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7E3" w:rsidRPr="00E623A3" w:rsidRDefault="006420E7" w:rsidP="00E36416">
      <w:pPr>
        <w:pStyle w:val="Heading9"/>
        <w:rPr>
          <w:rFonts w:ascii="TH SarabunPSK" w:hAnsi="TH SarabunPSK" w:cs="TH SarabunPSK"/>
          <w:sz w:val="40"/>
          <w:szCs w:val="40"/>
          <w:cs/>
        </w:rPr>
      </w:pPr>
      <w:r>
        <w:rPr>
          <w:noProof/>
          <w:sz w:val="40"/>
          <w:szCs w:val="40"/>
          <w:lang w:val="en-AU" w:eastAsia="en-AU"/>
        </w:rPr>
        <mc:AlternateContent>
          <mc:Choice Requires="wps">
            <w:drawing>
              <wp:anchor distT="0" distB="0" distL="114300" distR="114300" simplePos="0" relativeHeight="251655168" behindDoc="0" locked="0" layoutInCell="1" allowOverlap="1">
                <wp:simplePos x="0" y="0"/>
                <wp:positionH relativeFrom="column">
                  <wp:posOffset>5187315</wp:posOffset>
                </wp:positionH>
                <wp:positionV relativeFrom="paragraph">
                  <wp:posOffset>-660400</wp:posOffset>
                </wp:positionV>
                <wp:extent cx="666750" cy="514350"/>
                <wp:effectExtent l="0" t="0" r="3810" b="3175"/>
                <wp:wrapNone/>
                <wp:docPr id="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906B0" id="Rectangle 2" o:spid="_x0000_s1026" style="position:absolute;margin-left:408.45pt;margin-top:-52pt;width:52.5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JGeg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" stroked="f"/>
            </w:pict>
          </mc:Fallback>
        </mc:AlternateContent>
      </w:r>
      <w:r w:rsidR="009637E3" w:rsidRPr="00E623A3">
        <w:rPr>
          <w:rFonts w:ascii="TH SarabunPSK" w:hAnsi="TH SarabunPSK" w:cs="TH SarabunPSK"/>
          <w:sz w:val="40"/>
          <w:szCs w:val="40"/>
          <w:cs/>
        </w:rPr>
        <w:t>คำนำ</w:t>
      </w:r>
    </w:p>
    <w:p w:rsidR="009637E3" w:rsidRPr="001A5F06" w:rsidRDefault="009637E3" w:rsidP="00EA173C">
      <w:pPr>
        <w:jc w:val="center"/>
        <w:rPr>
          <w:rFonts w:ascii="TH SarabunPSK" w:hAnsi="TH SarabunPSK" w:cs="TH SarabunPSK"/>
          <w:b/>
          <w:bCs/>
          <w:sz w:val="32"/>
          <w:szCs w:val="32"/>
        </w:rPr>
      </w:pPr>
    </w:p>
    <w:p w:rsidR="009637E3" w:rsidRPr="0008435F" w:rsidRDefault="009637E3" w:rsidP="002348E9">
      <w:pPr>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 xml:space="preserve"> </w:t>
      </w:r>
      <w:r w:rsidRPr="0008435F">
        <w:rPr>
          <w:rFonts w:ascii="TH SarabunPSK" w:hAnsi="TH SarabunPSK" w:cs="TH SarabunPSK"/>
          <w:sz w:val="32"/>
          <w:szCs w:val="32"/>
          <w:cs/>
        </w:rPr>
        <w:tab/>
      </w:r>
      <w:r w:rsidR="00061C23" w:rsidRPr="0008435F">
        <w:rPr>
          <w:rFonts w:ascii="TH SarabunPSK" w:hAnsi="TH SarabunPSK" w:cs="TH SarabunPSK" w:hint="cs"/>
          <w:spacing w:val="-4"/>
          <w:sz w:val="32"/>
          <w:szCs w:val="32"/>
          <w:cs/>
        </w:rPr>
        <w:t>เอกสาร</w:t>
      </w:r>
      <w:r w:rsidR="002348E9" w:rsidRPr="0008435F">
        <w:rPr>
          <w:rFonts w:ascii="TH SarabunPSK" w:hAnsi="TH SarabunPSK" w:cs="TH SarabunPSK" w:hint="cs"/>
          <w:spacing w:val="-4"/>
          <w:sz w:val="32"/>
          <w:szCs w:val="32"/>
          <w:cs/>
        </w:rPr>
        <w:t>แบบฝึกพัฒนาทักษะ</w:t>
      </w:r>
      <w:r w:rsidR="00953C6F" w:rsidRPr="0008435F">
        <w:rPr>
          <w:rFonts w:ascii="TH SarabunPSK" w:hAnsi="TH SarabunPSK" w:cs="TH SarabunPSK" w:hint="cs"/>
          <w:spacing w:val="-4"/>
          <w:sz w:val="32"/>
          <w:szCs w:val="32"/>
          <w:cs/>
        </w:rPr>
        <w:t>ภาษาอังกฤษ</w:t>
      </w:r>
      <w:r w:rsidR="00061C23" w:rsidRPr="0008435F">
        <w:rPr>
          <w:rFonts w:ascii="TH SarabunPSK" w:hAnsi="TH SarabunPSK" w:cs="TH SarabunPSK" w:hint="cs"/>
          <w:spacing w:val="-4"/>
          <w:sz w:val="32"/>
          <w:szCs w:val="32"/>
          <w:cs/>
        </w:rPr>
        <w:t>ด้วยแบบทดสอบ สำหรับนักเรียนระดับชั้นประถมศึกษาปีที่ 6</w:t>
      </w:r>
      <w:r w:rsidR="00061C23" w:rsidRPr="0008435F">
        <w:rPr>
          <w:rFonts w:ascii="TH SarabunPSK" w:hAnsi="TH SarabunPSK" w:cs="TH SarabunPSK" w:hint="cs"/>
          <w:sz w:val="32"/>
          <w:szCs w:val="32"/>
          <w:cs/>
        </w:rPr>
        <w:t xml:space="preserve">  มัธยมศึกษาปีที่ 3 และมัธยมศึกษาปีที่ 6 </w:t>
      </w:r>
      <w:r w:rsidR="00061C23" w:rsidRPr="0008435F">
        <w:rPr>
          <w:rFonts w:ascii="TH SarabunPSK" w:hAnsi="TH SarabunPSK" w:cs="TH SarabunPSK"/>
          <w:sz w:val="32"/>
          <w:szCs w:val="32"/>
          <w:cs/>
        </w:rPr>
        <w:t>ฉบับ</w:t>
      </w:r>
      <w:r w:rsidRPr="0008435F">
        <w:rPr>
          <w:rFonts w:ascii="TH SarabunPSK" w:hAnsi="TH SarabunPSK" w:cs="TH SarabunPSK"/>
          <w:sz w:val="32"/>
          <w:szCs w:val="32"/>
          <w:cs/>
        </w:rPr>
        <w:t>นี้</w:t>
      </w:r>
      <w:r w:rsidR="0067639D" w:rsidRPr="0008435F">
        <w:rPr>
          <w:rFonts w:ascii="TH SarabunPSK" w:hAnsi="TH SarabunPSK" w:cs="TH SarabunPSK" w:hint="cs"/>
          <w:sz w:val="32"/>
          <w:szCs w:val="32"/>
          <w:cs/>
        </w:rPr>
        <w:t xml:space="preserve"> สถาบันภาษาอังกฤษ สำนักงานคณะกรรมการการศึกษาขั้นพื้นฐานจัดทำขึ้นเพื่อเป็นแนวทางสำหรับครูผู้สอนภาษาอังกฤษ ศึกษานิเทศก์และเขตพื้นที่การศึกษา </w:t>
      </w:r>
      <w:r w:rsidR="0067639D" w:rsidRPr="0008435F">
        <w:rPr>
          <w:rFonts w:ascii="TH SarabunPSK" w:hAnsi="TH SarabunPSK" w:cs="TH SarabunPSK"/>
          <w:sz w:val="32"/>
          <w:szCs w:val="32"/>
          <w:cs/>
        </w:rPr>
        <w:t>ในการ</w:t>
      </w:r>
      <w:r w:rsidR="0067639D" w:rsidRPr="0008435F">
        <w:rPr>
          <w:rFonts w:ascii="TH SarabunPSK" w:hAnsi="TH SarabunPSK" w:cs="TH SarabunPSK" w:hint="cs"/>
          <w:sz w:val="32"/>
          <w:szCs w:val="32"/>
          <w:cs/>
        </w:rPr>
        <w:t>ฝึกฝน พัฒนาทักษะ</w:t>
      </w:r>
      <w:r w:rsidR="0067639D" w:rsidRPr="0008435F">
        <w:rPr>
          <w:rFonts w:ascii="TH SarabunPSK" w:hAnsi="TH SarabunPSK" w:cs="TH SarabunPSK"/>
          <w:spacing w:val="-4"/>
          <w:sz w:val="32"/>
          <w:szCs w:val="32"/>
          <w:cs/>
        </w:rPr>
        <w:t>ภาษาอังกฤษ</w:t>
      </w:r>
      <w:bookmarkStart w:id="0" w:name="OLE_LINK1"/>
      <w:bookmarkStart w:id="1" w:name="OLE_LINK2"/>
      <w:r w:rsidR="0067639D" w:rsidRPr="0008435F">
        <w:rPr>
          <w:rFonts w:ascii="TH SarabunPSK" w:hAnsi="TH SarabunPSK" w:cs="TH SarabunPSK" w:hint="cs"/>
          <w:spacing w:val="-4"/>
          <w:sz w:val="32"/>
          <w:szCs w:val="32"/>
          <w:cs/>
        </w:rPr>
        <w:t>และ</w:t>
      </w:r>
      <w:r w:rsidR="0067639D" w:rsidRPr="0008435F">
        <w:rPr>
          <w:rFonts w:ascii="TH SarabunPSK" w:hAnsi="TH SarabunPSK" w:cs="TH SarabunPSK"/>
          <w:sz w:val="32"/>
          <w:szCs w:val="32"/>
          <w:cs/>
        </w:rPr>
        <w:t>ยกระดับผลสัมฤทธิ์</w:t>
      </w:r>
      <w:bookmarkEnd w:id="0"/>
      <w:bookmarkEnd w:id="1"/>
      <w:r w:rsidR="0067639D" w:rsidRPr="0008435F">
        <w:rPr>
          <w:rFonts w:ascii="TH SarabunPSK" w:hAnsi="TH SarabunPSK" w:cs="TH SarabunPSK" w:hint="cs"/>
          <w:sz w:val="32"/>
          <w:szCs w:val="32"/>
          <w:cs/>
        </w:rPr>
        <w:t>การเรียนการสอนภาษาอังกฤษ รวมทั้งเตรียมความพร้อมนักเรียนในการทดสอบทางการศึกษาระดับชาติขั้นพื้นฐาน ต่อไป</w:t>
      </w:r>
    </w:p>
    <w:p w:rsidR="009637E3" w:rsidRPr="0008435F" w:rsidRDefault="009637E3" w:rsidP="00214D86">
      <w:pPr>
        <w:spacing w:after="0" w:line="240" w:lineRule="auto"/>
        <w:jc w:val="thaiDistribute"/>
        <w:rPr>
          <w:rFonts w:ascii="TH SarabunPSK" w:hAnsi="TH SarabunPSK" w:cs="TH SarabunPSK"/>
          <w:b/>
          <w:bCs/>
          <w:sz w:val="32"/>
          <w:szCs w:val="32"/>
          <w:cs/>
        </w:rPr>
      </w:pPr>
      <w:r w:rsidRPr="0008435F">
        <w:rPr>
          <w:rFonts w:ascii="TH SarabunPSK" w:hAnsi="TH SarabunPSK" w:cs="TH SarabunPSK"/>
          <w:sz w:val="32"/>
          <w:szCs w:val="32"/>
          <w:cs/>
        </w:rPr>
        <w:t xml:space="preserve"> </w:t>
      </w:r>
      <w:r w:rsidRPr="0008435F">
        <w:rPr>
          <w:rFonts w:ascii="TH SarabunPSK" w:hAnsi="TH SarabunPSK" w:cs="TH SarabunPSK"/>
          <w:sz w:val="32"/>
          <w:szCs w:val="32"/>
          <w:cs/>
        </w:rPr>
        <w:tab/>
        <w:t>สถาบัน</w:t>
      </w:r>
      <w:r w:rsidR="009131A1" w:rsidRPr="0008435F">
        <w:rPr>
          <w:rFonts w:ascii="TH SarabunPSK" w:hAnsi="TH SarabunPSK" w:cs="TH SarabunPSK"/>
          <w:sz w:val="32"/>
          <w:szCs w:val="32"/>
          <w:cs/>
        </w:rPr>
        <w:t xml:space="preserve">ภาษาอังกฤษ </w:t>
      </w:r>
      <w:r w:rsidR="009131A1" w:rsidRPr="0008435F">
        <w:rPr>
          <w:rFonts w:ascii="TH SarabunPSK" w:hAnsi="TH SarabunPSK" w:cs="TH SarabunPSK" w:hint="cs"/>
          <w:sz w:val="32"/>
          <w:szCs w:val="32"/>
          <w:cs/>
        </w:rPr>
        <w:t xml:space="preserve">สำนักงานคณะกรรมการการศึกษาขั้นพื้นฐาน </w:t>
      </w:r>
      <w:r w:rsidR="00F95525" w:rsidRPr="0008435F">
        <w:rPr>
          <w:rFonts w:ascii="TH SarabunPSK" w:hAnsi="TH SarabunPSK" w:cs="TH SarabunPSK" w:hint="cs"/>
          <w:sz w:val="32"/>
          <w:szCs w:val="32"/>
          <w:cs/>
        </w:rPr>
        <w:t>ตระหนักถึง</w:t>
      </w:r>
      <w:r w:rsidR="001373BE" w:rsidRPr="0008435F">
        <w:rPr>
          <w:rFonts w:ascii="TH SarabunPSK" w:hAnsi="TH SarabunPSK" w:cs="TH SarabunPSK" w:hint="cs"/>
          <w:sz w:val="32"/>
          <w:szCs w:val="32"/>
          <w:cs/>
        </w:rPr>
        <w:t>ค</w:t>
      </w:r>
      <w:r w:rsidR="002348E9" w:rsidRPr="0008435F">
        <w:rPr>
          <w:rFonts w:ascii="TH SarabunPSK" w:hAnsi="TH SarabunPSK" w:cs="TH SarabunPSK" w:hint="cs"/>
          <w:sz w:val="32"/>
          <w:szCs w:val="32"/>
          <w:cs/>
        </w:rPr>
        <w:t>วามสำคัญในการพัฒนาแบบฝึกทักษะ</w:t>
      </w:r>
      <w:r w:rsidR="00C854DD" w:rsidRPr="0008435F">
        <w:rPr>
          <w:rFonts w:ascii="TH SarabunPSK" w:hAnsi="TH SarabunPSK" w:cs="TH SarabunPSK" w:hint="cs"/>
          <w:sz w:val="32"/>
          <w:szCs w:val="32"/>
          <w:cs/>
        </w:rPr>
        <w:t>ภาษาอังกฤษ</w:t>
      </w:r>
      <w:r w:rsidR="001373BE" w:rsidRPr="0008435F">
        <w:rPr>
          <w:rFonts w:ascii="TH SarabunPSK" w:hAnsi="TH SarabunPSK" w:cs="TH SarabunPSK" w:hint="cs"/>
          <w:sz w:val="32"/>
          <w:szCs w:val="32"/>
          <w:cs/>
        </w:rPr>
        <w:t xml:space="preserve"> ว่าจะเป็นเครื่องมือที่สำคัญหนึ่งที่มีส่วนช่วยให้ผู้เรียนมีความคุ้นเคยรูปแบบข้อสอบ คำสั่งในข้อสอบและการฝึกฝนการประเมิน </w:t>
      </w:r>
      <w:r w:rsidR="00F95525" w:rsidRPr="0008435F">
        <w:rPr>
          <w:rFonts w:ascii="TH SarabunPSK" w:hAnsi="TH SarabunPSK" w:cs="TH SarabunPSK" w:hint="cs"/>
          <w:spacing w:val="-4"/>
          <w:sz w:val="32"/>
          <w:szCs w:val="32"/>
          <w:cs/>
        </w:rPr>
        <w:t>ส่งผลต่อการ</w:t>
      </w:r>
      <w:r w:rsidR="001373BE" w:rsidRPr="0008435F">
        <w:rPr>
          <w:rFonts w:ascii="TH SarabunPSK" w:hAnsi="TH SarabunPSK" w:cs="TH SarabunPSK"/>
          <w:spacing w:val="-4"/>
          <w:sz w:val="32"/>
          <w:szCs w:val="32"/>
          <w:cs/>
        </w:rPr>
        <w:t>ยกระดับผลสัมฤทธิ์การทดสอบทางการศึกษาระดับชาติขั้นพื้นฐาน</w:t>
      </w:r>
      <w:r w:rsidR="001373BE" w:rsidRPr="0008435F">
        <w:rPr>
          <w:rFonts w:ascii="TH SarabunPSK" w:hAnsi="TH SarabunPSK" w:cs="TH SarabunPSK"/>
          <w:spacing w:val="-4"/>
          <w:sz w:val="32"/>
          <w:szCs w:val="32"/>
        </w:rPr>
        <w:t xml:space="preserve"> </w:t>
      </w:r>
      <w:r w:rsidR="0067639D" w:rsidRPr="0008435F">
        <w:rPr>
          <w:rFonts w:ascii="TH SarabunPSK" w:hAnsi="TH SarabunPSK" w:cs="TH SarabunPSK" w:hint="cs"/>
          <w:spacing w:val="-4"/>
          <w:sz w:val="32"/>
          <w:szCs w:val="32"/>
          <w:cs/>
        </w:rPr>
        <w:t>(</w:t>
      </w:r>
      <w:r w:rsidR="001373BE" w:rsidRPr="0008435F">
        <w:rPr>
          <w:rFonts w:ascii="TH SarabunPSK" w:hAnsi="TH SarabunPSK" w:cs="TH SarabunPSK"/>
          <w:spacing w:val="-4"/>
          <w:sz w:val="32"/>
          <w:szCs w:val="32"/>
        </w:rPr>
        <w:t>O-NET</w:t>
      </w:r>
      <w:r w:rsidR="0067639D" w:rsidRPr="0008435F">
        <w:rPr>
          <w:rFonts w:ascii="TH SarabunPSK" w:hAnsi="TH SarabunPSK" w:cs="TH SarabunPSK" w:hint="cs"/>
          <w:spacing w:val="-4"/>
          <w:sz w:val="32"/>
          <w:szCs w:val="32"/>
          <w:cs/>
        </w:rPr>
        <w:t>)</w:t>
      </w:r>
      <w:r w:rsidR="001373BE" w:rsidRPr="0008435F">
        <w:rPr>
          <w:rFonts w:ascii="TH SarabunPSK" w:hAnsi="TH SarabunPSK" w:cs="TH SarabunPSK"/>
          <w:sz w:val="32"/>
          <w:szCs w:val="32"/>
          <w:cs/>
        </w:rPr>
        <w:t xml:space="preserve"> </w:t>
      </w:r>
      <w:r w:rsidR="00253251" w:rsidRPr="0008435F">
        <w:rPr>
          <w:rFonts w:ascii="TH SarabunPSK" w:hAnsi="TH SarabunPSK" w:cs="TH SarabunPSK" w:hint="cs"/>
          <w:b/>
          <w:bCs/>
          <w:sz w:val="32"/>
          <w:szCs w:val="32"/>
          <w:cs/>
        </w:rPr>
        <w:t xml:space="preserve"> </w:t>
      </w:r>
      <w:r w:rsidRPr="0008435F">
        <w:rPr>
          <w:rFonts w:ascii="TH SarabunPSK" w:hAnsi="TH SarabunPSK" w:cs="TH SarabunPSK"/>
          <w:sz w:val="32"/>
          <w:szCs w:val="32"/>
          <w:cs/>
        </w:rPr>
        <w:t>ขอขอบคุณคณะ</w:t>
      </w:r>
      <w:r w:rsidR="009131A1" w:rsidRPr="0008435F">
        <w:rPr>
          <w:rFonts w:ascii="TH SarabunPSK" w:hAnsi="TH SarabunPSK" w:cs="TH SarabunPSK" w:hint="cs"/>
          <w:sz w:val="32"/>
          <w:szCs w:val="32"/>
          <w:cs/>
        </w:rPr>
        <w:t>ดำเนินงานทุกท่านที่</w:t>
      </w:r>
      <w:r w:rsidR="002348E9" w:rsidRPr="0008435F">
        <w:rPr>
          <w:rFonts w:ascii="TH SarabunPSK" w:hAnsi="TH SarabunPSK" w:cs="TH SarabunPSK" w:hint="cs"/>
          <w:sz w:val="32"/>
          <w:szCs w:val="32"/>
          <w:cs/>
        </w:rPr>
        <w:t>มีส่วนเกี่ยวข้องในการจัดทำแบบฝึกพัฒนาทักษะ</w:t>
      </w:r>
      <w:r w:rsidR="00C854DD" w:rsidRPr="0008435F">
        <w:rPr>
          <w:rFonts w:ascii="TH SarabunPSK" w:hAnsi="TH SarabunPSK" w:cs="TH SarabunPSK" w:hint="cs"/>
          <w:sz w:val="32"/>
          <w:szCs w:val="32"/>
          <w:cs/>
        </w:rPr>
        <w:t>ภาษาอังกฤษ</w:t>
      </w:r>
      <w:r w:rsidR="009131A1" w:rsidRPr="0008435F">
        <w:rPr>
          <w:rFonts w:ascii="TH SarabunPSK" w:hAnsi="TH SarabunPSK" w:cs="TH SarabunPSK" w:hint="cs"/>
          <w:sz w:val="32"/>
          <w:szCs w:val="32"/>
          <w:cs/>
        </w:rPr>
        <w:t>นี้</w:t>
      </w:r>
      <w:r w:rsidR="00DC2BCB" w:rsidRPr="0008435F">
        <w:rPr>
          <w:rFonts w:ascii="TH SarabunPSK" w:hAnsi="TH SarabunPSK" w:cs="TH SarabunPSK" w:hint="cs"/>
          <w:sz w:val="32"/>
          <w:szCs w:val="32"/>
          <w:cs/>
        </w:rPr>
        <w:t xml:space="preserve"> และหวัง</w:t>
      </w:r>
      <w:r w:rsidR="00DC2BCB" w:rsidRPr="0008435F">
        <w:rPr>
          <w:rFonts w:ascii="TH SarabunPSK" w:hAnsi="TH SarabunPSK" w:cs="TH SarabunPSK"/>
          <w:sz w:val="32"/>
          <w:szCs w:val="32"/>
          <w:cs/>
        </w:rPr>
        <w:t>เป็นอย่างยิ่งว่าจะเป็นประโยชน์</w:t>
      </w:r>
      <w:r w:rsidR="00DC2BCB" w:rsidRPr="0008435F">
        <w:rPr>
          <w:rFonts w:ascii="TH SarabunPSK" w:hAnsi="TH SarabunPSK" w:cs="TH SarabunPSK" w:hint="cs"/>
          <w:sz w:val="32"/>
          <w:szCs w:val="32"/>
          <w:cs/>
        </w:rPr>
        <w:t>สำหรับเขตพื้นที่การศึกษา ศึกษานิเทศก์และครูผู้สอนในการนำไปใช้ เพื่อก่อให้เกิดการพัฒนาอย่างต่อเนื่อง</w:t>
      </w:r>
    </w:p>
    <w:p w:rsidR="009637E3" w:rsidRPr="0008435F" w:rsidRDefault="009637E3" w:rsidP="00EA173C">
      <w:pPr>
        <w:rPr>
          <w:rFonts w:ascii="TH SarabunPSK" w:hAnsi="TH SarabunPSK" w:cs="TH SarabunPSK"/>
          <w:sz w:val="32"/>
          <w:szCs w:val="32"/>
        </w:rPr>
      </w:pPr>
    </w:p>
    <w:p w:rsidR="00DC2BCB" w:rsidRDefault="00DC2BCB" w:rsidP="00EA173C">
      <w:pPr>
        <w:rPr>
          <w:rFonts w:ascii="TH SarabunPSK" w:hAnsi="TH SarabunPSK" w:cs="TH SarabunPSK"/>
          <w:sz w:val="32"/>
          <w:szCs w:val="32"/>
        </w:rPr>
      </w:pPr>
    </w:p>
    <w:p w:rsidR="00350D4D" w:rsidRPr="001A5F06" w:rsidRDefault="00350D4D" w:rsidP="00EA173C">
      <w:pPr>
        <w:rPr>
          <w:rFonts w:ascii="TH SarabunPSK" w:hAnsi="TH SarabunPSK" w:cs="TH SarabunPSK"/>
          <w:b/>
          <w:bCs/>
          <w:sz w:val="32"/>
          <w:szCs w:val="32"/>
        </w:rPr>
      </w:pPr>
    </w:p>
    <w:p w:rsidR="009637E3" w:rsidRDefault="009637E3" w:rsidP="009131A1">
      <w:pPr>
        <w:pStyle w:val="Heading4"/>
        <w:jc w:val="right"/>
        <w:rPr>
          <w:rFonts w:ascii="TH SarabunPSK" w:hAnsi="TH SarabunPSK" w:cs="TH SarabunPSK"/>
        </w:rPr>
      </w:pPr>
      <w:r w:rsidRPr="001A5F06">
        <w:rPr>
          <w:rFonts w:ascii="TH SarabunPSK" w:hAnsi="TH SarabunPSK" w:cs="TH SarabunPSK"/>
        </w:rPr>
        <w:t xml:space="preserve">  </w:t>
      </w:r>
      <w:r w:rsidRPr="001A5F06">
        <w:rPr>
          <w:rFonts w:ascii="TH SarabunPSK" w:hAnsi="TH SarabunPSK" w:cs="TH SarabunPSK"/>
        </w:rPr>
        <w:tab/>
      </w:r>
      <w:r w:rsidRPr="001A5F06">
        <w:rPr>
          <w:rFonts w:ascii="TH SarabunPSK" w:hAnsi="TH SarabunPSK" w:cs="TH SarabunPSK"/>
        </w:rPr>
        <w:tab/>
      </w:r>
      <w:r w:rsidRPr="001A5F06">
        <w:rPr>
          <w:rFonts w:ascii="TH SarabunPSK" w:hAnsi="TH SarabunPSK" w:cs="TH SarabunPSK"/>
        </w:rPr>
        <w:tab/>
      </w:r>
      <w:r w:rsidRPr="001A5F06">
        <w:rPr>
          <w:rFonts w:ascii="TH SarabunPSK" w:hAnsi="TH SarabunPSK" w:cs="TH SarabunPSK"/>
          <w:cs/>
        </w:rPr>
        <w:t xml:space="preserve">        </w:t>
      </w:r>
      <w:r>
        <w:rPr>
          <w:rFonts w:ascii="TH SarabunPSK" w:hAnsi="TH SarabunPSK" w:cs="TH SarabunPSK"/>
          <w:cs/>
        </w:rPr>
        <w:t xml:space="preserve">                                           สถาบันภาษาอังกฤษ </w:t>
      </w:r>
    </w:p>
    <w:p w:rsidR="009637E3" w:rsidRDefault="009637E3" w:rsidP="009131A1">
      <w:pPr>
        <w:pStyle w:val="Heading4"/>
        <w:jc w:val="right"/>
        <w:rPr>
          <w:rFonts w:ascii="TH SarabunPSK" w:hAnsi="TH SarabunPSK" w:cs="TH SarabunPSK"/>
        </w:rPr>
      </w:pPr>
      <w:r>
        <w:rPr>
          <w:rFonts w:ascii="TH SarabunPSK" w:hAnsi="TH SarabunPSK" w:cs="TH SarabunPSK"/>
          <w:cs/>
        </w:rPr>
        <w:t xml:space="preserve">                                                                   สำนักงานคณะกรรมการการศึกษาขั้นพื้นฐาน</w:t>
      </w:r>
    </w:p>
    <w:p w:rsidR="009131A1" w:rsidRDefault="009131A1" w:rsidP="009131A1">
      <w:pPr>
        <w:pStyle w:val="Heading4"/>
        <w:jc w:val="right"/>
        <w:rPr>
          <w:rFonts w:ascii="TH SarabunPSK" w:hAnsi="TH SarabunPSK" w:cs="TH SarabunPSK"/>
          <w:cs/>
        </w:rPr>
      </w:pPr>
      <w:r>
        <w:rPr>
          <w:rFonts w:ascii="TH SarabunPSK" w:hAnsi="TH SarabunPSK" w:cs="TH SarabunPSK"/>
          <w:cs/>
        </w:rPr>
        <w:t xml:space="preserve">                                                                   </w:t>
      </w:r>
      <w:r>
        <w:rPr>
          <w:rFonts w:ascii="TH SarabunPSK" w:hAnsi="TH SarabunPSK" w:cs="TH SarabunPSK" w:hint="cs"/>
          <w:cs/>
        </w:rPr>
        <w:t>กระทรวงศึกษาธิการ</w:t>
      </w:r>
    </w:p>
    <w:p w:rsidR="009131A1" w:rsidRDefault="009131A1" w:rsidP="009131A1">
      <w:pPr>
        <w:pStyle w:val="Heading4"/>
        <w:jc w:val="right"/>
        <w:rPr>
          <w:rFonts w:ascii="TH SarabunPSK" w:hAnsi="TH SarabunPSK" w:cs="TH SarabunPSK"/>
        </w:rPr>
      </w:pPr>
      <w:r>
        <w:rPr>
          <w:rFonts w:ascii="TH SarabunPSK" w:hAnsi="TH SarabunPSK" w:cs="TH SarabunPSK"/>
          <w:cs/>
        </w:rPr>
        <w:t xml:space="preserve">                                                                   </w:t>
      </w:r>
      <w:r w:rsidR="00214D86">
        <w:rPr>
          <w:rFonts w:ascii="TH SarabunPSK" w:hAnsi="TH SarabunPSK" w:cs="TH SarabunPSK" w:hint="cs"/>
          <w:cs/>
        </w:rPr>
        <w:t>255</w:t>
      </w:r>
      <w:r w:rsidR="00F60D36">
        <w:rPr>
          <w:rFonts w:ascii="TH SarabunPSK" w:hAnsi="TH SarabunPSK" w:cs="TH SarabunPSK" w:hint="cs"/>
          <w:cs/>
        </w:rPr>
        <w:t>7</w:t>
      </w:r>
    </w:p>
    <w:p w:rsidR="009131A1" w:rsidRPr="009131A1" w:rsidRDefault="009131A1" w:rsidP="009131A1"/>
    <w:p w:rsidR="009131A1" w:rsidRPr="009131A1" w:rsidRDefault="009131A1" w:rsidP="009131A1"/>
    <w:p w:rsidR="009637E3" w:rsidRDefault="009637E3" w:rsidP="00EA173C">
      <w:pPr>
        <w:jc w:val="center"/>
        <w:rPr>
          <w:rFonts w:ascii="TH SarabunPSK" w:hAnsi="TH SarabunPSK" w:cs="TH SarabunPSK"/>
          <w:sz w:val="32"/>
          <w:szCs w:val="32"/>
        </w:rPr>
      </w:pPr>
    </w:p>
    <w:p w:rsidR="009637E3" w:rsidRDefault="009637E3" w:rsidP="00EA173C">
      <w:pPr>
        <w:jc w:val="center"/>
        <w:rPr>
          <w:rFonts w:ascii="TH SarabunPSK" w:hAnsi="TH SarabunPSK" w:cs="TH SarabunPSK"/>
          <w:sz w:val="32"/>
          <w:szCs w:val="32"/>
        </w:rPr>
      </w:pPr>
    </w:p>
    <w:p w:rsidR="000B6827" w:rsidRDefault="000B6827" w:rsidP="00EA173C">
      <w:pPr>
        <w:jc w:val="center"/>
        <w:rPr>
          <w:rFonts w:ascii="TH SarabunPSK" w:hAnsi="TH SarabunPSK" w:cs="TH SarabunPSK"/>
          <w:sz w:val="32"/>
          <w:szCs w:val="32"/>
        </w:rPr>
      </w:pPr>
    </w:p>
    <w:p w:rsidR="002348E9" w:rsidRDefault="002348E9" w:rsidP="00EA173C">
      <w:pPr>
        <w:jc w:val="center"/>
        <w:rPr>
          <w:rFonts w:ascii="TH SarabunPSK" w:hAnsi="TH SarabunPSK" w:cs="TH SarabunPSK"/>
          <w:sz w:val="32"/>
          <w:szCs w:val="32"/>
        </w:rPr>
      </w:pPr>
    </w:p>
    <w:p w:rsidR="00051CFD" w:rsidRDefault="00051CFD" w:rsidP="00072374">
      <w:pPr>
        <w:rPr>
          <w:rFonts w:ascii="TH SarabunPSK" w:hAnsi="TH SarabunPSK" w:cs="TH SarabunPSK"/>
          <w:sz w:val="32"/>
          <w:szCs w:val="32"/>
        </w:rPr>
      </w:pPr>
    </w:p>
    <w:p w:rsidR="009969D8" w:rsidRDefault="009969D8" w:rsidP="009131A1">
      <w:pPr>
        <w:spacing w:after="0" w:line="240" w:lineRule="auto"/>
        <w:rPr>
          <w:rFonts w:ascii="TH SarabunPSK" w:hAnsi="TH SarabunPSK" w:cs="TH SarabunPSK"/>
          <w:sz w:val="36"/>
          <w:szCs w:val="36"/>
        </w:rPr>
      </w:pPr>
    </w:p>
    <w:p w:rsidR="009637E3" w:rsidRPr="00C83034" w:rsidRDefault="009637E3" w:rsidP="00EA173C">
      <w:pPr>
        <w:spacing w:after="0" w:line="240" w:lineRule="auto"/>
        <w:jc w:val="center"/>
        <w:rPr>
          <w:rFonts w:ascii="TH SarabunPSK" w:hAnsi="TH SarabunPSK" w:cs="TH SarabunPSK"/>
          <w:b/>
          <w:bCs/>
          <w:sz w:val="40"/>
          <w:szCs w:val="40"/>
        </w:rPr>
      </w:pPr>
      <w:r w:rsidRPr="00C83034">
        <w:rPr>
          <w:rFonts w:ascii="TH SarabunPSK" w:hAnsi="TH SarabunPSK" w:cs="TH SarabunPSK"/>
          <w:b/>
          <w:bCs/>
          <w:sz w:val="40"/>
          <w:szCs w:val="40"/>
          <w:cs/>
        </w:rPr>
        <w:lastRenderedPageBreak/>
        <w:t>คำชี้แจง</w:t>
      </w:r>
    </w:p>
    <w:p w:rsidR="009637E3" w:rsidRPr="00F40D27" w:rsidRDefault="009637E3" w:rsidP="00EA173C">
      <w:pPr>
        <w:spacing w:after="0" w:line="240" w:lineRule="auto"/>
        <w:jc w:val="center"/>
        <w:rPr>
          <w:rFonts w:ascii="TH SarabunPSK" w:hAnsi="TH SarabunPSK" w:cs="TH SarabunPSK"/>
          <w:b/>
          <w:bCs/>
          <w:color w:val="000000" w:themeColor="text1"/>
          <w:sz w:val="36"/>
          <w:szCs w:val="36"/>
        </w:rPr>
      </w:pPr>
    </w:p>
    <w:p w:rsidR="009637E3" w:rsidRPr="00F40D27" w:rsidRDefault="009637E3" w:rsidP="00230D38">
      <w:pPr>
        <w:spacing w:after="0" w:line="240" w:lineRule="auto"/>
        <w:jc w:val="thaiDistribute"/>
        <w:rPr>
          <w:rFonts w:ascii="TH SarabunPSK" w:hAnsi="TH SarabunPSK" w:cs="TH SarabunPSK"/>
          <w:color w:val="000000" w:themeColor="text1"/>
          <w:sz w:val="32"/>
          <w:szCs w:val="32"/>
        </w:rPr>
      </w:pPr>
      <w:r w:rsidRPr="00F40D27">
        <w:rPr>
          <w:rFonts w:ascii="TH SarabunPSK" w:hAnsi="TH SarabunPSK" w:cs="TH SarabunPSK"/>
          <w:color w:val="000000" w:themeColor="text1"/>
          <w:sz w:val="32"/>
          <w:szCs w:val="32"/>
        </w:rPr>
        <w:t xml:space="preserve">  </w:t>
      </w:r>
      <w:r w:rsidR="009131A1" w:rsidRPr="00F40D27">
        <w:rPr>
          <w:rFonts w:ascii="TH SarabunPSK" w:hAnsi="TH SarabunPSK" w:cs="TH SarabunPSK"/>
          <w:color w:val="000000" w:themeColor="text1"/>
          <w:sz w:val="32"/>
          <w:szCs w:val="32"/>
        </w:rPr>
        <w:t xml:space="preserve">       </w:t>
      </w:r>
      <w:r w:rsidR="009131A1" w:rsidRPr="00F40D27">
        <w:rPr>
          <w:rFonts w:ascii="TH SarabunPSK" w:hAnsi="TH SarabunPSK" w:cs="TH SarabunPSK"/>
          <w:color w:val="000000" w:themeColor="text1"/>
          <w:spacing w:val="-2"/>
          <w:sz w:val="32"/>
          <w:szCs w:val="32"/>
          <w:cs/>
        </w:rPr>
        <w:t>เอกสาร</w:t>
      </w:r>
      <w:r w:rsidR="002348E9" w:rsidRPr="00F40D27">
        <w:rPr>
          <w:rFonts w:ascii="TH SarabunPSK" w:hAnsi="TH SarabunPSK" w:cs="TH SarabunPSK" w:hint="cs"/>
          <w:color w:val="000000" w:themeColor="text1"/>
          <w:spacing w:val="-2"/>
          <w:sz w:val="32"/>
          <w:szCs w:val="32"/>
          <w:cs/>
        </w:rPr>
        <w:t>แบบฝึกพัฒนาทักษะ</w:t>
      </w:r>
      <w:r w:rsidR="00230D38" w:rsidRPr="00F40D27">
        <w:rPr>
          <w:rFonts w:ascii="TH SarabunPSK" w:hAnsi="TH SarabunPSK" w:cs="TH SarabunPSK" w:hint="cs"/>
          <w:color w:val="000000" w:themeColor="text1"/>
          <w:spacing w:val="-2"/>
          <w:sz w:val="32"/>
          <w:szCs w:val="32"/>
          <w:cs/>
        </w:rPr>
        <w:t>ภาษาอังกฤษ</w:t>
      </w:r>
      <w:r w:rsidR="00051CFD" w:rsidRPr="00F40D27">
        <w:rPr>
          <w:rFonts w:ascii="TH SarabunPSK" w:hAnsi="TH SarabunPSK" w:cs="TH SarabunPSK" w:hint="cs"/>
          <w:color w:val="000000" w:themeColor="text1"/>
          <w:spacing w:val="-2"/>
          <w:sz w:val="32"/>
          <w:szCs w:val="32"/>
          <w:cs/>
        </w:rPr>
        <w:t>ด้วยแบบทดสอบ สำหรับ</w:t>
      </w:r>
      <w:r w:rsidR="0008435F" w:rsidRPr="00F40D27">
        <w:rPr>
          <w:rFonts w:ascii="TH SarabunPSK" w:hAnsi="TH SarabunPSK" w:cs="TH SarabunPSK" w:hint="cs"/>
          <w:color w:val="000000" w:themeColor="text1"/>
          <w:spacing w:val="-2"/>
          <w:sz w:val="32"/>
          <w:szCs w:val="32"/>
          <w:cs/>
        </w:rPr>
        <w:t>นักเรียนระดับชั้นประถมศึกษาปีที่ 6</w:t>
      </w:r>
      <w:r w:rsidR="0008435F" w:rsidRPr="00F40D27">
        <w:rPr>
          <w:rFonts w:ascii="TH SarabunPSK" w:hAnsi="TH SarabunPSK" w:cs="TH SarabunPSK" w:hint="cs"/>
          <w:color w:val="000000" w:themeColor="text1"/>
          <w:sz w:val="32"/>
          <w:szCs w:val="32"/>
          <w:cs/>
        </w:rPr>
        <w:t xml:space="preserve"> มัธยมศึกษาปีที่ 3 และมัธยมศึกษาปีที่ 6 </w:t>
      </w:r>
      <w:r w:rsidR="00C854DD" w:rsidRPr="00F40D27">
        <w:rPr>
          <w:rFonts w:ascii="TH SarabunPSK" w:hAnsi="TH SarabunPSK" w:cs="TH SarabunPSK" w:hint="cs"/>
          <w:color w:val="000000" w:themeColor="text1"/>
          <w:sz w:val="32"/>
          <w:szCs w:val="32"/>
          <w:cs/>
        </w:rPr>
        <w:t xml:space="preserve"> </w:t>
      </w:r>
      <w:r w:rsidR="0008435F" w:rsidRPr="00F40D27">
        <w:rPr>
          <w:rFonts w:ascii="TH SarabunPSK" w:hAnsi="TH SarabunPSK" w:cs="TH SarabunPSK" w:hint="cs"/>
          <w:color w:val="000000" w:themeColor="text1"/>
          <w:sz w:val="32"/>
          <w:szCs w:val="32"/>
          <w:cs/>
        </w:rPr>
        <w:t xml:space="preserve">ฉบับนี้ </w:t>
      </w:r>
      <w:r w:rsidR="009131A1" w:rsidRPr="00F40D27">
        <w:rPr>
          <w:rFonts w:ascii="TH SarabunPSK" w:hAnsi="TH SarabunPSK" w:cs="TH SarabunPSK" w:hint="cs"/>
          <w:color w:val="000000" w:themeColor="text1"/>
          <w:sz w:val="32"/>
          <w:szCs w:val="32"/>
          <w:cs/>
        </w:rPr>
        <w:t>ประกอบด้วย</w:t>
      </w:r>
      <w:r w:rsidR="00F40D27" w:rsidRPr="00F40D27">
        <w:rPr>
          <w:rFonts w:ascii="TH SarabunPSK" w:hAnsi="TH SarabunPSK" w:cs="TH SarabunPSK" w:hint="cs"/>
          <w:color w:val="000000" w:themeColor="text1"/>
          <w:sz w:val="32"/>
          <w:szCs w:val="32"/>
          <w:cs/>
        </w:rPr>
        <w:t xml:space="preserve"> 2</w:t>
      </w:r>
      <w:r w:rsidR="0008435F" w:rsidRPr="00F40D27">
        <w:rPr>
          <w:rFonts w:ascii="TH SarabunPSK" w:hAnsi="TH SarabunPSK" w:cs="TH SarabunPSK" w:hint="cs"/>
          <w:color w:val="000000" w:themeColor="text1"/>
          <w:sz w:val="32"/>
          <w:szCs w:val="32"/>
          <w:cs/>
        </w:rPr>
        <w:t xml:space="preserve"> ส่วน  คือ</w:t>
      </w:r>
    </w:p>
    <w:p w:rsidR="00F94BA1" w:rsidRPr="00F40D27" w:rsidRDefault="0008435F" w:rsidP="0008435F">
      <w:pPr>
        <w:spacing w:after="0" w:line="240" w:lineRule="auto"/>
        <w:ind w:firstLine="709"/>
        <w:rPr>
          <w:rFonts w:ascii="TH SarabunPSK" w:hAnsi="TH SarabunPSK" w:cs="TH SarabunPSK"/>
          <w:color w:val="000000" w:themeColor="text1"/>
          <w:sz w:val="32"/>
          <w:szCs w:val="32"/>
        </w:rPr>
      </w:pPr>
      <w:r w:rsidRPr="00F40D27">
        <w:rPr>
          <w:rFonts w:ascii="TH SarabunPSK" w:hAnsi="TH SarabunPSK" w:cs="TH SarabunPSK" w:hint="cs"/>
          <w:color w:val="000000" w:themeColor="text1"/>
          <w:sz w:val="32"/>
          <w:szCs w:val="32"/>
          <w:cs/>
        </w:rPr>
        <w:t xml:space="preserve">ส่วนที่ 1 </w:t>
      </w:r>
    </w:p>
    <w:p w:rsidR="00230D38" w:rsidRPr="00F40D27" w:rsidRDefault="00F94BA1" w:rsidP="00F94BA1">
      <w:pPr>
        <w:spacing w:after="0" w:line="240" w:lineRule="auto"/>
        <w:ind w:left="720" w:firstLine="720"/>
        <w:rPr>
          <w:rFonts w:ascii="TH SarabunPSK" w:hAnsi="TH SarabunPSK" w:cs="TH SarabunPSK"/>
          <w:color w:val="000000" w:themeColor="text1"/>
          <w:sz w:val="32"/>
          <w:szCs w:val="32"/>
        </w:rPr>
      </w:pPr>
      <w:r w:rsidRPr="00F40D27">
        <w:rPr>
          <w:rFonts w:ascii="TH SarabunPSK" w:hAnsi="TH SarabunPSK" w:cs="TH SarabunPSK" w:hint="cs"/>
          <w:color w:val="000000" w:themeColor="text1"/>
          <w:sz w:val="32"/>
          <w:szCs w:val="32"/>
          <w:cs/>
        </w:rPr>
        <w:t xml:space="preserve">1.1 </w:t>
      </w:r>
      <w:r w:rsidR="00F24663">
        <w:rPr>
          <w:rFonts w:ascii="TH SarabunPSK" w:hAnsi="TH SarabunPSK" w:cs="TH SarabunPSK" w:hint="cs"/>
          <w:color w:val="000000" w:themeColor="text1"/>
          <w:sz w:val="32"/>
          <w:szCs w:val="32"/>
          <w:cs/>
        </w:rPr>
        <w:t>แบบฝึกทักษะ</w:t>
      </w:r>
      <w:r w:rsidR="00230D38" w:rsidRPr="00F40D27">
        <w:rPr>
          <w:rFonts w:ascii="TH SarabunPSK" w:hAnsi="TH SarabunPSK" w:cs="TH SarabunPSK" w:hint="cs"/>
          <w:color w:val="000000" w:themeColor="text1"/>
          <w:sz w:val="32"/>
          <w:szCs w:val="32"/>
          <w:cs/>
        </w:rPr>
        <w:t xml:space="preserve">วิชาภาษาอังกฤษ ชั้นประถมศึกษาปีที่ </w:t>
      </w:r>
      <w:r w:rsidR="00230D38" w:rsidRPr="00F40D27">
        <w:rPr>
          <w:rFonts w:ascii="TH SarabunPSK" w:hAnsi="TH SarabunPSK" w:cs="TH SarabunPSK"/>
          <w:color w:val="000000" w:themeColor="text1"/>
          <w:sz w:val="32"/>
          <w:szCs w:val="32"/>
        </w:rPr>
        <w:t>6</w:t>
      </w:r>
      <w:r w:rsidR="00230D38" w:rsidRPr="00F40D27">
        <w:rPr>
          <w:rFonts w:ascii="TH SarabunPSK" w:hAnsi="TH SarabunPSK" w:cs="TH SarabunPSK" w:hint="cs"/>
          <w:color w:val="000000" w:themeColor="text1"/>
          <w:sz w:val="32"/>
          <w:szCs w:val="32"/>
          <w:cs/>
        </w:rPr>
        <w:t xml:space="preserve"> </w:t>
      </w:r>
      <w:r w:rsidR="0008435F" w:rsidRPr="00F40D27">
        <w:rPr>
          <w:rFonts w:ascii="TH SarabunPSK" w:hAnsi="TH SarabunPSK" w:cs="TH SarabunPSK" w:hint="cs"/>
          <w:color w:val="000000" w:themeColor="text1"/>
          <w:sz w:val="32"/>
          <w:szCs w:val="32"/>
          <w:cs/>
        </w:rPr>
        <w:t xml:space="preserve"> จำนวน 200 ข้อ พร้อมอธิบายเฉลย</w:t>
      </w:r>
    </w:p>
    <w:p w:rsidR="009637E3" w:rsidRPr="00F40D27" w:rsidRDefault="00F94BA1" w:rsidP="00F94BA1">
      <w:pPr>
        <w:spacing w:after="0" w:line="240" w:lineRule="auto"/>
        <w:ind w:left="720" w:firstLine="720"/>
        <w:rPr>
          <w:rFonts w:ascii="TH SarabunPSK" w:hAnsi="TH SarabunPSK" w:cs="TH SarabunPSK"/>
          <w:color w:val="000000" w:themeColor="text1"/>
          <w:sz w:val="32"/>
          <w:szCs w:val="32"/>
        </w:rPr>
      </w:pPr>
      <w:r w:rsidRPr="00F40D27">
        <w:rPr>
          <w:rFonts w:ascii="TH SarabunPSK" w:hAnsi="TH SarabunPSK" w:cs="TH SarabunPSK" w:hint="cs"/>
          <w:color w:val="000000" w:themeColor="text1"/>
          <w:sz w:val="32"/>
          <w:szCs w:val="32"/>
          <w:cs/>
        </w:rPr>
        <w:t>1.2</w:t>
      </w:r>
      <w:r w:rsidR="0008435F" w:rsidRPr="00F40D27">
        <w:rPr>
          <w:rFonts w:ascii="TH SarabunPSK" w:hAnsi="TH SarabunPSK" w:cs="TH SarabunPSK" w:hint="cs"/>
          <w:color w:val="000000" w:themeColor="text1"/>
          <w:sz w:val="32"/>
          <w:szCs w:val="32"/>
          <w:cs/>
        </w:rPr>
        <w:t xml:space="preserve"> </w:t>
      </w:r>
      <w:r w:rsidR="00F24663">
        <w:rPr>
          <w:rFonts w:ascii="TH SarabunPSK" w:hAnsi="TH SarabunPSK" w:cs="TH SarabunPSK" w:hint="cs"/>
          <w:color w:val="000000" w:themeColor="text1"/>
          <w:sz w:val="32"/>
          <w:szCs w:val="32"/>
          <w:cs/>
        </w:rPr>
        <w:t>แบบฝึกทักษะ</w:t>
      </w:r>
      <w:r w:rsidR="00230D38" w:rsidRPr="00F40D27">
        <w:rPr>
          <w:rFonts w:ascii="TH SarabunPSK" w:hAnsi="TH SarabunPSK" w:cs="TH SarabunPSK" w:hint="cs"/>
          <w:color w:val="000000" w:themeColor="text1"/>
          <w:sz w:val="32"/>
          <w:szCs w:val="32"/>
          <w:cs/>
        </w:rPr>
        <w:t>วิชาภาษาอังกฤษ ชั้นมั</w:t>
      </w:r>
      <w:r w:rsidR="00AE67E3" w:rsidRPr="00F40D27">
        <w:rPr>
          <w:rFonts w:ascii="TH SarabunPSK" w:hAnsi="TH SarabunPSK" w:cs="TH SarabunPSK" w:hint="cs"/>
          <w:color w:val="000000" w:themeColor="text1"/>
          <w:sz w:val="32"/>
          <w:szCs w:val="32"/>
          <w:cs/>
        </w:rPr>
        <w:t xml:space="preserve">ธยมศึกษาปีที่ </w:t>
      </w:r>
      <w:r w:rsidR="00AE67E3" w:rsidRPr="00F40D27">
        <w:rPr>
          <w:rFonts w:ascii="TH SarabunPSK" w:hAnsi="TH SarabunPSK" w:cs="TH SarabunPSK"/>
          <w:color w:val="000000" w:themeColor="text1"/>
          <w:sz w:val="32"/>
          <w:szCs w:val="32"/>
        </w:rPr>
        <w:t>3</w:t>
      </w:r>
      <w:r w:rsidR="00F24663">
        <w:rPr>
          <w:rFonts w:ascii="TH SarabunPSK" w:hAnsi="TH SarabunPSK" w:cs="TH SarabunPSK" w:hint="cs"/>
          <w:color w:val="000000" w:themeColor="text1"/>
          <w:sz w:val="32"/>
          <w:szCs w:val="32"/>
          <w:cs/>
        </w:rPr>
        <w:t xml:space="preserve">  จำนวน 25</w:t>
      </w:r>
      <w:r w:rsidR="0008435F" w:rsidRPr="00F40D27">
        <w:rPr>
          <w:rFonts w:ascii="TH SarabunPSK" w:hAnsi="TH SarabunPSK" w:cs="TH SarabunPSK" w:hint="cs"/>
          <w:color w:val="000000" w:themeColor="text1"/>
          <w:sz w:val="32"/>
          <w:szCs w:val="32"/>
          <w:cs/>
        </w:rPr>
        <w:t>0 ข้อ พร้อมอธิบายเฉลย</w:t>
      </w:r>
    </w:p>
    <w:p w:rsidR="009637E3" w:rsidRPr="00F40D27" w:rsidRDefault="009637E3" w:rsidP="00EA173C">
      <w:pPr>
        <w:spacing w:after="0" w:line="240" w:lineRule="auto"/>
        <w:rPr>
          <w:rFonts w:ascii="TH SarabunPSK" w:hAnsi="TH SarabunPSK" w:cs="TH SarabunPSK"/>
          <w:color w:val="000000" w:themeColor="text1"/>
          <w:sz w:val="32"/>
          <w:szCs w:val="32"/>
        </w:rPr>
      </w:pPr>
      <w:r w:rsidRPr="00F40D27">
        <w:rPr>
          <w:rFonts w:ascii="TH SarabunPSK" w:hAnsi="TH SarabunPSK" w:cs="TH SarabunPSK"/>
          <w:color w:val="000000" w:themeColor="text1"/>
          <w:sz w:val="32"/>
          <w:szCs w:val="32"/>
        </w:rPr>
        <w:tab/>
      </w:r>
      <w:r w:rsidR="00F94BA1" w:rsidRPr="00F40D27">
        <w:rPr>
          <w:rFonts w:ascii="TH SarabunPSK" w:hAnsi="TH SarabunPSK" w:cs="TH SarabunPSK"/>
          <w:color w:val="000000" w:themeColor="text1"/>
          <w:sz w:val="32"/>
          <w:szCs w:val="32"/>
          <w:cs/>
        </w:rPr>
        <w:tab/>
      </w:r>
      <w:r w:rsidR="00F94BA1" w:rsidRPr="00F40D27">
        <w:rPr>
          <w:rFonts w:ascii="TH SarabunPSK" w:hAnsi="TH SarabunPSK" w:cs="TH SarabunPSK" w:hint="cs"/>
          <w:color w:val="000000" w:themeColor="text1"/>
          <w:sz w:val="32"/>
          <w:szCs w:val="32"/>
          <w:cs/>
        </w:rPr>
        <w:t xml:space="preserve">1.3 </w:t>
      </w:r>
      <w:r w:rsidR="0008435F" w:rsidRPr="00F40D27">
        <w:rPr>
          <w:rFonts w:ascii="TH SarabunPSK" w:hAnsi="TH SarabunPSK" w:cs="TH SarabunPSK" w:hint="cs"/>
          <w:color w:val="000000" w:themeColor="text1"/>
          <w:sz w:val="32"/>
          <w:szCs w:val="32"/>
          <w:cs/>
        </w:rPr>
        <w:t xml:space="preserve"> </w:t>
      </w:r>
      <w:r w:rsidR="00F24663">
        <w:rPr>
          <w:rFonts w:ascii="TH SarabunPSK" w:hAnsi="TH SarabunPSK" w:cs="TH SarabunPSK" w:hint="cs"/>
          <w:color w:val="000000" w:themeColor="text1"/>
          <w:sz w:val="32"/>
          <w:szCs w:val="32"/>
          <w:cs/>
        </w:rPr>
        <w:t>แบบฝึกทักษะ</w:t>
      </w:r>
      <w:r w:rsidR="00AE67E3" w:rsidRPr="00F40D27">
        <w:rPr>
          <w:rFonts w:ascii="TH SarabunPSK" w:hAnsi="TH SarabunPSK" w:cs="TH SarabunPSK" w:hint="cs"/>
          <w:color w:val="000000" w:themeColor="text1"/>
          <w:sz w:val="32"/>
          <w:szCs w:val="32"/>
          <w:cs/>
        </w:rPr>
        <w:t xml:space="preserve">วิชาภาษาอังกฤษ ชั้นมัธยมศึกษาปีที่ </w:t>
      </w:r>
      <w:r w:rsidR="00AE67E3" w:rsidRPr="00F40D27">
        <w:rPr>
          <w:rFonts w:ascii="TH SarabunPSK" w:hAnsi="TH SarabunPSK" w:cs="TH SarabunPSK"/>
          <w:color w:val="000000" w:themeColor="text1"/>
          <w:sz w:val="32"/>
          <w:szCs w:val="32"/>
        </w:rPr>
        <w:t>6</w:t>
      </w:r>
      <w:r w:rsidR="0008435F" w:rsidRPr="00F40D27">
        <w:rPr>
          <w:rFonts w:ascii="TH SarabunPSK" w:hAnsi="TH SarabunPSK" w:cs="TH SarabunPSK" w:hint="cs"/>
          <w:color w:val="000000" w:themeColor="text1"/>
          <w:sz w:val="32"/>
          <w:szCs w:val="32"/>
          <w:cs/>
        </w:rPr>
        <w:t xml:space="preserve"> จำนวน 200 ข้อ พร้อมอธิบายเฉลย</w:t>
      </w:r>
    </w:p>
    <w:p w:rsidR="00F94BA1" w:rsidRPr="00F40D27" w:rsidRDefault="0008435F" w:rsidP="00EA173C">
      <w:pPr>
        <w:spacing w:after="0" w:line="240" w:lineRule="auto"/>
        <w:rPr>
          <w:rFonts w:ascii="TH SarabunPSK" w:hAnsi="TH SarabunPSK" w:cs="TH SarabunPSK"/>
          <w:color w:val="000000" w:themeColor="text1"/>
          <w:spacing w:val="-6"/>
          <w:sz w:val="32"/>
          <w:szCs w:val="32"/>
        </w:rPr>
      </w:pPr>
      <w:r w:rsidRPr="00F40D27">
        <w:rPr>
          <w:rFonts w:ascii="TH SarabunPSK" w:hAnsi="TH SarabunPSK" w:cs="TH SarabunPSK"/>
          <w:color w:val="000000" w:themeColor="text1"/>
          <w:sz w:val="32"/>
          <w:szCs w:val="32"/>
          <w:cs/>
        </w:rPr>
        <w:tab/>
      </w:r>
      <w:r w:rsidR="00F94BA1" w:rsidRPr="00F40D27">
        <w:rPr>
          <w:rFonts w:ascii="TH SarabunPSK" w:hAnsi="TH SarabunPSK" w:cs="TH SarabunPSK" w:hint="cs"/>
          <w:color w:val="000000" w:themeColor="text1"/>
          <w:spacing w:val="-6"/>
          <w:sz w:val="32"/>
          <w:szCs w:val="32"/>
          <w:cs/>
        </w:rPr>
        <w:t>ส่วนที่ 2</w:t>
      </w:r>
      <w:r w:rsidRPr="00F40D27">
        <w:rPr>
          <w:rFonts w:ascii="TH SarabunPSK" w:hAnsi="TH SarabunPSK" w:cs="TH SarabunPSK" w:hint="cs"/>
          <w:color w:val="000000" w:themeColor="text1"/>
          <w:spacing w:val="-6"/>
          <w:sz w:val="32"/>
          <w:szCs w:val="32"/>
          <w:cs/>
        </w:rPr>
        <w:t xml:space="preserve"> </w:t>
      </w:r>
    </w:p>
    <w:p w:rsidR="0008435F" w:rsidRPr="00F40D27" w:rsidRDefault="00F94BA1" w:rsidP="00F94BA1">
      <w:pPr>
        <w:spacing w:after="0" w:line="240" w:lineRule="auto"/>
        <w:ind w:left="720" w:firstLine="720"/>
        <w:rPr>
          <w:rFonts w:ascii="TH SarabunPSK" w:hAnsi="TH SarabunPSK" w:cs="TH SarabunPSK"/>
          <w:color w:val="000000" w:themeColor="text1"/>
          <w:spacing w:val="-6"/>
          <w:sz w:val="32"/>
          <w:szCs w:val="32"/>
        </w:rPr>
      </w:pPr>
      <w:r w:rsidRPr="00F40D27">
        <w:rPr>
          <w:rFonts w:ascii="TH SarabunPSK" w:hAnsi="TH SarabunPSK" w:cs="TH SarabunPSK" w:hint="cs"/>
          <w:color w:val="000000" w:themeColor="text1"/>
          <w:spacing w:val="-6"/>
          <w:sz w:val="32"/>
          <w:szCs w:val="32"/>
          <w:cs/>
        </w:rPr>
        <w:t xml:space="preserve">2.1 </w:t>
      </w:r>
      <w:r w:rsidR="0008435F" w:rsidRPr="00F40D27">
        <w:rPr>
          <w:rFonts w:ascii="TH SarabunPSK" w:hAnsi="TH SarabunPSK" w:cs="TH SarabunPSK" w:hint="cs"/>
          <w:color w:val="000000" w:themeColor="text1"/>
          <w:spacing w:val="-6"/>
          <w:sz w:val="32"/>
          <w:szCs w:val="32"/>
          <w:cs/>
        </w:rPr>
        <w:t>แบบทดสอบก่อนและหลังใช้แบบฝึกชั้นประถมศึกษาปีที่ 6 จำนวน 15 ข้อ พร้อมอธิบายเฉลย</w:t>
      </w:r>
    </w:p>
    <w:p w:rsidR="0008435F" w:rsidRPr="00F40D27" w:rsidRDefault="00F94BA1" w:rsidP="00F94BA1">
      <w:pPr>
        <w:spacing w:after="0" w:line="240" w:lineRule="auto"/>
        <w:ind w:left="720" w:firstLine="720"/>
        <w:rPr>
          <w:rFonts w:ascii="TH SarabunPSK" w:hAnsi="TH SarabunPSK" w:cs="TH SarabunPSK"/>
          <w:color w:val="000000" w:themeColor="text1"/>
          <w:sz w:val="32"/>
          <w:szCs w:val="32"/>
        </w:rPr>
      </w:pPr>
      <w:r w:rsidRPr="00F40D27">
        <w:rPr>
          <w:rFonts w:ascii="TH SarabunPSK" w:hAnsi="TH SarabunPSK" w:cs="TH SarabunPSK" w:hint="cs"/>
          <w:color w:val="000000" w:themeColor="text1"/>
          <w:sz w:val="32"/>
          <w:szCs w:val="32"/>
          <w:cs/>
        </w:rPr>
        <w:t>2.2</w:t>
      </w:r>
      <w:r w:rsidR="0008435F" w:rsidRPr="00F40D27">
        <w:rPr>
          <w:rFonts w:ascii="TH SarabunPSK" w:hAnsi="TH SarabunPSK" w:cs="TH SarabunPSK" w:hint="cs"/>
          <w:color w:val="000000" w:themeColor="text1"/>
          <w:sz w:val="32"/>
          <w:szCs w:val="32"/>
          <w:cs/>
        </w:rPr>
        <w:t xml:space="preserve"> แบบทดสอบก่อนและหลังใช้แบบฝึกชั้นมัธยมศึกษาปีที่ 3 จำนวน 15 ข้อ พร้อมอธิบายเฉลย</w:t>
      </w:r>
    </w:p>
    <w:p w:rsidR="0008435F" w:rsidRPr="00F40D27" w:rsidRDefault="00F94BA1" w:rsidP="00F94BA1">
      <w:pPr>
        <w:spacing w:after="0" w:line="240" w:lineRule="auto"/>
        <w:ind w:left="720" w:firstLine="720"/>
        <w:rPr>
          <w:rFonts w:ascii="TH SarabunPSK" w:hAnsi="TH SarabunPSK" w:cs="TH SarabunPSK"/>
          <w:color w:val="000000" w:themeColor="text1"/>
          <w:sz w:val="32"/>
          <w:szCs w:val="32"/>
        </w:rPr>
      </w:pPr>
      <w:r w:rsidRPr="00F40D27">
        <w:rPr>
          <w:rFonts w:ascii="TH SarabunPSK" w:hAnsi="TH SarabunPSK" w:cs="TH SarabunPSK" w:hint="cs"/>
          <w:color w:val="000000" w:themeColor="text1"/>
          <w:sz w:val="32"/>
          <w:szCs w:val="32"/>
          <w:cs/>
        </w:rPr>
        <w:t>2.3</w:t>
      </w:r>
      <w:r w:rsidR="0008435F" w:rsidRPr="00F40D27">
        <w:rPr>
          <w:rFonts w:ascii="TH SarabunPSK" w:hAnsi="TH SarabunPSK" w:cs="TH SarabunPSK" w:hint="cs"/>
          <w:color w:val="000000" w:themeColor="text1"/>
          <w:sz w:val="32"/>
          <w:szCs w:val="32"/>
          <w:cs/>
        </w:rPr>
        <w:t xml:space="preserve"> แบบทดสอบก่อนและหลังใช้แบบฝึกชั้นมัธยมศึกษาปีที่ 6</w:t>
      </w:r>
      <w:r w:rsidR="00F40D27" w:rsidRPr="00F40D27">
        <w:rPr>
          <w:rFonts w:ascii="TH SarabunPSK" w:hAnsi="TH SarabunPSK" w:cs="TH SarabunPSK" w:hint="cs"/>
          <w:color w:val="000000" w:themeColor="text1"/>
          <w:sz w:val="32"/>
          <w:szCs w:val="32"/>
          <w:cs/>
        </w:rPr>
        <w:t xml:space="preserve"> จำนวน 20</w:t>
      </w:r>
      <w:r w:rsidR="0008435F" w:rsidRPr="00F40D27">
        <w:rPr>
          <w:rFonts w:ascii="TH SarabunPSK" w:hAnsi="TH SarabunPSK" w:cs="TH SarabunPSK" w:hint="cs"/>
          <w:color w:val="000000" w:themeColor="text1"/>
          <w:sz w:val="32"/>
          <w:szCs w:val="32"/>
          <w:cs/>
        </w:rPr>
        <w:t xml:space="preserve"> ข้อ พร้อมอธิบายเฉลย</w:t>
      </w:r>
    </w:p>
    <w:p w:rsidR="009637E3" w:rsidRPr="00F40D27" w:rsidRDefault="009637E3" w:rsidP="00AE67E3">
      <w:pPr>
        <w:spacing w:before="240" w:after="0" w:line="240" w:lineRule="auto"/>
        <w:ind w:firstLine="720"/>
        <w:jc w:val="thaiDistribute"/>
        <w:rPr>
          <w:rFonts w:ascii="TH SarabunPSK" w:hAnsi="TH SarabunPSK" w:cs="TH SarabunPSK"/>
          <w:color w:val="000000" w:themeColor="text1"/>
          <w:sz w:val="32"/>
          <w:szCs w:val="32"/>
        </w:rPr>
      </w:pPr>
      <w:r w:rsidRPr="00F40D27">
        <w:rPr>
          <w:rFonts w:ascii="TH SarabunPSK" w:hAnsi="TH SarabunPSK" w:cs="TH SarabunPSK"/>
          <w:color w:val="000000" w:themeColor="text1"/>
          <w:sz w:val="32"/>
          <w:szCs w:val="32"/>
          <w:cs/>
        </w:rPr>
        <w:t>โดยครู</w:t>
      </w:r>
      <w:r w:rsidR="00AE67E3" w:rsidRPr="00F40D27">
        <w:rPr>
          <w:rFonts w:ascii="TH SarabunPSK" w:hAnsi="TH SarabunPSK" w:cs="TH SarabunPSK" w:hint="cs"/>
          <w:color w:val="000000" w:themeColor="text1"/>
          <w:sz w:val="32"/>
          <w:szCs w:val="32"/>
          <w:cs/>
        </w:rPr>
        <w:t>ดูแลหรือผู้รับผิดชอบ</w:t>
      </w:r>
      <w:r w:rsidRPr="00F40D27">
        <w:rPr>
          <w:rFonts w:ascii="TH SarabunPSK" w:hAnsi="TH SarabunPSK" w:cs="TH SarabunPSK"/>
          <w:color w:val="000000" w:themeColor="text1"/>
          <w:sz w:val="32"/>
          <w:szCs w:val="32"/>
          <w:cs/>
        </w:rPr>
        <w:t>จะต้องวางแผนในการ</w:t>
      </w:r>
      <w:r w:rsidR="002348E9" w:rsidRPr="00F40D27">
        <w:rPr>
          <w:rFonts w:ascii="TH SarabunPSK" w:hAnsi="TH SarabunPSK" w:cs="TH SarabunPSK" w:hint="cs"/>
          <w:color w:val="000000" w:themeColor="text1"/>
          <w:sz w:val="32"/>
          <w:szCs w:val="32"/>
          <w:cs/>
        </w:rPr>
        <w:t>ใช้แบบฝึกพัฒนาทักษะภาษาอังกฤษ</w:t>
      </w:r>
      <w:r w:rsidRPr="00F40D27">
        <w:rPr>
          <w:rFonts w:ascii="TH SarabunPSK" w:hAnsi="TH SarabunPSK" w:cs="TH SarabunPSK"/>
          <w:color w:val="000000" w:themeColor="text1"/>
          <w:sz w:val="32"/>
          <w:szCs w:val="32"/>
          <w:cs/>
        </w:rPr>
        <w:t>ตามบริบทของโรงเรียนและดำเนินการตามขั้นตอนที่</w:t>
      </w:r>
      <w:r w:rsidR="0008435F" w:rsidRPr="00F40D27">
        <w:rPr>
          <w:rFonts w:ascii="TH SarabunPSK" w:hAnsi="TH SarabunPSK" w:cs="TH SarabunPSK" w:hint="cs"/>
          <w:color w:val="000000" w:themeColor="text1"/>
          <w:sz w:val="32"/>
          <w:szCs w:val="32"/>
          <w:cs/>
        </w:rPr>
        <w:t>วางแผน</w:t>
      </w:r>
      <w:r w:rsidRPr="00F40D27">
        <w:rPr>
          <w:rFonts w:ascii="TH SarabunPSK" w:hAnsi="TH SarabunPSK" w:cs="TH SarabunPSK"/>
          <w:color w:val="000000" w:themeColor="text1"/>
          <w:sz w:val="32"/>
          <w:szCs w:val="32"/>
          <w:cs/>
        </w:rPr>
        <w:t xml:space="preserve"> โดยศึกษารายละเอียดล่วงหน้าและจัดเตรียมเอกสาร วัสดุ อุปกรณ์ให้ครบตามจำนวนนักเรียน  นอกจา</w:t>
      </w:r>
      <w:r w:rsidR="002348E9" w:rsidRPr="00F40D27">
        <w:rPr>
          <w:rFonts w:ascii="TH SarabunPSK" w:hAnsi="TH SarabunPSK" w:cs="TH SarabunPSK"/>
          <w:color w:val="000000" w:themeColor="text1"/>
          <w:sz w:val="32"/>
          <w:szCs w:val="32"/>
          <w:cs/>
        </w:rPr>
        <w:t xml:space="preserve">กนี้การวัดและประเมินผลก่อนและหลังการใช้แบบฝึกพัฒนาทักษะ </w:t>
      </w:r>
      <w:r w:rsidRPr="00F40D27">
        <w:rPr>
          <w:rFonts w:ascii="TH SarabunPSK" w:hAnsi="TH SarabunPSK" w:cs="TH SarabunPSK"/>
          <w:color w:val="000000" w:themeColor="text1"/>
          <w:sz w:val="32"/>
          <w:szCs w:val="32"/>
          <w:cs/>
        </w:rPr>
        <w:t xml:space="preserve">และการจัดทำรายงานสรุปผลเป็นสิ่งจำเป็นที่ต้องดำเนินการเพื่อให้ทราบผลการพัฒนาของนักเรียน และนำไปใช้เป็นข้อมูลในการปรับปรุง แก้ไขต่อไป   </w:t>
      </w:r>
    </w:p>
    <w:p w:rsidR="009637E3" w:rsidRPr="00EA769F" w:rsidRDefault="009637E3" w:rsidP="00EA173C">
      <w:pPr>
        <w:spacing w:before="240" w:after="0" w:line="240" w:lineRule="auto"/>
        <w:ind w:firstLine="720"/>
        <w:rPr>
          <w:rFonts w:ascii="TH SarabunPSK" w:hAnsi="TH SarabunPSK" w:cs="TH SarabunPSK"/>
          <w:sz w:val="32"/>
          <w:szCs w:val="32"/>
        </w:rPr>
      </w:pPr>
    </w:p>
    <w:p w:rsidR="009637E3" w:rsidRPr="00EA769F" w:rsidRDefault="009637E3" w:rsidP="00EA173C">
      <w:pPr>
        <w:spacing w:before="240" w:after="0" w:line="240" w:lineRule="auto"/>
        <w:ind w:firstLine="720"/>
        <w:rPr>
          <w:rFonts w:ascii="TH SarabunPSK" w:hAnsi="TH SarabunPSK" w:cs="TH SarabunPSK"/>
          <w:sz w:val="32"/>
          <w:szCs w:val="32"/>
        </w:rPr>
      </w:pPr>
    </w:p>
    <w:p w:rsidR="009637E3" w:rsidRDefault="009637E3" w:rsidP="00EA173C">
      <w:pPr>
        <w:spacing w:before="240" w:after="0" w:line="240" w:lineRule="auto"/>
        <w:ind w:firstLine="720"/>
        <w:rPr>
          <w:rFonts w:ascii="TH SarabunPSK" w:hAnsi="TH SarabunPSK" w:cs="TH SarabunPSK"/>
          <w:sz w:val="32"/>
          <w:szCs w:val="32"/>
        </w:rPr>
      </w:pPr>
    </w:p>
    <w:p w:rsidR="00942379" w:rsidRPr="003A15B0" w:rsidRDefault="00942379" w:rsidP="00EA173C">
      <w:pPr>
        <w:spacing w:before="240" w:after="0" w:line="240" w:lineRule="auto"/>
        <w:ind w:firstLine="720"/>
        <w:rPr>
          <w:rFonts w:ascii="TH SarabunPSK" w:hAnsi="TH SarabunPSK" w:cs="TH SarabunPSK"/>
          <w:sz w:val="32"/>
          <w:szCs w:val="32"/>
        </w:rPr>
      </w:pPr>
    </w:p>
    <w:p w:rsidR="009637E3" w:rsidRPr="00EA769F" w:rsidRDefault="009637E3" w:rsidP="00EA173C">
      <w:pPr>
        <w:spacing w:before="240" w:after="0" w:line="240" w:lineRule="auto"/>
        <w:ind w:firstLine="720"/>
        <w:rPr>
          <w:rFonts w:ascii="TH SarabunPSK" w:hAnsi="TH SarabunPSK" w:cs="TH SarabunPSK"/>
          <w:sz w:val="32"/>
          <w:szCs w:val="32"/>
        </w:rPr>
      </w:pPr>
    </w:p>
    <w:p w:rsidR="009637E3" w:rsidRPr="00EA769F" w:rsidRDefault="009637E3" w:rsidP="00EA173C">
      <w:pPr>
        <w:spacing w:before="240" w:after="0" w:line="240" w:lineRule="auto"/>
        <w:ind w:firstLine="720"/>
        <w:rPr>
          <w:rFonts w:ascii="TH SarabunPSK" w:hAnsi="TH SarabunPSK" w:cs="TH SarabunPSK"/>
          <w:sz w:val="32"/>
          <w:szCs w:val="32"/>
        </w:rPr>
      </w:pPr>
    </w:p>
    <w:p w:rsidR="009637E3" w:rsidRDefault="009637E3" w:rsidP="00EA173C">
      <w:pPr>
        <w:spacing w:before="240" w:after="0" w:line="240" w:lineRule="auto"/>
        <w:ind w:firstLine="720"/>
        <w:rPr>
          <w:rFonts w:ascii="TH SarabunPSK" w:hAnsi="TH SarabunPSK" w:cs="TH SarabunPSK"/>
          <w:sz w:val="36"/>
          <w:szCs w:val="36"/>
        </w:rPr>
      </w:pPr>
    </w:p>
    <w:p w:rsidR="0008435F" w:rsidRDefault="009637E3" w:rsidP="00072374">
      <w:pPr>
        <w:spacing w:before="240" w:after="0" w:line="240" w:lineRule="auto"/>
        <w:ind w:firstLine="720"/>
        <w:rPr>
          <w:rFonts w:ascii="TH SarabunPSK" w:hAnsi="TH SarabunPSK" w:cs="TH SarabunPSK"/>
          <w:sz w:val="36"/>
          <w:szCs w:val="36"/>
        </w:rPr>
      </w:pPr>
      <w:r w:rsidRPr="009407B5">
        <w:rPr>
          <w:rFonts w:ascii="TH SarabunPSK" w:hAnsi="TH SarabunPSK" w:cs="TH SarabunPSK"/>
          <w:sz w:val="36"/>
          <w:szCs w:val="36"/>
          <w:cs/>
        </w:rPr>
        <w:t xml:space="preserve"> </w:t>
      </w:r>
    </w:p>
    <w:p w:rsidR="00F40D27" w:rsidRDefault="00F40D27" w:rsidP="00072374">
      <w:pPr>
        <w:spacing w:before="240" w:after="0" w:line="240" w:lineRule="auto"/>
        <w:ind w:firstLine="720"/>
        <w:rPr>
          <w:rFonts w:ascii="TH SarabunPSK" w:hAnsi="TH SarabunPSK" w:cs="TH SarabunPSK"/>
          <w:sz w:val="36"/>
          <w:szCs w:val="36"/>
        </w:rPr>
      </w:pPr>
    </w:p>
    <w:p w:rsidR="00F40D27" w:rsidRDefault="00F40D27" w:rsidP="00072374">
      <w:pPr>
        <w:spacing w:before="240" w:after="0" w:line="240" w:lineRule="auto"/>
        <w:ind w:firstLine="720"/>
        <w:rPr>
          <w:rFonts w:ascii="TH SarabunPSK" w:hAnsi="TH SarabunPSK" w:cs="TH SarabunPSK"/>
          <w:sz w:val="36"/>
          <w:szCs w:val="36"/>
        </w:rPr>
      </w:pPr>
    </w:p>
    <w:p w:rsidR="00072374" w:rsidRPr="00506D4A" w:rsidRDefault="00072374" w:rsidP="00506D4A"/>
    <w:p w:rsidR="009637E3" w:rsidRPr="009D1021" w:rsidRDefault="006420E7" w:rsidP="00EA173C">
      <w:pPr>
        <w:pStyle w:val="Heading9"/>
        <w:rPr>
          <w:rFonts w:ascii="TH SarabunPSK" w:hAnsi="TH SarabunPSK" w:cs="TH SarabunPSK"/>
          <w:sz w:val="36"/>
          <w:szCs w:val="36"/>
        </w:rPr>
      </w:pPr>
      <w:r>
        <w:rPr>
          <w:noProof/>
          <w:lang w:val="en-AU" w:eastAsia="en-AU"/>
        </w:rPr>
        <w:lastRenderedPageBreak/>
        <mc:AlternateContent>
          <mc:Choice Requires="wps">
            <w:drawing>
              <wp:anchor distT="0" distB="0" distL="114300" distR="114300" simplePos="0" relativeHeight="251656192" behindDoc="0" locked="0" layoutInCell="1" allowOverlap="1">
                <wp:simplePos x="0" y="0"/>
                <wp:positionH relativeFrom="column">
                  <wp:posOffset>5063490</wp:posOffset>
                </wp:positionH>
                <wp:positionV relativeFrom="paragraph">
                  <wp:posOffset>-717550</wp:posOffset>
                </wp:positionV>
                <wp:extent cx="748665" cy="552450"/>
                <wp:effectExtent l="0" t="0" r="0" b="3175"/>
                <wp:wrapNone/>
                <wp:docPr id="19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D1731" id="Rectangle 3" o:spid="_x0000_s1026" style="position:absolute;margin-left:398.7pt;margin-top:-56.5pt;width:58.9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l/fQ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" stroked="f"/>
            </w:pict>
          </mc:Fallback>
        </mc:AlternateContent>
      </w:r>
      <w:r w:rsidR="009637E3" w:rsidRPr="009D1021">
        <w:rPr>
          <w:rFonts w:ascii="TH SarabunPSK" w:hAnsi="TH SarabunPSK" w:cs="TH SarabunPSK"/>
          <w:sz w:val="36"/>
          <w:szCs w:val="36"/>
          <w:cs/>
        </w:rPr>
        <w:t>สารบัญ</w:t>
      </w:r>
    </w:p>
    <w:p w:rsidR="009637E3" w:rsidRPr="009D1021" w:rsidRDefault="009637E3" w:rsidP="00EA173C">
      <w:pPr>
        <w:spacing w:after="0" w:line="240" w:lineRule="auto"/>
        <w:jc w:val="center"/>
        <w:rPr>
          <w:rFonts w:ascii="TH SarabunPSK" w:hAnsi="TH SarabunPSK" w:cs="TH SarabunPSK"/>
          <w:b/>
          <w:bCs/>
          <w:sz w:val="16"/>
          <w:szCs w:val="16"/>
        </w:rPr>
      </w:pPr>
    </w:p>
    <w:tbl>
      <w:tblPr>
        <w:tblW w:w="0" w:type="auto"/>
        <w:jc w:val="center"/>
        <w:tblLook w:val="00A0" w:firstRow="1" w:lastRow="0" w:firstColumn="1" w:lastColumn="0" w:noHBand="0" w:noVBand="0"/>
      </w:tblPr>
      <w:tblGrid>
        <w:gridCol w:w="932"/>
        <w:gridCol w:w="628"/>
        <w:gridCol w:w="6774"/>
        <w:gridCol w:w="692"/>
      </w:tblGrid>
      <w:tr w:rsidR="00C37D09" w:rsidRPr="00C37D09" w:rsidTr="0084607A">
        <w:trPr>
          <w:jc w:val="center"/>
        </w:trPr>
        <w:tc>
          <w:tcPr>
            <w:tcW w:w="932" w:type="dxa"/>
          </w:tcPr>
          <w:p w:rsidR="009637E3" w:rsidRPr="00C37D09" w:rsidRDefault="009637E3" w:rsidP="004E0A6F">
            <w:pPr>
              <w:spacing w:after="0" w:line="240" w:lineRule="auto"/>
              <w:jc w:val="center"/>
              <w:rPr>
                <w:rFonts w:ascii="TH SarabunPSK" w:hAnsi="TH SarabunPSK" w:cs="TH SarabunPSK"/>
                <w:b/>
                <w:bCs/>
                <w:color w:val="000000" w:themeColor="text1"/>
                <w:sz w:val="32"/>
                <w:szCs w:val="32"/>
              </w:rPr>
            </w:pPr>
          </w:p>
        </w:tc>
        <w:tc>
          <w:tcPr>
            <w:tcW w:w="7402" w:type="dxa"/>
            <w:gridSpan w:val="2"/>
          </w:tcPr>
          <w:p w:rsidR="009637E3" w:rsidRPr="00C37D09" w:rsidRDefault="009637E3" w:rsidP="004E0A6F">
            <w:pPr>
              <w:spacing w:after="0" w:line="240" w:lineRule="auto"/>
              <w:jc w:val="center"/>
              <w:rPr>
                <w:rFonts w:ascii="TH SarabunPSK" w:hAnsi="TH SarabunPSK" w:cs="TH SarabunPSK"/>
                <w:b/>
                <w:bCs/>
                <w:color w:val="000000" w:themeColor="text1"/>
                <w:sz w:val="32"/>
                <w:szCs w:val="32"/>
              </w:rPr>
            </w:pPr>
          </w:p>
        </w:tc>
        <w:tc>
          <w:tcPr>
            <w:tcW w:w="692" w:type="dxa"/>
          </w:tcPr>
          <w:p w:rsidR="009637E3" w:rsidRPr="00C37D09" w:rsidRDefault="009637E3" w:rsidP="004E0A6F">
            <w:pPr>
              <w:spacing w:after="0" w:line="240" w:lineRule="auto"/>
              <w:jc w:val="center"/>
              <w:rPr>
                <w:rFonts w:ascii="TH SarabunPSK" w:hAnsi="TH SarabunPSK" w:cs="TH SarabunPSK"/>
                <w:b/>
                <w:bCs/>
                <w:color w:val="000000" w:themeColor="text1"/>
                <w:sz w:val="32"/>
                <w:szCs w:val="32"/>
              </w:rPr>
            </w:pPr>
            <w:r w:rsidRPr="00C37D09">
              <w:rPr>
                <w:rFonts w:ascii="TH SarabunPSK" w:hAnsi="TH SarabunPSK" w:cs="TH SarabunPSK"/>
                <w:b/>
                <w:bCs/>
                <w:color w:val="000000" w:themeColor="text1"/>
                <w:cs/>
              </w:rPr>
              <w:t>หน้า</w:t>
            </w:r>
          </w:p>
        </w:tc>
      </w:tr>
      <w:tr w:rsidR="00C37D09" w:rsidRPr="00C37D09" w:rsidTr="0084607A">
        <w:trPr>
          <w:jc w:val="center"/>
        </w:trPr>
        <w:tc>
          <w:tcPr>
            <w:tcW w:w="8334" w:type="dxa"/>
            <w:gridSpan w:val="3"/>
          </w:tcPr>
          <w:p w:rsidR="009637E3" w:rsidRPr="00C37D09" w:rsidRDefault="009637E3" w:rsidP="004E0A6F">
            <w:pPr>
              <w:spacing w:after="0" w:line="240" w:lineRule="auto"/>
              <w:rPr>
                <w:rFonts w:ascii="TH SarabunPSK" w:hAnsi="TH SarabunPSK" w:cs="TH SarabunPSK"/>
                <w:color w:val="000000" w:themeColor="text1"/>
                <w:sz w:val="32"/>
                <w:szCs w:val="32"/>
              </w:rPr>
            </w:pPr>
            <w:r w:rsidRPr="00C37D09">
              <w:rPr>
                <w:rFonts w:ascii="TH SarabunPSK" w:hAnsi="TH SarabunPSK" w:cs="TH SarabunPSK"/>
                <w:color w:val="000000" w:themeColor="text1"/>
                <w:sz w:val="32"/>
                <w:szCs w:val="32"/>
                <w:cs/>
              </w:rPr>
              <w:t>คำนำ</w:t>
            </w:r>
          </w:p>
        </w:tc>
        <w:tc>
          <w:tcPr>
            <w:tcW w:w="692" w:type="dxa"/>
          </w:tcPr>
          <w:p w:rsidR="009637E3" w:rsidRPr="00C37D09" w:rsidRDefault="00C37D09"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1</w:t>
            </w:r>
          </w:p>
        </w:tc>
      </w:tr>
      <w:tr w:rsidR="00C37D09" w:rsidRPr="00C37D09" w:rsidTr="0084607A">
        <w:trPr>
          <w:jc w:val="center"/>
        </w:trPr>
        <w:tc>
          <w:tcPr>
            <w:tcW w:w="8334" w:type="dxa"/>
            <w:gridSpan w:val="3"/>
          </w:tcPr>
          <w:p w:rsidR="009637E3" w:rsidRPr="00C37D09" w:rsidRDefault="009637E3" w:rsidP="004E0A6F">
            <w:pPr>
              <w:spacing w:after="0" w:line="240" w:lineRule="auto"/>
              <w:rPr>
                <w:rFonts w:ascii="TH SarabunPSK" w:hAnsi="TH SarabunPSK" w:cs="TH SarabunPSK"/>
                <w:color w:val="000000" w:themeColor="text1"/>
                <w:sz w:val="32"/>
                <w:szCs w:val="32"/>
              </w:rPr>
            </w:pPr>
            <w:r w:rsidRPr="00C37D09">
              <w:rPr>
                <w:rFonts w:ascii="TH SarabunPSK" w:hAnsi="TH SarabunPSK" w:cs="TH SarabunPSK"/>
                <w:color w:val="000000" w:themeColor="text1"/>
                <w:sz w:val="32"/>
                <w:szCs w:val="32"/>
                <w:cs/>
              </w:rPr>
              <w:t>คำชี้แจง</w:t>
            </w:r>
          </w:p>
        </w:tc>
        <w:tc>
          <w:tcPr>
            <w:tcW w:w="692" w:type="dxa"/>
          </w:tcPr>
          <w:p w:rsidR="009637E3" w:rsidRPr="00C37D09" w:rsidRDefault="00C37D09"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2</w:t>
            </w:r>
          </w:p>
        </w:tc>
      </w:tr>
      <w:tr w:rsidR="00C37D09" w:rsidRPr="00C37D09" w:rsidTr="0084607A">
        <w:trPr>
          <w:jc w:val="center"/>
        </w:trPr>
        <w:tc>
          <w:tcPr>
            <w:tcW w:w="8334" w:type="dxa"/>
            <w:gridSpan w:val="3"/>
          </w:tcPr>
          <w:p w:rsidR="009637E3" w:rsidRPr="00C37D09" w:rsidRDefault="009637E3" w:rsidP="004E0A6F">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color w:val="000000" w:themeColor="text1"/>
                <w:sz w:val="32"/>
                <w:szCs w:val="32"/>
                <w:cs/>
              </w:rPr>
              <w:t>สารบัญ</w:t>
            </w:r>
          </w:p>
        </w:tc>
        <w:tc>
          <w:tcPr>
            <w:tcW w:w="692" w:type="dxa"/>
          </w:tcPr>
          <w:p w:rsidR="009637E3" w:rsidRPr="00C37D09" w:rsidRDefault="00C37D09"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w:t>
            </w:r>
          </w:p>
        </w:tc>
      </w:tr>
      <w:tr w:rsidR="00C37D09" w:rsidRPr="00C37D09" w:rsidTr="00C37D09">
        <w:trPr>
          <w:jc w:val="center"/>
        </w:trPr>
        <w:tc>
          <w:tcPr>
            <w:tcW w:w="8334" w:type="dxa"/>
            <w:gridSpan w:val="3"/>
          </w:tcPr>
          <w:p w:rsidR="00AD6CBB" w:rsidRPr="00C37D09" w:rsidRDefault="00774A9A" w:rsidP="00F40D27">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color w:val="000000" w:themeColor="text1"/>
                <w:sz w:val="32"/>
                <w:szCs w:val="32"/>
                <w:cs/>
              </w:rPr>
              <w:t>รายละเอียดแบบ</w:t>
            </w:r>
            <w:r w:rsidR="00F40D27" w:rsidRPr="00C37D09">
              <w:rPr>
                <w:rFonts w:ascii="TH SarabunPSK" w:hAnsi="TH SarabunPSK" w:cs="TH SarabunPSK" w:hint="cs"/>
                <w:color w:val="000000" w:themeColor="text1"/>
                <w:sz w:val="32"/>
                <w:szCs w:val="32"/>
                <w:cs/>
              </w:rPr>
              <w:t>ฝึกทักษะวิชาภาษาอังกฤษ</w:t>
            </w:r>
          </w:p>
        </w:tc>
        <w:tc>
          <w:tcPr>
            <w:tcW w:w="692" w:type="dxa"/>
          </w:tcPr>
          <w:p w:rsidR="00AD6CBB" w:rsidRPr="00C37D09" w:rsidRDefault="00AD6CBB" w:rsidP="004E0A6F">
            <w:pPr>
              <w:spacing w:after="0" w:line="240" w:lineRule="auto"/>
              <w:jc w:val="center"/>
              <w:rPr>
                <w:rFonts w:ascii="TH SarabunPSK" w:hAnsi="TH SarabunPSK" w:cs="TH SarabunPSK"/>
                <w:color w:val="000000" w:themeColor="text1"/>
                <w:sz w:val="32"/>
                <w:szCs w:val="32"/>
              </w:rPr>
            </w:pPr>
          </w:p>
        </w:tc>
      </w:tr>
      <w:tr w:rsidR="00C37D09" w:rsidRPr="00C37D09" w:rsidTr="00C37D09">
        <w:trPr>
          <w:jc w:val="center"/>
        </w:trPr>
        <w:tc>
          <w:tcPr>
            <w:tcW w:w="932" w:type="dxa"/>
          </w:tcPr>
          <w:p w:rsidR="00AD6CBB" w:rsidRPr="00C37D09" w:rsidRDefault="00AD6CBB"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AD6CBB" w:rsidRPr="00C37D09" w:rsidRDefault="00AD6CBB" w:rsidP="004E0A6F">
            <w:pPr>
              <w:spacing w:after="0" w:line="240" w:lineRule="auto"/>
              <w:rPr>
                <w:rFonts w:ascii="TH SarabunPSK" w:hAnsi="TH SarabunPSK" w:cs="TH SarabunPSK"/>
                <w:color w:val="000000" w:themeColor="text1"/>
                <w:sz w:val="32"/>
                <w:szCs w:val="32"/>
              </w:rPr>
            </w:pPr>
            <w:r w:rsidRPr="00C37D09">
              <w:rPr>
                <w:rFonts w:ascii="TH SarabunPSK" w:hAnsi="TH SarabunPSK" w:cs="TH SarabunPSK"/>
                <w:color w:val="000000" w:themeColor="text1"/>
                <w:sz w:val="32"/>
                <w:szCs w:val="32"/>
                <w:cs/>
              </w:rPr>
              <w:t xml:space="preserve">- </w:t>
            </w:r>
            <w:r w:rsidR="0084607A" w:rsidRPr="00C37D09">
              <w:rPr>
                <w:rFonts w:ascii="TH SarabunPSK" w:hAnsi="TH SarabunPSK" w:cs="TH SarabunPSK"/>
                <w:color w:val="000000" w:themeColor="text1"/>
                <w:sz w:val="32"/>
                <w:szCs w:val="32"/>
                <w:cs/>
              </w:rPr>
              <w:t>แบบ</w:t>
            </w:r>
            <w:r w:rsidR="00F40D27" w:rsidRPr="00C37D09">
              <w:rPr>
                <w:rFonts w:ascii="TH SarabunPSK" w:hAnsi="TH SarabunPSK" w:cs="TH SarabunPSK" w:hint="cs"/>
                <w:color w:val="000000" w:themeColor="text1"/>
                <w:sz w:val="32"/>
                <w:szCs w:val="32"/>
                <w:cs/>
              </w:rPr>
              <w:t>ฝึกทักษะวิชาภาษาอังกฤษ</w:t>
            </w:r>
            <w:r w:rsidR="0084607A" w:rsidRPr="00C37D09">
              <w:rPr>
                <w:rFonts w:ascii="TH SarabunPSK" w:hAnsi="TH SarabunPSK" w:cs="TH SarabunPSK"/>
                <w:color w:val="000000" w:themeColor="text1"/>
                <w:sz w:val="32"/>
                <w:szCs w:val="32"/>
                <w:cs/>
              </w:rPr>
              <w:t xml:space="preserve">ชั้นประถมศึกษาปีที่ </w:t>
            </w:r>
            <w:r w:rsidR="0084607A" w:rsidRPr="00C37D09">
              <w:rPr>
                <w:rFonts w:ascii="TH SarabunPSK" w:hAnsi="TH SarabunPSK" w:cs="TH SarabunPSK"/>
                <w:color w:val="000000" w:themeColor="text1"/>
                <w:sz w:val="32"/>
                <w:szCs w:val="32"/>
              </w:rPr>
              <w:t xml:space="preserve">6 </w:t>
            </w:r>
          </w:p>
        </w:tc>
        <w:tc>
          <w:tcPr>
            <w:tcW w:w="692" w:type="dxa"/>
          </w:tcPr>
          <w:p w:rsidR="00AD6CBB" w:rsidRPr="00C37D09" w:rsidRDefault="00F40D27"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4</w:t>
            </w:r>
          </w:p>
        </w:tc>
      </w:tr>
      <w:tr w:rsidR="00C37D09" w:rsidRPr="00C37D09" w:rsidTr="00C37D09">
        <w:trPr>
          <w:jc w:val="center"/>
        </w:trPr>
        <w:tc>
          <w:tcPr>
            <w:tcW w:w="932" w:type="dxa"/>
          </w:tcPr>
          <w:p w:rsidR="00AD6CBB" w:rsidRPr="00C37D09" w:rsidRDefault="00AD6CBB"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AD6CBB" w:rsidRPr="00C37D09" w:rsidRDefault="00C47B7A" w:rsidP="004E0A6F">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 xml:space="preserve">     - เฉลยแบบฝึกทักษะวิชาภาษาอังกฤษ</w:t>
            </w:r>
          </w:p>
        </w:tc>
        <w:tc>
          <w:tcPr>
            <w:tcW w:w="692" w:type="dxa"/>
          </w:tcPr>
          <w:p w:rsidR="00AD6CBB" w:rsidRPr="00C37D09" w:rsidRDefault="00C47B7A"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52</w:t>
            </w:r>
          </w:p>
        </w:tc>
      </w:tr>
      <w:tr w:rsidR="00C37D09" w:rsidRPr="00C37D09" w:rsidTr="00C37D09">
        <w:trPr>
          <w:jc w:val="center"/>
        </w:trPr>
        <w:tc>
          <w:tcPr>
            <w:tcW w:w="932" w:type="dxa"/>
          </w:tcPr>
          <w:p w:rsidR="00AD6CBB" w:rsidRPr="00C37D09" w:rsidRDefault="00AD6CBB"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AD6CBB" w:rsidRPr="00C37D09" w:rsidRDefault="00C47B7A" w:rsidP="004E0A6F">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 xml:space="preserve">     - อธิบายคำตอบแบบฝึกทักษะวิชาภาษาอังกฤษ</w:t>
            </w:r>
          </w:p>
        </w:tc>
        <w:tc>
          <w:tcPr>
            <w:tcW w:w="692" w:type="dxa"/>
          </w:tcPr>
          <w:p w:rsidR="00AD6CBB" w:rsidRPr="00C37D09" w:rsidRDefault="00C47B7A"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53</w:t>
            </w:r>
          </w:p>
        </w:tc>
      </w:tr>
      <w:tr w:rsidR="00C37D09" w:rsidRPr="00C37D09" w:rsidTr="00C37D09">
        <w:trPr>
          <w:jc w:val="center"/>
        </w:trPr>
        <w:tc>
          <w:tcPr>
            <w:tcW w:w="932" w:type="dxa"/>
          </w:tcPr>
          <w:p w:rsidR="00F40D27" w:rsidRPr="00C37D09" w:rsidRDefault="00F40D27"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F40D27" w:rsidRPr="00C37D09" w:rsidRDefault="00C47B7A" w:rsidP="00017990">
            <w:pPr>
              <w:spacing w:after="0" w:line="240" w:lineRule="auto"/>
              <w:rPr>
                <w:rFonts w:ascii="TH SarabunPSK" w:hAnsi="TH SarabunPSK" w:cs="TH SarabunPSK"/>
                <w:color w:val="000000" w:themeColor="text1"/>
                <w:sz w:val="32"/>
                <w:szCs w:val="32"/>
              </w:rPr>
            </w:pPr>
            <w:r w:rsidRPr="00C37D09">
              <w:rPr>
                <w:rFonts w:ascii="TH SarabunPSK" w:hAnsi="TH SarabunPSK" w:cs="TH SarabunPSK"/>
                <w:color w:val="000000" w:themeColor="text1"/>
                <w:sz w:val="32"/>
                <w:szCs w:val="32"/>
              </w:rPr>
              <w:t xml:space="preserve">- </w:t>
            </w:r>
            <w:r w:rsidRPr="00C37D09">
              <w:rPr>
                <w:rFonts w:ascii="TH SarabunPSK" w:hAnsi="TH SarabunPSK" w:cs="TH SarabunPSK"/>
                <w:color w:val="000000" w:themeColor="text1"/>
                <w:sz w:val="32"/>
                <w:szCs w:val="32"/>
                <w:cs/>
              </w:rPr>
              <w:t>แบบฝึกทักษะวิชาภาษาอังกฤษชั้นมัธยมศึกษาปีที่ 3</w:t>
            </w:r>
          </w:p>
        </w:tc>
        <w:tc>
          <w:tcPr>
            <w:tcW w:w="692" w:type="dxa"/>
          </w:tcPr>
          <w:p w:rsidR="00F40D27" w:rsidRPr="00C37D09" w:rsidRDefault="00C47B7A"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87</w:t>
            </w:r>
          </w:p>
        </w:tc>
      </w:tr>
      <w:tr w:rsidR="00C37D09" w:rsidRPr="00C37D09" w:rsidTr="00C37D09">
        <w:trPr>
          <w:jc w:val="center"/>
        </w:trPr>
        <w:tc>
          <w:tcPr>
            <w:tcW w:w="93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p>
        </w:tc>
        <w:tc>
          <w:tcPr>
            <w:tcW w:w="7402" w:type="dxa"/>
            <w:gridSpan w:val="2"/>
          </w:tcPr>
          <w:p w:rsidR="00C47B7A" w:rsidRPr="00C37D09" w:rsidRDefault="00C47B7A" w:rsidP="00C47B7A">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 xml:space="preserve">     - เฉลยแบบฝึกทักษะวิชาภาษาอังกฤษ</w:t>
            </w:r>
          </w:p>
        </w:tc>
        <w:tc>
          <w:tcPr>
            <w:tcW w:w="69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132</w:t>
            </w:r>
          </w:p>
        </w:tc>
      </w:tr>
      <w:tr w:rsidR="00C37D09" w:rsidRPr="00C37D09" w:rsidTr="00C37D09">
        <w:trPr>
          <w:jc w:val="center"/>
        </w:trPr>
        <w:tc>
          <w:tcPr>
            <w:tcW w:w="93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p>
        </w:tc>
        <w:tc>
          <w:tcPr>
            <w:tcW w:w="7402" w:type="dxa"/>
            <w:gridSpan w:val="2"/>
          </w:tcPr>
          <w:p w:rsidR="00C47B7A" w:rsidRPr="00C37D09" w:rsidRDefault="00C47B7A" w:rsidP="00C47B7A">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 xml:space="preserve">     - อธิบายคำตอบแบบฝึกทักษะวิชาภาษาอังกฤษ</w:t>
            </w:r>
          </w:p>
        </w:tc>
        <w:tc>
          <w:tcPr>
            <w:tcW w:w="69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134</w:t>
            </w:r>
          </w:p>
        </w:tc>
      </w:tr>
      <w:tr w:rsidR="00C37D09" w:rsidRPr="00C37D09" w:rsidTr="00C37D09">
        <w:trPr>
          <w:jc w:val="center"/>
        </w:trPr>
        <w:tc>
          <w:tcPr>
            <w:tcW w:w="932" w:type="dxa"/>
          </w:tcPr>
          <w:p w:rsidR="00C47B7A" w:rsidRPr="00C37D09" w:rsidRDefault="00C47B7A"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C47B7A" w:rsidRPr="00C37D09" w:rsidRDefault="00C47B7A" w:rsidP="00017990">
            <w:pPr>
              <w:spacing w:after="0" w:line="240" w:lineRule="auto"/>
              <w:rPr>
                <w:rFonts w:ascii="TH SarabunPSK" w:hAnsi="TH SarabunPSK" w:cs="TH SarabunPSK"/>
                <w:color w:val="000000" w:themeColor="text1"/>
                <w:sz w:val="32"/>
                <w:szCs w:val="32"/>
              </w:rPr>
            </w:pPr>
            <w:r w:rsidRPr="00C37D09">
              <w:rPr>
                <w:rFonts w:ascii="TH SarabunPSK" w:hAnsi="TH SarabunPSK" w:cs="TH SarabunPSK"/>
                <w:color w:val="000000" w:themeColor="text1"/>
                <w:sz w:val="32"/>
                <w:szCs w:val="32"/>
                <w:cs/>
              </w:rPr>
              <w:t>- แบบฝึกทักษะวิชาภาษาอังกฤษชั้นมัธยมศึกษาปีที่ 6</w:t>
            </w:r>
          </w:p>
        </w:tc>
        <w:tc>
          <w:tcPr>
            <w:tcW w:w="692" w:type="dxa"/>
          </w:tcPr>
          <w:p w:rsidR="00C47B7A" w:rsidRPr="00C37D09" w:rsidRDefault="00C47B7A"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204</w:t>
            </w:r>
          </w:p>
        </w:tc>
      </w:tr>
      <w:tr w:rsidR="00C37D09" w:rsidRPr="00C37D09" w:rsidTr="00C37D09">
        <w:trPr>
          <w:jc w:val="center"/>
        </w:trPr>
        <w:tc>
          <w:tcPr>
            <w:tcW w:w="93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p>
        </w:tc>
        <w:tc>
          <w:tcPr>
            <w:tcW w:w="7402" w:type="dxa"/>
            <w:gridSpan w:val="2"/>
          </w:tcPr>
          <w:p w:rsidR="00C47B7A" w:rsidRPr="00C37D09" w:rsidRDefault="00C47B7A" w:rsidP="00C47B7A">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 xml:space="preserve">     - เฉลยแบบฝึกทักษะวิชาภาษาอังกฤษ</w:t>
            </w:r>
          </w:p>
        </w:tc>
        <w:tc>
          <w:tcPr>
            <w:tcW w:w="69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273</w:t>
            </w:r>
          </w:p>
        </w:tc>
      </w:tr>
      <w:tr w:rsidR="00C37D09" w:rsidRPr="00C37D09" w:rsidTr="00D85CF1">
        <w:trPr>
          <w:jc w:val="center"/>
        </w:trPr>
        <w:tc>
          <w:tcPr>
            <w:tcW w:w="93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p>
        </w:tc>
        <w:tc>
          <w:tcPr>
            <w:tcW w:w="7402" w:type="dxa"/>
            <w:gridSpan w:val="2"/>
          </w:tcPr>
          <w:p w:rsidR="00C47B7A" w:rsidRPr="00C37D09" w:rsidRDefault="00C47B7A" w:rsidP="00C47B7A">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 xml:space="preserve">     - อธิบายคำตอบแบบฝึกทักษะวิชาภาษาอังกฤษ</w:t>
            </w:r>
          </w:p>
        </w:tc>
        <w:tc>
          <w:tcPr>
            <w:tcW w:w="692" w:type="dxa"/>
          </w:tcPr>
          <w:p w:rsidR="00C47B7A" w:rsidRPr="00C37D09" w:rsidRDefault="00C47B7A" w:rsidP="00C47B7A">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274</w:t>
            </w:r>
          </w:p>
        </w:tc>
      </w:tr>
      <w:tr w:rsidR="00C37D09" w:rsidRPr="00C37D09" w:rsidTr="00D85CF1">
        <w:trPr>
          <w:jc w:val="center"/>
        </w:trPr>
        <w:tc>
          <w:tcPr>
            <w:tcW w:w="932" w:type="dxa"/>
          </w:tcPr>
          <w:p w:rsidR="00AD6CBB" w:rsidRPr="00C37D09" w:rsidRDefault="00AD6CBB"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AD6CBB" w:rsidRPr="00C37D09" w:rsidRDefault="0084607A" w:rsidP="004E0A6F">
            <w:pPr>
              <w:spacing w:after="0" w:line="240" w:lineRule="auto"/>
              <w:rPr>
                <w:rFonts w:ascii="TH SarabunPSK" w:hAnsi="TH SarabunPSK" w:cs="TH SarabunPSK"/>
                <w:color w:val="000000" w:themeColor="text1"/>
                <w:sz w:val="32"/>
                <w:szCs w:val="32"/>
                <w:lang w:val="en-AU"/>
              </w:rPr>
            </w:pPr>
            <w:r w:rsidRPr="00C37D09">
              <w:rPr>
                <w:rFonts w:ascii="TH SarabunPSK" w:hAnsi="TH SarabunPSK" w:cs="TH SarabunPSK"/>
                <w:color w:val="000000" w:themeColor="text1"/>
                <w:sz w:val="32"/>
                <w:szCs w:val="32"/>
                <w:cs/>
              </w:rPr>
              <w:t xml:space="preserve">- แบบทดสอบ </w:t>
            </w:r>
            <w:r w:rsidRPr="00C37D09">
              <w:rPr>
                <w:rFonts w:ascii="TH SarabunPSK" w:hAnsi="TH SarabunPSK" w:cs="TH SarabunPSK"/>
                <w:color w:val="000000" w:themeColor="text1"/>
                <w:sz w:val="32"/>
                <w:szCs w:val="32"/>
                <w:lang w:val="en-AU"/>
              </w:rPr>
              <w:t>Pre-test / Post-test</w:t>
            </w:r>
          </w:p>
        </w:tc>
        <w:tc>
          <w:tcPr>
            <w:tcW w:w="692" w:type="dxa"/>
          </w:tcPr>
          <w:p w:rsidR="00AD6CBB" w:rsidRPr="00C37D09" w:rsidRDefault="00AD6CBB" w:rsidP="004E0A6F">
            <w:pPr>
              <w:spacing w:after="0" w:line="240" w:lineRule="auto"/>
              <w:jc w:val="center"/>
              <w:rPr>
                <w:rFonts w:ascii="TH SarabunPSK" w:hAnsi="TH SarabunPSK" w:cs="TH SarabunPSK"/>
                <w:color w:val="000000" w:themeColor="text1"/>
                <w:sz w:val="32"/>
                <w:szCs w:val="32"/>
              </w:rPr>
            </w:pPr>
          </w:p>
        </w:tc>
      </w:tr>
      <w:tr w:rsidR="00D85CF1" w:rsidRPr="00C37D09" w:rsidTr="00D85CF1">
        <w:trPr>
          <w:jc w:val="center"/>
        </w:trPr>
        <w:tc>
          <w:tcPr>
            <w:tcW w:w="932" w:type="dxa"/>
          </w:tcPr>
          <w:p w:rsidR="00D85CF1" w:rsidRPr="00C37D09" w:rsidRDefault="00D85CF1"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D85CF1" w:rsidRPr="00C37D09" w:rsidRDefault="00D85CF1" w:rsidP="00017990">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C37D09">
              <w:rPr>
                <w:rFonts w:ascii="TH SarabunPSK" w:hAnsi="TH SarabunPSK" w:cs="TH SarabunPSK"/>
                <w:color w:val="000000" w:themeColor="text1"/>
                <w:sz w:val="32"/>
                <w:szCs w:val="32"/>
              </w:rPr>
              <w:t xml:space="preserve">- </w:t>
            </w:r>
            <w:r w:rsidRPr="00C37D09">
              <w:rPr>
                <w:rFonts w:ascii="TH SarabunPSK" w:hAnsi="TH SarabunPSK" w:cs="TH SarabunPSK" w:hint="cs"/>
                <w:color w:val="000000" w:themeColor="text1"/>
                <w:sz w:val="32"/>
                <w:szCs w:val="32"/>
                <w:cs/>
              </w:rPr>
              <w:t>ชั้นประถมศึกษาปีที่ 6</w:t>
            </w:r>
          </w:p>
        </w:tc>
        <w:tc>
          <w:tcPr>
            <w:tcW w:w="692" w:type="dxa"/>
          </w:tcPr>
          <w:p w:rsidR="00D85CF1" w:rsidRPr="00C37D09" w:rsidRDefault="00D85CF1"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318</w:t>
            </w:r>
          </w:p>
        </w:tc>
      </w:tr>
      <w:tr w:rsidR="00C37D09" w:rsidRPr="00C37D09" w:rsidTr="00D85CF1">
        <w:trPr>
          <w:jc w:val="center"/>
        </w:trPr>
        <w:tc>
          <w:tcPr>
            <w:tcW w:w="932" w:type="dxa"/>
          </w:tcPr>
          <w:p w:rsidR="00C47B7A" w:rsidRPr="00C37D09" w:rsidRDefault="00C47B7A" w:rsidP="004E0A6F">
            <w:pPr>
              <w:spacing w:after="0" w:line="240" w:lineRule="auto"/>
              <w:jc w:val="center"/>
              <w:rPr>
                <w:rFonts w:ascii="TH SarabunPSK" w:hAnsi="TH SarabunPSK" w:cs="TH SarabunPSK"/>
                <w:color w:val="000000" w:themeColor="text1"/>
                <w:sz w:val="32"/>
                <w:szCs w:val="32"/>
              </w:rPr>
            </w:pPr>
          </w:p>
        </w:tc>
        <w:tc>
          <w:tcPr>
            <w:tcW w:w="628" w:type="dxa"/>
          </w:tcPr>
          <w:p w:rsidR="00C47B7A" w:rsidRPr="00C37D09" w:rsidRDefault="00C47B7A" w:rsidP="004E0A6F">
            <w:pPr>
              <w:spacing w:after="0" w:line="240" w:lineRule="auto"/>
              <w:rPr>
                <w:rFonts w:ascii="TH SarabunPSK" w:hAnsi="TH SarabunPSK" w:cs="TH SarabunPSK"/>
                <w:color w:val="000000" w:themeColor="text1"/>
                <w:sz w:val="32"/>
                <w:szCs w:val="32"/>
              </w:rPr>
            </w:pPr>
          </w:p>
        </w:tc>
        <w:tc>
          <w:tcPr>
            <w:tcW w:w="6774" w:type="dxa"/>
          </w:tcPr>
          <w:p w:rsidR="00C47B7A" w:rsidRPr="00C37D09" w:rsidRDefault="00C37D09" w:rsidP="00017990">
            <w:pPr>
              <w:spacing w:after="0" w:line="240" w:lineRule="auto"/>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 เฉลยและอธิบายคำตอบ</w:t>
            </w:r>
          </w:p>
        </w:tc>
        <w:tc>
          <w:tcPr>
            <w:tcW w:w="692" w:type="dxa"/>
          </w:tcPr>
          <w:p w:rsidR="00C47B7A" w:rsidRPr="00C37D09" w:rsidRDefault="00C37D09" w:rsidP="004E0A6F">
            <w:pPr>
              <w:spacing w:after="0" w:line="240" w:lineRule="auto"/>
              <w:jc w:val="center"/>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322</w:t>
            </w:r>
          </w:p>
        </w:tc>
      </w:tr>
      <w:tr w:rsidR="00D85CF1" w:rsidRPr="00C37D09" w:rsidTr="00D85CF1">
        <w:trPr>
          <w:jc w:val="center"/>
        </w:trPr>
        <w:tc>
          <w:tcPr>
            <w:tcW w:w="932" w:type="dxa"/>
          </w:tcPr>
          <w:p w:rsidR="00D85CF1" w:rsidRPr="00C37D09" w:rsidRDefault="00D85CF1"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D85CF1" w:rsidRPr="00C37D09" w:rsidRDefault="00D85CF1" w:rsidP="00017990">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37D09">
              <w:rPr>
                <w:rFonts w:ascii="TH SarabunPSK" w:hAnsi="TH SarabunPSK" w:cs="TH SarabunPSK"/>
                <w:color w:val="000000" w:themeColor="text1"/>
                <w:sz w:val="32"/>
                <w:szCs w:val="32"/>
              </w:rPr>
              <w:t xml:space="preserve">- </w:t>
            </w:r>
            <w:r w:rsidRPr="00C37D09">
              <w:rPr>
                <w:rFonts w:ascii="TH SarabunPSK" w:hAnsi="TH SarabunPSK" w:cs="TH SarabunPSK" w:hint="cs"/>
                <w:color w:val="000000" w:themeColor="text1"/>
                <w:sz w:val="32"/>
                <w:szCs w:val="32"/>
                <w:cs/>
              </w:rPr>
              <w:t>ชั้นมัธยมศึกษาปีที่ 3</w:t>
            </w:r>
          </w:p>
        </w:tc>
        <w:tc>
          <w:tcPr>
            <w:tcW w:w="692" w:type="dxa"/>
          </w:tcPr>
          <w:p w:rsidR="00D85CF1" w:rsidRPr="00C37D09" w:rsidRDefault="00D85CF1"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329</w:t>
            </w:r>
          </w:p>
        </w:tc>
      </w:tr>
      <w:tr w:rsidR="00C37D09" w:rsidRPr="00C37D09" w:rsidTr="00D85CF1">
        <w:trPr>
          <w:jc w:val="center"/>
        </w:trPr>
        <w:tc>
          <w:tcPr>
            <w:tcW w:w="93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c>
          <w:tcPr>
            <w:tcW w:w="628" w:type="dxa"/>
          </w:tcPr>
          <w:p w:rsidR="00C37D09" w:rsidRPr="00C37D09" w:rsidRDefault="00C37D09" w:rsidP="00C37D09">
            <w:pPr>
              <w:spacing w:after="0" w:line="240" w:lineRule="auto"/>
              <w:rPr>
                <w:rFonts w:ascii="TH SarabunPSK" w:hAnsi="TH SarabunPSK" w:cs="TH SarabunPSK"/>
                <w:color w:val="000000" w:themeColor="text1"/>
                <w:sz w:val="32"/>
                <w:szCs w:val="32"/>
              </w:rPr>
            </w:pPr>
          </w:p>
        </w:tc>
        <w:tc>
          <w:tcPr>
            <w:tcW w:w="6774" w:type="dxa"/>
          </w:tcPr>
          <w:p w:rsidR="00C37D09" w:rsidRPr="00C37D09" w:rsidRDefault="00C37D09" w:rsidP="00C37D09">
            <w:pPr>
              <w:spacing w:after="0" w:line="240" w:lineRule="auto"/>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 เฉลยและอธิบายคำตอบ</w:t>
            </w:r>
          </w:p>
        </w:tc>
        <w:tc>
          <w:tcPr>
            <w:tcW w:w="69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333</w:t>
            </w:r>
          </w:p>
        </w:tc>
      </w:tr>
      <w:tr w:rsidR="00D85CF1" w:rsidRPr="00C37D09" w:rsidTr="00D85CF1">
        <w:trPr>
          <w:jc w:val="center"/>
        </w:trPr>
        <w:tc>
          <w:tcPr>
            <w:tcW w:w="932" w:type="dxa"/>
          </w:tcPr>
          <w:p w:rsidR="00D85CF1" w:rsidRPr="00C37D09" w:rsidRDefault="00D85CF1" w:rsidP="004E0A6F">
            <w:pPr>
              <w:spacing w:after="0" w:line="240" w:lineRule="auto"/>
              <w:jc w:val="center"/>
              <w:rPr>
                <w:rFonts w:ascii="TH SarabunPSK" w:hAnsi="TH SarabunPSK" w:cs="TH SarabunPSK"/>
                <w:color w:val="000000" w:themeColor="text1"/>
                <w:sz w:val="32"/>
                <w:szCs w:val="32"/>
              </w:rPr>
            </w:pPr>
          </w:p>
        </w:tc>
        <w:tc>
          <w:tcPr>
            <w:tcW w:w="7402" w:type="dxa"/>
            <w:gridSpan w:val="2"/>
          </w:tcPr>
          <w:p w:rsidR="00D85CF1" w:rsidRPr="00C37D09" w:rsidRDefault="00D85CF1" w:rsidP="004E0A6F">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C37D09">
              <w:rPr>
                <w:rFonts w:ascii="TH SarabunPSK" w:hAnsi="TH SarabunPSK" w:cs="TH SarabunPSK"/>
                <w:color w:val="000000" w:themeColor="text1"/>
                <w:sz w:val="32"/>
                <w:szCs w:val="32"/>
                <w:cs/>
              </w:rPr>
              <w:t xml:space="preserve">- </w:t>
            </w:r>
            <w:r w:rsidRPr="00C37D09">
              <w:rPr>
                <w:rFonts w:ascii="TH SarabunPSK" w:hAnsi="TH SarabunPSK" w:cs="TH SarabunPSK" w:hint="cs"/>
                <w:color w:val="000000" w:themeColor="text1"/>
                <w:sz w:val="32"/>
                <w:szCs w:val="32"/>
                <w:cs/>
              </w:rPr>
              <w:t>ชั้นมัธยมศึกษาปีที่ 6</w:t>
            </w:r>
          </w:p>
        </w:tc>
        <w:tc>
          <w:tcPr>
            <w:tcW w:w="692" w:type="dxa"/>
          </w:tcPr>
          <w:p w:rsidR="00D85CF1" w:rsidRPr="00C37D09" w:rsidRDefault="00D85CF1" w:rsidP="004E0A6F">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337</w:t>
            </w:r>
          </w:p>
        </w:tc>
      </w:tr>
      <w:tr w:rsidR="00C37D09" w:rsidRPr="00C37D09" w:rsidTr="00D85CF1">
        <w:trPr>
          <w:jc w:val="center"/>
        </w:trPr>
        <w:tc>
          <w:tcPr>
            <w:tcW w:w="93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c>
          <w:tcPr>
            <w:tcW w:w="628" w:type="dxa"/>
          </w:tcPr>
          <w:p w:rsidR="00C37D09" w:rsidRPr="00C37D09" w:rsidRDefault="00C37D09" w:rsidP="00C37D09">
            <w:pPr>
              <w:spacing w:after="0" w:line="240" w:lineRule="auto"/>
              <w:rPr>
                <w:rFonts w:ascii="TH SarabunPSK" w:hAnsi="TH SarabunPSK" w:cs="TH SarabunPSK"/>
                <w:color w:val="000000" w:themeColor="text1"/>
                <w:sz w:val="32"/>
                <w:szCs w:val="32"/>
                <w:cs/>
              </w:rPr>
            </w:pPr>
          </w:p>
        </w:tc>
        <w:tc>
          <w:tcPr>
            <w:tcW w:w="6774" w:type="dxa"/>
          </w:tcPr>
          <w:p w:rsidR="00C37D09" w:rsidRPr="00C37D09" w:rsidRDefault="00C37D09" w:rsidP="00C37D09">
            <w:pPr>
              <w:spacing w:after="0" w:line="240" w:lineRule="auto"/>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 เฉลยและอธิบายคำตอบ</w:t>
            </w:r>
          </w:p>
        </w:tc>
        <w:tc>
          <w:tcPr>
            <w:tcW w:w="69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344</w:t>
            </w:r>
          </w:p>
        </w:tc>
      </w:tr>
      <w:tr w:rsidR="00C37D09" w:rsidRPr="00C37D09" w:rsidTr="00D85CF1">
        <w:trPr>
          <w:jc w:val="center"/>
        </w:trPr>
        <w:tc>
          <w:tcPr>
            <w:tcW w:w="8334" w:type="dxa"/>
            <w:gridSpan w:val="3"/>
          </w:tcPr>
          <w:p w:rsidR="00C37D09" w:rsidRPr="00C37D09" w:rsidRDefault="00C37D09" w:rsidP="00C37D09">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hint="cs"/>
                <w:color w:val="000000" w:themeColor="text1"/>
                <w:sz w:val="32"/>
                <w:szCs w:val="32"/>
                <w:cs/>
              </w:rPr>
              <w:t>อ้างอิง</w:t>
            </w:r>
          </w:p>
        </w:tc>
        <w:tc>
          <w:tcPr>
            <w:tcW w:w="69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r>
      <w:tr w:rsidR="00C37D09" w:rsidRPr="00C37D09" w:rsidTr="00C37D09">
        <w:trPr>
          <w:jc w:val="center"/>
        </w:trPr>
        <w:tc>
          <w:tcPr>
            <w:tcW w:w="93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c>
          <w:tcPr>
            <w:tcW w:w="7402" w:type="dxa"/>
            <w:gridSpan w:val="2"/>
          </w:tcPr>
          <w:p w:rsidR="00C37D09" w:rsidRPr="00C37D09" w:rsidRDefault="00C37D09" w:rsidP="00C37D09">
            <w:pPr>
              <w:spacing w:after="0" w:line="240" w:lineRule="auto"/>
              <w:rPr>
                <w:rFonts w:ascii="TH SarabunPSK" w:hAnsi="TH SarabunPSK" w:cs="TH SarabunPSK"/>
                <w:color w:val="000000" w:themeColor="text1"/>
                <w:sz w:val="32"/>
                <w:szCs w:val="32"/>
                <w:cs/>
              </w:rPr>
            </w:pPr>
            <w:r w:rsidRPr="00C37D09">
              <w:rPr>
                <w:rFonts w:ascii="TH SarabunPSK" w:hAnsi="TH SarabunPSK" w:cs="TH SarabunPSK"/>
                <w:color w:val="000000" w:themeColor="text1"/>
                <w:sz w:val="32"/>
                <w:szCs w:val="32"/>
                <w:cs/>
              </w:rPr>
              <w:t xml:space="preserve">- </w:t>
            </w:r>
            <w:r w:rsidRPr="00C37D09">
              <w:rPr>
                <w:rFonts w:ascii="TH SarabunPSK" w:hAnsi="TH SarabunPSK" w:cs="TH SarabunPSK" w:hint="cs"/>
                <w:color w:val="000000" w:themeColor="text1"/>
                <w:sz w:val="32"/>
                <w:szCs w:val="32"/>
                <w:cs/>
              </w:rPr>
              <w:t>คณะผู้จัดทำ</w:t>
            </w:r>
          </w:p>
        </w:tc>
        <w:tc>
          <w:tcPr>
            <w:tcW w:w="69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r w:rsidRPr="00C37D09">
              <w:rPr>
                <w:rFonts w:ascii="TH SarabunPSK" w:hAnsi="TH SarabunPSK" w:cs="TH SarabunPSK" w:hint="cs"/>
                <w:color w:val="000000" w:themeColor="text1"/>
                <w:sz w:val="32"/>
                <w:szCs w:val="32"/>
                <w:cs/>
              </w:rPr>
              <w:t>349</w:t>
            </w:r>
          </w:p>
        </w:tc>
      </w:tr>
      <w:tr w:rsidR="00C37D09" w:rsidRPr="00C37D09" w:rsidTr="00C37D09">
        <w:trPr>
          <w:jc w:val="center"/>
        </w:trPr>
        <w:tc>
          <w:tcPr>
            <w:tcW w:w="93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c>
          <w:tcPr>
            <w:tcW w:w="7402" w:type="dxa"/>
            <w:gridSpan w:val="2"/>
          </w:tcPr>
          <w:p w:rsidR="00C37D09" w:rsidRPr="00C37D09" w:rsidRDefault="00C37D09" w:rsidP="00C37D09">
            <w:pPr>
              <w:spacing w:after="0" w:line="240" w:lineRule="auto"/>
              <w:rPr>
                <w:rFonts w:ascii="TH SarabunPSK" w:hAnsi="TH SarabunPSK" w:cs="TH SarabunPSK"/>
                <w:color w:val="000000" w:themeColor="text1"/>
                <w:sz w:val="32"/>
                <w:szCs w:val="32"/>
                <w:cs/>
              </w:rPr>
            </w:pPr>
          </w:p>
        </w:tc>
        <w:tc>
          <w:tcPr>
            <w:tcW w:w="69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r>
      <w:tr w:rsidR="00C37D09" w:rsidRPr="00C37D09" w:rsidTr="00C37D09">
        <w:trPr>
          <w:jc w:val="center"/>
        </w:trPr>
        <w:tc>
          <w:tcPr>
            <w:tcW w:w="93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c>
          <w:tcPr>
            <w:tcW w:w="7402" w:type="dxa"/>
            <w:gridSpan w:val="2"/>
          </w:tcPr>
          <w:p w:rsidR="00C37D09" w:rsidRPr="00C37D09" w:rsidRDefault="00C37D09" w:rsidP="00C37D09">
            <w:pPr>
              <w:spacing w:after="0" w:line="240" w:lineRule="auto"/>
              <w:rPr>
                <w:rFonts w:ascii="TH SarabunPSK" w:hAnsi="TH SarabunPSK" w:cs="TH SarabunPSK"/>
                <w:color w:val="000000" w:themeColor="text1"/>
                <w:sz w:val="32"/>
                <w:szCs w:val="32"/>
              </w:rPr>
            </w:pPr>
          </w:p>
        </w:tc>
        <w:tc>
          <w:tcPr>
            <w:tcW w:w="692" w:type="dxa"/>
          </w:tcPr>
          <w:p w:rsidR="00C37D09" w:rsidRPr="00C37D09" w:rsidRDefault="00C37D09" w:rsidP="00C37D09">
            <w:pPr>
              <w:spacing w:after="0" w:line="240" w:lineRule="auto"/>
              <w:jc w:val="center"/>
              <w:rPr>
                <w:rFonts w:ascii="TH SarabunPSK" w:hAnsi="TH SarabunPSK" w:cs="TH SarabunPSK"/>
                <w:color w:val="000000" w:themeColor="text1"/>
                <w:sz w:val="32"/>
                <w:szCs w:val="32"/>
              </w:rPr>
            </w:pPr>
          </w:p>
        </w:tc>
      </w:tr>
    </w:tbl>
    <w:p w:rsidR="00210B66" w:rsidRDefault="00210B66" w:rsidP="005D1020">
      <w:pPr>
        <w:spacing w:after="0" w:line="240" w:lineRule="auto"/>
        <w:jc w:val="center"/>
        <w:rPr>
          <w:rFonts w:ascii="TH SarabunPSK" w:hAnsi="TH SarabunPSK" w:cs="TH SarabunPSK"/>
          <w:b/>
          <w:bCs/>
          <w:sz w:val="40"/>
          <w:szCs w:val="40"/>
        </w:rPr>
      </w:pPr>
    </w:p>
    <w:p w:rsidR="00210B66" w:rsidRDefault="00210B66" w:rsidP="005D1020">
      <w:pPr>
        <w:spacing w:after="0" w:line="240" w:lineRule="auto"/>
        <w:jc w:val="center"/>
        <w:rPr>
          <w:rFonts w:ascii="TH SarabunPSK" w:hAnsi="TH SarabunPSK" w:cs="TH SarabunPSK"/>
          <w:b/>
          <w:bCs/>
          <w:sz w:val="40"/>
          <w:szCs w:val="40"/>
        </w:rPr>
      </w:pPr>
    </w:p>
    <w:p w:rsidR="00774A9A" w:rsidRDefault="00774A9A" w:rsidP="005D1020">
      <w:pPr>
        <w:spacing w:after="0" w:line="240" w:lineRule="auto"/>
        <w:jc w:val="center"/>
        <w:rPr>
          <w:rFonts w:ascii="TH SarabunPSK" w:hAnsi="TH SarabunPSK" w:cs="TH SarabunPSK"/>
          <w:b/>
          <w:bCs/>
          <w:sz w:val="40"/>
          <w:szCs w:val="40"/>
        </w:rPr>
      </w:pPr>
    </w:p>
    <w:p w:rsidR="00774A9A" w:rsidRDefault="00774A9A" w:rsidP="005D1020">
      <w:pPr>
        <w:spacing w:after="0" w:line="240" w:lineRule="auto"/>
        <w:jc w:val="center"/>
        <w:rPr>
          <w:rFonts w:ascii="TH SarabunPSK" w:hAnsi="TH SarabunPSK" w:cs="TH SarabunPSK"/>
          <w:b/>
          <w:bCs/>
          <w:sz w:val="40"/>
          <w:szCs w:val="40"/>
        </w:rPr>
      </w:pPr>
    </w:p>
    <w:p w:rsidR="00774A9A" w:rsidRDefault="00774A9A" w:rsidP="005D1020">
      <w:pPr>
        <w:spacing w:after="0" w:line="240" w:lineRule="auto"/>
        <w:jc w:val="center"/>
        <w:rPr>
          <w:rFonts w:ascii="TH SarabunPSK" w:hAnsi="TH SarabunPSK" w:cs="TH SarabunPSK"/>
          <w:b/>
          <w:bCs/>
          <w:sz w:val="40"/>
          <w:szCs w:val="40"/>
        </w:rPr>
      </w:pPr>
    </w:p>
    <w:p w:rsidR="00F40D27" w:rsidRDefault="00F40D27" w:rsidP="00072374">
      <w:pPr>
        <w:spacing w:after="0" w:line="240" w:lineRule="auto"/>
        <w:rPr>
          <w:rFonts w:ascii="TH SarabunPSK" w:hAnsi="TH SarabunPSK" w:cs="TH SarabunPSK"/>
          <w:b/>
          <w:bCs/>
          <w:sz w:val="40"/>
          <w:szCs w:val="40"/>
        </w:rPr>
      </w:pPr>
    </w:p>
    <w:p w:rsidR="00C1242D" w:rsidRDefault="00C1242D" w:rsidP="00501164">
      <w:pPr>
        <w:spacing w:after="0" w:line="240" w:lineRule="auto"/>
        <w:rPr>
          <w:rFonts w:ascii="TH SarabunPSK" w:hAnsi="TH SarabunPSK" w:cs="TH SarabunPSK"/>
          <w:b/>
          <w:bCs/>
          <w:sz w:val="36"/>
          <w:szCs w:val="36"/>
        </w:rPr>
      </w:pPr>
    </w:p>
    <w:p w:rsidR="008D128F" w:rsidRPr="00871EA5" w:rsidRDefault="008D128F" w:rsidP="008D128F">
      <w:pPr>
        <w:spacing w:after="0" w:line="240" w:lineRule="auto"/>
        <w:jc w:val="center"/>
        <w:rPr>
          <w:rFonts w:ascii="TH SarabunPSK" w:hAnsi="TH SarabunPSK" w:cs="TH SarabunPSK"/>
          <w:b/>
          <w:bCs/>
          <w:sz w:val="40"/>
          <w:szCs w:val="40"/>
        </w:rPr>
      </w:pPr>
      <w:r w:rsidRPr="00E15FBF">
        <w:rPr>
          <w:b/>
          <w:bCs/>
          <w:noProof/>
          <w:lang w:val="en-AU" w:eastAsia="en-AU"/>
        </w:rPr>
        <w:lastRenderedPageBreak/>
        <w:drawing>
          <wp:anchor distT="0" distB="0" distL="114300" distR="114300" simplePos="0" relativeHeight="251611136" behindDoc="1" locked="0" layoutInCell="1" allowOverlap="1">
            <wp:simplePos x="0" y="0"/>
            <wp:positionH relativeFrom="column">
              <wp:posOffset>-9525</wp:posOffset>
            </wp:positionH>
            <wp:positionV relativeFrom="paragraph">
              <wp:posOffset>-142875</wp:posOffset>
            </wp:positionV>
            <wp:extent cx="800100" cy="688340"/>
            <wp:effectExtent l="0" t="0" r="0" b="0"/>
            <wp:wrapNone/>
            <wp:docPr id="495" name="Picture 495" descr="art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rt_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FBF">
        <w:rPr>
          <w:rFonts w:ascii="TH SarabunPSK" w:hAnsi="TH SarabunPSK" w:cs="TH SarabunPSK"/>
          <w:b/>
          <w:bCs/>
          <w:sz w:val="40"/>
          <w:szCs w:val="40"/>
        </w:rPr>
        <w:t xml:space="preserve">  </w:t>
      </w:r>
      <w:r w:rsidRPr="00871EA5">
        <w:rPr>
          <w:rFonts w:ascii="TH SarabunPSK" w:hAnsi="TH SarabunPSK" w:cs="TH SarabunPSK"/>
          <w:b/>
          <w:bCs/>
          <w:sz w:val="40"/>
          <w:szCs w:val="40"/>
          <w:cs/>
        </w:rPr>
        <w:t>แบบ</w:t>
      </w:r>
      <w:r w:rsidR="00224FEC">
        <w:rPr>
          <w:rFonts w:ascii="TH SarabunPSK" w:hAnsi="TH SarabunPSK" w:cs="TH SarabunPSK" w:hint="cs"/>
          <w:b/>
          <w:bCs/>
          <w:sz w:val="40"/>
          <w:szCs w:val="40"/>
          <w:cs/>
        </w:rPr>
        <w:t>ฝึกทักษะ</w:t>
      </w:r>
      <w:r w:rsidRPr="00871EA5">
        <w:rPr>
          <w:rFonts w:ascii="TH SarabunPSK" w:hAnsi="TH SarabunPSK" w:cs="TH SarabunPSK"/>
          <w:b/>
          <w:bCs/>
          <w:sz w:val="40"/>
          <w:szCs w:val="40"/>
          <w:cs/>
        </w:rPr>
        <w:t>วิชาภาษาอังกฤษ</w:t>
      </w:r>
      <w:r w:rsidRPr="00871EA5">
        <w:rPr>
          <w:rFonts w:ascii="TH SarabunPSK" w:hAnsi="TH SarabunPSK" w:cs="TH SarabunPSK" w:hint="cs"/>
          <w:b/>
          <w:bCs/>
          <w:sz w:val="40"/>
          <w:szCs w:val="40"/>
          <w:cs/>
        </w:rPr>
        <w:t xml:space="preserve"> </w:t>
      </w:r>
      <w:r w:rsidRPr="00871EA5">
        <w:rPr>
          <w:rFonts w:ascii="TH SarabunPSK" w:hAnsi="TH SarabunPSK" w:cs="TH SarabunPSK"/>
          <w:b/>
          <w:bCs/>
          <w:sz w:val="40"/>
          <w:szCs w:val="40"/>
          <w:cs/>
        </w:rPr>
        <w:t>ชั้น</w:t>
      </w:r>
      <w:r w:rsidRPr="00871EA5">
        <w:rPr>
          <w:rFonts w:ascii="TH SarabunPSK" w:hAnsi="TH SarabunPSK" w:cs="TH SarabunPSK" w:hint="cs"/>
          <w:b/>
          <w:bCs/>
          <w:sz w:val="40"/>
          <w:szCs w:val="40"/>
          <w:cs/>
        </w:rPr>
        <w:t>ประถม</w:t>
      </w:r>
      <w:r w:rsidRPr="00871EA5">
        <w:rPr>
          <w:rFonts w:ascii="TH SarabunPSK" w:hAnsi="TH SarabunPSK" w:cs="TH SarabunPSK"/>
          <w:b/>
          <w:bCs/>
          <w:sz w:val="40"/>
          <w:szCs w:val="40"/>
          <w:cs/>
        </w:rPr>
        <w:t xml:space="preserve">ศึกษาปีที่ </w:t>
      </w:r>
      <w:r w:rsidRPr="00871EA5">
        <w:rPr>
          <w:rFonts w:ascii="TH SarabunPSK" w:hAnsi="TH SarabunPSK" w:cs="TH SarabunPSK"/>
          <w:b/>
          <w:bCs/>
          <w:sz w:val="40"/>
          <w:szCs w:val="40"/>
        </w:rPr>
        <w:t xml:space="preserve">6 </w:t>
      </w:r>
      <w:r w:rsidRPr="00871EA5">
        <w:rPr>
          <w:rFonts w:ascii="TH SarabunPSK" w:hAnsi="TH SarabunPSK" w:cs="TH SarabunPSK"/>
          <w:b/>
          <w:bCs/>
          <w:sz w:val="40"/>
          <w:szCs w:val="40"/>
        </w:rPr>
        <w:br/>
      </w:r>
    </w:p>
    <w:p w:rsidR="008D128F" w:rsidRPr="00813C27" w:rsidRDefault="008D128F" w:rsidP="008D128F">
      <w:pPr>
        <w:spacing w:after="0" w:line="240" w:lineRule="auto"/>
        <w:jc w:val="center"/>
        <w:rPr>
          <w:rFonts w:ascii="TH SarabunPSK" w:hAnsi="TH SarabunPSK" w:cs="TH SarabunPSK"/>
          <w:sz w:val="36"/>
          <w:szCs w:val="36"/>
        </w:rPr>
      </w:pPr>
      <w:r w:rsidRPr="00813C27">
        <w:rPr>
          <w:rFonts w:ascii="TH SarabunPSK" w:hAnsi="TH SarabunPSK" w:cs="TH SarabunPSK" w:hint="cs"/>
          <w:sz w:val="36"/>
          <w:szCs w:val="36"/>
          <w:cs/>
        </w:rPr>
        <w:t>ชื่อ-นามสกุล.......................................................เลขที่นั่งสอบ.......................</w:t>
      </w:r>
    </w:p>
    <w:p w:rsidR="008D128F" w:rsidRPr="00813C27" w:rsidRDefault="008D128F" w:rsidP="008D128F">
      <w:pPr>
        <w:spacing w:after="0" w:line="240" w:lineRule="auto"/>
        <w:jc w:val="center"/>
        <w:rPr>
          <w:rFonts w:ascii="TH SarabunPSK" w:hAnsi="TH SarabunPSK" w:cs="TH SarabunPSK"/>
          <w:sz w:val="16"/>
          <w:szCs w:val="16"/>
          <w:cs/>
        </w:rPr>
      </w:pPr>
      <w:r w:rsidRPr="00813C27">
        <w:rPr>
          <w:rFonts w:ascii="TH SarabunPSK" w:hAnsi="TH SarabunPSK" w:cs="TH SarabunPSK" w:hint="cs"/>
          <w:sz w:val="36"/>
          <w:szCs w:val="36"/>
          <w:cs/>
        </w:rPr>
        <w:t>สถานที่สอบ..................................................................ห้องสอบ....................</w:t>
      </w:r>
      <w:r w:rsidRPr="00813C27">
        <w:rPr>
          <w:rFonts w:ascii="TH SarabunPSK" w:hAnsi="TH SarabunPSK" w:cs="TH SarabunPSK"/>
          <w:sz w:val="36"/>
          <w:szCs w:val="36"/>
          <w:cs/>
        </w:rPr>
        <w:br/>
      </w:r>
    </w:p>
    <w:p w:rsidR="008D128F" w:rsidRPr="00E15FBF" w:rsidRDefault="008D128F" w:rsidP="008D128F">
      <w:pPr>
        <w:spacing w:after="0" w:line="240" w:lineRule="auto"/>
        <w:jc w:val="center"/>
        <w:rPr>
          <w:rFonts w:ascii="TH SarabunPSK" w:hAnsi="TH SarabunPSK" w:cs="TH SarabunPSK"/>
          <w:sz w:val="48"/>
          <w:szCs w:val="48"/>
        </w:rPr>
      </w:pPr>
      <w:r w:rsidRPr="00E15FBF">
        <w:rPr>
          <w:rFonts w:ascii="TH SarabunPSK" w:hAnsi="TH SarabunPSK" w:cs="TH SarabunPSK"/>
          <w:sz w:val="48"/>
          <w:szCs w:val="48"/>
        </w:rPr>
        <w:t>************************************</w:t>
      </w:r>
    </w:p>
    <w:p w:rsidR="00224FEC" w:rsidRPr="00224FEC" w:rsidRDefault="00224FEC" w:rsidP="00224FEC">
      <w:pPr>
        <w:spacing w:after="0" w:line="240" w:lineRule="auto"/>
        <w:rPr>
          <w:rFonts w:ascii="TH SarabunPSK" w:hAnsi="TH SarabunPSK" w:cs="TH SarabunPSK"/>
          <w:b/>
          <w:bCs/>
          <w:sz w:val="32"/>
          <w:szCs w:val="32"/>
        </w:rPr>
      </w:pPr>
      <w:r w:rsidRPr="00224FEC">
        <w:rPr>
          <w:rFonts w:ascii="TH SarabunPSK" w:hAnsi="TH SarabunPSK" w:cs="TH SarabunPSK"/>
          <w:b/>
          <w:bCs/>
          <w:sz w:val="32"/>
          <w:szCs w:val="32"/>
          <w:cs/>
        </w:rPr>
        <w:t xml:space="preserve">คำอธิบาย </w:t>
      </w:r>
    </w:p>
    <w:p w:rsidR="00224FEC" w:rsidRPr="00224FEC" w:rsidRDefault="00224FEC" w:rsidP="00224FEC">
      <w:pPr>
        <w:pStyle w:val="ListParagraph"/>
        <w:numPr>
          <w:ilvl w:val="0"/>
          <w:numId w:val="3"/>
        </w:numPr>
        <w:spacing w:after="0" w:line="240" w:lineRule="auto"/>
        <w:rPr>
          <w:rFonts w:ascii="TH SarabunPSK" w:hAnsi="TH SarabunPSK" w:cs="TH SarabunPSK"/>
          <w:sz w:val="32"/>
          <w:szCs w:val="32"/>
        </w:rPr>
      </w:pPr>
      <w:r w:rsidRPr="00224FEC">
        <w:rPr>
          <w:rFonts w:ascii="TH SarabunPSK" w:hAnsi="TH SarabunPSK" w:cs="TH SarabunPSK" w:hint="cs"/>
          <w:sz w:val="32"/>
          <w:szCs w:val="32"/>
          <w:cs/>
        </w:rPr>
        <w:t>แบบฝึกทักษะ</w:t>
      </w:r>
      <w:r w:rsidRPr="00224FEC">
        <w:rPr>
          <w:rFonts w:ascii="TH SarabunPSK" w:hAnsi="TH SarabunPSK" w:cs="TH SarabunPSK"/>
          <w:sz w:val="32"/>
          <w:szCs w:val="32"/>
          <w:cs/>
        </w:rPr>
        <w:t xml:space="preserve">วิชาภาษาอังกฤษ จำนวน </w:t>
      </w:r>
      <w:r>
        <w:rPr>
          <w:rFonts w:ascii="TH SarabunPSK" w:hAnsi="TH SarabunPSK" w:cs="TH SarabunPSK" w:hint="cs"/>
          <w:sz w:val="32"/>
          <w:szCs w:val="32"/>
          <w:cs/>
        </w:rPr>
        <w:t>200</w:t>
      </w:r>
      <w:r w:rsidRPr="00224FEC">
        <w:rPr>
          <w:rFonts w:ascii="TH SarabunPSK" w:hAnsi="TH SarabunPSK" w:cs="TH SarabunPSK"/>
          <w:sz w:val="32"/>
          <w:szCs w:val="32"/>
        </w:rPr>
        <w:t xml:space="preserve"> </w:t>
      </w:r>
      <w:r w:rsidRPr="00224FEC">
        <w:rPr>
          <w:rFonts w:ascii="TH SarabunPSK" w:hAnsi="TH SarabunPSK" w:cs="TH SarabunPSK"/>
          <w:sz w:val="32"/>
          <w:szCs w:val="32"/>
          <w:cs/>
        </w:rPr>
        <w:t xml:space="preserve">ข้อ </w:t>
      </w:r>
    </w:p>
    <w:p w:rsidR="00224FEC" w:rsidRPr="00224FEC" w:rsidRDefault="00224FEC" w:rsidP="00224FEC">
      <w:pPr>
        <w:numPr>
          <w:ilvl w:val="0"/>
          <w:numId w:val="3"/>
        </w:numPr>
        <w:spacing w:after="0" w:line="240" w:lineRule="auto"/>
        <w:rPr>
          <w:rFonts w:ascii="TH SarabunPSK" w:hAnsi="TH SarabunPSK" w:cs="TH SarabunPSK"/>
          <w:sz w:val="32"/>
          <w:szCs w:val="32"/>
        </w:rPr>
      </w:pPr>
      <w:r w:rsidRPr="00224FEC">
        <w:rPr>
          <w:rFonts w:ascii="TH SarabunPSK" w:hAnsi="TH SarabunPSK" w:cs="TH SarabunPSK" w:hint="cs"/>
          <w:sz w:val="32"/>
          <w:szCs w:val="32"/>
          <w:cs/>
        </w:rPr>
        <w:t xml:space="preserve">แบบฝึกทักษะชุดนี้มีรูปแบบเป็นข้อสอบปรนัยแบบ เลือกตอบ </w:t>
      </w:r>
      <w:r w:rsidRPr="00224FEC">
        <w:rPr>
          <w:rFonts w:ascii="TH SarabunPSK" w:hAnsi="TH SarabunPSK" w:cs="TH SarabunPSK"/>
          <w:sz w:val="32"/>
          <w:szCs w:val="32"/>
        </w:rPr>
        <w:t>4</w:t>
      </w:r>
      <w:r w:rsidRPr="00224FEC">
        <w:rPr>
          <w:rFonts w:ascii="TH SarabunPSK" w:hAnsi="TH SarabunPSK" w:cs="TH SarabunPSK" w:hint="cs"/>
          <w:sz w:val="32"/>
          <w:szCs w:val="32"/>
          <w:cs/>
        </w:rPr>
        <w:t xml:space="preserve"> ตัวเลือก </w:t>
      </w:r>
      <w:r w:rsidRPr="00224FEC">
        <w:rPr>
          <w:rFonts w:ascii="TH SarabunPSK" w:hAnsi="TH SarabunPSK" w:cs="TH SarabunPSK"/>
          <w:sz w:val="32"/>
          <w:szCs w:val="32"/>
        </w:rPr>
        <w:t xml:space="preserve">1 </w:t>
      </w:r>
      <w:r w:rsidRPr="00224FEC">
        <w:rPr>
          <w:rFonts w:ascii="TH SarabunPSK" w:hAnsi="TH SarabunPSK" w:cs="TH SarabunPSK" w:hint="cs"/>
          <w:sz w:val="32"/>
          <w:szCs w:val="32"/>
          <w:cs/>
        </w:rPr>
        <w:t>คำตอบ</w:t>
      </w:r>
      <w:r w:rsidRPr="00224FEC">
        <w:rPr>
          <w:rFonts w:ascii="TH SarabunPSK" w:hAnsi="TH SarabunPSK" w:cs="TH SarabunPSK"/>
          <w:sz w:val="32"/>
          <w:szCs w:val="32"/>
        </w:rPr>
        <w:t xml:space="preserve"> </w:t>
      </w:r>
    </w:p>
    <w:p w:rsidR="00224FEC" w:rsidRPr="00224FEC" w:rsidRDefault="00224FEC" w:rsidP="00224FEC">
      <w:pPr>
        <w:pStyle w:val="ListParagraph"/>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 xml:space="preserve">ก่อนตอบคำถามให้เขียนชื่อ </w:t>
      </w:r>
      <w:r w:rsidRPr="00224FEC">
        <w:rPr>
          <w:rFonts w:ascii="TH SarabunPSK" w:hAnsi="TH SarabunPSK" w:cs="TH SarabunPSK"/>
          <w:sz w:val="32"/>
          <w:szCs w:val="32"/>
        </w:rPr>
        <w:t xml:space="preserve">–  </w:t>
      </w:r>
      <w:r w:rsidRPr="00224FEC">
        <w:rPr>
          <w:rFonts w:ascii="TH SarabunPSK" w:hAnsi="TH SarabunPSK" w:cs="TH SarabunPSK"/>
          <w:sz w:val="32"/>
          <w:szCs w:val="32"/>
          <w:cs/>
        </w:rPr>
        <w:t>นามสกุล  เลขที่นั่งสอบ  สถานที่สอบและห้องสอบบนกระดาษคำตอบ</w:t>
      </w:r>
    </w:p>
    <w:p w:rsidR="00224FEC" w:rsidRPr="00224FEC" w:rsidRDefault="00224FEC" w:rsidP="00224FEC">
      <w:pPr>
        <w:pStyle w:val="ListParagraph"/>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ในการตอบให้ใช้ปากกาทำเครื่องหมาย</w:t>
      </w:r>
      <w:r w:rsidRPr="00224FEC">
        <w:rPr>
          <w:rFonts w:ascii="TH SarabunPSK" w:hAnsi="TH SarabunPSK" w:cs="TH SarabunPSK" w:hint="cs"/>
          <w:sz w:val="32"/>
          <w:szCs w:val="32"/>
          <w:cs/>
        </w:rPr>
        <w:t xml:space="preserve"> </w:t>
      </w:r>
      <w:r w:rsidRPr="00224FEC">
        <w:rPr>
          <w:rFonts w:ascii="MS Gothic" w:eastAsia="MS Gothic" w:hAnsi="MS Gothic" w:cs="MS Gothic" w:hint="eastAsia"/>
          <w:sz w:val="32"/>
          <w:szCs w:val="32"/>
          <w:cs/>
        </w:rPr>
        <w:t>Ⅹ</w:t>
      </w:r>
      <w:r w:rsidRPr="00224FEC">
        <w:rPr>
          <w:rFonts w:ascii="TH SarabunPSK" w:hAnsi="TH SarabunPSK" w:cs="TH SarabunPSK" w:hint="cs"/>
          <w:sz w:val="32"/>
          <w:szCs w:val="32"/>
          <w:cs/>
        </w:rPr>
        <w:t xml:space="preserve">  </w:t>
      </w:r>
      <w:r w:rsidRPr="00224FEC">
        <w:rPr>
          <w:rFonts w:ascii="TH SarabunPSK" w:hAnsi="TH SarabunPSK" w:cs="TH SarabunPSK"/>
          <w:sz w:val="32"/>
          <w:szCs w:val="32"/>
          <w:cs/>
        </w:rPr>
        <w:t>ลงในช่องให้ถูกต้อง ถ้าต้องการเปลี่ยนตัวเลือกใหม่ให้ลบ</w:t>
      </w:r>
    </w:p>
    <w:p w:rsidR="00224FEC" w:rsidRPr="00224FEC" w:rsidRDefault="00224FEC" w:rsidP="00224FEC">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cs/>
        </w:rPr>
        <w:t>ให้สะอาดก่อนเปลี่ยนตัวเลือก</w:t>
      </w:r>
    </w:p>
    <w:p w:rsidR="00224FEC" w:rsidRPr="00224FEC" w:rsidRDefault="00224FEC" w:rsidP="00224FEC">
      <w:pPr>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เมื่อสอบเสร็จให้วางกระดาษคำตอบไว้</w:t>
      </w:r>
      <w:r w:rsidRPr="00224FEC">
        <w:rPr>
          <w:rFonts w:ascii="TH SarabunPSK" w:hAnsi="TH SarabunPSK" w:cs="TH SarabunPSK"/>
          <w:b/>
          <w:bCs/>
          <w:sz w:val="32"/>
          <w:szCs w:val="32"/>
          <w:cs/>
        </w:rPr>
        <w:t>ด้านบน</w:t>
      </w:r>
      <w:r w:rsidRPr="00224FEC">
        <w:rPr>
          <w:rFonts w:ascii="TH SarabunPSK" w:hAnsi="TH SarabunPSK" w:cs="TH SarabunPSK" w:hint="cs"/>
          <w:b/>
          <w:bCs/>
          <w:sz w:val="32"/>
          <w:szCs w:val="32"/>
          <w:cs/>
        </w:rPr>
        <w:t>แบบฝึกทักษะ</w:t>
      </w:r>
    </w:p>
    <w:p w:rsidR="00224FEC" w:rsidRPr="00224FEC" w:rsidRDefault="00224FEC" w:rsidP="00224FEC">
      <w:pPr>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ห้ามนำ</w:t>
      </w:r>
      <w:r w:rsidRPr="00224FEC">
        <w:rPr>
          <w:rFonts w:ascii="TH SarabunPSK" w:hAnsi="TH SarabunPSK" w:cs="TH SarabunPSK" w:hint="cs"/>
          <w:sz w:val="32"/>
          <w:szCs w:val="32"/>
          <w:cs/>
        </w:rPr>
        <w:t>แบบฝึกทักษะ</w:t>
      </w:r>
      <w:r w:rsidRPr="00224FEC">
        <w:rPr>
          <w:rFonts w:ascii="TH SarabunPSK" w:hAnsi="TH SarabunPSK" w:cs="TH SarabunPSK"/>
          <w:sz w:val="32"/>
          <w:szCs w:val="32"/>
          <w:cs/>
        </w:rPr>
        <w:t>และกระดาษคำตอบออกจากห้องสอบ</w:t>
      </w:r>
    </w:p>
    <w:p w:rsidR="00224FEC" w:rsidRPr="00D52464" w:rsidRDefault="00224FEC" w:rsidP="00224FEC">
      <w:pPr>
        <w:spacing w:after="0" w:line="240" w:lineRule="auto"/>
        <w:rPr>
          <w:rFonts w:ascii="Trebuchet MS" w:hAnsi="Trebuchet MS" w:cs="TH SarabunPSK"/>
          <w:color w:val="FF0000"/>
          <w:sz w:val="24"/>
          <w:szCs w:val="24"/>
        </w:rPr>
      </w:pPr>
    </w:p>
    <w:p w:rsidR="008D128F" w:rsidRPr="00224FEC" w:rsidRDefault="008D128F" w:rsidP="008D128F">
      <w:pPr>
        <w:spacing w:after="0" w:line="240" w:lineRule="auto"/>
        <w:rPr>
          <w:rFonts w:ascii="TH SarabunPSK" w:hAnsi="TH SarabunPSK" w:cs="TH SarabunPSK"/>
          <w:color w:val="FF0000"/>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8D128F" w:rsidRDefault="008D128F" w:rsidP="008D128F">
      <w:pPr>
        <w:spacing w:after="0" w:line="240" w:lineRule="auto"/>
        <w:rPr>
          <w:rFonts w:ascii="TH SarabunPSK" w:hAnsi="TH SarabunPSK" w:cs="TH SarabunPSK"/>
          <w:sz w:val="32"/>
          <w:szCs w:val="32"/>
        </w:rPr>
      </w:pPr>
    </w:p>
    <w:p w:rsidR="006E31F9" w:rsidRDefault="006E31F9" w:rsidP="008D128F">
      <w:pPr>
        <w:spacing w:after="0" w:line="240" w:lineRule="auto"/>
        <w:rPr>
          <w:rFonts w:ascii="TH SarabunPSK" w:hAnsi="TH SarabunPSK" w:cs="TH SarabunPSK"/>
          <w:sz w:val="32"/>
          <w:szCs w:val="32"/>
        </w:rPr>
      </w:pPr>
    </w:p>
    <w:p w:rsidR="00F40D27" w:rsidRDefault="00F40D27" w:rsidP="008D128F">
      <w:pPr>
        <w:spacing w:after="0" w:line="240" w:lineRule="auto"/>
        <w:rPr>
          <w:rFonts w:ascii="TH SarabunPSK" w:hAnsi="TH SarabunPSK" w:cs="TH SarabunPSK"/>
          <w:sz w:val="32"/>
          <w:szCs w:val="32"/>
        </w:rPr>
      </w:pPr>
    </w:p>
    <w:p w:rsidR="00F40D27" w:rsidRDefault="00F40D27" w:rsidP="008D128F">
      <w:pPr>
        <w:spacing w:after="0" w:line="240" w:lineRule="auto"/>
        <w:rPr>
          <w:rFonts w:ascii="TH SarabunPSK" w:hAnsi="TH SarabunPSK" w:cs="TH SarabunPSK"/>
          <w:sz w:val="32"/>
          <w:szCs w:val="32"/>
        </w:rPr>
      </w:pPr>
    </w:p>
    <w:p w:rsidR="00F40D27" w:rsidRDefault="00F40D27" w:rsidP="008D128F">
      <w:pPr>
        <w:spacing w:after="0" w:line="240" w:lineRule="auto"/>
        <w:rPr>
          <w:rFonts w:ascii="TH SarabunPSK" w:hAnsi="TH SarabunPSK" w:cs="TH SarabunPSK"/>
          <w:sz w:val="32"/>
          <w:szCs w:val="32"/>
        </w:rPr>
      </w:pPr>
    </w:p>
    <w:p w:rsidR="00F40D27" w:rsidRDefault="00F40D27" w:rsidP="008D128F">
      <w:pPr>
        <w:spacing w:after="0" w:line="240" w:lineRule="auto"/>
        <w:rPr>
          <w:rFonts w:ascii="TH SarabunPSK" w:hAnsi="TH SarabunPSK" w:cs="TH SarabunPSK"/>
          <w:sz w:val="32"/>
          <w:szCs w:val="32"/>
        </w:rPr>
      </w:pPr>
    </w:p>
    <w:p w:rsidR="00F40D27" w:rsidRDefault="00F40D27" w:rsidP="008D128F">
      <w:pPr>
        <w:spacing w:after="0" w:line="240" w:lineRule="auto"/>
        <w:rPr>
          <w:rFonts w:ascii="TH SarabunPSK" w:hAnsi="TH SarabunPSK" w:cs="TH SarabunPSK"/>
          <w:sz w:val="32"/>
          <w:szCs w:val="32"/>
        </w:rPr>
      </w:pPr>
    </w:p>
    <w:p w:rsidR="00F40D27" w:rsidRDefault="00F40D27" w:rsidP="008D128F">
      <w:pPr>
        <w:spacing w:after="0" w:line="240" w:lineRule="auto"/>
        <w:rPr>
          <w:rFonts w:ascii="TH SarabunPSK" w:hAnsi="TH SarabunPSK" w:cs="TH SarabunPSK"/>
          <w:sz w:val="32"/>
          <w:szCs w:val="32"/>
        </w:rPr>
      </w:pPr>
    </w:p>
    <w:p w:rsidR="006E31F9" w:rsidRDefault="006E31F9" w:rsidP="008D128F">
      <w:pPr>
        <w:spacing w:after="0" w:line="240" w:lineRule="auto"/>
        <w:rPr>
          <w:rFonts w:ascii="TH SarabunPSK" w:hAnsi="TH SarabunPSK" w:cs="TH SarabunPSK"/>
          <w:sz w:val="32"/>
          <w:szCs w:val="32"/>
        </w:rPr>
      </w:pPr>
    </w:p>
    <w:p w:rsidR="006E31F9" w:rsidRDefault="006E31F9" w:rsidP="008D128F">
      <w:pPr>
        <w:spacing w:after="0" w:line="240" w:lineRule="auto"/>
        <w:rPr>
          <w:rFonts w:ascii="TH SarabunPSK" w:hAnsi="TH SarabunPSK" w:cs="TH SarabunPSK"/>
          <w:sz w:val="32"/>
          <w:szCs w:val="32"/>
        </w:rPr>
      </w:pPr>
    </w:p>
    <w:p w:rsidR="006E31F9" w:rsidRDefault="006E31F9" w:rsidP="008D128F">
      <w:pPr>
        <w:spacing w:after="0" w:line="240" w:lineRule="auto"/>
        <w:rPr>
          <w:rFonts w:ascii="TH SarabunPSK" w:hAnsi="TH SarabunPSK" w:cs="TH SarabunPSK"/>
          <w:sz w:val="32"/>
          <w:szCs w:val="32"/>
        </w:rPr>
      </w:pPr>
    </w:p>
    <w:p w:rsidR="00F658F3" w:rsidRPr="00F658F3" w:rsidRDefault="0072721D" w:rsidP="00F658F3">
      <w:pPr>
        <w:spacing w:after="0" w:line="240" w:lineRule="auto"/>
        <w:rPr>
          <w:rFonts w:ascii="TH SarabunPSK" w:hAnsi="TH SarabunPSK" w:cs="TH SarabunPSK"/>
          <w:b/>
          <w:bCs/>
          <w:sz w:val="32"/>
          <w:szCs w:val="32"/>
        </w:rPr>
      </w:pPr>
      <w:r w:rsidRPr="00F658F3">
        <w:rPr>
          <w:rFonts w:ascii="TH SarabunPSK" w:hAnsi="TH SarabunPSK" w:cs="TH SarabunPSK"/>
          <w:b/>
          <w:bCs/>
          <w:sz w:val="32"/>
          <w:szCs w:val="32"/>
          <w:lang w:val="en-AU"/>
        </w:rPr>
        <w:lastRenderedPageBreak/>
        <w:t>Direc</w:t>
      </w:r>
      <w:r w:rsidR="0000759C" w:rsidRPr="00F658F3">
        <w:rPr>
          <w:rFonts w:ascii="TH SarabunPSK" w:hAnsi="TH SarabunPSK" w:cs="TH SarabunPSK"/>
          <w:b/>
          <w:bCs/>
          <w:sz w:val="32"/>
          <w:szCs w:val="32"/>
        </w:rPr>
        <w:t>tion</w:t>
      </w:r>
      <w:r w:rsidR="006C5FAB" w:rsidRPr="00F658F3">
        <w:rPr>
          <w:rFonts w:ascii="TH SarabunPSK" w:hAnsi="TH SarabunPSK" w:cs="TH SarabunPSK"/>
          <w:b/>
          <w:bCs/>
          <w:sz w:val="32"/>
          <w:szCs w:val="32"/>
        </w:rPr>
        <w:t>s</w:t>
      </w:r>
      <w:r w:rsidR="008D128F" w:rsidRPr="00F658F3">
        <w:rPr>
          <w:rFonts w:ascii="TH SarabunPSK" w:hAnsi="TH SarabunPSK" w:cs="TH SarabunPSK"/>
          <w:b/>
          <w:bCs/>
          <w:sz w:val="32"/>
          <w:szCs w:val="32"/>
        </w:rPr>
        <w:t>:</w:t>
      </w:r>
      <w:r w:rsidRPr="00F658F3">
        <w:rPr>
          <w:rFonts w:ascii="TH SarabunPSK" w:hAnsi="TH SarabunPSK" w:cs="TH SarabunPSK"/>
          <w:sz w:val="32"/>
          <w:szCs w:val="32"/>
        </w:rPr>
        <w:t xml:space="preserve"> </w:t>
      </w:r>
      <w:r w:rsidR="00F658F3" w:rsidRPr="00F658F3">
        <w:rPr>
          <w:rFonts w:ascii="TH SarabunPSK" w:hAnsi="TH SarabunPSK" w:cs="TH SarabunPSK"/>
          <w:b/>
          <w:bCs/>
          <w:sz w:val="32"/>
          <w:szCs w:val="32"/>
        </w:rPr>
        <w:t>Read the conversation and answer the questions.</w:t>
      </w:r>
    </w:p>
    <w:p w:rsidR="00F658F3" w:rsidRPr="00172E3D" w:rsidRDefault="00F658F3" w:rsidP="00F658F3">
      <w:pPr>
        <w:autoSpaceDE w:val="0"/>
        <w:autoSpaceDN w:val="0"/>
        <w:adjustRightInd w:val="0"/>
        <w:spacing w:after="0" w:line="240" w:lineRule="auto"/>
        <w:ind w:left="720"/>
        <w:rPr>
          <w:rFonts w:ascii="TH SarabunPSK" w:hAnsi="TH SarabunPSK" w:cs="TH SarabunPSK"/>
          <w:sz w:val="16"/>
          <w:szCs w:val="16"/>
        </w:rPr>
      </w:pPr>
      <w:r w:rsidRPr="00172E3D">
        <w:rPr>
          <w:rFonts w:ascii="TH SarabunPSK" w:hAnsi="TH SarabunPSK" w:cs="TH SarabunPSK" w:hint="cs"/>
          <w:sz w:val="16"/>
          <w:szCs w:val="16"/>
          <w:cs/>
        </w:rPr>
        <w:t xml:space="preserve">      </w:t>
      </w:r>
    </w:p>
    <w:p w:rsidR="00F658F3" w:rsidRPr="00D65C0E" w:rsidRDefault="00F658F3" w:rsidP="00F658F3">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1</w:t>
      </w:r>
      <w:r w:rsidRPr="00D65C0E">
        <w:rPr>
          <w:rFonts w:ascii="TH SarabunPSK" w:hAnsi="TH SarabunPSK" w:cs="TH SarabunPSK"/>
          <w:sz w:val="32"/>
          <w:szCs w:val="32"/>
        </w:rPr>
        <w:t>.</w:t>
      </w:r>
      <w:r w:rsidRPr="00D65C0E">
        <w:rPr>
          <w:rFonts w:ascii="TH SarabunPSK" w:hAnsi="TH SarabunPSK" w:cs="TH SarabunPSK"/>
          <w:sz w:val="32"/>
          <w:szCs w:val="32"/>
        </w:rPr>
        <w:tab/>
      </w:r>
      <w:r w:rsidRPr="00F658F3">
        <w:rPr>
          <w:rFonts w:ascii="TH SarabunPSK" w:hAnsi="TH SarabunPSK" w:cs="TH SarabunPSK"/>
          <w:b/>
          <w:bCs/>
          <w:sz w:val="32"/>
          <w:szCs w:val="32"/>
        </w:rPr>
        <w:t>A:</w:t>
      </w:r>
      <w:r w:rsidRPr="00D65C0E">
        <w:rPr>
          <w:rFonts w:ascii="TH SarabunPSK" w:hAnsi="TH SarabunPSK" w:cs="TH SarabunPSK"/>
          <w:sz w:val="32"/>
          <w:szCs w:val="32"/>
        </w:rPr>
        <w:t xml:space="preserve">  Hello! May I speak to Mr.Robert, please?</w:t>
      </w:r>
    </w:p>
    <w:p w:rsidR="00F658F3" w:rsidRPr="00D65C0E" w:rsidRDefault="00F658F3" w:rsidP="00F658F3">
      <w:pPr>
        <w:tabs>
          <w:tab w:val="left" w:pos="426"/>
        </w:tabs>
        <w:spacing w:after="0" w:line="240" w:lineRule="auto"/>
        <w:rPr>
          <w:rFonts w:ascii="TH SarabunPSK" w:hAnsi="TH SarabunPSK" w:cs="TH SarabunPSK"/>
          <w:sz w:val="32"/>
          <w:szCs w:val="32"/>
        </w:rPr>
      </w:pPr>
      <w:r w:rsidRPr="00D65C0E">
        <w:rPr>
          <w:rFonts w:ascii="TH SarabunPSK" w:hAnsi="TH SarabunPSK" w:cs="TH SarabunPSK"/>
          <w:sz w:val="32"/>
          <w:szCs w:val="32"/>
        </w:rPr>
        <w:tab/>
      </w:r>
      <w:r w:rsidRPr="00F658F3">
        <w:rPr>
          <w:rFonts w:ascii="TH SarabunPSK" w:hAnsi="TH SarabunPSK" w:cs="TH SarabunPSK"/>
          <w:b/>
          <w:bCs/>
          <w:sz w:val="32"/>
          <w:szCs w:val="32"/>
        </w:rPr>
        <w:t>B:</w:t>
      </w:r>
      <w:r w:rsidRPr="00D65C0E">
        <w:rPr>
          <w:rFonts w:ascii="TH SarabunPSK" w:hAnsi="TH SarabunPSK" w:cs="TH SarabunPSK"/>
          <w:sz w:val="32"/>
          <w:szCs w:val="32"/>
        </w:rPr>
        <w:t xml:space="preserve">  I’m sorry, I’m afraid he is not here. Would you like to leave a message?</w:t>
      </w:r>
    </w:p>
    <w:p w:rsidR="00F658F3" w:rsidRPr="00D65C0E" w:rsidRDefault="00F658F3" w:rsidP="00F658F3">
      <w:pPr>
        <w:tabs>
          <w:tab w:val="left" w:pos="426"/>
        </w:tabs>
        <w:spacing w:after="0" w:line="240" w:lineRule="auto"/>
        <w:rPr>
          <w:rFonts w:ascii="TH SarabunPSK" w:hAnsi="TH SarabunPSK" w:cs="TH SarabunPSK"/>
          <w:sz w:val="32"/>
          <w:szCs w:val="32"/>
        </w:rPr>
      </w:pPr>
      <w:r w:rsidRPr="00D65C0E">
        <w:rPr>
          <w:rFonts w:ascii="TH SarabunPSK" w:hAnsi="TH SarabunPSK" w:cs="TH SarabunPSK"/>
          <w:sz w:val="32"/>
          <w:szCs w:val="32"/>
          <w:cs/>
        </w:rPr>
        <w:tab/>
      </w:r>
      <w:r>
        <w:rPr>
          <w:rFonts w:ascii="TH SarabunPSK" w:hAnsi="TH SarabunPSK" w:cs="TH SarabunPSK"/>
          <w:sz w:val="32"/>
          <w:szCs w:val="32"/>
          <w:cs/>
        </w:rPr>
        <w:tab/>
      </w:r>
      <w:r w:rsidRPr="00D65C0E">
        <w:rPr>
          <w:rFonts w:ascii="TH SarabunPSK" w:hAnsi="TH SarabunPSK" w:cs="TH SarabunPSK"/>
          <w:sz w:val="32"/>
          <w:szCs w:val="32"/>
        </w:rPr>
        <w:t xml:space="preserve">Which of the followings is correct? </w:t>
      </w:r>
    </w:p>
    <w:p w:rsidR="00F658F3" w:rsidRPr="00D65C0E" w:rsidRDefault="00F658F3" w:rsidP="00F658F3">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1.  Mr.Robert is speaking.</w:t>
      </w:r>
    </w:p>
    <w:p w:rsidR="00F658F3" w:rsidRPr="00D65C0E" w:rsidRDefault="00F658F3" w:rsidP="00F658F3">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2.  Mr.Robert is at the office.</w:t>
      </w:r>
    </w:p>
    <w:p w:rsidR="00F658F3" w:rsidRPr="00D65C0E" w:rsidRDefault="00F658F3" w:rsidP="00F658F3">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3.  Mr.Robert is not in the office.</w:t>
      </w:r>
    </w:p>
    <w:p w:rsidR="00F658F3" w:rsidRPr="00D65C0E" w:rsidRDefault="00F658F3" w:rsidP="00F658F3">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4.  Mr.Robert</w:t>
      </w:r>
      <w:r w:rsidR="00CF1942">
        <w:rPr>
          <w:rFonts w:ascii="TH SarabunPSK" w:hAnsi="TH SarabunPSK" w:cs="TH SarabunPSK" w:hint="cs"/>
          <w:sz w:val="32"/>
          <w:szCs w:val="32"/>
          <w:cs/>
        </w:rPr>
        <w:t xml:space="preserve"> </w:t>
      </w:r>
      <w:r w:rsidRPr="00D65C0E">
        <w:rPr>
          <w:rFonts w:ascii="TH SarabunPSK" w:hAnsi="TH SarabunPSK" w:cs="TH SarabunPSK"/>
          <w:sz w:val="32"/>
          <w:szCs w:val="32"/>
        </w:rPr>
        <w:t>is writing a message.</w:t>
      </w:r>
    </w:p>
    <w:p w:rsidR="00F658F3" w:rsidRPr="00F658F3" w:rsidRDefault="00F658F3" w:rsidP="00F658F3">
      <w:pPr>
        <w:tabs>
          <w:tab w:val="left" w:pos="426"/>
        </w:tabs>
        <w:spacing w:after="0" w:line="240" w:lineRule="auto"/>
        <w:ind w:left="426" w:hanging="426"/>
        <w:rPr>
          <w:rFonts w:ascii="TH SarabunPSK" w:hAnsi="TH SarabunPSK" w:cs="TH SarabunPSK"/>
          <w:sz w:val="16"/>
          <w:szCs w:val="16"/>
        </w:rPr>
      </w:pPr>
    </w:p>
    <w:p w:rsidR="00F658F3" w:rsidRPr="00D65C0E" w:rsidRDefault="00F658F3" w:rsidP="00F658F3">
      <w:pPr>
        <w:tabs>
          <w:tab w:val="left" w:pos="567"/>
          <w:tab w:val="left" w:pos="851"/>
        </w:tabs>
        <w:spacing w:after="0" w:line="240" w:lineRule="auto"/>
        <w:ind w:left="1418" w:hanging="1418"/>
        <w:rPr>
          <w:rFonts w:ascii="TH SarabunPSK" w:hAnsi="TH SarabunPSK" w:cs="TH SarabunPSK"/>
          <w:sz w:val="32"/>
          <w:szCs w:val="32"/>
        </w:rPr>
      </w:pPr>
      <w:r>
        <w:rPr>
          <w:rFonts w:ascii="TH SarabunPSK" w:hAnsi="TH SarabunPSK" w:cs="TH SarabunPSK"/>
          <w:sz w:val="32"/>
          <w:szCs w:val="32"/>
        </w:rPr>
        <w:t xml:space="preserve">2.  </w:t>
      </w:r>
      <w:r w:rsidRPr="00F658F3">
        <w:rPr>
          <w:rFonts w:ascii="TH SarabunPSK" w:hAnsi="TH SarabunPSK" w:cs="TH SarabunPSK"/>
          <w:b/>
          <w:bCs/>
          <w:sz w:val="32"/>
          <w:szCs w:val="32"/>
        </w:rPr>
        <w:t>Situation: The first class starts at 8.30 and the studen</w:t>
      </w:r>
      <w:r w:rsidR="00BB4E19">
        <w:rPr>
          <w:rFonts w:ascii="TH SarabunPSK" w:hAnsi="TH SarabunPSK" w:cs="TH SarabunPSK"/>
          <w:b/>
          <w:bCs/>
          <w:sz w:val="32"/>
          <w:szCs w:val="32"/>
        </w:rPr>
        <w:t xml:space="preserve">ts are studying for 60 minutes </w:t>
      </w:r>
      <w:r w:rsidR="00521405">
        <w:rPr>
          <w:rFonts w:ascii="TH SarabunPSK" w:hAnsi="TH SarabunPSK" w:cs="TH SarabunPSK" w:hint="cs"/>
          <w:b/>
          <w:bCs/>
          <w:sz w:val="32"/>
          <w:szCs w:val="32"/>
          <w:cs/>
        </w:rPr>
        <w:t xml:space="preserve">         </w:t>
      </w:r>
      <w:r w:rsidRPr="00F658F3">
        <w:rPr>
          <w:rFonts w:ascii="TH SarabunPSK" w:hAnsi="TH SarabunPSK" w:cs="TH SarabunPSK"/>
          <w:b/>
          <w:bCs/>
          <w:sz w:val="32"/>
          <w:szCs w:val="32"/>
        </w:rPr>
        <w:t>each class</w:t>
      </w:r>
      <w:r>
        <w:rPr>
          <w:rFonts w:ascii="TH SarabunPSK" w:hAnsi="TH SarabunPSK" w:cs="TH SarabunPSK" w:hint="cs"/>
          <w:b/>
          <w:bCs/>
          <w:sz w:val="32"/>
          <w:szCs w:val="32"/>
          <w:cs/>
        </w:rPr>
        <w:t>.</w:t>
      </w:r>
      <w:r w:rsidRPr="00F658F3">
        <w:rPr>
          <w:rFonts w:ascii="TH SarabunPSK" w:hAnsi="TH SarabunPSK" w:cs="TH SarabunPSK"/>
          <w:b/>
          <w:bCs/>
          <w:sz w:val="32"/>
          <w:szCs w:val="32"/>
        </w:rPr>
        <w:t xml:space="preserve"> </w:t>
      </w:r>
    </w:p>
    <w:p w:rsidR="00F658F3" w:rsidRPr="00D65C0E" w:rsidRDefault="00F658F3" w:rsidP="00F658F3">
      <w:pPr>
        <w:spacing w:after="0" w:line="240" w:lineRule="auto"/>
        <w:ind w:left="567" w:firstLine="153"/>
        <w:rPr>
          <w:rFonts w:ascii="TH SarabunPSK" w:hAnsi="TH SarabunPSK" w:cs="TH SarabunPSK"/>
          <w:sz w:val="32"/>
          <w:szCs w:val="32"/>
        </w:rPr>
      </w:pPr>
      <w:r w:rsidRPr="00F658F3">
        <w:rPr>
          <w:rFonts w:ascii="TH SarabunPSK" w:hAnsi="TH SarabunPSK" w:cs="TH SarabunPSK"/>
          <w:b/>
          <w:bCs/>
          <w:sz w:val="32"/>
          <w:szCs w:val="32"/>
        </w:rPr>
        <w:t>A:</w:t>
      </w:r>
      <w:r w:rsidRPr="00D65C0E">
        <w:rPr>
          <w:rFonts w:ascii="TH SarabunPSK" w:hAnsi="TH SarabunPSK" w:cs="TH SarabunPSK"/>
          <w:sz w:val="32"/>
          <w:szCs w:val="32"/>
        </w:rPr>
        <w:t xml:space="preserve">  What time does the second class start?</w:t>
      </w:r>
    </w:p>
    <w:p w:rsidR="00F658F3" w:rsidRPr="00D65C0E" w:rsidRDefault="00F658F3" w:rsidP="00F658F3">
      <w:pPr>
        <w:spacing w:after="0" w:line="240" w:lineRule="auto"/>
        <w:ind w:left="567" w:firstLine="153"/>
        <w:rPr>
          <w:rFonts w:ascii="TH SarabunPSK" w:hAnsi="TH SarabunPSK" w:cs="TH SarabunPSK"/>
          <w:sz w:val="32"/>
          <w:szCs w:val="32"/>
        </w:rPr>
      </w:pPr>
      <w:r w:rsidRPr="00F658F3">
        <w:rPr>
          <w:rFonts w:ascii="TH SarabunPSK" w:hAnsi="TH SarabunPSK" w:cs="TH SarabunPSK"/>
          <w:b/>
          <w:bCs/>
          <w:sz w:val="32"/>
          <w:szCs w:val="32"/>
        </w:rPr>
        <w:t>B:</w:t>
      </w:r>
      <w:r w:rsidRPr="00D65C0E">
        <w:rPr>
          <w:rFonts w:ascii="TH SarabunPSK" w:hAnsi="TH SarabunPSK" w:cs="TH SarabunPSK"/>
          <w:sz w:val="32"/>
          <w:szCs w:val="32"/>
        </w:rPr>
        <w:t xml:space="preserve">  It’s half past nine.</w:t>
      </w:r>
    </w:p>
    <w:p w:rsidR="00F658F3" w:rsidRDefault="00F658F3" w:rsidP="00F658F3">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 xml:space="preserve">Which of the followings is correct? </w:t>
      </w:r>
    </w:p>
    <w:p w:rsidR="00CF1942" w:rsidRPr="00CF1942" w:rsidRDefault="00CF1942" w:rsidP="00F658F3">
      <w:pPr>
        <w:spacing w:after="0" w:line="240" w:lineRule="auto"/>
        <w:ind w:left="567" w:firstLine="153"/>
        <w:rPr>
          <w:rFonts w:ascii="TH SarabunPSK" w:hAnsi="TH SarabunPSK" w:cs="TH SarabunPSK"/>
          <w:sz w:val="16"/>
          <w:szCs w:val="16"/>
        </w:rPr>
      </w:pPr>
    </w:p>
    <w:p w:rsidR="00CF1942" w:rsidRDefault="00F658F3" w:rsidP="00747259">
      <w:pPr>
        <w:pStyle w:val="ListParagraph"/>
        <w:numPr>
          <w:ilvl w:val="0"/>
          <w:numId w:val="5"/>
        </w:numPr>
        <w:tabs>
          <w:tab w:val="left" w:pos="426"/>
        </w:tabs>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1933696" behindDoc="0" locked="0" layoutInCell="1" allowOverlap="1">
                <wp:simplePos x="0" y="0"/>
                <wp:positionH relativeFrom="column">
                  <wp:posOffset>938530</wp:posOffset>
                </wp:positionH>
                <wp:positionV relativeFrom="paragraph">
                  <wp:posOffset>133350</wp:posOffset>
                </wp:positionV>
                <wp:extent cx="289560" cy="179705"/>
                <wp:effectExtent l="38100" t="38100" r="53340" b="86995"/>
                <wp:wrapNone/>
                <wp:docPr id="16387" name="Group 16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179705"/>
                          <a:chOff x="2818" y="8776"/>
                          <a:chExt cx="456" cy="283"/>
                        </a:xfrm>
                      </wpg:grpSpPr>
                      <wps:wsp>
                        <wps:cNvPr id="16388" name="AutoShape 9"/>
                        <wps:cNvCnPr>
                          <a:cxnSpLocks noChangeShapeType="1"/>
                        </wps:cNvCnPr>
                        <wps:spPr bwMode="auto">
                          <a:xfrm flipH="1" flipV="1">
                            <a:off x="2818" y="9046"/>
                            <a:ext cx="238" cy="1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0" name="AutoShape 10"/>
                        <wps:cNvCnPr>
                          <a:cxnSpLocks noChangeShapeType="1"/>
                        </wps:cNvCnPr>
                        <wps:spPr bwMode="auto">
                          <a:xfrm flipV="1">
                            <a:off x="3056" y="8776"/>
                            <a:ext cx="218"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9FFB1" id="Group 16387" o:spid="_x0000_s1026" style="position:absolute;margin-left:73.9pt;margin-top:10.5pt;width:22.8pt;height:14.15pt;z-index:251933696" coordorigin="2818,8776" coordsize="45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">
                <v:shapetype id="_x0000_t32" coordsize="21600,21600" o:spt="32" o:oned="t" path="m,l21600,21600e" filled="f">
                  <v:path arrowok="t" fillok="f" o:connecttype="none"/>
                  <o:lock v:ext="edit" shapetype="t"/>
                </v:shapetype>
                <v:shape id="AutoShape 9" o:spid="_x0000_s1027" type="#_x0000_t32" style="position:absolute;left:2818;top:9046;width:238;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p8YAAADeAAAADwAAAGRycy9kb3ducmV2LnhtbESPQWvCQBCF7wX/wzJCL0V3raASXUWE&#10;0vZoWlqPY3aahGZnQ3Zr0n/vHARvM7w3732z2Q2+URfqYh3YwmxqQBEXwdVcWvj8eJmsQMWE7LAJ&#10;TBb+KcJuO3rYYOZCz0e65KlUEsIxQwtVSm2mdSwq8hinoSUW7Sd0HpOsXaldh72E+0Y/G7PQHmuW&#10;hgpbOlRU/OZ/3gKfyOilOz69fufLd9N/leac9tY+jof9GlSiId3Nt+s3J/iL+Up45R2ZQ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qfGAAAA3gAAAA8AAAAAAAAA&#10;AAAAAAAAoQIAAGRycy9kb3ducmV2LnhtbFBLBQYAAAAABAAEAPkAAACUAwAAAAA=&#10;" strokeweight="1pt">
                  <v:stroke endarrow="block"/>
                </v:shape>
                <v:shape id="AutoShape 10" o:spid="_x0000_s1028" type="#_x0000_t32" style="position:absolute;left:3056;top:8776;width:218;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VMMYAAADeAAAADwAAAGRycy9kb3ducmV2LnhtbESPQUvDQBCF7wX/wzKCt3ajYmljt0UL&#10;QvEiTQV7HLJjspidDdk1m/575yD0NsO8ee99m93kOzXSEF1gA/eLAhRxHazjxsDn6W2+AhUTssUu&#10;MBm4UITd9ma2wdKGzEcaq9QoMeFYooE2pb7UOtYteYyL0BPL7TsMHpOsQ6PtgFnMfacfimKpPTqW&#10;hBZ72rdU/1S/3oDLH27sD/v8+v51jjaTuzwFZ8zd7fTyDCrRlK7i/++DlfrLx7UACI7Mo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3lTDGAAAA3gAAAA8AAAAAAAAA&#10;AAAAAAAAoQIAAGRycy9kb3ducmV2LnhtbFBLBQYAAAAABAAEAPkAAACUAwAAAAA=&#10;">
                  <v:stroke endarrow="block"/>
                </v:shape>
              </v:group>
            </w:pict>
          </mc:Fallback>
        </mc:AlternateContent>
      </w:r>
      <w:r w:rsidRPr="00D65C0E">
        <w:rPr>
          <w:rFonts w:ascii="TH SarabunPSK" w:hAnsi="TH SarabunPSK" w:cs="TH SarabunPSK"/>
          <w:noProof/>
          <w:sz w:val="32"/>
          <w:szCs w:val="32"/>
          <w:lang w:val="en-AU" w:eastAsia="en-AU"/>
        </w:rPr>
        <w:drawing>
          <wp:anchor distT="0" distB="0" distL="114300" distR="114300" simplePos="0" relativeHeight="252089344" behindDoc="1" locked="0" layoutInCell="1" allowOverlap="1">
            <wp:simplePos x="0" y="0"/>
            <wp:positionH relativeFrom="column">
              <wp:posOffset>689610</wp:posOffset>
            </wp:positionH>
            <wp:positionV relativeFrom="paragraph">
              <wp:posOffset>-635</wp:posOffset>
            </wp:positionV>
            <wp:extent cx="711835" cy="619125"/>
            <wp:effectExtent l="0" t="0" r="0" b="9525"/>
            <wp:wrapNone/>
            <wp:docPr id="6"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8365"/>
                    <a:stretch/>
                  </pic:blipFill>
                  <pic:spPr bwMode="auto">
                    <a:xfrm>
                      <a:off x="0" y="0"/>
                      <a:ext cx="711835" cy="619125"/>
                    </a:xfrm>
                    <a:prstGeom prst="rect">
                      <a:avLst/>
                    </a:prstGeom>
                    <a:noFill/>
                    <a:ln>
                      <a:noFill/>
                    </a:ln>
                    <a:extLst>
                      <a:ext uri="{53640926-AAD7-44D8-BBD7-CCE9431645EC}">
                        <a14:shadowObscured xmlns:a14="http://schemas.microsoft.com/office/drawing/2010/main"/>
                      </a:ext>
                    </a:extLst>
                  </pic:spPr>
                </pic:pic>
              </a:graphicData>
            </a:graphic>
          </wp:anchor>
        </w:drawing>
      </w:r>
      <w:r w:rsidRPr="00D65C0E">
        <w:rPr>
          <w:rFonts w:ascii="TH SarabunPSK" w:hAnsi="TH SarabunPSK" w:cs="TH SarabunPSK"/>
          <w:sz w:val="32"/>
          <w:szCs w:val="32"/>
        </w:rPr>
        <w:tab/>
      </w:r>
    </w:p>
    <w:p w:rsidR="00CF1942" w:rsidRDefault="00CF1942" w:rsidP="00CF1942">
      <w:pPr>
        <w:pStyle w:val="ListParagraph"/>
        <w:tabs>
          <w:tab w:val="left" w:pos="426"/>
        </w:tabs>
        <w:spacing w:after="0" w:line="240" w:lineRule="auto"/>
        <w:ind w:left="1080"/>
        <w:rPr>
          <w:rFonts w:ascii="TH SarabunPSK" w:hAnsi="TH SarabunPSK" w:cs="TH SarabunPSK"/>
          <w:sz w:val="32"/>
          <w:szCs w:val="32"/>
        </w:rPr>
      </w:pPr>
    </w:p>
    <w:p w:rsidR="00F658F3" w:rsidRPr="00D65C0E" w:rsidRDefault="00F658F3" w:rsidP="00CF1942">
      <w:pPr>
        <w:pStyle w:val="ListParagraph"/>
        <w:tabs>
          <w:tab w:val="left" w:pos="426"/>
        </w:tabs>
        <w:spacing w:after="0" w:line="240" w:lineRule="auto"/>
        <w:ind w:left="1080"/>
        <w:rPr>
          <w:rFonts w:ascii="TH SarabunPSK" w:hAnsi="TH SarabunPSK" w:cs="TH SarabunPSK"/>
          <w:sz w:val="32"/>
          <w:szCs w:val="32"/>
        </w:rPr>
      </w:pP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CF1942">
      <w:pPr>
        <w:pStyle w:val="ListParagraph"/>
        <w:tabs>
          <w:tab w:val="left" w:pos="426"/>
        </w:tabs>
        <w:spacing w:after="0" w:line="240" w:lineRule="auto"/>
        <w:ind w:left="1080"/>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1931648" behindDoc="0" locked="0" layoutInCell="1" allowOverlap="1">
                <wp:simplePos x="0" y="0"/>
                <wp:positionH relativeFrom="column">
                  <wp:posOffset>906780</wp:posOffset>
                </wp:positionH>
                <wp:positionV relativeFrom="paragraph">
                  <wp:posOffset>307975</wp:posOffset>
                </wp:positionV>
                <wp:extent cx="210185" cy="133350"/>
                <wp:effectExtent l="19050" t="76200" r="75565" b="57150"/>
                <wp:wrapNone/>
                <wp:docPr id="16384" name="Group 16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33350"/>
                          <a:chOff x="6350" y="10270"/>
                          <a:chExt cx="331" cy="210"/>
                        </a:xfrm>
                      </wpg:grpSpPr>
                      <wps:wsp>
                        <wps:cNvPr id="16385" name="AutoShape 3"/>
                        <wps:cNvCnPr>
                          <a:cxnSpLocks noChangeShapeType="1"/>
                        </wps:cNvCnPr>
                        <wps:spPr bwMode="auto">
                          <a:xfrm>
                            <a:off x="6680" y="10270"/>
                            <a:ext cx="1"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6" name="AutoShape 4"/>
                        <wps:cNvCnPr>
                          <a:cxnSpLocks noChangeShapeType="1"/>
                        </wps:cNvCnPr>
                        <wps:spPr bwMode="auto">
                          <a:xfrm flipH="1">
                            <a:off x="6350" y="10270"/>
                            <a:ext cx="3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5BB46" id="Group 16384" o:spid="_x0000_s1026" style="position:absolute;margin-left:71.4pt;margin-top:24.25pt;width:16.55pt;height:10.5pt;z-index:251931648" coordorigin="6350,10270" coordsize="3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">
                <v:shape id="AutoShape 3" o:spid="_x0000_s1027" type="#_x0000_t32" style="position:absolute;left:6680;top:102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JTMUAAADeAAAADwAAAGRycy9kb3ducmV2LnhtbERPS2sCMRC+F/wPYYTeataWiq5GkUJL&#10;UXrwwaK3YTPuLm4mSxJ19dcboeBtPr7nTGatqcWZnK8sK+j3EhDEudUVFwq2m++3IQgfkDXWlknB&#10;lTzMpp2XCabaXnhF53UoRAxhn6KCMoQmldLnJRn0PdsQR+5gncEQoSukdniJ4aaW70kykAYrjg0l&#10;NvRVUn5cn4yC3XJ0yq7ZHy2y/mixR2f8bfOj1Gu3nY9BBGrDU/zv/tVx/uBj+AmPd+IN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nJTMUAAADeAAAADwAAAAAAAAAA&#10;AAAAAAChAgAAZHJzL2Rvd25yZXYueG1sUEsFBgAAAAAEAAQA+QAAAJMDAAAAAA==&#10;">
                  <v:stroke endarrow="block"/>
                </v:shape>
                <v:shape id="AutoShape 4" o:spid="_x0000_s1028" type="#_x0000_t32" style="position:absolute;left:6350;top:10270;width: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AsIAAADeAAAADwAAAGRycy9kb3ducmV2LnhtbERP32vCMBB+H/g/hBN8m6nKilSjqDCQ&#10;vYypoI9Hc7bB5lKarKn//TIY7O0+vp+33g62ET113jhWMJtmIIhLpw1XCi7n99clCB+QNTaOScGT&#10;PGw3o5c1FtpF/qL+FCqRQtgXqKAOoS2k9GVNFv3UtcSJu7vOYkiwq6TuMKZw28h5luXSouHUUGNL&#10;h5rKx+nbKjDx0/Tt8RD3H9eb15HM880ZpSbjYbcCEWgI/+I/91Gn+flimcPvO+kG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s+AsIAAADeAAAADwAAAAAAAAAAAAAA&#10;AAChAgAAZHJzL2Rvd25yZXYueG1sUEsFBgAAAAAEAAQA+QAAAJADAAAAAA==&#10;">
                  <v:stroke endarrow="block"/>
                </v:shape>
              </v:group>
            </w:pict>
          </mc:Fallback>
        </mc:AlternateContent>
      </w:r>
      <w:r w:rsidRPr="00D65C0E">
        <w:rPr>
          <w:rFonts w:ascii="TH SarabunPSK" w:hAnsi="TH SarabunPSK" w:cs="TH SarabunPSK"/>
          <w:noProof/>
          <w:sz w:val="32"/>
          <w:szCs w:val="32"/>
          <w:lang w:val="en-AU" w:eastAsia="en-AU"/>
        </w:rPr>
        <w:drawing>
          <wp:anchor distT="0" distB="0" distL="114300" distR="114300" simplePos="0" relativeHeight="252086272" behindDoc="1" locked="0" layoutInCell="1" allowOverlap="1">
            <wp:simplePos x="0" y="0"/>
            <wp:positionH relativeFrom="column">
              <wp:posOffset>689610</wp:posOffset>
            </wp:positionH>
            <wp:positionV relativeFrom="paragraph">
              <wp:posOffset>-1905</wp:posOffset>
            </wp:positionV>
            <wp:extent cx="711835" cy="609600"/>
            <wp:effectExtent l="0" t="0" r="0" b="0"/>
            <wp:wrapNone/>
            <wp:docPr id="7"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775"/>
                    <a:stretch/>
                  </pic:blipFill>
                  <pic:spPr bwMode="auto">
                    <a:xfrm>
                      <a:off x="0" y="0"/>
                      <a:ext cx="711835" cy="609600"/>
                    </a:xfrm>
                    <a:prstGeom prst="rect">
                      <a:avLst/>
                    </a:prstGeom>
                    <a:noFill/>
                    <a:ln>
                      <a:noFill/>
                    </a:ln>
                    <a:extLst>
                      <a:ext uri="{53640926-AAD7-44D8-BBD7-CCE9431645EC}">
                        <a14:shadowObscured xmlns:a14="http://schemas.microsoft.com/office/drawing/2010/main"/>
                      </a:ext>
                    </a:extLst>
                  </pic:spPr>
                </pic:pic>
              </a:graphicData>
            </a:graphic>
          </wp:anchor>
        </w:drawing>
      </w:r>
    </w:p>
    <w:p w:rsidR="00CF1942" w:rsidRDefault="00CF1942" w:rsidP="00747259">
      <w:pPr>
        <w:pStyle w:val="ListParagraph"/>
        <w:numPr>
          <w:ilvl w:val="0"/>
          <w:numId w:val="5"/>
        </w:numPr>
        <w:tabs>
          <w:tab w:val="left" w:pos="426"/>
        </w:tabs>
        <w:spacing w:after="0" w:line="240" w:lineRule="auto"/>
        <w:rPr>
          <w:rFonts w:ascii="TH SarabunPSK" w:hAnsi="TH SarabunPSK" w:cs="TH SarabunPSK"/>
          <w:sz w:val="32"/>
          <w:szCs w:val="32"/>
        </w:rPr>
      </w:pPr>
    </w:p>
    <w:p w:rsidR="00CF1942" w:rsidRDefault="00CF1942" w:rsidP="00CF1942">
      <w:pPr>
        <w:pStyle w:val="ListParagraph"/>
        <w:tabs>
          <w:tab w:val="left" w:pos="426"/>
        </w:tabs>
        <w:spacing w:after="0" w:line="240" w:lineRule="auto"/>
        <w:ind w:left="1080"/>
        <w:rPr>
          <w:rFonts w:ascii="TH SarabunPSK" w:hAnsi="TH SarabunPSK" w:cs="TH SarabunPSK"/>
          <w:sz w:val="32"/>
          <w:szCs w:val="32"/>
        </w:rPr>
      </w:pPr>
    </w:p>
    <w:p w:rsidR="00F658F3" w:rsidRPr="00D65C0E" w:rsidRDefault="00F658F3" w:rsidP="00CF1942">
      <w:pPr>
        <w:pStyle w:val="ListParagraph"/>
        <w:tabs>
          <w:tab w:val="left" w:pos="426"/>
        </w:tabs>
        <w:spacing w:after="0" w:line="240" w:lineRule="auto"/>
        <w:ind w:left="1080"/>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34720" behindDoc="0" locked="0" layoutInCell="1" allowOverlap="1">
                <wp:simplePos x="0" y="0"/>
                <wp:positionH relativeFrom="column">
                  <wp:posOffset>949960</wp:posOffset>
                </wp:positionH>
                <wp:positionV relativeFrom="paragraph">
                  <wp:posOffset>263525</wp:posOffset>
                </wp:positionV>
                <wp:extent cx="127000" cy="36195"/>
                <wp:effectExtent l="38100" t="57150" r="6350" b="5905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36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AEC95" id="Straight Arrow Connector 127" o:spid="_x0000_s1026" type="#_x0000_t32" style="position:absolute;margin-left:74.8pt;margin-top:20.75pt;width:10pt;height:2.85pt;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">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298" distR="114298" simplePos="0" relativeHeight="251935744" behindDoc="0" locked="0" layoutInCell="1" allowOverlap="1">
                <wp:simplePos x="0" y="0"/>
                <wp:positionH relativeFrom="column">
                  <wp:posOffset>1076959</wp:posOffset>
                </wp:positionH>
                <wp:positionV relativeFrom="paragraph">
                  <wp:posOffset>294005</wp:posOffset>
                </wp:positionV>
                <wp:extent cx="0" cy="190500"/>
                <wp:effectExtent l="76200" t="0" r="57150" b="571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E0C7B" id="Straight Arrow Connector 126" o:spid="_x0000_s1026" type="#_x0000_t32" style="position:absolute;margin-left:84.8pt;margin-top:23.15pt;width:0;height:15pt;z-index:25193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">
                <v:stroke endarrow="block"/>
              </v:shape>
            </w:pict>
          </mc:Fallback>
        </mc:AlternateContent>
      </w:r>
      <w:r w:rsidRPr="00D65C0E">
        <w:rPr>
          <w:rFonts w:ascii="TH SarabunPSK" w:hAnsi="TH SarabunPSK" w:cs="TH SarabunPSK"/>
          <w:noProof/>
          <w:sz w:val="32"/>
          <w:szCs w:val="32"/>
          <w:lang w:val="en-AU" w:eastAsia="en-AU"/>
        </w:rPr>
        <w:drawing>
          <wp:anchor distT="0" distB="0" distL="114300" distR="114300" simplePos="0" relativeHeight="252087296" behindDoc="1" locked="0" layoutInCell="1" allowOverlap="1">
            <wp:simplePos x="0" y="0"/>
            <wp:positionH relativeFrom="column">
              <wp:posOffset>689610</wp:posOffset>
            </wp:positionH>
            <wp:positionV relativeFrom="paragraph">
              <wp:posOffset>-3175</wp:posOffset>
            </wp:positionV>
            <wp:extent cx="711835" cy="619125"/>
            <wp:effectExtent l="0" t="0" r="0" b="9525"/>
            <wp:wrapNone/>
            <wp:docPr id="8"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8365"/>
                    <a:stretch/>
                  </pic:blipFill>
                  <pic:spPr bwMode="auto">
                    <a:xfrm>
                      <a:off x="0" y="0"/>
                      <a:ext cx="711835" cy="619125"/>
                    </a:xfrm>
                    <a:prstGeom prst="rect">
                      <a:avLst/>
                    </a:prstGeom>
                    <a:noFill/>
                    <a:ln>
                      <a:noFill/>
                    </a:ln>
                    <a:extLst>
                      <a:ext uri="{53640926-AAD7-44D8-BBD7-CCE9431645EC}">
                        <a14:shadowObscured xmlns:a14="http://schemas.microsoft.com/office/drawing/2010/main"/>
                      </a:ext>
                    </a:extLst>
                  </pic:spPr>
                </pic:pic>
              </a:graphicData>
            </a:graphic>
          </wp:anchor>
        </w:drawing>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CF1942" w:rsidRDefault="00CF1942" w:rsidP="00747259">
      <w:pPr>
        <w:pStyle w:val="ListParagraph"/>
        <w:numPr>
          <w:ilvl w:val="0"/>
          <w:numId w:val="5"/>
        </w:numPr>
        <w:tabs>
          <w:tab w:val="left" w:pos="426"/>
        </w:tabs>
        <w:spacing w:after="0" w:line="240" w:lineRule="auto"/>
        <w:rPr>
          <w:rFonts w:ascii="TH SarabunPSK" w:hAnsi="TH SarabunPSK" w:cs="TH SarabunPSK"/>
          <w:sz w:val="32"/>
          <w:szCs w:val="32"/>
        </w:rPr>
      </w:pPr>
    </w:p>
    <w:p w:rsidR="00CF1942" w:rsidRDefault="00CF1942" w:rsidP="00CF1942">
      <w:pPr>
        <w:pStyle w:val="ListParagraph"/>
        <w:tabs>
          <w:tab w:val="left" w:pos="426"/>
        </w:tabs>
        <w:spacing w:after="0" w:line="240" w:lineRule="auto"/>
        <w:ind w:left="1080"/>
        <w:rPr>
          <w:rFonts w:ascii="TH SarabunPSK" w:hAnsi="TH SarabunPSK" w:cs="TH SarabunPSK"/>
          <w:sz w:val="32"/>
          <w:szCs w:val="32"/>
        </w:rPr>
      </w:pPr>
    </w:p>
    <w:p w:rsidR="00F658F3" w:rsidRPr="00D65C0E" w:rsidRDefault="00F658F3" w:rsidP="00CF1942">
      <w:pPr>
        <w:pStyle w:val="ListParagraph"/>
        <w:tabs>
          <w:tab w:val="left" w:pos="426"/>
        </w:tabs>
        <w:spacing w:after="0" w:line="240" w:lineRule="auto"/>
        <w:ind w:left="1080"/>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1932672" behindDoc="0" locked="0" layoutInCell="1" allowOverlap="1">
                <wp:simplePos x="0" y="0"/>
                <wp:positionH relativeFrom="column">
                  <wp:posOffset>1050290</wp:posOffset>
                </wp:positionH>
                <wp:positionV relativeFrom="paragraph">
                  <wp:posOffset>307340</wp:posOffset>
                </wp:positionV>
                <wp:extent cx="226695" cy="171450"/>
                <wp:effectExtent l="76200" t="76200" r="0" b="5715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171450"/>
                          <a:chOff x="2804" y="10270"/>
                          <a:chExt cx="357" cy="270"/>
                        </a:xfrm>
                      </wpg:grpSpPr>
                      <wps:wsp>
                        <wps:cNvPr id="124" name="AutoShape 6"/>
                        <wps:cNvCnPr>
                          <a:cxnSpLocks noChangeShapeType="1"/>
                        </wps:cNvCnPr>
                        <wps:spPr bwMode="auto">
                          <a:xfrm>
                            <a:off x="2804" y="10270"/>
                            <a:ext cx="35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7"/>
                        <wps:cNvCnPr>
                          <a:cxnSpLocks noChangeShapeType="1"/>
                        </wps:cNvCnPr>
                        <wps:spPr bwMode="auto">
                          <a:xfrm>
                            <a:off x="2804" y="10270"/>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38924" id="Group 123" o:spid="_x0000_s1026" style="position:absolute;margin-left:82.7pt;margin-top:24.2pt;width:17.85pt;height:13.5pt;z-index:251932672" coordorigin="2804,10270" coordsize="3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">
                <v:shape id="AutoShape 6" o:spid="_x0000_s1027" type="#_x0000_t32" style="position:absolute;left:2804;top:10270;width:3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7" o:spid="_x0000_s1028" type="#_x0000_t32" style="position:absolute;left:2804;top:10270;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group>
            </w:pict>
          </mc:Fallback>
        </mc:AlternateContent>
      </w:r>
      <w:r w:rsidRPr="00D65C0E">
        <w:rPr>
          <w:rFonts w:ascii="TH SarabunPSK" w:hAnsi="TH SarabunPSK" w:cs="TH SarabunPSK"/>
          <w:noProof/>
          <w:sz w:val="32"/>
          <w:szCs w:val="32"/>
          <w:lang w:val="en-AU" w:eastAsia="en-AU"/>
        </w:rPr>
        <w:drawing>
          <wp:anchor distT="0" distB="0" distL="114300" distR="114300" simplePos="0" relativeHeight="252088320" behindDoc="1" locked="0" layoutInCell="1" allowOverlap="1">
            <wp:simplePos x="0" y="0"/>
            <wp:positionH relativeFrom="column">
              <wp:posOffset>689610</wp:posOffset>
            </wp:positionH>
            <wp:positionV relativeFrom="paragraph">
              <wp:posOffset>-3810</wp:posOffset>
            </wp:positionV>
            <wp:extent cx="711835" cy="619125"/>
            <wp:effectExtent l="0" t="0" r="0" b="9525"/>
            <wp:wrapNone/>
            <wp:docPr id="9"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8365"/>
                    <a:stretch/>
                  </pic:blipFill>
                  <pic:spPr bwMode="auto">
                    <a:xfrm>
                      <a:off x="0" y="0"/>
                      <a:ext cx="71183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F658F3" w:rsidRPr="00CF1942" w:rsidRDefault="00F658F3" w:rsidP="00747259">
      <w:pPr>
        <w:pStyle w:val="ListParagraph"/>
        <w:numPr>
          <w:ilvl w:val="0"/>
          <w:numId w:val="5"/>
        </w:numPr>
        <w:tabs>
          <w:tab w:val="left" w:pos="426"/>
        </w:tabs>
        <w:spacing w:after="0" w:line="240" w:lineRule="auto"/>
        <w:rPr>
          <w:rFonts w:ascii="TH SarabunPSK" w:hAnsi="TH SarabunPSK" w:cs="TH SarabunPSK"/>
          <w:sz w:val="16"/>
          <w:szCs w:val="16"/>
        </w:rPr>
      </w:pPr>
    </w:p>
    <w:p w:rsidR="00CF1942" w:rsidRPr="00CF1942" w:rsidRDefault="00CF1942" w:rsidP="00F658F3">
      <w:pPr>
        <w:tabs>
          <w:tab w:val="left" w:pos="426"/>
        </w:tabs>
        <w:spacing w:after="0" w:line="240" w:lineRule="auto"/>
        <w:rPr>
          <w:rFonts w:ascii="TH SarabunPSK" w:hAnsi="TH SarabunPSK" w:cs="TH SarabunPSK"/>
          <w:sz w:val="36"/>
          <w:szCs w:val="3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w:t>
      </w:r>
      <w:r w:rsidRPr="00D65C0E">
        <w:rPr>
          <w:rFonts w:ascii="TH SarabunPSK" w:hAnsi="TH SarabunPSK" w:cs="TH SarabunPSK"/>
          <w:sz w:val="32"/>
          <w:szCs w:val="32"/>
        </w:rPr>
        <w:t xml:space="preserve">.  </w:t>
      </w:r>
      <w:r>
        <w:rPr>
          <w:rFonts w:ascii="TH SarabunPSK" w:hAnsi="TH SarabunPSK" w:cs="TH SarabunPSK" w:hint="cs"/>
          <w:sz w:val="32"/>
          <w:szCs w:val="32"/>
          <w:cs/>
        </w:rPr>
        <w:t xml:space="preserve">  </w:t>
      </w:r>
      <w:r w:rsidRPr="00F658F3">
        <w:rPr>
          <w:rFonts w:ascii="TH SarabunPSK" w:hAnsi="TH SarabunPSK" w:cs="TH SarabunPSK"/>
          <w:b/>
          <w:bCs/>
          <w:sz w:val="32"/>
          <w:szCs w:val="32"/>
        </w:rPr>
        <w:t xml:space="preserve">Tom:  </w:t>
      </w:r>
      <w:r w:rsidRPr="00D65C0E">
        <w:rPr>
          <w:rFonts w:ascii="TH SarabunPSK" w:hAnsi="TH SarabunPSK" w:cs="TH SarabunPSK"/>
          <w:sz w:val="32"/>
          <w:szCs w:val="32"/>
        </w:rPr>
        <w:t>Where are you going?</w:t>
      </w: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F658F3">
        <w:rPr>
          <w:rFonts w:ascii="TH SarabunPSK" w:hAnsi="TH SarabunPSK" w:cs="TH SarabunPSK"/>
          <w:b/>
          <w:bCs/>
          <w:sz w:val="32"/>
          <w:szCs w:val="32"/>
        </w:rPr>
        <w:t>Jenny:</w:t>
      </w:r>
      <w:r w:rsidRPr="00D65C0E">
        <w:rPr>
          <w:rFonts w:ascii="TH SarabunPSK" w:hAnsi="TH SarabunPSK" w:cs="TH SarabunPSK"/>
          <w:sz w:val="32"/>
          <w:szCs w:val="32"/>
        </w:rPr>
        <w:t xml:space="preserve">  I’m going to buy something at Silom Street.</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Pr="00F658F3">
        <w:rPr>
          <w:rFonts w:ascii="TH SarabunPSK" w:hAnsi="TH SarabunPSK" w:cs="TH SarabunPSK"/>
          <w:b/>
          <w:bCs/>
          <w:sz w:val="32"/>
          <w:szCs w:val="32"/>
        </w:rPr>
        <w:t>Tom:</w:t>
      </w:r>
      <w:r w:rsidRPr="00D65C0E">
        <w:rPr>
          <w:rFonts w:ascii="TH SarabunPSK" w:hAnsi="TH SarabunPSK" w:cs="TH SarabunPSK"/>
          <w:sz w:val="32"/>
          <w:szCs w:val="32"/>
        </w:rPr>
        <w:t xml:space="preserve">  Oh, I will go there too!</w:t>
      </w: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F658F3">
        <w:rPr>
          <w:rFonts w:ascii="TH SarabunPSK" w:hAnsi="TH SarabunPSK" w:cs="TH SarabunPSK"/>
          <w:b/>
          <w:bCs/>
          <w:sz w:val="32"/>
          <w:szCs w:val="32"/>
        </w:rPr>
        <w:t>Jenny:</w:t>
      </w:r>
      <w:r w:rsidRPr="00D65C0E">
        <w:rPr>
          <w:rFonts w:ascii="TH SarabunPSK" w:hAnsi="TH SarabunPSK" w:cs="TH SarabunPSK"/>
          <w:sz w:val="32"/>
          <w:szCs w:val="32"/>
        </w:rPr>
        <w:t xml:space="preserve">  Really! Can I go with you?</w:t>
      </w:r>
    </w:p>
    <w:p w:rsidR="00F658F3" w:rsidRPr="00D65C0E" w:rsidRDefault="00F658F3" w:rsidP="00F658F3">
      <w:pPr>
        <w:spacing w:after="0" w:line="240" w:lineRule="auto"/>
        <w:rPr>
          <w:rFonts w:ascii="TH SarabunPSK" w:hAnsi="TH SarabunPSK" w:cs="TH SarabunPSK"/>
          <w:sz w:val="32"/>
          <w:szCs w:val="32"/>
        </w:rPr>
      </w:pPr>
      <w:r w:rsidRPr="00F658F3">
        <w:rPr>
          <w:rFonts w:ascii="TH SarabunPSK" w:hAnsi="TH SarabunPSK" w:cs="TH SarabunPSK"/>
          <w:b/>
          <w:bCs/>
          <w:sz w:val="32"/>
          <w:szCs w:val="32"/>
        </w:rPr>
        <w:t xml:space="preserve">      Tom:</w:t>
      </w:r>
      <w:r w:rsidRPr="00D65C0E">
        <w:rPr>
          <w:rFonts w:ascii="TH SarabunPSK" w:hAnsi="TH SarabunPSK" w:cs="TH SarabunPSK"/>
          <w:sz w:val="32"/>
          <w:szCs w:val="32"/>
        </w:rPr>
        <w:t xml:space="preserve">  Sure!</w:t>
      </w:r>
    </w:p>
    <w:p w:rsidR="00F658F3" w:rsidRPr="00D65C0E" w:rsidRDefault="00F658F3" w:rsidP="00F658F3">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cs/>
        </w:rPr>
        <w:tab/>
      </w:r>
      <w:r w:rsidRPr="00D65C0E">
        <w:rPr>
          <w:rFonts w:ascii="TH SarabunPSK" w:hAnsi="TH SarabunPSK" w:cs="TH SarabunPSK"/>
          <w:sz w:val="32"/>
          <w:szCs w:val="32"/>
        </w:rPr>
        <w:t xml:space="preserve">From the conversation, they are going to………….together. </w:t>
      </w:r>
    </w:p>
    <w:p w:rsidR="00F658F3" w:rsidRPr="00D65C0E" w:rsidRDefault="00F658F3" w:rsidP="00F658F3">
      <w:pPr>
        <w:tabs>
          <w:tab w:val="left" w:pos="426"/>
        </w:tabs>
        <w:spacing w:after="0" w:line="240" w:lineRule="auto"/>
        <w:ind w:left="567"/>
        <w:rPr>
          <w:rFonts w:ascii="TH SarabunPSK" w:hAnsi="TH SarabunPSK" w:cs="TH SarabunPSK"/>
          <w:sz w:val="32"/>
          <w:szCs w:val="32"/>
        </w:rPr>
      </w:pPr>
      <w:r>
        <w:rPr>
          <w:rFonts w:ascii="TH SarabunPSK" w:hAnsi="TH SarabunPSK" w:cs="TH SarabunPSK"/>
          <w:sz w:val="32"/>
          <w:szCs w:val="32"/>
          <w:cs/>
        </w:rPr>
        <w:tab/>
      </w:r>
      <w:r w:rsidRPr="00D65C0E">
        <w:rPr>
          <w:rFonts w:ascii="TH SarabunPSK" w:hAnsi="TH SarabunPSK" w:cs="TH SarabunPSK"/>
          <w:sz w:val="32"/>
          <w:szCs w:val="32"/>
        </w:rPr>
        <w:t>1.  the park</w:t>
      </w:r>
    </w:p>
    <w:p w:rsidR="00F658F3" w:rsidRPr="00D65C0E" w:rsidRDefault="00F658F3" w:rsidP="00F658F3">
      <w:pPr>
        <w:tabs>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cs/>
        </w:rPr>
        <w:tab/>
      </w:r>
      <w:r w:rsidRPr="00D65C0E">
        <w:rPr>
          <w:rFonts w:ascii="TH SarabunPSK" w:hAnsi="TH SarabunPSK" w:cs="TH SarabunPSK"/>
          <w:sz w:val="32"/>
          <w:szCs w:val="32"/>
        </w:rPr>
        <w:t>2.  the bank</w:t>
      </w:r>
    </w:p>
    <w:p w:rsidR="00F658F3" w:rsidRPr="00D65C0E" w:rsidRDefault="00F658F3" w:rsidP="00F658F3">
      <w:pPr>
        <w:tabs>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cs/>
        </w:rPr>
        <w:tab/>
      </w:r>
      <w:r w:rsidRPr="00D65C0E">
        <w:rPr>
          <w:rFonts w:ascii="TH SarabunPSK" w:hAnsi="TH SarabunPSK" w:cs="TH SarabunPSK"/>
          <w:sz w:val="32"/>
          <w:szCs w:val="32"/>
        </w:rPr>
        <w:t>3.  the market</w:t>
      </w:r>
    </w:p>
    <w:p w:rsidR="00D33BCE" w:rsidRDefault="00F658F3" w:rsidP="00172E3D">
      <w:pPr>
        <w:tabs>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cs/>
        </w:rPr>
        <w:tab/>
      </w:r>
      <w:r w:rsidRPr="00D65C0E">
        <w:rPr>
          <w:rFonts w:ascii="TH SarabunPSK" w:hAnsi="TH SarabunPSK" w:cs="TH SarabunPSK"/>
          <w:sz w:val="32"/>
          <w:szCs w:val="32"/>
        </w:rPr>
        <w:t>4.  the museum</w:t>
      </w:r>
    </w:p>
    <w:p w:rsidR="00F658F3" w:rsidRPr="00D65C0E" w:rsidRDefault="00F658F3" w:rsidP="00F658F3">
      <w:pPr>
        <w:tabs>
          <w:tab w:val="left" w:pos="851"/>
        </w:tabs>
        <w:spacing w:after="0" w:line="240" w:lineRule="auto"/>
        <w:ind w:left="567"/>
        <w:rPr>
          <w:rFonts w:ascii="TH SarabunPSK" w:hAnsi="TH SarabunPSK" w:cs="TH SarabunPSK"/>
          <w:sz w:val="32"/>
          <w:szCs w:val="32"/>
        </w:rPr>
      </w:pPr>
      <w:r>
        <w:rPr>
          <w:noProof/>
          <w:sz w:val="32"/>
          <w:szCs w:val="32"/>
          <w:lang w:val="en-AU" w:eastAsia="en-AU"/>
        </w:rPr>
        <w:lastRenderedPageBreak/>
        <mc:AlternateContent>
          <mc:Choice Requires="wps">
            <w:drawing>
              <wp:anchor distT="0" distB="0" distL="114300" distR="114300" simplePos="0" relativeHeight="251930624" behindDoc="1" locked="0" layoutInCell="1" allowOverlap="1" wp14:anchorId="0D0E8E8C" wp14:editId="027F4490">
                <wp:simplePos x="0" y="0"/>
                <wp:positionH relativeFrom="column">
                  <wp:posOffset>95250</wp:posOffset>
                </wp:positionH>
                <wp:positionV relativeFrom="paragraph">
                  <wp:posOffset>114300</wp:posOffset>
                </wp:positionV>
                <wp:extent cx="5175885" cy="1609725"/>
                <wp:effectExtent l="0" t="0" r="24765" b="2857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885" cy="16097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5D70FB" id="Rectangle 122" o:spid="_x0000_s1026" style="position:absolute;margin-left:7.5pt;margin-top:9pt;width:407.55pt;height:126.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" fillcolor="white [3201]" strokecolor="black [3200]" strokeweight=".5pt">
                <v:path arrowok="t"/>
              </v:rect>
            </w:pict>
          </mc:Fallback>
        </mc:AlternateContent>
      </w:r>
    </w:p>
    <w:p w:rsidR="00F658F3" w:rsidRPr="00D65C0E" w:rsidRDefault="0076489D" w:rsidP="00F658F3">
      <w:pPr>
        <w:spacing w:after="0" w:line="240" w:lineRule="auto"/>
        <w:ind w:firstLine="720"/>
        <w:rPr>
          <w:rFonts w:ascii="TH SarabunPSK" w:hAnsi="TH SarabunPSK" w:cs="TH SarabunPSK"/>
          <w:sz w:val="32"/>
          <w:szCs w:val="32"/>
        </w:rPr>
      </w:pPr>
      <w:r w:rsidRPr="0076489D">
        <w:rPr>
          <w:rFonts w:ascii="TH SarabunPSK" w:hAnsi="TH SarabunPSK" w:cs="TH SarabunPSK"/>
          <w:b/>
          <w:bCs/>
          <w:sz w:val="32"/>
          <w:szCs w:val="32"/>
        </w:rPr>
        <w:t>Joy:</w:t>
      </w:r>
      <w:r>
        <w:rPr>
          <w:rFonts w:ascii="TH SarabunPSK" w:hAnsi="TH SarabunPSK" w:cs="TH SarabunPSK"/>
          <w:sz w:val="32"/>
          <w:szCs w:val="32"/>
          <w:cs/>
        </w:rPr>
        <w:tab/>
      </w:r>
      <w:r w:rsidR="00F5685D">
        <w:rPr>
          <w:rFonts w:ascii="TH SarabunPSK" w:hAnsi="TH SarabunPSK" w:cs="TH SarabunPSK"/>
          <w:sz w:val="32"/>
          <w:szCs w:val="32"/>
        </w:rPr>
        <w:t xml:space="preserve">Pim, it's </w:t>
      </w:r>
      <w:r w:rsidR="00F658F3" w:rsidRPr="00D65C0E">
        <w:rPr>
          <w:rFonts w:ascii="TH SarabunPSK" w:hAnsi="TH SarabunPSK" w:cs="TH SarabunPSK"/>
          <w:sz w:val="32"/>
          <w:szCs w:val="32"/>
        </w:rPr>
        <w:t xml:space="preserve">science class now. We have an experiment today. </w:t>
      </w:r>
    </w:p>
    <w:p w:rsidR="00F658F3" w:rsidRPr="00D65C0E" w:rsidRDefault="0076489D" w:rsidP="00F658F3">
      <w:pPr>
        <w:spacing w:after="0" w:line="240" w:lineRule="auto"/>
        <w:rPr>
          <w:rFonts w:ascii="TH SarabunPSK" w:hAnsi="TH SarabunPSK" w:cs="TH SarabunPSK"/>
          <w:sz w:val="32"/>
          <w:szCs w:val="32"/>
        </w:rPr>
      </w:pPr>
      <w:r>
        <w:rPr>
          <w:rFonts w:ascii="TH SarabunPSK" w:hAnsi="TH SarabunPSK" w:cs="TH SarabunPSK"/>
          <w:sz w:val="32"/>
          <w:szCs w:val="32"/>
        </w:rPr>
        <w:tab/>
      </w:r>
      <w:r w:rsidRPr="0076489D">
        <w:rPr>
          <w:rFonts w:ascii="TH SarabunPSK" w:hAnsi="TH SarabunPSK" w:cs="TH SarabunPSK"/>
          <w:b/>
          <w:bCs/>
          <w:sz w:val="32"/>
          <w:szCs w:val="32"/>
        </w:rPr>
        <w:t>Pim:</w:t>
      </w:r>
      <w:r>
        <w:rPr>
          <w:rFonts w:ascii="TH SarabunPSK" w:hAnsi="TH SarabunPSK" w:cs="TH SarabunPSK" w:hint="cs"/>
          <w:sz w:val="32"/>
          <w:szCs w:val="32"/>
          <w:cs/>
        </w:rPr>
        <w:t xml:space="preserve"> </w:t>
      </w:r>
      <w:r>
        <w:rPr>
          <w:rFonts w:ascii="TH SarabunPSK" w:hAnsi="TH SarabunPSK" w:cs="TH SarabunPSK"/>
          <w:sz w:val="32"/>
          <w:szCs w:val="32"/>
          <w:cs/>
        </w:rPr>
        <w:tab/>
      </w:r>
      <w:r w:rsidR="00F658F3" w:rsidRPr="00D65C0E">
        <w:rPr>
          <w:rFonts w:ascii="TH SarabunPSK" w:hAnsi="TH SarabunPSK" w:cs="TH SarabunPSK"/>
          <w:sz w:val="32"/>
          <w:szCs w:val="32"/>
        </w:rPr>
        <w:t xml:space="preserve">Really? I don't have a flower.  </w:t>
      </w:r>
    </w:p>
    <w:p w:rsidR="00F658F3" w:rsidRPr="00D65C0E" w:rsidRDefault="0076489D" w:rsidP="00F658F3">
      <w:pPr>
        <w:spacing w:after="0" w:line="240" w:lineRule="auto"/>
        <w:rPr>
          <w:rFonts w:ascii="TH SarabunPSK" w:hAnsi="TH SarabunPSK" w:cs="TH SarabunPSK"/>
          <w:sz w:val="32"/>
          <w:szCs w:val="32"/>
        </w:rPr>
      </w:pPr>
      <w:r>
        <w:rPr>
          <w:rFonts w:ascii="TH SarabunPSK" w:hAnsi="TH SarabunPSK" w:cs="TH SarabunPSK"/>
          <w:sz w:val="32"/>
          <w:szCs w:val="32"/>
        </w:rPr>
        <w:tab/>
      </w:r>
      <w:r w:rsidRPr="0076489D">
        <w:rPr>
          <w:rFonts w:ascii="TH SarabunPSK" w:hAnsi="TH SarabunPSK" w:cs="TH SarabunPSK"/>
          <w:b/>
          <w:bCs/>
          <w:sz w:val="32"/>
          <w:szCs w:val="32"/>
        </w:rPr>
        <w:t>Joy:</w:t>
      </w:r>
      <w:r>
        <w:rPr>
          <w:rFonts w:ascii="TH SarabunPSK" w:hAnsi="TH SarabunPSK" w:cs="TH SarabunPSK" w:hint="cs"/>
          <w:sz w:val="32"/>
          <w:szCs w:val="32"/>
          <w:cs/>
        </w:rPr>
        <w:t xml:space="preserve"> </w:t>
      </w:r>
      <w:r>
        <w:rPr>
          <w:rFonts w:ascii="TH SarabunPSK" w:hAnsi="TH SarabunPSK" w:cs="TH SarabunPSK"/>
          <w:sz w:val="32"/>
          <w:szCs w:val="32"/>
          <w:cs/>
        </w:rPr>
        <w:tab/>
      </w:r>
      <w:r w:rsidR="00F658F3" w:rsidRPr="00D65C0E">
        <w:rPr>
          <w:rFonts w:ascii="TH SarabunPSK" w:hAnsi="TH SarabunPSK" w:cs="TH SarabunPSK"/>
          <w:sz w:val="32"/>
          <w:szCs w:val="32"/>
        </w:rPr>
        <w:t>That's not good. You will be in trouble.</w:t>
      </w:r>
    </w:p>
    <w:p w:rsidR="00F658F3" w:rsidRPr="00D65C0E" w:rsidRDefault="0076489D" w:rsidP="00F658F3">
      <w:pPr>
        <w:tabs>
          <w:tab w:val="left" w:pos="720"/>
          <w:tab w:val="left" w:pos="1440"/>
          <w:tab w:val="left" w:pos="2160"/>
          <w:tab w:val="left" w:pos="2880"/>
          <w:tab w:val="left" w:pos="5793"/>
        </w:tabs>
        <w:spacing w:after="0" w:line="240" w:lineRule="auto"/>
        <w:rPr>
          <w:rFonts w:ascii="TH SarabunPSK" w:hAnsi="TH SarabunPSK" w:cs="TH SarabunPSK"/>
          <w:sz w:val="32"/>
          <w:szCs w:val="32"/>
        </w:rPr>
      </w:pPr>
      <w:r>
        <w:rPr>
          <w:rFonts w:ascii="TH SarabunPSK" w:hAnsi="TH SarabunPSK" w:cs="TH SarabunPSK"/>
          <w:sz w:val="32"/>
          <w:szCs w:val="32"/>
        </w:rPr>
        <w:tab/>
      </w:r>
      <w:r w:rsidRPr="0076489D">
        <w:rPr>
          <w:rFonts w:ascii="TH SarabunPSK" w:hAnsi="TH SarabunPSK" w:cs="TH SarabunPSK"/>
          <w:b/>
          <w:bCs/>
          <w:sz w:val="32"/>
          <w:szCs w:val="32"/>
        </w:rPr>
        <w:t>Pim:</w:t>
      </w:r>
      <w:r>
        <w:rPr>
          <w:rFonts w:ascii="TH SarabunPSK" w:hAnsi="TH SarabunPSK" w:cs="TH SarabunPSK" w:hint="cs"/>
          <w:sz w:val="32"/>
          <w:szCs w:val="32"/>
          <w:cs/>
        </w:rPr>
        <w:t xml:space="preserve"> </w:t>
      </w:r>
      <w:r>
        <w:rPr>
          <w:rFonts w:ascii="TH SarabunPSK" w:hAnsi="TH SarabunPSK" w:cs="TH SarabunPSK"/>
          <w:sz w:val="32"/>
          <w:szCs w:val="32"/>
          <w:cs/>
        </w:rPr>
        <w:tab/>
      </w:r>
      <w:r w:rsidR="00F658F3" w:rsidRPr="00D65C0E">
        <w:rPr>
          <w:rFonts w:ascii="TH SarabunPSK" w:hAnsi="TH SarabunPSK" w:cs="TH SarabunPSK"/>
          <w:sz w:val="32"/>
          <w:szCs w:val="32"/>
        </w:rPr>
        <w:t>Can I borrow yours?</w:t>
      </w:r>
      <w:r w:rsidR="00F658F3">
        <w:rPr>
          <w:rFonts w:ascii="TH SarabunPSK" w:hAnsi="TH SarabunPSK" w:cs="TH SarabunPSK"/>
          <w:sz w:val="32"/>
          <w:szCs w:val="32"/>
        </w:rPr>
        <w:tab/>
      </w:r>
    </w:p>
    <w:p w:rsidR="00F658F3" w:rsidRPr="00D65C0E" w:rsidRDefault="0076489D" w:rsidP="00F658F3">
      <w:pPr>
        <w:spacing w:after="0" w:line="240" w:lineRule="auto"/>
        <w:rPr>
          <w:rFonts w:ascii="TH SarabunPSK" w:hAnsi="TH SarabunPSK" w:cs="TH SarabunPSK"/>
          <w:sz w:val="32"/>
          <w:szCs w:val="32"/>
        </w:rPr>
      </w:pPr>
      <w:r>
        <w:rPr>
          <w:rFonts w:ascii="TH SarabunPSK" w:hAnsi="TH SarabunPSK" w:cs="TH SarabunPSK"/>
          <w:sz w:val="32"/>
          <w:szCs w:val="32"/>
        </w:rPr>
        <w:tab/>
      </w:r>
      <w:r w:rsidRPr="0076489D">
        <w:rPr>
          <w:rFonts w:ascii="TH SarabunPSK" w:hAnsi="TH SarabunPSK" w:cs="TH SarabunPSK"/>
          <w:b/>
          <w:bCs/>
          <w:sz w:val="32"/>
          <w:szCs w:val="32"/>
        </w:rPr>
        <w:t>Joy:</w:t>
      </w:r>
      <w:r>
        <w:rPr>
          <w:rFonts w:ascii="TH SarabunPSK" w:hAnsi="TH SarabunPSK" w:cs="TH SarabunPSK" w:hint="cs"/>
          <w:sz w:val="32"/>
          <w:szCs w:val="32"/>
          <w:cs/>
        </w:rPr>
        <w:t xml:space="preserve"> </w:t>
      </w:r>
      <w:r>
        <w:rPr>
          <w:rFonts w:ascii="TH SarabunPSK" w:hAnsi="TH SarabunPSK" w:cs="TH SarabunPSK"/>
          <w:sz w:val="32"/>
          <w:szCs w:val="32"/>
          <w:cs/>
        </w:rPr>
        <w:tab/>
      </w:r>
      <w:r w:rsidR="00F658F3" w:rsidRPr="00D65C0E">
        <w:rPr>
          <w:rFonts w:ascii="TH SarabunPSK" w:hAnsi="TH SarabunPSK" w:cs="TH SarabunPSK"/>
          <w:sz w:val="32"/>
          <w:szCs w:val="32"/>
        </w:rPr>
        <w:t>Sorry, I have only one.</w:t>
      </w:r>
    </w:p>
    <w:p w:rsidR="00F658F3" w:rsidRPr="00D65C0E" w:rsidRDefault="0076489D" w:rsidP="00F658F3">
      <w:pPr>
        <w:spacing w:after="0" w:line="240" w:lineRule="auto"/>
        <w:rPr>
          <w:rFonts w:ascii="TH SarabunPSK" w:hAnsi="TH SarabunPSK" w:cs="TH SarabunPSK"/>
          <w:sz w:val="32"/>
          <w:szCs w:val="32"/>
        </w:rPr>
      </w:pPr>
      <w:r>
        <w:rPr>
          <w:rFonts w:ascii="TH SarabunPSK" w:hAnsi="TH SarabunPSK" w:cs="TH SarabunPSK"/>
          <w:sz w:val="32"/>
          <w:szCs w:val="32"/>
        </w:rPr>
        <w:tab/>
      </w:r>
      <w:r w:rsidRPr="0076489D">
        <w:rPr>
          <w:rFonts w:ascii="TH SarabunPSK" w:hAnsi="TH SarabunPSK" w:cs="TH SarabunPSK"/>
          <w:b/>
          <w:bCs/>
          <w:sz w:val="32"/>
          <w:szCs w:val="32"/>
        </w:rPr>
        <w:t>Pim:</w:t>
      </w:r>
      <w:r>
        <w:rPr>
          <w:rFonts w:ascii="TH SarabunPSK" w:hAnsi="TH SarabunPSK" w:cs="TH SarabunPSK" w:hint="cs"/>
          <w:sz w:val="32"/>
          <w:szCs w:val="32"/>
          <w:cs/>
        </w:rPr>
        <w:t xml:space="preserve"> </w:t>
      </w:r>
      <w:r>
        <w:rPr>
          <w:rFonts w:ascii="TH SarabunPSK" w:hAnsi="TH SarabunPSK" w:cs="TH SarabunPSK"/>
          <w:sz w:val="32"/>
          <w:szCs w:val="32"/>
          <w:cs/>
        </w:rPr>
        <w:tab/>
      </w:r>
      <w:r w:rsidR="00F658F3" w:rsidRPr="00D65C0E">
        <w:rPr>
          <w:rFonts w:ascii="TH SarabunPSK" w:hAnsi="TH SarabunPSK" w:cs="TH SarabunPSK"/>
          <w:sz w:val="32"/>
          <w:szCs w:val="32"/>
        </w:rPr>
        <w:t xml:space="preserve">I don't want to be in the class now. </w:t>
      </w:r>
    </w:p>
    <w:p w:rsidR="00F658F3" w:rsidRPr="00D65C0E" w:rsidRDefault="00F658F3" w:rsidP="00F658F3">
      <w:pPr>
        <w:spacing w:after="0" w:line="240" w:lineRule="auto"/>
        <w:rPr>
          <w:rFonts w:ascii="TH SarabunPSK" w:hAnsi="TH SarabunPSK" w:cs="TH SarabunPSK"/>
          <w:sz w:val="32"/>
          <w:szCs w:val="32"/>
        </w:rPr>
      </w:pPr>
    </w:p>
    <w:p w:rsidR="00F658F3" w:rsidRPr="00D65C0E" w:rsidRDefault="00F658F3" w:rsidP="00F658F3">
      <w:pPr>
        <w:pStyle w:val="Default"/>
        <w:tabs>
          <w:tab w:val="left" w:pos="567"/>
          <w:tab w:val="left" w:pos="851"/>
        </w:tabs>
        <w:ind w:left="567" w:hanging="567"/>
        <w:rPr>
          <w:color w:val="auto"/>
          <w:sz w:val="32"/>
          <w:szCs w:val="32"/>
        </w:rPr>
      </w:pPr>
      <w:r w:rsidRPr="00D65C0E">
        <w:rPr>
          <w:color w:val="auto"/>
          <w:sz w:val="32"/>
          <w:szCs w:val="32"/>
        </w:rPr>
        <w:t xml:space="preserve">4.  From the conversation, which one is </w:t>
      </w:r>
      <w:r w:rsidRPr="00FB5337">
        <w:rPr>
          <w:b/>
          <w:bCs/>
          <w:color w:val="auto"/>
          <w:sz w:val="32"/>
          <w:szCs w:val="32"/>
        </w:rPr>
        <w:t>correct</w:t>
      </w:r>
      <w:r w:rsidRPr="00D65C0E">
        <w:rPr>
          <w:color w:val="auto"/>
          <w:sz w:val="32"/>
          <w:szCs w:val="32"/>
        </w:rPr>
        <w:t xml:space="preserve">? </w:t>
      </w:r>
    </w:p>
    <w:p w:rsidR="00F658F3" w:rsidRPr="00D65C0E" w:rsidRDefault="00F658F3" w:rsidP="00F658F3">
      <w:pPr>
        <w:tabs>
          <w:tab w:val="left" w:pos="567"/>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1.  Pim has only one flower.</w:t>
      </w:r>
    </w:p>
    <w:p w:rsidR="00F658F3" w:rsidRPr="00D65C0E" w:rsidRDefault="00F658F3" w:rsidP="00F658F3">
      <w:pPr>
        <w:tabs>
          <w:tab w:val="left" w:pos="567"/>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2.  Joy borrows a flower from Pim.</w:t>
      </w:r>
    </w:p>
    <w:p w:rsidR="00F658F3" w:rsidRPr="00D65C0E" w:rsidRDefault="00F658F3" w:rsidP="00F658F3">
      <w:pPr>
        <w:tabs>
          <w:tab w:val="left" w:pos="567"/>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3.  Pim</w:t>
      </w:r>
      <w:r w:rsidR="00A263A4">
        <w:rPr>
          <w:rFonts w:ascii="TH SarabunPSK" w:hAnsi="TH SarabunPSK" w:cs="TH SarabunPSK" w:hint="cs"/>
          <w:sz w:val="32"/>
          <w:szCs w:val="32"/>
          <w:cs/>
        </w:rPr>
        <w:t xml:space="preserve"> </w:t>
      </w:r>
      <w:r w:rsidRPr="00D65C0E">
        <w:rPr>
          <w:rFonts w:ascii="TH SarabunPSK" w:hAnsi="TH SarabunPSK" w:cs="TH SarabunPSK"/>
          <w:sz w:val="32"/>
          <w:szCs w:val="32"/>
        </w:rPr>
        <w:t>doesn't like to learn science.</w:t>
      </w:r>
    </w:p>
    <w:p w:rsidR="00F658F3" w:rsidRPr="00D65C0E" w:rsidRDefault="00F658F3" w:rsidP="00F658F3">
      <w:pPr>
        <w:tabs>
          <w:tab w:val="left" w:pos="567"/>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4.  Pim</w:t>
      </w:r>
      <w:r w:rsidR="00A263A4">
        <w:rPr>
          <w:rFonts w:ascii="TH SarabunPSK" w:hAnsi="TH SarabunPSK" w:cs="TH SarabunPSK" w:hint="cs"/>
          <w:sz w:val="32"/>
          <w:szCs w:val="32"/>
          <w:cs/>
        </w:rPr>
        <w:t xml:space="preserve"> </w:t>
      </w:r>
      <w:r w:rsidRPr="00D65C0E">
        <w:rPr>
          <w:rFonts w:ascii="TH SarabunPSK" w:hAnsi="TH SarabunPSK" w:cs="TH SarabunPSK"/>
          <w:sz w:val="32"/>
          <w:szCs w:val="32"/>
        </w:rPr>
        <w:t>ne</w:t>
      </w:r>
      <w:r w:rsidR="00F5685D">
        <w:rPr>
          <w:rFonts w:ascii="TH SarabunPSK" w:hAnsi="TH SarabunPSK" w:cs="TH SarabunPSK"/>
          <w:sz w:val="32"/>
          <w:szCs w:val="32"/>
        </w:rPr>
        <w:t xml:space="preserve">eds a flower for </w:t>
      </w:r>
      <w:r w:rsidRPr="00D65C0E">
        <w:rPr>
          <w:rFonts w:ascii="TH SarabunPSK" w:hAnsi="TH SarabunPSK" w:cs="TH SarabunPSK"/>
          <w:sz w:val="32"/>
          <w:szCs w:val="32"/>
        </w:rPr>
        <w:t>science class.</w:t>
      </w:r>
    </w:p>
    <w:p w:rsidR="00F658F3" w:rsidRPr="00D33BCE" w:rsidRDefault="00F658F3" w:rsidP="00F658F3">
      <w:pPr>
        <w:tabs>
          <w:tab w:val="left" w:pos="567"/>
        </w:tabs>
        <w:spacing w:after="0" w:line="240" w:lineRule="auto"/>
        <w:ind w:left="567" w:hanging="567"/>
        <w:rPr>
          <w:rFonts w:ascii="TH SarabunPSK" w:hAnsi="TH SarabunPSK" w:cs="TH SarabunPSK"/>
          <w:sz w:val="16"/>
          <w:szCs w:val="16"/>
        </w:rPr>
      </w:pPr>
    </w:p>
    <w:p w:rsidR="00F658F3" w:rsidRPr="00D65C0E" w:rsidRDefault="00F658F3" w:rsidP="00F658F3">
      <w:pPr>
        <w:pStyle w:val="Default"/>
        <w:tabs>
          <w:tab w:val="left" w:pos="567"/>
          <w:tab w:val="left" w:pos="851"/>
        </w:tabs>
        <w:ind w:left="567" w:hanging="567"/>
        <w:rPr>
          <w:color w:val="auto"/>
          <w:sz w:val="32"/>
          <w:szCs w:val="32"/>
        </w:rPr>
      </w:pPr>
      <w:r w:rsidRPr="00D65C0E">
        <w:rPr>
          <w:color w:val="auto"/>
          <w:sz w:val="32"/>
          <w:szCs w:val="32"/>
        </w:rPr>
        <w:t xml:space="preserve">5.  What is the experiment about? </w:t>
      </w:r>
    </w:p>
    <w:p w:rsidR="00F658F3" w:rsidRPr="00D65C0E" w:rsidRDefault="00F658F3" w:rsidP="00D33BCE">
      <w:pPr>
        <w:tabs>
          <w:tab w:val="left" w:pos="567"/>
          <w:tab w:val="left" w:pos="709"/>
        </w:tabs>
        <w:spacing w:after="0" w:line="240" w:lineRule="auto"/>
        <w:ind w:left="567" w:hanging="567"/>
        <w:rPr>
          <w:rFonts w:ascii="TH SarabunPSK" w:hAnsi="TH SarabunPSK" w:cs="TH SarabunPSK"/>
          <w:sz w:val="32"/>
          <w:szCs w:val="32"/>
          <w:cs/>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1.  Reflection of mirror.</w:t>
      </w:r>
    </w:p>
    <w:p w:rsidR="00F658F3" w:rsidRPr="00D65C0E" w:rsidRDefault="00F658F3" w:rsidP="00D33BCE">
      <w:pPr>
        <w:tabs>
          <w:tab w:val="left" w:pos="567"/>
          <w:tab w:val="left" w:pos="709"/>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2.  Life of animals.</w:t>
      </w:r>
    </w:p>
    <w:p w:rsidR="00F658F3" w:rsidRPr="00D65C0E" w:rsidRDefault="00F658F3" w:rsidP="00D33BCE">
      <w:pPr>
        <w:tabs>
          <w:tab w:val="left" w:pos="567"/>
          <w:tab w:val="left" w:pos="709"/>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3.  Part of plants.</w:t>
      </w:r>
    </w:p>
    <w:p w:rsidR="00F658F3" w:rsidRDefault="00F658F3" w:rsidP="00D33BCE">
      <w:pPr>
        <w:tabs>
          <w:tab w:val="left" w:pos="567"/>
          <w:tab w:val="left" w:pos="709"/>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D33BCE">
        <w:rPr>
          <w:rFonts w:ascii="TH SarabunPSK" w:hAnsi="TH SarabunPSK" w:cs="TH SarabunPSK"/>
          <w:sz w:val="32"/>
          <w:szCs w:val="32"/>
        </w:rPr>
        <w:tab/>
      </w:r>
      <w:r w:rsidRPr="00D65C0E">
        <w:rPr>
          <w:rFonts w:ascii="TH SarabunPSK" w:hAnsi="TH SarabunPSK" w:cs="TH SarabunPSK"/>
          <w:sz w:val="32"/>
          <w:szCs w:val="32"/>
        </w:rPr>
        <w:t>4.  Push - pull.</w:t>
      </w:r>
    </w:p>
    <w:p w:rsidR="0076489D" w:rsidRDefault="0076489D" w:rsidP="00D33BCE">
      <w:pPr>
        <w:tabs>
          <w:tab w:val="left" w:pos="567"/>
          <w:tab w:val="left" w:pos="709"/>
        </w:tabs>
        <w:spacing w:after="0" w:line="240" w:lineRule="auto"/>
        <w:ind w:left="567" w:hanging="567"/>
        <w:rPr>
          <w:rFonts w:ascii="TH SarabunPSK" w:hAnsi="TH SarabunPSK" w:cs="TH SarabunPSK"/>
          <w:sz w:val="32"/>
          <w:szCs w:val="32"/>
        </w:rPr>
      </w:pPr>
    </w:p>
    <w:p w:rsidR="00D33BCE" w:rsidRPr="00D65C0E" w:rsidRDefault="0076489D" w:rsidP="00D33BCE">
      <w:pPr>
        <w:tabs>
          <w:tab w:val="left" w:pos="567"/>
          <w:tab w:val="left" w:pos="851"/>
        </w:tabs>
        <w:spacing w:after="0" w:line="240" w:lineRule="auto"/>
        <w:ind w:left="567" w:hanging="567"/>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noProof/>
          <w:sz w:val="32"/>
          <w:szCs w:val="32"/>
          <w:lang w:val="en-AU" w:eastAsia="en-AU"/>
        </w:rPr>
        <mc:AlternateContent>
          <mc:Choice Requires="wps">
            <w:drawing>
              <wp:inline distT="0" distB="0" distL="0" distR="0" wp14:anchorId="5A6B8177" wp14:editId="695287CC">
                <wp:extent cx="5133975" cy="1143000"/>
                <wp:effectExtent l="0" t="0" r="28575" b="19050"/>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3975" cy="1143000"/>
                        </a:xfrm>
                        <a:prstGeom prst="rect">
                          <a:avLst/>
                        </a:prstGeom>
                        <a:solidFill>
                          <a:schemeClr val="lt1">
                            <a:lumMod val="100000"/>
                            <a:lumOff val="0"/>
                          </a:schemeClr>
                        </a:solidFill>
                        <a:ln w="6350">
                          <a:solidFill>
                            <a:srgbClr val="000000"/>
                          </a:solidFill>
                          <a:miter lim="800000"/>
                          <a:headEnd/>
                          <a:tailEnd/>
                        </a:ln>
                      </wps:spPr>
                      <wps:txbx>
                        <w:txbxContent>
                          <w:p w:rsidR="00F24663" w:rsidRPr="004F30EB" w:rsidRDefault="00F24663" w:rsidP="0076489D">
                            <w:pPr>
                              <w:spacing w:after="0" w:line="240" w:lineRule="auto"/>
                              <w:rPr>
                                <w:rFonts w:ascii="TH SarabunPSK" w:hAnsi="TH SarabunPSK" w:cs="TH SarabunPSK"/>
                                <w:sz w:val="32"/>
                                <w:szCs w:val="32"/>
                              </w:rPr>
                            </w:pPr>
                            <w:r w:rsidRPr="0076489D">
                              <w:rPr>
                                <w:rFonts w:ascii="TH SarabunPSK" w:hAnsi="TH SarabunPSK" w:cs="TH SarabunPSK"/>
                                <w:b/>
                                <w:bCs/>
                                <w:sz w:val="32"/>
                                <w:szCs w:val="32"/>
                              </w:rPr>
                              <w:t>Keem:</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   </w:t>
                            </w:r>
                            <w:r w:rsidRPr="004F30EB">
                              <w:rPr>
                                <w:rFonts w:ascii="TH SarabunPSK" w:hAnsi="TH SarabunPSK" w:cs="TH SarabunPSK"/>
                                <w:sz w:val="32"/>
                                <w:szCs w:val="32"/>
                              </w:rPr>
                              <w:t>Look at that man! He's smoking.</w:t>
                            </w:r>
                          </w:p>
                          <w:p w:rsidR="00F24663" w:rsidRPr="004F30EB" w:rsidRDefault="00F24663" w:rsidP="0076489D">
                            <w:pPr>
                              <w:spacing w:after="0" w:line="240" w:lineRule="auto"/>
                              <w:ind w:left="709" w:hanging="709"/>
                              <w:rPr>
                                <w:rFonts w:ascii="TH SarabunPSK" w:hAnsi="TH SarabunPSK" w:cs="TH SarabunPSK"/>
                                <w:sz w:val="32"/>
                                <w:szCs w:val="32"/>
                              </w:rPr>
                            </w:pPr>
                            <w:r>
                              <w:rPr>
                                <w:rFonts w:ascii="TH SarabunPSK" w:hAnsi="TH SarabunPSK" w:cs="TH SarabunPSK" w:hint="cs"/>
                                <w:sz w:val="32"/>
                                <w:szCs w:val="32"/>
                                <w:cs/>
                              </w:rPr>
                              <w:t xml:space="preserve"> </w:t>
                            </w:r>
                            <w:r w:rsidRPr="0076489D">
                              <w:rPr>
                                <w:rFonts w:ascii="TH SarabunPSK" w:hAnsi="TH SarabunPSK" w:cs="TH SarabunPSK"/>
                                <w:b/>
                                <w:bCs/>
                                <w:sz w:val="32"/>
                                <w:szCs w:val="32"/>
                              </w:rPr>
                              <w:t>Oom:</w:t>
                            </w:r>
                            <w:r w:rsidRPr="004F30EB">
                              <w:rPr>
                                <w:rFonts w:ascii="TH SarabunPSK" w:hAnsi="TH SarabunPSK" w:cs="TH SarabunPSK"/>
                                <w:sz w:val="32"/>
                                <w:szCs w:val="32"/>
                              </w:rPr>
                              <w:tab/>
                            </w:r>
                            <w:r>
                              <w:rPr>
                                <w:rFonts w:ascii="TH SarabunPSK" w:hAnsi="TH SarabunPSK" w:cs="TH SarabunPSK" w:hint="cs"/>
                                <w:sz w:val="32"/>
                                <w:szCs w:val="32"/>
                                <w:cs/>
                              </w:rPr>
                              <w:t xml:space="preserve">   </w:t>
                            </w:r>
                            <w:r w:rsidRPr="004F30EB">
                              <w:rPr>
                                <w:rFonts w:ascii="TH SarabunPSK" w:hAnsi="TH SarabunPSK" w:cs="TH SarabunPSK"/>
                                <w:sz w:val="32"/>
                                <w:szCs w:val="32"/>
                              </w:rPr>
                              <w:t xml:space="preserve">He </w:t>
                            </w:r>
                            <w:r>
                              <w:rPr>
                                <w:rFonts w:ascii="TH SarabunPSK" w:hAnsi="TH SarabunPSK" w:cs="TH SarabunPSK"/>
                                <w:sz w:val="32"/>
                                <w:szCs w:val="32"/>
                              </w:rPr>
                              <w:t>shouldn’t smoke here</w:t>
                            </w:r>
                            <w:r w:rsidRPr="004F30EB">
                              <w:rPr>
                                <w:rFonts w:ascii="TH SarabunPSK" w:hAnsi="TH SarabunPSK" w:cs="TH SarabunPSK"/>
                                <w:sz w:val="32"/>
                                <w:szCs w:val="32"/>
                              </w:rPr>
                              <w:t>.</w:t>
                            </w:r>
                            <w:r>
                              <w:rPr>
                                <w:rFonts w:ascii="TH SarabunPSK" w:hAnsi="TH SarabunPSK" w:cs="TH SarabunPSK"/>
                                <w:sz w:val="32"/>
                                <w:szCs w:val="32"/>
                              </w:rPr>
                              <w:t>There are a lot of patients.</w:t>
                            </w:r>
                          </w:p>
                          <w:p w:rsidR="00F24663" w:rsidRDefault="00F24663" w:rsidP="0076489D">
                            <w:pPr>
                              <w:spacing w:after="0" w:line="240" w:lineRule="auto"/>
                              <w:rPr>
                                <w:rFonts w:ascii="TH SarabunPSK" w:hAnsi="TH SarabunPSK" w:cs="TH SarabunPSK"/>
                                <w:sz w:val="32"/>
                                <w:szCs w:val="32"/>
                              </w:rPr>
                            </w:pPr>
                            <w:r w:rsidRPr="0076489D">
                              <w:rPr>
                                <w:rFonts w:ascii="TH SarabunPSK" w:hAnsi="TH SarabunPSK" w:cs="TH SarabunPSK"/>
                                <w:b/>
                                <w:bCs/>
                                <w:sz w:val="32"/>
                                <w:szCs w:val="32"/>
                              </w:rPr>
                              <w:t>Keem:</w:t>
                            </w:r>
                            <w:r w:rsidRPr="004F30EB">
                              <w:rPr>
                                <w:rFonts w:ascii="TH SarabunPSK" w:hAnsi="TH SarabunPSK" w:cs="TH SarabunPSK"/>
                                <w:sz w:val="32"/>
                                <w:szCs w:val="32"/>
                              </w:rPr>
                              <w:tab/>
                            </w:r>
                            <w:r>
                              <w:rPr>
                                <w:rFonts w:ascii="TH SarabunPSK" w:hAnsi="TH SarabunPSK" w:cs="TH SarabunPSK" w:hint="cs"/>
                                <w:sz w:val="32"/>
                                <w:szCs w:val="32"/>
                                <w:cs/>
                              </w:rPr>
                              <w:t xml:space="preserve">   </w:t>
                            </w:r>
                            <w:r w:rsidRPr="004F30EB">
                              <w:rPr>
                                <w:rFonts w:ascii="TH SarabunPSK" w:hAnsi="TH SarabunPSK" w:cs="TH SarabunPSK"/>
                                <w:sz w:val="32"/>
                                <w:szCs w:val="32"/>
                              </w:rPr>
                              <w:t xml:space="preserve">We should </w:t>
                            </w:r>
                            <w:r>
                              <w:rPr>
                                <w:rFonts w:ascii="TH SarabunPSK" w:hAnsi="TH SarabunPSK" w:cs="TH SarabunPSK"/>
                                <w:sz w:val="32"/>
                                <w:szCs w:val="32"/>
                              </w:rPr>
                              <w:t>tell him</w:t>
                            </w:r>
                            <w:r w:rsidRPr="004F30EB">
                              <w:rPr>
                                <w:rFonts w:ascii="TH SarabunPSK" w:hAnsi="TH SarabunPSK" w:cs="TH SarabunPSK"/>
                                <w:sz w:val="32"/>
                                <w:szCs w:val="32"/>
                              </w:rPr>
                              <w:t>.</w:t>
                            </w:r>
                          </w:p>
                          <w:p w:rsidR="00F24663" w:rsidRPr="004F30EB" w:rsidRDefault="00F24663" w:rsidP="0076489D">
                            <w:pPr>
                              <w:spacing w:after="0" w:line="240" w:lineRule="auto"/>
                              <w:rPr>
                                <w:rFonts w:ascii="TH SarabunPSK" w:hAnsi="TH SarabunPSK" w:cs="TH SarabunPSK"/>
                                <w:sz w:val="32"/>
                                <w:szCs w:val="32"/>
                              </w:rPr>
                            </w:pPr>
                            <w:r w:rsidRPr="0076489D">
                              <w:rPr>
                                <w:rFonts w:ascii="TH SarabunPSK" w:hAnsi="TH SarabunPSK" w:cs="TH SarabunPSK" w:hint="cs"/>
                                <w:b/>
                                <w:bCs/>
                                <w:sz w:val="32"/>
                                <w:szCs w:val="32"/>
                                <w:cs/>
                              </w:rPr>
                              <w:t xml:space="preserve"> </w:t>
                            </w:r>
                            <w:r w:rsidRPr="0076489D">
                              <w:rPr>
                                <w:rFonts w:ascii="TH SarabunPSK" w:hAnsi="TH SarabunPSK" w:cs="TH SarabunPSK"/>
                                <w:b/>
                                <w:bCs/>
                                <w:sz w:val="32"/>
                                <w:szCs w:val="32"/>
                              </w:rPr>
                              <w:t>Oom:</w:t>
                            </w:r>
                            <w:r>
                              <w:rPr>
                                <w:rFonts w:ascii="TH SarabunPSK" w:hAnsi="TH SarabunPSK" w:cs="TH SarabunPSK"/>
                                <w:sz w:val="32"/>
                                <w:szCs w:val="32"/>
                              </w:rPr>
                              <w:tab/>
                            </w:r>
                            <w:r>
                              <w:rPr>
                                <w:rFonts w:ascii="TH SarabunPSK" w:hAnsi="TH SarabunPSK" w:cs="TH SarabunPSK" w:hint="cs"/>
                                <w:sz w:val="32"/>
                                <w:szCs w:val="32"/>
                                <w:cs/>
                              </w:rPr>
                              <w:t xml:space="preserve">   </w:t>
                            </w:r>
                            <w:r>
                              <w:rPr>
                                <w:rFonts w:ascii="TH SarabunPSK" w:hAnsi="TH SarabunPSK" w:cs="TH SarabunPSK"/>
                                <w:sz w:val="32"/>
                                <w:szCs w:val="32"/>
                              </w:rPr>
                              <w:t>That’s right.</w:t>
                            </w:r>
                          </w:p>
                        </w:txbxContent>
                      </wps:txbx>
                      <wps:bodyPr rot="0" vert="horz" wrap="square" lIns="91440" tIns="45720" rIns="91440" bIns="45720" anchor="t" anchorCtr="0" upright="1">
                        <a:noAutofit/>
                      </wps:bodyPr>
                    </wps:wsp>
                  </a:graphicData>
                </a:graphic>
              </wp:inline>
            </w:drawing>
          </mc:Choice>
          <mc:Fallback>
            <w:pict>
              <v:shapetype w14:anchorId="5A6B8177" id="_x0000_t202" coordsize="21600,21600" o:spt="202" path="m,l,21600r21600,l21600,xe">
                <v:stroke joinstyle="miter"/>
                <v:path gradientshapeok="t" o:connecttype="rect"/>
              </v:shapetype>
              <v:shape id="Text Box 121" o:spid="_x0000_s1026" type="#_x0000_t202" style="width:404.2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" fillcolor="white [3201]" strokeweight=".5pt">
                <v:path arrowok="t"/>
                <v:textbox>
                  <w:txbxContent>
                    <w:p w:rsidR="00F24663" w:rsidRPr="004F30EB" w:rsidRDefault="00F24663" w:rsidP="0076489D">
                      <w:pPr>
                        <w:spacing w:after="0" w:line="240" w:lineRule="auto"/>
                        <w:rPr>
                          <w:rFonts w:ascii="TH SarabunPSK" w:hAnsi="TH SarabunPSK" w:cs="TH SarabunPSK"/>
                          <w:sz w:val="32"/>
                          <w:szCs w:val="32"/>
                        </w:rPr>
                      </w:pPr>
                      <w:r w:rsidRPr="0076489D">
                        <w:rPr>
                          <w:rFonts w:ascii="TH SarabunPSK" w:hAnsi="TH SarabunPSK" w:cs="TH SarabunPSK"/>
                          <w:b/>
                          <w:bCs/>
                          <w:sz w:val="32"/>
                          <w:szCs w:val="32"/>
                        </w:rPr>
                        <w:t>Keem:</w:t>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   </w:t>
                      </w:r>
                      <w:r w:rsidRPr="004F30EB">
                        <w:rPr>
                          <w:rFonts w:ascii="TH SarabunPSK" w:hAnsi="TH SarabunPSK" w:cs="TH SarabunPSK"/>
                          <w:sz w:val="32"/>
                          <w:szCs w:val="32"/>
                        </w:rPr>
                        <w:t>Look at that man! He's smoking.</w:t>
                      </w:r>
                    </w:p>
                    <w:p w:rsidR="00F24663" w:rsidRPr="004F30EB" w:rsidRDefault="00F24663" w:rsidP="0076489D">
                      <w:pPr>
                        <w:spacing w:after="0" w:line="240" w:lineRule="auto"/>
                        <w:ind w:left="709" w:hanging="709"/>
                        <w:rPr>
                          <w:rFonts w:ascii="TH SarabunPSK" w:hAnsi="TH SarabunPSK" w:cs="TH SarabunPSK"/>
                          <w:sz w:val="32"/>
                          <w:szCs w:val="32"/>
                        </w:rPr>
                      </w:pPr>
                      <w:r>
                        <w:rPr>
                          <w:rFonts w:ascii="TH SarabunPSK" w:hAnsi="TH SarabunPSK" w:cs="TH SarabunPSK" w:hint="cs"/>
                          <w:sz w:val="32"/>
                          <w:szCs w:val="32"/>
                          <w:cs/>
                        </w:rPr>
                        <w:t xml:space="preserve"> </w:t>
                      </w:r>
                      <w:r w:rsidRPr="0076489D">
                        <w:rPr>
                          <w:rFonts w:ascii="TH SarabunPSK" w:hAnsi="TH SarabunPSK" w:cs="TH SarabunPSK"/>
                          <w:b/>
                          <w:bCs/>
                          <w:sz w:val="32"/>
                          <w:szCs w:val="32"/>
                        </w:rPr>
                        <w:t>Oom:</w:t>
                      </w:r>
                      <w:r w:rsidRPr="004F30EB">
                        <w:rPr>
                          <w:rFonts w:ascii="TH SarabunPSK" w:hAnsi="TH SarabunPSK" w:cs="TH SarabunPSK"/>
                          <w:sz w:val="32"/>
                          <w:szCs w:val="32"/>
                        </w:rPr>
                        <w:tab/>
                      </w:r>
                      <w:r>
                        <w:rPr>
                          <w:rFonts w:ascii="TH SarabunPSK" w:hAnsi="TH SarabunPSK" w:cs="TH SarabunPSK" w:hint="cs"/>
                          <w:sz w:val="32"/>
                          <w:szCs w:val="32"/>
                          <w:cs/>
                        </w:rPr>
                        <w:t xml:space="preserve">   </w:t>
                      </w:r>
                      <w:r w:rsidRPr="004F30EB">
                        <w:rPr>
                          <w:rFonts w:ascii="TH SarabunPSK" w:hAnsi="TH SarabunPSK" w:cs="TH SarabunPSK"/>
                          <w:sz w:val="32"/>
                          <w:szCs w:val="32"/>
                        </w:rPr>
                        <w:t xml:space="preserve">He </w:t>
                      </w:r>
                      <w:r>
                        <w:rPr>
                          <w:rFonts w:ascii="TH SarabunPSK" w:hAnsi="TH SarabunPSK" w:cs="TH SarabunPSK"/>
                          <w:sz w:val="32"/>
                          <w:szCs w:val="32"/>
                        </w:rPr>
                        <w:t>shouldn’t smoke here</w:t>
                      </w:r>
                      <w:r w:rsidRPr="004F30EB">
                        <w:rPr>
                          <w:rFonts w:ascii="TH SarabunPSK" w:hAnsi="TH SarabunPSK" w:cs="TH SarabunPSK"/>
                          <w:sz w:val="32"/>
                          <w:szCs w:val="32"/>
                        </w:rPr>
                        <w:t>.</w:t>
                      </w:r>
                      <w:r>
                        <w:rPr>
                          <w:rFonts w:ascii="TH SarabunPSK" w:hAnsi="TH SarabunPSK" w:cs="TH SarabunPSK"/>
                          <w:sz w:val="32"/>
                          <w:szCs w:val="32"/>
                        </w:rPr>
                        <w:t>There are a lot of patients.</w:t>
                      </w:r>
                    </w:p>
                    <w:p w:rsidR="00F24663" w:rsidRDefault="00F24663" w:rsidP="0076489D">
                      <w:pPr>
                        <w:spacing w:after="0" w:line="240" w:lineRule="auto"/>
                        <w:rPr>
                          <w:rFonts w:ascii="TH SarabunPSK" w:hAnsi="TH SarabunPSK" w:cs="TH SarabunPSK"/>
                          <w:sz w:val="32"/>
                          <w:szCs w:val="32"/>
                        </w:rPr>
                      </w:pPr>
                      <w:r w:rsidRPr="0076489D">
                        <w:rPr>
                          <w:rFonts w:ascii="TH SarabunPSK" w:hAnsi="TH SarabunPSK" w:cs="TH SarabunPSK"/>
                          <w:b/>
                          <w:bCs/>
                          <w:sz w:val="32"/>
                          <w:szCs w:val="32"/>
                        </w:rPr>
                        <w:t>Keem:</w:t>
                      </w:r>
                      <w:r w:rsidRPr="004F30EB">
                        <w:rPr>
                          <w:rFonts w:ascii="TH SarabunPSK" w:hAnsi="TH SarabunPSK" w:cs="TH SarabunPSK"/>
                          <w:sz w:val="32"/>
                          <w:szCs w:val="32"/>
                        </w:rPr>
                        <w:tab/>
                      </w:r>
                      <w:r>
                        <w:rPr>
                          <w:rFonts w:ascii="TH SarabunPSK" w:hAnsi="TH SarabunPSK" w:cs="TH SarabunPSK" w:hint="cs"/>
                          <w:sz w:val="32"/>
                          <w:szCs w:val="32"/>
                          <w:cs/>
                        </w:rPr>
                        <w:t xml:space="preserve">   </w:t>
                      </w:r>
                      <w:r w:rsidRPr="004F30EB">
                        <w:rPr>
                          <w:rFonts w:ascii="TH SarabunPSK" w:hAnsi="TH SarabunPSK" w:cs="TH SarabunPSK"/>
                          <w:sz w:val="32"/>
                          <w:szCs w:val="32"/>
                        </w:rPr>
                        <w:t xml:space="preserve">We should </w:t>
                      </w:r>
                      <w:r>
                        <w:rPr>
                          <w:rFonts w:ascii="TH SarabunPSK" w:hAnsi="TH SarabunPSK" w:cs="TH SarabunPSK"/>
                          <w:sz w:val="32"/>
                          <w:szCs w:val="32"/>
                        </w:rPr>
                        <w:t>tell him</w:t>
                      </w:r>
                      <w:r w:rsidRPr="004F30EB">
                        <w:rPr>
                          <w:rFonts w:ascii="TH SarabunPSK" w:hAnsi="TH SarabunPSK" w:cs="TH SarabunPSK"/>
                          <w:sz w:val="32"/>
                          <w:szCs w:val="32"/>
                        </w:rPr>
                        <w:t>.</w:t>
                      </w:r>
                    </w:p>
                    <w:p w:rsidR="00F24663" w:rsidRPr="004F30EB" w:rsidRDefault="00F24663" w:rsidP="0076489D">
                      <w:pPr>
                        <w:spacing w:after="0" w:line="240" w:lineRule="auto"/>
                        <w:rPr>
                          <w:rFonts w:ascii="TH SarabunPSK" w:hAnsi="TH SarabunPSK" w:cs="TH SarabunPSK"/>
                          <w:sz w:val="32"/>
                          <w:szCs w:val="32"/>
                        </w:rPr>
                      </w:pPr>
                      <w:r w:rsidRPr="0076489D">
                        <w:rPr>
                          <w:rFonts w:ascii="TH SarabunPSK" w:hAnsi="TH SarabunPSK" w:cs="TH SarabunPSK" w:hint="cs"/>
                          <w:b/>
                          <w:bCs/>
                          <w:sz w:val="32"/>
                          <w:szCs w:val="32"/>
                          <w:cs/>
                        </w:rPr>
                        <w:t xml:space="preserve"> </w:t>
                      </w:r>
                      <w:r w:rsidRPr="0076489D">
                        <w:rPr>
                          <w:rFonts w:ascii="TH SarabunPSK" w:hAnsi="TH SarabunPSK" w:cs="TH SarabunPSK"/>
                          <w:b/>
                          <w:bCs/>
                          <w:sz w:val="32"/>
                          <w:szCs w:val="32"/>
                        </w:rPr>
                        <w:t>Oom:</w:t>
                      </w:r>
                      <w:r>
                        <w:rPr>
                          <w:rFonts w:ascii="TH SarabunPSK" w:hAnsi="TH SarabunPSK" w:cs="TH SarabunPSK"/>
                          <w:sz w:val="32"/>
                          <w:szCs w:val="32"/>
                        </w:rPr>
                        <w:tab/>
                      </w:r>
                      <w:r>
                        <w:rPr>
                          <w:rFonts w:ascii="TH SarabunPSK" w:hAnsi="TH SarabunPSK" w:cs="TH SarabunPSK" w:hint="cs"/>
                          <w:sz w:val="32"/>
                          <w:szCs w:val="32"/>
                          <w:cs/>
                        </w:rPr>
                        <w:t xml:space="preserve">   </w:t>
                      </w:r>
                      <w:r>
                        <w:rPr>
                          <w:rFonts w:ascii="TH SarabunPSK" w:hAnsi="TH SarabunPSK" w:cs="TH SarabunPSK"/>
                          <w:sz w:val="32"/>
                          <w:szCs w:val="32"/>
                        </w:rPr>
                        <w:t>That’s right.</w:t>
                      </w:r>
                    </w:p>
                  </w:txbxContent>
                </v:textbox>
                <w10:anchorlock/>
              </v:shape>
            </w:pict>
          </mc:Fallback>
        </mc:AlternateContent>
      </w:r>
    </w:p>
    <w:p w:rsidR="00F658F3" w:rsidRPr="0076489D"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6</w:t>
      </w:r>
      <w:r w:rsidRPr="00D65C0E">
        <w:rPr>
          <w:rFonts w:ascii="TH SarabunPSK" w:hAnsi="TH SarabunPSK" w:cs="TH SarabunPSK"/>
          <w:sz w:val="32"/>
          <w:szCs w:val="32"/>
        </w:rPr>
        <w:t xml:space="preserve">. </w:t>
      </w:r>
      <w:r w:rsidRPr="00D65C0E">
        <w:rPr>
          <w:rFonts w:ascii="TH SarabunPSK" w:hAnsi="TH SarabunPSK" w:cs="TH SarabunPSK" w:hint="cs"/>
          <w:sz w:val="32"/>
          <w:szCs w:val="32"/>
          <w:cs/>
        </w:rPr>
        <w:t xml:space="preserve"> </w:t>
      </w:r>
      <w:r w:rsidRPr="00D65C0E">
        <w:rPr>
          <w:rFonts w:ascii="TH SarabunPSK" w:hAnsi="TH SarabunPSK" w:cs="TH SarabunPSK"/>
          <w:sz w:val="32"/>
          <w:szCs w:val="32"/>
        </w:rPr>
        <w:t xml:space="preserve">From the conversation above, where does this situation probably take place? </w:t>
      </w:r>
    </w:p>
    <w:p w:rsidR="00F658F3" w:rsidRPr="00D65C0E" w:rsidRDefault="00F658F3" w:rsidP="00D33BCE">
      <w:pPr>
        <w:pStyle w:val="ListParagraph"/>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1.  At a bus stop.</w:t>
      </w:r>
    </w:p>
    <w:p w:rsidR="00F658F3" w:rsidRPr="00D65C0E" w:rsidRDefault="00F658F3" w:rsidP="00D33BCE">
      <w:pPr>
        <w:pStyle w:val="ListParagraph"/>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2.  At a hospital.</w:t>
      </w:r>
    </w:p>
    <w:p w:rsidR="00F658F3" w:rsidRPr="00D65C0E" w:rsidRDefault="00F658F3" w:rsidP="00D33BCE">
      <w:pPr>
        <w:pStyle w:val="ListParagraph"/>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3.  At a market.</w:t>
      </w:r>
    </w:p>
    <w:p w:rsidR="00F658F3" w:rsidRPr="00D65C0E" w:rsidRDefault="00D33BCE" w:rsidP="00D33BCE">
      <w:pPr>
        <w:pStyle w:val="ListParagraph"/>
        <w:spacing w:after="0" w:line="240" w:lineRule="auto"/>
        <w:ind w:left="567" w:firstLine="153"/>
        <w:rPr>
          <w:rFonts w:ascii="TH SarabunPSK" w:hAnsi="TH SarabunPSK" w:cs="TH SarabunPSK"/>
          <w:sz w:val="32"/>
          <w:szCs w:val="32"/>
        </w:rPr>
      </w:pPr>
      <w:r>
        <w:rPr>
          <w:rFonts w:ascii="TH SarabunPSK" w:hAnsi="TH SarabunPSK" w:cs="TH SarabunPSK"/>
          <w:sz w:val="32"/>
          <w:szCs w:val="32"/>
        </w:rPr>
        <w:t>4</w:t>
      </w:r>
      <w:r w:rsidR="00F658F3" w:rsidRPr="00D65C0E">
        <w:rPr>
          <w:rFonts w:ascii="TH SarabunPSK" w:hAnsi="TH SarabunPSK" w:cs="TH SarabunPSK"/>
          <w:sz w:val="32"/>
          <w:szCs w:val="32"/>
        </w:rPr>
        <w:t xml:space="preserve">.  At a garden. </w:t>
      </w:r>
    </w:p>
    <w:p w:rsidR="00F658F3" w:rsidRDefault="00F658F3" w:rsidP="00F658F3">
      <w:pPr>
        <w:spacing w:after="0" w:line="240" w:lineRule="auto"/>
        <w:ind w:left="720"/>
        <w:rPr>
          <w:rFonts w:ascii="TH SarabunPSK" w:hAnsi="TH SarabunPSK" w:cs="TH SarabunPSK"/>
          <w:sz w:val="32"/>
          <w:szCs w:val="32"/>
        </w:rPr>
      </w:pPr>
    </w:p>
    <w:p w:rsidR="00D33BCE" w:rsidRDefault="00D33BCE" w:rsidP="00F658F3">
      <w:pPr>
        <w:spacing w:after="0" w:line="240" w:lineRule="auto"/>
        <w:ind w:left="720"/>
        <w:rPr>
          <w:rFonts w:ascii="TH SarabunPSK" w:hAnsi="TH SarabunPSK" w:cs="TH SarabunPSK"/>
          <w:sz w:val="32"/>
          <w:szCs w:val="32"/>
        </w:rPr>
      </w:pPr>
    </w:p>
    <w:p w:rsidR="00D33BCE" w:rsidRDefault="00D33BCE" w:rsidP="00F658F3">
      <w:pPr>
        <w:spacing w:after="0" w:line="240" w:lineRule="auto"/>
        <w:ind w:left="720"/>
        <w:rPr>
          <w:rFonts w:ascii="TH SarabunPSK" w:hAnsi="TH SarabunPSK" w:cs="TH SarabunPSK"/>
          <w:sz w:val="32"/>
          <w:szCs w:val="32"/>
        </w:rPr>
      </w:pPr>
    </w:p>
    <w:p w:rsidR="00D33BCE" w:rsidRDefault="00D33BCE" w:rsidP="00F658F3">
      <w:pPr>
        <w:spacing w:after="0" w:line="240" w:lineRule="auto"/>
        <w:ind w:left="720"/>
        <w:rPr>
          <w:rFonts w:ascii="TH SarabunPSK" w:hAnsi="TH SarabunPSK" w:cs="TH SarabunPSK"/>
          <w:sz w:val="32"/>
          <w:szCs w:val="32"/>
        </w:rPr>
      </w:pPr>
    </w:p>
    <w:p w:rsidR="00D33BCE" w:rsidRDefault="00D33BCE" w:rsidP="00F658F3">
      <w:pPr>
        <w:spacing w:after="0" w:line="240" w:lineRule="auto"/>
        <w:ind w:left="720"/>
        <w:rPr>
          <w:rFonts w:ascii="TH SarabunPSK" w:hAnsi="TH SarabunPSK" w:cs="TH SarabunPSK"/>
          <w:sz w:val="32"/>
          <w:szCs w:val="32"/>
        </w:rPr>
      </w:pPr>
    </w:p>
    <w:p w:rsidR="00D33BCE" w:rsidRPr="00D65C0E" w:rsidRDefault="00D33BCE" w:rsidP="00072374">
      <w:pPr>
        <w:spacing w:after="0" w:line="240" w:lineRule="auto"/>
        <w:rPr>
          <w:rFonts w:ascii="TH SarabunPSK" w:hAnsi="TH SarabunPSK" w:cs="TH SarabunPSK"/>
          <w:sz w:val="32"/>
          <w:szCs w:val="32"/>
        </w:rPr>
      </w:pPr>
    </w:p>
    <w:p w:rsidR="00F658F3" w:rsidRPr="00D65C0E" w:rsidRDefault="00D33BCE"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 xml:space="preserve">Directions: </w:t>
      </w:r>
      <w:r w:rsidR="00F658F3" w:rsidRPr="00D65C0E">
        <w:rPr>
          <w:rFonts w:ascii="TH SarabunPSK" w:hAnsi="TH SarabunPSK" w:cs="TH SarabunPSK"/>
          <w:b/>
          <w:bCs/>
          <w:sz w:val="32"/>
          <w:szCs w:val="32"/>
        </w:rPr>
        <w:t>Read the conversation b</w:t>
      </w:r>
      <w:r>
        <w:rPr>
          <w:rFonts w:ascii="TH SarabunPSK" w:hAnsi="TH SarabunPSK" w:cs="TH SarabunPSK"/>
          <w:b/>
          <w:bCs/>
          <w:sz w:val="32"/>
          <w:szCs w:val="32"/>
        </w:rPr>
        <w:t>elow and answer the questions.</w:t>
      </w:r>
    </w:p>
    <w:p w:rsidR="00F658F3" w:rsidRPr="00D65C0E" w:rsidRDefault="0076489D" w:rsidP="00F658F3">
      <w:pPr>
        <w:tabs>
          <w:tab w:val="left" w:pos="567"/>
          <w:tab w:val="left" w:pos="1276"/>
          <w:tab w:val="left" w:pos="1560"/>
        </w:tabs>
        <w:spacing w:after="0" w:line="240" w:lineRule="auto"/>
        <w:ind w:left="1560" w:hanging="1560"/>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03328" behindDoc="1" locked="0" layoutInCell="1" allowOverlap="1">
                <wp:simplePos x="0" y="0"/>
                <wp:positionH relativeFrom="column">
                  <wp:posOffset>209550</wp:posOffset>
                </wp:positionH>
                <wp:positionV relativeFrom="paragraph">
                  <wp:posOffset>17780</wp:posOffset>
                </wp:positionV>
                <wp:extent cx="5476875" cy="1190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476875" cy="11906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FFEDA" id="Rectangle 4" o:spid="_x0000_s1026" style="position:absolute;margin-left:16.5pt;margin-top:1.4pt;width:431.25pt;height:93.75pt;z-index:-25131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" filled="f" strokecolor="black [3213]" strokeweight=".25pt"/>
            </w:pict>
          </mc:Fallback>
        </mc:AlternateContent>
      </w:r>
      <w:r w:rsidR="00D33BCE">
        <w:rPr>
          <w:rFonts w:ascii="TH SarabunPSK" w:hAnsi="TH SarabunPSK" w:cs="TH SarabunPSK"/>
          <w:sz w:val="32"/>
          <w:szCs w:val="32"/>
        </w:rPr>
        <w:tab/>
      </w:r>
      <w:r w:rsidR="00D33BCE" w:rsidRPr="00D33BCE">
        <w:rPr>
          <w:rFonts w:ascii="TH SarabunPSK" w:hAnsi="TH SarabunPSK" w:cs="TH SarabunPSK"/>
          <w:b/>
          <w:bCs/>
          <w:sz w:val="32"/>
          <w:szCs w:val="32"/>
        </w:rPr>
        <w:t>Henry</w:t>
      </w:r>
      <w:r w:rsidR="00F658F3" w:rsidRPr="00D33BCE">
        <w:rPr>
          <w:rFonts w:ascii="TH SarabunPSK" w:hAnsi="TH SarabunPSK" w:cs="TH SarabunPSK"/>
          <w:b/>
          <w:bCs/>
          <w:sz w:val="32"/>
          <w:szCs w:val="32"/>
        </w:rPr>
        <w:t>:</w:t>
      </w:r>
      <w:r w:rsidR="00F658F3" w:rsidRPr="00D65C0E">
        <w:rPr>
          <w:rFonts w:ascii="TH SarabunPSK" w:hAnsi="TH SarabunPSK" w:cs="TH SarabunPSK"/>
          <w:sz w:val="32"/>
          <w:szCs w:val="32"/>
        </w:rPr>
        <w:tab/>
      </w:r>
      <w:r w:rsidR="00D33BCE">
        <w:rPr>
          <w:rFonts w:ascii="TH SarabunPSK" w:hAnsi="TH SarabunPSK" w:cs="TH SarabunPSK"/>
          <w:sz w:val="32"/>
          <w:szCs w:val="32"/>
        </w:rPr>
        <w:tab/>
      </w:r>
      <w:r w:rsidR="00F658F3" w:rsidRPr="00D65C0E">
        <w:rPr>
          <w:rFonts w:ascii="TH SarabunPSK" w:hAnsi="TH SarabunPSK" w:cs="TH SarabunPSK"/>
          <w:sz w:val="32"/>
          <w:szCs w:val="32"/>
        </w:rPr>
        <w:t>Where are you going?</w:t>
      </w:r>
    </w:p>
    <w:p w:rsidR="00F658F3" w:rsidRPr="00D65C0E" w:rsidRDefault="00D33BCE" w:rsidP="00F658F3">
      <w:pPr>
        <w:tabs>
          <w:tab w:val="left" w:pos="567"/>
          <w:tab w:val="left" w:pos="1276"/>
          <w:tab w:val="left" w:pos="1560"/>
        </w:tabs>
        <w:spacing w:after="0" w:line="240" w:lineRule="auto"/>
        <w:ind w:left="1560" w:hanging="1560"/>
        <w:rPr>
          <w:rFonts w:ascii="TH SarabunPSK" w:hAnsi="TH SarabunPSK" w:cs="TH SarabunPSK"/>
          <w:sz w:val="32"/>
          <w:szCs w:val="32"/>
        </w:rPr>
      </w:pPr>
      <w:r>
        <w:rPr>
          <w:rFonts w:ascii="TH SarabunPSK" w:hAnsi="TH SarabunPSK" w:cs="TH SarabunPSK"/>
          <w:sz w:val="32"/>
          <w:szCs w:val="32"/>
        </w:rPr>
        <w:tab/>
        <w:t xml:space="preserve">  </w:t>
      </w:r>
      <w:r w:rsidRPr="00D33BCE">
        <w:rPr>
          <w:rFonts w:ascii="TH SarabunPSK" w:hAnsi="TH SarabunPSK" w:cs="TH SarabunPSK"/>
          <w:b/>
          <w:bCs/>
          <w:sz w:val="32"/>
          <w:szCs w:val="32"/>
        </w:rPr>
        <w:t>Judy:</w:t>
      </w:r>
      <w:r w:rsidRPr="00D33BCE">
        <w:rPr>
          <w:rFonts w:ascii="TH SarabunPSK" w:hAnsi="TH SarabunPSK" w:cs="TH SarabunPSK"/>
          <w:b/>
          <w:bCs/>
          <w:sz w:val="32"/>
          <w:szCs w:val="32"/>
        </w:rPr>
        <w:tab/>
      </w:r>
      <w:r>
        <w:rPr>
          <w:rFonts w:ascii="TH SarabunPSK" w:hAnsi="TH SarabunPSK" w:cs="TH SarabunPSK"/>
          <w:sz w:val="32"/>
          <w:szCs w:val="32"/>
        </w:rPr>
        <w:tab/>
      </w:r>
      <w:r w:rsidR="00F658F3" w:rsidRPr="00D65C0E">
        <w:rPr>
          <w:rFonts w:ascii="TH SarabunPSK" w:hAnsi="TH SarabunPSK" w:cs="TH SarabunPSK"/>
          <w:sz w:val="32"/>
          <w:szCs w:val="32"/>
        </w:rPr>
        <w:t>We’re going to visit my sister in the city.</w:t>
      </w:r>
    </w:p>
    <w:p w:rsidR="00F658F3" w:rsidRPr="00D65C0E" w:rsidRDefault="00D33BCE" w:rsidP="00F658F3">
      <w:pPr>
        <w:tabs>
          <w:tab w:val="left" w:pos="567"/>
          <w:tab w:val="left" w:pos="1276"/>
          <w:tab w:val="left" w:pos="1560"/>
        </w:tabs>
        <w:spacing w:after="0" w:line="240" w:lineRule="auto"/>
        <w:ind w:left="1560" w:hanging="1560"/>
        <w:rPr>
          <w:rFonts w:ascii="TH SarabunPSK" w:hAnsi="TH SarabunPSK" w:cs="TH SarabunPSK"/>
          <w:sz w:val="32"/>
          <w:szCs w:val="32"/>
        </w:rPr>
      </w:pPr>
      <w:r>
        <w:rPr>
          <w:rFonts w:ascii="TH SarabunPSK" w:hAnsi="TH SarabunPSK" w:cs="TH SarabunPSK"/>
          <w:sz w:val="32"/>
          <w:szCs w:val="32"/>
        </w:rPr>
        <w:tab/>
      </w:r>
      <w:r w:rsidRPr="00D33BCE">
        <w:rPr>
          <w:rFonts w:ascii="TH SarabunPSK" w:hAnsi="TH SarabunPSK" w:cs="TH SarabunPSK"/>
          <w:b/>
          <w:bCs/>
          <w:sz w:val="32"/>
          <w:szCs w:val="32"/>
        </w:rPr>
        <w:t>Henry</w:t>
      </w:r>
      <w:r w:rsidR="00F658F3" w:rsidRPr="00D33BCE">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It’s almost 5:00 PM now, don’t you think there will be a lot of traffic?</w:t>
      </w:r>
    </w:p>
    <w:p w:rsidR="0076489D" w:rsidRDefault="00D33BCE" w:rsidP="00F658F3">
      <w:pPr>
        <w:tabs>
          <w:tab w:val="left" w:pos="567"/>
          <w:tab w:val="left" w:pos="1276"/>
          <w:tab w:val="left" w:pos="1560"/>
        </w:tabs>
        <w:spacing w:after="0" w:line="240" w:lineRule="auto"/>
        <w:ind w:left="1560" w:hanging="1560"/>
        <w:rPr>
          <w:rFonts w:ascii="TH SarabunPSK" w:hAnsi="TH SarabunPSK" w:cs="TH SarabunPSK"/>
          <w:sz w:val="32"/>
          <w:szCs w:val="32"/>
        </w:rPr>
      </w:pPr>
      <w:r>
        <w:rPr>
          <w:rFonts w:ascii="TH SarabunPSK" w:hAnsi="TH SarabunPSK" w:cs="TH SarabunPSK"/>
          <w:sz w:val="32"/>
          <w:szCs w:val="32"/>
        </w:rPr>
        <w:tab/>
        <w:t xml:space="preserve">  </w:t>
      </w:r>
      <w:r w:rsidRPr="00D33BCE">
        <w:rPr>
          <w:rFonts w:ascii="TH SarabunPSK" w:hAnsi="TH SarabunPSK" w:cs="TH SarabunPSK"/>
          <w:b/>
          <w:bCs/>
          <w:sz w:val="32"/>
          <w:szCs w:val="32"/>
        </w:rPr>
        <w:t>Judy</w:t>
      </w:r>
      <w:r w:rsidR="00F658F3" w:rsidRPr="00D33BCE">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 xml:space="preserve">So, we’re not driving. We’re going to take the subway. </w:t>
      </w:r>
    </w:p>
    <w:p w:rsidR="00F658F3" w:rsidRPr="00D65C0E" w:rsidRDefault="0076489D" w:rsidP="00F658F3">
      <w:pPr>
        <w:tabs>
          <w:tab w:val="left" w:pos="567"/>
          <w:tab w:val="left" w:pos="1276"/>
          <w:tab w:val="left" w:pos="1560"/>
        </w:tabs>
        <w:spacing w:after="0" w:line="240" w:lineRule="auto"/>
        <w:ind w:left="1560" w:hanging="1560"/>
        <w:rPr>
          <w:rFonts w:ascii="TH SarabunPSK" w:hAnsi="TH SarabunPSK" w:cs="TH SarabunPSK"/>
          <w:sz w:val="32"/>
          <w:szCs w:val="32"/>
        </w:rPr>
      </w:pPr>
      <w:r>
        <w:rPr>
          <w:rFonts w:ascii="TH SarabunPSK" w:hAnsi="TH SarabunPSK" w:cs="TH SarabunPSK" w:hint="cs"/>
          <w:b/>
          <w:bCs/>
          <w:sz w:val="32"/>
          <w:szCs w:val="32"/>
          <w:cs/>
        </w:rPr>
        <w:t xml:space="preserve">                      </w:t>
      </w:r>
      <w:r>
        <w:rPr>
          <w:rFonts w:ascii="TH SarabunPSK" w:hAnsi="TH SarabunPSK" w:cs="TH SarabunPSK"/>
          <w:sz w:val="32"/>
          <w:szCs w:val="32"/>
        </w:rPr>
        <w:t>It takes only about</w:t>
      </w:r>
      <w:r>
        <w:rPr>
          <w:rFonts w:ascii="TH SarabunPSK" w:hAnsi="TH SarabunPSK" w:cs="TH SarabunPSK" w:hint="cs"/>
          <w:sz w:val="32"/>
          <w:szCs w:val="32"/>
          <w:cs/>
        </w:rPr>
        <w:t xml:space="preserve"> </w:t>
      </w:r>
      <w:r w:rsidR="00F658F3" w:rsidRPr="00D65C0E">
        <w:rPr>
          <w:rFonts w:ascii="TH SarabunPSK" w:hAnsi="TH SarabunPSK" w:cs="TH SarabunPSK"/>
          <w:sz w:val="32"/>
          <w:szCs w:val="32"/>
        </w:rPr>
        <w:t>20 minutes.</w:t>
      </w:r>
    </w:p>
    <w:p w:rsidR="00F658F3" w:rsidRPr="00D33BCE" w:rsidRDefault="00F658F3" w:rsidP="00F658F3">
      <w:pPr>
        <w:tabs>
          <w:tab w:val="left" w:pos="851"/>
        </w:tabs>
        <w:spacing w:after="0" w:line="240" w:lineRule="auto"/>
        <w:ind w:left="567" w:hanging="567"/>
        <w:rPr>
          <w:rFonts w:ascii="TH SarabunPSK" w:hAnsi="TH SarabunPSK" w:cs="TH SarabunPSK"/>
          <w:sz w:val="16"/>
          <w:szCs w:val="16"/>
        </w:rPr>
      </w:pPr>
    </w:p>
    <w:p w:rsidR="00F658F3" w:rsidRPr="00D65C0E" w:rsidRDefault="00F658F3" w:rsidP="00F658F3">
      <w:pPr>
        <w:tabs>
          <w:tab w:val="left" w:pos="85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7</w:t>
      </w:r>
      <w:r w:rsidRPr="00D65C0E">
        <w:rPr>
          <w:rFonts w:ascii="TH SarabunPSK" w:hAnsi="TH SarabunPSK" w:cs="TH SarabunPSK"/>
          <w:sz w:val="32"/>
          <w:szCs w:val="32"/>
        </w:rPr>
        <w:t xml:space="preserve">.  From the conversation, does Judy agree with Henry about traffic? </w:t>
      </w:r>
    </w:p>
    <w:p w:rsidR="00F658F3" w:rsidRPr="00D65C0E" w:rsidRDefault="00D33BCE" w:rsidP="00D33BCE">
      <w:pPr>
        <w:tabs>
          <w:tab w:val="left" w:pos="284"/>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rPr>
        <w:tab/>
      </w:r>
      <w:r w:rsidR="00F658F3" w:rsidRPr="00D65C0E">
        <w:rPr>
          <w:rFonts w:ascii="TH SarabunPSK" w:hAnsi="TH SarabunPSK" w:cs="TH SarabunPSK"/>
          <w:sz w:val="32"/>
          <w:szCs w:val="32"/>
        </w:rPr>
        <w:t>1.  Yes, she does. She will drive to the city.</w:t>
      </w:r>
    </w:p>
    <w:p w:rsidR="00F658F3" w:rsidRPr="00D65C0E" w:rsidRDefault="00D33BCE" w:rsidP="00D33BCE">
      <w:pPr>
        <w:tabs>
          <w:tab w:val="left" w:pos="284"/>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rPr>
        <w:tab/>
      </w:r>
      <w:r w:rsidR="00F658F3" w:rsidRPr="00D65C0E">
        <w:rPr>
          <w:rFonts w:ascii="TH SarabunPSK" w:hAnsi="TH SarabunPSK" w:cs="TH SarabunPSK"/>
          <w:sz w:val="32"/>
          <w:szCs w:val="32"/>
        </w:rPr>
        <w:t>2.  Yes, she does. She will take the subway.</w:t>
      </w:r>
    </w:p>
    <w:p w:rsidR="00F658F3" w:rsidRPr="00D65C0E" w:rsidRDefault="00D33BCE" w:rsidP="00D33BCE">
      <w:pPr>
        <w:tabs>
          <w:tab w:val="left" w:pos="284"/>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rPr>
        <w:tab/>
      </w:r>
      <w:r w:rsidR="00F658F3" w:rsidRPr="00D65C0E">
        <w:rPr>
          <w:rFonts w:ascii="TH SarabunPSK" w:hAnsi="TH SarabunPSK" w:cs="TH SarabunPSK"/>
          <w:sz w:val="32"/>
          <w:szCs w:val="32"/>
        </w:rPr>
        <w:t>3.  No, she doesn’t. She doesn’t listen to Henry.</w:t>
      </w:r>
    </w:p>
    <w:p w:rsidR="00F658F3" w:rsidRPr="00D65C0E" w:rsidRDefault="00D33BCE" w:rsidP="00D33BCE">
      <w:pPr>
        <w:tabs>
          <w:tab w:val="left" w:pos="284"/>
          <w:tab w:val="left" w:pos="709"/>
        </w:tabs>
        <w:spacing w:after="0" w:line="240" w:lineRule="auto"/>
        <w:ind w:left="567"/>
        <w:rPr>
          <w:rFonts w:ascii="TH SarabunPSK" w:hAnsi="TH SarabunPSK" w:cs="TH SarabunPSK"/>
          <w:sz w:val="32"/>
          <w:szCs w:val="32"/>
        </w:rPr>
      </w:pPr>
      <w:r>
        <w:rPr>
          <w:rFonts w:ascii="TH SarabunPSK" w:hAnsi="TH SarabunPSK" w:cs="TH SarabunPSK"/>
          <w:sz w:val="32"/>
          <w:szCs w:val="32"/>
        </w:rPr>
        <w:tab/>
      </w:r>
      <w:r w:rsidR="00F658F3" w:rsidRPr="00D65C0E">
        <w:rPr>
          <w:rFonts w:ascii="TH SarabunPSK" w:hAnsi="TH SarabunPSK" w:cs="TH SarabunPSK"/>
          <w:sz w:val="32"/>
          <w:szCs w:val="32"/>
        </w:rPr>
        <w:t>4.  No, she doesn’t. She doesn’t agree with Henry.</w:t>
      </w:r>
      <w:r w:rsidR="00F658F3" w:rsidRPr="00D65C0E">
        <w:rPr>
          <w:rFonts w:ascii="TH SarabunPSK" w:hAnsi="TH SarabunPSK" w:cs="TH SarabunPSK"/>
          <w:sz w:val="32"/>
          <w:szCs w:val="32"/>
        </w:rPr>
        <w:tab/>
      </w:r>
    </w:p>
    <w:p w:rsidR="00F658F3" w:rsidRPr="00D33BCE" w:rsidRDefault="00F658F3" w:rsidP="00F658F3">
      <w:pPr>
        <w:tabs>
          <w:tab w:val="left" w:pos="284"/>
        </w:tabs>
        <w:spacing w:after="0" w:line="240" w:lineRule="auto"/>
        <w:ind w:left="567"/>
        <w:rPr>
          <w:rFonts w:ascii="TH SarabunPSK" w:hAnsi="TH SarabunPSK" w:cs="TH SarabunPSK"/>
          <w:sz w:val="16"/>
          <w:szCs w:val="16"/>
        </w:rPr>
      </w:pPr>
    </w:p>
    <w:p w:rsidR="00F658F3" w:rsidRPr="00D65C0E" w:rsidRDefault="00F658F3" w:rsidP="00F658F3">
      <w:pPr>
        <w:tabs>
          <w:tab w:val="left" w:pos="567"/>
          <w:tab w:val="left" w:pos="85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8</w:t>
      </w:r>
      <w:r w:rsidRPr="00D65C0E">
        <w:rPr>
          <w:rFonts w:ascii="TH SarabunPSK" w:hAnsi="TH SarabunPSK" w:cs="TH SarabunPSK"/>
          <w:sz w:val="32"/>
          <w:szCs w:val="32"/>
        </w:rPr>
        <w:t xml:space="preserve">.  If Judy takes the subway at 4:55 PM, what time will she arrive? </w:t>
      </w:r>
    </w:p>
    <w:p w:rsidR="00F658F3" w:rsidRPr="00D65C0E" w:rsidRDefault="00F658F3" w:rsidP="00D33BCE">
      <w:pPr>
        <w:tabs>
          <w:tab w:val="left" w:pos="567"/>
          <w:tab w:val="left" w:pos="85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5:10 PM</w:t>
      </w:r>
      <w:r w:rsidRPr="00D65C0E">
        <w:rPr>
          <w:rFonts w:ascii="TH SarabunPSK" w:hAnsi="TH SarabunPSK" w:cs="TH SarabunPSK"/>
          <w:sz w:val="32"/>
          <w:szCs w:val="32"/>
        </w:rPr>
        <w:tab/>
      </w:r>
    </w:p>
    <w:p w:rsidR="00F658F3" w:rsidRPr="00D65C0E" w:rsidRDefault="00F658F3" w:rsidP="00D33BCE">
      <w:pPr>
        <w:tabs>
          <w:tab w:val="left" w:pos="567"/>
          <w:tab w:val="left" w:pos="85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5:15 PM</w:t>
      </w:r>
    </w:p>
    <w:p w:rsidR="00F658F3" w:rsidRPr="00D65C0E" w:rsidRDefault="00F658F3" w:rsidP="00D33BCE">
      <w:pPr>
        <w:tabs>
          <w:tab w:val="left" w:pos="567"/>
          <w:tab w:val="left" w:pos="85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5:20 PM</w:t>
      </w:r>
    </w:p>
    <w:p w:rsidR="00F658F3" w:rsidRPr="00D65C0E" w:rsidRDefault="00F658F3" w:rsidP="00D33BCE">
      <w:pPr>
        <w:tabs>
          <w:tab w:val="left" w:pos="567"/>
          <w:tab w:val="left" w:pos="85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5:25 PM</w:t>
      </w:r>
    </w:p>
    <w:p w:rsidR="00F658F3" w:rsidRPr="00F5685D" w:rsidRDefault="00F658F3" w:rsidP="00F658F3">
      <w:pPr>
        <w:spacing w:after="0" w:line="240" w:lineRule="auto"/>
        <w:rPr>
          <w:rFonts w:ascii="TH SarabunPSK" w:hAnsi="TH SarabunPSK" w:cs="TH SarabunPSK"/>
          <w:b/>
          <w:bCs/>
          <w:sz w:val="10"/>
          <w:szCs w:val="10"/>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9</w:t>
      </w:r>
      <w:r w:rsidRPr="00D65C0E">
        <w:rPr>
          <w:rFonts w:ascii="TH SarabunPSK" w:hAnsi="TH SarabunPSK" w:cs="TH SarabunPSK"/>
          <w:sz w:val="32"/>
          <w:szCs w:val="32"/>
        </w:rPr>
        <w:t xml:space="preserve">.  </w:t>
      </w:r>
      <w:r w:rsidRPr="00D33BCE">
        <w:rPr>
          <w:rFonts w:ascii="TH SarabunPSK" w:hAnsi="TH SarabunPSK" w:cs="TH SarabunPSK"/>
          <w:b/>
          <w:bCs/>
          <w:sz w:val="32"/>
          <w:szCs w:val="32"/>
        </w:rPr>
        <w:t xml:space="preserve">Situation:  Don meets Dee at the market. </w:t>
      </w:r>
    </w:p>
    <w:p w:rsidR="00F658F3" w:rsidRPr="00D65C0E" w:rsidRDefault="00F658F3" w:rsidP="00D33BCE">
      <w:pPr>
        <w:spacing w:after="0" w:line="240" w:lineRule="auto"/>
        <w:ind w:left="426" w:firstLine="294"/>
        <w:rPr>
          <w:rFonts w:ascii="TH SarabunPSK" w:hAnsi="TH SarabunPSK" w:cs="TH SarabunPSK"/>
          <w:sz w:val="32"/>
          <w:szCs w:val="32"/>
        </w:rPr>
      </w:pPr>
      <w:r w:rsidRPr="00D33BCE">
        <w:rPr>
          <w:rFonts w:ascii="TH SarabunPSK" w:hAnsi="TH SarabunPSK" w:cs="TH SarabunPSK"/>
          <w:b/>
          <w:bCs/>
          <w:sz w:val="32"/>
          <w:szCs w:val="32"/>
        </w:rPr>
        <w:t>Don:</w:t>
      </w:r>
      <w:r w:rsidRPr="00D65C0E">
        <w:rPr>
          <w:rFonts w:ascii="TH SarabunPSK" w:hAnsi="TH SarabunPSK" w:cs="TH SarabunPSK"/>
          <w:sz w:val="32"/>
          <w:szCs w:val="32"/>
        </w:rPr>
        <w:t xml:space="preserve">  Hello, Dee. </w:t>
      </w:r>
    </w:p>
    <w:p w:rsidR="00F658F3" w:rsidRPr="00D65C0E" w:rsidRDefault="00F658F3" w:rsidP="00D33BCE">
      <w:pPr>
        <w:spacing w:after="0" w:line="240" w:lineRule="auto"/>
        <w:ind w:left="426" w:firstLine="294"/>
        <w:rPr>
          <w:rFonts w:ascii="TH SarabunPSK" w:hAnsi="TH SarabunPSK" w:cs="TH SarabunPSK"/>
          <w:sz w:val="32"/>
          <w:szCs w:val="32"/>
        </w:rPr>
      </w:pPr>
      <w:r w:rsidRPr="00D33BCE">
        <w:rPr>
          <w:rFonts w:ascii="TH SarabunPSK" w:hAnsi="TH SarabunPSK" w:cs="TH SarabunPSK"/>
          <w:b/>
          <w:bCs/>
          <w:sz w:val="32"/>
          <w:szCs w:val="32"/>
        </w:rPr>
        <w:t>Dee:</w:t>
      </w:r>
      <w:r w:rsidR="00F5685D">
        <w:rPr>
          <w:rFonts w:ascii="TH SarabunPSK" w:hAnsi="TH SarabunPSK" w:cs="TH SarabunPSK"/>
          <w:sz w:val="32"/>
          <w:szCs w:val="32"/>
        </w:rPr>
        <w:t xml:space="preserve">  </w:t>
      </w:r>
      <w:r w:rsidRPr="00D65C0E">
        <w:rPr>
          <w:rFonts w:ascii="TH SarabunPSK" w:hAnsi="TH SarabunPSK" w:cs="TH SarabunPSK"/>
          <w:sz w:val="32"/>
          <w:szCs w:val="32"/>
        </w:rPr>
        <w:t>How are you?</w:t>
      </w:r>
    </w:p>
    <w:p w:rsidR="00F5685D" w:rsidRDefault="00F658F3" w:rsidP="00D33BCE">
      <w:pPr>
        <w:spacing w:after="0" w:line="240" w:lineRule="auto"/>
        <w:ind w:left="426" w:firstLine="294"/>
        <w:rPr>
          <w:rFonts w:ascii="TH SarabunPSK" w:hAnsi="TH SarabunPSK" w:cs="TH SarabunPSK"/>
          <w:sz w:val="32"/>
          <w:szCs w:val="32"/>
        </w:rPr>
      </w:pPr>
      <w:r w:rsidRPr="00D33BCE">
        <w:rPr>
          <w:rFonts w:ascii="TH SarabunPSK" w:hAnsi="TH SarabunPSK" w:cs="TH SarabunPSK"/>
          <w:b/>
          <w:bCs/>
          <w:sz w:val="32"/>
          <w:szCs w:val="32"/>
        </w:rPr>
        <w:t>Don:</w:t>
      </w:r>
      <w:r w:rsidRPr="00D65C0E">
        <w:rPr>
          <w:rFonts w:ascii="TH SarabunPSK" w:hAnsi="TH SarabunPSK" w:cs="TH SarabunPSK"/>
          <w:sz w:val="32"/>
          <w:szCs w:val="32"/>
        </w:rPr>
        <w:t xml:space="preserve">  Very well, thank you. </w:t>
      </w:r>
      <w:r w:rsidR="00F5685D">
        <w:rPr>
          <w:rFonts w:ascii="TH SarabunPSK" w:hAnsi="TH SarabunPSK" w:cs="TH SarabunPSK"/>
          <w:sz w:val="32"/>
          <w:szCs w:val="32"/>
        </w:rPr>
        <w:t>How are you?</w:t>
      </w:r>
    </w:p>
    <w:p w:rsidR="00F658F3" w:rsidRPr="00D65C0E" w:rsidRDefault="00F5685D" w:rsidP="00D33BCE">
      <w:pPr>
        <w:spacing w:after="0" w:line="240" w:lineRule="auto"/>
        <w:ind w:left="426" w:firstLine="294"/>
        <w:rPr>
          <w:rFonts w:ascii="TH SarabunPSK" w:hAnsi="TH SarabunPSK" w:cs="TH SarabunPSK"/>
          <w:sz w:val="32"/>
          <w:szCs w:val="32"/>
        </w:rPr>
      </w:pPr>
      <w:r>
        <w:rPr>
          <w:rFonts w:ascii="TH SarabunPSK" w:hAnsi="TH SarabunPSK" w:cs="TH SarabunPSK"/>
          <w:b/>
          <w:bCs/>
          <w:sz w:val="32"/>
          <w:szCs w:val="32"/>
        </w:rPr>
        <w:t>Dee:</w:t>
      </w: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 </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1.  Thanks.</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2.  Not too bad.</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3.  You're welcome.</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4.  Nice to meet you.</w:t>
      </w:r>
    </w:p>
    <w:p w:rsidR="00F658F3" w:rsidRPr="00F5685D" w:rsidRDefault="00F658F3" w:rsidP="00F658F3">
      <w:pPr>
        <w:spacing w:after="0" w:line="240" w:lineRule="auto"/>
        <w:rPr>
          <w:rFonts w:ascii="TH SarabunPSK" w:hAnsi="TH SarabunPSK" w:cs="TH SarabunPSK"/>
          <w:sz w:val="10"/>
          <w:szCs w:val="10"/>
        </w:rPr>
      </w:pP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1</w:t>
      </w:r>
      <w:r>
        <w:rPr>
          <w:rFonts w:ascii="TH SarabunPSK" w:hAnsi="TH SarabunPSK" w:cs="TH SarabunPSK"/>
          <w:sz w:val="32"/>
          <w:szCs w:val="32"/>
        </w:rPr>
        <w:t>0</w:t>
      </w:r>
      <w:r w:rsidRPr="00D65C0E">
        <w:rPr>
          <w:rFonts w:ascii="TH SarabunPSK" w:hAnsi="TH SarabunPSK" w:cs="TH SarabunPSK"/>
          <w:sz w:val="32"/>
          <w:szCs w:val="32"/>
        </w:rPr>
        <w:t xml:space="preserve">.  </w:t>
      </w:r>
      <w:r w:rsidRPr="00D65C0E">
        <w:rPr>
          <w:rFonts w:ascii="TH SarabunPSK" w:hAnsi="TH SarabunPSK" w:cs="TH SarabunPSK"/>
          <w:b/>
          <w:bCs/>
          <w:sz w:val="32"/>
          <w:szCs w:val="32"/>
        </w:rPr>
        <w:t>On the plane</w:t>
      </w:r>
      <w:r w:rsidRPr="00D65C0E">
        <w:rPr>
          <w:rFonts w:ascii="TH SarabunPSK" w:hAnsi="TH SarabunPSK" w:cs="TH SarabunPSK"/>
          <w:sz w:val="32"/>
          <w:szCs w:val="32"/>
        </w:rPr>
        <w:t xml:space="preserve"> </w:t>
      </w:r>
    </w:p>
    <w:p w:rsidR="00F658F3" w:rsidRPr="00D65C0E" w:rsidRDefault="00F658F3" w:rsidP="00D33BCE">
      <w:pPr>
        <w:spacing w:after="0" w:line="240" w:lineRule="auto"/>
        <w:ind w:firstLine="720"/>
        <w:rPr>
          <w:rFonts w:ascii="TH SarabunPSK" w:hAnsi="TH SarabunPSK" w:cs="TH SarabunPSK"/>
          <w:sz w:val="32"/>
          <w:szCs w:val="32"/>
        </w:rPr>
      </w:pPr>
      <w:r w:rsidRPr="00D33BCE">
        <w:rPr>
          <w:rFonts w:ascii="TH SarabunPSK" w:hAnsi="TH SarabunPSK" w:cs="TH SarabunPSK"/>
          <w:b/>
          <w:bCs/>
          <w:sz w:val="32"/>
          <w:szCs w:val="32"/>
        </w:rPr>
        <w:t>Tom:</w:t>
      </w:r>
      <w:r w:rsidR="00E90461">
        <w:rPr>
          <w:rFonts w:ascii="TH SarabunPSK" w:hAnsi="TH SarabunPSK" w:cs="TH SarabunPSK"/>
          <w:sz w:val="32"/>
          <w:szCs w:val="32"/>
        </w:rPr>
        <w:t xml:space="preserve">  My name is Tom</w:t>
      </w:r>
      <w:r w:rsidRPr="00D65C0E">
        <w:rPr>
          <w:rFonts w:ascii="TH SarabunPSK" w:hAnsi="TH SarabunPSK" w:cs="TH SarabunPSK"/>
          <w:sz w:val="32"/>
          <w:szCs w:val="32"/>
        </w:rPr>
        <w:t>. What's your name?</w:t>
      </w:r>
    </w:p>
    <w:p w:rsidR="00F658F3" w:rsidRPr="00D65C0E" w:rsidRDefault="00F658F3" w:rsidP="00D33BCE">
      <w:pPr>
        <w:spacing w:after="0" w:line="240" w:lineRule="auto"/>
        <w:ind w:firstLine="720"/>
        <w:rPr>
          <w:rFonts w:ascii="TH SarabunPSK" w:hAnsi="TH SarabunPSK" w:cs="TH SarabunPSK"/>
          <w:sz w:val="32"/>
          <w:szCs w:val="32"/>
        </w:rPr>
      </w:pPr>
      <w:r w:rsidRPr="00D33BCE">
        <w:rPr>
          <w:rFonts w:ascii="TH SarabunPSK" w:hAnsi="TH SarabunPSK" w:cs="TH SarabunPSK"/>
          <w:b/>
          <w:bCs/>
          <w:sz w:val="32"/>
          <w:szCs w:val="32"/>
        </w:rPr>
        <w:t>Jane:</w:t>
      </w:r>
      <w:r w:rsidRPr="00D65C0E">
        <w:rPr>
          <w:rFonts w:ascii="TH SarabunPSK" w:hAnsi="TH SarabunPSK" w:cs="TH SarabunPSK"/>
          <w:sz w:val="32"/>
          <w:szCs w:val="32"/>
        </w:rPr>
        <w:t xml:space="preserve">  My name is Jane. Nice to meet you.</w:t>
      </w:r>
    </w:p>
    <w:p w:rsidR="00F658F3" w:rsidRPr="00D65C0E" w:rsidRDefault="00F658F3" w:rsidP="00D33BCE">
      <w:pPr>
        <w:spacing w:after="0" w:line="240" w:lineRule="auto"/>
        <w:ind w:firstLine="720"/>
        <w:rPr>
          <w:rFonts w:ascii="TH SarabunPSK" w:hAnsi="TH SarabunPSK" w:cs="TH SarabunPSK"/>
          <w:sz w:val="32"/>
          <w:szCs w:val="32"/>
        </w:rPr>
      </w:pPr>
      <w:r w:rsidRPr="00D33BCE">
        <w:rPr>
          <w:rFonts w:ascii="TH SarabunPSK" w:hAnsi="TH SarabunPSK" w:cs="TH SarabunPSK"/>
          <w:b/>
          <w:bCs/>
          <w:sz w:val="32"/>
          <w:szCs w:val="32"/>
        </w:rPr>
        <w:t>Tom:</w:t>
      </w:r>
      <w:r w:rsidRPr="00D65C0E">
        <w:rPr>
          <w:rFonts w:ascii="TH SarabunPSK" w:hAnsi="TH SarabunPSK" w:cs="TH SarabunPSK"/>
          <w:sz w:val="32"/>
          <w:szCs w:val="32"/>
        </w:rPr>
        <w:t xml:space="preserve">  It's a pleasure. This is my first trip to Thailand.</w:t>
      </w:r>
    </w:p>
    <w:p w:rsidR="00F658F3" w:rsidRPr="00D65C0E" w:rsidRDefault="00F658F3" w:rsidP="00D33BCE">
      <w:pPr>
        <w:spacing w:after="0" w:line="240" w:lineRule="auto"/>
        <w:ind w:firstLine="720"/>
        <w:rPr>
          <w:rFonts w:ascii="TH SarabunPSK" w:hAnsi="TH SarabunPSK" w:cs="TH SarabunPSK"/>
          <w:sz w:val="32"/>
          <w:szCs w:val="32"/>
        </w:rPr>
      </w:pPr>
      <w:r w:rsidRPr="00D33BCE">
        <w:rPr>
          <w:rFonts w:ascii="TH SarabunPSK" w:hAnsi="TH SarabunPSK" w:cs="TH SarabunPSK"/>
          <w:b/>
          <w:bCs/>
          <w:sz w:val="32"/>
          <w:szCs w:val="32"/>
        </w:rPr>
        <w:t>Jane:</w:t>
      </w:r>
      <w:r w:rsidRPr="00D65C0E">
        <w:rPr>
          <w:rFonts w:ascii="TH SarabunPSK" w:hAnsi="TH SarabunPSK" w:cs="TH SarabunPSK"/>
          <w:sz w:val="32"/>
          <w:szCs w:val="32"/>
        </w:rPr>
        <w:t xml:space="preserve">  Really!  .........................................</w:t>
      </w:r>
    </w:p>
    <w:p w:rsidR="00F658F3" w:rsidRPr="00D65C0E" w:rsidRDefault="00F658F3" w:rsidP="00D33BCE">
      <w:pPr>
        <w:spacing w:after="0" w:line="240" w:lineRule="auto"/>
        <w:ind w:firstLine="720"/>
        <w:rPr>
          <w:rFonts w:ascii="TH SarabunPSK" w:hAnsi="TH SarabunPSK" w:cs="TH SarabunPSK"/>
          <w:sz w:val="32"/>
          <w:szCs w:val="32"/>
        </w:rPr>
      </w:pPr>
      <w:r w:rsidRPr="00D33BCE">
        <w:rPr>
          <w:rFonts w:ascii="TH SarabunPSK" w:hAnsi="TH SarabunPSK" w:cs="TH SarabunPSK"/>
          <w:b/>
          <w:bCs/>
          <w:sz w:val="32"/>
          <w:szCs w:val="32"/>
        </w:rPr>
        <w:t>Tong:</w:t>
      </w:r>
      <w:r w:rsidRPr="00D65C0E">
        <w:rPr>
          <w:rFonts w:ascii="TH SarabunPSK" w:hAnsi="TH SarabunPSK" w:cs="TH SarabunPSK"/>
          <w:sz w:val="32"/>
          <w:szCs w:val="32"/>
        </w:rPr>
        <w:t xml:space="preserve">  I'm from Canada.</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1. What do you do?</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2. Where is Canada?</w:t>
      </w:r>
    </w:p>
    <w:p w:rsidR="00F658F3" w:rsidRPr="00D65C0E" w:rsidRDefault="00F658F3" w:rsidP="00D33BCE">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3. Where are you from?</w:t>
      </w:r>
    </w:p>
    <w:p w:rsidR="00F658F3" w:rsidRDefault="00F658F3" w:rsidP="00072374">
      <w:pPr>
        <w:spacing w:after="0" w:line="240" w:lineRule="auto"/>
        <w:ind w:left="567" w:firstLine="153"/>
        <w:rPr>
          <w:rFonts w:ascii="TH SarabunPSK" w:hAnsi="TH SarabunPSK" w:cs="TH SarabunPSK"/>
          <w:sz w:val="32"/>
          <w:szCs w:val="32"/>
        </w:rPr>
      </w:pPr>
      <w:r w:rsidRPr="00D65C0E">
        <w:rPr>
          <w:rFonts w:ascii="TH SarabunPSK" w:hAnsi="TH SarabunPSK" w:cs="TH SarabunPSK"/>
          <w:sz w:val="32"/>
          <w:szCs w:val="32"/>
        </w:rPr>
        <w:t>4. Why do you come here?</w:t>
      </w:r>
    </w:p>
    <w:p w:rsidR="00D33BCE" w:rsidRPr="00D65C0E" w:rsidRDefault="00D33BCE" w:rsidP="00F658F3">
      <w:pPr>
        <w:spacing w:after="0" w:line="240" w:lineRule="auto"/>
        <w:rPr>
          <w:rFonts w:ascii="TH SarabunPSK" w:hAnsi="TH SarabunPSK" w:cs="TH SarabunPSK"/>
          <w:sz w:val="32"/>
          <w:szCs w:val="32"/>
        </w:rPr>
      </w:pPr>
    </w:p>
    <w:p w:rsidR="00F658F3" w:rsidRPr="00D65C0E" w:rsidRDefault="00F658F3" w:rsidP="00D33BCE">
      <w:pPr>
        <w:tabs>
          <w:tab w:val="left" w:pos="709"/>
        </w:tabs>
        <w:spacing w:after="0" w:line="240" w:lineRule="auto"/>
        <w:rPr>
          <w:rFonts w:ascii="TH SarabunPSK" w:hAnsi="TH SarabunPSK" w:cs="TH SarabunPSK"/>
          <w:sz w:val="32"/>
          <w:szCs w:val="32"/>
        </w:rPr>
      </w:pPr>
      <w:r>
        <w:rPr>
          <w:rFonts w:ascii="TH SarabunPSK" w:hAnsi="TH SarabunPSK" w:cs="TH SarabunPSK"/>
          <w:sz w:val="32"/>
          <w:szCs w:val="32"/>
        </w:rPr>
        <w:t>11</w:t>
      </w:r>
      <w:r w:rsidRPr="00D65C0E">
        <w:rPr>
          <w:rFonts w:ascii="TH SarabunPSK" w:hAnsi="TH SarabunPSK" w:cs="TH SarabunPSK"/>
          <w:sz w:val="32"/>
          <w:szCs w:val="32"/>
        </w:rPr>
        <w:t xml:space="preserve">.  </w:t>
      </w:r>
      <w:r w:rsidR="00D33BCE">
        <w:rPr>
          <w:rFonts w:ascii="TH SarabunPSK" w:hAnsi="TH SarabunPSK" w:cs="TH SarabunPSK"/>
          <w:sz w:val="32"/>
          <w:szCs w:val="32"/>
        </w:rPr>
        <w:tab/>
      </w:r>
      <w:r w:rsidRPr="00D33BCE">
        <w:rPr>
          <w:rFonts w:ascii="TH SarabunPSK" w:hAnsi="TH SarabunPSK" w:cs="TH SarabunPSK"/>
          <w:b/>
          <w:bCs/>
          <w:sz w:val="32"/>
          <w:szCs w:val="32"/>
        </w:rPr>
        <w:t>Fred:</w:t>
      </w:r>
      <w:r w:rsidRPr="00D65C0E">
        <w:rPr>
          <w:rFonts w:ascii="TH SarabunPSK" w:hAnsi="TH SarabunPSK" w:cs="TH SarabunPSK"/>
          <w:sz w:val="32"/>
          <w:szCs w:val="32"/>
        </w:rPr>
        <w:t xml:space="preserve">  What are you going to do this afternoon?</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00D33BCE">
        <w:rPr>
          <w:rFonts w:ascii="TH SarabunPSK" w:hAnsi="TH SarabunPSK" w:cs="TH SarabunPSK"/>
          <w:sz w:val="32"/>
          <w:szCs w:val="32"/>
        </w:rPr>
        <w:tab/>
      </w:r>
      <w:r w:rsidRPr="00D33BCE">
        <w:rPr>
          <w:rFonts w:ascii="TH SarabunPSK" w:hAnsi="TH SarabunPSK" w:cs="TH SarabunPSK"/>
          <w:b/>
          <w:bCs/>
          <w:sz w:val="32"/>
          <w:szCs w:val="32"/>
        </w:rPr>
        <w:t>Greg:</w:t>
      </w:r>
      <w:r w:rsidRPr="00D65C0E">
        <w:rPr>
          <w:rFonts w:ascii="TH SarabunPSK" w:hAnsi="TH SarabunPSK" w:cs="TH SarabunPSK"/>
          <w:sz w:val="32"/>
          <w:szCs w:val="32"/>
        </w:rPr>
        <w:t xml:space="preserve">  I plan to go to the beach.</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00D33BCE">
        <w:rPr>
          <w:rFonts w:ascii="TH SarabunPSK" w:hAnsi="TH SarabunPSK" w:cs="TH SarabunPSK"/>
          <w:sz w:val="32"/>
          <w:szCs w:val="32"/>
        </w:rPr>
        <w:tab/>
      </w:r>
      <w:r w:rsidRPr="00D33BCE">
        <w:rPr>
          <w:rFonts w:ascii="TH SarabunPSK" w:hAnsi="TH SarabunPSK" w:cs="TH SarabunPSK"/>
          <w:b/>
          <w:bCs/>
          <w:sz w:val="32"/>
          <w:szCs w:val="32"/>
        </w:rPr>
        <w:t>Fred:</w:t>
      </w:r>
      <w:r w:rsidRPr="00D65C0E">
        <w:rPr>
          <w:rFonts w:ascii="TH SarabunPSK" w:hAnsi="TH SarabunPSK" w:cs="TH SarabunPSK"/>
          <w:sz w:val="32"/>
          <w:szCs w:val="32"/>
        </w:rPr>
        <w:t xml:space="preserve">  Are you going to make a sand castle?</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00D33BCE">
        <w:rPr>
          <w:rFonts w:ascii="TH SarabunPSK" w:hAnsi="TH SarabunPSK" w:cs="TH SarabunPSK"/>
          <w:sz w:val="32"/>
          <w:szCs w:val="32"/>
        </w:rPr>
        <w:tab/>
      </w:r>
      <w:r w:rsidRPr="00D33BCE">
        <w:rPr>
          <w:rFonts w:ascii="TH SarabunPSK" w:hAnsi="TH SarabunPSK" w:cs="TH SarabunPSK"/>
          <w:b/>
          <w:bCs/>
          <w:sz w:val="32"/>
          <w:szCs w:val="32"/>
        </w:rPr>
        <w:t>Greg:</w:t>
      </w:r>
      <w:r w:rsidRPr="00D65C0E">
        <w:rPr>
          <w:rFonts w:ascii="TH SarabunPSK" w:hAnsi="TH SarabunPSK" w:cs="TH SarabunPSK"/>
          <w:sz w:val="32"/>
          <w:szCs w:val="32"/>
        </w:rPr>
        <w:t xml:space="preserve">  No. I want to fly my new kite. Do you want to come with me?</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noProof/>
          <w:sz w:val="32"/>
          <w:szCs w:val="32"/>
          <w:lang w:val="en-AU" w:eastAsia="en-AU"/>
        </w:rPr>
        <w:drawing>
          <wp:anchor distT="0" distB="0" distL="114300" distR="114300" simplePos="0" relativeHeight="251929600" behindDoc="1" locked="0" layoutInCell="1" allowOverlap="1" wp14:anchorId="39FF8D8F" wp14:editId="1BE674E1">
            <wp:simplePos x="0" y="0"/>
            <wp:positionH relativeFrom="column">
              <wp:posOffset>2771775</wp:posOffset>
            </wp:positionH>
            <wp:positionV relativeFrom="paragraph">
              <wp:posOffset>139065</wp:posOffset>
            </wp:positionV>
            <wp:extent cx="1494155" cy="1132840"/>
            <wp:effectExtent l="0" t="0" r="0" b="0"/>
            <wp:wrapNone/>
            <wp:docPr id="33" name="รูปภาพ 0" descr="lets go fly a k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 go fly a kite.jpg"/>
                    <pic:cNvPicPr/>
                  </pic:nvPicPr>
                  <pic:blipFill>
                    <a:blip r:embed="rId11"/>
                    <a:srcRect l="59756" t="38337" r="2477" b="38945"/>
                    <a:stretch>
                      <a:fillRect/>
                    </a:stretch>
                  </pic:blipFill>
                  <pic:spPr>
                    <a:xfrm>
                      <a:off x="0" y="0"/>
                      <a:ext cx="1494155" cy="1132840"/>
                    </a:xfrm>
                    <a:prstGeom prst="rect">
                      <a:avLst/>
                    </a:prstGeom>
                  </pic:spPr>
                </pic:pic>
              </a:graphicData>
            </a:graphic>
          </wp:anchor>
        </w:drawing>
      </w:r>
      <w:r w:rsidRPr="00D65C0E">
        <w:rPr>
          <w:rFonts w:ascii="TH SarabunPSK" w:hAnsi="TH SarabunPSK" w:cs="TH SarabunPSK"/>
          <w:sz w:val="32"/>
          <w:szCs w:val="32"/>
        </w:rPr>
        <w:t xml:space="preserve">      </w:t>
      </w:r>
      <w:r w:rsidR="00D33BCE">
        <w:rPr>
          <w:rFonts w:ascii="TH SarabunPSK" w:hAnsi="TH SarabunPSK" w:cs="TH SarabunPSK"/>
          <w:sz w:val="32"/>
          <w:szCs w:val="32"/>
        </w:rPr>
        <w:tab/>
      </w:r>
      <w:r w:rsidRPr="00D33BCE">
        <w:rPr>
          <w:rFonts w:ascii="TH SarabunPSK" w:hAnsi="TH SarabunPSK" w:cs="TH SarabunPSK"/>
          <w:b/>
          <w:bCs/>
          <w:sz w:val="32"/>
          <w:szCs w:val="32"/>
        </w:rPr>
        <w:t>Fred:</w:t>
      </w:r>
      <w:r w:rsidRPr="00D65C0E">
        <w:rPr>
          <w:rFonts w:ascii="TH SarabunPSK" w:hAnsi="TH SarabunPSK" w:cs="TH SarabunPSK"/>
          <w:sz w:val="32"/>
          <w:szCs w:val="32"/>
        </w:rPr>
        <w:t xml:space="preserve">  Sure.  ................................  </w:t>
      </w:r>
    </w:p>
    <w:p w:rsidR="00F658F3" w:rsidRPr="00D65C0E" w:rsidRDefault="00F658F3" w:rsidP="00D33BCE">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Let's go.</w:t>
      </w:r>
    </w:p>
    <w:p w:rsidR="00F658F3" w:rsidRPr="00D65C0E" w:rsidRDefault="00F658F3" w:rsidP="00D33BCE">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Thank you.</w:t>
      </w:r>
    </w:p>
    <w:p w:rsidR="00F658F3" w:rsidRPr="00D65C0E" w:rsidRDefault="00F658F3" w:rsidP="00D33BCE">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Here you are.</w:t>
      </w:r>
    </w:p>
    <w:p w:rsidR="00F658F3" w:rsidRPr="00D65C0E" w:rsidRDefault="00F658F3" w:rsidP="00D33BCE">
      <w:pPr>
        <w:spacing w:after="0" w:line="240" w:lineRule="auto"/>
        <w:ind w:left="567" w:firstLine="142"/>
        <w:rPr>
          <w:rFonts w:ascii="TH SarabunPSK" w:hAnsi="TH SarabunPSK" w:cs="TH SarabunPSK"/>
          <w:b/>
          <w:bCs/>
          <w:sz w:val="32"/>
          <w:szCs w:val="32"/>
        </w:rPr>
      </w:pPr>
      <w:r w:rsidRPr="00D65C0E">
        <w:rPr>
          <w:rFonts w:ascii="TH SarabunPSK" w:hAnsi="TH SarabunPSK" w:cs="TH SarabunPSK"/>
          <w:sz w:val="32"/>
          <w:szCs w:val="32"/>
        </w:rPr>
        <w:t xml:space="preserve">4.  You're welcome. </w:t>
      </w:r>
    </w:p>
    <w:p w:rsidR="00F658F3" w:rsidRPr="0076489D"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spacing w:after="0" w:line="240" w:lineRule="auto"/>
        <w:rPr>
          <w:rStyle w:val="Strong"/>
          <w:rFonts w:ascii="TH SarabunPSK" w:hAnsi="TH SarabunPSK" w:cs="TH SarabunPSK"/>
          <w:b w:val="0"/>
          <w:bCs w:val="0"/>
          <w:sz w:val="32"/>
          <w:szCs w:val="32"/>
        </w:rPr>
      </w:pPr>
      <w:r>
        <w:rPr>
          <w:rStyle w:val="Strong"/>
          <w:rFonts w:ascii="TH SarabunPSK" w:hAnsi="TH SarabunPSK" w:cs="TH SarabunPSK"/>
          <w:sz w:val="32"/>
          <w:szCs w:val="32"/>
        </w:rPr>
        <w:t>12</w:t>
      </w:r>
      <w:r w:rsidRPr="00D65C0E">
        <w:rPr>
          <w:rStyle w:val="Strong"/>
          <w:rFonts w:ascii="TH SarabunPSK" w:hAnsi="TH SarabunPSK" w:cs="TH SarabunPSK"/>
          <w:sz w:val="32"/>
          <w:szCs w:val="32"/>
        </w:rPr>
        <w:t>.  Situation:  John needs to staple their worksheet. What should John say?</w:t>
      </w:r>
      <w:r w:rsidRPr="00D65C0E">
        <w:rPr>
          <w:rFonts w:ascii="TH SarabunPSK" w:hAnsi="TH SarabunPSK" w:cs="TH SarabunPSK" w:hint="cs"/>
          <w:b/>
          <w:bCs/>
          <w:sz w:val="32"/>
          <w:szCs w:val="32"/>
          <w:cs/>
        </w:rPr>
        <w:t xml:space="preserve"> </w:t>
      </w:r>
    </w:p>
    <w:p w:rsidR="00F658F3" w:rsidRPr="00D65C0E" w:rsidRDefault="0076489D" w:rsidP="00F658F3">
      <w:pPr>
        <w:spacing w:after="0" w:line="240" w:lineRule="auto"/>
        <w:ind w:left="426"/>
        <w:rPr>
          <w:rFonts w:ascii="TH SarabunPSK" w:hAnsi="TH SarabunPSK" w:cs="TH SarabunPSK"/>
          <w:b/>
          <w:bCs/>
          <w:sz w:val="32"/>
          <w:szCs w:val="32"/>
        </w:rPr>
      </w:pPr>
      <w:r>
        <w:rPr>
          <w:rStyle w:val="Strong"/>
          <w:rFonts w:ascii="TH SarabunPSK" w:hAnsi="TH SarabunPSK" w:cs="TH SarabunPSK" w:hint="cs"/>
          <w:sz w:val="32"/>
          <w:szCs w:val="32"/>
          <w:cs/>
        </w:rPr>
        <w:t xml:space="preserve">   </w:t>
      </w:r>
      <w:r w:rsidR="00F658F3" w:rsidRPr="00D65C0E">
        <w:rPr>
          <w:rStyle w:val="Strong"/>
          <w:rFonts w:ascii="TH SarabunPSK" w:hAnsi="TH SarabunPSK" w:cs="TH SarabunPSK"/>
          <w:sz w:val="32"/>
          <w:szCs w:val="32"/>
        </w:rPr>
        <w:t>John:  ________________________</w:t>
      </w:r>
    </w:p>
    <w:p w:rsidR="00F658F3" w:rsidRPr="00D65C0E" w:rsidRDefault="0076489D" w:rsidP="00F658F3">
      <w:pPr>
        <w:spacing w:after="0" w:line="240" w:lineRule="auto"/>
        <w:ind w:left="426"/>
        <w:rPr>
          <w:rFonts w:ascii="TH SarabunPSK" w:hAnsi="TH SarabunPSK" w:cs="TH SarabunPSK"/>
          <w:sz w:val="32"/>
          <w:szCs w:val="32"/>
        </w:rPr>
      </w:pPr>
      <w:r>
        <w:rPr>
          <w:rFonts w:ascii="TH SarabunPSK" w:hAnsi="TH SarabunPSK" w:cs="TH SarabunPSK" w:hint="cs"/>
          <w:sz w:val="32"/>
          <w:szCs w:val="32"/>
          <w:cs/>
        </w:rPr>
        <w:t xml:space="preserve">    </w:t>
      </w:r>
      <w:r w:rsidRPr="0076489D">
        <w:rPr>
          <w:rFonts w:ascii="TH SarabunPSK" w:hAnsi="TH SarabunPSK" w:cs="TH SarabunPSK" w:hint="cs"/>
          <w:b/>
          <w:bCs/>
          <w:sz w:val="32"/>
          <w:szCs w:val="32"/>
          <w:cs/>
        </w:rPr>
        <w:t xml:space="preserve">  </w:t>
      </w:r>
      <w:r w:rsidR="00F658F3" w:rsidRPr="0076489D">
        <w:rPr>
          <w:rFonts w:ascii="TH SarabunPSK" w:hAnsi="TH SarabunPSK" w:cs="TH SarabunPSK"/>
          <w:b/>
          <w:bCs/>
          <w:sz w:val="32"/>
          <w:szCs w:val="32"/>
        </w:rPr>
        <w:t xml:space="preserve">Jim:  </w:t>
      </w:r>
      <w:r w:rsidR="00F658F3" w:rsidRPr="00D65C0E">
        <w:rPr>
          <w:rFonts w:ascii="TH SarabunPSK" w:hAnsi="TH SarabunPSK" w:cs="TH SarabunPSK"/>
          <w:sz w:val="32"/>
          <w:szCs w:val="32"/>
        </w:rPr>
        <w:t>No problem.</w:t>
      </w:r>
      <w:r w:rsidR="00F658F3" w:rsidRPr="00D65C0E">
        <w:rPr>
          <w:rFonts w:ascii="TH SarabunPSK" w:hAnsi="TH SarabunPSK" w:cs="TH SarabunPSK"/>
          <w:sz w:val="32"/>
          <w:szCs w:val="32"/>
        </w:rPr>
        <w:br/>
      </w:r>
      <w:r w:rsidRPr="0076489D">
        <w:rPr>
          <w:rFonts w:ascii="TH SarabunPSK" w:hAnsi="TH SarabunPSK" w:cs="TH SarabunPSK" w:hint="cs"/>
          <w:b/>
          <w:bCs/>
          <w:sz w:val="32"/>
          <w:szCs w:val="32"/>
          <w:cs/>
        </w:rPr>
        <w:t xml:space="preserve">    </w:t>
      </w:r>
      <w:r w:rsidR="00F658F3" w:rsidRPr="0076489D">
        <w:rPr>
          <w:rFonts w:ascii="TH SarabunPSK" w:hAnsi="TH SarabunPSK" w:cs="TH SarabunPSK"/>
          <w:b/>
          <w:bCs/>
          <w:sz w:val="32"/>
          <w:szCs w:val="32"/>
        </w:rPr>
        <w:t>John:</w:t>
      </w:r>
      <w:r w:rsidR="00F658F3" w:rsidRPr="00D65C0E">
        <w:rPr>
          <w:rFonts w:ascii="TH SarabunPSK" w:hAnsi="TH SarabunPSK" w:cs="TH SarabunPSK"/>
          <w:sz w:val="32"/>
          <w:szCs w:val="32"/>
        </w:rPr>
        <w:t xml:space="preserve">  Sorry, but it’s out of staples.</w:t>
      </w:r>
    </w:p>
    <w:p w:rsidR="00F658F3" w:rsidRPr="00D65C0E" w:rsidRDefault="00F658F3" w:rsidP="0076489D">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Give my stapler to you in a second.</w:t>
      </w:r>
    </w:p>
    <w:p w:rsidR="00F658F3" w:rsidRPr="00D65C0E" w:rsidRDefault="00F658F3" w:rsidP="0076489D">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May I lend your stapler, please?</w:t>
      </w:r>
    </w:p>
    <w:p w:rsidR="00F658F3" w:rsidRPr="00D65C0E" w:rsidRDefault="00F658F3" w:rsidP="0076489D">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3.  Could you borrow me your stapler? </w:t>
      </w:r>
    </w:p>
    <w:p w:rsidR="00F658F3" w:rsidRPr="00817636" w:rsidRDefault="00F658F3" w:rsidP="0076489D">
      <w:pPr>
        <w:spacing w:after="0" w:line="240" w:lineRule="auto"/>
        <w:ind w:left="567" w:firstLine="142"/>
        <w:rPr>
          <w:rFonts w:ascii="TH SarabunPSK" w:hAnsi="TH SarabunPSK" w:cs="TH SarabunPSK"/>
          <w:b/>
          <w:bCs/>
          <w:sz w:val="32"/>
          <w:szCs w:val="32"/>
        </w:rPr>
      </w:pPr>
      <w:r w:rsidRPr="00817636">
        <w:rPr>
          <w:rFonts w:ascii="TH SarabunPSK" w:hAnsi="TH SarabunPSK" w:cs="TH SarabunPSK"/>
          <w:sz w:val="32"/>
          <w:szCs w:val="32"/>
        </w:rPr>
        <w:t>4.</w:t>
      </w:r>
      <w:r w:rsidRPr="00817636">
        <w:rPr>
          <w:rFonts w:ascii="TH SarabunPSK" w:hAnsi="TH SarabunPSK" w:cs="TH SarabunPSK"/>
          <w:b/>
          <w:bCs/>
          <w:sz w:val="32"/>
          <w:szCs w:val="32"/>
        </w:rPr>
        <w:t xml:space="preserve">  </w:t>
      </w:r>
      <w:r w:rsidRPr="0076489D">
        <w:rPr>
          <w:rStyle w:val="Strong"/>
          <w:rFonts w:ascii="TH SarabunPSK" w:hAnsi="TH SarabunPSK" w:cs="TH SarabunPSK"/>
          <w:b w:val="0"/>
          <w:bCs w:val="0"/>
          <w:sz w:val="32"/>
          <w:szCs w:val="32"/>
        </w:rPr>
        <w:t xml:space="preserve">Do you mind if I use </w:t>
      </w:r>
      <w:r w:rsidRPr="0076489D">
        <w:rPr>
          <w:rFonts w:ascii="TH SarabunPSK" w:hAnsi="TH SarabunPSK" w:cs="TH SarabunPSK"/>
          <w:sz w:val="32"/>
          <w:szCs w:val="32"/>
        </w:rPr>
        <w:t>your</w:t>
      </w:r>
      <w:r w:rsidRPr="00817636">
        <w:rPr>
          <w:rFonts w:ascii="TH SarabunPSK" w:hAnsi="TH SarabunPSK" w:cs="TH SarabunPSK"/>
          <w:sz w:val="32"/>
          <w:szCs w:val="32"/>
        </w:rPr>
        <w:t xml:space="preserve"> stapler for a second?</w:t>
      </w:r>
      <w:r w:rsidRPr="00817636">
        <w:rPr>
          <w:rFonts w:ascii="TH SarabunPSK" w:hAnsi="TH SarabunPSK" w:cs="TH SarabunPSK"/>
          <w:b/>
          <w:bCs/>
          <w:sz w:val="32"/>
          <w:szCs w:val="32"/>
        </w:rPr>
        <w:tab/>
      </w:r>
    </w:p>
    <w:p w:rsidR="00F658F3" w:rsidRPr="0076489D"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1</w:t>
      </w:r>
      <w:r>
        <w:rPr>
          <w:rFonts w:ascii="TH SarabunPSK" w:eastAsia="Calibri" w:hAnsi="TH SarabunPSK" w:cs="TH SarabunPSK"/>
          <w:sz w:val="32"/>
          <w:szCs w:val="32"/>
        </w:rPr>
        <w:t>3</w:t>
      </w:r>
      <w:r w:rsidRPr="00D65C0E">
        <w:rPr>
          <w:rFonts w:ascii="TH SarabunPSK" w:eastAsia="Calibri" w:hAnsi="TH SarabunPSK" w:cs="TH SarabunPSK"/>
          <w:sz w:val="32"/>
          <w:szCs w:val="32"/>
        </w:rPr>
        <w:t xml:space="preserve">.  </w:t>
      </w:r>
      <w:r w:rsidR="0076489D">
        <w:rPr>
          <w:rFonts w:ascii="TH SarabunPSK" w:eastAsia="Calibri" w:hAnsi="TH SarabunPSK" w:cs="TH SarabunPSK"/>
          <w:b/>
          <w:bCs/>
          <w:sz w:val="32"/>
          <w:szCs w:val="32"/>
        </w:rPr>
        <w:t>Customer</w:t>
      </w:r>
      <w:r w:rsidR="0076489D">
        <w:rPr>
          <w:rFonts w:ascii="TH SarabunPSK" w:eastAsia="Calibri" w:hAnsi="TH SarabunPSK" w:cs="TH SarabunPSK"/>
          <w:b/>
          <w:bCs/>
          <w:sz w:val="32"/>
          <w:szCs w:val="32"/>
          <w:lang w:val="en-AU"/>
        </w:rPr>
        <w:t xml:space="preserve">:  </w:t>
      </w:r>
      <w:r w:rsidRPr="00D65C0E">
        <w:rPr>
          <w:rFonts w:ascii="TH SarabunPSK" w:eastAsia="Calibri" w:hAnsi="TH SarabunPSK" w:cs="TH SarabunPSK"/>
          <w:sz w:val="32"/>
          <w:szCs w:val="32"/>
        </w:rPr>
        <w:t xml:space="preserve">Can you offer some vegetarian food? </w:t>
      </w:r>
    </w:p>
    <w:p w:rsidR="00F658F3" w:rsidRPr="00D65C0E" w:rsidRDefault="00F658F3" w:rsidP="00F658F3">
      <w:pPr>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 xml:space="preserve">      </w:t>
      </w:r>
      <w:r w:rsidR="0076489D">
        <w:rPr>
          <w:rFonts w:ascii="TH SarabunPSK" w:eastAsia="Calibri" w:hAnsi="TH SarabunPSK" w:cs="TH SarabunPSK" w:hint="cs"/>
          <w:sz w:val="32"/>
          <w:szCs w:val="32"/>
          <w:cs/>
        </w:rPr>
        <w:t xml:space="preserve">  </w:t>
      </w:r>
      <w:r w:rsidRPr="0076489D">
        <w:rPr>
          <w:rFonts w:ascii="TH SarabunPSK" w:eastAsia="Calibri" w:hAnsi="TH SarabunPSK" w:cs="TH SarabunPSK"/>
          <w:b/>
          <w:bCs/>
          <w:sz w:val="32"/>
          <w:szCs w:val="32"/>
        </w:rPr>
        <w:t>Waitress:</w:t>
      </w:r>
      <w:r w:rsidRPr="00D65C0E">
        <w:rPr>
          <w:rFonts w:ascii="TH SarabunPSK" w:eastAsia="Calibri" w:hAnsi="TH SarabunPSK" w:cs="TH SarabunPSK"/>
          <w:sz w:val="32"/>
          <w:szCs w:val="32"/>
        </w:rPr>
        <w:t xml:space="preserve">  How about ..............................................................?</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 xml:space="preserve">1. ham sandwiches </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2. fried chicken wings</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 xml:space="preserve">3. fruit </w:t>
      </w:r>
      <w:r w:rsidR="00A263A4">
        <w:rPr>
          <w:rFonts w:ascii="TH SarabunPSK" w:eastAsia="Calibri" w:hAnsi="TH SarabunPSK" w:cs="TH SarabunPSK"/>
          <w:sz w:val="32"/>
          <w:szCs w:val="32"/>
        </w:rPr>
        <w:t>salad with olive oil</w:t>
      </w:r>
    </w:p>
    <w:p w:rsidR="00F658F3" w:rsidRPr="00D65C0E" w:rsidRDefault="00F658F3" w:rsidP="0076489D">
      <w:pPr>
        <w:spacing w:after="0" w:line="240" w:lineRule="auto"/>
        <w:ind w:left="567" w:firstLine="142"/>
        <w:rPr>
          <w:rFonts w:ascii="TH SarabunPSK" w:hAnsi="TH SarabunPSK" w:cs="TH SarabunPSK"/>
          <w:sz w:val="32"/>
          <w:szCs w:val="32"/>
        </w:rPr>
      </w:pPr>
      <w:r w:rsidRPr="00D65C0E">
        <w:rPr>
          <w:rFonts w:ascii="TH SarabunPSK" w:eastAsia="Calibri" w:hAnsi="TH SarabunPSK" w:cs="TH SarabunPSK"/>
          <w:sz w:val="32"/>
          <w:szCs w:val="32"/>
        </w:rPr>
        <w:t>4. beef steak with baked potatoes</w:t>
      </w:r>
    </w:p>
    <w:p w:rsidR="00F658F3" w:rsidRPr="0076489D"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14</w:t>
      </w:r>
      <w:r w:rsidRPr="00D65C0E">
        <w:rPr>
          <w:rFonts w:ascii="TH SarabunPSK" w:eastAsia="Calibri" w:hAnsi="TH SarabunPSK" w:cs="TH SarabunPSK"/>
          <w:sz w:val="32"/>
          <w:szCs w:val="32"/>
        </w:rPr>
        <w:t xml:space="preserve">.  </w:t>
      </w:r>
      <w:r w:rsidRPr="0076489D">
        <w:rPr>
          <w:rFonts w:ascii="TH SarabunPSK" w:eastAsia="Calibri" w:hAnsi="TH SarabunPSK" w:cs="TH SarabunPSK"/>
          <w:b/>
          <w:bCs/>
          <w:sz w:val="32"/>
          <w:szCs w:val="32"/>
        </w:rPr>
        <w:t>A:</w:t>
      </w:r>
      <w:r w:rsidRPr="00D65C0E">
        <w:rPr>
          <w:rFonts w:ascii="TH SarabunPSK" w:eastAsia="Calibri" w:hAnsi="TH SarabunPSK" w:cs="TH SarabunPSK"/>
          <w:sz w:val="32"/>
          <w:szCs w:val="32"/>
        </w:rPr>
        <w:t xml:space="preserve">  Would you pass me that glass please? </w:t>
      </w:r>
    </w:p>
    <w:p w:rsidR="00F658F3" w:rsidRPr="00D65C0E" w:rsidRDefault="00F658F3" w:rsidP="00F658F3">
      <w:pPr>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 xml:space="preserve">      </w:t>
      </w:r>
      <w:r w:rsidRPr="0076489D">
        <w:rPr>
          <w:rFonts w:ascii="TH SarabunPSK" w:eastAsia="Calibri" w:hAnsi="TH SarabunPSK" w:cs="TH SarabunPSK"/>
          <w:b/>
          <w:bCs/>
          <w:sz w:val="32"/>
          <w:szCs w:val="32"/>
        </w:rPr>
        <w:t>B:</w:t>
      </w:r>
      <w:r w:rsidRPr="00D65C0E">
        <w:rPr>
          <w:rFonts w:ascii="TH SarabunPSK" w:eastAsia="Calibri" w:hAnsi="TH SarabunPSK" w:cs="TH SarabunPSK"/>
          <w:sz w:val="32"/>
          <w:szCs w:val="32"/>
        </w:rPr>
        <w:t xml:space="preserve">  O.k., ......................................................</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1.  there it is.</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2.  here I am.</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3.  here you are.</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4.  there we are.</w:t>
      </w:r>
    </w:p>
    <w:p w:rsidR="00F658F3" w:rsidRDefault="00F658F3"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Default="00072374" w:rsidP="00F658F3">
      <w:pPr>
        <w:spacing w:after="0" w:line="240" w:lineRule="auto"/>
        <w:rPr>
          <w:rFonts w:ascii="TH SarabunPSK" w:eastAsia="Calibri" w:hAnsi="TH SarabunPSK" w:cs="TH SarabunPSK"/>
          <w:sz w:val="16"/>
          <w:szCs w:val="16"/>
        </w:rPr>
      </w:pPr>
    </w:p>
    <w:p w:rsidR="00072374" w:rsidRPr="0076489D" w:rsidRDefault="00072374" w:rsidP="00F658F3">
      <w:pPr>
        <w:spacing w:after="0" w:line="240" w:lineRule="auto"/>
        <w:rPr>
          <w:rFonts w:ascii="TH SarabunPSK" w:eastAsia="Calibri"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15</w:t>
      </w:r>
      <w:r w:rsidRPr="00D65C0E">
        <w:rPr>
          <w:rFonts w:ascii="TH SarabunPSK" w:eastAsia="Calibri" w:hAnsi="TH SarabunPSK" w:cs="TH SarabunPSK"/>
          <w:sz w:val="32"/>
          <w:szCs w:val="32"/>
        </w:rPr>
        <w:t xml:space="preserve">.  </w:t>
      </w:r>
      <w:r w:rsidRPr="0076489D">
        <w:rPr>
          <w:rFonts w:ascii="TH SarabunPSK" w:eastAsia="Calibri" w:hAnsi="TH SarabunPSK" w:cs="TH SarabunPSK"/>
          <w:b/>
          <w:bCs/>
          <w:sz w:val="32"/>
          <w:szCs w:val="32"/>
        </w:rPr>
        <w:t>Sakchai:</w:t>
      </w:r>
      <w:r w:rsidRPr="00D65C0E">
        <w:rPr>
          <w:rFonts w:ascii="TH SarabunPSK" w:eastAsia="Calibri" w:hAnsi="TH SarabunPSK" w:cs="TH SarabunPSK"/>
          <w:sz w:val="32"/>
          <w:szCs w:val="32"/>
        </w:rPr>
        <w:t xml:space="preserve">  Would you mind carrying this box for me? </w:t>
      </w:r>
    </w:p>
    <w:p w:rsidR="00F658F3" w:rsidRPr="00D65C0E" w:rsidRDefault="00F658F3" w:rsidP="00F658F3">
      <w:pPr>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 xml:space="preserve">      </w:t>
      </w:r>
      <w:r w:rsidR="0076489D">
        <w:rPr>
          <w:rFonts w:ascii="TH SarabunPSK" w:eastAsia="Calibri" w:hAnsi="TH SarabunPSK" w:cs="TH SarabunPSK"/>
          <w:sz w:val="32"/>
          <w:szCs w:val="32"/>
        </w:rPr>
        <w:t xml:space="preserve">   </w:t>
      </w:r>
      <w:r w:rsidRPr="0076489D">
        <w:rPr>
          <w:rFonts w:ascii="TH SarabunPSK" w:eastAsia="Calibri" w:hAnsi="TH SarabunPSK" w:cs="TH SarabunPSK"/>
          <w:b/>
          <w:bCs/>
          <w:sz w:val="32"/>
          <w:szCs w:val="32"/>
        </w:rPr>
        <w:t>Marry:</w:t>
      </w:r>
      <w:r w:rsidRPr="00D65C0E">
        <w:rPr>
          <w:rFonts w:ascii="TH SarabunPSK" w:eastAsia="Calibri" w:hAnsi="TH SarabunPSK" w:cs="TH SarabunPSK"/>
          <w:sz w:val="32"/>
          <w:szCs w:val="32"/>
        </w:rPr>
        <w:t xml:space="preserve"> ...................................... It’s my pleasure.</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1.  Certainly.</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2.  Not at all.</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3.  Of course.</w:t>
      </w:r>
    </w:p>
    <w:p w:rsidR="00F658F3" w:rsidRPr="00D65C0E" w:rsidRDefault="00F658F3" w:rsidP="0076489D">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4.  Yes, I would.</w:t>
      </w:r>
    </w:p>
    <w:p w:rsidR="00F658F3" w:rsidRPr="00D65C0E" w:rsidRDefault="00F658F3" w:rsidP="00F658F3">
      <w:pPr>
        <w:spacing w:after="0" w:line="240" w:lineRule="auto"/>
        <w:rPr>
          <w:rFonts w:ascii="TH SarabunPSK" w:eastAsia="Calibri" w:hAnsi="TH SarabunPSK" w:cs="TH SarabunPSK"/>
          <w:b/>
          <w:bCs/>
          <w:sz w:val="32"/>
          <w:szCs w:val="32"/>
        </w:rPr>
      </w:pPr>
    </w:p>
    <w:p w:rsidR="005F6967" w:rsidRPr="005F6967" w:rsidRDefault="005F6967" w:rsidP="00F658F3">
      <w:pPr>
        <w:spacing w:after="0" w:line="240" w:lineRule="auto"/>
        <w:rPr>
          <w:rFonts w:ascii="TH SarabunPSK" w:eastAsia="Calibri" w:hAnsi="TH SarabunPSK" w:cs="TH SarabunPSK"/>
          <w:b/>
          <w:bCs/>
          <w:sz w:val="16"/>
          <w:szCs w:val="16"/>
        </w:rPr>
      </w:pPr>
      <w:r>
        <w:rPr>
          <w:rFonts w:ascii="TH SarabunPSK" w:hAnsi="TH SarabunPSK" w:cs="TH SarabunPSK"/>
          <w:noProof/>
          <w:sz w:val="32"/>
          <w:szCs w:val="32"/>
          <w:lang w:val="en-AU" w:eastAsia="en-AU"/>
        </w:rPr>
        <mc:AlternateContent>
          <mc:Choice Requires="wps">
            <w:drawing>
              <wp:anchor distT="0" distB="0" distL="114300" distR="114300" simplePos="0" relativeHeight="252005376" behindDoc="1" locked="0" layoutInCell="1" allowOverlap="1" wp14:anchorId="15361830" wp14:editId="574AA707">
                <wp:simplePos x="0" y="0"/>
                <wp:positionH relativeFrom="column">
                  <wp:posOffset>95250</wp:posOffset>
                </wp:positionH>
                <wp:positionV relativeFrom="paragraph">
                  <wp:posOffset>46356</wp:posOffset>
                </wp:positionV>
                <wp:extent cx="5476875" cy="895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476875" cy="895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12E01" id="Rectangle 5" o:spid="_x0000_s1026" style="position:absolute;margin-left:7.5pt;margin-top:3.65pt;width:431.25pt;height:70.5pt;z-index:-2513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" filled="f" strokecolor="black [3213]" strokeweight=".25pt"/>
            </w:pict>
          </mc:Fallback>
        </mc:AlternateContent>
      </w:r>
    </w:p>
    <w:p w:rsidR="00F658F3" w:rsidRPr="00D65C0E" w:rsidRDefault="005F6967" w:rsidP="00F658F3">
      <w:pPr>
        <w:spacing w:after="0" w:line="240" w:lineRule="auto"/>
        <w:ind w:left="284"/>
        <w:rPr>
          <w:rFonts w:ascii="TH SarabunPSK" w:eastAsia="Calibri" w:hAnsi="TH SarabunPSK" w:cs="TH SarabunPSK"/>
          <w:sz w:val="32"/>
          <w:szCs w:val="32"/>
        </w:rPr>
      </w:pPr>
      <w:r>
        <w:rPr>
          <w:rFonts w:ascii="TH SarabunPSK" w:eastAsia="Calibri" w:hAnsi="TH SarabunPSK" w:cs="TH SarabunPSK"/>
          <w:sz w:val="32"/>
          <w:szCs w:val="32"/>
        </w:rPr>
        <w:t xml:space="preserve">  </w:t>
      </w:r>
      <w:r w:rsidR="00F658F3" w:rsidRPr="005F6967">
        <w:rPr>
          <w:rFonts w:ascii="TH SarabunPSK" w:eastAsia="Calibri" w:hAnsi="TH SarabunPSK" w:cs="TH SarabunPSK"/>
          <w:b/>
          <w:bCs/>
          <w:sz w:val="32"/>
          <w:szCs w:val="32"/>
        </w:rPr>
        <w:t>Sally’s friend:</w:t>
      </w:r>
      <w:r w:rsidR="00F658F3" w:rsidRPr="00D65C0E">
        <w:rPr>
          <w:rFonts w:ascii="TH SarabunPSK" w:eastAsia="Calibri" w:hAnsi="TH SarabunPSK" w:cs="TH SarabunPSK"/>
          <w:sz w:val="32"/>
          <w:szCs w:val="32"/>
        </w:rPr>
        <w:t xml:space="preserve">  Why didn’t Sally go to the party?</w:t>
      </w:r>
    </w:p>
    <w:p w:rsidR="00F658F3" w:rsidRPr="00D65C0E" w:rsidRDefault="00F658F3" w:rsidP="00F658F3">
      <w:pPr>
        <w:spacing w:after="0" w:line="240" w:lineRule="auto"/>
        <w:ind w:left="284"/>
        <w:rPr>
          <w:rFonts w:ascii="TH SarabunPSK" w:eastAsia="Calibri" w:hAnsi="TH SarabunPSK" w:cs="TH SarabunPSK"/>
          <w:sz w:val="32"/>
          <w:szCs w:val="32"/>
        </w:rPr>
      </w:pPr>
      <w:r w:rsidRPr="005F6967">
        <w:rPr>
          <w:rFonts w:ascii="TH SarabunPSK" w:eastAsia="Calibri" w:hAnsi="TH SarabunPSK" w:cs="TH SarabunPSK"/>
          <w:b/>
          <w:bCs/>
          <w:sz w:val="32"/>
          <w:szCs w:val="32"/>
        </w:rPr>
        <w:t>Sally’s mother:</w:t>
      </w:r>
      <w:r w:rsidRPr="00D65C0E">
        <w:rPr>
          <w:rFonts w:ascii="TH SarabunPSK" w:eastAsia="Calibri" w:hAnsi="TH SarabunPSK" w:cs="TH SarabunPSK"/>
          <w:sz w:val="32"/>
          <w:szCs w:val="32"/>
        </w:rPr>
        <w:t xml:space="preserve">  She had a fever last night, so she didn’t go to the party.</w:t>
      </w:r>
    </w:p>
    <w:p w:rsidR="00F658F3" w:rsidRPr="00D65C0E" w:rsidRDefault="005F6967" w:rsidP="00F658F3">
      <w:pPr>
        <w:spacing w:after="0" w:line="240" w:lineRule="auto"/>
        <w:ind w:left="284"/>
        <w:rPr>
          <w:rFonts w:ascii="TH SarabunPSK" w:eastAsia="Calibri" w:hAnsi="TH SarabunPSK" w:cs="TH SarabunPSK"/>
          <w:sz w:val="32"/>
          <w:szCs w:val="32"/>
        </w:rPr>
      </w:pPr>
      <w:r w:rsidRPr="005F6967">
        <w:rPr>
          <w:rFonts w:ascii="TH SarabunPSK" w:eastAsia="Calibri" w:hAnsi="TH SarabunPSK" w:cs="TH SarabunPSK"/>
          <w:b/>
          <w:bCs/>
          <w:sz w:val="32"/>
          <w:szCs w:val="32"/>
        </w:rPr>
        <w:t xml:space="preserve">  </w:t>
      </w:r>
      <w:r w:rsidR="00F658F3" w:rsidRPr="005F6967">
        <w:rPr>
          <w:rFonts w:ascii="TH SarabunPSK" w:eastAsia="Calibri" w:hAnsi="TH SarabunPSK" w:cs="TH SarabunPSK"/>
          <w:b/>
          <w:bCs/>
          <w:sz w:val="32"/>
          <w:szCs w:val="32"/>
        </w:rPr>
        <w:t>Sally’s friend:</w:t>
      </w:r>
      <w:r w:rsidR="00F658F3" w:rsidRPr="00D65C0E">
        <w:rPr>
          <w:rFonts w:ascii="TH SarabunPSK" w:eastAsia="Calibri" w:hAnsi="TH SarabunPSK" w:cs="TH SarabunPSK"/>
          <w:sz w:val="32"/>
          <w:szCs w:val="32"/>
        </w:rPr>
        <w:t xml:space="preserve">  She should  .............................................................</w:t>
      </w:r>
    </w:p>
    <w:p w:rsidR="00F658F3" w:rsidRPr="00D65C0E" w:rsidRDefault="00F658F3" w:rsidP="00F658F3">
      <w:pPr>
        <w:spacing w:after="0" w:line="240" w:lineRule="auto"/>
        <w:ind w:left="284"/>
        <w:rPr>
          <w:rFonts w:ascii="TH SarabunPSK" w:eastAsia="Calibri" w:hAnsi="TH SarabunPSK" w:cs="TH SarabunPSK"/>
          <w:sz w:val="32"/>
          <w:szCs w:val="32"/>
        </w:rPr>
      </w:pPr>
    </w:p>
    <w:p w:rsidR="00F658F3" w:rsidRPr="00D65C0E" w:rsidRDefault="00F658F3" w:rsidP="00F658F3">
      <w:pPr>
        <w:spacing w:after="0" w:line="240" w:lineRule="auto"/>
        <w:rPr>
          <w:rFonts w:ascii="TH SarabunPSK" w:eastAsia="Calibri" w:hAnsi="TH SarabunPSK" w:cs="TH SarabunPSK"/>
          <w:sz w:val="32"/>
          <w:szCs w:val="32"/>
          <w:cs/>
        </w:rPr>
      </w:pPr>
      <w:r>
        <w:rPr>
          <w:rFonts w:ascii="TH SarabunPSK" w:eastAsia="Calibri" w:hAnsi="TH SarabunPSK" w:cs="TH SarabunPSK"/>
          <w:sz w:val="32"/>
          <w:szCs w:val="32"/>
        </w:rPr>
        <w:t>16</w:t>
      </w:r>
      <w:r w:rsidRPr="00D65C0E">
        <w:rPr>
          <w:rFonts w:ascii="TH SarabunPSK" w:eastAsia="Calibri" w:hAnsi="TH SarabunPSK" w:cs="TH SarabunPSK"/>
          <w:sz w:val="32"/>
          <w:szCs w:val="32"/>
        </w:rPr>
        <w:t>.  What should Sally’s friend say?</w:t>
      </w:r>
      <w:r w:rsidRPr="00D65C0E">
        <w:rPr>
          <w:rFonts w:ascii="TH SarabunPSK" w:eastAsia="Calibri" w:hAnsi="TH SarabunPSK" w:cs="TH SarabunPSK" w:hint="cs"/>
          <w:sz w:val="32"/>
          <w:szCs w:val="32"/>
          <w:cs/>
        </w:rPr>
        <w:t xml:space="preserve"> </w:t>
      </w:r>
    </w:p>
    <w:p w:rsidR="00F658F3" w:rsidRPr="00D65C0E" w:rsidRDefault="00F658F3" w:rsidP="005F6967">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 xml:space="preserve">1. </w:t>
      </w:r>
      <w:r w:rsidR="00A263A4">
        <w:rPr>
          <w:rFonts w:ascii="TH SarabunPSK" w:eastAsia="Calibri" w:hAnsi="TH SarabunPSK" w:cs="TH SarabunPSK"/>
          <w:sz w:val="32"/>
          <w:szCs w:val="32"/>
          <w:lang w:val="en-AU"/>
        </w:rPr>
        <w:t>s</w:t>
      </w:r>
      <w:r w:rsidRPr="00D65C0E">
        <w:rPr>
          <w:rFonts w:ascii="TH SarabunPSK" w:eastAsia="Calibri" w:hAnsi="TH SarabunPSK" w:cs="TH SarabunPSK"/>
          <w:sz w:val="32"/>
          <w:szCs w:val="32"/>
        </w:rPr>
        <w:t>top studying.</w:t>
      </w:r>
    </w:p>
    <w:p w:rsidR="00F658F3" w:rsidRPr="00D65C0E" w:rsidRDefault="00A263A4" w:rsidP="005F6967">
      <w:pPr>
        <w:spacing w:after="0" w:line="240" w:lineRule="auto"/>
        <w:ind w:left="567" w:firstLine="142"/>
        <w:rPr>
          <w:rFonts w:ascii="TH SarabunPSK" w:eastAsia="Calibri" w:hAnsi="TH SarabunPSK" w:cs="TH SarabunPSK"/>
          <w:sz w:val="32"/>
          <w:szCs w:val="32"/>
        </w:rPr>
      </w:pPr>
      <w:r>
        <w:rPr>
          <w:rFonts w:ascii="TH SarabunPSK" w:eastAsia="Calibri" w:hAnsi="TH SarabunPSK" w:cs="TH SarabunPSK"/>
          <w:sz w:val="32"/>
          <w:szCs w:val="32"/>
        </w:rPr>
        <w:t>2. s</w:t>
      </w:r>
      <w:r w:rsidR="00F658F3" w:rsidRPr="00D65C0E">
        <w:rPr>
          <w:rFonts w:ascii="TH SarabunPSK" w:eastAsia="Calibri" w:hAnsi="TH SarabunPSK" w:cs="TH SarabunPSK"/>
          <w:sz w:val="32"/>
          <w:szCs w:val="32"/>
        </w:rPr>
        <w:t>ee the doctor.</w:t>
      </w:r>
    </w:p>
    <w:p w:rsidR="00F658F3" w:rsidRPr="00D65C0E" w:rsidRDefault="00A263A4" w:rsidP="005F6967">
      <w:pPr>
        <w:spacing w:after="0" w:line="240" w:lineRule="auto"/>
        <w:ind w:left="567" w:firstLine="142"/>
        <w:rPr>
          <w:rFonts w:ascii="TH SarabunPSK" w:eastAsia="Calibri" w:hAnsi="TH SarabunPSK" w:cs="TH SarabunPSK"/>
          <w:sz w:val="32"/>
          <w:szCs w:val="32"/>
        </w:rPr>
      </w:pPr>
      <w:r>
        <w:rPr>
          <w:rFonts w:ascii="TH SarabunPSK" w:eastAsia="Calibri" w:hAnsi="TH SarabunPSK" w:cs="TH SarabunPSK"/>
          <w:sz w:val="32"/>
          <w:szCs w:val="32"/>
        </w:rPr>
        <w:t>3. h</w:t>
      </w:r>
      <w:r w:rsidR="00F658F3" w:rsidRPr="00D65C0E">
        <w:rPr>
          <w:rFonts w:ascii="TH SarabunPSK" w:eastAsia="Calibri" w:hAnsi="TH SarabunPSK" w:cs="TH SarabunPSK"/>
          <w:sz w:val="32"/>
          <w:szCs w:val="32"/>
        </w:rPr>
        <w:t>elp her mother.</w:t>
      </w:r>
    </w:p>
    <w:p w:rsidR="00F658F3" w:rsidRPr="00D65C0E" w:rsidRDefault="00A263A4" w:rsidP="005F6967">
      <w:pPr>
        <w:spacing w:after="0" w:line="240" w:lineRule="auto"/>
        <w:ind w:left="567" w:firstLine="142"/>
        <w:rPr>
          <w:rFonts w:ascii="TH SarabunPSK" w:eastAsia="Calibri" w:hAnsi="TH SarabunPSK" w:cs="TH SarabunPSK"/>
          <w:sz w:val="32"/>
          <w:szCs w:val="32"/>
        </w:rPr>
      </w:pPr>
      <w:r>
        <w:rPr>
          <w:rFonts w:ascii="TH SarabunPSK" w:eastAsia="Calibri" w:hAnsi="TH SarabunPSK" w:cs="TH SarabunPSK"/>
          <w:sz w:val="32"/>
          <w:szCs w:val="32"/>
        </w:rPr>
        <w:t>4. t</w:t>
      </w:r>
      <w:r w:rsidR="00F658F3" w:rsidRPr="00D65C0E">
        <w:rPr>
          <w:rFonts w:ascii="TH SarabunPSK" w:eastAsia="Calibri" w:hAnsi="TH SarabunPSK" w:cs="TH SarabunPSK"/>
          <w:sz w:val="32"/>
          <w:szCs w:val="32"/>
        </w:rPr>
        <w:t>ake a bath every day.</w:t>
      </w:r>
    </w:p>
    <w:p w:rsidR="00F658F3" w:rsidRPr="005F6967" w:rsidRDefault="005F6967" w:rsidP="00F658F3">
      <w:pPr>
        <w:spacing w:after="0" w:line="240" w:lineRule="auto"/>
        <w:rPr>
          <w:rFonts w:ascii="TH SarabunPSK" w:eastAsia="Calibri" w:hAnsi="TH SarabunPSK" w:cs="TH SarabunPSK"/>
          <w:sz w:val="16"/>
          <w:szCs w:val="16"/>
        </w:rPr>
      </w:pPr>
      <w:r>
        <w:rPr>
          <w:rFonts w:ascii="TH SarabunPSK" w:hAnsi="TH SarabunPSK" w:cs="TH SarabunPSK"/>
          <w:noProof/>
          <w:sz w:val="32"/>
          <w:szCs w:val="32"/>
          <w:lang w:val="en-AU" w:eastAsia="en-AU"/>
        </w:rPr>
        <mc:AlternateContent>
          <mc:Choice Requires="wps">
            <w:drawing>
              <wp:anchor distT="0" distB="0" distL="114300" distR="114300" simplePos="0" relativeHeight="252007424" behindDoc="1" locked="0" layoutInCell="1" allowOverlap="1" wp14:anchorId="620C6AFC" wp14:editId="11712C47">
                <wp:simplePos x="0" y="0"/>
                <wp:positionH relativeFrom="column">
                  <wp:posOffset>95250</wp:posOffset>
                </wp:positionH>
                <wp:positionV relativeFrom="paragraph">
                  <wp:posOffset>104775</wp:posOffset>
                </wp:positionV>
                <wp:extent cx="5476875" cy="10477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476875" cy="1047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CCF36" id="Rectangle 26" o:spid="_x0000_s1026" style="position:absolute;margin-left:7.5pt;margin-top:8.25pt;width:431.25pt;height:82.5pt;z-index:-25130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" filled="f" strokecolor="black [3213]" strokeweight=".25pt"/>
            </w:pict>
          </mc:Fallback>
        </mc:AlternateContent>
      </w:r>
    </w:p>
    <w:p w:rsidR="00F658F3" w:rsidRPr="00D65C0E" w:rsidRDefault="00F658F3" w:rsidP="00F658F3">
      <w:pPr>
        <w:spacing w:after="0" w:line="240" w:lineRule="auto"/>
        <w:ind w:left="284"/>
        <w:rPr>
          <w:rFonts w:ascii="TH SarabunPSK" w:eastAsia="Calibri" w:hAnsi="TH SarabunPSK" w:cs="TH SarabunPSK"/>
          <w:sz w:val="32"/>
          <w:szCs w:val="32"/>
        </w:rPr>
      </w:pPr>
      <w:r w:rsidRPr="005F6967">
        <w:rPr>
          <w:rFonts w:ascii="TH SarabunPSK" w:eastAsia="Calibri" w:hAnsi="TH SarabunPSK" w:cs="TH SarabunPSK"/>
          <w:b/>
          <w:bCs/>
          <w:sz w:val="32"/>
          <w:szCs w:val="32"/>
        </w:rPr>
        <w:t>A:</w:t>
      </w:r>
      <w:r w:rsidRPr="00D65C0E">
        <w:rPr>
          <w:rFonts w:ascii="TH SarabunPSK" w:eastAsia="Calibri" w:hAnsi="TH SarabunPSK" w:cs="TH SarabunPSK"/>
          <w:sz w:val="32"/>
          <w:szCs w:val="32"/>
        </w:rPr>
        <w:t xml:space="preserve">  I have got a stomachache. </w:t>
      </w:r>
    </w:p>
    <w:p w:rsidR="00F658F3" w:rsidRPr="00D65C0E" w:rsidRDefault="00F658F3" w:rsidP="00F658F3">
      <w:pPr>
        <w:spacing w:after="0" w:line="240" w:lineRule="auto"/>
        <w:ind w:left="284"/>
        <w:rPr>
          <w:rFonts w:ascii="TH SarabunPSK" w:eastAsia="Calibri" w:hAnsi="TH SarabunPSK" w:cs="TH SarabunPSK"/>
          <w:sz w:val="32"/>
          <w:szCs w:val="32"/>
        </w:rPr>
      </w:pPr>
      <w:r w:rsidRPr="005F6967">
        <w:rPr>
          <w:rFonts w:ascii="TH SarabunPSK" w:eastAsia="Calibri" w:hAnsi="TH SarabunPSK" w:cs="TH SarabunPSK"/>
          <w:b/>
          <w:bCs/>
          <w:sz w:val="32"/>
          <w:szCs w:val="32"/>
        </w:rPr>
        <w:t>B:</w:t>
      </w:r>
      <w:r w:rsidRPr="00D65C0E">
        <w:rPr>
          <w:rFonts w:ascii="TH SarabunPSK" w:eastAsia="Calibri" w:hAnsi="TH SarabunPSK" w:cs="TH SarabunPSK"/>
          <w:sz w:val="32"/>
          <w:szCs w:val="32"/>
        </w:rPr>
        <w:t xml:space="preserve">  Oh! .........</w:t>
      </w:r>
      <w:r>
        <w:rPr>
          <w:rFonts w:ascii="TH SarabunPSK" w:eastAsia="Calibri" w:hAnsi="TH SarabunPSK" w:cs="TH SarabunPSK"/>
          <w:sz w:val="32"/>
          <w:szCs w:val="32"/>
        </w:rPr>
        <w:t>..17</w:t>
      </w:r>
      <w:r w:rsidRPr="00D65C0E">
        <w:rPr>
          <w:rFonts w:ascii="TH SarabunPSK" w:eastAsia="Calibri" w:hAnsi="TH SarabunPSK" w:cs="TH SarabunPSK"/>
          <w:sz w:val="32"/>
          <w:szCs w:val="32"/>
        </w:rPr>
        <w:t>................... . Have you taken any medicine</w:t>
      </w:r>
    </w:p>
    <w:p w:rsidR="00F658F3" w:rsidRPr="00D65C0E" w:rsidRDefault="00F658F3" w:rsidP="00F658F3">
      <w:pPr>
        <w:spacing w:after="0" w:line="240" w:lineRule="auto"/>
        <w:ind w:left="284"/>
        <w:rPr>
          <w:rFonts w:ascii="TH SarabunPSK" w:eastAsia="Calibri" w:hAnsi="TH SarabunPSK" w:cs="TH SarabunPSK"/>
          <w:sz w:val="32"/>
          <w:szCs w:val="32"/>
        </w:rPr>
      </w:pPr>
      <w:r w:rsidRPr="005F6967">
        <w:rPr>
          <w:rFonts w:ascii="TH SarabunPSK" w:eastAsia="Calibri" w:hAnsi="TH SarabunPSK" w:cs="TH SarabunPSK"/>
          <w:b/>
          <w:bCs/>
          <w:sz w:val="32"/>
          <w:szCs w:val="32"/>
        </w:rPr>
        <w:t>A:</w:t>
      </w:r>
      <w:r w:rsidRPr="00D65C0E">
        <w:rPr>
          <w:rFonts w:ascii="TH SarabunPSK" w:eastAsia="Calibri" w:hAnsi="TH SarabunPSK" w:cs="TH SarabunPSK"/>
          <w:sz w:val="32"/>
          <w:szCs w:val="32"/>
        </w:rPr>
        <w:t xml:space="preserve">  Yes, I have.</w:t>
      </w:r>
    </w:p>
    <w:p w:rsidR="00F658F3" w:rsidRPr="00D65C0E" w:rsidRDefault="00F658F3" w:rsidP="00F658F3">
      <w:pPr>
        <w:spacing w:after="0" w:line="240" w:lineRule="auto"/>
        <w:ind w:left="284"/>
        <w:rPr>
          <w:rFonts w:ascii="TH SarabunPSK" w:eastAsia="Calibri" w:hAnsi="TH SarabunPSK" w:cs="TH SarabunPSK"/>
          <w:sz w:val="32"/>
          <w:szCs w:val="32"/>
        </w:rPr>
      </w:pPr>
      <w:r w:rsidRPr="005F6967">
        <w:rPr>
          <w:rFonts w:ascii="TH SarabunPSK" w:eastAsia="Calibri" w:hAnsi="TH SarabunPSK" w:cs="TH SarabunPSK"/>
          <w:b/>
          <w:bCs/>
          <w:sz w:val="32"/>
          <w:szCs w:val="32"/>
        </w:rPr>
        <w:t>B:</w:t>
      </w:r>
      <w:r>
        <w:rPr>
          <w:rFonts w:ascii="TH SarabunPSK" w:eastAsia="Calibri" w:hAnsi="TH SarabunPSK" w:cs="TH SarabunPSK"/>
          <w:sz w:val="32"/>
          <w:szCs w:val="32"/>
        </w:rPr>
        <w:t xml:space="preserve">  .................18</w:t>
      </w:r>
      <w:r w:rsidRPr="00D65C0E">
        <w:rPr>
          <w:rFonts w:ascii="TH SarabunPSK" w:eastAsia="Calibri" w:hAnsi="TH SarabunPSK" w:cs="TH SarabunPSK"/>
          <w:sz w:val="32"/>
          <w:szCs w:val="32"/>
        </w:rPr>
        <w:t xml:space="preserve">............................... . </w:t>
      </w:r>
    </w:p>
    <w:p w:rsidR="00F658F3" w:rsidRPr="00D65C0E" w:rsidRDefault="00F658F3" w:rsidP="00F658F3">
      <w:pPr>
        <w:spacing w:after="0" w:line="240" w:lineRule="auto"/>
        <w:rPr>
          <w:rFonts w:ascii="TH SarabunPSK" w:eastAsia="Calibri" w:hAnsi="TH SarabunPSK" w:cs="TH SarabunPSK"/>
          <w:sz w:val="32"/>
          <w:szCs w:val="32"/>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17</w:t>
      </w:r>
      <w:r w:rsidRPr="00D65C0E">
        <w:rPr>
          <w:rFonts w:ascii="TH SarabunPSK" w:eastAsia="Calibri" w:hAnsi="TH SarabunPSK" w:cs="TH SarabunPSK"/>
          <w:sz w:val="32"/>
          <w:szCs w:val="32"/>
        </w:rPr>
        <w:t xml:space="preserve">.  </w:t>
      </w:r>
      <w:r w:rsidR="005F6967">
        <w:rPr>
          <w:rFonts w:ascii="TH SarabunPSK" w:eastAsia="Calibri" w:hAnsi="TH SarabunPSK" w:cs="TH SarabunPSK"/>
          <w:sz w:val="32"/>
          <w:szCs w:val="32"/>
        </w:rPr>
        <w:t xml:space="preserve">    1. </w:t>
      </w:r>
      <w:r w:rsidRPr="00D65C0E">
        <w:rPr>
          <w:rFonts w:ascii="TH SarabunPSK" w:eastAsia="Calibri" w:hAnsi="TH SarabunPSK" w:cs="TH SarabunPSK"/>
          <w:sz w:val="32"/>
          <w:szCs w:val="32"/>
        </w:rPr>
        <w:t>Never mind.</w:t>
      </w:r>
    </w:p>
    <w:p w:rsidR="00F658F3" w:rsidRPr="00D65C0E" w:rsidRDefault="005F6967" w:rsidP="005F6967">
      <w:pPr>
        <w:tabs>
          <w:tab w:val="left" w:pos="709"/>
        </w:tabs>
        <w:spacing w:after="0" w:line="240" w:lineRule="auto"/>
        <w:ind w:firstLine="709"/>
        <w:rPr>
          <w:rFonts w:ascii="TH SarabunPSK" w:eastAsia="Calibri" w:hAnsi="TH SarabunPSK" w:cs="TH SarabunPSK"/>
          <w:sz w:val="32"/>
          <w:szCs w:val="32"/>
        </w:rPr>
      </w:pPr>
      <w:r>
        <w:rPr>
          <w:rFonts w:ascii="TH SarabunPSK" w:eastAsia="Calibri" w:hAnsi="TH SarabunPSK" w:cs="TH SarabunPSK"/>
          <w:sz w:val="32"/>
          <w:szCs w:val="32"/>
        </w:rPr>
        <w:t xml:space="preserve">2. </w:t>
      </w:r>
      <w:r w:rsidR="00F658F3" w:rsidRPr="00D65C0E">
        <w:rPr>
          <w:rFonts w:ascii="TH SarabunPSK" w:eastAsia="Calibri" w:hAnsi="TH SarabunPSK" w:cs="TH SarabunPSK"/>
          <w:sz w:val="32"/>
          <w:szCs w:val="32"/>
        </w:rPr>
        <w:t>That’s too bad.</w:t>
      </w:r>
    </w:p>
    <w:p w:rsidR="00F658F3" w:rsidRPr="00D65C0E" w:rsidRDefault="005F6967" w:rsidP="005F6967">
      <w:pPr>
        <w:tabs>
          <w:tab w:val="left" w:pos="709"/>
        </w:tabs>
        <w:spacing w:after="0" w:line="240" w:lineRule="auto"/>
        <w:ind w:firstLine="709"/>
        <w:rPr>
          <w:rFonts w:ascii="TH SarabunPSK" w:eastAsia="Calibri" w:hAnsi="TH SarabunPSK" w:cs="TH SarabunPSK"/>
          <w:sz w:val="32"/>
          <w:szCs w:val="32"/>
        </w:rPr>
      </w:pPr>
      <w:r>
        <w:rPr>
          <w:rFonts w:ascii="TH SarabunPSK" w:eastAsia="Calibri" w:hAnsi="TH SarabunPSK" w:cs="TH SarabunPSK"/>
          <w:sz w:val="32"/>
          <w:szCs w:val="32"/>
        </w:rPr>
        <w:t xml:space="preserve">3. </w:t>
      </w:r>
      <w:r w:rsidR="00F658F3" w:rsidRPr="00D65C0E">
        <w:rPr>
          <w:rFonts w:ascii="TH SarabunPSK" w:eastAsia="Calibri" w:hAnsi="TH SarabunPSK" w:cs="TH SarabunPSK"/>
          <w:sz w:val="32"/>
          <w:szCs w:val="32"/>
        </w:rPr>
        <w:t>That is interesting.</w:t>
      </w:r>
      <w:r w:rsidRPr="005F6967">
        <w:rPr>
          <w:rFonts w:ascii="TH SarabunPSK" w:hAnsi="TH SarabunPSK" w:cs="TH SarabunPSK"/>
          <w:noProof/>
          <w:sz w:val="32"/>
          <w:szCs w:val="32"/>
          <w:lang w:val="en-AU" w:eastAsia="en-AU"/>
        </w:rPr>
        <w:t xml:space="preserve"> </w:t>
      </w:r>
    </w:p>
    <w:p w:rsidR="00F658F3" w:rsidRPr="00D65C0E" w:rsidRDefault="005F6967" w:rsidP="005F6967">
      <w:pPr>
        <w:tabs>
          <w:tab w:val="left" w:pos="709"/>
        </w:tabs>
        <w:spacing w:after="0" w:line="240" w:lineRule="auto"/>
        <w:ind w:firstLine="709"/>
        <w:rPr>
          <w:rFonts w:ascii="TH SarabunPSK" w:eastAsia="Calibri" w:hAnsi="TH SarabunPSK" w:cs="TH SarabunPSK"/>
          <w:sz w:val="32"/>
          <w:szCs w:val="32"/>
        </w:rPr>
      </w:pPr>
      <w:r>
        <w:rPr>
          <w:rFonts w:ascii="TH SarabunPSK" w:eastAsia="Calibri" w:hAnsi="TH SarabunPSK" w:cs="TH SarabunPSK"/>
          <w:sz w:val="32"/>
          <w:szCs w:val="32"/>
        </w:rPr>
        <w:t xml:space="preserve">4. </w:t>
      </w:r>
      <w:r w:rsidR="00F658F3" w:rsidRPr="00D65C0E">
        <w:rPr>
          <w:rFonts w:ascii="TH SarabunPSK" w:eastAsia="Calibri" w:hAnsi="TH SarabunPSK" w:cs="TH SarabunPSK"/>
          <w:sz w:val="32"/>
          <w:szCs w:val="32"/>
        </w:rPr>
        <w:t>Have a good health.</w:t>
      </w:r>
    </w:p>
    <w:p w:rsidR="00F658F3" w:rsidRPr="005F6967"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18</w:t>
      </w:r>
      <w:r w:rsidRPr="00D65C0E">
        <w:rPr>
          <w:rFonts w:ascii="TH SarabunPSK" w:eastAsia="Calibri" w:hAnsi="TH SarabunPSK" w:cs="TH SarabunPSK"/>
          <w:sz w:val="32"/>
          <w:szCs w:val="32"/>
        </w:rPr>
        <w:t xml:space="preserve">.  </w:t>
      </w:r>
      <w:r w:rsidR="005F6967">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1. Sorry to hear that.</w:t>
      </w:r>
    </w:p>
    <w:p w:rsidR="00F658F3" w:rsidRPr="00D65C0E" w:rsidRDefault="00F658F3" w:rsidP="005F6967">
      <w:pPr>
        <w:spacing w:after="0" w:line="240" w:lineRule="auto"/>
        <w:ind w:firstLine="284"/>
        <w:rPr>
          <w:rFonts w:ascii="TH SarabunPSK" w:eastAsia="Calibri" w:hAnsi="TH SarabunPSK" w:cs="TH SarabunPSK"/>
          <w:sz w:val="32"/>
          <w:szCs w:val="32"/>
        </w:rPr>
      </w:pPr>
      <w:r w:rsidRPr="00D65C0E">
        <w:rPr>
          <w:rFonts w:ascii="TH SarabunPSK" w:eastAsia="Calibri" w:hAnsi="TH SarabunPSK" w:cs="TH SarabunPSK"/>
          <w:sz w:val="32"/>
          <w:szCs w:val="32"/>
        </w:rPr>
        <w:t xml:space="preserve">      2. Drink more soda</w:t>
      </w:r>
    </w:p>
    <w:p w:rsidR="00F658F3" w:rsidRPr="00D65C0E" w:rsidRDefault="00F658F3" w:rsidP="005F6967">
      <w:pPr>
        <w:spacing w:after="0" w:line="240" w:lineRule="auto"/>
        <w:ind w:firstLine="284"/>
        <w:rPr>
          <w:rFonts w:ascii="TH SarabunPSK" w:eastAsia="Calibri" w:hAnsi="TH SarabunPSK" w:cs="TH SarabunPSK"/>
          <w:sz w:val="32"/>
          <w:szCs w:val="32"/>
        </w:rPr>
      </w:pPr>
      <w:r w:rsidRPr="00D65C0E">
        <w:rPr>
          <w:rFonts w:ascii="TH SarabunPSK" w:eastAsia="Calibri" w:hAnsi="TH SarabunPSK" w:cs="TH SarabunPSK"/>
          <w:sz w:val="32"/>
          <w:szCs w:val="32"/>
        </w:rPr>
        <w:t xml:space="preserve">      3. Get back soon.</w:t>
      </w:r>
    </w:p>
    <w:p w:rsidR="00F658F3" w:rsidRPr="005F6967" w:rsidRDefault="005F6967" w:rsidP="005F6967">
      <w:pPr>
        <w:spacing w:after="0" w:line="240" w:lineRule="auto"/>
        <w:ind w:firstLine="284"/>
        <w:rPr>
          <w:rFonts w:ascii="TH SarabunPSK" w:eastAsia="Calibri" w:hAnsi="TH SarabunPSK" w:cs="TH SarabunPSK"/>
          <w:sz w:val="32"/>
          <w:szCs w:val="32"/>
        </w:rPr>
      </w:pPr>
      <w:r>
        <w:rPr>
          <w:rFonts w:ascii="TH SarabunPSK" w:eastAsia="Calibri" w:hAnsi="TH SarabunPSK" w:cs="TH SarabunPSK"/>
          <w:sz w:val="32"/>
          <w:szCs w:val="32"/>
        </w:rPr>
        <w:t xml:space="preserve">      4. Get well soon.</w:t>
      </w:r>
    </w:p>
    <w:p w:rsidR="00F658F3" w:rsidRDefault="00F658F3" w:rsidP="00F658F3">
      <w:pPr>
        <w:spacing w:after="0" w:line="240" w:lineRule="auto"/>
        <w:rPr>
          <w:rFonts w:ascii="TH SarabunPSK" w:hAnsi="TH SarabunPSK" w:cs="TH SarabunPSK"/>
          <w:sz w:val="32"/>
          <w:szCs w:val="32"/>
        </w:rPr>
      </w:pPr>
    </w:p>
    <w:p w:rsidR="00072374" w:rsidRDefault="00072374" w:rsidP="00F658F3">
      <w:pPr>
        <w:spacing w:after="0" w:line="240" w:lineRule="auto"/>
        <w:rPr>
          <w:rFonts w:ascii="TH SarabunPSK" w:hAnsi="TH SarabunPSK" w:cs="TH SarabunPSK"/>
          <w:sz w:val="32"/>
          <w:szCs w:val="32"/>
        </w:rPr>
      </w:pPr>
    </w:p>
    <w:p w:rsidR="00072374" w:rsidRDefault="00072374" w:rsidP="00F658F3">
      <w:pPr>
        <w:spacing w:after="0" w:line="240" w:lineRule="auto"/>
        <w:rPr>
          <w:rFonts w:ascii="TH SarabunPSK" w:hAnsi="TH SarabunPSK" w:cs="TH SarabunPSK"/>
          <w:sz w:val="32"/>
          <w:szCs w:val="32"/>
        </w:rPr>
      </w:pPr>
    </w:p>
    <w:p w:rsidR="00072374" w:rsidRDefault="00072374" w:rsidP="00F658F3">
      <w:pPr>
        <w:spacing w:after="0" w:line="240" w:lineRule="auto"/>
        <w:rPr>
          <w:rFonts w:ascii="TH SarabunPSK" w:hAnsi="TH SarabunPSK" w:cs="TH SarabunPSK"/>
          <w:sz w:val="32"/>
          <w:szCs w:val="32"/>
        </w:rPr>
      </w:pPr>
    </w:p>
    <w:p w:rsidR="00072374" w:rsidRDefault="00072374" w:rsidP="00F658F3">
      <w:pPr>
        <w:spacing w:after="0" w:line="240" w:lineRule="auto"/>
        <w:rPr>
          <w:rFonts w:ascii="TH SarabunPSK" w:hAnsi="TH SarabunPSK" w:cs="TH SarabunPSK"/>
          <w:sz w:val="32"/>
          <w:szCs w:val="32"/>
        </w:rPr>
      </w:pPr>
    </w:p>
    <w:p w:rsidR="00072374" w:rsidRPr="00D65C0E" w:rsidRDefault="00072374" w:rsidP="00F658F3">
      <w:pPr>
        <w:spacing w:after="0" w:line="240" w:lineRule="auto"/>
        <w:rPr>
          <w:rFonts w:ascii="TH SarabunPSK" w:hAnsi="TH SarabunPSK" w:cs="TH SarabunPSK"/>
          <w:sz w:val="32"/>
          <w:szCs w:val="32"/>
        </w:rPr>
      </w:pPr>
    </w:p>
    <w:p w:rsidR="005F6967" w:rsidRPr="005F6967" w:rsidRDefault="005F6967"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 xml:space="preserve">Directions: </w:t>
      </w:r>
      <w:r w:rsidR="00F658F3" w:rsidRPr="00D65C0E">
        <w:rPr>
          <w:rFonts w:ascii="TH SarabunPSK" w:hAnsi="TH SarabunPSK" w:cs="TH SarabunPSK"/>
          <w:b/>
          <w:bCs/>
          <w:sz w:val="32"/>
          <w:szCs w:val="32"/>
        </w:rPr>
        <w:t xml:space="preserve">Read the </w:t>
      </w:r>
      <w:r w:rsidR="00F658F3">
        <w:rPr>
          <w:rFonts w:ascii="TH SarabunPSK" w:hAnsi="TH SarabunPSK" w:cs="TH SarabunPSK"/>
          <w:b/>
          <w:bCs/>
          <w:sz w:val="32"/>
          <w:szCs w:val="32"/>
        </w:rPr>
        <w:t xml:space="preserve">sign and answer the question </w:t>
      </w:r>
      <w:r w:rsidR="00A263A4">
        <w:rPr>
          <w:rFonts w:ascii="TH SarabunPSK" w:hAnsi="TH SarabunPSK" w:cs="TH SarabunPSK"/>
          <w:b/>
          <w:bCs/>
          <w:sz w:val="32"/>
          <w:szCs w:val="32"/>
        </w:rPr>
        <w:t>(</w:t>
      </w:r>
      <w:r w:rsidR="00F658F3">
        <w:rPr>
          <w:rFonts w:ascii="TH SarabunPSK" w:hAnsi="TH SarabunPSK" w:cs="TH SarabunPSK"/>
          <w:b/>
          <w:bCs/>
          <w:sz w:val="32"/>
          <w:szCs w:val="32"/>
        </w:rPr>
        <w:t>19-20</w:t>
      </w:r>
      <w:r w:rsidR="00A263A4">
        <w:rPr>
          <w:rFonts w:ascii="TH SarabunPSK" w:hAnsi="TH SarabunPSK" w:cs="TH SarabunPSK"/>
          <w:b/>
          <w:bCs/>
          <w:sz w:val="32"/>
          <w:szCs w:val="32"/>
        </w:rPr>
        <w:t>)</w:t>
      </w:r>
    </w:p>
    <w:p w:rsidR="005F6967" w:rsidRDefault="005F6967"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27552" behindDoc="1" locked="0" layoutInCell="1" allowOverlap="1" wp14:anchorId="1245199D" wp14:editId="7FF449D0">
                <wp:simplePos x="0" y="0"/>
                <wp:positionH relativeFrom="column">
                  <wp:posOffset>238125</wp:posOffset>
                </wp:positionH>
                <wp:positionV relativeFrom="paragraph">
                  <wp:posOffset>107315</wp:posOffset>
                </wp:positionV>
                <wp:extent cx="3200400" cy="1400175"/>
                <wp:effectExtent l="0" t="0" r="19050" b="28575"/>
                <wp:wrapNone/>
                <wp:docPr id="120" name="Rounded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00175"/>
                        </a:xfrm>
                        <a:prstGeom prst="roundRect">
                          <a:avLst>
                            <a:gd name="adj" fmla="val 16667"/>
                          </a:avLst>
                        </a:prstGeom>
                        <a:solidFill>
                          <a:srgbClr val="FFFFFF"/>
                        </a:solidFill>
                        <a:ln w="9525">
                          <a:solidFill>
                            <a:srgbClr val="000000"/>
                          </a:solidFill>
                          <a:round/>
                          <a:headEnd/>
                          <a:tailEnd/>
                        </a:ln>
                      </wps:spPr>
                      <wps:txbx>
                        <w:txbxContent>
                          <w:p w:rsidR="00F24663" w:rsidRPr="005F6967" w:rsidRDefault="00F24663" w:rsidP="00F658F3">
                            <w:pPr>
                              <w:spacing w:after="0" w:line="240" w:lineRule="auto"/>
                              <w:rPr>
                                <w:rFonts w:ascii="TH SarabunPSK" w:hAnsi="TH SarabunPSK" w:cs="TH SarabunPSK"/>
                                <w:b/>
                                <w:bCs/>
                                <w:sz w:val="32"/>
                                <w:szCs w:val="32"/>
                              </w:rPr>
                            </w:pPr>
                            <w:r w:rsidRPr="005F6967">
                              <w:rPr>
                                <w:rFonts w:ascii="TH SarabunPSK" w:hAnsi="TH SarabunPSK" w:cs="TH SarabunPSK"/>
                                <w:b/>
                                <w:bCs/>
                                <w:sz w:val="32"/>
                                <w:szCs w:val="32"/>
                              </w:rPr>
                              <w:t xml:space="preserve">Don’t </w:t>
                            </w:r>
                          </w:p>
                          <w:p w:rsidR="00F24663" w:rsidRPr="005F6967" w:rsidRDefault="00F24663" w:rsidP="00747259">
                            <w:pPr>
                              <w:pStyle w:val="ListParagraph"/>
                              <w:numPr>
                                <w:ilvl w:val="0"/>
                                <w:numId w:val="18"/>
                              </w:numPr>
                              <w:spacing w:after="0" w:line="240" w:lineRule="auto"/>
                              <w:rPr>
                                <w:rFonts w:ascii="TH SarabunPSK" w:hAnsi="TH SarabunPSK" w:cs="TH SarabunPSK"/>
                                <w:sz w:val="32"/>
                                <w:szCs w:val="32"/>
                              </w:rPr>
                            </w:pPr>
                            <w:r w:rsidRPr="005F6967">
                              <w:rPr>
                                <w:rFonts w:ascii="TH SarabunPSK" w:hAnsi="TH SarabunPSK" w:cs="TH SarabunPSK"/>
                                <w:sz w:val="32"/>
                                <w:szCs w:val="32"/>
                              </w:rPr>
                              <w:t>Use cell phones.</w:t>
                            </w:r>
                          </w:p>
                          <w:p w:rsidR="00F24663" w:rsidRDefault="00F24663" w:rsidP="00747259">
                            <w:pPr>
                              <w:pStyle w:val="ListParagraph"/>
                              <w:numPr>
                                <w:ilvl w:val="0"/>
                                <w:numId w:val="18"/>
                              </w:numPr>
                              <w:spacing w:after="0" w:line="240" w:lineRule="auto"/>
                              <w:rPr>
                                <w:rFonts w:ascii="TH SarabunPSK" w:hAnsi="TH SarabunPSK" w:cs="TH SarabunPSK"/>
                                <w:sz w:val="32"/>
                                <w:szCs w:val="32"/>
                              </w:rPr>
                            </w:pPr>
                            <w:r w:rsidRPr="005F6967">
                              <w:rPr>
                                <w:rFonts w:ascii="TH SarabunPSK" w:hAnsi="TH SarabunPSK" w:cs="TH SarabunPSK"/>
                                <w:sz w:val="32"/>
                                <w:szCs w:val="32"/>
                              </w:rPr>
                              <w:t xml:space="preserve">Use personal computer or </w:t>
                            </w:r>
                          </w:p>
                          <w:p w:rsidR="00F24663" w:rsidRPr="005F6967" w:rsidRDefault="00F24663" w:rsidP="005F6967">
                            <w:pPr>
                              <w:pStyle w:val="ListParagraph"/>
                              <w:spacing w:after="0" w:line="240" w:lineRule="auto"/>
                              <w:rPr>
                                <w:rFonts w:ascii="TH SarabunPSK" w:hAnsi="TH SarabunPSK" w:cs="TH SarabunPSK"/>
                                <w:sz w:val="32"/>
                                <w:szCs w:val="32"/>
                              </w:rPr>
                            </w:pPr>
                            <w:r w:rsidRPr="005F6967">
                              <w:rPr>
                                <w:rFonts w:ascii="TH SarabunPSK" w:hAnsi="TH SarabunPSK" w:cs="TH SarabunPSK"/>
                                <w:sz w:val="32"/>
                                <w:szCs w:val="32"/>
                              </w:rPr>
                              <w:t>other electronic devices.</w:t>
                            </w:r>
                          </w:p>
                          <w:p w:rsidR="00F24663" w:rsidRPr="005F6967" w:rsidRDefault="00F24663" w:rsidP="00747259">
                            <w:pPr>
                              <w:pStyle w:val="ListParagraph"/>
                              <w:numPr>
                                <w:ilvl w:val="0"/>
                                <w:numId w:val="18"/>
                              </w:numPr>
                              <w:spacing w:after="0" w:line="240" w:lineRule="auto"/>
                              <w:rPr>
                                <w:rFonts w:ascii="TH SarabunPSK" w:hAnsi="TH SarabunPSK" w:cs="TH SarabunPSK"/>
                                <w:sz w:val="32"/>
                                <w:szCs w:val="32"/>
                              </w:rPr>
                            </w:pPr>
                            <w:r w:rsidRPr="005F6967">
                              <w:rPr>
                                <w:rFonts w:ascii="TH SarabunPSK" w:hAnsi="TH SarabunPSK" w:cs="TH SarabunPSK"/>
                                <w:sz w:val="32"/>
                                <w:szCs w:val="32"/>
                              </w:rPr>
                              <w:t xml:space="preserve"> Talk, eat or drink.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5199D" id="Rounded Rectangle 120" o:spid="_x0000_s1027" style="position:absolute;margin-left:18.75pt;margin-top:8.45pt;width:252pt;height:110.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">
                <v:textbox>
                  <w:txbxContent>
                    <w:p w:rsidR="00F24663" w:rsidRPr="005F6967" w:rsidRDefault="00F24663" w:rsidP="00F658F3">
                      <w:pPr>
                        <w:spacing w:after="0" w:line="240" w:lineRule="auto"/>
                        <w:rPr>
                          <w:rFonts w:ascii="TH SarabunPSK" w:hAnsi="TH SarabunPSK" w:cs="TH SarabunPSK"/>
                          <w:b/>
                          <w:bCs/>
                          <w:sz w:val="32"/>
                          <w:szCs w:val="32"/>
                        </w:rPr>
                      </w:pPr>
                      <w:r w:rsidRPr="005F6967">
                        <w:rPr>
                          <w:rFonts w:ascii="TH SarabunPSK" w:hAnsi="TH SarabunPSK" w:cs="TH SarabunPSK"/>
                          <w:b/>
                          <w:bCs/>
                          <w:sz w:val="32"/>
                          <w:szCs w:val="32"/>
                        </w:rPr>
                        <w:t xml:space="preserve">Don’t </w:t>
                      </w:r>
                    </w:p>
                    <w:p w:rsidR="00F24663" w:rsidRPr="005F6967" w:rsidRDefault="00F24663" w:rsidP="00747259">
                      <w:pPr>
                        <w:pStyle w:val="ListParagraph"/>
                        <w:numPr>
                          <w:ilvl w:val="0"/>
                          <w:numId w:val="18"/>
                        </w:numPr>
                        <w:spacing w:after="0" w:line="240" w:lineRule="auto"/>
                        <w:rPr>
                          <w:rFonts w:ascii="TH SarabunPSK" w:hAnsi="TH SarabunPSK" w:cs="TH SarabunPSK"/>
                          <w:sz w:val="32"/>
                          <w:szCs w:val="32"/>
                        </w:rPr>
                      </w:pPr>
                      <w:r w:rsidRPr="005F6967">
                        <w:rPr>
                          <w:rFonts w:ascii="TH SarabunPSK" w:hAnsi="TH SarabunPSK" w:cs="TH SarabunPSK"/>
                          <w:sz w:val="32"/>
                          <w:szCs w:val="32"/>
                        </w:rPr>
                        <w:t>Use cell phones.</w:t>
                      </w:r>
                    </w:p>
                    <w:p w:rsidR="00F24663" w:rsidRDefault="00F24663" w:rsidP="00747259">
                      <w:pPr>
                        <w:pStyle w:val="ListParagraph"/>
                        <w:numPr>
                          <w:ilvl w:val="0"/>
                          <w:numId w:val="18"/>
                        </w:numPr>
                        <w:spacing w:after="0" w:line="240" w:lineRule="auto"/>
                        <w:rPr>
                          <w:rFonts w:ascii="TH SarabunPSK" w:hAnsi="TH SarabunPSK" w:cs="TH SarabunPSK"/>
                          <w:sz w:val="32"/>
                          <w:szCs w:val="32"/>
                        </w:rPr>
                      </w:pPr>
                      <w:r w:rsidRPr="005F6967">
                        <w:rPr>
                          <w:rFonts w:ascii="TH SarabunPSK" w:hAnsi="TH SarabunPSK" w:cs="TH SarabunPSK"/>
                          <w:sz w:val="32"/>
                          <w:szCs w:val="32"/>
                        </w:rPr>
                        <w:t xml:space="preserve">Use personal computer or </w:t>
                      </w:r>
                    </w:p>
                    <w:p w:rsidR="00F24663" w:rsidRPr="005F6967" w:rsidRDefault="00F24663" w:rsidP="005F6967">
                      <w:pPr>
                        <w:pStyle w:val="ListParagraph"/>
                        <w:spacing w:after="0" w:line="240" w:lineRule="auto"/>
                        <w:rPr>
                          <w:rFonts w:ascii="TH SarabunPSK" w:hAnsi="TH SarabunPSK" w:cs="TH SarabunPSK"/>
                          <w:sz w:val="32"/>
                          <w:szCs w:val="32"/>
                        </w:rPr>
                      </w:pPr>
                      <w:r w:rsidRPr="005F6967">
                        <w:rPr>
                          <w:rFonts w:ascii="TH SarabunPSK" w:hAnsi="TH SarabunPSK" w:cs="TH SarabunPSK"/>
                          <w:sz w:val="32"/>
                          <w:szCs w:val="32"/>
                        </w:rPr>
                        <w:t>other electronic devices.</w:t>
                      </w:r>
                    </w:p>
                    <w:p w:rsidR="00F24663" w:rsidRPr="005F6967" w:rsidRDefault="00F24663" w:rsidP="00747259">
                      <w:pPr>
                        <w:pStyle w:val="ListParagraph"/>
                        <w:numPr>
                          <w:ilvl w:val="0"/>
                          <w:numId w:val="18"/>
                        </w:numPr>
                        <w:spacing w:after="0" w:line="240" w:lineRule="auto"/>
                        <w:rPr>
                          <w:rFonts w:ascii="TH SarabunPSK" w:hAnsi="TH SarabunPSK" w:cs="TH SarabunPSK"/>
                          <w:sz w:val="32"/>
                          <w:szCs w:val="32"/>
                        </w:rPr>
                      </w:pPr>
                      <w:r w:rsidRPr="005F6967">
                        <w:rPr>
                          <w:rFonts w:ascii="TH SarabunPSK" w:hAnsi="TH SarabunPSK" w:cs="TH SarabunPSK"/>
                          <w:sz w:val="32"/>
                          <w:szCs w:val="32"/>
                        </w:rPr>
                        <w:t xml:space="preserve"> Talk, eat or drink.</w:t>
                      </w:r>
                    </w:p>
                  </w:txbxContent>
                </v:textbox>
              </v:roundrect>
            </w:pict>
          </mc:Fallback>
        </mc:AlternateContent>
      </w:r>
    </w:p>
    <w:p w:rsidR="005F6967" w:rsidRDefault="005F6967"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28576" behindDoc="0" locked="0" layoutInCell="1" allowOverlap="1" wp14:anchorId="133488CD" wp14:editId="6170DF09">
                <wp:simplePos x="0" y="0"/>
                <wp:positionH relativeFrom="column">
                  <wp:posOffset>904240</wp:posOffset>
                </wp:positionH>
                <wp:positionV relativeFrom="paragraph">
                  <wp:posOffset>6350</wp:posOffset>
                </wp:positionV>
                <wp:extent cx="247650" cy="276225"/>
                <wp:effectExtent l="8890" t="13970" r="29210" b="33655"/>
                <wp:wrapNone/>
                <wp:docPr id="119" name="Smiley Fac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smileyFace">
                          <a:avLst>
                            <a:gd name="adj" fmla="val 465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24663" w:rsidRDefault="00F24663" w:rsidP="00F65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488C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9" o:spid="_x0000_s1028" type="#_x0000_t96" style="position:absolute;margin-left:71.2pt;margin-top:.5pt;width:19.5pt;height:2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">
                <v:shadow on="t"/>
                <v:textbox>
                  <w:txbxContent>
                    <w:p w:rsidR="00F24663" w:rsidRDefault="00F24663" w:rsidP="00F658F3"/>
                  </w:txbxContent>
                </v:textbox>
              </v:shape>
            </w:pict>
          </mc:Fallback>
        </mc:AlternateContent>
      </w:r>
    </w:p>
    <w:p w:rsidR="005F6967" w:rsidRDefault="005F6967" w:rsidP="00F658F3">
      <w:pPr>
        <w:spacing w:after="0" w:line="240" w:lineRule="auto"/>
        <w:rPr>
          <w:rFonts w:ascii="TH SarabunPSK" w:hAnsi="TH SarabunPSK" w:cs="TH SarabunPSK"/>
          <w:sz w:val="32"/>
          <w:szCs w:val="32"/>
        </w:rPr>
      </w:pPr>
    </w:p>
    <w:p w:rsidR="005F6967" w:rsidRDefault="005F6967" w:rsidP="00F658F3">
      <w:pPr>
        <w:spacing w:after="0" w:line="240" w:lineRule="auto"/>
        <w:rPr>
          <w:rFonts w:ascii="TH SarabunPSK" w:hAnsi="TH SarabunPSK" w:cs="TH SarabunPSK"/>
          <w:sz w:val="32"/>
          <w:szCs w:val="32"/>
        </w:rPr>
      </w:pPr>
    </w:p>
    <w:p w:rsidR="005F6967" w:rsidRDefault="005F6967" w:rsidP="00F658F3">
      <w:pPr>
        <w:spacing w:after="0" w:line="240" w:lineRule="auto"/>
        <w:rPr>
          <w:rFonts w:ascii="TH SarabunPSK" w:hAnsi="TH SarabunPSK" w:cs="TH SarabunPSK"/>
          <w:sz w:val="32"/>
          <w:szCs w:val="32"/>
        </w:rPr>
      </w:pPr>
    </w:p>
    <w:p w:rsidR="005F6967" w:rsidRDefault="005F6967" w:rsidP="00F658F3">
      <w:pPr>
        <w:spacing w:after="0" w:line="240" w:lineRule="auto"/>
        <w:rPr>
          <w:rFonts w:ascii="TH SarabunPSK" w:hAnsi="TH SarabunPSK" w:cs="TH SarabunPSK"/>
          <w:sz w:val="32"/>
          <w:szCs w:val="32"/>
        </w:rPr>
      </w:pPr>
    </w:p>
    <w:p w:rsidR="005F6967" w:rsidRDefault="005F6967" w:rsidP="00F658F3">
      <w:pPr>
        <w:spacing w:after="0" w:line="240" w:lineRule="auto"/>
        <w:rPr>
          <w:rFonts w:ascii="TH SarabunPSK" w:hAnsi="TH SarabunPSK" w:cs="TH SarabunPSK"/>
          <w:sz w:val="32"/>
          <w:szCs w:val="32"/>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19</w:t>
      </w:r>
      <w:r w:rsidRPr="00D65C0E">
        <w:rPr>
          <w:rFonts w:ascii="TH SarabunPSK" w:hAnsi="TH SarabunPSK" w:cs="TH SarabunPSK"/>
          <w:sz w:val="32"/>
          <w:szCs w:val="32"/>
        </w:rPr>
        <w:t>.  Where can you find this notice?</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At the zoo</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At the park</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At the library</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4.  At the shopping mall.  </w:t>
      </w: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20</w:t>
      </w:r>
      <w:r w:rsidRPr="00D65C0E">
        <w:rPr>
          <w:rFonts w:ascii="TH SarabunPSK" w:hAnsi="TH SarabunPSK" w:cs="TH SarabunPSK"/>
          <w:sz w:val="32"/>
          <w:szCs w:val="32"/>
        </w:rPr>
        <w:t xml:space="preserve">.  What activities can you do in this place? </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Play sports.</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Sing a song.</w:t>
      </w:r>
    </w:p>
    <w:p w:rsidR="00F658F3" w:rsidRPr="00D65C0E" w:rsidRDefault="00A263A4" w:rsidP="005F6967">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3.  Read </w:t>
      </w:r>
      <w:r w:rsidR="00F658F3" w:rsidRPr="00D65C0E">
        <w:rPr>
          <w:rFonts w:ascii="TH SarabunPSK" w:hAnsi="TH SarabunPSK" w:cs="TH SarabunPSK"/>
          <w:sz w:val="32"/>
          <w:szCs w:val="32"/>
        </w:rPr>
        <w:t>books.</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Make a loud noise.</w:t>
      </w:r>
    </w:p>
    <w:p w:rsidR="00F658F3" w:rsidRPr="005F6967"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21</w:t>
      </w:r>
      <w:r w:rsidRPr="00D65C0E">
        <w:rPr>
          <w:rFonts w:ascii="TH SarabunPSK" w:hAnsi="TH SarabunPSK" w:cs="TH SarabunPSK"/>
          <w:sz w:val="32"/>
          <w:szCs w:val="32"/>
        </w:rPr>
        <w:t xml:space="preserve">.  </w:t>
      </w:r>
      <w:r w:rsidRPr="005F6967">
        <w:rPr>
          <w:rFonts w:ascii="TH SarabunPSK" w:hAnsi="TH SarabunPSK" w:cs="TH SarabunPSK"/>
          <w:b/>
          <w:bCs/>
          <w:sz w:val="32"/>
          <w:szCs w:val="32"/>
        </w:rPr>
        <w:t>Shopkeeper:</w:t>
      </w:r>
      <w:r w:rsidRPr="00D65C0E">
        <w:rPr>
          <w:rFonts w:ascii="TH SarabunPSK" w:hAnsi="TH SarabunPSK" w:cs="TH SarabunPSK"/>
          <w:sz w:val="32"/>
          <w:szCs w:val="32"/>
        </w:rPr>
        <w:t xml:space="preserve">  Good morning. ……………………………………………………………? </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005F6967">
        <w:rPr>
          <w:rFonts w:ascii="TH SarabunPSK" w:hAnsi="TH SarabunPSK" w:cs="TH SarabunPSK"/>
          <w:sz w:val="32"/>
          <w:szCs w:val="32"/>
        </w:rPr>
        <w:t xml:space="preserve">  </w:t>
      </w:r>
      <w:r w:rsidRPr="005F6967">
        <w:rPr>
          <w:rFonts w:ascii="TH SarabunPSK" w:hAnsi="TH SarabunPSK" w:cs="TH SarabunPSK"/>
          <w:b/>
          <w:bCs/>
          <w:sz w:val="32"/>
          <w:szCs w:val="32"/>
        </w:rPr>
        <w:t>Customer:</w:t>
      </w:r>
      <w:r w:rsidRPr="00D65C0E">
        <w:rPr>
          <w:rFonts w:ascii="TH SarabunPSK" w:hAnsi="TH SarabunPSK" w:cs="TH SarabunPSK"/>
          <w:sz w:val="32"/>
          <w:szCs w:val="32"/>
        </w:rPr>
        <w:t xml:space="preserve">  N</w:t>
      </w:r>
      <w:r w:rsidR="00030594">
        <w:rPr>
          <w:rFonts w:ascii="TH SarabunPSK" w:hAnsi="TH SarabunPSK" w:cs="TH SarabunPSK"/>
          <w:sz w:val="32"/>
          <w:szCs w:val="32"/>
        </w:rPr>
        <w:t>o, thank you. I am just looking</w:t>
      </w:r>
      <w:r w:rsidRPr="00D65C0E">
        <w:rPr>
          <w:rFonts w:ascii="TH SarabunPSK" w:hAnsi="TH SarabunPSK" w:cs="TH SarabunPSK"/>
          <w:sz w:val="32"/>
          <w:szCs w:val="32"/>
        </w:rPr>
        <w:t>.</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1.  Can I help you </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What do you want</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What would you do</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May I have attention</w:t>
      </w:r>
    </w:p>
    <w:p w:rsidR="00F658F3" w:rsidRPr="005F6967"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22</w:t>
      </w:r>
      <w:r w:rsidR="005F6967">
        <w:rPr>
          <w:rFonts w:ascii="TH SarabunPSK" w:hAnsi="TH SarabunPSK" w:cs="TH SarabunPSK"/>
          <w:sz w:val="32"/>
          <w:szCs w:val="32"/>
        </w:rPr>
        <w:t xml:space="preserve">.    </w:t>
      </w:r>
      <w:r w:rsidR="005F6967" w:rsidRPr="005F6967">
        <w:rPr>
          <w:rFonts w:ascii="TH SarabunPSK" w:hAnsi="TH SarabunPSK" w:cs="TH SarabunPSK"/>
          <w:b/>
          <w:bCs/>
          <w:sz w:val="32"/>
          <w:szCs w:val="32"/>
        </w:rPr>
        <w:t>A</w:t>
      </w:r>
      <w:r w:rsidRPr="005F6967">
        <w:rPr>
          <w:rFonts w:ascii="TH SarabunPSK" w:hAnsi="TH SarabunPSK" w:cs="TH SarabunPSK"/>
          <w:b/>
          <w:bCs/>
          <w:sz w:val="32"/>
          <w:szCs w:val="32"/>
        </w:rPr>
        <w:t>:</w:t>
      </w:r>
      <w:r w:rsidRPr="00D65C0E">
        <w:rPr>
          <w:rFonts w:ascii="TH SarabunPSK" w:hAnsi="TH SarabunPSK" w:cs="TH SarabunPSK"/>
          <w:sz w:val="32"/>
          <w:szCs w:val="32"/>
        </w:rPr>
        <w:t xml:space="preserve"> Excuse me, you are taking my seat. </w:t>
      </w:r>
    </w:p>
    <w:p w:rsidR="00F658F3" w:rsidRPr="00D65C0E" w:rsidRDefault="005F6967"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5F6967">
        <w:rPr>
          <w:rFonts w:ascii="TH SarabunPSK" w:hAnsi="TH SarabunPSK" w:cs="TH SarabunPSK"/>
          <w:b/>
          <w:bCs/>
          <w:sz w:val="32"/>
          <w:szCs w:val="32"/>
        </w:rPr>
        <w:t>B</w:t>
      </w:r>
      <w:r w:rsidR="00F658F3" w:rsidRPr="005F6967">
        <w:rPr>
          <w:rFonts w:ascii="TH SarabunPSK" w:hAnsi="TH SarabunPSK" w:cs="TH SarabunPSK"/>
          <w:b/>
          <w:bCs/>
          <w:sz w:val="32"/>
          <w:szCs w:val="32"/>
        </w:rPr>
        <w:t>:</w:t>
      </w:r>
      <w:r w:rsidR="00F658F3" w:rsidRPr="00D65C0E">
        <w:rPr>
          <w:rFonts w:ascii="TH SarabunPSK" w:hAnsi="TH SarabunPSK" w:cs="TH SarabunPSK"/>
          <w:sz w:val="32"/>
          <w:szCs w:val="32"/>
        </w:rPr>
        <w:t xml:space="preserve"> …………………………………………………. It’s my mistake.</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Just kidding.</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That’s alright.</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I’m so sorry.</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Never mind.</w:t>
      </w:r>
    </w:p>
    <w:p w:rsidR="00F658F3" w:rsidRDefault="00F658F3"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Default="00072374" w:rsidP="00F658F3">
      <w:pPr>
        <w:spacing w:after="0" w:line="240" w:lineRule="auto"/>
        <w:rPr>
          <w:rFonts w:ascii="TH SarabunPSK" w:hAnsi="TH SarabunPSK" w:cs="TH SarabunPSK"/>
          <w:sz w:val="16"/>
          <w:szCs w:val="16"/>
        </w:rPr>
      </w:pPr>
    </w:p>
    <w:p w:rsidR="00072374" w:rsidRPr="005F6967" w:rsidRDefault="00072374" w:rsidP="00F658F3">
      <w:pPr>
        <w:spacing w:after="0" w:line="240" w:lineRule="auto"/>
        <w:rPr>
          <w:rFonts w:ascii="TH SarabunPSK" w:hAnsi="TH SarabunPSK" w:cs="TH SarabunPSK"/>
          <w:sz w:val="16"/>
          <w:szCs w:val="16"/>
        </w:rPr>
      </w:pPr>
    </w:p>
    <w:p w:rsidR="005F6967" w:rsidRDefault="00F658F3" w:rsidP="00F658F3">
      <w:pPr>
        <w:spacing w:after="0" w:line="240" w:lineRule="auto"/>
        <w:rPr>
          <w:rFonts w:ascii="TH SarabunPSK" w:hAnsi="TH SarabunPSK" w:cs="TH SarabunPSK"/>
          <w:sz w:val="32"/>
          <w:szCs w:val="32"/>
        </w:rPr>
      </w:pPr>
      <w:r w:rsidRPr="00D65C0E">
        <w:rPr>
          <w:rFonts w:ascii="TH SarabunPSK" w:hAnsi="TH SarabunPSK" w:cs="TH SarabunPSK"/>
          <w:b/>
          <w:bCs/>
          <w:sz w:val="32"/>
          <w:szCs w:val="32"/>
        </w:rPr>
        <w:lastRenderedPageBreak/>
        <w:t>Direction</w:t>
      </w:r>
      <w:r w:rsidR="005F6967">
        <w:rPr>
          <w:rFonts w:ascii="TH SarabunPSK" w:hAnsi="TH SarabunPSK" w:cs="TH SarabunPSK"/>
          <w:b/>
          <w:bCs/>
          <w:sz w:val="32"/>
          <w:szCs w:val="32"/>
        </w:rPr>
        <w:t>s</w:t>
      </w:r>
      <w:r w:rsidRPr="00D65C0E">
        <w:rPr>
          <w:rFonts w:ascii="TH SarabunPSK" w:hAnsi="TH SarabunPSK" w:cs="TH SarabunPSK"/>
          <w:b/>
          <w:bCs/>
          <w:sz w:val="32"/>
          <w:szCs w:val="32"/>
        </w:rPr>
        <w:t xml:space="preserve">: </w:t>
      </w:r>
      <w:r w:rsidRPr="00D65C0E">
        <w:rPr>
          <w:rFonts w:ascii="TH SarabunPSK" w:hAnsi="TH SarabunPSK" w:cs="TH SarabunPSK"/>
          <w:sz w:val="32"/>
          <w:szCs w:val="32"/>
        </w:rPr>
        <w:t xml:space="preserve">Read each situation and dialogue carefully. Choose the correct answer </w:t>
      </w:r>
    </w:p>
    <w:p w:rsidR="00F658F3" w:rsidRPr="00D65C0E" w:rsidRDefault="005F6967" w:rsidP="00F658F3">
      <w:pPr>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to each question. </w:t>
      </w:r>
    </w:p>
    <w:p w:rsidR="00F658F3" w:rsidRPr="00D65C0E" w:rsidRDefault="00F658F3" w:rsidP="00F658F3">
      <w:pPr>
        <w:tabs>
          <w:tab w:val="left" w:pos="180"/>
        </w:tabs>
        <w:spacing w:after="0" w:line="240" w:lineRule="auto"/>
        <w:rPr>
          <w:rFonts w:ascii="TH SarabunPSK" w:hAnsi="TH SarabunPSK" w:cs="TH SarabunPSK"/>
          <w:b/>
          <w:bCs/>
          <w:sz w:val="32"/>
          <w:szCs w:val="32"/>
        </w:rPr>
      </w:pPr>
      <w:r>
        <w:rPr>
          <w:rFonts w:ascii="TH SarabunPSK" w:hAnsi="TH SarabunPSK" w:cs="TH SarabunPSK"/>
          <w:sz w:val="32"/>
          <w:szCs w:val="32"/>
        </w:rPr>
        <w:t>23</w:t>
      </w:r>
      <w:r w:rsidRPr="00D65C0E">
        <w:rPr>
          <w:rFonts w:ascii="TH SarabunPSK" w:hAnsi="TH SarabunPSK" w:cs="TH SarabunPSK"/>
          <w:sz w:val="32"/>
          <w:szCs w:val="32"/>
        </w:rPr>
        <w:t>.</w:t>
      </w:r>
      <w:r w:rsidRPr="00D65C0E">
        <w:rPr>
          <w:rFonts w:ascii="TH SarabunPSK" w:hAnsi="TH SarabunPSK" w:cs="TH SarabunPSK"/>
          <w:b/>
          <w:bCs/>
          <w:sz w:val="32"/>
          <w:szCs w:val="32"/>
        </w:rPr>
        <w:t xml:space="preserve">  </w:t>
      </w:r>
      <w:r w:rsidRPr="005F6967">
        <w:rPr>
          <w:rFonts w:ascii="TH SarabunPSK" w:hAnsi="TH SarabunPSK" w:cs="TH SarabunPSK"/>
          <w:b/>
          <w:bCs/>
          <w:sz w:val="32"/>
          <w:szCs w:val="32"/>
        </w:rPr>
        <w:t>Sara:</w:t>
      </w:r>
      <w:r w:rsidRPr="00D65C0E">
        <w:rPr>
          <w:rFonts w:ascii="TH SarabunPSK" w:hAnsi="TH SarabunPSK" w:cs="TH SarabunPSK"/>
          <w:sz w:val="32"/>
          <w:szCs w:val="32"/>
        </w:rPr>
        <w:t xml:space="preserve">  I still have a fever so I need to stay longer at the hospital.</w:t>
      </w:r>
      <w:r w:rsidRPr="00D65C0E">
        <w:rPr>
          <w:rFonts w:ascii="TH SarabunPSK" w:hAnsi="TH SarabunPSK" w:cs="TH SarabunPSK" w:hint="cs"/>
          <w:sz w:val="32"/>
          <w:szCs w:val="32"/>
          <w:cs/>
        </w:rPr>
        <w:t xml:space="preserve"> </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Pr="005F6967">
        <w:rPr>
          <w:rFonts w:ascii="TH SarabunPSK" w:hAnsi="TH SarabunPSK" w:cs="TH SarabunPSK"/>
          <w:b/>
          <w:bCs/>
          <w:sz w:val="32"/>
          <w:szCs w:val="32"/>
        </w:rPr>
        <w:t>Jim:</w:t>
      </w:r>
      <w:r w:rsidRPr="00D65C0E">
        <w:rPr>
          <w:rFonts w:ascii="TH SarabunPSK" w:hAnsi="TH SarabunPSK" w:cs="TH SarabunPSK"/>
          <w:sz w:val="32"/>
          <w:szCs w:val="32"/>
        </w:rPr>
        <w:t xml:space="preserve">  Sorry to hear that. _________________________ .</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Congratulations.</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Get better soon.</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You’re welcome.</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Have a safe trip.</w:t>
      </w:r>
    </w:p>
    <w:p w:rsidR="00F658F3" w:rsidRPr="005F6967" w:rsidRDefault="00F658F3" w:rsidP="00F658F3">
      <w:pPr>
        <w:tabs>
          <w:tab w:val="left" w:pos="180"/>
        </w:tabs>
        <w:spacing w:after="0" w:line="240" w:lineRule="auto"/>
        <w:rPr>
          <w:rFonts w:ascii="TH SarabunPSK" w:hAnsi="TH SarabunPSK" w:cs="TH SarabunPSK"/>
          <w:sz w:val="16"/>
          <w:szCs w:val="16"/>
        </w:rPr>
      </w:pPr>
    </w:p>
    <w:p w:rsidR="00F658F3" w:rsidRPr="00D65C0E" w:rsidRDefault="00F658F3" w:rsidP="00F658F3">
      <w:pPr>
        <w:tabs>
          <w:tab w:val="left" w:pos="180"/>
        </w:tabs>
        <w:spacing w:after="0" w:line="240" w:lineRule="auto"/>
        <w:rPr>
          <w:rFonts w:ascii="TH SarabunPSK" w:hAnsi="TH SarabunPSK" w:cs="TH SarabunPSK"/>
          <w:sz w:val="32"/>
          <w:szCs w:val="32"/>
        </w:rPr>
      </w:pPr>
      <w:r>
        <w:rPr>
          <w:rFonts w:ascii="TH SarabunPSK" w:hAnsi="TH SarabunPSK" w:cs="TH SarabunPSK"/>
          <w:sz w:val="32"/>
          <w:szCs w:val="32"/>
        </w:rPr>
        <w:t>24</w:t>
      </w:r>
      <w:r w:rsidRPr="00D65C0E">
        <w:rPr>
          <w:rFonts w:ascii="TH SarabunPSK" w:hAnsi="TH SarabunPSK" w:cs="TH SarabunPSK"/>
          <w:sz w:val="32"/>
          <w:szCs w:val="32"/>
        </w:rPr>
        <w:t xml:space="preserve">.  </w:t>
      </w:r>
      <w:r w:rsidR="005F6967">
        <w:rPr>
          <w:rFonts w:ascii="TH SarabunPSK" w:hAnsi="TH SarabunPSK" w:cs="TH SarabunPSK"/>
          <w:sz w:val="32"/>
          <w:szCs w:val="32"/>
        </w:rPr>
        <w:t xml:space="preserve"> </w:t>
      </w:r>
      <w:r w:rsidRPr="005F6967">
        <w:rPr>
          <w:rFonts w:ascii="TH SarabunPSK" w:hAnsi="TH SarabunPSK" w:cs="TH SarabunPSK"/>
          <w:b/>
          <w:bCs/>
          <w:sz w:val="32"/>
          <w:szCs w:val="32"/>
        </w:rPr>
        <w:t>Susan:</w:t>
      </w:r>
      <w:r w:rsidRPr="00D65C0E">
        <w:rPr>
          <w:rFonts w:ascii="TH SarabunPSK" w:hAnsi="TH SarabunPSK" w:cs="TH SarabunPSK"/>
          <w:sz w:val="32"/>
          <w:szCs w:val="32"/>
        </w:rPr>
        <w:t xml:space="preserve">  I forgot my pen _________________________________ ?</w:t>
      </w:r>
    </w:p>
    <w:p w:rsidR="00F658F3" w:rsidRPr="00D65C0E" w:rsidRDefault="00F658F3" w:rsidP="00F658F3">
      <w:pPr>
        <w:tabs>
          <w:tab w:val="left" w:pos="180"/>
        </w:tabs>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Pr="005F6967">
        <w:rPr>
          <w:rFonts w:ascii="TH SarabunPSK" w:hAnsi="TH SarabunPSK" w:cs="TH SarabunPSK"/>
          <w:b/>
          <w:bCs/>
          <w:sz w:val="32"/>
          <w:szCs w:val="32"/>
        </w:rPr>
        <w:t>Linda:</w:t>
      </w:r>
      <w:r w:rsidRPr="00D65C0E">
        <w:rPr>
          <w:rFonts w:ascii="TH SarabunPSK" w:hAnsi="TH SarabunPSK" w:cs="TH SarabunPSK"/>
          <w:sz w:val="32"/>
          <w:szCs w:val="32"/>
        </w:rPr>
        <w:t xml:space="preserve">  Certainly. </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Would you like one</w:t>
      </w:r>
    </w:p>
    <w:p w:rsidR="00F658F3" w:rsidRPr="00D65C0E" w:rsidRDefault="00030594" w:rsidP="005F6967">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2.  Could I borrow yours</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Could I give it to you</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Would I lend you one</w:t>
      </w:r>
    </w:p>
    <w:p w:rsidR="005F6967" w:rsidRPr="00172E3D" w:rsidRDefault="005F6967" w:rsidP="00172E3D">
      <w:pPr>
        <w:spacing w:after="0" w:line="240" w:lineRule="auto"/>
        <w:rPr>
          <w:rFonts w:ascii="TH SarabunPSK" w:hAnsi="TH SarabunPSK" w:cs="TH SarabunPSK"/>
          <w:sz w:val="16"/>
          <w:szCs w:val="16"/>
        </w:rPr>
      </w:pPr>
    </w:p>
    <w:p w:rsidR="00F658F3" w:rsidRPr="00D65C0E" w:rsidRDefault="00F658F3" w:rsidP="00F658F3">
      <w:pPr>
        <w:tabs>
          <w:tab w:val="left" w:pos="180"/>
        </w:tabs>
        <w:spacing w:after="0" w:line="240" w:lineRule="auto"/>
        <w:rPr>
          <w:rFonts w:ascii="TH SarabunPSK" w:hAnsi="TH SarabunPSK" w:cs="TH SarabunPSK"/>
          <w:b/>
          <w:bCs/>
          <w:sz w:val="32"/>
          <w:szCs w:val="32"/>
        </w:rPr>
      </w:pPr>
      <w:r w:rsidRPr="00172E3D">
        <w:rPr>
          <w:rFonts w:ascii="TH SarabunPSK" w:hAnsi="TH SarabunPSK" w:cs="TH SarabunPSK"/>
          <w:sz w:val="32"/>
          <w:szCs w:val="32"/>
        </w:rPr>
        <w:t>25.</w:t>
      </w:r>
      <w:r w:rsidRPr="00D65C0E">
        <w:rPr>
          <w:rFonts w:ascii="TH SarabunPSK" w:hAnsi="TH SarabunPSK" w:cs="TH SarabunPSK"/>
          <w:b/>
          <w:bCs/>
          <w:sz w:val="32"/>
          <w:szCs w:val="32"/>
        </w:rPr>
        <w:t xml:space="preserve">  </w:t>
      </w:r>
      <w:r w:rsidR="005F6967">
        <w:rPr>
          <w:rFonts w:ascii="TH SarabunPSK" w:hAnsi="TH SarabunPSK" w:cs="TH SarabunPSK"/>
          <w:b/>
          <w:bCs/>
          <w:sz w:val="32"/>
          <w:szCs w:val="32"/>
        </w:rPr>
        <w:t xml:space="preserve">    </w:t>
      </w:r>
      <w:r w:rsidRPr="005F6967">
        <w:rPr>
          <w:rFonts w:ascii="TH SarabunPSK" w:hAnsi="TH SarabunPSK" w:cs="TH SarabunPSK"/>
          <w:b/>
          <w:bCs/>
          <w:sz w:val="32"/>
          <w:szCs w:val="32"/>
        </w:rPr>
        <w:t>Jenny:</w:t>
      </w:r>
      <w:r w:rsidRPr="00D65C0E">
        <w:rPr>
          <w:rFonts w:ascii="TH SarabunPSK" w:hAnsi="TH SarabunPSK" w:cs="TH SarabunPSK"/>
          <w:sz w:val="32"/>
          <w:szCs w:val="32"/>
        </w:rPr>
        <w:t xml:space="preserve">  __________________________________? </w:t>
      </w:r>
    </w:p>
    <w:p w:rsidR="00F658F3" w:rsidRPr="00D65C0E" w:rsidRDefault="005F6967" w:rsidP="00F658F3">
      <w:pPr>
        <w:spacing w:after="0" w:line="240" w:lineRule="auto"/>
        <w:rPr>
          <w:rFonts w:ascii="TH SarabunPSK" w:hAnsi="TH SarabunPSK" w:cs="TH SarabunPSK"/>
          <w:sz w:val="32"/>
          <w:szCs w:val="32"/>
        </w:rPr>
      </w:pPr>
      <w:r>
        <w:rPr>
          <w:rFonts w:ascii="TH SarabunPSK" w:hAnsi="TH SarabunPSK" w:cs="TH SarabunPSK"/>
          <w:b/>
          <w:bCs/>
          <w:sz w:val="32"/>
          <w:szCs w:val="32"/>
        </w:rPr>
        <w:t xml:space="preserve">        Thomas: </w:t>
      </w:r>
      <w:r w:rsidR="00F658F3" w:rsidRPr="00D65C0E">
        <w:rPr>
          <w:rFonts w:ascii="TH SarabunPSK" w:hAnsi="TH SarabunPSK" w:cs="TH SarabunPSK"/>
          <w:sz w:val="32"/>
          <w:szCs w:val="32"/>
        </w:rPr>
        <w:t>Here you are.</w:t>
      </w:r>
    </w:p>
    <w:p w:rsidR="00F658F3" w:rsidRPr="00D65C0E" w:rsidRDefault="00F658F3" w:rsidP="00F658F3">
      <w:pPr>
        <w:spacing w:after="0" w:line="240" w:lineRule="auto"/>
        <w:rPr>
          <w:rFonts w:ascii="TH SarabunPSK" w:hAnsi="TH SarabunPSK" w:cs="TH SarabunPSK"/>
          <w:sz w:val="32"/>
          <w:szCs w:val="32"/>
        </w:rPr>
      </w:pPr>
      <w:r w:rsidRPr="005F6967">
        <w:rPr>
          <w:rFonts w:ascii="TH SarabunPSK" w:hAnsi="TH SarabunPSK" w:cs="TH SarabunPSK"/>
          <w:b/>
          <w:bCs/>
          <w:sz w:val="32"/>
          <w:szCs w:val="32"/>
        </w:rPr>
        <w:t xml:space="preserve">        </w:t>
      </w:r>
      <w:r w:rsidR="005F6967" w:rsidRPr="005F6967">
        <w:rPr>
          <w:rFonts w:ascii="TH SarabunPSK" w:hAnsi="TH SarabunPSK" w:cs="TH SarabunPSK"/>
          <w:b/>
          <w:bCs/>
          <w:sz w:val="32"/>
          <w:szCs w:val="32"/>
        </w:rPr>
        <w:t xml:space="preserve">   </w:t>
      </w:r>
      <w:r w:rsidRPr="005F6967">
        <w:rPr>
          <w:rFonts w:ascii="TH SarabunPSK" w:hAnsi="TH SarabunPSK" w:cs="TH SarabunPSK"/>
          <w:b/>
          <w:bCs/>
          <w:sz w:val="32"/>
          <w:szCs w:val="32"/>
        </w:rPr>
        <w:t>Jenny:</w:t>
      </w:r>
      <w:r w:rsidRPr="00D65C0E">
        <w:rPr>
          <w:rFonts w:ascii="TH SarabunPSK" w:hAnsi="TH SarabunPSK" w:cs="TH SarabunPSK"/>
          <w:sz w:val="32"/>
          <w:szCs w:val="32"/>
        </w:rPr>
        <w:t xml:space="preserve">  Thank you.</w:t>
      </w:r>
    </w:p>
    <w:p w:rsidR="00F658F3" w:rsidRPr="00D65C0E" w:rsidRDefault="00F658F3" w:rsidP="00F658F3">
      <w:pPr>
        <w:spacing w:after="0" w:line="240" w:lineRule="auto"/>
        <w:ind w:firstLine="360"/>
        <w:rPr>
          <w:rFonts w:ascii="TH SarabunPSK" w:hAnsi="TH SarabunPSK" w:cs="TH SarabunPSK"/>
          <w:sz w:val="32"/>
          <w:szCs w:val="32"/>
        </w:rPr>
      </w:pPr>
      <w:r w:rsidRPr="00D65C0E">
        <w:rPr>
          <w:rFonts w:ascii="TH SarabunPSK" w:hAnsi="TH SarabunPSK" w:cs="TH SarabunPSK"/>
          <w:sz w:val="32"/>
          <w:szCs w:val="32"/>
        </w:rPr>
        <w:t xml:space="preserve">   </w:t>
      </w:r>
      <w:r w:rsidRPr="005F6967">
        <w:rPr>
          <w:rFonts w:ascii="TH SarabunPSK" w:hAnsi="TH SarabunPSK" w:cs="TH SarabunPSK"/>
          <w:b/>
          <w:bCs/>
          <w:sz w:val="32"/>
          <w:szCs w:val="32"/>
        </w:rPr>
        <w:t>Thomas:</w:t>
      </w:r>
      <w:r w:rsidRPr="005F6967">
        <w:rPr>
          <w:rFonts w:ascii="TH SarabunPSK" w:hAnsi="TH SarabunPSK" w:cs="TH SarabunPSK"/>
          <w:b/>
          <w:bCs/>
          <w:sz w:val="32"/>
          <w:szCs w:val="32"/>
        </w:rPr>
        <w:tab/>
      </w:r>
      <w:r w:rsidRPr="00D65C0E">
        <w:rPr>
          <w:rFonts w:ascii="TH SarabunPSK" w:hAnsi="TH SarabunPSK" w:cs="TH SarabunPSK"/>
          <w:sz w:val="32"/>
          <w:szCs w:val="32"/>
        </w:rPr>
        <w:t xml:space="preserve"> You’re welcome.</w:t>
      </w:r>
    </w:p>
    <w:p w:rsidR="00F658F3" w:rsidRPr="00D65C0E" w:rsidRDefault="00030594" w:rsidP="005F6967">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1.  How much does it cost</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w:t>
      </w:r>
      <w:r w:rsidR="00030594">
        <w:rPr>
          <w:rFonts w:ascii="TH SarabunPSK" w:hAnsi="TH SarabunPSK" w:cs="TH SarabunPSK"/>
          <w:sz w:val="32"/>
          <w:szCs w:val="32"/>
        </w:rPr>
        <w:t>.  What would you like to drink</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w:t>
      </w:r>
      <w:r w:rsidR="00030594">
        <w:rPr>
          <w:rFonts w:ascii="TH SarabunPSK" w:hAnsi="TH SarabunPSK" w:cs="TH SarabunPSK"/>
          <w:sz w:val="32"/>
          <w:szCs w:val="32"/>
        </w:rPr>
        <w:t xml:space="preserve">  Would you like some medicines</w:t>
      </w:r>
    </w:p>
    <w:p w:rsidR="00F658F3" w:rsidRPr="00D65C0E" w:rsidRDefault="00F658F3" w:rsidP="005F6967">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Would you pass me the pepp</w:t>
      </w:r>
      <w:r w:rsidR="00030594">
        <w:rPr>
          <w:rFonts w:ascii="TH SarabunPSK" w:hAnsi="TH SarabunPSK" w:cs="TH SarabunPSK"/>
          <w:sz w:val="32"/>
          <w:szCs w:val="32"/>
        </w:rPr>
        <w:t>er, please</w:t>
      </w:r>
    </w:p>
    <w:p w:rsidR="00F658F3" w:rsidRPr="005F6967" w:rsidRDefault="00F658F3" w:rsidP="00F658F3">
      <w:pPr>
        <w:spacing w:after="0" w:line="240" w:lineRule="auto"/>
        <w:rPr>
          <w:rFonts w:ascii="TH SarabunPSK" w:hAnsi="TH SarabunPSK" w:cs="TH SarabunPSK"/>
          <w:b/>
          <w:bCs/>
          <w:sz w:val="16"/>
          <w:szCs w:val="16"/>
        </w:rPr>
      </w:pPr>
    </w:p>
    <w:p w:rsidR="00F658F3" w:rsidRPr="00D65C0E" w:rsidRDefault="00A263A4" w:rsidP="00F658F3">
      <w:pPr>
        <w:spacing w:after="0" w:line="240" w:lineRule="auto"/>
        <w:rPr>
          <w:rFonts w:ascii="TH SarabunPSK" w:hAnsi="TH SarabunPSK" w:cs="TH SarabunPSK"/>
          <w:b/>
          <w:bCs/>
          <w:sz w:val="32"/>
          <w:szCs w:val="32"/>
        </w:rPr>
      </w:pPr>
      <w:r>
        <w:rPr>
          <w:rFonts w:ascii="TH SarabunPSK" w:hAnsi="TH SarabunPSK" w:cs="TH SarabunPSK"/>
          <w:sz w:val="32"/>
          <w:szCs w:val="32"/>
        </w:rPr>
        <w:t>26</w:t>
      </w:r>
      <w:r w:rsidR="00F658F3" w:rsidRPr="00D65C0E">
        <w:rPr>
          <w:rFonts w:ascii="TH SarabunPSK" w:hAnsi="TH SarabunPSK" w:cs="TH SarabunPSK"/>
          <w:sz w:val="32"/>
          <w:szCs w:val="32"/>
        </w:rPr>
        <w:t xml:space="preserve">. </w:t>
      </w:r>
      <w:r w:rsidR="00F658F3" w:rsidRPr="00D65C0E">
        <w:rPr>
          <w:rFonts w:ascii="TH SarabunPSK" w:hAnsi="TH SarabunPSK" w:cs="TH SarabunPSK"/>
          <w:b/>
          <w:bCs/>
          <w:sz w:val="32"/>
          <w:szCs w:val="32"/>
        </w:rPr>
        <w:t xml:space="preserve">Situation: At the party </w:t>
      </w:r>
    </w:p>
    <w:p w:rsidR="00F658F3" w:rsidRPr="00D65C0E" w:rsidRDefault="00A27921" w:rsidP="00F658F3">
      <w:pPr>
        <w:spacing w:after="0" w:line="240" w:lineRule="auto"/>
        <w:ind w:left="567"/>
        <w:rPr>
          <w:rFonts w:ascii="TH SarabunPSK" w:hAnsi="TH SarabunPSK" w:cs="TH SarabunPSK"/>
          <w:sz w:val="32"/>
          <w:szCs w:val="32"/>
        </w:rPr>
      </w:pPr>
      <w:r>
        <w:rPr>
          <w:rFonts w:ascii="TH SarabunPSK" w:hAnsi="TH SarabunPSK" w:cs="TH SarabunPSK"/>
          <w:sz w:val="32"/>
          <w:szCs w:val="32"/>
        </w:rPr>
        <w:t xml:space="preserve">  </w:t>
      </w:r>
      <w:r w:rsidR="00F658F3" w:rsidRPr="00A27921">
        <w:rPr>
          <w:rFonts w:ascii="TH SarabunPSK" w:hAnsi="TH SarabunPSK" w:cs="TH SarabunPSK"/>
          <w:b/>
          <w:bCs/>
          <w:sz w:val="32"/>
          <w:szCs w:val="32"/>
        </w:rPr>
        <w:t>Jack:</w:t>
      </w:r>
      <w:r w:rsidR="00F658F3" w:rsidRPr="00D65C0E">
        <w:rPr>
          <w:rFonts w:ascii="TH SarabunPSK" w:hAnsi="TH SarabunPSK" w:cs="TH SarabunPSK"/>
          <w:sz w:val="32"/>
          <w:szCs w:val="32"/>
        </w:rPr>
        <w:t xml:space="preserve">  Henry, _________ Mark, this is Henry.</w:t>
      </w:r>
    </w:p>
    <w:p w:rsidR="00F658F3" w:rsidRPr="00D65C0E" w:rsidRDefault="00A27921" w:rsidP="00F658F3">
      <w:pPr>
        <w:spacing w:after="0" w:line="240" w:lineRule="auto"/>
        <w:ind w:left="567"/>
        <w:rPr>
          <w:rFonts w:ascii="TH SarabunPSK" w:hAnsi="TH SarabunPSK" w:cs="TH SarabunPSK"/>
          <w:sz w:val="32"/>
          <w:szCs w:val="32"/>
        </w:rPr>
      </w:pPr>
      <w:r w:rsidRPr="00A27921">
        <w:rPr>
          <w:rFonts w:ascii="TH SarabunPSK" w:hAnsi="TH SarabunPSK" w:cs="TH SarabunPSK"/>
          <w:b/>
          <w:bCs/>
          <w:sz w:val="32"/>
          <w:szCs w:val="32"/>
        </w:rPr>
        <w:t xml:space="preserve"> </w:t>
      </w:r>
      <w:r w:rsidR="00F658F3" w:rsidRPr="00A27921">
        <w:rPr>
          <w:rFonts w:ascii="TH SarabunPSK" w:hAnsi="TH SarabunPSK" w:cs="TH SarabunPSK"/>
          <w:b/>
          <w:bCs/>
          <w:sz w:val="32"/>
          <w:szCs w:val="32"/>
        </w:rPr>
        <w:t>Mark:</w:t>
      </w:r>
      <w:r w:rsidR="00F658F3" w:rsidRPr="00D65C0E">
        <w:rPr>
          <w:rFonts w:ascii="TH SarabunPSK" w:hAnsi="TH SarabunPSK" w:cs="TH SarabunPSK"/>
          <w:sz w:val="32"/>
          <w:szCs w:val="32"/>
        </w:rPr>
        <w:t xml:space="preserve">  I’m glad to meet you.</w:t>
      </w:r>
    </w:p>
    <w:p w:rsidR="00F658F3" w:rsidRPr="00D65C0E" w:rsidRDefault="00F658F3" w:rsidP="00F658F3">
      <w:pPr>
        <w:spacing w:after="0" w:line="240" w:lineRule="auto"/>
        <w:ind w:left="567"/>
        <w:rPr>
          <w:rFonts w:ascii="TH SarabunPSK" w:hAnsi="TH SarabunPSK" w:cs="TH SarabunPSK"/>
          <w:sz w:val="32"/>
          <w:szCs w:val="32"/>
        </w:rPr>
      </w:pPr>
      <w:r w:rsidRPr="00A27921">
        <w:rPr>
          <w:rFonts w:ascii="TH SarabunPSK" w:hAnsi="TH SarabunPSK" w:cs="TH SarabunPSK"/>
          <w:b/>
          <w:bCs/>
          <w:sz w:val="32"/>
          <w:szCs w:val="32"/>
        </w:rPr>
        <w:t>Henry:</w:t>
      </w:r>
      <w:r w:rsidRPr="00D65C0E">
        <w:rPr>
          <w:rFonts w:ascii="TH SarabunPSK" w:hAnsi="TH SarabunPSK" w:cs="TH SarabunPSK"/>
          <w:sz w:val="32"/>
          <w:szCs w:val="32"/>
        </w:rPr>
        <w:t xml:space="preserve">  I’m glad to meet you, too.</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How do you do?</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Would you like to meet my friend?</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I wo</w:t>
      </w:r>
      <w:r w:rsidR="00A263A4">
        <w:rPr>
          <w:rFonts w:ascii="TH SarabunPSK" w:hAnsi="TH SarabunPSK" w:cs="TH SarabunPSK"/>
          <w:sz w:val="32"/>
          <w:szCs w:val="32"/>
        </w:rPr>
        <w:t>uld like to introduce my friend</w:t>
      </w:r>
    </w:p>
    <w:p w:rsidR="00F658F3"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What would you like to know about Mark?</w:t>
      </w:r>
    </w:p>
    <w:p w:rsidR="00172E3D" w:rsidRDefault="00172E3D" w:rsidP="00A27921">
      <w:pPr>
        <w:spacing w:after="0" w:line="240" w:lineRule="auto"/>
        <w:ind w:left="567" w:firstLine="142"/>
        <w:rPr>
          <w:rFonts w:ascii="TH SarabunPSK" w:hAnsi="TH SarabunPSK" w:cs="TH SarabunPSK"/>
          <w:sz w:val="32"/>
          <w:szCs w:val="32"/>
        </w:rPr>
      </w:pPr>
    </w:p>
    <w:p w:rsidR="00172E3D" w:rsidRDefault="00172E3D" w:rsidP="00A27921">
      <w:pPr>
        <w:spacing w:after="0" w:line="240" w:lineRule="auto"/>
        <w:ind w:left="567" w:firstLine="142"/>
        <w:rPr>
          <w:rFonts w:ascii="TH SarabunPSK" w:hAnsi="TH SarabunPSK" w:cs="TH SarabunPSK"/>
          <w:sz w:val="32"/>
          <w:szCs w:val="32"/>
        </w:rPr>
      </w:pPr>
    </w:p>
    <w:p w:rsidR="00172E3D" w:rsidRDefault="00172E3D" w:rsidP="00A27921">
      <w:pPr>
        <w:spacing w:after="0" w:line="240" w:lineRule="auto"/>
        <w:ind w:left="567" w:firstLine="142"/>
        <w:rPr>
          <w:rFonts w:ascii="TH SarabunPSK" w:hAnsi="TH SarabunPSK" w:cs="TH SarabunPSK"/>
          <w:sz w:val="32"/>
          <w:szCs w:val="32"/>
        </w:rPr>
      </w:pPr>
    </w:p>
    <w:p w:rsidR="00172E3D" w:rsidRPr="00D65C0E" w:rsidRDefault="00172E3D" w:rsidP="00A27921">
      <w:pPr>
        <w:spacing w:after="0" w:line="240" w:lineRule="auto"/>
        <w:ind w:left="567" w:firstLine="142"/>
        <w:rPr>
          <w:rFonts w:ascii="TH SarabunPSK" w:hAnsi="TH SarabunPSK" w:cs="TH SarabunPSK"/>
          <w:sz w:val="32"/>
          <w:szCs w:val="32"/>
        </w:rPr>
      </w:pPr>
    </w:p>
    <w:p w:rsidR="00F658F3" w:rsidRPr="00A27921" w:rsidRDefault="00F658F3" w:rsidP="00F658F3">
      <w:pPr>
        <w:shd w:val="clear" w:color="auto" w:fill="FFFFFF"/>
        <w:spacing w:after="0" w:line="240" w:lineRule="auto"/>
        <w:jc w:val="both"/>
        <w:rPr>
          <w:rFonts w:ascii="TH SarabunPSK" w:hAnsi="TH SarabunPSK" w:cs="TH SarabunPSK"/>
          <w:sz w:val="16"/>
          <w:szCs w:val="16"/>
        </w:rPr>
      </w:pPr>
    </w:p>
    <w:p w:rsidR="00F658F3" w:rsidRPr="00D65C0E" w:rsidRDefault="00F658F3" w:rsidP="00F658F3">
      <w:pPr>
        <w:shd w:val="clear" w:color="auto" w:fill="FFFFFF"/>
        <w:spacing w:after="0" w:line="240" w:lineRule="auto"/>
        <w:jc w:val="both"/>
        <w:rPr>
          <w:rFonts w:ascii="TH SarabunPSK" w:hAnsi="TH SarabunPSK" w:cs="TH SarabunPSK"/>
          <w:sz w:val="32"/>
          <w:szCs w:val="32"/>
        </w:rPr>
      </w:pPr>
      <w:r>
        <w:rPr>
          <w:rFonts w:ascii="TH SarabunPSK" w:hAnsi="TH SarabunPSK" w:cs="TH SarabunPSK"/>
          <w:sz w:val="32"/>
          <w:szCs w:val="32"/>
        </w:rPr>
        <w:lastRenderedPageBreak/>
        <w:t>27</w:t>
      </w:r>
      <w:r w:rsidRPr="00D65C0E">
        <w:rPr>
          <w:rFonts w:ascii="TH SarabunPSK" w:hAnsi="TH SarabunPSK" w:cs="TH SarabunPSK"/>
          <w:sz w:val="32"/>
          <w:szCs w:val="32"/>
        </w:rPr>
        <w:t xml:space="preserve">.  </w:t>
      </w:r>
      <w:r w:rsidRPr="00A27921">
        <w:rPr>
          <w:rFonts w:ascii="TH SarabunPSK" w:hAnsi="TH SarabunPSK" w:cs="TH SarabunPSK"/>
          <w:b/>
          <w:bCs/>
          <w:sz w:val="32"/>
          <w:szCs w:val="32"/>
          <w:shd w:val="clear" w:color="auto" w:fill="FFFFFF"/>
        </w:rPr>
        <w:t xml:space="preserve">Situation: There is a car crash on the street. Three men are talking about it. </w:t>
      </w:r>
    </w:p>
    <w:p w:rsidR="00F658F3" w:rsidRPr="00D65C0E" w:rsidRDefault="00F658F3" w:rsidP="00F658F3">
      <w:pPr>
        <w:shd w:val="clear" w:color="auto" w:fill="FFFFFF"/>
        <w:spacing w:after="0" w:line="240" w:lineRule="auto"/>
        <w:ind w:left="567"/>
        <w:jc w:val="both"/>
        <w:rPr>
          <w:rFonts w:ascii="TH SarabunPSK" w:hAnsi="TH SarabunPSK" w:cs="TH SarabunPSK"/>
          <w:sz w:val="32"/>
          <w:szCs w:val="32"/>
        </w:rPr>
      </w:pPr>
      <w:r w:rsidRPr="00A27921">
        <w:rPr>
          <w:rFonts w:ascii="TH SarabunPSK" w:hAnsi="TH SarabunPSK" w:cs="TH SarabunPSK"/>
          <w:b/>
          <w:bCs/>
          <w:sz w:val="32"/>
          <w:szCs w:val="32"/>
          <w:shd w:val="clear" w:color="auto" w:fill="FFFFFF"/>
        </w:rPr>
        <w:t>Policeman:</w:t>
      </w:r>
      <w:r w:rsidRPr="00D65C0E">
        <w:rPr>
          <w:rFonts w:ascii="TH SarabunPSK" w:hAnsi="TH SarabunPSK" w:cs="TH SarabunPSK"/>
          <w:sz w:val="32"/>
          <w:szCs w:val="32"/>
          <w:shd w:val="clear" w:color="auto" w:fill="FFFFFF"/>
        </w:rPr>
        <w:t xml:space="preserve">  Could anyone tell me what happened</w:t>
      </w:r>
      <w:r w:rsidR="00030594">
        <w:rPr>
          <w:rFonts w:ascii="TH SarabunPSK" w:hAnsi="TH SarabunPSK" w:cs="TH SarabunPSK"/>
          <w:sz w:val="32"/>
          <w:szCs w:val="32"/>
          <w:shd w:val="clear" w:color="auto" w:fill="FFFFFF"/>
        </w:rPr>
        <w:t xml:space="preserve"> </w:t>
      </w:r>
      <w:r w:rsidRPr="00D65C0E">
        <w:rPr>
          <w:rFonts w:ascii="TH SarabunPSK" w:hAnsi="TH SarabunPSK" w:cs="TH SarabunPSK"/>
          <w:sz w:val="32"/>
          <w:szCs w:val="32"/>
          <w:shd w:val="clear" w:color="auto" w:fill="FFFFFF"/>
        </w:rPr>
        <w:t>here?</w:t>
      </w:r>
      <w:r w:rsidRPr="00D65C0E">
        <w:rPr>
          <w:rFonts w:ascii="TH SarabunPSK" w:hAnsi="TH SarabunPSK" w:cs="TH SarabunPSK"/>
          <w:sz w:val="32"/>
          <w:szCs w:val="32"/>
          <w:cs/>
        </w:rPr>
        <w:tab/>
      </w:r>
    </w:p>
    <w:p w:rsidR="00F658F3" w:rsidRPr="00D65C0E" w:rsidRDefault="00A27921" w:rsidP="00F658F3">
      <w:pPr>
        <w:shd w:val="clear" w:color="auto" w:fill="FFFFFF"/>
        <w:spacing w:after="0" w:line="240" w:lineRule="auto"/>
        <w:ind w:left="567"/>
        <w:jc w:val="both"/>
        <w:rPr>
          <w:rFonts w:ascii="TH SarabunPSK" w:hAnsi="TH SarabunPSK" w:cs="TH SarabunPSK"/>
          <w:sz w:val="32"/>
          <w:szCs w:val="32"/>
        </w:rPr>
      </w:pPr>
      <w:r>
        <w:rPr>
          <w:rFonts w:ascii="TH SarabunPSK" w:hAnsi="TH SarabunPSK" w:cs="TH SarabunPSK"/>
          <w:sz w:val="32"/>
          <w:szCs w:val="32"/>
        </w:rPr>
        <w:t xml:space="preserve">    </w:t>
      </w:r>
      <w:r w:rsidR="00F658F3" w:rsidRPr="00A27921">
        <w:rPr>
          <w:rFonts w:ascii="TH SarabunPSK" w:hAnsi="TH SarabunPSK" w:cs="TH SarabunPSK"/>
          <w:b/>
          <w:bCs/>
          <w:sz w:val="32"/>
          <w:szCs w:val="32"/>
        </w:rPr>
        <w:t>Driver A:</w:t>
      </w:r>
      <w:r w:rsidR="00F658F3" w:rsidRPr="00D65C0E">
        <w:rPr>
          <w:rFonts w:ascii="TH SarabunPSK" w:hAnsi="TH SarabunPSK" w:cs="TH SarabunPSK"/>
          <w:sz w:val="32"/>
          <w:szCs w:val="32"/>
        </w:rPr>
        <w:t xml:space="preserve">  Yes, _________________________________</w:t>
      </w:r>
    </w:p>
    <w:p w:rsidR="00F658F3" w:rsidRPr="00D65C0E" w:rsidRDefault="00A27921" w:rsidP="00F658F3">
      <w:pPr>
        <w:shd w:val="clear" w:color="auto" w:fill="FFFFFF"/>
        <w:spacing w:after="0" w:line="240" w:lineRule="auto"/>
        <w:ind w:left="567"/>
        <w:jc w:val="both"/>
        <w:rPr>
          <w:rFonts w:ascii="TH SarabunPSK" w:hAnsi="TH SarabunPSK" w:cs="TH SarabunPSK"/>
          <w:sz w:val="32"/>
          <w:szCs w:val="32"/>
        </w:rPr>
      </w:pPr>
      <w:r>
        <w:rPr>
          <w:rFonts w:ascii="TH SarabunPSK" w:hAnsi="TH SarabunPSK" w:cs="TH SarabunPSK"/>
          <w:sz w:val="32"/>
          <w:szCs w:val="32"/>
        </w:rPr>
        <w:t xml:space="preserve">    </w:t>
      </w:r>
      <w:r w:rsidR="00F658F3" w:rsidRPr="00A27921">
        <w:rPr>
          <w:rFonts w:ascii="TH SarabunPSK" w:hAnsi="TH SarabunPSK" w:cs="TH SarabunPSK"/>
          <w:b/>
          <w:bCs/>
          <w:sz w:val="32"/>
          <w:szCs w:val="32"/>
        </w:rPr>
        <w:t>Driver B:</w:t>
      </w:r>
      <w:r w:rsidR="00F658F3" w:rsidRPr="00D65C0E">
        <w:rPr>
          <w:rFonts w:ascii="TH SarabunPSK" w:hAnsi="TH SarabunPSK" w:cs="TH SarabunPSK"/>
          <w:sz w:val="32"/>
          <w:szCs w:val="32"/>
        </w:rPr>
        <w:t xml:space="preserve">  Yes, he did. It’s an accident.</w:t>
      </w:r>
    </w:p>
    <w:p w:rsidR="00F658F3" w:rsidRPr="00D65C0E" w:rsidRDefault="00F658F3" w:rsidP="00F658F3">
      <w:pPr>
        <w:shd w:val="clear" w:color="auto" w:fill="FFFFFF"/>
        <w:spacing w:after="0" w:line="240" w:lineRule="auto"/>
        <w:ind w:left="567"/>
        <w:jc w:val="both"/>
        <w:rPr>
          <w:rFonts w:ascii="TH SarabunPSK" w:hAnsi="TH SarabunPSK" w:cs="TH SarabunPSK"/>
          <w:sz w:val="32"/>
          <w:szCs w:val="32"/>
        </w:rPr>
      </w:pPr>
      <w:r w:rsidRPr="00A27921">
        <w:rPr>
          <w:rFonts w:ascii="TH SarabunPSK" w:hAnsi="TH SarabunPSK" w:cs="TH SarabunPSK"/>
          <w:b/>
          <w:bCs/>
          <w:sz w:val="32"/>
          <w:szCs w:val="32"/>
        </w:rPr>
        <w:t>Policeman:</w:t>
      </w:r>
      <w:r w:rsidR="00030594">
        <w:rPr>
          <w:rFonts w:ascii="TH SarabunPSK" w:hAnsi="TH SarabunPSK" w:cs="TH SarabunPSK"/>
          <w:sz w:val="32"/>
          <w:szCs w:val="32"/>
        </w:rPr>
        <w:t xml:space="preserve">  O.K</w:t>
      </w:r>
      <w:r w:rsidRPr="00D65C0E">
        <w:rPr>
          <w:rFonts w:ascii="TH SarabunPSK" w:hAnsi="TH SarabunPSK" w:cs="TH SarabunPSK"/>
          <w:sz w:val="32"/>
          <w:szCs w:val="32"/>
        </w:rPr>
        <w:t xml:space="preserve">. Let’s go to the police station. </w:t>
      </w:r>
    </w:p>
    <w:p w:rsidR="00F658F3" w:rsidRPr="00D65C0E" w:rsidRDefault="00F658F3" w:rsidP="00A27921">
      <w:pPr>
        <w:shd w:val="clear" w:color="auto" w:fill="FFFFFF"/>
        <w:spacing w:after="0" w:line="240" w:lineRule="auto"/>
        <w:ind w:left="567" w:firstLine="142"/>
        <w:jc w:val="both"/>
        <w:rPr>
          <w:rFonts w:ascii="TH SarabunPSK" w:hAnsi="TH SarabunPSK" w:cs="TH SarabunPSK"/>
          <w:sz w:val="32"/>
          <w:szCs w:val="32"/>
        </w:rPr>
      </w:pPr>
      <w:r w:rsidRPr="00D65C0E">
        <w:rPr>
          <w:rFonts w:ascii="TH SarabunPSK" w:hAnsi="TH SarabunPSK" w:cs="TH SarabunPSK"/>
          <w:sz w:val="32"/>
          <w:szCs w:val="32"/>
        </w:rPr>
        <w:t>1.  I tried to drive as fast as I can.</w:t>
      </w:r>
    </w:p>
    <w:p w:rsidR="00F658F3" w:rsidRPr="00D65C0E" w:rsidRDefault="00F658F3" w:rsidP="00A27921">
      <w:pPr>
        <w:shd w:val="clear" w:color="auto" w:fill="FFFFFF"/>
        <w:spacing w:after="0" w:line="240" w:lineRule="auto"/>
        <w:ind w:left="567" w:firstLine="142"/>
        <w:jc w:val="both"/>
        <w:rPr>
          <w:rFonts w:ascii="TH SarabunPSK" w:hAnsi="TH SarabunPSK" w:cs="TH SarabunPSK"/>
          <w:sz w:val="32"/>
          <w:szCs w:val="32"/>
        </w:rPr>
      </w:pPr>
      <w:r w:rsidRPr="00D65C0E">
        <w:rPr>
          <w:rFonts w:ascii="TH SarabunPSK" w:hAnsi="TH SarabunPSK" w:cs="TH SarabunPSK"/>
          <w:sz w:val="32"/>
          <w:szCs w:val="32"/>
        </w:rPr>
        <w:t>2.  I couldn’t remember anything.</w:t>
      </w:r>
    </w:p>
    <w:p w:rsidR="00F658F3" w:rsidRPr="00D65C0E" w:rsidRDefault="00F658F3" w:rsidP="00A27921">
      <w:pPr>
        <w:shd w:val="clear" w:color="auto" w:fill="FFFFFF"/>
        <w:spacing w:after="0" w:line="240" w:lineRule="auto"/>
        <w:ind w:left="567" w:firstLine="142"/>
        <w:jc w:val="both"/>
        <w:rPr>
          <w:rFonts w:ascii="TH SarabunPSK" w:hAnsi="TH SarabunPSK" w:cs="TH SarabunPSK"/>
          <w:sz w:val="32"/>
          <w:szCs w:val="32"/>
        </w:rPr>
      </w:pPr>
      <w:r w:rsidRPr="00D65C0E">
        <w:rPr>
          <w:rFonts w:ascii="TH SarabunPSK" w:hAnsi="TH SarabunPSK" w:cs="TH SarabunPSK"/>
          <w:sz w:val="32"/>
          <w:szCs w:val="32"/>
        </w:rPr>
        <w:t>3.  I couldn’t tell you now. I need my lawyer.</w:t>
      </w:r>
    </w:p>
    <w:p w:rsidR="00F658F3" w:rsidRPr="00D65C0E" w:rsidRDefault="00F658F3" w:rsidP="00A27921">
      <w:pPr>
        <w:shd w:val="clear" w:color="auto" w:fill="FFFFFF"/>
        <w:spacing w:after="0" w:line="240" w:lineRule="auto"/>
        <w:ind w:left="567" w:firstLine="142"/>
        <w:jc w:val="both"/>
        <w:rPr>
          <w:rFonts w:ascii="TH SarabunPSK" w:hAnsi="TH SarabunPSK" w:cs="TH SarabunPSK"/>
          <w:sz w:val="32"/>
          <w:szCs w:val="32"/>
        </w:rPr>
      </w:pPr>
      <w:r w:rsidRPr="00D65C0E">
        <w:rPr>
          <w:rFonts w:ascii="TH SarabunPSK" w:hAnsi="TH SarabunPSK" w:cs="TH SarabunPSK"/>
          <w:sz w:val="32"/>
          <w:szCs w:val="32"/>
        </w:rPr>
        <w:t>4.  I tried to stop the car but my brake didn’t work.</w:t>
      </w:r>
    </w:p>
    <w:p w:rsidR="00F658F3" w:rsidRPr="00A27921" w:rsidRDefault="00F658F3" w:rsidP="00F658F3">
      <w:pPr>
        <w:shd w:val="clear" w:color="auto" w:fill="FFFFFF"/>
        <w:spacing w:after="0" w:line="240" w:lineRule="auto"/>
        <w:jc w:val="both"/>
        <w:rPr>
          <w:rFonts w:ascii="TH SarabunPSK" w:hAnsi="TH SarabunPSK" w:cs="TH SarabunPSK"/>
          <w:sz w:val="18"/>
          <w:szCs w:val="18"/>
        </w:rPr>
      </w:pPr>
    </w:p>
    <w:p w:rsidR="00F658F3" w:rsidRPr="00D65C0E" w:rsidRDefault="00F658F3" w:rsidP="00F658F3">
      <w:pPr>
        <w:shd w:val="clear" w:color="auto" w:fill="FFFFFF"/>
        <w:spacing w:after="0" w:line="240" w:lineRule="auto"/>
        <w:rPr>
          <w:rFonts w:ascii="TH SarabunPSK" w:hAnsi="TH SarabunPSK" w:cs="TH SarabunPSK"/>
          <w:sz w:val="32"/>
          <w:szCs w:val="32"/>
        </w:rPr>
      </w:pPr>
      <w:r>
        <w:rPr>
          <w:rFonts w:ascii="TH SarabunPSK" w:hAnsi="TH SarabunPSK" w:cs="TH SarabunPSK"/>
          <w:sz w:val="32"/>
          <w:szCs w:val="32"/>
        </w:rPr>
        <w:t>28</w:t>
      </w:r>
      <w:r w:rsidR="00030594">
        <w:rPr>
          <w:rFonts w:ascii="TH SarabunPSK" w:hAnsi="TH SarabunPSK" w:cs="TH SarabunPSK"/>
          <w:b/>
          <w:bCs/>
          <w:sz w:val="32"/>
          <w:szCs w:val="32"/>
        </w:rPr>
        <w:t xml:space="preserve">. Situation: Teacher and </w:t>
      </w:r>
      <w:r w:rsidRPr="00D65C0E">
        <w:rPr>
          <w:rFonts w:ascii="TH SarabunPSK" w:hAnsi="TH SarabunPSK" w:cs="TH SarabunPSK"/>
          <w:b/>
          <w:bCs/>
          <w:sz w:val="32"/>
          <w:szCs w:val="32"/>
        </w:rPr>
        <w:t>student are in front of class. </w:t>
      </w:r>
    </w:p>
    <w:p w:rsidR="00F658F3" w:rsidRPr="00D65C0E" w:rsidRDefault="00A27921" w:rsidP="00F658F3">
      <w:pPr>
        <w:shd w:val="clear" w:color="auto" w:fill="FFFFFF"/>
        <w:spacing w:after="0" w:line="240" w:lineRule="auto"/>
        <w:ind w:left="567"/>
        <w:rPr>
          <w:rFonts w:ascii="TH SarabunPSK" w:hAnsi="TH SarabunPSK" w:cs="TH SarabunPSK"/>
          <w:sz w:val="32"/>
          <w:szCs w:val="32"/>
        </w:rPr>
      </w:pPr>
      <w:r w:rsidRPr="00A27921">
        <w:rPr>
          <w:rFonts w:ascii="TH SarabunPSK" w:hAnsi="TH SarabunPSK" w:cs="TH SarabunPSK"/>
          <w:b/>
          <w:bCs/>
          <w:sz w:val="32"/>
          <w:szCs w:val="32"/>
        </w:rPr>
        <w:t xml:space="preserve">  </w:t>
      </w:r>
      <w:r w:rsidR="00F658F3" w:rsidRPr="00A27921">
        <w:rPr>
          <w:rFonts w:ascii="TH SarabunPSK" w:hAnsi="TH SarabunPSK" w:cs="TH SarabunPSK"/>
          <w:b/>
          <w:bCs/>
          <w:sz w:val="32"/>
          <w:szCs w:val="32"/>
        </w:rPr>
        <w:t>Mr. Tom:</w:t>
      </w:r>
      <w:r w:rsidR="00F658F3" w:rsidRPr="00D65C0E">
        <w:rPr>
          <w:rFonts w:ascii="TH SarabunPSK" w:hAnsi="TH SarabunPSK" w:cs="TH SarabunPSK"/>
          <w:sz w:val="32"/>
          <w:szCs w:val="32"/>
        </w:rPr>
        <w:t xml:space="preserve">  Do you understand this English news? </w:t>
      </w:r>
    </w:p>
    <w:p w:rsidR="00F658F3" w:rsidRPr="00D65C0E" w:rsidRDefault="00F658F3" w:rsidP="00F658F3">
      <w:pPr>
        <w:shd w:val="clear" w:color="auto" w:fill="FFFFFF"/>
        <w:spacing w:after="0" w:line="240" w:lineRule="auto"/>
        <w:ind w:left="567"/>
        <w:rPr>
          <w:rFonts w:ascii="TH SarabunPSK" w:hAnsi="TH SarabunPSK" w:cs="TH SarabunPSK"/>
          <w:sz w:val="32"/>
          <w:szCs w:val="32"/>
        </w:rPr>
      </w:pPr>
      <w:r w:rsidRPr="00A27921">
        <w:rPr>
          <w:rFonts w:ascii="TH SarabunPSK" w:hAnsi="TH SarabunPSK" w:cs="TH SarabunPSK"/>
          <w:b/>
          <w:bCs/>
          <w:sz w:val="32"/>
          <w:szCs w:val="32"/>
        </w:rPr>
        <w:t>A student:</w:t>
      </w:r>
      <w:r w:rsidRPr="00D65C0E">
        <w:rPr>
          <w:rFonts w:ascii="TH SarabunPSK" w:hAnsi="TH SarabunPSK" w:cs="TH SarabunPSK"/>
          <w:sz w:val="32"/>
          <w:szCs w:val="32"/>
        </w:rPr>
        <w:t xml:space="preserve">  ________________________________</w:t>
      </w:r>
    </w:p>
    <w:p w:rsidR="00F658F3" w:rsidRPr="00D65C0E" w:rsidRDefault="00A27921" w:rsidP="00F658F3">
      <w:pPr>
        <w:shd w:val="clear" w:color="auto" w:fill="FFFFFF"/>
        <w:spacing w:after="0" w:line="240" w:lineRule="auto"/>
        <w:ind w:left="567"/>
        <w:rPr>
          <w:rFonts w:ascii="TH SarabunPSK" w:hAnsi="TH SarabunPSK" w:cs="TH SarabunPSK"/>
          <w:sz w:val="32"/>
          <w:szCs w:val="32"/>
        </w:rPr>
      </w:pPr>
      <w:r>
        <w:rPr>
          <w:rFonts w:ascii="TH SarabunPSK" w:hAnsi="TH SarabunPSK" w:cs="TH SarabunPSK"/>
          <w:sz w:val="32"/>
          <w:szCs w:val="32"/>
        </w:rPr>
        <w:t xml:space="preserve">  </w:t>
      </w:r>
      <w:r w:rsidR="00F658F3" w:rsidRPr="00A27921">
        <w:rPr>
          <w:rFonts w:ascii="TH SarabunPSK" w:hAnsi="TH SarabunPSK" w:cs="TH SarabunPSK"/>
          <w:b/>
          <w:bCs/>
          <w:sz w:val="32"/>
          <w:szCs w:val="32"/>
        </w:rPr>
        <w:t>Mr. Tom:</w:t>
      </w:r>
      <w:r w:rsidR="00F658F3" w:rsidRPr="00D65C0E">
        <w:rPr>
          <w:rFonts w:ascii="TH SarabunPSK" w:hAnsi="TH SarabunPSK" w:cs="TH SarabunPSK"/>
          <w:sz w:val="32"/>
          <w:szCs w:val="32"/>
        </w:rPr>
        <w:t xml:space="preserve">  You don’t have to apologize. Let me explain it again.</w:t>
      </w:r>
    </w:p>
    <w:p w:rsidR="00F658F3" w:rsidRPr="00D65C0E" w:rsidRDefault="00F658F3" w:rsidP="00F658F3">
      <w:pPr>
        <w:shd w:val="clear" w:color="auto" w:fill="FFFFFF"/>
        <w:spacing w:after="0" w:line="240" w:lineRule="auto"/>
        <w:ind w:left="567"/>
        <w:rPr>
          <w:rFonts w:ascii="TH SarabunPSK" w:hAnsi="TH SarabunPSK" w:cs="TH SarabunPSK"/>
          <w:sz w:val="32"/>
          <w:szCs w:val="32"/>
        </w:rPr>
      </w:pPr>
      <w:r w:rsidRPr="00A27921">
        <w:rPr>
          <w:rFonts w:ascii="TH SarabunPSK" w:hAnsi="TH SarabunPSK" w:cs="TH SarabunPSK"/>
          <w:b/>
          <w:bCs/>
          <w:sz w:val="32"/>
          <w:szCs w:val="32"/>
        </w:rPr>
        <w:t>A student:</w:t>
      </w:r>
      <w:r w:rsidRPr="00D65C0E">
        <w:rPr>
          <w:rFonts w:ascii="TH SarabunPSK" w:hAnsi="TH SarabunPSK" w:cs="TH SarabunPSK"/>
          <w:sz w:val="32"/>
          <w:szCs w:val="32"/>
        </w:rPr>
        <w:t xml:space="preserve">  Thank you very much, Sir.</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I understand it very well, Sir.</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I have no idea about that, Sir.</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I don’t even take a look at it, Sir.</w:t>
      </w:r>
    </w:p>
    <w:p w:rsidR="00F658F3" w:rsidRPr="00D65C0E" w:rsidRDefault="00F658F3" w:rsidP="00A27921">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I am very sorry, Sir. I don’t understand at all.</w:t>
      </w:r>
    </w:p>
    <w:p w:rsidR="00A27921" w:rsidRPr="00172E3D" w:rsidRDefault="00A27921" w:rsidP="00F658F3">
      <w:pPr>
        <w:spacing w:after="0" w:line="240" w:lineRule="auto"/>
        <w:rPr>
          <w:rFonts w:ascii="TH SarabunPSK" w:hAnsi="TH SarabunPSK" w:cs="TH SarabunPSK"/>
          <w:b/>
          <w:bCs/>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29</w:t>
      </w:r>
      <w:r w:rsidRPr="00D65C0E">
        <w:rPr>
          <w:rFonts w:ascii="TH SarabunPSK" w:hAnsi="TH SarabunPSK" w:cs="TH SarabunPSK"/>
          <w:sz w:val="32"/>
          <w:szCs w:val="32"/>
          <w:cs/>
        </w:rPr>
        <w:t xml:space="preserve">.  </w:t>
      </w:r>
      <w:r w:rsidR="00D80C9F">
        <w:rPr>
          <w:rFonts w:ascii="TH SarabunPSK" w:hAnsi="TH SarabunPSK" w:cs="TH SarabunPSK"/>
          <w:sz w:val="32"/>
          <w:szCs w:val="32"/>
        </w:rPr>
        <w:t xml:space="preserve">  </w:t>
      </w:r>
      <w:r w:rsidR="00D80C9F" w:rsidRPr="00D80C9F">
        <w:rPr>
          <w:rFonts w:ascii="TH SarabunPSK" w:hAnsi="TH SarabunPSK" w:cs="TH SarabunPSK"/>
          <w:b/>
          <w:bCs/>
          <w:sz w:val="32"/>
          <w:szCs w:val="32"/>
        </w:rPr>
        <w:t>A</w:t>
      </w:r>
      <w:r w:rsidRPr="00D80C9F">
        <w:rPr>
          <w:rFonts w:ascii="TH SarabunPSK" w:hAnsi="TH SarabunPSK" w:cs="TH SarabunPSK"/>
          <w:b/>
          <w:bCs/>
          <w:sz w:val="32"/>
          <w:szCs w:val="32"/>
        </w:rPr>
        <w:t>:</w:t>
      </w:r>
      <w:r w:rsidRPr="00D65C0E">
        <w:rPr>
          <w:rFonts w:ascii="TH SarabunPSK" w:hAnsi="TH SarabunPSK" w:cs="TH SarabunPSK"/>
          <w:sz w:val="32"/>
          <w:szCs w:val="32"/>
        </w:rPr>
        <w:t xml:space="preserve">  What is</w:t>
      </w:r>
      <w:r w:rsidR="00C37D09">
        <w:rPr>
          <w:rFonts w:ascii="TH SarabunPSK" w:hAnsi="TH SarabunPSK" w:cs="TH SarabunPSK"/>
          <w:sz w:val="32"/>
          <w:szCs w:val="32"/>
        </w:rPr>
        <w:t xml:space="preserve"> the eighth month of the year? </w:t>
      </w:r>
    </w:p>
    <w:p w:rsidR="00F658F3" w:rsidRPr="00D65C0E" w:rsidRDefault="00D80C9F" w:rsidP="00F658F3">
      <w:pPr>
        <w:spacing w:after="0" w:line="240" w:lineRule="auto"/>
        <w:rPr>
          <w:rFonts w:ascii="TH SarabunPSK" w:hAnsi="TH SarabunPSK" w:cs="TH SarabunPSK"/>
          <w:sz w:val="32"/>
          <w:szCs w:val="32"/>
        </w:rPr>
      </w:pPr>
      <w:r w:rsidRPr="00D80C9F">
        <w:rPr>
          <w:rFonts w:ascii="TH SarabunPSK" w:hAnsi="TH SarabunPSK" w:cs="TH SarabunPSK"/>
          <w:b/>
          <w:bCs/>
          <w:sz w:val="32"/>
          <w:szCs w:val="32"/>
        </w:rPr>
        <w:t xml:space="preserve">        B</w:t>
      </w:r>
      <w:r w:rsidR="00F658F3" w:rsidRPr="00D80C9F">
        <w:rPr>
          <w:rFonts w:ascii="TH SarabunPSK" w:hAnsi="TH SarabunPSK" w:cs="TH SarabunPSK"/>
          <w:b/>
          <w:bCs/>
          <w:sz w:val="32"/>
          <w:szCs w:val="32"/>
        </w:rPr>
        <w:t>:</w:t>
      </w:r>
      <w:r w:rsidR="00F658F3" w:rsidRPr="00D65C0E">
        <w:rPr>
          <w:rFonts w:ascii="TH SarabunPSK" w:hAnsi="TH SarabunPSK" w:cs="TH SarabunPSK"/>
          <w:sz w:val="32"/>
          <w:szCs w:val="32"/>
        </w:rPr>
        <w:t xml:space="preserve">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March.</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August.</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November.</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September.</w:t>
      </w:r>
      <w:r w:rsidRPr="00D65C0E">
        <w:rPr>
          <w:rFonts w:ascii="TH SarabunPSK" w:hAnsi="TH SarabunPSK" w:cs="TH SarabunPSK"/>
          <w:sz w:val="32"/>
          <w:szCs w:val="32"/>
        </w:rPr>
        <w:tab/>
      </w:r>
    </w:p>
    <w:p w:rsidR="00F658F3" w:rsidRPr="00D80C9F"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30</w:t>
      </w:r>
      <w:r w:rsidRPr="00D65C0E">
        <w:rPr>
          <w:rFonts w:ascii="TH SarabunPSK" w:hAnsi="TH SarabunPSK" w:cs="TH SarabunPSK"/>
          <w:sz w:val="32"/>
          <w:szCs w:val="32"/>
        </w:rPr>
        <w:t xml:space="preserve">.  </w:t>
      </w:r>
      <w:r w:rsidRPr="00D80C9F">
        <w:rPr>
          <w:rFonts w:ascii="TH SarabunPSK" w:hAnsi="TH SarabunPSK" w:cs="TH SarabunPSK"/>
          <w:b/>
          <w:bCs/>
          <w:sz w:val="32"/>
          <w:szCs w:val="32"/>
        </w:rPr>
        <w:t>Situation: On the phone.</w:t>
      </w:r>
      <w:r w:rsidR="00C37D09">
        <w:rPr>
          <w:rFonts w:ascii="TH SarabunPSK" w:hAnsi="TH SarabunPSK" w:cs="TH SarabunPSK"/>
          <w:sz w:val="32"/>
          <w:szCs w:val="32"/>
        </w:rPr>
        <w:t xml:space="preserve"> </w:t>
      </w:r>
    </w:p>
    <w:p w:rsidR="00F658F3" w:rsidRPr="00D65C0E" w:rsidRDefault="00F658F3" w:rsidP="00F658F3">
      <w:pPr>
        <w:spacing w:after="0" w:line="240" w:lineRule="auto"/>
        <w:ind w:left="567"/>
        <w:rPr>
          <w:rFonts w:ascii="TH SarabunPSK" w:hAnsi="TH SarabunPSK" w:cs="TH SarabunPSK"/>
          <w:sz w:val="32"/>
          <w:szCs w:val="32"/>
        </w:rPr>
      </w:pPr>
      <w:r w:rsidRPr="00D80C9F">
        <w:rPr>
          <w:rFonts w:ascii="TH SarabunPSK" w:hAnsi="TH SarabunPSK" w:cs="TH SarabunPSK"/>
          <w:b/>
          <w:bCs/>
          <w:sz w:val="32"/>
          <w:szCs w:val="32"/>
        </w:rPr>
        <w:t>Jame:</w:t>
      </w:r>
      <w:r w:rsidRPr="00D65C0E">
        <w:rPr>
          <w:rFonts w:ascii="TH SarabunPSK" w:hAnsi="TH SarabunPSK" w:cs="TH SarabunPSK"/>
          <w:sz w:val="32"/>
          <w:szCs w:val="32"/>
        </w:rPr>
        <w:t xml:space="preserve">  Hello, Jam</w:t>
      </w:r>
      <w:r w:rsidR="00030594">
        <w:rPr>
          <w:rFonts w:ascii="TH SarabunPSK" w:hAnsi="TH SarabunPSK" w:cs="TH SarabunPSK"/>
          <w:sz w:val="32"/>
          <w:szCs w:val="32"/>
        </w:rPr>
        <w:t>es</w:t>
      </w:r>
      <w:r w:rsidRPr="00D65C0E">
        <w:rPr>
          <w:rFonts w:ascii="TH SarabunPSK" w:hAnsi="TH SarabunPSK" w:cs="TH SarabunPSK"/>
          <w:sz w:val="32"/>
          <w:szCs w:val="32"/>
        </w:rPr>
        <w:t xml:space="preserve"> is speaking.</w:t>
      </w:r>
    </w:p>
    <w:p w:rsidR="00F658F3" w:rsidRPr="00D65C0E" w:rsidRDefault="00F658F3" w:rsidP="00F658F3">
      <w:pPr>
        <w:spacing w:after="0" w:line="240" w:lineRule="auto"/>
        <w:ind w:left="567"/>
        <w:rPr>
          <w:rFonts w:ascii="TH SarabunPSK" w:hAnsi="TH SarabunPSK" w:cs="TH SarabunPSK"/>
          <w:sz w:val="32"/>
          <w:szCs w:val="32"/>
        </w:rPr>
      </w:pPr>
      <w:r w:rsidRPr="00D80C9F">
        <w:rPr>
          <w:rFonts w:ascii="TH SarabunPSK" w:hAnsi="TH SarabunPSK" w:cs="TH SarabunPSK"/>
          <w:b/>
          <w:bCs/>
          <w:sz w:val="32"/>
          <w:szCs w:val="32"/>
        </w:rPr>
        <w:t>Tony:</w:t>
      </w:r>
      <w:r w:rsidRPr="00D65C0E">
        <w:rPr>
          <w:rFonts w:ascii="TH SarabunPSK" w:hAnsi="TH SarabunPSK" w:cs="TH SarabunPSK"/>
          <w:sz w:val="32"/>
          <w:szCs w:val="32"/>
        </w:rPr>
        <w:t xml:space="preserve">  May I speak to John, please?</w:t>
      </w:r>
    </w:p>
    <w:p w:rsidR="00F658F3" w:rsidRPr="00D65C0E" w:rsidRDefault="00F658F3" w:rsidP="00F658F3">
      <w:pPr>
        <w:spacing w:after="0" w:line="240" w:lineRule="auto"/>
        <w:ind w:left="567"/>
        <w:rPr>
          <w:rFonts w:ascii="TH SarabunPSK" w:hAnsi="TH SarabunPSK" w:cs="TH SarabunPSK"/>
          <w:sz w:val="32"/>
          <w:szCs w:val="32"/>
        </w:rPr>
      </w:pPr>
      <w:r w:rsidRPr="00D80C9F">
        <w:rPr>
          <w:rFonts w:ascii="TH SarabunPSK" w:hAnsi="TH SarabunPSK" w:cs="TH SarabunPSK"/>
          <w:b/>
          <w:bCs/>
          <w:sz w:val="32"/>
          <w:szCs w:val="32"/>
        </w:rPr>
        <w:t>Jame:</w:t>
      </w:r>
      <w:r w:rsidRPr="00D65C0E">
        <w:rPr>
          <w:rFonts w:ascii="TH SarabunPSK" w:hAnsi="TH SarabunPSK" w:cs="TH SarabunPSK"/>
          <w:sz w:val="32"/>
          <w:szCs w:val="32"/>
        </w:rPr>
        <w:t xml:space="preserve">  John? I don’t know him.</w:t>
      </w:r>
    </w:p>
    <w:p w:rsidR="00F658F3" w:rsidRPr="00D65C0E" w:rsidRDefault="00F658F3" w:rsidP="00F658F3">
      <w:pPr>
        <w:spacing w:after="0" w:line="240" w:lineRule="auto"/>
        <w:ind w:left="567"/>
        <w:rPr>
          <w:rFonts w:ascii="TH SarabunPSK" w:hAnsi="TH SarabunPSK" w:cs="TH SarabunPSK"/>
          <w:sz w:val="32"/>
          <w:szCs w:val="32"/>
        </w:rPr>
      </w:pPr>
      <w:r w:rsidRPr="00D80C9F">
        <w:rPr>
          <w:rFonts w:ascii="TH SarabunPSK" w:hAnsi="TH SarabunPSK" w:cs="TH SarabunPSK"/>
          <w:b/>
          <w:bCs/>
          <w:sz w:val="32"/>
          <w:szCs w:val="32"/>
        </w:rPr>
        <w:t>Tony:</w:t>
      </w:r>
      <w:r w:rsidRPr="00D65C0E">
        <w:rPr>
          <w:rFonts w:ascii="TH SarabunPSK" w:hAnsi="TH SarabunPSK" w:cs="TH SarabunPSK"/>
          <w:sz w:val="32"/>
          <w:szCs w:val="32"/>
        </w:rPr>
        <w:t xml:space="preserve">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Don’t worry. I do.</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OK, I will talk to him.</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Thank you very much.</w:t>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I’m sorry, I’ve got</w:t>
      </w:r>
      <w:r w:rsidR="00A263A4">
        <w:rPr>
          <w:rFonts w:ascii="TH SarabunPSK" w:hAnsi="TH SarabunPSK" w:cs="TH SarabunPSK"/>
          <w:sz w:val="32"/>
          <w:szCs w:val="32"/>
        </w:rPr>
        <w:t xml:space="preserve"> </w:t>
      </w:r>
      <w:r w:rsidRPr="00D65C0E">
        <w:rPr>
          <w:rFonts w:ascii="TH SarabunPSK" w:hAnsi="TH SarabunPSK" w:cs="TH SarabunPSK"/>
          <w:sz w:val="32"/>
          <w:szCs w:val="32"/>
        </w:rPr>
        <w:t>the wrong number.</w:t>
      </w:r>
      <w:r w:rsidRPr="00D65C0E">
        <w:rPr>
          <w:rFonts w:ascii="TH SarabunPSK" w:hAnsi="TH SarabunPSK" w:cs="TH SarabunPSK"/>
          <w:sz w:val="32"/>
          <w:szCs w:val="32"/>
        </w:rPr>
        <w:tab/>
      </w:r>
    </w:p>
    <w:p w:rsidR="00172E3D" w:rsidRPr="00D65C0E" w:rsidRDefault="00172E3D" w:rsidP="00D80C9F">
      <w:pPr>
        <w:spacing w:after="0" w:line="240" w:lineRule="auto"/>
        <w:ind w:left="567" w:firstLine="142"/>
        <w:rPr>
          <w:rFonts w:ascii="TH SarabunPSK" w:hAnsi="TH SarabunPSK" w:cs="TH SarabunPSK"/>
          <w:sz w:val="32"/>
          <w:szCs w:val="32"/>
        </w:rPr>
      </w:pPr>
    </w:p>
    <w:p w:rsidR="00F658F3" w:rsidRPr="00D80C9F"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31</w:t>
      </w:r>
      <w:r w:rsidRPr="00D65C0E">
        <w:rPr>
          <w:rFonts w:ascii="TH SarabunPSK" w:hAnsi="TH SarabunPSK" w:cs="TH SarabunPSK"/>
          <w:sz w:val="32"/>
          <w:szCs w:val="32"/>
        </w:rPr>
        <w:t xml:space="preserve">.  </w:t>
      </w:r>
      <w:r w:rsidR="00D80C9F">
        <w:rPr>
          <w:rFonts w:ascii="TH SarabunPSK" w:hAnsi="TH SarabunPSK" w:cs="TH SarabunPSK"/>
          <w:sz w:val="32"/>
          <w:szCs w:val="32"/>
        </w:rPr>
        <w:t xml:space="preserve">  </w:t>
      </w:r>
      <w:r w:rsidRPr="00D80C9F">
        <w:rPr>
          <w:rFonts w:ascii="TH SarabunPSK" w:hAnsi="TH SarabunPSK" w:cs="TH SarabunPSK"/>
          <w:b/>
          <w:bCs/>
          <w:sz w:val="32"/>
          <w:szCs w:val="32"/>
        </w:rPr>
        <w:t>A:</w:t>
      </w:r>
      <w:r w:rsidRPr="00D65C0E">
        <w:rPr>
          <w:rFonts w:ascii="TH SarabunPSK" w:hAnsi="TH SarabunPSK" w:cs="TH SarabunPSK"/>
          <w:sz w:val="32"/>
          <w:szCs w:val="32"/>
        </w:rPr>
        <w:t xml:space="preserve">  Let me buy you a cup of coffee.</w:t>
      </w:r>
    </w:p>
    <w:p w:rsidR="00F658F3" w:rsidRPr="00D65C0E" w:rsidRDefault="00F658F3" w:rsidP="00F658F3">
      <w:pPr>
        <w:spacing w:after="0" w:line="240" w:lineRule="auto"/>
        <w:rPr>
          <w:rFonts w:ascii="TH SarabunPSK" w:hAnsi="TH SarabunPSK" w:cs="TH SarabunPSK"/>
          <w:sz w:val="32"/>
          <w:szCs w:val="32"/>
        </w:rPr>
      </w:pPr>
      <w:r w:rsidRPr="00D80C9F">
        <w:rPr>
          <w:rFonts w:ascii="TH SarabunPSK" w:hAnsi="TH SarabunPSK" w:cs="TH SarabunPSK"/>
          <w:b/>
          <w:bCs/>
          <w:sz w:val="32"/>
          <w:szCs w:val="32"/>
        </w:rPr>
        <w:t xml:space="preserve">        B:</w:t>
      </w:r>
      <w:r w:rsidRPr="00D65C0E">
        <w:rPr>
          <w:rFonts w:ascii="TH SarabunPSK" w:hAnsi="TH SarabunPSK" w:cs="TH SarabunPSK"/>
          <w:sz w:val="32"/>
          <w:szCs w:val="32"/>
        </w:rPr>
        <w:t xml:space="preserve">  ………………………….</w:t>
      </w:r>
    </w:p>
    <w:p w:rsidR="00F658F3" w:rsidRPr="00D65C0E" w:rsidRDefault="00F658F3" w:rsidP="00F658F3">
      <w:pPr>
        <w:spacing w:after="0" w:line="240" w:lineRule="auto"/>
        <w:rPr>
          <w:rFonts w:ascii="TH SarabunPSK" w:hAnsi="TH SarabunPSK" w:cs="TH SarabunPSK"/>
          <w:sz w:val="32"/>
          <w:szCs w:val="32"/>
        </w:rPr>
      </w:pPr>
      <w:r w:rsidRPr="00D80C9F">
        <w:rPr>
          <w:rFonts w:ascii="TH SarabunPSK" w:hAnsi="TH SarabunPSK" w:cs="TH SarabunPSK"/>
          <w:b/>
          <w:bCs/>
          <w:sz w:val="32"/>
          <w:szCs w:val="32"/>
        </w:rPr>
        <w:t xml:space="preserve">        A:</w:t>
      </w:r>
      <w:r w:rsidRPr="00D65C0E">
        <w:rPr>
          <w:rFonts w:ascii="TH SarabunPSK" w:hAnsi="TH SarabunPSK" w:cs="TH SarabunPSK"/>
          <w:sz w:val="32"/>
          <w:szCs w:val="32"/>
        </w:rPr>
        <w:t xml:space="preserve">  Don’t worry. A drink won't take long. Come on.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Oh, I'm hungry.</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I'm really in a hurry.</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I’d love too but I like tea.</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I'm sorry. I don't know anything about it.</w:t>
      </w:r>
    </w:p>
    <w:p w:rsidR="00F658F3" w:rsidRPr="00D80C9F"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32</w:t>
      </w:r>
      <w:r w:rsidRPr="00D65C0E">
        <w:rPr>
          <w:rFonts w:ascii="TH SarabunPSK" w:hAnsi="TH SarabunPSK" w:cs="TH SarabunPSK"/>
          <w:sz w:val="32"/>
          <w:szCs w:val="32"/>
        </w:rPr>
        <w:t xml:space="preserve">.  </w:t>
      </w:r>
      <w:r w:rsidR="00D80C9F">
        <w:rPr>
          <w:rFonts w:ascii="TH SarabunPSK" w:hAnsi="TH SarabunPSK" w:cs="TH SarabunPSK"/>
          <w:sz w:val="32"/>
          <w:szCs w:val="32"/>
        </w:rPr>
        <w:t xml:space="preserve">  </w:t>
      </w:r>
      <w:r w:rsidRPr="00D80C9F">
        <w:rPr>
          <w:rFonts w:ascii="TH SarabunPSK" w:hAnsi="TH SarabunPSK" w:cs="TH SarabunPSK"/>
          <w:b/>
          <w:bCs/>
          <w:sz w:val="32"/>
          <w:szCs w:val="32"/>
        </w:rPr>
        <w:t>A:</w:t>
      </w:r>
      <w:r w:rsidRPr="00D65C0E">
        <w:rPr>
          <w:rFonts w:ascii="TH SarabunPSK" w:hAnsi="TH SarabunPSK" w:cs="TH SarabunPSK"/>
          <w:sz w:val="32"/>
          <w:szCs w:val="32"/>
        </w:rPr>
        <w:t xml:space="preserve">  Excuse me,</w:t>
      </w:r>
      <w:r w:rsidR="00A263A4">
        <w:rPr>
          <w:rFonts w:ascii="TH SarabunPSK" w:hAnsi="TH SarabunPSK" w:cs="TH SarabunPSK"/>
          <w:sz w:val="32"/>
          <w:szCs w:val="32"/>
        </w:rPr>
        <w:t xml:space="preserve"> </w:t>
      </w:r>
      <w:r w:rsidRPr="00D65C0E">
        <w:rPr>
          <w:rFonts w:ascii="TH SarabunPSK" w:hAnsi="TH SarabunPSK" w:cs="TH SarabunPSK"/>
          <w:sz w:val="32"/>
          <w:szCs w:val="32"/>
        </w:rPr>
        <w:t xml:space="preserve">I’m looking for the parking lot. </w:t>
      </w:r>
    </w:p>
    <w:p w:rsidR="00F658F3" w:rsidRPr="00D65C0E" w:rsidRDefault="00F658F3" w:rsidP="00F658F3">
      <w:pPr>
        <w:spacing w:after="0" w:line="240" w:lineRule="auto"/>
        <w:rPr>
          <w:rFonts w:ascii="TH SarabunPSK" w:hAnsi="TH SarabunPSK" w:cs="TH SarabunPSK"/>
          <w:sz w:val="32"/>
          <w:szCs w:val="32"/>
        </w:rPr>
      </w:pPr>
      <w:r w:rsidRPr="00D80C9F">
        <w:rPr>
          <w:rFonts w:ascii="TH SarabunPSK" w:hAnsi="TH SarabunPSK" w:cs="TH SarabunPSK"/>
          <w:b/>
          <w:bCs/>
          <w:sz w:val="32"/>
          <w:szCs w:val="32"/>
        </w:rPr>
        <w:t xml:space="preserve">        B:</w:t>
      </w:r>
      <w:r w:rsidRPr="00D65C0E">
        <w:rPr>
          <w:rFonts w:ascii="TH SarabunPSK" w:hAnsi="TH SarabunPSK" w:cs="TH SarabunPSK"/>
          <w:sz w:val="32"/>
          <w:szCs w:val="32"/>
        </w:rPr>
        <w:t xml:space="preserve">  It’s on the main street.</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Pr="00D80C9F">
        <w:rPr>
          <w:rFonts w:ascii="TH SarabunPSK" w:hAnsi="TH SarabunPSK" w:cs="TH SarabunPSK"/>
          <w:b/>
          <w:bCs/>
          <w:sz w:val="32"/>
          <w:szCs w:val="32"/>
        </w:rPr>
        <w:t>A:</w:t>
      </w:r>
      <w:r w:rsidRPr="00D65C0E">
        <w:rPr>
          <w:rFonts w:ascii="TH SarabunPSK" w:hAnsi="TH SarabunPSK" w:cs="TH SarabunPSK"/>
          <w:sz w:val="32"/>
          <w:szCs w:val="32"/>
        </w:rPr>
        <w:t xml:space="preserve">  Thank you so much.</w:t>
      </w:r>
    </w:p>
    <w:p w:rsidR="00F658F3" w:rsidRPr="00D65C0E" w:rsidRDefault="00F658F3" w:rsidP="00F658F3">
      <w:pPr>
        <w:spacing w:after="0" w:line="240" w:lineRule="auto"/>
        <w:rPr>
          <w:rFonts w:ascii="TH SarabunPSK" w:hAnsi="TH SarabunPSK" w:cs="TH SarabunPSK"/>
          <w:sz w:val="32"/>
          <w:szCs w:val="32"/>
        </w:rPr>
      </w:pPr>
      <w:r w:rsidRPr="00D80C9F">
        <w:rPr>
          <w:rFonts w:ascii="TH SarabunPSK" w:hAnsi="TH SarabunPSK" w:cs="TH SarabunPSK"/>
          <w:b/>
          <w:bCs/>
          <w:sz w:val="32"/>
          <w:szCs w:val="32"/>
        </w:rPr>
        <w:t xml:space="preserve">        B:</w:t>
      </w:r>
      <w:r w:rsidRPr="00D65C0E">
        <w:rPr>
          <w:rFonts w:ascii="TH SarabunPSK" w:hAnsi="TH SarabunPSK" w:cs="TH SarabunPSK"/>
          <w:sz w:val="32"/>
          <w:szCs w:val="32"/>
        </w:rPr>
        <w:t xml:space="preserve">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Okay.</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You too.</w:t>
      </w:r>
    </w:p>
    <w:p w:rsidR="00F658F3" w:rsidRPr="00D65C0E" w:rsidRDefault="00C03511" w:rsidP="00D80C9F">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3.  Never mind</w:t>
      </w:r>
      <w:r>
        <w:rPr>
          <w:rFonts w:ascii="TH SarabunPSK" w:hAnsi="TH SarabunPSK" w:cs="TH SarabunPSK"/>
          <w:sz w:val="32"/>
          <w:szCs w:val="32"/>
          <w:lang w:val="en-AU"/>
        </w:rPr>
        <w:t>!</w:t>
      </w:r>
      <w:r w:rsidR="00F658F3" w:rsidRPr="00D65C0E">
        <w:rPr>
          <w:rFonts w:ascii="TH SarabunPSK" w:hAnsi="TH SarabunPSK" w:cs="TH SarabunPSK"/>
          <w:sz w:val="32"/>
          <w:szCs w:val="32"/>
        </w:rPr>
        <w:tab/>
      </w:r>
      <w:r w:rsidR="00F658F3"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You’re welcome.</w:t>
      </w:r>
    </w:p>
    <w:p w:rsidR="00F658F3" w:rsidRPr="00D80C9F"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33</w:t>
      </w:r>
      <w:r w:rsidRPr="00D65C0E">
        <w:rPr>
          <w:rFonts w:ascii="TH SarabunPSK" w:hAnsi="TH SarabunPSK" w:cs="TH SarabunPSK"/>
          <w:sz w:val="32"/>
          <w:szCs w:val="32"/>
        </w:rPr>
        <w:t xml:space="preserve">.  </w:t>
      </w:r>
      <w:r w:rsidRPr="00D80C9F">
        <w:rPr>
          <w:rFonts w:ascii="TH SarabunPSK" w:hAnsi="TH SarabunPSK" w:cs="TH SarabunPSK"/>
          <w:b/>
          <w:bCs/>
          <w:sz w:val="32"/>
          <w:szCs w:val="32"/>
        </w:rPr>
        <w:t>Teacher:</w:t>
      </w:r>
      <w:r w:rsidRPr="00D65C0E">
        <w:rPr>
          <w:rFonts w:ascii="TH SarabunPSK" w:hAnsi="TH SarabunPSK" w:cs="TH SarabunPSK"/>
          <w:sz w:val="32"/>
          <w:szCs w:val="32"/>
        </w:rPr>
        <w:tab/>
        <w:t xml:space="preserve"> ___________________. </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00D80C9F">
        <w:rPr>
          <w:rFonts w:ascii="TH SarabunPSK" w:hAnsi="TH SarabunPSK" w:cs="TH SarabunPSK"/>
          <w:sz w:val="32"/>
          <w:szCs w:val="32"/>
        </w:rPr>
        <w:t xml:space="preserve"> </w:t>
      </w:r>
      <w:r w:rsidRPr="00D80C9F">
        <w:rPr>
          <w:rFonts w:ascii="TH SarabunPSK" w:hAnsi="TH SarabunPSK" w:cs="TH SarabunPSK"/>
          <w:b/>
          <w:bCs/>
          <w:sz w:val="32"/>
          <w:szCs w:val="32"/>
        </w:rPr>
        <w:t>Supha:</w:t>
      </w:r>
      <w:r w:rsidRPr="00D65C0E">
        <w:rPr>
          <w:rFonts w:ascii="TH SarabunPSK" w:hAnsi="TH SarabunPSK" w:cs="TH SarabunPSK"/>
          <w:sz w:val="32"/>
          <w:szCs w:val="32"/>
        </w:rPr>
        <w:t xml:space="preserve">  Here you are.</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Please stand in line.</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Please work in groups.</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Please open the window.</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Please hand in your homework to me, now</w:t>
      </w:r>
    </w:p>
    <w:p w:rsidR="00030594" w:rsidRPr="00030594" w:rsidRDefault="00030594" w:rsidP="00D80C9F">
      <w:pPr>
        <w:spacing w:after="0" w:line="240" w:lineRule="auto"/>
        <w:ind w:left="567" w:firstLine="142"/>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34</w:t>
      </w:r>
      <w:r w:rsidRPr="00D65C0E">
        <w:rPr>
          <w:rFonts w:ascii="TH SarabunPSK" w:hAnsi="TH SarabunPSK" w:cs="TH SarabunPSK"/>
          <w:sz w:val="32"/>
          <w:szCs w:val="32"/>
        </w:rPr>
        <w:t>.  In the classroom, what would you say if you want to drink some water?</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1.  May I help you?         </w:t>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May I borrow a pen?</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May I go out, please?</w:t>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May I come in, please?</w:t>
      </w:r>
    </w:p>
    <w:p w:rsidR="00F658F3" w:rsidRPr="00D80C9F"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35</w:t>
      </w:r>
      <w:r w:rsidRPr="00D65C0E">
        <w:rPr>
          <w:rFonts w:ascii="TH SarabunPSK" w:hAnsi="TH SarabunPSK" w:cs="TH SarabunPSK"/>
          <w:sz w:val="32"/>
          <w:szCs w:val="32"/>
        </w:rPr>
        <w:t xml:space="preserve">.  </w:t>
      </w:r>
      <w:r w:rsidR="00D80C9F">
        <w:rPr>
          <w:rFonts w:ascii="TH SarabunPSK" w:hAnsi="TH SarabunPSK" w:cs="TH SarabunPSK"/>
          <w:sz w:val="32"/>
          <w:szCs w:val="32"/>
        </w:rPr>
        <w:t xml:space="preserve">   </w:t>
      </w:r>
      <w:r w:rsidRPr="00D80C9F">
        <w:rPr>
          <w:rFonts w:ascii="TH SarabunPSK" w:hAnsi="TH SarabunPSK" w:cs="TH SarabunPSK"/>
          <w:b/>
          <w:bCs/>
          <w:sz w:val="32"/>
          <w:szCs w:val="32"/>
        </w:rPr>
        <w:t>Tim:</w:t>
      </w:r>
      <w:r w:rsidRPr="00D65C0E">
        <w:rPr>
          <w:rFonts w:ascii="TH SarabunPSK" w:hAnsi="TH SarabunPSK" w:cs="TH SarabunPSK"/>
          <w:sz w:val="32"/>
          <w:szCs w:val="32"/>
        </w:rPr>
        <w:t xml:space="preserve">  Hello, this is Smile tour. May I help you?</w:t>
      </w:r>
      <w:r w:rsidRPr="00D65C0E">
        <w:rPr>
          <w:rFonts w:ascii="TH SarabunPSK" w:hAnsi="TH SarabunPSK" w:cs="TH SarabunPSK"/>
          <w:sz w:val="32"/>
          <w:szCs w:val="32"/>
        </w:rPr>
        <w:tab/>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Pr="00D80C9F">
        <w:rPr>
          <w:rFonts w:ascii="TH SarabunPSK" w:hAnsi="TH SarabunPSK" w:cs="TH SarabunPSK"/>
          <w:b/>
          <w:bCs/>
          <w:sz w:val="32"/>
          <w:szCs w:val="32"/>
        </w:rPr>
        <w:t>John:</w:t>
      </w:r>
      <w:r w:rsidRPr="00D65C0E">
        <w:rPr>
          <w:rFonts w:ascii="TH SarabunPSK" w:hAnsi="TH SarabunPSK" w:cs="TH SarabunPSK"/>
          <w:sz w:val="32"/>
          <w:szCs w:val="32"/>
        </w:rPr>
        <w:t xml:space="preserve">  _______________ </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00D80C9F">
        <w:rPr>
          <w:rFonts w:ascii="TH SarabunPSK" w:hAnsi="TH SarabunPSK" w:cs="TH SarabunPSK"/>
          <w:sz w:val="32"/>
          <w:szCs w:val="32"/>
        </w:rPr>
        <w:t xml:space="preserve"> </w:t>
      </w:r>
      <w:r w:rsidRPr="00D80C9F">
        <w:rPr>
          <w:rFonts w:ascii="TH SarabunPSK" w:hAnsi="TH SarabunPSK" w:cs="TH SarabunPSK"/>
          <w:b/>
          <w:bCs/>
          <w:sz w:val="32"/>
          <w:szCs w:val="32"/>
        </w:rPr>
        <w:t>Tim:</w:t>
      </w:r>
      <w:r w:rsidRPr="00D65C0E">
        <w:rPr>
          <w:rFonts w:ascii="TH SarabunPSK" w:hAnsi="TH SarabunPSK" w:cs="TH SarabunPSK"/>
          <w:sz w:val="32"/>
          <w:szCs w:val="32"/>
        </w:rPr>
        <w:t xml:space="preserve">  Yes, I’m speaking.</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Can Tim speak, please?</w:t>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Will Tim speak English?</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Should Tim and I speak?</w:t>
      </w:r>
      <w:r w:rsidRPr="00D65C0E">
        <w:rPr>
          <w:rFonts w:ascii="TH SarabunPSK" w:hAnsi="TH SarabunPSK" w:cs="TH SarabunPSK"/>
          <w:sz w:val="32"/>
          <w:szCs w:val="32"/>
        </w:rPr>
        <w:tab/>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May I speak to Tim, please?</w:t>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Pr="00D80C9F" w:rsidRDefault="00172E3D"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36</w:t>
      </w:r>
      <w:r w:rsidRPr="00D65C0E">
        <w:rPr>
          <w:rFonts w:ascii="TH SarabunPSK" w:hAnsi="TH SarabunPSK" w:cs="TH SarabunPSK"/>
          <w:sz w:val="32"/>
          <w:szCs w:val="32"/>
        </w:rPr>
        <w:t xml:space="preserve">.  </w:t>
      </w:r>
      <w:r w:rsidR="00D80C9F">
        <w:rPr>
          <w:rFonts w:ascii="TH SarabunPSK" w:hAnsi="TH SarabunPSK" w:cs="TH SarabunPSK"/>
          <w:sz w:val="32"/>
          <w:szCs w:val="32"/>
        </w:rPr>
        <w:t xml:space="preserve">   </w:t>
      </w:r>
      <w:r w:rsidRPr="00D80C9F">
        <w:rPr>
          <w:rFonts w:ascii="TH SarabunPSK" w:hAnsi="TH SarabunPSK" w:cs="TH SarabunPSK"/>
          <w:b/>
          <w:bCs/>
          <w:sz w:val="32"/>
          <w:szCs w:val="32"/>
        </w:rPr>
        <w:t>Jim:</w:t>
      </w:r>
      <w:r w:rsidRPr="00D65C0E">
        <w:rPr>
          <w:rFonts w:ascii="TH SarabunPSK" w:hAnsi="TH SarabunPSK" w:cs="TH SarabunPSK"/>
          <w:sz w:val="32"/>
          <w:szCs w:val="32"/>
        </w:rPr>
        <w:t xml:space="preserve">  Excuse me, can you tell me the way to the post office? </w:t>
      </w: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t xml:space="preserve">        </w:t>
      </w:r>
      <w:r w:rsidRPr="00D80C9F">
        <w:rPr>
          <w:rFonts w:ascii="TH SarabunPSK" w:hAnsi="TH SarabunPSK" w:cs="TH SarabunPSK"/>
          <w:b/>
          <w:bCs/>
          <w:sz w:val="32"/>
          <w:szCs w:val="32"/>
        </w:rPr>
        <w:t>Tam:</w:t>
      </w:r>
      <w:r w:rsidRPr="00D65C0E">
        <w:rPr>
          <w:rFonts w:ascii="TH SarabunPSK" w:hAnsi="TH SarabunPSK" w:cs="TH SarabunPSK"/>
          <w:sz w:val="32"/>
          <w:szCs w:val="32"/>
        </w:rPr>
        <w:t xml:space="preserve">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See you later.</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2.  Go to the bank.</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Waste of my time.</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4.  Go straight</w:t>
      </w:r>
      <w:r w:rsidR="00030594">
        <w:rPr>
          <w:rFonts w:ascii="TH SarabunPSK" w:hAnsi="TH SarabunPSK" w:cs="TH SarabunPSK"/>
          <w:sz w:val="32"/>
          <w:szCs w:val="32"/>
        </w:rPr>
        <w:t xml:space="preserve"> on</w:t>
      </w:r>
      <w:r w:rsidRPr="00D65C0E">
        <w:rPr>
          <w:rFonts w:ascii="TH SarabunPSK" w:hAnsi="TH SarabunPSK" w:cs="TH SarabunPSK"/>
          <w:sz w:val="32"/>
          <w:szCs w:val="32"/>
        </w:rPr>
        <w:t xml:space="preserve"> and turn right.</w:t>
      </w:r>
    </w:p>
    <w:p w:rsidR="00F658F3" w:rsidRPr="00D80C9F"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37</w:t>
      </w:r>
      <w:r w:rsidRPr="00D65C0E">
        <w:rPr>
          <w:rFonts w:ascii="TH SarabunPSK" w:hAnsi="TH SarabunPSK" w:cs="TH SarabunPSK"/>
          <w:sz w:val="32"/>
          <w:szCs w:val="32"/>
        </w:rPr>
        <w:t xml:space="preserve">.  </w:t>
      </w:r>
      <w:r w:rsidR="00A263A4" w:rsidRPr="00A263A4">
        <w:rPr>
          <w:rFonts w:ascii="TH SarabunPSK" w:hAnsi="TH SarabunPSK" w:cs="TH SarabunPSK"/>
          <w:b/>
          <w:bCs/>
          <w:sz w:val="32"/>
          <w:szCs w:val="32"/>
        </w:rPr>
        <w:t xml:space="preserve">Situation: </w:t>
      </w:r>
      <w:r w:rsidRPr="00A263A4">
        <w:rPr>
          <w:rFonts w:ascii="TH SarabunPSK" w:hAnsi="TH SarabunPSK" w:cs="TH SarabunPSK"/>
          <w:b/>
          <w:bCs/>
          <w:sz w:val="32"/>
          <w:szCs w:val="32"/>
        </w:rPr>
        <w:t>In an English class. Peter needs to go to the toilet.</w:t>
      </w:r>
      <w:r w:rsidR="00C37D09">
        <w:rPr>
          <w:rFonts w:ascii="TH SarabunPSK" w:hAnsi="TH SarabunPSK" w:cs="TH SarabunPSK"/>
          <w:sz w:val="32"/>
          <w:szCs w:val="32"/>
        </w:rPr>
        <w:t xml:space="preserve"> </w:t>
      </w:r>
    </w:p>
    <w:p w:rsidR="00F658F3" w:rsidRPr="00D65C0E" w:rsidRDefault="00F658F3" w:rsidP="00F658F3">
      <w:pPr>
        <w:spacing w:after="0" w:line="240" w:lineRule="auto"/>
        <w:ind w:firstLine="567"/>
        <w:rPr>
          <w:rFonts w:ascii="TH SarabunPSK" w:hAnsi="TH SarabunPSK" w:cs="TH SarabunPSK"/>
          <w:sz w:val="32"/>
          <w:szCs w:val="32"/>
        </w:rPr>
      </w:pPr>
      <w:r w:rsidRPr="00D80C9F">
        <w:rPr>
          <w:rFonts w:ascii="TH SarabunPSK" w:hAnsi="TH SarabunPSK" w:cs="TH SarabunPSK"/>
          <w:b/>
          <w:bCs/>
          <w:sz w:val="32"/>
          <w:szCs w:val="32"/>
        </w:rPr>
        <w:t>Peter:</w:t>
      </w:r>
      <w:r w:rsidRPr="00D65C0E">
        <w:rPr>
          <w:rFonts w:ascii="TH SarabunPSK" w:hAnsi="TH SarabunPSK" w:cs="TH SarabunPSK"/>
          <w:sz w:val="32"/>
          <w:szCs w:val="32"/>
        </w:rPr>
        <w:t xml:space="preserve">  Excuse me.  May I go out, please? </w:t>
      </w:r>
    </w:p>
    <w:p w:rsidR="00F658F3" w:rsidRPr="00D65C0E" w:rsidRDefault="00F658F3" w:rsidP="00F658F3">
      <w:pPr>
        <w:spacing w:after="0" w:line="240" w:lineRule="auto"/>
        <w:ind w:firstLine="567"/>
        <w:rPr>
          <w:rFonts w:ascii="TH SarabunPSK" w:hAnsi="TH SarabunPSK" w:cs="TH SarabunPSK"/>
          <w:sz w:val="32"/>
          <w:szCs w:val="32"/>
        </w:rPr>
      </w:pPr>
      <w:r w:rsidRPr="00D80C9F">
        <w:rPr>
          <w:rFonts w:ascii="TH SarabunPSK" w:hAnsi="TH SarabunPSK" w:cs="TH SarabunPSK"/>
          <w:b/>
          <w:bCs/>
          <w:sz w:val="32"/>
          <w:szCs w:val="32"/>
        </w:rPr>
        <w:t>Miss Linda:</w:t>
      </w:r>
      <w:r w:rsidRPr="00D65C0E">
        <w:rPr>
          <w:rFonts w:ascii="TH SarabunPSK" w:hAnsi="TH SarabunPSK" w:cs="TH SarabunPSK"/>
          <w:sz w:val="32"/>
          <w:szCs w:val="32"/>
        </w:rPr>
        <w:t xml:space="preserve">  ___________________. </w:t>
      </w:r>
    </w:p>
    <w:p w:rsidR="00F658F3" w:rsidRPr="00D65C0E" w:rsidRDefault="00F658F3" w:rsidP="00F658F3">
      <w:pPr>
        <w:spacing w:after="0" w:line="240" w:lineRule="auto"/>
        <w:ind w:firstLine="567"/>
        <w:rPr>
          <w:rFonts w:ascii="TH SarabunPSK" w:hAnsi="TH SarabunPSK" w:cs="TH SarabunPSK"/>
          <w:sz w:val="32"/>
          <w:szCs w:val="32"/>
        </w:rPr>
      </w:pPr>
      <w:r w:rsidRPr="00D80C9F">
        <w:rPr>
          <w:rFonts w:ascii="TH SarabunPSK" w:hAnsi="TH SarabunPSK" w:cs="TH SarabunPSK"/>
          <w:b/>
          <w:bCs/>
          <w:sz w:val="32"/>
          <w:szCs w:val="32"/>
        </w:rPr>
        <w:t>Peter:</w:t>
      </w:r>
      <w:r w:rsidRPr="00D65C0E">
        <w:rPr>
          <w:rFonts w:ascii="TH SarabunPSK" w:hAnsi="TH SarabunPSK" w:cs="TH SarabunPSK"/>
          <w:sz w:val="32"/>
          <w:szCs w:val="32"/>
        </w:rPr>
        <w:t xml:space="preserve">  Thank you.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1.  Don’t worry        </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2.  </w:t>
      </w:r>
      <w:r w:rsidR="001A3B91" w:rsidRPr="00D65C0E">
        <w:rPr>
          <w:rFonts w:ascii="TH SarabunPSK" w:hAnsi="TH SarabunPSK" w:cs="TH SarabunPSK"/>
          <w:sz w:val="32"/>
          <w:szCs w:val="32"/>
        </w:rPr>
        <w:t>No, of course not</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3.  Yes, you may</w:t>
      </w:r>
    </w:p>
    <w:p w:rsidR="00F658F3" w:rsidRPr="00D65C0E" w:rsidRDefault="00F658F3" w:rsidP="00D80C9F">
      <w:pPr>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4.  </w:t>
      </w:r>
      <w:r w:rsidR="001A3B91">
        <w:rPr>
          <w:rFonts w:ascii="TH SarabunPSK" w:hAnsi="TH SarabunPSK" w:cs="TH SarabunPSK"/>
          <w:sz w:val="32"/>
          <w:szCs w:val="32"/>
        </w:rPr>
        <w:t>I’m afraid you can not.</w:t>
      </w:r>
    </w:p>
    <w:p w:rsidR="00F658F3" w:rsidRDefault="00F658F3" w:rsidP="00F658F3">
      <w:pPr>
        <w:spacing w:after="0" w:line="240" w:lineRule="auto"/>
        <w:rPr>
          <w:rFonts w:ascii="TH SarabunPSK" w:hAnsi="TH SarabunPSK" w:cs="TH SarabunPSK"/>
          <w:b/>
          <w:bCs/>
          <w:sz w:val="16"/>
          <w:szCs w:val="16"/>
        </w:rPr>
      </w:pPr>
    </w:p>
    <w:p w:rsidR="00C219DF" w:rsidRPr="00D80C9F" w:rsidRDefault="00C219DF" w:rsidP="00F658F3">
      <w:pPr>
        <w:spacing w:after="0" w:line="240" w:lineRule="auto"/>
        <w:rPr>
          <w:rFonts w:ascii="TH SarabunPSK" w:hAnsi="TH SarabunPSK" w:cs="TH SarabunPSK"/>
          <w:b/>
          <w:bCs/>
          <w:sz w:val="16"/>
          <w:szCs w:val="16"/>
        </w:rPr>
      </w:pPr>
    </w:p>
    <w:p w:rsidR="00F658F3" w:rsidRPr="00D65C0E" w:rsidRDefault="00D80C9F"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Directions: </w:t>
      </w:r>
      <w:r w:rsidR="00F658F3" w:rsidRPr="00D65C0E">
        <w:rPr>
          <w:rFonts w:ascii="TH SarabunPSK" w:hAnsi="TH SarabunPSK" w:cs="TH SarabunPSK"/>
          <w:b/>
          <w:bCs/>
          <w:sz w:val="32"/>
          <w:szCs w:val="32"/>
        </w:rPr>
        <w:t>Read the conversation and answer the quest</w:t>
      </w:r>
      <w:r w:rsidR="00F658F3">
        <w:rPr>
          <w:rFonts w:ascii="TH SarabunPSK" w:hAnsi="TH SarabunPSK" w:cs="TH SarabunPSK"/>
          <w:b/>
          <w:bCs/>
          <w:sz w:val="32"/>
          <w:szCs w:val="32"/>
        </w:rPr>
        <w:t>ion from 38</w:t>
      </w:r>
      <w:r w:rsidR="00F658F3" w:rsidRPr="00D65C0E">
        <w:rPr>
          <w:rFonts w:ascii="TH SarabunPSK" w:hAnsi="TH SarabunPSK" w:cs="TH SarabunPSK"/>
          <w:b/>
          <w:bCs/>
          <w:sz w:val="32"/>
          <w:szCs w:val="32"/>
        </w:rPr>
        <w:t>-</w:t>
      </w:r>
      <w:r w:rsidR="00F658F3">
        <w:rPr>
          <w:rFonts w:ascii="TH SarabunPSK" w:hAnsi="TH SarabunPSK" w:cs="TH SarabunPSK"/>
          <w:b/>
          <w:bCs/>
          <w:sz w:val="32"/>
          <w:szCs w:val="32"/>
        </w:rPr>
        <w:t>39</w:t>
      </w:r>
      <w:r w:rsidR="00F658F3" w:rsidRPr="00D65C0E">
        <w:rPr>
          <w:rFonts w:ascii="TH SarabunPSK" w:hAnsi="TH SarabunPSK" w:cs="TH SarabunPSK"/>
          <w:sz w:val="32"/>
          <w:szCs w:val="32"/>
        </w:rPr>
        <w:t xml:space="preserve"> </w:t>
      </w:r>
    </w:p>
    <w:p w:rsidR="00F658F3" w:rsidRPr="00D65C0E" w:rsidRDefault="00F658F3" w:rsidP="00F658F3">
      <w:pPr>
        <w:tabs>
          <w:tab w:val="left" w:pos="567"/>
          <w:tab w:val="left" w:pos="1560"/>
          <w:tab w:val="left" w:pos="1985"/>
        </w:tabs>
        <w:spacing w:after="0" w:line="240" w:lineRule="auto"/>
        <w:rPr>
          <w:rFonts w:ascii="TH SarabunPSK" w:hAnsi="TH SarabunPSK" w:cs="TH SarabunPSK"/>
          <w:sz w:val="32"/>
          <w:szCs w:val="32"/>
        </w:rPr>
      </w:pPr>
      <w:r w:rsidRPr="00D65C0E">
        <w:rPr>
          <w:rFonts w:ascii="TH SarabunPSK" w:hAnsi="TH SarabunPSK" w:cs="TH SarabunPSK"/>
          <w:b/>
          <w:bCs/>
          <w:sz w:val="32"/>
          <w:szCs w:val="32"/>
        </w:rPr>
        <w:tab/>
      </w:r>
      <w:r w:rsidRPr="00C219DF">
        <w:rPr>
          <w:rFonts w:ascii="TH SarabunPSK" w:hAnsi="TH SarabunPSK" w:cs="TH SarabunPSK"/>
          <w:b/>
          <w:bCs/>
          <w:sz w:val="32"/>
          <w:szCs w:val="32"/>
        </w:rPr>
        <w:t>Libr</w:t>
      </w:r>
      <w:r w:rsidR="00D80C9F" w:rsidRPr="00C219DF">
        <w:rPr>
          <w:rFonts w:ascii="TH SarabunPSK" w:hAnsi="TH SarabunPSK" w:cs="TH SarabunPSK"/>
          <w:b/>
          <w:bCs/>
          <w:sz w:val="32"/>
          <w:szCs w:val="32"/>
        </w:rPr>
        <w:t>arian</w:t>
      </w:r>
      <w:r w:rsidRPr="00C219DF">
        <w:rPr>
          <w:rFonts w:ascii="TH SarabunPSK" w:hAnsi="TH SarabunPSK" w:cs="TH SarabunPSK"/>
          <w:b/>
          <w:bCs/>
          <w:sz w:val="32"/>
          <w:szCs w:val="32"/>
        </w:rPr>
        <w:t>:</w:t>
      </w:r>
      <w:r>
        <w:rPr>
          <w:rFonts w:ascii="TH SarabunPSK" w:hAnsi="TH SarabunPSK" w:cs="TH SarabunPSK"/>
          <w:sz w:val="32"/>
          <w:szCs w:val="32"/>
        </w:rPr>
        <w:tab/>
        <w:t>Good afternoon. _____38</w:t>
      </w:r>
      <w:r w:rsidRPr="00D65C0E">
        <w:rPr>
          <w:rFonts w:ascii="TH SarabunPSK" w:hAnsi="TH SarabunPSK" w:cs="TH SarabunPSK"/>
          <w:sz w:val="32"/>
          <w:szCs w:val="32"/>
        </w:rPr>
        <w:t xml:space="preserve">_____ </w:t>
      </w:r>
    </w:p>
    <w:p w:rsidR="00F658F3" w:rsidRPr="00D65C0E" w:rsidRDefault="00D80C9F"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r>
      <w:r w:rsidR="00C219DF" w:rsidRPr="00C219DF">
        <w:rPr>
          <w:rFonts w:ascii="TH SarabunPSK" w:hAnsi="TH SarabunPSK" w:cs="TH SarabunPSK"/>
          <w:b/>
          <w:bCs/>
          <w:sz w:val="32"/>
          <w:szCs w:val="32"/>
        </w:rPr>
        <w:t xml:space="preserve">      </w:t>
      </w:r>
      <w:r w:rsidRPr="00C219DF">
        <w:rPr>
          <w:rFonts w:ascii="TH SarabunPSK" w:hAnsi="TH SarabunPSK" w:cs="TH SarabunPSK"/>
          <w:b/>
          <w:bCs/>
          <w:sz w:val="32"/>
          <w:szCs w:val="32"/>
        </w:rPr>
        <w:t>Lisa</w:t>
      </w:r>
      <w:r w:rsidR="00F658F3" w:rsidRPr="00C219DF">
        <w:rPr>
          <w:rFonts w:ascii="TH SarabunPSK" w:hAnsi="TH SarabunPSK" w:cs="TH SarabunPSK"/>
          <w:b/>
          <w:bCs/>
          <w:sz w:val="32"/>
          <w:szCs w:val="32"/>
        </w:rPr>
        <w:t>:</w:t>
      </w:r>
      <w:r w:rsidR="00F658F3" w:rsidRPr="00D65C0E">
        <w:rPr>
          <w:rFonts w:ascii="TH SarabunPSK" w:hAnsi="TH SarabunPSK" w:cs="TH SarabunPSK"/>
          <w:sz w:val="32"/>
          <w:szCs w:val="32"/>
        </w:rPr>
        <w:tab/>
        <w:t xml:space="preserve">Yes, please. I’m looking for an Aesop’s Fable. </w:t>
      </w:r>
    </w:p>
    <w:p w:rsidR="00F658F3" w:rsidRPr="00D65C0E" w:rsidRDefault="00C219DF" w:rsidP="00F658F3">
      <w:pPr>
        <w:tabs>
          <w:tab w:val="left" w:pos="567"/>
          <w:tab w:val="left" w:pos="1560"/>
          <w:tab w:val="left" w:pos="1985"/>
        </w:tabs>
        <w:spacing w:after="0" w:line="240" w:lineRule="auto"/>
        <w:ind w:left="1985" w:hanging="1985"/>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Librarian</w:t>
      </w:r>
      <w:r w:rsidR="00F658F3" w:rsidRPr="00C219DF">
        <w:rPr>
          <w:rFonts w:ascii="TH SarabunPSK" w:hAnsi="TH SarabunPSK" w:cs="TH SarabunPSK"/>
          <w:b/>
          <w:bCs/>
          <w:sz w:val="32"/>
          <w:szCs w:val="32"/>
        </w:rPr>
        <w:t>:</w:t>
      </w:r>
      <w:r w:rsidR="00F658F3" w:rsidRPr="00D65C0E">
        <w:rPr>
          <w:rFonts w:ascii="TH SarabunPSK" w:hAnsi="TH SarabunPSK" w:cs="TH SarabunPSK"/>
          <w:sz w:val="32"/>
          <w:szCs w:val="32"/>
        </w:rPr>
        <w:tab/>
        <w:t>Alright. Go straight on. Ther</w:t>
      </w:r>
      <w:r w:rsidR="002500E4">
        <w:rPr>
          <w:rFonts w:ascii="TH SarabunPSK" w:hAnsi="TH SarabunPSK" w:cs="TH SarabunPSK"/>
          <w:sz w:val="32"/>
          <w:szCs w:val="32"/>
        </w:rPr>
        <w:t>e are some on the bookshelves in</w:t>
      </w:r>
      <w:r w:rsidR="00F658F3" w:rsidRPr="00D65C0E">
        <w:rPr>
          <w:rFonts w:ascii="TH SarabunPSK" w:hAnsi="TH SarabunPSK" w:cs="TH SarabunPSK"/>
          <w:sz w:val="32"/>
          <w:szCs w:val="32"/>
        </w:rPr>
        <w:t xml:space="preserve"> the left corner. </w:t>
      </w:r>
    </w:p>
    <w:p w:rsidR="00F658F3" w:rsidRPr="00D65C0E" w:rsidRDefault="00C219DF"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C219DF">
        <w:rPr>
          <w:rFonts w:ascii="TH SarabunPSK" w:hAnsi="TH SarabunPSK" w:cs="TH SarabunPSK"/>
          <w:b/>
          <w:bCs/>
          <w:sz w:val="32"/>
          <w:szCs w:val="32"/>
        </w:rPr>
        <w:t>Lisa</w:t>
      </w:r>
      <w:r w:rsidR="00F658F3" w:rsidRPr="00C219DF">
        <w:rPr>
          <w:rFonts w:ascii="TH SarabunPSK" w:hAnsi="TH SarabunPSK" w:cs="TH SarabunPSK"/>
          <w:b/>
          <w:bCs/>
          <w:sz w:val="32"/>
          <w:szCs w:val="32"/>
        </w:rPr>
        <w:t>:</w:t>
      </w:r>
      <w:r w:rsidR="00F658F3" w:rsidRPr="00D65C0E">
        <w:rPr>
          <w:rFonts w:ascii="TH SarabunPSK" w:hAnsi="TH SarabunPSK" w:cs="TH SarabunPSK"/>
          <w:sz w:val="32"/>
          <w:szCs w:val="32"/>
        </w:rPr>
        <w:tab/>
        <w:t xml:space="preserve">Thank you for your kindness. </w:t>
      </w:r>
    </w:p>
    <w:p w:rsidR="00F658F3" w:rsidRPr="00D65C0E" w:rsidRDefault="00C219DF"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Librarian</w:t>
      </w:r>
      <w:r w:rsidR="00F658F3" w:rsidRPr="00C219DF">
        <w:rPr>
          <w:rFonts w:ascii="TH SarabunPSK" w:hAnsi="TH SarabunPSK" w:cs="TH SarabunPSK"/>
          <w:b/>
          <w:bCs/>
          <w:sz w:val="32"/>
          <w:szCs w:val="32"/>
        </w:rPr>
        <w:t>:</w:t>
      </w:r>
      <w:r w:rsidR="00F658F3">
        <w:rPr>
          <w:rFonts w:ascii="TH SarabunPSK" w:hAnsi="TH SarabunPSK" w:cs="TH SarabunPSK"/>
          <w:sz w:val="32"/>
          <w:szCs w:val="32"/>
        </w:rPr>
        <w:tab/>
        <w:t>_____39</w:t>
      </w:r>
      <w:r w:rsidR="00F658F3" w:rsidRPr="00D65C0E">
        <w:rPr>
          <w:rFonts w:ascii="TH SarabunPSK" w:hAnsi="TH SarabunPSK" w:cs="TH SarabunPSK"/>
          <w:sz w:val="32"/>
          <w:szCs w:val="32"/>
        </w:rPr>
        <w:t>_____</w:t>
      </w:r>
    </w:p>
    <w:p w:rsidR="00C219DF" w:rsidRPr="00172E3D" w:rsidRDefault="00C219DF"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s>
        <w:spacing w:after="0" w:line="240" w:lineRule="auto"/>
        <w:rPr>
          <w:rFonts w:ascii="TH SarabunPSK" w:hAnsi="TH SarabunPSK" w:cs="TH SarabunPSK"/>
          <w:sz w:val="32"/>
          <w:szCs w:val="32"/>
        </w:rPr>
      </w:pPr>
      <w:r>
        <w:rPr>
          <w:rFonts w:ascii="TH SarabunPSK" w:hAnsi="TH SarabunPSK" w:cs="TH SarabunPSK"/>
          <w:sz w:val="32"/>
          <w:szCs w:val="32"/>
        </w:rPr>
        <w:t>38</w:t>
      </w:r>
      <w:r w:rsidRPr="00D65C0E">
        <w:rPr>
          <w:rFonts w:ascii="TH SarabunPSK" w:hAnsi="TH SarabunPSK" w:cs="TH SarabunPSK"/>
          <w:sz w:val="32"/>
          <w:szCs w:val="32"/>
        </w:rPr>
        <w:t xml:space="preserve">. </w:t>
      </w:r>
      <w:r w:rsidRPr="00D65C0E">
        <w:rPr>
          <w:rFonts w:ascii="TH SarabunPSK" w:hAnsi="TH SarabunPSK" w:cs="TH SarabunPSK"/>
          <w:sz w:val="32"/>
          <w:szCs w:val="32"/>
        </w:rPr>
        <w:tab/>
      </w:r>
      <w:r w:rsidR="00C219DF">
        <w:rPr>
          <w:rFonts w:ascii="TH SarabunPSK" w:hAnsi="TH SarabunPSK" w:cs="TH SarabunPSK"/>
          <w:sz w:val="32"/>
          <w:szCs w:val="32"/>
        </w:rPr>
        <w:t xml:space="preserve">  1.  </w:t>
      </w:r>
      <w:r w:rsidRPr="00D65C0E">
        <w:rPr>
          <w:rFonts w:ascii="TH SarabunPSK" w:hAnsi="TH SarabunPSK" w:cs="TH SarabunPSK"/>
          <w:sz w:val="32"/>
          <w:szCs w:val="32"/>
        </w:rPr>
        <w:t xml:space="preserve">What do you want? </w:t>
      </w:r>
    </w:p>
    <w:p w:rsidR="00F658F3" w:rsidRPr="00D65C0E" w:rsidRDefault="00C219DF" w:rsidP="00C219DF">
      <w:pPr>
        <w:tabs>
          <w:tab w:val="left" w:pos="709"/>
          <w:tab w:val="left" w:pos="851"/>
        </w:tabs>
        <w:spacing w:after="0" w:line="240" w:lineRule="auto"/>
        <w:rPr>
          <w:rFonts w:ascii="TH SarabunPSK" w:hAnsi="TH SarabunPSK" w:cs="TH SarabunPSK"/>
          <w:sz w:val="32"/>
          <w:szCs w:val="32"/>
        </w:rPr>
      </w:pPr>
      <w:r>
        <w:rPr>
          <w:rFonts w:ascii="TH SarabunPSK" w:hAnsi="TH SarabunPSK" w:cs="TH SarabunPSK"/>
          <w:sz w:val="32"/>
          <w:szCs w:val="32"/>
        </w:rPr>
        <w:tab/>
        <w:t xml:space="preserve">2.  </w:t>
      </w:r>
      <w:r w:rsidR="00F658F3" w:rsidRPr="00D65C0E">
        <w:rPr>
          <w:rFonts w:ascii="TH SarabunPSK" w:hAnsi="TH SarabunPSK" w:cs="TH SarabunPSK"/>
          <w:sz w:val="32"/>
          <w:szCs w:val="32"/>
        </w:rPr>
        <w:t xml:space="preserve">What’re you doing? </w:t>
      </w:r>
    </w:p>
    <w:p w:rsidR="00F658F3" w:rsidRPr="00D65C0E" w:rsidRDefault="00C219DF" w:rsidP="00C219DF">
      <w:pPr>
        <w:tabs>
          <w:tab w:val="left" w:pos="709"/>
          <w:tab w:val="left" w:pos="851"/>
        </w:tabs>
        <w:spacing w:after="0" w:line="240" w:lineRule="auto"/>
        <w:rPr>
          <w:rFonts w:ascii="TH SarabunPSK" w:hAnsi="TH SarabunPSK" w:cs="TH SarabunPSK"/>
          <w:sz w:val="32"/>
          <w:szCs w:val="32"/>
        </w:rPr>
      </w:pPr>
      <w:r>
        <w:rPr>
          <w:rFonts w:ascii="TH SarabunPSK" w:hAnsi="TH SarabunPSK" w:cs="TH SarabunPSK"/>
          <w:sz w:val="32"/>
          <w:szCs w:val="32"/>
        </w:rPr>
        <w:tab/>
        <w:t xml:space="preserve">3.  </w:t>
      </w:r>
      <w:r w:rsidR="00F658F3" w:rsidRPr="00D65C0E">
        <w:rPr>
          <w:rFonts w:ascii="TH SarabunPSK" w:hAnsi="TH SarabunPSK" w:cs="TH SarabunPSK"/>
          <w:sz w:val="32"/>
          <w:szCs w:val="32"/>
        </w:rPr>
        <w:t xml:space="preserve">Can I help you? </w:t>
      </w:r>
    </w:p>
    <w:p w:rsidR="00F658F3" w:rsidRPr="00D65C0E" w:rsidRDefault="00C219DF" w:rsidP="00C219DF">
      <w:pPr>
        <w:tabs>
          <w:tab w:val="left" w:pos="709"/>
          <w:tab w:val="left" w:pos="851"/>
        </w:tabs>
        <w:spacing w:after="0" w:line="240" w:lineRule="auto"/>
        <w:rPr>
          <w:rFonts w:ascii="TH SarabunPSK" w:hAnsi="TH SarabunPSK" w:cs="TH SarabunPSK"/>
          <w:sz w:val="32"/>
          <w:szCs w:val="32"/>
        </w:rPr>
      </w:pPr>
      <w:r>
        <w:rPr>
          <w:rFonts w:ascii="TH SarabunPSK" w:hAnsi="TH SarabunPSK" w:cs="TH SarabunPSK"/>
          <w:sz w:val="32"/>
          <w:szCs w:val="32"/>
        </w:rPr>
        <w:tab/>
        <w:t xml:space="preserve">4.  </w:t>
      </w:r>
      <w:r w:rsidR="00F658F3" w:rsidRPr="00D65C0E">
        <w:rPr>
          <w:rFonts w:ascii="TH SarabunPSK" w:hAnsi="TH SarabunPSK" w:cs="TH SarabunPSK"/>
          <w:sz w:val="32"/>
          <w:szCs w:val="32"/>
        </w:rPr>
        <w:t xml:space="preserve">May I come in? </w:t>
      </w:r>
    </w:p>
    <w:p w:rsidR="00F658F3" w:rsidRPr="00C219DF"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s>
        <w:spacing w:after="0" w:line="240" w:lineRule="auto"/>
        <w:rPr>
          <w:rFonts w:ascii="TH SarabunPSK" w:hAnsi="TH SarabunPSK" w:cs="TH SarabunPSK"/>
          <w:sz w:val="32"/>
          <w:szCs w:val="32"/>
        </w:rPr>
      </w:pPr>
      <w:r>
        <w:rPr>
          <w:rFonts w:ascii="TH SarabunPSK" w:hAnsi="TH SarabunPSK" w:cs="TH SarabunPSK"/>
          <w:sz w:val="32"/>
          <w:szCs w:val="32"/>
        </w:rPr>
        <w:t>39</w:t>
      </w:r>
      <w:r w:rsidRPr="00D65C0E">
        <w:rPr>
          <w:rFonts w:ascii="TH SarabunPSK" w:hAnsi="TH SarabunPSK" w:cs="TH SarabunPSK"/>
          <w:sz w:val="32"/>
          <w:szCs w:val="32"/>
        </w:rPr>
        <w:t xml:space="preserve">. </w:t>
      </w:r>
      <w:r w:rsidRPr="00D65C0E">
        <w:rPr>
          <w:rFonts w:ascii="TH SarabunPSK" w:hAnsi="TH SarabunPSK" w:cs="TH SarabunPSK"/>
          <w:sz w:val="32"/>
          <w:szCs w:val="32"/>
        </w:rPr>
        <w:tab/>
      </w:r>
      <w:r w:rsidR="00C219DF">
        <w:rPr>
          <w:rFonts w:ascii="TH SarabunPSK" w:hAnsi="TH SarabunPSK" w:cs="TH SarabunPSK"/>
          <w:sz w:val="32"/>
          <w:szCs w:val="32"/>
        </w:rPr>
        <w:t xml:space="preserve">  1.  </w:t>
      </w:r>
      <w:r w:rsidRPr="00D65C0E">
        <w:rPr>
          <w:rFonts w:ascii="TH SarabunPSK" w:hAnsi="TH SarabunPSK" w:cs="TH SarabunPSK"/>
          <w:sz w:val="32"/>
          <w:szCs w:val="32"/>
        </w:rPr>
        <w:t>It’s my job.</w:t>
      </w:r>
    </w:p>
    <w:p w:rsidR="00F658F3" w:rsidRPr="00D65C0E" w:rsidRDefault="00F658F3" w:rsidP="00C219DF">
      <w:pPr>
        <w:tabs>
          <w:tab w:val="left" w:pos="709"/>
          <w:tab w:val="left" w:pos="851"/>
          <w:tab w:val="left" w:pos="993"/>
        </w:tabs>
        <w:spacing w:after="0" w:line="240" w:lineRule="auto"/>
        <w:rPr>
          <w:rFonts w:ascii="TH SarabunPSK" w:hAnsi="TH SarabunPSK" w:cs="TH SarabunPSK"/>
          <w:sz w:val="32"/>
          <w:szCs w:val="32"/>
        </w:rPr>
      </w:pPr>
      <w:r w:rsidRPr="00D65C0E">
        <w:rPr>
          <w:rFonts w:ascii="TH SarabunPSK" w:hAnsi="TH SarabunPSK" w:cs="TH SarabunPSK"/>
          <w:sz w:val="32"/>
          <w:szCs w:val="32"/>
        </w:rPr>
        <w:tab/>
        <w:t>2.</w:t>
      </w:r>
      <w:r w:rsidRPr="00D65C0E">
        <w:rPr>
          <w:rFonts w:ascii="TH SarabunPSK" w:hAnsi="TH SarabunPSK" w:cs="TH SarabunPSK"/>
          <w:sz w:val="32"/>
          <w:szCs w:val="32"/>
        </w:rPr>
        <w:tab/>
        <w:t>Don’t worry.</w:t>
      </w:r>
    </w:p>
    <w:p w:rsidR="00F658F3" w:rsidRPr="00D65C0E" w:rsidRDefault="00F658F3" w:rsidP="00C219DF">
      <w:pPr>
        <w:tabs>
          <w:tab w:val="left" w:pos="709"/>
          <w:tab w:val="left" w:pos="851"/>
          <w:tab w:val="left" w:pos="993"/>
        </w:tabs>
        <w:spacing w:after="0" w:line="240" w:lineRule="auto"/>
        <w:rPr>
          <w:rFonts w:ascii="TH SarabunPSK" w:hAnsi="TH SarabunPSK" w:cs="TH SarabunPSK"/>
          <w:sz w:val="32"/>
          <w:szCs w:val="32"/>
        </w:rPr>
      </w:pPr>
      <w:r w:rsidRPr="00D65C0E">
        <w:rPr>
          <w:rFonts w:ascii="TH SarabunPSK" w:hAnsi="TH SarabunPSK" w:cs="TH SarabunPSK"/>
          <w:sz w:val="32"/>
          <w:szCs w:val="32"/>
        </w:rPr>
        <w:tab/>
        <w:t>3.</w:t>
      </w:r>
      <w:r w:rsidRPr="00D65C0E">
        <w:rPr>
          <w:rFonts w:ascii="TH SarabunPSK" w:hAnsi="TH SarabunPSK" w:cs="TH SarabunPSK"/>
          <w:sz w:val="32"/>
          <w:szCs w:val="32"/>
        </w:rPr>
        <w:tab/>
        <w:t>See you later.</w:t>
      </w:r>
    </w:p>
    <w:p w:rsidR="00F658F3" w:rsidRPr="00D65C0E" w:rsidRDefault="00F658F3" w:rsidP="00C219DF">
      <w:pPr>
        <w:tabs>
          <w:tab w:val="left" w:pos="709"/>
          <w:tab w:val="left" w:pos="851"/>
          <w:tab w:val="left" w:pos="993"/>
        </w:tabs>
        <w:spacing w:after="0" w:line="240" w:lineRule="auto"/>
        <w:rPr>
          <w:rFonts w:ascii="TH SarabunPSK" w:hAnsi="TH SarabunPSK" w:cs="TH SarabunPSK"/>
          <w:sz w:val="32"/>
          <w:szCs w:val="32"/>
        </w:rPr>
      </w:pPr>
      <w:r w:rsidRPr="00D65C0E">
        <w:rPr>
          <w:rFonts w:ascii="TH SarabunPSK" w:hAnsi="TH SarabunPSK" w:cs="TH SarabunPSK"/>
          <w:sz w:val="32"/>
          <w:szCs w:val="32"/>
        </w:rPr>
        <w:tab/>
        <w:t>4.</w:t>
      </w:r>
      <w:r w:rsidRPr="00D65C0E">
        <w:rPr>
          <w:rFonts w:ascii="TH SarabunPSK" w:hAnsi="TH SarabunPSK" w:cs="TH SarabunPSK"/>
          <w:sz w:val="32"/>
          <w:szCs w:val="32"/>
        </w:rPr>
        <w:tab/>
        <w:t xml:space="preserve">It’s my pleasure. </w:t>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Pr="00C219DF" w:rsidRDefault="00172E3D" w:rsidP="00F658F3">
      <w:pPr>
        <w:spacing w:after="0" w:line="240" w:lineRule="auto"/>
        <w:rPr>
          <w:rFonts w:ascii="TH SarabunPSK" w:hAnsi="TH SarabunPSK" w:cs="TH SarabunPSK"/>
          <w:sz w:val="16"/>
          <w:szCs w:val="16"/>
        </w:rPr>
      </w:pPr>
    </w:p>
    <w:p w:rsidR="00F658F3" w:rsidRPr="00D65C0E" w:rsidRDefault="00F658F3" w:rsidP="00F658F3">
      <w:pPr>
        <w:tabs>
          <w:tab w:val="left" w:pos="851"/>
          <w:tab w:val="left" w:pos="1276"/>
          <w:tab w:val="left" w:pos="1560"/>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lastRenderedPageBreak/>
        <w:t>40</w:t>
      </w:r>
      <w:r w:rsidR="00C219DF">
        <w:rPr>
          <w:rFonts w:ascii="TH SarabunPSK" w:hAnsi="TH SarabunPSK" w:cs="TH SarabunPSK"/>
          <w:sz w:val="32"/>
          <w:szCs w:val="32"/>
        </w:rPr>
        <w:t>.</w:t>
      </w:r>
      <w:r w:rsidR="00C219DF">
        <w:rPr>
          <w:rFonts w:ascii="TH SarabunPSK" w:hAnsi="TH SarabunPSK" w:cs="TH SarabunPSK"/>
          <w:sz w:val="32"/>
          <w:szCs w:val="32"/>
        </w:rPr>
        <w:tab/>
      </w:r>
      <w:r w:rsidR="00C219DF" w:rsidRPr="00C219DF">
        <w:rPr>
          <w:rFonts w:ascii="TH SarabunPSK" w:hAnsi="TH SarabunPSK" w:cs="TH SarabunPSK"/>
          <w:b/>
          <w:bCs/>
          <w:sz w:val="32"/>
          <w:szCs w:val="32"/>
        </w:rPr>
        <w:t>Marry</w:t>
      </w:r>
      <w:r w:rsidRPr="00C219DF">
        <w:rPr>
          <w:rFonts w:ascii="TH SarabunPSK" w:hAnsi="TH SarabunPSK" w:cs="TH SarabunPSK"/>
          <w:b/>
          <w:bCs/>
          <w:sz w:val="32"/>
          <w:szCs w:val="32"/>
        </w:rPr>
        <w:t>:</w:t>
      </w:r>
      <w:r w:rsidRPr="00D65C0E">
        <w:rPr>
          <w:rFonts w:ascii="TH SarabunPSK" w:hAnsi="TH SarabunPSK" w:cs="TH SarabunPSK"/>
          <w:sz w:val="32"/>
          <w:szCs w:val="32"/>
        </w:rPr>
        <w:tab/>
        <w:t xml:space="preserve">What time do you usually get up? </w:t>
      </w:r>
    </w:p>
    <w:p w:rsidR="00F658F3" w:rsidRPr="00D65C0E" w:rsidRDefault="00C219DF" w:rsidP="00F658F3">
      <w:pPr>
        <w:tabs>
          <w:tab w:val="left" w:pos="851"/>
          <w:tab w:val="left" w:pos="1276"/>
          <w:tab w:val="left" w:pos="1560"/>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Peter</w:t>
      </w:r>
      <w:r w:rsidR="00F658F3" w:rsidRPr="00C219DF">
        <w:rPr>
          <w:rFonts w:ascii="TH SarabunPSK" w:hAnsi="TH SarabunPSK" w:cs="TH SarabunPSK"/>
          <w:b/>
          <w:bCs/>
          <w:sz w:val="32"/>
          <w:szCs w:val="32"/>
        </w:rPr>
        <w:t>:</w:t>
      </w:r>
      <w:r>
        <w:rPr>
          <w:rFonts w:ascii="TH SarabunPSK" w:hAnsi="TH SarabunPSK" w:cs="TH SarabunPSK"/>
          <w:sz w:val="32"/>
          <w:szCs w:val="32"/>
        </w:rPr>
        <w:t xml:space="preserve">  </w:t>
      </w:r>
      <w:r w:rsidR="00F658F3" w:rsidRPr="00D65C0E">
        <w:rPr>
          <w:rFonts w:ascii="TH SarabunPSK" w:hAnsi="TH SarabunPSK" w:cs="TH SarabunPSK"/>
          <w:sz w:val="32"/>
          <w:szCs w:val="32"/>
        </w:rPr>
        <w:t>It’s…………………………………………………..</w:t>
      </w:r>
    </w:p>
    <w:p w:rsidR="00F658F3" w:rsidRPr="00D65C0E" w:rsidRDefault="00C219DF" w:rsidP="00C219DF">
      <w:pPr>
        <w:tabs>
          <w:tab w:val="left" w:pos="709"/>
        </w:tabs>
        <w:spacing w:after="0" w:line="240" w:lineRule="auto"/>
        <w:ind w:left="567" w:firstLine="142"/>
        <w:rPr>
          <w:rFonts w:ascii="TH SarabunPSK" w:hAnsi="TH SarabunPSK" w:cs="TH SarabunPSK"/>
          <w:sz w:val="32"/>
          <w:szCs w:val="32"/>
        </w:rPr>
      </w:pPr>
      <w:r>
        <w:rPr>
          <w:rFonts w:ascii="TH SarabunPSK" w:hAnsi="TH SarabunPSK" w:cs="TH SarabunPSK"/>
          <w:sz w:val="32"/>
          <w:szCs w:val="32"/>
        </w:rPr>
        <w:tab/>
        <w:t xml:space="preserve">1.  </w:t>
      </w:r>
      <w:r w:rsidR="00F658F3" w:rsidRPr="00D65C0E">
        <w:rPr>
          <w:rFonts w:ascii="TH SarabunPSK" w:hAnsi="TH SarabunPSK" w:cs="TH SarabunPSK"/>
          <w:sz w:val="32"/>
          <w:szCs w:val="32"/>
        </w:rPr>
        <w:t>a quarter to seven.</w:t>
      </w:r>
    </w:p>
    <w:p w:rsidR="00F658F3" w:rsidRPr="00D65C0E" w:rsidRDefault="00C219DF" w:rsidP="00C219DF">
      <w:pPr>
        <w:tabs>
          <w:tab w:val="left" w:pos="709"/>
        </w:tabs>
        <w:spacing w:after="0" w:line="240" w:lineRule="auto"/>
        <w:ind w:left="567" w:firstLine="142"/>
        <w:rPr>
          <w:rFonts w:ascii="TH SarabunPSK" w:hAnsi="TH SarabunPSK" w:cs="TH SarabunPSK"/>
          <w:sz w:val="32"/>
          <w:szCs w:val="32"/>
        </w:rPr>
      </w:pPr>
      <w:r>
        <w:rPr>
          <w:rFonts w:ascii="TH SarabunPSK" w:hAnsi="TH SarabunPSK" w:cs="TH SarabunPSK"/>
          <w:sz w:val="32"/>
          <w:szCs w:val="32"/>
        </w:rPr>
        <w:tab/>
        <w:t xml:space="preserve">2.  </w:t>
      </w:r>
      <w:r w:rsidR="00F658F3" w:rsidRPr="00D65C0E">
        <w:rPr>
          <w:rFonts w:ascii="TH SarabunPSK" w:hAnsi="TH SarabunPSK" w:cs="TH SarabunPSK"/>
          <w:sz w:val="32"/>
          <w:szCs w:val="32"/>
        </w:rPr>
        <w:t>ten kilos and a half.</w:t>
      </w:r>
    </w:p>
    <w:p w:rsidR="00F658F3" w:rsidRPr="00D65C0E" w:rsidRDefault="00F658F3" w:rsidP="00C219DF">
      <w:pPr>
        <w:tabs>
          <w:tab w:val="left" w:pos="709"/>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ab/>
        <w:t>3.</w:t>
      </w:r>
      <w:r w:rsidR="00C219DF">
        <w:rPr>
          <w:rFonts w:ascii="TH SarabunPSK" w:hAnsi="TH SarabunPSK" w:cs="TH SarabunPSK"/>
          <w:sz w:val="32"/>
          <w:szCs w:val="32"/>
        </w:rPr>
        <w:t xml:space="preserve">  </w:t>
      </w:r>
      <w:r w:rsidRPr="00D65C0E">
        <w:rPr>
          <w:rFonts w:ascii="TH SarabunPSK" w:hAnsi="TH SarabunPSK" w:cs="TH SarabunPSK"/>
          <w:sz w:val="32"/>
          <w:szCs w:val="32"/>
        </w:rPr>
        <w:t>one hundred and fifty centimeters.</w:t>
      </w:r>
    </w:p>
    <w:p w:rsidR="00F658F3" w:rsidRPr="00D65C0E" w:rsidRDefault="00F658F3" w:rsidP="00C219DF">
      <w:pPr>
        <w:tabs>
          <w:tab w:val="left" w:pos="709"/>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ab/>
        <w:t>4.</w:t>
      </w:r>
      <w:r w:rsidR="00C219DF">
        <w:rPr>
          <w:rFonts w:ascii="TH SarabunPSK" w:hAnsi="TH SarabunPSK" w:cs="TH SarabunPSK"/>
          <w:sz w:val="32"/>
          <w:szCs w:val="32"/>
        </w:rPr>
        <w:t xml:space="preserve">  </w:t>
      </w:r>
      <w:r w:rsidRPr="00D65C0E">
        <w:rPr>
          <w:rFonts w:ascii="TH SarabunPSK" w:hAnsi="TH SarabunPSK" w:cs="TH SarabunPSK"/>
          <w:sz w:val="32"/>
          <w:szCs w:val="32"/>
        </w:rPr>
        <w:t xml:space="preserve">two thousand </w:t>
      </w:r>
      <w:r w:rsidR="002500E4">
        <w:rPr>
          <w:rFonts w:ascii="TH SarabunPSK" w:hAnsi="TH SarabunPSK" w:cs="TH SarabunPSK"/>
          <w:sz w:val="32"/>
          <w:szCs w:val="32"/>
        </w:rPr>
        <w:t xml:space="preserve">and </w:t>
      </w:r>
      <w:r w:rsidRPr="00D65C0E">
        <w:rPr>
          <w:rFonts w:ascii="TH SarabunPSK" w:hAnsi="TH SarabunPSK" w:cs="TH SarabunPSK"/>
          <w:sz w:val="32"/>
          <w:szCs w:val="32"/>
        </w:rPr>
        <w:t>fourteen.</w:t>
      </w:r>
    </w:p>
    <w:p w:rsidR="00F658F3" w:rsidRPr="00C219DF"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 xml:space="preserve"> 41</w:t>
      </w:r>
      <w:r w:rsidR="00C219DF">
        <w:rPr>
          <w:rFonts w:ascii="TH SarabunPSK" w:hAnsi="TH SarabunPSK" w:cs="TH SarabunPSK"/>
          <w:sz w:val="32"/>
          <w:szCs w:val="32"/>
        </w:rPr>
        <w:t>.</w:t>
      </w:r>
      <w:r w:rsidR="00C219DF">
        <w:rPr>
          <w:rFonts w:ascii="TH SarabunPSK" w:hAnsi="TH SarabunPSK" w:cs="TH SarabunPSK"/>
          <w:sz w:val="32"/>
          <w:szCs w:val="32"/>
        </w:rPr>
        <w:tab/>
      </w:r>
      <w:r w:rsidR="00C219DF" w:rsidRPr="00C219DF">
        <w:rPr>
          <w:rFonts w:ascii="TH SarabunPSK" w:hAnsi="TH SarabunPSK" w:cs="TH SarabunPSK"/>
          <w:b/>
          <w:bCs/>
          <w:sz w:val="32"/>
          <w:szCs w:val="32"/>
        </w:rPr>
        <w:t>A:</w:t>
      </w:r>
      <w:r w:rsidR="00C219DF">
        <w:rPr>
          <w:rFonts w:ascii="TH SarabunPSK" w:hAnsi="TH SarabunPSK" w:cs="TH SarabunPSK"/>
          <w:sz w:val="32"/>
          <w:szCs w:val="32"/>
        </w:rPr>
        <w:t xml:space="preserve">  </w:t>
      </w:r>
      <w:r w:rsidRPr="00D65C0E">
        <w:rPr>
          <w:rFonts w:ascii="TH SarabunPSK" w:hAnsi="TH SarabunPSK" w:cs="TH SarabunPSK"/>
          <w:sz w:val="32"/>
          <w:szCs w:val="32"/>
        </w:rPr>
        <w:t xml:space="preserve">Where do you come from? </w:t>
      </w:r>
    </w:p>
    <w:p w:rsidR="00F658F3" w:rsidRPr="00D65C0E" w:rsidRDefault="00C219DF" w:rsidP="00F658F3">
      <w:pPr>
        <w:tabs>
          <w:tab w:val="left" w:pos="567"/>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B:</w:t>
      </w: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I come from China.  </w:t>
      </w:r>
    </w:p>
    <w:p w:rsidR="00F658F3" w:rsidRPr="00D65C0E" w:rsidRDefault="00C219DF" w:rsidP="00F658F3">
      <w:pPr>
        <w:tabs>
          <w:tab w:val="left" w:pos="567"/>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A:</w:t>
      </w: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 What is your  ______________________?   </w:t>
      </w:r>
    </w:p>
    <w:p w:rsidR="00F658F3" w:rsidRPr="00D65C0E" w:rsidRDefault="00C219DF" w:rsidP="00F658F3">
      <w:pPr>
        <w:tabs>
          <w:tab w:val="left" w:pos="567"/>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B</w:t>
      </w:r>
      <w:r w:rsidR="00F658F3" w:rsidRPr="00C219DF">
        <w:rPr>
          <w:rFonts w:ascii="TH SarabunPSK" w:hAnsi="TH SarabunPSK" w:cs="TH SarabunPSK"/>
          <w:b/>
          <w:bCs/>
          <w:sz w:val="32"/>
          <w:szCs w:val="32"/>
        </w:rPr>
        <w:t>:</w:t>
      </w:r>
      <w:r w:rsidR="00F658F3" w:rsidRPr="00D65C0E">
        <w:rPr>
          <w:rFonts w:ascii="TH SarabunPSK" w:hAnsi="TH SarabunPSK" w:cs="TH SarabunPSK"/>
          <w:sz w:val="32"/>
          <w:szCs w:val="32"/>
        </w:rPr>
        <w:tab/>
        <w:t>I am</w:t>
      </w:r>
      <w:r w:rsidR="00A263A4">
        <w:rPr>
          <w:rFonts w:ascii="TH SarabunPSK" w:hAnsi="TH SarabunPSK" w:cs="TH SarabunPSK"/>
          <w:sz w:val="32"/>
          <w:szCs w:val="32"/>
        </w:rPr>
        <w:t xml:space="preserve"> </w:t>
      </w:r>
      <w:r w:rsidR="00F658F3" w:rsidRPr="00D65C0E">
        <w:rPr>
          <w:rFonts w:ascii="TH SarabunPSK" w:hAnsi="TH SarabunPSK" w:cs="TH SarabunPSK"/>
          <w:sz w:val="32"/>
          <w:szCs w:val="32"/>
        </w:rPr>
        <w:t>Chinese .</w:t>
      </w:r>
    </w:p>
    <w:p w:rsidR="00F658F3" w:rsidRPr="00D65C0E" w:rsidRDefault="00C219DF" w:rsidP="00C219DF">
      <w:pPr>
        <w:tabs>
          <w:tab w:val="left" w:pos="567"/>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t xml:space="preserve">1.  </w:t>
      </w:r>
      <w:r w:rsidR="00F658F3" w:rsidRPr="00D65C0E">
        <w:rPr>
          <w:rFonts w:ascii="TH SarabunPSK" w:hAnsi="TH SarabunPSK" w:cs="TH SarabunPSK"/>
          <w:sz w:val="32"/>
          <w:szCs w:val="32"/>
        </w:rPr>
        <w:t>religion</w:t>
      </w:r>
    </w:p>
    <w:p w:rsidR="00F658F3" w:rsidRPr="00D65C0E" w:rsidRDefault="00C219DF" w:rsidP="00C219DF">
      <w:pPr>
        <w:tabs>
          <w:tab w:val="left" w:pos="567"/>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t xml:space="preserve">2.  </w:t>
      </w:r>
      <w:r w:rsidR="00F658F3" w:rsidRPr="00D65C0E">
        <w:rPr>
          <w:rFonts w:ascii="TH SarabunPSK" w:hAnsi="TH SarabunPSK" w:cs="TH SarabunPSK"/>
          <w:sz w:val="32"/>
          <w:szCs w:val="32"/>
        </w:rPr>
        <w:t>favorite color</w:t>
      </w:r>
    </w:p>
    <w:p w:rsidR="00F658F3" w:rsidRPr="00D65C0E" w:rsidRDefault="00C219DF" w:rsidP="00C219DF">
      <w:pPr>
        <w:tabs>
          <w:tab w:val="left" w:pos="567"/>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t xml:space="preserve">3.  </w:t>
      </w:r>
      <w:r w:rsidR="00F658F3" w:rsidRPr="00D65C0E">
        <w:rPr>
          <w:rFonts w:ascii="TH SarabunPSK" w:hAnsi="TH SarabunPSK" w:cs="TH SarabunPSK"/>
          <w:sz w:val="32"/>
          <w:szCs w:val="32"/>
        </w:rPr>
        <w:t>nationality</w:t>
      </w:r>
    </w:p>
    <w:p w:rsidR="00F658F3" w:rsidRPr="00D65C0E" w:rsidRDefault="00C219DF" w:rsidP="00C219DF">
      <w:pPr>
        <w:tabs>
          <w:tab w:val="left" w:pos="567"/>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t xml:space="preserve">4.  </w:t>
      </w:r>
      <w:r w:rsidR="00F658F3" w:rsidRPr="00D65C0E">
        <w:rPr>
          <w:rFonts w:ascii="TH SarabunPSK" w:hAnsi="TH SarabunPSK" w:cs="TH SarabunPSK"/>
          <w:sz w:val="32"/>
          <w:szCs w:val="32"/>
        </w:rPr>
        <w:t>school name</w:t>
      </w:r>
    </w:p>
    <w:p w:rsidR="00F658F3" w:rsidRPr="00C219DF" w:rsidRDefault="00F658F3" w:rsidP="00F658F3">
      <w:pPr>
        <w:tabs>
          <w:tab w:val="left" w:pos="567"/>
          <w:tab w:val="left" w:pos="851"/>
        </w:tabs>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42</w:t>
      </w:r>
      <w:r w:rsidR="00C219DF">
        <w:rPr>
          <w:rFonts w:ascii="TH SarabunPSK" w:hAnsi="TH SarabunPSK" w:cs="TH SarabunPSK"/>
          <w:sz w:val="32"/>
          <w:szCs w:val="32"/>
        </w:rPr>
        <w:t>.</w:t>
      </w:r>
      <w:r w:rsidR="00C219DF">
        <w:rPr>
          <w:rFonts w:ascii="TH SarabunPSK" w:hAnsi="TH SarabunPSK" w:cs="TH SarabunPSK"/>
          <w:sz w:val="32"/>
          <w:szCs w:val="32"/>
        </w:rPr>
        <w:tab/>
      </w:r>
      <w:r w:rsidR="00C219DF" w:rsidRPr="00C219DF">
        <w:rPr>
          <w:rFonts w:ascii="TH SarabunPSK" w:hAnsi="TH SarabunPSK" w:cs="TH SarabunPSK"/>
          <w:b/>
          <w:bCs/>
          <w:sz w:val="32"/>
          <w:szCs w:val="32"/>
        </w:rPr>
        <w:t>Joe</w:t>
      </w:r>
      <w:r w:rsidRPr="00C219DF">
        <w:rPr>
          <w:rFonts w:ascii="TH SarabunPSK" w:hAnsi="TH SarabunPSK" w:cs="TH SarabunPSK"/>
          <w:b/>
          <w:bCs/>
          <w:sz w:val="32"/>
          <w:szCs w:val="32"/>
        </w:rPr>
        <w:t>:</w:t>
      </w:r>
      <w:r w:rsidR="00C37D09">
        <w:rPr>
          <w:rFonts w:ascii="TH SarabunPSK" w:hAnsi="TH SarabunPSK" w:cs="TH SarabunPSK"/>
          <w:sz w:val="32"/>
          <w:szCs w:val="32"/>
        </w:rPr>
        <w:tab/>
        <w:t xml:space="preserve">……………………………………? </w:t>
      </w:r>
    </w:p>
    <w:p w:rsidR="00F658F3" w:rsidRPr="00D65C0E" w:rsidRDefault="00C219DF" w:rsidP="00F658F3">
      <w:pPr>
        <w:tabs>
          <w:tab w:val="left" w:pos="567"/>
          <w:tab w:val="left" w:pos="851"/>
          <w:tab w:val="left" w:pos="1134"/>
        </w:tabs>
        <w:spacing w:after="0" w:line="240" w:lineRule="auto"/>
        <w:rPr>
          <w:rFonts w:ascii="TH SarabunPSK" w:hAnsi="TH SarabunPSK" w:cs="TH SarabunPSK"/>
          <w:sz w:val="32"/>
          <w:szCs w:val="32"/>
        </w:rPr>
      </w:pPr>
      <w:r>
        <w:rPr>
          <w:rFonts w:ascii="TH SarabunPSK" w:hAnsi="TH SarabunPSK" w:cs="TH SarabunPSK"/>
          <w:sz w:val="32"/>
          <w:szCs w:val="32"/>
        </w:rPr>
        <w:tab/>
      </w:r>
      <w:r w:rsidRPr="00C219DF">
        <w:rPr>
          <w:rFonts w:ascii="TH SarabunPSK" w:hAnsi="TH SarabunPSK" w:cs="TH SarabunPSK"/>
          <w:b/>
          <w:bCs/>
          <w:sz w:val="32"/>
          <w:szCs w:val="32"/>
        </w:rPr>
        <w:t>Nan</w:t>
      </w:r>
      <w:r w:rsidR="00F658F3" w:rsidRPr="00C219DF">
        <w:rPr>
          <w:rFonts w:ascii="TH SarabunPSK" w:hAnsi="TH SarabunPSK" w:cs="TH SarabunPSK"/>
          <w:b/>
          <w:bCs/>
          <w:sz w:val="32"/>
          <w:szCs w:val="32"/>
        </w:rPr>
        <w:t>:</w:t>
      </w:r>
      <w:r w:rsidR="00F658F3" w:rsidRPr="00C219DF">
        <w:rPr>
          <w:rFonts w:ascii="TH SarabunPSK" w:hAnsi="TH SarabunPSK" w:cs="TH SarabunPSK"/>
          <w:b/>
          <w:bCs/>
          <w:sz w:val="32"/>
          <w:szCs w:val="32"/>
        </w:rPr>
        <w:tab/>
      </w:r>
      <w:r w:rsidR="00F658F3" w:rsidRPr="00D65C0E">
        <w:rPr>
          <w:rFonts w:ascii="TH SarabunPSK" w:hAnsi="TH SarabunPSK" w:cs="TH SarabunPSK"/>
          <w:sz w:val="32"/>
          <w:szCs w:val="32"/>
        </w:rPr>
        <w:t xml:space="preserve">I’ll be twelve on August 27th. </w:t>
      </w:r>
    </w:p>
    <w:p w:rsidR="002500E4" w:rsidRPr="00D65C0E" w:rsidRDefault="002500E4" w:rsidP="00747259">
      <w:pPr>
        <w:pStyle w:val="ListParagraph"/>
        <w:numPr>
          <w:ilvl w:val="0"/>
          <w:numId w:val="19"/>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When will </w:t>
      </w:r>
      <w:r>
        <w:rPr>
          <w:rFonts w:ascii="TH SarabunPSK" w:hAnsi="TH SarabunPSK" w:cs="TH SarabunPSK"/>
          <w:sz w:val="32"/>
          <w:szCs w:val="32"/>
        </w:rPr>
        <w:t>you be twelve</w:t>
      </w:r>
    </w:p>
    <w:p w:rsidR="00F658F3" w:rsidRPr="00D65C0E" w:rsidRDefault="002500E4" w:rsidP="00747259">
      <w:pPr>
        <w:pStyle w:val="ListParagraph"/>
        <w:numPr>
          <w:ilvl w:val="0"/>
          <w:numId w:val="19"/>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When were you born</w:t>
      </w:r>
    </w:p>
    <w:p w:rsidR="00F658F3" w:rsidRPr="00D65C0E" w:rsidRDefault="002500E4" w:rsidP="00747259">
      <w:pPr>
        <w:pStyle w:val="ListParagraph"/>
        <w:numPr>
          <w:ilvl w:val="0"/>
          <w:numId w:val="19"/>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When </w:t>
      </w:r>
      <w:r w:rsidR="004073B8">
        <w:rPr>
          <w:rFonts w:ascii="TH SarabunPSK" w:hAnsi="TH SarabunPSK" w:cs="TH SarabunPSK"/>
          <w:sz w:val="32"/>
          <w:szCs w:val="32"/>
          <w:lang w:val="en-AU"/>
        </w:rPr>
        <w:t>will your next birthday</w:t>
      </w:r>
      <w:r w:rsidRPr="00D65C0E">
        <w:rPr>
          <w:rFonts w:ascii="TH SarabunPSK" w:hAnsi="TH SarabunPSK" w:cs="TH SarabunPSK"/>
          <w:sz w:val="32"/>
          <w:szCs w:val="32"/>
        </w:rPr>
        <w:tab/>
      </w:r>
    </w:p>
    <w:p w:rsidR="00F658F3" w:rsidRPr="00D65C0E" w:rsidRDefault="002500E4" w:rsidP="00747259">
      <w:pPr>
        <w:pStyle w:val="ListParagraph"/>
        <w:numPr>
          <w:ilvl w:val="0"/>
          <w:numId w:val="19"/>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When is your birthday</w:t>
      </w:r>
    </w:p>
    <w:p w:rsidR="00F658F3" w:rsidRPr="00C219DF"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ind w:left="851" w:hanging="851"/>
        <w:rPr>
          <w:rFonts w:ascii="TH SarabunPSK" w:hAnsi="TH SarabunPSK" w:cs="TH SarabunPSK"/>
          <w:sz w:val="32"/>
          <w:szCs w:val="32"/>
        </w:rPr>
      </w:pPr>
      <w:r>
        <w:rPr>
          <w:rFonts w:ascii="TH SarabunPSK" w:hAnsi="TH SarabunPSK" w:cs="TH SarabunPSK"/>
          <w:sz w:val="32"/>
          <w:szCs w:val="32"/>
        </w:rPr>
        <w:t>43</w:t>
      </w:r>
      <w:r w:rsidR="00C219DF">
        <w:rPr>
          <w:rFonts w:ascii="TH SarabunPSK" w:hAnsi="TH SarabunPSK" w:cs="TH SarabunPSK"/>
          <w:sz w:val="32"/>
          <w:szCs w:val="32"/>
        </w:rPr>
        <w:t>.</w:t>
      </w:r>
      <w:r w:rsidR="00C219DF">
        <w:rPr>
          <w:rFonts w:ascii="TH SarabunPSK" w:hAnsi="TH SarabunPSK" w:cs="TH SarabunPSK"/>
          <w:sz w:val="32"/>
          <w:szCs w:val="32"/>
        </w:rPr>
        <w:tab/>
      </w:r>
      <w:r w:rsidR="00C219DF" w:rsidRPr="00C219DF">
        <w:rPr>
          <w:rFonts w:ascii="TH SarabunPSK" w:hAnsi="TH SarabunPSK" w:cs="TH SarabunPSK"/>
          <w:b/>
          <w:bCs/>
          <w:sz w:val="32"/>
          <w:szCs w:val="32"/>
        </w:rPr>
        <w:t>Mike</w:t>
      </w:r>
      <w:r w:rsidRPr="00C219DF">
        <w:rPr>
          <w:rFonts w:ascii="TH SarabunPSK" w:hAnsi="TH SarabunPSK" w:cs="TH SarabunPSK"/>
          <w:b/>
          <w:bCs/>
          <w:sz w:val="32"/>
          <w:szCs w:val="32"/>
        </w:rPr>
        <w:t>:</w:t>
      </w:r>
      <w:r w:rsidR="00C37D09">
        <w:rPr>
          <w:rFonts w:ascii="TH SarabunPSK" w:hAnsi="TH SarabunPSK" w:cs="TH SarabunPSK"/>
          <w:sz w:val="32"/>
          <w:szCs w:val="32"/>
        </w:rPr>
        <w:t xml:space="preserve">  “What does Mary look like?” </w:t>
      </w:r>
      <w:r w:rsidRPr="00D65C0E">
        <w:rPr>
          <w:rFonts w:ascii="TH SarabunPSK" w:hAnsi="TH SarabunPSK" w:cs="TH SarabunPSK"/>
          <w:sz w:val="32"/>
          <w:szCs w:val="32"/>
        </w:rPr>
        <w:tab/>
      </w:r>
    </w:p>
    <w:p w:rsidR="00F658F3" w:rsidRPr="00D65C0E" w:rsidRDefault="00C219DF" w:rsidP="00F658F3">
      <w:pPr>
        <w:tabs>
          <w:tab w:val="left" w:pos="567"/>
          <w:tab w:val="left" w:pos="851"/>
          <w:tab w:val="left" w:pos="1134"/>
          <w:tab w:val="left" w:pos="1418"/>
        </w:tabs>
        <w:spacing w:after="0" w:line="240" w:lineRule="auto"/>
        <w:ind w:left="851" w:hanging="851"/>
        <w:rPr>
          <w:rFonts w:ascii="TH SarabunPSK" w:hAnsi="TH SarabunPSK" w:cs="TH SarabunPSK"/>
          <w:sz w:val="32"/>
          <w:szCs w:val="32"/>
        </w:rPr>
      </w:pPr>
      <w:r>
        <w:rPr>
          <w:rFonts w:ascii="TH SarabunPSK" w:hAnsi="TH SarabunPSK" w:cs="TH SarabunPSK"/>
          <w:sz w:val="32"/>
          <w:szCs w:val="32"/>
        </w:rPr>
        <w:tab/>
        <w:t xml:space="preserve"> </w:t>
      </w:r>
      <w:r w:rsidRPr="00C219DF">
        <w:rPr>
          <w:rFonts w:ascii="TH SarabunPSK" w:hAnsi="TH SarabunPSK" w:cs="TH SarabunPSK"/>
          <w:b/>
          <w:bCs/>
          <w:sz w:val="32"/>
          <w:szCs w:val="32"/>
        </w:rPr>
        <w:t>Ted</w:t>
      </w:r>
      <w:r w:rsidR="00F658F3" w:rsidRPr="00C219DF">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Pr>
          <w:rFonts w:ascii="TH SarabunPSK" w:hAnsi="TH SarabunPSK" w:cs="TH SarabunPSK"/>
          <w:sz w:val="32"/>
          <w:szCs w:val="32"/>
        </w:rPr>
        <w:t>………………………..</w:t>
      </w:r>
      <w:r w:rsidR="00F658F3" w:rsidRPr="00D65C0E">
        <w:rPr>
          <w:rFonts w:ascii="TH SarabunPSK" w:hAnsi="TH SarabunPSK" w:cs="TH SarabunPSK"/>
          <w:sz w:val="32"/>
          <w:szCs w:val="32"/>
        </w:rPr>
        <w:t>……”</w:t>
      </w:r>
    </w:p>
    <w:p w:rsidR="00F658F3" w:rsidRPr="00D65C0E" w:rsidRDefault="00F658F3" w:rsidP="00747259">
      <w:pPr>
        <w:pStyle w:val="ListParagraph"/>
        <w:numPr>
          <w:ilvl w:val="0"/>
          <w:numId w:val="20"/>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is tall and slim</w:t>
      </w:r>
    </w:p>
    <w:p w:rsidR="00F658F3" w:rsidRPr="00D65C0E" w:rsidRDefault="00F658F3" w:rsidP="00747259">
      <w:pPr>
        <w:pStyle w:val="ListParagraph"/>
        <w:numPr>
          <w:ilvl w:val="0"/>
          <w:numId w:val="20"/>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looks for her dad.</w:t>
      </w:r>
    </w:p>
    <w:p w:rsidR="00F658F3" w:rsidRPr="00D65C0E" w:rsidRDefault="00F658F3" w:rsidP="00747259">
      <w:pPr>
        <w:pStyle w:val="ListParagraph"/>
        <w:numPr>
          <w:ilvl w:val="0"/>
          <w:numId w:val="20"/>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is nineteen years old</w:t>
      </w:r>
      <w:r w:rsidRPr="00D65C0E">
        <w:rPr>
          <w:rFonts w:ascii="TH SarabunPSK" w:hAnsi="TH SarabunPSK" w:cs="TH SarabunPSK"/>
          <w:sz w:val="32"/>
          <w:szCs w:val="32"/>
        </w:rPr>
        <w:tab/>
      </w:r>
    </w:p>
    <w:p w:rsidR="00F658F3" w:rsidRPr="00D65C0E" w:rsidRDefault="00F658F3" w:rsidP="00747259">
      <w:pPr>
        <w:pStyle w:val="ListParagraph"/>
        <w:numPr>
          <w:ilvl w:val="0"/>
          <w:numId w:val="20"/>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looks at the lovely girl</w:t>
      </w:r>
    </w:p>
    <w:p w:rsidR="00F658F3" w:rsidRPr="00172E3D"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560"/>
          <w:tab w:val="left" w:pos="1701"/>
        </w:tabs>
        <w:spacing w:after="0" w:line="240" w:lineRule="auto"/>
        <w:rPr>
          <w:rFonts w:ascii="TH SarabunPSK" w:hAnsi="TH SarabunPSK" w:cs="TH SarabunPSK"/>
          <w:sz w:val="32"/>
          <w:szCs w:val="32"/>
        </w:rPr>
      </w:pPr>
      <w:r>
        <w:rPr>
          <w:rFonts w:ascii="TH SarabunPSK" w:hAnsi="TH SarabunPSK" w:cs="TH SarabunPSK"/>
          <w:sz w:val="32"/>
          <w:szCs w:val="32"/>
        </w:rPr>
        <w:t>44</w:t>
      </w:r>
      <w:r w:rsidR="00DD136B">
        <w:rPr>
          <w:rFonts w:ascii="TH SarabunPSK" w:hAnsi="TH SarabunPSK" w:cs="TH SarabunPSK"/>
          <w:sz w:val="32"/>
          <w:szCs w:val="32"/>
        </w:rPr>
        <w:t>.</w:t>
      </w:r>
      <w:r w:rsidR="00DD136B">
        <w:rPr>
          <w:rFonts w:ascii="TH SarabunPSK" w:hAnsi="TH SarabunPSK" w:cs="TH SarabunPSK"/>
          <w:sz w:val="32"/>
          <w:szCs w:val="32"/>
        </w:rPr>
        <w:tab/>
      </w:r>
      <w:r w:rsidR="00DD136B" w:rsidRPr="00DD136B">
        <w:rPr>
          <w:rFonts w:ascii="TH SarabunPSK" w:hAnsi="TH SarabunPSK" w:cs="TH SarabunPSK"/>
          <w:b/>
          <w:bCs/>
          <w:sz w:val="32"/>
          <w:szCs w:val="32"/>
        </w:rPr>
        <w:t>Sumalee</w:t>
      </w:r>
      <w:r w:rsidRPr="00DD136B">
        <w:rPr>
          <w:rFonts w:ascii="TH SarabunPSK" w:hAnsi="TH SarabunPSK" w:cs="TH SarabunPSK"/>
          <w:b/>
          <w:bCs/>
          <w:sz w:val="32"/>
          <w:szCs w:val="32"/>
        </w:rPr>
        <w:t>:</w:t>
      </w:r>
      <w:r w:rsidRPr="00D65C0E">
        <w:rPr>
          <w:rFonts w:ascii="TH SarabunPSK" w:hAnsi="TH SarabunPSK" w:cs="TH SarabunPSK"/>
          <w:sz w:val="32"/>
          <w:szCs w:val="32"/>
        </w:rPr>
        <w:tab/>
        <w:t>“</w:t>
      </w:r>
      <w:r w:rsidR="00C37D09">
        <w:rPr>
          <w:rFonts w:ascii="TH SarabunPSK" w:hAnsi="TH SarabunPSK" w:cs="TH SarabunPSK"/>
          <w:sz w:val="32"/>
          <w:szCs w:val="32"/>
        </w:rPr>
        <w:t xml:space="preserve">Where does Mana’s mother work? </w:t>
      </w:r>
    </w:p>
    <w:p w:rsidR="00F658F3" w:rsidRPr="00D65C0E" w:rsidRDefault="00F658F3" w:rsidP="00F658F3">
      <w:pPr>
        <w:tabs>
          <w:tab w:val="left" w:pos="567"/>
          <w:tab w:val="left" w:pos="851"/>
          <w:tab w:val="left" w:pos="1134"/>
          <w:tab w:val="left" w:pos="1560"/>
        </w:tabs>
        <w:spacing w:after="0" w:line="240" w:lineRule="auto"/>
        <w:rPr>
          <w:rFonts w:ascii="TH SarabunPSK" w:hAnsi="TH SarabunPSK" w:cs="TH SarabunPSK"/>
          <w:sz w:val="32"/>
          <w:szCs w:val="32"/>
        </w:rPr>
      </w:pPr>
      <w:r w:rsidRPr="00D65C0E">
        <w:rPr>
          <w:rFonts w:ascii="TH SarabunPSK" w:hAnsi="TH SarabunPSK" w:cs="TH SarabunPSK"/>
          <w:sz w:val="32"/>
          <w:szCs w:val="32"/>
        </w:rPr>
        <w:tab/>
      </w:r>
      <w:r w:rsidR="00DD136B">
        <w:rPr>
          <w:rFonts w:ascii="TH SarabunPSK" w:hAnsi="TH SarabunPSK" w:cs="TH SarabunPSK" w:hint="cs"/>
          <w:sz w:val="32"/>
          <w:szCs w:val="32"/>
          <w:cs/>
        </w:rPr>
        <w:t xml:space="preserve">    </w:t>
      </w:r>
      <w:r w:rsidRPr="00DD136B">
        <w:rPr>
          <w:rFonts w:ascii="TH SarabunPSK" w:hAnsi="TH SarabunPSK" w:cs="TH SarabunPSK"/>
          <w:b/>
          <w:bCs/>
          <w:sz w:val="32"/>
          <w:szCs w:val="32"/>
        </w:rPr>
        <w:t>La</w:t>
      </w:r>
      <w:r w:rsidR="00DD136B" w:rsidRPr="00DD136B">
        <w:rPr>
          <w:rFonts w:ascii="TH SarabunPSK" w:hAnsi="TH SarabunPSK" w:cs="TH SarabunPSK"/>
          <w:b/>
          <w:bCs/>
          <w:sz w:val="32"/>
          <w:szCs w:val="32"/>
        </w:rPr>
        <w:t>dda</w:t>
      </w:r>
      <w:r w:rsidRPr="00DD136B">
        <w:rPr>
          <w:rFonts w:ascii="TH SarabunPSK" w:hAnsi="TH SarabunPSK" w:cs="TH SarabunPSK"/>
          <w:b/>
          <w:bCs/>
          <w:sz w:val="32"/>
          <w:szCs w:val="32"/>
        </w:rPr>
        <w:t>:</w:t>
      </w:r>
      <w:r w:rsidRPr="00D65C0E">
        <w:rPr>
          <w:rFonts w:ascii="TH SarabunPSK" w:hAnsi="TH SarabunPSK" w:cs="TH SarabunPSK"/>
          <w:sz w:val="32"/>
          <w:szCs w:val="32"/>
        </w:rPr>
        <w:t xml:space="preserve">  “……</w:t>
      </w:r>
      <w:r w:rsidR="00DD136B">
        <w:rPr>
          <w:rFonts w:ascii="TH SarabunPSK" w:hAnsi="TH SarabunPSK" w:cs="TH SarabunPSK" w:hint="cs"/>
          <w:sz w:val="32"/>
          <w:szCs w:val="32"/>
          <w:cs/>
        </w:rPr>
        <w:t>...................................</w:t>
      </w:r>
      <w:r w:rsidRPr="00D65C0E">
        <w:rPr>
          <w:rFonts w:ascii="TH SarabunPSK" w:hAnsi="TH SarabunPSK" w:cs="TH SarabunPSK"/>
          <w:sz w:val="32"/>
          <w:szCs w:val="32"/>
        </w:rPr>
        <w:t>………….”</w:t>
      </w:r>
    </w:p>
    <w:p w:rsidR="00F658F3" w:rsidRPr="00D65C0E" w:rsidRDefault="00F658F3" w:rsidP="00747259">
      <w:pPr>
        <w:pStyle w:val="ListParagraph"/>
        <w:numPr>
          <w:ilvl w:val="0"/>
          <w:numId w:val="21"/>
        </w:numPr>
        <w:tabs>
          <w:tab w:val="left" w:pos="567"/>
          <w:tab w:val="left" w:pos="851"/>
          <w:tab w:val="left" w:pos="993"/>
          <w:tab w:val="left" w:pos="1560"/>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work</w:t>
      </w:r>
      <w:r w:rsidR="00A263A4">
        <w:rPr>
          <w:rFonts w:ascii="TH SarabunPSK" w:hAnsi="TH SarabunPSK" w:cs="TH SarabunPSK"/>
          <w:sz w:val="32"/>
          <w:szCs w:val="32"/>
        </w:rPr>
        <w:t>s</w:t>
      </w:r>
      <w:r w:rsidRPr="00D65C0E">
        <w:rPr>
          <w:rFonts w:ascii="TH SarabunPSK" w:hAnsi="TH SarabunPSK" w:cs="TH SarabunPSK"/>
          <w:sz w:val="32"/>
          <w:szCs w:val="32"/>
        </w:rPr>
        <w:t xml:space="preserve"> happily.</w:t>
      </w:r>
    </w:p>
    <w:p w:rsidR="00F658F3" w:rsidRPr="00D65C0E" w:rsidRDefault="00A263A4" w:rsidP="00747259">
      <w:pPr>
        <w:pStyle w:val="ListParagraph"/>
        <w:numPr>
          <w:ilvl w:val="0"/>
          <w:numId w:val="21"/>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 xml:space="preserve">She works </w:t>
      </w:r>
      <w:r w:rsidR="00F658F3" w:rsidRPr="00D65C0E">
        <w:rPr>
          <w:rFonts w:ascii="TH SarabunPSK" w:hAnsi="TH SarabunPSK" w:cs="TH SarabunPSK"/>
          <w:sz w:val="32"/>
          <w:szCs w:val="32"/>
        </w:rPr>
        <w:t>as a nurse.</w:t>
      </w:r>
    </w:p>
    <w:p w:rsidR="00F658F3" w:rsidRPr="00D65C0E" w:rsidRDefault="00F658F3" w:rsidP="00747259">
      <w:pPr>
        <w:pStyle w:val="ListParagraph"/>
        <w:numPr>
          <w:ilvl w:val="0"/>
          <w:numId w:val="21"/>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work</w:t>
      </w:r>
      <w:r w:rsidR="00A263A4">
        <w:rPr>
          <w:rFonts w:ascii="TH SarabunPSK" w:hAnsi="TH SarabunPSK" w:cs="TH SarabunPSK"/>
          <w:sz w:val="32"/>
          <w:szCs w:val="32"/>
        </w:rPr>
        <w:t>s</w:t>
      </w:r>
      <w:r w:rsidRPr="00D65C0E">
        <w:rPr>
          <w:rFonts w:ascii="TH SarabunPSK" w:hAnsi="TH SarabunPSK" w:cs="TH SarabunPSK"/>
          <w:sz w:val="32"/>
          <w:szCs w:val="32"/>
        </w:rPr>
        <w:t xml:space="preserve"> with her uncle.</w:t>
      </w:r>
    </w:p>
    <w:p w:rsidR="00F658F3" w:rsidRPr="00D65C0E" w:rsidRDefault="00F658F3" w:rsidP="00747259">
      <w:pPr>
        <w:pStyle w:val="ListParagraph"/>
        <w:numPr>
          <w:ilvl w:val="0"/>
          <w:numId w:val="21"/>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works in the health center</w:t>
      </w:r>
    </w:p>
    <w:p w:rsidR="00F658F3" w:rsidRPr="00D65C0E" w:rsidRDefault="00F658F3" w:rsidP="00F658F3">
      <w:pPr>
        <w:spacing w:after="0" w:line="240" w:lineRule="auto"/>
        <w:rPr>
          <w:rFonts w:ascii="TH SarabunPSK" w:hAnsi="TH SarabunPSK" w:cs="TH SarabunPSK"/>
          <w:sz w:val="32"/>
          <w:szCs w:val="32"/>
        </w:rPr>
      </w:pPr>
    </w:p>
    <w:p w:rsidR="00F658F3" w:rsidRPr="00D65C0E" w:rsidRDefault="00F658F3" w:rsidP="00F658F3">
      <w:pPr>
        <w:spacing w:after="0" w:line="240" w:lineRule="auto"/>
        <w:rPr>
          <w:rFonts w:ascii="TH SarabunPSK" w:hAnsi="TH SarabunPSK" w:cs="TH SarabunPSK"/>
          <w:sz w:val="32"/>
          <w:szCs w:val="32"/>
        </w:rPr>
      </w:pPr>
      <w:r w:rsidRPr="00D65C0E">
        <w:rPr>
          <w:rFonts w:ascii="TH SarabunPSK" w:hAnsi="TH SarabunPSK" w:cs="TH SarabunPSK"/>
          <w:sz w:val="32"/>
          <w:szCs w:val="32"/>
        </w:rPr>
        <w:lastRenderedPageBreak/>
        <w:tab/>
      </w:r>
      <w:r>
        <w:rPr>
          <w:rFonts w:ascii="TH SarabunPSK" w:hAnsi="TH SarabunPSK" w:cs="TH SarabunPSK"/>
          <w:noProof/>
          <w:sz w:val="32"/>
          <w:szCs w:val="32"/>
          <w:lang w:val="en-AU" w:eastAsia="en-AU"/>
        </w:rPr>
        <mc:AlternateContent>
          <mc:Choice Requires="wps">
            <w:drawing>
              <wp:inline distT="0" distB="0" distL="0" distR="0">
                <wp:extent cx="5267325" cy="704850"/>
                <wp:effectExtent l="0" t="0" r="28575" b="19050"/>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04850"/>
                        </a:xfrm>
                        <a:prstGeom prst="rect">
                          <a:avLst/>
                        </a:prstGeom>
                        <a:solidFill>
                          <a:srgbClr val="FFFFFF"/>
                        </a:solidFill>
                        <a:ln w="9525">
                          <a:solidFill>
                            <a:srgbClr val="000000"/>
                          </a:solidFill>
                          <a:miter lim="800000"/>
                          <a:headEnd/>
                          <a:tailEnd/>
                        </a:ln>
                      </wps:spPr>
                      <wps:txbx>
                        <w:txbxContent>
                          <w:p w:rsidR="00F24663" w:rsidRPr="00061182"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Pr>
                                <w:rFonts w:ascii="TH SarabunPSK" w:hAnsi="TH SarabunPSK" w:cs="TH SarabunPSK" w:hint="cs"/>
                                <w:sz w:val="32"/>
                                <w:szCs w:val="32"/>
                                <w:cs/>
                              </w:rPr>
                              <w:t xml:space="preserve"> </w:t>
                            </w:r>
                            <w:r w:rsidRPr="00DD136B">
                              <w:rPr>
                                <w:rFonts w:ascii="TH SarabunPSK" w:hAnsi="TH SarabunPSK" w:cs="TH SarabunPSK"/>
                                <w:b/>
                                <w:bCs/>
                                <w:sz w:val="32"/>
                                <w:szCs w:val="32"/>
                              </w:rPr>
                              <w:t>Nisa</w:t>
                            </w:r>
                            <w:r>
                              <w:rPr>
                                <w:rFonts w:ascii="TH SarabunPSK" w:hAnsi="TH SarabunPSK" w:cs="TH SarabunPSK"/>
                                <w:b/>
                                <w:bCs/>
                                <w:sz w:val="32"/>
                                <w:szCs w:val="32"/>
                              </w:rPr>
                              <w:t xml:space="preserve"> :  </w:t>
                            </w:r>
                            <w:r w:rsidRPr="00061182">
                              <w:rPr>
                                <w:rFonts w:ascii="TH SarabunPSK" w:hAnsi="TH SarabunPSK" w:cs="TH SarabunPSK"/>
                                <w:sz w:val="32"/>
                                <w:szCs w:val="32"/>
                              </w:rPr>
                              <w:t>Jame</w:t>
                            </w:r>
                            <w:r>
                              <w:rPr>
                                <w:rFonts w:ascii="TH SarabunPSK" w:hAnsi="TH SarabunPSK" w:cs="TH SarabunPSK"/>
                                <w:sz w:val="32"/>
                                <w:szCs w:val="32"/>
                              </w:rPr>
                              <w:t>s</w:t>
                            </w:r>
                            <w:r w:rsidRPr="00061182">
                              <w:rPr>
                                <w:rFonts w:ascii="TH SarabunPSK" w:hAnsi="TH SarabunPSK" w:cs="TH SarabunPSK"/>
                                <w:sz w:val="32"/>
                                <w:szCs w:val="32"/>
                              </w:rPr>
                              <w:t>, I’m going to the cinema tomorrow. Would you like to go with me?</w:t>
                            </w:r>
                          </w:p>
                          <w:p w:rsidR="00F24663" w:rsidRPr="001B3828" w:rsidRDefault="00F24663" w:rsidP="00F658F3">
                            <w:pPr>
                              <w:tabs>
                                <w:tab w:val="left" w:pos="567"/>
                                <w:tab w:val="left" w:pos="851"/>
                                <w:tab w:val="left" w:pos="1134"/>
                              </w:tabs>
                              <w:spacing w:after="0" w:line="240" w:lineRule="auto"/>
                              <w:ind w:left="851" w:hanging="851"/>
                              <w:rPr>
                                <w:rFonts w:ascii="TH SarabunPSK" w:hAnsi="TH SarabunPSK" w:cs="TH SarabunPSK"/>
                                <w:sz w:val="32"/>
                                <w:szCs w:val="32"/>
                              </w:rPr>
                            </w:pPr>
                            <w:r w:rsidRPr="00DD136B">
                              <w:rPr>
                                <w:rFonts w:ascii="TH SarabunPSK" w:hAnsi="TH SarabunPSK" w:cs="TH SarabunPSK"/>
                                <w:b/>
                                <w:bCs/>
                                <w:sz w:val="32"/>
                                <w:szCs w:val="32"/>
                              </w:rPr>
                              <w:t>Jame</w:t>
                            </w:r>
                            <w:r>
                              <w:rPr>
                                <w:rFonts w:ascii="TH SarabunPSK" w:hAnsi="TH SarabunPSK" w:cs="TH SarabunPSK"/>
                                <w:b/>
                                <w:bCs/>
                                <w:sz w:val="32"/>
                                <w:szCs w:val="32"/>
                              </w:rPr>
                              <w:t>s</w:t>
                            </w:r>
                            <w:r w:rsidRPr="00DD136B">
                              <w:rPr>
                                <w:rFonts w:ascii="TH SarabunPSK" w:hAnsi="TH SarabunPSK" w:cs="TH SarabunPSK"/>
                                <w:b/>
                                <w:bCs/>
                                <w:sz w:val="32"/>
                                <w:szCs w:val="32"/>
                              </w:rPr>
                              <w:t>:</w:t>
                            </w:r>
                            <w:r>
                              <w:rPr>
                                <w:rFonts w:ascii="TH SarabunPSK" w:hAnsi="TH SarabunPSK" w:cs="TH SarabunPSK" w:hint="cs"/>
                                <w:b/>
                                <w:bCs/>
                                <w:sz w:val="32"/>
                                <w:szCs w:val="32"/>
                                <w:cs/>
                              </w:rPr>
                              <w:t xml:space="preserve">  </w:t>
                            </w:r>
                            <w:r w:rsidRPr="00061182">
                              <w:rPr>
                                <w:rFonts w:ascii="TH SarabunPSK" w:hAnsi="TH SarabunPSK" w:cs="TH SarabunPSK"/>
                                <w:sz w:val="32"/>
                                <w:szCs w:val="32"/>
                              </w:rPr>
                              <w:t xml:space="preserve">…………………………….. . </w:t>
                            </w:r>
                            <w:r>
                              <w:rPr>
                                <w:rFonts w:ascii="TH SarabunPSK" w:hAnsi="TH SarabunPSK" w:cs="TH SarabunPSK"/>
                                <w:sz w:val="32"/>
                                <w:szCs w:val="32"/>
                              </w:rPr>
                              <w:t>S</w:t>
                            </w:r>
                            <w:r w:rsidRPr="00061182">
                              <w:rPr>
                                <w:rFonts w:ascii="TH SarabunPSK" w:hAnsi="TH SarabunPSK" w:cs="TH SarabunPSK"/>
                                <w:sz w:val="32"/>
                                <w:szCs w:val="32"/>
                              </w:rPr>
                              <w:t>ee you there.</w:t>
                            </w:r>
                          </w:p>
                        </w:txbxContent>
                      </wps:txbx>
                      <wps:bodyPr rot="0" vert="horz" wrap="square" lIns="91440" tIns="45720" rIns="91440" bIns="45720" anchor="t" anchorCtr="0" upright="1">
                        <a:noAutofit/>
                      </wps:bodyPr>
                    </wps:wsp>
                  </a:graphicData>
                </a:graphic>
              </wp:inline>
            </w:drawing>
          </mc:Choice>
          <mc:Fallback>
            <w:pict>
              <v:shape id="Text Box 118" o:spid="_x0000_s1029" type="#_x0000_t202" style="width:414.7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">
                <v:textbox>
                  <w:txbxContent>
                    <w:p w:rsidR="00F24663" w:rsidRPr="00061182"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Pr>
                          <w:rFonts w:ascii="TH SarabunPSK" w:hAnsi="TH SarabunPSK" w:cs="TH SarabunPSK" w:hint="cs"/>
                          <w:sz w:val="32"/>
                          <w:szCs w:val="32"/>
                          <w:cs/>
                        </w:rPr>
                        <w:t xml:space="preserve"> </w:t>
                      </w:r>
                      <w:r w:rsidRPr="00DD136B">
                        <w:rPr>
                          <w:rFonts w:ascii="TH SarabunPSK" w:hAnsi="TH SarabunPSK" w:cs="TH SarabunPSK"/>
                          <w:b/>
                          <w:bCs/>
                          <w:sz w:val="32"/>
                          <w:szCs w:val="32"/>
                        </w:rPr>
                        <w:t>Nisa</w:t>
                      </w:r>
                      <w:r>
                        <w:rPr>
                          <w:rFonts w:ascii="TH SarabunPSK" w:hAnsi="TH SarabunPSK" w:cs="TH SarabunPSK"/>
                          <w:b/>
                          <w:bCs/>
                          <w:sz w:val="32"/>
                          <w:szCs w:val="32"/>
                        </w:rPr>
                        <w:t xml:space="preserve"> :  </w:t>
                      </w:r>
                      <w:r w:rsidRPr="00061182">
                        <w:rPr>
                          <w:rFonts w:ascii="TH SarabunPSK" w:hAnsi="TH SarabunPSK" w:cs="TH SarabunPSK"/>
                          <w:sz w:val="32"/>
                          <w:szCs w:val="32"/>
                        </w:rPr>
                        <w:t>Jame</w:t>
                      </w:r>
                      <w:r>
                        <w:rPr>
                          <w:rFonts w:ascii="TH SarabunPSK" w:hAnsi="TH SarabunPSK" w:cs="TH SarabunPSK"/>
                          <w:sz w:val="32"/>
                          <w:szCs w:val="32"/>
                        </w:rPr>
                        <w:t>s</w:t>
                      </w:r>
                      <w:r w:rsidRPr="00061182">
                        <w:rPr>
                          <w:rFonts w:ascii="TH SarabunPSK" w:hAnsi="TH SarabunPSK" w:cs="TH SarabunPSK"/>
                          <w:sz w:val="32"/>
                          <w:szCs w:val="32"/>
                        </w:rPr>
                        <w:t>, I’m going to the cinema tomorrow. Would you like to go with me?</w:t>
                      </w:r>
                    </w:p>
                    <w:p w:rsidR="00F24663" w:rsidRPr="001B3828" w:rsidRDefault="00F24663" w:rsidP="00F658F3">
                      <w:pPr>
                        <w:tabs>
                          <w:tab w:val="left" w:pos="567"/>
                          <w:tab w:val="left" w:pos="851"/>
                          <w:tab w:val="left" w:pos="1134"/>
                        </w:tabs>
                        <w:spacing w:after="0" w:line="240" w:lineRule="auto"/>
                        <w:ind w:left="851" w:hanging="851"/>
                        <w:rPr>
                          <w:rFonts w:ascii="TH SarabunPSK" w:hAnsi="TH SarabunPSK" w:cs="TH SarabunPSK"/>
                          <w:sz w:val="32"/>
                          <w:szCs w:val="32"/>
                        </w:rPr>
                      </w:pPr>
                      <w:r w:rsidRPr="00DD136B">
                        <w:rPr>
                          <w:rFonts w:ascii="TH SarabunPSK" w:hAnsi="TH SarabunPSK" w:cs="TH SarabunPSK"/>
                          <w:b/>
                          <w:bCs/>
                          <w:sz w:val="32"/>
                          <w:szCs w:val="32"/>
                        </w:rPr>
                        <w:t>Jame</w:t>
                      </w:r>
                      <w:r>
                        <w:rPr>
                          <w:rFonts w:ascii="TH SarabunPSK" w:hAnsi="TH SarabunPSK" w:cs="TH SarabunPSK"/>
                          <w:b/>
                          <w:bCs/>
                          <w:sz w:val="32"/>
                          <w:szCs w:val="32"/>
                        </w:rPr>
                        <w:t>s</w:t>
                      </w:r>
                      <w:r w:rsidRPr="00DD136B">
                        <w:rPr>
                          <w:rFonts w:ascii="TH SarabunPSK" w:hAnsi="TH SarabunPSK" w:cs="TH SarabunPSK"/>
                          <w:b/>
                          <w:bCs/>
                          <w:sz w:val="32"/>
                          <w:szCs w:val="32"/>
                        </w:rPr>
                        <w:t>:</w:t>
                      </w:r>
                      <w:r>
                        <w:rPr>
                          <w:rFonts w:ascii="TH SarabunPSK" w:hAnsi="TH SarabunPSK" w:cs="TH SarabunPSK" w:hint="cs"/>
                          <w:b/>
                          <w:bCs/>
                          <w:sz w:val="32"/>
                          <w:szCs w:val="32"/>
                          <w:cs/>
                        </w:rPr>
                        <w:t xml:space="preserve">  </w:t>
                      </w:r>
                      <w:r w:rsidRPr="00061182">
                        <w:rPr>
                          <w:rFonts w:ascii="TH SarabunPSK" w:hAnsi="TH SarabunPSK" w:cs="TH SarabunPSK"/>
                          <w:sz w:val="32"/>
                          <w:szCs w:val="32"/>
                        </w:rPr>
                        <w:t xml:space="preserve">…………………………….. . </w:t>
                      </w:r>
                      <w:r>
                        <w:rPr>
                          <w:rFonts w:ascii="TH SarabunPSK" w:hAnsi="TH SarabunPSK" w:cs="TH SarabunPSK"/>
                          <w:sz w:val="32"/>
                          <w:szCs w:val="32"/>
                        </w:rPr>
                        <w:t>S</w:t>
                      </w:r>
                      <w:r w:rsidRPr="00061182">
                        <w:rPr>
                          <w:rFonts w:ascii="TH SarabunPSK" w:hAnsi="TH SarabunPSK" w:cs="TH SarabunPSK"/>
                          <w:sz w:val="32"/>
                          <w:szCs w:val="32"/>
                        </w:rPr>
                        <w:t>ee you there.</w:t>
                      </w:r>
                    </w:p>
                  </w:txbxContent>
                </v:textbox>
                <w10:anchorlock/>
              </v:shape>
            </w:pict>
          </mc:Fallback>
        </mc:AlternateContent>
      </w:r>
    </w:p>
    <w:p w:rsidR="00F658F3" w:rsidRPr="00DD136B"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45</w:t>
      </w:r>
      <w:r w:rsidRPr="00D65C0E">
        <w:rPr>
          <w:rFonts w:ascii="TH SarabunPSK" w:hAnsi="TH SarabunPSK" w:cs="TH SarabunPSK"/>
          <w:sz w:val="32"/>
          <w:szCs w:val="32"/>
        </w:rPr>
        <w:t xml:space="preserve">. </w:t>
      </w:r>
      <w:r w:rsidRPr="00D65C0E">
        <w:rPr>
          <w:rFonts w:ascii="TH SarabunPSK" w:hAnsi="TH SarabunPSK" w:cs="TH SarabunPSK"/>
          <w:b/>
          <w:bCs/>
          <w:sz w:val="32"/>
          <w:szCs w:val="32"/>
        </w:rPr>
        <w:t xml:space="preserve"> </w:t>
      </w:r>
      <w:r w:rsidRPr="00D65C0E">
        <w:rPr>
          <w:rFonts w:ascii="TH SarabunPSK" w:hAnsi="TH SarabunPSK" w:cs="TH SarabunPSK"/>
          <w:sz w:val="32"/>
          <w:szCs w:val="32"/>
        </w:rPr>
        <w:t xml:space="preserve"> </w:t>
      </w:r>
      <w:r w:rsidR="00DD136B">
        <w:rPr>
          <w:rFonts w:ascii="TH SarabunPSK" w:hAnsi="TH SarabunPSK" w:cs="TH SarabunPSK" w:hint="cs"/>
          <w:sz w:val="32"/>
          <w:szCs w:val="32"/>
          <w:cs/>
        </w:rPr>
        <w:t xml:space="preserve">   </w:t>
      </w:r>
      <w:r w:rsidRPr="00D65C0E">
        <w:rPr>
          <w:rFonts w:ascii="TH SarabunPSK" w:hAnsi="TH SarabunPSK" w:cs="TH SarabunPSK"/>
          <w:sz w:val="32"/>
          <w:szCs w:val="32"/>
        </w:rPr>
        <w:t>1.  I’d love it.</w:t>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D136B">
      <w:pPr>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2.  I don’t like movie.</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DD136B">
      <w:pPr>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3.  I’m afraid not, I’m busy.</w:t>
      </w:r>
      <w:r w:rsidRPr="00D65C0E">
        <w:rPr>
          <w:rFonts w:ascii="TH SarabunPSK" w:hAnsi="TH SarabunPSK" w:cs="TH SarabunPSK"/>
          <w:sz w:val="32"/>
          <w:szCs w:val="32"/>
        </w:rPr>
        <w:tab/>
      </w:r>
    </w:p>
    <w:p w:rsidR="00F658F3" w:rsidRDefault="00F658F3" w:rsidP="00DD136B">
      <w:pPr>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4.  Sorry, I have to do my homework.</w:t>
      </w:r>
    </w:p>
    <w:p w:rsidR="00DD136B" w:rsidRPr="00D65C0E" w:rsidRDefault="00DD136B" w:rsidP="00DD136B">
      <w:pPr>
        <w:spacing w:after="0" w:line="240" w:lineRule="auto"/>
        <w:ind w:firstLine="709"/>
        <w:rPr>
          <w:rFonts w:ascii="TH SarabunPSK" w:hAnsi="TH SarabunPSK" w:cs="TH SarabunPSK"/>
          <w:sz w:val="32"/>
          <w:szCs w:val="32"/>
        </w:rPr>
      </w:pPr>
    </w:p>
    <w:p w:rsidR="00F658F3" w:rsidRPr="00D65C0E" w:rsidRDefault="00DD136B" w:rsidP="00F658F3">
      <w:pPr>
        <w:tabs>
          <w:tab w:val="left" w:pos="905"/>
        </w:tabs>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noProof/>
          <w:sz w:val="32"/>
          <w:szCs w:val="32"/>
          <w:lang w:val="en-AU" w:eastAsia="en-AU"/>
        </w:rPr>
        <mc:AlternateContent>
          <mc:Choice Requires="wps">
            <w:drawing>
              <wp:inline distT="0" distB="0" distL="0" distR="0" wp14:anchorId="70597A13" wp14:editId="33AD1500">
                <wp:extent cx="5181600" cy="944880"/>
                <wp:effectExtent l="0" t="0" r="19050" b="26670"/>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44880"/>
                        </a:xfrm>
                        <a:prstGeom prst="rect">
                          <a:avLst/>
                        </a:prstGeom>
                        <a:solidFill>
                          <a:srgbClr val="FFFFFF"/>
                        </a:solidFill>
                        <a:ln w="9525">
                          <a:solidFill>
                            <a:srgbClr val="000000"/>
                          </a:solidFill>
                          <a:miter lim="800000"/>
                          <a:headEnd/>
                          <a:tailEnd/>
                        </a:ln>
                      </wps:spPr>
                      <wps:txbx>
                        <w:txbxContent>
                          <w:p w:rsidR="00F24663"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Pr>
                                <w:rFonts w:ascii="TH SarabunPSK" w:hAnsi="TH SarabunPSK" w:cs="TH SarabunPSK" w:hint="cs"/>
                                <w:sz w:val="32"/>
                                <w:szCs w:val="32"/>
                                <w:cs/>
                              </w:rPr>
                              <w:t xml:space="preserve">    </w:t>
                            </w:r>
                            <w:r w:rsidRPr="00DD136B">
                              <w:rPr>
                                <w:rFonts w:ascii="TH SarabunPSK" w:hAnsi="TH SarabunPSK" w:cs="TH SarabunPSK"/>
                                <w:b/>
                                <w:bCs/>
                                <w:sz w:val="32"/>
                                <w:szCs w:val="32"/>
                              </w:rPr>
                              <w:t>Jane:</w:t>
                            </w:r>
                            <w:r>
                              <w:rPr>
                                <w:rFonts w:ascii="TH SarabunPSK" w:hAnsi="TH SarabunPSK" w:cs="TH SarabunPSK"/>
                                <w:sz w:val="32"/>
                                <w:szCs w:val="32"/>
                              </w:rPr>
                              <w:t xml:space="preserve">  Mom, I’m going out.</w:t>
                            </w:r>
                          </w:p>
                          <w:p w:rsidR="00F24663"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sidRPr="00DD136B">
                              <w:rPr>
                                <w:rFonts w:ascii="TH SarabunPSK" w:hAnsi="TH SarabunPSK" w:cs="TH SarabunPSK"/>
                                <w:b/>
                                <w:bCs/>
                                <w:sz w:val="32"/>
                                <w:szCs w:val="32"/>
                              </w:rPr>
                              <w:t>Mother:</w:t>
                            </w:r>
                            <w:r>
                              <w:rPr>
                                <w:rFonts w:ascii="TH SarabunPSK" w:hAnsi="TH SarabunPSK" w:cs="TH SarabunPSK"/>
                                <w:sz w:val="32"/>
                                <w:szCs w:val="32"/>
                              </w:rPr>
                              <w:t xml:space="preserve">  Look, the sky is dark. Take an umbrella with you.</w:t>
                            </w:r>
                          </w:p>
                          <w:p w:rsidR="00F24663" w:rsidRPr="00061182"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Pr>
                                <w:rFonts w:ascii="TH SarabunPSK" w:hAnsi="TH SarabunPSK" w:cs="TH SarabunPSK" w:hint="cs"/>
                                <w:sz w:val="32"/>
                                <w:szCs w:val="32"/>
                                <w:cs/>
                              </w:rPr>
                              <w:t xml:space="preserve">    </w:t>
                            </w:r>
                            <w:r w:rsidRPr="00DD136B">
                              <w:rPr>
                                <w:rFonts w:ascii="TH SarabunPSK" w:hAnsi="TH SarabunPSK" w:cs="TH SarabunPSK"/>
                                <w:b/>
                                <w:bCs/>
                                <w:sz w:val="32"/>
                                <w:szCs w:val="32"/>
                              </w:rPr>
                              <w:t>Jane:</w:t>
                            </w:r>
                            <w:r>
                              <w:rPr>
                                <w:rFonts w:ascii="TH SarabunPSK" w:hAnsi="TH SarabunPSK" w:cs="TH SarabunPSK"/>
                                <w:sz w:val="32"/>
                                <w:szCs w:val="32"/>
                              </w:rPr>
                              <w:t xml:space="preserve">  O.K. Thank you.</w:t>
                            </w:r>
                          </w:p>
                        </w:txbxContent>
                      </wps:txbx>
                      <wps:bodyPr rot="0" vert="horz" wrap="square" lIns="91440" tIns="45720" rIns="91440" bIns="45720" anchor="t" anchorCtr="0" upright="1">
                        <a:noAutofit/>
                      </wps:bodyPr>
                    </wps:wsp>
                  </a:graphicData>
                </a:graphic>
              </wp:inline>
            </w:drawing>
          </mc:Choice>
          <mc:Fallback>
            <w:pict>
              <v:shape w14:anchorId="70597A13" id="Text Box 117" o:spid="_x0000_s1030" type="#_x0000_t202" style="width:408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">
                <v:textbox>
                  <w:txbxContent>
                    <w:p w:rsidR="00F24663"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Pr>
                          <w:rFonts w:ascii="TH SarabunPSK" w:hAnsi="TH SarabunPSK" w:cs="TH SarabunPSK" w:hint="cs"/>
                          <w:sz w:val="32"/>
                          <w:szCs w:val="32"/>
                          <w:cs/>
                        </w:rPr>
                        <w:t xml:space="preserve">    </w:t>
                      </w:r>
                      <w:r w:rsidRPr="00DD136B">
                        <w:rPr>
                          <w:rFonts w:ascii="TH SarabunPSK" w:hAnsi="TH SarabunPSK" w:cs="TH SarabunPSK"/>
                          <w:b/>
                          <w:bCs/>
                          <w:sz w:val="32"/>
                          <w:szCs w:val="32"/>
                        </w:rPr>
                        <w:t>Jane:</w:t>
                      </w:r>
                      <w:r>
                        <w:rPr>
                          <w:rFonts w:ascii="TH SarabunPSK" w:hAnsi="TH SarabunPSK" w:cs="TH SarabunPSK"/>
                          <w:sz w:val="32"/>
                          <w:szCs w:val="32"/>
                        </w:rPr>
                        <w:t xml:space="preserve">  Mom, I’m going out.</w:t>
                      </w:r>
                    </w:p>
                    <w:p w:rsidR="00F24663"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sidRPr="00DD136B">
                        <w:rPr>
                          <w:rFonts w:ascii="TH SarabunPSK" w:hAnsi="TH SarabunPSK" w:cs="TH SarabunPSK"/>
                          <w:b/>
                          <w:bCs/>
                          <w:sz w:val="32"/>
                          <w:szCs w:val="32"/>
                        </w:rPr>
                        <w:t>Mother:</w:t>
                      </w:r>
                      <w:r>
                        <w:rPr>
                          <w:rFonts w:ascii="TH SarabunPSK" w:hAnsi="TH SarabunPSK" w:cs="TH SarabunPSK"/>
                          <w:sz w:val="32"/>
                          <w:szCs w:val="32"/>
                        </w:rPr>
                        <w:t xml:space="preserve">  Look, the sky is dark. Take an umbrella with you.</w:t>
                      </w:r>
                    </w:p>
                    <w:p w:rsidR="00F24663" w:rsidRPr="00061182" w:rsidRDefault="00F24663" w:rsidP="00DD136B">
                      <w:pPr>
                        <w:tabs>
                          <w:tab w:val="left" w:pos="567"/>
                          <w:tab w:val="left" w:pos="851"/>
                          <w:tab w:val="left" w:pos="1134"/>
                        </w:tabs>
                        <w:spacing w:after="0" w:line="240" w:lineRule="auto"/>
                        <w:ind w:left="851" w:hanging="851"/>
                        <w:rPr>
                          <w:rFonts w:ascii="TH SarabunPSK" w:hAnsi="TH SarabunPSK" w:cs="TH SarabunPSK"/>
                          <w:sz w:val="32"/>
                          <w:szCs w:val="32"/>
                        </w:rPr>
                      </w:pPr>
                      <w:r>
                        <w:rPr>
                          <w:rFonts w:ascii="TH SarabunPSK" w:hAnsi="TH SarabunPSK" w:cs="TH SarabunPSK" w:hint="cs"/>
                          <w:sz w:val="32"/>
                          <w:szCs w:val="32"/>
                          <w:cs/>
                        </w:rPr>
                        <w:t xml:space="preserve">    </w:t>
                      </w:r>
                      <w:r w:rsidRPr="00DD136B">
                        <w:rPr>
                          <w:rFonts w:ascii="TH SarabunPSK" w:hAnsi="TH SarabunPSK" w:cs="TH SarabunPSK"/>
                          <w:b/>
                          <w:bCs/>
                          <w:sz w:val="32"/>
                          <w:szCs w:val="32"/>
                        </w:rPr>
                        <w:t>Jane:</w:t>
                      </w:r>
                      <w:r>
                        <w:rPr>
                          <w:rFonts w:ascii="TH SarabunPSK" w:hAnsi="TH SarabunPSK" w:cs="TH SarabunPSK"/>
                          <w:sz w:val="32"/>
                          <w:szCs w:val="32"/>
                        </w:rPr>
                        <w:t xml:space="preserve">  O.K. Thank you.</w:t>
                      </w:r>
                    </w:p>
                  </w:txbxContent>
                </v:textbox>
                <w10:anchorlock/>
              </v:shape>
            </w:pict>
          </mc:Fallback>
        </mc:AlternateContent>
      </w: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46</w:t>
      </w:r>
      <w:r w:rsidRPr="00D65C0E">
        <w:rPr>
          <w:rFonts w:ascii="TH SarabunPSK" w:hAnsi="TH SarabunPSK" w:cs="TH SarabunPSK"/>
          <w:sz w:val="32"/>
          <w:szCs w:val="32"/>
        </w:rPr>
        <w:t xml:space="preserve">.   How is the weather like?  </w:t>
      </w:r>
    </w:p>
    <w:p w:rsidR="00F658F3" w:rsidRPr="00D65C0E" w:rsidRDefault="00F658F3" w:rsidP="00DD136B">
      <w:pPr>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 xml:space="preserve">1.  It’s cold. </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00DD136B">
        <w:rPr>
          <w:rFonts w:ascii="TH SarabunPSK" w:hAnsi="TH SarabunPSK" w:cs="TH SarabunPSK"/>
          <w:sz w:val="32"/>
          <w:szCs w:val="32"/>
          <w:cs/>
        </w:rPr>
        <w:tab/>
      </w:r>
      <w:r w:rsidR="00DD136B">
        <w:rPr>
          <w:rFonts w:ascii="TH SarabunPSK" w:hAnsi="TH SarabunPSK" w:cs="TH SarabunPSK"/>
          <w:sz w:val="32"/>
          <w:szCs w:val="32"/>
          <w:cs/>
        </w:rPr>
        <w:tab/>
      </w:r>
      <w:r w:rsidRPr="00D65C0E">
        <w:rPr>
          <w:rFonts w:ascii="TH SarabunPSK" w:hAnsi="TH SarabunPSK" w:cs="TH SarabunPSK"/>
          <w:sz w:val="32"/>
          <w:szCs w:val="32"/>
        </w:rPr>
        <w:t>3.  It’s windy.</w:t>
      </w:r>
    </w:p>
    <w:p w:rsidR="00F658F3" w:rsidRPr="00D65C0E" w:rsidRDefault="00F658F3" w:rsidP="00DD136B">
      <w:pPr>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2.  It’s</w:t>
      </w:r>
      <w:r w:rsidR="00A263A4">
        <w:rPr>
          <w:rFonts w:ascii="TH SarabunPSK" w:hAnsi="TH SarabunPSK" w:cs="TH SarabunPSK"/>
          <w:sz w:val="32"/>
          <w:szCs w:val="32"/>
        </w:rPr>
        <w:t xml:space="preserve"> </w:t>
      </w:r>
      <w:r w:rsidRPr="00D65C0E">
        <w:rPr>
          <w:rFonts w:ascii="TH SarabunPSK" w:hAnsi="TH SarabunPSK" w:cs="TH SarabunPSK"/>
          <w:sz w:val="32"/>
          <w:szCs w:val="32"/>
        </w:rPr>
        <w:t xml:space="preserve">rainy.        </w:t>
      </w:r>
      <w:r w:rsidRPr="00D65C0E">
        <w:rPr>
          <w:rFonts w:ascii="TH SarabunPSK" w:hAnsi="TH SarabunPSK" w:cs="TH SarabunPSK"/>
          <w:sz w:val="32"/>
          <w:szCs w:val="32"/>
        </w:rPr>
        <w:tab/>
      </w:r>
      <w:r w:rsidRPr="00D65C0E">
        <w:rPr>
          <w:rFonts w:ascii="TH SarabunPSK" w:hAnsi="TH SarabunPSK" w:cs="TH SarabunPSK"/>
          <w:sz w:val="32"/>
          <w:szCs w:val="32"/>
        </w:rPr>
        <w:tab/>
      </w:r>
      <w:r w:rsidR="00DD136B">
        <w:rPr>
          <w:rFonts w:ascii="TH SarabunPSK" w:hAnsi="TH SarabunPSK" w:cs="TH SarabunPSK"/>
          <w:sz w:val="32"/>
          <w:szCs w:val="32"/>
          <w:cs/>
        </w:rPr>
        <w:tab/>
      </w:r>
      <w:r w:rsidR="00DD136B">
        <w:rPr>
          <w:rFonts w:ascii="TH SarabunPSK" w:hAnsi="TH SarabunPSK" w:cs="TH SarabunPSK"/>
          <w:sz w:val="32"/>
          <w:szCs w:val="32"/>
          <w:cs/>
        </w:rPr>
        <w:tab/>
      </w:r>
      <w:r w:rsidRPr="00D65C0E">
        <w:rPr>
          <w:rFonts w:ascii="TH SarabunPSK" w:hAnsi="TH SarabunPSK" w:cs="TH SarabunPSK"/>
          <w:sz w:val="32"/>
          <w:szCs w:val="32"/>
        </w:rPr>
        <w:t xml:space="preserve">4.  It’s cloudy.          </w:t>
      </w:r>
    </w:p>
    <w:p w:rsidR="00F658F3" w:rsidRPr="00DD136B" w:rsidRDefault="00F658F3" w:rsidP="00F658F3">
      <w:pPr>
        <w:tabs>
          <w:tab w:val="left" w:pos="567"/>
          <w:tab w:val="left" w:pos="851"/>
          <w:tab w:val="left" w:pos="1134"/>
          <w:tab w:val="left" w:pos="1418"/>
        </w:tabs>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47</w:t>
      </w:r>
      <w:r w:rsidR="00DD136B">
        <w:rPr>
          <w:rFonts w:ascii="TH SarabunPSK" w:hAnsi="TH SarabunPSK" w:cs="TH SarabunPSK"/>
          <w:sz w:val="32"/>
          <w:szCs w:val="32"/>
        </w:rPr>
        <w:t>.</w:t>
      </w:r>
      <w:r w:rsidR="00DD136B">
        <w:rPr>
          <w:rFonts w:ascii="TH SarabunPSK" w:hAnsi="TH SarabunPSK" w:cs="TH SarabunPSK"/>
          <w:sz w:val="32"/>
          <w:szCs w:val="32"/>
        </w:rPr>
        <w:tab/>
      </w:r>
      <w:r w:rsidR="00DD136B">
        <w:rPr>
          <w:rFonts w:ascii="TH SarabunPSK" w:hAnsi="TH SarabunPSK" w:cs="TH SarabunPSK" w:hint="cs"/>
          <w:sz w:val="32"/>
          <w:szCs w:val="32"/>
          <w:cs/>
        </w:rPr>
        <w:t xml:space="preserve"> </w:t>
      </w:r>
      <w:r w:rsidR="00DD136B" w:rsidRPr="00DD136B">
        <w:rPr>
          <w:rFonts w:ascii="TH SarabunPSK" w:hAnsi="TH SarabunPSK" w:cs="TH SarabunPSK"/>
          <w:b/>
          <w:bCs/>
          <w:sz w:val="32"/>
          <w:szCs w:val="32"/>
        </w:rPr>
        <w:t>Joe</w:t>
      </w:r>
      <w:r w:rsidRPr="00DD136B">
        <w:rPr>
          <w:rFonts w:ascii="TH SarabunPSK" w:hAnsi="TH SarabunPSK" w:cs="TH SarabunPSK"/>
          <w:b/>
          <w:bCs/>
          <w:sz w:val="32"/>
          <w:szCs w:val="32"/>
        </w:rPr>
        <w:t>:</w:t>
      </w:r>
      <w:r w:rsidRPr="00D65C0E">
        <w:rPr>
          <w:rFonts w:ascii="TH SarabunPSK" w:hAnsi="TH SarabunPSK" w:cs="TH SarabunPSK"/>
          <w:sz w:val="32"/>
          <w:szCs w:val="32"/>
        </w:rPr>
        <w:tab/>
        <w:t>There’s a new Japa</w:t>
      </w:r>
      <w:r w:rsidR="00C37D09">
        <w:rPr>
          <w:rFonts w:ascii="TH SarabunPSK" w:hAnsi="TH SarabunPSK" w:cs="TH SarabunPSK"/>
          <w:sz w:val="32"/>
          <w:szCs w:val="32"/>
        </w:rPr>
        <w:t xml:space="preserve">nese restaurant at the corner. </w:t>
      </w:r>
    </w:p>
    <w:p w:rsidR="00F658F3" w:rsidRPr="00D65C0E" w:rsidRDefault="00DD136B"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sidRPr="00DD136B">
        <w:rPr>
          <w:rFonts w:ascii="TH SarabunPSK" w:hAnsi="TH SarabunPSK" w:cs="TH SarabunPSK"/>
          <w:b/>
          <w:bCs/>
          <w:sz w:val="32"/>
          <w:szCs w:val="32"/>
        </w:rPr>
        <w:t>Mike:</w:t>
      </w:r>
      <w:r>
        <w:rPr>
          <w:rFonts w:ascii="TH SarabunPSK" w:hAnsi="TH SarabunPSK" w:cs="TH SarabunPSK"/>
          <w:sz w:val="32"/>
          <w:szCs w:val="32"/>
        </w:rPr>
        <w:tab/>
      </w:r>
      <w:r>
        <w:rPr>
          <w:rFonts w:ascii="TH SarabunPSK" w:hAnsi="TH SarabunPSK" w:cs="TH SarabunPSK" w:hint="cs"/>
          <w:sz w:val="32"/>
          <w:szCs w:val="32"/>
          <w:cs/>
        </w:rPr>
        <w:t xml:space="preserve"> </w:t>
      </w:r>
      <w:r w:rsidR="00F658F3" w:rsidRPr="00D65C0E">
        <w:rPr>
          <w:rFonts w:ascii="TH SarabunPSK" w:hAnsi="TH SarabunPSK" w:cs="TH SarabunPSK"/>
          <w:sz w:val="32"/>
          <w:szCs w:val="32"/>
        </w:rPr>
        <w:t xml:space="preserve">Really? Have you tried it? </w:t>
      </w:r>
    </w:p>
    <w:p w:rsidR="00F658F3" w:rsidRPr="00D65C0E" w:rsidRDefault="00DD136B"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sidRPr="00DD136B">
        <w:rPr>
          <w:rFonts w:ascii="TH SarabunPSK" w:hAnsi="TH SarabunPSK" w:cs="TH SarabunPSK"/>
          <w:b/>
          <w:bCs/>
          <w:sz w:val="32"/>
          <w:szCs w:val="32"/>
        </w:rPr>
        <w:t>Joe</w:t>
      </w:r>
      <w:r w:rsidR="00F658F3" w:rsidRPr="00DD136B">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r>
      <w:r>
        <w:rPr>
          <w:rFonts w:ascii="TH SarabunPSK" w:hAnsi="TH SarabunPSK" w:cs="TH SarabunPSK" w:hint="cs"/>
          <w:sz w:val="32"/>
          <w:szCs w:val="32"/>
          <w:cs/>
        </w:rPr>
        <w:t xml:space="preserve"> </w:t>
      </w:r>
      <w:r w:rsidR="00F658F3" w:rsidRPr="00D65C0E">
        <w:rPr>
          <w:rFonts w:ascii="TH SarabunPSK" w:hAnsi="TH SarabunPSK" w:cs="TH SarabunPSK"/>
          <w:sz w:val="32"/>
          <w:szCs w:val="32"/>
        </w:rPr>
        <w:t xml:space="preserve">Of course, I went there yesterday. </w:t>
      </w:r>
    </w:p>
    <w:p w:rsidR="00F658F3" w:rsidRPr="00D65C0E" w:rsidRDefault="00DD136B"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sidRPr="00DD136B">
        <w:rPr>
          <w:rFonts w:ascii="TH SarabunPSK" w:hAnsi="TH SarabunPSK" w:cs="TH SarabunPSK"/>
          <w:b/>
          <w:bCs/>
          <w:sz w:val="32"/>
          <w:szCs w:val="32"/>
        </w:rPr>
        <w:t>Mike:</w:t>
      </w: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How was it? </w:t>
      </w:r>
    </w:p>
    <w:p w:rsidR="00F658F3" w:rsidRPr="00D65C0E" w:rsidRDefault="00DD136B"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sidRPr="00DD136B">
        <w:rPr>
          <w:rFonts w:ascii="TH SarabunPSK" w:hAnsi="TH SarabunPSK" w:cs="TH SarabunPSK"/>
          <w:b/>
          <w:bCs/>
          <w:sz w:val="32"/>
          <w:szCs w:val="32"/>
        </w:rPr>
        <w:t>Joe</w:t>
      </w:r>
      <w:r w:rsidR="00F658F3" w:rsidRPr="00DD136B">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_________.</w:t>
      </w:r>
    </w:p>
    <w:p w:rsidR="00F658F3" w:rsidRPr="00D65C0E" w:rsidRDefault="00F658F3" w:rsidP="00747259">
      <w:pPr>
        <w:pStyle w:val="ListParagraph"/>
        <w:numPr>
          <w:ilvl w:val="0"/>
          <w:numId w:val="2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You can walk there      </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2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It isn’t far from here</w:t>
      </w:r>
    </w:p>
    <w:p w:rsidR="00F658F3" w:rsidRPr="00D65C0E" w:rsidRDefault="00F658F3" w:rsidP="00747259">
      <w:pPr>
        <w:pStyle w:val="ListParagraph"/>
        <w:numPr>
          <w:ilvl w:val="0"/>
          <w:numId w:val="2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My friend is a waiter there</w:t>
      </w:r>
      <w:r w:rsidRPr="00D65C0E">
        <w:rPr>
          <w:rFonts w:ascii="TH SarabunPSK" w:hAnsi="TH SarabunPSK" w:cs="TH SarabunPSK"/>
          <w:sz w:val="32"/>
          <w:szCs w:val="32"/>
        </w:rPr>
        <w:tab/>
      </w:r>
      <w:r w:rsidRPr="00D65C0E">
        <w:rPr>
          <w:rFonts w:ascii="TH SarabunPSK" w:hAnsi="TH SarabunPSK" w:cs="TH SarabunPSK"/>
          <w:sz w:val="32"/>
          <w:szCs w:val="32"/>
        </w:rPr>
        <w:tab/>
      </w:r>
    </w:p>
    <w:p w:rsidR="00DD136B" w:rsidRPr="00172E3D" w:rsidRDefault="00F658F3" w:rsidP="00747259">
      <w:pPr>
        <w:pStyle w:val="ListParagraph"/>
        <w:numPr>
          <w:ilvl w:val="0"/>
          <w:numId w:val="2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The food is good and cheap</w:t>
      </w:r>
    </w:p>
    <w:p w:rsidR="00DD136B" w:rsidRPr="00DD136B" w:rsidRDefault="00DD136B" w:rsidP="00F658F3">
      <w:pPr>
        <w:tabs>
          <w:tab w:val="left" w:pos="567"/>
          <w:tab w:val="left" w:pos="851"/>
          <w:tab w:val="left" w:pos="1134"/>
          <w:tab w:val="left" w:pos="1418"/>
          <w:tab w:val="left" w:pos="1701"/>
        </w:tabs>
        <w:spacing w:after="0" w:line="240" w:lineRule="auto"/>
        <w:jc w:val="both"/>
        <w:rPr>
          <w:rFonts w:ascii="TH SarabunPSK" w:eastAsia="Calibri"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jc w:val="both"/>
        <w:rPr>
          <w:rFonts w:ascii="TH SarabunPSK" w:eastAsia="Calibri" w:hAnsi="TH SarabunPSK" w:cs="TH SarabunPSK"/>
          <w:sz w:val="32"/>
          <w:szCs w:val="32"/>
        </w:rPr>
      </w:pPr>
      <w:r>
        <w:rPr>
          <w:rFonts w:ascii="TH SarabunPSK" w:eastAsia="Calibri" w:hAnsi="TH SarabunPSK" w:cs="TH SarabunPSK"/>
          <w:sz w:val="32"/>
          <w:szCs w:val="32"/>
        </w:rPr>
        <w:t>48</w:t>
      </w:r>
      <w:r w:rsidR="00DD136B">
        <w:rPr>
          <w:rFonts w:ascii="TH SarabunPSK" w:eastAsia="Calibri" w:hAnsi="TH SarabunPSK" w:cs="TH SarabunPSK"/>
          <w:sz w:val="32"/>
          <w:szCs w:val="32"/>
        </w:rPr>
        <w:t>.</w:t>
      </w:r>
      <w:r w:rsidR="00DD136B">
        <w:rPr>
          <w:rFonts w:ascii="TH SarabunPSK" w:eastAsia="Calibri" w:hAnsi="TH SarabunPSK" w:cs="TH SarabunPSK"/>
          <w:sz w:val="32"/>
          <w:szCs w:val="32"/>
        </w:rPr>
        <w:tab/>
      </w:r>
      <w:r w:rsidR="00DD136B">
        <w:rPr>
          <w:rFonts w:ascii="TH SarabunPSK" w:eastAsia="Calibri" w:hAnsi="TH SarabunPSK" w:cs="TH SarabunPSK" w:hint="cs"/>
          <w:sz w:val="32"/>
          <w:szCs w:val="32"/>
          <w:cs/>
        </w:rPr>
        <w:t xml:space="preserve">  </w:t>
      </w:r>
      <w:r w:rsidR="00DD136B">
        <w:rPr>
          <w:rFonts w:ascii="TH SarabunPSK" w:eastAsia="Calibri" w:hAnsi="TH SarabunPSK" w:cs="TH SarabunPSK"/>
          <w:sz w:val="32"/>
          <w:szCs w:val="32"/>
        </w:rPr>
        <w:t xml:space="preserve">  </w:t>
      </w:r>
      <w:r w:rsidR="00DD136B">
        <w:rPr>
          <w:rFonts w:ascii="TH SarabunPSK" w:eastAsia="Calibri" w:hAnsi="TH SarabunPSK" w:cs="TH SarabunPSK" w:hint="cs"/>
          <w:sz w:val="32"/>
          <w:szCs w:val="32"/>
          <w:cs/>
        </w:rPr>
        <w:t xml:space="preserve"> </w:t>
      </w:r>
      <w:r w:rsidR="00DD136B" w:rsidRPr="00DD136B">
        <w:rPr>
          <w:rFonts w:ascii="TH SarabunPSK" w:eastAsia="Calibri" w:hAnsi="TH SarabunPSK" w:cs="TH SarabunPSK"/>
          <w:b/>
          <w:bCs/>
          <w:sz w:val="32"/>
          <w:szCs w:val="32"/>
        </w:rPr>
        <w:t>Nan</w:t>
      </w:r>
      <w:r w:rsidRPr="00DD136B">
        <w:rPr>
          <w:rFonts w:ascii="TH SarabunPSK" w:eastAsia="Calibri" w:hAnsi="TH SarabunPSK" w:cs="TH SarabunPSK"/>
          <w:b/>
          <w:bCs/>
          <w:sz w:val="32"/>
          <w:szCs w:val="32"/>
        </w:rPr>
        <w:t>:</w:t>
      </w:r>
      <w:r w:rsidRPr="00D65C0E">
        <w:rPr>
          <w:rFonts w:ascii="TH SarabunPSK" w:eastAsia="Calibri" w:hAnsi="TH SarabunPSK" w:cs="TH SarabunPSK"/>
          <w:sz w:val="32"/>
          <w:szCs w:val="32"/>
        </w:rPr>
        <w:t xml:space="preserve">  ______________________</w:t>
      </w:r>
    </w:p>
    <w:p w:rsidR="00F658F3" w:rsidRPr="00D65C0E" w:rsidRDefault="00DD136B" w:rsidP="00F658F3">
      <w:pPr>
        <w:tabs>
          <w:tab w:val="left" w:pos="567"/>
          <w:tab w:val="left" w:pos="851"/>
          <w:tab w:val="left" w:pos="1134"/>
          <w:tab w:val="left" w:pos="1418"/>
          <w:tab w:val="left" w:pos="1701"/>
        </w:tabs>
        <w:spacing w:after="0" w:line="240" w:lineRule="auto"/>
        <w:jc w:val="both"/>
        <w:rPr>
          <w:rFonts w:ascii="TH SarabunPSK" w:eastAsia="Calibri" w:hAnsi="TH SarabunPSK" w:cs="TH SarabunPSK"/>
          <w:sz w:val="32"/>
          <w:szCs w:val="32"/>
        </w:rPr>
      </w:pPr>
      <w:r>
        <w:rPr>
          <w:rFonts w:ascii="TH SarabunPSK" w:eastAsia="Calibri" w:hAnsi="TH SarabunPSK" w:cs="TH SarabunPSK"/>
          <w:sz w:val="32"/>
          <w:szCs w:val="32"/>
        </w:rPr>
        <w:tab/>
      </w:r>
      <w:r w:rsidRPr="00DD136B">
        <w:rPr>
          <w:rFonts w:ascii="TH SarabunPSK" w:eastAsia="Calibri" w:hAnsi="TH SarabunPSK" w:cs="TH SarabunPSK"/>
          <w:b/>
          <w:bCs/>
          <w:sz w:val="32"/>
          <w:szCs w:val="32"/>
        </w:rPr>
        <w:t>T</w:t>
      </w:r>
      <w:r>
        <w:rPr>
          <w:rFonts w:ascii="TH SarabunPSK" w:eastAsia="Calibri" w:hAnsi="TH SarabunPSK" w:cs="TH SarabunPSK"/>
          <w:b/>
          <w:bCs/>
          <w:sz w:val="32"/>
          <w:szCs w:val="32"/>
          <w:lang w:val="en-AU"/>
        </w:rPr>
        <w:t>h</w:t>
      </w:r>
      <w:r w:rsidRPr="00DD136B">
        <w:rPr>
          <w:rFonts w:ascii="TH SarabunPSK" w:eastAsia="Calibri" w:hAnsi="TH SarabunPSK" w:cs="TH SarabunPSK"/>
          <w:b/>
          <w:bCs/>
          <w:sz w:val="32"/>
          <w:szCs w:val="32"/>
        </w:rPr>
        <w:t>omas</w:t>
      </w:r>
      <w:r w:rsidR="00F658F3" w:rsidRPr="00D65C0E">
        <w:rPr>
          <w:rFonts w:ascii="TH SarabunPSK" w:eastAsia="Calibri" w:hAnsi="TH SarabunPSK" w:cs="TH SarabunPSK"/>
          <w:sz w:val="32"/>
          <w:szCs w:val="32"/>
        </w:rPr>
        <w:t xml:space="preserve">: 17 Ratchadamnoen Road, Bangkok. </w:t>
      </w:r>
    </w:p>
    <w:p w:rsidR="00F658F3" w:rsidRPr="00D65C0E" w:rsidRDefault="00F658F3" w:rsidP="00747259">
      <w:pPr>
        <w:pStyle w:val="ListParagraph"/>
        <w:numPr>
          <w:ilvl w:val="0"/>
          <w:numId w:val="2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Who live here?</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2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Is that your house?</w:t>
      </w:r>
      <w:r w:rsidRPr="00D65C0E">
        <w:rPr>
          <w:rFonts w:ascii="TH SarabunPSK" w:hAnsi="TH SarabunPSK" w:cs="TH SarabunPSK"/>
          <w:sz w:val="32"/>
          <w:szCs w:val="32"/>
        </w:rPr>
        <w:tab/>
      </w:r>
    </w:p>
    <w:p w:rsidR="00F658F3" w:rsidRPr="00D65C0E" w:rsidRDefault="00F658F3" w:rsidP="00747259">
      <w:pPr>
        <w:pStyle w:val="ListParagraph"/>
        <w:numPr>
          <w:ilvl w:val="0"/>
          <w:numId w:val="23"/>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Where is your house</w:t>
      </w:r>
      <w:r w:rsidRPr="00D65C0E">
        <w:rPr>
          <w:rFonts w:ascii="TH SarabunPSK" w:hAnsi="TH SarabunPSK" w:cs="TH SarabunPSK"/>
          <w:sz w:val="32"/>
          <w:szCs w:val="32"/>
        </w:rPr>
        <w:t>?</w:t>
      </w:r>
    </w:p>
    <w:p w:rsidR="00F658F3" w:rsidRDefault="00F658F3" w:rsidP="00747259">
      <w:pPr>
        <w:pStyle w:val="ListParagraph"/>
        <w:numPr>
          <w:ilvl w:val="0"/>
          <w:numId w:val="2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When is your birthday?</w:t>
      </w:r>
      <w:r w:rsidRPr="00D65C0E">
        <w:rPr>
          <w:rFonts w:ascii="TH SarabunPSK" w:hAnsi="TH SarabunPSK" w:cs="TH SarabunPSK"/>
          <w:sz w:val="32"/>
          <w:szCs w:val="32"/>
        </w:rPr>
        <w:tab/>
      </w:r>
    </w:p>
    <w:p w:rsidR="00172E3D" w:rsidRDefault="00172E3D" w:rsidP="00172E3D">
      <w:pPr>
        <w:tabs>
          <w:tab w:val="left" w:pos="993"/>
        </w:tabs>
        <w:spacing w:after="0" w:line="240" w:lineRule="auto"/>
        <w:rPr>
          <w:rFonts w:ascii="TH SarabunPSK" w:hAnsi="TH SarabunPSK" w:cs="TH SarabunPSK"/>
          <w:sz w:val="32"/>
          <w:szCs w:val="32"/>
        </w:rPr>
      </w:pPr>
    </w:p>
    <w:p w:rsidR="00172E3D" w:rsidRDefault="00172E3D" w:rsidP="00172E3D">
      <w:pPr>
        <w:tabs>
          <w:tab w:val="left" w:pos="993"/>
        </w:tabs>
        <w:spacing w:after="0" w:line="240" w:lineRule="auto"/>
        <w:rPr>
          <w:rFonts w:ascii="TH SarabunPSK" w:hAnsi="TH SarabunPSK" w:cs="TH SarabunPSK"/>
          <w:sz w:val="32"/>
          <w:szCs w:val="32"/>
        </w:rPr>
      </w:pPr>
    </w:p>
    <w:p w:rsidR="00172E3D" w:rsidRDefault="00172E3D" w:rsidP="00172E3D">
      <w:pPr>
        <w:tabs>
          <w:tab w:val="left" w:pos="993"/>
        </w:tabs>
        <w:spacing w:after="0" w:line="240" w:lineRule="auto"/>
        <w:rPr>
          <w:rFonts w:ascii="TH SarabunPSK" w:hAnsi="TH SarabunPSK" w:cs="TH SarabunPSK"/>
          <w:sz w:val="32"/>
          <w:szCs w:val="32"/>
        </w:rPr>
      </w:pPr>
    </w:p>
    <w:p w:rsidR="00172E3D" w:rsidRPr="00172E3D" w:rsidRDefault="00172E3D" w:rsidP="00172E3D">
      <w:pPr>
        <w:tabs>
          <w:tab w:val="left" w:pos="993"/>
        </w:tabs>
        <w:spacing w:after="0" w:line="240" w:lineRule="auto"/>
        <w:rPr>
          <w:rFonts w:ascii="TH SarabunPSK" w:hAnsi="TH SarabunPSK" w:cs="TH SarabunPSK"/>
          <w:sz w:val="32"/>
          <w:szCs w:val="32"/>
        </w:rPr>
      </w:pPr>
    </w:p>
    <w:p w:rsidR="00F658F3" w:rsidRPr="00DD136B"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tabs>
          <w:tab w:val="left" w:pos="56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49</w:t>
      </w:r>
      <w:r w:rsidR="00DD136B">
        <w:rPr>
          <w:rFonts w:ascii="TH SarabunPSK" w:eastAsia="Calibri" w:hAnsi="TH SarabunPSK" w:cs="TH SarabunPSK"/>
          <w:sz w:val="32"/>
          <w:szCs w:val="32"/>
        </w:rPr>
        <w:t xml:space="preserve">. </w:t>
      </w:r>
      <w:r w:rsidR="00DD136B">
        <w:rPr>
          <w:rFonts w:ascii="TH SarabunPSK" w:eastAsia="Calibri" w:hAnsi="TH SarabunPSK" w:cs="TH SarabunPSK"/>
          <w:sz w:val="32"/>
          <w:szCs w:val="32"/>
        </w:rPr>
        <w:tab/>
        <w:t xml:space="preserve"> </w:t>
      </w:r>
      <w:r w:rsidR="00DD136B" w:rsidRPr="00DD136B">
        <w:rPr>
          <w:rFonts w:ascii="TH SarabunPSK" w:eastAsia="Calibri" w:hAnsi="TH SarabunPSK" w:cs="TH SarabunPSK"/>
          <w:b/>
          <w:bCs/>
          <w:sz w:val="32"/>
          <w:szCs w:val="32"/>
        </w:rPr>
        <w:t>Sally</w:t>
      </w:r>
      <w:r w:rsidRPr="00DD136B">
        <w:rPr>
          <w:rFonts w:ascii="TH SarabunPSK" w:eastAsia="Calibri" w:hAnsi="TH SarabunPSK" w:cs="TH SarabunPSK"/>
          <w:b/>
          <w:bCs/>
          <w:sz w:val="32"/>
          <w:szCs w:val="32"/>
        </w:rPr>
        <w:t>:</w:t>
      </w:r>
      <w:r w:rsidRPr="00D65C0E">
        <w:rPr>
          <w:rFonts w:ascii="TH SarabunPSK" w:eastAsia="Calibri" w:hAnsi="TH SarabunPSK" w:cs="TH SarabunPSK"/>
          <w:sz w:val="32"/>
          <w:szCs w:val="32"/>
        </w:rPr>
        <w:t xml:space="preserve">  ____________________</w:t>
      </w:r>
    </w:p>
    <w:p w:rsidR="00F658F3" w:rsidRPr="00D65C0E" w:rsidRDefault="00DD136B" w:rsidP="00F658F3">
      <w:pPr>
        <w:tabs>
          <w:tab w:val="left" w:pos="56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DD136B">
        <w:rPr>
          <w:rFonts w:ascii="TH SarabunPSK" w:eastAsia="Calibri" w:hAnsi="TH SarabunPSK" w:cs="TH SarabunPSK"/>
          <w:b/>
          <w:bCs/>
          <w:sz w:val="32"/>
          <w:szCs w:val="32"/>
        </w:rPr>
        <w:t>David</w:t>
      </w:r>
      <w:r w:rsidR="00F658F3" w:rsidRPr="00DD136B">
        <w:rPr>
          <w:rFonts w:ascii="TH SarabunPSK" w:eastAsia="Calibri" w:hAnsi="TH SarabunPSK" w:cs="TH SarabunPSK"/>
          <w:b/>
          <w:bCs/>
          <w:sz w:val="32"/>
          <w:szCs w:val="32"/>
        </w:rPr>
        <w:t>:</w:t>
      </w:r>
      <w:r w:rsidR="00F658F3" w:rsidRPr="00D65C0E">
        <w:rPr>
          <w:rFonts w:ascii="TH SarabunPSK" w:eastAsia="Calibri" w:hAnsi="TH SarabunPSK" w:cs="TH SarabunPSK"/>
          <w:sz w:val="32"/>
          <w:szCs w:val="32"/>
        </w:rPr>
        <w:t xml:space="preserve"> I’m twelve years old. </w:t>
      </w:r>
    </w:p>
    <w:p w:rsidR="00F658F3" w:rsidRPr="00D65C0E" w:rsidRDefault="00F658F3" w:rsidP="00747259">
      <w:pPr>
        <w:pStyle w:val="ListParagraph"/>
        <w:numPr>
          <w:ilvl w:val="0"/>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tall are you?</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old are you?</w:t>
      </w:r>
    </w:p>
    <w:p w:rsidR="00F658F3" w:rsidRPr="00D65C0E" w:rsidRDefault="00F658F3" w:rsidP="00747259">
      <w:pPr>
        <w:pStyle w:val="ListParagraph"/>
        <w:numPr>
          <w:ilvl w:val="0"/>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much do you weight?</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many months in a year?</w:t>
      </w:r>
    </w:p>
    <w:p w:rsidR="00F658F3" w:rsidRPr="00DD136B"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50</w:t>
      </w:r>
      <w:r w:rsidR="00322736">
        <w:rPr>
          <w:rFonts w:ascii="TH SarabunPSK" w:eastAsia="WPPrimaryUnicode" w:hAnsi="TH SarabunPSK" w:cs="TH SarabunPSK"/>
          <w:sz w:val="32"/>
          <w:szCs w:val="32"/>
        </w:rPr>
        <w:t xml:space="preserve">.  I went to school </w:t>
      </w:r>
      <w:r w:rsidRPr="00D65C0E">
        <w:rPr>
          <w:rFonts w:ascii="TH SarabunPSK" w:eastAsia="WPPrimaryUnicode" w:hAnsi="TH SarabunPSK" w:cs="TH SarabunPSK"/>
          <w:sz w:val="32"/>
          <w:szCs w:val="32"/>
        </w:rPr>
        <w:t>late because I ________.</w:t>
      </w:r>
      <w:r w:rsidRPr="00D65C0E">
        <w:rPr>
          <w:rFonts w:ascii="TH SarabunPSK" w:eastAsia="Calibri" w:hAnsi="TH SarabunPSK" w:cs="TH SarabunPSK"/>
          <w:sz w:val="32"/>
          <w:szCs w:val="32"/>
        </w:rPr>
        <w:t xml:space="preserve"> </w:t>
      </w:r>
    </w:p>
    <w:p w:rsidR="00F658F3" w:rsidRPr="00D65C0E" w:rsidRDefault="00F658F3" w:rsidP="00747259">
      <w:pPr>
        <w:pStyle w:val="ListParagraph"/>
        <w:numPr>
          <w:ilvl w:val="0"/>
          <w:numId w:val="25"/>
        </w:numPr>
        <w:tabs>
          <w:tab w:val="left" w:pos="851"/>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woke up early</w:t>
      </w:r>
    </w:p>
    <w:p w:rsidR="00F658F3" w:rsidRPr="00D65C0E" w:rsidRDefault="00F658F3" w:rsidP="00747259">
      <w:pPr>
        <w:pStyle w:val="ListParagraph"/>
        <w:numPr>
          <w:ilvl w:val="0"/>
          <w:numId w:val="25"/>
        </w:numPr>
        <w:tabs>
          <w:tab w:val="left" w:pos="851"/>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failed the test</w:t>
      </w:r>
    </w:p>
    <w:p w:rsidR="00F658F3" w:rsidRPr="00D65C0E" w:rsidRDefault="00F658F3" w:rsidP="00747259">
      <w:pPr>
        <w:pStyle w:val="ListParagraph"/>
        <w:numPr>
          <w:ilvl w:val="0"/>
          <w:numId w:val="25"/>
        </w:numPr>
        <w:tabs>
          <w:tab w:val="left" w:pos="851"/>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missed the bus</w:t>
      </w:r>
    </w:p>
    <w:p w:rsidR="00F658F3" w:rsidRPr="00D65C0E" w:rsidRDefault="00F658F3" w:rsidP="00747259">
      <w:pPr>
        <w:pStyle w:val="ListParagraph"/>
        <w:numPr>
          <w:ilvl w:val="0"/>
          <w:numId w:val="25"/>
        </w:numPr>
        <w:tabs>
          <w:tab w:val="left" w:pos="851"/>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drove too fast</w:t>
      </w:r>
    </w:p>
    <w:p w:rsidR="00F658F3" w:rsidRPr="00DD136B" w:rsidRDefault="00F658F3" w:rsidP="00F658F3">
      <w:pPr>
        <w:tabs>
          <w:tab w:val="left" w:pos="-35"/>
          <w:tab w:val="left" w:pos="473"/>
        </w:tabs>
        <w:autoSpaceDE w:val="0"/>
        <w:spacing w:after="0" w:line="240" w:lineRule="auto"/>
        <w:rPr>
          <w:rFonts w:ascii="TH SarabunPSK" w:eastAsia="WPPrimaryUnicode" w:hAnsi="TH SarabunPSK" w:cs="TH SarabunPSK"/>
          <w:sz w:val="16"/>
          <w:szCs w:val="16"/>
        </w:rPr>
      </w:pPr>
    </w:p>
    <w:p w:rsidR="00F658F3" w:rsidRPr="00C37D09" w:rsidRDefault="00F658F3" w:rsidP="00F658F3">
      <w:pPr>
        <w:tabs>
          <w:tab w:val="left" w:pos="-35"/>
          <w:tab w:val="left" w:pos="473"/>
        </w:tabs>
        <w:autoSpaceDE w:val="0"/>
        <w:spacing w:after="0" w:line="240" w:lineRule="auto"/>
        <w:rPr>
          <w:rFonts w:ascii="TH SarabunPSK" w:eastAsia="WPPrimaryUnicode" w:hAnsi="TH SarabunPSK" w:cs="TH SarabunPSK"/>
          <w:sz w:val="32"/>
          <w:szCs w:val="32"/>
        </w:rPr>
      </w:pPr>
      <w:r>
        <w:rPr>
          <w:rFonts w:ascii="TH SarabunPSK" w:eastAsia="WPPrimaryUnicode" w:hAnsi="TH SarabunPSK" w:cs="TH SarabunPSK"/>
          <w:sz w:val="32"/>
          <w:szCs w:val="32"/>
        </w:rPr>
        <w:t>51</w:t>
      </w:r>
      <w:r w:rsidRPr="00D65C0E">
        <w:rPr>
          <w:rFonts w:ascii="TH SarabunPSK" w:eastAsia="WPPrimaryUnicode" w:hAnsi="TH SarabunPSK" w:cs="TH SarabunPSK"/>
          <w:sz w:val="32"/>
          <w:szCs w:val="32"/>
        </w:rPr>
        <w:t xml:space="preserve">.  I can't open my drawer because I _________.  </w:t>
      </w:r>
    </w:p>
    <w:p w:rsidR="00F658F3" w:rsidRPr="00D65C0E" w:rsidRDefault="00F658F3" w:rsidP="00747259">
      <w:pPr>
        <w:pStyle w:val="ListParagraph"/>
        <w:numPr>
          <w:ilvl w:val="0"/>
          <w:numId w:val="26"/>
        </w:numPr>
        <w:tabs>
          <w:tab w:val="left" w:pos="-35"/>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had a key</w:t>
      </w:r>
    </w:p>
    <w:p w:rsidR="00F658F3" w:rsidRPr="00D65C0E" w:rsidRDefault="00F658F3" w:rsidP="00747259">
      <w:pPr>
        <w:pStyle w:val="ListParagraph"/>
        <w:numPr>
          <w:ilvl w:val="0"/>
          <w:numId w:val="26"/>
        </w:numPr>
        <w:tabs>
          <w:tab w:val="left" w:pos="-35"/>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lost my keys</w:t>
      </w:r>
    </w:p>
    <w:p w:rsidR="00F658F3" w:rsidRPr="00D65C0E" w:rsidRDefault="00F658F3" w:rsidP="00747259">
      <w:pPr>
        <w:pStyle w:val="ListParagraph"/>
        <w:numPr>
          <w:ilvl w:val="0"/>
          <w:numId w:val="26"/>
        </w:numPr>
        <w:tabs>
          <w:tab w:val="left" w:pos="-35"/>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found a dollar</w:t>
      </w:r>
    </w:p>
    <w:p w:rsidR="00F658F3" w:rsidRPr="00D65C0E" w:rsidRDefault="00F658F3" w:rsidP="00747259">
      <w:pPr>
        <w:pStyle w:val="ListParagraph"/>
        <w:numPr>
          <w:ilvl w:val="0"/>
          <w:numId w:val="26"/>
        </w:numPr>
        <w:tabs>
          <w:tab w:val="left" w:pos="-35"/>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bought a new shirt</w:t>
      </w:r>
    </w:p>
    <w:p w:rsidR="00F658F3" w:rsidRPr="00DD136B" w:rsidRDefault="00F658F3" w:rsidP="00F658F3">
      <w:pPr>
        <w:tabs>
          <w:tab w:val="left" w:pos="-35"/>
          <w:tab w:val="left" w:pos="473"/>
        </w:tabs>
        <w:autoSpaceDE w:val="0"/>
        <w:spacing w:after="0" w:line="240" w:lineRule="auto"/>
        <w:rPr>
          <w:rFonts w:ascii="TH SarabunPSK" w:eastAsia="WPPrimaryUnicode" w:hAnsi="TH SarabunPSK" w:cs="TH SarabunPSK"/>
          <w:sz w:val="16"/>
          <w:szCs w:val="16"/>
        </w:rPr>
      </w:pPr>
    </w:p>
    <w:p w:rsidR="00F658F3" w:rsidRPr="00D65C0E" w:rsidRDefault="00F658F3" w:rsidP="00F658F3">
      <w:pPr>
        <w:tabs>
          <w:tab w:val="left" w:pos="567"/>
          <w:tab w:val="left" w:pos="851"/>
          <w:tab w:val="left" w:pos="1134"/>
        </w:tabs>
        <w:spacing w:after="0" w:line="240" w:lineRule="auto"/>
        <w:rPr>
          <w:rFonts w:ascii="TH SarabunPSK" w:eastAsia="Calibri" w:hAnsi="TH SarabunPSK" w:cs="TH SarabunPSK"/>
          <w:sz w:val="32"/>
          <w:szCs w:val="32"/>
          <w:cs/>
        </w:rPr>
      </w:pPr>
      <w:r>
        <w:rPr>
          <w:rFonts w:ascii="TH SarabunPSK" w:eastAsia="Calibri" w:hAnsi="TH SarabunPSK" w:cs="TH SarabunPSK"/>
          <w:sz w:val="32"/>
          <w:szCs w:val="32"/>
        </w:rPr>
        <w:t>52</w:t>
      </w:r>
      <w:r w:rsidRPr="00D65C0E">
        <w:rPr>
          <w:rFonts w:ascii="TH SarabunPSK" w:eastAsia="Calibri" w:hAnsi="TH SarabunPSK" w:cs="TH SarabunPSK"/>
          <w:sz w:val="32"/>
          <w:szCs w:val="32"/>
        </w:rPr>
        <w:t xml:space="preserve">. Which sentence is </w:t>
      </w:r>
      <w:r w:rsidRPr="00DD136B">
        <w:rPr>
          <w:rFonts w:ascii="TH SarabunPSK" w:eastAsia="Calibri" w:hAnsi="TH SarabunPSK" w:cs="TH SarabunPSK"/>
          <w:b/>
          <w:bCs/>
          <w:sz w:val="32"/>
          <w:szCs w:val="32"/>
          <w:u w:val="single"/>
        </w:rPr>
        <w:t>incorrect?</w:t>
      </w:r>
      <w:r w:rsidRPr="00D65C0E">
        <w:rPr>
          <w:rFonts w:ascii="TH SarabunPSK" w:eastAsia="Calibri" w:hAnsi="TH SarabunPSK" w:cs="TH SarabunPSK"/>
          <w:sz w:val="32"/>
          <w:szCs w:val="32"/>
        </w:rPr>
        <w:t xml:space="preserve"> </w:t>
      </w:r>
    </w:p>
    <w:p w:rsidR="00F658F3" w:rsidRPr="00D65C0E" w:rsidRDefault="00F658F3" w:rsidP="00747259">
      <w:pPr>
        <w:pStyle w:val="ListParagraph"/>
        <w:numPr>
          <w:ilvl w:val="0"/>
          <w:numId w:val="2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The teachers work in school.</w:t>
      </w:r>
      <w:r w:rsidRPr="00D65C0E">
        <w:rPr>
          <w:rFonts w:ascii="TH SarabunPSK" w:hAnsi="TH SarabunPSK" w:cs="TH SarabunPSK"/>
          <w:sz w:val="32"/>
          <w:szCs w:val="32"/>
        </w:rPr>
        <w:tab/>
      </w:r>
    </w:p>
    <w:p w:rsidR="00F658F3" w:rsidRPr="00D65C0E" w:rsidRDefault="00F658F3" w:rsidP="00747259">
      <w:pPr>
        <w:pStyle w:val="ListParagraph"/>
        <w:numPr>
          <w:ilvl w:val="0"/>
          <w:numId w:val="2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The nurses work in the hospital.</w:t>
      </w:r>
    </w:p>
    <w:p w:rsidR="00F658F3" w:rsidRPr="00D65C0E" w:rsidRDefault="00F658F3" w:rsidP="00747259">
      <w:pPr>
        <w:pStyle w:val="ListParagraph"/>
        <w:numPr>
          <w:ilvl w:val="0"/>
          <w:numId w:val="2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The soldiers work in the post office.    </w:t>
      </w:r>
    </w:p>
    <w:p w:rsidR="00F658F3" w:rsidRPr="00D65C0E" w:rsidRDefault="00F658F3" w:rsidP="00747259">
      <w:pPr>
        <w:pStyle w:val="ListParagraph"/>
        <w:numPr>
          <w:ilvl w:val="0"/>
          <w:numId w:val="2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The sellers work in the supermarket.</w:t>
      </w:r>
    </w:p>
    <w:p w:rsidR="00F658F3" w:rsidRPr="00DD136B" w:rsidRDefault="00F658F3" w:rsidP="00F658F3">
      <w:pPr>
        <w:pStyle w:val="ListParagraph"/>
        <w:spacing w:after="0" w:line="240" w:lineRule="auto"/>
        <w:ind w:left="851"/>
        <w:rPr>
          <w:rFonts w:ascii="TH SarabunPSK"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53</w:t>
      </w:r>
      <w:r w:rsidRPr="00D65C0E">
        <w:rPr>
          <w:rFonts w:ascii="TH SarabunPSK" w:eastAsia="Calibri" w:hAnsi="TH SarabunPSK" w:cs="TH SarabunPSK"/>
          <w:sz w:val="32"/>
          <w:szCs w:val="32"/>
        </w:rPr>
        <w:t xml:space="preserve">. Which are the colors of the rainbow? </w:t>
      </w:r>
    </w:p>
    <w:p w:rsidR="00F658F3" w:rsidRPr="00D65C0E" w:rsidRDefault="00F658F3" w:rsidP="00747259">
      <w:pPr>
        <w:pStyle w:val="ListParagraph"/>
        <w:numPr>
          <w:ilvl w:val="0"/>
          <w:numId w:val="28"/>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white  grey  gold</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28"/>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blue black  brown</w:t>
      </w:r>
    </w:p>
    <w:p w:rsidR="00F658F3" w:rsidRPr="00D65C0E" w:rsidRDefault="00F658F3" w:rsidP="00747259">
      <w:pPr>
        <w:pStyle w:val="ListParagraph"/>
        <w:numPr>
          <w:ilvl w:val="0"/>
          <w:numId w:val="28"/>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pink  purple  green</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DD136B" w:rsidRDefault="001D290C" w:rsidP="00747259">
      <w:pPr>
        <w:pStyle w:val="ListParagraph"/>
        <w:numPr>
          <w:ilvl w:val="0"/>
          <w:numId w:val="28"/>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red </w:t>
      </w: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orange  </w:t>
      </w:r>
      <w:r w:rsidRPr="00D65C0E">
        <w:rPr>
          <w:rFonts w:ascii="TH SarabunPSK" w:hAnsi="TH SarabunPSK" w:cs="TH SarabunPSK"/>
          <w:sz w:val="32"/>
          <w:szCs w:val="32"/>
        </w:rPr>
        <w:t>yellow</w:t>
      </w:r>
    </w:p>
    <w:p w:rsidR="00172E3D" w:rsidRPr="00172E3D" w:rsidRDefault="00172E3D" w:rsidP="00172E3D">
      <w:pPr>
        <w:pStyle w:val="ListParagraph"/>
        <w:tabs>
          <w:tab w:val="left" w:pos="993"/>
        </w:tabs>
        <w:spacing w:after="0" w:line="240" w:lineRule="auto"/>
        <w:ind w:left="851"/>
        <w:rPr>
          <w:rFonts w:ascii="TH SarabunPSK" w:hAnsi="TH SarabunPSK" w:cs="TH SarabunPSK"/>
          <w:sz w:val="16"/>
          <w:szCs w:val="16"/>
        </w:rPr>
      </w:pPr>
    </w:p>
    <w:p w:rsidR="00F658F3" w:rsidRPr="00D65C0E" w:rsidRDefault="00F658F3" w:rsidP="00F658F3">
      <w:pPr>
        <w:tabs>
          <w:tab w:val="left" w:pos="567"/>
          <w:tab w:val="left" w:pos="851"/>
        </w:tabs>
        <w:spacing w:after="0" w:line="240" w:lineRule="auto"/>
        <w:rPr>
          <w:rFonts w:ascii="TH SarabunPSK" w:hAnsi="TH SarabunPSK" w:cs="TH SarabunPSK"/>
          <w:sz w:val="32"/>
          <w:szCs w:val="32"/>
        </w:rPr>
      </w:pPr>
      <w:r>
        <w:rPr>
          <w:rFonts w:ascii="TH SarabunPSK" w:hAnsi="TH SarabunPSK" w:cs="TH SarabunPSK"/>
          <w:sz w:val="32"/>
          <w:szCs w:val="32"/>
        </w:rPr>
        <w:t>54</w:t>
      </w:r>
      <w:r w:rsidR="00DD136B">
        <w:rPr>
          <w:rFonts w:ascii="TH SarabunPSK" w:hAnsi="TH SarabunPSK" w:cs="TH SarabunPSK"/>
          <w:sz w:val="32"/>
          <w:szCs w:val="32"/>
        </w:rPr>
        <w:t xml:space="preserve">. </w:t>
      </w:r>
      <w:r w:rsidRPr="00D65C0E">
        <w:rPr>
          <w:rFonts w:ascii="TH SarabunPSK" w:hAnsi="TH SarabunPSK" w:cs="TH SarabunPSK"/>
          <w:sz w:val="32"/>
          <w:szCs w:val="32"/>
        </w:rPr>
        <w:t xml:space="preserve">Which animal doesn’t eat meat? </w:t>
      </w:r>
      <w:r w:rsidRPr="00D65C0E">
        <w:rPr>
          <w:rFonts w:ascii="TH SarabunPSK" w:hAnsi="TH SarabunPSK" w:cs="TH SarabunPSK"/>
          <w:sz w:val="32"/>
          <w:szCs w:val="32"/>
        </w:rPr>
        <w:tab/>
      </w:r>
    </w:p>
    <w:p w:rsidR="00F658F3" w:rsidRPr="00D65C0E" w:rsidRDefault="00F658F3" w:rsidP="00747259">
      <w:pPr>
        <w:pStyle w:val="ListParagraph"/>
        <w:numPr>
          <w:ilvl w:val="0"/>
          <w:numId w:val="29"/>
        </w:numPr>
        <w:tabs>
          <w:tab w:val="left" w:pos="567"/>
          <w:tab w:val="left" w:pos="851"/>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bear</w:t>
      </w:r>
      <w:r w:rsidRPr="00D65C0E">
        <w:rPr>
          <w:rFonts w:ascii="TH SarabunPSK" w:eastAsia="Times New Roman" w:hAnsi="TH SarabunPSK" w:cs="TH SarabunPSK"/>
          <w:sz w:val="32"/>
          <w:szCs w:val="32"/>
        </w:rPr>
        <w:tab/>
      </w:r>
    </w:p>
    <w:p w:rsidR="00F658F3" w:rsidRPr="00D65C0E" w:rsidRDefault="00F658F3" w:rsidP="00747259">
      <w:pPr>
        <w:pStyle w:val="ListParagraph"/>
        <w:numPr>
          <w:ilvl w:val="0"/>
          <w:numId w:val="29"/>
        </w:numPr>
        <w:tabs>
          <w:tab w:val="left" w:pos="567"/>
          <w:tab w:val="left" w:pos="851"/>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tiger</w:t>
      </w:r>
    </w:p>
    <w:p w:rsidR="00F658F3" w:rsidRPr="00D65C0E" w:rsidRDefault="00F658F3" w:rsidP="00747259">
      <w:pPr>
        <w:pStyle w:val="ListParagraph"/>
        <w:numPr>
          <w:ilvl w:val="0"/>
          <w:numId w:val="29"/>
        </w:numPr>
        <w:tabs>
          <w:tab w:val="left" w:pos="567"/>
          <w:tab w:val="left" w:pos="851"/>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horse</w:t>
      </w:r>
      <w:r w:rsidRPr="00D65C0E">
        <w:rPr>
          <w:rFonts w:ascii="TH SarabunPSK" w:eastAsia="Times New Roman" w:hAnsi="TH SarabunPSK" w:cs="TH SarabunPSK"/>
          <w:sz w:val="32"/>
          <w:szCs w:val="32"/>
        </w:rPr>
        <w:tab/>
      </w:r>
    </w:p>
    <w:p w:rsidR="00F658F3" w:rsidRDefault="00F658F3" w:rsidP="00747259">
      <w:pPr>
        <w:pStyle w:val="ListParagraph"/>
        <w:numPr>
          <w:ilvl w:val="0"/>
          <w:numId w:val="29"/>
        </w:numPr>
        <w:tabs>
          <w:tab w:val="left" w:pos="567"/>
          <w:tab w:val="left" w:pos="851"/>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alligator</w:t>
      </w:r>
    </w:p>
    <w:p w:rsidR="00172E3D" w:rsidRDefault="00172E3D" w:rsidP="00172E3D">
      <w:pPr>
        <w:tabs>
          <w:tab w:val="left" w:pos="567"/>
          <w:tab w:val="left" w:pos="851"/>
          <w:tab w:val="left" w:pos="993"/>
        </w:tabs>
        <w:spacing w:after="0" w:line="240" w:lineRule="auto"/>
        <w:rPr>
          <w:rFonts w:ascii="TH SarabunPSK" w:hAnsi="TH SarabunPSK" w:cs="TH SarabunPSK"/>
          <w:sz w:val="32"/>
          <w:szCs w:val="32"/>
        </w:rPr>
      </w:pPr>
    </w:p>
    <w:p w:rsidR="00172E3D" w:rsidRPr="00172E3D" w:rsidRDefault="00172E3D" w:rsidP="00172E3D">
      <w:pPr>
        <w:tabs>
          <w:tab w:val="left" w:pos="567"/>
          <w:tab w:val="left" w:pos="851"/>
          <w:tab w:val="left" w:pos="993"/>
        </w:tabs>
        <w:spacing w:after="0" w:line="240" w:lineRule="auto"/>
        <w:rPr>
          <w:rFonts w:ascii="TH SarabunPSK" w:hAnsi="TH SarabunPSK" w:cs="TH SarabunPSK"/>
          <w:sz w:val="32"/>
          <w:szCs w:val="32"/>
        </w:rPr>
      </w:pPr>
    </w:p>
    <w:p w:rsidR="00F658F3" w:rsidRPr="00DD136B" w:rsidRDefault="00F658F3" w:rsidP="00F658F3">
      <w:pPr>
        <w:tabs>
          <w:tab w:val="decimal" w:pos="342"/>
          <w:tab w:val="left" w:pos="540"/>
          <w:tab w:val="left" w:pos="900"/>
          <w:tab w:val="left" w:pos="1260"/>
          <w:tab w:val="left" w:pos="5580"/>
          <w:tab w:val="left" w:pos="5940"/>
          <w:tab w:val="left" w:pos="6300"/>
        </w:tabs>
        <w:spacing w:after="0" w:line="240" w:lineRule="auto"/>
        <w:rPr>
          <w:rFonts w:ascii="TH SarabunPSK" w:eastAsia="Calibri"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55</w:t>
      </w:r>
      <w:r w:rsidR="00DD136B">
        <w:rPr>
          <w:rFonts w:ascii="TH SarabunPSK" w:eastAsia="Calibri" w:hAnsi="TH SarabunPSK" w:cs="TH SarabunPSK"/>
          <w:sz w:val="32"/>
          <w:szCs w:val="32"/>
        </w:rPr>
        <w:t>.</w:t>
      </w:r>
      <w:r w:rsidR="00DD136B">
        <w:rPr>
          <w:rFonts w:ascii="TH SarabunPSK" w:eastAsia="Calibri" w:hAnsi="TH SarabunPSK" w:cs="TH SarabunPSK"/>
          <w:sz w:val="32"/>
          <w:szCs w:val="32"/>
        </w:rPr>
        <w:tab/>
      </w:r>
      <w:r w:rsidR="00DD136B" w:rsidRPr="00DD136B">
        <w:rPr>
          <w:rFonts w:ascii="TH SarabunPSK" w:eastAsia="Calibri" w:hAnsi="TH SarabunPSK" w:cs="TH SarabunPSK"/>
          <w:b/>
          <w:bCs/>
          <w:sz w:val="32"/>
          <w:szCs w:val="32"/>
        </w:rPr>
        <w:t>Teacher</w:t>
      </w:r>
      <w:r w:rsidRPr="00DD136B">
        <w:rPr>
          <w:rFonts w:ascii="TH SarabunPSK" w:eastAsia="Calibri" w:hAnsi="TH SarabunPSK" w:cs="TH SarabunPSK"/>
          <w:b/>
          <w:bCs/>
          <w:sz w:val="32"/>
          <w:szCs w:val="32"/>
        </w:rPr>
        <w:t>:</w:t>
      </w:r>
      <w:r w:rsidR="00DD136B">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How do you save the earth?</w:t>
      </w:r>
    </w:p>
    <w:p w:rsidR="00F658F3" w:rsidRPr="00D65C0E" w:rsidRDefault="00DD136B" w:rsidP="00F658F3">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DD136B">
        <w:rPr>
          <w:rFonts w:ascii="TH SarabunPSK" w:eastAsia="Calibri" w:hAnsi="TH SarabunPSK" w:cs="TH SarabunPSK"/>
          <w:b/>
          <w:bCs/>
          <w:sz w:val="32"/>
          <w:szCs w:val="32"/>
        </w:rPr>
        <w:t>Student</w:t>
      </w:r>
      <w:r w:rsidR="00F658F3" w:rsidRPr="00DD136B">
        <w:rPr>
          <w:rFonts w:ascii="TH SarabunPSK" w:eastAsia="Calibri" w:hAnsi="TH SarabunPSK" w:cs="TH SarabunPSK"/>
          <w:b/>
          <w:bCs/>
          <w:sz w:val="32"/>
          <w:szCs w:val="32"/>
        </w:rPr>
        <w:t>:</w:t>
      </w:r>
      <w:r w:rsidR="00F658F3" w:rsidRPr="00D65C0E">
        <w:rPr>
          <w:rFonts w:ascii="TH SarabunPSK" w:eastAsia="Calibri" w:hAnsi="TH SarabunPSK" w:cs="TH SarabunPSK"/>
          <w:sz w:val="32"/>
          <w:szCs w:val="32"/>
        </w:rPr>
        <w:t xml:space="preserve"> </w:t>
      </w:r>
      <w:r w:rsidR="00F658F3">
        <w:rPr>
          <w:rFonts w:ascii="TH SarabunPSK" w:eastAsia="Calibri" w:hAnsi="TH SarabunPSK" w:cs="TH SarabunPSK"/>
          <w:sz w:val="32"/>
          <w:szCs w:val="32"/>
        </w:rPr>
        <w:t xml:space="preserve">I </w:t>
      </w:r>
      <w:r w:rsidR="00F658F3" w:rsidRPr="00D65C0E">
        <w:rPr>
          <w:rFonts w:ascii="TH SarabunPSK" w:eastAsia="Calibri" w:hAnsi="TH SarabunPSK" w:cs="TH SarabunPSK"/>
          <w:sz w:val="32"/>
          <w:szCs w:val="32"/>
        </w:rPr>
        <w:t xml:space="preserve">……………………………….  </w:t>
      </w:r>
      <w:r w:rsidR="00F658F3" w:rsidRPr="00D65C0E">
        <w:rPr>
          <w:rFonts w:ascii="TH SarabunPSK" w:eastAsia="Calibri" w:hAnsi="TH SarabunPSK" w:cs="TH SarabunPSK"/>
          <w:sz w:val="32"/>
          <w:szCs w:val="32"/>
        </w:rPr>
        <w:tab/>
      </w:r>
    </w:p>
    <w:p w:rsidR="00F658F3" w:rsidRPr="00D65C0E" w:rsidRDefault="00F658F3" w:rsidP="00747259">
      <w:pPr>
        <w:pStyle w:val="ListParagraph"/>
        <w:numPr>
          <w:ilvl w:val="0"/>
          <w:numId w:val="30"/>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use plastic bag. </w:t>
      </w:r>
    </w:p>
    <w:p w:rsidR="00F658F3" w:rsidRPr="00D65C0E" w:rsidRDefault="00F658F3" w:rsidP="00747259">
      <w:pPr>
        <w:pStyle w:val="ListParagraph"/>
        <w:numPr>
          <w:ilvl w:val="0"/>
          <w:numId w:val="3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grow more tree</w:t>
      </w:r>
      <w:r>
        <w:rPr>
          <w:rFonts w:ascii="TH SarabunPSK" w:hAnsi="TH SarabunPSK" w:cs="TH SarabunPSK"/>
          <w:sz w:val="32"/>
          <w:szCs w:val="32"/>
        </w:rPr>
        <w:t>s</w:t>
      </w:r>
      <w:r w:rsidRPr="00D65C0E">
        <w:rPr>
          <w:rFonts w:ascii="TH SarabunPSK" w:hAnsi="TH SarabunPSK" w:cs="TH SarabunPSK"/>
          <w:sz w:val="32"/>
          <w:szCs w:val="32"/>
        </w:rPr>
        <w:t>.</w:t>
      </w:r>
    </w:p>
    <w:p w:rsidR="00F658F3" w:rsidRPr="00D65C0E" w:rsidRDefault="00F658F3" w:rsidP="00747259">
      <w:pPr>
        <w:pStyle w:val="ListParagraph"/>
        <w:numPr>
          <w:ilvl w:val="0"/>
          <w:numId w:val="3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turn on the light all day</w:t>
      </w:r>
    </w:p>
    <w:p w:rsidR="00F658F3" w:rsidRPr="00D65C0E" w:rsidRDefault="00F658F3" w:rsidP="00747259">
      <w:pPr>
        <w:pStyle w:val="ListParagraph"/>
        <w:numPr>
          <w:ilvl w:val="0"/>
          <w:numId w:val="3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throw the garbage into the river.</w:t>
      </w:r>
    </w:p>
    <w:p w:rsidR="00F658F3" w:rsidRPr="00D65C0E" w:rsidRDefault="00DD136B" w:rsidP="00F658F3">
      <w:pPr>
        <w:tabs>
          <w:tab w:val="decimal" w:pos="342"/>
          <w:tab w:val="left" w:pos="540"/>
          <w:tab w:val="left" w:pos="900"/>
          <w:tab w:val="left" w:pos="1260"/>
          <w:tab w:val="left" w:pos="5580"/>
          <w:tab w:val="left" w:pos="5940"/>
          <w:tab w:val="left" w:pos="6300"/>
        </w:tabs>
        <w:spacing w:after="0" w:line="240" w:lineRule="auto"/>
        <w:rPr>
          <w:rFonts w:ascii="TH SarabunPSK" w:eastAsia="Calibri" w:hAnsi="TH SarabunPSK" w:cs="TH SarabunPSK"/>
          <w:sz w:val="32"/>
          <w:szCs w:val="32"/>
        </w:rPr>
      </w:pPr>
      <w:r>
        <w:rPr>
          <w:rFonts w:ascii="TH SarabunPSK" w:eastAsia="Calibri" w:hAnsi="TH SarabunPSK" w:cs="TH SarabunPSK"/>
          <w:noProof/>
          <w:sz w:val="32"/>
          <w:szCs w:val="32"/>
          <w:lang w:val="en-AU" w:eastAsia="en-AU"/>
        </w:rPr>
        <mc:AlternateContent>
          <mc:Choice Requires="wps">
            <w:drawing>
              <wp:anchor distT="0" distB="0" distL="114300" distR="114300" simplePos="0" relativeHeight="252008448" behindDoc="1" locked="0" layoutInCell="1" allowOverlap="1">
                <wp:simplePos x="0" y="0"/>
                <wp:positionH relativeFrom="column">
                  <wp:posOffset>152400</wp:posOffset>
                </wp:positionH>
                <wp:positionV relativeFrom="paragraph">
                  <wp:posOffset>150495</wp:posOffset>
                </wp:positionV>
                <wp:extent cx="5438775" cy="9620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438775" cy="962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35D87" id="Rectangle 27" o:spid="_x0000_s1026" style="position:absolute;margin-left:12pt;margin-top:11.85pt;width:428.25pt;height:75.75pt;z-index:-25130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" filled="f" strokecolor="black [3213]" strokeweight=".25pt"/>
            </w:pict>
          </mc:Fallback>
        </mc:AlternateContent>
      </w:r>
    </w:p>
    <w:p w:rsidR="00DD136B" w:rsidRPr="00867A04" w:rsidRDefault="00DD136B" w:rsidP="00DD136B">
      <w:pPr>
        <w:spacing w:after="0"/>
        <w:ind w:firstLine="709"/>
        <w:rPr>
          <w:rFonts w:ascii="TH SarabunPSK" w:hAnsi="TH SarabunPSK" w:cs="TH SarabunPSK"/>
          <w:sz w:val="32"/>
          <w:szCs w:val="32"/>
        </w:rPr>
      </w:pPr>
      <w:r w:rsidRPr="00867A04">
        <w:rPr>
          <w:rFonts w:ascii="TH SarabunPSK" w:hAnsi="TH SarabunPSK" w:cs="TH SarabunPSK"/>
          <w:b/>
          <w:bCs/>
          <w:sz w:val="32"/>
          <w:szCs w:val="32"/>
        </w:rPr>
        <w:t xml:space="preserve">David: </w:t>
      </w:r>
      <w:r w:rsidRPr="00867A04">
        <w:rPr>
          <w:rFonts w:ascii="TH SarabunPSK" w:hAnsi="TH SarabunPSK" w:cs="TH SarabunPSK"/>
          <w:sz w:val="32"/>
          <w:szCs w:val="32"/>
        </w:rPr>
        <w:t>Which sport is the most exciting?</w:t>
      </w:r>
    </w:p>
    <w:p w:rsidR="00DD136B" w:rsidRPr="00867A04" w:rsidRDefault="00DD136B" w:rsidP="00DD136B">
      <w:pPr>
        <w:spacing w:after="0"/>
        <w:ind w:firstLine="709"/>
        <w:rPr>
          <w:rFonts w:ascii="TH SarabunPSK" w:hAnsi="TH SarabunPSK" w:cs="TH SarabunPSK"/>
          <w:sz w:val="32"/>
          <w:szCs w:val="32"/>
        </w:rPr>
      </w:pPr>
      <w:r w:rsidRPr="00867A04">
        <w:rPr>
          <w:rFonts w:ascii="TH SarabunPSK" w:hAnsi="TH SarabunPSK" w:cs="TH SarabunPSK"/>
          <w:b/>
          <w:bCs/>
          <w:sz w:val="32"/>
          <w:szCs w:val="32"/>
        </w:rPr>
        <w:t xml:space="preserve">Helen: </w:t>
      </w:r>
      <w:r w:rsidRPr="00867A04">
        <w:rPr>
          <w:rFonts w:ascii="TH SarabunPSK" w:hAnsi="TH SarabunPSK" w:cs="TH SarabunPSK"/>
          <w:sz w:val="32"/>
          <w:szCs w:val="32"/>
        </w:rPr>
        <w:t xml:space="preserve">I think  </w:t>
      </w:r>
      <w:r>
        <w:rPr>
          <w:rFonts w:ascii="TH SarabunPSK" w:hAnsi="TH SarabunPSK" w:cs="TH SarabunPSK"/>
          <w:sz w:val="32"/>
          <w:szCs w:val="32"/>
          <w:u w:val="single"/>
        </w:rPr>
        <w:t xml:space="preserve">     56   </w:t>
      </w:r>
      <w:r w:rsidRPr="00867A04">
        <w:rPr>
          <w:rFonts w:ascii="TH SarabunPSK" w:hAnsi="TH SarabunPSK" w:cs="TH SarabunPSK"/>
          <w:sz w:val="32"/>
          <w:szCs w:val="32"/>
        </w:rPr>
        <w:t>is the most exciting. How about you?</w:t>
      </w:r>
      <w:r>
        <w:rPr>
          <w:rFonts w:ascii="TH SarabunPSK" w:hAnsi="TH SarabunPSK" w:cs="TH SarabunPSK" w:hint="cs"/>
          <w:sz w:val="32"/>
          <w:szCs w:val="32"/>
          <w:cs/>
        </w:rPr>
        <w:t xml:space="preserve"> </w:t>
      </w:r>
    </w:p>
    <w:p w:rsidR="00DD136B" w:rsidRPr="00DD403B" w:rsidRDefault="00DD136B" w:rsidP="00DD136B">
      <w:pPr>
        <w:spacing w:after="0"/>
        <w:ind w:firstLine="709"/>
        <w:rPr>
          <w:rFonts w:ascii="TH SarabunPSK" w:hAnsi="TH SarabunPSK" w:cs="TH SarabunPSK"/>
          <w:sz w:val="32"/>
          <w:szCs w:val="32"/>
        </w:rPr>
      </w:pPr>
      <w:r w:rsidRPr="00867A04">
        <w:rPr>
          <w:rFonts w:ascii="TH SarabunPSK" w:hAnsi="TH SarabunPSK" w:cs="TH SarabunPSK"/>
          <w:b/>
          <w:bCs/>
          <w:sz w:val="32"/>
          <w:szCs w:val="32"/>
        </w:rPr>
        <w:t xml:space="preserve">David: </w:t>
      </w:r>
      <w:r w:rsidRPr="00867A04">
        <w:rPr>
          <w:rFonts w:ascii="TH SarabunPSK" w:hAnsi="TH SarabunPSK" w:cs="TH SarabunPSK"/>
          <w:sz w:val="32"/>
          <w:szCs w:val="32"/>
        </w:rPr>
        <w:t>I</w:t>
      </w:r>
      <w:r>
        <w:rPr>
          <w:rFonts w:ascii="TH SarabunPSK" w:hAnsi="TH SarabunPSK" w:cs="TH SarabunPSK"/>
          <w:sz w:val="32"/>
          <w:szCs w:val="32"/>
        </w:rPr>
        <w:t xml:space="preserve"> </w:t>
      </w:r>
      <w:r w:rsidRPr="00867A04">
        <w:rPr>
          <w:rFonts w:ascii="TH SarabunPSK" w:hAnsi="TH SarabunPSK" w:cs="TH SarabunPSK"/>
          <w:sz w:val="32"/>
          <w:szCs w:val="32"/>
        </w:rPr>
        <w:t>think</w:t>
      </w:r>
      <w:r w:rsidRPr="00867A04">
        <w:rPr>
          <w:rFonts w:ascii="TH SarabunPSK" w:hAnsi="TH SarabunPSK" w:cs="TH SarabunPSK"/>
          <w:b/>
          <w:bCs/>
          <w:sz w:val="32"/>
          <w:szCs w:val="32"/>
        </w:rPr>
        <w:tab/>
      </w:r>
      <w:r>
        <w:rPr>
          <w:rFonts w:ascii="TH SarabunPSK" w:hAnsi="TH SarabunPSK" w:cs="TH SarabunPSK"/>
          <w:sz w:val="32"/>
          <w:szCs w:val="32"/>
          <w:u w:val="single"/>
        </w:rPr>
        <w:t xml:space="preserve">     57   </w:t>
      </w:r>
      <w:r w:rsidRPr="00867A04">
        <w:rPr>
          <w:rFonts w:ascii="TH SarabunPSK" w:hAnsi="TH SarabunPSK" w:cs="TH SarabunPSK"/>
          <w:sz w:val="32"/>
          <w:szCs w:val="32"/>
        </w:rPr>
        <w:t>is the most exciting.</w:t>
      </w:r>
      <w:r>
        <w:rPr>
          <w:rFonts w:ascii="TH SarabunPSK" w:hAnsi="TH SarabunPSK" w:cs="TH SarabunPSK"/>
          <w:sz w:val="32"/>
          <w:szCs w:val="32"/>
        </w:rPr>
        <w:tab/>
      </w:r>
    </w:p>
    <w:p w:rsidR="00DD136B" w:rsidRDefault="00DD136B" w:rsidP="00F658F3">
      <w:pPr>
        <w:tabs>
          <w:tab w:val="left" w:pos="567"/>
          <w:tab w:val="left" w:pos="851"/>
          <w:tab w:val="left" w:pos="1134"/>
        </w:tabs>
        <w:spacing w:after="0" w:line="240" w:lineRule="auto"/>
        <w:rPr>
          <w:rFonts w:ascii="TH SarabunPSK" w:eastAsia="Calibri" w:hAnsi="TH SarabunPSK" w:cs="TH SarabunPSK"/>
          <w:sz w:val="32"/>
          <w:szCs w:val="32"/>
        </w:rPr>
      </w:pPr>
    </w:p>
    <w:p w:rsidR="00F658F3" w:rsidRPr="00D65C0E" w:rsidRDefault="00F658F3" w:rsidP="00F658F3">
      <w:pPr>
        <w:tabs>
          <w:tab w:val="left" w:pos="567"/>
          <w:tab w:val="left" w:pos="851"/>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56.</w:t>
      </w:r>
      <w:r>
        <w:rPr>
          <w:rFonts w:ascii="TH SarabunPSK" w:eastAsia="Calibri" w:hAnsi="TH SarabunPSK" w:cs="TH SarabunPSK"/>
          <w:sz w:val="32"/>
          <w:szCs w:val="32"/>
        </w:rPr>
        <w:tab/>
      </w:r>
      <w:r w:rsidR="00220B5F">
        <w:rPr>
          <w:rFonts w:ascii="TH SarabunPSK" w:eastAsia="Calibri" w:hAnsi="TH SarabunPSK" w:cs="TH SarabunPSK"/>
          <w:sz w:val="32"/>
          <w:szCs w:val="32"/>
        </w:rPr>
        <w:t xml:space="preserve">  1.  </w:t>
      </w:r>
      <w:r>
        <w:rPr>
          <w:rFonts w:ascii="TH SarabunPSK" w:eastAsia="Calibri" w:hAnsi="TH SarabunPSK" w:cs="TH SarabunPSK"/>
          <w:sz w:val="32"/>
          <w:szCs w:val="32"/>
        </w:rPr>
        <w:t>cooking</w:t>
      </w:r>
      <w:r w:rsidRPr="00D65C0E">
        <w:rPr>
          <w:rFonts w:ascii="TH SarabunPSK" w:eastAsia="Calibri" w:hAnsi="TH SarabunPSK" w:cs="TH SarabunPSK"/>
          <w:sz w:val="32"/>
          <w:szCs w:val="32"/>
        </w:rPr>
        <w:tab/>
      </w:r>
    </w:p>
    <w:p w:rsidR="00F658F3" w:rsidRPr="00D65C0E" w:rsidRDefault="00F658F3" w:rsidP="00220B5F">
      <w:pPr>
        <w:tabs>
          <w:tab w:val="left" w:pos="709"/>
          <w:tab w:val="left" w:pos="851"/>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2.</w:t>
      </w:r>
      <w:r>
        <w:rPr>
          <w:rFonts w:ascii="TH SarabunPSK" w:eastAsia="Calibri" w:hAnsi="TH SarabunPSK" w:cs="TH SarabunPSK"/>
          <w:sz w:val="32"/>
          <w:szCs w:val="32"/>
        </w:rPr>
        <w:tab/>
        <w:t>surfing</w:t>
      </w:r>
    </w:p>
    <w:p w:rsidR="00F658F3" w:rsidRPr="00D65C0E" w:rsidRDefault="00F658F3" w:rsidP="00220B5F">
      <w:pPr>
        <w:tabs>
          <w:tab w:val="left" w:pos="709"/>
          <w:tab w:val="left" w:pos="851"/>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3.</w:t>
      </w:r>
      <w:r>
        <w:rPr>
          <w:rFonts w:ascii="TH SarabunPSK" w:eastAsia="Calibri" w:hAnsi="TH SarabunPSK" w:cs="TH SarabunPSK"/>
          <w:sz w:val="32"/>
          <w:szCs w:val="32"/>
        </w:rPr>
        <w:tab/>
        <w:t>singing</w:t>
      </w:r>
      <w:r w:rsidRPr="00D65C0E">
        <w:rPr>
          <w:rFonts w:ascii="TH SarabunPSK" w:eastAsia="Calibri" w:hAnsi="TH SarabunPSK" w:cs="TH SarabunPSK"/>
          <w:sz w:val="32"/>
          <w:szCs w:val="32"/>
        </w:rPr>
        <w:tab/>
      </w:r>
    </w:p>
    <w:p w:rsidR="00F658F3" w:rsidRPr="00D65C0E" w:rsidRDefault="00F658F3" w:rsidP="00220B5F">
      <w:pPr>
        <w:tabs>
          <w:tab w:val="left" w:pos="709"/>
          <w:tab w:val="left" w:pos="851"/>
          <w:tab w:val="left" w:pos="993"/>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ab/>
        <w:t>4.</w:t>
      </w:r>
      <w:r w:rsidRPr="00D65C0E">
        <w:rPr>
          <w:rFonts w:ascii="TH SarabunPSK" w:eastAsia="Calibri" w:hAnsi="TH SarabunPSK" w:cs="TH SarabunPSK"/>
          <w:sz w:val="32"/>
          <w:szCs w:val="32"/>
        </w:rPr>
        <w:tab/>
        <w:t>studying</w:t>
      </w:r>
    </w:p>
    <w:p w:rsidR="00F658F3" w:rsidRPr="00220B5F" w:rsidRDefault="00F658F3" w:rsidP="00F658F3">
      <w:pPr>
        <w:tabs>
          <w:tab w:val="left" w:pos="567"/>
          <w:tab w:val="left" w:pos="851"/>
          <w:tab w:val="left" w:pos="1134"/>
        </w:tabs>
        <w:spacing w:after="0" w:line="240" w:lineRule="auto"/>
        <w:rPr>
          <w:rFonts w:ascii="TH SarabunPSK" w:eastAsia="Calibri" w:hAnsi="TH SarabunPSK" w:cs="TH SarabunPSK"/>
          <w:sz w:val="16"/>
          <w:szCs w:val="16"/>
        </w:rPr>
      </w:pPr>
    </w:p>
    <w:p w:rsidR="00F658F3" w:rsidRPr="00D65C0E" w:rsidRDefault="00F658F3" w:rsidP="00F658F3">
      <w:pPr>
        <w:tabs>
          <w:tab w:val="left" w:pos="567"/>
          <w:tab w:val="left" w:pos="851"/>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57</w:t>
      </w:r>
      <w:r w:rsidRPr="00D65C0E">
        <w:rPr>
          <w:rFonts w:ascii="TH SarabunPSK" w:eastAsia="Calibri" w:hAnsi="TH SarabunPSK" w:cs="TH SarabunPSK"/>
          <w:sz w:val="32"/>
          <w:szCs w:val="32"/>
        </w:rPr>
        <w:t>.</w:t>
      </w:r>
      <w:r w:rsidRPr="00D65C0E">
        <w:rPr>
          <w:rFonts w:ascii="TH SarabunPSK" w:eastAsia="Calibri" w:hAnsi="TH SarabunPSK" w:cs="TH SarabunPSK"/>
          <w:sz w:val="32"/>
          <w:szCs w:val="32"/>
        </w:rPr>
        <w:tab/>
      </w:r>
      <w:r w:rsidR="00220B5F">
        <w:rPr>
          <w:rFonts w:ascii="TH SarabunPSK" w:eastAsia="Calibri" w:hAnsi="TH SarabunPSK" w:cs="TH SarabunPSK"/>
          <w:sz w:val="32"/>
          <w:szCs w:val="32"/>
        </w:rPr>
        <w:t xml:space="preserve">  1.  </w:t>
      </w:r>
      <w:r w:rsidRPr="00D65C0E">
        <w:rPr>
          <w:rFonts w:ascii="TH SarabunPSK" w:eastAsia="Calibri" w:hAnsi="TH SarabunPSK" w:cs="TH SarabunPSK"/>
          <w:sz w:val="32"/>
          <w:szCs w:val="32"/>
        </w:rPr>
        <w:t>reading</w:t>
      </w:r>
      <w:r w:rsidRPr="00D65C0E">
        <w:rPr>
          <w:rFonts w:ascii="TH SarabunPSK" w:eastAsia="Calibri" w:hAnsi="TH SarabunPSK" w:cs="TH SarabunPSK"/>
          <w:sz w:val="32"/>
          <w:szCs w:val="32"/>
        </w:rPr>
        <w:tab/>
      </w:r>
    </w:p>
    <w:p w:rsidR="00F658F3" w:rsidRPr="00D65C0E" w:rsidRDefault="00F658F3" w:rsidP="00220B5F">
      <w:pPr>
        <w:tabs>
          <w:tab w:val="left" w:pos="709"/>
          <w:tab w:val="left" w:pos="851"/>
          <w:tab w:val="left" w:pos="993"/>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ab/>
        <w:t>2.</w:t>
      </w:r>
      <w:r w:rsidRPr="00D65C0E">
        <w:rPr>
          <w:rFonts w:ascii="TH SarabunPSK" w:eastAsia="Calibri" w:hAnsi="TH SarabunPSK" w:cs="TH SarabunPSK"/>
          <w:sz w:val="32"/>
          <w:szCs w:val="32"/>
        </w:rPr>
        <w:tab/>
        <w:t>sleeping</w:t>
      </w:r>
    </w:p>
    <w:p w:rsidR="00F658F3" w:rsidRPr="00D65C0E" w:rsidRDefault="00F658F3" w:rsidP="00220B5F">
      <w:pPr>
        <w:tabs>
          <w:tab w:val="left" w:pos="709"/>
          <w:tab w:val="left" w:pos="851"/>
          <w:tab w:val="left" w:pos="993"/>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ab/>
        <w:t>3.</w:t>
      </w:r>
      <w:r w:rsidRPr="00D65C0E">
        <w:rPr>
          <w:rFonts w:ascii="TH SarabunPSK" w:eastAsia="Calibri" w:hAnsi="TH SarabunPSK" w:cs="TH SarabunPSK"/>
          <w:sz w:val="32"/>
          <w:szCs w:val="32"/>
        </w:rPr>
        <w:tab/>
        <w:t>shouting</w:t>
      </w:r>
      <w:r w:rsidRPr="00D65C0E">
        <w:rPr>
          <w:rFonts w:ascii="TH SarabunPSK" w:eastAsia="Calibri" w:hAnsi="TH SarabunPSK" w:cs="TH SarabunPSK"/>
          <w:sz w:val="32"/>
          <w:szCs w:val="32"/>
        </w:rPr>
        <w:tab/>
      </w:r>
    </w:p>
    <w:p w:rsidR="00F658F3" w:rsidRDefault="00220B5F" w:rsidP="00220B5F">
      <w:pPr>
        <w:tabs>
          <w:tab w:val="left" w:pos="709"/>
          <w:tab w:val="left" w:pos="851"/>
          <w:tab w:val="left" w:pos="993"/>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4.</w:t>
      </w:r>
      <w:r>
        <w:rPr>
          <w:rFonts w:ascii="TH SarabunPSK" w:eastAsia="Calibri" w:hAnsi="TH SarabunPSK" w:cs="TH SarabunPSK"/>
          <w:sz w:val="32"/>
          <w:szCs w:val="32"/>
        </w:rPr>
        <w:tab/>
        <w:t>skateboarding</w:t>
      </w:r>
    </w:p>
    <w:p w:rsidR="00220B5F" w:rsidRDefault="00220B5F" w:rsidP="00220B5F">
      <w:pPr>
        <w:tabs>
          <w:tab w:val="left" w:pos="851"/>
          <w:tab w:val="left" w:pos="1134"/>
        </w:tabs>
        <w:spacing w:after="0"/>
        <w:rPr>
          <w:rFonts w:ascii="TH SarabunPSK" w:eastAsia="Calibri" w:hAnsi="TH SarabunPSK" w:cs="TH SarabunPSK"/>
          <w:sz w:val="32"/>
          <w:szCs w:val="32"/>
        </w:rPr>
      </w:pPr>
      <w:r>
        <w:rPr>
          <w:rFonts w:ascii="TH SarabunPSK" w:eastAsia="Calibri" w:hAnsi="TH SarabunPSK" w:cs="TH SarabunPSK"/>
          <w:noProof/>
          <w:sz w:val="32"/>
          <w:szCs w:val="32"/>
          <w:lang w:val="en-AU" w:eastAsia="en-AU"/>
        </w:rPr>
        <mc:AlternateContent>
          <mc:Choice Requires="wps">
            <w:drawing>
              <wp:anchor distT="0" distB="0" distL="114300" distR="114300" simplePos="0" relativeHeight="252010496" behindDoc="1" locked="0" layoutInCell="1" allowOverlap="1" wp14:anchorId="07B8E6DE" wp14:editId="5B7D86DF">
                <wp:simplePos x="0" y="0"/>
                <wp:positionH relativeFrom="column">
                  <wp:posOffset>152400</wp:posOffset>
                </wp:positionH>
                <wp:positionV relativeFrom="paragraph">
                  <wp:posOffset>160655</wp:posOffset>
                </wp:positionV>
                <wp:extent cx="5438775" cy="9620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5438775" cy="962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54692" id="Rectangle 42" o:spid="_x0000_s1026" style="position:absolute;margin-left:12pt;margin-top:12.65pt;width:428.25pt;height:75.75pt;z-index:-25130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" filled="f" strokecolor="black [3213]" strokeweight=".25pt"/>
            </w:pict>
          </mc:Fallback>
        </mc:AlternateContent>
      </w:r>
    </w:p>
    <w:p w:rsidR="00220B5F" w:rsidRPr="00867A04" w:rsidRDefault="00220B5F" w:rsidP="00220B5F">
      <w:pPr>
        <w:tabs>
          <w:tab w:val="left" w:pos="851"/>
          <w:tab w:val="left" w:pos="1134"/>
        </w:tabs>
        <w:spacing w:after="0"/>
        <w:rPr>
          <w:rFonts w:ascii="TH SarabunPSK" w:hAnsi="TH SarabunPSK" w:cs="TH SarabunPSK"/>
          <w:sz w:val="32"/>
          <w:szCs w:val="32"/>
        </w:rPr>
      </w:pPr>
      <w:r>
        <w:rPr>
          <w:rFonts w:ascii="TH SarabunPSK" w:eastAsia="Calibri" w:hAnsi="TH SarabunPSK" w:cs="TH SarabunPSK"/>
          <w:sz w:val="32"/>
          <w:szCs w:val="32"/>
        </w:rPr>
        <w:t xml:space="preserve">         </w:t>
      </w:r>
      <w:r w:rsidRPr="00867A04">
        <w:rPr>
          <w:rFonts w:ascii="TH SarabunPSK" w:hAnsi="TH SarabunPSK" w:cs="TH SarabunPSK"/>
          <w:sz w:val="32"/>
          <w:szCs w:val="32"/>
        </w:rPr>
        <w:t xml:space="preserve">David: </w:t>
      </w:r>
      <w:r>
        <w:rPr>
          <w:rFonts w:ascii="TH SarabunPSK" w:hAnsi="TH SarabunPSK" w:cs="TH SarabunPSK"/>
          <w:sz w:val="32"/>
          <w:szCs w:val="32"/>
        </w:rPr>
        <w:t xml:space="preserve"> </w:t>
      </w:r>
      <w:r w:rsidRPr="00867A04">
        <w:rPr>
          <w:rFonts w:ascii="TH SarabunPSK" w:hAnsi="TH SarabunPSK" w:cs="TH SarabunPSK"/>
          <w:sz w:val="32"/>
          <w:szCs w:val="32"/>
        </w:rPr>
        <w:t>What’s wrong with you?</w:t>
      </w:r>
    </w:p>
    <w:p w:rsidR="00220B5F" w:rsidRPr="00867A04" w:rsidRDefault="00220B5F" w:rsidP="00220B5F">
      <w:pPr>
        <w:tabs>
          <w:tab w:val="left" w:pos="851"/>
          <w:tab w:val="left" w:pos="1134"/>
        </w:tabs>
        <w:spacing w:after="0"/>
        <w:rPr>
          <w:rFonts w:ascii="TH SarabunPSK" w:hAnsi="TH SarabunPSK" w:cs="TH SarabunPSK"/>
          <w:sz w:val="32"/>
          <w:szCs w:val="32"/>
        </w:rPr>
      </w:pPr>
      <w:r>
        <w:rPr>
          <w:rFonts w:ascii="TH SarabunPSK" w:hAnsi="TH SarabunPSK" w:cs="TH SarabunPSK"/>
          <w:sz w:val="32"/>
          <w:szCs w:val="32"/>
        </w:rPr>
        <w:t xml:space="preserve">         </w:t>
      </w:r>
      <w:r w:rsidRPr="00867A04">
        <w:rPr>
          <w:rFonts w:ascii="TH SarabunPSK" w:hAnsi="TH SarabunPSK" w:cs="TH SarabunPSK"/>
          <w:sz w:val="32"/>
          <w:szCs w:val="32"/>
        </w:rPr>
        <w:t xml:space="preserve">Helen: </w:t>
      </w:r>
      <w:r>
        <w:rPr>
          <w:rFonts w:ascii="TH SarabunPSK" w:hAnsi="TH SarabunPSK" w:cs="TH SarabunPSK"/>
          <w:sz w:val="32"/>
          <w:szCs w:val="32"/>
        </w:rPr>
        <w:t xml:space="preserve"> I </w:t>
      </w:r>
      <w:r>
        <w:rPr>
          <w:rFonts w:ascii="TH SarabunPSK" w:hAnsi="TH SarabunPSK" w:cs="TH SarabunPSK"/>
          <w:sz w:val="32"/>
          <w:szCs w:val="32"/>
          <w:u w:val="single"/>
        </w:rPr>
        <w:t xml:space="preserve">     58     </w:t>
      </w:r>
      <w:r w:rsidRPr="00AE72F1">
        <w:rPr>
          <w:rFonts w:ascii="TH SarabunPSK" w:hAnsi="TH SarabunPSK" w:cs="TH SarabunPSK"/>
          <w:sz w:val="32"/>
          <w:szCs w:val="32"/>
        </w:rPr>
        <w:t>my leg.</w:t>
      </w:r>
      <w:r w:rsidRPr="00867A04">
        <w:rPr>
          <w:rFonts w:ascii="TH SarabunPSK" w:hAnsi="TH SarabunPSK" w:cs="TH SarabunPSK"/>
          <w:sz w:val="32"/>
          <w:szCs w:val="32"/>
        </w:rPr>
        <w:t xml:space="preserve"> I can’t go cycling.</w:t>
      </w:r>
      <w:r>
        <w:rPr>
          <w:rFonts w:ascii="TH SarabunPSK" w:hAnsi="TH SarabunPSK" w:cs="TH SarabunPSK" w:hint="cs"/>
          <w:sz w:val="32"/>
          <w:szCs w:val="32"/>
          <w:cs/>
        </w:rPr>
        <w:t xml:space="preserve"> </w:t>
      </w:r>
    </w:p>
    <w:p w:rsidR="00220B5F" w:rsidRPr="00DD403B" w:rsidRDefault="00220B5F" w:rsidP="00220B5F">
      <w:pPr>
        <w:tabs>
          <w:tab w:val="left" w:pos="851"/>
          <w:tab w:val="left" w:pos="1134"/>
        </w:tabs>
        <w:spacing w:after="0"/>
        <w:rPr>
          <w:rFonts w:ascii="TH SarabunPSK" w:hAnsi="TH SarabunPSK" w:cs="TH SarabunPSK"/>
          <w:sz w:val="32"/>
          <w:szCs w:val="32"/>
          <w:cs/>
        </w:rPr>
      </w:pPr>
      <w:r>
        <w:rPr>
          <w:rFonts w:ascii="TH SarabunPSK" w:hAnsi="TH SarabunPSK" w:cs="TH SarabunPSK"/>
          <w:sz w:val="32"/>
          <w:szCs w:val="32"/>
        </w:rPr>
        <w:t xml:space="preserve">         </w:t>
      </w:r>
      <w:r w:rsidRPr="00867A04">
        <w:rPr>
          <w:rFonts w:ascii="TH SarabunPSK" w:hAnsi="TH SarabunPSK" w:cs="TH SarabunPSK"/>
          <w:sz w:val="32"/>
          <w:szCs w:val="32"/>
        </w:rPr>
        <w:t xml:space="preserve">David: </w:t>
      </w:r>
      <w:r>
        <w:rPr>
          <w:rFonts w:ascii="TH SarabunPSK" w:hAnsi="TH SarabunPSK" w:cs="TH SarabunPSK"/>
          <w:sz w:val="32"/>
          <w:szCs w:val="32"/>
        </w:rPr>
        <w:t xml:space="preserve"> </w:t>
      </w:r>
      <w:r w:rsidRPr="00867A04">
        <w:rPr>
          <w:rFonts w:ascii="TH SarabunPSK" w:hAnsi="TH SarabunPSK" w:cs="TH SarabunPSK"/>
          <w:sz w:val="32"/>
          <w:szCs w:val="32"/>
        </w:rPr>
        <w:t xml:space="preserve">If you </w:t>
      </w:r>
      <w:r>
        <w:rPr>
          <w:rFonts w:ascii="TH SarabunPSK" w:hAnsi="TH SarabunPSK" w:cs="TH SarabunPSK"/>
          <w:sz w:val="32"/>
          <w:szCs w:val="32"/>
        </w:rPr>
        <w:t xml:space="preserve">take a </w:t>
      </w:r>
      <w:r w:rsidRPr="00867A04">
        <w:rPr>
          <w:rFonts w:ascii="TH SarabunPSK" w:hAnsi="TH SarabunPSK" w:cs="TH SarabunPSK"/>
          <w:sz w:val="32"/>
          <w:szCs w:val="32"/>
        </w:rPr>
        <w:t xml:space="preserve">rest, you </w:t>
      </w:r>
      <w:r>
        <w:rPr>
          <w:rFonts w:ascii="TH SarabunPSK" w:hAnsi="TH SarabunPSK" w:cs="TH SarabunPSK"/>
          <w:sz w:val="32"/>
          <w:szCs w:val="32"/>
          <w:u w:val="single"/>
        </w:rPr>
        <w:t xml:space="preserve">     59      </w:t>
      </w:r>
      <w:r w:rsidRPr="00867A04">
        <w:rPr>
          <w:rFonts w:ascii="TH SarabunPSK" w:hAnsi="TH SarabunPSK" w:cs="TH SarabunPSK"/>
          <w:sz w:val="32"/>
          <w:szCs w:val="32"/>
        </w:rPr>
        <w:t xml:space="preserve"> go cycling in a week. </w:t>
      </w:r>
    </w:p>
    <w:p w:rsidR="00220B5F" w:rsidRDefault="00220B5F" w:rsidP="00F658F3">
      <w:pPr>
        <w:tabs>
          <w:tab w:val="left" w:pos="567"/>
          <w:tab w:val="left" w:pos="851"/>
          <w:tab w:val="left" w:pos="1134"/>
        </w:tabs>
        <w:spacing w:after="0" w:line="240" w:lineRule="auto"/>
        <w:rPr>
          <w:rFonts w:ascii="TH SarabunPSK" w:eastAsia="Calibri" w:hAnsi="TH SarabunPSK" w:cs="TH SarabunPSK"/>
          <w:sz w:val="32"/>
          <w:szCs w:val="32"/>
        </w:rPr>
      </w:pPr>
    </w:p>
    <w:p w:rsidR="00F658F3" w:rsidRPr="00D65C0E" w:rsidRDefault="00F658F3" w:rsidP="00F658F3">
      <w:pPr>
        <w:tabs>
          <w:tab w:val="left" w:pos="567"/>
          <w:tab w:val="left" w:pos="851"/>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58</w:t>
      </w:r>
      <w:r w:rsidRPr="00D65C0E">
        <w:rPr>
          <w:rFonts w:ascii="TH SarabunPSK" w:eastAsia="Calibri" w:hAnsi="TH SarabunPSK" w:cs="TH SarabunPSK"/>
          <w:sz w:val="32"/>
          <w:szCs w:val="32"/>
        </w:rPr>
        <w:t>.</w:t>
      </w:r>
      <w:r w:rsidRPr="00D65C0E">
        <w:rPr>
          <w:rFonts w:ascii="TH SarabunPSK" w:eastAsia="Calibri" w:hAnsi="TH SarabunPSK" w:cs="TH SarabunPSK"/>
          <w:sz w:val="32"/>
          <w:szCs w:val="32"/>
        </w:rPr>
        <w:tab/>
      </w:r>
      <w:r w:rsidR="00220B5F">
        <w:rPr>
          <w:rFonts w:ascii="TH SarabunPSK" w:eastAsia="Calibri" w:hAnsi="TH SarabunPSK" w:cs="TH SarabunPSK"/>
          <w:sz w:val="32"/>
          <w:szCs w:val="32"/>
        </w:rPr>
        <w:t xml:space="preserve">  1.  </w:t>
      </w:r>
      <w:r w:rsidRPr="00D65C0E">
        <w:rPr>
          <w:rFonts w:ascii="TH SarabunPSK" w:eastAsia="Calibri" w:hAnsi="TH SarabunPSK" w:cs="TH SarabunPSK"/>
          <w:sz w:val="32"/>
          <w:szCs w:val="32"/>
        </w:rPr>
        <w:t>hurt</w:t>
      </w:r>
      <w:r w:rsidRPr="00D65C0E">
        <w:rPr>
          <w:rFonts w:ascii="TH SarabunPSK" w:eastAsia="Calibri" w:hAnsi="TH SarabunPSK" w:cs="TH SarabunPSK"/>
          <w:sz w:val="32"/>
          <w:szCs w:val="32"/>
        </w:rPr>
        <w:tab/>
      </w:r>
    </w:p>
    <w:p w:rsidR="00F658F3" w:rsidRPr="00D65C0E" w:rsidRDefault="00220B5F" w:rsidP="00220B5F">
      <w:pPr>
        <w:tabs>
          <w:tab w:val="left" w:pos="709"/>
          <w:tab w:val="left" w:pos="851"/>
          <w:tab w:val="left" w:pos="1134"/>
        </w:tabs>
        <w:spacing w:after="0" w:line="240" w:lineRule="auto"/>
        <w:ind w:left="142"/>
        <w:rPr>
          <w:rFonts w:ascii="TH SarabunPSK" w:eastAsia="Calibri" w:hAnsi="TH SarabunPSK" w:cs="TH SarabunPSK"/>
          <w:sz w:val="32"/>
          <w:szCs w:val="32"/>
        </w:rPr>
      </w:pPr>
      <w:r>
        <w:rPr>
          <w:rFonts w:ascii="TH SarabunPSK" w:eastAsia="Calibri" w:hAnsi="TH SarabunPSK" w:cs="TH SarabunPSK"/>
          <w:sz w:val="32"/>
          <w:szCs w:val="32"/>
        </w:rPr>
        <w:tab/>
        <w:t xml:space="preserve">2.  </w:t>
      </w:r>
      <w:r w:rsidR="00F658F3" w:rsidRPr="00D65C0E">
        <w:rPr>
          <w:rFonts w:ascii="TH SarabunPSK" w:eastAsia="Calibri" w:hAnsi="TH SarabunPSK" w:cs="TH SarabunPSK"/>
          <w:sz w:val="32"/>
          <w:szCs w:val="32"/>
        </w:rPr>
        <w:t>long</w:t>
      </w:r>
    </w:p>
    <w:p w:rsidR="00F658F3" w:rsidRPr="00D65C0E" w:rsidRDefault="00220B5F" w:rsidP="00220B5F">
      <w:pPr>
        <w:tabs>
          <w:tab w:val="left" w:pos="709"/>
          <w:tab w:val="left" w:pos="851"/>
          <w:tab w:val="left" w:pos="1134"/>
        </w:tabs>
        <w:spacing w:after="0" w:line="240" w:lineRule="auto"/>
        <w:ind w:left="539"/>
        <w:rPr>
          <w:rFonts w:ascii="TH SarabunPSK" w:eastAsia="Calibri" w:hAnsi="TH SarabunPSK" w:cs="TH SarabunPSK"/>
          <w:sz w:val="32"/>
          <w:szCs w:val="32"/>
        </w:rPr>
      </w:pPr>
      <w:r>
        <w:rPr>
          <w:rFonts w:ascii="TH SarabunPSK" w:eastAsia="Calibri" w:hAnsi="TH SarabunPSK" w:cs="TH SarabunPSK"/>
          <w:sz w:val="32"/>
          <w:szCs w:val="32"/>
        </w:rPr>
        <w:tab/>
        <w:t xml:space="preserve">3.  </w:t>
      </w:r>
      <w:r w:rsidR="00F658F3" w:rsidRPr="00D65C0E">
        <w:rPr>
          <w:rFonts w:ascii="TH SarabunPSK" w:eastAsia="Calibri" w:hAnsi="TH SarabunPSK" w:cs="TH SarabunPSK"/>
          <w:sz w:val="32"/>
          <w:szCs w:val="32"/>
        </w:rPr>
        <w:t>cold</w:t>
      </w:r>
      <w:r w:rsidR="00F658F3" w:rsidRPr="00D65C0E">
        <w:rPr>
          <w:rFonts w:ascii="TH SarabunPSK" w:eastAsia="Calibri" w:hAnsi="TH SarabunPSK" w:cs="TH SarabunPSK"/>
          <w:sz w:val="32"/>
          <w:szCs w:val="32"/>
        </w:rPr>
        <w:tab/>
      </w:r>
    </w:p>
    <w:p w:rsidR="00F658F3" w:rsidRPr="00D65C0E" w:rsidRDefault="00220B5F" w:rsidP="00220B5F">
      <w:pPr>
        <w:tabs>
          <w:tab w:val="left" w:pos="567"/>
          <w:tab w:val="left" w:pos="709"/>
        </w:tabs>
        <w:spacing w:after="0" w:line="240" w:lineRule="auto"/>
        <w:ind w:left="539" w:firstLine="170"/>
        <w:rPr>
          <w:rFonts w:ascii="TH SarabunPSK" w:eastAsia="Calibri" w:hAnsi="TH SarabunPSK" w:cs="TH SarabunPSK"/>
          <w:sz w:val="32"/>
          <w:szCs w:val="32"/>
        </w:rPr>
      </w:pPr>
      <w:r>
        <w:rPr>
          <w:rFonts w:ascii="TH SarabunPSK" w:eastAsia="Calibri" w:hAnsi="TH SarabunPSK" w:cs="TH SarabunPSK"/>
          <w:sz w:val="32"/>
          <w:szCs w:val="32"/>
        </w:rPr>
        <w:t xml:space="preserve">4.  </w:t>
      </w:r>
      <w:r w:rsidR="00F658F3" w:rsidRPr="00D65C0E">
        <w:rPr>
          <w:rFonts w:ascii="TH SarabunPSK" w:eastAsia="Calibri" w:hAnsi="TH SarabunPSK" w:cs="TH SarabunPSK"/>
          <w:sz w:val="32"/>
          <w:szCs w:val="32"/>
        </w:rPr>
        <w:t>beautiful</w:t>
      </w:r>
    </w:p>
    <w:p w:rsidR="00220B5F" w:rsidRPr="00172E3D" w:rsidRDefault="00220B5F" w:rsidP="00F658F3">
      <w:pPr>
        <w:tabs>
          <w:tab w:val="left" w:pos="567"/>
          <w:tab w:val="left" w:pos="851"/>
          <w:tab w:val="left" w:pos="1134"/>
        </w:tabs>
        <w:spacing w:after="0" w:line="240" w:lineRule="auto"/>
        <w:rPr>
          <w:rFonts w:ascii="TH SarabunPSK" w:eastAsia="Calibri" w:hAnsi="TH SarabunPSK" w:cs="TH SarabunPSK"/>
          <w:sz w:val="16"/>
          <w:szCs w:val="16"/>
        </w:rPr>
      </w:pPr>
    </w:p>
    <w:p w:rsidR="00F658F3" w:rsidRPr="00D65C0E" w:rsidRDefault="00F658F3" w:rsidP="00F658F3">
      <w:pPr>
        <w:tabs>
          <w:tab w:val="left" w:pos="567"/>
          <w:tab w:val="left" w:pos="851"/>
          <w:tab w:val="left" w:pos="1134"/>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59</w:t>
      </w:r>
      <w:r w:rsidRPr="00D65C0E">
        <w:rPr>
          <w:rFonts w:ascii="TH SarabunPSK" w:eastAsia="Calibri" w:hAnsi="TH SarabunPSK" w:cs="TH SarabunPSK"/>
          <w:sz w:val="32"/>
          <w:szCs w:val="32"/>
          <w:cs/>
        </w:rPr>
        <w:t>.</w:t>
      </w:r>
      <w:r w:rsidRPr="00D65C0E">
        <w:rPr>
          <w:rFonts w:ascii="TH SarabunPSK" w:eastAsia="Calibri" w:hAnsi="TH SarabunPSK" w:cs="TH SarabunPSK"/>
          <w:sz w:val="32"/>
          <w:szCs w:val="32"/>
          <w:cs/>
        </w:rPr>
        <w:tab/>
      </w:r>
      <w:r w:rsidR="00CA3CDD">
        <w:rPr>
          <w:rFonts w:ascii="TH SarabunPSK" w:eastAsia="Calibri" w:hAnsi="TH SarabunPSK" w:cs="TH SarabunPSK"/>
          <w:sz w:val="32"/>
          <w:szCs w:val="32"/>
        </w:rPr>
        <w:t xml:space="preserve">  </w:t>
      </w:r>
      <w:r w:rsidRPr="00D65C0E">
        <w:rPr>
          <w:rFonts w:ascii="TH SarabunPSK" w:eastAsia="Calibri" w:hAnsi="TH SarabunPSK" w:cs="TH SarabunPSK" w:hint="cs"/>
          <w:sz w:val="32"/>
          <w:szCs w:val="32"/>
          <w:cs/>
        </w:rPr>
        <w:t>1.</w:t>
      </w:r>
      <w:r w:rsidR="00CA3CDD">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do</w:t>
      </w:r>
      <w:r w:rsidRPr="00D65C0E">
        <w:rPr>
          <w:rFonts w:ascii="TH SarabunPSK" w:eastAsia="Calibri" w:hAnsi="TH SarabunPSK" w:cs="TH SarabunPSK"/>
          <w:sz w:val="32"/>
          <w:szCs w:val="32"/>
        </w:rPr>
        <w:tab/>
      </w:r>
      <w:r w:rsidRPr="00D65C0E">
        <w:rPr>
          <w:rFonts w:ascii="TH SarabunPSK" w:eastAsia="Calibri" w:hAnsi="TH SarabunPSK" w:cs="TH SarabunPSK"/>
          <w:sz w:val="32"/>
          <w:szCs w:val="32"/>
          <w:cs/>
        </w:rPr>
        <w:tab/>
      </w:r>
    </w:p>
    <w:p w:rsidR="00F658F3" w:rsidRPr="00D65C0E" w:rsidRDefault="00F658F3" w:rsidP="00CA3CDD">
      <w:pPr>
        <w:tabs>
          <w:tab w:val="left" w:pos="709"/>
          <w:tab w:val="left" w:pos="851"/>
          <w:tab w:val="left" w:pos="993"/>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cs/>
        </w:rPr>
        <w:tab/>
      </w:r>
      <w:r w:rsidRPr="00D65C0E">
        <w:rPr>
          <w:rFonts w:ascii="TH SarabunPSK" w:eastAsia="Calibri" w:hAnsi="TH SarabunPSK" w:cs="TH SarabunPSK" w:hint="cs"/>
          <w:sz w:val="32"/>
          <w:szCs w:val="32"/>
          <w:cs/>
        </w:rPr>
        <w:t>2.</w:t>
      </w:r>
      <w:r w:rsidRPr="00D65C0E">
        <w:rPr>
          <w:rFonts w:ascii="TH SarabunPSK" w:eastAsia="Calibri" w:hAnsi="TH SarabunPSK" w:cs="TH SarabunPSK" w:hint="cs"/>
          <w:sz w:val="32"/>
          <w:szCs w:val="32"/>
          <w:cs/>
        </w:rPr>
        <w:tab/>
      </w:r>
      <w:r w:rsidRPr="00D65C0E">
        <w:rPr>
          <w:rFonts w:ascii="TH SarabunPSK" w:eastAsia="Calibri" w:hAnsi="TH SarabunPSK" w:cs="TH SarabunPSK"/>
          <w:sz w:val="32"/>
          <w:szCs w:val="32"/>
        </w:rPr>
        <w:t>did</w:t>
      </w:r>
    </w:p>
    <w:p w:rsidR="00F658F3" w:rsidRPr="00D65C0E" w:rsidRDefault="00F658F3" w:rsidP="00CA3CDD">
      <w:pPr>
        <w:tabs>
          <w:tab w:val="left" w:pos="709"/>
          <w:tab w:val="left" w:pos="851"/>
          <w:tab w:val="left" w:pos="993"/>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cs/>
        </w:rPr>
        <w:tab/>
      </w:r>
      <w:r w:rsidRPr="00D65C0E">
        <w:rPr>
          <w:rFonts w:ascii="TH SarabunPSK" w:eastAsia="Calibri" w:hAnsi="TH SarabunPSK" w:cs="TH SarabunPSK" w:hint="cs"/>
          <w:sz w:val="32"/>
          <w:szCs w:val="32"/>
          <w:cs/>
        </w:rPr>
        <w:t>3.</w:t>
      </w:r>
      <w:r w:rsidRPr="00D65C0E">
        <w:rPr>
          <w:rFonts w:ascii="TH SarabunPSK" w:eastAsia="Calibri" w:hAnsi="TH SarabunPSK" w:cs="TH SarabunPSK" w:hint="cs"/>
          <w:sz w:val="32"/>
          <w:szCs w:val="32"/>
          <w:cs/>
        </w:rPr>
        <w:tab/>
      </w:r>
      <w:r w:rsidRPr="00D65C0E">
        <w:rPr>
          <w:rFonts w:ascii="TH SarabunPSK" w:eastAsia="Calibri" w:hAnsi="TH SarabunPSK" w:cs="TH SarabunPSK"/>
          <w:sz w:val="32"/>
          <w:szCs w:val="32"/>
        </w:rPr>
        <w:t>will</w:t>
      </w:r>
      <w:r w:rsidRPr="00D65C0E">
        <w:rPr>
          <w:rFonts w:ascii="TH SarabunPSK" w:eastAsia="Calibri" w:hAnsi="TH SarabunPSK" w:cs="TH SarabunPSK"/>
          <w:sz w:val="32"/>
          <w:szCs w:val="32"/>
          <w:cs/>
        </w:rPr>
        <w:tab/>
      </w:r>
      <w:r w:rsidRPr="00D65C0E">
        <w:rPr>
          <w:rFonts w:ascii="TH SarabunPSK" w:eastAsia="Calibri" w:hAnsi="TH SarabunPSK" w:cs="TH SarabunPSK"/>
          <w:sz w:val="32"/>
          <w:szCs w:val="32"/>
        </w:rPr>
        <w:tab/>
      </w:r>
    </w:p>
    <w:p w:rsidR="00F658F3" w:rsidRPr="00D65C0E" w:rsidRDefault="00F658F3" w:rsidP="00CA3CDD">
      <w:pPr>
        <w:tabs>
          <w:tab w:val="left" w:pos="709"/>
          <w:tab w:val="left" w:pos="851"/>
          <w:tab w:val="left" w:pos="993"/>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cs/>
        </w:rPr>
        <w:tab/>
      </w:r>
      <w:r w:rsidRPr="00D65C0E">
        <w:rPr>
          <w:rFonts w:ascii="TH SarabunPSK" w:eastAsia="Calibri" w:hAnsi="TH SarabunPSK" w:cs="TH SarabunPSK" w:hint="cs"/>
          <w:sz w:val="32"/>
          <w:szCs w:val="32"/>
          <w:cs/>
        </w:rPr>
        <w:t>4.</w:t>
      </w:r>
      <w:r w:rsidRPr="00D65C0E">
        <w:rPr>
          <w:rFonts w:ascii="TH SarabunPSK" w:eastAsia="Calibri" w:hAnsi="TH SarabunPSK" w:cs="TH SarabunPSK" w:hint="cs"/>
          <w:sz w:val="32"/>
          <w:szCs w:val="32"/>
          <w:cs/>
        </w:rPr>
        <w:tab/>
      </w:r>
      <w:r w:rsidRPr="00D65C0E">
        <w:rPr>
          <w:rFonts w:ascii="TH SarabunPSK" w:eastAsia="Calibri" w:hAnsi="TH SarabunPSK" w:cs="TH SarabunPSK"/>
          <w:sz w:val="32"/>
          <w:szCs w:val="32"/>
        </w:rPr>
        <w:t>can</w:t>
      </w:r>
    </w:p>
    <w:p w:rsidR="00F658F3" w:rsidRDefault="00F658F3" w:rsidP="00F658F3">
      <w:pPr>
        <w:pStyle w:val="ListParagraph"/>
        <w:spacing w:after="0" w:line="240" w:lineRule="auto"/>
        <w:ind w:left="851"/>
        <w:rPr>
          <w:rFonts w:ascii="TH SarabunPSK" w:hAnsi="TH SarabunPSK" w:cs="TH SarabunPSK"/>
          <w:sz w:val="16"/>
          <w:szCs w:val="16"/>
        </w:rPr>
      </w:pPr>
    </w:p>
    <w:p w:rsidR="00172E3D" w:rsidRDefault="00172E3D" w:rsidP="00F658F3">
      <w:pPr>
        <w:pStyle w:val="ListParagraph"/>
        <w:spacing w:after="0" w:line="240" w:lineRule="auto"/>
        <w:ind w:left="851"/>
        <w:rPr>
          <w:rFonts w:ascii="TH SarabunPSK" w:hAnsi="TH SarabunPSK" w:cs="TH SarabunPSK"/>
          <w:sz w:val="16"/>
          <w:szCs w:val="16"/>
        </w:rPr>
      </w:pPr>
    </w:p>
    <w:p w:rsidR="00172E3D" w:rsidRDefault="00172E3D" w:rsidP="00F658F3">
      <w:pPr>
        <w:pStyle w:val="ListParagraph"/>
        <w:spacing w:after="0" w:line="240" w:lineRule="auto"/>
        <w:ind w:left="851"/>
        <w:rPr>
          <w:rFonts w:ascii="TH SarabunPSK" w:hAnsi="TH SarabunPSK" w:cs="TH SarabunPSK"/>
          <w:sz w:val="16"/>
          <w:szCs w:val="16"/>
        </w:rPr>
      </w:pPr>
    </w:p>
    <w:p w:rsidR="00172E3D" w:rsidRPr="00CA3CDD" w:rsidRDefault="00172E3D" w:rsidP="00F658F3">
      <w:pPr>
        <w:pStyle w:val="ListParagraph"/>
        <w:spacing w:after="0" w:line="240" w:lineRule="auto"/>
        <w:ind w:left="851"/>
        <w:rPr>
          <w:rFonts w:ascii="TH SarabunPSK" w:hAnsi="TH SarabunPSK" w:cs="TH SarabunPSK"/>
          <w:sz w:val="16"/>
          <w:szCs w:val="16"/>
          <w:cs/>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60</w:t>
      </w:r>
      <w:r w:rsidRPr="00D65C0E">
        <w:rPr>
          <w:rFonts w:ascii="TH SarabunPSK" w:hAnsi="TH SarabunPSK" w:cs="TH SarabunPSK"/>
          <w:sz w:val="32"/>
          <w:szCs w:val="32"/>
        </w:rPr>
        <w:t>. Don’t lock the door, because I don’t have the ________ .</w:t>
      </w:r>
      <w:r w:rsidRPr="00D65C0E">
        <w:rPr>
          <w:rFonts w:ascii="TH SarabunPSK" w:hAnsi="TH SarabunPSK" w:cs="TH SarabunPSK"/>
          <w:sz w:val="32"/>
          <w:szCs w:val="32"/>
        </w:rPr>
        <w:tab/>
      </w:r>
    </w:p>
    <w:p w:rsidR="00F658F3" w:rsidRPr="00D65C0E" w:rsidRDefault="00F658F3" w:rsidP="00747259">
      <w:pPr>
        <w:pStyle w:val="ListParagraph"/>
        <w:numPr>
          <w:ilvl w:val="0"/>
          <w:numId w:val="31"/>
        </w:numPr>
        <w:tabs>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key</w:t>
      </w:r>
    </w:p>
    <w:p w:rsidR="00F658F3" w:rsidRPr="00D65C0E" w:rsidRDefault="00F658F3" w:rsidP="00747259">
      <w:pPr>
        <w:pStyle w:val="ListParagraph"/>
        <w:numPr>
          <w:ilvl w:val="0"/>
          <w:numId w:val="31"/>
        </w:numPr>
        <w:tabs>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roof                            </w:t>
      </w:r>
    </w:p>
    <w:p w:rsidR="00F658F3" w:rsidRPr="00D65C0E" w:rsidRDefault="00F658F3" w:rsidP="00747259">
      <w:pPr>
        <w:pStyle w:val="ListParagraph"/>
        <w:numPr>
          <w:ilvl w:val="0"/>
          <w:numId w:val="31"/>
        </w:numPr>
        <w:tabs>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ceiling </w:t>
      </w:r>
    </w:p>
    <w:p w:rsidR="00F658F3" w:rsidRPr="00D65C0E" w:rsidRDefault="00F658F3" w:rsidP="00747259">
      <w:pPr>
        <w:pStyle w:val="ListParagraph"/>
        <w:numPr>
          <w:ilvl w:val="0"/>
          <w:numId w:val="31"/>
        </w:numPr>
        <w:tabs>
          <w:tab w:val="left" w:pos="993"/>
        </w:tabs>
        <w:spacing w:after="0" w:line="240" w:lineRule="auto"/>
        <w:ind w:left="851" w:hanging="142"/>
        <w:rPr>
          <w:rFonts w:ascii="TH SarabunPSK" w:eastAsia="Times New Roman" w:hAnsi="TH SarabunPSK" w:cs="TH SarabunPSK"/>
          <w:sz w:val="32"/>
          <w:szCs w:val="32"/>
        </w:rPr>
      </w:pPr>
      <w:r w:rsidRPr="00D65C0E">
        <w:rPr>
          <w:rFonts w:ascii="TH SarabunPSK" w:eastAsia="Times New Roman" w:hAnsi="TH SarabunPSK" w:cs="TH SarabunPSK"/>
          <w:sz w:val="32"/>
          <w:szCs w:val="32"/>
        </w:rPr>
        <w:t>window</w:t>
      </w:r>
    </w:p>
    <w:p w:rsidR="00F658F3" w:rsidRPr="000D03E7" w:rsidRDefault="00F658F3" w:rsidP="00F658F3">
      <w:pPr>
        <w:spacing w:after="0" w:line="240" w:lineRule="auto"/>
        <w:rPr>
          <w:rFonts w:ascii="TH SarabunPSK" w:hAnsi="TH SarabunPSK" w:cs="TH SarabunPSK"/>
          <w:sz w:val="16"/>
          <w:szCs w:val="16"/>
        </w:rPr>
      </w:pPr>
      <w:r w:rsidRPr="000D03E7">
        <w:rPr>
          <w:rFonts w:ascii="TH SarabunPSK" w:hAnsi="TH SarabunPSK" w:cs="TH SarabunPSK"/>
          <w:sz w:val="16"/>
          <w:szCs w:val="16"/>
        </w:rPr>
        <w:t>                   </w:t>
      </w:r>
    </w:p>
    <w:p w:rsidR="00F658F3" w:rsidRPr="00D65C0E" w:rsidRDefault="00F658F3" w:rsidP="00F658F3">
      <w:pPr>
        <w:tabs>
          <w:tab w:val="left" w:pos="519"/>
        </w:tabs>
        <w:autoSpaceDE w:val="0"/>
        <w:spacing w:after="0" w:line="240" w:lineRule="auto"/>
        <w:rPr>
          <w:rFonts w:ascii="TH SarabunPSK" w:eastAsia="WPPrimaryUnicode-Bold" w:hAnsi="TH SarabunPSK" w:cs="TH SarabunPSK"/>
          <w:sz w:val="32"/>
          <w:szCs w:val="32"/>
        </w:rPr>
      </w:pPr>
      <w:r>
        <w:rPr>
          <w:rFonts w:ascii="TH SarabunPSK" w:eastAsia="Calibri" w:hAnsi="TH SarabunPSK" w:cs="TH SarabunPSK"/>
          <w:sz w:val="32"/>
          <w:szCs w:val="32"/>
        </w:rPr>
        <w:t>6</w:t>
      </w:r>
      <w:r w:rsidRPr="00D65C0E">
        <w:rPr>
          <w:rFonts w:ascii="TH SarabunPSK" w:eastAsia="WPPrimaryUnicode-Bold" w:hAnsi="TH SarabunPSK" w:cs="TH SarabunPSK"/>
          <w:sz w:val="32"/>
          <w:szCs w:val="32"/>
        </w:rPr>
        <w:t xml:space="preserve">1. His teacher punished him because he __________.  </w:t>
      </w:r>
    </w:p>
    <w:p w:rsidR="00F658F3" w:rsidRPr="00D65C0E" w:rsidRDefault="00F658F3" w:rsidP="00747259">
      <w:pPr>
        <w:pStyle w:val="ListParagraph"/>
        <w:numPr>
          <w:ilvl w:val="0"/>
          <w:numId w:val="32"/>
        </w:numPr>
        <w:tabs>
          <w:tab w:val="left" w:pos="-35"/>
          <w:tab w:val="left" w:pos="473"/>
          <w:tab w:val="left" w:pos="993"/>
          <w:tab w:val="left" w:pos="407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 xml:space="preserve">lost my keys </w:t>
      </w:r>
    </w:p>
    <w:p w:rsidR="00F658F3" w:rsidRPr="00D65C0E" w:rsidRDefault="00F658F3" w:rsidP="00747259">
      <w:pPr>
        <w:pStyle w:val="ListParagraph"/>
        <w:numPr>
          <w:ilvl w:val="0"/>
          <w:numId w:val="32"/>
        </w:numPr>
        <w:tabs>
          <w:tab w:val="left" w:pos="-35"/>
          <w:tab w:val="left" w:pos="473"/>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found a dollar</w:t>
      </w:r>
    </w:p>
    <w:p w:rsidR="00F658F3" w:rsidRPr="00D65C0E" w:rsidRDefault="00F658F3" w:rsidP="00747259">
      <w:pPr>
        <w:pStyle w:val="ListParagraph"/>
        <w:numPr>
          <w:ilvl w:val="0"/>
          <w:numId w:val="32"/>
        </w:numPr>
        <w:tabs>
          <w:tab w:val="left" w:pos="-35"/>
          <w:tab w:val="left" w:pos="473"/>
          <w:tab w:val="left" w:pos="993"/>
        </w:tabs>
        <w:autoSpaceDE w:val="0"/>
        <w:spacing w:after="0" w:line="240" w:lineRule="auto"/>
        <w:ind w:left="851" w:hanging="142"/>
        <w:rPr>
          <w:rFonts w:ascii="TH SarabunPSK" w:eastAsia="WPPrimaryUnicode" w:hAnsi="TH SarabunPSK" w:cs="TH SarabunPSK"/>
          <w:sz w:val="32"/>
          <w:szCs w:val="32"/>
        </w:rPr>
      </w:pPr>
      <w:r w:rsidRPr="00D65C0E">
        <w:rPr>
          <w:rFonts w:ascii="TH SarabunPSK" w:eastAsia="WPPrimaryUnicode" w:hAnsi="TH SarabunPSK" w:cs="TH SarabunPSK"/>
          <w:sz w:val="32"/>
          <w:szCs w:val="32"/>
        </w:rPr>
        <w:t>passed the test</w:t>
      </w:r>
    </w:p>
    <w:p w:rsidR="00F658F3" w:rsidRPr="00D65C0E" w:rsidRDefault="00F658F3" w:rsidP="00747259">
      <w:pPr>
        <w:pStyle w:val="ListParagraph"/>
        <w:numPr>
          <w:ilvl w:val="0"/>
          <w:numId w:val="32"/>
        </w:numPr>
        <w:tabs>
          <w:tab w:val="left" w:pos="993"/>
        </w:tabs>
        <w:spacing w:after="0" w:line="240" w:lineRule="auto"/>
        <w:ind w:left="851" w:hanging="142"/>
        <w:rPr>
          <w:rFonts w:ascii="TH SarabunPSK" w:hAnsi="TH SarabunPSK" w:cs="TH SarabunPSK"/>
          <w:sz w:val="32"/>
          <w:szCs w:val="32"/>
        </w:rPr>
      </w:pPr>
      <w:r w:rsidRPr="00D65C0E">
        <w:rPr>
          <w:rFonts w:ascii="TH SarabunPSK" w:eastAsia="WPPrimaryUnicode" w:hAnsi="TH SarabunPSK" w:cs="TH SarabunPSK"/>
          <w:sz w:val="32"/>
          <w:szCs w:val="32"/>
        </w:rPr>
        <w:t>forgot his homework</w:t>
      </w:r>
    </w:p>
    <w:p w:rsidR="00F658F3" w:rsidRPr="000D03E7" w:rsidRDefault="00F658F3" w:rsidP="00F658F3">
      <w:pPr>
        <w:tabs>
          <w:tab w:val="decimal" w:pos="540"/>
          <w:tab w:val="left" w:pos="720"/>
          <w:tab w:val="decimal" w:pos="1440"/>
          <w:tab w:val="left" w:pos="1620"/>
          <w:tab w:val="decimal" w:pos="5220"/>
          <w:tab w:val="left" w:pos="5400"/>
          <w:tab w:val="right" w:pos="9180"/>
        </w:tabs>
        <w:spacing w:after="0" w:line="240" w:lineRule="auto"/>
        <w:rPr>
          <w:rFonts w:ascii="TH SarabunPSK" w:eastAsia="Calibri" w:hAnsi="TH SarabunPSK" w:cs="TH SarabunPSK"/>
          <w:sz w:val="16"/>
          <w:szCs w:val="16"/>
        </w:rPr>
      </w:pPr>
    </w:p>
    <w:p w:rsidR="00F658F3" w:rsidRPr="00D65C0E" w:rsidRDefault="00F658F3" w:rsidP="00F658F3">
      <w:pPr>
        <w:tabs>
          <w:tab w:val="decimal" w:pos="540"/>
          <w:tab w:val="left" w:pos="720"/>
          <w:tab w:val="decimal" w:pos="1440"/>
          <w:tab w:val="left" w:pos="1620"/>
          <w:tab w:val="decimal" w:pos="5220"/>
          <w:tab w:val="left" w:pos="5400"/>
          <w:tab w:val="right" w:pos="918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6</w:t>
      </w:r>
      <w:r w:rsidRPr="00D65C0E">
        <w:rPr>
          <w:rFonts w:ascii="TH SarabunPSK" w:eastAsia="Calibri" w:hAnsi="TH SarabunPSK" w:cs="TH SarabunPSK"/>
          <w:sz w:val="32"/>
          <w:szCs w:val="32"/>
        </w:rPr>
        <w:t xml:space="preserve">2. </w:t>
      </w:r>
      <w:r w:rsidRPr="00D65C0E">
        <w:rPr>
          <w:rFonts w:ascii="TH SarabunPSK" w:eastAsia="Calibri" w:hAnsi="TH SarabunPSK" w:cs="TH SarabunPSK"/>
          <w:sz w:val="32"/>
          <w:szCs w:val="32"/>
        </w:rPr>
        <w:tab/>
        <w:t xml:space="preserve">We should wear sunglasses if it is _____________. </w:t>
      </w:r>
      <w:r w:rsidRPr="00D65C0E">
        <w:rPr>
          <w:rFonts w:ascii="TH SarabunPSK" w:eastAsia="Calibri" w:hAnsi="TH SarabunPSK" w:cs="TH SarabunPSK"/>
          <w:sz w:val="32"/>
          <w:szCs w:val="32"/>
        </w:rPr>
        <w:tab/>
      </w:r>
      <w:r w:rsidRPr="00D65C0E">
        <w:rPr>
          <w:rFonts w:ascii="TH SarabunPSK" w:eastAsia="Calibri" w:hAnsi="TH SarabunPSK" w:cs="TH SarabunPSK"/>
          <w:sz w:val="32"/>
          <w:szCs w:val="32"/>
        </w:rPr>
        <w:tab/>
      </w:r>
    </w:p>
    <w:p w:rsidR="00F658F3" w:rsidRPr="00D65C0E" w:rsidRDefault="00F658F3" w:rsidP="00747259">
      <w:pPr>
        <w:pStyle w:val="ListParagraph"/>
        <w:numPr>
          <w:ilvl w:val="0"/>
          <w:numId w:val="3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rainy</w:t>
      </w:r>
      <w:r w:rsidRPr="00D65C0E">
        <w:rPr>
          <w:rFonts w:ascii="TH SarabunPSK" w:hAnsi="TH SarabunPSK" w:cs="TH SarabunPSK"/>
          <w:sz w:val="32"/>
          <w:szCs w:val="32"/>
        </w:rPr>
        <w:tab/>
      </w:r>
    </w:p>
    <w:p w:rsidR="00F658F3" w:rsidRPr="00D65C0E" w:rsidRDefault="00F658F3" w:rsidP="00747259">
      <w:pPr>
        <w:pStyle w:val="ListParagraph"/>
        <w:numPr>
          <w:ilvl w:val="0"/>
          <w:numId w:val="3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windy</w:t>
      </w:r>
    </w:p>
    <w:p w:rsidR="00F658F3" w:rsidRPr="00D65C0E" w:rsidRDefault="00F658F3" w:rsidP="00747259">
      <w:pPr>
        <w:pStyle w:val="ListParagraph"/>
        <w:numPr>
          <w:ilvl w:val="0"/>
          <w:numId w:val="3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sunny</w:t>
      </w:r>
      <w:r w:rsidRPr="00D65C0E">
        <w:rPr>
          <w:rFonts w:ascii="TH SarabunPSK" w:hAnsi="TH SarabunPSK" w:cs="TH SarabunPSK"/>
          <w:sz w:val="32"/>
          <w:szCs w:val="32"/>
        </w:rPr>
        <w:tab/>
      </w:r>
    </w:p>
    <w:p w:rsidR="00F658F3" w:rsidRPr="00D65C0E" w:rsidRDefault="00F658F3" w:rsidP="00747259">
      <w:pPr>
        <w:pStyle w:val="ListParagraph"/>
        <w:numPr>
          <w:ilvl w:val="0"/>
          <w:numId w:val="3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cloudy</w:t>
      </w:r>
    </w:p>
    <w:p w:rsidR="00F658F3" w:rsidRPr="000D03E7" w:rsidRDefault="00F658F3" w:rsidP="00F658F3">
      <w:pPr>
        <w:tabs>
          <w:tab w:val="right" w:pos="540"/>
          <w:tab w:val="left" w:pos="720"/>
          <w:tab w:val="left" w:pos="1080"/>
          <w:tab w:val="left" w:pos="1260"/>
          <w:tab w:val="left" w:pos="4500"/>
          <w:tab w:val="left" w:pos="4860"/>
        </w:tabs>
        <w:spacing w:after="0" w:line="240" w:lineRule="auto"/>
        <w:rPr>
          <w:rFonts w:ascii="TH SarabunPSK" w:eastAsia="Calibri" w:hAnsi="TH SarabunPSK" w:cs="TH SarabunPSK"/>
          <w:bCs/>
          <w:sz w:val="16"/>
          <w:szCs w:val="16"/>
        </w:rPr>
      </w:pPr>
    </w:p>
    <w:p w:rsidR="00F658F3" w:rsidRPr="00C37D09" w:rsidRDefault="00F658F3"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r>
        <w:rPr>
          <w:rFonts w:ascii="TH SarabunPSK" w:eastAsia="Calibri" w:hAnsi="TH SarabunPSK" w:cs="TH SarabunPSK"/>
          <w:bCs/>
          <w:sz w:val="32"/>
          <w:szCs w:val="32"/>
        </w:rPr>
        <w:t>6</w:t>
      </w:r>
      <w:r w:rsidRPr="00D65C0E">
        <w:rPr>
          <w:rFonts w:ascii="TH SarabunPSK" w:eastAsia="Calibri" w:hAnsi="TH SarabunPSK" w:cs="TH SarabunPSK"/>
          <w:bCs/>
          <w:sz w:val="32"/>
          <w:szCs w:val="32"/>
        </w:rPr>
        <w:t>3</w:t>
      </w:r>
      <w:r w:rsidRPr="00D65C0E">
        <w:rPr>
          <w:rFonts w:ascii="TH SarabunPSK" w:eastAsia="Calibri" w:hAnsi="TH SarabunPSK" w:cs="TH SarabunPSK"/>
          <w:b/>
          <w:sz w:val="32"/>
          <w:szCs w:val="32"/>
        </w:rPr>
        <w:t>.</w:t>
      </w:r>
      <w:r w:rsidRPr="00D65C0E">
        <w:rPr>
          <w:rFonts w:ascii="TH SarabunPSK" w:eastAsia="Calibri" w:hAnsi="TH SarabunPSK" w:cs="TH SarabunPSK"/>
          <w:b/>
          <w:sz w:val="32"/>
          <w:szCs w:val="32"/>
        </w:rPr>
        <w:tab/>
      </w:r>
      <w:r w:rsidRPr="00D65C0E">
        <w:rPr>
          <w:rFonts w:ascii="TH SarabunPSK" w:eastAsia="Calibri" w:hAnsi="TH SarabunPSK" w:cs="TH SarabunPSK"/>
          <w:sz w:val="32"/>
          <w:szCs w:val="32"/>
        </w:rPr>
        <w:t xml:space="preserve">Susan can’t reach the light because ............................ .  </w:t>
      </w:r>
    </w:p>
    <w:p w:rsidR="000D03E7"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r w:rsidRPr="00D65C0E">
        <w:rPr>
          <w:rFonts w:ascii="TH SarabunPSK" w:eastAsia="Calibri" w:hAnsi="TH SarabunPSK" w:cs="TH SarabunPSK"/>
          <w:noProof/>
          <w:sz w:val="32"/>
          <w:szCs w:val="32"/>
          <w:lang w:val="en-AU" w:eastAsia="en-AU"/>
        </w:rPr>
        <w:drawing>
          <wp:anchor distT="0" distB="0" distL="114300" distR="114300" simplePos="0" relativeHeight="251936768" behindDoc="0" locked="0" layoutInCell="1" allowOverlap="1" wp14:anchorId="178B8766" wp14:editId="5ED61325">
            <wp:simplePos x="0" y="0"/>
            <wp:positionH relativeFrom="column">
              <wp:posOffset>402590</wp:posOffset>
            </wp:positionH>
            <wp:positionV relativeFrom="paragraph">
              <wp:posOffset>130810</wp:posOffset>
            </wp:positionV>
            <wp:extent cx="1318260" cy="1370965"/>
            <wp:effectExtent l="0" t="0" r="0" b="0"/>
            <wp:wrapSquare wrapText="bothSides"/>
            <wp:docPr id="2" name="รูปภาพ 3" descr="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9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784" r="14644"/>
                    <a:stretch/>
                  </pic:blipFill>
                  <pic:spPr bwMode="auto">
                    <a:xfrm>
                      <a:off x="0" y="0"/>
                      <a:ext cx="1318260" cy="1370965"/>
                    </a:xfrm>
                    <a:prstGeom prst="rect">
                      <a:avLst/>
                    </a:prstGeom>
                    <a:noFill/>
                    <a:ln>
                      <a:noFill/>
                    </a:ln>
                    <a:extLst>
                      <a:ext uri="{53640926-AAD7-44D8-BBD7-CCE9431645EC}">
                        <a14:shadowObscured xmlns:a14="http://schemas.microsoft.com/office/drawing/2010/main"/>
                      </a:ext>
                    </a:extLst>
                  </pic:spPr>
                </pic:pic>
              </a:graphicData>
            </a:graphic>
          </wp:anchor>
        </w:drawing>
      </w:r>
    </w:p>
    <w:p w:rsidR="000D03E7"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p>
    <w:p w:rsidR="000D03E7"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p>
    <w:p w:rsidR="000D03E7"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p>
    <w:p w:rsidR="000D03E7"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p>
    <w:p w:rsidR="000D03E7"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p>
    <w:p w:rsidR="000D03E7" w:rsidRPr="00D65C0E" w:rsidRDefault="000D03E7" w:rsidP="00F658F3">
      <w:pPr>
        <w:tabs>
          <w:tab w:val="left" w:pos="567"/>
          <w:tab w:val="left" w:pos="720"/>
          <w:tab w:val="left" w:pos="1080"/>
          <w:tab w:val="left" w:pos="1260"/>
          <w:tab w:val="left" w:pos="4500"/>
          <w:tab w:val="left" w:pos="4860"/>
        </w:tabs>
        <w:spacing w:after="0" w:line="240" w:lineRule="auto"/>
        <w:rPr>
          <w:rFonts w:ascii="TH SarabunPSK" w:eastAsia="Calibri" w:hAnsi="TH SarabunPSK" w:cs="TH SarabunPSK"/>
          <w:sz w:val="32"/>
          <w:szCs w:val="32"/>
        </w:rPr>
      </w:pPr>
    </w:p>
    <w:p w:rsidR="00F658F3" w:rsidRPr="00D65C0E" w:rsidRDefault="00F658F3" w:rsidP="00747259">
      <w:pPr>
        <w:pStyle w:val="ListParagraph"/>
        <w:numPr>
          <w:ilvl w:val="0"/>
          <w:numId w:val="3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she is young. </w:t>
      </w:r>
      <w:r w:rsidRPr="00D65C0E">
        <w:rPr>
          <w:rFonts w:ascii="TH SarabunPSK" w:hAnsi="TH SarabunPSK" w:cs="TH SarabunPSK"/>
          <w:sz w:val="32"/>
          <w:szCs w:val="32"/>
        </w:rPr>
        <w:tab/>
      </w:r>
    </w:p>
    <w:p w:rsidR="00F658F3" w:rsidRPr="00D65C0E" w:rsidRDefault="00F658F3" w:rsidP="00747259">
      <w:pPr>
        <w:pStyle w:val="ListParagraph"/>
        <w:numPr>
          <w:ilvl w:val="0"/>
          <w:numId w:val="3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is too tall .</w:t>
      </w:r>
    </w:p>
    <w:p w:rsidR="00F658F3" w:rsidRPr="00D65C0E" w:rsidRDefault="00F658F3" w:rsidP="00747259">
      <w:pPr>
        <w:pStyle w:val="ListParagraph"/>
        <w:numPr>
          <w:ilvl w:val="0"/>
          <w:numId w:val="3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isn’t tall enough.</w:t>
      </w:r>
      <w:r w:rsidRPr="00D65C0E">
        <w:rPr>
          <w:rFonts w:ascii="TH SarabunPSK" w:hAnsi="TH SarabunPSK" w:cs="TH SarabunPSK"/>
          <w:sz w:val="32"/>
          <w:szCs w:val="32"/>
        </w:rPr>
        <w:tab/>
      </w:r>
    </w:p>
    <w:p w:rsidR="00F658F3" w:rsidRPr="00D65C0E" w:rsidRDefault="00F658F3" w:rsidP="00747259">
      <w:pPr>
        <w:pStyle w:val="ListParagraph"/>
        <w:numPr>
          <w:ilvl w:val="0"/>
          <w:numId w:val="3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she isn’t young enough.</w:t>
      </w:r>
    </w:p>
    <w:p w:rsidR="000D03E7" w:rsidRPr="00172E3D" w:rsidRDefault="000D03E7" w:rsidP="00F658F3">
      <w:pPr>
        <w:pStyle w:val="ListParagraph"/>
        <w:spacing w:after="0" w:line="240" w:lineRule="auto"/>
        <w:ind w:left="851"/>
        <w:rPr>
          <w:rFonts w:ascii="TH SarabunPSK" w:hAnsi="TH SarabunPSK" w:cs="TH SarabunPSK"/>
          <w:sz w:val="16"/>
          <w:szCs w:val="16"/>
        </w:rPr>
      </w:pPr>
    </w:p>
    <w:p w:rsidR="00F658F3" w:rsidRPr="00D65C0E" w:rsidRDefault="00F658F3" w:rsidP="00F658F3">
      <w:pPr>
        <w:tabs>
          <w:tab w:val="left" w:pos="567"/>
          <w:tab w:val="left" w:pos="851"/>
          <w:tab w:val="left" w:pos="1134"/>
        </w:tabs>
        <w:spacing w:after="0" w:line="240" w:lineRule="auto"/>
        <w:ind w:left="567" w:hanging="567"/>
        <w:rPr>
          <w:rFonts w:ascii="TH SarabunPSK" w:eastAsia="Calibri" w:hAnsi="TH SarabunPSK" w:cs="TH SarabunPSK"/>
          <w:sz w:val="32"/>
          <w:szCs w:val="32"/>
        </w:rPr>
      </w:pPr>
      <w:r>
        <w:rPr>
          <w:rFonts w:ascii="TH SarabunPSK" w:eastAsia="Calibri" w:hAnsi="TH SarabunPSK" w:cs="TH SarabunPSK"/>
          <w:sz w:val="32"/>
          <w:szCs w:val="32"/>
        </w:rPr>
        <w:t>64</w:t>
      </w:r>
      <w:r w:rsidRPr="00D65C0E">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b/>
        <w:t xml:space="preserve">Today is a valentine’s Day. John can’t find any rose for Liza. </w:t>
      </w:r>
      <w:r w:rsidRPr="00D65C0E">
        <w:rPr>
          <w:rFonts w:ascii="TH SarabunPSK" w:eastAsia="Calibri" w:hAnsi="TH SarabunPSK" w:cs="TH SarabunPSK"/>
          <w:sz w:val="32"/>
          <w:szCs w:val="32"/>
        </w:rPr>
        <w:br/>
        <w:t xml:space="preserve">So </w:t>
      </w:r>
      <w:r w:rsidR="00A263A4">
        <w:rPr>
          <w:rFonts w:ascii="TH SarabunPSK" w:eastAsia="Calibri" w:hAnsi="TH SarabunPSK" w:cs="TH SarabunPSK"/>
          <w:sz w:val="32"/>
          <w:szCs w:val="32"/>
        </w:rPr>
        <w:t xml:space="preserve">what </w:t>
      </w:r>
      <w:r w:rsidRPr="00D65C0E">
        <w:rPr>
          <w:rFonts w:ascii="TH SarabunPSK" w:eastAsia="Calibri" w:hAnsi="TH SarabunPSK" w:cs="TH SarabunPSK"/>
          <w:sz w:val="32"/>
          <w:szCs w:val="32"/>
        </w:rPr>
        <w:t>can he give to</w:t>
      </w:r>
      <w:r>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her?</w:t>
      </w:r>
      <w:r>
        <w:rPr>
          <w:rFonts w:ascii="TH SarabunPSK" w:eastAsia="Calibri" w:hAnsi="TH SarabunPSK" w:cs="TH SarabunPSK"/>
          <w:sz w:val="32"/>
          <w:szCs w:val="32"/>
        </w:rPr>
        <w:t xml:space="preserve"> </w:t>
      </w:r>
    </w:p>
    <w:p w:rsidR="00F658F3" w:rsidRPr="00D65C0E" w:rsidRDefault="00F658F3" w:rsidP="00747259">
      <w:pPr>
        <w:pStyle w:val="ListParagraph"/>
        <w:numPr>
          <w:ilvl w:val="0"/>
          <w:numId w:val="35"/>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Money</w:t>
      </w:r>
    </w:p>
    <w:p w:rsidR="00F658F3" w:rsidRPr="00D65C0E" w:rsidRDefault="00F658F3" w:rsidP="00747259">
      <w:pPr>
        <w:pStyle w:val="ListParagraph"/>
        <w:numPr>
          <w:ilvl w:val="0"/>
          <w:numId w:val="35"/>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Pumkin</w:t>
      </w:r>
    </w:p>
    <w:p w:rsidR="00F658F3" w:rsidRPr="00D65C0E" w:rsidRDefault="00F658F3" w:rsidP="00747259">
      <w:pPr>
        <w:pStyle w:val="ListParagraph"/>
        <w:numPr>
          <w:ilvl w:val="0"/>
          <w:numId w:val="35"/>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Picture</w:t>
      </w:r>
    </w:p>
    <w:p w:rsidR="00F658F3" w:rsidRPr="00D65C0E" w:rsidRDefault="00F658F3" w:rsidP="00747259">
      <w:pPr>
        <w:pStyle w:val="ListParagraph"/>
        <w:numPr>
          <w:ilvl w:val="0"/>
          <w:numId w:val="35"/>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Chocolate</w:t>
      </w:r>
    </w:p>
    <w:p w:rsidR="00F658F3" w:rsidRDefault="00F658F3" w:rsidP="00F658F3">
      <w:pPr>
        <w:spacing w:after="0" w:line="240" w:lineRule="auto"/>
        <w:rPr>
          <w:rFonts w:ascii="TH SarabunPSK" w:eastAsia="Calibri" w:hAnsi="TH SarabunPSK" w:cs="TH SarabunPSK"/>
          <w:sz w:val="16"/>
          <w:szCs w:val="16"/>
        </w:rPr>
      </w:pPr>
    </w:p>
    <w:p w:rsidR="00172E3D" w:rsidRPr="000D03E7" w:rsidRDefault="00172E3D" w:rsidP="00F658F3">
      <w:pPr>
        <w:spacing w:after="0" w:line="240" w:lineRule="auto"/>
        <w:rPr>
          <w:rFonts w:ascii="TH SarabunPSK" w:eastAsia="Calibri" w:hAnsi="TH SarabunPSK" w:cs="TH SarabunPSK"/>
          <w:sz w:val="16"/>
          <w:szCs w:val="16"/>
        </w:rPr>
      </w:pP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65</w:t>
      </w:r>
      <w:r w:rsidR="000D03E7">
        <w:rPr>
          <w:rFonts w:ascii="TH SarabunPSK" w:eastAsia="Calibri" w:hAnsi="TH SarabunPSK" w:cs="TH SarabunPSK"/>
          <w:sz w:val="32"/>
          <w:szCs w:val="32"/>
        </w:rPr>
        <w:t xml:space="preserve">. </w:t>
      </w:r>
      <w:r w:rsidR="000D03E7" w:rsidRPr="000D03E7">
        <w:rPr>
          <w:rFonts w:ascii="TH SarabunPSK" w:eastAsia="Calibri" w:hAnsi="TH SarabunPSK" w:cs="TH SarabunPSK"/>
          <w:b/>
          <w:bCs/>
          <w:sz w:val="32"/>
          <w:szCs w:val="32"/>
        </w:rPr>
        <w:t>Situation</w:t>
      </w:r>
      <w:r w:rsidRPr="000D03E7">
        <w:rPr>
          <w:rFonts w:ascii="TH SarabunPSK" w:eastAsia="Calibri" w:hAnsi="TH SarabunPSK" w:cs="TH SarabunPSK"/>
          <w:b/>
          <w:bCs/>
          <w:sz w:val="32"/>
          <w:szCs w:val="32"/>
        </w:rPr>
        <w:t>:</w:t>
      </w:r>
      <w:r w:rsidRPr="00D65C0E">
        <w:rPr>
          <w:rFonts w:ascii="TH SarabunPSK" w:eastAsia="Calibri" w:hAnsi="TH SarabunPSK" w:cs="TH SarabunPSK"/>
          <w:sz w:val="32"/>
          <w:szCs w:val="32"/>
        </w:rPr>
        <w:t xml:space="preserve"> Tom pas</w:t>
      </w:r>
      <w:r>
        <w:rPr>
          <w:rFonts w:ascii="TH SarabunPSK" w:eastAsia="Calibri" w:hAnsi="TH SarabunPSK" w:cs="TH SarabunPSK"/>
          <w:sz w:val="32"/>
          <w:szCs w:val="32"/>
        </w:rPr>
        <w:t xml:space="preserve">sed the exam to a new school. </w:t>
      </w:r>
    </w:p>
    <w:p w:rsidR="00F658F3" w:rsidRPr="00D65C0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 xml:space="preserve"> What should you say to him?</w:t>
      </w:r>
    </w:p>
    <w:p w:rsidR="00F658F3" w:rsidRPr="00D65C0E" w:rsidRDefault="00F658F3" w:rsidP="000D03E7">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1. It’s fine.</w:t>
      </w:r>
    </w:p>
    <w:p w:rsidR="00F658F3" w:rsidRPr="00D65C0E" w:rsidRDefault="00F658F3" w:rsidP="000D03E7">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2. It’s Okay.</w:t>
      </w:r>
    </w:p>
    <w:p w:rsidR="00F658F3" w:rsidRPr="00D65C0E" w:rsidRDefault="00F658F3" w:rsidP="000D03E7">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3. That’s good.</w:t>
      </w:r>
    </w:p>
    <w:p w:rsidR="00F658F3" w:rsidRPr="00D65C0E" w:rsidRDefault="00F658F3" w:rsidP="000D03E7">
      <w:pPr>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4. Congratulations.</w:t>
      </w:r>
    </w:p>
    <w:p w:rsidR="00F658F3" w:rsidRPr="000D03E7" w:rsidRDefault="00F658F3" w:rsidP="00F658F3">
      <w:pPr>
        <w:tabs>
          <w:tab w:val="left" w:pos="567"/>
          <w:tab w:val="left" w:pos="851"/>
          <w:tab w:val="left" w:pos="1134"/>
          <w:tab w:val="left" w:pos="1418"/>
          <w:tab w:val="left" w:pos="1701"/>
        </w:tabs>
        <w:spacing w:after="0" w:line="240" w:lineRule="auto"/>
        <w:rPr>
          <w:rFonts w:ascii="TH SarabunPSK" w:eastAsia="Calibri"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66</w:t>
      </w:r>
      <w:r w:rsidR="000D03E7">
        <w:rPr>
          <w:rFonts w:ascii="TH SarabunPSK" w:eastAsia="Calibri" w:hAnsi="TH SarabunPSK" w:cs="TH SarabunPSK"/>
          <w:sz w:val="32"/>
          <w:szCs w:val="32"/>
        </w:rPr>
        <w:t>.</w:t>
      </w:r>
      <w:r w:rsidR="000D03E7">
        <w:rPr>
          <w:rFonts w:ascii="TH SarabunPSK" w:eastAsia="Calibri" w:hAnsi="TH SarabunPSK" w:cs="TH SarabunPSK"/>
          <w:sz w:val="32"/>
          <w:szCs w:val="32"/>
        </w:rPr>
        <w:tab/>
      </w:r>
      <w:r w:rsidR="000D03E7" w:rsidRPr="000D03E7">
        <w:rPr>
          <w:rFonts w:ascii="TH SarabunPSK" w:eastAsia="Calibri" w:hAnsi="TH SarabunPSK" w:cs="TH SarabunPSK"/>
          <w:b/>
          <w:bCs/>
          <w:sz w:val="32"/>
          <w:szCs w:val="32"/>
        </w:rPr>
        <w:t>Cathy</w:t>
      </w:r>
      <w:r w:rsidRPr="000D03E7">
        <w:rPr>
          <w:rFonts w:ascii="TH SarabunPSK" w:eastAsia="Calibri" w:hAnsi="TH SarabunPSK" w:cs="TH SarabunPSK"/>
          <w:b/>
          <w:bCs/>
          <w:sz w:val="32"/>
          <w:szCs w:val="32"/>
        </w:rPr>
        <w:t>:</w:t>
      </w:r>
      <w:r w:rsidR="000D03E7">
        <w:rPr>
          <w:rFonts w:ascii="TH SarabunPSK" w:eastAsia="Calibri" w:hAnsi="TH SarabunPSK" w:cs="TH SarabunPSK" w:hint="cs"/>
          <w:sz w:val="32"/>
          <w:szCs w:val="32"/>
          <w:cs/>
        </w:rPr>
        <w:t xml:space="preserve">  </w:t>
      </w:r>
      <w:r w:rsidRPr="00D65C0E">
        <w:rPr>
          <w:rFonts w:ascii="TH SarabunPSK" w:eastAsia="Calibri" w:hAnsi="TH SarabunPSK" w:cs="TH SarabunPSK"/>
          <w:sz w:val="32"/>
          <w:szCs w:val="32"/>
        </w:rPr>
        <w:t xml:space="preserve">Hi Dan, Why </w:t>
      </w:r>
      <w:r w:rsidR="001D290C">
        <w:rPr>
          <w:rFonts w:ascii="TH SarabunPSK" w:eastAsia="Calibri" w:hAnsi="TH SarabunPSK" w:cs="TH SarabunPSK"/>
          <w:sz w:val="32"/>
          <w:szCs w:val="32"/>
          <w:lang w:val="en-AU"/>
        </w:rPr>
        <w:t xml:space="preserve">do </w:t>
      </w:r>
      <w:r w:rsidRPr="00D65C0E">
        <w:rPr>
          <w:rFonts w:ascii="TH SarabunPSK" w:eastAsia="Calibri" w:hAnsi="TH SarabunPSK" w:cs="TH SarabunPSK"/>
          <w:sz w:val="32"/>
          <w:szCs w:val="32"/>
        </w:rPr>
        <w:t>you look so sad?</w:t>
      </w:r>
      <w:r>
        <w:rPr>
          <w:rFonts w:ascii="TH SarabunPSK" w:eastAsia="Calibri" w:hAnsi="TH SarabunPSK" w:cs="TH SarabunPSK"/>
          <w:sz w:val="32"/>
          <w:szCs w:val="32"/>
        </w:rPr>
        <w:t xml:space="preserve"> </w:t>
      </w:r>
    </w:p>
    <w:p w:rsidR="00F658F3" w:rsidRPr="00D65C0E" w:rsidRDefault="000D03E7" w:rsidP="00F658F3">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hint="cs"/>
          <w:sz w:val="32"/>
          <w:szCs w:val="32"/>
          <w:cs/>
        </w:rPr>
        <w:t xml:space="preserve">  </w:t>
      </w:r>
      <w:r w:rsidRPr="000D03E7">
        <w:rPr>
          <w:rFonts w:ascii="TH SarabunPSK" w:eastAsia="Calibri" w:hAnsi="TH SarabunPSK" w:cs="TH SarabunPSK"/>
          <w:b/>
          <w:bCs/>
          <w:sz w:val="32"/>
          <w:szCs w:val="32"/>
        </w:rPr>
        <w:t>Dan</w:t>
      </w:r>
      <w:r w:rsidR="00F658F3" w:rsidRPr="000D03E7">
        <w:rPr>
          <w:rFonts w:ascii="TH SarabunPSK" w:eastAsia="Calibri" w:hAnsi="TH SarabunPSK" w:cs="TH SarabunPSK"/>
          <w:b/>
          <w:bCs/>
          <w:sz w:val="32"/>
          <w:szCs w:val="32"/>
        </w:rPr>
        <w:t>:</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 xml:space="preserve"> </w:t>
      </w:r>
      <w:r w:rsidR="00F658F3" w:rsidRPr="00D65C0E">
        <w:rPr>
          <w:rFonts w:ascii="TH SarabunPSK" w:eastAsia="Calibri" w:hAnsi="TH SarabunPSK" w:cs="TH SarabunPSK"/>
          <w:sz w:val="32"/>
          <w:szCs w:val="32"/>
        </w:rPr>
        <w:t>I lost my bike.</w:t>
      </w:r>
    </w:p>
    <w:p w:rsidR="00F658F3" w:rsidRPr="00D65C0E" w:rsidRDefault="000D03E7" w:rsidP="00F658F3">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0D03E7">
        <w:rPr>
          <w:rFonts w:ascii="TH SarabunPSK" w:eastAsia="Calibri" w:hAnsi="TH SarabunPSK" w:cs="TH SarabunPSK"/>
          <w:b/>
          <w:bCs/>
          <w:sz w:val="32"/>
          <w:szCs w:val="32"/>
        </w:rPr>
        <w:t>Cathy</w:t>
      </w:r>
      <w:r w:rsidR="00F658F3" w:rsidRPr="000D03E7">
        <w:rPr>
          <w:rFonts w:ascii="TH SarabunPSK" w:eastAsia="Calibri" w:hAnsi="TH SarabunPSK" w:cs="TH SarabunPSK"/>
          <w:b/>
          <w:bCs/>
          <w:sz w:val="32"/>
          <w:szCs w:val="32"/>
        </w:rPr>
        <w:t>:</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 </w:t>
      </w:r>
      <w:r w:rsidR="00F658F3" w:rsidRPr="00D65C0E">
        <w:rPr>
          <w:rFonts w:ascii="TH SarabunPSK" w:eastAsia="Calibri" w:hAnsi="TH SarabunPSK" w:cs="TH SarabunPSK"/>
          <w:sz w:val="32"/>
          <w:szCs w:val="32"/>
        </w:rPr>
        <w:t>……………………………………………………………</w:t>
      </w:r>
    </w:p>
    <w:p w:rsidR="00F658F3" w:rsidRPr="00D65C0E" w:rsidRDefault="00F658F3" w:rsidP="00747259">
      <w:pPr>
        <w:pStyle w:val="ListParagraph"/>
        <w:numPr>
          <w:ilvl w:val="1"/>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Buy a new one.</w:t>
      </w:r>
    </w:p>
    <w:p w:rsidR="00F658F3" w:rsidRPr="00D65C0E" w:rsidRDefault="00F658F3" w:rsidP="00747259">
      <w:pPr>
        <w:pStyle w:val="ListParagraph"/>
        <w:numPr>
          <w:ilvl w:val="1"/>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Tell your father.</w:t>
      </w:r>
    </w:p>
    <w:p w:rsidR="00F658F3" w:rsidRPr="00D65C0E" w:rsidRDefault="00F658F3" w:rsidP="00747259">
      <w:pPr>
        <w:pStyle w:val="ListParagraph"/>
        <w:numPr>
          <w:ilvl w:val="1"/>
          <w:numId w:val="24"/>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Don’t mention it.</w:t>
      </w:r>
    </w:p>
    <w:p w:rsidR="00F658F3" w:rsidRPr="00D65C0E" w:rsidRDefault="001D290C" w:rsidP="00747259">
      <w:pPr>
        <w:pStyle w:val="ListParagraph"/>
        <w:numPr>
          <w:ilvl w:val="1"/>
          <w:numId w:val="24"/>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Sorry</w:t>
      </w:r>
      <w:r w:rsidR="00F658F3" w:rsidRPr="00D65C0E">
        <w:rPr>
          <w:rFonts w:ascii="TH SarabunPSK" w:hAnsi="TH SarabunPSK" w:cs="TH SarabunPSK"/>
          <w:sz w:val="32"/>
          <w:szCs w:val="32"/>
        </w:rPr>
        <w:t xml:space="preserve"> to hear that.</w:t>
      </w:r>
    </w:p>
    <w:p w:rsidR="00F658F3" w:rsidRPr="000D03E7"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67</w:t>
      </w:r>
      <w:r w:rsidRPr="00D65C0E">
        <w:rPr>
          <w:rFonts w:ascii="TH SarabunPSK" w:eastAsia="Calibri" w:hAnsi="TH SarabunPSK" w:cs="TH SarabunPSK"/>
          <w:sz w:val="32"/>
          <w:szCs w:val="32"/>
        </w:rPr>
        <w:t>.</w:t>
      </w:r>
      <w:r w:rsidRPr="00D65C0E">
        <w:rPr>
          <w:rFonts w:ascii="TH SarabunPSK" w:eastAsia="Calibri" w:hAnsi="TH SarabunPSK" w:cs="TH SarabunPSK"/>
          <w:sz w:val="32"/>
          <w:szCs w:val="32"/>
        </w:rPr>
        <w:tab/>
      </w:r>
      <w:r w:rsidR="000D03E7">
        <w:rPr>
          <w:rFonts w:ascii="TH SarabunPSK" w:eastAsia="Calibri" w:hAnsi="TH SarabunPSK" w:cs="TH SarabunPSK"/>
          <w:b/>
          <w:bCs/>
          <w:sz w:val="32"/>
          <w:szCs w:val="32"/>
        </w:rPr>
        <w:t>Situation</w:t>
      </w:r>
      <w:r w:rsidRPr="000D03E7">
        <w:rPr>
          <w:rFonts w:ascii="TH SarabunPSK" w:eastAsia="Calibri" w:hAnsi="TH SarabunPSK" w:cs="TH SarabunPSK"/>
          <w:b/>
          <w:bCs/>
          <w:sz w:val="32"/>
          <w:szCs w:val="32"/>
        </w:rPr>
        <w:t>: At night</w:t>
      </w:r>
      <w:r w:rsidRPr="00D65C0E">
        <w:rPr>
          <w:rFonts w:ascii="TH SarabunPSK" w:eastAsia="Calibri" w:hAnsi="TH SarabunPSK" w:cs="TH SarabunPSK"/>
          <w:sz w:val="32"/>
          <w:szCs w:val="32"/>
        </w:rPr>
        <w:t xml:space="preserve"> </w:t>
      </w:r>
    </w:p>
    <w:p w:rsidR="00F658F3" w:rsidRPr="00D65C0E" w:rsidRDefault="00F658F3" w:rsidP="009559CA">
      <w:pPr>
        <w:tabs>
          <w:tab w:val="left" w:pos="567"/>
          <w:tab w:val="left" w:pos="851"/>
          <w:tab w:val="left" w:pos="1134"/>
          <w:tab w:val="left" w:pos="1418"/>
        </w:tabs>
        <w:spacing w:after="0" w:line="240" w:lineRule="auto"/>
        <w:ind w:left="567" w:hanging="567"/>
        <w:rPr>
          <w:rFonts w:ascii="TH SarabunPSK" w:eastAsia="Calibri" w:hAnsi="TH SarabunPSK" w:cs="TH SarabunPSK"/>
          <w:sz w:val="32"/>
          <w:szCs w:val="32"/>
        </w:rPr>
      </w:pPr>
      <w:r w:rsidRPr="00D65C0E">
        <w:rPr>
          <w:rFonts w:ascii="TH SarabunPSK" w:eastAsia="Calibri" w:hAnsi="TH SarabunPSK" w:cs="TH SarabunPSK"/>
          <w:sz w:val="32"/>
          <w:szCs w:val="32"/>
        </w:rPr>
        <w:tab/>
        <w:t xml:space="preserve">The children wear customs. They go around from house to house. They knock </w:t>
      </w:r>
      <w:r w:rsidR="009559CA">
        <w:rPr>
          <w:rFonts w:ascii="TH SarabunPSK" w:eastAsia="Calibri" w:hAnsi="TH SarabunPSK" w:cs="TH SarabunPSK"/>
          <w:sz w:val="32"/>
          <w:szCs w:val="32"/>
        </w:rPr>
        <w:t xml:space="preserve">on </w:t>
      </w:r>
      <w:r w:rsidRPr="00D65C0E">
        <w:rPr>
          <w:rFonts w:ascii="TH SarabunPSK" w:eastAsia="Calibri" w:hAnsi="TH SarabunPSK" w:cs="TH SarabunPSK"/>
          <w:sz w:val="32"/>
          <w:szCs w:val="32"/>
        </w:rPr>
        <w:t>t</w:t>
      </w:r>
      <w:r w:rsidR="009559CA">
        <w:rPr>
          <w:rFonts w:ascii="TH SarabunPSK" w:eastAsia="Calibri" w:hAnsi="TH SarabunPSK" w:cs="TH SarabunPSK"/>
          <w:sz w:val="32"/>
          <w:szCs w:val="32"/>
        </w:rPr>
        <w:t>he</w:t>
      </w:r>
      <w:r w:rsidRPr="00D65C0E">
        <w:rPr>
          <w:rFonts w:ascii="TH SarabunPSK" w:eastAsia="Calibri" w:hAnsi="TH SarabunPSK" w:cs="TH SarabunPSK"/>
          <w:sz w:val="32"/>
          <w:szCs w:val="32"/>
        </w:rPr>
        <w:t xml:space="preserve"> door </w:t>
      </w:r>
      <w:r w:rsidR="009559CA">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and say “tr</w:t>
      </w:r>
      <w:r w:rsidR="009559CA">
        <w:rPr>
          <w:rFonts w:ascii="TH SarabunPSK" w:eastAsia="Calibri" w:hAnsi="TH SarabunPSK" w:cs="TH SarabunPSK"/>
          <w:sz w:val="32"/>
          <w:szCs w:val="32"/>
        </w:rPr>
        <w:t>ick or treat” what should you give to</w:t>
      </w:r>
      <w:r w:rsidRPr="00D65C0E">
        <w:rPr>
          <w:rFonts w:ascii="TH SarabunPSK" w:eastAsia="Calibri" w:hAnsi="TH SarabunPSK" w:cs="TH SarabunPSK"/>
          <w:sz w:val="32"/>
          <w:szCs w:val="32"/>
        </w:rPr>
        <w:t xml:space="preserve"> the children?</w:t>
      </w:r>
    </w:p>
    <w:p w:rsidR="00F658F3" w:rsidRPr="00D65C0E" w:rsidRDefault="00F658F3" w:rsidP="00747259">
      <w:pPr>
        <w:pStyle w:val="ListParagraph"/>
        <w:numPr>
          <w:ilvl w:val="0"/>
          <w:numId w:val="3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Give them some rose</w:t>
      </w:r>
      <w:r w:rsidR="009559CA">
        <w:rPr>
          <w:rFonts w:ascii="TH SarabunPSK" w:hAnsi="TH SarabunPSK" w:cs="TH SarabunPSK"/>
          <w:sz w:val="32"/>
          <w:szCs w:val="32"/>
        </w:rPr>
        <w:t>s</w:t>
      </w:r>
      <w:r w:rsidRPr="00D65C0E">
        <w:rPr>
          <w:rFonts w:ascii="TH SarabunPSK" w:hAnsi="TH SarabunPSK" w:cs="TH SarabunPSK"/>
          <w:sz w:val="32"/>
          <w:szCs w:val="32"/>
        </w:rPr>
        <w:t>.</w:t>
      </w:r>
    </w:p>
    <w:p w:rsidR="00F658F3" w:rsidRPr="00D65C0E" w:rsidRDefault="00F658F3" w:rsidP="00747259">
      <w:pPr>
        <w:pStyle w:val="ListParagraph"/>
        <w:numPr>
          <w:ilvl w:val="0"/>
          <w:numId w:val="3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Give them some eggs.</w:t>
      </w:r>
    </w:p>
    <w:p w:rsidR="00F658F3" w:rsidRPr="00D65C0E" w:rsidRDefault="00F658F3" w:rsidP="00747259">
      <w:pPr>
        <w:pStyle w:val="ListParagraph"/>
        <w:numPr>
          <w:ilvl w:val="0"/>
          <w:numId w:val="3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Give them some milk.</w:t>
      </w:r>
    </w:p>
    <w:p w:rsidR="00F658F3" w:rsidRPr="00D65C0E" w:rsidRDefault="00F658F3" w:rsidP="00747259">
      <w:pPr>
        <w:pStyle w:val="ListParagraph"/>
        <w:numPr>
          <w:ilvl w:val="0"/>
          <w:numId w:val="3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Give them some candies.</w:t>
      </w:r>
    </w:p>
    <w:p w:rsidR="00F658F3" w:rsidRPr="000D03E7" w:rsidRDefault="00F658F3" w:rsidP="00F658F3">
      <w:pPr>
        <w:pStyle w:val="ListParagraph"/>
        <w:spacing w:after="0" w:line="240" w:lineRule="auto"/>
        <w:ind w:left="851"/>
        <w:rPr>
          <w:rFonts w:ascii="TH SarabunPSK" w:hAnsi="TH SarabunPSK" w:cs="TH SarabunPSK"/>
          <w:sz w:val="16"/>
          <w:szCs w:val="16"/>
        </w:rPr>
      </w:pPr>
    </w:p>
    <w:p w:rsidR="00F658F3" w:rsidRPr="00D65C0E" w:rsidRDefault="00F658F3" w:rsidP="00F658F3">
      <w:pPr>
        <w:tabs>
          <w:tab w:val="left" w:pos="56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68</w:t>
      </w:r>
      <w:r w:rsidR="000D03E7">
        <w:rPr>
          <w:rFonts w:ascii="TH SarabunPSK" w:eastAsia="Calibri" w:hAnsi="TH SarabunPSK" w:cs="TH SarabunPSK"/>
          <w:sz w:val="32"/>
          <w:szCs w:val="32"/>
        </w:rPr>
        <w:t>.</w:t>
      </w:r>
      <w:r w:rsidR="000D03E7">
        <w:rPr>
          <w:rFonts w:ascii="TH SarabunPSK" w:eastAsia="Calibri" w:hAnsi="TH SarabunPSK" w:cs="TH SarabunPSK"/>
          <w:sz w:val="32"/>
          <w:szCs w:val="32"/>
        </w:rPr>
        <w:tab/>
      </w:r>
      <w:r w:rsidR="000D03E7" w:rsidRPr="000D03E7">
        <w:rPr>
          <w:rFonts w:ascii="TH SarabunPSK" w:eastAsia="Calibri" w:hAnsi="TH SarabunPSK" w:cs="TH SarabunPSK"/>
          <w:b/>
          <w:bCs/>
          <w:sz w:val="32"/>
          <w:szCs w:val="32"/>
        </w:rPr>
        <w:t>Situation</w:t>
      </w:r>
      <w:r w:rsidRPr="000D03E7">
        <w:rPr>
          <w:rFonts w:ascii="TH SarabunPSK" w:eastAsia="Calibri" w:hAnsi="TH SarabunPSK" w:cs="TH SarabunPSK"/>
          <w:b/>
          <w:bCs/>
          <w:sz w:val="32"/>
          <w:szCs w:val="32"/>
        </w:rPr>
        <w:t>:  At home</w:t>
      </w:r>
      <w:r>
        <w:rPr>
          <w:rFonts w:ascii="TH SarabunPSK" w:eastAsia="Calibri" w:hAnsi="TH SarabunPSK" w:cs="TH SarabunPSK"/>
          <w:sz w:val="32"/>
          <w:szCs w:val="32"/>
        </w:rPr>
        <w:t xml:space="preserve"> </w:t>
      </w:r>
    </w:p>
    <w:p w:rsidR="00F658F3" w:rsidRPr="00D65C0E" w:rsidRDefault="000D03E7" w:rsidP="00F658F3">
      <w:pPr>
        <w:tabs>
          <w:tab w:val="left" w:pos="567"/>
          <w:tab w:val="left" w:pos="851"/>
          <w:tab w:val="left" w:pos="1134"/>
          <w:tab w:val="left" w:pos="1418"/>
          <w:tab w:val="left" w:pos="1701"/>
        </w:tabs>
        <w:spacing w:after="0" w:line="240" w:lineRule="auto"/>
        <w:ind w:left="567"/>
        <w:rPr>
          <w:rFonts w:ascii="TH SarabunPSK" w:eastAsia="Calibri" w:hAnsi="TH SarabunPSK" w:cs="TH SarabunPSK"/>
          <w:sz w:val="32"/>
          <w:szCs w:val="32"/>
        </w:rPr>
      </w:pPr>
      <w:r w:rsidRPr="000D03E7">
        <w:rPr>
          <w:rFonts w:ascii="TH SarabunPSK" w:eastAsia="Calibri" w:hAnsi="TH SarabunPSK" w:cs="TH SarabunPSK"/>
          <w:b/>
          <w:bCs/>
          <w:sz w:val="32"/>
          <w:szCs w:val="32"/>
        </w:rPr>
        <w:t>Nancy</w:t>
      </w:r>
      <w:r w:rsidR="00F658F3" w:rsidRPr="000D03E7">
        <w:rPr>
          <w:rFonts w:ascii="TH SarabunPSK" w:eastAsia="Calibri" w:hAnsi="TH SarabunPSK" w:cs="TH SarabunPSK"/>
          <w:b/>
          <w:bCs/>
          <w:sz w:val="32"/>
          <w:szCs w:val="32"/>
        </w:rPr>
        <w:t>:</w:t>
      </w:r>
      <w:r w:rsidR="00A263A4">
        <w:rPr>
          <w:rFonts w:ascii="TH SarabunPSK" w:eastAsia="Calibri" w:hAnsi="TH SarabunPSK" w:cs="TH SarabunPSK"/>
          <w:sz w:val="32"/>
          <w:szCs w:val="32"/>
        </w:rPr>
        <w:tab/>
        <w:t>Bill, l</w:t>
      </w:r>
      <w:r w:rsidR="00F658F3" w:rsidRPr="00D65C0E">
        <w:rPr>
          <w:rFonts w:ascii="TH SarabunPSK" w:eastAsia="Calibri" w:hAnsi="TH SarabunPSK" w:cs="TH SarabunPSK"/>
          <w:sz w:val="32"/>
          <w:szCs w:val="32"/>
        </w:rPr>
        <w:t>et’s buy some flowers for mom.</w:t>
      </w:r>
    </w:p>
    <w:p w:rsidR="00F658F3" w:rsidRPr="00D65C0E" w:rsidRDefault="000D03E7" w:rsidP="00F658F3">
      <w:pPr>
        <w:tabs>
          <w:tab w:val="left" w:pos="567"/>
          <w:tab w:val="left" w:pos="851"/>
          <w:tab w:val="left" w:pos="1134"/>
          <w:tab w:val="left" w:pos="1418"/>
          <w:tab w:val="left" w:pos="1701"/>
        </w:tabs>
        <w:spacing w:after="0" w:line="240" w:lineRule="auto"/>
        <w:ind w:left="567"/>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Pr="000D03E7">
        <w:rPr>
          <w:rFonts w:ascii="TH SarabunPSK" w:eastAsia="Calibri" w:hAnsi="TH SarabunPSK" w:cs="TH SarabunPSK"/>
          <w:b/>
          <w:bCs/>
          <w:sz w:val="32"/>
          <w:szCs w:val="32"/>
        </w:rPr>
        <w:t>Bill</w:t>
      </w:r>
      <w:r w:rsidR="00F658F3" w:rsidRPr="000D03E7">
        <w:rPr>
          <w:rFonts w:ascii="TH SarabunPSK" w:eastAsia="Calibri" w:hAnsi="TH SarabunPSK" w:cs="TH SarabunPSK"/>
          <w:b/>
          <w:bCs/>
          <w:sz w:val="32"/>
          <w:szCs w:val="32"/>
        </w:rPr>
        <w:t>:</w:t>
      </w:r>
      <w:r w:rsidR="00F658F3" w:rsidRPr="00D65C0E">
        <w:rPr>
          <w:rFonts w:ascii="TH SarabunPSK" w:eastAsia="Calibri" w:hAnsi="TH SarabunPSK" w:cs="TH SarabunPSK"/>
          <w:sz w:val="32"/>
          <w:szCs w:val="32"/>
        </w:rPr>
        <w:tab/>
        <w:t>I thin</w:t>
      </w:r>
      <w:r w:rsidR="009559CA">
        <w:rPr>
          <w:rFonts w:ascii="TH SarabunPSK" w:eastAsia="Calibri" w:hAnsi="TH SarabunPSK" w:cs="TH SarabunPSK"/>
          <w:sz w:val="32"/>
          <w:szCs w:val="32"/>
        </w:rPr>
        <w:t>k we should give jasmin</w:t>
      </w:r>
      <w:r w:rsidR="009559CA">
        <w:rPr>
          <w:rFonts w:ascii="TH SarabunPSK" w:eastAsia="Calibri" w:hAnsi="TH SarabunPSK" w:cs="TH SarabunPSK"/>
          <w:sz w:val="32"/>
          <w:szCs w:val="32"/>
          <w:lang w:val="en-AU"/>
        </w:rPr>
        <w:t>e flowers</w:t>
      </w:r>
      <w:r w:rsidR="00F658F3" w:rsidRPr="00D65C0E">
        <w:rPr>
          <w:rFonts w:ascii="TH SarabunPSK" w:eastAsia="Calibri" w:hAnsi="TH SarabunPSK" w:cs="TH SarabunPSK"/>
          <w:sz w:val="32"/>
          <w:szCs w:val="32"/>
        </w:rPr>
        <w:t xml:space="preserve"> to her.</w:t>
      </w:r>
    </w:p>
    <w:p w:rsidR="00F658F3" w:rsidRPr="00D65C0E" w:rsidRDefault="000D03E7" w:rsidP="00F658F3">
      <w:pPr>
        <w:tabs>
          <w:tab w:val="left" w:pos="567"/>
          <w:tab w:val="left" w:pos="851"/>
          <w:tab w:val="left" w:pos="1134"/>
          <w:tab w:val="left" w:pos="1418"/>
          <w:tab w:val="left" w:pos="1701"/>
        </w:tabs>
        <w:spacing w:after="0" w:line="240" w:lineRule="auto"/>
        <w:ind w:left="567"/>
        <w:rPr>
          <w:rFonts w:ascii="TH SarabunPSK" w:eastAsia="Calibri" w:hAnsi="TH SarabunPSK" w:cs="TH SarabunPSK"/>
          <w:sz w:val="32"/>
          <w:szCs w:val="32"/>
        </w:rPr>
      </w:pPr>
      <w:r w:rsidRPr="000D03E7">
        <w:rPr>
          <w:rFonts w:ascii="TH SarabunPSK" w:eastAsia="Calibri" w:hAnsi="TH SarabunPSK" w:cs="TH SarabunPSK"/>
          <w:b/>
          <w:bCs/>
          <w:sz w:val="32"/>
          <w:szCs w:val="32"/>
        </w:rPr>
        <w:t>Nancy</w:t>
      </w:r>
      <w:r w:rsidR="00F658F3" w:rsidRPr="000D03E7">
        <w:rPr>
          <w:rFonts w:ascii="TH SarabunPSK" w:eastAsia="Calibri" w:hAnsi="TH SarabunPSK" w:cs="TH SarabunPSK"/>
          <w:b/>
          <w:bCs/>
          <w:sz w:val="32"/>
          <w:szCs w:val="32"/>
        </w:rPr>
        <w:t>:</w:t>
      </w:r>
      <w:r w:rsidR="00F658F3" w:rsidRPr="00D65C0E">
        <w:rPr>
          <w:rFonts w:ascii="TH SarabunPSK" w:eastAsia="Calibri" w:hAnsi="TH SarabunPSK" w:cs="TH SarabunPSK"/>
          <w:sz w:val="32"/>
          <w:szCs w:val="32"/>
        </w:rPr>
        <w:tab/>
        <w:t>That’s a good idea.</w:t>
      </w:r>
    </w:p>
    <w:p w:rsidR="00F658F3" w:rsidRPr="00D65C0E" w:rsidRDefault="009559CA" w:rsidP="00F658F3">
      <w:pPr>
        <w:spacing w:after="0" w:line="240" w:lineRule="auto"/>
        <w:ind w:firstLine="567"/>
        <w:rPr>
          <w:rFonts w:ascii="TH SarabunPSK" w:eastAsia="Calibri" w:hAnsi="TH SarabunPSK" w:cs="TH SarabunPSK"/>
          <w:sz w:val="32"/>
          <w:szCs w:val="32"/>
        </w:rPr>
      </w:pPr>
      <w:r>
        <w:rPr>
          <w:rFonts w:ascii="TH SarabunPSK" w:eastAsia="Calibri" w:hAnsi="TH SarabunPSK" w:cs="TH SarabunPSK"/>
          <w:sz w:val="32"/>
          <w:szCs w:val="32"/>
        </w:rPr>
        <w:t xml:space="preserve">Which day is </w:t>
      </w:r>
      <w:r w:rsidR="00F658F3" w:rsidRPr="00D65C0E">
        <w:rPr>
          <w:rFonts w:ascii="TH SarabunPSK" w:eastAsia="Calibri" w:hAnsi="TH SarabunPSK" w:cs="TH SarabunPSK"/>
          <w:sz w:val="32"/>
          <w:szCs w:val="32"/>
        </w:rPr>
        <w:t>this conversation</w:t>
      </w:r>
      <w:r>
        <w:rPr>
          <w:rFonts w:ascii="TH SarabunPSK" w:eastAsia="Calibri" w:hAnsi="TH SarabunPSK" w:cs="TH SarabunPSK"/>
          <w:sz w:val="32"/>
          <w:szCs w:val="32"/>
        </w:rPr>
        <w:t xml:space="preserve"> on</w:t>
      </w:r>
      <w:r w:rsidR="00F658F3" w:rsidRPr="00D65C0E">
        <w:rPr>
          <w:rFonts w:ascii="TH SarabunPSK" w:eastAsia="Calibri" w:hAnsi="TH SarabunPSK" w:cs="TH SarabunPSK"/>
          <w:sz w:val="32"/>
          <w:szCs w:val="32"/>
        </w:rPr>
        <w:t>?</w:t>
      </w:r>
    </w:p>
    <w:p w:rsidR="00F658F3" w:rsidRPr="00D65C0E" w:rsidRDefault="00F658F3" w:rsidP="00747259">
      <w:pPr>
        <w:pStyle w:val="ListParagraph"/>
        <w:numPr>
          <w:ilvl w:val="0"/>
          <w:numId w:val="3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Birthday </w:t>
      </w:r>
    </w:p>
    <w:p w:rsidR="00F658F3" w:rsidRPr="00D65C0E" w:rsidRDefault="00F658F3" w:rsidP="00747259">
      <w:pPr>
        <w:pStyle w:val="ListParagraph"/>
        <w:numPr>
          <w:ilvl w:val="0"/>
          <w:numId w:val="3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Valentine’s</w:t>
      </w:r>
    </w:p>
    <w:p w:rsidR="00F658F3" w:rsidRPr="00D65C0E" w:rsidRDefault="00F658F3" w:rsidP="00747259">
      <w:pPr>
        <w:pStyle w:val="ListParagraph"/>
        <w:numPr>
          <w:ilvl w:val="0"/>
          <w:numId w:val="3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Mother’s Day</w:t>
      </w:r>
    </w:p>
    <w:p w:rsidR="00F658F3" w:rsidRPr="00D65C0E" w:rsidRDefault="00F658F3" w:rsidP="00747259">
      <w:pPr>
        <w:pStyle w:val="ListParagraph"/>
        <w:numPr>
          <w:ilvl w:val="0"/>
          <w:numId w:val="3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Christmas Day</w:t>
      </w:r>
    </w:p>
    <w:p w:rsidR="00F658F3" w:rsidRPr="00172E3D" w:rsidRDefault="00F658F3" w:rsidP="00F658F3">
      <w:pPr>
        <w:pStyle w:val="ListParagraph"/>
        <w:spacing w:after="0" w:line="240" w:lineRule="auto"/>
        <w:ind w:left="851"/>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ind w:left="567" w:hanging="567"/>
        <w:rPr>
          <w:rFonts w:ascii="TH SarabunPSK" w:eastAsia="Calibri" w:hAnsi="TH SarabunPSK" w:cs="TH SarabunPSK"/>
          <w:sz w:val="32"/>
          <w:szCs w:val="32"/>
        </w:rPr>
      </w:pPr>
      <w:r>
        <w:rPr>
          <w:rFonts w:ascii="TH SarabunPSK" w:eastAsia="Calibri" w:hAnsi="TH SarabunPSK" w:cs="TH SarabunPSK"/>
          <w:sz w:val="32"/>
          <w:szCs w:val="32"/>
        </w:rPr>
        <w:t>69</w:t>
      </w:r>
      <w:r w:rsidRPr="00D65C0E">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b/>
        <w:t xml:space="preserve">Which one is </w:t>
      </w:r>
      <w:r w:rsidRPr="00FB5337">
        <w:rPr>
          <w:rFonts w:ascii="TH SarabunPSK" w:eastAsia="Calibri" w:hAnsi="TH SarabunPSK" w:cs="TH SarabunPSK"/>
          <w:b/>
          <w:bCs/>
          <w:sz w:val="32"/>
          <w:szCs w:val="32"/>
        </w:rPr>
        <w:t>correct</w:t>
      </w:r>
      <w:r w:rsidRPr="00D65C0E">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b/>
      </w:r>
    </w:p>
    <w:p w:rsidR="00F658F3" w:rsidRPr="00D65C0E" w:rsidRDefault="00F658F3" w:rsidP="000D03E7">
      <w:pPr>
        <w:tabs>
          <w:tab w:val="left" w:pos="567"/>
          <w:tab w:val="left" w:pos="709"/>
        </w:tabs>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ab/>
        <w:t xml:space="preserve">1. Cake </w:t>
      </w:r>
      <w:r>
        <w:rPr>
          <w:rFonts w:ascii="TH SarabunPSK" w:eastAsia="Calibri" w:hAnsi="TH SarabunPSK" w:cs="TH SarabunPSK"/>
          <w:sz w:val="32"/>
          <w:szCs w:val="32"/>
        </w:rPr>
        <w:t>–</w:t>
      </w:r>
      <w:r w:rsidRPr="00D65C0E">
        <w:rPr>
          <w:rFonts w:ascii="TH SarabunPSK" w:eastAsia="Calibri" w:hAnsi="TH SarabunPSK" w:cs="TH SarabunPSK"/>
          <w:sz w:val="32"/>
          <w:szCs w:val="32"/>
        </w:rPr>
        <w:t xml:space="preserve"> Easter</w:t>
      </w:r>
      <w:r>
        <w:rPr>
          <w:rFonts w:ascii="TH SarabunPSK" w:eastAsia="Calibri" w:hAnsi="TH SarabunPSK" w:cs="TH SarabunPSK"/>
          <w:sz w:val="32"/>
          <w:szCs w:val="32"/>
        </w:rPr>
        <w:t xml:space="preserve"> Day</w:t>
      </w:r>
    </w:p>
    <w:p w:rsidR="00F658F3" w:rsidRPr="00D65C0E" w:rsidRDefault="00F658F3" w:rsidP="000D03E7">
      <w:pPr>
        <w:tabs>
          <w:tab w:val="left" w:pos="567"/>
          <w:tab w:val="left" w:pos="709"/>
        </w:tabs>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ab/>
        <w:t xml:space="preserve">2. Roses </w:t>
      </w:r>
      <w:r>
        <w:rPr>
          <w:rFonts w:ascii="TH SarabunPSK" w:eastAsia="Calibri" w:hAnsi="TH SarabunPSK" w:cs="TH SarabunPSK"/>
          <w:sz w:val="32"/>
          <w:szCs w:val="32"/>
        </w:rPr>
        <w:t>–</w:t>
      </w:r>
      <w:r w:rsidRPr="00D65C0E">
        <w:rPr>
          <w:rFonts w:ascii="TH SarabunPSK" w:eastAsia="Calibri" w:hAnsi="TH SarabunPSK" w:cs="TH SarabunPSK"/>
          <w:sz w:val="32"/>
          <w:szCs w:val="32"/>
        </w:rPr>
        <w:t xml:space="preserve"> Halloween</w:t>
      </w:r>
      <w:r>
        <w:rPr>
          <w:rFonts w:ascii="TH SarabunPSK" w:eastAsia="Calibri" w:hAnsi="TH SarabunPSK" w:cs="TH SarabunPSK"/>
          <w:sz w:val="32"/>
          <w:szCs w:val="32"/>
        </w:rPr>
        <w:t xml:space="preserve"> Day</w:t>
      </w:r>
    </w:p>
    <w:p w:rsidR="00F658F3" w:rsidRPr="00D65C0E" w:rsidRDefault="00F658F3" w:rsidP="000D03E7">
      <w:pPr>
        <w:tabs>
          <w:tab w:val="left" w:pos="567"/>
          <w:tab w:val="left" w:pos="709"/>
        </w:tabs>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ab/>
        <w:t>3. Pumpkin – Valentine</w:t>
      </w:r>
      <w:r>
        <w:rPr>
          <w:rFonts w:ascii="TH SarabunPSK" w:eastAsia="Calibri" w:hAnsi="TH SarabunPSK" w:cs="TH SarabunPSK"/>
          <w:sz w:val="32"/>
          <w:szCs w:val="32"/>
        </w:rPr>
        <w:t xml:space="preserve"> Day</w:t>
      </w:r>
    </w:p>
    <w:p w:rsidR="00F658F3" w:rsidRDefault="00F658F3" w:rsidP="000D03E7">
      <w:pPr>
        <w:tabs>
          <w:tab w:val="left" w:pos="567"/>
          <w:tab w:val="left" w:pos="709"/>
        </w:tabs>
        <w:spacing w:after="0" w:line="240" w:lineRule="auto"/>
        <w:ind w:left="567" w:firstLine="142"/>
        <w:rPr>
          <w:rFonts w:ascii="TH SarabunPSK" w:eastAsia="Calibri" w:hAnsi="TH SarabunPSK" w:cs="TH SarabunPSK"/>
          <w:sz w:val="32"/>
          <w:szCs w:val="32"/>
        </w:rPr>
      </w:pPr>
      <w:r w:rsidRPr="00D65C0E">
        <w:rPr>
          <w:rFonts w:ascii="TH SarabunPSK" w:eastAsia="Calibri" w:hAnsi="TH SarabunPSK" w:cs="TH SarabunPSK"/>
          <w:sz w:val="32"/>
          <w:szCs w:val="32"/>
        </w:rPr>
        <w:tab/>
        <w:t>4. Santa Claus – Christmas</w:t>
      </w:r>
      <w:r>
        <w:rPr>
          <w:rFonts w:ascii="TH SarabunPSK" w:eastAsia="Calibri" w:hAnsi="TH SarabunPSK" w:cs="TH SarabunPSK"/>
          <w:sz w:val="32"/>
          <w:szCs w:val="32"/>
        </w:rPr>
        <w:t xml:space="preserve"> Day</w:t>
      </w:r>
    </w:p>
    <w:p w:rsidR="000D03E7" w:rsidRPr="000D03E7" w:rsidRDefault="000D03E7" w:rsidP="000D03E7">
      <w:pPr>
        <w:tabs>
          <w:tab w:val="left" w:pos="567"/>
          <w:tab w:val="left" w:pos="851"/>
          <w:tab w:val="left" w:pos="1134"/>
          <w:tab w:val="left" w:pos="1418"/>
        </w:tabs>
        <w:spacing w:after="0" w:line="240" w:lineRule="auto"/>
        <w:ind w:left="567" w:hanging="567"/>
        <w:rPr>
          <w:rFonts w:ascii="TH SarabunPSK" w:eastAsia="Calibri"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lastRenderedPageBreak/>
        <w:t>70</w:t>
      </w:r>
      <w:r w:rsidRPr="00D65C0E">
        <w:rPr>
          <w:rFonts w:ascii="TH SarabunPSK" w:hAnsi="TH SarabunPSK" w:cs="TH SarabunPSK"/>
          <w:sz w:val="32"/>
          <w:szCs w:val="32"/>
        </w:rPr>
        <w:t xml:space="preserve">. </w:t>
      </w:r>
      <w:r w:rsidRPr="00D65C0E">
        <w:rPr>
          <w:rFonts w:ascii="TH SarabunPSK" w:hAnsi="TH SarabunPSK" w:cs="TH SarabunPSK"/>
          <w:sz w:val="32"/>
          <w:szCs w:val="32"/>
        </w:rPr>
        <w:tab/>
        <w:t>You are talking with Sam in the morning.</w:t>
      </w:r>
      <w:r>
        <w:rPr>
          <w:rFonts w:ascii="TH SarabunPSK" w:eastAsia="Calibri" w:hAnsi="TH SarabunPSK" w:cs="TH SarabunPSK"/>
          <w:sz w:val="32"/>
          <w:szCs w:val="32"/>
        </w:rPr>
        <w:t xml:space="preserve"> </w:t>
      </w:r>
    </w:p>
    <w:p w:rsidR="00F658F3" w:rsidRPr="00D65C0E" w:rsidRDefault="000D03E7"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sidRPr="000D03E7">
        <w:rPr>
          <w:rFonts w:ascii="TH SarabunPSK" w:hAnsi="TH SarabunPSK" w:cs="TH SarabunPSK" w:hint="cs"/>
          <w:b/>
          <w:bCs/>
          <w:sz w:val="32"/>
          <w:szCs w:val="32"/>
          <w:cs/>
        </w:rPr>
        <w:t xml:space="preserve"> </w:t>
      </w:r>
      <w:r w:rsidRPr="000D03E7">
        <w:rPr>
          <w:rFonts w:ascii="TH SarabunPSK" w:hAnsi="TH SarabunPSK" w:cs="TH SarabunPSK"/>
          <w:b/>
          <w:bCs/>
          <w:sz w:val="32"/>
          <w:szCs w:val="32"/>
        </w:rPr>
        <w:t>You</w:t>
      </w:r>
      <w:r w:rsidR="00F658F3" w:rsidRPr="000D03E7">
        <w:rPr>
          <w:rFonts w:ascii="TH SarabunPSK" w:hAnsi="TH SarabunPSK" w:cs="TH SarabunPSK"/>
          <w:b/>
          <w:bCs/>
          <w:sz w:val="32"/>
          <w:szCs w:val="32"/>
        </w:rPr>
        <w:t>:</w:t>
      </w:r>
      <w:r w:rsidR="00F658F3" w:rsidRPr="00D65C0E">
        <w:rPr>
          <w:rFonts w:ascii="TH SarabunPSK" w:hAnsi="TH SarabunPSK" w:cs="TH SarabunPSK"/>
          <w:sz w:val="32"/>
          <w:szCs w:val="32"/>
        </w:rPr>
        <w:tab/>
      </w:r>
      <w:r>
        <w:rPr>
          <w:rFonts w:ascii="TH SarabunPSK" w:hAnsi="TH SarabunPSK" w:cs="TH SarabunPSK" w:hint="cs"/>
          <w:sz w:val="32"/>
          <w:szCs w:val="32"/>
          <w:cs/>
        </w:rPr>
        <w:t xml:space="preserve"> </w:t>
      </w:r>
      <w:r w:rsidR="00F658F3" w:rsidRPr="00D65C0E">
        <w:rPr>
          <w:rFonts w:ascii="TH SarabunPSK" w:hAnsi="TH SarabunPSK" w:cs="TH SarabunPSK"/>
          <w:sz w:val="32"/>
          <w:szCs w:val="32"/>
        </w:rPr>
        <w:t xml:space="preserve">You </w:t>
      </w:r>
      <w:r w:rsidR="009559CA">
        <w:rPr>
          <w:rFonts w:ascii="TH SarabunPSK" w:hAnsi="TH SarabunPSK" w:cs="TH SarabunPSK"/>
          <w:sz w:val="32"/>
          <w:szCs w:val="32"/>
        </w:rPr>
        <w:t xml:space="preserve">do not look </w:t>
      </w:r>
      <w:r w:rsidR="00F658F3" w:rsidRPr="00D65C0E">
        <w:rPr>
          <w:rFonts w:ascii="TH SarabunPSK" w:hAnsi="TH SarabunPSK" w:cs="TH SarabunPSK"/>
          <w:sz w:val="32"/>
          <w:szCs w:val="32"/>
        </w:rPr>
        <w:t>so well. What happened?</w:t>
      </w:r>
    </w:p>
    <w:p w:rsidR="00F658F3" w:rsidRPr="00D65C0E" w:rsidRDefault="000D03E7"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sidRPr="000D03E7">
        <w:rPr>
          <w:rFonts w:ascii="TH SarabunPSK" w:hAnsi="TH SarabunPSK" w:cs="TH SarabunPSK"/>
          <w:b/>
          <w:bCs/>
          <w:sz w:val="32"/>
          <w:szCs w:val="32"/>
        </w:rPr>
        <w:t>Sam</w:t>
      </w:r>
      <w:r w:rsidR="00F658F3" w:rsidRPr="000D03E7">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Pr>
          <w:rFonts w:ascii="TH SarabunPSK" w:hAnsi="TH SarabunPSK" w:cs="TH SarabunPSK" w:hint="cs"/>
          <w:sz w:val="32"/>
          <w:szCs w:val="32"/>
          <w:cs/>
        </w:rPr>
        <w:t xml:space="preserve"> </w:t>
      </w:r>
      <w:r w:rsidR="00F658F3" w:rsidRPr="00D65C0E">
        <w:rPr>
          <w:rFonts w:ascii="TH SarabunPSK" w:hAnsi="TH SarabunPSK" w:cs="TH SarabunPSK"/>
          <w:sz w:val="32"/>
          <w:szCs w:val="32"/>
        </w:rPr>
        <w:t>My younger brother was sick and taken to the</w:t>
      </w:r>
      <w:r w:rsidR="009559CA">
        <w:rPr>
          <w:rFonts w:ascii="TH SarabunPSK" w:hAnsi="TH SarabunPSK" w:cs="TH SarabunPSK"/>
          <w:sz w:val="32"/>
          <w:szCs w:val="32"/>
        </w:rPr>
        <w:t xml:space="preserve"> </w:t>
      </w:r>
      <w:r w:rsidR="00F658F3" w:rsidRPr="00D65C0E">
        <w:rPr>
          <w:rFonts w:ascii="TH SarabunPSK" w:hAnsi="TH SarabunPSK" w:cs="TH SarabunPSK"/>
          <w:sz w:val="32"/>
          <w:szCs w:val="32"/>
        </w:rPr>
        <w:t>hospital last night.</w:t>
      </w:r>
    </w:p>
    <w:p w:rsidR="00F658F3" w:rsidRPr="00D65C0E" w:rsidRDefault="000D03E7"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sidRPr="000D03E7">
        <w:rPr>
          <w:rFonts w:ascii="TH SarabunPSK" w:hAnsi="TH SarabunPSK" w:cs="TH SarabunPSK"/>
          <w:b/>
          <w:bCs/>
          <w:sz w:val="32"/>
          <w:szCs w:val="32"/>
        </w:rPr>
        <w:t>You</w:t>
      </w:r>
      <w:r w:rsidR="00F658F3" w:rsidRPr="000D03E7">
        <w:rPr>
          <w:rFonts w:ascii="TH SarabunPSK" w:hAnsi="TH SarabunPSK" w:cs="TH SarabunPSK"/>
          <w:b/>
          <w:bCs/>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F658F3" w:rsidRPr="00D65C0E">
        <w:rPr>
          <w:rFonts w:ascii="TH SarabunPSK" w:hAnsi="TH SarabunPSK" w:cs="TH SarabunPSK"/>
          <w:sz w:val="32"/>
          <w:szCs w:val="32"/>
        </w:rPr>
        <w:t>………………………………………………. .</w:t>
      </w:r>
      <w:r w:rsidR="00F658F3" w:rsidRPr="00D65C0E">
        <w:rPr>
          <w:rFonts w:ascii="TH SarabunPSK" w:hAnsi="TH SarabunPSK" w:cs="TH SarabunPSK"/>
          <w:sz w:val="32"/>
          <w:szCs w:val="32"/>
        </w:rPr>
        <w:tab/>
      </w:r>
      <w:r w:rsidR="00F658F3" w:rsidRPr="00D65C0E">
        <w:rPr>
          <w:rFonts w:ascii="TH SarabunPSK" w:hAnsi="TH SarabunPSK" w:cs="TH SarabunPSK"/>
          <w:sz w:val="32"/>
          <w:szCs w:val="32"/>
        </w:rPr>
        <w:tab/>
      </w:r>
      <w:r w:rsidR="00F658F3" w:rsidRPr="00D65C0E">
        <w:rPr>
          <w:rFonts w:ascii="TH SarabunPSK" w:hAnsi="TH SarabunPSK" w:cs="TH SarabunPSK"/>
          <w:sz w:val="32"/>
          <w:szCs w:val="32"/>
        </w:rPr>
        <w:tab/>
      </w:r>
    </w:p>
    <w:p w:rsidR="00F658F3" w:rsidRPr="00D65C0E" w:rsidRDefault="00F658F3" w:rsidP="00747259">
      <w:pPr>
        <w:pStyle w:val="ListParagraph"/>
        <w:numPr>
          <w:ilvl w:val="0"/>
          <w:numId w:val="1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Here you are.</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You’re welcome. </w:t>
      </w:r>
    </w:p>
    <w:p w:rsidR="00F658F3" w:rsidRPr="00D65C0E" w:rsidRDefault="00F658F3" w:rsidP="00747259">
      <w:pPr>
        <w:pStyle w:val="ListParagraph"/>
        <w:numPr>
          <w:ilvl w:val="0"/>
          <w:numId w:val="1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Don’t mention it.</w:t>
      </w:r>
    </w:p>
    <w:p w:rsidR="00F658F3" w:rsidRPr="00D65C0E" w:rsidRDefault="00F658F3" w:rsidP="00747259">
      <w:pPr>
        <w:pStyle w:val="ListParagraph"/>
        <w:numPr>
          <w:ilvl w:val="0"/>
          <w:numId w:val="1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I’m sorry to hear that</w:t>
      </w:r>
    </w:p>
    <w:p w:rsidR="00F658F3" w:rsidRPr="000D03E7" w:rsidRDefault="00F658F3" w:rsidP="00F658F3">
      <w:pPr>
        <w:tabs>
          <w:tab w:val="left" w:pos="567"/>
        </w:tabs>
        <w:spacing w:after="0" w:line="240" w:lineRule="auto"/>
        <w:rPr>
          <w:rFonts w:ascii="TH SarabunPSK" w:hAnsi="TH SarabunPSK" w:cs="TH SarabunPSK"/>
          <w:sz w:val="16"/>
          <w:szCs w:val="16"/>
        </w:rPr>
      </w:pPr>
    </w:p>
    <w:p w:rsidR="00F658F3" w:rsidRPr="00D65C0E" w:rsidRDefault="00F658F3" w:rsidP="00F658F3">
      <w:pPr>
        <w:tabs>
          <w:tab w:val="left" w:pos="567"/>
        </w:tabs>
        <w:spacing w:after="0" w:line="240" w:lineRule="auto"/>
        <w:rPr>
          <w:rFonts w:ascii="TH SarabunPSK" w:hAnsi="TH SarabunPSK" w:cs="TH SarabunPSK"/>
          <w:sz w:val="32"/>
          <w:szCs w:val="32"/>
        </w:rPr>
      </w:pPr>
      <w:r>
        <w:rPr>
          <w:rFonts w:ascii="TH SarabunPSK" w:hAnsi="TH SarabunPSK" w:cs="TH SarabunPSK"/>
          <w:sz w:val="32"/>
          <w:szCs w:val="32"/>
        </w:rPr>
        <w:t>71</w:t>
      </w:r>
      <w:r w:rsidRPr="00D65C0E">
        <w:rPr>
          <w:rFonts w:ascii="TH SarabunPSK" w:hAnsi="TH SarabunPSK" w:cs="TH SarabunPSK"/>
          <w:sz w:val="32"/>
          <w:szCs w:val="32"/>
        </w:rPr>
        <w:t xml:space="preserve">. </w:t>
      </w:r>
      <w:r w:rsidRPr="00D65C0E">
        <w:rPr>
          <w:rFonts w:ascii="TH SarabunPSK" w:hAnsi="TH SarabunPSK" w:cs="TH SarabunPSK"/>
          <w:sz w:val="32"/>
          <w:szCs w:val="32"/>
        </w:rPr>
        <w:tab/>
        <w:t>American people …………</w:t>
      </w:r>
      <w:r w:rsidR="00C37D09">
        <w:rPr>
          <w:rFonts w:ascii="TH SarabunPSK" w:hAnsi="TH SarabunPSK" w:cs="TH SarabunPSK"/>
          <w:sz w:val="32"/>
          <w:szCs w:val="32"/>
        </w:rPr>
        <w:t>……… when they greet each other.</w:t>
      </w:r>
    </w:p>
    <w:p w:rsidR="00F658F3" w:rsidRPr="00D65C0E" w:rsidRDefault="00F658F3" w:rsidP="00747259">
      <w:pPr>
        <w:pStyle w:val="ListParagraph"/>
        <w:numPr>
          <w:ilvl w:val="0"/>
          <w:numId w:val="11"/>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nod their heads</w:t>
      </w:r>
    </w:p>
    <w:p w:rsidR="00F658F3" w:rsidRPr="00D65C0E" w:rsidRDefault="00F658F3" w:rsidP="00747259">
      <w:pPr>
        <w:pStyle w:val="ListParagraph"/>
        <w:numPr>
          <w:ilvl w:val="0"/>
          <w:numId w:val="11"/>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touch their ears</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1"/>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shake their hands</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1"/>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show their tongues</w:t>
      </w:r>
    </w:p>
    <w:p w:rsidR="00F658F3" w:rsidRPr="000D03E7"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s>
        <w:spacing w:after="0" w:line="240" w:lineRule="auto"/>
        <w:rPr>
          <w:rFonts w:ascii="TH SarabunPSK" w:hAnsi="TH SarabunPSK" w:cs="TH SarabunPSK"/>
          <w:sz w:val="32"/>
          <w:szCs w:val="32"/>
        </w:rPr>
      </w:pPr>
      <w:r>
        <w:rPr>
          <w:rFonts w:ascii="TH SarabunPSK" w:hAnsi="TH SarabunPSK" w:cs="TH SarabunPSK"/>
          <w:sz w:val="32"/>
          <w:szCs w:val="32"/>
        </w:rPr>
        <w:t>72</w:t>
      </w:r>
      <w:r w:rsidRPr="00D65C0E">
        <w:rPr>
          <w:rFonts w:ascii="TH SarabunPSK" w:hAnsi="TH SarabunPSK" w:cs="TH SarabunPSK"/>
          <w:sz w:val="32"/>
          <w:szCs w:val="32"/>
        </w:rPr>
        <w:t>.</w:t>
      </w:r>
      <w:r w:rsidRPr="00D65C0E">
        <w:rPr>
          <w:rFonts w:ascii="TH SarabunPSK" w:hAnsi="TH SarabunPSK" w:cs="TH SarabunPSK"/>
          <w:sz w:val="32"/>
          <w:szCs w:val="32"/>
        </w:rPr>
        <w:tab/>
        <w:t>Thai people usually use spoons and forks,</w:t>
      </w:r>
      <w:r w:rsidR="00C37D09">
        <w:rPr>
          <w:rFonts w:ascii="TH SarabunPSK" w:hAnsi="TH SarabunPSK" w:cs="TH SarabunPSK"/>
          <w:sz w:val="32"/>
          <w:szCs w:val="32"/>
        </w:rPr>
        <w:t xml:space="preserve"> but English people use ……………. </w:t>
      </w:r>
    </w:p>
    <w:p w:rsidR="00F658F3" w:rsidRPr="00D65C0E" w:rsidRDefault="00F658F3" w:rsidP="00747259">
      <w:pPr>
        <w:pStyle w:val="ListParagraph"/>
        <w:numPr>
          <w:ilvl w:val="0"/>
          <w:numId w:val="1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chopsticks and forks</w:t>
      </w:r>
    </w:p>
    <w:p w:rsidR="00F658F3" w:rsidRPr="00D65C0E" w:rsidRDefault="00F658F3" w:rsidP="00747259">
      <w:pPr>
        <w:pStyle w:val="ListParagraph"/>
        <w:numPr>
          <w:ilvl w:val="0"/>
          <w:numId w:val="1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spoons and knives</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chopsticks and knives</w:t>
      </w:r>
    </w:p>
    <w:p w:rsidR="00F658F3" w:rsidRPr="00D65C0E" w:rsidRDefault="00F658F3" w:rsidP="00747259">
      <w:pPr>
        <w:pStyle w:val="ListParagraph"/>
        <w:numPr>
          <w:ilvl w:val="0"/>
          <w:numId w:val="1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forks and knives</w:t>
      </w:r>
    </w:p>
    <w:p w:rsidR="00F658F3" w:rsidRPr="000D03E7"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73</w:t>
      </w:r>
      <w:r w:rsidRPr="00D65C0E">
        <w:rPr>
          <w:rFonts w:ascii="TH SarabunPSK" w:hAnsi="TH SarabunPSK" w:cs="TH SarabunPSK"/>
          <w:sz w:val="32"/>
          <w:szCs w:val="32"/>
        </w:rPr>
        <w:t xml:space="preserve">. </w:t>
      </w:r>
      <w:r w:rsidRPr="00D65C0E">
        <w:rPr>
          <w:rFonts w:ascii="TH SarabunPSK" w:hAnsi="TH SarabunPSK" w:cs="TH SarabunPSK"/>
          <w:sz w:val="32"/>
          <w:szCs w:val="32"/>
        </w:rPr>
        <w:tab/>
        <w:t>On Sunday</w:t>
      </w:r>
      <w:r w:rsidR="009559CA">
        <w:rPr>
          <w:rFonts w:ascii="TH SarabunPSK" w:hAnsi="TH SarabunPSK" w:cs="TH SarabunPSK"/>
          <w:sz w:val="32"/>
          <w:szCs w:val="32"/>
        </w:rPr>
        <w:t xml:space="preserve">, Thai people usually go to </w:t>
      </w:r>
      <w:r w:rsidRPr="00D65C0E">
        <w:rPr>
          <w:rFonts w:ascii="TH SarabunPSK" w:hAnsi="TH SarabunPSK" w:cs="TH SarabunPSK"/>
          <w:sz w:val="32"/>
          <w:szCs w:val="32"/>
        </w:rPr>
        <w:t>templ</w:t>
      </w:r>
      <w:r>
        <w:rPr>
          <w:rFonts w:ascii="TH SarabunPSK" w:hAnsi="TH SarabunPSK" w:cs="TH SarabunPSK"/>
          <w:sz w:val="32"/>
          <w:szCs w:val="32"/>
        </w:rPr>
        <w:t xml:space="preserve">e and Christian people go to </w:t>
      </w:r>
      <w:r w:rsidRPr="00D65C0E">
        <w:rPr>
          <w:rFonts w:ascii="TH SarabunPSK" w:hAnsi="TH SarabunPSK" w:cs="TH SarabunPSK"/>
          <w:sz w:val="32"/>
          <w:szCs w:val="32"/>
        </w:rPr>
        <w:t xml:space="preserve">church. </w:t>
      </w:r>
      <w:r w:rsidR="009559CA">
        <w:rPr>
          <w:rFonts w:ascii="TH SarabunPSK" w:hAnsi="TH SarabunPSK" w:cs="TH SarabunPSK"/>
          <w:sz w:val="32"/>
          <w:szCs w:val="32"/>
        </w:rPr>
        <w:t xml:space="preserve">                </w:t>
      </w:r>
      <w:r w:rsidRPr="00D65C0E">
        <w:rPr>
          <w:rFonts w:ascii="TH SarabunPSK" w:hAnsi="TH SarabunPSK" w:cs="TH SarabunPSK"/>
          <w:sz w:val="32"/>
          <w:szCs w:val="32"/>
        </w:rPr>
        <w:t>What do you learn from this passage?</w:t>
      </w:r>
      <w:r>
        <w:rPr>
          <w:rFonts w:ascii="TH SarabunPSK" w:hAnsi="TH SarabunPSK" w:cs="TH SarabunPSK"/>
          <w:sz w:val="32"/>
          <w:szCs w:val="32"/>
        </w:rPr>
        <w:t xml:space="preserve"> </w:t>
      </w:r>
    </w:p>
    <w:p w:rsidR="00F658F3" w:rsidRPr="00D65C0E" w:rsidRDefault="00F658F3" w:rsidP="00747259">
      <w:pPr>
        <w:pStyle w:val="ListParagraph"/>
        <w:numPr>
          <w:ilvl w:val="0"/>
          <w:numId w:val="1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Food</w:t>
      </w:r>
    </w:p>
    <w:p w:rsidR="00F658F3" w:rsidRPr="00D65C0E" w:rsidRDefault="00F658F3" w:rsidP="00747259">
      <w:pPr>
        <w:pStyle w:val="ListParagraph"/>
        <w:numPr>
          <w:ilvl w:val="0"/>
          <w:numId w:val="1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Career</w:t>
      </w:r>
    </w:p>
    <w:p w:rsidR="00F658F3" w:rsidRPr="00D65C0E" w:rsidRDefault="00F658F3" w:rsidP="00747259">
      <w:pPr>
        <w:pStyle w:val="ListParagraph"/>
        <w:numPr>
          <w:ilvl w:val="0"/>
          <w:numId w:val="1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Sports</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3"/>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Religion</w:t>
      </w:r>
    </w:p>
    <w:p w:rsidR="00F658F3" w:rsidRPr="00172E3D" w:rsidRDefault="00F658F3" w:rsidP="00172E3D">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74</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Your teacher is carrying a lot of books. </w:t>
      </w:r>
      <w:r w:rsidRPr="00D65C0E">
        <w:rPr>
          <w:rFonts w:ascii="TH SarabunPSK" w:hAnsi="TH SarabunPSK" w:cs="TH SarabunPSK"/>
          <w:sz w:val="32"/>
          <w:szCs w:val="32"/>
        </w:rPr>
        <w:br/>
        <w:t>You want to he</w:t>
      </w:r>
      <w:r>
        <w:rPr>
          <w:rFonts w:ascii="TH SarabunPSK" w:hAnsi="TH SarabunPSK" w:cs="TH SarabunPSK"/>
          <w:sz w:val="32"/>
          <w:szCs w:val="32"/>
        </w:rPr>
        <w:t xml:space="preserve">lp her, what should you say? </w:t>
      </w:r>
    </w:p>
    <w:p w:rsidR="00F658F3" w:rsidRPr="00D65C0E" w:rsidRDefault="00F658F3" w:rsidP="00747259">
      <w:pPr>
        <w:pStyle w:val="ListParagraph"/>
        <w:numPr>
          <w:ilvl w:val="0"/>
          <w:numId w:val="14"/>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May I help you?</w:t>
      </w:r>
    </w:p>
    <w:p w:rsidR="00F658F3" w:rsidRPr="00D65C0E" w:rsidRDefault="00F658F3" w:rsidP="00747259">
      <w:pPr>
        <w:pStyle w:val="ListParagraph"/>
        <w:numPr>
          <w:ilvl w:val="0"/>
          <w:numId w:val="14"/>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Are they English books?                     </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4"/>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What subject do you teach?</w:t>
      </w:r>
    </w:p>
    <w:p w:rsidR="00F658F3" w:rsidRPr="00D65C0E" w:rsidRDefault="00F658F3" w:rsidP="00747259">
      <w:pPr>
        <w:pStyle w:val="ListParagraph"/>
        <w:numPr>
          <w:ilvl w:val="0"/>
          <w:numId w:val="14"/>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Which class do you like most?</w:t>
      </w:r>
    </w:p>
    <w:p w:rsidR="00F658F3" w:rsidRDefault="00F658F3"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172E3D" w:rsidRPr="007A1259" w:rsidRDefault="00172E3D" w:rsidP="00F658F3">
      <w:pPr>
        <w:pStyle w:val="ListParagraph"/>
        <w:tabs>
          <w:tab w:val="left" w:pos="567"/>
          <w:tab w:val="left" w:pos="851"/>
          <w:tab w:val="left" w:pos="1134"/>
          <w:tab w:val="left" w:pos="1418"/>
          <w:tab w:val="left" w:pos="1701"/>
        </w:tabs>
        <w:spacing w:after="0" w:line="240" w:lineRule="auto"/>
        <w:ind w:left="851"/>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lastRenderedPageBreak/>
        <w:t>75</w:t>
      </w:r>
      <w:r w:rsidR="007A1259">
        <w:rPr>
          <w:rFonts w:ascii="TH SarabunPSK" w:hAnsi="TH SarabunPSK" w:cs="TH SarabunPSK"/>
          <w:sz w:val="32"/>
          <w:szCs w:val="32"/>
        </w:rPr>
        <w:t xml:space="preserve">. </w:t>
      </w:r>
      <w:r w:rsidR="007A1259">
        <w:rPr>
          <w:rFonts w:ascii="TH SarabunPSK" w:hAnsi="TH SarabunPSK" w:cs="TH SarabunPSK"/>
          <w:sz w:val="32"/>
          <w:szCs w:val="32"/>
        </w:rPr>
        <w:tab/>
      </w:r>
      <w:r w:rsidR="007A1259" w:rsidRPr="007A1259">
        <w:rPr>
          <w:rFonts w:ascii="TH SarabunPSK" w:hAnsi="TH SarabunPSK" w:cs="TH SarabunPSK"/>
          <w:b/>
          <w:bCs/>
          <w:sz w:val="32"/>
          <w:szCs w:val="32"/>
        </w:rPr>
        <w:t>Pop</w:t>
      </w:r>
      <w:r w:rsidRPr="007A1259">
        <w:rPr>
          <w:rFonts w:ascii="TH SarabunPSK" w:hAnsi="TH SarabunPSK" w:cs="TH SarabunPSK"/>
          <w:b/>
          <w:bCs/>
          <w:sz w:val="32"/>
          <w:szCs w:val="32"/>
        </w:rPr>
        <w:t>:</w:t>
      </w:r>
      <w:r w:rsidRPr="00D65C0E">
        <w:rPr>
          <w:rFonts w:ascii="TH SarabunPSK" w:hAnsi="TH SarabunPSK" w:cs="TH SarabunPSK"/>
          <w:sz w:val="32"/>
          <w:szCs w:val="32"/>
        </w:rPr>
        <w:t xml:space="preserve"> </w:t>
      </w:r>
      <w:r w:rsidRPr="00D65C0E">
        <w:rPr>
          <w:rFonts w:ascii="TH SarabunPSK" w:hAnsi="TH SarabunPSK" w:cs="TH SarabunPSK"/>
          <w:sz w:val="32"/>
          <w:szCs w:val="32"/>
        </w:rPr>
        <w:tab/>
        <w:t>You</w:t>
      </w:r>
      <w:r w:rsidR="009559CA">
        <w:rPr>
          <w:rFonts w:ascii="TH SarabunPSK" w:hAnsi="TH SarabunPSK" w:cs="TH SarabunPSK"/>
          <w:sz w:val="32"/>
          <w:szCs w:val="32"/>
        </w:rPr>
        <w:t xml:space="preserve"> do not look </w:t>
      </w:r>
      <w:r w:rsidRPr="00D65C0E">
        <w:rPr>
          <w:rFonts w:ascii="TH SarabunPSK" w:hAnsi="TH SarabunPSK" w:cs="TH SarabunPSK"/>
          <w:sz w:val="32"/>
          <w:szCs w:val="32"/>
        </w:rPr>
        <w:t xml:space="preserve">very well. What’s wrong with you? </w:t>
      </w:r>
    </w:p>
    <w:p w:rsidR="00F658F3" w:rsidRPr="00D65C0E" w:rsidRDefault="007A1259"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7A1259">
        <w:rPr>
          <w:rFonts w:ascii="TH SarabunPSK" w:hAnsi="TH SarabunPSK" w:cs="TH SarabunPSK"/>
          <w:b/>
          <w:bCs/>
          <w:sz w:val="32"/>
          <w:szCs w:val="32"/>
        </w:rPr>
        <w:t>Bell</w:t>
      </w:r>
      <w:r w:rsidR="00F658F3" w:rsidRPr="007A1259">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I’m not O.K. I’m very hungry.</w:t>
      </w:r>
    </w:p>
    <w:p w:rsidR="00F658F3" w:rsidRPr="00D65C0E" w:rsidRDefault="009559CA"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t>From the conversation</w:t>
      </w:r>
      <w:r w:rsidR="00F658F3" w:rsidRPr="00D65C0E">
        <w:rPr>
          <w:rFonts w:ascii="TH SarabunPSK" w:hAnsi="TH SarabunPSK" w:cs="TH SarabunPSK"/>
          <w:sz w:val="32"/>
          <w:szCs w:val="32"/>
        </w:rPr>
        <w:t>, th</w:t>
      </w:r>
      <w:r w:rsidR="00C37D09">
        <w:rPr>
          <w:rFonts w:ascii="TH SarabunPSK" w:hAnsi="TH SarabunPSK" w:cs="TH SarabunPSK"/>
          <w:sz w:val="32"/>
          <w:szCs w:val="32"/>
        </w:rPr>
        <w:t>ey should go to ……………………….. .</w:t>
      </w:r>
      <w:r w:rsidR="00C37D09">
        <w:rPr>
          <w:rFonts w:ascii="TH SarabunPSK" w:hAnsi="TH SarabunPSK" w:cs="TH SarabunPSK"/>
          <w:sz w:val="32"/>
          <w:szCs w:val="32"/>
        </w:rPr>
        <w:tab/>
      </w:r>
      <w:r w:rsidR="00C37D09">
        <w:rPr>
          <w:rFonts w:ascii="TH SarabunPSK" w:hAnsi="TH SarabunPSK" w:cs="TH SarabunPSK"/>
          <w:sz w:val="32"/>
          <w:szCs w:val="32"/>
        </w:rPr>
        <w:tab/>
      </w:r>
    </w:p>
    <w:p w:rsidR="00F658F3" w:rsidRPr="00D65C0E" w:rsidRDefault="00F658F3" w:rsidP="00747259">
      <w:pPr>
        <w:pStyle w:val="ListParagraph"/>
        <w:numPr>
          <w:ilvl w:val="0"/>
          <w:numId w:val="15"/>
        </w:numPr>
        <w:tabs>
          <w:tab w:val="left" w:pos="567"/>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the toilet</w:t>
      </w:r>
    </w:p>
    <w:p w:rsidR="00F658F3" w:rsidRPr="00D65C0E" w:rsidRDefault="00F658F3" w:rsidP="00747259">
      <w:pPr>
        <w:pStyle w:val="ListParagraph"/>
        <w:numPr>
          <w:ilvl w:val="0"/>
          <w:numId w:val="15"/>
        </w:numPr>
        <w:tabs>
          <w:tab w:val="left" w:pos="567"/>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the library</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5"/>
        </w:numPr>
        <w:tabs>
          <w:tab w:val="left" w:pos="567"/>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the canteen</w:t>
      </w:r>
    </w:p>
    <w:p w:rsidR="00F658F3" w:rsidRDefault="00F658F3" w:rsidP="00747259">
      <w:pPr>
        <w:pStyle w:val="ListParagraph"/>
        <w:numPr>
          <w:ilvl w:val="0"/>
          <w:numId w:val="15"/>
        </w:numPr>
        <w:tabs>
          <w:tab w:val="left" w:pos="567"/>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the nurse’s office</w:t>
      </w:r>
    </w:p>
    <w:p w:rsidR="007A1259" w:rsidRPr="00601908" w:rsidRDefault="007A1259" w:rsidP="007A1259">
      <w:pPr>
        <w:pStyle w:val="ListParagraph"/>
        <w:tabs>
          <w:tab w:val="left" w:pos="567"/>
          <w:tab w:val="left" w:pos="851"/>
          <w:tab w:val="left" w:pos="993"/>
          <w:tab w:val="left" w:pos="1418"/>
          <w:tab w:val="left" w:pos="1701"/>
        </w:tabs>
        <w:spacing w:after="0" w:line="240" w:lineRule="auto"/>
        <w:ind w:left="709"/>
        <w:rPr>
          <w:rFonts w:ascii="TH SarabunPSK" w:hAnsi="TH SarabunPSK" w:cs="TH SarabunPSK"/>
          <w:sz w:val="16"/>
          <w:szCs w:val="16"/>
          <w:lang w:val="en-AU"/>
        </w:rPr>
      </w:pPr>
    </w:p>
    <w:p w:rsidR="00F658F3" w:rsidRPr="00D65C0E" w:rsidRDefault="00F658F3"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76</w:t>
      </w:r>
      <w:r w:rsidR="00601908">
        <w:rPr>
          <w:rFonts w:ascii="TH SarabunPSK" w:hAnsi="TH SarabunPSK" w:cs="TH SarabunPSK"/>
          <w:sz w:val="32"/>
          <w:szCs w:val="32"/>
        </w:rPr>
        <w:t xml:space="preserve">. </w:t>
      </w:r>
      <w:r w:rsidR="00601908">
        <w:rPr>
          <w:rFonts w:ascii="TH SarabunPSK" w:hAnsi="TH SarabunPSK" w:cs="TH SarabunPSK"/>
          <w:sz w:val="32"/>
          <w:szCs w:val="32"/>
        </w:rPr>
        <w:tab/>
      </w:r>
      <w:r w:rsidR="00601908" w:rsidRPr="00601908">
        <w:rPr>
          <w:rFonts w:ascii="TH SarabunPSK" w:hAnsi="TH SarabunPSK" w:cs="TH SarabunPSK"/>
          <w:b/>
          <w:bCs/>
          <w:sz w:val="32"/>
          <w:szCs w:val="32"/>
        </w:rPr>
        <w:t>Mike</w:t>
      </w:r>
      <w:r w:rsidRPr="00601908">
        <w:rPr>
          <w:rFonts w:ascii="TH SarabunPSK" w:hAnsi="TH SarabunPSK" w:cs="TH SarabunPSK"/>
          <w:b/>
          <w:bCs/>
          <w:sz w:val="32"/>
          <w:szCs w:val="32"/>
        </w:rPr>
        <w:t xml:space="preserve">: </w:t>
      </w:r>
      <w:r w:rsidRPr="00D65C0E">
        <w:rPr>
          <w:rFonts w:ascii="TH SarabunPSK" w:hAnsi="TH SarabunPSK" w:cs="TH SarabunPSK"/>
          <w:sz w:val="32"/>
          <w:szCs w:val="32"/>
        </w:rPr>
        <w:t>It is windy, would you please close the window?</w:t>
      </w:r>
      <w:r>
        <w:rPr>
          <w:rFonts w:ascii="TH SarabunPSK" w:hAnsi="TH SarabunPSK" w:cs="TH SarabunPSK"/>
          <w:sz w:val="32"/>
          <w:szCs w:val="32"/>
        </w:rPr>
        <w:t xml:space="preserve"> </w:t>
      </w:r>
    </w:p>
    <w:p w:rsidR="00F658F3" w:rsidRPr="00D65C0E" w:rsidRDefault="00601908"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601908">
        <w:rPr>
          <w:rFonts w:ascii="TH SarabunPSK" w:hAnsi="TH SarabunPSK" w:cs="TH SarabunPSK"/>
          <w:b/>
          <w:bCs/>
          <w:sz w:val="32"/>
          <w:szCs w:val="32"/>
        </w:rPr>
        <w:t>Pim</w:t>
      </w:r>
      <w:r w:rsidR="00F658F3" w:rsidRPr="00601908">
        <w:rPr>
          <w:rFonts w:ascii="TH SarabunPSK" w:hAnsi="TH SarabunPSK" w:cs="TH SarabunPSK"/>
          <w:b/>
          <w:bCs/>
          <w:sz w:val="32"/>
          <w:szCs w:val="32"/>
        </w:rPr>
        <w:t>:</w:t>
      </w:r>
      <w:r w:rsidR="00F658F3" w:rsidRPr="00601908">
        <w:rPr>
          <w:rFonts w:ascii="TH SarabunPSK" w:hAnsi="TH SarabunPSK" w:cs="TH SarabunPSK"/>
          <w:b/>
          <w:bCs/>
          <w:sz w:val="32"/>
          <w:szCs w:val="32"/>
        </w:rPr>
        <w:tab/>
      </w:r>
      <w:r w:rsidR="00F658F3" w:rsidRPr="00D65C0E">
        <w:rPr>
          <w:rFonts w:ascii="TH SarabunPSK" w:hAnsi="TH SarabunPSK" w:cs="TH SarabunPSK"/>
          <w:sz w:val="32"/>
          <w:szCs w:val="32"/>
        </w:rPr>
        <w:t>Sure!</w:t>
      </w:r>
    </w:p>
    <w:p w:rsidR="00F658F3" w:rsidRPr="00D65C0E" w:rsidRDefault="00601908"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Mike</w:t>
      </w:r>
      <w:r w:rsidR="00F658F3" w:rsidRPr="00601908">
        <w:rPr>
          <w:rFonts w:ascii="TH SarabunPSK" w:hAnsi="TH SarabunPSK" w:cs="TH SarabunPSK"/>
          <w:b/>
          <w:bCs/>
          <w:sz w:val="32"/>
          <w:szCs w:val="32"/>
        </w:rPr>
        <w:t>:</w:t>
      </w:r>
      <w:r>
        <w:rPr>
          <w:rFonts w:ascii="TH SarabunPSK" w:hAnsi="TH SarabunPSK" w:cs="TH SarabunPSK"/>
          <w:sz w:val="32"/>
          <w:szCs w:val="32"/>
        </w:rPr>
        <w:t xml:space="preserve"> </w:t>
      </w:r>
      <w:r w:rsidR="00F658F3" w:rsidRPr="00D65C0E">
        <w:rPr>
          <w:rFonts w:ascii="TH SarabunPSK" w:hAnsi="TH SarabunPSK" w:cs="TH SarabunPSK"/>
          <w:sz w:val="32"/>
          <w:szCs w:val="32"/>
        </w:rPr>
        <w:t>…………………………………….. .</w:t>
      </w:r>
    </w:p>
    <w:p w:rsidR="00F658F3" w:rsidRPr="00D65C0E" w:rsidRDefault="00F658F3" w:rsidP="00747259">
      <w:pPr>
        <w:pStyle w:val="ListParagraph"/>
        <w:numPr>
          <w:ilvl w:val="0"/>
          <w:numId w:val="1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Yes</w:t>
      </w:r>
    </w:p>
    <w:p w:rsidR="00F658F3" w:rsidRPr="00D65C0E" w:rsidRDefault="00F658F3" w:rsidP="00747259">
      <w:pPr>
        <w:pStyle w:val="ListParagraph"/>
        <w:numPr>
          <w:ilvl w:val="0"/>
          <w:numId w:val="1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Not at all</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Thanks a lot</w:t>
      </w:r>
    </w:p>
    <w:p w:rsidR="00F658F3" w:rsidRPr="00D65C0E" w:rsidRDefault="00F658F3" w:rsidP="00747259">
      <w:pPr>
        <w:pStyle w:val="ListParagraph"/>
        <w:numPr>
          <w:ilvl w:val="0"/>
          <w:numId w:val="16"/>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You’re welcome</w:t>
      </w:r>
    </w:p>
    <w:p w:rsidR="00F658F3" w:rsidRPr="00601908"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 w:val="left" w:pos="1985"/>
        </w:tabs>
        <w:spacing w:after="0" w:line="240" w:lineRule="auto"/>
        <w:rPr>
          <w:rFonts w:ascii="TH SarabunPSK" w:hAnsi="TH SarabunPSK" w:cs="TH SarabunPSK"/>
          <w:sz w:val="32"/>
          <w:szCs w:val="32"/>
        </w:rPr>
      </w:pPr>
      <w:r>
        <w:rPr>
          <w:rFonts w:ascii="TH SarabunPSK" w:hAnsi="TH SarabunPSK" w:cs="TH SarabunPSK"/>
          <w:sz w:val="32"/>
          <w:szCs w:val="32"/>
        </w:rPr>
        <w:t>77</w:t>
      </w:r>
      <w:r w:rsidRPr="00D65C0E">
        <w:rPr>
          <w:rFonts w:ascii="TH SarabunPSK" w:hAnsi="TH SarabunPSK" w:cs="TH SarabunPSK"/>
          <w:sz w:val="32"/>
          <w:szCs w:val="32"/>
        </w:rPr>
        <w:t>.</w:t>
      </w:r>
      <w:r w:rsidRPr="00D65C0E">
        <w:rPr>
          <w:rFonts w:ascii="TH SarabunPSK" w:hAnsi="TH SarabunPSK" w:cs="TH SarabunPSK"/>
          <w:sz w:val="32"/>
          <w:szCs w:val="32"/>
        </w:rPr>
        <w:tab/>
      </w:r>
      <w:r w:rsidRPr="00601908">
        <w:rPr>
          <w:rFonts w:ascii="TH SarabunPSK" w:hAnsi="TH SarabunPSK" w:cs="TH SarabunPSK"/>
          <w:b/>
          <w:bCs/>
          <w:sz w:val="32"/>
          <w:szCs w:val="32"/>
        </w:rPr>
        <w:t>At the canteen</w:t>
      </w:r>
      <w:r w:rsidRPr="00D65C0E">
        <w:rPr>
          <w:rFonts w:ascii="TH SarabunPSK" w:hAnsi="TH SarabunPSK" w:cs="TH SarabunPSK"/>
          <w:sz w:val="32"/>
          <w:szCs w:val="32"/>
        </w:rPr>
        <w:tab/>
      </w:r>
    </w:p>
    <w:p w:rsidR="00F658F3" w:rsidRPr="00D65C0E" w:rsidRDefault="00F658F3" w:rsidP="00F658F3">
      <w:pPr>
        <w:tabs>
          <w:tab w:val="left" w:pos="567"/>
          <w:tab w:val="left" w:pos="851"/>
          <w:tab w:val="left" w:pos="1134"/>
          <w:tab w:val="left" w:pos="1418"/>
          <w:tab w:val="left" w:pos="1701"/>
          <w:tab w:val="left" w:pos="1985"/>
        </w:tabs>
        <w:spacing w:after="0" w:line="240" w:lineRule="auto"/>
        <w:rPr>
          <w:rFonts w:ascii="TH SarabunPSK" w:hAnsi="TH SarabunPSK" w:cs="TH SarabunPSK"/>
          <w:sz w:val="32"/>
          <w:szCs w:val="32"/>
        </w:rPr>
      </w:pPr>
      <w:r w:rsidRPr="00D65C0E">
        <w:rPr>
          <w:rFonts w:ascii="TH SarabunPSK" w:hAnsi="TH SarabunPSK" w:cs="TH SarabunPSK"/>
          <w:sz w:val="32"/>
          <w:szCs w:val="32"/>
        </w:rPr>
        <w:tab/>
      </w:r>
      <w:r w:rsidR="00601908">
        <w:rPr>
          <w:rFonts w:ascii="TH SarabunPSK" w:hAnsi="TH SarabunPSK" w:cs="TH SarabunPSK"/>
          <w:b/>
          <w:bCs/>
          <w:sz w:val="32"/>
          <w:szCs w:val="32"/>
        </w:rPr>
        <w:t>Seller</w:t>
      </w:r>
      <w:r w:rsidRPr="00601908">
        <w:rPr>
          <w:rFonts w:ascii="TH SarabunPSK" w:hAnsi="TH SarabunPSK" w:cs="TH SarabunPSK"/>
          <w:b/>
          <w:bCs/>
          <w:sz w:val="32"/>
          <w:szCs w:val="32"/>
        </w:rPr>
        <w:t>:</w:t>
      </w:r>
      <w:r w:rsidRPr="00D65C0E">
        <w:rPr>
          <w:rFonts w:ascii="TH SarabunPSK" w:hAnsi="TH SarabunPSK" w:cs="TH SarabunPSK"/>
          <w:sz w:val="32"/>
          <w:szCs w:val="32"/>
        </w:rPr>
        <w:t xml:space="preserve"> </w:t>
      </w:r>
      <w:r>
        <w:rPr>
          <w:rFonts w:ascii="TH SarabunPSK" w:hAnsi="TH SarabunPSK" w:cs="TH SarabunPSK"/>
          <w:sz w:val="32"/>
          <w:szCs w:val="32"/>
        </w:rPr>
        <w:t xml:space="preserve"> </w:t>
      </w:r>
      <w:r w:rsidRPr="00D65C0E">
        <w:rPr>
          <w:rFonts w:ascii="TH SarabunPSK" w:hAnsi="TH SarabunPSK" w:cs="TH SarabunPSK"/>
          <w:sz w:val="32"/>
          <w:szCs w:val="32"/>
        </w:rPr>
        <w:t>Can I help you?</w:t>
      </w:r>
    </w:p>
    <w:p w:rsidR="00F658F3" w:rsidRPr="00D65C0E" w:rsidRDefault="00601908" w:rsidP="00F658F3">
      <w:pPr>
        <w:tabs>
          <w:tab w:val="left" w:pos="567"/>
          <w:tab w:val="left" w:pos="851"/>
          <w:tab w:val="left" w:pos="1134"/>
          <w:tab w:val="left" w:pos="1418"/>
          <w:tab w:val="left" w:pos="1701"/>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601908">
        <w:rPr>
          <w:rFonts w:ascii="TH SarabunPSK" w:hAnsi="TH SarabunPSK" w:cs="TH SarabunPSK"/>
          <w:b/>
          <w:bCs/>
          <w:sz w:val="32"/>
          <w:szCs w:val="32"/>
        </w:rPr>
        <w:t>Mana</w:t>
      </w:r>
      <w:r w:rsidR="00F658F3" w:rsidRPr="00601908">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Pr>
          <w:rFonts w:ascii="TH SarabunPSK" w:hAnsi="TH SarabunPSK" w:cs="TH SarabunPSK"/>
          <w:sz w:val="32"/>
          <w:szCs w:val="32"/>
        </w:rPr>
        <w:t xml:space="preserve"> </w:t>
      </w:r>
      <w:r w:rsidR="00F658F3" w:rsidRPr="00D65C0E">
        <w:rPr>
          <w:rFonts w:ascii="TH SarabunPSK" w:hAnsi="TH SarabunPSK" w:cs="TH SarabunPSK"/>
          <w:sz w:val="32"/>
          <w:szCs w:val="32"/>
        </w:rPr>
        <w:t>I would like a can of cola.</w:t>
      </w:r>
    </w:p>
    <w:p w:rsidR="00F658F3" w:rsidRPr="00D65C0E" w:rsidRDefault="00F658F3" w:rsidP="00F658F3">
      <w:pPr>
        <w:tabs>
          <w:tab w:val="left" w:pos="567"/>
          <w:tab w:val="left" w:pos="851"/>
          <w:tab w:val="left" w:pos="1134"/>
          <w:tab w:val="left" w:pos="1418"/>
          <w:tab w:val="left" w:pos="1701"/>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r>
      <w:r w:rsidR="00601908">
        <w:rPr>
          <w:rFonts w:ascii="TH SarabunPSK" w:hAnsi="TH SarabunPSK" w:cs="TH SarabunPSK"/>
          <w:b/>
          <w:bCs/>
          <w:sz w:val="32"/>
          <w:szCs w:val="32"/>
        </w:rPr>
        <w:t>Seller</w:t>
      </w:r>
      <w:r w:rsidRPr="00601908">
        <w:rPr>
          <w:rFonts w:ascii="TH SarabunPSK" w:hAnsi="TH SarabunPSK" w:cs="TH SarabunPSK"/>
          <w:b/>
          <w:bCs/>
          <w:sz w:val="32"/>
          <w:szCs w:val="32"/>
        </w:rPr>
        <w:t>:</w:t>
      </w:r>
      <w:r>
        <w:rPr>
          <w:rFonts w:ascii="TH SarabunPSK" w:hAnsi="TH SarabunPSK" w:cs="TH SarabunPSK"/>
          <w:sz w:val="32"/>
          <w:szCs w:val="32"/>
        </w:rPr>
        <w:t xml:space="preserve"> </w:t>
      </w:r>
      <w:r w:rsidRPr="00D65C0E">
        <w:rPr>
          <w:rFonts w:ascii="TH SarabunPSK" w:hAnsi="TH SarabunPSK" w:cs="TH SarabunPSK"/>
          <w:sz w:val="32"/>
          <w:szCs w:val="32"/>
        </w:rPr>
        <w:t xml:space="preserve"> Here you are.</w:t>
      </w:r>
    </w:p>
    <w:p w:rsidR="00F658F3" w:rsidRPr="00D65C0E" w:rsidRDefault="00601908" w:rsidP="00F658F3">
      <w:pPr>
        <w:tabs>
          <w:tab w:val="left" w:pos="567"/>
          <w:tab w:val="left" w:pos="851"/>
          <w:tab w:val="left" w:pos="1134"/>
          <w:tab w:val="left" w:pos="1418"/>
          <w:tab w:val="left" w:pos="1701"/>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601908">
        <w:rPr>
          <w:rFonts w:ascii="TH SarabunPSK" w:hAnsi="TH SarabunPSK" w:cs="TH SarabunPSK"/>
          <w:b/>
          <w:bCs/>
          <w:sz w:val="32"/>
          <w:szCs w:val="32"/>
        </w:rPr>
        <w:t>Mana</w:t>
      </w:r>
      <w:r w:rsidR="00F658F3" w:rsidRPr="00601908">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Pr>
          <w:rFonts w:ascii="TH SarabunPSK" w:hAnsi="TH SarabunPSK" w:cs="TH SarabunPSK"/>
          <w:sz w:val="32"/>
          <w:szCs w:val="32"/>
        </w:rPr>
        <w:t xml:space="preserve"> </w:t>
      </w:r>
      <w:r w:rsidR="00F658F3" w:rsidRPr="00D65C0E">
        <w:rPr>
          <w:rFonts w:ascii="TH SarabunPSK" w:hAnsi="TH SarabunPSK" w:cs="TH SarabunPSK"/>
          <w:sz w:val="32"/>
          <w:szCs w:val="32"/>
        </w:rPr>
        <w:t>………………………………… .</w:t>
      </w:r>
    </w:p>
    <w:p w:rsidR="00F658F3" w:rsidRPr="00D65C0E" w:rsidRDefault="00F658F3" w:rsidP="00F658F3">
      <w:pPr>
        <w:tabs>
          <w:tab w:val="left" w:pos="567"/>
          <w:tab w:val="left" w:pos="851"/>
          <w:tab w:val="left" w:pos="1134"/>
          <w:tab w:val="left" w:pos="1418"/>
          <w:tab w:val="left" w:pos="1701"/>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r>
      <w:r w:rsidR="00601908">
        <w:rPr>
          <w:rFonts w:ascii="TH SarabunPSK" w:hAnsi="TH SarabunPSK" w:cs="TH SarabunPSK"/>
          <w:b/>
          <w:bCs/>
          <w:sz w:val="32"/>
          <w:szCs w:val="32"/>
        </w:rPr>
        <w:t>Seller</w:t>
      </w:r>
      <w:r w:rsidRPr="00601908">
        <w:rPr>
          <w:rFonts w:ascii="TH SarabunPSK" w:hAnsi="TH SarabunPSK" w:cs="TH SarabunPSK"/>
          <w:b/>
          <w:bCs/>
          <w:sz w:val="32"/>
          <w:szCs w:val="32"/>
        </w:rPr>
        <w:t>:</w:t>
      </w:r>
      <w:r>
        <w:rPr>
          <w:rFonts w:ascii="TH SarabunPSK" w:hAnsi="TH SarabunPSK" w:cs="TH SarabunPSK"/>
          <w:sz w:val="32"/>
          <w:szCs w:val="32"/>
        </w:rPr>
        <w:t xml:space="preserve"> </w:t>
      </w:r>
      <w:r w:rsidRPr="00D65C0E">
        <w:rPr>
          <w:rFonts w:ascii="TH SarabunPSK" w:hAnsi="TH SarabunPSK" w:cs="TH SarabunPSK"/>
          <w:sz w:val="32"/>
          <w:szCs w:val="32"/>
        </w:rPr>
        <w:t xml:space="preserve"> It’s 15 baht.</w:t>
      </w:r>
    </w:p>
    <w:p w:rsidR="00F658F3" w:rsidRPr="00D65C0E" w:rsidRDefault="00F658F3" w:rsidP="00747259">
      <w:pPr>
        <w:pStyle w:val="ListParagraph"/>
        <w:numPr>
          <w:ilvl w:val="0"/>
          <w:numId w:val="1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about it?</w:t>
      </w:r>
    </w:p>
    <w:p w:rsidR="00F658F3" w:rsidRPr="00D65C0E" w:rsidRDefault="00F658F3" w:rsidP="00747259">
      <w:pPr>
        <w:pStyle w:val="ListParagraph"/>
        <w:numPr>
          <w:ilvl w:val="0"/>
          <w:numId w:val="1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old is it?</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1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much is it?</w:t>
      </w:r>
    </w:p>
    <w:p w:rsidR="00F658F3" w:rsidRPr="00D65C0E" w:rsidRDefault="00F658F3" w:rsidP="00747259">
      <w:pPr>
        <w:pStyle w:val="ListParagraph"/>
        <w:numPr>
          <w:ilvl w:val="0"/>
          <w:numId w:val="17"/>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How do you like it?</w:t>
      </w:r>
    </w:p>
    <w:p w:rsidR="00F658F3" w:rsidRPr="00601908" w:rsidRDefault="00F658F3" w:rsidP="00F658F3">
      <w:pPr>
        <w:pStyle w:val="ListParagraph"/>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78</w:t>
      </w:r>
      <w:r w:rsidR="00601908">
        <w:rPr>
          <w:rFonts w:ascii="TH SarabunPSK" w:hAnsi="TH SarabunPSK" w:cs="TH SarabunPSK"/>
          <w:sz w:val="32"/>
          <w:szCs w:val="32"/>
        </w:rPr>
        <w:t>.</w:t>
      </w:r>
      <w:r w:rsidR="00601908">
        <w:rPr>
          <w:rFonts w:ascii="TH SarabunPSK" w:hAnsi="TH SarabunPSK" w:cs="TH SarabunPSK"/>
          <w:sz w:val="32"/>
          <w:szCs w:val="32"/>
        </w:rPr>
        <w:tab/>
      </w:r>
      <w:r w:rsidR="00601908" w:rsidRPr="00601908">
        <w:rPr>
          <w:rFonts w:ascii="TH SarabunPSK" w:hAnsi="TH SarabunPSK" w:cs="TH SarabunPSK"/>
          <w:b/>
          <w:bCs/>
          <w:sz w:val="32"/>
          <w:szCs w:val="32"/>
        </w:rPr>
        <w:t>Jimmy</w:t>
      </w:r>
      <w:r w:rsidRPr="00601908">
        <w:rPr>
          <w:rFonts w:ascii="TH SarabunPSK" w:hAnsi="TH SarabunPSK" w:cs="TH SarabunPSK"/>
          <w:b/>
          <w:bCs/>
          <w:sz w:val="32"/>
          <w:szCs w:val="32"/>
        </w:rPr>
        <w:t>:</w:t>
      </w:r>
      <w:r w:rsidRPr="00D65C0E">
        <w:rPr>
          <w:rFonts w:ascii="TH SarabunPSK" w:hAnsi="TH SarabunPSK" w:cs="TH SarabunPSK"/>
          <w:sz w:val="32"/>
          <w:szCs w:val="32"/>
        </w:rPr>
        <w:t xml:space="preserve"> When is the Halloween day?</w:t>
      </w:r>
    </w:p>
    <w:p w:rsidR="00F658F3" w:rsidRPr="00D65C0E" w:rsidRDefault="00601908"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 xml:space="preserve">   Kate</w:t>
      </w:r>
      <w:r w:rsidR="00F658F3" w:rsidRPr="00601908">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Pr>
          <w:rFonts w:ascii="TH SarabunPSK" w:hAnsi="TH SarabunPSK" w:cs="TH SarabunPSK"/>
          <w:sz w:val="32"/>
          <w:szCs w:val="32"/>
        </w:rPr>
        <w:t xml:space="preserve"> </w:t>
      </w:r>
    </w:p>
    <w:p w:rsidR="00F658F3" w:rsidRPr="00D65C0E" w:rsidRDefault="00F658F3" w:rsidP="00601908">
      <w:pPr>
        <w:tabs>
          <w:tab w:val="left" w:pos="567"/>
          <w:tab w:val="left" w:pos="709"/>
          <w:tab w:val="left" w:pos="993"/>
        </w:tabs>
        <w:spacing w:after="0" w:line="240" w:lineRule="auto"/>
        <w:ind w:left="851" w:hanging="284"/>
        <w:rPr>
          <w:rFonts w:ascii="TH SarabunPSK" w:hAnsi="TH SarabunPSK" w:cs="TH SarabunPSK"/>
          <w:sz w:val="32"/>
          <w:szCs w:val="32"/>
        </w:rPr>
      </w:pPr>
      <w:r w:rsidRPr="00D65C0E">
        <w:rPr>
          <w:rFonts w:ascii="TH SarabunPSK" w:hAnsi="TH SarabunPSK" w:cs="TH SarabunPSK"/>
          <w:sz w:val="32"/>
          <w:szCs w:val="32"/>
        </w:rPr>
        <w:tab/>
        <w:t xml:space="preserve">1. </w:t>
      </w:r>
      <w:r w:rsidRPr="00D65C0E">
        <w:rPr>
          <w:rFonts w:ascii="TH SarabunPSK" w:hAnsi="TH SarabunPSK" w:cs="TH SarabunPSK"/>
          <w:sz w:val="32"/>
          <w:szCs w:val="32"/>
        </w:rPr>
        <w:tab/>
        <w:t>1</w:t>
      </w:r>
      <w:r w:rsidRPr="00D65C0E">
        <w:rPr>
          <w:rFonts w:ascii="TH SarabunPSK" w:hAnsi="TH SarabunPSK" w:cs="TH SarabunPSK"/>
          <w:sz w:val="32"/>
          <w:szCs w:val="32"/>
          <w:vertAlign w:val="superscript"/>
        </w:rPr>
        <w:t>st</w:t>
      </w:r>
      <w:r w:rsidRPr="00D65C0E">
        <w:rPr>
          <w:rFonts w:ascii="TH SarabunPSK" w:hAnsi="TH SarabunPSK" w:cs="TH SarabunPSK"/>
          <w:sz w:val="32"/>
          <w:szCs w:val="32"/>
        </w:rPr>
        <w:t xml:space="preserve"> January.</w:t>
      </w:r>
    </w:p>
    <w:p w:rsidR="00F658F3" w:rsidRPr="00D65C0E" w:rsidRDefault="00F658F3" w:rsidP="00601908">
      <w:pPr>
        <w:tabs>
          <w:tab w:val="left" w:pos="567"/>
          <w:tab w:val="left" w:pos="709"/>
          <w:tab w:val="left" w:pos="993"/>
        </w:tabs>
        <w:spacing w:after="0" w:line="240" w:lineRule="auto"/>
        <w:ind w:left="851" w:hanging="284"/>
        <w:rPr>
          <w:rFonts w:ascii="TH SarabunPSK" w:hAnsi="TH SarabunPSK" w:cs="TH SarabunPSK"/>
          <w:sz w:val="32"/>
          <w:szCs w:val="32"/>
        </w:rPr>
      </w:pPr>
      <w:r w:rsidRPr="00D65C0E">
        <w:rPr>
          <w:rFonts w:ascii="TH SarabunPSK" w:hAnsi="TH SarabunPSK" w:cs="TH SarabunPSK"/>
          <w:sz w:val="32"/>
          <w:szCs w:val="32"/>
        </w:rPr>
        <w:tab/>
        <w:t>2.</w:t>
      </w:r>
      <w:r w:rsidRPr="00D65C0E">
        <w:rPr>
          <w:rFonts w:ascii="TH SarabunPSK" w:hAnsi="TH SarabunPSK" w:cs="TH SarabunPSK"/>
          <w:sz w:val="32"/>
          <w:szCs w:val="32"/>
        </w:rPr>
        <w:tab/>
        <w:t>14</w:t>
      </w:r>
      <w:r w:rsidRPr="00D65C0E">
        <w:rPr>
          <w:rFonts w:ascii="TH SarabunPSK" w:hAnsi="TH SarabunPSK" w:cs="TH SarabunPSK"/>
          <w:sz w:val="32"/>
          <w:szCs w:val="32"/>
          <w:vertAlign w:val="superscript"/>
        </w:rPr>
        <w:t>th</w:t>
      </w:r>
      <w:r w:rsidRPr="00D65C0E">
        <w:rPr>
          <w:rFonts w:ascii="TH SarabunPSK" w:hAnsi="TH SarabunPSK" w:cs="TH SarabunPSK"/>
          <w:sz w:val="32"/>
          <w:szCs w:val="32"/>
        </w:rPr>
        <w:t xml:space="preserve"> February.</w:t>
      </w:r>
    </w:p>
    <w:p w:rsidR="00F658F3" w:rsidRPr="00D65C0E" w:rsidRDefault="00F658F3" w:rsidP="00601908">
      <w:pPr>
        <w:tabs>
          <w:tab w:val="left" w:pos="567"/>
          <w:tab w:val="left" w:pos="709"/>
          <w:tab w:val="left" w:pos="993"/>
        </w:tabs>
        <w:spacing w:after="0" w:line="240" w:lineRule="auto"/>
        <w:ind w:left="851" w:hanging="284"/>
        <w:rPr>
          <w:rFonts w:ascii="TH SarabunPSK" w:hAnsi="TH SarabunPSK" w:cs="TH SarabunPSK"/>
          <w:sz w:val="32"/>
          <w:szCs w:val="32"/>
        </w:rPr>
      </w:pPr>
      <w:r w:rsidRPr="00D65C0E">
        <w:rPr>
          <w:rFonts w:ascii="TH SarabunPSK" w:hAnsi="TH SarabunPSK" w:cs="TH SarabunPSK"/>
          <w:sz w:val="32"/>
          <w:szCs w:val="32"/>
        </w:rPr>
        <w:tab/>
        <w:t>3.</w:t>
      </w:r>
      <w:r w:rsidRPr="00D65C0E">
        <w:rPr>
          <w:rFonts w:ascii="TH SarabunPSK" w:hAnsi="TH SarabunPSK" w:cs="TH SarabunPSK"/>
          <w:sz w:val="32"/>
          <w:szCs w:val="32"/>
        </w:rPr>
        <w:tab/>
        <w:t>31</w:t>
      </w:r>
      <w:r w:rsidRPr="00D65C0E">
        <w:rPr>
          <w:rFonts w:ascii="TH SarabunPSK" w:hAnsi="TH SarabunPSK" w:cs="TH SarabunPSK"/>
          <w:sz w:val="32"/>
          <w:szCs w:val="32"/>
          <w:vertAlign w:val="superscript"/>
        </w:rPr>
        <w:t>st</w:t>
      </w:r>
      <w:r w:rsidRPr="00D65C0E">
        <w:rPr>
          <w:rFonts w:ascii="TH SarabunPSK" w:hAnsi="TH SarabunPSK" w:cs="TH SarabunPSK"/>
          <w:sz w:val="32"/>
          <w:szCs w:val="32"/>
        </w:rPr>
        <w:t xml:space="preserve"> October.</w:t>
      </w:r>
    </w:p>
    <w:p w:rsidR="00F658F3" w:rsidRDefault="00F658F3" w:rsidP="00601908">
      <w:pPr>
        <w:tabs>
          <w:tab w:val="left" w:pos="567"/>
          <w:tab w:val="left" w:pos="709"/>
          <w:tab w:val="left" w:pos="993"/>
        </w:tabs>
        <w:spacing w:after="0" w:line="240" w:lineRule="auto"/>
        <w:ind w:left="851" w:hanging="284"/>
        <w:rPr>
          <w:rFonts w:ascii="TH SarabunPSK" w:hAnsi="TH SarabunPSK" w:cs="TH SarabunPSK"/>
          <w:sz w:val="32"/>
          <w:szCs w:val="32"/>
        </w:rPr>
      </w:pPr>
      <w:r w:rsidRPr="00D65C0E">
        <w:rPr>
          <w:rFonts w:ascii="TH SarabunPSK" w:hAnsi="TH SarabunPSK" w:cs="TH SarabunPSK"/>
          <w:sz w:val="32"/>
          <w:szCs w:val="32"/>
        </w:rPr>
        <w:tab/>
        <w:t>4.</w:t>
      </w:r>
      <w:r w:rsidRPr="00D65C0E">
        <w:rPr>
          <w:rFonts w:ascii="TH SarabunPSK" w:hAnsi="TH SarabunPSK" w:cs="TH SarabunPSK"/>
          <w:sz w:val="32"/>
          <w:szCs w:val="32"/>
        </w:rPr>
        <w:tab/>
        <w:t>25</w:t>
      </w:r>
      <w:r w:rsidRPr="00D65C0E">
        <w:rPr>
          <w:rFonts w:ascii="TH SarabunPSK" w:hAnsi="TH SarabunPSK" w:cs="TH SarabunPSK"/>
          <w:sz w:val="32"/>
          <w:szCs w:val="32"/>
          <w:vertAlign w:val="superscript"/>
        </w:rPr>
        <w:t>th</w:t>
      </w:r>
      <w:r w:rsidRPr="00D65C0E">
        <w:rPr>
          <w:rFonts w:ascii="TH SarabunPSK" w:hAnsi="TH SarabunPSK" w:cs="TH SarabunPSK"/>
          <w:sz w:val="32"/>
          <w:szCs w:val="32"/>
        </w:rPr>
        <w:t xml:space="preserve"> December.</w:t>
      </w: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172E3D" w:rsidRPr="00172E3D" w:rsidRDefault="00172E3D" w:rsidP="00601908">
      <w:pPr>
        <w:tabs>
          <w:tab w:val="left" w:pos="567"/>
          <w:tab w:val="left" w:pos="709"/>
          <w:tab w:val="left" w:pos="993"/>
        </w:tabs>
        <w:spacing w:after="0" w:line="240" w:lineRule="auto"/>
        <w:ind w:left="851" w:hanging="284"/>
        <w:rPr>
          <w:rFonts w:ascii="TH SarabunPSK" w:hAnsi="TH SarabunPSK" w:cs="TH SarabunPSK"/>
          <w:sz w:val="16"/>
          <w:szCs w:val="16"/>
        </w:rPr>
      </w:pPr>
    </w:p>
    <w:p w:rsidR="00F658F3" w:rsidRPr="00D65C0E" w:rsidRDefault="00F658F3" w:rsidP="00F658F3">
      <w:pPr>
        <w:tabs>
          <w:tab w:val="left" w:pos="567"/>
        </w:tabs>
        <w:spacing w:after="0" w:line="240" w:lineRule="auto"/>
        <w:rPr>
          <w:rFonts w:ascii="TH SarabunPSK" w:hAnsi="TH SarabunPSK" w:cs="TH SarabunPSK"/>
          <w:sz w:val="32"/>
          <w:szCs w:val="32"/>
        </w:rPr>
      </w:pPr>
      <w:r>
        <w:rPr>
          <w:rFonts w:ascii="TH SarabunPSK" w:hAnsi="TH SarabunPSK" w:cs="TH SarabunPSK"/>
          <w:sz w:val="32"/>
          <w:szCs w:val="32"/>
        </w:rPr>
        <w:lastRenderedPageBreak/>
        <w:t>79</w:t>
      </w:r>
      <w:r w:rsidR="009559CA">
        <w:rPr>
          <w:rFonts w:ascii="TH SarabunPSK" w:hAnsi="TH SarabunPSK" w:cs="TH SarabunPSK"/>
          <w:sz w:val="32"/>
          <w:szCs w:val="32"/>
        </w:rPr>
        <w:t>.</w:t>
      </w:r>
      <w:r w:rsidR="009559CA">
        <w:rPr>
          <w:rFonts w:ascii="TH SarabunPSK" w:hAnsi="TH SarabunPSK" w:cs="TH SarabunPSK"/>
          <w:sz w:val="32"/>
          <w:szCs w:val="32"/>
        </w:rPr>
        <w:tab/>
        <w:t>Jack is a Christian.</w:t>
      </w:r>
      <w:r w:rsidRPr="00D65C0E">
        <w:rPr>
          <w:rFonts w:ascii="TH SarabunPSK" w:hAnsi="TH SarabunPSK" w:cs="TH SarabunPSK"/>
          <w:sz w:val="32"/>
          <w:szCs w:val="32"/>
        </w:rPr>
        <w:t xml:space="preserve"> What does he do on Sunday?</w:t>
      </w:r>
      <w:r>
        <w:rPr>
          <w:rFonts w:ascii="TH SarabunPSK" w:hAnsi="TH SarabunPSK" w:cs="TH SarabunPSK"/>
          <w:sz w:val="32"/>
          <w:szCs w:val="32"/>
        </w:rPr>
        <w:t xml:space="preserve"> </w:t>
      </w:r>
    </w:p>
    <w:p w:rsidR="00F658F3" w:rsidRPr="00D65C0E" w:rsidRDefault="00F658F3" w:rsidP="00601908">
      <w:pPr>
        <w:tabs>
          <w:tab w:val="left" w:pos="567"/>
          <w:tab w:val="left" w:pos="709"/>
          <w:tab w:val="left" w:pos="851"/>
          <w:tab w:val="left" w:pos="993"/>
          <w:tab w:val="left" w:pos="1701"/>
        </w:tabs>
        <w:spacing w:after="0" w:line="240" w:lineRule="auto"/>
        <w:ind w:firstLine="567"/>
        <w:rPr>
          <w:rFonts w:ascii="TH SarabunPSK" w:hAnsi="TH SarabunPSK" w:cs="TH SarabunPSK"/>
          <w:sz w:val="32"/>
          <w:szCs w:val="32"/>
        </w:rPr>
      </w:pPr>
      <w:r w:rsidRPr="00D65C0E">
        <w:rPr>
          <w:rFonts w:ascii="TH SarabunPSK" w:hAnsi="TH SarabunPSK" w:cs="TH SarabunPSK"/>
          <w:sz w:val="32"/>
          <w:szCs w:val="32"/>
        </w:rPr>
        <w:tab/>
        <w:t>1.</w:t>
      </w:r>
      <w:r w:rsidRPr="00D65C0E">
        <w:rPr>
          <w:rFonts w:ascii="TH SarabunPSK" w:hAnsi="TH SarabunPSK" w:cs="TH SarabunPSK"/>
          <w:sz w:val="32"/>
          <w:szCs w:val="32"/>
        </w:rPr>
        <w:tab/>
        <w:t>Go</w:t>
      </w:r>
      <w:r w:rsidR="00DA1D02">
        <w:rPr>
          <w:rFonts w:ascii="TH SarabunPSK" w:hAnsi="TH SarabunPSK" w:cs="TH SarabunPSK"/>
          <w:sz w:val="32"/>
          <w:szCs w:val="32"/>
        </w:rPr>
        <w:t>es</w:t>
      </w:r>
      <w:r w:rsidRPr="00D65C0E">
        <w:rPr>
          <w:rFonts w:ascii="TH SarabunPSK" w:hAnsi="TH SarabunPSK" w:cs="TH SarabunPSK"/>
          <w:sz w:val="32"/>
          <w:szCs w:val="32"/>
        </w:rPr>
        <w:t xml:space="preserve"> to the gym.</w:t>
      </w:r>
    </w:p>
    <w:p w:rsidR="00F658F3" w:rsidRPr="00D65C0E" w:rsidRDefault="00F658F3" w:rsidP="00601908">
      <w:pPr>
        <w:tabs>
          <w:tab w:val="left" w:pos="567"/>
          <w:tab w:val="left" w:pos="709"/>
          <w:tab w:val="left" w:pos="851"/>
          <w:tab w:val="left" w:pos="993"/>
          <w:tab w:val="left" w:pos="1701"/>
        </w:tabs>
        <w:spacing w:after="0" w:line="240" w:lineRule="auto"/>
        <w:ind w:firstLine="567"/>
        <w:rPr>
          <w:rFonts w:ascii="TH SarabunPSK" w:hAnsi="TH SarabunPSK" w:cs="TH SarabunPSK"/>
          <w:sz w:val="32"/>
          <w:szCs w:val="32"/>
        </w:rPr>
      </w:pPr>
      <w:r w:rsidRPr="00D65C0E">
        <w:rPr>
          <w:rFonts w:ascii="TH SarabunPSK" w:hAnsi="TH SarabunPSK" w:cs="TH SarabunPSK"/>
          <w:sz w:val="32"/>
          <w:szCs w:val="32"/>
        </w:rPr>
        <w:tab/>
        <w:t>2.</w:t>
      </w:r>
      <w:r w:rsidRPr="00D65C0E">
        <w:rPr>
          <w:rFonts w:ascii="TH SarabunPSK" w:hAnsi="TH SarabunPSK" w:cs="TH SarabunPSK"/>
          <w:sz w:val="32"/>
          <w:szCs w:val="32"/>
        </w:rPr>
        <w:tab/>
        <w:t>Go</w:t>
      </w:r>
      <w:r w:rsidR="00DA1D02">
        <w:rPr>
          <w:rFonts w:ascii="TH SarabunPSK" w:hAnsi="TH SarabunPSK" w:cs="TH SarabunPSK"/>
          <w:sz w:val="32"/>
          <w:szCs w:val="32"/>
        </w:rPr>
        <w:t>es</w:t>
      </w:r>
      <w:r w:rsidRPr="00D65C0E">
        <w:rPr>
          <w:rFonts w:ascii="TH SarabunPSK" w:hAnsi="TH SarabunPSK" w:cs="TH SarabunPSK"/>
          <w:sz w:val="32"/>
          <w:szCs w:val="32"/>
        </w:rPr>
        <w:t xml:space="preserve"> to the church</w:t>
      </w:r>
    </w:p>
    <w:p w:rsidR="00F658F3" w:rsidRPr="00D65C0E" w:rsidRDefault="00F658F3" w:rsidP="00601908">
      <w:pPr>
        <w:tabs>
          <w:tab w:val="left" w:pos="567"/>
          <w:tab w:val="left" w:pos="709"/>
          <w:tab w:val="left" w:pos="851"/>
          <w:tab w:val="left" w:pos="993"/>
          <w:tab w:val="left" w:pos="1701"/>
        </w:tabs>
        <w:spacing w:after="0" w:line="240" w:lineRule="auto"/>
        <w:ind w:firstLine="567"/>
        <w:rPr>
          <w:rFonts w:ascii="TH SarabunPSK" w:hAnsi="TH SarabunPSK" w:cs="TH SarabunPSK"/>
          <w:sz w:val="32"/>
          <w:szCs w:val="32"/>
        </w:rPr>
      </w:pPr>
      <w:r w:rsidRPr="00D65C0E">
        <w:rPr>
          <w:rFonts w:ascii="TH SarabunPSK" w:hAnsi="TH SarabunPSK" w:cs="TH SarabunPSK"/>
          <w:sz w:val="32"/>
          <w:szCs w:val="32"/>
        </w:rPr>
        <w:tab/>
        <w:t xml:space="preserve">3. </w:t>
      </w:r>
      <w:r w:rsidRPr="00D65C0E">
        <w:rPr>
          <w:rFonts w:ascii="TH SarabunPSK" w:hAnsi="TH SarabunPSK" w:cs="TH SarabunPSK"/>
          <w:sz w:val="32"/>
          <w:szCs w:val="32"/>
        </w:rPr>
        <w:tab/>
        <w:t>Go</w:t>
      </w:r>
      <w:r w:rsidR="00DA1D02">
        <w:rPr>
          <w:rFonts w:ascii="TH SarabunPSK" w:hAnsi="TH SarabunPSK" w:cs="TH SarabunPSK"/>
          <w:sz w:val="32"/>
          <w:szCs w:val="32"/>
        </w:rPr>
        <w:t>es</w:t>
      </w:r>
      <w:r w:rsidRPr="00D65C0E">
        <w:rPr>
          <w:rFonts w:ascii="TH SarabunPSK" w:hAnsi="TH SarabunPSK" w:cs="TH SarabunPSK"/>
          <w:sz w:val="32"/>
          <w:szCs w:val="32"/>
        </w:rPr>
        <w:t xml:space="preserve"> to the temple </w:t>
      </w:r>
    </w:p>
    <w:p w:rsidR="00F658F3" w:rsidRPr="00D65C0E" w:rsidRDefault="00F658F3" w:rsidP="00601908">
      <w:pPr>
        <w:tabs>
          <w:tab w:val="left" w:pos="567"/>
          <w:tab w:val="left" w:pos="709"/>
          <w:tab w:val="left" w:pos="851"/>
          <w:tab w:val="left" w:pos="993"/>
          <w:tab w:val="left" w:pos="1701"/>
        </w:tabs>
        <w:spacing w:after="0" w:line="240" w:lineRule="auto"/>
        <w:ind w:firstLine="567"/>
        <w:rPr>
          <w:rFonts w:ascii="TH SarabunPSK" w:hAnsi="TH SarabunPSK" w:cs="TH SarabunPSK"/>
          <w:sz w:val="32"/>
          <w:szCs w:val="32"/>
        </w:rPr>
      </w:pPr>
      <w:r w:rsidRPr="00D65C0E">
        <w:rPr>
          <w:rFonts w:ascii="TH SarabunPSK" w:hAnsi="TH SarabunPSK" w:cs="TH SarabunPSK"/>
          <w:sz w:val="32"/>
          <w:szCs w:val="32"/>
        </w:rPr>
        <w:tab/>
        <w:t xml:space="preserve">4. </w:t>
      </w:r>
      <w:r w:rsidRPr="00D65C0E">
        <w:rPr>
          <w:rFonts w:ascii="TH SarabunPSK" w:hAnsi="TH SarabunPSK" w:cs="TH SarabunPSK"/>
          <w:sz w:val="32"/>
          <w:szCs w:val="32"/>
        </w:rPr>
        <w:tab/>
        <w:t>Go</w:t>
      </w:r>
      <w:r w:rsidR="00DA1D02">
        <w:rPr>
          <w:rFonts w:ascii="TH SarabunPSK" w:hAnsi="TH SarabunPSK" w:cs="TH SarabunPSK"/>
          <w:sz w:val="32"/>
          <w:szCs w:val="32"/>
        </w:rPr>
        <w:t>es</w:t>
      </w:r>
      <w:r w:rsidRPr="00D65C0E">
        <w:rPr>
          <w:rFonts w:ascii="TH SarabunPSK" w:hAnsi="TH SarabunPSK" w:cs="TH SarabunPSK"/>
          <w:sz w:val="32"/>
          <w:szCs w:val="32"/>
        </w:rPr>
        <w:t xml:space="preserve"> to the shopping mall</w:t>
      </w:r>
    </w:p>
    <w:p w:rsidR="00F658F3" w:rsidRPr="00601908" w:rsidRDefault="00F658F3" w:rsidP="00F658F3">
      <w:pPr>
        <w:tabs>
          <w:tab w:val="left" w:pos="567"/>
          <w:tab w:val="left" w:pos="851"/>
          <w:tab w:val="left" w:pos="1134"/>
          <w:tab w:val="left" w:pos="1418"/>
          <w:tab w:val="left" w:pos="1701"/>
        </w:tabs>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rPr>
          <w:rFonts w:ascii="TH SarabunPSK" w:hAnsi="TH SarabunPSK" w:cs="TH SarabunPSK"/>
          <w:sz w:val="32"/>
          <w:szCs w:val="32"/>
        </w:rPr>
      </w:pPr>
      <w:r>
        <w:rPr>
          <w:rFonts w:ascii="TH SarabunPSK" w:hAnsi="TH SarabunPSK" w:cs="TH SarabunPSK"/>
          <w:sz w:val="32"/>
          <w:szCs w:val="32"/>
        </w:rPr>
        <w:t>80</w:t>
      </w:r>
      <w:r w:rsidRPr="00D65C0E">
        <w:rPr>
          <w:rFonts w:ascii="TH SarabunPSK" w:hAnsi="TH SarabunPSK" w:cs="TH SarabunPSK"/>
          <w:sz w:val="32"/>
          <w:szCs w:val="32"/>
        </w:rPr>
        <w:t>.</w:t>
      </w:r>
      <w:r w:rsidRPr="00D65C0E">
        <w:rPr>
          <w:rFonts w:ascii="TH SarabunPSK" w:hAnsi="TH SarabunPSK" w:cs="TH SarabunPSK"/>
          <w:sz w:val="32"/>
          <w:szCs w:val="32"/>
        </w:rPr>
        <w:tab/>
        <w:t xml:space="preserve">Which is the set of things that you should prepare for Valentine’s day? </w:t>
      </w:r>
    </w:p>
    <w:p w:rsidR="00F658F3" w:rsidRPr="00D65C0E" w:rsidRDefault="00F658F3" w:rsidP="00601908">
      <w:p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1.</w:t>
      </w:r>
      <w:r w:rsidRPr="00D65C0E">
        <w:rPr>
          <w:rFonts w:ascii="TH SarabunPSK" w:hAnsi="TH SarabunPSK" w:cs="TH SarabunPSK"/>
          <w:sz w:val="32"/>
          <w:szCs w:val="32"/>
        </w:rPr>
        <w:tab/>
        <w:t>cake, gift, s</w:t>
      </w:r>
      <w:r>
        <w:rPr>
          <w:rFonts w:ascii="TH SarabunPSK" w:hAnsi="TH SarabunPSK" w:cs="TH SarabunPSK"/>
          <w:sz w:val="32"/>
          <w:szCs w:val="32"/>
        </w:rPr>
        <w:t>t</w:t>
      </w:r>
      <w:r w:rsidRPr="00D65C0E">
        <w:rPr>
          <w:rFonts w:ascii="TH SarabunPSK" w:hAnsi="TH SarabunPSK" w:cs="TH SarabunPSK"/>
          <w:sz w:val="32"/>
          <w:szCs w:val="32"/>
        </w:rPr>
        <w:t>ock</w:t>
      </w:r>
      <w:r>
        <w:rPr>
          <w:rFonts w:ascii="TH SarabunPSK" w:hAnsi="TH SarabunPSK" w:cs="TH SarabunPSK"/>
          <w:sz w:val="32"/>
          <w:szCs w:val="32"/>
        </w:rPr>
        <w:t>ings</w:t>
      </w:r>
      <w:r w:rsidRPr="00D65C0E">
        <w:rPr>
          <w:rFonts w:ascii="TH SarabunPSK" w:hAnsi="TH SarabunPSK" w:cs="TH SarabunPSK"/>
          <w:sz w:val="32"/>
          <w:szCs w:val="32"/>
        </w:rPr>
        <w:t>.</w:t>
      </w:r>
    </w:p>
    <w:p w:rsidR="00F658F3" w:rsidRPr="00D65C0E" w:rsidRDefault="00F658F3" w:rsidP="00601908">
      <w:p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2.</w:t>
      </w:r>
      <w:r w:rsidRPr="00D65C0E">
        <w:rPr>
          <w:rFonts w:ascii="TH SarabunPSK" w:hAnsi="TH SarabunPSK" w:cs="TH SarabunPSK"/>
          <w:sz w:val="32"/>
          <w:szCs w:val="32"/>
        </w:rPr>
        <w:tab/>
        <w:t>card, rose, chocolate.</w:t>
      </w:r>
    </w:p>
    <w:p w:rsidR="00F658F3" w:rsidRPr="00D65C0E" w:rsidRDefault="00F658F3" w:rsidP="00601908">
      <w:p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3.</w:t>
      </w:r>
      <w:r w:rsidRPr="00D65C0E">
        <w:rPr>
          <w:rFonts w:ascii="TH SarabunPSK" w:hAnsi="TH SarabunPSK" w:cs="TH SarabunPSK"/>
          <w:sz w:val="32"/>
          <w:szCs w:val="32"/>
        </w:rPr>
        <w:tab/>
        <w:t>pumpkin, mask, candy.</w:t>
      </w:r>
    </w:p>
    <w:p w:rsidR="00F658F3" w:rsidRPr="00D65C0E" w:rsidRDefault="00F658F3" w:rsidP="00601908">
      <w:pPr>
        <w:tabs>
          <w:tab w:val="left" w:pos="851"/>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4.  t</w:t>
      </w:r>
      <w:r w:rsidRPr="00D65C0E">
        <w:rPr>
          <w:rFonts w:ascii="TH SarabunPSK" w:hAnsi="TH SarabunPSK" w:cs="TH SarabunPSK"/>
          <w:sz w:val="32"/>
          <w:szCs w:val="32"/>
        </w:rPr>
        <w:t>urkey, egg, chocolate.</w:t>
      </w:r>
    </w:p>
    <w:p w:rsidR="00F658F3" w:rsidRPr="00601908" w:rsidRDefault="00F658F3" w:rsidP="00F658F3">
      <w:pPr>
        <w:spacing w:after="0" w:line="240" w:lineRule="auto"/>
        <w:rPr>
          <w:rFonts w:ascii="TH SarabunPSK" w:hAnsi="TH SarabunPSK" w:cs="TH SarabunPSK"/>
          <w:sz w:val="16"/>
          <w:szCs w:val="16"/>
        </w:rPr>
      </w:pPr>
    </w:p>
    <w:p w:rsidR="00601908" w:rsidRDefault="00F658F3" w:rsidP="00F658F3">
      <w:pPr>
        <w:tabs>
          <w:tab w:val="left" w:pos="567"/>
          <w:tab w:val="left" w:pos="851"/>
          <w:tab w:val="left" w:pos="1134"/>
          <w:tab w:val="left" w:pos="1418"/>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8</w:t>
      </w:r>
      <w:r>
        <w:rPr>
          <w:rFonts w:ascii="TH SarabunPSK" w:hAnsi="TH SarabunPSK" w:cs="TH SarabunPSK"/>
          <w:sz w:val="32"/>
          <w:szCs w:val="32"/>
        </w:rPr>
        <w:t>1</w:t>
      </w:r>
      <w:r w:rsidRPr="00D65C0E">
        <w:rPr>
          <w:rFonts w:ascii="TH SarabunPSK" w:hAnsi="TH SarabunPSK" w:cs="TH SarabunPSK"/>
          <w:sz w:val="32"/>
          <w:szCs w:val="32"/>
        </w:rPr>
        <w:t>.</w:t>
      </w:r>
      <w:r w:rsidRPr="00D65C0E">
        <w:rPr>
          <w:rFonts w:ascii="TH SarabunPSK" w:hAnsi="TH SarabunPSK" w:cs="TH SarabunPSK"/>
          <w:sz w:val="32"/>
          <w:szCs w:val="32"/>
        </w:rPr>
        <w:tab/>
        <w:t>Y</w:t>
      </w:r>
      <w:r w:rsidR="00A263A4">
        <w:rPr>
          <w:rFonts w:ascii="TH SarabunPSK" w:hAnsi="TH SarabunPSK" w:cs="TH SarabunPSK"/>
          <w:sz w:val="32"/>
          <w:szCs w:val="32"/>
        </w:rPr>
        <w:t>our</w:t>
      </w:r>
      <w:r w:rsidR="00DA1D02">
        <w:rPr>
          <w:rFonts w:ascii="TH SarabunPSK" w:hAnsi="TH SarabunPSK" w:cs="TH SarabunPSK"/>
          <w:sz w:val="32"/>
          <w:szCs w:val="32"/>
        </w:rPr>
        <w:t xml:space="preserve"> friend get the highest scores i</w:t>
      </w:r>
      <w:r w:rsidR="00A263A4">
        <w:rPr>
          <w:rFonts w:ascii="TH SarabunPSK" w:hAnsi="TH SarabunPSK" w:cs="TH SarabunPSK"/>
          <w:sz w:val="32"/>
          <w:szCs w:val="32"/>
        </w:rPr>
        <w:t xml:space="preserve">n English test. What </w:t>
      </w:r>
      <w:r w:rsidRPr="00D65C0E">
        <w:rPr>
          <w:rFonts w:ascii="TH SarabunPSK" w:hAnsi="TH SarabunPSK" w:cs="TH SarabunPSK"/>
          <w:sz w:val="32"/>
          <w:szCs w:val="32"/>
        </w:rPr>
        <w:t>should</w:t>
      </w:r>
      <w:r w:rsidR="00A263A4">
        <w:rPr>
          <w:rFonts w:ascii="TH SarabunPSK" w:hAnsi="TH SarabunPSK" w:cs="TH SarabunPSK"/>
          <w:sz w:val="32"/>
          <w:szCs w:val="32"/>
        </w:rPr>
        <w:t xml:space="preserve"> you</w:t>
      </w:r>
      <w:r w:rsidRPr="00D65C0E">
        <w:rPr>
          <w:rFonts w:ascii="TH SarabunPSK" w:hAnsi="TH SarabunPSK" w:cs="TH SarabunPSK"/>
          <w:sz w:val="32"/>
          <w:szCs w:val="32"/>
        </w:rPr>
        <w:t xml:space="preserve"> say </w:t>
      </w:r>
      <w:r w:rsidR="00DA1D02" w:rsidRPr="00D65C0E">
        <w:rPr>
          <w:rFonts w:ascii="TH SarabunPSK" w:hAnsi="TH SarabunPSK" w:cs="TH SarabunPSK"/>
          <w:sz w:val="32"/>
          <w:szCs w:val="32"/>
        </w:rPr>
        <w:t>to your</w:t>
      </w:r>
      <w:r w:rsidR="00DA1D02">
        <w:rPr>
          <w:rFonts w:ascii="TH SarabunPSK" w:hAnsi="TH SarabunPSK" w:cs="TH SarabunPSK"/>
          <w:sz w:val="32"/>
          <w:szCs w:val="32"/>
        </w:rPr>
        <w:t xml:space="preserve"> friend?</w:t>
      </w:r>
    </w:p>
    <w:p w:rsidR="00F658F3" w:rsidRPr="00D65C0E" w:rsidRDefault="00F658F3" w:rsidP="00747259">
      <w:pPr>
        <w:pStyle w:val="ListParagraph"/>
        <w:numPr>
          <w:ilvl w:val="0"/>
          <w:numId w:val="38"/>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What’s a pity!</w:t>
      </w:r>
    </w:p>
    <w:p w:rsidR="00F658F3" w:rsidRPr="00D65C0E" w:rsidRDefault="00F658F3" w:rsidP="00747259">
      <w:pPr>
        <w:pStyle w:val="ListParagraph"/>
        <w:numPr>
          <w:ilvl w:val="0"/>
          <w:numId w:val="38"/>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Get well soon.</w:t>
      </w:r>
    </w:p>
    <w:p w:rsidR="00F658F3" w:rsidRPr="00D65C0E" w:rsidRDefault="00F658F3" w:rsidP="00747259">
      <w:pPr>
        <w:pStyle w:val="ListParagraph"/>
        <w:numPr>
          <w:ilvl w:val="0"/>
          <w:numId w:val="38"/>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Congratulation</w:t>
      </w:r>
      <w:r w:rsidR="00DA3C6C">
        <w:rPr>
          <w:rFonts w:ascii="TH SarabunPSK" w:hAnsi="TH SarabunPSK" w:cs="TH SarabunPSK"/>
          <w:sz w:val="32"/>
          <w:szCs w:val="32"/>
        </w:rPr>
        <w:t>s</w:t>
      </w:r>
      <w:r w:rsidRPr="00D65C0E">
        <w:rPr>
          <w:rFonts w:ascii="TH SarabunPSK" w:hAnsi="TH SarabunPSK" w:cs="TH SarabunPSK"/>
          <w:sz w:val="32"/>
          <w:szCs w:val="32"/>
        </w:rPr>
        <w:t>!</w:t>
      </w:r>
    </w:p>
    <w:p w:rsidR="00F658F3" w:rsidRPr="00D65C0E" w:rsidRDefault="00DA1D02" w:rsidP="00747259">
      <w:pPr>
        <w:pStyle w:val="ListParagraph"/>
        <w:numPr>
          <w:ilvl w:val="0"/>
          <w:numId w:val="38"/>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How beautiful it is</w:t>
      </w:r>
      <w:r w:rsidR="00F658F3" w:rsidRPr="00D65C0E">
        <w:rPr>
          <w:rFonts w:ascii="TH SarabunPSK" w:hAnsi="TH SarabunPSK" w:cs="TH SarabunPSK"/>
          <w:sz w:val="32"/>
          <w:szCs w:val="32"/>
        </w:rPr>
        <w:t>!</w:t>
      </w:r>
    </w:p>
    <w:p w:rsidR="00F658F3" w:rsidRPr="00601908" w:rsidRDefault="00F658F3" w:rsidP="00F658F3">
      <w:pPr>
        <w:spacing w:after="0" w:line="240" w:lineRule="auto"/>
        <w:rPr>
          <w:rFonts w:ascii="TH SarabunPSK" w:hAnsi="TH SarabunPSK" w:cs="TH SarabunPSK"/>
          <w:sz w:val="16"/>
          <w:szCs w:val="16"/>
          <w:cs/>
        </w:rPr>
      </w:pPr>
    </w:p>
    <w:p w:rsidR="00F658F3" w:rsidRPr="00D65C0E"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82</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Tomorrow is Thanksgiving Day. Don’t forget to buy…………………for cooking. </w:t>
      </w:r>
    </w:p>
    <w:p w:rsidR="00F658F3" w:rsidRPr="00D65C0E" w:rsidRDefault="00F658F3" w:rsidP="00747259">
      <w:pPr>
        <w:pStyle w:val="ListParagraph"/>
        <w:numPr>
          <w:ilvl w:val="0"/>
          <w:numId w:val="39"/>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ostrich and onions</w:t>
      </w:r>
    </w:p>
    <w:p w:rsidR="00F658F3" w:rsidRPr="00D65C0E" w:rsidRDefault="00F658F3" w:rsidP="00747259">
      <w:pPr>
        <w:pStyle w:val="ListParagraph"/>
        <w:numPr>
          <w:ilvl w:val="0"/>
          <w:numId w:val="39"/>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duck and tomatoes</w:t>
      </w:r>
    </w:p>
    <w:p w:rsidR="00F658F3" w:rsidRPr="00D65C0E" w:rsidRDefault="00F658F3" w:rsidP="00747259">
      <w:pPr>
        <w:pStyle w:val="ListParagraph"/>
        <w:numPr>
          <w:ilvl w:val="0"/>
          <w:numId w:val="39"/>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turkey and pumpkins</w:t>
      </w:r>
    </w:p>
    <w:p w:rsidR="00F658F3" w:rsidRPr="00D65C0E" w:rsidRDefault="00F658F3" w:rsidP="00747259">
      <w:pPr>
        <w:pStyle w:val="ListParagraph"/>
        <w:numPr>
          <w:ilvl w:val="0"/>
          <w:numId w:val="39"/>
        </w:numPr>
        <w:tabs>
          <w:tab w:val="left" w:pos="567"/>
          <w:tab w:val="left" w:pos="851"/>
          <w:tab w:val="left" w:pos="993"/>
          <w:tab w:val="left" w:pos="1418"/>
          <w:tab w:val="left" w:pos="1701"/>
        </w:tabs>
        <w:spacing w:after="0" w:line="240" w:lineRule="auto"/>
        <w:ind w:left="851" w:hanging="142"/>
        <w:rPr>
          <w:rFonts w:ascii="TH SarabunPSK" w:hAnsi="TH SarabunPSK" w:cs="TH SarabunPSK"/>
          <w:b/>
          <w:bCs/>
          <w:sz w:val="32"/>
          <w:szCs w:val="32"/>
        </w:rPr>
      </w:pPr>
      <w:r w:rsidRPr="00D65C0E">
        <w:rPr>
          <w:rFonts w:ascii="TH SarabunPSK" w:hAnsi="TH SarabunPSK" w:cs="TH SarabunPSK"/>
          <w:sz w:val="32"/>
          <w:szCs w:val="32"/>
        </w:rPr>
        <w:t>chicken and potatoes</w:t>
      </w:r>
    </w:p>
    <w:p w:rsidR="00F658F3" w:rsidRPr="00601908" w:rsidRDefault="00F658F3" w:rsidP="00F658F3">
      <w:pPr>
        <w:spacing w:after="0" w:line="240" w:lineRule="auto"/>
        <w:rPr>
          <w:rFonts w:ascii="TH SarabunPSK" w:hAnsi="TH SarabunPSK" w:cs="TH SarabunPSK"/>
          <w:sz w:val="16"/>
          <w:szCs w:val="16"/>
        </w:rPr>
      </w:pPr>
    </w:p>
    <w:p w:rsidR="00F658F3" w:rsidRPr="00D65C0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83</w:t>
      </w:r>
      <w:r w:rsidRPr="00D65C0E">
        <w:rPr>
          <w:rFonts w:ascii="TH SarabunPSK" w:hAnsi="TH SarabunPSK" w:cs="TH SarabunPSK"/>
          <w:sz w:val="32"/>
          <w:szCs w:val="32"/>
        </w:rPr>
        <w:t xml:space="preserve">. </w:t>
      </w:r>
      <w:r w:rsidR="00DA1D02">
        <w:rPr>
          <w:rFonts w:ascii="TH SarabunPSK" w:hAnsi="TH SarabunPSK" w:cs="TH SarabunPSK"/>
          <w:sz w:val="32"/>
          <w:szCs w:val="32"/>
        </w:rPr>
        <w:t xml:space="preserve">   “He </w:t>
      </w:r>
      <w:r w:rsidRPr="00986C9D">
        <w:rPr>
          <w:rFonts w:ascii="TH SarabunPSK" w:hAnsi="TH SarabunPSK" w:cs="TH SarabunPSK"/>
          <w:sz w:val="32"/>
          <w:szCs w:val="32"/>
        </w:rPr>
        <w:t>goes to school by bus.”</w:t>
      </w:r>
      <w:r w:rsidRPr="00D65C0E">
        <w:rPr>
          <w:rFonts w:ascii="TH SarabunPSK" w:hAnsi="TH SarabunPSK" w:cs="TH SarabunPSK"/>
          <w:sz w:val="32"/>
          <w:szCs w:val="32"/>
        </w:rPr>
        <w:t xml:space="preserve">Which sentence has the same structure? </w:t>
      </w:r>
    </w:p>
    <w:p w:rsidR="00F658F3" w:rsidRPr="00D65C0E" w:rsidRDefault="00F658F3" w:rsidP="00601908">
      <w:pPr>
        <w:pStyle w:val="ListParagraph"/>
        <w:tabs>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w:t>
      </w:r>
      <w:r w:rsidRPr="00D65C0E">
        <w:rPr>
          <w:rFonts w:ascii="TH SarabunPSK" w:hAnsi="TH SarabunPSK" w:cs="TH SarabunPSK"/>
          <w:sz w:val="32"/>
          <w:szCs w:val="32"/>
        </w:rPr>
        <w:tab/>
        <w:t>They buy the car.</w:t>
      </w:r>
    </w:p>
    <w:p w:rsidR="00F658F3" w:rsidRPr="00D65C0E" w:rsidRDefault="00F658F3" w:rsidP="00601908">
      <w:pPr>
        <w:pStyle w:val="ListParagraph"/>
        <w:tabs>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2. </w:t>
      </w:r>
      <w:r w:rsidRPr="00D65C0E">
        <w:rPr>
          <w:rFonts w:ascii="TH SarabunPSK" w:hAnsi="TH SarabunPSK" w:cs="TH SarabunPSK"/>
          <w:sz w:val="32"/>
          <w:szCs w:val="32"/>
        </w:rPr>
        <w:tab/>
        <w:t>They bought the car.</w:t>
      </w:r>
    </w:p>
    <w:p w:rsidR="00F658F3" w:rsidRPr="00D65C0E" w:rsidRDefault="00F658F3" w:rsidP="00601908">
      <w:pPr>
        <w:pStyle w:val="ListParagraph"/>
        <w:tabs>
          <w:tab w:val="left" w:pos="851"/>
          <w:tab w:val="left" w:pos="993"/>
          <w:tab w:val="left" w:pos="1418"/>
          <w:tab w:val="left" w:pos="1701"/>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3. </w:t>
      </w:r>
      <w:r w:rsidRPr="00D65C0E">
        <w:rPr>
          <w:rFonts w:ascii="TH SarabunPSK" w:hAnsi="TH SarabunPSK" w:cs="TH SarabunPSK"/>
          <w:sz w:val="32"/>
          <w:szCs w:val="32"/>
        </w:rPr>
        <w:tab/>
        <w:t>They will buy the car.</w:t>
      </w:r>
    </w:p>
    <w:p w:rsidR="00F658F3" w:rsidRPr="00D65C0E" w:rsidRDefault="00F658F3" w:rsidP="00601908">
      <w:pPr>
        <w:tabs>
          <w:tab w:val="left" w:pos="851"/>
          <w:tab w:val="left" w:pos="993"/>
          <w:tab w:val="left" w:pos="1418"/>
          <w:tab w:val="left" w:pos="1701"/>
        </w:tabs>
        <w:spacing w:after="0" w:line="240" w:lineRule="auto"/>
        <w:ind w:left="567" w:firstLine="142"/>
        <w:rPr>
          <w:rFonts w:ascii="TH SarabunPSK" w:hAnsi="TH SarabunPSK" w:cs="TH SarabunPSK"/>
          <w:b/>
          <w:bCs/>
          <w:sz w:val="32"/>
          <w:szCs w:val="32"/>
        </w:rPr>
      </w:pPr>
      <w:r w:rsidRPr="00D65C0E">
        <w:rPr>
          <w:rFonts w:ascii="TH SarabunPSK" w:hAnsi="TH SarabunPSK" w:cs="TH SarabunPSK"/>
          <w:sz w:val="32"/>
          <w:szCs w:val="32"/>
        </w:rPr>
        <w:t xml:space="preserve">4. </w:t>
      </w:r>
      <w:r w:rsidRPr="00D65C0E">
        <w:rPr>
          <w:rFonts w:ascii="TH SarabunPSK" w:hAnsi="TH SarabunPSK" w:cs="TH SarabunPSK"/>
          <w:sz w:val="32"/>
          <w:szCs w:val="32"/>
        </w:rPr>
        <w:tab/>
        <w:t>They are buying the car.</w:t>
      </w:r>
    </w:p>
    <w:p w:rsidR="00F658F3" w:rsidRPr="00601908" w:rsidRDefault="00F658F3" w:rsidP="00F658F3">
      <w:pPr>
        <w:spacing w:after="0" w:line="240" w:lineRule="auto"/>
        <w:rPr>
          <w:rFonts w:ascii="TH SarabunPSK" w:hAnsi="TH SarabunPSK" w:cs="TH SarabunPSK"/>
          <w:sz w:val="16"/>
          <w:szCs w:val="16"/>
        </w:rPr>
      </w:pPr>
    </w:p>
    <w:p w:rsidR="00601908"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84</w:t>
      </w:r>
      <w:r w:rsidRPr="00D65C0E">
        <w:rPr>
          <w:rFonts w:ascii="TH SarabunPSK" w:hAnsi="TH SarabunPSK" w:cs="TH SarabunPSK"/>
          <w:sz w:val="32"/>
          <w:szCs w:val="32"/>
        </w:rPr>
        <w:t xml:space="preserve">. </w:t>
      </w:r>
      <w:r w:rsidRPr="00D65C0E">
        <w:rPr>
          <w:rFonts w:ascii="TH SarabunPSK" w:hAnsi="TH SarabunPSK" w:cs="TH SarabunPSK"/>
          <w:sz w:val="32"/>
          <w:szCs w:val="32"/>
        </w:rPr>
        <w:tab/>
        <w:t>When you’re in western c</w:t>
      </w:r>
      <w:r w:rsidR="00DA1D02">
        <w:rPr>
          <w:rFonts w:ascii="TH SarabunPSK" w:hAnsi="TH SarabunPSK" w:cs="TH SarabunPSK"/>
          <w:sz w:val="32"/>
          <w:szCs w:val="32"/>
        </w:rPr>
        <w:t>ountry, you should not wear hat</w:t>
      </w:r>
      <w:r w:rsidRPr="00D65C0E">
        <w:rPr>
          <w:rFonts w:ascii="TH SarabunPSK" w:hAnsi="TH SarabunPSK" w:cs="TH SarabunPSK"/>
          <w:sz w:val="32"/>
          <w:szCs w:val="32"/>
        </w:rPr>
        <w:t xml:space="preserve"> in a church, </w:t>
      </w:r>
      <w:r w:rsidR="00DA1D02" w:rsidRPr="00D65C0E">
        <w:rPr>
          <w:rFonts w:ascii="TH SarabunPSK" w:hAnsi="TH SarabunPSK" w:cs="TH SarabunPSK"/>
          <w:sz w:val="32"/>
          <w:szCs w:val="32"/>
        </w:rPr>
        <w:t>but in Thailand</w: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you should not …………………….. </w:t>
      </w:r>
    </w:p>
    <w:p w:rsidR="00F658F3" w:rsidRPr="00D65C0E" w:rsidRDefault="00F658F3" w:rsidP="00747259">
      <w:pPr>
        <w:numPr>
          <w:ilvl w:val="0"/>
          <w:numId w:val="8"/>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wear shorts in the temple.</w:t>
      </w:r>
    </w:p>
    <w:p w:rsidR="00F658F3" w:rsidRPr="00D65C0E" w:rsidRDefault="00F658F3" w:rsidP="00747259">
      <w:pPr>
        <w:numPr>
          <w:ilvl w:val="0"/>
          <w:numId w:val="8"/>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wear long skirt in the temple.</w:t>
      </w:r>
    </w:p>
    <w:p w:rsidR="00F658F3" w:rsidRPr="00D65C0E" w:rsidRDefault="00DA1D02" w:rsidP="00747259">
      <w:pPr>
        <w:numPr>
          <w:ilvl w:val="0"/>
          <w:numId w:val="8"/>
        </w:numPr>
        <w:tabs>
          <w:tab w:val="left" w:pos="851"/>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wear uniform to go to temple</w:t>
      </w:r>
      <w:r w:rsidR="00F658F3" w:rsidRPr="00D65C0E">
        <w:rPr>
          <w:rFonts w:ascii="TH SarabunPSK" w:hAnsi="TH SarabunPSK" w:cs="TH SarabunPSK"/>
          <w:sz w:val="32"/>
          <w:szCs w:val="32"/>
        </w:rPr>
        <w:t>.</w:t>
      </w:r>
    </w:p>
    <w:p w:rsidR="00F658F3" w:rsidRPr="00D65C0E" w:rsidRDefault="00F658F3" w:rsidP="00747259">
      <w:pPr>
        <w:numPr>
          <w:ilvl w:val="0"/>
          <w:numId w:val="8"/>
        </w:numPr>
        <w:tabs>
          <w:tab w:val="left" w:pos="851"/>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wear long pants in the temple.</w:t>
      </w:r>
    </w:p>
    <w:p w:rsidR="00F658F3" w:rsidRDefault="00F658F3" w:rsidP="00F658F3">
      <w:pPr>
        <w:spacing w:after="0" w:line="240" w:lineRule="auto"/>
        <w:rPr>
          <w:rFonts w:ascii="TH SarabunPSK" w:hAnsi="TH SarabunPSK" w:cs="TH SarabunPSK"/>
          <w:sz w:val="32"/>
          <w:szCs w:val="32"/>
        </w:rPr>
      </w:pPr>
    </w:p>
    <w:p w:rsidR="00601908" w:rsidRDefault="00601908" w:rsidP="00F658F3">
      <w:pPr>
        <w:spacing w:after="0" w:line="240" w:lineRule="auto"/>
        <w:rPr>
          <w:rFonts w:ascii="TH SarabunPSK" w:hAnsi="TH SarabunPSK" w:cs="TH SarabunPSK"/>
          <w:sz w:val="32"/>
          <w:szCs w:val="32"/>
        </w:rPr>
      </w:pPr>
    </w:p>
    <w:p w:rsidR="00601908" w:rsidRDefault="00601908" w:rsidP="00F658F3">
      <w:pPr>
        <w:spacing w:after="0" w:line="240" w:lineRule="auto"/>
        <w:rPr>
          <w:rFonts w:ascii="TH SarabunPSK" w:hAnsi="TH SarabunPSK" w:cs="TH SarabunPSK"/>
          <w:sz w:val="32"/>
          <w:szCs w:val="32"/>
        </w:rPr>
      </w:pPr>
    </w:p>
    <w:p w:rsidR="00F658F3" w:rsidRPr="00D65C0E" w:rsidRDefault="00F658F3" w:rsidP="00F658F3">
      <w:pPr>
        <w:tabs>
          <w:tab w:val="left" w:pos="567"/>
          <w:tab w:val="left" w:pos="851"/>
          <w:tab w:val="left" w:pos="1134"/>
          <w:tab w:val="left" w:pos="1418"/>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lastRenderedPageBreak/>
        <w:t>85</w:t>
      </w:r>
      <w:r w:rsidRPr="00D65C0E">
        <w:rPr>
          <w:rFonts w:ascii="TH SarabunPSK" w:hAnsi="TH SarabunPSK" w:cs="TH SarabunPSK"/>
          <w:sz w:val="32"/>
          <w:szCs w:val="32"/>
        </w:rPr>
        <w:t>. Thai people eat rice for their meals, while the western people</w:t>
      </w:r>
      <w:r w:rsidR="00DA1D02">
        <w:rPr>
          <w:rFonts w:ascii="TH SarabunPSK" w:hAnsi="TH SarabunPSK" w:cs="TH SarabunPSK"/>
          <w:sz w:val="32"/>
          <w:szCs w:val="32"/>
        </w:rPr>
        <w:t xml:space="preserve"> often</w:t>
      </w:r>
      <w:r w:rsidRPr="00D65C0E">
        <w:rPr>
          <w:rFonts w:ascii="TH SarabunPSK" w:hAnsi="TH SarabunPSK" w:cs="TH SarabunPSK"/>
          <w:sz w:val="32"/>
          <w:szCs w:val="32"/>
        </w:rPr>
        <w:t xml:space="preserve"> eat ……………….. </w:t>
      </w:r>
    </w:p>
    <w:p w:rsidR="00F658F3" w:rsidRPr="00D65C0E" w:rsidRDefault="00F658F3" w:rsidP="00747259">
      <w:pPr>
        <w:numPr>
          <w:ilvl w:val="0"/>
          <w:numId w:val="4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roti</w:t>
      </w:r>
    </w:p>
    <w:p w:rsidR="00F658F3" w:rsidRPr="00D65C0E" w:rsidRDefault="00F658F3" w:rsidP="00747259">
      <w:pPr>
        <w:numPr>
          <w:ilvl w:val="0"/>
          <w:numId w:val="4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sushi</w:t>
      </w:r>
    </w:p>
    <w:p w:rsidR="00F658F3" w:rsidRPr="00D65C0E" w:rsidRDefault="00F658F3" w:rsidP="00747259">
      <w:pPr>
        <w:numPr>
          <w:ilvl w:val="0"/>
          <w:numId w:val="4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bread</w:t>
      </w:r>
    </w:p>
    <w:p w:rsidR="00F658F3" w:rsidRDefault="00F658F3" w:rsidP="00747259">
      <w:pPr>
        <w:numPr>
          <w:ilvl w:val="0"/>
          <w:numId w:val="40"/>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noodles</w:t>
      </w:r>
    </w:p>
    <w:p w:rsidR="00F658F3" w:rsidRPr="00601908" w:rsidRDefault="00F658F3" w:rsidP="00F658F3">
      <w:pPr>
        <w:tabs>
          <w:tab w:val="left" w:pos="567"/>
          <w:tab w:val="left" w:pos="851"/>
          <w:tab w:val="left" w:pos="1134"/>
          <w:tab w:val="left" w:pos="1418"/>
        </w:tabs>
        <w:spacing w:after="0" w:line="240" w:lineRule="auto"/>
        <w:ind w:left="851"/>
        <w:rPr>
          <w:rFonts w:ascii="TH SarabunPSK" w:hAnsi="TH SarabunPSK" w:cs="TH SarabunPSK"/>
          <w:sz w:val="16"/>
          <w:szCs w:val="16"/>
        </w:rPr>
      </w:pPr>
    </w:p>
    <w:p w:rsidR="00F658F3" w:rsidRPr="00D65C0E" w:rsidRDefault="00F658F3" w:rsidP="00A263A4">
      <w:pPr>
        <w:tabs>
          <w:tab w:val="left" w:pos="426"/>
          <w:tab w:val="left" w:pos="567"/>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86</w:t>
      </w:r>
      <w:r w:rsidRPr="00D65C0E">
        <w:rPr>
          <w:rFonts w:ascii="TH SarabunPSK" w:hAnsi="TH SarabunPSK" w:cs="TH SarabunPSK"/>
          <w:sz w:val="32"/>
          <w:szCs w:val="32"/>
        </w:rPr>
        <w:t>.</w:t>
      </w:r>
      <w:r w:rsidRPr="00D65C0E">
        <w:rPr>
          <w:rFonts w:ascii="TH SarabunPSK" w:hAnsi="TH SarabunPSK" w:cs="TH SarabunPSK"/>
          <w:sz w:val="32"/>
          <w:szCs w:val="32"/>
        </w:rPr>
        <w:tab/>
        <w:t xml:space="preserve">Noina wants to go to the toilet. How does she tell the teacher? </w:t>
      </w:r>
    </w:p>
    <w:p w:rsidR="00F658F3" w:rsidRPr="00D65C0E" w:rsidRDefault="00F658F3" w:rsidP="00747259">
      <w:pPr>
        <w:numPr>
          <w:ilvl w:val="0"/>
          <w:numId w:val="41"/>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May I come in, please?</w:t>
      </w:r>
    </w:p>
    <w:p w:rsidR="00F658F3" w:rsidRPr="00D65C0E" w:rsidRDefault="00F658F3" w:rsidP="00747259">
      <w:pPr>
        <w:numPr>
          <w:ilvl w:val="0"/>
          <w:numId w:val="41"/>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May I go out, please?</w:t>
      </w:r>
    </w:p>
    <w:p w:rsidR="00F658F3" w:rsidRPr="00D65C0E" w:rsidRDefault="00F658F3" w:rsidP="00747259">
      <w:pPr>
        <w:numPr>
          <w:ilvl w:val="0"/>
          <w:numId w:val="41"/>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May I stand up, please?</w:t>
      </w:r>
    </w:p>
    <w:p w:rsidR="00F658F3" w:rsidRPr="00D65C0E" w:rsidRDefault="00F658F3" w:rsidP="00747259">
      <w:pPr>
        <w:numPr>
          <w:ilvl w:val="0"/>
          <w:numId w:val="41"/>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May I borrow your book, please?</w:t>
      </w:r>
    </w:p>
    <w:p w:rsidR="00F658F3" w:rsidRPr="00601908" w:rsidRDefault="00F658F3" w:rsidP="00F658F3">
      <w:pPr>
        <w:spacing w:after="0" w:line="240" w:lineRule="auto"/>
        <w:rPr>
          <w:rFonts w:ascii="TH SarabunPSK" w:hAnsi="TH SarabunPSK" w:cs="TH SarabunPSK"/>
          <w:sz w:val="16"/>
          <w:szCs w:val="16"/>
        </w:rPr>
      </w:pPr>
    </w:p>
    <w:p w:rsidR="00F658F3" w:rsidRPr="00D65C0E" w:rsidRDefault="00601908" w:rsidP="00601908">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11520" behindDoc="1" locked="0" layoutInCell="1" allowOverlap="1">
                <wp:simplePos x="0" y="0"/>
                <wp:positionH relativeFrom="column">
                  <wp:posOffset>95250</wp:posOffset>
                </wp:positionH>
                <wp:positionV relativeFrom="paragraph">
                  <wp:posOffset>140970</wp:posOffset>
                </wp:positionV>
                <wp:extent cx="5591175" cy="11334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5591175" cy="11334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56713" id="Rectangle 43" o:spid="_x0000_s1026" style="position:absolute;margin-left:7.5pt;margin-top:11.1pt;width:440.25pt;height:89.25pt;z-index:-25130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" filled="f" strokecolor="black [3213]" strokeweight=".25pt"/>
            </w:pict>
          </mc:Fallback>
        </mc:AlternateConten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Teacher:</w:t>
      </w:r>
      <w:r>
        <w:rPr>
          <w:rFonts w:ascii="TH SarabunPSK" w:hAnsi="TH SarabunPSK" w:cs="TH SarabunPSK"/>
          <w:sz w:val="32"/>
          <w:szCs w:val="32"/>
        </w:rPr>
        <w:t xml:space="preserve">  </w:t>
      </w:r>
      <w:r w:rsidR="00F658F3" w:rsidRPr="00D65C0E">
        <w:rPr>
          <w:rFonts w:ascii="TH SarabunPSK" w:hAnsi="TH SarabunPSK" w:cs="TH SarabunPSK"/>
          <w:sz w:val="32"/>
          <w:szCs w:val="32"/>
        </w:rPr>
        <w:t>What do you study at 10 to 12?</w: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t xml:space="preserve">      </w:t>
      </w:r>
      <w:r w:rsidRPr="00601908">
        <w:rPr>
          <w:rFonts w:ascii="TH SarabunPSK" w:hAnsi="TH SarabunPSK" w:cs="TH SarabunPSK"/>
          <w:b/>
          <w:bCs/>
          <w:sz w:val="32"/>
          <w:szCs w:val="32"/>
        </w:rPr>
        <w:t>Pon:</w:t>
      </w:r>
      <w:r>
        <w:rPr>
          <w:rFonts w:ascii="TH SarabunPSK" w:hAnsi="TH SarabunPSK" w:cs="TH SarabunPSK"/>
          <w:sz w:val="32"/>
          <w:szCs w:val="32"/>
        </w:rPr>
        <w:t xml:space="preserve">  </w:t>
      </w:r>
      <w:r w:rsidR="00F658F3" w:rsidRPr="00D65C0E">
        <w:rPr>
          <w:rFonts w:ascii="TH SarabunPSK" w:hAnsi="TH SarabunPSK" w:cs="TH SarabunPSK"/>
          <w:sz w:val="32"/>
          <w:szCs w:val="32"/>
        </w:rPr>
        <w:t xml:space="preserve">English and Art. </w: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Teacher:</w:t>
      </w:r>
      <w:r>
        <w:rPr>
          <w:rFonts w:ascii="TH SarabunPSK" w:hAnsi="TH SarabunPSK" w:cs="TH SarabunPSK"/>
          <w:sz w:val="32"/>
          <w:szCs w:val="32"/>
        </w:rPr>
        <w:t xml:space="preserve">  </w:t>
      </w:r>
      <w:r w:rsidR="00F658F3" w:rsidRPr="00D65C0E">
        <w:rPr>
          <w:rFonts w:ascii="TH SarabunPSK" w:hAnsi="TH SarabunPSK" w:cs="TH SarabunPSK"/>
          <w:sz w:val="32"/>
          <w:szCs w:val="32"/>
        </w:rPr>
        <w:t>What time is P.E.?</w:t>
      </w:r>
    </w:p>
    <w:p w:rsidR="00F658F3" w:rsidRDefault="00601908" w:rsidP="00601908">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 xml:space="preserve">      Pon:</w:t>
      </w:r>
      <w:r>
        <w:rPr>
          <w:rFonts w:ascii="TH SarabunPSK" w:hAnsi="TH SarabunPSK" w:cs="TH SarabunPSK"/>
          <w:sz w:val="32"/>
          <w:szCs w:val="32"/>
        </w:rPr>
        <w:t xml:space="preserve">  </w:t>
      </w:r>
      <w:r w:rsidR="00F658F3" w:rsidRPr="00D65C0E">
        <w:rPr>
          <w:rFonts w:ascii="TH SarabunPSK" w:hAnsi="TH SarabunPSK" w:cs="TH SarabunPSK"/>
          <w:sz w:val="32"/>
          <w:szCs w:val="32"/>
        </w:rPr>
        <w:t>Science starts at 1 p.m. We study Science for</w:t>
      </w:r>
      <w:r>
        <w:rPr>
          <w:rFonts w:ascii="TH SarabunPSK" w:hAnsi="TH SarabunPSK" w:cs="TH SarabunPSK"/>
          <w:sz w:val="32"/>
          <w:szCs w:val="32"/>
        </w:rPr>
        <w:t xml:space="preserve"> 2 hours. After that it’s P.E. </w:t>
      </w:r>
    </w:p>
    <w:p w:rsidR="00F658F3"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p>
    <w:p w:rsidR="00F658F3" w:rsidRPr="00D65C0E" w:rsidRDefault="00601908" w:rsidP="00A263A4">
      <w:pPr>
        <w:tabs>
          <w:tab w:val="left" w:pos="426"/>
          <w:tab w:val="left" w:pos="567"/>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87.</w:t>
      </w:r>
      <w:r>
        <w:rPr>
          <w:rFonts w:ascii="TH SarabunPSK" w:hAnsi="TH SarabunPSK" w:cs="TH SarabunPSK"/>
          <w:sz w:val="32"/>
          <w:szCs w:val="32"/>
        </w:rPr>
        <w:tab/>
      </w:r>
      <w:r w:rsidR="00F658F3" w:rsidRPr="00D65C0E">
        <w:rPr>
          <w:rFonts w:ascii="TH SarabunPSK" w:hAnsi="TH SarabunPSK" w:cs="TH SarabunPSK"/>
          <w:sz w:val="32"/>
          <w:szCs w:val="32"/>
        </w:rPr>
        <w:t xml:space="preserve">From the conversation, what sentence is </w:t>
      </w:r>
      <w:r w:rsidR="00EC3295">
        <w:rPr>
          <w:rFonts w:ascii="TH SarabunPSK" w:hAnsi="TH SarabunPSK" w:cs="TH SarabunPSK"/>
          <w:b/>
          <w:bCs/>
          <w:sz w:val="32"/>
          <w:szCs w:val="32"/>
          <w:u w:val="single"/>
          <w:lang w:val="en-AU"/>
        </w:rPr>
        <w:t>incorrect</w:t>
      </w:r>
      <w:r w:rsidR="00F658F3" w:rsidRPr="00D65C0E">
        <w:rPr>
          <w:rFonts w:ascii="TH SarabunPSK" w:hAnsi="TH SarabunPSK" w:cs="TH SarabunPSK"/>
          <w:sz w:val="32"/>
          <w:szCs w:val="32"/>
        </w:rPr>
        <w:t>?</w:t>
      </w:r>
      <w:r>
        <w:rPr>
          <w:rFonts w:ascii="TH SarabunPSK" w:hAnsi="TH SarabunPSK" w:cs="TH SarabunPSK"/>
          <w:sz w:val="32"/>
          <w:szCs w:val="32"/>
        </w:rPr>
        <w:t xml:space="preserve">  </w:t>
      </w:r>
    </w:p>
    <w:p w:rsidR="00F658F3" w:rsidRPr="00D65C0E" w:rsidRDefault="00F658F3" w:rsidP="00747259">
      <w:pPr>
        <w:numPr>
          <w:ilvl w:val="0"/>
          <w:numId w:val="4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Pon studies P.E. at 4 o’clock.</w:t>
      </w:r>
    </w:p>
    <w:p w:rsidR="00F658F3" w:rsidRPr="00D65C0E" w:rsidRDefault="00F658F3" w:rsidP="00747259">
      <w:pPr>
        <w:numPr>
          <w:ilvl w:val="0"/>
          <w:numId w:val="4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Pon has P.E. in the afternoon.</w:t>
      </w:r>
    </w:p>
    <w:p w:rsidR="00F658F3" w:rsidRPr="00D65C0E" w:rsidRDefault="00F658F3" w:rsidP="00747259">
      <w:pPr>
        <w:numPr>
          <w:ilvl w:val="0"/>
          <w:numId w:val="4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Pon studies Science for two hours.</w:t>
      </w:r>
    </w:p>
    <w:p w:rsidR="00F658F3" w:rsidRPr="00D65C0E" w:rsidRDefault="00F658F3" w:rsidP="00747259">
      <w:pPr>
        <w:numPr>
          <w:ilvl w:val="0"/>
          <w:numId w:val="4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Pon has English and Art in the morning.</w:t>
      </w:r>
    </w:p>
    <w:p w:rsidR="00F658F3" w:rsidRPr="00601908" w:rsidRDefault="00F658F3" w:rsidP="00F658F3">
      <w:pPr>
        <w:spacing w:after="0" w:line="240" w:lineRule="auto"/>
        <w:rPr>
          <w:rFonts w:ascii="TH SarabunPSK" w:hAnsi="TH SarabunPSK" w:cs="TH SarabunPSK"/>
          <w:sz w:val="16"/>
          <w:szCs w:val="16"/>
        </w:rPr>
      </w:pPr>
    </w:p>
    <w:p w:rsidR="00F658F3" w:rsidRPr="00D65C0E" w:rsidRDefault="00F658F3" w:rsidP="00EC3295">
      <w:pPr>
        <w:tabs>
          <w:tab w:val="left" w:pos="426"/>
          <w:tab w:val="left" w:pos="567"/>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88</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It is windy. What should the teacher say to the student who sits near </w:t>
      </w:r>
      <w:r w:rsidR="00EC3295">
        <w:rPr>
          <w:rFonts w:ascii="TH SarabunPSK" w:hAnsi="TH SarabunPSK" w:cs="TH SarabunPSK"/>
          <w:sz w:val="32"/>
          <w:szCs w:val="32"/>
        </w:rPr>
        <w:t xml:space="preserve">the </w:t>
      </w:r>
      <w:r w:rsidR="00EC3295" w:rsidRPr="00D65C0E">
        <w:rPr>
          <w:rFonts w:ascii="TH SarabunPSK" w:hAnsi="TH SarabunPSK" w:cs="TH SarabunPSK"/>
          <w:sz w:val="32"/>
          <w:szCs w:val="32"/>
        </w:rPr>
        <w:t>window?</w:t>
      </w:r>
      <w:r w:rsidR="00EC3295" w:rsidRPr="00EC3295">
        <w:rPr>
          <w:rFonts w:ascii="TH SarabunPSK" w:hAnsi="TH SarabunPSK" w:cs="TH SarabunPSK"/>
          <w:sz w:val="32"/>
          <w:szCs w:val="32"/>
        </w:rPr>
        <w:t xml:space="preserve"> </w:t>
      </w:r>
    </w:p>
    <w:p w:rsidR="00F658F3" w:rsidRPr="00D65C0E" w:rsidRDefault="00F658F3" w:rsidP="00747259">
      <w:pPr>
        <w:numPr>
          <w:ilvl w:val="0"/>
          <w:numId w:val="43"/>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Open the window, please.</w:t>
      </w:r>
    </w:p>
    <w:p w:rsidR="00F658F3" w:rsidRPr="00D65C0E" w:rsidRDefault="00F658F3" w:rsidP="00747259">
      <w:pPr>
        <w:numPr>
          <w:ilvl w:val="0"/>
          <w:numId w:val="43"/>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Close the window, please.</w:t>
      </w:r>
    </w:p>
    <w:p w:rsidR="00F658F3" w:rsidRPr="00D65C0E" w:rsidRDefault="00F658F3" w:rsidP="00747259">
      <w:pPr>
        <w:numPr>
          <w:ilvl w:val="0"/>
          <w:numId w:val="43"/>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Go to the window, please.</w:t>
      </w:r>
    </w:p>
    <w:p w:rsidR="00F658F3" w:rsidRPr="00D65C0E" w:rsidRDefault="00F658F3" w:rsidP="00747259">
      <w:pPr>
        <w:numPr>
          <w:ilvl w:val="0"/>
          <w:numId w:val="43"/>
        </w:numPr>
        <w:tabs>
          <w:tab w:val="left" w:pos="567"/>
          <w:tab w:val="left" w:pos="851"/>
          <w:tab w:val="left" w:pos="993"/>
          <w:tab w:val="left" w:pos="1418"/>
          <w:tab w:val="left" w:pos="1701"/>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Clean the window, please.</w:t>
      </w: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C37D09" w:rsidRDefault="00C37D09"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C37D09" w:rsidRDefault="00C37D09"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EC3295" w:rsidRPr="00601908" w:rsidRDefault="00EC3295"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b/>
          <w:bCs/>
          <w:sz w:val="16"/>
          <w:szCs w:val="16"/>
        </w:rPr>
      </w:pPr>
    </w:p>
    <w:p w:rsidR="00F658F3" w:rsidRPr="00D65C0E" w:rsidRDefault="00F658F3" w:rsidP="00A263A4">
      <w:pPr>
        <w:tabs>
          <w:tab w:val="left" w:pos="426"/>
          <w:tab w:val="left" w:pos="567"/>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lastRenderedPageBreak/>
        <w:t>89</w:t>
      </w:r>
      <w:r w:rsidRPr="00D65C0E">
        <w:rPr>
          <w:rFonts w:ascii="TH SarabunPSK" w:hAnsi="TH SarabunPSK" w:cs="TH SarabunPSK"/>
          <w:sz w:val="32"/>
          <w:szCs w:val="32"/>
        </w:rPr>
        <w:t>.</w:t>
      </w:r>
      <w:r w:rsidRPr="00D65C0E">
        <w:rPr>
          <w:rFonts w:ascii="TH SarabunPSK" w:hAnsi="TH SarabunPSK" w:cs="TH SarabunPSK"/>
          <w:sz w:val="32"/>
          <w:szCs w:val="32"/>
        </w:rPr>
        <w:tab/>
      </w:r>
      <w:r w:rsidRPr="00601908">
        <w:rPr>
          <w:rFonts w:ascii="TH SarabunPSK" w:hAnsi="TH SarabunPSK" w:cs="TH SarabunPSK"/>
          <w:b/>
          <w:bCs/>
          <w:sz w:val="32"/>
          <w:szCs w:val="32"/>
        </w:rPr>
        <w:t>In the classroom</w:t>
      </w:r>
      <w:r w:rsidRPr="00D65C0E">
        <w:rPr>
          <w:rFonts w:ascii="TH SarabunPSK" w:hAnsi="TH SarabunPSK" w:cs="TH SarabunPSK"/>
          <w:sz w:val="32"/>
          <w:szCs w:val="32"/>
        </w:rPr>
        <w:t xml:space="preserve"> </w: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 xml:space="preserve">      Dan</w:t>
      </w:r>
      <w:r w:rsidR="00F658F3" w:rsidRPr="00601908">
        <w:rPr>
          <w:rFonts w:ascii="TH SarabunPSK" w:hAnsi="TH SarabunPSK" w:cs="TH SarabunPSK"/>
          <w:b/>
          <w:bCs/>
          <w:sz w:val="32"/>
          <w:szCs w:val="32"/>
        </w:rPr>
        <w:t>:</w:t>
      </w:r>
      <w:r w:rsidR="00F658F3" w:rsidRPr="00D65C0E">
        <w:rPr>
          <w:rFonts w:ascii="TH SarabunPSK" w:hAnsi="TH SarabunPSK" w:cs="TH SarabunPSK"/>
          <w:sz w:val="32"/>
          <w:szCs w:val="32"/>
        </w:rPr>
        <w:t xml:space="preserve">  ………………………………………………………..</w: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601908">
        <w:rPr>
          <w:rFonts w:ascii="TH SarabunPSK" w:hAnsi="TH SarabunPSK" w:cs="TH SarabunPSK"/>
          <w:b/>
          <w:bCs/>
          <w:sz w:val="32"/>
          <w:szCs w:val="32"/>
        </w:rPr>
        <w:t>Teacher</w:t>
      </w:r>
      <w:r>
        <w:rPr>
          <w:rFonts w:ascii="TH SarabunPSK" w:hAnsi="TH SarabunPSK" w:cs="TH SarabunPSK"/>
          <w:b/>
          <w:bCs/>
          <w:sz w:val="32"/>
          <w:szCs w:val="32"/>
        </w:rPr>
        <w:t>:</w:t>
      </w:r>
      <w:r>
        <w:rPr>
          <w:rFonts w:ascii="TH SarabunPSK" w:hAnsi="TH SarabunPSK" w:cs="TH SarabunPSK"/>
          <w:sz w:val="32"/>
          <w:szCs w:val="32"/>
        </w:rPr>
        <w:t xml:space="preserve"> Yes. </w:t>
      </w:r>
      <w:r w:rsidR="00F658F3" w:rsidRPr="00D65C0E">
        <w:rPr>
          <w:rFonts w:ascii="TH SarabunPSK" w:hAnsi="TH SarabunPSK" w:cs="TH SarabunPSK"/>
          <w:sz w:val="32"/>
          <w:szCs w:val="32"/>
        </w:rPr>
        <w:t xml:space="preserve">Please clean the whiteboard for me. </w:t>
      </w:r>
    </w:p>
    <w:p w:rsidR="00F658F3" w:rsidRPr="00D65C0E" w:rsidRDefault="00601908"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sidR="00F658F3" w:rsidRPr="00D65C0E">
        <w:rPr>
          <w:rFonts w:ascii="TH SarabunPSK" w:hAnsi="TH SarabunPSK" w:cs="TH SarabunPSK"/>
          <w:sz w:val="32"/>
          <w:szCs w:val="32"/>
        </w:rPr>
        <w:t>Thank you, Dan. You’re so kind.</w:t>
      </w:r>
    </w:p>
    <w:p w:rsidR="00F658F3" w:rsidRPr="00D65C0E"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t>What did Dan say to the teacher?</w:t>
      </w:r>
    </w:p>
    <w:p w:rsidR="00F658F3" w:rsidRPr="00D65C0E" w:rsidRDefault="00F658F3" w:rsidP="00747259">
      <w:pPr>
        <w:numPr>
          <w:ilvl w:val="0"/>
          <w:numId w:val="9"/>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Can I go out?</w:t>
      </w:r>
    </w:p>
    <w:p w:rsidR="00F658F3" w:rsidRPr="00D65C0E" w:rsidRDefault="00F658F3" w:rsidP="00747259">
      <w:pPr>
        <w:numPr>
          <w:ilvl w:val="0"/>
          <w:numId w:val="9"/>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Can I help you?</w:t>
      </w:r>
    </w:p>
    <w:p w:rsidR="00F658F3" w:rsidRPr="00D65C0E" w:rsidRDefault="00F658F3" w:rsidP="00747259">
      <w:pPr>
        <w:numPr>
          <w:ilvl w:val="0"/>
          <w:numId w:val="9"/>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Can I ask you a question?</w:t>
      </w:r>
    </w:p>
    <w:p w:rsidR="00F658F3" w:rsidRDefault="00F658F3" w:rsidP="00747259">
      <w:pPr>
        <w:numPr>
          <w:ilvl w:val="0"/>
          <w:numId w:val="9"/>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Can I move the desk?</w:t>
      </w:r>
    </w:p>
    <w:p w:rsidR="00172E3D" w:rsidRPr="00172E3D" w:rsidRDefault="00172E3D" w:rsidP="00172E3D">
      <w:pPr>
        <w:tabs>
          <w:tab w:val="left" w:pos="993"/>
        </w:tabs>
        <w:spacing w:after="0" w:line="240" w:lineRule="auto"/>
        <w:ind w:left="851"/>
        <w:rPr>
          <w:rFonts w:ascii="TH SarabunPSK" w:hAnsi="TH SarabunPSK" w:cs="TH SarabunPSK"/>
          <w:sz w:val="16"/>
          <w:szCs w:val="16"/>
          <w:cs/>
        </w:rPr>
      </w:pPr>
    </w:p>
    <w:p w:rsidR="00F658F3" w:rsidRDefault="00F658F3" w:rsidP="00F658F3">
      <w:pPr>
        <w:pStyle w:val="NoSpacing"/>
        <w:rPr>
          <w:rFonts w:ascii="TH SarabunPSK" w:hAnsi="TH SarabunPSK" w:cs="TH SarabunPSK"/>
          <w:sz w:val="32"/>
          <w:szCs w:val="32"/>
        </w:rPr>
      </w:pPr>
      <w:r>
        <w:rPr>
          <w:rFonts w:ascii="TH SarabunPSK" w:hAnsi="TH SarabunPSK" w:cs="TH SarabunPSK"/>
          <w:sz w:val="32"/>
          <w:szCs w:val="32"/>
        </w:rPr>
        <w:t>90</w:t>
      </w:r>
      <w:r w:rsidRPr="00D65C0E">
        <w:rPr>
          <w:rFonts w:ascii="TH SarabunPSK" w:hAnsi="TH SarabunPSK" w:cs="TH SarabunPSK"/>
          <w:sz w:val="32"/>
          <w:szCs w:val="32"/>
        </w:rPr>
        <w:t xml:space="preserve">.  What should the visitor say? </w:t>
      </w:r>
    </w:p>
    <w:p w:rsidR="00601908" w:rsidRDefault="00601908" w:rsidP="00F658F3">
      <w:pPr>
        <w:pStyle w:val="NoSpacing"/>
        <w:rPr>
          <w:rFonts w:ascii="TH SarabunPSK" w:hAnsi="TH SarabunPSK" w:cs="TH SarabunPSK"/>
          <w:sz w:val="32"/>
          <w:szCs w:val="32"/>
        </w:rPr>
      </w:pPr>
      <w:r w:rsidRPr="00D65C0E">
        <w:rPr>
          <w:rFonts w:ascii="TH SarabunPSK" w:hAnsi="TH SarabunPSK" w:cs="TH SarabunPSK"/>
          <w:noProof/>
          <w:sz w:val="32"/>
          <w:szCs w:val="32"/>
          <w:lang w:val="en-AU" w:eastAsia="en-AU"/>
        </w:rPr>
        <w:drawing>
          <wp:anchor distT="0" distB="0" distL="114300" distR="114300" simplePos="0" relativeHeight="251939840" behindDoc="0" locked="0" layoutInCell="1" allowOverlap="1" wp14:anchorId="237B6906" wp14:editId="5078BE5B">
            <wp:simplePos x="0" y="0"/>
            <wp:positionH relativeFrom="column">
              <wp:posOffset>313690</wp:posOffset>
            </wp:positionH>
            <wp:positionV relativeFrom="paragraph">
              <wp:posOffset>74930</wp:posOffset>
            </wp:positionV>
            <wp:extent cx="2486025" cy="1240790"/>
            <wp:effectExtent l="0" t="0" r="9525" b="0"/>
            <wp:wrapSquare wrapText="bothSides"/>
            <wp:docPr id="24" name="รูปภาพ 5" descr="C:\Users\NARA2\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A2\Pictures\untitled.png"/>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1908" w:rsidRDefault="00601908" w:rsidP="00F658F3">
      <w:pPr>
        <w:pStyle w:val="NoSpacing"/>
        <w:rPr>
          <w:rFonts w:ascii="TH SarabunPSK" w:hAnsi="TH SarabunPSK" w:cs="TH SarabunPSK"/>
          <w:sz w:val="32"/>
          <w:szCs w:val="32"/>
        </w:rPr>
      </w:pPr>
    </w:p>
    <w:p w:rsidR="00601908" w:rsidRDefault="00601908" w:rsidP="00F658F3">
      <w:pPr>
        <w:pStyle w:val="NoSpacing"/>
        <w:rPr>
          <w:rFonts w:ascii="TH SarabunPSK" w:hAnsi="TH SarabunPSK" w:cs="TH SarabunPSK"/>
          <w:sz w:val="32"/>
          <w:szCs w:val="32"/>
        </w:rPr>
      </w:pPr>
    </w:p>
    <w:p w:rsidR="00601908" w:rsidRDefault="00601908" w:rsidP="00F658F3">
      <w:pPr>
        <w:pStyle w:val="NoSpacing"/>
        <w:rPr>
          <w:rFonts w:ascii="TH SarabunPSK" w:hAnsi="TH SarabunPSK" w:cs="TH SarabunPSK"/>
          <w:sz w:val="32"/>
          <w:szCs w:val="32"/>
        </w:rPr>
      </w:pPr>
    </w:p>
    <w:p w:rsidR="00601908" w:rsidRDefault="00601908" w:rsidP="00F658F3">
      <w:pPr>
        <w:pStyle w:val="NoSpacing"/>
        <w:rPr>
          <w:rFonts w:ascii="TH SarabunPSK" w:hAnsi="TH SarabunPSK" w:cs="TH SarabunPSK"/>
          <w:sz w:val="32"/>
          <w:szCs w:val="32"/>
        </w:rPr>
      </w:pPr>
    </w:p>
    <w:p w:rsidR="00601908" w:rsidRPr="00D65C0E" w:rsidRDefault="00601908" w:rsidP="00F658F3">
      <w:pPr>
        <w:pStyle w:val="NoSpacing"/>
        <w:rPr>
          <w:rFonts w:ascii="TH SarabunPSK" w:hAnsi="TH SarabunPSK" w:cs="TH SarabunPSK"/>
          <w:sz w:val="32"/>
          <w:szCs w:val="32"/>
          <w:cs/>
        </w:rPr>
      </w:pPr>
    </w:p>
    <w:p w:rsidR="00F658F3" w:rsidRPr="00D65C0E" w:rsidRDefault="00F658F3" w:rsidP="00747259">
      <w:pPr>
        <w:pStyle w:val="NoSpacing"/>
        <w:numPr>
          <w:ilvl w:val="0"/>
          <w:numId w:val="44"/>
        </w:numPr>
        <w:tabs>
          <w:tab w:val="left" w:pos="993"/>
        </w:tabs>
        <w:ind w:left="851" w:hanging="142"/>
        <w:rPr>
          <w:rFonts w:ascii="TH SarabunPSK" w:hAnsi="TH SarabunPSK" w:cs="TH SarabunPSK"/>
          <w:noProof/>
          <w:sz w:val="32"/>
          <w:szCs w:val="32"/>
        </w:rPr>
      </w:pPr>
      <w:r w:rsidRPr="00D65C0E">
        <w:rPr>
          <w:rFonts w:ascii="TH SarabunPSK" w:hAnsi="TH SarabunPSK" w:cs="TH SarabunPSK"/>
          <w:noProof/>
          <w:sz w:val="32"/>
          <w:szCs w:val="32"/>
        </w:rPr>
        <w:t>Trick or treat!</w:t>
      </w:r>
    </w:p>
    <w:p w:rsidR="00F658F3" w:rsidRPr="00D65C0E" w:rsidRDefault="00F658F3" w:rsidP="00747259">
      <w:pPr>
        <w:pStyle w:val="NoSpacing"/>
        <w:numPr>
          <w:ilvl w:val="0"/>
          <w:numId w:val="44"/>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Get well soon!</w:t>
      </w:r>
    </w:p>
    <w:p w:rsidR="00F658F3" w:rsidRPr="00D65C0E" w:rsidRDefault="00F658F3" w:rsidP="00747259">
      <w:pPr>
        <w:pStyle w:val="NoSpacing"/>
        <w:numPr>
          <w:ilvl w:val="0"/>
          <w:numId w:val="44"/>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Congratulations!</w:t>
      </w:r>
    </w:p>
    <w:p w:rsidR="00F658F3" w:rsidRPr="00D65C0E" w:rsidRDefault="00F658F3" w:rsidP="00747259">
      <w:pPr>
        <w:pStyle w:val="NoSpacing"/>
        <w:numPr>
          <w:ilvl w:val="0"/>
          <w:numId w:val="44"/>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Sorry to hear that.</w:t>
      </w:r>
    </w:p>
    <w:p w:rsidR="00F658F3" w:rsidRPr="001925BE" w:rsidRDefault="00F658F3" w:rsidP="001925BE">
      <w:pPr>
        <w:pStyle w:val="NoSpacing"/>
        <w:rPr>
          <w:rFonts w:ascii="TH SarabunPSK" w:hAnsi="TH SarabunPSK" w:cs="TH SarabunPSK"/>
          <w:sz w:val="16"/>
          <w:szCs w:val="16"/>
          <w:lang w:val="en-AU"/>
        </w:rPr>
      </w:pPr>
    </w:p>
    <w:p w:rsidR="00F658F3" w:rsidRPr="00D65C0E" w:rsidRDefault="00F658F3" w:rsidP="00F658F3">
      <w:pPr>
        <w:pStyle w:val="NoSpacing"/>
        <w:tabs>
          <w:tab w:val="left" w:pos="567"/>
        </w:tabs>
        <w:rPr>
          <w:rFonts w:ascii="TH SarabunPSK" w:hAnsi="TH SarabunPSK" w:cs="TH SarabunPSK"/>
          <w:sz w:val="32"/>
          <w:szCs w:val="32"/>
        </w:rPr>
      </w:pPr>
      <w:r>
        <w:rPr>
          <w:rFonts w:ascii="TH SarabunPSK" w:hAnsi="TH SarabunPSK" w:cs="TH SarabunPSK"/>
          <w:sz w:val="32"/>
          <w:szCs w:val="32"/>
        </w:rPr>
        <w:t>91</w:t>
      </w:r>
      <w:r w:rsidRPr="00D65C0E">
        <w:rPr>
          <w:rFonts w:ascii="TH SarabunPSK" w:hAnsi="TH SarabunPSK" w:cs="TH SarabunPSK"/>
          <w:sz w:val="32"/>
          <w:szCs w:val="32"/>
        </w:rPr>
        <w:t xml:space="preserve">. </w:t>
      </w:r>
      <w:r w:rsidRPr="00D65C0E">
        <w:rPr>
          <w:rFonts w:ascii="TH SarabunPSK" w:hAnsi="TH SarabunPSK" w:cs="TH SarabunPSK"/>
          <w:sz w:val="32"/>
          <w:szCs w:val="32"/>
        </w:rPr>
        <w:tab/>
        <w:t>Which is the suitable pair?</w:t>
      </w:r>
      <w:r>
        <w:rPr>
          <w:rFonts w:ascii="TH SarabunPSK" w:hAnsi="TH SarabunPSK" w:cs="TH SarabunPSK"/>
          <w:sz w:val="32"/>
          <w:szCs w:val="32"/>
        </w:rPr>
        <w:t xml:space="preserve"> </w:t>
      </w:r>
    </w:p>
    <w:p w:rsidR="001925BE" w:rsidRDefault="001925BE" w:rsidP="00747259">
      <w:pPr>
        <w:pStyle w:val="NoSpacing"/>
        <w:numPr>
          <w:ilvl w:val="0"/>
          <w:numId w:val="45"/>
        </w:numPr>
        <w:tabs>
          <w:tab w:val="left" w:pos="993"/>
        </w:tabs>
        <w:ind w:left="851" w:hanging="142"/>
        <w:rPr>
          <w:rFonts w:ascii="TH SarabunPSK" w:hAnsi="TH SarabunPSK" w:cs="TH SarabunPSK"/>
          <w:sz w:val="32"/>
          <w:szCs w:val="32"/>
        </w:rPr>
      </w:pPr>
      <w:r>
        <w:rPr>
          <w:rFonts w:ascii="TH SarabunPSK" w:hAnsi="TH SarabunPSK" w:cs="TH SarabunPSK"/>
          <w:sz w:val="32"/>
          <w:szCs w:val="32"/>
        </w:rPr>
        <w:t xml:space="preserve">Easter Day </w:t>
      </w:r>
      <w:r w:rsidR="00A263A4">
        <w:rPr>
          <w:rFonts w:ascii="TH SarabunPSK" w:hAnsi="TH SarabunPSK" w:cs="TH SarabunPSK"/>
          <w:sz w:val="32"/>
          <w:szCs w:val="32"/>
        </w:rPr>
        <w:t xml:space="preserve">- </w:t>
      </w:r>
      <w:r>
        <w:rPr>
          <w:rFonts w:ascii="TH SarabunPSK" w:hAnsi="TH SarabunPSK" w:cs="TH SarabunPSK"/>
          <w:sz w:val="32"/>
          <w:szCs w:val="32"/>
        </w:rPr>
        <w:t>Decorated Eggs</w:t>
      </w:r>
      <w:r w:rsidR="00F658F3" w:rsidRPr="00D65C0E">
        <w:rPr>
          <w:rFonts w:ascii="TH SarabunPSK" w:hAnsi="TH SarabunPSK" w:cs="TH SarabunPSK"/>
          <w:sz w:val="32"/>
          <w:szCs w:val="32"/>
        </w:rPr>
        <w:tab/>
      </w:r>
    </w:p>
    <w:p w:rsidR="00F658F3" w:rsidRPr="00D65C0E" w:rsidRDefault="001925BE" w:rsidP="001925BE">
      <w:pPr>
        <w:pStyle w:val="NoSpacing"/>
        <w:tabs>
          <w:tab w:val="left" w:pos="993"/>
        </w:tabs>
        <w:ind w:left="851" w:hanging="142"/>
        <w:rPr>
          <w:rFonts w:ascii="TH SarabunPSK" w:hAnsi="TH SarabunPSK" w:cs="TH SarabunPSK"/>
          <w:sz w:val="32"/>
          <w:szCs w:val="32"/>
        </w:rPr>
      </w:pPr>
      <w:r>
        <w:rPr>
          <w:rFonts w:ascii="TH SarabunPSK" w:hAnsi="TH SarabunPSK" w:cs="TH SarabunPSK"/>
          <w:sz w:val="32"/>
          <w:szCs w:val="32"/>
        </w:rPr>
        <w:t xml:space="preserve">    </w:t>
      </w:r>
      <w:r w:rsidR="00F658F3" w:rsidRPr="00D65C0E">
        <w:rPr>
          <w:rFonts w:ascii="TH SarabunPSK" w:hAnsi="TH SarabunPSK" w:cs="TH SarabunPSK"/>
          <w:sz w:val="32"/>
          <w:szCs w:val="32"/>
        </w:rPr>
        <w:t>Thanksgiving day</w:t>
      </w:r>
      <w:r w:rsidR="00A263A4">
        <w:rPr>
          <w:rFonts w:ascii="TH SarabunPSK" w:hAnsi="TH SarabunPSK" w:cs="TH SarabunPSK"/>
          <w:sz w:val="32"/>
          <w:szCs w:val="32"/>
        </w:rPr>
        <w:t xml:space="preserve"> -</w:t>
      </w:r>
      <w:r w:rsidR="00F658F3" w:rsidRPr="00D65C0E">
        <w:rPr>
          <w:rFonts w:ascii="TH SarabunPSK" w:hAnsi="TH SarabunPSK" w:cs="TH SarabunPSK"/>
          <w:sz w:val="32"/>
          <w:szCs w:val="32"/>
        </w:rPr>
        <w:t xml:space="preserve"> Giving present</w:t>
      </w:r>
      <w:r w:rsidR="00EC3295">
        <w:rPr>
          <w:rFonts w:ascii="TH SarabunPSK" w:hAnsi="TH SarabunPSK" w:cs="TH SarabunPSK"/>
          <w:sz w:val="32"/>
          <w:szCs w:val="32"/>
        </w:rPr>
        <w:t>s</w:t>
      </w:r>
    </w:p>
    <w:p w:rsidR="001925BE" w:rsidRDefault="00F658F3" w:rsidP="00747259">
      <w:pPr>
        <w:pStyle w:val="NoSpacing"/>
        <w:numPr>
          <w:ilvl w:val="0"/>
          <w:numId w:val="45"/>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Valentine</w:t>
      </w:r>
      <w:r w:rsidR="00EC3295">
        <w:rPr>
          <w:rFonts w:ascii="TH SarabunPSK" w:hAnsi="TH SarabunPSK" w:cs="TH SarabunPSK"/>
          <w:sz w:val="32"/>
          <w:szCs w:val="32"/>
        </w:rPr>
        <w:t>’s</w:t>
      </w:r>
      <w:r w:rsidRPr="00D65C0E">
        <w:rPr>
          <w:rFonts w:ascii="TH SarabunPSK" w:hAnsi="TH SarabunPSK" w:cs="TH SarabunPSK"/>
          <w:sz w:val="32"/>
          <w:szCs w:val="32"/>
        </w:rPr>
        <w:t xml:space="preserve"> Day </w:t>
      </w:r>
      <w:r w:rsidR="00A263A4">
        <w:rPr>
          <w:rFonts w:ascii="TH SarabunPSK" w:hAnsi="TH SarabunPSK" w:cs="TH SarabunPSK"/>
          <w:sz w:val="32"/>
          <w:szCs w:val="32"/>
        </w:rPr>
        <w:t xml:space="preserve">- </w:t>
      </w:r>
      <w:r w:rsidR="001925BE">
        <w:rPr>
          <w:rFonts w:ascii="TH SarabunPSK" w:hAnsi="TH SarabunPSK" w:cs="TH SarabunPSK"/>
          <w:sz w:val="32"/>
          <w:szCs w:val="32"/>
        </w:rPr>
        <w:t>Rose</w:t>
      </w:r>
      <w:r w:rsidR="00EC3295">
        <w:rPr>
          <w:rFonts w:ascii="TH SarabunPSK" w:hAnsi="TH SarabunPSK" w:cs="TH SarabunPSK"/>
          <w:sz w:val="32"/>
          <w:szCs w:val="32"/>
        </w:rPr>
        <w:t>s</w:t>
      </w:r>
      <w:r w:rsidR="001925BE">
        <w:rPr>
          <w:rFonts w:ascii="TH SarabunPSK" w:hAnsi="TH SarabunPSK" w:cs="TH SarabunPSK"/>
          <w:sz w:val="32"/>
          <w:szCs w:val="32"/>
        </w:rPr>
        <w:t>/Chocolate</w:t>
      </w:r>
      <w:r w:rsidRPr="00D65C0E">
        <w:rPr>
          <w:rFonts w:ascii="TH SarabunPSK" w:hAnsi="TH SarabunPSK" w:cs="TH SarabunPSK"/>
          <w:sz w:val="32"/>
          <w:szCs w:val="32"/>
        </w:rPr>
        <w:tab/>
      </w:r>
    </w:p>
    <w:p w:rsidR="00F658F3" w:rsidRPr="00D65C0E" w:rsidRDefault="00EC3295" w:rsidP="00EC3295">
      <w:pPr>
        <w:pStyle w:val="NoSpacing"/>
        <w:tabs>
          <w:tab w:val="left" w:pos="993"/>
        </w:tabs>
        <w:ind w:left="851"/>
        <w:rPr>
          <w:rFonts w:ascii="TH SarabunPSK" w:hAnsi="TH SarabunPSK" w:cs="TH SarabunPSK"/>
          <w:sz w:val="32"/>
          <w:szCs w:val="32"/>
        </w:rPr>
      </w:pPr>
      <w:r>
        <w:rPr>
          <w:rFonts w:ascii="TH SarabunPSK" w:hAnsi="TH SarabunPSK" w:cs="TH SarabunPSK"/>
          <w:sz w:val="32"/>
          <w:szCs w:val="32"/>
        </w:rPr>
        <w:t xml:space="preserve">  Boxing D</w:t>
      </w:r>
      <w:r w:rsidR="00F658F3" w:rsidRPr="00D65C0E">
        <w:rPr>
          <w:rFonts w:ascii="TH SarabunPSK" w:hAnsi="TH SarabunPSK" w:cs="TH SarabunPSK"/>
          <w:sz w:val="32"/>
          <w:szCs w:val="32"/>
        </w:rPr>
        <w:t>ay</w:t>
      </w:r>
      <w:r w:rsidR="00A263A4">
        <w:rPr>
          <w:rFonts w:ascii="TH SarabunPSK" w:hAnsi="TH SarabunPSK" w:cs="TH SarabunPSK"/>
          <w:sz w:val="32"/>
          <w:szCs w:val="32"/>
        </w:rPr>
        <w:t xml:space="preserve"> - </w:t>
      </w:r>
      <w:r>
        <w:rPr>
          <w:rFonts w:ascii="TH SarabunPSK" w:hAnsi="TH SarabunPSK" w:cs="TH SarabunPSK"/>
          <w:sz w:val="32"/>
          <w:szCs w:val="32"/>
        </w:rPr>
        <w:t xml:space="preserve">Telling </w:t>
      </w:r>
      <w:r w:rsidR="00F658F3" w:rsidRPr="00D65C0E">
        <w:rPr>
          <w:rFonts w:ascii="TH SarabunPSK" w:hAnsi="TH SarabunPSK" w:cs="TH SarabunPSK"/>
          <w:sz w:val="32"/>
          <w:szCs w:val="32"/>
        </w:rPr>
        <w:t>funny stories</w:t>
      </w:r>
    </w:p>
    <w:p w:rsidR="001925BE" w:rsidRDefault="00F658F3" w:rsidP="00747259">
      <w:pPr>
        <w:pStyle w:val="NoSpacing"/>
        <w:numPr>
          <w:ilvl w:val="0"/>
          <w:numId w:val="45"/>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Chri</w:t>
      </w:r>
      <w:r w:rsidR="001925BE">
        <w:rPr>
          <w:rFonts w:ascii="TH SarabunPSK" w:hAnsi="TH SarabunPSK" w:cs="TH SarabunPSK"/>
          <w:sz w:val="32"/>
          <w:szCs w:val="32"/>
        </w:rPr>
        <w:t>stmas Day</w:t>
      </w:r>
      <w:r w:rsidR="00A263A4">
        <w:rPr>
          <w:rFonts w:ascii="TH SarabunPSK" w:hAnsi="TH SarabunPSK" w:cs="TH SarabunPSK"/>
          <w:sz w:val="32"/>
          <w:szCs w:val="32"/>
        </w:rPr>
        <w:t xml:space="preserve"> - </w:t>
      </w:r>
      <w:r w:rsidR="001925BE">
        <w:rPr>
          <w:rFonts w:ascii="TH SarabunPSK" w:hAnsi="TH SarabunPSK" w:cs="TH SarabunPSK"/>
          <w:sz w:val="32"/>
          <w:szCs w:val="32"/>
        </w:rPr>
        <w:t>Dinner with family</w:t>
      </w:r>
      <w:r w:rsidRPr="00D65C0E">
        <w:rPr>
          <w:rFonts w:ascii="TH SarabunPSK" w:hAnsi="TH SarabunPSK" w:cs="TH SarabunPSK"/>
          <w:sz w:val="32"/>
          <w:szCs w:val="32"/>
        </w:rPr>
        <w:tab/>
      </w:r>
    </w:p>
    <w:p w:rsidR="00F658F3" w:rsidRPr="00D65C0E" w:rsidRDefault="00EC3295" w:rsidP="00EC3295">
      <w:pPr>
        <w:pStyle w:val="NoSpacing"/>
        <w:tabs>
          <w:tab w:val="left" w:pos="993"/>
        </w:tabs>
        <w:ind w:left="851"/>
        <w:rPr>
          <w:rFonts w:ascii="TH SarabunPSK" w:hAnsi="TH SarabunPSK" w:cs="TH SarabunPSK"/>
          <w:sz w:val="32"/>
          <w:szCs w:val="32"/>
        </w:rPr>
      </w:pPr>
      <w:r>
        <w:rPr>
          <w:rFonts w:ascii="TH SarabunPSK" w:hAnsi="TH SarabunPSK" w:cs="TH SarabunPSK"/>
          <w:sz w:val="32"/>
          <w:szCs w:val="32"/>
        </w:rPr>
        <w:t xml:space="preserve">  </w:t>
      </w:r>
      <w:r w:rsidR="00F658F3" w:rsidRPr="00D65C0E">
        <w:rPr>
          <w:rFonts w:ascii="TH SarabunPSK" w:hAnsi="TH SarabunPSK" w:cs="TH SarabunPSK"/>
          <w:sz w:val="32"/>
          <w:szCs w:val="32"/>
        </w:rPr>
        <w:t>Mother</w:t>
      </w:r>
      <w:r>
        <w:rPr>
          <w:rFonts w:ascii="TH SarabunPSK" w:hAnsi="TH SarabunPSK" w:cs="TH SarabunPSK"/>
          <w:sz w:val="32"/>
          <w:szCs w:val="32"/>
        </w:rPr>
        <w:t>’s</w:t>
      </w:r>
      <w:r w:rsidR="00F658F3" w:rsidRPr="00D65C0E">
        <w:rPr>
          <w:rFonts w:ascii="TH SarabunPSK" w:hAnsi="TH SarabunPSK" w:cs="TH SarabunPSK"/>
          <w:sz w:val="32"/>
          <w:szCs w:val="32"/>
        </w:rPr>
        <w:t xml:space="preserve"> Day </w:t>
      </w:r>
      <w:r w:rsidR="00A263A4">
        <w:rPr>
          <w:rFonts w:ascii="TH SarabunPSK" w:hAnsi="TH SarabunPSK" w:cs="TH SarabunPSK"/>
          <w:sz w:val="32"/>
          <w:szCs w:val="32"/>
        </w:rPr>
        <w:t>-</w:t>
      </w:r>
      <w:r w:rsidR="00F658F3" w:rsidRPr="00D65C0E">
        <w:rPr>
          <w:rFonts w:ascii="TH SarabunPSK" w:hAnsi="TH SarabunPSK" w:cs="TH SarabunPSK"/>
          <w:sz w:val="32"/>
          <w:szCs w:val="32"/>
        </w:rPr>
        <w:t xml:space="preserve"> Carving pumpkins</w:t>
      </w:r>
    </w:p>
    <w:p w:rsidR="00F658F3" w:rsidRPr="00D65C0E" w:rsidRDefault="00F658F3" w:rsidP="00747259">
      <w:pPr>
        <w:pStyle w:val="NoSpacing"/>
        <w:numPr>
          <w:ilvl w:val="0"/>
          <w:numId w:val="45"/>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New Year Eve</w:t>
      </w:r>
      <w:r w:rsidR="00A263A4">
        <w:rPr>
          <w:rFonts w:ascii="TH SarabunPSK" w:hAnsi="TH SarabunPSK" w:cs="TH SarabunPSK"/>
          <w:sz w:val="32"/>
          <w:szCs w:val="32"/>
        </w:rPr>
        <w:t xml:space="preserve"> -</w:t>
      </w:r>
      <w:r w:rsidRPr="00D65C0E">
        <w:rPr>
          <w:rFonts w:ascii="TH SarabunPSK" w:hAnsi="TH SarabunPSK" w:cs="TH SarabunPSK"/>
          <w:sz w:val="32"/>
          <w:szCs w:val="32"/>
        </w:rPr>
        <w:t xml:space="preserve"> Cheerful Party and welcome the coming year,</w:t>
      </w:r>
      <w:r w:rsidRPr="00D65C0E">
        <w:rPr>
          <w:rFonts w:ascii="TH SarabunPSK" w:hAnsi="TH SarabunPSK" w:cs="TH SarabunPSK"/>
          <w:sz w:val="32"/>
          <w:szCs w:val="32"/>
        </w:rPr>
        <w:br/>
      </w:r>
      <w:r w:rsidR="001925BE">
        <w:rPr>
          <w:rFonts w:ascii="TH SarabunPSK" w:hAnsi="TH SarabunPSK" w:cs="TH SarabunPSK"/>
          <w:sz w:val="32"/>
          <w:szCs w:val="32"/>
        </w:rPr>
        <w:t xml:space="preserve">  </w:t>
      </w:r>
      <w:r w:rsidRPr="00D65C0E">
        <w:rPr>
          <w:rFonts w:ascii="TH SarabunPSK" w:hAnsi="TH SarabunPSK" w:cs="TH SarabunPSK"/>
          <w:sz w:val="32"/>
          <w:szCs w:val="32"/>
        </w:rPr>
        <w:t>April Fool’s day</w:t>
      </w:r>
      <w:r w:rsidR="00A263A4">
        <w:rPr>
          <w:rFonts w:ascii="TH SarabunPSK" w:hAnsi="TH SarabunPSK" w:cs="TH SarabunPSK"/>
          <w:sz w:val="32"/>
          <w:szCs w:val="32"/>
        </w:rPr>
        <w:t xml:space="preserve"> - </w:t>
      </w:r>
      <w:r w:rsidRPr="00D65C0E">
        <w:rPr>
          <w:rFonts w:ascii="TH SarabunPSK" w:hAnsi="TH SarabunPSK" w:cs="TH SarabunPSK"/>
          <w:sz w:val="32"/>
          <w:szCs w:val="32"/>
        </w:rPr>
        <w:t>Celebrating with various acts of foolishness</w:t>
      </w:r>
    </w:p>
    <w:p w:rsidR="00F658F3" w:rsidRPr="001925BE" w:rsidRDefault="00F658F3" w:rsidP="00F658F3">
      <w:pPr>
        <w:pStyle w:val="NoSpacing"/>
        <w:rPr>
          <w:rFonts w:ascii="TH SarabunPSK" w:hAnsi="TH SarabunPSK" w:cs="TH SarabunPSK"/>
          <w:sz w:val="16"/>
          <w:szCs w:val="16"/>
        </w:rPr>
      </w:pPr>
    </w:p>
    <w:p w:rsidR="00F658F3" w:rsidRPr="00D65C0E" w:rsidRDefault="00F658F3" w:rsidP="00F658F3">
      <w:pPr>
        <w:pStyle w:val="NoSpacing"/>
        <w:tabs>
          <w:tab w:val="left" w:pos="567"/>
          <w:tab w:val="left" w:pos="851"/>
          <w:tab w:val="left" w:pos="1134"/>
          <w:tab w:val="left" w:pos="1418"/>
          <w:tab w:val="left" w:pos="1701"/>
        </w:tabs>
        <w:rPr>
          <w:rFonts w:ascii="TH SarabunPSK" w:hAnsi="TH SarabunPSK" w:cs="TH SarabunPSK"/>
          <w:sz w:val="32"/>
          <w:szCs w:val="32"/>
        </w:rPr>
      </w:pPr>
      <w:r>
        <w:rPr>
          <w:rFonts w:ascii="TH SarabunPSK" w:hAnsi="TH SarabunPSK" w:cs="TH SarabunPSK"/>
          <w:sz w:val="32"/>
          <w:szCs w:val="32"/>
        </w:rPr>
        <w:t>92</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Which sentence is </w:t>
      </w:r>
      <w:r w:rsidRPr="00FB5337">
        <w:rPr>
          <w:rFonts w:ascii="TH SarabunPSK" w:hAnsi="TH SarabunPSK" w:cs="TH SarabunPSK"/>
          <w:b/>
          <w:bCs/>
          <w:sz w:val="32"/>
          <w:szCs w:val="32"/>
        </w:rPr>
        <w:t>correct</w:t>
      </w:r>
      <w:r w:rsidRPr="00D65C0E">
        <w:rPr>
          <w:rFonts w:ascii="TH SarabunPSK" w:hAnsi="TH SarabunPSK" w:cs="TH SarabunPSK"/>
          <w:sz w:val="32"/>
          <w:szCs w:val="32"/>
        </w:rPr>
        <w:t xml:space="preserve">? </w:t>
      </w:r>
    </w:p>
    <w:p w:rsidR="00F658F3" w:rsidRPr="00D65C0E" w:rsidRDefault="00F658F3" w:rsidP="00747259">
      <w:pPr>
        <w:pStyle w:val="NoSpacing"/>
        <w:numPr>
          <w:ilvl w:val="0"/>
          <w:numId w:val="46"/>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 xml:space="preserve">I have to wear </w:t>
      </w:r>
      <w:r w:rsidR="00EC3295">
        <w:rPr>
          <w:rFonts w:ascii="TH SarabunPSK" w:hAnsi="TH SarabunPSK" w:cs="TH SarabunPSK"/>
          <w:sz w:val="32"/>
          <w:szCs w:val="32"/>
        </w:rPr>
        <w:t xml:space="preserve">a </w:t>
      </w:r>
      <w:r w:rsidRPr="00D65C0E">
        <w:rPr>
          <w:rFonts w:ascii="TH SarabunPSK" w:hAnsi="TH SarabunPSK" w:cs="TH SarabunPSK"/>
          <w:sz w:val="32"/>
          <w:szCs w:val="32"/>
        </w:rPr>
        <w:t>long black dress that to welcome party.</w:t>
      </w:r>
    </w:p>
    <w:p w:rsidR="00F658F3" w:rsidRPr="00D65C0E" w:rsidRDefault="00F658F3" w:rsidP="00747259">
      <w:pPr>
        <w:pStyle w:val="NoSpacing"/>
        <w:numPr>
          <w:ilvl w:val="0"/>
          <w:numId w:val="46"/>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I have to wear, long black that dress to the party welcome.</w:t>
      </w:r>
    </w:p>
    <w:p w:rsidR="00F658F3" w:rsidRPr="00D65C0E" w:rsidRDefault="00F658F3" w:rsidP="00747259">
      <w:pPr>
        <w:pStyle w:val="NoSpacing"/>
        <w:numPr>
          <w:ilvl w:val="0"/>
          <w:numId w:val="46"/>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I have to wear that long black dress to the welcome party.</w:t>
      </w:r>
    </w:p>
    <w:p w:rsidR="00F658F3" w:rsidRPr="00D65C0E" w:rsidRDefault="00F658F3" w:rsidP="00747259">
      <w:pPr>
        <w:pStyle w:val="NoSpacing"/>
        <w:numPr>
          <w:ilvl w:val="0"/>
          <w:numId w:val="46"/>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I have to wear, that black long dress to the party welcome.</w:t>
      </w:r>
    </w:p>
    <w:p w:rsidR="00F658F3" w:rsidRDefault="00F658F3" w:rsidP="00F658F3">
      <w:pPr>
        <w:pStyle w:val="NoSpacing"/>
        <w:ind w:left="851" w:hanging="284"/>
        <w:rPr>
          <w:rFonts w:ascii="TH SarabunPSK" w:hAnsi="TH SarabunPSK" w:cs="TH SarabunPSK"/>
          <w:sz w:val="16"/>
          <w:szCs w:val="16"/>
        </w:rPr>
      </w:pPr>
    </w:p>
    <w:p w:rsidR="00172E3D" w:rsidRPr="001925BE" w:rsidRDefault="00172E3D" w:rsidP="00F658F3">
      <w:pPr>
        <w:pStyle w:val="NoSpacing"/>
        <w:ind w:left="851" w:hanging="284"/>
        <w:rPr>
          <w:rFonts w:ascii="TH SarabunPSK" w:hAnsi="TH SarabunPSK" w:cs="TH SarabunPSK"/>
          <w:sz w:val="16"/>
          <w:szCs w:val="16"/>
        </w:rPr>
      </w:pPr>
    </w:p>
    <w:p w:rsidR="00F658F3" w:rsidRPr="00D65C0E" w:rsidRDefault="00F658F3" w:rsidP="00F658F3">
      <w:pPr>
        <w:pStyle w:val="NoSpacing"/>
        <w:tabs>
          <w:tab w:val="left" w:pos="567"/>
        </w:tabs>
        <w:rPr>
          <w:rFonts w:ascii="TH SarabunPSK" w:hAnsi="TH SarabunPSK" w:cs="TH SarabunPSK"/>
          <w:sz w:val="32"/>
          <w:szCs w:val="32"/>
        </w:rPr>
      </w:pPr>
      <w:r>
        <w:rPr>
          <w:rFonts w:ascii="TH SarabunPSK" w:hAnsi="TH SarabunPSK" w:cs="TH SarabunPSK"/>
          <w:sz w:val="32"/>
          <w:szCs w:val="32"/>
        </w:rPr>
        <w:lastRenderedPageBreak/>
        <w:t>93</w:t>
      </w:r>
      <w:r w:rsidRPr="00D65C0E">
        <w:rPr>
          <w:rFonts w:ascii="TH SarabunPSK" w:hAnsi="TH SarabunPSK" w:cs="TH SarabunPSK"/>
          <w:sz w:val="32"/>
          <w:szCs w:val="32"/>
        </w:rPr>
        <w:t xml:space="preserve">. </w:t>
      </w:r>
      <w:r w:rsidRPr="00D65C0E">
        <w:rPr>
          <w:rFonts w:ascii="TH SarabunPSK" w:hAnsi="TH SarabunPSK" w:cs="TH SarabunPSK"/>
          <w:sz w:val="32"/>
          <w:szCs w:val="32"/>
        </w:rPr>
        <w:tab/>
        <w:t>Which pair has the same vowel sound as “</w:t>
      </w:r>
      <w:r w:rsidRPr="001925BE">
        <w:rPr>
          <w:rFonts w:ascii="TH SarabunPSK" w:hAnsi="TH SarabunPSK" w:cs="TH SarabunPSK"/>
          <w:b/>
          <w:bCs/>
          <w:i/>
          <w:iCs/>
          <w:sz w:val="32"/>
          <w:szCs w:val="32"/>
        </w:rPr>
        <w:t>loud</w:t>
      </w:r>
      <w:r w:rsidRPr="00D65C0E">
        <w:rPr>
          <w:rFonts w:ascii="TH SarabunPSK" w:hAnsi="TH SarabunPSK" w:cs="TH SarabunPSK"/>
          <w:sz w:val="32"/>
          <w:szCs w:val="32"/>
        </w:rPr>
        <w:t xml:space="preserve">” </w:t>
      </w:r>
    </w:p>
    <w:p w:rsidR="00F658F3" w:rsidRPr="00D65C0E" w:rsidRDefault="00F658F3" w:rsidP="00747259">
      <w:pPr>
        <w:pStyle w:val="NoSpacing"/>
        <w:numPr>
          <w:ilvl w:val="0"/>
          <w:numId w:val="6"/>
        </w:numPr>
        <w:ind w:hanging="266"/>
        <w:rPr>
          <w:rFonts w:ascii="TH SarabunPSK" w:hAnsi="TH SarabunPSK" w:cs="TH SarabunPSK"/>
          <w:sz w:val="32"/>
          <w:szCs w:val="32"/>
        </w:rPr>
      </w:pPr>
      <w:r w:rsidRPr="00D65C0E">
        <w:rPr>
          <w:rFonts w:ascii="TH SarabunPSK" w:hAnsi="TH SarabunPSK" w:cs="TH SarabunPSK"/>
          <w:sz w:val="32"/>
          <w:szCs w:val="32"/>
        </w:rPr>
        <w:t>loss, shout</w:t>
      </w:r>
    </w:p>
    <w:p w:rsidR="00F658F3" w:rsidRPr="00D65C0E" w:rsidRDefault="00F658F3" w:rsidP="00747259">
      <w:pPr>
        <w:pStyle w:val="NoSpacing"/>
        <w:numPr>
          <w:ilvl w:val="0"/>
          <w:numId w:val="6"/>
        </w:numPr>
        <w:ind w:hanging="266"/>
        <w:rPr>
          <w:rFonts w:ascii="TH SarabunPSK" w:hAnsi="TH SarabunPSK" w:cs="TH SarabunPSK"/>
          <w:sz w:val="32"/>
          <w:szCs w:val="32"/>
        </w:rPr>
      </w:pPr>
      <w:r w:rsidRPr="00D65C0E">
        <w:rPr>
          <w:rFonts w:ascii="TH SarabunPSK" w:hAnsi="TH SarabunPSK" w:cs="TH SarabunPSK"/>
          <w:sz w:val="32"/>
          <w:szCs w:val="32"/>
        </w:rPr>
        <w:t>crown, boil</w:t>
      </w:r>
    </w:p>
    <w:p w:rsidR="00F658F3" w:rsidRPr="00D65C0E" w:rsidRDefault="00F658F3" w:rsidP="00747259">
      <w:pPr>
        <w:pStyle w:val="NoSpacing"/>
        <w:numPr>
          <w:ilvl w:val="0"/>
          <w:numId w:val="6"/>
        </w:numPr>
        <w:ind w:hanging="266"/>
        <w:rPr>
          <w:rFonts w:ascii="TH SarabunPSK" w:hAnsi="TH SarabunPSK" w:cs="TH SarabunPSK"/>
          <w:sz w:val="32"/>
          <w:szCs w:val="32"/>
        </w:rPr>
      </w:pPr>
      <w:r w:rsidRPr="00D65C0E">
        <w:rPr>
          <w:rFonts w:ascii="TH SarabunPSK" w:hAnsi="TH SarabunPSK" w:cs="TH SarabunPSK"/>
          <w:sz w:val="32"/>
          <w:szCs w:val="32"/>
        </w:rPr>
        <w:t>town, cloud</w:t>
      </w:r>
    </w:p>
    <w:p w:rsidR="00F658F3" w:rsidRPr="00D65C0E" w:rsidRDefault="00F658F3" w:rsidP="00747259">
      <w:pPr>
        <w:pStyle w:val="NoSpacing"/>
        <w:numPr>
          <w:ilvl w:val="0"/>
          <w:numId w:val="6"/>
        </w:numPr>
        <w:ind w:hanging="266"/>
        <w:rPr>
          <w:rFonts w:ascii="TH SarabunPSK" w:hAnsi="TH SarabunPSK" w:cs="TH SarabunPSK"/>
          <w:sz w:val="32"/>
          <w:szCs w:val="32"/>
        </w:rPr>
      </w:pPr>
      <w:r w:rsidRPr="00D65C0E">
        <w:rPr>
          <w:rFonts w:ascii="TH SarabunPSK" w:hAnsi="TH SarabunPSK" w:cs="TH SarabunPSK"/>
          <w:sz w:val="32"/>
          <w:szCs w:val="32"/>
        </w:rPr>
        <w:t>bounce, hot</w:t>
      </w:r>
    </w:p>
    <w:p w:rsidR="00F658F3" w:rsidRPr="001925BE" w:rsidRDefault="00F658F3" w:rsidP="00F658F3">
      <w:pPr>
        <w:pStyle w:val="NoSpacing"/>
        <w:ind w:left="615"/>
        <w:rPr>
          <w:rFonts w:ascii="TH SarabunPSK" w:hAnsi="TH SarabunPSK" w:cs="TH SarabunPSK"/>
          <w:sz w:val="16"/>
          <w:szCs w:val="16"/>
        </w:rPr>
      </w:pPr>
    </w:p>
    <w:p w:rsidR="00F658F3" w:rsidRPr="00D65C0E" w:rsidRDefault="00F658F3" w:rsidP="00F658F3">
      <w:pPr>
        <w:pStyle w:val="NoSpacing"/>
        <w:tabs>
          <w:tab w:val="left" w:pos="567"/>
        </w:tabs>
        <w:rPr>
          <w:rFonts w:ascii="TH SarabunPSK" w:hAnsi="TH SarabunPSK" w:cs="TH SarabunPSK"/>
          <w:sz w:val="32"/>
          <w:szCs w:val="32"/>
          <w:cs/>
        </w:rPr>
      </w:pPr>
      <w:r>
        <w:rPr>
          <w:rFonts w:ascii="TH SarabunPSK" w:hAnsi="TH SarabunPSK" w:cs="TH SarabunPSK"/>
          <w:sz w:val="32"/>
          <w:szCs w:val="32"/>
        </w:rPr>
        <w:t>94</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What should you tell your English friends, before they get into your house?  </w:t>
      </w:r>
    </w:p>
    <w:p w:rsidR="00F658F3" w:rsidRPr="00D65C0E" w:rsidRDefault="00F658F3" w:rsidP="00747259">
      <w:pPr>
        <w:pStyle w:val="NoSpacing"/>
        <w:numPr>
          <w:ilvl w:val="0"/>
          <w:numId w:val="47"/>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Open the window please.</w:t>
      </w:r>
    </w:p>
    <w:p w:rsidR="00F658F3" w:rsidRPr="00D65C0E" w:rsidRDefault="00F658F3" w:rsidP="00747259">
      <w:pPr>
        <w:pStyle w:val="NoSpacing"/>
        <w:numPr>
          <w:ilvl w:val="0"/>
          <w:numId w:val="47"/>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Switch off your telephone.</w:t>
      </w:r>
    </w:p>
    <w:p w:rsidR="00F658F3" w:rsidRPr="00D65C0E" w:rsidRDefault="00F658F3" w:rsidP="00747259">
      <w:pPr>
        <w:pStyle w:val="NoSpacing"/>
        <w:numPr>
          <w:ilvl w:val="0"/>
          <w:numId w:val="47"/>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Take off your shoes, please.</w:t>
      </w:r>
    </w:p>
    <w:p w:rsidR="00F658F3" w:rsidRPr="00D65C0E" w:rsidRDefault="00F658F3" w:rsidP="00747259">
      <w:pPr>
        <w:pStyle w:val="NoSpacing"/>
        <w:numPr>
          <w:ilvl w:val="0"/>
          <w:numId w:val="47"/>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Knock the door before come in.</w:t>
      </w:r>
    </w:p>
    <w:p w:rsidR="00F658F3" w:rsidRPr="00172E3D" w:rsidRDefault="00F658F3" w:rsidP="00F658F3">
      <w:pPr>
        <w:pStyle w:val="NoSpacing"/>
        <w:rPr>
          <w:rFonts w:ascii="TH SarabunPSK" w:hAnsi="TH SarabunPSK" w:cs="TH SarabunPSK"/>
          <w:sz w:val="16"/>
          <w:szCs w:val="16"/>
        </w:rPr>
      </w:pPr>
    </w:p>
    <w:p w:rsidR="00F658F3" w:rsidRPr="00D65C0E" w:rsidRDefault="00F658F3" w:rsidP="00F658F3">
      <w:pPr>
        <w:pStyle w:val="NoSpacing"/>
        <w:tabs>
          <w:tab w:val="left" w:pos="567"/>
          <w:tab w:val="left" w:pos="851"/>
          <w:tab w:val="left" w:pos="1134"/>
          <w:tab w:val="left" w:pos="1418"/>
          <w:tab w:val="left" w:pos="1701"/>
        </w:tabs>
        <w:rPr>
          <w:rFonts w:ascii="TH SarabunPSK" w:hAnsi="TH SarabunPSK" w:cs="TH SarabunPSK"/>
          <w:sz w:val="32"/>
          <w:szCs w:val="32"/>
        </w:rPr>
      </w:pPr>
      <w:r>
        <w:rPr>
          <w:rFonts w:ascii="TH SarabunPSK" w:hAnsi="TH SarabunPSK" w:cs="TH SarabunPSK"/>
          <w:sz w:val="32"/>
          <w:szCs w:val="32"/>
        </w:rPr>
        <w:t>95</w:t>
      </w:r>
      <w:r w:rsidRPr="00D65C0E">
        <w:rPr>
          <w:rFonts w:ascii="TH SarabunPSK" w:hAnsi="TH SarabunPSK" w:cs="TH SarabunPSK"/>
          <w:sz w:val="32"/>
          <w:szCs w:val="32"/>
        </w:rPr>
        <w:t xml:space="preserve">. </w:t>
      </w:r>
      <w:r w:rsidRPr="00D65C0E">
        <w:rPr>
          <w:rFonts w:ascii="TH SarabunPSK" w:hAnsi="TH SarabunPSK" w:cs="TH SarabunPSK"/>
          <w:sz w:val="32"/>
          <w:szCs w:val="32"/>
        </w:rPr>
        <w:tab/>
        <w:t>What are the same type</w:t>
      </w:r>
      <w:r w:rsidR="00F555E1">
        <w:rPr>
          <w:rFonts w:ascii="TH SarabunPSK" w:hAnsi="TH SarabunPSK" w:cs="TH SarabunPSK"/>
          <w:sz w:val="32"/>
          <w:szCs w:val="32"/>
        </w:rPr>
        <w:t>s</w:t>
      </w:r>
      <w:r w:rsidRPr="00D65C0E">
        <w:rPr>
          <w:rFonts w:ascii="TH SarabunPSK" w:hAnsi="TH SarabunPSK" w:cs="TH SarabunPSK"/>
          <w:sz w:val="32"/>
          <w:szCs w:val="32"/>
        </w:rPr>
        <w:t xml:space="preserve"> of festival? </w:t>
      </w:r>
    </w:p>
    <w:p w:rsidR="00F658F3" w:rsidRPr="00D65C0E" w:rsidRDefault="00976FAB" w:rsidP="00747259">
      <w:pPr>
        <w:pStyle w:val="NoSpacing"/>
        <w:numPr>
          <w:ilvl w:val="0"/>
          <w:numId w:val="48"/>
        </w:numPr>
        <w:tabs>
          <w:tab w:val="left" w:pos="567"/>
          <w:tab w:val="left" w:pos="851"/>
          <w:tab w:val="left" w:pos="993"/>
          <w:tab w:val="left" w:pos="1418"/>
          <w:tab w:val="left" w:pos="1701"/>
          <w:tab w:val="left" w:pos="2268"/>
        </w:tabs>
        <w:ind w:left="851" w:hanging="142"/>
        <w:rPr>
          <w:rFonts w:ascii="TH SarabunPSK" w:hAnsi="TH SarabunPSK" w:cs="TH SarabunPSK"/>
          <w:sz w:val="32"/>
          <w:szCs w:val="32"/>
        </w:rPr>
      </w:pPr>
      <w:r>
        <w:rPr>
          <w:rFonts w:ascii="TH SarabunPSK" w:hAnsi="TH SarabunPSK" w:cs="TH SarabunPSK"/>
          <w:sz w:val="32"/>
          <w:szCs w:val="32"/>
        </w:rPr>
        <w:t>Songkran Day -</w:t>
      </w:r>
      <w:r w:rsidR="001925BE">
        <w:rPr>
          <w:rFonts w:ascii="TH SarabunPSK" w:hAnsi="TH SarabunPSK" w:cs="TH SarabunPSK"/>
          <w:sz w:val="32"/>
          <w:szCs w:val="32"/>
        </w:rPr>
        <w:t xml:space="preserve"> </w:t>
      </w:r>
      <w:r w:rsidR="00F658F3" w:rsidRPr="00D65C0E">
        <w:rPr>
          <w:rFonts w:ascii="TH SarabunPSK" w:hAnsi="TH SarabunPSK" w:cs="TH SarabunPSK"/>
          <w:sz w:val="32"/>
          <w:szCs w:val="32"/>
        </w:rPr>
        <w:t>New Year Eve</w:t>
      </w:r>
    </w:p>
    <w:p w:rsidR="00F658F3" w:rsidRPr="00D65C0E" w:rsidRDefault="00976FAB" w:rsidP="00747259">
      <w:pPr>
        <w:pStyle w:val="NoSpacing"/>
        <w:numPr>
          <w:ilvl w:val="0"/>
          <w:numId w:val="48"/>
        </w:numPr>
        <w:tabs>
          <w:tab w:val="left" w:pos="567"/>
          <w:tab w:val="left" w:pos="851"/>
          <w:tab w:val="left" w:pos="993"/>
          <w:tab w:val="left" w:pos="1418"/>
          <w:tab w:val="left" w:pos="1701"/>
          <w:tab w:val="left" w:pos="2268"/>
        </w:tabs>
        <w:ind w:left="851" w:hanging="142"/>
        <w:rPr>
          <w:rFonts w:ascii="TH SarabunPSK" w:hAnsi="TH SarabunPSK" w:cs="TH SarabunPSK"/>
          <w:sz w:val="32"/>
          <w:szCs w:val="32"/>
        </w:rPr>
      </w:pPr>
      <w:r>
        <w:rPr>
          <w:rFonts w:ascii="TH SarabunPSK" w:hAnsi="TH SarabunPSK" w:cs="TH SarabunPSK"/>
          <w:sz w:val="32"/>
          <w:szCs w:val="32"/>
        </w:rPr>
        <w:t xml:space="preserve">Halloween Day </w:t>
      </w:r>
      <w:r w:rsidR="00F555E1">
        <w:rPr>
          <w:rFonts w:ascii="TH SarabunPSK" w:hAnsi="TH SarabunPSK" w:cs="TH SarabunPSK"/>
          <w:sz w:val="32"/>
          <w:szCs w:val="32"/>
        </w:rPr>
        <w:t>–</w:t>
      </w:r>
      <w:r w:rsidR="001925BE">
        <w:rPr>
          <w:rFonts w:ascii="TH SarabunPSK" w:hAnsi="TH SarabunPSK" w:cs="TH SarabunPSK"/>
          <w:sz w:val="32"/>
          <w:szCs w:val="32"/>
        </w:rPr>
        <w:t xml:space="preserve"> </w:t>
      </w:r>
      <w:r w:rsidR="00F658F3" w:rsidRPr="00D65C0E">
        <w:rPr>
          <w:rFonts w:ascii="TH SarabunPSK" w:hAnsi="TH SarabunPSK" w:cs="TH SarabunPSK"/>
          <w:sz w:val="32"/>
          <w:szCs w:val="32"/>
        </w:rPr>
        <w:t>Mother</w:t>
      </w:r>
      <w:r w:rsidR="00F555E1">
        <w:rPr>
          <w:rFonts w:ascii="TH SarabunPSK" w:hAnsi="TH SarabunPSK" w:cs="TH SarabunPSK"/>
          <w:sz w:val="32"/>
          <w:szCs w:val="32"/>
        </w:rPr>
        <w:t>’s</w:t>
      </w:r>
      <w:r w:rsidR="00F658F3" w:rsidRPr="00D65C0E">
        <w:rPr>
          <w:rFonts w:ascii="TH SarabunPSK" w:hAnsi="TH SarabunPSK" w:cs="TH SarabunPSK"/>
          <w:sz w:val="32"/>
          <w:szCs w:val="32"/>
        </w:rPr>
        <w:t xml:space="preserve"> Day</w:t>
      </w:r>
    </w:p>
    <w:p w:rsidR="00F658F3" w:rsidRPr="00D65C0E" w:rsidRDefault="00976FAB" w:rsidP="00747259">
      <w:pPr>
        <w:pStyle w:val="NoSpacing"/>
        <w:numPr>
          <w:ilvl w:val="0"/>
          <w:numId w:val="48"/>
        </w:numPr>
        <w:tabs>
          <w:tab w:val="left" w:pos="567"/>
          <w:tab w:val="left" w:pos="851"/>
          <w:tab w:val="left" w:pos="993"/>
          <w:tab w:val="left" w:pos="1418"/>
          <w:tab w:val="left" w:pos="1701"/>
          <w:tab w:val="left" w:pos="2268"/>
        </w:tabs>
        <w:ind w:left="851" w:hanging="142"/>
        <w:rPr>
          <w:rFonts w:ascii="TH SarabunPSK" w:hAnsi="TH SarabunPSK" w:cs="TH SarabunPSK"/>
          <w:sz w:val="32"/>
          <w:szCs w:val="32"/>
        </w:rPr>
      </w:pPr>
      <w:r>
        <w:rPr>
          <w:rFonts w:ascii="TH SarabunPSK" w:hAnsi="TH SarabunPSK" w:cs="TH SarabunPSK"/>
          <w:sz w:val="32"/>
          <w:szCs w:val="32"/>
        </w:rPr>
        <w:t>Valentine</w:t>
      </w:r>
      <w:r w:rsidR="00F555E1">
        <w:rPr>
          <w:rFonts w:ascii="TH SarabunPSK" w:hAnsi="TH SarabunPSK" w:cs="TH SarabunPSK"/>
          <w:sz w:val="32"/>
          <w:szCs w:val="32"/>
        </w:rPr>
        <w:t>’s</w:t>
      </w:r>
      <w:r>
        <w:rPr>
          <w:rFonts w:ascii="TH SarabunPSK" w:hAnsi="TH SarabunPSK" w:cs="TH SarabunPSK"/>
          <w:sz w:val="32"/>
          <w:szCs w:val="32"/>
        </w:rPr>
        <w:t xml:space="preserve"> Day -</w:t>
      </w:r>
      <w:r w:rsidR="001925BE">
        <w:rPr>
          <w:rFonts w:ascii="TH SarabunPSK" w:hAnsi="TH SarabunPSK" w:cs="TH SarabunPSK"/>
          <w:sz w:val="32"/>
          <w:szCs w:val="32"/>
        </w:rPr>
        <w:t xml:space="preserve"> </w:t>
      </w:r>
      <w:r w:rsidR="00F658F3" w:rsidRPr="00D65C0E">
        <w:rPr>
          <w:rFonts w:ascii="TH SarabunPSK" w:hAnsi="TH SarabunPSK" w:cs="TH SarabunPSK"/>
          <w:sz w:val="32"/>
          <w:szCs w:val="32"/>
        </w:rPr>
        <w:t>Loy Krathong Day</w:t>
      </w:r>
    </w:p>
    <w:p w:rsidR="00F658F3" w:rsidRPr="00D65C0E" w:rsidRDefault="00976FAB" w:rsidP="00747259">
      <w:pPr>
        <w:pStyle w:val="NoSpacing"/>
        <w:numPr>
          <w:ilvl w:val="0"/>
          <w:numId w:val="48"/>
        </w:numPr>
        <w:tabs>
          <w:tab w:val="left" w:pos="567"/>
          <w:tab w:val="left" w:pos="851"/>
          <w:tab w:val="left" w:pos="993"/>
          <w:tab w:val="left" w:pos="1418"/>
          <w:tab w:val="left" w:pos="1701"/>
          <w:tab w:val="left" w:pos="2268"/>
        </w:tabs>
        <w:ind w:left="851" w:hanging="142"/>
        <w:rPr>
          <w:rFonts w:ascii="TH SarabunPSK" w:hAnsi="TH SarabunPSK" w:cs="TH SarabunPSK"/>
          <w:sz w:val="32"/>
          <w:szCs w:val="32"/>
        </w:rPr>
      </w:pPr>
      <w:r>
        <w:rPr>
          <w:rFonts w:ascii="TH SarabunPSK" w:hAnsi="TH SarabunPSK" w:cs="TH SarabunPSK"/>
          <w:sz w:val="32"/>
          <w:szCs w:val="32"/>
        </w:rPr>
        <w:t>Christmas Day -</w:t>
      </w:r>
      <w:r w:rsidR="001925BE">
        <w:rPr>
          <w:rFonts w:ascii="TH SarabunPSK" w:hAnsi="TH SarabunPSK" w:cs="TH SarabunPSK"/>
          <w:sz w:val="32"/>
          <w:szCs w:val="32"/>
        </w:rPr>
        <w:t xml:space="preserve"> </w:t>
      </w:r>
      <w:r w:rsidR="00F658F3" w:rsidRPr="00D65C0E">
        <w:rPr>
          <w:rFonts w:ascii="TH SarabunPSK" w:hAnsi="TH SarabunPSK" w:cs="TH SarabunPSK"/>
          <w:sz w:val="32"/>
          <w:szCs w:val="32"/>
        </w:rPr>
        <w:t>Children Day</w:t>
      </w:r>
    </w:p>
    <w:p w:rsidR="00F658F3" w:rsidRPr="001925BE" w:rsidRDefault="00F658F3" w:rsidP="00F658F3">
      <w:pPr>
        <w:pStyle w:val="NoSpacing"/>
        <w:rPr>
          <w:rFonts w:ascii="TH SarabunPSK" w:hAnsi="TH SarabunPSK" w:cs="TH SarabunPSK"/>
          <w:sz w:val="16"/>
          <w:szCs w:val="16"/>
        </w:rPr>
      </w:pPr>
    </w:p>
    <w:p w:rsidR="00F658F3" w:rsidRPr="00D65C0E" w:rsidRDefault="00F658F3" w:rsidP="00F658F3">
      <w:pPr>
        <w:pStyle w:val="NoSpacing"/>
        <w:tabs>
          <w:tab w:val="left" w:pos="567"/>
          <w:tab w:val="left" w:pos="851"/>
          <w:tab w:val="left" w:pos="1134"/>
          <w:tab w:val="left" w:pos="1418"/>
          <w:tab w:val="left" w:pos="1701"/>
        </w:tabs>
        <w:ind w:left="567" w:hanging="567"/>
        <w:rPr>
          <w:rFonts w:ascii="TH SarabunPSK" w:hAnsi="TH SarabunPSK" w:cs="TH SarabunPSK"/>
          <w:sz w:val="32"/>
          <w:szCs w:val="32"/>
        </w:rPr>
      </w:pPr>
      <w:r>
        <w:rPr>
          <w:rFonts w:ascii="TH SarabunPSK" w:hAnsi="TH SarabunPSK" w:cs="TH SarabunPSK"/>
          <w:sz w:val="32"/>
          <w:szCs w:val="32"/>
        </w:rPr>
        <w:t>96.</w:t>
      </w:r>
      <w:r>
        <w:rPr>
          <w:rFonts w:ascii="TH SarabunPSK" w:hAnsi="TH SarabunPSK" w:cs="TH SarabunPSK"/>
          <w:sz w:val="32"/>
          <w:szCs w:val="32"/>
        </w:rPr>
        <w:tab/>
      </w:r>
      <w:r w:rsidRPr="001925BE">
        <w:rPr>
          <w:rFonts w:ascii="TH SarabunPSK" w:hAnsi="TH SarabunPSK" w:cs="TH SarabunPSK"/>
          <w:b/>
          <w:bCs/>
          <w:sz w:val="32"/>
          <w:szCs w:val="32"/>
        </w:rPr>
        <w:t>Situation</w:t>
      </w:r>
      <w:r w:rsidRPr="001925BE">
        <w:rPr>
          <w:rFonts w:ascii="TH SarabunPSK" w:hAnsi="TH SarabunPSK" w:cs="TH SarabunPSK"/>
          <w:b/>
          <w:bCs/>
          <w:sz w:val="32"/>
          <w:szCs w:val="32"/>
        </w:rPr>
        <w:tab/>
        <w:t>: At the language school</w:t>
      </w:r>
      <w:r>
        <w:rPr>
          <w:rFonts w:ascii="TH SarabunPSK" w:hAnsi="TH SarabunPSK" w:cs="TH SarabunPSK"/>
          <w:sz w:val="32"/>
          <w:szCs w:val="32"/>
        </w:rPr>
        <w:t xml:space="preserve"> </w:t>
      </w:r>
    </w:p>
    <w:p w:rsidR="00F658F3" w:rsidRPr="00D65C0E" w:rsidRDefault="00F658F3" w:rsidP="00F658F3">
      <w:pPr>
        <w:pStyle w:val="NoSpacing"/>
        <w:tabs>
          <w:tab w:val="left" w:pos="567"/>
          <w:tab w:val="left" w:pos="851"/>
          <w:tab w:val="left" w:pos="1134"/>
          <w:tab w:val="left" w:pos="1418"/>
          <w:tab w:val="left" w:pos="1701"/>
        </w:tabs>
        <w:ind w:left="567" w:hanging="567"/>
        <w:rPr>
          <w:rFonts w:ascii="TH SarabunPSK" w:hAnsi="TH SarabunPSK" w:cs="TH SarabunPSK"/>
          <w:sz w:val="32"/>
          <w:szCs w:val="32"/>
        </w:rPr>
      </w:pPr>
      <w:r w:rsidRPr="00D65C0E">
        <w:rPr>
          <w:rFonts w:ascii="TH SarabunPSK" w:hAnsi="TH SarabunPSK" w:cs="TH SarabunPSK"/>
          <w:sz w:val="32"/>
          <w:szCs w:val="32"/>
        </w:rPr>
        <w:tab/>
      </w:r>
      <w:r w:rsidRPr="001925BE">
        <w:rPr>
          <w:rFonts w:ascii="TH SarabunPSK" w:hAnsi="TH SarabunPSK" w:cs="TH SarabunPSK"/>
          <w:b/>
          <w:bCs/>
          <w:sz w:val="32"/>
          <w:szCs w:val="32"/>
        </w:rPr>
        <w:t xml:space="preserve">Mena: </w:t>
      </w:r>
      <w:r w:rsidRPr="00D65C0E">
        <w:rPr>
          <w:rFonts w:ascii="TH SarabunPSK" w:hAnsi="TH SarabunPSK" w:cs="TH SarabunPSK"/>
          <w:sz w:val="32"/>
          <w:szCs w:val="32"/>
        </w:rPr>
        <w:t xml:space="preserve"> </w:t>
      </w:r>
      <w:r w:rsidRPr="00D65C0E">
        <w:rPr>
          <w:rFonts w:ascii="TH SarabunPSK" w:hAnsi="TH SarabunPSK" w:cs="TH SarabunPSK"/>
          <w:sz w:val="32"/>
          <w:szCs w:val="32"/>
        </w:rPr>
        <w:tab/>
        <w:t>When will you leave for America?</w:t>
      </w:r>
    </w:p>
    <w:p w:rsidR="00F658F3" w:rsidRPr="00D65C0E" w:rsidRDefault="001925BE" w:rsidP="00F658F3">
      <w:pPr>
        <w:pStyle w:val="NoSpacing"/>
        <w:tabs>
          <w:tab w:val="left" w:pos="567"/>
          <w:tab w:val="left" w:pos="851"/>
          <w:tab w:val="left" w:pos="1134"/>
          <w:tab w:val="left" w:pos="1418"/>
          <w:tab w:val="left" w:pos="1701"/>
        </w:tabs>
        <w:ind w:left="567" w:hanging="567"/>
        <w:rPr>
          <w:rFonts w:ascii="TH SarabunPSK" w:hAnsi="TH SarabunPSK" w:cs="TH SarabunPSK"/>
          <w:sz w:val="32"/>
          <w:szCs w:val="32"/>
        </w:rPr>
      </w:pPr>
      <w:r>
        <w:rPr>
          <w:rFonts w:ascii="TH SarabunPSK" w:hAnsi="TH SarabunPSK" w:cs="TH SarabunPSK"/>
          <w:sz w:val="32"/>
          <w:szCs w:val="32"/>
        </w:rPr>
        <w:tab/>
        <w:t xml:space="preserve"> </w:t>
      </w:r>
      <w:r w:rsidRPr="001925BE">
        <w:rPr>
          <w:rFonts w:ascii="TH SarabunPSK" w:hAnsi="TH SarabunPSK" w:cs="TH SarabunPSK"/>
          <w:b/>
          <w:bCs/>
          <w:sz w:val="32"/>
          <w:szCs w:val="32"/>
        </w:rPr>
        <w:t>Jeffy</w:t>
      </w:r>
      <w:r w:rsidR="00F658F3" w:rsidRPr="001925BE">
        <w:rPr>
          <w:rFonts w:ascii="TH SarabunPSK" w:hAnsi="TH SarabunPSK" w:cs="TH SarabunPSK"/>
          <w:b/>
          <w:bCs/>
          <w:sz w:val="32"/>
          <w:szCs w:val="32"/>
        </w:rPr>
        <w:t>:</w:t>
      </w:r>
      <w:r w:rsidR="00F658F3" w:rsidRPr="00D65C0E">
        <w:rPr>
          <w:rFonts w:ascii="TH SarabunPSK" w:hAnsi="TH SarabunPSK" w:cs="TH SarabunPSK"/>
          <w:sz w:val="32"/>
          <w:szCs w:val="32"/>
        </w:rPr>
        <w:t xml:space="preserve">   Tomorrow, You can visit me if you have time.</w:t>
      </w:r>
    </w:p>
    <w:p w:rsidR="00F658F3" w:rsidRPr="00D65C0E" w:rsidRDefault="001925BE" w:rsidP="00F658F3">
      <w:pPr>
        <w:pStyle w:val="NoSpacing"/>
        <w:tabs>
          <w:tab w:val="left" w:pos="567"/>
          <w:tab w:val="left" w:pos="851"/>
          <w:tab w:val="left" w:pos="1134"/>
          <w:tab w:val="left" w:pos="1418"/>
          <w:tab w:val="left" w:pos="1701"/>
        </w:tabs>
        <w:ind w:left="567" w:hanging="567"/>
        <w:rPr>
          <w:rFonts w:ascii="TH SarabunPSK" w:hAnsi="TH SarabunPSK" w:cs="TH SarabunPSK"/>
          <w:sz w:val="32"/>
          <w:szCs w:val="32"/>
        </w:rPr>
      </w:pPr>
      <w:r>
        <w:rPr>
          <w:rFonts w:ascii="TH SarabunPSK" w:hAnsi="TH SarabunPSK" w:cs="TH SarabunPSK"/>
          <w:sz w:val="32"/>
          <w:szCs w:val="32"/>
        </w:rPr>
        <w:tab/>
      </w:r>
      <w:r w:rsidRPr="001925BE">
        <w:rPr>
          <w:rFonts w:ascii="TH SarabunPSK" w:hAnsi="TH SarabunPSK" w:cs="TH SarabunPSK"/>
          <w:b/>
          <w:bCs/>
          <w:sz w:val="32"/>
          <w:szCs w:val="32"/>
        </w:rPr>
        <w:t>Mena</w:t>
      </w:r>
      <w:r w:rsidR="00F658F3" w:rsidRPr="001925BE">
        <w:rPr>
          <w:rFonts w:ascii="TH SarabunPSK" w:hAnsi="TH SarabunPSK" w:cs="TH SarabunPSK"/>
          <w:b/>
          <w:bCs/>
          <w:sz w:val="32"/>
          <w:szCs w:val="32"/>
        </w:rPr>
        <w:t>:</w:t>
      </w:r>
      <w:r w:rsidR="00F658F3" w:rsidRPr="00D65C0E">
        <w:rPr>
          <w:rFonts w:ascii="TH SarabunPSK" w:hAnsi="TH SarabunPSK" w:cs="TH SarabunPSK"/>
          <w:sz w:val="32"/>
          <w:szCs w:val="32"/>
        </w:rPr>
        <w:t xml:space="preserve">   Of course. </w:t>
      </w:r>
    </w:p>
    <w:p w:rsidR="00F658F3" w:rsidRPr="00D65C0E" w:rsidRDefault="001925BE" w:rsidP="00F658F3">
      <w:pPr>
        <w:pStyle w:val="NoSpacing"/>
        <w:tabs>
          <w:tab w:val="left" w:pos="567"/>
          <w:tab w:val="left" w:pos="851"/>
          <w:tab w:val="left" w:pos="1134"/>
          <w:tab w:val="left" w:pos="1418"/>
          <w:tab w:val="left" w:pos="1701"/>
        </w:tabs>
        <w:ind w:left="567" w:hanging="567"/>
        <w:rPr>
          <w:rFonts w:ascii="TH SarabunPSK" w:hAnsi="TH SarabunPSK" w:cs="TH SarabunPSK"/>
          <w:sz w:val="32"/>
          <w:szCs w:val="32"/>
          <w:u w:val="single"/>
        </w:rPr>
      </w:pPr>
      <w:r>
        <w:rPr>
          <w:rFonts w:ascii="TH SarabunPSK" w:hAnsi="TH SarabunPSK" w:cs="TH SarabunPSK"/>
          <w:sz w:val="32"/>
          <w:szCs w:val="32"/>
        </w:rPr>
        <w:tab/>
        <w:t xml:space="preserve"> </w:t>
      </w:r>
      <w:r w:rsidRPr="001925BE">
        <w:rPr>
          <w:rFonts w:ascii="TH SarabunPSK" w:hAnsi="TH SarabunPSK" w:cs="TH SarabunPSK"/>
          <w:b/>
          <w:bCs/>
          <w:sz w:val="32"/>
          <w:szCs w:val="32"/>
        </w:rPr>
        <w:t>Jeffy</w:t>
      </w:r>
      <w:r w:rsidR="00F658F3" w:rsidRPr="001925BE">
        <w:rPr>
          <w:rFonts w:ascii="TH SarabunPSK" w:hAnsi="TH SarabunPSK" w:cs="TH SarabunPSK"/>
          <w:b/>
          <w:bCs/>
          <w:sz w:val="32"/>
          <w:szCs w:val="32"/>
        </w:rPr>
        <w:t>:</w:t>
      </w:r>
      <w:r w:rsidR="00F658F3" w:rsidRPr="001925BE">
        <w:rPr>
          <w:rFonts w:ascii="TH SarabunPSK" w:hAnsi="TH SarabunPSK" w:cs="TH SarabunPSK"/>
          <w:b/>
          <w:bCs/>
          <w:sz w:val="32"/>
          <w:szCs w:val="32"/>
        </w:rPr>
        <w:tab/>
      </w:r>
      <w:r w:rsidR="00F658F3" w:rsidRPr="00D65C0E">
        <w:rPr>
          <w:rFonts w:ascii="TH SarabunPSK" w:hAnsi="TH SarabunPSK" w:cs="TH SarabunPSK"/>
          <w:sz w:val="32"/>
          <w:szCs w:val="32"/>
        </w:rPr>
        <w:t xml:space="preserve">Good. </w:t>
      </w:r>
      <w:r w:rsidR="00F658F3" w:rsidRPr="001925BE">
        <w:rPr>
          <w:rFonts w:ascii="TH SarabunPSK" w:hAnsi="TH SarabunPSK" w:cs="TH SarabunPSK"/>
          <w:i/>
          <w:iCs/>
          <w:sz w:val="32"/>
          <w:szCs w:val="32"/>
          <w:u w:val="single"/>
        </w:rPr>
        <w:t>Drop me a line.</w:t>
      </w:r>
    </w:p>
    <w:p w:rsidR="00F658F3" w:rsidRPr="00D65C0E" w:rsidRDefault="00F555E1" w:rsidP="00F658F3">
      <w:pPr>
        <w:pStyle w:val="NoSpacing"/>
        <w:ind w:left="567"/>
        <w:rPr>
          <w:rFonts w:ascii="TH SarabunPSK" w:hAnsi="TH SarabunPSK" w:cs="TH SarabunPSK"/>
          <w:sz w:val="32"/>
          <w:szCs w:val="32"/>
        </w:rPr>
      </w:pPr>
      <w:r>
        <w:rPr>
          <w:rFonts w:ascii="TH SarabunPSK" w:hAnsi="TH SarabunPSK" w:cs="TH SarabunPSK"/>
          <w:sz w:val="32"/>
          <w:szCs w:val="32"/>
        </w:rPr>
        <w:t>What does</w:t>
      </w:r>
      <w:r w:rsidR="00F658F3" w:rsidRPr="00D65C0E">
        <w:rPr>
          <w:rFonts w:ascii="TH SarabunPSK" w:hAnsi="TH SarabunPSK" w:cs="TH SarabunPSK"/>
          <w:sz w:val="32"/>
          <w:szCs w:val="32"/>
        </w:rPr>
        <w:t xml:space="preserve"> the underline</w:t>
      </w:r>
      <w:r>
        <w:rPr>
          <w:rFonts w:ascii="TH SarabunPSK" w:hAnsi="TH SarabunPSK" w:cs="TH SarabunPSK"/>
          <w:sz w:val="32"/>
          <w:szCs w:val="32"/>
        </w:rPr>
        <w:t>d</w:t>
      </w:r>
      <w:r w:rsidR="00F658F3" w:rsidRPr="00D65C0E">
        <w:rPr>
          <w:rFonts w:ascii="TH SarabunPSK" w:hAnsi="TH SarabunPSK" w:cs="TH SarabunPSK"/>
          <w:sz w:val="32"/>
          <w:szCs w:val="32"/>
        </w:rPr>
        <w:t xml:space="preserve"> phrase mean?</w:t>
      </w:r>
    </w:p>
    <w:p w:rsidR="00F658F3" w:rsidRPr="00D65C0E" w:rsidRDefault="00F658F3" w:rsidP="00747259">
      <w:pPr>
        <w:pStyle w:val="NoSpacing"/>
        <w:numPr>
          <w:ilvl w:val="0"/>
          <w:numId w:val="49"/>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Call me.</w:t>
      </w:r>
    </w:p>
    <w:p w:rsidR="00F658F3" w:rsidRPr="00D65C0E" w:rsidRDefault="00F658F3" w:rsidP="00747259">
      <w:pPr>
        <w:pStyle w:val="NoSpacing"/>
        <w:numPr>
          <w:ilvl w:val="0"/>
          <w:numId w:val="49"/>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Don’t forget me.</w:t>
      </w:r>
    </w:p>
    <w:p w:rsidR="00F658F3" w:rsidRPr="00D65C0E" w:rsidRDefault="00F658F3" w:rsidP="00747259">
      <w:pPr>
        <w:pStyle w:val="NoSpacing"/>
        <w:numPr>
          <w:ilvl w:val="0"/>
          <w:numId w:val="49"/>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Write a letter/mail me.</w:t>
      </w:r>
    </w:p>
    <w:p w:rsidR="00F658F3" w:rsidRPr="00D65C0E" w:rsidRDefault="00F658F3" w:rsidP="00747259">
      <w:pPr>
        <w:pStyle w:val="NoSpacing"/>
        <w:numPr>
          <w:ilvl w:val="0"/>
          <w:numId w:val="49"/>
        </w:numPr>
        <w:tabs>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See me off at the airport.</w:t>
      </w:r>
    </w:p>
    <w:p w:rsidR="00F658F3" w:rsidRPr="001925BE" w:rsidRDefault="00F658F3" w:rsidP="00F658F3">
      <w:pPr>
        <w:pStyle w:val="NoSpacing"/>
        <w:rPr>
          <w:rFonts w:ascii="TH SarabunPSK" w:hAnsi="TH SarabunPSK" w:cs="TH SarabunPSK"/>
          <w:sz w:val="16"/>
          <w:szCs w:val="16"/>
        </w:rPr>
      </w:pPr>
    </w:p>
    <w:p w:rsidR="00F658F3" w:rsidRPr="00D65C0E" w:rsidRDefault="00F658F3" w:rsidP="00F658F3">
      <w:pPr>
        <w:pStyle w:val="NoSpacing"/>
        <w:tabs>
          <w:tab w:val="left" w:pos="567"/>
        </w:tabs>
        <w:rPr>
          <w:rFonts w:ascii="TH SarabunPSK" w:hAnsi="TH SarabunPSK" w:cs="TH SarabunPSK"/>
          <w:sz w:val="32"/>
          <w:szCs w:val="32"/>
        </w:rPr>
      </w:pPr>
      <w:r>
        <w:rPr>
          <w:rFonts w:ascii="TH SarabunPSK" w:hAnsi="TH SarabunPSK" w:cs="TH SarabunPSK"/>
          <w:sz w:val="32"/>
          <w:szCs w:val="32"/>
        </w:rPr>
        <w:t>97.</w:t>
      </w:r>
      <w:r>
        <w:rPr>
          <w:rFonts w:ascii="TH SarabunPSK" w:hAnsi="TH SarabunPSK" w:cs="TH SarabunPSK"/>
          <w:sz w:val="32"/>
          <w:szCs w:val="32"/>
        </w:rPr>
        <w:tab/>
        <w:t>Which pair is</w:t>
      </w:r>
      <w:r w:rsidRPr="001925BE">
        <w:rPr>
          <w:rFonts w:ascii="TH SarabunPSK" w:hAnsi="TH SarabunPSK" w:cs="TH SarabunPSK"/>
          <w:b/>
          <w:bCs/>
          <w:sz w:val="32"/>
          <w:szCs w:val="32"/>
        </w:rPr>
        <w:t xml:space="preserve"> </w:t>
      </w:r>
      <w:r w:rsidRPr="001925BE">
        <w:rPr>
          <w:rFonts w:ascii="TH SarabunPSK" w:hAnsi="TH SarabunPSK" w:cs="TH SarabunPSK"/>
          <w:b/>
          <w:bCs/>
          <w:sz w:val="32"/>
          <w:szCs w:val="32"/>
          <w:u w:val="single"/>
        </w:rPr>
        <w:t>incorrect</w:t>
      </w:r>
      <w:r>
        <w:rPr>
          <w:rFonts w:ascii="TH SarabunPSK" w:hAnsi="TH SarabunPSK" w:cs="TH SarabunPSK"/>
          <w:sz w:val="32"/>
          <w:szCs w:val="32"/>
        </w:rPr>
        <w:t>?</w:t>
      </w:r>
      <w:r w:rsidRPr="00D65C0E">
        <w:rPr>
          <w:rFonts w:ascii="TH SarabunPSK" w:hAnsi="TH SarabunPSK" w:cs="TH SarabunPSK"/>
          <w:sz w:val="32"/>
          <w:szCs w:val="32"/>
        </w:rPr>
        <w:tab/>
      </w:r>
    </w:p>
    <w:p w:rsidR="00F658F3" w:rsidRPr="00D65C0E" w:rsidRDefault="00F658F3" w:rsidP="00747259">
      <w:pPr>
        <w:pStyle w:val="NoSpacing"/>
        <w:numPr>
          <w:ilvl w:val="0"/>
          <w:numId w:val="7"/>
        </w:numPr>
        <w:tabs>
          <w:tab w:val="left" w:pos="851"/>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 xml:space="preserve">A. Rooms: Kitchen, bed        </w:t>
      </w:r>
      <w:r w:rsidRPr="00D65C0E">
        <w:rPr>
          <w:rFonts w:ascii="TH SarabunPSK" w:hAnsi="TH SarabunPSK" w:cs="TH SarabunPSK"/>
          <w:sz w:val="32"/>
          <w:szCs w:val="32"/>
        </w:rPr>
        <w:tab/>
      </w:r>
      <w:r w:rsidRPr="00D65C0E">
        <w:rPr>
          <w:rFonts w:ascii="TH SarabunPSK" w:hAnsi="TH SarabunPSK" w:cs="TH SarabunPSK"/>
          <w:sz w:val="32"/>
          <w:szCs w:val="32"/>
        </w:rPr>
        <w:tab/>
        <w:t>B. Times: meal, afternoon</w:t>
      </w:r>
    </w:p>
    <w:p w:rsidR="00F658F3" w:rsidRPr="00D65C0E" w:rsidRDefault="00F658F3" w:rsidP="00747259">
      <w:pPr>
        <w:pStyle w:val="NoSpacing"/>
        <w:numPr>
          <w:ilvl w:val="0"/>
          <w:numId w:val="7"/>
        </w:numPr>
        <w:tabs>
          <w:tab w:val="left" w:pos="851"/>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 xml:space="preserve">A. Subjects: English, History   </w:t>
      </w:r>
      <w:r w:rsidRPr="00D65C0E">
        <w:rPr>
          <w:rFonts w:ascii="TH SarabunPSK" w:hAnsi="TH SarabunPSK" w:cs="TH SarabunPSK"/>
          <w:sz w:val="32"/>
          <w:szCs w:val="32"/>
        </w:rPr>
        <w:tab/>
      </w:r>
      <w:r w:rsidRPr="00D65C0E">
        <w:rPr>
          <w:rFonts w:ascii="TH SarabunPSK" w:hAnsi="TH SarabunPSK" w:cs="TH SarabunPSK"/>
          <w:sz w:val="32"/>
          <w:szCs w:val="32"/>
        </w:rPr>
        <w:tab/>
        <w:t>B. Sports: swimming, tennis</w:t>
      </w:r>
    </w:p>
    <w:p w:rsidR="00F658F3" w:rsidRPr="00D65C0E" w:rsidRDefault="00F658F3" w:rsidP="00747259">
      <w:pPr>
        <w:pStyle w:val="NoSpacing"/>
        <w:numPr>
          <w:ilvl w:val="0"/>
          <w:numId w:val="7"/>
        </w:numPr>
        <w:tabs>
          <w:tab w:val="left" w:pos="851"/>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 xml:space="preserve">A. Travels: flight, Sky train   </w:t>
      </w:r>
      <w:r w:rsidRPr="00D65C0E">
        <w:rPr>
          <w:rFonts w:ascii="TH SarabunPSK" w:hAnsi="TH SarabunPSK" w:cs="TH SarabunPSK"/>
          <w:sz w:val="32"/>
          <w:szCs w:val="32"/>
        </w:rPr>
        <w:tab/>
      </w:r>
      <w:r w:rsidRPr="00D65C0E">
        <w:rPr>
          <w:rFonts w:ascii="TH SarabunPSK" w:hAnsi="TH SarabunPSK" w:cs="TH SarabunPSK"/>
          <w:sz w:val="32"/>
          <w:szCs w:val="32"/>
        </w:rPr>
        <w:tab/>
        <w:t>B. Places: temple, mosque</w:t>
      </w:r>
    </w:p>
    <w:p w:rsidR="00F658F3" w:rsidRPr="00D65C0E" w:rsidRDefault="00F658F3" w:rsidP="00747259">
      <w:pPr>
        <w:pStyle w:val="NoSpacing"/>
        <w:numPr>
          <w:ilvl w:val="0"/>
          <w:numId w:val="7"/>
        </w:numPr>
        <w:tabs>
          <w:tab w:val="left" w:pos="851"/>
          <w:tab w:val="left" w:pos="993"/>
        </w:tabs>
        <w:ind w:left="851" w:hanging="142"/>
        <w:rPr>
          <w:rFonts w:ascii="TH SarabunPSK" w:hAnsi="TH SarabunPSK" w:cs="TH SarabunPSK"/>
          <w:sz w:val="32"/>
          <w:szCs w:val="32"/>
        </w:rPr>
      </w:pPr>
      <w:r w:rsidRPr="00D65C0E">
        <w:rPr>
          <w:rFonts w:ascii="TH SarabunPSK" w:hAnsi="TH SarabunPSK" w:cs="TH SarabunPSK"/>
          <w:sz w:val="32"/>
          <w:szCs w:val="32"/>
        </w:rPr>
        <w:t>A. Animals: Penda, Leopard</w:t>
      </w:r>
      <w:r w:rsidRPr="00D65C0E">
        <w:rPr>
          <w:rFonts w:ascii="TH SarabunPSK" w:hAnsi="TH SarabunPSK" w:cs="TH SarabunPSK"/>
          <w:sz w:val="32"/>
          <w:szCs w:val="32"/>
        </w:rPr>
        <w:tab/>
      </w:r>
      <w:r w:rsidRPr="00D65C0E">
        <w:rPr>
          <w:rFonts w:ascii="TH SarabunPSK" w:hAnsi="TH SarabunPSK" w:cs="TH SarabunPSK"/>
          <w:sz w:val="32"/>
          <w:szCs w:val="32"/>
        </w:rPr>
        <w:tab/>
        <w:t>B. Things: rice cooker, stationary</w:t>
      </w:r>
    </w:p>
    <w:p w:rsidR="00F658F3" w:rsidRPr="001925BE" w:rsidRDefault="00F658F3" w:rsidP="00F658F3">
      <w:pPr>
        <w:pStyle w:val="NoSpacing"/>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98</w:t>
      </w:r>
      <w:r w:rsidR="001925BE">
        <w:rPr>
          <w:rFonts w:ascii="TH SarabunPSK" w:hAnsi="TH SarabunPSK" w:cs="TH SarabunPSK"/>
          <w:sz w:val="32"/>
          <w:szCs w:val="32"/>
        </w:rPr>
        <w:t xml:space="preserve">. </w:t>
      </w:r>
      <w:r w:rsidR="001925BE">
        <w:rPr>
          <w:rFonts w:ascii="TH SarabunPSK" w:hAnsi="TH SarabunPSK" w:cs="TH SarabunPSK"/>
          <w:sz w:val="32"/>
          <w:szCs w:val="32"/>
        </w:rPr>
        <w:tab/>
      </w:r>
      <w:r w:rsidR="001925BE" w:rsidRPr="001925BE">
        <w:rPr>
          <w:rFonts w:ascii="TH SarabunPSK" w:hAnsi="TH SarabunPSK" w:cs="TH SarabunPSK"/>
          <w:b/>
          <w:bCs/>
          <w:sz w:val="32"/>
          <w:szCs w:val="32"/>
        </w:rPr>
        <w:t>Sam</w:t>
      </w:r>
      <w:r w:rsidRPr="001925BE">
        <w:rPr>
          <w:rFonts w:ascii="TH SarabunPSK" w:hAnsi="TH SarabunPSK" w:cs="TH SarabunPSK"/>
          <w:b/>
          <w:bCs/>
          <w:sz w:val="32"/>
          <w:szCs w:val="32"/>
        </w:rPr>
        <w:t xml:space="preserve">: </w:t>
      </w:r>
      <w:r w:rsidRPr="00D65C0E">
        <w:rPr>
          <w:rFonts w:ascii="TH SarabunPSK" w:hAnsi="TH SarabunPSK" w:cs="TH SarabunPSK"/>
          <w:sz w:val="32"/>
          <w:szCs w:val="32"/>
        </w:rPr>
        <w:tab/>
        <w:t>Would you like some cake?</w:t>
      </w:r>
    </w:p>
    <w:p w:rsidR="00F658F3" w:rsidRPr="00D65C0E" w:rsidRDefault="001925BE" w:rsidP="00F658F3">
      <w:pPr>
        <w:tabs>
          <w:tab w:val="left" w:pos="567"/>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1925BE">
        <w:rPr>
          <w:rFonts w:ascii="TH SarabunPSK" w:hAnsi="TH SarabunPSK" w:cs="TH SarabunPSK"/>
          <w:b/>
          <w:bCs/>
          <w:sz w:val="32"/>
          <w:szCs w:val="32"/>
        </w:rPr>
        <w:t>Lee</w:t>
      </w:r>
      <w:r w:rsidR="00F658F3" w:rsidRPr="001925BE">
        <w:rPr>
          <w:rFonts w:ascii="TH SarabunPSK" w:hAnsi="TH SarabunPSK" w:cs="TH SarabunPSK"/>
          <w:b/>
          <w:bCs/>
          <w:sz w:val="32"/>
          <w:szCs w:val="32"/>
        </w:rPr>
        <w:t>:</w:t>
      </w:r>
      <w:r>
        <w:rPr>
          <w:rFonts w:ascii="TH SarabunPSK" w:hAnsi="TH SarabunPSK" w:cs="TH SarabunPSK"/>
          <w:sz w:val="32"/>
          <w:szCs w:val="32"/>
        </w:rPr>
        <w:t xml:space="preserve"> </w:t>
      </w:r>
      <w:r>
        <w:rPr>
          <w:rFonts w:ascii="TH SarabunPSK" w:hAnsi="TH SarabunPSK" w:cs="TH SarabunPSK"/>
          <w:sz w:val="32"/>
          <w:szCs w:val="32"/>
        </w:rPr>
        <w:tab/>
        <w:t>……………</w:t>
      </w:r>
      <w:r w:rsidR="00F555E1">
        <w:rPr>
          <w:rFonts w:ascii="TH SarabunPSK" w:hAnsi="TH SarabunPSK" w:cs="TH SarabunPSK"/>
          <w:sz w:val="32"/>
          <w:szCs w:val="32"/>
        </w:rPr>
        <w:t>…….……………</w:t>
      </w:r>
      <w:r w:rsidR="00F658F3">
        <w:rPr>
          <w:rFonts w:ascii="TH SarabunPSK" w:hAnsi="TH SarabunPSK" w:cs="TH SarabunPSK"/>
          <w:sz w:val="32"/>
          <w:szCs w:val="32"/>
        </w:rPr>
        <w:t xml:space="preserve">. </w:t>
      </w:r>
    </w:p>
    <w:p w:rsidR="00F658F3" w:rsidRPr="00D65C0E" w:rsidRDefault="00F658F3" w:rsidP="001925BE">
      <w:pPr>
        <w:tabs>
          <w:tab w:val="left" w:pos="426"/>
          <w:tab w:val="left" w:pos="567"/>
          <w:tab w:val="left" w:pos="851"/>
          <w:tab w:val="left" w:pos="3828"/>
        </w:tabs>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1. It’s true.</w:t>
      </w:r>
      <w:r w:rsidRPr="00D65C0E">
        <w:rPr>
          <w:rFonts w:ascii="TH SarabunPSK" w:hAnsi="TH SarabunPSK" w:cs="TH SarabunPSK"/>
          <w:sz w:val="32"/>
          <w:szCs w:val="32"/>
        </w:rPr>
        <w:tab/>
      </w:r>
      <w:r w:rsidR="001925BE">
        <w:rPr>
          <w:rFonts w:ascii="TH SarabunPSK" w:hAnsi="TH SarabunPSK" w:cs="TH SarabunPSK"/>
          <w:sz w:val="32"/>
          <w:szCs w:val="32"/>
        </w:rPr>
        <w:tab/>
      </w:r>
      <w:r w:rsidR="001925BE">
        <w:rPr>
          <w:rFonts w:ascii="TH SarabunPSK" w:hAnsi="TH SarabunPSK" w:cs="TH SarabunPSK"/>
          <w:sz w:val="32"/>
          <w:szCs w:val="32"/>
        </w:rPr>
        <w:tab/>
      </w:r>
      <w:r w:rsidRPr="00D65C0E">
        <w:rPr>
          <w:rFonts w:ascii="TH SarabunPSK" w:hAnsi="TH SarabunPSK" w:cs="TH SarabunPSK"/>
          <w:sz w:val="32"/>
          <w:szCs w:val="32"/>
        </w:rPr>
        <w:t>3. I don’t know.</w:t>
      </w:r>
    </w:p>
    <w:p w:rsidR="00F658F3" w:rsidRPr="00172E3D" w:rsidRDefault="00F658F3" w:rsidP="00172E3D">
      <w:pPr>
        <w:tabs>
          <w:tab w:val="left" w:pos="567"/>
          <w:tab w:val="left" w:pos="709"/>
          <w:tab w:val="left" w:pos="1418"/>
          <w:tab w:val="left" w:pos="3828"/>
        </w:tabs>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2. No, thanks.</w:t>
      </w:r>
      <w:r w:rsidRPr="00D65C0E">
        <w:rPr>
          <w:rFonts w:ascii="TH SarabunPSK" w:hAnsi="TH SarabunPSK" w:cs="TH SarabunPSK"/>
          <w:sz w:val="32"/>
          <w:szCs w:val="32"/>
        </w:rPr>
        <w:tab/>
      </w:r>
      <w:r w:rsidR="001925BE">
        <w:rPr>
          <w:rFonts w:ascii="TH SarabunPSK" w:hAnsi="TH SarabunPSK" w:cs="TH SarabunPSK"/>
          <w:sz w:val="32"/>
          <w:szCs w:val="32"/>
        </w:rPr>
        <w:tab/>
      </w:r>
      <w:r w:rsidR="001925BE">
        <w:rPr>
          <w:rFonts w:ascii="TH SarabunPSK" w:hAnsi="TH SarabunPSK" w:cs="TH SarabunPSK"/>
          <w:sz w:val="32"/>
          <w:szCs w:val="32"/>
        </w:rPr>
        <w:tab/>
      </w:r>
      <w:r w:rsidRPr="00D65C0E">
        <w:rPr>
          <w:rFonts w:ascii="TH SarabunPSK" w:hAnsi="TH SarabunPSK" w:cs="TH SarabunPSK"/>
          <w:sz w:val="32"/>
          <w:szCs w:val="32"/>
        </w:rPr>
        <w:t>4. No, I wouldn’t.</w:t>
      </w:r>
    </w:p>
    <w:p w:rsidR="00F658F3" w:rsidRPr="00D65C0E" w:rsidRDefault="00F658F3" w:rsidP="00F658F3">
      <w:pPr>
        <w:tabs>
          <w:tab w:val="left" w:pos="567"/>
          <w:tab w:val="left" w:pos="851"/>
          <w:tab w:val="left" w:pos="1134"/>
          <w:tab w:val="left" w:pos="1418"/>
          <w:tab w:val="left" w:pos="3828"/>
        </w:tabs>
        <w:spacing w:after="0" w:line="240" w:lineRule="auto"/>
        <w:rPr>
          <w:rFonts w:ascii="TH SarabunPSK" w:hAnsi="TH SarabunPSK" w:cs="TH SarabunPSK"/>
          <w:sz w:val="32"/>
          <w:szCs w:val="32"/>
        </w:rPr>
      </w:pPr>
      <w:r>
        <w:rPr>
          <w:rFonts w:ascii="TH SarabunPSK" w:hAnsi="TH SarabunPSK" w:cs="TH SarabunPSK"/>
          <w:sz w:val="32"/>
          <w:szCs w:val="32"/>
        </w:rPr>
        <w:lastRenderedPageBreak/>
        <w:t>99</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What would you like to do on Halloween day? </w:t>
      </w:r>
    </w:p>
    <w:p w:rsidR="00F658F3" w:rsidRPr="00D65C0E" w:rsidRDefault="00F658F3" w:rsidP="001925BE">
      <w:pPr>
        <w:tabs>
          <w:tab w:val="left" w:pos="567"/>
          <w:tab w:val="left" w:pos="709"/>
          <w:tab w:val="left" w:pos="851"/>
          <w:tab w:val="left" w:pos="3828"/>
        </w:tabs>
        <w:spacing w:after="0" w:line="240" w:lineRule="auto"/>
        <w:ind w:firstLine="709"/>
        <w:rPr>
          <w:rFonts w:ascii="TH SarabunPSK" w:hAnsi="TH SarabunPSK" w:cs="TH SarabunPSK"/>
          <w:sz w:val="32"/>
          <w:szCs w:val="32"/>
        </w:rPr>
      </w:pPr>
      <w:r w:rsidRPr="00D65C0E">
        <w:rPr>
          <w:rFonts w:ascii="TH SarabunPSK" w:hAnsi="TH SarabunPSK" w:cs="TH SarabunPSK"/>
          <w:sz w:val="32"/>
          <w:szCs w:val="32"/>
        </w:rPr>
        <w:t xml:space="preserve">1. </w:t>
      </w:r>
      <w:r w:rsidR="00F555E1">
        <w:rPr>
          <w:rFonts w:ascii="TH SarabunPSK" w:hAnsi="TH SarabunPSK" w:cs="TH SarabunPSK"/>
          <w:sz w:val="32"/>
          <w:szCs w:val="32"/>
        </w:rPr>
        <w:t>Give</w:t>
      </w:r>
      <w:r w:rsidRPr="00D65C0E">
        <w:rPr>
          <w:rFonts w:ascii="TH SarabunPSK" w:hAnsi="TH SarabunPSK" w:cs="TH SarabunPSK"/>
          <w:sz w:val="32"/>
          <w:szCs w:val="32"/>
        </w:rPr>
        <w:t xml:space="preserve"> roses </w:t>
      </w:r>
      <w:r w:rsidRPr="00D65C0E">
        <w:rPr>
          <w:rFonts w:ascii="TH SarabunPSK" w:hAnsi="TH SarabunPSK" w:cs="TH SarabunPSK"/>
          <w:sz w:val="32"/>
          <w:szCs w:val="32"/>
        </w:rPr>
        <w:tab/>
        <w:t xml:space="preserve"> </w:t>
      </w:r>
      <w:r w:rsidR="001925BE">
        <w:rPr>
          <w:rFonts w:ascii="TH SarabunPSK" w:hAnsi="TH SarabunPSK" w:cs="TH SarabunPSK"/>
          <w:sz w:val="32"/>
          <w:szCs w:val="32"/>
        </w:rPr>
        <w:tab/>
      </w:r>
      <w:r w:rsidR="001925BE">
        <w:rPr>
          <w:rFonts w:ascii="TH SarabunPSK" w:hAnsi="TH SarabunPSK" w:cs="TH SarabunPSK"/>
          <w:sz w:val="32"/>
          <w:szCs w:val="32"/>
        </w:rPr>
        <w:tab/>
      </w:r>
      <w:r w:rsidR="00F555E1">
        <w:rPr>
          <w:rFonts w:ascii="TH SarabunPSK" w:hAnsi="TH SarabunPSK" w:cs="TH SarabunPSK"/>
          <w:sz w:val="32"/>
          <w:szCs w:val="32"/>
        </w:rPr>
        <w:t>3. Find</w:t>
      </w:r>
      <w:r w:rsidRPr="00D65C0E">
        <w:rPr>
          <w:rFonts w:ascii="TH SarabunPSK" w:hAnsi="TH SarabunPSK" w:cs="TH SarabunPSK"/>
          <w:sz w:val="32"/>
          <w:szCs w:val="32"/>
        </w:rPr>
        <w:t xml:space="preserve"> colo</w:t>
      </w:r>
      <w:r w:rsidR="00F555E1">
        <w:rPr>
          <w:rFonts w:ascii="TH SarabunPSK" w:hAnsi="TH SarabunPSK" w:cs="TH SarabunPSK"/>
          <w:sz w:val="32"/>
          <w:szCs w:val="32"/>
        </w:rPr>
        <w:t>u</w:t>
      </w:r>
      <w:r w:rsidRPr="00D65C0E">
        <w:rPr>
          <w:rFonts w:ascii="TH SarabunPSK" w:hAnsi="TH SarabunPSK" w:cs="TH SarabunPSK"/>
          <w:sz w:val="32"/>
          <w:szCs w:val="32"/>
        </w:rPr>
        <w:t>r</w:t>
      </w:r>
      <w:r w:rsidR="00F555E1">
        <w:rPr>
          <w:rFonts w:ascii="TH SarabunPSK" w:hAnsi="TH SarabunPSK" w:cs="TH SarabunPSK"/>
          <w:sz w:val="32"/>
          <w:szCs w:val="32"/>
        </w:rPr>
        <w:t>ed</w:t>
      </w:r>
      <w:r w:rsidRPr="00D65C0E">
        <w:rPr>
          <w:rFonts w:ascii="TH SarabunPSK" w:hAnsi="TH SarabunPSK" w:cs="TH SarabunPSK"/>
          <w:sz w:val="32"/>
          <w:szCs w:val="32"/>
        </w:rPr>
        <w:t xml:space="preserve"> eggs </w:t>
      </w:r>
    </w:p>
    <w:p w:rsidR="00F658F3" w:rsidRPr="00D65C0E" w:rsidRDefault="00F658F3" w:rsidP="00F658F3">
      <w:pPr>
        <w:tabs>
          <w:tab w:val="left" w:pos="567"/>
          <w:tab w:val="left" w:pos="851"/>
          <w:tab w:val="left" w:pos="1134"/>
          <w:tab w:val="left" w:pos="1418"/>
          <w:tab w:val="left" w:pos="3828"/>
        </w:tabs>
        <w:spacing w:after="0" w:line="240" w:lineRule="auto"/>
        <w:rPr>
          <w:rFonts w:ascii="TH SarabunPSK" w:hAnsi="TH SarabunPSK" w:cs="TH SarabunPSK"/>
          <w:sz w:val="32"/>
          <w:szCs w:val="32"/>
        </w:rPr>
      </w:pPr>
      <w:r w:rsidRPr="00D65C0E">
        <w:rPr>
          <w:rFonts w:ascii="TH SarabunPSK" w:hAnsi="TH SarabunPSK" w:cs="TH SarabunPSK"/>
          <w:sz w:val="32"/>
          <w:szCs w:val="32"/>
        </w:rPr>
        <w:tab/>
      </w:r>
      <w:r w:rsidR="001925BE">
        <w:rPr>
          <w:rFonts w:ascii="TH SarabunPSK" w:hAnsi="TH SarabunPSK" w:cs="TH SarabunPSK"/>
          <w:sz w:val="32"/>
          <w:szCs w:val="32"/>
        </w:rPr>
        <w:t xml:space="preserve">  </w:t>
      </w:r>
      <w:r w:rsidR="00F555E1">
        <w:rPr>
          <w:rFonts w:ascii="TH SarabunPSK" w:hAnsi="TH SarabunPSK" w:cs="TH SarabunPSK"/>
          <w:sz w:val="32"/>
          <w:szCs w:val="32"/>
        </w:rPr>
        <w:t>2. Wear</w:t>
      </w:r>
      <w:r w:rsidRPr="00D65C0E">
        <w:rPr>
          <w:rFonts w:ascii="TH SarabunPSK" w:hAnsi="TH SarabunPSK" w:cs="TH SarabunPSK"/>
          <w:sz w:val="32"/>
          <w:szCs w:val="32"/>
        </w:rPr>
        <w:t xml:space="preserve"> ghost masks</w:t>
      </w:r>
      <w:r w:rsidRPr="00D65C0E">
        <w:rPr>
          <w:rFonts w:ascii="TH SarabunPSK" w:hAnsi="TH SarabunPSK" w:cs="TH SarabunPSK"/>
          <w:sz w:val="32"/>
          <w:szCs w:val="32"/>
        </w:rPr>
        <w:tab/>
      </w:r>
      <w:r w:rsidR="001925BE">
        <w:rPr>
          <w:rFonts w:ascii="TH SarabunPSK" w:hAnsi="TH SarabunPSK" w:cs="TH SarabunPSK"/>
          <w:sz w:val="32"/>
          <w:szCs w:val="32"/>
        </w:rPr>
        <w:tab/>
      </w:r>
      <w:r w:rsidR="001925BE">
        <w:rPr>
          <w:rFonts w:ascii="TH SarabunPSK" w:hAnsi="TH SarabunPSK" w:cs="TH SarabunPSK"/>
          <w:sz w:val="32"/>
          <w:szCs w:val="32"/>
        </w:rPr>
        <w:tab/>
      </w:r>
      <w:r w:rsidR="00F555E1">
        <w:rPr>
          <w:rFonts w:ascii="TH SarabunPSK" w:hAnsi="TH SarabunPSK" w:cs="TH SarabunPSK"/>
          <w:sz w:val="32"/>
          <w:szCs w:val="32"/>
        </w:rPr>
        <w:t>4. Have</w:t>
      </w:r>
      <w:r w:rsidRPr="00D65C0E">
        <w:rPr>
          <w:rFonts w:ascii="TH SarabunPSK" w:hAnsi="TH SarabunPSK" w:cs="TH SarabunPSK"/>
          <w:sz w:val="32"/>
          <w:szCs w:val="32"/>
        </w:rPr>
        <w:t xml:space="preserve"> a big dinner</w:t>
      </w:r>
    </w:p>
    <w:p w:rsidR="00F658F3" w:rsidRPr="001925BE" w:rsidRDefault="00F658F3" w:rsidP="00F658F3">
      <w:pPr>
        <w:tabs>
          <w:tab w:val="left" w:pos="3828"/>
        </w:tabs>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3828"/>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100</w:t>
      </w:r>
      <w:r w:rsidRPr="00D65C0E">
        <w:rPr>
          <w:rFonts w:ascii="TH SarabunPSK" w:hAnsi="TH SarabunPSK" w:cs="TH SarabunPSK"/>
          <w:sz w:val="32"/>
          <w:szCs w:val="32"/>
        </w:rPr>
        <w:t xml:space="preserve">. </w:t>
      </w:r>
      <w:r w:rsidRPr="00D65C0E">
        <w:rPr>
          <w:rFonts w:ascii="TH SarabunPSK" w:hAnsi="TH SarabunPSK" w:cs="TH SarabunPSK"/>
          <w:sz w:val="32"/>
          <w:szCs w:val="32"/>
        </w:rPr>
        <w:tab/>
        <w:t xml:space="preserve">Which sentence has the same meaning as </w:t>
      </w:r>
      <w:r w:rsidRPr="00D65C0E">
        <w:rPr>
          <w:rFonts w:ascii="TH SarabunPSK" w:hAnsi="TH SarabunPSK" w:cs="TH SarabunPSK"/>
          <w:sz w:val="32"/>
          <w:szCs w:val="32"/>
          <w:cs/>
        </w:rPr>
        <w:t>“เก้าอี้สีน้ำตาลตัวใหญ่”</w:t>
      </w:r>
      <w:r w:rsidRPr="00D65C0E">
        <w:rPr>
          <w:rFonts w:ascii="TH SarabunPSK" w:hAnsi="TH SarabunPSK" w:cs="TH SarabunPSK"/>
          <w:sz w:val="32"/>
          <w:szCs w:val="32"/>
        </w:rPr>
        <w:t xml:space="preserve">? </w:t>
      </w:r>
      <w:r w:rsidRPr="00D65C0E">
        <w:rPr>
          <w:rFonts w:ascii="TH SarabunPSK" w:hAnsi="TH SarabunPSK" w:cs="TH SarabunPSK"/>
          <w:sz w:val="32"/>
          <w:szCs w:val="32"/>
        </w:rPr>
        <w:tab/>
      </w:r>
    </w:p>
    <w:p w:rsidR="00F658F3" w:rsidRPr="00D65C0E" w:rsidRDefault="00F658F3" w:rsidP="001925BE">
      <w:pPr>
        <w:tabs>
          <w:tab w:val="left" w:pos="567"/>
          <w:tab w:val="left" w:pos="851"/>
          <w:tab w:val="left" w:pos="1134"/>
          <w:tab w:val="left" w:pos="1418"/>
          <w:tab w:val="left" w:pos="3828"/>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1. A big brown chair</w:t>
      </w:r>
      <w:r w:rsidRPr="00D65C0E">
        <w:rPr>
          <w:rFonts w:ascii="TH SarabunPSK" w:hAnsi="TH SarabunPSK" w:cs="TH SarabunPSK"/>
          <w:sz w:val="32"/>
          <w:szCs w:val="32"/>
        </w:rPr>
        <w:tab/>
      </w:r>
      <w:r w:rsidR="001925BE">
        <w:rPr>
          <w:rFonts w:ascii="TH SarabunPSK" w:hAnsi="TH SarabunPSK" w:cs="TH SarabunPSK"/>
          <w:sz w:val="32"/>
          <w:szCs w:val="32"/>
        </w:rPr>
        <w:tab/>
      </w:r>
      <w:r w:rsidR="001925BE">
        <w:rPr>
          <w:rFonts w:ascii="TH SarabunPSK" w:hAnsi="TH SarabunPSK" w:cs="TH SarabunPSK"/>
          <w:sz w:val="32"/>
          <w:szCs w:val="32"/>
        </w:rPr>
        <w:tab/>
      </w:r>
      <w:r w:rsidRPr="00D65C0E">
        <w:rPr>
          <w:rFonts w:ascii="TH SarabunPSK" w:hAnsi="TH SarabunPSK" w:cs="TH SarabunPSK"/>
          <w:sz w:val="32"/>
          <w:szCs w:val="32"/>
        </w:rPr>
        <w:t>3. A chair brown big</w:t>
      </w:r>
    </w:p>
    <w:p w:rsidR="00F658F3" w:rsidRPr="00D65C0E" w:rsidRDefault="00F658F3" w:rsidP="00F658F3">
      <w:pPr>
        <w:tabs>
          <w:tab w:val="left" w:pos="567"/>
          <w:tab w:val="left" w:pos="851"/>
          <w:tab w:val="left" w:pos="1134"/>
          <w:tab w:val="left" w:pos="1418"/>
          <w:tab w:val="left" w:pos="3828"/>
        </w:tabs>
        <w:spacing w:after="0" w:line="240" w:lineRule="auto"/>
        <w:ind w:left="567" w:hanging="567"/>
        <w:rPr>
          <w:rFonts w:ascii="TH SarabunPSK" w:hAnsi="TH SarabunPSK" w:cs="TH SarabunPSK"/>
          <w:sz w:val="32"/>
          <w:szCs w:val="32"/>
        </w:rPr>
      </w:pPr>
      <w:r w:rsidRPr="00D65C0E">
        <w:rPr>
          <w:rFonts w:ascii="TH SarabunPSK" w:hAnsi="TH SarabunPSK" w:cs="TH SarabunPSK"/>
          <w:sz w:val="32"/>
          <w:szCs w:val="32"/>
        </w:rPr>
        <w:tab/>
      </w:r>
      <w:r w:rsidR="001925BE">
        <w:rPr>
          <w:rFonts w:ascii="TH SarabunPSK" w:hAnsi="TH SarabunPSK" w:cs="TH SarabunPSK"/>
          <w:sz w:val="32"/>
          <w:szCs w:val="32"/>
        </w:rPr>
        <w:t xml:space="preserve">  </w:t>
      </w:r>
      <w:r w:rsidRPr="00D65C0E">
        <w:rPr>
          <w:rFonts w:ascii="TH SarabunPSK" w:hAnsi="TH SarabunPSK" w:cs="TH SarabunPSK"/>
          <w:sz w:val="32"/>
          <w:szCs w:val="32"/>
        </w:rPr>
        <w:t>2. A brown big chair</w:t>
      </w:r>
      <w:r w:rsidRPr="00D65C0E">
        <w:rPr>
          <w:rFonts w:ascii="TH SarabunPSK" w:hAnsi="TH SarabunPSK" w:cs="TH SarabunPSK"/>
          <w:sz w:val="32"/>
          <w:szCs w:val="32"/>
        </w:rPr>
        <w:tab/>
      </w:r>
      <w:r w:rsidR="001925BE">
        <w:rPr>
          <w:rFonts w:ascii="TH SarabunPSK" w:hAnsi="TH SarabunPSK" w:cs="TH SarabunPSK"/>
          <w:sz w:val="32"/>
          <w:szCs w:val="32"/>
        </w:rPr>
        <w:tab/>
      </w:r>
      <w:r w:rsidR="001925BE">
        <w:rPr>
          <w:rFonts w:ascii="TH SarabunPSK" w:hAnsi="TH SarabunPSK" w:cs="TH SarabunPSK"/>
          <w:sz w:val="32"/>
          <w:szCs w:val="32"/>
        </w:rPr>
        <w:tab/>
      </w:r>
      <w:r w:rsidRPr="00D65C0E">
        <w:rPr>
          <w:rFonts w:ascii="TH SarabunPSK" w:hAnsi="TH SarabunPSK" w:cs="TH SarabunPSK"/>
          <w:sz w:val="32"/>
          <w:szCs w:val="32"/>
        </w:rPr>
        <w:t>4. A chair big brown</w:t>
      </w:r>
    </w:p>
    <w:p w:rsidR="00F658F3" w:rsidRPr="00172E3D" w:rsidRDefault="00F658F3" w:rsidP="00172E3D">
      <w:pPr>
        <w:tabs>
          <w:tab w:val="left" w:pos="567"/>
          <w:tab w:val="left" w:pos="851"/>
          <w:tab w:val="left" w:pos="1134"/>
          <w:tab w:val="left" w:pos="1418"/>
        </w:tabs>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101</w:t>
      </w:r>
      <w:r w:rsidRPr="00D65C0E">
        <w:rPr>
          <w:rFonts w:ascii="TH SarabunPSK" w:hAnsi="TH SarabunPSK" w:cs="TH SarabunPSK"/>
          <w:sz w:val="32"/>
          <w:szCs w:val="32"/>
        </w:rPr>
        <w:t>.</w:t>
      </w:r>
      <w:r w:rsidRPr="00D65C0E">
        <w:rPr>
          <w:rFonts w:ascii="TH SarabunPSK" w:hAnsi="TH SarabunPSK" w:cs="TH SarabunPSK"/>
          <w:sz w:val="32"/>
          <w:szCs w:val="32"/>
        </w:rPr>
        <w:tab/>
        <w:t>Which Thai se</w:t>
      </w:r>
      <w:r w:rsidR="00F555E1">
        <w:rPr>
          <w:rFonts w:ascii="TH SarabunPSK" w:hAnsi="TH SarabunPSK" w:cs="TH SarabunPSK"/>
          <w:sz w:val="32"/>
          <w:szCs w:val="32"/>
        </w:rPr>
        <w:t xml:space="preserve">ntence has the same meaning as </w:t>
      </w:r>
      <w:r w:rsidRPr="00D65C0E">
        <w:rPr>
          <w:rFonts w:ascii="TH SarabunPSK" w:hAnsi="TH SarabunPSK" w:cs="TH SarabunPSK"/>
          <w:sz w:val="32"/>
          <w:szCs w:val="32"/>
        </w:rPr>
        <w:t xml:space="preserve">“He paid attention to all lessons.”? </w:t>
      </w:r>
    </w:p>
    <w:p w:rsidR="00F658F3" w:rsidRPr="00D65C0E" w:rsidRDefault="00F658F3" w:rsidP="001925BE">
      <w:pPr>
        <w:tabs>
          <w:tab w:val="left" w:pos="567"/>
          <w:tab w:val="left" w:pos="709"/>
          <w:tab w:val="left" w:pos="851"/>
          <w:tab w:val="left" w:pos="1418"/>
          <w:tab w:val="left" w:pos="1701"/>
          <w:tab w:val="left" w:pos="3828"/>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1. </w:t>
      </w:r>
      <w:r w:rsidRPr="00D65C0E">
        <w:rPr>
          <w:rFonts w:ascii="TH SarabunPSK" w:hAnsi="TH SarabunPSK" w:cs="TH SarabunPSK"/>
          <w:sz w:val="32"/>
          <w:szCs w:val="32"/>
          <w:cs/>
        </w:rPr>
        <w:t>เขาตั้งใจเรียนทุกวิชา</w:t>
      </w:r>
      <w:r w:rsidRPr="00D65C0E">
        <w:rPr>
          <w:rFonts w:ascii="TH SarabunPSK" w:hAnsi="TH SarabunPSK" w:cs="TH SarabunPSK"/>
          <w:sz w:val="32"/>
          <w:szCs w:val="32"/>
          <w:cs/>
        </w:rPr>
        <w:tab/>
      </w:r>
    </w:p>
    <w:p w:rsidR="00F658F3" w:rsidRDefault="00F658F3" w:rsidP="001925BE">
      <w:pPr>
        <w:tabs>
          <w:tab w:val="left" w:pos="567"/>
          <w:tab w:val="left" w:pos="709"/>
          <w:tab w:val="left" w:pos="851"/>
          <w:tab w:val="left" w:pos="1418"/>
          <w:tab w:val="left" w:pos="1701"/>
          <w:tab w:val="left" w:pos="3828"/>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2. </w:t>
      </w:r>
      <w:r w:rsidRPr="00D65C0E">
        <w:rPr>
          <w:rFonts w:ascii="TH SarabunPSK" w:hAnsi="TH SarabunPSK" w:cs="TH SarabunPSK"/>
          <w:sz w:val="32"/>
          <w:szCs w:val="32"/>
          <w:cs/>
        </w:rPr>
        <w:t>เขาจะตั้งใจเรียนทุกวิชา</w:t>
      </w:r>
      <w:r w:rsidRPr="00D65C0E">
        <w:rPr>
          <w:rFonts w:ascii="TH SarabunPSK" w:hAnsi="TH SarabunPSK" w:cs="TH SarabunPSK"/>
          <w:sz w:val="32"/>
          <w:szCs w:val="32"/>
          <w:cs/>
        </w:rPr>
        <w:tab/>
      </w:r>
    </w:p>
    <w:p w:rsidR="00F658F3" w:rsidRDefault="00F658F3" w:rsidP="001925BE">
      <w:pPr>
        <w:tabs>
          <w:tab w:val="left" w:pos="567"/>
          <w:tab w:val="left" w:pos="709"/>
          <w:tab w:val="left" w:pos="851"/>
          <w:tab w:val="left" w:pos="1418"/>
          <w:tab w:val="left" w:pos="1701"/>
          <w:tab w:val="left" w:pos="3828"/>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3. </w:t>
      </w:r>
      <w:r w:rsidRPr="00D65C0E">
        <w:rPr>
          <w:rFonts w:ascii="TH SarabunPSK" w:hAnsi="TH SarabunPSK" w:cs="TH SarabunPSK"/>
          <w:sz w:val="32"/>
          <w:szCs w:val="32"/>
          <w:cs/>
        </w:rPr>
        <w:t>เขากำลังจะตั้งใจเรียนทุกวิชา</w:t>
      </w:r>
    </w:p>
    <w:p w:rsidR="00F658F3" w:rsidRPr="00D65C0E" w:rsidRDefault="00F658F3" w:rsidP="001925BE">
      <w:pPr>
        <w:tabs>
          <w:tab w:val="left" w:pos="567"/>
          <w:tab w:val="left" w:pos="709"/>
          <w:tab w:val="left" w:pos="851"/>
          <w:tab w:val="left" w:pos="1418"/>
          <w:tab w:val="left" w:pos="1701"/>
          <w:tab w:val="left" w:pos="3828"/>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 xml:space="preserve">4. </w:t>
      </w:r>
      <w:r w:rsidRPr="00D65C0E">
        <w:rPr>
          <w:rFonts w:ascii="TH SarabunPSK" w:hAnsi="TH SarabunPSK" w:cs="TH SarabunPSK"/>
          <w:sz w:val="32"/>
          <w:szCs w:val="32"/>
          <w:cs/>
        </w:rPr>
        <w:t>ที่ผ่านมา เขาตั้งใจเรียนทุกวิชา</w:t>
      </w:r>
    </w:p>
    <w:p w:rsidR="00F658F3" w:rsidRPr="001925BE" w:rsidRDefault="00F658F3" w:rsidP="00F658F3">
      <w:pPr>
        <w:spacing w:after="0" w:line="240" w:lineRule="auto"/>
        <w:rPr>
          <w:rFonts w:ascii="TH SarabunPSK" w:hAnsi="TH SarabunPSK" w:cs="TH SarabunPSK"/>
          <w:sz w:val="16"/>
          <w:szCs w:val="16"/>
          <w:cs/>
        </w:rPr>
      </w:pPr>
    </w:p>
    <w:p w:rsidR="00F658F3" w:rsidRPr="00D65C0E" w:rsidRDefault="00F658F3" w:rsidP="00F658F3">
      <w:pPr>
        <w:tabs>
          <w:tab w:val="left" w:pos="567"/>
          <w:tab w:val="left" w:pos="851"/>
          <w:tab w:val="left" w:pos="1134"/>
          <w:tab w:val="left" w:pos="1418"/>
          <w:tab w:val="left" w:pos="3828"/>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102</w:t>
      </w:r>
      <w:r w:rsidRPr="00D65C0E">
        <w:rPr>
          <w:rFonts w:ascii="TH SarabunPSK" w:hAnsi="TH SarabunPSK" w:cs="TH SarabunPSK"/>
          <w:sz w:val="32"/>
          <w:szCs w:val="32"/>
        </w:rPr>
        <w:t>.</w:t>
      </w:r>
      <w:r w:rsidRPr="00D65C0E">
        <w:rPr>
          <w:rFonts w:ascii="TH SarabunPSK" w:hAnsi="TH SarabunPSK" w:cs="TH SarabunPSK"/>
          <w:sz w:val="32"/>
          <w:szCs w:val="32"/>
        </w:rPr>
        <w:tab/>
        <w:t xml:space="preserve">When does family get together? </w:t>
      </w:r>
    </w:p>
    <w:p w:rsidR="00F658F3" w:rsidRDefault="00F658F3" w:rsidP="00DD1C8F">
      <w:pPr>
        <w:tabs>
          <w:tab w:val="left" w:pos="567"/>
          <w:tab w:val="left" w:pos="709"/>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ab/>
        <w:t>1. Easter Day – Loy Krathong Day</w:t>
      </w:r>
    </w:p>
    <w:p w:rsidR="00F658F3" w:rsidRDefault="00F658F3" w:rsidP="00DD1C8F">
      <w:pPr>
        <w:tabs>
          <w:tab w:val="left" w:pos="567"/>
          <w:tab w:val="left" w:pos="709"/>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ab/>
        <w:t xml:space="preserve">2. Thanksgiving Day – Songkran Day   </w:t>
      </w:r>
      <w:r w:rsidRPr="00D65C0E">
        <w:rPr>
          <w:rFonts w:ascii="TH SarabunPSK" w:hAnsi="TH SarabunPSK" w:cs="TH SarabunPSK"/>
          <w:sz w:val="32"/>
          <w:szCs w:val="32"/>
        </w:rPr>
        <w:tab/>
      </w:r>
    </w:p>
    <w:p w:rsidR="00F658F3" w:rsidRPr="00D65C0E" w:rsidRDefault="00F658F3" w:rsidP="00DD1C8F">
      <w:pPr>
        <w:tabs>
          <w:tab w:val="left" w:pos="567"/>
          <w:tab w:val="left" w:pos="709"/>
        </w:tabs>
        <w:spacing w:after="0" w:line="240" w:lineRule="auto"/>
        <w:ind w:left="567" w:firstLine="142"/>
        <w:rPr>
          <w:rFonts w:ascii="TH SarabunPSK" w:hAnsi="TH SarabunPSK" w:cs="TH SarabunPSK"/>
          <w:sz w:val="32"/>
          <w:szCs w:val="32"/>
        </w:rPr>
      </w:pPr>
      <w:r w:rsidRPr="00D65C0E">
        <w:rPr>
          <w:rFonts w:ascii="TH SarabunPSK" w:hAnsi="TH SarabunPSK" w:cs="TH SarabunPSK"/>
          <w:sz w:val="32"/>
          <w:szCs w:val="32"/>
        </w:rPr>
        <w:tab/>
        <w:t xml:space="preserve">3. Valentine’s Day – VisakhaBucha Day </w:t>
      </w:r>
    </w:p>
    <w:p w:rsidR="00F658F3" w:rsidRDefault="00F658F3" w:rsidP="00DD1C8F">
      <w:pPr>
        <w:tabs>
          <w:tab w:val="left" w:pos="567"/>
          <w:tab w:val="left" w:pos="709"/>
        </w:tabs>
        <w:spacing w:after="0" w:line="240" w:lineRule="auto"/>
        <w:ind w:left="567" w:firstLine="142"/>
        <w:rPr>
          <w:rFonts w:ascii="TH SarabunPSK" w:hAnsi="TH SarabunPSK" w:cs="TH SarabunPSK"/>
          <w:sz w:val="32"/>
          <w:szCs w:val="32"/>
        </w:rPr>
      </w:pPr>
      <w:r>
        <w:rPr>
          <w:rFonts w:ascii="TH SarabunPSK" w:hAnsi="TH SarabunPSK" w:cs="TH SarabunPSK"/>
          <w:sz w:val="32"/>
          <w:szCs w:val="32"/>
        </w:rPr>
        <w:tab/>
      </w:r>
      <w:r w:rsidRPr="00D65C0E">
        <w:rPr>
          <w:rFonts w:ascii="TH SarabunPSK" w:hAnsi="TH SarabunPSK" w:cs="TH SarabunPSK"/>
          <w:sz w:val="32"/>
          <w:szCs w:val="32"/>
        </w:rPr>
        <w:t>4. Halloween Day – Royal Ploughing Day</w:t>
      </w:r>
    </w:p>
    <w:p w:rsidR="00F658F3" w:rsidRPr="00DD1C8F" w:rsidRDefault="00F658F3" w:rsidP="00F658F3">
      <w:pPr>
        <w:tabs>
          <w:tab w:val="left" w:pos="567"/>
          <w:tab w:val="left" w:pos="3828"/>
        </w:tabs>
        <w:spacing w:after="0" w:line="240" w:lineRule="auto"/>
        <w:ind w:left="567" w:hanging="567"/>
        <w:rPr>
          <w:rFonts w:ascii="TH SarabunPSK" w:hAnsi="TH SarabunPSK" w:cs="TH SarabunPSK"/>
          <w:sz w:val="16"/>
          <w:szCs w:val="16"/>
        </w:rPr>
      </w:pPr>
    </w:p>
    <w:p w:rsidR="00F658F3" w:rsidRPr="003E7612" w:rsidRDefault="003E7612" w:rsidP="00F658F3">
      <w:pPr>
        <w:tabs>
          <w:tab w:val="left" w:pos="567"/>
          <w:tab w:val="left" w:pos="851"/>
          <w:tab w:val="left" w:pos="1134"/>
          <w:tab w:val="left" w:pos="1418"/>
        </w:tabs>
        <w:spacing w:after="0" w:line="240" w:lineRule="auto"/>
        <w:rPr>
          <w:rFonts w:ascii="TH SarabunPSK" w:hAnsi="TH SarabunPSK" w:cs="TH SarabunPSK"/>
          <w:sz w:val="32"/>
          <w:szCs w:val="32"/>
        </w:rPr>
      </w:pPr>
      <w:r w:rsidRPr="003E7612">
        <w:rPr>
          <w:rFonts w:ascii="TH SarabunPSK" w:hAnsi="TH SarabunPSK" w:cs="TH SarabunPSK"/>
          <w:sz w:val="32"/>
          <w:szCs w:val="32"/>
        </w:rPr>
        <w:t>103.</w:t>
      </w:r>
      <w:r w:rsidRPr="003E7612">
        <w:rPr>
          <w:rFonts w:ascii="TH SarabunPSK" w:hAnsi="TH SarabunPSK" w:cs="TH SarabunPSK"/>
          <w:sz w:val="32"/>
          <w:szCs w:val="32"/>
        </w:rPr>
        <w:tab/>
        <w:t>How important</w:t>
      </w:r>
      <w:r w:rsidR="00F658F3" w:rsidRPr="003E7612">
        <w:rPr>
          <w:rFonts w:ascii="TH SarabunPSK" w:hAnsi="TH SarabunPSK" w:cs="TH SarabunPSK"/>
          <w:sz w:val="32"/>
          <w:szCs w:val="32"/>
        </w:rPr>
        <w:t xml:space="preserve"> is Christmas Day the same as VisakhaBucha Day? </w:t>
      </w:r>
    </w:p>
    <w:p w:rsidR="00F658F3" w:rsidRPr="003E7612" w:rsidRDefault="00F658F3" w:rsidP="00EA7DA4">
      <w:pPr>
        <w:tabs>
          <w:tab w:val="left" w:pos="567"/>
          <w:tab w:val="left" w:pos="709"/>
        </w:tabs>
        <w:spacing w:after="0" w:line="240" w:lineRule="auto"/>
        <w:ind w:firstLine="709"/>
        <w:rPr>
          <w:rFonts w:ascii="TH SarabunPSK" w:hAnsi="TH SarabunPSK" w:cs="TH SarabunPSK"/>
          <w:sz w:val="32"/>
          <w:szCs w:val="32"/>
        </w:rPr>
      </w:pPr>
      <w:r w:rsidRPr="003E7612">
        <w:rPr>
          <w:rFonts w:ascii="TH SarabunPSK" w:hAnsi="TH SarabunPSK" w:cs="TH SarabunPSK"/>
          <w:sz w:val="32"/>
          <w:szCs w:val="32"/>
        </w:rPr>
        <w:tab/>
        <w:t>1. Celebrating the birth</w:t>
      </w:r>
      <w:r w:rsidRPr="003E7612">
        <w:rPr>
          <w:rFonts w:ascii="TH SarabunPSK" w:hAnsi="TH SarabunPSK" w:cs="TH SarabunPSK"/>
          <w:sz w:val="32"/>
          <w:szCs w:val="32"/>
        </w:rPr>
        <w:tab/>
      </w:r>
      <w:r w:rsidRPr="003E7612">
        <w:rPr>
          <w:rFonts w:ascii="TH SarabunPSK" w:hAnsi="TH SarabunPSK" w:cs="TH SarabunPSK"/>
          <w:sz w:val="32"/>
          <w:szCs w:val="32"/>
        </w:rPr>
        <w:tab/>
      </w:r>
    </w:p>
    <w:p w:rsidR="00F658F3" w:rsidRPr="003E7612" w:rsidRDefault="00F658F3" w:rsidP="00EA7DA4">
      <w:pPr>
        <w:tabs>
          <w:tab w:val="left" w:pos="567"/>
          <w:tab w:val="left" w:pos="709"/>
        </w:tabs>
        <w:spacing w:after="0" w:line="240" w:lineRule="auto"/>
        <w:ind w:firstLine="709"/>
        <w:rPr>
          <w:rFonts w:ascii="TH SarabunPSK" w:hAnsi="TH SarabunPSK" w:cs="TH SarabunPSK"/>
          <w:sz w:val="32"/>
          <w:szCs w:val="32"/>
        </w:rPr>
      </w:pPr>
      <w:r w:rsidRPr="003E7612">
        <w:rPr>
          <w:rFonts w:ascii="TH SarabunPSK" w:hAnsi="TH SarabunPSK" w:cs="TH SarabunPSK"/>
          <w:sz w:val="32"/>
          <w:szCs w:val="32"/>
        </w:rPr>
        <w:tab/>
        <w:t>2. Beginning of planting</w:t>
      </w:r>
      <w:r w:rsidRPr="003E7612">
        <w:rPr>
          <w:rFonts w:ascii="TH SarabunPSK" w:hAnsi="TH SarabunPSK" w:cs="TH SarabunPSK"/>
          <w:sz w:val="32"/>
          <w:szCs w:val="32"/>
        </w:rPr>
        <w:tab/>
      </w:r>
      <w:r w:rsidRPr="003E7612">
        <w:rPr>
          <w:rFonts w:ascii="TH SarabunPSK" w:hAnsi="TH SarabunPSK" w:cs="TH SarabunPSK"/>
          <w:sz w:val="32"/>
          <w:szCs w:val="32"/>
        </w:rPr>
        <w:tab/>
      </w:r>
    </w:p>
    <w:p w:rsidR="00F658F3" w:rsidRPr="003E7612" w:rsidRDefault="00F658F3" w:rsidP="00EA7DA4">
      <w:pPr>
        <w:tabs>
          <w:tab w:val="left" w:pos="567"/>
          <w:tab w:val="left" w:pos="709"/>
        </w:tabs>
        <w:spacing w:after="0" w:line="240" w:lineRule="auto"/>
        <w:ind w:firstLine="709"/>
        <w:rPr>
          <w:rFonts w:ascii="TH SarabunPSK" w:hAnsi="TH SarabunPSK" w:cs="TH SarabunPSK"/>
          <w:sz w:val="32"/>
          <w:szCs w:val="32"/>
        </w:rPr>
      </w:pPr>
      <w:r w:rsidRPr="003E7612">
        <w:rPr>
          <w:rFonts w:ascii="TH SarabunPSK" w:hAnsi="TH SarabunPSK" w:cs="TH SarabunPSK"/>
          <w:sz w:val="32"/>
          <w:szCs w:val="32"/>
        </w:rPr>
        <w:tab/>
        <w:t xml:space="preserve">3. The first day of the year </w:t>
      </w:r>
    </w:p>
    <w:p w:rsidR="00F658F3" w:rsidRPr="003E7612" w:rsidRDefault="00F658F3" w:rsidP="00EA7DA4">
      <w:pPr>
        <w:tabs>
          <w:tab w:val="left" w:pos="567"/>
          <w:tab w:val="left" w:pos="709"/>
        </w:tabs>
        <w:spacing w:after="0" w:line="240" w:lineRule="auto"/>
        <w:ind w:firstLine="709"/>
        <w:rPr>
          <w:rFonts w:ascii="TH SarabunPSK" w:hAnsi="TH SarabunPSK" w:cs="TH SarabunPSK"/>
          <w:sz w:val="32"/>
          <w:szCs w:val="32"/>
        </w:rPr>
      </w:pPr>
      <w:r w:rsidRPr="003E7612">
        <w:rPr>
          <w:rFonts w:ascii="TH SarabunPSK" w:hAnsi="TH SarabunPSK" w:cs="TH SarabunPSK"/>
          <w:sz w:val="32"/>
          <w:szCs w:val="32"/>
        </w:rPr>
        <w:tab/>
        <w:t>4. Expressing the gratitude of God</w:t>
      </w:r>
    </w:p>
    <w:p w:rsidR="00F658F3" w:rsidRPr="00EA7DA4" w:rsidRDefault="00F658F3" w:rsidP="00F658F3">
      <w:pPr>
        <w:spacing w:after="0" w:line="240" w:lineRule="auto"/>
        <w:rPr>
          <w:rFonts w:ascii="TH SarabunPSK" w:hAnsi="TH SarabunPSK" w:cs="TH SarabunPSK"/>
          <w:sz w:val="16"/>
          <w:szCs w:val="16"/>
        </w:rPr>
      </w:pPr>
    </w:p>
    <w:p w:rsidR="00F658F3" w:rsidRPr="00EA7DA4" w:rsidRDefault="00EA7DA4" w:rsidP="00F658F3">
      <w:pPr>
        <w:tabs>
          <w:tab w:val="left" w:pos="567"/>
        </w:tabs>
        <w:spacing w:after="0" w:line="240" w:lineRule="auto"/>
        <w:ind w:left="567" w:hanging="567"/>
        <w:rPr>
          <w:rFonts w:ascii="TH SarabunPSK" w:hAnsi="TH SarabunPSK" w:cs="TH SarabunPSK"/>
          <w:b/>
          <w:bCs/>
          <w:sz w:val="32"/>
          <w:szCs w:val="32"/>
        </w:rPr>
      </w:pPr>
      <w:r w:rsidRPr="00EA7DA4">
        <w:rPr>
          <w:rFonts w:ascii="TH SarabunPSK" w:hAnsi="TH SarabunPSK" w:cs="TH SarabunPSK"/>
          <w:b/>
          <w:bCs/>
          <w:sz w:val="32"/>
          <w:szCs w:val="32"/>
        </w:rPr>
        <w:t>Situation</w:t>
      </w:r>
      <w:r w:rsidR="00F658F3" w:rsidRPr="00EA7DA4">
        <w:rPr>
          <w:rFonts w:ascii="TH SarabunPSK" w:hAnsi="TH SarabunPSK" w:cs="TH SarabunPSK"/>
          <w:b/>
          <w:bCs/>
          <w:sz w:val="32"/>
          <w:szCs w:val="32"/>
        </w:rPr>
        <w:t>:</w:t>
      </w:r>
      <w:r w:rsidRPr="00EA7DA4">
        <w:rPr>
          <w:rFonts w:ascii="TH SarabunPSK" w:hAnsi="TH SarabunPSK" w:cs="TH SarabunPSK"/>
          <w:b/>
          <w:bCs/>
          <w:sz w:val="32"/>
          <w:szCs w:val="32"/>
        </w:rPr>
        <w:t xml:space="preserve"> </w:t>
      </w:r>
      <w:r w:rsidR="00F658F3" w:rsidRPr="00EA7DA4">
        <w:rPr>
          <w:rFonts w:ascii="TH SarabunPSK" w:hAnsi="TH SarabunPSK" w:cs="TH SarabunPSK"/>
          <w:b/>
          <w:bCs/>
          <w:sz w:val="32"/>
          <w:szCs w:val="32"/>
        </w:rPr>
        <w:t>Sam and Winai are talking about their free time.</w:t>
      </w:r>
    </w:p>
    <w:p w:rsidR="00F658F3" w:rsidRPr="00D65C0E" w:rsidRDefault="00EA7DA4" w:rsidP="00F658F3">
      <w:pPr>
        <w:tabs>
          <w:tab w:val="left" w:pos="567"/>
          <w:tab w:val="left" w:pos="1276"/>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EA7DA4">
        <w:rPr>
          <w:rFonts w:ascii="TH SarabunPSK" w:hAnsi="TH SarabunPSK" w:cs="TH SarabunPSK"/>
          <w:b/>
          <w:bCs/>
          <w:sz w:val="32"/>
          <w:szCs w:val="32"/>
        </w:rPr>
        <w:t xml:space="preserve"> Sam</w:t>
      </w:r>
      <w:r w:rsidR="00F658F3" w:rsidRPr="00EA7DA4">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What did you do last weekend?</w:t>
      </w:r>
    </w:p>
    <w:p w:rsidR="00F658F3" w:rsidRPr="00D65C0E" w:rsidRDefault="00EA7DA4" w:rsidP="00F658F3">
      <w:pPr>
        <w:tabs>
          <w:tab w:val="left" w:pos="567"/>
          <w:tab w:val="left" w:pos="1276"/>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EA7DA4">
        <w:rPr>
          <w:rFonts w:ascii="TH SarabunPSK" w:hAnsi="TH SarabunPSK" w:cs="TH SarabunPSK"/>
          <w:b/>
          <w:bCs/>
          <w:sz w:val="32"/>
          <w:szCs w:val="32"/>
        </w:rPr>
        <w:t>Winai</w:t>
      </w:r>
      <w:r w:rsidR="00F658F3" w:rsidRPr="00EA7DA4">
        <w:rPr>
          <w:rFonts w:ascii="TH SarabunPSK" w:hAnsi="TH SarabunPSK" w:cs="TH SarabunPSK"/>
          <w:b/>
          <w:bCs/>
          <w:sz w:val="32"/>
          <w:szCs w:val="32"/>
        </w:rPr>
        <w:t>:</w:t>
      </w:r>
      <w:r w:rsidR="00F658F3">
        <w:rPr>
          <w:rFonts w:ascii="TH SarabunPSK" w:hAnsi="TH SarabunPSK" w:cs="TH SarabunPSK"/>
          <w:sz w:val="32"/>
          <w:szCs w:val="32"/>
        </w:rPr>
        <w:t xml:space="preserve"> </w:t>
      </w:r>
      <w:r w:rsidR="00F658F3">
        <w:rPr>
          <w:rFonts w:ascii="TH SarabunPSK" w:hAnsi="TH SarabunPSK" w:cs="TH SarabunPSK"/>
          <w:sz w:val="32"/>
          <w:szCs w:val="32"/>
        </w:rPr>
        <w:tab/>
        <w:t>………………(104</w:t>
      </w:r>
      <w:r w:rsidR="00F658F3" w:rsidRPr="00D65C0E">
        <w:rPr>
          <w:rFonts w:ascii="TH SarabunPSK" w:hAnsi="TH SarabunPSK" w:cs="TH SarabunPSK"/>
          <w:sz w:val="32"/>
          <w:szCs w:val="32"/>
        </w:rPr>
        <w:t>)..…………………</w:t>
      </w:r>
      <w:r w:rsidR="00F658F3" w:rsidRPr="00D65C0E">
        <w:rPr>
          <w:rFonts w:ascii="TH SarabunPSK" w:hAnsi="TH SarabunPSK" w:cs="TH SarabunPSK"/>
          <w:sz w:val="32"/>
          <w:szCs w:val="32"/>
        </w:rPr>
        <w:tab/>
      </w:r>
    </w:p>
    <w:p w:rsidR="00F658F3" w:rsidRPr="00D65C0E" w:rsidRDefault="00EA7DA4" w:rsidP="00F658F3">
      <w:pPr>
        <w:tabs>
          <w:tab w:val="left" w:pos="567"/>
          <w:tab w:val="left" w:pos="1276"/>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EA7DA4">
        <w:rPr>
          <w:rFonts w:ascii="TH SarabunPSK" w:hAnsi="TH SarabunPSK" w:cs="TH SarabunPSK"/>
          <w:b/>
          <w:bCs/>
          <w:sz w:val="32"/>
          <w:szCs w:val="32"/>
        </w:rPr>
        <w:t xml:space="preserve"> Sam</w:t>
      </w:r>
      <w:r w:rsidR="00F658F3" w:rsidRPr="00EA7DA4">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How long did you spend there?</w:t>
      </w:r>
    </w:p>
    <w:p w:rsidR="00F658F3" w:rsidRPr="00D65C0E" w:rsidRDefault="00EA7DA4" w:rsidP="00F658F3">
      <w:pPr>
        <w:tabs>
          <w:tab w:val="left" w:pos="567"/>
          <w:tab w:val="left" w:pos="1276"/>
          <w:tab w:val="left" w:pos="1701"/>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ab/>
      </w:r>
      <w:r w:rsidRPr="00EA7DA4">
        <w:rPr>
          <w:rFonts w:ascii="TH SarabunPSK" w:hAnsi="TH SarabunPSK" w:cs="TH SarabunPSK"/>
          <w:b/>
          <w:bCs/>
          <w:sz w:val="32"/>
          <w:szCs w:val="32"/>
        </w:rPr>
        <w:t>Winai</w:t>
      </w:r>
      <w:r w:rsidR="00F658F3" w:rsidRPr="00EA7DA4">
        <w:rPr>
          <w:rFonts w:ascii="TH SarabunPSK" w:hAnsi="TH SarabunPSK" w:cs="TH SarabunPSK"/>
          <w:b/>
          <w:bCs/>
          <w:sz w:val="32"/>
          <w:szCs w:val="32"/>
        </w:rPr>
        <w:t>:</w:t>
      </w:r>
      <w:r w:rsidR="00F658F3">
        <w:rPr>
          <w:rFonts w:ascii="TH SarabunPSK" w:hAnsi="TH SarabunPSK" w:cs="TH SarabunPSK"/>
          <w:sz w:val="32"/>
          <w:szCs w:val="32"/>
        </w:rPr>
        <w:t xml:space="preserve"> </w:t>
      </w:r>
      <w:r w:rsidR="00F658F3">
        <w:rPr>
          <w:rFonts w:ascii="TH SarabunPSK" w:hAnsi="TH SarabunPSK" w:cs="TH SarabunPSK"/>
          <w:sz w:val="32"/>
          <w:szCs w:val="32"/>
        </w:rPr>
        <w:tab/>
        <w:t>………………(105</w:t>
      </w:r>
      <w:r w:rsidR="00F658F3" w:rsidRPr="00D65C0E">
        <w:rPr>
          <w:rFonts w:ascii="TH SarabunPSK" w:hAnsi="TH SarabunPSK" w:cs="TH SarabunPSK"/>
          <w:sz w:val="32"/>
          <w:szCs w:val="32"/>
        </w:rPr>
        <w:t>)…………………..</w:t>
      </w:r>
      <w:r w:rsidR="00F658F3" w:rsidRPr="00D65C0E">
        <w:rPr>
          <w:rFonts w:ascii="TH SarabunPSK" w:hAnsi="TH SarabunPSK" w:cs="TH SarabunPSK"/>
          <w:sz w:val="32"/>
          <w:szCs w:val="32"/>
        </w:rPr>
        <w:tab/>
      </w:r>
    </w:p>
    <w:p w:rsidR="00F658F3" w:rsidRPr="00EA7DA4" w:rsidRDefault="00F658F3" w:rsidP="00F658F3">
      <w:pPr>
        <w:spacing w:after="0" w:line="240" w:lineRule="auto"/>
        <w:rPr>
          <w:rFonts w:ascii="TH SarabunPSK" w:hAnsi="TH SarabunPSK" w:cs="TH SarabunPSK"/>
          <w:sz w:val="16"/>
          <w:szCs w:val="16"/>
        </w:rPr>
      </w:pPr>
    </w:p>
    <w:p w:rsidR="00F658F3" w:rsidRPr="00D65C0E" w:rsidRDefault="00F658F3" w:rsidP="00EA7DA4">
      <w:pPr>
        <w:tabs>
          <w:tab w:val="left" w:pos="709"/>
          <w:tab w:val="left" w:pos="851"/>
          <w:tab w:val="left" w:pos="1134"/>
          <w:tab w:val="left" w:pos="1418"/>
          <w:tab w:val="left" w:pos="1701"/>
        </w:tabs>
        <w:spacing w:after="0" w:line="240" w:lineRule="auto"/>
        <w:rPr>
          <w:rFonts w:ascii="TH SarabunPSK" w:hAnsi="TH SarabunPSK" w:cs="TH SarabunPSK"/>
          <w:sz w:val="32"/>
          <w:szCs w:val="32"/>
        </w:rPr>
      </w:pPr>
      <w:r>
        <w:rPr>
          <w:rFonts w:ascii="TH SarabunPSK" w:hAnsi="TH SarabunPSK" w:cs="TH SarabunPSK"/>
          <w:sz w:val="32"/>
          <w:szCs w:val="32"/>
        </w:rPr>
        <w:t>104</w:t>
      </w:r>
      <w:r w:rsidRPr="00D65C0E">
        <w:rPr>
          <w:rFonts w:ascii="TH SarabunPSK" w:hAnsi="TH SarabunPSK" w:cs="TH SarabunPSK"/>
          <w:sz w:val="32"/>
          <w:szCs w:val="32"/>
        </w:rPr>
        <w:t>.</w:t>
      </w:r>
      <w:r w:rsidRPr="00D65C0E">
        <w:rPr>
          <w:rFonts w:ascii="TH SarabunPSK" w:hAnsi="TH SarabunPSK" w:cs="TH SarabunPSK"/>
          <w:sz w:val="32"/>
          <w:szCs w:val="32"/>
        </w:rPr>
        <w:tab/>
        <w:t>1. I lost my puppy.</w:t>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3. I went to the library.</w:t>
      </w:r>
    </w:p>
    <w:p w:rsidR="00F658F3" w:rsidRPr="00D65C0E" w:rsidRDefault="00F658F3" w:rsidP="00EA7DA4">
      <w:pPr>
        <w:tabs>
          <w:tab w:val="left" w:pos="709"/>
          <w:tab w:val="left" w:pos="851"/>
          <w:tab w:val="left" w:pos="1134"/>
          <w:tab w:val="left" w:pos="1418"/>
          <w:tab w:val="left" w:pos="1701"/>
        </w:tabs>
        <w:spacing w:after="0" w:line="240" w:lineRule="auto"/>
        <w:rPr>
          <w:rFonts w:ascii="TH SarabunPSK" w:hAnsi="TH SarabunPSK" w:cs="TH SarabunPSK"/>
          <w:sz w:val="32"/>
          <w:szCs w:val="32"/>
        </w:rPr>
      </w:pPr>
      <w:r w:rsidRPr="00D65C0E">
        <w:rPr>
          <w:rFonts w:ascii="TH SarabunPSK" w:hAnsi="TH SarabunPSK" w:cs="TH SarabunPSK"/>
          <w:sz w:val="32"/>
          <w:szCs w:val="32"/>
        </w:rPr>
        <w:tab/>
        <w:t>2. I didn’t feel well.</w:t>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4. I came from Chonburi.</w:t>
      </w:r>
    </w:p>
    <w:p w:rsidR="00F658F3" w:rsidRPr="00EA7DA4" w:rsidRDefault="00F658F3" w:rsidP="00F658F3">
      <w:pPr>
        <w:spacing w:after="0" w:line="240" w:lineRule="auto"/>
        <w:rPr>
          <w:rFonts w:ascii="TH SarabunPSK" w:hAnsi="TH SarabunPSK" w:cs="TH SarabunPSK"/>
          <w:sz w:val="16"/>
          <w:szCs w:val="16"/>
        </w:rPr>
      </w:pPr>
    </w:p>
    <w:p w:rsidR="00F658F3" w:rsidRPr="00D65C0E" w:rsidRDefault="00F658F3" w:rsidP="00EA7DA4">
      <w:pPr>
        <w:tabs>
          <w:tab w:val="left" w:pos="709"/>
        </w:tabs>
        <w:spacing w:after="0" w:line="240" w:lineRule="auto"/>
        <w:rPr>
          <w:rFonts w:ascii="TH SarabunPSK" w:hAnsi="TH SarabunPSK" w:cs="TH SarabunPSK"/>
          <w:sz w:val="32"/>
          <w:szCs w:val="32"/>
        </w:rPr>
      </w:pPr>
      <w:r>
        <w:rPr>
          <w:rFonts w:ascii="TH SarabunPSK" w:hAnsi="TH SarabunPSK" w:cs="TH SarabunPSK"/>
          <w:sz w:val="32"/>
          <w:szCs w:val="32"/>
        </w:rPr>
        <w:t>105</w:t>
      </w:r>
      <w:r w:rsidRPr="00D65C0E">
        <w:rPr>
          <w:rFonts w:ascii="TH SarabunPSK" w:hAnsi="TH SarabunPSK" w:cs="TH SarabunPSK"/>
          <w:sz w:val="32"/>
          <w:szCs w:val="32"/>
        </w:rPr>
        <w:t>.</w:t>
      </w:r>
      <w:r w:rsidRPr="00D65C0E">
        <w:rPr>
          <w:rFonts w:ascii="TH SarabunPSK" w:hAnsi="TH SarabunPSK" w:cs="TH SarabunPSK"/>
          <w:sz w:val="32"/>
          <w:szCs w:val="32"/>
        </w:rPr>
        <w:tab/>
        <w:t>1. After lunch.</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3. This morning.</w:t>
      </w:r>
    </w:p>
    <w:p w:rsidR="00F658F3" w:rsidRPr="00D65C0E" w:rsidRDefault="00F658F3" w:rsidP="00EA7DA4">
      <w:pPr>
        <w:tabs>
          <w:tab w:val="left" w:pos="709"/>
        </w:tabs>
        <w:spacing w:after="0" w:line="240" w:lineRule="auto"/>
        <w:rPr>
          <w:rFonts w:ascii="TH SarabunPSK" w:hAnsi="TH SarabunPSK" w:cs="TH SarabunPSK"/>
          <w:sz w:val="32"/>
          <w:szCs w:val="32"/>
        </w:rPr>
      </w:pPr>
      <w:r w:rsidRPr="00D65C0E">
        <w:rPr>
          <w:rFonts w:ascii="TH SarabunPSK" w:hAnsi="TH SarabunPSK" w:cs="TH SarabunPSK"/>
          <w:sz w:val="32"/>
          <w:szCs w:val="32"/>
        </w:rPr>
        <w:tab/>
        <w:t>2. Next month.</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4. Two hours a day.</w:t>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F555E1" w:rsidRDefault="00F555E1" w:rsidP="00F658F3">
      <w:pPr>
        <w:spacing w:after="0" w:line="240" w:lineRule="auto"/>
        <w:rPr>
          <w:rFonts w:ascii="TH SarabunPSK" w:hAnsi="TH SarabunPSK" w:cs="TH SarabunPSK"/>
          <w:sz w:val="16"/>
          <w:szCs w:val="16"/>
        </w:rPr>
      </w:pPr>
    </w:p>
    <w:p w:rsidR="00F555E1" w:rsidRPr="00EA7DA4" w:rsidRDefault="00F555E1" w:rsidP="00F658F3">
      <w:pPr>
        <w:spacing w:after="0" w:line="240" w:lineRule="auto"/>
        <w:rPr>
          <w:rFonts w:ascii="TH SarabunPSK" w:hAnsi="TH SarabunPSK" w:cs="TH SarabunPSK"/>
          <w:sz w:val="16"/>
          <w:szCs w:val="16"/>
        </w:rPr>
      </w:pPr>
    </w:p>
    <w:p w:rsidR="00F658F3" w:rsidRPr="00EA7DA4" w:rsidRDefault="00EA7DA4" w:rsidP="00F658F3">
      <w:pPr>
        <w:spacing w:after="0" w:line="240" w:lineRule="auto"/>
        <w:rPr>
          <w:rFonts w:ascii="TH SarabunPSK" w:hAnsi="TH SarabunPSK" w:cs="TH SarabunPSK"/>
          <w:b/>
          <w:bCs/>
          <w:sz w:val="32"/>
          <w:szCs w:val="32"/>
        </w:rPr>
      </w:pPr>
      <w:r w:rsidRPr="00EA7DA4">
        <w:rPr>
          <w:rFonts w:ascii="TH SarabunPSK" w:hAnsi="TH SarabunPSK" w:cs="TH SarabunPSK"/>
          <w:b/>
          <w:bCs/>
          <w:sz w:val="32"/>
          <w:szCs w:val="32"/>
        </w:rPr>
        <w:lastRenderedPageBreak/>
        <w:t>Situation</w:t>
      </w:r>
      <w:r w:rsidR="00F658F3" w:rsidRPr="00EA7DA4">
        <w:rPr>
          <w:rFonts w:ascii="TH SarabunPSK" w:hAnsi="TH SarabunPSK" w:cs="TH SarabunPSK"/>
          <w:b/>
          <w:bCs/>
          <w:sz w:val="32"/>
          <w:szCs w:val="32"/>
        </w:rPr>
        <w:t>: Ted is asking Pam to draw a picture for him in art class.</w:t>
      </w:r>
    </w:p>
    <w:p w:rsidR="00F658F3" w:rsidRPr="00D65C0E" w:rsidRDefault="00EA7DA4" w:rsidP="00F658F3">
      <w:pPr>
        <w:tabs>
          <w:tab w:val="left" w:pos="1276"/>
          <w:tab w:val="left" w:pos="1701"/>
        </w:tabs>
        <w:spacing w:after="0" w:line="240" w:lineRule="auto"/>
        <w:ind w:left="567"/>
        <w:rPr>
          <w:rFonts w:ascii="TH SarabunPSK" w:hAnsi="TH SarabunPSK" w:cs="TH SarabunPSK"/>
          <w:sz w:val="32"/>
          <w:szCs w:val="32"/>
        </w:rPr>
      </w:pPr>
      <w:r>
        <w:rPr>
          <w:rFonts w:ascii="TH SarabunPSK" w:hAnsi="TH SarabunPSK" w:cs="TH SarabunPSK"/>
          <w:sz w:val="32"/>
          <w:szCs w:val="32"/>
        </w:rPr>
        <w:t xml:space="preserve"> </w:t>
      </w:r>
      <w:r w:rsidRPr="00EA7DA4">
        <w:rPr>
          <w:rFonts w:ascii="TH SarabunPSK" w:hAnsi="TH SarabunPSK" w:cs="TH SarabunPSK"/>
          <w:b/>
          <w:bCs/>
          <w:sz w:val="32"/>
          <w:szCs w:val="32"/>
        </w:rPr>
        <w:t>Ted</w:t>
      </w:r>
      <w:r w:rsidR="00F658F3" w:rsidRPr="00EA7DA4">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Can you draw pictures well?</w:t>
      </w:r>
    </w:p>
    <w:p w:rsidR="00F658F3" w:rsidRPr="00D65C0E" w:rsidRDefault="00EA7DA4" w:rsidP="00F658F3">
      <w:pPr>
        <w:tabs>
          <w:tab w:val="left" w:pos="1276"/>
          <w:tab w:val="left" w:pos="1701"/>
        </w:tabs>
        <w:spacing w:after="0" w:line="240" w:lineRule="auto"/>
        <w:ind w:left="567"/>
        <w:rPr>
          <w:rFonts w:ascii="TH SarabunPSK" w:hAnsi="TH SarabunPSK" w:cs="TH SarabunPSK"/>
          <w:sz w:val="32"/>
          <w:szCs w:val="32"/>
        </w:rPr>
      </w:pPr>
      <w:r w:rsidRPr="00EA7DA4">
        <w:rPr>
          <w:rFonts w:ascii="TH SarabunPSK" w:hAnsi="TH SarabunPSK" w:cs="TH SarabunPSK"/>
          <w:b/>
          <w:bCs/>
          <w:sz w:val="32"/>
          <w:szCs w:val="32"/>
        </w:rPr>
        <w:t>Pam</w:t>
      </w:r>
      <w:r w:rsidR="00F658F3" w:rsidRPr="00EA7DA4">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t>Sure. But</w:t>
      </w:r>
      <w:r w:rsidR="00F658F3">
        <w:rPr>
          <w:rFonts w:ascii="TH SarabunPSK" w:hAnsi="TH SarabunPSK" w:cs="TH SarabunPSK"/>
          <w:sz w:val="32"/>
          <w:szCs w:val="32"/>
        </w:rPr>
        <w:t xml:space="preserve"> I …….(106</w:t>
      </w:r>
      <w:r w:rsidR="00F555E1">
        <w:rPr>
          <w:rFonts w:ascii="TH SarabunPSK" w:hAnsi="TH SarabunPSK" w:cs="TH SarabunPSK"/>
          <w:sz w:val="32"/>
          <w:szCs w:val="32"/>
        </w:rPr>
        <w:t>)……... only for you</w:t>
      </w:r>
      <w:r w:rsidR="00F658F3" w:rsidRPr="00D65C0E">
        <w:rPr>
          <w:rFonts w:ascii="TH SarabunPSK" w:hAnsi="TH SarabunPSK" w:cs="TH SarabunPSK"/>
          <w:sz w:val="32"/>
          <w:szCs w:val="32"/>
        </w:rPr>
        <w:t>. What are you going to draw?</w:t>
      </w:r>
      <w:r w:rsidR="00F658F3">
        <w:rPr>
          <w:rFonts w:ascii="TH SarabunPSK" w:hAnsi="TH SarabunPSK" w:cs="TH SarabunPSK"/>
          <w:sz w:val="32"/>
          <w:szCs w:val="32"/>
        </w:rPr>
        <w:t xml:space="preserve"> </w:t>
      </w:r>
    </w:p>
    <w:p w:rsidR="00F658F3" w:rsidRDefault="00EA7DA4" w:rsidP="00F658F3">
      <w:pPr>
        <w:tabs>
          <w:tab w:val="left" w:pos="1276"/>
          <w:tab w:val="left" w:pos="1701"/>
        </w:tabs>
        <w:spacing w:after="0" w:line="240" w:lineRule="auto"/>
        <w:ind w:left="567"/>
        <w:rPr>
          <w:rFonts w:ascii="TH SarabunPSK" w:hAnsi="TH SarabunPSK" w:cs="TH SarabunPSK"/>
          <w:sz w:val="32"/>
          <w:szCs w:val="32"/>
        </w:rPr>
      </w:pPr>
      <w:r>
        <w:rPr>
          <w:rFonts w:ascii="TH SarabunPSK" w:hAnsi="TH SarabunPSK" w:cs="TH SarabunPSK"/>
          <w:sz w:val="32"/>
          <w:szCs w:val="32"/>
        </w:rPr>
        <w:t xml:space="preserve"> </w:t>
      </w:r>
      <w:r w:rsidRPr="00EA7DA4">
        <w:rPr>
          <w:rFonts w:ascii="TH SarabunPSK" w:hAnsi="TH SarabunPSK" w:cs="TH SarabunPSK"/>
          <w:b/>
          <w:bCs/>
          <w:sz w:val="32"/>
          <w:szCs w:val="32"/>
        </w:rPr>
        <w:t>Ted</w:t>
      </w:r>
      <w:r w:rsidR="00F658F3" w:rsidRPr="00EA7DA4">
        <w:rPr>
          <w:rFonts w:ascii="TH SarabunPSK" w:hAnsi="TH SarabunPSK" w:cs="TH SarabunPSK"/>
          <w:b/>
          <w:bCs/>
          <w:sz w:val="32"/>
          <w:szCs w:val="32"/>
        </w:rPr>
        <w:t>:</w:t>
      </w:r>
      <w:r w:rsidR="00F658F3" w:rsidRPr="00D65C0E">
        <w:rPr>
          <w:rFonts w:ascii="TH SarabunPSK" w:hAnsi="TH SarabunPSK" w:cs="TH SarabunPSK"/>
          <w:sz w:val="32"/>
          <w:szCs w:val="32"/>
        </w:rPr>
        <w:t xml:space="preserve"> </w:t>
      </w:r>
      <w:r w:rsidR="00F658F3" w:rsidRPr="00D65C0E">
        <w:rPr>
          <w:rFonts w:ascii="TH SarabunPSK" w:hAnsi="TH SarabunPSK" w:cs="TH SarabunPSK"/>
          <w:sz w:val="32"/>
          <w:szCs w:val="32"/>
        </w:rPr>
        <w:tab/>
      </w:r>
      <w:r w:rsidR="00F658F3">
        <w:rPr>
          <w:rFonts w:ascii="TH SarabunPSK" w:hAnsi="TH SarabunPSK" w:cs="TH SarabunPSK"/>
          <w:sz w:val="32"/>
          <w:szCs w:val="32"/>
        </w:rPr>
        <w:t xml:space="preserve">…….(107)……… a basket of fruits. </w:t>
      </w:r>
    </w:p>
    <w:p w:rsidR="00EA7DA4" w:rsidRPr="00EA7DA4" w:rsidRDefault="00EA7DA4" w:rsidP="00F658F3">
      <w:pPr>
        <w:tabs>
          <w:tab w:val="left" w:pos="1276"/>
          <w:tab w:val="left" w:pos="1701"/>
        </w:tabs>
        <w:spacing w:after="0" w:line="240" w:lineRule="auto"/>
        <w:ind w:left="567"/>
        <w:rPr>
          <w:rFonts w:ascii="TH SarabunPSK" w:hAnsi="TH SarabunPSK" w:cs="TH SarabunPSK"/>
          <w:sz w:val="16"/>
          <w:szCs w:val="16"/>
        </w:rPr>
      </w:pPr>
    </w:p>
    <w:p w:rsidR="00F658F3" w:rsidRPr="00D65C0E" w:rsidRDefault="00F658F3" w:rsidP="00EA7DA4">
      <w:pPr>
        <w:tabs>
          <w:tab w:val="left" w:pos="709"/>
        </w:tabs>
        <w:spacing w:after="0" w:line="240" w:lineRule="auto"/>
        <w:rPr>
          <w:rFonts w:ascii="TH SarabunPSK" w:hAnsi="TH SarabunPSK" w:cs="TH SarabunPSK"/>
          <w:sz w:val="32"/>
          <w:szCs w:val="32"/>
        </w:rPr>
      </w:pPr>
      <w:r>
        <w:rPr>
          <w:rFonts w:ascii="TH SarabunPSK" w:hAnsi="TH SarabunPSK" w:cs="TH SarabunPSK"/>
          <w:sz w:val="32"/>
          <w:szCs w:val="32"/>
        </w:rPr>
        <w:t>106</w:t>
      </w:r>
      <w:r w:rsidRPr="00D65C0E">
        <w:rPr>
          <w:rFonts w:ascii="TH SarabunPSK" w:hAnsi="TH SarabunPSK" w:cs="TH SarabunPSK"/>
          <w:sz w:val="32"/>
          <w:szCs w:val="32"/>
        </w:rPr>
        <w:t>.</w:t>
      </w:r>
      <w:r w:rsidRPr="00D65C0E">
        <w:rPr>
          <w:rFonts w:ascii="TH SarabunPSK" w:hAnsi="TH SarabunPSK" w:cs="TH SarabunPSK"/>
          <w:sz w:val="32"/>
          <w:szCs w:val="32"/>
        </w:rPr>
        <w:tab/>
        <w:t>1. make</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3. will make</w:t>
      </w:r>
    </w:p>
    <w:p w:rsidR="00F658F3" w:rsidRPr="00D65C0E" w:rsidRDefault="00F658F3" w:rsidP="00EA7DA4">
      <w:pPr>
        <w:tabs>
          <w:tab w:val="left" w:pos="709"/>
        </w:tabs>
        <w:spacing w:after="0" w:line="240" w:lineRule="auto"/>
        <w:rPr>
          <w:rFonts w:ascii="TH SarabunPSK" w:hAnsi="TH SarabunPSK" w:cs="TH SarabunPSK"/>
          <w:sz w:val="32"/>
          <w:szCs w:val="32"/>
        </w:rPr>
      </w:pPr>
      <w:r w:rsidRPr="00D65C0E">
        <w:rPr>
          <w:rFonts w:ascii="TH SarabunPSK" w:hAnsi="TH SarabunPSK" w:cs="TH SarabunPSK"/>
          <w:sz w:val="32"/>
          <w:szCs w:val="32"/>
        </w:rPr>
        <w:tab/>
        <w:t>2. sketch</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4. will sketch</w:t>
      </w:r>
    </w:p>
    <w:p w:rsidR="00F658F3" w:rsidRPr="00EA7DA4" w:rsidRDefault="00F658F3" w:rsidP="00F658F3">
      <w:pPr>
        <w:spacing w:after="0" w:line="240" w:lineRule="auto"/>
        <w:rPr>
          <w:rFonts w:ascii="TH SarabunPSK" w:hAnsi="TH SarabunPSK" w:cs="TH SarabunPSK"/>
          <w:sz w:val="16"/>
          <w:szCs w:val="16"/>
        </w:rPr>
      </w:pPr>
    </w:p>
    <w:p w:rsidR="00F658F3" w:rsidRPr="00D65C0E" w:rsidRDefault="00F658F3" w:rsidP="00EA7DA4">
      <w:pPr>
        <w:tabs>
          <w:tab w:val="left" w:pos="709"/>
        </w:tabs>
        <w:spacing w:after="0" w:line="240" w:lineRule="auto"/>
        <w:rPr>
          <w:rFonts w:ascii="TH SarabunPSK" w:hAnsi="TH SarabunPSK" w:cs="TH SarabunPSK"/>
          <w:sz w:val="32"/>
          <w:szCs w:val="32"/>
        </w:rPr>
      </w:pPr>
      <w:r>
        <w:rPr>
          <w:rFonts w:ascii="TH SarabunPSK" w:hAnsi="TH SarabunPSK" w:cs="TH SarabunPSK"/>
          <w:sz w:val="32"/>
          <w:szCs w:val="32"/>
        </w:rPr>
        <w:t>107</w:t>
      </w:r>
      <w:r w:rsidRPr="00D65C0E">
        <w:rPr>
          <w:rFonts w:ascii="TH SarabunPSK" w:hAnsi="TH SarabunPSK" w:cs="TH SarabunPSK"/>
          <w:sz w:val="32"/>
          <w:szCs w:val="32"/>
        </w:rPr>
        <w:t>.</w:t>
      </w:r>
      <w:r w:rsidRPr="00D65C0E">
        <w:rPr>
          <w:rFonts w:ascii="TH SarabunPSK" w:hAnsi="TH SarabunPSK" w:cs="TH SarabunPSK"/>
          <w:sz w:val="32"/>
          <w:szCs w:val="32"/>
        </w:rPr>
        <w:tab/>
        <w:t xml:space="preserve">1. I make </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r w:rsidR="00EA7DA4">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3. I’m going to draw</w:t>
      </w:r>
    </w:p>
    <w:p w:rsidR="00F658F3" w:rsidRPr="00D65C0E" w:rsidRDefault="00F658F3" w:rsidP="00EA7DA4">
      <w:pPr>
        <w:tabs>
          <w:tab w:val="left" w:pos="709"/>
        </w:tabs>
        <w:spacing w:after="0" w:line="240" w:lineRule="auto"/>
        <w:rPr>
          <w:rFonts w:ascii="TH SarabunPSK" w:hAnsi="TH SarabunPSK" w:cs="TH SarabunPSK"/>
          <w:sz w:val="32"/>
          <w:szCs w:val="32"/>
        </w:rPr>
      </w:pPr>
      <w:r w:rsidRPr="00D65C0E">
        <w:rPr>
          <w:rFonts w:ascii="TH SarabunPSK" w:hAnsi="TH SarabunPSK" w:cs="TH SarabunPSK"/>
          <w:sz w:val="32"/>
          <w:szCs w:val="32"/>
        </w:rPr>
        <w:tab/>
        <w:t>2. I point to</w:t>
      </w:r>
      <w:r w:rsidRPr="00D65C0E">
        <w:rPr>
          <w:rFonts w:ascii="TH SarabunPSK" w:hAnsi="TH SarabunPSK" w:cs="TH SarabunPSK"/>
          <w:sz w:val="32"/>
          <w:szCs w:val="32"/>
          <w:cs/>
        </w:rPr>
        <w:tab/>
      </w:r>
      <w:r w:rsidRPr="00D65C0E">
        <w:rPr>
          <w:rFonts w:ascii="TH SarabunPSK" w:hAnsi="TH SarabunPSK" w:cs="TH SarabunPSK"/>
          <w:sz w:val="32"/>
          <w:szCs w:val="32"/>
          <w:cs/>
        </w:rPr>
        <w:tab/>
      </w:r>
      <w:r w:rsidRPr="00D65C0E">
        <w:rPr>
          <w:rFonts w:ascii="TH SarabunPSK" w:hAnsi="TH SarabunPSK" w:cs="TH SarabunPSK"/>
          <w:sz w:val="32"/>
          <w:szCs w:val="32"/>
        </w:rPr>
        <w:tab/>
      </w:r>
      <w:r w:rsidR="00EA7DA4">
        <w:rPr>
          <w:rFonts w:ascii="TH SarabunPSK" w:hAnsi="TH SarabunPSK" w:cs="TH SarabunPSK"/>
          <w:sz w:val="32"/>
          <w:szCs w:val="32"/>
        </w:rPr>
        <w:tab/>
      </w:r>
      <w:r w:rsidR="00EA7DA4">
        <w:rPr>
          <w:rFonts w:ascii="TH SarabunPSK" w:hAnsi="TH SarabunPSK" w:cs="TH SarabunPSK"/>
          <w:sz w:val="32"/>
          <w:szCs w:val="32"/>
        </w:rPr>
        <w:tab/>
      </w:r>
      <w:r w:rsidRPr="00D65C0E">
        <w:rPr>
          <w:rFonts w:ascii="TH SarabunPSK" w:hAnsi="TH SarabunPSK" w:cs="TH SarabunPSK"/>
          <w:sz w:val="32"/>
          <w:szCs w:val="32"/>
        </w:rPr>
        <w:t>4. I’m going to make</w:t>
      </w:r>
    </w:p>
    <w:p w:rsidR="00F658F3" w:rsidRPr="00172E3D" w:rsidRDefault="00F658F3" w:rsidP="00F658F3">
      <w:pPr>
        <w:spacing w:after="0" w:line="240" w:lineRule="auto"/>
        <w:rPr>
          <w:rFonts w:ascii="TH SarabunPSK"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108</w:t>
      </w:r>
      <w:r w:rsidR="00005D56">
        <w:rPr>
          <w:rFonts w:ascii="TH SarabunPSK" w:eastAsia="Calibri" w:hAnsi="TH SarabunPSK" w:cs="TH SarabunPSK"/>
          <w:sz w:val="32"/>
          <w:szCs w:val="32"/>
        </w:rPr>
        <w:t>.</w:t>
      </w:r>
      <w:r w:rsidR="00005D56">
        <w:rPr>
          <w:rFonts w:ascii="TH SarabunPSK" w:eastAsia="Calibri" w:hAnsi="TH SarabunPSK" w:cs="TH SarabunPSK"/>
          <w:sz w:val="32"/>
          <w:szCs w:val="32"/>
        </w:rPr>
        <w:tab/>
      </w:r>
      <w:r w:rsidR="00005D56" w:rsidRPr="00005D56">
        <w:rPr>
          <w:rFonts w:ascii="TH SarabunPSK" w:eastAsia="Calibri" w:hAnsi="TH SarabunPSK" w:cs="TH SarabunPSK"/>
          <w:b/>
          <w:bCs/>
          <w:sz w:val="32"/>
          <w:szCs w:val="32"/>
        </w:rPr>
        <w:t>John</w:t>
      </w:r>
      <w:r w:rsidRPr="00005D56">
        <w:rPr>
          <w:rFonts w:ascii="TH SarabunPSK" w:eastAsia="Calibri" w:hAnsi="TH SarabunPSK" w:cs="TH SarabunPSK"/>
          <w:b/>
          <w:bCs/>
          <w:sz w:val="32"/>
          <w:szCs w:val="32"/>
        </w:rPr>
        <w:t>:</w:t>
      </w:r>
      <w:r w:rsidR="00005D56">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 xml:space="preserve">……………., can you </w:t>
      </w:r>
      <w:r>
        <w:rPr>
          <w:rFonts w:ascii="TH SarabunPSK" w:eastAsia="Calibri" w:hAnsi="TH SarabunPSK" w:cs="TH SarabunPSK"/>
          <w:sz w:val="32"/>
          <w:szCs w:val="32"/>
        </w:rPr>
        <w:t xml:space="preserve">tell me where the museum is? </w:t>
      </w:r>
    </w:p>
    <w:p w:rsidR="00F658F3" w:rsidRPr="00D65C0E" w:rsidRDefault="00005D56" w:rsidP="00F658F3">
      <w:pPr>
        <w:tabs>
          <w:tab w:val="left" w:pos="567"/>
          <w:tab w:val="left" w:pos="851"/>
          <w:tab w:val="left" w:pos="1134"/>
          <w:tab w:val="left" w:pos="1418"/>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 xml:space="preserve">   </w:t>
      </w:r>
      <w:r w:rsidRPr="00005D56">
        <w:rPr>
          <w:rFonts w:ascii="TH SarabunPSK" w:eastAsia="Calibri" w:hAnsi="TH SarabunPSK" w:cs="TH SarabunPSK"/>
          <w:b/>
          <w:bCs/>
          <w:sz w:val="32"/>
          <w:szCs w:val="32"/>
        </w:rPr>
        <w:t>Jill</w:t>
      </w:r>
      <w:r w:rsidR="00F658F3" w:rsidRPr="00005D56">
        <w:rPr>
          <w:rFonts w:ascii="TH SarabunPSK" w:eastAsia="Calibri" w:hAnsi="TH SarabunPSK" w:cs="TH SarabunPSK"/>
          <w:b/>
          <w:bCs/>
          <w:sz w:val="32"/>
          <w:szCs w:val="32"/>
        </w:rPr>
        <w:t>:</w:t>
      </w:r>
      <w:r>
        <w:rPr>
          <w:rFonts w:ascii="TH SarabunPSK" w:eastAsia="Calibri" w:hAnsi="TH SarabunPSK" w:cs="TH SarabunPSK"/>
          <w:sz w:val="32"/>
          <w:szCs w:val="32"/>
        </w:rPr>
        <w:t xml:space="preserve"> </w:t>
      </w:r>
      <w:r w:rsidR="00F658F3" w:rsidRPr="00D65C0E">
        <w:rPr>
          <w:rFonts w:ascii="TH SarabunPSK" w:eastAsia="Calibri" w:hAnsi="TH SarabunPSK" w:cs="TH SarabunPSK"/>
          <w:sz w:val="32"/>
          <w:szCs w:val="32"/>
        </w:rPr>
        <w:t>It’s at the end of the street.</w:t>
      </w:r>
    </w:p>
    <w:p w:rsidR="00F658F3" w:rsidRPr="00D65C0E" w:rsidRDefault="00F658F3" w:rsidP="00747259">
      <w:pPr>
        <w:pStyle w:val="ListParagraph"/>
        <w:numPr>
          <w:ilvl w:val="0"/>
          <w:numId w:val="5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 xml:space="preserve">Excuse me </w:t>
      </w:r>
    </w:p>
    <w:p w:rsidR="00F658F3" w:rsidRPr="00D65C0E" w:rsidRDefault="00F658F3" w:rsidP="00747259">
      <w:pPr>
        <w:pStyle w:val="ListParagraph"/>
        <w:numPr>
          <w:ilvl w:val="0"/>
          <w:numId w:val="5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Do you know</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5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Congratulations</w:t>
      </w:r>
    </w:p>
    <w:p w:rsidR="00F658F3" w:rsidRPr="00D65C0E" w:rsidRDefault="00F658F3" w:rsidP="00747259">
      <w:pPr>
        <w:pStyle w:val="ListParagraph"/>
        <w:numPr>
          <w:ilvl w:val="0"/>
          <w:numId w:val="50"/>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Nice to meet you</w:t>
      </w:r>
    </w:p>
    <w:p w:rsidR="00F658F3" w:rsidRPr="00005D56" w:rsidRDefault="00F658F3" w:rsidP="00F658F3">
      <w:pPr>
        <w:spacing w:after="0" w:line="240" w:lineRule="auto"/>
        <w:rPr>
          <w:rFonts w:ascii="TH SarabunPSK" w:eastAsia="Calibri" w:hAnsi="TH SarabunPSK" w:cs="TH SarabunPSK"/>
          <w:sz w:val="16"/>
          <w:szCs w:val="16"/>
        </w:rPr>
      </w:pPr>
    </w:p>
    <w:p w:rsidR="00F658F3" w:rsidRPr="00D65C0E" w:rsidRDefault="00F658F3" w:rsidP="00F658F3">
      <w:pPr>
        <w:tabs>
          <w:tab w:val="left" w:pos="567"/>
          <w:tab w:val="left" w:pos="851"/>
          <w:tab w:val="left" w:pos="1134"/>
          <w:tab w:val="left" w:pos="1418"/>
        </w:tabs>
        <w:spacing w:after="0" w:line="240" w:lineRule="auto"/>
        <w:ind w:left="567" w:hanging="567"/>
        <w:rPr>
          <w:rFonts w:ascii="TH SarabunPSK" w:eastAsia="Calibri" w:hAnsi="TH SarabunPSK" w:cs="TH SarabunPSK"/>
          <w:sz w:val="32"/>
          <w:szCs w:val="32"/>
        </w:rPr>
      </w:pPr>
      <w:r>
        <w:rPr>
          <w:rFonts w:ascii="TH SarabunPSK" w:eastAsia="Calibri" w:hAnsi="TH SarabunPSK" w:cs="TH SarabunPSK"/>
          <w:sz w:val="32"/>
          <w:szCs w:val="32"/>
        </w:rPr>
        <w:t>109</w:t>
      </w:r>
      <w:r w:rsidRPr="00D65C0E">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b/>
        <w:t>Tomorrow is Halloween Day. Jack and Ji</w:t>
      </w:r>
      <w:r w:rsidR="00F555E1">
        <w:rPr>
          <w:rFonts w:ascii="TH SarabunPSK" w:eastAsia="Calibri" w:hAnsi="TH SarabunPSK" w:cs="TH SarabunPSK"/>
          <w:sz w:val="32"/>
          <w:szCs w:val="32"/>
        </w:rPr>
        <w:t xml:space="preserve">m go to The Mall to buy things </w:t>
      </w:r>
      <w:r w:rsidRPr="00D65C0E">
        <w:rPr>
          <w:rFonts w:ascii="TH SarabunPSK" w:eastAsia="Calibri" w:hAnsi="TH SarabunPSK" w:cs="TH SarabunPSK"/>
          <w:sz w:val="32"/>
          <w:szCs w:val="32"/>
        </w:rPr>
        <w:t xml:space="preserve">for decoration. </w:t>
      </w:r>
      <w:r w:rsidR="00F555E1">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What will they buy?</w:t>
      </w:r>
      <w:r>
        <w:rPr>
          <w:rFonts w:ascii="TH SarabunPSK" w:eastAsia="Calibri" w:hAnsi="TH SarabunPSK" w:cs="TH SarabunPSK"/>
          <w:sz w:val="32"/>
          <w:szCs w:val="32"/>
        </w:rPr>
        <w:t xml:space="preserve"> </w:t>
      </w:r>
    </w:p>
    <w:p w:rsidR="00F658F3" w:rsidRPr="00D65C0E" w:rsidRDefault="00F555E1" w:rsidP="00747259">
      <w:pPr>
        <w:pStyle w:val="ListParagraph"/>
        <w:numPr>
          <w:ilvl w:val="0"/>
          <w:numId w:val="51"/>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Pumpkins and B</w:t>
      </w:r>
      <w:r w:rsidR="00F658F3" w:rsidRPr="00D65C0E">
        <w:rPr>
          <w:rFonts w:ascii="TH SarabunPSK" w:hAnsi="TH SarabunPSK" w:cs="TH SarabunPSK"/>
          <w:sz w:val="32"/>
          <w:szCs w:val="32"/>
        </w:rPr>
        <w:t xml:space="preserve">ags </w:t>
      </w:r>
    </w:p>
    <w:p w:rsidR="00F658F3" w:rsidRPr="00D65C0E" w:rsidRDefault="00F555E1" w:rsidP="00747259">
      <w:pPr>
        <w:pStyle w:val="ListParagraph"/>
        <w:numPr>
          <w:ilvl w:val="0"/>
          <w:numId w:val="51"/>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Roses and B</w:t>
      </w:r>
      <w:r w:rsidR="00F658F3" w:rsidRPr="00D65C0E">
        <w:rPr>
          <w:rFonts w:ascii="TH SarabunPSK" w:hAnsi="TH SarabunPSK" w:cs="TH SarabunPSK"/>
          <w:sz w:val="32"/>
          <w:szCs w:val="32"/>
        </w:rPr>
        <w:t>alloons</w:t>
      </w:r>
      <w:r w:rsidR="00F658F3" w:rsidRPr="00D65C0E">
        <w:rPr>
          <w:rFonts w:ascii="TH SarabunPSK" w:hAnsi="TH SarabunPSK" w:cs="TH SarabunPSK"/>
          <w:sz w:val="32"/>
          <w:szCs w:val="32"/>
        </w:rPr>
        <w:tab/>
      </w:r>
      <w:r w:rsidR="00F658F3" w:rsidRPr="00D65C0E">
        <w:rPr>
          <w:rFonts w:ascii="TH SarabunPSK" w:hAnsi="TH SarabunPSK" w:cs="TH SarabunPSK"/>
          <w:sz w:val="32"/>
          <w:szCs w:val="32"/>
        </w:rPr>
        <w:tab/>
      </w:r>
      <w:r w:rsidR="00F658F3" w:rsidRPr="00D65C0E">
        <w:rPr>
          <w:rFonts w:ascii="TH SarabunPSK" w:hAnsi="TH SarabunPSK" w:cs="TH SarabunPSK"/>
          <w:sz w:val="32"/>
          <w:szCs w:val="32"/>
        </w:rPr>
        <w:tab/>
      </w:r>
      <w:r w:rsidR="00F658F3" w:rsidRPr="00D65C0E">
        <w:rPr>
          <w:rFonts w:ascii="TH SarabunPSK" w:hAnsi="TH SarabunPSK" w:cs="TH SarabunPSK"/>
          <w:sz w:val="32"/>
          <w:szCs w:val="32"/>
        </w:rPr>
        <w:tab/>
      </w:r>
    </w:p>
    <w:p w:rsidR="00F658F3" w:rsidRPr="00D65C0E" w:rsidRDefault="00F555E1" w:rsidP="00747259">
      <w:pPr>
        <w:pStyle w:val="ListParagraph"/>
        <w:numPr>
          <w:ilvl w:val="0"/>
          <w:numId w:val="51"/>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Black cat dolls and R</w:t>
      </w:r>
      <w:r w:rsidR="00F658F3" w:rsidRPr="00D65C0E">
        <w:rPr>
          <w:rFonts w:ascii="TH SarabunPSK" w:hAnsi="TH SarabunPSK" w:cs="TH SarabunPSK"/>
          <w:sz w:val="32"/>
          <w:szCs w:val="32"/>
        </w:rPr>
        <w:t>ibbons</w:t>
      </w:r>
    </w:p>
    <w:p w:rsidR="00F658F3" w:rsidRDefault="00F555E1" w:rsidP="00747259">
      <w:pPr>
        <w:pStyle w:val="ListParagraph"/>
        <w:numPr>
          <w:ilvl w:val="0"/>
          <w:numId w:val="51"/>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Ghost masks and W</w:t>
      </w:r>
      <w:r w:rsidR="00F658F3" w:rsidRPr="00D65C0E">
        <w:rPr>
          <w:rFonts w:ascii="TH SarabunPSK" w:hAnsi="TH SarabunPSK" w:cs="TH SarabunPSK"/>
          <w:sz w:val="32"/>
          <w:szCs w:val="32"/>
        </w:rPr>
        <w:t>itch hats</w:t>
      </w:r>
    </w:p>
    <w:p w:rsidR="00F658F3" w:rsidRPr="00005D56" w:rsidRDefault="00F658F3" w:rsidP="00F658F3">
      <w:pPr>
        <w:pStyle w:val="ListParagraph"/>
        <w:spacing w:after="0" w:line="240" w:lineRule="auto"/>
        <w:ind w:left="851"/>
        <w:rPr>
          <w:rFonts w:ascii="TH SarabunPSK" w:hAnsi="TH SarabunPSK" w:cs="TH SarabunPSK"/>
          <w:sz w:val="16"/>
          <w:szCs w:val="16"/>
        </w:rPr>
      </w:pPr>
    </w:p>
    <w:p w:rsidR="00F658F3" w:rsidRPr="00D65C0E" w:rsidRDefault="00F658F3" w:rsidP="00F658F3">
      <w:pPr>
        <w:tabs>
          <w:tab w:val="left" w:pos="56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110</w:t>
      </w:r>
      <w:r w:rsidRPr="00D65C0E">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b/>
        <w:t>Preecha met Mr. Jackson on the way home. He introduces his son to Mr. Jackson.</w:t>
      </w:r>
    </w:p>
    <w:p w:rsidR="00F658F3" w:rsidRPr="00D65C0E" w:rsidRDefault="00005D56" w:rsidP="00F658F3">
      <w:pPr>
        <w:tabs>
          <w:tab w:val="left" w:pos="1843"/>
          <w:tab w:val="left" w:pos="2127"/>
        </w:tabs>
        <w:spacing w:after="0" w:line="240" w:lineRule="auto"/>
        <w:ind w:firstLine="567"/>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005D56">
        <w:rPr>
          <w:rFonts w:ascii="TH SarabunPSK" w:eastAsia="Calibri" w:hAnsi="TH SarabunPSK" w:cs="TH SarabunPSK"/>
          <w:b/>
          <w:bCs/>
          <w:sz w:val="32"/>
          <w:szCs w:val="32"/>
        </w:rPr>
        <w:t>Preecha</w:t>
      </w:r>
      <w:r w:rsidR="00F658F3" w:rsidRPr="00005D56">
        <w:rPr>
          <w:rFonts w:ascii="TH SarabunPSK" w:eastAsia="Calibri" w:hAnsi="TH SarabunPSK" w:cs="TH SarabunPSK"/>
          <w:b/>
          <w:bCs/>
          <w:sz w:val="32"/>
          <w:szCs w:val="32"/>
        </w:rPr>
        <w:t>:</w:t>
      </w:r>
      <w:r w:rsidR="00F658F3" w:rsidRPr="00D65C0E">
        <w:rPr>
          <w:rFonts w:ascii="TH SarabunPSK" w:eastAsia="Calibri" w:hAnsi="TH SarabunPSK" w:cs="TH SarabunPSK"/>
          <w:sz w:val="32"/>
          <w:szCs w:val="32"/>
        </w:rPr>
        <w:tab/>
      </w:r>
      <w:r>
        <w:rPr>
          <w:rFonts w:ascii="TH SarabunPSK" w:eastAsia="Calibri" w:hAnsi="TH SarabunPSK" w:cs="TH SarabunPSK"/>
          <w:sz w:val="32"/>
          <w:szCs w:val="32"/>
        </w:rPr>
        <w:t xml:space="preserve"> </w:t>
      </w:r>
      <w:r w:rsidR="00F658F3" w:rsidRPr="00D65C0E">
        <w:rPr>
          <w:rFonts w:ascii="TH SarabunPSK" w:eastAsia="Calibri" w:hAnsi="TH SarabunPSK" w:cs="TH SarabunPSK"/>
          <w:sz w:val="32"/>
          <w:szCs w:val="32"/>
        </w:rPr>
        <w:t>……………………………</w:t>
      </w:r>
      <w:r w:rsidR="00F658F3">
        <w:rPr>
          <w:rFonts w:ascii="TH SarabunPSK" w:eastAsia="Calibri" w:hAnsi="TH SarabunPSK" w:cs="TH SarabunPSK"/>
          <w:sz w:val="32"/>
          <w:szCs w:val="32"/>
        </w:rPr>
        <w:t xml:space="preserve">  </w:t>
      </w:r>
    </w:p>
    <w:p w:rsidR="00F658F3" w:rsidRPr="00D65C0E" w:rsidRDefault="00005D56" w:rsidP="00F658F3">
      <w:pPr>
        <w:tabs>
          <w:tab w:val="left" w:pos="1843"/>
          <w:tab w:val="left" w:pos="2127"/>
        </w:tabs>
        <w:spacing w:after="0" w:line="240" w:lineRule="auto"/>
        <w:ind w:firstLine="567"/>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005D56">
        <w:rPr>
          <w:rFonts w:ascii="TH SarabunPSK" w:eastAsia="Calibri" w:hAnsi="TH SarabunPSK" w:cs="TH SarabunPSK"/>
          <w:b/>
          <w:bCs/>
          <w:sz w:val="32"/>
          <w:szCs w:val="32"/>
        </w:rPr>
        <w:t>Nut</w:t>
      </w:r>
      <w:r w:rsidR="00F658F3" w:rsidRPr="00005D56">
        <w:rPr>
          <w:rFonts w:ascii="TH SarabunPSK" w:eastAsia="Calibri" w:hAnsi="TH SarabunPSK" w:cs="TH SarabunPSK"/>
          <w:b/>
          <w:bCs/>
          <w:sz w:val="32"/>
          <w:szCs w:val="32"/>
        </w:rPr>
        <w:t>:</w:t>
      </w:r>
      <w:r>
        <w:rPr>
          <w:rFonts w:ascii="TH SarabunPSK" w:eastAsia="Calibri" w:hAnsi="TH SarabunPSK" w:cs="TH SarabunPSK"/>
          <w:sz w:val="32"/>
          <w:szCs w:val="32"/>
        </w:rPr>
        <w:tab/>
        <w:t xml:space="preserve"> </w:t>
      </w:r>
      <w:r w:rsidR="00F658F3" w:rsidRPr="00D65C0E">
        <w:rPr>
          <w:rFonts w:ascii="TH SarabunPSK" w:eastAsia="Calibri" w:hAnsi="TH SarabunPSK" w:cs="TH SarabunPSK"/>
          <w:sz w:val="32"/>
          <w:szCs w:val="32"/>
        </w:rPr>
        <w:t>Hello Mr. Johnson. My name is Nut</w:t>
      </w:r>
    </w:p>
    <w:p w:rsidR="00F658F3" w:rsidRPr="00D65C0E" w:rsidRDefault="00005D56" w:rsidP="00F658F3">
      <w:pPr>
        <w:tabs>
          <w:tab w:val="left" w:pos="1843"/>
          <w:tab w:val="left" w:pos="2127"/>
        </w:tabs>
        <w:spacing w:after="0" w:line="240" w:lineRule="auto"/>
        <w:ind w:firstLine="567"/>
        <w:rPr>
          <w:rFonts w:ascii="TH SarabunPSK" w:eastAsia="Calibri" w:hAnsi="TH SarabunPSK" w:cs="TH SarabunPSK"/>
          <w:sz w:val="32"/>
          <w:szCs w:val="32"/>
        </w:rPr>
      </w:pPr>
      <w:r w:rsidRPr="00005D56">
        <w:rPr>
          <w:rFonts w:ascii="TH SarabunPSK" w:eastAsia="Calibri" w:hAnsi="TH SarabunPSK" w:cs="TH SarabunPSK"/>
          <w:b/>
          <w:bCs/>
          <w:sz w:val="32"/>
          <w:szCs w:val="32"/>
        </w:rPr>
        <w:t>Mr. Johnson</w:t>
      </w:r>
      <w:r w:rsidR="00F658F3" w:rsidRPr="00005D56">
        <w:rPr>
          <w:rFonts w:ascii="TH SarabunPSK" w:eastAsia="Calibri" w:hAnsi="TH SarabunPSK" w:cs="TH SarabunPSK"/>
          <w:b/>
          <w:bCs/>
          <w:sz w:val="32"/>
          <w:szCs w:val="32"/>
        </w:rPr>
        <w:t>:</w:t>
      </w:r>
      <w:r>
        <w:rPr>
          <w:rFonts w:ascii="TH SarabunPSK" w:eastAsia="Calibri" w:hAnsi="TH SarabunPSK" w:cs="TH SarabunPSK"/>
          <w:sz w:val="32"/>
          <w:szCs w:val="32"/>
        </w:rPr>
        <w:t xml:space="preserve"> </w:t>
      </w:r>
      <w:r w:rsidR="00F658F3" w:rsidRPr="00D65C0E">
        <w:rPr>
          <w:rFonts w:ascii="TH SarabunPSK" w:eastAsia="Calibri" w:hAnsi="TH SarabunPSK" w:cs="TH SarabunPSK"/>
          <w:sz w:val="32"/>
          <w:szCs w:val="32"/>
        </w:rPr>
        <w:t>Hello, Nut</w:t>
      </w:r>
    </w:p>
    <w:p w:rsidR="00F658F3" w:rsidRPr="00D65C0E" w:rsidRDefault="00F658F3" w:rsidP="00747259">
      <w:pPr>
        <w:pStyle w:val="ListParagraph"/>
        <w:numPr>
          <w:ilvl w:val="0"/>
          <w:numId w:val="5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Hi, how are you?</w:t>
      </w:r>
    </w:p>
    <w:p w:rsidR="00F658F3" w:rsidRPr="00D65C0E" w:rsidRDefault="00F658F3" w:rsidP="00747259">
      <w:pPr>
        <w:pStyle w:val="ListParagraph"/>
        <w:numPr>
          <w:ilvl w:val="0"/>
          <w:numId w:val="5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Hello, Mr. Jackson.</w:t>
      </w:r>
      <w:r w:rsidRPr="00D65C0E">
        <w:rPr>
          <w:rFonts w:ascii="TH SarabunPSK" w:hAnsi="TH SarabunPSK" w:cs="TH SarabunPSK"/>
          <w:sz w:val="32"/>
          <w:szCs w:val="32"/>
        </w:rPr>
        <w:tab/>
      </w:r>
      <w:r w:rsidRPr="00D65C0E">
        <w:rPr>
          <w:rFonts w:ascii="TH SarabunPSK" w:hAnsi="TH SarabunPSK" w:cs="TH SarabunPSK"/>
          <w:sz w:val="32"/>
          <w:szCs w:val="32"/>
        </w:rPr>
        <w:tab/>
      </w:r>
      <w:r w:rsidRPr="00D65C0E">
        <w:rPr>
          <w:rFonts w:ascii="TH SarabunPSK" w:hAnsi="TH SarabunPSK" w:cs="TH SarabunPSK"/>
          <w:sz w:val="32"/>
          <w:szCs w:val="32"/>
        </w:rPr>
        <w:tab/>
      </w:r>
    </w:p>
    <w:p w:rsidR="00F658F3" w:rsidRPr="00D65C0E" w:rsidRDefault="00F658F3" w:rsidP="00747259">
      <w:pPr>
        <w:pStyle w:val="ListParagraph"/>
        <w:numPr>
          <w:ilvl w:val="0"/>
          <w:numId w:val="5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Nut, this is Mr. Jackson.</w:t>
      </w:r>
    </w:p>
    <w:p w:rsidR="00F658F3" w:rsidRPr="00D65C0E" w:rsidRDefault="00F658F3" w:rsidP="00747259">
      <w:pPr>
        <w:pStyle w:val="ListParagraph"/>
        <w:numPr>
          <w:ilvl w:val="0"/>
          <w:numId w:val="52"/>
        </w:numPr>
        <w:tabs>
          <w:tab w:val="left" w:pos="993"/>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Mr. Jackson, this is my son.</w:t>
      </w:r>
    </w:p>
    <w:p w:rsidR="00F658F3" w:rsidRDefault="00F658F3"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Default="00172E3D" w:rsidP="00F658F3">
      <w:pPr>
        <w:spacing w:after="0" w:line="240" w:lineRule="auto"/>
        <w:rPr>
          <w:rFonts w:ascii="TH SarabunPSK" w:eastAsia="Calibri" w:hAnsi="TH SarabunPSK" w:cs="TH SarabunPSK"/>
          <w:sz w:val="16"/>
          <w:szCs w:val="16"/>
        </w:rPr>
      </w:pPr>
    </w:p>
    <w:p w:rsidR="00172E3D" w:rsidRPr="00005D56" w:rsidRDefault="00172E3D" w:rsidP="00F658F3">
      <w:pPr>
        <w:spacing w:after="0" w:line="240" w:lineRule="auto"/>
        <w:rPr>
          <w:rFonts w:ascii="TH SarabunPSK" w:eastAsia="Calibri" w:hAnsi="TH SarabunPSK" w:cs="TH SarabunPSK"/>
          <w:sz w:val="16"/>
          <w:szCs w:val="16"/>
        </w:rPr>
      </w:pPr>
    </w:p>
    <w:p w:rsidR="00F658F3" w:rsidRPr="00D65C0E" w:rsidRDefault="00F658F3" w:rsidP="00F658F3">
      <w:pPr>
        <w:tabs>
          <w:tab w:val="left" w:pos="56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lastRenderedPageBreak/>
        <w:t>111</w:t>
      </w:r>
      <w:r w:rsidRPr="00D65C0E">
        <w:rPr>
          <w:rFonts w:ascii="TH SarabunPSK" w:eastAsia="Calibri" w:hAnsi="TH SarabunPSK" w:cs="TH SarabunPSK"/>
          <w:sz w:val="32"/>
          <w:szCs w:val="32"/>
        </w:rPr>
        <w:t xml:space="preserve">. </w:t>
      </w:r>
      <w:r w:rsidRPr="00D65C0E">
        <w:rPr>
          <w:rFonts w:ascii="TH SarabunPSK" w:eastAsia="Calibri" w:hAnsi="TH SarabunPSK" w:cs="TH SarabunPSK"/>
          <w:sz w:val="32"/>
          <w:szCs w:val="32"/>
        </w:rPr>
        <w:tab/>
      </w:r>
      <w:r w:rsidRPr="00005D56">
        <w:rPr>
          <w:rFonts w:ascii="TH SarabunPSK" w:eastAsia="Calibri" w:hAnsi="TH SarabunPSK" w:cs="TH SarabunPSK"/>
          <w:b/>
          <w:bCs/>
          <w:sz w:val="32"/>
          <w:szCs w:val="32"/>
        </w:rPr>
        <w:t>At Suwannabhumi Airport.</w:t>
      </w:r>
      <w:r>
        <w:rPr>
          <w:rFonts w:ascii="TH SarabunPSK" w:eastAsia="Calibri" w:hAnsi="TH SarabunPSK" w:cs="TH SarabunPSK"/>
          <w:sz w:val="32"/>
          <w:szCs w:val="32"/>
        </w:rPr>
        <w:t xml:space="preserve"> </w:t>
      </w:r>
    </w:p>
    <w:p w:rsidR="00F658F3" w:rsidRPr="00D65C0E" w:rsidRDefault="00F658F3" w:rsidP="00F658F3">
      <w:pPr>
        <w:tabs>
          <w:tab w:val="left" w:pos="567"/>
        </w:tabs>
        <w:spacing w:after="0" w:line="240" w:lineRule="auto"/>
        <w:rPr>
          <w:rFonts w:ascii="TH SarabunPSK" w:eastAsia="Calibri" w:hAnsi="TH SarabunPSK" w:cs="TH SarabunPSK"/>
          <w:sz w:val="32"/>
          <w:szCs w:val="32"/>
        </w:rPr>
      </w:pPr>
      <w:r w:rsidRPr="00D65C0E">
        <w:rPr>
          <w:rFonts w:ascii="TH SarabunPSK" w:eastAsia="Calibri" w:hAnsi="TH SarabunPSK" w:cs="TH SarabunPSK"/>
          <w:sz w:val="32"/>
          <w:szCs w:val="32"/>
        </w:rPr>
        <w:tab/>
        <w:t>You met a tourist who lost the way. How do you talk to him?</w:t>
      </w:r>
    </w:p>
    <w:p w:rsidR="00F658F3" w:rsidRPr="00D65C0E" w:rsidRDefault="00F658F3" w:rsidP="00747259">
      <w:pPr>
        <w:pStyle w:val="ListParagraph"/>
        <w:numPr>
          <w:ilvl w:val="0"/>
          <w:numId w:val="53"/>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Hello. How are you?</w:t>
      </w:r>
    </w:p>
    <w:p w:rsidR="00F658F3" w:rsidRPr="00D65C0E" w:rsidRDefault="00F658F3" w:rsidP="00747259">
      <w:pPr>
        <w:pStyle w:val="ListParagraph"/>
        <w:numPr>
          <w:ilvl w:val="0"/>
          <w:numId w:val="53"/>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Hello. Can I help you?</w:t>
      </w:r>
    </w:p>
    <w:p w:rsidR="00F658F3" w:rsidRPr="00D65C0E" w:rsidRDefault="00F555E1" w:rsidP="00747259">
      <w:pPr>
        <w:pStyle w:val="ListParagraph"/>
        <w:numPr>
          <w:ilvl w:val="0"/>
          <w:numId w:val="53"/>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Pr>
          <w:rFonts w:ascii="TH SarabunPSK" w:hAnsi="TH SarabunPSK" w:cs="TH SarabunPSK"/>
          <w:sz w:val="32"/>
          <w:szCs w:val="32"/>
          <w:lang w:val="en-AU"/>
        </w:rPr>
        <w:t>How</w:t>
      </w:r>
      <w:r>
        <w:rPr>
          <w:rFonts w:ascii="TH SarabunPSK" w:hAnsi="TH SarabunPSK" w:cs="TH SarabunPSK"/>
          <w:sz w:val="32"/>
          <w:szCs w:val="32"/>
        </w:rPr>
        <w:t xml:space="preserve"> have you been</w:t>
      </w:r>
      <w:r w:rsidR="00F658F3" w:rsidRPr="00D65C0E">
        <w:rPr>
          <w:rFonts w:ascii="TH SarabunPSK" w:hAnsi="TH SarabunPSK" w:cs="TH SarabunPSK"/>
          <w:sz w:val="32"/>
          <w:szCs w:val="32"/>
        </w:rPr>
        <w:t>?</w:t>
      </w:r>
    </w:p>
    <w:p w:rsidR="00F658F3" w:rsidRPr="00D65C0E" w:rsidRDefault="00F658F3" w:rsidP="00747259">
      <w:pPr>
        <w:pStyle w:val="ListParagraph"/>
        <w:numPr>
          <w:ilvl w:val="0"/>
          <w:numId w:val="53"/>
        </w:numPr>
        <w:tabs>
          <w:tab w:val="left" w:pos="567"/>
          <w:tab w:val="left" w:pos="851"/>
          <w:tab w:val="left" w:pos="993"/>
          <w:tab w:val="left" w:pos="1418"/>
        </w:tabs>
        <w:spacing w:after="0" w:line="240" w:lineRule="auto"/>
        <w:ind w:left="851" w:hanging="142"/>
        <w:rPr>
          <w:rFonts w:ascii="TH SarabunPSK" w:hAnsi="TH SarabunPSK" w:cs="TH SarabunPSK"/>
          <w:sz w:val="32"/>
          <w:szCs w:val="32"/>
        </w:rPr>
      </w:pPr>
      <w:r w:rsidRPr="00D65C0E">
        <w:rPr>
          <w:rFonts w:ascii="TH SarabunPSK" w:hAnsi="TH SarabunPSK" w:cs="TH SarabunPSK"/>
          <w:sz w:val="32"/>
          <w:szCs w:val="32"/>
        </w:rPr>
        <w:t>Hello. Can you help me?</w:t>
      </w:r>
    </w:p>
    <w:p w:rsidR="00F658F3" w:rsidRPr="00005D56" w:rsidRDefault="00F658F3" w:rsidP="00F658F3">
      <w:pPr>
        <w:spacing w:after="0" w:line="240" w:lineRule="auto"/>
        <w:rPr>
          <w:rFonts w:ascii="TH SarabunPSK" w:hAnsi="TH SarabunPSK" w:cs="TH SarabunPSK"/>
          <w:b/>
          <w:bCs/>
          <w:sz w:val="16"/>
          <w:szCs w:val="16"/>
        </w:rPr>
      </w:pPr>
    </w:p>
    <w:p w:rsidR="00F658F3" w:rsidRPr="00005D56" w:rsidRDefault="00005D56" w:rsidP="00005D56">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        </w:t>
      </w:r>
      <w:r w:rsidR="00F658F3" w:rsidRPr="00005D56">
        <w:rPr>
          <w:rFonts w:ascii="TH SarabunPSK" w:hAnsi="TH SarabunPSK" w:cs="TH SarabunPSK"/>
          <w:b/>
          <w:bCs/>
          <w:sz w:val="32"/>
          <w:szCs w:val="32"/>
        </w:rPr>
        <w:t>Situation:  In the class</w:t>
      </w:r>
    </w:p>
    <w:p w:rsidR="00F658F3" w:rsidRPr="0058619E" w:rsidRDefault="00005D56"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r>
      <w:r w:rsidRPr="00005D56">
        <w:rPr>
          <w:rFonts w:ascii="TH SarabunPSK" w:hAnsi="TH SarabunPSK" w:cs="TH SarabunPSK"/>
          <w:b/>
          <w:bCs/>
          <w:sz w:val="32"/>
          <w:szCs w:val="32"/>
        </w:rPr>
        <w:t>Teacher</w:t>
      </w:r>
      <w:r w:rsidR="00F658F3" w:rsidRPr="00005D56">
        <w:rPr>
          <w:rFonts w:ascii="TH SarabunPSK" w:hAnsi="TH SarabunPSK" w:cs="TH SarabunPSK"/>
          <w:b/>
          <w:bCs/>
          <w:sz w:val="32"/>
          <w:szCs w:val="32"/>
        </w:rPr>
        <w:t>:</w:t>
      </w:r>
      <w:r w:rsidR="00F658F3" w:rsidRPr="0058619E">
        <w:rPr>
          <w:rFonts w:ascii="TH SarabunPSK" w:hAnsi="TH SarabunPSK" w:cs="TH SarabunPSK"/>
          <w:sz w:val="32"/>
          <w:szCs w:val="32"/>
        </w:rPr>
        <w:t xml:space="preserve"> </w:t>
      </w:r>
      <w:r w:rsidR="00F658F3" w:rsidRPr="0058619E">
        <w:rPr>
          <w:rFonts w:ascii="TH SarabunPSK" w:hAnsi="TH SarabunPSK" w:cs="TH SarabunPSK"/>
          <w:sz w:val="32"/>
          <w:szCs w:val="32"/>
        </w:rPr>
        <w:tab/>
        <w:t xml:space="preserve">Nancy, turn the </w:t>
      </w:r>
      <w:r w:rsidR="00F555E1">
        <w:rPr>
          <w:rFonts w:ascii="TH SarabunPSK" w:hAnsi="TH SarabunPSK" w:cs="TH SarabunPSK"/>
          <w:sz w:val="32"/>
          <w:szCs w:val="32"/>
        </w:rPr>
        <w:t>TV’s volume down</w:t>
      </w:r>
      <w:r w:rsidR="00F658F3" w:rsidRPr="0058619E">
        <w:rPr>
          <w:rFonts w:ascii="TH SarabunPSK" w:hAnsi="TH SarabunPSK" w:cs="TH SarabunPSK"/>
          <w:sz w:val="32"/>
          <w:szCs w:val="32"/>
        </w:rPr>
        <w:t>, please.</w:t>
      </w:r>
    </w:p>
    <w:p w:rsidR="00F658F3" w:rsidRPr="0058619E" w:rsidRDefault="00005D56"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005D56">
        <w:rPr>
          <w:rFonts w:ascii="TH SarabunPSK" w:hAnsi="TH SarabunPSK" w:cs="TH SarabunPSK"/>
          <w:b/>
          <w:bCs/>
          <w:sz w:val="32"/>
          <w:szCs w:val="32"/>
        </w:rPr>
        <w:t>Nancy</w:t>
      </w:r>
      <w:r w:rsidR="00F658F3" w:rsidRPr="00005D56">
        <w:rPr>
          <w:rFonts w:ascii="TH SarabunPSK" w:hAnsi="TH SarabunPSK" w:cs="TH SarabunPSK"/>
          <w:b/>
          <w:bCs/>
          <w:sz w:val="32"/>
          <w:szCs w:val="32"/>
        </w:rPr>
        <w:t>:</w:t>
      </w:r>
      <w:r w:rsidR="00F658F3">
        <w:rPr>
          <w:rFonts w:ascii="TH SarabunPSK" w:hAnsi="TH SarabunPSK" w:cs="TH SarabunPSK"/>
          <w:sz w:val="32"/>
          <w:szCs w:val="32"/>
        </w:rPr>
        <w:t xml:space="preserve"> </w:t>
      </w:r>
      <w:r w:rsidR="00F658F3">
        <w:rPr>
          <w:rFonts w:ascii="TH SarabunPSK" w:hAnsi="TH SarabunPSK" w:cs="TH SarabunPSK"/>
          <w:sz w:val="32"/>
          <w:szCs w:val="32"/>
        </w:rPr>
        <w:tab/>
        <w:t>____112</w:t>
      </w:r>
      <w:r w:rsidR="00F658F3" w:rsidRPr="0058619E">
        <w:rPr>
          <w:rFonts w:ascii="TH SarabunPSK" w:hAnsi="TH SarabunPSK" w:cs="TH SarabunPSK"/>
          <w:sz w:val="32"/>
          <w:szCs w:val="32"/>
        </w:rPr>
        <w:t>_____</w:t>
      </w:r>
    </w:p>
    <w:p w:rsidR="00F658F3" w:rsidRPr="0058619E" w:rsidRDefault="00005D56"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r>
      <w:r w:rsidRPr="00005D56">
        <w:rPr>
          <w:rFonts w:ascii="TH SarabunPSK" w:hAnsi="TH SarabunPSK" w:cs="TH SarabunPSK"/>
          <w:b/>
          <w:bCs/>
          <w:sz w:val="32"/>
          <w:szCs w:val="32"/>
        </w:rPr>
        <w:t>Teacher</w:t>
      </w:r>
      <w:r w:rsidR="00F658F3" w:rsidRPr="00005D56">
        <w:rPr>
          <w:rFonts w:ascii="TH SarabunPSK" w:hAnsi="TH SarabunPSK" w:cs="TH SarabunPSK"/>
          <w:b/>
          <w:bCs/>
          <w:sz w:val="32"/>
          <w:szCs w:val="32"/>
        </w:rPr>
        <w:t>:</w:t>
      </w:r>
      <w:r w:rsidR="00F658F3" w:rsidRPr="0058619E">
        <w:rPr>
          <w:rFonts w:ascii="TH SarabunPSK" w:hAnsi="TH SarabunPSK" w:cs="TH SarabunPSK"/>
          <w:sz w:val="32"/>
          <w:szCs w:val="32"/>
        </w:rPr>
        <w:t xml:space="preserve"> </w:t>
      </w:r>
      <w:r w:rsidR="00F658F3" w:rsidRPr="0058619E">
        <w:rPr>
          <w:rFonts w:ascii="TH SarabunPSK" w:hAnsi="TH SarabunPSK" w:cs="TH SarabunPSK"/>
          <w:sz w:val="32"/>
          <w:szCs w:val="32"/>
        </w:rPr>
        <w:tab/>
        <w:t>I said turn the volume down, please.</w:t>
      </w:r>
    </w:p>
    <w:p w:rsidR="00F658F3" w:rsidRPr="0058619E" w:rsidRDefault="00005D56" w:rsidP="00F658F3">
      <w:pPr>
        <w:tabs>
          <w:tab w:val="left" w:pos="567"/>
          <w:tab w:val="left" w:pos="1560"/>
          <w:tab w:val="left" w:pos="1985"/>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005D56">
        <w:rPr>
          <w:rFonts w:ascii="TH SarabunPSK" w:hAnsi="TH SarabunPSK" w:cs="TH SarabunPSK"/>
          <w:b/>
          <w:bCs/>
          <w:sz w:val="32"/>
          <w:szCs w:val="32"/>
        </w:rPr>
        <w:t>Nancyi</w:t>
      </w:r>
      <w:r w:rsidR="00F658F3" w:rsidRPr="00005D56">
        <w:rPr>
          <w:rFonts w:ascii="TH SarabunPSK" w:hAnsi="TH SarabunPSK" w:cs="TH SarabunPSK"/>
          <w:b/>
          <w:bCs/>
          <w:sz w:val="32"/>
          <w:szCs w:val="32"/>
        </w:rPr>
        <w:t>:</w:t>
      </w:r>
      <w:r w:rsidR="00F658F3">
        <w:rPr>
          <w:rFonts w:ascii="TH SarabunPSK" w:hAnsi="TH SarabunPSK" w:cs="TH SarabunPSK"/>
          <w:sz w:val="32"/>
          <w:szCs w:val="32"/>
        </w:rPr>
        <w:t xml:space="preserve"> </w:t>
      </w:r>
      <w:r w:rsidR="00F658F3">
        <w:rPr>
          <w:rFonts w:ascii="TH SarabunPSK" w:hAnsi="TH SarabunPSK" w:cs="TH SarabunPSK"/>
          <w:sz w:val="32"/>
          <w:szCs w:val="32"/>
        </w:rPr>
        <w:tab/>
        <w:t>____113</w:t>
      </w:r>
      <w:r w:rsidR="00F658F3" w:rsidRPr="0058619E">
        <w:rPr>
          <w:rFonts w:ascii="TH SarabunPSK" w:hAnsi="TH SarabunPSK" w:cs="TH SarabunPSK"/>
          <w:sz w:val="32"/>
          <w:szCs w:val="32"/>
        </w:rPr>
        <w:t>____ Sorry, I didn’t hear you.</w:t>
      </w:r>
    </w:p>
    <w:p w:rsidR="00F658F3" w:rsidRPr="0058619E" w:rsidRDefault="00F658F3" w:rsidP="00F658F3">
      <w:pPr>
        <w:tabs>
          <w:tab w:val="left" w:pos="567"/>
        </w:tabs>
        <w:spacing w:after="0" w:line="240" w:lineRule="auto"/>
        <w:rPr>
          <w:rFonts w:ascii="TH SarabunPSK" w:hAnsi="TH SarabunPSK" w:cs="TH SarabunPSK"/>
          <w:sz w:val="32"/>
          <w:szCs w:val="32"/>
        </w:rPr>
      </w:pPr>
      <w:r>
        <w:rPr>
          <w:rFonts w:ascii="TH SarabunPSK" w:hAnsi="TH SarabunPSK" w:cs="TH SarabunPSK"/>
          <w:sz w:val="32"/>
          <w:szCs w:val="32"/>
        </w:rPr>
        <w:t>112</w:t>
      </w:r>
      <w:r w:rsidRPr="0058619E">
        <w:rPr>
          <w:rFonts w:ascii="TH SarabunPSK" w:hAnsi="TH SarabunPSK" w:cs="TH SarabunPSK"/>
          <w:i/>
          <w:iCs/>
          <w:sz w:val="32"/>
          <w:szCs w:val="32"/>
        </w:rPr>
        <w:t>.</w:t>
      </w:r>
      <w:r>
        <w:rPr>
          <w:rFonts w:ascii="TH SarabunPSK" w:hAnsi="TH SarabunPSK" w:cs="TH SarabunPSK"/>
          <w:sz w:val="32"/>
          <w:szCs w:val="32"/>
        </w:rPr>
        <w:tab/>
      </w:r>
      <w:r w:rsidR="00005D56">
        <w:rPr>
          <w:rFonts w:ascii="TH SarabunPSK" w:hAnsi="TH SarabunPSK" w:cs="TH SarabunPSK"/>
          <w:sz w:val="32"/>
          <w:szCs w:val="32"/>
        </w:rPr>
        <w:t xml:space="preserve">  </w:t>
      </w:r>
      <w:r>
        <w:rPr>
          <w:rFonts w:ascii="TH SarabunPSK" w:hAnsi="TH SarabunPSK" w:cs="TH SarabunPSK"/>
          <w:sz w:val="32"/>
          <w:szCs w:val="32"/>
        </w:rPr>
        <w:t xml:space="preserve">1.  </w:t>
      </w:r>
      <w:r w:rsidR="00F555E1">
        <w:rPr>
          <w:rFonts w:ascii="TH SarabunPSK" w:hAnsi="TH SarabunPSK" w:cs="TH SarabunPSK"/>
          <w:sz w:val="32"/>
          <w:szCs w:val="32"/>
        </w:rPr>
        <w:t>Pardon</w:t>
      </w:r>
      <w:r w:rsidRPr="0058619E">
        <w:rPr>
          <w:rFonts w:ascii="TH SarabunPSK" w:hAnsi="TH SarabunPSK" w:cs="TH SarabunPSK"/>
          <w:sz w:val="32"/>
          <w:szCs w:val="32"/>
        </w:rPr>
        <w:t>?</w:t>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rPr>
        <w:tab/>
        <w:t>2.</w:t>
      </w:r>
      <w:r>
        <w:rPr>
          <w:rFonts w:ascii="TH SarabunPSK" w:hAnsi="TH SarabunPSK" w:cs="TH SarabunPSK"/>
          <w:sz w:val="32"/>
          <w:szCs w:val="32"/>
        </w:rPr>
        <w:t xml:space="preserve">  </w:t>
      </w:r>
      <w:r w:rsidRPr="0058619E">
        <w:rPr>
          <w:rFonts w:ascii="TH SarabunPSK" w:hAnsi="TH SarabunPSK" w:cs="TH SarabunPSK"/>
          <w:sz w:val="32"/>
          <w:szCs w:val="32"/>
        </w:rPr>
        <w:t>What?</w:t>
      </w:r>
    </w:p>
    <w:p w:rsidR="00F658F3"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cs/>
        </w:rPr>
        <w:tab/>
      </w:r>
      <w:r w:rsidRPr="0058619E">
        <w:rPr>
          <w:rFonts w:ascii="TH SarabunPSK" w:hAnsi="TH SarabunPSK" w:cs="TH SarabunPSK"/>
          <w:sz w:val="32"/>
          <w:szCs w:val="32"/>
        </w:rPr>
        <w:t>3.</w:t>
      </w:r>
      <w:r>
        <w:rPr>
          <w:rFonts w:ascii="TH SarabunPSK" w:hAnsi="TH SarabunPSK" w:cs="TH SarabunPSK" w:hint="cs"/>
          <w:sz w:val="32"/>
          <w:szCs w:val="32"/>
          <w:cs/>
        </w:rPr>
        <w:t xml:space="preserve">  </w:t>
      </w:r>
      <w:r w:rsidR="00F555E1">
        <w:rPr>
          <w:rFonts w:ascii="TH SarabunPSK" w:hAnsi="TH SarabunPSK" w:cs="TH SarabunPSK"/>
          <w:sz w:val="32"/>
          <w:szCs w:val="32"/>
        </w:rPr>
        <w:t>How</w:t>
      </w:r>
      <w:r w:rsidRPr="0058619E">
        <w:rPr>
          <w:rFonts w:ascii="TH SarabunPSK" w:hAnsi="TH SarabunPSK" w:cs="TH SarabunPSK"/>
          <w:sz w:val="32"/>
          <w:szCs w:val="32"/>
        </w:rPr>
        <w:t>?</w:t>
      </w:r>
      <w:r w:rsidRPr="0058619E">
        <w:rPr>
          <w:rFonts w:ascii="TH SarabunPSK" w:hAnsi="TH SarabunPSK" w:cs="TH SarabunPSK"/>
          <w:sz w:val="32"/>
          <w:szCs w:val="32"/>
        </w:rPr>
        <w:tab/>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rPr>
        <w:tab/>
        <w:t>4.</w:t>
      </w:r>
      <w:r>
        <w:rPr>
          <w:rFonts w:ascii="TH SarabunPSK" w:hAnsi="TH SarabunPSK" w:cs="TH SarabunPSK"/>
          <w:sz w:val="32"/>
          <w:szCs w:val="32"/>
        </w:rPr>
        <w:t xml:space="preserve">  </w:t>
      </w:r>
      <w:r w:rsidRPr="0058619E">
        <w:rPr>
          <w:rFonts w:ascii="TH SarabunPSK" w:hAnsi="TH SarabunPSK" w:cs="TH SarabunPSK"/>
          <w:sz w:val="32"/>
          <w:szCs w:val="32"/>
        </w:rPr>
        <w:t>What for?</w:t>
      </w:r>
      <w:r w:rsidRPr="0058619E">
        <w:rPr>
          <w:rFonts w:ascii="TH SarabunPSK" w:hAnsi="TH SarabunPSK" w:cs="TH SarabunPSK"/>
          <w:sz w:val="32"/>
          <w:szCs w:val="32"/>
        </w:rPr>
        <w:tab/>
      </w:r>
    </w:p>
    <w:p w:rsidR="00F658F3" w:rsidRPr="00F555E1" w:rsidRDefault="00F658F3" w:rsidP="00F658F3">
      <w:pPr>
        <w:tabs>
          <w:tab w:val="left" w:pos="567"/>
        </w:tabs>
        <w:spacing w:after="0" w:line="240" w:lineRule="auto"/>
        <w:rPr>
          <w:rFonts w:ascii="TH SarabunPSK" w:hAnsi="TH SarabunPSK" w:cs="TH SarabunPSK"/>
          <w:sz w:val="16"/>
          <w:szCs w:val="16"/>
        </w:rPr>
      </w:pPr>
    </w:p>
    <w:p w:rsidR="00F658F3" w:rsidRPr="0058619E" w:rsidRDefault="00F658F3" w:rsidP="00F658F3">
      <w:pPr>
        <w:tabs>
          <w:tab w:val="left" w:pos="567"/>
        </w:tabs>
        <w:spacing w:after="0" w:line="240" w:lineRule="auto"/>
        <w:rPr>
          <w:rFonts w:ascii="TH SarabunPSK" w:hAnsi="TH SarabunPSK" w:cs="TH SarabunPSK"/>
          <w:sz w:val="32"/>
          <w:szCs w:val="32"/>
          <w:cs/>
        </w:rPr>
      </w:pPr>
      <w:r>
        <w:rPr>
          <w:rFonts w:ascii="TH SarabunPSK" w:hAnsi="TH SarabunPSK" w:cs="TH SarabunPSK"/>
          <w:sz w:val="32"/>
          <w:szCs w:val="32"/>
        </w:rPr>
        <w:t>113</w:t>
      </w:r>
      <w:r w:rsidRPr="0058619E">
        <w:rPr>
          <w:rFonts w:ascii="TH SarabunPSK" w:hAnsi="TH SarabunPSK" w:cs="TH SarabunPSK"/>
          <w:i/>
          <w:iCs/>
          <w:sz w:val="32"/>
          <w:szCs w:val="32"/>
        </w:rPr>
        <w:t>.</w:t>
      </w:r>
      <w:r>
        <w:rPr>
          <w:rFonts w:ascii="TH SarabunPSK" w:hAnsi="TH SarabunPSK" w:cs="TH SarabunPSK"/>
          <w:sz w:val="32"/>
          <w:szCs w:val="32"/>
        </w:rPr>
        <w:tab/>
      </w:r>
      <w:r w:rsidR="00005D56">
        <w:rPr>
          <w:rFonts w:ascii="TH SarabunPSK" w:hAnsi="TH SarabunPSK" w:cs="TH SarabunPSK"/>
          <w:sz w:val="32"/>
          <w:szCs w:val="32"/>
        </w:rPr>
        <w:t xml:space="preserve">  </w:t>
      </w:r>
      <w:r>
        <w:rPr>
          <w:rFonts w:ascii="TH SarabunPSK" w:hAnsi="TH SarabunPSK" w:cs="TH SarabunPSK"/>
          <w:sz w:val="32"/>
          <w:szCs w:val="32"/>
        </w:rPr>
        <w:t xml:space="preserve">1.  </w:t>
      </w:r>
      <w:r w:rsidRPr="0058619E">
        <w:rPr>
          <w:rFonts w:ascii="TH SarabunPSK" w:hAnsi="TH SarabunPSK" w:cs="TH SarabunPSK"/>
          <w:sz w:val="32"/>
          <w:szCs w:val="32"/>
        </w:rPr>
        <w:t>All right.</w:t>
      </w:r>
      <w:r w:rsidRPr="0058619E">
        <w:rPr>
          <w:rFonts w:ascii="TH SarabunPSK" w:hAnsi="TH SarabunPSK" w:cs="TH SarabunPSK"/>
          <w:sz w:val="32"/>
          <w:szCs w:val="32"/>
        </w:rPr>
        <w:tab/>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rPr>
        <w:tab/>
        <w:t>2.</w:t>
      </w:r>
      <w:r>
        <w:rPr>
          <w:rFonts w:ascii="TH SarabunPSK" w:hAnsi="TH SarabunPSK" w:cs="TH SarabunPSK"/>
          <w:sz w:val="32"/>
          <w:szCs w:val="32"/>
        </w:rPr>
        <w:t xml:space="preserve">  </w:t>
      </w:r>
      <w:r w:rsidRPr="0058619E">
        <w:rPr>
          <w:rFonts w:ascii="TH SarabunPSK" w:hAnsi="TH SarabunPSK" w:cs="TH SarabunPSK"/>
          <w:sz w:val="32"/>
          <w:szCs w:val="32"/>
        </w:rPr>
        <w:t>Forgot it.</w:t>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cs/>
        </w:rPr>
        <w:tab/>
      </w:r>
      <w:r w:rsidRPr="0058619E">
        <w:rPr>
          <w:rFonts w:ascii="TH SarabunPSK" w:hAnsi="TH SarabunPSK" w:cs="TH SarabunPSK"/>
          <w:sz w:val="32"/>
          <w:szCs w:val="32"/>
        </w:rPr>
        <w:t>3.</w:t>
      </w:r>
      <w:r>
        <w:rPr>
          <w:rFonts w:ascii="TH SarabunPSK" w:hAnsi="TH SarabunPSK" w:cs="TH SarabunPSK" w:hint="cs"/>
          <w:sz w:val="32"/>
          <w:szCs w:val="32"/>
          <w:cs/>
        </w:rPr>
        <w:t xml:space="preserve">  </w:t>
      </w:r>
      <w:r w:rsidRPr="0058619E">
        <w:rPr>
          <w:rFonts w:ascii="TH SarabunPSK" w:hAnsi="TH SarabunPSK" w:cs="TH SarabunPSK"/>
          <w:sz w:val="32"/>
          <w:szCs w:val="32"/>
        </w:rPr>
        <w:t>Never mind.</w:t>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rPr>
        <w:tab/>
        <w:t>4.</w:t>
      </w:r>
      <w:r>
        <w:rPr>
          <w:rFonts w:ascii="TH SarabunPSK" w:hAnsi="TH SarabunPSK" w:cs="TH SarabunPSK"/>
          <w:sz w:val="32"/>
          <w:szCs w:val="32"/>
        </w:rPr>
        <w:t xml:space="preserve">  </w:t>
      </w:r>
      <w:r w:rsidRPr="0058619E">
        <w:rPr>
          <w:rFonts w:ascii="TH SarabunPSK" w:hAnsi="TH SarabunPSK" w:cs="TH SarabunPSK"/>
          <w:sz w:val="32"/>
          <w:szCs w:val="32"/>
        </w:rPr>
        <w:t>No, of course not.</w:t>
      </w:r>
    </w:p>
    <w:p w:rsidR="00F658F3" w:rsidRPr="00005D56" w:rsidRDefault="00F658F3" w:rsidP="00F658F3">
      <w:pPr>
        <w:spacing w:after="0" w:line="240" w:lineRule="auto"/>
        <w:rPr>
          <w:rFonts w:ascii="TH SarabunPSK" w:hAnsi="TH SarabunPSK" w:cs="TH SarabunPSK"/>
          <w:sz w:val="16"/>
          <w:szCs w:val="16"/>
        </w:rPr>
      </w:pPr>
    </w:p>
    <w:p w:rsidR="00F658F3" w:rsidRPr="0058619E" w:rsidRDefault="00F658F3" w:rsidP="00F658F3">
      <w:pPr>
        <w:tabs>
          <w:tab w:val="left" w:pos="567"/>
          <w:tab w:val="left" w:pos="1560"/>
        </w:tabs>
        <w:spacing w:after="0" w:line="240" w:lineRule="auto"/>
        <w:rPr>
          <w:rFonts w:ascii="TH SarabunPSK" w:hAnsi="TH SarabunPSK" w:cs="TH SarabunPSK"/>
          <w:sz w:val="32"/>
          <w:szCs w:val="32"/>
        </w:rPr>
      </w:pPr>
      <w:r>
        <w:rPr>
          <w:rFonts w:ascii="TH SarabunPSK" w:hAnsi="TH SarabunPSK" w:cs="TH SarabunPSK"/>
          <w:sz w:val="32"/>
          <w:szCs w:val="32"/>
        </w:rPr>
        <w:t>114</w:t>
      </w:r>
      <w:r w:rsidR="00005D56">
        <w:rPr>
          <w:rFonts w:ascii="TH SarabunPSK" w:hAnsi="TH SarabunPSK" w:cs="TH SarabunPSK"/>
          <w:sz w:val="32"/>
          <w:szCs w:val="32"/>
        </w:rPr>
        <w:t>.</w:t>
      </w:r>
      <w:r w:rsidR="00005D56">
        <w:rPr>
          <w:rFonts w:ascii="TH SarabunPSK" w:hAnsi="TH SarabunPSK" w:cs="TH SarabunPSK"/>
          <w:sz w:val="32"/>
          <w:szCs w:val="32"/>
        </w:rPr>
        <w:tab/>
      </w:r>
      <w:r w:rsidR="00005D56" w:rsidRPr="00005D56">
        <w:rPr>
          <w:rFonts w:ascii="TH SarabunPSK" w:hAnsi="TH SarabunPSK" w:cs="TH SarabunPSK"/>
          <w:b/>
          <w:bCs/>
          <w:sz w:val="32"/>
          <w:szCs w:val="32"/>
        </w:rPr>
        <w:t>Thomas</w:t>
      </w:r>
      <w:r w:rsidRPr="00005D56">
        <w:rPr>
          <w:rFonts w:ascii="TH SarabunPSK" w:hAnsi="TH SarabunPSK" w:cs="TH SarabunPSK"/>
          <w:b/>
          <w:bCs/>
          <w:sz w:val="32"/>
          <w:szCs w:val="32"/>
        </w:rPr>
        <w:t>:</w:t>
      </w:r>
      <w:r w:rsidRPr="0058619E">
        <w:rPr>
          <w:rFonts w:ascii="TH SarabunPSK" w:hAnsi="TH SarabunPSK" w:cs="TH SarabunPSK"/>
          <w:sz w:val="32"/>
          <w:szCs w:val="32"/>
        </w:rPr>
        <w:t xml:space="preserve"> Can I borrow your calculator?</w:t>
      </w:r>
    </w:p>
    <w:p w:rsidR="00F658F3" w:rsidRPr="0058619E" w:rsidRDefault="00005D56" w:rsidP="00F658F3">
      <w:pPr>
        <w:tabs>
          <w:tab w:val="left" w:pos="567"/>
          <w:tab w:val="left" w:pos="1560"/>
        </w:tabs>
        <w:spacing w:after="0" w:line="240" w:lineRule="auto"/>
        <w:rPr>
          <w:rFonts w:ascii="TH SarabunPSK" w:hAnsi="TH SarabunPSK" w:cs="TH SarabunPSK"/>
          <w:sz w:val="32"/>
          <w:szCs w:val="32"/>
        </w:rPr>
      </w:pPr>
      <w:r>
        <w:rPr>
          <w:rFonts w:ascii="TH SarabunPSK" w:hAnsi="TH SarabunPSK" w:cs="TH SarabunPSK"/>
          <w:sz w:val="32"/>
          <w:szCs w:val="32"/>
        </w:rPr>
        <w:tab/>
        <w:t xml:space="preserve">     </w:t>
      </w:r>
      <w:r w:rsidRPr="00005D56">
        <w:rPr>
          <w:rFonts w:ascii="TH SarabunPSK" w:hAnsi="TH SarabunPSK" w:cs="TH SarabunPSK"/>
          <w:b/>
          <w:bCs/>
          <w:sz w:val="32"/>
          <w:szCs w:val="32"/>
        </w:rPr>
        <w:t>John</w:t>
      </w:r>
      <w:r w:rsidR="00F658F3" w:rsidRPr="00005D56">
        <w:rPr>
          <w:rFonts w:ascii="TH SarabunPSK" w:hAnsi="TH SarabunPSK" w:cs="TH SarabunPSK"/>
          <w:b/>
          <w:bCs/>
          <w:sz w:val="32"/>
          <w:szCs w:val="32"/>
        </w:rPr>
        <w:t>:</w:t>
      </w:r>
      <w:r w:rsidR="00F658F3" w:rsidRPr="0058619E">
        <w:rPr>
          <w:rFonts w:ascii="TH SarabunPSK" w:hAnsi="TH SarabunPSK" w:cs="TH SarabunPSK"/>
          <w:sz w:val="32"/>
          <w:szCs w:val="32"/>
        </w:rPr>
        <w:t xml:space="preserve"> _________________________</w:t>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Pr>
          <w:rFonts w:ascii="TH SarabunPSK" w:hAnsi="TH SarabunPSK" w:cs="TH SarabunPSK"/>
          <w:sz w:val="32"/>
          <w:szCs w:val="32"/>
        </w:rPr>
        <w:tab/>
        <w:t xml:space="preserve">1.  </w:t>
      </w:r>
      <w:r w:rsidRPr="0058619E">
        <w:rPr>
          <w:rFonts w:ascii="TH SarabunPSK" w:hAnsi="TH SarabunPSK" w:cs="TH SarabunPSK"/>
          <w:sz w:val="32"/>
          <w:szCs w:val="32"/>
        </w:rPr>
        <w:t>Yes, please.</w:t>
      </w:r>
      <w:r w:rsidRPr="0058619E">
        <w:rPr>
          <w:rFonts w:ascii="TH SarabunPSK" w:hAnsi="TH SarabunPSK" w:cs="TH SarabunPSK"/>
          <w:sz w:val="32"/>
          <w:szCs w:val="32"/>
        </w:rPr>
        <w:tab/>
      </w:r>
      <w:r w:rsidRPr="0058619E">
        <w:rPr>
          <w:rFonts w:ascii="TH SarabunPSK" w:hAnsi="TH SarabunPSK" w:cs="TH SarabunPSK"/>
          <w:sz w:val="32"/>
          <w:szCs w:val="32"/>
          <w:cs/>
        </w:rPr>
        <w:tab/>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rPr>
        <w:tab/>
        <w:t>2.</w:t>
      </w:r>
      <w:r>
        <w:rPr>
          <w:rFonts w:ascii="TH SarabunPSK" w:hAnsi="TH SarabunPSK" w:cs="TH SarabunPSK"/>
          <w:sz w:val="32"/>
          <w:szCs w:val="32"/>
        </w:rPr>
        <w:t xml:space="preserve">  </w:t>
      </w:r>
      <w:r w:rsidRPr="0058619E">
        <w:rPr>
          <w:rFonts w:ascii="TH SarabunPSK" w:hAnsi="TH SarabunPSK" w:cs="TH SarabunPSK"/>
          <w:sz w:val="32"/>
          <w:szCs w:val="32"/>
        </w:rPr>
        <w:t>No, not at all.</w:t>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rPr>
        <w:tab/>
        <w:t>3.</w:t>
      </w:r>
      <w:r>
        <w:rPr>
          <w:rFonts w:ascii="TH SarabunPSK" w:hAnsi="TH SarabunPSK" w:cs="TH SarabunPSK"/>
          <w:sz w:val="32"/>
          <w:szCs w:val="32"/>
        </w:rPr>
        <w:t xml:space="preserve">  </w:t>
      </w:r>
      <w:r w:rsidRPr="0058619E">
        <w:rPr>
          <w:rFonts w:ascii="TH SarabunPSK" w:hAnsi="TH SarabunPSK" w:cs="TH SarabunPSK"/>
          <w:sz w:val="32"/>
          <w:szCs w:val="32"/>
        </w:rPr>
        <w:t>I’m sorry. I’m using it.</w:t>
      </w:r>
      <w:r w:rsidRPr="0058619E">
        <w:rPr>
          <w:rFonts w:ascii="TH SarabunPSK" w:hAnsi="TH SarabunPSK" w:cs="TH SarabunPSK"/>
          <w:sz w:val="32"/>
          <w:szCs w:val="32"/>
        </w:rPr>
        <w:tab/>
      </w:r>
    </w:p>
    <w:p w:rsidR="00F658F3" w:rsidRPr="0058619E" w:rsidRDefault="00F658F3" w:rsidP="00005D56">
      <w:pPr>
        <w:tabs>
          <w:tab w:val="left" w:pos="567"/>
        </w:tabs>
        <w:spacing w:after="0" w:line="240" w:lineRule="auto"/>
        <w:ind w:firstLine="709"/>
        <w:rPr>
          <w:rFonts w:ascii="TH SarabunPSK" w:hAnsi="TH SarabunPSK" w:cs="TH SarabunPSK"/>
          <w:sz w:val="32"/>
          <w:szCs w:val="32"/>
        </w:rPr>
      </w:pPr>
      <w:r w:rsidRPr="0058619E">
        <w:rPr>
          <w:rFonts w:ascii="TH SarabunPSK" w:hAnsi="TH SarabunPSK" w:cs="TH SarabunPSK"/>
          <w:sz w:val="32"/>
          <w:szCs w:val="32"/>
          <w:cs/>
        </w:rPr>
        <w:tab/>
      </w:r>
      <w:r w:rsidRPr="0058619E">
        <w:rPr>
          <w:rFonts w:ascii="TH SarabunPSK" w:hAnsi="TH SarabunPSK" w:cs="TH SarabunPSK"/>
          <w:sz w:val="32"/>
          <w:szCs w:val="32"/>
        </w:rPr>
        <w:t>4.</w:t>
      </w:r>
      <w:r>
        <w:rPr>
          <w:rFonts w:ascii="TH SarabunPSK" w:hAnsi="TH SarabunPSK" w:cs="TH SarabunPSK"/>
          <w:sz w:val="32"/>
          <w:szCs w:val="32"/>
        </w:rPr>
        <w:t xml:space="preserve">  </w:t>
      </w:r>
      <w:r w:rsidRPr="0058619E">
        <w:rPr>
          <w:rFonts w:ascii="TH SarabunPSK" w:hAnsi="TH SarabunPSK" w:cs="TH SarabunPSK"/>
          <w:sz w:val="32"/>
          <w:szCs w:val="32"/>
        </w:rPr>
        <w:t>I don’t know. I’m using it.</w:t>
      </w:r>
      <w:r w:rsidRPr="0058619E">
        <w:rPr>
          <w:rFonts w:ascii="TH SarabunPSK" w:hAnsi="TH SarabunPSK" w:cs="TH SarabunPSK"/>
          <w:sz w:val="32"/>
          <w:szCs w:val="32"/>
        </w:rPr>
        <w:tab/>
      </w:r>
    </w:p>
    <w:p w:rsidR="00F658F3" w:rsidRPr="00005D56" w:rsidRDefault="00005D56" w:rsidP="00005D56">
      <w:pPr>
        <w:spacing w:after="0" w:line="240" w:lineRule="auto"/>
        <w:rPr>
          <w:rFonts w:ascii="TH SarabunPSK" w:hAnsi="TH SarabunPSK" w:cs="TH SarabunPSK"/>
          <w:sz w:val="16"/>
          <w:szCs w:val="16"/>
        </w:rPr>
      </w:pPr>
      <w:r>
        <w:rPr>
          <w:rFonts w:ascii="TH SarabunPSK" w:hAnsi="TH SarabunPSK" w:cs="TH SarabunPSK"/>
          <w:sz w:val="32"/>
          <w:szCs w:val="32"/>
        </w:rPr>
        <w:tab/>
      </w:r>
    </w:p>
    <w:p w:rsidR="00F658F3" w:rsidRPr="0058619E" w:rsidRDefault="00F658F3" w:rsidP="00F658F3">
      <w:pPr>
        <w:pStyle w:val="12"/>
        <w:tabs>
          <w:tab w:val="left" w:pos="1276"/>
          <w:tab w:val="left" w:pos="1560"/>
        </w:tabs>
        <w:rPr>
          <w:rFonts w:ascii="TH SarabunPSK" w:hAnsi="TH SarabunPSK" w:cs="TH SarabunPSK"/>
          <w:sz w:val="32"/>
          <w:szCs w:val="32"/>
        </w:rPr>
      </w:pPr>
      <w:r>
        <w:rPr>
          <w:rFonts w:ascii="TH SarabunPSK" w:hAnsi="TH SarabunPSK" w:cs="TH SarabunPSK"/>
          <w:sz w:val="32"/>
          <w:szCs w:val="32"/>
        </w:rPr>
        <w:t>115</w:t>
      </w:r>
      <w:r w:rsidRPr="0058619E">
        <w:rPr>
          <w:rFonts w:ascii="TH SarabunPSK" w:hAnsi="TH SarabunPSK" w:cs="TH SarabunPSK"/>
          <w:sz w:val="32"/>
          <w:szCs w:val="32"/>
        </w:rPr>
        <w:t xml:space="preserve">.  </w:t>
      </w:r>
      <w:r w:rsidRPr="0058619E">
        <w:rPr>
          <w:rFonts w:ascii="TH SarabunPSK" w:hAnsi="TH SarabunPSK" w:cs="TH SarabunPSK"/>
          <w:b/>
          <w:bCs/>
          <w:sz w:val="32"/>
          <w:szCs w:val="32"/>
        </w:rPr>
        <w:t>Situation: After school Kate is talking to Peter.</w:t>
      </w:r>
      <w:r w:rsidRPr="0058619E">
        <w:rPr>
          <w:rFonts w:ascii="TH SarabunPSK" w:hAnsi="TH SarabunPSK" w:cs="TH SarabunPSK"/>
          <w:b/>
          <w:bCs/>
          <w:sz w:val="32"/>
          <w:szCs w:val="32"/>
        </w:rPr>
        <w:br/>
      </w:r>
      <w:r>
        <w:rPr>
          <w:rFonts w:ascii="TH SarabunPSK" w:hAnsi="TH SarabunPSK" w:cs="TH SarabunPSK"/>
          <w:sz w:val="32"/>
          <w:szCs w:val="32"/>
        </w:rPr>
        <w:t xml:space="preserve">        </w:t>
      </w:r>
      <w:r w:rsidR="00005D56">
        <w:rPr>
          <w:rFonts w:ascii="TH SarabunPSK" w:hAnsi="TH SarabunPSK" w:cs="TH SarabunPSK"/>
          <w:sz w:val="32"/>
          <w:szCs w:val="32"/>
        </w:rPr>
        <w:t xml:space="preserve"> </w:t>
      </w:r>
      <w:r w:rsidR="00005D56" w:rsidRPr="00005D56">
        <w:rPr>
          <w:rFonts w:ascii="TH SarabunPSK" w:hAnsi="TH SarabunPSK" w:cs="TH SarabunPSK"/>
          <w:b/>
          <w:bCs/>
          <w:sz w:val="32"/>
          <w:szCs w:val="32"/>
        </w:rPr>
        <w:t>Kate</w:t>
      </w:r>
      <w:r w:rsidRPr="00005D56">
        <w:rPr>
          <w:rFonts w:ascii="TH SarabunPSK" w:hAnsi="TH SarabunPSK" w:cs="TH SarabunPSK"/>
          <w:b/>
          <w:bCs/>
          <w:sz w:val="32"/>
          <w:szCs w:val="32"/>
        </w:rPr>
        <w:t>:</w:t>
      </w:r>
      <w:r w:rsidRPr="0058619E">
        <w:rPr>
          <w:rFonts w:ascii="TH SarabunPSK" w:hAnsi="TH SarabunPSK" w:cs="TH SarabunPSK"/>
          <w:sz w:val="32"/>
          <w:szCs w:val="32"/>
        </w:rPr>
        <w:tab/>
        <w:t xml:space="preserve">Would you like to join the ride?   </w:t>
      </w:r>
    </w:p>
    <w:p w:rsidR="00F658F3" w:rsidRPr="0058619E" w:rsidRDefault="00F658F3" w:rsidP="00F658F3">
      <w:pPr>
        <w:pStyle w:val="12"/>
        <w:tabs>
          <w:tab w:val="left" w:pos="1276"/>
          <w:tab w:val="left" w:pos="1560"/>
        </w:tabs>
        <w:rPr>
          <w:rFonts w:ascii="TH SarabunPSK" w:hAnsi="TH SarabunPSK" w:cs="TH SarabunPSK"/>
          <w:sz w:val="32"/>
          <w:szCs w:val="32"/>
        </w:rPr>
      </w:pPr>
      <w:r>
        <w:rPr>
          <w:rFonts w:ascii="TH SarabunPSK" w:hAnsi="TH SarabunPSK" w:cs="TH SarabunPSK"/>
          <w:sz w:val="32"/>
          <w:szCs w:val="32"/>
        </w:rPr>
        <w:t xml:space="preserve">        </w:t>
      </w:r>
      <w:r w:rsidR="00005D56" w:rsidRPr="00005D56">
        <w:rPr>
          <w:rFonts w:ascii="TH SarabunPSK" w:hAnsi="TH SarabunPSK" w:cs="TH SarabunPSK"/>
          <w:b/>
          <w:bCs/>
          <w:sz w:val="32"/>
          <w:szCs w:val="32"/>
        </w:rPr>
        <w:t>Peter</w:t>
      </w:r>
      <w:r w:rsidRPr="00005D56">
        <w:rPr>
          <w:rFonts w:ascii="TH SarabunPSK" w:hAnsi="TH SarabunPSK" w:cs="TH SarabunPSK"/>
          <w:b/>
          <w:bCs/>
          <w:sz w:val="32"/>
          <w:szCs w:val="32"/>
        </w:rPr>
        <w:t>:</w:t>
      </w:r>
      <w:r w:rsidRPr="0058619E">
        <w:rPr>
          <w:rFonts w:ascii="TH SarabunPSK" w:hAnsi="TH SarabunPSK" w:cs="TH SarabunPSK"/>
          <w:sz w:val="32"/>
          <w:szCs w:val="32"/>
        </w:rPr>
        <w:t xml:space="preserve"> </w:t>
      </w:r>
      <w:r w:rsidRPr="0058619E">
        <w:rPr>
          <w:rFonts w:ascii="TH SarabunPSK" w:hAnsi="TH SarabunPSK" w:cs="TH SarabunPSK"/>
          <w:sz w:val="32"/>
          <w:szCs w:val="32"/>
        </w:rPr>
        <w:tab/>
        <w:t>_________________ When shall we meet?</w:t>
      </w:r>
    </w:p>
    <w:p w:rsidR="00F658F3" w:rsidRPr="0058619E" w:rsidRDefault="00005D56" w:rsidP="00F658F3">
      <w:pPr>
        <w:pStyle w:val="12"/>
        <w:tabs>
          <w:tab w:val="left" w:pos="1276"/>
          <w:tab w:val="left" w:pos="1560"/>
        </w:tabs>
        <w:ind w:left="567"/>
        <w:rPr>
          <w:rFonts w:ascii="TH SarabunPSK" w:hAnsi="TH SarabunPSK" w:cs="TH SarabunPSK"/>
          <w:sz w:val="32"/>
          <w:szCs w:val="32"/>
        </w:rPr>
      </w:pPr>
      <w:r>
        <w:rPr>
          <w:rFonts w:ascii="TH SarabunPSK" w:hAnsi="TH SarabunPSK" w:cs="TH SarabunPSK"/>
          <w:sz w:val="32"/>
          <w:szCs w:val="32"/>
        </w:rPr>
        <w:t xml:space="preserve"> </w:t>
      </w:r>
      <w:r w:rsidRPr="00005D56">
        <w:rPr>
          <w:rFonts w:ascii="TH SarabunPSK" w:hAnsi="TH SarabunPSK" w:cs="TH SarabunPSK"/>
          <w:b/>
          <w:bCs/>
          <w:sz w:val="32"/>
          <w:szCs w:val="32"/>
        </w:rPr>
        <w:t>Kate</w:t>
      </w:r>
      <w:r w:rsidR="00F658F3" w:rsidRPr="00005D56">
        <w:rPr>
          <w:rFonts w:ascii="TH SarabunPSK" w:hAnsi="TH SarabunPSK" w:cs="TH SarabunPSK"/>
          <w:b/>
          <w:bCs/>
          <w:sz w:val="32"/>
          <w:szCs w:val="32"/>
        </w:rPr>
        <w:t>:</w:t>
      </w:r>
      <w:r w:rsidR="00976FAB">
        <w:rPr>
          <w:rFonts w:ascii="TH SarabunPSK" w:hAnsi="TH SarabunPSK" w:cs="TH SarabunPSK"/>
          <w:sz w:val="32"/>
          <w:szCs w:val="32"/>
        </w:rPr>
        <w:t xml:space="preserve">  </w:t>
      </w:r>
      <w:r w:rsidR="00F658F3" w:rsidRPr="0058619E">
        <w:rPr>
          <w:rFonts w:ascii="TH SarabunPSK" w:hAnsi="TH SarabunPSK" w:cs="TH SarabunPSK"/>
          <w:sz w:val="32"/>
          <w:szCs w:val="32"/>
        </w:rPr>
        <w:t>About 4.30?</w:t>
      </w:r>
    </w:p>
    <w:p w:rsidR="00F658F3" w:rsidRPr="0058619E" w:rsidRDefault="00005D56" w:rsidP="00F658F3">
      <w:pPr>
        <w:pStyle w:val="12"/>
        <w:tabs>
          <w:tab w:val="left" w:pos="1276"/>
          <w:tab w:val="left" w:pos="1560"/>
        </w:tabs>
        <w:ind w:left="567"/>
        <w:rPr>
          <w:rFonts w:ascii="TH SarabunPSK" w:hAnsi="TH SarabunPSK" w:cs="TH SarabunPSK"/>
          <w:sz w:val="32"/>
          <w:szCs w:val="32"/>
        </w:rPr>
      </w:pPr>
      <w:r w:rsidRPr="00005D56">
        <w:rPr>
          <w:rFonts w:ascii="TH SarabunPSK" w:hAnsi="TH SarabunPSK" w:cs="TH SarabunPSK"/>
          <w:b/>
          <w:bCs/>
          <w:sz w:val="32"/>
          <w:szCs w:val="32"/>
        </w:rPr>
        <w:t>Peter</w:t>
      </w:r>
      <w:r w:rsidR="00F658F3" w:rsidRPr="00005D56">
        <w:rPr>
          <w:rFonts w:ascii="TH SarabunPSK" w:hAnsi="TH SarabunPSK" w:cs="TH SarabunPSK"/>
          <w:b/>
          <w:bCs/>
          <w:sz w:val="32"/>
          <w:szCs w:val="32"/>
        </w:rPr>
        <w:t>:</w:t>
      </w:r>
      <w:r w:rsidR="00F658F3" w:rsidRPr="0058619E">
        <w:rPr>
          <w:rFonts w:ascii="TH SarabunPSK" w:hAnsi="TH SarabunPSK" w:cs="TH SarabunPSK"/>
          <w:sz w:val="32"/>
          <w:szCs w:val="32"/>
        </w:rPr>
        <w:t xml:space="preserve"> </w:t>
      </w:r>
      <w:r w:rsidR="00F658F3" w:rsidRPr="0058619E">
        <w:rPr>
          <w:rFonts w:ascii="TH SarabunPSK" w:hAnsi="TH SarabunPSK" w:cs="TH SarabunPSK"/>
          <w:sz w:val="32"/>
          <w:szCs w:val="32"/>
        </w:rPr>
        <w:tab/>
        <w:t>O.k. See you there.</w:t>
      </w:r>
    </w:p>
    <w:p w:rsidR="00F658F3" w:rsidRPr="0058619E" w:rsidRDefault="00F658F3" w:rsidP="00005D56">
      <w:pPr>
        <w:pStyle w:val="12"/>
        <w:ind w:left="567" w:firstLine="142"/>
        <w:rPr>
          <w:rFonts w:ascii="TH SarabunPSK" w:hAnsi="TH SarabunPSK" w:cs="TH SarabunPSK"/>
          <w:sz w:val="32"/>
          <w:szCs w:val="32"/>
        </w:rPr>
      </w:pPr>
      <w:r>
        <w:rPr>
          <w:rFonts w:ascii="TH SarabunPSK" w:hAnsi="TH SarabunPSK" w:cs="TH SarabunPSK"/>
          <w:sz w:val="32"/>
          <w:szCs w:val="32"/>
        </w:rPr>
        <w:t xml:space="preserve">1.  </w:t>
      </w:r>
      <w:r w:rsidRPr="0058619E">
        <w:rPr>
          <w:rFonts w:ascii="TH SarabunPSK" w:hAnsi="TH SarabunPSK" w:cs="TH SarabunPSK"/>
          <w:sz w:val="32"/>
          <w:szCs w:val="32"/>
        </w:rPr>
        <w:t>Thanks. That sounds fun.</w:t>
      </w:r>
    </w:p>
    <w:p w:rsidR="00F658F3" w:rsidRPr="0058619E" w:rsidRDefault="00F658F3" w:rsidP="00005D56">
      <w:pPr>
        <w:pStyle w:val="12"/>
        <w:ind w:left="567" w:firstLine="142"/>
        <w:rPr>
          <w:rFonts w:ascii="TH SarabunPSK" w:hAnsi="TH SarabunPSK" w:cs="TH SarabunPSK"/>
          <w:sz w:val="32"/>
          <w:szCs w:val="32"/>
        </w:rPr>
      </w:pPr>
      <w:r>
        <w:rPr>
          <w:rFonts w:ascii="TH SarabunPSK" w:hAnsi="TH SarabunPSK" w:cs="TH SarabunPSK"/>
          <w:sz w:val="32"/>
          <w:szCs w:val="32"/>
        </w:rPr>
        <w:t xml:space="preserve">2.  </w:t>
      </w:r>
      <w:r w:rsidRPr="0058619E">
        <w:rPr>
          <w:rFonts w:ascii="TH SarabunPSK" w:hAnsi="TH SarabunPSK" w:cs="TH SarabunPSK"/>
          <w:sz w:val="32"/>
          <w:szCs w:val="32"/>
        </w:rPr>
        <w:t>Do you know a great place to ride?</w:t>
      </w:r>
    </w:p>
    <w:p w:rsidR="00F658F3" w:rsidRPr="0058619E" w:rsidRDefault="00F658F3" w:rsidP="00005D56">
      <w:pPr>
        <w:pStyle w:val="12"/>
        <w:ind w:left="567" w:firstLine="142"/>
        <w:rPr>
          <w:rFonts w:ascii="TH SarabunPSK" w:hAnsi="TH SarabunPSK" w:cs="TH SarabunPSK"/>
          <w:sz w:val="32"/>
          <w:szCs w:val="32"/>
        </w:rPr>
      </w:pPr>
      <w:r>
        <w:rPr>
          <w:rFonts w:ascii="TH SarabunPSK" w:hAnsi="TH SarabunPSK" w:cs="TH SarabunPSK"/>
          <w:sz w:val="32"/>
          <w:szCs w:val="32"/>
        </w:rPr>
        <w:t xml:space="preserve">3.  </w:t>
      </w:r>
      <w:r w:rsidRPr="0058619E">
        <w:rPr>
          <w:rFonts w:ascii="TH SarabunPSK" w:hAnsi="TH SarabunPSK" w:cs="TH SarabunPSK"/>
          <w:sz w:val="32"/>
          <w:szCs w:val="32"/>
        </w:rPr>
        <w:t>I’m sorry. I’ve a lot of homework to do.</w:t>
      </w:r>
    </w:p>
    <w:p w:rsidR="00F658F3" w:rsidRPr="0058619E" w:rsidRDefault="00F658F3" w:rsidP="00005D56">
      <w:pPr>
        <w:pStyle w:val="12"/>
        <w:ind w:left="567" w:firstLine="142"/>
        <w:rPr>
          <w:rFonts w:ascii="TH SarabunPSK" w:hAnsi="TH SarabunPSK" w:cs="TH SarabunPSK"/>
          <w:sz w:val="32"/>
          <w:szCs w:val="32"/>
        </w:rPr>
      </w:pPr>
      <w:r>
        <w:rPr>
          <w:rFonts w:ascii="TH SarabunPSK" w:hAnsi="TH SarabunPSK" w:cs="TH SarabunPSK"/>
          <w:sz w:val="32"/>
          <w:szCs w:val="32"/>
        </w:rPr>
        <w:t xml:space="preserve">4.  </w:t>
      </w:r>
      <w:r w:rsidRPr="0058619E">
        <w:rPr>
          <w:rFonts w:ascii="TH SarabunPSK" w:hAnsi="TH SarabunPSK" w:cs="TH SarabunPSK"/>
          <w:sz w:val="32"/>
          <w:szCs w:val="32"/>
        </w:rPr>
        <w:t>I don’t like riding. How about swimming?</w:t>
      </w:r>
    </w:p>
    <w:p w:rsidR="00F658F3" w:rsidRPr="00005D56" w:rsidRDefault="00F658F3" w:rsidP="00F658F3">
      <w:pPr>
        <w:spacing w:after="0" w:line="240" w:lineRule="auto"/>
        <w:rPr>
          <w:rFonts w:ascii="TH SarabunPSK" w:hAnsi="TH SarabunPSK" w:cs="TH SarabunPSK"/>
          <w:sz w:val="16"/>
          <w:szCs w:val="16"/>
        </w:rPr>
      </w:pPr>
    </w:p>
    <w:p w:rsidR="00F658F3" w:rsidRPr="00AF46A1" w:rsidRDefault="00C37D09" w:rsidP="00F658F3">
      <w:pPr>
        <w:spacing w:after="0" w:line="240" w:lineRule="auto"/>
        <w:rPr>
          <w:rFonts w:ascii="TH SarabunPSK" w:hAnsi="TH SarabunPSK" w:cs="TH SarabunPSK"/>
          <w:sz w:val="32"/>
          <w:szCs w:val="32"/>
        </w:rPr>
      </w:pPr>
      <w:r>
        <w:rPr>
          <w:rFonts w:ascii="TH SarabunPSK" w:hAnsi="TH SarabunPSK" w:cs="TH SarabunPSK"/>
          <w:sz w:val="32"/>
          <w:szCs w:val="32"/>
          <w:cs/>
        </w:rPr>
        <w:lastRenderedPageBreak/>
        <w:t>(</w:t>
      </w:r>
      <w:r w:rsidR="00F658F3">
        <w:rPr>
          <w:rFonts w:ascii="TH SarabunPSK" w:hAnsi="TH SarabunPSK" w:cs="TH SarabunPSK"/>
          <w:sz w:val="32"/>
          <w:szCs w:val="32"/>
        </w:rPr>
        <w:t>116-118</w:t>
      </w:r>
      <w:r>
        <w:rPr>
          <w:rFonts w:ascii="TH SarabunPSK" w:hAnsi="TH SarabunPSK" w:cs="TH SarabunPSK" w:hint="cs"/>
          <w:sz w:val="32"/>
          <w:szCs w:val="32"/>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658F3" w:rsidRPr="00AF46A1" w:rsidTr="00D33BCE">
        <w:tc>
          <w:tcPr>
            <w:tcW w:w="9242" w:type="dxa"/>
            <w:tcBorders>
              <w:top w:val="single" w:sz="4" w:space="0" w:color="auto"/>
              <w:left w:val="single" w:sz="4" w:space="0" w:color="auto"/>
              <w:bottom w:val="single" w:sz="4" w:space="0" w:color="auto"/>
              <w:right w:val="single" w:sz="4" w:space="0" w:color="auto"/>
            </w:tcBorders>
          </w:tcPr>
          <w:p w:rsidR="00F658F3" w:rsidRPr="00AF46A1" w:rsidRDefault="00F658F3" w:rsidP="00D33BCE">
            <w:pPr>
              <w:pStyle w:val="NormalWeb"/>
              <w:spacing w:before="0" w:beforeAutospacing="0" w:after="0" w:afterAutospacing="0"/>
              <w:rPr>
                <w:rFonts w:ascii="TH SarabunPSK" w:hAnsi="TH SarabunPSK" w:cs="TH SarabunPSK"/>
                <w:sz w:val="32"/>
                <w:szCs w:val="32"/>
              </w:rPr>
            </w:pPr>
            <w:r w:rsidRPr="00AF46A1">
              <w:rPr>
                <w:rFonts w:ascii="TH SarabunPSK" w:hAnsi="TH SarabunPSK" w:cs="TH SarabunPSK"/>
                <w:sz w:val="32"/>
                <w:szCs w:val="32"/>
              </w:rPr>
              <w:t>Dear Andrew,</w:t>
            </w:r>
          </w:p>
          <w:p w:rsidR="00F658F3" w:rsidRPr="00005D56" w:rsidRDefault="00F658F3" w:rsidP="00D33BCE">
            <w:pPr>
              <w:pStyle w:val="NormalWeb"/>
              <w:spacing w:before="0" w:beforeAutospacing="0" w:after="0" w:afterAutospacing="0"/>
              <w:rPr>
                <w:rFonts w:ascii="TH SarabunPSK" w:hAnsi="TH SarabunPSK" w:cs="TH SarabunPSK"/>
                <w:sz w:val="16"/>
                <w:szCs w:val="16"/>
              </w:rPr>
            </w:pPr>
          </w:p>
          <w:p w:rsidR="00F658F3" w:rsidRPr="00005D56" w:rsidRDefault="00F658F3" w:rsidP="00D33BCE">
            <w:pPr>
              <w:pStyle w:val="NormalWeb"/>
              <w:spacing w:before="0" w:beforeAutospacing="0" w:after="0" w:afterAutospacing="0"/>
              <w:rPr>
                <w:rFonts w:ascii="TH SarabunPSK" w:hAnsi="TH SarabunPSK" w:cs="TH SarabunPSK"/>
                <w:sz w:val="16"/>
                <w:szCs w:val="16"/>
              </w:rPr>
            </w:pPr>
            <w:r w:rsidRPr="00AF46A1">
              <w:rPr>
                <w:rFonts w:ascii="TH SarabunPSK" w:hAnsi="TH SarabunPSK" w:cs="TH SarabunPSK"/>
                <w:sz w:val="32"/>
                <w:szCs w:val="32"/>
              </w:rPr>
              <w:t>Hello! My name is Jedsada</w:t>
            </w:r>
            <w:r>
              <w:rPr>
                <w:rFonts w:ascii="TH SarabunPSK" w:hAnsi="TH SarabunPSK" w:cs="TH SarabunPSK"/>
                <w:sz w:val="32"/>
                <w:szCs w:val="32"/>
              </w:rPr>
              <w:t xml:space="preserve">  </w:t>
            </w:r>
            <w:r w:rsidRPr="00AF46A1">
              <w:rPr>
                <w:rFonts w:ascii="TH SarabunPSK" w:hAnsi="TH SarabunPSK" w:cs="TH SarabunPSK"/>
                <w:sz w:val="32"/>
                <w:szCs w:val="32"/>
              </w:rPr>
              <w:t>Churthong. I am a boy. I come from Thailand.</w:t>
            </w:r>
            <w:r>
              <w:rPr>
                <w:rFonts w:ascii="TH SarabunPSK" w:hAnsi="TH SarabunPSK" w:cs="TH SarabunPSK"/>
                <w:sz w:val="32"/>
                <w:szCs w:val="32"/>
              </w:rPr>
              <w:t xml:space="preserve"> </w:t>
            </w:r>
            <w:r w:rsidRPr="00AF46A1">
              <w:rPr>
                <w:rFonts w:ascii="TH SarabunPSK" w:hAnsi="TH SarabunPSK" w:cs="TH SarabunPSK"/>
                <w:sz w:val="32"/>
                <w:szCs w:val="32"/>
              </w:rPr>
              <w:t xml:space="preserve">I am 11 years old. </w:t>
            </w:r>
            <w:r>
              <w:rPr>
                <w:rFonts w:ascii="TH SarabunPSK" w:hAnsi="TH SarabunPSK" w:cs="TH SarabunPSK"/>
                <w:sz w:val="32"/>
                <w:szCs w:val="32"/>
              </w:rPr>
              <w:t xml:space="preserve"> </w:t>
            </w:r>
            <w:r w:rsidRPr="00AF46A1">
              <w:rPr>
                <w:rFonts w:ascii="TH SarabunPSK" w:hAnsi="TH SarabunPSK" w:cs="TH SarabunPSK"/>
                <w:sz w:val="32"/>
                <w:szCs w:val="32"/>
              </w:rPr>
              <w:t xml:space="preserve">I am 143 cms tall and I weigh 40 kilos. My birthday is </w:t>
            </w:r>
            <w:r>
              <w:rPr>
                <w:rFonts w:ascii="TH SarabunPSK" w:hAnsi="TH SarabunPSK" w:cs="TH SarabunPSK"/>
                <w:sz w:val="32"/>
                <w:szCs w:val="32"/>
              </w:rPr>
              <w:t xml:space="preserve">on </w:t>
            </w:r>
            <w:r w:rsidRPr="00AF46A1">
              <w:rPr>
                <w:rFonts w:ascii="TH SarabunPSK" w:hAnsi="TH SarabunPSK" w:cs="TH SarabunPSK"/>
                <w:sz w:val="32"/>
                <w:szCs w:val="32"/>
              </w:rPr>
              <w:t>October 27th.</w:t>
            </w:r>
            <w:r w:rsidR="0077042B">
              <w:rPr>
                <w:rFonts w:ascii="TH SarabunPSK" w:hAnsi="TH SarabunPSK" w:cs="TH SarabunPSK"/>
                <w:sz w:val="32"/>
                <w:szCs w:val="32"/>
              </w:rPr>
              <w:t xml:space="preserve"> My </w:t>
            </w:r>
            <w:r>
              <w:rPr>
                <w:rFonts w:ascii="TH SarabunPSK" w:hAnsi="TH SarabunPSK" w:cs="TH SarabunPSK"/>
                <w:sz w:val="32"/>
                <w:szCs w:val="32"/>
              </w:rPr>
              <w:t>__</w:t>
            </w:r>
            <w:r w:rsidRPr="00AF46A1">
              <w:rPr>
                <w:rFonts w:ascii="TH SarabunPSK" w:hAnsi="TH SarabunPSK" w:cs="TH SarabunPSK"/>
                <w:sz w:val="32"/>
                <w:szCs w:val="32"/>
              </w:rPr>
              <w:t>_</w:t>
            </w:r>
            <w:r>
              <w:rPr>
                <w:rFonts w:ascii="TH SarabunPSK" w:hAnsi="TH SarabunPSK" w:cs="TH SarabunPSK"/>
                <w:sz w:val="32"/>
                <w:szCs w:val="32"/>
              </w:rPr>
              <w:t>116</w:t>
            </w:r>
            <w:r w:rsidRPr="00AF46A1">
              <w:rPr>
                <w:rFonts w:ascii="TH SarabunPSK" w:hAnsi="TH SarabunPSK" w:cs="TH SarabunPSK"/>
                <w:sz w:val="32"/>
                <w:szCs w:val="32"/>
              </w:rPr>
              <w:t>._</w:t>
            </w:r>
            <w:r>
              <w:rPr>
                <w:rFonts w:ascii="TH SarabunPSK" w:hAnsi="TH SarabunPSK" w:cs="TH SarabunPSK"/>
                <w:sz w:val="32"/>
                <w:szCs w:val="32"/>
              </w:rPr>
              <w:t>_</w:t>
            </w:r>
            <w:r w:rsidRPr="00AF46A1">
              <w:rPr>
                <w:rFonts w:ascii="TH SarabunPSK" w:hAnsi="TH SarabunPSK" w:cs="TH SarabunPSK"/>
                <w:sz w:val="32"/>
                <w:szCs w:val="32"/>
              </w:rPr>
              <w:t>_sports are playing football, basketball and badminton. My pets are dog and goldfish. I am a student at Sriwittayapaknam School. My favourite ____</w:t>
            </w:r>
            <w:r>
              <w:rPr>
                <w:rFonts w:ascii="TH SarabunPSK" w:hAnsi="TH SarabunPSK" w:cs="TH SarabunPSK"/>
                <w:sz w:val="32"/>
                <w:szCs w:val="32"/>
              </w:rPr>
              <w:t>117</w:t>
            </w:r>
            <w:r w:rsidRPr="00AF46A1">
              <w:rPr>
                <w:rFonts w:ascii="TH SarabunPSK" w:hAnsi="TH SarabunPSK" w:cs="TH SarabunPSK"/>
                <w:sz w:val="32"/>
                <w:szCs w:val="32"/>
              </w:rPr>
              <w:t xml:space="preserve">.____ are English, Gym and Computer Studies. My school has 3 big computer rooms, 1 playground, a lot of classrooms, toilets and </w:t>
            </w:r>
            <w:r w:rsidR="0077042B">
              <w:rPr>
                <w:rFonts w:ascii="TH SarabunPSK" w:hAnsi="TH SarabunPSK" w:cs="TH SarabunPSK"/>
                <w:sz w:val="32"/>
                <w:szCs w:val="32"/>
              </w:rPr>
              <w:t xml:space="preserve">a </w:t>
            </w:r>
            <w:r w:rsidRPr="00AF46A1">
              <w:rPr>
                <w:rFonts w:ascii="TH SarabunPSK" w:hAnsi="TH SarabunPSK" w:cs="TH SarabunPSK"/>
                <w:sz w:val="32"/>
                <w:szCs w:val="32"/>
              </w:rPr>
              <w:t>First Aid room. My father’s name is Phichit</w:t>
            </w:r>
            <w:r w:rsidR="00976FAB">
              <w:rPr>
                <w:rFonts w:ascii="TH SarabunPSK" w:hAnsi="TH SarabunPSK" w:cs="TH SarabunPSK"/>
                <w:sz w:val="32"/>
                <w:szCs w:val="32"/>
              </w:rPr>
              <w:t xml:space="preserve"> </w:t>
            </w:r>
            <w:r w:rsidR="0077042B">
              <w:rPr>
                <w:rFonts w:ascii="TH SarabunPSK" w:hAnsi="TH SarabunPSK" w:cs="TH SarabunPSK"/>
                <w:sz w:val="32"/>
                <w:szCs w:val="32"/>
              </w:rPr>
              <w:t>Churthong. He works on</w:t>
            </w:r>
            <w:r w:rsidRPr="00AF46A1">
              <w:rPr>
                <w:rFonts w:ascii="TH SarabunPSK" w:hAnsi="TH SarabunPSK" w:cs="TH SarabunPSK"/>
                <w:sz w:val="32"/>
                <w:szCs w:val="32"/>
              </w:rPr>
              <w:t xml:space="preserve"> a ship. My mother’s na</w:t>
            </w:r>
            <w:r>
              <w:rPr>
                <w:rFonts w:ascii="TH SarabunPSK" w:hAnsi="TH SarabunPSK" w:cs="TH SarabunPSK"/>
                <w:sz w:val="32"/>
                <w:szCs w:val="32"/>
              </w:rPr>
              <w:t>me is Varunee</w:t>
            </w:r>
            <w:r w:rsidR="00976FAB">
              <w:rPr>
                <w:rFonts w:ascii="TH SarabunPSK" w:hAnsi="TH SarabunPSK" w:cs="TH SarabunPSK"/>
                <w:sz w:val="32"/>
                <w:szCs w:val="32"/>
              </w:rPr>
              <w:t xml:space="preserve"> </w:t>
            </w:r>
            <w:r>
              <w:rPr>
                <w:rFonts w:ascii="TH SarabunPSK" w:hAnsi="TH SarabunPSK" w:cs="TH SarabunPSK"/>
                <w:sz w:val="32"/>
                <w:szCs w:val="32"/>
              </w:rPr>
              <w:t>Churthong. I ____118</w:t>
            </w:r>
            <w:r w:rsidRPr="00AF46A1">
              <w:rPr>
                <w:rFonts w:ascii="TH SarabunPSK" w:hAnsi="TH SarabunPSK" w:cs="TH SarabunPSK"/>
                <w:sz w:val="32"/>
                <w:szCs w:val="32"/>
              </w:rPr>
              <w:t>.____ in SamutPrakan Province.</w:t>
            </w:r>
            <w:r>
              <w:rPr>
                <w:rFonts w:ascii="TH SarabunPSK" w:hAnsi="TH SarabunPSK" w:cs="TH SarabunPSK"/>
                <w:sz w:val="32"/>
                <w:szCs w:val="32"/>
              </w:rPr>
              <w:t xml:space="preserve"> </w:t>
            </w:r>
            <w:r w:rsidRPr="00AF46A1">
              <w:rPr>
                <w:rFonts w:ascii="TH SarabunPSK" w:hAnsi="TH SarabunPSK" w:cs="TH SarabunPSK"/>
                <w:sz w:val="32"/>
                <w:szCs w:val="32"/>
              </w:rPr>
              <w:t xml:space="preserve">I hope you </w:t>
            </w:r>
            <w:r w:rsidR="0077042B">
              <w:rPr>
                <w:rFonts w:ascii="TH SarabunPSK" w:hAnsi="TH SarabunPSK" w:cs="TH SarabunPSK"/>
                <w:sz w:val="32"/>
                <w:szCs w:val="32"/>
              </w:rPr>
              <w:t xml:space="preserve">will </w:t>
            </w:r>
            <w:r w:rsidRPr="00AF46A1">
              <w:rPr>
                <w:rFonts w:ascii="TH SarabunPSK" w:hAnsi="TH SarabunPSK" w:cs="TH SarabunPSK"/>
                <w:sz w:val="32"/>
                <w:szCs w:val="32"/>
              </w:rPr>
              <w:t>write soon and can you give me your picture please?</w:t>
            </w:r>
            <w:r>
              <w:rPr>
                <w:rFonts w:ascii="TH SarabunPSK" w:hAnsi="TH SarabunPSK" w:cs="TH SarabunPSK"/>
                <w:sz w:val="32"/>
                <w:szCs w:val="32"/>
              </w:rPr>
              <w:t xml:space="preserve"> </w:t>
            </w:r>
            <w:r w:rsidRPr="00AF46A1">
              <w:rPr>
                <w:rFonts w:ascii="TH SarabunPSK" w:hAnsi="TH SarabunPSK" w:cs="TH SarabunPSK"/>
                <w:sz w:val="32"/>
                <w:szCs w:val="32"/>
              </w:rPr>
              <w:t>Goodbye!</w:t>
            </w:r>
            <w:r w:rsidRPr="00AF46A1">
              <w:rPr>
                <w:rFonts w:ascii="TH SarabunPSK" w:hAnsi="TH SarabunPSK" w:cs="TH SarabunPSK"/>
                <w:sz w:val="32"/>
                <w:szCs w:val="32"/>
              </w:rPr>
              <w:br/>
            </w:r>
          </w:p>
          <w:p w:rsidR="00F658F3" w:rsidRPr="00AF46A1" w:rsidRDefault="00F658F3" w:rsidP="00D33BCE">
            <w:pPr>
              <w:spacing w:after="0" w:line="240" w:lineRule="auto"/>
              <w:rPr>
                <w:rFonts w:ascii="TH SarabunPSK" w:hAnsi="TH SarabunPSK" w:cs="TH SarabunPSK"/>
                <w:sz w:val="32"/>
                <w:szCs w:val="32"/>
              </w:rPr>
            </w:pPr>
            <w:r w:rsidRPr="00AF46A1">
              <w:rPr>
                <w:rFonts w:ascii="TH SarabunPSK" w:hAnsi="TH SarabunPSK" w:cs="TH SarabunPSK"/>
                <w:sz w:val="32"/>
                <w:szCs w:val="32"/>
              </w:rPr>
              <w:t>Jedsada</w:t>
            </w:r>
            <w:r>
              <w:rPr>
                <w:rFonts w:ascii="TH SarabunPSK" w:hAnsi="TH SarabunPSK" w:cs="TH SarabunPSK"/>
                <w:sz w:val="32"/>
                <w:szCs w:val="32"/>
              </w:rPr>
              <w:t xml:space="preserve">  </w:t>
            </w:r>
            <w:r w:rsidRPr="00AF46A1">
              <w:rPr>
                <w:rFonts w:ascii="TH SarabunPSK" w:hAnsi="TH SarabunPSK" w:cs="TH SarabunPSK"/>
                <w:sz w:val="32"/>
                <w:szCs w:val="32"/>
              </w:rPr>
              <w:t>Churthong (Sprite)</w:t>
            </w:r>
          </w:p>
          <w:p w:rsidR="00F658F3" w:rsidRPr="00AF46A1" w:rsidRDefault="00F658F3" w:rsidP="00D33BCE">
            <w:pPr>
              <w:pStyle w:val="NormalWeb"/>
              <w:spacing w:before="0" w:beforeAutospacing="0" w:after="0" w:afterAutospacing="0"/>
              <w:rPr>
                <w:rFonts w:ascii="TH SarabunPSK" w:hAnsi="TH SarabunPSK" w:cs="TH SarabunPSK"/>
                <w:sz w:val="32"/>
                <w:szCs w:val="32"/>
              </w:rPr>
            </w:pPr>
          </w:p>
        </w:tc>
      </w:tr>
    </w:tbl>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116.  </w:t>
      </w:r>
      <w:r w:rsidR="00005D56">
        <w:rPr>
          <w:rFonts w:ascii="TH SarabunPSK" w:hAnsi="TH SarabunPSK" w:cs="TH SarabunPSK"/>
          <w:sz w:val="32"/>
          <w:szCs w:val="32"/>
        </w:rPr>
        <w:t xml:space="preserve">  </w:t>
      </w:r>
      <w:r w:rsidRPr="00AF46A1">
        <w:rPr>
          <w:rFonts w:ascii="TH SarabunPSK" w:hAnsi="TH SarabunPSK" w:cs="TH SarabunPSK"/>
          <w:sz w:val="32"/>
          <w:szCs w:val="32"/>
        </w:rPr>
        <w:t>1.  lovely</w:t>
      </w:r>
    </w:p>
    <w:p w:rsidR="00F658F3" w:rsidRPr="00005D56" w:rsidRDefault="00F658F3" w:rsidP="00005D56">
      <w:pPr>
        <w:tabs>
          <w:tab w:val="left" w:pos="709"/>
        </w:tabs>
        <w:spacing w:after="0" w:line="240" w:lineRule="auto"/>
        <w:ind w:firstLine="709"/>
        <w:rPr>
          <w:rFonts w:ascii="TH SarabunPSK" w:hAnsi="TH SarabunPSK" w:cs="TH SarabunPSK"/>
          <w:sz w:val="32"/>
          <w:szCs w:val="32"/>
        </w:rPr>
      </w:pPr>
      <w:r w:rsidRPr="00005D56">
        <w:rPr>
          <w:rFonts w:ascii="TH SarabunPSK" w:hAnsi="TH SarabunPSK" w:cs="TH SarabunPSK"/>
          <w:sz w:val="32"/>
          <w:szCs w:val="32"/>
        </w:rPr>
        <w:t>2.  favourite</w:t>
      </w:r>
    </w:p>
    <w:p w:rsidR="00F658F3" w:rsidRPr="00AF46A1" w:rsidRDefault="00F658F3" w:rsidP="00005D56">
      <w:pPr>
        <w:tabs>
          <w:tab w:val="left" w:pos="709"/>
        </w:tabs>
        <w:spacing w:after="0" w:line="240" w:lineRule="auto"/>
        <w:ind w:firstLine="709"/>
        <w:rPr>
          <w:rFonts w:ascii="TH SarabunPSK" w:hAnsi="TH SarabunPSK" w:cs="TH SarabunPSK"/>
          <w:sz w:val="32"/>
          <w:szCs w:val="32"/>
        </w:rPr>
      </w:pPr>
      <w:r w:rsidRPr="00AF46A1">
        <w:rPr>
          <w:rFonts w:ascii="TH SarabunPSK" w:hAnsi="TH SarabunPSK" w:cs="TH SarabunPSK"/>
          <w:sz w:val="32"/>
          <w:szCs w:val="32"/>
        </w:rPr>
        <w:t>3.  enjoyable</w:t>
      </w:r>
    </w:p>
    <w:p w:rsidR="00F658F3" w:rsidRPr="00AF46A1" w:rsidRDefault="00F658F3" w:rsidP="00005D56">
      <w:pPr>
        <w:tabs>
          <w:tab w:val="left" w:pos="709"/>
        </w:tabs>
        <w:spacing w:after="0" w:line="240" w:lineRule="auto"/>
        <w:ind w:firstLine="709"/>
        <w:rPr>
          <w:rFonts w:ascii="TH SarabunPSK" w:hAnsi="TH SarabunPSK" w:cs="TH SarabunPSK"/>
          <w:sz w:val="32"/>
          <w:szCs w:val="32"/>
        </w:rPr>
      </w:pPr>
      <w:r w:rsidRPr="00AF46A1">
        <w:rPr>
          <w:rFonts w:ascii="TH SarabunPSK" w:hAnsi="TH SarabunPSK" w:cs="TH SarabunPSK"/>
          <w:sz w:val="32"/>
          <w:szCs w:val="32"/>
        </w:rPr>
        <w:t>4.  interested</w:t>
      </w: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117</w:t>
      </w:r>
      <w:r w:rsidRPr="00AF46A1">
        <w:rPr>
          <w:rFonts w:ascii="TH SarabunPSK" w:hAnsi="TH SarabunPSK" w:cs="TH SarabunPSK"/>
          <w:sz w:val="32"/>
          <w:szCs w:val="32"/>
        </w:rPr>
        <w:t>.</w:t>
      </w:r>
      <w:r>
        <w:rPr>
          <w:rFonts w:ascii="TH SarabunPSK" w:hAnsi="TH SarabunPSK" w:cs="TH SarabunPSK"/>
          <w:color w:val="FF0000"/>
          <w:sz w:val="32"/>
          <w:szCs w:val="32"/>
        </w:rPr>
        <w:t xml:space="preserve">  </w:t>
      </w:r>
      <w:r w:rsidR="00005D56">
        <w:rPr>
          <w:rFonts w:ascii="TH SarabunPSK" w:hAnsi="TH SarabunPSK" w:cs="TH SarabunPSK"/>
          <w:color w:val="FF0000"/>
          <w:sz w:val="32"/>
          <w:szCs w:val="32"/>
        </w:rPr>
        <w:t xml:space="preserve">  </w:t>
      </w:r>
      <w:r w:rsidRPr="00AF46A1">
        <w:rPr>
          <w:rFonts w:ascii="TH SarabunPSK" w:hAnsi="TH SarabunPSK" w:cs="TH SarabunPSK"/>
          <w:sz w:val="32"/>
          <w:szCs w:val="32"/>
        </w:rPr>
        <w:t>1.</w:t>
      </w:r>
      <w:r w:rsidRPr="00AF46A1">
        <w:rPr>
          <w:rFonts w:ascii="TH SarabunPSK" w:hAnsi="TH SarabunPSK" w:cs="TH SarabunPSK"/>
          <w:color w:val="FF0000"/>
          <w:sz w:val="32"/>
          <w:szCs w:val="32"/>
        </w:rPr>
        <w:t xml:space="preserve">  </w:t>
      </w:r>
      <w:r w:rsidRPr="00AF46A1">
        <w:rPr>
          <w:rFonts w:ascii="TH SarabunPSK" w:hAnsi="TH SarabunPSK" w:cs="TH SarabunPSK"/>
          <w:sz w:val="32"/>
          <w:szCs w:val="32"/>
        </w:rPr>
        <w:t>sports</w:t>
      </w:r>
    </w:p>
    <w:p w:rsidR="00F658F3" w:rsidRPr="00AF46A1" w:rsidRDefault="00005D56" w:rsidP="00005D56">
      <w:pPr>
        <w:tabs>
          <w:tab w:val="left" w:pos="426"/>
          <w:tab w:val="left" w:pos="709"/>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F658F3" w:rsidRPr="00AF46A1">
        <w:rPr>
          <w:rFonts w:ascii="TH SarabunPSK" w:hAnsi="TH SarabunPSK" w:cs="TH SarabunPSK"/>
          <w:sz w:val="32"/>
          <w:szCs w:val="32"/>
        </w:rPr>
        <w:t>2.  hobbies</w:t>
      </w:r>
    </w:p>
    <w:p w:rsidR="00F658F3" w:rsidRPr="00AF46A1" w:rsidRDefault="00005D56" w:rsidP="00005D56">
      <w:pPr>
        <w:tabs>
          <w:tab w:val="left" w:pos="426"/>
          <w:tab w:val="left" w:pos="709"/>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F658F3" w:rsidRPr="00AF46A1">
        <w:rPr>
          <w:rFonts w:ascii="TH SarabunPSK" w:hAnsi="TH SarabunPSK" w:cs="TH SarabunPSK"/>
          <w:sz w:val="32"/>
          <w:szCs w:val="32"/>
        </w:rPr>
        <w:t>3.  teachers</w:t>
      </w:r>
    </w:p>
    <w:p w:rsidR="00F658F3" w:rsidRDefault="00005D56" w:rsidP="00005D56">
      <w:pPr>
        <w:tabs>
          <w:tab w:val="left" w:pos="426"/>
          <w:tab w:val="left" w:pos="709"/>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F658F3" w:rsidRPr="00AF46A1">
        <w:rPr>
          <w:rFonts w:ascii="TH SarabunPSK" w:hAnsi="TH SarabunPSK" w:cs="TH SarabunPSK"/>
          <w:sz w:val="32"/>
          <w:szCs w:val="32"/>
        </w:rPr>
        <w:t>4</w:t>
      </w:r>
      <w:r w:rsidR="00F658F3" w:rsidRPr="00005D56">
        <w:rPr>
          <w:rFonts w:ascii="TH SarabunPSK" w:hAnsi="TH SarabunPSK" w:cs="TH SarabunPSK"/>
          <w:sz w:val="32"/>
          <w:szCs w:val="32"/>
        </w:rPr>
        <w:t>.  subjects</w:t>
      </w:r>
    </w:p>
    <w:p w:rsidR="00005D56" w:rsidRPr="00005D56" w:rsidRDefault="00005D56" w:rsidP="00005D56">
      <w:pPr>
        <w:tabs>
          <w:tab w:val="left" w:pos="426"/>
          <w:tab w:val="left" w:pos="709"/>
        </w:tabs>
        <w:spacing w:after="0" w:line="240" w:lineRule="auto"/>
        <w:rPr>
          <w:rFonts w:ascii="TH SarabunPSK" w:hAnsi="TH SarabunPSK" w:cs="TH SarabunPSK"/>
          <w:sz w:val="16"/>
          <w:szCs w:val="16"/>
        </w:rPr>
      </w:pPr>
    </w:p>
    <w:p w:rsidR="00005D56" w:rsidRPr="00005D56" w:rsidRDefault="00F658F3" w:rsidP="00005D56">
      <w:pPr>
        <w:spacing w:after="0" w:line="240" w:lineRule="auto"/>
        <w:rPr>
          <w:rFonts w:ascii="TH SarabunPSK" w:hAnsi="TH SarabunPSK" w:cs="TH SarabunPSK"/>
          <w:sz w:val="32"/>
          <w:szCs w:val="32"/>
        </w:rPr>
      </w:pPr>
      <w:r>
        <w:rPr>
          <w:rFonts w:ascii="TH SarabunPSK" w:hAnsi="TH SarabunPSK" w:cs="TH SarabunPSK"/>
          <w:sz w:val="32"/>
          <w:szCs w:val="32"/>
        </w:rPr>
        <w:t>118</w:t>
      </w:r>
      <w:r w:rsidRPr="00AF46A1">
        <w:rPr>
          <w:rFonts w:ascii="TH SarabunPSK" w:hAnsi="TH SarabunPSK" w:cs="TH SarabunPSK"/>
          <w:sz w:val="32"/>
          <w:szCs w:val="32"/>
        </w:rPr>
        <w:t>.</w:t>
      </w:r>
      <w:r>
        <w:rPr>
          <w:rFonts w:ascii="TH SarabunPSK" w:hAnsi="TH SarabunPSK" w:cs="TH SarabunPSK"/>
          <w:color w:val="FF0000"/>
          <w:sz w:val="32"/>
          <w:szCs w:val="32"/>
        </w:rPr>
        <w:t xml:space="preserve">  </w:t>
      </w:r>
      <w:r w:rsidR="00005D56">
        <w:rPr>
          <w:rFonts w:ascii="TH SarabunPSK" w:hAnsi="TH SarabunPSK" w:cs="TH SarabunPSK"/>
          <w:color w:val="FF0000"/>
          <w:sz w:val="32"/>
          <w:szCs w:val="32"/>
        </w:rPr>
        <w:tab/>
      </w:r>
      <w:r w:rsidRPr="00005D56">
        <w:rPr>
          <w:rFonts w:ascii="TH SarabunPSK" w:hAnsi="TH SarabunPSK" w:cs="TH SarabunPSK"/>
          <w:sz w:val="32"/>
          <w:szCs w:val="32"/>
        </w:rPr>
        <w:t xml:space="preserve">1.  </w:t>
      </w:r>
      <w:r w:rsidR="00005D56" w:rsidRPr="00005D56">
        <w:rPr>
          <w:rFonts w:ascii="TH SarabunPSK" w:hAnsi="TH SarabunPSK" w:cs="TH SarabunPSK"/>
          <w:sz w:val="32"/>
          <w:szCs w:val="32"/>
        </w:rPr>
        <w:t>L</w:t>
      </w:r>
      <w:r w:rsidRPr="00005D56">
        <w:rPr>
          <w:rFonts w:ascii="TH SarabunPSK" w:hAnsi="TH SarabunPSK" w:cs="TH SarabunPSK"/>
          <w:sz w:val="32"/>
          <w:szCs w:val="32"/>
        </w:rPr>
        <w:t>ive</w:t>
      </w:r>
    </w:p>
    <w:p w:rsidR="00F658F3" w:rsidRPr="00AF46A1" w:rsidRDefault="00F658F3" w:rsidP="00005D56">
      <w:pPr>
        <w:spacing w:after="0" w:line="240" w:lineRule="auto"/>
        <w:ind w:firstLine="709"/>
        <w:rPr>
          <w:rFonts w:ascii="TH SarabunPSK" w:hAnsi="TH SarabunPSK" w:cs="TH SarabunPSK"/>
          <w:sz w:val="32"/>
          <w:szCs w:val="32"/>
        </w:rPr>
      </w:pPr>
      <w:r w:rsidRPr="00AF46A1">
        <w:rPr>
          <w:rFonts w:ascii="TH SarabunPSK" w:hAnsi="TH SarabunPSK" w:cs="TH SarabunPSK"/>
          <w:sz w:val="32"/>
          <w:szCs w:val="32"/>
        </w:rPr>
        <w:t>2.  lived</w:t>
      </w:r>
    </w:p>
    <w:p w:rsidR="00F658F3" w:rsidRPr="00AF46A1" w:rsidRDefault="00005D56" w:rsidP="00005D56">
      <w:pPr>
        <w:tabs>
          <w:tab w:val="left" w:pos="709"/>
        </w:tabs>
        <w:spacing w:after="0" w:line="240" w:lineRule="auto"/>
        <w:rPr>
          <w:rFonts w:ascii="TH SarabunPSK" w:hAnsi="TH SarabunPSK" w:cs="TH SarabunPSK"/>
          <w:sz w:val="32"/>
          <w:szCs w:val="32"/>
        </w:rPr>
      </w:pPr>
      <w:r>
        <w:rPr>
          <w:rFonts w:ascii="TH SarabunPSK" w:hAnsi="TH SarabunPSK" w:cs="TH SarabunPSK"/>
          <w:sz w:val="32"/>
          <w:szCs w:val="32"/>
        </w:rPr>
        <w:tab/>
      </w:r>
      <w:r w:rsidR="00F658F3" w:rsidRPr="00AF46A1">
        <w:rPr>
          <w:rFonts w:ascii="TH SarabunPSK" w:hAnsi="TH SarabunPSK" w:cs="TH SarabunPSK"/>
          <w:sz w:val="32"/>
          <w:szCs w:val="32"/>
        </w:rPr>
        <w:t>3.  will live</w:t>
      </w:r>
    </w:p>
    <w:p w:rsidR="00F658F3" w:rsidRPr="00AF46A1" w:rsidRDefault="00005D56" w:rsidP="00005D56">
      <w:pPr>
        <w:tabs>
          <w:tab w:val="left" w:pos="709"/>
        </w:tabs>
        <w:spacing w:after="0" w:line="240" w:lineRule="auto"/>
        <w:rPr>
          <w:rFonts w:ascii="TH SarabunPSK" w:hAnsi="TH SarabunPSK" w:cs="TH SarabunPSK"/>
          <w:sz w:val="32"/>
          <w:szCs w:val="32"/>
        </w:rPr>
      </w:pPr>
      <w:r>
        <w:rPr>
          <w:rFonts w:ascii="TH SarabunPSK" w:hAnsi="TH SarabunPSK" w:cs="TH SarabunPSK"/>
          <w:color w:val="FF0000"/>
          <w:sz w:val="32"/>
          <w:szCs w:val="32"/>
        </w:rPr>
        <w:tab/>
      </w:r>
      <w:r w:rsidR="00F658F3" w:rsidRPr="00AF46A1">
        <w:rPr>
          <w:rFonts w:ascii="TH SarabunPSK" w:hAnsi="TH SarabunPSK" w:cs="TH SarabunPSK"/>
          <w:sz w:val="32"/>
          <w:szCs w:val="32"/>
        </w:rPr>
        <w:t xml:space="preserve">4.  am living </w:t>
      </w:r>
    </w:p>
    <w:p w:rsidR="00F658F3" w:rsidRPr="00005D56" w:rsidRDefault="00F658F3" w:rsidP="00F658F3">
      <w:pPr>
        <w:spacing w:after="0" w:line="240" w:lineRule="auto"/>
        <w:rPr>
          <w:rFonts w:ascii="TH SarabunPSK" w:hAnsi="TH SarabunPSK" w:cs="TH SarabunPSK"/>
          <w:b/>
          <w:bCs/>
          <w:sz w:val="16"/>
          <w:szCs w:val="16"/>
        </w:rPr>
      </w:pP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119</w:t>
      </w:r>
      <w:r w:rsidRPr="00AF46A1">
        <w:rPr>
          <w:rFonts w:ascii="TH SarabunPSK" w:hAnsi="TH SarabunPSK" w:cs="TH SarabunPSK"/>
          <w:sz w:val="32"/>
          <w:szCs w:val="32"/>
        </w:rPr>
        <w:t xml:space="preserve">. </w:t>
      </w:r>
      <w:r>
        <w:rPr>
          <w:rFonts w:ascii="TH SarabunPSK" w:hAnsi="TH SarabunPSK" w:cs="TH SarabunPSK"/>
          <w:sz w:val="32"/>
          <w:szCs w:val="32"/>
        </w:rPr>
        <w:t xml:space="preserve"> </w:t>
      </w:r>
      <w:r w:rsidRPr="00AF46A1">
        <w:rPr>
          <w:rFonts w:ascii="TH SarabunPSK" w:hAnsi="TH SarabunPSK" w:cs="TH SarabunPSK"/>
          <w:sz w:val="32"/>
          <w:szCs w:val="32"/>
        </w:rPr>
        <w:t>If you want to say “</w:t>
      </w:r>
      <w:r w:rsidRPr="00AF46A1">
        <w:rPr>
          <w:rFonts w:ascii="TH SarabunPSK" w:hAnsi="TH SarabunPSK" w:cs="TH SarabunPSK"/>
          <w:sz w:val="32"/>
          <w:szCs w:val="32"/>
          <w:cs/>
        </w:rPr>
        <w:t xml:space="preserve">ฉันอยากได้ เสื้อเชิ้ต สีแดงสวยๆ สัก </w:t>
      </w:r>
      <w:r w:rsidRPr="00AF46A1">
        <w:rPr>
          <w:rFonts w:ascii="TH SarabunPSK" w:hAnsi="TH SarabunPSK" w:cs="TH SarabunPSK"/>
          <w:sz w:val="32"/>
          <w:szCs w:val="32"/>
        </w:rPr>
        <w:t>1</w:t>
      </w:r>
      <w:r>
        <w:rPr>
          <w:rFonts w:ascii="TH SarabunPSK" w:hAnsi="TH SarabunPSK" w:cs="TH SarabunPSK"/>
          <w:sz w:val="32"/>
          <w:szCs w:val="32"/>
        </w:rPr>
        <w:t xml:space="preserve"> </w:t>
      </w:r>
      <w:r w:rsidRPr="00AF46A1">
        <w:rPr>
          <w:rFonts w:ascii="TH SarabunPSK" w:hAnsi="TH SarabunPSK" w:cs="TH SarabunPSK"/>
          <w:sz w:val="32"/>
          <w:szCs w:val="32"/>
          <w:cs/>
        </w:rPr>
        <w:t>ตัว</w:t>
      </w:r>
      <w:r>
        <w:rPr>
          <w:rFonts w:ascii="TH SarabunPSK" w:hAnsi="TH SarabunPSK" w:cs="TH SarabunPSK"/>
          <w:sz w:val="32"/>
          <w:szCs w:val="32"/>
        </w:rPr>
        <w:t>”, what will you say</w:t>
      </w:r>
      <w:r w:rsidRPr="00AF46A1">
        <w:rPr>
          <w:rFonts w:ascii="TH SarabunPSK" w:hAnsi="TH SarabunPSK" w:cs="TH SarabunPSK"/>
          <w:sz w:val="32"/>
          <w:szCs w:val="32"/>
        </w:rPr>
        <w:t xml:space="preserve"> in English?</w:t>
      </w:r>
      <w:r>
        <w:rPr>
          <w:rFonts w:ascii="TH SarabunPSK" w:hAnsi="TH SarabunPSK" w:cs="TH SarabunPSK"/>
          <w:sz w:val="32"/>
          <w:szCs w:val="32"/>
        </w:rPr>
        <w:t xml:space="preserve"> </w:t>
      </w:r>
    </w:p>
    <w:p w:rsidR="00F658F3"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Pr="00AF46A1">
        <w:rPr>
          <w:rFonts w:ascii="TH SarabunPSK" w:hAnsi="TH SarabunPSK" w:cs="TH SarabunPSK"/>
          <w:sz w:val="32"/>
          <w:szCs w:val="32"/>
        </w:rPr>
        <w:t>I want a red beautiful shirt.</w:t>
      </w:r>
    </w:p>
    <w:p w:rsidR="00F658F3" w:rsidRPr="00AF46A1"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2.  </w:t>
      </w:r>
      <w:r w:rsidRPr="00AF46A1">
        <w:rPr>
          <w:rFonts w:ascii="TH SarabunPSK" w:hAnsi="TH SarabunPSK" w:cs="TH SarabunPSK"/>
          <w:sz w:val="32"/>
          <w:szCs w:val="32"/>
        </w:rPr>
        <w:t xml:space="preserve">I want </w:t>
      </w:r>
      <w:r>
        <w:rPr>
          <w:rFonts w:ascii="TH SarabunPSK" w:hAnsi="TH SarabunPSK" w:cs="TH SarabunPSK"/>
          <w:sz w:val="32"/>
          <w:szCs w:val="32"/>
        </w:rPr>
        <w:t>a beautiful red shirt.</w:t>
      </w:r>
    </w:p>
    <w:p w:rsidR="00F658F3" w:rsidRPr="00AF46A1"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3.  </w:t>
      </w:r>
      <w:r w:rsidRPr="00AF46A1">
        <w:rPr>
          <w:rFonts w:ascii="TH SarabunPSK" w:hAnsi="TH SarabunPSK" w:cs="TH SarabunPSK"/>
          <w:sz w:val="32"/>
          <w:szCs w:val="32"/>
        </w:rPr>
        <w:t>I want a shirt red beautiful.</w:t>
      </w:r>
    </w:p>
    <w:p w:rsidR="00172E3D"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4.  </w:t>
      </w:r>
      <w:r w:rsidRPr="00AF46A1">
        <w:rPr>
          <w:rFonts w:ascii="TH SarabunPSK" w:hAnsi="TH SarabunPSK" w:cs="TH SarabunPSK"/>
          <w:sz w:val="32"/>
          <w:szCs w:val="32"/>
        </w:rPr>
        <w:t>I want a shirt red and beautiful.</w:t>
      </w:r>
      <w:r w:rsidRPr="00AF46A1">
        <w:rPr>
          <w:rFonts w:ascii="TH SarabunPSK" w:hAnsi="TH SarabunPSK" w:cs="TH SarabunPSK"/>
          <w:sz w:val="32"/>
          <w:szCs w:val="32"/>
        </w:rPr>
        <w:tab/>
      </w:r>
      <w:r w:rsidRPr="00AF46A1">
        <w:rPr>
          <w:rFonts w:ascii="TH SarabunPSK" w:hAnsi="TH SarabunPSK" w:cs="TH SarabunPSK"/>
          <w:sz w:val="32"/>
          <w:szCs w:val="32"/>
        </w:rPr>
        <w:tab/>
      </w:r>
    </w:p>
    <w:p w:rsidR="00172E3D" w:rsidRDefault="00172E3D" w:rsidP="00005D56">
      <w:pPr>
        <w:spacing w:after="0" w:line="240" w:lineRule="auto"/>
        <w:ind w:left="567" w:firstLine="142"/>
        <w:rPr>
          <w:rFonts w:ascii="TH SarabunPSK" w:hAnsi="TH SarabunPSK" w:cs="TH SarabunPSK"/>
          <w:sz w:val="32"/>
          <w:szCs w:val="32"/>
        </w:rPr>
      </w:pPr>
    </w:p>
    <w:p w:rsidR="00172E3D" w:rsidRDefault="00172E3D" w:rsidP="00005D56">
      <w:pPr>
        <w:spacing w:after="0" w:line="240" w:lineRule="auto"/>
        <w:ind w:left="567" w:firstLine="142"/>
        <w:rPr>
          <w:rFonts w:ascii="TH SarabunPSK" w:hAnsi="TH SarabunPSK" w:cs="TH SarabunPSK"/>
          <w:sz w:val="32"/>
          <w:szCs w:val="32"/>
        </w:rPr>
      </w:pPr>
    </w:p>
    <w:p w:rsidR="00172E3D" w:rsidRDefault="00172E3D" w:rsidP="00005D56">
      <w:pPr>
        <w:spacing w:after="0" w:line="240" w:lineRule="auto"/>
        <w:ind w:left="567" w:firstLine="142"/>
        <w:rPr>
          <w:rFonts w:ascii="TH SarabunPSK" w:hAnsi="TH SarabunPSK" w:cs="TH SarabunPSK"/>
          <w:sz w:val="32"/>
          <w:szCs w:val="32"/>
        </w:rPr>
      </w:pPr>
    </w:p>
    <w:p w:rsidR="00172E3D" w:rsidRDefault="00172E3D" w:rsidP="00005D56">
      <w:pPr>
        <w:spacing w:after="0" w:line="240" w:lineRule="auto"/>
        <w:ind w:left="567" w:firstLine="142"/>
        <w:rPr>
          <w:rFonts w:ascii="TH SarabunPSK" w:hAnsi="TH SarabunPSK" w:cs="TH SarabunPSK"/>
          <w:sz w:val="32"/>
          <w:szCs w:val="32"/>
        </w:rPr>
      </w:pP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ab/>
      </w:r>
      <w:r w:rsidRPr="00AF46A1">
        <w:rPr>
          <w:rFonts w:ascii="TH SarabunPSK" w:hAnsi="TH SarabunPSK" w:cs="TH SarabunPSK"/>
          <w:sz w:val="32"/>
          <w:szCs w:val="32"/>
        </w:rPr>
        <w:tab/>
      </w:r>
      <w:r w:rsidRPr="00AF46A1">
        <w:rPr>
          <w:rFonts w:ascii="TH SarabunPSK" w:hAnsi="TH SarabunPSK" w:cs="TH SarabunPSK"/>
          <w:sz w:val="32"/>
          <w:szCs w:val="32"/>
        </w:rPr>
        <w:tab/>
      </w:r>
    </w:p>
    <w:p w:rsidR="00F658F3" w:rsidRPr="00005D56" w:rsidRDefault="00F658F3" w:rsidP="00F658F3">
      <w:pPr>
        <w:spacing w:after="0" w:line="240" w:lineRule="auto"/>
        <w:rPr>
          <w:rFonts w:ascii="TH SarabunPSK" w:hAnsi="TH SarabunPSK" w:cs="TH SarabunPSK"/>
          <w:sz w:val="16"/>
          <w:szCs w:val="16"/>
        </w:rPr>
      </w:pP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 xml:space="preserve">120.  </w:t>
      </w:r>
      <w:r w:rsidRPr="00005D56">
        <w:rPr>
          <w:rFonts w:ascii="TH SarabunPSK" w:hAnsi="TH SarabunPSK" w:cs="TH SarabunPSK"/>
          <w:b/>
          <w:bCs/>
          <w:sz w:val="32"/>
          <w:szCs w:val="32"/>
        </w:rPr>
        <w:t>John:</w:t>
      </w:r>
      <w:r w:rsidRPr="00AF46A1">
        <w:rPr>
          <w:rFonts w:ascii="TH SarabunPSK" w:hAnsi="TH SarabunPSK" w:cs="TH SarabunPSK"/>
          <w:sz w:val="32"/>
          <w:szCs w:val="32"/>
        </w:rPr>
        <w:t xml:space="preserve"> Excuse me, do  you mind if I open the window?</w:t>
      </w:r>
      <w:r>
        <w:rPr>
          <w:rFonts w:ascii="TH SarabunPSK" w:hAnsi="TH SarabunPSK" w:cs="TH SarabunPSK"/>
          <w:sz w:val="32"/>
          <w:szCs w:val="32"/>
        </w:rPr>
        <w:t xml:space="preserve"> </w:t>
      </w: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005D56">
        <w:rPr>
          <w:rFonts w:ascii="TH SarabunPSK" w:hAnsi="TH SarabunPSK" w:cs="TH SarabunPSK"/>
          <w:b/>
          <w:bCs/>
          <w:sz w:val="32"/>
          <w:szCs w:val="32"/>
        </w:rPr>
        <w:t>Tom:</w:t>
      </w:r>
      <w:r w:rsidRPr="00AF46A1">
        <w:rPr>
          <w:rFonts w:ascii="TH SarabunPSK" w:hAnsi="TH SarabunPSK" w:cs="TH SarabunPSK"/>
          <w:sz w:val="32"/>
          <w:szCs w:val="32"/>
        </w:rPr>
        <w:t xml:space="preserve">  ……</w:t>
      </w:r>
      <w:r>
        <w:rPr>
          <w:rFonts w:ascii="TH SarabunPSK" w:hAnsi="TH SarabunPSK" w:cs="TH SarabunPSK"/>
          <w:sz w:val="32"/>
          <w:szCs w:val="32"/>
        </w:rPr>
        <w:t>…………………………….</w:t>
      </w:r>
      <w:r w:rsidRPr="00AF46A1">
        <w:rPr>
          <w:rFonts w:ascii="TH SarabunPSK" w:hAnsi="TH SarabunPSK" w:cs="TH SarabunPSK"/>
          <w:sz w:val="32"/>
          <w:szCs w:val="32"/>
        </w:rPr>
        <w:t>…………………………</w:t>
      </w:r>
      <w:r w:rsidRPr="00AF46A1">
        <w:rPr>
          <w:rFonts w:ascii="TH SarabunPSK" w:hAnsi="TH SarabunPSK" w:cs="TH SarabunPSK"/>
          <w:sz w:val="32"/>
          <w:szCs w:val="32"/>
        </w:rPr>
        <w:tab/>
      </w:r>
      <w:r w:rsidRPr="00AF46A1">
        <w:rPr>
          <w:rFonts w:ascii="TH SarabunPSK" w:hAnsi="TH SarabunPSK" w:cs="TH SarabunPSK"/>
          <w:sz w:val="32"/>
          <w:szCs w:val="32"/>
        </w:rPr>
        <w:tab/>
      </w:r>
      <w:r w:rsidRPr="00AF46A1">
        <w:rPr>
          <w:rFonts w:ascii="TH SarabunPSK" w:hAnsi="TH SarabunPSK" w:cs="TH SarabunPSK"/>
          <w:sz w:val="32"/>
          <w:szCs w:val="32"/>
        </w:rPr>
        <w:tab/>
      </w:r>
      <w:r w:rsidRPr="00AF46A1">
        <w:rPr>
          <w:rFonts w:ascii="TH SarabunPSK" w:hAnsi="TH SarabunPSK" w:cs="TH SarabunPSK"/>
          <w:sz w:val="32"/>
          <w:szCs w:val="32"/>
        </w:rPr>
        <w:tab/>
      </w: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005D56">
        <w:rPr>
          <w:rFonts w:ascii="TH SarabunPSK" w:hAnsi="TH SarabunPSK" w:cs="TH SarabunPSK"/>
          <w:b/>
          <w:bCs/>
          <w:sz w:val="32"/>
          <w:szCs w:val="32"/>
        </w:rPr>
        <w:t>John:</w:t>
      </w:r>
      <w:r w:rsidRPr="00AF46A1">
        <w:rPr>
          <w:rFonts w:ascii="TH SarabunPSK" w:hAnsi="TH SarabunPSK" w:cs="TH SarabunPSK"/>
          <w:sz w:val="32"/>
          <w:szCs w:val="32"/>
        </w:rPr>
        <w:t xml:space="preserve">  Thank you.</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 xml:space="preserve">1.  </w:t>
      </w:r>
      <w:r w:rsidR="00FB5337">
        <w:rPr>
          <w:rFonts w:ascii="TH SarabunPSK" w:hAnsi="TH SarabunPSK" w:cs="TH SarabunPSK"/>
          <w:sz w:val="32"/>
          <w:szCs w:val="32"/>
          <w:lang w:val="en-AU"/>
        </w:rPr>
        <w:t>Yes, I do</w:t>
      </w:r>
      <w:r w:rsidRPr="00AF46A1">
        <w:rPr>
          <w:rFonts w:ascii="TH SarabunPSK" w:hAnsi="TH SarabunPSK" w:cs="TH SarabunPSK"/>
          <w:sz w:val="32"/>
          <w:szCs w:val="32"/>
        </w:rPr>
        <w:t xml:space="preserve">. </w:t>
      </w:r>
    </w:p>
    <w:p w:rsidR="00F658F3" w:rsidRPr="00AF46A1" w:rsidRDefault="00FB5337"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2.  Never mind</w:t>
      </w:r>
      <w:r w:rsidR="00F658F3" w:rsidRPr="00AF46A1">
        <w:rPr>
          <w:rFonts w:ascii="TH SarabunPSK" w:hAnsi="TH SarabunPSK" w:cs="TH SarabunPSK"/>
          <w:sz w:val="32"/>
          <w:szCs w:val="32"/>
        </w:rPr>
        <w:t>.</w:t>
      </w:r>
    </w:p>
    <w:p w:rsidR="00F658F3" w:rsidRDefault="00FB5337"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3.  Yes, of course</w:t>
      </w:r>
      <w:r w:rsidR="00F658F3" w:rsidRPr="00AF46A1">
        <w:rPr>
          <w:rFonts w:ascii="TH SarabunPSK" w:hAnsi="TH SarabunPSK" w:cs="TH SarabunPSK"/>
          <w:sz w:val="32"/>
          <w:szCs w:val="32"/>
        </w:rPr>
        <w:t xml:space="preserve">.   </w:t>
      </w:r>
    </w:p>
    <w:p w:rsidR="00F658F3" w:rsidRPr="00AF46A1" w:rsidRDefault="00FB5337"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4.  Of course not</w:t>
      </w:r>
      <w:r w:rsidR="00F658F3" w:rsidRPr="00AF46A1">
        <w:rPr>
          <w:rFonts w:ascii="TH SarabunPSK" w:hAnsi="TH SarabunPSK" w:cs="TH SarabunPSK"/>
          <w:sz w:val="32"/>
          <w:szCs w:val="32"/>
        </w:rPr>
        <w:t>.</w:t>
      </w:r>
    </w:p>
    <w:p w:rsidR="00F658F3" w:rsidRPr="00005D56" w:rsidRDefault="00F658F3" w:rsidP="00F658F3">
      <w:pPr>
        <w:spacing w:after="0" w:line="240" w:lineRule="auto"/>
        <w:rPr>
          <w:rFonts w:ascii="TH SarabunPSK" w:hAnsi="TH SarabunPSK" w:cs="TH SarabunPSK"/>
          <w:sz w:val="16"/>
          <w:szCs w:val="16"/>
        </w:rPr>
      </w:pP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121.  </w:t>
      </w:r>
      <w:r w:rsidRPr="00AF46A1">
        <w:rPr>
          <w:rFonts w:ascii="TH SarabunPSK" w:hAnsi="TH SarabunPSK" w:cs="TH SarabunPSK"/>
          <w:sz w:val="32"/>
          <w:szCs w:val="32"/>
        </w:rPr>
        <w:t>We always ………………………. to school by bus.</w:t>
      </w:r>
      <w:r>
        <w:rPr>
          <w:rFonts w:ascii="TH SarabunPSK" w:hAnsi="TH SarabunPSK" w:cs="TH SarabunPSK"/>
          <w:sz w:val="32"/>
          <w:szCs w:val="32"/>
        </w:rPr>
        <w:t xml:space="preserve"> </w:t>
      </w:r>
    </w:p>
    <w:p w:rsidR="00F658F3" w:rsidRPr="00AF46A1"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Pr="00AF46A1">
        <w:rPr>
          <w:rFonts w:ascii="TH SarabunPSK" w:hAnsi="TH SarabunPSK" w:cs="TH SarabunPSK"/>
          <w:sz w:val="32"/>
          <w:szCs w:val="32"/>
        </w:rPr>
        <w:t>go</w:t>
      </w:r>
    </w:p>
    <w:p w:rsidR="00F658F3" w:rsidRPr="00AF46A1"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2.  </w:t>
      </w:r>
      <w:r w:rsidRPr="00AF46A1">
        <w:rPr>
          <w:rFonts w:ascii="TH SarabunPSK" w:hAnsi="TH SarabunPSK" w:cs="TH SarabunPSK"/>
          <w:sz w:val="32"/>
          <w:szCs w:val="32"/>
        </w:rPr>
        <w:t>goes</w:t>
      </w:r>
    </w:p>
    <w:p w:rsidR="00F658F3" w:rsidRPr="00AF46A1"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3.  </w:t>
      </w:r>
      <w:r w:rsidRPr="00AF46A1">
        <w:rPr>
          <w:rFonts w:ascii="TH SarabunPSK" w:hAnsi="TH SarabunPSK" w:cs="TH SarabunPSK"/>
          <w:sz w:val="32"/>
          <w:szCs w:val="32"/>
        </w:rPr>
        <w:t>went</w:t>
      </w:r>
    </w:p>
    <w:p w:rsidR="00F658F3" w:rsidRPr="00AF46A1" w:rsidRDefault="00F658F3" w:rsidP="00005D5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4.  </w:t>
      </w:r>
      <w:r w:rsidRPr="00AF46A1">
        <w:rPr>
          <w:rFonts w:ascii="TH SarabunPSK" w:hAnsi="TH SarabunPSK" w:cs="TH SarabunPSK"/>
          <w:sz w:val="32"/>
          <w:szCs w:val="32"/>
        </w:rPr>
        <w:t>gone</w:t>
      </w:r>
    </w:p>
    <w:p w:rsidR="00F658F3" w:rsidRPr="00005D56" w:rsidRDefault="00F658F3" w:rsidP="00F658F3">
      <w:pPr>
        <w:spacing w:after="0" w:line="240" w:lineRule="auto"/>
        <w:rPr>
          <w:rFonts w:ascii="TH SarabunPSK" w:hAnsi="TH SarabunPSK" w:cs="TH SarabunPSK"/>
          <w:sz w:val="16"/>
          <w:szCs w:val="16"/>
        </w:rPr>
      </w:pP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122.  </w:t>
      </w:r>
      <w:r w:rsidRPr="00AF46A1">
        <w:rPr>
          <w:rFonts w:ascii="TH SarabunPSK" w:hAnsi="TH SarabunPSK" w:cs="TH SarabunPSK"/>
          <w:sz w:val="32"/>
          <w:szCs w:val="32"/>
        </w:rPr>
        <w:t>Sammy</w:t>
      </w:r>
      <w:r>
        <w:rPr>
          <w:rFonts w:ascii="TH SarabunPSK" w:hAnsi="TH SarabunPSK" w:cs="TH SarabunPSK"/>
          <w:sz w:val="32"/>
          <w:szCs w:val="32"/>
        </w:rPr>
        <w:t xml:space="preserve"> has got ………………, so she has to </w:t>
      </w:r>
      <w:r w:rsidRPr="00AF46A1">
        <w:rPr>
          <w:rFonts w:ascii="TH SarabunPSK" w:hAnsi="TH SarabunPSK" w:cs="TH SarabunPSK"/>
          <w:sz w:val="32"/>
          <w:szCs w:val="32"/>
        </w:rPr>
        <w:t>see the dentist.</w:t>
      </w:r>
      <w:r>
        <w:rPr>
          <w:rFonts w:ascii="TH SarabunPSK" w:hAnsi="TH SarabunPSK" w:cs="TH SarabunPSK"/>
          <w:sz w:val="32"/>
          <w:szCs w:val="32"/>
        </w:rPr>
        <w:t xml:space="preserve"> </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1.</w:t>
      </w:r>
      <w:r>
        <w:rPr>
          <w:rFonts w:ascii="TH SarabunPSK" w:hAnsi="TH SarabunPSK" w:cs="TH SarabunPSK"/>
          <w:sz w:val="32"/>
          <w:szCs w:val="32"/>
        </w:rPr>
        <w:t xml:space="preserve">  a </w:t>
      </w:r>
      <w:r w:rsidRPr="00AF46A1">
        <w:rPr>
          <w:rFonts w:ascii="TH SarabunPSK" w:hAnsi="TH SarabunPSK" w:cs="TH SarabunPSK"/>
          <w:sz w:val="32"/>
          <w:szCs w:val="32"/>
        </w:rPr>
        <w:t>headache</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 xml:space="preserve">2.  </w:t>
      </w:r>
      <w:r>
        <w:rPr>
          <w:rFonts w:ascii="TH SarabunPSK" w:hAnsi="TH SarabunPSK" w:cs="TH SarabunPSK"/>
          <w:sz w:val="32"/>
          <w:szCs w:val="32"/>
        </w:rPr>
        <w:t xml:space="preserve">a </w:t>
      </w:r>
      <w:r w:rsidRPr="00AF46A1">
        <w:rPr>
          <w:rFonts w:ascii="TH SarabunPSK" w:hAnsi="TH SarabunPSK" w:cs="TH SarabunPSK"/>
          <w:sz w:val="32"/>
          <w:szCs w:val="32"/>
        </w:rPr>
        <w:t>backache</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3.</w:t>
      </w:r>
      <w:r>
        <w:rPr>
          <w:rFonts w:ascii="TH SarabunPSK" w:hAnsi="TH SarabunPSK" w:cs="TH SarabunPSK"/>
          <w:sz w:val="32"/>
          <w:szCs w:val="32"/>
        </w:rPr>
        <w:t xml:space="preserve">  a </w:t>
      </w:r>
      <w:r w:rsidRPr="00AF46A1">
        <w:rPr>
          <w:rFonts w:ascii="TH SarabunPSK" w:hAnsi="TH SarabunPSK" w:cs="TH SarabunPSK"/>
          <w:sz w:val="32"/>
          <w:szCs w:val="32"/>
        </w:rPr>
        <w:t>toothache</w:t>
      </w:r>
    </w:p>
    <w:p w:rsidR="00F658F3"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4.</w:t>
      </w:r>
      <w:r>
        <w:rPr>
          <w:rFonts w:ascii="TH SarabunPSK" w:hAnsi="TH SarabunPSK" w:cs="TH SarabunPSK"/>
          <w:sz w:val="32"/>
          <w:szCs w:val="32"/>
        </w:rPr>
        <w:t xml:space="preserve">  a </w:t>
      </w:r>
      <w:r w:rsidR="00005D56">
        <w:rPr>
          <w:rFonts w:ascii="TH SarabunPSK" w:hAnsi="TH SarabunPSK" w:cs="TH SarabunPSK"/>
          <w:sz w:val="32"/>
          <w:szCs w:val="32"/>
        </w:rPr>
        <w:t>stomachache</w:t>
      </w:r>
    </w:p>
    <w:p w:rsidR="00005D56" w:rsidRPr="00172E3D" w:rsidRDefault="00005D56" w:rsidP="00005D56">
      <w:pPr>
        <w:spacing w:after="0" w:line="240" w:lineRule="auto"/>
        <w:ind w:left="567" w:firstLine="142"/>
        <w:rPr>
          <w:rFonts w:ascii="TH SarabunPSK" w:hAnsi="TH SarabunPSK" w:cs="TH SarabunPSK"/>
          <w:sz w:val="16"/>
          <w:szCs w:val="16"/>
        </w:rPr>
      </w:pP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123.  </w:t>
      </w:r>
      <w:r w:rsidRPr="00005D56">
        <w:rPr>
          <w:rFonts w:ascii="TH SarabunPSK" w:hAnsi="TH SarabunPSK" w:cs="TH SarabunPSK"/>
          <w:b/>
          <w:bCs/>
          <w:sz w:val="32"/>
          <w:szCs w:val="32"/>
        </w:rPr>
        <w:t>Situation: Anna is a new student for this class.</w:t>
      </w:r>
      <w:r w:rsidR="00005D56">
        <w:rPr>
          <w:rFonts w:ascii="TH SarabunPSK" w:hAnsi="TH SarabunPSK" w:cs="TH SarabunPSK"/>
          <w:sz w:val="32"/>
          <w:szCs w:val="32"/>
        </w:rPr>
        <w:t xml:space="preserve"> </w:t>
      </w:r>
    </w:p>
    <w:p w:rsidR="00F658F3" w:rsidRPr="00AF46A1" w:rsidRDefault="00F658F3" w:rsidP="00F658F3">
      <w:pPr>
        <w:spacing w:after="0" w:line="240" w:lineRule="auto"/>
        <w:rPr>
          <w:rFonts w:ascii="TH SarabunPSK" w:hAnsi="TH SarabunPSK" w:cs="TH SarabunPSK"/>
          <w:sz w:val="32"/>
          <w:szCs w:val="32"/>
        </w:rPr>
      </w:pPr>
      <w:r w:rsidRPr="00005D56">
        <w:rPr>
          <w:rFonts w:ascii="TH SarabunPSK" w:hAnsi="TH SarabunPSK" w:cs="TH SarabunPSK"/>
          <w:b/>
          <w:bCs/>
          <w:sz w:val="32"/>
          <w:szCs w:val="32"/>
        </w:rPr>
        <w:t xml:space="preserve">        </w:t>
      </w:r>
      <w:r w:rsidR="00005D56" w:rsidRPr="00005D56">
        <w:rPr>
          <w:rFonts w:ascii="TH SarabunPSK" w:hAnsi="TH SarabunPSK" w:cs="TH SarabunPSK"/>
          <w:b/>
          <w:bCs/>
          <w:sz w:val="32"/>
          <w:szCs w:val="32"/>
        </w:rPr>
        <w:t xml:space="preserve">  </w:t>
      </w:r>
      <w:r w:rsidRPr="00005D56">
        <w:rPr>
          <w:rFonts w:ascii="TH SarabunPSK" w:hAnsi="TH SarabunPSK" w:cs="TH SarabunPSK"/>
          <w:b/>
          <w:bCs/>
          <w:sz w:val="32"/>
          <w:szCs w:val="32"/>
        </w:rPr>
        <w:t>Joe:</w:t>
      </w:r>
      <w:r w:rsidRPr="00AF46A1">
        <w:rPr>
          <w:rFonts w:ascii="TH SarabunPSK" w:hAnsi="TH SarabunPSK" w:cs="TH SarabunPSK"/>
          <w:sz w:val="32"/>
          <w:szCs w:val="32"/>
        </w:rPr>
        <w:t xml:space="preserve">  Hello</w:t>
      </w:r>
      <w:r>
        <w:rPr>
          <w:rFonts w:ascii="TH SarabunPSK" w:hAnsi="TH SarabunPSK" w:cs="TH SarabunPSK"/>
          <w:sz w:val="32"/>
          <w:szCs w:val="32"/>
        </w:rPr>
        <w:t>, my name is Joe. How do you do?</w:t>
      </w: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005D56">
        <w:rPr>
          <w:rFonts w:ascii="TH SarabunPSK" w:hAnsi="TH SarabunPSK" w:cs="TH SarabunPSK"/>
          <w:b/>
          <w:bCs/>
          <w:sz w:val="32"/>
          <w:szCs w:val="32"/>
        </w:rPr>
        <w:t>Anna:</w:t>
      </w:r>
      <w:r w:rsidRPr="00AF46A1">
        <w:rPr>
          <w:rFonts w:ascii="TH SarabunPSK" w:hAnsi="TH SarabunPSK" w:cs="TH SarabunPSK"/>
          <w:sz w:val="32"/>
          <w:szCs w:val="32"/>
        </w:rPr>
        <w:t xml:space="preserve">  Hello, my name is Anna. …………………………</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1.  I’m fine.</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 xml:space="preserve">2.  </w:t>
      </w:r>
      <w:r>
        <w:rPr>
          <w:rFonts w:ascii="TH SarabunPSK" w:hAnsi="TH SarabunPSK" w:cs="TH SarabunPSK"/>
          <w:sz w:val="32"/>
          <w:szCs w:val="32"/>
        </w:rPr>
        <w:t>How are you</w:t>
      </w:r>
      <w:r w:rsidRPr="00AF46A1">
        <w:rPr>
          <w:rFonts w:ascii="TH SarabunPSK" w:hAnsi="TH SarabunPSK" w:cs="TH SarabunPSK"/>
          <w:sz w:val="32"/>
          <w:szCs w:val="32"/>
        </w:rPr>
        <w:t>?</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3.  How do you do?</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4.  I’m from England.</w:t>
      </w:r>
    </w:p>
    <w:p w:rsidR="00F658F3" w:rsidRPr="00005D56" w:rsidRDefault="00F658F3" w:rsidP="00F658F3">
      <w:pPr>
        <w:pStyle w:val="ListParagraph"/>
        <w:spacing w:after="0" w:line="240" w:lineRule="auto"/>
        <w:ind w:left="0"/>
        <w:rPr>
          <w:rFonts w:ascii="TH SarabunPSK" w:hAnsi="TH SarabunPSK" w:cs="TH SarabunPSK"/>
          <w:color w:val="000000"/>
          <w:sz w:val="16"/>
          <w:szCs w:val="16"/>
        </w:rPr>
      </w:pPr>
    </w:p>
    <w:p w:rsidR="00F658F3" w:rsidRPr="00AF46A1" w:rsidRDefault="00F658F3" w:rsidP="00F658F3">
      <w:pPr>
        <w:pStyle w:val="ListParagraph"/>
        <w:spacing w:after="0" w:line="240" w:lineRule="auto"/>
        <w:ind w:left="0"/>
        <w:rPr>
          <w:rFonts w:ascii="TH SarabunPSK" w:hAnsi="TH SarabunPSK" w:cs="TH SarabunPSK"/>
          <w:color w:val="000000"/>
          <w:sz w:val="32"/>
          <w:szCs w:val="32"/>
        </w:rPr>
      </w:pPr>
      <w:r>
        <w:rPr>
          <w:rFonts w:ascii="TH SarabunPSK" w:hAnsi="TH SarabunPSK" w:cs="TH SarabunPSK"/>
          <w:color w:val="000000"/>
          <w:sz w:val="32"/>
          <w:szCs w:val="32"/>
        </w:rPr>
        <w:t>124</w:t>
      </w:r>
      <w:r w:rsidRPr="00AF46A1">
        <w:rPr>
          <w:rFonts w:ascii="TH SarabunPSK" w:hAnsi="TH SarabunPSK" w:cs="TH SarabunPSK"/>
          <w:color w:val="000000"/>
          <w:sz w:val="32"/>
          <w:szCs w:val="32"/>
        </w:rPr>
        <w:t xml:space="preserve">.  </w:t>
      </w:r>
      <w:r w:rsidRPr="00005D56">
        <w:rPr>
          <w:rFonts w:ascii="TH SarabunPSK" w:hAnsi="TH SarabunPSK" w:cs="TH SarabunPSK"/>
          <w:b/>
          <w:bCs/>
          <w:color w:val="000000"/>
          <w:sz w:val="32"/>
          <w:szCs w:val="32"/>
        </w:rPr>
        <w:t>Tim:</w:t>
      </w:r>
      <w:r w:rsidRPr="00AF46A1">
        <w:rPr>
          <w:rFonts w:ascii="TH SarabunPSK" w:hAnsi="TH SarabunPSK" w:cs="TH SarabunPSK"/>
          <w:color w:val="000000"/>
          <w:sz w:val="32"/>
          <w:szCs w:val="32"/>
        </w:rPr>
        <w:t xml:space="preserve">  </w:t>
      </w:r>
      <w:r w:rsidRPr="00005D56">
        <w:rPr>
          <w:rFonts w:ascii="TH SarabunPSK" w:hAnsi="TH SarabunPSK" w:cs="TH SarabunPSK"/>
          <w:i/>
          <w:iCs/>
          <w:color w:val="000000"/>
          <w:sz w:val="32"/>
          <w:szCs w:val="32"/>
        </w:rPr>
        <w:t>Ouch!</w:t>
      </w:r>
      <w:r w:rsidRPr="00AF46A1">
        <w:rPr>
          <w:rFonts w:ascii="TH SarabunPSK" w:hAnsi="TH SarabunPSK" w:cs="TH SarabunPSK"/>
          <w:color w:val="000000"/>
          <w:sz w:val="32"/>
          <w:szCs w:val="32"/>
        </w:rPr>
        <w:t xml:space="preserve">  </w:t>
      </w:r>
    </w:p>
    <w:p w:rsidR="00F658F3" w:rsidRPr="00AF46A1" w:rsidRDefault="00F658F3" w:rsidP="00F658F3">
      <w:pPr>
        <w:pStyle w:val="ListParagraph"/>
        <w:spacing w:after="0" w:line="240" w:lineRule="auto"/>
        <w:ind w:left="0"/>
        <w:rPr>
          <w:rFonts w:ascii="TH SarabunPSK" w:hAnsi="TH SarabunPSK" w:cs="TH SarabunPSK"/>
          <w:color w:val="000000"/>
          <w:sz w:val="32"/>
          <w:szCs w:val="32"/>
        </w:rPr>
      </w:pPr>
      <w:r>
        <w:rPr>
          <w:rFonts w:ascii="TH SarabunPSK" w:hAnsi="TH SarabunPSK" w:cs="TH SarabunPSK"/>
          <w:color w:val="000000"/>
          <w:sz w:val="32"/>
          <w:szCs w:val="32"/>
        </w:rPr>
        <w:t xml:space="preserve">        </w:t>
      </w:r>
      <w:r w:rsidRPr="00AF46A1">
        <w:rPr>
          <w:rFonts w:ascii="TH SarabunPSK" w:hAnsi="TH SarabunPSK" w:cs="TH SarabunPSK"/>
          <w:color w:val="000000"/>
          <w:sz w:val="32"/>
          <w:szCs w:val="32"/>
        </w:rPr>
        <w:t xml:space="preserve">What happened to Tim? </w:t>
      </w:r>
    </w:p>
    <w:p w:rsidR="00F658F3" w:rsidRPr="00AF46A1" w:rsidRDefault="00F658F3" w:rsidP="00005D56">
      <w:pPr>
        <w:pStyle w:val="ListParagraph"/>
        <w:spacing w:after="0" w:line="240" w:lineRule="auto"/>
        <w:ind w:left="567" w:firstLine="142"/>
        <w:rPr>
          <w:rFonts w:ascii="TH SarabunPSK" w:hAnsi="TH SarabunPSK" w:cs="TH SarabunPSK"/>
          <w:color w:val="000000"/>
          <w:sz w:val="32"/>
          <w:szCs w:val="32"/>
        </w:rPr>
      </w:pPr>
      <w:r w:rsidRPr="00AF46A1">
        <w:rPr>
          <w:rFonts w:ascii="TH SarabunPSK" w:hAnsi="TH SarabunPSK" w:cs="TH SarabunPSK"/>
          <w:color w:val="000000"/>
          <w:sz w:val="32"/>
          <w:szCs w:val="32"/>
        </w:rPr>
        <w:t xml:space="preserve">1. </w:t>
      </w:r>
      <w:r>
        <w:rPr>
          <w:rFonts w:ascii="TH SarabunPSK" w:hAnsi="TH SarabunPSK" w:cs="TH SarabunPSK"/>
          <w:color w:val="000000"/>
          <w:sz w:val="32"/>
          <w:szCs w:val="32"/>
        </w:rPr>
        <w:t xml:space="preserve"> </w:t>
      </w:r>
      <w:r w:rsidRPr="00AF46A1">
        <w:rPr>
          <w:rFonts w:ascii="TH SarabunPSK" w:hAnsi="TH SarabunPSK" w:cs="TH SarabunPSK"/>
          <w:color w:val="000000"/>
          <w:sz w:val="32"/>
          <w:szCs w:val="32"/>
        </w:rPr>
        <w:t xml:space="preserve">He had a </w:t>
      </w:r>
      <w:r>
        <w:rPr>
          <w:rFonts w:ascii="TH SarabunPSK" w:hAnsi="TH SarabunPSK" w:cs="TH SarabunPSK"/>
          <w:color w:val="000000"/>
          <w:sz w:val="32"/>
          <w:szCs w:val="32"/>
        </w:rPr>
        <w:t>cold.</w:t>
      </w:r>
    </w:p>
    <w:p w:rsidR="00F658F3" w:rsidRPr="000F0AAA" w:rsidRDefault="00F658F3" w:rsidP="00005D56">
      <w:pPr>
        <w:pStyle w:val="ListParagraph"/>
        <w:spacing w:after="0" w:line="240" w:lineRule="auto"/>
        <w:ind w:left="567" w:firstLine="142"/>
        <w:rPr>
          <w:rFonts w:ascii="TH SarabunPSK" w:hAnsi="TH SarabunPSK" w:cs="TH SarabunPSK"/>
          <w:color w:val="000000"/>
          <w:sz w:val="32"/>
          <w:szCs w:val="32"/>
        </w:rPr>
      </w:pPr>
      <w:r w:rsidRPr="00AF46A1">
        <w:rPr>
          <w:rFonts w:ascii="TH SarabunPSK" w:hAnsi="TH SarabunPSK" w:cs="TH SarabunPSK"/>
          <w:color w:val="000000"/>
          <w:sz w:val="32"/>
          <w:szCs w:val="32"/>
        </w:rPr>
        <w:t xml:space="preserve">2. </w:t>
      </w:r>
      <w:r>
        <w:rPr>
          <w:rFonts w:ascii="TH SarabunPSK" w:hAnsi="TH SarabunPSK" w:cs="TH SarabunPSK"/>
          <w:color w:val="000000"/>
          <w:sz w:val="32"/>
          <w:szCs w:val="32"/>
        </w:rPr>
        <w:t xml:space="preserve"> </w:t>
      </w:r>
      <w:r w:rsidRPr="00AF46A1">
        <w:rPr>
          <w:rFonts w:ascii="TH SarabunPSK" w:hAnsi="TH SarabunPSK" w:cs="TH SarabunPSK"/>
          <w:color w:val="000000"/>
          <w:sz w:val="32"/>
          <w:szCs w:val="32"/>
        </w:rPr>
        <w:t>He got a present.</w:t>
      </w:r>
    </w:p>
    <w:p w:rsidR="00F658F3" w:rsidRDefault="00F658F3" w:rsidP="00005D56">
      <w:pPr>
        <w:pStyle w:val="ListParagraph"/>
        <w:spacing w:after="0" w:line="240" w:lineRule="auto"/>
        <w:ind w:left="567" w:firstLine="142"/>
        <w:rPr>
          <w:rFonts w:ascii="TH SarabunPSK" w:hAnsi="TH SarabunPSK" w:cs="TH SarabunPSK"/>
          <w:color w:val="000000"/>
          <w:sz w:val="32"/>
          <w:szCs w:val="32"/>
        </w:rPr>
      </w:pPr>
      <w:r w:rsidRPr="00AF46A1">
        <w:rPr>
          <w:rFonts w:ascii="TH SarabunPSK" w:hAnsi="TH SarabunPSK" w:cs="TH SarabunPSK"/>
          <w:color w:val="000000"/>
          <w:sz w:val="32"/>
          <w:szCs w:val="32"/>
        </w:rPr>
        <w:t xml:space="preserve">3. </w:t>
      </w:r>
      <w:r>
        <w:rPr>
          <w:rFonts w:ascii="TH SarabunPSK" w:hAnsi="TH SarabunPSK" w:cs="TH SarabunPSK"/>
          <w:color w:val="000000"/>
          <w:sz w:val="32"/>
          <w:szCs w:val="32"/>
        </w:rPr>
        <w:t xml:space="preserve"> </w:t>
      </w:r>
      <w:r w:rsidRPr="00AF46A1">
        <w:rPr>
          <w:rFonts w:ascii="TH SarabunPSK" w:hAnsi="TH SarabunPSK" w:cs="TH SarabunPSK"/>
          <w:color w:val="000000"/>
          <w:sz w:val="32"/>
          <w:szCs w:val="32"/>
        </w:rPr>
        <w:t>He won the lottery.</w:t>
      </w:r>
    </w:p>
    <w:p w:rsidR="00F658F3" w:rsidRPr="00AF46A1" w:rsidRDefault="00F658F3" w:rsidP="00005D56">
      <w:pPr>
        <w:pStyle w:val="ListParagraph"/>
        <w:spacing w:after="0" w:line="240" w:lineRule="auto"/>
        <w:ind w:left="567" w:firstLine="142"/>
        <w:rPr>
          <w:rFonts w:ascii="TH SarabunPSK" w:hAnsi="TH SarabunPSK" w:cs="TH SarabunPSK"/>
          <w:color w:val="000000"/>
          <w:sz w:val="32"/>
          <w:szCs w:val="32"/>
        </w:rPr>
      </w:pPr>
      <w:r w:rsidRPr="00AF46A1">
        <w:rPr>
          <w:rFonts w:ascii="TH SarabunPSK" w:hAnsi="TH SarabunPSK" w:cs="TH SarabunPSK"/>
          <w:color w:val="000000"/>
          <w:sz w:val="32"/>
          <w:szCs w:val="32"/>
        </w:rPr>
        <w:t xml:space="preserve">4. </w:t>
      </w:r>
      <w:r>
        <w:rPr>
          <w:rFonts w:ascii="TH SarabunPSK" w:hAnsi="TH SarabunPSK" w:cs="TH SarabunPSK"/>
          <w:color w:val="000000"/>
          <w:sz w:val="32"/>
          <w:szCs w:val="32"/>
        </w:rPr>
        <w:t xml:space="preserve"> </w:t>
      </w:r>
      <w:r w:rsidRPr="00AF46A1">
        <w:rPr>
          <w:rFonts w:ascii="TH SarabunPSK" w:hAnsi="TH SarabunPSK" w:cs="TH SarabunPSK"/>
          <w:color w:val="000000"/>
          <w:sz w:val="32"/>
          <w:szCs w:val="32"/>
        </w:rPr>
        <w:t xml:space="preserve">He was stung by a bee. </w:t>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FB5337" w:rsidRDefault="00FB5337"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Pr="00005D56" w:rsidRDefault="00172E3D" w:rsidP="00F658F3">
      <w:pPr>
        <w:spacing w:after="0" w:line="240" w:lineRule="auto"/>
        <w:rPr>
          <w:rFonts w:ascii="TH SarabunPSK" w:hAnsi="TH SarabunPSK" w:cs="TH SarabunPSK"/>
          <w:sz w:val="16"/>
          <w:szCs w:val="16"/>
        </w:rPr>
      </w:pPr>
    </w:p>
    <w:p w:rsidR="00F658F3" w:rsidRPr="00AF46A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125</w:t>
      </w:r>
      <w:r w:rsidRPr="00AF46A1">
        <w:rPr>
          <w:rFonts w:ascii="TH SarabunPSK" w:hAnsi="TH SarabunPSK" w:cs="TH SarabunPSK"/>
          <w:sz w:val="32"/>
          <w:szCs w:val="32"/>
        </w:rPr>
        <w:t xml:space="preserve">. </w:t>
      </w:r>
      <w:r>
        <w:rPr>
          <w:rFonts w:ascii="TH SarabunPSK" w:hAnsi="TH SarabunPSK" w:cs="TH SarabunPSK"/>
          <w:sz w:val="32"/>
          <w:szCs w:val="32"/>
        </w:rPr>
        <w:t xml:space="preserve"> </w:t>
      </w:r>
      <w:r w:rsidR="00FB5337">
        <w:rPr>
          <w:rFonts w:ascii="TH SarabunPSK" w:hAnsi="TH SarabunPSK" w:cs="TH SarabunPSK"/>
          <w:sz w:val="32"/>
          <w:szCs w:val="32"/>
        </w:rPr>
        <w:t>Which pair is</w:t>
      </w:r>
      <w:r w:rsidRPr="00AF46A1">
        <w:rPr>
          <w:rFonts w:ascii="TH SarabunPSK" w:hAnsi="TH SarabunPSK" w:cs="TH SarabunPSK"/>
          <w:sz w:val="32"/>
          <w:szCs w:val="32"/>
        </w:rPr>
        <w:t xml:space="preserve"> </w:t>
      </w:r>
      <w:r w:rsidRPr="00FB5337">
        <w:rPr>
          <w:rFonts w:ascii="TH SarabunPSK" w:hAnsi="TH SarabunPSK" w:cs="TH SarabunPSK"/>
          <w:b/>
          <w:bCs/>
          <w:sz w:val="32"/>
          <w:szCs w:val="32"/>
        </w:rPr>
        <w:t>correct</w:t>
      </w:r>
      <w:r w:rsidRPr="00AF46A1">
        <w:rPr>
          <w:rFonts w:ascii="TH SarabunPSK" w:hAnsi="TH SarabunPSK" w:cs="TH SarabunPSK"/>
          <w:sz w:val="32"/>
          <w:szCs w:val="32"/>
        </w:rPr>
        <w:t xml:space="preserve">? </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1. pencil black – big table</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2. pencil black – table big</w:t>
      </w:r>
    </w:p>
    <w:p w:rsidR="00F658F3"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3. black pencil – big table</w:t>
      </w:r>
    </w:p>
    <w:p w:rsidR="00F658F3" w:rsidRPr="000F0AAA" w:rsidRDefault="00F658F3" w:rsidP="00005D56">
      <w:pPr>
        <w:spacing w:after="0" w:line="240" w:lineRule="auto"/>
        <w:ind w:left="567" w:firstLine="142"/>
        <w:rPr>
          <w:rFonts w:ascii="TH SarabunPSK" w:hAnsi="TH SarabunPSK" w:cs="TH SarabunPSK"/>
          <w:sz w:val="32"/>
          <w:szCs w:val="32"/>
        </w:rPr>
      </w:pPr>
      <w:r w:rsidRPr="00AF46A1">
        <w:rPr>
          <w:rFonts w:ascii="TH SarabunPSK" w:hAnsi="TH SarabunPSK" w:cs="TH SarabunPSK"/>
          <w:sz w:val="32"/>
          <w:szCs w:val="32"/>
        </w:rPr>
        <w:t>4. black pencil – table big</w:t>
      </w:r>
    </w:p>
    <w:p w:rsidR="00F658F3" w:rsidRPr="00005D56" w:rsidRDefault="00F658F3" w:rsidP="00F658F3">
      <w:pPr>
        <w:spacing w:after="0" w:line="240" w:lineRule="auto"/>
        <w:rPr>
          <w:rFonts w:ascii="TH SarabunPSK" w:eastAsia="Calibri" w:hAnsi="TH SarabunPSK" w:cs="TH SarabunPSK"/>
          <w:sz w:val="16"/>
          <w:szCs w:val="16"/>
        </w:rPr>
      </w:pPr>
    </w:p>
    <w:p w:rsidR="00F658F3" w:rsidRPr="00AF46A1"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126</w:t>
      </w:r>
      <w:r w:rsidRPr="00AF46A1">
        <w:rPr>
          <w:rFonts w:ascii="TH SarabunPSK" w:eastAsia="Calibri" w:hAnsi="TH SarabunPSK" w:cs="TH SarabunPSK"/>
          <w:sz w:val="32"/>
          <w:szCs w:val="32"/>
        </w:rPr>
        <w:t xml:space="preserve">. </w:t>
      </w:r>
      <w:r>
        <w:rPr>
          <w:rFonts w:ascii="TH SarabunPSK" w:eastAsia="Calibri" w:hAnsi="TH SarabunPSK" w:cs="TH SarabunPSK"/>
          <w:sz w:val="32"/>
          <w:szCs w:val="32"/>
        </w:rPr>
        <w:t xml:space="preserve"> Which sentence</w:t>
      </w:r>
      <w:r w:rsidRPr="00AF46A1">
        <w:rPr>
          <w:rFonts w:ascii="TH SarabunPSK" w:eastAsia="Calibri" w:hAnsi="TH SarabunPSK" w:cs="TH SarabunPSK"/>
          <w:sz w:val="32"/>
          <w:szCs w:val="32"/>
        </w:rPr>
        <w:t xml:space="preserve"> is </w:t>
      </w:r>
      <w:r w:rsidRPr="00FB5337">
        <w:rPr>
          <w:rFonts w:ascii="TH SarabunPSK" w:eastAsia="Calibri" w:hAnsi="TH SarabunPSK" w:cs="TH SarabunPSK"/>
          <w:b/>
          <w:bCs/>
          <w:sz w:val="32"/>
          <w:szCs w:val="32"/>
        </w:rPr>
        <w:t>not</w:t>
      </w:r>
      <w:r w:rsidRPr="00AF46A1">
        <w:rPr>
          <w:rFonts w:ascii="TH SarabunPSK" w:eastAsia="Calibri" w:hAnsi="TH SarabunPSK" w:cs="TH SarabunPSK"/>
          <w:sz w:val="32"/>
          <w:szCs w:val="32"/>
        </w:rPr>
        <w:t xml:space="preserve"> related to“</w:t>
      </w:r>
      <w:r w:rsidRPr="00AF46A1">
        <w:rPr>
          <w:rFonts w:ascii="TH SarabunPSK" w:eastAsia="Calibri" w:hAnsi="TH SarabunPSK" w:cs="TH SarabunPSK"/>
          <w:sz w:val="32"/>
          <w:szCs w:val="32"/>
          <w:cs/>
        </w:rPr>
        <w:t>สบายดี</w:t>
      </w:r>
      <w:r w:rsidRPr="00AF46A1">
        <w:rPr>
          <w:rFonts w:ascii="TH SarabunPSK" w:eastAsia="Calibri" w:hAnsi="TH SarabunPSK" w:cs="TH SarabunPSK"/>
          <w:sz w:val="32"/>
          <w:szCs w:val="32"/>
        </w:rPr>
        <w:t>”?</w:t>
      </w:r>
      <w:r w:rsidRPr="000F0AAA">
        <w:rPr>
          <w:rFonts w:ascii="TH SarabunPSK" w:eastAsia="Calibri" w:hAnsi="TH SarabunPSK" w:cs="TH SarabunPSK"/>
          <w:sz w:val="32"/>
          <w:szCs w:val="32"/>
        </w:rPr>
        <w:t xml:space="preserve"> </w:t>
      </w:r>
    </w:p>
    <w:p w:rsidR="00F658F3" w:rsidRPr="00AF46A1" w:rsidRDefault="00F658F3" w:rsidP="00005D56">
      <w:pPr>
        <w:spacing w:after="0" w:line="240" w:lineRule="auto"/>
        <w:ind w:left="567" w:firstLine="142"/>
        <w:rPr>
          <w:rFonts w:ascii="TH SarabunPSK" w:eastAsia="Calibri" w:hAnsi="TH SarabunPSK" w:cs="TH SarabunPSK"/>
          <w:sz w:val="32"/>
          <w:szCs w:val="32"/>
        </w:rPr>
      </w:pPr>
      <w:r>
        <w:rPr>
          <w:rFonts w:ascii="TH SarabunPSK" w:eastAsia="Calibri" w:hAnsi="TH SarabunPSK" w:cs="TH SarabunPSK"/>
          <w:sz w:val="32"/>
          <w:szCs w:val="32"/>
        </w:rPr>
        <w:t>1. I am ill.</w:t>
      </w:r>
    </w:p>
    <w:p w:rsidR="00F658F3" w:rsidRPr="00AF46A1" w:rsidRDefault="00F658F3" w:rsidP="00005D56">
      <w:pPr>
        <w:spacing w:after="0" w:line="240" w:lineRule="auto"/>
        <w:ind w:left="567" w:firstLine="142"/>
        <w:rPr>
          <w:rFonts w:ascii="TH SarabunPSK" w:eastAsia="Calibri" w:hAnsi="TH SarabunPSK" w:cs="TH SarabunPSK"/>
          <w:sz w:val="32"/>
          <w:szCs w:val="32"/>
        </w:rPr>
      </w:pPr>
      <w:r w:rsidRPr="00AF46A1">
        <w:rPr>
          <w:rFonts w:ascii="TH SarabunPSK" w:eastAsia="Calibri" w:hAnsi="TH SarabunPSK" w:cs="TH SarabunPSK"/>
          <w:sz w:val="32"/>
          <w:szCs w:val="32"/>
        </w:rPr>
        <w:t>2. He is okay.</w:t>
      </w:r>
      <w:r w:rsidRPr="00AF46A1">
        <w:rPr>
          <w:rFonts w:ascii="TH SarabunPSK" w:eastAsia="Calibri" w:hAnsi="TH SarabunPSK" w:cs="TH SarabunPSK"/>
          <w:sz w:val="32"/>
          <w:szCs w:val="32"/>
        </w:rPr>
        <w:tab/>
      </w:r>
      <w:r w:rsidRPr="00AF46A1">
        <w:rPr>
          <w:rFonts w:ascii="TH SarabunPSK" w:eastAsia="Calibri" w:hAnsi="TH SarabunPSK" w:cs="TH SarabunPSK"/>
          <w:sz w:val="32"/>
          <w:szCs w:val="32"/>
        </w:rPr>
        <w:tab/>
      </w:r>
      <w:r w:rsidRPr="00AF46A1">
        <w:rPr>
          <w:rFonts w:ascii="TH SarabunPSK" w:eastAsia="Calibri" w:hAnsi="TH SarabunPSK" w:cs="TH SarabunPSK"/>
          <w:sz w:val="32"/>
          <w:szCs w:val="32"/>
        </w:rPr>
        <w:tab/>
      </w:r>
    </w:p>
    <w:p w:rsidR="00F658F3" w:rsidRPr="00AF46A1" w:rsidRDefault="00F658F3" w:rsidP="00005D56">
      <w:pPr>
        <w:spacing w:after="0" w:line="240" w:lineRule="auto"/>
        <w:ind w:left="567" w:firstLine="142"/>
        <w:rPr>
          <w:rFonts w:ascii="TH SarabunPSK" w:eastAsia="Calibri" w:hAnsi="TH SarabunPSK" w:cs="TH SarabunPSK"/>
          <w:sz w:val="32"/>
          <w:szCs w:val="32"/>
        </w:rPr>
      </w:pPr>
      <w:r w:rsidRPr="00AF46A1">
        <w:rPr>
          <w:rFonts w:ascii="TH SarabunPSK" w:eastAsia="Calibri" w:hAnsi="TH SarabunPSK" w:cs="TH SarabunPSK"/>
          <w:sz w:val="32"/>
          <w:szCs w:val="32"/>
        </w:rPr>
        <w:t>3. She is fine.</w:t>
      </w:r>
    </w:p>
    <w:p w:rsidR="00F658F3" w:rsidRPr="00AF46A1" w:rsidRDefault="00F658F3" w:rsidP="00005D56">
      <w:pPr>
        <w:spacing w:after="0" w:line="240" w:lineRule="auto"/>
        <w:ind w:left="567" w:firstLine="142"/>
        <w:rPr>
          <w:rFonts w:ascii="TH SarabunPSK" w:hAnsi="TH SarabunPSK" w:cs="TH SarabunPSK"/>
          <w:sz w:val="32"/>
          <w:szCs w:val="32"/>
        </w:rPr>
      </w:pPr>
      <w:r w:rsidRPr="00AF46A1">
        <w:rPr>
          <w:rFonts w:ascii="TH SarabunPSK" w:eastAsia="Calibri" w:hAnsi="TH SarabunPSK" w:cs="TH SarabunPSK"/>
          <w:sz w:val="32"/>
          <w:szCs w:val="32"/>
        </w:rPr>
        <w:t>4. We are well.</w:t>
      </w:r>
    </w:p>
    <w:p w:rsidR="00F658F3" w:rsidRPr="00005D56" w:rsidRDefault="00F658F3" w:rsidP="00F658F3">
      <w:pPr>
        <w:spacing w:after="0" w:line="240" w:lineRule="auto"/>
        <w:rPr>
          <w:rFonts w:ascii="TH SarabunPSK" w:eastAsia="Calibri" w:hAnsi="TH SarabunPSK" w:cs="TH SarabunPSK"/>
          <w:sz w:val="16"/>
          <w:szCs w:val="16"/>
        </w:rPr>
      </w:pPr>
    </w:p>
    <w:p w:rsidR="00F658F3" w:rsidRPr="003E7612" w:rsidRDefault="00F658F3" w:rsidP="00F658F3">
      <w:pPr>
        <w:spacing w:after="0" w:line="240" w:lineRule="auto"/>
        <w:rPr>
          <w:rFonts w:ascii="TH SarabunPSK" w:eastAsia="Calibri" w:hAnsi="TH SarabunPSK" w:cs="TH SarabunPSK"/>
          <w:sz w:val="32"/>
          <w:szCs w:val="32"/>
        </w:rPr>
      </w:pPr>
      <w:r w:rsidRPr="003E7612">
        <w:rPr>
          <w:rFonts w:ascii="TH SarabunPSK" w:eastAsia="Calibri" w:hAnsi="TH SarabunPSK" w:cs="TH SarabunPSK"/>
          <w:sz w:val="32"/>
          <w:szCs w:val="32"/>
        </w:rPr>
        <w:t xml:space="preserve">127. Which sentence is </w:t>
      </w:r>
      <w:r w:rsidRPr="00FB5337">
        <w:rPr>
          <w:rFonts w:ascii="TH SarabunPSK" w:eastAsia="Calibri" w:hAnsi="TH SarabunPSK" w:cs="TH SarabunPSK"/>
          <w:b/>
          <w:bCs/>
          <w:sz w:val="32"/>
          <w:szCs w:val="32"/>
        </w:rPr>
        <w:t>correct</w:t>
      </w:r>
      <w:r w:rsidRPr="003E7612">
        <w:rPr>
          <w:rFonts w:ascii="TH SarabunPSK" w:eastAsia="Calibri" w:hAnsi="TH SarabunPSK" w:cs="TH SarabunPSK"/>
          <w:sz w:val="32"/>
          <w:szCs w:val="32"/>
        </w:rPr>
        <w:t xml:space="preserve">? </w:t>
      </w:r>
    </w:p>
    <w:p w:rsidR="00F658F3" w:rsidRPr="003E7612" w:rsidRDefault="00F658F3" w:rsidP="00005D56">
      <w:pPr>
        <w:spacing w:after="0" w:line="240" w:lineRule="auto"/>
        <w:ind w:left="567" w:firstLine="142"/>
        <w:rPr>
          <w:rFonts w:ascii="TH SarabunPSK" w:eastAsia="Calibri" w:hAnsi="TH SarabunPSK" w:cs="TH SarabunPSK"/>
          <w:sz w:val="32"/>
          <w:szCs w:val="32"/>
        </w:rPr>
      </w:pPr>
      <w:r w:rsidRPr="003E7612">
        <w:rPr>
          <w:rFonts w:ascii="TH SarabunPSK" w:eastAsia="Calibri" w:hAnsi="TH SarabunPSK" w:cs="TH SarabunPSK"/>
          <w:sz w:val="32"/>
          <w:szCs w:val="32"/>
        </w:rPr>
        <w:t>1.  John can play football very well.</w:t>
      </w:r>
      <w:r w:rsidRPr="003E7612">
        <w:rPr>
          <w:rFonts w:ascii="TH SarabunPSK" w:eastAsia="Calibri" w:hAnsi="TH SarabunPSK" w:cs="TH SarabunPSK"/>
          <w:sz w:val="32"/>
          <w:szCs w:val="32"/>
        </w:rPr>
        <w:tab/>
      </w:r>
      <w:r w:rsidRPr="003E7612">
        <w:rPr>
          <w:rFonts w:ascii="TH SarabunPSK" w:eastAsia="Calibri" w:hAnsi="TH SarabunPSK" w:cs="TH SarabunPSK"/>
          <w:sz w:val="32"/>
          <w:szCs w:val="32"/>
        </w:rPr>
        <w:tab/>
      </w:r>
    </w:p>
    <w:p w:rsidR="00F658F3" w:rsidRPr="003E7612" w:rsidRDefault="00F658F3" w:rsidP="00005D56">
      <w:pPr>
        <w:spacing w:after="0" w:line="240" w:lineRule="auto"/>
        <w:ind w:left="567" w:firstLine="142"/>
        <w:rPr>
          <w:rFonts w:ascii="TH SarabunPSK" w:eastAsia="Calibri" w:hAnsi="TH SarabunPSK" w:cs="TH SarabunPSK"/>
          <w:sz w:val="32"/>
          <w:szCs w:val="32"/>
        </w:rPr>
      </w:pPr>
      <w:r w:rsidRPr="003E7612">
        <w:rPr>
          <w:rFonts w:ascii="TH SarabunPSK" w:eastAsia="Calibri" w:hAnsi="TH SarabunPSK" w:cs="TH SarabunPSK"/>
          <w:sz w:val="32"/>
          <w:szCs w:val="32"/>
        </w:rPr>
        <w:t>2.  John can play football very good.</w:t>
      </w:r>
    </w:p>
    <w:p w:rsidR="00F658F3" w:rsidRPr="003E7612" w:rsidRDefault="00F658F3" w:rsidP="00005D56">
      <w:pPr>
        <w:spacing w:after="0" w:line="240" w:lineRule="auto"/>
        <w:ind w:left="567" w:firstLine="142"/>
        <w:rPr>
          <w:rFonts w:ascii="TH SarabunPSK" w:eastAsia="Calibri" w:hAnsi="TH SarabunPSK" w:cs="TH SarabunPSK"/>
          <w:sz w:val="32"/>
          <w:szCs w:val="32"/>
          <w:cs/>
        </w:rPr>
      </w:pPr>
      <w:r w:rsidRPr="003E7612">
        <w:rPr>
          <w:rFonts w:ascii="TH SarabunPSK" w:eastAsia="Calibri" w:hAnsi="TH SarabunPSK" w:cs="TH SarabunPSK"/>
          <w:sz w:val="32"/>
          <w:szCs w:val="32"/>
        </w:rPr>
        <w:t>3.  John can plays football very well.</w:t>
      </w:r>
    </w:p>
    <w:p w:rsidR="00F658F3" w:rsidRPr="003E7612" w:rsidRDefault="00F658F3" w:rsidP="00005D56">
      <w:pPr>
        <w:spacing w:after="0" w:line="240" w:lineRule="auto"/>
        <w:ind w:left="567" w:firstLine="142"/>
        <w:rPr>
          <w:rFonts w:ascii="TH SarabunPSK" w:hAnsi="TH SarabunPSK" w:cs="TH SarabunPSK"/>
          <w:sz w:val="32"/>
          <w:szCs w:val="32"/>
        </w:rPr>
      </w:pPr>
      <w:r w:rsidRPr="003E7612">
        <w:rPr>
          <w:rFonts w:ascii="TH SarabunPSK" w:eastAsia="Calibri" w:hAnsi="TH SarabunPSK" w:cs="TH SarabunPSK"/>
          <w:sz w:val="32"/>
          <w:szCs w:val="32"/>
        </w:rPr>
        <w:t>4.  John could plays football very well.</w:t>
      </w:r>
    </w:p>
    <w:p w:rsidR="00005D56" w:rsidRPr="00005D56" w:rsidRDefault="00005D56" w:rsidP="00F658F3">
      <w:pPr>
        <w:spacing w:after="0" w:line="240" w:lineRule="auto"/>
        <w:rPr>
          <w:rFonts w:ascii="TH SarabunPSK" w:hAnsi="TH SarabunPSK" w:cs="TH SarabunPSK"/>
          <w:sz w:val="16"/>
          <w:szCs w:val="16"/>
          <w:cs/>
        </w:rPr>
      </w:pPr>
    </w:p>
    <w:p w:rsidR="00F658F3" w:rsidRPr="00817636" w:rsidRDefault="00F658F3" w:rsidP="00F658F3">
      <w:pPr>
        <w:spacing w:after="0" w:line="240" w:lineRule="auto"/>
        <w:rPr>
          <w:rStyle w:val="Emphasis"/>
          <w:rFonts w:ascii="TH SarabunPSK" w:hAnsi="TH SarabunPSK" w:cs="TH SarabunPSK"/>
          <w:i/>
          <w:iCs/>
          <w:sz w:val="32"/>
          <w:szCs w:val="32"/>
        </w:rPr>
      </w:pPr>
      <w:r>
        <w:rPr>
          <w:rStyle w:val="Emphasis"/>
          <w:rFonts w:ascii="TH SarabunPSK" w:hAnsi="TH SarabunPSK" w:cs="TH SarabunPSK"/>
          <w:sz w:val="32"/>
          <w:szCs w:val="32"/>
        </w:rPr>
        <w:t>1</w:t>
      </w:r>
      <w:r w:rsidRPr="00817636">
        <w:rPr>
          <w:rStyle w:val="Emphasis"/>
          <w:rFonts w:ascii="TH SarabunPSK" w:hAnsi="TH SarabunPSK" w:cs="TH SarabunPSK"/>
          <w:sz w:val="32"/>
          <w:szCs w:val="32"/>
        </w:rPr>
        <w:t>2</w:t>
      </w:r>
      <w:r>
        <w:rPr>
          <w:rStyle w:val="Emphasis"/>
          <w:rFonts w:ascii="TH SarabunPSK" w:hAnsi="TH SarabunPSK" w:cs="TH SarabunPSK"/>
          <w:sz w:val="32"/>
          <w:szCs w:val="32"/>
        </w:rPr>
        <w:t>8</w:t>
      </w:r>
      <w:r w:rsidRPr="00817636">
        <w:rPr>
          <w:rStyle w:val="Emphasis"/>
          <w:rFonts w:ascii="TH SarabunPSK" w:hAnsi="TH SarabunPSK" w:cs="TH SarabunPSK"/>
          <w:sz w:val="32"/>
          <w:szCs w:val="32"/>
        </w:rPr>
        <w:t xml:space="preserve">.  Complete the following poem.  </w:t>
      </w:r>
    </w:p>
    <w:p w:rsidR="00F658F3" w:rsidRPr="00B47E42" w:rsidRDefault="00F658F3" w:rsidP="00F658F3">
      <w:pPr>
        <w:spacing w:after="0" w:line="240" w:lineRule="auto"/>
        <w:ind w:left="491"/>
        <w:rPr>
          <w:rFonts w:ascii="TH SarabunPSK" w:hAnsi="TH SarabunPSK" w:cs="TH SarabunPSK"/>
          <w:i/>
          <w:iCs/>
          <w:sz w:val="32"/>
          <w:szCs w:val="32"/>
        </w:rPr>
      </w:pPr>
      <w:r w:rsidRPr="00B47E42">
        <w:rPr>
          <w:rFonts w:ascii="TH SarabunPSK" w:hAnsi="TH SarabunPSK" w:cs="TH SarabunPSK"/>
          <w:i/>
          <w:iCs/>
          <w:sz w:val="32"/>
          <w:szCs w:val="32"/>
        </w:rPr>
        <w:t>"Roses are red,</w:t>
      </w:r>
      <w:r w:rsidRPr="00B47E42">
        <w:rPr>
          <w:rFonts w:ascii="TH SarabunPSK" w:hAnsi="TH SarabunPSK" w:cs="TH SarabunPSK"/>
          <w:i/>
          <w:iCs/>
          <w:sz w:val="32"/>
          <w:szCs w:val="32"/>
        </w:rPr>
        <w:br/>
        <w:t>but sometimes they’re yellow,</w:t>
      </w:r>
      <w:r w:rsidRPr="00B47E42">
        <w:rPr>
          <w:rFonts w:ascii="TH SarabunPSK" w:hAnsi="TH SarabunPSK" w:cs="TH SarabunPSK"/>
          <w:i/>
          <w:iCs/>
          <w:sz w:val="32"/>
          <w:szCs w:val="32"/>
        </w:rPr>
        <w:br/>
        <w:t>and some people give you them</w:t>
      </w:r>
      <w:r w:rsidRPr="00B47E42">
        <w:rPr>
          <w:rFonts w:ascii="TH SarabunPSK" w:hAnsi="TH SarabunPSK" w:cs="TH SarabunPSK"/>
          <w:i/>
          <w:iCs/>
          <w:sz w:val="32"/>
          <w:szCs w:val="32"/>
        </w:rPr>
        <w:br/>
        <w:t>just to say “</w:t>
      </w:r>
      <w:r w:rsidRPr="00B47E42">
        <w:rPr>
          <w:rFonts w:ascii="TH SarabunPSK" w:hAnsi="TH SarabunPSK" w:cs="TH SarabunPSK"/>
          <w:i/>
          <w:iCs/>
          <w:sz w:val="32"/>
          <w:szCs w:val="32"/>
          <w:u w:val="single"/>
        </w:rPr>
        <w:tab/>
      </w:r>
      <w:r w:rsidRPr="00B47E42">
        <w:rPr>
          <w:rFonts w:ascii="TH SarabunPSK" w:hAnsi="TH SarabunPSK" w:cs="TH SarabunPSK"/>
          <w:i/>
          <w:iCs/>
          <w:sz w:val="32"/>
          <w:szCs w:val="32"/>
          <w:u w:val="single"/>
        </w:rPr>
        <w:tab/>
      </w:r>
      <w:r w:rsidRPr="00B47E42">
        <w:rPr>
          <w:rFonts w:ascii="TH SarabunPSK" w:hAnsi="TH SarabunPSK" w:cs="TH SarabunPSK"/>
          <w:i/>
          <w:iCs/>
          <w:sz w:val="32"/>
          <w:szCs w:val="32"/>
          <w:u w:val="single"/>
        </w:rPr>
        <w:tab/>
      </w:r>
      <w:r w:rsidRPr="00B47E42">
        <w:rPr>
          <w:rFonts w:ascii="TH SarabunPSK" w:hAnsi="TH SarabunPSK" w:cs="TH SarabunPSK"/>
          <w:i/>
          <w:iCs/>
          <w:sz w:val="32"/>
          <w:szCs w:val="32"/>
        </w:rPr>
        <w:t>”."</w:t>
      </w:r>
    </w:p>
    <w:p w:rsidR="00F658F3" w:rsidRPr="00251A8C" w:rsidRDefault="00F658F3" w:rsidP="00747259">
      <w:pPr>
        <w:pStyle w:val="ListParagraph"/>
        <w:numPr>
          <w:ilvl w:val="0"/>
          <w:numId w:val="60"/>
        </w:numPr>
        <w:tabs>
          <w:tab w:val="left" w:pos="993"/>
        </w:tabs>
        <w:spacing w:after="0" w:line="240" w:lineRule="auto"/>
        <w:ind w:left="851" w:hanging="142"/>
        <w:rPr>
          <w:rFonts w:ascii="TH SarabunPSK" w:hAnsi="TH SarabunPSK" w:cs="TH SarabunPSK"/>
          <w:sz w:val="32"/>
          <w:szCs w:val="32"/>
        </w:rPr>
      </w:pPr>
      <w:r w:rsidRPr="00251A8C">
        <w:rPr>
          <w:rFonts w:ascii="TH SarabunPSK" w:hAnsi="TH SarabunPSK" w:cs="TH SarabunPSK"/>
          <w:sz w:val="32"/>
          <w:szCs w:val="32"/>
        </w:rPr>
        <w:t>hello</w:t>
      </w:r>
    </w:p>
    <w:p w:rsidR="00F658F3" w:rsidRPr="00251A8C" w:rsidRDefault="00F658F3" w:rsidP="00747259">
      <w:pPr>
        <w:pStyle w:val="ListParagraph"/>
        <w:numPr>
          <w:ilvl w:val="0"/>
          <w:numId w:val="60"/>
        </w:numPr>
        <w:tabs>
          <w:tab w:val="left" w:pos="993"/>
        </w:tabs>
        <w:spacing w:after="0" w:line="240" w:lineRule="auto"/>
        <w:ind w:left="851" w:hanging="142"/>
        <w:rPr>
          <w:rFonts w:ascii="TH SarabunPSK" w:hAnsi="TH SarabunPSK" w:cs="TH SarabunPSK"/>
          <w:sz w:val="32"/>
          <w:szCs w:val="32"/>
        </w:rPr>
      </w:pPr>
      <w:r w:rsidRPr="00251A8C">
        <w:rPr>
          <w:rFonts w:ascii="TH SarabunPSK" w:hAnsi="TH SarabunPSK" w:cs="TH SarabunPSK"/>
          <w:sz w:val="32"/>
          <w:szCs w:val="32"/>
        </w:rPr>
        <w:t>goodbye</w:t>
      </w:r>
    </w:p>
    <w:p w:rsidR="00F658F3" w:rsidRPr="00251A8C" w:rsidRDefault="00F658F3" w:rsidP="00747259">
      <w:pPr>
        <w:pStyle w:val="ListParagraph"/>
        <w:numPr>
          <w:ilvl w:val="0"/>
          <w:numId w:val="60"/>
        </w:numPr>
        <w:tabs>
          <w:tab w:val="left" w:pos="993"/>
        </w:tabs>
        <w:spacing w:after="0" w:line="240" w:lineRule="auto"/>
        <w:ind w:left="851" w:hanging="142"/>
        <w:rPr>
          <w:rFonts w:ascii="TH SarabunPSK" w:hAnsi="TH SarabunPSK" w:cs="TH SarabunPSK"/>
          <w:sz w:val="32"/>
          <w:szCs w:val="32"/>
        </w:rPr>
      </w:pPr>
      <w:r w:rsidRPr="00251A8C">
        <w:rPr>
          <w:rFonts w:ascii="TH SarabunPSK" w:hAnsi="TH SarabunPSK" w:cs="TH SarabunPSK"/>
          <w:sz w:val="32"/>
          <w:szCs w:val="32"/>
        </w:rPr>
        <w:t>welcome</w:t>
      </w:r>
    </w:p>
    <w:p w:rsidR="00F658F3" w:rsidRPr="00251A8C" w:rsidRDefault="00F658F3" w:rsidP="00747259">
      <w:pPr>
        <w:pStyle w:val="ListParagraph"/>
        <w:numPr>
          <w:ilvl w:val="0"/>
          <w:numId w:val="60"/>
        </w:numPr>
        <w:tabs>
          <w:tab w:val="left" w:pos="993"/>
        </w:tabs>
        <w:spacing w:after="0" w:line="240" w:lineRule="auto"/>
        <w:ind w:left="851" w:hanging="142"/>
        <w:rPr>
          <w:rFonts w:ascii="TH SarabunPSK" w:hAnsi="TH SarabunPSK" w:cs="TH SarabunPSK"/>
          <w:sz w:val="32"/>
          <w:szCs w:val="32"/>
        </w:rPr>
      </w:pPr>
      <w:r w:rsidRPr="00251A8C">
        <w:rPr>
          <w:rFonts w:ascii="TH SarabunPSK" w:hAnsi="TH SarabunPSK" w:cs="TH SarabunPSK"/>
          <w:sz w:val="32"/>
          <w:szCs w:val="32"/>
        </w:rPr>
        <w:t>thank you</w:t>
      </w:r>
    </w:p>
    <w:p w:rsidR="00F658F3" w:rsidRPr="00B47E42" w:rsidRDefault="00F658F3" w:rsidP="00F658F3">
      <w:pPr>
        <w:spacing w:after="0" w:line="240" w:lineRule="auto"/>
        <w:rPr>
          <w:rStyle w:val="ircdsh"/>
          <w:rFonts w:ascii="TH SarabunPSK" w:hAnsi="TH SarabunPSK" w:cs="TH SarabunPSK"/>
          <w:sz w:val="16"/>
          <w:szCs w:val="16"/>
        </w:rPr>
      </w:pPr>
    </w:p>
    <w:p w:rsidR="00F658F3" w:rsidRPr="00251A8C" w:rsidRDefault="00F658F3" w:rsidP="00F658F3">
      <w:pPr>
        <w:spacing w:after="0" w:line="240" w:lineRule="auto"/>
        <w:rPr>
          <w:rStyle w:val="ircdsh"/>
          <w:rFonts w:ascii="TH SarabunPSK" w:hAnsi="TH SarabunPSK" w:cs="TH SarabunPSK"/>
          <w:sz w:val="32"/>
          <w:szCs w:val="32"/>
        </w:rPr>
      </w:pPr>
      <w:r>
        <w:rPr>
          <w:rStyle w:val="ircdsh"/>
          <w:rFonts w:ascii="TH SarabunPSK" w:hAnsi="TH SarabunPSK" w:cs="TH SarabunPSK"/>
          <w:sz w:val="32"/>
          <w:szCs w:val="32"/>
        </w:rPr>
        <w:t>129</w:t>
      </w:r>
      <w:r w:rsidRPr="00251A8C">
        <w:rPr>
          <w:rStyle w:val="ircdsh"/>
          <w:rFonts w:ascii="TH SarabunPSK" w:hAnsi="TH SarabunPSK" w:cs="TH SarabunPSK"/>
          <w:sz w:val="32"/>
          <w:szCs w:val="32"/>
        </w:rPr>
        <w:t>.  This sign says "</w:t>
      </w:r>
      <w:r w:rsidRPr="00251A8C">
        <w:rPr>
          <w:rStyle w:val="ircdsh"/>
          <w:rFonts w:ascii="TH SarabunPSK" w:hAnsi="TH SarabunPSK" w:cs="TH SarabunPSK"/>
          <w:sz w:val="32"/>
          <w:szCs w:val="32"/>
          <w:u w:val="single"/>
        </w:rPr>
        <w:tab/>
      </w:r>
      <w:r w:rsidRPr="00251A8C">
        <w:rPr>
          <w:rStyle w:val="ircdsh"/>
          <w:rFonts w:ascii="TH SarabunPSK" w:hAnsi="TH SarabunPSK" w:cs="TH SarabunPSK"/>
          <w:sz w:val="32"/>
          <w:szCs w:val="32"/>
          <w:u w:val="single"/>
        </w:rPr>
        <w:tab/>
      </w:r>
      <w:r w:rsidRPr="00251A8C">
        <w:rPr>
          <w:rStyle w:val="ircdsh"/>
          <w:rFonts w:ascii="TH SarabunPSK" w:hAnsi="TH SarabunPSK" w:cs="TH SarabunPSK"/>
          <w:sz w:val="32"/>
          <w:szCs w:val="32"/>
          <w:u w:val="single"/>
        </w:rPr>
        <w:tab/>
      </w:r>
      <w:r w:rsidRPr="00251A8C">
        <w:rPr>
          <w:rStyle w:val="ircdsh"/>
          <w:rFonts w:ascii="TH SarabunPSK" w:hAnsi="TH SarabunPSK" w:cs="TH SarabunPSK"/>
          <w:sz w:val="32"/>
          <w:szCs w:val="32"/>
        </w:rPr>
        <w:t>"</w:t>
      </w:r>
      <w:r w:rsidR="00C37D09">
        <w:rPr>
          <w:rStyle w:val="ircdsh"/>
          <w:rFonts w:ascii="TH SarabunPSK" w:hAnsi="TH SarabunPSK" w:cs="TH SarabunPSK" w:hint="cs"/>
          <w:sz w:val="32"/>
          <w:szCs w:val="32"/>
          <w:cs/>
        </w:rPr>
        <w:t xml:space="preserve"> .</w:t>
      </w:r>
      <w:r w:rsidRPr="00251A8C">
        <w:rPr>
          <w:rStyle w:val="ircdsh"/>
          <w:rFonts w:ascii="TH SarabunPSK" w:hAnsi="TH SarabunPSK" w:cs="TH SarabunPSK"/>
          <w:sz w:val="32"/>
          <w:szCs w:val="32"/>
        </w:rPr>
        <w:tab/>
      </w:r>
    </w:p>
    <w:p w:rsidR="00F658F3" w:rsidRPr="00251A8C" w:rsidRDefault="00F658F3" w:rsidP="00747259">
      <w:pPr>
        <w:pStyle w:val="ListParagraph"/>
        <w:numPr>
          <w:ilvl w:val="0"/>
          <w:numId w:val="61"/>
        </w:numPr>
        <w:tabs>
          <w:tab w:val="left" w:pos="993"/>
        </w:tabs>
        <w:spacing w:after="0" w:line="240" w:lineRule="auto"/>
        <w:ind w:left="851" w:hanging="142"/>
        <w:rPr>
          <w:rStyle w:val="ircdsh"/>
          <w:rFonts w:ascii="TH SarabunPSK" w:hAnsi="TH SarabunPSK" w:cs="TH SarabunPSK"/>
          <w:sz w:val="32"/>
          <w:szCs w:val="32"/>
        </w:rPr>
      </w:pPr>
      <w:r w:rsidRPr="00251A8C">
        <w:rPr>
          <w:rFonts w:ascii="TH SarabunPSK" w:hAnsi="TH SarabunPSK" w:cs="TH SarabunPSK"/>
          <w:noProof/>
          <w:sz w:val="32"/>
          <w:szCs w:val="32"/>
          <w:lang w:val="en-AU" w:eastAsia="en-AU"/>
        </w:rPr>
        <w:drawing>
          <wp:anchor distT="0" distB="0" distL="114300" distR="114300" simplePos="0" relativeHeight="251980800" behindDoc="0" locked="0" layoutInCell="1" allowOverlap="1" wp14:anchorId="30ADAD8B" wp14:editId="11E76DDD">
            <wp:simplePos x="0" y="0"/>
            <wp:positionH relativeFrom="column">
              <wp:posOffset>2676525</wp:posOffset>
            </wp:positionH>
            <wp:positionV relativeFrom="paragraph">
              <wp:posOffset>8255</wp:posOffset>
            </wp:positionV>
            <wp:extent cx="828675" cy="828675"/>
            <wp:effectExtent l="0" t="0" r="9525" b="9525"/>
            <wp:wrapNone/>
            <wp:docPr id="59" name="Picture 1" descr="C:\Users\OatBrightDaow\Documents\Pre-onet workshop on Supanburi\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tBrightDaow\Documents\Pre-onet workshop on Supanburi\5.bmp"/>
                    <pic:cNvPicPr>
                      <a:picLocks noChangeAspect="1" noChangeArrowheads="1"/>
                    </pic:cNvPicPr>
                  </pic:nvPicPr>
                  <pic:blipFill>
                    <a:blip r:embed="rId15"/>
                    <a:srcRect/>
                    <a:stretch>
                      <a:fillRect/>
                    </a:stretch>
                  </pic:blipFill>
                  <pic:spPr bwMode="auto">
                    <a:xfrm>
                      <a:off x="0" y="0"/>
                      <a:ext cx="828675"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1A8C">
        <w:rPr>
          <w:rStyle w:val="ircdsh"/>
          <w:rFonts w:ascii="TH SarabunPSK" w:hAnsi="TH SarabunPSK" w:cs="TH SarabunPSK"/>
          <w:sz w:val="32"/>
          <w:szCs w:val="32"/>
        </w:rPr>
        <w:t>You couldn't turn right.</w:t>
      </w:r>
      <w:r w:rsidRPr="00251A8C">
        <w:rPr>
          <w:noProof/>
        </w:rPr>
        <w:t xml:space="preserve"> </w:t>
      </w:r>
    </w:p>
    <w:p w:rsidR="00F658F3" w:rsidRPr="00251A8C" w:rsidRDefault="00F658F3" w:rsidP="00747259">
      <w:pPr>
        <w:pStyle w:val="ListParagraph"/>
        <w:numPr>
          <w:ilvl w:val="0"/>
          <w:numId w:val="61"/>
        </w:numPr>
        <w:tabs>
          <w:tab w:val="left" w:pos="993"/>
        </w:tabs>
        <w:spacing w:after="0" w:line="240" w:lineRule="auto"/>
        <w:ind w:left="851" w:hanging="142"/>
        <w:rPr>
          <w:rStyle w:val="ircdsh"/>
          <w:rFonts w:ascii="TH SarabunPSK" w:hAnsi="TH SarabunPSK" w:cs="TH SarabunPSK"/>
          <w:sz w:val="32"/>
          <w:szCs w:val="32"/>
        </w:rPr>
      </w:pPr>
      <w:r w:rsidRPr="00251A8C">
        <w:rPr>
          <w:rStyle w:val="ircdsh"/>
          <w:rFonts w:ascii="TH SarabunPSK" w:hAnsi="TH SarabunPSK" w:cs="TH SarabunPSK"/>
          <w:sz w:val="32"/>
          <w:szCs w:val="32"/>
        </w:rPr>
        <w:t xml:space="preserve">You could turn left ahead.  </w:t>
      </w:r>
    </w:p>
    <w:p w:rsidR="00F658F3" w:rsidRPr="00251A8C" w:rsidRDefault="00F658F3" w:rsidP="00747259">
      <w:pPr>
        <w:pStyle w:val="ListParagraph"/>
        <w:numPr>
          <w:ilvl w:val="0"/>
          <w:numId w:val="61"/>
        </w:numPr>
        <w:tabs>
          <w:tab w:val="left" w:pos="993"/>
        </w:tabs>
        <w:spacing w:after="0" w:line="240" w:lineRule="auto"/>
        <w:ind w:left="851" w:hanging="142"/>
        <w:rPr>
          <w:rStyle w:val="ircdsh"/>
          <w:rFonts w:ascii="TH SarabunPSK" w:hAnsi="TH SarabunPSK" w:cs="TH SarabunPSK"/>
          <w:sz w:val="32"/>
          <w:szCs w:val="32"/>
        </w:rPr>
      </w:pPr>
      <w:r w:rsidRPr="00251A8C">
        <w:rPr>
          <w:rStyle w:val="ircdsh"/>
          <w:rFonts w:ascii="TH SarabunPSK" w:hAnsi="TH SarabunPSK" w:cs="TH SarabunPSK"/>
          <w:sz w:val="32"/>
          <w:szCs w:val="32"/>
        </w:rPr>
        <w:t>You have to turn left now.</w:t>
      </w:r>
    </w:p>
    <w:p w:rsidR="00F658F3" w:rsidRPr="00251A8C" w:rsidRDefault="00F658F3" w:rsidP="00747259">
      <w:pPr>
        <w:pStyle w:val="ListParagraph"/>
        <w:numPr>
          <w:ilvl w:val="0"/>
          <w:numId w:val="61"/>
        </w:numPr>
        <w:tabs>
          <w:tab w:val="left" w:pos="993"/>
        </w:tabs>
        <w:spacing w:after="0" w:line="240" w:lineRule="auto"/>
        <w:ind w:left="851" w:hanging="142"/>
        <w:rPr>
          <w:rStyle w:val="ircdsh"/>
          <w:rFonts w:ascii="TH SarabunPSK" w:hAnsi="TH SarabunPSK" w:cs="TH SarabunPSK"/>
          <w:sz w:val="32"/>
          <w:szCs w:val="32"/>
        </w:rPr>
      </w:pPr>
      <w:r w:rsidRPr="00251A8C">
        <w:rPr>
          <w:rStyle w:val="ircdsh"/>
          <w:rFonts w:ascii="TH SarabunPSK" w:hAnsi="TH SarabunPSK" w:cs="TH SarabunPSK"/>
          <w:sz w:val="32"/>
          <w:szCs w:val="32"/>
        </w:rPr>
        <w:t>You need to turn right here.</w:t>
      </w:r>
    </w:p>
    <w:p w:rsidR="00F658F3" w:rsidRPr="00B47E42" w:rsidRDefault="00F658F3" w:rsidP="00F658F3">
      <w:pPr>
        <w:spacing w:after="0" w:line="240" w:lineRule="auto"/>
        <w:rPr>
          <w:rStyle w:val="ircdsh"/>
          <w:rFonts w:ascii="TH SarabunPSK" w:hAnsi="TH SarabunPSK" w:cs="TH SarabunPSK"/>
          <w:sz w:val="16"/>
          <w:szCs w:val="16"/>
        </w:rPr>
      </w:pPr>
    </w:p>
    <w:p w:rsidR="00F658F3" w:rsidRPr="00251A8C" w:rsidRDefault="00F658F3" w:rsidP="00F658F3">
      <w:pPr>
        <w:spacing w:after="0" w:line="240" w:lineRule="auto"/>
        <w:rPr>
          <w:rStyle w:val="ircdsh"/>
          <w:rFonts w:ascii="TH SarabunPSK" w:hAnsi="TH SarabunPSK" w:cs="TH SarabunPSK"/>
          <w:sz w:val="32"/>
          <w:szCs w:val="32"/>
        </w:rPr>
      </w:pPr>
      <w:r>
        <w:rPr>
          <w:rStyle w:val="ircdsh"/>
          <w:rFonts w:ascii="TH SarabunPSK" w:hAnsi="TH SarabunPSK" w:cs="TH SarabunPSK"/>
          <w:sz w:val="32"/>
          <w:szCs w:val="32"/>
        </w:rPr>
        <w:t>130</w:t>
      </w:r>
      <w:r w:rsidRPr="00251A8C">
        <w:rPr>
          <w:rStyle w:val="ircdsh"/>
          <w:rFonts w:ascii="TH SarabunPSK" w:hAnsi="TH SarabunPSK" w:cs="TH SarabunPSK"/>
          <w:sz w:val="32"/>
          <w:szCs w:val="32"/>
        </w:rPr>
        <w:t xml:space="preserve">.  The sign tells you to </w:t>
      </w:r>
      <w:r w:rsidRPr="00251A8C">
        <w:rPr>
          <w:rStyle w:val="ircdsh"/>
          <w:rFonts w:ascii="TH SarabunPSK" w:hAnsi="TH SarabunPSK" w:cs="TH SarabunPSK"/>
          <w:sz w:val="32"/>
          <w:szCs w:val="32"/>
          <w:u w:val="single"/>
        </w:rPr>
        <w:tab/>
      </w:r>
      <w:r w:rsidRPr="00251A8C">
        <w:rPr>
          <w:rStyle w:val="ircdsh"/>
          <w:rFonts w:ascii="TH SarabunPSK" w:hAnsi="TH SarabunPSK" w:cs="TH SarabunPSK"/>
          <w:sz w:val="32"/>
          <w:szCs w:val="32"/>
          <w:u w:val="single"/>
        </w:rPr>
        <w:tab/>
      </w:r>
      <w:r w:rsidR="00C37D09">
        <w:rPr>
          <w:rStyle w:val="ircdsh"/>
          <w:rFonts w:ascii="TH SarabunPSK" w:hAnsi="TH SarabunPSK" w:cs="TH SarabunPSK" w:hint="cs"/>
          <w:sz w:val="32"/>
          <w:szCs w:val="32"/>
          <w:cs/>
        </w:rPr>
        <w:t xml:space="preserve"> .</w:t>
      </w:r>
    </w:p>
    <w:p w:rsidR="00F658F3" w:rsidRPr="00251A8C" w:rsidRDefault="00B47E42" w:rsidP="00747259">
      <w:pPr>
        <w:pStyle w:val="ListParagraph"/>
        <w:numPr>
          <w:ilvl w:val="0"/>
          <w:numId w:val="62"/>
        </w:numPr>
        <w:tabs>
          <w:tab w:val="left" w:pos="993"/>
        </w:tabs>
        <w:spacing w:after="0" w:line="240" w:lineRule="auto"/>
        <w:ind w:left="851" w:hanging="142"/>
        <w:rPr>
          <w:rStyle w:val="ircdsh"/>
          <w:rFonts w:ascii="TH SarabunPSK" w:hAnsi="TH SarabunPSK" w:cs="TH SarabunPSK"/>
          <w:sz w:val="32"/>
          <w:szCs w:val="32"/>
        </w:rPr>
      </w:pPr>
      <w:r w:rsidRPr="00251A8C">
        <w:rPr>
          <w:rFonts w:ascii="TH SarabunPSK" w:hAnsi="TH SarabunPSK" w:cs="TH SarabunPSK"/>
          <w:noProof/>
          <w:sz w:val="32"/>
          <w:szCs w:val="32"/>
          <w:lang w:val="en-AU" w:eastAsia="en-AU"/>
        </w:rPr>
        <w:drawing>
          <wp:anchor distT="0" distB="0" distL="114300" distR="114300" simplePos="0" relativeHeight="251982848" behindDoc="0" locked="0" layoutInCell="1" allowOverlap="1" wp14:anchorId="5E5516E5" wp14:editId="015C3044">
            <wp:simplePos x="0" y="0"/>
            <wp:positionH relativeFrom="column">
              <wp:posOffset>2628900</wp:posOffset>
            </wp:positionH>
            <wp:positionV relativeFrom="paragraph">
              <wp:posOffset>31115</wp:posOffset>
            </wp:positionV>
            <wp:extent cx="838200" cy="838200"/>
            <wp:effectExtent l="0" t="0" r="0" b="0"/>
            <wp:wrapNone/>
            <wp:docPr id="60" name="Picture 2" descr="C:\Users\OatBrightDaow\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atBrightDaow\Pictures\6.jpg"/>
                    <pic:cNvPicPr>
                      <a:picLocks noChangeAspect="1" noChangeArrowheads="1"/>
                    </pic:cNvPicPr>
                  </pic:nvPicPr>
                  <pic:blipFill>
                    <a:blip r:embed="rId16"/>
                    <a:srcRect/>
                    <a:stretch>
                      <a:fillRect/>
                    </a:stretch>
                  </pic:blipFill>
                  <pic:spPr bwMode="auto">
                    <a:xfrm>
                      <a:off x="0" y="0"/>
                      <a:ext cx="838200"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58F3" w:rsidRPr="00251A8C">
        <w:rPr>
          <w:rStyle w:val="ircdsh"/>
          <w:rFonts w:ascii="TH SarabunPSK" w:hAnsi="TH SarabunPSK" w:cs="TH SarabunPSK"/>
          <w:sz w:val="32"/>
          <w:szCs w:val="32"/>
        </w:rPr>
        <w:t>speed up your car.</w:t>
      </w:r>
    </w:p>
    <w:p w:rsidR="00F658F3" w:rsidRPr="00251A8C" w:rsidRDefault="00F658F3" w:rsidP="00747259">
      <w:pPr>
        <w:pStyle w:val="ListParagraph"/>
        <w:numPr>
          <w:ilvl w:val="0"/>
          <w:numId w:val="62"/>
        </w:numPr>
        <w:tabs>
          <w:tab w:val="left" w:pos="993"/>
        </w:tabs>
        <w:spacing w:after="0" w:line="240" w:lineRule="auto"/>
        <w:ind w:left="851" w:hanging="142"/>
        <w:rPr>
          <w:rStyle w:val="ircdsh"/>
          <w:rFonts w:ascii="TH SarabunPSK" w:hAnsi="TH SarabunPSK" w:cs="TH SarabunPSK"/>
          <w:sz w:val="32"/>
          <w:szCs w:val="32"/>
        </w:rPr>
      </w:pPr>
      <w:r w:rsidRPr="00251A8C">
        <w:rPr>
          <w:rStyle w:val="ircdsh"/>
          <w:rFonts w:ascii="TH SarabunPSK" w:hAnsi="TH SarabunPSK" w:cs="TH SarabunPSK"/>
          <w:sz w:val="32"/>
          <w:szCs w:val="32"/>
        </w:rPr>
        <w:t>stop your car here.</w:t>
      </w:r>
    </w:p>
    <w:p w:rsidR="00F658F3" w:rsidRPr="00251A8C" w:rsidRDefault="00F658F3" w:rsidP="00747259">
      <w:pPr>
        <w:pStyle w:val="ListParagraph"/>
        <w:numPr>
          <w:ilvl w:val="0"/>
          <w:numId w:val="62"/>
        </w:numPr>
        <w:tabs>
          <w:tab w:val="left" w:pos="993"/>
        </w:tabs>
        <w:spacing w:after="0" w:line="240" w:lineRule="auto"/>
        <w:ind w:left="851" w:hanging="142"/>
        <w:rPr>
          <w:rStyle w:val="ircdsh"/>
          <w:rFonts w:ascii="TH SarabunPSK" w:hAnsi="TH SarabunPSK" w:cs="TH SarabunPSK"/>
          <w:sz w:val="32"/>
          <w:szCs w:val="32"/>
        </w:rPr>
      </w:pPr>
      <w:r w:rsidRPr="00251A8C">
        <w:rPr>
          <w:rStyle w:val="ircdsh"/>
          <w:rFonts w:ascii="TH SarabunPSK" w:hAnsi="TH SarabunPSK" w:cs="TH SarabunPSK"/>
          <w:sz w:val="32"/>
          <w:szCs w:val="32"/>
        </w:rPr>
        <w:t>reduce your speed.</w:t>
      </w:r>
      <w:r w:rsidRPr="00251A8C">
        <w:rPr>
          <w:rFonts w:ascii="TH SarabunPSK" w:hAnsi="TH SarabunPSK" w:cs="TH SarabunPSK"/>
          <w:noProof/>
          <w:sz w:val="32"/>
          <w:szCs w:val="32"/>
        </w:rPr>
        <w:t xml:space="preserve"> </w:t>
      </w:r>
    </w:p>
    <w:p w:rsidR="00F658F3" w:rsidRPr="00251A8C" w:rsidRDefault="00F658F3" w:rsidP="00747259">
      <w:pPr>
        <w:pStyle w:val="ListParagraph"/>
        <w:numPr>
          <w:ilvl w:val="0"/>
          <w:numId w:val="62"/>
        </w:numPr>
        <w:tabs>
          <w:tab w:val="left" w:pos="993"/>
        </w:tabs>
        <w:spacing w:after="0" w:line="240" w:lineRule="auto"/>
        <w:ind w:left="851" w:hanging="142"/>
        <w:rPr>
          <w:rStyle w:val="ircdsh"/>
          <w:rFonts w:ascii="TH SarabunPSK" w:hAnsi="TH SarabunPSK" w:cs="TH SarabunPSK"/>
          <w:sz w:val="32"/>
          <w:szCs w:val="32"/>
        </w:rPr>
      </w:pPr>
      <w:r w:rsidRPr="00251A8C">
        <w:rPr>
          <w:rStyle w:val="ircdsh"/>
          <w:rFonts w:ascii="TH SarabunPSK" w:hAnsi="TH SarabunPSK" w:cs="TH SarabunPSK"/>
          <w:sz w:val="32"/>
          <w:szCs w:val="32"/>
        </w:rPr>
        <w:t>drive as fast as you can.</w:t>
      </w:r>
    </w:p>
    <w:p w:rsidR="00F658F3" w:rsidRPr="00B47E42" w:rsidRDefault="00F658F3" w:rsidP="00F658F3">
      <w:pPr>
        <w:pStyle w:val="ListParagraph"/>
        <w:spacing w:after="0" w:line="240" w:lineRule="auto"/>
        <w:ind w:left="1080"/>
        <w:rPr>
          <w:rStyle w:val="ircdsh"/>
          <w:rFonts w:ascii="TH SarabunPSK" w:hAnsi="TH SarabunPSK" w:cs="TH SarabunPSK"/>
          <w:color w:val="FF0000"/>
          <w:sz w:val="16"/>
          <w:szCs w:val="16"/>
        </w:rPr>
      </w:pPr>
    </w:p>
    <w:p w:rsidR="00F658F3" w:rsidRPr="00282D52" w:rsidRDefault="00B47E42" w:rsidP="00F658F3">
      <w:pPr>
        <w:spacing w:after="0" w:line="240" w:lineRule="auto"/>
        <w:rPr>
          <w:rStyle w:val="ircdsh"/>
          <w:rFonts w:ascii="TH SarabunPSK" w:hAnsi="TH SarabunPSK" w:cs="TH SarabunPSK"/>
          <w:sz w:val="32"/>
          <w:szCs w:val="32"/>
        </w:rPr>
      </w:pPr>
      <w:r w:rsidRPr="00282D52">
        <w:rPr>
          <w:rFonts w:ascii="TH SarabunPSK" w:hAnsi="TH SarabunPSK" w:cs="TH SarabunPSK"/>
          <w:noProof/>
          <w:sz w:val="32"/>
          <w:szCs w:val="32"/>
          <w:lang w:val="en-AU" w:eastAsia="en-AU"/>
        </w:rPr>
        <w:drawing>
          <wp:anchor distT="0" distB="0" distL="114300" distR="114300" simplePos="0" relativeHeight="251981824" behindDoc="0" locked="0" layoutInCell="1" allowOverlap="1" wp14:anchorId="3625B6CC" wp14:editId="5FE2915D">
            <wp:simplePos x="0" y="0"/>
            <wp:positionH relativeFrom="column">
              <wp:posOffset>3114676</wp:posOffset>
            </wp:positionH>
            <wp:positionV relativeFrom="paragraph">
              <wp:posOffset>150495</wp:posOffset>
            </wp:positionV>
            <wp:extent cx="952500" cy="710656"/>
            <wp:effectExtent l="0" t="0" r="0" b="0"/>
            <wp:wrapNone/>
            <wp:docPr id="44" name="Picture 3" descr="C:\Users\OatBrightDaow\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atBrightDaow\Pictures\7.jpg"/>
                    <pic:cNvPicPr>
                      <a:picLocks noChangeAspect="1" noChangeArrowheads="1"/>
                    </pic:cNvPicPr>
                  </pic:nvPicPr>
                  <pic:blipFill>
                    <a:blip r:embed="rId17"/>
                    <a:srcRect/>
                    <a:stretch>
                      <a:fillRect/>
                    </a:stretch>
                  </pic:blipFill>
                  <pic:spPr bwMode="auto">
                    <a:xfrm>
                      <a:off x="0" y="0"/>
                      <a:ext cx="953934" cy="7117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58F3">
        <w:rPr>
          <w:rStyle w:val="ircdsh"/>
          <w:rFonts w:ascii="TH SarabunPSK" w:hAnsi="TH SarabunPSK" w:cs="TH SarabunPSK"/>
          <w:sz w:val="32"/>
          <w:szCs w:val="32"/>
        </w:rPr>
        <w:t>131</w:t>
      </w:r>
      <w:r w:rsidR="00F658F3" w:rsidRPr="00282D52">
        <w:rPr>
          <w:rStyle w:val="ircdsh"/>
          <w:rFonts w:ascii="TH SarabunPSK" w:hAnsi="TH SarabunPSK" w:cs="TH SarabunPSK"/>
          <w:sz w:val="32"/>
          <w:szCs w:val="32"/>
        </w:rPr>
        <w:t xml:space="preserve">.   What does the sign mean? </w:t>
      </w:r>
    </w:p>
    <w:p w:rsidR="00F658F3" w:rsidRPr="00282D52" w:rsidRDefault="00F658F3" w:rsidP="00747259">
      <w:pPr>
        <w:pStyle w:val="ListParagraph"/>
        <w:numPr>
          <w:ilvl w:val="0"/>
          <w:numId w:val="63"/>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Bikes are not allowed here.</w:t>
      </w:r>
    </w:p>
    <w:p w:rsidR="00F658F3" w:rsidRPr="00282D52" w:rsidRDefault="00F658F3" w:rsidP="00747259">
      <w:pPr>
        <w:pStyle w:val="ListParagraph"/>
        <w:numPr>
          <w:ilvl w:val="0"/>
          <w:numId w:val="63"/>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The lane is for the bike only.</w:t>
      </w:r>
    </w:p>
    <w:p w:rsidR="00F658F3" w:rsidRPr="00282D52" w:rsidRDefault="00F658F3" w:rsidP="00747259">
      <w:pPr>
        <w:pStyle w:val="ListParagraph"/>
        <w:numPr>
          <w:ilvl w:val="0"/>
          <w:numId w:val="63"/>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 xml:space="preserve">You shouldn't ride </w:t>
      </w:r>
      <w:r w:rsidR="00FB5337">
        <w:rPr>
          <w:rStyle w:val="ircdsh"/>
          <w:rFonts w:ascii="TH SarabunPSK" w:hAnsi="TH SarabunPSK" w:cs="TH SarabunPSK"/>
          <w:sz w:val="32"/>
          <w:szCs w:val="32"/>
        </w:rPr>
        <w:t xml:space="preserve">in </w:t>
      </w:r>
      <w:r w:rsidRPr="00282D52">
        <w:rPr>
          <w:rStyle w:val="ircdsh"/>
          <w:rFonts w:ascii="TH SarabunPSK" w:hAnsi="TH SarabunPSK" w:cs="TH SarabunPSK"/>
          <w:sz w:val="32"/>
          <w:szCs w:val="32"/>
        </w:rPr>
        <w:t>a</w:t>
      </w:r>
      <w:r w:rsidR="00FB5337">
        <w:rPr>
          <w:rStyle w:val="ircdsh"/>
          <w:rFonts w:ascii="TH SarabunPSK" w:hAnsi="TH SarabunPSK" w:cs="TH SarabunPSK"/>
          <w:sz w:val="32"/>
          <w:szCs w:val="32"/>
        </w:rPr>
        <w:t xml:space="preserve"> bike </w:t>
      </w:r>
      <w:r w:rsidRPr="00282D52">
        <w:rPr>
          <w:rStyle w:val="ircdsh"/>
          <w:rFonts w:ascii="TH SarabunPSK" w:hAnsi="TH SarabunPSK" w:cs="TH SarabunPSK"/>
          <w:sz w:val="32"/>
          <w:szCs w:val="32"/>
        </w:rPr>
        <w:t>lane.</w:t>
      </w:r>
    </w:p>
    <w:p w:rsidR="00F658F3" w:rsidRPr="00282D52" w:rsidRDefault="00F658F3" w:rsidP="00747259">
      <w:pPr>
        <w:pStyle w:val="ListParagraph"/>
        <w:numPr>
          <w:ilvl w:val="0"/>
          <w:numId w:val="63"/>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 xml:space="preserve">You can ride </w:t>
      </w:r>
      <w:r w:rsidR="00FB5337">
        <w:rPr>
          <w:rStyle w:val="ircdsh"/>
          <w:rFonts w:ascii="TH SarabunPSK" w:hAnsi="TH SarabunPSK" w:cs="TH SarabunPSK"/>
          <w:sz w:val="32"/>
          <w:szCs w:val="32"/>
        </w:rPr>
        <w:t xml:space="preserve">in a motorcycle </w:t>
      </w:r>
      <w:r w:rsidRPr="00282D52">
        <w:rPr>
          <w:rStyle w:val="ircdsh"/>
          <w:rFonts w:ascii="TH SarabunPSK" w:hAnsi="TH SarabunPSK" w:cs="TH SarabunPSK"/>
          <w:sz w:val="32"/>
          <w:szCs w:val="32"/>
        </w:rPr>
        <w:t>lane.</w:t>
      </w:r>
    </w:p>
    <w:p w:rsidR="00F658F3" w:rsidRPr="00B47E42" w:rsidRDefault="00F658F3" w:rsidP="00F658F3">
      <w:pPr>
        <w:spacing w:after="0" w:line="240" w:lineRule="auto"/>
        <w:rPr>
          <w:rStyle w:val="ircdsh"/>
          <w:rFonts w:ascii="TH SarabunPSK" w:hAnsi="TH SarabunPSK" w:cs="TH SarabunPSK"/>
          <w:sz w:val="16"/>
          <w:szCs w:val="16"/>
        </w:rPr>
      </w:pPr>
    </w:p>
    <w:p w:rsidR="00F658F3" w:rsidRPr="00282D52" w:rsidRDefault="00F658F3" w:rsidP="00F658F3">
      <w:pPr>
        <w:spacing w:after="0" w:line="240" w:lineRule="auto"/>
        <w:rPr>
          <w:rStyle w:val="ircdsh"/>
          <w:rFonts w:ascii="TH SarabunPSK" w:hAnsi="TH SarabunPSK" w:cs="TH SarabunPSK"/>
          <w:sz w:val="32"/>
          <w:szCs w:val="32"/>
        </w:rPr>
      </w:pPr>
      <w:r>
        <w:rPr>
          <w:rStyle w:val="ircdsh"/>
          <w:rFonts w:ascii="TH SarabunPSK" w:hAnsi="TH SarabunPSK" w:cs="TH SarabunPSK"/>
          <w:sz w:val="32"/>
          <w:szCs w:val="32"/>
        </w:rPr>
        <w:t>132</w:t>
      </w:r>
      <w:r w:rsidRPr="00282D52">
        <w:rPr>
          <w:rStyle w:val="ircdsh"/>
          <w:rFonts w:ascii="TH SarabunPSK" w:hAnsi="TH SarabunPSK" w:cs="TH SarabunPSK"/>
          <w:sz w:val="32"/>
          <w:szCs w:val="32"/>
        </w:rPr>
        <w:t>.  This sign means "</w:t>
      </w:r>
      <w:r w:rsidRPr="00282D52">
        <w:rPr>
          <w:rStyle w:val="ircdsh"/>
          <w:rFonts w:ascii="TH SarabunPSK" w:hAnsi="TH SarabunPSK" w:cs="TH SarabunPSK"/>
          <w:sz w:val="32"/>
          <w:szCs w:val="32"/>
          <w:u w:val="single"/>
        </w:rPr>
        <w:tab/>
      </w:r>
      <w:r w:rsidRPr="00282D52">
        <w:rPr>
          <w:rStyle w:val="ircdsh"/>
          <w:rFonts w:ascii="TH SarabunPSK" w:hAnsi="TH SarabunPSK" w:cs="TH SarabunPSK"/>
          <w:sz w:val="32"/>
          <w:szCs w:val="32"/>
          <w:u w:val="single"/>
        </w:rPr>
        <w:tab/>
      </w:r>
      <w:r w:rsidRPr="00282D52">
        <w:rPr>
          <w:rStyle w:val="ircdsh"/>
          <w:rFonts w:ascii="TH SarabunPSK" w:hAnsi="TH SarabunPSK" w:cs="TH SarabunPSK"/>
          <w:sz w:val="32"/>
          <w:szCs w:val="32"/>
          <w:u w:val="single"/>
        </w:rPr>
        <w:tab/>
      </w:r>
      <w:r w:rsidRPr="00282D52">
        <w:rPr>
          <w:rStyle w:val="ircdsh"/>
          <w:rFonts w:ascii="TH SarabunPSK" w:hAnsi="TH SarabunPSK" w:cs="TH SarabunPSK"/>
          <w:sz w:val="32"/>
          <w:szCs w:val="32"/>
          <w:u w:val="single"/>
        </w:rPr>
        <w:tab/>
      </w:r>
      <w:r w:rsidRPr="00282D52">
        <w:rPr>
          <w:rStyle w:val="ircdsh"/>
          <w:rFonts w:ascii="TH SarabunPSK" w:hAnsi="TH SarabunPSK" w:cs="TH SarabunPSK"/>
          <w:sz w:val="32"/>
          <w:szCs w:val="32"/>
        </w:rPr>
        <w:t xml:space="preserve">"  </w:t>
      </w:r>
    </w:p>
    <w:p w:rsidR="00F658F3" w:rsidRPr="00282D52" w:rsidRDefault="00B47E42" w:rsidP="00747259">
      <w:pPr>
        <w:pStyle w:val="ListParagraph"/>
        <w:numPr>
          <w:ilvl w:val="0"/>
          <w:numId w:val="64"/>
        </w:numPr>
        <w:tabs>
          <w:tab w:val="left" w:pos="993"/>
        </w:tabs>
        <w:spacing w:after="0" w:line="240" w:lineRule="auto"/>
        <w:ind w:left="851" w:hanging="142"/>
        <w:rPr>
          <w:rStyle w:val="ircdsh"/>
          <w:rFonts w:ascii="TH SarabunPSK" w:hAnsi="TH SarabunPSK" w:cs="TH SarabunPSK"/>
          <w:sz w:val="32"/>
          <w:szCs w:val="32"/>
        </w:rPr>
      </w:pPr>
      <w:r w:rsidRPr="00282D52">
        <w:rPr>
          <w:rFonts w:ascii="TH SarabunPSK" w:hAnsi="TH SarabunPSK" w:cs="TH SarabunPSK"/>
          <w:noProof/>
          <w:sz w:val="32"/>
          <w:szCs w:val="32"/>
          <w:lang w:val="en-AU" w:eastAsia="en-AU"/>
        </w:rPr>
        <w:drawing>
          <wp:anchor distT="0" distB="0" distL="114300" distR="114300" simplePos="0" relativeHeight="251983872" behindDoc="0" locked="0" layoutInCell="1" allowOverlap="1" wp14:anchorId="71F577FC" wp14:editId="7108DFF3">
            <wp:simplePos x="0" y="0"/>
            <wp:positionH relativeFrom="column">
              <wp:posOffset>2819401</wp:posOffset>
            </wp:positionH>
            <wp:positionV relativeFrom="paragraph">
              <wp:posOffset>29845</wp:posOffset>
            </wp:positionV>
            <wp:extent cx="945066" cy="685800"/>
            <wp:effectExtent l="0" t="0" r="7620" b="0"/>
            <wp:wrapNone/>
            <wp:docPr id="61" name="Picture 4" descr="C:\Users\OatBrightDaow\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atBrightDaow\Pictures\8.jpg"/>
                    <pic:cNvPicPr>
                      <a:picLocks noChangeAspect="1" noChangeArrowheads="1"/>
                    </pic:cNvPicPr>
                  </pic:nvPicPr>
                  <pic:blipFill>
                    <a:blip r:embed="rId18"/>
                    <a:srcRect t="12000" b="15556"/>
                    <a:stretch>
                      <a:fillRect/>
                    </a:stretch>
                  </pic:blipFill>
                  <pic:spPr bwMode="auto">
                    <a:xfrm>
                      <a:off x="0" y="0"/>
                      <a:ext cx="947023" cy="687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58F3" w:rsidRPr="00282D52">
        <w:rPr>
          <w:rStyle w:val="ircdsh"/>
          <w:rFonts w:ascii="TH SarabunPSK" w:hAnsi="TH SarabunPSK" w:cs="TH SarabunPSK"/>
          <w:sz w:val="32"/>
          <w:szCs w:val="32"/>
        </w:rPr>
        <w:t>The door is closed.</w:t>
      </w:r>
    </w:p>
    <w:p w:rsidR="00F658F3" w:rsidRPr="00282D52" w:rsidRDefault="00F658F3" w:rsidP="00747259">
      <w:pPr>
        <w:pStyle w:val="ListParagraph"/>
        <w:numPr>
          <w:ilvl w:val="0"/>
          <w:numId w:val="64"/>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You can go out this way.</w:t>
      </w:r>
    </w:p>
    <w:p w:rsidR="00F658F3" w:rsidRPr="00282D52" w:rsidRDefault="00F658F3" w:rsidP="00747259">
      <w:pPr>
        <w:pStyle w:val="ListParagraph"/>
        <w:numPr>
          <w:ilvl w:val="0"/>
          <w:numId w:val="64"/>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You can come in this way.</w:t>
      </w:r>
    </w:p>
    <w:p w:rsidR="00F658F3" w:rsidRDefault="00F658F3" w:rsidP="00747259">
      <w:pPr>
        <w:pStyle w:val="ListParagraph"/>
        <w:numPr>
          <w:ilvl w:val="0"/>
          <w:numId w:val="64"/>
        </w:numPr>
        <w:tabs>
          <w:tab w:val="left" w:pos="993"/>
        </w:tabs>
        <w:spacing w:after="0" w:line="240" w:lineRule="auto"/>
        <w:ind w:left="851" w:hanging="142"/>
        <w:rPr>
          <w:rStyle w:val="ircdsh"/>
          <w:rFonts w:ascii="TH SarabunPSK" w:hAnsi="TH SarabunPSK" w:cs="TH SarabunPSK"/>
          <w:sz w:val="32"/>
          <w:szCs w:val="32"/>
        </w:rPr>
      </w:pPr>
      <w:r w:rsidRPr="00282D52">
        <w:rPr>
          <w:rStyle w:val="ircdsh"/>
          <w:rFonts w:ascii="TH SarabunPSK" w:hAnsi="TH SarabunPSK" w:cs="TH SarabunPSK"/>
          <w:sz w:val="32"/>
          <w:szCs w:val="32"/>
        </w:rPr>
        <w:t xml:space="preserve">There is an entrance here. </w:t>
      </w:r>
    </w:p>
    <w:p w:rsidR="00B47E42" w:rsidRPr="00B47E42" w:rsidRDefault="00B47E42" w:rsidP="00B47E42">
      <w:pPr>
        <w:pStyle w:val="ListParagraph"/>
        <w:tabs>
          <w:tab w:val="left" w:pos="993"/>
        </w:tabs>
        <w:spacing w:after="0" w:line="240" w:lineRule="auto"/>
        <w:ind w:left="851"/>
        <w:rPr>
          <w:rStyle w:val="ircdsh"/>
          <w:rFonts w:ascii="TH SarabunPSK" w:hAnsi="TH SarabunPSK" w:cs="TH SarabunPSK"/>
          <w:sz w:val="16"/>
          <w:szCs w:val="16"/>
        </w:rPr>
      </w:pPr>
    </w:p>
    <w:p w:rsidR="00F658F3" w:rsidRPr="00E1175C" w:rsidRDefault="00F658F3" w:rsidP="00F658F3">
      <w:pPr>
        <w:spacing w:after="0" w:line="240" w:lineRule="auto"/>
        <w:rPr>
          <w:rStyle w:val="ircdsh"/>
          <w:rFonts w:ascii="TH SarabunPSK" w:hAnsi="TH SarabunPSK" w:cs="TH SarabunPSK"/>
          <w:sz w:val="32"/>
          <w:szCs w:val="32"/>
        </w:rPr>
      </w:pPr>
      <w:r w:rsidRPr="00E1175C">
        <w:rPr>
          <w:noProof/>
          <w:lang w:val="en-AU" w:eastAsia="en-AU"/>
        </w:rPr>
        <w:drawing>
          <wp:anchor distT="0" distB="0" distL="114300" distR="114300" simplePos="0" relativeHeight="251984896" behindDoc="0" locked="0" layoutInCell="1" allowOverlap="1" wp14:anchorId="0B80FEFA" wp14:editId="6EC2813A">
            <wp:simplePos x="0" y="0"/>
            <wp:positionH relativeFrom="column">
              <wp:posOffset>3800476</wp:posOffset>
            </wp:positionH>
            <wp:positionV relativeFrom="paragraph">
              <wp:posOffset>215900</wp:posOffset>
            </wp:positionV>
            <wp:extent cx="668014" cy="828675"/>
            <wp:effectExtent l="0" t="0" r="0" b="0"/>
            <wp:wrapNone/>
            <wp:docPr id="54" name="Picture 1" descr="C:\Users\OatBrightDaow\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tBrightDaow\Pictures\9.jpg"/>
                    <pic:cNvPicPr>
                      <a:picLocks noChangeAspect="1" noChangeArrowheads="1"/>
                    </pic:cNvPicPr>
                  </pic:nvPicPr>
                  <pic:blipFill>
                    <a:blip r:embed="rId19"/>
                    <a:srcRect/>
                    <a:stretch>
                      <a:fillRect/>
                    </a:stretch>
                  </pic:blipFill>
                  <pic:spPr bwMode="auto">
                    <a:xfrm>
                      <a:off x="0" y="0"/>
                      <a:ext cx="669989" cy="83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Style w:val="ircdsh"/>
          <w:rFonts w:ascii="TH SarabunPSK" w:hAnsi="TH SarabunPSK" w:cs="TH SarabunPSK"/>
          <w:sz w:val="32"/>
          <w:szCs w:val="32"/>
        </w:rPr>
        <w:t>133</w:t>
      </w:r>
      <w:r w:rsidRPr="00E1175C">
        <w:rPr>
          <w:rStyle w:val="ircdsh"/>
          <w:rFonts w:ascii="TH SarabunPSK" w:hAnsi="TH SarabunPSK" w:cs="TH SarabunPSK"/>
          <w:sz w:val="32"/>
          <w:szCs w:val="32"/>
        </w:rPr>
        <w:t>.  This sign says "</w:t>
      </w:r>
      <w:r w:rsidRPr="00E1175C">
        <w:rPr>
          <w:rStyle w:val="ircdsh"/>
          <w:rFonts w:ascii="TH SarabunPSK" w:hAnsi="TH SarabunPSK" w:cs="TH SarabunPSK"/>
          <w:sz w:val="32"/>
          <w:szCs w:val="32"/>
          <w:u w:val="single"/>
        </w:rPr>
        <w:tab/>
      </w:r>
      <w:r w:rsidRPr="00E1175C">
        <w:rPr>
          <w:rStyle w:val="ircdsh"/>
          <w:rFonts w:ascii="TH SarabunPSK" w:hAnsi="TH SarabunPSK" w:cs="TH SarabunPSK"/>
          <w:sz w:val="32"/>
          <w:szCs w:val="32"/>
          <w:u w:val="single"/>
        </w:rPr>
        <w:tab/>
      </w:r>
      <w:r w:rsidRPr="00E1175C">
        <w:rPr>
          <w:rStyle w:val="ircdsh"/>
          <w:rFonts w:ascii="TH SarabunPSK" w:hAnsi="TH SarabunPSK" w:cs="TH SarabunPSK"/>
          <w:sz w:val="32"/>
          <w:szCs w:val="32"/>
          <w:u w:val="single"/>
        </w:rPr>
        <w:tab/>
      </w:r>
      <w:r w:rsidRPr="00E1175C">
        <w:rPr>
          <w:rStyle w:val="ircdsh"/>
          <w:rFonts w:ascii="TH SarabunPSK" w:hAnsi="TH SarabunPSK" w:cs="TH SarabunPSK"/>
          <w:sz w:val="32"/>
          <w:szCs w:val="32"/>
          <w:u w:val="single"/>
        </w:rPr>
        <w:tab/>
      </w:r>
      <w:r w:rsidRPr="00E1175C">
        <w:rPr>
          <w:rStyle w:val="ircdsh"/>
          <w:rFonts w:ascii="TH SarabunPSK" w:hAnsi="TH SarabunPSK" w:cs="TH SarabunPSK"/>
          <w:sz w:val="32"/>
          <w:szCs w:val="32"/>
        </w:rPr>
        <w:t xml:space="preserve">" </w:t>
      </w:r>
      <w:r w:rsidRPr="00E1175C">
        <w:rPr>
          <w:rStyle w:val="ircdsh"/>
          <w:rFonts w:ascii="TH SarabunPSK" w:hAnsi="TH SarabunPSK" w:cs="TH SarabunPSK"/>
          <w:sz w:val="32"/>
          <w:szCs w:val="32"/>
        </w:rPr>
        <w:tab/>
      </w:r>
    </w:p>
    <w:p w:rsidR="00F658F3" w:rsidRPr="00E1175C" w:rsidRDefault="00F658F3" w:rsidP="00747259">
      <w:pPr>
        <w:pStyle w:val="ListParagraph"/>
        <w:numPr>
          <w:ilvl w:val="0"/>
          <w:numId w:val="65"/>
        </w:numPr>
        <w:tabs>
          <w:tab w:val="left" w:pos="993"/>
        </w:tabs>
        <w:spacing w:after="0" w:line="240" w:lineRule="auto"/>
        <w:ind w:left="851" w:hanging="142"/>
        <w:rPr>
          <w:rStyle w:val="ircdsh"/>
          <w:rFonts w:ascii="TH SarabunPSK" w:hAnsi="TH SarabunPSK" w:cs="TH SarabunPSK"/>
          <w:sz w:val="32"/>
          <w:szCs w:val="32"/>
        </w:rPr>
      </w:pPr>
      <w:r w:rsidRPr="00E1175C">
        <w:rPr>
          <w:rStyle w:val="ircdsh"/>
          <w:rFonts w:ascii="TH SarabunPSK" w:hAnsi="TH SarabunPSK" w:cs="TH SarabunPSK"/>
          <w:sz w:val="32"/>
          <w:szCs w:val="32"/>
        </w:rPr>
        <w:t>There is no speed limit.</w:t>
      </w:r>
    </w:p>
    <w:p w:rsidR="00F658F3" w:rsidRPr="00E1175C" w:rsidRDefault="00F658F3" w:rsidP="00747259">
      <w:pPr>
        <w:pStyle w:val="ListParagraph"/>
        <w:numPr>
          <w:ilvl w:val="0"/>
          <w:numId w:val="65"/>
        </w:numPr>
        <w:tabs>
          <w:tab w:val="left" w:pos="993"/>
        </w:tabs>
        <w:spacing w:after="0" w:line="240" w:lineRule="auto"/>
        <w:ind w:left="851" w:hanging="142"/>
        <w:rPr>
          <w:rStyle w:val="ircdsh"/>
          <w:rFonts w:ascii="TH SarabunPSK" w:hAnsi="TH SarabunPSK" w:cs="TH SarabunPSK"/>
          <w:sz w:val="32"/>
          <w:szCs w:val="32"/>
        </w:rPr>
      </w:pPr>
      <w:r w:rsidRPr="00E1175C">
        <w:rPr>
          <w:rStyle w:val="ircdsh"/>
          <w:rFonts w:ascii="TH SarabunPSK" w:hAnsi="TH SarabunPSK" w:cs="TH SarabunPSK"/>
          <w:sz w:val="32"/>
          <w:szCs w:val="32"/>
        </w:rPr>
        <w:t>Drive over fifty kilometers per hour.</w:t>
      </w:r>
    </w:p>
    <w:p w:rsidR="00F658F3" w:rsidRPr="00E1175C" w:rsidRDefault="00F658F3" w:rsidP="00747259">
      <w:pPr>
        <w:pStyle w:val="ListParagraph"/>
        <w:numPr>
          <w:ilvl w:val="0"/>
          <w:numId w:val="65"/>
        </w:numPr>
        <w:tabs>
          <w:tab w:val="left" w:pos="993"/>
        </w:tabs>
        <w:spacing w:after="0" w:line="240" w:lineRule="auto"/>
        <w:ind w:left="851" w:hanging="142"/>
        <w:rPr>
          <w:rStyle w:val="ircdsh"/>
          <w:rFonts w:ascii="TH SarabunPSK" w:hAnsi="TH SarabunPSK" w:cs="TH SarabunPSK"/>
          <w:sz w:val="32"/>
          <w:szCs w:val="32"/>
        </w:rPr>
      </w:pPr>
      <w:r w:rsidRPr="00E1175C">
        <w:rPr>
          <w:rStyle w:val="ircdsh"/>
          <w:rFonts w:ascii="TH SarabunPSK" w:hAnsi="TH SarabunPSK" w:cs="TH SarabunPSK"/>
          <w:sz w:val="32"/>
          <w:szCs w:val="32"/>
        </w:rPr>
        <w:t>Drive under fifty kilometers per hour.</w:t>
      </w:r>
    </w:p>
    <w:p w:rsidR="00F658F3" w:rsidRPr="00E1175C" w:rsidRDefault="00F658F3" w:rsidP="00747259">
      <w:pPr>
        <w:pStyle w:val="ListParagraph"/>
        <w:numPr>
          <w:ilvl w:val="0"/>
          <w:numId w:val="65"/>
        </w:numPr>
        <w:tabs>
          <w:tab w:val="left" w:pos="993"/>
        </w:tabs>
        <w:spacing w:after="0" w:line="240" w:lineRule="auto"/>
        <w:ind w:left="851" w:hanging="142"/>
        <w:rPr>
          <w:rStyle w:val="ircdsh"/>
          <w:rFonts w:ascii="TH SarabunPSK" w:hAnsi="TH SarabunPSK" w:cs="TH SarabunPSK"/>
          <w:sz w:val="32"/>
          <w:szCs w:val="32"/>
        </w:rPr>
      </w:pPr>
      <w:r w:rsidRPr="00E1175C">
        <w:rPr>
          <w:rStyle w:val="ircdsh"/>
          <w:rFonts w:ascii="TH SarabunPSK" w:hAnsi="TH SarabunPSK" w:cs="TH SarabunPSK"/>
          <w:sz w:val="32"/>
          <w:szCs w:val="32"/>
        </w:rPr>
        <w:t>There is a speed limit fifty kilometers ahead.</w:t>
      </w:r>
    </w:p>
    <w:p w:rsidR="00F658F3" w:rsidRPr="00FB5337" w:rsidRDefault="00F658F3" w:rsidP="00F658F3">
      <w:pPr>
        <w:spacing w:after="0" w:line="240" w:lineRule="auto"/>
        <w:rPr>
          <w:rFonts w:ascii="TH SarabunPSK" w:hAnsi="TH SarabunPSK" w:cs="TH SarabunPSK"/>
          <w:sz w:val="16"/>
          <w:szCs w:val="16"/>
        </w:rPr>
      </w:pPr>
    </w:p>
    <w:p w:rsidR="00F658F3" w:rsidRPr="00E1175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134</w:t>
      </w:r>
      <w:r w:rsidRPr="00E1175C">
        <w:rPr>
          <w:rFonts w:ascii="TH SarabunPSK" w:hAnsi="TH SarabunPSK" w:cs="TH SarabunPSK"/>
          <w:sz w:val="32"/>
          <w:szCs w:val="32"/>
        </w:rPr>
        <w:t>.   What does this sign mean?</w:t>
      </w:r>
      <w:r w:rsidRPr="00E1175C">
        <w:rPr>
          <w:rStyle w:val="ircdsh"/>
          <w:rFonts w:ascii="TH SarabunPSK" w:hAnsi="TH SarabunPSK" w:cs="TH SarabunPSK"/>
          <w:sz w:val="32"/>
          <w:szCs w:val="32"/>
        </w:rPr>
        <w:t xml:space="preserve"> </w:t>
      </w:r>
      <w:r w:rsidRPr="00E1175C">
        <w:rPr>
          <w:rStyle w:val="ircdsh"/>
          <w:rFonts w:ascii="TH SarabunPSK" w:hAnsi="TH SarabunPSK" w:cs="TH SarabunPSK"/>
          <w:sz w:val="32"/>
          <w:szCs w:val="32"/>
        </w:rPr>
        <w:tab/>
      </w:r>
    </w:p>
    <w:p w:rsidR="00F658F3" w:rsidRPr="00E1175C" w:rsidRDefault="00B47E42" w:rsidP="00747259">
      <w:pPr>
        <w:pStyle w:val="ListParagraph"/>
        <w:numPr>
          <w:ilvl w:val="0"/>
          <w:numId w:val="66"/>
        </w:numPr>
        <w:tabs>
          <w:tab w:val="left" w:pos="993"/>
        </w:tabs>
        <w:spacing w:after="0" w:line="240" w:lineRule="auto"/>
        <w:ind w:left="851" w:hanging="142"/>
        <w:rPr>
          <w:rFonts w:ascii="TH SarabunPSK" w:hAnsi="TH SarabunPSK" w:cs="TH SarabunPSK"/>
          <w:sz w:val="32"/>
          <w:szCs w:val="32"/>
        </w:rPr>
      </w:pPr>
      <w:r w:rsidRPr="00E1175C">
        <w:rPr>
          <w:noProof/>
          <w:lang w:val="en-AU" w:eastAsia="en-AU"/>
        </w:rPr>
        <w:drawing>
          <wp:anchor distT="0" distB="0" distL="114300" distR="114300" simplePos="0" relativeHeight="251985920" behindDoc="0" locked="0" layoutInCell="1" allowOverlap="1" wp14:anchorId="065467A3" wp14:editId="6F18876B">
            <wp:simplePos x="0" y="0"/>
            <wp:positionH relativeFrom="column">
              <wp:posOffset>3752850</wp:posOffset>
            </wp:positionH>
            <wp:positionV relativeFrom="paragraph">
              <wp:posOffset>8255</wp:posOffset>
            </wp:positionV>
            <wp:extent cx="784199" cy="790575"/>
            <wp:effectExtent l="0" t="0" r="0" b="0"/>
            <wp:wrapNone/>
            <wp:docPr id="55" name="Picture 2" descr="C:\Users\OatBrightDaow\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atBrightDaow\Pictures\10.jpg"/>
                    <pic:cNvPicPr>
                      <a:picLocks noChangeAspect="1" noChangeArrowheads="1"/>
                    </pic:cNvPicPr>
                  </pic:nvPicPr>
                  <pic:blipFill>
                    <a:blip r:embed="rId20"/>
                    <a:srcRect/>
                    <a:stretch>
                      <a:fillRect/>
                    </a:stretch>
                  </pic:blipFill>
                  <pic:spPr bwMode="auto">
                    <a:xfrm>
                      <a:off x="0" y="0"/>
                      <a:ext cx="786523" cy="7929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58F3" w:rsidRPr="00E1175C">
        <w:rPr>
          <w:rFonts w:ascii="TH SarabunPSK" w:hAnsi="TH SarabunPSK" w:cs="TH SarabunPSK"/>
          <w:sz w:val="32"/>
          <w:szCs w:val="32"/>
        </w:rPr>
        <w:t>Food cannot be sold here.</w:t>
      </w:r>
    </w:p>
    <w:p w:rsidR="00F658F3" w:rsidRPr="00E1175C" w:rsidRDefault="00F658F3" w:rsidP="00747259">
      <w:pPr>
        <w:pStyle w:val="ListParagraph"/>
        <w:numPr>
          <w:ilvl w:val="0"/>
          <w:numId w:val="66"/>
        </w:numPr>
        <w:tabs>
          <w:tab w:val="left" w:pos="993"/>
        </w:tabs>
        <w:spacing w:after="0" w:line="240" w:lineRule="auto"/>
        <w:ind w:left="851" w:hanging="142"/>
        <w:rPr>
          <w:rFonts w:ascii="TH SarabunPSK" w:hAnsi="TH SarabunPSK" w:cs="TH SarabunPSK"/>
          <w:sz w:val="32"/>
          <w:szCs w:val="32"/>
        </w:rPr>
      </w:pPr>
      <w:r w:rsidRPr="00E1175C">
        <w:rPr>
          <w:rFonts w:ascii="TH SarabunPSK" w:hAnsi="TH SarabunPSK" w:cs="TH SarabunPSK"/>
          <w:sz w:val="32"/>
          <w:szCs w:val="32"/>
        </w:rPr>
        <w:t>There is a place to eat here.</w:t>
      </w:r>
    </w:p>
    <w:p w:rsidR="00F658F3" w:rsidRPr="00E1175C" w:rsidRDefault="00F658F3" w:rsidP="00747259">
      <w:pPr>
        <w:pStyle w:val="ListParagraph"/>
        <w:numPr>
          <w:ilvl w:val="0"/>
          <w:numId w:val="66"/>
        </w:numPr>
        <w:tabs>
          <w:tab w:val="left" w:pos="993"/>
        </w:tabs>
        <w:spacing w:after="0" w:line="240" w:lineRule="auto"/>
        <w:ind w:left="851" w:hanging="142"/>
        <w:rPr>
          <w:rFonts w:ascii="TH SarabunPSK" w:hAnsi="TH SarabunPSK" w:cs="TH SarabunPSK"/>
          <w:sz w:val="32"/>
          <w:szCs w:val="32"/>
        </w:rPr>
      </w:pPr>
      <w:r w:rsidRPr="00E1175C">
        <w:rPr>
          <w:rFonts w:ascii="TH SarabunPSK" w:hAnsi="TH SarabunPSK" w:cs="TH SarabunPSK"/>
          <w:sz w:val="32"/>
          <w:szCs w:val="32"/>
        </w:rPr>
        <w:t>The convenience store is available here.</w:t>
      </w:r>
    </w:p>
    <w:p w:rsidR="00F658F3" w:rsidRPr="00E1175C" w:rsidRDefault="00F658F3" w:rsidP="00747259">
      <w:pPr>
        <w:pStyle w:val="ListParagraph"/>
        <w:numPr>
          <w:ilvl w:val="0"/>
          <w:numId w:val="66"/>
        </w:numPr>
        <w:tabs>
          <w:tab w:val="left" w:pos="993"/>
        </w:tabs>
        <w:spacing w:after="0" w:line="240" w:lineRule="auto"/>
        <w:ind w:left="851" w:hanging="142"/>
        <w:rPr>
          <w:rFonts w:ascii="TH SarabunPSK" w:hAnsi="TH SarabunPSK" w:cs="TH SarabunPSK"/>
          <w:sz w:val="32"/>
          <w:szCs w:val="32"/>
        </w:rPr>
      </w:pPr>
      <w:r w:rsidRPr="00E1175C">
        <w:rPr>
          <w:rFonts w:ascii="TH SarabunPSK" w:hAnsi="TH SarabunPSK" w:cs="TH SarabunPSK"/>
          <w:sz w:val="32"/>
          <w:szCs w:val="32"/>
        </w:rPr>
        <w:t>There are no restaurants around this area.</w:t>
      </w:r>
    </w:p>
    <w:p w:rsidR="00F658F3" w:rsidRPr="00B47E42" w:rsidRDefault="00F658F3" w:rsidP="00F658F3">
      <w:pPr>
        <w:spacing w:after="0" w:line="240" w:lineRule="auto"/>
        <w:rPr>
          <w:rStyle w:val="ircdsh"/>
          <w:rFonts w:ascii="TH SarabunPSK" w:hAnsi="TH SarabunPSK" w:cs="TH SarabunPSK"/>
          <w:sz w:val="16"/>
          <w:szCs w:val="16"/>
        </w:rPr>
      </w:pPr>
    </w:p>
    <w:p w:rsidR="00F658F3" w:rsidRPr="00924B1D" w:rsidRDefault="00F658F3" w:rsidP="00F658F3">
      <w:pPr>
        <w:spacing w:after="0" w:line="240" w:lineRule="auto"/>
        <w:rPr>
          <w:rStyle w:val="ircdsh"/>
          <w:rFonts w:ascii="TH SarabunPSK" w:hAnsi="TH SarabunPSK" w:cs="TH SarabunPSK"/>
          <w:sz w:val="32"/>
          <w:szCs w:val="32"/>
        </w:rPr>
      </w:pPr>
      <w:r>
        <w:rPr>
          <w:rStyle w:val="ircdsh"/>
          <w:rFonts w:ascii="TH SarabunPSK" w:hAnsi="TH SarabunPSK" w:cs="TH SarabunPSK"/>
          <w:sz w:val="32"/>
          <w:szCs w:val="32"/>
        </w:rPr>
        <w:t>135</w:t>
      </w:r>
      <w:r w:rsidRPr="00924B1D">
        <w:rPr>
          <w:rStyle w:val="ircdsh"/>
          <w:rFonts w:ascii="TH SarabunPSK" w:hAnsi="TH SarabunPSK" w:cs="TH SarabunPSK"/>
          <w:sz w:val="32"/>
          <w:szCs w:val="32"/>
        </w:rPr>
        <w:t>.  When you see this sign at a museum, you</w:t>
      </w:r>
      <w:r w:rsidRPr="00924B1D">
        <w:rPr>
          <w:rStyle w:val="ircdsh"/>
          <w:rFonts w:ascii="TH SarabunPSK" w:hAnsi="TH SarabunPSK" w:cs="TH SarabunPSK"/>
          <w:sz w:val="32"/>
          <w:szCs w:val="32"/>
          <w:u w:val="single"/>
        </w:rPr>
        <w:tab/>
      </w:r>
      <w:r w:rsidRPr="00924B1D">
        <w:rPr>
          <w:rStyle w:val="ircdsh"/>
          <w:rFonts w:ascii="TH SarabunPSK" w:hAnsi="TH SarabunPSK" w:cs="TH SarabunPSK"/>
          <w:sz w:val="32"/>
          <w:szCs w:val="32"/>
          <w:u w:val="single"/>
        </w:rPr>
        <w:tab/>
      </w:r>
      <w:r w:rsidRPr="00924B1D">
        <w:rPr>
          <w:rStyle w:val="ircdsh"/>
          <w:rFonts w:ascii="TH SarabunPSK" w:hAnsi="TH SarabunPSK" w:cs="TH SarabunPSK"/>
          <w:sz w:val="32"/>
          <w:szCs w:val="32"/>
          <w:u w:val="single"/>
        </w:rPr>
        <w:tab/>
      </w:r>
      <w:r w:rsidRPr="00924B1D">
        <w:rPr>
          <w:rStyle w:val="ircdsh"/>
          <w:rFonts w:ascii="TH SarabunPSK" w:hAnsi="TH SarabunPSK" w:cs="TH SarabunPSK"/>
          <w:sz w:val="32"/>
          <w:szCs w:val="32"/>
        </w:rPr>
        <w:t xml:space="preserve"> </w:t>
      </w:r>
      <w:r w:rsidR="00C37D09">
        <w:rPr>
          <w:rStyle w:val="ircdsh"/>
          <w:rFonts w:ascii="TH SarabunPSK" w:hAnsi="TH SarabunPSK" w:cs="TH SarabunPSK" w:hint="cs"/>
          <w:sz w:val="32"/>
          <w:szCs w:val="32"/>
          <w:cs/>
        </w:rPr>
        <w:t>.</w:t>
      </w:r>
    </w:p>
    <w:p w:rsidR="00F658F3" w:rsidRPr="00924B1D" w:rsidRDefault="00F658F3" w:rsidP="00747259">
      <w:pPr>
        <w:pStyle w:val="ListParagraph"/>
        <w:numPr>
          <w:ilvl w:val="0"/>
          <w:numId w:val="67"/>
        </w:numPr>
        <w:tabs>
          <w:tab w:val="left" w:pos="993"/>
        </w:tabs>
        <w:spacing w:after="0" w:line="240" w:lineRule="auto"/>
        <w:ind w:left="851" w:hanging="142"/>
        <w:rPr>
          <w:rStyle w:val="ircdsh"/>
          <w:rFonts w:ascii="TH SarabunPSK" w:hAnsi="TH SarabunPSK" w:cs="TH SarabunPSK"/>
          <w:sz w:val="32"/>
          <w:szCs w:val="32"/>
        </w:rPr>
      </w:pPr>
      <w:r w:rsidRPr="00924B1D">
        <w:rPr>
          <w:rFonts w:ascii="TH SarabunPSK" w:hAnsi="TH SarabunPSK" w:cs="TH SarabunPSK"/>
          <w:noProof/>
          <w:sz w:val="32"/>
          <w:szCs w:val="32"/>
          <w:lang w:val="en-AU" w:eastAsia="en-AU"/>
        </w:rPr>
        <w:drawing>
          <wp:anchor distT="0" distB="0" distL="114300" distR="114300" simplePos="0" relativeHeight="251986944" behindDoc="0" locked="0" layoutInCell="1" allowOverlap="1" wp14:anchorId="6FB79AE8" wp14:editId="71BEB249">
            <wp:simplePos x="0" y="0"/>
            <wp:positionH relativeFrom="column">
              <wp:posOffset>3800475</wp:posOffset>
            </wp:positionH>
            <wp:positionV relativeFrom="paragraph">
              <wp:posOffset>69850</wp:posOffset>
            </wp:positionV>
            <wp:extent cx="819150" cy="819150"/>
            <wp:effectExtent l="0" t="0" r="0" b="0"/>
            <wp:wrapNone/>
            <wp:docPr id="56" name="Picture 3" descr="C:\Users\OatBrightDaow\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atBrightDaow\Pictures\11.jpg"/>
                    <pic:cNvPicPr>
                      <a:picLocks noChangeAspect="1" noChangeArrowheads="1"/>
                    </pic:cNvPicPr>
                  </pic:nvPicPr>
                  <pic:blipFill>
                    <a:blip r:embed="rId21"/>
                    <a:srcRect/>
                    <a:stretch>
                      <a:fillRect/>
                    </a:stretch>
                  </pic:blipFill>
                  <pic:spPr bwMode="auto">
                    <a:xfrm>
                      <a:off x="0" y="0"/>
                      <a:ext cx="819150"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24B1D">
        <w:rPr>
          <w:rStyle w:val="ircdsh"/>
          <w:rFonts w:ascii="TH SarabunPSK" w:hAnsi="TH SarabunPSK" w:cs="TH SarabunPSK"/>
          <w:sz w:val="32"/>
          <w:szCs w:val="32"/>
        </w:rPr>
        <w:t xml:space="preserve">can sell </w:t>
      </w:r>
      <w:r>
        <w:rPr>
          <w:rStyle w:val="ircdsh"/>
          <w:rFonts w:ascii="TH SarabunPSK" w:hAnsi="TH SarabunPSK" w:cs="TH SarabunPSK"/>
          <w:sz w:val="32"/>
          <w:szCs w:val="32"/>
        </w:rPr>
        <w:t xml:space="preserve">any </w:t>
      </w:r>
      <w:r w:rsidRPr="00924B1D">
        <w:rPr>
          <w:rStyle w:val="ircdsh"/>
          <w:rFonts w:ascii="TH SarabunPSK" w:hAnsi="TH SarabunPSK" w:cs="TH SarabunPSK"/>
          <w:sz w:val="32"/>
          <w:szCs w:val="32"/>
        </w:rPr>
        <w:t>food in the area.</w:t>
      </w:r>
    </w:p>
    <w:p w:rsidR="00F658F3" w:rsidRPr="00924B1D" w:rsidRDefault="00F658F3" w:rsidP="00747259">
      <w:pPr>
        <w:pStyle w:val="ListParagraph"/>
        <w:numPr>
          <w:ilvl w:val="0"/>
          <w:numId w:val="67"/>
        </w:numPr>
        <w:tabs>
          <w:tab w:val="left" w:pos="993"/>
        </w:tabs>
        <w:spacing w:after="0" w:line="240" w:lineRule="auto"/>
        <w:ind w:left="851" w:hanging="142"/>
        <w:rPr>
          <w:rStyle w:val="ircdsh"/>
          <w:rFonts w:ascii="TH SarabunPSK" w:hAnsi="TH SarabunPSK" w:cs="TH SarabunPSK"/>
          <w:sz w:val="32"/>
          <w:szCs w:val="32"/>
        </w:rPr>
      </w:pPr>
      <w:r w:rsidRPr="00924B1D">
        <w:rPr>
          <w:rStyle w:val="ircdsh"/>
          <w:rFonts w:ascii="TH SarabunPSK" w:hAnsi="TH SarabunPSK" w:cs="TH SarabunPSK"/>
          <w:sz w:val="32"/>
          <w:szCs w:val="32"/>
        </w:rPr>
        <w:t>can buy any food in this area.</w:t>
      </w:r>
    </w:p>
    <w:p w:rsidR="00FB5337" w:rsidRPr="00924B1D" w:rsidRDefault="00FB5337" w:rsidP="00747259">
      <w:pPr>
        <w:pStyle w:val="ListParagraph"/>
        <w:numPr>
          <w:ilvl w:val="0"/>
          <w:numId w:val="67"/>
        </w:numPr>
        <w:tabs>
          <w:tab w:val="left" w:pos="993"/>
        </w:tabs>
        <w:spacing w:after="0" w:line="240" w:lineRule="auto"/>
        <w:ind w:left="851" w:hanging="142"/>
        <w:rPr>
          <w:rStyle w:val="ircdsh"/>
          <w:rFonts w:ascii="TH SarabunPSK" w:hAnsi="TH SarabunPSK" w:cs="TH SarabunPSK"/>
          <w:sz w:val="32"/>
          <w:szCs w:val="32"/>
        </w:rPr>
      </w:pPr>
      <w:r w:rsidRPr="00924B1D">
        <w:rPr>
          <w:rStyle w:val="ircdsh"/>
          <w:rFonts w:ascii="TH SarabunPSK" w:hAnsi="TH SarabunPSK" w:cs="TH SarabunPSK"/>
          <w:sz w:val="32"/>
          <w:szCs w:val="32"/>
        </w:rPr>
        <w:t xml:space="preserve">must </w:t>
      </w:r>
      <w:r>
        <w:rPr>
          <w:rStyle w:val="ircdsh"/>
          <w:rFonts w:ascii="TH SarabunPSK" w:hAnsi="TH SarabunPSK" w:cs="TH SarabunPSK"/>
          <w:sz w:val="32"/>
          <w:szCs w:val="32"/>
        </w:rPr>
        <w:t xml:space="preserve">not </w:t>
      </w:r>
      <w:r w:rsidRPr="00924B1D">
        <w:rPr>
          <w:rStyle w:val="ircdsh"/>
          <w:rFonts w:ascii="TH SarabunPSK" w:hAnsi="TH SarabunPSK" w:cs="TH SarabunPSK"/>
          <w:sz w:val="32"/>
          <w:szCs w:val="32"/>
        </w:rPr>
        <w:t>take your food out of the area.</w:t>
      </w:r>
    </w:p>
    <w:p w:rsidR="00F658F3" w:rsidRPr="00924B1D" w:rsidRDefault="00FB5337" w:rsidP="00747259">
      <w:pPr>
        <w:pStyle w:val="ListParagraph"/>
        <w:numPr>
          <w:ilvl w:val="0"/>
          <w:numId w:val="67"/>
        </w:numPr>
        <w:tabs>
          <w:tab w:val="left" w:pos="993"/>
        </w:tabs>
        <w:spacing w:after="0" w:line="240" w:lineRule="auto"/>
        <w:ind w:left="851" w:hanging="142"/>
        <w:rPr>
          <w:rStyle w:val="ircdsh"/>
          <w:rFonts w:ascii="TH SarabunPSK" w:hAnsi="TH SarabunPSK" w:cs="TH SarabunPSK"/>
          <w:sz w:val="32"/>
          <w:szCs w:val="32"/>
        </w:rPr>
      </w:pPr>
      <w:r>
        <w:rPr>
          <w:rStyle w:val="ircdsh"/>
          <w:rFonts w:ascii="TH SarabunPSK" w:hAnsi="TH SarabunPSK" w:cs="TH SarabunPSK"/>
          <w:sz w:val="32"/>
          <w:szCs w:val="32"/>
        </w:rPr>
        <w:t>must take</w:t>
      </w:r>
      <w:r w:rsidRPr="00924B1D">
        <w:rPr>
          <w:rStyle w:val="ircdsh"/>
          <w:rFonts w:ascii="TH SarabunPSK" w:hAnsi="TH SarabunPSK" w:cs="TH SarabunPSK"/>
          <w:sz w:val="32"/>
          <w:szCs w:val="32"/>
        </w:rPr>
        <w:t xml:space="preserve"> your food into the area.</w:t>
      </w:r>
    </w:p>
    <w:p w:rsidR="00F658F3" w:rsidRPr="00B47E42" w:rsidRDefault="00F658F3" w:rsidP="00F658F3">
      <w:pPr>
        <w:spacing w:after="0" w:line="240" w:lineRule="auto"/>
        <w:rPr>
          <w:rFonts w:ascii="TH SarabunPSK" w:hAnsi="TH SarabunPSK" w:cs="TH SarabunPSK"/>
          <w:sz w:val="16"/>
          <w:szCs w:val="16"/>
        </w:rPr>
      </w:pPr>
    </w:p>
    <w:p w:rsidR="00F658F3" w:rsidRPr="00140A15" w:rsidRDefault="00F658F3" w:rsidP="00F658F3">
      <w:pPr>
        <w:spacing w:after="0" w:line="240" w:lineRule="auto"/>
        <w:rPr>
          <w:rFonts w:ascii="TH SarabunPSK" w:hAnsi="TH SarabunPSK" w:cs="TH SarabunPSK"/>
          <w:sz w:val="32"/>
          <w:szCs w:val="32"/>
          <w:u w:val="single"/>
        </w:rPr>
      </w:pPr>
      <w:r w:rsidRPr="00140A15">
        <w:rPr>
          <w:rFonts w:ascii="TH SarabunPSK" w:hAnsi="TH SarabunPSK" w:cs="TH SarabunPSK"/>
          <w:noProof/>
          <w:sz w:val="32"/>
          <w:szCs w:val="32"/>
          <w:lang w:val="en-AU" w:eastAsia="en-AU"/>
        </w:rPr>
        <w:drawing>
          <wp:anchor distT="0" distB="0" distL="114300" distR="114300" simplePos="0" relativeHeight="251987968" behindDoc="0" locked="0" layoutInCell="1" allowOverlap="1" wp14:anchorId="3BCA8C09" wp14:editId="646B164D">
            <wp:simplePos x="0" y="0"/>
            <wp:positionH relativeFrom="column">
              <wp:posOffset>3657600</wp:posOffset>
            </wp:positionH>
            <wp:positionV relativeFrom="paragraph">
              <wp:posOffset>226696</wp:posOffset>
            </wp:positionV>
            <wp:extent cx="800100" cy="800100"/>
            <wp:effectExtent l="0" t="0" r="0" b="0"/>
            <wp:wrapNone/>
            <wp:docPr id="62" name="Picture 4" descr="C:\Users\OatBrightDaow\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atBrightDaow\Pictures\13.jpg"/>
                    <pic:cNvPicPr>
                      <a:picLocks noChangeAspect="1" noChangeArrowheads="1"/>
                    </pic:cNvPicPr>
                  </pic:nvPicPr>
                  <pic:blipFill>
                    <a:blip r:embed="rId22"/>
                    <a:srcRect/>
                    <a:stretch>
                      <a:fillRect/>
                    </a:stretch>
                  </pic:blipFill>
                  <pic:spPr bwMode="auto">
                    <a:xfrm>
                      <a:off x="0" y="0"/>
                      <a:ext cx="80010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 SarabunPSK" w:hAnsi="TH SarabunPSK" w:cs="TH SarabunPSK"/>
          <w:sz w:val="32"/>
          <w:szCs w:val="32"/>
        </w:rPr>
        <w:t>136</w:t>
      </w:r>
      <w:r w:rsidRPr="00140A15">
        <w:rPr>
          <w:rFonts w:ascii="TH SarabunPSK" w:hAnsi="TH SarabunPSK" w:cs="TH SarabunPSK"/>
          <w:sz w:val="32"/>
          <w:szCs w:val="32"/>
        </w:rPr>
        <w:t xml:space="preserve">.  At a gas station, you </w:t>
      </w:r>
      <w:r w:rsidRPr="00140A15">
        <w:rPr>
          <w:rFonts w:ascii="TH SarabunPSK" w:hAnsi="TH SarabunPSK" w:cs="TH SarabunPSK"/>
          <w:sz w:val="32"/>
          <w:szCs w:val="32"/>
          <w:u w:val="single"/>
        </w:rPr>
        <w:tab/>
      </w:r>
      <w:r w:rsidRPr="00140A15">
        <w:rPr>
          <w:rFonts w:ascii="TH SarabunPSK" w:hAnsi="TH SarabunPSK" w:cs="TH SarabunPSK"/>
          <w:sz w:val="32"/>
          <w:szCs w:val="32"/>
          <w:u w:val="single"/>
        </w:rPr>
        <w:tab/>
      </w:r>
      <w:r w:rsidRPr="00140A15">
        <w:rPr>
          <w:rFonts w:ascii="TH SarabunPSK" w:hAnsi="TH SarabunPSK" w:cs="TH SarabunPSK"/>
          <w:sz w:val="32"/>
          <w:szCs w:val="32"/>
          <w:u w:val="single"/>
        </w:rPr>
        <w:tab/>
      </w:r>
      <w:r w:rsidRPr="00140A15">
        <w:rPr>
          <w:rFonts w:ascii="TH SarabunPSK" w:hAnsi="TH SarabunPSK" w:cs="TH SarabunPSK"/>
          <w:sz w:val="32"/>
          <w:szCs w:val="32"/>
          <w:u w:val="single"/>
        </w:rPr>
        <w:tab/>
      </w:r>
      <w:r w:rsidR="00C37D09">
        <w:rPr>
          <w:rStyle w:val="ircdsh"/>
          <w:rFonts w:ascii="TH SarabunPSK" w:hAnsi="TH SarabunPSK" w:cs="TH SarabunPSK" w:hint="cs"/>
          <w:sz w:val="32"/>
          <w:szCs w:val="32"/>
          <w:cs/>
        </w:rPr>
        <w:t xml:space="preserve"> .</w:t>
      </w:r>
    </w:p>
    <w:p w:rsidR="00F658F3" w:rsidRPr="00140A15" w:rsidRDefault="00F658F3" w:rsidP="00747259">
      <w:pPr>
        <w:pStyle w:val="ListParagraph"/>
        <w:numPr>
          <w:ilvl w:val="0"/>
          <w:numId w:val="68"/>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should not use your mobile phone.</w:t>
      </w:r>
      <w:r w:rsidRPr="00140A15">
        <w:rPr>
          <w:noProof/>
        </w:rPr>
        <w:t xml:space="preserve"> </w:t>
      </w:r>
    </w:p>
    <w:p w:rsidR="00F658F3" w:rsidRPr="00140A15" w:rsidRDefault="00F658F3" w:rsidP="00747259">
      <w:pPr>
        <w:pStyle w:val="ListParagraph"/>
        <w:numPr>
          <w:ilvl w:val="0"/>
          <w:numId w:val="68"/>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should bring your mobile phone inside.</w:t>
      </w:r>
    </w:p>
    <w:p w:rsidR="00F658F3" w:rsidRPr="00140A15" w:rsidRDefault="00F658F3" w:rsidP="00747259">
      <w:pPr>
        <w:pStyle w:val="ListParagraph"/>
        <w:numPr>
          <w:ilvl w:val="0"/>
          <w:numId w:val="68"/>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should leave your mobile phone outside.</w:t>
      </w:r>
    </w:p>
    <w:p w:rsidR="00F658F3" w:rsidRDefault="00F658F3" w:rsidP="00747259">
      <w:pPr>
        <w:pStyle w:val="ListParagraph"/>
        <w:numPr>
          <w:ilvl w:val="0"/>
          <w:numId w:val="68"/>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should not keep your mobile phone ringing.</w:t>
      </w:r>
    </w:p>
    <w:p w:rsidR="00172E3D" w:rsidRDefault="00172E3D" w:rsidP="00172E3D">
      <w:pPr>
        <w:tabs>
          <w:tab w:val="left" w:pos="993"/>
        </w:tabs>
        <w:spacing w:after="0" w:line="240" w:lineRule="auto"/>
        <w:rPr>
          <w:rFonts w:ascii="TH SarabunPSK" w:hAnsi="TH SarabunPSK" w:cs="TH SarabunPSK"/>
          <w:sz w:val="32"/>
          <w:szCs w:val="32"/>
        </w:rPr>
      </w:pPr>
    </w:p>
    <w:p w:rsidR="00172E3D" w:rsidRDefault="00172E3D" w:rsidP="00172E3D">
      <w:pPr>
        <w:tabs>
          <w:tab w:val="left" w:pos="993"/>
        </w:tabs>
        <w:spacing w:after="0" w:line="240" w:lineRule="auto"/>
        <w:rPr>
          <w:rFonts w:ascii="TH SarabunPSK" w:hAnsi="TH SarabunPSK" w:cs="TH SarabunPSK"/>
          <w:sz w:val="32"/>
          <w:szCs w:val="32"/>
        </w:rPr>
      </w:pPr>
    </w:p>
    <w:p w:rsidR="00FB5337" w:rsidRPr="00172E3D" w:rsidRDefault="00FB5337" w:rsidP="00172E3D">
      <w:pPr>
        <w:tabs>
          <w:tab w:val="left" w:pos="993"/>
        </w:tabs>
        <w:spacing w:after="0" w:line="240" w:lineRule="auto"/>
        <w:rPr>
          <w:rFonts w:ascii="TH SarabunPSK" w:hAnsi="TH SarabunPSK" w:cs="TH SarabunPSK"/>
          <w:sz w:val="32"/>
          <w:szCs w:val="32"/>
        </w:rPr>
      </w:pPr>
    </w:p>
    <w:p w:rsidR="00F658F3" w:rsidRPr="00B47E42" w:rsidRDefault="00F658F3" w:rsidP="00F658F3">
      <w:pPr>
        <w:spacing w:after="0" w:line="240" w:lineRule="auto"/>
        <w:ind w:left="491"/>
        <w:rPr>
          <w:rFonts w:ascii="TH SarabunPSK" w:hAnsi="TH SarabunPSK" w:cs="TH SarabunPSK"/>
          <w:color w:val="FF0000"/>
          <w:sz w:val="16"/>
          <w:szCs w:val="16"/>
        </w:rPr>
      </w:pPr>
    </w:p>
    <w:p w:rsidR="00F658F3" w:rsidRPr="00140A15" w:rsidRDefault="00F658F3" w:rsidP="00F658F3">
      <w:pPr>
        <w:spacing w:after="0" w:line="240" w:lineRule="auto"/>
        <w:rPr>
          <w:rStyle w:val="ircdsh"/>
          <w:rFonts w:ascii="TH SarabunPSK" w:hAnsi="TH SarabunPSK" w:cs="TH SarabunPSK"/>
          <w:sz w:val="32"/>
          <w:szCs w:val="32"/>
        </w:rPr>
      </w:pPr>
      <w:r w:rsidRPr="00140A15">
        <w:rPr>
          <w:rStyle w:val="ircdsh"/>
          <w:rFonts w:ascii="TH SarabunPSK" w:hAnsi="TH SarabunPSK" w:cs="TH SarabunPSK"/>
          <w:sz w:val="32"/>
          <w:szCs w:val="32"/>
        </w:rPr>
        <w:lastRenderedPageBreak/>
        <w:t>1</w:t>
      </w:r>
      <w:r>
        <w:rPr>
          <w:rStyle w:val="ircdsh"/>
          <w:rFonts w:ascii="TH SarabunPSK" w:hAnsi="TH SarabunPSK" w:cs="TH SarabunPSK"/>
          <w:sz w:val="32"/>
          <w:szCs w:val="32"/>
        </w:rPr>
        <w:t>37</w:t>
      </w:r>
      <w:r w:rsidRPr="00140A15">
        <w:rPr>
          <w:rStyle w:val="ircdsh"/>
          <w:rFonts w:ascii="TH SarabunPSK" w:hAnsi="TH SarabunPSK" w:cs="TH SarabunPSK"/>
          <w:sz w:val="32"/>
          <w:szCs w:val="32"/>
        </w:rPr>
        <w:t>.  The sign says "</w:t>
      </w:r>
      <w:r w:rsidRPr="00140A15">
        <w:rPr>
          <w:rStyle w:val="ircdsh"/>
          <w:rFonts w:ascii="TH SarabunPSK" w:hAnsi="TH SarabunPSK" w:cs="TH SarabunPSK"/>
          <w:sz w:val="32"/>
          <w:szCs w:val="32"/>
          <w:u w:val="single"/>
        </w:rPr>
        <w:tab/>
      </w:r>
      <w:r w:rsidRPr="00140A15">
        <w:rPr>
          <w:rStyle w:val="ircdsh"/>
          <w:rFonts w:ascii="TH SarabunPSK" w:hAnsi="TH SarabunPSK" w:cs="TH SarabunPSK"/>
          <w:sz w:val="32"/>
          <w:szCs w:val="32"/>
          <w:u w:val="single"/>
        </w:rPr>
        <w:tab/>
      </w:r>
      <w:r w:rsidRPr="00140A15">
        <w:rPr>
          <w:rStyle w:val="ircdsh"/>
          <w:rFonts w:ascii="TH SarabunPSK" w:hAnsi="TH SarabunPSK" w:cs="TH SarabunPSK"/>
          <w:sz w:val="32"/>
          <w:szCs w:val="32"/>
          <w:u w:val="single"/>
        </w:rPr>
        <w:tab/>
      </w:r>
      <w:r w:rsidRPr="00140A15">
        <w:rPr>
          <w:rStyle w:val="ircdsh"/>
          <w:rFonts w:ascii="TH SarabunPSK" w:hAnsi="TH SarabunPSK" w:cs="TH SarabunPSK"/>
          <w:sz w:val="32"/>
          <w:szCs w:val="32"/>
          <w:u w:val="single"/>
        </w:rPr>
        <w:tab/>
      </w:r>
      <w:r w:rsidRPr="00140A15">
        <w:rPr>
          <w:rStyle w:val="ircdsh"/>
          <w:rFonts w:ascii="TH SarabunPSK" w:hAnsi="TH SarabunPSK" w:cs="TH SarabunPSK"/>
          <w:sz w:val="32"/>
          <w:szCs w:val="32"/>
          <w:u w:val="single"/>
        </w:rPr>
        <w:tab/>
      </w:r>
      <w:r w:rsidRPr="00140A15">
        <w:rPr>
          <w:rStyle w:val="ircdsh"/>
          <w:rFonts w:ascii="TH SarabunPSK" w:hAnsi="TH SarabunPSK" w:cs="TH SarabunPSK"/>
          <w:sz w:val="32"/>
          <w:szCs w:val="32"/>
        </w:rPr>
        <w:t>"</w:t>
      </w:r>
      <w:r>
        <w:rPr>
          <w:rStyle w:val="ircdsh"/>
          <w:rFonts w:ascii="TH SarabunPSK" w:hAnsi="TH SarabunPSK" w:cs="TH SarabunPSK"/>
          <w:sz w:val="32"/>
          <w:szCs w:val="32"/>
        </w:rPr>
        <w:t xml:space="preserve"> </w:t>
      </w:r>
      <w:r w:rsidRPr="00140A15">
        <w:rPr>
          <w:rStyle w:val="ircdsh"/>
          <w:rFonts w:ascii="TH SarabunPSK" w:hAnsi="TH SarabunPSK" w:cs="TH SarabunPSK"/>
          <w:sz w:val="32"/>
          <w:szCs w:val="32"/>
        </w:rPr>
        <w:t xml:space="preserve"> </w:t>
      </w:r>
      <w:r w:rsidR="00C37D09">
        <w:rPr>
          <w:rStyle w:val="ircdsh"/>
          <w:rFonts w:ascii="TH SarabunPSK" w:hAnsi="TH SarabunPSK" w:cs="TH SarabunPSK" w:hint="cs"/>
          <w:sz w:val="32"/>
          <w:szCs w:val="32"/>
          <w:cs/>
        </w:rPr>
        <w:t>.</w:t>
      </w:r>
    </w:p>
    <w:p w:rsidR="00F658F3" w:rsidRPr="00140A15" w:rsidRDefault="00F658F3" w:rsidP="00747259">
      <w:pPr>
        <w:pStyle w:val="ListParagraph"/>
        <w:numPr>
          <w:ilvl w:val="0"/>
          <w:numId w:val="69"/>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noProof/>
          <w:sz w:val="32"/>
          <w:szCs w:val="32"/>
          <w:lang w:val="en-AU" w:eastAsia="en-AU"/>
        </w:rPr>
        <w:drawing>
          <wp:anchor distT="0" distB="0" distL="114300" distR="114300" simplePos="0" relativeHeight="251988992" behindDoc="0" locked="0" layoutInCell="1" allowOverlap="1" wp14:anchorId="7B436A6D" wp14:editId="6456CB5C">
            <wp:simplePos x="0" y="0"/>
            <wp:positionH relativeFrom="column">
              <wp:posOffset>3590924</wp:posOffset>
            </wp:positionH>
            <wp:positionV relativeFrom="paragraph">
              <wp:posOffset>67945</wp:posOffset>
            </wp:positionV>
            <wp:extent cx="771525" cy="771525"/>
            <wp:effectExtent l="0" t="0" r="9525" b="9525"/>
            <wp:wrapNone/>
            <wp:docPr id="58" name="Picture 1" descr="C:\Users\OatBrightDaow\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tBrightDaow\Pictures\12.jpg"/>
                    <pic:cNvPicPr>
                      <a:picLocks noChangeAspect="1" noChangeArrowheads="1"/>
                    </pic:cNvPicPr>
                  </pic:nvPicPr>
                  <pic:blipFill>
                    <a:blip r:embed="rId23"/>
                    <a:srcRect/>
                    <a:stretch>
                      <a:fillRect/>
                    </a:stretch>
                  </pic:blipFill>
                  <pic:spPr bwMode="auto">
                    <a:xfrm>
                      <a:off x="0" y="0"/>
                      <a:ext cx="771525"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0A15">
        <w:rPr>
          <w:rFonts w:ascii="TH SarabunPSK" w:hAnsi="TH SarabunPSK" w:cs="TH SarabunPSK"/>
          <w:sz w:val="32"/>
          <w:szCs w:val="32"/>
        </w:rPr>
        <w:t>Do not park here.</w:t>
      </w:r>
    </w:p>
    <w:p w:rsidR="00F658F3" w:rsidRPr="00140A15" w:rsidRDefault="00F658F3" w:rsidP="00747259">
      <w:pPr>
        <w:pStyle w:val="ListParagraph"/>
        <w:numPr>
          <w:ilvl w:val="0"/>
          <w:numId w:val="69"/>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Do not push the door.</w:t>
      </w:r>
    </w:p>
    <w:p w:rsidR="00F658F3" w:rsidRPr="00140A15" w:rsidRDefault="00F658F3" w:rsidP="00747259">
      <w:pPr>
        <w:pStyle w:val="ListParagraph"/>
        <w:numPr>
          <w:ilvl w:val="0"/>
          <w:numId w:val="69"/>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Do not play around this area.</w:t>
      </w:r>
    </w:p>
    <w:p w:rsidR="00F658F3" w:rsidRPr="00140A15" w:rsidRDefault="00F658F3" w:rsidP="00747259">
      <w:pPr>
        <w:pStyle w:val="ListParagraph"/>
        <w:numPr>
          <w:ilvl w:val="0"/>
          <w:numId w:val="69"/>
        </w:numPr>
        <w:tabs>
          <w:tab w:val="left" w:pos="993"/>
        </w:tabs>
        <w:spacing w:after="0" w:line="240" w:lineRule="auto"/>
        <w:ind w:left="851" w:hanging="142"/>
        <w:rPr>
          <w:rFonts w:ascii="TH SarabunPSK" w:hAnsi="TH SarabunPSK" w:cs="TH SarabunPSK"/>
          <w:sz w:val="32"/>
          <w:szCs w:val="32"/>
        </w:rPr>
      </w:pPr>
      <w:r w:rsidRPr="00140A15">
        <w:rPr>
          <w:rFonts w:ascii="TH SarabunPSK" w:hAnsi="TH SarabunPSK" w:cs="TH SarabunPSK"/>
          <w:sz w:val="32"/>
          <w:szCs w:val="32"/>
        </w:rPr>
        <w:t xml:space="preserve">Do not plant trees in this area. </w:t>
      </w:r>
    </w:p>
    <w:p w:rsidR="00F658F3" w:rsidRPr="00B47E42" w:rsidRDefault="00F658F3" w:rsidP="00F658F3">
      <w:pPr>
        <w:spacing w:after="0" w:line="240" w:lineRule="auto"/>
        <w:rPr>
          <w:rFonts w:ascii="TH SarabunPSK" w:hAnsi="TH SarabunPSK" w:cs="TH SarabunPSK"/>
          <w:sz w:val="16"/>
          <w:szCs w:val="16"/>
        </w:rPr>
      </w:pPr>
    </w:p>
    <w:p w:rsidR="00F658F3" w:rsidRPr="007D2B39"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138</w:t>
      </w:r>
      <w:r w:rsidR="00A3248F">
        <w:rPr>
          <w:rFonts w:ascii="TH SarabunPSK" w:hAnsi="TH SarabunPSK" w:cs="TH SarabunPSK"/>
          <w:sz w:val="32"/>
          <w:szCs w:val="32"/>
        </w:rPr>
        <w:t>.  Where can you see this sign</w:t>
      </w:r>
      <w:r w:rsidRPr="007D2B39">
        <w:rPr>
          <w:rFonts w:ascii="TH SarabunPSK" w:hAnsi="TH SarabunPSK" w:cs="TH SarabunPSK"/>
          <w:sz w:val="32"/>
          <w:szCs w:val="32"/>
        </w:rPr>
        <w:t xml:space="preserve">? </w:t>
      </w:r>
    </w:p>
    <w:p w:rsidR="00F658F3" w:rsidRPr="007D2B39" w:rsidRDefault="00B47E42" w:rsidP="00747259">
      <w:pPr>
        <w:pStyle w:val="ListParagraph"/>
        <w:numPr>
          <w:ilvl w:val="0"/>
          <w:numId w:val="57"/>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90016" behindDoc="0" locked="0" layoutInCell="1" allowOverlap="1" wp14:anchorId="1024A4E4" wp14:editId="68D67D64">
            <wp:simplePos x="0" y="0"/>
            <wp:positionH relativeFrom="column">
              <wp:posOffset>2981325</wp:posOffset>
            </wp:positionH>
            <wp:positionV relativeFrom="paragraph">
              <wp:posOffset>43180</wp:posOffset>
            </wp:positionV>
            <wp:extent cx="819150" cy="819150"/>
            <wp:effectExtent l="0" t="0" r="0" b="0"/>
            <wp:wrapNone/>
            <wp:docPr id="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st_aid_BW.png"/>
                    <pic:cNvPicPr/>
                  </pic:nvPicPr>
                  <pic:blipFill>
                    <a:blip r:embed="rId24">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F658F3" w:rsidRPr="007D2B39">
        <w:rPr>
          <w:rFonts w:ascii="TH SarabunPSK" w:hAnsi="TH SarabunPSK" w:cs="TH SarabunPSK"/>
          <w:sz w:val="32"/>
          <w:szCs w:val="32"/>
        </w:rPr>
        <w:t>At a school</w:t>
      </w:r>
    </w:p>
    <w:p w:rsidR="00F658F3" w:rsidRPr="007D2B39" w:rsidRDefault="00F658F3" w:rsidP="00747259">
      <w:pPr>
        <w:pStyle w:val="ListParagraph"/>
        <w:numPr>
          <w:ilvl w:val="0"/>
          <w:numId w:val="57"/>
        </w:numPr>
        <w:tabs>
          <w:tab w:val="left" w:pos="993"/>
        </w:tabs>
        <w:spacing w:after="0" w:line="240" w:lineRule="auto"/>
        <w:ind w:left="851" w:hanging="142"/>
        <w:rPr>
          <w:rFonts w:ascii="TH SarabunPSK" w:hAnsi="TH SarabunPSK" w:cs="TH SarabunPSK"/>
          <w:sz w:val="32"/>
          <w:szCs w:val="32"/>
        </w:rPr>
      </w:pPr>
      <w:r w:rsidRPr="007D2B39">
        <w:rPr>
          <w:rFonts w:ascii="TH SarabunPSK" w:hAnsi="TH SarabunPSK" w:cs="TH SarabunPSK"/>
          <w:sz w:val="32"/>
          <w:szCs w:val="32"/>
        </w:rPr>
        <w:t>At a church</w:t>
      </w:r>
    </w:p>
    <w:p w:rsidR="00F658F3" w:rsidRPr="007D2B39" w:rsidRDefault="00F658F3" w:rsidP="00747259">
      <w:pPr>
        <w:pStyle w:val="ListParagraph"/>
        <w:numPr>
          <w:ilvl w:val="0"/>
          <w:numId w:val="57"/>
        </w:numPr>
        <w:tabs>
          <w:tab w:val="left" w:pos="993"/>
        </w:tabs>
        <w:spacing w:after="0" w:line="240" w:lineRule="auto"/>
        <w:ind w:left="851" w:hanging="142"/>
        <w:rPr>
          <w:rFonts w:ascii="TH SarabunPSK" w:hAnsi="TH SarabunPSK" w:cs="TH SarabunPSK"/>
          <w:sz w:val="32"/>
          <w:szCs w:val="32"/>
        </w:rPr>
      </w:pPr>
      <w:r w:rsidRPr="007D2B39">
        <w:rPr>
          <w:rFonts w:ascii="TH SarabunPSK" w:hAnsi="TH SarabunPSK" w:cs="TH SarabunPSK"/>
          <w:sz w:val="32"/>
          <w:szCs w:val="32"/>
        </w:rPr>
        <w:t>At a temple</w:t>
      </w:r>
    </w:p>
    <w:p w:rsidR="00F658F3" w:rsidRPr="007D2B39" w:rsidRDefault="00F658F3" w:rsidP="00747259">
      <w:pPr>
        <w:pStyle w:val="ListParagraph"/>
        <w:numPr>
          <w:ilvl w:val="0"/>
          <w:numId w:val="57"/>
        </w:numPr>
        <w:tabs>
          <w:tab w:val="left" w:pos="993"/>
        </w:tabs>
        <w:spacing w:after="0" w:line="240" w:lineRule="auto"/>
        <w:ind w:left="851" w:hanging="142"/>
        <w:rPr>
          <w:rFonts w:ascii="TH SarabunPSK" w:hAnsi="TH SarabunPSK" w:cs="TH SarabunPSK"/>
          <w:sz w:val="32"/>
          <w:szCs w:val="32"/>
        </w:rPr>
      </w:pPr>
      <w:r w:rsidRPr="007D2B39">
        <w:rPr>
          <w:rFonts w:ascii="TH SarabunPSK" w:hAnsi="TH SarabunPSK" w:cs="TH SarabunPSK"/>
          <w:sz w:val="32"/>
          <w:szCs w:val="32"/>
        </w:rPr>
        <w:t>At a hospital</w:t>
      </w:r>
    </w:p>
    <w:p w:rsidR="00F658F3" w:rsidRPr="00B47E42" w:rsidRDefault="00F658F3" w:rsidP="00F658F3">
      <w:pPr>
        <w:spacing w:after="0" w:line="240" w:lineRule="auto"/>
        <w:rPr>
          <w:rFonts w:ascii="TH SarabunPSK" w:hAnsi="TH SarabunPSK" w:cs="TH SarabunPSK"/>
          <w:sz w:val="16"/>
          <w:szCs w:val="16"/>
        </w:rPr>
      </w:pPr>
    </w:p>
    <w:p w:rsidR="00F658F3" w:rsidRPr="00A3248F" w:rsidRDefault="00F658F3" w:rsidP="00F658F3">
      <w:pPr>
        <w:spacing w:after="0" w:line="240" w:lineRule="auto"/>
        <w:rPr>
          <w:rFonts w:ascii="TH SarabunPSK" w:hAnsi="TH SarabunPSK" w:cs="TH SarabunPSK"/>
          <w:color w:val="FF0000"/>
          <w:sz w:val="32"/>
          <w:szCs w:val="32"/>
          <w:lang w:val="en-AU"/>
        </w:rPr>
      </w:pPr>
      <w:r>
        <w:rPr>
          <w:rFonts w:ascii="TH SarabunPSK" w:hAnsi="TH SarabunPSK" w:cs="TH SarabunPSK"/>
          <w:sz w:val="32"/>
          <w:szCs w:val="32"/>
        </w:rPr>
        <w:t>139</w:t>
      </w:r>
      <w:r w:rsidRPr="007D2B39">
        <w:rPr>
          <w:rFonts w:ascii="TH SarabunPSK" w:hAnsi="TH SarabunPSK" w:cs="TH SarabunPSK"/>
          <w:sz w:val="32"/>
          <w:szCs w:val="32"/>
        </w:rPr>
        <w:t xml:space="preserve">.  </w:t>
      </w:r>
      <w:r w:rsidR="003E7612" w:rsidRPr="00A3248F">
        <w:rPr>
          <w:rFonts w:ascii="TH SarabunPSK" w:hAnsi="TH SarabunPSK" w:cs="TH SarabunPSK"/>
          <w:sz w:val="32"/>
          <w:szCs w:val="32"/>
        </w:rPr>
        <w:t>Where can</w:t>
      </w:r>
      <w:r w:rsidR="00A3248F" w:rsidRPr="00A3248F">
        <w:rPr>
          <w:rFonts w:ascii="TH SarabunPSK" w:hAnsi="TH SarabunPSK" w:cs="TH SarabunPSK"/>
          <w:sz w:val="32"/>
          <w:szCs w:val="32"/>
        </w:rPr>
        <w:t xml:space="preserve"> you </w:t>
      </w:r>
      <w:r w:rsidR="003E7612" w:rsidRPr="00A3248F">
        <w:rPr>
          <w:rFonts w:ascii="TH SarabunPSK" w:hAnsi="TH SarabunPSK" w:cs="TH SarabunPSK"/>
          <w:sz w:val="32"/>
          <w:szCs w:val="32"/>
        </w:rPr>
        <w:t>see this sign</w:t>
      </w:r>
      <w:r w:rsidR="00C37D09">
        <w:rPr>
          <w:rFonts w:ascii="TH SarabunPSK" w:hAnsi="TH SarabunPSK" w:cs="TH SarabunPSK"/>
          <w:sz w:val="32"/>
          <w:szCs w:val="32"/>
        </w:rPr>
        <w:t xml:space="preserve">? </w:t>
      </w:r>
      <w:r w:rsidR="004A0304" w:rsidRPr="00A3248F">
        <w:rPr>
          <w:rFonts w:ascii="TH SarabunPSK" w:hAnsi="TH SarabunPSK" w:cs="TH SarabunPSK" w:hint="cs"/>
          <w:sz w:val="32"/>
          <w:szCs w:val="32"/>
          <w:cs/>
        </w:rPr>
        <w:t xml:space="preserve"> </w:t>
      </w:r>
    </w:p>
    <w:p w:rsidR="00F658F3" w:rsidRPr="007D2B39" w:rsidRDefault="00B47E42" w:rsidP="00747259">
      <w:pPr>
        <w:pStyle w:val="ListParagraph"/>
        <w:numPr>
          <w:ilvl w:val="0"/>
          <w:numId w:val="58"/>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91040" behindDoc="0" locked="0" layoutInCell="1" allowOverlap="1" wp14:anchorId="3517ABBD" wp14:editId="682445A7">
            <wp:simplePos x="0" y="0"/>
            <wp:positionH relativeFrom="column">
              <wp:posOffset>2981325</wp:posOffset>
            </wp:positionH>
            <wp:positionV relativeFrom="paragraph">
              <wp:posOffset>38735</wp:posOffset>
            </wp:positionV>
            <wp:extent cx="656590" cy="893961"/>
            <wp:effectExtent l="0" t="0" r="0" b="1905"/>
            <wp:wrapNone/>
            <wp:docPr id="1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er_disposal.png"/>
                    <pic:cNvPicPr/>
                  </pic:nvPicPr>
                  <pic:blipFill>
                    <a:blip r:embed="rId25">
                      <a:extLst>
                        <a:ext uri="{28A0092B-C50C-407E-A947-70E740481C1C}">
                          <a14:useLocalDpi xmlns:a14="http://schemas.microsoft.com/office/drawing/2010/main" val="0"/>
                        </a:ext>
                      </a:extLst>
                    </a:blip>
                    <a:stretch>
                      <a:fillRect/>
                    </a:stretch>
                  </pic:blipFill>
                  <pic:spPr>
                    <a:xfrm>
                      <a:off x="0" y="0"/>
                      <a:ext cx="656590" cy="893961"/>
                    </a:xfrm>
                    <a:prstGeom prst="rect">
                      <a:avLst/>
                    </a:prstGeom>
                  </pic:spPr>
                </pic:pic>
              </a:graphicData>
            </a:graphic>
            <wp14:sizeRelH relativeFrom="margin">
              <wp14:pctWidth>0</wp14:pctWidth>
            </wp14:sizeRelH>
            <wp14:sizeRelV relativeFrom="margin">
              <wp14:pctHeight>0</wp14:pctHeight>
            </wp14:sizeRelV>
          </wp:anchor>
        </w:drawing>
      </w:r>
      <w:r w:rsidR="002F7FFC">
        <w:rPr>
          <w:rFonts w:ascii="TH SarabunPSK" w:hAnsi="TH SarabunPSK" w:cs="TH SarabunPSK"/>
          <w:sz w:val="32"/>
          <w:szCs w:val="32"/>
        </w:rPr>
        <w:t>At the house</w:t>
      </w:r>
    </w:p>
    <w:p w:rsidR="00F658F3" w:rsidRPr="007D2B39" w:rsidRDefault="00F658F3" w:rsidP="00747259">
      <w:pPr>
        <w:pStyle w:val="ListParagraph"/>
        <w:numPr>
          <w:ilvl w:val="0"/>
          <w:numId w:val="58"/>
        </w:numPr>
        <w:tabs>
          <w:tab w:val="left" w:pos="993"/>
        </w:tabs>
        <w:spacing w:after="0" w:line="240" w:lineRule="auto"/>
        <w:ind w:left="851" w:hanging="142"/>
        <w:rPr>
          <w:rFonts w:ascii="TH SarabunPSK" w:hAnsi="TH SarabunPSK" w:cs="TH SarabunPSK"/>
          <w:sz w:val="32"/>
          <w:szCs w:val="32"/>
        </w:rPr>
      </w:pPr>
      <w:r w:rsidRPr="007D2B39">
        <w:rPr>
          <w:rFonts w:ascii="TH SarabunPSK" w:hAnsi="TH SarabunPSK" w:cs="TH SarabunPSK"/>
          <w:sz w:val="32"/>
          <w:szCs w:val="32"/>
        </w:rPr>
        <w:t xml:space="preserve">At the </w:t>
      </w:r>
      <w:r w:rsidR="002F7FFC">
        <w:rPr>
          <w:rFonts w:ascii="TH SarabunPSK" w:hAnsi="TH SarabunPSK" w:cs="TH SarabunPSK"/>
          <w:sz w:val="32"/>
          <w:szCs w:val="32"/>
        </w:rPr>
        <w:t>airport</w:t>
      </w:r>
    </w:p>
    <w:p w:rsidR="00F658F3" w:rsidRPr="007D2B39" w:rsidRDefault="00F658F3" w:rsidP="00747259">
      <w:pPr>
        <w:pStyle w:val="ListParagraph"/>
        <w:numPr>
          <w:ilvl w:val="0"/>
          <w:numId w:val="58"/>
        </w:numPr>
        <w:tabs>
          <w:tab w:val="left" w:pos="993"/>
        </w:tabs>
        <w:spacing w:after="0" w:line="240" w:lineRule="auto"/>
        <w:ind w:left="851" w:hanging="142"/>
        <w:rPr>
          <w:rFonts w:ascii="TH SarabunPSK" w:hAnsi="TH SarabunPSK" w:cs="TH SarabunPSK"/>
          <w:sz w:val="32"/>
          <w:szCs w:val="32"/>
        </w:rPr>
      </w:pPr>
      <w:r w:rsidRPr="007D2B39">
        <w:rPr>
          <w:rFonts w:ascii="TH SarabunPSK" w:hAnsi="TH SarabunPSK" w:cs="TH SarabunPSK"/>
          <w:sz w:val="32"/>
          <w:szCs w:val="32"/>
        </w:rPr>
        <w:t xml:space="preserve">At the </w:t>
      </w:r>
      <w:r w:rsidR="002F7FFC">
        <w:rPr>
          <w:rFonts w:ascii="TH SarabunPSK" w:hAnsi="TH SarabunPSK" w:cs="TH SarabunPSK"/>
          <w:sz w:val="32"/>
          <w:szCs w:val="32"/>
        </w:rPr>
        <w:t>freeway</w:t>
      </w:r>
    </w:p>
    <w:p w:rsidR="00F658F3" w:rsidRPr="007D2B39" w:rsidRDefault="002F7FFC" w:rsidP="00747259">
      <w:pPr>
        <w:pStyle w:val="ListParagraph"/>
        <w:numPr>
          <w:ilvl w:val="0"/>
          <w:numId w:val="58"/>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lang w:val="en-AU"/>
        </w:rPr>
        <w:t>On</w:t>
      </w:r>
      <w:r>
        <w:rPr>
          <w:rFonts w:ascii="TH SarabunPSK" w:hAnsi="TH SarabunPSK" w:cs="TH SarabunPSK"/>
          <w:sz w:val="32"/>
          <w:szCs w:val="32"/>
        </w:rPr>
        <w:t xml:space="preserve"> the river</w:t>
      </w:r>
    </w:p>
    <w:p w:rsidR="00F658F3" w:rsidRPr="00B47E42" w:rsidRDefault="00F658F3" w:rsidP="00F658F3">
      <w:pPr>
        <w:spacing w:after="0" w:line="240" w:lineRule="auto"/>
        <w:rPr>
          <w:rFonts w:ascii="TH SarabunPSK" w:hAnsi="TH SarabunPSK" w:cs="TH SarabunPSK"/>
          <w:sz w:val="16"/>
          <w:szCs w:val="16"/>
        </w:rPr>
      </w:pPr>
    </w:p>
    <w:p w:rsidR="00F658F3" w:rsidRPr="00C720AD"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140</w:t>
      </w:r>
      <w:r w:rsidR="00A3248F">
        <w:rPr>
          <w:rFonts w:ascii="TH SarabunPSK" w:hAnsi="TH SarabunPSK" w:cs="TH SarabunPSK"/>
          <w:sz w:val="32"/>
          <w:szCs w:val="32"/>
        </w:rPr>
        <w:t>.  Where can</w:t>
      </w:r>
      <w:r w:rsidRPr="00C720AD">
        <w:rPr>
          <w:rFonts w:ascii="TH SarabunPSK" w:hAnsi="TH SarabunPSK" w:cs="TH SarabunPSK"/>
          <w:sz w:val="32"/>
          <w:szCs w:val="32"/>
        </w:rPr>
        <w:t xml:space="preserve"> you see this sign? </w:t>
      </w:r>
    </w:p>
    <w:p w:rsidR="00F658F3" w:rsidRPr="00C720AD" w:rsidRDefault="00F658F3" w:rsidP="00747259">
      <w:pPr>
        <w:pStyle w:val="ListParagraph"/>
        <w:numPr>
          <w:ilvl w:val="0"/>
          <w:numId w:val="84"/>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92064" behindDoc="0" locked="0" layoutInCell="1" allowOverlap="1" wp14:anchorId="56E3BEB0" wp14:editId="7A175487">
            <wp:simplePos x="0" y="0"/>
            <wp:positionH relativeFrom="column">
              <wp:posOffset>2790826</wp:posOffset>
            </wp:positionH>
            <wp:positionV relativeFrom="paragraph">
              <wp:posOffset>41911</wp:posOffset>
            </wp:positionV>
            <wp:extent cx="723900" cy="723900"/>
            <wp:effectExtent l="0" t="0" r="0" b="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hor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Pr="00C720AD">
        <w:rPr>
          <w:rFonts w:ascii="TH SarabunPSK" w:hAnsi="TH SarabunPSK" w:cs="TH SarabunPSK"/>
          <w:sz w:val="32"/>
          <w:szCs w:val="32"/>
        </w:rPr>
        <w:t>At the park</w:t>
      </w:r>
      <w:r w:rsidRPr="00C720AD">
        <w:rPr>
          <w:rFonts w:ascii="TH SarabunPSK" w:hAnsi="TH SarabunPSK" w:cs="TH SarabunPSK"/>
          <w:sz w:val="32"/>
          <w:szCs w:val="32"/>
        </w:rPr>
        <w:tab/>
      </w:r>
      <w:r w:rsidRPr="00C720AD">
        <w:rPr>
          <w:rFonts w:ascii="TH SarabunPSK" w:hAnsi="TH SarabunPSK" w:cs="TH SarabunPSK"/>
          <w:sz w:val="32"/>
          <w:szCs w:val="32"/>
        </w:rPr>
        <w:tab/>
      </w:r>
      <w:r w:rsidRPr="00C720AD">
        <w:rPr>
          <w:rFonts w:ascii="TH SarabunPSK" w:hAnsi="TH SarabunPSK" w:cs="TH SarabunPSK"/>
          <w:sz w:val="32"/>
          <w:szCs w:val="32"/>
        </w:rPr>
        <w:tab/>
      </w:r>
      <w:r w:rsidRPr="00C720AD">
        <w:rPr>
          <w:rFonts w:ascii="TH SarabunPSK" w:hAnsi="TH SarabunPSK" w:cs="TH SarabunPSK"/>
          <w:sz w:val="32"/>
          <w:szCs w:val="32"/>
        </w:rPr>
        <w:tab/>
      </w:r>
    </w:p>
    <w:p w:rsidR="00F658F3" w:rsidRPr="00C720AD" w:rsidRDefault="00F658F3" w:rsidP="00747259">
      <w:pPr>
        <w:pStyle w:val="ListParagraph"/>
        <w:numPr>
          <w:ilvl w:val="0"/>
          <w:numId w:val="84"/>
        </w:numPr>
        <w:tabs>
          <w:tab w:val="left" w:pos="993"/>
        </w:tabs>
        <w:spacing w:after="0" w:line="240" w:lineRule="auto"/>
        <w:ind w:left="851" w:hanging="142"/>
        <w:rPr>
          <w:rFonts w:ascii="TH SarabunPSK" w:hAnsi="TH SarabunPSK" w:cs="TH SarabunPSK"/>
          <w:sz w:val="32"/>
          <w:szCs w:val="32"/>
        </w:rPr>
      </w:pPr>
      <w:r w:rsidRPr="00C720AD">
        <w:rPr>
          <w:rFonts w:ascii="TH SarabunPSK" w:hAnsi="TH SarabunPSK" w:cs="TH SarabunPSK"/>
          <w:sz w:val="32"/>
          <w:szCs w:val="32"/>
        </w:rPr>
        <w:t>At the school</w:t>
      </w:r>
      <w:r w:rsidRPr="00C720AD">
        <w:rPr>
          <w:rFonts w:ascii="TH SarabunPSK" w:hAnsi="TH SarabunPSK" w:cs="TH SarabunPSK"/>
          <w:sz w:val="32"/>
          <w:szCs w:val="32"/>
        </w:rPr>
        <w:tab/>
      </w:r>
    </w:p>
    <w:p w:rsidR="00F658F3" w:rsidRPr="00C720AD" w:rsidRDefault="00F658F3" w:rsidP="00747259">
      <w:pPr>
        <w:pStyle w:val="ListParagraph"/>
        <w:numPr>
          <w:ilvl w:val="0"/>
          <w:numId w:val="84"/>
        </w:numPr>
        <w:tabs>
          <w:tab w:val="left" w:pos="993"/>
        </w:tabs>
        <w:spacing w:after="0" w:line="240" w:lineRule="auto"/>
        <w:ind w:left="851" w:hanging="142"/>
        <w:rPr>
          <w:rFonts w:ascii="TH SarabunPSK" w:hAnsi="TH SarabunPSK" w:cs="TH SarabunPSK"/>
          <w:sz w:val="32"/>
          <w:szCs w:val="32"/>
        </w:rPr>
      </w:pPr>
      <w:r w:rsidRPr="00C720AD">
        <w:rPr>
          <w:rFonts w:ascii="TH SarabunPSK" w:hAnsi="TH SarabunPSK" w:cs="TH SarabunPSK"/>
          <w:sz w:val="32"/>
          <w:szCs w:val="32"/>
        </w:rPr>
        <w:t>At the restaurant</w:t>
      </w:r>
      <w:r w:rsidRPr="00C720AD">
        <w:rPr>
          <w:rFonts w:ascii="TH SarabunPSK" w:hAnsi="TH SarabunPSK" w:cs="TH SarabunPSK"/>
          <w:sz w:val="32"/>
          <w:szCs w:val="32"/>
        </w:rPr>
        <w:tab/>
      </w:r>
      <w:r w:rsidRPr="00C720AD">
        <w:rPr>
          <w:rFonts w:ascii="TH SarabunPSK" w:hAnsi="TH SarabunPSK" w:cs="TH SarabunPSK"/>
          <w:sz w:val="32"/>
          <w:szCs w:val="32"/>
        </w:rPr>
        <w:tab/>
      </w:r>
      <w:r w:rsidRPr="00C720AD">
        <w:rPr>
          <w:rFonts w:ascii="TH SarabunPSK" w:hAnsi="TH SarabunPSK" w:cs="TH SarabunPSK"/>
          <w:sz w:val="32"/>
          <w:szCs w:val="32"/>
        </w:rPr>
        <w:tab/>
      </w:r>
    </w:p>
    <w:p w:rsidR="00F658F3" w:rsidRPr="00B47E42" w:rsidRDefault="00F658F3" w:rsidP="00747259">
      <w:pPr>
        <w:pStyle w:val="ListParagraph"/>
        <w:numPr>
          <w:ilvl w:val="0"/>
          <w:numId w:val="84"/>
        </w:numPr>
        <w:tabs>
          <w:tab w:val="left" w:pos="993"/>
        </w:tabs>
        <w:spacing w:after="0" w:line="240" w:lineRule="auto"/>
        <w:ind w:left="851" w:hanging="142"/>
        <w:rPr>
          <w:rFonts w:ascii="TH SarabunPSK" w:hAnsi="TH SarabunPSK" w:cs="TH SarabunPSK"/>
          <w:sz w:val="32"/>
          <w:szCs w:val="32"/>
        </w:rPr>
      </w:pPr>
      <w:r w:rsidRPr="00C720AD">
        <w:rPr>
          <w:rFonts w:ascii="TH SarabunPSK" w:hAnsi="TH SarabunPSK" w:cs="TH SarabunPSK"/>
          <w:sz w:val="32"/>
          <w:szCs w:val="32"/>
        </w:rPr>
        <w:t>At the bus station</w:t>
      </w:r>
    </w:p>
    <w:p w:rsidR="00F658F3" w:rsidRPr="00B52C4D" w:rsidRDefault="00F658F3" w:rsidP="00F658F3">
      <w:pPr>
        <w:spacing w:after="0" w:line="240" w:lineRule="auto"/>
        <w:rPr>
          <w:rFonts w:ascii="TH SarabunPSK" w:hAnsi="TH SarabunPSK" w:cs="TH SarabunPSK"/>
          <w:sz w:val="32"/>
          <w:szCs w:val="32"/>
        </w:rPr>
      </w:pPr>
      <w:r w:rsidRPr="00B52C4D">
        <w:rPr>
          <w:rFonts w:ascii="TH SarabunPSK" w:hAnsi="TH SarabunPSK" w:cs="TH SarabunPSK"/>
          <w:sz w:val="32"/>
          <w:szCs w:val="32"/>
        </w:rPr>
        <w:t>1</w:t>
      </w:r>
      <w:r>
        <w:rPr>
          <w:rFonts w:ascii="TH SarabunPSK" w:hAnsi="TH SarabunPSK" w:cs="TH SarabunPSK"/>
          <w:sz w:val="32"/>
          <w:szCs w:val="32"/>
        </w:rPr>
        <w:t>41</w:t>
      </w:r>
      <w:r w:rsidRPr="00B52C4D">
        <w:rPr>
          <w:rFonts w:ascii="TH SarabunPSK" w:hAnsi="TH SarabunPSK" w:cs="TH SarabunPSK"/>
          <w:sz w:val="32"/>
          <w:szCs w:val="32"/>
        </w:rPr>
        <w:t>.  What can</w:t>
      </w:r>
      <w:r w:rsidR="00A3248F">
        <w:rPr>
          <w:rFonts w:ascii="TH SarabunPSK" w:hAnsi="TH SarabunPSK" w:cs="TH SarabunPSK"/>
          <w:sz w:val="32"/>
          <w:szCs w:val="32"/>
        </w:rPr>
        <w:t xml:space="preserve"> you do when you see this sign</w:t>
      </w:r>
      <w:r w:rsidRPr="00B52C4D">
        <w:rPr>
          <w:rFonts w:ascii="TH SarabunPSK" w:hAnsi="TH SarabunPSK" w:cs="TH SarabunPSK"/>
          <w:sz w:val="32"/>
          <w:szCs w:val="32"/>
        </w:rPr>
        <w:t xml:space="preserve">? </w:t>
      </w:r>
    </w:p>
    <w:p w:rsidR="00F658F3" w:rsidRPr="00B52C4D" w:rsidRDefault="00F658F3" w:rsidP="00747259">
      <w:pPr>
        <w:pStyle w:val="ListParagraph"/>
        <w:numPr>
          <w:ilvl w:val="0"/>
          <w:numId w:val="59"/>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93088" behindDoc="0" locked="0" layoutInCell="1" allowOverlap="1" wp14:anchorId="6C12C324" wp14:editId="26D51EE9">
            <wp:simplePos x="0" y="0"/>
            <wp:positionH relativeFrom="column">
              <wp:posOffset>2838450</wp:posOffset>
            </wp:positionH>
            <wp:positionV relativeFrom="paragraph">
              <wp:posOffset>189230</wp:posOffset>
            </wp:positionV>
            <wp:extent cx="695325" cy="527777"/>
            <wp:effectExtent l="0" t="0" r="0" b="5715"/>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161145941197479410Mail%20Symbol_svg_h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6295" cy="528513"/>
                    </a:xfrm>
                    <a:prstGeom prst="rect">
                      <a:avLst/>
                    </a:prstGeom>
                  </pic:spPr>
                </pic:pic>
              </a:graphicData>
            </a:graphic>
            <wp14:sizeRelH relativeFrom="margin">
              <wp14:pctWidth>0</wp14:pctWidth>
            </wp14:sizeRelH>
            <wp14:sizeRelV relativeFrom="margin">
              <wp14:pctHeight>0</wp14:pctHeight>
            </wp14:sizeRelV>
          </wp:anchor>
        </w:drawing>
      </w:r>
      <w:r w:rsidRPr="00B52C4D">
        <w:rPr>
          <w:rFonts w:ascii="TH SarabunPSK" w:hAnsi="TH SarabunPSK" w:cs="TH SarabunPSK"/>
          <w:sz w:val="32"/>
          <w:szCs w:val="32"/>
        </w:rPr>
        <w:t>You can post a letter.</w:t>
      </w:r>
    </w:p>
    <w:p w:rsidR="00F658F3" w:rsidRPr="00B52C4D" w:rsidRDefault="00F658F3" w:rsidP="00747259">
      <w:pPr>
        <w:pStyle w:val="ListParagraph"/>
        <w:numPr>
          <w:ilvl w:val="0"/>
          <w:numId w:val="59"/>
        </w:numPr>
        <w:tabs>
          <w:tab w:val="left" w:pos="993"/>
        </w:tabs>
        <w:spacing w:after="0" w:line="240" w:lineRule="auto"/>
        <w:ind w:left="851" w:hanging="142"/>
        <w:rPr>
          <w:rFonts w:ascii="TH SarabunPSK" w:hAnsi="TH SarabunPSK" w:cs="TH SarabunPSK"/>
          <w:sz w:val="32"/>
          <w:szCs w:val="32"/>
        </w:rPr>
      </w:pPr>
      <w:r w:rsidRPr="00B52C4D">
        <w:rPr>
          <w:rFonts w:ascii="TH SarabunPSK" w:hAnsi="TH SarabunPSK" w:cs="TH SarabunPSK"/>
          <w:sz w:val="32"/>
          <w:szCs w:val="32"/>
        </w:rPr>
        <w:t>You can send an e-mail.</w:t>
      </w:r>
    </w:p>
    <w:p w:rsidR="00F658F3" w:rsidRPr="00B52C4D" w:rsidRDefault="00F658F3" w:rsidP="00747259">
      <w:pPr>
        <w:pStyle w:val="ListParagraph"/>
        <w:numPr>
          <w:ilvl w:val="0"/>
          <w:numId w:val="59"/>
        </w:numPr>
        <w:tabs>
          <w:tab w:val="left" w:pos="993"/>
        </w:tabs>
        <w:spacing w:after="0" w:line="240" w:lineRule="auto"/>
        <w:ind w:left="851" w:hanging="142"/>
        <w:rPr>
          <w:rFonts w:ascii="TH SarabunPSK" w:hAnsi="TH SarabunPSK" w:cs="TH SarabunPSK"/>
          <w:sz w:val="32"/>
          <w:szCs w:val="32"/>
        </w:rPr>
      </w:pPr>
      <w:r w:rsidRPr="00B52C4D">
        <w:rPr>
          <w:rFonts w:ascii="TH SarabunPSK" w:hAnsi="TH SarabunPSK" w:cs="TH SarabunPSK"/>
          <w:sz w:val="32"/>
          <w:szCs w:val="32"/>
        </w:rPr>
        <w:t>You can take a postcard.</w:t>
      </w:r>
    </w:p>
    <w:p w:rsidR="00F658F3" w:rsidRPr="00B52C4D" w:rsidRDefault="00F658F3" w:rsidP="00747259">
      <w:pPr>
        <w:pStyle w:val="ListParagraph"/>
        <w:numPr>
          <w:ilvl w:val="0"/>
          <w:numId w:val="59"/>
        </w:numPr>
        <w:tabs>
          <w:tab w:val="left" w:pos="993"/>
        </w:tabs>
        <w:spacing w:after="0" w:line="240" w:lineRule="auto"/>
        <w:ind w:left="851" w:hanging="142"/>
        <w:rPr>
          <w:rFonts w:ascii="TH SarabunPSK" w:hAnsi="TH SarabunPSK" w:cs="TH SarabunPSK"/>
          <w:sz w:val="32"/>
          <w:szCs w:val="32"/>
        </w:rPr>
      </w:pPr>
      <w:r w:rsidRPr="00B52C4D">
        <w:rPr>
          <w:rFonts w:ascii="TH SarabunPSK" w:hAnsi="TH SarabunPSK" w:cs="TH SarabunPSK"/>
          <w:sz w:val="32"/>
          <w:szCs w:val="32"/>
        </w:rPr>
        <w:t>You can buy some envelop</w:t>
      </w:r>
      <w:r>
        <w:rPr>
          <w:rFonts w:ascii="TH SarabunPSK" w:hAnsi="TH SarabunPSK" w:cs="TH SarabunPSK"/>
          <w:sz w:val="32"/>
          <w:szCs w:val="32"/>
        </w:rPr>
        <w:t>e</w:t>
      </w:r>
      <w:r w:rsidRPr="00B52C4D">
        <w:rPr>
          <w:rFonts w:ascii="TH SarabunPSK" w:hAnsi="TH SarabunPSK" w:cs="TH SarabunPSK"/>
          <w:sz w:val="32"/>
          <w:szCs w:val="32"/>
        </w:rPr>
        <w:t>s.</w:t>
      </w:r>
    </w:p>
    <w:p w:rsidR="00F658F3" w:rsidRPr="00B47E42" w:rsidRDefault="00F658F3" w:rsidP="00F658F3">
      <w:pPr>
        <w:spacing w:after="0" w:line="240" w:lineRule="auto"/>
        <w:rPr>
          <w:rFonts w:ascii="TH SarabunPSK" w:hAnsi="TH SarabunPSK" w:cs="TH SarabunPSK"/>
          <w:sz w:val="16"/>
          <w:szCs w:val="16"/>
        </w:rPr>
      </w:pPr>
    </w:p>
    <w:p w:rsidR="00F658F3" w:rsidRPr="006D534E" w:rsidRDefault="00F658F3" w:rsidP="00F658F3">
      <w:pPr>
        <w:spacing w:after="0" w:line="240" w:lineRule="auto"/>
        <w:rPr>
          <w:rFonts w:ascii="TH SarabunPSK" w:hAnsi="TH SarabunPSK" w:cs="TH SarabunPSK"/>
          <w:sz w:val="32"/>
          <w:szCs w:val="32"/>
        </w:rPr>
      </w:pPr>
      <w:r w:rsidRPr="006D534E">
        <w:rPr>
          <w:rFonts w:ascii="TH SarabunPSK" w:hAnsi="TH SarabunPSK" w:cs="TH SarabunPSK"/>
          <w:sz w:val="32"/>
          <w:szCs w:val="32"/>
        </w:rPr>
        <w:t>1</w:t>
      </w:r>
      <w:r>
        <w:rPr>
          <w:rFonts w:ascii="TH SarabunPSK" w:hAnsi="TH SarabunPSK" w:cs="TH SarabunPSK"/>
          <w:sz w:val="32"/>
          <w:szCs w:val="32"/>
        </w:rPr>
        <w:t>42</w:t>
      </w:r>
      <w:r w:rsidRPr="006D534E">
        <w:rPr>
          <w:rFonts w:ascii="TH SarabunPSK" w:hAnsi="TH SarabunPSK" w:cs="TH SarabunPSK"/>
          <w:sz w:val="32"/>
          <w:szCs w:val="32"/>
        </w:rPr>
        <w:t>.  When a bus driver finds this sign, which of the follo</w:t>
      </w:r>
      <w:r w:rsidR="00C37D09">
        <w:rPr>
          <w:rFonts w:ascii="TH SarabunPSK" w:hAnsi="TH SarabunPSK" w:cs="TH SarabunPSK"/>
          <w:sz w:val="32"/>
          <w:szCs w:val="32"/>
        </w:rPr>
        <w:t xml:space="preserve">wings is the most appropriate? </w:t>
      </w:r>
    </w:p>
    <w:p w:rsidR="00F658F3" w:rsidRPr="00D648CC" w:rsidRDefault="00C37D09" w:rsidP="00747259">
      <w:pPr>
        <w:pStyle w:val="ListParagraph"/>
        <w:numPr>
          <w:ilvl w:val="0"/>
          <w:numId w:val="85"/>
        </w:numPr>
        <w:tabs>
          <w:tab w:val="left" w:pos="993"/>
        </w:tabs>
        <w:spacing w:after="0" w:line="240" w:lineRule="auto"/>
        <w:ind w:hanging="11"/>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94112" behindDoc="0" locked="0" layoutInCell="1" allowOverlap="1" wp14:anchorId="26DF215F" wp14:editId="59100F3A">
            <wp:simplePos x="0" y="0"/>
            <wp:positionH relativeFrom="column">
              <wp:posOffset>3200400</wp:posOffset>
            </wp:positionH>
            <wp:positionV relativeFrom="paragraph">
              <wp:posOffset>49530</wp:posOffset>
            </wp:positionV>
            <wp:extent cx="809625" cy="809625"/>
            <wp:effectExtent l="0" t="0" r="9525" b="9525"/>
            <wp:wrapNone/>
            <wp:docPr id="13"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0_w18-2.gif"/>
                    <pic:cNvPicPr/>
                  </pic:nvPicPr>
                  <pic:blipFill>
                    <a:blip r:embed="rId28">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F658F3" w:rsidRPr="00D648CC">
        <w:rPr>
          <w:rFonts w:ascii="TH SarabunPSK" w:hAnsi="TH SarabunPSK" w:cs="TH SarabunPSK"/>
          <w:sz w:val="32"/>
          <w:szCs w:val="32"/>
        </w:rPr>
        <w:t>The driver should stop the bus.</w:t>
      </w:r>
    </w:p>
    <w:p w:rsidR="00F658F3" w:rsidRPr="006D534E" w:rsidRDefault="00F658F3" w:rsidP="00747259">
      <w:pPr>
        <w:pStyle w:val="ListParagraph"/>
        <w:numPr>
          <w:ilvl w:val="0"/>
          <w:numId w:val="85"/>
        </w:numPr>
        <w:tabs>
          <w:tab w:val="left" w:pos="993"/>
        </w:tabs>
        <w:spacing w:after="0" w:line="240" w:lineRule="auto"/>
        <w:ind w:hanging="11"/>
        <w:rPr>
          <w:rFonts w:ascii="TH SarabunPSK" w:hAnsi="TH SarabunPSK" w:cs="TH SarabunPSK"/>
          <w:sz w:val="32"/>
          <w:szCs w:val="32"/>
        </w:rPr>
      </w:pPr>
      <w:r w:rsidRPr="006D534E">
        <w:rPr>
          <w:rFonts w:ascii="TH SarabunPSK" w:hAnsi="TH SarabunPSK" w:cs="TH SarabunPSK"/>
          <w:sz w:val="32"/>
          <w:szCs w:val="32"/>
        </w:rPr>
        <w:t>The driver could drive through.</w:t>
      </w:r>
    </w:p>
    <w:p w:rsidR="00F658F3" w:rsidRPr="006D534E" w:rsidRDefault="00F658F3" w:rsidP="00747259">
      <w:pPr>
        <w:pStyle w:val="ListParagraph"/>
        <w:numPr>
          <w:ilvl w:val="0"/>
          <w:numId w:val="85"/>
        </w:numPr>
        <w:tabs>
          <w:tab w:val="left" w:pos="993"/>
        </w:tabs>
        <w:spacing w:after="0" w:line="240" w:lineRule="auto"/>
        <w:ind w:hanging="11"/>
        <w:rPr>
          <w:rFonts w:ascii="TH SarabunPSK" w:hAnsi="TH SarabunPSK" w:cs="TH SarabunPSK"/>
          <w:sz w:val="32"/>
          <w:szCs w:val="32"/>
        </w:rPr>
      </w:pPr>
      <w:r w:rsidRPr="006D534E">
        <w:rPr>
          <w:rFonts w:ascii="TH SarabunPSK" w:hAnsi="TH SarabunPSK" w:cs="TH SarabunPSK"/>
          <w:sz w:val="32"/>
          <w:szCs w:val="32"/>
        </w:rPr>
        <w:t xml:space="preserve">The driver </w:t>
      </w:r>
      <w:r>
        <w:rPr>
          <w:rFonts w:ascii="TH SarabunPSK" w:hAnsi="TH SarabunPSK" w:cs="TH SarabunPSK"/>
          <w:sz w:val="32"/>
          <w:szCs w:val="32"/>
        </w:rPr>
        <w:t>has</w:t>
      </w:r>
      <w:r w:rsidRPr="006D534E">
        <w:rPr>
          <w:rFonts w:ascii="TH SarabunPSK" w:hAnsi="TH SarabunPSK" w:cs="TH SarabunPSK"/>
          <w:sz w:val="32"/>
          <w:szCs w:val="32"/>
        </w:rPr>
        <w:t xml:space="preserve"> to reduce speed.</w:t>
      </w:r>
    </w:p>
    <w:p w:rsidR="00F658F3" w:rsidRDefault="00F658F3" w:rsidP="00747259">
      <w:pPr>
        <w:pStyle w:val="ListParagraph"/>
        <w:numPr>
          <w:ilvl w:val="0"/>
          <w:numId w:val="85"/>
        </w:numPr>
        <w:tabs>
          <w:tab w:val="left" w:pos="993"/>
        </w:tabs>
        <w:spacing w:after="0" w:line="240" w:lineRule="auto"/>
        <w:ind w:hanging="11"/>
        <w:rPr>
          <w:rFonts w:ascii="TH SarabunPSK" w:hAnsi="TH SarabunPSK" w:cs="TH SarabunPSK"/>
          <w:sz w:val="32"/>
          <w:szCs w:val="32"/>
        </w:rPr>
      </w:pPr>
      <w:r w:rsidRPr="006D534E">
        <w:rPr>
          <w:rFonts w:ascii="TH SarabunPSK" w:hAnsi="TH SarabunPSK" w:cs="TH SarabunPSK"/>
          <w:sz w:val="32"/>
          <w:szCs w:val="32"/>
        </w:rPr>
        <w:t xml:space="preserve">The driver </w:t>
      </w:r>
      <w:r>
        <w:rPr>
          <w:rFonts w:ascii="TH SarabunPSK" w:hAnsi="TH SarabunPSK" w:cs="TH SarabunPSK"/>
          <w:sz w:val="32"/>
          <w:szCs w:val="32"/>
        </w:rPr>
        <w:t>has</w:t>
      </w:r>
      <w:r w:rsidRPr="006D534E">
        <w:rPr>
          <w:rFonts w:ascii="TH SarabunPSK" w:hAnsi="TH SarabunPSK" w:cs="TH SarabunPSK"/>
          <w:sz w:val="32"/>
          <w:szCs w:val="32"/>
        </w:rPr>
        <w:t xml:space="preserve"> to change the route</w:t>
      </w:r>
      <w:r w:rsidR="00172E3D">
        <w:rPr>
          <w:rFonts w:ascii="TH SarabunPSK" w:hAnsi="TH SarabunPSK" w:cs="TH SarabunPSK" w:hint="cs"/>
          <w:sz w:val="32"/>
          <w:szCs w:val="32"/>
          <w:cs/>
        </w:rPr>
        <w:t>.</w:t>
      </w:r>
    </w:p>
    <w:p w:rsidR="00172E3D" w:rsidRDefault="00172E3D" w:rsidP="00172E3D">
      <w:pPr>
        <w:tabs>
          <w:tab w:val="left" w:pos="993"/>
        </w:tabs>
        <w:spacing w:after="0" w:line="240" w:lineRule="auto"/>
        <w:rPr>
          <w:rFonts w:ascii="TH SarabunPSK" w:hAnsi="TH SarabunPSK" w:cs="TH SarabunPSK"/>
          <w:sz w:val="32"/>
          <w:szCs w:val="32"/>
        </w:rPr>
      </w:pPr>
    </w:p>
    <w:p w:rsidR="00172E3D" w:rsidRDefault="00172E3D" w:rsidP="00172E3D">
      <w:pPr>
        <w:tabs>
          <w:tab w:val="left" w:pos="993"/>
        </w:tabs>
        <w:spacing w:after="0" w:line="240" w:lineRule="auto"/>
        <w:rPr>
          <w:rFonts w:ascii="TH SarabunPSK" w:hAnsi="TH SarabunPSK" w:cs="TH SarabunPSK"/>
          <w:sz w:val="32"/>
          <w:szCs w:val="32"/>
        </w:rPr>
      </w:pPr>
    </w:p>
    <w:p w:rsidR="00172E3D" w:rsidRDefault="00172E3D" w:rsidP="00172E3D">
      <w:pPr>
        <w:tabs>
          <w:tab w:val="left" w:pos="993"/>
        </w:tabs>
        <w:spacing w:after="0" w:line="240" w:lineRule="auto"/>
        <w:rPr>
          <w:rFonts w:ascii="TH SarabunPSK" w:hAnsi="TH SarabunPSK" w:cs="TH SarabunPSK"/>
          <w:sz w:val="32"/>
          <w:szCs w:val="32"/>
        </w:rPr>
      </w:pPr>
    </w:p>
    <w:p w:rsidR="00C37D09" w:rsidRPr="00172E3D" w:rsidRDefault="00C37D09" w:rsidP="00172E3D">
      <w:pPr>
        <w:tabs>
          <w:tab w:val="left" w:pos="993"/>
        </w:tabs>
        <w:spacing w:after="0" w:line="240" w:lineRule="auto"/>
        <w:rPr>
          <w:rFonts w:ascii="TH SarabunPSK" w:hAnsi="TH SarabunPSK" w:cs="TH SarabunPSK"/>
          <w:sz w:val="32"/>
          <w:szCs w:val="32"/>
        </w:rPr>
      </w:pPr>
    </w:p>
    <w:p w:rsidR="00F658F3" w:rsidRPr="00B47E42" w:rsidRDefault="00F658F3" w:rsidP="00F658F3">
      <w:pPr>
        <w:spacing w:after="0" w:line="240" w:lineRule="auto"/>
        <w:rPr>
          <w:rFonts w:ascii="TH SarabunPSK" w:hAnsi="TH SarabunPSK" w:cs="TH SarabunPSK"/>
          <w:sz w:val="16"/>
          <w:szCs w:val="16"/>
        </w:rPr>
      </w:pPr>
    </w:p>
    <w:p w:rsidR="00F658F3" w:rsidRPr="00972459" w:rsidRDefault="00F658F3" w:rsidP="00F658F3">
      <w:pPr>
        <w:spacing w:after="0" w:line="240" w:lineRule="auto"/>
        <w:rPr>
          <w:rFonts w:ascii="TH SarabunPSK" w:hAnsi="TH SarabunPSK" w:cs="TH SarabunPSK"/>
          <w:sz w:val="32"/>
          <w:szCs w:val="32"/>
        </w:rPr>
      </w:pPr>
      <w:r w:rsidRPr="00972459">
        <w:rPr>
          <w:rFonts w:ascii="TH SarabunPSK" w:hAnsi="TH SarabunPSK" w:cs="TH SarabunPSK"/>
          <w:sz w:val="32"/>
          <w:szCs w:val="32"/>
        </w:rPr>
        <w:lastRenderedPageBreak/>
        <w:t>1</w:t>
      </w:r>
      <w:r>
        <w:rPr>
          <w:rFonts w:ascii="TH SarabunPSK" w:hAnsi="TH SarabunPSK" w:cs="TH SarabunPSK"/>
          <w:sz w:val="32"/>
          <w:szCs w:val="32"/>
        </w:rPr>
        <w:t>43</w:t>
      </w:r>
      <w:r w:rsidRPr="00972459">
        <w:rPr>
          <w:rFonts w:ascii="TH SarabunPSK" w:hAnsi="TH SarabunPSK" w:cs="TH SarabunPSK"/>
          <w:sz w:val="32"/>
          <w:szCs w:val="32"/>
        </w:rPr>
        <w:t xml:space="preserve">.  When you see this sign, what could you not do? </w:t>
      </w:r>
    </w:p>
    <w:p w:rsidR="00F658F3" w:rsidRPr="00EA164E" w:rsidRDefault="00F658F3" w:rsidP="00747259">
      <w:pPr>
        <w:pStyle w:val="ListParagraph"/>
        <w:numPr>
          <w:ilvl w:val="0"/>
          <w:numId w:val="86"/>
        </w:numPr>
        <w:tabs>
          <w:tab w:val="left" w:pos="993"/>
        </w:tabs>
        <w:spacing w:after="0" w:line="240" w:lineRule="auto"/>
        <w:ind w:hanging="11"/>
        <w:rPr>
          <w:rFonts w:ascii="TH SarabunPSK" w:hAnsi="TH SarabunPSK" w:cs="TH SarabunPSK"/>
          <w:sz w:val="32"/>
          <w:szCs w:val="32"/>
        </w:rPr>
      </w:pPr>
      <w:r w:rsidRPr="00972459">
        <w:rPr>
          <w:noProof/>
          <w:lang w:val="en-AU" w:eastAsia="en-AU"/>
        </w:rPr>
        <w:drawing>
          <wp:anchor distT="0" distB="0" distL="114300" distR="114300" simplePos="0" relativeHeight="251995136" behindDoc="0" locked="0" layoutInCell="1" allowOverlap="1" wp14:anchorId="2033436A" wp14:editId="69AE0509">
            <wp:simplePos x="0" y="0"/>
            <wp:positionH relativeFrom="column">
              <wp:posOffset>2924175</wp:posOffset>
            </wp:positionH>
            <wp:positionV relativeFrom="paragraph">
              <wp:posOffset>69553</wp:posOffset>
            </wp:positionV>
            <wp:extent cx="828675" cy="793412"/>
            <wp:effectExtent l="0" t="0" r="0" b="0"/>
            <wp:wrapNone/>
            <wp:docPr id="14"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ereIcons.jpg"/>
                    <pic:cNvPicPr/>
                  </pic:nvPicPr>
                  <pic:blipFill rotWithShape="1">
                    <a:blip r:embed="rId29">
                      <a:clrChange>
                        <a:clrFrom>
                          <a:srgbClr val="F2F2F2"/>
                        </a:clrFrom>
                        <a:clrTo>
                          <a:srgbClr val="F2F2F2">
                            <a:alpha val="0"/>
                          </a:srgbClr>
                        </a:clrTo>
                      </a:clrChange>
                      <a:extLst>
                        <a:ext uri="{28A0092B-C50C-407E-A947-70E740481C1C}">
                          <a14:useLocalDpi xmlns:a14="http://schemas.microsoft.com/office/drawing/2010/main" val="0"/>
                        </a:ext>
                      </a:extLst>
                    </a:blip>
                    <a:srcRect l="53428" t="39398" r="29872" b="36736"/>
                    <a:stretch/>
                  </pic:blipFill>
                  <pic:spPr bwMode="auto">
                    <a:xfrm>
                      <a:off x="0" y="0"/>
                      <a:ext cx="829530" cy="7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164E">
        <w:rPr>
          <w:rFonts w:ascii="TH SarabunPSK" w:hAnsi="TH SarabunPSK" w:cs="TH SarabunPSK"/>
          <w:sz w:val="32"/>
          <w:szCs w:val="32"/>
        </w:rPr>
        <w:t>Leave a plastic bag.</w:t>
      </w:r>
    </w:p>
    <w:p w:rsidR="00F658F3" w:rsidRPr="00972459" w:rsidRDefault="00F658F3" w:rsidP="00747259">
      <w:pPr>
        <w:pStyle w:val="ListParagraph"/>
        <w:numPr>
          <w:ilvl w:val="0"/>
          <w:numId w:val="86"/>
        </w:numPr>
        <w:tabs>
          <w:tab w:val="left" w:pos="993"/>
        </w:tabs>
        <w:spacing w:after="0" w:line="240" w:lineRule="auto"/>
        <w:ind w:hanging="11"/>
        <w:rPr>
          <w:rFonts w:ascii="TH SarabunPSK" w:hAnsi="TH SarabunPSK" w:cs="TH SarabunPSK"/>
          <w:sz w:val="32"/>
          <w:szCs w:val="32"/>
        </w:rPr>
      </w:pPr>
      <w:r w:rsidRPr="00972459">
        <w:rPr>
          <w:rFonts w:ascii="TH SarabunPSK" w:hAnsi="TH SarabunPSK" w:cs="TH SarabunPSK"/>
          <w:sz w:val="32"/>
          <w:szCs w:val="32"/>
        </w:rPr>
        <w:t>Keep the glass bottle.</w:t>
      </w:r>
    </w:p>
    <w:p w:rsidR="00F658F3" w:rsidRPr="00972459" w:rsidRDefault="00F658F3" w:rsidP="00747259">
      <w:pPr>
        <w:pStyle w:val="ListParagraph"/>
        <w:numPr>
          <w:ilvl w:val="0"/>
          <w:numId w:val="86"/>
        </w:numPr>
        <w:tabs>
          <w:tab w:val="left" w:pos="993"/>
        </w:tabs>
        <w:spacing w:after="0" w:line="240" w:lineRule="auto"/>
        <w:ind w:hanging="11"/>
        <w:rPr>
          <w:rFonts w:ascii="TH SarabunPSK" w:hAnsi="TH SarabunPSK" w:cs="TH SarabunPSK"/>
          <w:sz w:val="32"/>
          <w:szCs w:val="32"/>
        </w:rPr>
      </w:pPr>
      <w:r w:rsidRPr="00972459">
        <w:rPr>
          <w:rFonts w:ascii="TH SarabunPSK" w:hAnsi="TH SarabunPSK" w:cs="TH SarabunPSK"/>
          <w:sz w:val="32"/>
          <w:szCs w:val="32"/>
        </w:rPr>
        <w:t>Use both sides of paper.</w:t>
      </w:r>
    </w:p>
    <w:p w:rsidR="00F658F3" w:rsidRPr="00972459" w:rsidRDefault="00F658F3" w:rsidP="00747259">
      <w:pPr>
        <w:pStyle w:val="ListParagraph"/>
        <w:numPr>
          <w:ilvl w:val="0"/>
          <w:numId w:val="86"/>
        </w:numPr>
        <w:tabs>
          <w:tab w:val="left" w:pos="993"/>
        </w:tabs>
        <w:spacing w:after="0" w:line="240" w:lineRule="auto"/>
        <w:ind w:hanging="11"/>
        <w:rPr>
          <w:rFonts w:ascii="TH SarabunPSK" w:hAnsi="TH SarabunPSK" w:cs="TH SarabunPSK"/>
          <w:sz w:val="32"/>
          <w:szCs w:val="32"/>
        </w:rPr>
      </w:pPr>
      <w:r w:rsidRPr="00972459">
        <w:rPr>
          <w:rFonts w:ascii="TH SarabunPSK" w:hAnsi="TH SarabunPSK" w:cs="TH SarabunPSK"/>
          <w:sz w:val="32"/>
          <w:szCs w:val="32"/>
        </w:rPr>
        <w:t>Plant a green bean in a can.</w:t>
      </w:r>
    </w:p>
    <w:p w:rsidR="00F658F3" w:rsidRPr="00B47E42" w:rsidRDefault="00F658F3" w:rsidP="00F658F3">
      <w:pPr>
        <w:spacing w:after="0" w:line="240" w:lineRule="auto"/>
        <w:rPr>
          <w:rFonts w:ascii="TH SarabunPSK" w:hAnsi="TH SarabunPSK" w:cs="TH SarabunPSK"/>
          <w:sz w:val="16"/>
          <w:szCs w:val="16"/>
        </w:rPr>
      </w:pPr>
    </w:p>
    <w:p w:rsidR="00F658F3" w:rsidRPr="00433B9A"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144</w:t>
      </w:r>
      <w:r w:rsidRPr="00433B9A">
        <w:rPr>
          <w:rFonts w:ascii="TH SarabunPSK" w:hAnsi="TH SarabunPSK" w:cs="TH SarabunPSK"/>
          <w:sz w:val="32"/>
          <w:szCs w:val="32"/>
        </w:rPr>
        <w:t>.  Look at the map, how many banks can you withdraw money</w:t>
      </w:r>
      <w:r>
        <w:rPr>
          <w:rFonts w:ascii="TH SarabunPSK" w:hAnsi="TH SarabunPSK" w:cs="TH SarabunPSK"/>
          <w:sz w:val="32"/>
          <w:szCs w:val="32"/>
        </w:rPr>
        <w:t xml:space="preserve"> from</w:t>
      </w:r>
      <w:r w:rsidRPr="00433B9A">
        <w:rPr>
          <w:rFonts w:ascii="TH SarabunPSK" w:hAnsi="TH SarabunPSK" w:cs="TH SarabunPSK"/>
          <w:sz w:val="32"/>
          <w:szCs w:val="32"/>
        </w:rPr>
        <w:t>?</w:t>
      </w:r>
      <w:r>
        <w:rPr>
          <w:rStyle w:val="ircdsh"/>
          <w:rFonts w:ascii="TH SarabunPSK" w:hAnsi="TH SarabunPSK" w:cs="TH SarabunPSK"/>
          <w:sz w:val="32"/>
          <w:szCs w:val="32"/>
        </w:rPr>
        <w:t xml:space="preserve"> </w:t>
      </w:r>
    </w:p>
    <w:p w:rsidR="00F658F3" w:rsidRPr="00251A8C" w:rsidRDefault="00F658F3" w:rsidP="00F658F3">
      <w:pPr>
        <w:spacing w:after="0" w:line="240" w:lineRule="auto"/>
        <w:jc w:val="center"/>
        <w:rPr>
          <w:rFonts w:ascii="TH SarabunPSK" w:hAnsi="TH SarabunPSK" w:cs="TH SarabunPSK"/>
          <w:color w:val="FF0000"/>
          <w:sz w:val="32"/>
          <w:szCs w:val="32"/>
        </w:rPr>
      </w:pPr>
      <w:r w:rsidRPr="00251A8C">
        <w:rPr>
          <w:rFonts w:ascii="TH SarabunPSK" w:hAnsi="TH SarabunPSK" w:cs="TH SarabunPSK"/>
          <w:noProof/>
          <w:color w:val="FF0000"/>
          <w:sz w:val="32"/>
          <w:szCs w:val="32"/>
          <w:lang w:val="en-AU" w:eastAsia="en-AU"/>
        </w:rPr>
        <w:drawing>
          <wp:inline distT="0" distB="0" distL="0" distR="0" wp14:anchorId="540407B4" wp14:editId="39A871A3">
            <wp:extent cx="3314700" cy="2128634"/>
            <wp:effectExtent l="0" t="0" r="0" b="508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Rattanakosin-Map.jpg"/>
                    <pic:cNvPicPr/>
                  </pic:nvPicPr>
                  <pic:blipFill rotWithShape="1">
                    <a:blip r:embed="rId30">
                      <a:extLst>
                        <a:ext uri="{28A0092B-C50C-407E-A947-70E740481C1C}">
                          <a14:useLocalDpi xmlns:a14="http://schemas.microsoft.com/office/drawing/2010/main" val="0"/>
                        </a:ext>
                      </a:extLst>
                    </a:blip>
                    <a:srcRect l="20397" t="50860" r="43879" b="1131"/>
                    <a:stretch/>
                  </pic:blipFill>
                  <pic:spPr bwMode="auto">
                    <a:xfrm>
                      <a:off x="0" y="0"/>
                      <a:ext cx="3354664" cy="2154298"/>
                    </a:xfrm>
                    <a:prstGeom prst="rect">
                      <a:avLst/>
                    </a:prstGeom>
                    <a:ln>
                      <a:noFill/>
                    </a:ln>
                    <a:extLst>
                      <a:ext uri="{53640926-AAD7-44D8-BBD7-CCE9431645EC}">
                        <a14:shadowObscured xmlns:a14="http://schemas.microsoft.com/office/drawing/2010/main"/>
                      </a:ext>
                    </a:extLst>
                  </pic:spPr>
                </pic:pic>
              </a:graphicData>
            </a:graphic>
          </wp:inline>
        </w:drawing>
      </w:r>
    </w:p>
    <w:p w:rsidR="00F658F3" w:rsidRPr="00A058A5" w:rsidRDefault="00F658F3" w:rsidP="00747259">
      <w:pPr>
        <w:pStyle w:val="ListParagraph"/>
        <w:numPr>
          <w:ilvl w:val="0"/>
          <w:numId w:val="70"/>
        </w:numPr>
        <w:tabs>
          <w:tab w:val="left" w:pos="993"/>
        </w:tabs>
        <w:spacing w:after="0" w:line="240" w:lineRule="auto"/>
        <w:ind w:hanging="86"/>
        <w:rPr>
          <w:rFonts w:ascii="TH SarabunPSK" w:hAnsi="TH SarabunPSK" w:cs="TH SarabunPSK"/>
          <w:sz w:val="32"/>
          <w:szCs w:val="32"/>
        </w:rPr>
      </w:pPr>
      <w:r w:rsidRPr="00A058A5">
        <w:rPr>
          <w:rFonts w:ascii="TH SarabunPSK" w:hAnsi="TH SarabunPSK" w:cs="TH SarabunPSK"/>
          <w:sz w:val="32"/>
          <w:szCs w:val="32"/>
        </w:rPr>
        <w:t>3 places</w:t>
      </w:r>
    </w:p>
    <w:p w:rsidR="00F658F3" w:rsidRPr="00A058A5" w:rsidRDefault="00F658F3" w:rsidP="00747259">
      <w:pPr>
        <w:pStyle w:val="ListParagraph"/>
        <w:numPr>
          <w:ilvl w:val="0"/>
          <w:numId w:val="70"/>
        </w:numPr>
        <w:tabs>
          <w:tab w:val="left" w:pos="993"/>
        </w:tabs>
        <w:spacing w:after="0" w:line="240" w:lineRule="auto"/>
        <w:ind w:hanging="86"/>
        <w:rPr>
          <w:rFonts w:ascii="TH SarabunPSK" w:hAnsi="TH SarabunPSK" w:cs="TH SarabunPSK"/>
          <w:sz w:val="32"/>
          <w:szCs w:val="32"/>
        </w:rPr>
      </w:pPr>
      <w:r w:rsidRPr="00A058A5">
        <w:rPr>
          <w:rFonts w:ascii="TH SarabunPSK" w:hAnsi="TH SarabunPSK" w:cs="TH SarabunPSK"/>
          <w:sz w:val="32"/>
          <w:szCs w:val="32"/>
        </w:rPr>
        <w:t>4 places</w:t>
      </w:r>
    </w:p>
    <w:p w:rsidR="00F658F3" w:rsidRPr="00A058A5" w:rsidRDefault="00F658F3" w:rsidP="00747259">
      <w:pPr>
        <w:pStyle w:val="ListParagraph"/>
        <w:numPr>
          <w:ilvl w:val="0"/>
          <w:numId w:val="70"/>
        </w:numPr>
        <w:tabs>
          <w:tab w:val="left" w:pos="993"/>
        </w:tabs>
        <w:spacing w:after="0" w:line="240" w:lineRule="auto"/>
        <w:ind w:hanging="86"/>
        <w:rPr>
          <w:rFonts w:ascii="TH SarabunPSK" w:hAnsi="TH SarabunPSK" w:cs="TH SarabunPSK"/>
          <w:sz w:val="32"/>
          <w:szCs w:val="32"/>
        </w:rPr>
      </w:pPr>
      <w:r w:rsidRPr="00A058A5">
        <w:rPr>
          <w:rFonts w:ascii="TH SarabunPSK" w:hAnsi="TH SarabunPSK" w:cs="TH SarabunPSK"/>
          <w:sz w:val="32"/>
          <w:szCs w:val="32"/>
        </w:rPr>
        <w:t>5 places</w:t>
      </w:r>
    </w:p>
    <w:p w:rsidR="00F658F3" w:rsidRPr="00A058A5" w:rsidRDefault="00F658F3" w:rsidP="00747259">
      <w:pPr>
        <w:pStyle w:val="ListParagraph"/>
        <w:numPr>
          <w:ilvl w:val="0"/>
          <w:numId w:val="70"/>
        </w:numPr>
        <w:tabs>
          <w:tab w:val="left" w:pos="993"/>
        </w:tabs>
        <w:spacing w:after="0" w:line="240" w:lineRule="auto"/>
        <w:ind w:hanging="86"/>
        <w:rPr>
          <w:rFonts w:ascii="TH SarabunPSK" w:hAnsi="TH SarabunPSK" w:cs="TH SarabunPSK"/>
          <w:sz w:val="32"/>
          <w:szCs w:val="32"/>
        </w:rPr>
      </w:pPr>
      <w:r w:rsidRPr="00A058A5">
        <w:rPr>
          <w:rFonts w:ascii="TH SarabunPSK" w:hAnsi="TH SarabunPSK" w:cs="TH SarabunPSK"/>
          <w:sz w:val="32"/>
          <w:szCs w:val="32"/>
        </w:rPr>
        <w:t>6 places</w:t>
      </w:r>
    </w:p>
    <w:p w:rsidR="00B47E42" w:rsidRPr="00172E3D" w:rsidRDefault="00B47E42" w:rsidP="00F658F3">
      <w:pPr>
        <w:spacing w:after="0" w:line="240" w:lineRule="auto"/>
        <w:rPr>
          <w:rFonts w:ascii="TH SarabunPSK" w:hAnsi="TH SarabunPSK" w:cs="TH SarabunPSK"/>
          <w:sz w:val="16"/>
          <w:szCs w:val="16"/>
        </w:rPr>
      </w:pPr>
    </w:p>
    <w:p w:rsidR="00F658F3" w:rsidRDefault="00F658F3" w:rsidP="00F658F3">
      <w:pPr>
        <w:spacing w:after="0" w:line="240" w:lineRule="auto"/>
        <w:rPr>
          <w:rStyle w:val="ircdsh"/>
          <w:rFonts w:ascii="TH SarabunPSK" w:hAnsi="TH SarabunPSK" w:cs="TH SarabunPSK"/>
          <w:sz w:val="32"/>
          <w:szCs w:val="32"/>
        </w:rPr>
      </w:pPr>
      <w:r>
        <w:rPr>
          <w:rFonts w:ascii="TH SarabunPSK" w:hAnsi="TH SarabunPSK" w:cs="TH SarabunPSK"/>
          <w:sz w:val="32"/>
          <w:szCs w:val="32"/>
        </w:rPr>
        <w:t>145</w:t>
      </w:r>
      <w:r w:rsidRPr="00A058A5">
        <w:rPr>
          <w:rFonts w:ascii="TH SarabunPSK" w:hAnsi="TH SarabunPSK" w:cs="TH SarabunPSK"/>
          <w:sz w:val="32"/>
          <w:szCs w:val="32"/>
        </w:rPr>
        <w:t xml:space="preserve">.  </w:t>
      </w:r>
      <w:r w:rsidR="00A3248F">
        <w:rPr>
          <w:rFonts w:ascii="TH SarabunPSK" w:hAnsi="TH SarabunPSK" w:cs="TH SarabunPSK"/>
          <w:sz w:val="32"/>
          <w:szCs w:val="32"/>
        </w:rPr>
        <w:t xml:space="preserve">Your friend is very </w:t>
      </w:r>
      <w:r w:rsidR="00A3248F" w:rsidRPr="00A3248F">
        <w:rPr>
          <w:rFonts w:ascii="TH SarabunPSK" w:hAnsi="TH SarabunPSK" w:cs="TH SarabunPSK"/>
          <w:sz w:val="32"/>
          <w:szCs w:val="32"/>
        </w:rPr>
        <w:t>hungry. Which</w:t>
      </w:r>
      <w:r w:rsidRPr="00A3248F">
        <w:rPr>
          <w:rFonts w:ascii="TH SarabunPSK" w:hAnsi="TH SarabunPSK" w:cs="TH SarabunPSK"/>
          <w:sz w:val="32"/>
          <w:szCs w:val="32"/>
        </w:rPr>
        <w:t xml:space="preserve"> sign </w:t>
      </w:r>
      <w:r w:rsidR="00A3248F" w:rsidRPr="00A3248F">
        <w:rPr>
          <w:rFonts w:ascii="TH SarabunPSK" w:hAnsi="TH SarabunPSK" w:cs="TH SarabunPSK"/>
          <w:sz w:val="32"/>
          <w:szCs w:val="32"/>
        </w:rPr>
        <w:t>can help you</w:t>
      </w:r>
      <w:r w:rsidRPr="00A3248F">
        <w:rPr>
          <w:rFonts w:ascii="TH SarabunPSK" w:hAnsi="TH SarabunPSK" w:cs="TH SarabunPSK"/>
          <w:sz w:val="32"/>
          <w:szCs w:val="32"/>
        </w:rPr>
        <w:t xml:space="preserve"> </w:t>
      </w:r>
      <w:r w:rsidR="00A3248F" w:rsidRPr="00A3248F">
        <w:rPr>
          <w:rFonts w:ascii="TH SarabunPSK" w:hAnsi="TH SarabunPSK" w:cs="TH SarabunPSK"/>
          <w:sz w:val="32"/>
          <w:szCs w:val="32"/>
        </w:rPr>
        <w:t xml:space="preserve">find </w:t>
      </w:r>
      <w:r w:rsidRPr="00A3248F">
        <w:rPr>
          <w:rFonts w:ascii="TH SarabunPSK" w:hAnsi="TH SarabunPSK" w:cs="TH SarabunPSK"/>
          <w:sz w:val="32"/>
          <w:szCs w:val="32"/>
        </w:rPr>
        <w:t>a restaurant?</w:t>
      </w:r>
      <w:r w:rsidRPr="00A3248F">
        <w:rPr>
          <w:rStyle w:val="ircdsh"/>
          <w:rFonts w:ascii="TH SarabunPSK" w:hAnsi="TH SarabunPSK" w:cs="TH SarabunPSK"/>
          <w:sz w:val="32"/>
          <w:szCs w:val="32"/>
        </w:rPr>
        <w:t xml:space="preserve"> </w:t>
      </w:r>
    </w:p>
    <w:p w:rsidR="00B47E42" w:rsidRPr="00A058A5" w:rsidRDefault="00B47E42" w:rsidP="00F658F3">
      <w:pPr>
        <w:spacing w:after="0" w:line="240" w:lineRule="auto"/>
        <w:rPr>
          <w:rFonts w:ascii="TH SarabunPSK" w:hAnsi="TH SarabunPSK" w:cs="TH SarabunPSK"/>
          <w:sz w:val="32"/>
          <w:szCs w:val="32"/>
        </w:rPr>
      </w:pPr>
      <w:r w:rsidRPr="00251A8C">
        <w:rPr>
          <w:rFonts w:ascii="TH SarabunPSK" w:hAnsi="TH SarabunPSK" w:cs="TH SarabunPSK"/>
          <w:noProof/>
          <w:color w:val="FF0000"/>
          <w:sz w:val="32"/>
          <w:szCs w:val="32"/>
          <w:lang w:val="en-AU" w:eastAsia="en-AU"/>
        </w:rPr>
        <w:drawing>
          <wp:anchor distT="0" distB="0" distL="114300" distR="114300" simplePos="0" relativeHeight="252012544" behindDoc="1" locked="0" layoutInCell="1" allowOverlap="1" wp14:anchorId="69CFAC82" wp14:editId="5F19E5BF">
            <wp:simplePos x="0" y="0"/>
            <wp:positionH relativeFrom="column">
              <wp:posOffset>796379</wp:posOffset>
            </wp:positionH>
            <wp:positionV relativeFrom="paragraph">
              <wp:posOffset>22860</wp:posOffset>
            </wp:positionV>
            <wp:extent cx="796925" cy="662379"/>
            <wp:effectExtent l="0" t="0" r="3175" b="4445"/>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taurant_sig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6925" cy="662379"/>
                    </a:xfrm>
                    <a:prstGeom prst="rect">
                      <a:avLst/>
                    </a:prstGeom>
                  </pic:spPr>
                </pic:pic>
              </a:graphicData>
            </a:graphic>
          </wp:anchor>
        </w:drawing>
      </w:r>
    </w:p>
    <w:p w:rsidR="00F658F3" w:rsidRPr="00B47E42" w:rsidRDefault="00F658F3" w:rsidP="00747259">
      <w:pPr>
        <w:pStyle w:val="ListParagraph"/>
        <w:numPr>
          <w:ilvl w:val="0"/>
          <w:numId w:val="71"/>
        </w:numPr>
        <w:spacing w:after="0" w:line="240" w:lineRule="auto"/>
        <w:ind w:hanging="86"/>
        <w:rPr>
          <w:rFonts w:ascii="TH SarabunPSK" w:hAnsi="TH SarabunPSK" w:cs="TH SarabunPSK"/>
          <w:sz w:val="32"/>
          <w:szCs w:val="32"/>
        </w:rPr>
      </w:pPr>
      <w:r w:rsidRPr="00251A8C">
        <w:rPr>
          <w:rFonts w:ascii="TH SarabunPSK" w:hAnsi="TH SarabunPSK" w:cs="TH SarabunPSK"/>
          <w:color w:val="FF0000"/>
          <w:sz w:val="32"/>
          <w:szCs w:val="32"/>
        </w:rPr>
        <w:t xml:space="preserve"> </w:t>
      </w:r>
    </w:p>
    <w:p w:rsidR="00A3248F" w:rsidRDefault="00A3248F" w:rsidP="00B47E42">
      <w:pPr>
        <w:pStyle w:val="ListParagraph"/>
        <w:spacing w:after="0" w:line="240" w:lineRule="auto"/>
        <w:ind w:left="795"/>
        <w:rPr>
          <w:rFonts w:ascii="TH SarabunPSK" w:hAnsi="TH SarabunPSK" w:cs="TH SarabunPSK"/>
          <w:sz w:val="32"/>
          <w:szCs w:val="32"/>
        </w:rPr>
      </w:pPr>
    </w:p>
    <w:p w:rsidR="00B47E42" w:rsidRPr="00264473" w:rsidRDefault="00B47E42" w:rsidP="00B47E42">
      <w:pPr>
        <w:pStyle w:val="ListParagraph"/>
        <w:spacing w:after="0" w:line="240" w:lineRule="auto"/>
        <w:ind w:left="795"/>
        <w:rPr>
          <w:rFonts w:ascii="TH SarabunPSK" w:hAnsi="TH SarabunPSK" w:cs="TH SarabunPSK"/>
          <w:sz w:val="32"/>
          <w:szCs w:val="32"/>
        </w:rPr>
      </w:pPr>
      <w:r w:rsidRPr="00264473">
        <w:rPr>
          <w:rFonts w:ascii="TH SarabunPSK" w:hAnsi="TH SarabunPSK" w:cs="TH SarabunPSK"/>
          <w:noProof/>
          <w:sz w:val="32"/>
          <w:szCs w:val="32"/>
          <w:lang w:val="en-AU" w:eastAsia="en-AU"/>
        </w:rPr>
        <w:drawing>
          <wp:anchor distT="0" distB="0" distL="114300" distR="114300" simplePos="0" relativeHeight="252013568" behindDoc="1" locked="0" layoutInCell="1" allowOverlap="1" wp14:anchorId="3730D06E" wp14:editId="66B8CF2B">
            <wp:simplePos x="0" y="0"/>
            <wp:positionH relativeFrom="column">
              <wp:posOffset>866774</wp:posOffset>
            </wp:positionH>
            <wp:positionV relativeFrom="paragraph">
              <wp:posOffset>100965</wp:posOffset>
            </wp:positionV>
            <wp:extent cx="676017" cy="667004"/>
            <wp:effectExtent l="0" t="0" r="0" b="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0_no_Smoking.gif"/>
                    <pic:cNvPicPr/>
                  </pic:nvPicPr>
                  <pic:blipFill>
                    <a:blip r:embed="rId32">
                      <a:extLst>
                        <a:ext uri="{28A0092B-C50C-407E-A947-70E740481C1C}">
                          <a14:useLocalDpi xmlns:a14="http://schemas.microsoft.com/office/drawing/2010/main" val="0"/>
                        </a:ext>
                      </a:extLst>
                    </a:blip>
                    <a:stretch>
                      <a:fillRect/>
                    </a:stretch>
                  </pic:blipFill>
                  <pic:spPr>
                    <a:xfrm>
                      <a:off x="0" y="0"/>
                      <a:ext cx="683531" cy="674418"/>
                    </a:xfrm>
                    <a:prstGeom prst="rect">
                      <a:avLst/>
                    </a:prstGeom>
                  </pic:spPr>
                </pic:pic>
              </a:graphicData>
            </a:graphic>
            <wp14:sizeRelH relativeFrom="margin">
              <wp14:pctWidth>0</wp14:pctWidth>
            </wp14:sizeRelH>
            <wp14:sizeRelV relativeFrom="margin">
              <wp14:pctHeight>0</wp14:pctHeight>
            </wp14:sizeRelV>
          </wp:anchor>
        </w:drawing>
      </w:r>
    </w:p>
    <w:p w:rsidR="00F658F3" w:rsidRDefault="00F658F3" w:rsidP="00747259">
      <w:pPr>
        <w:pStyle w:val="ListParagraph"/>
        <w:numPr>
          <w:ilvl w:val="0"/>
          <w:numId w:val="71"/>
        </w:numPr>
        <w:spacing w:after="0" w:line="240" w:lineRule="auto"/>
        <w:ind w:hanging="86"/>
        <w:rPr>
          <w:rFonts w:ascii="TH SarabunPSK" w:hAnsi="TH SarabunPSK" w:cs="TH SarabunPSK"/>
          <w:sz w:val="32"/>
          <w:szCs w:val="32"/>
        </w:rPr>
      </w:pPr>
      <w:r w:rsidRPr="00264473">
        <w:rPr>
          <w:rFonts w:ascii="TH SarabunPSK" w:hAnsi="TH SarabunPSK" w:cs="TH SarabunPSK"/>
          <w:sz w:val="32"/>
          <w:szCs w:val="32"/>
        </w:rPr>
        <w:t>.</w:t>
      </w:r>
    </w:p>
    <w:p w:rsidR="00B47E42" w:rsidRDefault="00B47E42" w:rsidP="00B47E42">
      <w:pPr>
        <w:spacing w:after="0" w:line="240" w:lineRule="auto"/>
        <w:rPr>
          <w:rFonts w:ascii="TH SarabunPSK" w:hAnsi="TH SarabunPSK" w:cs="TH SarabunPSK"/>
          <w:sz w:val="32"/>
          <w:szCs w:val="32"/>
        </w:rPr>
      </w:pPr>
    </w:p>
    <w:p w:rsidR="00B47E42" w:rsidRPr="00B47E42" w:rsidRDefault="00B47E42" w:rsidP="00B47E42">
      <w:pPr>
        <w:spacing w:after="0" w:line="240" w:lineRule="auto"/>
        <w:rPr>
          <w:rFonts w:ascii="TH SarabunPSK" w:hAnsi="TH SarabunPSK" w:cs="TH SarabunPSK"/>
          <w:sz w:val="32"/>
          <w:szCs w:val="32"/>
        </w:rPr>
      </w:pPr>
      <w:r w:rsidRPr="00264473">
        <w:rPr>
          <w:rFonts w:ascii="TH SarabunPSK" w:hAnsi="TH SarabunPSK" w:cs="TH SarabunPSK"/>
          <w:noProof/>
          <w:sz w:val="32"/>
          <w:szCs w:val="32"/>
          <w:lang w:val="en-AU" w:eastAsia="en-AU"/>
        </w:rPr>
        <w:drawing>
          <wp:anchor distT="0" distB="0" distL="114300" distR="114300" simplePos="0" relativeHeight="252014592" behindDoc="1" locked="0" layoutInCell="1" allowOverlap="1" wp14:anchorId="58B57D69" wp14:editId="45991550">
            <wp:simplePos x="0" y="0"/>
            <wp:positionH relativeFrom="column">
              <wp:posOffset>879475</wp:posOffset>
            </wp:positionH>
            <wp:positionV relativeFrom="paragraph">
              <wp:posOffset>183515</wp:posOffset>
            </wp:positionV>
            <wp:extent cx="628650" cy="628650"/>
            <wp:effectExtent l="0" t="0" r="0" b="0"/>
            <wp:wrapNone/>
            <wp:docPr id="50"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rst_aid_BW.png"/>
                    <pic:cNvPicPr/>
                  </pic:nvPicPr>
                  <pic:blipFill>
                    <a:blip r:embed="rId24">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rsidR="00F658F3" w:rsidRDefault="00F658F3" w:rsidP="00747259">
      <w:pPr>
        <w:pStyle w:val="ListParagraph"/>
        <w:numPr>
          <w:ilvl w:val="0"/>
          <w:numId w:val="71"/>
        </w:numPr>
        <w:spacing w:after="0" w:line="240" w:lineRule="auto"/>
        <w:ind w:hanging="86"/>
        <w:rPr>
          <w:rFonts w:ascii="TH SarabunPSK" w:hAnsi="TH SarabunPSK" w:cs="TH SarabunPSK"/>
          <w:sz w:val="32"/>
          <w:szCs w:val="32"/>
        </w:rPr>
      </w:pPr>
      <w:r w:rsidRPr="00264473">
        <w:rPr>
          <w:rFonts w:ascii="TH SarabunPSK" w:hAnsi="TH SarabunPSK" w:cs="TH SarabunPSK"/>
          <w:sz w:val="32"/>
          <w:szCs w:val="32"/>
        </w:rPr>
        <w:t xml:space="preserve"> </w:t>
      </w:r>
    </w:p>
    <w:p w:rsidR="00B47E42" w:rsidRDefault="00B47E42" w:rsidP="00B47E42">
      <w:pPr>
        <w:pStyle w:val="ListParagraph"/>
        <w:spacing w:after="0" w:line="240" w:lineRule="auto"/>
        <w:ind w:left="795"/>
        <w:rPr>
          <w:rFonts w:ascii="TH SarabunPSK" w:hAnsi="TH SarabunPSK" w:cs="TH SarabunPSK"/>
          <w:sz w:val="32"/>
          <w:szCs w:val="32"/>
        </w:rPr>
      </w:pPr>
    </w:p>
    <w:p w:rsidR="00B47E42" w:rsidRDefault="00B47E42" w:rsidP="00B47E42">
      <w:pPr>
        <w:pStyle w:val="ListParagraph"/>
        <w:spacing w:after="0" w:line="240" w:lineRule="auto"/>
        <w:ind w:left="795"/>
        <w:rPr>
          <w:rFonts w:ascii="TH SarabunPSK" w:hAnsi="TH SarabunPSK" w:cs="TH SarabunPSK"/>
          <w:sz w:val="32"/>
          <w:szCs w:val="32"/>
        </w:rPr>
      </w:pPr>
    </w:p>
    <w:p w:rsidR="00B47E42" w:rsidRPr="00264473" w:rsidRDefault="00B47E42" w:rsidP="00B47E42">
      <w:pPr>
        <w:pStyle w:val="ListParagraph"/>
        <w:spacing w:after="0" w:line="240" w:lineRule="auto"/>
        <w:ind w:left="795"/>
        <w:rPr>
          <w:rFonts w:ascii="TH SarabunPSK" w:hAnsi="TH SarabunPSK" w:cs="TH SarabunPSK"/>
          <w:sz w:val="32"/>
          <w:szCs w:val="32"/>
        </w:rPr>
      </w:pPr>
      <w:r w:rsidRPr="00264473">
        <w:rPr>
          <w:rFonts w:ascii="TH SarabunPSK" w:hAnsi="TH SarabunPSK" w:cs="TH SarabunPSK"/>
          <w:noProof/>
          <w:sz w:val="32"/>
          <w:szCs w:val="32"/>
          <w:lang w:val="en-AU" w:eastAsia="en-AU"/>
        </w:rPr>
        <w:drawing>
          <wp:anchor distT="0" distB="0" distL="114300" distR="114300" simplePos="0" relativeHeight="252015616" behindDoc="1" locked="0" layoutInCell="1" allowOverlap="1" wp14:anchorId="3CD7242A" wp14:editId="24933FB1">
            <wp:simplePos x="0" y="0"/>
            <wp:positionH relativeFrom="column">
              <wp:posOffset>876300</wp:posOffset>
            </wp:positionH>
            <wp:positionV relativeFrom="paragraph">
              <wp:posOffset>34925</wp:posOffset>
            </wp:positionV>
            <wp:extent cx="684814" cy="685800"/>
            <wp:effectExtent l="0" t="0" r="1270" b="0"/>
            <wp:wrapNone/>
            <wp:docPr id="18"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throom-signblack-restroom-sign-my-blog-e4kwlsp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814" cy="685800"/>
                    </a:xfrm>
                    <a:prstGeom prst="rect">
                      <a:avLst/>
                    </a:prstGeom>
                  </pic:spPr>
                </pic:pic>
              </a:graphicData>
            </a:graphic>
          </wp:anchor>
        </w:drawing>
      </w:r>
    </w:p>
    <w:p w:rsidR="00F658F3" w:rsidRDefault="00F658F3" w:rsidP="00747259">
      <w:pPr>
        <w:pStyle w:val="ListParagraph"/>
        <w:numPr>
          <w:ilvl w:val="0"/>
          <w:numId w:val="71"/>
        </w:numPr>
        <w:spacing w:after="0" w:line="240" w:lineRule="auto"/>
        <w:ind w:hanging="86"/>
        <w:rPr>
          <w:rFonts w:ascii="TH SarabunPSK" w:hAnsi="TH SarabunPSK" w:cs="TH SarabunPSK"/>
          <w:sz w:val="32"/>
          <w:szCs w:val="32"/>
        </w:rPr>
      </w:pPr>
      <w:r w:rsidRPr="00264473">
        <w:rPr>
          <w:rFonts w:ascii="TH SarabunPSK" w:hAnsi="TH SarabunPSK" w:cs="TH SarabunPSK"/>
          <w:sz w:val="32"/>
          <w:szCs w:val="32"/>
        </w:rPr>
        <w:t xml:space="preserve"> </w:t>
      </w:r>
    </w:p>
    <w:p w:rsidR="00F658F3" w:rsidRDefault="00F658F3" w:rsidP="00B47E42">
      <w:pPr>
        <w:spacing w:after="0" w:line="240" w:lineRule="auto"/>
        <w:ind w:hanging="86"/>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172E3D" w:rsidRPr="00084966" w:rsidRDefault="00172E3D" w:rsidP="00F658F3">
      <w:pPr>
        <w:spacing w:after="0" w:line="240" w:lineRule="auto"/>
        <w:rPr>
          <w:rFonts w:ascii="TH SarabunPSK" w:hAnsi="TH SarabunPSK" w:cs="TH SarabunPSK"/>
          <w:sz w:val="32"/>
          <w:szCs w:val="32"/>
        </w:rPr>
      </w:pPr>
    </w:p>
    <w:p w:rsidR="00F658F3" w:rsidRDefault="00F658F3" w:rsidP="00F658F3">
      <w:pPr>
        <w:spacing w:after="0" w:line="240" w:lineRule="auto"/>
        <w:rPr>
          <w:rStyle w:val="ircdsh"/>
          <w:rFonts w:ascii="TH SarabunPSK" w:hAnsi="TH SarabunPSK" w:cs="TH SarabunPSK"/>
          <w:sz w:val="32"/>
          <w:szCs w:val="32"/>
        </w:rPr>
      </w:pPr>
      <w:r>
        <w:rPr>
          <w:rFonts w:ascii="TH SarabunPSK" w:hAnsi="TH SarabunPSK" w:cs="TH SarabunPSK"/>
          <w:sz w:val="32"/>
          <w:szCs w:val="32"/>
        </w:rPr>
        <w:lastRenderedPageBreak/>
        <w:t>146</w:t>
      </w:r>
      <w:r w:rsidR="00A3248F">
        <w:rPr>
          <w:rFonts w:ascii="TH SarabunPSK" w:hAnsi="TH SarabunPSK" w:cs="TH SarabunPSK"/>
          <w:sz w:val="32"/>
          <w:szCs w:val="32"/>
        </w:rPr>
        <w:t>.  Which sign can</w:t>
      </w:r>
      <w:r w:rsidRPr="00BF2240">
        <w:rPr>
          <w:rFonts w:ascii="TH SarabunPSK" w:hAnsi="TH SarabunPSK" w:cs="TH SarabunPSK"/>
          <w:sz w:val="32"/>
          <w:szCs w:val="32"/>
        </w:rPr>
        <w:t xml:space="preserve"> you see at the airport?</w:t>
      </w:r>
      <w:r>
        <w:rPr>
          <w:rStyle w:val="ircdsh"/>
          <w:rFonts w:ascii="TH SarabunPSK" w:hAnsi="TH SarabunPSK" w:cs="TH SarabunPSK"/>
          <w:sz w:val="32"/>
          <w:szCs w:val="32"/>
        </w:rPr>
        <w:t xml:space="preserve"> </w:t>
      </w:r>
    </w:p>
    <w:p w:rsidR="00B47E42" w:rsidRPr="00BF2240" w:rsidRDefault="00B47E42" w:rsidP="00F658F3">
      <w:pPr>
        <w:spacing w:after="0" w:line="240" w:lineRule="auto"/>
        <w:rPr>
          <w:rFonts w:ascii="TH SarabunPSK" w:hAnsi="TH SarabunPSK" w:cs="TH SarabunPSK"/>
          <w:sz w:val="32"/>
          <w:szCs w:val="32"/>
        </w:rPr>
      </w:pPr>
      <w:r w:rsidRPr="00BF2240">
        <w:rPr>
          <w:rFonts w:ascii="TH SarabunPSK" w:hAnsi="TH SarabunPSK" w:cs="TH SarabunPSK"/>
          <w:noProof/>
          <w:sz w:val="32"/>
          <w:szCs w:val="32"/>
          <w:lang w:val="en-AU" w:eastAsia="en-AU"/>
        </w:rPr>
        <w:drawing>
          <wp:anchor distT="0" distB="0" distL="114300" distR="114300" simplePos="0" relativeHeight="252016640" behindDoc="1" locked="0" layoutInCell="1" allowOverlap="1" wp14:anchorId="557A7F5B" wp14:editId="57749DE0">
            <wp:simplePos x="0" y="0"/>
            <wp:positionH relativeFrom="column">
              <wp:posOffset>808990</wp:posOffset>
            </wp:positionH>
            <wp:positionV relativeFrom="paragraph">
              <wp:posOffset>69677</wp:posOffset>
            </wp:positionV>
            <wp:extent cx="697706" cy="676275"/>
            <wp:effectExtent l="0" t="0" r="7620" b="0"/>
            <wp:wrapNone/>
            <wp:docPr id="19"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a87fcc3-5fdc-48f0-81b5-3b5632593200.png"/>
                    <pic:cNvPicPr/>
                  </pic:nvPicPr>
                  <pic:blipFill rotWithShape="1">
                    <a:blip r:embed="rId34" cstate="print">
                      <a:extLst>
                        <a:ext uri="{28A0092B-C50C-407E-A947-70E740481C1C}">
                          <a14:useLocalDpi xmlns:a14="http://schemas.microsoft.com/office/drawing/2010/main" val="0"/>
                        </a:ext>
                      </a:extLst>
                    </a:blip>
                    <a:srcRect l="23628" t="15165" r="21855" b="14220"/>
                    <a:stretch/>
                  </pic:blipFill>
                  <pic:spPr bwMode="auto">
                    <a:xfrm>
                      <a:off x="0" y="0"/>
                      <a:ext cx="697706"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58F3" w:rsidRDefault="00F658F3" w:rsidP="00747259">
      <w:pPr>
        <w:pStyle w:val="ListParagraph"/>
        <w:numPr>
          <w:ilvl w:val="0"/>
          <w:numId w:val="72"/>
        </w:numPr>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 </w:t>
      </w:r>
    </w:p>
    <w:p w:rsidR="00B47E42" w:rsidRDefault="00B47E42" w:rsidP="00B47E42">
      <w:pPr>
        <w:pStyle w:val="ListParagraph"/>
        <w:spacing w:after="0" w:line="240" w:lineRule="auto"/>
        <w:ind w:left="795"/>
        <w:rPr>
          <w:rFonts w:ascii="TH SarabunPSK" w:hAnsi="TH SarabunPSK" w:cs="TH SarabunPSK"/>
          <w:sz w:val="32"/>
          <w:szCs w:val="32"/>
        </w:rPr>
      </w:pPr>
    </w:p>
    <w:p w:rsidR="00B47E42" w:rsidRPr="00BF2240" w:rsidRDefault="00B47E42" w:rsidP="00B47E42">
      <w:pPr>
        <w:pStyle w:val="ListParagraph"/>
        <w:spacing w:after="0" w:line="240" w:lineRule="auto"/>
        <w:ind w:left="795"/>
        <w:rPr>
          <w:rFonts w:ascii="TH SarabunPSK" w:hAnsi="TH SarabunPSK" w:cs="TH SarabunPSK"/>
          <w:sz w:val="32"/>
          <w:szCs w:val="32"/>
        </w:rPr>
      </w:pPr>
      <w:r w:rsidRPr="00BF2240">
        <w:rPr>
          <w:rFonts w:ascii="TH SarabunPSK" w:hAnsi="TH SarabunPSK" w:cs="TH SarabunPSK"/>
          <w:noProof/>
          <w:sz w:val="32"/>
          <w:szCs w:val="32"/>
          <w:lang w:val="en-AU" w:eastAsia="en-AU"/>
        </w:rPr>
        <w:drawing>
          <wp:anchor distT="0" distB="0" distL="114300" distR="114300" simplePos="0" relativeHeight="252017664" behindDoc="1" locked="0" layoutInCell="1" allowOverlap="1" wp14:anchorId="63110191" wp14:editId="1E75FAE2">
            <wp:simplePos x="0" y="0"/>
            <wp:positionH relativeFrom="column">
              <wp:posOffset>880110</wp:posOffset>
            </wp:positionH>
            <wp:positionV relativeFrom="paragraph">
              <wp:posOffset>133350</wp:posOffset>
            </wp:positionV>
            <wp:extent cx="627192" cy="613022"/>
            <wp:effectExtent l="0" t="0" r="1905" b="0"/>
            <wp:wrapNone/>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irp-key.gif"/>
                    <pic:cNvPicPr/>
                  </pic:nvPicPr>
                  <pic:blipFill rotWithShape="1">
                    <a:blip r:embed="rId35" cstate="print">
                      <a:extLst>
                        <a:ext uri="{28A0092B-C50C-407E-A947-70E740481C1C}">
                          <a14:useLocalDpi xmlns:a14="http://schemas.microsoft.com/office/drawing/2010/main" val="0"/>
                        </a:ext>
                      </a:extLst>
                    </a:blip>
                    <a:srcRect l="67191" b="68364"/>
                    <a:stretch/>
                  </pic:blipFill>
                  <pic:spPr bwMode="auto">
                    <a:xfrm>
                      <a:off x="0" y="0"/>
                      <a:ext cx="627192" cy="613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58F3" w:rsidRPr="00BF2240" w:rsidRDefault="00F658F3" w:rsidP="00747259">
      <w:pPr>
        <w:pStyle w:val="ListParagraph"/>
        <w:numPr>
          <w:ilvl w:val="0"/>
          <w:numId w:val="72"/>
        </w:numPr>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 </w:t>
      </w:r>
    </w:p>
    <w:p w:rsidR="00B47E42" w:rsidRDefault="00B47E42" w:rsidP="00B47E42">
      <w:pPr>
        <w:pStyle w:val="ListParagraph"/>
        <w:spacing w:after="0" w:line="240" w:lineRule="auto"/>
        <w:ind w:left="795"/>
        <w:rPr>
          <w:rFonts w:ascii="TH SarabunPSK" w:hAnsi="TH SarabunPSK" w:cs="TH SarabunPSK"/>
          <w:sz w:val="32"/>
          <w:szCs w:val="32"/>
        </w:rPr>
      </w:pPr>
    </w:p>
    <w:p w:rsidR="00B47E42" w:rsidRDefault="00B47E42" w:rsidP="00B47E42">
      <w:pPr>
        <w:pStyle w:val="ListParagraph"/>
        <w:spacing w:after="0" w:line="240" w:lineRule="auto"/>
        <w:ind w:left="795"/>
        <w:rPr>
          <w:rFonts w:ascii="TH SarabunPSK" w:hAnsi="TH SarabunPSK" w:cs="TH SarabunPSK"/>
          <w:sz w:val="32"/>
          <w:szCs w:val="32"/>
        </w:rPr>
      </w:pPr>
      <w:r w:rsidRPr="00B47E42">
        <w:rPr>
          <w:rFonts w:ascii="TH SarabunPSK" w:hAnsi="TH SarabunPSK" w:cs="TH SarabunPSK"/>
          <w:noProof/>
          <w:sz w:val="16"/>
          <w:szCs w:val="16"/>
          <w:lang w:val="en-AU" w:eastAsia="en-AU"/>
        </w:rPr>
        <w:drawing>
          <wp:anchor distT="0" distB="0" distL="114300" distR="114300" simplePos="0" relativeHeight="252018688" behindDoc="1" locked="0" layoutInCell="1" allowOverlap="1" wp14:anchorId="493B02A2" wp14:editId="77E0D01F">
            <wp:simplePos x="0" y="0"/>
            <wp:positionH relativeFrom="column">
              <wp:posOffset>838835</wp:posOffset>
            </wp:positionH>
            <wp:positionV relativeFrom="paragraph">
              <wp:posOffset>171450</wp:posOffset>
            </wp:positionV>
            <wp:extent cx="691116" cy="697258"/>
            <wp:effectExtent l="0" t="0" r="0" b="7620"/>
            <wp:wrapNone/>
            <wp:docPr id="23"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5_57.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1116" cy="697258"/>
                    </a:xfrm>
                    <a:prstGeom prst="rect">
                      <a:avLst/>
                    </a:prstGeom>
                  </pic:spPr>
                </pic:pic>
              </a:graphicData>
            </a:graphic>
          </wp:anchor>
        </w:drawing>
      </w:r>
    </w:p>
    <w:p w:rsidR="00F658F3" w:rsidRPr="00B47E42" w:rsidRDefault="00F658F3" w:rsidP="00B47E42">
      <w:pPr>
        <w:pStyle w:val="ListParagraph"/>
        <w:spacing w:after="0" w:line="240" w:lineRule="auto"/>
        <w:ind w:left="795"/>
        <w:rPr>
          <w:rFonts w:ascii="TH SarabunPSK" w:hAnsi="TH SarabunPSK" w:cs="TH SarabunPSK"/>
          <w:sz w:val="16"/>
          <w:szCs w:val="16"/>
        </w:rPr>
      </w:pPr>
      <w:r w:rsidRPr="00B47E42">
        <w:rPr>
          <w:rFonts w:ascii="TH SarabunPSK" w:hAnsi="TH SarabunPSK" w:cs="TH SarabunPSK"/>
          <w:sz w:val="16"/>
          <w:szCs w:val="16"/>
        </w:rPr>
        <w:t xml:space="preserve"> </w:t>
      </w:r>
    </w:p>
    <w:p w:rsidR="00B47E42" w:rsidRPr="00BF2240" w:rsidRDefault="00B47E42" w:rsidP="00747259">
      <w:pPr>
        <w:pStyle w:val="ListParagraph"/>
        <w:numPr>
          <w:ilvl w:val="0"/>
          <w:numId w:val="72"/>
        </w:numPr>
        <w:spacing w:after="0" w:line="240" w:lineRule="auto"/>
        <w:ind w:hanging="86"/>
        <w:rPr>
          <w:rFonts w:ascii="TH SarabunPSK" w:hAnsi="TH SarabunPSK" w:cs="TH SarabunPSK"/>
          <w:sz w:val="32"/>
          <w:szCs w:val="32"/>
        </w:rPr>
      </w:pPr>
    </w:p>
    <w:p w:rsidR="00F658F3" w:rsidRDefault="00F658F3" w:rsidP="00B47E42">
      <w:pPr>
        <w:pStyle w:val="ListParagraph"/>
        <w:spacing w:after="0" w:line="240" w:lineRule="auto"/>
        <w:ind w:left="795"/>
        <w:rPr>
          <w:rFonts w:ascii="TH SarabunPSK" w:hAnsi="TH SarabunPSK" w:cs="TH SarabunPSK"/>
          <w:sz w:val="32"/>
          <w:szCs w:val="32"/>
        </w:rPr>
      </w:pPr>
      <w:r w:rsidRPr="00BF2240">
        <w:rPr>
          <w:rFonts w:ascii="TH SarabunPSK" w:hAnsi="TH SarabunPSK" w:cs="TH SarabunPSK"/>
          <w:sz w:val="32"/>
          <w:szCs w:val="32"/>
        </w:rPr>
        <w:t xml:space="preserve"> </w:t>
      </w:r>
    </w:p>
    <w:p w:rsidR="00B47E42" w:rsidRDefault="00B47E42" w:rsidP="00B47E42">
      <w:pPr>
        <w:pStyle w:val="ListParagraph"/>
        <w:spacing w:after="0" w:line="240" w:lineRule="auto"/>
        <w:ind w:left="795"/>
        <w:rPr>
          <w:rFonts w:ascii="TH SarabunPSK" w:hAnsi="TH SarabunPSK" w:cs="TH SarabunPSK"/>
          <w:sz w:val="32"/>
          <w:szCs w:val="32"/>
        </w:rPr>
      </w:pPr>
      <w:r w:rsidRPr="00BF2240">
        <w:rPr>
          <w:rFonts w:ascii="TH SarabunPSK" w:hAnsi="TH SarabunPSK" w:cs="TH SarabunPSK"/>
          <w:noProof/>
          <w:sz w:val="32"/>
          <w:szCs w:val="32"/>
          <w:lang w:val="en-AU" w:eastAsia="en-AU"/>
        </w:rPr>
        <w:drawing>
          <wp:anchor distT="0" distB="0" distL="114300" distR="114300" simplePos="0" relativeHeight="252019712" behindDoc="1" locked="0" layoutInCell="1" allowOverlap="1" wp14:anchorId="6DB54D0D" wp14:editId="5F59EF72">
            <wp:simplePos x="0" y="0"/>
            <wp:positionH relativeFrom="column">
              <wp:posOffset>946150</wp:posOffset>
            </wp:positionH>
            <wp:positionV relativeFrom="paragraph">
              <wp:posOffset>113030</wp:posOffset>
            </wp:positionV>
            <wp:extent cx="447675" cy="608490"/>
            <wp:effectExtent l="0" t="0" r="0" b="1270"/>
            <wp:wrapNone/>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tter_disposal.png"/>
                    <pic:cNvPicPr/>
                  </pic:nvPicPr>
                  <pic:blipFill>
                    <a:blip r:embed="rId25">
                      <a:extLst>
                        <a:ext uri="{28A0092B-C50C-407E-A947-70E740481C1C}">
                          <a14:useLocalDpi xmlns:a14="http://schemas.microsoft.com/office/drawing/2010/main" val="0"/>
                        </a:ext>
                      </a:extLst>
                    </a:blip>
                    <a:stretch>
                      <a:fillRect/>
                    </a:stretch>
                  </pic:blipFill>
                  <pic:spPr>
                    <a:xfrm>
                      <a:off x="0" y="0"/>
                      <a:ext cx="447675" cy="608490"/>
                    </a:xfrm>
                    <a:prstGeom prst="rect">
                      <a:avLst/>
                    </a:prstGeom>
                  </pic:spPr>
                </pic:pic>
              </a:graphicData>
            </a:graphic>
          </wp:anchor>
        </w:drawing>
      </w:r>
    </w:p>
    <w:p w:rsidR="00B47E42" w:rsidRPr="00BF2240" w:rsidRDefault="00B47E42" w:rsidP="00747259">
      <w:pPr>
        <w:pStyle w:val="ListParagraph"/>
        <w:numPr>
          <w:ilvl w:val="0"/>
          <w:numId w:val="72"/>
        </w:numPr>
        <w:spacing w:after="0" w:line="240" w:lineRule="auto"/>
        <w:ind w:hanging="86"/>
        <w:rPr>
          <w:rFonts w:ascii="TH SarabunPSK" w:hAnsi="TH SarabunPSK" w:cs="TH SarabunPSK"/>
          <w:sz w:val="32"/>
          <w:szCs w:val="32"/>
        </w:rPr>
      </w:pPr>
    </w:p>
    <w:p w:rsidR="00F658F3" w:rsidRDefault="00F658F3" w:rsidP="00B47E42">
      <w:pPr>
        <w:spacing w:after="0" w:line="240" w:lineRule="auto"/>
        <w:ind w:hanging="86"/>
        <w:rPr>
          <w:rFonts w:ascii="TH SarabunPSK" w:hAnsi="TH SarabunPSK" w:cs="TH SarabunPSK"/>
          <w:sz w:val="32"/>
          <w:szCs w:val="32"/>
        </w:rPr>
      </w:pPr>
    </w:p>
    <w:p w:rsidR="00B47E42" w:rsidRDefault="00B47E42" w:rsidP="00B47E42">
      <w:pPr>
        <w:spacing w:after="0" w:line="240" w:lineRule="auto"/>
        <w:ind w:hanging="86"/>
        <w:rPr>
          <w:rFonts w:ascii="TH SarabunPSK" w:hAnsi="TH SarabunPSK" w:cs="TH SarabunPSK"/>
          <w:sz w:val="32"/>
          <w:szCs w:val="32"/>
        </w:rPr>
      </w:pPr>
    </w:p>
    <w:p w:rsidR="00B47E42" w:rsidRDefault="00B47E42" w:rsidP="00B47E42">
      <w:pPr>
        <w:spacing w:after="0" w:line="240" w:lineRule="auto"/>
        <w:ind w:hanging="86"/>
        <w:rPr>
          <w:rFonts w:ascii="TH SarabunPSK" w:hAnsi="TH SarabunPSK" w:cs="TH SarabunPSK"/>
          <w:sz w:val="32"/>
          <w:szCs w:val="32"/>
        </w:rPr>
      </w:pPr>
    </w:p>
    <w:p w:rsidR="00022DF1"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147</w:t>
      </w:r>
      <w:r w:rsidRPr="00BF2240">
        <w:rPr>
          <w:rFonts w:ascii="TH SarabunPSK" w:hAnsi="TH SarabunPSK" w:cs="TH SarabunPSK"/>
          <w:sz w:val="32"/>
          <w:szCs w:val="32"/>
        </w:rPr>
        <w:t xml:space="preserve">.  </w:t>
      </w:r>
      <w:r w:rsidR="00A3248F">
        <w:rPr>
          <w:rFonts w:ascii="TH SarabunPSK" w:hAnsi="TH SarabunPSK" w:cs="TH SarabunPSK"/>
          <w:sz w:val="32"/>
          <w:szCs w:val="32"/>
        </w:rPr>
        <w:t xml:space="preserve">You and your </w:t>
      </w:r>
      <w:r w:rsidR="00022DF1">
        <w:rPr>
          <w:rFonts w:ascii="TH SarabunPSK" w:hAnsi="TH SarabunPSK" w:cs="TH SarabunPSK"/>
          <w:sz w:val="32"/>
          <w:szCs w:val="32"/>
        </w:rPr>
        <w:t xml:space="preserve">deaf </w:t>
      </w:r>
      <w:r w:rsidR="00A3248F">
        <w:rPr>
          <w:rFonts w:ascii="TH SarabunPSK" w:hAnsi="TH SarabunPSK" w:cs="TH SarabunPSK"/>
          <w:sz w:val="32"/>
          <w:szCs w:val="32"/>
        </w:rPr>
        <w:t xml:space="preserve">friend are </w:t>
      </w:r>
      <w:r w:rsidR="00022DF1">
        <w:rPr>
          <w:rFonts w:ascii="TH SarabunPSK" w:hAnsi="TH SarabunPSK" w:cs="TH SarabunPSK"/>
          <w:sz w:val="32"/>
          <w:szCs w:val="32"/>
        </w:rPr>
        <w:t xml:space="preserve">at a zoo. The zookeeper says “Don not feed the animals”. </w:t>
      </w:r>
    </w:p>
    <w:p w:rsidR="00F658F3" w:rsidRPr="004A0304" w:rsidRDefault="00022DF1" w:rsidP="00F658F3">
      <w:pPr>
        <w:spacing w:after="0" w:line="240" w:lineRule="auto"/>
        <w:rPr>
          <w:rStyle w:val="ircdsh"/>
          <w:rFonts w:ascii="TH SarabunPSK" w:hAnsi="TH SarabunPSK" w:cs="TH SarabunPSK"/>
          <w:color w:val="FF0000"/>
          <w:sz w:val="32"/>
          <w:szCs w:val="32"/>
        </w:rPr>
      </w:pPr>
      <w:r w:rsidRPr="00022DF1">
        <w:rPr>
          <w:rFonts w:ascii="TH SarabunPSK" w:hAnsi="TH SarabunPSK" w:cs="TH SarabunPSK"/>
          <w:sz w:val="32"/>
          <w:szCs w:val="32"/>
        </w:rPr>
        <w:t xml:space="preserve">         Which sign will help your friend</w:t>
      </w:r>
      <w:r>
        <w:rPr>
          <w:rFonts w:ascii="TH SarabunPSK" w:hAnsi="TH SarabunPSK" w:cs="TH SarabunPSK"/>
          <w:sz w:val="32"/>
          <w:szCs w:val="32"/>
        </w:rPr>
        <w:t xml:space="preserve"> understand the message</w:t>
      </w:r>
      <w:r w:rsidR="00F658F3" w:rsidRPr="00022DF1">
        <w:rPr>
          <w:rFonts w:ascii="TH SarabunPSK" w:hAnsi="TH SarabunPSK" w:cs="TH SarabunPSK"/>
          <w:sz w:val="32"/>
          <w:szCs w:val="32"/>
        </w:rPr>
        <w:t>?</w:t>
      </w:r>
      <w:r w:rsidR="00F658F3" w:rsidRPr="00022DF1">
        <w:rPr>
          <w:rFonts w:ascii="TH SarabunPSK" w:hAnsi="TH SarabunPSK" w:cs="TH SarabunPSK"/>
          <w:sz w:val="32"/>
          <w:szCs w:val="32"/>
        </w:rPr>
        <w:tab/>
      </w:r>
      <w:r w:rsidR="004A0304">
        <w:rPr>
          <w:rStyle w:val="ircdsh"/>
          <w:rFonts w:ascii="TH SarabunPSK" w:hAnsi="TH SarabunPSK" w:cs="TH SarabunPSK" w:hint="cs"/>
          <w:sz w:val="32"/>
          <w:szCs w:val="32"/>
          <w:cs/>
        </w:rPr>
        <w:t xml:space="preserve"> </w:t>
      </w:r>
    </w:p>
    <w:p w:rsidR="00F658F3" w:rsidRPr="004E6FC6" w:rsidRDefault="004E6FC6" w:rsidP="004E6FC6">
      <w:pPr>
        <w:spacing w:after="0" w:line="240" w:lineRule="auto"/>
        <w:rPr>
          <w:rFonts w:ascii="TH SarabunPSK" w:hAnsi="TH SarabunPSK" w:cs="TH SarabunPSK"/>
          <w:sz w:val="32"/>
          <w:szCs w:val="32"/>
        </w:rPr>
      </w:pPr>
      <w:r w:rsidRPr="00BF2240">
        <w:rPr>
          <w:rFonts w:ascii="TH SarabunPSK" w:hAnsi="TH SarabunPSK" w:cs="TH SarabunPSK"/>
          <w:noProof/>
          <w:sz w:val="32"/>
          <w:szCs w:val="32"/>
          <w:lang w:val="en-AU" w:eastAsia="en-AU"/>
        </w:rPr>
        <w:drawing>
          <wp:anchor distT="0" distB="0" distL="114300" distR="114300" simplePos="0" relativeHeight="252020736" behindDoc="1" locked="0" layoutInCell="1" allowOverlap="1" wp14:anchorId="30A91B94" wp14:editId="6293D567">
            <wp:simplePos x="0" y="0"/>
            <wp:positionH relativeFrom="column">
              <wp:posOffset>876300</wp:posOffset>
            </wp:positionH>
            <wp:positionV relativeFrom="paragraph">
              <wp:posOffset>85090</wp:posOffset>
            </wp:positionV>
            <wp:extent cx="654421" cy="627321"/>
            <wp:effectExtent l="0" t="0" r="0" b="1905"/>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4421" cy="627321"/>
                    </a:xfrm>
                    <a:prstGeom prst="rect">
                      <a:avLst/>
                    </a:prstGeom>
                    <a:noFill/>
                    <a:ln>
                      <a:noFill/>
                    </a:ln>
                  </pic:spPr>
                </pic:pic>
              </a:graphicData>
            </a:graphic>
          </wp:anchor>
        </w:drawing>
      </w:r>
    </w:p>
    <w:p w:rsidR="004E6FC6" w:rsidRDefault="004E6FC6" w:rsidP="00747259">
      <w:pPr>
        <w:pStyle w:val="ListParagraph"/>
        <w:numPr>
          <w:ilvl w:val="0"/>
          <w:numId w:val="73"/>
        </w:numPr>
        <w:spacing w:after="0" w:line="240" w:lineRule="auto"/>
        <w:ind w:hanging="86"/>
        <w:rPr>
          <w:rFonts w:ascii="TH SarabunPSK" w:hAnsi="TH SarabunPSK" w:cs="TH SarabunPSK"/>
          <w:sz w:val="32"/>
          <w:szCs w:val="32"/>
        </w:rPr>
      </w:pPr>
    </w:p>
    <w:p w:rsidR="004E6FC6" w:rsidRDefault="004E6FC6" w:rsidP="004E6FC6">
      <w:pPr>
        <w:pStyle w:val="ListParagraph"/>
        <w:spacing w:after="0" w:line="240" w:lineRule="auto"/>
        <w:ind w:left="795" w:hanging="86"/>
        <w:rPr>
          <w:rFonts w:ascii="TH SarabunPSK" w:hAnsi="TH SarabunPSK" w:cs="TH SarabunPSK"/>
          <w:sz w:val="32"/>
          <w:szCs w:val="32"/>
        </w:rPr>
      </w:pPr>
    </w:p>
    <w:p w:rsidR="004E6FC6" w:rsidRPr="00BF2240" w:rsidRDefault="004E6FC6" w:rsidP="004E6FC6">
      <w:pPr>
        <w:pStyle w:val="ListParagraph"/>
        <w:spacing w:after="0" w:line="240" w:lineRule="auto"/>
        <w:ind w:left="795" w:hanging="86"/>
        <w:rPr>
          <w:rFonts w:ascii="TH SarabunPSK" w:hAnsi="TH SarabunPSK" w:cs="TH SarabunPSK"/>
          <w:sz w:val="32"/>
          <w:szCs w:val="32"/>
        </w:rPr>
      </w:pPr>
      <w:r w:rsidRPr="00BF2240">
        <w:rPr>
          <w:noProof/>
          <w:lang w:val="en-AU" w:eastAsia="en-AU"/>
        </w:rPr>
        <w:drawing>
          <wp:anchor distT="0" distB="0" distL="114300" distR="114300" simplePos="0" relativeHeight="252021760" behindDoc="1" locked="0" layoutInCell="1" allowOverlap="1" wp14:anchorId="2C64662F" wp14:editId="22B0EB93">
            <wp:simplePos x="0" y="0"/>
            <wp:positionH relativeFrom="column">
              <wp:posOffset>926638</wp:posOffset>
            </wp:positionH>
            <wp:positionV relativeFrom="paragraph">
              <wp:posOffset>125730</wp:posOffset>
            </wp:positionV>
            <wp:extent cx="605248" cy="606056"/>
            <wp:effectExtent l="0" t="0" r="4445" b="3810"/>
            <wp:wrapNone/>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50_w16-5.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5248" cy="606056"/>
                    </a:xfrm>
                    <a:prstGeom prst="rect">
                      <a:avLst/>
                    </a:prstGeom>
                  </pic:spPr>
                </pic:pic>
              </a:graphicData>
            </a:graphic>
          </wp:anchor>
        </w:drawing>
      </w:r>
    </w:p>
    <w:p w:rsidR="004E6FC6" w:rsidRPr="00BF2240" w:rsidRDefault="004E6FC6" w:rsidP="00747259">
      <w:pPr>
        <w:pStyle w:val="ListParagraph"/>
        <w:numPr>
          <w:ilvl w:val="0"/>
          <w:numId w:val="73"/>
        </w:numPr>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 </w:t>
      </w:r>
    </w:p>
    <w:p w:rsidR="004E6FC6" w:rsidRDefault="004E6FC6" w:rsidP="004E6FC6">
      <w:pPr>
        <w:pStyle w:val="ListParagraph"/>
        <w:spacing w:after="0" w:line="240" w:lineRule="auto"/>
        <w:ind w:left="795" w:hanging="86"/>
        <w:rPr>
          <w:rFonts w:ascii="TH SarabunPSK" w:hAnsi="TH SarabunPSK" w:cs="TH SarabunPSK"/>
          <w:sz w:val="32"/>
          <w:szCs w:val="32"/>
        </w:rPr>
      </w:pPr>
    </w:p>
    <w:p w:rsidR="004E6FC6" w:rsidRDefault="004E6FC6" w:rsidP="004E6FC6">
      <w:pPr>
        <w:pStyle w:val="ListParagraph"/>
        <w:spacing w:after="0" w:line="240" w:lineRule="auto"/>
        <w:ind w:left="795" w:hanging="86"/>
        <w:rPr>
          <w:rFonts w:ascii="TH SarabunPSK" w:hAnsi="TH SarabunPSK" w:cs="TH SarabunPSK"/>
          <w:sz w:val="32"/>
          <w:szCs w:val="32"/>
        </w:rPr>
      </w:pPr>
      <w:r w:rsidRPr="00BF2240">
        <w:rPr>
          <w:noProof/>
          <w:lang w:val="en-AU" w:eastAsia="en-AU"/>
        </w:rPr>
        <w:drawing>
          <wp:anchor distT="0" distB="0" distL="114300" distR="114300" simplePos="0" relativeHeight="252022784" behindDoc="1" locked="0" layoutInCell="1" allowOverlap="1" wp14:anchorId="34C72DEB" wp14:editId="58395B60">
            <wp:simplePos x="0" y="0"/>
            <wp:positionH relativeFrom="column">
              <wp:posOffset>919480</wp:posOffset>
            </wp:positionH>
            <wp:positionV relativeFrom="paragraph">
              <wp:posOffset>151765</wp:posOffset>
            </wp:positionV>
            <wp:extent cx="632331" cy="637953"/>
            <wp:effectExtent l="0" t="0" r="0" b="0"/>
            <wp:wrapNone/>
            <wp:docPr id="16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sign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32331" cy="637953"/>
                    </a:xfrm>
                    <a:prstGeom prst="rect">
                      <a:avLst/>
                    </a:prstGeom>
                    <a:noFill/>
                    <a:ln>
                      <a:noFill/>
                    </a:ln>
                    <a:effectLst/>
                    <a:extLst/>
                  </pic:spPr>
                </pic:pic>
              </a:graphicData>
            </a:graphic>
          </wp:anchor>
        </w:drawing>
      </w:r>
    </w:p>
    <w:p w:rsidR="004E6FC6" w:rsidRPr="00B47E42" w:rsidRDefault="004E6FC6" w:rsidP="004E6FC6">
      <w:pPr>
        <w:pStyle w:val="ListParagraph"/>
        <w:spacing w:after="0" w:line="240" w:lineRule="auto"/>
        <w:ind w:left="795" w:hanging="86"/>
        <w:rPr>
          <w:rFonts w:ascii="TH SarabunPSK" w:hAnsi="TH SarabunPSK" w:cs="TH SarabunPSK"/>
          <w:sz w:val="16"/>
          <w:szCs w:val="16"/>
        </w:rPr>
      </w:pPr>
      <w:r w:rsidRPr="00B47E42">
        <w:rPr>
          <w:rFonts w:ascii="TH SarabunPSK" w:hAnsi="TH SarabunPSK" w:cs="TH SarabunPSK"/>
          <w:sz w:val="16"/>
          <w:szCs w:val="16"/>
        </w:rPr>
        <w:t xml:space="preserve"> </w:t>
      </w:r>
    </w:p>
    <w:p w:rsidR="004E6FC6" w:rsidRPr="00BF2240" w:rsidRDefault="004E6FC6" w:rsidP="00747259">
      <w:pPr>
        <w:pStyle w:val="ListParagraph"/>
        <w:numPr>
          <w:ilvl w:val="0"/>
          <w:numId w:val="73"/>
        </w:numPr>
        <w:spacing w:after="0" w:line="240" w:lineRule="auto"/>
        <w:ind w:hanging="86"/>
        <w:rPr>
          <w:rFonts w:ascii="TH SarabunPSK" w:hAnsi="TH SarabunPSK" w:cs="TH SarabunPSK"/>
          <w:sz w:val="32"/>
          <w:szCs w:val="32"/>
        </w:rPr>
      </w:pPr>
    </w:p>
    <w:p w:rsidR="004E6FC6" w:rsidRDefault="004E6FC6" w:rsidP="004E6FC6">
      <w:pPr>
        <w:pStyle w:val="ListParagraph"/>
        <w:spacing w:after="0" w:line="240" w:lineRule="auto"/>
        <w:ind w:left="795" w:hanging="86"/>
        <w:rPr>
          <w:rFonts w:ascii="TH SarabunPSK" w:hAnsi="TH SarabunPSK" w:cs="TH SarabunPSK"/>
          <w:sz w:val="32"/>
          <w:szCs w:val="32"/>
        </w:rPr>
      </w:pPr>
      <w:r w:rsidRPr="00BF2240">
        <w:rPr>
          <w:rFonts w:ascii="TH SarabunPSK" w:hAnsi="TH SarabunPSK" w:cs="TH SarabunPSK"/>
          <w:sz w:val="32"/>
          <w:szCs w:val="32"/>
        </w:rPr>
        <w:t xml:space="preserve"> </w:t>
      </w:r>
    </w:p>
    <w:p w:rsidR="004E6FC6" w:rsidRDefault="004E6FC6" w:rsidP="004E6FC6">
      <w:pPr>
        <w:pStyle w:val="ListParagraph"/>
        <w:spacing w:after="0" w:line="240" w:lineRule="auto"/>
        <w:ind w:left="795" w:hanging="86"/>
        <w:rPr>
          <w:rFonts w:ascii="TH SarabunPSK" w:hAnsi="TH SarabunPSK" w:cs="TH SarabunPSK"/>
          <w:sz w:val="32"/>
          <w:szCs w:val="32"/>
        </w:rPr>
      </w:pPr>
      <w:r w:rsidRPr="00BF2240">
        <w:rPr>
          <w:rFonts w:ascii="TH SarabunPSK" w:hAnsi="TH SarabunPSK" w:cs="TH SarabunPSK"/>
          <w:noProof/>
          <w:sz w:val="32"/>
          <w:szCs w:val="32"/>
          <w:lang w:val="en-AU" w:eastAsia="en-AU"/>
        </w:rPr>
        <w:drawing>
          <wp:anchor distT="0" distB="0" distL="114300" distR="114300" simplePos="0" relativeHeight="252023808" behindDoc="1" locked="0" layoutInCell="1" allowOverlap="1" wp14:anchorId="1A752DE6" wp14:editId="1C6E853B">
            <wp:simplePos x="0" y="0"/>
            <wp:positionH relativeFrom="column">
              <wp:posOffset>869950</wp:posOffset>
            </wp:positionH>
            <wp:positionV relativeFrom="paragraph">
              <wp:posOffset>57785</wp:posOffset>
            </wp:positionV>
            <wp:extent cx="656503" cy="595423"/>
            <wp:effectExtent l="0" t="0" r="0" b="0"/>
            <wp:wrapNone/>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58" r="11390" b="11851"/>
                    <a:stretch/>
                  </pic:blipFill>
                  <pic:spPr bwMode="auto">
                    <a:xfrm>
                      <a:off x="0" y="0"/>
                      <a:ext cx="656503" cy="595423"/>
                    </a:xfrm>
                    <a:prstGeom prst="rect">
                      <a:avLst/>
                    </a:prstGeom>
                    <a:noFill/>
                    <a:ln>
                      <a:noFill/>
                    </a:ln>
                    <a:extLst>
                      <a:ext uri="{53640926-AAD7-44D8-BBD7-CCE9431645EC}">
                        <a14:shadowObscured xmlns:a14="http://schemas.microsoft.com/office/drawing/2010/main"/>
                      </a:ext>
                    </a:extLst>
                  </pic:spPr>
                </pic:pic>
              </a:graphicData>
            </a:graphic>
          </wp:anchor>
        </w:drawing>
      </w:r>
    </w:p>
    <w:p w:rsidR="004E6FC6" w:rsidRPr="00BF2240" w:rsidRDefault="004E6FC6" w:rsidP="00747259">
      <w:pPr>
        <w:pStyle w:val="ListParagraph"/>
        <w:numPr>
          <w:ilvl w:val="0"/>
          <w:numId w:val="73"/>
        </w:numPr>
        <w:spacing w:after="0" w:line="240" w:lineRule="auto"/>
        <w:ind w:hanging="86"/>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172E3D" w:rsidRDefault="00172E3D" w:rsidP="00F658F3">
      <w:pPr>
        <w:spacing w:after="0" w:line="240" w:lineRule="auto"/>
        <w:rPr>
          <w:rFonts w:ascii="TH SarabunPSK" w:hAnsi="TH SarabunPSK" w:cs="TH SarabunPSK"/>
          <w:sz w:val="32"/>
          <w:szCs w:val="32"/>
        </w:rPr>
      </w:pPr>
    </w:p>
    <w:p w:rsidR="00172E3D" w:rsidRDefault="00172E3D" w:rsidP="00F658F3">
      <w:pPr>
        <w:spacing w:after="0" w:line="240" w:lineRule="auto"/>
        <w:rPr>
          <w:rFonts w:ascii="TH SarabunPSK" w:hAnsi="TH SarabunPSK" w:cs="TH SarabunPSK"/>
          <w:sz w:val="32"/>
          <w:szCs w:val="32"/>
        </w:rPr>
      </w:pPr>
    </w:p>
    <w:p w:rsidR="00172E3D" w:rsidRDefault="00172E3D" w:rsidP="00F658F3">
      <w:pPr>
        <w:spacing w:after="0" w:line="240" w:lineRule="auto"/>
        <w:rPr>
          <w:rFonts w:ascii="TH SarabunPSK" w:hAnsi="TH SarabunPSK" w:cs="TH SarabunPSK"/>
          <w:sz w:val="32"/>
          <w:szCs w:val="32"/>
        </w:rPr>
      </w:pPr>
    </w:p>
    <w:p w:rsidR="00172E3D" w:rsidRDefault="00172E3D" w:rsidP="00F658F3">
      <w:pPr>
        <w:spacing w:after="0" w:line="240" w:lineRule="auto"/>
        <w:rPr>
          <w:rFonts w:ascii="TH SarabunPSK" w:hAnsi="TH SarabunPSK" w:cs="TH SarabunPSK"/>
          <w:sz w:val="32"/>
          <w:szCs w:val="32"/>
        </w:rPr>
      </w:pPr>
    </w:p>
    <w:p w:rsidR="00172E3D" w:rsidRDefault="00172E3D" w:rsidP="00F658F3">
      <w:pPr>
        <w:spacing w:after="0" w:line="240" w:lineRule="auto"/>
        <w:rPr>
          <w:rFonts w:ascii="TH SarabunPSK" w:hAnsi="TH SarabunPSK" w:cs="TH SarabunPSK"/>
          <w:sz w:val="32"/>
          <w:szCs w:val="32"/>
        </w:rPr>
      </w:pPr>
    </w:p>
    <w:p w:rsidR="00172E3D" w:rsidRDefault="00172E3D" w:rsidP="00F658F3">
      <w:pPr>
        <w:spacing w:after="0" w:line="240" w:lineRule="auto"/>
        <w:rPr>
          <w:rFonts w:ascii="TH SarabunPSK" w:hAnsi="TH SarabunPSK" w:cs="TH SarabunPSK"/>
          <w:sz w:val="32"/>
          <w:szCs w:val="32"/>
        </w:rPr>
      </w:pPr>
    </w:p>
    <w:p w:rsidR="00F658F3" w:rsidRDefault="00F658F3" w:rsidP="00F658F3">
      <w:pPr>
        <w:spacing w:after="0" w:line="240" w:lineRule="auto"/>
        <w:rPr>
          <w:rStyle w:val="ircdsh"/>
          <w:rFonts w:ascii="TH SarabunPSK" w:hAnsi="TH SarabunPSK" w:cs="TH SarabunPSK"/>
          <w:sz w:val="32"/>
          <w:szCs w:val="32"/>
        </w:rPr>
      </w:pPr>
      <w:r>
        <w:rPr>
          <w:rFonts w:ascii="TH SarabunPSK" w:hAnsi="TH SarabunPSK" w:cs="TH SarabunPSK"/>
          <w:sz w:val="32"/>
          <w:szCs w:val="32"/>
        </w:rPr>
        <w:lastRenderedPageBreak/>
        <w:t>148</w:t>
      </w:r>
      <w:r w:rsidRPr="00BF2240">
        <w:rPr>
          <w:rFonts w:ascii="TH SarabunPSK" w:hAnsi="TH SarabunPSK" w:cs="TH SarabunPSK"/>
          <w:sz w:val="32"/>
          <w:szCs w:val="32"/>
        </w:rPr>
        <w:t>.  According to the sign, what will happen on Tuesday?</w:t>
      </w:r>
      <w:r>
        <w:rPr>
          <w:rStyle w:val="ircdsh"/>
          <w:rFonts w:ascii="TH SarabunPSK" w:hAnsi="TH SarabunPSK" w:cs="TH SarabunPSK"/>
          <w:sz w:val="32"/>
          <w:szCs w:val="32"/>
        </w:rPr>
        <w:t xml:space="preserve"> </w:t>
      </w:r>
    </w:p>
    <w:p w:rsidR="004E6FC6" w:rsidRPr="004E6FC6" w:rsidRDefault="004E6FC6" w:rsidP="00F658F3">
      <w:pPr>
        <w:spacing w:after="0" w:line="240" w:lineRule="auto"/>
        <w:rPr>
          <w:rFonts w:ascii="TH SarabunPSK" w:hAnsi="TH SarabunPSK" w:cs="TH SarabunPSK"/>
          <w:sz w:val="16"/>
          <w:szCs w:val="16"/>
        </w:rPr>
      </w:pPr>
    </w:p>
    <w:p w:rsidR="00F658F3" w:rsidRPr="00251A8C" w:rsidRDefault="004E6FC6" w:rsidP="00F658F3">
      <w:pPr>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      </w:t>
      </w:r>
      <w:r w:rsidR="00F658F3" w:rsidRPr="00251A8C">
        <w:rPr>
          <w:rFonts w:ascii="TH SarabunPSK" w:hAnsi="TH SarabunPSK" w:cs="TH SarabunPSK"/>
          <w:noProof/>
          <w:color w:val="FF0000"/>
          <w:sz w:val="32"/>
          <w:szCs w:val="32"/>
          <w:lang w:val="en-AU" w:eastAsia="en-AU"/>
        </w:rPr>
        <w:drawing>
          <wp:inline distT="0" distB="0" distL="0" distR="0" wp14:anchorId="4B38E041" wp14:editId="5FFFFA4C">
            <wp:extent cx="3987209" cy="1540812"/>
            <wp:effectExtent l="0" t="0" r="0" b="2540"/>
            <wp:docPr id="28"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_20140623_140249.png"/>
                    <pic:cNvPicPr/>
                  </pic:nvPicPr>
                  <pic:blipFill rotWithShape="1">
                    <a:blip r:embed="rId40" cstate="print">
                      <a:extLst>
                        <a:ext uri="{28A0092B-C50C-407E-A947-70E740481C1C}">
                          <a14:useLocalDpi xmlns:a14="http://schemas.microsoft.com/office/drawing/2010/main" val="0"/>
                        </a:ext>
                      </a:extLst>
                    </a:blip>
                    <a:srcRect t="69545" b="7275"/>
                    <a:stretch/>
                  </pic:blipFill>
                  <pic:spPr bwMode="auto">
                    <a:xfrm>
                      <a:off x="0" y="0"/>
                      <a:ext cx="3987209" cy="1540812"/>
                    </a:xfrm>
                    <a:prstGeom prst="rect">
                      <a:avLst/>
                    </a:prstGeom>
                    <a:ln>
                      <a:noFill/>
                    </a:ln>
                    <a:extLst>
                      <a:ext uri="{53640926-AAD7-44D8-BBD7-CCE9431645EC}">
                        <a14:shadowObscured xmlns:a14="http://schemas.microsoft.com/office/drawing/2010/main"/>
                      </a:ext>
                    </a:extLst>
                  </pic:spPr>
                </pic:pic>
              </a:graphicData>
            </a:graphic>
          </wp:inline>
        </w:drawing>
      </w:r>
    </w:p>
    <w:p w:rsidR="00F658F3" w:rsidRPr="00BF2240" w:rsidRDefault="00F658F3" w:rsidP="00747259">
      <w:pPr>
        <w:pStyle w:val="ListParagraph"/>
        <w:numPr>
          <w:ilvl w:val="0"/>
          <w:numId w:val="74"/>
        </w:numPr>
        <w:tabs>
          <w:tab w:val="left" w:pos="993"/>
        </w:tabs>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It will be </w:t>
      </w:r>
      <w:r>
        <w:rPr>
          <w:rFonts w:ascii="TH SarabunPSK" w:hAnsi="TH SarabunPSK" w:cs="TH SarabunPSK"/>
          <w:sz w:val="32"/>
          <w:szCs w:val="32"/>
        </w:rPr>
        <w:t xml:space="preserve">a </w:t>
      </w:r>
      <w:r w:rsidRPr="00BF2240">
        <w:rPr>
          <w:rFonts w:ascii="TH SarabunPSK" w:hAnsi="TH SarabunPSK" w:cs="TH SarabunPSK"/>
          <w:sz w:val="32"/>
          <w:szCs w:val="32"/>
        </w:rPr>
        <w:t>rainy day.</w:t>
      </w:r>
    </w:p>
    <w:p w:rsidR="00F658F3" w:rsidRPr="00BF2240" w:rsidRDefault="00F658F3" w:rsidP="00747259">
      <w:pPr>
        <w:pStyle w:val="ListParagraph"/>
        <w:numPr>
          <w:ilvl w:val="0"/>
          <w:numId w:val="74"/>
        </w:numPr>
        <w:tabs>
          <w:tab w:val="left" w:pos="993"/>
        </w:tabs>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It will be </w:t>
      </w:r>
      <w:r>
        <w:rPr>
          <w:rFonts w:ascii="TH SarabunPSK" w:hAnsi="TH SarabunPSK" w:cs="TH SarabunPSK"/>
          <w:sz w:val="32"/>
          <w:szCs w:val="32"/>
        </w:rPr>
        <w:t xml:space="preserve">a </w:t>
      </w:r>
      <w:r w:rsidRPr="00BF2240">
        <w:rPr>
          <w:rFonts w:ascii="TH SarabunPSK" w:hAnsi="TH SarabunPSK" w:cs="TH SarabunPSK"/>
          <w:sz w:val="32"/>
          <w:szCs w:val="32"/>
        </w:rPr>
        <w:t>sunny day.</w:t>
      </w:r>
    </w:p>
    <w:p w:rsidR="00F658F3" w:rsidRPr="00BF2240" w:rsidRDefault="00F658F3" w:rsidP="00747259">
      <w:pPr>
        <w:pStyle w:val="ListParagraph"/>
        <w:numPr>
          <w:ilvl w:val="0"/>
          <w:numId w:val="74"/>
        </w:numPr>
        <w:tabs>
          <w:tab w:val="left" w:pos="993"/>
        </w:tabs>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It will be </w:t>
      </w:r>
      <w:r>
        <w:rPr>
          <w:rFonts w:ascii="TH SarabunPSK" w:hAnsi="TH SarabunPSK" w:cs="TH SarabunPSK"/>
          <w:sz w:val="32"/>
          <w:szCs w:val="32"/>
        </w:rPr>
        <w:t xml:space="preserve">a </w:t>
      </w:r>
      <w:r w:rsidRPr="00BF2240">
        <w:rPr>
          <w:rFonts w:ascii="TH SarabunPSK" w:hAnsi="TH SarabunPSK" w:cs="TH SarabunPSK"/>
          <w:sz w:val="32"/>
          <w:szCs w:val="32"/>
        </w:rPr>
        <w:t>windy day.</w:t>
      </w:r>
    </w:p>
    <w:p w:rsidR="00F658F3" w:rsidRPr="00BF2240" w:rsidRDefault="00F658F3" w:rsidP="00747259">
      <w:pPr>
        <w:pStyle w:val="ListParagraph"/>
        <w:numPr>
          <w:ilvl w:val="0"/>
          <w:numId w:val="74"/>
        </w:numPr>
        <w:tabs>
          <w:tab w:val="left" w:pos="993"/>
        </w:tabs>
        <w:spacing w:after="0" w:line="240" w:lineRule="auto"/>
        <w:ind w:hanging="86"/>
        <w:rPr>
          <w:rFonts w:ascii="TH SarabunPSK" w:hAnsi="TH SarabunPSK" w:cs="TH SarabunPSK"/>
          <w:sz w:val="32"/>
          <w:szCs w:val="32"/>
        </w:rPr>
      </w:pPr>
      <w:r w:rsidRPr="00BF2240">
        <w:rPr>
          <w:rFonts w:ascii="TH SarabunPSK" w:hAnsi="TH SarabunPSK" w:cs="TH SarabunPSK"/>
          <w:sz w:val="32"/>
          <w:szCs w:val="32"/>
        </w:rPr>
        <w:t xml:space="preserve">It will be </w:t>
      </w:r>
      <w:r>
        <w:rPr>
          <w:rFonts w:ascii="TH SarabunPSK" w:hAnsi="TH SarabunPSK" w:cs="TH SarabunPSK"/>
          <w:sz w:val="32"/>
          <w:szCs w:val="32"/>
        </w:rPr>
        <w:t xml:space="preserve">a </w:t>
      </w:r>
      <w:r w:rsidRPr="00BF2240">
        <w:rPr>
          <w:rFonts w:ascii="TH SarabunPSK" w:hAnsi="TH SarabunPSK" w:cs="TH SarabunPSK"/>
          <w:sz w:val="32"/>
          <w:szCs w:val="32"/>
        </w:rPr>
        <w:t>cloudy day.</w:t>
      </w:r>
    </w:p>
    <w:p w:rsidR="00F658F3" w:rsidRPr="004E6FC6" w:rsidRDefault="00F658F3" w:rsidP="00F658F3">
      <w:pPr>
        <w:spacing w:after="0" w:line="240" w:lineRule="auto"/>
        <w:rPr>
          <w:rFonts w:ascii="TH SarabunPSK" w:hAnsi="TH SarabunPSK" w:cs="TH SarabunPSK"/>
          <w:sz w:val="16"/>
          <w:szCs w:val="16"/>
        </w:rPr>
      </w:pPr>
    </w:p>
    <w:p w:rsidR="00F658F3" w:rsidRPr="004A0304" w:rsidRDefault="00F658F3" w:rsidP="00F658F3">
      <w:pPr>
        <w:spacing w:after="0" w:line="240" w:lineRule="auto"/>
        <w:rPr>
          <w:rFonts w:ascii="TH SarabunPSK" w:hAnsi="TH SarabunPSK" w:cs="TH SarabunPSK"/>
          <w:color w:val="FF0000"/>
          <w:sz w:val="32"/>
          <w:szCs w:val="32"/>
          <w:cs/>
        </w:rPr>
      </w:pPr>
      <w:r>
        <w:rPr>
          <w:rFonts w:ascii="TH SarabunPSK" w:hAnsi="TH SarabunPSK" w:cs="TH SarabunPSK"/>
          <w:sz w:val="32"/>
          <w:szCs w:val="32"/>
        </w:rPr>
        <w:t>149</w:t>
      </w:r>
      <w:r w:rsidRPr="0003218C">
        <w:rPr>
          <w:rFonts w:ascii="TH SarabunPSK" w:hAnsi="TH SarabunPSK" w:cs="TH SarabunPSK"/>
          <w:sz w:val="32"/>
          <w:szCs w:val="32"/>
        </w:rPr>
        <w:t xml:space="preserve">.  </w:t>
      </w:r>
      <w:r w:rsidRPr="00022DF1">
        <w:rPr>
          <w:rFonts w:ascii="TH SarabunPSK" w:hAnsi="TH SarabunPSK" w:cs="TH SarabunPSK"/>
          <w:sz w:val="32"/>
          <w:szCs w:val="32"/>
        </w:rPr>
        <w:t xml:space="preserve">What will a boy do </w:t>
      </w:r>
      <w:r w:rsidR="00022DF1" w:rsidRPr="00022DF1">
        <w:rPr>
          <w:rFonts w:ascii="TH SarabunPSK" w:hAnsi="TH SarabunPSK" w:cs="TH SarabunPSK"/>
          <w:sz w:val="32"/>
          <w:szCs w:val="32"/>
        </w:rPr>
        <w:t xml:space="preserve">when </w:t>
      </w:r>
      <w:r w:rsidRPr="00022DF1">
        <w:rPr>
          <w:rFonts w:ascii="TH SarabunPSK" w:hAnsi="TH SarabunPSK" w:cs="TH SarabunPSK"/>
          <w:sz w:val="32"/>
          <w:szCs w:val="32"/>
        </w:rPr>
        <w:t xml:space="preserve">seeing this sign at the school? </w:t>
      </w:r>
      <w:r w:rsidR="004A0304">
        <w:rPr>
          <w:rStyle w:val="ircdsh"/>
          <w:rFonts w:ascii="TH SarabunPSK" w:hAnsi="TH SarabunPSK" w:cs="TH SarabunPSK"/>
          <w:sz w:val="32"/>
          <w:szCs w:val="32"/>
        </w:rPr>
        <w:t xml:space="preserve"> </w:t>
      </w:r>
    </w:p>
    <w:p w:rsidR="00F658F3" w:rsidRPr="0003218C" w:rsidRDefault="004E6FC6" w:rsidP="00747259">
      <w:pPr>
        <w:pStyle w:val="ListParagraph"/>
        <w:numPr>
          <w:ilvl w:val="0"/>
          <w:numId w:val="75"/>
        </w:numPr>
        <w:tabs>
          <w:tab w:val="left" w:pos="993"/>
        </w:tabs>
        <w:spacing w:after="0" w:line="240" w:lineRule="auto"/>
        <w:ind w:hanging="86"/>
        <w:rPr>
          <w:rFonts w:ascii="TH SarabunPSK" w:hAnsi="TH SarabunPSK" w:cs="TH SarabunPSK"/>
          <w:sz w:val="32"/>
          <w:szCs w:val="32"/>
        </w:rPr>
      </w:pPr>
      <w:r w:rsidRPr="0003218C">
        <w:rPr>
          <w:rFonts w:ascii="TH SarabunPSK" w:hAnsi="TH SarabunPSK" w:cs="TH SarabunPSK"/>
          <w:noProof/>
          <w:sz w:val="32"/>
          <w:szCs w:val="32"/>
          <w:lang w:val="en-AU" w:eastAsia="en-AU"/>
        </w:rPr>
        <w:drawing>
          <wp:anchor distT="0" distB="0" distL="114300" distR="114300" simplePos="0" relativeHeight="251996160" behindDoc="0" locked="0" layoutInCell="1" allowOverlap="1" wp14:anchorId="48FCD5B7" wp14:editId="269FA0CD">
            <wp:simplePos x="0" y="0"/>
            <wp:positionH relativeFrom="column">
              <wp:posOffset>2495550</wp:posOffset>
            </wp:positionH>
            <wp:positionV relativeFrom="paragraph">
              <wp:posOffset>64770</wp:posOffset>
            </wp:positionV>
            <wp:extent cx="855648" cy="847725"/>
            <wp:effectExtent l="0" t="0" r="1905" b="0"/>
            <wp:wrapNone/>
            <wp:docPr id="30"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5_44.gif"/>
                    <pic:cNvPicPr/>
                  </pic:nvPicPr>
                  <pic:blipFill>
                    <a:blip r:embed="rId41">
                      <a:extLst>
                        <a:ext uri="{28A0092B-C50C-407E-A947-70E740481C1C}">
                          <a14:useLocalDpi xmlns:a14="http://schemas.microsoft.com/office/drawing/2010/main" val="0"/>
                        </a:ext>
                      </a:extLst>
                    </a:blip>
                    <a:stretch>
                      <a:fillRect/>
                    </a:stretch>
                  </pic:blipFill>
                  <pic:spPr>
                    <a:xfrm>
                      <a:off x="0" y="0"/>
                      <a:ext cx="855648" cy="847725"/>
                    </a:xfrm>
                    <a:prstGeom prst="rect">
                      <a:avLst/>
                    </a:prstGeom>
                  </pic:spPr>
                </pic:pic>
              </a:graphicData>
            </a:graphic>
            <wp14:sizeRelH relativeFrom="margin">
              <wp14:pctWidth>0</wp14:pctWidth>
            </wp14:sizeRelH>
            <wp14:sizeRelV relativeFrom="margin">
              <wp14:pctHeight>0</wp14:pctHeight>
            </wp14:sizeRelV>
          </wp:anchor>
        </w:drawing>
      </w:r>
      <w:r w:rsidR="00F658F3" w:rsidRPr="0003218C">
        <w:rPr>
          <w:rFonts w:ascii="TH SarabunPSK" w:hAnsi="TH SarabunPSK" w:cs="TH SarabunPSK"/>
          <w:sz w:val="32"/>
          <w:szCs w:val="32"/>
        </w:rPr>
        <w:t>He will avoid the path.</w:t>
      </w:r>
    </w:p>
    <w:p w:rsidR="00F658F3" w:rsidRPr="0003218C" w:rsidRDefault="00F658F3" w:rsidP="00747259">
      <w:pPr>
        <w:pStyle w:val="ListParagraph"/>
        <w:numPr>
          <w:ilvl w:val="0"/>
          <w:numId w:val="75"/>
        </w:numPr>
        <w:tabs>
          <w:tab w:val="left" w:pos="993"/>
        </w:tabs>
        <w:spacing w:after="0" w:line="240" w:lineRule="auto"/>
        <w:ind w:hanging="86"/>
        <w:rPr>
          <w:rFonts w:ascii="TH SarabunPSK" w:hAnsi="TH SarabunPSK" w:cs="TH SarabunPSK"/>
          <w:sz w:val="32"/>
          <w:szCs w:val="32"/>
        </w:rPr>
      </w:pPr>
      <w:r w:rsidRPr="0003218C">
        <w:rPr>
          <w:rFonts w:ascii="TH SarabunPSK" w:hAnsi="TH SarabunPSK" w:cs="TH SarabunPSK"/>
          <w:sz w:val="32"/>
          <w:szCs w:val="32"/>
        </w:rPr>
        <w:t xml:space="preserve">He </w:t>
      </w:r>
      <w:r>
        <w:rPr>
          <w:rFonts w:ascii="TH SarabunPSK" w:hAnsi="TH SarabunPSK" w:cs="TH SarabunPSK"/>
          <w:sz w:val="32"/>
          <w:szCs w:val="32"/>
        </w:rPr>
        <w:t>will</w:t>
      </w:r>
      <w:r w:rsidRPr="0003218C">
        <w:rPr>
          <w:rFonts w:ascii="TH SarabunPSK" w:hAnsi="TH SarabunPSK" w:cs="TH SarabunPSK"/>
          <w:sz w:val="32"/>
          <w:szCs w:val="32"/>
        </w:rPr>
        <w:t xml:space="preserve"> skate </w:t>
      </w:r>
      <w:r>
        <w:rPr>
          <w:rFonts w:ascii="TH SarabunPSK" w:hAnsi="TH SarabunPSK" w:cs="TH SarabunPSK"/>
          <w:sz w:val="32"/>
          <w:szCs w:val="32"/>
        </w:rPr>
        <w:t>on the path</w:t>
      </w:r>
      <w:r w:rsidRPr="0003218C">
        <w:rPr>
          <w:rFonts w:ascii="TH SarabunPSK" w:hAnsi="TH SarabunPSK" w:cs="TH SarabunPSK"/>
          <w:sz w:val="32"/>
          <w:szCs w:val="32"/>
        </w:rPr>
        <w:t>.</w:t>
      </w:r>
    </w:p>
    <w:p w:rsidR="00F658F3" w:rsidRPr="0003218C" w:rsidRDefault="00F658F3" w:rsidP="00747259">
      <w:pPr>
        <w:pStyle w:val="ListParagraph"/>
        <w:numPr>
          <w:ilvl w:val="0"/>
          <w:numId w:val="75"/>
        </w:numPr>
        <w:tabs>
          <w:tab w:val="left" w:pos="993"/>
        </w:tabs>
        <w:spacing w:after="0" w:line="240" w:lineRule="auto"/>
        <w:ind w:hanging="86"/>
        <w:rPr>
          <w:rFonts w:ascii="TH SarabunPSK" w:hAnsi="TH SarabunPSK" w:cs="TH SarabunPSK"/>
          <w:sz w:val="32"/>
          <w:szCs w:val="32"/>
        </w:rPr>
      </w:pPr>
      <w:r w:rsidRPr="0003218C">
        <w:rPr>
          <w:rFonts w:ascii="TH SarabunPSK" w:hAnsi="TH SarabunPSK" w:cs="TH SarabunPSK"/>
          <w:sz w:val="32"/>
          <w:szCs w:val="32"/>
        </w:rPr>
        <w:t>He will jump on the sign.</w:t>
      </w:r>
    </w:p>
    <w:p w:rsidR="00F658F3" w:rsidRPr="0003218C" w:rsidRDefault="00F658F3" w:rsidP="00747259">
      <w:pPr>
        <w:pStyle w:val="ListParagraph"/>
        <w:numPr>
          <w:ilvl w:val="0"/>
          <w:numId w:val="75"/>
        </w:numPr>
        <w:tabs>
          <w:tab w:val="left" w:pos="993"/>
        </w:tabs>
        <w:spacing w:after="0" w:line="240" w:lineRule="auto"/>
        <w:ind w:hanging="86"/>
        <w:rPr>
          <w:rFonts w:ascii="TH SarabunPSK" w:hAnsi="TH SarabunPSK" w:cs="TH SarabunPSK"/>
          <w:sz w:val="32"/>
          <w:szCs w:val="32"/>
        </w:rPr>
      </w:pPr>
      <w:r w:rsidRPr="0003218C">
        <w:rPr>
          <w:rFonts w:ascii="TH SarabunPSK" w:hAnsi="TH SarabunPSK" w:cs="TH SarabunPSK"/>
          <w:sz w:val="32"/>
          <w:szCs w:val="32"/>
        </w:rPr>
        <w:t>He will continue walking.</w:t>
      </w:r>
    </w:p>
    <w:p w:rsidR="00F658F3" w:rsidRPr="004E6FC6" w:rsidRDefault="00F658F3" w:rsidP="00F658F3">
      <w:pPr>
        <w:spacing w:after="0" w:line="240" w:lineRule="auto"/>
        <w:rPr>
          <w:rFonts w:ascii="TH SarabunPSK" w:hAnsi="TH SarabunPSK" w:cs="TH SarabunPSK"/>
          <w:sz w:val="16"/>
          <w:szCs w:val="16"/>
        </w:rPr>
      </w:pPr>
    </w:p>
    <w:p w:rsidR="00F658F3" w:rsidRPr="00FF53EB" w:rsidRDefault="00F658F3" w:rsidP="00F658F3">
      <w:pPr>
        <w:spacing w:after="0" w:line="240" w:lineRule="auto"/>
        <w:rPr>
          <w:rFonts w:ascii="TH SarabunPSK" w:hAnsi="TH SarabunPSK" w:cs="TH SarabunPSK"/>
          <w:sz w:val="32"/>
          <w:szCs w:val="32"/>
        </w:rPr>
      </w:pPr>
      <w:r w:rsidRPr="00FF53EB">
        <w:rPr>
          <w:rFonts w:ascii="TH SarabunPSK" w:hAnsi="TH SarabunPSK" w:cs="TH SarabunPSK"/>
          <w:noProof/>
          <w:sz w:val="32"/>
          <w:szCs w:val="32"/>
          <w:lang w:val="en-AU" w:eastAsia="en-AU"/>
        </w:rPr>
        <w:drawing>
          <wp:anchor distT="0" distB="0" distL="114300" distR="114300" simplePos="0" relativeHeight="251997184" behindDoc="0" locked="0" layoutInCell="1" allowOverlap="1" wp14:anchorId="116F98A6" wp14:editId="013FD85F">
            <wp:simplePos x="0" y="0"/>
            <wp:positionH relativeFrom="column">
              <wp:posOffset>2287270</wp:posOffset>
            </wp:positionH>
            <wp:positionV relativeFrom="paragraph">
              <wp:posOffset>191409</wp:posOffset>
            </wp:positionV>
            <wp:extent cx="1395080" cy="1148316"/>
            <wp:effectExtent l="19050" t="0" r="0" b="0"/>
            <wp:wrapNone/>
            <wp:docPr id="6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nderLaundrySoapLabe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5080" cy="1148316"/>
                    </a:xfrm>
                    <a:prstGeom prst="rect">
                      <a:avLst/>
                    </a:prstGeom>
                  </pic:spPr>
                </pic:pic>
              </a:graphicData>
            </a:graphic>
          </wp:anchor>
        </w:drawing>
      </w:r>
      <w:r>
        <w:rPr>
          <w:rFonts w:ascii="TH SarabunPSK" w:hAnsi="TH SarabunPSK" w:cs="TH SarabunPSK"/>
          <w:sz w:val="32"/>
          <w:szCs w:val="32"/>
        </w:rPr>
        <w:t>150</w:t>
      </w:r>
      <w:r w:rsidRPr="00FF53EB">
        <w:rPr>
          <w:rFonts w:ascii="TH SarabunPSK" w:hAnsi="TH SarabunPSK" w:cs="TH SarabunPSK"/>
          <w:sz w:val="32"/>
          <w:szCs w:val="32"/>
        </w:rPr>
        <w:t>.  What is this product used for</w:t>
      </w:r>
      <w:r>
        <w:rPr>
          <w:rFonts w:ascii="TH SarabunPSK" w:hAnsi="TH SarabunPSK" w:cs="TH SarabunPSK"/>
          <w:sz w:val="32"/>
          <w:szCs w:val="32"/>
        </w:rPr>
        <w:t xml:space="preserve">? </w:t>
      </w:r>
      <w:r>
        <w:rPr>
          <w:rStyle w:val="ircdsh"/>
          <w:rFonts w:ascii="TH SarabunPSK" w:hAnsi="TH SarabunPSK" w:cs="TH SarabunPSK"/>
          <w:sz w:val="32"/>
          <w:szCs w:val="32"/>
        </w:rPr>
        <w:t xml:space="preserve"> </w:t>
      </w:r>
    </w:p>
    <w:p w:rsidR="00F658F3" w:rsidRPr="00FF53EB" w:rsidRDefault="00FB5337" w:rsidP="00747259">
      <w:pPr>
        <w:pStyle w:val="ListParagraph"/>
        <w:numPr>
          <w:ilvl w:val="0"/>
          <w:numId w:val="83"/>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Washing dishes</w:t>
      </w:r>
      <w:r w:rsidR="00F658F3" w:rsidRPr="00FF53EB">
        <w:rPr>
          <w:rFonts w:ascii="TH SarabunPSK" w:hAnsi="TH SarabunPSK" w:cs="TH SarabunPSK"/>
          <w:sz w:val="32"/>
          <w:szCs w:val="32"/>
        </w:rPr>
        <w:t xml:space="preserve"> </w:t>
      </w:r>
    </w:p>
    <w:p w:rsidR="00F658F3" w:rsidRPr="00FF53EB" w:rsidRDefault="00FF523C" w:rsidP="00747259">
      <w:pPr>
        <w:pStyle w:val="ListParagraph"/>
        <w:numPr>
          <w:ilvl w:val="0"/>
          <w:numId w:val="83"/>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Washing</w:t>
      </w:r>
      <w:r w:rsidR="00FB5337">
        <w:rPr>
          <w:rFonts w:ascii="TH SarabunPSK" w:hAnsi="TH SarabunPSK" w:cs="TH SarabunPSK"/>
          <w:sz w:val="32"/>
          <w:szCs w:val="32"/>
        </w:rPr>
        <w:t xml:space="preserve"> clothes</w:t>
      </w:r>
    </w:p>
    <w:p w:rsidR="00F658F3" w:rsidRPr="00FF53EB" w:rsidRDefault="00FB5337" w:rsidP="00747259">
      <w:pPr>
        <w:pStyle w:val="ListParagraph"/>
        <w:numPr>
          <w:ilvl w:val="0"/>
          <w:numId w:val="83"/>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Washing cars</w:t>
      </w:r>
    </w:p>
    <w:p w:rsidR="00F658F3" w:rsidRPr="00FF53EB" w:rsidRDefault="00FB5337" w:rsidP="00747259">
      <w:pPr>
        <w:pStyle w:val="ListParagraph"/>
        <w:numPr>
          <w:ilvl w:val="0"/>
          <w:numId w:val="83"/>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Taking a bath</w:t>
      </w:r>
    </w:p>
    <w:p w:rsidR="00F658F3" w:rsidRDefault="00F658F3" w:rsidP="00F658F3">
      <w:pPr>
        <w:spacing w:after="0" w:line="240" w:lineRule="auto"/>
        <w:rPr>
          <w:rFonts w:ascii="TH SarabunPSK" w:hAnsi="TH SarabunPSK" w:cs="TH SarabunPSK"/>
          <w:sz w:val="32"/>
          <w:szCs w:val="32"/>
        </w:rPr>
      </w:pPr>
    </w:p>
    <w:p w:rsidR="00F658F3" w:rsidRPr="00AF76D9"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151</w:t>
      </w:r>
      <w:r w:rsidRPr="00AF76D9">
        <w:rPr>
          <w:rFonts w:ascii="TH SarabunPSK" w:hAnsi="TH SarabunPSK" w:cs="TH SarabunPSK"/>
          <w:sz w:val="32"/>
          <w:szCs w:val="32"/>
        </w:rPr>
        <w:t xml:space="preserve">.  </w:t>
      </w:r>
      <w:r>
        <w:rPr>
          <w:rFonts w:ascii="TH SarabunPSK" w:hAnsi="TH SarabunPSK" w:cs="TH SarabunPSK"/>
          <w:sz w:val="32"/>
          <w:szCs w:val="32"/>
        </w:rPr>
        <w:t xml:space="preserve">What is the best statement for </w:t>
      </w:r>
      <w:r w:rsidRPr="00AF76D9">
        <w:rPr>
          <w:rFonts w:ascii="TH SarabunPSK" w:hAnsi="TH SarabunPSK" w:cs="TH SarabunPSK"/>
          <w:sz w:val="32"/>
          <w:szCs w:val="32"/>
        </w:rPr>
        <w:t>this symbol?</w:t>
      </w:r>
      <w:r>
        <w:rPr>
          <w:rStyle w:val="ircdsh"/>
          <w:rFonts w:ascii="TH SarabunPSK" w:hAnsi="TH SarabunPSK" w:cs="TH SarabunPSK"/>
          <w:sz w:val="32"/>
          <w:szCs w:val="32"/>
        </w:rPr>
        <w:t xml:space="preserve"> </w:t>
      </w:r>
    </w:p>
    <w:p w:rsidR="00F658F3" w:rsidRPr="00542861" w:rsidRDefault="00F658F3" w:rsidP="00747259">
      <w:pPr>
        <w:pStyle w:val="ListParagraph"/>
        <w:numPr>
          <w:ilvl w:val="0"/>
          <w:numId w:val="87"/>
        </w:numPr>
        <w:tabs>
          <w:tab w:val="left" w:pos="993"/>
        </w:tabs>
        <w:spacing w:after="0" w:line="240" w:lineRule="auto"/>
        <w:ind w:left="851" w:hanging="142"/>
        <w:rPr>
          <w:rFonts w:ascii="TH SarabunPSK" w:hAnsi="TH SarabunPSK" w:cs="TH SarabunPSK"/>
          <w:sz w:val="32"/>
          <w:szCs w:val="32"/>
        </w:rPr>
      </w:pPr>
      <w:r w:rsidRPr="00AF76D9">
        <w:rPr>
          <w:noProof/>
          <w:lang w:val="en-AU" w:eastAsia="en-AU"/>
        </w:rPr>
        <w:drawing>
          <wp:anchor distT="0" distB="0" distL="114300" distR="114300" simplePos="0" relativeHeight="251998208" behindDoc="0" locked="0" layoutInCell="1" allowOverlap="1" wp14:anchorId="095C739B" wp14:editId="3ACBB28A">
            <wp:simplePos x="0" y="0"/>
            <wp:positionH relativeFrom="column">
              <wp:posOffset>3264378</wp:posOffset>
            </wp:positionH>
            <wp:positionV relativeFrom="paragraph">
              <wp:posOffset>8255</wp:posOffset>
            </wp:positionV>
            <wp:extent cx="850421" cy="866775"/>
            <wp:effectExtent l="0" t="0" r="6985" b="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5_45.gif"/>
                    <pic:cNvPicPr/>
                  </pic:nvPicPr>
                  <pic:blipFill>
                    <a:blip r:embed="rId43">
                      <a:extLst>
                        <a:ext uri="{28A0092B-C50C-407E-A947-70E740481C1C}">
                          <a14:useLocalDpi xmlns:a14="http://schemas.microsoft.com/office/drawing/2010/main" val="0"/>
                        </a:ext>
                      </a:extLst>
                    </a:blip>
                    <a:stretch>
                      <a:fillRect/>
                    </a:stretch>
                  </pic:blipFill>
                  <pic:spPr>
                    <a:xfrm>
                      <a:off x="0" y="0"/>
                      <a:ext cx="853386" cy="869797"/>
                    </a:xfrm>
                    <a:prstGeom prst="rect">
                      <a:avLst/>
                    </a:prstGeom>
                  </pic:spPr>
                </pic:pic>
              </a:graphicData>
            </a:graphic>
            <wp14:sizeRelH relativeFrom="margin">
              <wp14:pctWidth>0</wp14:pctWidth>
            </wp14:sizeRelH>
            <wp14:sizeRelV relativeFrom="margin">
              <wp14:pctHeight>0</wp14:pctHeight>
            </wp14:sizeRelV>
          </wp:anchor>
        </w:drawing>
      </w:r>
      <w:r w:rsidRPr="00542861">
        <w:rPr>
          <w:rFonts w:ascii="TH SarabunPSK" w:hAnsi="TH SarabunPSK" w:cs="TH SarabunPSK"/>
          <w:sz w:val="32"/>
          <w:szCs w:val="32"/>
        </w:rPr>
        <w:t>"It’s good to have a party."</w:t>
      </w:r>
    </w:p>
    <w:p w:rsidR="00F658F3" w:rsidRPr="00AF76D9" w:rsidRDefault="00F658F3" w:rsidP="00747259">
      <w:pPr>
        <w:pStyle w:val="ListParagraph"/>
        <w:numPr>
          <w:ilvl w:val="0"/>
          <w:numId w:val="87"/>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t>
      </w:r>
      <w:r w:rsidRPr="00AF76D9">
        <w:rPr>
          <w:rFonts w:ascii="TH SarabunPSK" w:hAnsi="TH SarabunPSK" w:cs="TH SarabunPSK"/>
          <w:sz w:val="32"/>
          <w:szCs w:val="32"/>
        </w:rPr>
        <w:t xml:space="preserve">It’s not bad to drink </w:t>
      </w:r>
      <w:r>
        <w:rPr>
          <w:rFonts w:ascii="TH SarabunPSK" w:hAnsi="TH SarabunPSK" w:cs="TH SarabunPSK"/>
          <w:sz w:val="32"/>
          <w:szCs w:val="32"/>
        </w:rPr>
        <w:t>w</w:t>
      </w:r>
      <w:r w:rsidRPr="00AF76D9">
        <w:rPr>
          <w:rFonts w:ascii="TH SarabunPSK" w:hAnsi="TH SarabunPSK" w:cs="TH SarabunPSK"/>
          <w:sz w:val="32"/>
          <w:szCs w:val="32"/>
        </w:rPr>
        <w:t>ine.</w:t>
      </w:r>
      <w:r>
        <w:rPr>
          <w:rFonts w:ascii="TH SarabunPSK" w:hAnsi="TH SarabunPSK" w:cs="TH SarabunPSK"/>
          <w:sz w:val="32"/>
          <w:szCs w:val="32"/>
        </w:rPr>
        <w:t>"</w:t>
      </w:r>
    </w:p>
    <w:p w:rsidR="00F658F3" w:rsidRPr="00AF76D9" w:rsidRDefault="00F658F3" w:rsidP="00747259">
      <w:pPr>
        <w:pStyle w:val="ListParagraph"/>
        <w:numPr>
          <w:ilvl w:val="0"/>
          <w:numId w:val="87"/>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t>
      </w:r>
      <w:r w:rsidRPr="00AF76D9">
        <w:rPr>
          <w:rFonts w:ascii="TH SarabunPSK" w:hAnsi="TH SarabunPSK" w:cs="TH SarabunPSK"/>
          <w:sz w:val="32"/>
          <w:szCs w:val="32"/>
        </w:rPr>
        <w:t>It’s good to drink non-alcohol.</w:t>
      </w:r>
      <w:r>
        <w:rPr>
          <w:rFonts w:ascii="TH SarabunPSK" w:hAnsi="TH SarabunPSK" w:cs="TH SarabunPSK"/>
          <w:sz w:val="32"/>
          <w:szCs w:val="32"/>
        </w:rPr>
        <w:t>"</w:t>
      </w:r>
    </w:p>
    <w:p w:rsidR="00F658F3" w:rsidRPr="00AF76D9" w:rsidRDefault="00F658F3" w:rsidP="00747259">
      <w:pPr>
        <w:pStyle w:val="ListParagraph"/>
        <w:numPr>
          <w:ilvl w:val="0"/>
          <w:numId w:val="87"/>
        </w:numPr>
        <w:tabs>
          <w:tab w:val="left" w:pos="993"/>
        </w:tabs>
        <w:spacing w:after="0" w:line="240" w:lineRule="auto"/>
        <w:ind w:left="851" w:hanging="142"/>
        <w:rPr>
          <w:rFonts w:ascii="TH SarabunPSK" w:hAnsi="TH SarabunPSK" w:cs="TH SarabunPSK"/>
          <w:sz w:val="32"/>
          <w:szCs w:val="32"/>
        </w:rPr>
      </w:pPr>
      <w:r>
        <w:rPr>
          <w:rFonts w:ascii="TH SarabunPSK" w:hAnsi="TH SarabunPSK" w:cs="TH SarabunPSK"/>
          <w:sz w:val="32"/>
          <w:szCs w:val="32"/>
        </w:rPr>
        <w:t>"</w:t>
      </w:r>
      <w:r w:rsidRPr="00AF76D9">
        <w:rPr>
          <w:rFonts w:ascii="TH SarabunPSK" w:hAnsi="TH SarabunPSK" w:cs="TH SarabunPSK"/>
          <w:sz w:val="32"/>
          <w:szCs w:val="32"/>
        </w:rPr>
        <w:t>It’s not bad to buy some alcohol.</w:t>
      </w:r>
      <w:r>
        <w:rPr>
          <w:rFonts w:ascii="TH SarabunPSK" w:hAnsi="TH SarabunPSK" w:cs="TH SarabunPSK"/>
          <w:sz w:val="32"/>
          <w:szCs w:val="32"/>
        </w:rPr>
        <w:t>"</w:t>
      </w:r>
    </w:p>
    <w:p w:rsidR="00F658F3" w:rsidRDefault="00F658F3" w:rsidP="00F658F3">
      <w:pPr>
        <w:spacing w:after="0"/>
        <w:rPr>
          <w:rFonts w:ascii="TH SarabunPSK" w:eastAsia="Calibri" w:hAnsi="TH SarabunPSK" w:cs="TH SarabunPSK"/>
          <w:sz w:val="32"/>
          <w:szCs w:val="32"/>
        </w:rPr>
      </w:pPr>
    </w:p>
    <w:p w:rsidR="00F658F3" w:rsidRPr="001F7EC4" w:rsidRDefault="004E6FC6" w:rsidP="00F658F3">
      <w:pPr>
        <w:tabs>
          <w:tab w:val="left" w:pos="426"/>
        </w:tabs>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Directions: </w:t>
      </w:r>
      <w:r w:rsidR="00F658F3" w:rsidRPr="001F7EC4">
        <w:rPr>
          <w:rFonts w:ascii="TH SarabunPSK" w:hAnsi="TH SarabunPSK" w:cs="TH SarabunPSK"/>
          <w:b/>
          <w:bCs/>
          <w:sz w:val="32"/>
          <w:szCs w:val="32"/>
        </w:rPr>
        <w:t xml:space="preserve">Read the passages and answer questions </w:t>
      </w:r>
      <w:r>
        <w:rPr>
          <w:rFonts w:ascii="TH SarabunPSK" w:hAnsi="TH SarabunPSK" w:cs="TH SarabunPSK"/>
          <w:b/>
          <w:bCs/>
          <w:sz w:val="32"/>
          <w:szCs w:val="32"/>
        </w:rPr>
        <w:t>(</w:t>
      </w:r>
      <w:r w:rsidR="00F658F3">
        <w:rPr>
          <w:rFonts w:ascii="TH SarabunPSK" w:hAnsi="TH SarabunPSK" w:cs="TH SarabunPSK"/>
          <w:b/>
          <w:bCs/>
          <w:sz w:val="32"/>
          <w:szCs w:val="32"/>
        </w:rPr>
        <w:t xml:space="preserve">152 </w:t>
      </w:r>
      <w:r>
        <w:rPr>
          <w:rFonts w:ascii="TH SarabunPSK" w:hAnsi="TH SarabunPSK" w:cs="TH SarabunPSK"/>
          <w:b/>
          <w:bCs/>
          <w:sz w:val="32"/>
          <w:szCs w:val="32"/>
        </w:rPr>
        <w:t>–</w:t>
      </w:r>
      <w:r w:rsidR="00F658F3">
        <w:rPr>
          <w:rFonts w:ascii="TH SarabunPSK" w:hAnsi="TH SarabunPSK" w:cs="TH SarabunPSK"/>
          <w:b/>
          <w:bCs/>
          <w:sz w:val="32"/>
          <w:szCs w:val="32"/>
        </w:rPr>
        <w:t xml:space="preserve"> 154</w:t>
      </w:r>
      <w:r>
        <w:rPr>
          <w:rFonts w:ascii="TH SarabunPSK" w:hAnsi="TH SarabunPSK" w:cs="TH SarabunPSK"/>
          <w:b/>
          <w:bCs/>
          <w:sz w:val="32"/>
          <w:szCs w:val="32"/>
        </w:rPr>
        <w:t>)</w:t>
      </w:r>
      <w:r w:rsidR="00F658F3" w:rsidRPr="001F7EC4">
        <w:rPr>
          <w:rFonts w:ascii="TH SarabunPSK" w:hAnsi="TH SarabunPSK" w:cs="TH SarabunPSK"/>
          <w:b/>
          <w:bCs/>
          <w:sz w:val="32"/>
          <w:szCs w:val="32"/>
        </w:rPr>
        <w:t>.</w:t>
      </w:r>
    </w:p>
    <w:p w:rsidR="00F658F3" w:rsidRDefault="00F658F3" w:rsidP="00F658F3">
      <w:pPr>
        <w:tabs>
          <w:tab w:val="left" w:pos="426"/>
        </w:tabs>
        <w:spacing w:after="0" w:line="240" w:lineRule="auto"/>
        <w:rPr>
          <w:rFonts w:ascii="TH SarabunPSK" w:hAnsi="TH SarabunPSK" w:cs="TH SarabunPSK"/>
          <w:color w:val="FF0000"/>
          <w:sz w:val="32"/>
          <w:szCs w:val="32"/>
        </w:rPr>
      </w:pPr>
      <w:r>
        <w:rPr>
          <w:rFonts w:ascii="TH SarabunPSK" w:hAnsi="TH SarabunPSK" w:cs="TH SarabunPSK"/>
          <w:noProof/>
          <w:color w:val="FF0000"/>
          <w:sz w:val="32"/>
          <w:szCs w:val="32"/>
          <w:lang w:val="en-AU" w:eastAsia="en-AU"/>
        </w:rPr>
        <mc:AlternateContent>
          <mc:Choice Requires="wps">
            <w:drawing>
              <wp:anchor distT="0" distB="0" distL="114300" distR="114300" simplePos="0" relativeHeight="251977728" behindDoc="0" locked="0" layoutInCell="1" allowOverlap="1">
                <wp:simplePos x="0" y="0"/>
                <wp:positionH relativeFrom="column">
                  <wp:posOffset>304800</wp:posOffset>
                </wp:positionH>
                <wp:positionV relativeFrom="paragraph">
                  <wp:posOffset>149225</wp:posOffset>
                </wp:positionV>
                <wp:extent cx="5305425" cy="1085850"/>
                <wp:effectExtent l="0" t="0" r="28575" b="190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85850"/>
                        </a:xfrm>
                        <a:prstGeom prst="rect">
                          <a:avLst/>
                        </a:prstGeom>
                        <a:solidFill>
                          <a:srgbClr val="FFFFFF"/>
                        </a:solidFill>
                        <a:ln w="9525">
                          <a:solidFill>
                            <a:srgbClr val="000000"/>
                          </a:solidFill>
                          <a:miter lim="800000"/>
                          <a:headEnd/>
                          <a:tailEnd/>
                        </a:ln>
                      </wps:spPr>
                      <wps:txbx>
                        <w:txbxContent>
                          <w:p w:rsidR="00F24663" w:rsidRPr="00D94235" w:rsidRDefault="00F24663" w:rsidP="00F658F3">
                            <w:pPr>
                              <w:pStyle w:val="NormalWeb"/>
                              <w:rPr>
                                <w:rFonts w:ascii="TH SarabunPSK" w:eastAsia="Arial Unicode MS" w:hAnsi="TH SarabunPSK" w:cs="TH SarabunPSK"/>
                                <w:color w:val="000000"/>
                                <w:sz w:val="32"/>
                                <w:szCs w:val="32"/>
                              </w:rPr>
                            </w:pPr>
                            <w:r w:rsidRPr="00D94235">
                              <w:rPr>
                                <w:rFonts w:ascii="TH SarabunPSK" w:eastAsia="Arial Unicode MS" w:hAnsi="TH SarabunPSK" w:cs="TH SarabunPSK"/>
                                <w:color w:val="000000"/>
                                <w:sz w:val="32"/>
                                <w:szCs w:val="32"/>
                              </w:rPr>
                              <w:t xml:space="preserve">Penguins have to be able to survive in the some of the Earth's coldest and windiest conditions. They are great swimmers and have thick layers of fat to protect them from the bitter cold. Even in their freezing cold habitats, penguins still have to watch out for predators such as killer whales and seals. </w:t>
                            </w:r>
                          </w:p>
                          <w:p w:rsidR="00F24663" w:rsidRPr="00D94235" w:rsidRDefault="00F24663" w:rsidP="00F658F3">
                            <w:pPr>
                              <w:rPr>
                                <w:rFonts w:ascii="TH SarabunPSK" w:hAnsi="TH SarabunPSK" w:cs="TH SarabunPS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1" type="#_x0000_t202" style="position:absolute;margin-left:24pt;margin-top:11.75pt;width:417.75pt;height:8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">
                <v:textbox>
                  <w:txbxContent>
                    <w:p w:rsidR="00F24663" w:rsidRPr="00D94235" w:rsidRDefault="00F24663" w:rsidP="00F658F3">
                      <w:pPr>
                        <w:pStyle w:val="NormalWeb"/>
                        <w:rPr>
                          <w:rFonts w:ascii="TH SarabunPSK" w:eastAsia="Arial Unicode MS" w:hAnsi="TH SarabunPSK" w:cs="TH SarabunPSK"/>
                          <w:color w:val="000000"/>
                          <w:sz w:val="32"/>
                          <w:szCs w:val="32"/>
                        </w:rPr>
                      </w:pPr>
                      <w:r w:rsidRPr="00D94235">
                        <w:rPr>
                          <w:rFonts w:ascii="TH SarabunPSK" w:eastAsia="Arial Unicode MS" w:hAnsi="TH SarabunPSK" w:cs="TH SarabunPSK"/>
                          <w:color w:val="000000"/>
                          <w:sz w:val="32"/>
                          <w:szCs w:val="32"/>
                        </w:rPr>
                        <w:t xml:space="preserve">Penguins have to be able to survive in the some of the Earth's coldest and windiest conditions. They are great swimmers and have thick layers of fat to protect them from the bitter cold. Even in their freezing cold habitats, penguins still have to watch out for predators such as killer whales and seals. </w:t>
                      </w:r>
                    </w:p>
                    <w:p w:rsidR="00F24663" w:rsidRPr="00D94235" w:rsidRDefault="00F24663" w:rsidP="00F658F3">
                      <w:pPr>
                        <w:rPr>
                          <w:rFonts w:ascii="TH SarabunPSK" w:hAnsi="TH SarabunPSK" w:cs="TH SarabunPSK"/>
                          <w:sz w:val="32"/>
                          <w:szCs w:val="32"/>
                        </w:rPr>
                      </w:pPr>
                    </w:p>
                  </w:txbxContent>
                </v:textbox>
              </v:shape>
            </w:pict>
          </mc:Fallback>
        </mc:AlternateContent>
      </w:r>
    </w:p>
    <w:p w:rsidR="00F658F3" w:rsidRDefault="00F658F3" w:rsidP="00F658F3">
      <w:pPr>
        <w:tabs>
          <w:tab w:val="left" w:pos="426"/>
        </w:tabs>
        <w:spacing w:after="0" w:line="240" w:lineRule="auto"/>
        <w:rPr>
          <w:rFonts w:ascii="TH SarabunPSK" w:hAnsi="TH SarabunPSK" w:cs="TH SarabunPSK"/>
          <w:color w:val="FF0000"/>
          <w:sz w:val="32"/>
          <w:szCs w:val="32"/>
        </w:rPr>
      </w:pPr>
    </w:p>
    <w:p w:rsidR="00F658F3" w:rsidRDefault="00F658F3" w:rsidP="00F658F3">
      <w:pPr>
        <w:tabs>
          <w:tab w:val="left" w:pos="426"/>
        </w:tabs>
        <w:spacing w:after="0" w:line="240" w:lineRule="auto"/>
        <w:rPr>
          <w:rFonts w:ascii="TH SarabunPSK" w:hAnsi="TH SarabunPSK" w:cs="TH SarabunPSK"/>
          <w:color w:val="FF0000"/>
          <w:sz w:val="32"/>
          <w:szCs w:val="32"/>
        </w:rPr>
      </w:pPr>
    </w:p>
    <w:p w:rsidR="00F658F3" w:rsidRPr="00251A8C" w:rsidRDefault="00F658F3" w:rsidP="00F658F3">
      <w:pPr>
        <w:tabs>
          <w:tab w:val="left" w:pos="426"/>
        </w:tabs>
        <w:spacing w:after="0" w:line="240" w:lineRule="auto"/>
        <w:rPr>
          <w:rFonts w:ascii="TH SarabunPSK" w:hAnsi="TH SarabunPSK" w:cs="TH SarabunPSK"/>
          <w:color w:val="FF0000"/>
          <w:sz w:val="32"/>
          <w:szCs w:val="32"/>
          <w:cs/>
        </w:rPr>
      </w:pPr>
    </w:p>
    <w:p w:rsidR="00F658F3" w:rsidRPr="00251A8C" w:rsidRDefault="00F658F3" w:rsidP="00F658F3">
      <w:pPr>
        <w:tabs>
          <w:tab w:val="left" w:pos="426"/>
        </w:tabs>
        <w:spacing w:after="0" w:line="240" w:lineRule="auto"/>
        <w:rPr>
          <w:rFonts w:ascii="TH SarabunPSK" w:hAnsi="TH SarabunPSK" w:cs="TH SarabunPSK"/>
          <w:color w:val="FF0000"/>
          <w:sz w:val="32"/>
          <w:szCs w:val="32"/>
        </w:rPr>
      </w:pPr>
    </w:p>
    <w:p w:rsidR="00F658F3" w:rsidRPr="00830816" w:rsidRDefault="00F658F3" w:rsidP="00F658F3">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lastRenderedPageBreak/>
        <w:t>152</w:t>
      </w:r>
      <w:r w:rsidRPr="00830816">
        <w:rPr>
          <w:rFonts w:ascii="TH SarabunPSK" w:hAnsi="TH SarabunPSK" w:cs="TH SarabunPSK"/>
          <w:sz w:val="32"/>
          <w:szCs w:val="32"/>
        </w:rPr>
        <w:t>.</w:t>
      </w:r>
      <w:r w:rsidRPr="00830816">
        <w:rPr>
          <w:rFonts w:ascii="TH SarabunPSK" w:hAnsi="TH SarabunPSK" w:cs="TH SarabunPSK"/>
          <w:sz w:val="32"/>
          <w:szCs w:val="32"/>
        </w:rPr>
        <w:tab/>
        <w:t xml:space="preserve">What is the reason that makes penguins survive in </w:t>
      </w:r>
      <w:r w:rsidRPr="00830816">
        <w:rPr>
          <w:rFonts w:ascii="TH SarabunPSK" w:eastAsia="Arial Unicode MS" w:hAnsi="TH SarabunPSK" w:cs="TH SarabunPSK"/>
          <w:sz w:val="32"/>
          <w:szCs w:val="32"/>
        </w:rPr>
        <w:t xml:space="preserve">the Earth's coldest conditions? </w:t>
      </w:r>
    </w:p>
    <w:p w:rsidR="00F658F3" w:rsidRPr="00830816" w:rsidRDefault="00352C76" w:rsidP="00352C76">
      <w:pPr>
        <w:tabs>
          <w:tab w:val="left" w:pos="426"/>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r>
      <w:r w:rsidR="00F658F3">
        <w:rPr>
          <w:rFonts w:ascii="TH SarabunPSK" w:hAnsi="TH SarabunPSK" w:cs="TH SarabunPSK"/>
          <w:sz w:val="32"/>
          <w:szCs w:val="32"/>
        </w:rPr>
        <w:t>1.  They are</w:t>
      </w:r>
      <w:r w:rsidR="00F658F3" w:rsidRPr="00830816">
        <w:rPr>
          <w:rFonts w:ascii="TH SarabunPSK" w:hAnsi="TH SarabunPSK" w:cs="TH SarabunPSK"/>
          <w:sz w:val="32"/>
          <w:szCs w:val="32"/>
        </w:rPr>
        <w:t xml:space="preserve"> predators.</w:t>
      </w:r>
    </w:p>
    <w:p w:rsidR="00F658F3" w:rsidRPr="00830816" w:rsidRDefault="00352C76" w:rsidP="00352C76">
      <w:pPr>
        <w:tabs>
          <w:tab w:val="left" w:pos="426"/>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r>
      <w:r w:rsidR="00F658F3">
        <w:rPr>
          <w:rFonts w:ascii="TH SarabunPSK" w:hAnsi="TH SarabunPSK" w:cs="TH SarabunPSK"/>
          <w:sz w:val="32"/>
          <w:szCs w:val="32"/>
        </w:rPr>
        <w:t xml:space="preserve">2.  They </w:t>
      </w:r>
      <w:r w:rsidR="00F658F3" w:rsidRPr="00830816">
        <w:rPr>
          <w:rFonts w:ascii="TH SarabunPSK" w:hAnsi="TH SarabunPSK" w:cs="TH SarabunPSK"/>
          <w:sz w:val="32"/>
          <w:szCs w:val="32"/>
        </w:rPr>
        <w:t>are great swimmers.</w:t>
      </w:r>
    </w:p>
    <w:p w:rsidR="00F658F3" w:rsidRPr="00830816" w:rsidRDefault="00352C76" w:rsidP="00352C76">
      <w:pPr>
        <w:tabs>
          <w:tab w:val="left" w:pos="426"/>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r>
      <w:r w:rsidR="00F658F3">
        <w:rPr>
          <w:rFonts w:ascii="TH SarabunPSK" w:hAnsi="TH SarabunPSK" w:cs="TH SarabunPSK"/>
          <w:sz w:val="32"/>
          <w:szCs w:val="32"/>
        </w:rPr>
        <w:t xml:space="preserve">3.  They have strong </w:t>
      </w:r>
      <w:r w:rsidR="00F658F3" w:rsidRPr="00830816">
        <w:rPr>
          <w:rFonts w:ascii="TH SarabunPSK" w:hAnsi="TH SarabunPSK" w:cs="TH SarabunPSK"/>
          <w:sz w:val="32"/>
          <w:szCs w:val="32"/>
        </w:rPr>
        <w:t>bodies.</w:t>
      </w:r>
    </w:p>
    <w:p w:rsidR="00F658F3" w:rsidRPr="00830816" w:rsidRDefault="00352C76" w:rsidP="00352C76">
      <w:pPr>
        <w:tabs>
          <w:tab w:val="left" w:pos="426"/>
          <w:tab w:val="left" w:pos="709"/>
        </w:tabs>
        <w:spacing w:after="0" w:line="240" w:lineRule="auto"/>
        <w:ind w:firstLine="709"/>
        <w:rPr>
          <w:rFonts w:ascii="TH SarabunPSK" w:hAnsi="TH SarabunPSK" w:cs="TH SarabunPSK"/>
          <w:sz w:val="32"/>
          <w:szCs w:val="32"/>
        </w:rPr>
      </w:pPr>
      <w:r>
        <w:rPr>
          <w:rFonts w:ascii="TH SarabunPSK" w:hAnsi="TH SarabunPSK" w:cs="TH SarabunPSK"/>
          <w:sz w:val="32"/>
          <w:szCs w:val="32"/>
        </w:rPr>
        <w:tab/>
      </w:r>
      <w:r w:rsidR="00F658F3">
        <w:rPr>
          <w:rFonts w:ascii="TH SarabunPSK" w:hAnsi="TH SarabunPSK" w:cs="TH SarabunPSK"/>
          <w:sz w:val="32"/>
          <w:szCs w:val="32"/>
        </w:rPr>
        <w:t xml:space="preserve">4.  They have thick layers of </w:t>
      </w:r>
      <w:r w:rsidR="00F658F3" w:rsidRPr="00830816">
        <w:rPr>
          <w:rFonts w:ascii="TH SarabunPSK" w:hAnsi="TH SarabunPSK" w:cs="TH SarabunPSK"/>
          <w:sz w:val="32"/>
          <w:szCs w:val="32"/>
        </w:rPr>
        <w:t>fat.</w:t>
      </w:r>
    </w:p>
    <w:p w:rsidR="00F658F3" w:rsidRPr="00352C76" w:rsidRDefault="00F658F3" w:rsidP="00F658F3">
      <w:pPr>
        <w:tabs>
          <w:tab w:val="left" w:pos="426"/>
        </w:tabs>
        <w:spacing w:after="0" w:line="240" w:lineRule="auto"/>
        <w:rPr>
          <w:rFonts w:ascii="TH SarabunPSK" w:hAnsi="TH SarabunPSK" w:cs="TH SarabunPSK"/>
          <w:sz w:val="16"/>
          <w:szCs w:val="16"/>
        </w:rPr>
      </w:pPr>
    </w:p>
    <w:p w:rsidR="00F658F3" w:rsidRPr="00830816" w:rsidRDefault="00F658F3" w:rsidP="00F658F3">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153.</w:t>
      </w:r>
      <w:r>
        <w:rPr>
          <w:rFonts w:ascii="TH SarabunPSK" w:hAnsi="TH SarabunPSK" w:cs="TH SarabunPSK"/>
          <w:sz w:val="32"/>
          <w:szCs w:val="32"/>
        </w:rPr>
        <w:tab/>
        <w:t>What makes penguins difficult</w:t>
      </w:r>
      <w:r w:rsidRPr="00830816">
        <w:rPr>
          <w:rFonts w:ascii="TH SarabunPSK" w:hAnsi="TH SarabunPSK" w:cs="TH SarabunPSK"/>
          <w:sz w:val="32"/>
          <w:szCs w:val="32"/>
        </w:rPr>
        <w:t xml:space="preserve"> to live? </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1.  weather</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2.  predators</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3.  swimming</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4.  finding foods</w:t>
      </w:r>
    </w:p>
    <w:p w:rsidR="00F658F3" w:rsidRPr="00352C76" w:rsidRDefault="00F658F3" w:rsidP="00F658F3">
      <w:pPr>
        <w:tabs>
          <w:tab w:val="left" w:pos="426"/>
        </w:tabs>
        <w:spacing w:after="0" w:line="240" w:lineRule="auto"/>
        <w:rPr>
          <w:rFonts w:ascii="TH SarabunPSK" w:hAnsi="TH SarabunPSK" w:cs="TH SarabunPSK"/>
          <w:sz w:val="16"/>
          <w:szCs w:val="16"/>
        </w:rPr>
      </w:pPr>
    </w:p>
    <w:p w:rsidR="00C37D09" w:rsidRDefault="00F658F3" w:rsidP="00F658F3">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154</w:t>
      </w:r>
      <w:r w:rsidRPr="00830816">
        <w:rPr>
          <w:rFonts w:ascii="TH SarabunPSK" w:hAnsi="TH SarabunPSK" w:cs="TH SarabunPSK"/>
          <w:sz w:val="32"/>
          <w:szCs w:val="32"/>
        </w:rPr>
        <w:t>.</w:t>
      </w:r>
      <w:r w:rsidRPr="00830816">
        <w:rPr>
          <w:rFonts w:ascii="TH SarabunPSK" w:hAnsi="TH SarabunPSK" w:cs="TH SarabunPSK"/>
          <w:sz w:val="32"/>
          <w:szCs w:val="32"/>
        </w:rPr>
        <w:tab/>
      </w:r>
      <w:r>
        <w:rPr>
          <w:rFonts w:ascii="TH SarabunPSK" w:hAnsi="TH SarabunPSK" w:cs="TH SarabunPSK"/>
          <w:sz w:val="32"/>
          <w:szCs w:val="32"/>
        </w:rPr>
        <w:t>In which continent can you see penguins</w:t>
      </w:r>
      <w:r w:rsidR="00C37D09">
        <w:rPr>
          <w:rFonts w:ascii="TH SarabunPSK" w:hAnsi="TH SarabunPSK" w:cs="TH SarabunPSK"/>
          <w:sz w:val="32"/>
          <w:szCs w:val="32"/>
        </w:rPr>
        <w:t xml:space="preserve">? </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 xml:space="preserve">1.  Asia </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2.  Africa</w:t>
      </w:r>
    </w:p>
    <w:p w:rsidR="00F658F3" w:rsidRPr="00830816" w:rsidRDefault="00F658F3" w:rsidP="00F658F3">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 xml:space="preserve">3.  Australia </w:t>
      </w:r>
    </w:p>
    <w:p w:rsidR="00F658F3" w:rsidRDefault="00F658F3" w:rsidP="00172E3D">
      <w:pPr>
        <w:tabs>
          <w:tab w:val="left" w:pos="426"/>
        </w:tabs>
        <w:spacing w:after="0" w:line="240" w:lineRule="auto"/>
        <w:rPr>
          <w:rFonts w:ascii="TH SarabunPSK" w:hAnsi="TH SarabunPSK" w:cs="TH SarabunPSK"/>
          <w:sz w:val="32"/>
          <w:szCs w:val="32"/>
        </w:rPr>
      </w:pPr>
      <w:r w:rsidRPr="00830816">
        <w:rPr>
          <w:rFonts w:ascii="TH SarabunPSK" w:hAnsi="TH SarabunPSK" w:cs="TH SarabunPSK"/>
          <w:sz w:val="32"/>
          <w:szCs w:val="32"/>
        </w:rPr>
        <w:tab/>
      </w:r>
      <w:r w:rsidRPr="00830816">
        <w:rPr>
          <w:rFonts w:ascii="TH SarabunPSK" w:hAnsi="TH SarabunPSK" w:cs="TH SarabunPSK"/>
          <w:sz w:val="32"/>
          <w:szCs w:val="32"/>
        </w:rPr>
        <w:tab/>
        <w:t>4.  Antarctic</w:t>
      </w:r>
    </w:p>
    <w:p w:rsidR="00172E3D" w:rsidRPr="00172E3D" w:rsidRDefault="00172E3D" w:rsidP="00172E3D">
      <w:pPr>
        <w:tabs>
          <w:tab w:val="left" w:pos="426"/>
        </w:tabs>
        <w:spacing w:after="0" w:line="240" w:lineRule="auto"/>
        <w:rPr>
          <w:rFonts w:ascii="TH SarabunPSK" w:hAnsi="TH SarabunPSK" w:cs="TH SarabunPSK"/>
          <w:sz w:val="16"/>
          <w:szCs w:val="16"/>
        </w:rPr>
      </w:pPr>
    </w:p>
    <w:p w:rsidR="00F658F3" w:rsidRDefault="00352C76" w:rsidP="00F658F3">
      <w:pPr>
        <w:spacing w:after="0" w:line="240" w:lineRule="auto"/>
        <w:rPr>
          <w:rFonts w:ascii="TH SarabunPSK" w:hAnsi="TH SarabunPSK" w:cs="TH SarabunPSK"/>
          <w:b/>
          <w:bCs/>
          <w:sz w:val="32"/>
          <w:szCs w:val="32"/>
        </w:rPr>
      </w:pPr>
      <w:r w:rsidRPr="00352C76">
        <w:rPr>
          <w:rFonts w:ascii="TH SarabunPSK" w:hAnsi="TH SarabunPSK" w:cs="TH SarabunPSK"/>
          <w:b/>
          <w:bCs/>
          <w:sz w:val="32"/>
          <w:szCs w:val="32"/>
          <w:lang w:val="en-AU"/>
        </w:rPr>
        <w:t xml:space="preserve">Directions: </w:t>
      </w:r>
      <w:r w:rsidR="00F658F3" w:rsidRPr="00352C76">
        <w:rPr>
          <w:rFonts w:ascii="TH SarabunPSK" w:hAnsi="TH SarabunPSK" w:cs="TH SarabunPSK"/>
          <w:b/>
          <w:bCs/>
          <w:sz w:val="32"/>
          <w:szCs w:val="32"/>
        </w:rPr>
        <w:t>Read the pas</w:t>
      </w:r>
      <w:r w:rsidRPr="00352C76">
        <w:rPr>
          <w:rFonts w:ascii="TH SarabunPSK" w:hAnsi="TH SarabunPSK" w:cs="TH SarabunPSK"/>
          <w:b/>
          <w:bCs/>
          <w:sz w:val="32"/>
          <w:szCs w:val="32"/>
        </w:rPr>
        <w:t>sage and answer the question (</w:t>
      </w:r>
      <w:r w:rsidR="00F658F3" w:rsidRPr="00352C76">
        <w:rPr>
          <w:rFonts w:ascii="TH SarabunPSK" w:hAnsi="TH SarabunPSK" w:cs="TH SarabunPSK"/>
          <w:b/>
          <w:bCs/>
          <w:sz w:val="32"/>
          <w:szCs w:val="32"/>
        </w:rPr>
        <w:t>155-157</w:t>
      </w:r>
      <w:r w:rsidRPr="00352C76">
        <w:rPr>
          <w:rFonts w:ascii="TH SarabunPSK" w:hAnsi="TH SarabunPSK" w:cs="TH SarabunPSK"/>
          <w:b/>
          <w:bCs/>
          <w:sz w:val="32"/>
          <w:szCs w:val="32"/>
        </w:rPr>
        <w:t>)</w:t>
      </w:r>
      <w:r w:rsidR="00F658F3" w:rsidRPr="00352C76">
        <w:rPr>
          <w:rFonts w:ascii="TH SarabunPSK" w:hAnsi="TH SarabunPSK" w:cs="TH SarabunPSK"/>
          <w:b/>
          <w:bCs/>
          <w:sz w:val="32"/>
          <w:szCs w:val="32"/>
        </w:rPr>
        <w:t>.</w:t>
      </w:r>
    </w:p>
    <w:p w:rsidR="00352C76" w:rsidRPr="00352C76" w:rsidRDefault="00352C76" w:rsidP="00F658F3">
      <w:pPr>
        <w:spacing w:after="0" w:line="240" w:lineRule="auto"/>
        <w:rPr>
          <w:rFonts w:ascii="TH SarabunPSK" w:hAnsi="TH SarabunPSK" w:cs="TH SarabunPSK"/>
          <w:b/>
          <w:bCs/>
          <w:sz w:val="16"/>
          <w:szCs w:val="16"/>
        </w:rPr>
      </w:pPr>
    </w:p>
    <w:tbl>
      <w:tblPr>
        <w:tblStyle w:val="TableGrid"/>
        <w:tblW w:w="0" w:type="auto"/>
        <w:tblLook w:val="04A0" w:firstRow="1" w:lastRow="0" w:firstColumn="1" w:lastColumn="0" w:noHBand="0" w:noVBand="1"/>
      </w:tblPr>
      <w:tblGrid>
        <w:gridCol w:w="8933"/>
      </w:tblGrid>
      <w:tr w:rsidR="00F658F3" w:rsidTr="00352C76">
        <w:trPr>
          <w:trHeight w:val="5025"/>
        </w:trPr>
        <w:tc>
          <w:tcPr>
            <w:tcW w:w="8933" w:type="dxa"/>
          </w:tcPr>
          <w:p w:rsidR="00352C76"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 xml:space="preserve">There are many </w:t>
            </w:r>
            <w:r w:rsidRPr="00A977B0">
              <w:rPr>
                <w:rFonts w:ascii="TH SarabunPSK" w:hAnsi="TH SarabunPSK" w:cs="TH SarabunPSK"/>
                <w:b/>
                <w:bCs/>
                <w:i/>
                <w:iCs/>
                <w:color w:val="000000"/>
                <w:sz w:val="32"/>
                <w:szCs w:val="32"/>
                <w:u w:val="single"/>
              </w:rPr>
              <w:t>kinds</w:t>
            </w:r>
            <w:r w:rsidR="00352C76" w:rsidRPr="00352C76">
              <w:rPr>
                <w:rFonts w:ascii="TH SarabunPSK" w:hAnsi="TH SarabunPSK" w:cs="TH SarabunPSK"/>
                <w:b/>
                <w:bCs/>
                <w:i/>
                <w:iCs/>
                <w:color w:val="000000"/>
                <w:sz w:val="32"/>
                <w:szCs w:val="32"/>
              </w:rPr>
              <w:t xml:space="preserve"> </w:t>
            </w:r>
            <w:r w:rsidRPr="00601249">
              <w:rPr>
                <w:rFonts w:ascii="TH SarabunPSK" w:hAnsi="TH SarabunPSK" w:cs="TH SarabunPSK"/>
                <w:color w:val="000000"/>
                <w:sz w:val="32"/>
                <w:szCs w:val="32"/>
              </w:rPr>
              <w:t xml:space="preserve">of fish. There are big fish, small fish, long fish, and short fish. </w:t>
            </w:r>
          </w:p>
          <w:p w:rsidR="00F658F3"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People know</w:t>
            </w:r>
            <w:r w:rsidR="00FB5337">
              <w:rPr>
                <w:rFonts w:ascii="TH SarabunPSK" w:hAnsi="TH SarabunPSK" w:cs="TH SarabunPSK"/>
                <w:color w:val="000000"/>
                <w:sz w:val="32"/>
                <w:szCs w:val="32"/>
              </w:rPr>
              <w:t xml:space="preserve"> </w:t>
            </w:r>
            <w:r w:rsidRPr="00601249">
              <w:rPr>
                <w:rFonts w:ascii="TH SarabunPSK" w:hAnsi="TH SarabunPSK" w:cs="TH SarabunPSK"/>
                <w:color w:val="000000"/>
                <w:sz w:val="32"/>
                <w:szCs w:val="32"/>
              </w:rPr>
              <w:t xml:space="preserve">about 25,000 different </w:t>
            </w:r>
            <w:r w:rsidRPr="00A977B0">
              <w:rPr>
                <w:rFonts w:ascii="TH SarabunPSK" w:hAnsi="TH SarabunPSK" w:cs="TH SarabunPSK"/>
                <w:color w:val="000000"/>
                <w:sz w:val="32"/>
                <w:szCs w:val="32"/>
              </w:rPr>
              <w:t xml:space="preserve">kinds </w:t>
            </w:r>
            <w:r w:rsidRPr="00601249">
              <w:rPr>
                <w:rFonts w:ascii="TH SarabunPSK" w:hAnsi="TH SarabunPSK" w:cs="TH SarabunPSK"/>
                <w:color w:val="000000"/>
                <w:sz w:val="32"/>
                <w:szCs w:val="32"/>
              </w:rPr>
              <w:t>of fish. There are probably 15,000 kinds of fish that people do not know about.</w:t>
            </w:r>
          </w:p>
          <w:p w:rsidR="00F658F3"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 xml:space="preserve">There are many </w:t>
            </w:r>
            <w:r w:rsidRPr="00601249">
              <w:rPr>
                <w:rFonts w:ascii="TH SarabunPSK" w:hAnsi="TH SarabunPSK" w:cs="TH SarabunPSK"/>
                <w:b/>
                <w:bCs/>
                <w:i/>
                <w:iCs/>
                <w:color w:val="000000"/>
                <w:sz w:val="32"/>
                <w:szCs w:val="32"/>
              </w:rPr>
              <w:t xml:space="preserve">colors </w:t>
            </w:r>
            <w:r w:rsidRPr="00601249">
              <w:rPr>
                <w:rFonts w:ascii="TH SarabunPSK" w:hAnsi="TH SarabunPSK" w:cs="TH SarabunPSK"/>
                <w:color w:val="000000"/>
                <w:sz w:val="32"/>
                <w:szCs w:val="32"/>
              </w:rPr>
              <w:t>of fish. There are red fish, blue fish, yellow fish, and white fish.</w:t>
            </w:r>
          </w:p>
          <w:p w:rsidR="00352C76"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 xml:space="preserve">Fish do not all eat the same things. Some fish eat </w:t>
            </w:r>
            <w:r>
              <w:rPr>
                <w:rFonts w:ascii="TH SarabunPSK" w:hAnsi="TH SarabunPSK" w:cs="TH SarabunPSK"/>
                <w:b/>
                <w:bCs/>
                <w:i/>
                <w:iCs/>
                <w:color w:val="000000"/>
                <w:sz w:val="32"/>
                <w:szCs w:val="32"/>
              </w:rPr>
              <w:t>flies</w:t>
            </w:r>
            <w:r w:rsidR="00FB5337">
              <w:rPr>
                <w:rFonts w:ascii="TH SarabunPSK" w:hAnsi="TH SarabunPSK" w:cs="TH SarabunPSK"/>
                <w:b/>
                <w:bCs/>
                <w:i/>
                <w:iCs/>
                <w:color w:val="000000"/>
                <w:sz w:val="32"/>
                <w:szCs w:val="32"/>
              </w:rPr>
              <w:t xml:space="preserve"> </w:t>
            </w:r>
            <w:r w:rsidRPr="00601249">
              <w:rPr>
                <w:rFonts w:ascii="TH SarabunPSK" w:hAnsi="TH SarabunPSK" w:cs="TH SarabunPSK"/>
                <w:color w:val="000000"/>
                <w:sz w:val="32"/>
                <w:szCs w:val="32"/>
              </w:rPr>
              <w:t xml:space="preserve">or other bugs. Some eat plants </w:t>
            </w:r>
          </w:p>
          <w:p w:rsidR="00F658F3" w:rsidRPr="00601249"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like seaweed.</w:t>
            </w:r>
            <w:r w:rsidR="00FF523C">
              <w:rPr>
                <w:rFonts w:ascii="TH SarabunPSK" w:hAnsi="TH SarabunPSK" w:cs="TH SarabunPSK"/>
                <w:color w:val="000000"/>
                <w:sz w:val="32"/>
                <w:szCs w:val="32"/>
              </w:rPr>
              <w:t xml:space="preserve"> </w:t>
            </w:r>
            <w:r w:rsidRPr="00601249">
              <w:rPr>
                <w:rFonts w:ascii="TH SarabunPSK" w:hAnsi="TH SarabunPSK" w:cs="TH SarabunPSK"/>
                <w:color w:val="000000"/>
                <w:sz w:val="32"/>
                <w:szCs w:val="32"/>
              </w:rPr>
              <w:t>Some eat worms. Some fish eat other fish.</w:t>
            </w:r>
          </w:p>
          <w:p w:rsidR="00F658F3" w:rsidRPr="00601249"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Th</w:t>
            </w:r>
            <w:r w:rsidR="00FF523C">
              <w:rPr>
                <w:rFonts w:ascii="TH SarabunPSK" w:hAnsi="TH SarabunPSK" w:cs="TH SarabunPSK"/>
                <w:color w:val="000000"/>
                <w:sz w:val="32"/>
                <w:szCs w:val="32"/>
              </w:rPr>
              <w:t>e fastest fish can swim almost 110 kilometers</w:t>
            </w:r>
            <w:r w:rsidRPr="00601249">
              <w:rPr>
                <w:rFonts w:ascii="TH SarabunPSK" w:hAnsi="TH SarabunPSK" w:cs="TH SarabunPSK"/>
                <w:color w:val="000000"/>
                <w:sz w:val="32"/>
                <w:szCs w:val="32"/>
              </w:rPr>
              <w:t xml:space="preserve"> per hour. That’s fast!</w:t>
            </w:r>
          </w:p>
          <w:p w:rsidR="00F658F3" w:rsidRPr="00601249"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 xml:space="preserve">The heaviest fish </w:t>
            </w:r>
            <w:r>
              <w:rPr>
                <w:rFonts w:ascii="TH SarabunPSK" w:hAnsi="TH SarabunPSK" w:cs="TH SarabunPSK"/>
                <w:color w:val="000000"/>
                <w:sz w:val="32"/>
                <w:szCs w:val="32"/>
              </w:rPr>
              <w:t>weigh</w:t>
            </w:r>
            <w:r w:rsidRPr="00FF523C">
              <w:rPr>
                <w:rFonts w:ascii="TH SarabunPSK" w:hAnsi="TH SarabunPSK" w:cs="TH SarabunPSK"/>
                <w:color w:val="000000"/>
                <w:sz w:val="32"/>
                <w:szCs w:val="32"/>
              </w:rPr>
              <w:t>s</w:t>
            </w:r>
            <w:r w:rsidRPr="00601249">
              <w:rPr>
                <w:rFonts w:ascii="TH SarabunPSK" w:hAnsi="TH SarabunPSK" w:cs="TH SarabunPSK"/>
                <w:b/>
                <w:bCs/>
                <w:i/>
                <w:iCs/>
                <w:color w:val="000000"/>
                <w:sz w:val="32"/>
                <w:szCs w:val="32"/>
              </w:rPr>
              <w:t xml:space="preserve"> </w:t>
            </w:r>
            <w:r w:rsidRPr="00601249">
              <w:rPr>
                <w:rFonts w:ascii="TH SarabunPSK" w:hAnsi="TH SarabunPSK" w:cs="TH SarabunPSK"/>
                <w:color w:val="000000"/>
                <w:sz w:val="32"/>
                <w:szCs w:val="32"/>
              </w:rPr>
              <w:t>15 tons. That’s very heavy!</w:t>
            </w:r>
          </w:p>
          <w:p w:rsidR="00F658F3" w:rsidRPr="00601249"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The longest fish are sharks. Sharks can</w:t>
            </w:r>
            <w:r w:rsidR="00FF523C">
              <w:rPr>
                <w:rFonts w:ascii="TH SarabunPSK" w:hAnsi="TH SarabunPSK" w:cs="TH SarabunPSK"/>
                <w:color w:val="000000"/>
                <w:sz w:val="32"/>
                <w:szCs w:val="32"/>
              </w:rPr>
              <w:t xml:space="preserve"> be 17</w:t>
            </w:r>
            <w:r w:rsidRPr="00601249">
              <w:rPr>
                <w:rFonts w:ascii="TH SarabunPSK" w:hAnsi="TH SarabunPSK" w:cs="TH SarabunPSK"/>
                <w:color w:val="000000"/>
                <w:sz w:val="32"/>
                <w:szCs w:val="32"/>
              </w:rPr>
              <w:t xml:space="preserve"> feet long. That’s very long!</w:t>
            </w:r>
          </w:p>
          <w:p w:rsidR="00F658F3" w:rsidRPr="00601249" w:rsidRDefault="00F658F3" w:rsidP="00352C76">
            <w:pPr>
              <w:autoSpaceDE w:val="0"/>
              <w:autoSpaceDN w:val="0"/>
              <w:adjustRightInd w:val="0"/>
              <w:spacing w:after="0"/>
              <w:rPr>
                <w:rFonts w:ascii="TH SarabunPSK" w:hAnsi="TH SarabunPSK" w:cs="TH SarabunPSK"/>
                <w:color w:val="000000"/>
                <w:sz w:val="32"/>
                <w:szCs w:val="32"/>
              </w:rPr>
            </w:pPr>
            <w:r w:rsidRPr="00601249">
              <w:rPr>
                <w:rFonts w:ascii="TH SarabunPSK" w:hAnsi="TH SarabunPSK" w:cs="TH SarabunPSK"/>
                <w:color w:val="000000"/>
                <w:sz w:val="32"/>
                <w:szCs w:val="32"/>
              </w:rPr>
              <w:t>The smallest fish is less than 1/3 inch long. That’s very small!</w:t>
            </w:r>
          </w:p>
          <w:p w:rsidR="00F658F3" w:rsidRDefault="00F658F3" w:rsidP="00352C76">
            <w:pPr>
              <w:spacing w:after="0"/>
              <w:rPr>
                <w:rFonts w:ascii="TH SarabunPSK" w:hAnsi="TH SarabunPSK" w:cs="TH SarabunPSK"/>
                <w:sz w:val="32"/>
                <w:szCs w:val="32"/>
              </w:rPr>
            </w:pPr>
            <w:r w:rsidRPr="00601249">
              <w:rPr>
                <w:rFonts w:ascii="TH SarabunPSK" w:hAnsi="TH SarabunPSK" w:cs="TH SarabunPSK"/>
                <w:color w:val="000000"/>
                <w:sz w:val="32"/>
                <w:szCs w:val="32"/>
              </w:rPr>
              <w:t>Fish can see, feel, and taste. Some fish can smell. Some can hear sounds in the water. Fish can feel</w:t>
            </w:r>
            <w:r>
              <w:rPr>
                <w:rFonts w:ascii="TH SarabunPSK" w:hAnsi="TH SarabunPSK" w:cs="TH SarabunPSK"/>
                <w:color w:val="000000"/>
                <w:sz w:val="32"/>
                <w:szCs w:val="32"/>
              </w:rPr>
              <w:t xml:space="preserve"> pain</w:t>
            </w:r>
            <w:r w:rsidRPr="00601249">
              <w:rPr>
                <w:rFonts w:ascii="TH SarabunPSK" w:hAnsi="TH SarabunPSK" w:cs="TH SarabunPSK"/>
                <w:color w:val="000000"/>
                <w:sz w:val="32"/>
                <w:szCs w:val="32"/>
              </w:rPr>
              <w:t>. When they get hurt, it feels bad.</w:t>
            </w:r>
          </w:p>
        </w:tc>
      </w:tr>
    </w:tbl>
    <w:p w:rsidR="00352C76" w:rsidRDefault="00352C76" w:rsidP="00F658F3">
      <w:pPr>
        <w:autoSpaceDE w:val="0"/>
        <w:autoSpaceDN w:val="0"/>
        <w:adjustRightInd w:val="0"/>
        <w:spacing w:after="0" w:line="240" w:lineRule="auto"/>
        <w:rPr>
          <w:rFonts w:ascii="TH SarabunPSK" w:hAnsi="TH SarabunPSK" w:cs="TH SarabunPSK"/>
          <w:sz w:val="16"/>
          <w:szCs w:val="16"/>
        </w:rPr>
      </w:pPr>
    </w:p>
    <w:p w:rsidR="00352C76" w:rsidRDefault="00352C76" w:rsidP="00F658F3">
      <w:pPr>
        <w:autoSpaceDE w:val="0"/>
        <w:autoSpaceDN w:val="0"/>
        <w:adjustRightInd w:val="0"/>
        <w:spacing w:after="0" w:line="240" w:lineRule="auto"/>
        <w:rPr>
          <w:rFonts w:ascii="TH SarabunPSK" w:hAnsi="TH SarabunPSK" w:cs="TH SarabunPSK"/>
          <w:sz w:val="16"/>
          <w:szCs w:val="16"/>
        </w:rPr>
      </w:pPr>
    </w:p>
    <w:p w:rsidR="00172E3D" w:rsidRDefault="00172E3D" w:rsidP="00F658F3">
      <w:pPr>
        <w:autoSpaceDE w:val="0"/>
        <w:autoSpaceDN w:val="0"/>
        <w:adjustRightInd w:val="0"/>
        <w:spacing w:after="0" w:line="240" w:lineRule="auto"/>
        <w:rPr>
          <w:rFonts w:ascii="TH SarabunPSK" w:hAnsi="TH SarabunPSK" w:cs="TH SarabunPSK"/>
          <w:sz w:val="16"/>
          <w:szCs w:val="16"/>
        </w:rPr>
      </w:pPr>
    </w:p>
    <w:p w:rsidR="00C37D09" w:rsidRDefault="00C37D09" w:rsidP="00F658F3">
      <w:pPr>
        <w:autoSpaceDE w:val="0"/>
        <w:autoSpaceDN w:val="0"/>
        <w:adjustRightInd w:val="0"/>
        <w:spacing w:after="0" w:line="240" w:lineRule="auto"/>
        <w:rPr>
          <w:rFonts w:ascii="TH SarabunPSK" w:hAnsi="TH SarabunPSK" w:cs="TH SarabunPSK"/>
          <w:sz w:val="16"/>
          <w:szCs w:val="16"/>
        </w:rPr>
      </w:pPr>
    </w:p>
    <w:p w:rsidR="00C37D09" w:rsidRDefault="00C37D09" w:rsidP="00F658F3">
      <w:pPr>
        <w:autoSpaceDE w:val="0"/>
        <w:autoSpaceDN w:val="0"/>
        <w:adjustRightInd w:val="0"/>
        <w:spacing w:after="0" w:line="240" w:lineRule="auto"/>
        <w:rPr>
          <w:rFonts w:ascii="TH SarabunPSK" w:hAnsi="TH SarabunPSK" w:cs="TH SarabunPSK"/>
          <w:sz w:val="16"/>
          <w:szCs w:val="16"/>
        </w:rPr>
      </w:pPr>
    </w:p>
    <w:p w:rsidR="00172E3D" w:rsidRDefault="00172E3D" w:rsidP="00F658F3">
      <w:pPr>
        <w:autoSpaceDE w:val="0"/>
        <w:autoSpaceDN w:val="0"/>
        <w:adjustRightInd w:val="0"/>
        <w:spacing w:after="0" w:line="240" w:lineRule="auto"/>
        <w:rPr>
          <w:rFonts w:ascii="TH SarabunPSK" w:hAnsi="TH SarabunPSK" w:cs="TH SarabunPSK"/>
          <w:sz w:val="16"/>
          <w:szCs w:val="16"/>
        </w:rPr>
      </w:pPr>
    </w:p>
    <w:p w:rsidR="00FF523C" w:rsidRPr="00352C76" w:rsidRDefault="00FF523C" w:rsidP="00F658F3">
      <w:pPr>
        <w:autoSpaceDE w:val="0"/>
        <w:autoSpaceDN w:val="0"/>
        <w:adjustRightInd w:val="0"/>
        <w:spacing w:after="0" w:line="240" w:lineRule="auto"/>
        <w:rPr>
          <w:rFonts w:ascii="TH SarabunPSK" w:hAnsi="TH SarabunPSK" w:cs="TH SarabunPSK"/>
          <w:sz w:val="16"/>
          <w:szCs w:val="16"/>
        </w:rPr>
      </w:pPr>
    </w:p>
    <w:p w:rsidR="00F658F3" w:rsidRPr="00A977B0" w:rsidRDefault="00F658F3" w:rsidP="00F658F3">
      <w:pPr>
        <w:autoSpaceDE w:val="0"/>
        <w:autoSpaceDN w:val="0"/>
        <w:adjustRightInd w:val="0"/>
        <w:spacing w:after="0" w:line="240" w:lineRule="auto"/>
        <w:rPr>
          <w:rFonts w:ascii="TH SarabunPSK" w:hAnsi="TH SarabunPSK" w:cs="TH SarabunPSK"/>
          <w:sz w:val="32"/>
          <w:szCs w:val="32"/>
        </w:rPr>
      </w:pPr>
      <w:r>
        <w:rPr>
          <w:rFonts w:ascii="TH SarabunPSK" w:hAnsi="TH SarabunPSK" w:cs="TH SarabunPSK"/>
          <w:sz w:val="32"/>
          <w:szCs w:val="32"/>
        </w:rPr>
        <w:lastRenderedPageBreak/>
        <w:t>155</w:t>
      </w:r>
      <w:r w:rsidRPr="00A977B0">
        <w:rPr>
          <w:rFonts w:ascii="TH SarabunPSK" w:hAnsi="TH SarabunPSK" w:cs="TH SarabunPSK"/>
          <w:sz w:val="32"/>
          <w:szCs w:val="32"/>
        </w:rPr>
        <w:t xml:space="preserve">. </w:t>
      </w:r>
      <w:r>
        <w:rPr>
          <w:rFonts w:ascii="TH SarabunPSK" w:hAnsi="TH SarabunPSK" w:cs="TH SarabunPSK"/>
          <w:color w:val="000000"/>
          <w:sz w:val="32"/>
          <w:szCs w:val="32"/>
        </w:rPr>
        <w:t xml:space="preserve">A word that </w:t>
      </w:r>
      <w:r w:rsidRPr="00A977B0">
        <w:rPr>
          <w:rFonts w:ascii="TH SarabunPSK" w:hAnsi="TH SarabunPSK" w:cs="TH SarabunPSK"/>
          <w:color w:val="000000"/>
          <w:sz w:val="32"/>
          <w:szCs w:val="32"/>
        </w:rPr>
        <w:t>means</w:t>
      </w:r>
      <w:r>
        <w:rPr>
          <w:rFonts w:ascii="TH SarabunPSK" w:hAnsi="TH SarabunPSK" w:cs="TH SarabunPSK"/>
          <w:color w:val="000000"/>
          <w:sz w:val="32"/>
          <w:szCs w:val="32"/>
        </w:rPr>
        <w:t xml:space="preserve"> the same things as the </w:t>
      </w:r>
      <w:r w:rsidRPr="00A977B0">
        <w:rPr>
          <w:rFonts w:ascii="TH SarabunPSK" w:hAnsi="TH SarabunPSK" w:cs="TH SarabunPSK"/>
          <w:color w:val="000000"/>
          <w:sz w:val="32"/>
          <w:szCs w:val="32"/>
        </w:rPr>
        <w:t xml:space="preserve">word </w:t>
      </w:r>
      <w:r w:rsidRPr="005E7F62">
        <w:rPr>
          <w:rFonts w:ascii="TH SarabunPSK" w:hAnsi="TH SarabunPSK" w:cs="TH SarabunPSK"/>
          <w:b/>
          <w:bCs/>
          <w:i/>
          <w:iCs/>
          <w:color w:val="000000"/>
          <w:sz w:val="32"/>
          <w:szCs w:val="32"/>
        </w:rPr>
        <w:t>“kind”</w:t>
      </w:r>
      <w:r w:rsidRPr="00A977B0">
        <w:rPr>
          <w:rFonts w:ascii="TH SarabunPSK" w:hAnsi="TH SarabunPSK" w:cs="TH SarabunPSK"/>
          <w:i/>
          <w:iCs/>
          <w:color w:val="000000"/>
          <w:sz w:val="32"/>
          <w:szCs w:val="32"/>
        </w:rPr>
        <w:t xml:space="preserve"> </w:t>
      </w:r>
      <w:r>
        <w:rPr>
          <w:rFonts w:ascii="TH SarabunPSK" w:hAnsi="TH SarabunPSK" w:cs="TH SarabunPSK"/>
          <w:sz w:val="32"/>
          <w:szCs w:val="32"/>
        </w:rPr>
        <w:t>is __________</w:t>
      </w:r>
    </w:p>
    <w:p w:rsidR="00F658F3" w:rsidRPr="00352C76" w:rsidRDefault="00F658F3" w:rsidP="00F658F3">
      <w:pPr>
        <w:autoSpaceDE w:val="0"/>
        <w:autoSpaceDN w:val="0"/>
        <w:adjustRightInd w:val="0"/>
        <w:spacing w:after="0" w:line="240" w:lineRule="auto"/>
        <w:ind w:left="720"/>
        <w:rPr>
          <w:rFonts w:ascii="TH SarabunPSK" w:hAnsi="TH SarabunPSK" w:cs="TH SarabunPSK"/>
          <w:sz w:val="32"/>
          <w:szCs w:val="32"/>
        </w:rPr>
      </w:pPr>
      <w:r w:rsidRPr="00352C76">
        <w:rPr>
          <w:rFonts w:ascii="TH SarabunPSK" w:hAnsi="TH SarabunPSK" w:cs="TH SarabunPSK"/>
          <w:sz w:val="32"/>
          <w:szCs w:val="32"/>
        </w:rPr>
        <w:t>1.  type</w:t>
      </w:r>
    </w:p>
    <w:p w:rsidR="00F658F3" w:rsidRPr="00A977B0" w:rsidRDefault="00F658F3"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2.  color</w:t>
      </w:r>
    </w:p>
    <w:p w:rsidR="00F658F3" w:rsidRPr="00A977B0" w:rsidRDefault="00F658F3"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3.  name</w:t>
      </w:r>
    </w:p>
    <w:p w:rsidR="00F658F3" w:rsidRDefault="00F658F3" w:rsidP="00F658F3">
      <w:pPr>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4.  number</w:t>
      </w:r>
    </w:p>
    <w:p w:rsidR="00F658F3" w:rsidRPr="00352C76" w:rsidRDefault="00F658F3" w:rsidP="00F658F3">
      <w:pPr>
        <w:autoSpaceDE w:val="0"/>
        <w:autoSpaceDN w:val="0"/>
        <w:adjustRightInd w:val="0"/>
        <w:spacing w:after="0" w:line="240" w:lineRule="auto"/>
        <w:rPr>
          <w:rFonts w:ascii="TH SarabunPSK" w:hAnsi="TH SarabunPSK" w:cs="TH SarabunPSK"/>
          <w:sz w:val="16"/>
          <w:szCs w:val="16"/>
        </w:rPr>
      </w:pPr>
    </w:p>
    <w:p w:rsidR="00F658F3" w:rsidRPr="00A977B0" w:rsidRDefault="00F658F3" w:rsidP="00F658F3">
      <w:pPr>
        <w:autoSpaceDE w:val="0"/>
        <w:autoSpaceDN w:val="0"/>
        <w:adjustRightInd w:val="0"/>
        <w:spacing w:after="0" w:line="240" w:lineRule="auto"/>
        <w:rPr>
          <w:rFonts w:ascii="TH SarabunPSK" w:hAnsi="TH SarabunPSK" w:cs="TH SarabunPSK"/>
          <w:color w:val="000000"/>
          <w:sz w:val="32"/>
          <w:szCs w:val="32"/>
        </w:rPr>
      </w:pPr>
      <w:r>
        <w:rPr>
          <w:rFonts w:ascii="TH SarabunPSK" w:hAnsi="TH SarabunPSK" w:cs="TH SarabunPSK"/>
          <w:sz w:val="32"/>
          <w:szCs w:val="32"/>
        </w:rPr>
        <w:t>156</w:t>
      </w:r>
      <w:r w:rsidRPr="00A977B0">
        <w:rPr>
          <w:rFonts w:ascii="TH SarabunPSK" w:hAnsi="TH SarabunPSK" w:cs="TH SarabunPSK"/>
          <w:sz w:val="32"/>
          <w:szCs w:val="32"/>
        </w:rPr>
        <w:t xml:space="preserve">. </w:t>
      </w:r>
      <w:r w:rsidRPr="00A977B0">
        <w:rPr>
          <w:rFonts w:ascii="TH SarabunPSK" w:hAnsi="TH SarabunPSK" w:cs="TH SarabunPSK"/>
          <w:color w:val="000000"/>
          <w:sz w:val="32"/>
          <w:szCs w:val="32"/>
        </w:rPr>
        <w:t>How fa</w:t>
      </w:r>
      <w:r>
        <w:rPr>
          <w:rFonts w:ascii="TH SarabunPSK" w:hAnsi="TH SarabunPSK" w:cs="TH SarabunPSK"/>
          <w:color w:val="000000"/>
          <w:sz w:val="32"/>
          <w:szCs w:val="32"/>
        </w:rPr>
        <w:t xml:space="preserve">st </w:t>
      </w:r>
      <w:r w:rsidRPr="00A977B0">
        <w:rPr>
          <w:rFonts w:ascii="TH SarabunPSK" w:hAnsi="TH SarabunPSK" w:cs="TH SarabunPSK"/>
          <w:color w:val="000000"/>
          <w:sz w:val="32"/>
          <w:szCs w:val="32"/>
        </w:rPr>
        <w:t>can the fa</w:t>
      </w:r>
      <w:r>
        <w:rPr>
          <w:rFonts w:ascii="TH SarabunPSK" w:hAnsi="TH SarabunPSK" w:cs="TH SarabunPSK"/>
          <w:color w:val="000000"/>
          <w:sz w:val="32"/>
          <w:szCs w:val="32"/>
        </w:rPr>
        <w:t>stest fish swim</w:t>
      </w:r>
      <w:r w:rsidRPr="00A977B0">
        <w:rPr>
          <w:rFonts w:ascii="TH SarabunPSK" w:hAnsi="TH SarabunPSK" w:cs="TH SarabunPSK"/>
          <w:color w:val="000000"/>
          <w:sz w:val="32"/>
          <w:szCs w:val="32"/>
        </w:rPr>
        <w:t>?</w:t>
      </w:r>
    </w:p>
    <w:p w:rsidR="00F658F3" w:rsidRPr="00A977B0" w:rsidRDefault="00F658F3"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1</w:t>
      </w:r>
      <w:r w:rsidRPr="00A977B0">
        <w:rPr>
          <w:rFonts w:ascii="TH SarabunPSK" w:hAnsi="TH SarabunPSK" w:cs="TH SarabunPSK"/>
          <w:color w:val="000000"/>
          <w:sz w:val="32"/>
          <w:szCs w:val="32"/>
        </w:rPr>
        <w:t xml:space="preserve">. </w:t>
      </w:r>
      <w:r w:rsidR="00FF523C">
        <w:rPr>
          <w:rFonts w:ascii="TH SarabunPSK" w:hAnsi="TH SarabunPSK" w:cs="TH SarabunPSK"/>
          <w:color w:val="000000"/>
          <w:sz w:val="32"/>
          <w:szCs w:val="32"/>
        </w:rPr>
        <w:t xml:space="preserve"> forty kilometers</w:t>
      </w:r>
      <w:r w:rsidRPr="00A977B0">
        <w:rPr>
          <w:rFonts w:ascii="TH SarabunPSK" w:hAnsi="TH SarabunPSK" w:cs="TH SarabunPSK"/>
          <w:color w:val="000000"/>
          <w:sz w:val="32"/>
          <w:szCs w:val="32"/>
        </w:rPr>
        <w:t xml:space="preserve"> per hour</w:t>
      </w:r>
    </w:p>
    <w:p w:rsidR="00F658F3" w:rsidRPr="00A977B0" w:rsidRDefault="00F658F3"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2</w:t>
      </w:r>
      <w:r w:rsidRPr="00A977B0">
        <w:rPr>
          <w:rFonts w:ascii="TH SarabunPSK" w:hAnsi="TH SarabunPSK" w:cs="TH SarabunPSK"/>
          <w:color w:val="000000"/>
          <w:sz w:val="32"/>
          <w:szCs w:val="32"/>
        </w:rPr>
        <w:t xml:space="preserve">. </w:t>
      </w:r>
      <w:r w:rsidR="00FF523C">
        <w:rPr>
          <w:rFonts w:ascii="TH SarabunPSK" w:hAnsi="TH SarabunPSK" w:cs="TH SarabunPSK"/>
          <w:color w:val="000000"/>
          <w:sz w:val="32"/>
          <w:szCs w:val="32"/>
        </w:rPr>
        <w:t xml:space="preserve"> fifty kolometers</w:t>
      </w:r>
      <w:r w:rsidRPr="00A977B0">
        <w:rPr>
          <w:rFonts w:ascii="TH SarabunPSK" w:hAnsi="TH SarabunPSK" w:cs="TH SarabunPSK"/>
          <w:color w:val="000000"/>
          <w:sz w:val="32"/>
          <w:szCs w:val="32"/>
        </w:rPr>
        <w:t xml:space="preserve"> per hour</w:t>
      </w:r>
    </w:p>
    <w:p w:rsidR="00F658F3" w:rsidRPr="00A977B0" w:rsidRDefault="00F658F3"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3</w:t>
      </w:r>
      <w:r w:rsidRPr="00A977B0">
        <w:rPr>
          <w:rFonts w:ascii="TH SarabunPSK" w:hAnsi="TH SarabunPSK" w:cs="TH SarabunPSK"/>
          <w:color w:val="000000"/>
          <w:sz w:val="32"/>
          <w:szCs w:val="32"/>
        </w:rPr>
        <w:t xml:space="preserve">. </w:t>
      </w:r>
      <w:r w:rsidR="00FF523C">
        <w:rPr>
          <w:rFonts w:ascii="TH SarabunPSK" w:hAnsi="TH SarabunPSK" w:cs="TH SarabunPSK"/>
          <w:color w:val="000000"/>
          <w:sz w:val="32"/>
          <w:szCs w:val="32"/>
        </w:rPr>
        <w:t xml:space="preserve"> ninety kilometers</w:t>
      </w:r>
      <w:r w:rsidRPr="00A977B0">
        <w:rPr>
          <w:rFonts w:ascii="TH SarabunPSK" w:hAnsi="TH SarabunPSK" w:cs="TH SarabunPSK"/>
          <w:color w:val="000000"/>
          <w:sz w:val="32"/>
          <w:szCs w:val="32"/>
        </w:rPr>
        <w:t xml:space="preserve"> per hour</w:t>
      </w:r>
    </w:p>
    <w:p w:rsidR="00F658F3" w:rsidRPr="00352C76" w:rsidRDefault="00FF523C" w:rsidP="00F658F3">
      <w:pPr>
        <w:spacing w:after="0" w:line="240" w:lineRule="auto"/>
        <w:ind w:left="720"/>
        <w:rPr>
          <w:rFonts w:ascii="TH SarabunPSK" w:hAnsi="TH SarabunPSK" w:cs="TH SarabunPSK"/>
          <w:sz w:val="32"/>
          <w:szCs w:val="32"/>
        </w:rPr>
      </w:pPr>
      <w:r>
        <w:rPr>
          <w:rFonts w:ascii="TH SarabunPSK" w:hAnsi="TH SarabunPSK" w:cs="TH SarabunPSK"/>
          <w:sz w:val="32"/>
          <w:szCs w:val="32"/>
        </w:rPr>
        <w:t>4.  one hundred and ten kilometers</w:t>
      </w:r>
      <w:r w:rsidR="00F658F3" w:rsidRPr="00352C76">
        <w:rPr>
          <w:rFonts w:ascii="TH SarabunPSK" w:hAnsi="TH SarabunPSK" w:cs="TH SarabunPSK"/>
          <w:sz w:val="32"/>
          <w:szCs w:val="32"/>
        </w:rPr>
        <w:t xml:space="preserve"> per hour</w:t>
      </w:r>
    </w:p>
    <w:p w:rsidR="00F658F3" w:rsidRPr="00352C76" w:rsidRDefault="00F658F3" w:rsidP="00F658F3">
      <w:pPr>
        <w:spacing w:after="0" w:line="240" w:lineRule="auto"/>
        <w:rPr>
          <w:rFonts w:ascii="TH SarabunPSK" w:hAnsi="TH SarabunPSK" w:cs="TH SarabunPSK"/>
          <w:sz w:val="16"/>
          <w:szCs w:val="16"/>
        </w:rPr>
      </w:pP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157.  What is the best title of this passage?</w:t>
      </w:r>
    </w:p>
    <w:p w:rsidR="00F658F3" w:rsidRPr="00352C76" w:rsidRDefault="00F658F3" w:rsidP="00F658F3">
      <w:pPr>
        <w:autoSpaceDE w:val="0"/>
        <w:autoSpaceDN w:val="0"/>
        <w:adjustRightInd w:val="0"/>
        <w:spacing w:after="0" w:line="240" w:lineRule="auto"/>
        <w:ind w:left="720"/>
        <w:rPr>
          <w:rFonts w:ascii="TH SarabunPSK" w:hAnsi="TH SarabunPSK" w:cs="TH SarabunPSK"/>
          <w:sz w:val="32"/>
          <w:szCs w:val="32"/>
        </w:rPr>
      </w:pPr>
      <w:r w:rsidRPr="00352C76">
        <w:rPr>
          <w:rFonts w:ascii="TH SarabunPSK" w:hAnsi="TH SarabunPSK" w:cs="TH SarabunPSK"/>
          <w:sz w:val="32"/>
          <w:szCs w:val="32"/>
        </w:rPr>
        <w:t>1.  Fish</w:t>
      </w:r>
    </w:p>
    <w:p w:rsidR="00F658F3" w:rsidRPr="00A977B0" w:rsidRDefault="00FF523C"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2.  D</w:t>
      </w:r>
      <w:r w:rsidR="00F658F3">
        <w:rPr>
          <w:rFonts w:ascii="TH SarabunPSK" w:hAnsi="TH SarabunPSK" w:cs="TH SarabunPSK"/>
          <w:color w:val="000000"/>
          <w:sz w:val="32"/>
          <w:szCs w:val="32"/>
        </w:rPr>
        <w:t>ifferent kinds of fish</w:t>
      </w:r>
    </w:p>
    <w:p w:rsidR="00F658F3" w:rsidRPr="00A977B0" w:rsidRDefault="00F658F3" w:rsidP="00F658F3">
      <w:pPr>
        <w:autoSpaceDE w:val="0"/>
        <w:autoSpaceDN w:val="0"/>
        <w:adjustRightInd w:val="0"/>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3.  How big fish are!</w:t>
      </w:r>
    </w:p>
    <w:p w:rsidR="00F658F3" w:rsidRDefault="00F658F3" w:rsidP="00F658F3">
      <w:pPr>
        <w:spacing w:after="0" w:line="240" w:lineRule="auto"/>
        <w:ind w:left="720"/>
        <w:rPr>
          <w:rFonts w:ascii="TH SarabunPSK" w:hAnsi="TH SarabunPSK" w:cs="TH SarabunPSK"/>
          <w:color w:val="000000"/>
          <w:sz w:val="32"/>
          <w:szCs w:val="32"/>
        </w:rPr>
      </w:pPr>
      <w:r>
        <w:rPr>
          <w:rFonts w:ascii="TH SarabunPSK" w:hAnsi="TH SarabunPSK" w:cs="TH SarabunPSK"/>
          <w:color w:val="000000"/>
          <w:sz w:val="32"/>
          <w:szCs w:val="32"/>
        </w:rPr>
        <w:t>4.  What size of fish</w:t>
      </w:r>
    </w:p>
    <w:p w:rsidR="00F658F3" w:rsidRPr="00172E3D" w:rsidRDefault="00F658F3" w:rsidP="00F658F3">
      <w:pPr>
        <w:spacing w:after="0" w:line="240" w:lineRule="auto"/>
        <w:rPr>
          <w:rFonts w:ascii="TH SarabunPSK" w:hAnsi="TH SarabunPSK" w:cs="TH SarabunPSK"/>
          <w:sz w:val="16"/>
          <w:szCs w:val="16"/>
        </w:rPr>
      </w:pPr>
    </w:p>
    <w:p w:rsidR="00F658F3" w:rsidRPr="00352C76" w:rsidRDefault="00352C76" w:rsidP="00F658F3">
      <w:pPr>
        <w:spacing w:after="0" w:line="240" w:lineRule="auto"/>
        <w:rPr>
          <w:rFonts w:ascii="TH SarabunPSK" w:hAnsi="TH SarabunPSK" w:cs="TH SarabunPSK"/>
          <w:b/>
          <w:bCs/>
          <w:sz w:val="32"/>
          <w:szCs w:val="32"/>
        </w:rPr>
      </w:pPr>
      <w:r w:rsidRPr="00352C76">
        <w:rPr>
          <w:rFonts w:ascii="TH SarabunPSK" w:hAnsi="TH SarabunPSK" w:cs="TH SarabunPSK"/>
          <w:b/>
          <w:bCs/>
          <w:sz w:val="32"/>
          <w:szCs w:val="32"/>
        </w:rPr>
        <w:t xml:space="preserve">Directions: </w:t>
      </w:r>
      <w:r w:rsidR="00F658F3" w:rsidRPr="00352C76">
        <w:rPr>
          <w:rFonts w:ascii="TH SarabunPSK" w:hAnsi="TH SarabunPSK" w:cs="TH SarabunPSK"/>
          <w:b/>
          <w:bCs/>
          <w:sz w:val="32"/>
          <w:szCs w:val="32"/>
        </w:rPr>
        <w:t>Read the passag</w:t>
      </w:r>
      <w:r w:rsidRPr="00352C76">
        <w:rPr>
          <w:rFonts w:ascii="TH SarabunPSK" w:hAnsi="TH SarabunPSK" w:cs="TH SarabunPSK"/>
          <w:b/>
          <w:bCs/>
          <w:sz w:val="32"/>
          <w:szCs w:val="32"/>
        </w:rPr>
        <w:t>e below and answer questions (</w:t>
      </w:r>
      <w:r w:rsidR="00F658F3" w:rsidRPr="00352C76">
        <w:rPr>
          <w:rFonts w:ascii="TH SarabunPSK" w:hAnsi="TH SarabunPSK" w:cs="TH SarabunPSK"/>
          <w:b/>
          <w:bCs/>
          <w:sz w:val="32"/>
          <w:szCs w:val="32"/>
        </w:rPr>
        <w:t>158 – 160</w:t>
      </w:r>
      <w:r w:rsidRPr="00352C76">
        <w:rPr>
          <w:rFonts w:ascii="TH SarabunPSK" w:hAnsi="TH SarabunPSK" w:cs="TH SarabunPSK"/>
          <w:b/>
          <w:bCs/>
          <w:sz w:val="32"/>
          <w:szCs w:val="32"/>
        </w:rPr>
        <w:t>)</w:t>
      </w:r>
      <w:r w:rsidR="00F658F3" w:rsidRPr="00352C76">
        <w:rPr>
          <w:rFonts w:ascii="TH SarabunPSK" w:hAnsi="TH SarabunPSK" w:cs="TH SarabunPSK"/>
          <w:b/>
          <w:bCs/>
          <w:sz w:val="32"/>
          <w:szCs w:val="32"/>
        </w:rPr>
        <w:t>.</w:t>
      </w:r>
    </w:p>
    <w:p w:rsidR="00F658F3" w:rsidRPr="00251A8C" w:rsidRDefault="00F658F3" w:rsidP="00F658F3">
      <w:pPr>
        <w:pStyle w:val="Default"/>
        <w:rPr>
          <w:color w:val="FF0000"/>
          <w:sz w:val="32"/>
          <w:szCs w:val="32"/>
        </w:rPr>
      </w:pPr>
      <w:r>
        <w:rPr>
          <w:noProof/>
          <w:color w:val="FF0000"/>
          <w:sz w:val="32"/>
          <w:szCs w:val="32"/>
          <w:lang w:val="en-AU" w:eastAsia="en-AU"/>
        </w:rPr>
        <mc:AlternateContent>
          <mc:Choice Requires="wps">
            <w:drawing>
              <wp:anchor distT="0" distB="0" distL="114300" distR="114300" simplePos="0" relativeHeight="251978752" behindDoc="0" locked="0" layoutInCell="1" allowOverlap="1">
                <wp:simplePos x="0" y="0"/>
                <wp:positionH relativeFrom="column">
                  <wp:posOffset>171450</wp:posOffset>
                </wp:positionH>
                <wp:positionV relativeFrom="paragraph">
                  <wp:posOffset>141605</wp:posOffset>
                </wp:positionV>
                <wp:extent cx="5420995" cy="1114425"/>
                <wp:effectExtent l="0" t="0" r="27305" b="285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0995" cy="111442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3A4F2D" id="Rectangle 113" o:spid="_x0000_s1026" style="position:absolute;margin-left:13.5pt;margin-top:11.15pt;width:426.85pt;height:87.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" filled="f" strokecolor="black [3200]">
                <v:path arrowok="t"/>
              </v:rect>
            </w:pict>
          </mc:Fallback>
        </mc:AlternateContent>
      </w:r>
    </w:p>
    <w:p w:rsidR="00F658F3" w:rsidRPr="00830816" w:rsidRDefault="00F658F3" w:rsidP="00F658F3">
      <w:pPr>
        <w:pStyle w:val="Default"/>
        <w:ind w:left="720"/>
        <w:rPr>
          <w:color w:val="auto"/>
          <w:sz w:val="32"/>
          <w:szCs w:val="32"/>
        </w:rPr>
      </w:pPr>
      <w:r w:rsidRPr="00830816">
        <w:rPr>
          <w:color w:val="auto"/>
          <w:sz w:val="32"/>
          <w:szCs w:val="32"/>
        </w:rPr>
        <w:t xml:space="preserve">     Dan is going on a trip to the mountains. He wants to </w:t>
      </w:r>
      <w:r w:rsidRPr="00830816">
        <w:rPr>
          <w:b/>
          <w:bCs/>
          <w:color w:val="auto"/>
          <w:sz w:val="32"/>
          <w:szCs w:val="32"/>
          <w:u w:val="single"/>
        </w:rPr>
        <w:t>pack</w:t>
      </w:r>
      <w:r w:rsidRPr="00830816">
        <w:rPr>
          <w:color w:val="auto"/>
          <w:sz w:val="32"/>
          <w:szCs w:val="32"/>
        </w:rPr>
        <w:t xml:space="preserve"> his bag. </w:t>
      </w:r>
    </w:p>
    <w:p w:rsidR="00F658F3" w:rsidRPr="00830816" w:rsidRDefault="00F658F3" w:rsidP="00F658F3">
      <w:pPr>
        <w:pStyle w:val="Default"/>
        <w:ind w:left="720"/>
        <w:rPr>
          <w:color w:val="auto"/>
          <w:sz w:val="32"/>
          <w:szCs w:val="32"/>
        </w:rPr>
      </w:pPr>
      <w:r w:rsidRPr="00830816">
        <w:rPr>
          <w:color w:val="auto"/>
          <w:sz w:val="32"/>
          <w:szCs w:val="32"/>
        </w:rPr>
        <w:t xml:space="preserve">He puts a toothbrush,  a map, boots, a camera and a book in the bag. </w:t>
      </w:r>
    </w:p>
    <w:p w:rsidR="00172E3D" w:rsidRDefault="00F658F3" w:rsidP="00F658F3">
      <w:pPr>
        <w:pStyle w:val="Default"/>
        <w:ind w:left="720"/>
        <w:rPr>
          <w:color w:val="auto"/>
          <w:sz w:val="32"/>
          <w:szCs w:val="32"/>
        </w:rPr>
      </w:pPr>
      <w:r w:rsidRPr="00830816">
        <w:rPr>
          <w:color w:val="auto"/>
          <w:sz w:val="32"/>
          <w:szCs w:val="32"/>
        </w:rPr>
        <w:t xml:space="preserve">He closes the bag, but it cannot close. Dan takes the boots out of the bag.                        </w:t>
      </w:r>
    </w:p>
    <w:p w:rsidR="00F658F3" w:rsidRPr="00830816" w:rsidRDefault="00F658F3" w:rsidP="00F658F3">
      <w:pPr>
        <w:pStyle w:val="Default"/>
        <w:ind w:left="720"/>
        <w:rPr>
          <w:color w:val="auto"/>
          <w:sz w:val="32"/>
          <w:szCs w:val="32"/>
        </w:rPr>
      </w:pPr>
      <w:r w:rsidRPr="00830816">
        <w:rPr>
          <w:color w:val="auto"/>
          <w:sz w:val="32"/>
          <w:szCs w:val="32"/>
        </w:rPr>
        <w:t>He puts them on his feet. Snap! Snap! Now the bag can close. Dan is ready to go!</w:t>
      </w:r>
    </w:p>
    <w:p w:rsidR="00F658F3" w:rsidRPr="00251A8C" w:rsidRDefault="00F658F3" w:rsidP="00F658F3">
      <w:pPr>
        <w:pStyle w:val="Default"/>
        <w:rPr>
          <w:color w:val="FF0000"/>
          <w:sz w:val="32"/>
          <w:szCs w:val="32"/>
        </w:rPr>
      </w:pPr>
    </w:p>
    <w:p w:rsidR="00F658F3" w:rsidRPr="00830816" w:rsidRDefault="00F658F3" w:rsidP="00F658F3">
      <w:pPr>
        <w:pStyle w:val="Default"/>
        <w:rPr>
          <w:color w:val="auto"/>
          <w:sz w:val="32"/>
          <w:szCs w:val="32"/>
        </w:rPr>
      </w:pPr>
      <w:r>
        <w:rPr>
          <w:color w:val="auto"/>
          <w:sz w:val="32"/>
          <w:szCs w:val="32"/>
        </w:rPr>
        <w:t>158</w:t>
      </w:r>
      <w:r w:rsidRPr="00830816">
        <w:rPr>
          <w:color w:val="auto"/>
          <w:sz w:val="32"/>
          <w:szCs w:val="32"/>
        </w:rPr>
        <w:t xml:space="preserve">.  What is the best title for this passage?  </w:t>
      </w:r>
    </w:p>
    <w:p w:rsidR="00F658F3" w:rsidRPr="00830816" w:rsidRDefault="00F658F3" w:rsidP="00352C76">
      <w:pPr>
        <w:pStyle w:val="Default"/>
        <w:ind w:firstLine="709"/>
        <w:rPr>
          <w:color w:val="auto"/>
          <w:sz w:val="32"/>
          <w:szCs w:val="32"/>
        </w:rPr>
      </w:pPr>
      <w:r w:rsidRPr="00830816">
        <w:rPr>
          <w:color w:val="auto"/>
          <w:sz w:val="32"/>
          <w:szCs w:val="32"/>
        </w:rPr>
        <w:tab/>
        <w:t xml:space="preserve">1.  Dan Packs His Bag </w:t>
      </w:r>
    </w:p>
    <w:p w:rsidR="00F658F3" w:rsidRPr="00830816" w:rsidRDefault="00F658F3" w:rsidP="00352C76">
      <w:pPr>
        <w:pStyle w:val="Default"/>
        <w:ind w:firstLine="709"/>
        <w:rPr>
          <w:color w:val="auto"/>
          <w:sz w:val="32"/>
          <w:szCs w:val="32"/>
        </w:rPr>
      </w:pPr>
      <w:r w:rsidRPr="00830816">
        <w:rPr>
          <w:color w:val="auto"/>
          <w:sz w:val="32"/>
          <w:szCs w:val="32"/>
        </w:rPr>
        <w:tab/>
        <w:t xml:space="preserve">2.  Dan Cannot Close the Bag </w:t>
      </w:r>
    </w:p>
    <w:p w:rsidR="00F658F3" w:rsidRPr="00830816" w:rsidRDefault="00F658F3" w:rsidP="00352C76">
      <w:pPr>
        <w:pStyle w:val="Default"/>
        <w:ind w:firstLine="709"/>
        <w:rPr>
          <w:color w:val="auto"/>
          <w:sz w:val="32"/>
          <w:szCs w:val="32"/>
        </w:rPr>
      </w:pPr>
      <w:r w:rsidRPr="00830816">
        <w:rPr>
          <w:color w:val="auto"/>
          <w:sz w:val="32"/>
          <w:szCs w:val="32"/>
        </w:rPr>
        <w:tab/>
        <w:t>3.  Dan’s Trip to the Mountain</w:t>
      </w:r>
    </w:p>
    <w:p w:rsidR="00F658F3" w:rsidRPr="00830816" w:rsidRDefault="00F658F3" w:rsidP="00352C76">
      <w:pPr>
        <w:pStyle w:val="Default"/>
        <w:ind w:firstLine="709"/>
        <w:rPr>
          <w:color w:val="auto"/>
          <w:sz w:val="32"/>
          <w:szCs w:val="32"/>
        </w:rPr>
      </w:pPr>
      <w:r w:rsidRPr="00830816">
        <w:rPr>
          <w:color w:val="auto"/>
          <w:sz w:val="32"/>
          <w:szCs w:val="32"/>
        </w:rPr>
        <w:tab/>
        <w:t>4.  Dan Puts a Camera in the Bag</w:t>
      </w:r>
    </w:p>
    <w:p w:rsidR="00F658F3" w:rsidRPr="00352C76" w:rsidRDefault="00F658F3" w:rsidP="00F658F3">
      <w:pPr>
        <w:pStyle w:val="Default"/>
        <w:rPr>
          <w:color w:val="auto"/>
          <w:sz w:val="16"/>
          <w:szCs w:val="16"/>
        </w:rPr>
      </w:pPr>
    </w:p>
    <w:p w:rsidR="00F658F3" w:rsidRPr="00830816" w:rsidRDefault="00F658F3" w:rsidP="00F658F3">
      <w:pPr>
        <w:pStyle w:val="Default"/>
        <w:rPr>
          <w:color w:val="auto"/>
          <w:sz w:val="32"/>
          <w:szCs w:val="32"/>
        </w:rPr>
      </w:pPr>
      <w:r>
        <w:rPr>
          <w:color w:val="auto"/>
          <w:sz w:val="32"/>
          <w:szCs w:val="32"/>
        </w:rPr>
        <w:t>159</w:t>
      </w:r>
      <w:r w:rsidRPr="00830816">
        <w:rPr>
          <w:color w:val="auto"/>
          <w:sz w:val="32"/>
          <w:szCs w:val="32"/>
        </w:rPr>
        <w:t xml:space="preserve">.  If you </w:t>
      </w:r>
      <w:r w:rsidRPr="00830816">
        <w:rPr>
          <w:b/>
          <w:bCs/>
          <w:color w:val="auto"/>
          <w:sz w:val="32"/>
          <w:szCs w:val="32"/>
        </w:rPr>
        <w:t xml:space="preserve">pack </w:t>
      </w:r>
      <w:r w:rsidRPr="00830816">
        <w:rPr>
          <w:color w:val="auto"/>
          <w:sz w:val="32"/>
          <w:szCs w:val="32"/>
        </w:rPr>
        <w:t xml:space="preserve">a bag, this means you _______. </w:t>
      </w:r>
    </w:p>
    <w:p w:rsidR="00F658F3" w:rsidRPr="00830816" w:rsidRDefault="00F658F3" w:rsidP="00F658F3">
      <w:pPr>
        <w:pStyle w:val="Default"/>
        <w:rPr>
          <w:color w:val="auto"/>
          <w:sz w:val="32"/>
          <w:szCs w:val="32"/>
        </w:rPr>
      </w:pPr>
      <w:r w:rsidRPr="00830816">
        <w:rPr>
          <w:color w:val="auto"/>
          <w:sz w:val="32"/>
          <w:szCs w:val="32"/>
        </w:rPr>
        <w:tab/>
        <w:t>1.  put things into it</w:t>
      </w:r>
    </w:p>
    <w:p w:rsidR="00F658F3" w:rsidRPr="00830816" w:rsidRDefault="00F658F3" w:rsidP="00F658F3">
      <w:pPr>
        <w:pStyle w:val="Default"/>
        <w:rPr>
          <w:color w:val="auto"/>
          <w:sz w:val="32"/>
          <w:szCs w:val="32"/>
        </w:rPr>
      </w:pPr>
      <w:r w:rsidRPr="00830816">
        <w:rPr>
          <w:color w:val="auto"/>
          <w:sz w:val="32"/>
          <w:szCs w:val="32"/>
        </w:rPr>
        <w:tab/>
        <w:t xml:space="preserve">2.  snap things off it </w:t>
      </w:r>
    </w:p>
    <w:p w:rsidR="00F658F3" w:rsidRPr="00830816" w:rsidRDefault="00F658F3" w:rsidP="00F658F3">
      <w:pPr>
        <w:pStyle w:val="Default"/>
        <w:rPr>
          <w:color w:val="auto"/>
          <w:sz w:val="32"/>
          <w:szCs w:val="32"/>
        </w:rPr>
      </w:pPr>
      <w:r w:rsidRPr="00830816">
        <w:rPr>
          <w:color w:val="auto"/>
          <w:sz w:val="32"/>
          <w:szCs w:val="32"/>
        </w:rPr>
        <w:tab/>
        <w:t xml:space="preserve">3.  open and close it </w:t>
      </w:r>
    </w:p>
    <w:p w:rsidR="00F658F3" w:rsidRPr="00830816" w:rsidRDefault="00F658F3" w:rsidP="00F658F3">
      <w:pPr>
        <w:pStyle w:val="Default"/>
        <w:rPr>
          <w:color w:val="auto"/>
          <w:sz w:val="32"/>
          <w:szCs w:val="32"/>
        </w:rPr>
      </w:pPr>
      <w:r w:rsidRPr="00830816">
        <w:rPr>
          <w:color w:val="auto"/>
          <w:sz w:val="32"/>
          <w:szCs w:val="32"/>
        </w:rPr>
        <w:tab/>
        <w:t>4.  take things out of it</w:t>
      </w:r>
    </w:p>
    <w:p w:rsidR="00F658F3" w:rsidRDefault="00F658F3" w:rsidP="00F658F3">
      <w:pPr>
        <w:pStyle w:val="Default"/>
        <w:rPr>
          <w:color w:val="auto"/>
          <w:sz w:val="16"/>
          <w:szCs w:val="16"/>
        </w:rPr>
      </w:pPr>
    </w:p>
    <w:p w:rsidR="00172E3D" w:rsidRDefault="00172E3D" w:rsidP="00F658F3">
      <w:pPr>
        <w:pStyle w:val="Default"/>
        <w:rPr>
          <w:color w:val="auto"/>
          <w:sz w:val="16"/>
          <w:szCs w:val="16"/>
        </w:rPr>
      </w:pPr>
    </w:p>
    <w:p w:rsidR="00172E3D" w:rsidRDefault="00172E3D" w:rsidP="00F658F3">
      <w:pPr>
        <w:pStyle w:val="Default"/>
        <w:rPr>
          <w:color w:val="auto"/>
          <w:sz w:val="16"/>
          <w:szCs w:val="16"/>
        </w:rPr>
      </w:pPr>
    </w:p>
    <w:p w:rsidR="00172E3D" w:rsidRPr="00352C76" w:rsidRDefault="00172E3D" w:rsidP="00F658F3">
      <w:pPr>
        <w:pStyle w:val="Default"/>
        <w:rPr>
          <w:color w:val="auto"/>
          <w:sz w:val="16"/>
          <w:szCs w:val="16"/>
        </w:rPr>
      </w:pPr>
    </w:p>
    <w:p w:rsidR="00F658F3" w:rsidRPr="00C37D09" w:rsidRDefault="00F658F3" w:rsidP="00F658F3">
      <w:pPr>
        <w:pStyle w:val="Default"/>
        <w:rPr>
          <w:color w:val="auto"/>
          <w:sz w:val="32"/>
          <w:szCs w:val="32"/>
        </w:rPr>
      </w:pPr>
      <w:r>
        <w:rPr>
          <w:color w:val="auto"/>
          <w:sz w:val="32"/>
          <w:szCs w:val="32"/>
        </w:rPr>
        <w:lastRenderedPageBreak/>
        <w:t>160</w:t>
      </w:r>
      <w:r w:rsidRPr="00830816">
        <w:rPr>
          <w:color w:val="auto"/>
          <w:sz w:val="32"/>
          <w:szCs w:val="32"/>
        </w:rPr>
        <w:t xml:space="preserve">.  </w:t>
      </w:r>
      <w:r w:rsidR="00FF523C">
        <w:rPr>
          <w:color w:val="auto"/>
          <w:sz w:val="32"/>
          <w:szCs w:val="32"/>
        </w:rPr>
        <w:t>Using the things in the bag, Dan</w:t>
      </w:r>
      <w:r w:rsidRPr="00830816">
        <w:rPr>
          <w:color w:val="auto"/>
          <w:sz w:val="32"/>
          <w:szCs w:val="32"/>
        </w:rPr>
        <w:t xml:space="preserve"> can _________ on the trip. </w:t>
      </w:r>
    </w:p>
    <w:p w:rsidR="00F658F3" w:rsidRPr="00830816" w:rsidRDefault="00F658F3" w:rsidP="00F658F3">
      <w:pPr>
        <w:pStyle w:val="Default"/>
        <w:rPr>
          <w:color w:val="auto"/>
          <w:sz w:val="32"/>
          <w:szCs w:val="32"/>
        </w:rPr>
      </w:pPr>
      <w:r w:rsidRPr="00830816">
        <w:rPr>
          <w:color w:val="auto"/>
          <w:sz w:val="32"/>
          <w:szCs w:val="32"/>
        </w:rPr>
        <w:tab/>
        <w:t xml:space="preserve">1.  go fishing </w:t>
      </w:r>
    </w:p>
    <w:p w:rsidR="00F658F3" w:rsidRPr="00830816" w:rsidRDefault="00F658F3" w:rsidP="00F658F3">
      <w:pPr>
        <w:pStyle w:val="Default"/>
        <w:rPr>
          <w:color w:val="auto"/>
          <w:sz w:val="32"/>
          <w:szCs w:val="32"/>
        </w:rPr>
      </w:pPr>
      <w:r w:rsidRPr="00830816">
        <w:rPr>
          <w:color w:val="auto"/>
          <w:sz w:val="32"/>
          <w:szCs w:val="32"/>
        </w:rPr>
        <w:tab/>
        <w:t>2.  make a tent</w:t>
      </w:r>
    </w:p>
    <w:p w:rsidR="00F658F3" w:rsidRPr="00830816" w:rsidRDefault="00F658F3" w:rsidP="00F658F3">
      <w:pPr>
        <w:pStyle w:val="Default"/>
        <w:rPr>
          <w:color w:val="auto"/>
          <w:sz w:val="32"/>
          <w:szCs w:val="32"/>
        </w:rPr>
      </w:pPr>
      <w:r w:rsidRPr="00830816">
        <w:rPr>
          <w:color w:val="auto"/>
          <w:sz w:val="32"/>
          <w:szCs w:val="32"/>
        </w:rPr>
        <w:tab/>
        <w:t>3.  take pictures</w:t>
      </w:r>
    </w:p>
    <w:p w:rsidR="00F658F3" w:rsidRPr="00830816" w:rsidRDefault="00F658F3" w:rsidP="00F658F3">
      <w:pPr>
        <w:pStyle w:val="Default"/>
        <w:rPr>
          <w:color w:val="auto"/>
          <w:sz w:val="32"/>
          <w:szCs w:val="32"/>
        </w:rPr>
      </w:pPr>
      <w:r w:rsidRPr="00830816">
        <w:rPr>
          <w:color w:val="auto"/>
          <w:sz w:val="32"/>
          <w:szCs w:val="32"/>
        </w:rPr>
        <w:tab/>
        <w:t>4.  climb the mountain</w:t>
      </w:r>
    </w:p>
    <w:p w:rsidR="00F658F3" w:rsidRPr="00352C76" w:rsidRDefault="00F658F3" w:rsidP="00F658F3">
      <w:pPr>
        <w:spacing w:after="0" w:line="240" w:lineRule="auto"/>
        <w:rPr>
          <w:rFonts w:ascii="TH SarabunPSK" w:hAnsi="TH SarabunPSK" w:cs="TH SarabunPSK"/>
          <w:sz w:val="16"/>
          <w:szCs w:val="16"/>
        </w:rPr>
      </w:pPr>
    </w:p>
    <w:p w:rsidR="00F658F3" w:rsidRPr="001F7EC4" w:rsidRDefault="00352C76"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Directions: </w:t>
      </w:r>
      <w:r w:rsidR="00F658F3" w:rsidRPr="001F7EC4">
        <w:rPr>
          <w:rFonts w:ascii="TH SarabunPSK" w:hAnsi="TH SarabunPSK" w:cs="TH SarabunPSK"/>
          <w:b/>
          <w:bCs/>
          <w:sz w:val="32"/>
          <w:szCs w:val="32"/>
        </w:rPr>
        <w:t>Read the fable</w:t>
      </w:r>
      <w:r w:rsidR="00F658F3">
        <w:rPr>
          <w:rFonts w:ascii="TH SarabunPSK" w:hAnsi="TH SarabunPSK" w:cs="TH SarabunPSK"/>
          <w:b/>
          <w:bCs/>
          <w:sz w:val="32"/>
          <w:szCs w:val="32"/>
        </w:rPr>
        <w:t xml:space="preserve"> below and answer th</w:t>
      </w:r>
      <w:r>
        <w:rPr>
          <w:rFonts w:ascii="TH SarabunPSK" w:hAnsi="TH SarabunPSK" w:cs="TH SarabunPSK"/>
          <w:b/>
          <w:bCs/>
          <w:sz w:val="32"/>
          <w:szCs w:val="32"/>
        </w:rPr>
        <w:t>e questions (</w:t>
      </w:r>
      <w:r w:rsidR="00F658F3">
        <w:rPr>
          <w:rFonts w:ascii="TH SarabunPSK" w:hAnsi="TH SarabunPSK" w:cs="TH SarabunPSK"/>
          <w:b/>
          <w:bCs/>
          <w:sz w:val="32"/>
          <w:szCs w:val="32"/>
        </w:rPr>
        <w:t>161</w:t>
      </w:r>
      <w:r w:rsidR="00F658F3" w:rsidRPr="001F7EC4">
        <w:rPr>
          <w:rFonts w:ascii="TH SarabunPSK" w:hAnsi="TH SarabunPSK" w:cs="TH SarabunPSK"/>
          <w:b/>
          <w:bCs/>
          <w:sz w:val="32"/>
          <w:szCs w:val="32"/>
        </w:rPr>
        <w:t xml:space="preserve"> </w:t>
      </w:r>
      <w:r w:rsidR="00F658F3">
        <w:rPr>
          <w:rFonts w:ascii="TH SarabunPSK" w:hAnsi="TH SarabunPSK" w:cs="TH SarabunPSK"/>
          <w:b/>
          <w:bCs/>
          <w:sz w:val="32"/>
          <w:szCs w:val="32"/>
        </w:rPr>
        <w:t>– 162</w:t>
      </w:r>
      <w:r>
        <w:rPr>
          <w:rFonts w:ascii="TH SarabunPSK" w:hAnsi="TH SarabunPSK" w:cs="TH SarabunPSK"/>
          <w:b/>
          <w:bCs/>
          <w:sz w:val="32"/>
          <w:szCs w:val="32"/>
        </w:rPr>
        <w:t>)</w:t>
      </w:r>
      <w:r w:rsidR="00F658F3">
        <w:rPr>
          <w:rFonts w:ascii="TH SarabunPSK" w:hAnsi="TH SarabunPSK" w:cs="TH SarabunPSK"/>
          <w:b/>
          <w:bCs/>
          <w:sz w:val="32"/>
          <w:szCs w:val="32"/>
        </w:rPr>
        <w:t>.</w:t>
      </w:r>
    </w:p>
    <w:p w:rsidR="00F658F3" w:rsidRPr="00251A8C" w:rsidRDefault="00F658F3" w:rsidP="00F658F3">
      <w:pPr>
        <w:pStyle w:val="Default"/>
        <w:rPr>
          <w:color w:val="FF0000"/>
          <w:sz w:val="32"/>
          <w:szCs w:val="32"/>
        </w:rPr>
      </w:pPr>
      <w:r>
        <w:rPr>
          <w:noProof/>
          <w:color w:val="FF0000"/>
          <w:sz w:val="32"/>
          <w:szCs w:val="32"/>
          <w:lang w:val="en-AU" w:eastAsia="en-AU"/>
        </w:rPr>
        <mc:AlternateContent>
          <mc:Choice Requires="wps">
            <w:drawing>
              <wp:anchor distT="0" distB="0" distL="114300" distR="114300" simplePos="0" relativeHeight="251979776" behindDoc="0" locked="0" layoutInCell="1" allowOverlap="1">
                <wp:simplePos x="0" y="0"/>
                <wp:positionH relativeFrom="column">
                  <wp:posOffset>304800</wp:posOffset>
                </wp:positionH>
                <wp:positionV relativeFrom="paragraph">
                  <wp:posOffset>184786</wp:posOffset>
                </wp:positionV>
                <wp:extent cx="5287645" cy="1524000"/>
                <wp:effectExtent l="0" t="0" r="27305" b="1905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764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663" w:rsidRPr="00493D89" w:rsidRDefault="00F24663" w:rsidP="00F658F3">
                            <w:pPr>
                              <w:spacing w:after="0" w:line="240" w:lineRule="auto"/>
                              <w:jc w:val="center"/>
                              <w:rPr>
                                <w:rFonts w:ascii="TH SarabunPSK" w:hAnsi="TH SarabunPSK" w:cs="TH SarabunPSK"/>
                                <w:b/>
                                <w:bCs/>
                                <w:sz w:val="32"/>
                                <w:szCs w:val="32"/>
                              </w:rPr>
                            </w:pPr>
                            <w:r w:rsidRPr="00493D89">
                              <w:rPr>
                                <w:rFonts w:ascii="TH SarabunPSK" w:hAnsi="TH SarabunPSK" w:cs="TH SarabunPSK"/>
                                <w:b/>
                                <w:bCs/>
                                <w:sz w:val="32"/>
                                <w:szCs w:val="32"/>
                              </w:rPr>
                              <w:t>The Goose with the Golden Eggs</w:t>
                            </w:r>
                          </w:p>
                          <w:p w:rsidR="00F24663" w:rsidRPr="00493D89" w:rsidRDefault="00F24663" w:rsidP="00F658F3">
                            <w:pPr>
                              <w:spacing w:after="0" w:line="240" w:lineRule="auto"/>
                              <w:rPr>
                                <w:rFonts w:ascii="TH SarabunPSK" w:hAnsi="TH SarabunPSK" w:cs="TH SarabunPSK"/>
                                <w:sz w:val="32"/>
                                <w:szCs w:val="32"/>
                              </w:rPr>
                            </w:pPr>
                            <w:r w:rsidRPr="00493D89">
                              <w:rPr>
                                <w:rFonts w:ascii="TH SarabunPSK" w:hAnsi="TH SarabunPSK" w:cs="TH SarabunPSK"/>
                                <w:sz w:val="32"/>
                                <w:szCs w:val="32"/>
                              </w:rPr>
                              <w:tab/>
                              <w:t>Once upon a time, a man and his wife had the good luck to have a goose that could l</w:t>
                            </w:r>
                            <w:r>
                              <w:rPr>
                                <w:rFonts w:ascii="TH SarabunPSK" w:hAnsi="TH SarabunPSK" w:cs="TH SarabunPSK"/>
                                <w:sz w:val="32"/>
                                <w:szCs w:val="32"/>
                              </w:rPr>
                              <w:t xml:space="preserve">ay golden eggs. Every day, the </w:t>
                            </w:r>
                            <w:r w:rsidRPr="00493D89">
                              <w:rPr>
                                <w:rFonts w:ascii="TH SarabunPSK" w:hAnsi="TH SarabunPSK" w:cs="TH SarabunPSK"/>
                                <w:sz w:val="32"/>
                                <w:szCs w:val="32"/>
                              </w:rPr>
                              <w:t>goose would lay three golden eggs. One day, the man thought he would be able to get rich at once if he could have all the golden eggs inside the goose. So he and his wife decided to kill the goose for more golden eggs. But</w:t>
                            </w:r>
                            <w:r>
                              <w:rPr>
                                <w:rFonts w:ascii="TH SarabunPSK" w:hAnsi="TH SarabunPSK" w:cs="TH SarabunPSK"/>
                                <w:sz w:val="32"/>
                                <w:szCs w:val="32"/>
                              </w:rPr>
                              <w:t xml:space="preserve"> </w:t>
                            </w:r>
                            <w:r w:rsidRPr="00493D89">
                              <w:rPr>
                                <w:rFonts w:ascii="TH SarabunPSK" w:hAnsi="TH SarabunPSK" w:cs="TH SarabunPSK"/>
                                <w:sz w:val="32"/>
                                <w:szCs w:val="32"/>
                              </w:rPr>
                              <w:t>they got nothing.</w:t>
                            </w:r>
                          </w:p>
                          <w:p w:rsidR="00F24663" w:rsidRPr="00493D89" w:rsidRDefault="00F24663" w:rsidP="00F658F3">
                            <w:pPr>
                              <w:rPr>
                                <w:rFonts w:ascii="TH SarabunPSK" w:hAnsi="TH SarabunPSK" w:cs="TH SarabunPSK"/>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2" o:spid="_x0000_s1032" type="#_x0000_t202" style="position:absolute;margin-left:24pt;margin-top:14.55pt;width:416.35pt;height:12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" fillcolor="white [3201]" strokeweight=".5pt">
                <v:path arrowok="t"/>
                <v:textbox>
                  <w:txbxContent>
                    <w:p w:rsidR="00F24663" w:rsidRPr="00493D89" w:rsidRDefault="00F24663" w:rsidP="00F658F3">
                      <w:pPr>
                        <w:spacing w:after="0" w:line="240" w:lineRule="auto"/>
                        <w:jc w:val="center"/>
                        <w:rPr>
                          <w:rFonts w:ascii="TH SarabunPSK" w:hAnsi="TH SarabunPSK" w:cs="TH SarabunPSK"/>
                          <w:b/>
                          <w:bCs/>
                          <w:sz w:val="32"/>
                          <w:szCs w:val="32"/>
                        </w:rPr>
                      </w:pPr>
                      <w:r w:rsidRPr="00493D89">
                        <w:rPr>
                          <w:rFonts w:ascii="TH SarabunPSK" w:hAnsi="TH SarabunPSK" w:cs="TH SarabunPSK"/>
                          <w:b/>
                          <w:bCs/>
                          <w:sz w:val="32"/>
                          <w:szCs w:val="32"/>
                        </w:rPr>
                        <w:t>The Goose with the Golden Eggs</w:t>
                      </w:r>
                    </w:p>
                    <w:p w:rsidR="00F24663" w:rsidRPr="00493D89" w:rsidRDefault="00F24663" w:rsidP="00F658F3">
                      <w:pPr>
                        <w:spacing w:after="0" w:line="240" w:lineRule="auto"/>
                        <w:rPr>
                          <w:rFonts w:ascii="TH SarabunPSK" w:hAnsi="TH SarabunPSK" w:cs="TH SarabunPSK"/>
                          <w:sz w:val="32"/>
                          <w:szCs w:val="32"/>
                        </w:rPr>
                      </w:pPr>
                      <w:r w:rsidRPr="00493D89">
                        <w:rPr>
                          <w:rFonts w:ascii="TH SarabunPSK" w:hAnsi="TH SarabunPSK" w:cs="TH SarabunPSK"/>
                          <w:sz w:val="32"/>
                          <w:szCs w:val="32"/>
                        </w:rPr>
                        <w:tab/>
                        <w:t>Once upon a time, a man and his wife had the good luck to have a goose that could l</w:t>
                      </w:r>
                      <w:r>
                        <w:rPr>
                          <w:rFonts w:ascii="TH SarabunPSK" w:hAnsi="TH SarabunPSK" w:cs="TH SarabunPSK"/>
                          <w:sz w:val="32"/>
                          <w:szCs w:val="32"/>
                        </w:rPr>
                        <w:t xml:space="preserve">ay golden eggs. Every day, the </w:t>
                      </w:r>
                      <w:r w:rsidRPr="00493D89">
                        <w:rPr>
                          <w:rFonts w:ascii="TH SarabunPSK" w:hAnsi="TH SarabunPSK" w:cs="TH SarabunPSK"/>
                          <w:sz w:val="32"/>
                          <w:szCs w:val="32"/>
                        </w:rPr>
                        <w:t>goose would lay three golden eggs. One day, the man thought he would be able to get rich at once if he could have all the golden eggs inside the goose. So he and his wife decided to kill the goose for more golden eggs. But</w:t>
                      </w:r>
                      <w:r>
                        <w:rPr>
                          <w:rFonts w:ascii="TH SarabunPSK" w:hAnsi="TH SarabunPSK" w:cs="TH SarabunPSK"/>
                          <w:sz w:val="32"/>
                          <w:szCs w:val="32"/>
                        </w:rPr>
                        <w:t xml:space="preserve"> </w:t>
                      </w:r>
                      <w:r w:rsidRPr="00493D89">
                        <w:rPr>
                          <w:rFonts w:ascii="TH SarabunPSK" w:hAnsi="TH SarabunPSK" w:cs="TH SarabunPSK"/>
                          <w:sz w:val="32"/>
                          <w:szCs w:val="32"/>
                        </w:rPr>
                        <w:t>they got nothing.</w:t>
                      </w:r>
                    </w:p>
                    <w:p w:rsidR="00F24663" w:rsidRPr="00493D89" w:rsidRDefault="00F24663" w:rsidP="00F658F3">
                      <w:pPr>
                        <w:rPr>
                          <w:rFonts w:ascii="TH SarabunPSK" w:hAnsi="TH SarabunPSK" w:cs="TH SarabunPSK"/>
                          <w:sz w:val="32"/>
                          <w:szCs w:val="32"/>
                        </w:rPr>
                      </w:pPr>
                    </w:p>
                  </w:txbxContent>
                </v:textbox>
              </v:shape>
            </w:pict>
          </mc:Fallback>
        </mc:AlternateContent>
      </w:r>
    </w:p>
    <w:p w:rsidR="00F658F3" w:rsidRPr="00251A8C" w:rsidRDefault="00F658F3" w:rsidP="00F658F3">
      <w:pPr>
        <w:pStyle w:val="Default"/>
        <w:rPr>
          <w:color w:val="FF0000"/>
          <w:sz w:val="32"/>
          <w:szCs w:val="32"/>
        </w:rPr>
      </w:pPr>
    </w:p>
    <w:p w:rsidR="00F658F3" w:rsidRPr="00251A8C" w:rsidRDefault="00F658F3" w:rsidP="00F658F3">
      <w:pPr>
        <w:pStyle w:val="Default"/>
        <w:rPr>
          <w:color w:val="FF0000"/>
          <w:sz w:val="32"/>
          <w:szCs w:val="32"/>
        </w:rPr>
      </w:pPr>
    </w:p>
    <w:p w:rsidR="00F658F3" w:rsidRPr="00251A8C" w:rsidRDefault="00F658F3" w:rsidP="00F658F3">
      <w:pPr>
        <w:pStyle w:val="Default"/>
        <w:rPr>
          <w:color w:val="FF0000"/>
          <w:sz w:val="32"/>
          <w:szCs w:val="32"/>
        </w:rPr>
      </w:pPr>
    </w:p>
    <w:p w:rsidR="00F658F3" w:rsidRPr="00251A8C" w:rsidRDefault="00F658F3" w:rsidP="00F658F3">
      <w:pPr>
        <w:pStyle w:val="Default"/>
        <w:rPr>
          <w:color w:val="FF0000"/>
          <w:sz w:val="32"/>
          <w:szCs w:val="32"/>
        </w:rPr>
      </w:pPr>
    </w:p>
    <w:p w:rsidR="00F658F3" w:rsidRDefault="00F658F3" w:rsidP="00F658F3">
      <w:pPr>
        <w:pStyle w:val="Default"/>
        <w:rPr>
          <w:color w:val="FF0000"/>
          <w:sz w:val="32"/>
          <w:szCs w:val="32"/>
        </w:rPr>
      </w:pPr>
    </w:p>
    <w:p w:rsidR="00352C76" w:rsidRDefault="00352C76" w:rsidP="00F658F3">
      <w:pPr>
        <w:pStyle w:val="Default"/>
        <w:rPr>
          <w:color w:val="FF0000"/>
          <w:sz w:val="32"/>
          <w:szCs w:val="32"/>
        </w:rPr>
      </w:pPr>
    </w:p>
    <w:p w:rsidR="00352C76" w:rsidRDefault="00352C76" w:rsidP="00F658F3">
      <w:pPr>
        <w:pStyle w:val="Default"/>
        <w:rPr>
          <w:color w:val="FF0000"/>
          <w:sz w:val="32"/>
          <w:szCs w:val="32"/>
        </w:rPr>
      </w:pPr>
    </w:p>
    <w:p w:rsidR="00F658F3" w:rsidRPr="00352C76" w:rsidRDefault="00F658F3" w:rsidP="00F658F3">
      <w:pPr>
        <w:pStyle w:val="Default"/>
        <w:rPr>
          <w:color w:val="FF0000"/>
          <w:sz w:val="16"/>
          <w:szCs w:val="16"/>
        </w:rPr>
      </w:pPr>
    </w:p>
    <w:p w:rsidR="00F658F3" w:rsidRPr="00C37D09" w:rsidRDefault="00F658F3" w:rsidP="00F658F3">
      <w:pPr>
        <w:pStyle w:val="Default"/>
        <w:rPr>
          <w:color w:val="auto"/>
          <w:sz w:val="32"/>
          <w:szCs w:val="32"/>
        </w:rPr>
      </w:pPr>
      <w:r>
        <w:rPr>
          <w:color w:val="auto"/>
          <w:sz w:val="32"/>
          <w:szCs w:val="32"/>
        </w:rPr>
        <w:t>161</w:t>
      </w:r>
      <w:r w:rsidRPr="00830816">
        <w:rPr>
          <w:color w:val="auto"/>
          <w:sz w:val="32"/>
          <w:szCs w:val="32"/>
        </w:rPr>
        <w:t xml:space="preserve">.  What is the best moral of the fable?  </w:t>
      </w:r>
    </w:p>
    <w:p w:rsidR="00F658F3" w:rsidRPr="00830816" w:rsidRDefault="00F658F3" w:rsidP="00747259">
      <w:pPr>
        <w:pStyle w:val="ListParagraph"/>
        <w:numPr>
          <w:ilvl w:val="0"/>
          <w:numId w:val="76"/>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Think before you act.</w:t>
      </w:r>
    </w:p>
    <w:p w:rsidR="00F658F3" w:rsidRPr="00830816" w:rsidRDefault="00F658F3" w:rsidP="00747259">
      <w:pPr>
        <w:pStyle w:val="ListParagraph"/>
        <w:numPr>
          <w:ilvl w:val="0"/>
          <w:numId w:val="76"/>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 xml:space="preserve">We should have mercy on animals. </w:t>
      </w:r>
    </w:p>
    <w:p w:rsidR="00F658F3" w:rsidRPr="00830816" w:rsidRDefault="00F658F3" w:rsidP="00747259">
      <w:pPr>
        <w:pStyle w:val="ListParagraph"/>
        <w:numPr>
          <w:ilvl w:val="0"/>
          <w:numId w:val="76"/>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Kill not the goose that lays the golden eggs.</w:t>
      </w:r>
    </w:p>
    <w:p w:rsidR="00F658F3" w:rsidRPr="00352C76" w:rsidRDefault="00F658F3" w:rsidP="00747259">
      <w:pPr>
        <w:pStyle w:val="ListParagraph"/>
        <w:numPr>
          <w:ilvl w:val="0"/>
          <w:numId w:val="76"/>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What’s sauce for the goose is sauce for the gander.</w:t>
      </w:r>
    </w:p>
    <w:p w:rsidR="00F658F3" w:rsidRPr="00830816" w:rsidRDefault="00F658F3" w:rsidP="00F658F3">
      <w:pPr>
        <w:pStyle w:val="Default"/>
        <w:rPr>
          <w:color w:val="auto"/>
          <w:sz w:val="32"/>
          <w:szCs w:val="32"/>
        </w:rPr>
      </w:pPr>
      <w:r>
        <w:rPr>
          <w:color w:val="auto"/>
          <w:sz w:val="32"/>
          <w:szCs w:val="32"/>
        </w:rPr>
        <w:t>162</w:t>
      </w:r>
      <w:r w:rsidRPr="00830816">
        <w:rPr>
          <w:color w:val="auto"/>
          <w:sz w:val="32"/>
          <w:szCs w:val="32"/>
        </w:rPr>
        <w:t xml:space="preserve">. </w:t>
      </w:r>
      <w:r>
        <w:rPr>
          <w:color w:val="auto"/>
          <w:sz w:val="32"/>
          <w:szCs w:val="32"/>
        </w:rPr>
        <w:t xml:space="preserve"> </w:t>
      </w:r>
      <w:r w:rsidRPr="00830816">
        <w:rPr>
          <w:color w:val="auto"/>
          <w:sz w:val="32"/>
          <w:szCs w:val="32"/>
        </w:rPr>
        <w:t xml:space="preserve">From the fable, the man and his wife should have </w:t>
      </w:r>
      <w:r w:rsidRPr="00830816">
        <w:rPr>
          <w:color w:val="auto"/>
          <w:sz w:val="32"/>
          <w:szCs w:val="32"/>
          <w:u w:val="single"/>
        </w:rPr>
        <w:tab/>
      </w:r>
      <w:r w:rsidRPr="00830816">
        <w:rPr>
          <w:color w:val="auto"/>
          <w:sz w:val="32"/>
          <w:szCs w:val="32"/>
          <w:u w:val="single"/>
        </w:rPr>
        <w:tab/>
      </w:r>
    </w:p>
    <w:p w:rsidR="00F658F3" w:rsidRPr="00830816" w:rsidRDefault="00F658F3" w:rsidP="00747259">
      <w:pPr>
        <w:pStyle w:val="ListParagraph"/>
        <w:numPr>
          <w:ilvl w:val="0"/>
          <w:numId w:val="77"/>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left the goose into the forest.</w:t>
      </w:r>
    </w:p>
    <w:p w:rsidR="00F658F3" w:rsidRPr="00830816" w:rsidRDefault="00AF29AF" w:rsidP="00747259">
      <w:pPr>
        <w:pStyle w:val="ListParagraph"/>
        <w:numPr>
          <w:ilvl w:val="0"/>
          <w:numId w:val="77"/>
        </w:numPr>
        <w:spacing w:after="0" w:line="240" w:lineRule="auto"/>
        <w:ind w:left="993" w:hanging="284"/>
        <w:rPr>
          <w:rFonts w:ascii="TH SarabunPSK" w:hAnsi="TH SarabunPSK" w:cs="TH SarabunPSK"/>
          <w:sz w:val="32"/>
          <w:szCs w:val="32"/>
        </w:rPr>
      </w:pPr>
      <w:r>
        <w:rPr>
          <w:rFonts w:ascii="TH SarabunPSK" w:hAnsi="TH SarabunPSK" w:cs="TH SarabunPSK"/>
          <w:sz w:val="32"/>
          <w:szCs w:val="32"/>
        </w:rPr>
        <w:t xml:space="preserve">taken </w:t>
      </w:r>
      <w:r w:rsidR="00F658F3" w:rsidRPr="00830816">
        <w:rPr>
          <w:rFonts w:ascii="TH SarabunPSK" w:hAnsi="TH SarabunPSK" w:cs="TH SarabunPSK"/>
          <w:sz w:val="32"/>
          <w:szCs w:val="32"/>
        </w:rPr>
        <w:t>good care of the goose.</w:t>
      </w:r>
    </w:p>
    <w:p w:rsidR="00F658F3" w:rsidRPr="00830816" w:rsidRDefault="00F658F3" w:rsidP="00747259">
      <w:pPr>
        <w:pStyle w:val="ListParagraph"/>
        <w:numPr>
          <w:ilvl w:val="0"/>
          <w:numId w:val="77"/>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sold the goose for more money.</w:t>
      </w:r>
    </w:p>
    <w:p w:rsidR="00F658F3" w:rsidRPr="00830816" w:rsidRDefault="00F658F3" w:rsidP="00747259">
      <w:pPr>
        <w:pStyle w:val="ListParagraph"/>
        <w:numPr>
          <w:ilvl w:val="0"/>
          <w:numId w:val="77"/>
        </w:numPr>
        <w:spacing w:after="0" w:line="240" w:lineRule="auto"/>
        <w:ind w:left="993" w:hanging="284"/>
        <w:rPr>
          <w:rFonts w:ascii="TH SarabunPSK" w:hAnsi="TH SarabunPSK" w:cs="TH SarabunPSK"/>
          <w:sz w:val="32"/>
          <w:szCs w:val="32"/>
        </w:rPr>
      </w:pPr>
      <w:r w:rsidRPr="00830816">
        <w:rPr>
          <w:rFonts w:ascii="TH SarabunPSK" w:hAnsi="TH SarabunPSK" w:cs="TH SarabunPSK"/>
          <w:sz w:val="32"/>
          <w:szCs w:val="32"/>
        </w:rPr>
        <w:t xml:space="preserve">looked for a new goose that could lay more eggs. </w:t>
      </w:r>
    </w:p>
    <w:p w:rsidR="00F658F3" w:rsidRPr="00352C76" w:rsidRDefault="00F658F3" w:rsidP="00F658F3">
      <w:pPr>
        <w:pStyle w:val="Default"/>
        <w:ind w:left="426" w:hanging="426"/>
        <w:rPr>
          <w:color w:val="auto"/>
          <w:sz w:val="16"/>
          <w:szCs w:val="16"/>
        </w:rPr>
      </w:pPr>
    </w:p>
    <w:p w:rsidR="00352C76" w:rsidRDefault="00F658F3" w:rsidP="00F658F3">
      <w:pPr>
        <w:pStyle w:val="Default"/>
        <w:ind w:left="426" w:hanging="426"/>
        <w:rPr>
          <w:color w:val="auto"/>
          <w:sz w:val="32"/>
          <w:szCs w:val="32"/>
        </w:rPr>
      </w:pPr>
      <w:r>
        <w:rPr>
          <w:color w:val="auto"/>
          <w:sz w:val="32"/>
          <w:szCs w:val="32"/>
        </w:rPr>
        <w:t>163</w:t>
      </w:r>
      <w:r w:rsidRPr="00830816">
        <w:rPr>
          <w:color w:val="auto"/>
          <w:sz w:val="32"/>
          <w:szCs w:val="32"/>
        </w:rPr>
        <w:t xml:space="preserve">.  John cannot go anywhere, because he lost his car key. Now he is </w:t>
      </w:r>
      <w:r w:rsidRPr="00830816">
        <w:rPr>
          <w:b/>
          <w:bCs/>
          <w:color w:val="auto"/>
          <w:sz w:val="32"/>
          <w:szCs w:val="32"/>
          <w:u w:val="single"/>
        </w:rPr>
        <w:t>looking for</w:t>
      </w:r>
      <w:r w:rsidRPr="00830816">
        <w:rPr>
          <w:color w:val="auto"/>
          <w:sz w:val="32"/>
          <w:szCs w:val="32"/>
        </w:rPr>
        <w:t xml:space="preserve"> it </w:t>
      </w:r>
      <w:r w:rsidR="00352C76">
        <w:rPr>
          <w:color w:val="auto"/>
          <w:sz w:val="32"/>
          <w:szCs w:val="32"/>
        </w:rPr>
        <w:t xml:space="preserve">     </w:t>
      </w:r>
    </w:p>
    <w:p w:rsidR="00F658F3" w:rsidRPr="00830816" w:rsidRDefault="00352C76" w:rsidP="00F658F3">
      <w:pPr>
        <w:pStyle w:val="Default"/>
        <w:ind w:left="426" w:hanging="426"/>
        <w:rPr>
          <w:color w:val="auto"/>
          <w:sz w:val="32"/>
          <w:szCs w:val="32"/>
        </w:rPr>
      </w:pPr>
      <w:r>
        <w:rPr>
          <w:color w:val="auto"/>
          <w:sz w:val="32"/>
          <w:szCs w:val="32"/>
        </w:rPr>
        <w:t xml:space="preserve">        </w:t>
      </w:r>
      <w:r w:rsidR="00AF29AF">
        <w:rPr>
          <w:color w:val="auto"/>
          <w:sz w:val="32"/>
          <w:szCs w:val="32"/>
        </w:rPr>
        <w:t>because he can</w:t>
      </w:r>
      <w:r w:rsidR="00F658F3" w:rsidRPr="00830816">
        <w:rPr>
          <w:color w:val="auto"/>
          <w:sz w:val="32"/>
          <w:szCs w:val="32"/>
        </w:rPr>
        <w:t xml:space="preserve">n't remember where he put it. </w:t>
      </w:r>
    </w:p>
    <w:p w:rsidR="00F658F3" w:rsidRPr="00830816" w:rsidRDefault="00352C76" w:rsidP="00F658F3">
      <w:pPr>
        <w:spacing w:after="0" w:line="240" w:lineRule="auto"/>
        <w:ind w:left="426" w:hanging="66"/>
        <w:rPr>
          <w:rFonts w:ascii="TH SarabunPSK" w:hAnsi="TH SarabunPSK" w:cs="TH SarabunPSK"/>
          <w:sz w:val="32"/>
          <w:szCs w:val="32"/>
          <w:u w:val="single"/>
        </w:rPr>
      </w:pPr>
      <w:r>
        <w:rPr>
          <w:rFonts w:ascii="TH SarabunPSK" w:hAnsi="TH SarabunPSK" w:cs="TH SarabunPSK"/>
          <w:sz w:val="32"/>
          <w:szCs w:val="32"/>
        </w:rPr>
        <w:t xml:space="preserve">  </w:t>
      </w:r>
      <w:r w:rsidR="00F658F3" w:rsidRPr="00830816">
        <w:rPr>
          <w:rFonts w:ascii="TH SarabunPSK" w:hAnsi="TH SarabunPSK" w:cs="TH SarabunPSK"/>
          <w:sz w:val="32"/>
          <w:szCs w:val="32"/>
        </w:rPr>
        <w:t xml:space="preserve">The world </w:t>
      </w:r>
      <w:r w:rsidR="00F658F3" w:rsidRPr="00830816">
        <w:rPr>
          <w:rFonts w:ascii="TH SarabunPSK" w:hAnsi="TH SarabunPSK" w:cs="TH SarabunPSK"/>
          <w:b/>
          <w:bCs/>
          <w:sz w:val="32"/>
          <w:szCs w:val="32"/>
          <w:u w:val="single"/>
        </w:rPr>
        <w:t>"looking for"</w:t>
      </w:r>
      <w:r w:rsidR="00F658F3" w:rsidRPr="00830816">
        <w:rPr>
          <w:rFonts w:ascii="TH SarabunPSK" w:hAnsi="TH SarabunPSK" w:cs="TH SarabunPSK"/>
          <w:sz w:val="32"/>
          <w:szCs w:val="32"/>
        </w:rPr>
        <w:t xml:space="preserve"> can be best replaced  by</w:t>
      </w:r>
      <w:r w:rsidR="00F658F3" w:rsidRPr="00830816">
        <w:rPr>
          <w:rFonts w:ascii="TH SarabunPSK" w:hAnsi="TH SarabunPSK" w:cs="TH SarabunPSK"/>
          <w:sz w:val="32"/>
          <w:szCs w:val="32"/>
          <w:u w:val="single"/>
        </w:rPr>
        <w:tab/>
      </w:r>
      <w:r w:rsidR="00F658F3" w:rsidRPr="00830816">
        <w:rPr>
          <w:rFonts w:ascii="TH SarabunPSK" w:hAnsi="TH SarabunPSK" w:cs="TH SarabunPSK"/>
          <w:sz w:val="32"/>
          <w:szCs w:val="32"/>
          <w:u w:val="single"/>
        </w:rPr>
        <w:tab/>
      </w:r>
      <w:r w:rsidR="00F658F3" w:rsidRPr="00830816">
        <w:rPr>
          <w:rFonts w:ascii="TH SarabunPSK" w:hAnsi="TH SarabunPSK" w:cs="TH SarabunPSK"/>
          <w:sz w:val="32"/>
          <w:szCs w:val="32"/>
          <w:u w:val="single"/>
        </w:rPr>
        <w:tab/>
      </w:r>
    </w:p>
    <w:p w:rsidR="00F658F3" w:rsidRPr="00830816" w:rsidRDefault="00F658F3" w:rsidP="00F658F3">
      <w:pPr>
        <w:spacing w:after="0" w:line="240" w:lineRule="auto"/>
        <w:ind w:left="786" w:hanging="66"/>
        <w:rPr>
          <w:rFonts w:ascii="TH SarabunPSK" w:hAnsi="TH SarabunPSK" w:cs="TH SarabunPSK"/>
          <w:sz w:val="32"/>
          <w:szCs w:val="32"/>
        </w:rPr>
      </w:pPr>
      <w:r w:rsidRPr="00830816">
        <w:rPr>
          <w:rFonts w:ascii="TH SarabunPSK" w:hAnsi="TH SarabunPSK" w:cs="TH SarabunPSK"/>
          <w:sz w:val="32"/>
          <w:szCs w:val="32"/>
        </w:rPr>
        <w:t>1.  finding</w:t>
      </w:r>
      <w:r w:rsidRPr="00830816">
        <w:rPr>
          <w:rFonts w:ascii="TH SarabunPSK" w:hAnsi="TH SarabunPSK" w:cs="TH SarabunPSK"/>
          <w:sz w:val="32"/>
          <w:szCs w:val="32"/>
        </w:rPr>
        <w:tab/>
      </w:r>
      <w:r w:rsidRPr="00830816">
        <w:rPr>
          <w:rFonts w:ascii="TH SarabunPSK" w:hAnsi="TH SarabunPSK" w:cs="TH SarabunPSK"/>
          <w:sz w:val="32"/>
          <w:szCs w:val="32"/>
        </w:rPr>
        <w:tab/>
      </w:r>
      <w:r w:rsidRPr="00830816">
        <w:rPr>
          <w:rFonts w:ascii="TH SarabunPSK" w:hAnsi="TH SarabunPSK" w:cs="TH SarabunPSK"/>
          <w:sz w:val="32"/>
          <w:szCs w:val="32"/>
        </w:rPr>
        <w:tab/>
      </w:r>
    </w:p>
    <w:p w:rsidR="00F658F3" w:rsidRPr="00830816" w:rsidRDefault="00F658F3" w:rsidP="00F658F3">
      <w:pPr>
        <w:spacing w:after="0" w:line="240" w:lineRule="auto"/>
        <w:ind w:left="720"/>
        <w:rPr>
          <w:rFonts w:ascii="TH SarabunPSK" w:hAnsi="TH SarabunPSK" w:cs="TH SarabunPSK"/>
          <w:sz w:val="32"/>
          <w:szCs w:val="32"/>
        </w:rPr>
      </w:pPr>
      <w:r w:rsidRPr="00830816">
        <w:rPr>
          <w:rFonts w:ascii="TH SarabunPSK" w:hAnsi="TH SarabunPSK" w:cs="TH SarabunPSK"/>
          <w:sz w:val="32"/>
          <w:szCs w:val="32"/>
        </w:rPr>
        <w:t xml:space="preserve">2.  selling </w:t>
      </w:r>
    </w:p>
    <w:p w:rsidR="00F658F3" w:rsidRPr="00830816" w:rsidRDefault="00F658F3" w:rsidP="00F658F3">
      <w:pPr>
        <w:spacing w:after="0" w:line="240" w:lineRule="auto"/>
        <w:ind w:left="720"/>
        <w:rPr>
          <w:rFonts w:ascii="TH SarabunPSK" w:hAnsi="TH SarabunPSK" w:cs="TH SarabunPSK"/>
          <w:sz w:val="32"/>
          <w:szCs w:val="32"/>
        </w:rPr>
      </w:pPr>
      <w:r w:rsidRPr="00830816">
        <w:rPr>
          <w:rFonts w:ascii="TH SarabunPSK" w:hAnsi="TH SarabunPSK" w:cs="TH SarabunPSK"/>
          <w:sz w:val="32"/>
          <w:szCs w:val="32"/>
        </w:rPr>
        <w:t>3.  seeing</w:t>
      </w:r>
      <w:r w:rsidRPr="00830816">
        <w:rPr>
          <w:rFonts w:ascii="TH SarabunPSK" w:hAnsi="TH SarabunPSK" w:cs="TH SarabunPSK"/>
          <w:sz w:val="32"/>
          <w:szCs w:val="32"/>
        </w:rPr>
        <w:tab/>
      </w:r>
      <w:r w:rsidRPr="00830816">
        <w:rPr>
          <w:rFonts w:ascii="TH SarabunPSK" w:hAnsi="TH SarabunPSK" w:cs="TH SarabunPSK"/>
          <w:sz w:val="32"/>
          <w:szCs w:val="32"/>
        </w:rPr>
        <w:tab/>
      </w:r>
      <w:r w:rsidRPr="00830816">
        <w:rPr>
          <w:rFonts w:ascii="TH SarabunPSK" w:hAnsi="TH SarabunPSK" w:cs="TH SarabunPSK"/>
          <w:sz w:val="32"/>
          <w:szCs w:val="32"/>
        </w:rPr>
        <w:tab/>
      </w:r>
    </w:p>
    <w:p w:rsidR="00F658F3" w:rsidRPr="00830816" w:rsidRDefault="00F658F3" w:rsidP="00F658F3">
      <w:pPr>
        <w:spacing w:after="0" w:line="240" w:lineRule="auto"/>
        <w:ind w:left="720"/>
        <w:rPr>
          <w:rFonts w:ascii="TH SarabunPSK" w:hAnsi="TH SarabunPSK" w:cs="TH SarabunPSK"/>
          <w:sz w:val="32"/>
          <w:szCs w:val="32"/>
        </w:rPr>
      </w:pPr>
      <w:r w:rsidRPr="00830816">
        <w:rPr>
          <w:rFonts w:ascii="TH SarabunPSK" w:hAnsi="TH SarabunPSK" w:cs="TH SarabunPSK"/>
          <w:sz w:val="32"/>
          <w:szCs w:val="32"/>
        </w:rPr>
        <w:t>4.  keeping</w:t>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Pr="00352C76" w:rsidRDefault="00172E3D" w:rsidP="00F658F3">
      <w:pPr>
        <w:spacing w:after="0" w:line="240" w:lineRule="auto"/>
        <w:rPr>
          <w:rFonts w:ascii="TH SarabunPSK" w:hAnsi="TH SarabunPSK" w:cs="TH SarabunPSK"/>
          <w:sz w:val="16"/>
          <w:szCs w:val="16"/>
        </w:rPr>
      </w:pPr>
    </w:p>
    <w:p w:rsidR="00F658F3" w:rsidRPr="00830816"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164</w:t>
      </w:r>
      <w:r w:rsidRPr="00830816">
        <w:rPr>
          <w:rFonts w:ascii="TH SarabunPSK" w:hAnsi="TH SarabunPSK" w:cs="TH SarabunPSK"/>
          <w:sz w:val="32"/>
          <w:szCs w:val="32"/>
        </w:rPr>
        <w:t xml:space="preserve">. Jane is </w:t>
      </w:r>
      <w:r w:rsidRPr="00830816">
        <w:rPr>
          <w:rFonts w:ascii="TH SarabunPSK" w:hAnsi="TH SarabunPSK" w:cs="TH SarabunPSK"/>
          <w:b/>
          <w:bCs/>
          <w:sz w:val="32"/>
          <w:szCs w:val="32"/>
          <w:u w:val="single"/>
        </w:rPr>
        <w:t>starving</w:t>
      </w:r>
      <w:r w:rsidRPr="00830816">
        <w:rPr>
          <w:rFonts w:ascii="TH SarabunPSK" w:hAnsi="TH SarabunPSK" w:cs="TH SarabunPSK"/>
          <w:sz w:val="32"/>
          <w:szCs w:val="32"/>
        </w:rPr>
        <w:t>, so she is ordering two hamburgers.</w:t>
      </w:r>
    </w:p>
    <w:p w:rsidR="00F658F3" w:rsidRPr="00830816" w:rsidRDefault="00F658F3" w:rsidP="00F658F3">
      <w:pPr>
        <w:pStyle w:val="Default"/>
        <w:rPr>
          <w:color w:val="auto"/>
          <w:sz w:val="32"/>
          <w:szCs w:val="32"/>
        </w:rPr>
      </w:pPr>
      <w:r w:rsidRPr="00830816">
        <w:rPr>
          <w:color w:val="auto"/>
          <w:sz w:val="32"/>
          <w:szCs w:val="32"/>
        </w:rPr>
        <w:t xml:space="preserve">     </w:t>
      </w:r>
      <w:r w:rsidR="00352C76">
        <w:rPr>
          <w:color w:val="auto"/>
          <w:sz w:val="32"/>
          <w:szCs w:val="32"/>
        </w:rPr>
        <w:t xml:space="preserve">  </w:t>
      </w:r>
      <w:r w:rsidRPr="00830816">
        <w:rPr>
          <w:color w:val="auto"/>
          <w:sz w:val="32"/>
          <w:szCs w:val="32"/>
        </w:rPr>
        <w:t xml:space="preserve">The word </w:t>
      </w:r>
      <w:r w:rsidRPr="00830816">
        <w:rPr>
          <w:b/>
          <w:bCs/>
          <w:color w:val="auto"/>
          <w:sz w:val="32"/>
          <w:szCs w:val="32"/>
        </w:rPr>
        <w:t>"</w:t>
      </w:r>
      <w:r w:rsidRPr="00830816">
        <w:rPr>
          <w:b/>
          <w:bCs/>
          <w:color w:val="auto"/>
          <w:sz w:val="32"/>
          <w:szCs w:val="32"/>
          <w:u w:val="single"/>
        </w:rPr>
        <w:t xml:space="preserve">starving </w:t>
      </w:r>
      <w:r w:rsidRPr="00830816">
        <w:rPr>
          <w:b/>
          <w:bCs/>
          <w:color w:val="auto"/>
          <w:sz w:val="32"/>
          <w:szCs w:val="32"/>
        </w:rPr>
        <w:t>"</w:t>
      </w:r>
      <w:r w:rsidRPr="00830816">
        <w:rPr>
          <w:color w:val="auto"/>
          <w:sz w:val="32"/>
          <w:szCs w:val="32"/>
        </w:rPr>
        <w:t xml:space="preserve"> has the same meaning as</w:t>
      </w:r>
      <w:r w:rsidRPr="00830816">
        <w:rPr>
          <w:color w:val="auto"/>
          <w:sz w:val="32"/>
          <w:szCs w:val="32"/>
          <w:u w:val="single"/>
        </w:rPr>
        <w:tab/>
      </w:r>
      <w:r w:rsidRPr="00830816">
        <w:rPr>
          <w:color w:val="auto"/>
          <w:sz w:val="32"/>
          <w:szCs w:val="32"/>
          <w:u w:val="single"/>
        </w:rPr>
        <w:tab/>
      </w:r>
      <w:r w:rsidRPr="00830816">
        <w:rPr>
          <w:color w:val="auto"/>
          <w:sz w:val="32"/>
          <w:szCs w:val="32"/>
          <w:u w:val="single"/>
        </w:rPr>
        <w:tab/>
      </w:r>
    </w:p>
    <w:p w:rsidR="00F658F3" w:rsidRPr="00830816" w:rsidRDefault="00F658F3" w:rsidP="00747259">
      <w:pPr>
        <w:pStyle w:val="ListParagraph"/>
        <w:numPr>
          <w:ilvl w:val="0"/>
          <w:numId w:val="78"/>
        </w:numPr>
        <w:tabs>
          <w:tab w:val="left" w:pos="993"/>
        </w:tabs>
        <w:spacing w:after="0" w:line="240" w:lineRule="auto"/>
        <w:ind w:hanging="71"/>
        <w:rPr>
          <w:rFonts w:ascii="TH SarabunPSK" w:hAnsi="TH SarabunPSK" w:cs="TH SarabunPSK"/>
          <w:sz w:val="32"/>
          <w:szCs w:val="32"/>
        </w:rPr>
      </w:pPr>
      <w:r w:rsidRPr="00830816">
        <w:rPr>
          <w:rFonts w:ascii="TH SarabunPSK" w:hAnsi="TH SarabunPSK" w:cs="TH SarabunPSK"/>
          <w:sz w:val="32"/>
          <w:szCs w:val="32"/>
        </w:rPr>
        <w:t>lucky</w:t>
      </w:r>
    </w:p>
    <w:p w:rsidR="00F658F3" w:rsidRPr="00830816" w:rsidRDefault="00F658F3" w:rsidP="00747259">
      <w:pPr>
        <w:pStyle w:val="ListParagraph"/>
        <w:numPr>
          <w:ilvl w:val="0"/>
          <w:numId w:val="78"/>
        </w:numPr>
        <w:tabs>
          <w:tab w:val="left" w:pos="993"/>
        </w:tabs>
        <w:spacing w:after="0" w:line="240" w:lineRule="auto"/>
        <w:ind w:hanging="71"/>
        <w:rPr>
          <w:rFonts w:ascii="TH SarabunPSK" w:hAnsi="TH SarabunPSK" w:cs="TH SarabunPSK"/>
          <w:sz w:val="32"/>
          <w:szCs w:val="32"/>
        </w:rPr>
      </w:pPr>
      <w:r w:rsidRPr="00830816">
        <w:rPr>
          <w:rFonts w:ascii="TH SarabunPSK" w:hAnsi="TH SarabunPSK" w:cs="TH SarabunPSK"/>
          <w:sz w:val="32"/>
          <w:szCs w:val="32"/>
        </w:rPr>
        <w:t>thirsty</w:t>
      </w:r>
    </w:p>
    <w:p w:rsidR="00F658F3" w:rsidRPr="00830816" w:rsidRDefault="00F658F3" w:rsidP="00747259">
      <w:pPr>
        <w:pStyle w:val="ListParagraph"/>
        <w:numPr>
          <w:ilvl w:val="0"/>
          <w:numId w:val="78"/>
        </w:numPr>
        <w:tabs>
          <w:tab w:val="left" w:pos="993"/>
        </w:tabs>
        <w:spacing w:after="0" w:line="240" w:lineRule="auto"/>
        <w:ind w:hanging="71"/>
        <w:rPr>
          <w:rFonts w:ascii="TH SarabunPSK" w:hAnsi="TH SarabunPSK" w:cs="TH SarabunPSK"/>
          <w:sz w:val="32"/>
          <w:szCs w:val="32"/>
        </w:rPr>
      </w:pPr>
      <w:r w:rsidRPr="00830816">
        <w:rPr>
          <w:rFonts w:ascii="TH SarabunPSK" w:hAnsi="TH SarabunPSK" w:cs="TH SarabunPSK"/>
          <w:sz w:val="32"/>
          <w:szCs w:val="32"/>
        </w:rPr>
        <w:t>happy</w:t>
      </w:r>
    </w:p>
    <w:p w:rsidR="00F658F3" w:rsidRPr="00830816" w:rsidRDefault="00F658F3" w:rsidP="00747259">
      <w:pPr>
        <w:pStyle w:val="ListParagraph"/>
        <w:numPr>
          <w:ilvl w:val="0"/>
          <w:numId w:val="78"/>
        </w:numPr>
        <w:tabs>
          <w:tab w:val="left" w:pos="993"/>
        </w:tabs>
        <w:spacing w:after="0" w:line="240" w:lineRule="auto"/>
        <w:ind w:hanging="71"/>
        <w:rPr>
          <w:rFonts w:ascii="TH SarabunPSK" w:hAnsi="TH SarabunPSK" w:cs="TH SarabunPSK"/>
          <w:sz w:val="32"/>
          <w:szCs w:val="32"/>
        </w:rPr>
      </w:pPr>
      <w:r w:rsidRPr="00830816">
        <w:rPr>
          <w:rFonts w:ascii="TH SarabunPSK" w:hAnsi="TH SarabunPSK" w:cs="TH SarabunPSK"/>
          <w:sz w:val="32"/>
          <w:szCs w:val="32"/>
        </w:rPr>
        <w:t>hungry</w:t>
      </w:r>
    </w:p>
    <w:p w:rsidR="00F658F3" w:rsidRPr="00352C76" w:rsidRDefault="00F658F3" w:rsidP="00352C76">
      <w:pPr>
        <w:spacing w:after="0" w:line="240" w:lineRule="auto"/>
        <w:rPr>
          <w:rFonts w:ascii="TH SarabunPSK" w:hAnsi="TH SarabunPSK" w:cs="TH SarabunPSK"/>
          <w:sz w:val="16"/>
          <w:szCs w:val="16"/>
        </w:rPr>
      </w:pPr>
    </w:p>
    <w:p w:rsidR="005E7F62" w:rsidRDefault="00F658F3" w:rsidP="00AF29AF">
      <w:pPr>
        <w:spacing w:after="0" w:line="240" w:lineRule="auto"/>
        <w:contextualSpacing/>
        <w:rPr>
          <w:rFonts w:ascii="TH SarabunPSK" w:hAnsi="TH SarabunPSK" w:cs="TH SarabunPSK"/>
          <w:sz w:val="32"/>
          <w:szCs w:val="32"/>
        </w:rPr>
      </w:pPr>
      <w:r>
        <w:rPr>
          <w:rFonts w:ascii="TH SarabunPSK" w:hAnsi="TH SarabunPSK" w:cs="TH SarabunPSK"/>
          <w:sz w:val="32"/>
          <w:szCs w:val="32"/>
        </w:rPr>
        <w:t>165</w:t>
      </w:r>
      <w:r w:rsidRPr="00830816">
        <w:rPr>
          <w:rFonts w:ascii="TH SarabunPSK" w:hAnsi="TH SarabunPSK" w:cs="TH SarabunPSK"/>
          <w:sz w:val="32"/>
          <w:szCs w:val="32"/>
        </w:rPr>
        <w:t xml:space="preserve">. This is </w:t>
      </w:r>
      <w:r w:rsidRPr="00830816">
        <w:rPr>
          <w:rFonts w:ascii="TH SarabunPSK" w:hAnsi="TH SarabunPSK" w:cs="TH SarabunPSK"/>
          <w:b/>
          <w:bCs/>
          <w:i/>
          <w:iCs/>
          <w:sz w:val="32"/>
          <w:szCs w:val="32"/>
          <w:u w:val="single"/>
        </w:rPr>
        <w:t>a</w:t>
      </w:r>
      <w:r w:rsidR="005E7F62">
        <w:rPr>
          <w:rFonts w:ascii="TH SarabunPSK" w:hAnsi="TH SarabunPSK" w:cs="TH SarabunPSK"/>
          <w:b/>
          <w:bCs/>
          <w:i/>
          <w:iCs/>
          <w:sz w:val="32"/>
          <w:szCs w:val="32"/>
          <w:u w:val="single"/>
          <w:lang w:val="en-AU"/>
        </w:rPr>
        <w:t>n</w:t>
      </w:r>
      <w:r w:rsidRPr="00830816">
        <w:rPr>
          <w:rFonts w:ascii="TH SarabunPSK" w:hAnsi="TH SarabunPSK" w:cs="TH SarabunPSK"/>
          <w:b/>
          <w:bCs/>
          <w:i/>
          <w:iCs/>
          <w:sz w:val="32"/>
          <w:szCs w:val="32"/>
          <w:u w:val="single"/>
        </w:rPr>
        <w:t xml:space="preserve"> amazing device</w:t>
      </w:r>
      <w:r w:rsidRPr="00830816">
        <w:rPr>
          <w:rFonts w:ascii="TH SarabunPSK" w:hAnsi="TH SarabunPSK" w:cs="TH SarabunPSK"/>
          <w:sz w:val="32"/>
          <w:szCs w:val="32"/>
        </w:rPr>
        <w:t>. It's small. You can communic</w:t>
      </w:r>
      <w:r w:rsidR="00352C76">
        <w:rPr>
          <w:rFonts w:ascii="TH SarabunPSK" w:hAnsi="TH SarabunPSK" w:cs="TH SarabunPSK"/>
          <w:sz w:val="32"/>
          <w:szCs w:val="32"/>
        </w:rPr>
        <w:t>ate with your friend</w:t>
      </w:r>
      <w:r w:rsidR="00F47811" w:rsidRPr="00F47811">
        <w:rPr>
          <w:rFonts w:ascii="TH SarabunPSK" w:hAnsi="TH SarabunPSK" w:cs="TH SarabunPSK"/>
          <w:sz w:val="32"/>
          <w:szCs w:val="32"/>
        </w:rPr>
        <w:t xml:space="preserve"> </w:t>
      </w:r>
      <w:r w:rsidR="00F47811">
        <w:rPr>
          <w:rFonts w:ascii="TH SarabunPSK" w:hAnsi="TH SarabunPSK" w:cs="TH SarabunPSK"/>
          <w:sz w:val="32"/>
          <w:szCs w:val="32"/>
        </w:rPr>
        <w:t xml:space="preserve">  </w:t>
      </w:r>
      <w:r w:rsidR="005E7F62">
        <w:rPr>
          <w:rFonts w:ascii="TH SarabunPSK" w:hAnsi="TH SarabunPSK" w:cs="TH SarabunPSK"/>
          <w:sz w:val="32"/>
          <w:szCs w:val="32"/>
        </w:rPr>
        <w:t xml:space="preserve">               </w:t>
      </w:r>
    </w:p>
    <w:p w:rsidR="005E7F62" w:rsidRDefault="005E7F62" w:rsidP="00AF29AF">
      <w:pPr>
        <w:spacing w:after="0" w:line="240" w:lineRule="auto"/>
        <w:contextualSpacing/>
        <w:rPr>
          <w:rFonts w:ascii="TH SarabunPSK" w:hAnsi="TH SarabunPSK" w:cs="TH SarabunPSK"/>
          <w:sz w:val="32"/>
          <w:szCs w:val="32"/>
        </w:rPr>
      </w:pPr>
      <w:r>
        <w:rPr>
          <w:rFonts w:ascii="TH SarabunPSK" w:hAnsi="TH SarabunPSK" w:cs="TH SarabunPSK"/>
          <w:sz w:val="32"/>
          <w:szCs w:val="32"/>
        </w:rPr>
        <w:t xml:space="preserve">      </w:t>
      </w:r>
      <w:r w:rsidR="00AF29AF">
        <w:rPr>
          <w:rFonts w:ascii="TH SarabunPSK" w:hAnsi="TH SarabunPSK" w:cs="TH SarabunPSK"/>
          <w:sz w:val="32"/>
          <w:szCs w:val="32"/>
        </w:rPr>
        <w:t xml:space="preserve"> </w:t>
      </w:r>
      <w:r w:rsidR="00F47811">
        <w:rPr>
          <w:rFonts w:ascii="TH SarabunPSK" w:hAnsi="TH SarabunPSK" w:cs="TH SarabunPSK"/>
          <w:sz w:val="32"/>
          <w:szCs w:val="32"/>
        </w:rPr>
        <w:t xml:space="preserve">who is far </w:t>
      </w:r>
      <w:r w:rsidR="00F47811" w:rsidRPr="00830816">
        <w:rPr>
          <w:rFonts w:ascii="TH SarabunPSK" w:hAnsi="TH SarabunPSK" w:cs="TH SarabunPSK"/>
          <w:sz w:val="32"/>
          <w:szCs w:val="32"/>
        </w:rPr>
        <w:t>away from you by using it.</w:t>
      </w:r>
      <w:r>
        <w:rPr>
          <w:rFonts w:ascii="TH SarabunPSK" w:hAnsi="TH SarabunPSK" w:cs="TH SarabunPSK"/>
          <w:sz w:val="32"/>
          <w:szCs w:val="32"/>
        </w:rPr>
        <w:t xml:space="preserve">                                                                                </w:t>
      </w:r>
    </w:p>
    <w:p w:rsidR="00F658F3" w:rsidRPr="005E7F62" w:rsidRDefault="005E7F62" w:rsidP="005E7F62">
      <w:pPr>
        <w:spacing w:after="0" w:line="240" w:lineRule="auto"/>
        <w:contextualSpacing/>
        <w:rPr>
          <w:rFonts w:ascii="TH SarabunPSK" w:hAnsi="TH SarabunPSK" w:cs="TH SarabunPSK"/>
          <w:sz w:val="32"/>
          <w:szCs w:val="32"/>
        </w:rPr>
      </w:pPr>
      <w:r>
        <w:rPr>
          <w:rFonts w:ascii="TH SarabunPSK" w:hAnsi="TH SarabunPSK" w:cs="TH SarabunPSK"/>
          <w:sz w:val="32"/>
          <w:szCs w:val="32"/>
        </w:rPr>
        <w:t xml:space="preserve">       </w:t>
      </w:r>
      <w:r w:rsidR="00F658F3" w:rsidRPr="005E7F62">
        <w:rPr>
          <w:rFonts w:ascii="TH SarabunPSK" w:hAnsi="TH SarabunPSK" w:cs="TH SarabunPSK"/>
          <w:sz w:val="32"/>
          <w:szCs w:val="32"/>
        </w:rPr>
        <w:t xml:space="preserve">What's the </w:t>
      </w:r>
      <w:r w:rsidR="00F658F3" w:rsidRPr="005E7F62">
        <w:rPr>
          <w:rFonts w:ascii="TH SarabunPSK" w:hAnsi="TH SarabunPSK" w:cs="TH SarabunPSK"/>
          <w:b/>
          <w:bCs/>
          <w:sz w:val="32"/>
          <w:szCs w:val="32"/>
          <w:u w:val="single"/>
        </w:rPr>
        <w:t>amazing device</w:t>
      </w:r>
      <w:r w:rsidR="00F658F3" w:rsidRPr="005E7F62">
        <w:rPr>
          <w:rFonts w:ascii="TH SarabunPSK" w:hAnsi="TH SarabunPSK" w:cs="TH SarabunPSK"/>
          <w:sz w:val="32"/>
          <w:szCs w:val="32"/>
        </w:rPr>
        <w:t xml:space="preserve">? </w:t>
      </w:r>
    </w:p>
    <w:p w:rsidR="00F658F3" w:rsidRPr="00830816" w:rsidRDefault="00F658F3" w:rsidP="00747259">
      <w:pPr>
        <w:pStyle w:val="ListParagraph"/>
        <w:numPr>
          <w:ilvl w:val="0"/>
          <w:numId w:val="79"/>
        </w:numPr>
        <w:spacing w:after="0" w:line="240" w:lineRule="auto"/>
        <w:rPr>
          <w:rFonts w:ascii="TH SarabunPSK" w:hAnsi="TH SarabunPSK" w:cs="TH SarabunPSK"/>
          <w:sz w:val="32"/>
          <w:szCs w:val="32"/>
        </w:rPr>
      </w:pPr>
      <w:r w:rsidRPr="00830816">
        <w:rPr>
          <w:rFonts w:ascii="TH SarabunPSK" w:hAnsi="TH SarabunPSK" w:cs="TH SarabunPSK"/>
          <w:sz w:val="32"/>
          <w:szCs w:val="32"/>
        </w:rPr>
        <w:t>a radio</w:t>
      </w:r>
    </w:p>
    <w:p w:rsidR="00F658F3" w:rsidRPr="00830816" w:rsidRDefault="00F658F3" w:rsidP="00747259">
      <w:pPr>
        <w:pStyle w:val="ListParagraph"/>
        <w:numPr>
          <w:ilvl w:val="0"/>
          <w:numId w:val="79"/>
        </w:numPr>
        <w:spacing w:after="0" w:line="240" w:lineRule="auto"/>
        <w:rPr>
          <w:rFonts w:ascii="TH SarabunPSK" w:hAnsi="TH SarabunPSK" w:cs="TH SarabunPSK"/>
          <w:sz w:val="32"/>
          <w:szCs w:val="32"/>
        </w:rPr>
      </w:pPr>
      <w:r w:rsidRPr="00830816">
        <w:rPr>
          <w:rFonts w:ascii="TH SarabunPSK" w:hAnsi="TH SarabunPSK" w:cs="TH SarabunPSK"/>
          <w:sz w:val="32"/>
          <w:szCs w:val="32"/>
        </w:rPr>
        <w:t>a television</w:t>
      </w:r>
    </w:p>
    <w:p w:rsidR="00F658F3" w:rsidRPr="00830816" w:rsidRDefault="00F658F3" w:rsidP="00747259">
      <w:pPr>
        <w:pStyle w:val="ListParagraph"/>
        <w:numPr>
          <w:ilvl w:val="0"/>
          <w:numId w:val="79"/>
        </w:numPr>
        <w:spacing w:after="0" w:line="240" w:lineRule="auto"/>
        <w:rPr>
          <w:rFonts w:ascii="TH SarabunPSK" w:hAnsi="TH SarabunPSK" w:cs="TH SarabunPSK"/>
          <w:sz w:val="32"/>
          <w:szCs w:val="32"/>
        </w:rPr>
      </w:pPr>
      <w:r w:rsidRPr="00830816">
        <w:rPr>
          <w:rFonts w:ascii="TH SarabunPSK" w:hAnsi="TH SarabunPSK" w:cs="TH SarabunPSK"/>
          <w:sz w:val="32"/>
          <w:szCs w:val="32"/>
        </w:rPr>
        <w:t xml:space="preserve">a microphone </w:t>
      </w:r>
    </w:p>
    <w:p w:rsidR="00F47811" w:rsidRDefault="00F658F3" w:rsidP="00747259">
      <w:pPr>
        <w:pStyle w:val="ListParagraph"/>
        <w:numPr>
          <w:ilvl w:val="0"/>
          <w:numId w:val="79"/>
        </w:numPr>
        <w:spacing w:after="0" w:line="240" w:lineRule="auto"/>
        <w:rPr>
          <w:rFonts w:ascii="TH SarabunPSK" w:hAnsi="TH SarabunPSK" w:cs="TH SarabunPSK"/>
          <w:sz w:val="32"/>
          <w:szCs w:val="32"/>
        </w:rPr>
      </w:pPr>
      <w:r w:rsidRPr="00830816">
        <w:rPr>
          <w:rFonts w:ascii="TH SarabunPSK" w:hAnsi="TH SarabunPSK" w:cs="TH SarabunPSK"/>
          <w:sz w:val="32"/>
          <w:szCs w:val="32"/>
        </w:rPr>
        <w:t>a mobile phone</w:t>
      </w:r>
    </w:p>
    <w:p w:rsidR="00172E3D" w:rsidRPr="00172E3D" w:rsidRDefault="00172E3D" w:rsidP="00172E3D">
      <w:pPr>
        <w:pStyle w:val="ListParagraph"/>
        <w:spacing w:after="0" w:line="240" w:lineRule="auto"/>
        <w:ind w:left="1005"/>
        <w:rPr>
          <w:rFonts w:ascii="TH SarabunPSK" w:hAnsi="TH SarabunPSK" w:cs="TH SarabunPSK"/>
          <w:sz w:val="16"/>
          <w:szCs w:val="16"/>
        </w:rPr>
      </w:pPr>
    </w:p>
    <w:p w:rsidR="00F658F3" w:rsidRDefault="00F47811"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Directions: </w:t>
      </w:r>
      <w:r w:rsidR="00F658F3" w:rsidRPr="001F7EC4">
        <w:rPr>
          <w:rFonts w:ascii="TH SarabunPSK" w:hAnsi="TH SarabunPSK" w:cs="TH SarabunPSK"/>
          <w:b/>
          <w:bCs/>
          <w:sz w:val="32"/>
          <w:szCs w:val="32"/>
        </w:rPr>
        <w:t>Read the news bel</w:t>
      </w:r>
      <w:r w:rsidR="00F658F3">
        <w:rPr>
          <w:rFonts w:ascii="TH SarabunPSK" w:hAnsi="TH SarabunPSK" w:cs="TH SarabunPSK"/>
          <w:b/>
          <w:bCs/>
          <w:sz w:val="32"/>
          <w:szCs w:val="32"/>
        </w:rPr>
        <w:t xml:space="preserve">ow and </w:t>
      </w:r>
      <w:r>
        <w:rPr>
          <w:rFonts w:ascii="TH SarabunPSK" w:hAnsi="TH SarabunPSK" w:cs="TH SarabunPSK"/>
          <w:b/>
          <w:bCs/>
          <w:sz w:val="32"/>
          <w:szCs w:val="32"/>
        </w:rPr>
        <w:t>answer the questions (</w:t>
      </w:r>
      <w:r w:rsidR="00F658F3" w:rsidRPr="001F7EC4">
        <w:rPr>
          <w:rFonts w:ascii="TH SarabunPSK" w:hAnsi="TH SarabunPSK" w:cs="TH SarabunPSK"/>
          <w:b/>
          <w:bCs/>
          <w:sz w:val="32"/>
          <w:szCs w:val="32"/>
        </w:rPr>
        <w:t>1</w:t>
      </w:r>
      <w:r w:rsidR="00F658F3">
        <w:rPr>
          <w:rFonts w:ascii="TH SarabunPSK" w:hAnsi="TH SarabunPSK" w:cs="TH SarabunPSK"/>
          <w:b/>
          <w:bCs/>
          <w:sz w:val="32"/>
          <w:szCs w:val="32"/>
        </w:rPr>
        <w:t>66</w:t>
      </w:r>
      <w:r w:rsidR="00F658F3" w:rsidRPr="001F7EC4">
        <w:rPr>
          <w:rFonts w:ascii="TH SarabunPSK" w:hAnsi="TH SarabunPSK" w:cs="TH SarabunPSK"/>
          <w:b/>
          <w:bCs/>
          <w:sz w:val="32"/>
          <w:szCs w:val="32"/>
        </w:rPr>
        <w:t xml:space="preserve"> –</w:t>
      </w:r>
      <w:r w:rsidR="00F658F3">
        <w:rPr>
          <w:rFonts w:ascii="TH SarabunPSK" w:hAnsi="TH SarabunPSK" w:cs="TH SarabunPSK"/>
          <w:b/>
          <w:bCs/>
          <w:sz w:val="32"/>
          <w:szCs w:val="32"/>
        </w:rPr>
        <w:t xml:space="preserve"> 167</w:t>
      </w:r>
      <w:r>
        <w:rPr>
          <w:rFonts w:ascii="TH SarabunPSK" w:hAnsi="TH SarabunPSK" w:cs="TH SarabunPSK"/>
          <w:b/>
          <w:bCs/>
          <w:sz w:val="32"/>
          <w:szCs w:val="32"/>
        </w:rPr>
        <w:t>)</w:t>
      </w:r>
      <w:r w:rsidR="00F658F3" w:rsidRPr="001F7EC4">
        <w:rPr>
          <w:rFonts w:ascii="TH SarabunPSK" w:hAnsi="TH SarabunPSK" w:cs="TH SarabunPSK"/>
          <w:b/>
          <w:bCs/>
          <w:sz w:val="32"/>
          <w:szCs w:val="32"/>
        </w:rPr>
        <w:t>.</w:t>
      </w:r>
    </w:p>
    <w:p w:rsidR="00F47811" w:rsidRPr="00F47811" w:rsidRDefault="00F47811" w:rsidP="00F658F3">
      <w:pPr>
        <w:spacing w:after="0" w:line="240" w:lineRule="auto"/>
        <w:rPr>
          <w:rFonts w:ascii="TH SarabunPSK" w:hAnsi="TH SarabunPSK" w:cs="TH SarabunPSK"/>
          <w:b/>
          <w:bCs/>
          <w:sz w:val="16"/>
          <w:szCs w:val="16"/>
        </w:rPr>
      </w:pPr>
    </w:p>
    <w:tbl>
      <w:tblPr>
        <w:tblStyle w:val="TableGrid"/>
        <w:tblW w:w="9297" w:type="dxa"/>
        <w:tblLook w:val="04A0" w:firstRow="1" w:lastRow="0" w:firstColumn="1" w:lastColumn="0" w:noHBand="0" w:noVBand="1"/>
      </w:tblPr>
      <w:tblGrid>
        <w:gridCol w:w="9297"/>
      </w:tblGrid>
      <w:tr w:rsidR="00F658F3" w:rsidRPr="00830816" w:rsidTr="00F47811">
        <w:trPr>
          <w:trHeight w:val="3131"/>
        </w:trPr>
        <w:tc>
          <w:tcPr>
            <w:tcW w:w="9297" w:type="dxa"/>
          </w:tcPr>
          <w:p w:rsidR="00F658F3" w:rsidRPr="00830816" w:rsidRDefault="00F658F3" w:rsidP="00D33BCE">
            <w:pPr>
              <w:pStyle w:val="Heading2"/>
              <w:spacing w:after="0"/>
              <w:jc w:val="center"/>
              <w:outlineLvl w:val="1"/>
              <w:rPr>
                <w:rFonts w:ascii="TH SarabunPSK" w:hAnsi="TH SarabunPSK" w:cs="TH SarabunPSK"/>
                <w:sz w:val="32"/>
                <w:szCs w:val="32"/>
              </w:rPr>
            </w:pPr>
            <w:r w:rsidRPr="00830816">
              <w:rPr>
                <w:rFonts w:ascii="TH SarabunPSK" w:hAnsi="TH SarabunPSK" w:cs="TH SarabunPSK"/>
                <w:sz w:val="32"/>
                <w:szCs w:val="32"/>
              </w:rPr>
              <w:t>It’s A Short Man’s World</w:t>
            </w:r>
          </w:p>
          <w:p w:rsidR="00F658F3" w:rsidRPr="00830816" w:rsidRDefault="00F658F3" w:rsidP="005E7F62">
            <w:pPr>
              <w:spacing w:line="240" w:lineRule="auto"/>
              <w:ind w:left="720"/>
              <w:rPr>
                <w:rFonts w:ascii="TH SarabunPSK" w:hAnsi="TH SarabunPSK" w:cs="TH SarabunPSK"/>
                <w:sz w:val="32"/>
                <w:szCs w:val="32"/>
              </w:rPr>
            </w:pPr>
            <w:r w:rsidRPr="00830816">
              <w:rPr>
                <w:rFonts w:ascii="TH SarabunPSK" w:hAnsi="TH SarabunPSK" w:cs="TH SarabunPSK"/>
                <w:sz w:val="32"/>
                <w:szCs w:val="32"/>
              </w:rPr>
              <w:t xml:space="preserve">September 20, 2010 - 24 year old Edward Nino Hernandez of Colombia has been named the world's shortest living man by the Guinness Book of World Records. Edward is 70 cm tall, weighs 10 kg and has not grown since he was 2 years old. </w:t>
            </w:r>
            <w:r w:rsidR="005E7F62">
              <w:rPr>
                <w:rFonts w:ascii="TH SarabunPSK" w:hAnsi="TH SarabunPSK" w:cs="TH SarabunPSK"/>
                <w:sz w:val="32"/>
                <w:szCs w:val="32"/>
              </w:rPr>
              <w:t xml:space="preserve">     </w:t>
            </w:r>
            <w:r w:rsidRPr="00830816">
              <w:rPr>
                <w:rFonts w:ascii="TH SarabunPSK" w:hAnsi="TH SarabunPSK" w:cs="TH SarabunPSK"/>
                <w:sz w:val="32"/>
                <w:szCs w:val="32"/>
              </w:rPr>
              <w:t xml:space="preserve">His mother said doctors do not know why he stopped growing. </w:t>
            </w:r>
          </w:p>
          <w:p w:rsidR="00F658F3" w:rsidRPr="00830816" w:rsidRDefault="005E7F62" w:rsidP="00F47811">
            <w:pPr>
              <w:spacing w:after="120"/>
              <w:rPr>
                <w:rFonts w:ascii="TH SarabunPSK" w:hAnsi="TH SarabunPSK" w:cs="TH SarabunPSK"/>
                <w:sz w:val="32"/>
                <w:szCs w:val="32"/>
              </w:rPr>
            </w:pPr>
            <w:r>
              <w:rPr>
                <w:rFonts w:ascii="TH SarabunPSK" w:hAnsi="TH SarabunPSK" w:cs="TH SarabunPSK"/>
                <w:sz w:val="32"/>
                <w:szCs w:val="32"/>
              </w:rPr>
              <w:t xml:space="preserve">        </w:t>
            </w:r>
            <w:r w:rsidR="00F658F3" w:rsidRPr="00830816">
              <w:rPr>
                <w:rFonts w:ascii="TH SarabunPSK" w:hAnsi="TH SarabunPSK" w:cs="TH SarabunPSK"/>
                <w:sz w:val="32"/>
                <w:szCs w:val="32"/>
              </w:rPr>
              <w:t>(</w:t>
            </w:r>
            <w:r w:rsidR="00F658F3" w:rsidRPr="00830816">
              <w:rPr>
                <w:rFonts w:ascii="TH SarabunPSK" w:hAnsi="TH SarabunPSK" w:cs="TH SarabunPSK"/>
                <w:sz w:val="32"/>
                <w:szCs w:val="32"/>
                <w:cs/>
                <w:lang w:bidi="th-TH"/>
              </w:rPr>
              <w:t xml:space="preserve">ที่มา </w:t>
            </w:r>
            <w:r w:rsidR="00F658F3" w:rsidRPr="00830816">
              <w:rPr>
                <w:rFonts w:ascii="TH SarabunPSK" w:hAnsi="TH SarabunPSK" w:cs="TH SarabunPSK"/>
                <w:sz w:val="32"/>
                <w:szCs w:val="32"/>
              </w:rPr>
              <w:t xml:space="preserve">: </w:t>
            </w:r>
            <w:hyperlink r:id="rId44" w:history="1">
              <w:r w:rsidR="00F658F3" w:rsidRPr="00F47811">
                <w:rPr>
                  <w:rStyle w:val="Hyperlink"/>
                  <w:rFonts w:ascii="TH SarabunPSK" w:hAnsi="TH SarabunPSK" w:cs="TH SarabunPSK"/>
                  <w:color w:val="auto"/>
                  <w:sz w:val="32"/>
                  <w:szCs w:val="32"/>
                  <w:u w:val="none"/>
                </w:rPr>
                <w:t>http://www.gogonews.com/posts-It%92s+A+Short+Man%92s+World-1043.html</w:t>
              </w:r>
            </w:hyperlink>
            <w:r w:rsidR="00F658F3" w:rsidRPr="00F47811">
              <w:rPr>
                <w:rFonts w:ascii="TH SarabunPSK" w:hAnsi="TH SarabunPSK" w:cs="TH SarabunPSK"/>
                <w:sz w:val="32"/>
                <w:szCs w:val="32"/>
              </w:rPr>
              <w:t>)</w:t>
            </w:r>
          </w:p>
        </w:tc>
      </w:tr>
    </w:tbl>
    <w:p w:rsidR="00F658F3" w:rsidRPr="00830816" w:rsidRDefault="00F658F3" w:rsidP="00F658F3">
      <w:pPr>
        <w:pStyle w:val="Default"/>
        <w:rPr>
          <w:color w:val="auto"/>
          <w:sz w:val="32"/>
          <w:szCs w:val="32"/>
        </w:rPr>
      </w:pPr>
      <w:r>
        <w:rPr>
          <w:color w:val="auto"/>
          <w:sz w:val="32"/>
          <w:szCs w:val="32"/>
        </w:rPr>
        <w:t>166</w:t>
      </w:r>
      <w:r w:rsidRPr="00830816">
        <w:rPr>
          <w:color w:val="auto"/>
          <w:sz w:val="32"/>
          <w:szCs w:val="32"/>
        </w:rPr>
        <w:t xml:space="preserve">.  What is the main idea of the news? </w:t>
      </w:r>
    </w:p>
    <w:p w:rsidR="00F658F3" w:rsidRPr="00830816" w:rsidRDefault="00F658F3" w:rsidP="00747259">
      <w:pPr>
        <w:pStyle w:val="ListParagraph"/>
        <w:numPr>
          <w:ilvl w:val="0"/>
          <w:numId w:val="80"/>
        </w:numPr>
        <w:tabs>
          <w:tab w:val="left" w:pos="993"/>
        </w:tabs>
        <w:spacing w:after="0" w:line="240" w:lineRule="auto"/>
        <w:ind w:left="851" w:hanging="142"/>
        <w:rPr>
          <w:rFonts w:ascii="TH SarabunPSK" w:hAnsi="TH SarabunPSK" w:cs="TH SarabunPSK"/>
          <w:sz w:val="32"/>
          <w:szCs w:val="32"/>
        </w:rPr>
      </w:pPr>
      <w:r w:rsidRPr="00830816">
        <w:rPr>
          <w:rFonts w:ascii="TH SarabunPSK" w:eastAsia="Times New Roman" w:hAnsi="TH SarabunPSK" w:cs="TH SarabunPSK"/>
          <w:sz w:val="32"/>
          <w:szCs w:val="32"/>
        </w:rPr>
        <w:t>Edward Nino Hernandez lives in Columbia.</w:t>
      </w:r>
    </w:p>
    <w:p w:rsidR="00F658F3" w:rsidRPr="00830816" w:rsidRDefault="00F658F3" w:rsidP="00747259">
      <w:pPr>
        <w:pStyle w:val="ListParagraph"/>
        <w:numPr>
          <w:ilvl w:val="0"/>
          <w:numId w:val="80"/>
        </w:numPr>
        <w:tabs>
          <w:tab w:val="left" w:pos="993"/>
        </w:tabs>
        <w:spacing w:after="0" w:line="240" w:lineRule="auto"/>
        <w:ind w:left="851" w:hanging="142"/>
        <w:rPr>
          <w:rFonts w:ascii="TH SarabunPSK" w:hAnsi="TH SarabunPSK" w:cs="TH SarabunPSK"/>
          <w:sz w:val="32"/>
          <w:szCs w:val="32"/>
        </w:rPr>
      </w:pPr>
      <w:r w:rsidRPr="00830816">
        <w:rPr>
          <w:rFonts w:ascii="TH SarabunPSK" w:eastAsia="Times New Roman" w:hAnsi="TH SarabunPSK" w:cs="TH SarabunPSK"/>
          <w:sz w:val="32"/>
          <w:szCs w:val="32"/>
        </w:rPr>
        <w:t>Edward Nino Hernandez is the shortest man in the world.</w:t>
      </w:r>
    </w:p>
    <w:p w:rsidR="00F658F3" w:rsidRPr="00830816" w:rsidRDefault="00F658F3" w:rsidP="00747259">
      <w:pPr>
        <w:pStyle w:val="ListParagraph"/>
        <w:numPr>
          <w:ilvl w:val="0"/>
          <w:numId w:val="80"/>
        </w:numPr>
        <w:tabs>
          <w:tab w:val="left" w:pos="993"/>
        </w:tabs>
        <w:spacing w:after="0" w:line="240" w:lineRule="auto"/>
        <w:ind w:left="851" w:hanging="142"/>
        <w:rPr>
          <w:rFonts w:ascii="TH SarabunPSK" w:hAnsi="TH SarabunPSK" w:cs="TH SarabunPSK"/>
          <w:sz w:val="32"/>
          <w:szCs w:val="32"/>
        </w:rPr>
      </w:pPr>
      <w:r w:rsidRPr="00830816">
        <w:rPr>
          <w:rFonts w:ascii="TH SarabunPSK" w:eastAsia="Times New Roman" w:hAnsi="TH SarabunPSK" w:cs="TH SarabunPSK"/>
          <w:sz w:val="32"/>
          <w:szCs w:val="32"/>
        </w:rPr>
        <w:t>Edward Nino Hernandez was interviewed on September 20, 2010.</w:t>
      </w:r>
    </w:p>
    <w:p w:rsidR="00F658F3" w:rsidRPr="00A5606E" w:rsidRDefault="00F658F3" w:rsidP="00747259">
      <w:pPr>
        <w:pStyle w:val="ListParagraph"/>
        <w:numPr>
          <w:ilvl w:val="0"/>
          <w:numId w:val="80"/>
        </w:numPr>
        <w:tabs>
          <w:tab w:val="left" w:pos="993"/>
        </w:tabs>
        <w:spacing w:after="0" w:line="240" w:lineRule="auto"/>
        <w:ind w:left="851" w:hanging="142"/>
        <w:rPr>
          <w:rFonts w:ascii="TH SarabunPSK" w:hAnsi="TH SarabunPSK" w:cs="TH SarabunPSK"/>
          <w:sz w:val="32"/>
          <w:szCs w:val="32"/>
        </w:rPr>
      </w:pPr>
      <w:r w:rsidRPr="00830816">
        <w:rPr>
          <w:rFonts w:ascii="TH SarabunPSK" w:eastAsia="Times New Roman" w:hAnsi="TH SarabunPSK" w:cs="TH SarabunPSK"/>
          <w:sz w:val="32"/>
          <w:szCs w:val="32"/>
        </w:rPr>
        <w:t>Edward Nino Hernandez hasn't grown up since he was 2 years old.</w:t>
      </w:r>
    </w:p>
    <w:p w:rsidR="00F658F3" w:rsidRPr="00F47811" w:rsidRDefault="00F658F3" w:rsidP="00F658F3">
      <w:pPr>
        <w:pStyle w:val="Default"/>
        <w:rPr>
          <w:color w:val="auto"/>
          <w:sz w:val="16"/>
          <w:szCs w:val="16"/>
        </w:rPr>
      </w:pPr>
    </w:p>
    <w:p w:rsidR="00F658F3" w:rsidRPr="00830816" w:rsidRDefault="00F658F3" w:rsidP="00F658F3">
      <w:pPr>
        <w:pStyle w:val="Default"/>
        <w:rPr>
          <w:color w:val="auto"/>
          <w:sz w:val="32"/>
          <w:szCs w:val="32"/>
        </w:rPr>
      </w:pPr>
      <w:r>
        <w:rPr>
          <w:color w:val="auto"/>
          <w:sz w:val="32"/>
          <w:szCs w:val="32"/>
        </w:rPr>
        <w:t>167</w:t>
      </w:r>
      <w:r w:rsidRPr="00830816">
        <w:rPr>
          <w:color w:val="auto"/>
          <w:sz w:val="32"/>
          <w:szCs w:val="32"/>
        </w:rPr>
        <w:t xml:space="preserve">.  According to the passage, which of the followings is </w:t>
      </w:r>
      <w:r w:rsidRPr="00830816">
        <w:rPr>
          <w:b/>
          <w:bCs/>
          <w:i/>
          <w:iCs/>
          <w:color w:val="auto"/>
          <w:sz w:val="32"/>
          <w:szCs w:val="32"/>
          <w:u w:val="single"/>
        </w:rPr>
        <w:t>true</w:t>
      </w:r>
      <w:r w:rsidRPr="00830816">
        <w:rPr>
          <w:color w:val="auto"/>
          <w:sz w:val="32"/>
          <w:szCs w:val="32"/>
        </w:rPr>
        <w:t xml:space="preserve">? </w:t>
      </w:r>
    </w:p>
    <w:p w:rsidR="00F658F3" w:rsidRPr="00830816" w:rsidRDefault="00F658F3" w:rsidP="00747259">
      <w:pPr>
        <w:pStyle w:val="ListParagraph"/>
        <w:numPr>
          <w:ilvl w:val="0"/>
          <w:numId w:val="81"/>
        </w:numPr>
        <w:tabs>
          <w:tab w:val="left" w:pos="993"/>
        </w:tabs>
        <w:spacing w:after="0" w:line="240" w:lineRule="auto"/>
        <w:ind w:left="851" w:hanging="142"/>
        <w:rPr>
          <w:rFonts w:ascii="TH SarabunPSK" w:hAnsi="TH SarabunPSK" w:cs="TH SarabunPSK"/>
          <w:sz w:val="32"/>
          <w:szCs w:val="32"/>
        </w:rPr>
      </w:pPr>
      <w:r w:rsidRPr="00830816">
        <w:rPr>
          <w:rFonts w:ascii="TH SarabunPSK" w:hAnsi="TH SarabunPSK" w:cs="TH SarabunPSK"/>
          <w:sz w:val="32"/>
          <w:szCs w:val="32"/>
        </w:rPr>
        <w:t>His mother is only 70 cm tall and 10 kg now.</w:t>
      </w:r>
    </w:p>
    <w:p w:rsidR="00F658F3" w:rsidRPr="00830816" w:rsidRDefault="00F658F3" w:rsidP="00747259">
      <w:pPr>
        <w:pStyle w:val="ListParagraph"/>
        <w:numPr>
          <w:ilvl w:val="0"/>
          <w:numId w:val="81"/>
        </w:numPr>
        <w:tabs>
          <w:tab w:val="left" w:pos="993"/>
        </w:tabs>
        <w:spacing w:after="0" w:line="240" w:lineRule="auto"/>
        <w:ind w:left="851" w:hanging="142"/>
        <w:rPr>
          <w:rFonts w:ascii="TH SarabunPSK" w:hAnsi="TH SarabunPSK" w:cs="TH SarabunPSK"/>
          <w:sz w:val="32"/>
          <w:szCs w:val="32"/>
        </w:rPr>
      </w:pPr>
      <w:r w:rsidRPr="00830816">
        <w:rPr>
          <w:rFonts w:ascii="TH SarabunPSK" w:eastAsia="Times New Roman" w:hAnsi="TH SarabunPSK" w:cs="TH SarabunPSK"/>
          <w:sz w:val="32"/>
          <w:szCs w:val="32"/>
        </w:rPr>
        <w:t>Edward Nino Hernandez is two years old now.</w:t>
      </w:r>
    </w:p>
    <w:p w:rsidR="00F658F3" w:rsidRPr="00830816" w:rsidRDefault="00F658F3" w:rsidP="00747259">
      <w:pPr>
        <w:pStyle w:val="ListParagraph"/>
        <w:numPr>
          <w:ilvl w:val="0"/>
          <w:numId w:val="81"/>
        </w:numPr>
        <w:tabs>
          <w:tab w:val="left" w:pos="993"/>
        </w:tabs>
        <w:spacing w:after="0" w:line="240" w:lineRule="auto"/>
        <w:ind w:left="851" w:hanging="142"/>
        <w:rPr>
          <w:rFonts w:ascii="TH SarabunPSK" w:hAnsi="TH SarabunPSK" w:cs="TH SarabunPSK"/>
          <w:sz w:val="32"/>
          <w:szCs w:val="32"/>
        </w:rPr>
      </w:pPr>
      <w:r w:rsidRPr="00830816">
        <w:rPr>
          <w:rFonts w:ascii="TH SarabunPSK" w:hAnsi="TH SarabunPSK" w:cs="TH SarabunPSK"/>
          <w:sz w:val="32"/>
          <w:szCs w:val="32"/>
        </w:rPr>
        <w:t>Doctors  does not understand why he stopped growing.</w:t>
      </w:r>
    </w:p>
    <w:p w:rsidR="00F658F3" w:rsidRPr="005E7F62" w:rsidRDefault="00F658F3" w:rsidP="00747259">
      <w:pPr>
        <w:pStyle w:val="ListParagraph"/>
        <w:numPr>
          <w:ilvl w:val="0"/>
          <w:numId w:val="81"/>
        </w:numPr>
        <w:tabs>
          <w:tab w:val="left" w:pos="993"/>
        </w:tabs>
        <w:autoSpaceDE w:val="0"/>
        <w:autoSpaceDN w:val="0"/>
        <w:adjustRightInd w:val="0"/>
        <w:spacing w:after="0" w:line="240" w:lineRule="auto"/>
        <w:ind w:left="851" w:hanging="142"/>
        <w:rPr>
          <w:rFonts w:ascii="TH SarabunPSK" w:hAnsi="TH SarabunPSK" w:cs="TH SarabunPSK"/>
          <w:sz w:val="32"/>
          <w:szCs w:val="32"/>
        </w:rPr>
      </w:pPr>
      <w:r w:rsidRPr="00830816">
        <w:rPr>
          <w:rFonts w:ascii="TH SarabunPSK" w:eastAsia="Times New Roman" w:hAnsi="TH SarabunPSK" w:cs="TH SarabunPSK"/>
          <w:sz w:val="32"/>
          <w:szCs w:val="32"/>
        </w:rPr>
        <w:t>Edward Nino Hernandez was born on September 20, 2010.</w:t>
      </w:r>
    </w:p>
    <w:p w:rsidR="005E7F62" w:rsidRPr="00D6498A" w:rsidRDefault="005E7F62" w:rsidP="005E7F62">
      <w:pPr>
        <w:pStyle w:val="ListParagraph"/>
        <w:tabs>
          <w:tab w:val="left" w:pos="993"/>
        </w:tabs>
        <w:autoSpaceDE w:val="0"/>
        <w:autoSpaceDN w:val="0"/>
        <w:adjustRightInd w:val="0"/>
        <w:spacing w:after="0" w:line="240" w:lineRule="auto"/>
        <w:ind w:left="851"/>
        <w:rPr>
          <w:rFonts w:ascii="TH SarabunPSK" w:hAnsi="TH SarabunPSK" w:cs="TH SarabunPSK"/>
          <w:sz w:val="32"/>
          <w:szCs w:val="32"/>
        </w:rPr>
      </w:pPr>
    </w:p>
    <w:p w:rsidR="00F658F3" w:rsidRPr="00F47811" w:rsidRDefault="00F658F3" w:rsidP="00F658F3">
      <w:pPr>
        <w:autoSpaceDE w:val="0"/>
        <w:autoSpaceDN w:val="0"/>
        <w:adjustRightInd w:val="0"/>
        <w:spacing w:after="0" w:line="240" w:lineRule="auto"/>
        <w:ind w:left="491"/>
        <w:rPr>
          <w:rFonts w:ascii="TH SarabunPSK" w:hAnsi="TH SarabunPSK" w:cs="TH SarabunPSK"/>
          <w:sz w:val="16"/>
          <w:szCs w:val="16"/>
        </w:rPr>
      </w:pP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168</w:t>
      </w:r>
      <w:r w:rsidR="00C37D09">
        <w:rPr>
          <w:rFonts w:ascii="TH SarabunPSK" w:hAnsi="TH SarabunPSK" w:cs="TH SarabunPSK"/>
          <w:sz w:val="32"/>
          <w:szCs w:val="32"/>
        </w:rPr>
        <w:t>.  Complete the poem below.</w:t>
      </w:r>
      <w:r w:rsidR="00C37D09">
        <w:rPr>
          <w:rFonts w:ascii="TH SarabunPSK" w:hAnsi="TH SarabunPSK" w:cs="TH SarabunPSK"/>
          <w:sz w:val="32"/>
          <w:szCs w:val="32"/>
        </w:rPr>
        <w:tab/>
      </w:r>
    </w:p>
    <w:p w:rsidR="00F47811" w:rsidRPr="001F7EC4" w:rsidRDefault="00F47811"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24832" behindDoc="1" locked="0" layoutInCell="1" allowOverlap="1">
                <wp:simplePos x="0" y="0"/>
                <wp:positionH relativeFrom="column">
                  <wp:posOffset>666750</wp:posOffset>
                </wp:positionH>
                <wp:positionV relativeFrom="paragraph">
                  <wp:posOffset>74930</wp:posOffset>
                </wp:positionV>
                <wp:extent cx="2667000" cy="12858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2667000" cy="1285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B46D4" id="Rectangle 47" o:spid="_x0000_s1026" style="position:absolute;margin-left:52.5pt;margin-top:5.9pt;width:210pt;height:101.25pt;z-index:-25129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" filled="f" strokecolor="black [3213]" strokeweight=".25pt"/>
            </w:pict>
          </mc:Fallback>
        </mc:AlternateContent>
      </w:r>
    </w:p>
    <w:p w:rsidR="00F658F3" w:rsidRDefault="00F658F3" w:rsidP="00F47811">
      <w:pPr>
        <w:spacing w:after="0" w:line="240" w:lineRule="auto"/>
        <w:ind w:left="1440"/>
        <w:rPr>
          <w:rFonts w:ascii="TH SarabunPSK" w:hAnsi="TH SarabunPSK" w:cs="TH SarabunPSK"/>
          <w:sz w:val="32"/>
          <w:szCs w:val="32"/>
        </w:rPr>
      </w:pPr>
      <w:r w:rsidRPr="00830816">
        <w:rPr>
          <w:rFonts w:ascii="TH SarabunPSK" w:hAnsi="TH SarabunPSK" w:cs="TH SarabunPSK"/>
          <w:sz w:val="32"/>
          <w:szCs w:val="32"/>
        </w:rPr>
        <w:t>"Please pick me!", Arnie would cry</w:t>
      </w:r>
      <w:r w:rsidRPr="00830816">
        <w:rPr>
          <w:rFonts w:ascii="TH SarabunPSK" w:hAnsi="TH SarabunPSK" w:cs="TH SarabunPSK"/>
          <w:sz w:val="32"/>
          <w:szCs w:val="32"/>
        </w:rPr>
        <w:br/>
        <w:t>each time the pickers sauntered by.</w:t>
      </w:r>
      <w:r w:rsidRPr="00830816">
        <w:rPr>
          <w:rFonts w:ascii="TH SarabunPSK" w:hAnsi="TH SarabunPSK" w:cs="TH SarabunPSK"/>
          <w:sz w:val="32"/>
          <w:szCs w:val="32"/>
        </w:rPr>
        <w:br/>
        <w:t>"I want to go inside with you!",</w:t>
      </w:r>
      <w:r w:rsidRPr="00830816">
        <w:rPr>
          <w:rFonts w:ascii="TH SarabunPSK" w:hAnsi="TH SarabunPSK" w:cs="TH SarabunPSK"/>
          <w:sz w:val="32"/>
          <w:szCs w:val="32"/>
        </w:rPr>
        <w:br/>
        <w:t>cried Arnie till he turned</w:t>
      </w:r>
      <w:r w:rsidRPr="00830816">
        <w:rPr>
          <w:rFonts w:ascii="TH SarabunPSK" w:hAnsi="TH SarabunPSK" w:cs="TH SarabunPSK"/>
          <w:sz w:val="32"/>
          <w:szCs w:val="32"/>
          <w:u w:val="single"/>
        </w:rPr>
        <w:tab/>
      </w:r>
      <w:r w:rsidRPr="00830816">
        <w:rPr>
          <w:rFonts w:ascii="TH SarabunPSK" w:hAnsi="TH SarabunPSK" w:cs="TH SarabunPSK"/>
          <w:sz w:val="32"/>
          <w:szCs w:val="32"/>
        </w:rPr>
        <w:t>.</w:t>
      </w:r>
    </w:p>
    <w:p w:rsidR="00F47811" w:rsidRDefault="00F47811" w:rsidP="00F47811">
      <w:pPr>
        <w:spacing w:after="0" w:line="240" w:lineRule="auto"/>
        <w:ind w:left="720"/>
        <w:rPr>
          <w:rFonts w:ascii="TH SarabunPSK" w:hAnsi="TH SarabunPSK" w:cs="TH SarabunPSK"/>
          <w:sz w:val="32"/>
          <w:szCs w:val="32"/>
        </w:rPr>
      </w:pPr>
    </w:p>
    <w:p w:rsidR="00F47811" w:rsidRPr="00F47811" w:rsidRDefault="00F47811" w:rsidP="00F47811">
      <w:pPr>
        <w:spacing w:after="0" w:line="240" w:lineRule="auto"/>
        <w:ind w:left="720"/>
        <w:rPr>
          <w:rFonts w:ascii="TH SarabunPSK" w:hAnsi="TH SarabunPSK" w:cs="TH SarabunPSK"/>
          <w:sz w:val="16"/>
          <w:szCs w:val="16"/>
        </w:rPr>
      </w:pPr>
    </w:p>
    <w:p w:rsidR="00F658F3" w:rsidRPr="00830816" w:rsidRDefault="00F658F3" w:rsidP="00747259">
      <w:pPr>
        <w:pStyle w:val="ListParagraph"/>
        <w:numPr>
          <w:ilvl w:val="0"/>
          <w:numId w:val="88"/>
        </w:numPr>
        <w:tabs>
          <w:tab w:val="left" w:pos="993"/>
        </w:tabs>
        <w:spacing w:after="0" w:line="240" w:lineRule="auto"/>
        <w:ind w:left="709" w:firstLine="0"/>
        <w:rPr>
          <w:rFonts w:ascii="TH SarabunPSK" w:hAnsi="TH SarabunPSK" w:cs="TH SarabunPSK"/>
          <w:sz w:val="32"/>
          <w:szCs w:val="32"/>
        </w:rPr>
      </w:pPr>
      <w:r w:rsidRPr="00830816">
        <w:rPr>
          <w:rFonts w:ascii="TH SarabunPSK" w:hAnsi="TH SarabunPSK" w:cs="TH SarabunPSK"/>
          <w:sz w:val="32"/>
          <w:szCs w:val="32"/>
        </w:rPr>
        <w:t>gray</w:t>
      </w:r>
    </w:p>
    <w:p w:rsidR="00F658F3" w:rsidRPr="00830816" w:rsidRDefault="00F658F3" w:rsidP="00747259">
      <w:pPr>
        <w:pStyle w:val="ListParagraph"/>
        <w:numPr>
          <w:ilvl w:val="0"/>
          <w:numId w:val="88"/>
        </w:numPr>
        <w:tabs>
          <w:tab w:val="left" w:pos="993"/>
        </w:tabs>
        <w:spacing w:after="0" w:line="240" w:lineRule="auto"/>
        <w:ind w:left="709" w:firstLine="0"/>
        <w:rPr>
          <w:rFonts w:ascii="TH SarabunPSK" w:hAnsi="TH SarabunPSK" w:cs="TH SarabunPSK"/>
          <w:sz w:val="32"/>
          <w:szCs w:val="32"/>
        </w:rPr>
      </w:pPr>
      <w:r w:rsidRPr="00830816">
        <w:rPr>
          <w:rFonts w:ascii="TH SarabunPSK" w:hAnsi="TH SarabunPSK" w:cs="TH SarabunPSK"/>
          <w:sz w:val="32"/>
          <w:szCs w:val="32"/>
        </w:rPr>
        <w:t>sad</w:t>
      </w:r>
    </w:p>
    <w:p w:rsidR="00F658F3" w:rsidRPr="00830816" w:rsidRDefault="00F658F3" w:rsidP="00747259">
      <w:pPr>
        <w:pStyle w:val="ListParagraph"/>
        <w:numPr>
          <w:ilvl w:val="0"/>
          <w:numId w:val="88"/>
        </w:numPr>
        <w:tabs>
          <w:tab w:val="left" w:pos="993"/>
        </w:tabs>
        <w:spacing w:after="0" w:line="240" w:lineRule="auto"/>
        <w:ind w:left="709" w:firstLine="0"/>
        <w:rPr>
          <w:rFonts w:ascii="TH SarabunPSK" w:hAnsi="TH SarabunPSK" w:cs="TH SarabunPSK"/>
          <w:sz w:val="32"/>
          <w:szCs w:val="32"/>
        </w:rPr>
      </w:pPr>
      <w:r w:rsidRPr="00830816">
        <w:rPr>
          <w:rFonts w:ascii="TH SarabunPSK" w:hAnsi="TH SarabunPSK" w:cs="TH SarabunPSK"/>
          <w:sz w:val="32"/>
          <w:szCs w:val="32"/>
        </w:rPr>
        <w:t>blue</w:t>
      </w:r>
    </w:p>
    <w:p w:rsidR="00F47811" w:rsidRPr="00172E3D" w:rsidRDefault="00F658F3" w:rsidP="00747259">
      <w:pPr>
        <w:pStyle w:val="ListParagraph"/>
        <w:numPr>
          <w:ilvl w:val="0"/>
          <w:numId w:val="88"/>
        </w:numPr>
        <w:tabs>
          <w:tab w:val="left" w:pos="993"/>
        </w:tabs>
        <w:spacing w:after="0" w:line="240" w:lineRule="auto"/>
        <w:ind w:left="709" w:firstLine="0"/>
        <w:rPr>
          <w:rFonts w:ascii="TH SarabunPSK" w:hAnsi="TH SarabunPSK" w:cs="TH SarabunPSK"/>
          <w:sz w:val="32"/>
          <w:szCs w:val="32"/>
        </w:rPr>
      </w:pPr>
      <w:r w:rsidRPr="00830816">
        <w:rPr>
          <w:rFonts w:ascii="TH SarabunPSK" w:hAnsi="TH SarabunPSK" w:cs="TH SarabunPSK"/>
          <w:sz w:val="32"/>
          <w:szCs w:val="32"/>
        </w:rPr>
        <w:t>cold</w:t>
      </w:r>
    </w:p>
    <w:p w:rsidR="00F47811" w:rsidRPr="00F47811" w:rsidRDefault="00F47811" w:rsidP="00F658F3">
      <w:pPr>
        <w:pStyle w:val="ListParagraph"/>
        <w:spacing w:after="0" w:line="240" w:lineRule="auto"/>
        <w:ind w:left="709"/>
        <w:rPr>
          <w:rFonts w:ascii="TH SarabunPSK" w:hAnsi="TH SarabunPSK" w:cs="TH SarabunPSK"/>
          <w:sz w:val="16"/>
          <w:szCs w:val="16"/>
        </w:rPr>
      </w:pPr>
    </w:p>
    <w:p w:rsidR="00F658F3" w:rsidRPr="00D55E27" w:rsidRDefault="00F47811" w:rsidP="00F658F3">
      <w:pPr>
        <w:spacing w:after="0" w:line="240" w:lineRule="auto"/>
        <w:rPr>
          <w:rFonts w:ascii="TH SarabunPSK" w:hAnsi="TH SarabunPSK" w:cs="TH SarabunPSK"/>
          <w:sz w:val="32"/>
          <w:szCs w:val="32"/>
        </w:rPr>
      </w:pPr>
      <w:r>
        <w:rPr>
          <w:noProof/>
          <w:lang w:val="en-AU" w:eastAsia="en-AU"/>
        </w:rPr>
        <w:drawing>
          <wp:anchor distT="0" distB="0" distL="114300" distR="114300" simplePos="0" relativeHeight="252026880" behindDoc="1" locked="0" layoutInCell="1" allowOverlap="1" wp14:anchorId="7F3557A8" wp14:editId="3C70C40A">
            <wp:simplePos x="0" y="0"/>
            <wp:positionH relativeFrom="column">
              <wp:posOffset>3486150</wp:posOffset>
            </wp:positionH>
            <wp:positionV relativeFrom="paragraph">
              <wp:posOffset>179705</wp:posOffset>
            </wp:positionV>
            <wp:extent cx="802628" cy="80014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5226" t="56290" r="48136" b="14227"/>
                    <a:stretch/>
                  </pic:blipFill>
                  <pic:spPr bwMode="auto">
                    <a:xfrm>
                      <a:off x="0" y="0"/>
                      <a:ext cx="802628" cy="800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8F3">
        <w:rPr>
          <w:rFonts w:ascii="TH SarabunPSK" w:hAnsi="TH SarabunPSK" w:cs="TH SarabunPSK"/>
          <w:sz w:val="32"/>
          <w:szCs w:val="32"/>
        </w:rPr>
        <w:t>169</w:t>
      </w:r>
      <w:r w:rsidR="00F658F3" w:rsidRPr="00D55E27">
        <w:rPr>
          <w:rFonts w:ascii="TH SarabunPSK" w:hAnsi="TH SarabunPSK" w:cs="TH SarabunPSK"/>
          <w:sz w:val="32"/>
          <w:szCs w:val="32"/>
        </w:rPr>
        <w:t>.  What does this sign show?</w:t>
      </w:r>
      <w:r w:rsidR="00C37D09">
        <w:rPr>
          <w:rFonts w:ascii="TH SarabunPSK" w:hAnsi="TH SarabunPSK" w:cs="TH SarabunPSK"/>
          <w:sz w:val="32"/>
          <w:szCs w:val="32"/>
          <w:cs/>
        </w:rPr>
        <w:t xml:space="preserve"> </w:t>
      </w:r>
      <w:r w:rsidRPr="00F47811">
        <w:rPr>
          <w:noProof/>
          <w:lang w:val="en-AU" w:eastAsia="en-AU"/>
        </w:rPr>
        <w:t xml:space="preserve"> </w:t>
      </w:r>
    </w:p>
    <w:p w:rsidR="00F658F3" w:rsidRPr="00D55E27" w:rsidRDefault="00F658F3" w:rsidP="00747259">
      <w:pPr>
        <w:pStyle w:val="ListParagraph"/>
        <w:numPr>
          <w:ilvl w:val="0"/>
          <w:numId w:val="82"/>
        </w:numPr>
        <w:tabs>
          <w:tab w:val="left" w:pos="993"/>
        </w:tabs>
        <w:spacing w:after="0" w:line="240" w:lineRule="auto"/>
        <w:ind w:hanging="11"/>
        <w:rPr>
          <w:rFonts w:ascii="TH SarabunPSK" w:hAnsi="TH SarabunPSK" w:cs="TH SarabunPSK"/>
          <w:sz w:val="32"/>
          <w:szCs w:val="32"/>
        </w:rPr>
      </w:pPr>
      <w:r w:rsidRPr="00D55E27">
        <w:rPr>
          <w:rFonts w:ascii="TH SarabunPSK" w:hAnsi="TH SarabunPSK" w:cs="TH SarabunPSK"/>
          <w:sz w:val="32"/>
          <w:szCs w:val="32"/>
        </w:rPr>
        <w:t>Florio can get some drinks.</w:t>
      </w:r>
      <w:r w:rsidR="00F47811" w:rsidRPr="00F47811">
        <w:rPr>
          <w:noProof/>
          <w:lang w:val="en-AU" w:eastAsia="en-AU"/>
        </w:rPr>
        <w:t xml:space="preserve"> </w:t>
      </w:r>
    </w:p>
    <w:p w:rsidR="00F658F3" w:rsidRPr="00D55E27" w:rsidRDefault="00F658F3" w:rsidP="00747259">
      <w:pPr>
        <w:pStyle w:val="ListParagraph"/>
        <w:numPr>
          <w:ilvl w:val="0"/>
          <w:numId w:val="82"/>
        </w:numPr>
        <w:tabs>
          <w:tab w:val="left" w:pos="993"/>
        </w:tabs>
        <w:spacing w:after="0" w:line="240" w:lineRule="auto"/>
        <w:ind w:hanging="11"/>
        <w:rPr>
          <w:rFonts w:ascii="TH SarabunPSK" w:hAnsi="TH SarabunPSK" w:cs="TH SarabunPSK"/>
          <w:sz w:val="32"/>
          <w:szCs w:val="32"/>
        </w:rPr>
      </w:pPr>
      <w:r w:rsidRPr="00D55E27">
        <w:rPr>
          <w:rFonts w:ascii="TH SarabunPSK" w:hAnsi="TH SarabunPSK" w:cs="TH SarabunPSK"/>
          <w:sz w:val="32"/>
          <w:szCs w:val="32"/>
        </w:rPr>
        <w:t>Thomas can check the luggage weight.</w:t>
      </w:r>
    </w:p>
    <w:p w:rsidR="00F658F3" w:rsidRPr="00D55E27" w:rsidRDefault="00F658F3" w:rsidP="00747259">
      <w:pPr>
        <w:pStyle w:val="ListParagraph"/>
        <w:numPr>
          <w:ilvl w:val="0"/>
          <w:numId w:val="82"/>
        </w:numPr>
        <w:tabs>
          <w:tab w:val="left" w:pos="993"/>
        </w:tabs>
        <w:spacing w:after="0" w:line="240" w:lineRule="auto"/>
        <w:ind w:hanging="11"/>
        <w:rPr>
          <w:rFonts w:ascii="TH SarabunPSK" w:hAnsi="TH SarabunPSK" w:cs="TH SarabunPSK"/>
          <w:sz w:val="32"/>
          <w:szCs w:val="32"/>
        </w:rPr>
      </w:pPr>
      <w:r w:rsidRPr="00D55E27">
        <w:rPr>
          <w:rFonts w:ascii="TH SarabunPSK" w:hAnsi="TH SarabunPSK" w:cs="TH SarabunPSK"/>
          <w:sz w:val="32"/>
          <w:szCs w:val="32"/>
        </w:rPr>
        <w:t>Sandy can wait for the plane taking off.</w:t>
      </w:r>
    </w:p>
    <w:p w:rsidR="00F658F3" w:rsidRDefault="00F658F3" w:rsidP="00747259">
      <w:pPr>
        <w:pStyle w:val="ListParagraph"/>
        <w:numPr>
          <w:ilvl w:val="0"/>
          <w:numId w:val="82"/>
        </w:numPr>
        <w:tabs>
          <w:tab w:val="left" w:pos="993"/>
        </w:tabs>
        <w:spacing w:after="0" w:line="240" w:lineRule="auto"/>
        <w:ind w:hanging="11"/>
        <w:rPr>
          <w:rFonts w:ascii="TH SarabunPSK" w:hAnsi="TH SarabunPSK" w:cs="TH SarabunPSK"/>
          <w:sz w:val="32"/>
          <w:szCs w:val="32"/>
        </w:rPr>
      </w:pPr>
      <w:r w:rsidRPr="00D55E27">
        <w:rPr>
          <w:rFonts w:ascii="TH SarabunPSK" w:hAnsi="TH SarabunPSK" w:cs="TH SarabunPSK"/>
          <w:sz w:val="32"/>
          <w:szCs w:val="32"/>
        </w:rPr>
        <w:t>John can buy some souvenir</w:t>
      </w:r>
      <w:r w:rsidR="009907B3">
        <w:rPr>
          <w:rFonts w:ascii="TH SarabunPSK" w:hAnsi="TH SarabunPSK" w:cs="TH SarabunPSK"/>
          <w:sz w:val="32"/>
          <w:szCs w:val="32"/>
        </w:rPr>
        <w:t>s</w:t>
      </w:r>
      <w:r w:rsidRPr="00D55E27">
        <w:rPr>
          <w:rFonts w:ascii="TH SarabunPSK" w:hAnsi="TH SarabunPSK" w:cs="TH SarabunPSK"/>
          <w:sz w:val="32"/>
          <w:szCs w:val="32"/>
        </w:rPr>
        <w:t xml:space="preserve"> for his friends.</w:t>
      </w:r>
    </w:p>
    <w:p w:rsidR="00F658F3" w:rsidRPr="00F47811" w:rsidRDefault="00F658F3" w:rsidP="00F658F3">
      <w:pPr>
        <w:spacing w:after="0" w:line="240" w:lineRule="auto"/>
        <w:ind w:left="360"/>
        <w:rPr>
          <w:rFonts w:ascii="TH SarabunPSK" w:hAnsi="TH SarabunPSK" w:cs="TH SarabunPSK"/>
          <w:sz w:val="16"/>
          <w:szCs w:val="16"/>
        </w:rPr>
      </w:pPr>
    </w:p>
    <w:p w:rsidR="00F658F3" w:rsidRPr="00CC4CBD"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170</w:t>
      </w:r>
      <w:r w:rsidRPr="00CC4CBD">
        <w:rPr>
          <w:rFonts w:ascii="TH SarabunPSK" w:hAnsi="TH SarabunPSK" w:cs="TH SarabunPSK"/>
          <w:sz w:val="32"/>
          <w:szCs w:val="32"/>
        </w:rPr>
        <w:t>.  What do tourists do when they see this symbol?</w:t>
      </w:r>
      <w:r w:rsidR="00C37D09">
        <w:rPr>
          <w:rFonts w:ascii="TH SarabunPSK" w:hAnsi="TH SarabunPSK" w:cs="TH SarabunPSK"/>
          <w:sz w:val="32"/>
          <w:szCs w:val="32"/>
          <w:cs/>
        </w:rPr>
        <w:t xml:space="preserve"> </w:t>
      </w:r>
    </w:p>
    <w:p w:rsidR="00F658F3" w:rsidRPr="00830816" w:rsidRDefault="00F47811" w:rsidP="00747259">
      <w:pPr>
        <w:pStyle w:val="ListParagraph"/>
        <w:numPr>
          <w:ilvl w:val="0"/>
          <w:numId w:val="89"/>
        </w:numPr>
        <w:tabs>
          <w:tab w:val="left" w:pos="993"/>
        </w:tabs>
        <w:spacing w:after="0" w:line="240" w:lineRule="auto"/>
        <w:ind w:hanging="11"/>
        <w:rPr>
          <w:rFonts w:ascii="TH SarabunPSK" w:hAnsi="TH SarabunPSK" w:cs="TH SarabunPSK"/>
          <w:sz w:val="32"/>
          <w:szCs w:val="32"/>
        </w:rPr>
      </w:pPr>
      <w:r>
        <w:rPr>
          <w:noProof/>
          <w:lang w:val="en-AU" w:eastAsia="en-AU"/>
        </w:rPr>
        <w:drawing>
          <wp:anchor distT="0" distB="0" distL="114300" distR="114300" simplePos="0" relativeHeight="252027904" behindDoc="1" locked="0" layoutInCell="1" allowOverlap="1" wp14:anchorId="3FFFA872" wp14:editId="4DEE05B7">
            <wp:simplePos x="0" y="0"/>
            <wp:positionH relativeFrom="column">
              <wp:posOffset>3362325</wp:posOffset>
            </wp:positionH>
            <wp:positionV relativeFrom="paragraph">
              <wp:posOffset>41275</wp:posOffset>
            </wp:positionV>
            <wp:extent cx="822350" cy="819150"/>
            <wp:effectExtent l="0" t="0" r="0" b="0"/>
            <wp:wrapNone/>
            <wp:docPr id="53" name="Picture 53" descr="Currency exchange sign listed in other signs de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cy exchange sign listed in other signs decals."/>
                    <pic:cNvPicPr>
                      <a:picLocks noChangeAspect="1" noChangeArrowheads="1"/>
                    </pic:cNvPicPr>
                  </pic:nvPicPr>
                  <pic:blipFill rotWithShape="1">
                    <a:blip r:embed="rId46">
                      <a:extLst>
                        <a:ext uri="{28A0092B-C50C-407E-A947-70E740481C1C}">
                          <a14:useLocalDpi xmlns:a14="http://schemas.microsoft.com/office/drawing/2010/main" val="0"/>
                        </a:ext>
                      </a:extLst>
                    </a:blip>
                    <a:srcRect l="8710" t="8711" r="8387" b="8709"/>
                    <a:stretch/>
                  </pic:blipFill>
                  <pic:spPr bwMode="auto">
                    <a:xfrm>
                      <a:off x="0" y="0"/>
                      <a:ext cx="829119" cy="825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8F3" w:rsidRPr="00830816">
        <w:rPr>
          <w:rFonts w:ascii="TH SarabunPSK" w:hAnsi="TH SarabunPSK" w:cs="TH SarabunPSK"/>
          <w:sz w:val="32"/>
          <w:szCs w:val="32"/>
        </w:rPr>
        <w:t>The tourists often asks for information</w:t>
      </w:r>
    </w:p>
    <w:p w:rsidR="00F658F3" w:rsidRPr="00CC4CBD" w:rsidRDefault="00F658F3" w:rsidP="00747259">
      <w:pPr>
        <w:pStyle w:val="ListParagraph"/>
        <w:numPr>
          <w:ilvl w:val="0"/>
          <w:numId w:val="89"/>
        </w:numPr>
        <w:tabs>
          <w:tab w:val="left" w:pos="993"/>
        </w:tabs>
        <w:spacing w:after="0" w:line="240" w:lineRule="auto"/>
        <w:ind w:hanging="11"/>
        <w:rPr>
          <w:rFonts w:ascii="TH SarabunPSK" w:hAnsi="TH SarabunPSK" w:cs="TH SarabunPSK"/>
          <w:sz w:val="32"/>
          <w:szCs w:val="32"/>
        </w:rPr>
      </w:pPr>
      <w:r w:rsidRPr="00CC4CBD">
        <w:rPr>
          <w:rFonts w:ascii="TH SarabunPSK" w:hAnsi="TH SarabunPSK" w:cs="TH SarabunPSK"/>
          <w:sz w:val="32"/>
          <w:szCs w:val="32"/>
        </w:rPr>
        <w:t>The tourist</w:t>
      </w:r>
      <w:r>
        <w:rPr>
          <w:rFonts w:ascii="TH SarabunPSK" w:hAnsi="TH SarabunPSK" w:cs="TH SarabunPSK"/>
          <w:sz w:val="32"/>
          <w:szCs w:val="32"/>
        </w:rPr>
        <w:t>s</w:t>
      </w:r>
      <w:r w:rsidRPr="00CC4CBD">
        <w:rPr>
          <w:rFonts w:ascii="TH SarabunPSK" w:hAnsi="TH SarabunPSK" w:cs="TH SarabunPSK"/>
          <w:sz w:val="32"/>
          <w:szCs w:val="32"/>
        </w:rPr>
        <w:t xml:space="preserve"> can exchange bank notes</w:t>
      </w:r>
    </w:p>
    <w:p w:rsidR="00F658F3" w:rsidRPr="00CC4CBD" w:rsidRDefault="00F658F3" w:rsidP="00747259">
      <w:pPr>
        <w:pStyle w:val="ListParagraph"/>
        <w:numPr>
          <w:ilvl w:val="0"/>
          <w:numId w:val="89"/>
        </w:numPr>
        <w:tabs>
          <w:tab w:val="left" w:pos="993"/>
        </w:tabs>
        <w:spacing w:after="0" w:line="240" w:lineRule="auto"/>
        <w:ind w:hanging="11"/>
        <w:rPr>
          <w:rFonts w:ascii="TH SarabunPSK" w:hAnsi="TH SarabunPSK" w:cs="TH SarabunPSK"/>
          <w:sz w:val="32"/>
          <w:szCs w:val="32"/>
        </w:rPr>
      </w:pPr>
      <w:r w:rsidRPr="00CC4CBD">
        <w:rPr>
          <w:rFonts w:ascii="TH SarabunPSK" w:hAnsi="TH SarabunPSK" w:cs="TH SarabunPSK"/>
          <w:sz w:val="32"/>
          <w:szCs w:val="32"/>
        </w:rPr>
        <w:t>The tourist</w:t>
      </w:r>
      <w:r>
        <w:rPr>
          <w:rFonts w:ascii="TH SarabunPSK" w:hAnsi="TH SarabunPSK" w:cs="TH SarabunPSK"/>
          <w:sz w:val="32"/>
          <w:szCs w:val="32"/>
        </w:rPr>
        <w:t>s</w:t>
      </w:r>
      <w:r w:rsidRPr="00CC4CBD">
        <w:rPr>
          <w:rFonts w:ascii="TH SarabunPSK" w:hAnsi="TH SarabunPSK" w:cs="TH SarabunPSK"/>
          <w:sz w:val="32"/>
          <w:szCs w:val="32"/>
        </w:rPr>
        <w:t xml:space="preserve"> will get </w:t>
      </w:r>
      <w:r>
        <w:rPr>
          <w:rFonts w:ascii="TH SarabunPSK" w:hAnsi="TH SarabunPSK" w:cs="TH SarabunPSK"/>
          <w:sz w:val="32"/>
          <w:szCs w:val="32"/>
        </w:rPr>
        <w:t>a</w:t>
      </w:r>
      <w:r w:rsidRPr="00CC4CBD">
        <w:rPr>
          <w:rFonts w:ascii="TH SarabunPSK" w:hAnsi="TH SarabunPSK" w:cs="TH SarabunPSK"/>
          <w:sz w:val="32"/>
          <w:szCs w:val="32"/>
        </w:rPr>
        <w:t xml:space="preserve"> boarding pass.</w:t>
      </w:r>
      <w:r w:rsidR="00F47811" w:rsidRPr="00F47811">
        <w:rPr>
          <w:noProof/>
          <w:lang w:val="en-AU" w:eastAsia="en-AU"/>
        </w:rPr>
        <w:t xml:space="preserve"> </w:t>
      </w:r>
    </w:p>
    <w:p w:rsidR="00F658F3" w:rsidRPr="00CC4CBD" w:rsidRDefault="00F658F3" w:rsidP="00747259">
      <w:pPr>
        <w:pStyle w:val="ListParagraph"/>
        <w:numPr>
          <w:ilvl w:val="0"/>
          <w:numId w:val="89"/>
        </w:numPr>
        <w:tabs>
          <w:tab w:val="left" w:pos="993"/>
        </w:tabs>
        <w:spacing w:after="0" w:line="240" w:lineRule="auto"/>
        <w:ind w:hanging="11"/>
        <w:rPr>
          <w:rFonts w:ascii="TH SarabunPSK" w:hAnsi="TH SarabunPSK" w:cs="TH SarabunPSK"/>
          <w:sz w:val="32"/>
          <w:szCs w:val="32"/>
        </w:rPr>
      </w:pPr>
      <w:r w:rsidRPr="00CC4CBD">
        <w:rPr>
          <w:rFonts w:ascii="TH SarabunPSK" w:hAnsi="TH SarabunPSK" w:cs="TH SarabunPSK"/>
          <w:noProof/>
          <w:sz w:val="32"/>
          <w:szCs w:val="32"/>
        </w:rPr>
        <w:t>The tourist</w:t>
      </w:r>
      <w:r>
        <w:rPr>
          <w:rFonts w:ascii="TH SarabunPSK" w:hAnsi="TH SarabunPSK" w:cs="TH SarabunPSK"/>
          <w:noProof/>
          <w:sz w:val="32"/>
          <w:szCs w:val="32"/>
        </w:rPr>
        <w:t>s</w:t>
      </w:r>
      <w:r w:rsidRPr="00CC4CBD">
        <w:rPr>
          <w:rFonts w:ascii="TH SarabunPSK" w:hAnsi="TH SarabunPSK" w:cs="TH SarabunPSK"/>
          <w:noProof/>
          <w:sz w:val="32"/>
          <w:szCs w:val="32"/>
        </w:rPr>
        <w:t xml:space="preserve"> should </w:t>
      </w:r>
      <w:r w:rsidRPr="00CC4CBD">
        <w:rPr>
          <w:rFonts w:ascii="TH SarabunPSK" w:hAnsi="TH SarabunPSK" w:cs="TH SarabunPSK"/>
          <w:sz w:val="32"/>
          <w:szCs w:val="32"/>
        </w:rPr>
        <w:t xml:space="preserve">show </w:t>
      </w:r>
      <w:r>
        <w:rPr>
          <w:rFonts w:ascii="TH SarabunPSK" w:hAnsi="TH SarabunPSK" w:cs="TH SarabunPSK"/>
          <w:sz w:val="32"/>
          <w:szCs w:val="32"/>
        </w:rPr>
        <w:t>a</w:t>
      </w:r>
      <w:r w:rsidRPr="00CC4CBD">
        <w:rPr>
          <w:rFonts w:ascii="TH SarabunPSK" w:hAnsi="TH SarabunPSK" w:cs="TH SarabunPSK"/>
          <w:sz w:val="32"/>
          <w:szCs w:val="32"/>
        </w:rPr>
        <w:t xml:space="preserve"> passport.</w:t>
      </w:r>
    </w:p>
    <w:p w:rsidR="00F658F3" w:rsidRPr="00BC478A" w:rsidRDefault="00F658F3" w:rsidP="00F658F3">
      <w:pPr>
        <w:spacing w:after="0" w:line="240" w:lineRule="auto"/>
        <w:rPr>
          <w:rFonts w:ascii="TH SarabunPSK" w:hAnsi="TH SarabunPSK" w:cs="TH SarabunPSK"/>
          <w:sz w:val="16"/>
          <w:szCs w:val="16"/>
        </w:rPr>
      </w:pPr>
    </w:p>
    <w:p w:rsidR="00F658F3" w:rsidRPr="00972459"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171</w:t>
      </w:r>
      <w:r w:rsidRPr="00972459">
        <w:rPr>
          <w:rFonts w:ascii="TH SarabunPSK" w:hAnsi="TH SarabunPSK" w:cs="TH SarabunPSK"/>
          <w:sz w:val="32"/>
          <w:szCs w:val="32"/>
        </w:rPr>
        <w:t>.  When you see t</w:t>
      </w:r>
      <w:r w:rsidR="009907B3">
        <w:rPr>
          <w:rFonts w:ascii="TH SarabunPSK" w:hAnsi="TH SarabunPSK" w:cs="TH SarabunPSK"/>
          <w:sz w:val="32"/>
          <w:szCs w:val="32"/>
        </w:rPr>
        <w:t>his sign, what will you see near by</w:t>
      </w:r>
      <w:r w:rsidRPr="00972459">
        <w:rPr>
          <w:rFonts w:ascii="TH SarabunPSK" w:hAnsi="TH SarabunPSK" w:cs="TH SarabunPSK"/>
          <w:sz w:val="32"/>
          <w:szCs w:val="32"/>
        </w:rPr>
        <w:t>r?</w:t>
      </w:r>
      <w:r>
        <w:rPr>
          <w:rFonts w:ascii="TH SarabunPSK" w:hAnsi="TH SarabunPSK" w:cs="TH SarabunPSK" w:hint="cs"/>
          <w:sz w:val="32"/>
          <w:szCs w:val="32"/>
          <w:cs/>
        </w:rPr>
        <w:t xml:space="preserve"> </w:t>
      </w:r>
    </w:p>
    <w:p w:rsidR="00F658F3" w:rsidRPr="00830816" w:rsidRDefault="00BC478A" w:rsidP="00747259">
      <w:pPr>
        <w:pStyle w:val="ListParagraph"/>
        <w:numPr>
          <w:ilvl w:val="0"/>
          <w:numId w:val="90"/>
        </w:numPr>
        <w:tabs>
          <w:tab w:val="left" w:pos="993"/>
        </w:tabs>
        <w:spacing w:after="0" w:line="240" w:lineRule="auto"/>
        <w:ind w:hanging="11"/>
        <w:rPr>
          <w:rFonts w:ascii="TH SarabunPSK" w:hAnsi="TH SarabunPSK" w:cs="TH SarabunPSK"/>
          <w:sz w:val="32"/>
          <w:szCs w:val="32"/>
        </w:rPr>
      </w:pPr>
      <w:r>
        <w:rPr>
          <w:noProof/>
          <w:lang w:val="en-AU" w:eastAsia="en-AU"/>
        </w:rPr>
        <w:drawing>
          <wp:anchor distT="0" distB="0" distL="114300" distR="114300" simplePos="0" relativeHeight="252028928" behindDoc="1" locked="0" layoutInCell="1" allowOverlap="1" wp14:anchorId="4D4F9F54" wp14:editId="02A0330F">
            <wp:simplePos x="0" y="0"/>
            <wp:positionH relativeFrom="column">
              <wp:posOffset>3238501</wp:posOffset>
            </wp:positionH>
            <wp:positionV relativeFrom="paragraph">
              <wp:posOffset>73660</wp:posOffset>
            </wp:positionV>
            <wp:extent cx="864032" cy="866775"/>
            <wp:effectExtent l="0" t="0" r="0" b="0"/>
            <wp:wrapNone/>
            <wp:docPr id="57" name="Picture 57" descr="http://www.custom-engraving.net/Images/Pics/Signage/elevato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stom-engraving.net/Images/Pics/Signage/elevator-large-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7322" cy="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8F3" w:rsidRPr="00830816">
        <w:rPr>
          <w:rFonts w:ascii="TH SarabunPSK" w:hAnsi="TH SarabunPSK" w:cs="TH SarabunPSK"/>
          <w:sz w:val="32"/>
          <w:szCs w:val="32"/>
        </w:rPr>
        <w:t>You will face an elevator.</w:t>
      </w:r>
      <w:r w:rsidR="00F658F3" w:rsidRPr="00830816">
        <w:rPr>
          <w:rFonts w:ascii="TH SarabunPSK" w:hAnsi="TH SarabunPSK" w:cs="TH SarabunPSK"/>
          <w:sz w:val="32"/>
          <w:szCs w:val="32"/>
        </w:rPr>
        <w:tab/>
      </w:r>
      <w:r w:rsidR="00F658F3" w:rsidRPr="00830816">
        <w:rPr>
          <w:rFonts w:ascii="TH SarabunPSK" w:hAnsi="TH SarabunPSK" w:cs="TH SarabunPSK"/>
          <w:sz w:val="32"/>
          <w:szCs w:val="32"/>
        </w:rPr>
        <w:tab/>
      </w:r>
    </w:p>
    <w:p w:rsidR="00F658F3" w:rsidRPr="00972459" w:rsidRDefault="00F658F3" w:rsidP="00747259">
      <w:pPr>
        <w:pStyle w:val="ListParagraph"/>
        <w:numPr>
          <w:ilvl w:val="0"/>
          <w:numId w:val="90"/>
        </w:numPr>
        <w:tabs>
          <w:tab w:val="left" w:pos="993"/>
        </w:tabs>
        <w:spacing w:after="0" w:line="240" w:lineRule="auto"/>
        <w:ind w:hanging="11"/>
        <w:rPr>
          <w:rFonts w:ascii="TH SarabunPSK" w:hAnsi="TH SarabunPSK" w:cs="TH SarabunPSK"/>
          <w:sz w:val="32"/>
          <w:szCs w:val="32"/>
        </w:rPr>
      </w:pPr>
      <w:r w:rsidRPr="00972459">
        <w:rPr>
          <w:rFonts w:ascii="TH SarabunPSK" w:hAnsi="TH SarabunPSK" w:cs="TH SarabunPSK"/>
          <w:sz w:val="32"/>
          <w:szCs w:val="32"/>
        </w:rPr>
        <w:t xml:space="preserve">You will stop at </w:t>
      </w:r>
      <w:r>
        <w:rPr>
          <w:rFonts w:ascii="TH SarabunPSK" w:hAnsi="TH SarabunPSK" w:cs="TH SarabunPSK"/>
          <w:sz w:val="32"/>
          <w:szCs w:val="32"/>
        </w:rPr>
        <w:t>a</w:t>
      </w:r>
      <w:r w:rsidRPr="00972459">
        <w:rPr>
          <w:rFonts w:ascii="TH SarabunPSK" w:hAnsi="TH SarabunPSK" w:cs="TH SarabunPSK"/>
          <w:sz w:val="32"/>
          <w:szCs w:val="32"/>
        </w:rPr>
        <w:t xml:space="preserve"> restroom.</w:t>
      </w:r>
    </w:p>
    <w:p w:rsidR="00F658F3" w:rsidRPr="00972459" w:rsidRDefault="00F658F3" w:rsidP="00747259">
      <w:pPr>
        <w:pStyle w:val="ListParagraph"/>
        <w:numPr>
          <w:ilvl w:val="0"/>
          <w:numId w:val="90"/>
        </w:numPr>
        <w:tabs>
          <w:tab w:val="left" w:pos="993"/>
        </w:tabs>
        <w:spacing w:after="0" w:line="240" w:lineRule="auto"/>
        <w:ind w:hanging="11"/>
        <w:rPr>
          <w:rFonts w:ascii="TH SarabunPSK" w:hAnsi="TH SarabunPSK" w:cs="TH SarabunPSK"/>
          <w:sz w:val="32"/>
          <w:szCs w:val="32"/>
        </w:rPr>
      </w:pPr>
      <w:r w:rsidRPr="00972459">
        <w:rPr>
          <w:rFonts w:ascii="TH SarabunPSK" w:hAnsi="TH SarabunPSK" w:cs="TH SarabunPSK"/>
          <w:sz w:val="32"/>
          <w:szCs w:val="32"/>
        </w:rPr>
        <w:t xml:space="preserve">You will see </w:t>
      </w:r>
      <w:r>
        <w:rPr>
          <w:rFonts w:ascii="TH SarabunPSK" w:hAnsi="TH SarabunPSK" w:cs="TH SarabunPSK"/>
          <w:sz w:val="32"/>
          <w:szCs w:val="32"/>
        </w:rPr>
        <w:t>a</w:t>
      </w:r>
      <w:r w:rsidRPr="00972459">
        <w:rPr>
          <w:rFonts w:ascii="TH SarabunPSK" w:hAnsi="TH SarabunPSK" w:cs="TH SarabunPSK"/>
          <w:sz w:val="32"/>
          <w:szCs w:val="32"/>
        </w:rPr>
        <w:t xml:space="preserve"> luggage claim.</w:t>
      </w:r>
      <w:r w:rsidRPr="00972459">
        <w:rPr>
          <w:rFonts w:ascii="TH SarabunPSK" w:hAnsi="TH SarabunPSK" w:cs="TH SarabunPSK"/>
          <w:sz w:val="32"/>
          <w:szCs w:val="32"/>
        </w:rPr>
        <w:tab/>
      </w:r>
    </w:p>
    <w:p w:rsidR="00F658F3" w:rsidRDefault="00F658F3" w:rsidP="00747259">
      <w:pPr>
        <w:pStyle w:val="ListParagraph"/>
        <w:numPr>
          <w:ilvl w:val="0"/>
          <w:numId w:val="90"/>
        </w:numPr>
        <w:tabs>
          <w:tab w:val="left" w:pos="993"/>
        </w:tabs>
        <w:spacing w:after="0" w:line="240" w:lineRule="auto"/>
        <w:ind w:hanging="11"/>
        <w:rPr>
          <w:rFonts w:ascii="TH SarabunPSK" w:hAnsi="TH SarabunPSK" w:cs="TH SarabunPSK"/>
          <w:sz w:val="32"/>
          <w:szCs w:val="32"/>
        </w:rPr>
      </w:pPr>
      <w:r w:rsidRPr="00972459">
        <w:rPr>
          <w:rFonts w:ascii="TH SarabunPSK" w:hAnsi="TH SarabunPSK" w:cs="TH SarabunPSK"/>
          <w:sz w:val="32"/>
          <w:szCs w:val="32"/>
        </w:rPr>
        <w:t xml:space="preserve">You will find </w:t>
      </w:r>
      <w:r>
        <w:rPr>
          <w:rFonts w:ascii="TH SarabunPSK" w:hAnsi="TH SarabunPSK" w:cs="TH SarabunPSK"/>
          <w:sz w:val="32"/>
          <w:szCs w:val="32"/>
        </w:rPr>
        <w:t>a</w:t>
      </w:r>
      <w:r w:rsidRPr="00972459">
        <w:rPr>
          <w:rFonts w:ascii="TH SarabunPSK" w:hAnsi="TH SarabunPSK" w:cs="TH SarabunPSK"/>
          <w:sz w:val="32"/>
          <w:szCs w:val="32"/>
        </w:rPr>
        <w:t xml:space="preserve"> money exchange.</w:t>
      </w:r>
    </w:p>
    <w:p w:rsidR="00F658F3" w:rsidRPr="00BC478A" w:rsidRDefault="00F658F3" w:rsidP="00F658F3">
      <w:pPr>
        <w:spacing w:after="0" w:line="240" w:lineRule="auto"/>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172.  </w:t>
      </w:r>
      <w:r w:rsidRPr="00C136BC">
        <w:rPr>
          <w:rFonts w:ascii="TH SarabunPSK" w:hAnsi="TH SarabunPSK" w:cs="TH SarabunPSK"/>
          <w:sz w:val="32"/>
          <w:szCs w:val="32"/>
        </w:rPr>
        <w:t>What does this sign mean?</w:t>
      </w:r>
      <w:r>
        <w:rPr>
          <w:rFonts w:ascii="TH SarabunPSK" w:hAnsi="TH SarabunPSK" w:cs="TH SarabunPSK" w:hint="cs"/>
          <w:sz w:val="32"/>
          <w:szCs w:val="32"/>
          <w:cs/>
        </w:rPr>
        <w:t xml:space="preserve"> </w:t>
      </w:r>
    </w:p>
    <w:p w:rsidR="00F658F3" w:rsidRPr="00C136BC" w:rsidRDefault="00BC478A" w:rsidP="00BC478A">
      <w:pPr>
        <w:spacing w:after="0" w:line="240" w:lineRule="auto"/>
        <w:ind w:left="567" w:firstLine="142"/>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2002304" behindDoc="1" locked="0" layoutInCell="1" allowOverlap="1" wp14:anchorId="55EF4B84" wp14:editId="5830F0E7">
            <wp:simplePos x="0" y="0"/>
            <wp:positionH relativeFrom="column">
              <wp:posOffset>2362200</wp:posOffset>
            </wp:positionH>
            <wp:positionV relativeFrom="paragraph">
              <wp:posOffset>10796</wp:posOffset>
            </wp:positionV>
            <wp:extent cx="822016" cy="876300"/>
            <wp:effectExtent l="0" t="0" r="0" b="0"/>
            <wp:wrapNone/>
            <wp:docPr id="3" name="รูปภาพ 2" descr="no_food_or_drink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food_or_drink_sign.jpg"/>
                    <pic:cNvPicPr/>
                  </pic:nvPicPr>
                  <pic:blipFill>
                    <a:blip r:embed="rId48" cstate="print"/>
                    <a:srcRect l="6504" r="6593" b="33738"/>
                    <a:stretch>
                      <a:fillRect/>
                    </a:stretch>
                  </pic:blipFill>
                  <pic:spPr>
                    <a:xfrm>
                      <a:off x="0" y="0"/>
                      <a:ext cx="824926" cy="879402"/>
                    </a:xfrm>
                    <a:prstGeom prst="rect">
                      <a:avLst/>
                    </a:prstGeom>
                  </pic:spPr>
                </pic:pic>
              </a:graphicData>
            </a:graphic>
            <wp14:sizeRelH relativeFrom="margin">
              <wp14:pctWidth>0</wp14:pctWidth>
            </wp14:sizeRelH>
            <wp14:sizeRelV relativeFrom="margin">
              <wp14:pctHeight>0</wp14:pctHeight>
            </wp14:sizeRelV>
          </wp:anchor>
        </w:drawing>
      </w:r>
      <w:r w:rsidR="00F658F3">
        <w:rPr>
          <w:rFonts w:ascii="TH SarabunPSK" w:hAnsi="TH SarabunPSK" w:cs="TH SarabunPSK"/>
          <w:sz w:val="32"/>
          <w:szCs w:val="32"/>
        </w:rPr>
        <w:t>1</w:t>
      </w:r>
      <w:r w:rsidR="00F658F3" w:rsidRPr="00C136BC">
        <w:rPr>
          <w:rFonts w:ascii="TH SarabunPSK" w:hAnsi="TH SarabunPSK" w:cs="TH SarabunPSK"/>
          <w:sz w:val="32"/>
          <w:szCs w:val="32"/>
        </w:rPr>
        <w:t xml:space="preserve">. </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No Coffee.</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2.  No Drinking.</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3. </w:t>
      </w:r>
      <w:r>
        <w:rPr>
          <w:rFonts w:ascii="TH SarabunPSK" w:hAnsi="TH SarabunPSK" w:cs="TH SarabunPSK"/>
          <w:sz w:val="32"/>
          <w:szCs w:val="32"/>
        </w:rPr>
        <w:t xml:space="preserve"> No fork and spoon</w:t>
      </w:r>
      <w:r w:rsidRPr="00C136BC">
        <w:rPr>
          <w:rFonts w:ascii="TH SarabunPSK" w:hAnsi="TH SarabunPSK" w:cs="TH SarabunPSK"/>
          <w:sz w:val="32"/>
          <w:szCs w:val="32"/>
        </w:rPr>
        <w:t>.</w:t>
      </w:r>
    </w:p>
    <w:p w:rsidR="00F658F3"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No food and drink.</w:t>
      </w:r>
    </w:p>
    <w:p w:rsidR="00172E3D" w:rsidRDefault="00172E3D" w:rsidP="00BC478A">
      <w:pPr>
        <w:spacing w:after="0" w:line="240" w:lineRule="auto"/>
        <w:ind w:left="567" w:firstLine="142"/>
        <w:rPr>
          <w:rFonts w:ascii="TH SarabunPSK" w:hAnsi="TH SarabunPSK" w:cs="TH SarabunPSK"/>
          <w:sz w:val="32"/>
          <w:szCs w:val="32"/>
        </w:rPr>
      </w:pPr>
    </w:p>
    <w:p w:rsidR="00172E3D" w:rsidRDefault="00172E3D" w:rsidP="00BC478A">
      <w:pPr>
        <w:spacing w:after="0" w:line="240" w:lineRule="auto"/>
        <w:ind w:left="567" w:firstLine="142"/>
        <w:rPr>
          <w:rFonts w:ascii="TH SarabunPSK" w:hAnsi="TH SarabunPSK" w:cs="TH SarabunPSK"/>
          <w:sz w:val="32"/>
          <w:szCs w:val="32"/>
        </w:rPr>
      </w:pPr>
    </w:p>
    <w:p w:rsidR="00F658F3" w:rsidRPr="00BC478A" w:rsidRDefault="00F658F3" w:rsidP="00F658F3">
      <w:pPr>
        <w:spacing w:after="0" w:line="240" w:lineRule="auto"/>
        <w:rPr>
          <w:rFonts w:ascii="TH SarabunPSK" w:hAnsi="TH SarabunPSK" w:cs="TH SarabunPSK"/>
          <w:sz w:val="16"/>
          <w:szCs w:val="16"/>
        </w:rPr>
      </w:pP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173</w:t>
      </w:r>
      <w:r w:rsidRPr="00C136BC">
        <w:rPr>
          <w:rFonts w:ascii="TH SarabunPSK" w:hAnsi="TH SarabunPSK" w:cs="TH SarabunPSK"/>
          <w:sz w:val="32"/>
          <w:szCs w:val="32"/>
        </w:rPr>
        <w:t xml:space="preserve">. </w:t>
      </w:r>
      <w:r>
        <w:rPr>
          <w:rFonts w:ascii="TH SarabunPSK" w:hAnsi="TH SarabunPSK" w:cs="TH SarabunPSK"/>
          <w:sz w:val="32"/>
          <w:szCs w:val="32"/>
        </w:rPr>
        <w:t xml:space="preserve"> Where can you see this sign? </w:t>
      </w:r>
    </w:p>
    <w:p w:rsidR="00BC478A" w:rsidRDefault="00BC478A" w:rsidP="00F658F3">
      <w:pPr>
        <w:spacing w:after="0" w:line="240" w:lineRule="auto"/>
        <w:rPr>
          <w:rFonts w:ascii="TH SarabunPSK" w:hAnsi="TH SarabunPSK" w:cs="TH SarabunPSK"/>
          <w:sz w:val="32"/>
          <w:szCs w:val="32"/>
        </w:rPr>
      </w:pPr>
      <w:r>
        <w:rPr>
          <w:noProof/>
          <w:lang w:val="en-AU" w:eastAsia="en-AU"/>
        </w:rPr>
        <w:drawing>
          <wp:anchor distT="0" distB="0" distL="114300" distR="114300" simplePos="0" relativeHeight="252029952" behindDoc="1" locked="0" layoutInCell="1" allowOverlap="1" wp14:anchorId="5CD2F890" wp14:editId="249681E2">
            <wp:simplePos x="0" y="0"/>
            <wp:positionH relativeFrom="column">
              <wp:posOffset>381000</wp:posOffset>
            </wp:positionH>
            <wp:positionV relativeFrom="paragraph">
              <wp:posOffset>14605</wp:posOffset>
            </wp:positionV>
            <wp:extent cx="1266800" cy="1640171"/>
            <wp:effectExtent l="0" t="0" r="0" b="0"/>
            <wp:wrapNone/>
            <wp:docPr id="449" name="Picture 449" descr="http://www.clipartbest.com/cliparts/jcx/KLq/jcxKLqg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jcx/KLq/jcxKLqgc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6800" cy="16401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Pr="00C136BC" w:rsidRDefault="00BC478A" w:rsidP="00F658F3">
      <w:pPr>
        <w:spacing w:after="0" w:line="240" w:lineRule="auto"/>
        <w:rPr>
          <w:rFonts w:ascii="TH SarabunPSK" w:hAnsi="TH SarabunPSK" w:cs="TH SarabunPSK"/>
          <w:sz w:val="32"/>
          <w:szCs w:val="32"/>
        </w:rPr>
      </w:pP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Pr="00C136BC">
        <w:rPr>
          <w:rFonts w:ascii="TH SarabunPSK" w:hAnsi="TH SarabunPSK" w:cs="TH SarabunPSK"/>
          <w:sz w:val="32"/>
          <w:szCs w:val="32"/>
        </w:rPr>
        <w:t xml:space="preserve">In the park </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2. </w:t>
      </w:r>
      <w:r>
        <w:rPr>
          <w:rFonts w:ascii="TH SarabunPSK" w:hAnsi="TH SarabunPSK" w:cs="TH SarabunPSK"/>
          <w:sz w:val="32"/>
          <w:szCs w:val="32"/>
        </w:rPr>
        <w:t xml:space="preserve"> </w:t>
      </w:r>
      <w:r w:rsidRPr="00C136BC">
        <w:rPr>
          <w:rFonts w:ascii="TH SarabunPSK" w:hAnsi="TH SarabunPSK" w:cs="TH SarabunPSK"/>
          <w:sz w:val="32"/>
          <w:szCs w:val="32"/>
        </w:rPr>
        <w:t xml:space="preserve">In the library </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3.</w:t>
      </w:r>
      <w:r>
        <w:rPr>
          <w:rFonts w:ascii="TH SarabunPSK" w:hAnsi="TH SarabunPSK" w:cs="TH SarabunPSK"/>
          <w:sz w:val="32"/>
          <w:szCs w:val="32"/>
        </w:rPr>
        <w:t xml:space="preserve">  </w:t>
      </w:r>
      <w:r w:rsidRPr="00C136BC">
        <w:rPr>
          <w:rFonts w:ascii="TH SarabunPSK" w:hAnsi="TH SarabunPSK" w:cs="TH SarabunPSK"/>
          <w:sz w:val="32"/>
          <w:szCs w:val="32"/>
        </w:rPr>
        <w:t>In the airport</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 xml:space="preserve">In the canteen </w:t>
      </w:r>
    </w:p>
    <w:p w:rsidR="00BC478A" w:rsidRPr="00172E3D" w:rsidRDefault="00BC478A" w:rsidP="00F658F3">
      <w:pPr>
        <w:spacing w:after="0" w:line="240" w:lineRule="auto"/>
        <w:rPr>
          <w:rFonts w:ascii="TH SarabunPSK" w:hAnsi="TH SarabunPSK" w:cs="TH SarabunPSK"/>
          <w:sz w:val="16"/>
          <w:szCs w:val="16"/>
        </w:rPr>
      </w:pP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174.  </w:t>
      </w:r>
      <w:r w:rsidRPr="00C136BC">
        <w:rPr>
          <w:rFonts w:ascii="TH SarabunPSK" w:hAnsi="TH SarabunPSK" w:cs="TH SarabunPSK"/>
          <w:sz w:val="32"/>
          <w:szCs w:val="32"/>
        </w:rPr>
        <w:t>Where can</w:t>
      </w:r>
      <w:r>
        <w:rPr>
          <w:rFonts w:ascii="TH SarabunPSK" w:hAnsi="TH SarabunPSK" w:cs="TH SarabunPSK"/>
          <w:sz w:val="32"/>
          <w:szCs w:val="32"/>
        </w:rPr>
        <w:t xml:space="preserve"> </w:t>
      </w:r>
      <w:r w:rsidRPr="00C136BC">
        <w:rPr>
          <w:rFonts w:ascii="TH SarabunPSK" w:hAnsi="TH SarabunPSK" w:cs="TH SarabunPSK"/>
          <w:sz w:val="32"/>
          <w:szCs w:val="32"/>
        </w:rPr>
        <w:t>you see this sign?</w:t>
      </w:r>
      <w:r>
        <w:rPr>
          <w:rFonts w:ascii="TH SarabunPSK" w:hAnsi="TH SarabunPSK" w:cs="TH SarabunPSK" w:hint="cs"/>
          <w:sz w:val="32"/>
          <w:szCs w:val="32"/>
          <w:cs/>
        </w:rPr>
        <w:t xml:space="preserve"> </w:t>
      </w:r>
    </w:p>
    <w:p w:rsidR="00BC478A" w:rsidRDefault="00BC478A"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64416" behindDoc="1" locked="0" layoutInCell="1" allowOverlap="1" wp14:anchorId="16DCCDA2" wp14:editId="2FC98F0D">
            <wp:simplePos x="0" y="0"/>
            <wp:positionH relativeFrom="column">
              <wp:posOffset>695325</wp:posOffset>
            </wp:positionH>
            <wp:positionV relativeFrom="paragraph">
              <wp:posOffset>85090</wp:posOffset>
            </wp:positionV>
            <wp:extent cx="1530985" cy="1772640"/>
            <wp:effectExtent l="0" t="0" r="0" b="0"/>
            <wp:wrapNone/>
            <wp:docPr id="31" name="รูปภาพ 9" descr="sign_no_food_small_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_no_food_small_prod.jpg"/>
                    <pic:cNvPicPr/>
                  </pic:nvPicPr>
                  <pic:blipFill>
                    <a:blip r:embed="rId50" cstate="print"/>
                    <a:srcRect l="13544" t="3246" r="12647" b="11166"/>
                    <a:stretch>
                      <a:fillRect/>
                    </a:stretch>
                  </pic:blipFill>
                  <pic:spPr>
                    <a:xfrm>
                      <a:off x="0" y="0"/>
                      <a:ext cx="1530985" cy="1772640"/>
                    </a:xfrm>
                    <a:prstGeom prst="rect">
                      <a:avLst/>
                    </a:prstGeom>
                  </pic:spPr>
                </pic:pic>
              </a:graphicData>
            </a:graphic>
            <wp14:sizeRelH relativeFrom="margin">
              <wp14:pctWidth>0</wp14:pctWidth>
            </wp14:sizeRelH>
            <wp14:sizeRelV relativeFrom="margin">
              <wp14:pctHeight>0</wp14:pctHeight>
            </wp14:sizeRelV>
          </wp:anchor>
        </w:drawing>
      </w: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Pr="00C136BC" w:rsidRDefault="00BC478A" w:rsidP="00F658F3">
      <w:pPr>
        <w:spacing w:after="0" w:line="240" w:lineRule="auto"/>
        <w:rPr>
          <w:rFonts w:ascii="TH SarabunPSK" w:hAnsi="TH SarabunPSK" w:cs="TH SarabunPSK"/>
          <w:sz w:val="32"/>
          <w:szCs w:val="32"/>
        </w:rPr>
      </w:pP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Pr="00C136BC">
        <w:rPr>
          <w:rFonts w:ascii="TH SarabunPSK" w:hAnsi="TH SarabunPSK" w:cs="TH SarabunPSK"/>
          <w:sz w:val="32"/>
          <w:szCs w:val="32"/>
        </w:rPr>
        <w:t>At school</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2. </w:t>
      </w:r>
      <w:r>
        <w:rPr>
          <w:rFonts w:ascii="TH SarabunPSK" w:hAnsi="TH SarabunPSK" w:cs="TH SarabunPSK"/>
          <w:sz w:val="32"/>
          <w:szCs w:val="32"/>
        </w:rPr>
        <w:t xml:space="preserve"> </w:t>
      </w:r>
      <w:r w:rsidR="009907B3">
        <w:rPr>
          <w:rFonts w:ascii="TH SarabunPSK" w:hAnsi="TH SarabunPSK" w:cs="TH SarabunPSK"/>
          <w:sz w:val="32"/>
          <w:szCs w:val="32"/>
        </w:rPr>
        <w:t>At hospital</w:t>
      </w:r>
      <w:r w:rsidRPr="00C136BC">
        <w:rPr>
          <w:rFonts w:ascii="TH SarabunPSK" w:hAnsi="TH SarabunPSK" w:cs="TH SarabunPSK"/>
          <w:sz w:val="32"/>
          <w:szCs w:val="32"/>
        </w:rPr>
        <w:t xml:space="preserve">  </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3. </w:t>
      </w:r>
      <w:r>
        <w:rPr>
          <w:rFonts w:ascii="TH SarabunPSK" w:hAnsi="TH SarabunPSK" w:cs="TH SarabunPSK"/>
          <w:sz w:val="32"/>
          <w:szCs w:val="32"/>
        </w:rPr>
        <w:t xml:space="preserve"> </w:t>
      </w:r>
      <w:r w:rsidR="009907B3">
        <w:rPr>
          <w:rFonts w:ascii="TH SarabunPSK" w:hAnsi="TH SarabunPSK" w:cs="TH SarabunPSK"/>
          <w:sz w:val="32"/>
          <w:szCs w:val="32"/>
        </w:rPr>
        <w:t>At market</w:t>
      </w:r>
    </w:p>
    <w:p w:rsidR="00F658F3" w:rsidRPr="00C136BC" w:rsidRDefault="00F658F3" w:rsidP="00BC478A">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009907B3">
        <w:rPr>
          <w:rFonts w:ascii="TH SarabunPSK" w:hAnsi="TH SarabunPSK" w:cs="TH SarabunPSK"/>
          <w:sz w:val="32"/>
          <w:szCs w:val="32"/>
        </w:rPr>
        <w:t xml:space="preserve">At </w:t>
      </w:r>
      <w:r w:rsidRPr="00C136BC">
        <w:rPr>
          <w:rFonts w:ascii="TH SarabunPSK" w:hAnsi="TH SarabunPSK" w:cs="TH SarabunPSK"/>
          <w:sz w:val="32"/>
          <w:szCs w:val="32"/>
        </w:rPr>
        <w:t>shopping mall</w:t>
      </w:r>
    </w:p>
    <w:p w:rsidR="00F658F3" w:rsidRPr="00BC478A" w:rsidRDefault="00F658F3" w:rsidP="00F658F3">
      <w:pPr>
        <w:spacing w:after="0" w:line="240" w:lineRule="auto"/>
        <w:rPr>
          <w:rFonts w:ascii="TH SarabunPSK" w:hAnsi="TH SarabunPSK" w:cs="TH SarabunPSK"/>
          <w:sz w:val="16"/>
          <w:szCs w:val="16"/>
        </w:rPr>
      </w:pP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175</w:t>
      </w:r>
      <w:r w:rsidRPr="00C136BC">
        <w:rPr>
          <w:rFonts w:ascii="TH SarabunPSK" w:hAnsi="TH SarabunPSK" w:cs="TH SarabunPSK"/>
          <w:sz w:val="32"/>
          <w:szCs w:val="32"/>
        </w:rPr>
        <w:t xml:space="preserve">.  Which product do you usually see this label on? </w:t>
      </w:r>
    </w:p>
    <w:p w:rsidR="00BC478A" w:rsidRDefault="00BC478A"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65440" behindDoc="1" locked="0" layoutInCell="1" allowOverlap="1" wp14:anchorId="05CD632D" wp14:editId="3362689A">
            <wp:simplePos x="0" y="0"/>
            <wp:positionH relativeFrom="column">
              <wp:posOffset>476250</wp:posOffset>
            </wp:positionH>
            <wp:positionV relativeFrom="paragraph">
              <wp:posOffset>61594</wp:posOffset>
            </wp:positionV>
            <wp:extent cx="1507490" cy="1128361"/>
            <wp:effectExtent l="0" t="0" r="0" b="0"/>
            <wp:wrapNone/>
            <wp:docPr id="1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TLRCH.jpg"/>
                    <pic:cNvPicPr/>
                  </pic:nvPicPr>
                  <pic:blipFill>
                    <a:blip r:embed="rId51">
                      <a:extLst>
                        <a:ext uri="{28A0092B-C50C-407E-A947-70E740481C1C}">
                          <a14:useLocalDpi xmlns:a14="http://schemas.microsoft.com/office/drawing/2010/main" val="0"/>
                        </a:ext>
                      </a:extLst>
                    </a:blip>
                    <a:stretch>
                      <a:fillRect/>
                    </a:stretch>
                  </pic:blipFill>
                  <pic:spPr>
                    <a:xfrm>
                      <a:off x="0" y="0"/>
                      <a:ext cx="1513461" cy="1132830"/>
                    </a:xfrm>
                    <a:prstGeom prst="rect">
                      <a:avLst/>
                    </a:prstGeom>
                  </pic:spPr>
                </pic:pic>
              </a:graphicData>
            </a:graphic>
            <wp14:sizeRelH relativeFrom="margin">
              <wp14:pctWidth>0</wp14:pctWidth>
            </wp14:sizeRelH>
            <wp14:sizeRelV relativeFrom="margin">
              <wp14:pctHeight>0</wp14:pctHeight>
            </wp14:sizeRelV>
          </wp:anchor>
        </w:drawing>
      </w: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Default="00BC478A" w:rsidP="00F658F3">
      <w:pPr>
        <w:spacing w:after="0" w:line="240" w:lineRule="auto"/>
        <w:rPr>
          <w:rFonts w:ascii="TH SarabunPSK" w:hAnsi="TH SarabunPSK" w:cs="TH SarabunPSK"/>
          <w:sz w:val="32"/>
          <w:szCs w:val="32"/>
        </w:rPr>
      </w:pPr>
    </w:p>
    <w:p w:rsidR="00BC478A" w:rsidRPr="00C136BC" w:rsidRDefault="00BC478A" w:rsidP="00F658F3">
      <w:pPr>
        <w:spacing w:after="0" w:line="240" w:lineRule="auto"/>
        <w:rPr>
          <w:rFonts w:ascii="TH SarabunPSK" w:hAnsi="TH SarabunPSK" w:cs="TH SarabunPSK"/>
          <w:sz w:val="32"/>
          <w:szCs w:val="32"/>
        </w:rPr>
      </w:pPr>
    </w:p>
    <w:p w:rsidR="00F658F3" w:rsidRPr="00C136BC" w:rsidRDefault="00F658F3" w:rsidP="00BC478A">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Pr="00C136BC">
        <w:rPr>
          <w:rFonts w:ascii="TH SarabunPSK" w:hAnsi="TH SarabunPSK" w:cs="TH SarabunPSK"/>
          <w:sz w:val="32"/>
          <w:szCs w:val="32"/>
        </w:rPr>
        <w:t>clothes</w:t>
      </w:r>
    </w:p>
    <w:p w:rsidR="00F658F3" w:rsidRPr="007D47C5" w:rsidRDefault="00F658F3" w:rsidP="00BC478A">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2.  </w:t>
      </w:r>
      <w:r w:rsidRPr="007D47C5">
        <w:rPr>
          <w:rFonts w:ascii="TH SarabunPSK" w:hAnsi="TH SarabunPSK" w:cs="TH SarabunPSK"/>
          <w:sz w:val="32"/>
          <w:szCs w:val="32"/>
        </w:rPr>
        <w:t xml:space="preserve">furniture </w:t>
      </w:r>
    </w:p>
    <w:p w:rsidR="00F658F3" w:rsidRPr="007D47C5" w:rsidRDefault="00F658F3" w:rsidP="00BC478A">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3.  </w:t>
      </w:r>
      <w:r w:rsidRPr="007D47C5">
        <w:rPr>
          <w:rFonts w:ascii="TH SarabunPSK" w:hAnsi="TH SarabunPSK" w:cs="TH SarabunPSK"/>
          <w:sz w:val="32"/>
          <w:szCs w:val="32"/>
        </w:rPr>
        <w:t>IT accessories</w:t>
      </w:r>
    </w:p>
    <w:p w:rsidR="00F658F3" w:rsidRPr="00C136BC" w:rsidRDefault="00F658F3" w:rsidP="00BC478A">
      <w:pPr>
        <w:spacing w:after="0" w:line="240" w:lineRule="auto"/>
        <w:ind w:left="567" w:firstLine="142"/>
        <w:rPr>
          <w:rFonts w:ascii="TH SarabunPSK" w:hAnsi="TH SarabunPSK" w:cs="TH SarabunPSK"/>
          <w:color w:val="FF0000"/>
          <w:sz w:val="32"/>
          <w:szCs w:val="32"/>
        </w:rPr>
      </w:pPr>
      <w:r w:rsidRPr="00C136BC">
        <w:rPr>
          <w:rFonts w:ascii="TH SarabunPSK" w:hAnsi="TH SarabunPSK" w:cs="TH SarabunPSK"/>
          <w:sz w:val="32"/>
          <w:szCs w:val="32"/>
        </w:rPr>
        <w:t>4.  Food and beverage</w:t>
      </w:r>
    </w:p>
    <w:p w:rsidR="00F658F3" w:rsidRPr="00FA42AC" w:rsidRDefault="00F658F3" w:rsidP="00F658F3">
      <w:pPr>
        <w:spacing w:after="0" w:line="240" w:lineRule="auto"/>
        <w:rPr>
          <w:rFonts w:ascii="TH SarabunPSK" w:hAnsi="TH SarabunPSK" w:cs="TH SarabunPSK"/>
          <w:color w:val="FF0000"/>
          <w:sz w:val="16"/>
          <w:szCs w:val="16"/>
        </w:rPr>
      </w:pPr>
    </w:p>
    <w:p w:rsidR="00F658F3" w:rsidRPr="00C136BC" w:rsidRDefault="00FA42AC" w:rsidP="00F658F3">
      <w:pPr>
        <w:spacing w:after="0" w:line="240" w:lineRule="auto"/>
        <w:rPr>
          <w:rFonts w:ascii="TH SarabunPSK" w:hAnsi="TH SarabunPSK" w:cs="TH SarabunPSK"/>
          <w:sz w:val="32"/>
          <w:szCs w:val="32"/>
        </w:rPr>
      </w:pPr>
      <w:r>
        <w:rPr>
          <w:rFonts w:ascii="TH SarabunPSK" w:hAnsi="TH SarabunPSK" w:cs="TH SarabunPSK"/>
          <w:b/>
          <w:bCs/>
          <w:sz w:val="32"/>
          <w:szCs w:val="32"/>
        </w:rPr>
        <w:lastRenderedPageBreak/>
        <w:t xml:space="preserve">Directions: </w:t>
      </w:r>
      <w:r w:rsidR="00F658F3" w:rsidRPr="001F7EC4">
        <w:rPr>
          <w:rFonts w:ascii="TH SarabunPSK" w:hAnsi="TH SarabunPSK" w:cs="TH SarabunPSK"/>
          <w:b/>
          <w:bCs/>
          <w:sz w:val="32"/>
          <w:szCs w:val="32"/>
        </w:rPr>
        <w:t xml:space="preserve">Read this </w:t>
      </w:r>
      <w:r>
        <w:rPr>
          <w:rFonts w:ascii="TH SarabunPSK" w:hAnsi="TH SarabunPSK" w:cs="TH SarabunPSK"/>
          <w:b/>
          <w:bCs/>
          <w:sz w:val="32"/>
          <w:szCs w:val="32"/>
        </w:rPr>
        <w:t>passage and answer questions (</w:t>
      </w:r>
      <w:r w:rsidR="00F658F3">
        <w:rPr>
          <w:rFonts w:ascii="TH SarabunPSK" w:hAnsi="TH SarabunPSK" w:cs="TH SarabunPSK"/>
          <w:b/>
          <w:bCs/>
          <w:sz w:val="32"/>
          <w:szCs w:val="32"/>
        </w:rPr>
        <w:t>1</w:t>
      </w:r>
      <w:r w:rsidR="00F658F3" w:rsidRPr="001F7EC4">
        <w:rPr>
          <w:rFonts w:ascii="TH SarabunPSK" w:hAnsi="TH SarabunPSK" w:cs="TH SarabunPSK"/>
          <w:b/>
          <w:bCs/>
          <w:sz w:val="32"/>
          <w:szCs w:val="32"/>
        </w:rPr>
        <w:t>76-</w:t>
      </w:r>
      <w:r w:rsidR="00F658F3">
        <w:rPr>
          <w:rFonts w:ascii="TH SarabunPSK" w:hAnsi="TH SarabunPSK" w:cs="TH SarabunPSK"/>
          <w:b/>
          <w:bCs/>
          <w:sz w:val="32"/>
          <w:szCs w:val="32"/>
        </w:rPr>
        <w:t>1</w:t>
      </w:r>
      <w:r w:rsidR="00F658F3" w:rsidRPr="001F7EC4">
        <w:rPr>
          <w:rFonts w:ascii="TH SarabunPSK" w:hAnsi="TH SarabunPSK" w:cs="TH SarabunPSK"/>
          <w:b/>
          <w:bCs/>
          <w:sz w:val="32"/>
          <w:szCs w:val="32"/>
        </w:rPr>
        <w:t>77</w:t>
      </w:r>
      <w:r>
        <w:rPr>
          <w:rFonts w:ascii="TH SarabunPSK" w:hAnsi="TH SarabunPSK" w:cs="TH SarabunPSK"/>
          <w:b/>
          <w:bCs/>
          <w:sz w:val="32"/>
          <w:szCs w:val="32"/>
        </w:rPr>
        <w:t>)</w:t>
      </w:r>
      <w:r w:rsidR="00F658F3" w:rsidRPr="001F7EC4">
        <w:rPr>
          <w:rFonts w:ascii="TH SarabunPSK" w:hAnsi="TH SarabunPSK" w:cs="TH SarabunPSK"/>
          <w:b/>
          <w:bCs/>
          <w:sz w:val="32"/>
          <w:szCs w:val="32"/>
        </w:rPr>
        <w:t>.</w:t>
      </w:r>
      <w:r w:rsidR="00C37D09">
        <w:rPr>
          <w:rFonts w:ascii="TH SarabunPSK" w:hAnsi="TH SarabunPSK" w:cs="TH SarabunPSK" w:hint="cs"/>
          <w:sz w:val="32"/>
          <w:szCs w:val="32"/>
          <w:cs/>
        </w:rPr>
        <w:t xml:space="preserve"> </w:t>
      </w:r>
    </w:p>
    <w:tbl>
      <w:tblPr>
        <w:tblStyle w:val="TableGrid"/>
        <w:tblW w:w="0" w:type="auto"/>
        <w:tblLook w:val="04A0" w:firstRow="1" w:lastRow="0" w:firstColumn="1" w:lastColumn="0" w:noHBand="0" w:noVBand="1"/>
      </w:tblPr>
      <w:tblGrid>
        <w:gridCol w:w="8784"/>
      </w:tblGrid>
      <w:tr w:rsidR="00F658F3" w:rsidRPr="00C136BC" w:rsidTr="00FA42AC">
        <w:tc>
          <w:tcPr>
            <w:tcW w:w="8784" w:type="dxa"/>
          </w:tcPr>
          <w:p w:rsidR="00F658F3" w:rsidRPr="00C136BC" w:rsidRDefault="00F658F3" w:rsidP="00FA42AC">
            <w:pPr>
              <w:autoSpaceDE w:val="0"/>
              <w:autoSpaceDN w:val="0"/>
              <w:adjustRightInd w:val="0"/>
              <w:spacing w:after="120"/>
              <w:jc w:val="thaiDistribute"/>
              <w:rPr>
                <w:rFonts w:ascii="TH SarabunPSK" w:hAnsi="TH SarabunPSK" w:cs="TH SarabunPSK"/>
                <w:color w:val="000000"/>
                <w:sz w:val="32"/>
                <w:szCs w:val="32"/>
              </w:rPr>
            </w:pPr>
            <w:r w:rsidRPr="00C136BC">
              <w:rPr>
                <w:rFonts w:ascii="TH SarabunPSK" w:hAnsi="TH SarabunPSK" w:cs="TH SarabunPSK"/>
                <w:color w:val="000000"/>
                <w:sz w:val="32"/>
                <w:szCs w:val="32"/>
              </w:rPr>
              <w:t xml:space="preserve">     Corn is the most popular crop in the United States</w:t>
            </w:r>
            <w:r>
              <w:rPr>
                <w:rFonts w:ascii="TH SarabunPSK" w:hAnsi="TH SarabunPSK" w:cs="TH SarabunPSK"/>
                <w:color w:val="000000"/>
                <w:sz w:val="32"/>
                <w:szCs w:val="32"/>
              </w:rPr>
              <w:t xml:space="preserve">. Corn grows almost everywhere. </w:t>
            </w:r>
            <w:r w:rsidRPr="00C136BC">
              <w:rPr>
                <w:rFonts w:ascii="TH SarabunPSK" w:hAnsi="TH SarabunPSK" w:cs="TH SarabunPSK"/>
                <w:color w:val="000000"/>
                <w:sz w:val="32"/>
                <w:szCs w:val="32"/>
              </w:rPr>
              <w:t>China,</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 xml:space="preserve">Brazil, Mexico, Argentina, India and France grow lots of corn, but the US grows </w:t>
            </w:r>
            <w:r w:rsidR="00FA42AC">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the most.</w:t>
            </w:r>
          </w:p>
          <w:p w:rsidR="00F658F3" w:rsidRPr="00C136BC" w:rsidRDefault="00F658F3" w:rsidP="00FA42AC">
            <w:pPr>
              <w:autoSpaceDE w:val="0"/>
              <w:autoSpaceDN w:val="0"/>
              <w:adjustRightInd w:val="0"/>
              <w:spacing w:after="120"/>
              <w:jc w:val="thaiDistribute"/>
              <w:rPr>
                <w:rFonts w:ascii="TH SarabunPSK" w:hAnsi="TH SarabunPSK" w:cs="TH SarabunPSK"/>
                <w:color w:val="FF0000"/>
                <w:sz w:val="32"/>
                <w:szCs w:val="32"/>
              </w:rPr>
            </w:pPr>
            <w:r w:rsidRPr="00C136BC">
              <w:rPr>
                <w:rFonts w:ascii="TH SarabunPSK" w:hAnsi="TH SarabunPSK" w:cs="TH SarabunPSK"/>
                <w:color w:val="000000"/>
                <w:sz w:val="32"/>
                <w:szCs w:val="32"/>
              </w:rPr>
              <w:t xml:space="preserve">     Corn is an important food in many countries. People use corn flour, called cornmeal, to make baked</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foods. People also eat cornflakes. At first, people ate cornflakes only in the United States. Now people eat</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 xml:space="preserve">cornflakes all over the world. </w:t>
            </w:r>
          </w:p>
        </w:tc>
      </w:tr>
    </w:tbl>
    <w:p w:rsidR="00F658F3" w:rsidRPr="00FA42AC" w:rsidRDefault="00F658F3" w:rsidP="00F658F3">
      <w:pPr>
        <w:autoSpaceDE w:val="0"/>
        <w:autoSpaceDN w:val="0"/>
        <w:adjustRightInd w:val="0"/>
        <w:spacing w:after="0" w:line="240" w:lineRule="auto"/>
        <w:rPr>
          <w:rFonts w:ascii="TH SarabunPSK" w:hAnsi="TH SarabunPSK" w:cs="TH SarabunPSK"/>
          <w:sz w:val="16"/>
          <w:szCs w:val="16"/>
        </w:rPr>
      </w:pPr>
    </w:p>
    <w:p w:rsidR="00F658F3" w:rsidRPr="00C136BC" w:rsidRDefault="00F658F3" w:rsidP="00F658F3">
      <w:pPr>
        <w:autoSpaceDE w:val="0"/>
        <w:autoSpaceDN w:val="0"/>
        <w:adjustRightInd w:val="0"/>
        <w:spacing w:after="0" w:line="240" w:lineRule="auto"/>
        <w:rPr>
          <w:rFonts w:ascii="TH SarabunPSK" w:hAnsi="TH SarabunPSK" w:cs="TH SarabunPSK"/>
          <w:color w:val="000000"/>
          <w:sz w:val="32"/>
          <w:szCs w:val="32"/>
        </w:rPr>
      </w:pPr>
      <w:r>
        <w:rPr>
          <w:rFonts w:ascii="TH SarabunPSK" w:hAnsi="TH SarabunPSK" w:cs="TH SarabunPSK"/>
          <w:sz w:val="32"/>
          <w:szCs w:val="32"/>
        </w:rPr>
        <w:t>1</w:t>
      </w:r>
      <w:r w:rsidRPr="00C136BC">
        <w:rPr>
          <w:rFonts w:ascii="TH SarabunPSK" w:hAnsi="TH SarabunPSK" w:cs="TH SarabunPSK"/>
          <w:sz w:val="32"/>
          <w:szCs w:val="32"/>
        </w:rPr>
        <w:t xml:space="preserve">76.  </w:t>
      </w:r>
      <w:r w:rsidRPr="00C136BC">
        <w:rPr>
          <w:rFonts w:ascii="TH SarabunPSK" w:hAnsi="TH SarabunPSK" w:cs="TH SarabunPSK"/>
          <w:color w:val="000000"/>
          <w:sz w:val="32"/>
          <w:szCs w:val="32"/>
        </w:rPr>
        <w:t>Which country grows the most</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corn?</w:t>
      </w:r>
      <w:r>
        <w:rPr>
          <w:rFonts w:ascii="TH SarabunPSK" w:hAnsi="TH SarabunPSK" w:cs="TH SarabunPSK"/>
          <w:color w:val="000000"/>
          <w:sz w:val="32"/>
          <w:szCs w:val="32"/>
        </w:rPr>
        <w:t xml:space="preserve"> </w:t>
      </w:r>
    </w:p>
    <w:p w:rsidR="00F658F3" w:rsidRPr="00C136BC" w:rsidRDefault="00F658F3" w:rsidP="00FA42AC">
      <w:pPr>
        <w:autoSpaceDE w:val="0"/>
        <w:autoSpaceDN w:val="0"/>
        <w:adjustRightInd w:val="0"/>
        <w:spacing w:after="0" w:line="240" w:lineRule="auto"/>
        <w:ind w:left="567" w:firstLine="142"/>
        <w:rPr>
          <w:rFonts w:ascii="TH SarabunPSK" w:hAnsi="TH SarabunPSK" w:cs="TH SarabunPSK"/>
          <w:color w:val="FF0000"/>
          <w:sz w:val="32"/>
          <w:szCs w:val="32"/>
        </w:rPr>
      </w:pPr>
      <w:r w:rsidRPr="007D47C5">
        <w:rPr>
          <w:rFonts w:ascii="TH SarabunPSK" w:hAnsi="TH SarabunPSK" w:cs="TH SarabunPSK"/>
          <w:sz w:val="32"/>
          <w:szCs w:val="32"/>
        </w:rPr>
        <w:t>1.</w:t>
      </w:r>
      <w:r w:rsidRPr="00C136BC">
        <w:rPr>
          <w:rFonts w:ascii="TH SarabunPSK" w:hAnsi="TH SarabunPSK" w:cs="TH SarabunPSK"/>
          <w:color w:val="FF0000"/>
          <w:sz w:val="32"/>
          <w:szCs w:val="32"/>
        </w:rPr>
        <w:t xml:space="preserve"> </w:t>
      </w:r>
      <w:r>
        <w:rPr>
          <w:rFonts w:ascii="TH SarabunPSK" w:hAnsi="TH SarabunPSK" w:cs="TH SarabunPSK"/>
          <w:color w:val="FF0000"/>
          <w:sz w:val="32"/>
          <w:szCs w:val="32"/>
        </w:rPr>
        <w:t xml:space="preserve"> </w:t>
      </w:r>
      <w:r w:rsidR="009907B3" w:rsidRPr="009907B3">
        <w:rPr>
          <w:rFonts w:ascii="TH SarabunPSK" w:hAnsi="TH SarabunPSK" w:cs="TH SarabunPSK"/>
          <w:sz w:val="32"/>
          <w:szCs w:val="32"/>
        </w:rPr>
        <w:t xml:space="preserve">The </w:t>
      </w:r>
      <w:r w:rsidR="009907B3">
        <w:rPr>
          <w:rFonts w:ascii="TH SarabunPSK" w:hAnsi="TH SarabunPSK" w:cs="TH SarabunPSK"/>
          <w:color w:val="000000"/>
          <w:sz w:val="32"/>
          <w:szCs w:val="32"/>
        </w:rPr>
        <w:t>United States</w:t>
      </w:r>
      <w:r w:rsidRPr="00C136BC">
        <w:rPr>
          <w:rFonts w:ascii="TH SarabunPSK" w:hAnsi="TH SarabunPSK" w:cs="TH SarabunPSK"/>
          <w:color w:val="FF0000"/>
          <w:sz w:val="32"/>
          <w:szCs w:val="32"/>
        </w:rPr>
        <w:t xml:space="preserve"> </w:t>
      </w:r>
    </w:p>
    <w:p w:rsidR="00F658F3" w:rsidRPr="00C136BC" w:rsidRDefault="00F658F3" w:rsidP="00FA42AC">
      <w:pPr>
        <w:autoSpaceDE w:val="0"/>
        <w:autoSpaceDN w:val="0"/>
        <w:adjustRightInd w:val="0"/>
        <w:spacing w:after="0" w:line="240" w:lineRule="auto"/>
        <w:ind w:left="567" w:firstLine="142"/>
        <w:rPr>
          <w:rFonts w:ascii="TH SarabunPSK" w:hAnsi="TH SarabunPSK" w:cs="TH SarabunPSK"/>
          <w:color w:val="000000"/>
          <w:sz w:val="32"/>
          <w:szCs w:val="32"/>
        </w:rPr>
      </w:pPr>
      <w:r w:rsidRPr="00C136BC">
        <w:rPr>
          <w:rFonts w:ascii="TH SarabunPSK" w:hAnsi="TH SarabunPSK" w:cs="TH SarabunPSK"/>
          <w:color w:val="000000"/>
          <w:sz w:val="32"/>
          <w:szCs w:val="32"/>
        </w:rPr>
        <w:t xml:space="preserve">2. </w:t>
      </w:r>
      <w:r>
        <w:rPr>
          <w:rFonts w:ascii="TH SarabunPSK" w:hAnsi="TH SarabunPSK" w:cs="TH SarabunPSK"/>
          <w:color w:val="000000"/>
          <w:sz w:val="32"/>
          <w:szCs w:val="32"/>
        </w:rPr>
        <w:t xml:space="preserve"> </w:t>
      </w:r>
      <w:r w:rsidR="009907B3" w:rsidRPr="00C136BC">
        <w:rPr>
          <w:rFonts w:ascii="TH SarabunPSK" w:hAnsi="TH SarabunPSK" w:cs="TH SarabunPSK"/>
          <w:color w:val="000000"/>
          <w:sz w:val="32"/>
          <w:szCs w:val="32"/>
        </w:rPr>
        <w:t>Argentina</w:t>
      </w:r>
    </w:p>
    <w:p w:rsidR="00F658F3" w:rsidRPr="00C136BC" w:rsidRDefault="00F658F3" w:rsidP="00FA42AC">
      <w:pPr>
        <w:autoSpaceDE w:val="0"/>
        <w:autoSpaceDN w:val="0"/>
        <w:adjustRightInd w:val="0"/>
        <w:spacing w:after="0" w:line="240" w:lineRule="auto"/>
        <w:ind w:left="567" w:firstLine="142"/>
        <w:rPr>
          <w:rFonts w:ascii="TH SarabunPSK" w:hAnsi="TH SarabunPSK" w:cs="TH SarabunPSK"/>
          <w:color w:val="000000"/>
          <w:sz w:val="32"/>
          <w:szCs w:val="32"/>
        </w:rPr>
      </w:pPr>
      <w:r w:rsidRPr="00C136BC">
        <w:rPr>
          <w:rFonts w:ascii="TH SarabunPSK" w:hAnsi="TH SarabunPSK" w:cs="TH SarabunPSK"/>
          <w:color w:val="000000"/>
          <w:sz w:val="32"/>
          <w:szCs w:val="32"/>
        </w:rPr>
        <w:t xml:space="preserve">3. </w:t>
      </w:r>
      <w:r>
        <w:rPr>
          <w:rFonts w:ascii="TH SarabunPSK" w:hAnsi="TH SarabunPSK" w:cs="TH SarabunPSK"/>
          <w:color w:val="000000"/>
          <w:sz w:val="32"/>
          <w:szCs w:val="32"/>
        </w:rPr>
        <w:t xml:space="preserve"> </w:t>
      </w:r>
      <w:r w:rsidR="009907B3">
        <w:rPr>
          <w:rFonts w:ascii="TH SarabunPSK" w:hAnsi="TH SarabunPSK" w:cs="TH SarabunPSK"/>
          <w:color w:val="000000"/>
          <w:sz w:val="32"/>
          <w:szCs w:val="32"/>
        </w:rPr>
        <w:t>Brazil</w:t>
      </w:r>
    </w:p>
    <w:p w:rsidR="00F658F3" w:rsidRDefault="00F658F3" w:rsidP="00FA42AC">
      <w:pPr>
        <w:spacing w:after="0" w:line="240" w:lineRule="auto"/>
        <w:ind w:left="567" w:firstLine="142"/>
        <w:rPr>
          <w:rFonts w:ascii="TH SarabunPSK" w:hAnsi="TH SarabunPSK" w:cs="TH SarabunPSK"/>
          <w:sz w:val="32"/>
          <w:szCs w:val="32"/>
        </w:rPr>
      </w:pPr>
      <w:r w:rsidRPr="00C136BC">
        <w:rPr>
          <w:rFonts w:ascii="TH SarabunPSK" w:hAnsi="TH SarabunPSK" w:cs="TH SarabunPSK"/>
          <w:color w:val="000000"/>
          <w:sz w:val="32"/>
          <w:szCs w:val="32"/>
        </w:rPr>
        <w:t xml:space="preserve">4. </w:t>
      </w:r>
      <w:r>
        <w:rPr>
          <w:rFonts w:ascii="TH SarabunPSK" w:hAnsi="TH SarabunPSK" w:cs="TH SarabunPSK"/>
          <w:color w:val="FF0000"/>
          <w:sz w:val="32"/>
          <w:szCs w:val="32"/>
        </w:rPr>
        <w:t xml:space="preserve"> </w:t>
      </w:r>
      <w:r w:rsidR="009907B3">
        <w:rPr>
          <w:rFonts w:ascii="TH SarabunPSK" w:hAnsi="TH SarabunPSK" w:cs="TH SarabunPSK"/>
          <w:sz w:val="32"/>
          <w:szCs w:val="32"/>
        </w:rPr>
        <w:t>India</w:t>
      </w:r>
    </w:p>
    <w:p w:rsidR="00F658F3" w:rsidRPr="00C136BC" w:rsidRDefault="00F658F3" w:rsidP="00F658F3">
      <w:pPr>
        <w:autoSpaceDE w:val="0"/>
        <w:autoSpaceDN w:val="0"/>
        <w:adjustRightInd w:val="0"/>
        <w:spacing w:after="0" w:line="240" w:lineRule="auto"/>
        <w:rPr>
          <w:rFonts w:ascii="TH SarabunPSK" w:hAnsi="TH SarabunPSK" w:cs="TH SarabunPSK"/>
          <w:color w:val="000000"/>
          <w:sz w:val="32"/>
          <w:szCs w:val="32"/>
        </w:rPr>
      </w:pPr>
      <w:r>
        <w:rPr>
          <w:rFonts w:ascii="TH SarabunPSK" w:hAnsi="TH SarabunPSK" w:cs="TH SarabunPSK"/>
          <w:sz w:val="32"/>
          <w:szCs w:val="32"/>
        </w:rPr>
        <w:t>1</w:t>
      </w:r>
      <w:r w:rsidRPr="00C136BC">
        <w:rPr>
          <w:rFonts w:ascii="TH SarabunPSK" w:hAnsi="TH SarabunPSK" w:cs="TH SarabunPSK"/>
          <w:sz w:val="32"/>
          <w:szCs w:val="32"/>
        </w:rPr>
        <w:t>77.</w:t>
      </w:r>
      <w:r>
        <w:rPr>
          <w:rFonts w:ascii="TH SarabunPSK" w:hAnsi="TH SarabunPSK" w:cs="TH SarabunPSK"/>
          <w:sz w:val="32"/>
          <w:szCs w:val="32"/>
        </w:rPr>
        <w:t xml:space="preserve">  </w:t>
      </w:r>
      <w:r w:rsidRPr="00C136BC">
        <w:rPr>
          <w:rFonts w:ascii="TH SarabunPSK" w:hAnsi="TH SarabunPSK" w:cs="TH SarabunPSK"/>
          <w:color w:val="000000"/>
          <w:sz w:val="32"/>
          <w:szCs w:val="32"/>
        </w:rPr>
        <w:t>W</w:t>
      </w:r>
      <w:r>
        <w:rPr>
          <w:rFonts w:ascii="TH SarabunPSK" w:hAnsi="TH SarabunPSK" w:cs="TH SarabunPSK"/>
          <w:color w:val="000000"/>
          <w:sz w:val="32"/>
          <w:szCs w:val="32"/>
        </w:rPr>
        <w:t>hat do people do with corn meal</w:t>
      </w:r>
      <w:r w:rsidRPr="00C136BC">
        <w:rPr>
          <w:rFonts w:ascii="TH SarabunPSK" w:hAnsi="TH SarabunPSK" w:cs="TH SarabunPSK"/>
          <w:color w:val="000000"/>
          <w:sz w:val="32"/>
          <w:szCs w:val="32"/>
        </w:rPr>
        <w:t>?</w:t>
      </w:r>
      <w:r>
        <w:rPr>
          <w:rFonts w:ascii="TH SarabunPSK" w:hAnsi="TH SarabunPSK" w:cs="TH SarabunPSK" w:hint="cs"/>
          <w:sz w:val="32"/>
          <w:szCs w:val="32"/>
          <w:cs/>
        </w:rPr>
        <w:t xml:space="preserve"> </w:t>
      </w:r>
    </w:p>
    <w:p w:rsidR="00F658F3" w:rsidRPr="00FA42AC" w:rsidRDefault="00F658F3" w:rsidP="00FA42AC">
      <w:pPr>
        <w:autoSpaceDE w:val="0"/>
        <w:autoSpaceDN w:val="0"/>
        <w:adjustRightInd w:val="0"/>
        <w:spacing w:after="0" w:line="240" w:lineRule="auto"/>
        <w:ind w:left="567" w:firstLine="142"/>
        <w:rPr>
          <w:rFonts w:ascii="TH SarabunPSK" w:hAnsi="TH SarabunPSK" w:cs="TH SarabunPSK"/>
          <w:sz w:val="32"/>
          <w:szCs w:val="32"/>
        </w:rPr>
      </w:pPr>
      <w:r w:rsidRPr="00FA42AC">
        <w:rPr>
          <w:rFonts w:ascii="TH SarabunPSK" w:hAnsi="TH SarabunPSK" w:cs="TH SarabunPSK"/>
          <w:sz w:val="32"/>
          <w:szCs w:val="32"/>
        </w:rPr>
        <w:t xml:space="preserve">1.  </w:t>
      </w:r>
      <w:r w:rsidR="009907B3" w:rsidRPr="00C136BC">
        <w:rPr>
          <w:rFonts w:ascii="TH SarabunPSK" w:hAnsi="TH SarabunPSK" w:cs="TH SarabunPSK"/>
          <w:color w:val="000000"/>
          <w:sz w:val="32"/>
          <w:szCs w:val="32"/>
        </w:rPr>
        <w:t>Add it to gas</w:t>
      </w:r>
    </w:p>
    <w:p w:rsidR="00F658F3" w:rsidRPr="00C136BC" w:rsidRDefault="00F658F3" w:rsidP="00FA42AC">
      <w:pPr>
        <w:autoSpaceDE w:val="0"/>
        <w:autoSpaceDN w:val="0"/>
        <w:adjustRightInd w:val="0"/>
        <w:spacing w:after="0" w:line="240" w:lineRule="auto"/>
        <w:ind w:left="567" w:firstLine="142"/>
        <w:rPr>
          <w:rFonts w:ascii="TH SarabunPSK" w:hAnsi="TH SarabunPSK" w:cs="TH SarabunPSK"/>
          <w:color w:val="FF0000"/>
          <w:sz w:val="32"/>
          <w:szCs w:val="32"/>
        </w:rPr>
      </w:pPr>
      <w:r w:rsidRPr="007D47C5">
        <w:rPr>
          <w:rFonts w:ascii="TH SarabunPSK" w:hAnsi="TH SarabunPSK" w:cs="TH SarabunPSK"/>
          <w:sz w:val="32"/>
          <w:szCs w:val="32"/>
        </w:rPr>
        <w:t>2.</w:t>
      </w:r>
      <w:r w:rsidRPr="00C136BC">
        <w:rPr>
          <w:rFonts w:ascii="TH SarabunPSK" w:hAnsi="TH SarabunPSK" w:cs="TH SarabunPSK"/>
          <w:color w:val="FF0000"/>
          <w:sz w:val="32"/>
          <w:szCs w:val="32"/>
        </w:rPr>
        <w:t xml:space="preserve"> </w:t>
      </w:r>
      <w:r>
        <w:rPr>
          <w:rFonts w:ascii="TH SarabunPSK" w:hAnsi="TH SarabunPSK" w:cs="TH SarabunPSK"/>
          <w:color w:val="FF0000"/>
          <w:sz w:val="32"/>
          <w:szCs w:val="32"/>
        </w:rPr>
        <w:t xml:space="preserve"> </w:t>
      </w:r>
      <w:r w:rsidR="009907B3" w:rsidRPr="00FA42AC">
        <w:rPr>
          <w:rFonts w:ascii="TH SarabunPSK" w:hAnsi="TH SarabunPSK" w:cs="TH SarabunPSK"/>
          <w:sz w:val="32"/>
          <w:szCs w:val="32"/>
        </w:rPr>
        <w:t>Bake with it</w:t>
      </w:r>
    </w:p>
    <w:p w:rsidR="00F658F3" w:rsidRPr="00C136BC" w:rsidRDefault="00F658F3" w:rsidP="00FA42AC">
      <w:pPr>
        <w:autoSpaceDE w:val="0"/>
        <w:autoSpaceDN w:val="0"/>
        <w:adjustRightInd w:val="0"/>
        <w:spacing w:after="0" w:line="240" w:lineRule="auto"/>
        <w:ind w:left="567" w:firstLine="142"/>
        <w:rPr>
          <w:rFonts w:ascii="TH SarabunPSK" w:hAnsi="TH SarabunPSK" w:cs="TH SarabunPSK"/>
          <w:color w:val="000000"/>
          <w:sz w:val="32"/>
          <w:szCs w:val="32"/>
        </w:rPr>
      </w:pPr>
      <w:r w:rsidRPr="00C136BC">
        <w:rPr>
          <w:rFonts w:ascii="TH SarabunPSK" w:hAnsi="TH SarabunPSK" w:cs="TH SarabunPSK"/>
          <w:color w:val="000000"/>
          <w:sz w:val="32"/>
          <w:szCs w:val="32"/>
        </w:rPr>
        <w:t xml:space="preserve">3. </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Feed it to pigs</w:t>
      </w:r>
    </w:p>
    <w:p w:rsidR="00F658F3" w:rsidRPr="00C136BC" w:rsidRDefault="00F658F3" w:rsidP="00FA42AC">
      <w:pPr>
        <w:spacing w:after="0" w:line="240" w:lineRule="auto"/>
        <w:ind w:left="567" w:firstLine="142"/>
        <w:rPr>
          <w:rFonts w:ascii="TH SarabunPSK" w:hAnsi="TH SarabunPSK" w:cs="TH SarabunPSK"/>
          <w:color w:val="FF0000"/>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Make food sweet</w:t>
      </w:r>
    </w:p>
    <w:p w:rsidR="00F658F3" w:rsidRPr="00FA42AC" w:rsidRDefault="00F658F3" w:rsidP="00F658F3">
      <w:pPr>
        <w:spacing w:after="0" w:line="240" w:lineRule="auto"/>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w:t>
      </w:r>
      <w:r w:rsidRPr="00C136BC">
        <w:rPr>
          <w:rFonts w:ascii="TH SarabunPSK" w:hAnsi="TH SarabunPSK" w:cs="TH SarabunPSK"/>
          <w:sz w:val="32"/>
          <w:szCs w:val="32"/>
        </w:rPr>
        <w:t>7</w:t>
      </w:r>
      <w:r>
        <w:rPr>
          <w:rFonts w:ascii="TH SarabunPSK" w:hAnsi="TH SarabunPSK" w:cs="TH SarabunPSK"/>
          <w:sz w:val="32"/>
          <w:szCs w:val="32"/>
        </w:rPr>
        <w:t>8</w:t>
      </w:r>
      <w:r w:rsidRPr="00C136BC">
        <w:rPr>
          <w:rFonts w:ascii="TH SarabunPSK" w:hAnsi="TH SarabunPSK" w:cs="TH SarabunPSK"/>
          <w:sz w:val="32"/>
          <w:szCs w:val="32"/>
        </w:rPr>
        <w:t>.  Look at this sign, read the situation and answer</w:t>
      </w:r>
      <w:r w:rsidR="00C37D09">
        <w:rPr>
          <w:rFonts w:ascii="TH SarabunPSK" w:hAnsi="TH SarabunPSK" w:cs="TH SarabunPSK"/>
          <w:sz w:val="32"/>
          <w:szCs w:val="32"/>
        </w:rPr>
        <w:t xml:space="preserve">. </w:t>
      </w:r>
    </w:p>
    <w:p w:rsidR="00FA42AC" w:rsidRDefault="00F658F3" w:rsidP="00FA42AC">
      <w:pPr>
        <w:spacing w:after="0" w:line="240" w:lineRule="auto"/>
        <w:ind w:left="567"/>
        <w:rPr>
          <w:rFonts w:ascii="TH SarabunPSK" w:hAnsi="TH SarabunPSK" w:cs="TH SarabunPSK"/>
          <w:sz w:val="32"/>
          <w:szCs w:val="32"/>
        </w:rPr>
      </w:pPr>
      <w:r w:rsidRPr="007D47C5">
        <w:rPr>
          <w:rFonts w:ascii="TH SarabunPSK" w:hAnsi="TH SarabunPSK" w:cs="TH SarabunPSK"/>
          <w:b/>
          <w:bCs/>
          <w:sz w:val="32"/>
          <w:szCs w:val="32"/>
        </w:rPr>
        <w:t>Situation:</w:t>
      </w:r>
      <w:r w:rsidRPr="00C136BC">
        <w:rPr>
          <w:rFonts w:ascii="TH SarabunPSK" w:hAnsi="TH SarabunPSK" w:cs="TH SarabunPSK"/>
          <w:sz w:val="32"/>
          <w:szCs w:val="32"/>
        </w:rPr>
        <w:t xml:space="preserve"> On the way to the national park with your friends, you are drivin</w:t>
      </w:r>
      <w:r>
        <w:rPr>
          <w:rFonts w:ascii="TH SarabunPSK" w:hAnsi="TH SarabunPSK" w:cs="TH SarabunPSK"/>
          <w:sz w:val="32"/>
          <w:szCs w:val="32"/>
        </w:rPr>
        <w:t xml:space="preserve">g fast </w:t>
      </w:r>
    </w:p>
    <w:p w:rsidR="00F658F3" w:rsidRDefault="00F658F3" w:rsidP="00FA42AC">
      <w:pPr>
        <w:spacing w:after="0" w:line="240" w:lineRule="auto"/>
        <w:ind w:left="567"/>
        <w:rPr>
          <w:rFonts w:ascii="TH SarabunPSK" w:hAnsi="TH SarabunPSK" w:cs="TH SarabunPSK"/>
          <w:sz w:val="32"/>
          <w:szCs w:val="32"/>
        </w:rPr>
      </w:pPr>
      <w:r>
        <w:rPr>
          <w:rFonts w:ascii="TH SarabunPSK" w:hAnsi="TH SarabunPSK" w:cs="TH SarabunPSK"/>
          <w:sz w:val="32"/>
          <w:szCs w:val="32"/>
        </w:rPr>
        <w:t xml:space="preserve">and your </w:t>
      </w:r>
      <w:r w:rsidRPr="00C136BC">
        <w:rPr>
          <w:rFonts w:ascii="TH SarabunPSK" w:hAnsi="TH SarabunPSK" w:cs="TH SarabunPSK"/>
          <w:sz w:val="32"/>
          <w:szCs w:val="32"/>
        </w:rPr>
        <w:t>friends see this sign at the road.  What should your friend say to you?</w:t>
      </w:r>
    </w:p>
    <w:p w:rsidR="00FA42AC" w:rsidRDefault="00FA42AC" w:rsidP="00FA42AC">
      <w:pPr>
        <w:spacing w:after="0" w:line="240" w:lineRule="auto"/>
        <w:ind w:left="567"/>
        <w:rPr>
          <w:rFonts w:ascii="TH SarabunPSK" w:hAnsi="TH SarabunPSK" w:cs="TH SarabunPSK"/>
          <w:sz w:val="32"/>
          <w:szCs w:val="32"/>
        </w:rPr>
      </w:pPr>
      <w:r>
        <w:rPr>
          <w:rFonts w:ascii="TH SarabunPSK" w:hAnsi="TH SarabunPSK" w:cs="TH SarabunPSK"/>
          <w:noProof/>
          <w:sz w:val="32"/>
          <w:szCs w:val="32"/>
          <w:lang w:val="en-AU" w:eastAsia="en-AU"/>
        </w:rPr>
        <w:drawing>
          <wp:anchor distT="0" distB="0" distL="114300" distR="114300" simplePos="0" relativeHeight="251966464" behindDoc="1" locked="0" layoutInCell="1" allowOverlap="1" wp14:anchorId="239797E4" wp14:editId="09AAC140">
            <wp:simplePos x="0" y="0"/>
            <wp:positionH relativeFrom="column">
              <wp:posOffset>1009650</wp:posOffset>
            </wp:positionH>
            <wp:positionV relativeFrom="paragraph">
              <wp:posOffset>10160</wp:posOffset>
            </wp:positionV>
            <wp:extent cx="1333500" cy="1333500"/>
            <wp:effectExtent l="0" t="0" r="0" b="0"/>
            <wp:wrapNone/>
            <wp:docPr id="25" name="รูปภาพ 1" descr="rs_koa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koala-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2AC" w:rsidRDefault="00FA42AC" w:rsidP="00FA42AC">
      <w:pPr>
        <w:spacing w:after="0" w:line="240" w:lineRule="auto"/>
        <w:ind w:left="567"/>
        <w:rPr>
          <w:rFonts w:ascii="TH SarabunPSK" w:hAnsi="TH SarabunPSK" w:cs="TH SarabunPSK"/>
          <w:sz w:val="32"/>
          <w:szCs w:val="32"/>
        </w:rPr>
      </w:pPr>
    </w:p>
    <w:p w:rsidR="00FA42AC" w:rsidRDefault="00FA42AC" w:rsidP="00FA42AC">
      <w:pPr>
        <w:spacing w:after="0" w:line="240" w:lineRule="auto"/>
        <w:ind w:left="567"/>
        <w:rPr>
          <w:rFonts w:ascii="TH SarabunPSK" w:hAnsi="TH SarabunPSK" w:cs="TH SarabunPSK"/>
          <w:sz w:val="32"/>
          <w:szCs w:val="32"/>
        </w:rPr>
      </w:pPr>
    </w:p>
    <w:p w:rsidR="00FA42AC" w:rsidRDefault="00FA42AC" w:rsidP="00FA42AC">
      <w:pPr>
        <w:spacing w:after="0" w:line="240" w:lineRule="auto"/>
        <w:ind w:left="567"/>
        <w:rPr>
          <w:rFonts w:ascii="TH SarabunPSK" w:hAnsi="TH SarabunPSK" w:cs="TH SarabunPSK"/>
          <w:sz w:val="32"/>
          <w:szCs w:val="32"/>
        </w:rPr>
      </w:pPr>
    </w:p>
    <w:p w:rsidR="00FA42AC" w:rsidRDefault="00FA42AC" w:rsidP="00FA42AC">
      <w:pPr>
        <w:spacing w:after="0" w:line="240" w:lineRule="auto"/>
        <w:ind w:left="567"/>
        <w:rPr>
          <w:rFonts w:ascii="TH SarabunPSK" w:hAnsi="TH SarabunPSK" w:cs="TH SarabunPSK"/>
          <w:sz w:val="32"/>
          <w:szCs w:val="32"/>
        </w:rPr>
      </w:pPr>
    </w:p>
    <w:p w:rsidR="00FA42AC" w:rsidRPr="00C136BC" w:rsidRDefault="00FA42AC" w:rsidP="00FA42AC">
      <w:pPr>
        <w:spacing w:after="0" w:line="240" w:lineRule="auto"/>
        <w:ind w:left="567"/>
        <w:rPr>
          <w:rFonts w:ascii="TH SarabunPSK" w:hAnsi="TH SarabunPSK" w:cs="TH SarabunPSK"/>
          <w:sz w:val="32"/>
          <w:szCs w:val="32"/>
        </w:rPr>
      </w:pPr>
    </w:p>
    <w:p w:rsidR="00F658F3" w:rsidRPr="00C136BC" w:rsidRDefault="00F658F3" w:rsidP="00FA42AC">
      <w:pPr>
        <w:spacing w:after="0" w:line="240" w:lineRule="auto"/>
        <w:ind w:left="567" w:firstLine="142"/>
        <w:rPr>
          <w:rFonts w:ascii="TH SarabunPSK" w:hAnsi="TH SarabunPSK" w:cs="TH SarabunPSK"/>
          <w:color w:val="FF0000"/>
          <w:sz w:val="32"/>
          <w:szCs w:val="32"/>
        </w:rPr>
      </w:pPr>
      <w:r w:rsidRPr="00C136BC">
        <w:rPr>
          <w:rFonts w:ascii="TH SarabunPSK" w:hAnsi="TH SarabunPSK" w:cs="TH SarabunPSK"/>
          <w:sz w:val="32"/>
          <w:szCs w:val="32"/>
        </w:rPr>
        <w:t xml:space="preserve">1.  </w:t>
      </w:r>
      <w:r w:rsidR="009907B3" w:rsidRPr="00C136BC">
        <w:rPr>
          <w:rFonts w:ascii="TH SarabunPSK" w:hAnsi="TH SarabunPSK" w:cs="TH SarabunPSK"/>
          <w:sz w:val="32"/>
          <w:szCs w:val="32"/>
        </w:rPr>
        <w:t>Please stop, I would like to see the koalas.</w:t>
      </w:r>
    </w:p>
    <w:p w:rsidR="00F658F3" w:rsidRPr="00C136BC" w:rsidRDefault="00F658F3" w:rsidP="00FA42A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2.  Shall we take a photo with the koalas?</w:t>
      </w:r>
    </w:p>
    <w:p w:rsidR="00F658F3" w:rsidRDefault="00F658F3" w:rsidP="00FA42AC">
      <w:pPr>
        <w:spacing w:after="0" w:line="240" w:lineRule="auto"/>
        <w:ind w:left="567" w:firstLine="142"/>
        <w:rPr>
          <w:rFonts w:ascii="TH SarabunPSK" w:hAnsi="TH SarabunPSK" w:cs="TH SarabunPSK"/>
          <w:color w:val="FF0000"/>
          <w:sz w:val="32"/>
          <w:szCs w:val="32"/>
        </w:rPr>
      </w:pPr>
      <w:r w:rsidRPr="007D47C5">
        <w:rPr>
          <w:rFonts w:ascii="TH SarabunPSK" w:hAnsi="TH SarabunPSK" w:cs="TH SarabunPSK"/>
          <w:sz w:val="32"/>
          <w:szCs w:val="32"/>
        </w:rPr>
        <w:t>3.</w:t>
      </w:r>
      <w:r w:rsidRPr="00C136BC">
        <w:rPr>
          <w:rFonts w:ascii="TH SarabunPSK" w:hAnsi="TH SarabunPSK" w:cs="TH SarabunPSK"/>
          <w:color w:val="FF0000"/>
          <w:sz w:val="32"/>
          <w:szCs w:val="32"/>
        </w:rPr>
        <w:t xml:space="preserve">  </w:t>
      </w:r>
      <w:r w:rsidR="009907B3" w:rsidRPr="00FA42AC">
        <w:rPr>
          <w:rFonts w:ascii="TH SarabunPSK" w:hAnsi="TH SarabunPSK" w:cs="TH SarabunPSK"/>
          <w:sz w:val="32"/>
          <w:szCs w:val="32"/>
        </w:rPr>
        <w:t>Slowly please, you will hit the koalas.</w:t>
      </w:r>
    </w:p>
    <w:p w:rsidR="00F658F3" w:rsidRPr="00C136BC" w:rsidRDefault="00F658F3" w:rsidP="00FA42AC">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4.  Look</w:t>
      </w:r>
      <w:r w:rsidRPr="00C136BC">
        <w:rPr>
          <w:rFonts w:ascii="TH SarabunPSK" w:hAnsi="TH SarabunPSK" w:cs="TH SarabunPSK"/>
          <w:sz w:val="32"/>
          <w:szCs w:val="32"/>
        </w:rPr>
        <w:t>! The koalas are walking cross the road.</w:t>
      </w:r>
      <w:r w:rsidRPr="00C136BC">
        <w:rPr>
          <w:rFonts w:ascii="TH SarabunPSK" w:hAnsi="TH SarabunPSK" w:cs="TH SarabunPSK"/>
          <w:sz w:val="32"/>
          <w:szCs w:val="32"/>
        </w:rPr>
        <w:tab/>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Pr="00FA42AC" w:rsidRDefault="00172E3D" w:rsidP="00F658F3">
      <w:pPr>
        <w:spacing w:after="0" w:line="240" w:lineRule="auto"/>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179</w:t>
      </w:r>
      <w:r w:rsidRPr="00C136BC">
        <w:rPr>
          <w:rFonts w:ascii="TH SarabunPSK" w:hAnsi="TH SarabunPSK" w:cs="TH SarabunPSK"/>
          <w:sz w:val="32"/>
          <w:szCs w:val="32"/>
        </w:rPr>
        <w:t>.</w:t>
      </w:r>
      <w:r>
        <w:rPr>
          <w:rFonts w:ascii="TH SarabunPSK" w:hAnsi="TH SarabunPSK" w:cs="TH SarabunPSK"/>
          <w:sz w:val="32"/>
          <w:szCs w:val="32"/>
        </w:rPr>
        <w:t xml:space="preserve">  </w:t>
      </w:r>
      <w:r w:rsidRPr="00C136BC">
        <w:rPr>
          <w:rFonts w:ascii="TH SarabunPSK" w:hAnsi="TH SarabunPSK" w:cs="TH SarabunPSK"/>
          <w:sz w:val="32"/>
          <w:szCs w:val="32"/>
        </w:rPr>
        <w:t>This is Jim Smith’s family tree</w:t>
      </w:r>
    </w:p>
    <w:p w:rsidR="00F658F3" w:rsidRPr="00C136BC" w:rsidRDefault="00FA42AC" w:rsidP="00F658F3">
      <w:pPr>
        <w:spacing w:after="0" w:line="240" w:lineRule="auto"/>
        <w:ind w:left="2160"/>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32000" behindDoc="0" locked="0" layoutInCell="1" allowOverlap="1">
                <wp:simplePos x="0" y="0"/>
                <wp:positionH relativeFrom="column">
                  <wp:posOffset>2609850</wp:posOffset>
                </wp:positionH>
                <wp:positionV relativeFrom="paragraph">
                  <wp:posOffset>160655</wp:posOffset>
                </wp:positionV>
                <wp:extent cx="0" cy="506095"/>
                <wp:effectExtent l="76200" t="0" r="57150" b="65405"/>
                <wp:wrapNone/>
                <wp:docPr id="452" name="Straight Arrow Connector 452"/>
                <wp:cNvGraphicFramePr/>
                <a:graphic xmlns:a="http://schemas.openxmlformats.org/drawingml/2006/main">
                  <a:graphicData uri="http://schemas.microsoft.com/office/word/2010/wordprocessingShape">
                    <wps:wsp>
                      <wps:cNvCnPr/>
                      <wps:spPr>
                        <a:xfrm>
                          <a:off x="0" y="0"/>
                          <a:ext cx="0" cy="506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1A2B59" id="_x0000_t32" coordsize="21600,21600" o:spt="32" o:oned="t" path="m,l21600,21600e" filled="f">
                <v:path arrowok="t" fillok="f" o:connecttype="none"/>
                <o:lock v:ext="edit" shapetype="t"/>
              </v:shapetype>
              <v:shape id="Straight Arrow Connector 452" o:spid="_x0000_s1026" type="#_x0000_t32" style="position:absolute;margin-left:205.5pt;margin-top:12.65pt;width:0;height:39.8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" strokecolor="black [3213]">
                <v:stroke endarrow="block"/>
              </v:shape>
            </w:pict>
          </mc:Fallback>
        </mc:AlternateContent>
      </w:r>
      <w:r w:rsidR="00F658F3">
        <w:rPr>
          <w:rFonts w:ascii="TH SarabunPSK" w:hAnsi="TH SarabunPSK" w:cs="TH SarabunPSK"/>
          <w:noProof/>
          <w:sz w:val="32"/>
          <w:szCs w:val="32"/>
          <w:lang w:val="en-AU" w:eastAsia="en-AU"/>
        </w:rPr>
        <mc:AlternateContent>
          <mc:Choice Requires="wps">
            <w:drawing>
              <wp:anchor distT="4294967295" distB="4294967295" distL="114300" distR="114300" simplePos="0" relativeHeight="251944960" behindDoc="0" locked="0" layoutInCell="1" allowOverlap="1">
                <wp:simplePos x="0" y="0"/>
                <wp:positionH relativeFrom="column">
                  <wp:posOffset>1971675</wp:posOffset>
                </wp:positionH>
                <wp:positionV relativeFrom="paragraph">
                  <wp:posOffset>158749</wp:posOffset>
                </wp:positionV>
                <wp:extent cx="1288415" cy="0"/>
                <wp:effectExtent l="0" t="0" r="26035" b="190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D1D4E" id="Straight Arrow Connector 110" o:spid="_x0000_s1026" type="#_x0000_t32" style="position:absolute;margin-left:155.25pt;margin-top:12.5pt;width:101.45pt;height:0;z-index:25194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" strokeweight="1pt"/>
            </w:pict>
          </mc:Fallback>
        </mc:AlternateConten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 xml:space="preserve"> Jim                          </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 xml:space="preserve"> Nancy</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51104" behindDoc="0" locked="0" layoutInCell="1" allowOverlap="1">
                <wp:simplePos x="0" y="0"/>
                <wp:positionH relativeFrom="column">
                  <wp:posOffset>4420235</wp:posOffset>
                </wp:positionH>
                <wp:positionV relativeFrom="paragraph">
                  <wp:posOffset>157480</wp:posOffset>
                </wp:positionV>
                <wp:extent cx="635" cy="277495"/>
                <wp:effectExtent l="76200" t="0" r="75565" b="6540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16C92" id="Straight Arrow Connector 109" o:spid="_x0000_s1026" type="#_x0000_t32" style="position:absolute;margin-left:348.05pt;margin-top:12.4pt;width:.05pt;height:21.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299" distR="114299" simplePos="0" relativeHeight="251950080" behindDoc="0" locked="0" layoutInCell="1" allowOverlap="1">
                <wp:simplePos x="0" y="0"/>
                <wp:positionH relativeFrom="column">
                  <wp:posOffset>3625849</wp:posOffset>
                </wp:positionH>
                <wp:positionV relativeFrom="paragraph">
                  <wp:posOffset>152400</wp:posOffset>
                </wp:positionV>
                <wp:extent cx="0" cy="278130"/>
                <wp:effectExtent l="76200" t="0" r="57150" b="6477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8ABC7" id="Straight Arrow Connector 108" o:spid="_x0000_s1026" type="#_x0000_t32" style="position:absolute;margin-left:285.5pt;margin-top:12pt;width:0;height:21.9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299" distR="114299" simplePos="0" relativeHeight="251949056" behindDoc="0" locked="0" layoutInCell="1" allowOverlap="1">
                <wp:simplePos x="0" y="0"/>
                <wp:positionH relativeFrom="column">
                  <wp:posOffset>1009649</wp:posOffset>
                </wp:positionH>
                <wp:positionV relativeFrom="paragraph">
                  <wp:posOffset>152400</wp:posOffset>
                </wp:positionV>
                <wp:extent cx="0" cy="278130"/>
                <wp:effectExtent l="76200" t="0" r="57150" b="6477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BF48A" id="Straight Arrow Connector 107" o:spid="_x0000_s1026" type="#_x0000_t32" style="position:absolute;margin-left:79.5pt;margin-top:12pt;width:0;height:21.9pt;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299" distR="114299" simplePos="0" relativeHeight="251948032" behindDoc="0" locked="0" layoutInCell="1" allowOverlap="1">
                <wp:simplePos x="0" y="0"/>
                <wp:positionH relativeFrom="column">
                  <wp:posOffset>422274</wp:posOffset>
                </wp:positionH>
                <wp:positionV relativeFrom="paragraph">
                  <wp:posOffset>152400</wp:posOffset>
                </wp:positionV>
                <wp:extent cx="0" cy="278130"/>
                <wp:effectExtent l="76200" t="0" r="57150" b="6477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DC76D" id="Straight Arrow Connector 106" o:spid="_x0000_s1026" type="#_x0000_t32" style="position:absolute;margin-left:33.25pt;margin-top:12pt;width:0;height:21.9pt;z-index:25194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300" distR="114300" simplePos="0" relativeHeight="251947008" behindDoc="0" locked="0" layoutInCell="1" allowOverlap="1">
                <wp:simplePos x="0" y="0"/>
                <wp:positionH relativeFrom="column">
                  <wp:posOffset>422275</wp:posOffset>
                </wp:positionH>
                <wp:positionV relativeFrom="paragraph">
                  <wp:posOffset>152400</wp:posOffset>
                </wp:positionV>
                <wp:extent cx="3998595" cy="635"/>
                <wp:effectExtent l="0" t="0" r="20955" b="3746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859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36E00" id="Straight Arrow Connector 105" o:spid="_x0000_s1026" type="#_x0000_t32" style="position:absolute;margin-left:33.25pt;margin-top:12pt;width:314.85pt;height:.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" strokeweight="1pt">
                <v:shadow color="#7f7f7f" opacity=".5" offset="1pt"/>
              </v:shape>
            </w:pict>
          </mc:Fallback>
        </mc:AlternateContent>
      </w:r>
    </w:p>
    <w:p w:rsidR="00F658F3" w:rsidRDefault="00F658F3" w:rsidP="00F658F3">
      <w:pPr>
        <w:spacing w:after="0" w:line="240" w:lineRule="auto"/>
        <w:rPr>
          <w:rFonts w:ascii="TH SarabunPSK" w:hAnsi="TH SarabunPSK" w:cs="TH SarabunPSK"/>
          <w:sz w:val="32"/>
          <w:szCs w:val="32"/>
        </w:rPr>
      </w:pPr>
    </w:p>
    <w:p w:rsidR="00F658F3" w:rsidRPr="00C136BC" w:rsidRDefault="00FA42AC"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33024" behindDoc="0" locked="0" layoutInCell="1" allowOverlap="1">
                <wp:simplePos x="0" y="0"/>
                <wp:positionH relativeFrom="column">
                  <wp:posOffset>1343025</wp:posOffset>
                </wp:positionH>
                <wp:positionV relativeFrom="paragraph">
                  <wp:posOffset>157480</wp:posOffset>
                </wp:positionV>
                <wp:extent cx="0" cy="495300"/>
                <wp:effectExtent l="76200" t="0" r="57150" b="57150"/>
                <wp:wrapNone/>
                <wp:docPr id="453" name="Straight Arrow Connector 453"/>
                <wp:cNvGraphicFramePr/>
                <a:graphic xmlns:a="http://schemas.openxmlformats.org/drawingml/2006/main">
                  <a:graphicData uri="http://schemas.microsoft.com/office/word/2010/wordprocessingShape">
                    <wps:wsp>
                      <wps:cNvCnPr/>
                      <wps:spPr>
                        <a:xfrm>
                          <a:off x="0" y="0"/>
                          <a:ext cx="0"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1B8C6" id="Straight Arrow Connector 453" o:spid="_x0000_s1026" type="#_x0000_t32" style="position:absolute;margin-left:105.75pt;margin-top:12.4pt;width:0;height:39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" strokecolor="black [3213]">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300" distR="114300" simplePos="0" relativeHeight="252030976" behindDoc="0" locked="0" layoutInCell="1" allowOverlap="1">
                <wp:simplePos x="0" y="0"/>
                <wp:positionH relativeFrom="column">
                  <wp:posOffset>4724400</wp:posOffset>
                </wp:positionH>
                <wp:positionV relativeFrom="paragraph">
                  <wp:posOffset>157480</wp:posOffset>
                </wp:positionV>
                <wp:extent cx="9525" cy="352425"/>
                <wp:effectExtent l="0" t="0" r="28575" b="28575"/>
                <wp:wrapNone/>
                <wp:docPr id="451" name="Straight Connector 451"/>
                <wp:cNvGraphicFramePr/>
                <a:graphic xmlns:a="http://schemas.openxmlformats.org/drawingml/2006/main">
                  <a:graphicData uri="http://schemas.microsoft.com/office/word/2010/wordprocessingShape">
                    <wps:wsp>
                      <wps:cNvCnPr/>
                      <wps:spPr>
                        <a:xfrm flipH="1">
                          <a:off x="0" y="0"/>
                          <a:ext cx="9525"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886CB" id="Straight Connector 451" o:spid="_x0000_s1026" style="position:absolute;flip:x;z-index:252030976;visibility:visible;mso-wrap-style:square;mso-wrap-distance-left:9pt;mso-wrap-distance-top:0;mso-wrap-distance-right:9pt;mso-wrap-distance-bottom:0;mso-position-horizontal:absolute;mso-position-horizontal-relative:text;mso-position-vertical:absolute;mso-position-vertical-relative:text" from="372pt,12.4pt" to="372.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" strokecolor="black [3213]"/>
            </w:pict>
          </mc:Fallback>
        </mc:AlternateContent>
      </w:r>
      <w:r w:rsidR="00F658F3">
        <w:rPr>
          <w:rFonts w:ascii="TH SarabunPSK" w:hAnsi="TH SarabunPSK" w:cs="TH SarabunPSK"/>
          <w:sz w:val="32"/>
          <w:szCs w:val="32"/>
        </w:rPr>
        <w:t xml:space="preserve">      </w:t>
      </w:r>
      <w:r w:rsidR="00F658F3">
        <w:rPr>
          <w:rFonts w:ascii="TH SarabunPSK" w:hAnsi="TH SarabunPSK" w:cs="TH SarabunPSK"/>
          <w:noProof/>
          <w:sz w:val="32"/>
          <w:szCs w:val="32"/>
          <w:lang w:val="en-AU" w:eastAsia="en-AU"/>
        </w:rPr>
        <mc:AlternateContent>
          <mc:Choice Requires="wps">
            <w:drawing>
              <wp:anchor distT="4294967295" distB="4294967295" distL="114300" distR="114300" simplePos="0" relativeHeight="251953152" behindDoc="0" locked="0" layoutInCell="1" allowOverlap="1" wp14:anchorId="4C02E807" wp14:editId="268C374D">
                <wp:simplePos x="0" y="0"/>
                <wp:positionH relativeFrom="column">
                  <wp:posOffset>4588510</wp:posOffset>
                </wp:positionH>
                <wp:positionV relativeFrom="paragraph">
                  <wp:posOffset>157479</wp:posOffset>
                </wp:positionV>
                <wp:extent cx="246380" cy="0"/>
                <wp:effectExtent l="0" t="0" r="20320" b="190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906A0" id="Straight Arrow Connector 103" o:spid="_x0000_s1026" type="#_x0000_t32" style="position:absolute;margin-left:361.3pt;margin-top:12.4pt;width:19.4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" strokeweight="1pt"/>
            </w:pict>
          </mc:Fallback>
        </mc:AlternateContent>
      </w:r>
      <w:r w:rsidR="00F658F3">
        <w:rPr>
          <w:rFonts w:ascii="TH SarabunPSK" w:hAnsi="TH SarabunPSK" w:cs="TH SarabunPSK"/>
          <w:noProof/>
          <w:sz w:val="32"/>
          <w:szCs w:val="32"/>
          <w:lang w:val="en-AU" w:eastAsia="en-AU"/>
        </w:rPr>
        <mc:AlternateContent>
          <mc:Choice Requires="wps">
            <w:drawing>
              <wp:anchor distT="0" distB="0" distL="114300" distR="114300" simplePos="0" relativeHeight="251952128" behindDoc="0" locked="0" layoutInCell="1" allowOverlap="1" wp14:anchorId="6C3247E2" wp14:editId="5FFC8ACE">
                <wp:simplePos x="0" y="0"/>
                <wp:positionH relativeFrom="column">
                  <wp:posOffset>1129030</wp:posOffset>
                </wp:positionH>
                <wp:positionV relativeFrom="paragraph">
                  <wp:posOffset>152400</wp:posOffset>
                </wp:positionV>
                <wp:extent cx="380365" cy="635"/>
                <wp:effectExtent l="0" t="0" r="19685" b="3746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036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1D2CB" id="Straight Arrow Connector 102" o:spid="_x0000_s1026" type="#_x0000_t32" style="position:absolute;margin-left:88.9pt;margin-top:12pt;width:29.95pt;height:.05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" strokeweight="1pt"/>
            </w:pict>
          </mc:Fallback>
        </mc:AlternateContent>
      </w:r>
      <w:r w:rsidR="00F658F3" w:rsidRPr="00C136BC">
        <w:rPr>
          <w:rFonts w:ascii="TH SarabunPSK" w:hAnsi="TH SarabunPSK" w:cs="TH SarabunPSK"/>
          <w:sz w:val="32"/>
          <w:szCs w:val="32"/>
        </w:rPr>
        <w:t>Noot</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Sak</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 xml:space="preserve">Nid </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 xml:space="preserve">Wang                May </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 xml:space="preserve">Dawid   </w:t>
      </w:r>
      <w:r w:rsidR="00F658F3">
        <w:rPr>
          <w:rFonts w:ascii="TH SarabunPSK" w:hAnsi="TH SarabunPSK" w:cs="TH SarabunPSK"/>
          <w:sz w:val="32"/>
          <w:szCs w:val="32"/>
        </w:rPr>
        <w:t xml:space="preserve">   </w:t>
      </w:r>
      <w:r w:rsidR="00F658F3" w:rsidRPr="00C136BC">
        <w:rPr>
          <w:rFonts w:ascii="TH SarabunPSK" w:hAnsi="TH SarabunPSK" w:cs="TH SarabunPSK"/>
          <w:sz w:val="32"/>
          <w:szCs w:val="32"/>
        </w:rPr>
        <w:t>Rose</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299" distR="114299" simplePos="0" relativeHeight="251943936" behindDoc="0" locked="0" layoutInCell="1" allowOverlap="1">
                <wp:simplePos x="0" y="0"/>
                <wp:positionH relativeFrom="column">
                  <wp:posOffset>5073014</wp:posOffset>
                </wp:positionH>
                <wp:positionV relativeFrom="paragraph">
                  <wp:posOffset>281940</wp:posOffset>
                </wp:positionV>
                <wp:extent cx="0" cy="140970"/>
                <wp:effectExtent l="76200" t="0" r="57150" b="495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803D3" id="Straight Arrow Connector 87" o:spid="_x0000_s1026" type="#_x0000_t32" style="position:absolute;margin-left:399.45pt;margin-top:22.2pt;width:0;height:11.1pt;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300" distR="114300" simplePos="0" relativeHeight="251956224" behindDoc="0" locked="0" layoutInCell="1" allowOverlap="1">
                <wp:simplePos x="0" y="0"/>
                <wp:positionH relativeFrom="column">
                  <wp:posOffset>4358640</wp:posOffset>
                </wp:positionH>
                <wp:positionV relativeFrom="paragraph">
                  <wp:posOffset>281940</wp:posOffset>
                </wp:positionV>
                <wp:extent cx="714375" cy="635"/>
                <wp:effectExtent l="0" t="0" r="28575" b="3746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6B768" id="Straight Arrow Connector 86" o:spid="_x0000_s1026" type="#_x0000_t32" style="position:absolute;margin-left:343.2pt;margin-top:22.2pt;width:56.25pt;height:.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" strokeweight="1pt"/>
            </w:pict>
          </mc:Fallback>
        </mc:AlternateContent>
      </w:r>
      <w:r>
        <w:rPr>
          <w:rFonts w:ascii="TH SarabunPSK" w:hAnsi="TH SarabunPSK" w:cs="TH SarabunPSK"/>
          <w:noProof/>
          <w:sz w:val="32"/>
          <w:szCs w:val="32"/>
          <w:lang w:val="en-AU" w:eastAsia="en-AU"/>
        </w:rPr>
        <mc:AlternateContent>
          <mc:Choice Requires="wps">
            <w:drawing>
              <wp:anchor distT="0" distB="0" distL="114299" distR="114299" simplePos="0" relativeHeight="251960320" behindDoc="0" locked="0" layoutInCell="1" allowOverlap="1">
                <wp:simplePos x="0" y="0"/>
                <wp:positionH relativeFrom="column">
                  <wp:posOffset>4358639</wp:posOffset>
                </wp:positionH>
                <wp:positionV relativeFrom="paragraph">
                  <wp:posOffset>283845</wp:posOffset>
                </wp:positionV>
                <wp:extent cx="0" cy="142240"/>
                <wp:effectExtent l="76200" t="0" r="57150" b="4826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15341" id="Straight Arrow Connector 84" o:spid="_x0000_s1026" type="#_x0000_t32" style="position:absolute;margin-left:343.2pt;margin-top:22.35pt;width:0;height:11.2pt;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4294967295" distB="4294967295" distL="114300" distR="114300" simplePos="0" relativeHeight="251955200" behindDoc="0" locked="0" layoutInCell="1" allowOverlap="1">
                <wp:simplePos x="0" y="0"/>
                <wp:positionH relativeFrom="column">
                  <wp:posOffset>715645</wp:posOffset>
                </wp:positionH>
                <wp:positionV relativeFrom="paragraph">
                  <wp:posOffset>283209</wp:posOffset>
                </wp:positionV>
                <wp:extent cx="1256030" cy="0"/>
                <wp:effectExtent l="0" t="0" r="2032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0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1CBEA" id="Straight Arrow Connector 83" o:spid="_x0000_s1026" type="#_x0000_t32" style="position:absolute;margin-left:56.35pt;margin-top:22.3pt;width:98.9pt;height:0;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" strokeweight="1pt"/>
            </w:pict>
          </mc:Fallback>
        </mc:AlternateContent>
      </w:r>
      <w:r>
        <w:rPr>
          <w:rFonts w:ascii="TH SarabunPSK" w:hAnsi="TH SarabunPSK" w:cs="TH SarabunPSK"/>
          <w:noProof/>
          <w:sz w:val="32"/>
          <w:szCs w:val="32"/>
          <w:lang w:val="en-AU" w:eastAsia="en-AU"/>
        </w:rPr>
        <mc:AlternateContent>
          <mc:Choice Requires="wps">
            <w:drawing>
              <wp:anchor distT="0" distB="0" distL="114299" distR="114299" simplePos="0" relativeHeight="251959296" behindDoc="0" locked="0" layoutInCell="1" allowOverlap="1">
                <wp:simplePos x="0" y="0"/>
                <wp:positionH relativeFrom="column">
                  <wp:posOffset>1971674</wp:posOffset>
                </wp:positionH>
                <wp:positionV relativeFrom="paragraph">
                  <wp:posOffset>283210</wp:posOffset>
                </wp:positionV>
                <wp:extent cx="0" cy="142875"/>
                <wp:effectExtent l="76200" t="0" r="57150" b="4762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8CCD5" id="Straight Arrow Connector 82" o:spid="_x0000_s1026" type="#_x0000_t32" style="position:absolute;margin-left:155.25pt;margin-top:22.3pt;width:0;height:11.25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" strokeweight="1pt">
                <v:stroke endarrow="block"/>
              </v:shape>
            </w:pict>
          </mc:Fallback>
        </mc:AlternateContent>
      </w:r>
      <w:r>
        <w:rPr>
          <w:rFonts w:ascii="TH SarabunPSK" w:hAnsi="TH SarabunPSK" w:cs="TH SarabunPSK"/>
          <w:noProof/>
          <w:sz w:val="32"/>
          <w:szCs w:val="32"/>
          <w:lang w:val="en-AU" w:eastAsia="en-AU"/>
        </w:rPr>
        <mc:AlternateContent>
          <mc:Choice Requires="wps">
            <w:drawing>
              <wp:anchor distT="0" distB="0" distL="114299" distR="114299" simplePos="0" relativeHeight="251958272" behindDoc="0" locked="0" layoutInCell="1" allowOverlap="1">
                <wp:simplePos x="0" y="0"/>
                <wp:positionH relativeFrom="column">
                  <wp:posOffset>715644</wp:posOffset>
                </wp:positionH>
                <wp:positionV relativeFrom="paragraph">
                  <wp:posOffset>283210</wp:posOffset>
                </wp:positionV>
                <wp:extent cx="0" cy="142875"/>
                <wp:effectExtent l="76200" t="0" r="57150" b="4762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0E666" id="Straight Arrow Connector 81" o:spid="_x0000_s1026" type="#_x0000_t32" style="position:absolute;margin-left:56.35pt;margin-top:22.3pt;width:0;height:11.25pt;z-index:25195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" strokeweight="1pt">
                <v:stroke endarrow="block"/>
              </v:shape>
            </w:pict>
          </mc:Fallback>
        </mc:AlternateContent>
      </w:r>
    </w:p>
    <w:p w:rsidR="00F658F3" w:rsidRDefault="00F658F3" w:rsidP="00F658F3">
      <w:pPr>
        <w:spacing w:after="0" w:line="240" w:lineRule="auto"/>
        <w:rPr>
          <w:rFonts w:ascii="TH SarabunPSK" w:hAnsi="TH SarabunPSK" w:cs="TH SarabunPSK"/>
          <w:sz w:val="32"/>
          <w:szCs w:val="32"/>
        </w:rPr>
      </w:pPr>
      <w:r w:rsidRPr="00C136BC">
        <w:rPr>
          <w:rFonts w:ascii="TH SarabunPSK" w:hAnsi="TH SarabunPSK" w:cs="TH SarabunPSK"/>
          <w:sz w:val="32"/>
          <w:szCs w:val="32"/>
        </w:rPr>
        <w:t xml:space="preserve"> </w:t>
      </w: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136BC">
        <w:rPr>
          <w:rFonts w:ascii="TH SarabunPSK" w:hAnsi="TH SarabunPSK" w:cs="TH SarabunPSK"/>
          <w:sz w:val="32"/>
          <w:szCs w:val="32"/>
        </w:rPr>
        <w:t xml:space="preserve"> Sam  </w:t>
      </w:r>
      <w:r>
        <w:rPr>
          <w:rFonts w:ascii="TH SarabunPSK" w:hAnsi="TH SarabunPSK" w:cs="TH SarabunPSK"/>
          <w:sz w:val="32"/>
          <w:szCs w:val="32"/>
        </w:rPr>
        <w:t xml:space="preserve">      </w:t>
      </w:r>
      <w:r w:rsidRPr="00C136BC">
        <w:rPr>
          <w:rFonts w:ascii="TH SarabunPSK" w:hAnsi="TH SarabunPSK" w:cs="TH SarabunPSK"/>
          <w:sz w:val="32"/>
          <w:szCs w:val="32"/>
        </w:rPr>
        <w:t xml:space="preserve">Som </w:t>
      </w:r>
      <w:r>
        <w:rPr>
          <w:rFonts w:ascii="TH SarabunPSK" w:hAnsi="TH SarabunPSK" w:cs="TH SarabunPSK"/>
          <w:sz w:val="32"/>
          <w:szCs w:val="32"/>
        </w:rPr>
        <w:t xml:space="preserve">       </w:t>
      </w:r>
      <w:r w:rsidRPr="00C136BC">
        <w:rPr>
          <w:rFonts w:ascii="TH SarabunPSK" w:hAnsi="TH SarabunPSK" w:cs="TH SarabunPSK"/>
          <w:sz w:val="32"/>
          <w:szCs w:val="32"/>
        </w:rPr>
        <w:t xml:space="preserve">Sandy                                       </w:t>
      </w:r>
      <w:r>
        <w:rPr>
          <w:rFonts w:ascii="TH SarabunPSK" w:hAnsi="TH SarabunPSK" w:cs="TH SarabunPSK"/>
          <w:sz w:val="32"/>
          <w:szCs w:val="32"/>
        </w:rPr>
        <w:t xml:space="preserve">       </w:t>
      </w:r>
      <w:r w:rsidRPr="00C136BC">
        <w:rPr>
          <w:rFonts w:ascii="TH SarabunPSK" w:hAnsi="TH SarabunPSK" w:cs="TH SarabunPSK"/>
          <w:sz w:val="32"/>
          <w:szCs w:val="32"/>
        </w:rPr>
        <w:t xml:space="preserve">Bob   </w:t>
      </w:r>
      <w:r>
        <w:rPr>
          <w:rFonts w:ascii="TH SarabunPSK" w:hAnsi="TH SarabunPSK" w:cs="TH SarabunPSK"/>
          <w:sz w:val="32"/>
          <w:szCs w:val="32"/>
        </w:rPr>
        <w:t xml:space="preserve">      </w:t>
      </w:r>
      <w:r w:rsidRPr="00C136BC">
        <w:rPr>
          <w:rFonts w:ascii="TH SarabunPSK" w:hAnsi="TH SarabunPSK" w:cs="TH SarabunPSK"/>
          <w:sz w:val="32"/>
          <w:szCs w:val="32"/>
        </w:rPr>
        <w:t xml:space="preserve">  John</w:t>
      </w:r>
    </w:p>
    <w:p w:rsidR="00FA42AC" w:rsidRPr="00C136BC" w:rsidRDefault="00FA42AC" w:rsidP="00F658F3">
      <w:pPr>
        <w:spacing w:after="0" w:line="240" w:lineRule="auto"/>
        <w:rPr>
          <w:rFonts w:ascii="TH SarabunPSK" w:hAnsi="TH SarabunPSK" w:cs="TH SarabunPSK"/>
          <w:sz w:val="32"/>
          <w:szCs w:val="32"/>
        </w:rPr>
      </w:pPr>
    </w:p>
    <w:p w:rsidR="00F658F3" w:rsidRPr="00C136BC" w:rsidRDefault="00F658F3" w:rsidP="00FA42AC">
      <w:pPr>
        <w:spacing w:after="0" w:line="240" w:lineRule="auto"/>
        <w:ind w:firstLine="567"/>
        <w:rPr>
          <w:rFonts w:ascii="TH SarabunPSK" w:hAnsi="TH SarabunPSK" w:cs="TH SarabunPSK"/>
          <w:sz w:val="32"/>
          <w:szCs w:val="32"/>
        </w:rPr>
      </w:pPr>
      <w:r w:rsidRPr="00C136BC">
        <w:rPr>
          <w:rFonts w:ascii="TH SarabunPSK" w:hAnsi="TH SarabunPSK" w:cs="TH SarabunPSK"/>
          <w:sz w:val="32"/>
          <w:szCs w:val="32"/>
        </w:rPr>
        <w:t>Which sentence is correct?</w:t>
      </w:r>
      <w:r w:rsidRPr="00C136BC">
        <w:rPr>
          <w:rFonts w:ascii="TH SarabunPSK" w:hAnsi="TH SarabunPSK" w:cs="TH SarabunPSK"/>
          <w:sz w:val="32"/>
          <w:szCs w:val="32"/>
          <w:cs/>
        </w:rPr>
        <w:t xml:space="preserve"> </w:t>
      </w:r>
    </w:p>
    <w:p w:rsidR="00F658F3" w:rsidRDefault="00F658F3" w:rsidP="00F658F3">
      <w:pPr>
        <w:spacing w:after="0" w:line="240" w:lineRule="auto"/>
        <w:ind w:left="567"/>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009907B3" w:rsidRPr="00C136BC">
        <w:rPr>
          <w:rFonts w:ascii="TH SarabunPSK" w:hAnsi="TH SarabunPSK" w:cs="TH SarabunPSK"/>
          <w:sz w:val="32"/>
          <w:szCs w:val="32"/>
        </w:rPr>
        <w:t>Nancy is David’s wife.</w:t>
      </w:r>
      <w:r w:rsidRPr="00C136BC">
        <w:rPr>
          <w:rFonts w:ascii="TH SarabunPSK" w:hAnsi="TH SarabunPSK" w:cs="TH SarabunPSK"/>
          <w:sz w:val="32"/>
          <w:szCs w:val="32"/>
        </w:rPr>
        <w:tab/>
      </w:r>
    </w:p>
    <w:p w:rsidR="00F658F3" w:rsidRDefault="00F658F3" w:rsidP="00F658F3">
      <w:pPr>
        <w:spacing w:after="0" w:line="240" w:lineRule="auto"/>
        <w:ind w:left="567"/>
        <w:rPr>
          <w:rFonts w:ascii="TH SarabunPSK" w:hAnsi="TH SarabunPSK" w:cs="TH SarabunPSK"/>
          <w:sz w:val="32"/>
          <w:szCs w:val="32"/>
        </w:rPr>
      </w:pPr>
      <w:r w:rsidRPr="00C136BC">
        <w:rPr>
          <w:rFonts w:ascii="TH SarabunPSK" w:hAnsi="TH SarabunPSK" w:cs="TH SarabunPSK"/>
          <w:sz w:val="32"/>
          <w:szCs w:val="32"/>
        </w:rPr>
        <w:t xml:space="preserve">2. </w:t>
      </w:r>
      <w:r>
        <w:rPr>
          <w:rFonts w:ascii="TH SarabunPSK" w:hAnsi="TH SarabunPSK" w:cs="TH SarabunPSK"/>
          <w:sz w:val="32"/>
          <w:szCs w:val="32"/>
        </w:rPr>
        <w:t xml:space="preserve"> </w:t>
      </w:r>
      <w:r w:rsidR="009907B3" w:rsidRPr="00C136BC">
        <w:rPr>
          <w:rFonts w:ascii="TH SarabunPSK" w:hAnsi="TH SarabunPSK" w:cs="TH SarabunPSK"/>
          <w:sz w:val="32"/>
          <w:szCs w:val="32"/>
        </w:rPr>
        <w:t>Jim has seven children.</w:t>
      </w:r>
    </w:p>
    <w:p w:rsidR="00F658F3" w:rsidRDefault="00F658F3" w:rsidP="00F658F3">
      <w:pPr>
        <w:spacing w:after="0" w:line="240" w:lineRule="auto"/>
        <w:ind w:left="567"/>
        <w:rPr>
          <w:rFonts w:ascii="TH SarabunPSK" w:hAnsi="TH SarabunPSK" w:cs="TH SarabunPSK"/>
          <w:sz w:val="32"/>
          <w:szCs w:val="32"/>
        </w:rPr>
      </w:pPr>
      <w:r w:rsidRPr="00C136BC">
        <w:rPr>
          <w:rFonts w:ascii="TH SarabunPSK" w:hAnsi="TH SarabunPSK" w:cs="TH SarabunPSK"/>
          <w:sz w:val="32"/>
          <w:szCs w:val="32"/>
        </w:rPr>
        <w:t xml:space="preserve">3. </w:t>
      </w:r>
      <w:r>
        <w:rPr>
          <w:rFonts w:ascii="TH SarabunPSK" w:hAnsi="TH SarabunPSK" w:cs="TH SarabunPSK"/>
          <w:sz w:val="32"/>
          <w:szCs w:val="32"/>
        </w:rPr>
        <w:t xml:space="preserve"> </w:t>
      </w:r>
      <w:r w:rsidR="009907B3" w:rsidRPr="00C136BC">
        <w:rPr>
          <w:rFonts w:ascii="TH SarabunPSK" w:hAnsi="TH SarabunPSK" w:cs="TH SarabunPSK"/>
          <w:sz w:val="32"/>
          <w:szCs w:val="32"/>
        </w:rPr>
        <w:t>Som is Sak and Nid’s son.</w:t>
      </w:r>
    </w:p>
    <w:p w:rsidR="00F658F3" w:rsidRPr="00C136BC" w:rsidRDefault="00F658F3" w:rsidP="00F658F3">
      <w:pPr>
        <w:spacing w:after="0" w:line="240" w:lineRule="auto"/>
        <w:ind w:left="567"/>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009907B3">
        <w:rPr>
          <w:rFonts w:ascii="TH SarabunPSK" w:hAnsi="TH SarabunPSK" w:cs="TH SarabunPSK"/>
          <w:sz w:val="32"/>
          <w:szCs w:val="32"/>
        </w:rPr>
        <w:t>Sandy has three</w:t>
      </w:r>
      <w:r w:rsidR="009907B3" w:rsidRPr="00C136BC">
        <w:rPr>
          <w:rFonts w:ascii="TH SarabunPSK" w:hAnsi="TH SarabunPSK" w:cs="TH SarabunPSK"/>
          <w:sz w:val="32"/>
          <w:szCs w:val="32"/>
        </w:rPr>
        <w:t xml:space="preserve"> brothers.</w:t>
      </w:r>
    </w:p>
    <w:p w:rsidR="00FA42AC" w:rsidRPr="00172E3D" w:rsidRDefault="00FA42AC" w:rsidP="00F658F3">
      <w:pPr>
        <w:spacing w:after="0" w:line="240" w:lineRule="auto"/>
        <w:rPr>
          <w:rFonts w:ascii="TH SarabunPSK" w:hAnsi="TH SarabunPSK" w:cs="TH SarabunPSK"/>
          <w:sz w:val="16"/>
          <w:szCs w:val="16"/>
        </w:rPr>
      </w:pPr>
    </w:p>
    <w:p w:rsidR="00F658F3" w:rsidRDefault="00FA42AC"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Directions: </w:t>
      </w:r>
      <w:r w:rsidR="00F658F3" w:rsidRPr="001F7EC4">
        <w:rPr>
          <w:rFonts w:ascii="TH SarabunPSK" w:hAnsi="TH SarabunPSK" w:cs="TH SarabunPSK"/>
          <w:b/>
          <w:bCs/>
          <w:sz w:val="32"/>
          <w:szCs w:val="32"/>
        </w:rPr>
        <w:t>Look at the chart and answer the questions</w:t>
      </w:r>
      <w:r w:rsidR="0005182C">
        <w:rPr>
          <w:rFonts w:ascii="TH SarabunPSK" w:hAnsi="TH SarabunPSK" w:cs="TH SarabunPSK"/>
          <w:b/>
          <w:bCs/>
          <w:sz w:val="32"/>
          <w:szCs w:val="32"/>
        </w:rPr>
        <w:t xml:space="preserve"> (</w:t>
      </w:r>
      <w:r w:rsidR="00F658F3">
        <w:rPr>
          <w:rFonts w:ascii="TH SarabunPSK" w:hAnsi="TH SarabunPSK" w:cs="TH SarabunPSK"/>
          <w:b/>
          <w:bCs/>
          <w:sz w:val="32"/>
          <w:szCs w:val="32"/>
        </w:rPr>
        <w:t>180</w:t>
      </w:r>
      <w:r w:rsidR="00F658F3" w:rsidRPr="001F7EC4">
        <w:rPr>
          <w:rFonts w:ascii="TH SarabunPSK" w:hAnsi="TH SarabunPSK" w:cs="TH SarabunPSK"/>
          <w:b/>
          <w:bCs/>
          <w:sz w:val="32"/>
          <w:szCs w:val="32"/>
        </w:rPr>
        <w:t>-</w:t>
      </w:r>
      <w:r w:rsidR="00F658F3">
        <w:rPr>
          <w:rFonts w:ascii="TH SarabunPSK" w:hAnsi="TH SarabunPSK" w:cs="TH SarabunPSK"/>
          <w:b/>
          <w:bCs/>
          <w:sz w:val="32"/>
          <w:szCs w:val="32"/>
        </w:rPr>
        <w:t>1</w:t>
      </w:r>
      <w:r w:rsidR="00F658F3" w:rsidRPr="001F7EC4">
        <w:rPr>
          <w:rFonts w:ascii="TH SarabunPSK" w:hAnsi="TH SarabunPSK" w:cs="TH SarabunPSK"/>
          <w:b/>
          <w:bCs/>
          <w:sz w:val="32"/>
          <w:szCs w:val="32"/>
        </w:rPr>
        <w:t>8</w:t>
      </w:r>
      <w:r w:rsidR="00F658F3">
        <w:rPr>
          <w:rFonts w:ascii="TH SarabunPSK" w:hAnsi="TH SarabunPSK" w:cs="TH SarabunPSK"/>
          <w:b/>
          <w:bCs/>
          <w:sz w:val="32"/>
          <w:szCs w:val="32"/>
        </w:rPr>
        <w:t>1</w:t>
      </w:r>
      <w:r w:rsidR="0005182C">
        <w:rPr>
          <w:rFonts w:ascii="TH SarabunPSK" w:hAnsi="TH SarabunPSK" w:cs="TH SarabunPSK"/>
          <w:b/>
          <w:bCs/>
          <w:sz w:val="32"/>
          <w:szCs w:val="32"/>
        </w:rPr>
        <w:t>)</w:t>
      </w:r>
      <w:r w:rsidR="00F658F3" w:rsidRPr="001F7EC4">
        <w:rPr>
          <w:rFonts w:ascii="TH SarabunPSK" w:hAnsi="TH SarabunPSK" w:cs="TH SarabunPSK"/>
          <w:b/>
          <w:bCs/>
          <w:sz w:val="32"/>
          <w:szCs w:val="32"/>
        </w:rPr>
        <w:t>.</w:t>
      </w:r>
    </w:p>
    <w:p w:rsidR="0005182C" w:rsidRPr="0005182C" w:rsidRDefault="0005182C" w:rsidP="00F658F3">
      <w:pPr>
        <w:spacing w:after="0" w:line="240" w:lineRule="auto"/>
        <w:rPr>
          <w:rFonts w:ascii="TH SarabunPSK" w:hAnsi="TH SarabunPSK" w:cs="TH SarabunPSK"/>
          <w:b/>
          <w:bCs/>
          <w:sz w:val="16"/>
          <w:szCs w:val="16"/>
          <w:cs/>
        </w:rPr>
      </w:pPr>
    </w:p>
    <w:p w:rsidR="004E31DD" w:rsidRDefault="004E31DD" w:rsidP="00F658F3">
      <w:pPr>
        <w:spacing w:after="0" w:line="240" w:lineRule="auto"/>
        <w:rPr>
          <w:rFonts w:ascii="TH SarabunPSK" w:hAnsi="TH SarabunPSK" w:cs="TH SarabunPSK"/>
          <w:sz w:val="32"/>
          <w:szCs w:val="32"/>
        </w:rPr>
      </w:pPr>
      <w:r w:rsidRPr="00C136BC">
        <w:rPr>
          <w:rFonts w:ascii="TH SarabunPSK" w:hAnsi="TH SarabunPSK" w:cs="TH SarabunPSK"/>
          <w:noProof/>
          <w:sz w:val="32"/>
          <w:szCs w:val="32"/>
          <w:lang w:val="en-AU" w:eastAsia="en-AU"/>
        </w:rPr>
        <w:drawing>
          <wp:anchor distT="0" distB="0" distL="114300" distR="114300" simplePos="0" relativeHeight="252090368" behindDoc="1" locked="0" layoutInCell="1" allowOverlap="1" wp14:anchorId="682E478D" wp14:editId="527BCA8E">
            <wp:simplePos x="0" y="0"/>
            <wp:positionH relativeFrom="column">
              <wp:posOffset>629920</wp:posOffset>
            </wp:positionH>
            <wp:positionV relativeFrom="paragraph">
              <wp:posOffset>30480</wp:posOffset>
            </wp:positionV>
            <wp:extent cx="4098290" cy="2032635"/>
            <wp:effectExtent l="0" t="0" r="16510" b="5715"/>
            <wp:wrapNone/>
            <wp:docPr id="40" name="แผนภู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4E31DD" w:rsidRDefault="004E31DD" w:rsidP="00F658F3">
      <w:pPr>
        <w:spacing w:after="0" w:line="240" w:lineRule="auto"/>
        <w:rPr>
          <w:rFonts w:ascii="TH SarabunPSK" w:hAnsi="TH SarabunPSK" w:cs="TH SarabunPSK"/>
          <w:sz w:val="32"/>
          <w:szCs w:val="32"/>
        </w:rPr>
      </w:pPr>
    </w:p>
    <w:p w:rsidR="00F658F3" w:rsidRPr="00C136BC" w:rsidRDefault="00F658F3" w:rsidP="00F658F3">
      <w:pPr>
        <w:spacing w:after="0" w:line="240" w:lineRule="auto"/>
        <w:rPr>
          <w:rFonts w:ascii="TH SarabunPSK" w:hAnsi="TH SarabunPSK" w:cs="TH SarabunPSK"/>
          <w:sz w:val="32"/>
          <w:szCs w:val="32"/>
        </w:rPr>
      </w:pPr>
    </w:p>
    <w:p w:rsidR="00F658F3" w:rsidRPr="00C136BC" w:rsidRDefault="00F658F3" w:rsidP="00F658F3">
      <w:pPr>
        <w:spacing w:after="0" w:line="240" w:lineRule="auto"/>
        <w:rPr>
          <w:rFonts w:ascii="TH SarabunPSK" w:hAnsi="TH SarabunPSK" w:cs="TH SarabunPSK"/>
          <w:sz w:val="32"/>
          <w:szCs w:val="32"/>
        </w:rPr>
      </w:pPr>
      <w:r w:rsidRPr="00C136BC">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C136BC">
        <w:rPr>
          <w:rFonts w:ascii="TH SarabunPSK" w:hAnsi="TH SarabunPSK" w:cs="TH SarabunPSK"/>
          <w:sz w:val="32"/>
          <w:szCs w:val="32"/>
        </w:rPr>
        <w:t>Laos</w:t>
      </w:r>
      <w:r>
        <w:rPr>
          <w:rFonts w:ascii="TH SarabunPSK" w:hAnsi="TH SarabunPSK" w:cs="TH SarabunPSK"/>
          <w:sz w:val="32"/>
          <w:szCs w:val="32"/>
        </w:rPr>
        <w:tab/>
        <w:t xml:space="preserve">      </w:t>
      </w:r>
      <w:r w:rsidRPr="00C136BC">
        <w:rPr>
          <w:rFonts w:ascii="TH SarabunPSK" w:hAnsi="TH SarabunPSK" w:cs="TH SarabunPSK"/>
          <w:sz w:val="32"/>
          <w:szCs w:val="32"/>
        </w:rPr>
        <w:t xml:space="preserve">Malaysia       </w:t>
      </w:r>
      <w:r>
        <w:rPr>
          <w:rFonts w:ascii="TH SarabunPSK" w:hAnsi="TH SarabunPSK" w:cs="TH SarabunPSK"/>
          <w:sz w:val="32"/>
          <w:szCs w:val="32"/>
        </w:rPr>
        <w:t xml:space="preserve"> </w:t>
      </w:r>
      <w:r w:rsidRPr="00C136BC">
        <w:rPr>
          <w:rFonts w:ascii="TH SarabunPSK" w:hAnsi="TH SarabunPSK" w:cs="TH SarabunPSK"/>
          <w:sz w:val="32"/>
          <w:szCs w:val="32"/>
        </w:rPr>
        <w:t xml:space="preserve"> China          Thailand</w:t>
      </w:r>
    </w:p>
    <w:p w:rsidR="00F658F3" w:rsidRPr="00C136BC" w:rsidRDefault="00F658F3" w:rsidP="00F658F3">
      <w:pPr>
        <w:spacing w:after="0" w:line="240" w:lineRule="auto"/>
        <w:rPr>
          <w:rFonts w:ascii="TH SarabunPSK" w:hAnsi="TH SarabunPSK" w:cs="TH SarabunPSK"/>
          <w:sz w:val="32"/>
          <w:szCs w:val="32"/>
        </w:rPr>
      </w:pPr>
      <w:r w:rsidRPr="00C136BC">
        <w:rPr>
          <w:rFonts w:ascii="TH SarabunPSK" w:hAnsi="TH SarabunPSK" w:cs="TH SarabunPSK"/>
          <w:sz w:val="32"/>
          <w:szCs w:val="32"/>
        </w:rPr>
        <w:tab/>
        <w:t xml:space="preserve">             1= one million   2= two million</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42912" behindDoc="0" locked="0" layoutInCell="1" allowOverlap="1" wp14:anchorId="60DCBCE2" wp14:editId="0F47031F">
                <wp:simplePos x="0" y="0"/>
                <wp:positionH relativeFrom="column">
                  <wp:posOffset>2780030</wp:posOffset>
                </wp:positionH>
                <wp:positionV relativeFrom="paragraph">
                  <wp:posOffset>25400</wp:posOffset>
                </wp:positionV>
                <wp:extent cx="127000" cy="127635"/>
                <wp:effectExtent l="19050" t="19050" r="25400" b="2476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635"/>
                        </a:xfrm>
                        <a:prstGeom prst="rect">
                          <a:avLst/>
                        </a:prstGeom>
                        <a:solidFill>
                          <a:schemeClr val="bg2">
                            <a:lumMod val="90000"/>
                          </a:schemeClr>
                        </a:solidFill>
                        <a:ln w="31750">
                          <a:solidFill>
                            <a:schemeClr val="bg2">
                              <a:lumMod val="90000"/>
                            </a:schemeClr>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82160" id="Rectangle 80" o:spid="_x0000_s1026" style="position:absolute;margin-left:218.9pt;margin-top:2pt;width:10pt;height:10.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" fillcolor="#ddd8c2 [2894]" strokecolor="#ddd8c2 [2894]" strokeweight="2.5pt"/>
            </w:pict>
          </mc:Fallback>
        </mc:AlternateContent>
      </w:r>
      <w:r>
        <w:rPr>
          <w:rFonts w:ascii="TH SarabunPSK" w:hAnsi="TH SarabunPSK" w:cs="TH SarabunPSK"/>
          <w:noProof/>
          <w:sz w:val="32"/>
          <w:szCs w:val="32"/>
          <w:lang w:val="en-AU" w:eastAsia="en-AU"/>
        </w:rPr>
        <mc:AlternateContent>
          <mc:Choice Requires="wps">
            <w:drawing>
              <wp:anchor distT="0" distB="0" distL="114300" distR="114300" simplePos="0" relativeHeight="251941888" behindDoc="0" locked="0" layoutInCell="1" allowOverlap="1" wp14:anchorId="324F67A5" wp14:editId="2B48054D">
                <wp:simplePos x="0" y="0"/>
                <wp:positionH relativeFrom="column">
                  <wp:posOffset>1844675</wp:posOffset>
                </wp:positionH>
                <wp:positionV relativeFrom="paragraph">
                  <wp:posOffset>25400</wp:posOffset>
                </wp:positionV>
                <wp:extent cx="127000" cy="127635"/>
                <wp:effectExtent l="19050" t="19050" r="25400" b="2476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635"/>
                        </a:xfrm>
                        <a:prstGeom prst="rect">
                          <a:avLst/>
                        </a:prstGeom>
                        <a:solidFill>
                          <a:srgbClr val="E36C0A"/>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90703" id="Rectangle 79" o:spid="_x0000_s1026" style="position:absolute;margin-left:145.25pt;margin-top:2pt;width:10pt;height:10.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" fillcolor="#e36c0a" strokecolor="#c0504d" strokeweight="2.5pt">
                <v:shadow color="#868686"/>
              </v:rect>
            </w:pict>
          </mc:Fallback>
        </mc:AlternateContent>
      </w:r>
      <w:r>
        <w:rPr>
          <w:rFonts w:ascii="TH SarabunPSK" w:hAnsi="TH SarabunPSK" w:cs="TH SarabunPSK"/>
          <w:noProof/>
          <w:sz w:val="32"/>
          <w:szCs w:val="32"/>
          <w:lang w:val="en-AU" w:eastAsia="en-AU"/>
        </w:rPr>
        <mc:AlternateContent>
          <mc:Choice Requires="wps">
            <w:drawing>
              <wp:anchor distT="0" distB="0" distL="114300" distR="114300" simplePos="0" relativeHeight="251940864" behindDoc="0" locked="0" layoutInCell="1" allowOverlap="1" wp14:anchorId="05002515" wp14:editId="719B3C64">
                <wp:simplePos x="0" y="0"/>
                <wp:positionH relativeFrom="column">
                  <wp:posOffset>1009650</wp:posOffset>
                </wp:positionH>
                <wp:positionV relativeFrom="paragraph">
                  <wp:posOffset>25400</wp:posOffset>
                </wp:positionV>
                <wp:extent cx="119380" cy="127635"/>
                <wp:effectExtent l="19050" t="19050" r="13970" b="24765"/>
                <wp:wrapNone/>
                <wp:docPr id="78" name="Flowchart: Proces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7635"/>
                        </a:xfrm>
                        <a:prstGeom prst="flowChartProcess">
                          <a:avLst/>
                        </a:prstGeom>
                        <a:solidFill>
                          <a:schemeClr val="tx2">
                            <a:lumMod val="60000"/>
                            <a:lumOff val="40000"/>
                          </a:schemeClr>
                        </a:solidFill>
                        <a:ln w="31750">
                          <a:solidFill>
                            <a:schemeClr val="tx2">
                              <a:lumMod val="60000"/>
                              <a:lumOff val="40000"/>
                            </a:schemeClr>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852EC" id="_x0000_t109" coordsize="21600,21600" o:spt="109" path="m,l,21600r21600,l21600,xe">
                <v:stroke joinstyle="miter"/>
                <v:path gradientshapeok="t" o:connecttype="rect"/>
              </v:shapetype>
              <v:shape id="Flowchart: Process 78" o:spid="_x0000_s1026" type="#_x0000_t109" style="position:absolute;margin-left:79.5pt;margin-top:2pt;width:9.4pt;height:10.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" fillcolor="#548dd4 [1951]" strokecolor="#548dd4 [1951]" strokeweight="2.5pt"/>
            </w:pict>
          </mc:Fallback>
        </mc:AlternateContent>
      </w:r>
      <w:r w:rsidRPr="00C136BC">
        <w:rPr>
          <w:rFonts w:ascii="TH SarabunPSK" w:hAnsi="TH SarabunPSK" w:cs="TH SarabunPSK"/>
          <w:sz w:val="32"/>
          <w:szCs w:val="32"/>
        </w:rPr>
        <w:t xml:space="preserve">                             Men             Woman           Children    </w:t>
      </w:r>
    </w:p>
    <w:p w:rsidR="00F658F3" w:rsidRDefault="00F658F3" w:rsidP="00F658F3">
      <w:pPr>
        <w:spacing w:after="0" w:line="240" w:lineRule="auto"/>
        <w:rPr>
          <w:rFonts w:ascii="TH SarabunPSK" w:hAnsi="TH SarabunPSK" w:cs="TH SarabunPSK"/>
          <w:sz w:val="32"/>
          <w:szCs w:val="32"/>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w:t>
      </w:r>
      <w:r w:rsidRPr="00C136BC">
        <w:rPr>
          <w:rFonts w:ascii="TH SarabunPSK" w:hAnsi="TH SarabunPSK" w:cs="TH SarabunPSK"/>
          <w:sz w:val="32"/>
          <w:szCs w:val="32"/>
        </w:rPr>
        <w:t>8</w:t>
      </w:r>
      <w:r>
        <w:rPr>
          <w:rFonts w:ascii="TH SarabunPSK" w:hAnsi="TH SarabunPSK" w:cs="TH SarabunPSK"/>
          <w:sz w:val="32"/>
          <w:szCs w:val="32"/>
        </w:rPr>
        <w:t>0</w:t>
      </w: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Pr="00C136BC">
        <w:rPr>
          <w:rFonts w:ascii="TH SarabunPSK" w:hAnsi="TH SarabunPSK" w:cs="TH SarabunPSK"/>
          <w:sz w:val="32"/>
          <w:szCs w:val="32"/>
        </w:rPr>
        <w:t>Which country has the most population?</w:t>
      </w:r>
      <w:r>
        <w:rPr>
          <w:rFonts w:ascii="TH SarabunPSK" w:hAnsi="TH SarabunPSK" w:cs="TH SarabunPSK" w:hint="cs"/>
          <w:sz w:val="32"/>
          <w:szCs w:val="32"/>
          <w:cs/>
        </w:rPr>
        <w:t xml:space="preserve"> </w:t>
      </w:r>
    </w:p>
    <w:p w:rsidR="00F658F3" w:rsidRPr="00C136BC" w:rsidRDefault="00F658F3" w:rsidP="0005182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1. Laos</w:t>
      </w:r>
    </w:p>
    <w:p w:rsidR="00F658F3" w:rsidRPr="00C136BC" w:rsidRDefault="00F658F3" w:rsidP="0005182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2. </w:t>
      </w:r>
      <w:r w:rsidR="009907B3" w:rsidRPr="00C136BC">
        <w:rPr>
          <w:rFonts w:ascii="TH SarabunPSK" w:hAnsi="TH SarabunPSK" w:cs="TH SarabunPSK"/>
          <w:sz w:val="32"/>
          <w:szCs w:val="32"/>
        </w:rPr>
        <w:t>Malaysia</w:t>
      </w:r>
    </w:p>
    <w:p w:rsidR="00F658F3" w:rsidRPr="00C136BC" w:rsidRDefault="00F658F3" w:rsidP="0005182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3. </w:t>
      </w:r>
      <w:r w:rsidR="009907B3" w:rsidRPr="00C136BC">
        <w:rPr>
          <w:rFonts w:ascii="TH SarabunPSK" w:hAnsi="TH SarabunPSK" w:cs="TH SarabunPSK"/>
          <w:sz w:val="32"/>
          <w:szCs w:val="32"/>
        </w:rPr>
        <w:t>China</w:t>
      </w:r>
    </w:p>
    <w:p w:rsidR="00F658F3" w:rsidRPr="00C136BC" w:rsidRDefault="00F658F3" w:rsidP="0005182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4. Thailand</w:t>
      </w:r>
    </w:p>
    <w:p w:rsidR="00F658F3" w:rsidRDefault="00F658F3" w:rsidP="00F658F3">
      <w:pPr>
        <w:spacing w:after="0" w:line="240" w:lineRule="auto"/>
        <w:rPr>
          <w:rFonts w:ascii="TH SarabunPSK" w:hAnsi="TH SarabunPSK" w:cs="TH SarabunPSK"/>
          <w:sz w:val="16"/>
          <w:szCs w:val="16"/>
        </w:rPr>
      </w:pPr>
    </w:p>
    <w:p w:rsidR="00172E3D" w:rsidRDefault="00172E3D" w:rsidP="00F658F3">
      <w:pPr>
        <w:spacing w:after="0" w:line="240" w:lineRule="auto"/>
        <w:rPr>
          <w:rFonts w:ascii="TH SarabunPSK" w:hAnsi="TH SarabunPSK" w:cs="TH SarabunPSK"/>
          <w:sz w:val="16"/>
          <w:szCs w:val="16"/>
        </w:rPr>
      </w:pPr>
    </w:p>
    <w:p w:rsidR="00172E3D" w:rsidRPr="0005182C" w:rsidRDefault="00172E3D" w:rsidP="00F658F3">
      <w:pPr>
        <w:spacing w:after="0" w:line="240" w:lineRule="auto"/>
        <w:rPr>
          <w:rFonts w:ascii="TH SarabunPSK" w:hAnsi="TH SarabunPSK" w:cs="TH SarabunPSK"/>
          <w:sz w:val="16"/>
          <w:szCs w:val="16"/>
          <w:cs/>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181</w:t>
      </w:r>
      <w:r w:rsidR="009907B3">
        <w:rPr>
          <w:rFonts w:ascii="TH SarabunPSK" w:hAnsi="TH SarabunPSK" w:cs="TH SarabunPSK"/>
          <w:sz w:val="32"/>
          <w:szCs w:val="32"/>
        </w:rPr>
        <w:t xml:space="preserve">.  Which sentence is </w:t>
      </w:r>
      <w:r w:rsidR="009907B3" w:rsidRPr="009907B3">
        <w:rPr>
          <w:rFonts w:ascii="TH SarabunPSK" w:hAnsi="TH SarabunPSK" w:cs="TH SarabunPSK"/>
          <w:b/>
          <w:bCs/>
          <w:sz w:val="32"/>
          <w:szCs w:val="32"/>
        </w:rPr>
        <w:t>in</w:t>
      </w:r>
      <w:r w:rsidRPr="009907B3">
        <w:rPr>
          <w:rFonts w:ascii="TH SarabunPSK" w:hAnsi="TH SarabunPSK" w:cs="TH SarabunPSK"/>
          <w:b/>
          <w:bCs/>
          <w:sz w:val="32"/>
          <w:szCs w:val="32"/>
        </w:rPr>
        <w:t>correct</w:t>
      </w:r>
      <w:r w:rsidRPr="00C136BC">
        <w:rPr>
          <w:rFonts w:ascii="TH SarabunPSK" w:hAnsi="TH SarabunPSK" w:cs="TH SarabunPSK"/>
          <w:sz w:val="32"/>
          <w:szCs w:val="32"/>
        </w:rPr>
        <w:t>?</w:t>
      </w:r>
      <w:r w:rsidR="00C37D09">
        <w:rPr>
          <w:rFonts w:ascii="TH SarabunPSK" w:hAnsi="TH SarabunPSK" w:cs="TH SarabunPSK" w:hint="cs"/>
          <w:sz w:val="32"/>
          <w:szCs w:val="32"/>
          <w:cs/>
        </w:rPr>
        <w:t xml:space="preserve"> </w:t>
      </w:r>
    </w:p>
    <w:p w:rsidR="00F658F3" w:rsidRPr="00C136BC" w:rsidRDefault="00F658F3" w:rsidP="00496F4B">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009907B3">
        <w:rPr>
          <w:rFonts w:ascii="TH SarabunPSK" w:hAnsi="TH SarabunPSK" w:cs="TH SarabunPSK"/>
          <w:sz w:val="32"/>
          <w:szCs w:val="32"/>
        </w:rPr>
        <w:t xml:space="preserve">Laos has the men more than </w:t>
      </w:r>
      <w:r w:rsidR="009907B3" w:rsidRPr="00C136BC">
        <w:rPr>
          <w:rFonts w:ascii="TH SarabunPSK" w:hAnsi="TH SarabunPSK" w:cs="TH SarabunPSK"/>
          <w:sz w:val="32"/>
          <w:szCs w:val="32"/>
        </w:rPr>
        <w:t>China.</w:t>
      </w:r>
    </w:p>
    <w:p w:rsidR="00F658F3" w:rsidRPr="00C136BC" w:rsidRDefault="00F658F3" w:rsidP="00496F4B">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2. </w:t>
      </w:r>
      <w:r>
        <w:rPr>
          <w:rFonts w:ascii="TH SarabunPSK" w:hAnsi="TH SarabunPSK" w:cs="TH SarabunPSK"/>
          <w:sz w:val="32"/>
          <w:szCs w:val="32"/>
        </w:rPr>
        <w:t xml:space="preserve"> </w:t>
      </w:r>
      <w:r w:rsidR="009907B3" w:rsidRPr="00C136BC">
        <w:rPr>
          <w:rFonts w:ascii="TH SarabunPSK" w:hAnsi="TH SarabunPSK" w:cs="TH SarabunPSK"/>
          <w:sz w:val="32"/>
          <w:szCs w:val="32"/>
        </w:rPr>
        <w:t>Malay</w:t>
      </w:r>
      <w:r w:rsidR="009907B3">
        <w:rPr>
          <w:rFonts w:ascii="TH SarabunPSK" w:hAnsi="TH SarabunPSK" w:cs="TH SarabunPSK"/>
          <w:sz w:val="32"/>
          <w:szCs w:val="32"/>
        </w:rPr>
        <w:t xml:space="preserve">sia has the children as much as </w:t>
      </w:r>
      <w:r w:rsidR="009907B3" w:rsidRPr="00C136BC">
        <w:rPr>
          <w:rFonts w:ascii="TH SarabunPSK" w:hAnsi="TH SarabunPSK" w:cs="TH SarabunPSK"/>
          <w:sz w:val="32"/>
          <w:szCs w:val="32"/>
        </w:rPr>
        <w:t>Laos.</w:t>
      </w:r>
    </w:p>
    <w:p w:rsidR="00F658F3" w:rsidRPr="00C136BC" w:rsidRDefault="00F658F3" w:rsidP="00496F4B">
      <w:pPr>
        <w:spacing w:after="0" w:line="240" w:lineRule="auto"/>
        <w:ind w:left="567" w:firstLine="142"/>
        <w:rPr>
          <w:rFonts w:ascii="TH SarabunPSK" w:hAnsi="TH SarabunPSK" w:cs="TH SarabunPSK"/>
          <w:sz w:val="32"/>
          <w:szCs w:val="32"/>
          <w:cs/>
        </w:rPr>
      </w:pPr>
      <w:r w:rsidRPr="00C136BC">
        <w:rPr>
          <w:rFonts w:ascii="TH SarabunPSK" w:hAnsi="TH SarabunPSK" w:cs="TH SarabunPSK"/>
          <w:sz w:val="32"/>
          <w:szCs w:val="32"/>
        </w:rPr>
        <w:t xml:space="preserve">3. </w:t>
      </w:r>
      <w:r>
        <w:rPr>
          <w:rFonts w:ascii="TH SarabunPSK" w:hAnsi="TH SarabunPSK" w:cs="TH SarabunPSK"/>
          <w:sz w:val="32"/>
          <w:szCs w:val="32"/>
        </w:rPr>
        <w:t xml:space="preserve"> </w:t>
      </w:r>
      <w:r w:rsidR="009907B3" w:rsidRPr="00C136BC">
        <w:rPr>
          <w:rFonts w:ascii="TH SarabunPSK" w:hAnsi="TH SarabunPSK" w:cs="TH SarabunPSK"/>
          <w:sz w:val="32"/>
          <w:szCs w:val="32"/>
        </w:rPr>
        <w:t>Thailand has 5 million children.</w:t>
      </w:r>
    </w:p>
    <w:p w:rsidR="00E35C8C" w:rsidRPr="00C136BC" w:rsidRDefault="00F658F3" w:rsidP="00172E3D">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009907B3" w:rsidRPr="00C136BC">
        <w:rPr>
          <w:rFonts w:ascii="TH SarabunPSK" w:hAnsi="TH SarabunPSK" w:cs="TH SarabunPSK"/>
          <w:sz w:val="32"/>
          <w:szCs w:val="32"/>
        </w:rPr>
        <w:t>China has the men less than Malaysia.</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67488" behindDoc="0" locked="0" layoutInCell="1" allowOverlap="1" wp14:anchorId="2BDC6C51" wp14:editId="423424BC">
                <wp:simplePos x="0" y="0"/>
                <wp:positionH relativeFrom="column">
                  <wp:posOffset>657225</wp:posOffset>
                </wp:positionH>
                <wp:positionV relativeFrom="paragraph">
                  <wp:posOffset>47625</wp:posOffset>
                </wp:positionV>
                <wp:extent cx="2171700" cy="743585"/>
                <wp:effectExtent l="9525" t="10795" r="9525" b="588645"/>
                <wp:wrapNone/>
                <wp:docPr id="77" name="Rounded Rectangular Callou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43585"/>
                        </a:xfrm>
                        <a:prstGeom prst="wedgeRoundRectCallout">
                          <a:avLst>
                            <a:gd name="adj1" fmla="val 29912"/>
                            <a:gd name="adj2" fmla="val 126514"/>
                            <a:gd name="adj3" fmla="val 16667"/>
                          </a:avLst>
                        </a:prstGeom>
                        <a:solidFill>
                          <a:srgbClr val="FFFFFF"/>
                        </a:solidFill>
                        <a:ln w="9525">
                          <a:solidFill>
                            <a:srgbClr val="000000"/>
                          </a:solidFill>
                          <a:miter lim="800000"/>
                          <a:headEnd/>
                          <a:tailEnd/>
                        </a:ln>
                      </wps:spPr>
                      <wps:txbx>
                        <w:txbxContent>
                          <w:p w:rsidR="00F24663" w:rsidRPr="00256404" w:rsidRDefault="00F24663" w:rsidP="00F658F3">
                            <w:pPr>
                              <w:rPr>
                                <w:rFonts w:ascii="TH SarabunPSK" w:hAnsi="TH SarabunPSK" w:cs="TH SarabunPSK"/>
                                <w:sz w:val="32"/>
                                <w:szCs w:val="32"/>
                              </w:rPr>
                            </w:pPr>
                            <w:r w:rsidRPr="00256404">
                              <w:rPr>
                                <w:rFonts w:ascii="TH SarabunPSK" w:hAnsi="TH SarabunPSK" w:cs="TH SarabunPSK"/>
                                <w:sz w:val="32"/>
                                <w:szCs w:val="32"/>
                              </w:rPr>
                              <w:t>I’ll bet I saved 2,000 baht by painting this room myself.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C6C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7" o:spid="_x0000_s1033" type="#_x0000_t62" style="position:absolute;margin-left:51.75pt;margin-top:3.75pt;width:171pt;height:5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" adj="17261,38127">
                <v:textbox>
                  <w:txbxContent>
                    <w:p w:rsidR="00F24663" w:rsidRPr="00256404" w:rsidRDefault="00F24663" w:rsidP="00F658F3">
                      <w:pPr>
                        <w:rPr>
                          <w:rFonts w:ascii="TH SarabunPSK" w:hAnsi="TH SarabunPSK" w:cs="TH SarabunPSK"/>
                          <w:sz w:val="32"/>
                          <w:szCs w:val="32"/>
                        </w:rPr>
                      </w:pPr>
                      <w:r w:rsidRPr="00256404">
                        <w:rPr>
                          <w:rFonts w:ascii="TH SarabunPSK" w:hAnsi="TH SarabunPSK" w:cs="TH SarabunPSK"/>
                          <w:sz w:val="32"/>
                          <w:szCs w:val="32"/>
                        </w:rPr>
                        <w:t>I’ll bet I saved 2,000 baht by painting this room myself.</w:t>
                      </w:r>
                    </w:p>
                  </w:txbxContent>
                </v:textbox>
              </v:shape>
            </w:pict>
          </mc:Fallback>
        </mc:AlternateContent>
      </w:r>
      <w:r>
        <w:rPr>
          <w:rFonts w:ascii="TH SarabunPSK" w:hAnsi="TH SarabunPSK" w:cs="TH SarabunPSK"/>
          <w:noProof/>
          <w:sz w:val="32"/>
          <w:szCs w:val="32"/>
          <w:lang w:val="en-AU" w:eastAsia="en-AU"/>
        </w:rPr>
        <mc:AlternateContent>
          <mc:Choice Requires="wps">
            <w:drawing>
              <wp:anchor distT="0" distB="0" distL="114300" distR="114300" simplePos="0" relativeHeight="251968512" behindDoc="0" locked="0" layoutInCell="1" allowOverlap="1" wp14:anchorId="65721ACF" wp14:editId="657B6139">
                <wp:simplePos x="0" y="0"/>
                <wp:positionH relativeFrom="column">
                  <wp:posOffset>3048000</wp:posOffset>
                </wp:positionH>
                <wp:positionV relativeFrom="paragraph">
                  <wp:posOffset>19050</wp:posOffset>
                </wp:positionV>
                <wp:extent cx="2419350" cy="743585"/>
                <wp:effectExtent l="9525" t="10795" r="9525" b="455295"/>
                <wp:wrapNone/>
                <wp:docPr id="253" name="Rounded Rectangular Callout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743585"/>
                        </a:xfrm>
                        <a:prstGeom prst="wedgeRoundRectCallout">
                          <a:avLst>
                            <a:gd name="adj1" fmla="val -27088"/>
                            <a:gd name="adj2" fmla="val 108583"/>
                            <a:gd name="adj3" fmla="val 16667"/>
                          </a:avLst>
                        </a:prstGeom>
                        <a:solidFill>
                          <a:srgbClr val="FFFFFF"/>
                        </a:solidFill>
                        <a:ln w="9525">
                          <a:solidFill>
                            <a:srgbClr val="000000"/>
                          </a:solidFill>
                          <a:miter lim="800000"/>
                          <a:headEnd/>
                          <a:tailEnd/>
                        </a:ln>
                      </wps:spPr>
                      <wps:txbx>
                        <w:txbxContent>
                          <w:p w:rsidR="00F24663" w:rsidRPr="00256404" w:rsidRDefault="00F24663" w:rsidP="00F658F3">
                            <w:pPr>
                              <w:rPr>
                                <w:rFonts w:ascii="TH SarabunPSK" w:hAnsi="TH SarabunPSK" w:cs="TH SarabunPSK"/>
                                <w:sz w:val="32"/>
                                <w:szCs w:val="32"/>
                              </w:rPr>
                            </w:pPr>
                            <w:r w:rsidRPr="00256404">
                              <w:rPr>
                                <w:rFonts w:ascii="TH SarabunPSK" w:hAnsi="TH SarabunPSK" w:cs="TH SarabunPSK"/>
                                <w:sz w:val="32"/>
                                <w:szCs w:val="32"/>
                              </w:rPr>
                              <w:t>And it’ll probably cost us 3,000 baht to have the floor refinished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21ACF" id="Rounded Rectangular Callout 253" o:spid="_x0000_s1034" type="#_x0000_t62" style="position:absolute;margin-left:240pt;margin-top:1.5pt;width:190.5pt;height:5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" adj="4949,34254">
                <v:textbox>
                  <w:txbxContent>
                    <w:p w:rsidR="00F24663" w:rsidRPr="00256404" w:rsidRDefault="00F24663" w:rsidP="00F658F3">
                      <w:pPr>
                        <w:rPr>
                          <w:rFonts w:ascii="TH SarabunPSK" w:hAnsi="TH SarabunPSK" w:cs="TH SarabunPSK"/>
                          <w:sz w:val="32"/>
                          <w:szCs w:val="32"/>
                        </w:rPr>
                      </w:pPr>
                      <w:r w:rsidRPr="00256404">
                        <w:rPr>
                          <w:rFonts w:ascii="TH SarabunPSK" w:hAnsi="TH SarabunPSK" w:cs="TH SarabunPSK"/>
                          <w:sz w:val="32"/>
                          <w:szCs w:val="32"/>
                        </w:rPr>
                        <w:t>And it’ll probably cost us 3,000 baht to have the floor refinished</w:t>
                      </w:r>
                    </w:p>
                  </w:txbxContent>
                </v:textbox>
              </v:shape>
            </w:pict>
          </mc:Fallback>
        </mc:AlternateContent>
      </w:r>
    </w:p>
    <w:p w:rsidR="00F658F3" w:rsidRDefault="00F658F3" w:rsidP="00F658F3">
      <w:pPr>
        <w:spacing w:after="0" w:line="240" w:lineRule="auto"/>
        <w:ind w:left="5040" w:firstLine="720"/>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F658F3" w:rsidRPr="00C136BC" w:rsidRDefault="00E35C8C" w:rsidP="00F658F3">
      <w:pPr>
        <w:spacing w:after="0" w:line="240" w:lineRule="auto"/>
        <w:rPr>
          <w:rFonts w:ascii="TH SarabunPSK" w:hAnsi="TH SarabunPSK" w:cs="TH SarabunPSK"/>
          <w:sz w:val="32"/>
          <w:szCs w:val="32"/>
        </w:rPr>
      </w:pPr>
      <w:r>
        <w:rPr>
          <w:noProof/>
          <w:lang w:val="en-AU" w:eastAsia="en-AU"/>
        </w:rPr>
        <w:drawing>
          <wp:anchor distT="0" distB="0" distL="114300" distR="114300" simplePos="0" relativeHeight="252034048" behindDoc="1" locked="0" layoutInCell="1" allowOverlap="1" wp14:anchorId="5BCD88CC" wp14:editId="7705DA64">
            <wp:simplePos x="0" y="0"/>
            <wp:positionH relativeFrom="column">
              <wp:posOffset>1628775</wp:posOffset>
            </wp:positionH>
            <wp:positionV relativeFrom="paragraph">
              <wp:posOffset>204470</wp:posOffset>
            </wp:positionV>
            <wp:extent cx="2529840" cy="1752600"/>
            <wp:effectExtent l="0" t="0" r="3810" b="0"/>
            <wp:wrapNone/>
            <wp:docPr id="454" name="Picture 454" descr="http://www.in.all.biz/img/in/service_catalog/22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all.biz/img/in/service_catalog/2281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984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8F3" w:rsidRPr="00C136BC">
        <w:rPr>
          <w:rFonts w:ascii="TH SarabunPSK" w:hAnsi="TH SarabunPSK" w:cs="TH SarabunPSK"/>
          <w:sz w:val="32"/>
          <w:szCs w:val="32"/>
        </w:rPr>
        <w:t xml:space="preserve">                            </w:t>
      </w:r>
      <w:r w:rsidR="00F658F3">
        <w:rPr>
          <w:rFonts w:ascii="TH SarabunPSK" w:hAnsi="TH SarabunPSK" w:cs="TH SarabunPSK"/>
          <w:sz w:val="32"/>
          <w:szCs w:val="32"/>
        </w:rPr>
        <w:tab/>
      </w:r>
      <w:r w:rsidR="00F658F3">
        <w:rPr>
          <w:rFonts w:ascii="TH SarabunPSK" w:hAnsi="TH SarabunPSK" w:cs="TH SarabunPSK"/>
          <w:sz w:val="32"/>
          <w:szCs w:val="32"/>
        </w:rPr>
        <w:tab/>
      </w:r>
      <w:r w:rsidR="00F658F3" w:rsidRPr="00C136BC">
        <w:rPr>
          <w:rFonts w:ascii="TH SarabunPSK" w:hAnsi="TH SarabunPSK" w:cs="TH SarabunPSK"/>
          <w:sz w:val="32"/>
          <w:szCs w:val="32"/>
        </w:rPr>
        <w:t xml:space="preserve"> </w:t>
      </w:r>
      <w:r w:rsidR="00F658F3" w:rsidRPr="00E35C8C">
        <w:rPr>
          <w:rFonts w:ascii="TH SarabunPSK" w:hAnsi="TH SarabunPSK" w:cs="TH SarabunPSK"/>
          <w:b/>
          <w:bCs/>
          <w:sz w:val="32"/>
          <w:szCs w:val="32"/>
        </w:rPr>
        <w:t>Dan</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t xml:space="preserve">               </w:t>
      </w:r>
      <w:r w:rsidRPr="00E35C8C">
        <w:rPr>
          <w:rFonts w:ascii="TH SarabunPSK" w:hAnsi="TH SarabunPSK" w:cs="TH SarabunPSK"/>
          <w:b/>
          <w:bCs/>
          <w:sz w:val="32"/>
          <w:szCs w:val="32"/>
        </w:rPr>
        <w:t xml:space="preserve"> </w:t>
      </w:r>
      <w:r w:rsidR="00F658F3" w:rsidRPr="00E35C8C">
        <w:rPr>
          <w:rFonts w:ascii="TH SarabunPSK" w:hAnsi="TH SarabunPSK" w:cs="TH SarabunPSK"/>
          <w:b/>
          <w:bCs/>
          <w:sz w:val="32"/>
          <w:szCs w:val="32"/>
        </w:rPr>
        <w:t>Rebecca</w:t>
      </w:r>
    </w:p>
    <w:p w:rsidR="00F658F3" w:rsidRPr="00C136BC" w:rsidRDefault="00F658F3" w:rsidP="00F658F3">
      <w:pPr>
        <w:spacing w:after="0" w:line="240" w:lineRule="auto"/>
        <w:jc w:val="center"/>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E35C8C" w:rsidRDefault="00E35C8C" w:rsidP="00F658F3">
      <w:pPr>
        <w:spacing w:after="0" w:line="240" w:lineRule="auto"/>
        <w:rPr>
          <w:rFonts w:ascii="TH SarabunPSK" w:hAnsi="TH SarabunPSK" w:cs="TH SarabunPSK"/>
          <w:sz w:val="32"/>
          <w:szCs w:val="32"/>
        </w:rPr>
      </w:pPr>
    </w:p>
    <w:p w:rsidR="00E35C8C" w:rsidRDefault="00E35C8C" w:rsidP="00F658F3">
      <w:pPr>
        <w:spacing w:after="0" w:line="240" w:lineRule="auto"/>
        <w:rPr>
          <w:rFonts w:ascii="TH SarabunPSK" w:hAnsi="TH SarabunPSK" w:cs="TH SarabunPSK"/>
          <w:sz w:val="32"/>
          <w:szCs w:val="32"/>
        </w:rPr>
      </w:pPr>
    </w:p>
    <w:p w:rsidR="00E35C8C" w:rsidRDefault="00E35C8C" w:rsidP="00F658F3">
      <w:pPr>
        <w:spacing w:after="0" w:line="240" w:lineRule="auto"/>
        <w:rPr>
          <w:rFonts w:ascii="TH SarabunPSK" w:hAnsi="TH SarabunPSK" w:cs="TH SarabunPSK"/>
          <w:sz w:val="32"/>
          <w:szCs w:val="32"/>
        </w:rPr>
      </w:pPr>
    </w:p>
    <w:p w:rsidR="00E35C8C" w:rsidRDefault="00E35C8C" w:rsidP="00F658F3">
      <w:pPr>
        <w:spacing w:after="0" w:line="240" w:lineRule="auto"/>
        <w:rPr>
          <w:rFonts w:ascii="TH SarabunPSK" w:hAnsi="TH SarabunPSK" w:cs="TH SarabunPSK"/>
          <w:sz w:val="32"/>
          <w:szCs w:val="32"/>
        </w:rPr>
      </w:pPr>
    </w:p>
    <w:p w:rsidR="00E35C8C" w:rsidRDefault="00E35C8C" w:rsidP="00F658F3">
      <w:pPr>
        <w:spacing w:after="0" w:line="240" w:lineRule="auto"/>
        <w:rPr>
          <w:rFonts w:ascii="TH SarabunPSK" w:hAnsi="TH SarabunPSK" w:cs="TH SarabunPSK"/>
          <w:sz w:val="32"/>
          <w:szCs w:val="32"/>
        </w:rPr>
      </w:pPr>
    </w:p>
    <w:p w:rsidR="00E35C8C" w:rsidRPr="00C136BC" w:rsidRDefault="00E35C8C" w:rsidP="00F658F3">
      <w:pPr>
        <w:spacing w:after="0" w:line="240" w:lineRule="auto"/>
        <w:rPr>
          <w:rFonts w:ascii="TH SarabunPSK" w:hAnsi="TH SarabunPSK" w:cs="TH SarabunPSK"/>
          <w:sz w:val="32"/>
          <w:szCs w:val="32"/>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182</w:t>
      </w: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Pr="00C136BC">
        <w:rPr>
          <w:rFonts w:ascii="TH SarabunPSK" w:hAnsi="TH SarabunPSK" w:cs="TH SarabunPSK"/>
          <w:sz w:val="32"/>
          <w:szCs w:val="32"/>
        </w:rPr>
        <w:t>Is Rebecca</w:t>
      </w:r>
      <w:r>
        <w:rPr>
          <w:rFonts w:ascii="TH SarabunPSK" w:hAnsi="TH SarabunPSK" w:cs="TH SarabunPSK"/>
          <w:sz w:val="32"/>
          <w:szCs w:val="32"/>
        </w:rPr>
        <w:t xml:space="preserve"> </w:t>
      </w:r>
      <w:r w:rsidRPr="00C136BC">
        <w:rPr>
          <w:rFonts w:ascii="TH SarabunPSK" w:hAnsi="TH SarabunPSK" w:cs="TH SarabunPSK"/>
          <w:sz w:val="32"/>
          <w:szCs w:val="32"/>
        </w:rPr>
        <w:t>happy?</w:t>
      </w:r>
      <w:r>
        <w:rPr>
          <w:rFonts w:ascii="TH SarabunPSK" w:hAnsi="TH SarabunPSK" w:cs="TH SarabunPSK" w:hint="cs"/>
          <w:sz w:val="32"/>
          <w:szCs w:val="32"/>
          <w:cs/>
        </w:rPr>
        <w:t xml:space="preserve"> </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Pr="00C136BC">
        <w:rPr>
          <w:rFonts w:ascii="TH SarabunPSK" w:hAnsi="TH SarabunPSK" w:cs="TH SarabunPSK"/>
          <w:sz w:val="32"/>
          <w:szCs w:val="32"/>
        </w:rPr>
        <w:t>Yes, because she isn’t tired.</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2. </w:t>
      </w:r>
      <w:r>
        <w:rPr>
          <w:rFonts w:ascii="TH SarabunPSK" w:hAnsi="TH SarabunPSK" w:cs="TH SarabunPSK"/>
          <w:sz w:val="32"/>
          <w:szCs w:val="32"/>
        </w:rPr>
        <w:t xml:space="preserve"> </w:t>
      </w:r>
      <w:r w:rsidRPr="00C136BC">
        <w:rPr>
          <w:rFonts w:ascii="TH SarabunPSK" w:hAnsi="TH SarabunPSK" w:cs="TH SarabunPSK"/>
          <w:sz w:val="32"/>
          <w:szCs w:val="32"/>
        </w:rPr>
        <w:t>Yes, b</w:t>
      </w:r>
      <w:r>
        <w:rPr>
          <w:rFonts w:ascii="TH SarabunPSK" w:hAnsi="TH SarabunPSK" w:cs="TH SarabunPSK"/>
          <w:sz w:val="32"/>
          <w:szCs w:val="32"/>
        </w:rPr>
        <w:t xml:space="preserve">ecause she saved </w:t>
      </w:r>
      <w:r w:rsidRPr="00C136BC">
        <w:rPr>
          <w:rFonts w:ascii="TH SarabunPSK" w:hAnsi="TH SarabunPSK" w:cs="TH SarabunPSK"/>
          <w:sz w:val="32"/>
          <w:szCs w:val="32"/>
        </w:rPr>
        <w:t>2,000 bath.</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3. </w:t>
      </w:r>
      <w:r>
        <w:rPr>
          <w:rFonts w:ascii="TH SarabunPSK" w:hAnsi="TH SarabunPSK" w:cs="TH SarabunPSK"/>
          <w:sz w:val="32"/>
          <w:szCs w:val="32"/>
        </w:rPr>
        <w:t xml:space="preserve"> </w:t>
      </w:r>
      <w:r w:rsidRPr="00C136BC">
        <w:rPr>
          <w:rFonts w:ascii="TH SarabunPSK" w:hAnsi="TH SarabunPSK" w:cs="TH SarabunPSK"/>
          <w:sz w:val="32"/>
          <w:szCs w:val="32"/>
        </w:rPr>
        <w:t>No, b</w:t>
      </w:r>
      <w:r>
        <w:rPr>
          <w:rFonts w:ascii="TH SarabunPSK" w:hAnsi="TH SarabunPSK" w:cs="TH SarabunPSK"/>
          <w:sz w:val="32"/>
          <w:szCs w:val="32"/>
        </w:rPr>
        <w:t xml:space="preserve">ecause she saved </w:t>
      </w:r>
      <w:r w:rsidRPr="00C136BC">
        <w:rPr>
          <w:rFonts w:ascii="TH SarabunPSK" w:hAnsi="TH SarabunPSK" w:cs="TH SarabunPSK"/>
          <w:sz w:val="32"/>
          <w:szCs w:val="32"/>
        </w:rPr>
        <w:t>3,000 bath.</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No, because she must pa</w:t>
      </w:r>
      <w:r>
        <w:rPr>
          <w:rFonts w:ascii="TH SarabunPSK" w:hAnsi="TH SarabunPSK" w:cs="TH SarabunPSK"/>
          <w:sz w:val="32"/>
          <w:szCs w:val="32"/>
        </w:rPr>
        <w:t xml:space="preserve">y 3,000 baht to have the floor </w:t>
      </w:r>
      <w:r w:rsidRPr="00C136BC">
        <w:rPr>
          <w:rFonts w:ascii="TH SarabunPSK" w:hAnsi="TH SarabunPSK" w:cs="TH SarabunPSK"/>
          <w:sz w:val="32"/>
          <w:szCs w:val="32"/>
        </w:rPr>
        <w:t>refinished.</w:t>
      </w:r>
    </w:p>
    <w:p w:rsidR="00F658F3" w:rsidRPr="00E35C8C" w:rsidRDefault="00F658F3" w:rsidP="00F658F3">
      <w:pPr>
        <w:spacing w:after="0" w:line="240" w:lineRule="auto"/>
        <w:rPr>
          <w:rFonts w:ascii="TH SarabunPSK" w:hAnsi="TH SarabunPSK" w:cs="TH SarabunPSK"/>
          <w:sz w:val="16"/>
          <w:szCs w:val="16"/>
        </w:rPr>
      </w:pPr>
    </w:p>
    <w:p w:rsidR="00F658F3" w:rsidRDefault="00E35C8C"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Directions: </w:t>
      </w:r>
      <w:r w:rsidR="00F658F3" w:rsidRPr="00796F28">
        <w:rPr>
          <w:rFonts w:ascii="TH SarabunPSK" w:hAnsi="TH SarabunPSK" w:cs="TH SarabunPSK"/>
          <w:b/>
          <w:bCs/>
          <w:sz w:val="32"/>
          <w:szCs w:val="32"/>
        </w:rPr>
        <w:t>Please read this passage a</w:t>
      </w:r>
      <w:r>
        <w:rPr>
          <w:rFonts w:ascii="TH SarabunPSK" w:hAnsi="TH SarabunPSK" w:cs="TH SarabunPSK"/>
          <w:b/>
          <w:bCs/>
          <w:sz w:val="32"/>
          <w:szCs w:val="32"/>
        </w:rPr>
        <w:t>nd then answer the questions (</w:t>
      </w:r>
      <w:r w:rsidR="00F658F3" w:rsidRPr="00796F28">
        <w:rPr>
          <w:rFonts w:ascii="TH SarabunPSK" w:hAnsi="TH SarabunPSK" w:cs="TH SarabunPSK"/>
          <w:b/>
          <w:bCs/>
          <w:sz w:val="32"/>
          <w:szCs w:val="32"/>
        </w:rPr>
        <w:t>183-186</w:t>
      </w:r>
      <w:r>
        <w:rPr>
          <w:rFonts w:ascii="TH SarabunPSK" w:hAnsi="TH SarabunPSK" w:cs="TH SarabunPSK"/>
          <w:b/>
          <w:bCs/>
          <w:sz w:val="32"/>
          <w:szCs w:val="32"/>
        </w:rPr>
        <w:t>)</w:t>
      </w:r>
      <w:r w:rsidR="00F658F3" w:rsidRPr="00796F28">
        <w:rPr>
          <w:rFonts w:ascii="TH SarabunPSK" w:hAnsi="TH SarabunPSK" w:cs="TH SarabunPSK"/>
          <w:b/>
          <w:bCs/>
          <w:sz w:val="32"/>
          <w:szCs w:val="32"/>
        </w:rPr>
        <w:t>.</w:t>
      </w:r>
    </w:p>
    <w:p w:rsidR="00E35C8C" w:rsidRPr="00E35C8C" w:rsidRDefault="00E35C8C" w:rsidP="00F658F3">
      <w:pPr>
        <w:spacing w:after="0" w:line="240" w:lineRule="auto"/>
        <w:rPr>
          <w:rFonts w:ascii="TH SarabunPSK" w:hAnsi="TH SarabunPSK" w:cs="TH SarabunPSK"/>
          <w:b/>
          <w:bCs/>
          <w:sz w:val="16"/>
          <w:szCs w:val="16"/>
          <w: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2654"/>
        <w:gridCol w:w="1769"/>
        <w:gridCol w:w="1273"/>
        <w:gridCol w:w="1124"/>
        <w:gridCol w:w="964"/>
      </w:tblGrid>
      <w:tr w:rsidR="00F658F3" w:rsidRPr="00256404" w:rsidTr="00D33BCE">
        <w:tc>
          <w:tcPr>
            <w:tcW w:w="1093" w:type="pct"/>
          </w:tcPr>
          <w:p w:rsidR="00F658F3" w:rsidRPr="00256404" w:rsidRDefault="00F658F3" w:rsidP="00D33BCE">
            <w:pPr>
              <w:spacing w:after="0" w:line="240" w:lineRule="auto"/>
              <w:jc w:val="center"/>
              <w:rPr>
                <w:rFonts w:ascii="TH SarabunPSK" w:hAnsi="TH SarabunPSK" w:cs="TH SarabunPSK"/>
                <w:b/>
                <w:bCs/>
                <w:sz w:val="32"/>
                <w:szCs w:val="32"/>
              </w:rPr>
            </w:pPr>
            <w:r w:rsidRPr="00256404">
              <w:rPr>
                <w:rFonts w:ascii="TH SarabunPSK" w:hAnsi="TH SarabunPSK" w:cs="TH SarabunPSK"/>
                <w:b/>
                <w:bCs/>
                <w:sz w:val="32"/>
                <w:szCs w:val="32"/>
              </w:rPr>
              <w:t>Airline</w:t>
            </w:r>
          </w:p>
        </w:tc>
        <w:tc>
          <w:tcPr>
            <w:tcW w:w="1332" w:type="pct"/>
          </w:tcPr>
          <w:p w:rsidR="00F658F3" w:rsidRPr="00256404" w:rsidRDefault="00F658F3" w:rsidP="00D33BCE">
            <w:pPr>
              <w:spacing w:after="0" w:line="240" w:lineRule="auto"/>
              <w:jc w:val="center"/>
              <w:rPr>
                <w:rFonts w:ascii="TH SarabunPSK" w:hAnsi="TH SarabunPSK" w:cs="TH SarabunPSK"/>
                <w:b/>
                <w:bCs/>
                <w:sz w:val="32"/>
                <w:szCs w:val="32"/>
              </w:rPr>
            </w:pPr>
            <w:r w:rsidRPr="00256404">
              <w:rPr>
                <w:rFonts w:ascii="TH SarabunPSK" w:hAnsi="TH SarabunPSK" w:cs="TH SarabunPSK"/>
                <w:b/>
                <w:bCs/>
                <w:sz w:val="32"/>
                <w:szCs w:val="32"/>
              </w:rPr>
              <w:t>Route</w:t>
            </w:r>
          </w:p>
        </w:tc>
        <w:tc>
          <w:tcPr>
            <w:tcW w:w="888" w:type="pct"/>
          </w:tcPr>
          <w:p w:rsidR="00F658F3" w:rsidRPr="00256404" w:rsidRDefault="00F658F3" w:rsidP="00D33BCE">
            <w:pPr>
              <w:spacing w:after="0" w:line="240" w:lineRule="auto"/>
              <w:jc w:val="center"/>
              <w:rPr>
                <w:rFonts w:ascii="TH SarabunPSK" w:hAnsi="TH SarabunPSK" w:cs="TH SarabunPSK"/>
                <w:b/>
                <w:bCs/>
                <w:sz w:val="32"/>
                <w:szCs w:val="32"/>
              </w:rPr>
            </w:pPr>
            <w:r w:rsidRPr="00256404">
              <w:rPr>
                <w:rFonts w:ascii="TH SarabunPSK" w:hAnsi="TH SarabunPSK" w:cs="TH SarabunPSK"/>
                <w:b/>
                <w:bCs/>
                <w:sz w:val="32"/>
                <w:szCs w:val="32"/>
              </w:rPr>
              <w:t>Day</w:t>
            </w:r>
          </w:p>
        </w:tc>
        <w:tc>
          <w:tcPr>
            <w:tcW w:w="639" w:type="pct"/>
          </w:tcPr>
          <w:p w:rsidR="00F658F3" w:rsidRPr="00256404" w:rsidRDefault="00F658F3" w:rsidP="00D33BCE">
            <w:pPr>
              <w:spacing w:after="0" w:line="240" w:lineRule="auto"/>
              <w:jc w:val="center"/>
              <w:rPr>
                <w:rFonts w:ascii="TH SarabunPSK" w:hAnsi="TH SarabunPSK" w:cs="TH SarabunPSK"/>
                <w:b/>
                <w:bCs/>
                <w:sz w:val="32"/>
                <w:szCs w:val="32"/>
              </w:rPr>
            </w:pPr>
            <w:r w:rsidRPr="00256404">
              <w:rPr>
                <w:rFonts w:ascii="TH SarabunPSK" w:hAnsi="TH SarabunPSK" w:cs="TH SarabunPSK"/>
                <w:b/>
                <w:bCs/>
                <w:sz w:val="32"/>
                <w:szCs w:val="32"/>
              </w:rPr>
              <w:t>Departure</w:t>
            </w:r>
          </w:p>
        </w:tc>
        <w:tc>
          <w:tcPr>
            <w:tcW w:w="564" w:type="pct"/>
          </w:tcPr>
          <w:p w:rsidR="00F658F3" w:rsidRPr="00256404" w:rsidRDefault="00F658F3" w:rsidP="00D33BCE">
            <w:pPr>
              <w:spacing w:after="0" w:line="240" w:lineRule="auto"/>
              <w:jc w:val="center"/>
              <w:rPr>
                <w:rFonts w:ascii="TH SarabunPSK" w:hAnsi="TH SarabunPSK" w:cs="TH SarabunPSK"/>
                <w:b/>
                <w:bCs/>
                <w:sz w:val="32"/>
                <w:szCs w:val="32"/>
              </w:rPr>
            </w:pPr>
            <w:r w:rsidRPr="00256404">
              <w:rPr>
                <w:rFonts w:ascii="TH SarabunPSK" w:hAnsi="TH SarabunPSK" w:cs="TH SarabunPSK"/>
                <w:b/>
                <w:bCs/>
                <w:sz w:val="32"/>
                <w:szCs w:val="32"/>
              </w:rPr>
              <w:t>Arrival</w:t>
            </w:r>
          </w:p>
        </w:tc>
        <w:tc>
          <w:tcPr>
            <w:tcW w:w="484" w:type="pct"/>
          </w:tcPr>
          <w:p w:rsidR="00F658F3" w:rsidRPr="00256404" w:rsidRDefault="00F658F3" w:rsidP="00D33BCE">
            <w:pPr>
              <w:spacing w:after="0" w:line="240" w:lineRule="auto"/>
              <w:jc w:val="center"/>
              <w:rPr>
                <w:rFonts w:ascii="TH SarabunPSK" w:hAnsi="TH SarabunPSK" w:cs="TH SarabunPSK"/>
                <w:b/>
                <w:bCs/>
                <w:sz w:val="32"/>
                <w:szCs w:val="32"/>
              </w:rPr>
            </w:pPr>
            <w:r w:rsidRPr="00256404">
              <w:rPr>
                <w:rFonts w:ascii="TH SarabunPSK" w:hAnsi="TH SarabunPSK" w:cs="TH SarabunPSK"/>
                <w:b/>
                <w:bCs/>
                <w:sz w:val="32"/>
                <w:szCs w:val="32"/>
              </w:rPr>
              <w:t>Fare</w:t>
            </w:r>
          </w:p>
        </w:tc>
      </w:tr>
      <w:tr w:rsidR="00F658F3" w:rsidRPr="00C136BC" w:rsidTr="00D33BCE">
        <w:tc>
          <w:tcPr>
            <w:tcW w:w="1093" w:type="pct"/>
            <w:vMerge w:val="restart"/>
            <w:vAlign w:val="center"/>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Air Asia</w:t>
            </w: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Bangkok-Chiang Mai</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Daily</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08.15</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09.10</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1,500</w:t>
            </w:r>
          </w:p>
        </w:tc>
      </w:tr>
      <w:tr w:rsidR="00F658F3" w:rsidRPr="00C136BC" w:rsidTr="00D33BCE">
        <w:tc>
          <w:tcPr>
            <w:tcW w:w="1093" w:type="pct"/>
            <w:vMerge/>
            <w:vAlign w:val="center"/>
          </w:tcPr>
          <w:p w:rsidR="00F658F3" w:rsidRPr="00C136BC" w:rsidRDefault="00F658F3" w:rsidP="00D33BCE">
            <w:pPr>
              <w:spacing w:after="0" w:line="240" w:lineRule="auto"/>
              <w:jc w:val="center"/>
              <w:rPr>
                <w:rFonts w:ascii="TH SarabunPSK" w:hAnsi="TH SarabunPSK" w:cs="TH SarabunPSK"/>
                <w:sz w:val="32"/>
                <w:szCs w:val="32"/>
              </w:rPr>
            </w:pP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Bangkok-Phuket</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Daily</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09.45</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10.45</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1,900</w:t>
            </w:r>
          </w:p>
        </w:tc>
      </w:tr>
      <w:tr w:rsidR="00F658F3" w:rsidRPr="00C136BC" w:rsidTr="00D33BCE">
        <w:tc>
          <w:tcPr>
            <w:tcW w:w="1093" w:type="pct"/>
            <w:vMerge w:val="restart"/>
            <w:vAlign w:val="center"/>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Nok Air</w:t>
            </w: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Bangkok- Chiang Mai</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Tue,</w:t>
            </w:r>
            <w:r>
              <w:rPr>
                <w:rFonts w:ascii="TH SarabunPSK" w:hAnsi="TH SarabunPSK" w:cs="TH SarabunPSK"/>
                <w:sz w:val="32"/>
                <w:szCs w:val="32"/>
              </w:rPr>
              <w:t xml:space="preserve"> </w:t>
            </w:r>
            <w:r w:rsidRPr="00C136BC">
              <w:rPr>
                <w:rFonts w:ascii="TH SarabunPSK" w:hAnsi="TH SarabunPSK" w:cs="TH SarabunPSK"/>
                <w:sz w:val="32"/>
                <w:szCs w:val="32"/>
              </w:rPr>
              <w:t>Thur</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07.25</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08.25</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2,500</w:t>
            </w:r>
          </w:p>
        </w:tc>
      </w:tr>
      <w:tr w:rsidR="00F658F3" w:rsidRPr="00C136BC" w:rsidTr="00D33BCE">
        <w:tc>
          <w:tcPr>
            <w:tcW w:w="1093" w:type="pct"/>
            <w:vMerge/>
            <w:vAlign w:val="center"/>
          </w:tcPr>
          <w:p w:rsidR="00F658F3" w:rsidRPr="00C136BC" w:rsidRDefault="00F658F3" w:rsidP="00D33BCE">
            <w:pPr>
              <w:spacing w:after="0" w:line="240" w:lineRule="auto"/>
              <w:jc w:val="center"/>
              <w:rPr>
                <w:rFonts w:ascii="TH SarabunPSK" w:hAnsi="TH SarabunPSK" w:cs="TH SarabunPSK"/>
                <w:sz w:val="32"/>
                <w:szCs w:val="32"/>
              </w:rPr>
            </w:pP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Bangkok-Samui</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Mon,</w:t>
            </w:r>
            <w:r>
              <w:rPr>
                <w:rFonts w:ascii="TH SarabunPSK" w:hAnsi="TH SarabunPSK" w:cs="TH SarabunPSK"/>
                <w:sz w:val="32"/>
                <w:szCs w:val="32"/>
              </w:rPr>
              <w:t xml:space="preserve"> </w:t>
            </w:r>
            <w:r w:rsidRPr="00C136BC">
              <w:rPr>
                <w:rFonts w:ascii="TH SarabunPSK" w:hAnsi="TH SarabunPSK" w:cs="TH SarabunPSK"/>
                <w:sz w:val="32"/>
                <w:szCs w:val="32"/>
              </w:rPr>
              <w:t>Wed, Fri</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09.00</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10.05</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2,800</w:t>
            </w:r>
          </w:p>
        </w:tc>
      </w:tr>
      <w:tr w:rsidR="00F658F3" w:rsidRPr="00C136BC" w:rsidTr="00D33BCE">
        <w:tc>
          <w:tcPr>
            <w:tcW w:w="1093" w:type="pct"/>
            <w:vMerge w:val="restart"/>
            <w:vAlign w:val="center"/>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Thai Airways</w:t>
            </w: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Chiang Mai- Phuket</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Thur, Sat</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07.10</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08.35</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4,700</w:t>
            </w:r>
          </w:p>
        </w:tc>
      </w:tr>
      <w:tr w:rsidR="00F658F3" w:rsidRPr="00C136BC" w:rsidTr="00D33BCE">
        <w:tc>
          <w:tcPr>
            <w:tcW w:w="1093" w:type="pct"/>
            <w:vMerge/>
            <w:vAlign w:val="center"/>
          </w:tcPr>
          <w:p w:rsidR="00F658F3" w:rsidRPr="00C136BC" w:rsidRDefault="00F658F3" w:rsidP="00D33BCE">
            <w:pPr>
              <w:spacing w:after="0" w:line="240" w:lineRule="auto"/>
              <w:jc w:val="center"/>
              <w:rPr>
                <w:rFonts w:ascii="TH SarabunPSK" w:hAnsi="TH SarabunPSK" w:cs="TH SarabunPSK"/>
                <w:sz w:val="32"/>
                <w:szCs w:val="32"/>
              </w:rPr>
            </w:pP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Chiang  Mai-Samui</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Sat, Su</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08.05</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09.10</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4,400</w:t>
            </w:r>
          </w:p>
        </w:tc>
      </w:tr>
      <w:tr w:rsidR="00F658F3" w:rsidRPr="00C136BC" w:rsidTr="00D33BCE">
        <w:tc>
          <w:tcPr>
            <w:tcW w:w="1093" w:type="pct"/>
            <w:vMerge w:val="restart"/>
            <w:vAlign w:val="center"/>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Bangkok Airways</w:t>
            </w: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Chiang Mai-Phuket</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Fri, Sat, Su</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10.10</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11.20</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4,600</w:t>
            </w:r>
          </w:p>
        </w:tc>
      </w:tr>
      <w:tr w:rsidR="00F658F3" w:rsidRPr="00C136BC" w:rsidTr="00D33BCE">
        <w:tc>
          <w:tcPr>
            <w:tcW w:w="1093" w:type="pct"/>
            <w:vMerge/>
          </w:tcPr>
          <w:p w:rsidR="00F658F3" w:rsidRPr="00C136BC" w:rsidRDefault="00F658F3" w:rsidP="00D33BCE">
            <w:pPr>
              <w:spacing w:after="0" w:line="240" w:lineRule="auto"/>
              <w:jc w:val="center"/>
              <w:rPr>
                <w:rFonts w:ascii="TH SarabunPSK" w:hAnsi="TH SarabunPSK" w:cs="TH SarabunPSK"/>
                <w:sz w:val="32"/>
                <w:szCs w:val="32"/>
              </w:rPr>
            </w:pPr>
          </w:p>
        </w:tc>
        <w:tc>
          <w:tcPr>
            <w:tcW w:w="1332"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Chiang Rai-Samui</w:t>
            </w:r>
          </w:p>
        </w:tc>
        <w:tc>
          <w:tcPr>
            <w:tcW w:w="888" w:type="pct"/>
          </w:tcPr>
          <w:p w:rsidR="00F658F3" w:rsidRPr="00C136BC" w:rsidRDefault="00F658F3" w:rsidP="00D33BCE">
            <w:pPr>
              <w:spacing w:after="0" w:line="240" w:lineRule="auto"/>
              <w:rPr>
                <w:rFonts w:ascii="TH SarabunPSK" w:hAnsi="TH SarabunPSK" w:cs="TH SarabunPSK"/>
                <w:sz w:val="32"/>
                <w:szCs w:val="32"/>
              </w:rPr>
            </w:pPr>
            <w:r w:rsidRPr="00C136BC">
              <w:rPr>
                <w:rFonts w:ascii="TH SarabunPSK" w:hAnsi="TH SarabunPSK" w:cs="TH SarabunPSK"/>
                <w:sz w:val="32"/>
                <w:szCs w:val="32"/>
              </w:rPr>
              <w:t>Fri, Sat, Su</w:t>
            </w:r>
          </w:p>
        </w:tc>
        <w:tc>
          <w:tcPr>
            <w:tcW w:w="639"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09.05</w:t>
            </w:r>
          </w:p>
        </w:tc>
        <w:tc>
          <w:tcPr>
            <w:tcW w:w="56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10.20</w:t>
            </w:r>
          </w:p>
        </w:tc>
        <w:tc>
          <w:tcPr>
            <w:tcW w:w="484" w:type="pct"/>
          </w:tcPr>
          <w:p w:rsidR="00F658F3" w:rsidRPr="00C136BC" w:rsidRDefault="00F658F3" w:rsidP="00D33BCE">
            <w:pPr>
              <w:spacing w:after="0" w:line="240" w:lineRule="auto"/>
              <w:jc w:val="center"/>
              <w:rPr>
                <w:rFonts w:ascii="TH SarabunPSK" w:hAnsi="TH SarabunPSK" w:cs="TH SarabunPSK"/>
                <w:sz w:val="32"/>
                <w:szCs w:val="32"/>
              </w:rPr>
            </w:pPr>
            <w:r w:rsidRPr="00C136BC">
              <w:rPr>
                <w:rFonts w:ascii="TH SarabunPSK" w:hAnsi="TH SarabunPSK" w:cs="TH SarabunPSK"/>
                <w:sz w:val="32"/>
                <w:szCs w:val="32"/>
              </w:rPr>
              <w:t>4,700</w:t>
            </w:r>
          </w:p>
        </w:tc>
      </w:tr>
    </w:tbl>
    <w:p w:rsidR="00F658F3" w:rsidRPr="00172E3D" w:rsidRDefault="00F658F3" w:rsidP="00172E3D">
      <w:pPr>
        <w:spacing w:after="0" w:line="240" w:lineRule="auto"/>
        <w:rPr>
          <w:rFonts w:ascii="TH SarabunPSK" w:hAnsi="TH SarabunPSK" w:cs="TH SarabunPSK"/>
          <w:b/>
          <w:bCs/>
          <w:i/>
          <w:iCs/>
          <w:sz w:val="32"/>
          <w:szCs w:val="32"/>
        </w:rPr>
      </w:pPr>
      <w:r w:rsidRPr="00E35C8C">
        <w:rPr>
          <w:rFonts w:ascii="TH SarabunPSK" w:hAnsi="TH SarabunPSK" w:cs="TH SarabunPSK"/>
          <w:b/>
          <w:bCs/>
          <w:i/>
          <w:iCs/>
          <w:sz w:val="32"/>
          <w:szCs w:val="32"/>
        </w:rPr>
        <w:t xml:space="preserve">Condition: </w:t>
      </w:r>
      <w:r w:rsidR="00172E3D" w:rsidRPr="00172E3D">
        <w:rPr>
          <w:rFonts w:ascii="TH SarabunPSK" w:hAnsi="TH SarabunPSK" w:cs="TH SarabunPSK" w:hint="cs"/>
          <w:sz w:val="32"/>
          <w:szCs w:val="32"/>
          <w:cs/>
        </w:rPr>
        <w:t>1.</w:t>
      </w:r>
      <w:r w:rsidR="00172E3D">
        <w:rPr>
          <w:rFonts w:ascii="TH SarabunPSK" w:hAnsi="TH SarabunPSK" w:cs="TH SarabunPSK" w:hint="cs"/>
          <w:b/>
          <w:bCs/>
          <w:i/>
          <w:iCs/>
          <w:sz w:val="32"/>
          <w:szCs w:val="32"/>
          <w:cs/>
        </w:rPr>
        <w:t xml:space="preserve"> </w:t>
      </w:r>
      <w:r w:rsidRPr="00172E3D">
        <w:rPr>
          <w:rFonts w:ascii="TH SarabunPSK" w:hAnsi="TH SarabunPSK" w:cs="TH SarabunPSK"/>
          <w:sz w:val="32"/>
          <w:szCs w:val="32"/>
        </w:rPr>
        <w:t>Promotion ticket : Non change, Non refund, No upgrade</w:t>
      </w:r>
    </w:p>
    <w:p w:rsidR="00E35C8C" w:rsidRPr="00172E3D" w:rsidRDefault="00172E3D" w:rsidP="00172E3D">
      <w:pPr>
        <w:pStyle w:val="ListParagraph"/>
        <w:spacing w:after="0" w:line="240" w:lineRule="auto"/>
        <w:rPr>
          <w:rFonts w:ascii="TH SarabunPSK" w:hAnsi="TH SarabunPSK" w:cs="TH SarabunPSK"/>
          <w:sz w:val="32"/>
          <w:szCs w:val="32"/>
        </w:rPr>
      </w:pPr>
      <w:r>
        <w:rPr>
          <w:rFonts w:ascii="TH SarabunPSK" w:hAnsi="TH SarabunPSK" w:cs="TH SarabunPSK" w:hint="cs"/>
          <w:sz w:val="32"/>
          <w:szCs w:val="32"/>
          <w:cs/>
        </w:rPr>
        <w:t xml:space="preserve">      2. </w:t>
      </w:r>
      <w:r w:rsidR="00F658F3" w:rsidRPr="00C136BC">
        <w:rPr>
          <w:rFonts w:ascii="TH SarabunPSK" w:hAnsi="TH SarabunPSK" w:cs="TH SarabunPSK"/>
          <w:sz w:val="32"/>
          <w:szCs w:val="32"/>
        </w:rPr>
        <w:t>Airlines reserve the right to change schedule and fare without prior notice</w:t>
      </w:r>
      <w:r w:rsidR="00F658F3">
        <w:rPr>
          <w:rFonts w:ascii="TH SarabunPSK" w:hAnsi="TH SarabunPSK" w:cs="TH SarabunPSK"/>
          <w:sz w:val="32"/>
          <w:szCs w:val="32"/>
        </w:rPr>
        <w:t>.</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183</w:t>
      </w: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00E35C8C">
        <w:rPr>
          <w:rFonts w:ascii="TH SarabunPSK" w:hAnsi="TH SarabunPSK" w:cs="TH SarabunPSK"/>
          <w:sz w:val="32"/>
          <w:szCs w:val="32"/>
        </w:rPr>
        <w:t>What is the schedule</w:t>
      </w:r>
      <w:r w:rsidRPr="00C136BC">
        <w:rPr>
          <w:rFonts w:ascii="TH SarabunPSK" w:hAnsi="TH SarabunPSK" w:cs="TH SarabunPSK"/>
          <w:sz w:val="32"/>
          <w:szCs w:val="32"/>
        </w:rPr>
        <w:t xml:space="preserve"> about?</w:t>
      </w:r>
      <w:r w:rsidR="00C37D09">
        <w:rPr>
          <w:rFonts w:ascii="TH SarabunPSK" w:hAnsi="TH SarabunPSK" w:cs="TH SarabunPSK" w:hint="cs"/>
          <w:sz w:val="32"/>
          <w:szCs w:val="32"/>
          <w:cs/>
        </w:rPr>
        <w:t xml:space="preserve"> </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Pr="00C136BC">
        <w:rPr>
          <w:rFonts w:ascii="TH SarabunPSK" w:hAnsi="TH SarabunPSK" w:cs="TH SarabunPSK"/>
          <w:sz w:val="32"/>
          <w:szCs w:val="32"/>
        </w:rPr>
        <w:t xml:space="preserve">Letter </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2. </w:t>
      </w:r>
      <w:r>
        <w:rPr>
          <w:rFonts w:ascii="TH SarabunPSK" w:hAnsi="TH SarabunPSK" w:cs="TH SarabunPSK"/>
          <w:sz w:val="32"/>
          <w:szCs w:val="32"/>
        </w:rPr>
        <w:t xml:space="preserve"> </w:t>
      </w:r>
      <w:r w:rsidRPr="00C136BC">
        <w:rPr>
          <w:rFonts w:ascii="TH SarabunPSK" w:hAnsi="TH SarabunPSK" w:cs="TH SarabunPSK"/>
          <w:sz w:val="32"/>
          <w:szCs w:val="32"/>
        </w:rPr>
        <w:t>Flight details</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3. </w:t>
      </w:r>
      <w:r>
        <w:rPr>
          <w:rFonts w:ascii="TH SarabunPSK" w:hAnsi="TH SarabunPSK" w:cs="TH SarabunPSK"/>
          <w:sz w:val="32"/>
          <w:szCs w:val="32"/>
        </w:rPr>
        <w:t xml:space="preserve"> </w:t>
      </w:r>
      <w:r w:rsidRPr="00C136BC">
        <w:rPr>
          <w:rFonts w:ascii="TH SarabunPSK" w:hAnsi="TH SarabunPSK" w:cs="TH SarabunPSK"/>
          <w:sz w:val="32"/>
          <w:szCs w:val="32"/>
        </w:rPr>
        <w:t>Job position</w:t>
      </w:r>
    </w:p>
    <w:p w:rsidR="00F658F3"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Advertisement</w:t>
      </w:r>
    </w:p>
    <w:p w:rsidR="00172E3D" w:rsidRPr="00172E3D" w:rsidRDefault="00172E3D" w:rsidP="00E35C8C">
      <w:pPr>
        <w:spacing w:after="0" w:line="240" w:lineRule="auto"/>
        <w:ind w:left="567" w:firstLine="142"/>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184</w:t>
      </w:r>
      <w:r w:rsidRPr="00C136BC">
        <w:rPr>
          <w:rFonts w:ascii="TH SarabunPSK" w:hAnsi="TH SarabunPSK" w:cs="TH SarabunPSK"/>
          <w:sz w:val="32"/>
          <w:szCs w:val="32"/>
        </w:rPr>
        <w:t>.  From Bangkok to Chiang Mai, which airline is the cheapest?</w:t>
      </w:r>
      <w:r>
        <w:rPr>
          <w:rFonts w:ascii="TH SarabunPSK" w:hAnsi="TH SarabunPSK" w:cs="TH SarabunPSK" w:hint="cs"/>
          <w:sz w:val="32"/>
          <w:szCs w:val="32"/>
          <w:cs/>
        </w:rPr>
        <w:t xml:space="preserve"> </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Pr="00C136BC">
        <w:rPr>
          <w:rFonts w:ascii="TH SarabunPSK" w:hAnsi="TH SarabunPSK" w:cs="TH SarabunPSK"/>
          <w:sz w:val="32"/>
          <w:szCs w:val="32"/>
        </w:rPr>
        <w:t>Nok Air</w:t>
      </w:r>
      <w:r w:rsidRPr="00C136BC">
        <w:rPr>
          <w:rFonts w:ascii="TH SarabunPSK" w:hAnsi="TH SarabunPSK" w:cs="TH SarabunPSK"/>
          <w:sz w:val="32"/>
          <w:szCs w:val="32"/>
        </w:rPr>
        <w:tab/>
      </w:r>
    </w:p>
    <w:p w:rsidR="00F658F3" w:rsidRPr="00C136BC" w:rsidRDefault="00F658F3" w:rsidP="00E35C8C">
      <w:pPr>
        <w:spacing w:after="0" w:line="240" w:lineRule="auto"/>
        <w:ind w:firstLine="709"/>
        <w:rPr>
          <w:rFonts w:ascii="TH SarabunPSK" w:hAnsi="TH SarabunPSK" w:cs="TH SarabunPSK"/>
          <w:sz w:val="32"/>
          <w:szCs w:val="32"/>
        </w:rPr>
      </w:pPr>
      <w:r w:rsidRPr="00C136BC">
        <w:rPr>
          <w:rFonts w:ascii="TH SarabunPSK" w:hAnsi="TH SarabunPSK" w:cs="TH SarabunPSK"/>
          <w:sz w:val="32"/>
          <w:szCs w:val="32"/>
        </w:rPr>
        <w:t>2</w:t>
      </w:r>
      <w:r w:rsidRPr="00C136BC">
        <w:rPr>
          <w:rFonts w:ascii="TH SarabunPSK" w:hAnsi="TH SarabunPSK" w:cs="TH SarabunPSK"/>
          <w:color w:val="C00000"/>
          <w:sz w:val="32"/>
          <w:szCs w:val="32"/>
        </w:rPr>
        <w:t xml:space="preserve">. </w:t>
      </w:r>
      <w:r>
        <w:rPr>
          <w:rFonts w:ascii="TH SarabunPSK" w:hAnsi="TH SarabunPSK" w:cs="TH SarabunPSK"/>
          <w:sz w:val="32"/>
          <w:szCs w:val="32"/>
        </w:rPr>
        <w:t xml:space="preserve"> </w:t>
      </w:r>
      <w:r w:rsidRPr="00C136BC">
        <w:rPr>
          <w:rFonts w:ascii="TH SarabunPSK" w:hAnsi="TH SarabunPSK" w:cs="TH SarabunPSK"/>
          <w:sz w:val="32"/>
          <w:szCs w:val="32"/>
        </w:rPr>
        <w:t>Air Asia</w:t>
      </w:r>
    </w:p>
    <w:p w:rsidR="00F658F3" w:rsidRPr="00C136BC" w:rsidRDefault="00F658F3" w:rsidP="00E35C8C">
      <w:pPr>
        <w:spacing w:after="0" w:line="240" w:lineRule="auto"/>
        <w:ind w:left="567" w:firstLine="142"/>
        <w:rPr>
          <w:rFonts w:ascii="TH SarabunPSK" w:hAnsi="TH SarabunPSK" w:cs="TH SarabunPSK"/>
          <w:color w:val="000000"/>
          <w:sz w:val="32"/>
          <w:szCs w:val="32"/>
        </w:rPr>
      </w:pPr>
      <w:r w:rsidRPr="00C136BC">
        <w:rPr>
          <w:rFonts w:ascii="TH SarabunPSK" w:hAnsi="TH SarabunPSK" w:cs="TH SarabunPSK"/>
          <w:color w:val="000000"/>
          <w:sz w:val="32"/>
          <w:szCs w:val="32"/>
        </w:rPr>
        <w:t xml:space="preserve">3. </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Thai Airways</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Bangkok Airways</w:t>
      </w:r>
    </w:p>
    <w:p w:rsidR="00F658F3" w:rsidRPr="00E35C8C" w:rsidRDefault="00F658F3" w:rsidP="00F658F3">
      <w:pPr>
        <w:spacing w:after="0" w:line="240" w:lineRule="auto"/>
        <w:rPr>
          <w:rFonts w:ascii="TH SarabunPSK" w:hAnsi="TH SarabunPSK" w:cs="TH SarabunPSK"/>
          <w:sz w:val="16"/>
          <w:szCs w:val="16"/>
        </w:rPr>
      </w:pPr>
    </w:p>
    <w:p w:rsidR="00F658F3" w:rsidRPr="00C37D09"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185</w:t>
      </w: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Pr="00C136BC">
        <w:rPr>
          <w:rFonts w:ascii="TH SarabunPSK" w:hAnsi="TH SarabunPSK" w:cs="TH SarabunPSK"/>
          <w:sz w:val="32"/>
          <w:szCs w:val="32"/>
        </w:rPr>
        <w:t>From Chiang Mai to Phuket, which airline takes the longest time?</w:t>
      </w:r>
      <w:r>
        <w:rPr>
          <w:rFonts w:ascii="TH SarabunPSK" w:hAnsi="TH SarabunPSK" w:cs="TH SarabunPSK"/>
          <w:sz w:val="32"/>
          <w:szCs w:val="32"/>
        </w:rPr>
        <w:t xml:space="preserve"> </w:t>
      </w:r>
    </w:p>
    <w:p w:rsidR="00F658F3"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1. </w:t>
      </w:r>
      <w:r>
        <w:rPr>
          <w:rFonts w:ascii="TH SarabunPSK" w:hAnsi="TH SarabunPSK" w:cs="TH SarabunPSK"/>
          <w:sz w:val="32"/>
          <w:szCs w:val="32"/>
        </w:rPr>
        <w:t xml:space="preserve"> </w:t>
      </w:r>
      <w:r w:rsidRPr="00C136BC">
        <w:rPr>
          <w:rFonts w:ascii="TH SarabunPSK" w:hAnsi="TH SarabunPSK" w:cs="TH SarabunPSK"/>
          <w:sz w:val="32"/>
          <w:szCs w:val="32"/>
        </w:rPr>
        <w:t>Nok Air</w:t>
      </w:r>
      <w:r w:rsidRPr="00C136BC">
        <w:rPr>
          <w:rFonts w:ascii="TH SarabunPSK" w:hAnsi="TH SarabunPSK" w:cs="TH SarabunPSK"/>
          <w:sz w:val="32"/>
          <w:szCs w:val="32"/>
        </w:rPr>
        <w:tab/>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2</w:t>
      </w:r>
      <w:r w:rsidRPr="00C136BC">
        <w:rPr>
          <w:rFonts w:ascii="TH SarabunPSK" w:hAnsi="TH SarabunPSK" w:cs="TH SarabunPSK"/>
          <w:color w:val="C00000"/>
          <w:sz w:val="32"/>
          <w:szCs w:val="32"/>
        </w:rPr>
        <w:t xml:space="preserve">. </w:t>
      </w:r>
      <w:r>
        <w:rPr>
          <w:rFonts w:ascii="TH SarabunPSK" w:hAnsi="TH SarabunPSK" w:cs="TH SarabunPSK"/>
          <w:sz w:val="32"/>
          <w:szCs w:val="32"/>
        </w:rPr>
        <w:t xml:space="preserve"> </w:t>
      </w:r>
      <w:r w:rsidRPr="00C136BC">
        <w:rPr>
          <w:rFonts w:ascii="TH SarabunPSK" w:hAnsi="TH SarabunPSK" w:cs="TH SarabunPSK"/>
          <w:sz w:val="32"/>
          <w:szCs w:val="32"/>
        </w:rPr>
        <w:t>Air Asia</w:t>
      </w:r>
    </w:p>
    <w:p w:rsidR="00F658F3" w:rsidRPr="00C136BC" w:rsidRDefault="00F658F3" w:rsidP="00E35C8C">
      <w:pPr>
        <w:spacing w:after="0" w:line="240" w:lineRule="auto"/>
        <w:ind w:left="567" w:firstLine="142"/>
        <w:rPr>
          <w:rFonts w:ascii="TH SarabunPSK" w:hAnsi="TH SarabunPSK" w:cs="TH SarabunPSK"/>
          <w:color w:val="000000"/>
          <w:sz w:val="32"/>
          <w:szCs w:val="32"/>
        </w:rPr>
      </w:pPr>
      <w:r w:rsidRPr="00C136BC">
        <w:rPr>
          <w:rFonts w:ascii="TH SarabunPSK" w:hAnsi="TH SarabunPSK" w:cs="TH SarabunPSK"/>
          <w:color w:val="000000"/>
          <w:sz w:val="32"/>
          <w:szCs w:val="32"/>
        </w:rPr>
        <w:t xml:space="preserve">3. </w:t>
      </w:r>
      <w:r>
        <w:rPr>
          <w:rFonts w:ascii="TH SarabunPSK" w:hAnsi="TH SarabunPSK" w:cs="TH SarabunPSK"/>
          <w:color w:val="000000"/>
          <w:sz w:val="32"/>
          <w:szCs w:val="32"/>
        </w:rPr>
        <w:t xml:space="preserve"> </w:t>
      </w:r>
      <w:r w:rsidRPr="00C136BC">
        <w:rPr>
          <w:rFonts w:ascii="TH SarabunPSK" w:hAnsi="TH SarabunPSK" w:cs="TH SarabunPSK"/>
          <w:color w:val="000000"/>
          <w:sz w:val="32"/>
          <w:szCs w:val="32"/>
        </w:rPr>
        <w:t>Thai Airways</w:t>
      </w:r>
    </w:p>
    <w:p w:rsidR="00F658F3" w:rsidRPr="00C136BC" w:rsidRDefault="00F658F3" w:rsidP="00E35C8C">
      <w:pPr>
        <w:spacing w:after="0" w:line="240" w:lineRule="auto"/>
        <w:ind w:left="567" w:firstLine="142"/>
        <w:rPr>
          <w:rFonts w:ascii="TH SarabunPSK" w:hAnsi="TH SarabunPSK" w:cs="TH SarabunPSK"/>
          <w:sz w:val="32"/>
          <w:szCs w:val="32"/>
        </w:rPr>
      </w:pPr>
      <w:r w:rsidRPr="00C136BC">
        <w:rPr>
          <w:rFonts w:ascii="TH SarabunPSK" w:hAnsi="TH SarabunPSK" w:cs="TH SarabunPSK"/>
          <w:sz w:val="32"/>
          <w:szCs w:val="32"/>
        </w:rPr>
        <w:t xml:space="preserve">4. </w:t>
      </w:r>
      <w:r>
        <w:rPr>
          <w:rFonts w:ascii="TH SarabunPSK" w:hAnsi="TH SarabunPSK" w:cs="TH SarabunPSK"/>
          <w:sz w:val="32"/>
          <w:szCs w:val="32"/>
        </w:rPr>
        <w:t xml:space="preserve"> </w:t>
      </w:r>
      <w:r w:rsidRPr="00C136BC">
        <w:rPr>
          <w:rFonts w:ascii="TH SarabunPSK" w:hAnsi="TH SarabunPSK" w:cs="TH SarabunPSK"/>
          <w:sz w:val="32"/>
          <w:szCs w:val="32"/>
        </w:rPr>
        <w:t>Bangkok Airways</w:t>
      </w:r>
    </w:p>
    <w:p w:rsidR="00F658F3" w:rsidRPr="00E35C8C" w:rsidRDefault="00F658F3" w:rsidP="00F658F3">
      <w:pPr>
        <w:spacing w:after="0" w:line="240" w:lineRule="auto"/>
        <w:rPr>
          <w:rFonts w:ascii="TH SarabunPSK" w:hAnsi="TH SarabunPSK" w:cs="TH SarabunPSK"/>
          <w:sz w:val="16"/>
          <w:szCs w:val="16"/>
        </w:rPr>
      </w:pPr>
    </w:p>
    <w:p w:rsidR="00F658F3" w:rsidRPr="007608C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186</w:t>
      </w:r>
      <w:r w:rsidRPr="007608C3">
        <w:rPr>
          <w:rFonts w:ascii="TH SarabunPSK" w:hAnsi="TH SarabunPSK" w:cs="TH SarabunPSK"/>
          <w:sz w:val="32"/>
          <w:szCs w:val="32"/>
        </w:rPr>
        <w:t>. If you want</w:t>
      </w:r>
      <w:r>
        <w:rPr>
          <w:rFonts w:ascii="TH SarabunPSK" w:hAnsi="TH SarabunPSK" w:cs="TH SarabunPSK"/>
          <w:sz w:val="32"/>
          <w:szCs w:val="32"/>
          <w:cs/>
        </w:rPr>
        <w:t xml:space="preserve"> </w:t>
      </w:r>
      <w:r>
        <w:rPr>
          <w:rFonts w:ascii="TH SarabunPSK" w:hAnsi="TH SarabunPSK" w:cs="TH SarabunPSK"/>
          <w:sz w:val="32"/>
          <w:szCs w:val="32"/>
        </w:rPr>
        <w:t>to</w:t>
      </w:r>
      <w:r w:rsidR="009907B3">
        <w:rPr>
          <w:rFonts w:ascii="TH SarabunPSK" w:hAnsi="TH SarabunPSK" w:cs="TH SarabunPSK"/>
          <w:sz w:val="32"/>
          <w:szCs w:val="32"/>
        </w:rPr>
        <w:t xml:space="preserve"> </w:t>
      </w:r>
      <w:r w:rsidR="009907B3">
        <w:rPr>
          <w:rFonts w:ascii="TH SarabunPSK" w:hAnsi="TH SarabunPSK" w:cs="TH SarabunPSK"/>
          <w:sz w:val="32"/>
          <w:szCs w:val="32"/>
          <w:lang w:val="en-AU"/>
        </w:rPr>
        <w:t>arrive</w:t>
      </w:r>
      <w:r w:rsidRPr="007608C3">
        <w:rPr>
          <w:rFonts w:ascii="TH SarabunPSK" w:hAnsi="TH SarabunPSK" w:cs="TH SarabunPSK"/>
          <w:sz w:val="32"/>
          <w:szCs w:val="32"/>
        </w:rPr>
        <w:t xml:space="preserve"> Chiang Mai before</w:t>
      </w:r>
      <w:r w:rsidRPr="007608C3">
        <w:rPr>
          <w:rFonts w:ascii="TH SarabunPSK" w:hAnsi="TH SarabunPSK" w:cs="TH SarabunPSK"/>
          <w:sz w:val="32"/>
          <w:szCs w:val="32"/>
          <w:cs/>
        </w:rPr>
        <w:t xml:space="preserve"> </w:t>
      </w:r>
      <w:r>
        <w:rPr>
          <w:rFonts w:ascii="TH SarabunPSK" w:hAnsi="TH SarabunPSK" w:cs="TH SarabunPSK"/>
          <w:sz w:val="32"/>
          <w:szCs w:val="32"/>
        </w:rPr>
        <w:t>9.00</w:t>
      </w:r>
      <w:r w:rsidRPr="007608C3">
        <w:rPr>
          <w:rFonts w:ascii="TH SarabunPSK" w:hAnsi="TH SarabunPSK" w:cs="TH SarabunPSK"/>
          <w:sz w:val="32"/>
          <w:szCs w:val="32"/>
        </w:rPr>
        <w:t xml:space="preserve">, which </w:t>
      </w:r>
      <w:r>
        <w:rPr>
          <w:rFonts w:ascii="TH SarabunPSK" w:hAnsi="TH SarabunPSK" w:cs="TH SarabunPSK"/>
          <w:sz w:val="32"/>
          <w:szCs w:val="32"/>
        </w:rPr>
        <w:t xml:space="preserve">airline </w:t>
      </w:r>
      <w:r w:rsidRPr="007608C3">
        <w:rPr>
          <w:rFonts w:ascii="TH SarabunPSK" w:hAnsi="TH SarabunPSK" w:cs="TH SarabunPSK"/>
          <w:sz w:val="32"/>
          <w:szCs w:val="32"/>
        </w:rPr>
        <w:t>can you take?</w:t>
      </w:r>
    </w:p>
    <w:p w:rsidR="00F658F3" w:rsidRPr="007608C3" w:rsidRDefault="00F658F3" w:rsidP="00E35C8C">
      <w:pPr>
        <w:spacing w:after="0" w:line="240" w:lineRule="auto"/>
        <w:ind w:firstLine="709"/>
        <w:rPr>
          <w:rFonts w:ascii="TH SarabunPSK" w:hAnsi="TH SarabunPSK" w:cs="TH SarabunPSK"/>
          <w:sz w:val="32"/>
          <w:szCs w:val="32"/>
        </w:rPr>
      </w:pPr>
      <w:r w:rsidRPr="007608C3">
        <w:rPr>
          <w:rFonts w:ascii="TH SarabunPSK" w:hAnsi="TH SarabunPSK" w:cs="TH SarabunPSK"/>
          <w:sz w:val="32"/>
          <w:szCs w:val="32"/>
        </w:rPr>
        <w:tab/>
        <w:t xml:space="preserve">1. </w:t>
      </w:r>
      <w:r>
        <w:rPr>
          <w:rFonts w:ascii="TH SarabunPSK" w:hAnsi="TH SarabunPSK" w:cs="TH SarabunPSK"/>
          <w:sz w:val="32"/>
          <w:szCs w:val="32"/>
        </w:rPr>
        <w:t xml:space="preserve"> </w:t>
      </w:r>
      <w:r w:rsidRPr="007608C3">
        <w:rPr>
          <w:rFonts w:ascii="TH SarabunPSK" w:hAnsi="TH SarabunPSK" w:cs="TH SarabunPSK"/>
          <w:sz w:val="32"/>
          <w:szCs w:val="32"/>
        </w:rPr>
        <w:t>Air Asia</w:t>
      </w:r>
      <w:r w:rsidRPr="007608C3">
        <w:rPr>
          <w:rFonts w:ascii="TH SarabunPSK" w:hAnsi="TH SarabunPSK" w:cs="TH SarabunPSK"/>
          <w:sz w:val="32"/>
          <w:szCs w:val="32"/>
        </w:rPr>
        <w:tab/>
      </w:r>
    </w:p>
    <w:p w:rsidR="00F658F3" w:rsidRPr="007608C3" w:rsidRDefault="00F658F3" w:rsidP="00E35C8C">
      <w:pPr>
        <w:spacing w:after="0" w:line="240" w:lineRule="auto"/>
        <w:ind w:firstLine="709"/>
        <w:rPr>
          <w:rFonts w:ascii="TH SarabunPSK" w:hAnsi="TH SarabunPSK" w:cs="TH SarabunPSK"/>
          <w:color w:val="000000" w:themeColor="text1"/>
          <w:sz w:val="32"/>
          <w:szCs w:val="32"/>
        </w:rPr>
      </w:pPr>
      <w:r w:rsidRPr="007608C3">
        <w:rPr>
          <w:rFonts w:ascii="TH SarabunPSK" w:hAnsi="TH SarabunPSK" w:cs="TH SarabunPSK"/>
          <w:color w:val="000000" w:themeColor="text1"/>
          <w:sz w:val="32"/>
          <w:szCs w:val="32"/>
        </w:rPr>
        <w:t xml:space="preserve">2. </w:t>
      </w:r>
      <w:r>
        <w:rPr>
          <w:rFonts w:ascii="TH SarabunPSK" w:hAnsi="TH SarabunPSK" w:cs="TH SarabunPSK"/>
          <w:color w:val="000000" w:themeColor="text1"/>
          <w:sz w:val="32"/>
          <w:szCs w:val="32"/>
        </w:rPr>
        <w:t xml:space="preserve"> </w:t>
      </w:r>
      <w:r w:rsidRPr="007608C3">
        <w:rPr>
          <w:rFonts w:ascii="TH SarabunPSK" w:hAnsi="TH SarabunPSK" w:cs="TH SarabunPSK"/>
          <w:color w:val="000000" w:themeColor="text1"/>
          <w:sz w:val="32"/>
          <w:szCs w:val="32"/>
        </w:rPr>
        <w:t>Nok Air</w:t>
      </w:r>
    </w:p>
    <w:p w:rsidR="00F658F3" w:rsidRPr="007608C3" w:rsidRDefault="00F658F3" w:rsidP="00E35C8C">
      <w:pPr>
        <w:spacing w:after="0" w:line="240" w:lineRule="auto"/>
        <w:ind w:firstLine="709"/>
        <w:rPr>
          <w:rFonts w:ascii="TH SarabunPSK" w:hAnsi="TH SarabunPSK" w:cs="TH SarabunPSK"/>
          <w:sz w:val="32"/>
          <w:szCs w:val="32"/>
        </w:rPr>
      </w:pPr>
      <w:r w:rsidRPr="007608C3">
        <w:rPr>
          <w:rFonts w:ascii="TH SarabunPSK" w:hAnsi="TH SarabunPSK" w:cs="TH SarabunPSK"/>
          <w:sz w:val="32"/>
          <w:szCs w:val="32"/>
        </w:rPr>
        <w:tab/>
        <w:t xml:space="preserve">3. </w:t>
      </w:r>
      <w:r>
        <w:rPr>
          <w:rFonts w:ascii="TH SarabunPSK" w:hAnsi="TH SarabunPSK" w:cs="TH SarabunPSK"/>
          <w:sz w:val="32"/>
          <w:szCs w:val="32"/>
        </w:rPr>
        <w:t xml:space="preserve"> </w:t>
      </w:r>
      <w:r w:rsidRPr="007608C3">
        <w:rPr>
          <w:rFonts w:ascii="TH SarabunPSK" w:hAnsi="TH SarabunPSK" w:cs="TH SarabunPSK"/>
          <w:sz w:val="32"/>
          <w:szCs w:val="32"/>
        </w:rPr>
        <w:t>Thai Airways</w:t>
      </w:r>
    </w:p>
    <w:p w:rsidR="00F658F3" w:rsidRPr="007608C3" w:rsidRDefault="00F658F3" w:rsidP="00E35C8C">
      <w:pPr>
        <w:spacing w:after="0" w:line="240" w:lineRule="auto"/>
        <w:ind w:firstLine="709"/>
        <w:rPr>
          <w:rFonts w:ascii="TH SarabunPSK" w:hAnsi="TH SarabunPSK" w:cs="TH SarabunPSK"/>
          <w:sz w:val="32"/>
          <w:szCs w:val="32"/>
        </w:rPr>
      </w:pPr>
      <w:r w:rsidRPr="007608C3">
        <w:rPr>
          <w:rFonts w:ascii="TH SarabunPSK" w:hAnsi="TH SarabunPSK" w:cs="TH SarabunPSK"/>
          <w:sz w:val="32"/>
          <w:szCs w:val="32"/>
        </w:rPr>
        <w:tab/>
        <w:t xml:space="preserve">4. </w:t>
      </w:r>
      <w:r>
        <w:rPr>
          <w:rFonts w:ascii="TH SarabunPSK" w:hAnsi="TH SarabunPSK" w:cs="TH SarabunPSK"/>
          <w:sz w:val="32"/>
          <w:szCs w:val="32"/>
        </w:rPr>
        <w:t xml:space="preserve"> </w:t>
      </w:r>
      <w:r w:rsidRPr="007608C3">
        <w:rPr>
          <w:rFonts w:ascii="TH SarabunPSK" w:hAnsi="TH SarabunPSK" w:cs="TH SarabunPSK"/>
          <w:sz w:val="32"/>
          <w:szCs w:val="32"/>
        </w:rPr>
        <w:t xml:space="preserve">Bangkok Airways </w:t>
      </w:r>
    </w:p>
    <w:p w:rsidR="00F658F3" w:rsidRPr="00E35C8C" w:rsidRDefault="00F658F3" w:rsidP="00F658F3">
      <w:pPr>
        <w:spacing w:after="0" w:line="240" w:lineRule="auto"/>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cs/>
        </w:rPr>
      </w:pPr>
      <w:r>
        <w:rPr>
          <w:rFonts w:ascii="TH SarabunPSK" w:hAnsi="TH SarabunPSK" w:cs="TH SarabunPSK"/>
          <w:sz w:val="32"/>
          <w:szCs w:val="32"/>
        </w:rPr>
        <w:t>187</w:t>
      </w: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Pr="00E35C8C">
        <w:rPr>
          <w:rFonts w:ascii="TH SarabunPSK" w:hAnsi="TH SarabunPSK" w:cs="TH SarabunPSK"/>
          <w:b/>
          <w:bCs/>
          <w:sz w:val="32"/>
          <w:szCs w:val="32"/>
        </w:rPr>
        <w:t>Mark:</w:t>
      </w:r>
      <w:r w:rsidRPr="00C136BC">
        <w:rPr>
          <w:rFonts w:ascii="TH SarabunPSK" w:hAnsi="TH SarabunPSK" w:cs="TH SarabunPSK"/>
          <w:sz w:val="32"/>
          <w:szCs w:val="32"/>
        </w:rPr>
        <w:t xml:space="preserve"> I’m bored. Let’s do something fun! </w:t>
      </w:r>
    </w:p>
    <w:p w:rsidR="00F658F3" w:rsidRPr="00C136BC" w:rsidRDefault="00F658F3" w:rsidP="00F658F3">
      <w:pPr>
        <w:spacing w:after="0" w:line="240" w:lineRule="auto"/>
        <w:rPr>
          <w:rFonts w:ascii="TH SarabunPSK" w:hAnsi="TH SarabunPSK" w:cs="TH SarabunPSK"/>
          <w:sz w:val="32"/>
          <w:szCs w:val="32"/>
        </w:rPr>
      </w:pP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00E35C8C">
        <w:rPr>
          <w:rFonts w:ascii="TH SarabunPSK" w:hAnsi="TH SarabunPSK" w:cs="TH SarabunPSK"/>
          <w:sz w:val="32"/>
          <w:szCs w:val="32"/>
        </w:rPr>
        <w:t xml:space="preserve">   </w:t>
      </w:r>
      <w:r w:rsidRPr="00E35C8C">
        <w:rPr>
          <w:rFonts w:ascii="TH SarabunPSK" w:hAnsi="TH SarabunPSK" w:cs="TH SarabunPSK"/>
          <w:b/>
          <w:bCs/>
          <w:sz w:val="32"/>
          <w:szCs w:val="32"/>
        </w:rPr>
        <w:t>Ben:</w:t>
      </w:r>
      <w:r w:rsidRPr="00C136BC">
        <w:rPr>
          <w:rFonts w:ascii="TH SarabunPSK" w:hAnsi="TH SarabunPSK" w:cs="TH SarabunPSK"/>
          <w:sz w:val="32"/>
          <w:szCs w:val="32"/>
        </w:rPr>
        <w:t xml:space="preserve"> Okay let’s do a puzzle</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E35C8C">
        <w:rPr>
          <w:rFonts w:ascii="TH SarabunPSK" w:hAnsi="TH SarabunPSK" w:cs="TH SarabunPSK"/>
          <w:sz w:val="32"/>
          <w:szCs w:val="32"/>
        </w:rPr>
        <w:t xml:space="preserve">  </w:t>
      </w:r>
      <w:r w:rsidRPr="00E35C8C">
        <w:rPr>
          <w:rFonts w:ascii="TH SarabunPSK" w:hAnsi="TH SarabunPSK" w:cs="TH SarabunPSK"/>
          <w:b/>
          <w:bCs/>
          <w:sz w:val="32"/>
          <w:szCs w:val="32"/>
        </w:rPr>
        <w:t>Mark:</w:t>
      </w:r>
      <w:r w:rsidRPr="00C136BC">
        <w:rPr>
          <w:rFonts w:ascii="TH SarabunPSK" w:hAnsi="TH SarabunPSK" w:cs="TH SarabunPSK"/>
          <w:sz w:val="32"/>
          <w:szCs w:val="32"/>
        </w:rPr>
        <w:t xml:space="preserve"> Doing a puzzle is boring.</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E35C8C">
        <w:rPr>
          <w:rFonts w:ascii="TH SarabunPSK" w:hAnsi="TH SarabunPSK" w:cs="TH SarabunPSK"/>
          <w:sz w:val="32"/>
          <w:szCs w:val="32"/>
        </w:rPr>
        <w:t xml:space="preserve">    </w:t>
      </w:r>
      <w:r w:rsidRPr="00E35C8C">
        <w:rPr>
          <w:rFonts w:ascii="TH SarabunPSK" w:hAnsi="TH SarabunPSK" w:cs="TH SarabunPSK"/>
          <w:b/>
          <w:bCs/>
          <w:sz w:val="32"/>
          <w:szCs w:val="32"/>
        </w:rPr>
        <w:t>Ben:</w:t>
      </w:r>
      <w:r w:rsidRPr="00C136BC">
        <w:rPr>
          <w:rFonts w:ascii="TH SarabunPSK" w:hAnsi="TH SarabunPSK" w:cs="TH SarabunPSK"/>
          <w:sz w:val="32"/>
          <w:szCs w:val="32"/>
        </w:rPr>
        <w:t xml:space="preserve"> Okay, Let’s listen to music.</w:t>
      </w: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E35C8C">
        <w:rPr>
          <w:rFonts w:ascii="TH SarabunPSK" w:hAnsi="TH SarabunPSK" w:cs="TH SarabunPSK"/>
          <w:sz w:val="32"/>
          <w:szCs w:val="32"/>
        </w:rPr>
        <w:t xml:space="preserve">   </w:t>
      </w:r>
      <w:r w:rsidRPr="00E35C8C">
        <w:rPr>
          <w:rFonts w:ascii="TH SarabunPSK" w:hAnsi="TH SarabunPSK" w:cs="TH SarabunPSK"/>
          <w:b/>
          <w:bCs/>
          <w:sz w:val="32"/>
          <w:szCs w:val="32"/>
        </w:rPr>
        <w:t>Mark:</w:t>
      </w:r>
      <w:r w:rsidRPr="00C136BC">
        <w:rPr>
          <w:rFonts w:ascii="TH SarabunPSK" w:hAnsi="TH SarabunPSK" w:cs="TH SarabunPSK"/>
          <w:sz w:val="32"/>
          <w:szCs w:val="32"/>
        </w:rPr>
        <w:t xml:space="preserve"> I want to play outside, not inside</w:t>
      </w:r>
    </w:p>
    <w:p w:rsidR="00F658F3" w:rsidRDefault="00D35366" w:rsidP="00F658F3">
      <w:pPr>
        <w:spacing w:after="0" w:line="240" w:lineRule="auto"/>
        <w:ind w:firstLine="360"/>
        <w:rPr>
          <w:rFonts w:ascii="TH SarabunPSK" w:hAnsi="TH SarabunPSK" w:cs="TH SarabunPSK"/>
          <w:sz w:val="32"/>
          <w:szCs w:val="32"/>
          <w:cs/>
        </w:rPr>
      </w:pPr>
      <w:r>
        <w:rPr>
          <w:rFonts w:ascii="TH SarabunPSK" w:hAnsi="TH SarabunPSK" w:cs="TH SarabunPSK"/>
          <w:sz w:val="32"/>
          <w:szCs w:val="32"/>
        </w:rPr>
        <w:t xml:space="preserve">    </w:t>
      </w:r>
      <w:r w:rsidR="00F658F3" w:rsidRPr="00C136BC">
        <w:rPr>
          <w:rFonts w:ascii="TH SarabunPSK" w:hAnsi="TH SarabunPSK" w:cs="TH SarabunPSK"/>
          <w:sz w:val="32"/>
          <w:szCs w:val="32"/>
        </w:rPr>
        <w:t>Mark want</w:t>
      </w:r>
      <w:r w:rsidR="00F658F3">
        <w:rPr>
          <w:rFonts w:ascii="TH SarabunPSK" w:hAnsi="TH SarabunPSK" w:cs="TH SarabunPSK"/>
          <w:sz w:val="32"/>
          <w:szCs w:val="32"/>
        </w:rPr>
        <w:t>s</w:t>
      </w:r>
      <w:r w:rsidR="00F658F3" w:rsidRPr="00C136BC">
        <w:rPr>
          <w:rFonts w:ascii="TH SarabunPSK" w:hAnsi="TH SarabunPSK" w:cs="TH SarabunPSK"/>
          <w:sz w:val="32"/>
          <w:szCs w:val="32"/>
        </w:rPr>
        <w:t xml:space="preserve"> to…………………………………..</w:t>
      </w:r>
      <w:r w:rsidR="00F658F3">
        <w:rPr>
          <w:rFonts w:ascii="TH SarabunPSK" w:hAnsi="TH SarabunPSK" w:cs="TH SarabunPSK"/>
          <w:sz w:val="32"/>
          <w:szCs w:val="32"/>
        </w:rPr>
        <w:t xml:space="preserve"> </w:t>
      </w:r>
    </w:p>
    <w:p w:rsidR="00F658F3" w:rsidRDefault="00F658F3" w:rsidP="00E35C8C">
      <w:pPr>
        <w:spacing w:after="0" w:line="240" w:lineRule="auto"/>
        <w:ind w:firstLine="709"/>
        <w:rPr>
          <w:rFonts w:ascii="TH SarabunPSK" w:hAnsi="TH SarabunPSK" w:cs="TH SarabunPSK"/>
          <w:sz w:val="32"/>
          <w:szCs w:val="32"/>
        </w:rPr>
      </w:pPr>
      <w:r>
        <w:rPr>
          <w:rFonts w:ascii="TH SarabunPSK" w:hAnsi="TH SarabunPSK" w:cs="TH SarabunPSK"/>
          <w:sz w:val="32"/>
          <w:szCs w:val="32"/>
        </w:rPr>
        <w:t xml:space="preserve">1.  </w:t>
      </w:r>
      <w:r w:rsidR="00082C8F" w:rsidRPr="00C136BC">
        <w:rPr>
          <w:rFonts w:ascii="TH SarabunPSK" w:hAnsi="TH SarabunPSK" w:cs="TH SarabunPSK"/>
          <w:sz w:val="32"/>
          <w:szCs w:val="32"/>
        </w:rPr>
        <w:t>sing a song.</w:t>
      </w:r>
      <w:r w:rsidR="00082C8F">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E35C8C">
        <w:rPr>
          <w:rFonts w:ascii="TH SarabunPSK" w:hAnsi="TH SarabunPSK" w:cs="TH SarabunPSK"/>
          <w:sz w:val="32"/>
          <w:szCs w:val="32"/>
        </w:rPr>
        <w:tab/>
      </w:r>
      <w:r w:rsidR="00E35C8C">
        <w:rPr>
          <w:rFonts w:ascii="TH SarabunPSK" w:hAnsi="TH SarabunPSK" w:cs="TH SarabunPSK"/>
          <w:sz w:val="32"/>
          <w:szCs w:val="32"/>
        </w:rPr>
        <w:tab/>
      </w:r>
    </w:p>
    <w:p w:rsidR="00172E3D" w:rsidRDefault="00F658F3" w:rsidP="00E35C8C">
      <w:pPr>
        <w:spacing w:after="0" w:line="240" w:lineRule="auto"/>
        <w:ind w:firstLine="709"/>
        <w:rPr>
          <w:rFonts w:ascii="TH SarabunPSK" w:hAnsi="TH SarabunPSK" w:cs="TH SarabunPSK"/>
          <w:sz w:val="32"/>
          <w:szCs w:val="32"/>
        </w:rPr>
      </w:pPr>
      <w:r>
        <w:rPr>
          <w:rFonts w:ascii="TH SarabunPSK" w:hAnsi="TH SarabunPSK" w:cs="TH SarabunPSK"/>
          <w:sz w:val="32"/>
          <w:szCs w:val="32"/>
        </w:rPr>
        <w:t xml:space="preserve">2.  </w:t>
      </w:r>
      <w:r w:rsidR="00082C8F" w:rsidRPr="00C136BC">
        <w:rPr>
          <w:rFonts w:ascii="TH SarabunPSK" w:hAnsi="TH SarabunPSK" w:cs="TH SarabunPSK"/>
          <w:sz w:val="32"/>
          <w:szCs w:val="32"/>
        </w:rPr>
        <w:t>go to bed</w:t>
      </w:r>
      <w:r w:rsidR="00082C8F">
        <w:rPr>
          <w:rFonts w:ascii="TH SarabunPSK" w:hAnsi="TH SarabunPSK" w:cs="TH SarabunPSK"/>
          <w:sz w:val="32"/>
          <w:szCs w:val="32"/>
        </w:rPr>
        <w:t>.</w:t>
      </w:r>
      <w:r w:rsidR="00082C8F">
        <w:rPr>
          <w:rFonts w:ascii="TH SarabunPSK" w:hAnsi="TH SarabunPSK" w:cs="TH SarabunPSK"/>
          <w:sz w:val="32"/>
          <w:szCs w:val="32"/>
        </w:rPr>
        <w:tab/>
      </w:r>
    </w:p>
    <w:p w:rsidR="00172E3D" w:rsidRDefault="00F658F3" w:rsidP="00E35C8C">
      <w:pPr>
        <w:spacing w:after="0" w:line="240" w:lineRule="auto"/>
        <w:ind w:firstLine="709"/>
        <w:rPr>
          <w:rFonts w:ascii="TH SarabunPSK" w:hAnsi="TH SarabunPSK" w:cs="TH SarabunPSK"/>
          <w:sz w:val="32"/>
          <w:szCs w:val="32"/>
        </w:rPr>
      </w:pPr>
      <w:r>
        <w:rPr>
          <w:rFonts w:ascii="TH SarabunPSK" w:hAnsi="TH SarabunPSK" w:cs="TH SarabunPSK"/>
          <w:sz w:val="32"/>
          <w:szCs w:val="32"/>
        </w:rPr>
        <w:tab/>
      </w:r>
      <w:r w:rsidR="00172E3D">
        <w:rPr>
          <w:rFonts w:ascii="TH SarabunPSK" w:hAnsi="TH SarabunPSK" w:cs="TH SarabunPSK"/>
          <w:sz w:val="32"/>
          <w:szCs w:val="32"/>
        </w:rPr>
        <w:t xml:space="preserve">3.  </w:t>
      </w:r>
      <w:r w:rsidR="00172E3D" w:rsidRPr="00C136BC">
        <w:rPr>
          <w:rFonts w:ascii="TH SarabunPSK" w:hAnsi="TH SarabunPSK" w:cs="TH SarabunPSK"/>
          <w:sz w:val="32"/>
          <w:szCs w:val="32"/>
        </w:rPr>
        <w:t>play tennis.</w:t>
      </w:r>
    </w:p>
    <w:p w:rsidR="00F658F3" w:rsidRDefault="00F658F3" w:rsidP="00E35C8C">
      <w:pPr>
        <w:spacing w:after="0" w:line="240" w:lineRule="auto"/>
        <w:ind w:firstLine="709"/>
        <w:rPr>
          <w:rFonts w:ascii="TH SarabunPSK" w:hAnsi="TH SarabunPSK" w:cs="TH SarabunPSK"/>
          <w:sz w:val="32"/>
          <w:szCs w:val="32"/>
        </w:rPr>
      </w:pPr>
      <w:r>
        <w:rPr>
          <w:rFonts w:ascii="TH SarabunPSK" w:hAnsi="TH SarabunPSK" w:cs="TH SarabunPSK"/>
          <w:sz w:val="32"/>
          <w:szCs w:val="32"/>
        </w:rPr>
        <w:tab/>
        <w:t xml:space="preserve">4.  </w:t>
      </w:r>
      <w:r w:rsidRPr="00C136BC">
        <w:rPr>
          <w:rFonts w:ascii="TH SarabunPSK" w:hAnsi="TH SarabunPSK" w:cs="TH SarabunPSK"/>
          <w:sz w:val="32"/>
          <w:szCs w:val="32"/>
        </w:rPr>
        <w:t>play video game.</w:t>
      </w:r>
    </w:p>
    <w:p w:rsidR="00F658F3" w:rsidRDefault="00F658F3" w:rsidP="00F658F3">
      <w:pPr>
        <w:spacing w:after="0" w:line="240" w:lineRule="auto"/>
        <w:ind w:firstLine="360"/>
        <w:rPr>
          <w:rFonts w:ascii="TH SarabunPSK" w:hAnsi="TH SarabunPSK" w:cs="TH SarabunPSK"/>
          <w:sz w:val="16"/>
          <w:szCs w:val="16"/>
        </w:rPr>
      </w:pPr>
    </w:p>
    <w:p w:rsidR="00172E3D" w:rsidRDefault="00172E3D" w:rsidP="00F658F3">
      <w:pPr>
        <w:spacing w:after="0" w:line="240" w:lineRule="auto"/>
        <w:ind w:firstLine="360"/>
        <w:rPr>
          <w:rFonts w:ascii="TH SarabunPSK" w:hAnsi="TH SarabunPSK" w:cs="TH SarabunPSK"/>
          <w:sz w:val="16"/>
          <w:szCs w:val="16"/>
        </w:rPr>
      </w:pPr>
    </w:p>
    <w:p w:rsidR="00172E3D" w:rsidRDefault="00172E3D" w:rsidP="00F658F3">
      <w:pPr>
        <w:spacing w:after="0" w:line="240" w:lineRule="auto"/>
        <w:ind w:firstLine="360"/>
        <w:rPr>
          <w:rFonts w:ascii="TH SarabunPSK" w:hAnsi="TH SarabunPSK" w:cs="TH SarabunPSK"/>
          <w:sz w:val="16"/>
          <w:szCs w:val="16"/>
        </w:rPr>
      </w:pPr>
    </w:p>
    <w:p w:rsidR="00172E3D" w:rsidRDefault="00172E3D" w:rsidP="00F658F3">
      <w:pPr>
        <w:spacing w:after="0" w:line="240" w:lineRule="auto"/>
        <w:ind w:firstLine="360"/>
        <w:rPr>
          <w:rFonts w:ascii="TH SarabunPSK" w:hAnsi="TH SarabunPSK" w:cs="TH SarabunPSK"/>
          <w:sz w:val="16"/>
          <w:szCs w:val="16"/>
        </w:rPr>
      </w:pPr>
    </w:p>
    <w:p w:rsidR="00172E3D" w:rsidRDefault="00172E3D" w:rsidP="00F658F3">
      <w:pPr>
        <w:spacing w:after="0" w:line="240" w:lineRule="auto"/>
        <w:ind w:firstLine="360"/>
        <w:rPr>
          <w:rFonts w:ascii="TH SarabunPSK" w:hAnsi="TH SarabunPSK" w:cs="TH SarabunPSK"/>
          <w:sz w:val="16"/>
          <w:szCs w:val="16"/>
        </w:rPr>
      </w:pPr>
    </w:p>
    <w:p w:rsidR="00172E3D" w:rsidRDefault="00172E3D" w:rsidP="00F658F3">
      <w:pPr>
        <w:spacing w:after="0" w:line="240" w:lineRule="auto"/>
        <w:ind w:firstLine="360"/>
        <w:rPr>
          <w:rFonts w:ascii="TH SarabunPSK" w:hAnsi="TH SarabunPSK" w:cs="TH SarabunPSK"/>
          <w:sz w:val="16"/>
          <w:szCs w:val="16"/>
        </w:rPr>
      </w:pPr>
    </w:p>
    <w:p w:rsidR="00172E3D" w:rsidRDefault="00172E3D" w:rsidP="00F658F3">
      <w:pPr>
        <w:spacing w:after="0" w:line="240" w:lineRule="auto"/>
        <w:ind w:firstLine="360"/>
        <w:rPr>
          <w:rFonts w:ascii="TH SarabunPSK" w:hAnsi="TH SarabunPSK" w:cs="TH SarabunPSK"/>
          <w:sz w:val="16"/>
          <w:szCs w:val="16"/>
        </w:rPr>
      </w:pPr>
    </w:p>
    <w:p w:rsidR="00172E3D" w:rsidRPr="00D35366" w:rsidRDefault="00172E3D" w:rsidP="00F658F3">
      <w:pPr>
        <w:spacing w:after="0" w:line="240" w:lineRule="auto"/>
        <w:ind w:firstLine="360"/>
        <w:rPr>
          <w:rFonts w:ascii="TH SarabunPSK" w:hAnsi="TH SarabunPSK" w:cs="TH SarabunPSK"/>
          <w:sz w:val="16"/>
          <w:szCs w:val="16"/>
        </w:rPr>
      </w:pPr>
    </w:p>
    <w:p w:rsidR="00D35366"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lastRenderedPageBreak/>
        <w:t>188</w:t>
      </w:r>
      <w:r w:rsidRPr="00C136BC">
        <w:rPr>
          <w:rFonts w:ascii="TH SarabunPSK" w:hAnsi="TH SarabunPSK" w:cs="TH SarabunPSK"/>
          <w:sz w:val="32"/>
          <w:szCs w:val="32"/>
        </w:rPr>
        <w:t xml:space="preserve">.  “You are important for living things. They couldn’t live without you. All living things </w:t>
      </w:r>
      <w:r w:rsidR="00D35366">
        <w:rPr>
          <w:rFonts w:ascii="TH SarabunPSK" w:hAnsi="TH SarabunPSK" w:cs="TH SarabunPSK"/>
          <w:sz w:val="32"/>
          <w:szCs w:val="32"/>
        </w:rPr>
        <w:t xml:space="preserve">  </w:t>
      </w:r>
    </w:p>
    <w:p w:rsidR="00F658F3" w:rsidRDefault="00D35366"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F658F3" w:rsidRPr="00C136BC">
        <w:rPr>
          <w:rFonts w:ascii="TH SarabunPSK" w:hAnsi="TH SarabunPSK" w:cs="TH SarabunPSK"/>
          <w:sz w:val="32"/>
          <w:szCs w:val="32"/>
        </w:rPr>
        <w:t xml:space="preserve">always see you in the morning and then you go back in the evening everyday”  </w:t>
      </w:r>
    </w:p>
    <w:p w:rsidR="00F658F3" w:rsidRPr="00C136BC" w:rsidRDefault="00D35366"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F658F3">
        <w:rPr>
          <w:rFonts w:ascii="TH SarabunPSK" w:hAnsi="TH SarabunPSK" w:cs="TH SarabunPSK"/>
          <w:sz w:val="32"/>
          <w:szCs w:val="32"/>
        </w:rPr>
        <w:t>What does “you” mean</w:t>
      </w:r>
      <w:r w:rsidR="00F658F3" w:rsidRPr="00C136BC">
        <w:rPr>
          <w:rFonts w:ascii="TH SarabunPSK" w:hAnsi="TH SarabunPSK" w:cs="TH SarabunPSK"/>
          <w:sz w:val="32"/>
          <w:szCs w:val="32"/>
        </w:rPr>
        <w:t>?</w:t>
      </w:r>
      <w:r w:rsidR="00F658F3">
        <w:rPr>
          <w:rFonts w:ascii="TH SarabunPSK" w:hAnsi="TH SarabunPSK" w:cs="TH SarabunPSK"/>
          <w:sz w:val="32"/>
          <w:szCs w:val="32"/>
        </w:rPr>
        <w:t xml:space="preserve"> </w:t>
      </w:r>
    </w:p>
    <w:p w:rsidR="00F658F3"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Pr="00C136BC">
        <w:rPr>
          <w:rFonts w:ascii="TH SarabunPSK" w:hAnsi="TH SarabunPSK" w:cs="TH SarabunPSK"/>
          <w:sz w:val="32"/>
          <w:szCs w:val="32"/>
        </w:rPr>
        <w:t>The sun.</w:t>
      </w:r>
    </w:p>
    <w:p w:rsidR="00F658F3"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2.  </w:t>
      </w:r>
      <w:r w:rsidR="00082C8F" w:rsidRPr="00C136BC">
        <w:rPr>
          <w:rFonts w:ascii="TH SarabunPSK" w:hAnsi="TH SarabunPSK" w:cs="TH SarabunPSK"/>
          <w:sz w:val="32"/>
          <w:szCs w:val="32"/>
        </w:rPr>
        <w:t>The moon.</w:t>
      </w:r>
    </w:p>
    <w:p w:rsidR="00F658F3"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3.  </w:t>
      </w:r>
      <w:r w:rsidRPr="00C136BC">
        <w:rPr>
          <w:rFonts w:ascii="TH SarabunPSK" w:hAnsi="TH SarabunPSK" w:cs="TH SarabunPSK"/>
          <w:sz w:val="32"/>
          <w:szCs w:val="32"/>
        </w:rPr>
        <w:t>The Earth.</w:t>
      </w:r>
      <w:r w:rsidR="00082C8F" w:rsidRPr="00082C8F">
        <w:rPr>
          <w:rFonts w:ascii="TH SarabunPSK" w:hAnsi="TH SarabunPSK" w:cs="TH SarabunPSK"/>
          <w:sz w:val="32"/>
          <w:szCs w:val="32"/>
        </w:rPr>
        <w:t xml:space="preserve"> </w:t>
      </w:r>
    </w:p>
    <w:p w:rsidR="00F658F3" w:rsidRPr="00C136BC"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4.  </w:t>
      </w:r>
      <w:r w:rsidR="00082C8F" w:rsidRPr="00C136BC">
        <w:rPr>
          <w:rFonts w:ascii="TH SarabunPSK" w:hAnsi="TH SarabunPSK" w:cs="TH SarabunPSK"/>
          <w:sz w:val="32"/>
          <w:szCs w:val="32"/>
        </w:rPr>
        <w:t>The star</w:t>
      </w:r>
      <w:r w:rsidR="00082C8F">
        <w:rPr>
          <w:rFonts w:ascii="TH SarabunPSK" w:hAnsi="TH SarabunPSK" w:cs="TH SarabunPSK"/>
          <w:sz w:val="32"/>
          <w:szCs w:val="32"/>
        </w:rPr>
        <w:t>s</w:t>
      </w:r>
      <w:r w:rsidR="00082C8F" w:rsidRPr="00C136BC">
        <w:rPr>
          <w:rFonts w:ascii="TH SarabunPSK" w:hAnsi="TH SarabunPSK" w:cs="TH SarabunPSK"/>
          <w:sz w:val="32"/>
          <w:szCs w:val="32"/>
        </w:rPr>
        <w:t>.</w:t>
      </w:r>
    </w:p>
    <w:p w:rsidR="00D35366" w:rsidRPr="00172E3D" w:rsidRDefault="00D35366" w:rsidP="00F658F3">
      <w:pPr>
        <w:spacing w:after="0" w:line="240" w:lineRule="auto"/>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189.</w:t>
      </w:r>
      <w:r w:rsidRPr="00C136BC">
        <w:rPr>
          <w:rFonts w:ascii="TH SarabunPSK" w:hAnsi="TH SarabunPSK" w:cs="TH SarabunPSK"/>
          <w:sz w:val="32"/>
          <w:szCs w:val="32"/>
        </w:rPr>
        <w:t xml:space="preserve">  </w:t>
      </w:r>
      <w:r w:rsidRPr="00D35366">
        <w:rPr>
          <w:rFonts w:ascii="TH SarabunPSK" w:hAnsi="TH SarabunPSK" w:cs="TH SarabunPSK"/>
          <w:b/>
          <w:bCs/>
          <w:sz w:val="32"/>
          <w:szCs w:val="32"/>
        </w:rPr>
        <w:t>At home</w:t>
      </w:r>
      <w:r w:rsidRPr="00C136BC">
        <w:rPr>
          <w:rFonts w:ascii="TH SarabunPSK" w:hAnsi="TH SarabunPSK" w:cs="TH SarabunPSK"/>
          <w:sz w:val="32"/>
          <w:szCs w:val="32"/>
        </w:rPr>
        <w:t xml:space="preserve"> </w:t>
      </w:r>
    </w:p>
    <w:p w:rsidR="00F658F3" w:rsidRPr="00C136BC" w:rsidRDefault="00F658F3" w:rsidP="00F658F3">
      <w:pPr>
        <w:spacing w:after="0" w:line="240" w:lineRule="auto"/>
        <w:rPr>
          <w:rFonts w:ascii="TH SarabunPSK" w:hAnsi="TH SarabunPSK" w:cs="TH SarabunPSK"/>
          <w:sz w:val="32"/>
          <w:szCs w:val="32"/>
        </w:rPr>
      </w:pPr>
      <w:r w:rsidRPr="00D35366">
        <w:rPr>
          <w:rFonts w:ascii="TH SarabunPSK" w:hAnsi="TH SarabunPSK" w:cs="TH SarabunPSK"/>
          <w:b/>
          <w:bCs/>
          <w:sz w:val="32"/>
          <w:szCs w:val="32"/>
        </w:rPr>
        <w:t xml:space="preserve">        Mom:</w:t>
      </w: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Pr="00C136BC">
        <w:rPr>
          <w:rFonts w:ascii="TH SarabunPSK" w:hAnsi="TH SarabunPSK" w:cs="TH SarabunPSK"/>
          <w:sz w:val="32"/>
          <w:szCs w:val="32"/>
        </w:rPr>
        <w:t>Jack, what</w:t>
      </w:r>
      <w:r>
        <w:rPr>
          <w:rFonts w:ascii="TH SarabunPSK" w:hAnsi="TH SarabunPSK" w:cs="TH SarabunPSK"/>
          <w:sz w:val="32"/>
          <w:szCs w:val="32"/>
        </w:rPr>
        <w:t xml:space="preserve"> do you want to do this weekend</w:t>
      </w:r>
      <w:r w:rsidRPr="00C136BC">
        <w:rPr>
          <w:rFonts w:ascii="TH SarabunPSK" w:hAnsi="TH SarabunPSK" w:cs="TH SarabunPSK"/>
          <w:sz w:val="32"/>
          <w:szCs w:val="32"/>
        </w:rPr>
        <w:t>?</w:t>
      </w:r>
    </w:p>
    <w:p w:rsidR="00F658F3" w:rsidRPr="00C136BC" w:rsidRDefault="00F658F3" w:rsidP="00F658F3">
      <w:pPr>
        <w:spacing w:after="0" w:line="240" w:lineRule="auto"/>
        <w:rPr>
          <w:rFonts w:ascii="TH SarabunPSK" w:hAnsi="TH SarabunPSK" w:cs="TH SarabunPSK"/>
          <w:sz w:val="32"/>
          <w:szCs w:val="32"/>
        </w:rPr>
      </w:pPr>
      <w:r w:rsidRPr="00C136BC">
        <w:rPr>
          <w:rFonts w:ascii="TH SarabunPSK" w:hAnsi="TH SarabunPSK" w:cs="TH SarabunPSK"/>
          <w:sz w:val="32"/>
          <w:szCs w:val="32"/>
        </w:rPr>
        <w:t xml:space="preserve">      </w:t>
      </w:r>
      <w:r>
        <w:rPr>
          <w:rFonts w:ascii="TH SarabunPSK" w:hAnsi="TH SarabunPSK" w:cs="TH SarabunPSK"/>
          <w:sz w:val="32"/>
          <w:szCs w:val="32"/>
        </w:rPr>
        <w:t xml:space="preserve">  </w:t>
      </w:r>
      <w:r w:rsidR="00D35366">
        <w:rPr>
          <w:rFonts w:ascii="TH SarabunPSK" w:hAnsi="TH SarabunPSK" w:cs="TH SarabunPSK"/>
          <w:sz w:val="32"/>
          <w:szCs w:val="32"/>
        </w:rPr>
        <w:t xml:space="preserve"> </w:t>
      </w:r>
      <w:r w:rsidRPr="00D35366">
        <w:rPr>
          <w:rFonts w:ascii="TH SarabunPSK" w:hAnsi="TH SarabunPSK" w:cs="TH SarabunPSK"/>
          <w:b/>
          <w:bCs/>
          <w:sz w:val="32"/>
          <w:szCs w:val="32"/>
        </w:rPr>
        <w:t>Jack:</w:t>
      </w:r>
      <w:r>
        <w:rPr>
          <w:rFonts w:ascii="TH SarabunPSK" w:hAnsi="TH SarabunPSK" w:cs="TH SarabunPSK"/>
          <w:sz w:val="32"/>
          <w:szCs w:val="32"/>
        </w:rPr>
        <w:t xml:space="preserve">  Well, </w:t>
      </w:r>
      <w:r w:rsidRPr="00C136BC">
        <w:rPr>
          <w:rFonts w:ascii="TH SarabunPSK" w:hAnsi="TH SarabunPSK" w:cs="TH SarabunPSK"/>
          <w:sz w:val="32"/>
          <w:szCs w:val="32"/>
        </w:rPr>
        <w:t>I want to…………….. I like adventure.</w:t>
      </w: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136BC">
        <w:rPr>
          <w:rFonts w:ascii="TH SarabunPSK" w:hAnsi="TH SarabunPSK" w:cs="TH SarabunPSK"/>
          <w:sz w:val="32"/>
          <w:szCs w:val="32"/>
        </w:rPr>
        <w:t>What kind o</w:t>
      </w:r>
      <w:r>
        <w:rPr>
          <w:rFonts w:ascii="TH SarabunPSK" w:hAnsi="TH SarabunPSK" w:cs="TH SarabunPSK"/>
          <w:sz w:val="32"/>
          <w:szCs w:val="32"/>
        </w:rPr>
        <w:t>f activity does Jack want to do</w:t>
      </w:r>
      <w:r w:rsidRPr="00C136BC">
        <w:rPr>
          <w:rFonts w:ascii="TH SarabunPSK" w:hAnsi="TH SarabunPSK" w:cs="TH SarabunPSK"/>
          <w:sz w:val="32"/>
          <w:szCs w:val="32"/>
        </w:rPr>
        <w:t>?</w:t>
      </w:r>
    </w:p>
    <w:p w:rsidR="00F658F3" w:rsidRDefault="00F658F3" w:rsidP="00D35366">
      <w:pPr>
        <w:spacing w:after="0" w:line="240" w:lineRule="auto"/>
        <w:ind w:firstLine="709"/>
        <w:rPr>
          <w:rFonts w:ascii="TH SarabunPSK" w:hAnsi="TH SarabunPSK" w:cs="TH SarabunPSK"/>
          <w:sz w:val="32"/>
          <w:szCs w:val="32"/>
        </w:rPr>
      </w:pPr>
      <w:r>
        <w:rPr>
          <w:rFonts w:ascii="TH SarabunPSK" w:hAnsi="TH SarabunPSK" w:cs="TH SarabunPSK"/>
          <w:sz w:val="32"/>
          <w:szCs w:val="32"/>
        </w:rPr>
        <w:t>1.  g</w:t>
      </w:r>
      <w:r w:rsidRPr="00C136BC">
        <w:rPr>
          <w:rFonts w:ascii="TH SarabunPSK" w:hAnsi="TH SarabunPSK" w:cs="TH SarabunPSK"/>
          <w:sz w:val="32"/>
          <w:szCs w:val="32"/>
        </w:rPr>
        <w:t>o</w:t>
      </w:r>
      <w:r>
        <w:rPr>
          <w:rFonts w:ascii="TH SarabunPSK" w:hAnsi="TH SarabunPSK" w:cs="TH SarabunPSK"/>
          <w:sz w:val="32"/>
          <w:szCs w:val="32"/>
        </w:rPr>
        <w:t xml:space="preserve"> </w:t>
      </w:r>
      <w:r w:rsidRPr="00C136BC">
        <w:rPr>
          <w:rFonts w:ascii="TH SarabunPSK" w:hAnsi="TH SarabunPSK" w:cs="TH SarabunPSK"/>
          <w:sz w:val="32"/>
          <w:szCs w:val="32"/>
        </w:rPr>
        <w:t>hiking.</w:t>
      </w:r>
    </w:p>
    <w:p w:rsidR="00F658F3" w:rsidRDefault="00F658F3" w:rsidP="00D35366">
      <w:pPr>
        <w:spacing w:after="0" w:line="240" w:lineRule="auto"/>
        <w:ind w:firstLine="709"/>
        <w:rPr>
          <w:rFonts w:ascii="TH SarabunPSK" w:hAnsi="TH SarabunPSK" w:cs="TH SarabunPSK"/>
          <w:sz w:val="32"/>
          <w:szCs w:val="32"/>
        </w:rPr>
      </w:pPr>
      <w:r>
        <w:rPr>
          <w:rFonts w:ascii="TH SarabunPSK" w:hAnsi="TH SarabunPSK" w:cs="TH SarabunPSK"/>
          <w:sz w:val="32"/>
          <w:szCs w:val="32"/>
        </w:rPr>
        <w:t xml:space="preserve">2.  </w:t>
      </w:r>
      <w:r w:rsidR="00082C8F" w:rsidRPr="00C136BC">
        <w:rPr>
          <w:rFonts w:ascii="TH SarabunPSK" w:hAnsi="TH SarabunPSK" w:cs="TH SarabunPSK"/>
          <w:sz w:val="32"/>
          <w:szCs w:val="32"/>
        </w:rPr>
        <w:t>go to the library.</w:t>
      </w:r>
    </w:p>
    <w:p w:rsidR="00F658F3" w:rsidRDefault="00F658F3" w:rsidP="00D35366">
      <w:pPr>
        <w:spacing w:after="0" w:line="240" w:lineRule="auto"/>
        <w:ind w:firstLine="709"/>
        <w:rPr>
          <w:rFonts w:ascii="TH SarabunPSK" w:hAnsi="TH SarabunPSK" w:cs="TH SarabunPSK"/>
          <w:sz w:val="32"/>
          <w:szCs w:val="32"/>
        </w:rPr>
      </w:pPr>
      <w:r>
        <w:rPr>
          <w:rFonts w:ascii="TH SarabunPSK" w:hAnsi="TH SarabunPSK" w:cs="TH SarabunPSK"/>
          <w:sz w:val="32"/>
          <w:szCs w:val="32"/>
        </w:rPr>
        <w:t xml:space="preserve">3.  </w:t>
      </w:r>
      <w:r w:rsidR="00082C8F" w:rsidRPr="00C136BC">
        <w:rPr>
          <w:rFonts w:ascii="TH SarabunPSK" w:hAnsi="TH SarabunPSK" w:cs="TH SarabunPSK"/>
          <w:sz w:val="32"/>
          <w:szCs w:val="32"/>
        </w:rPr>
        <w:t>go shopping.</w:t>
      </w:r>
      <w:r w:rsidR="00082C8F" w:rsidRPr="00082C8F">
        <w:rPr>
          <w:rFonts w:ascii="TH SarabunPSK" w:hAnsi="TH SarabunPSK" w:cs="TH SarabunPSK"/>
          <w:sz w:val="32"/>
          <w:szCs w:val="32"/>
        </w:rPr>
        <w:t xml:space="preserve"> </w:t>
      </w:r>
    </w:p>
    <w:p w:rsidR="00F658F3" w:rsidRDefault="00F658F3" w:rsidP="00D35366">
      <w:pPr>
        <w:spacing w:after="0" w:line="240" w:lineRule="auto"/>
        <w:ind w:firstLine="709"/>
        <w:rPr>
          <w:rFonts w:ascii="TH SarabunPSK" w:hAnsi="TH SarabunPSK" w:cs="TH SarabunPSK"/>
          <w:sz w:val="32"/>
          <w:szCs w:val="32"/>
        </w:rPr>
      </w:pPr>
      <w:r>
        <w:rPr>
          <w:rFonts w:ascii="TH SarabunPSK" w:hAnsi="TH SarabunPSK" w:cs="TH SarabunPSK"/>
          <w:sz w:val="32"/>
          <w:szCs w:val="32"/>
        </w:rPr>
        <w:t xml:space="preserve">4.  </w:t>
      </w:r>
      <w:r w:rsidRPr="00C136BC">
        <w:rPr>
          <w:rFonts w:ascii="TH SarabunPSK" w:hAnsi="TH SarabunPSK" w:cs="TH SarabunPSK"/>
          <w:sz w:val="32"/>
          <w:szCs w:val="32"/>
        </w:rPr>
        <w:t>go to the cinema.</w:t>
      </w:r>
    </w:p>
    <w:p w:rsidR="00F658F3" w:rsidRPr="00D35366" w:rsidRDefault="00F658F3" w:rsidP="00F658F3">
      <w:pPr>
        <w:spacing w:after="0" w:line="240" w:lineRule="auto"/>
        <w:rPr>
          <w:rFonts w:ascii="TH SarabunPSK" w:hAnsi="TH SarabunPSK" w:cs="TH SarabunPSK"/>
          <w:sz w:val="16"/>
          <w:szCs w:val="16"/>
        </w:rPr>
      </w:pPr>
    </w:p>
    <w:p w:rsidR="00F658F3" w:rsidRPr="00C136BC"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190</w:t>
      </w:r>
      <w:r w:rsidRPr="00C136BC">
        <w:rPr>
          <w:rFonts w:ascii="TH SarabunPSK" w:hAnsi="TH SarabunPSK" w:cs="TH SarabunPSK"/>
          <w:sz w:val="32"/>
          <w:szCs w:val="32"/>
        </w:rPr>
        <w:t xml:space="preserve">.  </w:t>
      </w:r>
      <w:r>
        <w:rPr>
          <w:rFonts w:ascii="TH SarabunPSK" w:hAnsi="TH SarabunPSK" w:cs="TH SarabunPSK"/>
          <w:sz w:val="32"/>
          <w:szCs w:val="32"/>
        </w:rPr>
        <w:t>Which subjects does he like</w:t>
      </w:r>
      <w:r w:rsidRPr="00C136BC">
        <w:rPr>
          <w:rFonts w:ascii="TH SarabunPSK" w:hAnsi="TH SarabunPSK" w:cs="TH SarabunPSK"/>
          <w:sz w:val="32"/>
          <w:szCs w:val="32"/>
        </w:rPr>
        <w:t>?</w:t>
      </w:r>
      <w:r>
        <w:rPr>
          <w:rFonts w:ascii="TH SarabunPSK" w:hAnsi="TH SarabunPSK" w:cs="TH SarabunPSK"/>
          <w:sz w:val="32"/>
          <w:szCs w:val="32"/>
        </w:rPr>
        <w:t xml:space="preserve"> </w:t>
      </w:r>
    </w:p>
    <w:p w:rsidR="00F658F3"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62368" behindDoc="0" locked="0" layoutInCell="1" allowOverlap="1">
                <wp:simplePos x="0" y="0"/>
                <wp:positionH relativeFrom="column">
                  <wp:posOffset>285750</wp:posOffset>
                </wp:positionH>
                <wp:positionV relativeFrom="paragraph">
                  <wp:posOffset>66675</wp:posOffset>
                </wp:positionV>
                <wp:extent cx="5345430" cy="790575"/>
                <wp:effectExtent l="0" t="0" r="26670" b="2857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5430" cy="790575"/>
                        </a:xfrm>
                        <a:prstGeom prst="rect">
                          <a:avLst/>
                        </a:prstGeom>
                        <a:solidFill>
                          <a:srgbClr val="FFFFFF"/>
                        </a:solidFill>
                        <a:ln w="9525">
                          <a:solidFill>
                            <a:srgbClr val="000000"/>
                          </a:solidFill>
                          <a:miter lim="800000"/>
                          <a:headEnd/>
                          <a:tailEnd/>
                        </a:ln>
                      </wps:spPr>
                      <wps:txbx>
                        <w:txbxContent>
                          <w:p w:rsidR="00F24663" w:rsidRDefault="00F24663" w:rsidP="00F658F3">
                            <w:pPr>
                              <w:spacing w:after="0" w:line="240" w:lineRule="auto"/>
                              <w:rPr>
                                <w:rFonts w:ascii="TH SarabunPSK" w:hAnsi="TH SarabunPSK" w:cs="TH SarabunPSK"/>
                                <w:sz w:val="32"/>
                                <w:szCs w:val="32"/>
                              </w:rPr>
                            </w:pPr>
                            <w:r w:rsidRPr="008D51A5">
                              <w:rPr>
                                <w:rFonts w:ascii="TH SarabunPSK" w:hAnsi="TH SarabunPSK" w:cs="TH SarabunPSK"/>
                                <w:sz w:val="32"/>
                                <w:szCs w:val="32"/>
                              </w:rPr>
                              <w:t xml:space="preserve">Hi, My name is Ken. I </w:t>
                            </w:r>
                            <w:r>
                              <w:rPr>
                                <w:rFonts w:ascii="TH SarabunPSK" w:hAnsi="TH SarabunPSK" w:cs="TH SarabunPSK"/>
                                <w:sz w:val="32"/>
                                <w:szCs w:val="32"/>
                              </w:rPr>
                              <w:t>live in England. I am twelve yea</w:t>
                            </w:r>
                            <w:r w:rsidRPr="008D51A5">
                              <w:rPr>
                                <w:rFonts w:ascii="TH SarabunPSK" w:hAnsi="TH SarabunPSK" w:cs="TH SarabunPSK"/>
                                <w:sz w:val="32"/>
                                <w:szCs w:val="32"/>
                              </w:rPr>
                              <w:t>rs old. I study at Green Volley School.</w:t>
                            </w:r>
                            <w:r>
                              <w:rPr>
                                <w:rFonts w:ascii="TH SarabunPSK" w:hAnsi="TH SarabunPSK" w:cs="TH SarabunPSK"/>
                                <w:sz w:val="32"/>
                                <w:szCs w:val="32"/>
                              </w:rPr>
                              <w:t xml:space="preserve"> </w:t>
                            </w:r>
                            <w:r w:rsidRPr="008D51A5">
                              <w:rPr>
                                <w:rFonts w:ascii="TH SarabunPSK" w:hAnsi="TH SarabunPSK" w:cs="TH SarabunPSK"/>
                                <w:sz w:val="32"/>
                                <w:szCs w:val="32"/>
                              </w:rPr>
                              <w:t xml:space="preserve">I like to play football. I study two subjects in the morning and three in </w:t>
                            </w:r>
                          </w:p>
                          <w:p w:rsidR="00F24663" w:rsidRPr="008D51A5" w:rsidRDefault="00F24663" w:rsidP="00F658F3">
                            <w:pPr>
                              <w:spacing w:after="0" w:line="240" w:lineRule="auto"/>
                              <w:rPr>
                                <w:rFonts w:ascii="TH SarabunPSK" w:hAnsi="TH SarabunPSK" w:cs="TH SarabunPSK"/>
                                <w:sz w:val="32"/>
                                <w:szCs w:val="32"/>
                              </w:rPr>
                            </w:pPr>
                            <w:r w:rsidRPr="008D51A5">
                              <w:rPr>
                                <w:rFonts w:ascii="TH SarabunPSK" w:hAnsi="TH SarabunPSK" w:cs="TH SarabunPSK"/>
                                <w:sz w:val="32"/>
                                <w:szCs w:val="32"/>
                              </w:rPr>
                              <w:t>the afternoon.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35" style="position:absolute;margin-left:22.5pt;margin-top:5.25pt;width:420.9pt;height:6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">
                <v:textbox>
                  <w:txbxContent>
                    <w:p w:rsidR="00F24663" w:rsidRDefault="00F24663" w:rsidP="00F658F3">
                      <w:pPr>
                        <w:spacing w:after="0" w:line="240" w:lineRule="auto"/>
                        <w:rPr>
                          <w:rFonts w:ascii="TH SarabunPSK" w:hAnsi="TH SarabunPSK" w:cs="TH SarabunPSK"/>
                          <w:sz w:val="32"/>
                          <w:szCs w:val="32"/>
                        </w:rPr>
                      </w:pPr>
                      <w:r w:rsidRPr="008D51A5">
                        <w:rPr>
                          <w:rFonts w:ascii="TH SarabunPSK" w:hAnsi="TH SarabunPSK" w:cs="TH SarabunPSK"/>
                          <w:sz w:val="32"/>
                          <w:szCs w:val="32"/>
                        </w:rPr>
                        <w:t xml:space="preserve">Hi, My name is Ken. I </w:t>
                      </w:r>
                      <w:r>
                        <w:rPr>
                          <w:rFonts w:ascii="TH SarabunPSK" w:hAnsi="TH SarabunPSK" w:cs="TH SarabunPSK"/>
                          <w:sz w:val="32"/>
                          <w:szCs w:val="32"/>
                        </w:rPr>
                        <w:t>live in England. I am twelve yea</w:t>
                      </w:r>
                      <w:r w:rsidRPr="008D51A5">
                        <w:rPr>
                          <w:rFonts w:ascii="TH SarabunPSK" w:hAnsi="TH SarabunPSK" w:cs="TH SarabunPSK"/>
                          <w:sz w:val="32"/>
                          <w:szCs w:val="32"/>
                        </w:rPr>
                        <w:t>rs old. I study at Green Volley School.</w:t>
                      </w:r>
                      <w:r>
                        <w:rPr>
                          <w:rFonts w:ascii="TH SarabunPSK" w:hAnsi="TH SarabunPSK" w:cs="TH SarabunPSK"/>
                          <w:sz w:val="32"/>
                          <w:szCs w:val="32"/>
                        </w:rPr>
                        <w:t xml:space="preserve"> </w:t>
                      </w:r>
                      <w:r w:rsidRPr="008D51A5">
                        <w:rPr>
                          <w:rFonts w:ascii="TH SarabunPSK" w:hAnsi="TH SarabunPSK" w:cs="TH SarabunPSK"/>
                          <w:sz w:val="32"/>
                          <w:szCs w:val="32"/>
                        </w:rPr>
                        <w:t xml:space="preserve">I like to play football. I study two subjects in the morning and three in </w:t>
                      </w:r>
                    </w:p>
                    <w:p w:rsidR="00F24663" w:rsidRPr="008D51A5" w:rsidRDefault="00F24663" w:rsidP="00F658F3">
                      <w:pPr>
                        <w:spacing w:after="0" w:line="240" w:lineRule="auto"/>
                        <w:rPr>
                          <w:rFonts w:ascii="TH SarabunPSK" w:hAnsi="TH SarabunPSK" w:cs="TH SarabunPSK"/>
                          <w:sz w:val="32"/>
                          <w:szCs w:val="32"/>
                        </w:rPr>
                      </w:pPr>
                      <w:r w:rsidRPr="008D51A5">
                        <w:rPr>
                          <w:rFonts w:ascii="TH SarabunPSK" w:hAnsi="TH SarabunPSK" w:cs="TH SarabunPSK"/>
                          <w:sz w:val="32"/>
                          <w:szCs w:val="32"/>
                        </w:rPr>
                        <w:t>the afternoon.</w:t>
                      </w:r>
                    </w:p>
                  </w:txbxContent>
                </v:textbox>
              </v:rect>
            </w:pict>
          </mc:Fallback>
        </mc:AlternateContent>
      </w:r>
    </w:p>
    <w:p w:rsidR="00F658F3" w:rsidRDefault="00F658F3" w:rsidP="00F658F3">
      <w:pPr>
        <w:spacing w:after="0" w:line="240" w:lineRule="auto"/>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F658F3" w:rsidRDefault="00F658F3" w:rsidP="00F658F3">
      <w:pPr>
        <w:spacing w:after="0" w:line="240" w:lineRule="auto"/>
        <w:rPr>
          <w:rFonts w:ascii="TH SarabunPSK" w:hAnsi="TH SarabunPSK" w:cs="TH SarabunPSK"/>
          <w:sz w:val="32"/>
          <w:szCs w:val="32"/>
        </w:rPr>
      </w:pPr>
    </w:p>
    <w:p w:rsidR="00F658F3"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00082C8F" w:rsidRPr="008D51A5">
        <w:rPr>
          <w:rFonts w:ascii="TH SarabunPSK" w:hAnsi="TH SarabunPSK" w:cs="TH SarabunPSK"/>
          <w:sz w:val="32"/>
          <w:szCs w:val="32"/>
        </w:rPr>
        <w:t>Geography.</w:t>
      </w:r>
    </w:p>
    <w:p w:rsidR="00F658F3"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2.  </w:t>
      </w:r>
      <w:r w:rsidRPr="00C136BC">
        <w:rPr>
          <w:rFonts w:ascii="TH SarabunPSK" w:hAnsi="TH SarabunPSK" w:cs="TH SarabunPSK"/>
          <w:sz w:val="32"/>
          <w:szCs w:val="32"/>
        </w:rPr>
        <w:t>History.</w:t>
      </w:r>
    </w:p>
    <w:p w:rsidR="00F658F3"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3.  </w:t>
      </w:r>
      <w:r w:rsidR="00082C8F" w:rsidRPr="00C136BC">
        <w:rPr>
          <w:rFonts w:ascii="TH SarabunPSK" w:hAnsi="TH SarabunPSK" w:cs="TH SarabunPSK"/>
          <w:sz w:val="32"/>
          <w:szCs w:val="32"/>
        </w:rPr>
        <w:t>Maths.</w:t>
      </w:r>
    </w:p>
    <w:p w:rsidR="00F658F3" w:rsidRPr="00C136BC" w:rsidRDefault="00F658F3" w:rsidP="00D35366">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4.  </w:t>
      </w:r>
      <w:r w:rsidRPr="00C136BC">
        <w:rPr>
          <w:rFonts w:ascii="TH SarabunPSK" w:hAnsi="TH SarabunPSK" w:cs="TH SarabunPSK"/>
          <w:sz w:val="32"/>
          <w:szCs w:val="32"/>
        </w:rPr>
        <w:t>Physical Education.</w:t>
      </w:r>
    </w:p>
    <w:p w:rsidR="00F658F3" w:rsidRDefault="00F658F3" w:rsidP="00F658F3">
      <w:pPr>
        <w:spacing w:after="0" w:line="240" w:lineRule="auto"/>
        <w:rPr>
          <w:rFonts w:ascii="TH SarabunPSK" w:hAnsi="TH SarabunPSK" w:cs="TH SarabunPSK"/>
          <w:sz w:val="16"/>
          <w:szCs w:val="16"/>
        </w:rPr>
      </w:pPr>
    </w:p>
    <w:p w:rsidR="00F658F3" w:rsidRPr="0058619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noProof/>
          <w:sz w:val="32"/>
          <w:szCs w:val="32"/>
          <w:lang w:val="en-AU" w:eastAsia="en-AU"/>
        </w:rPr>
        <mc:AlternateContent>
          <mc:Choice Requires="wps">
            <w:drawing>
              <wp:anchor distT="0" distB="0" distL="114300" distR="114300" simplePos="0" relativeHeight="251970560" behindDoc="1" locked="0" layoutInCell="1" allowOverlap="1" wp14:anchorId="529BFDCA" wp14:editId="4564196B">
                <wp:simplePos x="0" y="0"/>
                <wp:positionH relativeFrom="column">
                  <wp:posOffset>419100</wp:posOffset>
                </wp:positionH>
                <wp:positionV relativeFrom="paragraph">
                  <wp:posOffset>133985</wp:posOffset>
                </wp:positionV>
                <wp:extent cx="2762250" cy="1076325"/>
                <wp:effectExtent l="0" t="0" r="19050" b="28575"/>
                <wp:wrapNone/>
                <wp:docPr id="247" name="Rounded 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076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7CE69" id="Rounded Rectangle 247" o:spid="_x0000_s1026" style="position:absolute;margin-left:33pt;margin-top:10.55pt;width:217.5pt;height:84.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"/>
            </w:pict>
          </mc:Fallback>
        </mc:AlternateContent>
      </w:r>
    </w:p>
    <w:p w:rsidR="00F658F3" w:rsidRPr="0058619E" w:rsidRDefault="00F658F3" w:rsidP="00F658F3">
      <w:pPr>
        <w:spacing w:after="0" w:line="240" w:lineRule="auto"/>
        <w:ind w:left="720"/>
        <w:rPr>
          <w:rFonts w:ascii="TH SarabunPSK" w:hAnsi="TH SarabunPSK" w:cs="TH SarabunPSK"/>
          <w:sz w:val="32"/>
          <w:szCs w:val="32"/>
          <w:cs/>
        </w:rPr>
      </w:pPr>
      <w:r w:rsidRPr="0058619E">
        <w:rPr>
          <w:rFonts w:ascii="TH SarabunPSK" w:hAnsi="TH SarabunPSK" w:cs="TH SarabunPSK"/>
          <w:sz w:val="32"/>
          <w:szCs w:val="32"/>
        </w:rPr>
        <w:t xml:space="preserve">     A. Suda gets up early.</w:t>
      </w:r>
    </w:p>
    <w:p w:rsidR="00F658F3" w:rsidRPr="0058619E" w:rsidRDefault="00F658F3" w:rsidP="00F658F3">
      <w:pPr>
        <w:spacing w:after="0" w:line="240" w:lineRule="auto"/>
        <w:ind w:left="720"/>
        <w:rPr>
          <w:rFonts w:ascii="TH SarabunPSK" w:hAnsi="TH SarabunPSK" w:cs="TH SarabunPSK"/>
          <w:sz w:val="32"/>
          <w:szCs w:val="32"/>
        </w:rPr>
      </w:pPr>
      <w:r w:rsidRPr="0058619E">
        <w:rPr>
          <w:rFonts w:ascii="TH SarabunPSK" w:hAnsi="TH SarabunPSK" w:cs="TH SarabunPSK"/>
          <w:sz w:val="32"/>
          <w:szCs w:val="32"/>
        </w:rPr>
        <w:t xml:space="preserve">     B. Suda arrives at school.</w:t>
      </w:r>
    </w:p>
    <w:p w:rsidR="00F658F3" w:rsidRPr="0058619E" w:rsidRDefault="00F658F3" w:rsidP="00F658F3">
      <w:pPr>
        <w:spacing w:after="0" w:line="240" w:lineRule="auto"/>
        <w:ind w:left="720"/>
        <w:rPr>
          <w:rFonts w:ascii="TH SarabunPSK" w:hAnsi="TH SarabunPSK" w:cs="TH SarabunPSK"/>
          <w:sz w:val="32"/>
          <w:szCs w:val="32"/>
        </w:rPr>
      </w:pPr>
      <w:r w:rsidRPr="0058619E">
        <w:rPr>
          <w:rFonts w:ascii="TH SarabunPSK" w:hAnsi="TH SarabunPSK" w:cs="TH SarabunPSK"/>
          <w:sz w:val="32"/>
          <w:szCs w:val="32"/>
        </w:rPr>
        <w:t xml:space="preserve">     C. Suda goes to school by bus.</w:t>
      </w:r>
    </w:p>
    <w:p w:rsidR="00F658F3" w:rsidRDefault="00F658F3" w:rsidP="00F658F3">
      <w:pPr>
        <w:spacing w:after="0" w:line="240" w:lineRule="auto"/>
        <w:ind w:left="720"/>
        <w:rPr>
          <w:rFonts w:ascii="TH SarabunPSK" w:hAnsi="TH SarabunPSK" w:cs="TH SarabunPSK"/>
          <w:sz w:val="32"/>
          <w:szCs w:val="32"/>
        </w:rPr>
      </w:pPr>
      <w:r w:rsidRPr="0058619E">
        <w:rPr>
          <w:rFonts w:ascii="TH SarabunPSK" w:hAnsi="TH SarabunPSK" w:cs="TH SarabunPSK"/>
          <w:sz w:val="32"/>
          <w:szCs w:val="32"/>
        </w:rPr>
        <w:t xml:space="preserve">     D. Suda has breakfast with her mother.</w:t>
      </w:r>
    </w:p>
    <w:p w:rsidR="00D35366" w:rsidRDefault="00D35366" w:rsidP="00F658F3">
      <w:pPr>
        <w:spacing w:after="0" w:line="240" w:lineRule="auto"/>
        <w:ind w:left="720"/>
        <w:rPr>
          <w:rFonts w:ascii="TH SarabunPSK" w:hAnsi="TH SarabunPSK" w:cs="TH SarabunPSK"/>
          <w:sz w:val="16"/>
          <w:szCs w:val="16"/>
        </w:rPr>
      </w:pPr>
    </w:p>
    <w:p w:rsidR="00D35366" w:rsidRPr="00D35366" w:rsidRDefault="00D35366" w:rsidP="00F658F3">
      <w:pPr>
        <w:spacing w:after="0" w:line="240" w:lineRule="auto"/>
        <w:ind w:left="720"/>
        <w:rPr>
          <w:rFonts w:ascii="TH SarabunPSK" w:hAnsi="TH SarabunPSK" w:cs="TH SarabunPSK"/>
          <w:sz w:val="16"/>
          <w:szCs w:val="16"/>
        </w:rPr>
      </w:pPr>
    </w:p>
    <w:p w:rsidR="00F658F3" w:rsidRPr="0058619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191</w:t>
      </w:r>
      <w:r w:rsidRPr="0058619E">
        <w:rPr>
          <w:rFonts w:ascii="TH SarabunPSK" w:eastAsia="Calibri" w:hAnsi="TH SarabunPSK" w:cs="TH SarabunPSK"/>
          <w:sz w:val="32"/>
          <w:szCs w:val="32"/>
        </w:rPr>
        <w:t xml:space="preserve">.  Which is correct?   </w:t>
      </w:r>
    </w:p>
    <w:p w:rsidR="00F658F3" w:rsidRPr="0058619E" w:rsidRDefault="00F658F3" w:rsidP="00D35366">
      <w:pPr>
        <w:spacing w:after="0" w:line="240" w:lineRule="auto"/>
        <w:ind w:left="567" w:firstLine="142"/>
        <w:rPr>
          <w:rFonts w:ascii="TH SarabunPSK" w:eastAsia="Calibri" w:hAnsi="TH SarabunPSK" w:cs="TH SarabunPSK"/>
          <w:sz w:val="32"/>
          <w:szCs w:val="32"/>
        </w:rPr>
      </w:pPr>
      <w:r w:rsidRPr="0058619E">
        <w:rPr>
          <w:rFonts w:ascii="TH SarabunPSK" w:eastAsia="Calibri" w:hAnsi="TH SarabunPSK" w:cs="TH SarabunPSK"/>
          <w:sz w:val="32"/>
          <w:szCs w:val="32"/>
        </w:rPr>
        <w:t>1.  A-D-C-B</w:t>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p>
    <w:p w:rsidR="00F658F3" w:rsidRPr="0058619E" w:rsidRDefault="00F658F3" w:rsidP="00D35366">
      <w:pPr>
        <w:spacing w:after="0" w:line="240" w:lineRule="auto"/>
        <w:ind w:left="567" w:firstLine="142"/>
        <w:rPr>
          <w:rFonts w:ascii="TH SarabunPSK" w:eastAsia="Calibri" w:hAnsi="TH SarabunPSK" w:cs="TH SarabunPSK"/>
          <w:sz w:val="32"/>
          <w:szCs w:val="32"/>
        </w:rPr>
      </w:pPr>
      <w:r w:rsidRPr="0058619E">
        <w:rPr>
          <w:rFonts w:ascii="TH SarabunPSK" w:eastAsia="Calibri" w:hAnsi="TH SarabunPSK" w:cs="TH SarabunPSK"/>
          <w:sz w:val="32"/>
          <w:szCs w:val="32"/>
        </w:rPr>
        <w:t>2.  B-C-A-D</w:t>
      </w:r>
    </w:p>
    <w:p w:rsidR="00F658F3" w:rsidRPr="0058619E" w:rsidRDefault="00F658F3" w:rsidP="00D35366">
      <w:pPr>
        <w:spacing w:after="0" w:line="240" w:lineRule="auto"/>
        <w:ind w:left="567" w:firstLine="142"/>
        <w:rPr>
          <w:rFonts w:ascii="TH SarabunPSK" w:eastAsia="Calibri" w:hAnsi="TH SarabunPSK" w:cs="TH SarabunPSK"/>
          <w:sz w:val="32"/>
          <w:szCs w:val="32"/>
        </w:rPr>
      </w:pPr>
      <w:r w:rsidRPr="0058619E">
        <w:rPr>
          <w:rFonts w:ascii="TH SarabunPSK" w:eastAsia="Calibri" w:hAnsi="TH SarabunPSK" w:cs="TH SarabunPSK"/>
          <w:sz w:val="32"/>
          <w:szCs w:val="32"/>
        </w:rPr>
        <w:t>3.  A-C-D-B</w:t>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r w:rsidRPr="0058619E">
        <w:rPr>
          <w:rFonts w:ascii="TH SarabunPSK" w:eastAsia="Calibri" w:hAnsi="TH SarabunPSK" w:cs="TH SarabunPSK"/>
          <w:sz w:val="32"/>
          <w:szCs w:val="32"/>
        </w:rPr>
        <w:tab/>
      </w:r>
    </w:p>
    <w:p w:rsidR="0097718B" w:rsidRDefault="00F658F3" w:rsidP="00172E3D">
      <w:pPr>
        <w:spacing w:after="0" w:line="240" w:lineRule="auto"/>
        <w:ind w:left="567" w:firstLine="142"/>
        <w:rPr>
          <w:rFonts w:ascii="TH SarabunPSK" w:eastAsia="Calibri" w:hAnsi="TH SarabunPSK" w:cs="TH SarabunPSK"/>
          <w:sz w:val="32"/>
          <w:szCs w:val="32"/>
        </w:rPr>
      </w:pPr>
      <w:r w:rsidRPr="0058619E">
        <w:rPr>
          <w:rFonts w:ascii="TH SarabunPSK" w:eastAsia="Calibri" w:hAnsi="TH SarabunPSK" w:cs="TH SarabunPSK"/>
          <w:sz w:val="32"/>
          <w:szCs w:val="32"/>
        </w:rPr>
        <w:t>4.  D-C-A-B</w:t>
      </w:r>
    </w:p>
    <w:p w:rsidR="00F658F3" w:rsidRPr="0058619E" w:rsidRDefault="00F658F3" w:rsidP="00F658F3">
      <w:pPr>
        <w:spacing w:after="0" w:line="240" w:lineRule="auto"/>
        <w:rPr>
          <w:rFonts w:ascii="TH SarabunPSK" w:eastAsia="Calibri" w:hAnsi="TH SarabunPSK" w:cs="TH SarabunPSK"/>
          <w:sz w:val="32"/>
          <w:szCs w:val="32"/>
        </w:rPr>
      </w:pPr>
      <w:r>
        <w:rPr>
          <w:rFonts w:ascii="TH SarabunPSK" w:eastAsia="Calibri" w:hAnsi="TH SarabunPSK" w:cs="TH SarabunPSK"/>
          <w:noProof/>
          <w:sz w:val="32"/>
          <w:szCs w:val="32"/>
          <w:lang w:val="en-AU" w:eastAsia="en-AU"/>
        </w:rPr>
        <w:lastRenderedPageBreak/>
        <mc:AlternateContent>
          <mc:Choice Requires="wps">
            <w:drawing>
              <wp:anchor distT="0" distB="0" distL="114300" distR="114300" simplePos="0" relativeHeight="251969536" behindDoc="0" locked="0" layoutInCell="1" allowOverlap="1" wp14:anchorId="58C45A09" wp14:editId="7FBEDEBC">
                <wp:simplePos x="0" y="0"/>
                <wp:positionH relativeFrom="column">
                  <wp:posOffset>304800</wp:posOffset>
                </wp:positionH>
                <wp:positionV relativeFrom="paragraph">
                  <wp:posOffset>123825</wp:posOffset>
                </wp:positionV>
                <wp:extent cx="3047365" cy="1457325"/>
                <wp:effectExtent l="0" t="0" r="19685" b="28575"/>
                <wp:wrapNone/>
                <wp:docPr id="246" name="Rounded 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7365" cy="1457325"/>
                        </a:xfrm>
                        <a:prstGeom prst="roundRect">
                          <a:avLst>
                            <a:gd name="adj" fmla="val 8333"/>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4663" w:rsidRPr="009A0827" w:rsidRDefault="00F24663" w:rsidP="00F658F3">
                            <w:pPr>
                              <w:spacing w:after="0"/>
                              <w:rPr>
                                <w:rFonts w:ascii="TH SarabunPSK" w:hAnsi="TH SarabunPSK" w:cs="TH SarabunPSK"/>
                                <w:sz w:val="32"/>
                              </w:rPr>
                            </w:pPr>
                            <w:r>
                              <w:rPr>
                                <w:rFonts w:ascii="TH SarabunPSK" w:hAnsi="TH SarabunPSK" w:cs="TH SarabunPSK"/>
                                <w:sz w:val="32"/>
                              </w:rPr>
                              <w:t>A.</w:t>
                            </w:r>
                            <w:r w:rsidRPr="009A0827">
                              <w:rPr>
                                <w:rFonts w:ascii="TH SarabunPSK" w:hAnsi="TH SarabunPSK" w:cs="TH SarabunPSK"/>
                                <w:sz w:val="32"/>
                              </w:rPr>
                              <w:t xml:space="preserve">  Pour some vegetable oil into the pan.</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B.</w:t>
                            </w:r>
                            <w:r w:rsidRPr="009A0827">
                              <w:rPr>
                                <w:rFonts w:ascii="TH SarabunPSK" w:hAnsi="TH SarabunPSK" w:cs="TH SarabunPSK"/>
                                <w:sz w:val="32"/>
                              </w:rPr>
                              <w:t xml:space="preserve">  Broken four eggs</w:t>
                            </w:r>
                            <w:r>
                              <w:rPr>
                                <w:rFonts w:ascii="TH SarabunPSK" w:hAnsi="TH SarabunPSK" w:cs="TH SarabunPSK"/>
                                <w:sz w:val="32"/>
                              </w:rPr>
                              <w:t xml:space="preserve"> into a bowl</w:t>
                            </w:r>
                            <w:r w:rsidRPr="009A0827">
                              <w:rPr>
                                <w:rFonts w:ascii="TH SarabunPSK" w:hAnsi="TH SarabunPSK" w:cs="TH SarabunPSK"/>
                                <w:sz w:val="32"/>
                              </w:rPr>
                              <w:t>.</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C.</w:t>
                            </w:r>
                            <w:r w:rsidRPr="009A0827">
                              <w:rPr>
                                <w:rFonts w:ascii="TH SarabunPSK" w:hAnsi="TH SarabunPSK" w:cs="TH SarabunPSK"/>
                                <w:sz w:val="32"/>
                              </w:rPr>
                              <w:t xml:space="preserve">  Put the pan on the stove.</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D.</w:t>
                            </w:r>
                            <w:r w:rsidRPr="009A0827">
                              <w:rPr>
                                <w:rFonts w:ascii="TH SarabunPSK" w:hAnsi="TH SarabunPSK" w:cs="TH SarabunPSK"/>
                                <w:sz w:val="32"/>
                              </w:rPr>
                              <w:t xml:space="preserve">  Stir eggs, mix with fish sauce.</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E</w:t>
                            </w:r>
                            <w:r w:rsidRPr="009A0827">
                              <w:rPr>
                                <w:rFonts w:ascii="TH SarabunPSK" w:hAnsi="TH SarabunPSK" w:cs="TH SarabunPSK"/>
                                <w:sz w:val="32"/>
                              </w:rPr>
                              <w:t xml:space="preserve">.  Put the eggs in the hot oil.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45A09" id="Rounded Rectangle 246" o:spid="_x0000_s1036" style="position:absolute;margin-left:24pt;margin-top:9.75pt;width:239.95pt;height:11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">
                <v:textbox>
                  <w:txbxContent>
                    <w:p w:rsidR="00F24663" w:rsidRPr="009A0827" w:rsidRDefault="00F24663" w:rsidP="00F658F3">
                      <w:pPr>
                        <w:spacing w:after="0"/>
                        <w:rPr>
                          <w:rFonts w:ascii="TH SarabunPSK" w:hAnsi="TH SarabunPSK" w:cs="TH SarabunPSK"/>
                          <w:sz w:val="32"/>
                        </w:rPr>
                      </w:pPr>
                      <w:r>
                        <w:rPr>
                          <w:rFonts w:ascii="TH SarabunPSK" w:hAnsi="TH SarabunPSK" w:cs="TH SarabunPSK"/>
                          <w:sz w:val="32"/>
                        </w:rPr>
                        <w:t>A.</w:t>
                      </w:r>
                      <w:r w:rsidRPr="009A0827">
                        <w:rPr>
                          <w:rFonts w:ascii="TH SarabunPSK" w:hAnsi="TH SarabunPSK" w:cs="TH SarabunPSK"/>
                          <w:sz w:val="32"/>
                        </w:rPr>
                        <w:t xml:space="preserve">  Pour some vegetable oil into the pan.</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B.</w:t>
                      </w:r>
                      <w:r w:rsidRPr="009A0827">
                        <w:rPr>
                          <w:rFonts w:ascii="TH SarabunPSK" w:hAnsi="TH SarabunPSK" w:cs="TH SarabunPSK"/>
                          <w:sz w:val="32"/>
                        </w:rPr>
                        <w:t xml:space="preserve">  Broken four eggs</w:t>
                      </w:r>
                      <w:r>
                        <w:rPr>
                          <w:rFonts w:ascii="TH SarabunPSK" w:hAnsi="TH SarabunPSK" w:cs="TH SarabunPSK"/>
                          <w:sz w:val="32"/>
                        </w:rPr>
                        <w:t xml:space="preserve"> into a bowl</w:t>
                      </w:r>
                      <w:r w:rsidRPr="009A0827">
                        <w:rPr>
                          <w:rFonts w:ascii="TH SarabunPSK" w:hAnsi="TH SarabunPSK" w:cs="TH SarabunPSK"/>
                          <w:sz w:val="32"/>
                        </w:rPr>
                        <w:t>.</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C.</w:t>
                      </w:r>
                      <w:r w:rsidRPr="009A0827">
                        <w:rPr>
                          <w:rFonts w:ascii="TH SarabunPSK" w:hAnsi="TH SarabunPSK" w:cs="TH SarabunPSK"/>
                          <w:sz w:val="32"/>
                        </w:rPr>
                        <w:t xml:space="preserve">  Put the pan on the stove.</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D.</w:t>
                      </w:r>
                      <w:r w:rsidRPr="009A0827">
                        <w:rPr>
                          <w:rFonts w:ascii="TH SarabunPSK" w:hAnsi="TH SarabunPSK" w:cs="TH SarabunPSK"/>
                          <w:sz w:val="32"/>
                        </w:rPr>
                        <w:t xml:space="preserve">  Stir eggs, mix with fish sauce.</w:t>
                      </w:r>
                    </w:p>
                    <w:p w:rsidR="00F24663" w:rsidRPr="009A0827" w:rsidRDefault="00F24663" w:rsidP="00F658F3">
                      <w:pPr>
                        <w:spacing w:after="0"/>
                        <w:rPr>
                          <w:rFonts w:ascii="TH SarabunPSK" w:hAnsi="TH SarabunPSK" w:cs="TH SarabunPSK"/>
                          <w:sz w:val="32"/>
                        </w:rPr>
                      </w:pPr>
                      <w:r>
                        <w:rPr>
                          <w:rFonts w:ascii="TH SarabunPSK" w:hAnsi="TH SarabunPSK" w:cs="TH SarabunPSK"/>
                          <w:sz w:val="32"/>
                        </w:rPr>
                        <w:t>E</w:t>
                      </w:r>
                      <w:r w:rsidRPr="009A0827">
                        <w:rPr>
                          <w:rFonts w:ascii="TH SarabunPSK" w:hAnsi="TH SarabunPSK" w:cs="TH SarabunPSK"/>
                          <w:sz w:val="32"/>
                        </w:rPr>
                        <w:t xml:space="preserve">.  Put the eggs in the hot oil. </w:t>
                      </w:r>
                    </w:p>
                  </w:txbxContent>
                </v:textbox>
              </v:roundrect>
            </w:pict>
          </mc:Fallback>
        </mc:AlternateContent>
      </w:r>
    </w:p>
    <w:p w:rsidR="00F658F3" w:rsidRPr="0058619E" w:rsidRDefault="00F658F3" w:rsidP="00F658F3">
      <w:pPr>
        <w:spacing w:after="0" w:line="240" w:lineRule="auto"/>
        <w:rPr>
          <w:rFonts w:ascii="TH SarabunPSK" w:eastAsia="Calibri" w:hAnsi="TH SarabunPSK" w:cs="TH SarabunPSK"/>
          <w:sz w:val="32"/>
          <w:szCs w:val="32"/>
        </w:rPr>
      </w:pPr>
    </w:p>
    <w:p w:rsidR="00F658F3" w:rsidRPr="0058619E" w:rsidRDefault="00F658F3" w:rsidP="00F658F3">
      <w:pPr>
        <w:spacing w:after="0" w:line="240" w:lineRule="auto"/>
        <w:rPr>
          <w:rFonts w:ascii="TH SarabunPSK" w:eastAsia="Calibri" w:hAnsi="TH SarabunPSK" w:cs="TH SarabunPSK"/>
          <w:sz w:val="32"/>
          <w:szCs w:val="32"/>
        </w:rPr>
      </w:pPr>
    </w:p>
    <w:p w:rsidR="00F658F3" w:rsidRPr="0058619E" w:rsidRDefault="00F658F3" w:rsidP="00F658F3">
      <w:pPr>
        <w:spacing w:after="0" w:line="240" w:lineRule="auto"/>
        <w:rPr>
          <w:rFonts w:ascii="TH SarabunPSK" w:eastAsia="Calibri" w:hAnsi="TH SarabunPSK" w:cs="TH SarabunPSK"/>
          <w:sz w:val="32"/>
          <w:szCs w:val="32"/>
        </w:rPr>
      </w:pPr>
    </w:p>
    <w:p w:rsidR="00F658F3" w:rsidRPr="0058619E" w:rsidRDefault="00F658F3" w:rsidP="00F658F3">
      <w:pPr>
        <w:spacing w:after="0" w:line="240" w:lineRule="auto"/>
        <w:rPr>
          <w:rFonts w:ascii="TH SarabunPSK" w:eastAsia="Calibri" w:hAnsi="TH SarabunPSK" w:cs="TH SarabunPSK"/>
          <w:sz w:val="32"/>
          <w:szCs w:val="32"/>
        </w:rPr>
      </w:pPr>
    </w:p>
    <w:p w:rsidR="00F658F3" w:rsidRPr="0058619E" w:rsidRDefault="00F658F3" w:rsidP="00F658F3">
      <w:pPr>
        <w:spacing w:after="0" w:line="240" w:lineRule="auto"/>
        <w:rPr>
          <w:rFonts w:ascii="TH SarabunPSK" w:eastAsia="Calibri" w:hAnsi="TH SarabunPSK" w:cs="TH SarabunPSK"/>
          <w:sz w:val="32"/>
          <w:szCs w:val="32"/>
        </w:rPr>
      </w:pPr>
    </w:p>
    <w:p w:rsidR="00F658F3" w:rsidRPr="0058619E" w:rsidRDefault="00F658F3" w:rsidP="00F658F3">
      <w:pPr>
        <w:spacing w:after="0" w:line="240" w:lineRule="auto"/>
        <w:rPr>
          <w:rFonts w:ascii="TH SarabunPSK" w:eastAsia="Calibri" w:hAnsi="TH SarabunPSK" w:cs="TH SarabunPSK"/>
          <w:sz w:val="32"/>
          <w:szCs w:val="32"/>
        </w:rPr>
      </w:pPr>
    </w:p>
    <w:p w:rsidR="00F658F3" w:rsidRPr="0058619E" w:rsidRDefault="00F658F3" w:rsidP="00F658F3">
      <w:pPr>
        <w:spacing w:after="0" w:line="240" w:lineRule="auto"/>
        <w:jc w:val="thaiDistribute"/>
        <w:rPr>
          <w:rFonts w:ascii="TH SarabunPSK" w:hAnsi="TH SarabunPSK" w:cs="TH SarabunPSK"/>
          <w:sz w:val="32"/>
          <w:szCs w:val="32"/>
        </w:rPr>
      </w:pPr>
      <w:r>
        <w:rPr>
          <w:rFonts w:ascii="TH SarabunPSK" w:hAnsi="TH SarabunPSK" w:cs="TH SarabunPSK"/>
          <w:sz w:val="32"/>
          <w:szCs w:val="32"/>
        </w:rPr>
        <w:t>192</w:t>
      </w:r>
      <w:r w:rsidRPr="0058619E">
        <w:rPr>
          <w:rFonts w:ascii="TH SarabunPSK" w:hAnsi="TH SarabunPSK" w:cs="TH SarabunPSK"/>
          <w:sz w:val="32"/>
          <w:szCs w:val="32"/>
        </w:rPr>
        <w:t xml:space="preserve">.  Which one is in the </w:t>
      </w:r>
      <w:r w:rsidRPr="00082C8F">
        <w:rPr>
          <w:rFonts w:ascii="TH SarabunPSK" w:hAnsi="TH SarabunPSK" w:cs="TH SarabunPSK"/>
          <w:b/>
          <w:bCs/>
          <w:sz w:val="32"/>
          <w:szCs w:val="32"/>
        </w:rPr>
        <w:t>correct order</w:t>
      </w:r>
      <w:r w:rsidR="00C37D09">
        <w:rPr>
          <w:rFonts w:ascii="TH SarabunPSK" w:hAnsi="TH SarabunPSK" w:cs="TH SarabunPSK"/>
          <w:sz w:val="32"/>
          <w:szCs w:val="32"/>
        </w:rPr>
        <w:t xml:space="preserve">? </w:t>
      </w:r>
    </w:p>
    <w:p w:rsidR="00F658F3" w:rsidRPr="0058619E" w:rsidRDefault="00F658F3" w:rsidP="00D35366">
      <w:pPr>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1.  E-C-D-B-A</w:t>
      </w:r>
    </w:p>
    <w:p w:rsidR="00F658F3" w:rsidRPr="0058619E" w:rsidRDefault="00F658F3" w:rsidP="00D35366">
      <w:pPr>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2.  D-A-C-B-E</w:t>
      </w:r>
    </w:p>
    <w:p w:rsidR="00F658F3" w:rsidRPr="0058619E" w:rsidRDefault="00F658F3" w:rsidP="00D35366">
      <w:pPr>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3.  B-E-C-D-A</w:t>
      </w:r>
    </w:p>
    <w:p w:rsidR="00F658F3" w:rsidRPr="0058619E" w:rsidRDefault="00F658F3" w:rsidP="00D35366">
      <w:pPr>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4.  B-D-C-A-E</w:t>
      </w:r>
    </w:p>
    <w:p w:rsidR="00F658F3" w:rsidRPr="00D35366" w:rsidRDefault="00F658F3" w:rsidP="00F658F3">
      <w:pPr>
        <w:spacing w:after="0" w:line="240" w:lineRule="auto"/>
        <w:jc w:val="thaiDistribute"/>
        <w:rPr>
          <w:rFonts w:ascii="TH SarabunPSK" w:hAnsi="TH SarabunPSK" w:cs="TH SarabunPSK"/>
          <w:sz w:val="16"/>
          <w:szCs w:val="16"/>
        </w:rPr>
      </w:pPr>
    </w:p>
    <w:p w:rsidR="00F658F3" w:rsidRPr="0058619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193</w:t>
      </w:r>
      <w:r w:rsidRPr="0058619E">
        <w:rPr>
          <w:rFonts w:ascii="TH SarabunPSK" w:hAnsi="TH SarabunPSK" w:cs="TH SarabunPSK"/>
          <w:sz w:val="32"/>
          <w:szCs w:val="32"/>
        </w:rPr>
        <w:t>.</w:t>
      </w:r>
      <w:r>
        <w:rPr>
          <w:rFonts w:ascii="TH SarabunPSK" w:hAnsi="TH SarabunPSK" w:cs="TH SarabunPSK"/>
          <w:sz w:val="32"/>
          <w:szCs w:val="32"/>
        </w:rPr>
        <w:t xml:space="preserve">  </w:t>
      </w:r>
      <w:r w:rsidRPr="0058619E">
        <w:rPr>
          <w:rFonts w:ascii="TH SarabunPSK" w:hAnsi="TH SarabunPSK" w:cs="TH SarabunPSK"/>
          <w:sz w:val="32"/>
          <w:szCs w:val="32"/>
        </w:rPr>
        <w:t>The ass, the fox, the tiger and the giraffe are ………………………….</w:t>
      </w:r>
      <w:r w:rsidR="00C37D09">
        <w:rPr>
          <w:rFonts w:ascii="TH SarabunPSK" w:hAnsi="TH SarabunPSK" w:cs="TH SarabunPSK" w:hint="cs"/>
          <w:sz w:val="32"/>
          <w:szCs w:val="32"/>
          <w:cs/>
        </w:rPr>
        <w:t xml:space="preserve"> .</w:t>
      </w:r>
      <w:r w:rsidRPr="0058619E">
        <w:rPr>
          <w:rFonts w:ascii="TH SarabunPSK" w:hAnsi="TH SarabunPSK" w:cs="TH SarabunPSK"/>
          <w:sz w:val="32"/>
          <w:szCs w:val="32"/>
        </w:rPr>
        <w:tab/>
      </w:r>
    </w:p>
    <w:p w:rsidR="00F658F3" w:rsidRPr="0058619E" w:rsidRDefault="00F658F3" w:rsidP="00747259">
      <w:pPr>
        <w:pStyle w:val="ListParagraph"/>
        <w:numPr>
          <w:ilvl w:val="0"/>
          <w:numId w:val="54"/>
        </w:numPr>
        <w:tabs>
          <w:tab w:val="left" w:pos="851"/>
          <w:tab w:val="left" w:pos="993"/>
        </w:tabs>
        <w:spacing w:after="0" w:line="240" w:lineRule="auto"/>
        <w:ind w:left="567" w:firstLine="142"/>
        <w:rPr>
          <w:rFonts w:ascii="TH SarabunPSK" w:eastAsia="Times New Roman" w:hAnsi="TH SarabunPSK" w:cs="TH SarabunPSK"/>
          <w:sz w:val="32"/>
          <w:szCs w:val="32"/>
        </w:rPr>
      </w:pPr>
      <w:r w:rsidRPr="0058619E">
        <w:rPr>
          <w:rFonts w:ascii="TH SarabunPSK" w:eastAsia="Times New Roman" w:hAnsi="TH SarabunPSK" w:cs="TH SarabunPSK"/>
          <w:sz w:val="32"/>
          <w:szCs w:val="32"/>
        </w:rPr>
        <w:t>pets</w:t>
      </w:r>
      <w:r w:rsidRPr="0058619E">
        <w:rPr>
          <w:rFonts w:ascii="TH SarabunPSK" w:eastAsia="Times New Roman" w:hAnsi="TH SarabunPSK" w:cs="TH SarabunPSK"/>
          <w:sz w:val="32"/>
          <w:szCs w:val="32"/>
        </w:rPr>
        <w:tab/>
      </w:r>
    </w:p>
    <w:p w:rsidR="00F658F3" w:rsidRPr="0058619E" w:rsidRDefault="00F658F3" w:rsidP="00747259">
      <w:pPr>
        <w:pStyle w:val="ListParagraph"/>
        <w:numPr>
          <w:ilvl w:val="0"/>
          <w:numId w:val="54"/>
        </w:numPr>
        <w:tabs>
          <w:tab w:val="left" w:pos="851"/>
          <w:tab w:val="left" w:pos="993"/>
        </w:tabs>
        <w:spacing w:after="0" w:line="240" w:lineRule="auto"/>
        <w:ind w:left="567" w:firstLine="142"/>
        <w:rPr>
          <w:rFonts w:ascii="TH SarabunPSK" w:eastAsia="Times New Roman" w:hAnsi="TH SarabunPSK" w:cs="TH SarabunPSK"/>
          <w:sz w:val="32"/>
          <w:szCs w:val="32"/>
        </w:rPr>
      </w:pPr>
      <w:r w:rsidRPr="0058619E">
        <w:rPr>
          <w:rFonts w:ascii="TH SarabunPSK" w:eastAsia="Times New Roman" w:hAnsi="TH SarabunPSK" w:cs="TH SarabunPSK"/>
          <w:sz w:val="32"/>
          <w:szCs w:val="32"/>
        </w:rPr>
        <w:t>sea animals</w:t>
      </w:r>
      <w:r w:rsidRPr="0058619E">
        <w:rPr>
          <w:rFonts w:ascii="TH SarabunPSK" w:eastAsia="Times New Roman" w:hAnsi="TH SarabunPSK" w:cs="TH SarabunPSK"/>
          <w:sz w:val="32"/>
          <w:szCs w:val="32"/>
        </w:rPr>
        <w:tab/>
      </w:r>
    </w:p>
    <w:p w:rsidR="00F658F3" w:rsidRPr="0058619E" w:rsidRDefault="00F658F3" w:rsidP="00747259">
      <w:pPr>
        <w:pStyle w:val="ListParagraph"/>
        <w:numPr>
          <w:ilvl w:val="0"/>
          <w:numId w:val="54"/>
        </w:numPr>
        <w:tabs>
          <w:tab w:val="left" w:pos="851"/>
          <w:tab w:val="left" w:pos="993"/>
        </w:tabs>
        <w:spacing w:after="0" w:line="240" w:lineRule="auto"/>
        <w:ind w:left="567" w:firstLine="142"/>
        <w:rPr>
          <w:rFonts w:ascii="TH SarabunPSK" w:eastAsia="Times New Roman" w:hAnsi="TH SarabunPSK" w:cs="TH SarabunPSK"/>
          <w:sz w:val="32"/>
          <w:szCs w:val="32"/>
        </w:rPr>
      </w:pPr>
      <w:r w:rsidRPr="0058619E">
        <w:rPr>
          <w:rFonts w:ascii="TH SarabunPSK" w:eastAsia="Times New Roman" w:hAnsi="TH SarabunPSK" w:cs="TH SarabunPSK"/>
          <w:sz w:val="32"/>
          <w:szCs w:val="32"/>
        </w:rPr>
        <w:t>wild animals</w:t>
      </w:r>
    </w:p>
    <w:p w:rsidR="00F658F3" w:rsidRPr="0058619E" w:rsidRDefault="00F658F3" w:rsidP="00747259">
      <w:pPr>
        <w:pStyle w:val="ListParagraph"/>
        <w:numPr>
          <w:ilvl w:val="0"/>
          <w:numId w:val="54"/>
        </w:numPr>
        <w:tabs>
          <w:tab w:val="left" w:pos="851"/>
          <w:tab w:val="left" w:pos="993"/>
        </w:tabs>
        <w:spacing w:after="0" w:line="240" w:lineRule="auto"/>
        <w:ind w:left="567" w:firstLine="142"/>
        <w:rPr>
          <w:rFonts w:ascii="TH SarabunPSK" w:eastAsia="Times New Roman" w:hAnsi="TH SarabunPSK" w:cs="TH SarabunPSK"/>
          <w:sz w:val="32"/>
          <w:szCs w:val="32"/>
        </w:rPr>
      </w:pPr>
      <w:r w:rsidRPr="0058619E">
        <w:rPr>
          <w:rFonts w:ascii="TH SarabunPSK" w:eastAsia="Times New Roman" w:hAnsi="TH SarabunPSK" w:cs="TH SarabunPSK"/>
          <w:sz w:val="32"/>
          <w:szCs w:val="32"/>
        </w:rPr>
        <w:t xml:space="preserve">farm animals </w:t>
      </w:r>
    </w:p>
    <w:p w:rsidR="00F658F3" w:rsidRPr="0097718B" w:rsidRDefault="00F658F3" w:rsidP="00F658F3">
      <w:pPr>
        <w:spacing w:after="0" w:line="240" w:lineRule="auto"/>
        <w:rPr>
          <w:rFonts w:ascii="TH SarabunPSK" w:hAnsi="TH SarabunPSK" w:cs="TH SarabunPSK"/>
          <w:sz w:val="16"/>
          <w:szCs w:val="16"/>
        </w:rPr>
      </w:pPr>
    </w:p>
    <w:p w:rsidR="00F658F3" w:rsidRPr="0058619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194</w:t>
      </w:r>
      <w:r w:rsidRPr="0058619E">
        <w:rPr>
          <w:rFonts w:ascii="TH SarabunPSK" w:hAnsi="TH SarabunPSK" w:cs="TH SarabunPSK"/>
          <w:sz w:val="32"/>
          <w:szCs w:val="32"/>
        </w:rPr>
        <w:t>.  Nid likes ____________. She loves drawing and painting.</w:t>
      </w:r>
      <w:r w:rsidRPr="0058619E">
        <w:rPr>
          <w:rFonts w:ascii="TH SarabunPSK" w:hAnsi="TH SarabunPSK" w:cs="TH SarabunPSK"/>
          <w:sz w:val="32"/>
          <w:szCs w:val="32"/>
        </w:rPr>
        <w:tab/>
      </w:r>
    </w:p>
    <w:p w:rsidR="00F658F3" w:rsidRPr="0058619E" w:rsidRDefault="00F658F3" w:rsidP="00747259">
      <w:pPr>
        <w:pStyle w:val="ListParagraph"/>
        <w:numPr>
          <w:ilvl w:val="1"/>
          <w:numId w:val="55"/>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Art</w:t>
      </w:r>
      <w:r w:rsidRPr="0058619E">
        <w:rPr>
          <w:rFonts w:ascii="TH SarabunPSK" w:eastAsia="Times New Roman" w:hAnsi="TH SarabunPSK" w:cs="TH SarabunPSK"/>
          <w:sz w:val="32"/>
          <w:szCs w:val="32"/>
        </w:rPr>
        <w:tab/>
      </w:r>
    </w:p>
    <w:p w:rsidR="00F658F3" w:rsidRPr="0058619E" w:rsidRDefault="00F658F3" w:rsidP="00747259">
      <w:pPr>
        <w:pStyle w:val="ListParagraph"/>
        <w:numPr>
          <w:ilvl w:val="1"/>
          <w:numId w:val="55"/>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Thai</w:t>
      </w:r>
    </w:p>
    <w:p w:rsidR="00F658F3" w:rsidRPr="0058619E" w:rsidRDefault="00F658F3" w:rsidP="00747259">
      <w:pPr>
        <w:pStyle w:val="ListParagraph"/>
        <w:numPr>
          <w:ilvl w:val="1"/>
          <w:numId w:val="55"/>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P.E.</w:t>
      </w:r>
    </w:p>
    <w:p w:rsidR="00F658F3" w:rsidRPr="0058619E" w:rsidRDefault="00F658F3" w:rsidP="00747259">
      <w:pPr>
        <w:pStyle w:val="ListParagraph"/>
        <w:numPr>
          <w:ilvl w:val="1"/>
          <w:numId w:val="55"/>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Music</w:t>
      </w:r>
    </w:p>
    <w:p w:rsidR="00F658F3" w:rsidRPr="0097718B" w:rsidRDefault="00F658F3" w:rsidP="00F658F3">
      <w:pPr>
        <w:spacing w:after="0" w:line="240" w:lineRule="auto"/>
        <w:rPr>
          <w:rFonts w:ascii="TH SarabunPSK" w:hAnsi="TH SarabunPSK" w:cs="TH SarabunPSK"/>
          <w:sz w:val="16"/>
          <w:szCs w:val="16"/>
        </w:rPr>
      </w:pPr>
    </w:p>
    <w:p w:rsidR="00F658F3" w:rsidRPr="0058619E" w:rsidRDefault="00F658F3" w:rsidP="00F658F3">
      <w:pPr>
        <w:spacing w:after="0" w:line="240" w:lineRule="auto"/>
        <w:rPr>
          <w:rFonts w:ascii="TH SarabunPSK" w:hAnsi="TH SarabunPSK" w:cs="TH SarabunPSK"/>
          <w:sz w:val="32"/>
          <w:szCs w:val="32"/>
        </w:rPr>
      </w:pPr>
      <w:r>
        <w:rPr>
          <w:rFonts w:ascii="TH SarabunPSK" w:hAnsi="TH SarabunPSK" w:cs="TH SarabunPSK"/>
          <w:sz w:val="32"/>
          <w:szCs w:val="32"/>
        </w:rPr>
        <w:t>195</w:t>
      </w:r>
      <w:r w:rsidRPr="0058619E">
        <w:rPr>
          <w:rFonts w:ascii="TH SarabunPSK" w:hAnsi="TH SarabunPSK" w:cs="TH SarabunPSK"/>
          <w:sz w:val="32"/>
          <w:szCs w:val="32"/>
        </w:rPr>
        <w:t>.</w:t>
      </w:r>
      <w:r>
        <w:rPr>
          <w:rFonts w:ascii="TH SarabunPSK" w:hAnsi="TH SarabunPSK" w:cs="TH SarabunPSK"/>
          <w:sz w:val="32"/>
          <w:szCs w:val="32"/>
        </w:rPr>
        <w:t xml:space="preserve">  </w:t>
      </w:r>
      <w:r w:rsidRPr="0058619E">
        <w:rPr>
          <w:rFonts w:ascii="TH SarabunPSK" w:hAnsi="TH SarabunPSK" w:cs="TH SarabunPSK"/>
          <w:sz w:val="32"/>
          <w:szCs w:val="32"/>
        </w:rPr>
        <w:t>Chai sits near the _______. He is fishing.</w:t>
      </w:r>
      <w:r w:rsidRPr="0058619E">
        <w:rPr>
          <w:rFonts w:ascii="TH SarabunPSK" w:hAnsi="TH SarabunPSK" w:cs="TH SarabunPSK"/>
          <w:sz w:val="32"/>
          <w:szCs w:val="32"/>
        </w:rPr>
        <w:tab/>
      </w:r>
    </w:p>
    <w:p w:rsidR="00F658F3" w:rsidRPr="0058619E" w:rsidRDefault="00F658F3" w:rsidP="00747259">
      <w:pPr>
        <w:pStyle w:val="ListParagraph"/>
        <w:numPr>
          <w:ilvl w:val="1"/>
          <w:numId w:val="56"/>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tree</w:t>
      </w:r>
      <w:r w:rsidRPr="0058619E">
        <w:rPr>
          <w:rFonts w:ascii="TH SarabunPSK" w:eastAsia="Times New Roman" w:hAnsi="TH SarabunPSK" w:cs="TH SarabunPSK"/>
          <w:sz w:val="32"/>
          <w:szCs w:val="32"/>
        </w:rPr>
        <w:tab/>
      </w:r>
    </w:p>
    <w:p w:rsidR="00F658F3" w:rsidRPr="0058619E" w:rsidRDefault="00F658F3" w:rsidP="00747259">
      <w:pPr>
        <w:pStyle w:val="ListParagraph"/>
        <w:numPr>
          <w:ilvl w:val="1"/>
          <w:numId w:val="56"/>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river</w:t>
      </w:r>
    </w:p>
    <w:p w:rsidR="00F658F3" w:rsidRPr="0058619E" w:rsidRDefault="00F658F3" w:rsidP="00747259">
      <w:pPr>
        <w:pStyle w:val="ListParagraph"/>
        <w:numPr>
          <w:ilvl w:val="1"/>
          <w:numId w:val="56"/>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park</w:t>
      </w:r>
      <w:r w:rsidRPr="0058619E">
        <w:rPr>
          <w:rFonts w:ascii="TH SarabunPSK" w:eastAsia="Times New Roman" w:hAnsi="TH SarabunPSK" w:cs="TH SarabunPSK"/>
          <w:sz w:val="32"/>
          <w:szCs w:val="32"/>
        </w:rPr>
        <w:tab/>
      </w:r>
    </w:p>
    <w:p w:rsidR="00F658F3" w:rsidRPr="0058619E" w:rsidRDefault="00F658F3" w:rsidP="00747259">
      <w:pPr>
        <w:pStyle w:val="ListParagraph"/>
        <w:numPr>
          <w:ilvl w:val="1"/>
          <w:numId w:val="56"/>
        </w:numPr>
        <w:tabs>
          <w:tab w:val="left" w:pos="993"/>
        </w:tabs>
        <w:spacing w:after="0" w:line="240" w:lineRule="auto"/>
        <w:ind w:left="851" w:hanging="142"/>
        <w:rPr>
          <w:rFonts w:ascii="TH SarabunPSK" w:eastAsia="Times New Roman" w:hAnsi="TH SarabunPSK" w:cs="TH SarabunPSK"/>
          <w:sz w:val="32"/>
          <w:szCs w:val="32"/>
        </w:rPr>
      </w:pPr>
      <w:r w:rsidRPr="0058619E">
        <w:rPr>
          <w:rFonts w:ascii="TH SarabunPSK" w:eastAsia="Times New Roman" w:hAnsi="TH SarabunPSK" w:cs="TH SarabunPSK"/>
          <w:sz w:val="32"/>
          <w:szCs w:val="32"/>
        </w:rPr>
        <w:t>market</w:t>
      </w:r>
    </w:p>
    <w:p w:rsidR="00F658F3" w:rsidRDefault="00F658F3"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Pr="0058619E" w:rsidRDefault="0097718B" w:rsidP="00F658F3">
      <w:pPr>
        <w:spacing w:after="0" w:line="240" w:lineRule="auto"/>
        <w:rPr>
          <w:rFonts w:ascii="TH SarabunPSK" w:hAnsi="TH SarabunPSK" w:cs="TH SarabunPSK"/>
          <w:sz w:val="32"/>
          <w:szCs w:val="32"/>
        </w:rPr>
      </w:pPr>
    </w:p>
    <w:p w:rsidR="00F658F3" w:rsidRPr="00C37D09" w:rsidRDefault="00F658F3" w:rsidP="00F658F3">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From 196-199</w:t>
      </w:r>
      <w:r w:rsidRPr="0058619E">
        <w:rPr>
          <w:rFonts w:ascii="TH SarabunPSK" w:hAnsi="TH SarabunPSK" w:cs="TH SarabunPSK"/>
          <w:b/>
          <w:bCs/>
          <w:sz w:val="32"/>
          <w:szCs w:val="32"/>
        </w:rPr>
        <w:t>: Read this passage the</w:t>
      </w:r>
      <w:r>
        <w:rPr>
          <w:rFonts w:ascii="TH SarabunPSK" w:hAnsi="TH SarabunPSK" w:cs="TH SarabunPSK"/>
          <w:b/>
          <w:bCs/>
          <w:sz w:val="32"/>
          <w:szCs w:val="32"/>
        </w:rPr>
        <w:t>n complete the application Form</w:t>
      </w:r>
      <w:r w:rsidRPr="0058619E">
        <w:rPr>
          <w:rFonts w:ascii="TH SarabunPSK" w:hAnsi="TH SarabunPSK" w:cs="TH SarabunPSK"/>
          <w:b/>
          <w:bCs/>
          <w:sz w:val="32"/>
          <w:szCs w:val="32"/>
        </w:rPr>
        <w:t xml:space="preserve"> </w:t>
      </w:r>
    </w:p>
    <w:p w:rsidR="00F658F3" w:rsidRPr="00CB6642" w:rsidRDefault="00F658F3" w:rsidP="00F658F3">
      <w:pPr>
        <w:spacing w:after="0" w:line="240" w:lineRule="auto"/>
        <w:jc w:val="center"/>
        <w:rPr>
          <w:rFonts w:ascii="TH SarabunPSK" w:hAnsi="TH SarabunPSK" w:cs="TH SarabunPSK"/>
          <w:b/>
          <w:bCs/>
          <w:sz w:val="32"/>
          <w:szCs w:val="32"/>
        </w:rPr>
      </w:pPr>
      <w:r w:rsidRPr="00CB6642">
        <w:rPr>
          <w:rFonts w:ascii="TH SarabunPSK" w:hAnsi="TH SarabunPSK" w:cs="TH SarabunPSK"/>
          <w:b/>
          <w:bCs/>
          <w:sz w:val="32"/>
          <w:szCs w:val="32"/>
        </w:rPr>
        <w:t>Column A</w:t>
      </w:r>
    </w:p>
    <w:p w:rsidR="00F658F3" w:rsidRPr="0058619E"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71584" behindDoc="0" locked="0" layoutInCell="1" allowOverlap="1">
                <wp:simplePos x="0" y="0"/>
                <wp:positionH relativeFrom="column">
                  <wp:posOffset>203835</wp:posOffset>
                </wp:positionH>
                <wp:positionV relativeFrom="paragraph">
                  <wp:posOffset>87630</wp:posOffset>
                </wp:positionV>
                <wp:extent cx="5438775" cy="1057275"/>
                <wp:effectExtent l="0" t="0" r="28575" b="2857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105727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BE5B2A" id="Rectangle 100" o:spid="_x0000_s1026" style="position:absolute;margin-left:16.05pt;margin-top:6.9pt;width:428.25pt;height:8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" filled="f" strokecolor="#243f60" strokeweight="2pt"/>
            </w:pict>
          </mc:Fallback>
        </mc:AlternateContent>
      </w:r>
    </w:p>
    <w:p w:rsidR="00F658F3" w:rsidRPr="0058619E" w:rsidRDefault="00F658F3" w:rsidP="00F658F3">
      <w:pPr>
        <w:spacing w:after="0" w:line="240" w:lineRule="auto"/>
        <w:ind w:left="720" w:right="720"/>
        <w:rPr>
          <w:rFonts w:ascii="TH SarabunPSK" w:hAnsi="TH SarabunPSK" w:cs="TH SarabunPSK"/>
          <w:sz w:val="32"/>
          <w:szCs w:val="32"/>
        </w:rPr>
      </w:pPr>
      <w:r w:rsidRPr="0058619E">
        <w:rPr>
          <w:rFonts w:ascii="TH SarabunPSK" w:hAnsi="TH SarabunPSK" w:cs="TH SarabunPSK"/>
          <w:sz w:val="32"/>
          <w:szCs w:val="32"/>
        </w:rPr>
        <w:tab/>
        <w:t xml:space="preserve">Dan Thomson was born on March 17, 1999. He is now 15 years old. </w:t>
      </w:r>
    </w:p>
    <w:p w:rsidR="00082C8F" w:rsidRDefault="00082C8F" w:rsidP="00082C8F">
      <w:pPr>
        <w:spacing w:after="0" w:line="240" w:lineRule="auto"/>
        <w:ind w:right="720"/>
        <w:rPr>
          <w:rFonts w:ascii="TH SarabunPSK" w:hAnsi="TH SarabunPSK" w:cs="TH SarabunPSK"/>
          <w:sz w:val="32"/>
          <w:szCs w:val="32"/>
        </w:rPr>
      </w:pPr>
      <w:r>
        <w:rPr>
          <w:rFonts w:ascii="TH SarabunPSK" w:hAnsi="TH SarabunPSK" w:cs="TH SarabunPSK"/>
          <w:sz w:val="32"/>
          <w:szCs w:val="32"/>
        </w:rPr>
        <w:t xml:space="preserve">       </w:t>
      </w:r>
      <w:r w:rsidR="00F658F3" w:rsidRPr="0058619E">
        <w:rPr>
          <w:rFonts w:ascii="TH SarabunPSK" w:hAnsi="TH SarabunPSK" w:cs="TH SarabunPSK"/>
          <w:sz w:val="32"/>
          <w:szCs w:val="32"/>
        </w:rPr>
        <w:t>He is American. He lives at 20, Zia Road. You can call him on 0-2- 9-5-4-double 7,</w:t>
      </w:r>
      <w:r w:rsidR="00F658F3">
        <w:rPr>
          <w:rFonts w:ascii="TH SarabunPSK" w:hAnsi="TH SarabunPSK" w:cs="TH SarabunPSK"/>
          <w:sz w:val="32"/>
          <w:szCs w:val="32"/>
        </w:rPr>
        <w:t xml:space="preserve"> </w:t>
      </w:r>
      <w:r w:rsidR="00F658F3" w:rsidRPr="0058619E">
        <w:rPr>
          <w:rFonts w:ascii="TH SarabunPSK" w:hAnsi="TH SarabunPSK" w:cs="TH SarabunPSK"/>
          <w:sz w:val="32"/>
          <w:szCs w:val="32"/>
        </w:rPr>
        <w:t xml:space="preserve">8-9. </w:t>
      </w:r>
      <w:r>
        <w:rPr>
          <w:rFonts w:ascii="TH SarabunPSK" w:hAnsi="TH SarabunPSK" w:cs="TH SarabunPSK"/>
          <w:sz w:val="32"/>
          <w:szCs w:val="32"/>
        </w:rPr>
        <w:t xml:space="preserve">    </w:t>
      </w:r>
    </w:p>
    <w:p w:rsidR="00F658F3" w:rsidRPr="0058619E" w:rsidRDefault="00082C8F" w:rsidP="00082C8F">
      <w:pPr>
        <w:spacing w:after="0" w:line="240" w:lineRule="auto"/>
        <w:ind w:right="720"/>
        <w:rPr>
          <w:rFonts w:ascii="TH SarabunPSK" w:hAnsi="TH SarabunPSK" w:cs="TH SarabunPSK"/>
          <w:sz w:val="32"/>
          <w:szCs w:val="32"/>
        </w:rPr>
      </w:pPr>
      <w:r>
        <w:rPr>
          <w:rFonts w:ascii="TH SarabunPSK" w:hAnsi="TH SarabunPSK" w:cs="TH SarabunPSK"/>
          <w:sz w:val="32"/>
          <w:szCs w:val="32"/>
        </w:rPr>
        <w:t xml:space="preserve">       </w:t>
      </w:r>
      <w:r w:rsidR="00F658F3" w:rsidRPr="0058619E">
        <w:rPr>
          <w:rFonts w:ascii="TH SarabunPSK" w:hAnsi="TH SarabunPSK" w:cs="TH SarabunPSK"/>
          <w:sz w:val="32"/>
          <w:szCs w:val="32"/>
        </w:rPr>
        <w:t xml:space="preserve">Besides running, he always swims. He wants </w:t>
      </w:r>
      <w:r>
        <w:rPr>
          <w:rFonts w:ascii="TH SarabunPSK" w:hAnsi="TH SarabunPSK" w:cs="TH SarabunPSK"/>
          <w:sz w:val="32"/>
          <w:szCs w:val="32"/>
        </w:rPr>
        <w:t>to join in a race before he becomes</w:t>
      </w:r>
      <w:r w:rsidR="00F658F3" w:rsidRPr="0058619E">
        <w:rPr>
          <w:rFonts w:ascii="TH SarabunPSK" w:hAnsi="TH SarabunPSK" w:cs="TH SarabunPSK"/>
          <w:sz w:val="32"/>
          <w:szCs w:val="32"/>
        </w:rPr>
        <w:t xml:space="preserve"> 16. </w:t>
      </w:r>
    </w:p>
    <w:p w:rsidR="00F658F3" w:rsidRDefault="00F658F3" w:rsidP="00F658F3">
      <w:pPr>
        <w:spacing w:after="0" w:line="240" w:lineRule="auto"/>
        <w:rPr>
          <w:rFonts w:ascii="TH SarabunPSK" w:hAnsi="TH SarabunPSK" w:cs="TH SarabunPSK"/>
          <w:sz w:val="32"/>
          <w:szCs w:val="32"/>
        </w:rPr>
      </w:pPr>
    </w:p>
    <w:p w:rsidR="00CB6642" w:rsidRPr="0058619E" w:rsidRDefault="00CB6642" w:rsidP="00F658F3">
      <w:pPr>
        <w:spacing w:after="0" w:line="240" w:lineRule="auto"/>
        <w:rPr>
          <w:rFonts w:ascii="TH SarabunPSK" w:hAnsi="TH SarabunPSK" w:cs="TH SarabunPSK"/>
          <w:sz w:val="32"/>
          <w:szCs w:val="32"/>
        </w:rPr>
      </w:pPr>
    </w:p>
    <w:p w:rsidR="00F658F3" w:rsidRPr="00CB6642" w:rsidRDefault="00F658F3" w:rsidP="00F658F3">
      <w:pPr>
        <w:spacing w:after="0" w:line="240" w:lineRule="auto"/>
        <w:jc w:val="center"/>
        <w:rPr>
          <w:rFonts w:ascii="TH SarabunPSK" w:hAnsi="TH SarabunPSK" w:cs="TH SarabunPSK"/>
          <w:b/>
          <w:bCs/>
          <w:sz w:val="32"/>
          <w:szCs w:val="32"/>
        </w:rPr>
      </w:pPr>
      <w:r w:rsidRPr="00CB6642">
        <w:rPr>
          <w:rFonts w:ascii="TH SarabunPSK" w:hAnsi="TH SarabunPSK" w:cs="TH SarabunPSK"/>
          <w:b/>
          <w:bCs/>
          <w:sz w:val="32"/>
          <w:szCs w:val="32"/>
        </w:rPr>
        <w:t>Column B</w:t>
      </w:r>
    </w:p>
    <w:p w:rsidR="00F658F3" w:rsidRPr="0058619E" w:rsidRDefault="00F658F3"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1972608" behindDoc="0" locked="0" layoutInCell="1" allowOverlap="1">
                <wp:simplePos x="0" y="0"/>
                <wp:positionH relativeFrom="column">
                  <wp:posOffset>180975</wp:posOffset>
                </wp:positionH>
                <wp:positionV relativeFrom="paragraph">
                  <wp:posOffset>133350</wp:posOffset>
                </wp:positionV>
                <wp:extent cx="5524500" cy="2414905"/>
                <wp:effectExtent l="0" t="0" r="19050" b="2349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241490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F3ECE3" id="Rectangle 99" o:spid="_x0000_s1026" style="position:absolute;margin-left:14.25pt;margin-top:10.5pt;width:435pt;height:190.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" filled="f" strokecolor="#243f60" strokeweight="2pt"/>
            </w:pict>
          </mc:Fallback>
        </mc:AlternateContent>
      </w:r>
    </w:p>
    <w:p w:rsidR="00F658F3" w:rsidRPr="0058619E" w:rsidRDefault="00F658F3" w:rsidP="00F658F3">
      <w:pPr>
        <w:spacing w:after="0" w:line="240" w:lineRule="auto"/>
        <w:ind w:left="738" w:right="855"/>
        <w:jc w:val="center"/>
        <w:rPr>
          <w:rFonts w:ascii="TH SarabunPSK" w:hAnsi="TH SarabunPSK" w:cs="TH SarabunPSK"/>
          <w:sz w:val="32"/>
          <w:szCs w:val="32"/>
        </w:rPr>
      </w:pPr>
      <w:r w:rsidRPr="0058619E">
        <w:rPr>
          <w:rFonts w:ascii="TH SarabunPSK" w:hAnsi="TH SarabunPSK" w:cs="TH SarabunPSK"/>
          <w:sz w:val="32"/>
          <w:szCs w:val="32"/>
          <w:cs/>
        </w:rPr>
        <w:t>ใบสมัครวิ่งแข่ง</w:t>
      </w:r>
    </w:p>
    <w:p w:rsidR="00F658F3" w:rsidRPr="0058619E" w:rsidRDefault="00F658F3" w:rsidP="00F658F3">
      <w:pPr>
        <w:spacing w:after="0" w:line="240" w:lineRule="auto"/>
        <w:ind w:left="738" w:right="855"/>
        <w:jc w:val="center"/>
        <w:rPr>
          <w:rFonts w:ascii="TH SarabunPSK" w:hAnsi="TH SarabunPSK" w:cs="TH SarabunPSK"/>
          <w:sz w:val="32"/>
          <w:szCs w:val="32"/>
        </w:rPr>
      </w:pPr>
      <w:r w:rsidRPr="0058619E">
        <w:rPr>
          <w:rFonts w:ascii="TH SarabunPSK" w:hAnsi="TH SarabunPSK" w:cs="TH SarabunPSK"/>
          <w:sz w:val="32"/>
          <w:szCs w:val="32"/>
        </w:rPr>
        <w:t>Application Form for Running Race :Suksadee School Sports Center</w:t>
      </w:r>
    </w:p>
    <w:p w:rsidR="00F658F3" w:rsidRPr="0058619E" w:rsidRDefault="00F658F3" w:rsidP="00F658F3">
      <w:pPr>
        <w:spacing w:after="0" w:line="240" w:lineRule="auto"/>
        <w:ind w:left="737" w:right="856"/>
        <w:rPr>
          <w:rFonts w:ascii="TH SarabunPSK" w:hAnsi="TH SarabunPSK" w:cs="TH SarabunPSK"/>
          <w:sz w:val="32"/>
          <w:szCs w:val="32"/>
        </w:rPr>
      </w:pPr>
    </w:p>
    <w:p w:rsidR="00F658F3" w:rsidRPr="0058619E" w:rsidRDefault="00F658F3" w:rsidP="00F658F3">
      <w:pPr>
        <w:spacing w:after="0" w:line="240" w:lineRule="auto"/>
        <w:ind w:left="738" w:right="855" w:firstLine="702"/>
        <w:rPr>
          <w:rFonts w:ascii="TH SarabunPSK" w:hAnsi="TH SarabunPSK" w:cs="TH SarabunPSK"/>
          <w:sz w:val="32"/>
          <w:szCs w:val="32"/>
          <w:cs/>
        </w:rPr>
      </w:pPr>
      <w:r>
        <w:rPr>
          <w:rFonts w:ascii="TH SarabunPSK" w:hAnsi="TH SarabunPSK" w:cs="TH SarabunPSK"/>
          <w:sz w:val="32"/>
          <w:szCs w:val="32"/>
        </w:rPr>
        <w:t>Name : _______________1</w:t>
      </w:r>
      <w:r w:rsidRPr="0058619E">
        <w:rPr>
          <w:rFonts w:ascii="TH SarabunPSK" w:hAnsi="TH SarabunPSK" w:cs="TH SarabunPSK"/>
          <w:sz w:val="32"/>
          <w:szCs w:val="32"/>
        </w:rPr>
        <w:t>9</w:t>
      </w:r>
      <w:r>
        <w:rPr>
          <w:rFonts w:ascii="TH SarabunPSK" w:hAnsi="TH SarabunPSK" w:cs="TH SarabunPSK"/>
          <w:sz w:val="32"/>
          <w:szCs w:val="32"/>
        </w:rPr>
        <w:t>6</w:t>
      </w:r>
      <w:r w:rsidRPr="0058619E">
        <w:rPr>
          <w:rFonts w:ascii="TH SarabunPSK" w:hAnsi="TH SarabunPSK" w:cs="TH SarabunPSK"/>
          <w:sz w:val="32"/>
          <w:szCs w:val="32"/>
        </w:rPr>
        <w:t xml:space="preserve">______________________  </w:t>
      </w:r>
    </w:p>
    <w:p w:rsidR="00F658F3" w:rsidRPr="0058619E" w:rsidRDefault="00F658F3" w:rsidP="00F658F3">
      <w:pPr>
        <w:spacing w:after="0" w:line="240" w:lineRule="auto"/>
        <w:ind w:left="738" w:right="855"/>
        <w:rPr>
          <w:rFonts w:ascii="TH SarabunPSK" w:hAnsi="TH SarabunPSK" w:cs="TH SarabunPSK"/>
          <w:sz w:val="32"/>
          <w:szCs w:val="32"/>
        </w:rPr>
      </w:pPr>
      <w:r w:rsidRPr="0058619E">
        <w:rPr>
          <w:rFonts w:ascii="TH SarabunPSK" w:hAnsi="TH SarabunPSK" w:cs="TH SarabunPSK"/>
          <w:sz w:val="32"/>
          <w:szCs w:val="32"/>
        </w:rPr>
        <w:tab/>
        <w:t>(Family Name first)</w:t>
      </w:r>
    </w:p>
    <w:p w:rsidR="00F658F3" w:rsidRPr="0058619E" w:rsidRDefault="00F658F3" w:rsidP="00F658F3">
      <w:pPr>
        <w:spacing w:after="0" w:line="240" w:lineRule="auto"/>
        <w:ind w:left="738" w:right="855" w:firstLine="702"/>
        <w:rPr>
          <w:rFonts w:ascii="TH SarabunPSK" w:hAnsi="TH SarabunPSK" w:cs="TH SarabunPSK"/>
          <w:sz w:val="32"/>
          <w:szCs w:val="32"/>
        </w:rPr>
      </w:pPr>
      <w:r>
        <w:rPr>
          <w:rFonts w:ascii="TH SarabunPSK" w:hAnsi="TH SarabunPSK" w:cs="TH SarabunPSK"/>
          <w:sz w:val="32"/>
          <w:szCs w:val="32"/>
        </w:rPr>
        <w:t>Age : ________197_______Nationality : ________198</w:t>
      </w:r>
      <w:r w:rsidRPr="0058619E">
        <w:rPr>
          <w:rFonts w:ascii="TH SarabunPSK" w:hAnsi="TH SarabunPSK" w:cs="TH SarabunPSK"/>
          <w:sz w:val="32"/>
          <w:szCs w:val="32"/>
        </w:rPr>
        <w:t xml:space="preserve">________   </w:t>
      </w:r>
    </w:p>
    <w:p w:rsidR="00F658F3" w:rsidRPr="0058619E" w:rsidRDefault="00F658F3" w:rsidP="00F658F3">
      <w:pPr>
        <w:spacing w:after="0" w:line="240" w:lineRule="auto"/>
        <w:ind w:left="738" w:right="855"/>
        <w:rPr>
          <w:rFonts w:ascii="TH SarabunPSK" w:hAnsi="TH SarabunPSK" w:cs="TH SarabunPSK"/>
          <w:sz w:val="32"/>
          <w:szCs w:val="32"/>
        </w:rPr>
      </w:pPr>
    </w:p>
    <w:p w:rsidR="00F658F3" w:rsidRPr="0058619E" w:rsidRDefault="00F658F3" w:rsidP="00F658F3">
      <w:pPr>
        <w:spacing w:after="0" w:line="240" w:lineRule="auto"/>
        <w:ind w:left="738" w:right="855" w:firstLine="702"/>
        <w:rPr>
          <w:rFonts w:ascii="TH SarabunPSK" w:hAnsi="TH SarabunPSK" w:cs="TH SarabunPSK"/>
          <w:sz w:val="32"/>
          <w:szCs w:val="32"/>
        </w:rPr>
      </w:pPr>
      <w:r w:rsidRPr="0058619E">
        <w:rPr>
          <w:rFonts w:ascii="TH SarabunPSK" w:hAnsi="TH SarabunPSK" w:cs="TH SarabunPSK"/>
          <w:sz w:val="32"/>
          <w:szCs w:val="32"/>
        </w:rPr>
        <w:t>Te</w:t>
      </w:r>
      <w:r>
        <w:rPr>
          <w:rFonts w:ascii="TH SarabunPSK" w:hAnsi="TH SarabunPSK" w:cs="TH SarabunPSK"/>
          <w:sz w:val="32"/>
          <w:szCs w:val="32"/>
        </w:rPr>
        <w:t>lephone number ______________199</w:t>
      </w:r>
      <w:r w:rsidRPr="0058619E">
        <w:rPr>
          <w:rFonts w:ascii="TH SarabunPSK" w:hAnsi="TH SarabunPSK" w:cs="TH SarabunPSK"/>
          <w:sz w:val="32"/>
          <w:szCs w:val="32"/>
        </w:rPr>
        <w:t xml:space="preserve">______________   </w:t>
      </w:r>
    </w:p>
    <w:p w:rsidR="00F658F3" w:rsidRDefault="00F658F3" w:rsidP="00F658F3">
      <w:pPr>
        <w:spacing w:after="0" w:line="240" w:lineRule="auto"/>
        <w:rPr>
          <w:rFonts w:ascii="TH SarabunPSK" w:hAnsi="TH SarabunPSK" w:cs="TH SarabunPSK"/>
          <w:sz w:val="32"/>
          <w:szCs w:val="32"/>
        </w:rPr>
      </w:pPr>
    </w:p>
    <w:p w:rsidR="0097718B" w:rsidRDefault="0097718B" w:rsidP="00F658F3">
      <w:pPr>
        <w:spacing w:after="0" w:line="240" w:lineRule="auto"/>
        <w:rPr>
          <w:rFonts w:ascii="TH SarabunPSK" w:hAnsi="TH SarabunPSK" w:cs="TH SarabunPSK"/>
          <w:sz w:val="32"/>
          <w:szCs w:val="32"/>
        </w:rPr>
      </w:pPr>
    </w:p>
    <w:p w:rsidR="0097718B" w:rsidRPr="0058619E" w:rsidRDefault="0097718B" w:rsidP="00F658F3">
      <w:pPr>
        <w:spacing w:after="0" w:line="240" w:lineRule="auto"/>
        <w:rPr>
          <w:rFonts w:ascii="TH SarabunPSK" w:hAnsi="TH SarabunPSK" w:cs="TH SarabunPSK"/>
          <w:sz w:val="32"/>
          <w:szCs w:val="32"/>
        </w:rPr>
      </w:pPr>
    </w:p>
    <w:p w:rsidR="00F658F3" w:rsidRPr="0058619E" w:rsidRDefault="00F658F3" w:rsidP="00F658F3">
      <w:pPr>
        <w:tabs>
          <w:tab w:val="left" w:pos="567"/>
        </w:tabs>
        <w:spacing w:after="0" w:line="240" w:lineRule="auto"/>
        <w:ind w:left="567" w:hanging="567"/>
        <w:rPr>
          <w:rFonts w:ascii="TH SarabunPSK" w:hAnsi="TH SarabunPSK" w:cs="TH SarabunPSK"/>
          <w:sz w:val="32"/>
          <w:szCs w:val="32"/>
        </w:rPr>
      </w:pPr>
      <w:r w:rsidRPr="0058619E">
        <w:rPr>
          <w:rFonts w:ascii="TH SarabunPSK" w:hAnsi="TH SarabunPSK" w:cs="TH SarabunPSK"/>
          <w:sz w:val="32"/>
          <w:szCs w:val="32"/>
        </w:rPr>
        <w:t>1</w:t>
      </w:r>
      <w:r>
        <w:rPr>
          <w:rFonts w:ascii="TH SarabunPSK" w:hAnsi="TH SarabunPSK" w:cs="TH SarabunPSK"/>
          <w:sz w:val="32"/>
          <w:szCs w:val="32"/>
        </w:rPr>
        <w:t>96</w:t>
      </w:r>
      <w:r w:rsidRPr="0058619E">
        <w:rPr>
          <w:rFonts w:ascii="TH SarabunPSK" w:hAnsi="TH SarabunPSK" w:cs="TH SarabunPSK"/>
          <w:sz w:val="32"/>
          <w:szCs w:val="32"/>
        </w:rPr>
        <w:t>.</w:t>
      </w:r>
      <w:r w:rsidRPr="0058619E">
        <w:rPr>
          <w:rFonts w:ascii="TH SarabunPSK" w:hAnsi="TH SarabunPSK" w:cs="TH SarabunPSK"/>
          <w:sz w:val="32"/>
          <w:szCs w:val="32"/>
        </w:rPr>
        <w:tab/>
      </w:r>
      <w:r w:rsidR="0097718B">
        <w:rPr>
          <w:rFonts w:ascii="TH SarabunPSK" w:hAnsi="TH SarabunPSK" w:cs="TH SarabunPSK"/>
          <w:sz w:val="32"/>
          <w:szCs w:val="32"/>
        </w:rPr>
        <w:t xml:space="preserve">  </w:t>
      </w:r>
      <w:r w:rsidRPr="0058619E">
        <w:rPr>
          <w:rFonts w:ascii="TH SarabunPSK" w:hAnsi="TH SarabunPSK" w:cs="TH SarabunPSK"/>
          <w:sz w:val="32"/>
          <w:szCs w:val="32"/>
        </w:rPr>
        <w:t xml:space="preserve">1.  Dan </w:t>
      </w:r>
      <w:r w:rsidRPr="0058619E">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sidRPr="0058619E">
        <w:rPr>
          <w:rFonts w:ascii="TH SarabunPSK" w:hAnsi="TH SarabunPSK" w:cs="TH SarabunPSK"/>
          <w:sz w:val="32"/>
          <w:szCs w:val="32"/>
        </w:rPr>
        <w:t>3.  Dan Thomson</w:t>
      </w:r>
    </w:p>
    <w:p w:rsidR="00F658F3" w:rsidRPr="0058619E" w:rsidRDefault="00F658F3" w:rsidP="009E2634">
      <w:pPr>
        <w:tabs>
          <w:tab w:val="left" w:pos="567"/>
        </w:tabs>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ab/>
        <w:t xml:space="preserve">2. </w:t>
      </w:r>
      <w:r>
        <w:rPr>
          <w:rFonts w:ascii="TH SarabunPSK" w:hAnsi="TH SarabunPSK" w:cs="TH SarabunPSK"/>
          <w:sz w:val="32"/>
          <w:szCs w:val="32"/>
        </w:rPr>
        <w:t xml:space="preserve"> </w:t>
      </w:r>
      <w:r w:rsidR="00082C8F">
        <w:rPr>
          <w:rFonts w:ascii="TH SarabunPSK" w:hAnsi="TH SarabunPSK" w:cs="TH SarabunPSK"/>
          <w:sz w:val="32"/>
          <w:szCs w:val="32"/>
        </w:rPr>
        <w:t>Thomson Dan</w:t>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Pr="0058619E">
        <w:rPr>
          <w:rFonts w:ascii="TH SarabunPSK" w:hAnsi="TH SarabunPSK" w:cs="TH SarabunPSK"/>
          <w:sz w:val="32"/>
          <w:szCs w:val="32"/>
        </w:rPr>
        <w:t>4.</w:t>
      </w:r>
      <w:r>
        <w:rPr>
          <w:rFonts w:ascii="TH SarabunPSK" w:hAnsi="TH SarabunPSK" w:cs="TH SarabunPSK"/>
          <w:sz w:val="32"/>
          <w:szCs w:val="32"/>
        </w:rPr>
        <w:t xml:space="preserve">  </w:t>
      </w:r>
      <w:r w:rsidRPr="0058619E">
        <w:rPr>
          <w:rFonts w:ascii="TH SarabunPSK" w:hAnsi="TH SarabunPSK" w:cs="TH SarabunPSK"/>
          <w:sz w:val="32"/>
          <w:szCs w:val="32"/>
        </w:rPr>
        <w:t xml:space="preserve">Thomson </w:t>
      </w:r>
    </w:p>
    <w:p w:rsidR="00F658F3" w:rsidRPr="0097718B" w:rsidRDefault="00F658F3" w:rsidP="0097718B">
      <w:pPr>
        <w:tabs>
          <w:tab w:val="left" w:pos="567"/>
        </w:tabs>
        <w:spacing w:after="0" w:line="240" w:lineRule="auto"/>
        <w:rPr>
          <w:rFonts w:ascii="TH SarabunPSK" w:hAnsi="TH SarabunPSK" w:cs="TH SarabunPSK"/>
          <w:sz w:val="16"/>
          <w:szCs w:val="16"/>
        </w:rPr>
      </w:pPr>
    </w:p>
    <w:p w:rsidR="00F658F3" w:rsidRPr="0058619E" w:rsidRDefault="00F658F3" w:rsidP="00F658F3">
      <w:pPr>
        <w:tabs>
          <w:tab w:val="left" w:pos="567"/>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197</w:t>
      </w:r>
      <w:r w:rsidRPr="0058619E">
        <w:rPr>
          <w:rFonts w:ascii="TH SarabunPSK" w:hAnsi="TH SarabunPSK" w:cs="TH SarabunPSK"/>
          <w:sz w:val="32"/>
          <w:szCs w:val="32"/>
        </w:rPr>
        <w:t xml:space="preserve">. </w:t>
      </w:r>
      <w:r w:rsidRPr="0058619E">
        <w:rPr>
          <w:rFonts w:ascii="TH SarabunPSK" w:hAnsi="TH SarabunPSK" w:cs="TH SarabunPSK"/>
          <w:sz w:val="32"/>
          <w:szCs w:val="32"/>
        </w:rPr>
        <w:tab/>
      </w:r>
      <w:r w:rsidR="0097718B">
        <w:rPr>
          <w:rFonts w:ascii="TH SarabunPSK" w:hAnsi="TH SarabunPSK" w:cs="TH SarabunPSK"/>
          <w:sz w:val="32"/>
          <w:szCs w:val="32"/>
        </w:rPr>
        <w:t xml:space="preserve">  </w:t>
      </w:r>
      <w:r w:rsidRPr="0058619E">
        <w:rPr>
          <w:rFonts w:ascii="TH SarabunPSK" w:hAnsi="TH SarabunPSK" w:cs="TH SarabunPSK"/>
          <w:sz w:val="32"/>
          <w:szCs w:val="32"/>
        </w:rPr>
        <w:t>1.</w:t>
      </w:r>
      <w:r>
        <w:rPr>
          <w:rFonts w:ascii="TH SarabunPSK" w:hAnsi="TH SarabunPSK" w:cs="TH SarabunPSK"/>
          <w:sz w:val="32"/>
          <w:szCs w:val="32"/>
        </w:rPr>
        <w:t xml:space="preserve">  </w:t>
      </w:r>
      <w:r w:rsidR="00082C8F">
        <w:rPr>
          <w:rFonts w:ascii="TH SarabunPSK" w:hAnsi="TH SarabunPSK" w:cs="TH SarabunPSK"/>
          <w:sz w:val="32"/>
          <w:szCs w:val="32"/>
        </w:rPr>
        <w:t>17</w:t>
      </w:r>
      <w:r w:rsidRPr="0058619E">
        <w:rPr>
          <w:rFonts w:ascii="TH SarabunPSK" w:hAnsi="TH SarabunPSK" w:cs="TH SarabunPSK"/>
          <w:sz w:val="32"/>
          <w:szCs w:val="32"/>
        </w:rPr>
        <w:t xml:space="preserve"> </w:t>
      </w:r>
      <w:r w:rsidRPr="0058619E">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sidRPr="0058619E">
        <w:rPr>
          <w:rFonts w:ascii="TH SarabunPSK" w:hAnsi="TH SarabunPSK" w:cs="TH SarabunPSK"/>
          <w:sz w:val="32"/>
          <w:szCs w:val="32"/>
        </w:rPr>
        <w:t>3.</w:t>
      </w:r>
      <w:r w:rsidR="009E2634">
        <w:rPr>
          <w:rFonts w:ascii="TH SarabunPSK" w:hAnsi="TH SarabunPSK" w:cs="TH SarabunPSK"/>
          <w:sz w:val="32"/>
          <w:szCs w:val="32"/>
        </w:rPr>
        <w:t xml:space="preserve">  </w:t>
      </w:r>
      <w:r w:rsidR="00082C8F">
        <w:rPr>
          <w:rFonts w:ascii="TH SarabunPSK" w:hAnsi="TH SarabunPSK" w:cs="TH SarabunPSK"/>
          <w:sz w:val="32"/>
          <w:szCs w:val="32"/>
        </w:rPr>
        <w:t>16</w:t>
      </w:r>
    </w:p>
    <w:p w:rsidR="00F658F3" w:rsidRPr="0058619E" w:rsidRDefault="00F658F3" w:rsidP="009E2634">
      <w:pPr>
        <w:tabs>
          <w:tab w:val="left" w:pos="567"/>
        </w:tabs>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ab/>
        <w:t>2.</w:t>
      </w:r>
      <w:r>
        <w:rPr>
          <w:rFonts w:ascii="TH SarabunPSK" w:hAnsi="TH SarabunPSK" w:cs="TH SarabunPSK"/>
          <w:sz w:val="32"/>
          <w:szCs w:val="32"/>
        </w:rPr>
        <w:t xml:space="preserve">  </w:t>
      </w:r>
      <w:r w:rsidRPr="0058619E">
        <w:rPr>
          <w:rFonts w:ascii="TH SarabunPSK" w:hAnsi="TH SarabunPSK" w:cs="TH SarabunPSK"/>
          <w:sz w:val="32"/>
          <w:szCs w:val="32"/>
        </w:rPr>
        <w:t xml:space="preserve">16 </w:t>
      </w:r>
      <w:r w:rsidRPr="0058619E">
        <w:rPr>
          <w:rFonts w:ascii="TH SarabunPSK" w:hAnsi="TH SarabunPSK" w:cs="TH SarabunPSK"/>
          <w:sz w:val="32"/>
          <w:szCs w:val="32"/>
        </w:rPr>
        <w:tab/>
      </w:r>
      <w:r w:rsidR="009E2634">
        <w:rPr>
          <w:rFonts w:ascii="TH SarabunPSK" w:hAnsi="TH SarabunPSK" w:cs="TH SarabunPSK"/>
          <w:sz w:val="32"/>
          <w:szCs w:val="32"/>
          <w:cs/>
        </w:rPr>
        <w:tab/>
      </w:r>
      <w:r w:rsidR="009E2634">
        <w:rPr>
          <w:rFonts w:ascii="TH SarabunPSK" w:hAnsi="TH SarabunPSK" w:cs="TH SarabunPSK"/>
          <w:sz w:val="32"/>
          <w:szCs w:val="32"/>
          <w:cs/>
        </w:rPr>
        <w:tab/>
      </w:r>
      <w:r w:rsidR="009E2634">
        <w:rPr>
          <w:rFonts w:ascii="TH SarabunPSK" w:hAnsi="TH SarabunPSK" w:cs="TH SarabunPSK"/>
          <w:sz w:val="32"/>
          <w:szCs w:val="32"/>
          <w:cs/>
        </w:rPr>
        <w:tab/>
      </w:r>
      <w:r w:rsidR="009E2634">
        <w:rPr>
          <w:rFonts w:ascii="TH SarabunPSK" w:hAnsi="TH SarabunPSK" w:cs="TH SarabunPSK"/>
          <w:sz w:val="32"/>
          <w:szCs w:val="32"/>
          <w:cs/>
        </w:rPr>
        <w:tab/>
      </w:r>
      <w:r w:rsidR="009E2634">
        <w:rPr>
          <w:rFonts w:ascii="TH SarabunPSK" w:hAnsi="TH SarabunPSK" w:cs="TH SarabunPSK"/>
          <w:sz w:val="32"/>
          <w:szCs w:val="32"/>
          <w:cs/>
        </w:rPr>
        <w:tab/>
      </w:r>
      <w:r w:rsidRPr="0058619E">
        <w:rPr>
          <w:rFonts w:ascii="TH SarabunPSK" w:hAnsi="TH SarabunPSK" w:cs="TH SarabunPSK"/>
          <w:sz w:val="32"/>
          <w:szCs w:val="32"/>
        </w:rPr>
        <w:t>4.</w:t>
      </w:r>
      <w:r>
        <w:rPr>
          <w:rFonts w:ascii="TH SarabunPSK" w:hAnsi="TH SarabunPSK" w:cs="TH SarabunPSK"/>
          <w:sz w:val="32"/>
          <w:szCs w:val="32"/>
        </w:rPr>
        <w:t xml:space="preserve">  </w:t>
      </w:r>
      <w:r w:rsidR="00082C8F">
        <w:rPr>
          <w:rFonts w:ascii="TH SarabunPSK" w:hAnsi="TH SarabunPSK" w:cs="TH SarabunPSK"/>
          <w:sz w:val="32"/>
          <w:szCs w:val="32"/>
        </w:rPr>
        <w:t>14</w:t>
      </w:r>
    </w:p>
    <w:p w:rsidR="00F658F3" w:rsidRPr="0097718B" w:rsidRDefault="00F658F3" w:rsidP="00F658F3">
      <w:pPr>
        <w:tabs>
          <w:tab w:val="left" w:pos="567"/>
        </w:tabs>
        <w:spacing w:after="0" w:line="240" w:lineRule="auto"/>
        <w:ind w:left="567" w:hanging="567"/>
        <w:rPr>
          <w:rFonts w:ascii="TH SarabunPSK" w:hAnsi="TH SarabunPSK" w:cs="TH SarabunPSK"/>
          <w:sz w:val="16"/>
          <w:szCs w:val="16"/>
        </w:rPr>
      </w:pPr>
    </w:p>
    <w:p w:rsidR="00F658F3" w:rsidRPr="0058619E" w:rsidRDefault="00F658F3" w:rsidP="00F658F3">
      <w:pPr>
        <w:tabs>
          <w:tab w:val="left" w:pos="567"/>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198</w:t>
      </w:r>
      <w:r w:rsidRPr="0058619E">
        <w:rPr>
          <w:rFonts w:ascii="TH SarabunPSK" w:hAnsi="TH SarabunPSK" w:cs="TH SarabunPSK"/>
          <w:sz w:val="32"/>
          <w:szCs w:val="32"/>
        </w:rPr>
        <w:t xml:space="preserve">. </w:t>
      </w:r>
      <w:r w:rsidRPr="0058619E">
        <w:rPr>
          <w:rFonts w:ascii="TH SarabunPSK" w:hAnsi="TH SarabunPSK" w:cs="TH SarabunPSK"/>
          <w:sz w:val="32"/>
          <w:szCs w:val="32"/>
        </w:rPr>
        <w:tab/>
      </w:r>
      <w:r w:rsidR="0097718B">
        <w:rPr>
          <w:rFonts w:ascii="TH SarabunPSK" w:hAnsi="TH SarabunPSK" w:cs="TH SarabunPSK"/>
          <w:sz w:val="32"/>
          <w:szCs w:val="32"/>
        </w:rPr>
        <w:t xml:space="preserve">  </w:t>
      </w:r>
      <w:r w:rsidRPr="0058619E">
        <w:rPr>
          <w:rFonts w:ascii="TH SarabunPSK" w:hAnsi="TH SarabunPSK" w:cs="TH SarabunPSK"/>
          <w:sz w:val="32"/>
          <w:szCs w:val="32"/>
        </w:rPr>
        <w:t>1.</w:t>
      </w:r>
      <w:r>
        <w:rPr>
          <w:rFonts w:ascii="TH SarabunPSK" w:hAnsi="TH SarabunPSK" w:cs="TH SarabunPSK"/>
          <w:sz w:val="32"/>
          <w:szCs w:val="32"/>
        </w:rPr>
        <w:t xml:space="preserve">  </w:t>
      </w:r>
      <w:r w:rsidRPr="0058619E">
        <w:rPr>
          <w:rFonts w:ascii="TH SarabunPSK" w:hAnsi="TH SarabunPSK" w:cs="TH SarabunPSK"/>
          <w:sz w:val="32"/>
          <w:szCs w:val="32"/>
        </w:rPr>
        <w:t xml:space="preserve">Thai </w:t>
      </w:r>
      <w:r w:rsidRPr="0058619E">
        <w:rPr>
          <w:rFonts w:ascii="TH SarabunPSK" w:hAnsi="TH SarabunPSK" w:cs="TH SarabunPSK"/>
          <w:sz w:val="32"/>
          <w:szCs w:val="32"/>
        </w:rPr>
        <w:tab/>
      </w:r>
      <w:r w:rsidR="009E2634" w:rsidRPr="0058619E">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sidRPr="0058619E">
        <w:rPr>
          <w:rFonts w:ascii="TH SarabunPSK" w:hAnsi="TH SarabunPSK" w:cs="TH SarabunPSK"/>
          <w:sz w:val="32"/>
          <w:szCs w:val="32"/>
        </w:rPr>
        <w:t>3.</w:t>
      </w:r>
      <w:r w:rsidR="009E2634">
        <w:rPr>
          <w:rFonts w:ascii="TH SarabunPSK" w:hAnsi="TH SarabunPSK" w:cs="TH SarabunPSK"/>
          <w:sz w:val="32"/>
          <w:szCs w:val="32"/>
        </w:rPr>
        <w:t xml:space="preserve">  </w:t>
      </w:r>
      <w:r w:rsidR="009E2634" w:rsidRPr="0058619E">
        <w:rPr>
          <w:rFonts w:ascii="TH SarabunPSK" w:hAnsi="TH SarabunPSK" w:cs="TH SarabunPSK"/>
          <w:sz w:val="32"/>
          <w:szCs w:val="32"/>
        </w:rPr>
        <w:t>Thailand</w:t>
      </w:r>
    </w:p>
    <w:p w:rsidR="00F658F3" w:rsidRPr="0058619E" w:rsidRDefault="00F658F3" w:rsidP="009E2634">
      <w:pPr>
        <w:tabs>
          <w:tab w:val="left" w:pos="567"/>
        </w:tabs>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ab/>
        <w:t>2.</w:t>
      </w:r>
      <w:r>
        <w:rPr>
          <w:rFonts w:ascii="TH SarabunPSK" w:hAnsi="TH SarabunPSK" w:cs="TH SarabunPSK"/>
          <w:sz w:val="32"/>
          <w:szCs w:val="32"/>
        </w:rPr>
        <w:t xml:space="preserve">  </w:t>
      </w:r>
      <w:r w:rsidRPr="0058619E">
        <w:rPr>
          <w:rFonts w:ascii="TH SarabunPSK" w:hAnsi="TH SarabunPSK" w:cs="TH SarabunPSK"/>
          <w:sz w:val="32"/>
          <w:szCs w:val="32"/>
        </w:rPr>
        <w:t>America</w:t>
      </w:r>
      <w:r w:rsidRPr="0058619E">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Pr="0058619E">
        <w:rPr>
          <w:rFonts w:ascii="TH SarabunPSK" w:hAnsi="TH SarabunPSK" w:cs="TH SarabunPSK"/>
          <w:sz w:val="32"/>
          <w:szCs w:val="32"/>
        </w:rPr>
        <w:t>4.</w:t>
      </w:r>
      <w:r>
        <w:rPr>
          <w:rFonts w:ascii="TH SarabunPSK" w:hAnsi="TH SarabunPSK" w:cs="TH SarabunPSK"/>
          <w:sz w:val="32"/>
          <w:szCs w:val="32"/>
        </w:rPr>
        <w:t xml:space="preserve">  </w:t>
      </w:r>
      <w:r w:rsidRPr="0058619E">
        <w:rPr>
          <w:rFonts w:ascii="TH SarabunPSK" w:hAnsi="TH SarabunPSK" w:cs="TH SarabunPSK"/>
          <w:sz w:val="32"/>
          <w:szCs w:val="32"/>
        </w:rPr>
        <w:t>American</w:t>
      </w:r>
    </w:p>
    <w:p w:rsidR="0097718B" w:rsidRPr="009E2634" w:rsidRDefault="0097718B" w:rsidP="009E2634">
      <w:pPr>
        <w:tabs>
          <w:tab w:val="left" w:pos="567"/>
        </w:tabs>
        <w:spacing w:after="0" w:line="240" w:lineRule="auto"/>
        <w:rPr>
          <w:rFonts w:ascii="TH SarabunPSK" w:hAnsi="TH SarabunPSK" w:cs="TH SarabunPSK"/>
          <w:sz w:val="16"/>
          <w:szCs w:val="16"/>
        </w:rPr>
      </w:pPr>
    </w:p>
    <w:p w:rsidR="00F658F3" w:rsidRPr="0058619E" w:rsidRDefault="00F658F3" w:rsidP="00F658F3">
      <w:pPr>
        <w:tabs>
          <w:tab w:val="left" w:pos="567"/>
        </w:tabs>
        <w:spacing w:after="0" w:line="240" w:lineRule="auto"/>
        <w:ind w:left="567" w:hanging="567"/>
        <w:rPr>
          <w:rFonts w:ascii="TH SarabunPSK" w:hAnsi="TH SarabunPSK" w:cs="TH SarabunPSK"/>
          <w:sz w:val="32"/>
          <w:szCs w:val="32"/>
        </w:rPr>
      </w:pPr>
      <w:r>
        <w:rPr>
          <w:rFonts w:ascii="TH SarabunPSK" w:hAnsi="TH SarabunPSK" w:cs="TH SarabunPSK"/>
          <w:sz w:val="32"/>
          <w:szCs w:val="32"/>
        </w:rPr>
        <w:t>199</w:t>
      </w:r>
      <w:r w:rsidRPr="0058619E">
        <w:rPr>
          <w:rFonts w:ascii="TH SarabunPSK" w:hAnsi="TH SarabunPSK" w:cs="TH SarabunPSK"/>
          <w:sz w:val="32"/>
          <w:szCs w:val="32"/>
        </w:rPr>
        <w:t xml:space="preserve">. </w:t>
      </w:r>
      <w:r w:rsidRPr="0058619E">
        <w:rPr>
          <w:rFonts w:ascii="TH SarabunPSK" w:hAnsi="TH SarabunPSK" w:cs="TH SarabunPSK"/>
          <w:sz w:val="32"/>
          <w:szCs w:val="32"/>
        </w:rPr>
        <w:tab/>
      </w:r>
      <w:r w:rsidR="0097718B">
        <w:rPr>
          <w:rFonts w:ascii="TH SarabunPSK" w:hAnsi="TH SarabunPSK" w:cs="TH SarabunPSK"/>
          <w:sz w:val="32"/>
          <w:szCs w:val="32"/>
        </w:rPr>
        <w:t xml:space="preserve">  </w:t>
      </w:r>
      <w:r w:rsidRPr="0058619E">
        <w:rPr>
          <w:rFonts w:ascii="TH SarabunPSK" w:hAnsi="TH SarabunPSK" w:cs="TH SarabunPSK"/>
          <w:sz w:val="32"/>
          <w:szCs w:val="32"/>
        </w:rPr>
        <w:t>1.</w:t>
      </w:r>
      <w:r>
        <w:rPr>
          <w:rFonts w:ascii="TH SarabunPSK" w:hAnsi="TH SarabunPSK" w:cs="TH SarabunPSK"/>
          <w:sz w:val="32"/>
          <w:szCs w:val="32"/>
        </w:rPr>
        <w:t xml:space="preserve">  </w:t>
      </w:r>
      <w:r w:rsidRPr="0058619E">
        <w:rPr>
          <w:rFonts w:ascii="TH SarabunPSK" w:hAnsi="TH SarabunPSK" w:cs="TH SarabunPSK"/>
          <w:sz w:val="32"/>
          <w:szCs w:val="32"/>
        </w:rPr>
        <w:t>01</w:t>
      </w:r>
      <w:r>
        <w:rPr>
          <w:rFonts w:ascii="TH SarabunPSK" w:hAnsi="TH SarabunPSK" w:cs="TH SarabunPSK"/>
          <w:sz w:val="32"/>
          <w:szCs w:val="32"/>
        </w:rPr>
        <w:t>459</w:t>
      </w:r>
      <w:r w:rsidRPr="0058619E">
        <w:rPr>
          <w:rFonts w:ascii="TH SarabunPSK" w:hAnsi="TH SarabunPSK" w:cs="TH SarabunPSK"/>
          <w:sz w:val="32"/>
          <w:szCs w:val="32"/>
        </w:rPr>
        <w:t xml:space="preserve">7191 </w:t>
      </w:r>
      <w:r w:rsidRPr="0058619E">
        <w:rPr>
          <w:rFonts w:ascii="TH SarabunPSK" w:hAnsi="TH SarabunPSK" w:cs="TH SarabunPSK"/>
          <w:sz w:val="32"/>
          <w:szCs w:val="32"/>
        </w:rPr>
        <w:tab/>
      </w:r>
      <w:r w:rsidR="009E2634" w:rsidRPr="0058619E">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sidRPr="0058619E">
        <w:rPr>
          <w:rFonts w:ascii="TH SarabunPSK" w:hAnsi="TH SarabunPSK" w:cs="TH SarabunPSK"/>
          <w:sz w:val="32"/>
          <w:szCs w:val="32"/>
        </w:rPr>
        <w:t>3.</w:t>
      </w:r>
      <w:r w:rsidR="009E2634">
        <w:rPr>
          <w:rFonts w:ascii="TH SarabunPSK" w:hAnsi="TH SarabunPSK" w:cs="TH SarabunPSK"/>
          <w:sz w:val="32"/>
          <w:szCs w:val="32"/>
        </w:rPr>
        <w:t xml:space="preserve">  </w:t>
      </w:r>
      <w:r w:rsidR="009E2634" w:rsidRPr="0058619E">
        <w:rPr>
          <w:rFonts w:ascii="TH SarabunPSK" w:hAnsi="TH SarabunPSK" w:cs="TH SarabunPSK"/>
          <w:sz w:val="32"/>
          <w:szCs w:val="32"/>
        </w:rPr>
        <w:t>02</w:t>
      </w:r>
      <w:r w:rsidR="009E2634">
        <w:rPr>
          <w:rFonts w:ascii="TH SarabunPSK" w:hAnsi="TH SarabunPSK" w:cs="TH SarabunPSK"/>
          <w:sz w:val="32"/>
          <w:szCs w:val="32"/>
        </w:rPr>
        <w:t>954</w:t>
      </w:r>
      <w:r w:rsidR="009E2634" w:rsidRPr="0058619E">
        <w:rPr>
          <w:rFonts w:ascii="TH SarabunPSK" w:hAnsi="TH SarabunPSK" w:cs="TH SarabunPSK"/>
          <w:sz w:val="32"/>
          <w:szCs w:val="32"/>
        </w:rPr>
        <w:t>7789</w:t>
      </w:r>
    </w:p>
    <w:p w:rsidR="00F658F3" w:rsidRDefault="00F658F3" w:rsidP="009E2634">
      <w:pPr>
        <w:tabs>
          <w:tab w:val="left" w:pos="567"/>
        </w:tabs>
        <w:spacing w:after="0" w:line="240" w:lineRule="auto"/>
        <w:ind w:left="567" w:firstLine="142"/>
        <w:rPr>
          <w:rFonts w:ascii="TH SarabunPSK" w:hAnsi="TH SarabunPSK" w:cs="TH SarabunPSK"/>
          <w:sz w:val="32"/>
          <w:szCs w:val="32"/>
        </w:rPr>
      </w:pPr>
      <w:r w:rsidRPr="0058619E">
        <w:rPr>
          <w:rFonts w:ascii="TH SarabunPSK" w:hAnsi="TH SarabunPSK" w:cs="TH SarabunPSK"/>
          <w:sz w:val="32"/>
          <w:szCs w:val="32"/>
        </w:rPr>
        <w:tab/>
        <w:t>2.</w:t>
      </w:r>
      <w:r>
        <w:rPr>
          <w:rFonts w:ascii="TH SarabunPSK" w:hAnsi="TH SarabunPSK" w:cs="TH SarabunPSK"/>
          <w:sz w:val="32"/>
          <w:szCs w:val="32"/>
        </w:rPr>
        <w:t xml:space="preserve">  </w:t>
      </w:r>
      <w:r w:rsidRPr="0058619E">
        <w:rPr>
          <w:rFonts w:ascii="TH SarabunPSK" w:hAnsi="TH SarabunPSK" w:cs="TH SarabunPSK"/>
          <w:sz w:val="32"/>
          <w:szCs w:val="32"/>
        </w:rPr>
        <w:t>02</w:t>
      </w:r>
      <w:r>
        <w:rPr>
          <w:rFonts w:ascii="TH SarabunPSK" w:hAnsi="TH SarabunPSK" w:cs="TH SarabunPSK"/>
          <w:sz w:val="32"/>
          <w:szCs w:val="32"/>
        </w:rPr>
        <w:t>945</w:t>
      </w:r>
      <w:r w:rsidRPr="0058619E">
        <w:rPr>
          <w:rFonts w:ascii="TH SarabunPSK" w:hAnsi="TH SarabunPSK" w:cs="TH SarabunPSK"/>
          <w:sz w:val="32"/>
          <w:szCs w:val="32"/>
        </w:rPr>
        <w:t xml:space="preserve">0191 </w:t>
      </w:r>
      <w:r w:rsidRPr="0058619E">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009E2634">
        <w:rPr>
          <w:rFonts w:ascii="TH SarabunPSK" w:hAnsi="TH SarabunPSK" w:cs="TH SarabunPSK"/>
          <w:sz w:val="32"/>
          <w:szCs w:val="32"/>
        </w:rPr>
        <w:tab/>
      </w:r>
      <w:r w:rsidRPr="0058619E">
        <w:rPr>
          <w:rFonts w:ascii="TH SarabunPSK" w:hAnsi="TH SarabunPSK" w:cs="TH SarabunPSK"/>
          <w:sz w:val="32"/>
          <w:szCs w:val="32"/>
        </w:rPr>
        <w:t>4.</w:t>
      </w:r>
      <w:r>
        <w:rPr>
          <w:rFonts w:ascii="TH SarabunPSK" w:hAnsi="TH SarabunPSK" w:cs="TH SarabunPSK"/>
          <w:sz w:val="32"/>
          <w:szCs w:val="32"/>
        </w:rPr>
        <w:t xml:space="preserve">  </w:t>
      </w:r>
      <w:r w:rsidRPr="0058619E">
        <w:rPr>
          <w:rFonts w:ascii="TH SarabunPSK" w:hAnsi="TH SarabunPSK" w:cs="TH SarabunPSK"/>
          <w:sz w:val="32"/>
          <w:szCs w:val="32"/>
        </w:rPr>
        <w:t>02</w:t>
      </w:r>
      <w:r>
        <w:rPr>
          <w:rFonts w:ascii="TH SarabunPSK" w:hAnsi="TH SarabunPSK" w:cs="TH SarabunPSK"/>
          <w:sz w:val="32"/>
          <w:szCs w:val="32"/>
        </w:rPr>
        <w:t>945</w:t>
      </w:r>
      <w:r w:rsidRPr="0058619E">
        <w:rPr>
          <w:rFonts w:ascii="TH SarabunPSK" w:hAnsi="TH SarabunPSK" w:cs="TH SarabunPSK"/>
          <w:sz w:val="32"/>
          <w:szCs w:val="32"/>
        </w:rPr>
        <w:t xml:space="preserve">2789 </w:t>
      </w:r>
    </w:p>
    <w:p w:rsidR="009E2634" w:rsidRDefault="009E2634" w:rsidP="009E2634">
      <w:pPr>
        <w:tabs>
          <w:tab w:val="left" w:pos="567"/>
        </w:tabs>
        <w:spacing w:after="0" w:line="240" w:lineRule="auto"/>
        <w:ind w:left="567" w:firstLine="142"/>
        <w:rPr>
          <w:rFonts w:ascii="TH SarabunPSK" w:hAnsi="TH SarabunPSK" w:cs="TH SarabunPSK"/>
          <w:sz w:val="32"/>
          <w:szCs w:val="32"/>
        </w:rPr>
      </w:pPr>
    </w:p>
    <w:p w:rsidR="009E2634" w:rsidRDefault="009E2634" w:rsidP="009E2634">
      <w:pPr>
        <w:tabs>
          <w:tab w:val="left" w:pos="567"/>
        </w:tabs>
        <w:spacing w:after="0" w:line="240" w:lineRule="auto"/>
        <w:ind w:left="567" w:firstLine="142"/>
        <w:rPr>
          <w:rFonts w:ascii="TH SarabunPSK" w:hAnsi="TH SarabunPSK" w:cs="TH SarabunPSK"/>
          <w:sz w:val="32"/>
          <w:szCs w:val="32"/>
        </w:rPr>
      </w:pPr>
    </w:p>
    <w:p w:rsidR="009E2634" w:rsidRDefault="009E2634" w:rsidP="009E2634">
      <w:pPr>
        <w:tabs>
          <w:tab w:val="left" w:pos="567"/>
        </w:tabs>
        <w:spacing w:after="0" w:line="240" w:lineRule="auto"/>
        <w:ind w:left="567" w:firstLine="142"/>
        <w:rPr>
          <w:rFonts w:ascii="TH SarabunPSK" w:hAnsi="TH SarabunPSK" w:cs="TH SarabunPSK"/>
          <w:sz w:val="32"/>
          <w:szCs w:val="32"/>
        </w:rPr>
      </w:pPr>
    </w:p>
    <w:p w:rsidR="009E2634" w:rsidRDefault="009E2634" w:rsidP="009E2634">
      <w:pPr>
        <w:tabs>
          <w:tab w:val="left" w:pos="567"/>
        </w:tabs>
        <w:spacing w:after="0" w:line="240" w:lineRule="auto"/>
        <w:ind w:left="567" w:firstLine="142"/>
        <w:rPr>
          <w:rFonts w:ascii="TH SarabunPSK" w:hAnsi="TH SarabunPSK" w:cs="TH SarabunPSK"/>
          <w:sz w:val="32"/>
          <w:szCs w:val="32"/>
        </w:rPr>
      </w:pPr>
    </w:p>
    <w:p w:rsidR="009E2634" w:rsidRDefault="009E2634" w:rsidP="009E2634">
      <w:pPr>
        <w:tabs>
          <w:tab w:val="left" w:pos="567"/>
        </w:tabs>
        <w:spacing w:after="0" w:line="240" w:lineRule="auto"/>
        <w:ind w:left="567" w:firstLine="142"/>
        <w:rPr>
          <w:rFonts w:ascii="TH SarabunPSK" w:hAnsi="TH SarabunPSK" w:cs="TH SarabunPSK"/>
          <w:sz w:val="32"/>
          <w:szCs w:val="32"/>
        </w:rPr>
      </w:pPr>
    </w:p>
    <w:p w:rsidR="009E2634" w:rsidRPr="0058619E" w:rsidRDefault="009E2634" w:rsidP="009E2634">
      <w:pPr>
        <w:tabs>
          <w:tab w:val="left" w:pos="567"/>
        </w:tabs>
        <w:spacing w:after="0" w:line="240" w:lineRule="auto"/>
        <w:ind w:left="567" w:firstLine="142"/>
        <w:rPr>
          <w:rFonts w:ascii="TH SarabunPSK" w:hAnsi="TH SarabunPSK" w:cs="TH SarabunPSK"/>
          <w:sz w:val="32"/>
          <w:szCs w:val="32"/>
        </w:rPr>
      </w:pPr>
    </w:p>
    <w:p w:rsidR="00F658F3" w:rsidRPr="0097718B" w:rsidRDefault="00F658F3" w:rsidP="00F658F3">
      <w:pPr>
        <w:spacing w:after="0" w:line="240" w:lineRule="auto"/>
        <w:ind w:left="567" w:hanging="567"/>
        <w:rPr>
          <w:rFonts w:ascii="TH SarabunPSK" w:hAnsi="TH SarabunPSK" w:cs="TH SarabunPSK"/>
          <w:iCs/>
          <w:sz w:val="16"/>
          <w:szCs w:val="16"/>
        </w:rPr>
      </w:pPr>
      <w:r w:rsidRPr="0097718B">
        <w:rPr>
          <w:rFonts w:ascii="TH SarabunPSK" w:hAnsi="TH SarabunPSK" w:cs="TH SarabunPSK"/>
          <w:iCs/>
          <w:sz w:val="16"/>
          <w:szCs w:val="16"/>
        </w:rPr>
        <w:lastRenderedPageBreak/>
        <w:tab/>
      </w:r>
    </w:p>
    <w:p w:rsidR="00F658F3" w:rsidRPr="0058619E" w:rsidRDefault="00F658F3" w:rsidP="00F658F3">
      <w:pPr>
        <w:spacing w:after="0" w:line="240" w:lineRule="auto"/>
        <w:ind w:left="567" w:hanging="567"/>
        <w:rPr>
          <w:rFonts w:ascii="TH SarabunPSK" w:hAnsi="TH SarabunPSK" w:cs="TH SarabunPSK"/>
          <w:bCs/>
          <w:sz w:val="32"/>
          <w:szCs w:val="32"/>
        </w:rPr>
      </w:pPr>
      <w:r>
        <w:rPr>
          <w:rFonts w:ascii="TH SarabunPSK" w:hAnsi="TH SarabunPSK" w:cs="TH SarabunPSK"/>
          <w:bCs/>
          <w:sz w:val="32"/>
          <w:szCs w:val="32"/>
        </w:rPr>
        <w:t>200</w:t>
      </w:r>
      <w:r w:rsidRPr="0058619E">
        <w:rPr>
          <w:rFonts w:ascii="TH SarabunPSK" w:hAnsi="TH SarabunPSK" w:cs="TH SarabunPSK"/>
          <w:bCs/>
          <w:sz w:val="32"/>
          <w:szCs w:val="32"/>
        </w:rPr>
        <w:t xml:space="preserve">.  There are 100 students in Grade 6. 45 students like science. 30 students like English. </w:t>
      </w:r>
    </w:p>
    <w:p w:rsidR="00F658F3" w:rsidRDefault="00F658F3" w:rsidP="00F658F3">
      <w:pPr>
        <w:spacing w:after="0" w:line="240" w:lineRule="auto"/>
        <w:ind w:left="567"/>
        <w:rPr>
          <w:rFonts w:ascii="TH SarabunPSK" w:hAnsi="TH SarabunPSK" w:cs="TH SarabunPSK"/>
          <w:sz w:val="32"/>
          <w:szCs w:val="32"/>
        </w:rPr>
      </w:pPr>
      <w:r w:rsidRPr="0058619E">
        <w:rPr>
          <w:rFonts w:ascii="TH SarabunPSK" w:hAnsi="TH SarabunPSK" w:cs="TH SarabunPSK"/>
          <w:bCs/>
          <w:sz w:val="32"/>
          <w:szCs w:val="32"/>
        </w:rPr>
        <w:t xml:space="preserve">10 students like math. 10 students like P.E. 5 students like art. Which graph is </w:t>
      </w:r>
      <w:r w:rsidRPr="00082C8F">
        <w:rPr>
          <w:rFonts w:ascii="TH SarabunPSK" w:hAnsi="TH SarabunPSK" w:cs="TH SarabunPSK"/>
          <w:b/>
          <w:sz w:val="32"/>
          <w:szCs w:val="32"/>
        </w:rPr>
        <w:t>correct</w:t>
      </w:r>
      <w:r>
        <w:rPr>
          <w:rFonts w:ascii="TH SarabunPSK" w:hAnsi="TH SarabunPSK" w:cs="TH SarabunPSK"/>
          <w:bCs/>
          <w:sz w:val="32"/>
          <w:szCs w:val="32"/>
        </w:rPr>
        <w:t>?</w:t>
      </w:r>
      <w:r w:rsidRPr="0058619E">
        <w:rPr>
          <w:rFonts w:ascii="TH SarabunPSK" w:hAnsi="TH SarabunPSK" w:cs="TH SarabunPSK"/>
          <w:bCs/>
          <w:sz w:val="32"/>
          <w:szCs w:val="32"/>
          <w:cs/>
        </w:rPr>
        <w:br/>
      </w:r>
    </w:p>
    <w:p w:rsidR="0097718B" w:rsidRDefault="0097718B" w:rsidP="00F658F3">
      <w:pPr>
        <w:spacing w:after="0" w:line="240" w:lineRule="auto"/>
        <w:ind w:left="567"/>
        <w:rPr>
          <w:rFonts w:ascii="TH SarabunPSK" w:hAnsi="TH SarabunPSK" w:cs="TH SarabunPSK"/>
          <w:sz w:val="32"/>
          <w:szCs w:val="32"/>
        </w:rPr>
      </w:pPr>
    </w:p>
    <w:p w:rsidR="0097718B" w:rsidRDefault="00082C8F" w:rsidP="00F658F3">
      <w:pPr>
        <w:spacing w:after="0" w:line="240" w:lineRule="auto"/>
        <w:ind w:left="567"/>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1975680" behindDoc="0" locked="0" layoutInCell="1" allowOverlap="1" wp14:anchorId="2EB2097F" wp14:editId="7F23107E">
                <wp:simplePos x="0" y="0"/>
                <wp:positionH relativeFrom="column">
                  <wp:posOffset>3528060</wp:posOffset>
                </wp:positionH>
                <wp:positionV relativeFrom="paragraph">
                  <wp:posOffset>227965</wp:posOffset>
                </wp:positionV>
                <wp:extent cx="1947545" cy="1911985"/>
                <wp:effectExtent l="0" t="0" r="14605" b="3111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1911985"/>
                          <a:chOff x="2599" y="2426"/>
                          <a:chExt cx="3067" cy="3011"/>
                        </a:xfrm>
                      </wpg:grpSpPr>
                      <wps:wsp>
                        <wps:cNvPr id="67" name="Oval 30"/>
                        <wps:cNvSpPr>
                          <a:spLocks noChangeArrowheads="1"/>
                        </wps:cNvSpPr>
                        <wps:spPr bwMode="auto">
                          <a:xfrm>
                            <a:off x="2599" y="2426"/>
                            <a:ext cx="3067" cy="30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AutoShape 31"/>
                        <wps:cNvCnPr>
                          <a:cxnSpLocks noChangeShapeType="1"/>
                        </wps:cNvCnPr>
                        <wps:spPr bwMode="auto">
                          <a:xfrm>
                            <a:off x="4187" y="2426"/>
                            <a:ext cx="0" cy="3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2"/>
                        <wps:cNvCnPr>
                          <a:cxnSpLocks noChangeShapeType="1"/>
                        </wps:cNvCnPr>
                        <wps:spPr bwMode="auto">
                          <a:xfrm flipH="1">
                            <a:off x="3694" y="3850"/>
                            <a:ext cx="493"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
                        <wps:cNvCnPr>
                          <a:cxnSpLocks noChangeShapeType="1"/>
                        </wps:cNvCnPr>
                        <wps:spPr bwMode="auto">
                          <a:xfrm>
                            <a:off x="4187" y="3850"/>
                            <a:ext cx="775" cy="1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4"/>
                        <wps:cNvCnPr>
                          <a:cxnSpLocks noChangeShapeType="1"/>
                        </wps:cNvCnPr>
                        <wps:spPr bwMode="auto">
                          <a:xfrm>
                            <a:off x="4187" y="3850"/>
                            <a:ext cx="1329"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35"/>
                        <wps:cNvSpPr txBox="1">
                          <a:spLocks noChangeArrowheads="1"/>
                        </wps:cNvSpPr>
                        <wps:spPr bwMode="auto">
                          <a:xfrm>
                            <a:off x="3679" y="4882"/>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P.E</w:t>
                              </w:r>
                              <w:r>
                                <w:rPr>
                                  <w:rFonts w:ascii="TH SarabunPSK" w:hAnsi="TH SarabunPSK" w:cs="TH SarabunPSK"/>
                                  <w:sz w:val="28"/>
                                  <w:szCs w:val="36"/>
                                </w:rPr>
                                <w:t>.</w:t>
                              </w:r>
                            </w:p>
                          </w:txbxContent>
                        </wps:txbx>
                        <wps:bodyPr rot="0" vert="horz" wrap="square" lIns="91440" tIns="45720" rIns="91440" bIns="45720" anchor="t" anchorCtr="0" upright="1">
                          <a:noAutofit/>
                        </wps:bodyPr>
                      </wps:wsp>
                      <wps:wsp>
                        <wps:cNvPr id="73" name="Text Box 36"/>
                        <wps:cNvSpPr txBox="1">
                          <a:spLocks noChangeArrowheads="1"/>
                        </wps:cNvSpPr>
                        <wps:spPr bwMode="auto">
                          <a:xfrm>
                            <a:off x="4320" y="3118"/>
                            <a:ext cx="92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E</w:t>
                              </w:r>
                              <w:r>
                                <w:rPr>
                                  <w:rFonts w:ascii="TH SarabunPSK" w:hAnsi="TH SarabunPSK" w:cs="TH SarabunPSK"/>
                                  <w:sz w:val="28"/>
                                  <w:szCs w:val="36"/>
                                </w:rPr>
                                <w:t>nglish</w:t>
                              </w:r>
                            </w:p>
                          </w:txbxContent>
                        </wps:txbx>
                        <wps:bodyPr rot="0" vert="horz" wrap="square" lIns="91440" tIns="45720" rIns="91440" bIns="45720" anchor="t" anchorCtr="0" upright="1">
                          <a:noAutofit/>
                        </wps:bodyPr>
                      </wps:wsp>
                      <wps:wsp>
                        <wps:cNvPr id="74" name="Text Box 37"/>
                        <wps:cNvSpPr txBox="1">
                          <a:spLocks noChangeArrowheads="1"/>
                        </wps:cNvSpPr>
                        <wps:spPr bwMode="auto">
                          <a:xfrm>
                            <a:off x="4516" y="4223"/>
                            <a:ext cx="10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wps:txbx>
                        <wps:bodyPr rot="0" vert="horz" wrap="square" lIns="91440" tIns="45720" rIns="91440" bIns="45720" anchor="t" anchorCtr="0" upright="1">
                          <a:noAutofit/>
                        </wps:bodyPr>
                      </wps:wsp>
                      <wps:wsp>
                        <wps:cNvPr id="75" name="Text Box 38"/>
                        <wps:cNvSpPr txBox="1">
                          <a:spLocks noChangeArrowheads="1"/>
                        </wps:cNvSpPr>
                        <wps:spPr bwMode="auto">
                          <a:xfrm>
                            <a:off x="4187" y="4736"/>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wps:txbx>
                        <wps:bodyPr rot="0" vert="horz" wrap="square" lIns="91440" tIns="45720" rIns="91440" bIns="45720" anchor="t" anchorCtr="0" upright="1">
                          <a:noAutofit/>
                        </wps:bodyPr>
                      </wps:wsp>
                      <wps:wsp>
                        <wps:cNvPr id="76" name="Text Box 39"/>
                        <wps:cNvSpPr txBox="1">
                          <a:spLocks noChangeArrowheads="1"/>
                        </wps:cNvSpPr>
                        <wps:spPr bwMode="auto">
                          <a:xfrm>
                            <a:off x="3054" y="3358"/>
                            <a:ext cx="92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2097F" id="Group 66" o:spid="_x0000_s1037" style="position:absolute;left:0;text-align:left;margin-left:277.8pt;margin-top:17.95pt;width:153.35pt;height:150.55pt;z-index:251975680;mso-position-horizontal-relative:text;mso-position-vertical-relative:text" coordorigin="2599,2426" coordsize="3067,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">
                <v:oval id="Oval 30" o:spid="_x0000_s1038" style="position:absolute;left:2599;top:2426;width:3067;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shapetype id="_x0000_t32" coordsize="21600,21600" o:spt="32" o:oned="t" path="m,l21600,21600e" filled="f">
                  <v:path arrowok="t" fillok="f" o:connecttype="none"/>
                  <o:lock v:ext="edit" shapetype="t"/>
                </v:shapetype>
                <v:shape id="AutoShape 31" o:spid="_x0000_s1039" type="#_x0000_t32" style="position:absolute;left:4187;top:2426;width:0;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2" o:spid="_x0000_s1040" type="#_x0000_t32" style="position:absolute;left:3694;top:3850;width:493;height:1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 o:spid="_x0000_s1041" type="#_x0000_t32" style="position:absolute;left:4187;top:3850;width:775;height:1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4" o:spid="_x0000_s1042" type="#_x0000_t32" style="position:absolute;left:4187;top:3850;width:1329;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35" o:spid="_x0000_s1043" type="#_x0000_t202" style="position:absolute;left:3679;top:4882;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P.E</w:t>
                        </w:r>
                        <w:r>
                          <w:rPr>
                            <w:rFonts w:ascii="TH SarabunPSK" w:hAnsi="TH SarabunPSK" w:cs="TH SarabunPSK"/>
                            <w:sz w:val="28"/>
                            <w:szCs w:val="36"/>
                          </w:rPr>
                          <w:t>.</w:t>
                        </w:r>
                      </w:p>
                    </w:txbxContent>
                  </v:textbox>
                </v:shape>
                <v:shape id="Text Box 36" o:spid="_x0000_s1044" type="#_x0000_t202" style="position:absolute;left:4320;top:3118;width:9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E</w:t>
                        </w:r>
                        <w:r>
                          <w:rPr>
                            <w:rFonts w:ascii="TH SarabunPSK" w:hAnsi="TH SarabunPSK" w:cs="TH SarabunPSK"/>
                            <w:sz w:val="28"/>
                            <w:szCs w:val="36"/>
                          </w:rPr>
                          <w:t>nglish</w:t>
                        </w:r>
                      </w:p>
                    </w:txbxContent>
                  </v:textbox>
                </v:shape>
                <v:shape id="Text Box 37" o:spid="_x0000_s1045" type="#_x0000_t202" style="position:absolute;left:4516;top:4223;width:10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v:textbox>
                </v:shape>
                <v:shape id="Text Box 38" o:spid="_x0000_s1046" type="#_x0000_t202" style="position:absolute;left:4187;top:4736;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v:textbox>
                </v:shape>
                <v:shape id="Text Box 39" o:spid="_x0000_s1047" type="#_x0000_t202" style="position:absolute;left:3054;top:3358;width:9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v:textbox>
                </v:shape>
              </v:group>
            </w:pict>
          </mc:Fallback>
        </mc:AlternateContent>
      </w:r>
      <w:r>
        <w:rPr>
          <w:rFonts w:ascii="TH SarabunPSK" w:hAnsi="TH SarabunPSK" w:cs="TH SarabunPSK"/>
          <w:bCs/>
          <w:noProof/>
          <w:sz w:val="32"/>
          <w:szCs w:val="32"/>
          <w:lang w:val="en-AU" w:eastAsia="en-AU"/>
        </w:rPr>
        <mc:AlternateContent>
          <mc:Choice Requires="wpg">
            <w:drawing>
              <wp:anchor distT="0" distB="0" distL="114300" distR="114300" simplePos="0" relativeHeight="251973632" behindDoc="0" locked="0" layoutInCell="1" allowOverlap="1" wp14:anchorId="0074BED5" wp14:editId="19C997D2">
                <wp:simplePos x="0" y="0"/>
                <wp:positionH relativeFrom="column">
                  <wp:posOffset>689610</wp:posOffset>
                </wp:positionH>
                <wp:positionV relativeFrom="paragraph">
                  <wp:posOffset>189865</wp:posOffset>
                </wp:positionV>
                <wp:extent cx="1865630" cy="1776095"/>
                <wp:effectExtent l="0" t="0" r="20320" b="3365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5630" cy="1776095"/>
                          <a:chOff x="2599" y="2426"/>
                          <a:chExt cx="3067" cy="3011"/>
                        </a:xfrm>
                      </wpg:grpSpPr>
                      <wps:wsp>
                        <wps:cNvPr id="89" name="Oval 8"/>
                        <wps:cNvSpPr>
                          <a:spLocks noChangeArrowheads="1"/>
                        </wps:cNvSpPr>
                        <wps:spPr bwMode="auto">
                          <a:xfrm>
                            <a:off x="2599" y="2426"/>
                            <a:ext cx="3067" cy="30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AutoShape 9"/>
                        <wps:cNvCnPr>
                          <a:cxnSpLocks noChangeShapeType="1"/>
                        </wps:cNvCnPr>
                        <wps:spPr bwMode="auto">
                          <a:xfrm>
                            <a:off x="4187" y="2426"/>
                            <a:ext cx="0" cy="3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0"/>
                        <wps:cNvCnPr>
                          <a:cxnSpLocks noChangeShapeType="1"/>
                        </wps:cNvCnPr>
                        <wps:spPr bwMode="auto">
                          <a:xfrm flipH="1">
                            <a:off x="3679" y="3850"/>
                            <a:ext cx="508"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1"/>
                        <wps:cNvCnPr>
                          <a:cxnSpLocks noChangeShapeType="1"/>
                        </wps:cNvCnPr>
                        <wps:spPr bwMode="auto">
                          <a:xfrm>
                            <a:off x="4187" y="3850"/>
                            <a:ext cx="775" cy="1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2"/>
                        <wps:cNvCnPr>
                          <a:cxnSpLocks noChangeShapeType="1"/>
                        </wps:cNvCnPr>
                        <wps:spPr bwMode="auto">
                          <a:xfrm>
                            <a:off x="4187" y="3850"/>
                            <a:ext cx="1329"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3"/>
                        <wps:cNvSpPr txBox="1">
                          <a:spLocks noChangeArrowheads="1"/>
                        </wps:cNvSpPr>
                        <wps:spPr bwMode="auto">
                          <a:xfrm>
                            <a:off x="3589" y="4882"/>
                            <a:ext cx="73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 xml:space="preserve">  </w:t>
                              </w:r>
                              <w:r w:rsidRPr="00C16FAB">
                                <w:rPr>
                                  <w:rFonts w:ascii="TH SarabunPSK" w:hAnsi="TH SarabunPSK" w:cs="TH SarabunPSK"/>
                                  <w:sz w:val="28"/>
                                  <w:szCs w:val="36"/>
                                </w:rPr>
                                <w:t>P.E</w:t>
                              </w:r>
                            </w:p>
                          </w:txbxContent>
                        </wps:txbx>
                        <wps:bodyPr rot="0" vert="horz" wrap="square" lIns="91440" tIns="45720" rIns="91440" bIns="45720" anchor="t" anchorCtr="0" upright="1">
                          <a:noAutofit/>
                        </wps:bodyPr>
                      </wps:wsp>
                      <wps:wsp>
                        <wps:cNvPr id="95" name="Text Box 14"/>
                        <wps:cNvSpPr txBox="1">
                          <a:spLocks noChangeArrowheads="1"/>
                        </wps:cNvSpPr>
                        <wps:spPr bwMode="auto">
                          <a:xfrm>
                            <a:off x="4320" y="3118"/>
                            <a:ext cx="92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E</w:t>
                              </w:r>
                              <w:r>
                                <w:rPr>
                                  <w:rFonts w:ascii="TH SarabunPSK" w:hAnsi="TH SarabunPSK" w:cs="TH SarabunPSK"/>
                                  <w:sz w:val="28"/>
                                  <w:szCs w:val="36"/>
                                </w:rPr>
                                <w:t>nglish</w:t>
                              </w:r>
                            </w:p>
                          </w:txbxContent>
                        </wps:txbx>
                        <wps:bodyPr rot="0" vert="horz" wrap="square" lIns="91440" tIns="45720" rIns="91440" bIns="45720" anchor="t" anchorCtr="0" upright="1">
                          <a:noAutofit/>
                        </wps:bodyPr>
                      </wps:wsp>
                      <wps:wsp>
                        <wps:cNvPr id="96" name="Text Box 15"/>
                        <wps:cNvSpPr txBox="1">
                          <a:spLocks noChangeArrowheads="1"/>
                        </wps:cNvSpPr>
                        <wps:spPr bwMode="auto">
                          <a:xfrm>
                            <a:off x="4626" y="4181"/>
                            <a:ext cx="10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wps:txbx>
                        <wps:bodyPr rot="0" vert="horz" wrap="square" lIns="91440" tIns="45720" rIns="91440" bIns="45720" anchor="t" anchorCtr="0" upright="1">
                          <a:noAutofit/>
                        </wps:bodyPr>
                      </wps:wsp>
                      <wps:wsp>
                        <wps:cNvPr id="97" name="Text Box 16"/>
                        <wps:cNvSpPr txBox="1">
                          <a:spLocks noChangeArrowheads="1"/>
                        </wps:cNvSpPr>
                        <wps:spPr bwMode="auto">
                          <a:xfrm>
                            <a:off x="4187" y="4736"/>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wps:txbx>
                        <wps:bodyPr rot="0" vert="horz" wrap="square" lIns="91440" tIns="45720" rIns="91440" bIns="45720" anchor="t" anchorCtr="0" upright="1">
                          <a:noAutofit/>
                        </wps:bodyPr>
                      </wps:wsp>
                      <wps:wsp>
                        <wps:cNvPr id="98" name="Text Box 17"/>
                        <wps:cNvSpPr txBox="1">
                          <a:spLocks noChangeArrowheads="1"/>
                        </wps:cNvSpPr>
                        <wps:spPr bwMode="auto">
                          <a:xfrm>
                            <a:off x="3054" y="3358"/>
                            <a:ext cx="92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4BED5" id="Group 88" o:spid="_x0000_s1048" style="position:absolute;left:0;text-align:left;margin-left:54.3pt;margin-top:14.95pt;width:146.9pt;height:139.85pt;z-index:251973632;mso-position-horizontal-relative:text;mso-position-vertical-relative:text" coordorigin="2599,2426" coordsize="3067,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">
                <v:oval id="Oval 8" o:spid="_x0000_s1049" style="position:absolute;left:2599;top:2426;width:3067;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shape id="AutoShape 9" o:spid="_x0000_s1050" type="#_x0000_t32" style="position:absolute;left:4187;top:2426;width:0;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0" o:spid="_x0000_s1051" type="#_x0000_t32" style="position:absolute;left:3679;top:3850;width:508;height:1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11" o:spid="_x0000_s1052" type="#_x0000_t32" style="position:absolute;left:4187;top:3850;width:775;height:1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2" o:spid="_x0000_s1053" type="#_x0000_t32" style="position:absolute;left:4187;top:3850;width:1329;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Text Box 13" o:spid="_x0000_s1054" type="#_x0000_t202" style="position:absolute;left:3589;top:4882;width:73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 xml:space="preserve">  </w:t>
                        </w:r>
                        <w:r w:rsidRPr="00C16FAB">
                          <w:rPr>
                            <w:rFonts w:ascii="TH SarabunPSK" w:hAnsi="TH SarabunPSK" w:cs="TH SarabunPSK"/>
                            <w:sz w:val="28"/>
                            <w:szCs w:val="36"/>
                          </w:rPr>
                          <w:t>P.E</w:t>
                        </w:r>
                      </w:p>
                    </w:txbxContent>
                  </v:textbox>
                </v:shape>
                <v:shape id="Text Box 14" o:spid="_x0000_s1055" type="#_x0000_t202" style="position:absolute;left:4320;top:3118;width:9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E</w:t>
                        </w:r>
                        <w:r>
                          <w:rPr>
                            <w:rFonts w:ascii="TH SarabunPSK" w:hAnsi="TH SarabunPSK" w:cs="TH SarabunPSK"/>
                            <w:sz w:val="28"/>
                            <w:szCs w:val="36"/>
                          </w:rPr>
                          <w:t>nglish</w:t>
                        </w:r>
                      </w:p>
                    </w:txbxContent>
                  </v:textbox>
                </v:shape>
                <v:shape id="Text Box 15" o:spid="_x0000_s1056" type="#_x0000_t202" style="position:absolute;left:4626;top:4181;width:10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v:textbox>
                </v:shape>
                <v:shape id="Text Box 16" o:spid="_x0000_s1057" type="#_x0000_t202" style="position:absolute;left:4187;top:4736;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v:textbox>
                </v:shape>
                <v:shape id="Text Box 17" o:spid="_x0000_s1058" type="#_x0000_t202" style="position:absolute;left:3054;top:3358;width:9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v:textbox>
                </v:shape>
              </v:group>
            </w:pict>
          </mc:Fallback>
        </mc:AlternateContent>
      </w:r>
    </w:p>
    <w:p w:rsidR="0097718B" w:rsidRDefault="0097718B" w:rsidP="00F658F3">
      <w:pPr>
        <w:spacing w:after="0" w:line="240" w:lineRule="auto"/>
        <w:ind w:left="567"/>
        <w:rPr>
          <w:rFonts w:ascii="TH SarabunPSK" w:hAnsi="TH SarabunPSK" w:cs="TH SarabunPSK"/>
          <w:sz w:val="32"/>
          <w:szCs w:val="32"/>
        </w:rPr>
      </w:pPr>
    </w:p>
    <w:p w:rsidR="0097718B" w:rsidRPr="0058619E" w:rsidRDefault="0097718B" w:rsidP="00F658F3">
      <w:pPr>
        <w:spacing w:after="0" w:line="240" w:lineRule="auto"/>
        <w:ind w:left="567"/>
        <w:rPr>
          <w:rFonts w:ascii="TH SarabunPSK" w:hAnsi="TH SarabunPSK" w:cs="TH SarabunPSK"/>
          <w:bCs/>
          <w:sz w:val="32"/>
          <w:szCs w:val="32"/>
        </w:rPr>
      </w:pPr>
    </w:p>
    <w:p w:rsidR="00F658F3" w:rsidRPr="0058619E" w:rsidRDefault="00F658F3" w:rsidP="00F658F3">
      <w:pPr>
        <w:spacing w:after="0" w:line="240" w:lineRule="auto"/>
        <w:rPr>
          <w:rFonts w:ascii="TH SarabunPSK" w:hAnsi="TH SarabunPSK" w:cs="TH SarabunPSK"/>
          <w:bCs/>
          <w:sz w:val="32"/>
          <w:szCs w:val="32"/>
        </w:rPr>
      </w:pPr>
    </w:p>
    <w:p w:rsidR="00F658F3" w:rsidRPr="0058619E" w:rsidRDefault="00F658F3" w:rsidP="00F658F3">
      <w:pPr>
        <w:spacing w:after="0" w:line="240" w:lineRule="auto"/>
        <w:ind w:left="567"/>
        <w:rPr>
          <w:rFonts w:ascii="TH SarabunPSK" w:hAnsi="TH SarabunPSK" w:cs="TH SarabunPSK"/>
          <w:sz w:val="32"/>
          <w:szCs w:val="32"/>
        </w:rPr>
      </w:pPr>
      <w:r w:rsidRPr="0058619E">
        <w:rPr>
          <w:rFonts w:ascii="TH SarabunPSK" w:hAnsi="TH SarabunPSK" w:cs="TH SarabunPSK"/>
          <w:bCs/>
          <w:sz w:val="32"/>
          <w:szCs w:val="32"/>
        </w:rPr>
        <w:tab/>
      </w:r>
      <w:r w:rsidRPr="0058619E">
        <w:rPr>
          <w:rFonts w:ascii="TH SarabunPSK" w:hAnsi="TH SarabunPSK" w:cs="TH SarabunPSK"/>
          <w:sz w:val="32"/>
          <w:szCs w:val="32"/>
        </w:rPr>
        <w:t>1.</w:t>
      </w:r>
      <w:r w:rsidRPr="0058619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3.</w:t>
      </w:r>
    </w:p>
    <w:p w:rsidR="00F658F3" w:rsidRPr="0058619E" w:rsidRDefault="00F658F3" w:rsidP="00F658F3">
      <w:pPr>
        <w:spacing w:after="0" w:line="240" w:lineRule="auto"/>
        <w:rPr>
          <w:rFonts w:ascii="TH SarabunPSK" w:hAnsi="TH SarabunPSK" w:cs="TH SarabunPSK"/>
          <w:sz w:val="32"/>
          <w:szCs w:val="32"/>
        </w:rPr>
      </w:pPr>
      <w:r w:rsidRPr="0058619E">
        <w:rPr>
          <w:rFonts w:ascii="TH SarabunPSK" w:hAnsi="TH SarabunPSK" w:cs="TH SarabunPSK"/>
          <w:sz w:val="32"/>
          <w:szCs w:val="32"/>
        </w:rPr>
        <w:tab/>
      </w:r>
    </w:p>
    <w:p w:rsidR="00F658F3" w:rsidRPr="0058619E" w:rsidRDefault="00F658F3" w:rsidP="00F658F3">
      <w:pPr>
        <w:spacing w:after="0" w:line="240" w:lineRule="auto"/>
        <w:rPr>
          <w:rFonts w:ascii="TH SarabunPSK" w:hAnsi="TH SarabunPSK" w:cs="TH SarabunPSK"/>
          <w:sz w:val="32"/>
          <w:szCs w:val="32"/>
        </w:rPr>
      </w:pPr>
      <w:r w:rsidRPr="0058619E">
        <w:rPr>
          <w:rFonts w:ascii="TH SarabunPSK" w:hAnsi="TH SarabunPSK" w:cs="TH SarabunPSK"/>
          <w:sz w:val="32"/>
          <w:szCs w:val="32"/>
        </w:rPr>
        <w:tab/>
      </w:r>
    </w:p>
    <w:p w:rsidR="00F658F3" w:rsidRPr="0058619E" w:rsidRDefault="00F658F3" w:rsidP="00F658F3">
      <w:pPr>
        <w:spacing w:after="0" w:line="240" w:lineRule="auto"/>
        <w:rPr>
          <w:rFonts w:ascii="TH SarabunPSK" w:hAnsi="TH SarabunPSK" w:cs="TH SarabunPSK"/>
          <w:sz w:val="32"/>
          <w:szCs w:val="32"/>
        </w:rPr>
      </w:pPr>
    </w:p>
    <w:p w:rsidR="00F658F3" w:rsidRPr="0058619E" w:rsidRDefault="00F658F3" w:rsidP="00F658F3">
      <w:pPr>
        <w:spacing w:after="0" w:line="240" w:lineRule="auto"/>
        <w:rPr>
          <w:rFonts w:ascii="TH SarabunPSK" w:hAnsi="TH SarabunPSK" w:cs="TH SarabunPSK"/>
          <w:sz w:val="32"/>
          <w:szCs w:val="32"/>
        </w:rPr>
      </w:pPr>
    </w:p>
    <w:p w:rsidR="00F658F3" w:rsidRPr="0058619E" w:rsidRDefault="00F658F3" w:rsidP="00F658F3">
      <w:pPr>
        <w:spacing w:after="0" w:line="240" w:lineRule="auto"/>
        <w:rPr>
          <w:rFonts w:ascii="TH SarabunPSK" w:hAnsi="TH SarabunPSK" w:cs="TH SarabunPSK"/>
          <w:sz w:val="32"/>
          <w:szCs w:val="32"/>
        </w:rPr>
      </w:pPr>
      <w:r w:rsidRPr="0058619E">
        <w:rPr>
          <w:rFonts w:ascii="TH SarabunPSK" w:hAnsi="TH SarabunPSK" w:cs="TH SarabunPSK"/>
          <w:sz w:val="32"/>
          <w:szCs w:val="32"/>
        </w:rPr>
        <w:tab/>
      </w:r>
    </w:p>
    <w:p w:rsidR="00F658F3" w:rsidRPr="0058619E" w:rsidRDefault="00082C8F" w:rsidP="00F658F3">
      <w:pPr>
        <w:spacing w:after="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1974656" behindDoc="0" locked="0" layoutInCell="1" allowOverlap="1" wp14:anchorId="7A9B6AB7" wp14:editId="3759D80E">
                <wp:simplePos x="0" y="0"/>
                <wp:positionH relativeFrom="column">
                  <wp:posOffset>670560</wp:posOffset>
                </wp:positionH>
                <wp:positionV relativeFrom="paragraph">
                  <wp:posOffset>8255</wp:posOffset>
                </wp:positionV>
                <wp:extent cx="1863090" cy="1838325"/>
                <wp:effectExtent l="0" t="0" r="22860" b="28575"/>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1838325"/>
                          <a:chOff x="2599" y="2426"/>
                          <a:chExt cx="3067" cy="3011"/>
                        </a:xfrm>
                      </wpg:grpSpPr>
                      <wps:wsp>
                        <wps:cNvPr id="512" name="Oval 19"/>
                        <wps:cNvSpPr>
                          <a:spLocks noChangeArrowheads="1"/>
                        </wps:cNvSpPr>
                        <wps:spPr bwMode="auto">
                          <a:xfrm>
                            <a:off x="2599" y="2426"/>
                            <a:ext cx="3067" cy="30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AutoShape 62"/>
                        <wps:cNvCnPr>
                          <a:cxnSpLocks noChangeShapeType="1"/>
                        </wps:cNvCnPr>
                        <wps:spPr bwMode="auto">
                          <a:xfrm>
                            <a:off x="4187" y="2426"/>
                            <a:ext cx="0" cy="3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63"/>
                        <wps:cNvCnPr>
                          <a:cxnSpLocks noChangeShapeType="1"/>
                        </wps:cNvCnPr>
                        <wps:spPr bwMode="auto">
                          <a:xfrm flipH="1">
                            <a:off x="3712" y="3850"/>
                            <a:ext cx="475" cy="1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64"/>
                        <wps:cNvCnPr>
                          <a:cxnSpLocks noChangeShapeType="1"/>
                        </wps:cNvCnPr>
                        <wps:spPr bwMode="auto">
                          <a:xfrm>
                            <a:off x="4187" y="3850"/>
                            <a:ext cx="775" cy="1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65"/>
                        <wps:cNvCnPr>
                          <a:cxnSpLocks noChangeShapeType="1"/>
                        </wps:cNvCnPr>
                        <wps:spPr bwMode="auto">
                          <a:xfrm>
                            <a:off x="4187" y="3850"/>
                            <a:ext cx="1329"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Text Box 24"/>
                        <wps:cNvSpPr txBox="1">
                          <a:spLocks noChangeArrowheads="1"/>
                        </wps:cNvSpPr>
                        <wps:spPr bwMode="auto">
                          <a:xfrm>
                            <a:off x="3712" y="4873"/>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P.E</w:t>
                              </w:r>
                            </w:p>
                          </w:txbxContent>
                        </wps:txbx>
                        <wps:bodyPr rot="0" vert="horz" wrap="square" lIns="91440" tIns="45720" rIns="91440" bIns="45720" anchor="t" anchorCtr="0" upright="1">
                          <a:noAutofit/>
                        </wps:bodyPr>
                      </wps:wsp>
                      <wps:wsp>
                        <wps:cNvPr id="524" name="Text Box 25"/>
                        <wps:cNvSpPr txBox="1">
                          <a:spLocks noChangeArrowheads="1"/>
                        </wps:cNvSpPr>
                        <wps:spPr bwMode="auto">
                          <a:xfrm>
                            <a:off x="4221" y="3174"/>
                            <a:ext cx="1231"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wps:txbx>
                        <wps:bodyPr rot="0" vert="horz" wrap="square" lIns="91440" tIns="45720" rIns="91440" bIns="45720" anchor="t" anchorCtr="0" upright="1">
                          <a:noAutofit/>
                        </wps:bodyPr>
                      </wps:wsp>
                      <wps:wsp>
                        <wps:cNvPr id="525" name="Text Box 26"/>
                        <wps:cNvSpPr txBox="1">
                          <a:spLocks noChangeArrowheads="1"/>
                        </wps:cNvSpPr>
                        <wps:spPr bwMode="auto">
                          <a:xfrm>
                            <a:off x="4596" y="4204"/>
                            <a:ext cx="10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wps:txbx>
                        <wps:bodyPr rot="0" vert="horz" wrap="square" lIns="91440" tIns="45720" rIns="91440" bIns="45720" anchor="t" anchorCtr="0" upright="1">
                          <a:noAutofit/>
                        </wps:bodyPr>
                      </wps:wsp>
                      <wps:wsp>
                        <wps:cNvPr id="594" name="Text Box 27"/>
                        <wps:cNvSpPr txBox="1">
                          <a:spLocks noChangeArrowheads="1"/>
                        </wps:cNvSpPr>
                        <wps:spPr bwMode="auto">
                          <a:xfrm>
                            <a:off x="4187" y="4736"/>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wps:txbx>
                        <wps:bodyPr rot="0" vert="horz" wrap="square" lIns="91440" tIns="45720" rIns="91440" bIns="45720" anchor="t" anchorCtr="0" upright="1">
                          <a:noAutofit/>
                        </wps:bodyPr>
                      </wps:wsp>
                      <wps:wsp>
                        <wps:cNvPr id="595" name="Text Box 28"/>
                        <wps:cNvSpPr txBox="1">
                          <a:spLocks noChangeArrowheads="1"/>
                        </wps:cNvSpPr>
                        <wps:spPr bwMode="auto">
                          <a:xfrm>
                            <a:off x="3054" y="3358"/>
                            <a:ext cx="92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English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B6AB7" id="Group 464" o:spid="_x0000_s1059" style="position:absolute;margin-left:52.8pt;margin-top:.65pt;width:146.7pt;height:144.75pt;z-index:251974656;mso-position-horizontal-relative:text;mso-position-vertical-relative:text" coordorigin="2599,2426" coordsize="3067,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">
                <v:oval id="Oval 19" o:spid="_x0000_s1060" style="position:absolute;left:2599;top:2426;width:3067;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oxsQA&#10;AADcAAAADwAAAGRycy9kb3ducmV2LnhtbESPQWvCQBSE7wX/w/KE3uomhoikriJKwR56aLT3R/aZ&#10;BLNvQ/YZ03/fLRR6HGbmG2azm1ynRhpC69lAukhAEVfetlwbuJzfXtaggiBb7DyTgW8KsNvOnjZY&#10;WP/gTxpLqVWEcCjQQCPSF1qHqiGHYeF74uhd/eBQohxqbQd8RLjr9DJJVtphy3GhwZ4ODVW38u4M&#10;HOt9uRp1Jnl2PZ4kv3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aMbEAAAA3AAAAA8AAAAAAAAAAAAAAAAAmAIAAGRycy9k&#10;b3ducmV2LnhtbFBLBQYAAAAABAAEAPUAAACJAwAAAAA=&#10;"/>
                <v:shape id="AutoShape 62" o:spid="_x0000_s1061" type="#_x0000_t32" style="position:absolute;left:4187;top:2426;width:0;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63" o:spid="_x0000_s1062" type="#_x0000_t32" style="position:absolute;left:3712;top:3850;width:475;height:1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y0cEAAADcAAAADwAAAGRycy9kb3ducmV2LnhtbERPTYvCMBC9C/6HMIIX0bSC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LRwQAAANwAAAAPAAAAAAAAAAAAAAAA&#10;AKECAABkcnMvZG93bnJldi54bWxQSwUGAAAAAAQABAD5AAAAjwMAAAAA&#10;"/>
                <v:shape id="AutoShape 64" o:spid="_x0000_s1063" type="#_x0000_t32" style="position:absolute;left:4187;top:3850;width:775;height:1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v:shape id="AutoShape 65" o:spid="_x0000_s1064" type="#_x0000_t32" style="position:absolute;left:4187;top:3850;width:1329;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JVsUAAADcAAAADwAAAGRycy9kb3ducmV2LnhtbESPQWsCMRSE7wX/Q3hCL0WzLljK1iir&#10;IFTBg7a9Pzevm+DmZd1EXf99Uyh4HGbmG2a26F0jrtQF61nBZJyBIK68tlwr+Ppcj95AhIissfFM&#10;Cu4UYDEfPM2w0P7Ge7oeYi0ShEOBCkyMbSFlqAw5DGPfEifvx3cOY5JdLXWHtwR3jcyz7FU6tJwW&#10;DLa0MlSdDhenYLeZLMujsZvt/mx303XZXOqXb6Weh335DiJSHx/h//aHVjDN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xJVsUAAADcAAAADwAAAAAAAAAA&#10;AAAAAAChAgAAZHJzL2Rvd25yZXYueG1sUEsFBgAAAAAEAAQA+QAAAJMDAAAAAA==&#10;"/>
                <v:shape id="Text Box 24" o:spid="_x0000_s1065" type="#_x0000_t202" style="position:absolute;left:3712;top:4873;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F24663" w:rsidRPr="00C16FAB" w:rsidRDefault="00F24663" w:rsidP="00F658F3">
                        <w:pPr>
                          <w:rPr>
                            <w:rFonts w:ascii="TH SarabunPSK" w:hAnsi="TH SarabunPSK" w:cs="TH SarabunPSK"/>
                            <w:sz w:val="28"/>
                            <w:szCs w:val="36"/>
                          </w:rPr>
                        </w:pPr>
                        <w:r w:rsidRPr="00C16FAB">
                          <w:rPr>
                            <w:rFonts w:ascii="TH SarabunPSK" w:hAnsi="TH SarabunPSK" w:cs="TH SarabunPSK"/>
                            <w:sz w:val="28"/>
                            <w:szCs w:val="36"/>
                          </w:rPr>
                          <w:t>P.E</w:t>
                        </w:r>
                      </w:p>
                    </w:txbxContent>
                  </v:textbox>
                </v:shape>
                <v:shape id="Text Box 25" o:spid="_x0000_s1066" type="#_x0000_t202" style="position:absolute;left:4221;top:3174;width:123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5a8MA&#10;AADcAAAADwAAAGRycy9kb3ducmV2LnhtbESP3YrCMBSE7xd8h3CEvVlsqvjbNYouKN768wCnzbEt&#10;25yUJtr69kYQvBxm5htmue5MJe7UuNKygmEUgyDOrC45V3A57wZzEM4ja6wsk4IHOVivel9LTLRt&#10;+Uj3k89FgLBLUEHhfZ1I6bKCDLrI1sTBu9rGoA+yyaVusA1wU8lRHE+lwZLDQoE1/RWU/Z9uRsH1&#10;0P5MFm2695fZcTzdYjlL7UOp7363+QXhqfOf8Lt90Aomo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5a8MAAADcAAAADwAAAAAAAAAAAAAAAACYAgAAZHJzL2Rv&#10;d25yZXYueG1sUEsFBgAAAAAEAAQA9QAAAIgDAAAAAA==&#10;"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v:textbox>
                </v:shape>
                <v:shape id="Text Box 26" o:spid="_x0000_s1067" type="#_x0000_t202" style="position:absolute;left:4596;top:4204;width:10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v:textbox>
                </v:shape>
                <v:shape id="Text Box 27" o:spid="_x0000_s1068" type="#_x0000_t202" style="position:absolute;left:4187;top:4736;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v:textbox>
                </v:shape>
                <v:shape id="Text Box 28" o:spid="_x0000_s1069" type="#_x0000_t202" style="position:absolute;left:3054;top:3358;width:9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English</w:t>
                        </w:r>
                      </w:p>
                    </w:txbxContent>
                  </v:textbox>
                </v:shape>
              </v:group>
            </w:pict>
          </mc:Fallback>
        </mc:AlternateContent>
      </w:r>
      <w:r>
        <w:rPr>
          <w:rFonts w:ascii="TH SarabunPSK" w:hAnsi="TH SarabunPSK" w:cs="TH SarabunPSK"/>
          <w:bCs/>
          <w:noProof/>
          <w:sz w:val="32"/>
          <w:szCs w:val="32"/>
          <w:lang w:val="en-AU" w:eastAsia="en-AU"/>
        </w:rPr>
        <mc:AlternateContent>
          <mc:Choice Requires="wpg">
            <w:drawing>
              <wp:anchor distT="0" distB="0" distL="114300" distR="114300" simplePos="0" relativeHeight="251976704" behindDoc="0" locked="0" layoutInCell="1" allowOverlap="1" wp14:anchorId="1D8C01FA" wp14:editId="1F34A2DF">
                <wp:simplePos x="0" y="0"/>
                <wp:positionH relativeFrom="column">
                  <wp:posOffset>3528060</wp:posOffset>
                </wp:positionH>
                <wp:positionV relativeFrom="paragraph">
                  <wp:posOffset>8255</wp:posOffset>
                </wp:positionV>
                <wp:extent cx="1947545" cy="1911985"/>
                <wp:effectExtent l="0" t="0" r="14605" b="3111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1911985"/>
                          <a:chOff x="2599" y="2426"/>
                          <a:chExt cx="3067" cy="3011"/>
                        </a:xfrm>
                      </wpg:grpSpPr>
                      <wps:wsp>
                        <wps:cNvPr id="597" name="Oval 41"/>
                        <wps:cNvSpPr>
                          <a:spLocks noChangeArrowheads="1"/>
                        </wps:cNvSpPr>
                        <wps:spPr bwMode="auto">
                          <a:xfrm>
                            <a:off x="2599" y="2426"/>
                            <a:ext cx="3067" cy="30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AutoShape 42"/>
                        <wps:cNvCnPr>
                          <a:cxnSpLocks noChangeShapeType="1"/>
                        </wps:cNvCnPr>
                        <wps:spPr bwMode="auto">
                          <a:xfrm>
                            <a:off x="4187" y="2426"/>
                            <a:ext cx="0" cy="3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AutoShape 43"/>
                        <wps:cNvCnPr>
                          <a:cxnSpLocks noChangeShapeType="1"/>
                        </wps:cNvCnPr>
                        <wps:spPr bwMode="auto">
                          <a:xfrm flipH="1">
                            <a:off x="3694" y="3850"/>
                            <a:ext cx="493" cy="1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44"/>
                        <wps:cNvCnPr>
                          <a:cxnSpLocks noChangeShapeType="1"/>
                        </wps:cNvCnPr>
                        <wps:spPr bwMode="auto">
                          <a:xfrm>
                            <a:off x="4187" y="3850"/>
                            <a:ext cx="775" cy="1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45"/>
                        <wps:cNvCnPr>
                          <a:cxnSpLocks noChangeShapeType="1"/>
                        </wps:cNvCnPr>
                        <wps:spPr bwMode="auto">
                          <a:xfrm>
                            <a:off x="4187" y="3850"/>
                            <a:ext cx="1329"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46"/>
                        <wps:cNvSpPr txBox="1">
                          <a:spLocks noChangeArrowheads="1"/>
                        </wps:cNvSpPr>
                        <wps:spPr bwMode="auto">
                          <a:xfrm>
                            <a:off x="3694" y="4882"/>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wps:txbx>
                        <wps:bodyPr rot="0" vert="horz" wrap="square" lIns="91440" tIns="45720" rIns="91440" bIns="45720" anchor="t" anchorCtr="0" upright="1">
                          <a:noAutofit/>
                        </wps:bodyPr>
                      </wps:wsp>
                      <wps:wsp>
                        <wps:cNvPr id="244" name="Text Box 47"/>
                        <wps:cNvSpPr txBox="1">
                          <a:spLocks noChangeArrowheads="1"/>
                        </wps:cNvSpPr>
                        <wps:spPr bwMode="auto">
                          <a:xfrm>
                            <a:off x="4320" y="3118"/>
                            <a:ext cx="927"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wps:txbx>
                        <wps:bodyPr rot="0" vert="horz" wrap="square" lIns="91440" tIns="45720" rIns="91440" bIns="45720" anchor="t" anchorCtr="0" upright="1">
                          <a:noAutofit/>
                        </wps:bodyPr>
                      </wps:wsp>
                      <wps:wsp>
                        <wps:cNvPr id="245" name="Text Box 48"/>
                        <wps:cNvSpPr txBox="1">
                          <a:spLocks noChangeArrowheads="1"/>
                        </wps:cNvSpPr>
                        <wps:spPr bwMode="auto">
                          <a:xfrm>
                            <a:off x="4619" y="4224"/>
                            <a:ext cx="10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English</w:t>
                              </w:r>
                            </w:p>
                          </w:txbxContent>
                        </wps:txbx>
                        <wps:bodyPr rot="0" vert="horz" wrap="square" lIns="91440" tIns="45720" rIns="91440" bIns="45720" anchor="t" anchorCtr="0" upright="1">
                          <a:noAutofit/>
                        </wps:bodyPr>
                      </wps:wsp>
                      <wps:wsp>
                        <wps:cNvPr id="64" name="Text Box 49"/>
                        <wps:cNvSpPr txBox="1">
                          <a:spLocks noChangeArrowheads="1"/>
                        </wps:cNvSpPr>
                        <wps:spPr bwMode="auto">
                          <a:xfrm>
                            <a:off x="4187" y="4736"/>
                            <a:ext cx="59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P.E.</w:t>
                              </w:r>
                            </w:p>
                          </w:txbxContent>
                        </wps:txbx>
                        <wps:bodyPr rot="0" vert="horz" wrap="square" lIns="91440" tIns="45720" rIns="91440" bIns="45720" anchor="t" anchorCtr="0" upright="1">
                          <a:noAutofit/>
                        </wps:bodyPr>
                      </wps:wsp>
                      <wps:wsp>
                        <wps:cNvPr id="65" name="Text Box 50"/>
                        <wps:cNvSpPr txBox="1">
                          <a:spLocks noChangeArrowheads="1"/>
                        </wps:cNvSpPr>
                        <wps:spPr bwMode="auto">
                          <a:xfrm>
                            <a:off x="3054" y="3358"/>
                            <a:ext cx="1133"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C01FA" id="Group 596" o:spid="_x0000_s1070" style="position:absolute;margin-left:277.8pt;margin-top:.65pt;width:153.35pt;height:150.55pt;z-index:251976704;mso-position-horizontal-relative:text;mso-position-vertical-relative:text" coordorigin="2599,2426" coordsize="3067,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">
                <v:oval id="Oval 41" o:spid="_x0000_s1071" style="position:absolute;left:2599;top:2426;width:3067;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IBMUA&#10;AADcAAAADwAAAGRycy9kb3ducmV2LnhtbESPzWrDMBCE74G+g9hCb4mcGufHiRJCQyE99BC3uS/W&#10;xjaxVsbaOu7bV4VCj8PMfMNs96Nr1UB9aDwbmM8SUMSltw1XBj4/XqcrUEGQLbaeycA3BdjvHiZb&#10;zK2/85mGQioVIRxyNFCLdLnWoazJYZj5jjh6V987lCj7Stse7xHuWv2cJAvtsOG4UGNHLzWVt+LL&#10;GThWh2Ix6FSy9Ho8SXa7vL+lc2OeHsfDBpTQKP/hv/bJGsjW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gExQAAANwAAAAPAAAAAAAAAAAAAAAAAJgCAABkcnMv&#10;ZG93bnJldi54bWxQSwUGAAAAAAQABAD1AAAAigMAAAAA&#10;"/>
                <v:shape id="AutoShape 42" o:spid="_x0000_s1072" type="#_x0000_t32" style="position:absolute;left:4187;top:2426;width:0;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shape id="AutoShape 43" o:spid="_x0000_s1073" type="#_x0000_t32" style="position:absolute;left:3694;top:3850;width:493;height:1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Sq8UAAADcAAAADwAAAGRycy9kb3ducmV2LnhtbESPQWsCMRSE7wX/Q3hCL0WzK1h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Sq8UAAADcAAAADwAAAAAAAAAA&#10;AAAAAAChAgAAZHJzL2Rvd25yZXYueG1sUEsFBgAAAAAEAAQA+QAAAJMDAAAAAA==&#10;"/>
                <v:shape id="AutoShape 44" o:spid="_x0000_s1074" type="#_x0000_t32" style="position:absolute;left:4187;top:3850;width:775;height:1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45" o:spid="_x0000_s1075" type="#_x0000_t32" style="position:absolute;left:4187;top:3850;width:1329;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Text Box 46" o:spid="_x0000_s1076" type="#_x0000_t202" style="position:absolute;left:3694;top:4882;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Art</w:t>
                        </w:r>
                      </w:p>
                    </w:txbxContent>
                  </v:textbox>
                </v:shape>
                <v:shape id="Text Box 47" o:spid="_x0000_s1077" type="#_x0000_t202" style="position:absolute;left:4320;top:3118;width:92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Math</w:t>
                        </w:r>
                      </w:p>
                    </w:txbxContent>
                  </v:textbox>
                </v:shape>
                <v:shape id="Text Box 48" o:spid="_x0000_s1078" type="#_x0000_t202" style="position:absolute;left:4619;top:4224;width:10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English</w:t>
                        </w:r>
                      </w:p>
                    </w:txbxContent>
                  </v:textbox>
                </v:shape>
                <v:shape id="Text Box 49" o:spid="_x0000_s1079" type="#_x0000_t202" style="position:absolute;left:4187;top:4736;width:59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P.E.</w:t>
                        </w:r>
                      </w:p>
                    </w:txbxContent>
                  </v:textbox>
                </v:shape>
                <v:shape id="Text Box 50" o:spid="_x0000_s1080" type="#_x0000_t202" style="position:absolute;left:3054;top:3358;width:113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F24663" w:rsidRPr="00C16FAB" w:rsidRDefault="00F24663" w:rsidP="00F658F3">
                        <w:pPr>
                          <w:rPr>
                            <w:rFonts w:ascii="TH SarabunPSK" w:hAnsi="TH SarabunPSK" w:cs="TH SarabunPSK"/>
                            <w:sz w:val="28"/>
                            <w:szCs w:val="36"/>
                          </w:rPr>
                        </w:pPr>
                        <w:r>
                          <w:rPr>
                            <w:rFonts w:ascii="TH SarabunPSK" w:hAnsi="TH SarabunPSK" w:cs="TH SarabunPSK"/>
                            <w:sz w:val="28"/>
                            <w:szCs w:val="36"/>
                          </w:rPr>
                          <w:t>Science</w:t>
                        </w:r>
                      </w:p>
                    </w:txbxContent>
                  </v:textbox>
                </v:shape>
              </v:group>
            </w:pict>
          </mc:Fallback>
        </mc:AlternateContent>
      </w:r>
    </w:p>
    <w:p w:rsidR="00F658F3" w:rsidRPr="0058619E" w:rsidRDefault="00F658F3" w:rsidP="00F658F3">
      <w:pPr>
        <w:spacing w:after="0" w:line="240" w:lineRule="auto"/>
        <w:ind w:left="567"/>
        <w:rPr>
          <w:rFonts w:ascii="TH SarabunPSK" w:hAnsi="TH SarabunPSK" w:cs="TH SarabunPSK"/>
          <w:sz w:val="32"/>
          <w:szCs w:val="32"/>
        </w:rPr>
      </w:pPr>
      <w:r>
        <w:rPr>
          <w:rFonts w:ascii="TH SarabunPSK" w:hAnsi="TH SarabunPSK" w:cs="TH SarabunPSK"/>
          <w:sz w:val="32"/>
          <w:szCs w:val="32"/>
        </w:rPr>
        <w:tab/>
      </w:r>
      <w:r w:rsidRPr="0058619E">
        <w:rPr>
          <w:rFonts w:ascii="TH SarabunPSK" w:hAnsi="TH SarabunPSK" w:cs="TH SarabunPSK"/>
          <w:sz w:val="32"/>
          <w:szCs w:val="32"/>
        </w:rPr>
        <w:t>2.</w:t>
      </w:r>
      <w:r w:rsidRPr="0058619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p>
    <w:p w:rsidR="00F658F3" w:rsidRPr="0058619E" w:rsidRDefault="00F658F3" w:rsidP="00F658F3">
      <w:pPr>
        <w:spacing w:after="0" w:line="240" w:lineRule="auto"/>
        <w:rPr>
          <w:rFonts w:ascii="TH SarabunPSK" w:hAnsi="TH SarabunPSK" w:cs="TH SarabunPSK"/>
          <w:sz w:val="32"/>
          <w:szCs w:val="32"/>
        </w:rPr>
      </w:pPr>
    </w:p>
    <w:p w:rsidR="00F658F3" w:rsidRPr="0058619E" w:rsidRDefault="00F658F3" w:rsidP="00F658F3">
      <w:pPr>
        <w:spacing w:after="0" w:line="240" w:lineRule="auto"/>
        <w:rPr>
          <w:rFonts w:ascii="TH SarabunPSK" w:hAnsi="TH SarabunPSK" w:cs="TH SarabunPSK"/>
          <w:sz w:val="32"/>
          <w:szCs w:val="32"/>
        </w:rPr>
      </w:pPr>
      <w:r w:rsidRPr="0058619E">
        <w:rPr>
          <w:rFonts w:ascii="TH SarabunPSK" w:hAnsi="TH SarabunPSK" w:cs="TH SarabunPSK"/>
          <w:sz w:val="32"/>
          <w:szCs w:val="32"/>
        </w:rPr>
        <w:tab/>
      </w:r>
      <w:r w:rsidRPr="0058619E">
        <w:rPr>
          <w:rFonts w:ascii="TH SarabunPSK" w:hAnsi="TH SarabunPSK" w:cs="TH SarabunPSK"/>
          <w:sz w:val="32"/>
          <w:szCs w:val="32"/>
        </w:rPr>
        <w:tab/>
      </w:r>
    </w:p>
    <w:p w:rsidR="00F658F3" w:rsidRPr="0058619E" w:rsidRDefault="00F658F3" w:rsidP="00F658F3">
      <w:pPr>
        <w:spacing w:after="0" w:line="240" w:lineRule="auto"/>
        <w:rPr>
          <w:rFonts w:ascii="TH SarabunPSK" w:hAnsi="TH SarabunPSK" w:cs="TH SarabunPSK"/>
          <w:sz w:val="32"/>
          <w:szCs w:val="32"/>
        </w:rPr>
      </w:pPr>
    </w:p>
    <w:p w:rsidR="00F658F3" w:rsidRPr="0058619E" w:rsidRDefault="00F658F3" w:rsidP="00F658F3">
      <w:pPr>
        <w:spacing w:after="0" w:line="240" w:lineRule="auto"/>
        <w:rPr>
          <w:rFonts w:ascii="TH SarabunPSK" w:hAnsi="TH SarabunPSK" w:cs="TH SarabunPSK"/>
          <w:sz w:val="32"/>
          <w:szCs w:val="32"/>
        </w:rPr>
      </w:pPr>
    </w:p>
    <w:p w:rsidR="00F658F3" w:rsidRPr="0058619E" w:rsidRDefault="00F658F3" w:rsidP="00F658F3">
      <w:pPr>
        <w:spacing w:after="0" w:line="240" w:lineRule="auto"/>
        <w:rPr>
          <w:rFonts w:ascii="TH SarabunPSK" w:hAnsi="TH SarabunPSK" w:cs="TH SarabunPSK"/>
          <w:sz w:val="32"/>
          <w:szCs w:val="32"/>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42379" w:rsidRDefault="00942379" w:rsidP="008D128F">
      <w:pPr>
        <w:spacing w:after="0" w:line="240" w:lineRule="auto"/>
        <w:jc w:val="center"/>
        <w:rPr>
          <w:rFonts w:ascii="TH SarabunPSK" w:hAnsi="TH SarabunPSK" w:cs="TH SarabunPSK"/>
          <w:b/>
          <w:bCs/>
          <w:sz w:val="36"/>
          <w:szCs w:val="36"/>
        </w:rPr>
      </w:pPr>
    </w:p>
    <w:p w:rsidR="009E2634" w:rsidRDefault="009E2634" w:rsidP="008D128F">
      <w:pPr>
        <w:spacing w:after="0" w:line="240" w:lineRule="auto"/>
        <w:jc w:val="center"/>
        <w:rPr>
          <w:rFonts w:ascii="TH SarabunPSK" w:hAnsi="TH SarabunPSK" w:cs="TH SarabunPSK"/>
          <w:b/>
          <w:bCs/>
          <w:sz w:val="36"/>
          <w:szCs w:val="36"/>
        </w:rPr>
      </w:pPr>
    </w:p>
    <w:p w:rsidR="0097718B" w:rsidRDefault="0097718B" w:rsidP="00172E3D">
      <w:pPr>
        <w:spacing w:after="0" w:line="240" w:lineRule="auto"/>
        <w:rPr>
          <w:rFonts w:ascii="TH SarabunPSK" w:hAnsi="TH SarabunPSK" w:cs="TH SarabunPSK"/>
          <w:b/>
          <w:bCs/>
          <w:sz w:val="36"/>
          <w:szCs w:val="36"/>
        </w:rPr>
      </w:pPr>
    </w:p>
    <w:p w:rsidR="00172E3D" w:rsidRDefault="00172E3D" w:rsidP="00172E3D">
      <w:pPr>
        <w:spacing w:after="0" w:line="240" w:lineRule="auto"/>
        <w:rPr>
          <w:rFonts w:ascii="TH SarabunPSK" w:hAnsi="TH SarabunPSK" w:cs="TH SarabunPSK"/>
          <w:b/>
          <w:bCs/>
          <w:sz w:val="36"/>
          <w:szCs w:val="36"/>
        </w:rPr>
      </w:pPr>
    </w:p>
    <w:p w:rsidR="00224D0A" w:rsidRPr="005F720E" w:rsidRDefault="00224D0A" w:rsidP="00224D0A">
      <w:pPr>
        <w:jc w:val="center"/>
        <w:rPr>
          <w:rFonts w:ascii="TH SarabunPSK" w:hAnsi="TH SarabunPSK" w:cs="TH SarabunPSK"/>
          <w:b/>
          <w:bCs/>
          <w:sz w:val="32"/>
          <w:szCs w:val="32"/>
        </w:rPr>
      </w:pPr>
      <w:r w:rsidRPr="005F720E">
        <w:rPr>
          <w:rFonts w:ascii="TH SarabunPSK" w:hAnsi="TH SarabunPSK" w:cs="TH SarabunPSK"/>
          <w:b/>
          <w:bCs/>
          <w:sz w:val="32"/>
          <w:szCs w:val="32"/>
          <w:cs/>
        </w:rPr>
        <w:lastRenderedPageBreak/>
        <w:t>เฉลย</w:t>
      </w:r>
      <w:r w:rsidRPr="005F720E">
        <w:rPr>
          <w:rFonts w:ascii="TH SarabunPSK" w:hAnsi="TH SarabunPSK" w:cs="TH SarabunPSK" w:hint="cs"/>
          <w:b/>
          <w:bCs/>
          <w:sz w:val="32"/>
          <w:szCs w:val="32"/>
          <w:cs/>
        </w:rPr>
        <w:t>แบบ</w:t>
      </w:r>
      <w:r w:rsidR="00F40D27">
        <w:rPr>
          <w:rFonts w:ascii="TH SarabunPSK" w:hAnsi="TH SarabunPSK" w:cs="TH SarabunPSK" w:hint="cs"/>
          <w:b/>
          <w:bCs/>
          <w:sz w:val="32"/>
          <w:szCs w:val="32"/>
          <w:cs/>
        </w:rPr>
        <w:t>ฝึกทักษะ</w:t>
      </w:r>
      <w:r w:rsidRPr="005F720E">
        <w:rPr>
          <w:rFonts w:ascii="TH SarabunPSK" w:hAnsi="TH SarabunPSK" w:cs="TH SarabunPSK" w:hint="cs"/>
          <w:b/>
          <w:bCs/>
          <w:sz w:val="32"/>
          <w:szCs w:val="32"/>
          <w:cs/>
        </w:rPr>
        <w:t>ชั้นประถมศึกษาปีที่ 6</w:t>
      </w:r>
    </w:p>
    <w:tbl>
      <w:tblPr>
        <w:tblW w:w="4872" w:type="pct"/>
        <w:tblInd w:w="255" w:type="dxa"/>
        <w:tblLook w:val="04A0" w:firstRow="1" w:lastRow="0" w:firstColumn="1" w:lastColumn="0" w:noHBand="0" w:noVBand="1"/>
      </w:tblPr>
      <w:tblGrid>
        <w:gridCol w:w="603"/>
        <w:gridCol w:w="757"/>
        <w:gridCol w:w="628"/>
        <w:gridCol w:w="757"/>
        <w:gridCol w:w="660"/>
        <w:gridCol w:w="850"/>
        <w:gridCol w:w="567"/>
        <w:gridCol w:w="850"/>
        <w:gridCol w:w="567"/>
        <w:gridCol w:w="757"/>
        <w:gridCol w:w="494"/>
        <w:gridCol w:w="757"/>
        <w:gridCol w:w="565"/>
        <w:gridCol w:w="895"/>
      </w:tblGrid>
      <w:tr w:rsidR="00224D0A" w:rsidRPr="006407B8" w:rsidTr="00224D0A">
        <w:tc>
          <w:tcPr>
            <w:tcW w:w="6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28"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60"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494" w:type="dxa"/>
            <w:tcBorders>
              <w:top w:val="single" w:sz="4" w:space="0" w:color="auto"/>
              <w:left w:val="nil"/>
              <w:bottom w:val="single" w:sz="4" w:space="0" w:color="auto"/>
              <w:right w:val="single" w:sz="4" w:space="0" w:color="auto"/>
            </w:tcBorders>
            <w:shd w:val="clear" w:color="000000" w:fill="D9D9D9"/>
            <w:vAlign w:val="bottom"/>
          </w:tcPr>
          <w:p w:rsidR="00224D0A" w:rsidRPr="006407B8" w:rsidRDefault="00224D0A" w:rsidP="00224D0A">
            <w:pPr>
              <w:spacing w:after="0" w:line="240" w:lineRule="auto"/>
              <w:ind w:left="-276" w:right="-155"/>
              <w:jc w:val="center"/>
              <w:rPr>
                <w:rFonts w:ascii="Angsana New" w:hAnsi="Angsana New" w:cs="Angsana New"/>
                <w:b/>
                <w:bCs/>
                <w:color w:val="000000"/>
                <w:sz w:val="28"/>
                <w:lang w:eastAsia="en-AU"/>
              </w:rPr>
            </w:pPr>
            <w:r>
              <w:rPr>
                <w:rFonts w:ascii="Angsana New" w:hAnsi="Angsana New" w:cs="Angsana New" w:hint="cs"/>
                <w:b/>
                <w:bCs/>
                <w:color w:val="000000"/>
                <w:sz w:val="28"/>
                <w:cs/>
                <w:lang w:eastAsia="en-AU"/>
              </w:rPr>
              <w:t xml:space="preserve"> </w:t>
            </w: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vAlign w:val="bottom"/>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5" w:type="dxa"/>
            <w:tcBorders>
              <w:top w:val="single" w:sz="4" w:space="0" w:color="auto"/>
              <w:left w:val="nil"/>
              <w:bottom w:val="single" w:sz="4" w:space="0" w:color="auto"/>
              <w:right w:val="single" w:sz="4" w:space="0" w:color="auto"/>
            </w:tcBorders>
            <w:shd w:val="clear" w:color="000000" w:fill="D9D9D9"/>
            <w:vAlign w:val="bottom"/>
          </w:tcPr>
          <w:p w:rsidR="00224D0A" w:rsidRPr="006407B8" w:rsidRDefault="00224D0A" w:rsidP="00224D0A">
            <w:pPr>
              <w:spacing w:after="0" w:line="240" w:lineRule="auto"/>
              <w:ind w:left="-276" w:right="-155"/>
              <w:jc w:val="center"/>
              <w:rPr>
                <w:rFonts w:ascii="Angsana New" w:hAnsi="Angsana New" w:cs="Angsana New"/>
                <w:b/>
                <w:bCs/>
                <w:color w:val="000000"/>
                <w:sz w:val="28"/>
                <w:lang w:eastAsia="en-AU"/>
              </w:rPr>
            </w:pPr>
            <w:r>
              <w:rPr>
                <w:rFonts w:ascii="Angsana New" w:hAnsi="Angsana New" w:cs="Angsana New" w:hint="cs"/>
                <w:b/>
                <w:bCs/>
                <w:color w:val="000000"/>
                <w:sz w:val="28"/>
                <w:cs/>
                <w:lang w:eastAsia="en-AU"/>
              </w:rPr>
              <w:t xml:space="preserve"> </w:t>
            </w:r>
            <w:r w:rsidRPr="006407B8">
              <w:rPr>
                <w:rFonts w:ascii="Angsana New" w:hAnsi="Angsana New" w:cs="Angsana New"/>
                <w:b/>
                <w:bCs/>
                <w:color w:val="000000"/>
                <w:sz w:val="28"/>
                <w:cs/>
                <w:lang w:eastAsia="en-AU"/>
              </w:rPr>
              <w:t>ข้อที่</w:t>
            </w:r>
          </w:p>
        </w:tc>
        <w:tc>
          <w:tcPr>
            <w:tcW w:w="895" w:type="dxa"/>
            <w:tcBorders>
              <w:top w:val="single" w:sz="4" w:space="0" w:color="auto"/>
              <w:left w:val="nil"/>
              <w:bottom w:val="single" w:sz="4" w:space="0" w:color="auto"/>
              <w:right w:val="single" w:sz="4" w:space="0" w:color="auto"/>
            </w:tcBorders>
            <w:shd w:val="clear" w:color="000000" w:fill="D9D9D9"/>
            <w:vAlign w:val="bottom"/>
          </w:tcPr>
          <w:p w:rsidR="00224D0A" w:rsidRPr="006407B8" w:rsidRDefault="00224D0A" w:rsidP="00224D0A">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r>
      <w:tr w:rsidR="005B1D7E" w:rsidRPr="006407B8" w:rsidTr="00224D0A">
        <w:trPr>
          <w:trHeight w:val="160"/>
        </w:trPr>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156</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187</w:t>
            </w:r>
          </w:p>
        </w:tc>
        <w:tc>
          <w:tcPr>
            <w:tcW w:w="895"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157</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188</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158</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189</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159</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190</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160</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191</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130</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161</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192</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131</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162</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193</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163</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194</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40</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164</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195</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41</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165</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196</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166</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197</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167</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198</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168</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199</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224D0A">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169</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200</w:t>
            </w:r>
          </w:p>
        </w:tc>
        <w:tc>
          <w:tcPr>
            <w:tcW w:w="895" w:type="dxa"/>
            <w:tcBorders>
              <w:top w:val="nil"/>
              <w:left w:val="nil"/>
              <w:bottom w:val="single" w:sz="4" w:space="0" w:color="auto"/>
              <w:right w:val="single" w:sz="4" w:space="0" w:color="auto"/>
            </w:tcBorders>
          </w:tcPr>
          <w:p w:rsidR="005B1D7E" w:rsidRPr="006407B8" w:rsidRDefault="002D3DB7"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170</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val="restart"/>
            <w:tcBorders>
              <w:top w:val="nil"/>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109</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171</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110</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172</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111</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173</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112</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174</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113</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175</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114</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022DF1"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176</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115</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177</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116</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022DF1"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178</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117</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179</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118</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180</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119</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181</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120</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182</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121</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183</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122</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184</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123</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185</w:t>
            </w:r>
          </w:p>
        </w:tc>
        <w:tc>
          <w:tcPr>
            <w:tcW w:w="757" w:type="dxa"/>
            <w:tcBorders>
              <w:top w:val="nil"/>
              <w:left w:val="nil"/>
              <w:bottom w:val="single" w:sz="4" w:space="0" w:color="auto"/>
              <w:right w:val="single" w:sz="4" w:space="0" w:color="auto"/>
            </w:tcBorders>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1460"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124</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single" w:sz="4" w:space="0" w:color="auto"/>
              <w:left w:val="nil"/>
              <w:bottom w:val="single" w:sz="4" w:space="0" w:color="auto"/>
              <w:right w:val="single" w:sz="4" w:space="0" w:color="auto"/>
            </w:tcBorders>
            <w:shd w:val="clear" w:color="000000" w:fill="BFBFBF"/>
            <w:vAlign w:val="bottom"/>
          </w:tcPr>
          <w:p w:rsidR="005B1D7E" w:rsidRPr="006407B8" w:rsidRDefault="005B1D7E" w:rsidP="005B1D7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186</w:t>
            </w:r>
          </w:p>
        </w:tc>
        <w:tc>
          <w:tcPr>
            <w:tcW w:w="757" w:type="dxa"/>
            <w:tcBorders>
              <w:top w:val="single" w:sz="4" w:space="0" w:color="auto"/>
              <w:left w:val="nil"/>
              <w:bottom w:val="single" w:sz="4" w:space="0" w:color="auto"/>
              <w:right w:val="single" w:sz="4" w:space="0" w:color="auto"/>
            </w:tcBorders>
            <w:shd w:val="clear" w:color="auto" w:fill="auto"/>
            <w:vAlign w:val="bottom"/>
          </w:tcPr>
          <w:p w:rsidR="005B1D7E" w:rsidRPr="006407B8" w:rsidRDefault="00C658CE" w:rsidP="005B1D7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460" w:type="dxa"/>
            <w:gridSpan w:val="2"/>
            <w:vMerge/>
            <w:tcBorders>
              <w:left w:val="nil"/>
              <w:bottom w:val="single" w:sz="4" w:space="0" w:color="auto"/>
              <w:right w:val="single" w:sz="4" w:space="0" w:color="auto"/>
            </w:tcBorders>
            <w:shd w:val="clear" w:color="000000" w:fill="BFBFBF"/>
          </w:tcPr>
          <w:p w:rsidR="005B1D7E" w:rsidRPr="006407B8" w:rsidRDefault="005B1D7E" w:rsidP="005B1D7E">
            <w:pPr>
              <w:spacing w:after="0" w:line="240" w:lineRule="auto"/>
              <w:jc w:val="center"/>
              <w:rPr>
                <w:rFonts w:ascii="Angsana New" w:hAnsi="Angsana New" w:cs="Angsana New"/>
                <w:color w:val="000000"/>
                <w:sz w:val="28"/>
                <w:lang w:eastAsia="en-AU"/>
              </w:rPr>
            </w:pPr>
          </w:p>
        </w:tc>
      </w:tr>
    </w:tbl>
    <w:p w:rsidR="008D128F" w:rsidRPr="0097718B" w:rsidRDefault="00F40D27" w:rsidP="008D128F">
      <w:pPr>
        <w:spacing w:after="0" w:line="240" w:lineRule="auto"/>
        <w:jc w:val="center"/>
        <w:rPr>
          <w:rFonts w:ascii="TH SarabunPSK" w:hAnsi="TH SarabunPSK" w:cs="TH SarabunPSK"/>
          <w:b/>
          <w:bCs/>
          <w:sz w:val="36"/>
          <w:szCs w:val="36"/>
          <w:cs/>
        </w:rPr>
      </w:pPr>
      <w:r w:rsidRPr="0097718B">
        <w:rPr>
          <w:rFonts w:ascii="TH SarabunPSK" w:hAnsi="TH SarabunPSK" w:cs="TH SarabunPSK" w:hint="cs"/>
          <w:b/>
          <w:bCs/>
          <w:sz w:val="36"/>
          <w:szCs w:val="36"/>
          <w:cs/>
        </w:rPr>
        <w:lastRenderedPageBreak/>
        <w:t>อธิบาย</w:t>
      </w:r>
      <w:r>
        <w:rPr>
          <w:rFonts w:ascii="TH SarabunPSK" w:hAnsi="TH SarabunPSK" w:cs="TH SarabunPSK" w:hint="cs"/>
          <w:b/>
          <w:bCs/>
          <w:sz w:val="36"/>
          <w:szCs w:val="36"/>
          <w:cs/>
        </w:rPr>
        <w:t>คำตอบแบบฝึกทักษะ</w:t>
      </w:r>
      <w:r w:rsidR="008D128F" w:rsidRPr="0097718B">
        <w:rPr>
          <w:rFonts w:ascii="TH SarabunPSK" w:hAnsi="TH SarabunPSK" w:cs="TH SarabunPSK"/>
          <w:b/>
          <w:bCs/>
          <w:sz w:val="36"/>
          <w:szCs w:val="36"/>
          <w:cs/>
        </w:rPr>
        <w:t xml:space="preserve">ชั้นประถมศึกษาปีที่ </w:t>
      </w:r>
      <w:r w:rsidR="008D128F" w:rsidRPr="0097718B">
        <w:rPr>
          <w:rFonts w:ascii="TH SarabunPSK" w:hAnsi="TH SarabunPSK" w:cs="TH SarabunPSK" w:hint="cs"/>
          <w:b/>
          <w:bCs/>
          <w:sz w:val="36"/>
          <w:szCs w:val="36"/>
          <w:cs/>
        </w:rPr>
        <w:t>6</w:t>
      </w:r>
      <w:r w:rsidR="006A6D1A" w:rsidRPr="0097718B">
        <w:rPr>
          <w:rFonts w:ascii="TH SarabunPSK" w:hAnsi="TH SarabunPSK" w:cs="TH SarabunPSK"/>
          <w:b/>
          <w:bCs/>
          <w:sz w:val="36"/>
          <w:szCs w:val="36"/>
        </w:rPr>
        <w:t xml:space="preserve"> </w:t>
      </w:r>
    </w:p>
    <w:p w:rsidR="001C01E5" w:rsidRDefault="001C01E5" w:rsidP="001C01E5">
      <w:pPr>
        <w:tabs>
          <w:tab w:val="left" w:pos="426"/>
        </w:tabs>
        <w:spacing w:after="0" w:line="240" w:lineRule="auto"/>
        <w:rPr>
          <w:rFonts w:ascii="TH SarabunPSK" w:hAnsi="TH SarabunPSK" w:cs="TH SarabunPSK"/>
          <w:sz w:val="32"/>
          <w:szCs w:val="32"/>
        </w:rPr>
      </w:pPr>
    </w:p>
    <w:p w:rsidR="001C01E5" w:rsidRDefault="001C01E5"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 xml:space="preserve">1. </w:t>
      </w:r>
      <w:r w:rsidRPr="001C01E5">
        <w:rPr>
          <w:rFonts w:ascii="TH SarabunPSK" w:hAnsi="TH SarabunPSK" w:cs="TH SarabunPSK"/>
          <w:b/>
          <w:bCs/>
          <w:sz w:val="32"/>
          <w:szCs w:val="32"/>
          <w:cs/>
        </w:rPr>
        <w:t xml:space="preserve">ตอบข้อ </w:t>
      </w:r>
      <w:r w:rsidRPr="001C01E5">
        <w:rPr>
          <w:rFonts w:ascii="TH SarabunPSK" w:hAnsi="TH SarabunPSK" w:cs="TH SarabunPSK"/>
          <w:b/>
          <w:bCs/>
          <w:sz w:val="32"/>
          <w:szCs w:val="32"/>
        </w:rPr>
        <w:t>3</w:t>
      </w:r>
      <w:r>
        <w:rPr>
          <w:rFonts w:ascii="TH SarabunPSK" w:hAnsi="TH SarabunPSK" w:cs="TH SarabunPSK"/>
          <w:sz w:val="32"/>
          <w:szCs w:val="32"/>
        </w:rPr>
        <w:tab/>
      </w:r>
      <w:r w:rsidRPr="00015A5D">
        <w:rPr>
          <w:rFonts w:ascii="TH SarabunPSK" w:hAnsi="TH SarabunPSK" w:cs="TH SarabunPSK"/>
          <w:sz w:val="32"/>
          <w:szCs w:val="32"/>
          <w:cs/>
        </w:rPr>
        <w:t xml:space="preserve">เพราะในประโยคสนทนา ระบุว่า </w:t>
      </w:r>
      <w:r w:rsidRPr="00015A5D">
        <w:rPr>
          <w:rFonts w:ascii="TH SarabunPSK" w:hAnsi="TH SarabunPSK" w:cs="TH SarabunPSK"/>
          <w:sz w:val="32"/>
          <w:szCs w:val="32"/>
        </w:rPr>
        <w:t xml:space="preserve">“I’m afraid he is not here” </w:t>
      </w:r>
      <w:r w:rsidRPr="00015A5D">
        <w:rPr>
          <w:rFonts w:ascii="TH SarabunPSK" w:hAnsi="TH SarabunPSK" w:cs="TH SarabunPSK"/>
          <w:sz w:val="32"/>
          <w:szCs w:val="32"/>
          <w:cs/>
        </w:rPr>
        <w:t xml:space="preserve">และ </w:t>
      </w:r>
      <w:r w:rsidRPr="00015A5D">
        <w:rPr>
          <w:rFonts w:ascii="TH SarabunPSK" w:hAnsi="TH SarabunPSK" w:cs="TH SarabunPSK"/>
          <w:sz w:val="32"/>
          <w:szCs w:val="32"/>
        </w:rPr>
        <w:t xml:space="preserve">“Would you like </w:t>
      </w:r>
    </w:p>
    <w:p w:rsidR="001C01E5" w:rsidRDefault="001C01E5"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015A5D">
        <w:rPr>
          <w:rFonts w:ascii="TH SarabunPSK" w:hAnsi="TH SarabunPSK" w:cs="TH SarabunPSK"/>
          <w:sz w:val="32"/>
          <w:szCs w:val="32"/>
        </w:rPr>
        <w:t xml:space="preserve">to leave a message?” </w:t>
      </w:r>
      <w:r w:rsidRPr="00015A5D">
        <w:rPr>
          <w:rFonts w:ascii="TH SarabunPSK" w:hAnsi="TH SarabunPSK" w:cs="TH SarabunPSK"/>
          <w:sz w:val="32"/>
          <w:szCs w:val="32"/>
          <w:cs/>
        </w:rPr>
        <w:t xml:space="preserve">แสดงว่า คุณโรเบิร์ตไม่ได้อยู่ที่สำนักงาน ซึ่ง </w:t>
      </w:r>
      <w:r w:rsidRPr="00015A5D">
        <w:rPr>
          <w:rFonts w:ascii="TH SarabunPSK" w:hAnsi="TH SarabunPSK" w:cs="TH SarabunPSK"/>
          <w:sz w:val="32"/>
          <w:szCs w:val="32"/>
        </w:rPr>
        <w:t xml:space="preserve">B </w:t>
      </w:r>
      <w:r w:rsidRPr="00015A5D">
        <w:rPr>
          <w:rFonts w:ascii="TH SarabunPSK" w:hAnsi="TH SarabunPSK" w:cs="TH SarabunPSK"/>
          <w:sz w:val="32"/>
          <w:szCs w:val="32"/>
          <w:cs/>
        </w:rPr>
        <w:t>สามารถฝาก</w:t>
      </w:r>
    </w:p>
    <w:p w:rsidR="001C01E5" w:rsidRPr="00015A5D" w:rsidRDefault="001C01E5" w:rsidP="001C01E5">
      <w:pPr>
        <w:tabs>
          <w:tab w:val="left" w:pos="426"/>
        </w:tabs>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sz w:val="32"/>
          <w:szCs w:val="32"/>
        </w:rPr>
        <w:tab/>
      </w:r>
      <w:r w:rsidRPr="00015A5D">
        <w:rPr>
          <w:rFonts w:ascii="TH SarabunPSK" w:hAnsi="TH SarabunPSK" w:cs="TH SarabunPSK"/>
          <w:sz w:val="32"/>
          <w:szCs w:val="32"/>
          <w:cs/>
        </w:rPr>
        <w:t>ข้อความไว้ได้</w:t>
      </w:r>
    </w:p>
    <w:p w:rsidR="001C01E5" w:rsidRPr="00015A5D" w:rsidRDefault="001C01E5" w:rsidP="001C01E5">
      <w:pPr>
        <w:tabs>
          <w:tab w:val="left" w:pos="426"/>
        </w:tabs>
        <w:spacing w:after="0" w:line="240" w:lineRule="auto"/>
        <w:ind w:left="567"/>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ข้อ </w:t>
      </w:r>
      <w:r w:rsidRPr="00015A5D">
        <w:rPr>
          <w:rFonts w:ascii="TH SarabunPSK" w:hAnsi="TH SarabunPSK" w:cs="TH SarabunPSK"/>
          <w:sz w:val="32"/>
          <w:szCs w:val="32"/>
        </w:rPr>
        <w:t xml:space="preserve">1.  Mr.Robert is speaking. </w:t>
      </w:r>
      <w:r w:rsidRPr="00015A5D">
        <w:rPr>
          <w:rFonts w:ascii="TH SarabunPSK" w:hAnsi="TH SarabunPSK" w:cs="TH SarabunPSK"/>
          <w:sz w:val="32"/>
          <w:szCs w:val="32"/>
          <w:cs/>
        </w:rPr>
        <w:t>“คุณโรเบิร์ตกำลังพูดอยู่”</w:t>
      </w:r>
    </w:p>
    <w:p w:rsidR="001C01E5" w:rsidRPr="00015A5D" w:rsidRDefault="001C01E5" w:rsidP="001C01E5">
      <w:pPr>
        <w:tabs>
          <w:tab w:val="left" w:pos="426"/>
        </w:tabs>
        <w:spacing w:after="0" w:line="240" w:lineRule="auto"/>
        <w:ind w:left="567"/>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ข้อ </w:t>
      </w:r>
      <w:r w:rsidRPr="00015A5D">
        <w:rPr>
          <w:rFonts w:ascii="TH SarabunPSK" w:hAnsi="TH SarabunPSK" w:cs="TH SarabunPSK"/>
          <w:sz w:val="32"/>
          <w:szCs w:val="32"/>
        </w:rPr>
        <w:t xml:space="preserve">2.  Mr.Robert is at the office. </w:t>
      </w:r>
      <w:r w:rsidRPr="00015A5D">
        <w:rPr>
          <w:rFonts w:ascii="TH SarabunPSK" w:hAnsi="TH SarabunPSK" w:cs="TH SarabunPSK"/>
          <w:sz w:val="32"/>
          <w:szCs w:val="32"/>
          <w:cs/>
        </w:rPr>
        <w:t>“คุณโรเบิร์ตอยู่ที่สำนักงาน”</w:t>
      </w:r>
    </w:p>
    <w:p w:rsidR="001C01E5" w:rsidRPr="00015A5D" w:rsidRDefault="001C01E5" w:rsidP="001C01E5">
      <w:pPr>
        <w:tabs>
          <w:tab w:val="left" w:pos="426"/>
        </w:tabs>
        <w:spacing w:after="0" w:line="240" w:lineRule="auto"/>
        <w:ind w:left="567"/>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ข้อ </w:t>
      </w:r>
      <w:r w:rsidRPr="00015A5D">
        <w:rPr>
          <w:rFonts w:ascii="TH SarabunPSK" w:hAnsi="TH SarabunPSK" w:cs="TH SarabunPSK"/>
          <w:sz w:val="32"/>
          <w:szCs w:val="32"/>
        </w:rPr>
        <w:t xml:space="preserve">4.  Mr.Robert is writing a message. </w:t>
      </w:r>
      <w:r w:rsidRPr="00015A5D">
        <w:rPr>
          <w:rFonts w:ascii="TH SarabunPSK" w:hAnsi="TH SarabunPSK" w:cs="TH SarabunPSK"/>
          <w:sz w:val="32"/>
          <w:szCs w:val="32"/>
          <w:cs/>
        </w:rPr>
        <w:t>“คุณโรเบิร์ตกำลังเขียนข้อความ”</w:t>
      </w:r>
    </w:p>
    <w:p w:rsidR="001C01E5" w:rsidRPr="001C01E5" w:rsidRDefault="001C01E5" w:rsidP="001C01E5">
      <w:pPr>
        <w:tabs>
          <w:tab w:val="left" w:pos="426"/>
        </w:tabs>
        <w:spacing w:after="0" w:line="240" w:lineRule="auto"/>
        <w:ind w:left="567"/>
        <w:rPr>
          <w:rFonts w:ascii="TH SarabunPSK" w:hAnsi="TH SarabunPSK" w:cs="TH SarabunPSK"/>
          <w:sz w:val="28"/>
        </w:rPr>
      </w:pPr>
      <w:r>
        <w:rPr>
          <w:rFonts w:ascii="TH SarabunPSK" w:hAnsi="TH SarabunPSK" w:cs="TH SarabunPSK"/>
          <w:sz w:val="32"/>
          <w:szCs w:val="32"/>
        </w:rPr>
        <w:tab/>
      </w:r>
      <w:r>
        <w:rPr>
          <w:rFonts w:ascii="TH SarabunPSK" w:hAnsi="TH SarabunPSK" w:cs="TH SarabunPSK"/>
          <w:sz w:val="32"/>
          <w:szCs w:val="32"/>
        </w:rPr>
        <w:tab/>
      </w:r>
      <w:r w:rsidRPr="001C01E5">
        <w:rPr>
          <w:rFonts w:ascii="TH SarabunPSK" w:hAnsi="TH SarabunPSK" w:cs="TH SarabunPSK"/>
          <w:sz w:val="28"/>
          <w:cs/>
        </w:rPr>
        <w:t>อ้างอิงข้อความ</w:t>
      </w:r>
      <w:r w:rsidRPr="001C01E5">
        <w:rPr>
          <w:rFonts w:ascii="TH SarabunPSK" w:hAnsi="TH SarabunPSK" w:cs="TH SarabunPSK"/>
          <w:sz w:val="28"/>
        </w:rPr>
        <w:t>: http://learnenglish.nabia10.com/conversation/con18.html</w:t>
      </w:r>
    </w:p>
    <w:p w:rsidR="001C01E5" w:rsidRDefault="001C01E5"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 xml:space="preserve">2. </w:t>
      </w:r>
      <w:r w:rsidRPr="001C01E5">
        <w:rPr>
          <w:rFonts w:ascii="TH SarabunPSK" w:hAnsi="TH SarabunPSK" w:cs="TH SarabunPSK"/>
          <w:b/>
          <w:bCs/>
          <w:sz w:val="32"/>
          <w:szCs w:val="32"/>
          <w:cs/>
        </w:rPr>
        <w:t xml:space="preserve">ตอบข้อ </w:t>
      </w:r>
      <w:r w:rsidRPr="001C01E5">
        <w:rPr>
          <w:rFonts w:ascii="TH SarabunPSK" w:hAnsi="TH SarabunPSK" w:cs="TH SarabunPSK"/>
          <w:b/>
          <w:bCs/>
          <w:sz w:val="32"/>
          <w:szCs w:val="32"/>
        </w:rPr>
        <w:t>3</w:t>
      </w:r>
      <w:r w:rsidRPr="00015A5D">
        <w:rPr>
          <w:rFonts w:ascii="TH SarabunPSK" w:hAnsi="TH SarabunPSK" w:cs="TH SarabunPSK"/>
          <w:sz w:val="32"/>
          <w:szCs w:val="32"/>
        </w:rPr>
        <w:tab/>
      </w:r>
      <w:r w:rsidRPr="00015A5D">
        <w:rPr>
          <w:rFonts w:ascii="TH SarabunPSK" w:hAnsi="TH SarabunPSK" w:cs="TH SarabunPSK"/>
          <w:sz w:val="32"/>
          <w:szCs w:val="32"/>
          <w:cs/>
        </w:rPr>
        <w:t xml:space="preserve">เพราะในประโยคสนทนา ระบุว่า </w:t>
      </w:r>
      <w:r w:rsidRPr="00015A5D">
        <w:rPr>
          <w:rFonts w:ascii="TH SarabunPSK" w:hAnsi="TH SarabunPSK" w:cs="TH SarabunPSK"/>
          <w:sz w:val="32"/>
          <w:szCs w:val="32"/>
        </w:rPr>
        <w:t xml:space="preserve">“It’s half past nine” </w:t>
      </w:r>
      <w:r w:rsidRPr="00015A5D">
        <w:rPr>
          <w:rFonts w:ascii="TH SarabunPSK" w:hAnsi="TH SarabunPSK" w:cs="TH SarabunPSK"/>
          <w:sz w:val="32"/>
          <w:szCs w:val="32"/>
          <w:cs/>
        </w:rPr>
        <w:t xml:space="preserve">หมายถึง เวลา </w:t>
      </w:r>
      <w:r w:rsidRPr="00015A5D">
        <w:rPr>
          <w:rFonts w:ascii="TH SarabunPSK" w:hAnsi="TH SarabunPSK" w:cs="TH SarabunPSK"/>
          <w:sz w:val="32"/>
          <w:szCs w:val="32"/>
        </w:rPr>
        <w:t xml:space="preserve">09.30 </w:t>
      </w:r>
      <w:r w:rsidRPr="00015A5D">
        <w:rPr>
          <w:rFonts w:ascii="TH SarabunPSK" w:hAnsi="TH SarabunPSK" w:cs="TH SarabunPSK"/>
          <w:sz w:val="32"/>
          <w:szCs w:val="32"/>
          <w:cs/>
        </w:rPr>
        <w:t xml:space="preserve">น. </w:t>
      </w:r>
      <w:r w:rsidRPr="00015A5D">
        <w:rPr>
          <w:rFonts w:ascii="TH SarabunPSK" w:hAnsi="TH SarabunPSK" w:cs="TH SarabunPSK"/>
          <w:sz w:val="32"/>
          <w:szCs w:val="32"/>
          <w:cs/>
        </w:rPr>
        <w:br/>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15A5D">
        <w:rPr>
          <w:rFonts w:ascii="TH SarabunPSK" w:hAnsi="TH SarabunPSK" w:cs="TH SarabunPSK"/>
          <w:sz w:val="32"/>
          <w:szCs w:val="32"/>
          <w:cs/>
        </w:rPr>
        <w:t>ซึ่งนักเรียนต้องสามารถระบุเวลาที่แสดงด้วยภาพนาฬิกาได้</w:t>
      </w:r>
    </w:p>
    <w:p w:rsidR="00CB6642" w:rsidRPr="00015A5D" w:rsidRDefault="00CB6642" w:rsidP="001C01E5">
      <w:pPr>
        <w:tabs>
          <w:tab w:val="left" w:pos="426"/>
        </w:tabs>
        <w:spacing w:after="0" w:line="240" w:lineRule="auto"/>
        <w:rPr>
          <w:rFonts w:ascii="TH SarabunPSK" w:hAnsi="TH SarabunPSK" w:cs="TH SarabunPSK"/>
          <w:sz w:val="32"/>
          <w:szCs w:val="32"/>
        </w:rPr>
      </w:pPr>
    </w:p>
    <w:p w:rsidR="001C01E5" w:rsidRPr="00015A5D" w:rsidRDefault="001C01E5" w:rsidP="001C01E5">
      <w:pPr>
        <w:pStyle w:val="ListParagraph"/>
        <w:tabs>
          <w:tab w:val="left" w:pos="426"/>
        </w:tabs>
        <w:spacing w:after="0" w:line="240" w:lineRule="auto"/>
        <w:ind w:left="1287" w:firstLine="153"/>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2038144" behindDoc="0" locked="0" layoutInCell="1" allowOverlap="1">
                <wp:simplePos x="0" y="0"/>
                <wp:positionH relativeFrom="column">
                  <wp:posOffset>1496695</wp:posOffset>
                </wp:positionH>
                <wp:positionV relativeFrom="paragraph">
                  <wp:posOffset>139065</wp:posOffset>
                </wp:positionV>
                <wp:extent cx="289560" cy="179705"/>
                <wp:effectExtent l="38100" t="38100" r="53340" b="86995"/>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179705"/>
                          <a:chOff x="2818" y="8776"/>
                          <a:chExt cx="456" cy="283"/>
                        </a:xfrm>
                      </wpg:grpSpPr>
                      <wps:wsp>
                        <wps:cNvPr id="466" name="AutoShape 9"/>
                        <wps:cNvCnPr>
                          <a:cxnSpLocks noChangeShapeType="1"/>
                        </wps:cNvCnPr>
                        <wps:spPr bwMode="auto">
                          <a:xfrm flipH="1" flipV="1">
                            <a:off x="2818" y="9046"/>
                            <a:ext cx="238" cy="1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10"/>
                        <wps:cNvCnPr>
                          <a:cxnSpLocks noChangeShapeType="1"/>
                        </wps:cNvCnPr>
                        <wps:spPr bwMode="auto">
                          <a:xfrm flipV="1">
                            <a:off x="3056" y="8776"/>
                            <a:ext cx="218"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054B6" id="Group 465" o:spid="_x0000_s1026" style="position:absolute;margin-left:117.85pt;margin-top:10.95pt;width:22.8pt;height:14.15pt;z-index:252038144" coordorigin="2818,8776" coordsize="45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">
                <v:shape id="AutoShape 9" o:spid="_x0000_s1027" type="#_x0000_t32" style="position:absolute;left:2818;top:9046;width:238;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1ksQAAADcAAAADwAAAGRycy9kb3ducmV2LnhtbESPQWvCQBSE70L/w/IKvYjuWkqUmI1I&#10;QdoeTUvr8Zl9JqHZtyG7Nem/dwXB4zAz3zDZZrStOFPvG8caFnMFgrh0puFKw9fnbrYC4QOywdYx&#10;afgnD5v8YZJhatzAezoXoRIRwj5FDXUIXSqlL2uy6OeuI47eyfUWQ5R9JU2PQ4TbVj4rlUiLDceF&#10;Gjt6ran8Lf6sBj6Qkkuzn779FMsPNXxX6hi2Wj89jts1iEBjuIdv7Xej4SVJ4HomHgG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WSxAAAANwAAAAPAAAAAAAAAAAA&#10;AAAAAKECAABkcnMvZG93bnJldi54bWxQSwUGAAAAAAQABAD5AAAAkgMAAAAA&#10;" strokeweight="1pt">
                  <v:stroke endarrow="block"/>
                </v:shape>
                <v:shape id="AutoShape 10" o:spid="_x0000_s1028" type="#_x0000_t32" style="position:absolute;left:3056;top:8776;width:218;height: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7h8QAAADcAAAADwAAAGRycy9kb3ducmV2LnhtbESPS2vDMBCE74X8B7GB3ho5pXngWg5p&#10;oBB6KXlAelysrS1qrYylWs6/rwKFHIeZ+YYpNqNtxUC9N44VzGcZCOLKacO1gvPp/WkNwgdkja1j&#10;UnAlD5ty8lBgrl3kAw3HUIsEYZ+jgiaELpfSVw1Z9DPXESfv2/UWQ5J9LXWPMcFtK5+zbCktGk4L&#10;DXa0a6j6Of5aBSZ+mqHb7+Lbx+XL60jmunBGqcfpuH0FEWgM9/B/e68VvCxX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ruHxAAAANwAAAAPAAAAAAAAAAAA&#10;AAAAAKECAABkcnMvZG93bnJldi54bWxQSwUGAAAAAAQABAD5AAAAkgMAAAAA&#10;">
                  <v:stroke endarrow="block"/>
                </v:shape>
              </v:group>
            </w:pict>
          </mc:Fallback>
        </mc:AlternateContent>
      </w:r>
      <w:r w:rsidR="00AB0F29">
        <w:rPr>
          <w:rFonts w:ascii="TH SarabunPSK" w:hAnsi="TH SarabunPSK" w:cs="TH SarabunPSK" w:hint="cs"/>
          <w:sz w:val="32"/>
          <w:szCs w:val="32"/>
          <w:cs/>
        </w:rPr>
        <w:t>ข้อ</w:t>
      </w:r>
      <w:r>
        <w:rPr>
          <w:rFonts w:ascii="TH SarabunPSK" w:hAnsi="TH SarabunPSK" w:cs="TH SarabunPSK" w:hint="cs"/>
          <w:sz w:val="32"/>
          <w:szCs w:val="32"/>
          <w:cs/>
        </w:rPr>
        <w:t xml:space="preserve"> </w:t>
      </w:r>
      <w:r w:rsidRPr="00015A5D">
        <w:rPr>
          <w:rFonts w:ascii="TH SarabunPSK" w:hAnsi="TH SarabunPSK" w:cs="TH SarabunPSK"/>
          <w:sz w:val="32"/>
          <w:szCs w:val="32"/>
        </w:rPr>
        <w:t xml:space="preserve">1.  </w:t>
      </w:r>
      <w:r w:rsidRPr="00015A5D">
        <w:rPr>
          <w:rFonts w:ascii="TH SarabunPSK" w:hAnsi="TH SarabunPSK" w:cs="TH SarabunPSK"/>
          <w:noProof/>
          <w:sz w:val="32"/>
          <w:szCs w:val="32"/>
          <w:lang w:val="en-AU" w:eastAsia="en-AU"/>
        </w:rPr>
        <w:drawing>
          <wp:inline distT="0" distB="0" distL="0" distR="0" wp14:anchorId="58AF975F" wp14:editId="634EEE6D">
            <wp:extent cx="712452" cy="619125"/>
            <wp:effectExtent l="0" t="0" r="0" b="0"/>
            <wp:docPr id="455"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srcRect t="1" b="8365"/>
                    <a:stretch/>
                  </pic:blipFill>
                  <pic:spPr bwMode="auto">
                    <a:xfrm>
                      <a:off x="0" y="0"/>
                      <a:ext cx="714760" cy="621131"/>
                    </a:xfrm>
                    <a:prstGeom prst="rect">
                      <a:avLst/>
                    </a:prstGeom>
                    <a:noFill/>
                    <a:ln>
                      <a:noFill/>
                    </a:ln>
                    <a:extLst>
                      <a:ext uri="{53640926-AAD7-44D8-BBD7-CCE9431645EC}">
                        <a14:shadowObscured xmlns:a14="http://schemas.microsoft.com/office/drawing/2010/main"/>
                      </a:ext>
                    </a:extLst>
                  </pic:spPr>
                </pic:pic>
              </a:graphicData>
            </a:graphic>
          </wp:inline>
        </w:drawing>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เวลา </w:t>
      </w:r>
      <w:r w:rsidRPr="00015A5D">
        <w:rPr>
          <w:rFonts w:ascii="TH SarabunPSK" w:hAnsi="TH SarabunPSK" w:cs="TH SarabunPSK"/>
          <w:sz w:val="32"/>
          <w:szCs w:val="32"/>
        </w:rPr>
        <w:t xml:space="preserve">09.05 </w:t>
      </w:r>
      <w:r w:rsidRPr="00015A5D">
        <w:rPr>
          <w:rFonts w:ascii="TH SarabunPSK" w:hAnsi="TH SarabunPSK" w:cs="TH SarabunPSK"/>
          <w:sz w:val="32"/>
          <w:szCs w:val="32"/>
          <w:cs/>
        </w:rPr>
        <w:t>น.</w:t>
      </w:r>
    </w:p>
    <w:p w:rsidR="00CB6642" w:rsidRPr="00CB6642" w:rsidRDefault="00CB6642" w:rsidP="001C01E5">
      <w:pPr>
        <w:pStyle w:val="ListParagraph"/>
        <w:tabs>
          <w:tab w:val="left" w:pos="426"/>
          <w:tab w:val="left" w:pos="3828"/>
        </w:tabs>
        <w:spacing w:after="0" w:line="240" w:lineRule="auto"/>
        <w:ind w:left="567" w:firstLine="873"/>
        <w:rPr>
          <w:rFonts w:ascii="TH SarabunPSK" w:hAnsi="TH SarabunPSK" w:cs="TH SarabunPSK"/>
          <w:sz w:val="16"/>
          <w:szCs w:val="16"/>
        </w:rPr>
      </w:pPr>
    </w:p>
    <w:p w:rsidR="001C01E5" w:rsidRPr="00015A5D" w:rsidRDefault="001C01E5" w:rsidP="001C01E5">
      <w:pPr>
        <w:pStyle w:val="ListParagraph"/>
        <w:tabs>
          <w:tab w:val="left" w:pos="426"/>
          <w:tab w:val="left" w:pos="3828"/>
        </w:tabs>
        <w:spacing w:after="0" w:line="240" w:lineRule="auto"/>
        <w:ind w:left="567" w:firstLine="873"/>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2036096" behindDoc="0" locked="0" layoutInCell="1" allowOverlap="1">
                <wp:simplePos x="0" y="0"/>
                <wp:positionH relativeFrom="column">
                  <wp:posOffset>1492250</wp:posOffset>
                </wp:positionH>
                <wp:positionV relativeFrom="paragraph">
                  <wp:posOffset>313690</wp:posOffset>
                </wp:positionV>
                <wp:extent cx="210185" cy="133350"/>
                <wp:effectExtent l="19050" t="76200" r="75565" b="5715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33350"/>
                          <a:chOff x="6350" y="10270"/>
                          <a:chExt cx="331" cy="210"/>
                        </a:xfrm>
                      </wpg:grpSpPr>
                      <wps:wsp>
                        <wps:cNvPr id="462" name="AutoShape 3"/>
                        <wps:cNvCnPr>
                          <a:cxnSpLocks noChangeShapeType="1"/>
                        </wps:cNvCnPr>
                        <wps:spPr bwMode="auto">
                          <a:xfrm>
                            <a:off x="6680" y="10270"/>
                            <a:ext cx="1"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flipH="1">
                            <a:off x="6350" y="10270"/>
                            <a:ext cx="3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C1C8A" id="Group 461" o:spid="_x0000_s1026" style="position:absolute;margin-left:117.5pt;margin-top:24.7pt;width:16.55pt;height:10.5pt;z-index:252036096" coordorigin="6350,10270" coordsize="3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">
                <v:shape id="AutoShape 3" o:spid="_x0000_s1027" type="#_x0000_t32" style="position:absolute;left:6680;top:10270;width:1;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TXMUAAADcAAAADwAAAGRycy9kb3ducmV2LnhtbESPQWsCMRSE70L/Q3gFb5pVRH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BTXMUAAADcAAAADwAAAAAAAAAA&#10;AAAAAAChAgAAZHJzL2Rvd25yZXYueG1sUEsFBgAAAAAEAAQA+QAAAJMDAAAAAA==&#10;">
                  <v:stroke endarrow="block"/>
                </v:shape>
                <v:shape id="AutoShape 4" o:spid="_x0000_s1028" type="#_x0000_t32" style="position:absolute;left:6350;top:10270;width: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9hMMAAADcAAAADwAAAGRycy9kb3ducmV2LnhtbESPQWsCMRSE74X+h/AK3mq2akVWo7SC&#10;IF6kWqjHx+a5G7p5WTZxs/57Iwgeh5n5hlmseluLjlpvHCv4GGYgiAunDZcKfo+b9xkIH5A11o5J&#10;wZU8rJavLwvMtYv8Q90hlCJB2OeooAqhyaX0RUUW/dA1xMk7u9ZiSLItpW4xJrit5SjLptKi4bRQ&#10;YUPrior/w8UqMHFvuma7jt+7v5PXkcz10xmlBm/91xxEoD48w4/2ViuYT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vYTDAAAA3AAAAA8AAAAAAAAAAAAA&#10;AAAAoQIAAGRycy9kb3ducmV2LnhtbFBLBQYAAAAABAAEAPkAAACRAwAAAAA=&#10;">
                  <v:stroke endarrow="block"/>
                </v:shape>
              </v:group>
            </w:pict>
          </mc:Fallback>
        </mc:AlternateContent>
      </w:r>
      <w:r w:rsidR="00AB0F29">
        <w:rPr>
          <w:rFonts w:ascii="TH SarabunPSK" w:hAnsi="TH SarabunPSK" w:cs="TH SarabunPSK" w:hint="cs"/>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noProof/>
          <w:sz w:val="32"/>
          <w:szCs w:val="32"/>
          <w:lang w:val="en-AU" w:eastAsia="en-AU"/>
        </w:rPr>
        <w:drawing>
          <wp:inline distT="0" distB="0" distL="0" distR="0" wp14:anchorId="661DC069" wp14:editId="1E6B5CCE">
            <wp:extent cx="712452" cy="619125"/>
            <wp:effectExtent l="0" t="0" r="0" b="0"/>
            <wp:docPr id="456"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srcRect t="1" b="8365"/>
                    <a:stretch/>
                  </pic:blipFill>
                  <pic:spPr bwMode="auto">
                    <a:xfrm>
                      <a:off x="0" y="0"/>
                      <a:ext cx="714760" cy="621131"/>
                    </a:xfrm>
                    <a:prstGeom prst="rect">
                      <a:avLst/>
                    </a:prstGeom>
                    <a:noFill/>
                    <a:ln>
                      <a:noFill/>
                    </a:ln>
                    <a:extLst>
                      <a:ext uri="{53640926-AAD7-44D8-BBD7-CCE9431645EC}">
                        <a14:shadowObscured xmlns:a14="http://schemas.microsoft.com/office/drawing/2010/main"/>
                      </a:ext>
                    </a:extLst>
                  </pic:spPr>
                </pic:pic>
              </a:graphicData>
            </a:graphic>
          </wp:inline>
        </w:drawing>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เวลา </w:t>
      </w:r>
      <w:r w:rsidRPr="00015A5D">
        <w:rPr>
          <w:rFonts w:ascii="TH SarabunPSK" w:hAnsi="TH SarabunPSK" w:cs="TH SarabunPSK"/>
          <w:sz w:val="32"/>
          <w:szCs w:val="32"/>
        </w:rPr>
        <w:t xml:space="preserve">06.45 </w:t>
      </w:r>
      <w:r w:rsidRPr="00015A5D">
        <w:rPr>
          <w:rFonts w:ascii="TH SarabunPSK" w:hAnsi="TH SarabunPSK" w:cs="TH SarabunPSK"/>
          <w:sz w:val="32"/>
          <w:szCs w:val="32"/>
          <w:cs/>
        </w:rPr>
        <w:t>น.</w:t>
      </w:r>
      <w:r w:rsidRPr="00015A5D">
        <w:rPr>
          <w:rFonts w:ascii="TH SarabunPSK" w:hAnsi="TH SarabunPSK" w:cs="TH SarabunPSK"/>
          <w:sz w:val="32"/>
          <w:szCs w:val="32"/>
        </w:rPr>
        <w:tab/>
      </w:r>
    </w:p>
    <w:p w:rsidR="00CB6642" w:rsidRPr="00CB6642" w:rsidRDefault="00CB6642" w:rsidP="001C01E5">
      <w:pPr>
        <w:pStyle w:val="ListParagraph"/>
        <w:tabs>
          <w:tab w:val="left" w:pos="426"/>
          <w:tab w:val="left" w:pos="3828"/>
        </w:tabs>
        <w:spacing w:after="0" w:line="240" w:lineRule="auto"/>
        <w:ind w:left="567" w:firstLine="873"/>
        <w:rPr>
          <w:rFonts w:ascii="TH SarabunPSK" w:hAnsi="TH SarabunPSK" w:cs="TH SarabunPSK"/>
          <w:sz w:val="16"/>
          <w:szCs w:val="16"/>
        </w:rPr>
      </w:pPr>
    </w:p>
    <w:p w:rsidR="001C01E5" w:rsidRPr="00015A5D" w:rsidRDefault="001C01E5" w:rsidP="001C01E5">
      <w:pPr>
        <w:pStyle w:val="ListParagraph"/>
        <w:tabs>
          <w:tab w:val="left" w:pos="426"/>
          <w:tab w:val="left" w:pos="3828"/>
        </w:tabs>
        <w:spacing w:after="0" w:line="240" w:lineRule="auto"/>
        <w:ind w:left="567" w:firstLine="873"/>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g">
            <w:drawing>
              <wp:anchor distT="0" distB="0" distL="114300" distR="114300" simplePos="0" relativeHeight="252037120" behindDoc="0" locked="0" layoutInCell="1" allowOverlap="1">
                <wp:simplePos x="0" y="0"/>
                <wp:positionH relativeFrom="column">
                  <wp:posOffset>1663700</wp:posOffset>
                </wp:positionH>
                <wp:positionV relativeFrom="paragraph">
                  <wp:posOffset>285750</wp:posOffset>
                </wp:positionV>
                <wp:extent cx="226695" cy="171450"/>
                <wp:effectExtent l="76200" t="76200" r="0" b="5715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171450"/>
                          <a:chOff x="2804" y="10270"/>
                          <a:chExt cx="357" cy="270"/>
                        </a:xfrm>
                      </wpg:grpSpPr>
                      <wps:wsp>
                        <wps:cNvPr id="459" name="AutoShape 6"/>
                        <wps:cNvCnPr>
                          <a:cxnSpLocks noChangeShapeType="1"/>
                        </wps:cNvCnPr>
                        <wps:spPr bwMode="auto">
                          <a:xfrm>
                            <a:off x="2804" y="10270"/>
                            <a:ext cx="35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7"/>
                        <wps:cNvCnPr>
                          <a:cxnSpLocks noChangeShapeType="1"/>
                        </wps:cNvCnPr>
                        <wps:spPr bwMode="auto">
                          <a:xfrm>
                            <a:off x="2804" y="10270"/>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FBD9B" id="Group 458" o:spid="_x0000_s1026" style="position:absolute;margin-left:131pt;margin-top:22.5pt;width:17.85pt;height:13.5pt;z-index:252037120" coordorigin="2804,10270" coordsize="3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">
                <v:shape id="AutoShape 6" o:spid="_x0000_s1027" type="#_x0000_t32" style="position:absolute;left:2804;top:10270;width:3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AutoShape 7" o:spid="_x0000_s1028" type="#_x0000_t32" style="position:absolute;left:2804;top:10270;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group>
            </w:pict>
          </mc:Fallback>
        </mc:AlternateContent>
      </w:r>
      <w:r w:rsidR="00AB0F29">
        <w:rPr>
          <w:rFonts w:ascii="TH SarabunPSK" w:hAnsi="TH SarabunPSK" w:cs="TH SarabunPSK" w:hint="cs"/>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noProof/>
          <w:sz w:val="32"/>
          <w:szCs w:val="32"/>
          <w:lang w:val="en-AU" w:eastAsia="en-AU"/>
        </w:rPr>
        <w:drawing>
          <wp:inline distT="0" distB="0" distL="0" distR="0" wp14:anchorId="17D40A74" wp14:editId="3CA1BFC9">
            <wp:extent cx="712452" cy="619125"/>
            <wp:effectExtent l="0" t="0" r="0" b="0"/>
            <wp:docPr id="457" name="irc_mi" descr="http://karn.tv/images/stories/c_math/files/1_ex_time/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rn.tv/images/stories/c_math/files/1_ex_time/clock.jpg">
                      <a:hlinkClick r:id="rId9"/>
                    </pic:cNvPr>
                    <pic:cNvPicPr>
                      <a:picLocks noChangeAspect="1" noChangeArrowheads="1"/>
                    </pic:cNvPicPr>
                  </pic:nvPicPr>
                  <pic:blipFill rotWithShape="1">
                    <a:blip r:embed="rId10" cstate="print"/>
                    <a:srcRect t="1" b="8365"/>
                    <a:stretch/>
                  </pic:blipFill>
                  <pic:spPr bwMode="auto">
                    <a:xfrm>
                      <a:off x="0" y="0"/>
                      <a:ext cx="714760" cy="621131"/>
                    </a:xfrm>
                    <a:prstGeom prst="rect">
                      <a:avLst/>
                    </a:prstGeom>
                    <a:noFill/>
                    <a:ln>
                      <a:noFill/>
                    </a:ln>
                    <a:extLst>
                      <a:ext uri="{53640926-AAD7-44D8-BBD7-CCE9431645EC}">
                        <a14:shadowObscured xmlns:a14="http://schemas.microsoft.com/office/drawing/2010/main"/>
                      </a:ext>
                    </a:extLst>
                  </pic:spPr>
                </pic:pic>
              </a:graphicData>
            </a:graphic>
          </wp:inline>
        </w:drawing>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เวลา </w:t>
      </w:r>
      <w:r w:rsidRPr="00015A5D">
        <w:rPr>
          <w:rFonts w:ascii="TH SarabunPSK" w:hAnsi="TH SarabunPSK" w:cs="TH SarabunPSK"/>
          <w:sz w:val="32"/>
          <w:szCs w:val="32"/>
        </w:rPr>
        <w:t xml:space="preserve">06.15 </w:t>
      </w:r>
      <w:r w:rsidRPr="00015A5D">
        <w:rPr>
          <w:rFonts w:ascii="TH SarabunPSK" w:hAnsi="TH SarabunPSK" w:cs="TH SarabunPSK"/>
          <w:sz w:val="32"/>
          <w:szCs w:val="32"/>
          <w:cs/>
        </w:rPr>
        <w:t>น.</w:t>
      </w:r>
    </w:p>
    <w:p w:rsidR="001C01E5" w:rsidRPr="001C01E5" w:rsidRDefault="001C01E5" w:rsidP="001C01E5">
      <w:pPr>
        <w:spacing w:after="0" w:line="240" w:lineRule="auto"/>
        <w:ind w:left="1134" w:firstLine="306"/>
        <w:rPr>
          <w:rFonts w:ascii="TH SarabunPSK" w:hAnsi="TH SarabunPSK" w:cs="TH SarabunPSK"/>
          <w:sz w:val="28"/>
        </w:rPr>
      </w:pPr>
      <w:r w:rsidRPr="001C01E5">
        <w:rPr>
          <w:rFonts w:ascii="TH SarabunPSK" w:hAnsi="TH SarabunPSK" w:cs="TH SarabunPSK"/>
          <w:sz w:val="28"/>
          <w:cs/>
        </w:rPr>
        <w:t>อ้างอิงภาพ</w:t>
      </w:r>
      <w:r w:rsidRPr="001C01E5">
        <w:rPr>
          <w:rFonts w:ascii="TH SarabunPSK" w:hAnsi="TH SarabunPSK" w:cs="TH SarabunPSK"/>
          <w:sz w:val="28"/>
        </w:rPr>
        <w:t>:  http://learnenglish.nabia</w:t>
      </w:r>
      <w:r w:rsidRPr="001C01E5">
        <w:rPr>
          <w:rFonts w:ascii="TH SarabunPSK" w:hAnsi="TH SarabunPSK" w:cs="TH SarabunPSK"/>
          <w:sz w:val="28"/>
          <w:cs/>
        </w:rPr>
        <w:t>10.</w:t>
      </w:r>
      <w:r w:rsidRPr="001C01E5">
        <w:rPr>
          <w:rFonts w:ascii="TH SarabunPSK" w:hAnsi="TH SarabunPSK" w:cs="TH SarabunPSK"/>
          <w:sz w:val="28"/>
        </w:rPr>
        <w:t>com/conversation/con</w:t>
      </w:r>
      <w:r w:rsidRPr="001C01E5">
        <w:rPr>
          <w:rFonts w:ascii="TH SarabunPSK" w:hAnsi="TH SarabunPSK" w:cs="TH SarabunPSK"/>
          <w:sz w:val="28"/>
          <w:cs/>
        </w:rPr>
        <w:t>22.</w:t>
      </w:r>
      <w:r w:rsidRPr="001C01E5">
        <w:rPr>
          <w:rFonts w:ascii="TH SarabunPSK" w:hAnsi="TH SarabunPSK" w:cs="TH SarabunPSK"/>
          <w:sz w:val="28"/>
        </w:rPr>
        <w:t>html</w:t>
      </w:r>
    </w:p>
    <w:p w:rsidR="001C01E5" w:rsidRDefault="001C01E5"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3</w:t>
      </w:r>
      <w:r w:rsidRPr="00015A5D">
        <w:rPr>
          <w:rFonts w:ascii="TH SarabunPSK" w:hAnsi="TH SarabunPSK" w:cs="TH SarabunPSK"/>
          <w:sz w:val="32"/>
          <w:szCs w:val="32"/>
        </w:rPr>
        <w:t xml:space="preserve">. </w:t>
      </w:r>
      <w:r w:rsidRPr="001C01E5">
        <w:rPr>
          <w:rFonts w:ascii="TH SarabunPSK" w:hAnsi="TH SarabunPSK" w:cs="TH SarabunPSK"/>
          <w:b/>
          <w:bCs/>
          <w:sz w:val="32"/>
          <w:szCs w:val="32"/>
          <w:cs/>
        </w:rPr>
        <w:t xml:space="preserve">ตอบข้อ </w:t>
      </w:r>
      <w:r w:rsidRPr="001C01E5">
        <w:rPr>
          <w:rFonts w:ascii="TH SarabunPSK" w:hAnsi="TH SarabunPSK" w:cs="TH SarabunPSK"/>
          <w:b/>
          <w:bCs/>
          <w:sz w:val="32"/>
          <w:szCs w:val="32"/>
        </w:rPr>
        <w:t>3</w:t>
      </w:r>
      <w:r>
        <w:rPr>
          <w:rFonts w:ascii="TH SarabunPSK" w:hAnsi="TH SarabunPSK" w:cs="TH SarabunPSK"/>
          <w:sz w:val="32"/>
          <w:szCs w:val="32"/>
        </w:rPr>
        <w:tab/>
      </w:r>
      <w:r w:rsidRPr="00015A5D">
        <w:rPr>
          <w:rFonts w:ascii="TH SarabunPSK" w:hAnsi="TH SarabunPSK" w:cs="TH SarabunPSK"/>
          <w:sz w:val="32"/>
          <w:szCs w:val="32"/>
          <w:cs/>
        </w:rPr>
        <w:t>เพราะในประโยคสนทนา</w:t>
      </w:r>
      <w:r w:rsidR="00CB6642">
        <w:rPr>
          <w:rFonts w:ascii="TH SarabunPSK" w:hAnsi="TH SarabunPSK" w:cs="TH SarabunPSK"/>
          <w:sz w:val="32"/>
          <w:szCs w:val="32"/>
        </w:rPr>
        <w:t xml:space="preserve"> </w:t>
      </w:r>
      <w:r w:rsidRPr="00015A5D">
        <w:rPr>
          <w:rFonts w:ascii="TH SarabunPSK" w:hAnsi="TH SarabunPSK" w:cs="TH SarabunPSK"/>
          <w:sz w:val="32"/>
          <w:szCs w:val="32"/>
        </w:rPr>
        <w:t xml:space="preserve">Jenny </w:t>
      </w:r>
      <w:r w:rsidRPr="00015A5D">
        <w:rPr>
          <w:rFonts w:ascii="TH SarabunPSK" w:hAnsi="TH SarabunPSK" w:cs="TH SarabunPSK"/>
          <w:sz w:val="32"/>
          <w:szCs w:val="32"/>
          <w:cs/>
        </w:rPr>
        <w:t>บอกว</w:t>
      </w:r>
      <w:r>
        <w:rPr>
          <w:rFonts w:ascii="TH SarabunPSK" w:hAnsi="TH SarabunPSK" w:cs="TH SarabunPSK"/>
          <w:sz w:val="32"/>
          <w:szCs w:val="32"/>
          <w:cs/>
        </w:rPr>
        <w:t>่าจะไปซื้อของบางอย่างที่ถนนสีลม</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แล้ว </w:t>
      </w:r>
      <w:r w:rsidRPr="00015A5D">
        <w:rPr>
          <w:rFonts w:ascii="TH SarabunPSK" w:hAnsi="TH SarabunPSK" w:cs="TH SarabunPSK"/>
          <w:sz w:val="32"/>
          <w:szCs w:val="32"/>
        </w:rPr>
        <w:t xml:space="preserve">Tom </w:t>
      </w:r>
      <w:r w:rsidRPr="00015A5D">
        <w:rPr>
          <w:rFonts w:ascii="TH SarabunPSK" w:hAnsi="TH SarabunPSK" w:cs="TH SarabunPSK"/>
          <w:sz w:val="32"/>
          <w:szCs w:val="32"/>
          <w:cs/>
        </w:rPr>
        <w:t xml:space="preserve">บอกว่า </w:t>
      </w:r>
      <w:r>
        <w:rPr>
          <w:rFonts w:ascii="TH SarabunPSK" w:hAnsi="TH SarabunPSK" w:cs="TH SarabunPSK"/>
          <w:sz w:val="32"/>
          <w:szCs w:val="32"/>
        </w:rPr>
        <w:t xml:space="preserve">  </w:t>
      </w:r>
    </w:p>
    <w:p w:rsidR="001C01E5" w:rsidRDefault="001C01E5"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15A5D">
        <w:rPr>
          <w:rFonts w:ascii="TH SarabunPSK" w:hAnsi="TH SarabunPSK" w:cs="TH SarabunPSK"/>
          <w:sz w:val="32"/>
          <w:szCs w:val="32"/>
        </w:rPr>
        <w:t xml:space="preserve">“I will go there too!” </w:t>
      </w:r>
      <w:r w:rsidRPr="00015A5D">
        <w:rPr>
          <w:rFonts w:ascii="TH SarabunPSK" w:hAnsi="TH SarabunPSK" w:cs="TH SarabunPSK"/>
          <w:sz w:val="32"/>
          <w:szCs w:val="32"/>
          <w:cs/>
        </w:rPr>
        <w:t xml:space="preserve">แปลว่า </w:t>
      </w:r>
      <w:r w:rsidRPr="00015A5D">
        <w:rPr>
          <w:rFonts w:ascii="TH SarabunPSK" w:hAnsi="TH SarabunPSK" w:cs="TH SarabunPSK"/>
          <w:sz w:val="32"/>
          <w:szCs w:val="32"/>
        </w:rPr>
        <w:t>Tom</w:t>
      </w:r>
      <w:r w:rsidRPr="00015A5D">
        <w:rPr>
          <w:rFonts w:ascii="TH SarabunPSK" w:hAnsi="TH SarabunPSK" w:cs="TH SarabunPSK"/>
          <w:sz w:val="32"/>
          <w:szCs w:val="32"/>
          <w:cs/>
        </w:rPr>
        <w:t xml:space="preserve"> กำลังจะไปที่นั่นเช่นกัน ซึ่งก็คือ </w:t>
      </w:r>
      <w:r w:rsidRPr="00015A5D">
        <w:rPr>
          <w:rFonts w:ascii="TH SarabunPSK" w:hAnsi="TH SarabunPSK" w:cs="TH SarabunPSK"/>
          <w:sz w:val="32"/>
          <w:szCs w:val="32"/>
        </w:rPr>
        <w:t xml:space="preserve">SilomStreet </w:t>
      </w:r>
    </w:p>
    <w:p w:rsidR="001C01E5" w:rsidRPr="00015A5D" w:rsidRDefault="001C01E5" w:rsidP="001C01E5">
      <w:pPr>
        <w:tabs>
          <w:tab w:val="left" w:pos="426"/>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15A5D">
        <w:rPr>
          <w:rFonts w:ascii="TH SarabunPSK" w:hAnsi="TH SarabunPSK" w:cs="TH SarabunPSK"/>
          <w:sz w:val="32"/>
          <w:szCs w:val="32"/>
          <w:cs/>
        </w:rPr>
        <w:t>(ที่ถนนสีลม)</w:t>
      </w:r>
    </w:p>
    <w:p w:rsidR="001C01E5" w:rsidRPr="00015A5D" w:rsidRDefault="00AB0F29" w:rsidP="001C01E5">
      <w:pPr>
        <w:tabs>
          <w:tab w:val="left" w:pos="426"/>
          <w:tab w:val="left" w:pos="2977"/>
        </w:tabs>
        <w:spacing w:after="0" w:line="240" w:lineRule="auto"/>
        <w:ind w:left="567" w:firstLine="851"/>
        <w:rPr>
          <w:rFonts w:ascii="TH SarabunPSK" w:hAnsi="TH SarabunPSK" w:cs="TH SarabunPSK"/>
          <w:sz w:val="32"/>
          <w:szCs w:val="32"/>
        </w:rPr>
      </w:pP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1.  the park</w:t>
      </w:r>
      <w:r w:rsidR="001C01E5" w:rsidRPr="00015A5D">
        <w:rPr>
          <w:rFonts w:ascii="TH SarabunPSK" w:hAnsi="TH SarabunPSK" w:cs="TH SarabunPSK"/>
          <w:sz w:val="32"/>
          <w:szCs w:val="32"/>
          <w:cs/>
        </w:rPr>
        <w:tab/>
        <w:t>“สวนสาธารณะ” เป็นสถานที่ที่เน้นการพักผ่อน ไม่เน้นการซื้อ-ขาย</w:t>
      </w:r>
    </w:p>
    <w:p w:rsidR="001C01E5" w:rsidRPr="00015A5D" w:rsidRDefault="00AB0F29" w:rsidP="001C01E5">
      <w:pPr>
        <w:tabs>
          <w:tab w:val="left" w:pos="426"/>
          <w:tab w:val="left" w:pos="2977"/>
        </w:tabs>
        <w:spacing w:after="0" w:line="240" w:lineRule="auto"/>
        <w:ind w:left="567"/>
        <w:rPr>
          <w:rFonts w:ascii="TH SarabunPSK" w:hAnsi="TH SarabunPSK" w:cs="TH SarabunPSK"/>
          <w:sz w:val="32"/>
          <w:szCs w:val="32"/>
        </w:rPr>
      </w:pPr>
      <w:r>
        <w:rPr>
          <w:rFonts w:ascii="TH SarabunPSK" w:hAnsi="TH SarabunPSK" w:cs="TH SarabunPSK"/>
          <w:sz w:val="32"/>
          <w:szCs w:val="32"/>
          <w:cs/>
        </w:rPr>
        <w:t xml:space="preserve">            ข</w:t>
      </w:r>
      <w:r>
        <w:rPr>
          <w:rFonts w:ascii="TH SarabunPSK" w:hAnsi="TH SarabunPSK" w:cs="TH SarabunPSK" w:hint="cs"/>
          <w:sz w:val="32"/>
          <w:szCs w:val="32"/>
          <w:cs/>
        </w:rPr>
        <w:t xml:space="preserve">้อ </w:t>
      </w:r>
      <w:r w:rsidR="001C01E5" w:rsidRPr="00015A5D">
        <w:rPr>
          <w:rFonts w:ascii="TH SarabunPSK" w:hAnsi="TH SarabunPSK" w:cs="TH SarabunPSK"/>
          <w:sz w:val="32"/>
          <w:szCs w:val="32"/>
        </w:rPr>
        <w:t xml:space="preserve">2.  </w:t>
      </w:r>
      <w:r>
        <w:rPr>
          <w:rFonts w:ascii="TH SarabunPSK" w:hAnsi="TH SarabunPSK" w:cs="TH SarabunPSK"/>
          <w:sz w:val="32"/>
          <w:szCs w:val="32"/>
          <w:lang w:val="en-AU"/>
        </w:rPr>
        <w:t>t</w:t>
      </w:r>
      <w:r w:rsidR="001C01E5" w:rsidRPr="00015A5D">
        <w:rPr>
          <w:rFonts w:ascii="TH SarabunPSK" w:hAnsi="TH SarabunPSK" w:cs="TH SarabunPSK"/>
          <w:sz w:val="32"/>
          <w:szCs w:val="32"/>
        </w:rPr>
        <w:t>he</w:t>
      </w:r>
      <w:r>
        <w:rPr>
          <w:rFonts w:ascii="TH SarabunPSK" w:hAnsi="TH SarabunPSK" w:cs="TH SarabunPSK" w:hint="cs"/>
          <w:sz w:val="32"/>
          <w:szCs w:val="32"/>
          <w:cs/>
        </w:rPr>
        <w:t xml:space="preserve"> </w:t>
      </w:r>
      <w:r w:rsidR="001C01E5" w:rsidRPr="00015A5D">
        <w:rPr>
          <w:rFonts w:ascii="TH SarabunPSK" w:hAnsi="TH SarabunPSK" w:cs="TH SarabunPSK"/>
          <w:sz w:val="32"/>
          <w:szCs w:val="32"/>
        </w:rPr>
        <w:t>bank</w:t>
      </w:r>
      <w:r w:rsidR="001C01E5" w:rsidRPr="00015A5D">
        <w:rPr>
          <w:rFonts w:ascii="TH SarabunPSK" w:hAnsi="TH SarabunPSK" w:cs="TH SarabunPSK"/>
          <w:sz w:val="32"/>
          <w:szCs w:val="32"/>
        </w:rPr>
        <w:tab/>
      </w:r>
      <w:r w:rsidR="001C01E5" w:rsidRPr="00015A5D">
        <w:rPr>
          <w:rFonts w:ascii="TH SarabunPSK" w:hAnsi="TH SarabunPSK" w:cs="TH SarabunPSK"/>
          <w:sz w:val="32"/>
          <w:szCs w:val="32"/>
          <w:cs/>
        </w:rPr>
        <w:t>“ธนาคาร” ซึ่งเป็นสถานที่ที่ไม่ได้มีวัตถุประสงค์หลักในการซื้อ-ขาย</w:t>
      </w:r>
    </w:p>
    <w:p w:rsidR="001C01E5" w:rsidRPr="00015A5D" w:rsidRDefault="00AB0F29" w:rsidP="001C01E5">
      <w:pPr>
        <w:tabs>
          <w:tab w:val="left" w:pos="426"/>
          <w:tab w:val="left" w:pos="2977"/>
        </w:tabs>
        <w:spacing w:after="0" w:line="240" w:lineRule="auto"/>
        <w:ind w:left="567"/>
        <w:rPr>
          <w:rFonts w:ascii="TH SarabunPSK" w:hAnsi="TH SarabunPSK" w:cs="TH SarabunPSK"/>
          <w:sz w:val="32"/>
          <w:szCs w:val="32"/>
        </w:rPr>
      </w:pPr>
      <w:r>
        <w:rPr>
          <w:rFonts w:ascii="TH SarabunPSK" w:hAnsi="TH SarabunPSK" w:cs="TH SarabunPSK" w:hint="cs"/>
          <w:sz w:val="32"/>
          <w:szCs w:val="32"/>
          <w:cs/>
        </w:rPr>
        <w:t xml:space="preserve">            ข้อ </w:t>
      </w:r>
      <w:r w:rsidR="001C01E5" w:rsidRPr="00015A5D">
        <w:rPr>
          <w:rFonts w:ascii="TH SarabunPSK" w:hAnsi="TH SarabunPSK" w:cs="TH SarabunPSK"/>
          <w:sz w:val="32"/>
          <w:szCs w:val="32"/>
        </w:rPr>
        <w:t xml:space="preserve">4. </w:t>
      </w:r>
      <w:r>
        <w:rPr>
          <w:rFonts w:ascii="TH SarabunPSK" w:hAnsi="TH SarabunPSK" w:cs="TH SarabunPSK"/>
          <w:sz w:val="32"/>
          <w:szCs w:val="32"/>
        </w:rPr>
        <w:t xml:space="preserve"> t</w:t>
      </w:r>
      <w:r w:rsidR="001C01E5" w:rsidRPr="00015A5D">
        <w:rPr>
          <w:rFonts w:ascii="TH SarabunPSK" w:hAnsi="TH SarabunPSK" w:cs="TH SarabunPSK"/>
          <w:sz w:val="32"/>
          <w:szCs w:val="32"/>
        </w:rPr>
        <w:t>he</w:t>
      </w:r>
      <w:r>
        <w:rPr>
          <w:rFonts w:ascii="TH SarabunPSK" w:hAnsi="TH SarabunPSK" w:cs="TH SarabunPSK"/>
          <w:sz w:val="32"/>
          <w:szCs w:val="32"/>
        </w:rPr>
        <w:t xml:space="preserve"> </w:t>
      </w:r>
      <w:r w:rsidR="001C01E5" w:rsidRPr="00015A5D">
        <w:rPr>
          <w:rFonts w:ascii="TH SarabunPSK" w:hAnsi="TH SarabunPSK" w:cs="TH SarabunPSK"/>
          <w:sz w:val="32"/>
          <w:szCs w:val="32"/>
        </w:rPr>
        <w:t>museum</w:t>
      </w:r>
      <w:r w:rsidR="001C01E5" w:rsidRPr="00015A5D">
        <w:rPr>
          <w:rFonts w:ascii="TH SarabunPSK" w:hAnsi="TH SarabunPSK" w:cs="TH SarabunPSK"/>
          <w:sz w:val="32"/>
          <w:szCs w:val="32"/>
          <w:cs/>
        </w:rPr>
        <w:t>“พิพิธภัณฑ์” เป็นสถานที่เน้นการเยี่ยมชม มากกว่าการซื้อ-ขาย</w:t>
      </w:r>
    </w:p>
    <w:p w:rsidR="001C01E5" w:rsidRPr="00AB0F29" w:rsidRDefault="001C01E5" w:rsidP="00AB0F29">
      <w:pPr>
        <w:spacing w:after="0" w:line="240" w:lineRule="auto"/>
        <w:ind w:left="720" w:firstLine="720"/>
        <w:rPr>
          <w:rFonts w:ascii="TH SarabunPSK" w:hAnsi="TH SarabunPSK" w:cs="TH SarabunPSK"/>
          <w:sz w:val="28"/>
        </w:rPr>
      </w:pPr>
      <w:r w:rsidRPr="00AB0F29">
        <w:rPr>
          <w:rFonts w:ascii="TH SarabunPSK" w:hAnsi="TH SarabunPSK" w:cs="TH SarabunPSK"/>
          <w:sz w:val="28"/>
          <w:cs/>
        </w:rPr>
        <w:t>อ้างอิงข้อความ</w:t>
      </w:r>
      <w:r w:rsidRPr="00AB0F29">
        <w:rPr>
          <w:rFonts w:ascii="TH SarabunPSK" w:hAnsi="TH SarabunPSK" w:cs="TH SarabunPSK"/>
          <w:sz w:val="28"/>
        </w:rPr>
        <w:t>:  http://learnenglish.nabia10.com/conversation/con44.html</w:t>
      </w:r>
    </w:p>
    <w:p w:rsidR="00AB0F29" w:rsidRDefault="001C01E5" w:rsidP="00AB0F29">
      <w:pPr>
        <w:spacing w:after="0" w:line="240" w:lineRule="auto"/>
        <w:ind w:left="1440" w:hanging="1440"/>
        <w:rPr>
          <w:rFonts w:ascii="TH SarabunPSK" w:hAnsi="TH SarabunPSK" w:cs="TH SarabunPSK"/>
          <w:sz w:val="32"/>
          <w:szCs w:val="32"/>
        </w:rPr>
      </w:pPr>
      <w:r w:rsidRPr="00015A5D">
        <w:rPr>
          <w:rFonts w:ascii="TH SarabunPSK" w:hAnsi="TH SarabunPSK" w:cs="TH SarabunPSK"/>
          <w:sz w:val="32"/>
          <w:szCs w:val="32"/>
        </w:rPr>
        <w:t xml:space="preserve">4.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4</w:t>
      </w:r>
      <w:r w:rsidRPr="00015A5D">
        <w:rPr>
          <w:rFonts w:ascii="TH SarabunPSK" w:hAnsi="TH SarabunPSK" w:cs="TH SarabunPSK"/>
          <w:sz w:val="32"/>
          <w:szCs w:val="32"/>
        </w:rPr>
        <w:tab/>
        <w:t xml:space="preserve">Pim needs a flower for the science class. </w:t>
      </w:r>
      <w:r w:rsidRPr="00015A5D">
        <w:rPr>
          <w:rFonts w:ascii="TH SarabunPSK" w:hAnsi="TH SarabunPSK" w:cs="TH SarabunPSK"/>
          <w:sz w:val="32"/>
          <w:szCs w:val="32"/>
          <w:cs/>
        </w:rPr>
        <w:t xml:space="preserve">เพราะในสถานการณ์นี้ </w:t>
      </w:r>
      <w:r w:rsidRPr="00015A5D">
        <w:rPr>
          <w:rFonts w:ascii="TH SarabunPSK" w:hAnsi="TH SarabunPSK" w:cs="TH SarabunPSK"/>
          <w:sz w:val="32"/>
          <w:szCs w:val="32"/>
        </w:rPr>
        <w:t>Pim</w:t>
      </w:r>
      <w:r>
        <w:rPr>
          <w:rFonts w:ascii="TH SarabunPSK" w:hAnsi="TH SarabunPSK" w:cs="TH SarabunPSK"/>
          <w:sz w:val="32"/>
          <w:szCs w:val="32"/>
        </w:rPr>
        <w:t xml:space="preserve"> </w:t>
      </w:r>
      <w:r w:rsidRPr="00015A5D">
        <w:rPr>
          <w:rFonts w:ascii="TH SarabunPSK" w:hAnsi="TH SarabunPSK" w:cs="TH SarabunPSK"/>
          <w:sz w:val="32"/>
          <w:szCs w:val="32"/>
          <w:cs/>
        </w:rPr>
        <w:t xml:space="preserve">ไม่มีดอกไม้สำหรับที่ใช้ทดลองในห้องวิทยาศาสตร์  และเขาไปยืม </w:t>
      </w:r>
      <w:r w:rsidRPr="00015A5D">
        <w:rPr>
          <w:rFonts w:ascii="TH SarabunPSK" w:hAnsi="TH SarabunPSK" w:cs="TH SarabunPSK"/>
          <w:sz w:val="32"/>
          <w:szCs w:val="32"/>
        </w:rPr>
        <w:t xml:space="preserve">Joy </w:t>
      </w:r>
      <w:r w:rsidRPr="00015A5D">
        <w:rPr>
          <w:rFonts w:ascii="TH SarabunPSK" w:hAnsi="TH SarabunPSK" w:cs="TH SarabunPSK"/>
          <w:sz w:val="32"/>
          <w:szCs w:val="32"/>
          <w:cs/>
        </w:rPr>
        <w:t xml:space="preserve">แต่ </w:t>
      </w:r>
      <w:r w:rsidRPr="00015A5D">
        <w:rPr>
          <w:rFonts w:ascii="TH SarabunPSK" w:hAnsi="TH SarabunPSK" w:cs="TH SarabunPSK"/>
          <w:sz w:val="32"/>
          <w:szCs w:val="32"/>
        </w:rPr>
        <w:t>Joy</w:t>
      </w:r>
      <w:r w:rsidRPr="00015A5D">
        <w:rPr>
          <w:rFonts w:ascii="TH SarabunPSK" w:hAnsi="TH SarabunPSK" w:cs="TH SarabunPSK"/>
          <w:sz w:val="32"/>
          <w:szCs w:val="32"/>
          <w:cs/>
        </w:rPr>
        <w:t xml:space="preserve"> มีเพียงดอกเดียว  </w:t>
      </w:r>
    </w:p>
    <w:p w:rsidR="001C01E5" w:rsidRPr="00015A5D" w:rsidRDefault="001C01E5" w:rsidP="00AB0F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ดังนั้น เขาจึงต้องการดอกไม้สำหรับทดลองในวิชาวิทยาศาสตร์  </w:t>
      </w:r>
    </w:p>
    <w:p w:rsidR="001C01E5" w:rsidRPr="00015A5D" w:rsidRDefault="001C01E5" w:rsidP="001C01E5">
      <w:pPr>
        <w:spacing w:after="0" w:line="240" w:lineRule="auto"/>
        <w:ind w:left="567" w:hanging="567"/>
        <w:rPr>
          <w:rFonts w:ascii="TH SarabunPSK" w:hAnsi="TH SarabunPSK" w:cs="TH SarabunPSK"/>
          <w:sz w:val="32"/>
          <w:szCs w:val="32"/>
        </w:rPr>
      </w:pPr>
      <w:r w:rsidRPr="00015A5D">
        <w:rPr>
          <w:rFonts w:ascii="TH SarabunPSK" w:hAnsi="TH SarabunPSK" w:cs="TH SarabunPSK"/>
          <w:sz w:val="32"/>
          <w:szCs w:val="32"/>
          <w:cs/>
        </w:rPr>
        <w:tab/>
      </w:r>
      <w:r w:rsidR="00AB0F29">
        <w:rPr>
          <w:rFonts w:ascii="TH SarabunPSK" w:hAnsi="TH SarabunPSK" w:cs="TH SarabunPSK"/>
          <w:sz w:val="32"/>
          <w:szCs w:val="32"/>
        </w:rPr>
        <w:tab/>
      </w:r>
      <w:r w:rsidR="00AB0F29">
        <w:rPr>
          <w:rFonts w:ascii="TH SarabunPSK" w:hAnsi="TH SarabunPSK" w:cs="TH SarabunPSK"/>
          <w:sz w:val="32"/>
          <w:szCs w:val="32"/>
        </w:rPr>
        <w:tab/>
      </w: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Pim has only one flower. “Pim</w:t>
      </w:r>
      <w:r>
        <w:rPr>
          <w:rFonts w:ascii="TH SarabunPSK" w:hAnsi="TH SarabunPSK" w:cs="TH SarabunPSK"/>
          <w:sz w:val="32"/>
          <w:szCs w:val="32"/>
        </w:rPr>
        <w:t xml:space="preserve"> </w:t>
      </w:r>
      <w:r w:rsidRPr="00015A5D">
        <w:rPr>
          <w:rFonts w:ascii="TH SarabunPSK" w:hAnsi="TH SarabunPSK" w:cs="TH SarabunPSK"/>
          <w:sz w:val="32"/>
          <w:szCs w:val="32"/>
          <w:cs/>
        </w:rPr>
        <w:t>มีดอกไม้เพียงดอกเดียว” ซึ่งจริงๆแล้วเขาไม่มี</w:t>
      </w:r>
    </w:p>
    <w:p w:rsidR="00AB0F29" w:rsidRDefault="001C01E5" w:rsidP="001C01E5">
      <w:pPr>
        <w:spacing w:after="0" w:line="240" w:lineRule="auto"/>
        <w:ind w:left="567" w:hanging="567"/>
        <w:rPr>
          <w:rFonts w:ascii="TH SarabunPSK" w:hAnsi="TH SarabunPSK" w:cs="TH SarabunPSK"/>
          <w:sz w:val="32"/>
          <w:szCs w:val="32"/>
        </w:rPr>
      </w:pPr>
      <w:r w:rsidRPr="00015A5D">
        <w:rPr>
          <w:rFonts w:ascii="TH SarabunPSK" w:hAnsi="TH SarabunPSK" w:cs="TH SarabunPSK"/>
          <w:sz w:val="32"/>
          <w:szCs w:val="32"/>
          <w:cs/>
        </w:rPr>
        <w:tab/>
      </w:r>
      <w:r w:rsidR="00AB0F29">
        <w:rPr>
          <w:rFonts w:ascii="TH SarabunPSK" w:hAnsi="TH SarabunPSK" w:cs="TH SarabunPSK"/>
          <w:sz w:val="32"/>
          <w:szCs w:val="32"/>
        </w:rPr>
        <w:tab/>
      </w:r>
      <w:r w:rsidR="00AB0F29">
        <w:rPr>
          <w:rFonts w:ascii="TH SarabunPSK" w:hAnsi="TH SarabunPSK" w:cs="TH SarabunPSK"/>
          <w:sz w:val="32"/>
          <w:szCs w:val="32"/>
        </w:rPr>
        <w:tab/>
      </w:r>
      <w:r w:rsidRPr="00015A5D">
        <w:rPr>
          <w:rFonts w:ascii="TH SarabunPSK" w:hAnsi="TH SarabunPSK" w:cs="TH SarabunPSK"/>
          <w:sz w:val="32"/>
          <w:szCs w:val="32"/>
          <w:cs/>
        </w:rPr>
        <w:t>ข้อ 2</w:t>
      </w:r>
      <w:r w:rsidRPr="00015A5D">
        <w:rPr>
          <w:rFonts w:ascii="TH SarabunPSK" w:hAnsi="TH SarabunPSK" w:cs="TH SarabunPSK"/>
          <w:sz w:val="32"/>
          <w:szCs w:val="32"/>
        </w:rPr>
        <w:t xml:space="preserve"> Joy borrows a flower from Pim</w:t>
      </w:r>
      <w:r w:rsidRPr="00015A5D">
        <w:rPr>
          <w:rFonts w:ascii="TH SarabunPSK" w:hAnsi="TH SarabunPSK" w:cs="TH SarabunPSK"/>
          <w:sz w:val="32"/>
          <w:szCs w:val="32"/>
          <w:cs/>
        </w:rPr>
        <w:t>. “</w:t>
      </w:r>
      <w:r w:rsidRPr="00015A5D">
        <w:rPr>
          <w:rFonts w:ascii="TH SarabunPSK" w:hAnsi="TH SarabunPSK" w:cs="TH SarabunPSK"/>
          <w:sz w:val="32"/>
          <w:szCs w:val="32"/>
        </w:rPr>
        <w:t xml:space="preserve">Joy </w:t>
      </w:r>
      <w:r w:rsidRPr="00015A5D">
        <w:rPr>
          <w:rFonts w:ascii="TH SarabunPSK" w:hAnsi="TH SarabunPSK" w:cs="TH SarabunPSK"/>
          <w:sz w:val="32"/>
          <w:szCs w:val="32"/>
          <w:cs/>
        </w:rPr>
        <w:t xml:space="preserve">ยืมดอกไม้กจาก </w:t>
      </w:r>
      <w:r w:rsidRPr="00015A5D">
        <w:rPr>
          <w:rFonts w:ascii="TH SarabunPSK" w:hAnsi="TH SarabunPSK" w:cs="TH SarabunPSK"/>
          <w:sz w:val="32"/>
          <w:szCs w:val="32"/>
        </w:rPr>
        <w:t xml:space="preserve">Pim” </w:t>
      </w:r>
      <w:r w:rsidRPr="00015A5D">
        <w:rPr>
          <w:rFonts w:ascii="TH SarabunPSK" w:hAnsi="TH SarabunPSK" w:cs="TH SarabunPSK"/>
          <w:sz w:val="32"/>
          <w:szCs w:val="32"/>
          <w:cs/>
        </w:rPr>
        <w:t xml:space="preserve">จริงๆ แล้ว </w:t>
      </w:r>
    </w:p>
    <w:p w:rsidR="00AB0F29" w:rsidRDefault="00AB0F29" w:rsidP="00CB6642">
      <w:pPr>
        <w:spacing w:after="0" w:line="240" w:lineRule="auto"/>
        <w:ind w:left="1287" w:firstLine="153"/>
        <w:rPr>
          <w:rFonts w:ascii="TH SarabunPSK" w:hAnsi="TH SarabunPSK" w:cs="TH SarabunPSK"/>
          <w:sz w:val="32"/>
          <w:szCs w:val="32"/>
        </w:rPr>
      </w:pPr>
      <w:r>
        <w:rPr>
          <w:rFonts w:ascii="TH SarabunPSK" w:hAnsi="TH SarabunPSK" w:cs="TH SarabunPSK"/>
          <w:sz w:val="32"/>
          <w:szCs w:val="32"/>
        </w:rPr>
        <w:t xml:space="preserve">       </w:t>
      </w:r>
      <w:r w:rsidR="001C01E5" w:rsidRPr="00015A5D">
        <w:rPr>
          <w:rFonts w:ascii="TH SarabunPSK" w:hAnsi="TH SarabunPSK" w:cs="TH SarabunPSK"/>
          <w:sz w:val="32"/>
          <w:szCs w:val="32"/>
        </w:rPr>
        <w:t>Pim</w:t>
      </w:r>
      <w:r w:rsidR="001C01E5">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ต่างหากที่เป็นผู้ยืมดอกไม้จาก</w:t>
      </w:r>
      <w:r>
        <w:rPr>
          <w:rFonts w:ascii="TH SarabunPSK" w:hAnsi="TH SarabunPSK" w:cs="TH SarabunPSK"/>
          <w:sz w:val="32"/>
          <w:szCs w:val="32"/>
        </w:rPr>
        <w:t xml:space="preserve"> </w:t>
      </w:r>
      <w:r w:rsidR="001C01E5" w:rsidRPr="00015A5D">
        <w:rPr>
          <w:rFonts w:ascii="TH SarabunPSK" w:hAnsi="TH SarabunPSK" w:cs="TH SarabunPSK"/>
          <w:sz w:val="32"/>
          <w:szCs w:val="32"/>
        </w:rPr>
        <w:t>Joy</w:t>
      </w:r>
    </w:p>
    <w:p w:rsidR="00AB0F29" w:rsidRPr="00015A5D" w:rsidRDefault="00AB0F29" w:rsidP="00AB0F29">
      <w:pPr>
        <w:spacing w:after="0" w:line="240" w:lineRule="auto"/>
        <w:ind w:left="1287" w:firstLine="153"/>
        <w:rPr>
          <w:rFonts w:ascii="TH SarabunPSK" w:hAnsi="TH SarabunPSK" w:cs="TH SarabunPSK"/>
          <w:sz w:val="32"/>
          <w:szCs w:val="32"/>
        </w:rPr>
      </w:pPr>
    </w:p>
    <w:p w:rsidR="00AB0F29" w:rsidRDefault="001C01E5" w:rsidP="00AB0F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lastRenderedPageBreak/>
        <w:t>ข้อ 3</w:t>
      </w:r>
      <w:r>
        <w:rPr>
          <w:rFonts w:ascii="TH SarabunPSK" w:hAnsi="TH SarabunPSK" w:cs="TH SarabunPSK" w:hint="cs"/>
          <w:sz w:val="32"/>
          <w:szCs w:val="32"/>
          <w:cs/>
        </w:rPr>
        <w:t xml:space="preserve"> </w:t>
      </w:r>
      <w:r w:rsidRPr="00015A5D">
        <w:rPr>
          <w:rFonts w:ascii="TH SarabunPSK" w:hAnsi="TH SarabunPSK" w:cs="TH SarabunPSK"/>
          <w:sz w:val="32"/>
          <w:szCs w:val="32"/>
        </w:rPr>
        <w:t>Pim doesn't like to learn science</w:t>
      </w:r>
      <w:r w:rsidRPr="00015A5D">
        <w:rPr>
          <w:rFonts w:ascii="TH SarabunPSK" w:hAnsi="TH SarabunPSK" w:cs="TH SarabunPSK"/>
          <w:sz w:val="32"/>
          <w:szCs w:val="32"/>
          <w:cs/>
        </w:rPr>
        <w:t>. “</w:t>
      </w:r>
      <w:r w:rsidRPr="00015A5D">
        <w:rPr>
          <w:rFonts w:ascii="TH SarabunPSK" w:hAnsi="TH SarabunPSK" w:cs="TH SarabunPSK"/>
          <w:sz w:val="32"/>
          <w:szCs w:val="32"/>
        </w:rPr>
        <w:t>Pim</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ไม่ชอบเรียนวิทยาศาสตร์” </w:t>
      </w:r>
    </w:p>
    <w:p w:rsidR="00AB0F29" w:rsidRDefault="00AB0F29" w:rsidP="00AB0F29">
      <w:pPr>
        <w:spacing w:after="0" w:line="240" w:lineRule="auto"/>
        <w:ind w:left="1440"/>
        <w:rPr>
          <w:rFonts w:ascii="TH SarabunPSK" w:hAnsi="TH SarabunPSK" w:cs="TH SarabunPSK"/>
          <w:sz w:val="32"/>
          <w:szCs w:val="32"/>
        </w:rPr>
      </w:pPr>
      <w:r>
        <w:rPr>
          <w:rFonts w:ascii="TH SarabunPSK" w:hAnsi="TH SarabunPSK" w:cs="TH SarabunPSK"/>
          <w:sz w:val="32"/>
          <w:szCs w:val="32"/>
        </w:rPr>
        <w:t xml:space="preserve">       </w:t>
      </w:r>
      <w:r w:rsidR="001C01E5" w:rsidRPr="00015A5D">
        <w:rPr>
          <w:rFonts w:ascii="TH SarabunPSK" w:hAnsi="TH SarabunPSK" w:cs="TH SarabunPSK"/>
          <w:sz w:val="32"/>
          <w:szCs w:val="32"/>
          <w:cs/>
        </w:rPr>
        <w:t xml:space="preserve">ไม่มีข้อความใดบ่งบอกว่าเขาชอบหรือไม่ชอบวิทยาศาสตร์และประโยคสุดท้าย </w:t>
      </w:r>
      <w:r w:rsidR="001C01E5" w:rsidRPr="00015A5D">
        <w:rPr>
          <w:rFonts w:ascii="TH SarabunPSK" w:hAnsi="TH SarabunPSK" w:cs="TH SarabunPSK"/>
          <w:sz w:val="32"/>
          <w:szCs w:val="32"/>
        </w:rPr>
        <w:t>Pim</w:t>
      </w:r>
      <w:r w:rsidR="001C01E5">
        <w:rPr>
          <w:rFonts w:ascii="TH SarabunPSK" w:hAnsi="TH SarabunPSK" w:cs="TH SarabunPSK" w:hint="cs"/>
          <w:sz w:val="32"/>
          <w:szCs w:val="32"/>
          <w:cs/>
        </w:rPr>
        <w:t xml:space="preserve"> </w:t>
      </w:r>
      <w:r>
        <w:rPr>
          <w:rFonts w:ascii="TH SarabunPSK" w:hAnsi="TH SarabunPSK" w:cs="TH SarabunPSK"/>
          <w:sz w:val="32"/>
          <w:szCs w:val="32"/>
        </w:rPr>
        <w:t xml:space="preserve"> </w:t>
      </w:r>
    </w:p>
    <w:p w:rsidR="00AB0F29" w:rsidRDefault="00AB0F29" w:rsidP="00AB0F29">
      <w:pPr>
        <w:spacing w:after="0" w:line="240" w:lineRule="auto"/>
        <w:ind w:left="1440"/>
        <w:rPr>
          <w:rFonts w:ascii="TH SarabunPSK" w:hAnsi="TH SarabunPSK" w:cs="TH SarabunPSK"/>
          <w:sz w:val="32"/>
          <w:szCs w:val="32"/>
        </w:rPr>
      </w:pPr>
      <w:r>
        <w:rPr>
          <w:rFonts w:ascii="TH SarabunPSK" w:hAnsi="TH SarabunPSK" w:cs="TH SarabunPSK"/>
          <w:sz w:val="32"/>
          <w:szCs w:val="32"/>
        </w:rPr>
        <w:t xml:space="preserve">       </w:t>
      </w:r>
      <w:r w:rsidR="001C01E5" w:rsidRPr="00015A5D">
        <w:rPr>
          <w:rFonts w:ascii="TH SarabunPSK" w:hAnsi="TH SarabunPSK" w:cs="TH SarabunPSK"/>
          <w:sz w:val="32"/>
          <w:szCs w:val="32"/>
          <w:cs/>
        </w:rPr>
        <w:t xml:space="preserve">บอกว่า </w:t>
      </w:r>
      <w:r w:rsidR="001C01E5" w:rsidRPr="00015A5D">
        <w:rPr>
          <w:rFonts w:ascii="TH SarabunPSK" w:hAnsi="TH SarabunPSK" w:cs="TH SarabunPSK"/>
          <w:sz w:val="32"/>
          <w:szCs w:val="32"/>
        </w:rPr>
        <w:t>I don’t want to be in the class now. (</w:t>
      </w:r>
      <w:r w:rsidR="001C01E5" w:rsidRPr="00015A5D">
        <w:rPr>
          <w:rFonts w:ascii="TH SarabunPSK" w:hAnsi="TH SarabunPSK" w:cs="TH SarabunPSK"/>
          <w:sz w:val="32"/>
          <w:szCs w:val="32"/>
          <w:cs/>
        </w:rPr>
        <w:t xml:space="preserve">เพราะ ไม่มีอุปกรณ์ในการเรียน </w:t>
      </w:r>
    </w:p>
    <w:p w:rsidR="001C01E5" w:rsidRDefault="00AB0F29" w:rsidP="00AB0F29">
      <w:pPr>
        <w:spacing w:after="0" w:line="240" w:lineRule="auto"/>
        <w:ind w:left="1440"/>
        <w:rPr>
          <w:rFonts w:ascii="TH SarabunPSK" w:hAnsi="TH SarabunPSK" w:cs="TH SarabunPSK"/>
          <w:sz w:val="32"/>
          <w:szCs w:val="32"/>
        </w:rPr>
      </w:pPr>
      <w:r>
        <w:rPr>
          <w:rFonts w:ascii="TH SarabunPSK" w:hAnsi="TH SarabunPSK" w:cs="TH SarabunPSK"/>
          <w:sz w:val="32"/>
          <w:szCs w:val="32"/>
        </w:rPr>
        <w:t xml:space="preserve">       </w:t>
      </w:r>
      <w:r w:rsidR="001C01E5">
        <w:rPr>
          <w:rFonts w:ascii="TH SarabunPSK" w:hAnsi="TH SarabunPSK" w:cs="TH SarabunPSK"/>
          <w:sz w:val="32"/>
          <w:szCs w:val="32"/>
        </w:rPr>
        <w:t>Pi</w:t>
      </w:r>
      <w:r w:rsidR="001C01E5" w:rsidRPr="00015A5D">
        <w:rPr>
          <w:rFonts w:ascii="TH SarabunPSK" w:hAnsi="TH SarabunPSK" w:cs="TH SarabunPSK"/>
          <w:sz w:val="32"/>
          <w:szCs w:val="32"/>
        </w:rPr>
        <w:t>m</w:t>
      </w:r>
      <w:r w:rsidR="001C01E5">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จึงไม่อยากเข้าเรียน)</w:t>
      </w:r>
    </w:p>
    <w:p w:rsidR="00AB0F29" w:rsidRDefault="001C01E5" w:rsidP="00AB0F29">
      <w:pPr>
        <w:spacing w:after="0" w:line="240" w:lineRule="auto"/>
        <w:ind w:left="1440" w:hanging="1440"/>
        <w:rPr>
          <w:rFonts w:ascii="TH SarabunPSK" w:hAnsi="TH SarabunPSK" w:cs="TH SarabunPSK"/>
          <w:sz w:val="32"/>
          <w:szCs w:val="32"/>
        </w:rPr>
      </w:pPr>
      <w:r w:rsidRPr="00015A5D">
        <w:rPr>
          <w:rFonts w:ascii="TH SarabunPSK" w:hAnsi="TH SarabunPSK" w:cs="TH SarabunPSK"/>
          <w:sz w:val="32"/>
          <w:szCs w:val="32"/>
        </w:rPr>
        <w:t xml:space="preserve">5.  </w:t>
      </w:r>
      <w:r w:rsidRPr="00AB0F29">
        <w:rPr>
          <w:rFonts w:ascii="TH SarabunPSK" w:hAnsi="TH SarabunPSK" w:cs="TH SarabunPSK"/>
          <w:b/>
          <w:bCs/>
          <w:sz w:val="32"/>
          <w:szCs w:val="32"/>
          <w:cs/>
        </w:rPr>
        <w:t>ตอบข้อ 3</w:t>
      </w:r>
      <w:r w:rsidR="00AB0F29">
        <w:rPr>
          <w:rFonts w:ascii="TH SarabunPSK" w:hAnsi="TH SarabunPSK" w:cs="TH SarabunPSK"/>
          <w:sz w:val="32"/>
          <w:szCs w:val="32"/>
        </w:rPr>
        <w:tab/>
      </w:r>
      <w:r w:rsidRPr="00015A5D">
        <w:rPr>
          <w:rFonts w:ascii="TH SarabunPSK" w:hAnsi="TH SarabunPSK" w:cs="TH SarabunPSK"/>
          <w:sz w:val="32"/>
          <w:szCs w:val="32"/>
        </w:rPr>
        <w:t>Part of plants.</w:t>
      </w:r>
      <w:r>
        <w:rPr>
          <w:rFonts w:ascii="TH SarabunPSK" w:hAnsi="TH SarabunPSK" w:cs="TH SarabunPSK"/>
          <w:sz w:val="32"/>
          <w:szCs w:val="32"/>
          <w:cs/>
        </w:rPr>
        <w:t xml:space="preserve"> (ส่วนประกอบของพืช) </w:t>
      </w:r>
      <w:r w:rsidRPr="00015A5D">
        <w:rPr>
          <w:rFonts w:ascii="TH SarabunPSK" w:hAnsi="TH SarabunPSK" w:cs="TH SarabunPSK"/>
          <w:sz w:val="32"/>
          <w:szCs w:val="32"/>
          <w:cs/>
        </w:rPr>
        <w:t xml:space="preserve">เพราะในสถานการณ์นี้ เด็กสองคนพูดถึงการนำดอกไม้มาใช้ในวิชาวิทยาศาสตร์น่าจะเป็นการเรียนในเรื่องส่วนประกอบของดอกไม้ </w:t>
      </w:r>
    </w:p>
    <w:p w:rsidR="001C01E5" w:rsidRPr="00015A5D" w:rsidRDefault="001C01E5" w:rsidP="00AB0F29">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(สาระวิทยาศาสตร์ มาตรฐาน ว 1.1)</w:t>
      </w:r>
    </w:p>
    <w:p w:rsidR="001C01E5" w:rsidRPr="00015A5D" w:rsidRDefault="001C01E5" w:rsidP="00AB0F29">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ข้อ 1</w:t>
      </w:r>
      <w:r>
        <w:rPr>
          <w:rFonts w:ascii="TH SarabunPSK" w:hAnsi="TH SarabunPSK" w:cs="TH SarabunPSK"/>
          <w:sz w:val="32"/>
          <w:szCs w:val="32"/>
        </w:rPr>
        <w:t xml:space="preserve"> </w:t>
      </w:r>
      <w:r w:rsidRPr="00015A5D">
        <w:rPr>
          <w:rFonts w:ascii="TH SarabunPSK" w:hAnsi="TH SarabunPSK" w:cs="TH SarabunPSK"/>
          <w:sz w:val="32"/>
          <w:szCs w:val="32"/>
        </w:rPr>
        <w:t>Reflection of mirror</w:t>
      </w:r>
      <w:r>
        <w:rPr>
          <w:rFonts w:ascii="TH SarabunPSK" w:hAnsi="TH SarabunPSK" w:cs="TH SarabunPSK"/>
          <w:sz w:val="32"/>
          <w:szCs w:val="32"/>
        </w:rPr>
        <w:t xml:space="preserve"> </w:t>
      </w:r>
      <w:r w:rsidRPr="00015A5D">
        <w:rPr>
          <w:rFonts w:ascii="TH SarabunPSK" w:hAnsi="TH SarabunPSK" w:cs="TH SarabunPSK"/>
          <w:sz w:val="32"/>
          <w:szCs w:val="32"/>
          <w:cs/>
        </w:rPr>
        <w:t>เรื่องการหักเหของแสง นักเรียนต้องใช้กระจกเป็นอุปกรณ์</w:t>
      </w:r>
    </w:p>
    <w:p w:rsidR="001C01E5" w:rsidRPr="00015A5D" w:rsidRDefault="001C01E5" w:rsidP="00AB0F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2 </w:t>
      </w:r>
      <w:r w:rsidRPr="00015A5D">
        <w:rPr>
          <w:rFonts w:ascii="TH SarabunPSK" w:hAnsi="TH SarabunPSK" w:cs="TH SarabunPSK"/>
          <w:sz w:val="32"/>
          <w:szCs w:val="32"/>
        </w:rPr>
        <w:t xml:space="preserve">Life of animals </w:t>
      </w:r>
      <w:r w:rsidRPr="00015A5D">
        <w:rPr>
          <w:rFonts w:ascii="TH SarabunPSK" w:hAnsi="TH SarabunPSK" w:cs="TH SarabunPSK"/>
          <w:sz w:val="32"/>
          <w:szCs w:val="32"/>
          <w:cs/>
        </w:rPr>
        <w:t xml:space="preserve">เรื่อง ชีวิตสัตว์ </w:t>
      </w:r>
    </w:p>
    <w:p w:rsidR="001C01E5" w:rsidRPr="00015A5D" w:rsidRDefault="001C01E5" w:rsidP="00AB0F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ข้อ</w:t>
      </w:r>
      <w:r>
        <w:rPr>
          <w:rFonts w:ascii="TH SarabunPSK" w:hAnsi="TH SarabunPSK" w:cs="TH SarabunPSK"/>
          <w:sz w:val="32"/>
          <w:szCs w:val="32"/>
        </w:rPr>
        <w:t xml:space="preserve"> </w:t>
      </w:r>
      <w:r w:rsidRPr="00015A5D">
        <w:rPr>
          <w:rFonts w:ascii="TH SarabunPSK" w:hAnsi="TH SarabunPSK" w:cs="TH SarabunPSK"/>
          <w:sz w:val="32"/>
          <w:szCs w:val="32"/>
        </w:rPr>
        <w:t>4 Push-pull</w:t>
      </w:r>
      <w:r>
        <w:rPr>
          <w:rFonts w:ascii="TH SarabunPSK" w:hAnsi="TH SarabunPSK" w:cs="TH SarabunPSK"/>
          <w:sz w:val="32"/>
          <w:szCs w:val="32"/>
        </w:rPr>
        <w:t xml:space="preserve"> </w:t>
      </w:r>
      <w:r w:rsidRPr="00015A5D">
        <w:rPr>
          <w:rFonts w:ascii="TH SarabunPSK" w:hAnsi="TH SarabunPSK" w:cs="TH SarabunPSK"/>
          <w:sz w:val="32"/>
          <w:szCs w:val="32"/>
          <w:cs/>
        </w:rPr>
        <w:t xml:space="preserve">เรื่อง แรง </w:t>
      </w:r>
    </w:p>
    <w:p w:rsidR="00AB0F2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w:t>
      </w:r>
      <w:r w:rsidRPr="00015A5D">
        <w:rPr>
          <w:rFonts w:ascii="TH SarabunPSK" w:hAnsi="TH SarabunPSK" w:cs="TH SarabunPSK"/>
          <w:sz w:val="32"/>
          <w:szCs w:val="32"/>
        </w:rPr>
        <w:t xml:space="preserve">. </w:t>
      </w:r>
      <w:r w:rsidRPr="00AB0F29">
        <w:rPr>
          <w:rFonts w:ascii="TH SarabunPSK" w:hAnsi="TH SarabunPSK" w:cs="TH SarabunPSK"/>
          <w:b/>
          <w:bCs/>
          <w:sz w:val="32"/>
          <w:szCs w:val="32"/>
          <w:cs/>
        </w:rPr>
        <w:t xml:space="preserve">ตอบข้อ </w:t>
      </w:r>
      <w:r w:rsidR="00AB0F29" w:rsidRPr="00AB0F29">
        <w:rPr>
          <w:rFonts w:ascii="TH SarabunPSK" w:hAnsi="TH SarabunPSK" w:cs="TH SarabunPSK"/>
          <w:b/>
          <w:bCs/>
          <w:sz w:val="32"/>
          <w:szCs w:val="32"/>
        </w:rPr>
        <w:t>2</w:t>
      </w:r>
      <w:r w:rsidR="00AB0F29">
        <w:rPr>
          <w:rFonts w:ascii="TH SarabunPSK" w:hAnsi="TH SarabunPSK" w:cs="TH SarabunPSK"/>
          <w:sz w:val="32"/>
          <w:szCs w:val="32"/>
        </w:rPr>
        <w:tab/>
      </w:r>
      <w:r>
        <w:rPr>
          <w:rFonts w:ascii="TH SarabunPSK" w:hAnsi="TH SarabunPSK" w:cs="TH SarabunPSK"/>
          <w:sz w:val="32"/>
          <w:szCs w:val="32"/>
        </w:rPr>
        <w:t>A</w:t>
      </w:r>
      <w:r w:rsidRPr="00015A5D">
        <w:rPr>
          <w:rFonts w:ascii="TH SarabunPSK" w:hAnsi="TH SarabunPSK" w:cs="TH SarabunPSK"/>
          <w:sz w:val="32"/>
          <w:szCs w:val="32"/>
        </w:rPr>
        <w:t xml:space="preserve">t a hospital  </w:t>
      </w:r>
      <w:r w:rsidRPr="00015A5D">
        <w:rPr>
          <w:rFonts w:ascii="TH SarabunPSK" w:hAnsi="TH SarabunPSK" w:cs="TH SarabunPSK"/>
          <w:sz w:val="32"/>
          <w:szCs w:val="32"/>
          <w:cs/>
        </w:rPr>
        <w:t>( ที่โรงพยาบาล )</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เพราะจากบทสนทนา  </w:t>
      </w:r>
      <w:r w:rsidRPr="00015A5D">
        <w:rPr>
          <w:rFonts w:ascii="TH SarabunPSK" w:hAnsi="TH SarabunPSK" w:cs="TH SarabunPSK"/>
          <w:sz w:val="32"/>
          <w:szCs w:val="32"/>
        </w:rPr>
        <w:t>Keem</w:t>
      </w:r>
      <w:r>
        <w:rPr>
          <w:rFonts w:ascii="TH SarabunPSK" w:hAnsi="TH SarabunPSK" w:cs="TH SarabunPSK"/>
          <w:sz w:val="32"/>
          <w:szCs w:val="32"/>
        </w:rPr>
        <w:t xml:space="preserve"> </w:t>
      </w:r>
      <w:r w:rsidRPr="00015A5D">
        <w:rPr>
          <w:rFonts w:ascii="TH SarabunPSK" w:hAnsi="TH SarabunPSK" w:cs="TH SarabunPSK"/>
          <w:sz w:val="32"/>
          <w:szCs w:val="32"/>
          <w:cs/>
        </w:rPr>
        <w:t xml:space="preserve">และ </w:t>
      </w:r>
      <w:r w:rsidRPr="00015A5D">
        <w:rPr>
          <w:rFonts w:ascii="TH SarabunPSK" w:hAnsi="TH SarabunPSK" w:cs="TH SarabunPSK"/>
          <w:sz w:val="32"/>
          <w:szCs w:val="32"/>
        </w:rPr>
        <w:t>Oom</w:t>
      </w:r>
      <w:r>
        <w:rPr>
          <w:rFonts w:ascii="TH SarabunPSK" w:hAnsi="TH SarabunPSK" w:cs="TH SarabunPSK" w:hint="cs"/>
          <w:sz w:val="32"/>
          <w:szCs w:val="32"/>
          <w:cs/>
        </w:rPr>
        <w:t xml:space="preserve"> </w:t>
      </w:r>
      <w:r w:rsidRPr="00015A5D">
        <w:rPr>
          <w:rFonts w:ascii="TH SarabunPSK" w:hAnsi="TH SarabunPSK" w:cs="TH SarabunPSK"/>
          <w:sz w:val="32"/>
          <w:szCs w:val="32"/>
          <w:cs/>
        </w:rPr>
        <w:t>เห็นผู้ชาย</w:t>
      </w:r>
    </w:p>
    <w:p w:rsidR="00AB0F29" w:rsidRDefault="001C01E5" w:rsidP="00AB0F29">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คนหนึ่งกำลังสูบบุหรี่  และคิดว่าเขาคงไม่เห็นป้ายห้ามสูบบุหรี่  เพราะมีคนไข้เยอะ </w:t>
      </w:r>
    </w:p>
    <w:p w:rsidR="001C01E5" w:rsidRPr="00015A5D" w:rsidRDefault="001C01E5" w:rsidP="00AB0F29">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rPr>
        <w:t>(There are a lot of patients.</w:t>
      </w:r>
      <w:r w:rsidRPr="00015A5D">
        <w:rPr>
          <w:rFonts w:ascii="TH SarabunPSK" w:hAnsi="TH SarabunPSK" w:cs="TH SarabunPSK"/>
          <w:sz w:val="32"/>
          <w:szCs w:val="32"/>
          <w:cs/>
        </w:rPr>
        <w:t xml:space="preserve">) ดังนั้น พวกเขาจึงคิดว่าควรจะบอกเขา  และเมื่อพิจารณาตัวเลือกทั้ง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ตัว สถานที่ที่ต้องมีป้ายห้ามสูบบุหรี่  ควรเป็นโรงพยาบาลมากที่สุด</w:t>
      </w:r>
    </w:p>
    <w:p w:rsidR="001C01E5" w:rsidRPr="00015A5D" w:rsidRDefault="00AB0F29" w:rsidP="001C01E5">
      <w:pPr>
        <w:tabs>
          <w:tab w:val="left" w:pos="1418"/>
        </w:tabs>
        <w:autoSpaceDE w:val="0"/>
        <w:autoSpaceDN w:val="0"/>
        <w:adjustRightInd w:val="0"/>
        <w:spacing w:after="0" w:line="240" w:lineRule="auto"/>
        <w:ind w:left="567"/>
        <w:rPr>
          <w:rFonts w:ascii="TH SarabunPSK" w:hAnsi="TH SarabunPSK" w:cs="TH SarabunPSK"/>
          <w:sz w:val="32"/>
          <w:szCs w:val="32"/>
          <w:cs/>
        </w:rPr>
      </w:pPr>
      <w:r>
        <w:rPr>
          <w:rFonts w:ascii="TH SarabunPSK" w:hAnsi="TH SarabunPSK" w:cs="TH SarabunPSK"/>
          <w:sz w:val="32"/>
          <w:szCs w:val="32"/>
        </w:rPr>
        <w:tab/>
      </w:r>
      <w:r w:rsidR="001C01E5" w:rsidRPr="00015A5D">
        <w:rPr>
          <w:rFonts w:ascii="TH SarabunPSK" w:hAnsi="TH SarabunPSK" w:cs="TH SarabunPSK"/>
          <w:sz w:val="32"/>
          <w:szCs w:val="32"/>
          <w:cs/>
        </w:rPr>
        <w:t xml:space="preserve">ข้อ </w:t>
      </w:r>
      <w:r w:rsidR="001C01E5" w:rsidRPr="00015A5D">
        <w:rPr>
          <w:rFonts w:ascii="TH SarabunPSK" w:hAnsi="TH SarabunPSK" w:cs="TH SarabunPSK"/>
          <w:sz w:val="32"/>
          <w:szCs w:val="32"/>
        </w:rPr>
        <w:t xml:space="preserve">1 at a bus stop </w:t>
      </w:r>
      <w:r w:rsidR="001C01E5" w:rsidRPr="00015A5D">
        <w:rPr>
          <w:rFonts w:ascii="TH SarabunPSK" w:hAnsi="TH SarabunPSK" w:cs="TH SarabunPSK"/>
          <w:sz w:val="32"/>
          <w:szCs w:val="32"/>
          <w:cs/>
        </w:rPr>
        <w:t>หมายถึง ที่ป้ายรถเมล์</w:t>
      </w:r>
    </w:p>
    <w:p w:rsidR="001C01E5" w:rsidRPr="00015A5D" w:rsidRDefault="00AB0F29" w:rsidP="001C01E5">
      <w:pPr>
        <w:pStyle w:val="ListParagraph"/>
        <w:tabs>
          <w:tab w:val="left" w:pos="1418"/>
        </w:tabs>
        <w:spacing w:after="0" w:line="240" w:lineRule="auto"/>
        <w:ind w:left="567"/>
        <w:rPr>
          <w:rFonts w:ascii="TH SarabunPSK" w:hAnsi="TH SarabunPSK" w:cs="TH SarabunPSK"/>
          <w:sz w:val="32"/>
          <w:szCs w:val="32"/>
          <w:cs/>
        </w:rPr>
      </w:pPr>
      <w:r>
        <w:rPr>
          <w:rFonts w:ascii="TH SarabunPSK" w:hAnsi="TH SarabunPSK" w:cs="TH SarabunPSK"/>
          <w:sz w:val="32"/>
          <w:szCs w:val="32"/>
        </w:rPr>
        <w:tab/>
      </w:r>
      <w:r w:rsidR="001C01E5" w:rsidRPr="00015A5D">
        <w:rPr>
          <w:rFonts w:ascii="TH SarabunPSK" w:hAnsi="TH SarabunPSK" w:cs="TH SarabunPSK"/>
          <w:sz w:val="32"/>
          <w:szCs w:val="32"/>
          <w:cs/>
        </w:rPr>
        <w:t xml:space="preserve">ข้อ </w:t>
      </w:r>
      <w:r w:rsidR="001C01E5" w:rsidRPr="00015A5D">
        <w:rPr>
          <w:rFonts w:ascii="TH SarabunPSK" w:hAnsi="TH SarabunPSK" w:cs="TH SarabunPSK"/>
          <w:sz w:val="32"/>
          <w:szCs w:val="32"/>
        </w:rPr>
        <w:t xml:space="preserve">3 </w:t>
      </w:r>
      <w:r w:rsidR="001C01E5" w:rsidRPr="00015A5D">
        <w:rPr>
          <w:rFonts w:ascii="TH SarabunPSK" w:eastAsia="Times New Roman" w:hAnsi="TH SarabunPSK" w:cs="TH SarabunPSK"/>
          <w:sz w:val="32"/>
          <w:szCs w:val="32"/>
        </w:rPr>
        <w:t xml:space="preserve">at the market </w:t>
      </w:r>
      <w:r w:rsidR="001C01E5" w:rsidRPr="00015A5D">
        <w:rPr>
          <w:rFonts w:ascii="TH SarabunPSK" w:hAnsi="TH SarabunPSK" w:cs="TH SarabunPSK"/>
          <w:sz w:val="32"/>
          <w:szCs w:val="32"/>
          <w:cs/>
        </w:rPr>
        <w:t xml:space="preserve">หมายถึง </w:t>
      </w:r>
      <w:r w:rsidR="001C01E5" w:rsidRPr="00015A5D">
        <w:rPr>
          <w:rFonts w:ascii="TH SarabunPSK" w:eastAsia="Times New Roman" w:hAnsi="TH SarabunPSK" w:cs="TH SarabunPSK"/>
          <w:sz w:val="32"/>
          <w:szCs w:val="32"/>
          <w:cs/>
        </w:rPr>
        <w:t>ที่ตลาด</w:t>
      </w:r>
    </w:p>
    <w:p w:rsidR="001C01E5" w:rsidRPr="00015A5D" w:rsidRDefault="00AB0F29" w:rsidP="001C01E5">
      <w:pPr>
        <w:pStyle w:val="ListParagraph"/>
        <w:tabs>
          <w:tab w:val="left" w:pos="1418"/>
        </w:tabs>
        <w:spacing w:after="0" w:line="240" w:lineRule="auto"/>
        <w:ind w:left="567"/>
        <w:rPr>
          <w:rFonts w:ascii="TH SarabunPSK" w:hAnsi="TH SarabunPSK" w:cs="TH SarabunPSK"/>
          <w:sz w:val="32"/>
          <w:szCs w:val="32"/>
          <w:cs/>
        </w:rPr>
      </w:pPr>
      <w:r>
        <w:rPr>
          <w:rFonts w:ascii="TH SarabunPSK" w:hAnsi="TH SarabunPSK" w:cs="TH SarabunPSK"/>
          <w:sz w:val="32"/>
          <w:szCs w:val="32"/>
        </w:rPr>
        <w:tab/>
      </w:r>
      <w:r w:rsidR="001C01E5" w:rsidRPr="00015A5D">
        <w:rPr>
          <w:rFonts w:ascii="TH SarabunPSK" w:hAnsi="TH SarabunPSK" w:cs="TH SarabunPSK"/>
          <w:sz w:val="32"/>
          <w:szCs w:val="32"/>
          <w:cs/>
        </w:rPr>
        <w:t xml:space="preserve">ข้อ </w:t>
      </w:r>
      <w:r w:rsidR="001C01E5" w:rsidRPr="00015A5D">
        <w:rPr>
          <w:rFonts w:ascii="TH SarabunPSK" w:hAnsi="TH SarabunPSK" w:cs="TH SarabunPSK"/>
          <w:sz w:val="32"/>
          <w:szCs w:val="32"/>
        </w:rPr>
        <w:t xml:space="preserve">4 at a garden </w:t>
      </w:r>
      <w:r w:rsidR="001C01E5" w:rsidRPr="00015A5D">
        <w:rPr>
          <w:rFonts w:ascii="TH SarabunPSK" w:hAnsi="TH SarabunPSK" w:cs="TH SarabunPSK"/>
          <w:sz w:val="32"/>
          <w:szCs w:val="32"/>
          <w:cs/>
        </w:rPr>
        <w:t xml:space="preserve">หมายถึง </w:t>
      </w:r>
      <w:r w:rsidR="001C01E5" w:rsidRPr="00015A5D">
        <w:rPr>
          <w:rFonts w:ascii="TH SarabunPSK" w:eastAsia="Times New Roman" w:hAnsi="TH SarabunPSK" w:cs="TH SarabunPSK"/>
          <w:sz w:val="32"/>
          <w:szCs w:val="32"/>
          <w:cs/>
        </w:rPr>
        <w:t>ที่สวน</w:t>
      </w:r>
    </w:p>
    <w:p w:rsidR="001C01E5" w:rsidRPr="00022DF1" w:rsidRDefault="001C01E5" w:rsidP="00AB0F29">
      <w:pPr>
        <w:spacing w:after="0" w:line="240" w:lineRule="auto"/>
        <w:ind w:left="1440" w:hanging="1440"/>
        <w:rPr>
          <w:rFonts w:ascii="TH SarabunPSK" w:hAnsi="TH SarabunPSK" w:cs="TH SarabunPSK"/>
          <w:sz w:val="32"/>
          <w:szCs w:val="32"/>
          <w:cs/>
        </w:rPr>
      </w:pPr>
      <w:r w:rsidRPr="00022DF1">
        <w:rPr>
          <w:rFonts w:ascii="TH SarabunPSK" w:hAnsi="TH SarabunPSK" w:cs="TH SarabunPSK"/>
          <w:sz w:val="32"/>
          <w:szCs w:val="32"/>
        </w:rPr>
        <w:t xml:space="preserve">7.  </w:t>
      </w:r>
      <w:r w:rsidRPr="00022DF1">
        <w:rPr>
          <w:rFonts w:ascii="TH SarabunPSK" w:hAnsi="TH SarabunPSK" w:cs="TH SarabunPSK"/>
          <w:b/>
          <w:bCs/>
          <w:sz w:val="32"/>
          <w:szCs w:val="32"/>
          <w:cs/>
        </w:rPr>
        <w:t xml:space="preserve">ตอบข้อ </w:t>
      </w:r>
      <w:r w:rsidRPr="00022DF1">
        <w:rPr>
          <w:rFonts w:ascii="TH SarabunPSK" w:hAnsi="TH SarabunPSK" w:cs="TH SarabunPSK"/>
          <w:b/>
          <w:bCs/>
          <w:sz w:val="32"/>
          <w:szCs w:val="32"/>
        </w:rPr>
        <w:t>2</w:t>
      </w:r>
      <w:r w:rsidRPr="00022DF1">
        <w:rPr>
          <w:rFonts w:ascii="TH SarabunPSK" w:hAnsi="TH SarabunPSK" w:cs="TH SarabunPSK"/>
          <w:sz w:val="32"/>
          <w:szCs w:val="32"/>
        </w:rPr>
        <w:tab/>
      </w:r>
      <w:r w:rsidRPr="00022DF1">
        <w:rPr>
          <w:rFonts w:ascii="TH SarabunPSK" w:hAnsi="TH SarabunPSK" w:cs="TH SarabunPSK"/>
          <w:sz w:val="32"/>
          <w:szCs w:val="32"/>
          <w:cs/>
        </w:rPr>
        <w:t xml:space="preserve">เพราะจากบทสนทนา </w:t>
      </w:r>
      <w:r w:rsidRPr="00022DF1">
        <w:rPr>
          <w:rFonts w:ascii="TH SarabunPSK" w:hAnsi="TH SarabunPSK" w:cs="TH SarabunPSK"/>
          <w:sz w:val="32"/>
          <w:szCs w:val="32"/>
        </w:rPr>
        <w:t xml:space="preserve">Judy </w:t>
      </w:r>
      <w:r w:rsidRPr="00022DF1">
        <w:rPr>
          <w:rFonts w:ascii="TH SarabunPSK" w:hAnsi="TH SarabunPSK" w:cs="TH SarabunPSK"/>
          <w:sz w:val="32"/>
          <w:szCs w:val="32"/>
          <w:cs/>
        </w:rPr>
        <w:t>ตอบว่า เธอจะไม่ขับรถไป แต่จะขึ้นรถไฟใต้ดิน แสดงว่าเธอเห็น</w:t>
      </w:r>
      <w:r w:rsidRPr="00022DF1">
        <w:rPr>
          <w:rFonts w:ascii="TH SarabunPSK" w:hAnsi="TH SarabunPSK" w:cs="TH SarabunPSK"/>
          <w:sz w:val="32"/>
          <w:szCs w:val="32"/>
          <w:cs/>
        </w:rPr>
        <w:br/>
        <w:t>ด้วยว่าเวลาใกล้ห้าโมงเย็นรถจะ</w:t>
      </w:r>
      <w:r w:rsidR="00022DF1" w:rsidRPr="00022DF1">
        <w:rPr>
          <w:rFonts w:ascii="TH SarabunPSK" w:hAnsi="TH SarabunPSK" w:cs="TH SarabunPSK" w:hint="cs"/>
          <w:sz w:val="32"/>
          <w:szCs w:val="32"/>
          <w:cs/>
        </w:rPr>
        <w:t>ติด</w:t>
      </w:r>
      <w:r w:rsidR="00022DF1" w:rsidRPr="00022DF1">
        <w:rPr>
          <w:rFonts w:ascii="TH SarabunPSK" w:hAnsi="TH SarabunPSK" w:cs="TH SarabunPSK"/>
          <w:sz w:val="32"/>
          <w:szCs w:val="32"/>
          <w:cs/>
        </w:rPr>
        <w:t xml:space="preserve">มาก </w:t>
      </w:r>
      <w:r w:rsidRPr="00022DF1">
        <w:rPr>
          <w:rFonts w:ascii="TH SarabunPSK" w:hAnsi="TH SarabunPSK" w:cs="TH SarabunPSK"/>
          <w:sz w:val="32"/>
          <w:szCs w:val="32"/>
          <w:cs/>
        </w:rPr>
        <w:t>การจราจรหนาแน่น</w:t>
      </w:r>
    </w:p>
    <w:p w:rsidR="001C01E5" w:rsidRPr="00022DF1" w:rsidRDefault="00AB0F29" w:rsidP="001C01E5">
      <w:pPr>
        <w:tabs>
          <w:tab w:val="left" w:pos="284"/>
        </w:tabs>
        <w:spacing w:after="0" w:line="240" w:lineRule="auto"/>
        <w:ind w:left="567"/>
        <w:rPr>
          <w:rFonts w:ascii="TH SarabunPSK" w:hAnsi="TH SarabunPSK" w:cs="TH SarabunPSK"/>
          <w:sz w:val="32"/>
          <w:szCs w:val="32"/>
          <w:cs/>
        </w:rPr>
      </w:pPr>
      <w:r w:rsidRPr="00022DF1">
        <w:rPr>
          <w:rFonts w:ascii="TH SarabunPSK" w:hAnsi="TH SarabunPSK" w:cs="TH SarabunPSK"/>
          <w:sz w:val="32"/>
          <w:szCs w:val="32"/>
        </w:rPr>
        <w:tab/>
      </w:r>
      <w:r w:rsidRPr="00022DF1">
        <w:rPr>
          <w:rFonts w:ascii="TH SarabunPSK" w:hAnsi="TH SarabunPSK" w:cs="TH SarabunPSK"/>
          <w:sz w:val="32"/>
          <w:szCs w:val="32"/>
        </w:rPr>
        <w:tab/>
      </w:r>
      <w:r w:rsidRPr="00022DF1">
        <w:rPr>
          <w:rFonts w:ascii="TH SarabunPSK" w:hAnsi="TH SarabunPSK" w:cs="TH SarabunPSK" w:hint="cs"/>
          <w:sz w:val="32"/>
          <w:szCs w:val="32"/>
          <w:cs/>
        </w:rPr>
        <w:t xml:space="preserve">ข้อ </w:t>
      </w:r>
      <w:r w:rsidR="001C01E5" w:rsidRPr="00022DF1">
        <w:rPr>
          <w:rFonts w:ascii="TH SarabunPSK" w:hAnsi="TH SarabunPSK" w:cs="TH SarabunPSK"/>
          <w:sz w:val="32"/>
          <w:szCs w:val="32"/>
        </w:rPr>
        <w:t>1.  Yes, she does. She will drive to the city.</w:t>
      </w:r>
      <w:r w:rsidR="005F720E">
        <w:rPr>
          <w:rFonts w:ascii="TH SarabunPSK" w:hAnsi="TH SarabunPSK" w:cs="TH SarabunPSK" w:hint="cs"/>
          <w:sz w:val="32"/>
          <w:szCs w:val="32"/>
          <w:cs/>
        </w:rPr>
        <w:t xml:space="preserve"> เห็นด้วย เธอจะขับรถไปในเมือง</w:t>
      </w:r>
    </w:p>
    <w:p w:rsidR="001C01E5" w:rsidRPr="00022DF1" w:rsidRDefault="00AB0F29" w:rsidP="001C01E5">
      <w:pPr>
        <w:tabs>
          <w:tab w:val="left" w:pos="284"/>
        </w:tabs>
        <w:spacing w:after="0" w:line="240" w:lineRule="auto"/>
        <w:ind w:left="567"/>
        <w:rPr>
          <w:rFonts w:ascii="TH SarabunPSK" w:hAnsi="TH SarabunPSK" w:cs="TH SarabunPSK"/>
          <w:sz w:val="32"/>
          <w:szCs w:val="32"/>
        </w:rPr>
      </w:pPr>
      <w:r w:rsidRPr="00022DF1">
        <w:rPr>
          <w:rFonts w:ascii="TH SarabunPSK" w:hAnsi="TH SarabunPSK" w:cs="TH SarabunPSK"/>
          <w:sz w:val="32"/>
          <w:szCs w:val="32"/>
          <w:cs/>
        </w:rPr>
        <w:tab/>
      </w:r>
      <w:r w:rsidRPr="00022DF1">
        <w:rPr>
          <w:rFonts w:ascii="TH SarabunPSK" w:hAnsi="TH SarabunPSK" w:cs="TH SarabunPSK"/>
          <w:sz w:val="32"/>
          <w:szCs w:val="32"/>
          <w:cs/>
        </w:rPr>
        <w:tab/>
      </w:r>
      <w:r w:rsidRPr="00022DF1">
        <w:rPr>
          <w:rFonts w:ascii="TH SarabunPSK" w:hAnsi="TH SarabunPSK" w:cs="TH SarabunPSK" w:hint="cs"/>
          <w:sz w:val="32"/>
          <w:szCs w:val="32"/>
          <w:cs/>
        </w:rPr>
        <w:t xml:space="preserve">ข้อ </w:t>
      </w:r>
      <w:r w:rsidR="001C01E5" w:rsidRPr="00022DF1">
        <w:rPr>
          <w:rFonts w:ascii="TH SarabunPSK" w:hAnsi="TH SarabunPSK" w:cs="TH SarabunPSK"/>
          <w:sz w:val="32"/>
          <w:szCs w:val="32"/>
        </w:rPr>
        <w:t>3.  No, she doesn’t. She doesn’t listen to Henry.</w:t>
      </w:r>
      <w:r w:rsidR="005F720E">
        <w:rPr>
          <w:rFonts w:ascii="TH SarabunPSK" w:hAnsi="TH SarabunPSK" w:cs="TH SarabunPSK" w:hint="cs"/>
          <w:sz w:val="32"/>
          <w:szCs w:val="32"/>
          <w:cs/>
        </w:rPr>
        <w:t xml:space="preserve"> ไม่เห็นด้วย เธอไม่ฟังเฮ็นรี</w:t>
      </w:r>
    </w:p>
    <w:p w:rsidR="001C01E5" w:rsidRPr="00022DF1" w:rsidRDefault="00AB0F29" w:rsidP="001C01E5">
      <w:pPr>
        <w:tabs>
          <w:tab w:val="left" w:pos="284"/>
        </w:tabs>
        <w:spacing w:after="0" w:line="240" w:lineRule="auto"/>
        <w:ind w:left="567"/>
        <w:rPr>
          <w:rFonts w:ascii="TH SarabunPSK" w:hAnsi="TH SarabunPSK" w:cs="TH SarabunPSK"/>
          <w:sz w:val="32"/>
          <w:szCs w:val="32"/>
        </w:rPr>
      </w:pPr>
      <w:r w:rsidRPr="00022DF1">
        <w:rPr>
          <w:rFonts w:ascii="TH SarabunPSK" w:hAnsi="TH SarabunPSK" w:cs="TH SarabunPSK"/>
          <w:sz w:val="32"/>
          <w:szCs w:val="32"/>
          <w:cs/>
        </w:rPr>
        <w:tab/>
      </w:r>
      <w:r w:rsidRPr="00022DF1">
        <w:rPr>
          <w:rFonts w:ascii="TH SarabunPSK" w:hAnsi="TH SarabunPSK" w:cs="TH SarabunPSK"/>
          <w:sz w:val="32"/>
          <w:szCs w:val="32"/>
          <w:cs/>
        </w:rPr>
        <w:tab/>
      </w:r>
      <w:r w:rsidRPr="00022DF1">
        <w:rPr>
          <w:rFonts w:ascii="TH SarabunPSK" w:hAnsi="TH SarabunPSK" w:cs="TH SarabunPSK" w:hint="cs"/>
          <w:sz w:val="32"/>
          <w:szCs w:val="32"/>
          <w:cs/>
        </w:rPr>
        <w:t xml:space="preserve">ข้อ </w:t>
      </w:r>
      <w:r w:rsidR="001C01E5" w:rsidRPr="00022DF1">
        <w:rPr>
          <w:rFonts w:ascii="TH SarabunPSK" w:hAnsi="TH SarabunPSK" w:cs="TH SarabunPSK"/>
          <w:sz w:val="32"/>
          <w:szCs w:val="32"/>
        </w:rPr>
        <w:t>4.  No, she doesn’t. She doesn’t agree with Henry.</w:t>
      </w:r>
      <w:r w:rsidR="005F720E">
        <w:rPr>
          <w:rFonts w:ascii="TH SarabunPSK" w:hAnsi="TH SarabunPSK" w:cs="TH SarabunPSK" w:hint="cs"/>
          <w:sz w:val="32"/>
          <w:szCs w:val="32"/>
          <w:cs/>
        </w:rPr>
        <w:t xml:space="preserve"> ไม่เห็นด้วยกับเฮ็นรี่</w:t>
      </w:r>
      <w:r w:rsidR="001C01E5" w:rsidRPr="00022DF1">
        <w:rPr>
          <w:rFonts w:ascii="TH SarabunPSK" w:hAnsi="TH SarabunPSK" w:cs="TH SarabunPSK"/>
          <w:sz w:val="32"/>
          <w:szCs w:val="32"/>
        </w:rPr>
        <w:tab/>
      </w:r>
    </w:p>
    <w:p w:rsidR="00CB6642"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 xml:space="preserve">8.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2</w:t>
      </w:r>
      <w:r w:rsidRPr="00015A5D">
        <w:rPr>
          <w:rFonts w:ascii="TH SarabunPSK" w:hAnsi="TH SarabunPSK" w:cs="TH SarabunPSK"/>
          <w:sz w:val="32"/>
          <w:szCs w:val="32"/>
        </w:rPr>
        <w:t xml:space="preserve">  </w:t>
      </w:r>
      <w:r w:rsidRPr="00015A5D">
        <w:rPr>
          <w:rFonts w:ascii="TH SarabunPSK" w:hAnsi="TH SarabunPSK" w:cs="TH SarabunPSK"/>
          <w:sz w:val="32"/>
          <w:szCs w:val="32"/>
          <w:cs/>
        </w:rPr>
        <w:tab/>
        <w:t xml:space="preserve">เพราะจากบทสนทนา </w:t>
      </w:r>
      <w:r w:rsidRPr="00015A5D">
        <w:rPr>
          <w:rFonts w:ascii="TH SarabunPSK" w:hAnsi="TH SarabunPSK" w:cs="TH SarabunPSK"/>
          <w:sz w:val="32"/>
          <w:szCs w:val="32"/>
        </w:rPr>
        <w:t xml:space="preserve">Judy </w:t>
      </w:r>
      <w:r w:rsidRPr="00015A5D">
        <w:rPr>
          <w:rFonts w:ascii="TH SarabunPSK" w:hAnsi="TH SarabunPSK" w:cs="TH SarabunPSK"/>
          <w:sz w:val="32"/>
          <w:szCs w:val="32"/>
          <w:cs/>
        </w:rPr>
        <w:t xml:space="preserve">บอกว่า เธอใช้เวลานั่งรถไฟใต้ดินประมาณ </w:t>
      </w:r>
      <w:r w:rsidRPr="00015A5D">
        <w:rPr>
          <w:rFonts w:ascii="TH SarabunPSK" w:hAnsi="TH SarabunPSK" w:cs="TH SarabunPSK"/>
          <w:sz w:val="32"/>
          <w:szCs w:val="32"/>
        </w:rPr>
        <w:t xml:space="preserve">20 </w:t>
      </w:r>
      <w:r>
        <w:rPr>
          <w:rFonts w:ascii="TH SarabunPSK" w:hAnsi="TH SarabunPSK" w:cs="TH SarabunPSK"/>
          <w:sz w:val="32"/>
          <w:szCs w:val="32"/>
          <w:cs/>
        </w:rPr>
        <w:t>นาที ก็จะถึงบ้าน</w:t>
      </w:r>
    </w:p>
    <w:p w:rsidR="001C01E5" w:rsidRPr="00015A5D" w:rsidRDefault="00CB6642" w:rsidP="001C01E5">
      <w:pPr>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sidR="001C01E5" w:rsidRPr="00015A5D">
        <w:rPr>
          <w:rFonts w:ascii="TH SarabunPSK" w:hAnsi="TH SarabunPSK" w:cs="TH SarabunPSK"/>
          <w:sz w:val="32"/>
          <w:szCs w:val="32"/>
          <w:cs/>
        </w:rPr>
        <w:t xml:space="preserve">น้องสาวเธอ ดังนั้น เธอขึ้นรถไฟใต้ดินเวลา </w:t>
      </w:r>
      <w:r w:rsidR="001C01E5" w:rsidRPr="00015A5D">
        <w:rPr>
          <w:rFonts w:ascii="TH SarabunPSK" w:hAnsi="TH SarabunPSK" w:cs="TH SarabunPSK"/>
          <w:sz w:val="32"/>
          <w:szCs w:val="32"/>
        </w:rPr>
        <w:t xml:space="preserve">4:55 </w:t>
      </w:r>
      <w:r w:rsidR="001C01E5" w:rsidRPr="00015A5D">
        <w:rPr>
          <w:rFonts w:ascii="TH SarabunPSK" w:hAnsi="TH SarabunPSK" w:cs="TH SarabunPSK"/>
          <w:sz w:val="32"/>
          <w:szCs w:val="32"/>
          <w:cs/>
        </w:rPr>
        <w:t xml:space="preserve">น. เธอจะถึงประมาณ </w:t>
      </w:r>
      <w:r w:rsidR="001C01E5" w:rsidRPr="00015A5D">
        <w:rPr>
          <w:rFonts w:ascii="TH SarabunPSK" w:hAnsi="TH SarabunPSK" w:cs="TH SarabunPSK"/>
          <w:sz w:val="32"/>
          <w:szCs w:val="32"/>
        </w:rPr>
        <w:t xml:space="preserve">5:15 </w:t>
      </w:r>
      <w:r w:rsidR="001C01E5" w:rsidRPr="00015A5D">
        <w:rPr>
          <w:rFonts w:ascii="TH SarabunPSK" w:hAnsi="TH SarabunPSK" w:cs="TH SarabunPSK"/>
          <w:sz w:val="32"/>
          <w:szCs w:val="32"/>
          <w:cs/>
        </w:rPr>
        <w:t>น.</w:t>
      </w:r>
    </w:p>
    <w:p w:rsidR="001C01E5" w:rsidRPr="00015A5D" w:rsidRDefault="00AB0F29" w:rsidP="001C01E5">
      <w:pPr>
        <w:tabs>
          <w:tab w:val="left" w:pos="426"/>
        </w:tabs>
        <w:spacing w:after="0" w:line="240" w:lineRule="auto"/>
        <w:ind w:left="567"/>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1.  5:10 PM</w:t>
      </w:r>
      <w:r w:rsidR="001C01E5" w:rsidRPr="00015A5D">
        <w:rPr>
          <w:rFonts w:ascii="TH SarabunPSK" w:hAnsi="TH SarabunPSK" w:cs="TH SarabunPSK"/>
          <w:sz w:val="32"/>
          <w:szCs w:val="32"/>
        </w:rPr>
        <w:tab/>
      </w:r>
    </w:p>
    <w:p w:rsidR="001C01E5" w:rsidRPr="00015A5D" w:rsidRDefault="00AB0F29" w:rsidP="001C01E5">
      <w:pPr>
        <w:tabs>
          <w:tab w:val="left" w:pos="426"/>
        </w:tabs>
        <w:spacing w:after="0" w:line="240" w:lineRule="auto"/>
        <w:ind w:left="567"/>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3.  5:20 PM</w:t>
      </w:r>
    </w:p>
    <w:p w:rsidR="001C01E5" w:rsidRDefault="00AB0F29" w:rsidP="001C01E5">
      <w:pPr>
        <w:tabs>
          <w:tab w:val="left" w:pos="426"/>
        </w:tabs>
        <w:spacing w:after="0" w:line="240" w:lineRule="auto"/>
        <w:ind w:left="567"/>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4.  5:25 PM</w:t>
      </w:r>
    </w:p>
    <w:p w:rsidR="001C01E5" w:rsidRPr="00AB0F29" w:rsidRDefault="00AB0F29" w:rsidP="001C01E5">
      <w:pPr>
        <w:tabs>
          <w:tab w:val="left" w:pos="426"/>
        </w:tabs>
        <w:spacing w:after="0" w:line="240" w:lineRule="auto"/>
        <w:ind w:left="567"/>
        <w:rPr>
          <w:rFonts w:ascii="TH SarabunPSK" w:hAnsi="TH SarabunPSK" w:cs="TH SarabunPSK"/>
          <w:sz w:val="28"/>
        </w:rPr>
      </w:pPr>
      <w:r>
        <w:rPr>
          <w:rFonts w:ascii="TH SarabunPSK" w:hAnsi="TH SarabunPSK" w:cs="TH SarabunPSK"/>
          <w:sz w:val="32"/>
          <w:szCs w:val="32"/>
          <w:cs/>
        </w:rPr>
        <w:tab/>
      </w:r>
      <w:r>
        <w:rPr>
          <w:rFonts w:ascii="TH SarabunPSK" w:hAnsi="TH SarabunPSK" w:cs="TH SarabunPSK"/>
          <w:sz w:val="32"/>
          <w:szCs w:val="32"/>
          <w:cs/>
        </w:rPr>
        <w:tab/>
      </w:r>
      <w:r w:rsidR="001C01E5" w:rsidRPr="00AB0F29">
        <w:rPr>
          <w:rFonts w:ascii="TH SarabunPSK" w:hAnsi="TH SarabunPSK" w:cs="TH SarabunPSK"/>
          <w:sz w:val="28"/>
          <w:cs/>
        </w:rPr>
        <w:t xml:space="preserve">อ้างอิง </w:t>
      </w:r>
      <w:r w:rsidR="001C01E5" w:rsidRPr="00AB0F29">
        <w:rPr>
          <w:rFonts w:ascii="TH SarabunPSK" w:hAnsi="TH SarabunPSK" w:cs="TH SarabunPSK"/>
          <w:sz w:val="28"/>
        </w:rPr>
        <w:t>:   http://www.englishspeak.com/th/english-lesson.cfm?lessonID=43</w:t>
      </w:r>
    </w:p>
    <w:p w:rsidR="001C01E5" w:rsidRPr="00015A5D" w:rsidRDefault="001C01E5" w:rsidP="001C01E5">
      <w:pPr>
        <w:spacing w:after="0" w:line="240" w:lineRule="auto"/>
        <w:rPr>
          <w:rFonts w:ascii="TH SarabunPSK" w:hAnsi="TH SarabunPSK" w:cs="TH SarabunPSK"/>
          <w:sz w:val="32"/>
          <w:szCs w:val="32"/>
          <w:cs/>
        </w:rPr>
      </w:pPr>
      <w:r>
        <w:rPr>
          <w:rFonts w:ascii="TH SarabunPSK" w:hAnsi="TH SarabunPSK" w:cs="TH SarabunPSK"/>
          <w:sz w:val="32"/>
          <w:szCs w:val="32"/>
        </w:rPr>
        <w:t>9</w:t>
      </w:r>
      <w:r w:rsidRPr="00015A5D">
        <w:rPr>
          <w:rFonts w:ascii="TH SarabunPSK" w:hAnsi="TH SarabunPSK" w:cs="TH SarabunPSK"/>
          <w:sz w:val="32"/>
          <w:szCs w:val="32"/>
        </w:rPr>
        <w:t xml:space="preserve">.  </w:t>
      </w:r>
      <w:r w:rsidRPr="00AB0F29">
        <w:rPr>
          <w:rFonts w:ascii="TH SarabunPSK" w:hAnsi="TH SarabunPSK" w:cs="TH SarabunPSK"/>
          <w:b/>
          <w:bCs/>
          <w:sz w:val="32"/>
          <w:szCs w:val="32"/>
          <w:cs/>
        </w:rPr>
        <w:t>ตอบข้อ 2</w:t>
      </w:r>
      <w:r w:rsidRPr="00015A5D">
        <w:rPr>
          <w:rFonts w:ascii="TH SarabunPSK" w:hAnsi="TH SarabunPSK" w:cs="TH SarabunPSK"/>
          <w:sz w:val="32"/>
          <w:szCs w:val="32"/>
          <w:cs/>
        </w:rPr>
        <w:t xml:space="preserve"> </w:t>
      </w:r>
      <w:r w:rsidR="00AB0F29">
        <w:rPr>
          <w:rFonts w:ascii="TH SarabunPSK" w:hAnsi="TH SarabunPSK" w:cs="TH SarabunPSK"/>
          <w:sz w:val="32"/>
          <w:szCs w:val="32"/>
          <w:cs/>
        </w:rPr>
        <w:tab/>
      </w:r>
      <w:r w:rsidRPr="00015A5D">
        <w:rPr>
          <w:rFonts w:ascii="TH SarabunPSK" w:hAnsi="TH SarabunPSK" w:cs="TH SarabunPSK"/>
          <w:sz w:val="32"/>
          <w:szCs w:val="32"/>
          <w:cs/>
        </w:rPr>
        <w:t xml:space="preserve">เพราะจากโจทย์ </w:t>
      </w:r>
      <w:r w:rsidRPr="00015A5D">
        <w:rPr>
          <w:rFonts w:ascii="TH SarabunPSK" w:hAnsi="TH SarabunPSK" w:cs="TH SarabunPSK"/>
          <w:sz w:val="32"/>
          <w:szCs w:val="32"/>
        </w:rPr>
        <w:t>Don</w:t>
      </w:r>
      <w:r w:rsidRPr="00015A5D">
        <w:rPr>
          <w:rFonts w:ascii="TH SarabunPSK" w:hAnsi="TH SarabunPSK" w:cs="TH SarabunPSK"/>
          <w:sz w:val="32"/>
          <w:szCs w:val="32"/>
          <w:cs/>
        </w:rPr>
        <w:t xml:space="preserve"> ทักทายและถามคำถาม </w:t>
      </w:r>
      <w:r w:rsidRPr="00015A5D">
        <w:rPr>
          <w:rFonts w:ascii="TH SarabunPSK" w:hAnsi="TH SarabunPSK" w:cs="TH SarabunPSK"/>
          <w:sz w:val="32"/>
          <w:szCs w:val="32"/>
        </w:rPr>
        <w:t>How are you?</w:t>
      </w:r>
      <w:r w:rsidRPr="00015A5D">
        <w:rPr>
          <w:rFonts w:ascii="TH SarabunPSK" w:hAnsi="TH SarabunPSK" w:cs="TH SarabunPSK"/>
          <w:sz w:val="32"/>
          <w:szCs w:val="32"/>
          <w:cs/>
        </w:rPr>
        <w:t xml:space="preserve"> คุณสบายดีไหมจึงตอบเป็น</w:t>
      </w:r>
    </w:p>
    <w:p w:rsidR="001C01E5" w:rsidRPr="00015A5D" w:rsidRDefault="001C01E5" w:rsidP="00AB0F29">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วลีที่แสดงถึงความรู้สึกของผู้ตอบคือ </w:t>
      </w:r>
      <w:r w:rsidRPr="00015A5D">
        <w:rPr>
          <w:rFonts w:ascii="TH SarabunPSK" w:hAnsi="TH SarabunPSK" w:cs="TH SarabunPSK"/>
          <w:sz w:val="32"/>
          <w:szCs w:val="32"/>
        </w:rPr>
        <w:t>Not too bad.</w:t>
      </w:r>
      <w:r w:rsidRPr="00015A5D">
        <w:rPr>
          <w:rFonts w:ascii="TH SarabunPSK" w:hAnsi="TH SarabunPSK" w:cs="TH SarabunPSK"/>
          <w:sz w:val="32"/>
          <w:szCs w:val="32"/>
          <w:cs/>
        </w:rPr>
        <w:t xml:space="preserve"> ไม่แย่เท่าไร </w:t>
      </w:r>
    </w:p>
    <w:p w:rsidR="001C01E5" w:rsidRPr="00015A5D" w:rsidRDefault="001C01E5" w:rsidP="00AB0F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 1 ขอบคุณ</w:t>
      </w:r>
    </w:p>
    <w:p w:rsidR="001C01E5" w:rsidRPr="00015A5D" w:rsidRDefault="001C01E5" w:rsidP="00AB0F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 3 ด้วยความยินดี</w:t>
      </w:r>
    </w:p>
    <w:p w:rsidR="001C01E5" w:rsidRDefault="001C01E5" w:rsidP="00AB0F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ข้อ 4 ยินดีที่ได้พบคุณ</w:t>
      </w:r>
    </w:p>
    <w:p w:rsidR="00172E3D" w:rsidRDefault="00172E3D" w:rsidP="00AB0F29">
      <w:pPr>
        <w:spacing w:after="0" w:line="240" w:lineRule="auto"/>
        <w:ind w:left="981" w:firstLine="459"/>
        <w:rPr>
          <w:rFonts w:ascii="TH SarabunPSK" w:hAnsi="TH SarabunPSK" w:cs="TH SarabunPSK"/>
          <w:sz w:val="32"/>
          <w:szCs w:val="32"/>
        </w:rPr>
      </w:pPr>
    </w:p>
    <w:p w:rsidR="00D218A1" w:rsidRDefault="00D218A1" w:rsidP="00AB0F29">
      <w:pPr>
        <w:spacing w:after="0" w:line="240" w:lineRule="auto"/>
        <w:ind w:left="981" w:firstLine="459"/>
        <w:rPr>
          <w:rFonts w:ascii="TH SarabunPSK" w:hAnsi="TH SarabunPSK" w:cs="TH SarabunPSK"/>
          <w:sz w:val="32"/>
          <w:szCs w:val="32"/>
        </w:rPr>
      </w:pPr>
    </w:p>
    <w:p w:rsidR="00D218A1" w:rsidRPr="00015A5D" w:rsidRDefault="00D218A1" w:rsidP="00AB0F29">
      <w:pPr>
        <w:spacing w:after="0" w:line="240" w:lineRule="auto"/>
        <w:ind w:left="981" w:firstLine="459"/>
        <w:rPr>
          <w:rFonts w:ascii="TH SarabunPSK" w:hAnsi="TH SarabunPSK" w:cs="TH SarabunPSK"/>
          <w:sz w:val="32"/>
          <w:szCs w:val="32"/>
        </w:rPr>
      </w:pPr>
    </w:p>
    <w:p w:rsidR="00AB0F2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10</w:t>
      </w:r>
      <w:r w:rsidRPr="00015A5D">
        <w:rPr>
          <w:rFonts w:ascii="TH SarabunPSK" w:hAnsi="TH SarabunPSK" w:cs="TH SarabunPSK"/>
          <w:sz w:val="32"/>
          <w:szCs w:val="32"/>
        </w:rPr>
        <w:t xml:space="preserve">.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3</w:t>
      </w:r>
      <w:r w:rsidRPr="00015A5D">
        <w:rPr>
          <w:rFonts w:ascii="TH SarabunPSK" w:hAnsi="TH SarabunPSK" w:cs="TH SarabunPSK"/>
          <w:sz w:val="32"/>
          <w:szCs w:val="32"/>
        </w:rPr>
        <w:t xml:space="preserve"> </w:t>
      </w:r>
      <w:r w:rsidR="00AB0F29">
        <w:rPr>
          <w:rFonts w:ascii="TH SarabunPSK" w:hAnsi="TH SarabunPSK" w:cs="TH SarabunPSK"/>
          <w:sz w:val="32"/>
          <w:szCs w:val="32"/>
          <w:cs/>
        </w:rPr>
        <w:tab/>
      </w:r>
      <w:r w:rsidRPr="00015A5D">
        <w:rPr>
          <w:rFonts w:ascii="TH SarabunPSK" w:hAnsi="TH SarabunPSK" w:cs="TH SarabunPSK"/>
          <w:sz w:val="32"/>
          <w:szCs w:val="32"/>
        </w:rPr>
        <w:t xml:space="preserve">Where are you from? </w:t>
      </w:r>
      <w:r w:rsidRPr="00015A5D">
        <w:rPr>
          <w:rFonts w:ascii="TH SarabunPSK" w:hAnsi="TH SarabunPSK" w:cs="TH SarabunPSK"/>
          <w:sz w:val="32"/>
          <w:szCs w:val="32"/>
          <w:cs/>
        </w:rPr>
        <w:t>แปลว่าคุณมาจากที่ไหน เพราะคำตอบตอบว่ามาจาก</w:t>
      </w:r>
    </w:p>
    <w:p w:rsidR="001C01E5" w:rsidRPr="00015A5D" w:rsidRDefault="001C01E5" w:rsidP="00AB0F29">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ประเทศแคนาดา </w:t>
      </w:r>
    </w:p>
    <w:p w:rsidR="001C01E5" w:rsidRPr="00015A5D" w:rsidRDefault="001C01E5" w:rsidP="00AB0F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หมายถึงคุณทำอะไร    </w:t>
      </w:r>
    </w:p>
    <w:p w:rsidR="001C01E5" w:rsidRPr="00015A5D" w:rsidRDefault="001C01E5" w:rsidP="00AB0F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หมายถึงประเทศแคนาดาอยู่ที่ไหน </w:t>
      </w:r>
    </w:p>
    <w:p w:rsidR="001C01E5" w:rsidRPr="00015A5D" w:rsidRDefault="001C01E5" w:rsidP="00AB0F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หมายถึงทำไมคุณมาที่นี่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w:t>
      </w:r>
      <w:r w:rsidRPr="00015A5D">
        <w:rPr>
          <w:rFonts w:ascii="TH SarabunPSK" w:hAnsi="TH SarabunPSK" w:cs="TH SarabunPSK"/>
          <w:sz w:val="32"/>
          <w:szCs w:val="32"/>
        </w:rPr>
        <w:t xml:space="preserve">.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1</w:t>
      </w:r>
      <w:r w:rsidR="00AB0F29">
        <w:rPr>
          <w:rFonts w:ascii="TH SarabunPSK" w:hAnsi="TH SarabunPSK" w:cs="TH SarabunPSK"/>
          <w:sz w:val="32"/>
          <w:szCs w:val="32"/>
          <w:cs/>
        </w:rPr>
        <w:tab/>
      </w:r>
      <w:r w:rsidRPr="00015A5D">
        <w:rPr>
          <w:rFonts w:ascii="TH SarabunPSK" w:hAnsi="TH SarabunPSK" w:cs="TH SarabunPSK"/>
          <w:sz w:val="32"/>
          <w:szCs w:val="32"/>
        </w:rPr>
        <w:t xml:space="preserve">let’s go. </w:t>
      </w:r>
      <w:r w:rsidRPr="00015A5D">
        <w:rPr>
          <w:rFonts w:ascii="TH SarabunPSK" w:hAnsi="TH SarabunPSK" w:cs="TH SarabunPSK"/>
          <w:sz w:val="32"/>
          <w:szCs w:val="32"/>
          <w:cs/>
        </w:rPr>
        <w:t>หมายถึง ไปกันเถอะ ซึ่งเป็นการตอบรับการไปเที่ยว</w:t>
      </w:r>
    </w:p>
    <w:p w:rsidR="001C01E5" w:rsidRPr="00015A5D" w:rsidRDefault="001C01E5" w:rsidP="00AB0F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หมายถึงกล่าว ขอบคุณ</w:t>
      </w:r>
    </w:p>
    <w:p w:rsidR="001C01E5" w:rsidRPr="00015A5D" w:rsidRDefault="001C01E5" w:rsidP="00AB0F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w:t>
      </w:r>
      <w:r w:rsidR="004C3352">
        <w:rPr>
          <w:rFonts w:ascii="TH SarabunPSK" w:hAnsi="TH SarabunPSK" w:cs="TH SarabunPSK" w:hint="cs"/>
          <w:sz w:val="32"/>
          <w:szCs w:val="32"/>
          <w:cs/>
        </w:rPr>
        <w:t xml:space="preserve"> </w:t>
      </w:r>
      <w:r w:rsidRPr="00015A5D">
        <w:rPr>
          <w:rFonts w:ascii="TH SarabunPSK" w:hAnsi="TH SarabunPSK" w:cs="TH SarabunPSK"/>
          <w:sz w:val="32"/>
          <w:szCs w:val="32"/>
          <w:cs/>
        </w:rPr>
        <w:t>นี่ไง</w:t>
      </w:r>
    </w:p>
    <w:p w:rsidR="001C01E5" w:rsidRPr="00015A5D" w:rsidRDefault="001C01E5" w:rsidP="00AB0F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ยินดีครับ</w:t>
      </w:r>
      <w:r w:rsidRPr="00015A5D">
        <w:rPr>
          <w:rFonts w:ascii="TH SarabunPSK" w:hAnsi="TH SarabunPSK" w:cs="TH SarabunPSK"/>
          <w:sz w:val="32"/>
          <w:szCs w:val="32"/>
        </w:rPr>
        <w:t>/</w:t>
      </w:r>
      <w:r w:rsidRPr="00015A5D">
        <w:rPr>
          <w:rFonts w:ascii="TH SarabunPSK" w:hAnsi="TH SarabunPSK" w:cs="TH SarabunPSK"/>
          <w:sz w:val="32"/>
          <w:szCs w:val="32"/>
          <w:cs/>
        </w:rPr>
        <w:t>ยินดีค่ะ</w:t>
      </w:r>
    </w:p>
    <w:p w:rsidR="001C01E5" w:rsidRPr="00015A5D" w:rsidRDefault="001C01E5" w:rsidP="00AB0F29">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12</w:t>
      </w:r>
      <w:r w:rsidRPr="00015A5D">
        <w:rPr>
          <w:rFonts w:ascii="TH SarabunPSK" w:hAnsi="TH SarabunPSK" w:cs="TH SarabunPSK"/>
          <w:sz w:val="32"/>
          <w:szCs w:val="32"/>
        </w:rPr>
        <w:t xml:space="preserve">.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4</w:t>
      </w:r>
      <w:r w:rsidRPr="00015A5D">
        <w:rPr>
          <w:rFonts w:ascii="TH SarabunPSK" w:hAnsi="TH SarabunPSK" w:cs="TH SarabunPSK"/>
          <w:sz w:val="32"/>
          <w:szCs w:val="32"/>
        </w:rPr>
        <w:t xml:space="preserve"> </w:t>
      </w:r>
      <w:r w:rsidR="00AB0F29">
        <w:rPr>
          <w:rFonts w:ascii="TH SarabunPSK" w:hAnsi="TH SarabunPSK" w:cs="TH SarabunPSK"/>
          <w:sz w:val="32"/>
          <w:szCs w:val="32"/>
          <w:cs/>
        </w:rPr>
        <w:tab/>
      </w:r>
      <w:r w:rsidRPr="00015A5D">
        <w:rPr>
          <w:rFonts w:ascii="TH SarabunPSK" w:hAnsi="TH SarabunPSK" w:cs="TH SarabunPSK"/>
          <w:sz w:val="32"/>
          <w:szCs w:val="32"/>
        </w:rPr>
        <w:t xml:space="preserve">Do you mind if I use your stapler for a second? </w:t>
      </w:r>
      <w:r w:rsidRPr="00015A5D">
        <w:rPr>
          <w:rFonts w:ascii="TH SarabunPSK" w:hAnsi="TH SarabunPSK" w:cs="TH SarabunPSK"/>
          <w:sz w:val="32"/>
          <w:szCs w:val="32"/>
          <w:cs/>
        </w:rPr>
        <w:t>หมายถึงคุณจะอนุญาตให้ฉันใช้ที่เย็บกระดาษของคุณสักนิดได้ไหม ซึ่งเป็นการตอบเรื่องสนทนาที่ต้องการใช้ที่เย็บกระดาษ เพราะ ผู้ตอบ ตอบว่า ไม่มีปัญหา</w:t>
      </w:r>
    </w:p>
    <w:p w:rsidR="001C01E5" w:rsidRPr="00015A5D" w:rsidRDefault="001C01E5" w:rsidP="00AB0F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 ให้ที่เย็บกระดาษคืนให้ฉันโดยด่วน</w:t>
      </w:r>
    </w:p>
    <w:p w:rsidR="001C01E5" w:rsidRPr="00015A5D" w:rsidRDefault="001C01E5" w:rsidP="00AB0F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004C3352">
        <w:rPr>
          <w:rFonts w:ascii="TH SarabunPSK" w:hAnsi="TH SarabunPSK" w:cs="TH SarabunPSK"/>
          <w:sz w:val="32"/>
          <w:szCs w:val="32"/>
          <w:cs/>
        </w:rPr>
        <w:t>หมายถึง ฉันจะให้คุณ</w:t>
      </w:r>
      <w:r w:rsidRPr="00015A5D">
        <w:rPr>
          <w:rFonts w:ascii="TH SarabunPSK" w:hAnsi="TH SarabunPSK" w:cs="TH SarabunPSK"/>
          <w:sz w:val="32"/>
          <w:szCs w:val="32"/>
          <w:cs/>
        </w:rPr>
        <w:t>ยืมที่เย็บกระดาษ</w:t>
      </w:r>
    </w:p>
    <w:p w:rsidR="001C01E5" w:rsidRPr="00015A5D" w:rsidRDefault="001C01E5" w:rsidP="00AB0F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 xml:space="preserve">หมายถึง คุณสามารถขอยืมที่เย็บกระดาษจากฉันได้นะ </w:t>
      </w:r>
    </w:p>
    <w:p w:rsidR="00AB0F29" w:rsidRDefault="001C01E5" w:rsidP="001C01E5">
      <w:pPr>
        <w:spacing w:after="0" w:line="240" w:lineRule="auto"/>
        <w:rPr>
          <w:rFonts w:ascii="TH SarabunPSK" w:hAnsi="TH SarabunPSK" w:cs="TH SarabunPSK"/>
          <w:sz w:val="32"/>
          <w:szCs w:val="32"/>
        </w:rPr>
      </w:pPr>
      <w:r w:rsidRPr="00015A5D">
        <w:rPr>
          <w:rFonts w:ascii="TH SarabunPSK" w:hAnsi="TH SarabunPSK" w:cs="TH SarabunPSK"/>
          <w:sz w:val="32"/>
          <w:szCs w:val="32"/>
        </w:rPr>
        <w:t>1</w:t>
      </w:r>
      <w:r>
        <w:rPr>
          <w:rFonts w:ascii="TH SarabunPSK" w:hAnsi="TH SarabunPSK" w:cs="TH SarabunPSK"/>
          <w:sz w:val="32"/>
          <w:szCs w:val="32"/>
        </w:rPr>
        <w:t>3</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3</w:t>
      </w:r>
      <w:r w:rsidRPr="00015A5D">
        <w:rPr>
          <w:rFonts w:ascii="TH SarabunPSK" w:hAnsi="TH SarabunPSK" w:cs="TH SarabunPSK"/>
          <w:sz w:val="32"/>
          <w:szCs w:val="32"/>
        </w:rPr>
        <w:t xml:space="preserve"> </w:t>
      </w:r>
      <w:r w:rsidR="00AB0F29">
        <w:rPr>
          <w:rFonts w:ascii="TH SarabunPSK" w:hAnsi="TH SarabunPSK" w:cs="TH SarabunPSK"/>
          <w:sz w:val="32"/>
          <w:szCs w:val="32"/>
          <w:cs/>
        </w:rPr>
        <w:tab/>
      </w:r>
      <w:r w:rsidR="00CB6642">
        <w:rPr>
          <w:rFonts w:ascii="TH SarabunPSK" w:hAnsi="TH SarabunPSK" w:cs="TH SarabunPSK"/>
          <w:sz w:val="32"/>
          <w:szCs w:val="32"/>
        </w:rPr>
        <w:t>Fruit salad with olive oil</w:t>
      </w:r>
      <w:r w:rsidRPr="00015A5D">
        <w:rPr>
          <w:rFonts w:ascii="TH SarabunPSK" w:hAnsi="TH SarabunPSK" w:cs="TH SarabunPSK"/>
          <w:sz w:val="32"/>
          <w:szCs w:val="32"/>
          <w:cs/>
        </w:rPr>
        <w:t xml:space="preserve"> เพราะแปลว่า สเต็กเนื้อกับมันอบ ตามโจทย์บอกว่า </w:t>
      </w:r>
    </w:p>
    <w:p w:rsidR="001C01E5" w:rsidRPr="00015A5D" w:rsidRDefault="001C01E5" w:rsidP="00AB0F29">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ลูกค้าขอให้ผู้ขายนำเสนออาหารประเภทอาหารมังสวิรัติซึ่งไม่กินเนื้อ </w:t>
      </w:r>
    </w:p>
    <w:p w:rsidR="001C01E5" w:rsidRPr="00015A5D" w:rsidRDefault="001C01E5" w:rsidP="00AB0F29">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แปลว่าแซนวิชแฮม</w:t>
      </w:r>
    </w:p>
    <w:p w:rsidR="001C01E5" w:rsidRPr="00015A5D" w:rsidRDefault="001C01E5" w:rsidP="00AB0F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w:t>
      </w:r>
      <w:r w:rsidRPr="00015A5D">
        <w:rPr>
          <w:rFonts w:ascii="TH SarabunPSK" w:hAnsi="TH SarabunPSK" w:cs="TH SarabunPSK"/>
          <w:sz w:val="32"/>
          <w:szCs w:val="32"/>
          <w:cs/>
        </w:rPr>
        <w:t xml:space="preserve"> แปลว่าปีกไก่ทอด</w:t>
      </w:r>
    </w:p>
    <w:p w:rsidR="001C01E5" w:rsidRPr="00015A5D" w:rsidRDefault="001C01E5" w:rsidP="00AB0F29">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w:t>
      </w:r>
      <w:r w:rsidRPr="00015A5D">
        <w:rPr>
          <w:rFonts w:ascii="TH SarabunPSK" w:hAnsi="TH SarabunPSK" w:cs="TH SarabunPSK"/>
          <w:sz w:val="32"/>
          <w:szCs w:val="32"/>
          <w:cs/>
        </w:rPr>
        <w:t xml:space="preserve"> แปลว่าสเต็กเนื้อ กับมันฝรั่งอบ</w:t>
      </w:r>
    </w:p>
    <w:p w:rsidR="001C01E5" w:rsidRPr="00015A5D" w:rsidRDefault="001C01E5" w:rsidP="00AB0F29">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14</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3</w:t>
      </w:r>
      <w:r w:rsidRPr="00015A5D">
        <w:rPr>
          <w:rFonts w:ascii="TH SarabunPSK" w:hAnsi="TH SarabunPSK" w:cs="TH SarabunPSK"/>
          <w:sz w:val="32"/>
          <w:szCs w:val="32"/>
        </w:rPr>
        <w:t xml:space="preserve"> </w:t>
      </w:r>
      <w:r w:rsidR="00AB0F29">
        <w:rPr>
          <w:rFonts w:ascii="TH SarabunPSK" w:hAnsi="TH SarabunPSK" w:cs="TH SarabunPSK"/>
          <w:sz w:val="32"/>
          <w:szCs w:val="32"/>
          <w:cs/>
        </w:rPr>
        <w:tab/>
      </w:r>
      <w:r w:rsidRPr="00015A5D">
        <w:rPr>
          <w:rFonts w:ascii="TH SarabunPSK" w:hAnsi="TH SarabunPSK" w:cs="TH SarabunPSK"/>
          <w:sz w:val="32"/>
          <w:szCs w:val="32"/>
        </w:rPr>
        <w:t xml:space="preserve">Here you are. </w:t>
      </w:r>
      <w:r w:rsidRPr="00015A5D">
        <w:rPr>
          <w:rFonts w:ascii="TH SarabunPSK" w:hAnsi="TH SarabunPSK" w:cs="TH SarabunPSK"/>
          <w:sz w:val="32"/>
          <w:szCs w:val="32"/>
          <w:cs/>
        </w:rPr>
        <w:t>เพราะผู้พูดขอร้องว่าช่วยส่งแก้วใบนั้นให้ฉันหน่อย คนตอบต้องส่งให้พูดว่า</w:t>
      </w:r>
      <w:r w:rsidR="00AB0F29">
        <w:rPr>
          <w:rFonts w:ascii="TH SarabunPSK" w:hAnsi="TH SarabunPSK" w:cs="TH SarabunPSK" w:hint="cs"/>
          <w:sz w:val="32"/>
          <w:szCs w:val="32"/>
          <w:cs/>
        </w:rPr>
        <w:t xml:space="preserve"> </w:t>
      </w:r>
      <w:r w:rsidRPr="00015A5D">
        <w:rPr>
          <w:rFonts w:ascii="TH SarabunPSK" w:hAnsi="TH SarabunPSK" w:cs="TH SarabunPSK"/>
          <w:sz w:val="32"/>
          <w:szCs w:val="32"/>
        </w:rPr>
        <w:t xml:space="preserve">Here you are. </w:t>
      </w:r>
      <w:r w:rsidRPr="00015A5D">
        <w:rPr>
          <w:rFonts w:ascii="TH SarabunPSK" w:hAnsi="TH SarabunPSK" w:cs="TH SarabunPSK"/>
          <w:sz w:val="32"/>
          <w:szCs w:val="32"/>
          <w:cs/>
        </w:rPr>
        <w:t>แปลว่า นี่ไงละ เป็นสำนวนพูดเมื่อส่งของให้</w:t>
      </w:r>
    </w:p>
    <w:p w:rsidR="001C01E5" w:rsidRPr="00015A5D" w:rsidRDefault="001C01E5" w:rsidP="00AB0F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There it is.</w:t>
      </w:r>
      <w:r w:rsidRPr="00015A5D">
        <w:rPr>
          <w:rFonts w:ascii="TH SarabunPSK" w:hAnsi="TH SarabunPSK" w:cs="TH SarabunPSK"/>
          <w:sz w:val="32"/>
          <w:szCs w:val="32"/>
          <w:cs/>
        </w:rPr>
        <w:t xml:space="preserve"> พูดว่ามันอยู่ที่นี่</w:t>
      </w:r>
    </w:p>
    <w:p w:rsidR="001C01E5" w:rsidRPr="00015A5D" w:rsidRDefault="001C01E5" w:rsidP="00AB0F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 Here I am.</w:t>
      </w:r>
      <w:r w:rsidRPr="00015A5D">
        <w:rPr>
          <w:rFonts w:ascii="TH SarabunPSK" w:hAnsi="TH SarabunPSK" w:cs="TH SarabunPSK"/>
          <w:sz w:val="32"/>
          <w:szCs w:val="32"/>
          <w:cs/>
        </w:rPr>
        <w:t xml:space="preserve"> แปลว่าฉันอยู่ที่นั่น</w:t>
      </w:r>
    </w:p>
    <w:p w:rsidR="001C01E5" w:rsidRPr="00015A5D" w:rsidRDefault="001C01E5" w:rsidP="00AB0F29">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There we are.</w:t>
      </w:r>
      <w:r w:rsidRPr="00015A5D">
        <w:rPr>
          <w:rFonts w:ascii="TH SarabunPSK" w:hAnsi="TH SarabunPSK" w:cs="TH SarabunPSK"/>
          <w:sz w:val="32"/>
          <w:szCs w:val="32"/>
          <w:cs/>
        </w:rPr>
        <w:t xml:space="preserve"> แปลว่าพวกเราอยู่ที่นั่น</w:t>
      </w:r>
    </w:p>
    <w:p w:rsidR="00AB0F2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15</w:t>
      </w:r>
      <w:r w:rsidRPr="00015A5D">
        <w:rPr>
          <w:rFonts w:ascii="TH SarabunPSK" w:hAnsi="TH SarabunPSK" w:cs="TH SarabunPSK"/>
          <w:sz w:val="32"/>
          <w:szCs w:val="32"/>
        </w:rPr>
        <w:t xml:space="preserve">.  </w:t>
      </w:r>
      <w:r w:rsidRPr="00AB0F29">
        <w:rPr>
          <w:rFonts w:ascii="TH SarabunPSK" w:hAnsi="TH SarabunPSK" w:cs="TH SarabunPSK"/>
          <w:b/>
          <w:bCs/>
          <w:sz w:val="32"/>
          <w:szCs w:val="32"/>
          <w:cs/>
        </w:rPr>
        <w:t xml:space="preserve">ตอบข้อ </w:t>
      </w:r>
      <w:r w:rsidRPr="00AB0F29">
        <w:rPr>
          <w:rFonts w:ascii="TH SarabunPSK" w:hAnsi="TH SarabunPSK" w:cs="TH SarabunPSK"/>
          <w:b/>
          <w:bCs/>
          <w:sz w:val="32"/>
          <w:szCs w:val="32"/>
        </w:rPr>
        <w:t>2</w:t>
      </w:r>
      <w:r w:rsidRPr="00015A5D">
        <w:rPr>
          <w:rFonts w:ascii="TH SarabunPSK" w:hAnsi="TH SarabunPSK" w:cs="TH SarabunPSK"/>
          <w:sz w:val="32"/>
          <w:szCs w:val="32"/>
        </w:rPr>
        <w:t xml:space="preserve"> </w:t>
      </w:r>
      <w:r w:rsidR="00AB0F29">
        <w:rPr>
          <w:rFonts w:ascii="TH SarabunPSK" w:hAnsi="TH SarabunPSK" w:cs="TH SarabunPSK"/>
          <w:sz w:val="32"/>
          <w:szCs w:val="32"/>
          <w:cs/>
        </w:rPr>
        <w:tab/>
      </w:r>
      <w:r w:rsidRPr="00015A5D">
        <w:rPr>
          <w:rFonts w:ascii="TH SarabunPSK" w:hAnsi="TH SarabunPSK" w:cs="TH SarabunPSK"/>
          <w:sz w:val="32"/>
          <w:szCs w:val="32"/>
        </w:rPr>
        <w:t>Not at all.</w:t>
      </w:r>
      <w:r w:rsidRPr="00015A5D">
        <w:rPr>
          <w:rFonts w:ascii="TH SarabunPSK" w:hAnsi="TH SarabunPSK" w:cs="TH SarabunPSK"/>
          <w:sz w:val="32"/>
          <w:szCs w:val="32"/>
          <w:cs/>
        </w:rPr>
        <w:t xml:space="preserve"> แปลว่า ไม่รังเกียจเลยเหตุผลเป็นการตอบแบบสุภาพด้วยความเต็มใจเมื่อมี</w:t>
      </w:r>
    </w:p>
    <w:p w:rsidR="001C01E5" w:rsidRPr="00015A5D" w:rsidRDefault="001C01E5" w:rsidP="00AB0F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ผู้ขอความช่วยเหลือโดยใช้คำขอร้องว่า จะรังเกียจไหมถ้าจะช่วยฉันยกของ ข้ออื่นๆ</w:t>
      </w:r>
      <w:r w:rsidR="00AB0F29">
        <w:rPr>
          <w:rFonts w:ascii="TH SarabunPSK" w:hAnsi="TH SarabunPSK" w:cs="TH SarabunPSK" w:hint="cs"/>
          <w:sz w:val="32"/>
          <w:szCs w:val="32"/>
          <w:cs/>
        </w:rPr>
        <w:t xml:space="preserve"> </w:t>
      </w:r>
      <w:r w:rsidR="00CB6642">
        <w:rPr>
          <w:rFonts w:ascii="TH SarabunPSK" w:hAnsi="TH SarabunPSK" w:cs="TH SarabunPSK"/>
          <w:sz w:val="32"/>
          <w:szCs w:val="32"/>
          <w:cs/>
        </w:rPr>
        <w:t>เป็นคำตอบที่บอกว่า แน่นอนนั่</w:t>
      </w:r>
      <w:r w:rsidR="00CB6642">
        <w:rPr>
          <w:rFonts w:ascii="TH SarabunPSK" w:hAnsi="TH SarabunPSK" w:cs="TH SarabunPSK" w:hint="cs"/>
          <w:sz w:val="32"/>
          <w:szCs w:val="32"/>
          <w:cs/>
        </w:rPr>
        <w:t>น</w:t>
      </w:r>
      <w:r w:rsidRPr="00015A5D">
        <w:rPr>
          <w:rFonts w:ascii="TH SarabunPSK" w:hAnsi="TH SarabunPSK" w:cs="TH SarabunPSK"/>
          <w:sz w:val="32"/>
          <w:szCs w:val="32"/>
          <w:cs/>
        </w:rPr>
        <w:t>หมายถึงรังเกียจที่จะช่วย</w:t>
      </w:r>
    </w:p>
    <w:p w:rsidR="001C01E5" w:rsidRPr="00015A5D" w:rsidRDefault="001C01E5" w:rsidP="004C3352">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Certainly</w:t>
      </w:r>
      <w:r w:rsidRPr="00015A5D">
        <w:rPr>
          <w:rFonts w:ascii="TH SarabunPSK" w:hAnsi="TH SarabunPSK" w:cs="TH SarabunPSK"/>
          <w:sz w:val="32"/>
          <w:szCs w:val="32"/>
          <w:cs/>
        </w:rPr>
        <w:t xml:space="preserve"> แปลว่าแน่นอน </w:t>
      </w:r>
    </w:p>
    <w:p w:rsidR="001C01E5" w:rsidRPr="00015A5D" w:rsidRDefault="001C01E5" w:rsidP="004C3352">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 Of course.</w:t>
      </w:r>
      <w:r w:rsidR="004C3352">
        <w:rPr>
          <w:rFonts w:ascii="TH SarabunPSK" w:hAnsi="TH SarabunPSK" w:cs="TH SarabunPSK"/>
          <w:sz w:val="32"/>
          <w:szCs w:val="32"/>
          <w:cs/>
        </w:rPr>
        <w:t xml:space="preserve"> แปลว่าแน่นอน </w:t>
      </w:r>
    </w:p>
    <w:p w:rsidR="001C01E5"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004C3352">
        <w:rPr>
          <w:rFonts w:ascii="TH SarabunPSK" w:hAnsi="TH SarabunPSK" w:cs="TH SarabunPSK"/>
          <w:sz w:val="32"/>
          <w:szCs w:val="32"/>
        </w:rPr>
        <w:t xml:space="preserve"> 4 </w:t>
      </w:r>
      <w:r w:rsidR="004C3352">
        <w:rPr>
          <w:rFonts w:ascii="TH SarabunPSK" w:hAnsi="TH SarabunPSK" w:cs="TH SarabunPSK"/>
          <w:sz w:val="32"/>
          <w:szCs w:val="32"/>
          <w:lang w:val="en-AU"/>
        </w:rPr>
        <w:t>Yes, I would</w:t>
      </w:r>
      <w:r w:rsidRPr="00015A5D">
        <w:rPr>
          <w:rFonts w:ascii="TH SarabunPSK" w:hAnsi="TH SarabunPSK" w:cs="TH SarabunPSK"/>
          <w:sz w:val="32"/>
          <w:szCs w:val="32"/>
        </w:rPr>
        <w:t>.</w:t>
      </w:r>
      <w:r w:rsidR="004C3352">
        <w:rPr>
          <w:rFonts w:ascii="TH SarabunPSK" w:hAnsi="TH SarabunPSK" w:cs="TH SarabunPSK"/>
          <w:sz w:val="32"/>
          <w:szCs w:val="32"/>
          <w:cs/>
        </w:rPr>
        <w:t xml:space="preserve"> แปลว่า</w:t>
      </w:r>
      <w:r w:rsidR="004C3352">
        <w:rPr>
          <w:rFonts w:ascii="TH SarabunPSK" w:hAnsi="TH SarabunPSK" w:cs="TH SarabunPSK" w:hint="cs"/>
          <w:sz w:val="32"/>
          <w:szCs w:val="32"/>
          <w:cs/>
        </w:rPr>
        <w:t xml:space="preserve"> รังเกียจ</w:t>
      </w:r>
    </w:p>
    <w:p w:rsidR="00172E3D" w:rsidRDefault="004C3352"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ซึ่ง</w:t>
      </w:r>
      <w:r>
        <w:rPr>
          <w:rFonts w:ascii="TH SarabunPSK" w:hAnsi="TH SarabunPSK" w:cs="TH SarabunPSK" w:hint="cs"/>
          <w:sz w:val="32"/>
          <w:szCs w:val="32"/>
          <w:cs/>
        </w:rPr>
        <w:t>ทั้งหมดจะ</w:t>
      </w:r>
      <w:r>
        <w:rPr>
          <w:rFonts w:ascii="TH SarabunPSK" w:hAnsi="TH SarabunPSK" w:cs="TH SarabunPSK"/>
          <w:sz w:val="32"/>
          <w:szCs w:val="32"/>
          <w:cs/>
        </w:rPr>
        <w:t xml:space="preserve">หมายถึง </w:t>
      </w:r>
      <w:r w:rsidRPr="00015A5D">
        <w:rPr>
          <w:rFonts w:ascii="TH SarabunPSK" w:hAnsi="TH SarabunPSK" w:cs="TH SarabunPSK"/>
          <w:sz w:val="32"/>
          <w:szCs w:val="32"/>
          <w:cs/>
        </w:rPr>
        <w:t>รังเกียจ</w:t>
      </w:r>
    </w:p>
    <w:p w:rsidR="00172E3D" w:rsidRDefault="00172E3D" w:rsidP="00591810">
      <w:pPr>
        <w:spacing w:after="0" w:line="240" w:lineRule="auto"/>
        <w:ind w:left="1287" w:firstLine="153"/>
        <w:rPr>
          <w:rFonts w:ascii="TH SarabunPSK" w:hAnsi="TH SarabunPSK" w:cs="TH SarabunPSK"/>
          <w:sz w:val="32"/>
          <w:szCs w:val="32"/>
        </w:rPr>
      </w:pPr>
    </w:p>
    <w:p w:rsidR="004C3352" w:rsidRDefault="004C3352" w:rsidP="00591810">
      <w:pPr>
        <w:spacing w:after="0" w:line="240" w:lineRule="auto"/>
        <w:ind w:left="1287" w:firstLine="153"/>
        <w:rPr>
          <w:rFonts w:ascii="TH SarabunPSK" w:hAnsi="TH SarabunPSK" w:cs="TH SarabunPSK"/>
          <w:sz w:val="32"/>
          <w:szCs w:val="32"/>
        </w:rPr>
      </w:pPr>
    </w:p>
    <w:p w:rsidR="004C3352" w:rsidRPr="00015A5D" w:rsidRDefault="004C3352" w:rsidP="00591810">
      <w:pPr>
        <w:spacing w:after="0" w:line="240" w:lineRule="auto"/>
        <w:ind w:left="1287" w:firstLine="153"/>
        <w:rPr>
          <w:rFonts w:ascii="TH SarabunPSK" w:hAnsi="TH SarabunPSK" w:cs="TH SarabunPSK"/>
          <w:sz w:val="32"/>
          <w:szCs w:val="32"/>
          <w:cs/>
        </w:rPr>
      </w:pPr>
    </w:p>
    <w:p w:rsidR="001C01E5" w:rsidRPr="00015A5D" w:rsidRDefault="001C01E5" w:rsidP="0059181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lastRenderedPageBreak/>
        <w:t>16</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2</w:t>
      </w:r>
      <w:r>
        <w:rPr>
          <w:rFonts w:ascii="TH SarabunPSK" w:hAnsi="TH SarabunPSK" w:cs="TH SarabunPSK"/>
          <w:sz w:val="32"/>
          <w:szCs w:val="32"/>
        </w:rPr>
        <w:t xml:space="preserve"> </w:t>
      </w:r>
      <w:r w:rsidR="00591810">
        <w:rPr>
          <w:rFonts w:ascii="TH SarabunPSK" w:hAnsi="TH SarabunPSK" w:cs="TH SarabunPSK"/>
          <w:sz w:val="32"/>
          <w:szCs w:val="32"/>
          <w:cs/>
        </w:rPr>
        <w:tab/>
      </w:r>
      <w:r>
        <w:rPr>
          <w:rFonts w:ascii="TH SarabunPSK" w:hAnsi="TH SarabunPSK" w:cs="TH SarabunPSK"/>
          <w:sz w:val="32"/>
          <w:szCs w:val="32"/>
        </w:rPr>
        <w:t>S</w:t>
      </w:r>
      <w:r w:rsidRPr="00015A5D">
        <w:rPr>
          <w:rFonts w:ascii="TH SarabunPSK" w:hAnsi="TH SarabunPSK" w:cs="TH SarabunPSK"/>
          <w:sz w:val="32"/>
          <w:szCs w:val="32"/>
        </w:rPr>
        <w:t>ee the doctor.</w:t>
      </w:r>
      <w:r w:rsidRPr="00015A5D">
        <w:rPr>
          <w:rFonts w:ascii="TH SarabunPSK" w:hAnsi="TH SarabunPSK" w:cs="TH SarabunPSK"/>
          <w:sz w:val="32"/>
          <w:szCs w:val="32"/>
          <w:cs/>
        </w:rPr>
        <w:t xml:space="preserve"> เหตุผลเป็นคำพูดแนะนำว่าควรไปหาหมอ เพราะในบทสนทนา</w:t>
      </w:r>
      <w:r w:rsidR="00591810">
        <w:rPr>
          <w:rFonts w:ascii="TH SarabunPSK" w:hAnsi="TH SarabunPSK" w:cs="TH SarabunPSK" w:hint="cs"/>
          <w:sz w:val="32"/>
          <w:szCs w:val="32"/>
          <w:cs/>
        </w:rPr>
        <w:t xml:space="preserve"> </w:t>
      </w:r>
      <w:r w:rsidRPr="00015A5D">
        <w:rPr>
          <w:rFonts w:ascii="TH SarabunPSK" w:hAnsi="TH SarabunPSK" w:cs="TH SarabunPSK"/>
          <w:sz w:val="32"/>
          <w:szCs w:val="32"/>
        </w:rPr>
        <w:t>Sally</w:t>
      </w:r>
      <w:r w:rsidRPr="00015A5D">
        <w:rPr>
          <w:rFonts w:ascii="TH SarabunPSK" w:hAnsi="TH SarabunPSK" w:cs="TH SarabunPSK"/>
          <w:sz w:val="32"/>
          <w:szCs w:val="32"/>
          <w:cs/>
        </w:rPr>
        <w:t xml:space="preserve"> ป่วยไม่สามารถไปงานไม่ได้</w:t>
      </w:r>
    </w:p>
    <w:p w:rsidR="001C01E5" w:rsidRPr="00015A5D" w:rsidRDefault="001C01E5" w:rsidP="00591810">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ข้อ </w:t>
      </w:r>
      <w:r>
        <w:rPr>
          <w:rFonts w:ascii="TH SarabunPSK" w:hAnsi="TH SarabunPSK" w:cs="TH SarabunPSK"/>
          <w:sz w:val="32"/>
          <w:szCs w:val="32"/>
        </w:rPr>
        <w:t>1 S</w:t>
      </w:r>
      <w:r w:rsidRPr="00015A5D">
        <w:rPr>
          <w:rFonts w:ascii="TH SarabunPSK" w:hAnsi="TH SarabunPSK" w:cs="TH SarabunPSK"/>
          <w:sz w:val="32"/>
          <w:szCs w:val="32"/>
        </w:rPr>
        <w:t>top studying.</w:t>
      </w:r>
      <w:r w:rsidRPr="00015A5D">
        <w:rPr>
          <w:rFonts w:ascii="TH SarabunPSK" w:hAnsi="TH SarabunPSK" w:cs="TH SarabunPSK"/>
          <w:sz w:val="32"/>
          <w:szCs w:val="32"/>
          <w:cs/>
        </w:rPr>
        <w:t>หมายถึง หล่อนควรหยุดเรียน</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Pr>
          <w:rFonts w:ascii="TH SarabunPSK" w:hAnsi="TH SarabunPSK" w:cs="TH SarabunPSK"/>
          <w:sz w:val="32"/>
          <w:szCs w:val="32"/>
        </w:rPr>
        <w:t xml:space="preserve"> 3 H</w:t>
      </w:r>
      <w:r w:rsidRPr="00015A5D">
        <w:rPr>
          <w:rFonts w:ascii="TH SarabunPSK" w:hAnsi="TH SarabunPSK" w:cs="TH SarabunPSK"/>
          <w:sz w:val="32"/>
          <w:szCs w:val="32"/>
        </w:rPr>
        <w:t>elp her mother.</w:t>
      </w:r>
      <w:r w:rsidRPr="00015A5D">
        <w:rPr>
          <w:rFonts w:ascii="TH SarabunPSK" w:hAnsi="TH SarabunPSK" w:cs="TH SarabunPSK"/>
          <w:sz w:val="32"/>
          <w:szCs w:val="32"/>
          <w:cs/>
        </w:rPr>
        <w:t xml:space="preserve"> หมายถึงหล่อนควรช่วยแม่</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Pr>
          <w:rFonts w:ascii="TH SarabunPSK" w:hAnsi="TH SarabunPSK" w:cs="TH SarabunPSK"/>
          <w:sz w:val="32"/>
          <w:szCs w:val="32"/>
        </w:rPr>
        <w:t xml:space="preserve"> 4 T</w:t>
      </w:r>
      <w:r w:rsidRPr="00015A5D">
        <w:rPr>
          <w:rFonts w:ascii="TH SarabunPSK" w:hAnsi="TH SarabunPSK" w:cs="TH SarabunPSK"/>
          <w:sz w:val="32"/>
          <w:szCs w:val="32"/>
        </w:rPr>
        <w:t>ake a bath every day.</w:t>
      </w:r>
      <w:r w:rsidRPr="00015A5D">
        <w:rPr>
          <w:rFonts w:ascii="TH SarabunPSK" w:hAnsi="TH SarabunPSK" w:cs="TH SarabunPSK"/>
          <w:sz w:val="32"/>
          <w:szCs w:val="32"/>
          <w:cs/>
        </w:rPr>
        <w:t xml:space="preserve"> หมายถึง หล่อนควรอาบน้ำทุกวัน</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17</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 xml:space="preserve">2 </w:t>
      </w:r>
      <w:r w:rsidR="00591810">
        <w:rPr>
          <w:rFonts w:ascii="TH SarabunPSK" w:hAnsi="TH SarabunPSK" w:cs="TH SarabunPSK"/>
          <w:sz w:val="32"/>
          <w:szCs w:val="32"/>
          <w:cs/>
        </w:rPr>
        <w:tab/>
      </w:r>
      <w:r w:rsidRPr="00015A5D">
        <w:rPr>
          <w:rFonts w:ascii="TH SarabunPSK" w:hAnsi="TH SarabunPSK" w:cs="TH SarabunPSK"/>
          <w:sz w:val="32"/>
          <w:szCs w:val="32"/>
        </w:rPr>
        <w:t>That’s too bad.</w:t>
      </w:r>
      <w:r w:rsidRPr="00015A5D">
        <w:rPr>
          <w:rFonts w:ascii="TH SarabunPSK" w:hAnsi="TH SarabunPSK" w:cs="TH SarabunPSK"/>
          <w:sz w:val="32"/>
          <w:szCs w:val="32"/>
          <w:cs/>
        </w:rPr>
        <w:t xml:space="preserve"> เพราะเป็นสำนวนเพื่อแสดงความรู้สึกเห็นใจกับเรื่องแย่ๆ ที่ได้ฟัง </w:t>
      </w:r>
    </w:p>
    <w:p w:rsidR="001C01E5" w:rsidRPr="00015A5D" w:rsidRDefault="001C01E5" w:rsidP="00591810">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ซึ่ง </w:t>
      </w:r>
      <w:r w:rsidRPr="00015A5D">
        <w:rPr>
          <w:rFonts w:ascii="TH SarabunPSK" w:hAnsi="TH SarabunPSK" w:cs="TH SarabunPSK"/>
          <w:sz w:val="32"/>
          <w:szCs w:val="32"/>
        </w:rPr>
        <w:t xml:space="preserve">A </w:t>
      </w:r>
      <w:r w:rsidRPr="00015A5D">
        <w:rPr>
          <w:rFonts w:ascii="TH SarabunPSK" w:hAnsi="TH SarabunPSK" w:cs="TH SarabunPSK"/>
          <w:sz w:val="32"/>
          <w:szCs w:val="32"/>
          <w:cs/>
        </w:rPr>
        <w:t>เล่าว่าเขาปวดท้องมาก</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Never mind.</w:t>
      </w:r>
      <w:r w:rsidRPr="00015A5D">
        <w:rPr>
          <w:rFonts w:ascii="TH SarabunPSK" w:hAnsi="TH SarabunPSK" w:cs="TH SarabunPSK"/>
          <w:sz w:val="32"/>
          <w:szCs w:val="32"/>
          <w:cs/>
        </w:rPr>
        <w:t xml:space="preserve"> แปลว่าไม่เป็นไร</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 This is interesting.</w:t>
      </w:r>
      <w:r w:rsidRPr="00015A5D">
        <w:rPr>
          <w:rFonts w:ascii="TH SarabunPSK" w:hAnsi="TH SarabunPSK" w:cs="TH SarabunPSK"/>
          <w:sz w:val="32"/>
          <w:szCs w:val="32"/>
          <w:cs/>
        </w:rPr>
        <w:t xml:space="preserve"> แปลว่าเป็นสิ่งน่าสนใจ</w:t>
      </w:r>
    </w:p>
    <w:p w:rsidR="001C01E5" w:rsidRPr="00015A5D" w:rsidRDefault="001C01E5" w:rsidP="00591810">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Have a good health.</w:t>
      </w:r>
      <w:r w:rsidRPr="00015A5D">
        <w:rPr>
          <w:rFonts w:ascii="TH SarabunPSK" w:hAnsi="TH SarabunPSK" w:cs="TH SarabunPSK"/>
          <w:sz w:val="32"/>
          <w:szCs w:val="32"/>
          <w:cs/>
        </w:rPr>
        <w:t xml:space="preserve"> แปลว่าขอให้มีสุขภาพที่ดี</w:t>
      </w:r>
    </w:p>
    <w:p w:rsidR="001C01E5" w:rsidRPr="00015A5D" w:rsidRDefault="001C01E5" w:rsidP="0059181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18</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Get well soon. </w:t>
      </w:r>
      <w:r w:rsidRPr="00015A5D">
        <w:rPr>
          <w:rFonts w:ascii="TH SarabunPSK" w:hAnsi="TH SarabunPSK" w:cs="TH SarabunPSK"/>
          <w:sz w:val="32"/>
          <w:szCs w:val="32"/>
          <w:cs/>
        </w:rPr>
        <w:t>เพราะเป็นการบอกให้ผู้ป่วยฟื้นตัวโดยเร็วใช้กับการที่มีคนมาเล่าเกี่ยวกับอาการเจ็บป่วย ไม่สบาย เกิดอุบัติเหตุต่างๆ</w:t>
      </w:r>
    </w:p>
    <w:p w:rsidR="001C01E5" w:rsidRPr="00015A5D" w:rsidRDefault="001C01E5" w:rsidP="00591810">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Sorry to hear that.</w:t>
      </w:r>
      <w:r w:rsidRPr="00015A5D">
        <w:rPr>
          <w:rFonts w:ascii="TH SarabunPSK" w:hAnsi="TH SarabunPSK" w:cs="TH SarabunPSK"/>
          <w:sz w:val="32"/>
          <w:szCs w:val="32"/>
          <w:cs/>
        </w:rPr>
        <w:t xml:space="preserve"> แปลว่าเสียใจที่ได้ยินข่าว</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 Drink more soda.</w:t>
      </w:r>
      <w:r w:rsidRPr="00015A5D">
        <w:rPr>
          <w:rFonts w:ascii="TH SarabunPSK" w:hAnsi="TH SarabunPSK" w:cs="TH SarabunPSK"/>
          <w:sz w:val="32"/>
          <w:szCs w:val="32"/>
          <w:cs/>
        </w:rPr>
        <w:t xml:space="preserve"> แปลว่าดื่มโซตามากๆ</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 Get back soon.</w:t>
      </w:r>
      <w:r w:rsidRPr="00015A5D">
        <w:rPr>
          <w:rFonts w:ascii="TH SarabunPSK" w:hAnsi="TH SarabunPSK" w:cs="TH SarabunPSK"/>
          <w:sz w:val="32"/>
          <w:szCs w:val="32"/>
          <w:cs/>
        </w:rPr>
        <w:t xml:space="preserve"> แปลว่ากลับมาในไม่ช้า</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19</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 xml:space="preserve">เพราะป้ายที่ให้อ่าน เป็นคำเตือนที่บอกให้รู้ว่า ควรเป็นข้อยกเว้นในการใช้ห้องสมุด </w:t>
      </w:r>
    </w:p>
    <w:p w:rsidR="001C01E5" w:rsidRPr="00015A5D" w:rsidRDefault="001C01E5" w:rsidP="00591810">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และคำถาม ถามว่าควรจะเป็นสถานที่ไหน </w:t>
      </w:r>
    </w:p>
    <w:p w:rsidR="001C01E5" w:rsidRPr="00015A5D" w:rsidRDefault="001C01E5" w:rsidP="00591810">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 หมายถึงสวนสัตว์</w:t>
      </w:r>
    </w:p>
    <w:p w:rsidR="001C01E5" w:rsidRPr="00015A5D" w:rsidRDefault="001C01E5" w:rsidP="00591810">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หมายถึง สวนสาธารณะ </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ห้างสรรพสินค้า</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20.</w:t>
      </w:r>
      <w:r w:rsidRPr="00293BB9">
        <w:rPr>
          <w:rFonts w:ascii="TH SarabunPSK" w:hAnsi="TH SarabunPSK" w:cs="TH SarabunPSK"/>
          <w:sz w:val="32"/>
          <w:szCs w:val="32"/>
        </w:rPr>
        <w:t xml:space="preserve"> </w:t>
      </w:r>
      <w:r>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Pr>
          <w:rFonts w:ascii="TH SarabunPSK" w:hAnsi="TH SarabunPSK" w:cs="TH SarabunPSK"/>
          <w:sz w:val="32"/>
          <w:szCs w:val="32"/>
        </w:rPr>
        <w:t xml:space="preserve"> </w:t>
      </w:r>
      <w:r w:rsidR="00591810">
        <w:rPr>
          <w:rFonts w:ascii="TH SarabunPSK" w:hAnsi="TH SarabunPSK" w:cs="TH SarabunPSK"/>
          <w:sz w:val="32"/>
          <w:szCs w:val="32"/>
          <w:cs/>
        </w:rPr>
        <w:tab/>
      </w:r>
      <w:r w:rsidRPr="00293BB9">
        <w:rPr>
          <w:rFonts w:ascii="TH SarabunPSK" w:hAnsi="TH SarabunPSK" w:cs="TH SarabunPSK"/>
          <w:sz w:val="32"/>
          <w:szCs w:val="32"/>
          <w:cs/>
        </w:rPr>
        <w:t xml:space="preserve">เป็นคำถามต่อเนื่องจากข้อ </w:t>
      </w:r>
      <w:r w:rsidR="00CB6642">
        <w:rPr>
          <w:rFonts w:ascii="TH SarabunPSK" w:hAnsi="TH SarabunPSK" w:cs="TH SarabunPSK"/>
          <w:sz w:val="32"/>
          <w:szCs w:val="32"/>
        </w:rPr>
        <w:t>1</w:t>
      </w:r>
      <w:r w:rsidR="00CB6642">
        <w:rPr>
          <w:rFonts w:ascii="TH SarabunPSK" w:hAnsi="TH SarabunPSK" w:cs="TH SarabunPSK" w:hint="cs"/>
          <w:sz w:val="32"/>
          <w:szCs w:val="32"/>
          <w:cs/>
        </w:rPr>
        <w:t>9</w:t>
      </w:r>
      <w:r w:rsidRPr="00293BB9">
        <w:rPr>
          <w:rFonts w:ascii="TH SarabunPSK" w:hAnsi="TH SarabunPSK" w:cs="TH SarabunPSK"/>
          <w:sz w:val="32"/>
          <w:szCs w:val="32"/>
          <w:cs/>
        </w:rPr>
        <w:t xml:space="preserve"> ที่คำตอบคือ </w:t>
      </w:r>
      <w:r w:rsidRPr="00293BB9">
        <w:rPr>
          <w:rFonts w:ascii="TH SarabunPSK" w:hAnsi="TH SarabunPSK" w:cs="TH SarabunPSK"/>
          <w:sz w:val="32"/>
          <w:szCs w:val="32"/>
        </w:rPr>
        <w:t xml:space="preserve">library </w:t>
      </w:r>
      <w:r w:rsidRPr="00293BB9">
        <w:rPr>
          <w:rFonts w:ascii="TH SarabunPSK" w:hAnsi="TH SarabunPSK" w:cs="TH SarabunPSK"/>
          <w:sz w:val="32"/>
          <w:szCs w:val="32"/>
          <w:cs/>
        </w:rPr>
        <w:t xml:space="preserve">และ ห้องสมุดก็เอาไว้อ่านหนังสือ </w:t>
      </w:r>
    </w:p>
    <w:p w:rsidR="001C01E5" w:rsidRPr="00293BB9" w:rsidRDefault="001C01E5" w:rsidP="00591810">
      <w:pPr>
        <w:spacing w:after="0" w:line="240" w:lineRule="auto"/>
        <w:ind w:left="720" w:firstLine="720"/>
        <w:rPr>
          <w:rFonts w:ascii="TH SarabunPSK" w:hAnsi="TH SarabunPSK" w:cs="TH SarabunPSK"/>
          <w:sz w:val="32"/>
          <w:szCs w:val="32"/>
        </w:rPr>
      </w:pPr>
      <w:r w:rsidRPr="00293BB9">
        <w:rPr>
          <w:rFonts w:ascii="TH SarabunPSK" w:hAnsi="TH SarabunPSK" w:cs="TH SarabunPSK"/>
          <w:sz w:val="32"/>
          <w:szCs w:val="32"/>
          <w:cs/>
        </w:rPr>
        <w:t xml:space="preserve">คือคำตอบข้อ </w:t>
      </w:r>
      <w:r w:rsidRPr="00293BB9">
        <w:rPr>
          <w:rFonts w:ascii="TH SarabunPSK" w:hAnsi="TH SarabunPSK" w:cs="TH SarabunPSK"/>
          <w:sz w:val="32"/>
          <w:szCs w:val="32"/>
        </w:rPr>
        <w:t>3</w:t>
      </w:r>
    </w:p>
    <w:p w:rsidR="001C01E5" w:rsidRPr="00293BB9" w:rsidRDefault="001C01E5" w:rsidP="00591810">
      <w:pPr>
        <w:spacing w:after="0" w:line="240" w:lineRule="auto"/>
        <w:ind w:left="1287" w:firstLine="153"/>
        <w:rPr>
          <w:rFonts w:ascii="TH SarabunPSK" w:hAnsi="TH SarabunPSK" w:cs="TH SarabunPSK"/>
          <w:sz w:val="32"/>
          <w:szCs w:val="32"/>
          <w:cs/>
        </w:rPr>
      </w:pPr>
      <w:r w:rsidRPr="00293BB9">
        <w:rPr>
          <w:rFonts w:ascii="TH SarabunPSK" w:hAnsi="TH SarabunPSK" w:cs="TH SarabunPSK"/>
          <w:sz w:val="32"/>
          <w:szCs w:val="32"/>
          <w:cs/>
        </w:rPr>
        <w:t xml:space="preserve">ข้อ </w:t>
      </w:r>
      <w:r w:rsidRPr="00293BB9">
        <w:rPr>
          <w:rFonts w:ascii="TH SarabunPSK" w:hAnsi="TH SarabunPSK" w:cs="TH SarabunPSK"/>
          <w:sz w:val="32"/>
          <w:szCs w:val="32"/>
        </w:rPr>
        <w:t xml:space="preserve">1 </w:t>
      </w:r>
      <w:r w:rsidRPr="00293BB9">
        <w:rPr>
          <w:rFonts w:ascii="TH SarabunPSK" w:hAnsi="TH SarabunPSK" w:cs="TH SarabunPSK"/>
          <w:sz w:val="32"/>
          <w:szCs w:val="32"/>
          <w:cs/>
        </w:rPr>
        <w:t>หมายถึง เล่นกีฬา</w:t>
      </w:r>
    </w:p>
    <w:p w:rsidR="001C01E5" w:rsidRPr="00293BB9" w:rsidRDefault="001C01E5" w:rsidP="00591810">
      <w:pPr>
        <w:spacing w:after="0" w:line="240" w:lineRule="auto"/>
        <w:ind w:left="1134" w:firstLine="306"/>
        <w:rPr>
          <w:rFonts w:ascii="TH SarabunPSK" w:hAnsi="TH SarabunPSK" w:cs="TH SarabunPSK"/>
          <w:sz w:val="32"/>
          <w:szCs w:val="32"/>
        </w:rPr>
      </w:pPr>
      <w:r w:rsidRPr="00293BB9">
        <w:rPr>
          <w:rFonts w:ascii="TH SarabunPSK" w:hAnsi="TH SarabunPSK" w:cs="TH SarabunPSK"/>
          <w:sz w:val="32"/>
          <w:szCs w:val="32"/>
          <w:cs/>
        </w:rPr>
        <w:t xml:space="preserve">ข้อ </w:t>
      </w:r>
      <w:r w:rsidRPr="00293BB9">
        <w:rPr>
          <w:rFonts w:ascii="TH SarabunPSK" w:hAnsi="TH SarabunPSK" w:cs="TH SarabunPSK"/>
          <w:sz w:val="32"/>
          <w:szCs w:val="32"/>
        </w:rPr>
        <w:t xml:space="preserve">2 </w:t>
      </w:r>
      <w:r w:rsidRPr="00293BB9">
        <w:rPr>
          <w:rFonts w:ascii="TH SarabunPSK" w:hAnsi="TH SarabunPSK" w:cs="TH SarabunPSK"/>
          <w:sz w:val="32"/>
          <w:szCs w:val="32"/>
          <w:cs/>
        </w:rPr>
        <w:t xml:space="preserve">หมายถึง ร้องเพลง </w:t>
      </w:r>
    </w:p>
    <w:p w:rsidR="001C01E5" w:rsidRPr="00293BB9" w:rsidRDefault="001C01E5" w:rsidP="00591810">
      <w:pPr>
        <w:spacing w:after="0" w:line="240" w:lineRule="auto"/>
        <w:ind w:left="981" w:firstLine="459"/>
        <w:rPr>
          <w:rFonts w:ascii="TH SarabunPSK" w:hAnsi="TH SarabunPSK" w:cs="TH SarabunPSK"/>
          <w:sz w:val="32"/>
          <w:szCs w:val="32"/>
        </w:rPr>
      </w:pPr>
      <w:r w:rsidRPr="00293BB9">
        <w:rPr>
          <w:rFonts w:ascii="TH SarabunPSK" w:hAnsi="TH SarabunPSK" w:cs="TH SarabunPSK"/>
          <w:sz w:val="32"/>
          <w:szCs w:val="32"/>
          <w:cs/>
        </w:rPr>
        <w:t xml:space="preserve">ข้อ </w:t>
      </w:r>
      <w:r w:rsidRPr="00293BB9">
        <w:rPr>
          <w:rFonts w:ascii="TH SarabunPSK" w:hAnsi="TH SarabunPSK" w:cs="TH SarabunPSK"/>
          <w:sz w:val="32"/>
          <w:szCs w:val="32"/>
        </w:rPr>
        <w:t xml:space="preserve">4 </w:t>
      </w:r>
      <w:r w:rsidRPr="00293BB9">
        <w:rPr>
          <w:rFonts w:ascii="TH SarabunPSK" w:hAnsi="TH SarabunPSK" w:cs="TH SarabunPSK"/>
          <w:sz w:val="32"/>
          <w:szCs w:val="32"/>
          <w:cs/>
        </w:rPr>
        <w:t>หมายถึง ทำเสียงดัง</w:t>
      </w:r>
    </w:p>
    <w:p w:rsidR="001C01E5" w:rsidRPr="00015A5D" w:rsidRDefault="001C01E5" w:rsidP="004C3352">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21</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1</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เพราะสถานการณ์ เป็</w:t>
      </w:r>
      <w:r w:rsidR="00CB6642">
        <w:rPr>
          <w:rFonts w:ascii="TH SarabunPSK" w:hAnsi="TH SarabunPSK" w:cs="TH SarabunPSK"/>
          <w:sz w:val="32"/>
          <w:szCs w:val="32"/>
          <w:cs/>
        </w:rPr>
        <w:t>นบทสนทนาระหว่างเจ้าของร้าน กับลู</w:t>
      </w:r>
      <w:r w:rsidRPr="00015A5D">
        <w:rPr>
          <w:rFonts w:ascii="TH SarabunPSK" w:hAnsi="TH SarabunPSK" w:cs="TH SarabunPSK"/>
          <w:sz w:val="32"/>
          <w:szCs w:val="32"/>
          <w:cs/>
        </w:rPr>
        <w:t>กค้า ที่กล่าวทักทาย และถามพร้อมเสนอความช่วยเหลือ ที่สุภาพ ส่วนคำตอบข้ออื่นๆ ไม่เกี่ยวข้องกับ เหตุการณ์ที่กำหนดมา</w:t>
      </w:r>
    </w:p>
    <w:p w:rsidR="001C01E5" w:rsidRPr="00015A5D" w:rsidRDefault="001C01E5" w:rsidP="001C01E5">
      <w:pPr>
        <w:spacing w:after="0" w:line="240" w:lineRule="auto"/>
        <w:ind w:left="567"/>
        <w:rPr>
          <w:rFonts w:ascii="TH SarabunPSK" w:hAnsi="TH SarabunPSK" w:cs="TH SarabunPSK"/>
          <w:sz w:val="32"/>
          <w:szCs w:val="32"/>
          <w:cs/>
        </w:rPr>
      </w:pPr>
      <w:r w:rsidRPr="00015A5D">
        <w:rPr>
          <w:rFonts w:ascii="TH SarabunPSK" w:hAnsi="TH SarabunPSK" w:cs="TH SarabunPSK"/>
          <w:sz w:val="32"/>
          <w:szCs w:val="32"/>
          <w:cs/>
        </w:rPr>
        <w:tab/>
      </w:r>
      <w:r w:rsidR="00591810">
        <w:rPr>
          <w:rFonts w:ascii="TH SarabunPSK" w:hAnsi="TH SarabunPSK" w:cs="TH SarabunPSK"/>
          <w:sz w:val="32"/>
          <w:szCs w:val="32"/>
          <w:cs/>
        </w:rPr>
        <w:tab/>
      </w: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 คุณต้องการอะไร ซึ่งเป็นคำพูดที่ไม่สภาพในงานบริการเช่นเหตุการณ์ร้านค้า</w:t>
      </w:r>
    </w:p>
    <w:p w:rsidR="001C01E5" w:rsidRPr="00015A5D" w:rsidRDefault="001C01E5" w:rsidP="001C01E5">
      <w:pPr>
        <w:spacing w:after="0" w:line="240" w:lineRule="auto"/>
        <w:ind w:left="567"/>
        <w:rPr>
          <w:rFonts w:ascii="TH SarabunPSK" w:hAnsi="TH SarabunPSK" w:cs="TH SarabunPSK"/>
          <w:sz w:val="32"/>
          <w:szCs w:val="32"/>
          <w:cs/>
        </w:rPr>
      </w:pPr>
      <w:r w:rsidRPr="00015A5D">
        <w:rPr>
          <w:rFonts w:ascii="TH SarabunPSK" w:hAnsi="TH SarabunPSK" w:cs="TH SarabunPSK"/>
          <w:sz w:val="32"/>
          <w:szCs w:val="32"/>
        </w:rPr>
        <w:tab/>
      </w:r>
      <w:r w:rsidR="00591810">
        <w:rPr>
          <w:rFonts w:ascii="TH SarabunPSK" w:hAnsi="TH SarabunPSK" w:cs="TH SarabunPSK"/>
          <w:sz w:val="32"/>
          <w:szCs w:val="32"/>
          <w:cs/>
        </w:rPr>
        <w:tab/>
      </w: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 คุณต้องการทำอะไร</w:t>
      </w:r>
    </w:p>
    <w:p w:rsidR="001C01E5" w:rsidRPr="00015A5D" w:rsidRDefault="001C01E5" w:rsidP="001C01E5">
      <w:pPr>
        <w:spacing w:after="0" w:line="240" w:lineRule="auto"/>
        <w:ind w:left="567"/>
        <w:rPr>
          <w:rFonts w:ascii="TH SarabunPSK" w:hAnsi="TH SarabunPSK" w:cs="TH SarabunPSK"/>
          <w:sz w:val="32"/>
          <w:szCs w:val="32"/>
        </w:rPr>
      </w:pPr>
      <w:r w:rsidRPr="00015A5D">
        <w:rPr>
          <w:rFonts w:ascii="TH SarabunPSK" w:hAnsi="TH SarabunPSK" w:cs="TH SarabunPSK"/>
          <w:sz w:val="32"/>
          <w:szCs w:val="32"/>
        </w:rPr>
        <w:tab/>
      </w:r>
      <w:r w:rsidR="00591810">
        <w:rPr>
          <w:rFonts w:ascii="TH SarabunPSK" w:hAnsi="TH SarabunPSK" w:cs="TH SarabunPSK"/>
          <w:sz w:val="32"/>
          <w:szCs w:val="32"/>
          <w:cs/>
        </w:rPr>
        <w:tab/>
      </w: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ตั้งใจฟัง</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22</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 xml:space="preserve">เพราะเป็นสถานการณ์ ที่ควรต้องกล่าวคำขอโทษ คือคำตอบ ที่ว่า </w:t>
      </w:r>
      <w:r w:rsidRPr="00015A5D">
        <w:rPr>
          <w:rFonts w:ascii="TH SarabunPSK" w:hAnsi="TH SarabunPSK" w:cs="TH SarabunPSK"/>
          <w:sz w:val="32"/>
          <w:szCs w:val="32"/>
        </w:rPr>
        <w:t xml:space="preserve">I’m so sorry </w:t>
      </w:r>
    </w:p>
    <w:p w:rsidR="001C01E5" w:rsidRPr="00015A5D" w:rsidRDefault="00591810" w:rsidP="00591810">
      <w:pPr>
        <w:spacing w:after="0" w:line="240" w:lineRule="auto"/>
        <w:ind w:left="720" w:firstLine="720"/>
        <w:rPr>
          <w:rFonts w:ascii="TH SarabunPSK" w:hAnsi="TH SarabunPSK" w:cs="TH SarabunPSK"/>
          <w:sz w:val="32"/>
          <w:szCs w:val="32"/>
        </w:rPr>
      </w:pPr>
      <w:r>
        <w:rPr>
          <w:rFonts w:ascii="TH SarabunPSK" w:hAnsi="TH SarabunPSK" w:cs="TH SarabunPSK"/>
          <w:sz w:val="32"/>
          <w:szCs w:val="32"/>
          <w:cs/>
        </w:rPr>
        <w:t>เพราะ</w:t>
      </w:r>
      <w:r w:rsidR="001C01E5" w:rsidRPr="00015A5D">
        <w:rPr>
          <w:rFonts w:ascii="TH SarabunPSK" w:hAnsi="TH SarabunPSK" w:cs="TH SarabunPSK"/>
          <w:sz w:val="32"/>
          <w:szCs w:val="32"/>
          <w:cs/>
        </w:rPr>
        <w:t xml:space="preserve">เหตุการณ์เราไปนั่งที่ของผู้อื่น </w:t>
      </w:r>
    </w:p>
    <w:p w:rsidR="001C01E5" w:rsidRPr="00015A5D" w:rsidRDefault="001C01E5" w:rsidP="00591810">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 เพียงแต่พูดเล่น</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 ไม่เป็นไร</w:t>
      </w:r>
    </w:p>
    <w:p w:rsidR="001C01E5"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004C3352">
        <w:rPr>
          <w:rFonts w:ascii="TH SarabunPSK" w:hAnsi="TH SarabunPSK" w:cs="TH SarabunPSK"/>
          <w:sz w:val="32"/>
          <w:szCs w:val="32"/>
          <w:cs/>
        </w:rPr>
        <w:t>หมายถึง ไม่เป็นไร</w:t>
      </w:r>
    </w:p>
    <w:p w:rsidR="004C3352" w:rsidRPr="00015A5D" w:rsidRDefault="004C3352" w:rsidP="00591810">
      <w:pPr>
        <w:spacing w:after="0" w:line="240" w:lineRule="auto"/>
        <w:ind w:left="1134" w:firstLine="306"/>
        <w:rPr>
          <w:rFonts w:ascii="TH SarabunPSK" w:hAnsi="TH SarabunPSK" w:cs="TH SarabunPSK"/>
          <w:sz w:val="32"/>
          <w:szCs w:val="32"/>
        </w:rPr>
      </w:pP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23</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2</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Get better soon </w:t>
      </w:r>
      <w:r w:rsidR="00CB6642">
        <w:rPr>
          <w:rFonts w:ascii="TH SarabunPSK" w:hAnsi="TH SarabunPSK" w:cs="TH SarabunPSK"/>
          <w:sz w:val="32"/>
          <w:szCs w:val="32"/>
          <w:cs/>
        </w:rPr>
        <w:t>หมายถึง ขอให้หายเร็วๆ</w:t>
      </w:r>
      <w:r>
        <w:rPr>
          <w:rFonts w:ascii="TH SarabunPSK" w:hAnsi="TH SarabunPSK" w:cs="TH SarabunPSK"/>
          <w:sz w:val="32"/>
          <w:szCs w:val="32"/>
          <w:cs/>
        </w:rPr>
        <w:t xml:space="preserve"> ซึ่งตอบโจทย์ในการถามเรื่องเจ็บ</w:t>
      </w:r>
      <w:r w:rsidRPr="00015A5D">
        <w:rPr>
          <w:rFonts w:ascii="TH SarabunPSK" w:hAnsi="TH SarabunPSK" w:cs="TH SarabunPSK"/>
          <w:sz w:val="32"/>
          <w:szCs w:val="32"/>
          <w:cs/>
        </w:rPr>
        <w:t>ป่วย</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เป็นการตอบแสดงความยินดี</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เป็นการพูดด้วยความยินดี</w:t>
      </w:r>
    </w:p>
    <w:p w:rsidR="001C01E5" w:rsidRPr="00015A5D" w:rsidRDefault="001C01E5" w:rsidP="00591810">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เป็นการกล่าวขอให้เดินทางโดยปลอดภัย</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24</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2</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Could I borrow yours? </w:t>
      </w:r>
      <w:r w:rsidR="00CB6642">
        <w:rPr>
          <w:rFonts w:ascii="TH SarabunPSK" w:hAnsi="TH SarabunPSK" w:cs="TH SarabunPSK"/>
          <w:sz w:val="32"/>
          <w:szCs w:val="32"/>
          <w:cs/>
        </w:rPr>
        <w:t>ซึ่งหมายถึง ขอยืมปากกาของคุ</w:t>
      </w:r>
      <w:r w:rsidRPr="00015A5D">
        <w:rPr>
          <w:rFonts w:ascii="TH SarabunPSK" w:hAnsi="TH SarabunPSK" w:cs="TH SarabunPSK"/>
          <w:sz w:val="32"/>
          <w:szCs w:val="32"/>
          <w:cs/>
        </w:rPr>
        <w:t>ณได้ไหมเพราะผู้พูดลืมปากกา</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 คุณต้องการสักด้ามไหม</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 ฉันสามารถให้ปากกากับคุณได้ไหม</w:t>
      </w:r>
    </w:p>
    <w:p w:rsidR="00591810" w:rsidRPr="00015A5D" w:rsidRDefault="001C01E5" w:rsidP="00172E3D">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ฉันให้คุณยืมสักเอาไหม</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25</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Would pass me the pepper, please? </w:t>
      </w:r>
      <w:r w:rsidRPr="00015A5D">
        <w:rPr>
          <w:rFonts w:ascii="TH SarabunPSK" w:hAnsi="TH SarabunPSK" w:cs="TH SarabunPSK"/>
          <w:sz w:val="32"/>
          <w:szCs w:val="32"/>
          <w:cs/>
        </w:rPr>
        <w:t>หมายถึงขอความช่วยเหลือให้ส่งพริกไทยให้ด้วย</w:t>
      </w:r>
    </w:p>
    <w:p w:rsidR="001C01E5" w:rsidRPr="00015A5D" w:rsidRDefault="001C01E5" w:rsidP="0059181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ซึ่งเป็นการตอบโจทย์ที่มีคำตอบรับว่า นี่ไงอยู่นี่</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ราคาเท่าไหร่</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คุณต้องการเครื่องดื่มอะไร</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 คุณต้องการยาบ้างไหม</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26</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I would like to introduce my friend. </w:t>
      </w:r>
      <w:r w:rsidRPr="00015A5D">
        <w:rPr>
          <w:rFonts w:ascii="TH SarabunPSK" w:hAnsi="TH SarabunPSK" w:cs="TH SarabunPSK"/>
          <w:sz w:val="32"/>
          <w:szCs w:val="32"/>
          <w:cs/>
        </w:rPr>
        <w:t>ซึ่งหมายถึง</w:t>
      </w:r>
      <w:r w:rsidR="00591810">
        <w:rPr>
          <w:rFonts w:ascii="TH SarabunPSK" w:hAnsi="TH SarabunPSK" w:cs="TH SarabunPSK"/>
          <w:sz w:val="32"/>
          <w:szCs w:val="32"/>
          <w:cs/>
        </w:rPr>
        <w:t xml:space="preserve"> ฉันขอแนะนำเพื่อนให้คุณรู้จักซึ่ง</w:t>
      </w:r>
      <w:r w:rsidRPr="00015A5D">
        <w:rPr>
          <w:rFonts w:ascii="TH SarabunPSK" w:hAnsi="TH SarabunPSK" w:cs="TH SarabunPSK"/>
          <w:sz w:val="32"/>
          <w:szCs w:val="32"/>
          <w:cs/>
        </w:rPr>
        <w:t>อยู่</w:t>
      </w:r>
    </w:p>
    <w:p w:rsidR="001C01E5" w:rsidRPr="00015A5D" w:rsidRDefault="001C01E5" w:rsidP="0059181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ในสถานการณ์ที่เพื่อนมาพบกันและมีเพื่อนใหม่มาด้วย</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คุณสบายดีไหม</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 คุณต้องการพบเพื่อนของฉันไหม</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คุณต้องการรู้เรื่องของมาร์คไหม</w:t>
      </w:r>
    </w:p>
    <w:p w:rsidR="00591810" w:rsidRDefault="001C01E5" w:rsidP="0059181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27</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I tried to stop the car but my brake didn’t work. </w:t>
      </w:r>
      <w:r w:rsidRPr="00015A5D">
        <w:rPr>
          <w:rFonts w:ascii="TH SarabunPSK" w:hAnsi="TH SarabunPSK" w:cs="TH SarabunPSK"/>
          <w:sz w:val="32"/>
          <w:szCs w:val="32"/>
          <w:cs/>
        </w:rPr>
        <w:t>หมายถึงเป็นการที่เบรกไม่ทำงานขณะขับรถ จึงทำให้เกิดอุบัติเหตุตามสถานการณ์ที่กำหนดให้ว่าเป็นการเกิดอุบัติเหตุบน</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ท้องถนน</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 ฉันพยายามขับรถให้เร็วที่สุด</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 ฉันไม่สามารถจำอะไรได้</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004C3352">
        <w:rPr>
          <w:rFonts w:ascii="TH SarabunPSK" w:hAnsi="TH SarabunPSK" w:cs="TH SarabunPSK"/>
          <w:sz w:val="32"/>
          <w:szCs w:val="32"/>
          <w:cs/>
        </w:rPr>
        <w:t>หมายถึง ฉันไม่ต้องพ</w:t>
      </w:r>
      <w:r w:rsidR="004C3352">
        <w:rPr>
          <w:rFonts w:ascii="TH SarabunPSK" w:hAnsi="TH SarabunPSK" w:cs="TH SarabunPSK" w:hint="cs"/>
          <w:sz w:val="32"/>
          <w:szCs w:val="32"/>
          <w:cs/>
          <w:lang w:val="en-AU"/>
        </w:rPr>
        <w:t>ู</w:t>
      </w:r>
      <w:r w:rsidRPr="00015A5D">
        <w:rPr>
          <w:rFonts w:ascii="TH SarabunPSK" w:hAnsi="TH SarabunPSK" w:cs="TH SarabunPSK"/>
          <w:sz w:val="32"/>
          <w:szCs w:val="32"/>
          <w:cs/>
        </w:rPr>
        <w:t>ดอะไรตอนนี้ จะรอทนายก่อน</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28</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I am very sorry, Sir. I don’t understand all. </w:t>
      </w:r>
      <w:r w:rsidRPr="00015A5D">
        <w:rPr>
          <w:rFonts w:ascii="TH SarabunPSK" w:hAnsi="TH SarabunPSK" w:cs="TH SarabunPSK"/>
          <w:sz w:val="32"/>
          <w:szCs w:val="32"/>
          <w:cs/>
        </w:rPr>
        <w:t>หมายถึงฉันเสียใจมากฉันไม่เข้าใจเลย</w:t>
      </w:r>
    </w:p>
    <w:p w:rsidR="001C01E5" w:rsidRPr="00015A5D" w:rsidRDefault="001C01E5" w:rsidP="0059181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เป็นการตอบคำถามครูขณะที่ทำการสอนในห้องเรียน แล้วครูถามว่าเข้าใจไหม </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 ฉันเข้าใจดีแล้ว</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 ฉันไม่มีความคิดเห็น</w:t>
      </w:r>
    </w:p>
    <w:p w:rsidR="001C01E5" w:rsidRPr="00015A5D" w:rsidRDefault="001C01E5" w:rsidP="00591810">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 xml:space="preserve">หมายถึง ฉันไม่ได้นำหนังสือมา </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29</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2</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August </w:t>
      </w:r>
      <w:r w:rsidRPr="00015A5D">
        <w:rPr>
          <w:rFonts w:ascii="TH SarabunPSK" w:hAnsi="TH SarabunPSK" w:cs="TH SarabunPSK"/>
          <w:sz w:val="32"/>
          <w:szCs w:val="32"/>
          <w:cs/>
        </w:rPr>
        <w:t>เดือนสิงหาคมเพราะคำถามถามว่าเดือนที่แปดของปี คือเดือนอะไร</w:t>
      </w:r>
    </w:p>
    <w:p w:rsidR="001C01E5" w:rsidRPr="00015A5D" w:rsidRDefault="001C01E5" w:rsidP="00591810">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หมายความว่าเดือนมีนาคม เป็นเดือนที่สามของปี</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หมายความว่าเดือนพฤศจิกายน</w:t>
      </w:r>
      <w:r w:rsidR="00AB2035">
        <w:rPr>
          <w:rFonts w:ascii="TH SarabunPSK" w:hAnsi="TH SarabunPSK" w:cs="TH SarabunPSK" w:hint="cs"/>
          <w:sz w:val="32"/>
          <w:szCs w:val="32"/>
          <w:cs/>
        </w:rPr>
        <w:t xml:space="preserve"> </w:t>
      </w:r>
      <w:r w:rsidR="00AB2035">
        <w:rPr>
          <w:rFonts w:ascii="TH SarabunPSK" w:hAnsi="TH SarabunPSK" w:cs="TH SarabunPSK"/>
          <w:sz w:val="32"/>
          <w:szCs w:val="32"/>
          <w:cs/>
        </w:rPr>
        <w:t>เป็นเดือนที่</w:t>
      </w:r>
      <w:r w:rsidRPr="00015A5D">
        <w:rPr>
          <w:rFonts w:ascii="TH SarabunPSK" w:hAnsi="TH SarabunPSK" w:cs="TH SarabunPSK"/>
          <w:sz w:val="32"/>
          <w:szCs w:val="32"/>
          <w:cs/>
        </w:rPr>
        <w:t>สิบเอ็ดของปี</w:t>
      </w:r>
    </w:p>
    <w:p w:rsidR="001C01E5"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หมายความว่าเดือนกันยายน</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เป็นเดือนที่เก้าของปี</w:t>
      </w:r>
    </w:p>
    <w:p w:rsidR="00172E3D" w:rsidRDefault="00172E3D" w:rsidP="00591810">
      <w:pPr>
        <w:spacing w:after="0" w:line="240" w:lineRule="auto"/>
        <w:ind w:left="981" w:firstLine="459"/>
        <w:rPr>
          <w:rFonts w:ascii="TH SarabunPSK" w:hAnsi="TH SarabunPSK" w:cs="TH SarabunPSK"/>
          <w:sz w:val="32"/>
          <w:szCs w:val="32"/>
        </w:rPr>
      </w:pPr>
    </w:p>
    <w:p w:rsidR="00172E3D" w:rsidRDefault="00172E3D" w:rsidP="00591810">
      <w:pPr>
        <w:spacing w:after="0" w:line="240" w:lineRule="auto"/>
        <w:ind w:left="981" w:firstLine="459"/>
        <w:rPr>
          <w:rFonts w:ascii="TH SarabunPSK" w:hAnsi="TH SarabunPSK" w:cs="TH SarabunPSK"/>
          <w:sz w:val="32"/>
          <w:szCs w:val="32"/>
        </w:rPr>
      </w:pPr>
    </w:p>
    <w:p w:rsidR="00172E3D" w:rsidRPr="00015A5D" w:rsidRDefault="00172E3D" w:rsidP="00591810">
      <w:pPr>
        <w:spacing w:after="0" w:line="240" w:lineRule="auto"/>
        <w:ind w:left="981" w:firstLine="459"/>
        <w:rPr>
          <w:rFonts w:ascii="TH SarabunPSK" w:hAnsi="TH SarabunPSK" w:cs="TH SarabunPSK"/>
          <w:sz w:val="32"/>
          <w:szCs w:val="32"/>
        </w:rPr>
      </w:pP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30</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แปลว่าขอโทษครับ</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ผมโทรผิดเบอร์ เพราะสอดคล้องกับ ประโยคที่มาก่อนคือ คุณจอห์น</w:t>
      </w:r>
    </w:p>
    <w:p w:rsidR="001C01E5" w:rsidRPr="00015A5D" w:rsidRDefault="001C01E5" w:rsidP="0059181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หรือ ดิฉันไม่รู้จักเขา </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อย่ากังวลไปเลย</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หมายความว่า ได้เลยผมจะคุยกับเขา</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หมายความว่า ขอบคุณมากครับ</w:t>
      </w:r>
    </w:p>
    <w:p w:rsidR="001C01E5" w:rsidRPr="00015A5D" w:rsidRDefault="001C01E5" w:rsidP="0059181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31</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2</w:t>
      </w:r>
      <w:r w:rsidRPr="00015A5D">
        <w:rPr>
          <w:rFonts w:ascii="TH SarabunPSK" w:hAnsi="TH SarabunPSK" w:cs="TH SarabunPSK"/>
          <w:sz w:val="32"/>
          <w:szCs w:val="32"/>
          <w:cs/>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แปลว่าฉันรีบจริงๆ ซึ่งสอดคล้องกับประโยคที่ตามมาคือ อย่ากังวลไปเลยน่าใช้เวลาไม่นานหรอกในการชงเครื่องดื่ม</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ฉันหิว</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 xml:space="preserve">หมายความว่า ก็ดีนะแต่ฉันชอบชา </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w:t>
      </w:r>
      <w:r w:rsidRPr="00015A5D">
        <w:rPr>
          <w:rFonts w:ascii="TH SarabunPSK" w:hAnsi="TH SarabunPSK" w:cs="TH SarabunPSK"/>
          <w:sz w:val="32"/>
          <w:szCs w:val="32"/>
          <w:cs/>
        </w:rPr>
        <w:t xml:space="preserve">หมายความว่า ขอโทษนะฉันไม่ทราบอะไรเกี่ยวกับเรื่องนี้เลย </w:t>
      </w:r>
    </w:p>
    <w:p w:rsidR="00591810" w:rsidRPr="00C03511" w:rsidRDefault="001C01E5" w:rsidP="001C01E5">
      <w:pPr>
        <w:spacing w:after="0" w:line="240" w:lineRule="auto"/>
        <w:rPr>
          <w:rFonts w:ascii="TH SarabunPSK" w:hAnsi="TH SarabunPSK" w:cs="TH SarabunPSK"/>
          <w:sz w:val="32"/>
          <w:szCs w:val="32"/>
        </w:rPr>
      </w:pPr>
      <w:r w:rsidRPr="00C03511">
        <w:rPr>
          <w:rFonts w:ascii="TH SarabunPSK" w:hAnsi="TH SarabunPSK" w:cs="TH SarabunPSK"/>
          <w:sz w:val="32"/>
          <w:szCs w:val="32"/>
        </w:rPr>
        <w:t>32</w:t>
      </w:r>
      <w:r w:rsidRPr="00C03511">
        <w:rPr>
          <w:rFonts w:ascii="TH SarabunPSK" w:hAnsi="TH SarabunPSK" w:cs="TH SarabunPSK"/>
          <w:sz w:val="32"/>
          <w:szCs w:val="32"/>
          <w:cs/>
        </w:rPr>
        <w:t xml:space="preserve">.  </w:t>
      </w:r>
      <w:r w:rsidRPr="00C03511">
        <w:rPr>
          <w:rFonts w:ascii="TH SarabunPSK" w:hAnsi="TH SarabunPSK" w:cs="TH SarabunPSK"/>
          <w:b/>
          <w:bCs/>
          <w:sz w:val="32"/>
          <w:szCs w:val="32"/>
          <w:cs/>
        </w:rPr>
        <w:t xml:space="preserve">ตอบข้อ </w:t>
      </w:r>
      <w:r w:rsidRPr="00C03511">
        <w:rPr>
          <w:rFonts w:ascii="TH SarabunPSK" w:hAnsi="TH SarabunPSK" w:cs="TH SarabunPSK"/>
          <w:b/>
          <w:bCs/>
          <w:sz w:val="32"/>
          <w:szCs w:val="32"/>
        </w:rPr>
        <w:t>4</w:t>
      </w:r>
      <w:r w:rsidRPr="00C03511">
        <w:rPr>
          <w:rFonts w:ascii="TH SarabunPSK" w:hAnsi="TH SarabunPSK" w:cs="TH SarabunPSK"/>
          <w:sz w:val="32"/>
          <w:szCs w:val="32"/>
          <w:cs/>
        </w:rPr>
        <w:t xml:space="preserve"> </w:t>
      </w:r>
      <w:r w:rsidR="00591810" w:rsidRPr="00C03511">
        <w:rPr>
          <w:rFonts w:ascii="TH SarabunPSK" w:hAnsi="TH SarabunPSK" w:cs="TH SarabunPSK"/>
          <w:sz w:val="32"/>
          <w:szCs w:val="32"/>
          <w:cs/>
        </w:rPr>
        <w:tab/>
      </w:r>
      <w:r w:rsidRPr="00C03511">
        <w:rPr>
          <w:rFonts w:ascii="TH SarabunPSK" w:hAnsi="TH SarabunPSK" w:cs="TH SarabunPSK"/>
          <w:sz w:val="32"/>
          <w:szCs w:val="32"/>
          <w:cs/>
        </w:rPr>
        <w:t xml:space="preserve">เพราะเป็นประโยคตอบรับคำขอบคุณ </w:t>
      </w:r>
    </w:p>
    <w:p w:rsidR="00591810" w:rsidRPr="00C03511" w:rsidRDefault="001C01E5" w:rsidP="00591810">
      <w:pPr>
        <w:spacing w:after="0" w:line="240" w:lineRule="auto"/>
        <w:ind w:left="720" w:firstLine="720"/>
        <w:rPr>
          <w:rFonts w:ascii="TH SarabunPSK" w:hAnsi="TH SarabunPSK" w:cs="TH SarabunPSK"/>
          <w:sz w:val="32"/>
          <w:szCs w:val="32"/>
        </w:rPr>
      </w:pPr>
      <w:r w:rsidRPr="00C03511">
        <w:rPr>
          <w:rFonts w:ascii="TH SarabunPSK" w:hAnsi="TH SarabunPSK" w:cs="TH SarabunPSK"/>
          <w:sz w:val="32"/>
          <w:szCs w:val="32"/>
          <w:cs/>
        </w:rPr>
        <w:t xml:space="preserve">ข้อ </w:t>
      </w:r>
      <w:r w:rsidRPr="00C03511">
        <w:rPr>
          <w:rFonts w:ascii="TH SarabunPSK" w:hAnsi="TH SarabunPSK" w:cs="TH SarabunPSK"/>
          <w:sz w:val="32"/>
          <w:szCs w:val="32"/>
        </w:rPr>
        <w:t xml:space="preserve">1 </w:t>
      </w:r>
      <w:r w:rsidR="00C03511" w:rsidRPr="00C03511">
        <w:rPr>
          <w:rFonts w:ascii="TH SarabunPSK" w:hAnsi="TH SarabunPSK" w:cs="TH SarabunPSK" w:hint="cs"/>
          <w:sz w:val="32"/>
          <w:szCs w:val="32"/>
          <w:cs/>
        </w:rPr>
        <w:t>หมายความว่า ตกลง</w:t>
      </w:r>
    </w:p>
    <w:p w:rsidR="00591810" w:rsidRPr="00C03511" w:rsidRDefault="001C01E5" w:rsidP="00591810">
      <w:pPr>
        <w:spacing w:after="0" w:line="240" w:lineRule="auto"/>
        <w:ind w:left="1440"/>
        <w:rPr>
          <w:rFonts w:ascii="TH SarabunPSK" w:hAnsi="TH SarabunPSK" w:cs="TH SarabunPSK"/>
          <w:sz w:val="32"/>
          <w:szCs w:val="32"/>
        </w:rPr>
      </w:pPr>
      <w:r w:rsidRPr="00C03511">
        <w:rPr>
          <w:rFonts w:ascii="TH SarabunPSK" w:hAnsi="TH SarabunPSK" w:cs="TH SarabunPSK"/>
          <w:sz w:val="32"/>
          <w:szCs w:val="32"/>
          <w:cs/>
        </w:rPr>
        <w:t xml:space="preserve">ข้อ </w:t>
      </w:r>
      <w:r w:rsidRPr="00C03511">
        <w:rPr>
          <w:rFonts w:ascii="TH SarabunPSK" w:hAnsi="TH SarabunPSK" w:cs="TH SarabunPSK"/>
          <w:sz w:val="32"/>
          <w:szCs w:val="32"/>
        </w:rPr>
        <w:t xml:space="preserve">2 </w:t>
      </w:r>
      <w:r w:rsidR="00C03511" w:rsidRPr="00C03511">
        <w:rPr>
          <w:rFonts w:ascii="TH SarabunPSK" w:hAnsi="TH SarabunPSK" w:cs="TH SarabunPSK" w:hint="cs"/>
          <w:sz w:val="32"/>
          <w:szCs w:val="32"/>
          <w:cs/>
        </w:rPr>
        <w:t>หมายความว่า คุณก็เช่นกันนะ</w:t>
      </w:r>
    </w:p>
    <w:p w:rsidR="00C03511" w:rsidRPr="00C03511" w:rsidRDefault="001C01E5" w:rsidP="00591810">
      <w:pPr>
        <w:spacing w:after="0" w:line="240" w:lineRule="auto"/>
        <w:ind w:left="1440"/>
        <w:rPr>
          <w:rFonts w:ascii="TH SarabunPSK" w:eastAsia="Arial Unicode MS" w:hAnsi="TH SarabunPSK" w:cs="TH SarabunPSK"/>
          <w:sz w:val="32"/>
          <w:szCs w:val="32"/>
        </w:rPr>
      </w:pPr>
      <w:r w:rsidRPr="00C03511">
        <w:rPr>
          <w:rFonts w:ascii="TH SarabunPSK" w:hAnsi="TH SarabunPSK" w:cs="TH SarabunPSK"/>
          <w:sz w:val="32"/>
          <w:szCs w:val="32"/>
          <w:cs/>
        </w:rPr>
        <w:t xml:space="preserve">ข้อ </w:t>
      </w:r>
      <w:r w:rsidRPr="00C03511">
        <w:rPr>
          <w:rFonts w:ascii="TH SarabunPSK" w:hAnsi="TH SarabunPSK" w:cs="TH SarabunPSK"/>
          <w:sz w:val="32"/>
          <w:szCs w:val="32"/>
        </w:rPr>
        <w:t>3</w:t>
      </w:r>
      <w:r w:rsidRPr="00C03511">
        <w:rPr>
          <w:rFonts w:ascii="TH SarabunPSK" w:hAnsi="TH SarabunPSK" w:cs="TH SarabunPSK"/>
          <w:sz w:val="32"/>
          <w:szCs w:val="32"/>
          <w:cs/>
        </w:rPr>
        <w:t xml:space="preserve"> </w:t>
      </w:r>
      <w:r w:rsidR="00C03511" w:rsidRPr="00C03511">
        <w:rPr>
          <w:rFonts w:ascii="TH SarabunPSK" w:hAnsi="TH SarabunPSK" w:cs="TH SarabunPSK" w:hint="cs"/>
          <w:sz w:val="32"/>
          <w:szCs w:val="32"/>
          <w:cs/>
        </w:rPr>
        <w:t xml:space="preserve">ช่างมันเถอะ </w:t>
      </w:r>
      <w:r w:rsidR="00C03511" w:rsidRPr="00C03511">
        <w:rPr>
          <w:rFonts w:ascii="TH SarabunPSK" w:eastAsia="Arial Unicode MS" w:hAnsi="TH SarabunPSK" w:cs="TH SarabunPSK"/>
          <w:sz w:val="32"/>
          <w:szCs w:val="32"/>
          <w:cs/>
        </w:rPr>
        <w:t>ใช้ในกรณีที่เราพยายามอธิบายอะไรแล้วผู้ฟังไม่เข้าใจ เราก็เลยบอกเขาว่า</w:t>
      </w:r>
      <w:r w:rsidR="00C03511" w:rsidRPr="00C03511">
        <w:rPr>
          <w:rFonts w:ascii="TH SarabunPSK" w:eastAsia="Arial Unicode MS" w:hAnsi="TH SarabunPSK" w:cs="TH SarabunPSK"/>
          <w:sz w:val="32"/>
          <w:szCs w:val="32"/>
        </w:rPr>
        <w:t> </w:t>
      </w:r>
      <w:r w:rsidR="00C03511" w:rsidRPr="00C03511">
        <w:rPr>
          <w:rFonts w:ascii="TH SarabunPSK" w:eastAsia="Arial Unicode MS" w:hAnsi="TH SarabunPSK" w:cs="TH SarabunPSK" w:hint="cs"/>
          <w:sz w:val="32"/>
          <w:szCs w:val="32"/>
          <w:cs/>
        </w:rPr>
        <w:t xml:space="preserve">    </w:t>
      </w:r>
    </w:p>
    <w:p w:rsidR="001C01E5" w:rsidRPr="00591810" w:rsidRDefault="00C03511" w:rsidP="00591810">
      <w:pPr>
        <w:spacing w:after="0" w:line="240" w:lineRule="auto"/>
        <w:ind w:left="1440"/>
        <w:rPr>
          <w:rFonts w:ascii="TH SarabunPSK" w:hAnsi="TH SarabunPSK" w:cs="TH SarabunPSK"/>
          <w:color w:val="FF0000"/>
          <w:sz w:val="32"/>
          <w:szCs w:val="32"/>
        </w:rPr>
      </w:pPr>
      <w:r>
        <w:rPr>
          <w:rFonts w:ascii="TH SarabunPSK" w:eastAsia="Arial Unicode MS" w:hAnsi="TH SarabunPSK" w:cs="TH SarabunPSK" w:hint="cs"/>
          <w:color w:val="000000"/>
          <w:sz w:val="32"/>
          <w:szCs w:val="32"/>
          <w:cs/>
        </w:rPr>
        <w:t xml:space="preserve">        </w:t>
      </w:r>
      <w:r w:rsidRPr="00C03511">
        <w:rPr>
          <w:rFonts w:ascii="TH SarabunPSK" w:eastAsia="Arial Unicode MS" w:hAnsi="TH SarabunPSK" w:cs="TH SarabunPSK"/>
          <w:sz w:val="32"/>
          <w:szCs w:val="32"/>
        </w:rPr>
        <w:t>Never mind!</w:t>
      </w:r>
      <w:r w:rsidRPr="00C03511">
        <w:rPr>
          <w:rStyle w:val="apple-converted-space"/>
          <w:rFonts w:ascii="TH SarabunPSK" w:eastAsia="Arial Unicode MS" w:hAnsi="TH SarabunPSK" w:cs="TH SarabunPSK"/>
          <w:sz w:val="32"/>
          <w:szCs w:val="32"/>
        </w:rPr>
        <w:t> </w:t>
      </w:r>
      <w:r w:rsidRPr="00C03511">
        <w:rPr>
          <w:rFonts w:ascii="TH SarabunPSK" w:eastAsia="Arial Unicode MS" w:hAnsi="TH SarabunPSK" w:cs="TH SarabunPSK"/>
          <w:color w:val="000000"/>
          <w:sz w:val="32"/>
          <w:szCs w:val="32"/>
          <w:cs/>
        </w:rPr>
        <w:t>ซึ่งหมายถึงประมาณว่าเราขี้เกียจที่จะอธิบายต่อแล้ว</w:t>
      </w:r>
      <w:r w:rsidRPr="00C03511">
        <w:rPr>
          <w:rFonts w:ascii="TH SarabunIT๙" w:eastAsia="Arial Unicode MS" w:hAnsi="TH SarabunIT๙" w:cs="TH SarabunIT๙"/>
          <w:color w:val="000000"/>
          <w:sz w:val="28"/>
          <w:cs/>
        </w:rPr>
        <w:t xml:space="preserve"> </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33</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 xml:space="preserve">เพราะสอดคล้องกับ ประโยคตอบรับ </w:t>
      </w:r>
      <w:r w:rsidRPr="00015A5D">
        <w:rPr>
          <w:rFonts w:ascii="TH SarabunPSK" w:hAnsi="TH SarabunPSK" w:cs="TH SarabunPSK"/>
          <w:sz w:val="32"/>
          <w:szCs w:val="32"/>
        </w:rPr>
        <w:t>"Here you are."</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หมายความว่าให้นักเรียน</w:t>
      </w:r>
      <w:r w:rsidR="004C3352" w:rsidRPr="00015A5D">
        <w:rPr>
          <w:rFonts w:ascii="TH SarabunPSK" w:hAnsi="TH SarabunPSK" w:cs="TH SarabunPSK"/>
          <w:sz w:val="32"/>
          <w:szCs w:val="32"/>
          <w:cs/>
        </w:rPr>
        <w:t>ยืนเข้าแถว</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หมายความว่า ให้นักเรียน</w:t>
      </w:r>
      <w:r w:rsidR="004C3352" w:rsidRPr="00015A5D">
        <w:rPr>
          <w:rFonts w:ascii="TH SarabunPSK" w:hAnsi="TH SarabunPSK" w:cs="TH SarabunPSK"/>
          <w:sz w:val="32"/>
          <w:szCs w:val="32"/>
          <w:cs/>
        </w:rPr>
        <w:t>ทำงานเป็นกลุ่ม</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 xml:space="preserve">หมายความว่าให้นักเรียนเปิดหน้าต่าง </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34</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เพราะ เป็นประโยคขออนุญาตออกนอกห้อง</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มีอะไรให้ช่วยไหม</w:t>
      </w:r>
    </w:p>
    <w:p w:rsidR="001C01E5" w:rsidRPr="00015A5D" w:rsidRDefault="001C01E5" w:rsidP="00591810">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หมายความว่า ขอยืมปากกาได้ไหม</w:t>
      </w:r>
    </w:p>
    <w:p w:rsidR="001C01E5"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หมายความว่า ขออนุญาตเข้าห้อง</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35</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ตอบข้อ</w:t>
      </w:r>
      <w:r w:rsidRPr="00591810">
        <w:rPr>
          <w:rFonts w:ascii="TH SarabunPSK" w:hAnsi="TH SarabunPSK" w:cs="TH SarabunPSK"/>
          <w:b/>
          <w:bCs/>
          <w:sz w:val="32"/>
          <w:szCs w:val="32"/>
        </w:rPr>
        <w:t xml:space="preserve"> 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ซึ่งแปลว่า ขอพูดกับคุณทิม ซึ่งสอดคล้องกับบริบทที่ให้</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คุณทิมมาพูดได้ไหม</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หมายความว่า คุณทิมจะพูดภาษาอังกฤษได้ไหม </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หมายความว่า คุณทิมกับฉันควรจะพูดกันไหม</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36</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ซึ่งแปลว่า ตรงไปแล้วเลี้ยวขวา ซึ่งสอดคล้องกับบริบทที่ให้</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แล้วเจอกันใหม่</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หมายความว่า ไปธนาคาร </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หมายความว่า เสียเวลาของฉัน</w:t>
      </w:r>
    </w:p>
    <w:p w:rsidR="001C01E5" w:rsidRDefault="001C01E5" w:rsidP="00591810">
      <w:pPr>
        <w:spacing w:after="0" w:line="240" w:lineRule="auto"/>
        <w:ind w:left="828" w:firstLine="612"/>
        <w:rPr>
          <w:rFonts w:ascii="TH SarabunPSK" w:hAnsi="TH SarabunPSK" w:cs="TH SarabunPSK"/>
          <w:sz w:val="32"/>
          <w:szCs w:val="32"/>
        </w:rPr>
      </w:pPr>
      <w:r w:rsidRPr="00015A5D">
        <w:rPr>
          <w:rFonts w:ascii="TH SarabunPSK" w:hAnsi="TH SarabunPSK" w:cs="TH SarabunPSK"/>
          <w:sz w:val="32"/>
          <w:szCs w:val="32"/>
          <w:cs/>
        </w:rPr>
        <w:t>ซึ่งทั้งสามประโยคไม่สอดคล้องกับบริบท</w:t>
      </w:r>
    </w:p>
    <w:p w:rsidR="00172E3D" w:rsidRDefault="00172E3D" w:rsidP="00591810">
      <w:pPr>
        <w:spacing w:after="0" w:line="240" w:lineRule="auto"/>
        <w:ind w:left="828" w:firstLine="612"/>
        <w:rPr>
          <w:rFonts w:ascii="TH SarabunPSK" w:hAnsi="TH SarabunPSK" w:cs="TH SarabunPSK"/>
          <w:sz w:val="32"/>
          <w:szCs w:val="32"/>
        </w:rPr>
      </w:pPr>
    </w:p>
    <w:p w:rsidR="00172E3D" w:rsidRDefault="00172E3D" w:rsidP="00591810">
      <w:pPr>
        <w:spacing w:after="0" w:line="240" w:lineRule="auto"/>
        <w:ind w:left="828" w:firstLine="612"/>
        <w:rPr>
          <w:rFonts w:ascii="TH SarabunPSK" w:hAnsi="TH SarabunPSK" w:cs="TH SarabunPSK"/>
          <w:sz w:val="32"/>
          <w:szCs w:val="32"/>
        </w:rPr>
      </w:pPr>
    </w:p>
    <w:p w:rsidR="00AB2035" w:rsidRDefault="00AB2035" w:rsidP="00591810">
      <w:pPr>
        <w:spacing w:after="0" w:line="240" w:lineRule="auto"/>
        <w:ind w:left="828" w:firstLine="612"/>
        <w:rPr>
          <w:rFonts w:ascii="TH SarabunIT๙" w:eastAsia="Arial Unicode MS" w:hAnsi="TH SarabunIT๙" w:cs="TH SarabunIT๙"/>
          <w:color w:val="000000"/>
          <w:sz w:val="28"/>
        </w:rPr>
      </w:pPr>
    </w:p>
    <w:p w:rsidR="004C3352" w:rsidRPr="00015A5D" w:rsidRDefault="004C3352" w:rsidP="00591810">
      <w:pPr>
        <w:spacing w:after="0" w:line="240" w:lineRule="auto"/>
        <w:ind w:left="828" w:firstLine="612"/>
        <w:rPr>
          <w:rFonts w:ascii="TH SarabunPSK" w:hAnsi="TH SarabunPSK" w:cs="TH SarabunPSK"/>
          <w:sz w:val="32"/>
          <w:szCs w:val="32"/>
        </w:rPr>
      </w:pPr>
    </w:p>
    <w:p w:rsidR="00591810" w:rsidRPr="001A3B91" w:rsidRDefault="001C01E5" w:rsidP="001C01E5">
      <w:pPr>
        <w:spacing w:after="0" w:line="240" w:lineRule="auto"/>
        <w:rPr>
          <w:rFonts w:ascii="TH SarabunPSK" w:hAnsi="TH SarabunPSK" w:cs="TH SarabunPSK"/>
          <w:sz w:val="32"/>
          <w:szCs w:val="32"/>
          <w:lang w:val="en-AU"/>
        </w:rPr>
      </w:pPr>
      <w:r>
        <w:rPr>
          <w:rFonts w:ascii="TH SarabunPSK" w:hAnsi="TH SarabunPSK" w:cs="TH SarabunPSK"/>
          <w:sz w:val="32"/>
          <w:szCs w:val="32"/>
        </w:rPr>
        <w:lastRenderedPageBreak/>
        <w:t>37</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Yes, you may. </w:t>
      </w:r>
      <w:r w:rsidRPr="00015A5D">
        <w:rPr>
          <w:rFonts w:ascii="TH SarabunPSK" w:hAnsi="TH SarabunPSK" w:cs="TH SarabunPSK"/>
          <w:sz w:val="32"/>
          <w:szCs w:val="32"/>
          <w:cs/>
        </w:rPr>
        <w:t xml:space="preserve">เป็นประโยคตอบรับการขออนุญาต </w:t>
      </w:r>
      <w:r w:rsidR="001A3B91">
        <w:rPr>
          <w:rFonts w:ascii="TH SarabunPSK" w:hAnsi="TH SarabunPSK" w:cs="TH SarabunPSK" w:hint="cs"/>
          <w:sz w:val="32"/>
          <w:szCs w:val="32"/>
          <w:cs/>
        </w:rPr>
        <w:t xml:space="preserve">ซึ่งคำถามขึ้นต้นด้วย </w:t>
      </w:r>
      <w:r w:rsidR="001A3B91">
        <w:rPr>
          <w:rFonts w:ascii="TH SarabunPSK" w:hAnsi="TH SarabunPSK" w:cs="TH SarabunPSK"/>
          <w:sz w:val="32"/>
          <w:szCs w:val="32"/>
          <w:lang w:val="en-AU"/>
        </w:rPr>
        <w:t>May</w:t>
      </w:r>
    </w:p>
    <w:p w:rsidR="00591810" w:rsidRDefault="001C01E5" w:rsidP="00591810">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ข้อ </w:t>
      </w:r>
      <w:r w:rsidR="00591810">
        <w:rPr>
          <w:rFonts w:ascii="TH SarabunPSK" w:hAnsi="TH SarabunPSK" w:cs="TH SarabunPSK"/>
          <w:sz w:val="32"/>
          <w:szCs w:val="32"/>
        </w:rPr>
        <w:t>1</w:t>
      </w:r>
      <w:r w:rsidR="001A3B91">
        <w:rPr>
          <w:rFonts w:ascii="TH SarabunPSK" w:hAnsi="TH SarabunPSK" w:cs="TH SarabunPSK" w:hint="cs"/>
          <w:sz w:val="32"/>
          <w:szCs w:val="32"/>
          <w:cs/>
        </w:rPr>
        <w:t xml:space="preserve"> </w:t>
      </w:r>
      <w:r w:rsidR="001A3B91">
        <w:rPr>
          <w:rFonts w:ascii="TH SarabunPSK" w:hAnsi="TH SarabunPSK" w:cs="TH SarabunPSK"/>
          <w:sz w:val="32"/>
          <w:szCs w:val="32"/>
        </w:rPr>
        <w:t xml:space="preserve">Don’t worry </w:t>
      </w:r>
      <w:r w:rsidR="001A3B91">
        <w:rPr>
          <w:rFonts w:ascii="TH SarabunPSK" w:hAnsi="TH SarabunPSK" w:cs="TH SarabunPSK" w:hint="cs"/>
          <w:sz w:val="32"/>
          <w:szCs w:val="32"/>
          <w:cs/>
        </w:rPr>
        <w:t>อย่ากังวล</w:t>
      </w:r>
    </w:p>
    <w:p w:rsidR="00591810" w:rsidRPr="001A3B91" w:rsidRDefault="00591810" w:rsidP="00591810">
      <w:pPr>
        <w:spacing w:after="0" w:line="240" w:lineRule="auto"/>
        <w:ind w:left="720" w:firstLine="720"/>
        <w:rPr>
          <w:rFonts w:ascii="TH SarabunPSK" w:hAnsi="TH SarabunPSK" w:cs="TH SarabunPSK"/>
          <w:sz w:val="32"/>
          <w:szCs w:val="32"/>
          <w:cs/>
          <w:lang w:val="en-AU"/>
        </w:rPr>
      </w:pPr>
      <w:r>
        <w:rPr>
          <w:rFonts w:ascii="TH SarabunPSK" w:hAnsi="TH SarabunPSK" w:cs="TH SarabunPSK" w:hint="cs"/>
          <w:sz w:val="32"/>
          <w:szCs w:val="32"/>
          <w:cs/>
        </w:rPr>
        <w:t>ข้อ</w:t>
      </w:r>
      <w:r w:rsidR="001C01E5" w:rsidRPr="00015A5D">
        <w:rPr>
          <w:rFonts w:ascii="TH SarabunPSK" w:hAnsi="TH SarabunPSK" w:cs="TH SarabunPSK"/>
          <w:sz w:val="32"/>
          <w:szCs w:val="32"/>
        </w:rPr>
        <w:t xml:space="preserve"> </w:t>
      </w:r>
      <w:r>
        <w:rPr>
          <w:rFonts w:ascii="TH SarabunPSK" w:hAnsi="TH SarabunPSK" w:cs="TH SarabunPSK"/>
          <w:sz w:val="32"/>
          <w:szCs w:val="32"/>
        </w:rPr>
        <w:t>2</w:t>
      </w:r>
      <w:r w:rsidR="001A3B91">
        <w:rPr>
          <w:rFonts w:ascii="TH SarabunPSK" w:hAnsi="TH SarabunPSK" w:cs="TH SarabunPSK" w:hint="cs"/>
          <w:sz w:val="32"/>
          <w:szCs w:val="32"/>
          <w:cs/>
        </w:rPr>
        <w:t xml:space="preserve"> </w:t>
      </w:r>
      <w:r w:rsidR="001A3B91">
        <w:rPr>
          <w:rFonts w:ascii="TH SarabunPSK" w:hAnsi="TH SarabunPSK" w:cs="TH SarabunPSK"/>
          <w:sz w:val="32"/>
          <w:szCs w:val="32"/>
          <w:lang w:val="en-AU"/>
        </w:rPr>
        <w:t xml:space="preserve">No, of course not </w:t>
      </w:r>
      <w:r w:rsidR="001A3B91">
        <w:rPr>
          <w:rFonts w:ascii="TH SarabunPSK" w:hAnsi="TH SarabunPSK" w:cs="TH SarabunPSK" w:hint="cs"/>
          <w:sz w:val="32"/>
          <w:szCs w:val="32"/>
          <w:cs/>
          <w:lang w:val="en-AU"/>
        </w:rPr>
        <w:t>ไม่อนุญาต</w:t>
      </w:r>
    </w:p>
    <w:p w:rsidR="001C01E5" w:rsidRDefault="00591810" w:rsidP="00591810">
      <w:pPr>
        <w:spacing w:after="0" w:line="240" w:lineRule="auto"/>
        <w:ind w:left="720" w:firstLine="720"/>
        <w:rPr>
          <w:rFonts w:ascii="TH SarabunPSK" w:hAnsi="TH SarabunPSK" w:cs="TH SarabunPSK"/>
          <w:sz w:val="32"/>
          <w:szCs w:val="32"/>
          <w:lang w:val="en-AU"/>
        </w:rPr>
      </w:pPr>
      <w:r>
        <w:rPr>
          <w:rFonts w:ascii="TH SarabunPSK" w:hAnsi="TH SarabunPSK" w:cs="TH SarabunPSK" w:hint="cs"/>
          <w:sz w:val="32"/>
          <w:szCs w:val="32"/>
          <w:cs/>
        </w:rPr>
        <w:t>ข้อ</w:t>
      </w:r>
      <w:r w:rsidR="001C01E5" w:rsidRPr="00015A5D">
        <w:rPr>
          <w:rFonts w:ascii="TH SarabunPSK" w:hAnsi="TH SarabunPSK" w:cs="TH SarabunPSK"/>
          <w:sz w:val="32"/>
          <w:szCs w:val="32"/>
        </w:rPr>
        <w:t xml:space="preserve"> 4</w:t>
      </w:r>
      <w:r w:rsidR="001C01E5" w:rsidRPr="00015A5D">
        <w:rPr>
          <w:rFonts w:ascii="TH SarabunPSK" w:hAnsi="TH SarabunPSK" w:cs="TH SarabunPSK"/>
          <w:sz w:val="32"/>
          <w:szCs w:val="32"/>
          <w:cs/>
        </w:rPr>
        <w:t xml:space="preserve"> </w:t>
      </w:r>
      <w:r w:rsidR="001A3B91">
        <w:rPr>
          <w:rFonts w:ascii="TH SarabunPSK" w:hAnsi="TH SarabunPSK" w:cs="TH SarabunPSK"/>
          <w:sz w:val="32"/>
          <w:szCs w:val="32"/>
          <w:lang w:val="en-AU"/>
        </w:rPr>
        <w:t xml:space="preserve">I’m afraid you can not </w:t>
      </w:r>
      <w:r w:rsidR="001A3B91">
        <w:rPr>
          <w:rFonts w:ascii="TH SarabunPSK" w:hAnsi="TH SarabunPSK" w:cs="TH SarabunPSK" w:hint="cs"/>
          <w:sz w:val="32"/>
          <w:szCs w:val="32"/>
          <w:cs/>
          <w:lang w:val="en-AU"/>
        </w:rPr>
        <w:t>ฉันคิดว่าคุณไม่สามารถทำได้</w:t>
      </w:r>
    </w:p>
    <w:p w:rsidR="001A3B91" w:rsidRPr="001A3B91" w:rsidRDefault="001A3B91" w:rsidP="00591810">
      <w:pPr>
        <w:spacing w:after="0" w:line="240" w:lineRule="auto"/>
        <w:ind w:left="720" w:firstLine="720"/>
        <w:rPr>
          <w:rFonts w:ascii="TH SarabunPSK" w:hAnsi="TH SarabunPSK" w:cs="TH SarabunPSK"/>
          <w:sz w:val="32"/>
          <w:szCs w:val="32"/>
          <w:cs/>
          <w:lang w:val="en-AU"/>
        </w:rPr>
      </w:pPr>
      <w:r>
        <w:rPr>
          <w:rFonts w:ascii="TH SarabunPSK" w:hAnsi="TH SarabunPSK" w:cs="TH SarabunPSK" w:hint="cs"/>
          <w:sz w:val="32"/>
          <w:szCs w:val="32"/>
          <w:cs/>
          <w:lang w:val="en-AU"/>
        </w:rPr>
        <w:t>ซึ่งในคำตอบข้อ 1</w:t>
      </w:r>
      <w:r>
        <w:rPr>
          <w:rFonts w:ascii="TH SarabunPSK" w:hAnsi="TH SarabunPSK" w:cs="TH SarabunPSK"/>
          <w:sz w:val="32"/>
          <w:szCs w:val="32"/>
          <w:lang w:val="en-AU"/>
        </w:rPr>
        <w:t xml:space="preserve">, 2 </w:t>
      </w:r>
      <w:r>
        <w:rPr>
          <w:rFonts w:ascii="TH SarabunPSK" w:hAnsi="TH SarabunPSK" w:cs="TH SarabunPSK" w:hint="cs"/>
          <w:sz w:val="32"/>
          <w:szCs w:val="32"/>
          <w:cs/>
          <w:lang w:val="en-AU"/>
        </w:rPr>
        <w:t xml:space="preserve">และ 4 ไม่สอดคล้องกับบทสนทนา เพราะหลังจากนั้น </w:t>
      </w:r>
      <w:r>
        <w:rPr>
          <w:rFonts w:ascii="TH SarabunPSK" w:hAnsi="TH SarabunPSK" w:cs="TH SarabunPSK"/>
          <w:sz w:val="32"/>
          <w:szCs w:val="32"/>
          <w:lang w:val="en-AU"/>
        </w:rPr>
        <w:t xml:space="preserve">Peter </w:t>
      </w:r>
      <w:r>
        <w:rPr>
          <w:rFonts w:ascii="TH SarabunPSK" w:hAnsi="TH SarabunPSK" w:cs="TH SarabunPSK" w:hint="cs"/>
          <w:sz w:val="32"/>
          <w:szCs w:val="32"/>
          <w:cs/>
          <w:lang w:val="en-AU"/>
        </w:rPr>
        <w:t>กล่าวขอบคุณ</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38</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3</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cs/>
        </w:rPr>
        <w:t xml:space="preserve">แปลว่า มีอะไรให้ช่วยไหม ซึ่งสอดคล้องกับบริบทที่กำหนดให้ </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คุณต้องการอะไร</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หมายความว่า คุณกำลังทำอะไร</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หมายความว่า ขออนุญาตเข้าห้อง</w:t>
      </w:r>
    </w:p>
    <w:p w:rsidR="001C01E5" w:rsidRPr="00015A5D" w:rsidRDefault="001C01E5" w:rsidP="00591810">
      <w:pPr>
        <w:spacing w:after="0" w:line="240" w:lineRule="auto"/>
        <w:ind w:left="828" w:firstLine="612"/>
        <w:rPr>
          <w:rFonts w:ascii="TH SarabunPSK" w:hAnsi="TH SarabunPSK" w:cs="TH SarabunPSK"/>
          <w:sz w:val="32"/>
          <w:szCs w:val="32"/>
          <w:cs/>
        </w:rPr>
      </w:pPr>
      <w:r w:rsidRPr="00015A5D">
        <w:rPr>
          <w:rFonts w:ascii="TH SarabunPSK" w:hAnsi="TH SarabunPSK" w:cs="TH SarabunPSK"/>
          <w:sz w:val="32"/>
          <w:szCs w:val="32"/>
          <w:cs/>
        </w:rPr>
        <w:t>ทั้งสามประโยคไม่สอดคล้องกับบทสนทนาที่กำหนดให้</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39</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It's my pleasure. </w:t>
      </w:r>
      <w:r w:rsidRPr="00015A5D">
        <w:rPr>
          <w:rFonts w:ascii="TH SarabunPSK" w:hAnsi="TH SarabunPSK" w:cs="TH SarabunPSK"/>
          <w:sz w:val="32"/>
          <w:szCs w:val="32"/>
          <w:cs/>
        </w:rPr>
        <w:t>ด้วยความเต็มใจ</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มันเป็นงานของฉัน</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หมายความว่า อย่ากังวล </w:t>
      </w:r>
    </w:p>
    <w:p w:rsidR="001C01E5" w:rsidRPr="00015A5D"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หมายความว่า แล้วเจอกันใหม่</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40</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1</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001A3B91">
        <w:rPr>
          <w:rFonts w:ascii="TH SarabunPSK" w:hAnsi="TH SarabunPSK" w:cs="TH SarabunPSK"/>
          <w:sz w:val="32"/>
          <w:szCs w:val="32"/>
          <w:cs/>
        </w:rPr>
        <w:t>เพราะเป็นคำตอบที่บอกเวลาอีกสิบห้านาที 7 นาฬิกา เวลาจริงคือ 6.45 น.</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เป็นคำตอบที่บอกน้ำหนัก  </w:t>
      </w:r>
      <w:r w:rsidR="001A3B91">
        <w:rPr>
          <w:rFonts w:ascii="TH SarabunPSK" w:hAnsi="TH SarabunPSK" w:cs="TH SarabunPSK" w:hint="cs"/>
          <w:sz w:val="32"/>
          <w:szCs w:val="32"/>
          <w:cs/>
        </w:rPr>
        <w:t>(10.5 กก.)</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เป็นคำตอบที่บอก ความยาว หรือความสูง</w:t>
      </w:r>
      <w:r w:rsidR="001A3B91">
        <w:rPr>
          <w:rFonts w:ascii="TH SarabunPSK" w:hAnsi="TH SarabunPSK" w:cs="TH SarabunPSK" w:hint="cs"/>
          <w:sz w:val="32"/>
          <w:szCs w:val="32"/>
          <w:cs/>
        </w:rPr>
        <w:t xml:space="preserve"> (150 ซม.)</w:t>
      </w:r>
    </w:p>
    <w:p w:rsidR="001C01E5" w:rsidRPr="00015A5D" w:rsidRDefault="001C01E5" w:rsidP="00591810">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เป็นคำตอบที่บอกจำนวนเลข</w:t>
      </w:r>
      <w:r w:rsidR="001A3B91">
        <w:rPr>
          <w:rFonts w:ascii="TH SarabunPSK" w:hAnsi="TH SarabunPSK" w:cs="TH SarabunPSK" w:hint="cs"/>
          <w:sz w:val="32"/>
          <w:szCs w:val="32"/>
          <w:cs/>
        </w:rPr>
        <w:t xml:space="preserve"> (2014)</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41</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 xml:space="preserve">3 </w:t>
      </w:r>
      <w:r w:rsidR="00591810">
        <w:rPr>
          <w:rFonts w:ascii="TH SarabunPSK" w:hAnsi="TH SarabunPSK" w:cs="TH SarabunPSK"/>
          <w:sz w:val="32"/>
          <w:szCs w:val="32"/>
          <w:cs/>
        </w:rPr>
        <w:tab/>
      </w:r>
      <w:r w:rsidRPr="00015A5D">
        <w:rPr>
          <w:rFonts w:ascii="TH SarabunPSK" w:hAnsi="TH SarabunPSK" w:cs="TH SarabunPSK"/>
          <w:sz w:val="32"/>
          <w:szCs w:val="32"/>
          <w:cs/>
        </w:rPr>
        <w:t>เพราะแปลว่าเชื้อชาติ ซึ่งสอดคล้องกับคำตอบในบทสนทนา</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ศาสนา</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หมายความว่า สีที่ชอบ  </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001A3B91">
        <w:rPr>
          <w:rFonts w:ascii="TH SarabunPSK" w:hAnsi="TH SarabunPSK" w:cs="TH SarabunPSK" w:hint="cs"/>
          <w:sz w:val="32"/>
          <w:szCs w:val="32"/>
          <w:cs/>
        </w:rPr>
        <w:t>4</w:t>
      </w:r>
      <w:r w:rsidRPr="00015A5D">
        <w:rPr>
          <w:rFonts w:ascii="TH SarabunPSK" w:hAnsi="TH SarabunPSK" w:cs="TH SarabunPSK"/>
          <w:sz w:val="32"/>
          <w:szCs w:val="32"/>
        </w:rPr>
        <w:t xml:space="preserve"> </w:t>
      </w:r>
      <w:r w:rsidRPr="00015A5D">
        <w:rPr>
          <w:rFonts w:ascii="TH SarabunPSK" w:hAnsi="TH SarabunPSK" w:cs="TH SarabunPSK"/>
          <w:sz w:val="32"/>
          <w:szCs w:val="32"/>
          <w:cs/>
        </w:rPr>
        <w:t>หมายความว่า ชื่อโรงเรียน</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42</w:t>
      </w:r>
      <w:r w:rsidRPr="00015A5D">
        <w:rPr>
          <w:rFonts w:ascii="TH SarabunPSK" w:hAnsi="TH SarabunPSK" w:cs="TH SarabunPSK"/>
          <w:sz w:val="32"/>
          <w:szCs w:val="32"/>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1</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002500E4">
        <w:rPr>
          <w:rFonts w:ascii="TH SarabunPSK" w:hAnsi="TH SarabunPSK" w:cs="TH SarabunPSK"/>
          <w:sz w:val="32"/>
          <w:szCs w:val="32"/>
        </w:rPr>
        <w:t>When will you be twelve</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เพราะจากสถานการณ์ถามว่า </w:t>
      </w:r>
      <w:r w:rsidR="002500E4">
        <w:rPr>
          <w:rFonts w:ascii="TH SarabunPSK" w:hAnsi="TH SarabunPSK" w:cs="TH SarabunPSK" w:hint="cs"/>
          <w:sz w:val="32"/>
          <w:szCs w:val="32"/>
          <w:cs/>
        </w:rPr>
        <w:t>คุณจะอายุครบ 12 ปี เมื่อไหร่</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When were you born? </w:t>
      </w:r>
      <w:r w:rsidRPr="00015A5D">
        <w:rPr>
          <w:rFonts w:ascii="TH SarabunPSK" w:hAnsi="TH SarabunPSK" w:cs="TH SarabunPSK"/>
          <w:sz w:val="32"/>
          <w:szCs w:val="32"/>
          <w:cs/>
        </w:rPr>
        <w:t>แปลว่า คุณเกิดเมื่อไหร่</w:t>
      </w:r>
    </w:p>
    <w:p w:rsidR="001C01E5" w:rsidRPr="00015A5D" w:rsidRDefault="001C01E5" w:rsidP="00591810">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004073B8">
        <w:rPr>
          <w:rFonts w:ascii="TH SarabunPSK" w:hAnsi="TH SarabunPSK" w:cs="TH SarabunPSK"/>
          <w:sz w:val="32"/>
          <w:szCs w:val="32"/>
        </w:rPr>
        <w:t xml:space="preserve">3 When </w:t>
      </w:r>
      <w:r w:rsidR="004073B8">
        <w:rPr>
          <w:rFonts w:ascii="TH SarabunPSK" w:hAnsi="TH SarabunPSK" w:cs="TH SarabunPSK"/>
          <w:sz w:val="32"/>
          <w:szCs w:val="32"/>
          <w:lang w:val="en-AU"/>
        </w:rPr>
        <w:t>will your next birthday</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แปลว่า </w:t>
      </w:r>
      <w:r w:rsidR="004073B8">
        <w:rPr>
          <w:rFonts w:ascii="TH SarabunPSK" w:hAnsi="TH SarabunPSK" w:cs="TH SarabunPSK" w:hint="cs"/>
          <w:sz w:val="32"/>
          <w:szCs w:val="32"/>
          <w:cs/>
        </w:rPr>
        <w:t>วันเกิดคราวถัดไปของคุณเมื่อไหร่</w:t>
      </w:r>
    </w:p>
    <w:p w:rsidR="001C01E5"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When is your birthday? </w:t>
      </w:r>
      <w:r w:rsidRPr="00015A5D">
        <w:rPr>
          <w:rFonts w:ascii="TH SarabunPSK" w:hAnsi="TH SarabunPSK" w:cs="TH SarabunPSK"/>
          <w:sz w:val="32"/>
          <w:szCs w:val="32"/>
          <w:cs/>
        </w:rPr>
        <w:t>แปลว่า วันเกิดคุณคือเมื่อไหร่</w:t>
      </w:r>
    </w:p>
    <w:p w:rsidR="0059181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43</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1</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She is tall and slim. </w:t>
      </w:r>
      <w:r w:rsidRPr="00015A5D">
        <w:rPr>
          <w:rFonts w:ascii="TH SarabunPSK" w:hAnsi="TH SarabunPSK" w:cs="TH SarabunPSK"/>
          <w:sz w:val="32"/>
          <w:szCs w:val="32"/>
          <w:cs/>
        </w:rPr>
        <w:t xml:space="preserve">เพราะจากสถานการณ์ถามว่า </w:t>
      </w:r>
      <w:r w:rsidRPr="00015A5D">
        <w:rPr>
          <w:rFonts w:ascii="TH SarabunPSK" w:hAnsi="TH SarabunPSK" w:cs="TH SarabunPSK"/>
          <w:sz w:val="32"/>
          <w:szCs w:val="32"/>
        </w:rPr>
        <w:t xml:space="preserve">Mary </w:t>
      </w:r>
      <w:r w:rsidRPr="00015A5D">
        <w:rPr>
          <w:rFonts w:ascii="TH SarabunPSK" w:hAnsi="TH SarabunPSK" w:cs="TH SarabunPSK"/>
          <w:sz w:val="32"/>
          <w:szCs w:val="32"/>
          <w:cs/>
        </w:rPr>
        <w:t xml:space="preserve">มีลักษณะอย่างไร </w:t>
      </w:r>
    </w:p>
    <w:p w:rsidR="001C01E5" w:rsidRPr="00015A5D" w:rsidRDefault="001C01E5" w:rsidP="0059181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ดังนั้นตอบว่า </w:t>
      </w:r>
      <w:r w:rsidRPr="00015A5D">
        <w:rPr>
          <w:rFonts w:ascii="TH SarabunPSK" w:hAnsi="TH SarabunPSK" w:cs="TH SarabunPSK"/>
          <w:sz w:val="32"/>
          <w:szCs w:val="32"/>
        </w:rPr>
        <w:t xml:space="preserve">Mary </w:t>
      </w:r>
      <w:r w:rsidRPr="00015A5D">
        <w:rPr>
          <w:rFonts w:ascii="TH SarabunPSK" w:hAnsi="TH SarabunPSK" w:cs="TH SarabunPSK"/>
          <w:sz w:val="32"/>
          <w:szCs w:val="32"/>
          <w:cs/>
        </w:rPr>
        <w:t>สูงและผอม</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She looks for her dad. </w:t>
      </w:r>
      <w:r w:rsidRPr="00015A5D">
        <w:rPr>
          <w:rFonts w:ascii="TH SarabunPSK" w:hAnsi="TH SarabunPSK" w:cs="TH SarabunPSK"/>
          <w:sz w:val="32"/>
          <w:szCs w:val="32"/>
          <w:cs/>
        </w:rPr>
        <w:t>แปลว่า เขามองหาพ่อของเขา</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She is nineteen years old. </w:t>
      </w:r>
      <w:r w:rsidRPr="00015A5D">
        <w:rPr>
          <w:rFonts w:ascii="TH SarabunPSK" w:hAnsi="TH SarabunPSK" w:cs="TH SarabunPSK"/>
          <w:sz w:val="32"/>
          <w:szCs w:val="32"/>
          <w:cs/>
        </w:rPr>
        <w:t xml:space="preserve">แปลว่า เขาอายุ </w:t>
      </w:r>
      <w:r w:rsidRPr="00015A5D">
        <w:rPr>
          <w:rFonts w:ascii="TH SarabunPSK" w:hAnsi="TH SarabunPSK" w:cs="TH SarabunPSK"/>
          <w:sz w:val="32"/>
          <w:szCs w:val="32"/>
        </w:rPr>
        <w:t xml:space="preserve">19 </w:t>
      </w:r>
      <w:r w:rsidRPr="00015A5D">
        <w:rPr>
          <w:rFonts w:ascii="TH SarabunPSK" w:hAnsi="TH SarabunPSK" w:cs="TH SarabunPSK"/>
          <w:sz w:val="32"/>
          <w:szCs w:val="32"/>
          <w:cs/>
        </w:rPr>
        <w:t>ปี</w:t>
      </w:r>
    </w:p>
    <w:p w:rsidR="001C01E5" w:rsidRDefault="001C01E5" w:rsidP="0059181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She looks at the lovely girl. </w:t>
      </w:r>
      <w:r w:rsidRPr="00015A5D">
        <w:rPr>
          <w:rFonts w:ascii="TH SarabunPSK" w:hAnsi="TH SarabunPSK" w:cs="TH SarabunPSK"/>
          <w:sz w:val="32"/>
          <w:szCs w:val="32"/>
          <w:cs/>
        </w:rPr>
        <w:t>แปลว่า เขาดูไปที่เด็กผู้หญิงน่ารักคนนั้น</w:t>
      </w:r>
    </w:p>
    <w:p w:rsidR="00172E3D" w:rsidRDefault="00172E3D" w:rsidP="00591810">
      <w:pPr>
        <w:spacing w:after="0" w:line="240" w:lineRule="auto"/>
        <w:ind w:left="981" w:firstLine="459"/>
        <w:rPr>
          <w:rFonts w:ascii="TH SarabunPSK" w:hAnsi="TH SarabunPSK" w:cs="TH SarabunPSK"/>
          <w:sz w:val="32"/>
          <w:szCs w:val="32"/>
        </w:rPr>
      </w:pPr>
    </w:p>
    <w:p w:rsidR="00172E3D" w:rsidRDefault="00172E3D" w:rsidP="00591810">
      <w:pPr>
        <w:spacing w:after="0" w:line="240" w:lineRule="auto"/>
        <w:ind w:left="981" w:firstLine="459"/>
        <w:rPr>
          <w:rFonts w:ascii="TH SarabunPSK" w:hAnsi="TH SarabunPSK" w:cs="TH SarabunPSK"/>
          <w:sz w:val="32"/>
          <w:szCs w:val="32"/>
        </w:rPr>
      </w:pPr>
    </w:p>
    <w:p w:rsidR="00AB2035" w:rsidRDefault="00AB2035" w:rsidP="00591810">
      <w:pPr>
        <w:spacing w:after="0" w:line="240" w:lineRule="auto"/>
        <w:ind w:left="981" w:firstLine="459"/>
        <w:rPr>
          <w:rFonts w:ascii="TH SarabunPSK" w:hAnsi="TH SarabunPSK" w:cs="TH SarabunPSK"/>
          <w:sz w:val="32"/>
          <w:szCs w:val="32"/>
        </w:rPr>
      </w:pPr>
    </w:p>
    <w:p w:rsidR="00AB2035" w:rsidRPr="00015A5D" w:rsidRDefault="00AB2035" w:rsidP="00591810">
      <w:pPr>
        <w:spacing w:after="0" w:line="240" w:lineRule="auto"/>
        <w:ind w:left="981" w:firstLine="459"/>
        <w:rPr>
          <w:rFonts w:ascii="TH SarabunPSK" w:hAnsi="TH SarabunPSK" w:cs="TH SarabunPSK"/>
          <w:sz w:val="32"/>
          <w:szCs w:val="32"/>
        </w:rPr>
      </w:pPr>
    </w:p>
    <w:p w:rsidR="001C01E5" w:rsidRPr="00015A5D" w:rsidRDefault="001C01E5" w:rsidP="0059181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lastRenderedPageBreak/>
        <w:t>44</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 </w:t>
      </w:r>
      <w:r w:rsidRPr="00591810">
        <w:rPr>
          <w:rFonts w:ascii="TH SarabunPSK" w:hAnsi="TH SarabunPSK" w:cs="TH SarabunPSK"/>
          <w:b/>
          <w:bCs/>
          <w:sz w:val="32"/>
          <w:szCs w:val="32"/>
          <w:cs/>
        </w:rPr>
        <w:t xml:space="preserve">ตอบข้อ </w:t>
      </w:r>
      <w:r w:rsidRPr="00591810">
        <w:rPr>
          <w:rFonts w:ascii="TH SarabunPSK" w:hAnsi="TH SarabunPSK" w:cs="TH SarabunPSK"/>
          <w:b/>
          <w:bCs/>
          <w:sz w:val="32"/>
          <w:szCs w:val="32"/>
        </w:rPr>
        <w:t>4</w:t>
      </w:r>
      <w:r w:rsidRPr="00015A5D">
        <w:rPr>
          <w:rFonts w:ascii="TH SarabunPSK" w:hAnsi="TH SarabunPSK" w:cs="TH SarabunPSK"/>
          <w:sz w:val="32"/>
          <w:szCs w:val="32"/>
        </w:rPr>
        <w:t xml:space="preserve"> </w:t>
      </w:r>
      <w:r w:rsidR="00591810">
        <w:rPr>
          <w:rFonts w:ascii="TH SarabunPSK" w:hAnsi="TH SarabunPSK" w:cs="TH SarabunPSK"/>
          <w:sz w:val="32"/>
          <w:szCs w:val="32"/>
          <w:cs/>
        </w:rPr>
        <w:tab/>
      </w:r>
      <w:r w:rsidRPr="00015A5D">
        <w:rPr>
          <w:rFonts w:ascii="TH SarabunPSK" w:hAnsi="TH SarabunPSK" w:cs="TH SarabunPSK"/>
          <w:sz w:val="32"/>
          <w:szCs w:val="32"/>
        </w:rPr>
        <w:t xml:space="preserve">She works in the health center. </w:t>
      </w:r>
      <w:r w:rsidRPr="00015A5D">
        <w:rPr>
          <w:rFonts w:ascii="TH SarabunPSK" w:hAnsi="TH SarabunPSK" w:cs="TH SarabunPSK"/>
          <w:sz w:val="32"/>
          <w:szCs w:val="32"/>
          <w:cs/>
        </w:rPr>
        <w:t>เพราะจากสถานการณ์ ถามว่าทำงานแม่ของมานะทำงานที่ไหน ดังนั้น คำตอบคือ เขาทำงานอยู่ในศูนย์สุขภาพ</w:t>
      </w:r>
    </w:p>
    <w:p w:rsidR="001C01E5" w:rsidRPr="00015A5D" w:rsidRDefault="001C01E5" w:rsidP="0059181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She works happily. </w:t>
      </w:r>
      <w:r w:rsidRPr="00015A5D">
        <w:rPr>
          <w:rFonts w:ascii="TH SarabunPSK" w:hAnsi="TH SarabunPSK" w:cs="TH SarabunPSK"/>
          <w:sz w:val="32"/>
          <w:szCs w:val="32"/>
          <w:cs/>
        </w:rPr>
        <w:t>แปลว่า แม่ทำงานอย่างมีความสุข</w:t>
      </w:r>
    </w:p>
    <w:p w:rsidR="001C01E5" w:rsidRPr="00015A5D" w:rsidRDefault="001C01E5" w:rsidP="0059181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She works with my uncle.</w:t>
      </w:r>
      <w:r w:rsidRPr="00015A5D">
        <w:rPr>
          <w:rFonts w:ascii="TH SarabunPSK" w:hAnsi="TH SarabunPSK" w:cs="TH SarabunPSK"/>
          <w:sz w:val="32"/>
          <w:szCs w:val="32"/>
          <w:cs/>
        </w:rPr>
        <w:t xml:space="preserve"> แปลว่า แม่ทำงานกับคุณลุง</w:t>
      </w:r>
    </w:p>
    <w:p w:rsidR="001C01E5" w:rsidRPr="00015A5D" w:rsidRDefault="001C01E5" w:rsidP="0059181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She works as a nurse. </w:t>
      </w:r>
      <w:r w:rsidRPr="00015A5D">
        <w:rPr>
          <w:rFonts w:ascii="TH SarabunPSK" w:hAnsi="TH SarabunPSK" w:cs="TH SarabunPSK"/>
          <w:sz w:val="32"/>
          <w:szCs w:val="32"/>
          <w:cs/>
        </w:rPr>
        <w:t>แปลว่า แม่ทำงานเป็นพยาบาล</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45</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1</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I’d love it. </w:t>
      </w:r>
      <w:r w:rsidRPr="00015A5D">
        <w:rPr>
          <w:rFonts w:ascii="TH SarabunPSK" w:hAnsi="TH SarabunPSK" w:cs="TH SarabunPSK"/>
          <w:sz w:val="32"/>
          <w:szCs w:val="32"/>
          <w:cs/>
        </w:rPr>
        <w:t xml:space="preserve">เพราะจากสถานการณ์ </w:t>
      </w:r>
      <w:r w:rsidRPr="00015A5D">
        <w:rPr>
          <w:rFonts w:ascii="TH SarabunPSK" w:hAnsi="TH SarabunPSK" w:cs="TH SarabunPSK"/>
          <w:sz w:val="32"/>
          <w:szCs w:val="32"/>
        </w:rPr>
        <w:t>Nisa</w:t>
      </w:r>
      <w:r w:rsidRPr="00015A5D">
        <w:rPr>
          <w:rFonts w:ascii="TH SarabunPSK" w:hAnsi="TH SarabunPSK" w:cs="TH SarabunPSK"/>
          <w:sz w:val="32"/>
          <w:szCs w:val="32"/>
          <w:cs/>
        </w:rPr>
        <w:t xml:space="preserve"> ชวน </w:t>
      </w:r>
      <w:r w:rsidRPr="00015A5D">
        <w:rPr>
          <w:rFonts w:ascii="TH SarabunPSK" w:hAnsi="TH SarabunPSK" w:cs="TH SarabunPSK"/>
          <w:sz w:val="32"/>
          <w:szCs w:val="32"/>
        </w:rPr>
        <w:t xml:space="preserve">James </w:t>
      </w:r>
      <w:r w:rsidRPr="00015A5D">
        <w:rPr>
          <w:rFonts w:ascii="TH SarabunPSK" w:hAnsi="TH SarabunPSK" w:cs="TH SarabunPSK"/>
          <w:sz w:val="32"/>
          <w:szCs w:val="32"/>
          <w:cs/>
        </w:rPr>
        <w:t xml:space="preserve">ไปดูภาพยนตร์ ดังนั้น </w:t>
      </w:r>
      <w:r w:rsidRPr="00015A5D">
        <w:rPr>
          <w:rFonts w:ascii="TH SarabunPSK" w:hAnsi="TH SarabunPSK" w:cs="TH SarabunPSK"/>
          <w:sz w:val="32"/>
          <w:szCs w:val="32"/>
        </w:rPr>
        <w:t>Nisa</w:t>
      </w:r>
      <w:r w:rsidRPr="00015A5D">
        <w:rPr>
          <w:rFonts w:ascii="TH SarabunPSK" w:hAnsi="TH SarabunPSK" w:cs="TH SarabunPSK"/>
          <w:sz w:val="32"/>
          <w:szCs w:val="32"/>
          <w:cs/>
        </w:rPr>
        <w:t xml:space="preserve"> </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ควรตอบรับ เนื่องจาก ท้ายประโยคบอกว่า </w:t>
      </w:r>
      <w:r w:rsidRPr="00015A5D">
        <w:rPr>
          <w:rFonts w:ascii="TH SarabunPSK" w:hAnsi="TH SarabunPSK" w:cs="TH SarabunPSK"/>
          <w:sz w:val="32"/>
          <w:szCs w:val="32"/>
        </w:rPr>
        <w:t xml:space="preserve">See you there. </w:t>
      </w:r>
      <w:r w:rsidRPr="00015A5D">
        <w:rPr>
          <w:rFonts w:ascii="TH SarabunPSK" w:hAnsi="TH SarabunPSK" w:cs="TH SarabunPSK"/>
          <w:sz w:val="32"/>
          <w:szCs w:val="32"/>
          <w:cs/>
        </w:rPr>
        <w:t>แล้วเจอกันที่โรงภาพยนต์นะ</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I don’t like movie. </w:t>
      </w:r>
      <w:r w:rsidRPr="00015A5D">
        <w:rPr>
          <w:rFonts w:ascii="TH SarabunPSK" w:hAnsi="TH SarabunPSK" w:cs="TH SarabunPSK"/>
          <w:sz w:val="32"/>
          <w:szCs w:val="32"/>
          <w:cs/>
        </w:rPr>
        <w:t>แปลว่า ฉันไม่ชอบภาพยนตร์</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001A3B91">
        <w:rPr>
          <w:rFonts w:ascii="TH SarabunPSK" w:hAnsi="TH SarabunPSK" w:cs="TH SarabunPSK" w:hint="cs"/>
          <w:sz w:val="32"/>
          <w:szCs w:val="32"/>
          <w:cs/>
        </w:rPr>
        <w:t>3</w:t>
      </w:r>
      <w:r w:rsidRPr="00015A5D">
        <w:rPr>
          <w:rFonts w:ascii="TH SarabunPSK" w:hAnsi="TH SarabunPSK" w:cs="TH SarabunPSK"/>
          <w:sz w:val="32"/>
          <w:szCs w:val="32"/>
        </w:rPr>
        <w:t xml:space="preserve"> I’m afraid not, I’m busy. </w:t>
      </w:r>
      <w:r w:rsidRPr="00015A5D">
        <w:rPr>
          <w:rFonts w:ascii="TH SarabunPSK" w:hAnsi="TH SarabunPSK" w:cs="TH SarabunPSK"/>
          <w:sz w:val="32"/>
          <w:szCs w:val="32"/>
          <w:cs/>
        </w:rPr>
        <w:t>แปลว่า ฉันเกรงว่า เป็นการแสดงความไม่แน่ใจว่าจะไปได้</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Sorry, I have to do my homework. </w:t>
      </w:r>
      <w:r w:rsidRPr="00015A5D">
        <w:rPr>
          <w:rFonts w:ascii="TH SarabunPSK" w:hAnsi="TH SarabunPSK" w:cs="TH SarabunPSK"/>
          <w:sz w:val="32"/>
          <w:szCs w:val="32"/>
          <w:cs/>
        </w:rPr>
        <w:t>แปลว่า ฉันขอโทษ ฉันต้องทำการบ้าน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46</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It’s cloudy. </w:t>
      </w:r>
      <w:r w:rsidRPr="00015A5D">
        <w:rPr>
          <w:rFonts w:ascii="TH SarabunPSK" w:hAnsi="TH SarabunPSK" w:cs="TH SarabunPSK"/>
          <w:sz w:val="32"/>
          <w:szCs w:val="32"/>
          <w:cs/>
        </w:rPr>
        <w:t xml:space="preserve"> ท้องฟ้ามีดครึ้ม เนื่องจากสถานการณ์ แม่บอกว่ามืดนะ ให้นำร่มไปด้วย </w:t>
      </w:r>
    </w:p>
    <w:p w:rsidR="001C01E5" w:rsidRPr="00015A5D" w:rsidRDefault="001C01E5" w:rsidP="00B37380">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It’s cold. </w:t>
      </w:r>
      <w:r w:rsidRPr="00015A5D">
        <w:rPr>
          <w:rFonts w:ascii="TH SarabunPSK" w:hAnsi="TH SarabunPSK" w:cs="TH SarabunPSK"/>
          <w:sz w:val="32"/>
          <w:szCs w:val="32"/>
          <w:cs/>
        </w:rPr>
        <w:t>แปลว่า อากาศเย็น</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It’s rainy. </w:t>
      </w:r>
      <w:r w:rsidRPr="00015A5D">
        <w:rPr>
          <w:rFonts w:ascii="TH SarabunPSK" w:hAnsi="TH SarabunPSK" w:cs="TH SarabunPSK"/>
          <w:sz w:val="32"/>
          <w:szCs w:val="32"/>
          <w:cs/>
        </w:rPr>
        <w:t>แปลว่า ฝนตก</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It’s windy. </w:t>
      </w:r>
      <w:r w:rsidRPr="00015A5D">
        <w:rPr>
          <w:rFonts w:ascii="TH SarabunPSK" w:hAnsi="TH SarabunPSK" w:cs="TH SarabunPSK"/>
          <w:sz w:val="32"/>
          <w:szCs w:val="32"/>
          <w:cs/>
        </w:rPr>
        <w:t>แปลว่า ลมแรง</w:t>
      </w:r>
    </w:p>
    <w:p w:rsidR="001C01E5" w:rsidRPr="00015A5D" w:rsidRDefault="001C01E5" w:rsidP="00B3738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47</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The food is good and cheap. </w:t>
      </w:r>
      <w:r w:rsidRPr="00015A5D">
        <w:rPr>
          <w:rFonts w:ascii="TH SarabunPSK" w:hAnsi="TH SarabunPSK" w:cs="TH SarabunPSK"/>
          <w:sz w:val="32"/>
          <w:szCs w:val="32"/>
          <w:cs/>
        </w:rPr>
        <w:t>แปลว่า อาหารอร่อยและราคาถูก เนื่องจากสถานการณ์ พูดถึงร้านอาหารญี่ปุ่นที่เปิดใหม่ ว่าเป็นอย่างไรบ้าง</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You can walk there. </w:t>
      </w:r>
      <w:r w:rsidRPr="00015A5D">
        <w:rPr>
          <w:rFonts w:ascii="TH SarabunPSK" w:hAnsi="TH SarabunPSK" w:cs="TH SarabunPSK"/>
          <w:sz w:val="32"/>
          <w:szCs w:val="32"/>
          <w:cs/>
        </w:rPr>
        <w:t>แปลว่า คุณสามารถเดินไปได้</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It isn’t far from here. </w:t>
      </w:r>
      <w:r w:rsidRPr="00015A5D">
        <w:rPr>
          <w:rFonts w:ascii="TH SarabunPSK" w:hAnsi="TH SarabunPSK" w:cs="TH SarabunPSK"/>
          <w:sz w:val="32"/>
          <w:szCs w:val="32"/>
          <w:cs/>
        </w:rPr>
        <w:t>แปลว่า ไม่ไกลจากนี้หรอก</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My friend is a waiter there. </w:t>
      </w:r>
      <w:r w:rsidRPr="00015A5D">
        <w:rPr>
          <w:rFonts w:ascii="TH SarabunPSK" w:hAnsi="TH SarabunPSK" w:cs="TH SarabunPSK"/>
          <w:sz w:val="32"/>
          <w:szCs w:val="32"/>
          <w:cs/>
        </w:rPr>
        <w:t>แปลว่า เพื่อนของฉันเป็นบริกรอยู่ที่นั้น</w:t>
      </w:r>
    </w:p>
    <w:p w:rsidR="001C01E5" w:rsidRPr="00015A5D" w:rsidRDefault="001C01E5" w:rsidP="00B3738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48</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What’s your address? </w:t>
      </w:r>
      <w:r w:rsidRPr="00015A5D">
        <w:rPr>
          <w:rFonts w:ascii="TH SarabunPSK" w:hAnsi="TH SarabunPSK" w:cs="TH SarabunPSK"/>
          <w:sz w:val="32"/>
          <w:szCs w:val="32"/>
          <w:cs/>
        </w:rPr>
        <w:t xml:space="preserve">เพราะจากบทสนทนาบอกว่า เลขที่ </w:t>
      </w:r>
      <w:r w:rsidRPr="00015A5D">
        <w:rPr>
          <w:rFonts w:ascii="TH SarabunPSK" w:hAnsi="TH SarabunPSK" w:cs="TH SarabunPSK"/>
          <w:sz w:val="32"/>
          <w:szCs w:val="32"/>
        </w:rPr>
        <w:t>17</w:t>
      </w:r>
      <w:r w:rsidRPr="00015A5D">
        <w:rPr>
          <w:rFonts w:ascii="TH SarabunPSK" w:hAnsi="TH SarabunPSK" w:cs="TH SarabunPSK"/>
          <w:sz w:val="32"/>
          <w:szCs w:val="32"/>
          <w:cs/>
        </w:rPr>
        <w:t xml:space="preserve"> ถนนราชดำเนิน กรุงเทพฯ ดังนั้น เป็นการพูดถึงที่อยู่</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Who live here? </w:t>
      </w:r>
      <w:r w:rsidRPr="00015A5D">
        <w:rPr>
          <w:rFonts w:ascii="TH SarabunPSK" w:hAnsi="TH SarabunPSK" w:cs="TH SarabunPSK"/>
          <w:sz w:val="32"/>
          <w:szCs w:val="32"/>
          <w:cs/>
        </w:rPr>
        <w:t>แปลว่า ใครอาศัยอยู่ที่นี่</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Where is your house? </w:t>
      </w:r>
      <w:r w:rsidRPr="00015A5D">
        <w:rPr>
          <w:rFonts w:ascii="TH SarabunPSK" w:hAnsi="TH SarabunPSK" w:cs="TH SarabunPSK"/>
          <w:sz w:val="32"/>
          <w:szCs w:val="32"/>
          <w:cs/>
        </w:rPr>
        <w:t>แปลว่า บ้านของคุณอยู่ที่ไหน</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When is your birthday? </w:t>
      </w:r>
      <w:r w:rsidRPr="00015A5D">
        <w:rPr>
          <w:rFonts w:ascii="TH SarabunPSK" w:hAnsi="TH SarabunPSK" w:cs="TH SarabunPSK"/>
          <w:sz w:val="32"/>
          <w:szCs w:val="32"/>
          <w:cs/>
        </w:rPr>
        <w:t>แปลว่า วันเกิดของคุณคือเมื่อไหร่</w:t>
      </w:r>
    </w:p>
    <w:p w:rsidR="001C01E5" w:rsidRPr="00015A5D" w:rsidRDefault="001C01E5" w:rsidP="00B3738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49</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2</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How old are you? </w:t>
      </w:r>
      <w:r w:rsidRPr="00015A5D">
        <w:rPr>
          <w:rFonts w:ascii="TH SarabunPSK" w:hAnsi="TH SarabunPSK" w:cs="TH SarabunPSK"/>
          <w:sz w:val="32"/>
          <w:szCs w:val="32"/>
          <w:cs/>
        </w:rPr>
        <w:t xml:space="preserve">คุณอายุเท่าไหร่ เพราะจากคำตอบบอกว่า </w:t>
      </w:r>
      <w:r w:rsidRPr="00015A5D">
        <w:rPr>
          <w:rFonts w:ascii="TH SarabunPSK" w:hAnsi="TH SarabunPSK" w:cs="TH SarabunPSK"/>
          <w:sz w:val="32"/>
          <w:szCs w:val="32"/>
        </w:rPr>
        <w:t xml:space="preserve">I’m twelve years old. </w:t>
      </w:r>
      <w:r w:rsidRPr="00015A5D">
        <w:rPr>
          <w:rFonts w:ascii="TH SarabunPSK" w:hAnsi="TH SarabunPSK" w:cs="TH SarabunPSK"/>
          <w:sz w:val="32"/>
          <w:szCs w:val="32"/>
          <w:cs/>
        </w:rPr>
        <w:t xml:space="preserve">ฉันอายุ </w:t>
      </w:r>
      <w:r w:rsidRPr="00015A5D">
        <w:rPr>
          <w:rFonts w:ascii="TH SarabunPSK" w:hAnsi="TH SarabunPSK" w:cs="TH SarabunPSK"/>
          <w:sz w:val="32"/>
          <w:szCs w:val="32"/>
        </w:rPr>
        <w:t xml:space="preserve">12 </w:t>
      </w:r>
      <w:r w:rsidRPr="00015A5D">
        <w:rPr>
          <w:rFonts w:ascii="TH SarabunPSK" w:hAnsi="TH SarabunPSK" w:cs="TH SarabunPSK"/>
          <w:sz w:val="32"/>
          <w:szCs w:val="32"/>
          <w:cs/>
        </w:rPr>
        <w:t xml:space="preserve">ปี </w:t>
      </w:r>
    </w:p>
    <w:p w:rsidR="001C01E5" w:rsidRPr="00015A5D" w:rsidRDefault="001C01E5" w:rsidP="00B3738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w:t>
      </w:r>
      <w:r w:rsidR="00B37380">
        <w:rPr>
          <w:rFonts w:ascii="TH SarabunPSK" w:hAnsi="TH SarabunPSK" w:cs="TH SarabunPSK" w:hint="cs"/>
          <w:sz w:val="32"/>
          <w:szCs w:val="32"/>
          <w:cs/>
        </w:rPr>
        <w:t xml:space="preserve"> </w:t>
      </w:r>
      <w:r w:rsidRPr="00015A5D">
        <w:rPr>
          <w:rFonts w:ascii="TH SarabunPSK" w:hAnsi="TH SarabunPSK" w:cs="TH SarabunPSK"/>
          <w:sz w:val="32"/>
          <w:szCs w:val="32"/>
        </w:rPr>
        <w:t xml:space="preserve">How tall are you?  </w:t>
      </w:r>
      <w:r w:rsidRPr="00015A5D">
        <w:rPr>
          <w:rFonts w:ascii="TH SarabunPSK" w:hAnsi="TH SarabunPSK" w:cs="TH SarabunPSK"/>
          <w:sz w:val="32"/>
          <w:szCs w:val="32"/>
          <w:cs/>
        </w:rPr>
        <w:t>แปลว่า สูงเท่าไหร่</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How much do you weigh? </w:t>
      </w:r>
      <w:r w:rsidRPr="00015A5D">
        <w:rPr>
          <w:rFonts w:ascii="TH SarabunPSK" w:hAnsi="TH SarabunPSK" w:cs="TH SarabunPSK"/>
          <w:sz w:val="32"/>
          <w:szCs w:val="32"/>
          <w:cs/>
        </w:rPr>
        <w:t>แปลว่า คุณน้ำหนักเท่าไหร่</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How many months are there in a year? </w:t>
      </w:r>
      <w:r w:rsidRPr="00015A5D">
        <w:rPr>
          <w:rFonts w:ascii="TH SarabunPSK" w:hAnsi="TH SarabunPSK" w:cs="TH SarabunPSK"/>
          <w:sz w:val="32"/>
          <w:szCs w:val="32"/>
          <w:cs/>
        </w:rPr>
        <w:t>แปลว่า หนึ่งปีมี่กี่เดือน</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50</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missed the bus </w:t>
      </w:r>
      <w:r w:rsidRPr="00015A5D">
        <w:rPr>
          <w:rFonts w:ascii="TH SarabunPSK" w:hAnsi="TH SarabunPSK" w:cs="TH SarabunPSK"/>
          <w:sz w:val="32"/>
          <w:szCs w:val="32"/>
          <w:cs/>
        </w:rPr>
        <w:t xml:space="preserve">แปลว่า ไม่ทันรถโดยสารประจำทาง เนื่องจากสถานการณ์บอกว่า </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มาโรงเรียนสาย เพราะ </w:t>
      </w:r>
      <w:r w:rsidRPr="00015A5D">
        <w:rPr>
          <w:rFonts w:ascii="TH SarabunPSK" w:hAnsi="TH SarabunPSK" w:cs="TH SarabunPSK"/>
          <w:sz w:val="32"/>
          <w:szCs w:val="32"/>
        </w:rPr>
        <w:t xml:space="preserve">…….  </w:t>
      </w:r>
      <w:r w:rsidRPr="00015A5D">
        <w:rPr>
          <w:rFonts w:ascii="TH SarabunPSK" w:hAnsi="TH SarabunPSK" w:cs="TH SarabunPSK"/>
          <w:sz w:val="32"/>
          <w:szCs w:val="32"/>
          <w:cs/>
        </w:rPr>
        <w:t>แสดงความเป็นเหตุเป็นผลกัน</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woke up early </w:t>
      </w:r>
      <w:r w:rsidRPr="00015A5D">
        <w:rPr>
          <w:rFonts w:ascii="TH SarabunPSK" w:hAnsi="TH SarabunPSK" w:cs="TH SarabunPSK"/>
          <w:sz w:val="32"/>
          <w:szCs w:val="32"/>
          <w:cs/>
        </w:rPr>
        <w:t>แปลว่า ตื่นเร็ว</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failed the test </w:t>
      </w:r>
      <w:r w:rsidRPr="00015A5D">
        <w:rPr>
          <w:rFonts w:ascii="TH SarabunPSK" w:hAnsi="TH SarabunPSK" w:cs="TH SarabunPSK"/>
          <w:sz w:val="32"/>
          <w:szCs w:val="32"/>
          <w:cs/>
        </w:rPr>
        <w:t>แปลว่า สอบตก</w:t>
      </w:r>
    </w:p>
    <w:p w:rsidR="001C01E5"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drove too fast </w:t>
      </w:r>
      <w:r w:rsidRPr="00015A5D">
        <w:rPr>
          <w:rFonts w:ascii="TH SarabunPSK" w:hAnsi="TH SarabunPSK" w:cs="TH SarabunPSK"/>
          <w:sz w:val="32"/>
          <w:szCs w:val="32"/>
          <w:cs/>
        </w:rPr>
        <w:t>แปลว่า ขับรถเร็วมาก</w:t>
      </w:r>
    </w:p>
    <w:p w:rsidR="00172E3D" w:rsidRDefault="00172E3D" w:rsidP="00B37380">
      <w:pPr>
        <w:spacing w:after="0" w:line="240" w:lineRule="auto"/>
        <w:ind w:left="981" w:firstLine="459"/>
        <w:rPr>
          <w:rFonts w:ascii="TH SarabunPSK" w:hAnsi="TH SarabunPSK" w:cs="TH SarabunPSK"/>
          <w:sz w:val="32"/>
          <w:szCs w:val="32"/>
        </w:rPr>
      </w:pPr>
    </w:p>
    <w:p w:rsidR="00172E3D" w:rsidRDefault="00172E3D" w:rsidP="00B37380">
      <w:pPr>
        <w:spacing w:after="0" w:line="240" w:lineRule="auto"/>
        <w:ind w:left="981" w:firstLine="459"/>
        <w:rPr>
          <w:rFonts w:ascii="TH SarabunPSK" w:hAnsi="TH SarabunPSK" w:cs="TH SarabunPSK"/>
          <w:sz w:val="32"/>
          <w:szCs w:val="32"/>
        </w:rPr>
      </w:pPr>
    </w:p>
    <w:p w:rsidR="001A3B91" w:rsidRPr="00015A5D" w:rsidRDefault="001A3B91" w:rsidP="00B37380">
      <w:pPr>
        <w:spacing w:after="0" w:line="240" w:lineRule="auto"/>
        <w:ind w:left="981" w:firstLine="459"/>
        <w:rPr>
          <w:rFonts w:ascii="TH SarabunPSK" w:hAnsi="TH SarabunPSK" w:cs="TH SarabunPSK"/>
          <w:sz w:val="32"/>
          <w:szCs w:val="32"/>
        </w:rPr>
      </w:pPr>
    </w:p>
    <w:p w:rsidR="001C01E5" w:rsidRPr="00015A5D" w:rsidRDefault="001C01E5" w:rsidP="00B3738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lastRenderedPageBreak/>
        <w:t>51</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2</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lost my keys </w:t>
      </w:r>
      <w:r w:rsidRPr="00015A5D">
        <w:rPr>
          <w:rFonts w:ascii="TH SarabunPSK" w:hAnsi="TH SarabunPSK" w:cs="TH SarabunPSK"/>
          <w:sz w:val="32"/>
          <w:szCs w:val="32"/>
          <w:cs/>
        </w:rPr>
        <w:t xml:space="preserve">แปลว่า ทำกุญแจหาย เพราะสถานการณ์บอกว่า ฉันไม่สามารถเปิดลิ้นชักได้ </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had a key</w:t>
      </w:r>
      <w:r w:rsidRPr="00015A5D">
        <w:rPr>
          <w:rFonts w:ascii="TH SarabunPSK" w:hAnsi="TH SarabunPSK" w:cs="TH SarabunPSK"/>
          <w:sz w:val="32"/>
          <w:szCs w:val="32"/>
        </w:rPr>
        <w:tab/>
      </w:r>
      <w:r w:rsidRPr="00015A5D">
        <w:rPr>
          <w:rFonts w:ascii="TH SarabunPSK" w:hAnsi="TH SarabunPSK" w:cs="TH SarabunPSK"/>
          <w:sz w:val="32"/>
          <w:szCs w:val="32"/>
          <w:cs/>
        </w:rPr>
        <w:t xml:space="preserve"> แปลว่า มีกุญแจ</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found a dollar </w:t>
      </w:r>
      <w:r w:rsidRPr="00015A5D">
        <w:rPr>
          <w:rFonts w:ascii="TH SarabunPSK" w:hAnsi="TH SarabunPSK" w:cs="TH SarabunPSK"/>
          <w:sz w:val="32"/>
          <w:szCs w:val="32"/>
          <w:cs/>
        </w:rPr>
        <w:t>แปลว่า เจอเงินดอลล่าร์</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bought a new shirt </w:t>
      </w:r>
      <w:r w:rsidRPr="00015A5D">
        <w:rPr>
          <w:rFonts w:ascii="TH SarabunPSK" w:hAnsi="TH SarabunPSK" w:cs="TH SarabunPSK"/>
          <w:sz w:val="32"/>
          <w:szCs w:val="32"/>
          <w:cs/>
        </w:rPr>
        <w:t xml:space="preserve">แปลว่า ซื้อเสื้อเชิ้ตตัวใหม่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ตัว</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52</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The soldiers work in the post office. </w:t>
      </w:r>
      <w:r w:rsidRPr="00015A5D">
        <w:rPr>
          <w:rFonts w:ascii="TH SarabunPSK" w:hAnsi="TH SarabunPSK" w:cs="TH SarabunPSK"/>
          <w:sz w:val="32"/>
          <w:szCs w:val="32"/>
          <w:cs/>
        </w:rPr>
        <w:t xml:space="preserve">ทหารทำงานอยู่ในที่ทำการไปรษณีย์ </w:t>
      </w:r>
    </w:p>
    <w:p w:rsidR="001C01E5" w:rsidRPr="00015A5D" w:rsidRDefault="001C01E5" w:rsidP="00B37380">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ซึ่งเป็นคำตอบที่ผิด</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The teachers works in school. </w:t>
      </w:r>
      <w:r w:rsidRPr="00015A5D">
        <w:rPr>
          <w:rFonts w:ascii="TH SarabunPSK" w:hAnsi="TH SarabunPSK" w:cs="TH SarabunPSK"/>
          <w:sz w:val="32"/>
          <w:szCs w:val="32"/>
          <w:cs/>
        </w:rPr>
        <w:t>ครูทำงานในโรงเรียน</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The nurses work in the hospital. </w:t>
      </w:r>
      <w:r w:rsidRPr="00015A5D">
        <w:rPr>
          <w:rFonts w:ascii="TH SarabunPSK" w:hAnsi="TH SarabunPSK" w:cs="TH SarabunPSK"/>
          <w:sz w:val="32"/>
          <w:szCs w:val="32"/>
          <w:cs/>
        </w:rPr>
        <w:t>พยาบาลทำง</w:t>
      </w:r>
      <w:r w:rsidR="00AB2035">
        <w:rPr>
          <w:rFonts w:ascii="TH SarabunPSK" w:hAnsi="TH SarabunPSK" w:cs="TH SarabunPSK" w:hint="cs"/>
          <w:sz w:val="32"/>
          <w:szCs w:val="32"/>
          <w:cs/>
        </w:rPr>
        <w:t>า</w:t>
      </w:r>
      <w:r w:rsidRPr="00015A5D">
        <w:rPr>
          <w:rFonts w:ascii="TH SarabunPSK" w:hAnsi="TH SarabunPSK" w:cs="TH SarabunPSK"/>
          <w:sz w:val="32"/>
          <w:szCs w:val="32"/>
          <w:cs/>
        </w:rPr>
        <w:t>นอยู่ในโรงพยาบาล</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The sellers works in the supermarket. </w:t>
      </w:r>
      <w:r w:rsidRPr="00015A5D">
        <w:rPr>
          <w:rFonts w:ascii="TH SarabunPSK" w:hAnsi="TH SarabunPSK" w:cs="TH SarabunPSK"/>
          <w:sz w:val="32"/>
          <w:szCs w:val="32"/>
          <w:cs/>
        </w:rPr>
        <w:t>พนักงานขายทำงานในร้านค้าขนาดใหญ่</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53</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 xml:space="preserve">4 </w:t>
      </w:r>
      <w:r w:rsidR="00B37380">
        <w:rPr>
          <w:rFonts w:ascii="TH SarabunPSK" w:hAnsi="TH SarabunPSK" w:cs="TH SarabunPSK"/>
          <w:sz w:val="32"/>
          <w:szCs w:val="32"/>
          <w:cs/>
        </w:rPr>
        <w:tab/>
      </w:r>
      <w:r w:rsidR="001D290C">
        <w:rPr>
          <w:rFonts w:ascii="TH SarabunPSK" w:hAnsi="TH SarabunPSK" w:cs="TH SarabunPSK"/>
          <w:sz w:val="32"/>
          <w:szCs w:val="32"/>
        </w:rPr>
        <w:t>red, orange, yellow</w:t>
      </w:r>
      <w:r w:rsidRPr="00015A5D">
        <w:rPr>
          <w:rFonts w:ascii="TH SarabunPSK" w:hAnsi="TH SarabunPSK" w:cs="TH SarabunPSK"/>
          <w:sz w:val="32"/>
          <w:szCs w:val="32"/>
        </w:rPr>
        <w:t xml:space="preserve"> </w:t>
      </w:r>
      <w:r w:rsidR="001D290C">
        <w:rPr>
          <w:rFonts w:ascii="TH SarabunPSK" w:hAnsi="TH SarabunPSK" w:cs="TH SarabunPSK"/>
          <w:sz w:val="32"/>
          <w:szCs w:val="32"/>
          <w:cs/>
        </w:rPr>
        <w:t>คือสี</w:t>
      </w:r>
      <w:r w:rsidR="001D290C">
        <w:rPr>
          <w:rFonts w:ascii="TH SarabunPSK" w:hAnsi="TH SarabunPSK" w:cs="TH SarabunPSK" w:hint="cs"/>
          <w:sz w:val="32"/>
          <w:szCs w:val="32"/>
          <w:cs/>
        </w:rPr>
        <w:t>แดง</w:t>
      </w:r>
      <w:r w:rsidR="001D290C">
        <w:rPr>
          <w:rFonts w:ascii="TH SarabunPSK" w:hAnsi="TH SarabunPSK" w:cs="TH SarabunPSK"/>
          <w:sz w:val="32"/>
          <w:szCs w:val="32"/>
          <w:cs/>
        </w:rPr>
        <w:t xml:space="preserve"> สีแสดและสีเหลือง</w:t>
      </w:r>
      <w:r w:rsidRPr="00015A5D">
        <w:rPr>
          <w:rFonts w:ascii="TH SarabunPSK" w:hAnsi="TH SarabunPSK" w:cs="TH SarabunPSK"/>
          <w:sz w:val="32"/>
          <w:szCs w:val="32"/>
          <w:cs/>
        </w:rPr>
        <w:t>ซึ่งเป็นสีรุ้ง เพราะจากโจทย์ถามว่า</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สีใดบ้างเป็นสีรุ้ง </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white grey gold</w:t>
      </w:r>
      <w:r w:rsidRPr="00015A5D">
        <w:rPr>
          <w:rFonts w:ascii="TH SarabunPSK" w:hAnsi="TH SarabunPSK" w:cs="TH SarabunPSK"/>
          <w:sz w:val="32"/>
          <w:szCs w:val="32"/>
        </w:rPr>
        <w:tab/>
      </w:r>
      <w:r w:rsidRPr="00015A5D">
        <w:rPr>
          <w:rFonts w:ascii="TH SarabunPSK" w:hAnsi="TH SarabunPSK" w:cs="TH SarabunPSK"/>
          <w:sz w:val="32"/>
          <w:szCs w:val="32"/>
          <w:cs/>
        </w:rPr>
        <w:tab/>
        <w:t>สีขาว สีเทา สีเทา</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blue black brown </w:t>
      </w:r>
      <w:r w:rsidR="00B37380">
        <w:rPr>
          <w:rFonts w:ascii="TH SarabunPSK" w:hAnsi="TH SarabunPSK" w:cs="TH SarabunPSK"/>
          <w:sz w:val="32"/>
          <w:szCs w:val="32"/>
          <w:cs/>
        </w:rPr>
        <w:tab/>
      </w:r>
      <w:r w:rsidRPr="00015A5D">
        <w:rPr>
          <w:rFonts w:ascii="TH SarabunPSK" w:hAnsi="TH SarabunPSK" w:cs="TH SarabunPSK"/>
          <w:sz w:val="32"/>
          <w:szCs w:val="32"/>
          <w:cs/>
        </w:rPr>
        <w:t>สีฟ้า สดำ สีน้ำตาล</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pink purple green </w:t>
      </w:r>
      <w:r w:rsidR="00B37380">
        <w:rPr>
          <w:rFonts w:ascii="TH SarabunPSK" w:hAnsi="TH SarabunPSK" w:cs="TH SarabunPSK"/>
          <w:sz w:val="32"/>
          <w:szCs w:val="32"/>
        </w:rPr>
        <w:tab/>
      </w:r>
      <w:r w:rsidRPr="00015A5D">
        <w:rPr>
          <w:rFonts w:ascii="TH SarabunPSK" w:hAnsi="TH SarabunPSK" w:cs="TH SarabunPSK"/>
          <w:sz w:val="32"/>
          <w:szCs w:val="32"/>
          <w:cs/>
        </w:rPr>
        <w:t>สีชมพู สีม่วง สีเขียว</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54</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horse </w:t>
      </w:r>
      <w:r w:rsidRPr="00015A5D">
        <w:rPr>
          <w:rFonts w:ascii="TH SarabunPSK" w:hAnsi="TH SarabunPSK" w:cs="TH SarabunPSK"/>
          <w:sz w:val="32"/>
          <w:szCs w:val="32"/>
          <w:cs/>
        </w:rPr>
        <w:t xml:space="preserve">เพราะโจทย์ถามว่า สัตว์ใดไม่กินเนื้อ ซึ่งคำตอบคือม้า </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bear </w:t>
      </w:r>
      <w:r w:rsidRPr="00015A5D">
        <w:rPr>
          <w:rFonts w:ascii="TH SarabunPSK" w:hAnsi="TH SarabunPSK" w:cs="TH SarabunPSK"/>
          <w:sz w:val="32"/>
          <w:szCs w:val="32"/>
          <w:cs/>
        </w:rPr>
        <w:t>แปลว่า ม้า</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tiger </w:t>
      </w:r>
      <w:r w:rsidRPr="00015A5D">
        <w:rPr>
          <w:rFonts w:ascii="TH SarabunPSK" w:hAnsi="TH SarabunPSK" w:cs="TH SarabunPSK"/>
          <w:sz w:val="32"/>
          <w:szCs w:val="32"/>
          <w:cs/>
        </w:rPr>
        <w:t>แปลว่า เสือ</w:t>
      </w:r>
    </w:p>
    <w:p w:rsidR="00B37380" w:rsidRPr="00015A5D" w:rsidRDefault="001C01E5" w:rsidP="00172E3D">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alligator </w:t>
      </w:r>
      <w:r w:rsidRPr="00015A5D">
        <w:rPr>
          <w:rFonts w:ascii="TH SarabunPSK" w:hAnsi="TH SarabunPSK" w:cs="TH SarabunPSK"/>
          <w:sz w:val="32"/>
          <w:szCs w:val="32"/>
          <w:cs/>
        </w:rPr>
        <w:t>แปลว่า จระเข้</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55</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2</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grow more trees. </w:t>
      </w:r>
      <w:r w:rsidRPr="00015A5D">
        <w:rPr>
          <w:rFonts w:ascii="TH SarabunPSK" w:hAnsi="TH SarabunPSK" w:cs="TH SarabunPSK"/>
          <w:sz w:val="32"/>
          <w:szCs w:val="32"/>
          <w:cs/>
        </w:rPr>
        <w:t>แปลว่า ปลูกต้นไม้ให้มากขึ้น เพราะโจทย์ถามว่า จะช่วยดูแลโลก</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ได้อย่างไร</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use plastic bags. </w:t>
      </w:r>
      <w:r w:rsidRPr="00015A5D">
        <w:rPr>
          <w:rFonts w:ascii="TH SarabunPSK" w:hAnsi="TH SarabunPSK" w:cs="TH SarabunPSK"/>
          <w:sz w:val="32"/>
          <w:szCs w:val="32"/>
          <w:cs/>
        </w:rPr>
        <w:t>แปลว่า ใช้ถุงพลาสติก</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turn on the lights all day. </w:t>
      </w:r>
      <w:r w:rsidRPr="00015A5D">
        <w:rPr>
          <w:rFonts w:ascii="TH SarabunPSK" w:hAnsi="TH SarabunPSK" w:cs="TH SarabunPSK"/>
          <w:sz w:val="32"/>
          <w:szCs w:val="32"/>
          <w:cs/>
        </w:rPr>
        <w:t>แปลว่า เปิดไฟทั้งวัน</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throw the garbage into the river. </w:t>
      </w:r>
      <w:r w:rsidRPr="00015A5D">
        <w:rPr>
          <w:rFonts w:ascii="TH SarabunPSK" w:hAnsi="TH SarabunPSK" w:cs="TH SarabunPSK"/>
          <w:sz w:val="32"/>
          <w:szCs w:val="32"/>
          <w:cs/>
        </w:rPr>
        <w:t>แปลว่า ทิ้งขยะลงในแม่น้ำ</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56</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1</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surfing </w:t>
      </w:r>
      <w:r w:rsidRPr="00015A5D">
        <w:rPr>
          <w:rFonts w:ascii="TH SarabunPSK" w:hAnsi="TH SarabunPSK" w:cs="TH SarabunPSK"/>
          <w:sz w:val="32"/>
          <w:szCs w:val="32"/>
          <w:cs/>
        </w:rPr>
        <w:t>กีฬาวินเซิร์ฟ เพราะสถานการณ์ถามว่า คุณคิดว่ากีฬาอะไรน่าตื่นเต้นที่สุด</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singing </w:t>
      </w:r>
      <w:r w:rsidRPr="00015A5D">
        <w:rPr>
          <w:rFonts w:ascii="TH SarabunPSK" w:hAnsi="TH SarabunPSK" w:cs="TH SarabunPSK"/>
          <w:sz w:val="32"/>
          <w:szCs w:val="32"/>
          <w:cs/>
        </w:rPr>
        <w:t>แปลว่า การร้องเพลง</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cooking </w:t>
      </w:r>
      <w:r w:rsidRPr="00015A5D">
        <w:rPr>
          <w:rFonts w:ascii="TH SarabunPSK" w:hAnsi="TH SarabunPSK" w:cs="TH SarabunPSK"/>
          <w:sz w:val="32"/>
          <w:szCs w:val="32"/>
          <w:cs/>
        </w:rPr>
        <w:t>แปลว่า การทำอาหาร</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studying </w:t>
      </w:r>
      <w:r w:rsidRPr="00015A5D">
        <w:rPr>
          <w:rFonts w:ascii="TH SarabunPSK" w:hAnsi="TH SarabunPSK" w:cs="TH SarabunPSK"/>
          <w:sz w:val="32"/>
          <w:szCs w:val="32"/>
          <w:cs/>
        </w:rPr>
        <w:t>แปลว่า การเรียน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57</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skateboarding </w:t>
      </w:r>
      <w:r w:rsidRPr="00015A5D">
        <w:rPr>
          <w:rFonts w:ascii="TH SarabunPSK" w:hAnsi="TH SarabunPSK" w:cs="TH SarabunPSK"/>
          <w:sz w:val="32"/>
          <w:szCs w:val="32"/>
          <w:cs/>
        </w:rPr>
        <w:t xml:space="preserve">การเล่นกีฬาสเก็ตบอร์ด ซึ่งถามต่อเนื่องมาจากข้อ </w:t>
      </w:r>
      <w:r w:rsidRPr="00015A5D">
        <w:rPr>
          <w:rFonts w:ascii="TH SarabunPSK" w:hAnsi="TH SarabunPSK" w:cs="TH SarabunPSK"/>
          <w:sz w:val="32"/>
          <w:szCs w:val="32"/>
        </w:rPr>
        <w:t xml:space="preserve">165 </w:t>
      </w:r>
    </w:p>
    <w:p w:rsidR="001C01E5" w:rsidRPr="00015A5D" w:rsidRDefault="001C01E5" w:rsidP="00B37380">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1 reading </w:t>
      </w:r>
      <w:r w:rsidRPr="00015A5D">
        <w:rPr>
          <w:rFonts w:ascii="TH SarabunPSK" w:hAnsi="TH SarabunPSK" w:cs="TH SarabunPSK"/>
          <w:sz w:val="32"/>
          <w:szCs w:val="32"/>
          <w:cs/>
        </w:rPr>
        <w:t>แปลว่า การอ่าน</w:t>
      </w:r>
    </w:p>
    <w:p w:rsidR="001C01E5" w:rsidRPr="00015A5D" w:rsidRDefault="001C01E5" w:rsidP="00B37380">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sleeping </w:t>
      </w:r>
      <w:r w:rsidRPr="00015A5D">
        <w:rPr>
          <w:rFonts w:ascii="TH SarabunPSK" w:hAnsi="TH SarabunPSK" w:cs="TH SarabunPSK"/>
          <w:sz w:val="32"/>
          <w:szCs w:val="32"/>
          <w:cs/>
        </w:rPr>
        <w:t>แปลว่า การนอน</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shouting </w:t>
      </w:r>
      <w:r w:rsidRPr="00015A5D">
        <w:rPr>
          <w:rFonts w:ascii="TH SarabunPSK" w:hAnsi="TH SarabunPSK" w:cs="TH SarabunPSK"/>
          <w:sz w:val="32"/>
          <w:szCs w:val="32"/>
          <w:cs/>
        </w:rPr>
        <w:t>แปลว่า การตะโกน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58</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1</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hurt </w:t>
      </w:r>
      <w:r w:rsidRPr="00015A5D">
        <w:rPr>
          <w:rFonts w:ascii="TH SarabunPSK" w:hAnsi="TH SarabunPSK" w:cs="TH SarabunPSK"/>
          <w:sz w:val="32"/>
          <w:szCs w:val="32"/>
          <w:cs/>
        </w:rPr>
        <w:t>แปลว่า เจ็บ</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ปวด เพราะสถานการณ์บอกว่า ฉัน </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ขาของฉัน </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long </w:t>
      </w:r>
      <w:r w:rsidRPr="00015A5D">
        <w:rPr>
          <w:rFonts w:ascii="TH SarabunPSK" w:hAnsi="TH SarabunPSK" w:cs="TH SarabunPSK"/>
          <w:sz w:val="32"/>
          <w:szCs w:val="32"/>
          <w:cs/>
        </w:rPr>
        <w:t>แปลว่า ยาว</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cold </w:t>
      </w:r>
      <w:r w:rsidRPr="00015A5D">
        <w:rPr>
          <w:rFonts w:ascii="TH SarabunPSK" w:hAnsi="TH SarabunPSK" w:cs="TH SarabunPSK"/>
          <w:sz w:val="32"/>
          <w:szCs w:val="32"/>
          <w:cs/>
        </w:rPr>
        <w:t>แปลว่า หนาว</w:t>
      </w:r>
    </w:p>
    <w:p w:rsidR="001C01E5"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beautiful </w:t>
      </w:r>
      <w:r w:rsidRPr="00015A5D">
        <w:rPr>
          <w:rFonts w:ascii="TH SarabunPSK" w:hAnsi="TH SarabunPSK" w:cs="TH SarabunPSK"/>
          <w:sz w:val="32"/>
          <w:szCs w:val="32"/>
          <w:cs/>
        </w:rPr>
        <w:t>แปลว่า สวย</w:t>
      </w:r>
    </w:p>
    <w:p w:rsidR="001A3B91" w:rsidRPr="00015A5D" w:rsidRDefault="001A3B91" w:rsidP="00B37380">
      <w:pPr>
        <w:spacing w:after="0" w:line="240" w:lineRule="auto"/>
        <w:ind w:left="981" w:firstLine="459"/>
        <w:rPr>
          <w:rFonts w:ascii="TH SarabunPSK" w:hAnsi="TH SarabunPSK" w:cs="TH SarabunPSK"/>
          <w:sz w:val="32"/>
          <w:szCs w:val="32"/>
        </w:rPr>
      </w:pP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59</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can </w:t>
      </w:r>
      <w:r w:rsidRPr="00015A5D">
        <w:rPr>
          <w:rFonts w:ascii="TH SarabunPSK" w:hAnsi="TH SarabunPSK" w:cs="TH SarabunPSK"/>
          <w:sz w:val="32"/>
          <w:szCs w:val="32"/>
          <w:cs/>
        </w:rPr>
        <w:t xml:space="preserve">เพราะสถานการณ์ต่อเนื่องมาจากข้อ </w:t>
      </w:r>
      <w:r w:rsidR="00AB2035">
        <w:rPr>
          <w:rFonts w:ascii="TH SarabunPSK" w:hAnsi="TH SarabunPSK" w:cs="TH SarabunPSK" w:hint="cs"/>
          <w:sz w:val="32"/>
          <w:szCs w:val="32"/>
          <w:cs/>
        </w:rPr>
        <w:t>58</w:t>
      </w:r>
      <w:r w:rsidRPr="00015A5D">
        <w:rPr>
          <w:rFonts w:ascii="TH SarabunPSK" w:hAnsi="TH SarabunPSK" w:cs="TH SarabunPSK"/>
          <w:sz w:val="32"/>
          <w:szCs w:val="32"/>
        </w:rPr>
        <w:t xml:space="preserve"> </w:t>
      </w:r>
      <w:r w:rsidRPr="00015A5D">
        <w:rPr>
          <w:rFonts w:ascii="TH SarabunPSK" w:hAnsi="TH SarabunPSK" w:cs="TH SarabunPSK"/>
          <w:sz w:val="32"/>
          <w:szCs w:val="32"/>
          <w:cs/>
        </w:rPr>
        <w:t>เพราะเมื่อเจ็บขา</w:t>
      </w:r>
      <w:r w:rsidRPr="00015A5D">
        <w:rPr>
          <w:rFonts w:ascii="TH SarabunPSK" w:hAnsi="TH SarabunPSK" w:cs="TH SarabunPSK"/>
          <w:sz w:val="32"/>
          <w:szCs w:val="32"/>
        </w:rPr>
        <w:t xml:space="preserve"> Helen </w:t>
      </w:r>
      <w:r w:rsidRPr="00015A5D">
        <w:rPr>
          <w:rFonts w:ascii="TH SarabunPSK" w:hAnsi="TH SarabunPSK" w:cs="TH SarabunPSK"/>
          <w:sz w:val="32"/>
          <w:szCs w:val="32"/>
          <w:cs/>
        </w:rPr>
        <w:t>ก็ไม่สามารถไป</w:t>
      </w:r>
    </w:p>
    <w:p w:rsidR="00B37380"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ปั่นจักรยานกับ </w:t>
      </w:r>
      <w:r w:rsidRPr="00015A5D">
        <w:rPr>
          <w:rFonts w:ascii="TH SarabunPSK" w:hAnsi="TH SarabunPSK" w:cs="TH SarabunPSK"/>
          <w:sz w:val="32"/>
          <w:szCs w:val="32"/>
        </w:rPr>
        <w:t xml:space="preserve">David </w:t>
      </w:r>
      <w:r w:rsidRPr="00015A5D">
        <w:rPr>
          <w:rFonts w:ascii="TH SarabunPSK" w:hAnsi="TH SarabunPSK" w:cs="TH SarabunPSK"/>
          <w:sz w:val="32"/>
          <w:szCs w:val="32"/>
          <w:cs/>
        </w:rPr>
        <w:t xml:space="preserve">ได้ ดังนั้น หลังจากพักผ่อน แล้วจะสามารถปั่นจักรยานได้ภายใน </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rPr>
        <w:t xml:space="preserve">1 </w:t>
      </w:r>
      <w:r w:rsidRPr="00015A5D">
        <w:rPr>
          <w:rFonts w:ascii="TH SarabunPSK" w:hAnsi="TH SarabunPSK" w:cs="TH SarabunPSK"/>
          <w:sz w:val="32"/>
          <w:szCs w:val="32"/>
          <w:cs/>
        </w:rPr>
        <w:t>สัปดาห์</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do </w:t>
      </w:r>
      <w:r w:rsidRPr="00015A5D">
        <w:rPr>
          <w:rFonts w:ascii="TH SarabunPSK" w:hAnsi="TH SarabunPSK" w:cs="TH SarabunPSK"/>
          <w:sz w:val="32"/>
          <w:szCs w:val="32"/>
          <w:cs/>
        </w:rPr>
        <w:t xml:space="preserve">เป็นคำกริยาช่วยใน </w:t>
      </w:r>
      <w:r w:rsidRPr="00015A5D">
        <w:rPr>
          <w:rFonts w:ascii="TH SarabunPSK" w:hAnsi="TH SarabunPSK" w:cs="TH SarabunPSK"/>
          <w:sz w:val="32"/>
          <w:szCs w:val="32"/>
        </w:rPr>
        <w:t>Present simple tense</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did </w:t>
      </w:r>
      <w:r w:rsidRPr="00015A5D">
        <w:rPr>
          <w:rFonts w:ascii="TH SarabunPSK" w:hAnsi="TH SarabunPSK" w:cs="TH SarabunPSK"/>
          <w:sz w:val="32"/>
          <w:szCs w:val="32"/>
          <w:cs/>
        </w:rPr>
        <w:t>เป็นคำกริยาช่วย</w:t>
      </w:r>
      <w:r w:rsidRPr="00015A5D">
        <w:rPr>
          <w:rFonts w:ascii="TH SarabunPSK" w:hAnsi="TH SarabunPSK" w:cs="TH SarabunPSK"/>
          <w:sz w:val="32"/>
          <w:szCs w:val="32"/>
        </w:rPr>
        <w:t xml:space="preserve"> Past simple tense</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will </w:t>
      </w:r>
      <w:r w:rsidRPr="00015A5D">
        <w:rPr>
          <w:rFonts w:ascii="TH SarabunPSK" w:hAnsi="TH SarabunPSK" w:cs="TH SarabunPSK"/>
          <w:sz w:val="32"/>
          <w:szCs w:val="32"/>
          <w:cs/>
        </w:rPr>
        <w:t>เป็นคำกริยาช่วย</w:t>
      </w:r>
      <w:r w:rsidRPr="00015A5D">
        <w:rPr>
          <w:rFonts w:ascii="TH SarabunPSK" w:hAnsi="TH SarabunPSK" w:cs="TH SarabunPSK"/>
          <w:sz w:val="32"/>
          <w:szCs w:val="32"/>
        </w:rPr>
        <w:t xml:space="preserve"> Future simple tense</w:t>
      </w:r>
    </w:p>
    <w:p w:rsidR="001C01E5" w:rsidRPr="00015A5D" w:rsidRDefault="001C01E5" w:rsidP="00B3738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60</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1</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key </w:t>
      </w:r>
      <w:r w:rsidRPr="00015A5D">
        <w:rPr>
          <w:rFonts w:ascii="TH SarabunPSK" w:hAnsi="TH SarabunPSK" w:cs="TH SarabunPSK"/>
          <w:sz w:val="32"/>
          <w:szCs w:val="32"/>
          <w:cs/>
        </w:rPr>
        <w:t xml:space="preserve">แปลว่า ลูกกุญแจ เพราะจากสถานการณ์บอกว่า อย่าล็อคประตูนะ ฉันไม่มี </w:t>
      </w:r>
      <w:r w:rsidRPr="00015A5D">
        <w:rPr>
          <w:rFonts w:ascii="TH SarabunPSK" w:hAnsi="TH SarabunPSK" w:cs="TH SarabunPSK"/>
          <w:sz w:val="32"/>
          <w:szCs w:val="32"/>
        </w:rPr>
        <w:t>……..</w:t>
      </w:r>
      <w:r w:rsidRPr="00015A5D">
        <w:rPr>
          <w:rFonts w:ascii="TH SarabunPSK" w:hAnsi="TH SarabunPSK" w:cs="TH SarabunPSK"/>
          <w:sz w:val="32"/>
          <w:szCs w:val="32"/>
          <w:cs/>
        </w:rPr>
        <w:t>ดังนั้น ไม่สามารถเปิดประตูได้ เนื่องจากไม่มีกุญแจ</w:t>
      </w:r>
    </w:p>
    <w:p w:rsidR="001C01E5" w:rsidRPr="00015A5D" w:rsidRDefault="001C01E5" w:rsidP="00B3738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roof </w:t>
      </w:r>
      <w:r w:rsidRPr="00015A5D">
        <w:rPr>
          <w:rFonts w:ascii="TH SarabunPSK" w:hAnsi="TH SarabunPSK" w:cs="TH SarabunPSK"/>
          <w:sz w:val="32"/>
          <w:szCs w:val="32"/>
          <w:cs/>
        </w:rPr>
        <w:t>แปลว่า หลังคา</w:t>
      </w:r>
    </w:p>
    <w:p w:rsidR="001C01E5" w:rsidRPr="00015A5D" w:rsidRDefault="001C01E5" w:rsidP="00B37380">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ceiling</w:t>
      </w:r>
      <w:r w:rsidRPr="00015A5D">
        <w:rPr>
          <w:rFonts w:ascii="TH SarabunPSK" w:hAnsi="TH SarabunPSK" w:cs="TH SarabunPSK"/>
          <w:sz w:val="32"/>
          <w:szCs w:val="32"/>
          <w:cs/>
        </w:rPr>
        <w:t>แปลว่า เพดาน</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window </w:t>
      </w:r>
      <w:r w:rsidRPr="00015A5D">
        <w:rPr>
          <w:rFonts w:ascii="TH SarabunPSK" w:hAnsi="TH SarabunPSK" w:cs="TH SarabunPSK"/>
          <w:sz w:val="32"/>
          <w:szCs w:val="32"/>
          <w:cs/>
        </w:rPr>
        <w:t>แปลว่า หน้าต่าง</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w:t>
      </w:r>
      <w:r w:rsidRPr="00015A5D">
        <w:rPr>
          <w:rFonts w:ascii="TH SarabunPSK" w:hAnsi="TH SarabunPSK" w:cs="TH SarabunPSK"/>
          <w:sz w:val="32"/>
          <w:szCs w:val="32"/>
        </w:rPr>
        <w:t xml:space="preserve">1.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forgot his homework </w:t>
      </w:r>
      <w:r w:rsidRPr="00015A5D">
        <w:rPr>
          <w:rFonts w:ascii="TH SarabunPSK" w:hAnsi="TH SarabunPSK" w:cs="TH SarabunPSK"/>
          <w:sz w:val="32"/>
          <w:szCs w:val="32"/>
          <w:cs/>
        </w:rPr>
        <w:t>แปลว่า ลืมการบ้าน เพราะจากสถานการณ์ บอกว่าครูของเขา</w:t>
      </w:r>
    </w:p>
    <w:p w:rsidR="001C01E5" w:rsidRPr="00015A5D" w:rsidRDefault="001C01E5" w:rsidP="00B37380">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ทำโทษเขา เพราะว่า เขา </w:t>
      </w:r>
      <w:r w:rsidRPr="00015A5D">
        <w:rPr>
          <w:rFonts w:ascii="TH SarabunPSK" w:hAnsi="TH SarabunPSK" w:cs="TH SarabunPSK"/>
          <w:sz w:val="32"/>
          <w:szCs w:val="32"/>
        </w:rPr>
        <w:t xml:space="preserve">……………. </w:t>
      </w:r>
      <w:r w:rsidRPr="00015A5D">
        <w:rPr>
          <w:rFonts w:ascii="TH SarabunPSK" w:hAnsi="TH SarabunPSK" w:cs="TH SarabunPSK"/>
          <w:sz w:val="32"/>
          <w:szCs w:val="32"/>
          <w:cs/>
        </w:rPr>
        <w:t>เป็นเหตุเป็นผลที่สุด</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lost my keys</w:t>
      </w:r>
      <w:r w:rsidRPr="00015A5D">
        <w:rPr>
          <w:rFonts w:ascii="TH SarabunPSK" w:hAnsi="TH SarabunPSK" w:cs="TH SarabunPSK"/>
          <w:sz w:val="32"/>
          <w:szCs w:val="32"/>
          <w:cs/>
        </w:rPr>
        <w:t xml:space="preserve"> แปลว่า ลืมกุญแจ</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found a dollar </w:t>
      </w:r>
      <w:r w:rsidRPr="00015A5D">
        <w:rPr>
          <w:rFonts w:ascii="TH SarabunPSK" w:hAnsi="TH SarabunPSK" w:cs="TH SarabunPSK"/>
          <w:sz w:val="32"/>
          <w:szCs w:val="32"/>
          <w:cs/>
        </w:rPr>
        <w:t>แปลว่า เจอเงินดอลล่าร์</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passed the test </w:t>
      </w:r>
      <w:r w:rsidRPr="00015A5D">
        <w:rPr>
          <w:rFonts w:ascii="TH SarabunPSK" w:hAnsi="TH SarabunPSK" w:cs="TH SarabunPSK"/>
          <w:sz w:val="32"/>
          <w:szCs w:val="32"/>
          <w:cs/>
        </w:rPr>
        <w:t>แปลว่า ผ่านการทดสอบ</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w:t>
      </w:r>
      <w:r w:rsidRPr="00015A5D">
        <w:rPr>
          <w:rFonts w:ascii="TH SarabunPSK" w:hAnsi="TH SarabunPSK" w:cs="TH SarabunPSK"/>
          <w:sz w:val="32"/>
          <w:szCs w:val="32"/>
        </w:rPr>
        <w:t xml:space="preserve">2.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sunny </w:t>
      </w:r>
      <w:r w:rsidRPr="00015A5D">
        <w:rPr>
          <w:rFonts w:ascii="TH SarabunPSK" w:hAnsi="TH SarabunPSK" w:cs="TH SarabunPSK"/>
          <w:sz w:val="32"/>
          <w:szCs w:val="32"/>
          <w:cs/>
        </w:rPr>
        <w:t>เพราะจากสถานการณ์บอกว่า เราควรสวมแว่นกันแดด ถ้าแดดแรง</w:t>
      </w:r>
    </w:p>
    <w:p w:rsidR="001C01E5" w:rsidRPr="00015A5D" w:rsidRDefault="001C01E5" w:rsidP="00B3738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rainy </w:t>
      </w:r>
      <w:r w:rsidRPr="00015A5D">
        <w:rPr>
          <w:rFonts w:ascii="TH SarabunPSK" w:hAnsi="TH SarabunPSK" w:cs="TH SarabunPSK"/>
          <w:sz w:val="32"/>
          <w:szCs w:val="32"/>
          <w:cs/>
        </w:rPr>
        <w:t>แปลว่า ฝนตก</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windy </w:t>
      </w:r>
      <w:r w:rsidRPr="00015A5D">
        <w:rPr>
          <w:rFonts w:ascii="TH SarabunPSK" w:hAnsi="TH SarabunPSK" w:cs="TH SarabunPSK"/>
          <w:sz w:val="32"/>
          <w:szCs w:val="32"/>
          <w:cs/>
        </w:rPr>
        <w:t>แปลว่า ลมแรง</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cloudy </w:t>
      </w:r>
      <w:r w:rsidRPr="00015A5D">
        <w:rPr>
          <w:rFonts w:ascii="TH SarabunPSK" w:hAnsi="TH SarabunPSK" w:cs="TH SarabunPSK"/>
          <w:sz w:val="32"/>
          <w:szCs w:val="32"/>
          <w:cs/>
        </w:rPr>
        <w:t>แปลว่า เมฆครึ้ม</w:t>
      </w:r>
    </w:p>
    <w:p w:rsidR="001C01E5" w:rsidRPr="00015A5D" w:rsidRDefault="001C01E5" w:rsidP="00B37380">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6</w:t>
      </w:r>
      <w:r w:rsidRPr="00015A5D">
        <w:rPr>
          <w:rFonts w:ascii="TH SarabunPSK" w:hAnsi="TH SarabunPSK" w:cs="TH SarabunPSK"/>
          <w:sz w:val="32"/>
          <w:szCs w:val="32"/>
        </w:rPr>
        <w:t xml:space="preserve">3.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00B37380">
        <w:rPr>
          <w:rFonts w:ascii="TH SarabunPSK" w:hAnsi="TH SarabunPSK" w:cs="TH SarabunPSK" w:hint="cs"/>
          <w:sz w:val="32"/>
          <w:szCs w:val="32"/>
          <w:cs/>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She isn’t tall enough. </w:t>
      </w:r>
      <w:r w:rsidRPr="00015A5D">
        <w:rPr>
          <w:rFonts w:ascii="TH SarabunPSK" w:hAnsi="TH SarabunPSK" w:cs="TH SarabunPSK"/>
          <w:sz w:val="32"/>
          <w:szCs w:val="32"/>
          <w:cs/>
        </w:rPr>
        <w:t xml:space="preserve">เขาสูงไม่พอ เพราะจากภาพ </w:t>
      </w:r>
      <w:r w:rsidRPr="00015A5D">
        <w:rPr>
          <w:rFonts w:ascii="TH SarabunPSK" w:hAnsi="TH SarabunPSK" w:cs="TH SarabunPSK"/>
          <w:sz w:val="32"/>
          <w:szCs w:val="32"/>
        </w:rPr>
        <w:t xml:space="preserve">Susan </w:t>
      </w:r>
      <w:r w:rsidRPr="00015A5D">
        <w:rPr>
          <w:rFonts w:ascii="TH SarabunPSK" w:hAnsi="TH SarabunPSK" w:cs="TH SarabunPSK"/>
          <w:sz w:val="32"/>
          <w:szCs w:val="32"/>
          <w:cs/>
        </w:rPr>
        <w:t xml:space="preserve">พยายามเอื้อมไปที่หลอดไฟ แต่ก็ไม่ถึงเพราะ </w:t>
      </w:r>
      <w:r w:rsidRPr="00015A5D">
        <w:rPr>
          <w:rFonts w:ascii="TH SarabunPSK" w:hAnsi="TH SarabunPSK" w:cs="TH SarabunPSK"/>
          <w:sz w:val="32"/>
          <w:szCs w:val="32"/>
        </w:rPr>
        <w:t xml:space="preserve">………………….. </w:t>
      </w:r>
      <w:r w:rsidRPr="00015A5D">
        <w:rPr>
          <w:rFonts w:ascii="TH SarabunPSK" w:hAnsi="TH SarabunPSK" w:cs="TH SarabunPSK"/>
          <w:sz w:val="32"/>
          <w:szCs w:val="32"/>
          <w:cs/>
        </w:rPr>
        <w:t>เขาจึงสูงไม่พอ</w:t>
      </w:r>
    </w:p>
    <w:p w:rsidR="001C01E5" w:rsidRPr="00015A5D" w:rsidRDefault="001C01E5" w:rsidP="00B3738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She is young. </w:t>
      </w:r>
      <w:r w:rsidRPr="00015A5D">
        <w:rPr>
          <w:rFonts w:ascii="TH SarabunPSK" w:hAnsi="TH SarabunPSK" w:cs="TH SarabunPSK"/>
          <w:sz w:val="32"/>
          <w:szCs w:val="32"/>
          <w:cs/>
        </w:rPr>
        <w:t>แปลว่า เขายังเด็ก</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She is too tall. </w:t>
      </w:r>
      <w:r w:rsidRPr="00015A5D">
        <w:rPr>
          <w:rFonts w:ascii="TH SarabunPSK" w:hAnsi="TH SarabunPSK" w:cs="TH SarabunPSK"/>
          <w:sz w:val="32"/>
          <w:szCs w:val="32"/>
          <w:cs/>
        </w:rPr>
        <w:t>แปลว่า เขาสูงมาก</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She isn’t young</w:t>
      </w:r>
      <w:r w:rsidR="001A3B91">
        <w:rPr>
          <w:rFonts w:ascii="TH SarabunPSK" w:hAnsi="TH SarabunPSK" w:cs="TH SarabunPSK" w:hint="cs"/>
          <w:sz w:val="32"/>
          <w:szCs w:val="32"/>
          <w:cs/>
        </w:rPr>
        <w:t xml:space="preserve"> </w:t>
      </w:r>
      <w:r w:rsidR="001A3B91">
        <w:rPr>
          <w:rFonts w:ascii="TH SarabunPSK" w:hAnsi="TH SarabunPSK" w:cs="TH SarabunPSK"/>
          <w:sz w:val="32"/>
          <w:szCs w:val="32"/>
          <w:lang w:val="en-AU"/>
        </w:rPr>
        <w:t>enough</w:t>
      </w:r>
      <w:r w:rsidRPr="00015A5D">
        <w:rPr>
          <w:rFonts w:ascii="TH SarabunPSK" w:hAnsi="TH SarabunPSK" w:cs="TH SarabunPSK"/>
          <w:sz w:val="32"/>
          <w:szCs w:val="32"/>
        </w:rPr>
        <w:t xml:space="preserve">. </w:t>
      </w:r>
      <w:r w:rsidRPr="00015A5D">
        <w:rPr>
          <w:rFonts w:ascii="TH SarabunPSK" w:hAnsi="TH SarabunPSK" w:cs="TH SarabunPSK"/>
          <w:sz w:val="32"/>
          <w:szCs w:val="32"/>
          <w:cs/>
        </w:rPr>
        <w:t>แปลว่า เขาไม่เด็กพอ</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64</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Chocolate </w:t>
      </w:r>
      <w:r w:rsidRPr="00015A5D">
        <w:rPr>
          <w:rFonts w:ascii="TH SarabunPSK" w:hAnsi="TH SarabunPSK" w:cs="TH SarabunPSK"/>
          <w:sz w:val="32"/>
          <w:szCs w:val="32"/>
          <w:cs/>
        </w:rPr>
        <w:t>ช็อกโกแลต เพราะจากสถานการณ์บอกว่า วันนี้เป็นวันวาเลนไทน์</w:t>
      </w:r>
      <w:r w:rsidRPr="00015A5D">
        <w:rPr>
          <w:rFonts w:ascii="TH SarabunPSK" w:hAnsi="TH SarabunPSK" w:cs="TH SarabunPSK"/>
          <w:sz w:val="32"/>
          <w:szCs w:val="32"/>
        </w:rPr>
        <w:t xml:space="preserve"> John </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ต้องให้ ช็อกโกแลตให้ </w:t>
      </w:r>
      <w:r w:rsidRPr="00015A5D">
        <w:rPr>
          <w:rFonts w:ascii="TH SarabunPSK" w:hAnsi="TH SarabunPSK" w:cs="TH SarabunPSK"/>
          <w:sz w:val="32"/>
          <w:szCs w:val="32"/>
        </w:rPr>
        <w:t>Lisa</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money </w:t>
      </w:r>
      <w:r w:rsidRPr="00015A5D">
        <w:rPr>
          <w:rFonts w:ascii="TH SarabunPSK" w:hAnsi="TH SarabunPSK" w:cs="TH SarabunPSK"/>
          <w:sz w:val="32"/>
          <w:szCs w:val="32"/>
          <w:cs/>
        </w:rPr>
        <w:t>แปลว่า เงิน</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pumpkin </w:t>
      </w:r>
      <w:r w:rsidRPr="00015A5D">
        <w:rPr>
          <w:rFonts w:ascii="TH SarabunPSK" w:hAnsi="TH SarabunPSK" w:cs="TH SarabunPSK"/>
          <w:sz w:val="32"/>
          <w:szCs w:val="32"/>
          <w:cs/>
        </w:rPr>
        <w:t>แปลว่า ฟักทอง</w:t>
      </w:r>
    </w:p>
    <w:p w:rsidR="001C01E5" w:rsidRPr="00015A5D" w:rsidRDefault="001C01E5" w:rsidP="00B37380">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picture </w:t>
      </w:r>
      <w:r w:rsidRPr="00015A5D">
        <w:rPr>
          <w:rFonts w:ascii="TH SarabunPSK" w:hAnsi="TH SarabunPSK" w:cs="TH SarabunPSK"/>
          <w:sz w:val="32"/>
          <w:szCs w:val="32"/>
          <w:cs/>
        </w:rPr>
        <w:t>แปลว่า ภาพ</w:t>
      </w: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65</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Congratulation</w:t>
      </w:r>
      <w:r w:rsidR="00AB2035">
        <w:rPr>
          <w:rFonts w:ascii="TH SarabunPSK" w:hAnsi="TH SarabunPSK" w:cs="TH SarabunPSK"/>
          <w:sz w:val="32"/>
          <w:szCs w:val="32"/>
          <w:lang w:val="en-AU"/>
        </w:rPr>
        <w:t>s</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ยินดีด้วย เพราะสถานการณ์บอกว่า </w:t>
      </w:r>
      <w:r w:rsidRPr="00015A5D">
        <w:rPr>
          <w:rFonts w:ascii="TH SarabunPSK" w:hAnsi="TH SarabunPSK" w:cs="TH SarabunPSK"/>
          <w:sz w:val="32"/>
          <w:szCs w:val="32"/>
        </w:rPr>
        <w:t xml:space="preserve">Tom </w:t>
      </w:r>
      <w:r w:rsidRPr="00015A5D">
        <w:rPr>
          <w:rFonts w:ascii="TH SarabunPSK" w:hAnsi="TH SarabunPSK" w:cs="TH SarabunPSK"/>
          <w:sz w:val="32"/>
          <w:szCs w:val="32"/>
          <w:cs/>
        </w:rPr>
        <w:t xml:space="preserve">สอบเข้าโรงเรียนใหม่ได้ </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ดังนั้น ต้องแสดงความยินดี</w:t>
      </w:r>
    </w:p>
    <w:p w:rsidR="001C01E5" w:rsidRPr="00015A5D" w:rsidRDefault="001C01E5" w:rsidP="00B3738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It’s fine. </w:t>
      </w:r>
      <w:r w:rsidRPr="00015A5D">
        <w:rPr>
          <w:rFonts w:ascii="TH SarabunPSK" w:hAnsi="TH SarabunPSK" w:cs="TH SarabunPSK"/>
          <w:sz w:val="32"/>
          <w:szCs w:val="32"/>
          <w:cs/>
        </w:rPr>
        <w:t>แปลว่า ดี</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It’s Okay. </w:t>
      </w:r>
      <w:r w:rsidRPr="00015A5D">
        <w:rPr>
          <w:rFonts w:ascii="TH SarabunPSK" w:hAnsi="TH SarabunPSK" w:cs="TH SarabunPSK"/>
          <w:sz w:val="32"/>
          <w:szCs w:val="32"/>
          <w:cs/>
        </w:rPr>
        <w:t>แปลว่า ดี</w:t>
      </w:r>
    </w:p>
    <w:p w:rsidR="001C01E5"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That’s good. </w:t>
      </w:r>
      <w:r w:rsidRPr="00015A5D">
        <w:rPr>
          <w:rFonts w:ascii="TH SarabunPSK" w:hAnsi="TH SarabunPSK" w:cs="TH SarabunPSK"/>
          <w:sz w:val="32"/>
          <w:szCs w:val="32"/>
          <w:cs/>
        </w:rPr>
        <w:t>แปลว่า ดีจัง</w:t>
      </w:r>
    </w:p>
    <w:p w:rsidR="00172E3D" w:rsidRPr="00015A5D" w:rsidRDefault="00172E3D" w:rsidP="00B37380">
      <w:pPr>
        <w:spacing w:after="0" w:line="240" w:lineRule="auto"/>
        <w:ind w:left="1134" w:firstLine="306"/>
        <w:rPr>
          <w:rFonts w:ascii="TH SarabunPSK" w:hAnsi="TH SarabunPSK" w:cs="TH SarabunPSK"/>
          <w:sz w:val="32"/>
          <w:szCs w:val="32"/>
        </w:rPr>
      </w:pPr>
    </w:p>
    <w:p w:rsidR="00B37380"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66</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 xml:space="preserve">4 </w:t>
      </w:r>
      <w:r w:rsidR="00B37380">
        <w:rPr>
          <w:rFonts w:ascii="TH SarabunPSK" w:hAnsi="TH SarabunPSK" w:cs="TH SarabunPSK"/>
          <w:sz w:val="32"/>
          <w:szCs w:val="32"/>
          <w:cs/>
        </w:rPr>
        <w:tab/>
      </w:r>
      <w:r w:rsidRPr="00015A5D">
        <w:rPr>
          <w:rFonts w:ascii="TH SarabunPSK" w:hAnsi="TH SarabunPSK" w:cs="TH SarabunPSK"/>
          <w:sz w:val="32"/>
          <w:szCs w:val="32"/>
        </w:rPr>
        <w:t xml:space="preserve">Sorry to hear that. </w:t>
      </w:r>
      <w:r w:rsidRPr="00015A5D">
        <w:rPr>
          <w:rFonts w:ascii="TH SarabunPSK" w:hAnsi="TH SarabunPSK" w:cs="TH SarabunPSK"/>
          <w:sz w:val="32"/>
          <w:szCs w:val="32"/>
          <w:cs/>
        </w:rPr>
        <w:t xml:space="preserve">เสียใจด้วยนะ เพราะจากสถานการณ์ </w:t>
      </w:r>
      <w:r w:rsidRPr="00015A5D">
        <w:rPr>
          <w:rFonts w:ascii="TH SarabunPSK" w:hAnsi="TH SarabunPSK" w:cs="TH SarabunPSK"/>
          <w:sz w:val="32"/>
          <w:szCs w:val="32"/>
        </w:rPr>
        <w:t xml:space="preserve">Dan </w:t>
      </w:r>
      <w:r w:rsidRPr="00015A5D">
        <w:rPr>
          <w:rFonts w:ascii="TH SarabunPSK" w:hAnsi="TH SarabunPSK" w:cs="TH SarabunPSK"/>
          <w:sz w:val="32"/>
          <w:szCs w:val="32"/>
          <w:cs/>
        </w:rPr>
        <w:t xml:space="preserve">บอกว่าจักรยานหาย </w:t>
      </w:r>
    </w:p>
    <w:p w:rsidR="001C01E5" w:rsidRPr="00015A5D" w:rsidRDefault="001C01E5" w:rsidP="00B37380">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ดังนั้น </w:t>
      </w:r>
      <w:r w:rsidRPr="00015A5D">
        <w:rPr>
          <w:rFonts w:ascii="TH SarabunPSK" w:hAnsi="TH SarabunPSK" w:cs="TH SarabunPSK"/>
          <w:sz w:val="32"/>
          <w:szCs w:val="32"/>
        </w:rPr>
        <w:t xml:space="preserve">Cathy </w:t>
      </w:r>
      <w:r w:rsidRPr="00015A5D">
        <w:rPr>
          <w:rFonts w:ascii="TH SarabunPSK" w:hAnsi="TH SarabunPSK" w:cs="TH SarabunPSK"/>
          <w:sz w:val="32"/>
          <w:szCs w:val="32"/>
          <w:cs/>
        </w:rPr>
        <w:t>ต้องแสดงความเสียใจ</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Buy a new one. </w:t>
      </w:r>
      <w:r w:rsidRPr="00015A5D">
        <w:rPr>
          <w:rFonts w:ascii="TH SarabunPSK" w:hAnsi="TH SarabunPSK" w:cs="TH SarabunPSK"/>
          <w:sz w:val="32"/>
          <w:szCs w:val="32"/>
          <w:cs/>
        </w:rPr>
        <w:t>แปลว่า ซื้อคันใหม่</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Tell your father.</w:t>
      </w:r>
      <w:r w:rsidRPr="00015A5D">
        <w:rPr>
          <w:rFonts w:ascii="TH SarabunPSK" w:hAnsi="TH SarabunPSK" w:cs="TH SarabunPSK"/>
          <w:sz w:val="32"/>
          <w:szCs w:val="32"/>
          <w:cs/>
        </w:rPr>
        <w:t xml:space="preserve"> แปลว่า บอกพ่อเลย</w:t>
      </w:r>
    </w:p>
    <w:p w:rsidR="001C01E5" w:rsidRPr="00015A5D" w:rsidRDefault="001C01E5" w:rsidP="00B37380">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Don’t mention it.</w:t>
      </w:r>
      <w:r w:rsidRPr="00015A5D">
        <w:rPr>
          <w:rFonts w:ascii="TH SarabunPSK" w:hAnsi="TH SarabunPSK" w:cs="TH SarabunPSK"/>
          <w:sz w:val="32"/>
          <w:szCs w:val="32"/>
          <w:cs/>
        </w:rPr>
        <w:t xml:space="preserve"> แปลว่า อย่าไปพูดถึงมันเลย</w:t>
      </w:r>
    </w:p>
    <w:p w:rsidR="001C01E5" w:rsidRPr="00015A5D" w:rsidRDefault="001C01E5" w:rsidP="00B37380">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67</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4</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Give them some candies. </w:t>
      </w:r>
      <w:r w:rsidRPr="00015A5D">
        <w:rPr>
          <w:rFonts w:ascii="TH SarabunPSK" w:hAnsi="TH SarabunPSK" w:cs="TH SarabunPSK"/>
          <w:sz w:val="32"/>
          <w:szCs w:val="32"/>
          <w:cs/>
        </w:rPr>
        <w:t xml:space="preserve">ให้ลูกอมแก่พวกเขา เพราะจากสถานการณ์ บอกว่าถ้าเด็กๆ ใส่ชุด แล้วเดินไปรอบแถวบริเวณบ้าน เคาะประตูและพูดว่า </w:t>
      </w:r>
      <w:r w:rsidRPr="00015A5D">
        <w:rPr>
          <w:rFonts w:ascii="TH SarabunPSK" w:hAnsi="TH SarabunPSK" w:cs="TH SarabunPSK"/>
          <w:sz w:val="32"/>
          <w:szCs w:val="32"/>
        </w:rPr>
        <w:t xml:space="preserve">“Trick or treat” </w:t>
      </w:r>
      <w:r w:rsidRPr="00015A5D">
        <w:rPr>
          <w:rFonts w:ascii="TH SarabunPSK" w:hAnsi="TH SarabunPSK" w:cs="TH SarabunPSK"/>
          <w:sz w:val="32"/>
          <w:szCs w:val="32"/>
          <w:cs/>
        </w:rPr>
        <w:t>ซึ่งเป็นกิจกรรมในวันฮาโลวีน</w:t>
      </w:r>
    </w:p>
    <w:p w:rsidR="001C01E5" w:rsidRPr="00015A5D" w:rsidRDefault="001C01E5" w:rsidP="00B373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Give them some rose</w:t>
      </w:r>
      <w:r w:rsidR="009559CA">
        <w:rPr>
          <w:rFonts w:ascii="TH SarabunPSK" w:hAnsi="TH SarabunPSK" w:cs="TH SarabunPSK"/>
          <w:sz w:val="32"/>
          <w:szCs w:val="32"/>
        </w:rPr>
        <w:t>s</w:t>
      </w:r>
      <w:r w:rsidRPr="00015A5D">
        <w:rPr>
          <w:rFonts w:ascii="TH SarabunPSK" w:hAnsi="TH SarabunPSK" w:cs="TH SarabunPSK"/>
          <w:sz w:val="32"/>
          <w:szCs w:val="32"/>
        </w:rPr>
        <w:t xml:space="preserve">. </w:t>
      </w:r>
      <w:r w:rsidR="009559CA">
        <w:rPr>
          <w:rFonts w:ascii="TH SarabunPSK" w:hAnsi="TH SarabunPSK" w:cs="TH SarabunPSK"/>
          <w:sz w:val="32"/>
          <w:szCs w:val="32"/>
          <w:cs/>
        </w:rPr>
        <w:t>แปลว่า ให้ดอกกุหลาบแก</w:t>
      </w:r>
      <w:r w:rsidR="009559CA">
        <w:rPr>
          <w:rFonts w:ascii="TH SarabunPSK" w:hAnsi="TH SarabunPSK" w:cs="TH SarabunPSK" w:hint="cs"/>
          <w:sz w:val="32"/>
          <w:szCs w:val="32"/>
          <w:cs/>
        </w:rPr>
        <w:t>่</w:t>
      </w:r>
      <w:r w:rsidRPr="00015A5D">
        <w:rPr>
          <w:rFonts w:ascii="TH SarabunPSK" w:hAnsi="TH SarabunPSK" w:cs="TH SarabunPSK"/>
          <w:sz w:val="32"/>
          <w:szCs w:val="32"/>
          <w:cs/>
        </w:rPr>
        <w:t>พวกเขา</w:t>
      </w:r>
    </w:p>
    <w:p w:rsidR="001C01E5" w:rsidRPr="00015A5D" w:rsidRDefault="001C01E5" w:rsidP="00B373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Give them some eggs. </w:t>
      </w:r>
      <w:r w:rsidRPr="00015A5D">
        <w:rPr>
          <w:rFonts w:ascii="TH SarabunPSK" w:hAnsi="TH SarabunPSK" w:cs="TH SarabunPSK"/>
          <w:sz w:val="32"/>
          <w:szCs w:val="32"/>
          <w:cs/>
        </w:rPr>
        <w:t xml:space="preserve"> แปลว่า</w:t>
      </w:r>
      <w:r w:rsidR="009559CA">
        <w:rPr>
          <w:rFonts w:ascii="TH SarabunPSK" w:hAnsi="TH SarabunPSK" w:cs="TH SarabunPSK" w:hint="cs"/>
          <w:sz w:val="32"/>
          <w:szCs w:val="32"/>
          <w:cs/>
        </w:rPr>
        <w:t xml:space="preserve"> </w:t>
      </w:r>
      <w:r w:rsidRPr="00015A5D">
        <w:rPr>
          <w:rFonts w:ascii="TH SarabunPSK" w:hAnsi="TH SarabunPSK" w:cs="TH SarabunPSK"/>
          <w:sz w:val="32"/>
          <w:szCs w:val="32"/>
          <w:cs/>
        </w:rPr>
        <w:t>ให้ไข่แก่พวกเขา</w:t>
      </w:r>
    </w:p>
    <w:p w:rsidR="001C01E5" w:rsidRPr="00015A5D" w:rsidRDefault="001C01E5" w:rsidP="00B37380">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Give them some milk. </w:t>
      </w:r>
      <w:r w:rsidRPr="00015A5D">
        <w:rPr>
          <w:rFonts w:ascii="TH SarabunPSK" w:hAnsi="TH SarabunPSK" w:cs="TH SarabunPSK"/>
          <w:sz w:val="32"/>
          <w:szCs w:val="32"/>
          <w:cs/>
        </w:rPr>
        <w:t>แปลว่า ให้นมแก่พวกเขา</w:t>
      </w:r>
    </w:p>
    <w:p w:rsidR="00791EE6"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68</w:t>
      </w:r>
      <w:r w:rsidRPr="00015A5D">
        <w:rPr>
          <w:rFonts w:ascii="TH SarabunPSK" w:hAnsi="TH SarabunPSK" w:cs="TH SarabunPSK"/>
          <w:sz w:val="32"/>
          <w:szCs w:val="32"/>
        </w:rPr>
        <w:t xml:space="preserve">.  </w:t>
      </w:r>
      <w:r w:rsidRPr="00B37380">
        <w:rPr>
          <w:rFonts w:ascii="TH SarabunPSK" w:hAnsi="TH SarabunPSK" w:cs="TH SarabunPSK"/>
          <w:b/>
          <w:bCs/>
          <w:sz w:val="32"/>
          <w:szCs w:val="32"/>
          <w:cs/>
        </w:rPr>
        <w:t xml:space="preserve">ตอบข้อ </w:t>
      </w:r>
      <w:r w:rsidRPr="00B37380">
        <w:rPr>
          <w:rFonts w:ascii="TH SarabunPSK" w:hAnsi="TH SarabunPSK" w:cs="TH SarabunPSK"/>
          <w:b/>
          <w:bCs/>
          <w:sz w:val="32"/>
          <w:szCs w:val="32"/>
        </w:rPr>
        <w:t>3</w:t>
      </w:r>
      <w:r w:rsidRPr="00015A5D">
        <w:rPr>
          <w:rFonts w:ascii="TH SarabunPSK" w:hAnsi="TH SarabunPSK" w:cs="TH SarabunPSK"/>
          <w:sz w:val="32"/>
          <w:szCs w:val="32"/>
        </w:rPr>
        <w:t xml:space="preserve"> </w:t>
      </w:r>
      <w:r w:rsidR="00B37380">
        <w:rPr>
          <w:rFonts w:ascii="TH SarabunPSK" w:hAnsi="TH SarabunPSK" w:cs="TH SarabunPSK"/>
          <w:sz w:val="32"/>
          <w:szCs w:val="32"/>
          <w:cs/>
        </w:rPr>
        <w:tab/>
      </w:r>
      <w:r w:rsidRPr="00015A5D">
        <w:rPr>
          <w:rFonts w:ascii="TH SarabunPSK" w:hAnsi="TH SarabunPSK" w:cs="TH SarabunPSK"/>
          <w:sz w:val="32"/>
          <w:szCs w:val="32"/>
        </w:rPr>
        <w:t xml:space="preserve">Mother’s Day </w:t>
      </w:r>
      <w:r w:rsidRPr="00015A5D">
        <w:rPr>
          <w:rFonts w:ascii="TH SarabunPSK" w:hAnsi="TH SarabunPSK" w:cs="TH SarabunPSK"/>
          <w:sz w:val="32"/>
          <w:szCs w:val="32"/>
          <w:cs/>
        </w:rPr>
        <w:t xml:space="preserve">วันแม่ เพราะจากสถานการณ์ เด็กทั้งสองคุยกันว่าจะหาดอกไม้ให้แม่ </w:t>
      </w:r>
    </w:p>
    <w:p w:rsidR="001C01E5" w:rsidRPr="00015A5D" w:rsidRDefault="001C01E5" w:rsidP="00791EE6">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และพูดว่าจะให้ดอกมะลิให้แก่แม่ ดอกมะลิเป็นสัญลักษณ์วันแม่</w:t>
      </w:r>
    </w:p>
    <w:p w:rsidR="001C01E5" w:rsidRPr="00015A5D" w:rsidRDefault="001C01E5" w:rsidP="00791EE6">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Birthday  </w:t>
      </w:r>
      <w:r w:rsidRPr="00015A5D">
        <w:rPr>
          <w:rFonts w:ascii="TH SarabunPSK" w:hAnsi="TH SarabunPSK" w:cs="TH SarabunPSK"/>
          <w:sz w:val="32"/>
          <w:szCs w:val="32"/>
          <w:cs/>
        </w:rPr>
        <w:t xml:space="preserve"> แปลว่า วันเกิด</w:t>
      </w:r>
    </w:p>
    <w:p w:rsidR="001C01E5" w:rsidRPr="00015A5D" w:rsidRDefault="001C01E5" w:rsidP="00791EE6">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Valentine’s Day </w:t>
      </w:r>
      <w:r w:rsidRPr="00015A5D">
        <w:rPr>
          <w:rFonts w:ascii="TH SarabunPSK" w:hAnsi="TH SarabunPSK" w:cs="TH SarabunPSK"/>
          <w:sz w:val="32"/>
          <w:szCs w:val="32"/>
          <w:cs/>
        </w:rPr>
        <w:t>แปลว่า วันวาเลนไทน์</w:t>
      </w:r>
    </w:p>
    <w:p w:rsidR="001C01E5" w:rsidRPr="00015A5D" w:rsidRDefault="001C01E5" w:rsidP="00791EE6">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Christmas Day </w:t>
      </w:r>
      <w:r w:rsidRPr="00015A5D">
        <w:rPr>
          <w:rFonts w:ascii="TH SarabunPSK" w:hAnsi="TH SarabunPSK" w:cs="TH SarabunPSK"/>
          <w:sz w:val="32"/>
          <w:szCs w:val="32"/>
          <w:cs/>
        </w:rPr>
        <w:t>แปลว่า วันคริสต์มาส</w:t>
      </w:r>
      <w:r w:rsidRPr="00015A5D">
        <w:rPr>
          <w:rFonts w:ascii="TH SarabunPSK" w:hAnsi="TH SarabunPSK" w:cs="TH SarabunPSK"/>
          <w:sz w:val="32"/>
          <w:szCs w:val="32"/>
          <w:cs/>
        </w:rPr>
        <w:tab/>
      </w:r>
      <w:r w:rsidRPr="00015A5D">
        <w:rPr>
          <w:rFonts w:ascii="TH SarabunPSK" w:hAnsi="TH SarabunPSK" w:cs="TH SarabunPSK"/>
          <w:sz w:val="32"/>
          <w:szCs w:val="32"/>
          <w:cs/>
        </w:rPr>
        <w:tab/>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69</w:t>
      </w:r>
      <w:r w:rsidRPr="00015A5D">
        <w:rPr>
          <w:rFonts w:ascii="TH SarabunPSK" w:hAnsi="TH SarabunPSK" w:cs="TH SarabunPSK"/>
          <w:sz w:val="32"/>
          <w:szCs w:val="32"/>
        </w:rPr>
        <w:t xml:space="preserve">.  </w:t>
      </w:r>
      <w:r w:rsidRPr="00791EE6">
        <w:rPr>
          <w:rFonts w:ascii="TH SarabunPSK" w:hAnsi="TH SarabunPSK" w:cs="TH SarabunPSK"/>
          <w:b/>
          <w:bCs/>
          <w:sz w:val="32"/>
          <w:szCs w:val="32"/>
          <w:cs/>
        </w:rPr>
        <w:t xml:space="preserve">ตอบข้อ </w:t>
      </w:r>
      <w:r w:rsidRPr="00791EE6">
        <w:rPr>
          <w:rFonts w:ascii="TH SarabunPSK" w:hAnsi="TH SarabunPSK" w:cs="TH SarabunPSK"/>
          <w:b/>
          <w:bCs/>
          <w:sz w:val="32"/>
          <w:szCs w:val="32"/>
        </w:rPr>
        <w:t>2</w:t>
      </w:r>
      <w:r w:rsidRPr="00015A5D">
        <w:rPr>
          <w:rFonts w:ascii="TH SarabunPSK" w:hAnsi="TH SarabunPSK" w:cs="TH SarabunPSK"/>
          <w:sz w:val="32"/>
          <w:szCs w:val="32"/>
        </w:rPr>
        <w:t xml:space="preserve"> </w:t>
      </w:r>
      <w:r w:rsidR="00791EE6">
        <w:rPr>
          <w:rFonts w:ascii="TH SarabunPSK" w:hAnsi="TH SarabunPSK" w:cs="TH SarabunPSK"/>
          <w:sz w:val="32"/>
          <w:szCs w:val="32"/>
          <w:cs/>
        </w:rPr>
        <w:tab/>
      </w:r>
      <w:r w:rsidRPr="00015A5D">
        <w:rPr>
          <w:rFonts w:ascii="TH SarabunPSK" w:hAnsi="TH SarabunPSK" w:cs="TH SarabunPSK"/>
          <w:sz w:val="32"/>
          <w:szCs w:val="32"/>
        </w:rPr>
        <w:t xml:space="preserve">Christmas – Santa </w:t>
      </w:r>
      <w:r w:rsidRPr="00015A5D">
        <w:rPr>
          <w:rFonts w:ascii="TH SarabunPSK" w:hAnsi="TH SarabunPSK" w:cs="TH SarabunPSK"/>
          <w:sz w:val="32"/>
          <w:szCs w:val="32"/>
          <w:cs/>
        </w:rPr>
        <w:t>ซึ่งเป็นสัญลักษณ์ของวันคริสต์มาส</w:t>
      </w:r>
    </w:p>
    <w:p w:rsidR="001C01E5" w:rsidRPr="00015A5D" w:rsidRDefault="001C01E5" w:rsidP="00791EE6">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w:t>
      </w:r>
      <w:r w:rsidR="00791EE6">
        <w:rPr>
          <w:rFonts w:ascii="TH SarabunPSK" w:hAnsi="TH SarabunPSK" w:cs="TH SarabunPSK" w:hint="cs"/>
          <w:sz w:val="32"/>
          <w:szCs w:val="32"/>
          <w:cs/>
        </w:rPr>
        <w:t xml:space="preserve"> </w:t>
      </w:r>
      <w:r w:rsidRPr="00015A5D">
        <w:rPr>
          <w:rFonts w:ascii="TH SarabunPSK" w:hAnsi="TH SarabunPSK" w:cs="TH SarabunPSK"/>
          <w:sz w:val="32"/>
          <w:szCs w:val="32"/>
        </w:rPr>
        <w:t xml:space="preserve">Cake – Easter </w:t>
      </w:r>
      <w:r w:rsidRPr="00015A5D">
        <w:rPr>
          <w:rFonts w:ascii="TH SarabunPSK" w:hAnsi="TH SarabunPSK" w:cs="TH SarabunPSK"/>
          <w:sz w:val="32"/>
          <w:szCs w:val="32"/>
        </w:rPr>
        <w:tab/>
      </w:r>
      <w:r w:rsidRPr="00015A5D">
        <w:rPr>
          <w:rFonts w:ascii="TH SarabunPSK" w:hAnsi="TH SarabunPSK" w:cs="TH SarabunPSK"/>
          <w:sz w:val="32"/>
          <w:szCs w:val="32"/>
        </w:rPr>
        <w:tab/>
      </w:r>
      <w:r w:rsidRPr="00015A5D">
        <w:rPr>
          <w:rFonts w:ascii="TH SarabunPSK" w:hAnsi="TH SarabunPSK" w:cs="TH SarabunPSK"/>
          <w:sz w:val="32"/>
          <w:szCs w:val="32"/>
        </w:rPr>
        <w:tab/>
      </w:r>
      <w:r w:rsidRPr="00015A5D">
        <w:rPr>
          <w:rFonts w:ascii="TH SarabunPSK" w:hAnsi="TH SarabunPSK" w:cs="TH SarabunPSK"/>
          <w:sz w:val="32"/>
          <w:szCs w:val="32"/>
          <w:cs/>
        </w:rPr>
        <w:t xml:space="preserve">ขนมเค้ก </w:t>
      </w:r>
      <w:r w:rsidRPr="00015A5D">
        <w:rPr>
          <w:rFonts w:ascii="TH SarabunPSK" w:hAnsi="TH SarabunPSK" w:cs="TH SarabunPSK"/>
          <w:sz w:val="32"/>
          <w:szCs w:val="32"/>
        </w:rPr>
        <w:t>–</w:t>
      </w:r>
      <w:r w:rsidRPr="00015A5D">
        <w:rPr>
          <w:rFonts w:ascii="TH SarabunPSK" w:hAnsi="TH SarabunPSK" w:cs="TH SarabunPSK"/>
          <w:sz w:val="32"/>
          <w:szCs w:val="32"/>
          <w:cs/>
        </w:rPr>
        <w:t xml:space="preserve"> วันอีสเตอร์</w:t>
      </w:r>
    </w:p>
    <w:p w:rsidR="001C01E5" w:rsidRPr="00015A5D" w:rsidRDefault="001C01E5" w:rsidP="00791EE6">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001A3B91">
        <w:rPr>
          <w:rFonts w:ascii="TH SarabunPSK" w:hAnsi="TH SarabunPSK" w:cs="TH SarabunPSK"/>
          <w:sz w:val="32"/>
          <w:szCs w:val="32"/>
        </w:rPr>
        <w:t>3</w:t>
      </w:r>
      <w:r w:rsidRPr="00015A5D">
        <w:rPr>
          <w:rFonts w:ascii="TH SarabunPSK" w:hAnsi="TH SarabunPSK" w:cs="TH SarabunPSK"/>
          <w:sz w:val="32"/>
          <w:szCs w:val="32"/>
        </w:rPr>
        <w:t xml:space="preserve"> Roses – Halloween Day</w:t>
      </w:r>
      <w:r w:rsidRPr="00015A5D">
        <w:rPr>
          <w:rFonts w:ascii="TH SarabunPSK" w:hAnsi="TH SarabunPSK" w:cs="TH SarabunPSK"/>
          <w:sz w:val="32"/>
          <w:szCs w:val="32"/>
          <w:cs/>
        </w:rPr>
        <w:tab/>
      </w:r>
      <w:r w:rsidRPr="00015A5D">
        <w:rPr>
          <w:rFonts w:ascii="TH SarabunPSK" w:hAnsi="TH SarabunPSK" w:cs="TH SarabunPSK"/>
          <w:sz w:val="32"/>
          <w:szCs w:val="32"/>
          <w:cs/>
        </w:rPr>
        <w:tab/>
        <w:t xml:space="preserve">ดอกกุหลาบ </w:t>
      </w:r>
      <w:r w:rsidRPr="00015A5D">
        <w:rPr>
          <w:rFonts w:ascii="TH SarabunPSK" w:hAnsi="TH SarabunPSK" w:cs="TH SarabunPSK"/>
          <w:sz w:val="32"/>
          <w:szCs w:val="32"/>
        </w:rPr>
        <w:t>–</w:t>
      </w:r>
      <w:r w:rsidRPr="00015A5D">
        <w:rPr>
          <w:rFonts w:ascii="TH SarabunPSK" w:hAnsi="TH SarabunPSK" w:cs="TH SarabunPSK"/>
          <w:sz w:val="32"/>
          <w:szCs w:val="32"/>
          <w:cs/>
        </w:rPr>
        <w:t xml:space="preserve"> วันฮาโลวีน</w:t>
      </w:r>
    </w:p>
    <w:p w:rsidR="00791EE6" w:rsidRPr="00015A5D" w:rsidRDefault="001C01E5" w:rsidP="00172E3D">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001A3B91">
        <w:rPr>
          <w:rFonts w:ascii="TH SarabunPSK" w:hAnsi="TH SarabunPSK" w:cs="TH SarabunPSK"/>
          <w:sz w:val="32"/>
          <w:szCs w:val="32"/>
        </w:rPr>
        <w:t>4</w:t>
      </w:r>
      <w:r w:rsidRPr="00015A5D">
        <w:rPr>
          <w:rFonts w:ascii="TH SarabunPSK" w:hAnsi="TH SarabunPSK" w:cs="TH SarabunPSK"/>
          <w:sz w:val="32"/>
          <w:szCs w:val="32"/>
        </w:rPr>
        <w:t xml:space="preserve"> Pumpkin – Valentine’s Day </w:t>
      </w:r>
      <w:r w:rsidRPr="00015A5D">
        <w:rPr>
          <w:rFonts w:ascii="TH SarabunPSK" w:hAnsi="TH SarabunPSK" w:cs="TH SarabunPSK"/>
          <w:sz w:val="32"/>
          <w:szCs w:val="32"/>
          <w:cs/>
        </w:rPr>
        <w:tab/>
        <w:t xml:space="preserve">ฟักทอง </w:t>
      </w:r>
      <w:r w:rsidRPr="00015A5D">
        <w:rPr>
          <w:rFonts w:ascii="TH SarabunPSK" w:hAnsi="TH SarabunPSK" w:cs="TH SarabunPSK"/>
          <w:sz w:val="32"/>
          <w:szCs w:val="32"/>
        </w:rPr>
        <w:t>–</w:t>
      </w:r>
      <w:r w:rsidRPr="00015A5D">
        <w:rPr>
          <w:rFonts w:ascii="TH SarabunPSK" w:hAnsi="TH SarabunPSK" w:cs="TH SarabunPSK"/>
          <w:sz w:val="32"/>
          <w:szCs w:val="32"/>
          <w:cs/>
        </w:rPr>
        <w:t xml:space="preserve"> วันวาเลนไทน์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70</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C409BE">
        <w:rPr>
          <w:rFonts w:ascii="TH SarabunPSK" w:hAnsi="TH SarabunPSK" w:cs="TH SarabunPSK"/>
          <w:b/>
          <w:bCs/>
          <w:sz w:val="32"/>
          <w:szCs w:val="32"/>
          <w:cs/>
        </w:rPr>
        <w:t xml:space="preserve">ตอบข้อ </w:t>
      </w:r>
      <w:r w:rsidRPr="00C409BE">
        <w:rPr>
          <w:rFonts w:ascii="TH SarabunPSK" w:hAnsi="TH SarabunPSK" w:cs="TH SarabunPSK"/>
          <w:b/>
          <w:bCs/>
          <w:sz w:val="32"/>
          <w:szCs w:val="32"/>
        </w:rPr>
        <w:t>4</w:t>
      </w:r>
      <w:r w:rsidRPr="00015A5D">
        <w:rPr>
          <w:rFonts w:ascii="TH SarabunPSK" w:hAnsi="TH SarabunPSK" w:cs="TH SarabunPSK"/>
          <w:sz w:val="32"/>
          <w:szCs w:val="32"/>
        </w:rPr>
        <w:t xml:space="preserve"> </w:t>
      </w:r>
      <w:r w:rsidR="00C409BE">
        <w:rPr>
          <w:rFonts w:ascii="TH SarabunPSK" w:hAnsi="TH SarabunPSK" w:cs="TH SarabunPSK"/>
          <w:sz w:val="32"/>
          <w:szCs w:val="32"/>
          <w:cs/>
        </w:rPr>
        <w:tab/>
      </w:r>
      <w:r w:rsidRPr="00015A5D">
        <w:rPr>
          <w:rFonts w:ascii="TH SarabunPSK" w:hAnsi="TH SarabunPSK" w:cs="TH SarabunPSK"/>
          <w:sz w:val="32"/>
          <w:szCs w:val="32"/>
        </w:rPr>
        <w:t xml:space="preserve">I’m sorry to hear that. </w:t>
      </w:r>
      <w:r w:rsidRPr="00015A5D">
        <w:rPr>
          <w:rFonts w:ascii="TH SarabunPSK" w:hAnsi="TH SarabunPSK" w:cs="TH SarabunPSK"/>
          <w:sz w:val="32"/>
          <w:szCs w:val="32"/>
          <w:cs/>
        </w:rPr>
        <w:t>เพราะจากสถานการณ์ แซมดูไม่ค่อยสบาย และถามว่าคุณเป็น</w:t>
      </w:r>
    </w:p>
    <w:p w:rsidR="001C01E5" w:rsidRPr="00015A5D" w:rsidRDefault="00C409BE" w:rsidP="00C409BE">
      <w:pPr>
        <w:spacing w:after="0" w:line="240" w:lineRule="auto"/>
        <w:ind w:left="1440"/>
        <w:rPr>
          <w:rFonts w:ascii="TH SarabunPSK" w:hAnsi="TH SarabunPSK" w:cs="TH SarabunPSK"/>
          <w:sz w:val="32"/>
          <w:szCs w:val="32"/>
          <w:cs/>
        </w:rPr>
      </w:pPr>
      <w:r>
        <w:rPr>
          <w:rFonts w:ascii="TH SarabunPSK" w:hAnsi="TH SarabunPSK" w:cs="TH SarabunPSK"/>
          <w:sz w:val="32"/>
          <w:szCs w:val="32"/>
          <w:cs/>
        </w:rPr>
        <w:t>อะไรหรือ</w:t>
      </w:r>
      <w:r w:rsidR="001C01E5" w:rsidRPr="00015A5D">
        <w:rPr>
          <w:rFonts w:ascii="TH SarabunPSK" w:hAnsi="TH SarabunPSK" w:cs="TH SarabunPSK"/>
          <w:sz w:val="32"/>
          <w:szCs w:val="32"/>
          <w:cs/>
        </w:rPr>
        <w:t xml:space="preserve">เปล่าคะ เมื่อ </w:t>
      </w:r>
      <w:r w:rsidR="001C01E5" w:rsidRPr="00015A5D">
        <w:rPr>
          <w:rFonts w:ascii="TH SarabunPSK" w:hAnsi="TH SarabunPSK" w:cs="TH SarabunPSK"/>
          <w:sz w:val="32"/>
          <w:szCs w:val="32"/>
        </w:rPr>
        <w:t>Sam</w:t>
      </w:r>
      <w:r w:rsidR="00AB2035">
        <w:rPr>
          <w:rFonts w:ascii="TH SarabunPSK" w:hAnsi="TH SarabunPSK" w:cs="TH SarabunPSK"/>
          <w:sz w:val="32"/>
          <w:szCs w:val="32"/>
        </w:rPr>
        <w:t xml:space="preserve"> </w:t>
      </w:r>
      <w:r w:rsidR="001C01E5" w:rsidRPr="00015A5D">
        <w:rPr>
          <w:rFonts w:ascii="TH SarabunPSK" w:hAnsi="TH SarabunPSK" w:cs="TH SarabunPSK"/>
          <w:sz w:val="32"/>
          <w:szCs w:val="32"/>
          <w:cs/>
        </w:rPr>
        <w:t>ตอบองชายคนเล็กของฉันไม่สบายและถูกนำตัวไปส่งโรงพยาบาลเมื่อคืน</w:t>
      </w:r>
      <w:r w:rsidR="00AB2035">
        <w:rPr>
          <w:rFonts w:ascii="TH SarabunPSK" w:hAnsi="TH SarabunPSK" w:cs="TH SarabunPSK"/>
          <w:sz w:val="32"/>
          <w:szCs w:val="32"/>
        </w:rPr>
        <w:t xml:space="preserve">   </w:t>
      </w:r>
      <w:r w:rsidR="001C01E5" w:rsidRPr="00015A5D">
        <w:rPr>
          <w:rFonts w:ascii="TH SarabunPSK" w:hAnsi="TH SarabunPSK" w:cs="TH SarabunPSK"/>
          <w:sz w:val="32"/>
          <w:szCs w:val="32"/>
          <w:cs/>
        </w:rPr>
        <w:t>ที่ผ่านมา ดังนั้นจึงควรพูดว่า ฉันเสียใจด้วยนะเป็นมารยาททางสังคม</w:t>
      </w:r>
    </w:p>
    <w:p w:rsidR="001C01E5" w:rsidRPr="00015A5D" w:rsidRDefault="001C01E5" w:rsidP="00C409BE">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Here you are.</w:t>
      </w:r>
      <w:r w:rsidRPr="00015A5D">
        <w:rPr>
          <w:rFonts w:ascii="TH SarabunPSK" w:hAnsi="TH SarabunPSK" w:cs="TH SarabunPSK"/>
          <w:sz w:val="32"/>
          <w:szCs w:val="32"/>
        </w:rPr>
        <w:tab/>
        <w:t>“</w:t>
      </w:r>
      <w:r w:rsidRPr="00015A5D">
        <w:rPr>
          <w:rFonts w:ascii="TH SarabunPSK" w:hAnsi="TH SarabunPSK" w:cs="TH SarabunPSK"/>
          <w:sz w:val="32"/>
          <w:szCs w:val="32"/>
          <w:cs/>
        </w:rPr>
        <w:t>อยู่นี่งัยจ๊ะ</w:t>
      </w:r>
      <w:r w:rsidRPr="00015A5D">
        <w:rPr>
          <w:rFonts w:ascii="TH SarabunPSK" w:hAnsi="TH SarabunPSK" w:cs="TH SarabunPSK"/>
          <w:sz w:val="32"/>
          <w:szCs w:val="32"/>
        </w:rPr>
        <w:t>”</w:t>
      </w:r>
    </w:p>
    <w:p w:rsidR="001C01E5" w:rsidRPr="00015A5D" w:rsidRDefault="001C01E5" w:rsidP="00C409BE">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You’re welcome.</w:t>
      </w:r>
      <w:r w:rsidRPr="00015A5D">
        <w:rPr>
          <w:rFonts w:ascii="TH SarabunPSK" w:hAnsi="TH SarabunPSK" w:cs="TH SarabunPSK"/>
          <w:sz w:val="32"/>
          <w:szCs w:val="32"/>
        </w:rPr>
        <w:tab/>
        <w:t>“</w:t>
      </w:r>
      <w:r w:rsidRPr="00015A5D">
        <w:rPr>
          <w:rFonts w:ascii="TH SarabunPSK" w:hAnsi="TH SarabunPSK" w:cs="TH SarabunPSK"/>
          <w:sz w:val="32"/>
          <w:szCs w:val="32"/>
          <w:cs/>
        </w:rPr>
        <w:t>ด้วยความยินดี</w:t>
      </w:r>
      <w:r w:rsidRPr="00015A5D">
        <w:rPr>
          <w:rFonts w:ascii="TH SarabunPSK" w:hAnsi="TH SarabunPSK" w:cs="TH SarabunPSK"/>
          <w:sz w:val="32"/>
          <w:szCs w:val="32"/>
        </w:rPr>
        <w:t>”</w:t>
      </w:r>
    </w:p>
    <w:p w:rsidR="001C01E5" w:rsidRPr="00015A5D" w:rsidRDefault="001C01E5" w:rsidP="00C409BE">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Don’t mention it.  “</w:t>
      </w:r>
      <w:r w:rsidRPr="00015A5D">
        <w:rPr>
          <w:rFonts w:ascii="TH SarabunPSK" w:hAnsi="TH SarabunPSK" w:cs="TH SarabunPSK"/>
          <w:sz w:val="32"/>
          <w:szCs w:val="32"/>
          <w:cs/>
        </w:rPr>
        <w:t>อย่าสนใจเลย</w:t>
      </w:r>
      <w:r w:rsidRPr="00015A5D">
        <w:rPr>
          <w:rFonts w:ascii="TH SarabunPSK" w:hAnsi="TH SarabunPSK" w:cs="TH SarabunPSK"/>
          <w:sz w:val="32"/>
          <w:szCs w:val="32"/>
        </w:rPr>
        <w:t>”</w:t>
      </w:r>
    </w:p>
    <w:p w:rsidR="001C01E5" w:rsidRPr="00015A5D" w:rsidRDefault="001C01E5" w:rsidP="00C409BE">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71</w:t>
      </w:r>
      <w:r w:rsidRPr="00015A5D">
        <w:rPr>
          <w:rFonts w:ascii="TH SarabunPSK" w:hAnsi="TH SarabunPSK" w:cs="TH SarabunPSK"/>
          <w:sz w:val="32"/>
          <w:szCs w:val="32"/>
        </w:rPr>
        <w:t xml:space="preserve">.  </w:t>
      </w:r>
      <w:r w:rsidRPr="00C409BE">
        <w:rPr>
          <w:rFonts w:ascii="TH SarabunPSK" w:hAnsi="TH SarabunPSK" w:cs="TH SarabunPSK"/>
          <w:b/>
          <w:bCs/>
          <w:sz w:val="32"/>
          <w:szCs w:val="32"/>
          <w:cs/>
        </w:rPr>
        <w:t xml:space="preserve">ตอบข้อ </w:t>
      </w:r>
      <w:r w:rsidRPr="00C409BE">
        <w:rPr>
          <w:rFonts w:ascii="TH SarabunPSK" w:hAnsi="TH SarabunPSK" w:cs="TH SarabunPSK"/>
          <w:b/>
          <w:bCs/>
          <w:sz w:val="32"/>
          <w:szCs w:val="32"/>
        </w:rPr>
        <w:t>3</w:t>
      </w:r>
      <w:r w:rsidRPr="00015A5D">
        <w:rPr>
          <w:rFonts w:ascii="TH SarabunPSK" w:hAnsi="TH SarabunPSK" w:cs="TH SarabunPSK"/>
          <w:sz w:val="32"/>
          <w:szCs w:val="32"/>
        </w:rPr>
        <w:t xml:space="preserve"> </w:t>
      </w:r>
      <w:r w:rsidR="00C409BE">
        <w:rPr>
          <w:rFonts w:ascii="TH SarabunPSK" w:hAnsi="TH SarabunPSK" w:cs="TH SarabunPSK"/>
          <w:sz w:val="32"/>
          <w:szCs w:val="32"/>
          <w:cs/>
        </w:rPr>
        <w:tab/>
      </w:r>
      <w:r w:rsidRPr="00015A5D">
        <w:rPr>
          <w:rFonts w:ascii="TH SarabunPSK" w:hAnsi="TH SarabunPSK" w:cs="TH SarabunPSK"/>
          <w:sz w:val="32"/>
          <w:szCs w:val="32"/>
        </w:rPr>
        <w:t xml:space="preserve">shake their hands </w:t>
      </w:r>
      <w:r w:rsidRPr="00015A5D">
        <w:rPr>
          <w:rFonts w:ascii="TH SarabunPSK" w:hAnsi="TH SarabunPSK" w:cs="TH SarabunPSK"/>
          <w:sz w:val="32"/>
          <w:szCs w:val="32"/>
          <w:cs/>
        </w:rPr>
        <w:t xml:space="preserve">เพราะจากสถานการณ์ ที่ว่า </w:t>
      </w:r>
      <w:r w:rsidRPr="00015A5D">
        <w:rPr>
          <w:rFonts w:ascii="TH SarabunPSK" w:hAnsi="TH SarabunPSK" w:cs="TH SarabunPSK"/>
          <w:sz w:val="32"/>
          <w:szCs w:val="32"/>
        </w:rPr>
        <w:t>American people ……………… when they greet each other.</w:t>
      </w:r>
      <w:r w:rsidRPr="00015A5D">
        <w:rPr>
          <w:rFonts w:ascii="TH SarabunPSK" w:hAnsi="TH SarabunPSK" w:cs="TH SarabunPSK"/>
          <w:sz w:val="32"/>
          <w:szCs w:val="32"/>
          <w:cs/>
        </w:rPr>
        <w:t xml:space="preserve"> ชาวอเมริกันจับมือกันเวลาที่ได้เจอกัน</w:t>
      </w:r>
    </w:p>
    <w:p w:rsidR="001C01E5" w:rsidRPr="00015A5D" w:rsidRDefault="001C01E5" w:rsidP="00C409BE">
      <w:pPr>
        <w:pStyle w:val="ListParagraph"/>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nod their heads</w:t>
      </w:r>
      <w:r w:rsidRPr="00015A5D">
        <w:rPr>
          <w:rFonts w:ascii="TH SarabunPSK" w:hAnsi="TH SarabunPSK" w:cs="TH SarabunPSK"/>
          <w:sz w:val="32"/>
          <w:szCs w:val="32"/>
        </w:rPr>
        <w:tab/>
        <w:t xml:space="preserve"> “</w:t>
      </w:r>
      <w:r w:rsidRPr="00015A5D">
        <w:rPr>
          <w:rFonts w:ascii="TH SarabunPSK" w:hAnsi="TH SarabunPSK" w:cs="TH SarabunPSK"/>
          <w:sz w:val="32"/>
          <w:szCs w:val="32"/>
          <w:cs/>
        </w:rPr>
        <w:t>พยักหน้า</w:t>
      </w:r>
      <w:r w:rsidRPr="00015A5D">
        <w:rPr>
          <w:rFonts w:ascii="TH SarabunPSK" w:hAnsi="TH SarabunPSK" w:cs="TH SarabunPSK"/>
          <w:sz w:val="32"/>
          <w:szCs w:val="32"/>
        </w:rPr>
        <w:t>”</w:t>
      </w:r>
    </w:p>
    <w:p w:rsidR="001C01E5" w:rsidRPr="00015A5D" w:rsidRDefault="001C01E5" w:rsidP="00C409BE">
      <w:pPr>
        <w:pStyle w:val="ListParagraph"/>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touch their ears</w:t>
      </w:r>
      <w:r w:rsidRPr="00015A5D">
        <w:rPr>
          <w:rFonts w:ascii="TH SarabunPSK" w:hAnsi="TH SarabunPSK" w:cs="TH SarabunPSK"/>
          <w:sz w:val="32"/>
          <w:szCs w:val="32"/>
        </w:rPr>
        <w:tab/>
        <w:t xml:space="preserve"> “</w:t>
      </w:r>
      <w:r w:rsidRPr="00015A5D">
        <w:rPr>
          <w:rFonts w:ascii="TH SarabunPSK" w:hAnsi="TH SarabunPSK" w:cs="TH SarabunPSK"/>
          <w:sz w:val="32"/>
          <w:szCs w:val="32"/>
          <w:cs/>
        </w:rPr>
        <w:t>จับใบหู</w:t>
      </w:r>
      <w:r w:rsidRPr="00015A5D">
        <w:rPr>
          <w:rFonts w:ascii="TH SarabunPSK" w:hAnsi="TH SarabunPSK" w:cs="TH SarabunPSK"/>
          <w:sz w:val="32"/>
          <w:szCs w:val="32"/>
        </w:rPr>
        <w:t>”</w:t>
      </w:r>
    </w:p>
    <w:p w:rsidR="001C01E5" w:rsidRPr="00015A5D" w:rsidRDefault="001C01E5" w:rsidP="00C409BE">
      <w:pPr>
        <w:pStyle w:val="ListParagraph"/>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show their tongues “</w:t>
      </w:r>
      <w:r w:rsidRPr="00015A5D">
        <w:rPr>
          <w:rFonts w:ascii="TH SarabunPSK" w:hAnsi="TH SarabunPSK" w:cs="TH SarabunPSK"/>
          <w:sz w:val="32"/>
          <w:szCs w:val="32"/>
          <w:cs/>
        </w:rPr>
        <w:t>แลบลิ้น</w:t>
      </w:r>
      <w:r w:rsidRPr="00015A5D">
        <w:rPr>
          <w:rFonts w:ascii="TH SarabunPSK" w:hAnsi="TH SarabunPSK" w:cs="TH SarabunPSK"/>
          <w:sz w:val="32"/>
          <w:szCs w:val="32"/>
        </w:rPr>
        <w:t>”</w:t>
      </w:r>
    </w:p>
    <w:p w:rsidR="00C409BE"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72</w:t>
      </w:r>
      <w:r w:rsidRPr="00015A5D">
        <w:rPr>
          <w:rFonts w:ascii="TH SarabunPSK" w:hAnsi="TH SarabunPSK" w:cs="TH SarabunPSK"/>
          <w:sz w:val="32"/>
          <w:szCs w:val="32"/>
        </w:rPr>
        <w:t xml:space="preserve">.  </w:t>
      </w:r>
      <w:r w:rsidRPr="00C409BE">
        <w:rPr>
          <w:rFonts w:ascii="TH SarabunPSK" w:hAnsi="TH SarabunPSK" w:cs="TH SarabunPSK"/>
          <w:b/>
          <w:bCs/>
          <w:sz w:val="32"/>
          <w:szCs w:val="32"/>
          <w:cs/>
        </w:rPr>
        <w:t xml:space="preserve">ตอบข้อ </w:t>
      </w:r>
      <w:r w:rsidRPr="00C409BE">
        <w:rPr>
          <w:rFonts w:ascii="TH SarabunPSK" w:hAnsi="TH SarabunPSK" w:cs="TH SarabunPSK"/>
          <w:b/>
          <w:bCs/>
          <w:sz w:val="32"/>
          <w:szCs w:val="32"/>
        </w:rPr>
        <w:t>4</w:t>
      </w:r>
      <w:r w:rsidRPr="00015A5D">
        <w:rPr>
          <w:rFonts w:ascii="TH SarabunPSK" w:hAnsi="TH SarabunPSK" w:cs="TH SarabunPSK"/>
          <w:sz w:val="32"/>
          <w:szCs w:val="32"/>
        </w:rPr>
        <w:t xml:space="preserve"> </w:t>
      </w:r>
      <w:r w:rsidR="00C409BE">
        <w:rPr>
          <w:rFonts w:ascii="TH SarabunPSK" w:hAnsi="TH SarabunPSK" w:cs="TH SarabunPSK"/>
          <w:sz w:val="32"/>
          <w:szCs w:val="32"/>
          <w:cs/>
        </w:rPr>
        <w:tab/>
      </w:r>
      <w:r w:rsidRPr="00015A5D">
        <w:rPr>
          <w:rFonts w:ascii="TH SarabunPSK" w:hAnsi="TH SarabunPSK" w:cs="TH SarabunPSK"/>
          <w:sz w:val="32"/>
          <w:szCs w:val="32"/>
        </w:rPr>
        <w:t xml:space="preserve">forks and knives </w:t>
      </w:r>
      <w:r w:rsidRPr="00015A5D">
        <w:rPr>
          <w:rFonts w:ascii="TH SarabunPSK" w:hAnsi="TH SarabunPSK" w:cs="TH SarabunPSK"/>
          <w:sz w:val="32"/>
          <w:szCs w:val="32"/>
          <w:cs/>
        </w:rPr>
        <w:t xml:space="preserve">เพราะจากสถานการณ์บอกว่า คนไทยทานข้าวโดยใช้ช้อนกับส้อม </w:t>
      </w:r>
    </w:p>
    <w:p w:rsidR="001C01E5" w:rsidRPr="00015A5D" w:rsidRDefault="001C01E5" w:rsidP="00C409BE">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แต่ชาวตะวันตกใช้</w:t>
      </w:r>
      <w:r w:rsidRPr="00015A5D">
        <w:rPr>
          <w:rFonts w:ascii="TH SarabunPSK" w:hAnsi="TH SarabunPSK" w:cs="TH SarabunPSK"/>
          <w:sz w:val="32"/>
          <w:szCs w:val="32"/>
        </w:rPr>
        <w:t>………</w:t>
      </w:r>
      <w:r w:rsidRPr="00015A5D">
        <w:rPr>
          <w:rFonts w:ascii="TH SarabunPSK" w:hAnsi="TH SarabunPSK" w:cs="TH SarabunPSK"/>
          <w:color w:val="000000"/>
          <w:sz w:val="32"/>
          <w:szCs w:val="32"/>
          <w:cs/>
        </w:rPr>
        <w:t>ดังนั้น คำตอบ คือ ส้อมกับมีด</w:t>
      </w:r>
    </w:p>
    <w:p w:rsidR="001C01E5" w:rsidRPr="00015A5D" w:rsidRDefault="001C01E5" w:rsidP="00C409BE">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chopsticks </w:t>
      </w:r>
      <w:r w:rsidRPr="00015A5D">
        <w:rPr>
          <w:rFonts w:ascii="TH SarabunPSK" w:hAnsi="TH SarabunPSK" w:cs="TH SarabunPSK"/>
          <w:sz w:val="32"/>
          <w:szCs w:val="32"/>
          <w:cs/>
        </w:rPr>
        <w:t>แปลว่า ตะเกียบ</w:t>
      </w:r>
      <w:r w:rsidRPr="00015A5D">
        <w:rPr>
          <w:rFonts w:ascii="TH SarabunPSK" w:hAnsi="TH SarabunPSK" w:cs="TH SarabunPSK"/>
          <w:sz w:val="32"/>
          <w:szCs w:val="32"/>
        </w:rPr>
        <w:t>, forks</w:t>
      </w:r>
      <w:r w:rsidRPr="00015A5D">
        <w:rPr>
          <w:rFonts w:ascii="TH SarabunPSK" w:hAnsi="TH SarabunPSK" w:cs="TH SarabunPSK"/>
          <w:sz w:val="32"/>
          <w:szCs w:val="32"/>
          <w:cs/>
        </w:rPr>
        <w:t xml:space="preserve"> แปลว่า ส้อม</w:t>
      </w:r>
    </w:p>
    <w:p w:rsidR="001C01E5" w:rsidRPr="00015A5D" w:rsidRDefault="001C01E5" w:rsidP="00C409BE">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spoons </w:t>
      </w:r>
      <w:r w:rsidRPr="00015A5D">
        <w:rPr>
          <w:rFonts w:ascii="TH SarabunPSK" w:hAnsi="TH SarabunPSK" w:cs="TH SarabunPSK"/>
          <w:sz w:val="32"/>
          <w:szCs w:val="32"/>
          <w:cs/>
        </w:rPr>
        <w:t>แปลว่า ช้อน</w:t>
      </w:r>
      <w:r w:rsidRPr="00015A5D">
        <w:rPr>
          <w:rFonts w:ascii="TH SarabunPSK" w:hAnsi="TH SarabunPSK" w:cs="TH SarabunPSK"/>
          <w:sz w:val="32"/>
          <w:szCs w:val="32"/>
        </w:rPr>
        <w:t>, knives</w:t>
      </w:r>
      <w:r w:rsidRPr="00015A5D">
        <w:rPr>
          <w:rFonts w:ascii="TH SarabunPSK" w:hAnsi="TH SarabunPSK" w:cs="TH SarabunPSK"/>
          <w:sz w:val="32"/>
          <w:szCs w:val="32"/>
          <w:cs/>
        </w:rPr>
        <w:t>แปลว่า มีด</w:t>
      </w:r>
      <w:r w:rsidRPr="00015A5D">
        <w:rPr>
          <w:rFonts w:ascii="TH SarabunPSK" w:hAnsi="TH SarabunPSK" w:cs="TH SarabunPSK"/>
          <w:sz w:val="32"/>
          <w:szCs w:val="32"/>
        </w:rPr>
        <w:tab/>
      </w:r>
      <w:r w:rsidRPr="00015A5D">
        <w:rPr>
          <w:rFonts w:ascii="TH SarabunPSK" w:hAnsi="TH SarabunPSK" w:cs="TH SarabunPSK"/>
          <w:sz w:val="32"/>
          <w:szCs w:val="32"/>
        </w:rPr>
        <w:tab/>
      </w:r>
      <w:r w:rsidRPr="00015A5D">
        <w:rPr>
          <w:rFonts w:ascii="TH SarabunPSK" w:hAnsi="TH SarabunPSK" w:cs="TH SarabunPSK"/>
          <w:sz w:val="32"/>
          <w:szCs w:val="32"/>
        </w:rPr>
        <w:tab/>
      </w:r>
    </w:p>
    <w:p w:rsidR="001C01E5" w:rsidRPr="00015A5D" w:rsidRDefault="001C01E5" w:rsidP="00C409BE">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chopsticks </w:t>
      </w:r>
      <w:r w:rsidRPr="00015A5D">
        <w:rPr>
          <w:rFonts w:ascii="TH SarabunPSK" w:hAnsi="TH SarabunPSK" w:cs="TH SarabunPSK"/>
          <w:sz w:val="32"/>
          <w:szCs w:val="32"/>
          <w:cs/>
        </w:rPr>
        <w:t>แปลว่า ตะเกียบ</w:t>
      </w:r>
      <w:r w:rsidRPr="00015A5D">
        <w:rPr>
          <w:rFonts w:ascii="TH SarabunPSK" w:hAnsi="TH SarabunPSK" w:cs="TH SarabunPSK"/>
          <w:sz w:val="32"/>
          <w:szCs w:val="32"/>
        </w:rPr>
        <w:t xml:space="preserve">, knives </w:t>
      </w:r>
      <w:r w:rsidRPr="00015A5D">
        <w:rPr>
          <w:rFonts w:ascii="TH SarabunPSK" w:hAnsi="TH SarabunPSK" w:cs="TH SarabunPSK"/>
          <w:sz w:val="32"/>
          <w:szCs w:val="32"/>
          <w:cs/>
        </w:rPr>
        <w:t>แปลว่า มีด</w:t>
      </w:r>
    </w:p>
    <w:p w:rsidR="00C409BE" w:rsidRDefault="001C01E5" w:rsidP="00C409BE">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lastRenderedPageBreak/>
        <w:t>73</w:t>
      </w:r>
      <w:r w:rsidRPr="00015A5D">
        <w:rPr>
          <w:rFonts w:ascii="TH SarabunPSK" w:hAnsi="TH SarabunPSK" w:cs="TH SarabunPSK"/>
          <w:sz w:val="32"/>
          <w:szCs w:val="32"/>
        </w:rPr>
        <w:t xml:space="preserve">.  </w:t>
      </w:r>
      <w:r w:rsidRPr="00C409BE">
        <w:rPr>
          <w:rFonts w:ascii="TH SarabunPSK" w:hAnsi="TH SarabunPSK" w:cs="TH SarabunPSK"/>
          <w:b/>
          <w:bCs/>
          <w:sz w:val="32"/>
          <w:szCs w:val="32"/>
          <w:cs/>
        </w:rPr>
        <w:t xml:space="preserve">ตอบข้อ </w:t>
      </w:r>
      <w:r w:rsidRPr="00C409BE">
        <w:rPr>
          <w:rFonts w:ascii="TH SarabunPSK" w:hAnsi="TH SarabunPSK" w:cs="TH SarabunPSK"/>
          <w:b/>
          <w:bCs/>
          <w:sz w:val="32"/>
          <w:szCs w:val="32"/>
        </w:rPr>
        <w:t xml:space="preserve">4 </w:t>
      </w:r>
      <w:r w:rsidR="00C409BE">
        <w:rPr>
          <w:rFonts w:ascii="TH SarabunPSK" w:hAnsi="TH SarabunPSK" w:cs="TH SarabunPSK"/>
          <w:sz w:val="32"/>
          <w:szCs w:val="32"/>
          <w:cs/>
        </w:rPr>
        <w:tab/>
      </w:r>
      <w:r w:rsidRPr="00015A5D">
        <w:rPr>
          <w:rFonts w:ascii="TH SarabunPSK" w:hAnsi="TH SarabunPSK" w:cs="TH SarabunPSK"/>
          <w:sz w:val="32"/>
          <w:szCs w:val="32"/>
        </w:rPr>
        <w:t>Religion</w:t>
      </w:r>
      <w:r w:rsidRPr="00015A5D">
        <w:rPr>
          <w:rFonts w:ascii="TH SarabunPSK" w:hAnsi="TH SarabunPSK" w:cs="TH SarabunPSK"/>
          <w:sz w:val="32"/>
          <w:szCs w:val="32"/>
          <w:cs/>
        </w:rPr>
        <w:t xml:space="preserve"> เพราะจากประโยคบอกว่า ในวันอาทิตย์ คนไทยมักจะไปวัด และชาวตะวันตกจะไปโบสถ์ จากประโยคดังกล่าว พูดถึงเรื่องศาสนา คนไทยนับถือศาสนาพุทธก็ไปวัด </w:t>
      </w:r>
    </w:p>
    <w:p w:rsidR="001C01E5" w:rsidRPr="00015A5D" w:rsidRDefault="001C01E5" w:rsidP="00C409BE">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คนตะวันตกนับถือศาสนาคริสต์ก็ไปโบสถ์</w:t>
      </w:r>
    </w:p>
    <w:p w:rsidR="001C01E5" w:rsidRPr="00015A5D" w:rsidRDefault="001C01E5" w:rsidP="00C409BE">
      <w:pPr>
        <w:pStyle w:val="ListParagraph"/>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Food</w:t>
      </w:r>
      <w:r w:rsidR="001A3B91">
        <w:rPr>
          <w:rFonts w:ascii="TH SarabunPSK" w:hAnsi="TH SarabunPSK" w:cs="TH SarabunPSK"/>
          <w:sz w:val="32"/>
          <w:szCs w:val="32"/>
        </w:rPr>
        <w:t xml:space="preserve"> </w:t>
      </w:r>
      <w:r w:rsidRPr="00015A5D">
        <w:rPr>
          <w:rFonts w:ascii="TH SarabunPSK" w:hAnsi="TH SarabunPSK" w:cs="TH SarabunPSK"/>
          <w:sz w:val="32"/>
          <w:szCs w:val="32"/>
          <w:cs/>
        </w:rPr>
        <w:t>แปลว่า อาหาร</w:t>
      </w:r>
    </w:p>
    <w:p w:rsidR="001C01E5" w:rsidRPr="00015A5D" w:rsidRDefault="001C01E5" w:rsidP="00C409BE">
      <w:pPr>
        <w:pStyle w:val="ListParagraph"/>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Career</w:t>
      </w:r>
      <w:r w:rsidR="001A3B91">
        <w:rPr>
          <w:rFonts w:ascii="TH SarabunPSK" w:hAnsi="TH SarabunPSK" w:cs="TH SarabunPSK"/>
          <w:sz w:val="32"/>
          <w:szCs w:val="32"/>
        </w:rPr>
        <w:t xml:space="preserve"> </w:t>
      </w:r>
      <w:r w:rsidRPr="00015A5D">
        <w:rPr>
          <w:rFonts w:ascii="TH SarabunPSK" w:hAnsi="TH SarabunPSK" w:cs="TH SarabunPSK"/>
          <w:sz w:val="32"/>
          <w:szCs w:val="32"/>
          <w:cs/>
        </w:rPr>
        <w:t>แปลว่า อาชีพ</w:t>
      </w:r>
    </w:p>
    <w:p w:rsidR="001C01E5" w:rsidRPr="00015A5D" w:rsidRDefault="001C01E5" w:rsidP="00C409BE">
      <w:pPr>
        <w:pStyle w:val="ListParagraph"/>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Sport </w:t>
      </w:r>
      <w:r w:rsidRPr="00015A5D">
        <w:rPr>
          <w:rFonts w:ascii="TH SarabunPSK" w:hAnsi="TH SarabunPSK" w:cs="TH SarabunPSK"/>
          <w:sz w:val="32"/>
          <w:szCs w:val="32"/>
          <w:cs/>
        </w:rPr>
        <w:t>แปลว่า กีฬา</w:t>
      </w:r>
    </w:p>
    <w:p w:rsidR="001C01E5" w:rsidRPr="00015A5D" w:rsidRDefault="001C01E5" w:rsidP="00C409BE">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74</w:t>
      </w:r>
      <w:r w:rsidRPr="00015A5D">
        <w:rPr>
          <w:rFonts w:ascii="TH SarabunPSK" w:hAnsi="TH SarabunPSK" w:cs="TH SarabunPSK"/>
          <w:sz w:val="32"/>
          <w:szCs w:val="32"/>
        </w:rPr>
        <w:t xml:space="preserve">.  </w:t>
      </w:r>
      <w:r w:rsidRPr="00C409BE">
        <w:rPr>
          <w:rFonts w:ascii="TH SarabunPSK" w:hAnsi="TH SarabunPSK" w:cs="TH SarabunPSK"/>
          <w:b/>
          <w:bCs/>
          <w:sz w:val="32"/>
          <w:szCs w:val="32"/>
          <w:cs/>
        </w:rPr>
        <w:t xml:space="preserve">ตอบข้อ </w:t>
      </w:r>
      <w:r w:rsidRPr="00C409BE">
        <w:rPr>
          <w:rFonts w:ascii="TH SarabunPSK" w:hAnsi="TH SarabunPSK" w:cs="TH SarabunPSK"/>
          <w:b/>
          <w:bCs/>
          <w:sz w:val="32"/>
          <w:szCs w:val="32"/>
        </w:rPr>
        <w:t>1</w:t>
      </w:r>
      <w:r w:rsidRPr="00015A5D">
        <w:rPr>
          <w:rFonts w:ascii="TH SarabunPSK" w:hAnsi="TH SarabunPSK" w:cs="TH SarabunPSK"/>
          <w:sz w:val="32"/>
          <w:szCs w:val="32"/>
        </w:rPr>
        <w:t xml:space="preserve"> </w:t>
      </w:r>
      <w:r w:rsidR="00C409BE">
        <w:rPr>
          <w:rFonts w:ascii="TH SarabunPSK" w:hAnsi="TH SarabunPSK" w:cs="TH SarabunPSK"/>
          <w:sz w:val="32"/>
          <w:szCs w:val="32"/>
          <w:cs/>
        </w:rPr>
        <w:tab/>
      </w:r>
      <w:r w:rsidRPr="00015A5D">
        <w:rPr>
          <w:rFonts w:ascii="TH SarabunPSK" w:hAnsi="TH SarabunPSK" w:cs="TH SarabunPSK"/>
          <w:sz w:val="32"/>
          <w:szCs w:val="32"/>
        </w:rPr>
        <w:t>May I help you?</w:t>
      </w:r>
      <w:r w:rsidRPr="00015A5D">
        <w:rPr>
          <w:rFonts w:ascii="TH SarabunPSK" w:hAnsi="TH SarabunPSK" w:cs="TH SarabunPSK"/>
          <w:sz w:val="32"/>
          <w:szCs w:val="32"/>
          <w:cs/>
        </w:rPr>
        <w:t xml:space="preserve"> เพราะจากสถานการณ์บอกว่า ครูของคุณกำลังถือหนังสือจำนวนมากดังนั้น คุณจะพูดกับครูของคุณว่า </w:t>
      </w:r>
      <w:r w:rsidRPr="00015A5D">
        <w:rPr>
          <w:rFonts w:ascii="TH SarabunPSK" w:hAnsi="TH SarabunPSK" w:cs="TH SarabunPSK"/>
          <w:sz w:val="32"/>
          <w:szCs w:val="32"/>
        </w:rPr>
        <w:t xml:space="preserve">“May I help you?” </w:t>
      </w:r>
      <w:r w:rsidRPr="00015A5D">
        <w:rPr>
          <w:rFonts w:ascii="TH SarabunPSK" w:hAnsi="TH SarabunPSK" w:cs="TH SarabunPSK"/>
          <w:sz w:val="32"/>
          <w:szCs w:val="32"/>
          <w:cs/>
        </w:rPr>
        <w:t xml:space="preserve"> มีอะไรให้ช่วยรึเปล่าคะเป็นการเสนอความช่วยเหลือ</w:t>
      </w:r>
    </w:p>
    <w:p w:rsidR="001C01E5" w:rsidRPr="00015A5D" w:rsidRDefault="001C01E5" w:rsidP="00C409BE">
      <w:pPr>
        <w:pStyle w:val="ListParagraph"/>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Are they English books?</w:t>
      </w:r>
      <w:r w:rsidRPr="00015A5D">
        <w:rPr>
          <w:rFonts w:ascii="TH SarabunPSK" w:hAnsi="TH SarabunPSK" w:cs="TH SarabunPSK"/>
          <w:sz w:val="32"/>
          <w:szCs w:val="32"/>
          <w:cs/>
        </w:rPr>
        <w:tab/>
      </w:r>
      <w:r w:rsidRPr="00015A5D">
        <w:rPr>
          <w:rFonts w:ascii="TH SarabunPSK" w:hAnsi="TH SarabunPSK" w:cs="TH SarabunPSK"/>
          <w:sz w:val="32"/>
          <w:szCs w:val="32"/>
        </w:rPr>
        <w:t>“</w:t>
      </w:r>
      <w:r w:rsidRPr="00015A5D">
        <w:rPr>
          <w:rFonts w:ascii="TH SarabunPSK" w:hAnsi="TH SarabunPSK" w:cs="TH SarabunPSK"/>
          <w:sz w:val="32"/>
          <w:szCs w:val="32"/>
          <w:cs/>
        </w:rPr>
        <w:t>พวกมันเป็นหนังสือภาษาอังกฤษของคุณเหรอคะ</w:t>
      </w:r>
      <w:r w:rsidRPr="00015A5D">
        <w:rPr>
          <w:rFonts w:ascii="TH SarabunPSK" w:hAnsi="TH SarabunPSK" w:cs="TH SarabunPSK"/>
          <w:sz w:val="32"/>
          <w:szCs w:val="32"/>
        </w:rPr>
        <w:t>”</w:t>
      </w:r>
    </w:p>
    <w:p w:rsidR="001C01E5" w:rsidRPr="00015A5D" w:rsidRDefault="001C01E5" w:rsidP="00C409BE">
      <w:pPr>
        <w:pStyle w:val="ListParagraph"/>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What subject do you teach? </w:t>
      </w:r>
      <w:r w:rsidRPr="00015A5D">
        <w:rPr>
          <w:rFonts w:ascii="TH SarabunPSK" w:hAnsi="TH SarabunPSK" w:cs="TH SarabunPSK"/>
          <w:sz w:val="32"/>
          <w:szCs w:val="32"/>
        </w:rPr>
        <w:tab/>
        <w:t>“</w:t>
      </w:r>
      <w:r w:rsidRPr="00015A5D">
        <w:rPr>
          <w:rFonts w:ascii="TH SarabunPSK" w:hAnsi="TH SarabunPSK" w:cs="TH SarabunPSK"/>
          <w:sz w:val="32"/>
          <w:szCs w:val="32"/>
          <w:cs/>
        </w:rPr>
        <w:t>คุณสอนวิชาอะไรคะ</w:t>
      </w:r>
      <w:r w:rsidRPr="00015A5D">
        <w:rPr>
          <w:rFonts w:ascii="TH SarabunPSK" w:hAnsi="TH SarabunPSK" w:cs="TH SarabunPSK"/>
          <w:sz w:val="32"/>
          <w:szCs w:val="32"/>
        </w:rPr>
        <w:t>”</w:t>
      </w:r>
    </w:p>
    <w:p w:rsidR="001C01E5" w:rsidRPr="00015A5D" w:rsidRDefault="001C01E5" w:rsidP="00C409BE">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Which class do you like most? </w:t>
      </w:r>
      <w:r w:rsidRPr="00015A5D">
        <w:rPr>
          <w:rFonts w:ascii="TH SarabunPSK" w:hAnsi="TH SarabunPSK" w:cs="TH SarabunPSK"/>
          <w:sz w:val="32"/>
          <w:szCs w:val="32"/>
        </w:rPr>
        <w:tab/>
        <w:t>“</w:t>
      </w:r>
      <w:r w:rsidRPr="00015A5D">
        <w:rPr>
          <w:rFonts w:ascii="TH SarabunPSK" w:hAnsi="TH SarabunPSK" w:cs="TH SarabunPSK"/>
          <w:sz w:val="32"/>
          <w:szCs w:val="32"/>
          <w:cs/>
        </w:rPr>
        <w:t>คุณชอบห้องไหนที่สุดคะ</w:t>
      </w:r>
      <w:r w:rsidRPr="00015A5D">
        <w:rPr>
          <w:rFonts w:ascii="TH SarabunPSK" w:hAnsi="TH SarabunPSK" w:cs="TH SarabunPSK"/>
          <w:sz w:val="32"/>
          <w:szCs w:val="32"/>
        </w:rPr>
        <w:t>”</w:t>
      </w:r>
    </w:p>
    <w:p w:rsidR="00C409BE"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75</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C409BE">
        <w:rPr>
          <w:rFonts w:ascii="TH SarabunPSK" w:hAnsi="TH SarabunPSK" w:cs="TH SarabunPSK"/>
          <w:b/>
          <w:bCs/>
          <w:sz w:val="32"/>
          <w:szCs w:val="32"/>
          <w:cs/>
        </w:rPr>
        <w:t xml:space="preserve">ตอบข้อ </w:t>
      </w:r>
      <w:r w:rsidRPr="00C409BE">
        <w:rPr>
          <w:rFonts w:ascii="TH SarabunPSK" w:hAnsi="TH SarabunPSK" w:cs="TH SarabunPSK"/>
          <w:b/>
          <w:bCs/>
          <w:sz w:val="32"/>
          <w:szCs w:val="32"/>
        </w:rPr>
        <w:t>3</w:t>
      </w:r>
      <w:r w:rsidRPr="00015A5D">
        <w:rPr>
          <w:rFonts w:ascii="TH SarabunPSK" w:hAnsi="TH SarabunPSK" w:cs="TH SarabunPSK"/>
          <w:sz w:val="32"/>
          <w:szCs w:val="32"/>
        </w:rPr>
        <w:t xml:space="preserve"> </w:t>
      </w:r>
      <w:r w:rsidR="00C409BE">
        <w:rPr>
          <w:rFonts w:ascii="TH SarabunPSK" w:hAnsi="TH SarabunPSK" w:cs="TH SarabunPSK"/>
          <w:sz w:val="32"/>
          <w:szCs w:val="32"/>
          <w:cs/>
        </w:rPr>
        <w:tab/>
      </w:r>
      <w:r w:rsidRPr="00015A5D">
        <w:rPr>
          <w:rFonts w:ascii="TH SarabunPSK" w:hAnsi="TH SarabunPSK" w:cs="TH SarabunPSK"/>
          <w:sz w:val="32"/>
          <w:szCs w:val="32"/>
        </w:rPr>
        <w:t xml:space="preserve">the canteen </w:t>
      </w:r>
      <w:r w:rsidRPr="00015A5D">
        <w:rPr>
          <w:rFonts w:ascii="TH SarabunPSK" w:hAnsi="TH SarabunPSK" w:cs="TH SarabunPSK"/>
          <w:sz w:val="32"/>
          <w:szCs w:val="32"/>
          <w:cs/>
        </w:rPr>
        <w:t xml:space="preserve">เพราะจากสถานการณ์ </w:t>
      </w:r>
      <w:r w:rsidRPr="00015A5D">
        <w:rPr>
          <w:rFonts w:ascii="TH SarabunPSK" w:hAnsi="TH SarabunPSK" w:cs="TH SarabunPSK"/>
          <w:sz w:val="32"/>
          <w:szCs w:val="32"/>
        </w:rPr>
        <w:t xml:space="preserve">Pop </w:t>
      </w:r>
      <w:r w:rsidRPr="00015A5D">
        <w:rPr>
          <w:rFonts w:ascii="TH SarabunPSK" w:hAnsi="TH SarabunPSK" w:cs="TH SarabunPSK"/>
          <w:sz w:val="32"/>
          <w:szCs w:val="32"/>
          <w:cs/>
        </w:rPr>
        <w:t xml:space="preserve">เห็น </w:t>
      </w:r>
      <w:r w:rsidRPr="00015A5D">
        <w:rPr>
          <w:rFonts w:ascii="TH SarabunPSK" w:hAnsi="TH SarabunPSK" w:cs="TH SarabunPSK"/>
          <w:sz w:val="32"/>
          <w:szCs w:val="32"/>
        </w:rPr>
        <w:t xml:space="preserve">Bell </w:t>
      </w:r>
      <w:r w:rsidRPr="00015A5D">
        <w:rPr>
          <w:rFonts w:ascii="TH SarabunPSK" w:hAnsi="TH SarabunPSK" w:cs="TH SarabunPSK"/>
          <w:sz w:val="32"/>
          <w:szCs w:val="32"/>
          <w:cs/>
        </w:rPr>
        <w:t xml:space="preserve">ไม่ค่อยสบาย เลยถาม </w:t>
      </w:r>
      <w:r w:rsidRPr="00015A5D">
        <w:rPr>
          <w:rFonts w:ascii="TH SarabunPSK" w:hAnsi="TH SarabunPSK" w:cs="TH SarabunPSK"/>
          <w:sz w:val="32"/>
          <w:szCs w:val="32"/>
        </w:rPr>
        <w:t>Bell</w:t>
      </w:r>
      <w:r w:rsidRPr="00015A5D">
        <w:rPr>
          <w:rFonts w:ascii="TH SarabunPSK" w:hAnsi="TH SarabunPSK" w:cs="TH SarabunPSK"/>
          <w:sz w:val="32"/>
          <w:szCs w:val="32"/>
          <w:cs/>
        </w:rPr>
        <w:t xml:space="preserve"> ว่า </w:t>
      </w:r>
    </w:p>
    <w:p w:rsidR="00C409BE" w:rsidRDefault="001C01E5" w:rsidP="00C409BE">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คุณดูไม่ค่อยสบาย เป็นอะไรรึเปล่า</w:t>
      </w:r>
      <w:r w:rsidRPr="00015A5D">
        <w:rPr>
          <w:rFonts w:ascii="TH SarabunPSK" w:hAnsi="TH SarabunPSK" w:cs="TH SarabunPSK"/>
          <w:sz w:val="32"/>
          <w:szCs w:val="32"/>
        </w:rPr>
        <w:t xml:space="preserve"> Bell </w:t>
      </w:r>
      <w:r w:rsidRPr="00015A5D">
        <w:rPr>
          <w:rFonts w:ascii="TH SarabunPSK" w:hAnsi="TH SarabunPSK" w:cs="TH SarabunPSK"/>
          <w:sz w:val="32"/>
          <w:szCs w:val="32"/>
          <w:cs/>
        </w:rPr>
        <w:t>ตอบว่าหิวมาก ดังนั้น จากบทสนทนานี้สามารถ</w:t>
      </w:r>
    </w:p>
    <w:p w:rsidR="001C01E5" w:rsidRPr="00015A5D" w:rsidRDefault="001C01E5" w:rsidP="00C409BE">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คาดเดาได้ว่า พวกเขาน่าจะไปโรงอาหาร</w:t>
      </w:r>
    </w:p>
    <w:p w:rsidR="001C01E5" w:rsidRPr="00015A5D" w:rsidRDefault="001C01E5" w:rsidP="00C409BE">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the toilet</w:t>
      </w:r>
      <w:r w:rsidRPr="00015A5D">
        <w:rPr>
          <w:rFonts w:ascii="TH SarabunPSK" w:hAnsi="TH SarabunPSK" w:cs="TH SarabunPSK"/>
          <w:sz w:val="32"/>
          <w:szCs w:val="32"/>
          <w:cs/>
        </w:rPr>
        <w:t>แปลว่า ห้องน้ำ</w:t>
      </w:r>
    </w:p>
    <w:p w:rsidR="001C01E5" w:rsidRPr="00015A5D" w:rsidRDefault="001C01E5" w:rsidP="00C409BE">
      <w:pPr>
        <w:pStyle w:val="ListParagraph"/>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the library</w:t>
      </w:r>
      <w:r w:rsidRPr="00015A5D">
        <w:rPr>
          <w:rFonts w:ascii="TH SarabunPSK" w:hAnsi="TH SarabunPSK" w:cs="TH SarabunPSK"/>
          <w:sz w:val="32"/>
          <w:szCs w:val="32"/>
          <w:cs/>
        </w:rPr>
        <w:t>แปลว่า ห้องสมุด</w:t>
      </w:r>
    </w:p>
    <w:p w:rsidR="00C409BE" w:rsidRPr="00015A5D" w:rsidRDefault="001C01E5" w:rsidP="00172E3D">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the nurse’s office </w:t>
      </w:r>
      <w:r w:rsidRPr="00015A5D">
        <w:rPr>
          <w:rFonts w:ascii="TH SarabunPSK" w:hAnsi="TH SarabunPSK" w:cs="TH SarabunPSK"/>
          <w:sz w:val="32"/>
          <w:szCs w:val="32"/>
          <w:cs/>
        </w:rPr>
        <w:t>แปลว่า ห้องพยาบาล</w:t>
      </w:r>
    </w:p>
    <w:p w:rsidR="00DA3C6C"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76</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3</w:t>
      </w:r>
      <w:r w:rsidRPr="00015A5D">
        <w:rPr>
          <w:rFonts w:ascii="TH SarabunPSK" w:hAnsi="TH SarabunPSK" w:cs="TH SarabunPSK"/>
          <w:sz w:val="32"/>
          <w:szCs w:val="32"/>
        </w:rPr>
        <w:t xml:space="preserve"> </w:t>
      </w:r>
      <w:r w:rsidR="00DA3C6C">
        <w:rPr>
          <w:rFonts w:ascii="TH SarabunPSK" w:hAnsi="TH SarabunPSK" w:cs="TH SarabunPSK"/>
          <w:sz w:val="32"/>
          <w:szCs w:val="32"/>
          <w:cs/>
        </w:rPr>
        <w:tab/>
      </w:r>
      <w:r w:rsidRPr="00015A5D">
        <w:rPr>
          <w:rFonts w:ascii="TH SarabunPSK" w:hAnsi="TH SarabunPSK" w:cs="TH SarabunPSK"/>
          <w:sz w:val="32"/>
          <w:szCs w:val="32"/>
        </w:rPr>
        <w:t>Thanks a lot</w:t>
      </w:r>
      <w:r w:rsidRPr="00015A5D">
        <w:rPr>
          <w:rFonts w:ascii="TH SarabunPSK" w:hAnsi="TH SarabunPSK" w:cs="TH SarabunPSK"/>
          <w:sz w:val="32"/>
          <w:szCs w:val="32"/>
          <w:cs/>
        </w:rPr>
        <w:t xml:space="preserve"> เพราะสถานการณ์เกิดขึ้นในห้องเรียน </w:t>
      </w:r>
      <w:r w:rsidRPr="00015A5D">
        <w:rPr>
          <w:rFonts w:ascii="TH SarabunPSK" w:hAnsi="TH SarabunPSK" w:cs="TH SarabunPSK"/>
          <w:sz w:val="32"/>
          <w:szCs w:val="32"/>
        </w:rPr>
        <w:t xml:space="preserve">Mike </w:t>
      </w:r>
      <w:r w:rsidRPr="00015A5D">
        <w:rPr>
          <w:rFonts w:ascii="TH SarabunPSK" w:hAnsi="TH SarabunPSK" w:cs="TH SarabunPSK"/>
          <w:sz w:val="32"/>
          <w:szCs w:val="32"/>
          <w:cs/>
        </w:rPr>
        <w:t xml:space="preserve">พูดว่าลมพัดแรง </w:t>
      </w:r>
    </w:p>
    <w:p w:rsidR="001C01E5" w:rsidRPr="00015A5D" w:rsidRDefault="001C01E5" w:rsidP="00DA3C6C">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คุณช่วยปิดหน้าต่างหน่อยได้หรือไม่ เมื่อ </w:t>
      </w:r>
      <w:r w:rsidRPr="00015A5D">
        <w:rPr>
          <w:rFonts w:ascii="TH SarabunPSK" w:hAnsi="TH SarabunPSK" w:cs="TH SarabunPSK"/>
          <w:sz w:val="32"/>
          <w:szCs w:val="32"/>
        </w:rPr>
        <w:t>Pim</w:t>
      </w:r>
      <w:r w:rsidRPr="00015A5D">
        <w:rPr>
          <w:rFonts w:ascii="TH SarabunPSK" w:hAnsi="TH SarabunPSK" w:cs="TH SarabunPSK"/>
          <w:sz w:val="32"/>
          <w:szCs w:val="32"/>
          <w:cs/>
        </w:rPr>
        <w:t xml:space="preserve">ตอบว่า ได้ </w:t>
      </w:r>
      <w:r w:rsidRPr="00015A5D">
        <w:rPr>
          <w:rFonts w:ascii="TH SarabunPSK" w:hAnsi="TH SarabunPSK" w:cs="TH SarabunPSK"/>
          <w:sz w:val="32"/>
          <w:szCs w:val="32"/>
        </w:rPr>
        <w:t xml:space="preserve">Mike </w:t>
      </w:r>
      <w:r w:rsidRPr="00015A5D">
        <w:rPr>
          <w:rFonts w:ascii="TH SarabunPSK" w:hAnsi="TH SarabunPSK" w:cs="TH SarabunPSK"/>
          <w:sz w:val="32"/>
          <w:szCs w:val="32"/>
          <w:cs/>
        </w:rPr>
        <w:t>ควรกล่าวขอบคุณ</w:t>
      </w:r>
    </w:p>
    <w:p w:rsidR="001C01E5" w:rsidRPr="00015A5D" w:rsidRDefault="001C01E5" w:rsidP="00DA3C6C">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1 Yes</w:t>
      </w:r>
      <w:r w:rsidR="00AB2035">
        <w:rPr>
          <w:rFonts w:ascii="TH SarabunPSK" w:hAnsi="TH SarabunPSK" w:cs="TH SarabunPSK"/>
          <w:sz w:val="32"/>
          <w:szCs w:val="32"/>
        </w:rPr>
        <w:t xml:space="preserve"> </w:t>
      </w:r>
      <w:r w:rsidRPr="00015A5D">
        <w:rPr>
          <w:rFonts w:ascii="TH SarabunPSK" w:hAnsi="TH SarabunPSK" w:cs="TH SarabunPSK"/>
          <w:sz w:val="32"/>
          <w:szCs w:val="32"/>
          <w:cs/>
        </w:rPr>
        <w:t>แปลว่า ใช่</w:t>
      </w:r>
    </w:p>
    <w:p w:rsidR="001C01E5" w:rsidRPr="00015A5D" w:rsidRDefault="001C01E5" w:rsidP="00DA3C6C">
      <w:pPr>
        <w:pStyle w:val="ListParagraph"/>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Not at all</w:t>
      </w:r>
      <w:r w:rsidR="00AB2035">
        <w:rPr>
          <w:rFonts w:ascii="TH SarabunPSK" w:hAnsi="TH SarabunPSK" w:cs="TH SarabunPSK"/>
          <w:sz w:val="32"/>
          <w:szCs w:val="32"/>
        </w:rPr>
        <w:t xml:space="preserve"> </w:t>
      </w:r>
      <w:r w:rsidRPr="00015A5D">
        <w:rPr>
          <w:rFonts w:ascii="TH SarabunPSK" w:hAnsi="TH SarabunPSK" w:cs="TH SarabunPSK"/>
          <w:sz w:val="32"/>
          <w:szCs w:val="32"/>
          <w:cs/>
        </w:rPr>
        <w:t>แปลว่า ไม่เป็นไร</w:t>
      </w:r>
    </w:p>
    <w:p w:rsidR="001C01E5" w:rsidRPr="00015A5D" w:rsidRDefault="001C01E5" w:rsidP="00DA3C6C">
      <w:pPr>
        <w:pStyle w:val="ListParagraph"/>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You’re welcome</w:t>
      </w:r>
      <w:r w:rsidRPr="00015A5D">
        <w:rPr>
          <w:rFonts w:ascii="TH SarabunPSK" w:hAnsi="TH SarabunPSK" w:cs="TH SarabunPSK"/>
          <w:sz w:val="32"/>
          <w:szCs w:val="32"/>
          <w:cs/>
        </w:rPr>
        <w:t xml:space="preserve"> แปลว่า ด้วยความยินดี</w:t>
      </w:r>
    </w:p>
    <w:p w:rsidR="00DA3C6C"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77</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3</w:t>
      </w:r>
      <w:r w:rsidRPr="00015A5D">
        <w:rPr>
          <w:rFonts w:ascii="TH SarabunPSK" w:hAnsi="TH SarabunPSK" w:cs="TH SarabunPSK"/>
          <w:sz w:val="32"/>
          <w:szCs w:val="32"/>
        </w:rPr>
        <w:t xml:space="preserve"> </w:t>
      </w:r>
      <w:r w:rsidR="00DA3C6C">
        <w:rPr>
          <w:rFonts w:ascii="TH SarabunPSK" w:hAnsi="TH SarabunPSK" w:cs="TH SarabunPSK"/>
          <w:sz w:val="32"/>
          <w:szCs w:val="32"/>
          <w:cs/>
        </w:rPr>
        <w:tab/>
      </w:r>
      <w:r w:rsidRPr="00015A5D">
        <w:rPr>
          <w:rFonts w:ascii="TH SarabunPSK" w:hAnsi="TH SarabunPSK" w:cs="TH SarabunPSK"/>
          <w:sz w:val="32"/>
          <w:szCs w:val="32"/>
        </w:rPr>
        <w:t>How much is it?</w:t>
      </w:r>
      <w:r w:rsidRPr="00015A5D">
        <w:rPr>
          <w:rFonts w:ascii="TH SarabunPSK" w:hAnsi="TH SarabunPSK" w:cs="TH SarabunPSK"/>
          <w:sz w:val="32"/>
          <w:szCs w:val="32"/>
          <w:cs/>
        </w:rPr>
        <w:t xml:space="preserve"> เพราะเมื่อ </w:t>
      </w:r>
      <w:r w:rsidRPr="00015A5D">
        <w:rPr>
          <w:rFonts w:ascii="TH SarabunPSK" w:hAnsi="TH SarabunPSK" w:cs="TH SarabunPSK"/>
          <w:sz w:val="32"/>
          <w:szCs w:val="32"/>
        </w:rPr>
        <w:t xml:space="preserve">Mana </w:t>
      </w:r>
      <w:r w:rsidRPr="00015A5D">
        <w:rPr>
          <w:rFonts w:ascii="TH SarabunPSK" w:hAnsi="TH SarabunPSK" w:cs="TH SarabunPSK"/>
          <w:sz w:val="32"/>
          <w:szCs w:val="32"/>
          <w:cs/>
        </w:rPr>
        <w:t xml:space="preserve">ต้องการถามราคาของน้ำอัดลมกระป๋องนั้น </w:t>
      </w:r>
      <w:r w:rsidRPr="00015A5D">
        <w:rPr>
          <w:rFonts w:ascii="TH SarabunPSK" w:hAnsi="TH SarabunPSK" w:cs="TH SarabunPSK"/>
          <w:sz w:val="32"/>
          <w:szCs w:val="32"/>
        </w:rPr>
        <w:t>Mana</w:t>
      </w:r>
      <w:r w:rsidRPr="00015A5D">
        <w:rPr>
          <w:rFonts w:ascii="TH SarabunPSK" w:hAnsi="TH SarabunPSK" w:cs="TH SarabunPSK"/>
          <w:sz w:val="32"/>
          <w:szCs w:val="32"/>
          <w:cs/>
        </w:rPr>
        <w:t xml:space="preserve"> </w:t>
      </w:r>
    </w:p>
    <w:p w:rsidR="001C01E5" w:rsidRPr="00015A5D" w:rsidRDefault="001C01E5" w:rsidP="00DA3C6C">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ต้องใช้ประโยค </w:t>
      </w:r>
      <w:r w:rsidRPr="00015A5D">
        <w:rPr>
          <w:rFonts w:ascii="TH SarabunPSK" w:hAnsi="TH SarabunPSK" w:cs="TH SarabunPSK"/>
          <w:sz w:val="32"/>
          <w:szCs w:val="32"/>
        </w:rPr>
        <w:t xml:space="preserve">How much is it? </w:t>
      </w:r>
      <w:r w:rsidRPr="00015A5D">
        <w:rPr>
          <w:rFonts w:ascii="TH SarabunPSK" w:hAnsi="TH SarabunPSK" w:cs="TH SarabunPSK"/>
          <w:sz w:val="32"/>
          <w:szCs w:val="32"/>
          <w:cs/>
        </w:rPr>
        <w:t>ซึ่งหมายถึง มันราคาเท่าไหร่</w:t>
      </w:r>
    </w:p>
    <w:p w:rsidR="001C01E5" w:rsidRPr="00015A5D" w:rsidRDefault="001C01E5" w:rsidP="00DA3C6C">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How about it? </w:t>
      </w:r>
      <w:r w:rsidRPr="00015A5D">
        <w:rPr>
          <w:rFonts w:ascii="TH SarabunPSK" w:hAnsi="TH SarabunPSK" w:cs="TH SarabunPSK"/>
          <w:sz w:val="32"/>
          <w:szCs w:val="32"/>
          <w:cs/>
        </w:rPr>
        <w:t>แปลว่า มันเป็นอย่างไร</w:t>
      </w:r>
    </w:p>
    <w:p w:rsidR="001C01E5" w:rsidRPr="00015A5D" w:rsidRDefault="001C01E5" w:rsidP="00DA3C6C">
      <w:pPr>
        <w:pStyle w:val="ListParagraph"/>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How old is it?</w:t>
      </w:r>
      <w:r w:rsidRPr="00015A5D">
        <w:rPr>
          <w:rFonts w:ascii="TH SarabunPSK" w:hAnsi="TH SarabunPSK" w:cs="TH SarabunPSK"/>
          <w:sz w:val="32"/>
          <w:szCs w:val="32"/>
          <w:cs/>
        </w:rPr>
        <w:t xml:space="preserve"> แปลว่า มันอายุเท่าไหร่</w:t>
      </w:r>
    </w:p>
    <w:p w:rsidR="001C01E5" w:rsidRPr="00015A5D" w:rsidRDefault="001C01E5" w:rsidP="00DA3C6C">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How do you like it?</w:t>
      </w:r>
      <w:r w:rsidRPr="00015A5D">
        <w:rPr>
          <w:rFonts w:ascii="TH SarabunPSK" w:hAnsi="TH SarabunPSK" w:cs="TH SarabunPSK"/>
          <w:sz w:val="32"/>
          <w:szCs w:val="32"/>
          <w:cs/>
        </w:rPr>
        <w:t xml:space="preserve"> แปลว่า ทำไมคุณถึงชอบมัน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78</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3</w:t>
      </w:r>
      <w:r w:rsidRPr="00015A5D">
        <w:rPr>
          <w:rFonts w:ascii="TH SarabunPSK" w:hAnsi="TH SarabunPSK" w:cs="TH SarabunPSK"/>
          <w:sz w:val="32"/>
          <w:szCs w:val="32"/>
        </w:rPr>
        <w:tab/>
      </w:r>
      <w:r w:rsidRPr="00015A5D">
        <w:rPr>
          <w:rFonts w:ascii="TH SarabunPSK" w:hAnsi="TH SarabunPSK" w:cs="TH SarabunPSK"/>
          <w:sz w:val="32"/>
          <w:szCs w:val="32"/>
          <w:cs/>
        </w:rPr>
        <w:t xml:space="preserve">เพราะคำถามถามถึงวันฮาโลวีนคือวันที่เท่าไหร่ ซึ่งตรงกับวันที่ </w:t>
      </w:r>
      <w:r w:rsidRPr="00015A5D">
        <w:rPr>
          <w:rFonts w:ascii="TH SarabunPSK" w:hAnsi="TH SarabunPSK" w:cs="TH SarabunPSK"/>
          <w:sz w:val="32"/>
          <w:szCs w:val="32"/>
        </w:rPr>
        <w:t xml:space="preserve">31 </w:t>
      </w:r>
      <w:r w:rsidRPr="00015A5D">
        <w:rPr>
          <w:rFonts w:ascii="TH SarabunPSK" w:hAnsi="TH SarabunPSK" w:cs="TH SarabunPSK"/>
          <w:sz w:val="32"/>
          <w:szCs w:val="32"/>
          <w:cs/>
        </w:rPr>
        <w:t xml:space="preserve">ตุลาคม </w:t>
      </w:r>
    </w:p>
    <w:p w:rsidR="001C01E5" w:rsidRPr="00015A5D" w:rsidRDefault="001C01E5" w:rsidP="00DA3C6C">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1. 1</w:t>
      </w:r>
      <w:r w:rsidRPr="00015A5D">
        <w:rPr>
          <w:rFonts w:ascii="TH SarabunPSK" w:hAnsi="TH SarabunPSK" w:cs="TH SarabunPSK"/>
          <w:sz w:val="32"/>
          <w:szCs w:val="32"/>
          <w:vertAlign w:val="superscript"/>
        </w:rPr>
        <w:t>st</w:t>
      </w:r>
      <w:r w:rsidRPr="00015A5D">
        <w:rPr>
          <w:rFonts w:ascii="TH SarabunPSK" w:hAnsi="TH SarabunPSK" w:cs="TH SarabunPSK"/>
          <w:sz w:val="32"/>
          <w:szCs w:val="32"/>
        </w:rPr>
        <w:t xml:space="preserve"> January.</w:t>
      </w:r>
      <w:r w:rsidRPr="00015A5D">
        <w:rPr>
          <w:rFonts w:ascii="TH SarabunPSK" w:hAnsi="TH SarabunPSK" w:cs="TH SarabunPSK"/>
          <w:sz w:val="32"/>
          <w:szCs w:val="32"/>
        </w:rPr>
        <w:tab/>
      </w:r>
      <w:r w:rsidRPr="00015A5D">
        <w:rPr>
          <w:rFonts w:ascii="TH SarabunPSK" w:hAnsi="TH SarabunPSK" w:cs="TH SarabunPSK"/>
          <w:sz w:val="32"/>
          <w:szCs w:val="32"/>
          <w:cs/>
        </w:rPr>
        <w:t>เป็นวันขึ้นปีใหม่</w:t>
      </w:r>
    </w:p>
    <w:p w:rsidR="001C01E5" w:rsidRPr="00015A5D" w:rsidRDefault="001C01E5" w:rsidP="00DA3C6C">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2. 14</w:t>
      </w:r>
      <w:r w:rsidRPr="00015A5D">
        <w:rPr>
          <w:rFonts w:ascii="TH SarabunPSK" w:hAnsi="TH SarabunPSK" w:cs="TH SarabunPSK"/>
          <w:sz w:val="32"/>
          <w:szCs w:val="32"/>
          <w:vertAlign w:val="superscript"/>
        </w:rPr>
        <w:t>th</w:t>
      </w:r>
      <w:r w:rsidRPr="00015A5D">
        <w:rPr>
          <w:rFonts w:ascii="TH SarabunPSK" w:hAnsi="TH SarabunPSK" w:cs="TH SarabunPSK"/>
          <w:sz w:val="32"/>
          <w:szCs w:val="32"/>
        </w:rPr>
        <w:t xml:space="preserve"> February.</w:t>
      </w:r>
      <w:r w:rsidRPr="00015A5D">
        <w:rPr>
          <w:rFonts w:ascii="TH SarabunPSK" w:hAnsi="TH SarabunPSK" w:cs="TH SarabunPSK"/>
          <w:sz w:val="32"/>
          <w:szCs w:val="32"/>
        </w:rPr>
        <w:tab/>
      </w:r>
      <w:r w:rsidRPr="00015A5D">
        <w:rPr>
          <w:rFonts w:ascii="TH SarabunPSK" w:hAnsi="TH SarabunPSK" w:cs="TH SarabunPSK"/>
          <w:sz w:val="32"/>
          <w:szCs w:val="32"/>
          <w:cs/>
        </w:rPr>
        <w:t>เป็นวันแห่งความรัก</w:t>
      </w:r>
    </w:p>
    <w:p w:rsidR="001C01E5" w:rsidRPr="00015A5D" w:rsidRDefault="001C01E5" w:rsidP="00DA3C6C">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4. 25</w:t>
      </w:r>
      <w:r w:rsidRPr="00015A5D">
        <w:rPr>
          <w:rFonts w:ascii="TH SarabunPSK" w:hAnsi="TH SarabunPSK" w:cs="TH SarabunPSK"/>
          <w:sz w:val="32"/>
          <w:szCs w:val="32"/>
          <w:vertAlign w:val="superscript"/>
        </w:rPr>
        <w:t>th</w:t>
      </w:r>
      <w:r w:rsidRPr="00015A5D">
        <w:rPr>
          <w:rFonts w:ascii="TH SarabunPSK" w:hAnsi="TH SarabunPSK" w:cs="TH SarabunPSK"/>
          <w:sz w:val="32"/>
          <w:szCs w:val="32"/>
        </w:rPr>
        <w:t xml:space="preserve"> December. </w:t>
      </w:r>
      <w:r w:rsidRPr="00015A5D">
        <w:rPr>
          <w:rFonts w:ascii="TH SarabunPSK" w:hAnsi="TH SarabunPSK" w:cs="TH SarabunPSK"/>
          <w:sz w:val="32"/>
          <w:szCs w:val="32"/>
          <w:cs/>
        </w:rPr>
        <w:tab/>
        <w:t>เป็นวันคริสต์มาส</w:t>
      </w:r>
    </w:p>
    <w:p w:rsidR="001C01E5" w:rsidRPr="00015A5D" w:rsidRDefault="001C01E5" w:rsidP="00DA3C6C">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79</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2</w:t>
      </w:r>
      <w:r w:rsidRPr="00015A5D">
        <w:rPr>
          <w:rFonts w:ascii="TH SarabunPSK" w:hAnsi="TH SarabunPSK" w:cs="TH SarabunPSK"/>
          <w:sz w:val="32"/>
          <w:szCs w:val="32"/>
        </w:rPr>
        <w:tab/>
      </w:r>
      <w:r w:rsidRPr="00015A5D">
        <w:rPr>
          <w:rFonts w:ascii="TH SarabunPSK" w:hAnsi="TH SarabunPSK" w:cs="TH SarabunPSK"/>
          <w:sz w:val="32"/>
          <w:szCs w:val="32"/>
          <w:cs/>
        </w:rPr>
        <w:t>เพราะตามวัฒนธรรมของศาสนาพุทธต้องไปทำบุญที่วัด และตามวัฒนธรรมของศาสนาคริสต์จะต้องไปโบสถ์ทุกวันอาทิตย์</w:t>
      </w:r>
    </w:p>
    <w:p w:rsidR="001C01E5" w:rsidRPr="00015A5D" w:rsidRDefault="001C01E5" w:rsidP="00DA3C6C">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Go to the gym. </w:t>
      </w:r>
      <w:r w:rsidRPr="00015A5D">
        <w:rPr>
          <w:rFonts w:ascii="TH SarabunPSK" w:hAnsi="TH SarabunPSK" w:cs="TH SarabunPSK"/>
          <w:sz w:val="32"/>
          <w:szCs w:val="32"/>
          <w:cs/>
        </w:rPr>
        <w:t>หมายถึง ไปโรงยิม</w:t>
      </w:r>
    </w:p>
    <w:p w:rsidR="001C01E5" w:rsidRPr="00015A5D" w:rsidRDefault="001C01E5" w:rsidP="00DA3C6C">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Go to the temple </w:t>
      </w:r>
      <w:r w:rsidRPr="00015A5D">
        <w:rPr>
          <w:rFonts w:ascii="TH SarabunPSK" w:hAnsi="TH SarabunPSK" w:cs="TH SarabunPSK"/>
          <w:sz w:val="32"/>
          <w:szCs w:val="32"/>
          <w:cs/>
        </w:rPr>
        <w:t>หมายถึง ไปวัด</w:t>
      </w:r>
    </w:p>
    <w:p w:rsidR="001C01E5" w:rsidRPr="00015A5D" w:rsidRDefault="001C01E5" w:rsidP="00DA3C6C">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00172E3D">
        <w:rPr>
          <w:rFonts w:ascii="TH SarabunPSK" w:hAnsi="TH SarabunPSK" w:cs="TH SarabunPSK"/>
          <w:sz w:val="32"/>
          <w:szCs w:val="32"/>
        </w:rPr>
        <w:t>4. Go to the shopping mall.</w:t>
      </w:r>
      <w:r w:rsidR="00172E3D">
        <w:rPr>
          <w:rFonts w:ascii="TH SarabunPSK" w:hAnsi="TH SarabunPSK" w:cs="TH SarabunPSK" w:hint="cs"/>
          <w:sz w:val="32"/>
          <w:szCs w:val="32"/>
          <w:cs/>
        </w:rPr>
        <w:t xml:space="preserve"> </w:t>
      </w:r>
      <w:r w:rsidRPr="00015A5D">
        <w:rPr>
          <w:rFonts w:ascii="TH SarabunPSK" w:hAnsi="TH SarabunPSK" w:cs="TH SarabunPSK"/>
          <w:sz w:val="32"/>
          <w:szCs w:val="32"/>
          <w:cs/>
        </w:rPr>
        <w:t>หมายถึง ไปห้างสรรพสินค้า</w:t>
      </w:r>
    </w:p>
    <w:p w:rsidR="00DA3C6C" w:rsidRDefault="001C01E5" w:rsidP="00DA3C6C">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lastRenderedPageBreak/>
        <w:t>80</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2</w:t>
      </w:r>
      <w:r w:rsidRPr="00015A5D">
        <w:rPr>
          <w:rFonts w:ascii="TH SarabunPSK" w:hAnsi="TH SarabunPSK" w:cs="TH SarabunPSK"/>
          <w:sz w:val="32"/>
          <w:szCs w:val="32"/>
        </w:rPr>
        <w:tab/>
      </w:r>
      <w:r w:rsidRPr="00015A5D">
        <w:rPr>
          <w:rFonts w:ascii="TH SarabunPSK" w:hAnsi="TH SarabunPSK" w:cs="TH SarabunPSK"/>
          <w:sz w:val="32"/>
          <w:szCs w:val="32"/>
          <w:cs/>
        </w:rPr>
        <w:t>เพราะคำถาม ถามถึงสิ่งที่ต้องเตรียมสำหรับวันวาเลนไทน์ ตามวัฒนธรรมของประเทศเจ้าของภาษาซึ่งนับถือศาสนาคริสต์ นิยมให้บัตรอวยพร ดอกกุหลาบ หรือช็อกโกแลตให้</w:t>
      </w:r>
    </w:p>
    <w:p w:rsidR="001C01E5" w:rsidRPr="00015A5D" w:rsidRDefault="001C01E5" w:rsidP="00DA3C6C">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คนที่รัก</w:t>
      </w:r>
    </w:p>
    <w:p w:rsidR="00DA3C6C" w:rsidRDefault="001C01E5" w:rsidP="00DA3C6C">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cake, gift, sock</w:t>
      </w:r>
      <w:r w:rsidRPr="00015A5D">
        <w:rPr>
          <w:rFonts w:ascii="TH SarabunPSK" w:hAnsi="TH SarabunPSK" w:cs="TH SarabunPSK"/>
          <w:sz w:val="32"/>
          <w:szCs w:val="32"/>
          <w:cs/>
        </w:rPr>
        <w:t>ประกอบด้วย ขนมเค้ก ของขวัญ ถุงเท้าเป็นกลุ่มของสิ่งของที่</w:t>
      </w:r>
    </w:p>
    <w:p w:rsidR="001C01E5" w:rsidRPr="00015A5D" w:rsidRDefault="00DA3C6C" w:rsidP="00DA3C6C">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ไม่เข้ากัน เพราะถุงเท้าใช้ตกแต่งในงานวันคริสต์มาส</w:t>
      </w:r>
    </w:p>
    <w:p w:rsidR="00DA3C6C" w:rsidRDefault="001C01E5" w:rsidP="00DA3C6C">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pumpkin, mask, candy. </w:t>
      </w:r>
      <w:r w:rsidRPr="00015A5D">
        <w:rPr>
          <w:rFonts w:ascii="TH SarabunPSK" w:hAnsi="TH SarabunPSK" w:cs="TH SarabunPSK"/>
          <w:sz w:val="32"/>
          <w:szCs w:val="32"/>
          <w:cs/>
        </w:rPr>
        <w:t xml:space="preserve">ประกอบไปด้วย ฟักทอง หน้ากาก ลูกอม เหมาะสำหรับ </w:t>
      </w:r>
      <w:r w:rsidR="00DA3C6C">
        <w:rPr>
          <w:rFonts w:ascii="TH SarabunPSK" w:hAnsi="TH SarabunPSK" w:cs="TH SarabunPSK" w:hint="cs"/>
          <w:sz w:val="32"/>
          <w:szCs w:val="32"/>
          <w:cs/>
        </w:rPr>
        <w:t xml:space="preserve">  </w:t>
      </w:r>
    </w:p>
    <w:p w:rsidR="001C01E5" w:rsidRPr="00015A5D" w:rsidRDefault="00DA3C6C" w:rsidP="00DA3C6C">
      <w:pPr>
        <w:spacing w:after="0" w:line="240" w:lineRule="auto"/>
        <w:ind w:left="1440"/>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วันฮาโลวีน</w:t>
      </w:r>
    </w:p>
    <w:p w:rsidR="00DA3C6C" w:rsidRDefault="001C01E5" w:rsidP="00DA3C6C">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Turkish, egg, chocolate.</w:t>
      </w:r>
      <w:r w:rsidRPr="00015A5D">
        <w:rPr>
          <w:rFonts w:ascii="TH SarabunPSK" w:hAnsi="TH SarabunPSK" w:cs="TH SarabunPSK"/>
          <w:sz w:val="32"/>
          <w:szCs w:val="32"/>
          <w:cs/>
        </w:rPr>
        <w:t>ประกอบไปด้วย ไก่งวง ไข่ ช็อคโกแลต เหมาะสำหรับ</w:t>
      </w:r>
    </w:p>
    <w:p w:rsidR="001C01E5" w:rsidRPr="00015A5D" w:rsidRDefault="00DA3C6C" w:rsidP="00DA3C6C">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วันขอบคุณ พระเจ้า</w:t>
      </w:r>
    </w:p>
    <w:p w:rsidR="001C01E5" w:rsidRPr="00015A5D" w:rsidRDefault="001C01E5" w:rsidP="00DA3C6C">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81</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3</w:t>
      </w:r>
      <w:r w:rsidRPr="00015A5D">
        <w:rPr>
          <w:rFonts w:ascii="TH SarabunPSK" w:hAnsi="TH SarabunPSK" w:cs="TH SarabunPSK"/>
          <w:sz w:val="32"/>
          <w:szCs w:val="32"/>
        </w:rPr>
        <w:tab/>
      </w:r>
      <w:r w:rsidRPr="00015A5D">
        <w:rPr>
          <w:rFonts w:ascii="TH SarabunPSK" w:hAnsi="TH SarabunPSK" w:cs="TH SarabunPSK"/>
          <w:sz w:val="32"/>
          <w:szCs w:val="32"/>
          <w:cs/>
        </w:rPr>
        <w:t>เพราะโจทย์กำหนดให้ เพื่อนได้คะแนนสูงสุดในการสอบภาษาอังกฤษ นักเรียนควรจะพูดอย่างไรกับเพื่อน ตามมารยาทควรกล่าวแสดงความยินดีกับเพื่อนโดยใช้คำว่า</w:t>
      </w:r>
      <w:r w:rsidRPr="00015A5D">
        <w:rPr>
          <w:rFonts w:ascii="TH SarabunPSK" w:hAnsi="TH SarabunPSK" w:cs="TH SarabunPSK"/>
          <w:sz w:val="32"/>
          <w:szCs w:val="32"/>
        </w:rPr>
        <w:t xml:space="preserve"> Congratulation</w:t>
      </w:r>
      <w:r w:rsidR="00DA3C6C">
        <w:rPr>
          <w:rFonts w:ascii="TH SarabunPSK" w:hAnsi="TH SarabunPSK" w:cs="TH SarabunPSK"/>
          <w:sz w:val="32"/>
          <w:szCs w:val="32"/>
        </w:rPr>
        <w:t>s</w:t>
      </w:r>
      <w:r w:rsidRPr="00015A5D">
        <w:rPr>
          <w:rFonts w:ascii="TH SarabunPSK" w:hAnsi="TH SarabunPSK" w:cs="TH SarabunPSK"/>
          <w:sz w:val="32"/>
          <w:szCs w:val="32"/>
        </w:rPr>
        <w:t>!</w:t>
      </w:r>
    </w:p>
    <w:p w:rsidR="001C01E5" w:rsidRPr="00015A5D" w:rsidRDefault="001C01E5" w:rsidP="00DA3C6C">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What’s a pity.</w:t>
      </w:r>
      <w:r w:rsidRPr="00015A5D">
        <w:rPr>
          <w:rFonts w:ascii="TH SarabunPSK" w:hAnsi="TH SarabunPSK" w:cs="TH SarabunPSK"/>
          <w:sz w:val="32"/>
          <w:szCs w:val="32"/>
          <w:cs/>
        </w:rPr>
        <w:t xml:space="preserve"> หมายถึง น่าเสียดายจังเลย</w:t>
      </w:r>
    </w:p>
    <w:p w:rsidR="001C01E5" w:rsidRPr="00015A5D" w:rsidRDefault="001C01E5" w:rsidP="00DA3C6C">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Get well soon! </w:t>
      </w:r>
      <w:r w:rsidRPr="00015A5D">
        <w:rPr>
          <w:rFonts w:ascii="TH SarabunPSK" w:hAnsi="TH SarabunPSK" w:cs="TH SarabunPSK"/>
          <w:sz w:val="32"/>
          <w:szCs w:val="32"/>
          <w:cs/>
        </w:rPr>
        <w:t>หมายถึง หายเร็วๆนะ</w:t>
      </w:r>
    </w:p>
    <w:p w:rsidR="00DA3C6C" w:rsidRPr="00015A5D" w:rsidRDefault="001C01E5" w:rsidP="00172E3D">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How beautiful is it. </w:t>
      </w:r>
      <w:r w:rsidRPr="00015A5D">
        <w:rPr>
          <w:rFonts w:ascii="TH SarabunPSK" w:hAnsi="TH SarabunPSK" w:cs="TH SarabunPSK"/>
          <w:sz w:val="32"/>
          <w:szCs w:val="32"/>
          <w:cs/>
        </w:rPr>
        <w:t>หมายถึง ช่างสวยงามอะไรเช่นนี้</w:t>
      </w:r>
    </w:p>
    <w:p w:rsidR="001C01E5" w:rsidRPr="00015A5D" w:rsidRDefault="001C01E5" w:rsidP="001C01E5">
      <w:pPr>
        <w:spacing w:after="0"/>
        <w:rPr>
          <w:rFonts w:ascii="TH SarabunPSK" w:hAnsi="TH SarabunPSK" w:cs="TH SarabunPSK"/>
          <w:sz w:val="32"/>
          <w:szCs w:val="32"/>
        </w:rPr>
      </w:pPr>
      <w:r>
        <w:rPr>
          <w:rFonts w:ascii="TH SarabunPSK" w:hAnsi="TH SarabunPSK" w:cs="TH SarabunPSK"/>
          <w:sz w:val="32"/>
          <w:szCs w:val="32"/>
        </w:rPr>
        <w:t>82</w:t>
      </w:r>
      <w:r w:rsidRPr="00015A5D">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3</w:t>
      </w:r>
      <w:r w:rsidRPr="00015A5D">
        <w:rPr>
          <w:rFonts w:ascii="TH SarabunPSK" w:hAnsi="TH SarabunPSK" w:cs="TH SarabunPSK"/>
          <w:sz w:val="32"/>
          <w:szCs w:val="32"/>
          <w:cs/>
        </w:rPr>
        <w:t xml:space="preserve"> </w:t>
      </w:r>
      <w:r w:rsidR="00DA3C6C">
        <w:rPr>
          <w:rFonts w:ascii="TH SarabunPSK" w:hAnsi="TH SarabunPSK" w:cs="TH SarabunPSK"/>
          <w:sz w:val="32"/>
          <w:szCs w:val="32"/>
        </w:rPr>
        <w:tab/>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turkey and pumpkins </w:t>
      </w:r>
      <w:r w:rsidRPr="00015A5D">
        <w:rPr>
          <w:rFonts w:ascii="TH SarabunPSK" w:hAnsi="TH SarabunPSK" w:cs="TH SarabunPSK"/>
          <w:sz w:val="32"/>
          <w:szCs w:val="32"/>
          <w:cs/>
        </w:rPr>
        <w:t>แปลว่า ไก่งวงและฟัก</w:t>
      </w:r>
      <w:r>
        <w:rPr>
          <w:rFonts w:ascii="TH SarabunPSK" w:hAnsi="TH SarabunPSK" w:cs="TH SarabunPSK"/>
          <w:sz w:val="32"/>
          <w:szCs w:val="32"/>
          <w:cs/>
        </w:rPr>
        <w:t xml:space="preserve">ทอง ซึ่งสอดคล้องกับโจทย์ที่ว่า </w:t>
      </w:r>
    </w:p>
    <w:p w:rsidR="001C01E5" w:rsidRPr="00015A5D" w:rsidRDefault="001C01E5" w:rsidP="00DA3C6C">
      <w:pPr>
        <w:spacing w:after="0"/>
        <w:ind w:left="1440"/>
        <w:rPr>
          <w:rFonts w:ascii="TH SarabunPSK" w:hAnsi="TH SarabunPSK" w:cs="TH SarabunPSK"/>
          <w:sz w:val="32"/>
          <w:szCs w:val="32"/>
        </w:rPr>
      </w:pPr>
      <w:r w:rsidRPr="00015A5D">
        <w:rPr>
          <w:rFonts w:ascii="TH SarabunPSK" w:hAnsi="TH SarabunPSK" w:cs="TH SarabunPSK"/>
          <w:sz w:val="32"/>
          <w:szCs w:val="32"/>
          <w:cs/>
        </w:rPr>
        <w:t>พรุ่งนี้เป็นวันขอบคุณพระเจ้าอย่าลืมซื้อไก่งวงและฟักทองสำหรับทำอาหาร ซึ่งอาหารหลักของวันขอบคุณพระเจ้า คือ ไก่งวงกับฟักบด</w:t>
      </w:r>
    </w:p>
    <w:p w:rsidR="001C01E5" w:rsidRPr="00015A5D" w:rsidRDefault="001C01E5" w:rsidP="00DA3C6C">
      <w:pPr>
        <w:pStyle w:val="ListParagraph"/>
        <w:spacing w:after="0"/>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ostrich and onions </w:t>
      </w:r>
      <w:r w:rsidRPr="00015A5D">
        <w:rPr>
          <w:rFonts w:ascii="TH SarabunPSK" w:hAnsi="TH SarabunPSK" w:cs="TH SarabunPSK"/>
          <w:sz w:val="32"/>
          <w:szCs w:val="32"/>
          <w:cs/>
        </w:rPr>
        <w:t>นกกระจอกเทศกับหอม</w:t>
      </w:r>
    </w:p>
    <w:p w:rsidR="001C01E5" w:rsidRDefault="001C01E5" w:rsidP="00DA3C6C">
      <w:pPr>
        <w:pStyle w:val="ListParagraph"/>
        <w:spacing w:after="0"/>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duck and tomatoes </w:t>
      </w:r>
      <w:r w:rsidRPr="00015A5D">
        <w:rPr>
          <w:rFonts w:ascii="TH SarabunPSK" w:hAnsi="TH SarabunPSK" w:cs="TH SarabunPSK"/>
          <w:sz w:val="32"/>
          <w:szCs w:val="32"/>
          <w:cs/>
        </w:rPr>
        <w:t>เป็ดกับมะเขือเทศ</w:t>
      </w:r>
    </w:p>
    <w:p w:rsidR="001C01E5" w:rsidRPr="00015A5D" w:rsidRDefault="001C01E5" w:rsidP="00DA3C6C">
      <w:pPr>
        <w:pStyle w:val="ListParagraph"/>
        <w:spacing w:after="0"/>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chicken and potatoes </w:t>
      </w:r>
      <w:r w:rsidRPr="00015A5D">
        <w:rPr>
          <w:rFonts w:ascii="TH SarabunPSK" w:hAnsi="TH SarabunPSK" w:cs="TH SarabunPSK"/>
          <w:sz w:val="32"/>
          <w:szCs w:val="32"/>
          <w:cs/>
        </w:rPr>
        <w:t>ไก่กับมันฝรั่ง</w:t>
      </w:r>
    </w:p>
    <w:p w:rsidR="001C01E5" w:rsidRPr="00015A5D" w:rsidRDefault="001C01E5" w:rsidP="00DA3C6C">
      <w:pPr>
        <w:spacing w:after="0"/>
        <w:ind w:left="1440" w:hanging="1440"/>
        <w:rPr>
          <w:rFonts w:ascii="TH SarabunPSK" w:hAnsi="TH SarabunPSK" w:cs="TH SarabunPSK"/>
          <w:sz w:val="32"/>
          <w:szCs w:val="32"/>
        </w:rPr>
      </w:pPr>
      <w:r>
        <w:rPr>
          <w:rFonts w:ascii="TH SarabunPSK" w:hAnsi="TH SarabunPSK" w:cs="TH SarabunPSK"/>
          <w:sz w:val="32"/>
          <w:szCs w:val="32"/>
        </w:rPr>
        <w:t>83</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1</w:t>
      </w:r>
      <w:r w:rsidRPr="00015A5D">
        <w:rPr>
          <w:rFonts w:ascii="TH SarabunPSK" w:hAnsi="TH SarabunPSK" w:cs="TH SarabunPSK"/>
          <w:sz w:val="32"/>
          <w:szCs w:val="32"/>
          <w:cs/>
        </w:rPr>
        <w:t xml:space="preserve"> </w:t>
      </w:r>
      <w:r w:rsidR="00DA3C6C">
        <w:rPr>
          <w:rFonts w:ascii="TH SarabunPSK" w:hAnsi="TH SarabunPSK" w:cs="TH SarabunPSK"/>
          <w:sz w:val="32"/>
          <w:szCs w:val="32"/>
        </w:rPr>
        <w:tab/>
      </w:r>
      <w:r w:rsidRPr="00015A5D">
        <w:rPr>
          <w:rFonts w:ascii="TH SarabunPSK" w:hAnsi="TH SarabunPSK" w:cs="TH SarabunPSK"/>
          <w:sz w:val="32"/>
          <w:szCs w:val="32"/>
          <w:cs/>
        </w:rPr>
        <w:t xml:space="preserve">เพราะประโยคที่โจทย์กำหนดให้ </w:t>
      </w:r>
      <w:r w:rsidRPr="00015A5D">
        <w:rPr>
          <w:rFonts w:ascii="TH SarabunPSK" w:hAnsi="TH SarabunPSK" w:cs="TH SarabunPSK"/>
          <w:sz w:val="32"/>
          <w:szCs w:val="32"/>
        </w:rPr>
        <w:t>He always goes to school by bus.</w:t>
      </w:r>
      <w:r>
        <w:rPr>
          <w:rFonts w:ascii="TH SarabunPSK" w:hAnsi="TH SarabunPSK" w:cs="TH SarabunPSK"/>
          <w:sz w:val="32"/>
          <w:szCs w:val="32"/>
        </w:rPr>
        <w:t xml:space="preserve"> </w:t>
      </w:r>
      <w:r w:rsidRPr="00015A5D">
        <w:rPr>
          <w:rFonts w:ascii="TH SarabunPSK" w:hAnsi="TH SarabunPSK" w:cs="TH SarabunPSK"/>
          <w:sz w:val="32"/>
          <w:szCs w:val="32"/>
          <w:cs/>
        </w:rPr>
        <w:t xml:space="preserve">มีโครงสร้างประโยคเป็น </w:t>
      </w:r>
      <w:r w:rsidRPr="00015A5D">
        <w:rPr>
          <w:rFonts w:ascii="TH SarabunPSK" w:hAnsi="TH SarabunPSK" w:cs="TH SarabunPSK"/>
          <w:sz w:val="32"/>
          <w:szCs w:val="32"/>
        </w:rPr>
        <w:t xml:space="preserve">Present Simple Tense </w:t>
      </w:r>
      <w:r w:rsidRPr="00015A5D">
        <w:rPr>
          <w:rFonts w:ascii="TH SarabunPSK" w:hAnsi="TH SarabunPSK" w:cs="TH SarabunPSK"/>
          <w:sz w:val="32"/>
          <w:szCs w:val="32"/>
          <w:cs/>
        </w:rPr>
        <w:t xml:space="preserve">คือ ประธาน + กริยา ช่อง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ถ้าประธาน เป็น </w:t>
      </w:r>
      <w:r w:rsidRPr="00015A5D">
        <w:rPr>
          <w:rFonts w:ascii="TH SarabunPSK" w:hAnsi="TH SarabunPSK" w:cs="TH SarabunPSK"/>
          <w:sz w:val="32"/>
          <w:szCs w:val="32"/>
        </w:rPr>
        <w:t xml:space="preserve">He / She / It </w:t>
      </w:r>
      <w:r w:rsidRPr="00015A5D">
        <w:rPr>
          <w:rFonts w:ascii="TH SarabunPSK" w:hAnsi="TH SarabunPSK" w:cs="TH SarabunPSK"/>
          <w:sz w:val="32"/>
          <w:szCs w:val="32"/>
          <w:cs/>
        </w:rPr>
        <w:t xml:space="preserve">คำกริยาต้องเติม </w:t>
      </w:r>
      <w:r w:rsidRPr="00015A5D">
        <w:rPr>
          <w:rFonts w:ascii="TH SarabunPSK" w:hAnsi="TH SarabunPSK" w:cs="TH SarabunPSK"/>
          <w:sz w:val="32"/>
          <w:szCs w:val="32"/>
        </w:rPr>
        <w:t>s</w:t>
      </w:r>
      <w:r>
        <w:rPr>
          <w:rFonts w:ascii="TH SarabunPSK" w:hAnsi="TH SarabunPSK" w:cs="TH SarabunPSK"/>
          <w:sz w:val="32"/>
          <w:szCs w:val="32"/>
        </w:rPr>
        <w:t xml:space="preserve"> </w:t>
      </w:r>
      <w:r w:rsidRPr="00015A5D">
        <w:rPr>
          <w:rFonts w:ascii="TH SarabunPSK" w:hAnsi="TH SarabunPSK" w:cs="TH SarabunPSK"/>
          <w:sz w:val="32"/>
          <w:szCs w:val="32"/>
          <w:cs/>
        </w:rPr>
        <w:t xml:space="preserve">หรือ </w:t>
      </w:r>
      <w:r>
        <w:rPr>
          <w:rFonts w:ascii="TH SarabunPSK" w:hAnsi="TH SarabunPSK" w:cs="TH SarabunPSK"/>
          <w:sz w:val="32"/>
          <w:szCs w:val="32"/>
        </w:rPr>
        <w:t>es</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และคำตอบข้อ </w:t>
      </w:r>
      <w:r w:rsidR="001A3B91">
        <w:rPr>
          <w:rFonts w:ascii="TH SarabunPSK" w:hAnsi="TH SarabunPSK" w:cs="TH SarabunPSK"/>
          <w:sz w:val="32"/>
          <w:szCs w:val="32"/>
        </w:rPr>
        <w:t>1</w:t>
      </w:r>
      <w:r w:rsidRPr="00015A5D">
        <w:rPr>
          <w:rFonts w:ascii="TH SarabunPSK" w:hAnsi="TH SarabunPSK" w:cs="TH SarabunPSK"/>
          <w:sz w:val="32"/>
          <w:szCs w:val="32"/>
        </w:rPr>
        <w:t xml:space="preserve"> They buy the car. </w:t>
      </w:r>
      <w:r w:rsidRPr="00015A5D">
        <w:rPr>
          <w:rFonts w:ascii="TH SarabunPSK" w:hAnsi="TH SarabunPSK" w:cs="TH SarabunPSK"/>
          <w:sz w:val="32"/>
          <w:szCs w:val="32"/>
          <w:cs/>
        </w:rPr>
        <w:t>เป็นโครงสร้างประโยครูปแบบเดียวกัน</w:t>
      </w:r>
    </w:p>
    <w:p w:rsidR="00DA3C6C" w:rsidRDefault="001C01E5" w:rsidP="00DA3C6C">
      <w:pPr>
        <w:spacing w:after="0"/>
        <w:ind w:left="1440"/>
        <w:rPr>
          <w:rFonts w:ascii="TH SarabunPSK" w:hAnsi="TH SarabunPSK" w:cs="TH SarabunPSK"/>
          <w:sz w:val="32"/>
          <w:szCs w:val="32"/>
        </w:rPr>
      </w:pPr>
      <w:r w:rsidRPr="00CC2B7F">
        <w:rPr>
          <w:rFonts w:ascii="TH SarabunPSK" w:hAnsi="TH SarabunPSK" w:cs="TH SarabunPSK"/>
          <w:sz w:val="32"/>
          <w:szCs w:val="32"/>
          <w:cs/>
        </w:rPr>
        <w:t xml:space="preserve">ข้อ </w:t>
      </w:r>
      <w:r w:rsidR="001A3B91">
        <w:rPr>
          <w:rFonts w:ascii="TH SarabunPSK" w:hAnsi="TH SarabunPSK" w:cs="TH SarabunPSK"/>
          <w:sz w:val="32"/>
          <w:szCs w:val="32"/>
        </w:rPr>
        <w:t>2</w:t>
      </w:r>
      <w:r w:rsidRPr="00CC2B7F">
        <w:rPr>
          <w:rFonts w:ascii="TH SarabunPSK" w:hAnsi="TH SarabunPSK" w:cs="TH SarabunPSK"/>
          <w:sz w:val="32"/>
          <w:szCs w:val="32"/>
        </w:rPr>
        <w:t xml:space="preserve"> They will buy the car.</w:t>
      </w:r>
      <w:r w:rsidRPr="00CC2B7F">
        <w:rPr>
          <w:rFonts w:ascii="TH SarabunPSK" w:hAnsi="TH SarabunPSK" w:cs="TH SarabunPSK"/>
          <w:sz w:val="32"/>
          <w:szCs w:val="32"/>
          <w:cs/>
        </w:rPr>
        <w:t xml:space="preserve"> มีโครงสร้างประโยคเป็น</w:t>
      </w:r>
      <w:r w:rsidRPr="00CC2B7F">
        <w:rPr>
          <w:rFonts w:ascii="TH SarabunPSK" w:hAnsi="TH SarabunPSK" w:cs="TH SarabunPSK"/>
          <w:sz w:val="32"/>
          <w:szCs w:val="32"/>
        </w:rPr>
        <w:t xml:space="preserve"> Future Tense </w:t>
      </w:r>
    </w:p>
    <w:p w:rsidR="001C01E5" w:rsidRPr="00CC2B7F" w:rsidRDefault="00DA3C6C" w:rsidP="00DA3C6C">
      <w:pPr>
        <w:spacing w:after="0"/>
        <w:ind w:left="1440"/>
        <w:rPr>
          <w:rFonts w:ascii="TH SarabunPSK" w:hAnsi="TH SarabunPSK" w:cs="TH SarabunPSK"/>
          <w:sz w:val="32"/>
          <w:szCs w:val="32"/>
        </w:rPr>
      </w:pPr>
      <w:r>
        <w:rPr>
          <w:rFonts w:ascii="TH SarabunPSK" w:hAnsi="TH SarabunPSK" w:cs="TH SarabunPSK"/>
          <w:sz w:val="32"/>
          <w:szCs w:val="32"/>
        </w:rPr>
        <w:t xml:space="preserve">        (Subject + will</w:t>
      </w:r>
      <w:r w:rsidR="001C01E5" w:rsidRPr="00CC2B7F">
        <w:rPr>
          <w:rFonts w:ascii="TH SarabunPSK" w:hAnsi="TH SarabunPSK" w:cs="TH SarabunPSK"/>
          <w:sz w:val="32"/>
          <w:szCs w:val="32"/>
        </w:rPr>
        <w:t>+ Verb 1)</w:t>
      </w:r>
    </w:p>
    <w:p w:rsidR="00DA3C6C" w:rsidRDefault="001C01E5" w:rsidP="00DA3C6C">
      <w:pPr>
        <w:pStyle w:val="ListParagraph"/>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001A3B91">
        <w:rPr>
          <w:rFonts w:ascii="TH SarabunPSK" w:hAnsi="TH SarabunPSK" w:cs="TH SarabunPSK"/>
          <w:sz w:val="32"/>
          <w:szCs w:val="32"/>
        </w:rPr>
        <w:t>3</w:t>
      </w:r>
      <w:r w:rsidRPr="00015A5D">
        <w:rPr>
          <w:rFonts w:ascii="TH SarabunPSK" w:hAnsi="TH SarabunPSK" w:cs="TH SarabunPSK"/>
          <w:sz w:val="32"/>
          <w:szCs w:val="32"/>
        </w:rPr>
        <w:t xml:space="preserve"> They bought the car.</w:t>
      </w:r>
      <w:r w:rsidRPr="00015A5D">
        <w:rPr>
          <w:rFonts w:ascii="TH SarabunPSK" w:hAnsi="TH SarabunPSK" w:cs="TH SarabunPSK"/>
          <w:sz w:val="32"/>
          <w:szCs w:val="32"/>
          <w:cs/>
        </w:rPr>
        <w:t xml:space="preserve"> มีโครงสร้างประโยคเป็น </w:t>
      </w:r>
      <w:r w:rsidRPr="00015A5D">
        <w:rPr>
          <w:rFonts w:ascii="TH SarabunPSK" w:hAnsi="TH SarabunPSK" w:cs="TH SarabunPSK"/>
          <w:sz w:val="32"/>
          <w:szCs w:val="32"/>
        </w:rPr>
        <w:t xml:space="preserve">Past Simple Tense </w:t>
      </w:r>
    </w:p>
    <w:p w:rsidR="001C01E5" w:rsidRPr="00DA3C6C" w:rsidRDefault="00DA3C6C" w:rsidP="00DA3C6C">
      <w:pPr>
        <w:pStyle w:val="ListParagraph"/>
        <w:spacing w:after="0"/>
        <w:ind w:left="1440"/>
        <w:rPr>
          <w:rFonts w:ascii="TH SarabunPSK" w:hAnsi="TH SarabunPSK" w:cs="TH SarabunPSK"/>
          <w:sz w:val="32"/>
          <w:szCs w:val="32"/>
        </w:rPr>
      </w:pPr>
      <w:r>
        <w:rPr>
          <w:rFonts w:ascii="TH SarabunPSK" w:hAnsi="TH SarabunPSK" w:cs="TH SarabunPSK"/>
          <w:sz w:val="32"/>
          <w:szCs w:val="32"/>
        </w:rPr>
        <w:t xml:space="preserve">       (Subject </w:t>
      </w:r>
      <w:r w:rsidR="001C01E5" w:rsidRPr="00DA3C6C">
        <w:rPr>
          <w:rFonts w:ascii="TH SarabunPSK" w:hAnsi="TH SarabunPSK" w:cs="TH SarabunPSK"/>
          <w:sz w:val="32"/>
          <w:szCs w:val="32"/>
        </w:rPr>
        <w:t>+ Verb 2)</w:t>
      </w:r>
    </w:p>
    <w:p w:rsidR="00DA3C6C" w:rsidRDefault="001C01E5" w:rsidP="00DA3C6C">
      <w:pPr>
        <w:spacing w:after="0"/>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001A3B91">
        <w:rPr>
          <w:rFonts w:ascii="TH SarabunPSK" w:hAnsi="TH SarabunPSK" w:cs="TH SarabunPSK"/>
          <w:sz w:val="32"/>
          <w:szCs w:val="32"/>
        </w:rPr>
        <w:t>4</w:t>
      </w:r>
      <w:r w:rsidRPr="00015A5D">
        <w:rPr>
          <w:rFonts w:ascii="TH SarabunPSK" w:hAnsi="TH SarabunPSK" w:cs="TH SarabunPSK"/>
          <w:sz w:val="32"/>
          <w:szCs w:val="32"/>
        </w:rPr>
        <w:t xml:space="preserve"> They are buying the car. </w:t>
      </w:r>
      <w:r w:rsidRPr="00015A5D">
        <w:rPr>
          <w:rFonts w:ascii="TH SarabunPSK" w:hAnsi="TH SarabunPSK" w:cs="TH SarabunPSK"/>
          <w:sz w:val="32"/>
          <w:szCs w:val="32"/>
          <w:cs/>
        </w:rPr>
        <w:t xml:space="preserve">มีโครงสร้างประโยคเป็น </w:t>
      </w:r>
      <w:r>
        <w:rPr>
          <w:rFonts w:ascii="TH SarabunPSK" w:hAnsi="TH SarabunPSK" w:cs="TH SarabunPSK"/>
          <w:sz w:val="32"/>
          <w:szCs w:val="32"/>
        </w:rPr>
        <w:t xml:space="preserve">Present Continuous Tense </w:t>
      </w:r>
      <w:r w:rsidR="00DA3C6C">
        <w:rPr>
          <w:rFonts w:ascii="TH SarabunPSK" w:hAnsi="TH SarabunPSK" w:cs="TH SarabunPSK"/>
          <w:sz w:val="32"/>
          <w:szCs w:val="32"/>
        </w:rPr>
        <w:t xml:space="preserve"> </w:t>
      </w:r>
    </w:p>
    <w:p w:rsidR="001C01E5" w:rsidRDefault="00DA3C6C" w:rsidP="00DA3C6C">
      <w:pPr>
        <w:spacing w:after="0"/>
        <w:ind w:left="1440"/>
        <w:rPr>
          <w:rFonts w:ascii="TH SarabunPSK" w:hAnsi="TH SarabunPSK" w:cs="TH SarabunPSK"/>
          <w:sz w:val="32"/>
          <w:szCs w:val="32"/>
        </w:rPr>
      </w:pPr>
      <w:r>
        <w:rPr>
          <w:rFonts w:ascii="TH SarabunPSK" w:hAnsi="TH SarabunPSK" w:cs="TH SarabunPSK"/>
          <w:sz w:val="32"/>
          <w:szCs w:val="32"/>
        </w:rPr>
        <w:t xml:space="preserve">        </w:t>
      </w:r>
      <w:r w:rsidR="001C01E5" w:rsidRPr="00015A5D">
        <w:rPr>
          <w:rFonts w:ascii="TH SarabunPSK" w:hAnsi="TH SarabunPSK" w:cs="TH SarabunPSK"/>
          <w:sz w:val="32"/>
          <w:szCs w:val="32"/>
        </w:rPr>
        <w:t>(Subject</w:t>
      </w:r>
      <w:r w:rsidR="001C01E5" w:rsidRPr="00015A5D">
        <w:rPr>
          <w:rFonts w:ascii="TH SarabunPSK" w:hAnsi="TH SarabunPSK" w:cs="TH SarabunPSK"/>
          <w:sz w:val="32"/>
          <w:szCs w:val="32"/>
          <w:cs/>
        </w:rPr>
        <w:t xml:space="preserve"> + </w:t>
      </w:r>
      <w:r w:rsidR="001C01E5" w:rsidRPr="00015A5D">
        <w:rPr>
          <w:rFonts w:ascii="TH SarabunPSK" w:hAnsi="TH SarabunPSK" w:cs="TH SarabunPSK"/>
          <w:sz w:val="32"/>
          <w:szCs w:val="32"/>
        </w:rPr>
        <w:t>is / am /are + Verb –ing)</w:t>
      </w:r>
    </w:p>
    <w:p w:rsidR="00172E3D" w:rsidRDefault="00172E3D" w:rsidP="00DA3C6C">
      <w:pPr>
        <w:spacing w:after="0"/>
        <w:ind w:left="1440"/>
        <w:rPr>
          <w:rFonts w:ascii="TH SarabunPSK" w:hAnsi="TH SarabunPSK" w:cs="TH SarabunPSK"/>
          <w:sz w:val="32"/>
          <w:szCs w:val="32"/>
        </w:rPr>
      </w:pPr>
    </w:p>
    <w:p w:rsidR="00172E3D" w:rsidRDefault="00172E3D" w:rsidP="00DA3C6C">
      <w:pPr>
        <w:spacing w:after="0"/>
        <w:ind w:left="1440"/>
        <w:rPr>
          <w:rFonts w:ascii="TH SarabunPSK" w:hAnsi="TH SarabunPSK" w:cs="TH SarabunPSK"/>
          <w:sz w:val="32"/>
          <w:szCs w:val="32"/>
        </w:rPr>
      </w:pPr>
    </w:p>
    <w:p w:rsidR="00172E3D" w:rsidRPr="00015A5D" w:rsidRDefault="00172E3D" w:rsidP="00DA3C6C">
      <w:pPr>
        <w:spacing w:after="0"/>
        <w:ind w:left="1440"/>
        <w:rPr>
          <w:rFonts w:ascii="TH SarabunPSK" w:hAnsi="TH SarabunPSK" w:cs="TH SarabunPSK"/>
          <w:sz w:val="32"/>
          <w:szCs w:val="32"/>
        </w:rPr>
      </w:pPr>
    </w:p>
    <w:p w:rsidR="001C01E5" w:rsidRPr="00015A5D" w:rsidRDefault="001C01E5" w:rsidP="00DA3C6C">
      <w:pPr>
        <w:spacing w:after="0"/>
        <w:ind w:left="1440" w:hanging="1440"/>
        <w:rPr>
          <w:rFonts w:ascii="TH SarabunPSK" w:hAnsi="TH SarabunPSK" w:cs="TH SarabunPSK"/>
          <w:sz w:val="32"/>
          <w:szCs w:val="32"/>
        </w:rPr>
      </w:pPr>
      <w:r>
        <w:rPr>
          <w:rFonts w:ascii="TH SarabunPSK" w:hAnsi="TH SarabunPSK" w:cs="TH SarabunPSK"/>
          <w:sz w:val="32"/>
          <w:szCs w:val="32"/>
        </w:rPr>
        <w:lastRenderedPageBreak/>
        <w:t>84</w:t>
      </w:r>
      <w:r w:rsidRPr="00015A5D">
        <w:rPr>
          <w:rFonts w:ascii="TH SarabunPSK" w:hAnsi="TH SarabunPSK" w:cs="TH SarabunPSK"/>
          <w:sz w:val="32"/>
          <w:szCs w:val="32"/>
        </w:rPr>
        <w:t>.</w:t>
      </w:r>
      <w:r>
        <w:rPr>
          <w:rFonts w:ascii="TH SarabunPSK" w:hAnsi="TH SarabunPSK" w:cs="TH SarabunPSK" w:hint="cs"/>
          <w:sz w:val="32"/>
          <w:szCs w:val="32"/>
          <w:cs/>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1</w:t>
      </w:r>
      <w:r w:rsidRPr="00015A5D">
        <w:rPr>
          <w:rFonts w:ascii="TH SarabunPSK" w:hAnsi="TH SarabunPSK" w:cs="TH SarabunPSK"/>
          <w:sz w:val="32"/>
          <w:szCs w:val="32"/>
        </w:rPr>
        <w:t xml:space="preserve"> </w:t>
      </w:r>
      <w:r w:rsidR="00DA3C6C">
        <w:rPr>
          <w:rFonts w:ascii="TH SarabunPSK" w:hAnsi="TH SarabunPSK" w:cs="TH SarabunPSK"/>
          <w:sz w:val="32"/>
          <w:szCs w:val="32"/>
        </w:rPr>
        <w:tab/>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You should not wear shorts in the temple. </w:t>
      </w:r>
      <w:r w:rsidRPr="00015A5D">
        <w:rPr>
          <w:rFonts w:ascii="TH SarabunPSK" w:hAnsi="TH SarabunPSK" w:cs="TH SarabunPSK"/>
          <w:sz w:val="32"/>
          <w:szCs w:val="32"/>
          <w:cs/>
        </w:rPr>
        <w:t>แปลว่า ไม่ควรสวมกางเกงขาสั้นในวัดซึ่งสอดคล้องกับโจทย์ที่บอกว่า เมื่ออยู่ในประเทศตะวันตกไม่ควรสวมหมวกเข้าโบสถ์ แต่เมื่ออยู่ในประเทศไทยไม่ควรทำอะไร</w:t>
      </w:r>
    </w:p>
    <w:p w:rsidR="001C01E5" w:rsidRPr="00DA3C6C" w:rsidRDefault="001C01E5" w:rsidP="00DA3C6C">
      <w:pPr>
        <w:spacing w:after="0"/>
        <w:ind w:left="1287" w:firstLine="153"/>
        <w:rPr>
          <w:rFonts w:ascii="TH SarabunPSK" w:hAnsi="TH SarabunPSK" w:cs="TH SarabunPSK"/>
          <w:spacing w:val="-2"/>
          <w:sz w:val="32"/>
          <w:szCs w:val="32"/>
          <w:cs/>
        </w:rPr>
      </w:pPr>
      <w:r w:rsidRPr="00DA3C6C">
        <w:rPr>
          <w:rFonts w:ascii="TH SarabunPSK" w:hAnsi="TH SarabunPSK" w:cs="TH SarabunPSK"/>
          <w:spacing w:val="-2"/>
          <w:sz w:val="32"/>
          <w:szCs w:val="32"/>
          <w:cs/>
        </w:rPr>
        <w:t xml:space="preserve">ข้อ </w:t>
      </w:r>
      <w:r w:rsidRPr="00DA3C6C">
        <w:rPr>
          <w:rFonts w:ascii="TH SarabunPSK" w:hAnsi="TH SarabunPSK" w:cs="TH SarabunPSK"/>
          <w:spacing w:val="-2"/>
          <w:sz w:val="32"/>
          <w:szCs w:val="32"/>
        </w:rPr>
        <w:t xml:space="preserve">2 You should not </w:t>
      </w:r>
      <w:r w:rsidR="00DA3C6C" w:rsidRPr="00DA3C6C">
        <w:rPr>
          <w:rFonts w:ascii="TH SarabunPSK" w:hAnsi="TH SarabunPSK" w:cs="TH SarabunPSK"/>
          <w:spacing w:val="-2"/>
          <w:sz w:val="32"/>
          <w:szCs w:val="32"/>
        </w:rPr>
        <w:t xml:space="preserve">wear long skirt in the temple. </w:t>
      </w:r>
      <w:r w:rsidRPr="00DA3C6C">
        <w:rPr>
          <w:rFonts w:ascii="TH SarabunPSK" w:hAnsi="TH SarabunPSK" w:cs="TH SarabunPSK"/>
          <w:spacing w:val="-2"/>
          <w:sz w:val="32"/>
          <w:szCs w:val="32"/>
          <w:cs/>
        </w:rPr>
        <w:t>เธอไม่ควรสวมกระโปรงยาวไปวัด</w:t>
      </w:r>
    </w:p>
    <w:p w:rsidR="001C01E5" w:rsidRPr="00DA3C6C" w:rsidRDefault="001C01E5" w:rsidP="00DA3C6C">
      <w:pPr>
        <w:spacing w:after="0"/>
        <w:ind w:left="1134" w:firstLine="306"/>
        <w:rPr>
          <w:rFonts w:ascii="TH SarabunPSK" w:hAnsi="TH SarabunPSK" w:cs="TH SarabunPSK"/>
          <w:spacing w:val="-6"/>
          <w:sz w:val="32"/>
          <w:szCs w:val="32"/>
        </w:rPr>
      </w:pPr>
      <w:r w:rsidRPr="00DA3C6C">
        <w:rPr>
          <w:rFonts w:ascii="TH SarabunPSK" w:hAnsi="TH SarabunPSK" w:cs="TH SarabunPSK"/>
          <w:spacing w:val="-6"/>
          <w:sz w:val="32"/>
          <w:szCs w:val="32"/>
          <w:cs/>
        </w:rPr>
        <w:t xml:space="preserve">ข้อ </w:t>
      </w:r>
      <w:r w:rsidRPr="00DA3C6C">
        <w:rPr>
          <w:rFonts w:ascii="TH SarabunPSK" w:hAnsi="TH SarabunPSK" w:cs="TH SarabunPSK"/>
          <w:spacing w:val="-6"/>
          <w:sz w:val="32"/>
          <w:szCs w:val="32"/>
        </w:rPr>
        <w:t xml:space="preserve">3 You should not wear long pants in the temple.  </w:t>
      </w:r>
      <w:r w:rsidRPr="00DA3C6C">
        <w:rPr>
          <w:rFonts w:ascii="TH SarabunPSK" w:hAnsi="TH SarabunPSK" w:cs="TH SarabunPSK"/>
          <w:spacing w:val="-6"/>
          <w:sz w:val="32"/>
          <w:szCs w:val="32"/>
          <w:cs/>
        </w:rPr>
        <w:t>เธอไม่ควรสวมกางเกงขายาวในวัด</w:t>
      </w:r>
    </w:p>
    <w:p w:rsidR="001C01E5" w:rsidRPr="00DA3C6C" w:rsidRDefault="001C01E5" w:rsidP="00DA3C6C">
      <w:pPr>
        <w:spacing w:after="0"/>
        <w:ind w:left="981" w:firstLine="459"/>
        <w:rPr>
          <w:rFonts w:ascii="TH SarabunPSK" w:hAnsi="TH SarabunPSK" w:cs="TH SarabunPSK"/>
          <w:spacing w:val="-4"/>
          <w:sz w:val="32"/>
          <w:szCs w:val="32"/>
          <w:cs/>
        </w:rPr>
      </w:pPr>
      <w:r w:rsidRPr="00DA3C6C">
        <w:rPr>
          <w:rFonts w:ascii="TH SarabunPSK" w:hAnsi="TH SarabunPSK" w:cs="TH SarabunPSK"/>
          <w:spacing w:val="-4"/>
          <w:sz w:val="32"/>
          <w:szCs w:val="32"/>
          <w:cs/>
        </w:rPr>
        <w:t xml:space="preserve">ข้อ </w:t>
      </w:r>
      <w:r w:rsidRPr="00DA3C6C">
        <w:rPr>
          <w:rFonts w:ascii="TH SarabunPSK" w:hAnsi="TH SarabunPSK" w:cs="TH SarabunPSK"/>
          <w:spacing w:val="-4"/>
          <w:sz w:val="32"/>
          <w:szCs w:val="32"/>
        </w:rPr>
        <w:t xml:space="preserve">4 You should not </w:t>
      </w:r>
      <w:r w:rsidR="001A3B91">
        <w:rPr>
          <w:rFonts w:ascii="TH SarabunPSK" w:hAnsi="TH SarabunPSK" w:cs="TH SarabunPSK"/>
          <w:spacing w:val="-4"/>
          <w:sz w:val="32"/>
          <w:szCs w:val="32"/>
        </w:rPr>
        <w:t>wear uniform to go to school</w:t>
      </w:r>
      <w:r w:rsidRPr="00DA3C6C">
        <w:rPr>
          <w:rFonts w:ascii="TH SarabunPSK" w:hAnsi="TH SarabunPSK" w:cs="TH SarabunPSK"/>
          <w:spacing w:val="-4"/>
          <w:sz w:val="32"/>
          <w:szCs w:val="32"/>
        </w:rPr>
        <w:t>.</w:t>
      </w:r>
      <w:r w:rsidRPr="00DA3C6C">
        <w:rPr>
          <w:rFonts w:ascii="TH SarabunPSK" w:hAnsi="TH SarabunPSK" w:cs="TH SarabunPSK"/>
          <w:spacing w:val="-4"/>
          <w:sz w:val="32"/>
          <w:szCs w:val="32"/>
          <w:cs/>
        </w:rPr>
        <w:t xml:space="preserve"> เธอไม่ควร</w:t>
      </w:r>
      <w:r w:rsidR="00276D4D">
        <w:rPr>
          <w:rFonts w:ascii="TH SarabunPSK" w:hAnsi="TH SarabunPSK" w:cs="TH SarabunPSK" w:hint="cs"/>
          <w:spacing w:val="-4"/>
          <w:sz w:val="32"/>
          <w:szCs w:val="32"/>
          <w:cs/>
        </w:rPr>
        <w:t>สวมเครื่องแบบไปวัด</w:t>
      </w:r>
    </w:p>
    <w:p w:rsidR="001C01E5" w:rsidRPr="00015A5D" w:rsidRDefault="001C01E5" w:rsidP="00DA3C6C">
      <w:pPr>
        <w:spacing w:after="0"/>
        <w:ind w:left="1440" w:hanging="1440"/>
        <w:rPr>
          <w:rFonts w:ascii="TH SarabunPSK" w:hAnsi="TH SarabunPSK" w:cs="TH SarabunPSK"/>
          <w:sz w:val="32"/>
          <w:szCs w:val="32"/>
        </w:rPr>
      </w:pPr>
      <w:r>
        <w:rPr>
          <w:rFonts w:ascii="TH SarabunPSK" w:hAnsi="TH SarabunPSK" w:cs="TH SarabunPSK"/>
          <w:sz w:val="32"/>
          <w:szCs w:val="32"/>
        </w:rPr>
        <w:t>85</w:t>
      </w:r>
      <w:r w:rsidRPr="00015A5D">
        <w:rPr>
          <w:rFonts w:ascii="TH SarabunPSK" w:hAnsi="TH SarabunPSK" w:cs="TH SarabunPSK"/>
          <w:sz w:val="32"/>
          <w:szCs w:val="32"/>
        </w:rPr>
        <w:t>.</w:t>
      </w:r>
      <w:r>
        <w:rPr>
          <w:rFonts w:ascii="TH SarabunPSK" w:hAnsi="TH SarabunPSK" w:cs="TH SarabunPSK"/>
          <w:sz w:val="32"/>
          <w:szCs w:val="32"/>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3</w:t>
      </w:r>
      <w:r w:rsidRPr="00015A5D">
        <w:rPr>
          <w:rFonts w:ascii="TH SarabunPSK" w:hAnsi="TH SarabunPSK" w:cs="TH SarabunPSK"/>
          <w:sz w:val="32"/>
          <w:szCs w:val="32"/>
        </w:rPr>
        <w:t xml:space="preserve"> </w:t>
      </w:r>
      <w:r w:rsidR="00DA3C6C">
        <w:rPr>
          <w:rFonts w:ascii="TH SarabunPSK" w:hAnsi="TH SarabunPSK" w:cs="TH SarabunPSK"/>
          <w:sz w:val="32"/>
          <w:szCs w:val="32"/>
        </w:rPr>
        <w:tab/>
      </w:r>
      <w:r w:rsidRPr="00015A5D">
        <w:rPr>
          <w:rFonts w:ascii="TH SarabunPSK" w:hAnsi="TH SarabunPSK" w:cs="TH SarabunPSK"/>
          <w:sz w:val="32"/>
          <w:szCs w:val="32"/>
          <w:cs/>
        </w:rPr>
        <w:t xml:space="preserve">เพราะ </w:t>
      </w:r>
      <w:r w:rsidRPr="00015A5D">
        <w:rPr>
          <w:rFonts w:ascii="TH SarabunPSK" w:hAnsi="TH SarabunPSK" w:cs="TH SarabunPSK"/>
          <w:sz w:val="32"/>
          <w:szCs w:val="32"/>
        </w:rPr>
        <w:t xml:space="preserve">bread </w:t>
      </w:r>
      <w:r w:rsidRPr="00015A5D">
        <w:rPr>
          <w:rFonts w:ascii="TH SarabunPSK" w:hAnsi="TH SarabunPSK" w:cs="TH SarabunPSK"/>
          <w:sz w:val="32"/>
          <w:szCs w:val="32"/>
          <w:cs/>
        </w:rPr>
        <w:t>แปลว่า ขนมปัง ซึ่งสอดคล้องกับโจทย์ที่</w:t>
      </w:r>
      <w:r>
        <w:rPr>
          <w:rFonts w:ascii="TH SarabunPSK" w:hAnsi="TH SarabunPSK" w:cs="TH SarabunPSK"/>
          <w:sz w:val="32"/>
          <w:szCs w:val="32"/>
          <w:cs/>
        </w:rPr>
        <w:t>บอกว่า คนไทยกินข้าวเป็นอาหารหลั</w:t>
      </w:r>
      <w:r>
        <w:rPr>
          <w:rFonts w:ascii="TH SarabunPSK" w:hAnsi="TH SarabunPSK" w:cs="TH SarabunPSK" w:hint="cs"/>
          <w:sz w:val="32"/>
          <w:szCs w:val="32"/>
          <w:cs/>
        </w:rPr>
        <w:t>ก</w:t>
      </w:r>
      <w:r w:rsidRPr="00015A5D">
        <w:rPr>
          <w:rFonts w:ascii="TH SarabunPSK" w:hAnsi="TH SarabunPSK" w:cs="TH SarabunPSK"/>
          <w:sz w:val="32"/>
          <w:szCs w:val="32"/>
          <w:cs/>
        </w:rPr>
        <w:t>ในขณะที่คนตะวันตกกิน............</w:t>
      </w:r>
    </w:p>
    <w:p w:rsidR="001C01E5" w:rsidRPr="00015A5D" w:rsidRDefault="001C01E5" w:rsidP="00DA3C6C">
      <w:pPr>
        <w:spacing w:after="0"/>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roti </w:t>
      </w:r>
      <w:r w:rsidRPr="00015A5D">
        <w:rPr>
          <w:rFonts w:ascii="TH SarabunPSK" w:hAnsi="TH SarabunPSK" w:cs="TH SarabunPSK"/>
          <w:sz w:val="32"/>
          <w:szCs w:val="32"/>
          <w:cs/>
        </w:rPr>
        <w:t xml:space="preserve">แปลว่า </w:t>
      </w:r>
      <w:r w:rsidR="00DA3C6C">
        <w:rPr>
          <w:rFonts w:ascii="TH SarabunPSK" w:hAnsi="TH SarabunPSK" w:cs="TH SarabunPSK" w:hint="cs"/>
          <w:sz w:val="32"/>
          <w:szCs w:val="32"/>
          <w:cs/>
        </w:rPr>
        <w:t>โรตี</w:t>
      </w:r>
      <w:r w:rsidRPr="00015A5D">
        <w:rPr>
          <w:rFonts w:ascii="TH SarabunPSK" w:hAnsi="TH SarabunPSK" w:cs="TH SarabunPSK"/>
          <w:sz w:val="32"/>
          <w:szCs w:val="32"/>
          <w:cs/>
        </w:rPr>
        <w:t xml:space="preserve"> เป็นอาหารหลักของคนอินเดีย</w:t>
      </w:r>
    </w:p>
    <w:p w:rsidR="001C01E5" w:rsidRPr="00015A5D" w:rsidRDefault="001C01E5" w:rsidP="00DA3C6C">
      <w:pPr>
        <w:spacing w:after="0"/>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sushi  </w:t>
      </w:r>
      <w:r w:rsidRPr="00015A5D">
        <w:rPr>
          <w:rFonts w:ascii="TH SarabunPSK" w:hAnsi="TH SarabunPSK" w:cs="TH SarabunPSK"/>
          <w:sz w:val="32"/>
          <w:szCs w:val="32"/>
          <w:cs/>
        </w:rPr>
        <w:t xml:space="preserve">แปลว่า </w:t>
      </w:r>
      <w:r w:rsidR="00DA3C6C">
        <w:rPr>
          <w:rFonts w:ascii="TH SarabunPSK" w:hAnsi="TH SarabunPSK" w:cs="TH SarabunPSK" w:hint="cs"/>
          <w:sz w:val="32"/>
          <w:szCs w:val="32"/>
          <w:cs/>
        </w:rPr>
        <w:t>ซูชิ (ข้าวปั้น)</w:t>
      </w:r>
      <w:r w:rsidRPr="00015A5D">
        <w:rPr>
          <w:rFonts w:ascii="TH SarabunPSK" w:hAnsi="TH SarabunPSK" w:cs="TH SarabunPSK"/>
          <w:sz w:val="32"/>
          <w:szCs w:val="32"/>
          <w:cs/>
        </w:rPr>
        <w:t xml:space="preserve"> เป็นอาหารหลักของคนญี่ปุ่น</w:t>
      </w:r>
    </w:p>
    <w:p w:rsidR="001C01E5" w:rsidRPr="00015A5D" w:rsidRDefault="001C01E5" w:rsidP="00DA3C6C">
      <w:pPr>
        <w:spacing w:after="0"/>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noodles </w:t>
      </w:r>
      <w:r w:rsidRPr="00015A5D">
        <w:rPr>
          <w:rFonts w:ascii="TH SarabunPSK" w:hAnsi="TH SarabunPSK" w:cs="TH SarabunPSK"/>
          <w:sz w:val="32"/>
          <w:szCs w:val="32"/>
          <w:cs/>
        </w:rPr>
        <w:t>แปลว่า ก๋วยเตี๋ยว เป็นอาหารหลักของคนจีน</w:t>
      </w:r>
    </w:p>
    <w:p w:rsidR="001C01E5" w:rsidRPr="00015A5D" w:rsidRDefault="001C01E5" w:rsidP="00DA3C6C">
      <w:pPr>
        <w:spacing w:after="0"/>
        <w:ind w:left="1440" w:hanging="1440"/>
        <w:rPr>
          <w:rFonts w:ascii="TH SarabunPSK" w:hAnsi="TH SarabunPSK" w:cs="TH SarabunPSK"/>
          <w:sz w:val="32"/>
          <w:szCs w:val="32"/>
        </w:rPr>
      </w:pPr>
      <w:r>
        <w:rPr>
          <w:rFonts w:ascii="TH SarabunPSK" w:hAnsi="TH SarabunPSK" w:cs="TH SarabunPSK"/>
          <w:sz w:val="32"/>
          <w:szCs w:val="32"/>
        </w:rPr>
        <w:t>86</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2</w:t>
      </w:r>
      <w:r w:rsidRPr="00015A5D">
        <w:rPr>
          <w:rFonts w:ascii="TH SarabunPSK" w:hAnsi="TH SarabunPSK" w:cs="TH SarabunPSK"/>
          <w:sz w:val="32"/>
          <w:szCs w:val="32"/>
        </w:rPr>
        <w:t xml:space="preserve"> </w:t>
      </w:r>
      <w:r w:rsidR="00DA3C6C">
        <w:rPr>
          <w:rFonts w:ascii="TH SarabunPSK" w:hAnsi="TH SarabunPSK" w:cs="TH SarabunPSK"/>
          <w:sz w:val="32"/>
          <w:szCs w:val="32"/>
          <w:cs/>
        </w:rPr>
        <w:tab/>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May I go out, please? </w:t>
      </w:r>
      <w:r w:rsidRPr="00015A5D">
        <w:rPr>
          <w:rFonts w:ascii="TH SarabunPSK" w:hAnsi="TH SarabunPSK" w:cs="TH SarabunPSK"/>
          <w:sz w:val="32"/>
          <w:szCs w:val="32"/>
          <w:cs/>
        </w:rPr>
        <w:t>แปลว่า ขออนุญาตออกไปข้างนอกได้ไหม ซึ่งสอดคล้องกับโจทย์ที่บอกว่า หากต้องการเข้าห้องน้ำจะบอกครูอย่างไร</w:t>
      </w:r>
    </w:p>
    <w:p w:rsidR="001C01E5" w:rsidRPr="00015A5D" w:rsidRDefault="001C01E5" w:rsidP="00DA3C6C">
      <w:pPr>
        <w:spacing w:after="0"/>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May I come in, please?  </w:t>
      </w:r>
      <w:r w:rsidRPr="00015A5D">
        <w:rPr>
          <w:rFonts w:ascii="TH SarabunPSK" w:hAnsi="TH SarabunPSK" w:cs="TH SarabunPSK"/>
          <w:sz w:val="32"/>
          <w:szCs w:val="32"/>
          <w:cs/>
        </w:rPr>
        <w:t>แปลว่า ขอเข้าไปข้างในได้ไหม</w:t>
      </w:r>
    </w:p>
    <w:p w:rsidR="001C01E5" w:rsidRPr="00015A5D" w:rsidRDefault="001C01E5" w:rsidP="00DA3C6C">
      <w:pPr>
        <w:spacing w:after="0"/>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May I stand up, please? </w:t>
      </w:r>
      <w:r w:rsidRPr="00015A5D">
        <w:rPr>
          <w:rFonts w:ascii="TH SarabunPSK" w:hAnsi="TH SarabunPSK" w:cs="TH SarabunPSK"/>
          <w:sz w:val="32"/>
          <w:szCs w:val="32"/>
          <w:cs/>
        </w:rPr>
        <w:t>แปลว่า ขอยืนได้ไหม</w:t>
      </w:r>
    </w:p>
    <w:p w:rsidR="001C01E5" w:rsidRPr="00015A5D" w:rsidRDefault="001C01E5" w:rsidP="00DA3C6C">
      <w:pPr>
        <w:spacing w:after="0"/>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May I borrow your book, please? </w:t>
      </w:r>
      <w:r w:rsidRPr="00015A5D">
        <w:rPr>
          <w:rFonts w:ascii="TH SarabunPSK" w:hAnsi="TH SarabunPSK" w:cs="TH SarabunPSK"/>
          <w:sz w:val="32"/>
          <w:szCs w:val="32"/>
          <w:cs/>
        </w:rPr>
        <w:t>แปลว่า ขอยืมหนังสือได้ไหม</w:t>
      </w:r>
    </w:p>
    <w:p w:rsidR="00DA3C6C" w:rsidRDefault="001C01E5" w:rsidP="00DA3C6C">
      <w:pPr>
        <w:spacing w:after="0"/>
        <w:ind w:left="1440" w:hanging="1440"/>
        <w:rPr>
          <w:rFonts w:ascii="TH SarabunPSK" w:hAnsi="TH SarabunPSK" w:cs="TH SarabunPSK"/>
          <w:sz w:val="32"/>
          <w:szCs w:val="32"/>
        </w:rPr>
      </w:pPr>
      <w:r>
        <w:rPr>
          <w:rFonts w:ascii="TH SarabunPSK" w:hAnsi="TH SarabunPSK" w:cs="TH SarabunPSK"/>
          <w:sz w:val="32"/>
          <w:szCs w:val="32"/>
        </w:rPr>
        <w:t>87</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1</w:t>
      </w:r>
      <w:r w:rsidRPr="00015A5D">
        <w:rPr>
          <w:rFonts w:ascii="TH SarabunPSK" w:hAnsi="TH SarabunPSK" w:cs="TH SarabunPSK"/>
          <w:sz w:val="32"/>
          <w:szCs w:val="32"/>
        </w:rPr>
        <w:t xml:space="preserve"> </w:t>
      </w:r>
      <w:r w:rsidR="00DA3C6C">
        <w:rPr>
          <w:rFonts w:ascii="TH SarabunPSK" w:hAnsi="TH SarabunPSK" w:cs="TH SarabunPSK"/>
          <w:sz w:val="32"/>
          <w:szCs w:val="32"/>
          <w:cs/>
        </w:rPr>
        <w:tab/>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Pon studies P.E. at 4 o’clock.</w:t>
      </w:r>
      <w:r w:rsidRPr="00015A5D">
        <w:rPr>
          <w:rFonts w:ascii="TH SarabunPSK" w:hAnsi="TH SarabunPSK" w:cs="TH SarabunPSK"/>
          <w:sz w:val="32"/>
          <w:szCs w:val="32"/>
          <w:cs/>
        </w:rPr>
        <w:t xml:space="preserve">แปลว่า </w:t>
      </w:r>
      <w:r w:rsidRPr="00015A5D">
        <w:rPr>
          <w:rFonts w:ascii="TH SarabunPSK" w:hAnsi="TH SarabunPSK" w:cs="TH SarabunPSK"/>
          <w:sz w:val="32"/>
          <w:szCs w:val="32"/>
        </w:rPr>
        <w:t xml:space="preserve">Pon </w:t>
      </w:r>
      <w:r w:rsidRPr="00015A5D">
        <w:rPr>
          <w:rFonts w:ascii="TH SarabunPSK" w:hAnsi="TH SarabunPSK" w:cs="TH SarabunPSK"/>
          <w:sz w:val="32"/>
          <w:szCs w:val="32"/>
          <w:cs/>
        </w:rPr>
        <w:t xml:space="preserve">เรียนวิชาพละเวลา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นาฬิกา ซึ่งสอดคล้องกับโจทย์ที่ถามว่าข้อใดกล่าว</w:t>
      </w:r>
      <w:r w:rsidRPr="00015A5D">
        <w:rPr>
          <w:rFonts w:ascii="TH SarabunPSK" w:hAnsi="TH SarabunPSK" w:cs="TH SarabunPSK"/>
          <w:sz w:val="32"/>
          <w:szCs w:val="32"/>
          <w:u w:val="single"/>
          <w:cs/>
        </w:rPr>
        <w:t>ไม่ถูกต้อง</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จากประโยคที่ว่า </w:t>
      </w:r>
      <w:r w:rsidRPr="00015A5D">
        <w:rPr>
          <w:rFonts w:ascii="TH SarabunPSK" w:hAnsi="TH SarabunPSK" w:cs="TH SarabunPSK"/>
          <w:sz w:val="32"/>
          <w:szCs w:val="32"/>
        </w:rPr>
        <w:t xml:space="preserve">Science starts at </w:t>
      </w:r>
    </w:p>
    <w:p w:rsidR="00DA3C6C" w:rsidRDefault="001C01E5" w:rsidP="00DA3C6C">
      <w:pPr>
        <w:spacing w:after="0"/>
        <w:ind w:left="1440"/>
        <w:rPr>
          <w:rFonts w:ascii="TH SarabunPSK" w:hAnsi="TH SarabunPSK" w:cs="TH SarabunPSK"/>
          <w:sz w:val="32"/>
          <w:szCs w:val="32"/>
        </w:rPr>
      </w:pPr>
      <w:r w:rsidRPr="00015A5D">
        <w:rPr>
          <w:rFonts w:ascii="TH SarabunPSK" w:hAnsi="TH SarabunPSK" w:cs="TH SarabunPSK"/>
          <w:sz w:val="32"/>
          <w:szCs w:val="32"/>
        </w:rPr>
        <w:t>1 p.m. We study Science for 2 hours. After that it’s P.E.</w:t>
      </w:r>
      <w:r w:rsidRPr="00015A5D">
        <w:rPr>
          <w:rFonts w:ascii="TH SarabunPSK" w:hAnsi="TH SarabunPSK" w:cs="TH SarabunPSK"/>
          <w:sz w:val="32"/>
          <w:szCs w:val="32"/>
          <w:cs/>
        </w:rPr>
        <w:t xml:space="preserve"> พวกเราเริ่มเรียนวิชาวิทยาศาสตร์เวลา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นาฬิกาและเรียนเป็นเวลา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ชั่วโมง ดังนั้นที่ถูกต้อง </w:t>
      </w:r>
      <w:r w:rsidRPr="00015A5D">
        <w:rPr>
          <w:rFonts w:ascii="TH SarabunPSK" w:hAnsi="TH SarabunPSK" w:cs="TH SarabunPSK"/>
          <w:sz w:val="32"/>
          <w:szCs w:val="32"/>
        </w:rPr>
        <w:t xml:space="preserve">Pon </w:t>
      </w:r>
      <w:r w:rsidRPr="00015A5D">
        <w:rPr>
          <w:rFonts w:ascii="TH SarabunPSK" w:hAnsi="TH SarabunPSK" w:cs="TH SarabunPSK"/>
          <w:sz w:val="32"/>
          <w:szCs w:val="32"/>
          <w:cs/>
        </w:rPr>
        <w:t>ต้องเรียน</w:t>
      </w:r>
    </w:p>
    <w:p w:rsidR="001C01E5" w:rsidRPr="00015A5D" w:rsidRDefault="001C01E5" w:rsidP="00DA3C6C">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วิชาพละเวลา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นาฬิกา</w:t>
      </w:r>
      <w:r w:rsidRPr="00015A5D">
        <w:rPr>
          <w:rFonts w:ascii="TH SarabunPSK" w:hAnsi="TH SarabunPSK" w:cs="TH SarabunPSK"/>
          <w:sz w:val="32"/>
          <w:szCs w:val="32"/>
        </w:rPr>
        <w:t xml:space="preserve"> </w:t>
      </w:r>
    </w:p>
    <w:p w:rsidR="00DA3C6C" w:rsidRDefault="001C01E5" w:rsidP="00DA3C6C">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00DA3C6C">
        <w:rPr>
          <w:rFonts w:ascii="TH SarabunPSK" w:hAnsi="TH SarabunPSK" w:cs="TH SarabunPSK" w:hint="cs"/>
          <w:sz w:val="32"/>
          <w:szCs w:val="32"/>
          <w:cs/>
        </w:rPr>
        <w:t xml:space="preserve"> </w:t>
      </w:r>
      <w:r w:rsidRPr="00015A5D">
        <w:rPr>
          <w:rFonts w:ascii="TH SarabunPSK" w:hAnsi="TH SarabunPSK" w:cs="TH SarabunPSK"/>
          <w:sz w:val="32"/>
          <w:szCs w:val="32"/>
        </w:rPr>
        <w:t xml:space="preserve">Pon has P.E. in the afternoon. </w:t>
      </w:r>
      <w:r w:rsidRPr="00015A5D">
        <w:rPr>
          <w:rFonts w:ascii="TH SarabunPSK" w:hAnsi="TH SarabunPSK" w:cs="TH SarabunPSK"/>
          <w:sz w:val="32"/>
          <w:szCs w:val="32"/>
          <w:cs/>
        </w:rPr>
        <w:t xml:space="preserve">แปลว่า </w:t>
      </w:r>
      <w:r w:rsidRPr="00015A5D">
        <w:rPr>
          <w:rFonts w:ascii="TH SarabunPSK" w:hAnsi="TH SarabunPSK" w:cs="TH SarabunPSK"/>
          <w:sz w:val="32"/>
          <w:szCs w:val="32"/>
        </w:rPr>
        <w:t xml:space="preserve">Pon </w:t>
      </w:r>
      <w:r w:rsidRPr="00015A5D">
        <w:rPr>
          <w:rFonts w:ascii="TH SarabunPSK" w:hAnsi="TH SarabunPSK" w:cs="TH SarabunPSK"/>
          <w:sz w:val="32"/>
          <w:szCs w:val="32"/>
          <w:cs/>
        </w:rPr>
        <w:t>เรียนพละตอนบ่าย เป็นประโยค</w:t>
      </w:r>
      <w:r w:rsidR="00DA3C6C">
        <w:rPr>
          <w:rFonts w:ascii="TH SarabunPSK" w:hAnsi="TH SarabunPSK" w:cs="TH SarabunPSK" w:hint="cs"/>
          <w:sz w:val="32"/>
          <w:szCs w:val="32"/>
          <w:cs/>
        </w:rPr>
        <w:t xml:space="preserve">       </w:t>
      </w:r>
    </w:p>
    <w:p w:rsidR="001C01E5" w:rsidRPr="00015A5D" w:rsidRDefault="00DA3C6C" w:rsidP="00DA3C6C">
      <w:pPr>
        <w:spacing w:after="0"/>
        <w:ind w:left="1440"/>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ที่ตรงกับบทสนทนา</w:t>
      </w:r>
    </w:p>
    <w:p w:rsidR="00DA3C6C" w:rsidRDefault="001C01E5" w:rsidP="00DA3C6C">
      <w:pPr>
        <w:spacing w:after="0"/>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00DA3C6C">
        <w:rPr>
          <w:rFonts w:ascii="TH SarabunPSK" w:hAnsi="TH SarabunPSK" w:cs="TH SarabunPSK" w:hint="cs"/>
          <w:sz w:val="32"/>
          <w:szCs w:val="32"/>
          <w:cs/>
        </w:rPr>
        <w:t xml:space="preserve"> </w:t>
      </w:r>
      <w:r w:rsidRPr="00015A5D">
        <w:rPr>
          <w:rFonts w:ascii="TH SarabunPSK" w:hAnsi="TH SarabunPSK" w:cs="TH SarabunPSK"/>
          <w:sz w:val="32"/>
          <w:szCs w:val="32"/>
        </w:rPr>
        <w:t xml:space="preserve">Pon studies Science for two hours. </w:t>
      </w:r>
      <w:r w:rsidRPr="00015A5D">
        <w:rPr>
          <w:rFonts w:ascii="TH SarabunPSK" w:hAnsi="TH SarabunPSK" w:cs="TH SarabunPSK"/>
          <w:sz w:val="32"/>
          <w:szCs w:val="32"/>
          <w:cs/>
        </w:rPr>
        <w:t xml:space="preserve">แปลว่า </w:t>
      </w:r>
      <w:r w:rsidRPr="00015A5D">
        <w:rPr>
          <w:rFonts w:ascii="TH SarabunPSK" w:hAnsi="TH SarabunPSK" w:cs="TH SarabunPSK"/>
          <w:sz w:val="32"/>
          <w:szCs w:val="32"/>
        </w:rPr>
        <w:t>Pon</w:t>
      </w:r>
      <w:r w:rsidRPr="00015A5D">
        <w:rPr>
          <w:rFonts w:ascii="TH SarabunPSK" w:hAnsi="TH SarabunPSK" w:cs="TH SarabunPSK"/>
          <w:sz w:val="32"/>
          <w:szCs w:val="32"/>
          <w:cs/>
        </w:rPr>
        <w:t xml:space="preserve"> เรียนวิชาวิทยาศาสตร์เป็น</w:t>
      </w:r>
    </w:p>
    <w:p w:rsidR="001C01E5" w:rsidRPr="00015A5D" w:rsidRDefault="00DA3C6C" w:rsidP="00DA3C6C">
      <w:pPr>
        <w:spacing w:after="0"/>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เวลาสองชั่วโมง เป็นประโยคที่ตรงกับบทสนทนา</w:t>
      </w:r>
    </w:p>
    <w:p w:rsidR="00DA3C6C" w:rsidRDefault="001C01E5" w:rsidP="00DA3C6C">
      <w:pPr>
        <w:spacing w:after="0"/>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00DA3C6C">
        <w:rPr>
          <w:rFonts w:ascii="TH SarabunPSK" w:hAnsi="TH SarabunPSK" w:cs="TH SarabunPSK" w:hint="cs"/>
          <w:sz w:val="32"/>
          <w:szCs w:val="32"/>
          <w:cs/>
        </w:rPr>
        <w:t xml:space="preserve"> </w:t>
      </w:r>
      <w:r w:rsidRPr="00015A5D">
        <w:rPr>
          <w:rFonts w:ascii="TH SarabunPSK" w:hAnsi="TH SarabunPSK" w:cs="TH SarabunPSK"/>
          <w:sz w:val="32"/>
          <w:szCs w:val="32"/>
        </w:rPr>
        <w:t xml:space="preserve">Pon has English and Art in the morning. </w:t>
      </w:r>
      <w:r w:rsidRPr="00015A5D">
        <w:rPr>
          <w:rFonts w:ascii="TH SarabunPSK" w:hAnsi="TH SarabunPSK" w:cs="TH SarabunPSK"/>
          <w:sz w:val="32"/>
          <w:szCs w:val="32"/>
          <w:cs/>
        </w:rPr>
        <w:t xml:space="preserve">แปลว่า </w:t>
      </w:r>
      <w:r w:rsidRPr="00015A5D">
        <w:rPr>
          <w:rFonts w:ascii="TH SarabunPSK" w:hAnsi="TH SarabunPSK" w:cs="TH SarabunPSK"/>
          <w:sz w:val="32"/>
          <w:szCs w:val="32"/>
        </w:rPr>
        <w:t xml:space="preserve">Pon </w:t>
      </w:r>
      <w:r w:rsidRPr="00015A5D">
        <w:rPr>
          <w:rFonts w:ascii="TH SarabunPSK" w:hAnsi="TH SarabunPSK" w:cs="TH SarabunPSK"/>
          <w:sz w:val="32"/>
          <w:szCs w:val="32"/>
          <w:cs/>
        </w:rPr>
        <w:t>เรียนวิชาภาษาอังกฤษ</w:t>
      </w:r>
    </w:p>
    <w:p w:rsidR="001C01E5" w:rsidRPr="00015A5D" w:rsidRDefault="00DA3C6C" w:rsidP="00DA3C6C">
      <w:pPr>
        <w:spacing w:after="0"/>
        <w:ind w:left="720" w:firstLine="720"/>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และศิลปะตอนเช้า เป็นประโยคที่ตรงกับบทสนทนา</w:t>
      </w:r>
    </w:p>
    <w:p w:rsidR="001C01E5" w:rsidRPr="00015A5D" w:rsidRDefault="001C01E5" w:rsidP="00613412">
      <w:pPr>
        <w:spacing w:after="0"/>
        <w:ind w:left="1440" w:hanging="1440"/>
        <w:rPr>
          <w:rFonts w:ascii="TH SarabunPSK" w:hAnsi="TH SarabunPSK" w:cs="TH SarabunPSK"/>
          <w:sz w:val="32"/>
          <w:szCs w:val="32"/>
        </w:rPr>
      </w:pPr>
      <w:r>
        <w:rPr>
          <w:rFonts w:ascii="TH SarabunPSK" w:hAnsi="TH SarabunPSK" w:cs="TH SarabunPSK"/>
          <w:sz w:val="32"/>
          <w:szCs w:val="32"/>
        </w:rPr>
        <w:t>88</w:t>
      </w:r>
      <w:r w:rsidRPr="00015A5D">
        <w:rPr>
          <w:rFonts w:ascii="TH SarabunPSK" w:hAnsi="TH SarabunPSK" w:cs="TH SarabunPSK"/>
          <w:sz w:val="32"/>
          <w:szCs w:val="32"/>
        </w:rPr>
        <w:t>.</w:t>
      </w:r>
      <w:r>
        <w:rPr>
          <w:rFonts w:ascii="TH SarabunPSK" w:hAnsi="TH SarabunPSK" w:cs="TH SarabunPSK" w:hint="cs"/>
          <w:sz w:val="32"/>
          <w:szCs w:val="32"/>
          <w:cs/>
        </w:rPr>
        <w:t xml:space="preserve">  </w:t>
      </w:r>
      <w:r w:rsidRPr="00DA3C6C">
        <w:rPr>
          <w:rFonts w:ascii="TH SarabunPSK" w:hAnsi="TH SarabunPSK" w:cs="TH SarabunPSK"/>
          <w:b/>
          <w:bCs/>
          <w:sz w:val="32"/>
          <w:szCs w:val="32"/>
          <w:cs/>
        </w:rPr>
        <w:t xml:space="preserve">ตอบข้อ </w:t>
      </w:r>
      <w:r w:rsidRPr="00DA3C6C">
        <w:rPr>
          <w:rFonts w:ascii="TH SarabunPSK" w:hAnsi="TH SarabunPSK" w:cs="TH SarabunPSK"/>
          <w:b/>
          <w:bCs/>
          <w:sz w:val="32"/>
          <w:szCs w:val="32"/>
        </w:rPr>
        <w:t>2</w:t>
      </w:r>
      <w:r w:rsidRPr="00015A5D">
        <w:rPr>
          <w:rFonts w:ascii="TH SarabunPSK" w:hAnsi="TH SarabunPSK" w:cs="TH SarabunPSK"/>
          <w:sz w:val="32"/>
          <w:szCs w:val="32"/>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Close the window, please. </w:t>
      </w:r>
      <w:r w:rsidRPr="00015A5D">
        <w:rPr>
          <w:rFonts w:ascii="TH SarabunPSK" w:hAnsi="TH SarabunPSK" w:cs="TH SarabunPSK"/>
          <w:sz w:val="32"/>
          <w:szCs w:val="32"/>
          <w:cs/>
        </w:rPr>
        <w:t>แปลว่า ขอช่วยปิดหน้าต่างหน่อย ซึ่งสอดคล้องกับโจทย์ที่บอก ลมพัด ครูจะบอกนักเรียนที่นั่งใกล้หน้าต่างว่าอย่างไร</w:t>
      </w:r>
      <w:r w:rsidRPr="00015A5D">
        <w:rPr>
          <w:rFonts w:ascii="TH SarabunPSK" w:hAnsi="TH SarabunPSK" w:cs="TH SarabunPSK"/>
          <w:sz w:val="32"/>
          <w:szCs w:val="32"/>
        </w:rPr>
        <w:t xml:space="preserve"> </w:t>
      </w:r>
    </w:p>
    <w:p w:rsidR="001C01E5" w:rsidRPr="00015A5D" w:rsidRDefault="001C01E5" w:rsidP="00613412">
      <w:pPr>
        <w:spacing w:after="0"/>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Open the window, please.  </w:t>
      </w:r>
      <w:r w:rsidRPr="00015A5D">
        <w:rPr>
          <w:rFonts w:ascii="TH SarabunPSK" w:hAnsi="TH SarabunPSK" w:cs="TH SarabunPSK"/>
          <w:sz w:val="32"/>
          <w:szCs w:val="32"/>
          <w:cs/>
        </w:rPr>
        <w:t>แปลว่า ช่วยเปิดหน้าต่างหน่อย</w:t>
      </w:r>
    </w:p>
    <w:p w:rsidR="001C01E5" w:rsidRPr="00015A5D" w:rsidRDefault="001C01E5" w:rsidP="00613412">
      <w:pPr>
        <w:spacing w:after="0"/>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Go to the window, please. </w:t>
      </w:r>
      <w:r w:rsidRPr="00015A5D">
        <w:rPr>
          <w:rFonts w:ascii="TH SarabunPSK" w:hAnsi="TH SarabunPSK" w:cs="TH SarabunPSK"/>
          <w:sz w:val="32"/>
          <w:szCs w:val="32"/>
          <w:cs/>
        </w:rPr>
        <w:t xml:space="preserve"> แปลว่า ไปที่หน้าต่างหน่อย</w:t>
      </w:r>
    </w:p>
    <w:p w:rsidR="001C01E5" w:rsidRPr="00015A5D" w:rsidRDefault="001C01E5" w:rsidP="00613412">
      <w:pPr>
        <w:spacing w:after="0"/>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Clean the window, please.  </w:t>
      </w:r>
      <w:r w:rsidRPr="00015A5D">
        <w:rPr>
          <w:rFonts w:ascii="TH SarabunPSK" w:hAnsi="TH SarabunPSK" w:cs="TH SarabunPSK"/>
          <w:sz w:val="32"/>
          <w:szCs w:val="32"/>
          <w:cs/>
        </w:rPr>
        <w:t>แปลว่า ทำความสะอาดหน้าต่างหน่อย</w:t>
      </w:r>
    </w:p>
    <w:p w:rsidR="00613412"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 xml:space="preserve">89.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2</w:t>
      </w:r>
      <w:r w:rsidRPr="00015A5D">
        <w:rPr>
          <w:rFonts w:ascii="TH SarabunPSK" w:hAnsi="TH SarabunPSK" w:cs="TH SarabunPSK"/>
          <w:sz w:val="32"/>
          <w:szCs w:val="32"/>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Can I help you? </w:t>
      </w:r>
      <w:r w:rsidRPr="00015A5D">
        <w:rPr>
          <w:rFonts w:ascii="TH SarabunPSK" w:hAnsi="TH SarabunPSK" w:cs="TH SarabunPSK"/>
          <w:sz w:val="32"/>
          <w:szCs w:val="32"/>
          <w:cs/>
        </w:rPr>
        <w:t>แปลว่า ให้ช่วยอะไรไหม</w:t>
      </w:r>
      <w:r w:rsidRPr="00015A5D">
        <w:rPr>
          <w:rFonts w:ascii="TH SarabunPSK" w:hAnsi="TH SarabunPSK" w:cs="TH SarabunPSK"/>
          <w:sz w:val="32"/>
          <w:szCs w:val="32"/>
        </w:rPr>
        <w:t xml:space="preserve"> </w:t>
      </w:r>
      <w:r w:rsidRPr="00015A5D">
        <w:rPr>
          <w:rFonts w:ascii="TH SarabunPSK" w:hAnsi="TH SarabunPSK" w:cs="TH SarabunPSK"/>
          <w:sz w:val="32"/>
          <w:szCs w:val="32"/>
          <w:cs/>
        </w:rPr>
        <w:t>ซึ่</w:t>
      </w:r>
      <w:r>
        <w:rPr>
          <w:rFonts w:ascii="TH SarabunPSK" w:hAnsi="TH SarabunPSK" w:cs="TH SarabunPSK"/>
          <w:sz w:val="32"/>
          <w:szCs w:val="32"/>
          <w:cs/>
        </w:rPr>
        <w:t>งสอดคล้องกับคำตอบของโจทย์</w:t>
      </w:r>
    </w:p>
    <w:p w:rsidR="001C01E5" w:rsidRPr="00015A5D" w:rsidRDefault="001C01E5" w:rsidP="00613412">
      <w:pPr>
        <w:spacing w:after="0" w:line="240" w:lineRule="auto"/>
        <w:ind w:left="720" w:firstLine="720"/>
        <w:rPr>
          <w:rFonts w:ascii="TH SarabunPSK" w:hAnsi="TH SarabunPSK" w:cs="TH SarabunPSK"/>
          <w:sz w:val="32"/>
          <w:szCs w:val="32"/>
        </w:rPr>
      </w:pPr>
      <w:r>
        <w:rPr>
          <w:rFonts w:ascii="TH SarabunPSK" w:hAnsi="TH SarabunPSK" w:cs="TH SarabunPSK"/>
          <w:sz w:val="32"/>
          <w:szCs w:val="32"/>
          <w:cs/>
        </w:rPr>
        <w:t>ที่ตอบ</w:t>
      </w:r>
      <w:r w:rsidRPr="00015A5D">
        <w:rPr>
          <w:rFonts w:ascii="TH SarabunPSK" w:hAnsi="TH SarabunPSK" w:cs="TH SarabunPSK"/>
          <w:sz w:val="32"/>
          <w:szCs w:val="32"/>
          <w:cs/>
        </w:rPr>
        <w:t xml:space="preserve">ว่า </w:t>
      </w:r>
      <w:r w:rsidRPr="00015A5D">
        <w:rPr>
          <w:rFonts w:ascii="TH SarabunPSK" w:hAnsi="TH SarabunPSK" w:cs="TH SarabunPSK"/>
          <w:sz w:val="32"/>
          <w:szCs w:val="32"/>
        </w:rPr>
        <w:t>Yes. Please clean the whiteboard for me.</w:t>
      </w:r>
    </w:p>
    <w:p w:rsidR="001C01E5" w:rsidRPr="00015A5D" w:rsidRDefault="001C01E5" w:rsidP="00613412">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Can I go</w:t>
      </w:r>
      <w:r>
        <w:rPr>
          <w:rFonts w:ascii="TH SarabunPSK" w:hAnsi="TH SarabunPSK" w:cs="TH SarabunPSK"/>
          <w:sz w:val="32"/>
          <w:szCs w:val="32"/>
        </w:rPr>
        <w:t xml:space="preserve"> out? </w:t>
      </w:r>
      <w:r w:rsidRPr="00015A5D">
        <w:rPr>
          <w:rFonts w:ascii="TH SarabunPSK" w:hAnsi="TH SarabunPSK" w:cs="TH SarabunPSK"/>
          <w:sz w:val="32"/>
          <w:szCs w:val="32"/>
          <w:cs/>
        </w:rPr>
        <w:t>แปลว่า ขอออกไปข้างนอก</w:t>
      </w:r>
    </w:p>
    <w:p w:rsidR="001C01E5" w:rsidRPr="00015A5D" w:rsidRDefault="001C01E5" w:rsidP="00613412">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Can I ask you a question? </w:t>
      </w:r>
      <w:r w:rsidRPr="00015A5D">
        <w:rPr>
          <w:rFonts w:ascii="TH SarabunPSK" w:hAnsi="TH SarabunPSK" w:cs="TH SarabunPSK"/>
          <w:sz w:val="32"/>
          <w:szCs w:val="32"/>
          <w:cs/>
        </w:rPr>
        <w:t>แปลว่า ขอถามได้หรือไม่</w:t>
      </w:r>
    </w:p>
    <w:p w:rsidR="001C01E5" w:rsidRPr="00015A5D" w:rsidRDefault="001C01E5" w:rsidP="00613412">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Pr>
          <w:rFonts w:ascii="TH SarabunPSK" w:hAnsi="TH SarabunPSK" w:cs="TH SarabunPSK"/>
          <w:sz w:val="32"/>
          <w:szCs w:val="32"/>
        </w:rPr>
        <w:t xml:space="preserve">4 Can I move the desk? </w:t>
      </w:r>
      <w:r w:rsidRPr="00015A5D">
        <w:rPr>
          <w:rFonts w:ascii="TH SarabunPSK" w:hAnsi="TH SarabunPSK" w:cs="TH SarabunPSK"/>
          <w:sz w:val="32"/>
          <w:szCs w:val="32"/>
          <w:cs/>
        </w:rPr>
        <w:t>แปลว่า เคลื่อนย้ายโต๊ะได้หรือไม่</w:t>
      </w:r>
    </w:p>
    <w:p w:rsidR="001C01E5" w:rsidRPr="00015A5D" w:rsidRDefault="001C01E5" w:rsidP="00613412">
      <w:pPr>
        <w:pStyle w:val="NoSpacing"/>
        <w:ind w:left="1440" w:hanging="1440"/>
        <w:rPr>
          <w:rFonts w:ascii="TH SarabunPSK" w:hAnsi="TH SarabunPSK" w:cs="TH SarabunPSK"/>
          <w:sz w:val="32"/>
          <w:szCs w:val="32"/>
        </w:rPr>
      </w:pPr>
      <w:r>
        <w:rPr>
          <w:rFonts w:ascii="TH SarabunPSK" w:hAnsi="TH SarabunPSK" w:cs="TH SarabunPSK"/>
          <w:sz w:val="32"/>
          <w:szCs w:val="32"/>
        </w:rPr>
        <w:t xml:space="preserve">90.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2</w:t>
      </w:r>
      <w:r w:rsidRPr="00015A5D">
        <w:rPr>
          <w:rFonts w:ascii="TH SarabunPSK" w:hAnsi="TH SarabunPSK" w:cs="TH SarabunPSK"/>
          <w:sz w:val="32"/>
          <w:szCs w:val="32"/>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เนื่องจากเป็นสำนวนในการใช้ในการเยี่ยมไข้หรืออวยพรให้คนป่วยมีอาการที่ดีขึ้น/หายจากการเจ็บป่วย</w:t>
      </w:r>
    </w:p>
    <w:p w:rsidR="00613412"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cs/>
        </w:rPr>
        <w:t xml:space="preserve">ข้อ 1 เป็นการแต่งกายด้วยชุดปีศาจ/ผี ในเทศกาลวันฮาโลวีน ไปเคาะตามประตูบ้านถามว่า </w:t>
      </w:r>
      <w:r w:rsidR="00613412">
        <w:rPr>
          <w:rFonts w:ascii="TH SarabunPSK" w:hAnsi="TH SarabunPSK" w:cs="TH SarabunPSK" w:hint="cs"/>
          <w:sz w:val="32"/>
          <w:szCs w:val="32"/>
          <w:cs/>
        </w:rPr>
        <w:t xml:space="preserve"> </w:t>
      </w:r>
    </w:p>
    <w:p w:rsidR="001C01E5" w:rsidRPr="00015A5D" w:rsidRDefault="00613412" w:rsidP="00613412">
      <w:pPr>
        <w:pStyle w:val="NoSpacing"/>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จะให้หลอกหรือจะเลี้ยงขนมของว่างต่าง ๆด้วยการใช้ </w:t>
      </w:r>
      <w:r w:rsidR="001C01E5" w:rsidRPr="00015A5D">
        <w:rPr>
          <w:rFonts w:ascii="TH SarabunPSK" w:hAnsi="TH SarabunPSK" w:cs="TH SarabunPSK"/>
          <w:sz w:val="32"/>
          <w:szCs w:val="32"/>
        </w:rPr>
        <w:t xml:space="preserve">Trick or treat </w:t>
      </w:r>
      <w:r w:rsidR="001C01E5" w:rsidRPr="00015A5D">
        <w:rPr>
          <w:rFonts w:ascii="TH SarabunPSK" w:hAnsi="TH SarabunPSK" w:cs="TH SarabunPSK"/>
          <w:sz w:val="32"/>
          <w:szCs w:val="32"/>
          <w:cs/>
        </w:rPr>
        <w:t xml:space="preserve">ถามนำ </w:t>
      </w:r>
    </w:p>
    <w:p w:rsidR="001C01E5" w:rsidRPr="00015A5D"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ใช้ในการแสดงความยินดี</w:t>
      </w:r>
    </w:p>
    <w:p w:rsidR="00613412" w:rsidRDefault="001C01E5" w:rsidP="00613412">
      <w:pPr>
        <w:pStyle w:val="NoSpacing"/>
        <w:ind w:left="1287" w:firstLine="153"/>
        <w:rPr>
          <w:rFonts w:ascii="TH SarabunPSK" w:hAnsi="TH SarabunPSK" w:cs="TH SarabunPSK"/>
          <w:sz w:val="32"/>
          <w:szCs w:val="32"/>
        </w:rPr>
      </w:pPr>
      <w:r w:rsidRPr="00015A5D">
        <w:rPr>
          <w:rFonts w:ascii="TH SarabunPSK" w:hAnsi="TH SarabunPSK" w:cs="TH SarabunPSK"/>
          <w:sz w:val="32"/>
          <w:szCs w:val="32"/>
          <w:cs/>
        </w:rPr>
        <w:t>ข้อ 4 ใช้ในการแสดงความเสียใจ หรือ เห็นอกเห็นใจ</w:t>
      </w:r>
      <w:r w:rsidRPr="00015A5D">
        <w:rPr>
          <w:rFonts w:ascii="TH SarabunPSK" w:hAnsi="TH SarabunPSK" w:cs="TH SarabunPSK"/>
          <w:sz w:val="32"/>
          <w:szCs w:val="32"/>
        </w:rPr>
        <w:t xml:space="preserve">(Sympathy) </w:t>
      </w:r>
      <w:r w:rsidR="00613412">
        <w:rPr>
          <w:rFonts w:ascii="TH SarabunPSK" w:hAnsi="TH SarabunPSK" w:cs="TH SarabunPSK"/>
          <w:sz w:val="32"/>
          <w:szCs w:val="32"/>
          <w:cs/>
        </w:rPr>
        <w:t>ในเหตุการณ์ที่</w:t>
      </w:r>
    </w:p>
    <w:p w:rsidR="00613412" w:rsidRPr="00015A5D" w:rsidRDefault="00613412" w:rsidP="00172E3D">
      <w:pPr>
        <w:pStyle w:val="NoSpacing"/>
        <w:ind w:firstLine="72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ไม่พึ</w:t>
      </w:r>
      <w:r w:rsidR="001C01E5">
        <w:rPr>
          <w:rFonts w:ascii="TH SarabunPSK" w:hAnsi="TH SarabunPSK" w:cs="TH SarabunPSK"/>
          <w:sz w:val="32"/>
          <w:szCs w:val="32"/>
          <w:cs/>
        </w:rPr>
        <w:t>ง</w:t>
      </w:r>
      <w:r w:rsidR="001C01E5" w:rsidRPr="00015A5D">
        <w:rPr>
          <w:rFonts w:ascii="TH SarabunPSK" w:hAnsi="TH SarabunPSK" w:cs="TH SarabunPSK"/>
          <w:sz w:val="32"/>
          <w:szCs w:val="32"/>
          <w:cs/>
        </w:rPr>
        <w:t xml:space="preserve">ประสงค์ </w:t>
      </w:r>
    </w:p>
    <w:p w:rsidR="001C01E5" w:rsidRPr="00015A5D" w:rsidRDefault="001C01E5" w:rsidP="00613412">
      <w:pPr>
        <w:pStyle w:val="NoSpacing"/>
        <w:ind w:left="1440" w:hanging="1440"/>
        <w:rPr>
          <w:rFonts w:ascii="TH SarabunPSK" w:hAnsi="TH SarabunPSK" w:cs="TH SarabunPSK"/>
          <w:sz w:val="32"/>
          <w:szCs w:val="32"/>
          <w:cs/>
        </w:rPr>
      </w:pPr>
      <w:r>
        <w:rPr>
          <w:rFonts w:ascii="TH SarabunPSK" w:hAnsi="TH SarabunPSK" w:cs="TH SarabunPSK"/>
          <w:sz w:val="32"/>
          <w:szCs w:val="32"/>
        </w:rPr>
        <w:t>91</w:t>
      </w:r>
      <w:r w:rsidRPr="00015A5D">
        <w:rPr>
          <w:rFonts w:ascii="TH SarabunPSK" w:hAnsi="TH SarabunPSK" w:cs="TH SarabunPSK"/>
          <w:sz w:val="32"/>
          <w:szCs w:val="32"/>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4</w:t>
      </w:r>
      <w:r w:rsidRPr="00015A5D">
        <w:rPr>
          <w:rFonts w:ascii="TH SarabunPSK" w:hAnsi="TH SarabunPSK" w:cs="TH SarabunPSK"/>
          <w:sz w:val="32"/>
          <w:szCs w:val="32"/>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เป็นคู่ที่แสดงความสัมพันธ์กันได้ถูกต้อง เทศกาลปีใหม่มีงานปาร์ตี้ฉลองกัน ส่วนวันโกหกหรื</w:t>
      </w:r>
      <w:r>
        <w:rPr>
          <w:rFonts w:ascii="TH SarabunPSK" w:hAnsi="TH SarabunPSK" w:cs="TH SarabunPSK" w:hint="cs"/>
          <w:sz w:val="32"/>
          <w:szCs w:val="32"/>
          <w:cs/>
        </w:rPr>
        <w:t>อ</w:t>
      </w:r>
      <w:r w:rsidRPr="00015A5D">
        <w:rPr>
          <w:rFonts w:ascii="TH SarabunPSK" w:hAnsi="TH SarabunPSK" w:cs="TH SarabunPSK"/>
          <w:sz w:val="32"/>
          <w:szCs w:val="32"/>
          <w:cs/>
        </w:rPr>
        <w:t>เมษาน่าโง่นั้นเป็นวันที่คนแกล้งหลอกกันด้วยการแต่งเรื่องอะไรก็ได้</w:t>
      </w:r>
    </w:p>
    <w:p w:rsidR="00613412"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cs/>
        </w:rPr>
        <w:t>ข้อ 1 วันอีสเตอร์สัมพันธ์กับการตกแต่</w:t>
      </w:r>
      <w:r w:rsidR="00613412">
        <w:rPr>
          <w:rFonts w:ascii="TH SarabunPSK" w:hAnsi="TH SarabunPSK" w:cs="TH SarabunPSK"/>
          <w:sz w:val="32"/>
          <w:szCs w:val="32"/>
          <w:cs/>
        </w:rPr>
        <w:t>งไข่และค้นหาไข่เป็นที่นิยมกัน</w:t>
      </w:r>
      <w:r w:rsidRPr="00015A5D">
        <w:rPr>
          <w:rFonts w:ascii="TH SarabunPSK" w:hAnsi="TH SarabunPSK" w:cs="TH SarabunPSK"/>
          <w:sz w:val="32"/>
          <w:szCs w:val="32"/>
          <w:cs/>
        </w:rPr>
        <w:t xml:space="preserve"> ส่วนวันขอบคุณพระ</w:t>
      </w:r>
      <w:r w:rsidR="00613412">
        <w:rPr>
          <w:rFonts w:ascii="TH SarabunPSK" w:hAnsi="TH SarabunPSK" w:cs="TH SarabunPSK" w:hint="cs"/>
          <w:sz w:val="32"/>
          <w:szCs w:val="32"/>
          <w:cs/>
        </w:rPr>
        <w:t>เจ้า</w:t>
      </w:r>
      <w:r w:rsidR="00613412">
        <w:rPr>
          <w:rFonts w:ascii="TH SarabunPSK" w:hAnsi="TH SarabunPSK" w:cs="TH SarabunPSK"/>
          <w:sz w:val="32"/>
          <w:szCs w:val="32"/>
          <w:cs/>
        </w:rPr>
        <w:t xml:space="preserve"> </w:t>
      </w:r>
      <w:r w:rsidR="00613412">
        <w:rPr>
          <w:rFonts w:ascii="TH SarabunPSK" w:hAnsi="TH SarabunPSK" w:cs="TH SarabunPSK" w:hint="cs"/>
          <w:sz w:val="32"/>
          <w:szCs w:val="32"/>
          <w:cs/>
        </w:rPr>
        <w:t xml:space="preserve">  </w:t>
      </w:r>
    </w:p>
    <w:p w:rsidR="001C01E5" w:rsidRPr="00015A5D" w:rsidRDefault="00613412" w:rsidP="00613412">
      <w:pPr>
        <w:pStyle w:val="NoSpacing"/>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นั้นต้องเป็นการแสดงความขอบคุณพระเจ้าหลังสิ้นฤดูการเก็บเกี่ยว </w:t>
      </w:r>
    </w:p>
    <w:p w:rsidR="00613412" w:rsidRDefault="001C01E5" w:rsidP="00613412">
      <w:pPr>
        <w:pStyle w:val="NoSpacing"/>
        <w:ind w:left="720" w:firstLine="720"/>
        <w:rPr>
          <w:rFonts w:ascii="TH SarabunPSK" w:hAnsi="TH SarabunPSK" w:cs="TH SarabunPSK"/>
          <w:sz w:val="32"/>
          <w:szCs w:val="32"/>
        </w:rPr>
      </w:pPr>
      <w:r w:rsidRPr="00015A5D">
        <w:rPr>
          <w:rFonts w:ascii="TH SarabunPSK" w:hAnsi="TH SarabunPSK" w:cs="TH SarabunPSK"/>
          <w:sz w:val="32"/>
          <w:szCs w:val="32"/>
          <w:cs/>
        </w:rPr>
        <w:t>ข้อ 2 วันวาเลนไทน์สัมพันธ์กับการมอบดอกไม้และชอคโกแลต  ส่วนวัน</w:t>
      </w:r>
      <w:r w:rsidR="00613412">
        <w:rPr>
          <w:rFonts w:ascii="TH SarabunPSK" w:hAnsi="TH SarabunPSK" w:cs="TH SarabunPSK" w:hint="cs"/>
          <w:sz w:val="32"/>
          <w:szCs w:val="32"/>
          <w:cs/>
        </w:rPr>
        <w:t xml:space="preserve"> </w:t>
      </w:r>
      <w:r w:rsidRPr="00015A5D">
        <w:rPr>
          <w:rFonts w:ascii="TH SarabunPSK" w:hAnsi="TH SarabunPSK" w:cs="TH SarabunPSK"/>
          <w:sz w:val="32"/>
          <w:szCs w:val="32"/>
        </w:rPr>
        <w:t xml:space="preserve">Boxing day </w:t>
      </w:r>
    </w:p>
    <w:p w:rsidR="001C01E5" w:rsidRPr="00015A5D" w:rsidRDefault="00613412" w:rsidP="00613412">
      <w:pPr>
        <w:pStyle w:val="NoSpacing"/>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เป็นวันสรรหาของขวัญให้กันในเทศกาลคริสมาสต์ ไม่ใช่การเล่าเรื่องตลกขบขัน</w:t>
      </w:r>
    </w:p>
    <w:p w:rsidR="00613412"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cs/>
        </w:rPr>
        <w:t>ข้อ 3 วันคริสมาสต์สัมพันธ์กับการรับประทานอาหารมื้อเย็นร่วมกันในครอบครัว ส่วนวันแม่</w:t>
      </w:r>
      <w:r w:rsidR="00613412">
        <w:rPr>
          <w:rFonts w:ascii="TH SarabunPSK" w:hAnsi="TH SarabunPSK" w:cs="TH SarabunPSK" w:hint="cs"/>
          <w:sz w:val="32"/>
          <w:szCs w:val="32"/>
          <w:cs/>
        </w:rPr>
        <w:t xml:space="preserve">   </w:t>
      </w:r>
    </w:p>
    <w:p w:rsidR="00613412" w:rsidRDefault="00613412" w:rsidP="00613412">
      <w:pPr>
        <w:pStyle w:val="NoSpacing"/>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นั้นชาวตะวันตกนิยมส่งการ์ด ของขวัญ หรือการร่วมรับประทานอาหารกับแม่ของตน</w:t>
      </w:r>
      <w:r>
        <w:rPr>
          <w:rFonts w:ascii="TH SarabunPSK" w:hAnsi="TH SarabunPSK" w:cs="TH SarabunPSK" w:hint="cs"/>
          <w:sz w:val="32"/>
          <w:szCs w:val="32"/>
          <w:cs/>
        </w:rPr>
        <w:t xml:space="preserve">   </w:t>
      </w:r>
    </w:p>
    <w:p w:rsidR="001C01E5" w:rsidRPr="00015A5D" w:rsidRDefault="00613412" w:rsidP="00613412">
      <w:pPr>
        <w:pStyle w:val="NoSpacing"/>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ไม่ใช่กิจกรรมแกะสลักฟักทองเพื่อทำโคมไฟที่ทำกันในวันฮาโลวีน</w:t>
      </w:r>
    </w:p>
    <w:p w:rsidR="00613412" w:rsidRDefault="001C01E5" w:rsidP="00613412">
      <w:pPr>
        <w:pStyle w:val="NoSpacing"/>
        <w:ind w:left="1440" w:hanging="1440"/>
        <w:rPr>
          <w:rFonts w:ascii="TH SarabunPSK" w:hAnsi="TH SarabunPSK" w:cs="TH SarabunPSK"/>
          <w:sz w:val="32"/>
          <w:szCs w:val="32"/>
        </w:rPr>
      </w:pPr>
      <w:r>
        <w:rPr>
          <w:rFonts w:ascii="TH SarabunPSK" w:hAnsi="TH SarabunPSK" w:cs="TH SarabunPSK"/>
          <w:sz w:val="32"/>
          <w:szCs w:val="32"/>
        </w:rPr>
        <w:t>92</w:t>
      </w:r>
      <w:r w:rsidRPr="00015A5D">
        <w:rPr>
          <w:rFonts w:ascii="TH SarabunPSK" w:hAnsi="TH SarabunPSK" w:cs="TH SarabunPSK"/>
          <w:sz w:val="32"/>
          <w:szCs w:val="32"/>
        </w:rPr>
        <w:t>.</w:t>
      </w:r>
      <w:r>
        <w:rPr>
          <w:rFonts w:ascii="TH SarabunPSK" w:hAnsi="TH SarabunPSK" w:cs="TH SarabunPSK" w:hint="cs"/>
          <w:sz w:val="32"/>
          <w:szCs w:val="32"/>
          <w:cs/>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3</w:t>
      </w:r>
      <w:r w:rsidRPr="00015A5D">
        <w:rPr>
          <w:rFonts w:ascii="TH SarabunPSK" w:hAnsi="TH SarabunPSK" w:cs="TH SarabunPSK"/>
          <w:sz w:val="32"/>
          <w:szCs w:val="32"/>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ประโยคเรียงถูกต้องสมบรูณ์ ฉันต้องใส่ชุดสี</w:t>
      </w:r>
      <w:r>
        <w:rPr>
          <w:rFonts w:ascii="TH SarabunPSK" w:hAnsi="TH SarabunPSK" w:cs="TH SarabunPSK"/>
          <w:sz w:val="32"/>
          <w:szCs w:val="32"/>
          <w:cs/>
        </w:rPr>
        <w:t xml:space="preserve">ดำยาวตัวนั้นไปงานเลี้ยงต้อนรับ </w:t>
      </w:r>
      <w:r w:rsidRPr="00015A5D">
        <w:rPr>
          <w:rFonts w:ascii="TH SarabunPSK" w:hAnsi="TH SarabunPSK" w:cs="TH SarabunPSK"/>
          <w:sz w:val="32"/>
          <w:szCs w:val="32"/>
          <w:cs/>
        </w:rPr>
        <w:t xml:space="preserve">การวาง </w:t>
      </w:r>
      <w:r w:rsidRPr="00015A5D">
        <w:rPr>
          <w:rFonts w:ascii="TH SarabunPSK" w:hAnsi="TH SarabunPSK" w:cs="TH SarabunPSK"/>
          <w:sz w:val="32"/>
          <w:szCs w:val="32"/>
        </w:rPr>
        <w:t>adjective (</w:t>
      </w:r>
      <w:r w:rsidRPr="00015A5D">
        <w:rPr>
          <w:rFonts w:ascii="TH SarabunPSK" w:hAnsi="TH SarabunPSK" w:cs="TH SarabunPSK"/>
          <w:sz w:val="32"/>
          <w:szCs w:val="32"/>
          <w:cs/>
        </w:rPr>
        <w:t xml:space="preserve">ขนาด/ความยาว </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สี + คำนาม และ การระบุงานเลี้ยงประเภทใดต้องมี </w:t>
      </w:r>
      <w:r w:rsidRPr="00015A5D">
        <w:rPr>
          <w:rFonts w:ascii="TH SarabunPSK" w:hAnsi="TH SarabunPSK" w:cs="TH SarabunPSK"/>
          <w:sz w:val="32"/>
          <w:szCs w:val="32"/>
        </w:rPr>
        <w:t xml:space="preserve">article “the” </w:t>
      </w:r>
      <w:r w:rsidRPr="00015A5D">
        <w:rPr>
          <w:rFonts w:ascii="TH SarabunPSK" w:hAnsi="TH SarabunPSK" w:cs="TH SarabunPSK"/>
          <w:sz w:val="32"/>
          <w:szCs w:val="32"/>
          <w:cs/>
        </w:rPr>
        <w:t xml:space="preserve">นำหน้า ประโยคไม่จำเป็นต้องมี </w:t>
      </w:r>
      <w:r w:rsidR="00AB2035">
        <w:rPr>
          <w:rFonts w:ascii="TH SarabunPSK" w:hAnsi="TH SarabunPSK" w:cs="TH SarabunPSK"/>
          <w:sz w:val="32"/>
          <w:szCs w:val="32"/>
        </w:rPr>
        <w:t xml:space="preserve">( </w:t>
      </w:r>
      <w:r w:rsidRPr="00015A5D">
        <w:rPr>
          <w:rFonts w:ascii="TH SarabunPSK" w:hAnsi="TH SarabunPSK" w:cs="TH SarabunPSK"/>
          <w:sz w:val="32"/>
          <w:szCs w:val="32"/>
        </w:rPr>
        <w:t>,</w:t>
      </w:r>
      <w:r w:rsidR="00AB2035">
        <w:rPr>
          <w:rFonts w:ascii="TH SarabunPSK" w:hAnsi="TH SarabunPSK" w:cs="TH SarabunPSK"/>
          <w:sz w:val="32"/>
          <w:szCs w:val="32"/>
        </w:rPr>
        <w:t xml:space="preserve"> ) </w:t>
      </w:r>
      <w:r w:rsidRPr="00015A5D">
        <w:rPr>
          <w:rFonts w:ascii="TH SarabunPSK" w:hAnsi="TH SarabunPSK" w:cs="TH SarabunPSK"/>
          <w:sz w:val="32"/>
          <w:szCs w:val="32"/>
          <w:cs/>
        </w:rPr>
        <w:t xml:space="preserve">คั่น เนื่องจาก </w:t>
      </w:r>
      <w:r w:rsidRPr="00015A5D">
        <w:rPr>
          <w:rFonts w:ascii="TH SarabunPSK" w:hAnsi="TH SarabunPSK" w:cs="TH SarabunPSK"/>
          <w:sz w:val="32"/>
          <w:szCs w:val="32"/>
        </w:rPr>
        <w:t xml:space="preserve">that </w:t>
      </w:r>
      <w:r w:rsidRPr="00015A5D">
        <w:rPr>
          <w:rFonts w:ascii="TH SarabunPSK" w:hAnsi="TH SarabunPSK" w:cs="TH SarabunPSK"/>
          <w:sz w:val="32"/>
          <w:szCs w:val="32"/>
          <w:cs/>
        </w:rPr>
        <w:t xml:space="preserve">ในประโยคนี้ไม่ใช่ </w:t>
      </w:r>
    </w:p>
    <w:p w:rsidR="001C01E5" w:rsidRPr="00015A5D"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rPr>
        <w:t>relative pronoun</w:t>
      </w:r>
    </w:p>
    <w:p w:rsidR="001C01E5" w:rsidRPr="00015A5D" w:rsidRDefault="001C01E5" w:rsidP="00613412">
      <w:pPr>
        <w:pStyle w:val="NoSpacing"/>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วาง </w:t>
      </w:r>
      <w:r w:rsidRPr="00015A5D">
        <w:rPr>
          <w:rFonts w:ascii="TH SarabunPSK" w:hAnsi="TH SarabunPSK" w:cs="TH SarabunPSK"/>
          <w:sz w:val="32"/>
          <w:szCs w:val="32"/>
        </w:rPr>
        <w:t xml:space="preserve">that </w:t>
      </w:r>
      <w:r w:rsidRPr="00015A5D">
        <w:rPr>
          <w:rFonts w:ascii="TH SarabunPSK" w:hAnsi="TH SarabunPSK" w:cs="TH SarabunPSK"/>
          <w:sz w:val="32"/>
          <w:szCs w:val="32"/>
          <w:cs/>
        </w:rPr>
        <w:t xml:space="preserve">ผิดตำแหน่ง และไม่มี </w:t>
      </w:r>
      <w:r w:rsidRPr="00015A5D">
        <w:rPr>
          <w:rFonts w:ascii="TH SarabunPSK" w:hAnsi="TH SarabunPSK" w:cs="TH SarabunPSK"/>
          <w:sz w:val="32"/>
          <w:szCs w:val="32"/>
        </w:rPr>
        <w:t xml:space="preserve">article the </w:t>
      </w:r>
      <w:r w:rsidRPr="00015A5D">
        <w:rPr>
          <w:rFonts w:ascii="TH SarabunPSK" w:hAnsi="TH SarabunPSK" w:cs="TH SarabunPSK"/>
          <w:sz w:val="32"/>
          <w:szCs w:val="32"/>
          <w:cs/>
        </w:rPr>
        <w:t>ที่เจาะจงเป็นหน้างานเลี้ยงต้อนรับที่</w:t>
      </w:r>
    </w:p>
    <w:p w:rsidR="001C01E5" w:rsidRPr="00015A5D" w:rsidRDefault="001C01E5" w:rsidP="00613412">
      <w:pPr>
        <w:pStyle w:val="NoSpacing"/>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 ใช้เครื่องหมาย </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คั่นประโยคโดยไม่จำเป็นและวาง </w:t>
      </w:r>
      <w:r w:rsidRPr="00015A5D">
        <w:rPr>
          <w:rFonts w:ascii="TH SarabunPSK" w:hAnsi="TH SarabunPSK" w:cs="TH SarabunPSK"/>
          <w:sz w:val="32"/>
          <w:szCs w:val="32"/>
        </w:rPr>
        <w:t xml:space="preserve">that </w:t>
      </w:r>
      <w:r w:rsidRPr="00015A5D">
        <w:rPr>
          <w:rFonts w:ascii="TH SarabunPSK" w:hAnsi="TH SarabunPSK" w:cs="TH SarabunPSK"/>
          <w:sz w:val="32"/>
          <w:szCs w:val="32"/>
          <w:cs/>
        </w:rPr>
        <w:t>ผิดตำแหน่งในรูปประโยค</w:t>
      </w:r>
    </w:p>
    <w:p w:rsidR="001C01E5" w:rsidRPr="00015A5D" w:rsidRDefault="001C01E5" w:rsidP="00613412">
      <w:pPr>
        <w:pStyle w:val="NoSpacing"/>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 xml:space="preserve"> ใช้เครื่องหมาย </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คั่นประโยคโดยไม่จำเป็นและวาง </w:t>
      </w:r>
      <w:r w:rsidRPr="00015A5D">
        <w:rPr>
          <w:rFonts w:ascii="TH SarabunPSK" w:hAnsi="TH SarabunPSK" w:cs="TH SarabunPSK"/>
          <w:sz w:val="32"/>
          <w:szCs w:val="32"/>
        </w:rPr>
        <w:t xml:space="preserve">adjective </w:t>
      </w:r>
      <w:r w:rsidRPr="00015A5D">
        <w:rPr>
          <w:rFonts w:ascii="TH SarabunPSK" w:hAnsi="TH SarabunPSK" w:cs="TH SarabunPSK"/>
          <w:sz w:val="32"/>
          <w:szCs w:val="32"/>
          <w:cs/>
        </w:rPr>
        <w:t>ไม่ถูกตำแหน่ง</w:t>
      </w:r>
    </w:p>
    <w:p w:rsidR="001C01E5" w:rsidRPr="00015A5D" w:rsidRDefault="001C01E5" w:rsidP="00613412">
      <w:pPr>
        <w:pStyle w:val="NoSpacing"/>
        <w:ind w:left="1440" w:hanging="1440"/>
        <w:rPr>
          <w:rFonts w:ascii="TH SarabunPSK" w:hAnsi="TH SarabunPSK" w:cs="TH SarabunPSK"/>
          <w:sz w:val="32"/>
          <w:szCs w:val="32"/>
        </w:rPr>
      </w:pPr>
      <w:r>
        <w:rPr>
          <w:rFonts w:ascii="TH SarabunPSK" w:hAnsi="TH SarabunPSK" w:cs="TH SarabunPSK"/>
          <w:sz w:val="32"/>
          <w:szCs w:val="32"/>
        </w:rPr>
        <w:t>93</w:t>
      </w:r>
      <w:r w:rsidRPr="00015A5D">
        <w:rPr>
          <w:rFonts w:ascii="TH SarabunPSK" w:hAnsi="TH SarabunPSK" w:cs="TH SarabunPSK"/>
          <w:sz w:val="32"/>
          <w:szCs w:val="32"/>
        </w:rPr>
        <w:t xml:space="preserve">. </w:t>
      </w:r>
      <w:r>
        <w:rPr>
          <w:rFonts w:ascii="TH SarabunPSK" w:hAnsi="TH SarabunPSK" w:cs="TH SarabunPSK"/>
          <w:sz w:val="32"/>
          <w:szCs w:val="32"/>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3</w:t>
      </w:r>
      <w:r w:rsidRPr="00015A5D">
        <w:rPr>
          <w:rFonts w:ascii="TH SarabunPSK" w:hAnsi="TH SarabunPSK" w:cs="TH SarabunPSK"/>
          <w:sz w:val="32"/>
          <w:szCs w:val="32"/>
        </w:rPr>
        <w:t xml:space="preserve"> </w:t>
      </w:r>
      <w:r w:rsidRPr="00015A5D">
        <w:rPr>
          <w:rStyle w:val="pron"/>
          <w:rFonts w:ascii="TH SarabunPSK" w:hAnsi="TH SarabunPSK" w:cs="TH SarabunPSK"/>
          <w:sz w:val="32"/>
          <w:szCs w:val="32"/>
        </w:rPr>
        <w:t xml:space="preserve"> </w:t>
      </w:r>
      <w:r w:rsidR="00613412">
        <w:rPr>
          <w:rStyle w:val="pron"/>
          <w:rFonts w:ascii="TH SarabunPSK" w:hAnsi="TH SarabunPSK" w:cs="TH SarabunPSK"/>
          <w:sz w:val="32"/>
          <w:szCs w:val="32"/>
          <w:cs/>
        </w:rPr>
        <w:tab/>
      </w:r>
      <w:r w:rsidRPr="00015A5D">
        <w:rPr>
          <w:rStyle w:val="pron"/>
          <w:rFonts w:ascii="TH SarabunPSK" w:hAnsi="TH SarabunPSK" w:cs="TH SarabunPSK"/>
          <w:sz w:val="32"/>
          <w:szCs w:val="32"/>
          <w:cs/>
        </w:rPr>
        <w:t xml:space="preserve">เพราะ </w:t>
      </w:r>
      <w:r w:rsidRPr="00015A5D">
        <w:rPr>
          <w:rStyle w:val="pron"/>
          <w:rFonts w:ascii="TH SarabunPSK" w:hAnsi="TH SarabunPSK" w:cs="TH SarabunPSK"/>
          <w:sz w:val="32"/>
          <w:szCs w:val="32"/>
        </w:rPr>
        <w:t>town (</w:t>
      </w:r>
      <w:r w:rsidRPr="00015A5D">
        <w:rPr>
          <w:rStyle w:val="ipa"/>
          <w:rFonts w:ascii="TH SarabunPSK" w:hAnsi="TH SarabunPSK" w:cs="TH SarabunPSK"/>
          <w:sz w:val="32"/>
          <w:szCs w:val="32"/>
          <w:cs/>
        </w:rPr>
        <w:t>ทาวน</w:t>
      </w:r>
      <w:r w:rsidRPr="00015A5D">
        <w:rPr>
          <w:rStyle w:val="pron"/>
          <w:rFonts w:ascii="TH SarabunPSK" w:hAnsi="TH SarabunPSK" w:cs="TH SarabunPSK"/>
          <w:sz w:val="32"/>
          <w:szCs w:val="32"/>
        </w:rPr>
        <w:t>)</w:t>
      </w:r>
      <w:r w:rsidRPr="00015A5D">
        <w:rPr>
          <w:rFonts w:ascii="TH SarabunPSK" w:hAnsi="TH SarabunPSK" w:cs="TH SarabunPSK"/>
          <w:sz w:val="32"/>
          <w:szCs w:val="32"/>
        </w:rPr>
        <w:t xml:space="preserve"> , </w:t>
      </w:r>
      <w:r w:rsidRPr="00015A5D">
        <w:rPr>
          <w:rStyle w:val="pron"/>
          <w:rFonts w:ascii="TH SarabunPSK" w:hAnsi="TH SarabunPSK" w:cs="TH SarabunPSK"/>
          <w:sz w:val="32"/>
          <w:szCs w:val="32"/>
        </w:rPr>
        <w:t>cloud (</w:t>
      </w:r>
      <w:r w:rsidRPr="00015A5D">
        <w:rPr>
          <w:rStyle w:val="ipa"/>
          <w:rFonts w:ascii="TH SarabunPSK" w:hAnsi="TH SarabunPSK" w:cs="TH SarabunPSK"/>
          <w:sz w:val="32"/>
          <w:szCs w:val="32"/>
          <w:cs/>
        </w:rPr>
        <w:t>คลาวด</w:t>
      </w:r>
      <w:r w:rsidRPr="00015A5D">
        <w:rPr>
          <w:rStyle w:val="pron"/>
          <w:rFonts w:ascii="TH SarabunPSK" w:hAnsi="TH SarabunPSK" w:cs="TH SarabunPSK"/>
          <w:sz w:val="32"/>
          <w:szCs w:val="32"/>
        </w:rPr>
        <w:t>)</w:t>
      </w:r>
      <w:r w:rsidRPr="00015A5D">
        <w:rPr>
          <w:rStyle w:val="pron"/>
          <w:rFonts w:ascii="TH SarabunPSK" w:hAnsi="TH SarabunPSK" w:cs="TH SarabunPSK"/>
          <w:sz w:val="32"/>
          <w:szCs w:val="32"/>
          <w:cs/>
        </w:rPr>
        <w:t xml:space="preserve">  ออกเสียงเหมือนกับคำว่า  </w:t>
      </w:r>
      <w:r w:rsidRPr="00015A5D">
        <w:rPr>
          <w:rStyle w:val="pron"/>
          <w:rFonts w:ascii="TH SarabunPSK" w:hAnsi="TH SarabunPSK" w:cs="TH SarabunPSK"/>
          <w:sz w:val="32"/>
          <w:szCs w:val="32"/>
        </w:rPr>
        <w:t>loud (</w:t>
      </w:r>
      <w:r w:rsidRPr="00015A5D">
        <w:rPr>
          <w:rStyle w:val="ipa"/>
          <w:rFonts w:ascii="TH SarabunPSK" w:hAnsi="TH SarabunPSK" w:cs="TH SarabunPSK"/>
          <w:sz w:val="32"/>
          <w:szCs w:val="32"/>
          <w:cs/>
        </w:rPr>
        <w:t>ลาวด</w:t>
      </w:r>
      <w:r w:rsidRPr="00015A5D">
        <w:rPr>
          <w:rStyle w:val="pron"/>
          <w:rFonts w:ascii="TH SarabunPSK" w:hAnsi="TH SarabunPSK" w:cs="TH SarabunPSK"/>
          <w:sz w:val="32"/>
          <w:szCs w:val="32"/>
        </w:rPr>
        <w:t xml:space="preserve">) </w:t>
      </w:r>
      <w:r w:rsidRPr="00015A5D">
        <w:rPr>
          <w:rFonts w:ascii="TH SarabunPSK" w:hAnsi="TH SarabunPSK" w:cs="TH SarabunPSK"/>
          <w:sz w:val="32"/>
          <w:szCs w:val="32"/>
          <w:cs/>
        </w:rPr>
        <w:t>ที่โจทย์กำหนดให้</w:t>
      </w:r>
    </w:p>
    <w:p w:rsidR="001C01E5" w:rsidRPr="00015A5D"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1 loss (</w:t>
      </w:r>
      <w:r w:rsidRPr="00015A5D">
        <w:rPr>
          <w:rFonts w:ascii="TH SarabunPSK" w:hAnsi="TH SarabunPSK" w:cs="TH SarabunPSK"/>
          <w:sz w:val="32"/>
          <w:szCs w:val="32"/>
          <w:cs/>
        </w:rPr>
        <w:t xml:space="preserve">ลอซ) </w:t>
      </w:r>
      <w:r w:rsidRPr="00015A5D">
        <w:rPr>
          <w:rFonts w:ascii="TH SarabunPSK" w:hAnsi="TH SarabunPSK" w:cs="TH SarabunPSK"/>
          <w:sz w:val="32"/>
          <w:szCs w:val="32"/>
        </w:rPr>
        <w:t xml:space="preserve"> , shout </w:t>
      </w:r>
      <w:r w:rsidRPr="00015A5D">
        <w:rPr>
          <w:rFonts w:ascii="TH SarabunPSK" w:hAnsi="TH SarabunPSK" w:cs="TH SarabunPSK"/>
          <w:sz w:val="32"/>
          <w:szCs w:val="32"/>
          <w:cs/>
        </w:rPr>
        <w:t>(เชาท)</w:t>
      </w:r>
    </w:p>
    <w:p w:rsidR="001C01E5" w:rsidRPr="00015A5D" w:rsidRDefault="001C01E5" w:rsidP="00613412">
      <w:pPr>
        <w:pStyle w:val="NoSpacing"/>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 crown (</w:t>
      </w:r>
      <w:r w:rsidRPr="00015A5D">
        <w:rPr>
          <w:rFonts w:ascii="TH SarabunPSK" w:hAnsi="TH SarabunPSK" w:cs="TH SarabunPSK"/>
          <w:sz w:val="32"/>
          <w:szCs w:val="32"/>
          <w:cs/>
        </w:rPr>
        <w:t>คราวน)</w:t>
      </w:r>
      <w:r w:rsidRPr="00015A5D">
        <w:rPr>
          <w:rFonts w:ascii="TH SarabunPSK" w:hAnsi="TH SarabunPSK" w:cs="TH SarabunPSK"/>
          <w:sz w:val="32"/>
          <w:szCs w:val="32"/>
        </w:rPr>
        <w:t>, boil</w:t>
      </w:r>
      <w:r w:rsidR="00AB2035">
        <w:rPr>
          <w:rFonts w:ascii="TH SarabunPSK" w:hAnsi="TH SarabunPSK" w:cs="TH SarabunPSK"/>
          <w:sz w:val="32"/>
          <w:szCs w:val="32"/>
        </w:rPr>
        <w:t xml:space="preserve"> </w:t>
      </w:r>
      <w:r w:rsidRPr="00015A5D">
        <w:rPr>
          <w:rFonts w:ascii="TH SarabunPSK" w:hAnsi="TH SarabunPSK" w:cs="TH SarabunPSK"/>
          <w:sz w:val="32"/>
          <w:szCs w:val="32"/>
        </w:rPr>
        <w:t>(</w:t>
      </w:r>
      <w:r w:rsidRPr="00015A5D">
        <w:rPr>
          <w:rFonts w:ascii="TH SarabunPSK" w:hAnsi="TH SarabunPSK" w:cs="TH SarabunPSK"/>
          <w:sz w:val="32"/>
          <w:szCs w:val="32"/>
          <w:cs/>
        </w:rPr>
        <w:t>บอยล)</w:t>
      </w:r>
    </w:p>
    <w:p w:rsidR="001C01E5" w:rsidRDefault="001C01E5" w:rsidP="00613412">
      <w:pPr>
        <w:pStyle w:val="NoSpacing"/>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bounce</w:t>
      </w:r>
      <w:r w:rsidR="00AB2035">
        <w:rPr>
          <w:rFonts w:ascii="TH SarabunPSK" w:hAnsi="TH SarabunPSK" w:cs="TH SarabunPSK"/>
          <w:sz w:val="32"/>
          <w:szCs w:val="32"/>
        </w:rPr>
        <w:t xml:space="preserve"> </w:t>
      </w:r>
      <w:r w:rsidRPr="00015A5D">
        <w:rPr>
          <w:rFonts w:ascii="TH SarabunPSK" w:hAnsi="TH SarabunPSK" w:cs="TH SarabunPSK"/>
          <w:sz w:val="32"/>
          <w:szCs w:val="32"/>
        </w:rPr>
        <w:t>(</w:t>
      </w:r>
      <w:r w:rsidRPr="00015A5D">
        <w:rPr>
          <w:rFonts w:ascii="TH SarabunPSK" w:hAnsi="TH SarabunPSK" w:cs="TH SarabunPSK"/>
          <w:sz w:val="32"/>
          <w:szCs w:val="32"/>
          <w:cs/>
        </w:rPr>
        <w:t>บาวซ)</w:t>
      </w:r>
      <w:r w:rsidRPr="00015A5D">
        <w:rPr>
          <w:rFonts w:ascii="TH SarabunPSK" w:hAnsi="TH SarabunPSK" w:cs="TH SarabunPSK"/>
          <w:sz w:val="32"/>
          <w:szCs w:val="32"/>
        </w:rPr>
        <w:t>, hot</w:t>
      </w:r>
      <w:r w:rsidR="00AB2035">
        <w:rPr>
          <w:rFonts w:ascii="TH SarabunPSK" w:hAnsi="TH SarabunPSK" w:cs="TH SarabunPSK"/>
          <w:sz w:val="32"/>
          <w:szCs w:val="32"/>
        </w:rPr>
        <w:t xml:space="preserve"> </w:t>
      </w:r>
      <w:r w:rsidRPr="00015A5D">
        <w:rPr>
          <w:rFonts w:ascii="TH SarabunPSK" w:hAnsi="TH SarabunPSK" w:cs="TH SarabunPSK"/>
          <w:sz w:val="32"/>
          <w:szCs w:val="32"/>
        </w:rPr>
        <w:t>(</w:t>
      </w:r>
      <w:r w:rsidRPr="00015A5D">
        <w:rPr>
          <w:rFonts w:ascii="TH SarabunPSK" w:hAnsi="TH SarabunPSK" w:cs="TH SarabunPSK"/>
          <w:sz w:val="32"/>
          <w:szCs w:val="32"/>
          <w:cs/>
        </w:rPr>
        <w:t>ฮอท)</w:t>
      </w:r>
    </w:p>
    <w:p w:rsidR="00172E3D" w:rsidRDefault="00172E3D" w:rsidP="00613412">
      <w:pPr>
        <w:pStyle w:val="NoSpacing"/>
        <w:ind w:left="1134" w:firstLine="306"/>
        <w:rPr>
          <w:rFonts w:ascii="TH SarabunPSK" w:hAnsi="TH SarabunPSK" w:cs="TH SarabunPSK"/>
          <w:sz w:val="32"/>
          <w:szCs w:val="32"/>
        </w:rPr>
      </w:pPr>
    </w:p>
    <w:p w:rsidR="00172E3D" w:rsidRDefault="00172E3D" w:rsidP="00613412">
      <w:pPr>
        <w:pStyle w:val="NoSpacing"/>
        <w:ind w:left="1134" w:firstLine="306"/>
        <w:rPr>
          <w:rFonts w:ascii="TH SarabunPSK" w:hAnsi="TH SarabunPSK" w:cs="TH SarabunPSK"/>
          <w:sz w:val="32"/>
          <w:szCs w:val="32"/>
        </w:rPr>
      </w:pPr>
    </w:p>
    <w:p w:rsidR="00172E3D" w:rsidRDefault="00172E3D" w:rsidP="00613412">
      <w:pPr>
        <w:pStyle w:val="NoSpacing"/>
        <w:ind w:left="1134" w:firstLine="306"/>
        <w:rPr>
          <w:rFonts w:ascii="TH SarabunPSK" w:hAnsi="TH SarabunPSK" w:cs="TH SarabunPSK"/>
          <w:sz w:val="32"/>
          <w:szCs w:val="32"/>
        </w:rPr>
      </w:pPr>
    </w:p>
    <w:p w:rsidR="00172E3D" w:rsidRDefault="00172E3D" w:rsidP="00613412">
      <w:pPr>
        <w:pStyle w:val="NoSpacing"/>
        <w:ind w:left="1134" w:firstLine="306"/>
        <w:rPr>
          <w:rFonts w:ascii="TH SarabunPSK" w:hAnsi="TH SarabunPSK" w:cs="TH SarabunPSK"/>
          <w:sz w:val="32"/>
          <w:szCs w:val="32"/>
        </w:rPr>
      </w:pPr>
    </w:p>
    <w:p w:rsidR="00172E3D" w:rsidRPr="00015A5D" w:rsidRDefault="00172E3D" w:rsidP="00613412">
      <w:pPr>
        <w:pStyle w:val="NoSpacing"/>
        <w:ind w:left="1134" w:firstLine="306"/>
        <w:rPr>
          <w:rFonts w:ascii="TH SarabunPSK" w:hAnsi="TH SarabunPSK" w:cs="TH SarabunPSK"/>
          <w:sz w:val="32"/>
          <w:szCs w:val="32"/>
          <w:cs/>
        </w:rPr>
      </w:pPr>
    </w:p>
    <w:p w:rsidR="00613412" w:rsidRDefault="001C01E5" w:rsidP="001C01E5">
      <w:pPr>
        <w:pStyle w:val="NoSpacing"/>
        <w:rPr>
          <w:rFonts w:ascii="TH SarabunPSK" w:hAnsi="TH SarabunPSK" w:cs="TH SarabunPSK"/>
          <w:sz w:val="32"/>
          <w:szCs w:val="32"/>
        </w:rPr>
      </w:pPr>
      <w:r>
        <w:rPr>
          <w:rFonts w:ascii="TH SarabunPSK" w:hAnsi="TH SarabunPSK" w:cs="TH SarabunPSK"/>
          <w:sz w:val="32"/>
          <w:szCs w:val="32"/>
        </w:rPr>
        <w:lastRenderedPageBreak/>
        <w:t>94</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3</w:t>
      </w:r>
      <w:r w:rsidRPr="00015A5D">
        <w:rPr>
          <w:rFonts w:ascii="TH SarabunPSK" w:hAnsi="TH SarabunPSK" w:cs="TH SarabunPSK"/>
          <w:sz w:val="32"/>
          <w:szCs w:val="32"/>
          <w:cs/>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เป็นวัฒนธรรมของไทยที่ควรบอกให้เพื่อนต่างชาติได้รู้ถึงการถอดรองเท้าก่อนเข้าบ้านของ</w:t>
      </w:r>
    </w:p>
    <w:p w:rsidR="001C01E5" w:rsidRPr="00015A5D" w:rsidRDefault="001C01E5" w:rsidP="00613412">
      <w:pPr>
        <w:pStyle w:val="NoSpacing"/>
        <w:ind w:left="720" w:firstLine="720"/>
        <w:rPr>
          <w:rFonts w:ascii="TH SarabunPSK" w:hAnsi="TH SarabunPSK" w:cs="TH SarabunPSK"/>
          <w:sz w:val="32"/>
          <w:szCs w:val="32"/>
        </w:rPr>
      </w:pPr>
      <w:r w:rsidRPr="00015A5D">
        <w:rPr>
          <w:rFonts w:ascii="TH SarabunPSK" w:hAnsi="TH SarabunPSK" w:cs="TH SarabunPSK"/>
          <w:sz w:val="32"/>
          <w:szCs w:val="32"/>
          <w:cs/>
        </w:rPr>
        <w:t xml:space="preserve">ผู้ที่ไปเยือน  </w:t>
      </w:r>
    </w:p>
    <w:p w:rsidR="001C01E5" w:rsidRPr="00015A5D" w:rsidRDefault="001C01E5" w:rsidP="00613412">
      <w:pPr>
        <w:pStyle w:val="NoSpacing"/>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1 ใช้พูดเมื่อต้องการให้เปิดหน้าต่าง  </w:t>
      </w:r>
    </w:p>
    <w:p w:rsidR="00613412" w:rsidRDefault="001C01E5" w:rsidP="00613412">
      <w:pPr>
        <w:pStyle w:val="NoSpacing"/>
        <w:ind w:left="720" w:firstLine="720"/>
        <w:rPr>
          <w:rFonts w:ascii="TH SarabunPSK" w:hAnsi="TH SarabunPSK" w:cs="TH SarabunPSK"/>
          <w:sz w:val="32"/>
          <w:szCs w:val="32"/>
        </w:rPr>
      </w:pPr>
      <w:r w:rsidRPr="00015A5D">
        <w:rPr>
          <w:rFonts w:ascii="TH SarabunPSK" w:hAnsi="TH SarabunPSK" w:cs="TH SarabunPSK"/>
          <w:sz w:val="32"/>
          <w:szCs w:val="32"/>
          <w:cs/>
        </w:rPr>
        <w:t>ข้อ 2 ปิดโทรศัพท์ก่อนเข้าบ้านนั้นไม่ใช่วัฒนธรรมไทยแต่เป็นมารยาทสังคมเมื่ออยู่ในที่</w:t>
      </w:r>
    </w:p>
    <w:p w:rsidR="001C01E5" w:rsidRPr="00015A5D" w:rsidRDefault="00613412" w:rsidP="00613412">
      <w:pPr>
        <w:pStyle w:val="NoSpacing"/>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ที่ไม่ต้องการมีการรบกวนจากเสียงโทรศัพท์ </w:t>
      </w:r>
    </w:p>
    <w:p w:rsidR="001C01E5" w:rsidRPr="00015A5D" w:rsidRDefault="001C01E5" w:rsidP="00613412">
      <w:pPr>
        <w:pStyle w:val="NoSpacing"/>
        <w:ind w:left="1440"/>
        <w:rPr>
          <w:rFonts w:ascii="TH SarabunPSK" w:hAnsi="TH SarabunPSK" w:cs="TH SarabunPSK"/>
          <w:sz w:val="32"/>
          <w:szCs w:val="32"/>
        </w:rPr>
      </w:pPr>
      <w:r w:rsidRPr="00015A5D">
        <w:rPr>
          <w:rFonts w:ascii="TH SarabunPSK" w:hAnsi="TH SarabunPSK" w:cs="TH SarabunPSK"/>
          <w:sz w:val="32"/>
          <w:szCs w:val="32"/>
          <w:cs/>
        </w:rPr>
        <w:t>ข้อ 4 เคาะประตูก่อนเข้าบ้านเป็นมารยาทสังคมของทั้งไทยและเจ้าของภาษา</w:t>
      </w:r>
      <w:r w:rsidRPr="00015A5D">
        <w:rPr>
          <w:rFonts w:ascii="TH SarabunPSK" w:hAnsi="TH SarabunPSK" w:cs="TH SarabunPSK"/>
          <w:sz w:val="32"/>
          <w:szCs w:val="32"/>
        </w:rPr>
        <w:t>]</w:t>
      </w:r>
      <w:r w:rsidRPr="00015A5D">
        <w:rPr>
          <w:rFonts w:ascii="TH SarabunPSK" w:hAnsi="TH SarabunPSK" w:cs="TH SarabunPSK"/>
          <w:sz w:val="32"/>
          <w:szCs w:val="32"/>
        </w:rPr>
        <w:tab/>
      </w:r>
    </w:p>
    <w:p w:rsidR="001C01E5" w:rsidRPr="001A0581" w:rsidRDefault="001C01E5" w:rsidP="00613412">
      <w:pPr>
        <w:pStyle w:val="NoSpacing"/>
        <w:ind w:left="1440" w:hanging="1440"/>
        <w:rPr>
          <w:rFonts w:ascii="TH SarabunPSK" w:hAnsi="TH SarabunPSK" w:cs="TH SarabunPSK"/>
          <w:sz w:val="32"/>
          <w:szCs w:val="32"/>
        </w:rPr>
      </w:pPr>
      <w:r w:rsidRPr="001A0581">
        <w:rPr>
          <w:rFonts w:ascii="TH SarabunPSK" w:hAnsi="TH SarabunPSK" w:cs="TH SarabunPSK"/>
          <w:sz w:val="32"/>
          <w:szCs w:val="32"/>
        </w:rPr>
        <w:t xml:space="preserve">95.  </w:t>
      </w:r>
      <w:r w:rsidRPr="001A0581">
        <w:rPr>
          <w:rFonts w:ascii="TH SarabunPSK" w:hAnsi="TH SarabunPSK" w:cs="TH SarabunPSK"/>
          <w:b/>
          <w:bCs/>
          <w:sz w:val="32"/>
          <w:szCs w:val="32"/>
          <w:cs/>
        </w:rPr>
        <w:t xml:space="preserve">ตอบข้อ </w:t>
      </w:r>
      <w:r w:rsidRPr="001A0581">
        <w:rPr>
          <w:rFonts w:ascii="TH SarabunPSK" w:hAnsi="TH SarabunPSK" w:cs="TH SarabunPSK"/>
          <w:b/>
          <w:bCs/>
          <w:sz w:val="32"/>
          <w:szCs w:val="32"/>
        </w:rPr>
        <w:t>1</w:t>
      </w:r>
      <w:r w:rsidRPr="001A0581">
        <w:rPr>
          <w:rFonts w:ascii="TH SarabunPSK" w:hAnsi="TH SarabunPSK" w:cs="TH SarabunPSK"/>
          <w:sz w:val="32"/>
          <w:szCs w:val="32"/>
          <w:cs/>
        </w:rPr>
        <w:t xml:space="preserve"> </w:t>
      </w:r>
      <w:r w:rsidR="00613412" w:rsidRPr="001A0581">
        <w:rPr>
          <w:rFonts w:ascii="TH SarabunPSK" w:hAnsi="TH SarabunPSK" w:cs="TH SarabunPSK"/>
          <w:sz w:val="32"/>
          <w:szCs w:val="32"/>
          <w:cs/>
        </w:rPr>
        <w:tab/>
      </w:r>
      <w:r w:rsidRPr="001A0581">
        <w:rPr>
          <w:rFonts w:ascii="TH SarabunPSK" w:hAnsi="TH SarabunPSK" w:cs="TH SarabunPSK"/>
          <w:sz w:val="32"/>
          <w:szCs w:val="32"/>
          <w:cs/>
        </w:rPr>
        <w:t>สงกรานต์เป็นวันปีใหม่ไทย   และปีใหม่สากล/เจ้าของภาษา เป็นการเปรียบเทียบความหมายกันระหว่างวัฒนธรรมของไทยกับเจ้าของภาษา</w:t>
      </w:r>
    </w:p>
    <w:p w:rsidR="001A0581" w:rsidRPr="001A0581" w:rsidRDefault="001A0581" w:rsidP="00613412">
      <w:pPr>
        <w:pStyle w:val="NoSpacing"/>
        <w:ind w:left="1440" w:hanging="1440"/>
        <w:rPr>
          <w:rFonts w:ascii="TH SarabunPSK" w:hAnsi="TH SarabunPSK" w:cs="TH SarabunPSK"/>
          <w:sz w:val="32"/>
          <w:szCs w:val="32"/>
        </w:rPr>
      </w:pPr>
      <w:r w:rsidRPr="001A0581">
        <w:rPr>
          <w:rFonts w:ascii="TH SarabunPSK" w:hAnsi="TH SarabunPSK" w:cs="TH SarabunPSK"/>
          <w:sz w:val="32"/>
          <w:szCs w:val="32"/>
        </w:rPr>
        <w:tab/>
      </w:r>
      <w:r w:rsidRPr="001A0581">
        <w:rPr>
          <w:rFonts w:ascii="TH SarabunPSK" w:hAnsi="TH SarabunPSK" w:cs="TH SarabunPSK" w:hint="cs"/>
          <w:sz w:val="32"/>
          <w:szCs w:val="32"/>
          <w:cs/>
        </w:rPr>
        <w:t>ข้อ 1 วันฮาโลวีน กับ วันแม่</w:t>
      </w:r>
    </w:p>
    <w:p w:rsidR="001A0581" w:rsidRPr="001A0581" w:rsidRDefault="001A0581" w:rsidP="00613412">
      <w:pPr>
        <w:pStyle w:val="NoSpacing"/>
        <w:ind w:left="1440" w:hanging="1440"/>
        <w:rPr>
          <w:rFonts w:ascii="TH SarabunPSK" w:hAnsi="TH SarabunPSK" w:cs="TH SarabunPSK"/>
          <w:sz w:val="32"/>
          <w:szCs w:val="32"/>
        </w:rPr>
      </w:pPr>
      <w:r w:rsidRPr="001A0581">
        <w:rPr>
          <w:rFonts w:ascii="TH SarabunPSK" w:hAnsi="TH SarabunPSK" w:cs="TH SarabunPSK"/>
          <w:sz w:val="32"/>
          <w:szCs w:val="32"/>
          <w:cs/>
        </w:rPr>
        <w:tab/>
      </w:r>
      <w:r w:rsidRPr="001A0581">
        <w:rPr>
          <w:rFonts w:ascii="TH SarabunPSK" w:hAnsi="TH SarabunPSK" w:cs="TH SarabunPSK" w:hint="cs"/>
          <w:sz w:val="32"/>
          <w:szCs w:val="32"/>
          <w:cs/>
        </w:rPr>
        <w:t>ข้อ 2 วันวาเลนไทน์ กับ วันลอยกระทง</w:t>
      </w:r>
    </w:p>
    <w:p w:rsidR="001A0581" w:rsidRPr="001A0581" w:rsidRDefault="001A0581" w:rsidP="00613412">
      <w:pPr>
        <w:pStyle w:val="NoSpacing"/>
        <w:ind w:left="1440" w:hanging="1440"/>
        <w:rPr>
          <w:rFonts w:ascii="TH SarabunPSK" w:hAnsi="TH SarabunPSK" w:cs="TH SarabunPSK"/>
          <w:sz w:val="32"/>
          <w:szCs w:val="32"/>
          <w:cs/>
        </w:rPr>
      </w:pPr>
      <w:r w:rsidRPr="001A0581">
        <w:rPr>
          <w:rFonts w:ascii="TH SarabunPSK" w:hAnsi="TH SarabunPSK" w:cs="TH SarabunPSK"/>
          <w:sz w:val="32"/>
          <w:szCs w:val="32"/>
          <w:cs/>
        </w:rPr>
        <w:tab/>
      </w:r>
      <w:r w:rsidRPr="001A0581">
        <w:rPr>
          <w:rFonts w:ascii="TH SarabunPSK" w:hAnsi="TH SarabunPSK" w:cs="TH SarabunPSK" w:hint="cs"/>
          <w:sz w:val="32"/>
          <w:szCs w:val="32"/>
          <w:cs/>
        </w:rPr>
        <w:t>ข้อ 4 วันคริสต์มาส กับ วันเด็กแห่งชาติ</w:t>
      </w:r>
    </w:p>
    <w:p w:rsidR="001C01E5" w:rsidRPr="00015A5D" w:rsidRDefault="001C01E5" w:rsidP="001C01E5">
      <w:pPr>
        <w:pStyle w:val="NoSpacing"/>
        <w:rPr>
          <w:rFonts w:ascii="TH SarabunPSK" w:hAnsi="TH SarabunPSK" w:cs="TH SarabunPSK"/>
          <w:sz w:val="32"/>
          <w:szCs w:val="32"/>
        </w:rPr>
      </w:pPr>
      <w:r>
        <w:rPr>
          <w:rFonts w:ascii="TH SarabunPSK" w:hAnsi="TH SarabunPSK" w:cs="TH SarabunPSK"/>
          <w:sz w:val="32"/>
          <w:szCs w:val="32"/>
        </w:rPr>
        <w:t>96</w:t>
      </w:r>
      <w:r w:rsidRPr="00015A5D">
        <w:rPr>
          <w:rFonts w:ascii="TH SarabunPSK" w:hAnsi="TH SarabunPSK" w:cs="TH SarabunPSK"/>
          <w:sz w:val="32"/>
          <w:szCs w:val="32"/>
        </w:rPr>
        <w:t xml:space="preserve">. </w:t>
      </w:r>
      <w:r w:rsidRPr="00613412">
        <w:rPr>
          <w:rFonts w:ascii="TH SarabunPSK" w:hAnsi="TH SarabunPSK" w:cs="TH SarabunPSK"/>
          <w:b/>
          <w:bCs/>
          <w:sz w:val="32"/>
          <w:szCs w:val="32"/>
          <w:cs/>
        </w:rPr>
        <w:t xml:space="preserve">ตอบ ข้อ </w:t>
      </w:r>
      <w:r w:rsidRPr="00613412">
        <w:rPr>
          <w:rFonts w:ascii="TH SarabunPSK" w:hAnsi="TH SarabunPSK" w:cs="TH SarabunPSK"/>
          <w:b/>
          <w:bCs/>
          <w:sz w:val="32"/>
          <w:szCs w:val="32"/>
        </w:rPr>
        <w:t>3</w:t>
      </w:r>
      <w:r w:rsidRPr="00015A5D">
        <w:rPr>
          <w:rFonts w:ascii="TH SarabunPSK" w:hAnsi="TH SarabunPSK" w:cs="TH SarabunPSK"/>
          <w:sz w:val="32"/>
          <w:szCs w:val="32"/>
        </w:rPr>
        <w:t xml:space="preserve"> </w:t>
      </w:r>
      <w:r w:rsidR="00613412">
        <w:rPr>
          <w:rFonts w:ascii="TH SarabunPSK" w:hAnsi="TH SarabunPSK" w:cs="TH SarabunPSK"/>
          <w:sz w:val="32"/>
          <w:szCs w:val="32"/>
          <w:cs/>
        </w:rPr>
        <w:tab/>
      </w:r>
      <w:r w:rsidRPr="00015A5D">
        <w:rPr>
          <w:rFonts w:ascii="TH SarabunPSK" w:hAnsi="TH SarabunPSK" w:cs="TH SarabunPSK"/>
          <w:sz w:val="32"/>
          <w:szCs w:val="32"/>
          <w:cs/>
        </w:rPr>
        <w:t xml:space="preserve">มีความหมายว่าเขียนถึงกันบ้าง  </w:t>
      </w:r>
    </w:p>
    <w:p w:rsidR="001C01E5" w:rsidRPr="00015A5D" w:rsidRDefault="001C01E5" w:rsidP="001C01E5">
      <w:pPr>
        <w:pStyle w:val="NoSpacing"/>
        <w:ind w:left="1080" w:firstLine="36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โทรหาฉัน   </w:t>
      </w:r>
    </w:p>
    <w:p w:rsidR="001C01E5" w:rsidRPr="00015A5D" w:rsidRDefault="001C01E5" w:rsidP="001C01E5">
      <w:pPr>
        <w:pStyle w:val="NoSpacing"/>
        <w:ind w:left="1080" w:firstLine="36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sidRPr="00015A5D">
        <w:rPr>
          <w:rFonts w:ascii="TH SarabunPSK" w:hAnsi="TH SarabunPSK" w:cs="TH SarabunPSK"/>
          <w:sz w:val="32"/>
          <w:szCs w:val="32"/>
          <w:cs/>
        </w:rPr>
        <w:t xml:space="preserve"> อย่าลืมฉัน   </w:t>
      </w:r>
    </w:p>
    <w:p w:rsidR="001C01E5" w:rsidRPr="00015A5D" w:rsidRDefault="001C01E5" w:rsidP="001C01E5">
      <w:pPr>
        <w:pStyle w:val="NoSpacing"/>
        <w:ind w:left="1080" w:firstLine="360"/>
        <w:rPr>
          <w:rFonts w:ascii="TH SarabunPSK" w:hAnsi="TH SarabunPSK" w:cs="TH SarabunPSK"/>
          <w:sz w:val="32"/>
          <w:szCs w:val="32"/>
        </w:rPr>
      </w:pPr>
      <w:r w:rsidRPr="00015A5D">
        <w:rPr>
          <w:rFonts w:ascii="TH SarabunPSK" w:hAnsi="TH SarabunPSK" w:cs="TH SarabunPSK"/>
          <w:sz w:val="32"/>
          <w:szCs w:val="32"/>
          <w:cs/>
        </w:rPr>
        <w:t xml:space="preserve">ข้อ 4 ไปส่งฉันที่สนามบินด้วย  </w:t>
      </w:r>
    </w:p>
    <w:p w:rsidR="00613412" w:rsidRPr="001A0581" w:rsidRDefault="001C01E5" w:rsidP="00172E3D">
      <w:pPr>
        <w:pStyle w:val="NoSpacing"/>
        <w:ind w:left="1440" w:hanging="1440"/>
        <w:rPr>
          <w:rFonts w:ascii="TH SarabunPSK" w:hAnsi="TH SarabunPSK" w:cs="TH SarabunPSK"/>
          <w:sz w:val="32"/>
          <w:szCs w:val="32"/>
        </w:rPr>
      </w:pPr>
      <w:r w:rsidRPr="001A0581">
        <w:rPr>
          <w:rFonts w:ascii="TH SarabunPSK" w:hAnsi="TH SarabunPSK" w:cs="TH SarabunPSK"/>
          <w:sz w:val="32"/>
          <w:szCs w:val="32"/>
        </w:rPr>
        <w:t xml:space="preserve">97.  </w:t>
      </w:r>
      <w:r w:rsidRPr="001A0581">
        <w:rPr>
          <w:rFonts w:ascii="TH SarabunPSK" w:hAnsi="TH SarabunPSK" w:cs="TH SarabunPSK"/>
          <w:b/>
          <w:bCs/>
          <w:sz w:val="32"/>
          <w:szCs w:val="32"/>
          <w:cs/>
        </w:rPr>
        <w:t xml:space="preserve">ตอบข้อ </w:t>
      </w:r>
      <w:r w:rsidRPr="001A0581">
        <w:rPr>
          <w:rFonts w:ascii="TH SarabunPSK" w:hAnsi="TH SarabunPSK" w:cs="TH SarabunPSK"/>
          <w:b/>
          <w:bCs/>
          <w:sz w:val="32"/>
          <w:szCs w:val="32"/>
        </w:rPr>
        <w:t>1</w:t>
      </w:r>
      <w:r w:rsidRPr="001A0581">
        <w:rPr>
          <w:rFonts w:ascii="TH SarabunPSK" w:hAnsi="TH SarabunPSK" w:cs="TH SarabunPSK"/>
          <w:sz w:val="32"/>
          <w:szCs w:val="32"/>
        </w:rPr>
        <w:t xml:space="preserve"> </w:t>
      </w:r>
      <w:r w:rsidR="00613412" w:rsidRPr="001A0581">
        <w:rPr>
          <w:rFonts w:ascii="TH SarabunPSK" w:hAnsi="TH SarabunPSK" w:cs="TH SarabunPSK"/>
          <w:sz w:val="32"/>
          <w:szCs w:val="32"/>
          <w:cs/>
        </w:rPr>
        <w:tab/>
      </w:r>
      <w:r w:rsidRPr="001A0581">
        <w:rPr>
          <w:rFonts w:ascii="TH SarabunPSK" w:hAnsi="TH SarabunPSK" w:cs="TH SarabunPSK"/>
          <w:sz w:val="32"/>
          <w:szCs w:val="32"/>
          <w:cs/>
        </w:rPr>
        <w:t xml:space="preserve">เพราะมีคู่ผิด </w:t>
      </w:r>
      <w:r w:rsidRPr="001A0581">
        <w:rPr>
          <w:rFonts w:ascii="TH SarabunPSK" w:hAnsi="TH SarabunPSK" w:cs="TH SarabunPSK"/>
          <w:sz w:val="32"/>
          <w:szCs w:val="32"/>
        </w:rPr>
        <w:t xml:space="preserve">A </w:t>
      </w:r>
      <w:r w:rsidRPr="001A0581">
        <w:rPr>
          <w:rFonts w:ascii="TH SarabunPSK" w:hAnsi="TH SarabunPSK" w:cs="TH SarabunPSK"/>
          <w:sz w:val="32"/>
          <w:szCs w:val="32"/>
          <w:cs/>
        </w:rPr>
        <w:t xml:space="preserve">เตียงนอน </w:t>
      </w:r>
      <w:r w:rsidRPr="001A0581">
        <w:rPr>
          <w:rFonts w:ascii="TH SarabunPSK" w:hAnsi="TH SarabunPSK" w:cs="TH SarabunPSK"/>
          <w:sz w:val="32"/>
          <w:szCs w:val="32"/>
        </w:rPr>
        <w:t xml:space="preserve">bed </w:t>
      </w:r>
      <w:r w:rsidRPr="001A0581">
        <w:rPr>
          <w:rFonts w:ascii="TH SarabunPSK" w:hAnsi="TH SarabunPSK" w:cs="TH SarabunPSK"/>
          <w:sz w:val="32"/>
          <w:szCs w:val="32"/>
          <w:cs/>
        </w:rPr>
        <w:t xml:space="preserve">ไม่เข้าประเภทห้อง </w:t>
      </w:r>
      <w:r w:rsidRPr="001A0581">
        <w:rPr>
          <w:rFonts w:ascii="TH SarabunPSK" w:hAnsi="TH SarabunPSK" w:cs="TH SarabunPSK"/>
          <w:sz w:val="32"/>
          <w:szCs w:val="32"/>
        </w:rPr>
        <w:t xml:space="preserve">B </w:t>
      </w:r>
      <w:r w:rsidRPr="001A0581">
        <w:rPr>
          <w:rFonts w:ascii="TH SarabunPSK" w:hAnsi="TH SarabunPSK" w:cs="TH SarabunPSK"/>
          <w:sz w:val="32"/>
          <w:szCs w:val="32"/>
          <w:cs/>
        </w:rPr>
        <w:t>มื้ออาหารไม่เข้าพวกประเภทของเวลา</w:t>
      </w:r>
      <w:r w:rsidR="00613412" w:rsidRPr="001A0581">
        <w:rPr>
          <w:rFonts w:ascii="TH SarabunPSK" w:hAnsi="TH SarabunPSK" w:cs="TH SarabunPSK" w:hint="cs"/>
          <w:sz w:val="32"/>
          <w:szCs w:val="32"/>
          <w:cs/>
        </w:rPr>
        <w:t xml:space="preserve"> </w:t>
      </w:r>
      <w:r w:rsidRPr="001A0581">
        <w:rPr>
          <w:rFonts w:ascii="TH SarabunPSK" w:hAnsi="TH SarabunPSK" w:cs="TH SarabunPSK"/>
          <w:sz w:val="32"/>
          <w:szCs w:val="32"/>
          <w:cs/>
        </w:rPr>
        <w:t>ข้ออื่นๆ เข้าพวกในแต่ละประเภท</w:t>
      </w:r>
    </w:p>
    <w:p w:rsidR="001A0581" w:rsidRPr="001A0581" w:rsidRDefault="001A0581" w:rsidP="00172E3D">
      <w:pPr>
        <w:pStyle w:val="NoSpacing"/>
        <w:ind w:left="1440" w:hanging="1440"/>
        <w:rPr>
          <w:rFonts w:ascii="TH SarabunPSK" w:hAnsi="TH SarabunPSK" w:cs="TH SarabunPSK"/>
          <w:sz w:val="32"/>
          <w:szCs w:val="32"/>
        </w:rPr>
      </w:pPr>
      <w:r w:rsidRPr="001A0581">
        <w:rPr>
          <w:rFonts w:ascii="TH SarabunPSK" w:hAnsi="TH SarabunPSK" w:cs="TH SarabunPSK"/>
          <w:sz w:val="32"/>
          <w:szCs w:val="32"/>
          <w:cs/>
        </w:rPr>
        <w:tab/>
      </w:r>
      <w:r w:rsidRPr="001A0581">
        <w:rPr>
          <w:rFonts w:ascii="TH SarabunPSK" w:hAnsi="TH SarabunPSK" w:cs="TH SarabunPSK" w:hint="cs"/>
          <w:sz w:val="32"/>
          <w:szCs w:val="32"/>
          <w:cs/>
        </w:rPr>
        <w:t>ข้อ 2 กลุ่มวิชา กับ กีฬา</w:t>
      </w:r>
    </w:p>
    <w:p w:rsidR="001A0581" w:rsidRPr="001A0581" w:rsidRDefault="001A0581" w:rsidP="00172E3D">
      <w:pPr>
        <w:pStyle w:val="NoSpacing"/>
        <w:ind w:left="1440" w:hanging="1440"/>
        <w:rPr>
          <w:rFonts w:ascii="TH SarabunPSK" w:hAnsi="TH SarabunPSK" w:cs="TH SarabunPSK"/>
          <w:sz w:val="32"/>
          <w:szCs w:val="32"/>
        </w:rPr>
      </w:pPr>
      <w:r w:rsidRPr="001A0581">
        <w:rPr>
          <w:rFonts w:ascii="TH SarabunPSK" w:hAnsi="TH SarabunPSK" w:cs="TH SarabunPSK"/>
          <w:sz w:val="32"/>
          <w:szCs w:val="32"/>
          <w:cs/>
        </w:rPr>
        <w:tab/>
      </w:r>
      <w:r w:rsidRPr="001A0581">
        <w:rPr>
          <w:rFonts w:ascii="TH SarabunPSK" w:hAnsi="TH SarabunPSK" w:cs="TH SarabunPSK" w:hint="cs"/>
          <w:sz w:val="32"/>
          <w:szCs w:val="32"/>
          <w:cs/>
        </w:rPr>
        <w:t>ข้อ 3 กลุ่มการเดินทาง กับ สถานที่</w:t>
      </w:r>
    </w:p>
    <w:p w:rsidR="001A0581" w:rsidRPr="001A0581" w:rsidRDefault="001A0581" w:rsidP="00172E3D">
      <w:pPr>
        <w:pStyle w:val="NoSpacing"/>
        <w:ind w:left="1440" w:hanging="1440"/>
        <w:rPr>
          <w:rFonts w:ascii="TH SarabunPSK" w:hAnsi="TH SarabunPSK" w:cs="TH SarabunPSK"/>
          <w:sz w:val="32"/>
          <w:szCs w:val="32"/>
        </w:rPr>
      </w:pPr>
      <w:r w:rsidRPr="001A0581">
        <w:rPr>
          <w:rFonts w:ascii="TH SarabunPSK" w:hAnsi="TH SarabunPSK" w:cs="TH SarabunPSK"/>
          <w:sz w:val="32"/>
          <w:szCs w:val="32"/>
          <w:cs/>
        </w:rPr>
        <w:tab/>
        <w:t>ข้อ 4 กลุ่มสัตว์ กับ สิ่งของ</w:t>
      </w:r>
    </w:p>
    <w:p w:rsidR="00613412" w:rsidRPr="001A0581" w:rsidRDefault="001C01E5" w:rsidP="001C01E5">
      <w:pPr>
        <w:spacing w:after="0"/>
        <w:rPr>
          <w:rFonts w:ascii="TH SarabunPSK" w:hAnsi="TH SarabunPSK" w:cs="TH SarabunPSK"/>
          <w:sz w:val="32"/>
          <w:szCs w:val="32"/>
        </w:rPr>
      </w:pPr>
      <w:r w:rsidRPr="001A0581">
        <w:rPr>
          <w:rFonts w:ascii="TH SarabunPSK" w:hAnsi="TH SarabunPSK" w:cs="TH SarabunPSK"/>
          <w:sz w:val="32"/>
          <w:szCs w:val="32"/>
        </w:rPr>
        <w:t xml:space="preserve">98.  </w:t>
      </w:r>
      <w:r w:rsidRPr="001A0581">
        <w:rPr>
          <w:rFonts w:ascii="TH SarabunPSK" w:hAnsi="TH SarabunPSK" w:cs="TH SarabunPSK" w:hint="cs"/>
          <w:b/>
          <w:bCs/>
          <w:sz w:val="32"/>
          <w:szCs w:val="32"/>
          <w:cs/>
        </w:rPr>
        <w:t>ต</w:t>
      </w:r>
      <w:r w:rsidRPr="001A0581">
        <w:rPr>
          <w:rFonts w:ascii="TH SarabunPSK" w:hAnsi="TH SarabunPSK" w:cs="TH SarabunPSK"/>
          <w:b/>
          <w:bCs/>
          <w:sz w:val="32"/>
          <w:szCs w:val="32"/>
          <w:cs/>
        </w:rPr>
        <w:t xml:space="preserve">อบข้อ </w:t>
      </w:r>
      <w:r w:rsidRPr="001A0581">
        <w:rPr>
          <w:rFonts w:ascii="TH SarabunPSK" w:hAnsi="TH SarabunPSK" w:cs="TH SarabunPSK"/>
          <w:b/>
          <w:bCs/>
          <w:sz w:val="32"/>
          <w:szCs w:val="32"/>
        </w:rPr>
        <w:t>2</w:t>
      </w:r>
      <w:r w:rsidRPr="001A0581">
        <w:rPr>
          <w:rFonts w:ascii="TH SarabunPSK" w:hAnsi="TH SarabunPSK" w:cs="TH SarabunPSK"/>
          <w:sz w:val="32"/>
          <w:szCs w:val="32"/>
          <w:cs/>
        </w:rPr>
        <w:t xml:space="preserve"> </w:t>
      </w:r>
      <w:r w:rsidRPr="001A0581">
        <w:rPr>
          <w:rFonts w:ascii="TH SarabunPSK" w:hAnsi="TH SarabunPSK" w:cs="TH SarabunPSK" w:hint="cs"/>
          <w:sz w:val="32"/>
          <w:szCs w:val="32"/>
          <w:cs/>
        </w:rPr>
        <w:t xml:space="preserve"> </w:t>
      </w:r>
      <w:r w:rsidR="00613412" w:rsidRPr="001A0581">
        <w:rPr>
          <w:rFonts w:ascii="TH SarabunPSK" w:hAnsi="TH SarabunPSK" w:cs="TH SarabunPSK"/>
          <w:sz w:val="32"/>
          <w:szCs w:val="32"/>
          <w:cs/>
        </w:rPr>
        <w:tab/>
      </w:r>
      <w:r w:rsidRPr="001A0581">
        <w:rPr>
          <w:rFonts w:ascii="TH SarabunPSK" w:hAnsi="TH SarabunPSK" w:cs="TH SarabunPSK"/>
          <w:sz w:val="32"/>
          <w:szCs w:val="32"/>
          <w:cs/>
        </w:rPr>
        <w:t xml:space="preserve">จากบทสนทนา </w:t>
      </w:r>
      <w:r w:rsidRPr="001A0581">
        <w:rPr>
          <w:rFonts w:ascii="TH SarabunPSK" w:hAnsi="TH SarabunPSK" w:cs="TH SarabunPSK"/>
          <w:sz w:val="32"/>
          <w:szCs w:val="32"/>
        </w:rPr>
        <w:t xml:space="preserve">Sam </w:t>
      </w:r>
      <w:r w:rsidRPr="001A0581">
        <w:rPr>
          <w:rFonts w:ascii="TH SarabunPSK" w:hAnsi="TH SarabunPSK" w:cs="TH SarabunPSK"/>
          <w:sz w:val="32"/>
          <w:szCs w:val="32"/>
          <w:cs/>
        </w:rPr>
        <w:t xml:space="preserve">ถามว่า เธอจะทานเค้กไหม หาก </w:t>
      </w:r>
      <w:r w:rsidRPr="001A0581">
        <w:rPr>
          <w:rFonts w:ascii="TH SarabunPSK" w:hAnsi="TH SarabunPSK" w:cs="TH SarabunPSK"/>
          <w:sz w:val="32"/>
          <w:szCs w:val="32"/>
        </w:rPr>
        <w:t xml:space="preserve">Lee </w:t>
      </w:r>
      <w:r w:rsidRPr="001A0581">
        <w:rPr>
          <w:rFonts w:ascii="TH SarabunPSK" w:hAnsi="TH SarabunPSK" w:cs="TH SarabunPSK"/>
          <w:sz w:val="32"/>
          <w:szCs w:val="32"/>
          <w:cs/>
        </w:rPr>
        <w:t xml:space="preserve">ตอบรับ </w:t>
      </w:r>
      <w:r w:rsidRPr="001A0581">
        <w:rPr>
          <w:rFonts w:ascii="TH SarabunPSK" w:hAnsi="TH SarabunPSK" w:cs="TH SarabunPSK"/>
          <w:sz w:val="32"/>
          <w:szCs w:val="32"/>
        </w:rPr>
        <w:t xml:space="preserve">Lee </w:t>
      </w:r>
      <w:r w:rsidRPr="001A0581">
        <w:rPr>
          <w:rFonts w:ascii="TH SarabunPSK" w:hAnsi="TH SarabunPSK" w:cs="TH SarabunPSK"/>
          <w:sz w:val="32"/>
          <w:szCs w:val="32"/>
          <w:cs/>
        </w:rPr>
        <w:t xml:space="preserve">ต้องพูดว่า </w:t>
      </w:r>
    </w:p>
    <w:p w:rsidR="00613412" w:rsidRPr="001A0581" w:rsidRDefault="001C01E5" w:rsidP="00613412">
      <w:pPr>
        <w:spacing w:after="0"/>
        <w:ind w:left="1440"/>
        <w:rPr>
          <w:rFonts w:ascii="TH SarabunPSK" w:hAnsi="TH SarabunPSK" w:cs="TH SarabunPSK"/>
          <w:sz w:val="32"/>
          <w:szCs w:val="32"/>
        </w:rPr>
      </w:pPr>
      <w:r w:rsidRPr="001A0581">
        <w:rPr>
          <w:rFonts w:ascii="TH SarabunPSK" w:hAnsi="TH SarabunPSK" w:cs="TH SarabunPSK"/>
          <w:sz w:val="32"/>
          <w:szCs w:val="32"/>
        </w:rPr>
        <w:t xml:space="preserve">“Yes, please.” </w:t>
      </w:r>
      <w:r w:rsidRPr="001A0581">
        <w:rPr>
          <w:rFonts w:ascii="TH SarabunPSK" w:hAnsi="TH SarabunPSK" w:cs="TH SarabunPSK"/>
          <w:sz w:val="32"/>
          <w:szCs w:val="32"/>
          <w:cs/>
        </w:rPr>
        <w:t xml:space="preserve">แต่หาก </w:t>
      </w:r>
      <w:r w:rsidRPr="001A0581">
        <w:rPr>
          <w:rFonts w:ascii="TH SarabunPSK" w:hAnsi="TH SarabunPSK" w:cs="TH SarabunPSK"/>
          <w:sz w:val="32"/>
          <w:szCs w:val="32"/>
        </w:rPr>
        <w:t xml:space="preserve">Lee </w:t>
      </w:r>
      <w:r w:rsidRPr="001A0581">
        <w:rPr>
          <w:rFonts w:ascii="TH SarabunPSK" w:hAnsi="TH SarabunPSK" w:cs="TH SarabunPSK"/>
          <w:sz w:val="32"/>
          <w:szCs w:val="32"/>
          <w:cs/>
        </w:rPr>
        <w:t xml:space="preserve">ตอบปฏิเสธ </w:t>
      </w:r>
      <w:r w:rsidRPr="001A0581">
        <w:rPr>
          <w:rFonts w:ascii="TH SarabunPSK" w:hAnsi="TH SarabunPSK" w:cs="TH SarabunPSK"/>
          <w:sz w:val="32"/>
          <w:szCs w:val="32"/>
        </w:rPr>
        <w:t xml:space="preserve">Lee </w:t>
      </w:r>
      <w:r w:rsidRPr="001A0581">
        <w:rPr>
          <w:rFonts w:ascii="TH SarabunPSK" w:hAnsi="TH SarabunPSK" w:cs="TH SarabunPSK"/>
          <w:sz w:val="32"/>
          <w:szCs w:val="32"/>
          <w:cs/>
        </w:rPr>
        <w:t xml:space="preserve">ต้องพูดว่า </w:t>
      </w:r>
      <w:r w:rsidRPr="001A0581">
        <w:rPr>
          <w:rFonts w:ascii="TH SarabunPSK" w:hAnsi="TH SarabunPSK" w:cs="TH SarabunPSK"/>
          <w:sz w:val="32"/>
          <w:szCs w:val="32"/>
        </w:rPr>
        <w:t xml:space="preserve">“No, thanks.” </w:t>
      </w:r>
      <w:r w:rsidRPr="001A0581">
        <w:rPr>
          <w:rFonts w:ascii="TH SarabunPSK" w:hAnsi="TH SarabunPSK" w:cs="TH SarabunPSK"/>
          <w:sz w:val="32"/>
          <w:szCs w:val="32"/>
          <w:cs/>
        </w:rPr>
        <w:t xml:space="preserve">ซึ่งทั้ง </w:t>
      </w:r>
      <w:r w:rsidRPr="001A0581">
        <w:rPr>
          <w:rFonts w:ascii="TH SarabunPSK" w:hAnsi="TH SarabunPSK" w:cs="TH SarabunPSK"/>
          <w:sz w:val="32"/>
          <w:szCs w:val="32"/>
        </w:rPr>
        <w:t xml:space="preserve">2 </w:t>
      </w:r>
      <w:r w:rsidRPr="001A0581">
        <w:rPr>
          <w:rFonts w:ascii="TH SarabunPSK" w:hAnsi="TH SarabunPSK" w:cs="TH SarabunPSK"/>
          <w:sz w:val="32"/>
          <w:szCs w:val="32"/>
          <w:cs/>
        </w:rPr>
        <w:t>สำนวนดังกล่าวนี้จะแสดงวัฒนธรรมของเจ้าของภาษาที่จะโต้ตอบระหว่างกันอย่างสุภาพเมื่อมีบุคคลใดบุคคลหนึ่งเสนอสิ่งของให้</w:t>
      </w:r>
      <w:r w:rsidRPr="001A0581">
        <w:rPr>
          <w:rFonts w:ascii="TH SarabunPSK" w:hAnsi="TH SarabunPSK" w:cs="TH SarabunPSK"/>
          <w:sz w:val="32"/>
          <w:szCs w:val="32"/>
        </w:rPr>
        <w:t xml:space="preserve"> </w:t>
      </w:r>
    </w:p>
    <w:p w:rsidR="001A0581" w:rsidRPr="001A0581" w:rsidRDefault="001A0581" w:rsidP="00613412">
      <w:pPr>
        <w:spacing w:after="0"/>
        <w:ind w:left="1440"/>
        <w:rPr>
          <w:rFonts w:ascii="TH SarabunPSK" w:hAnsi="TH SarabunPSK" w:cs="TH SarabunPSK"/>
          <w:sz w:val="32"/>
          <w:szCs w:val="32"/>
          <w:lang w:val="en-AU"/>
        </w:rPr>
      </w:pPr>
      <w:r w:rsidRPr="001A0581">
        <w:rPr>
          <w:rFonts w:ascii="TH SarabunPSK" w:hAnsi="TH SarabunPSK" w:cs="TH SarabunPSK"/>
          <w:sz w:val="32"/>
          <w:szCs w:val="32"/>
          <w:cs/>
        </w:rPr>
        <w:t>ข้อ</w:t>
      </w:r>
      <w:r w:rsidR="00613412" w:rsidRPr="001A0581">
        <w:rPr>
          <w:rFonts w:ascii="TH SarabunPSK" w:hAnsi="TH SarabunPSK" w:cs="TH SarabunPSK"/>
          <w:sz w:val="32"/>
          <w:szCs w:val="32"/>
          <w:cs/>
        </w:rPr>
        <w:t xml:space="preserve"> </w:t>
      </w:r>
      <w:r w:rsidR="00613412" w:rsidRPr="001A0581">
        <w:rPr>
          <w:rFonts w:ascii="TH SarabunPSK" w:hAnsi="TH SarabunPSK" w:cs="TH SarabunPSK"/>
          <w:sz w:val="32"/>
          <w:szCs w:val="32"/>
        </w:rPr>
        <w:t xml:space="preserve">1 </w:t>
      </w:r>
      <w:r w:rsidRPr="001A0581">
        <w:rPr>
          <w:rFonts w:ascii="TH SarabunPSK" w:hAnsi="TH SarabunPSK" w:cs="TH SarabunPSK" w:hint="cs"/>
          <w:sz w:val="32"/>
          <w:szCs w:val="32"/>
          <w:cs/>
        </w:rPr>
        <w:t xml:space="preserve">หมายความว่า ถูกต้องแล้ว </w:t>
      </w:r>
    </w:p>
    <w:p w:rsidR="00613412" w:rsidRPr="001A0581" w:rsidRDefault="001A0581" w:rsidP="00613412">
      <w:pPr>
        <w:spacing w:after="0"/>
        <w:ind w:left="1440"/>
        <w:rPr>
          <w:rFonts w:ascii="TH SarabunPSK" w:hAnsi="TH SarabunPSK" w:cs="TH SarabunPSK"/>
          <w:sz w:val="32"/>
          <w:szCs w:val="32"/>
          <w:lang w:val="en-AU"/>
        </w:rPr>
      </w:pPr>
      <w:r w:rsidRPr="001A0581">
        <w:rPr>
          <w:rFonts w:ascii="TH SarabunPSK" w:hAnsi="TH SarabunPSK" w:cs="TH SarabunPSK" w:hint="cs"/>
          <w:sz w:val="32"/>
          <w:szCs w:val="32"/>
          <w:cs/>
          <w:lang w:val="en-AU"/>
        </w:rPr>
        <w:t>ข้อ</w:t>
      </w:r>
      <w:r w:rsidRPr="001A0581">
        <w:rPr>
          <w:rFonts w:ascii="TH SarabunPSK" w:hAnsi="TH SarabunPSK" w:cs="TH SarabunPSK" w:hint="cs"/>
          <w:sz w:val="32"/>
          <w:szCs w:val="32"/>
          <w:cs/>
        </w:rPr>
        <w:t xml:space="preserve"> </w:t>
      </w:r>
      <w:r w:rsidR="00613412" w:rsidRPr="001A0581">
        <w:rPr>
          <w:rFonts w:ascii="TH SarabunPSK" w:hAnsi="TH SarabunPSK" w:cs="TH SarabunPSK"/>
          <w:sz w:val="32"/>
          <w:szCs w:val="32"/>
        </w:rPr>
        <w:t>3</w:t>
      </w:r>
      <w:r w:rsidR="00613412" w:rsidRPr="001A0581">
        <w:rPr>
          <w:rFonts w:ascii="TH SarabunPSK" w:hAnsi="TH SarabunPSK" w:cs="TH SarabunPSK"/>
          <w:sz w:val="32"/>
          <w:szCs w:val="32"/>
          <w:cs/>
        </w:rPr>
        <w:t xml:space="preserve"> </w:t>
      </w:r>
      <w:r w:rsidRPr="001A0581">
        <w:rPr>
          <w:rFonts w:ascii="TH SarabunPSK" w:hAnsi="TH SarabunPSK" w:cs="TH SarabunPSK" w:hint="cs"/>
          <w:sz w:val="32"/>
          <w:szCs w:val="32"/>
          <w:cs/>
        </w:rPr>
        <w:t xml:space="preserve">หมายความว่า ฉันไม่ทราบ </w:t>
      </w:r>
    </w:p>
    <w:p w:rsidR="00613412" w:rsidRPr="001A0581" w:rsidRDefault="001C01E5" w:rsidP="00613412">
      <w:pPr>
        <w:spacing w:after="0"/>
        <w:ind w:left="1440"/>
        <w:rPr>
          <w:rFonts w:ascii="TH SarabunPSK" w:hAnsi="TH SarabunPSK" w:cs="TH SarabunPSK"/>
          <w:sz w:val="32"/>
          <w:szCs w:val="32"/>
        </w:rPr>
      </w:pPr>
      <w:r w:rsidRPr="001A0581">
        <w:rPr>
          <w:rFonts w:ascii="TH SarabunPSK" w:hAnsi="TH SarabunPSK" w:cs="TH SarabunPSK"/>
          <w:sz w:val="32"/>
          <w:szCs w:val="32"/>
          <w:cs/>
        </w:rPr>
        <w:t xml:space="preserve">ข้อ </w:t>
      </w:r>
      <w:r w:rsidRPr="001A0581">
        <w:rPr>
          <w:rFonts w:ascii="TH SarabunPSK" w:hAnsi="TH SarabunPSK" w:cs="TH SarabunPSK"/>
          <w:sz w:val="32"/>
          <w:szCs w:val="32"/>
        </w:rPr>
        <w:t>4.</w:t>
      </w:r>
      <w:r w:rsidRPr="001A0581">
        <w:rPr>
          <w:rFonts w:ascii="TH SarabunPSK" w:hAnsi="TH SarabunPSK" w:cs="TH SarabunPSK"/>
          <w:sz w:val="32"/>
          <w:szCs w:val="32"/>
          <w:cs/>
        </w:rPr>
        <w:t xml:space="preserve"> </w:t>
      </w:r>
      <w:r w:rsidR="001A0581" w:rsidRPr="001A0581">
        <w:rPr>
          <w:rFonts w:ascii="TH SarabunPSK" w:hAnsi="TH SarabunPSK" w:cs="TH SarabunPSK" w:hint="cs"/>
          <w:sz w:val="32"/>
          <w:szCs w:val="32"/>
          <w:cs/>
        </w:rPr>
        <w:t>หมายความว่า ฉันไม่ต้องการ</w:t>
      </w:r>
      <w:r w:rsidRPr="001A0581">
        <w:rPr>
          <w:rFonts w:ascii="TH SarabunPSK" w:hAnsi="TH SarabunPSK" w:cs="TH SarabunPSK"/>
          <w:sz w:val="32"/>
          <w:szCs w:val="32"/>
        </w:rPr>
        <w:t xml:space="preserve"> </w:t>
      </w:r>
      <w:r w:rsidRPr="001A0581">
        <w:rPr>
          <w:rFonts w:ascii="TH SarabunPSK" w:hAnsi="TH SarabunPSK" w:cs="TH SarabunPSK"/>
          <w:sz w:val="32"/>
          <w:szCs w:val="32"/>
          <w:cs/>
        </w:rPr>
        <w:t>เป็นการตอบปฏิเสธที่ถูกต้องตามโครงสร้างประโยค แต่ไม่ใช่</w:t>
      </w:r>
      <w:r w:rsidR="00613412" w:rsidRPr="001A0581">
        <w:rPr>
          <w:rFonts w:ascii="TH SarabunPSK" w:hAnsi="TH SarabunPSK" w:cs="TH SarabunPSK" w:hint="cs"/>
          <w:sz w:val="32"/>
          <w:szCs w:val="32"/>
          <w:cs/>
        </w:rPr>
        <w:t xml:space="preserve"> </w:t>
      </w:r>
    </w:p>
    <w:p w:rsidR="001C01E5" w:rsidRDefault="00613412" w:rsidP="00613412">
      <w:pPr>
        <w:spacing w:after="0"/>
        <w:ind w:left="1440"/>
        <w:rPr>
          <w:rFonts w:ascii="TH SarabunPSK" w:hAnsi="TH SarabunPSK" w:cs="TH SarabunPSK"/>
          <w:sz w:val="32"/>
          <w:szCs w:val="32"/>
        </w:rPr>
      </w:pPr>
      <w:r w:rsidRPr="001A0581">
        <w:rPr>
          <w:rFonts w:ascii="TH SarabunPSK" w:hAnsi="TH SarabunPSK" w:cs="TH SarabunPSK" w:hint="cs"/>
          <w:sz w:val="32"/>
          <w:szCs w:val="32"/>
          <w:cs/>
        </w:rPr>
        <w:t xml:space="preserve">        </w:t>
      </w:r>
      <w:r w:rsidR="001C01E5" w:rsidRPr="001A0581">
        <w:rPr>
          <w:rFonts w:ascii="TH SarabunPSK" w:hAnsi="TH SarabunPSK" w:cs="TH SarabunPSK"/>
          <w:sz w:val="32"/>
          <w:szCs w:val="32"/>
          <w:cs/>
        </w:rPr>
        <w:t xml:space="preserve">วัฒนธรรมที่เหมาะสมเท่าไหร่นักที่จะตอบว่า “ใช่” หรือ “ไม่ใช่” </w:t>
      </w:r>
    </w:p>
    <w:p w:rsidR="001A0581" w:rsidRDefault="001A0581" w:rsidP="00613412">
      <w:pPr>
        <w:spacing w:after="0"/>
        <w:ind w:left="1440"/>
        <w:rPr>
          <w:rFonts w:ascii="TH SarabunPSK" w:hAnsi="TH SarabunPSK" w:cs="TH SarabunPSK"/>
          <w:sz w:val="32"/>
          <w:szCs w:val="32"/>
        </w:rPr>
      </w:pPr>
    </w:p>
    <w:p w:rsidR="001A0581" w:rsidRDefault="001A0581" w:rsidP="00613412">
      <w:pPr>
        <w:spacing w:after="0"/>
        <w:ind w:left="1440"/>
        <w:rPr>
          <w:rFonts w:ascii="TH SarabunPSK" w:hAnsi="TH SarabunPSK" w:cs="TH SarabunPSK"/>
          <w:sz w:val="32"/>
          <w:szCs w:val="32"/>
        </w:rPr>
      </w:pPr>
    </w:p>
    <w:p w:rsidR="001A0581" w:rsidRDefault="001A0581" w:rsidP="00613412">
      <w:pPr>
        <w:spacing w:after="0"/>
        <w:ind w:left="1440"/>
        <w:rPr>
          <w:rFonts w:ascii="TH SarabunPSK" w:hAnsi="TH SarabunPSK" w:cs="TH SarabunPSK"/>
          <w:sz w:val="32"/>
          <w:szCs w:val="32"/>
        </w:rPr>
      </w:pPr>
    </w:p>
    <w:p w:rsidR="001A0581" w:rsidRDefault="001A0581" w:rsidP="00613412">
      <w:pPr>
        <w:spacing w:after="0"/>
        <w:ind w:left="1440"/>
        <w:rPr>
          <w:rFonts w:ascii="TH SarabunPSK" w:hAnsi="TH SarabunPSK" w:cs="TH SarabunPSK"/>
          <w:sz w:val="32"/>
          <w:szCs w:val="32"/>
        </w:rPr>
      </w:pPr>
    </w:p>
    <w:p w:rsidR="001A0581" w:rsidRPr="001A0581" w:rsidRDefault="001A0581" w:rsidP="00613412">
      <w:pPr>
        <w:spacing w:after="0"/>
        <w:ind w:left="1440"/>
        <w:rPr>
          <w:rFonts w:ascii="TH SarabunPSK" w:hAnsi="TH SarabunPSK" w:cs="TH SarabunPSK"/>
          <w:sz w:val="32"/>
          <w:szCs w:val="32"/>
        </w:rPr>
      </w:pPr>
    </w:p>
    <w:p w:rsidR="001A0581" w:rsidRDefault="001C01E5" w:rsidP="00613412">
      <w:pPr>
        <w:spacing w:after="0"/>
        <w:ind w:left="1440" w:hanging="1440"/>
        <w:rPr>
          <w:rFonts w:ascii="TH SarabunPSK" w:hAnsi="TH SarabunPSK" w:cs="TH SarabunPSK"/>
          <w:sz w:val="32"/>
          <w:szCs w:val="32"/>
        </w:rPr>
      </w:pPr>
      <w:r>
        <w:rPr>
          <w:rFonts w:ascii="TH SarabunPSK" w:hAnsi="TH SarabunPSK" w:cs="TH SarabunPSK"/>
          <w:sz w:val="32"/>
          <w:szCs w:val="32"/>
        </w:rPr>
        <w:lastRenderedPageBreak/>
        <w:t>99</w:t>
      </w:r>
      <w:r w:rsidRPr="00015A5D">
        <w:rPr>
          <w:rFonts w:ascii="TH SarabunPSK" w:hAnsi="TH SarabunPSK" w:cs="TH SarabunPSK"/>
          <w:sz w:val="32"/>
          <w:szCs w:val="32"/>
        </w:rPr>
        <w:t>.</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2</w:t>
      </w:r>
      <w:r w:rsidRPr="00015A5D">
        <w:rPr>
          <w:rFonts w:ascii="TH SarabunPSK" w:hAnsi="TH SarabunPSK" w:cs="TH SarabunPSK"/>
          <w:sz w:val="32"/>
          <w:szCs w:val="32"/>
          <w:cs/>
        </w:rPr>
        <w:t xml:space="preserve"> </w:t>
      </w:r>
      <w:r w:rsidR="00613412">
        <w:rPr>
          <w:rFonts w:ascii="TH SarabunPSK" w:hAnsi="TH SarabunPSK" w:cs="TH SarabunPSK"/>
          <w:sz w:val="32"/>
          <w:szCs w:val="32"/>
          <w:cs/>
        </w:rPr>
        <w:tab/>
      </w:r>
      <w:r w:rsidR="00276D4D">
        <w:rPr>
          <w:rFonts w:ascii="TH SarabunPSK" w:hAnsi="TH SarabunPSK" w:cs="TH SarabunPSK"/>
          <w:sz w:val="32"/>
          <w:szCs w:val="32"/>
        </w:rPr>
        <w:t>wear</w:t>
      </w:r>
      <w:r w:rsidRPr="00015A5D">
        <w:rPr>
          <w:rFonts w:ascii="TH SarabunPSK" w:hAnsi="TH SarabunPSK" w:cs="TH SarabunPSK"/>
          <w:sz w:val="32"/>
          <w:szCs w:val="32"/>
        </w:rPr>
        <w:t xml:space="preserve"> ghost masks </w:t>
      </w:r>
      <w:r w:rsidRPr="00015A5D">
        <w:rPr>
          <w:rFonts w:ascii="TH SarabunPSK" w:hAnsi="TH SarabunPSK" w:cs="TH SarabunPSK"/>
          <w:sz w:val="32"/>
          <w:szCs w:val="32"/>
          <w:cs/>
        </w:rPr>
        <w:t>แปลว่า สวมหน้ากากผี</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วัน </w:t>
      </w:r>
      <w:r w:rsidRPr="00015A5D">
        <w:rPr>
          <w:rFonts w:ascii="TH SarabunPSK" w:hAnsi="TH SarabunPSK" w:cs="TH SarabunPSK"/>
          <w:sz w:val="32"/>
          <w:szCs w:val="32"/>
        </w:rPr>
        <w:t xml:space="preserve">Halloween </w:t>
      </w:r>
      <w:r w:rsidRPr="00015A5D">
        <w:rPr>
          <w:rFonts w:ascii="TH SarabunPSK" w:hAnsi="TH SarabunPSK" w:cs="TH SarabunPSK"/>
          <w:sz w:val="32"/>
          <w:szCs w:val="32"/>
          <w:cs/>
        </w:rPr>
        <w:t>เป็นวันหนึ่งที่เจ้าของภาษาถือเป็น</w:t>
      </w:r>
      <w:r w:rsidR="00276D4D">
        <w:rPr>
          <w:rFonts w:ascii="TH SarabunPSK" w:hAnsi="TH SarabunPSK" w:cs="TH SarabunPSK" w:hint="cs"/>
          <w:sz w:val="32"/>
          <w:szCs w:val="32"/>
          <w:cs/>
        </w:rPr>
        <w:t xml:space="preserve">      </w:t>
      </w:r>
      <w:r w:rsidRPr="00015A5D">
        <w:rPr>
          <w:rFonts w:ascii="TH SarabunPSK" w:hAnsi="TH SarabunPSK" w:cs="TH SarabunPSK"/>
          <w:sz w:val="32"/>
          <w:szCs w:val="32"/>
          <w:cs/>
        </w:rPr>
        <w:t>วันสิ้นสุดของฤดูเก็บเกี่ยว และเริ่มต้นฤดูหนาวต่อไป และเชื่อว่าเป็นช่วงเวลาสู่โลกแห่งความตาย ผู้คน</w:t>
      </w:r>
      <w:r w:rsidR="00276D4D">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จึงออกมาแต่งตัวเป็นผี ก่อกองไฟ ในคืนวันที่ </w:t>
      </w:r>
      <w:r w:rsidRPr="00015A5D">
        <w:rPr>
          <w:rFonts w:ascii="TH SarabunPSK" w:hAnsi="TH SarabunPSK" w:cs="TH SarabunPSK"/>
          <w:sz w:val="32"/>
          <w:szCs w:val="32"/>
        </w:rPr>
        <w:t>31</w:t>
      </w:r>
      <w:r w:rsidR="00613412">
        <w:rPr>
          <w:rFonts w:ascii="TH SarabunPSK" w:hAnsi="TH SarabunPSK" w:cs="TH SarabunPSK"/>
          <w:sz w:val="32"/>
          <w:szCs w:val="32"/>
          <w:cs/>
        </w:rPr>
        <w:t xml:space="preserve"> ตุลาคม</w:t>
      </w:r>
      <w:r w:rsidRPr="00015A5D">
        <w:rPr>
          <w:rFonts w:ascii="TH SarabunPSK" w:hAnsi="TH SarabunPSK" w:cs="TH SarabunPSK"/>
          <w:sz w:val="32"/>
          <w:szCs w:val="32"/>
          <w:cs/>
        </w:rPr>
        <w:t xml:space="preserve">ของทุกปี และมักจะแจกลูกอมให้แก่เด็กๆ </w:t>
      </w:r>
      <w:r w:rsidR="00276D4D">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เมื่อมีการกล่าวคำว่า </w:t>
      </w:r>
      <w:r w:rsidRPr="00015A5D">
        <w:rPr>
          <w:rFonts w:ascii="TH SarabunPSK" w:hAnsi="TH SarabunPSK" w:cs="TH SarabunPSK"/>
          <w:sz w:val="32"/>
          <w:szCs w:val="32"/>
        </w:rPr>
        <w:t xml:space="preserve">Trick or Treat </w:t>
      </w:r>
    </w:p>
    <w:p w:rsidR="001A0581" w:rsidRDefault="001C01E5" w:rsidP="001A0581">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w:t>
      </w:r>
      <w:r w:rsidR="00613412">
        <w:rPr>
          <w:rFonts w:ascii="TH SarabunPSK" w:hAnsi="TH SarabunPSK" w:cs="TH SarabunPSK"/>
          <w:sz w:val="32"/>
          <w:szCs w:val="32"/>
          <w:cs/>
        </w:rPr>
        <w:t xml:space="preserve"> </w:t>
      </w:r>
      <w:r w:rsidRPr="00015A5D">
        <w:rPr>
          <w:rFonts w:ascii="TH SarabunPSK" w:hAnsi="TH SarabunPSK" w:cs="TH SarabunPSK"/>
          <w:sz w:val="32"/>
          <w:szCs w:val="32"/>
          <w:cs/>
        </w:rPr>
        <w:t xml:space="preserve">เป็นการแสดงสัญลักษณ์ของวันแห่งความรักคือ </w:t>
      </w:r>
      <w:r w:rsidRPr="00015A5D">
        <w:rPr>
          <w:rFonts w:ascii="TH SarabunPSK" w:hAnsi="TH SarabunPSK" w:cs="TH SarabunPSK"/>
          <w:sz w:val="32"/>
          <w:szCs w:val="32"/>
        </w:rPr>
        <w:t xml:space="preserve">Valentine’s Day </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w:t>
      </w:r>
      <w:r w:rsidR="00613412">
        <w:rPr>
          <w:rFonts w:ascii="TH SarabunPSK" w:hAnsi="TH SarabunPSK" w:cs="TH SarabunPSK"/>
          <w:sz w:val="32"/>
          <w:szCs w:val="32"/>
          <w:cs/>
        </w:rPr>
        <w:t xml:space="preserve"> </w:t>
      </w:r>
      <w:r w:rsidR="00AB2035">
        <w:rPr>
          <w:rFonts w:ascii="TH SarabunPSK" w:hAnsi="TH SarabunPSK" w:cs="TH SarabunPSK" w:hint="cs"/>
          <w:sz w:val="32"/>
          <w:szCs w:val="32"/>
          <w:cs/>
        </w:rPr>
        <w:t>เป็น</w:t>
      </w:r>
      <w:r w:rsidRPr="00015A5D">
        <w:rPr>
          <w:rFonts w:ascii="TH SarabunPSK" w:hAnsi="TH SarabunPSK" w:cs="TH SarabunPSK"/>
          <w:sz w:val="32"/>
          <w:szCs w:val="32"/>
          <w:cs/>
        </w:rPr>
        <w:t xml:space="preserve">วัน </w:t>
      </w:r>
      <w:r w:rsidRPr="00015A5D">
        <w:rPr>
          <w:rFonts w:ascii="TH SarabunPSK" w:hAnsi="TH SarabunPSK" w:cs="TH SarabunPSK"/>
          <w:sz w:val="32"/>
          <w:szCs w:val="32"/>
        </w:rPr>
        <w:t xml:space="preserve">Easter </w:t>
      </w:r>
      <w:r w:rsidRPr="00015A5D">
        <w:rPr>
          <w:rFonts w:ascii="TH SarabunPSK" w:hAnsi="TH SarabunPSK" w:cs="TH SarabunPSK"/>
          <w:sz w:val="32"/>
          <w:szCs w:val="32"/>
          <w:cs/>
        </w:rPr>
        <w:t>ที่เด็กจะถือตะ</w:t>
      </w:r>
      <w:r w:rsidR="00613412">
        <w:rPr>
          <w:rFonts w:ascii="TH SarabunPSK" w:hAnsi="TH SarabunPSK" w:cs="TH SarabunPSK"/>
          <w:sz w:val="32"/>
          <w:szCs w:val="32"/>
          <w:cs/>
        </w:rPr>
        <w:t xml:space="preserve">กร้าออกมาหาไข่ที่สนามหญ้ากัน </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w:t>
      </w:r>
      <w:r w:rsidR="00613412">
        <w:rPr>
          <w:rFonts w:ascii="TH SarabunPSK" w:hAnsi="TH SarabunPSK" w:cs="TH SarabunPSK"/>
          <w:sz w:val="32"/>
          <w:szCs w:val="32"/>
          <w:cs/>
        </w:rPr>
        <w:t xml:space="preserve"> </w:t>
      </w:r>
      <w:r w:rsidR="00AB2035">
        <w:rPr>
          <w:rFonts w:ascii="TH SarabunPSK" w:hAnsi="TH SarabunPSK" w:cs="TH SarabunPSK"/>
          <w:sz w:val="32"/>
          <w:szCs w:val="32"/>
          <w:cs/>
        </w:rPr>
        <w:t>เป็น</w:t>
      </w:r>
      <w:r w:rsidRPr="00015A5D">
        <w:rPr>
          <w:rFonts w:ascii="TH SarabunPSK" w:hAnsi="TH SarabunPSK" w:cs="TH SarabunPSK"/>
          <w:sz w:val="32"/>
          <w:szCs w:val="32"/>
          <w:cs/>
        </w:rPr>
        <w:t xml:space="preserve">วัน </w:t>
      </w:r>
      <w:r w:rsidRPr="00015A5D">
        <w:rPr>
          <w:rFonts w:ascii="TH SarabunPSK" w:hAnsi="TH SarabunPSK" w:cs="TH SarabunPSK"/>
          <w:sz w:val="32"/>
          <w:szCs w:val="32"/>
        </w:rPr>
        <w:t xml:space="preserve">Thanksgiving </w:t>
      </w:r>
      <w:r w:rsidRPr="00015A5D">
        <w:rPr>
          <w:rFonts w:ascii="TH SarabunPSK" w:hAnsi="TH SarabunPSK" w:cs="TH SarabunPSK"/>
          <w:sz w:val="32"/>
          <w:szCs w:val="32"/>
          <w:cs/>
        </w:rPr>
        <w:t>ที่สมาชิกในครอบครัวจะกลับมารวมกันที่บ้าน และ</w:t>
      </w:r>
    </w:p>
    <w:p w:rsidR="00172E3D" w:rsidRPr="00015A5D" w:rsidRDefault="00613412" w:rsidP="001A0581">
      <w:pPr>
        <w:spacing w:after="0"/>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ร่วมรับประทานอาหารร่วมกัน</w:t>
      </w:r>
    </w:p>
    <w:p w:rsidR="00613412" w:rsidRPr="001A0581" w:rsidRDefault="001C01E5" w:rsidP="001C01E5">
      <w:pPr>
        <w:spacing w:after="0"/>
        <w:rPr>
          <w:rFonts w:ascii="TH SarabunPSK" w:hAnsi="TH SarabunPSK" w:cs="TH SarabunPSK"/>
          <w:sz w:val="32"/>
          <w:szCs w:val="32"/>
        </w:rPr>
      </w:pPr>
      <w:r w:rsidRPr="001A0581">
        <w:rPr>
          <w:rFonts w:ascii="TH SarabunPSK" w:hAnsi="TH SarabunPSK" w:cs="TH SarabunPSK"/>
          <w:sz w:val="32"/>
          <w:szCs w:val="32"/>
        </w:rPr>
        <w:t>100.</w:t>
      </w:r>
      <w:r w:rsidR="00613412" w:rsidRPr="001A0581">
        <w:rPr>
          <w:rFonts w:ascii="TH SarabunPSK" w:hAnsi="TH SarabunPSK" w:cs="TH SarabunPSK" w:hint="cs"/>
          <w:sz w:val="32"/>
          <w:szCs w:val="32"/>
          <w:cs/>
        </w:rPr>
        <w:t xml:space="preserve"> </w:t>
      </w:r>
      <w:r w:rsidRPr="001A0581">
        <w:rPr>
          <w:rFonts w:ascii="TH SarabunPSK" w:hAnsi="TH SarabunPSK" w:cs="TH SarabunPSK"/>
          <w:b/>
          <w:bCs/>
          <w:sz w:val="32"/>
          <w:szCs w:val="32"/>
          <w:cs/>
        </w:rPr>
        <w:t xml:space="preserve">ตอบข้อ </w:t>
      </w:r>
      <w:r w:rsidRPr="001A0581">
        <w:rPr>
          <w:rFonts w:ascii="TH SarabunPSK" w:hAnsi="TH SarabunPSK" w:cs="TH SarabunPSK"/>
          <w:b/>
          <w:bCs/>
          <w:sz w:val="32"/>
          <w:szCs w:val="32"/>
        </w:rPr>
        <w:t>1</w:t>
      </w:r>
      <w:r w:rsidRPr="001A0581">
        <w:rPr>
          <w:rFonts w:ascii="TH SarabunPSK" w:hAnsi="TH SarabunPSK" w:cs="TH SarabunPSK"/>
          <w:sz w:val="32"/>
          <w:szCs w:val="32"/>
        </w:rPr>
        <w:t xml:space="preserve">  </w:t>
      </w:r>
      <w:r w:rsidRPr="001A0581">
        <w:rPr>
          <w:rFonts w:ascii="TH SarabunPSK" w:hAnsi="TH SarabunPSK" w:cs="TH SarabunPSK"/>
          <w:sz w:val="32"/>
          <w:szCs w:val="32"/>
          <w:cs/>
        </w:rPr>
        <w:t>จากโจทย์ต้องการให้เรียงคำในภาษาอังกฤษให้ตรงกับภาษาไทยที่กำหนดและมีความหมาย</w:t>
      </w:r>
      <w:r w:rsidR="001A0581" w:rsidRPr="001A0581">
        <w:rPr>
          <w:rFonts w:ascii="TH SarabunPSK" w:hAnsi="TH SarabunPSK" w:cs="TH SarabunPSK" w:hint="cs"/>
          <w:sz w:val="32"/>
          <w:szCs w:val="32"/>
          <w:cs/>
        </w:rPr>
        <w:t>ถูกต้อง</w:t>
      </w:r>
    </w:p>
    <w:p w:rsidR="001C01E5" w:rsidRPr="001A0581" w:rsidRDefault="001C01E5" w:rsidP="00613412">
      <w:pPr>
        <w:spacing w:after="0"/>
        <w:ind w:left="1440"/>
        <w:rPr>
          <w:rFonts w:ascii="TH SarabunPSK" w:hAnsi="TH SarabunPSK" w:cs="TH SarabunPSK"/>
          <w:sz w:val="32"/>
          <w:szCs w:val="32"/>
        </w:rPr>
      </w:pPr>
      <w:r w:rsidRPr="001A0581">
        <w:rPr>
          <w:rFonts w:ascii="TH SarabunPSK" w:hAnsi="TH SarabunPSK" w:cs="TH SarabunPSK"/>
          <w:sz w:val="32"/>
          <w:szCs w:val="32"/>
          <w:cs/>
        </w:rPr>
        <w:t>คำนามหลักในวลีนี้คือ เก้าอี้ (</w:t>
      </w:r>
      <w:r w:rsidRPr="001A0581">
        <w:rPr>
          <w:rFonts w:ascii="TH SarabunPSK" w:hAnsi="TH SarabunPSK" w:cs="TH SarabunPSK"/>
          <w:sz w:val="32"/>
          <w:szCs w:val="32"/>
        </w:rPr>
        <w:t xml:space="preserve">chair) </w:t>
      </w:r>
      <w:r w:rsidRPr="001A0581">
        <w:rPr>
          <w:rFonts w:ascii="TH SarabunPSK" w:hAnsi="TH SarabunPSK" w:cs="TH SarabunPSK"/>
          <w:sz w:val="32"/>
          <w:szCs w:val="32"/>
          <w:cs/>
        </w:rPr>
        <w:t xml:space="preserve">และคำว่า สีน้ำตาล </w:t>
      </w:r>
      <w:r w:rsidRPr="001A0581">
        <w:rPr>
          <w:rFonts w:ascii="TH SarabunPSK" w:hAnsi="TH SarabunPSK" w:cs="TH SarabunPSK"/>
          <w:sz w:val="32"/>
          <w:szCs w:val="32"/>
        </w:rPr>
        <w:t xml:space="preserve">(brown) </w:t>
      </w:r>
      <w:r w:rsidRPr="001A0581">
        <w:rPr>
          <w:rFonts w:ascii="TH SarabunPSK" w:hAnsi="TH SarabunPSK" w:cs="TH SarabunPSK"/>
          <w:sz w:val="32"/>
          <w:szCs w:val="32"/>
          <w:cs/>
        </w:rPr>
        <w:t xml:space="preserve">กับตัวใหญ่ </w:t>
      </w:r>
      <w:r w:rsidRPr="001A0581">
        <w:rPr>
          <w:rFonts w:ascii="TH SarabunPSK" w:hAnsi="TH SarabunPSK" w:cs="TH SarabunPSK"/>
          <w:sz w:val="32"/>
          <w:szCs w:val="32"/>
        </w:rPr>
        <w:t xml:space="preserve">(big) </w:t>
      </w:r>
      <w:r w:rsidRPr="001A0581">
        <w:rPr>
          <w:rFonts w:ascii="TH SarabunPSK" w:hAnsi="TH SarabunPSK" w:cs="TH SarabunPSK"/>
          <w:sz w:val="32"/>
          <w:szCs w:val="32"/>
          <w:cs/>
        </w:rPr>
        <w:t xml:space="preserve">เป็นคำคุณศัพท์ที่บอกลักษณะ คือสี และรูปร่าง การวางลำดับของคำคุณศัพท์จึงมีความจำเป็นเพื่อที่จะสื่อสารให้ถูกต้องได้ดังนี้ </w:t>
      </w:r>
      <w:r w:rsidRPr="001A0581">
        <w:rPr>
          <w:rFonts w:ascii="TH SarabunPSK" w:hAnsi="TH SarabunPSK" w:cs="TH SarabunPSK"/>
          <w:sz w:val="32"/>
          <w:szCs w:val="32"/>
        </w:rPr>
        <w:t xml:space="preserve">determiners (a, an, the)+sizes (tiny, small, big)+colours (green, brown, red)+nouns (chair, table, desk) </w:t>
      </w:r>
      <w:r w:rsidRPr="001A0581">
        <w:rPr>
          <w:rFonts w:ascii="TH SarabunPSK" w:hAnsi="TH SarabunPSK" w:cs="TH SarabunPSK"/>
          <w:sz w:val="32"/>
          <w:szCs w:val="32"/>
          <w:cs/>
        </w:rPr>
        <w:t xml:space="preserve">ข้อ </w:t>
      </w:r>
      <w:r w:rsidRPr="001A0581">
        <w:rPr>
          <w:rFonts w:ascii="TH SarabunPSK" w:hAnsi="TH SarabunPSK" w:cs="TH SarabunPSK"/>
          <w:sz w:val="32"/>
          <w:szCs w:val="32"/>
        </w:rPr>
        <w:t>1</w:t>
      </w:r>
      <w:r w:rsidRPr="001A0581">
        <w:rPr>
          <w:rFonts w:ascii="TH SarabunPSK" w:hAnsi="TH SarabunPSK" w:cs="TH SarabunPSK"/>
          <w:sz w:val="32"/>
          <w:szCs w:val="32"/>
          <w:cs/>
        </w:rPr>
        <w:t xml:space="preserve"> จึงเป็นคำตอบที่ถูกต้อง เพราะมีลำดับของคำคุณศัพท์อยู่ในตำแหน่งที่ถูกต้อง คือ </w:t>
      </w:r>
      <w:r w:rsidRPr="001A0581">
        <w:rPr>
          <w:rFonts w:ascii="TH SarabunPSK" w:hAnsi="TH SarabunPSK" w:cs="TH SarabunPSK"/>
          <w:sz w:val="32"/>
          <w:szCs w:val="32"/>
        </w:rPr>
        <w:t>A big brown chair</w:t>
      </w:r>
    </w:p>
    <w:p w:rsidR="001A0581" w:rsidRPr="001A0581" w:rsidRDefault="001A0581" w:rsidP="00613412">
      <w:pPr>
        <w:spacing w:after="0"/>
        <w:ind w:left="1440"/>
        <w:rPr>
          <w:rFonts w:ascii="TH SarabunPSK" w:hAnsi="TH SarabunPSK" w:cs="TH SarabunPSK"/>
          <w:sz w:val="32"/>
          <w:szCs w:val="32"/>
        </w:rPr>
      </w:pPr>
      <w:r w:rsidRPr="001A0581">
        <w:rPr>
          <w:rFonts w:ascii="TH SarabunPSK" w:hAnsi="TH SarabunPSK" w:cs="TH SarabunPSK" w:hint="cs"/>
          <w:sz w:val="32"/>
          <w:szCs w:val="32"/>
          <w:cs/>
        </w:rPr>
        <w:t>ข้อ 2 คำคุณศัพท์บอกสี มาก่อนขนาด</w:t>
      </w:r>
    </w:p>
    <w:p w:rsidR="001A0581" w:rsidRPr="001A0581" w:rsidRDefault="001A0581" w:rsidP="00613412">
      <w:pPr>
        <w:spacing w:after="0"/>
        <w:ind w:left="1440"/>
        <w:rPr>
          <w:rFonts w:ascii="TH SarabunPSK" w:hAnsi="TH SarabunPSK" w:cs="TH SarabunPSK"/>
          <w:sz w:val="32"/>
          <w:szCs w:val="32"/>
        </w:rPr>
      </w:pPr>
      <w:r w:rsidRPr="001A0581">
        <w:rPr>
          <w:rFonts w:ascii="TH SarabunPSK" w:hAnsi="TH SarabunPSK" w:cs="TH SarabunPSK" w:hint="cs"/>
          <w:sz w:val="32"/>
          <w:szCs w:val="32"/>
          <w:cs/>
        </w:rPr>
        <w:t>ข้อ 3 คำคุณศัพท์ต้องวางหน้าคำนามที่ขยาย</w:t>
      </w:r>
    </w:p>
    <w:p w:rsidR="001A0581" w:rsidRPr="001A0581" w:rsidRDefault="001A0581" w:rsidP="00613412">
      <w:pPr>
        <w:spacing w:after="0"/>
        <w:ind w:left="1440"/>
        <w:rPr>
          <w:rFonts w:ascii="TH SarabunPSK" w:hAnsi="TH SarabunPSK" w:cs="TH SarabunPSK"/>
          <w:sz w:val="32"/>
          <w:szCs w:val="32"/>
        </w:rPr>
      </w:pPr>
      <w:r w:rsidRPr="001A0581">
        <w:rPr>
          <w:rFonts w:ascii="TH SarabunPSK" w:hAnsi="TH SarabunPSK" w:cs="TH SarabunPSK" w:hint="cs"/>
          <w:sz w:val="32"/>
          <w:szCs w:val="32"/>
          <w:cs/>
        </w:rPr>
        <w:t>ข้อ 4 คำนามต้องวางหลังคำคุณศัพท์</w:t>
      </w:r>
    </w:p>
    <w:p w:rsidR="00613412" w:rsidRDefault="001C01E5" w:rsidP="001C01E5">
      <w:pPr>
        <w:spacing w:after="0"/>
        <w:rPr>
          <w:rFonts w:ascii="TH SarabunPSK" w:hAnsi="TH SarabunPSK" w:cs="TH SarabunPSK"/>
          <w:sz w:val="32"/>
          <w:szCs w:val="32"/>
        </w:rPr>
      </w:pPr>
      <w:r>
        <w:rPr>
          <w:rFonts w:ascii="TH SarabunPSK" w:hAnsi="TH SarabunPSK" w:cs="TH SarabunPSK"/>
          <w:sz w:val="32"/>
          <w:szCs w:val="32"/>
        </w:rPr>
        <w:t>101</w:t>
      </w:r>
      <w:r w:rsidRPr="00015A5D">
        <w:rPr>
          <w:rFonts w:ascii="TH SarabunPSK" w:hAnsi="TH SarabunPSK" w:cs="TH SarabunPSK"/>
          <w:sz w:val="32"/>
          <w:szCs w:val="32"/>
        </w:rPr>
        <w:t>.</w:t>
      </w:r>
      <w:r w:rsidR="00613412">
        <w:rPr>
          <w:rFonts w:ascii="TH SarabunPSK" w:hAnsi="TH SarabunPSK" w:cs="TH SarabunPSK" w:hint="cs"/>
          <w:sz w:val="32"/>
          <w:szCs w:val="32"/>
          <w:cs/>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4</w:t>
      </w:r>
      <w:r>
        <w:rPr>
          <w:rFonts w:ascii="TH SarabunPSK" w:hAnsi="TH SarabunPSK" w:cs="TH SarabunPSK"/>
          <w:sz w:val="32"/>
          <w:szCs w:val="32"/>
        </w:rPr>
        <w:t xml:space="preserve">  </w:t>
      </w:r>
      <w:r w:rsidRPr="00015A5D">
        <w:rPr>
          <w:rFonts w:ascii="TH SarabunPSK" w:hAnsi="TH SarabunPSK" w:cs="TH SarabunPSK"/>
          <w:sz w:val="32"/>
          <w:szCs w:val="32"/>
          <w:cs/>
        </w:rPr>
        <w:t xml:space="preserve">จากโจทย์ได้กำหนดประโยคที่เป็นภาษาอังกฤษไว้ในรูปของ </w:t>
      </w:r>
      <w:r w:rsidRPr="00015A5D">
        <w:rPr>
          <w:rFonts w:ascii="TH SarabunPSK" w:hAnsi="TH SarabunPSK" w:cs="TH SarabunPSK"/>
          <w:sz w:val="32"/>
          <w:szCs w:val="32"/>
        </w:rPr>
        <w:t xml:space="preserve">past simple tense </w:t>
      </w:r>
      <w:r w:rsidRPr="00015A5D">
        <w:rPr>
          <w:rFonts w:ascii="TH SarabunPSK" w:hAnsi="TH SarabunPSK" w:cs="TH SarabunPSK"/>
          <w:sz w:val="32"/>
          <w:szCs w:val="32"/>
          <w:cs/>
        </w:rPr>
        <w:t>โดยสังเกต</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ได้จากการใช้กริยาในรูปอดีต คือ </w:t>
      </w:r>
      <w:r w:rsidRPr="00015A5D">
        <w:rPr>
          <w:rFonts w:ascii="TH SarabunPSK" w:hAnsi="TH SarabunPSK" w:cs="TH SarabunPSK"/>
          <w:sz w:val="32"/>
          <w:szCs w:val="32"/>
        </w:rPr>
        <w:t xml:space="preserve">pay – paid </w:t>
      </w:r>
      <w:r w:rsidRPr="00015A5D">
        <w:rPr>
          <w:rFonts w:ascii="TH SarabunPSK" w:hAnsi="TH SarabunPSK" w:cs="TH SarabunPSK"/>
          <w:sz w:val="32"/>
          <w:szCs w:val="32"/>
          <w:cs/>
        </w:rPr>
        <w:t xml:space="preserve">ทำให้การแปลความในภาษาไทยต้องระบุช่วงเวลาให้ชัดเจน เพราะในภาษาไทยจะมีการบอกเวลาที่ชัดเจน และคำกริยาไม่สามารถผันให้อยู่ในรูปอดีตเหมือนในภาษาอังกฤษได้ ในข้อ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 xml:space="preserve">จึงปรากฏคำที่บอกเวลาว่า </w:t>
      </w:r>
      <w:r w:rsidRPr="00015A5D">
        <w:rPr>
          <w:rFonts w:ascii="TH SarabunPSK" w:hAnsi="TH SarabunPSK" w:cs="TH SarabunPSK"/>
          <w:sz w:val="32"/>
          <w:szCs w:val="32"/>
        </w:rPr>
        <w:t>“</w:t>
      </w:r>
      <w:r w:rsidRPr="00015A5D">
        <w:rPr>
          <w:rFonts w:ascii="TH SarabunPSK" w:hAnsi="TH SarabunPSK" w:cs="TH SarabunPSK"/>
          <w:sz w:val="32"/>
          <w:szCs w:val="32"/>
          <w:cs/>
        </w:rPr>
        <w:t>ที่ผ่านมา”</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ทั้งๆ ที่ประโยคในภาษาอังกฤษไม่ได้ระบุเวลาแต่อย่างใด ดังนั้นผู้ฟังประโยคนี้จึงรู้ได้ทันทีว่า เขาเคยตั้งใจเรียนในอดีตมาแล้ว แต่ปัจจุบันอาจจะไม่เป็นอย่างนี้แล้ว </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แสดงถึงเ</w:t>
      </w:r>
      <w:r w:rsidR="00613412">
        <w:rPr>
          <w:rFonts w:ascii="TH SarabunPSK" w:hAnsi="TH SarabunPSK" w:cs="TH SarabunPSK"/>
          <w:sz w:val="32"/>
          <w:szCs w:val="32"/>
          <w:cs/>
        </w:rPr>
        <w:t xml:space="preserve">หตุการณ์ที่เกิดขึ้นเป็นประจำ </w:t>
      </w:r>
    </w:p>
    <w:p w:rsidR="00613412" w:rsidRPr="00015A5D" w:rsidRDefault="001C01E5" w:rsidP="00172E3D">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sidRPr="00015A5D">
        <w:rPr>
          <w:rFonts w:ascii="TH SarabunPSK" w:hAnsi="TH SarabunPSK" w:cs="TH SarabunPSK"/>
          <w:sz w:val="32"/>
          <w:szCs w:val="32"/>
          <w:cs/>
        </w:rPr>
        <w:t xml:space="preserve"> และ </w:t>
      </w:r>
      <w:r w:rsidRPr="00015A5D">
        <w:rPr>
          <w:rFonts w:ascii="TH SarabunPSK" w:hAnsi="TH SarabunPSK" w:cs="TH SarabunPSK"/>
          <w:sz w:val="32"/>
          <w:szCs w:val="32"/>
        </w:rPr>
        <w:t>3</w:t>
      </w:r>
      <w:r w:rsidRPr="00015A5D">
        <w:rPr>
          <w:rFonts w:ascii="TH SarabunPSK" w:hAnsi="TH SarabunPSK" w:cs="TH SarabunPSK"/>
          <w:sz w:val="32"/>
          <w:szCs w:val="32"/>
          <w:cs/>
        </w:rPr>
        <w:t xml:space="preserve"> แสดงถึงเหตุการณ์ที่กำลังจะเกิดขึ้นในอนาคตอันใกล้</w:t>
      </w:r>
    </w:p>
    <w:p w:rsidR="00613412" w:rsidRDefault="001C01E5" w:rsidP="001C01E5">
      <w:pPr>
        <w:spacing w:after="0"/>
        <w:rPr>
          <w:rFonts w:ascii="TH SarabunPSK" w:hAnsi="TH SarabunPSK" w:cs="TH SarabunPSK"/>
          <w:sz w:val="32"/>
          <w:szCs w:val="32"/>
        </w:rPr>
      </w:pPr>
      <w:r>
        <w:rPr>
          <w:rFonts w:ascii="TH SarabunPSK" w:hAnsi="TH SarabunPSK" w:cs="TH SarabunPSK"/>
          <w:sz w:val="32"/>
          <w:szCs w:val="32"/>
        </w:rPr>
        <w:t>102</w:t>
      </w:r>
      <w:r w:rsidRPr="00015A5D">
        <w:rPr>
          <w:rFonts w:ascii="TH SarabunPSK" w:hAnsi="TH SarabunPSK" w:cs="TH SarabunPSK"/>
          <w:sz w:val="32"/>
          <w:szCs w:val="32"/>
        </w:rPr>
        <w:t>.</w:t>
      </w:r>
      <w:r w:rsidR="00613412">
        <w:rPr>
          <w:rFonts w:ascii="TH SarabunPSK" w:hAnsi="TH SarabunPSK" w:cs="TH SarabunPSK"/>
          <w:sz w:val="32"/>
          <w:szCs w:val="32"/>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2</w:t>
      </w:r>
      <w:r>
        <w:rPr>
          <w:rFonts w:ascii="TH SarabunPSK" w:hAnsi="TH SarabunPSK" w:cs="TH SarabunPSK"/>
          <w:sz w:val="32"/>
          <w:szCs w:val="32"/>
        </w:rPr>
        <w:t xml:space="preserve">  </w:t>
      </w:r>
      <w:r w:rsidRPr="00015A5D">
        <w:rPr>
          <w:rFonts w:ascii="TH SarabunPSK" w:hAnsi="TH SarabunPSK" w:cs="TH SarabunPSK"/>
          <w:sz w:val="32"/>
          <w:szCs w:val="32"/>
          <w:cs/>
        </w:rPr>
        <w:t>จากโจทย์ถามถึงเทศกาลที่สมาชิกในครอบครั</w:t>
      </w:r>
      <w:r w:rsidR="00613412">
        <w:rPr>
          <w:rFonts w:ascii="TH SarabunPSK" w:hAnsi="TH SarabunPSK" w:cs="TH SarabunPSK"/>
          <w:sz w:val="32"/>
          <w:szCs w:val="32"/>
          <w:cs/>
        </w:rPr>
        <w:t>วกลับไปยังบ้านเกิดอย่างพร้อมเพรียง</w:t>
      </w:r>
      <w:r w:rsidRPr="00015A5D">
        <w:rPr>
          <w:rFonts w:ascii="TH SarabunPSK" w:hAnsi="TH SarabunPSK" w:cs="TH SarabunPSK"/>
          <w:sz w:val="32"/>
          <w:szCs w:val="32"/>
          <w:cs/>
        </w:rPr>
        <w:t xml:space="preserve">กัน </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ซึ่งได้แก่วัน </w:t>
      </w:r>
      <w:r w:rsidRPr="00015A5D">
        <w:rPr>
          <w:rFonts w:ascii="TH SarabunPSK" w:hAnsi="TH SarabunPSK" w:cs="TH SarabunPSK"/>
          <w:sz w:val="32"/>
          <w:szCs w:val="32"/>
        </w:rPr>
        <w:t xml:space="preserve">Thanksgiving </w:t>
      </w:r>
      <w:r w:rsidRPr="00015A5D">
        <w:rPr>
          <w:rFonts w:ascii="TH SarabunPSK" w:hAnsi="TH SarabunPSK" w:cs="TH SarabunPSK"/>
          <w:sz w:val="32"/>
          <w:szCs w:val="32"/>
          <w:cs/>
        </w:rPr>
        <w:t xml:space="preserve">และสอดคล้องกับวันสงกรานต์ของไทยที่ถือว่าเป็นครอบครัวเช่นเดียวกัน </w:t>
      </w:r>
    </w:p>
    <w:p w:rsidR="00613412" w:rsidRDefault="00613412" w:rsidP="00613412">
      <w:pPr>
        <w:spacing w:after="0"/>
        <w:ind w:left="1440"/>
        <w:rPr>
          <w:rFonts w:ascii="TH SarabunPSK" w:hAnsi="TH SarabunPSK" w:cs="TH SarabunPSK"/>
          <w:sz w:val="32"/>
          <w:szCs w:val="32"/>
        </w:rPr>
      </w:pPr>
      <w:r>
        <w:rPr>
          <w:rFonts w:ascii="TH SarabunPSK" w:hAnsi="TH SarabunPSK" w:cs="TH SarabunPSK"/>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1 </w:t>
      </w:r>
      <w:r w:rsidR="001C01E5" w:rsidRPr="00015A5D">
        <w:rPr>
          <w:rFonts w:ascii="TH SarabunPSK" w:hAnsi="TH SarabunPSK" w:cs="TH SarabunPSK"/>
          <w:sz w:val="32"/>
          <w:szCs w:val="32"/>
          <w:cs/>
        </w:rPr>
        <w:t xml:space="preserve">วัน </w:t>
      </w:r>
      <w:r w:rsidR="001C01E5" w:rsidRPr="00015A5D">
        <w:rPr>
          <w:rFonts w:ascii="TH SarabunPSK" w:hAnsi="TH SarabunPSK" w:cs="TH SarabunPSK"/>
          <w:sz w:val="32"/>
          <w:szCs w:val="32"/>
        </w:rPr>
        <w:t xml:space="preserve">Easter </w:t>
      </w:r>
      <w:r w:rsidR="001C01E5" w:rsidRPr="00015A5D">
        <w:rPr>
          <w:rFonts w:ascii="TH SarabunPSK" w:hAnsi="TH SarabunPSK" w:cs="TH SarabunPSK"/>
          <w:sz w:val="32"/>
          <w:szCs w:val="32"/>
          <w:cs/>
        </w:rPr>
        <w:t>คือวันที่ชาวคริสต์เฉลิมฉลองวันฟื้นคืนพระชนม์ของพระเยซูคริสต์ ซึ่ง</w:t>
      </w:r>
    </w:p>
    <w:p w:rsidR="00613412" w:rsidRPr="00613412" w:rsidRDefault="00613412" w:rsidP="00613412">
      <w:pPr>
        <w:spacing w:after="0"/>
        <w:ind w:left="1440"/>
        <w:rPr>
          <w:rFonts w:ascii="TH SarabunPSK" w:hAnsi="TH SarabunPSK" w:cs="TH SarabunPSK"/>
          <w:spacing w:val="-6"/>
          <w:sz w:val="32"/>
          <w:szCs w:val="32"/>
        </w:rPr>
      </w:pPr>
      <w:r>
        <w:rPr>
          <w:rFonts w:ascii="TH SarabunPSK" w:hAnsi="TH SarabunPSK" w:cs="TH SarabunPSK" w:hint="cs"/>
          <w:sz w:val="32"/>
          <w:szCs w:val="32"/>
          <w:cs/>
        </w:rPr>
        <w:t xml:space="preserve">        </w:t>
      </w:r>
      <w:r w:rsidR="001C01E5" w:rsidRPr="00613412">
        <w:rPr>
          <w:rFonts w:ascii="TH SarabunPSK" w:hAnsi="TH SarabunPSK" w:cs="TH SarabunPSK"/>
          <w:spacing w:val="-6"/>
          <w:sz w:val="32"/>
          <w:szCs w:val="32"/>
          <w:cs/>
        </w:rPr>
        <w:t xml:space="preserve">แตกต่างจากวันลอยกระทงที่คนไทยจะขอขมาต่อพระแม่คงคาที่ได้ใช้ประโยชน์มาตลอดปี </w:t>
      </w:r>
    </w:p>
    <w:p w:rsidR="00613412" w:rsidRDefault="00613412" w:rsidP="00613412">
      <w:pPr>
        <w:spacing w:after="0"/>
        <w:ind w:left="1440"/>
        <w:rPr>
          <w:rFonts w:ascii="TH SarabunPSK" w:hAnsi="TH SarabunPSK" w:cs="TH SarabunPSK"/>
          <w:sz w:val="32"/>
          <w:szCs w:val="32"/>
        </w:rPr>
      </w:pPr>
      <w:r>
        <w:rPr>
          <w:rFonts w:ascii="TH SarabunPSK" w:hAnsi="TH SarabunPSK" w:cs="TH SarabunPSK"/>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3</w:t>
      </w:r>
      <w:r w:rsidR="001C01E5" w:rsidRPr="00015A5D">
        <w:rPr>
          <w:rFonts w:ascii="TH SarabunPSK" w:hAnsi="TH SarabunPSK" w:cs="TH SarabunPSK"/>
          <w:sz w:val="32"/>
          <w:szCs w:val="32"/>
          <w:cs/>
        </w:rPr>
        <w:t xml:space="preserve"> วัน </w:t>
      </w:r>
      <w:r w:rsidR="001C01E5" w:rsidRPr="00015A5D">
        <w:rPr>
          <w:rFonts w:ascii="TH SarabunPSK" w:hAnsi="TH SarabunPSK" w:cs="TH SarabunPSK"/>
          <w:sz w:val="32"/>
          <w:szCs w:val="32"/>
        </w:rPr>
        <w:t>Valentine</w:t>
      </w:r>
      <w:r w:rsidR="001C01E5" w:rsidRPr="00015A5D">
        <w:rPr>
          <w:rFonts w:ascii="TH SarabunPSK" w:hAnsi="TH SarabunPSK" w:cs="TH SarabunPSK"/>
          <w:sz w:val="32"/>
          <w:szCs w:val="32"/>
          <w:cs/>
        </w:rPr>
        <w:t xml:space="preserve"> ถือเป็นวันแห่งความรักที่คนทั่วไปเลือกแสดงความรักต่อกัน จะแตกต่าง</w:t>
      </w:r>
    </w:p>
    <w:p w:rsidR="00830B6C" w:rsidRDefault="00613412" w:rsidP="00613412">
      <w:pPr>
        <w:spacing w:after="0"/>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กับวันวิสาขบูชา ที่พระสัมมาสัมพุทธเจ้</w:t>
      </w:r>
      <w:r>
        <w:rPr>
          <w:rFonts w:ascii="TH SarabunPSK" w:hAnsi="TH SarabunPSK" w:cs="TH SarabunPSK"/>
          <w:sz w:val="32"/>
          <w:szCs w:val="32"/>
          <w:cs/>
        </w:rPr>
        <w:t>าประสูติ ตรัสรู้ และปรินิพพาน</w:t>
      </w:r>
    </w:p>
    <w:p w:rsidR="00613412" w:rsidRDefault="00613412" w:rsidP="00613412">
      <w:pPr>
        <w:spacing w:after="0"/>
        <w:ind w:left="1440"/>
        <w:rPr>
          <w:rFonts w:ascii="TH SarabunPSK" w:hAnsi="TH SarabunPSK" w:cs="TH SarabunPSK"/>
          <w:sz w:val="32"/>
          <w:szCs w:val="32"/>
        </w:rPr>
      </w:pPr>
      <w:r>
        <w:rPr>
          <w:rFonts w:ascii="TH SarabunPSK" w:hAnsi="TH SarabunPSK" w:cs="TH SarabunPSK"/>
          <w:sz w:val="32"/>
          <w:szCs w:val="32"/>
          <w:cs/>
        </w:rPr>
        <w:t xml:space="preserve"> </w:t>
      </w:r>
    </w:p>
    <w:p w:rsidR="00613412" w:rsidRDefault="00613412" w:rsidP="00613412">
      <w:pPr>
        <w:spacing w:after="0"/>
        <w:ind w:left="1440"/>
        <w:rPr>
          <w:rFonts w:ascii="TH SarabunPSK" w:hAnsi="TH SarabunPSK" w:cs="TH SarabunPSK"/>
          <w:sz w:val="32"/>
          <w:szCs w:val="32"/>
        </w:rPr>
      </w:pPr>
      <w:r>
        <w:rPr>
          <w:rFonts w:ascii="TH SarabunPSK" w:hAnsi="TH SarabunPSK" w:cs="TH SarabunPSK"/>
          <w:sz w:val="32"/>
          <w:szCs w:val="32"/>
          <w:cs/>
        </w:rPr>
        <w:lastRenderedPageBreak/>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4</w:t>
      </w:r>
      <w:r w:rsidR="001C01E5" w:rsidRPr="00015A5D">
        <w:rPr>
          <w:rFonts w:ascii="TH SarabunPSK" w:hAnsi="TH SarabunPSK" w:cs="TH SarabunPSK"/>
          <w:sz w:val="32"/>
          <w:szCs w:val="32"/>
          <w:cs/>
        </w:rPr>
        <w:t xml:space="preserve"> วัน </w:t>
      </w:r>
      <w:r w:rsidR="001C01E5" w:rsidRPr="00015A5D">
        <w:rPr>
          <w:rFonts w:ascii="TH SarabunPSK" w:hAnsi="TH SarabunPSK" w:cs="TH SarabunPSK"/>
          <w:sz w:val="32"/>
          <w:szCs w:val="32"/>
        </w:rPr>
        <w:t xml:space="preserve">Halloween </w:t>
      </w:r>
      <w:r w:rsidR="001C01E5" w:rsidRPr="00015A5D">
        <w:rPr>
          <w:rFonts w:ascii="TH SarabunPSK" w:hAnsi="TH SarabunPSK" w:cs="TH SarabunPSK"/>
          <w:sz w:val="32"/>
          <w:szCs w:val="32"/>
          <w:cs/>
        </w:rPr>
        <w:t>เป็นช่วงเวลาที่เชื่อมสู่โลกแห่งความตาย ซึ่งแตกต่างจากวันพืชมงคล</w:t>
      </w:r>
      <w:r>
        <w:rPr>
          <w:rFonts w:ascii="TH SarabunPSK" w:hAnsi="TH SarabunPSK" w:cs="TH SarabunPSK" w:hint="cs"/>
          <w:sz w:val="32"/>
          <w:szCs w:val="32"/>
          <w:cs/>
        </w:rPr>
        <w:t xml:space="preserve">  </w:t>
      </w:r>
    </w:p>
    <w:p w:rsidR="001C01E5" w:rsidRPr="00015A5D" w:rsidRDefault="00613412" w:rsidP="00613412">
      <w:pPr>
        <w:spacing w:after="0"/>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ที่มีการทำนายถึงความอุดมสมบูรณ์ของบ้านเมือง</w:t>
      </w:r>
    </w:p>
    <w:p w:rsidR="00613412" w:rsidRDefault="00613412" w:rsidP="001C01E5">
      <w:pPr>
        <w:spacing w:after="0"/>
        <w:rPr>
          <w:rFonts w:ascii="TH SarabunPSK" w:hAnsi="TH SarabunPSK" w:cs="TH SarabunPSK"/>
          <w:sz w:val="32"/>
          <w:szCs w:val="32"/>
        </w:rPr>
      </w:pPr>
      <w:r>
        <w:rPr>
          <w:rFonts w:ascii="TH SarabunPSK" w:hAnsi="TH SarabunPSK" w:cs="TH SarabunPSK"/>
          <w:sz w:val="32"/>
          <w:szCs w:val="32"/>
        </w:rPr>
        <w:t xml:space="preserve">103. </w:t>
      </w:r>
      <w:r w:rsidR="001C01E5" w:rsidRPr="00613412">
        <w:rPr>
          <w:rFonts w:ascii="TH SarabunPSK" w:hAnsi="TH SarabunPSK" w:cs="TH SarabunPSK"/>
          <w:b/>
          <w:bCs/>
          <w:sz w:val="32"/>
          <w:szCs w:val="32"/>
          <w:cs/>
        </w:rPr>
        <w:t xml:space="preserve">ตอบข้อ </w:t>
      </w:r>
      <w:r w:rsidR="001C01E5" w:rsidRPr="00613412">
        <w:rPr>
          <w:rFonts w:ascii="TH SarabunPSK" w:hAnsi="TH SarabunPSK" w:cs="TH SarabunPSK"/>
          <w:b/>
          <w:bCs/>
          <w:sz w:val="32"/>
          <w:szCs w:val="32"/>
        </w:rPr>
        <w:t>1</w:t>
      </w:r>
      <w:r w:rsidR="001C01E5">
        <w:rPr>
          <w:rFonts w:ascii="TH SarabunPSK" w:hAnsi="TH SarabunPSK" w:cs="TH SarabunPSK"/>
          <w:sz w:val="32"/>
          <w:szCs w:val="32"/>
        </w:rPr>
        <w:t xml:space="preserve">  </w:t>
      </w:r>
      <w:r w:rsidR="001C01E5" w:rsidRPr="00015A5D">
        <w:rPr>
          <w:rFonts w:ascii="TH SarabunPSK" w:hAnsi="TH SarabunPSK" w:cs="TH SarabunPSK"/>
          <w:sz w:val="32"/>
          <w:szCs w:val="32"/>
          <w:cs/>
        </w:rPr>
        <w:t xml:space="preserve">เนื่องจากวัน </w:t>
      </w:r>
      <w:r w:rsidR="001C01E5" w:rsidRPr="00015A5D">
        <w:rPr>
          <w:rFonts w:ascii="TH SarabunPSK" w:hAnsi="TH SarabunPSK" w:cs="TH SarabunPSK"/>
          <w:sz w:val="32"/>
          <w:szCs w:val="32"/>
        </w:rPr>
        <w:t xml:space="preserve">Christmas </w:t>
      </w:r>
      <w:r w:rsidR="001C01E5" w:rsidRPr="00015A5D">
        <w:rPr>
          <w:rFonts w:ascii="TH SarabunPSK" w:hAnsi="TH SarabunPSK" w:cs="TH SarabunPSK"/>
          <w:sz w:val="32"/>
          <w:szCs w:val="32"/>
          <w:cs/>
        </w:rPr>
        <w:t>และวันวิสาขบูชาต่างเป็นวันที่เฉลิมฉลองวันประสูติของพระเยซู</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คริสต์และพระสัมมาสัมพุทธเจ้า</w:t>
      </w:r>
      <w:r w:rsidR="00613412">
        <w:rPr>
          <w:rFonts w:ascii="TH SarabunPSK" w:hAnsi="TH SarabunPSK" w:cs="TH SarabunPSK"/>
          <w:sz w:val="32"/>
          <w:szCs w:val="32"/>
          <w:cs/>
        </w:rPr>
        <w:t xml:space="preserve"> </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sidRPr="00015A5D">
        <w:rPr>
          <w:rFonts w:ascii="TH SarabunPSK" w:hAnsi="TH SarabunPSK" w:cs="TH SarabunPSK"/>
          <w:sz w:val="32"/>
          <w:szCs w:val="32"/>
          <w:cs/>
        </w:rPr>
        <w:t xml:space="preserve"> เป็นวันเริ่มต้นแห่งฤดูเพาะปลูก </w:t>
      </w:r>
    </w:p>
    <w:p w:rsidR="00613412" w:rsidRDefault="001C01E5" w:rsidP="00613412">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w:t>
      </w:r>
      <w:r w:rsidR="00613412">
        <w:rPr>
          <w:rFonts w:ascii="TH SarabunPSK" w:hAnsi="TH SarabunPSK" w:cs="TH SarabunPSK"/>
          <w:sz w:val="32"/>
          <w:szCs w:val="32"/>
          <w:cs/>
        </w:rPr>
        <w:t xml:space="preserve"> เป็นวันแรกของปี </w:t>
      </w:r>
    </w:p>
    <w:p w:rsidR="00172E3D" w:rsidRPr="00015A5D" w:rsidRDefault="001C01E5" w:rsidP="00830B6C">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w:t>
      </w:r>
      <w:r w:rsidRPr="00015A5D">
        <w:rPr>
          <w:rFonts w:ascii="TH SarabunPSK" w:hAnsi="TH SarabunPSK" w:cs="TH SarabunPSK"/>
          <w:sz w:val="32"/>
          <w:szCs w:val="32"/>
          <w:cs/>
        </w:rPr>
        <w:t xml:space="preserve"> เป็นวันแสดงความรักต่อพระเจ้า</w:t>
      </w:r>
    </w:p>
    <w:p w:rsidR="00613412" w:rsidRDefault="001C01E5" w:rsidP="001C01E5">
      <w:pPr>
        <w:spacing w:after="0"/>
        <w:rPr>
          <w:rFonts w:ascii="TH SarabunPSK" w:hAnsi="TH SarabunPSK" w:cs="TH SarabunPSK"/>
          <w:sz w:val="32"/>
          <w:szCs w:val="32"/>
        </w:rPr>
      </w:pPr>
      <w:r>
        <w:rPr>
          <w:rFonts w:ascii="TH SarabunPSK" w:hAnsi="TH SarabunPSK" w:cs="TH SarabunPSK"/>
          <w:sz w:val="32"/>
          <w:szCs w:val="32"/>
        </w:rPr>
        <w:t>104</w:t>
      </w:r>
      <w:r w:rsidRPr="00015A5D">
        <w:rPr>
          <w:rFonts w:ascii="TH SarabunPSK" w:hAnsi="TH SarabunPSK" w:cs="TH SarabunPSK"/>
          <w:sz w:val="32"/>
          <w:szCs w:val="32"/>
        </w:rPr>
        <w:t>.</w:t>
      </w:r>
      <w:r w:rsidR="00613412">
        <w:rPr>
          <w:rFonts w:ascii="TH SarabunPSK" w:hAnsi="TH SarabunPSK" w:cs="TH SarabunPSK"/>
          <w:sz w:val="32"/>
          <w:szCs w:val="32"/>
        </w:rPr>
        <w:t xml:space="preserve"> </w:t>
      </w:r>
      <w:r w:rsidRPr="00613412">
        <w:rPr>
          <w:rFonts w:ascii="TH SarabunPSK" w:hAnsi="TH SarabunPSK" w:cs="TH SarabunPSK"/>
          <w:b/>
          <w:bCs/>
          <w:sz w:val="32"/>
          <w:szCs w:val="32"/>
          <w:cs/>
        </w:rPr>
        <w:t xml:space="preserve">ตอบข้อ </w:t>
      </w:r>
      <w:r w:rsidRPr="00613412">
        <w:rPr>
          <w:rFonts w:ascii="TH SarabunPSK" w:hAnsi="TH SarabunPSK" w:cs="TH SarabunPSK"/>
          <w:b/>
          <w:bCs/>
          <w:sz w:val="32"/>
          <w:szCs w:val="32"/>
        </w:rPr>
        <w:t>3</w:t>
      </w:r>
      <w:r>
        <w:rPr>
          <w:rFonts w:ascii="TH SarabunPSK" w:hAnsi="TH SarabunPSK" w:cs="TH SarabunPSK"/>
          <w:sz w:val="32"/>
          <w:szCs w:val="32"/>
        </w:rPr>
        <w:t xml:space="preserve">  </w:t>
      </w:r>
      <w:r w:rsidRPr="00015A5D">
        <w:rPr>
          <w:rFonts w:ascii="TH SarabunPSK" w:hAnsi="TH SarabunPSK" w:cs="TH SarabunPSK"/>
          <w:sz w:val="32"/>
          <w:szCs w:val="32"/>
          <w:cs/>
        </w:rPr>
        <w:t>สถานการณ์ที่กำหนดให้นี้คือ นักเรียนสองคนกำลังสนทนาระหว่างกันเกี่ยวกับการใช้เวลาว่าง</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ของแต่ละคน ซึ่ง </w:t>
      </w:r>
      <w:r w:rsidRPr="00015A5D">
        <w:rPr>
          <w:rFonts w:ascii="TH SarabunPSK" w:hAnsi="TH SarabunPSK" w:cs="TH SarabunPSK"/>
          <w:sz w:val="32"/>
          <w:szCs w:val="32"/>
        </w:rPr>
        <w:t xml:space="preserve">Sam </w:t>
      </w:r>
      <w:r w:rsidRPr="00015A5D">
        <w:rPr>
          <w:rFonts w:ascii="TH SarabunPSK" w:hAnsi="TH SarabunPSK" w:cs="TH SarabunPSK"/>
          <w:sz w:val="32"/>
          <w:szCs w:val="32"/>
          <w:cs/>
        </w:rPr>
        <w:t xml:space="preserve">ถามวินัยว่า เขาไปทำอะไรบ้างในวันหยุดสุดสัปดาห์ ดังนั้นคำตอบจะต้องเป็นการทำกิจกรรมอย่างใดอย่างหนึ่ง ซึ่งในที่นี้ วินัยตอบว่า เขาไปห้องสมุด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ลูกสุนัขของฉันหาย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sidR="001F687F">
        <w:rPr>
          <w:rFonts w:ascii="TH SarabunPSK" w:hAnsi="TH SarabunPSK" w:cs="TH SarabunPSK"/>
          <w:sz w:val="32"/>
          <w:szCs w:val="32"/>
          <w:cs/>
        </w:rPr>
        <w:t xml:space="preserve"> ฉันไม่ค่อยสบาย </w:t>
      </w:r>
    </w:p>
    <w:p w:rsidR="001C01E5" w:rsidRPr="00015A5D"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w:t>
      </w:r>
      <w:r w:rsidRPr="00015A5D">
        <w:rPr>
          <w:rFonts w:ascii="TH SarabunPSK" w:hAnsi="TH SarabunPSK" w:cs="TH SarabunPSK"/>
          <w:sz w:val="32"/>
          <w:szCs w:val="32"/>
          <w:cs/>
        </w:rPr>
        <w:t xml:space="preserve"> ฉันมาจากจังหวัดชลบุรี จะไม่สอดคล้องกับคำถามของ </w:t>
      </w:r>
      <w:r w:rsidRPr="00015A5D">
        <w:rPr>
          <w:rFonts w:ascii="TH SarabunPSK" w:hAnsi="TH SarabunPSK" w:cs="TH SarabunPSK"/>
          <w:sz w:val="32"/>
          <w:szCs w:val="32"/>
        </w:rPr>
        <w:t xml:space="preserve">Sam </w:t>
      </w:r>
      <w:r w:rsidRPr="00015A5D">
        <w:rPr>
          <w:rFonts w:ascii="TH SarabunPSK" w:hAnsi="TH SarabunPSK" w:cs="TH SarabunPSK"/>
          <w:sz w:val="32"/>
          <w:szCs w:val="32"/>
          <w:cs/>
        </w:rPr>
        <w:t>เลย</w:t>
      </w:r>
    </w:p>
    <w:p w:rsidR="001F687F" w:rsidRDefault="001C01E5" w:rsidP="001C01E5">
      <w:pPr>
        <w:spacing w:after="0"/>
        <w:rPr>
          <w:rFonts w:ascii="TH SarabunPSK" w:hAnsi="TH SarabunPSK" w:cs="TH SarabunPSK"/>
          <w:sz w:val="32"/>
          <w:szCs w:val="32"/>
        </w:rPr>
      </w:pPr>
      <w:r>
        <w:rPr>
          <w:rFonts w:ascii="TH SarabunPSK" w:hAnsi="TH SarabunPSK" w:cs="TH SarabunPSK"/>
          <w:sz w:val="32"/>
          <w:szCs w:val="32"/>
        </w:rPr>
        <w:t>105</w:t>
      </w:r>
      <w:r w:rsidRPr="00015A5D">
        <w:rPr>
          <w:rFonts w:ascii="TH SarabunPSK" w:hAnsi="TH SarabunPSK" w:cs="TH SarabunPSK"/>
          <w:sz w:val="32"/>
          <w:szCs w:val="32"/>
        </w:rPr>
        <w:t>.</w:t>
      </w:r>
      <w:r w:rsidR="001F687F">
        <w:rPr>
          <w:rFonts w:ascii="TH SarabunPSK" w:hAnsi="TH SarabunPSK" w:cs="TH SarabunPSK"/>
          <w:sz w:val="32"/>
          <w:szCs w:val="32"/>
        </w:rPr>
        <w:t xml:space="preserve"> </w:t>
      </w:r>
      <w:r w:rsidRPr="001F687F">
        <w:rPr>
          <w:rFonts w:ascii="TH SarabunPSK" w:hAnsi="TH SarabunPSK" w:cs="TH SarabunPSK"/>
          <w:b/>
          <w:bCs/>
          <w:sz w:val="32"/>
          <w:szCs w:val="32"/>
          <w:cs/>
        </w:rPr>
        <w:t xml:space="preserve">ตอบข้อ </w:t>
      </w:r>
      <w:r w:rsidRPr="001F687F">
        <w:rPr>
          <w:rFonts w:ascii="TH SarabunPSK" w:hAnsi="TH SarabunPSK" w:cs="TH SarabunPSK"/>
          <w:b/>
          <w:bCs/>
          <w:sz w:val="32"/>
          <w:szCs w:val="32"/>
        </w:rPr>
        <w:t>4</w:t>
      </w:r>
      <w:r>
        <w:rPr>
          <w:rFonts w:ascii="TH SarabunPSK" w:hAnsi="TH SarabunPSK" w:cs="TH SarabunPSK"/>
          <w:sz w:val="32"/>
          <w:szCs w:val="32"/>
        </w:rPr>
        <w:t xml:space="preserve">  </w:t>
      </w:r>
      <w:r w:rsidRPr="00015A5D">
        <w:rPr>
          <w:rFonts w:ascii="TH SarabunPSK" w:hAnsi="TH SarabunPSK" w:cs="TH SarabunPSK"/>
          <w:sz w:val="32"/>
          <w:szCs w:val="32"/>
          <w:cs/>
        </w:rPr>
        <w:t xml:space="preserve">จากโจทย์ </w:t>
      </w:r>
      <w:r w:rsidRPr="00015A5D">
        <w:rPr>
          <w:rFonts w:ascii="TH SarabunPSK" w:hAnsi="TH SarabunPSK" w:cs="TH SarabunPSK"/>
          <w:sz w:val="32"/>
          <w:szCs w:val="32"/>
        </w:rPr>
        <w:t xml:space="preserve">Sam </w:t>
      </w:r>
      <w:r w:rsidRPr="00015A5D">
        <w:rPr>
          <w:rFonts w:ascii="TH SarabunPSK" w:hAnsi="TH SarabunPSK" w:cs="TH SarabunPSK"/>
          <w:sz w:val="32"/>
          <w:szCs w:val="32"/>
          <w:cs/>
        </w:rPr>
        <w:t xml:space="preserve">ได้ถามถึงช่วงเวลาที่วินัยไปห้องสมุด ซึ่งคำตอบในข้อ </w:t>
      </w:r>
      <w:r w:rsidRPr="00015A5D">
        <w:rPr>
          <w:rFonts w:ascii="TH SarabunPSK" w:hAnsi="TH SarabunPSK" w:cs="TH SarabunPSK"/>
          <w:sz w:val="32"/>
          <w:szCs w:val="32"/>
        </w:rPr>
        <w:t>4</w:t>
      </w:r>
      <w:r w:rsidRPr="00015A5D">
        <w:rPr>
          <w:rFonts w:ascii="TH SarabunPSK" w:hAnsi="TH SarabunPSK" w:cs="TH SarabunPSK"/>
          <w:sz w:val="32"/>
          <w:szCs w:val="32"/>
          <w:cs/>
        </w:rPr>
        <w:t xml:space="preserve"> แสดงการใช้</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ระยะเวลา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ชั่วโมงต่อวัน แสดงว่า ทั้งเสาร์และอาทิตย์ วินัยจะไปห้องสมุดวันละ </w:t>
      </w:r>
      <w:r w:rsidRPr="00015A5D">
        <w:rPr>
          <w:rFonts w:ascii="TH SarabunPSK" w:hAnsi="TH SarabunPSK" w:cs="TH SarabunPSK"/>
          <w:sz w:val="32"/>
          <w:szCs w:val="32"/>
        </w:rPr>
        <w:t>2</w:t>
      </w:r>
      <w:r w:rsidRPr="00015A5D">
        <w:rPr>
          <w:rFonts w:ascii="TH SarabunPSK" w:hAnsi="TH SarabunPSK" w:cs="TH SarabunPSK"/>
          <w:sz w:val="32"/>
          <w:szCs w:val="32"/>
          <w:cs/>
        </w:rPr>
        <w:t xml:space="preserve"> ชั่วโมง</w:t>
      </w:r>
      <w:r w:rsidR="001F687F">
        <w:rPr>
          <w:rFonts w:ascii="TH SarabunPSK" w:hAnsi="TH SarabunPSK" w:cs="TH SarabunPSK"/>
          <w:sz w:val="32"/>
          <w:szCs w:val="32"/>
          <w:cs/>
        </w:rPr>
        <w:t xml:space="preserve">เป็นประจำ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หลังอาหารเที่ยง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sidR="001F687F">
        <w:rPr>
          <w:rFonts w:ascii="TH SarabunPSK" w:hAnsi="TH SarabunPSK" w:cs="TH SarabunPSK"/>
          <w:sz w:val="32"/>
          <w:szCs w:val="32"/>
          <w:cs/>
        </w:rPr>
        <w:t xml:space="preserve"> เดือนถัดไป </w:t>
      </w:r>
    </w:p>
    <w:p w:rsidR="001C01E5" w:rsidRPr="00015A5D"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w:t>
      </w:r>
      <w:r w:rsidRPr="00015A5D">
        <w:rPr>
          <w:rFonts w:ascii="TH SarabunPSK" w:hAnsi="TH SarabunPSK" w:cs="TH SarabunPSK"/>
          <w:sz w:val="32"/>
          <w:szCs w:val="32"/>
          <w:cs/>
        </w:rPr>
        <w:t xml:space="preserve"> เมื่อเช้านี้นั้น เป็นการบอกจุดเริ่มต้นของเวลาแทน</w:t>
      </w:r>
    </w:p>
    <w:p w:rsidR="001F687F" w:rsidRDefault="001C01E5" w:rsidP="001C01E5">
      <w:pPr>
        <w:spacing w:after="0"/>
        <w:rPr>
          <w:rFonts w:ascii="TH SarabunPSK" w:hAnsi="TH SarabunPSK" w:cs="TH SarabunPSK"/>
          <w:sz w:val="32"/>
          <w:szCs w:val="32"/>
        </w:rPr>
      </w:pPr>
      <w:r>
        <w:rPr>
          <w:rFonts w:ascii="TH SarabunPSK" w:hAnsi="TH SarabunPSK" w:cs="TH SarabunPSK"/>
          <w:sz w:val="32"/>
          <w:szCs w:val="32"/>
        </w:rPr>
        <w:t>106</w:t>
      </w:r>
      <w:r w:rsidRPr="00015A5D">
        <w:rPr>
          <w:rFonts w:ascii="TH SarabunPSK" w:hAnsi="TH SarabunPSK" w:cs="TH SarabunPSK"/>
          <w:sz w:val="32"/>
          <w:szCs w:val="32"/>
        </w:rPr>
        <w:t>.</w:t>
      </w:r>
      <w:r w:rsidR="001F687F">
        <w:rPr>
          <w:rFonts w:ascii="TH SarabunPSK" w:hAnsi="TH SarabunPSK" w:cs="TH SarabunPSK"/>
          <w:sz w:val="32"/>
          <w:szCs w:val="32"/>
        </w:rPr>
        <w:t xml:space="preserve"> </w:t>
      </w:r>
      <w:r w:rsidRPr="001F687F">
        <w:rPr>
          <w:rFonts w:ascii="TH SarabunPSK" w:hAnsi="TH SarabunPSK" w:cs="TH SarabunPSK"/>
          <w:b/>
          <w:bCs/>
          <w:sz w:val="32"/>
          <w:szCs w:val="32"/>
          <w:cs/>
        </w:rPr>
        <w:t xml:space="preserve">ตอบข้อ </w:t>
      </w:r>
      <w:r w:rsidRPr="001F687F">
        <w:rPr>
          <w:rFonts w:ascii="TH SarabunPSK" w:hAnsi="TH SarabunPSK" w:cs="TH SarabunPSK"/>
          <w:b/>
          <w:bCs/>
          <w:sz w:val="32"/>
          <w:szCs w:val="32"/>
        </w:rPr>
        <w:t>4</w:t>
      </w:r>
      <w:r>
        <w:rPr>
          <w:rFonts w:ascii="TH SarabunPSK" w:hAnsi="TH SarabunPSK" w:cs="TH SarabunPSK"/>
          <w:sz w:val="32"/>
          <w:szCs w:val="32"/>
        </w:rPr>
        <w:t xml:space="preserve">  </w:t>
      </w:r>
      <w:r w:rsidRPr="00015A5D">
        <w:rPr>
          <w:rFonts w:ascii="TH SarabunPSK" w:hAnsi="TH SarabunPSK" w:cs="TH SarabunPSK"/>
          <w:sz w:val="32"/>
          <w:szCs w:val="32"/>
          <w:cs/>
        </w:rPr>
        <w:t xml:space="preserve">โจทย์ได้กำหนดให้นักเรียนสองคนสนทนากันเกี่ยวกับการวาดรูปในชั่วโมงศิลปะ ซึ่ง </w:t>
      </w:r>
      <w:r w:rsidRPr="00015A5D">
        <w:rPr>
          <w:rFonts w:ascii="TH SarabunPSK" w:hAnsi="TH SarabunPSK" w:cs="TH SarabunPSK"/>
          <w:sz w:val="32"/>
          <w:szCs w:val="32"/>
        </w:rPr>
        <w:t xml:space="preserve">Ted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ได้ขอร้องให้ </w:t>
      </w:r>
      <w:r w:rsidRPr="00015A5D">
        <w:rPr>
          <w:rFonts w:ascii="TH SarabunPSK" w:hAnsi="TH SarabunPSK" w:cs="TH SarabunPSK"/>
          <w:sz w:val="32"/>
          <w:szCs w:val="32"/>
        </w:rPr>
        <w:t xml:space="preserve">Pam </w:t>
      </w:r>
      <w:r w:rsidRPr="00015A5D">
        <w:rPr>
          <w:rFonts w:ascii="TH SarabunPSK" w:hAnsi="TH SarabunPSK" w:cs="TH SarabunPSK"/>
          <w:sz w:val="32"/>
          <w:szCs w:val="32"/>
          <w:cs/>
        </w:rPr>
        <w:t xml:space="preserve">ช่วยวาดรูปให้เขาหน่อย และ </w:t>
      </w:r>
      <w:r w:rsidRPr="00015A5D">
        <w:rPr>
          <w:rFonts w:ascii="TH SarabunPSK" w:hAnsi="TH SarabunPSK" w:cs="TH SarabunPSK"/>
          <w:sz w:val="32"/>
          <w:szCs w:val="32"/>
        </w:rPr>
        <w:t xml:space="preserve">Pam </w:t>
      </w:r>
      <w:r w:rsidRPr="00015A5D">
        <w:rPr>
          <w:rFonts w:ascii="TH SarabunPSK" w:hAnsi="TH SarabunPSK" w:cs="TH SarabunPSK"/>
          <w:sz w:val="32"/>
          <w:szCs w:val="32"/>
          <w:cs/>
        </w:rPr>
        <w:t xml:space="preserve">ก็เต็มใจที่จะทำให้ แต่ </w:t>
      </w:r>
      <w:r w:rsidRPr="00015A5D">
        <w:rPr>
          <w:rFonts w:ascii="TH SarabunPSK" w:hAnsi="TH SarabunPSK" w:cs="TH SarabunPSK"/>
          <w:sz w:val="32"/>
          <w:szCs w:val="32"/>
        </w:rPr>
        <w:t xml:space="preserve">Pam </w:t>
      </w:r>
      <w:r w:rsidRPr="00015A5D">
        <w:rPr>
          <w:rFonts w:ascii="TH SarabunPSK" w:hAnsi="TH SarabunPSK" w:cs="TH SarabunPSK"/>
          <w:sz w:val="32"/>
          <w:szCs w:val="32"/>
          <w:cs/>
        </w:rPr>
        <w:t xml:space="preserve">มีข้อแม้ว่า เขาจะวาดเค้าร่างให้เท่านั้น ดังนั้นในข้อนี้ การตอบ </w:t>
      </w:r>
      <w:r w:rsidRPr="00015A5D">
        <w:rPr>
          <w:rFonts w:ascii="TH SarabunPSK" w:hAnsi="TH SarabunPSK" w:cs="TH SarabunPSK"/>
          <w:sz w:val="32"/>
          <w:szCs w:val="32"/>
        </w:rPr>
        <w:t xml:space="preserve">will sketch </w:t>
      </w:r>
      <w:r w:rsidRPr="00015A5D">
        <w:rPr>
          <w:rFonts w:ascii="TH SarabunPSK" w:hAnsi="TH SarabunPSK" w:cs="TH SarabunPSK"/>
          <w:sz w:val="32"/>
          <w:szCs w:val="32"/>
          <w:cs/>
        </w:rPr>
        <w:t xml:space="preserve">เป็นการบอกว่า สัญญาว่าจะวาดเค้าร่างให้ </w:t>
      </w:r>
    </w:p>
    <w:p w:rsidR="00276D4D" w:rsidRDefault="001C01E5" w:rsidP="00276D4D">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make </w:t>
      </w:r>
      <w:r w:rsidR="00276D4D">
        <w:rPr>
          <w:rFonts w:ascii="TH SarabunPSK" w:hAnsi="TH SarabunPSK" w:cs="TH SarabunPSK" w:hint="cs"/>
          <w:sz w:val="32"/>
          <w:szCs w:val="32"/>
          <w:cs/>
        </w:rPr>
        <w:t xml:space="preserve">และ </w:t>
      </w: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sketch </w:t>
      </w:r>
      <w:r w:rsidRPr="00015A5D">
        <w:rPr>
          <w:rFonts w:ascii="TH SarabunPSK" w:hAnsi="TH SarabunPSK" w:cs="TH SarabunPSK"/>
          <w:sz w:val="32"/>
          <w:szCs w:val="32"/>
          <w:cs/>
        </w:rPr>
        <w:t>โดยใช้กริยารูปปัจจุบัน (</w:t>
      </w:r>
      <w:r w:rsidRPr="00015A5D">
        <w:rPr>
          <w:rFonts w:ascii="TH SarabunPSK" w:hAnsi="TH SarabunPSK" w:cs="TH SarabunPSK"/>
          <w:sz w:val="32"/>
          <w:szCs w:val="32"/>
        </w:rPr>
        <w:t xml:space="preserve">v1) </w:t>
      </w:r>
      <w:r w:rsidR="00276D4D">
        <w:rPr>
          <w:rFonts w:ascii="TH SarabunPSK" w:hAnsi="TH SarabunPSK" w:cs="TH SarabunPSK"/>
          <w:sz w:val="32"/>
          <w:szCs w:val="32"/>
          <w:cs/>
        </w:rPr>
        <w:t xml:space="preserve">นั้น ไม่ถือเป็นการสัญญา </w:t>
      </w:r>
    </w:p>
    <w:p w:rsidR="001C01E5" w:rsidRPr="00015A5D" w:rsidRDefault="001C01E5" w:rsidP="00276D4D">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will make </w:t>
      </w:r>
      <w:r w:rsidRPr="00015A5D">
        <w:rPr>
          <w:rFonts w:ascii="TH SarabunPSK" w:hAnsi="TH SarabunPSK" w:cs="TH SarabunPSK"/>
          <w:sz w:val="32"/>
          <w:szCs w:val="32"/>
          <w:cs/>
        </w:rPr>
        <w:t xml:space="preserve">เป็นการใช้คำว่า </w:t>
      </w:r>
      <w:r w:rsidRPr="00015A5D">
        <w:rPr>
          <w:rFonts w:ascii="TH SarabunPSK" w:hAnsi="TH SarabunPSK" w:cs="TH SarabunPSK"/>
          <w:sz w:val="32"/>
          <w:szCs w:val="32"/>
        </w:rPr>
        <w:t xml:space="preserve">make </w:t>
      </w:r>
      <w:r w:rsidRPr="00015A5D">
        <w:rPr>
          <w:rFonts w:ascii="TH SarabunPSK" w:hAnsi="TH SarabunPSK" w:cs="TH SarabunPSK"/>
          <w:sz w:val="32"/>
          <w:szCs w:val="32"/>
          <w:cs/>
        </w:rPr>
        <w:t xml:space="preserve">ไม่ถูกต้องกับบริบทที่กำหนด เพราะการวาดเค้าร่างนั้น </w:t>
      </w:r>
      <w:r w:rsidR="00276D4D">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ควรเลือกคำว่า </w:t>
      </w:r>
      <w:r w:rsidRPr="00015A5D">
        <w:rPr>
          <w:rFonts w:ascii="TH SarabunPSK" w:hAnsi="TH SarabunPSK" w:cs="TH SarabunPSK"/>
          <w:sz w:val="32"/>
          <w:szCs w:val="32"/>
        </w:rPr>
        <w:t xml:space="preserve">sketch </w:t>
      </w:r>
      <w:r w:rsidRPr="00015A5D">
        <w:rPr>
          <w:rFonts w:ascii="TH SarabunPSK" w:hAnsi="TH SarabunPSK" w:cs="TH SarabunPSK"/>
          <w:sz w:val="32"/>
          <w:szCs w:val="32"/>
          <w:cs/>
        </w:rPr>
        <w:t>ถึงจะมี</w:t>
      </w:r>
      <w:r w:rsidR="001F687F" w:rsidRPr="00015A5D">
        <w:rPr>
          <w:rFonts w:ascii="TH SarabunPSK" w:hAnsi="TH SarabunPSK" w:cs="TH SarabunPSK"/>
          <w:sz w:val="32"/>
          <w:szCs w:val="32"/>
          <w:cs/>
        </w:rPr>
        <w:t>ความหมายตรงกับบริบทมากที่สุด</w:t>
      </w:r>
    </w:p>
    <w:p w:rsidR="001F687F" w:rsidRDefault="001C01E5" w:rsidP="001C01E5">
      <w:pPr>
        <w:spacing w:after="0"/>
        <w:rPr>
          <w:rFonts w:ascii="TH SarabunPSK" w:hAnsi="TH SarabunPSK" w:cs="TH SarabunPSK"/>
          <w:sz w:val="32"/>
          <w:szCs w:val="32"/>
        </w:rPr>
      </w:pPr>
      <w:r>
        <w:rPr>
          <w:rFonts w:ascii="TH SarabunPSK" w:hAnsi="TH SarabunPSK" w:cs="TH SarabunPSK"/>
          <w:sz w:val="32"/>
          <w:szCs w:val="32"/>
        </w:rPr>
        <w:t>107</w:t>
      </w:r>
      <w:r w:rsidRPr="00015A5D">
        <w:rPr>
          <w:rFonts w:ascii="TH SarabunPSK" w:hAnsi="TH SarabunPSK" w:cs="TH SarabunPSK"/>
          <w:sz w:val="32"/>
          <w:szCs w:val="32"/>
        </w:rPr>
        <w:t>.</w:t>
      </w:r>
      <w:r w:rsidR="001F687F">
        <w:rPr>
          <w:rFonts w:ascii="TH SarabunPSK" w:hAnsi="TH SarabunPSK" w:cs="TH SarabunPSK"/>
          <w:sz w:val="32"/>
          <w:szCs w:val="32"/>
        </w:rPr>
        <w:t xml:space="preserve"> </w:t>
      </w:r>
      <w:r w:rsidRPr="001F687F">
        <w:rPr>
          <w:rFonts w:ascii="TH SarabunPSK" w:hAnsi="TH SarabunPSK" w:cs="TH SarabunPSK"/>
          <w:b/>
          <w:bCs/>
          <w:sz w:val="32"/>
          <w:szCs w:val="32"/>
          <w:cs/>
        </w:rPr>
        <w:t xml:space="preserve">ตอบข้อ </w:t>
      </w:r>
      <w:r w:rsidRPr="001F687F">
        <w:rPr>
          <w:rFonts w:ascii="TH SarabunPSK" w:hAnsi="TH SarabunPSK" w:cs="TH SarabunPSK"/>
          <w:b/>
          <w:bCs/>
          <w:sz w:val="32"/>
          <w:szCs w:val="32"/>
        </w:rPr>
        <w:t>3</w:t>
      </w:r>
      <w:r>
        <w:rPr>
          <w:rFonts w:ascii="TH SarabunPSK" w:hAnsi="TH SarabunPSK" w:cs="TH SarabunPSK"/>
          <w:sz w:val="32"/>
          <w:szCs w:val="32"/>
        </w:rPr>
        <w:t xml:space="preserve">  </w:t>
      </w:r>
      <w:r w:rsidRPr="00015A5D">
        <w:rPr>
          <w:rFonts w:ascii="TH SarabunPSK" w:hAnsi="TH SarabunPSK" w:cs="TH SarabunPSK"/>
          <w:sz w:val="32"/>
          <w:szCs w:val="32"/>
          <w:cs/>
        </w:rPr>
        <w:t xml:space="preserve">จากโจทย์ </w:t>
      </w:r>
      <w:r w:rsidRPr="00015A5D">
        <w:rPr>
          <w:rFonts w:ascii="TH SarabunPSK" w:hAnsi="TH SarabunPSK" w:cs="TH SarabunPSK"/>
          <w:sz w:val="32"/>
          <w:szCs w:val="32"/>
        </w:rPr>
        <w:t xml:space="preserve">Pam </w:t>
      </w:r>
      <w:r w:rsidRPr="00015A5D">
        <w:rPr>
          <w:rFonts w:ascii="TH SarabunPSK" w:hAnsi="TH SarabunPSK" w:cs="TH SarabunPSK"/>
          <w:sz w:val="32"/>
          <w:szCs w:val="32"/>
          <w:cs/>
        </w:rPr>
        <w:t xml:space="preserve">ถาม </w:t>
      </w:r>
      <w:r w:rsidRPr="00015A5D">
        <w:rPr>
          <w:rFonts w:ascii="TH SarabunPSK" w:hAnsi="TH SarabunPSK" w:cs="TH SarabunPSK"/>
          <w:sz w:val="32"/>
          <w:szCs w:val="32"/>
        </w:rPr>
        <w:t>Ted</w:t>
      </w:r>
      <w:r w:rsidRPr="00015A5D">
        <w:rPr>
          <w:rFonts w:ascii="TH SarabunPSK" w:hAnsi="TH SarabunPSK" w:cs="TH SarabunPSK"/>
          <w:sz w:val="32"/>
          <w:szCs w:val="32"/>
          <w:cs/>
        </w:rPr>
        <w:t xml:space="preserve"> ว่า จะวาดรูปอะไร ซึ่งเลือกใช้โครงสร้าง </w:t>
      </w:r>
      <w:r w:rsidRPr="00015A5D">
        <w:rPr>
          <w:rFonts w:ascii="TH SarabunPSK" w:hAnsi="TH SarabunPSK" w:cs="TH SarabunPSK"/>
          <w:sz w:val="32"/>
          <w:szCs w:val="32"/>
        </w:rPr>
        <w:t xml:space="preserve">going to </w:t>
      </w:r>
      <w:r w:rsidRPr="00015A5D">
        <w:rPr>
          <w:rFonts w:ascii="TH SarabunPSK" w:hAnsi="TH SarabunPSK" w:cs="TH SarabunPSK"/>
          <w:sz w:val="32"/>
          <w:szCs w:val="32"/>
          <w:cs/>
        </w:rPr>
        <w:t>โดยแสดงสิ่งที่</w:t>
      </w:r>
    </w:p>
    <w:p w:rsidR="00276D4D"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จะทำในอนาคต แต่มีความแน่นอนมากกว่าการใช้ </w:t>
      </w:r>
      <w:r w:rsidRPr="00015A5D">
        <w:rPr>
          <w:rFonts w:ascii="TH SarabunPSK" w:hAnsi="TH SarabunPSK" w:cs="TH SarabunPSK"/>
          <w:sz w:val="32"/>
          <w:szCs w:val="32"/>
        </w:rPr>
        <w:t xml:space="preserve">will </w:t>
      </w:r>
      <w:r w:rsidRPr="00015A5D">
        <w:rPr>
          <w:rFonts w:ascii="TH SarabunPSK" w:hAnsi="TH SarabunPSK" w:cs="TH SarabunPSK"/>
          <w:sz w:val="32"/>
          <w:szCs w:val="32"/>
          <w:cs/>
        </w:rPr>
        <w:t xml:space="preserve">ดังนั้นเพื่อให้สอดคล้องกับบริบทที่กล่าวมาข้างต้น จึงควรเลือกใช้ </w:t>
      </w:r>
      <w:r w:rsidRPr="00015A5D">
        <w:rPr>
          <w:rFonts w:ascii="TH SarabunPSK" w:hAnsi="TH SarabunPSK" w:cs="TH SarabunPSK"/>
          <w:sz w:val="32"/>
          <w:szCs w:val="32"/>
        </w:rPr>
        <w:t xml:space="preserve">I’m going to draw </w:t>
      </w:r>
      <w:r w:rsidRPr="00015A5D">
        <w:rPr>
          <w:rFonts w:ascii="TH SarabunPSK" w:hAnsi="TH SarabunPSK" w:cs="TH SarabunPSK"/>
          <w:sz w:val="32"/>
          <w:szCs w:val="32"/>
          <w:cs/>
        </w:rPr>
        <w:t>จึงจะแสดงถึงสิ่</w:t>
      </w:r>
      <w:r w:rsidR="001F687F">
        <w:rPr>
          <w:rFonts w:ascii="TH SarabunPSK" w:hAnsi="TH SarabunPSK" w:cs="TH SarabunPSK"/>
          <w:sz w:val="32"/>
          <w:szCs w:val="32"/>
          <w:cs/>
        </w:rPr>
        <w:t xml:space="preserve">งที่กำลังจะวาดอะไรได้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00276D4D">
        <w:rPr>
          <w:rFonts w:ascii="TH SarabunPSK" w:hAnsi="TH SarabunPSK" w:cs="TH SarabunPSK" w:hint="cs"/>
          <w:sz w:val="32"/>
          <w:szCs w:val="32"/>
          <w:cs/>
        </w:rPr>
        <w:t>และ</w:t>
      </w: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เป็นการใช้กริยาในโครงสร้างประโยค </w:t>
      </w:r>
      <w:r w:rsidRPr="00015A5D">
        <w:rPr>
          <w:rFonts w:ascii="TH SarabunPSK" w:hAnsi="TH SarabunPSK" w:cs="TH SarabunPSK"/>
          <w:sz w:val="32"/>
          <w:szCs w:val="32"/>
        </w:rPr>
        <w:t xml:space="preserve">Present simple tense </w:t>
      </w:r>
      <w:r w:rsidRPr="00015A5D">
        <w:rPr>
          <w:rFonts w:ascii="TH SarabunPSK" w:hAnsi="TH SarabunPSK" w:cs="TH SarabunPSK"/>
          <w:sz w:val="32"/>
          <w:szCs w:val="32"/>
          <w:cs/>
        </w:rPr>
        <w:t>ซึ่งใช้กับ</w:t>
      </w:r>
      <w:r w:rsidR="00276D4D" w:rsidRPr="00015A5D">
        <w:rPr>
          <w:rFonts w:ascii="TH SarabunPSK" w:hAnsi="TH SarabunPSK" w:cs="TH SarabunPSK"/>
          <w:sz w:val="32"/>
          <w:szCs w:val="32"/>
          <w:cs/>
        </w:rPr>
        <w:t>เหตุการณ์</w:t>
      </w:r>
    </w:p>
    <w:p w:rsidR="001F687F" w:rsidRDefault="001F687F" w:rsidP="001F687F">
      <w:pPr>
        <w:spacing w:after="0"/>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ที่เกิดขึ้นเป็นประจำ เป็นจริงเสมอ </w:t>
      </w:r>
    </w:p>
    <w:p w:rsidR="001F687F" w:rsidRDefault="001C01E5" w:rsidP="001F687F">
      <w:pPr>
        <w:spacing w:after="0"/>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w:t>
      </w:r>
      <w:r w:rsidRPr="00015A5D">
        <w:rPr>
          <w:rFonts w:ascii="TH SarabunPSK" w:hAnsi="TH SarabunPSK" w:cs="TH SarabunPSK"/>
          <w:sz w:val="32"/>
          <w:szCs w:val="32"/>
          <w:cs/>
        </w:rPr>
        <w:t xml:space="preserve"> เป็นการเลือกใช้โครงสร้างได้ถูกต้อง แต่คำที่ใช้ </w:t>
      </w:r>
      <w:r w:rsidRPr="00015A5D">
        <w:rPr>
          <w:rFonts w:ascii="TH SarabunPSK" w:hAnsi="TH SarabunPSK" w:cs="TH SarabunPSK"/>
          <w:sz w:val="32"/>
          <w:szCs w:val="32"/>
        </w:rPr>
        <w:t xml:space="preserve">make </w:t>
      </w:r>
      <w:r w:rsidRPr="00015A5D">
        <w:rPr>
          <w:rFonts w:ascii="TH SarabunPSK" w:hAnsi="TH SarabunPSK" w:cs="TH SarabunPSK"/>
          <w:sz w:val="32"/>
          <w:szCs w:val="32"/>
          <w:cs/>
        </w:rPr>
        <w:t>ไม่สื่อให้การสื่อสารปร</w:t>
      </w:r>
      <w:r w:rsidR="00276D4D">
        <w:rPr>
          <w:rFonts w:ascii="TH SarabunPSK" w:hAnsi="TH SarabunPSK" w:cs="TH SarabunPSK"/>
          <w:sz w:val="32"/>
          <w:szCs w:val="32"/>
          <w:cs/>
        </w:rPr>
        <w:t>ะสบ</w:t>
      </w:r>
      <w:r w:rsidR="00276D4D" w:rsidRPr="00015A5D">
        <w:rPr>
          <w:rFonts w:ascii="TH SarabunPSK" w:hAnsi="TH SarabunPSK" w:cs="TH SarabunPSK"/>
          <w:sz w:val="32"/>
          <w:szCs w:val="32"/>
          <w:cs/>
        </w:rPr>
        <w:t>ความสำเร็จได้</w:t>
      </w:r>
    </w:p>
    <w:p w:rsidR="001C01E5" w:rsidRDefault="001F687F" w:rsidP="001F687F">
      <w:pPr>
        <w:spacing w:after="0"/>
        <w:ind w:left="1440"/>
        <w:rPr>
          <w:rFonts w:ascii="TH SarabunPSK" w:hAnsi="TH SarabunPSK" w:cs="TH SarabunPSK"/>
          <w:sz w:val="32"/>
          <w:szCs w:val="32"/>
        </w:rPr>
      </w:pPr>
      <w:r>
        <w:rPr>
          <w:rFonts w:ascii="TH SarabunPSK" w:hAnsi="TH SarabunPSK" w:cs="TH SarabunPSK" w:hint="cs"/>
          <w:sz w:val="32"/>
          <w:szCs w:val="32"/>
          <w:cs/>
        </w:rPr>
        <w:t xml:space="preserve">        </w:t>
      </w:r>
    </w:p>
    <w:p w:rsidR="00830B6C" w:rsidRPr="00015A5D" w:rsidRDefault="00830B6C" w:rsidP="001F687F">
      <w:pPr>
        <w:spacing w:after="0"/>
        <w:ind w:left="1440"/>
        <w:rPr>
          <w:rFonts w:ascii="TH SarabunPSK" w:hAnsi="TH SarabunPSK" w:cs="TH SarabunPSK"/>
          <w:sz w:val="32"/>
          <w:szCs w:val="32"/>
        </w:rPr>
      </w:pPr>
    </w:p>
    <w:p w:rsidR="001F687F" w:rsidRDefault="001C01E5" w:rsidP="001C01E5">
      <w:pPr>
        <w:spacing w:after="0"/>
        <w:rPr>
          <w:rFonts w:ascii="TH SarabunPSK" w:hAnsi="TH SarabunPSK" w:cs="TH SarabunPSK"/>
          <w:sz w:val="32"/>
          <w:szCs w:val="32"/>
        </w:rPr>
      </w:pPr>
      <w:r>
        <w:rPr>
          <w:rFonts w:ascii="TH SarabunPSK" w:hAnsi="TH SarabunPSK" w:cs="TH SarabunPSK"/>
          <w:sz w:val="32"/>
          <w:szCs w:val="32"/>
        </w:rPr>
        <w:lastRenderedPageBreak/>
        <w:t>108</w:t>
      </w:r>
      <w:r w:rsidR="001F687F">
        <w:rPr>
          <w:rFonts w:ascii="TH SarabunPSK" w:hAnsi="TH SarabunPSK" w:cs="TH SarabunPSK"/>
          <w:sz w:val="32"/>
          <w:szCs w:val="32"/>
        </w:rPr>
        <w:t>.</w:t>
      </w:r>
      <w:r>
        <w:rPr>
          <w:rFonts w:ascii="TH SarabunPSK" w:hAnsi="TH SarabunPSK" w:cs="TH SarabunPSK"/>
          <w:sz w:val="32"/>
          <w:szCs w:val="32"/>
        </w:rPr>
        <w:t xml:space="preserve"> </w:t>
      </w:r>
      <w:r w:rsidRPr="001F687F">
        <w:rPr>
          <w:rFonts w:ascii="TH SarabunPSK" w:hAnsi="TH SarabunPSK" w:cs="TH SarabunPSK"/>
          <w:b/>
          <w:bCs/>
          <w:sz w:val="32"/>
          <w:szCs w:val="32"/>
          <w:cs/>
        </w:rPr>
        <w:t xml:space="preserve">ตอบข้อ </w:t>
      </w:r>
      <w:r w:rsidRPr="001F687F">
        <w:rPr>
          <w:rFonts w:ascii="TH SarabunPSK" w:hAnsi="TH SarabunPSK" w:cs="TH SarabunPSK"/>
          <w:b/>
          <w:bCs/>
          <w:sz w:val="32"/>
          <w:szCs w:val="32"/>
        </w:rPr>
        <w:t>1</w:t>
      </w:r>
      <w:r w:rsidR="001F687F">
        <w:rPr>
          <w:rFonts w:ascii="TH SarabunPSK" w:hAnsi="TH SarabunPSK" w:cs="TH SarabunPSK"/>
          <w:b/>
          <w:bCs/>
          <w:sz w:val="32"/>
          <w:szCs w:val="32"/>
          <w:cs/>
        </w:rPr>
        <w:tab/>
      </w:r>
      <w:r w:rsidRPr="00015A5D">
        <w:rPr>
          <w:rFonts w:ascii="TH SarabunPSK" w:hAnsi="TH SarabunPSK" w:cs="TH SarabunPSK"/>
          <w:sz w:val="32"/>
          <w:szCs w:val="32"/>
        </w:rPr>
        <w:t xml:space="preserve"> Excuse me </w:t>
      </w:r>
      <w:r w:rsidRPr="00015A5D">
        <w:rPr>
          <w:rFonts w:ascii="TH SarabunPSK" w:hAnsi="TH SarabunPSK" w:cs="TH SarabunPSK"/>
          <w:sz w:val="32"/>
          <w:szCs w:val="32"/>
          <w:cs/>
        </w:rPr>
        <w:t>เพราะเมื่อต้องการขัดจังหวะผู้อื่นและขอ</w:t>
      </w:r>
      <w:r>
        <w:rPr>
          <w:rFonts w:ascii="TH SarabunPSK" w:hAnsi="TH SarabunPSK" w:cs="TH SarabunPSK"/>
          <w:sz w:val="32"/>
          <w:szCs w:val="32"/>
          <w:cs/>
        </w:rPr>
        <w:t>ความช่วยเหลือ เพื่อถามทางไปยั</w:t>
      </w:r>
      <w:r>
        <w:rPr>
          <w:rFonts w:ascii="TH SarabunPSK" w:hAnsi="TH SarabunPSK" w:cs="TH SarabunPSK" w:hint="cs"/>
          <w:sz w:val="32"/>
          <w:szCs w:val="32"/>
          <w:cs/>
        </w:rPr>
        <w:t>ง</w:t>
      </w:r>
    </w:p>
    <w:p w:rsidR="001C01E5" w:rsidRDefault="001C01E5" w:rsidP="001F687F">
      <w:pPr>
        <w:spacing w:after="0"/>
        <w:ind w:left="720" w:firstLine="720"/>
        <w:rPr>
          <w:rFonts w:ascii="TH SarabunPSK" w:hAnsi="TH SarabunPSK" w:cs="TH SarabunPSK"/>
          <w:sz w:val="32"/>
          <w:szCs w:val="32"/>
        </w:rPr>
      </w:pPr>
      <w:r w:rsidRPr="00015A5D">
        <w:rPr>
          <w:rFonts w:ascii="TH SarabunPSK" w:hAnsi="TH SarabunPSK" w:cs="TH SarabunPSK"/>
          <w:sz w:val="32"/>
          <w:szCs w:val="32"/>
          <w:cs/>
        </w:rPr>
        <w:t xml:space="preserve">พิพิธภัณฑ์ จึงต้องพูดว่า </w:t>
      </w:r>
      <w:r w:rsidRPr="00015A5D">
        <w:rPr>
          <w:rFonts w:ascii="TH SarabunPSK" w:hAnsi="TH SarabunPSK" w:cs="TH SarabunPSK"/>
          <w:sz w:val="32"/>
          <w:szCs w:val="32"/>
        </w:rPr>
        <w:t xml:space="preserve">“Excuse me” </w:t>
      </w:r>
      <w:r w:rsidRPr="00015A5D">
        <w:rPr>
          <w:rFonts w:ascii="TH SarabunPSK" w:hAnsi="TH SarabunPSK" w:cs="TH SarabunPSK"/>
          <w:sz w:val="32"/>
          <w:szCs w:val="32"/>
          <w:cs/>
        </w:rPr>
        <w:t xml:space="preserve">ขอโทษครับ </w:t>
      </w:r>
    </w:p>
    <w:p w:rsidR="001C01E5" w:rsidRDefault="001C01E5" w:rsidP="001F687F">
      <w:pPr>
        <w:spacing w:after="0"/>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001F687F">
        <w:rPr>
          <w:rFonts w:ascii="TH SarabunPSK" w:hAnsi="TH SarabunPSK" w:cs="TH SarabunPSK"/>
          <w:sz w:val="32"/>
          <w:szCs w:val="32"/>
        </w:rPr>
        <w:t>2</w:t>
      </w:r>
      <w:r w:rsidR="001F687F">
        <w:rPr>
          <w:rFonts w:ascii="TH SarabunPSK" w:hAnsi="TH SarabunPSK" w:cs="TH SarabunPSK" w:hint="cs"/>
          <w:sz w:val="32"/>
          <w:szCs w:val="32"/>
          <w:cs/>
        </w:rPr>
        <w:t xml:space="preserve"> </w:t>
      </w:r>
      <w:r w:rsidRPr="00015A5D">
        <w:rPr>
          <w:rFonts w:ascii="TH SarabunPSK" w:hAnsi="TH SarabunPSK" w:cs="TH SarabunPSK"/>
          <w:sz w:val="32"/>
          <w:szCs w:val="32"/>
        </w:rPr>
        <w:t>Do you know</w:t>
      </w:r>
      <w:r w:rsidRPr="00015A5D">
        <w:rPr>
          <w:rFonts w:ascii="TH SarabunPSK" w:hAnsi="TH SarabunPSK" w:cs="TH SarabunPSK"/>
          <w:sz w:val="32"/>
          <w:szCs w:val="32"/>
          <w:cs/>
        </w:rPr>
        <w:t xml:space="preserve">  แปลว่า คุณทราบหรือไม่ว่า </w:t>
      </w:r>
      <w:r w:rsidRPr="00015A5D">
        <w:rPr>
          <w:rFonts w:ascii="TH SarabunPSK" w:hAnsi="TH SarabunPSK" w:cs="TH SarabunPSK"/>
          <w:sz w:val="32"/>
          <w:szCs w:val="32"/>
        </w:rPr>
        <w:t>……</w:t>
      </w:r>
    </w:p>
    <w:p w:rsidR="001C01E5" w:rsidRDefault="001C01E5" w:rsidP="001F687F">
      <w:pPr>
        <w:spacing w:after="0"/>
        <w:ind w:left="828" w:firstLine="612"/>
        <w:rPr>
          <w:rFonts w:ascii="TH SarabunPSK" w:hAnsi="TH SarabunPSK" w:cs="TH SarabunPSK"/>
          <w:sz w:val="32"/>
          <w:szCs w:val="32"/>
        </w:rPr>
      </w:pPr>
      <w:r w:rsidRPr="00015A5D">
        <w:rPr>
          <w:rFonts w:ascii="TH SarabunPSK" w:hAnsi="TH SarabunPSK" w:cs="TH SarabunPSK"/>
          <w:sz w:val="32"/>
          <w:szCs w:val="32"/>
          <w:cs/>
        </w:rPr>
        <w:t xml:space="preserve">ข้อ </w:t>
      </w:r>
      <w:r w:rsidR="001F687F">
        <w:rPr>
          <w:rFonts w:ascii="TH SarabunPSK" w:hAnsi="TH SarabunPSK" w:cs="TH SarabunPSK"/>
          <w:sz w:val="32"/>
          <w:szCs w:val="32"/>
        </w:rPr>
        <w:t>3</w:t>
      </w:r>
      <w:r w:rsidR="001F687F">
        <w:rPr>
          <w:rFonts w:ascii="TH SarabunPSK" w:hAnsi="TH SarabunPSK" w:cs="TH SarabunPSK" w:hint="cs"/>
          <w:sz w:val="32"/>
          <w:szCs w:val="32"/>
          <w:cs/>
        </w:rPr>
        <w:t xml:space="preserve"> </w:t>
      </w:r>
      <w:r w:rsidRPr="00015A5D">
        <w:rPr>
          <w:rFonts w:ascii="TH SarabunPSK" w:hAnsi="TH SarabunPSK" w:cs="TH SarabunPSK"/>
          <w:sz w:val="32"/>
          <w:szCs w:val="32"/>
        </w:rPr>
        <w:t>Congratulations</w:t>
      </w:r>
      <w:r w:rsidRPr="00015A5D">
        <w:rPr>
          <w:rFonts w:ascii="TH SarabunPSK" w:hAnsi="TH SarabunPSK" w:cs="TH SarabunPSK"/>
          <w:sz w:val="32"/>
          <w:szCs w:val="32"/>
          <w:cs/>
        </w:rPr>
        <w:t xml:space="preserve">  แปลว่า ขอแสดงความยินดีด้วย</w:t>
      </w:r>
    </w:p>
    <w:p w:rsidR="00AB2035" w:rsidRPr="00015A5D" w:rsidRDefault="001C01E5" w:rsidP="00830B6C">
      <w:pPr>
        <w:spacing w:after="0"/>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001F687F">
        <w:rPr>
          <w:rFonts w:ascii="TH SarabunPSK" w:hAnsi="TH SarabunPSK" w:cs="TH SarabunPSK"/>
          <w:sz w:val="32"/>
          <w:szCs w:val="32"/>
        </w:rPr>
        <w:t xml:space="preserve">4 </w:t>
      </w:r>
      <w:r w:rsidRPr="00015A5D">
        <w:rPr>
          <w:rFonts w:ascii="TH SarabunPSK" w:hAnsi="TH SarabunPSK" w:cs="TH SarabunPSK"/>
          <w:sz w:val="32"/>
          <w:szCs w:val="32"/>
        </w:rPr>
        <w:t>Nice to meet you</w:t>
      </w:r>
      <w:r w:rsidRPr="00015A5D">
        <w:rPr>
          <w:rFonts w:ascii="TH SarabunPSK" w:hAnsi="TH SarabunPSK" w:cs="TH SarabunPSK"/>
          <w:sz w:val="32"/>
          <w:szCs w:val="32"/>
          <w:cs/>
        </w:rPr>
        <w:t xml:space="preserve">  แปลว่า ยินดีที่ได้รู้จัก</w:t>
      </w:r>
    </w:p>
    <w:p w:rsidR="001C01E5" w:rsidRPr="00015A5D" w:rsidRDefault="001C01E5" w:rsidP="001F687F">
      <w:pPr>
        <w:spacing w:after="0"/>
        <w:ind w:left="1440" w:hanging="1440"/>
        <w:rPr>
          <w:rFonts w:ascii="TH SarabunPSK" w:hAnsi="TH SarabunPSK" w:cs="TH SarabunPSK"/>
          <w:sz w:val="32"/>
          <w:szCs w:val="32"/>
          <w:cs/>
        </w:rPr>
      </w:pPr>
      <w:r>
        <w:rPr>
          <w:rFonts w:ascii="TH SarabunPSK" w:hAnsi="TH SarabunPSK" w:cs="TH SarabunPSK"/>
          <w:sz w:val="32"/>
          <w:szCs w:val="32"/>
        </w:rPr>
        <w:t>109</w:t>
      </w:r>
      <w:r w:rsidR="001F687F">
        <w:rPr>
          <w:rFonts w:ascii="TH SarabunPSK" w:hAnsi="TH SarabunPSK" w:cs="TH SarabunPSK"/>
          <w:sz w:val="32"/>
          <w:szCs w:val="32"/>
        </w:rPr>
        <w:t>.</w:t>
      </w:r>
      <w:r>
        <w:rPr>
          <w:rFonts w:ascii="TH SarabunPSK" w:hAnsi="TH SarabunPSK" w:cs="TH SarabunPSK" w:hint="cs"/>
          <w:sz w:val="32"/>
          <w:szCs w:val="32"/>
          <w:cs/>
        </w:rPr>
        <w:t xml:space="preserve"> </w:t>
      </w:r>
      <w:r w:rsidRPr="001F687F">
        <w:rPr>
          <w:rFonts w:ascii="TH SarabunPSK" w:hAnsi="TH SarabunPSK" w:cs="TH SarabunPSK"/>
          <w:b/>
          <w:bCs/>
          <w:sz w:val="32"/>
          <w:szCs w:val="32"/>
          <w:cs/>
        </w:rPr>
        <w:t xml:space="preserve">ตอบข้อ </w:t>
      </w:r>
      <w:r w:rsidRPr="001F687F">
        <w:rPr>
          <w:rFonts w:ascii="TH SarabunPSK" w:hAnsi="TH SarabunPSK" w:cs="TH SarabunPSK"/>
          <w:b/>
          <w:bCs/>
          <w:sz w:val="32"/>
          <w:szCs w:val="32"/>
        </w:rPr>
        <w:t>4</w:t>
      </w:r>
      <w:r w:rsidRPr="00015A5D">
        <w:rPr>
          <w:rFonts w:ascii="TH SarabunPSK" w:hAnsi="TH SarabunPSK" w:cs="TH SarabunPSK"/>
          <w:sz w:val="32"/>
          <w:szCs w:val="32"/>
        </w:rPr>
        <w:t xml:space="preserve"> </w:t>
      </w:r>
      <w:r w:rsidR="001F687F">
        <w:rPr>
          <w:rFonts w:ascii="TH SarabunPSK" w:hAnsi="TH SarabunPSK" w:cs="TH SarabunPSK"/>
          <w:sz w:val="32"/>
          <w:szCs w:val="32"/>
          <w:cs/>
        </w:rPr>
        <w:tab/>
      </w:r>
      <w:r w:rsidRPr="00015A5D">
        <w:rPr>
          <w:rFonts w:ascii="TH SarabunPSK" w:hAnsi="TH SarabunPSK" w:cs="TH SarabunPSK"/>
          <w:sz w:val="32"/>
          <w:szCs w:val="32"/>
        </w:rPr>
        <w:t xml:space="preserve">ghost masks – witch hats </w:t>
      </w:r>
      <w:r w:rsidRPr="00015A5D">
        <w:rPr>
          <w:rFonts w:ascii="TH SarabunPSK" w:hAnsi="TH SarabunPSK" w:cs="TH SarabunPSK"/>
          <w:sz w:val="32"/>
          <w:szCs w:val="32"/>
          <w:cs/>
        </w:rPr>
        <w:t>เพราะจากสถานการณ์บอกว่าถ้าพรุ่งนี้เป็นวันฮาโลวีน</w:t>
      </w:r>
      <w:r>
        <w:rPr>
          <w:rFonts w:ascii="TH SarabunPSK" w:hAnsi="TH SarabunPSK" w:cs="TH SarabunPSK"/>
          <w:sz w:val="32"/>
          <w:szCs w:val="32"/>
        </w:rPr>
        <w:t xml:space="preserve"> </w:t>
      </w:r>
      <w:r w:rsidRPr="00015A5D">
        <w:rPr>
          <w:rFonts w:ascii="TH SarabunPSK" w:hAnsi="TH SarabunPSK" w:cs="TH SarabunPSK"/>
          <w:sz w:val="32"/>
          <w:szCs w:val="32"/>
        </w:rPr>
        <w:t>Jack</w:t>
      </w:r>
      <w:r w:rsidR="001F687F">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และ </w:t>
      </w:r>
      <w:r w:rsidRPr="00015A5D">
        <w:rPr>
          <w:rFonts w:ascii="TH SarabunPSK" w:hAnsi="TH SarabunPSK" w:cs="TH SarabunPSK"/>
          <w:sz w:val="32"/>
          <w:szCs w:val="32"/>
        </w:rPr>
        <w:t xml:space="preserve">Jim </w:t>
      </w:r>
      <w:r w:rsidRPr="00015A5D">
        <w:rPr>
          <w:rFonts w:ascii="TH SarabunPSK" w:hAnsi="TH SarabunPSK" w:cs="TH SarabunPSK"/>
          <w:sz w:val="32"/>
          <w:szCs w:val="32"/>
          <w:cs/>
        </w:rPr>
        <w:t>ไปซื้ออุปกรณ์เพื่อมาตกแต่ง ดังนั้นพวกเขาจึงต้องซื้อ หน้ากากผีและหมวกแม่มด</w:t>
      </w:r>
    </w:p>
    <w:p w:rsidR="001C01E5" w:rsidRPr="00015A5D" w:rsidRDefault="001C01E5" w:rsidP="001F687F">
      <w:pPr>
        <w:spacing w:after="0"/>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pumpkin – bags</w:t>
      </w:r>
      <w:r w:rsidRPr="00015A5D">
        <w:rPr>
          <w:rFonts w:ascii="TH SarabunPSK" w:hAnsi="TH SarabunPSK" w:cs="TH SarabunPSK"/>
          <w:sz w:val="32"/>
          <w:szCs w:val="32"/>
          <w:cs/>
        </w:rPr>
        <w:t xml:space="preserve"> แปลว่า ฟักทองและกระป๋อง</w:t>
      </w:r>
    </w:p>
    <w:p w:rsidR="001C01E5" w:rsidRPr="00015A5D" w:rsidRDefault="001C01E5" w:rsidP="001F687F">
      <w:pPr>
        <w:spacing w:after="0"/>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roses – balloons v</w:t>
      </w:r>
      <w:r w:rsidRPr="00015A5D">
        <w:rPr>
          <w:rFonts w:ascii="TH SarabunPSK" w:hAnsi="TH SarabunPSK" w:cs="TH SarabunPSK"/>
          <w:sz w:val="32"/>
          <w:szCs w:val="32"/>
          <w:cs/>
        </w:rPr>
        <w:t>แปลว่า ดอกกุหลาบและลูกโป่ง</w:t>
      </w:r>
    </w:p>
    <w:p w:rsidR="001C01E5" w:rsidRPr="00015A5D" w:rsidRDefault="001F687F" w:rsidP="001F687F">
      <w:pPr>
        <w:tabs>
          <w:tab w:val="left" w:pos="1418"/>
        </w:tabs>
        <w:spacing w:after="0"/>
        <w:ind w:left="567"/>
        <w:rPr>
          <w:rFonts w:ascii="TH SarabunPSK" w:hAnsi="TH SarabunPSK" w:cs="TH SarabunPSK"/>
          <w:sz w:val="32"/>
          <w:szCs w:val="32"/>
        </w:rPr>
      </w:pPr>
      <w:r>
        <w:rPr>
          <w:rFonts w:ascii="TH SarabunPSK" w:hAnsi="TH SarabunPSK" w:cs="TH SarabunPSK"/>
          <w:sz w:val="32"/>
          <w:szCs w:val="32"/>
          <w:cs/>
        </w:rPr>
        <w:tab/>
      </w:r>
      <w:r w:rsidR="001C01E5" w:rsidRPr="00015A5D">
        <w:rPr>
          <w:rFonts w:ascii="TH SarabunPSK" w:hAnsi="TH SarabunPSK" w:cs="TH SarabunPSK"/>
          <w:sz w:val="32"/>
          <w:szCs w:val="32"/>
          <w:cs/>
        </w:rPr>
        <w:t>ข้อ</w:t>
      </w:r>
      <w:r w:rsidR="001C01E5" w:rsidRPr="00015A5D">
        <w:rPr>
          <w:rFonts w:ascii="TH SarabunPSK" w:hAnsi="TH SarabunPSK" w:cs="TH SarabunPSK"/>
          <w:sz w:val="32"/>
          <w:szCs w:val="32"/>
        </w:rPr>
        <w:t xml:space="preserve"> 3 black cat doll – ribbons </w:t>
      </w:r>
      <w:r w:rsidR="001C01E5" w:rsidRPr="00015A5D">
        <w:rPr>
          <w:rFonts w:ascii="TH SarabunPSK" w:hAnsi="TH SarabunPSK" w:cs="TH SarabunPSK"/>
          <w:sz w:val="32"/>
          <w:szCs w:val="32"/>
          <w:cs/>
        </w:rPr>
        <w:t>แปลว่า ตุ๊กตาแมวสีดำและริบบิ้น</w:t>
      </w:r>
      <w:r w:rsidR="001C01E5" w:rsidRPr="00015A5D">
        <w:rPr>
          <w:rFonts w:ascii="TH SarabunPSK" w:hAnsi="TH SarabunPSK" w:cs="TH SarabunPSK"/>
          <w:sz w:val="32"/>
          <w:szCs w:val="32"/>
        </w:rPr>
        <w:tab/>
      </w:r>
    </w:p>
    <w:p w:rsidR="001F687F" w:rsidRDefault="001C01E5" w:rsidP="001C01E5">
      <w:pPr>
        <w:spacing w:after="0"/>
        <w:rPr>
          <w:rFonts w:ascii="TH SarabunPSK" w:hAnsi="TH SarabunPSK" w:cs="TH SarabunPSK"/>
          <w:sz w:val="32"/>
          <w:szCs w:val="32"/>
        </w:rPr>
      </w:pPr>
      <w:r>
        <w:rPr>
          <w:rFonts w:ascii="TH SarabunPSK" w:hAnsi="TH SarabunPSK" w:cs="TH SarabunPSK"/>
          <w:sz w:val="32"/>
          <w:szCs w:val="32"/>
        </w:rPr>
        <w:t>110</w:t>
      </w:r>
      <w:r w:rsidRPr="00015A5D">
        <w:rPr>
          <w:rFonts w:ascii="TH SarabunPSK" w:hAnsi="TH SarabunPSK" w:cs="TH SarabunPSK"/>
          <w:sz w:val="32"/>
          <w:szCs w:val="32"/>
        </w:rPr>
        <w:t xml:space="preserve">. </w:t>
      </w:r>
      <w:r w:rsidRPr="001F687F">
        <w:rPr>
          <w:rFonts w:ascii="TH SarabunPSK" w:hAnsi="TH SarabunPSK" w:cs="TH SarabunPSK"/>
          <w:b/>
          <w:bCs/>
          <w:sz w:val="32"/>
          <w:szCs w:val="32"/>
          <w:cs/>
        </w:rPr>
        <w:t xml:space="preserve">ตอบข้อ </w:t>
      </w:r>
      <w:r w:rsidRPr="001F687F">
        <w:rPr>
          <w:rFonts w:ascii="TH SarabunPSK" w:hAnsi="TH SarabunPSK" w:cs="TH SarabunPSK"/>
          <w:b/>
          <w:bCs/>
          <w:sz w:val="32"/>
          <w:szCs w:val="32"/>
        </w:rPr>
        <w:t xml:space="preserve">3 </w:t>
      </w:r>
      <w:r w:rsidR="001F687F">
        <w:rPr>
          <w:rFonts w:ascii="TH SarabunPSK" w:hAnsi="TH SarabunPSK" w:cs="TH SarabunPSK"/>
          <w:sz w:val="32"/>
          <w:szCs w:val="32"/>
          <w:cs/>
        </w:rPr>
        <w:tab/>
      </w:r>
      <w:r w:rsidRPr="00015A5D">
        <w:rPr>
          <w:rFonts w:ascii="TH SarabunPSK" w:hAnsi="TH SarabunPSK" w:cs="TH SarabunPSK"/>
          <w:sz w:val="32"/>
          <w:szCs w:val="32"/>
        </w:rPr>
        <w:t>Nut, this is Mr. Jackson.</w:t>
      </w:r>
      <w:r w:rsidRPr="00015A5D">
        <w:rPr>
          <w:rFonts w:ascii="TH SarabunPSK" w:hAnsi="TH SarabunPSK" w:cs="TH SarabunPSK"/>
          <w:sz w:val="32"/>
          <w:szCs w:val="32"/>
          <w:cs/>
        </w:rPr>
        <w:t xml:space="preserve"> เพราะจากสถานการณ์ เมื่อ </w:t>
      </w:r>
      <w:r w:rsidRPr="00015A5D">
        <w:rPr>
          <w:rFonts w:ascii="TH SarabunPSK" w:hAnsi="TH SarabunPSK" w:cs="TH SarabunPSK"/>
          <w:sz w:val="32"/>
          <w:szCs w:val="32"/>
        </w:rPr>
        <w:t>Preecha</w:t>
      </w:r>
      <w:r w:rsidRPr="00015A5D">
        <w:rPr>
          <w:rFonts w:ascii="TH SarabunPSK" w:hAnsi="TH SarabunPSK" w:cs="TH SarabunPSK"/>
          <w:sz w:val="32"/>
          <w:szCs w:val="32"/>
          <w:cs/>
        </w:rPr>
        <w:t xml:space="preserve"> ต้องการแนะนำ</w:t>
      </w:r>
      <w:r w:rsidRPr="00015A5D">
        <w:rPr>
          <w:rFonts w:ascii="TH SarabunPSK" w:hAnsi="TH SarabunPSK" w:cs="TH SarabunPSK"/>
          <w:sz w:val="32"/>
          <w:szCs w:val="32"/>
        </w:rPr>
        <w:t xml:space="preserve"> Nut </w:t>
      </w:r>
    </w:p>
    <w:p w:rsidR="001F687F" w:rsidRDefault="001C01E5" w:rsidP="001F687F">
      <w:pPr>
        <w:spacing w:after="0"/>
        <w:ind w:left="720" w:firstLine="720"/>
        <w:rPr>
          <w:rFonts w:ascii="TH SarabunPSK" w:hAnsi="TH SarabunPSK" w:cs="TH SarabunPSK"/>
          <w:sz w:val="32"/>
          <w:szCs w:val="32"/>
        </w:rPr>
      </w:pPr>
      <w:r w:rsidRPr="00015A5D">
        <w:rPr>
          <w:rFonts w:ascii="TH SarabunPSK" w:hAnsi="TH SarabunPSK" w:cs="TH SarabunPSK"/>
          <w:sz w:val="32"/>
          <w:szCs w:val="32"/>
          <w:cs/>
        </w:rPr>
        <w:t xml:space="preserve">ให้รู้จักกับ </w:t>
      </w:r>
      <w:r w:rsidRPr="00015A5D">
        <w:rPr>
          <w:rFonts w:ascii="TH SarabunPSK" w:hAnsi="TH SarabunPSK" w:cs="TH SarabunPSK"/>
          <w:sz w:val="32"/>
          <w:szCs w:val="32"/>
        </w:rPr>
        <w:t xml:space="preserve">Mr. Jackson </w:t>
      </w:r>
      <w:r w:rsidRPr="00015A5D">
        <w:rPr>
          <w:rFonts w:ascii="TH SarabunPSK" w:hAnsi="TH SarabunPSK" w:cs="TH SarabunPSK"/>
          <w:sz w:val="32"/>
          <w:szCs w:val="32"/>
          <w:cs/>
        </w:rPr>
        <w:t>ดังนั้น</w:t>
      </w:r>
      <w:r w:rsidRPr="00015A5D">
        <w:rPr>
          <w:rFonts w:ascii="TH SarabunPSK" w:hAnsi="TH SarabunPSK" w:cs="TH SarabunPSK"/>
          <w:sz w:val="32"/>
          <w:szCs w:val="32"/>
        </w:rPr>
        <w:t>Preecha</w:t>
      </w:r>
      <w:r w:rsidRPr="00015A5D">
        <w:rPr>
          <w:rFonts w:ascii="TH SarabunPSK" w:hAnsi="TH SarabunPSK" w:cs="TH SarabunPSK"/>
          <w:sz w:val="32"/>
          <w:szCs w:val="32"/>
          <w:cs/>
        </w:rPr>
        <w:t xml:space="preserve">ควรพูดแนะนำ </w:t>
      </w:r>
      <w:r w:rsidRPr="00015A5D">
        <w:rPr>
          <w:rFonts w:ascii="TH SarabunPSK" w:hAnsi="TH SarabunPSK" w:cs="TH SarabunPSK"/>
          <w:sz w:val="32"/>
          <w:szCs w:val="32"/>
        </w:rPr>
        <w:t xml:space="preserve">Nut </w:t>
      </w:r>
      <w:r w:rsidRPr="00015A5D">
        <w:rPr>
          <w:rFonts w:ascii="TH SarabunPSK" w:hAnsi="TH SarabunPSK" w:cs="TH SarabunPSK"/>
          <w:sz w:val="32"/>
          <w:szCs w:val="32"/>
          <w:cs/>
        </w:rPr>
        <w:t xml:space="preserve">ให้รู้จักกับ </w:t>
      </w:r>
      <w:r w:rsidRPr="00015A5D">
        <w:rPr>
          <w:rFonts w:ascii="TH SarabunPSK" w:hAnsi="TH SarabunPSK" w:cs="TH SarabunPSK"/>
          <w:sz w:val="32"/>
          <w:szCs w:val="32"/>
        </w:rPr>
        <w:t>Mr.Jackson</w:t>
      </w:r>
      <w:r w:rsidR="001F687F">
        <w:rPr>
          <w:rFonts w:ascii="TH SarabunPSK" w:hAnsi="TH SarabunPSK" w:cs="TH SarabunPSK" w:hint="cs"/>
          <w:sz w:val="32"/>
          <w:szCs w:val="32"/>
          <w:cs/>
        </w:rPr>
        <w:t xml:space="preserve"> </w:t>
      </w:r>
    </w:p>
    <w:p w:rsidR="001C01E5" w:rsidRPr="00015A5D" w:rsidRDefault="001C01E5" w:rsidP="001F687F">
      <w:pPr>
        <w:spacing w:after="0"/>
        <w:ind w:left="720" w:firstLine="720"/>
        <w:rPr>
          <w:rFonts w:ascii="TH SarabunPSK" w:hAnsi="TH SarabunPSK" w:cs="TH SarabunPSK"/>
          <w:sz w:val="32"/>
          <w:szCs w:val="32"/>
          <w:cs/>
        </w:rPr>
      </w:pPr>
      <w:r w:rsidRPr="00015A5D">
        <w:rPr>
          <w:rFonts w:ascii="TH SarabunPSK" w:hAnsi="TH SarabunPSK" w:cs="TH SarabunPSK"/>
          <w:sz w:val="32"/>
          <w:szCs w:val="32"/>
          <w:cs/>
        </w:rPr>
        <w:t>ตามมารยาท คือ แนะนำผู้ที่อาวุโสน้อยให้รู้จักกับผู้ที่อาวุโสมากกว่า</w:t>
      </w:r>
    </w:p>
    <w:p w:rsidR="001F687F" w:rsidRDefault="001C01E5" w:rsidP="001F687F">
      <w:pPr>
        <w:spacing w:after="0"/>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1 Hi, how are you? Jack</w:t>
      </w:r>
      <w:r w:rsidRPr="00015A5D">
        <w:rPr>
          <w:rFonts w:ascii="TH SarabunPSK" w:hAnsi="TH SarabunPSK" w:cs="TH SarabunPSK"/>
          <w:sz w:val="32"/>
          <w:szCs w:val="32"/>
          <w:cs/>
        </w:rPr>
        <w:t xml:space="preserve"> กล่าวทักทาย </w:t>
      </w:r>
      <w:r w:rsidRPr="00015A5D">
        <w:rPr>
          <w:rFonts w:ascii="TH SarabunPSK" w:hAnsi="TH SarabunPSK" w:cs="TH SarabunPSK"/>
          <w:sz w:val="32"/>
          <w:szCs w:val="32"/>
        </w:rPr>
        <w:t>Mr. Jackson</w:t>
      </w:r>
      <w:r w:rsidRPr="00015A5D">
        <w:rPr>
          <w:rFonts w:ascii="TH SarabunPSK" w:hAnsi="TH SarabunPSK" w:cs="TH SarabunPSK"/>
          <w:sz w:val="32"/>
          <w:szCs w:val="32"/>
          <w:cs/>
        </w:rPr>
        <w:t xml:space="preserve"> แต่ไม่ได้แนะนำ</w:t>
      </w:r>
      <w:r w:rsidRPr="00015A5D">
        <w:rPr>
          <w:rFonts w:ascii="TH SarabunPSK" w:hAnsi="TH SarabunPSK" w:cs="TH SarabunPSK"/>
          <w:sz w:val="32"/>
          <w:szCs w:val="32"/>
        </w:rPr>
        <w:t xml:space="preserve"> Nut </w:t>
      </w:r>
    </w:p>
    <w:p w:rsidR="001C01E5" w:rsidRPr="00015A5D" w:rsidRDefault="001F687F" w:rsidP="001F687F">
      <w:pPr>
        <w:spacing w:after="0"/>
        <w:ind w:left="1287" w:firstLine="153"/>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ให้รู้จักกับ </w:t>
      </w:r>
      <w:r w:rsidR="001C01E5" w:rsidRPr="00015A5D">
        <w:rPr>
          <w:rFonts w:ascii="TH SarabunPSK" w:hAnsi="TH SarabunPSK" w:cs="TH SarabunPSK"/>
          <w:sz w:val="32"/>
          <w:szCs w:val="32"/>
        </w:rPr>
        <w:t>Mr. Jackson</w:t>
      </w:r>
    </w:p>
    <w:p w:rsidR="001F687F" w:rsidRDefault="001C01E5" w:rsidP="001F687F">
      <w:pPr>
        <w:spacing w:after="0"/>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Hello, Mr. Jackson.Jack</w:t>
      </w:r>
      <w:r w:rsidRPr="00015A5D">
        <w:rPr>
          <w:rFonts w:ascii="TH SarabunPSK" w:hAnsi="TH SarabunPSK" w:cs="TH SarabunPSK"/>
          <w:sz w:val="32"/>
          <w:szCs w:val="32"/>
          <w:cs/>
        </w:rPr>
        <w:t xml:space="preserve"> กล่าวทักทาย </w:t>
      </w:r>
      <w:r w:rsidRPr="00015A5D">
        <w:rPr>
          <w:rFonts w:ascii="TH SarabunPSK" w:hAnsi="TH SarabunPSK" w:cs="TH SarabunPSK"/>
          <w:sz w:val="32"/>
          <w:szCs w:val="32"/>
        </w:rPr>
        <w:t>Mr. Jackson</w:t>
      </w:r>
      <w:r w:rsidRPr="00015A5D">
        <w:rPr>
          <w:rFonts w:ascii="TH SarabunPSK" w:hAnsi="TH SarabunPSK" w:cs="TH SarabunPSK"/>
          <w:sz w:val="32"/>
          <w:szCs w:val="32"/>
          <w:cs/>
        </w:rPr>
        <w:t xml:space="preserve"> แต่ไม่ได้แนะนำ</w:t>
      </w:r>
      <w:r w:rsidRPr="00015A5D">
        <w:rPr>
          <w:rFonts w:ascii="TH SarabunPSK" w:hAnsi="TH SarabunPSK" w:cs="TH SarabunPSK"/>
          <w:sz w:val="32"/>
          <w:szCs w:val="32"/>
        </w:rPr>
        <w:t xml:space="preserve"> Nut </w:t>
      </w:r>
    </w:p>
    <w:p w:rsidR="001C01E5" w:rsidRDefault="001F687F" w:rsidP="001F687F">
      <w:pPr>
        <w:spacing w:after="0"/>
        <w:ind w:left="981" w:firstLine="459"/>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ให้</w:t>
      </w:r>
      <w:r w:rsidR="001C01E5" w:rsidRPr="00015A5D">
        <w:rPr>
          <w:rFonts w:ascii="TH SarabunPSK" w:hAnsi="TH SarabunPSK" w:cs="TH SarabunPSK"/>
          <w:sz w:val="32"/>
          <w:szCs w:val="32"/>
          <w:cs/>
        </w:rPr>
        <w:t xml:space="preserve">รู้จักกับ </w:t>
      </w:r>
      <w:r w:rsidR="001C01E5" w:rsidRPr="00015A5D">
        <w:rPr>
          <w:rFonts w:ascii="TH SarabunPSK" w:hAnsi="TH SarabunPSK" w:cs="TH SarabunPSK"/>
          <w:sz w:val="32"/>
          <w:szCs w:val="32"/>
        </w:rPr>
        <w:t>Mr. Jackson</w:t>
      </w:r>
    </w:p>
    <w:p w:rsidR="001C01E5" w:rsidRPr="00015A5D" w:rsidRDefault="001C01E5" w:rsidP="001F687F">
      <w:pPr>
        <w:spacing w:after="0"/>
        <w:ind w:left="1548"/>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Mr. Jackson, this is my son.Preecha</w:t>
      </w:r>
      <w:r w:rsidRPr="00015A5D">
        <w:rPr>
          <w:rFonts w:ascii="TH SarabunPSK" w:hAnsi="TH SarabunPSK" w:cs="TH SarabunPSK"/>
          <w:sz w:val="32"/>
          <w:szCs w:val="32"/>
          <w:cs/>
        </w:rPr>
        <w:t xml:space="preserve">แนะนำ </w:t>
      </w:r>
      <w:r w:rsidRPr="00015A5D">
        <w:rPr>
          <w:rFonts w:ascii="TH SarabunPSK" w:hAnsi="TH SarabunPSK" w:cs="TH SarabunPSK"/>
          <w:sz w:val="32"/>
          <w:szCs w:val="32"/>
        </w:rPr>
        <w:t>Mr. Jackson</w:t>
      </w:r>
      <w:r w:rsidRPr="00015A5D">
        <w:rPr>
          <w:rFonts w:ascii="TH SarabunPSK" w:hAnsi="TH SarabunPSK" w:cs="TH SarabunPSK"/>
          <w:sz w:val="32"/>
          <w:szCs w:val="32"/>
          <w:cs/>
        </w:rPr>
        <w:t xml:space="preserve"> ให้รู้จักกับ </w:t>
      </w:r>
      <w:r w:rsidRPr="00015A5D">
        <w:rPr>
          <w:rFonts w:ascii="TH SarabunPSK" w:hAnsi="TH SarabunPSK" w:cs="TH SarabunPSK"/>
          <w:sz w:val="32"/>
          <w:szCs w:val="32"/>
        </w:rPr>
        <w:t xml:space="preserve">Nut </w:t>
      </w:r>
    </w:p>
    <w:p w:rsidR="001F687F" w:rsidRDefault="001F687F" w:rsidP="001C01E5">
      <w:pPr>
        <w:spacing w:after="0"/>
        <w:rPr>
          <w:rFonts w:ascii="TH SarabunPSK" w:hAnsi="TH SarabunPSK" w:cs="TH SarabunPSK"/>
          <w:sz w:val="32"/>
          <w:szCs w:val="32"/>
        </w:rPr>
      </w:pPr>
      <w:r>
        <w:rPr>
          <w:rFonts w:ascii="TH SarabunPSK" w:hAnsi="TH SarabunPSK" w:cs="TH SarabunPSK"/>
          <w:sz w:val="32"/>
          <w:szCs w:val="32"/>
        </w:rPr>
        <w:t xml:space="preserve">111. </w:t>
      </w:r>
      <w:r w:rsidR="001C01E5" w:rsidRPr="001F687F">
        <w:rPr>
          <w:rFonts w:ascii="TH SarabunPSK" w:hAnsi="TH SarabunPSK" w:cs="TH SarabunPSK"/>
          <w:b/>
          <w:bCs/>
          <w:sz w:val="32"/>
          <w:szCs w:val="32"/>
          <w:cs/>
        </w:rPr>
        <w:t xml:space="preserve">ตอบข้อ </w:t>
      </w:r>
      <w:r w:rsidR="001C01E5" w:rsidRPr="001F687F">
        <w:rPr>
          <w:rFonts w:ascii="TH SarabunPSK" w:hAnsi="TH SarabunPSK" w:cs="TH SarabunPSK"/>
          <w:b/>
          <w:bCs/>
          <w:sz w:val="32"/>
          <w:szCs w:val="32"/>
        </w:rPr>
        <w:t>2</w:t>
      </w:r>
      <w:r w:rsidR="001C01E5" w:rsidRPr="00015A5D">
        <w:rPr>
          <w:rFonts w:ascii="TH SarabunPSK" w:hAnsi="TH SarabunPSK" w:cs="TH SarabunPSK"/>
          <w:sz w:val="32"/>
          <w:szCs w:val="32"/>
        </w:rPr>
        <w:t xml:space="preserve"> </w:t>
      </w:r>
      <w:r w:rsidR="001C01E5" w:rsidRPr="00015A5D">
        <w:rPr>
          <w:rFonts w:ascii="TH SarabunPSK" w:hAnsi="TH SarabunPSK" w:cs="TH SarabunPSK"/>
          <w:sz w:val="32"/>
          <w:szCs w:val="32"/>
          <w:cs/>
        </w:rPr>
        <w:t xml:space="preserve"> เพราะ </w:t>
      </w:r>
      <w:r w:rsidR="001C01E5" w:rsidRPr="00015A5D">
        <w:rPr>
          <w:rFonts w:ascii="TH SarabunPSK" w:hAnsi="TH SarabunPSK" w:cs="TH SarabunPSK"/>
          <w:sz w:val="32"/>
          <w:szCs w:val="32"/>
        </w:rPr>
        <w:t xml:space="preserve">Hello. Can I help you?  </w:t>
      </w:r>
      <w:r w:rsidR="001C01E5" w:rsidRPr="00015A5D">
        <w:rPr>
          <w:rFonts w:ascii="TH SarabunPSK" w:hAnsi="TH SarabunPSK" w:cs="TH SarabunPSK"/>
          <w:sz w:val="32"/>
          <w:szCs w:val="32"/>
          <w:cs/>
        </w:rPr>
        <w:t xml:space="preserve">แปลว่า สวัสดี มีอะไรให้ฉันช่วยบ้าง ซึ่งสอดคล้องกับ </w:t>
      </w:r>
    </w:p>
    <w:p w:rsidR="001C01E5" w:rsidRPr="00015A5D" w:rsidRDefault="001C01E5" w:rsidP="001F687F">
      <w:pPr>
        <w:spacing w:after="0"/>
        <w:ind w:left="720" w:firstLine="720"/>
        <w:rPr>
          <w:rFonts w:ascii="TH SarabunPSK" w:hAnsi="TH SarabunPSK" w:cs="TH SarabunPSK"/>
          <w:sz w:val="32"/>
          <w:szCs w:val="32"/>
          <w:cs/>
        </w:rPr>
      </w:pPr>
      <w:r w:rsidRPr="00015A5D">
        <w:rPr>
          <w:rFonts w:ascii="TH SarabunPSK" w:hAnsi="TH SarabunPSK" w:cs="TH SarabunPSK"/>
          <w:sz w:val="32"/>
          <w:szCs w:val="32"/>
          <w:cs/>
        </w:rPr>
        <w:t>โจทย์ที่บอกว่าเจอนักท่องเที่ยวกำลังหลงทางที่สนามบิน จะพูดกับเขาอย่างไร</w:t>
      </w:r>
    </w:p>
    <w:p w:rsidR="001C01E5" w:rsidRPr="00015A5D" w:rsidRDefault="001C01E5" w:rsidP="001F687F">
      <w:pPr>
        <w:spacing w:after="0"/>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Hello. How are you?  </w:t>
      </w:r>
      <w:r w:rsidRPr="00015A5D">
        <w:rPr>
          <w:rFonts w:ascii="TH SarabunPSK" w:hAnsi="TH SarabunPSK" w:cs="TH SarabunPSK"/>
          <w:sz w:val="32"/>
          <w:szCs w:val="32"/>
          <w:cs/>
        </w:rPr>
        <w:t>สวัสดี เธอสบายดีไหม</w:t>
      </w:r>
    </w:p>
    <w:p w:rsidR="001C01E5" w:rsidRDefault="001C01E5" w:rsidP="001F687F">
      <w:pPr>
        <w:spacing w:after="0"/>
        <w:ind w:left="1134" w:firstLine="306"/>
        <w:contextualSpacing/>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00276D4D">
        <w:rPr>
          <w:rFonts w:ascii="TH SarabunPSK" w:hAnsi="TH SarabunPSK" w:cs="TH SarabunPSK"/>
          <w:sz w:val="32"/>
          <w:szCs w:val="32"/>
          <w:lang w:val="en-AU"/>
        </w:rPr>
        <w:t>How have you been</w:t>
      </w:r>
      <w:r w:rsidR="00276D4D" w:rsidRPr="00015A5D">
        <w:rPr>
          <w:rFonts w:ascii="TH SarabunPSK" w:hAnsi="TH SarabunPSK" w:cs="TH SarabunPSK"/>
          <w:sz w:val="32"/>
          <w:szCs w:val="32"/>
        </w:rPr>
        <w:t xml:space="preserve">? </w:t>
      </w:r>
      <w:r w:rsidR="00276D4D" w:rsidRPr="00015A5D">
        <w:rPr>
          <w:rFonts w:ascii="TH SarabunPSK" w:hAnsi="TH SarabunPSK" w:cs="TH SarabunPSK"/>
          <w:sz w:val="32"/>
          <w:szCs w:val="32"/>
          <w:cs/>
        </w:rPr>
        <w:t>เธอสบายดีไหม</w:t>
      </w:r>
    </w:p>
    <w:p w:rsidR="001C01E5" w:rsidRDefault="001C01E5" w:rsidP="00830B6C">
      <w:pPr>
        <w:spacing w:after="0"/>
        <w:ind w:left="981" w:firstLine="459"/>
        <w:contextualSpacing/>
        <w:rPr>
          <w:rFonts w:ascii="TH SarabunPSK" w:hAnsi="TH SarabunPSK" w:cs="TH SarabunPSK"/>
          <w:sz w:val="32"/>
          <w:szCs w:val="32"/>
        </w:rPr>
      </w:pPr>
      <w:r w:rsidRPr="00015A5D">
        <w:rPr>
          <w:rFonts w:ascii="TH SarabunPSK" w:hAnsi="TH SarabunPSK" w:cs="TH SarabunPSK"/>
          <w:sz w:val="32"/>
          <w:szCs w:val="32"/>
          <w:cs/>
        </w:rPr>
        <w:t xml:space="preserve">ข้อ </w:t>
      </w:r>
      <w:r w:rsidR="00276D4D">
        <w:rPr>
          <w:rFonts w:ascii="TH SarabunPSK" w:hAnsi="TH SarabunPSK" w:cs="TH SarabunPSK"/>
          <w:sz w:val="32"/>
          <w:szCs w:val="32"/>
        </w:rPr>
        <w:t xml:space="preserve">4 </w:t>
      </w:r>
      <w:r w:rsidR="00276D4D" w:rsidRPr="00015A5D">
        <w:rPr>
          <w:rFonts w:ascii="TH SarabunPSK" w:hAnsi="TH SarabunPSK" w:cs="TH SarabunPSK"/>
          <w:sz w:val="32"/>
          <w:szCs w:val="32"/>
        </w:rPr>
        <w:t xml:space="preserve">Hello. Can you help me?  </w:t>
      </w:r>
      <w:r w:rsidR="00276D4D" w:rsidRPr="00015A5D">
        <w:rPr>
          <w:rFonts w:ascii="TH SarabunPSK" w:hAnsi="TH SarabunPSK" w:cs="TH SarabunPSK"/>
          <w:sz w:val="32"/>
          <w:szCs w:val="32"/>
          <w:cs/>
        </w:rPr>
        <w:t>สวัสดี เธอช่วยฉันหน่อยได้ไหม</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112</w:t>
      </w:r>
      <w:r w:rsidR="00C92829">
        <w:rPr>
          <w:rFonts w:ascii="TH SarabunPSK" w:hAnsi="TH SarabunPSK" w:cs="TH SarabunPSK"/>
          <w:sz w:val="32"/>
          <w:szCs w:val="32"/>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1</w:t>
      </w:r>
      <w:r w:rsidRPr="00015A5D">
        <w:rPr>
          <w:rFonts w:ascii="TH SarabunPSK" w:hAnsi="TH SarabunPSK" w:cs="TH SarabunPSK"/>
          <w:sz w:val="32"/>
          <w:szCs w:val="32"/>
        </w:rPr>
        <w:t xml:space="preserve">  </w:t>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Pardon </w:t>
      </w:r>
      <w:r w:rsidRPr="00015A5D">
        <w:rPr>
          <w:rFonts w:ascii="TH SarabunPSK" w:hAnsi="TH SarabunPSK" w:cs="TH SarabunPSK"/>
          <w:sz w:val="32"/>
          <w:szCs w:val="32"/>
          <w:cs/>
        </w:rPr>
        <w:t>แปลว่า อะไรนะ หมายถึง ให้พูดอีกครั้งเพราะผู้ฟังได้ยินไม่ชัด</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แปลว่า อะไร</w:t>
      </w:r>
    </w:p>
    <w:p w:rsidR="001C01E5" w:rsidRPr="00276D4D" w:rsidRDefault="001C01E5" w:rsidP="00C92829">
      <w:pPr>
        <w:spacing w:after="0" w:line="240" w:lineRule="auto"/>
        <w:ind w:left="1134" w:firstLine="306"/>
        <w:rPr>
          <w:rFonts w:ascii="TH SarabunPSK" w:hAnsi="TH SarabunPSK" w:cs="TH SarabunPSK"/>
          <w:sz w:val="32"/>
          <w:szCs w:val="32"/>
          <w:lang w:val="en-AU"/>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 xml:space="preserve">แปลว่า </w:t>
      </w:r>
      <w:r w:rsidR="00276D4D">
        <w:rPr>
          <w:rFonts w:ascii="TH SarabunPSK" w:hAnsi="TH SarabunPSK" w:cs="TH SarabunPSK" w:hint="cs"/>
          <w:sz w:val="32"/>
          <w:szCs w:val="32"/>
          <w:cs/>
        </w:rPr>
        <w:t>อย่างไร</w:t>
      </w:r>
    </w:p>
    <w:p w:rsidR="001C01E5" w:rsidRPr="00015A5D" w:rsidRDefault="001C01E5" w:rsidP="00C92829">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 xml:space="preserve">แปลว่า </w:t>
      </w:r>
      <w:r w:rsidR="00276D4D">
        <w:rPr>
          <w:rFonts w:ascii="TH SarabunPSK" w:hAnsi="TH SarabunPSK" w:cs="TH SarabunPSK" w:hint="cs"/>
          <w:sz w:val="32"/>
          <w:szCs w:val="32"/>
          <w:cs/>
        </w:rPr>
        <w:t>เพื่ออะไร</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113</w:t>
      </w:r>
      <w:r w:rsidR="00C92829">
        <w:rPr>
          <w:rFonts w:ascii="TH SarabunPSK" w:hAnsi="TH SarabunPSK" w:cs="TH SarabunPSK"/>
          <w:sz w:val="32"/>
          <w:szCs w:val="32"/>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3</w:t>
      </w:r>
      <w:r>
        <w:rPr>
          <w:rFonts w:ascii="TH SarabunPSK" w:hAnsi="TH SarabunPSK" w:cs="TH SarabunPSK"/>
          <w:sz w:val="32"/>
          <w:szCs w:val="32"/>
        </w:rPr>
        <w:t xml:space="preserve"> </w:t>
      </w:r>
      <w:r w:rsidR="00C92829">
        <w:rPr>
          <w:rFonts w:ascii="TH SarabunPSK" w:hAnsi="TH SarabunPSK" w:cs="TH SarabunPSK"/>
          <w:sz w:val="32"/>
          <w:szCs w:val="32"/>
        </w:rPr>
        <w:tab/>
      </w:r>
      <w:r w:rsidRPr="00015A5D">
        <w:rPr>
          <w:rFonts w:ascii="TH SarabunPSK" w:hAnsi="TH SarabunPSK" w:cs="TH SarabunPSK"/>
          <w:sz w:val="32"/>
          <w:szCs w:val="32"/>
          <w:cs/>
        </w:rPr>
        <w:t>เพราะเป็นการตอบตกลง ที่จะเบาเสียงโทรทัศน์ลงตามที่ครูขอร้อง</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แปลว่า ลืมมันเสีย</w:t>
      </w:r>
    </w:p>
    <w:p w:rsidR="001C01E5" w:rsidRPr="00015A5D" w:rsidRDefault="001C01E5" w:rsidP="00C928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แปลว่า ไม่เป็นไร</w:t>
      </w:r>
    </w:p>
    <w:p w:rsidR="001C01E5" w:rsidRDefault="001C01E5" w:rsidP="00C928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w:t>
      </w:r>
      <w:r>
        <w:rPr>
          <w:rFonts w:ascii="TH SarabunPSK" w:hAnsi="TH SarabunPSK" w:cs="TH SarabunPSK"/>
          <w:sz w:val="32"/>
          <w:szCs w:val="32"/>
        </w:rPr>
        <w:t xml:space="preserve">  </w:t>
      </w:r>
      <w:r w:rsidRPr="00015A5D">
        <w:rPr>
          <w:rFonts w:ascii="TH SarabunPSK" w:hAnsi="TH SarabunPSK" w:cs="TH SarabunPSK"/>
          <w:sz w:val="32"/>
          <w:szCs w:val="32"/>
          <w:cs/>
        </w:rPr>
        <w:t>แปลว่า ไม่ ไม่ตกลง</w:t>
      </w:r>
    </w:p>
    <w:p w:rsidR="00830B6C" w:rsidRDefault="00830B6C" w:rsidP="00C92829">
      <w:pPr>
        <w:spacing w:after="0" w:line="240" w:lineRule="auto"/>
        <w:ind w:left="981" w:firstLine="459"/>
        <w:rPr>
          <w:rFonts w:ascii="TH SarabunPSK" w:hAnsi="TH SarabunPSK" w:cs="TH SarabunPSK"/>
          <w:sz w:val="32"/>
          <w:szCs w:val="32"/>
        </w:rPr>
      </w:pPr>
    </w:p>
    <w:p w:rsidR="00830B6C" w:rsidRPr="00015A5D" w:rsidRDefault="00830B6C" w:rsidP="00C92829">
      <w:pPr>
        <w:spacing w:after="0" w:line="240" w:lineRule="auto"/>
        <w:ind w:left="981" w:firstLine="459"/>
        <w:rPr>
          <w:rFonts w:ascii="TH SarabunPSK" w:hAnsi="TH SarabunPSK" w:cs="TH SarabunPSK"/>
          <w:sz w:val="32"/>
          <w:szCs w:val="32"/>
        </w:rPr>
      </w:pP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114</w:t>
      </w:r>
      <w:r w:rsidR="00C92829">
        <w:rPr>
          <w:rFonts w:ascii="TH SarabunPSK" w:hAnsi="TH SarabunPSK" w:cs="TH SarabunPSK"/>
          <w:sz w:val="32"/>
          <w:szCs w:val="32"/>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3</w:t>
      </w:r>
      <w:r>
        <w:rPr>
          <w:rFonts w:ascii="TH SarabunPSK" w:hAnsi="TH SarabunPSK" w:cs="TH SarabunPSK"/>
          <w:sz w:val="32"/>
          <w:szCs w:val="32"/>
        </w:rPr>
        <w:t xml:space="preserve"> </w:t>
      </w:r>
      <w:r w:rsidR="00C92829">
        <w:rPr>
          <w:rFonts w:ascii="TH SarabunPSK" w:hAnsi="TH SarabunPSK" w:cs="TH SarabunPSK"/>
          <w:sz w:val="32"/>
          <w:szCs w:val="32"/>
        </w:rPr>
        <w:tab/>
      </w:r>
      <w:r w:rsidRPr="00015A5D">
        <w:rPr>
          <w:rFonts w:ascii="TH SarabunPSK" w:hAnsi="TH SarabunPSK" w:cs="TH SarabunPSK"/>
          <w:sz w:val="32"/>
          <w:szCs w:val="32"/>
          <w:cs/>
        </w:rPr>
        <w:t>เพราะให้ยืมเครื่องคิดเลขไม่ได้ จึงพูดว่า ขอโทษ กำลังใช้อยู่</w:t>
      </w:r>
    </w:p>
    <w:p w:rsidR="001C01E5" w:rsidRPr="00015A5D" w:rsidRDefault="001C01E5" w:rsidP="00C928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w:t>
      </w:r>
      <w:r>
        <w:rPr>
          <w:rFonts w:ascii="TH SarabunPSK" w:hAnsi="TH SarabunPSK" w:cs="TH SarabunPSK"/>
          <w:sz w:val="32"/>
          <w:szCs w:val="32"/>
        </w:rPr>
        <w:t xml:space="preserve">  </w:t>
      </w:r>
      <w:r w:rsidRPr="00015A5D">
        <w:rPr>
          <w:rFonts w:ascii="TH SarabunPSK" w:hAnsi="TH SarabunPSK" w:cs="TH SarabunPSK"/>
          <w:sz w:val="32"/>
          <w:szCs w:val="32"/>
          <w:cs/>
        </w:rPr>
        <w:t xml:space="preserve">แปลว่า ใช่ </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Pr>
          <w:rFonts w:ascii="TH SarabunPSK" w:hAnsi="TH SarabunPSK" w:cs="TH SarabunPSK" w:hint="cs"/>
          <w:sz w:val="32"/>
          <w:szCs w:val="32"/>
          <w:cs/>
        </w:rPr>
        <w:t xml:space="preserve">  </w:t>
      </w:r>
      <w:r w:rsidRPr="00015A5D">
        <w:rPr>
          <w:rFonts w:ascii="TH SarabunPSK" w:hAnsi="TH SarabunPSK" w:cs="TH SarabunPSK"/>
          <w:sz w:val="32"/>
          <w:szCs w:val="32"/>
          <w:cs/>
        </w:rPr>
        <w:t>แปลว่า ไม่ใช่</w:t>
      </w:r>
    </w:p>
    <w:p w:rsidR="00172E3D" w:rsidRPr="00015A5D" w:rsidRDefault="001C01E5" w:rsidP="00830B6C">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แปลว่า ฉันไม่รู้  ฉันกำลังใช้</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115</w:t>
      </w:r>
      <w:r w:rsidR="00C92829">
        <w:rPr>
          <w:rFonts w:ascii="TH SarabunPSK" w:hAnsi="TH SarabunPSK" w:cs="TH SarabunPSK"/>
          <w:sz w:val="32"/>
          <w:szCs w:val="32"/>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1</w:t>
      </w:r>
      <w:r w:rsidR="00C92829">
        <w:rPr>
          <w:rFonts w:ascii="TH SarabunPSK" w:hAnsi="TH SarabunPSK" w:cs="TH SarabunPSK"/>
          <w:sz w:val="32"/>
          <w:szCs w:val="32"/>
        </w:rPr>
        <w:tab/>
      </w:r>
      <w:r w:rsidRPr="00015A5D">
        <w:rPr>
          <w:rFonts w:ascii="TH SarabunPSK" w:hAnsi="TH SarabunPSK" w:cs="TH SarabunPSK"/>
          <w:sz w:val="32"/>
          <w:szCs w:val="32"/>
          <w:cs/>
        </w:rPr>
        <w:t>เพราะเป็นการตอบตกลงรับคำชวนไปขี่จักรยานหลังเลิกเรียน</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Pr>
          <w:rFonts w:ascii="TH SarabunPSK" w:hAnsi="TH SarabunPSK" w:cs="TH SarabunPSK"/>
          <w:sz w:val="32"/>
          <w:szCs w:val="32"/>
        </w:rPr>
        <w:t xml:space="preserve">  </w:t>
      </w:r>
      <w:r w:rsidRPr="00015A5D">
        <w:rPr>
          <w:rFonts w:ascii="TH SarabunPSK" w:hAnsi="TH SarabunPSK" w:cs="TH SarabunPSK"/>
          <w:sz w:val="32"/>
          <w:szCs w:val="32"/>
          <w:cs/>
        </w:rPr>
        <w:t>เป็นคำถามที่ถามว่า คุณรู้จักสถานที่ ที่ดีมากๆๆที่จะไปขี่จักรยานไหม</w:t>
      </w:r>
    </w:p>
    <w:p w:rsidR="001C01E5" w:rsidRPr="00015A5D" w:rsidRDefault="001C01E5" w:rsidP="00C928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Pr>
          <w:rFonts w:ascii="TH SarabunPSK" w:hAnsi="TH SarabunPSK" w:cs="TH SarabunPSK"/>
          <w:sz w:val="32"/>
          <w:szCs w:val="32"/>
          <w:cs/>
        </w:rPr>
        <w:t>เป็นการตอบปฏิเส</w:t>
      </w:r>
      <w:r>
        <w:rPr>
          <w:rFonts w:ascii="TH SarabunPSK" w:hAnsi="TH SarabunPSK" w:cs="TH SarabunPSK" w:hint="cs"/>
          <w:sz w:val="32"/>
          <w:szCs w:val="32"/>
          <w:cs/>
        </w:rPr>
        <w:t>ธ</w:t>
      </w:r>
      <w:r w:rsidRPr="00015A5D">
        <w:rPr>
          <w:rFonts w:ascii="TH SarabunPSK" w:hAnsi="TH SarabunPSK" w:cs="TH SarabunPSK"/>
          <w:sz w:val="32"/>
          <w:szCs w:val="32"/>
          <w:cs/>
        </w:rPr>
        <w:t xml:space="preserve"> ว่าไม่ไปเพราะมีการบ้านเยอะ</w:t>
      </w:r>
    </w:p>
    <w:p w:rsidR="001C01E5" w:rsidRDefault="001C01E5" w:rsidP="00C928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เป็นการตอบปฏิเสธว่าไม่ไป และชวนไปว่ายน้ำดีกว่า</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116</w:t>
      </w:r>
      <w:r w:rsidRPr="00015A5D">
        <w:rPr>
          <w:rFonts w:ascii="TH SarabunPSK" w:hAnsi="TH SarabunPSK" w:cs="TH SarabunPSK"/>
          <w:sz w:val="32"/>
          <w:szCs w:val="32"/>
        </w:rPr>
        <w:t>.</w:t>
      </w:r>
      <w:r w:rsidR="00C92829">
        <w:rPr>
          <w:rFonts w:ascii="TH SarabunPSK" w:hAnsi="TH SarabunPSK" w:cs="TH SarabunPSK"/>
          <w:sz w:val="32"/>
          <w:szCs w:val="32"/>
          <w:cs/>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2</w:t>
      </w:r>
      <w:r w:rsidRPr="00015A5D">
        <w:rPr>
          <w:rFonts w:ascii="TH SarabunPSK" w:hAnsi="TH SarabunPSK" w:cs="TH SarabunPSK"/>
          <w:sz w:val="32"/>
          <w:szCs w:val="32"/>
        </w:rPr>
        <w:t xml:space="preserve"> </w:t>
      </w:r>
      <w:r w:rsidR="00C92829">
        <w:rPr>
          <w:rFonts w:ascii="TH SarabunPSK" w:hAnsi="TH SarabunPSK" w:cs="TH SarabunPSK"/>
          <w:sz w:val="32"/>
          <w:szCs w:val="32"/>
        </w:rPr>
        <w:tab/>
      </w:r>
      <w:r w:rsidRPr="00015A5D">
        <w:rPr>
          <w:rFonts w:ascii="TH SarabunPSK" w:hAnsi="TH SarabunPSK" w:cs="TH SarabunPSK"/>
          <w:sz w:val="32"/>
          <w:szCs w:val="32"/>
        </w:rPr>
        <w:t xml:space="preserve">favourite </w:t>
      </w:r>
      <w:r w:rsidRPr="00015A5D">
        <w:rPr>
          <w:rFonts w:ascii="TH SarabunPSK" w:hAnsi="TH SarabunPSK" w:cs="TH SarabunPSK"/>
          <w:sz w:val="32"/>
          <w:szCs w:val="32"/>
          <w:cs/>
        </w:rPr>
        <w:t>เพราะมีความหมายสอดคล้องกับประโยคที่ให้มากที่สุด</w:t>
      </w:r>
    </w:p>
    <w:p w:rsidR="001C01E5" w:rsidRPr="00015A5D" w:rsidRDefault="001C01E5" w:rsidP="00C928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00DB1F26">
        <w:rPr>
          <w:rFonts w:ascii="TH SarabunPSK" w:hAnsi="TH SarabunPSK" w:cs="TH SarabunPSK"/>
          <w:sz w:val="32"/>
          <w:szCs w:val="32"/>
        </w:rPr>
        <w:t>1</w:t>
      </w:r>
      <w:r w:rsidRPr="00015A5D">
        <w:rPr>
          <w:rFonts w:ascii="TH SarabunPSK" w:hAnsi="TH SarabunPSK" w:cs="TH SarabunPSK"/>
          <w:sz w:val="32"/>
          <w:szCs w:val="32"/>
        </w:rPr>
        <w:t xml:space="preserve"> lovely  </w:t>
      </w:r>
      <w:r w:rsidRPr="00015A5D">
        <w:rPr>
          <w:rFonts w:ascii="TH SarabunPSK" w:hAnsi="TH SarabunPSK" w:cs="TH SarabunPSK"/>
          <w:sz w:val="32"/>
          <w:szCs w:val="32"/>
          <w:cs/>
        </w:rPr>
        <w:t>แปลว่าน่ารัก</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 </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3</w:t>
      </w:r>
      <w:r w:rsidRPr="00015A5D">
        <w:rPr>
          <w:rFonts w:ascii="TH SarabunPSK" w:hAnsi="TH SarabunPSK" w:cs="TH SarabunPSK"/>
          <w:sz w:val="32"/>
          <w:szCs w:val="32"/>
        </w:rPr>
        <w:t xml:space="preserve"> enjoyable</w:t>
      </w:r>
      <w:r w:rsidRPr="00015A5D">
        <w:rPr>
          <w:rFonts w:ascii="TH SarabunPSK" w:hAnsi="TH SarabunPSK" w:cs="TH SarabunPSK"/>
          <w:sz w:val="32"/>
          <w:szCs w:val="32"/>
          <w:cs/>
        </w:rPr>
        <w:t xml:space="preserve"> แปลว่าสนุก</w:t>
      </w:r>
    </w:p>
    <w:p w:rsidR="001C01E5" w:rsidRPr="00015A5D" w:rsidRDefault="001C01E5" w:rsidP="00C92829">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4</w:t>
      </w:r>
      <w:r w:rsidRPr="00015A5D">
        <w:rPr>
          <w:rFonts w:ascii="TH SarabunPSK" w:hAnsi="TH SarabunPSK" w:cs="TH SarabunPSK"/>
          <w:sz w:val="32"/>
          <w:szCs w:val="32"/>
        </w:rPr>
        <w:t xml:space="preserve"> Interested</w:t>
      </w:r>
      <w:r w:rsidRPr="00015A5D">
        <w:rPr>
          <w:rFonts w:ascii="TH SarabunPSK" w:hAnsi="TH SarabunPSK" w:cs="TH SarabunPSK"/>
          <w:sz w:val="32"/>
          <w:szCs w:val="32"/>
          <w:cs/>
        </w:rPr>
        <w:t xml:space="preserve"> แปลว่าน่าสนใจ</w:t>
      </w:r>
    </w:p>
    <w:p w:rsidR="00C9282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117</w:t>
      </w:r>
      <w:r w:rsidRPr="00015A5D">
        <w:rPr>
          <w:rFonts w:ascii="TH SarabunPSK" w:hAnsi="TH SarabunPSK" w:cs="TH SarabunPSK"/>
          <w:sz w:val="32"/>
          <w:szCs w:val="32"/>
        </w:rPr>
        <w:t>.</w:t>
      </w:r>
      <w:r w:rsidR="00C92829">
        <w:rPr>
          <w:rFonts w:ascii="TH SarabunPSK" w:hAnsi="TH SarabunPSK" w:cs="TH SarabunPSK"/>
          <w:sz w:val="32"/>
          <w:szCs w:val="32"/>
          <w:cs/>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4</w:t>
      </w:r>
      <w:r w:rsidRPr="00015A5D">
        <w:rPr>
          <w:rFonts w:ascii="TH SarabunPSK" w:hAnsi="TH SarabunPSK" w:cs="TH SarabunPSK"/>
          <w:sz w:val="32"/>
          <w:szCs w:val="32"/>
        </w:rPr>
        <w:t xml:space="preserve">  subjects </w:t>
      </w:r>
      <w:r w:rsidRPr="00015A5D">
        <w:rPr>
          <w:rFonts w:ascii="TH SarabunPSK" w:hAnsi="TH SarabunPSK" w:cs="TH SarabunPSK"/>
          <w:sz w:val="32"/>
          <w:szCs w:val="32"/>
          <w:cs/>
        </w:rPr>
        <w:t>เพราะ ข้อความที่ตามมาในประโยคเป็นชื่อวิชาทั้งสิ้น ข้ออื่นๆความหมาย</w:t>
      </w:r>
    </w:p>
    <w:p w:rsidR="001C01E5" w:rsidRPr="00015A5D" w:rsidRDefault="001C01E5" w:rsidP="00C92829">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ไม่สอดคล้องกับประโยค</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1</w:t>
      </w:r>
      <w:r w:rsidRPr="00015A5D">
        <w:rPr>
          <w:rFonts w:ascii="TH SarabunPSK" w:hAnsi="TH SarabunPSK" w:cs="TH SarabunPSK"/>
          <w:color w:val="FF0000"/>
          <w:sz w:val="32"/>
          <w:szCs w:val="32"/>
        </w:rPr>
        <w:t xml:space="preserve"> </w:t>
      </w:r>
      <w:r w:rsidRPr="00015A5D">
        <w:rPr>
          <w:rFonts w:ascii="TH SarabunPSK" w:hAnsi="TH SarabunPSK" w:cs="TH SarabunPSK"/>
          <w:sz w:val="32"/>
          <w:szCs w:val="32"/>
        </w:rPr>
        <w:t>sports</w:t>
      </w:r>
      <w:r w:rsidRPr="00015A5D">
        <w:rPr>
          <w:rFonts w:ascii="TH SarabunPSK" w:hAnsi="TH SarabunPSK" w:cs="TH SarabunPSK"/>
          <w:sz w:val="32"/>
          <w:szCs w:val="32"/>
          <w:cs/>
        </w:rPr>
        <w:t xml:space="preserve"> แปลว่า กีฬา</w:t>
      </w:r>
    </w:p>
    <w:p w:rsidR="001C01E5" w:rsidRPr="00015A5D" w:rsidRDefault="001C01E5" w:rsidP="00C928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2</w:t>
      </w:r>
      <w:r w:rsidRPr="00015A5D">
        <w:rPr>
          <w:rFonts w:ascii="TH SarabunPSK" w:hAnsi="TH SarabunPSK" w:cs="TH SarabunPSK"/>
          <w:sz w:val="32"/>
          <w:szCs w:val="32"/>
        </w:rPr>
        <w:t xml:space="preserve"> Hobbies </w:t>
      </w:r>
      <w:r w:rsidRPr="00015A5D">
        <w:rPr>
          <w:rFonts w:ascii="TH SarabunPSK" w:hAnsi="TH SarabunPSK" w:cs="TH SarabunPSK"/>
          <w:sz w:val="32"/>
          <w:szCs w:val="32"/>
          <w:cs/>
        </w:rPr>
        <w:t>แปลว่า งานอดิเรก</w:t>
      </w:r>
    </w:p>
    <w:p w:rsidR="001C01E5" w:rsidRPr="00015A5D" w:rsidRDefault="001C01E5" w:rsidP="00C9282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3</w:t>
      </w:r>
      <w:r w:rsidRPr="00015A5D">
        <w:rPr>
          <w:rFonts w:ascii="TH SarabunPSK" w:hAnsi="TH SarabunPSK" w:cs="TH SarabunPSK"/>
          <w:sz w:val="32"/>
          <w:szCs w:val="32"/>
        </w:rPr>
        <w:t xml:space="preserve"> teachers</w:t>
      </w:r>
      <w:r w:rsidRPr="00015A5D">
        <w:rPr>
          <w:rFonts w:ascii="TH SarabunPSK" w:hAnsi="TH SarabunPSK" w:cs="TH SarabunPSK"/>
          <w:sz w:val="32"/>
          <w:szCs w:val="32"/>
          <w:cs/>
        </w:rPr>
        <w:t xml:space="preserve"> แปลว่า คุณครู</w:t>
      </w:r>
    </w:p>
    <w:p w:rsidR="00C9282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118</w:t>
      </w:r>
      <w:r w:rsidRPr="00015A5D">
        <w:rPr>
          <w:rFonts w:ascii="TH SarabunPSK" w:hAnsi="TH SarabunPSK" w:cs="TH SarabunPSK"/>
          <w:sz w:val="32"/>
          <w:szCs w:val="32"/>
        </w:rPr>
        <w:t>.</w:t>
      </w:r>
      <w:r w:rsidR="00C92829">
        <w:rPr>
          <w:rFonts w:ascii="TH SarabunPSK" w:hAnsi="TH SarabunPSK" w:cs="TH SarabunPSK"/>
          <w:sz w:val="32"/>
          <w:szCs w:val="32"/>
          <w:cs/>
        </w:rPr>
        <w:t xml:space="preserve"> </w:t>
      </w:r>
      <w:r w:rsidRPr="00C92829">
        <w:rPr>
          <w:rFonts w:ascii="TH SarabunPSK" w:hAnsi="TH SarabunPSK" w:cs="TH SarabunPSK"/>
          <w:b/>
          <w:bCs/>
          <w:sz w:val="32"/>
          <w:szCs w:val="32"/>
          <w:cs/>
        </w:rPr>
        <w:t xml:space="preserve">ตอบข้อ </w:t>
      </w:r>
      <w:r w:rsidRPr="00C92829">
        <w:rPr>
          <w:rFonts w:ascii="TH SarabunPSK" w:hAnsi="TH SarabunPSK" w:cs="TH SarabunPSK"/>
          <w:b/>
          <w:bCs/>
          <w:sz w:val="32"/>
          <w:szCs w:val="32"/>
        </w:rPr>
        <w:t>1</w:t>
      </w:r>
      <w:r w:rsidRPr="00015A5D">
        <w:rPr>
          <w:rFonts w:ascii="TH SarabunPSK" w:hAnsi="TH SarabunPSK" w:cs="TH SarabunPSK"/>
          <w:sz w:val="32"/>
          <w:szCs w:val="32"/>
        </w:rPr>
        <w:t xml:space="preserve"> </w:t>
      </w:r>
      <w:r w:rsidR="00C92829">
        <w:rPr>
          <w:rFonts w:ascii="TH SarabunPSK" w:hAnsi="TH SarabunPSK" w:cs="TH SarabunPSK"/>
          <w:sz w:val="32"/>
          <w:szCs w:val="32"/>
        </w:rPr>
        <w:tab/>
      </w:r>
      <w:r w:rsidRPr="00015A5D">
        <w:rPr>
          <w:rFonts w:ascii="TH SarabunPSK" w:hAnsi="TH SarabunPSK" w:cs="TH SarabunPSK"/>
          <w:sz w:val="32"/>
          <w:szCs w:val="32"/>
        </w:rPr>
        <w:t xml:space="preserve">live </w:t>
      </w:r>
      <w:r w:rsidRPr="00015A5D">
        <w:rPr>
          <w:rFonts w:ascii="TH SarabunPSK" w:hAnsi="TH SarabunPSK" w:cs="TH SarabunPSK"/>
          <w:sz w:val="32"/>
          <w:szCs w:val="32"/>
          <w:cs/>
        </w:rPr>
        <w:t xml:space="preserve">เพราะ ข้อมูลเกี่ยวกับตนเองเป็นจริงใช้ </w:t>
      </w:r>
      <w:r w:rsidRPr="00015A5D">
        <w:rPr>
          <w:rFonts w:ascii="TH SarabunPSK" w:hAnsi="TH SarabunPSK" w:cs="TH SarabunPSK"/>
          <w:sz w:val="32"/>
          <w:szCs w:val="32"/>
        </w:rPr>
        <w:t xml:space="preserve">Present Simple Tense </w:t>
      </w:r>
      <w:r w:rsidRPr="00015A5D">
        <w:rPr>
          <w:rFonts w:ascii="TH SarabunPSK" w:hAnsi="TH SarabunPSK" w:cs="TH SarabunPSK"/>
          <w:sz w:val="32"/>
          <w:szCs w:val="32"/>
          <w:cs/>
        </w:rPr>
        <w:t>กริยาที่ใช้จึงต้องเป็น</w:t>
      </w:r>
    </w:p>
    <w:p w:rsidR="001C01E5" w:rsidRPr="00015A5D" w:rsidRDefault="001C01E5" w:rsidP="00C92829">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กริยาช่องที่ </w:t>
      </w:r>
      <w:r w:rsidRPr="00015A5D">
        <w:rPr>
          <w:rFonts w:ascii="TH SarabunPSK" w:hAnsi="TH SarabunPSK" w:cs="TH SarabunPSK"/>
          <w:sz w:val="32"/>
          <w:szCs w:val="32"/>
        </w:rPr>
        <w:t xml:space="preserve">1(infinitive) </w:t>
      </w:r>
      <w:r w:rsidRPr="00015A5D">
        <w:rPr>
          <w:rFonts w:ascii="TH SarabunPSK" w:hAnsi="TH SarabunPSK" w:cs="TH SarabunPSK"/>
          <w:sz w:val="32"/>
          <w:szCs w:val="32"/>
          <w:cs/>
        </w:rPr>
        <w:t>ข้ออื่นๆ กิริยาไม่สอดคล้องกับบริบท</w:t>
      </w:r>
    </w:p>
    <w:p w:rsidR="001C01E5" w:rsidRPr="00015A5D" w:rsidRDefault="001C01E5" w:rsidP="00C92829">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2</w:t>
      </w:r>
      <w:r w:rsidRPr="00015A5D">
        <w:rPr>
          <w:rFonts w:ascii="TH SarabunPSK" w:hAnsi="TH SarabunPSK" w:cs="TH SarabunPSK"/>
          <w:sz w:val="32"/>
          <w:szCs w:val="32"/>
        </w:rPr>
        <w:t xml:space="preserve"> lived</w:t>
      </w:r>
      <w:r w:rsidRPr="00015A5D">
        <w:rPr>
          <w:rFonts w:ascii="TH SarabunPSK" w:hAnsi="TH SarabunPSK" w:cs="TH SarabunPSK"/>
          <w:sz w:val="32"/>
          <w:szCs w:val="32"/>
          <w:cs/>
        </w:rPr>
        <w:t xml:space="preserve"> ใช้กล่าวถึงเหตุการณ์ที่เกิดขึ้นในอดีต</w:t>
      </w:r>
    </w:p>
    <w:p w:rsidR="001C01E5" w:rsidRPr="00015A5D" w:rsidRDefault="001C01E5" w:rsidP="00C9282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3</w:t>
      </w:r>
      <w:r w:rsidRPr="00015A5D">
        <w:rPr>
          <w:rFonts w:ascii="TH SarabunPSK" w:hAnsi="TH SarabunPSK" w:cs="TH SarabunPSK"/>
          <w:sz w:val="32"/>
          <w:szCs w:val="32"/>
        </w:rPr>
        <w:t xml:space="preserve"> will live </w:t>
      </w:r>
      <w:r w:rsidRPr="00015A5D">
        <w:rPr>
          <w:rFonts w:ascii="TH SarabunPSK" w:hAnsi="TH SarabunPSK" w:cs="TH SarabunPSK"/>
          <w:sz w:val="32"/>
          <w:szCs w:val="32"/>
          <w:cs/>
        </w:rPr>
        <w:t>ใช้กล่าวถึงเหตุการณ์ที่จะเกิดขึ้นในอนาคต</w:t>
      </w:r>
    </w:p>
    <w:p w:rsidR="001C01E5" w:rsidRPr="00015A5D" w:rsidRDefault="001C01E5" w:rsidP="00C9282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4</w:t>
      </w:r>
      <w:r w:rsidRPr="00015A5D">
        <w:rPr>
          <w:rFonts w:ascii="TH SarabunPSK" w:hAnsi="TH SarabunPSK" w:cs="TH SarabunPSK"/>
          <w:sz w:val="32"/>
          <w:szCs w:val="32"/>
        </w:rPr>
        <w:t xml:space="preserve"> am living</w:t>
      </w:r>
      <w:r w:rsidRPr="00015A5D">
        <w:rPr>
          <w:rFonts w:ascii="TH SarabunPSK" w:hAnsi="TH SarabunPSK" w:cs="TH SarabunPSK"/>
          <w:sz w:val="32"/>
          <w:szCs w:val="32"/>
          <w:cs/>
        </w:rPr>
        <w:t xml:space="preserve"> ใช้กล่าวถึงเหตุการณ์ที่กำลังเกิดขึ้น </w:t>
      </w:r>
    </w:p>
    <w:p w:rsidR="00C92829" w:rsidRPr="00830B6C" w:rsidRDefault="001C01E5" w:rsidP="001C01E5">
      <w:pPr>
        <w:spacing w:after="0" w:line="240" w:lineRule="auto"/>
        <w:rPr>
          <w:rFonts w:ascii="TH SarabunPSK" w:hAnsi="TH SarabunPSK" w:cs="TH SarabunPSK"/>
          <w:sz w:val="32"/>
          <w:szCs w:val="32"/>
        </w:rPr>
      </w:pPr>
      <w:r w:rsidRPr="00830B6C">
        <w:rPr>
          <w:rFonts w:ascii="TH SarabunPSK" w:hAnsi="TH SarabunPSK" w:cs="TH SarabunPSK"/>
          <w:sz w:val="32"/>
          <w:szCs w:val="32"/>
        </w:rPr>
        <w:t>119</w:t>
      </w:r>
      <w:r w:rsidR="00C92829" w:rsidRPr="00830B6C">
        <w:rPr>
          <w:rFonts w:ascii="TH SarabunPSK" w:hAnsi="TH SarabunPSK" w:cs="TH SarabunPSK"/>
          <w:sz w:val="32"/>
          <w:szCs w:val="32"/>
        </w:rPr>
        <w:t xml:space="preserve">. </w:t>
      </w:r>
      <w:r w:rsidRPr="00830B6C">
        <w:rPr>
          <w:rFonts w:ascii="TH SarabunPSK" w:hAnsi="TH SarabunPSK" w:cs="TH SarabunPSK"/>
          <w:b/>
          <w:bCs/>
          <w:sz w:val="32"/>
          <w:szCs w:val="32"/>
          <w:cs/>
        </w:rPr>
        <w:t xml:space="preserve">ตอบข้อ </w:t>
      </w:r>
      <w:r w:rsidRPr="00830B6C">
        <w:rPr>
          <w:rFonts w:ascii="TH SarabunPSK" w:hAnsi="TH SarabunPSK" w:cs="TH SarabunPSK"/>
          <w:b/>
          <w:bCs/>
          <w:sz w:val="32"/>
          <w:szCs w:val="32"/>
        </w:rPr>
        <w:t>2</w:t>
      </w:r>
      <w:r w:rsidRPr="00830B6C">
        <w:rPr>
          <w:rFonts w:ascii="TH SarabunPSK" w:hAnsi="TH SarabunPSK" w:cs="TH SarabunPSK"/>
          <w:sz w:val="32"/>
          <w:szCs w:val="32"/>
        </w:rPr>
        <w:t xml:space="preserve"> </w:t>
      </w:r>
      <w:r w:rsidR="00C92829" w:rsidRPr="00830B6C">
        <w:rPr>
          <w:rFonts w:ascii="TH SarabunPSK" w:hAnsi="TH SarabunPSK" w:cs="TH SarabunPSK"/>
          <w:sz w:val="32"/>
          <w:szCs w:val="32"/>
        </w:rPr>
        <w:tab/>
      </w:r>
      <w:r w:rsidRPr="00830B6C">
        <w:rPr>
          <w:rFonts w:ascii="TH SarabunPSK" w:hAnsi="TH SarabunPSK" w:cs="TH SarabunPSK"/>
          <w:sz w:val="32"/>
          <w:szCs w:val="32"/>
        </w:rPr>
        <w:t xml:space="preserve">I want a beautiful red shirt. </w:t>
      </w:r>
      <w:r w:rsidRPr="00830B6C">
        <w:rPr>
          <w:rFonts w:ascii="TH SarabunPSK" w:hAnsi="TH SarabunPSK" w:cs="TH SarabunPSK"/>
          <w:sz w:val="32"/>
          <w:szCs w:val="32"/>
          <w:cs/>
        </w:rPr>
        <w:t xml:space="preserve">เพราะตามหลักการเรียงคำคุณศัพท์นั้น </w:t>
      </w:r>
      <w:r w:rsidRPr="00830B6C">
        <w:rPr>
          <w:rFonts w:ascii="TH SarabunPSK" w:hAnsi="TH SarabunPSK" w:cs="TH SarabunPSK"/>
          <w:sz w:val="32"/>
          <w:szCs w:val="32"/>
        </w:rPr>
        <w:t xml:space="preserve">opinion </w:t>
      </w:r>
    </w:p>
    <w:p w:rsidR="001C01E5" w:rsidRPr="00830B6C" w:rsidRDefault="001C01E5" w:rsidP="004A1099">
      <w:pPr>
        <w:spacing w:after="0" w:line="240" w:lineRule="auto"/>
        <w:ind w:left="720" w:firstLine="720"/>
        <w:rPr>
          <w:rFonts w:ascii="TH SarabunPSK" w:hAnsi="TH SarabunPSK" w:cs="TH SarabunPSK"/>
          <w:sz w:val="32"/>
          <w:szCs w:val="32"/>
        </w:rPr>
      </w:pPr>
      <w:r w:rsidRPr="00830B6C">
        <w:rPr>
          <w:rFonts w:ascii="TH SarabunPSK" w:hAnsi="TH SarabunPSK" w:cs="TH SarabunPSK"/>
          <w:sz w:val="32"/>
          <w:szCs w:val="32"/>
          <w:cs/>
        </w:rPr>
        <w:t xml:space="preserve">ความคิดเห็นจะมาก่อน </w:t>
      </w:r>
      <w:r w:rsidRPr="00830B6C">
        <w:rPr>
          <w:rFonts w:ascii="TH SarabunPSK" w:hAnsi="TH SarabunPSK" w:cs="TH SarabunPSK"/>
          <w:sz w:val="32"/>
          <w:szCs w:val="32"/>
        </w:rPr>
        <w:t xml:space="preserve">fact </w:t>
      </w:r>
    </w:p>
    <w:p w:rsidR="00830B6C" w:rsidRPr="00830B6C" w:rsidRDefault="00830B6C" w:rsidP="004A1099">
      <w:pPr>
        <w:spacing w:after="0" w:line="240" w:lineRule="auto"/>
        <w:ind w:left="720" w:firstLine="720"/>
        <w:rPr>
          <w:rFonts w:ascii="TH SarabunPSK" w:hAnsi="TH SarabunPSK" w:cs="TH SarabunPSK"/>
          <w:sz w:val="32"/>
          <w:szCs w:val="32"/>
          <w:lang w:val="en-AU"/>
        </w:rPr>
      </w:pPr>
      <w:r w:rsidRPr="00830B6C">
        <w:rPr>
          <w:rFonts w:ascii="TH SarabunPSK" w:hAnsi="TH SarabunPSK" w:cs="TH SarabunPSK" w:hint="cs"/>
          <w:sz w:val="32"/>
          <w:szCs w:val="32"/>
          <w:cs/>
        </w:rPr>
        <w:t xml:space="preserve">ข้อ 1 คำคุณศัพท์ </w:t>
      </w:r>
      <w:r w:rsidRPr="00830B6C">
        <w:rPr>
          <w:rFonts w:ascii="TH SarabunPSK" w:hAnsi="TH SarabunPSK" w:cs="TH SarabunPSK"/>
          <w:sz w:val="32"/>
          <w:szCs w:val="32"/>
          <w:lang w:val="en-AU"/>
        </w:rPr>
        <w:t xml:space="preserve">beautiful </w:t>
      </w:r>
      <w:r w:rsidRPr="00830B6C">
        <w:rPr>
          <w:rFonts w:ascii="TH SarabunPSK" w:hAnsi="TH SarabunPSK" w:cs="TH SarabunPSK" w:hint="cs"/>
          <w:sz w:val="32"/>
          <w:szCs w:val="32"/>
          <w:cs/>
          <w:lang w:val="en-AU"/>
        </w:rPr>
        <w:t xml:space="preserve">ต้องมาก่อน </w:t>
      </w:r>
      <w:r w:rsidRPr="00830B6C">
        <w:rPr>
          <w:rFonts w:ascii="TH SarabunPSK" w:hAnsi="TH SarabunPSK" w:cs="TH SarabunPSK"/>
          <w:sz w:val="32"/>
          <w:szCs w:val="32"/>
          <w:lang w:val="en-AU"/>
        </w:rPr>
        <w:t>red</w:t>
      </w:r>
    </w:p>
    <w:p w:rsidR="00830B6C" w:rsidRPr="00830B6C" w:rsidRDefault="00830B6C" w:rsidP="004A1099">
      <w:pPr>
        <w:spacing w:after="0" w:line="240" w:lineRule="auto"/>
        <w:ind w:left="720" w:firstLine="720"/>
        <w:rPr>
          <w:rFonts w:ascii="TH SarabunPSK" w:hAnsi="TH SarabunPSK" w:cs="TH SarabunPSK"/>
          <w:sz w:val="32"/>
          <w:szCs w:val="32"/>
          <w:lang w:val="en-AU"/>
        </w:rPr>
      </w:pPr>
      <w:r w:rsidRPr="00830B6C">
        <w:rPr>
          <w:rFonts w:ascii="TH SarabunPSK" w:hAnsi="TH SarabunPSK" w:cs="TH SarabunPSK" w:hint="cs"/>
          <w:sz w:val="32"/>
          <w:szCs w:val="32"/>
          <w:cs/>
          <w:lang w:val="en-AU"/>
        </w:rPr>
        <w:t>ข้อ 3 คำนามต้องวางหลังคำคุณศัพท์</w:t>
      </w:r>
    </w:p>
    <w:p w:rsidR="00830B6C" w:rsidRPr="00830B6C" w:rsidRDefault="00830B6C" w:rsidP="004A1099">
      <w:pPr>
        <w:spacing w:after="0" w:line="240" w:lineRule="auto"/>
        <w:ind w:left="720" w:firstLine="720"/>
        <w:rPr>
          <w:rFonts w:ascii="TH SarabunPSK" w:hAnsi="TH SarabunPSK" w:cs="TH SarabunPSK"/>
          <w:sz w:val="32"/>
          <w:szCs w:val="32"/>
          <w:lang w:val="en-AU"/>
        </w:rPr>
      </w:pPr>
      <w:r w:rsidRPr="00830B6C">
        <w:rPr>
          <w:rFonts w:ascii="TH SarabunPSK" w:hAnsi="TH SarabunPSK" w:cs="TH SarabunPSK" w:hint="cs"/>
          <w:sz w:val="32"/>
          <w:szCs w:val="32"/>
          <w:cs/>
          <w:lang w:val="en-AU"/>
        </w:rPr>
        <w:t>ข้อ 4 คำคุณศัพท์ต้องวางหน้าคำนามที่ไปขยาย</w:t>
      </w:r>
    </w:p>
    <w:p w:rsidR="004A1099" w:rsidRPr="00830B6C" w:rsidRDefault="001C01E5" w:rsidP="004A1099">
      <w:pPr>
        <w:spacing w:after="0" w:line="240" w:lineRule="auto"/>
        <w:ind w:left="1440" w:hanging="1440"/>
        <w:rPr>
          <w:rFonts w:ascii="TH SarabunPSK" w:hAnsi="TH SarabunPSK" w:cs="TH SarabunPSK"/>
          <w:sz w:val="32"/>
          <w:szCs w:val="32"/>
        </w:rPr>
      </w:pPr>
      <w:r w:rsidRPr="00830B6C">
        <w:rPr>
          <w:rFonts w:ascii="TH SarabunPSK" w:hAnsi="TH SarabunPSK" w:cs="TH SarabunPSK"/>
          <w:sz w:val="32"/>
          <w:szCs w:val="32"/>
        </w:rPr>
        <w:t>120.</w:t>
      </w:r>
      <w:r w:rsidR="004A1099" w:rsidRPr="00830B6C">
        <w:rPr>
          <w:rFonts w:ascii="TH SarabunPSK" w:hAnsi="TH SarabunPSK" w:cs="TH SarabunPSK"/>
          <w:sz w:val="32"/>
          <w:szCs w:val="32"/>
          <w:cs/>
        </w:rPr>
        <w:t xml:space="preserve"> </w:t>
      </w:r>
      <w:r w:rsidR="004A1099" w:rsidRPr="00830B6C">
        <w:rPr>
          <w:rFonts w:ascii="TH SarabunPSK" w:hAnsi="TH SarabunPSK" w:cs="TH SarabunPSK"/>
          <w:b/>
          <w:bCs/>
          <w:sz w:val="32"/>
          <w:szCs w:val="32"/>
          <w:cs/>
        </w:rPr>
        <w:t>ตอบ</w:t>
      </w:r>
      <w:r w:rsidRPr="00830B6C">
        <w:rPr>
          <w:rFonts w:ascii="TH SarabunPSK" w:hAnsi="TH SarabunPSK" w:cs="TH SarabunPSK"/>
          <w:b/>
          <w:bCs/>
          <w:sz w:val="32"/>
          <w:szCs w:val="32"/>
          <w:cs/>
        </w:rPr>
        <w:t xml:space="preserve">ข้อ </w:t>
      </w:r>
      <w:r w:rsidRPr="00830B6C">
        <w:rPr>
          <w:rFonts w:ascii="TH SarabunPSK" w:hAnsi="TH SarabunPSK" w:cs="TH SarabunPSK"/>
          <w:b/>
          <w:bCs/>
          <w:sz w:val="32"/>
          <w:szCs w:val="32"/>
        </w:rPr>
        <w:t>4</w:t>
      </w:r>
      <w:r w:rsidRPr="00830B6C">
        <w:rPr>
          <w:rFonts w:ascii="TH SarabunPSK" w:hAnsi="TH SarabunPSK" w:cs="TH SarabunPSK"/>
          <w:sz w:val="32"/>
          <w:szCs w:val="32"/>
        </w:rPr>
        <w:t xml:space="preserve"> </w:t>
      </w:r>
      <w:r w:rsidR="004A1099" w:rsidRPr="00830B6C">
        <w:rPr>
          <w:rFonts w:ascii="TH SarabunPSK" w:hAnsi="TH SarabunPSK" w:cs="TH SarabunPSK"/>
          <w:sz w:val="32"/>
          <w:szCs w:val="32"/>
        </w:rPr>
        <w:tab/>
      </w:r>
      <w:r w:rsidR="00276D4D">
        <w:rPr>
          <w:rFonts w:ascii="TH SarabunPSK" w:hAnsi="TH SarabunPSK" w:cs="TH SarabunPSK"/>
          <w:sz w:val="32"/>
          <w:szCs w:val="32"/>
          <w:lang w:val="en-AU"/>
        </w:rPr>
        <w:t>Of course not</w:t>
      </w:r>
      <w:r w:rsidRPr="00830B6C">
        <w:rPr>
          <w:rFonts w:ascii="TH SarabunPSK" w:hAnsi="TH SarabunPSK" w:cs="TH SarabunPSK"/>
          <w:sz w:val="32"/>
          <w:szCs w:val="32"/>
        </w:rPr>
        <w:t xml:space="preserve"> </w:t>
      </w:r>
      <w:r w:rsidRPr="00830B6C">
        <w:rPr>
          <w:rFonts w:ascii="TH SarabunPSK" w:hAnsi="TH SarabunPSK" w:cs="TH SarabunPSK"/>
          <w:sz w:val="32"/>
          <w:szCs w:val="32"/>
          <w:cs/>
        </w:rPr>
        <w:t>เป็นคำตอบรับเพื่ออนุญาตให้เปิดหน้าต่าง</w:t>
      </w:r>
      <w:r w:rsidR="00276D4D">
        <w:rPr>
          <w:rFonts w:ascii="TH SarabunPSK" w:hAnsi="TH SarabunPSK" w:cs="TH SarabunPSK"/>
          <w:sz w:val="32"/>
          <w:szCs w:val="32"/>
        </w:rPr>
        <w:t xml:space="preserve"> </w:t>
      </w:r>
      <w:r w:rsidRPr="00830B6C">
        <w:rPr>
          <w:rFonts w:ascii="TH SarabunPSK" w:hAnsi="TH SarabunPSK" w:cs="TH SarabunPSK"/>
          <w:sz w:val="32"/>
          <w:szCs w:val="32"/>
          <w:cs/>
        </w:rPr>
        <w:t>ข้ออื่นๆ เป็นคำตอบที่มีความหมายปฎิเสธ</w:t>
      </w:r>
      <w:r w:rsidR="00276D4D">
        <w:rPr>
          <w:rFonts w:ascii="TH SarabunPSK" w:hAnsi="TH SarabunPSK" w:cs="TH SarabunPSK"/>
          <w:sz w:val="32"/>
          <w:szCs w:val="32"/>
        </w:rPr>
        <w:t xml:space="preserve"> </w:t>
      </w:r>
      <w:r w:rsidRPr="00830B6C">
        <w:rPr>
          <w:rFonts w:ascii="TH SarabunPSK" w:hAnsi="TH SarabunPSK" w:cs="TH SarabunPSK"/>
          <w:sz w:val="32"/>
          <w:szCs w:val="32"/>
          <w:cs/>
        </w:rPr>
        <w:t xml:space="preserve">การขออนุญาต ซึ่งไม่สอดคล้องกับบริบทเพราะประโยคที่ตามมาคือ </w:t>
      </w:r>
      <w:r w:rsidRPr="00830B6C">
        <w:rPr>
          <w:rFonts w:ascii="TH SarabunPSK" w:hAnsi="TH SarabunPSK" w:cs="TH SarabunPSK"/>
          <w:sz w:val="32"/>
          <w:szCs w:val="32"/>
        </w:rPr>
        <w:t xml:space="preserve">Thank you </w:t>
      </w:r>
    </w:p>
    <w:p w:rsidR="00830B6C" w:rsidRPr="00830B6C" w:rsidRDefault="00830B6C" w:rsidP="00172E3D">
      <w:pPr>
        <w:spacing w:after="0" w:line="240" w:lineRule="auto"/>
        <w:ind w:left="1440"/>
        <w:rPr>
          <w:rFonts w:ascii="TH SarabunPSK" w:hAnsi="TH SarabunPSK" w:cs="TH SarabunPSK"/>
          <w:sz w:val="32"/>
          <w:szCs w:val="32"/>
          <w:cs/>
          <w:lang w:val="en-AU"/>
        </w:rPr>
      </w:pPr>
      <w:r w:rsidRPr="00830B6C">
        <w:rPr>
          <w:rFonts w:ascii="TH SarabunPSK" w:hAnsi="TH SarabunPSK" w:cs="TH SarabunPSK" w:hint="cs"/>
          <w:sz w:val="32"/>
          <w:szCs w:val="32"/>
          <w:cs/>
        </w:rPr>
        <w:t>ข้อ  1</w:t>
      </w:r>
      <w:r w:rsidRPr="00830B6C">
        <w:rPr>
          <w:rFonts w:ascii="TH SarabunPSK" w:hAnsi="TH SarabunPSK" w:cs="TH SarabunPSK"/>
          <w:sz w:val="32"/>
          <w:szCs w:val="32"/>
          <w:lang w:val="en-AU"/>
        </w:rPr>
        <w:t xml:space="preserve">, </w:t>
      </w:r>
      <w:r w:rsidR="00276D4D">
        <w:rPr>
          <w:rFonts w:ascii="TH SarabunPSK" w:hAnsi="TH SarabunPSK" w:cs="TH SarabunPSK" w:hint="cs"/>
          <w:sz w:val="32"/>
          <w:szCs w:val="32"/>
          <w:cs/>
          <w:lang w:val="en-AU"/>
        </w:rPr>
        <w:t xml:space="preserve">ข้อ 2 และ ข้อ </w:t>
      </w:r>
      <w:r w:rsidR="00276D4D">
        <w:rPr>
          <w:rFonts w:ascii="TH SarabunPSK" w:hAnsi="TH SarabunPSK" w:cs="TH SarabunPSK"/>
          <w:sz w:val="32"/>
          <w:szCs w:val="32"/>
          <w:lang w:val="en-AU"/>
        </w:rPr>
        <w:t>3</w:t>
      </w:r>
      <w:r w:rsidRPr="00830B6C">
        <w:rPr>
          <w:rFonts w:ascii="TH SarabunPSK" w:hAnsi="TH SarabunPSK" w:cs="TH SarabunPSK" w:hint="cs"/>
          <w:sz w:val="32"/>
          <w:szCs w:val="32"/>
          <w:cs/>
          <w:lang w:val="en-AU"/>
        </w:rPr>
        <w:t xml:space="preserve"> มีความหมายว่า </w:t>
      </w:r>
      <w:r w:rsidR="00276D4D">
        <w:rPr>
          <w:rFonts w:ascii="TH SarabunPSK" w:hAnsi="TH SarabunPSK" w:cs="TH SarabunPSK" w:hint="cs"/>
          <w:sz w:val="32"/>
          <w:szCs w:val="32"/>
          <w:cs/>
          <w:lang w:val="en-AU"/>
        </w:rPr>
        <w:t>ไม่อนุญาต</w:t>
      </w:r>
    </w:p>
    <w:p w:rsidR="001C01E5" w:rsidRPr="00830B6C" w:rsidRDefault="001C01E5" w:rsidP="004A1099">
      <w:pPr>
        <w:spacing w:after="0" w:line="240" w:lineRule="auto"/>
        <w:ind w:left="1440" w:hanging="1440"/>
        <w:rPr>
          <w:rFonts w:ascii="TH SarabunPSK" w:hAnsi="TH SarabunPSK" w:cs="TH SarabunPSK"/>
          <w:sz w:val="32"/>
          <w:szCs w:val="32"/>
        </w:rPr>
      </w:pPr>
      <w:r w:rsidRPr="00830B6C">
        <w:rPr>
          <w:rFonts w:ascii="TH SarabunPSK" w:hAnsi="TH SarabunPSK" w:cs="TH SarabunPSK"/>
          <w:sz w:val="32"/>
          <w:szCs w:val="32"/>
        </w:rPr>
        <w:t xml:space="preserve">121. </w:t>
      </w:r>
      <w:r w:rsidRPr="00830B6C">
        <w:rPr>
          <w:rFonts w:ascii="TH SarabunPSK" w:hAnsi="TH SarabunPSK" w:cs="TH SarabunPSK"/>
          <w:b/>
          <w:bCs/>
          <w:sz w:val="32"/>
          <w:szCs w:val="32"/>
          <w:cs/>
        </w:rPr>
        <w:t xml:space="preserve">ตอบข้อ </w:t>
      </w:r>
      <w:r w:rsidRPr="00830B6C">
        <w:rPr>
          <w:rFonts w:ascii="TH SarabunPSK" w:hAnsi="TH SarabunPSK" w:cs="TH SarabunPSK"/>
          <w:b/>
          <w:bCs/>
          <w:sz w:val="32"/>
          <w:szCs w:val="32"/>
        </w:rPr>
        <w:t>1</w:t>
      </w:r>
      <w:r w:rsidRPr="00830B6C">
        <w:rPr>
          <w:rFonts w:ascii="TH SarabunPSK" w:hAnsi="TH SarabunPSK" w:cs="TH SarabunPSK"/>
          <w:sz w:val="32"/>
          <w:szCs w:val="32"/>
        </w:rPr>
        <w:t xml:space="preserve"> </w:t>
      </w:r>
      <w:r w:rsidR="004A1099" w:rsidRPr="00830B6C">
        <w:rPr>
          <w:rFonts w:ascii="TH SarabunPSK" w:hAnsi="TH SarabunPSK" w:cs="TH SarabunPSK"/>
          <w:sz w:val="32"/>
          <w:szCs w:val="32"/>
        </w:rPr>
        <w:tab/>
      </w:r>
      <w:r w:rsidRPr="00830B6C">
        <w:rPr>
          <w:rFonts w:ascii="TH SarabunPSK" w:hAnsi="TH SarabunPSK" w:cs="TH SarabunPSK"/>
          <w:sz w:val="32"/>
          <w:szCs w:val="32"/>
        </w:rPr>
        <w:t>go</w:t>
      </w:r>
      <w:r w:rsidRPr="00830B6C">
        <w:rPr>
          <w:rFonts w:ascii="TH SarabunPSK" w:hAnsi="TH SarabunPSK" w:cs="TH SarabunPSK"/>
          <w:sz w:val="32"/>
          <w:szCs w:val="32"/>
          <w:cs/>
        </w:rPr>
        <w:t xml:space="preserve"> เพราะกริยาสอดคล้องกับประธานคือ </w:t>
      </w:r>
      <w:r w:rsidRPr="00830B6C">
        <w:rPr>
          <w:rFonts w:ascii="TH SarabunPSK" w:hAnsi="TH SarabunPSK" w:cs="TH SarabunPSK"/>
          <w:sz w:val="32"/>
          <w:szCs w:val="32"/>
        </w:rPr>
        <w:t>we</w:t>
      </w:r>
      <w:r w:rsidRPr="00830B6C">
        <w:rPr>
          <w:rFonts w:ascii="TH SarabunPSK" w:hAnsi="TH SarabunPSK" w:cs="TH SarabunPSK"/>
          <w:sz w:val="32"/>
          <w:szCs w:val="32"/>
          <w:cs/>
        </w:rPr>
        <w:t xml:space="preserve"> และมี คำว่า</w:t>
      </w:r>
      <w:r w:rsidR="00AB2035" w:rsidRPr="00830B6C">
        <w:rPr>
          <w:rFonts w:ascii="TH SarabunPSK" w:hAnsi="TH SarabunPSK" w:cs="TH SarabunPSK" w:hint="cs"/>
          <w:sz w:val="32"/>
          <w:szCs w:val="32"/>
          <w:cs/>
        </w:rPr>
        <w:t xml:space="preserve"> </w:t>
      </w:r>
      <w:r w:rsidRPr="00830B6C">
        <w:rPr>
          <w:rFonts w:ascii="TH SarabunPSK" w:hAnsi="TH SarabunPSK" w:cs="TH SarabunPSK"/>
          <w:sz w:val="32"/>
          <w:szCs w:val="32"/>
        </w:rPr>
        <w:t xml:space="preserve">always </w:t>
      </w:r>
      <w:r w:rsidRPr="00830B6C">
        <w:rPr>
          <w:rFonts w:ascii="TH SarabunPSK" w:hAnsi="TH SarabunPSK" w:cs="TH SarabunPSK"/>
          <w:sz w:val="32"/>
          <w:szCs w:val="32"/>
          <w:cs/>
        </w:rPr>
        <w:t xml:space="preserve">กริยาที่ใช้จึงต้องเป็นกริยาช่องที่ </w:t>
      </w:r>
      <w:r w:rsidRPr="00830B6C">
        <w:rPr>
          <w:rFonts w:ascii="TH SarabunPSK" w:hAnsi="TH SarabunPSK" w:cs="TH SarabunPSK"/>
          <w:sz w:val="32"/>
          <w:szCs w:val="32"/>
        </w:rPr>
        <w:t xml:space="preserve">1 (infinitive) </w:t>
      </w:r>
      <w:r w:rsidRPr="00830B6C">
        <w:rPr>
          <w:rFonts w:ascii="TH SarabunPSK" w:hAnsi="TH SarabunPSK" w:cs="TH SarabunPSK"/>
          <w:sz w:val="32"/>
          <w:szCs w:val="32"/>
          <w:cs/>
        </w:rPr>
        <w:t>ข้ออื่นไม่ถูกต้อง กิริยาไม่สอดคล้องกับบริบ</w:t>
      </w:r>
      <w:r w:rsidR="00830B6C" w:rsidRPr="00830B6C">
        <w:rPr>
          <w:rFonts w:ascii="TH SarabunPSK" w:hAnsi="TH SarabunPSK" w:cs="TH SarabunPSK" w:hint="cs"/>
          <w:sz w:val="32"/>
          <w:szCs w:val="32"/>
          <w:cs/>
        </w:rPr>
        <w:t>ท</w:t>
      </w:r>
    </w:p>
    <w:p w:rsidR="00830B6C" w:rsidRPr="00830B6C" w:rsidRDefault="00830B6C" w:rsidP="004A1099">
      <w:pPr>
        <w:spacing w:after="0" w:line="240" w:lineRule="auto"/>
        <w:ind w:left="1440" w:hanging="1440"/>
        <w:rPr>
          <w:rFonts w:ascii="TH SarabunPSK" w:hAnsi="TH SarabunPSK" w:cs="TH SarabunPSK"/>
          <w:sz w:val="32"/>
          <w:szCs w:val="32"/>
          <w:lang w:val="en-AU"/>
        </w:rPr>
      </w:pPr>
      <w:r w:rsidRPr="00830B6C">
        <w:rPr>
          <w:rFonts w:ascii="TH SarabunPSK" w:hAnsi="TH SarabunPSK" w:cs="TH SarabunPSK" w:hint="cs"/>
          <w:sz w:val="32"/>
          <w:szCs w:val="32"/>
          <w:cs/>
        </w:rPr>
        <w:t xml:space="preserve"> </w:t>
      </w:r>
      <w:r w:rsidRPr="00830B6C">
        <w:rPr>
          <w:rFonts w:ascii="TH SarabunPSK" w:hAnsi="TH SarabunPSK" w:cs="TH SarabunPSK" w:hint="cs"/>
          <w:sz w:val="32"/>
          <w:szCs w:val="32"/>
          <w:cs/>
        </w:rPr>
        <w:tab/>
        <w:t xml:space="preserve">ข้อ 2 </w:t>
      </w:r>
      <w:r w:rsidRPr="00830B6C">
        <w:rPr>
          <w:rFonts w:ascii="TH SarabunPSK" w:hAnsi="TH SarabunPSK" w:cs="TH SarabunPSK"/>
          <w:sz w:val="32"/>
          <w:szCs w:val="32"/>
          <w:lang w:val="en-AU"/>
        </w:rPr>
        <w:t xml:space="preserve">goes </w:t>
      </w:r>
      <w:r w:rsidRPr="00830B6C">
        <w:rPr>
          <w:rFonts w:ascii="TH SarabunPSK" w:hAnsi="TH SarabunPSK" w:cs="TH SarabunPSK" w:hint="cs"/>
          <w:sz w:val="32"/>
          <w:szCs w:val="32"/>
          <w:cs/>
          <w:lang w:val="en-AU"/>
        </w:rPr>
        <w:t xml:space="preserve">เติม </w:t>
      </w:r>
      <w:r w:rsidRPr="00830B6C">
        <w:rPr>
          <w:rFonts w:ascii="TH SarabunPSK" w:hAnsi="TH SarabunPSK" w:cs="TH SarabunPSK"/>
          <w:sz w:val="32"/>
          <w:szCs w:val="32"/>
          <w:lang w:val="en-AU"/>
        </w:rPr>
        <w:t xml:space="preserve">es </w:t>
      </w:r>
      <w:r w:rsidRPr="00830B6C">
        <w:rPr>
          <w:rFonts w:ascii="TH SarabunPSK" w:hAnsi="TH SarabunPSK" w:cs="TH SarabunPSK" w:hint="cs"/>
          <w:sz w:val="32"/>
          <w:szCs w:val="32"/>
          <w:cs/>
          <w:lang w:val="en-AU"/>
        </w:rPr>
        <w:t>ต้องใช้กับประธานเอกพจน์ บุรุษที่ 3</w:t>
      </w:r>
    </w:p>
    <w:p w:rsidR="00830B6C" w:rsidRPr="00830B6C" w:rsidRDefault="00830B6C" w:rsidP="004A1099">
      <w:pPr>
        <w:spacing w:after="0" w:line="240" w:lineRule="auto"/>
        <w:ind w:left="1440" w:hanging="1440"/>
        <w:rPr>
          <w:rFonts w:ascii="TH SarabunPSK" w:hAnsi="TH SarabunPSK" w:cs="TH SarabunPSK"/>
          <w:sz w:val="32"/>
          <w:szCs w:val="32"/>
          <w:lang w:val="en-AU"/>
        </w:rPr>
      </w:pPr>
      <w:r w:rsidRPr="00830B6C">
        <w:rPr>
          <w:rFonts w:ascii="TH SarabunPSK" w:hAnsi="TH SarabunPSK" w:cs="TH SarabunPSK"/>
          <w:sz w:val="32"/>
          <w:szCs w:val="32"/>
          <w:cs/>
          <w:lang w:val="en-AU"/>
        </w:rPr>
        <w:tab/>
      </w:r>
      <w:r w:rsidRPr="00830B6C">
        <w:rPr>
          <w:rFonts w:ascii="TH SarabunPSK" w:hAnsi="TH SarabunPSK" w:cs="TH SarabunPSK" w:hint="cs"/>
          <w:sz w:val="32"/>
          <w:szCs w:val="32"/>
          <w:cs/>
          <w:lang w:val="en-AU"/>
        </w:rPr>
        <w:t xml:space="preserve">ข้อ 3 </w:t>
      </w:r>
      <w:r w:rsidRPr="00830B6C">
        <w:rPr>
          <w:rFonts w:ascii="TH SarabunPSK" w:hAnsi="TH SarabunPSK" w:cs="TH SarabunPSK"/>
          <w:sz w:val="32"/>
          <w:szCs w:val="32"/>
          <w:lang w:val="en-AU"/>
        </w:rPr>
        <w:t xml:space="preserve">went </w:t>
      </w:r>
      <w:r w:rsidRPr="00830B6C">
        <w:rPr>
          <w:rFonts w:ascii="TH SarabunPSK" w:hAnsi="TH SarabunPSK" w:cs="TH SarabunPSK" w:hint="cs"/>
          <w:sz w:val="32"/>
          <w:szCs w:val="32"/>
          <w:cs/>
          <w:lang w:val="en-AU"/>
        </w:rPr>
        <w:t>ใช้กับเหตุการณ์ในอดีต</w:t>
      </w:r>
    </w:p>
    <w:p w:rsidR="00830B6C" w:rsidRDefault="00830B6C" w:rsidP="004A1099">
      <w:pPr>
        <w:spacing w:after="0" w:line="240" w:lineRule="auto"/>
        <w:ind w:left="1440" w:hanging="1440"/>
        <w:rPr>
          <w:rFonts w:ascii="TH SarabunPSK" w:hAnsi="TH SarabunPSK" w:cs="TH SarabunPSK"/>
          <w:sz w:val="32"/>
          <w:szCs w:val="32"/>
          <w:lang w:val="en-AU"/>
        </w:rPr>
      </w:pPr>
      <w:r w:rsidRPr="00830B6C">
        <w:rPr>
          <w:rFonts w:ascii="TH SarabunPSK" w:hAnsi="TH SarabunPSK" w:cs="TH SarabunPSK"/>
          <w:sz w:val="32"/>
          <w:szCs w:val="32"/>
          <w:cs/>
          <w:lang w:val="en-AU"/>
        </w:rPr>
        <w:tab/>
      </w:r>
      <w:r w:rsidRPr="00830B6C">
        <w:rPr>
          <w:rFonts w:ascii="TH SarabunPSK" w:hAnsi="TH SarabunPSK" w:cs="TH SarabunPSK" w:hint="cs"/>
          <w:sz w:val="32"/>
          <w:szCs w:val="32"/>
          <w:cs/>
          <w:lang w:val="en-AU"/>
        </w:rPr>
        <w:t xml:space="preserve">ข้อ 4 </w:t>
      </w:r>
      <w:r w:rsidRPr="00830B6C">
        <w:rPr>
          <w:rFonts w:ascii="TH SarabunPSK" w:hAnsi="TH SarabunPSK" w:cs="TH SarabunPSK"/>
          <w:sz w:val="32"/>
          <w:szCs w:val="32"/>
          <w:lang w:val="en-AU"/>
        </w:rPr>
        <w:t xml:space="preserve">gone </w:t>
      </w:r>
      <w:r w:rsidRPr="00830B6C">
        <w:rPr>
          <w:rFonts w:ascii="TH SarabunPSK" w:hAnsi="TH SarabunPSK" w:cs="TH SarabunPSK" w:hint="cs"/>
          <w:sz w:val="32"/>
          <w:szCs w:val="32"/>
          <w:cs/>
          <w:lang w:val="en-AU"/>
        </w:rPr>
        <w:t xml:space="preserve">ต้องใช้คู่กับ </w:t>
      </w:r>
      <w:r w:rsidRPr="00830B6C">
        <w:rPr>
          <w:rFonts w:ascii="TH SarabunPSK" w:hAnsi="TH SarabunPSK" w:cs="TH SarabunPSK"/>
          <w:sz w:val="32"/>
          <w:szCs w:val="32"/>
          <w:lang w:val="en-AU"/>
        </w:rPr>
        <w:t>has / have</w:t>
      </w:r>
    </w:p>
    <w:p w:rsidR="00276D4D" w:rsidRPr="00830B6C" w:rsidRDefault="00276D4D" w:rsidP="004A1099">
      <w:pPr>
        <w:spacing w:after="0" w:line="240" w:lineRule="auto"/>
        <w:ind w:left="1440" w:hanging="1440"/>
        <w:rPr>
          <w:rFonts w:ascii="TH SarabunPSK" w:hAnsi="TH SarabunPSK" w:cs="TH SarabunPSK"/>
          <w:sz w:val="32"/>
          <w:szCs w:val="32"/>
          <w:lang w:val="en-AU"/>
        </w:rPr>
      </w:pP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122</w:t>
      </w:r>
      <w:r w:rsidRPr="00015A5D">
        <w:rPr>
          <w:rFonts w:ascii="TH SarabunPSK" w:hAnsi="TH SarabunPSK" w:cs="TH SarabunPSK"/>
          <w:sz w:val="32"/>
          <w:szCs w:val="32"/>
        </w:rPr>
        <w:t>.</w:t>
      </w:r>
      <w:r w:rsidR="004A1099">
        <w:rPr>
          <w:rFonts w:ascii="TH SarabunPSK" w:hAnsi="TH SarabunPSK" w:cs="TH SarabunPSK"/>
          <w:sz w:val="32"/>
          <w:szCs w:val="32"/>
          <w:cs/>
        </w:rPr>
        <w:t xml:space="preserve"> </w:t>
      </w:r>
      <w:r w:rsidRPr="004A1099">
        <w:rPr>
          <w:rFonts w:ascii="TH SarabunPSK" w:hAnsi="TH SarabunPSK" w:cs="TH SarabunPSK"/>
          <w:b/>
          <w:bCs/>
          <w:sz w:val="32"/>
          <w:szCs w:val="32"/>
          <w:cs/>
        </w:rPr>
        <w:t xml:space="preserve">ตอบข้อ </w:t>
      </w:r>
      <w:r w:rsidRPr="004A1099">
        <w:rPr>
          <w:rFonts w:ascii="TH SarabunPSK" w:hAnsi="TH SarabunPSK" w:cs="TH SarabunPSK"/>
          <w:b/>
          <w:bCs/>
          <w:sz w:val="32"/>
          <w:szCs w:val="32"/>
        </w:rPr>
        <w:t>3</w:t>
      </w:r>
      <w:r w:rsidRPr="00015A5D">
        <w:rPr>
          <w:rFonts w:ascii="TH SarabunPSK" w:hAnsi="TH SarabunPSK" w:cs="TH SarabunPSK"/>
          <w:sz w:val="32"/>
          <w:szCs w:val="32"/>
        </w:rPr>
        <w:t xml:space="preserve"> </w:t>
      </w:r>
      <w:r w:rsidR="004A1099">
        <w:rPr>
          <w:rFonts w:ascii="TH SarabunPSK" w:hAnsi="TH SarabunPSK" w:cs="TH SarabunPSK"/>
          <w:sz w:val="32"/>
          <w:szCs w:val="32"/>
        </w:rPr>
        <w:tab/>
      </w:r>
      <w:r w:rsidRPr="00015A5D">
        <w:rPr>
          <w:rFonts w:ascii="TH SarabunPSK" w:hAnsi="TH SarabunPSK" w:cs="TH SarabunPSK"/>
          <w:sz w:val="32"/>
          <w:szCs w:val="32"/>
        </w:rPr>
        <w:t xml:space="preserve">a toothache </w:t>
      </w:r>
      <w:r w:rsidRPr="00015A5D">
        <w:rPr>
          <w:rFonts w:ascii="TH SarabunPSK" w:hAnsi="TH SarabunPSK" w:cs="TH SarabunPSK"/>
          <w:sz w:val="32"/>
          <w:szCs w:val="32"/>
          <w:cs/>
        </w:rPr>
        <w:t>ปวดฟัน เพราะในโจทย์มีคำว่า</w:t>
      </w:r>
      <w:r w:rsidRPr="00015A5D">
        <w:rPr>
          <w:rFonts w:ascii="TH SarabunPSK" w:hAnsi="TH SarabunPSK" w:cs="TH SarabunPSK"/>
          <w:sz w:val="32"/>
          <w:szCs w:val="32"/>
        </w:rPr>
        <w:t xml:space="preserve">dentist </w:t>
      </w:r>
      <w:r w:rsidRPr="00015A5D">
        <w:rPr>
          <w:rFonts w:ascii="TH SarabunPSK" w:hAnsi="TH SarabunPSK" w:cs="TH SarabunPSK"/>
          <w:sz w:val="32"/>
          <w:szCs w:val="32"/>
          <w:cs/>
        </w:rPr>
        <w:t>กำกับไว้ทำให้ไม่สามารถตอบข้ออื่นได้</w:t>
      </w:r>
    </w:p>
    <w:p w:rsidR="001C01E5" w:rsidRPr="00015A5D" w:rsidRDefault="001C01E5" w:rsidP="004A1099">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1</w:t>
      </w:r>
      <w:r w:rsidRPr="00015A5D">
        <w:rPr>
          <w:rFonts w:ascii="TH SarabunPSK" w:hAnsi="TH SarabunPSK" w:cs="TH SarabunPSK"/>
          <w:sz w:val="32"/>
          <w:szCs w:val="32"/>
        </w:rPr>
        <w:t xml:space="preserve"> a headache</w:t>
      </w:r>
      <w:r w:rsidRPr="00015A5D">
        <w:rPr>
          <w:rFonts w:ascii="TH SarabunPSK" w:hAnsi="TH SarabunPSK" w:cs="TH SarabunPSK"/>
          <w:sz w:val="32"/>
          <w:szCs w:val="32"/>
          <w:cs/>
        </w:rPr>
        <w:t xml:space="preserve"> ปวดศีรษะ</w:t>
      </w:r>
    </w:p>
    <w:p w:rsidR="001C01E5" w:rsidRPr="00015A5D" w:rsidRDefault="001C01E5" w:rsidP="004A1099">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00DB1F26">
        <w:rPr>
          <w:rFonts w:ascii="TH SarabunPSK" w:hAnsi="TH SarabunPSK" w:cs="TH SarabunPSK"/>
          <w:sz w:val="32"/>
          <w:szCs w:val="32"/>
        </w:rPr>
        <w:t xml:space="preserve"> 2</w:t>
      </w:r>
      <w:r w:rsidRPr="00015A5D">
        <w:rPr>
          <w:rFonts w:ascii="TH SarabunPSK" w:hAnsi="TH SarabunPSK" w:cs="TH SarabunPSK"/>
          <w:sz w:val="32"/>
          <w:szCs w:val="32"/>
        </w:rPr>
        <w:t xml:space="preserve"> a backache</w:t>
      </w:r>
      <w:r w:rsidRPr="00015A5D">
        <w:rPr>
          <w:rFonts w:ascii="TH SarabunPSK" w:hAnsi="TH SarabunPSK" w:cs="TH SarabunPSK"/>
          <w:sz w:val="32"/>
          <w:szCs w:val="32"/>
          <w:cs/>
        </w:rPr>
        <w:t xml:space="preserve"> ปวดหลัง</w:t>
      </w:r>
    </w:p>
    <w:p w:rsidR="001C01E5" w:rsidRPr="002B161C" w:rsidRDefault="001C01E5" w:rsidP="004A1099">
      <w:pPr>
        <w:spacing w:after="0" w:line="240" w:lineRule="auto"/>
        <w:ind w:left="981" w:firstLine="459"/>
        <w:rPr>
          <w:rFonts w:ascii="TH SarabunPSK" w:hAnsi="TH SarabunPSK" w:cs="TH SarabunPSK"/>
          <w:sz w:val="32"/>
          <w:szCs w:val="32"/>
        </w:rPr>
      </w:pPr>
      <w:r w:rsidRPr="002B161C">
        <w:rPr>
          <w:rFonts w:ascii="TH SarabunPSK" w:hAnsi="TH SarabunPSK" w:cs="TH SarabunPSK"/>
          <w:sz w:val="32"/>
          <w:szCs w:val="32"/>
          <w:cs/>
        </w:rPr>
        <w:t>ข้อ</w:t>
      </w:r>
      <w:r w:rsidRPr="002B161C">
        <w:rPr>
          <w:rFonts w:ascii="TH SarabunPSK" w:hAnsi="TH SarabunPSK" w:cs="TH SarabunPSK"/>
          <w:sz w:val="32"/>
          <w:szCs w:val="32"/>
        </w:rPr>
        <w:t xml:space="preserve"> 4 a stomachache </w:t>
      </w:r>
      <w:r w:rsidRPr="002B161C">
        <w:rPr>
          <w:rFonts w:ascii="TH SarabunPSK" w:hAnsi="TH SarabunPSK" w:cs="TH SarabunPSK"/>
          <w:sz w:val="32"/>
          <w:szCs w:val="32"/>
          <w:cs/>
        </w:rPr>
        <w:t>ปวดท้อง</w:t>
      </w:r>
    </w:p>
    <w:p w:rsidR="004A1099" w:rsidRPr="002B161C" w:rsidRDefault="001C01E5" w:rsidP="001C01E5">
      <w:pPr>
        <w:spacing w:after="0" w:line="240" w:lineRule="auto"/>
        <w:rPr>
          <w:rFonts w:ascii="TH SarabunPSK" w:hAnsi="TH SarabunPSK" w:cs="TH SarabunPSK"/>
          <w:sz w:val="32"/>
          <w:szCs w:val="32"/>
        </w:rPr>
      </w:pPr>
      <w:r w:rsidRPr="002B161C">
        <w:rPr>
          <w:rFonts w:ascii="TH SarabunPSK" w:hAnsi="TH SarabunPSK" w:cs="TH SarabunPSK"/>
          <w:sz w:val="32"/>
          <w:szCs w:val="32"/>
        </w:rPr>
        <w:t>123.</w:t>
      </w:r>
      <w:r w:rsidR="004A1099" w:rsidRPr="002B161C">
        <w:rPr>
          <w:rFonts w:ascii="TH SarabunPSK" w:hAnsi="TH SarabunPSK" w:cs="TH SarabunPSK"/>
          <w:sz w:val="32"/>
          <w:szCs w:val="32"/>
          <w:cs/>
        </w:rPr>
        <w:t xml:space="preserve"> </w:t>
      </w:r>
      <w:r w:rsidRPr="002B161C">
        <w:rPr>
          <w:rFonts w:ascii="TH SarabunPSK" w:hAnsi="TH SarabunPSK" w:cs="TH SarabunPSK"/>
          <w:b/>
          <w:bCs/>
          <w:sz w:val="32"/>
          <w:szCs w:val="32"/>
          <w:cs/>
        </w:rPr>
        <w:t xml:space="preserve">ตอบข้อ </w:t>
      </w:r>
      <w:r w:rsidRPr="002B161C">
        <w:rPr>
          <w:rFonts w:ascii="TH SarabunPSK" w:hAnsi="TH SarabunPSK" w:cs="TH SarabunPSK"/>
          <w:b/>
          <w:bCs/>
          <w:sz w:val="32"/>
          <w:szCs w:val="32"/>
        </w:rPr>
        <w:t xml:space="preserve">3 </w:t>
      </w:r>
      <w:r w:rsidR="004A1099" w:rsidRPr="002B161C">
        <w:rPr>
          <w:rFonts w:ascii="TH SarabunPSK" w:hAnsi="TH SarabunPSK" w:cs="TH SarabunPSK"/>
          <w:sz w:val="32"/>
          <w:szCs w:val="32"/>
        </w:rPr>
        <w:tab/>
      </w:r>
      <w:r w:rsidRPr="002B161C">
        <w:rPr>
          <w:rFonts w:ascii="TH SarabunPSK" w:hAnsi="TH SarabunPSK" w:cs="TH SarabunPSK"/>
          <w:sz w:val="32"/>
          <w:szCs w:val="32"/>
        </w:rPr>
        <w:t xml:space="preserve">How do you do? </w:t>
      </w:r>
      <w:r w:rsidRPr="002B161C">
        <w:rPr>
          <w:rFonts w:ascii="TH SarabunPSK" w:hAnsi="TH SarabunPSK" w:cs="TH SarabunPSK"/>
          <w:sz w:val="32"/>
          <w:szCs w:val="32"/>
          <w:cs/>
        </w:rPr>
        <w:t xml:space="preserve">เพราะ </w:t>
      </w:r>
      <w:r w:rsidRPr="002B161C">
        <w:rPr>
          <w:rFonts w:ascii="TH SarabunPSK" w:hAnsi="TH SarabunPSK" w:cs="TH SarabunPSK"/>
          <w:sz w:val="32"/>
          <w:szCs w:val="32"/>
        </w:rPr>
        <w:t xml:space="preserve">How do you do? </w:t>
      </w:r>
      <w:r w:rsidRPr="002B161C">
        <w:rPr>
          <w:rFonts w:ascii="TH SarabunPSK" w:hAnsi="TH SarabunPSK" w:cs="TH SarabunPSK"/>
          <w:sz w:val="32"/>
          <w:szCs w:val="32"/>
          <w:cs/>
        </w:rPr>
        <w:t>เป็นคำทักทายเมื่อรู้จักกันครั้งแรกและ</w:t>
      </w:r>
    </w:p>
    <w:p w:rsidR="002B161C" w:rsidRPr="002B161C" w:rsidRDefault="001C01E5" w:rsidP="004A1099">
      <w:pPr>
        <w:spacing w:after="0" w:line="240" w:lineRule="auto"/>
        <w:ind w:left="720" w:firstLine="720"/>
        <w:rPr>
          <w:rFonts w:ascii="TH SarabunPSK" w:hAnsi="TH SarabunPSK" w:cs="TH SarabunPSK"/>
          <w:sz w:val="32"/>
          <w:szCs w:val="32"/>
        </w:rPr>
      </w:pPr>
      <w:r w:rsidRPr="002B161C">
        <w:rPr>
          <w:rFonts w:ascii="TH SarabunPSK" w:hAnsi="TH SarabunPSK" w:cs="TH SarabunPSK"/>
          <w:sz w:val="32"/>
          <w:szCs w:val="32"/>
          <w:cs/>
        </w:rPr>
        <w:t>เมื่อมีผู้ทักว่า</w:t>
      </w:r>
      <w:r w:rsidRPr="002B161C">
        <w:rPr>
          <w:rFonts w:ascii="TH SarabunPSK" w:hAnsi="TH SarabunPSK" w:cs="TH SarabunPSK"/>
          <w:sz w:val="32"/>
          <w:szCs w:val="32"/>
        </w:rPr>
        <w:t xml:space="preserve"> How do you do?</w:t>
      </w:r>
      <w:r w:rsidRPr="002B161C">
        <w:rPr>
          <w:rFonts w:ascii="TH SarabunPSK" w:hAnsi="TH SarabunPSK" w:cs="TH SarabunPSK"/>
          <w:sz w:val="32"/>
          <w:szCs w:val="32"/>
          <w:cs/>
        </w:rPr>
        <w:t xml:space="preserve"> ต้องตอบว่า</w:t>
      </w:r>
      <w:r w:rsidRPr="002B161C">
        <w:rPr>
          <w:rFonts w:ascii="TH SarabunPSK" w:hAnsi="TH SarabunPSK" w:cs="TH SarabunPSK"/>
          <w:sz w:val="32"/>
          <w:szCs w:val="32"/>
        </w:rPr>
        <w:t xml:space="preserve"> How do you do?</w:t>
      </w:r>
      <w:r w:rsidRPr="002B161C">
        <w:rPr>
          <w:rFonts w:ascii="TH SarabunPSK" w:hAnsi="TH SarabunPSK" w:cs="TH SarabunPSK"/>
          <w:sz w:val="32"/>
          <w:szCs w:val="32"/>
          <w:cs/>
        </w:rPr>
        <w:t xml:space="preserve"> </w:t>
      </w:r>
      <w:r w:rsidR="002B161C" w:rsidRPr="002B161C">
        <w:rPr>
          <w:rFonts w:ascii="TH SarabunPSK" w:hAnsi="TH SarabunPSK" w:cs="TH SarabunPSK" w:hint="cs"/>
          <w:sz w:val="32"/>
          <w:szCs w:val="32"/>
          <w:cs/>
        </w:rPr>
        <w:t>เช่นกัน</w:t>
      </w:r>
    </w:p>
    <w:p w:rsidR="002B161C" w:rsidRPr="002B161C" w:rsidRDefault="002B161C" w:rsidP="004A1099">
      <w:pPr>
        <w:spacing w:after="0" w:line="240" w:lineRule="auto"/>
        <w:ind w:left="720" w:firstLine="720"/>
        <w:rPr>
          <w:rFonts w:ascii="TH SarabunPSK" w:hAnsi="TH SarabunPSK" w:cs="TH SarabunPSK"/>
          <w:sz w:val="32"/>
          <w:szCs w:val="32"/>
        </w:rPr>
      </w:pPr>
      <w:r w:rsidRPr="002B161C">
        <w:rPr>
          <w:rFonts w:ascii="TH SarabunPSK" w:hAnsi="TH SarabunPSK" w:cs="TH SarabunPSK" w:hint="cs"/>
          <w:sz w:val="32"/>
          <w:szCs w:val="32"/>
          <w:cs/>
        </w:rPr>
        <w:t>ข้อ 1 หมายความว่า ฉันสบายดี</w:t>
      </w:r>
    </w:p>
    <w:p w:rsidR="002B161C" w:rsidRPr="002B161C" w:rsidRDefault="002B161C" w:rsidP="004A1099">
      <w:pPr>
        <w:spacing w:after="0" w:line="240" w:lineRule="auto"/>
        <w:ind w:left="720" w:firstLine="720"/>
        <w:rPr>
          <w:rFonts w:ascii="TH SarabunPSK" w:hAnsi="TH SarabunPSK" w:cs="TH SarabunPSK"/>
          <w:sz w:val="32"/>
          <w:szCs w:val="32"/>
          <w:lang w:val="en-AU"/>
        </w:rPr>
      </w:pPr>
      <w:r w:rsidRPr="002B161C">
        <w:rPr>
          <w:rFonts w:ascii="TH SarabunPSK" w:hAnsi="TH SarabunPSK" w:cs="TH SarabunPSK" w:hint="cs"/>
          <w:sz w:val="32"/>
          <w:szCs w:val="32"/>
          <w:cs/>
        </w:rPr>
        <w:t xml:space="preserve">ข้อ 2 หมายความว่า สบายดีหรือไม่ </w:t>
      </w:r>
    </w:p>
    <w:p w:rsidR="001C01E5" w:rsidRPr="002B161C" w:rsidRDefault="002B161C" w:rsidP="004A1099">
      <w:pPr>
        <w:spacing w:after="0" w:line="240" w:lineRule="auto"/>
        <w:ind w:left="720" w:firstLine="720"/>
        <w:rPr>
          <w:rFonts w:ascii="TH SarabunPSK" w:hAnsi="TH SarabunPSK" w:cs="TH SarabunPSK"/>
          <w:sz w:val="32"/>
          <w:szCs w:val="32"/>
        </w:rPr>
      </w:pPr>
      <w:r w:rsidRPr="002B161C">
        <w:rPr>
          <w:rFonts w:ascii="TH SarabunPSK" w:hAnsi="TH SarabunPSK" w:cs="TH SarabunPSK" w:hint="cs"/>
          <w:sz w:val="32"/>
          <w:szCs w:val="32"/>
          <w:cs/>
          <w:lang w:val="en-AU"/>
        </w:rPr>
        <w:t>ข้อ 4 หมายความว่า ฉันมาจากประเทศอังกฤษ</w:t>
      </w:r>
      <w:r w:rsidR="001C01E5" w:rsidRPr="002B161C">
        <w:rPr>
          <w:rFonts w:ascii="TH SarabunPSK" w:hAnsi="TH SarabunPSK" w:cs="TH SarabunPSK"/>
          <w:sz w:val="32"/>
          <w:szCs w:val="32"/>
          <w:cs/>
        </w:rPr>
        <w:t xml:space="preserve"> </w:t>
      </w:r>
    </w:p>
    <w:p w:rsidR="004A1099" w:rsidRDefault="001C01E5" w:rsidP="001C01E5">
      <w:pPr>
        <w:spacing w:after="0" w:line="240" w:lineRule="auto"/>
        <w:rPr>
          <w:rFonts w:ascii="TH SarabunPSK" w:hAnsi="TH SarabunPSK" w:cs="TH SarabunPSK"/>
          <w:color w:val="000000"/>
          <w:sz w:val="32"/>
          <w:szCs w:val="32"/>
        </w:rPr>
      </w:pPr>
      <w:r>
        <w:rPr>
          <w:rFonts w:ascii="TH SarabunPSK" w:hAnsi="TH SarabunPSK" w:cs="TH SarabunPSK"/>
          <w:sz w:val="32"/>
          <w:szCs w:val="32"/>
        </w:rPr>
        <w:t>124</w:t>
      </w:r>
      <w:r w:rsidRPr="00015A5D">
        <w:rPr>
          <w:rFonts w:ascii="TH SarabunPSK" w:hAnsi="TH SarabunPSK" w:cs="TH SarabunPSK"/>
          <w:sz w:val="32"/>
          <w:szCs w:val="32"/>
        </w:rPr>
        <w:t>.</w:t>
      </w:r>
      <w:r w:rsidR="004A1099">
        <w:rPr>
          <w:rFonts w:ascii="TH SarabunPSK" w:hAnsi="TH SarabunPSK" w:cs="TH SarabunPSK"/>
          <w:color w:val="000000"/>
          <w:sz w:val="32"/>
          <w:szCs w:val="32"/>
        </w:rPr>
        <w:t xml:space="preserve"> </w:t>
      </w:r>
      <w:r w:rsidRPr="004A1099">
        <w:rPr>
          <w:rFonts w:ascii="TH SarabunPSK" w:hAnsi="TH SarabunPSK" w:cs="TH SarabunPSK"/>
          <w:b/>
          <w:bCs/>
          <w:color w:val="000000"/>
          <w:sz w:val="32"/>
          <w:szCs w:val="32"/>
          <w:cs/>
        </w:rPr>
        <w:t xml:space="preserve">ตอบข้อ </w:t>
      </w:r>
      <w:r w:rsidR="004A1099" w:rsidRPr="004A1099">
        <w:rPr>
          <w:rFonts w:ascii="TH SarabunPSK" w:hAnsi="TH SarabunPSK" w:cs="TH SarabunPSK"/>
          <w:b/>
          <w:bCs/>
          <w:color w:val="000000"/>
          <w:sz w:val="32"/>
          <w:szCs w:val="32"/>
        </w:rPr>
        <w:t>4</w:t>
      </w:r>
      <w:r w:rsidR="004A1099">
        <w:rPr>
          <w:rFonts w:ascii="TH SarabunPSK" w:hAnsi="TH SarabunPSK" w:cs="TH SarabunPSK"/>
          <w:color w:val="000000"/>
          <w:sz w:val="32"/>
          <w:szCs w:val="32"/>
        </w:rPr>
        <w:tab/>
      </w:r>
      <w:r w:rsidRPr="00015A5D">
        <w:rPr>
          <w:rFonts w:ascii="TH SarabunPSK" w:hAnsi="TH SarabunPSK" w:cs="TH SarabunPSK"/>
          <w:color w:val="000000"/>
          <w:sz w:val="32"/>
          <w:szCs w:val="32"/>
        </w:rPr>
        <w:t xml:space="preserve"> He was stung by a bee. </w:t>
      </w:r>
      <w:r w:rsidRPr="00015A5D">
        <w:rPr>
          <w:rFonts w:ascii="TH SarabunPSK" w:hAnsi="TH SarabunPSK" w:cs="TH SarabunPSK"/>
          <w:color w:val="000000"/>
          <w:sz w:val="32"/>
          <w:szCs w:val="32"/>
          <w:cs/>
        </w:rPr>
        <w:t>แปลว่าเขาถูกผึ้งต่อยเพราะทิมร้อง</w:t>
      </w:r>
      <w:r w:rsidRPr="00015A5D">
        <w:rPr>
          <w:rFonts w:ascii="TH SarabunPSK" w:hAnsi="TH SarabunPSK" w:cs="TH SarabunPSK"/>
          <w:color w:val="000000"/>
          <w:sz w:val="32"/>
          <w:szCs w:val="32"/>
        </w:rPr>
        <w:t xml:space="preserve"> Ouch! </w:t>
      </w:r>
      <w:r w:rsidRPr="00015A5D">
        <w:rPr>
          <w:rFonts w:ascii="TH SarabunPSK" w:hAnsi="TH SarabunPSK" w:cs="TH SarabunPSK"/>
          <w:color w:val="000000"/>
          <w:sz w:val="32"/>
          <w:szCs w:val="32"/>
          <w:cs/>
        </w:rPr>
        <w:t xml:space="preserve">หรือ โอ๊ย </w:t>
      </w:r>
    </w:p>
    <w:p w:rsidR="001C01E5" w:rsidRPr="00015A5D" w:rsidRDefault="001C01E5" w:rsidP="004A1099">
      <w:pPr>
        <w:spacing w:after="0" w:line="240" w:lineRule="auto"/>
        <w:ind w:left="720" w:firstLine="720"/>
        <w:rPr>
          <w:rFonts w:ascii="TH SarabunPSK" w:hAnsi="TH SarabunPSK" w:cs="TH SarabunPSK"/>
          <w:color w:val="000000"/>
          <w:sz w:val="32"/>
          <w:szCs w:val="32"/>
        </w:rPr>
      </w:pPr>
      <w:r w:rsidRPr="00015A5D">
        <w:rPr>
          <w:rFonts w:ascii="TH SarabunPSK" w:hAnsi="TH SarabunPSK" w:cs="TH SarabunPSK"/>
          <w:color w:val="000000"/>
          <w:sz w:val="32"/>
          <w:szCs w:val="32"/>
          <w:cs/>
        </w:rPr>
        <w:t>ในภาษาไทย ข้อที่เหลือไม่สอดคล้องกับบริบท</w:t>
      </w:r>
    </w:p>
    <w:p w:rsidR="001C01E5" w:rsidRPr="00015A5D" w:rsidRDefault="001C01E5" w:rsidP="004A1099">
      <w:pPr>
        <w:pStyle w:val="ListParagraph"/>
        <w:spacing w:after="0" w:line="240" w:lineRule="auto"/>
        <w:ind w:left="1287" w:firstLine="153"/>
        <w:rPr>
          <w:rFonts w:ascii="TH SarabunPSK" w:hAnsi="TH SarabunPSK" w:cs="TH SarabunPSK"/>
          <w:color w:val="000000"/>
          <w:sz w:val="32"/>
          <w:szCs w:val="32"/>
        </w:rPr>
      </w:pPr>
      <w:r w:rsidRPr="00015A5D">
        <w:rPr>
          <w:rFonts w:ascii="TH SarabunPSK" w:hAnsi="TH SarabunPSK" w:cs="TH SarabunPSK"/>
          <w:color w:val="000000"/>
          <w:sz w:val="32"/>
          <w:szCs w:val="32"/>
          <w:cs/>
        </w:rPr>
        <w:t>ข้อ</w:t>
      </w:r>
      <w:r w:rsidRPr="00015A5D">
        <w:rPr>
          <w:rFonts w:ascii="TH SarabunPSK" w:hAnsi="TH SarabunPSK" w:cs="TH SarabunPSK"/>
          <w:color w:val="000000"/>
          <w:sz w:val="32"/>
          <w:szCs w:val="32"/>
        </w:rPr>
        <w:t xml:space="preserve"> 1. He had a cold. </w:t>
      </w:r>
      <w:r w:rsidRPr="00015A5D">
        <w:rPr>
          <w:rFonts w:ascii="TH SarabunPSK" w:hAnsi="TH SarabunPSK" w:cs="TH SarabunPSK"/>
          <w:color w:val="000000"/>
          <w:sz w:val="32"/>
          <w:szCs w:val="32"/>
          <w:cs/>
        </w:rPr>
        <w:t>เขาเป็นหวัด</w:t>
      </w:r>
    </w:p>
    <w:p w:rsidR="001C01E5" w:rsidRPr="00015A5D" w:rsidRDefault="001C01E5" w:rsidP="004A1099">
      <w:pPr>
        <w:pStyle w:val="ListParagraph"/>
        <w:spacing w:after="0" w:line="240" w:lineRule="auto"/>
        <w:ind w:left="1134" w:firstLine="306"/>
        <w:rPr>
          <w:rFonts w:ascii="TH SarabunPSK" w:hAnsi="TH SarabunPSK" w:cs="TH SarabunPSK"/>
          <w:color w:val="000000"/>
          <w:sz w:val="32"/>
          <w:szCs w:val="32"/>
        </w:rPr>
      </w:pPr>
      <w:r w:rsidRPr="00015A5D">
        <w:rPr>
          <w:rFonts w:ascii="TH SarabunPSK" w:hAnsi="TH SarabunPSK" w:cs="TH SarabunPSK"/>
          <w:color w:val="000000"/>
          <w:sz w:val="32"/>
          <w:szCs w:val="32"/>
          <w:cs/>
        </w:rPr>
        <w:t xml:space="preserve">ข้อ </w:t>
      </w:r>
      <w:r w:rsidRPr="00015A5D">
        <w:rPr>
          <w:rFonts w:ascii="TH SarabunPSK" w:hAnsi="TH SarabunPSK" w:cs="TH SarabunPSK"/>
          <w:color w:val="000000"/>
          <w:sz w:val="32"/>
          <w:szCs w:val="32"/>
        </w:rPr>
        <w:t xml:space="preserve">2. He got a present. </w:t>
      </w:r>
      <w:r w:rsidRPr="00015A5D">
        <w:rPr>
          <w:rFonts w:ascii="TH SarabunPSK" w:hAnsi="TH SarabunPSK" w:cs="TH SarabunPSK"/>
          <w:color w:val="000000"/>
          <w:sz w:val="32"/>
          <w:szCs w:val="32"/>
          <w:cs/>
        </w:rPr>
        <w:t>เขาได้ของขวัญ</w:t>
      </w:r>
    </w:p>
    <w:p w:rsidR="001C01E5" w:rsidRPr="00015A5D" w:rsidRDefault="001C01E5" w:rsidP="004A1099">
      <w:pPr>
        <w:pStyle w:val="ListParagraph"/>
        <w:spacing w:after="0" w:line="240" w:lineRule="auto"/>
        <w:ind w:left="981" w:firstLine="459"/>
        <w:rPr>
          <w:rFonts w:ascii="TH SarabunPSK" w:hAnsi="TH SarabunPSK" w:cs="TH SarabunPSK"/>
          <w:color w:val="000000"/>
          <w:sz w:val="32"/>
          <w:szCs w:val="32"/>
        </w:rPr>
      </w:pPr>
      <w:r w:rsidRPr="00015A5D">
        <w:rPr>
          <w:rFonts w:ascii="TH SarabunPSK" w:hAnsi="TH SarabunPSK" w:cs="TH SarabunPSK"/>
          <w:color w:val="000000"/>
          <w:sz w:val="32"/>
          <w:szCs w:val="32"/>
          <w:cs/>
        </w:rPr>
        <w:t xml:space="preserve">ข้อ </w:t>
      </w:r>
      <w:r w:rsidRPr="00015A5D">
        <w:rPr>
          <w:rFonts w:ascii="TH SarabunPSK" w:hAnsi="TH SarabunPSK" w:cs="TH SarabunPSK"/>
          <w:color w:val="000000"/>
          <w:sz w:val="32"/>
          <w:szCs w:val="32"/>
        </w:rPr>
        <w:t>3. He won the lottery.</w:t>
      </w:r>
      <w:r w:rsidRPr="00015A5D">
        <w:rPr>
          <w:rFonts w:ascii="TH SarabunPSK" w:hAnsi="TH SarabunPSK" w:cs="TH SarabunPSK"/>
          <w:color w:val="000000"/>
          <w:sz w:val="32"/>
          <w:szCs w:val="32"/>
          <w:cs/>
        </w:rPr>
        <w:t xml:space="preserve"> เขาถูกลอตเตอรี</w:t>
      </w:r>
    </w:p>
    <w:p w:rsidR="001C01E5" w:rsidRPr="002B161C" w:rsidRDefault="001C01E5" w:rsidP="004A1099">
      <w:pPr>
        <w:pStyle w:val="ListParagraph"/>
        <w:spacing w:after="0" w:line="240" w:lineRule="auto"/>
        <w:ind w:left="1440" w:hanging="1440"/>
        <w:rPr>
          <w:rFonts w:ascii="TH SarabunPSK" w:hAnsi="TH SarabunPSK" w:cs="TH SarabunPSK"/>
          <w:sz w:val="32"/>
          <w:szCs w:val="32"/>
        </w:rPr>
      </w:pPr>
      <w:r w:rsidRPr="002B161C">
        <w:rPr>
          <w:rFonts w:ascii="TH SarabunPSK" w:hAnsi="TH SarabunPSK" w:cs="TH SarabunPSK"/>
          <w:sz w:val="32"/>
          <w:szCs w:val="32"/>
        </w:rPr>
        <w:t xml:space="preserve">125. </w:t>
      </w:r>
      <w:r w:rsidRPr="002B161C">
        <w:rPr>
          <w:rFonts w:ascii="TH SarabunPSK" w:hAnsi="TH SarabunPSK" w:cs="TH SarabunPSK" w:hint="cs"/>
          <w:b/>
          <w:bCs/>
          <w:sz w:val="32"/>
          <w:szCs w:val="32"/>
          <w:cs/>
        </w:rPr>
        <w:t>ต</w:t>
      </w:r>
      <w:r w:rsidRPr="002B161C">
        <w:rPr>
          <w:rFonts w:ascii="TH SarabunPSK" w:hAnsi="TH SarabunPSK" w:cs="TH SarabunPSK"/>
          <w:b/>
          <w:bCs/>
          <w:sz w:val="32"/>
          <w:szCs w:val="32"/>
          <w:cs/>
        </w:rPr>
        <w:t xml:space="preserve">อบข้อ </w:t>
      </w:r>
      <w:r w:rsidR="004A1099" w:rsidRPr="002B161C">
        <w:rPr>
          <w:rFonts w:ascii="TH SarabunPSK" w:hAnsi="TH SarabunPSK" w:cs="TH SarabunPSK"/>
          <w:b/>
          <w:bCs/>
          <w:sz w:val="32"/>
          <w:szCs w:val="32"/>
        </w:rPr>
        <w:t>3</w:t>
      </w:r>
      <w:r w:rsidRPr="002B161C">
        <w:rPr>
          <w:rFonts w:ascii="TH SarabunPSK" w:hAnsi="TH SarabunPSK" w:cs="TH SarabunPSK"/>
          <w:sz w:val="32"/>
          <w:szCs w:val="32"/>
        </w:rPr>
        <w:t xml:space="preserve"> </w:t>
      </w:r>
      <w:r w:rsidR="004A1099" w:rsidRPr="002B161C">
        <w:rPr>
          <w:rFonts w:ascii="TH SarabunPSK" w:hAnsi="TH SarabunPSK" w:cs="TH SarabunPSK"/>
          <w:sz w:val="32"/>
          <w:szCs w:val="32"/>
        </w:rPr>
        <w:tab/>
      </w:r>
      <w:r w:rsidRPr="002B161C">
        <w:rPr>
          <w:rFonts w:ascii="TH SarabunPSK" w:hAnsi="TH SarabunPSK" w:cs="TH SarabunPSK"/>
          <w:sz w:val="32"/>
          <w:szCs w:val="32"/>
        </w:rPr>
        <w:t>black pencil – big table</w:t>
      </w:r>
      <w:r w:rsidRPr="002B161C">
        <w:rPr>
          <w:rFonts w:ascii="TH SarabunPSK" w:hAnsi="TH SarabunPSK" w:cs="TH SarabunPSK"/>
          <w:sz w:val="32"/>
          <w:szCs w:val="32"/>
          <w:cs/>
        </w:rPr>
        <w:t xml:space="preserve"> ตามหลักของการวางคำคุณศัพท์ (</w:t>
      </w:r>
      <w:r w:rsidRPr="002B161C">
        <w:rPr>
          <w:rFonts w:ascii="TH SarabunPSK" w:hAnsi="TH SarabunPSK" w:cs="TH SarabunPSK"/>
          <w:sz w:val="32"/>
          <w:szCs w:val="32"/>
        </w:rPr>
        <w:t>Adjective</w:t>
      </w:r>
      <w:r w:rsidRPr="002B161C">
        <w:rPr>
          <w:rFonts w:ascii="TH SarabunPSK" w:hAnsi="TH SarabunPSK" w:cs="TH SarabunPSK"/>
          <w:sz w:val="32"/>
          <w:szCs w:val="32"/>
          <w:cs/>
        </w:rPr>
        <w:t>) จะวางไว้หน้าคำนาม</w:t>
      </w:r>
      <w:r w:rsidRPr="002B161C">
        <w:rPr>
          <w:rFonts w:ascii="TH SarabunPSK" w:hAnsi="TH SarabunPSK" w:cs="TH SarabunPSK"/>
          <w:sz w:val="32"/>
          <w:szCs w:val="32"/>
        </w:rPr>
        <w:t xml:space="preserve"> </w:t>
      </w:r>
    </w:p>
    <w:p w:rsidR="002B161C" w:rsidRPr="002B161C" w:rsidRDefault="002B161C" w:rsidP="004A1099">
      <w:pPr>
        <w:pStyle w:val="ListParagraph"/>
        <w:spacing w:after="0" w:line="240" w:lineRule="auto"/>
        <w:ind w:left="1440" w:hanging="1440"/>
        <w:rPr>
          <w:rFonts w:ascii="TH SarabunPSK" w:hAnsi="TH SarabunPSK" w:cs="TH SarabunPSK"/>
          <w:sz w:val="32"/>
          <w:szCs w:val="32"/>
          <w:lang w:val="en-AU"/>
        </w:rPr>
      </w:pPr>
      <w:r w:rsidRPr="002B161C">
        <w:rPr>
          <w:rFonts w:ascii="TH SarabunPSK" w:hAnsi="TH SarabunPSK" w:cs="TH SarabunPSK"/>
          <w:sz w:val="32"/>
          <w:szCs w:val="32"/>
          <w:cs/>
        </w:rPr>
        <w:tab/>
      </w:r>
      <w:r w:rsidRPr="002B161C">
        <w:rPr>
          <w:rFonts w:ascii="TH SarabunPSK" w:hAnsi="TH SarabunPSK" w:cs="TH SarabunPSK" w:hint="cs"/>
          <w:sz w:val="32"/>
          <w:szCs w:val="32"/>
          <w:cs/>
        </w:rPr>
        <w:t xml:space="preserve">ข้อ 1 คำคุณศัพท์วางอยู่หลังคำนาม (ต้องเป็น </w:t>
      </w:r>
      <w:r w:rsidRPr="002B161C">
        <w:rPr>
          <w:rFonts w:ascii="TH SarabunPSK" w:hAnsi="TH SarabunPSK" w:cs="TH SarabunPSK"/>
          <w:sz w:val="32"/>
          <w:szCs w:val="32"/>
          <w:lang w:val="en-AU"/>
        </w:rPr>
        <w:t>black pencil</w:t>
      </w:r>
      <w:r w:rsidRPr="002B161C">
        <w:rPr>
          <w:rFonts w:ascii="TH SarabunPSK" w:hAnsi="TH SarabunPSK" w:cs="TH SarabunPSK" w:hint="cs"/>
          <w:sz w:val="32"/>
          <w:szCs w:val="32"/>
          <w:cs/>
          <w:lang w:val="en-AU"/>
        </w:rPr>
        <w:t>)</w:t>
      </w:r>
    </w:p>
    <w:p w:rsidR="002B161C" w:rsidRPr="002B161C" w:rsidRDefault="002B161C" w:rsidP="004A1099">
      <w:pPr>
        <w:pStyle w:val="ListParagraph"/>
        <w:spacing w:after="0" w:line="240" w:lineRule="auto"/>
        <w:ind w:left="1440" w:hanging="1440"/>
        <w:rPr>
          <w:rFonts w:ascii="TH SarabunPSK" w:hAnsi="TH SarabunPSK" w:cs="TH SarabunPSK"/>
          <w:sz w:val="32"/>
          <w:szCs w:val="32"/>
          <w:lang w:val="en-AU"/>
        </w:rPr>
      </w:pPr>
      <w:r w:rsidRPr="002B161C">
        <w:rPr>
          <w:rFonts w:ascii="TH SarabunPSK" w:hAnsi="TH SarabunPSK" w:cs="TH SarabunPSK"/>
          <w:sz w:val="32"/>
          <w:szCs w:val="32"/>
          <w:cs/>
          <w:lang w:val="en-AU"/>
        </w:rPr>
        <w:tab/>
      </w:r>
      <w:r w:rsidRPr="002B161C">
        <w:rPr>
          <w:rFonts w:ascii="TH SarabunPSK" w:hAnsi="TH SarabunPSK" w:cs="TH SarabunPSK" w:hint="cs"/>
          <w:sz w:val="32"/>
          <w:szCs w:val="32"/>
          <w:cs/>
          <w:lang w:val="en-AU"/>
        </w:rPr>
        <w:t xml:space="preserve">ข้อ 2 ทั้งสองคำ มีคำคุณศัพท์วางอยู่หลังคำนาม (ต้องเป็น </w:t>
      </w:r>
      <w:r w:rsidRPr="002B161C">
        <w:rPr>
          <w:rFonts w:ascii="TH SarabunPSK" w:hAnsi="TH SarabunPSK" w:cs="TH SarabunPSK"/>
          <w:sz w:val="32"/>
          <w:szCs w:val="32"/>
          <w:lang w:val="en-AU"/>
        </w:rPr>
        <w:t>black pencil, big table</w:t>
      </w:r>
      <w:r w:rsidRPr="002B161C">
        <w:rPr>
          <w:rFonts w:ascii="TH SarabunPSK" w:hAnsi="TH SarabunPSK" w:cs="TH SarabunPSK" w:hint="cs"/>
          <w:sz w:val="32"/>
          <w:szCs w:val="32"/>
          <w:cs/>
          <w:lang w:val="en-AU"/>
        </w:rPr>
        <w:t>)</w:t>
      </w:r>
    </w:p>
    <w:p w:rsidR="002B161C" w:rsidRPr="002B161C" w:rsidRDefault="002B161C" w:rsidP="004A1099">
      <w:pPr>
        <w:pStyle w:val="ListParagraph"/>
        <w:spacing w:after="0" w:line="240" w:lineRule="auto"/>
        <w:ind w:left="1440" w:hanging="1440"/>
        <w:rPr>
          <w:rFonts w:ascii="TH SarabunPSK" w:hAnsi="TH SarabunPSK" w:cs="TH SarabunPSK"/>
          <w:sz w:val="32"/>
          <w:szCs w:val="32"/>
          <w:cs/>
          <w:lang w:val="en-AU"/>
        </w:rPr>
      </w:pPr>
      <w:r w:rsidRPr="002B161C">
        <w:rPr>
          <w:rFonts w:ascii="TH SarabunPSK" w:hAnsi="TH SarabunPSK" w:cs="TH SarabunPSK"/>
          <w:sz w:val="32"/>
          <w:szCs w:val="32"/>
          <w:cs/>
          <w:lang w:val="en-AU"/>
        </w:rPr>
        <w:tab/>
      </w:r>
      <w:r w:rsidR="00276D4D">
        <w:rPr>
          <w:rFonts w:ascii="TH SarabunPSK" w:hAnsi="TH SarabunPSK" w:cs="TH SarabunPSK" w:hint="cs"/>
          <w:sz w:val="32"/>
          <w:szCs w:val="32"/>
          <w:cs/>
          <w:lang w:val="en-AU"/>
        </w:rPr>
        <w:t>ข้อ 4</w:t>
      </w:r>
      <w:r w:rsidRPr="002B161C">
        <w:rPr>
          <w:rFonts w:ascii="TH SarabunPSK" w:hAnsi="TH SarabunPSK" w:cs="TH SarabunPSK" w:hint="cs"/>
          <w:sz w:val="32"/>
          <w:szCs w:val="32"/>
          <w:cs/>
          <w:lang w:val="en-AU"/>
        </w:rPr>
        <w:t xml:space="preserve"> คำคุณศัพท์วางอยู่หลังคำนาม (ต้องเป็น </w:t>
      </w:r>
      <w:r w:rsidRPr="002B161C">
        <w:rPr>
          <w:rFonts w:ascii="TH SarabunPSK" w:hAnsi="TH SarabunPSK" w:cs="TH SarabunPSK"/>
          <w:sz w:val="32"/>
          <w:szCs w:val="32"/>
          <w:lang w:val="en-AU"/>
        </w:rPr>
        <w:t>big table</w:t>
      </w:r>
      <w:r w:rsidRPr="002B161C">
        <w:rPr>
          <w:rFonts w:ascii="TH SarabunPSK" w:hAnsi="TH SarabunPSK" w:cs="TH SarabunPSK" w:hint="cs"/>
          <w:sz w:val="32"/>
          <w:szCs w:val="32"/>
          <w:cs/>
          <w:lang w:val="en-AU"/>
        </w:rPr>
        <w:t>)</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126</w:t>
      </w:r>
      <w:r w:rsidR="004A1099">
        <w:rPr>
          <w:rFonts w:ascii="TH SarabunPSK" w:hAnsi="TH SarabunPSK" w:cs="TH SarabunPSK"/>
          <w:sz w:val="32"/>
          <w:szCs w:val="32"/>
        </w:rPr>
        <w:t xml:space="preserve">. </w:t>
      </w:r>
      <w:r w:rsidRPr="004A1099">
        <w:rPr>
          <w:rFonts w:ascii="TH SarabunPSK" w:hAnsi="TH SarabunPSK" w:cs="TH SarabunPSK"/>
          <w:b/>
          <w:bCs/>
          <w:sz w:val="32"/>
          <w:szCs w:val="32"/>
          <w:cs/>
        </w:rPr>
        <w:t>ตอบข้อ</w:t>
      </w:r>
      <w:r w:rsidR="004A1099" w:rsidRPr="004A1099">
        <w:rPr>
          <w:rFonts w:ascii="TH SarabunPSK" w:eastAsia="Calibri" w:hAnsi="TH SarabunPSK" w:cs="TH SarabunPSK"/>
          <w:b/>
          <w:bCs/>
          <w:sz w:val="32"/>
          <w:szCs w:val="32"/>
        </w:rPr>
        <w:t xml:space="preserve"> 1</w:t>
      </w:r>
      <w:r w:rsidRPr="00015A5D">
        <w:rPr>
          <w:rFonts w:ascii="TH SarabunPSK" w:eastAsia="Calibri" w:hAnsi="TH SarabunPSK" w:cs="TH SarabunPSK"/>
          <w:sz w:val="32"/>
          <w:szCs w:val="32"/>
        </w:rPr>
        <w:t xml:space="preserve"> </w:t>
      </w:r>
      <w:r w:rsidR="004A1099">
        <w:rPr>
          <w:rFonts w:ascii="TH SarabunPSK" w:eastAsia="Calibri" w:hAnsi="TH SarabunPSK" w:cs="TH SarabunPSK"/>
          <w:sz w:val="32"/>
          <w:szCs w:val="32"/>
        </w:rPr>
        <w:tab/>
      </w:r>
      <w:r w:rsidRPr="00015A5D">
        <w:rPr>
          <w:rFonts w:ascii="TH SarabunPSK" w:eastAsia="Calibri" w:hAnsi="TH SarabunPSK" w:cs="TH SarabunPSK"/>
          <w:sz w:val="32"/>
          <w:szCs w:val="32"/>
        </w:rPr>
        <w:t>I am ill.</w:t>
      </w:r>
      <w:r w:rsidRPr="00015A5D">
        <w:rPr>
          <w:rFonts w:ascii="TH SarabunPSK" w:eastAsia="Calibri" w:hAnsi="TH SarabunPSK" w:cs="TH SarabunPSK"/>
          <w:sz w:val="32"/>
          <w:szCs w:val="32"/>
          <w:cs/>
        </w:rPr>
        <w:t xml:space="preserve"> แปลว่าฉันป่วย ข้อที่เหลือความหมายไม่ตรงกับบริบทที่ให้</w:t>
      </w:r>
    </w:p>
    <w:p w:rsidR="001C01E5" w:rsidRPr="00015A5D" w:rsidRDefault="001C01E5" w:rsidP="004A1099">
      <w:pPr>
        <w:spacing w:after="0" w:line="240" w:lineRule="auto"/>
        <w:ind w:left="1287" w:firstLine="153"/>
        <w:rPr>
          <w:rFonts w:ascii="TH SarabunPSK" w:eastAsia="Calibri" w:hAnsi="TH SarabunPSK" w:cs="TH SarabunPSK"/>
          <w:sz w:val="32"/>
          <w:szCs w:val="32"/>
        </w:rPr>
      </w:pPr>
      <w:r w:rsidRPr="00015A5D">
        <w:rPr>
          <w:rFonts w:ascii="TH SarabunPSK" w:eastAsia="Calibri" w:hAnsi="TH SarabunPSK" w:cs="TH SarabunPSK"/>
          <w:sz w:val="32"/>
          <w:szCs w:val="32"/>
          <w:cs/>
        </w:rPr>
        <w:t xml:space="preserve">ข้อ </w:t>
      </w:r>
      <w:r w:rsidR="00DB1F26">
        <w:rPr>
          <w:rFonts w:ascii="TH SarabunPSK" w:eastAsia="Calibri" w:hAnsi="TH SarabunPSK" w:cs="TH SarabunPSK"/>
          <w:sz w:val="32"/>
          <w:szCs w:val="32"/>
        </w:rPr>
        <w:t>2</w:t>
      </w:r>
      <w:r w:rsidRPr="00015A5D">
        <w:rPr>
          <w:rFonts w:ascii="TH SarabunPSK" w:eastAsia="Calibri" w:hAnsi="TH SarabunPSK" w:cs="TH SarabunPSK"/>
          <w:sz w:val="32"/>
          <w:szCs w:val="32"/>
        </w:rPr>
        <w:t xml:space="preserve"> He is okay.</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เขาสบายดี</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p>
    <w:p w:rsidR="001C01E5" w:rsidRPr="00015A5D" w:rsidRDefault="001C01E5" w:rsidP="004A1099">
      <w:pPr>
        <w:spacing w:after="0" w:line="240" w:lineRule="auto"/>
        <w:ind w:left="1134" w:firstLine="306"/>
        <w:rPr>
          <w:rFonts w:ascii="TH SarabunPSK" w:eastAsia="Calibri" w:hAnsi="TH SarabunPSK" w:cs="TH SarabunPSK"/>
          <w:sz w:val="32"/>
          <w:szCs w:val="32"/>
        </w:rPr>
      </w:pPr>
      <w:r w:rsidRPr="00015A5D">
        <w:rPr>
          <w:rFonts w:ascii="TH SarabunPSK" w:eastAsia="Calibri" w:hAnsi="TH SarabunPSK" w:cs="TH SarabunPSK"/>
          <w:sz w:val="32"/>
          <w:szCs w:val="32"/>
          <w:cs/>
        </w:rPr>
        <w:t xml:space="preserve">ข้อ </w:t>
      </w:r>
      <w:r w:rsidR="00DB1F26">
        <w:rPr>
          <w:rFonts w:ascii="TH SarabunPSK" w:eastAsia="Calibri" w:hAnsi="TH SarabunPSK" w:cs="TH SarabunPSK"/>
          <w:sz w:val="32"/>
          <w:szCs w:val="32"/>
        </w:rPr>
        <w:t>3</w:t>
      </w:r>
      <w:r w:rsidRPr="00015A5D">
        <w:rPr>
          <w:rFonts w:ascii="TH SarabunPSK" w:eastAsia="Calibri" w:hAnsi="TH SarabunPSK" w:cs="TH SarabunPSK"/>
          <w:sz w:val="32"/>
          <w:szCs w:val="32"/>
        </w:rPr>
        <w:t xml:space="preserve"> She is fine. </w:t>
      </w:r>
      <w:r w:rsidR="004A1099">
        <w:rPr>
          <w:rFonts w:ascii="TH SarabunPSK" w:eastAsia="Calibri" w:hAnsi="TH SarabunPSK" w:cs="TH SarabunPSK"/>
          <w:sz w:val="32"/>
          <w:szCs w:val="32"/>
        </w:rPr>
        <w:tab/>
      </w:r>
      <w:r w:rsidRPr="00015A5D">
        <w:rPr>
          <w:rFonts w:ascii="TH SarabunPSK" w:eastAsia="Calibri" w:hAnsi="TH SarabunPSK" w:cs="TH SarabunPSK"/>
          <w:sz w:val="32"/>
          <w:szCs w:val="32"/>
          <w:cs/>
        </w:rPr>
        <w:t>เธอสบายดี</w:t>
      </w:r>
    </w:p>
    <w:p w:rsidR="001C01E5" w:rsidRPr="00015A5D" w:rsidRDefault="001C01E5" w:rsidP="004A1099">
      <w:pPr>
        <w:spacing w:after="0" w:line="240" w:lineRule="auto"/>
        <w:ind w:left="981" w:firstLine="459"/>
        <w:rPr>
          <w:rFonts w:ascii="TH SarabunPSK" w:hAnsi="TH SarabunPSK" w:cs="TH SarabunPSK"/>
          <w:sz w:val="32"/>
          <w:szCs w:val="32"/>
        </w:rPr>
      </w:pPr>
      <w:r w:rsidRPr="00015A5D">
        <w:rPr>
          <w:rFonts w:ascii="TH SarabunPSK" w:eastAsia="Calibri" w:hAnsi="TH SarabunPSK" w:cs="TH SarabunPSK"/>
          <w:sz w:val="32"/>
          <w:szCs w:val="32"/>
          <w:cs/>
        </w:rPr>
        <w:t xml:space="preserve">ข้อ </w:t>
      </w:r>
      <w:r w:rsidR="00DB1F26">
        <w:rPr>
          <w:rFonts w:ascii="TH SarabunPSK" w:eastAsia="Calibri" w:hAnsi="TH SarabunPSK" w:cs="TH SarabunPSK"/>
          <w:sz w:val="32"/>
          <w:szCs w:val="32"/>
        </w:rPr>
        <w:t>4</w:t>
      </w:r>
      <w:r w:rsidRPr="00015A5D">
        <w:rPr>
          <w:rFonts w:ascii="TH SarabunPSK" w:eastAsia="Calibri" w:hAnsi="TH SarabunPSK" w:cs="TH SarabunPSK"/>
          <w:sz w:val="32"/>
          <w:szCs w:val="32"/>
        </w:rPr>
        <w:t xml:space="preserve"> We are well. </w:t>
      </w:r>
      <w:r w:rsidR="004A1099">
        <w:rPr>
          <w:rFonts w:ascii="TH SarabunPSK" w:eastAsia="Calibri" w:hAnsi="TH SarabunPSK" w:cs="TH SarabunPSK"/>
          <w:sz w:val="32"/>
          <w:szCs w:val="32"/>
        </w:rPr>
        <w:tab/>
      </w:r>
      <w:r w:rsidRPr="00015A5D">
        <w:rPr>
          <w:rFonts w:ascii="TH SarabunPSK" w:eastAsia="Calibri" w:hAnsi="TH SarabunPSK" w:cs="TH SarabunPSK"/>
          <w:sz w:val="32"/>
          <w:szCs w:val="32"/>
          <w:cs/>
        </w:rPr>
        <w:t>พวกเราสบายดี</w:t>
      </w:r>
    </w:p>
    <w:p w:rsidR="00DB1F26" w:rsidRPr="00DB1F26" w:rsidRDefault="001C01E5" w:rsidP="004A1099">
      <w:pPr>
        <w:spacing w:after="0" w:line="240" w:lineRule="auto"/>
        <w:ind w:left="1440" w:hanging="1440"/>
        <w:rPr>
          <w:rFonts w:ascii="TH SarabunPSK" w:eastAsia="Calibri" w:hAnsi="TH SarabunPSK" w:cs="TH SarabunPSK"/>
          <w:sz w:val="32"/>
          <w:szCs w:val="32"/>
        </w:rPr>
      </w:pPr>
      <w:r w:rsidRPr="00DB1F26">
        <w:rPr>
          <w:rFonts w:ascii="TH SarabunPSK" w:hAnsi="TH SarabunPSK" w:cs="TH SarabunPSK"/>
          <w:sz w:val="32"/>
          <w:szCs w:val="32"/>
        </w:rPr>
        <w:t>127.</w:t>
      </w:r>
      <w:r w:rsidRPr="00DB1F26">
        <w:rPr>
          <w:rFonts w:ascii="TH SarabunPSK" w:hAnsi="TH SarabunPSK" w:cs="TH SarabunPSK"/>
          <w:sz w:val="32"/>
          <w:szCs w:val="32"/>
          <w:cs/>
        </w:rPr>
        <w:t xml:space="preserve"> </w:t>
      </w:r>
      <w:r w:rsidRPr="00DB1F26">
        <w:rPr>
          <w:rFonts w:ascii="TH SarabunPSK" w:hAnsi="TH SarabunPSK" w:cs="TH SarabunPSK" w:hint="cs"/>
          <w:b/>
          <w:bCs/>
          <w:sz w:val="32"/>
          <w:szCs w:val="32"/>
          <w:cs/>
        </w:rPr>
        <w:t>ต</w:t>
      </w:r>
      <w:r w:rsidRPr="00DB1F26">
        <w:rPr>
          <w:rFonts w:ascii="TH SarabunPSK" w:hAnsi="TH SarabunPSK" w:cs="TH SarabunPSK"/>
          <w:b/>
          <w:bCs/>
          <w:sz w:val="32"/>
          <w:szCs w:val="32"/>
          <w:cs/>
        </w:rPr>
        <w:t>อบข้อ</w:t>
      </w:r>
      <w:r w:rsidR="004A1099" w:rsidRPr="00DB1F26">
        <w:rPr>
          <w:rFonts w:ascii="TH SarabunPSK" w:eastAsia="Calibri" w:hAnsi="TH SarabunPSK" w:cs="TH SarabunPSK"/>
          <w:b/>
          <w:bCs/>
          <w:sz w:val="32"/>
          <w:szCs w:val="32"/>
        </w:rPr>
        <w:t xml:space="preserve"> 1</w:t>
      </w:r>
      <w:r w:rsidRPr="00DB1F26">
        <w:rPr>
          <w:rFonts w:ascii="TH SarabunPSK" w:eastAsia="Calibri" w:hAnsi="TH SarabunPSK" w:cs="TH SarabunPSK"/>
          <w:sz w:val="32"/>
          <w:szCs w:val="32"/>
        </w:rPr>
        <w:t xml:space="preserve"> </w:t>
      </w:r>
      <w:r w:rsidR="004A1099" w:rsidRPr="00DB1F26">
        <w:rPr>
          <w:rFonts w:ascii="TH SarabunPSK" w:eastAsia="Calibri" w:hAnsi="TH SarabunPSK" w:cs="TH SarabunPSK"/>
          <w:sz w:val="32"/>
          <w:szCs w:val="32"/>
        </w:rPr>
        <w:tab/>
      </w:r>
      <w:r w:rsidRPr="00DB1F26">
        <w:rPr>
          <w:rFonts w:ascii="TH SarabunPSK" w:eastAsia="Calibri" w:hAnsi="TH SarabunPSK" w:cs="TH SarabunPSK"/>
          <w:sz w:val="32"/>
          <w:szCs w:val="32"/>
        </w:rPr>
        <w:t>John can play football very well.</w:t>
      </w:r>
      <w:r w:rsidRPr="00DB1F26">
        <w:rPr>
          <w:rFonts w:ascii="TH SarabunPSK" w:eastAsia="Calibri" w:hAnsi="TH SarabunPSK" w:cs="TH SarabunPSK"/>
          <w:sz w:val="32"/>
          <w:szCs w:val="32"/>
          <w:cs/>
        </w:rPr>
        <w:t xml:space="preserve"> เพราะตามหลักไวยากรณ์ กริยาหลัง </w:t>
      </w:r>
      <w:r w:rsidRPr="00DB1F26">
        <w:rPr>
          <w:rFonts w:ascii="TH SarabunPSK" w:eastAsia="Calibri" w:hAnsi="TH SarabunPSK" w:cs="TH SarabunPSK"/>
          <w:sz w:val="32"/>
          <w:szCs w:val="32"/>
        </w:rPr>
        <w:t xml:space="preserve">can/could </w:t>
      </w:r>
      <w:r w:rsidRPr="00DB1F26">
        <w:rPr>
          <w:rFonts w:ascii="TH SarabunPSK" w:eastAsia="Calibri" w:hAnsi="TH SarabunPSK" w:cs="TH SarabunPSK"/>
          <w:sz w:val="32"/>
          <w:szCs w:val="32"/>
          <w:cs/>
        </w:rPr>
        <w:t>ต้องใช้รูปปกติ (ที่ไม่มี</w:t>
      </w:r>
      <w:r w:rsidRPr="00DB1F26">
        <w:rPr>
          <w:rFonts w:ascii="TH SarabunPSK" w:eastAsia="Calibri" w:hAnsi="TH SarabunPSK" w:cs="TH SarabunPSK"/>
          <w:sz w:val="32"/>
          <w:szCs w:val="32"/>
        </w:rPr>
        <w:t xml:space="preserve">  to) </w:t>
      </w:r>
      <w:r w:rsidRPr="00DB1F26">
        <w:rPr>
          <w:rFonts w:ascii="TH SarabunPSK" w:eastAsia="Calibri" w:hAnsi="TH SarabunPSK" w:cs="TH SarabunPSK"/>
          <w:sz w:val="32"/>
          <w:szCs w:val="32"/>
          <w:cs/>
        </w:rPr>
        <w:t xml:space="preserve">และไม่สามารถเติม </w:t>
      </w:r>
      <w:r w:rsidRPr="00DB1F26">
        <w:rPr>
          <w:rFonts w:ascii="TH SarabunPSK" w:eastAsia="Calibri" w:hAnsi="TH SarabunPSK" w:cs="TH SarabunPSK"/>
          <w:sz w:val="32"/>
          <w:szCs w:val="32"/>
        </w:rPr>
        <w:t xml:space="preserve">s </w:t>
      </w:r>
      <w:r w:rsidRPr="00DB1F26">
        <w:rPr>
          <w:rFonts w:ascii="TH SarabunPSK" w:eastAsia="Calibri" w:hAnsi="TH SarabunPSK" w:cs="TH SarabunPSK"/>
          <w:sz w:val="32"/>
          <w:szCs w:val="32"/>
          <w:cs/>
        </w:rPr>
        <w:t xml:space="preserve">ได้ นอกจากนี้ คำว่า </w:t>
      </w:r>
      <w:r w:rsidRPr="00DB1F26">
        <w:rPr>
          <w:rFonts w:ascii="TH SarabunPSK" w:eastAsia="Calibri" w:hAnsi="TH SarabunPSK" w:cs="TH SarabunPSK"/>
          <w:sz w:val="32"/>
          <w:szCs w:val="32"/>
        </w:rPr>
        <w:t xml:space="preserve">well </w:t>
      </w:r>
      <w:r w:rsidRPr="00DB1F26">
        <w:rPr>
          <w:rFonts w:ascii="TH SarabunPSK" w:eastAsia="Calibri" w:hAnsi="TH SarabunPSK" w:cs="TH SarabunPSK"/>
          <w:sz w:val="32"/>
          <w:szCs w:val="32"/>
          <w:cs/>
        </w:rPr>
        <w:t>จะใช้เพื่ออธิบายถึงกรณีที่คนใดคนหนึ่งหรือสิ่งใดสิ่งหนึ่งกำลังทำอะไรบางอย่าง</w:t>
      </w:r>
      <w:r w:rsidR="00DB1F26" w:rsidRPr="00DB1F26">
        <w:rPr>
          <w:rFonts w:ascii="TH SarabunPSK" w:eastAsia="Calibri" w:hAnsi="TH SarabunPSK" w:cs="TH SarabunPSK" w:hint="cs"/>
          <w:sz w:val="32"/>
          <w:szCs w:val="32"/>
          <w:cs/>
        </w:rPr>
        <w:t>ได้ดี (ขยายกริยา)</w:t>
      </w:r>
      <w:r w:rsidRPr="00DB1F26">
        <w:rPr>
          <w:rFonts w:ascii="TH SarabunPSK" w:eastAsia="Calibri" w:hAnsi="TH SarabunPSK" w:cs="TH SarabunPSK"/>
          <w:sz w:val="32"/>
          <w:szCs w:val="32"/>
          <w:cs/>
        </w:rPr>
        <w:t xml:space="preserve"> </w:t>
      </w:r>
      <w:r w:rsidRPr="00DB1F26">
        <w:rPr>
          <w:rFonts w:ascii="TH SarabunPSK" w:eastAsia="Calibri" w:hAnsi="TH SarabunPSK" w:cs="TH SarabunPSK"/>
          <w:sz w:val="32"/>
          <w:szCs w:val="32"/>
        </w:rPr>
        <w:t xml:space="preserve"> </w:t>
      </w:r>
      <w:r w:rsidRPr="00DB1F26">
        <w:rPr>
          <w:rFonts w:ascii="TH SarabunPSK" w:eastAsia="Calibri" w:hAnsi="TH SarabunPSK" w:cs="TH SarabunPSK"/>
          <w:sz w:val="32"/>
          <w:szCs w:val="32"/>
          <w:cs/>
        </w:rPr>
        <w:t xml:space="preserve">และการใช้คำว่า </w:t>
      </w:r>
      <w:r w:rsidRPr="00DB1F26">
        <w:rPr>
          <w:rFonts w:ascii="TH SarabunPSK" w:eastAsia="Calibri" w:hAnsi="TH SarabunPSK" w:cs="TH SarabunPSK"/>
          <w:sz w:val="32"/>
          <w:szCs w:val="32"/>
        </w:rPr>
        <w:t xml:space="preserve">good </w:t>
      </w:r>
      <w:r w:rsidRPr="00DB1F26">
        <w:rPr>
          <w:rFonts w:ascii="TH SarabunPSK" w:eastAsia="Calibri" w:hAnsi="TH SarabunPSK" w:cs="TH SarabunPSK"/>
          <w:sz w:val="32"/>
          <w:szCs w:val="32"/>
          <w:cs/>
        </w:rPr>
        <w:t>ที่ถูกต้องจะใช้เพื่ออธิบายถึงสิ่งใดสิ่งหนึ่งหรือคนใดคนหนึ่งว่าเป็นอย่างไร</w:t>
      </w:r>
      <w:r w:rsidR="00DB1F26" w:rsidRPr="00DB1F26">
        <w:rPr>
          <w:rFonts w:ascii="TH SarabunPSK" w:eastAsia="Calibri" w:hAnsi="TH SarabunPSK" w:cs="TH SarabunPSK" w:hint="cs"/>
          <w:sz w:val="32"/>
          <w:szCs w:val="32"/>
          <w:cs/>
        </w:rPr>
        <w:t xml:space="preserve"> (ขยายนามและสรรพนาม)</w:t>
      </w:r>
    </w:p>
    <w:p w:rsidR="00DB1F26" w:rsidRPr="00DB1F26" w:rsidRDefault="00DB1F26" w:rsidP="004A1099">
      <w:pPr>
        <w:spacing w:after="0" w:line="240" w:lineRule="auto"/>
        <w:ind w:left="1440" w:hanging="1440"/>
        <w:rPr>
          <w:rFonts w:ascii="TH SarabunPSK" w:hAnsi="TH SarabunPSK" w:cs="TH SarabunPSK"/>
          <w:sz w:val="32"/>
          <w:szCs w:val="32"/>
          <w:lang w:val="en-AU"/>
        </w:rPr>
      </w:pPr>
      <w:r w:rsidRPr="00DB1F26">
        <w:rPr>
          <w:rFonts w:ascii="TH SarabunPSK" w:hAnsi="TH SarabunPSK" w:cs="TH SarabunPSK"/>
          <w:sz w:val="32"/>
          <w:szCs w:val="32"/>
          <w:cs/>
        </w:rPr>
        <w:tab/>
      </w:r>
      <w:r w:rsidRPr="00DB1F26">
        <w:rPr>
          <w:rFonts w:ascii="TH SarabunPSK" w:hAnsi="TH SarabunPSK" w:cs="TH SarabunPSK" w:hint="cs"/>
          <w:sz w:val="32"/>
          <w:szCs w:val="32"/>
          <w:cs/>
        </w:rPr>
        <w:t xml:space="preserve">ข้อ 2 </w:t>
      </w:r>
      <w:r w:rsidRPr="00DB1F26">
        <w:rPr>
          <w:rFonts w:ascii="TH SarabunPSK" w:hAnsi="TH SarabunPSK" w:cs="TH SarabunPSK"/>
          <w:sz w:val="32"/>
          <w:szCs w:val="32"/>
          <w:lang w:val="en-AU"/>
        </w:rPr>
        <w:t xml:space="preserve">good </w:t>
      </w:r>
      <w:r w:rsidRPr="00DB1F26">
        <w:rPr>
          <w:rFonts w:ascii="TH SarabunPSK" w:hAnsi="TH SarabunPSK" w:cs="TH SarabunPSK" w:hint="cs"/>
          <w:sz w:val="32"/>
          <w:szCs w:val="32"/>
          <w:cs/>
          <w:lang w:val="en-AU"/>
        </w:rPr>
        <w:t>ขยายกริยาไม่ได้</w:t>
      </w:r>
    </w:p>
    <w:p w:rsidR="00DB1F26" w:rsidRPr="00DB1F26" w:rsidRDefault="00DB1F26" w:rsidP="00DB1F26">
      <w:pPr>
        <w:spacing w:after="0" w:line="240" w:lineRule="auto"/>
        <w:ind w:left="1440" w:hanging="1440"/>
        <w:rPr>
          <w:rFonts w:ascii="TH SarabunPSK" w:eastAsia="Calibri" w:hAnsi="TH SarabunPSK" w:cs="TH SarabunPSK"/>
          <w:sz w:val="32"/>
          <w:szCs w:val="32"/>
          <w:cs/>
          <w:lang w:val="en-AU"/>
        </w:rPr>
      </w:pPr>
      <w:r w:rsidRPr="00DB1F26">
        <w:rPr>
          <w:rFonts w:ascii="TH SarabunPSK" w:hAnsi="TH SarabunPSK" w:cs="TH SarabunPSK"/>
          <w:sz w:val="32"/>
          <w:szCs w:val="32"/>
          <w:cs/>
          <w:lang w:val="en-AU"/>
        </w:rPr>
        <w:tab/>
      </w:r>
      <w:r w:rsidRPr="00DB1F26">
        <w:rPr>
          <w:rFonts w:ascii="TH SarabunPSK" w:hAnsi="TH SarabunPSK" w:cs="TH SarabunPSK" w:hint="cs"/>
          <w:sz w:val="32"/>
          <w:szCs w:val="32"/>
          <w:cs/>
          <w:lang w:val="en-AU"/>
        </w:rPr>
        <w:t>ข้อ 3 และ ข้อ 4</w:t>
      </w:r>
      <w:r w:rsidRPr="00DB1F26">
        <w:rPr>
          <w:rFonts w:ascii="TH SarabunPSK" w:hAnsi="TH SarabunPSK" w:cs="TH SarabunPSK"/>
          <w:sz w:val="32"/>
          <w:szCs w:val="32"/>
          <w:lang w:val="en-AU"/>
        </w:rPr>
        <w:t xml:space="preserve"> play </w:t>
      </w:r>
      <w:r w:rsidR="001C01E5" w:rsidRPr="00DB1F26">
        <w:rPr>
          <w:rFonts w:ascii="TH SarabunPSK" w:eastAsia="Calibri" w:hAnsi="TH SarabunPSK" w:cs="TH SarabunPSK"/>
          <w:sz w:val="32"/>
          <w:szCs w:val="32"/>
          <w:cs/>
        </w:rPr>
        <w:t xml:space="preserve"> </w:t>
      </w:r>
      <w:r w:rsidRPr="00DB1F26">
        <w:rPr>
          <w:rFonts w:ascii="TH SarabunPSK" w:eastAsia="Calibri" w:hAnsi="TH SarabunPSK" w:cs="TH SarabunPSK" w:hint="cs"/>
          <w:sz w:val="32"/>
          <w:szCs w:val="32"/>
          <w:cs/>
        </w:rPr>
        <w:t xml:space="preserve">เติม </w:t>
      </w:r>
      <w:r w:rsidRPr="00DB1F26">
        <w:rPr>
          <w:rFonts w:ascii="TH SarabunPSK" w:eastAsia="Calibri" w:hAnsi="TH SarabunPSK" w:cs="TH SarabunPSK"/>
          <w:sz w:val="32"/>
          <w:szCs w:val="32"/>
          <w:lang w:val="en-AU"/>
        </w:rPr>
        <w:t xml:space="preserve">s </w:t>
      </w:r>
      <w:r w:rsidRPr="00DB1F26">
        <w:rPr>
          <w:rFonts w:ascii="TH SarabunPSK" w:eastAsia="Calibri" w:hAnsi="TH SarabunPSK" w:cs="TH SarabunPSK" w:hint="cs"/>
          <w:sz w:val="32"/>
          <w:szCs w:val="32"/>
          <w:cs/>
          <w:lang w:val="en-AU"/>
        </w:rPr>
        <w:t>ไม่ถูกต้องตามหลักไวยากรณ์</w:t>
      </w:r>
    </w:p>
    <w:p w:rsidR="004A1099" w:rsidRDefault="001C01E5" w:rsidP="004A1099">
      <w:pPr>
        <w:spacing w:after="0" w:line="240" w:lineRule="auto"/>
        <w:ind w:left="1440" w:hanging="1440"/>
        <w:rPr>
          <w:rFonts w:ascii="TH SarabunPSK" w:hAnsi="TH SarabunPSK" w:cs="TH SarabunPSK"/>
          <w:color w:val="000000"/>
          <w:sz w:val="32"/>
          <w:szCs w:val="32"/>
        </w:rPr>
      </w:pPr>
      <w:r>
        <w:rPr>
          <w:rFonts w:ascii="TH SarabunPSK" w:hAnsi="TH SarabunPSK" w:cs="TH SarabunPSK"/>
          <w:sz w:val="32"/>
          <w:szCs w:val="32"/>
        </w:rPr>
        <w:t xml:space="preserve">128. </w:t>
      </w:r>
      <w:r w:rsidRPr="004A1099">
        <w:rPr>
          <w:rFonts w:ascii="TH SarabunPSK" w:hAnsi="TH SarabunPSK" w:cs="TH SarabunPSK" w:hint="cs"/>
          <w:b/>
          <w:bCs/>
          <w:sz w:val="32"/>
          <w:szCs w:val="32"/>
          <w:cs/>
        </w:rPr>
        <w:t>ตอบข้อ</w:t>
      </w:r>
      <w:r w:rsidRPr="004A1099">
        <w:rPr>
          <w:rFonts w:ascii="TH SarabunPSK" w:hAnsi="TH SarabunPSK" w:cs="TH SarabunPSK"/>
          <w:b/>
          <w:bCs/>
          <w:sz w:val="32"/>
          <w:szCs w:val="32"/>
          <w:cs/>
        </w:rPr>
        <w:t xml:space="preserve"> </w:t>
      </w:r>
      <w:r w:rsidRPr="004A1099">
        <w:rPr>
          <w:rFonts w:ascii="TH SarabunPSK" w:hAnsi="TH SarabunPSK" w:cs="TH SarabunPSK"/>
          <w:b/>
          <w:bCs/>
          <w:sz w:val="32"/>
          <w:szCs w:val="32"/>
        </w:rPr>
        <w:t>1</w:t>
      </w:r>
      <w:r>
        <w:rPr>
          <w:rFonts w:ascii="TH SarabunPSK" w:hAnsi="TH SarabunPSK" w:cs="TH SarabunPSK"/>
          <w:sz w:val="32"/>
          <w:szCs w:val="32"/>
        </w:rPr>
        <w:t xml:space="preserve"> </w:t>
      </w:r>
      <w:r w:rsidR="004A1099">
        <w:rPr>
          <w:rFonts w:ascii="TH SarabunPSK" w:hAnsi="TH SarabunPSK" w:cs="TH SarabunPSK"/>
          <w:sz w:val="32"/>
          <w:szCs w:val="32"/>
        </w:rPr>
        <w:tab/>
      </w:r>
      <w:r w:rsidRPr="00015A5D">
        <w:rPr>
          <w:rFonts w:ascii="TH SarabunPSK" w:hAnsi="TH SarabunPSK" w:cs="TH SarabunPSK"/>
          <w:color w:val="000000"/>
          <w:sz w:val="32"/>
          <w:szCs w:val="32"/>
          <w:cs/>
        </w:rPr>
        <w:t xml:space="preserve">เพราะเป็นการอ่านกลอนที่มีเสียงสัมพันธ์กันระหว่างวรรคเช่น คำว่า </w:t>
      </w:r>
      <w:r w:rsidRPr="00015A5D">
        <w:rPr>
          <w:rFonts w:ascii="TH SarabunPSK" w:hAnsi="TH SarabunPSK" w:cs="TH SarabunPSK"/>
          <w:color w:val="000000"/>
          <w:sz w:val="32"/>
          <w:szCs w:val="32"/>
        </w:rPr>
        <w:t xml:space="preserve">red </w:t>
      </w:r>
      <w:r w:rsidRPr="00015A5D">
        <w:rPr>
          <w:rFonts w:ascii="TH SarabunPSK" w:hAnsi="TH SarabunPSK" w:cs="TH SarabunPSK"/>
          <w:color w:val="000000"/>
          <w:sz w:val="32"/>
          <w:szCs w:val="32"/>
          <w:cs/>
        </w:rPr>
        <w:t xml:space="preserve">ในวรรคที่ </w:t>
      </w:r>
      <w:r w:rsidRPr="00015A5D">
        <w:rPr>
          <w:rFonts w:ascii="TH SarabunPSK" w:hAnsi="TH SarabunPSK" w:cs="TH SarabunPSK"/>
          <w:color w:val="000000"/>
          <w:sz w:val="32"/>
          <w:szCs w:val="32"/>
        </w:rPr>
        <w:t xml:space="preserve">1 </w:t>
      </w:r>
      <w:r w:rsidRPr="00015A5D">
        <w:rPr>
          <w:rFonts w:ascii="TH SarabunPSK" w:hAnsi="TH SarabunPSK" w:cs="TH SarabunPSK"/>
          <w:color w:val="000000"/>
          <w:sz w:val="32"/>
          <w:szCs w:val="32"/>
          <w:cs/>
        </w:rPr>
        <w:t xml:space="preserve">มีเสียงสัมพันธ์กับคำว่า </w:t>
      </w:r>
      <w:r w:rsidRPr="00015A5D">
        <w:rPr>
          <w:rFonts w:ascii="TH SarabunPSK" w:hAnsi="TH SarabunPSK" w:cs="TH SarabunPSK"/>
          <w:color w:val="000000"/>
          <w:sz w:val="32"/>
          <w:szCs w:val="32"/>
        </w:rPr>
        <w:t xml:space="preserve">them </w:t>
      </w:r>
      <w:r w:rsidRPr="00015A5D">
        <w:rPr>
          <w:rFonts w:ascii="TH SarabunPSK" w:hAnsi="TH SarabunPSK" w:cs="TH SarabunPSK"/>
          <w:color w:val="000000"/>
          <w:sz w:val="32"/>
          <w:szCs w:val="32"/>
          <w:cs/>
        </w:rPr>
        <w:t xml:space="preserve">ในวรรคที่ </w:t>
      </w:r>
      <w:r w:rsidRPr="00015A5D">
        <w:rPr>
          <w:rFonts w:ascii="TH SarabunPSK" w:hAnsi="TH SarabunPSK" w:cs="TH SarabunPSK"/>
          <w:color w:val="000000"/>
          <w:sz w:val="32"/>
          <w:szCs w:val="32"/>
        </w:rPr>
        <w:t xml:space="preserve">3 </w:t>
      </w:r>
      <w:r w:rsidRPr="00015A5D">
        <w:rPr>
          <w:rFonts w:ascii="TH SarabunPSK" w:hAnsi="TH SarabunPSK" w:cs="TH SarabunPSK"/>
          <w:color w:val="000000"/>
          <w:sz w:val="32"/>
          <w:szCs w:val="32"/>
          <w:cs/>
        </w:rPr>
        <w:t xml:space="preserve">ดังนั้นคำตอบที่มีเสียงสัมพันธ์กับคำว่า </w:t>
      </w:r>
      <w:r w:rsidRPr="00015A5D">
        <w:rPr>
          <w:rFonts w:ascii="TH SarabunPSK" w:hAnsi="TH SarabunPSK" w:cs="TH SarabunPSK"/>
          <w:color w:val="000000"/>
          <w:sz w:val="32"/>
          <w:szCs w:val="32"/>
        </w:rPr>
        <w:t xml:space="preserve">yellow </w:t>
      </w:r>
      <w:r w:rsidRPr="00015A5D">
        <w:rPr>
          <w:rFonts w:ascii="TH SarabunPSK" w:hAnsi="TH SarabunPSK" w:cs="TH SarabunPSK"/>
          <w:color w:val="000000"/>
          <w:sz w:val="32"/>
          <w:szCs w:val="32"/>
          <w:cs/>
        </w:rPr>
        <w:t xml:space="preserve">ในวรรคที่ </w:t>
      </w:r>
      <w:r w:rsidRPr="00015A5D">
        <w:rPr>
          <w:rFonts w:ascii="TH SarabunPSK" w:hAnsi="TH SarabunPSK" w:cs="TH SarabunPSK"/>
          <w:color w:val="000000"/>
          <w:sz w:val="32"/>
          <w:szCs w:val="32"/>
        </w:rPr>
        <w:t>2</w:t>
      </w:r>
      <w:r w:rsidRPr="00015A5D">
        <w:rPr>
          <w:rFonts w:ascii="TH SarabunPSK" w:hAnsi="TH SarabunPSK" w:cs="TH SarabunPSK"/>
          <w:color w:val="000000"/>
          <w:sz w:val="32"/>
          <w:szCs w:val="32"/>
          <w:cs/>
        </w:rPr>
        <w:t xml:space="preserve"> คือคำว่า </w:t>
      </w:r>
      <w:r w:rsidRPr="00015A5D">
        <w:rPr>
          <w:rFonts w:ascii="TH SarabunPSK" w:hAnsi="TH SarabunPSK" w:cs="TH SarabunPSK"/>
          <w:color w:val="000000"/>
          <w:sz w:val="32"/>
          <w:szCs w:val="32"/>
        </w:rPr>
        <w:t xml:space="preserve">hello </w:t>
      </w:r>
      <w:r w:rsidRPr="00015A5D">
        <w:rPr>
          <w:rFonts w:ascii="TH SarabunPSK" w:hAnsi="TH SarabunPSK" w:cs="TH SarabunPSK"/>
          <w:color w:val="000000"/>
          <w:sz w:val="32"/>
          <w:szCs w:val="32"/>
          <w:cs/>
        </w:rPr>
        <w:t xml:space="preserve">ในวรรคที่ </w:t>
      </w:r>
      <w:r w:rsidRPr="00015A5D">
        <w:rPr>
          <w:rFonts w:ascii="TH SarabunPSK" w:hAnsi="TH SarabunPSK" w:cs="TH SarabunPSK"/>
          <w:color w:val="000000"/>
          <w:sz w:val="32"/>
          <w:szCs w:val="32"/>
        </w:rPr>
        <w:t xml:space="preserve">4 </w:t>
      </w:r>
    </w:p>
    <w:p w:rsidR="001C01E5" w:rsidRPr="004A1099" w:rsidRDefault="001C01E5" w:rsidP="004A1099">
      <w:pPr>
        <w:spacing w:after="0" w:line="240" w:lineRule="auto"/>
        <w:ind w:left="1440"/>
        <w:rPr>
          <w:rFonts w:ascii="TH SarabunPSK" w:hAnsi="TH SarabunPSK" w:cs="TH SarabunPSK"/>
          <w:sz w:val="28"/>
        </w:rPr>
      </w:pPr>
      <w:r w:rsidRPr="004A1099">
        <w:rPr>
          <w:rFonts w:ascii="TH SarabunPSK" w:hAnsi="TH SarabunPSK" w:cs="TH SarabunPSK"/>
          <w:sz w:val="28"/>
        </w:rPr>
        <w:t>(www.poetry4kids.com/blog/lessons/how-to-write-funny-poetry-chapter-2/)</w:t>
      </w:r>
    </w:p>
    <w:p w:rsidR="001C01E5" w:rsidRPr="00276D4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129.</w:t>
      </w:r>
      <w:r w:rsidRPr="00015A5D">
        <w:rPr>
          <w:rFonts w:ascii="TH SarabunPSK" w:hAnsi="TH SarabunPSK" w:cs="TH SarabunPSK"/>
          <w:sz w:val="32"/>
          <w:szCs w:val="32"/>
        </w:rPr>
        <w:t xml:space="preserve"> </w:t>
      </w:r>
      <w:r w:rsidRPr="004A1099">
        <w:rPr>
          <w:rFonts w:ascii="TH SarabunPSK" w:hAnsi="TH SarabunPSK" w:cs="TH SarabunPSK" w:hint="cs"/>
          <w:b/>
          <w:bCs/>
          <w:sz w:val="32"/>
          <w:szCs w:val="32"/>
          <w:cs/>
        </w:rPr>
        <w:t>ตอบข้อ</w:t>
      </w:r>
      <w:r w:rsidRPr="004A1099">
        <w:rPr>
          <w:rFonts w:ascii="TH SarabunPSK" w:hAnsi="TH SarabunPSK" w:cs="TH SarabunPSK"/>
          <w:b/>
          <w:bCs/>
          <w:sz w:val="32"/>
          <w:szCs w:val="32"/>
          <w:cs/>
        </w:rPr>
        <w:t xml:space="preserve"> </w:t>
      </w:r>
      <w:r w:rsidRPr="004A1099">
        <w:rPr>
          <w:rFonts w:ascii="TH SarabunPSK" w:hAnsi="TH SarabunPSK" w:cs="TH SarabunPSK"/>
          <w:b/>
          <w:bCs/>
          <w:sz w:val="32"/>
          <w:szCs w:val="32"/>
        </w:rPr>
        <w:t>4</w:t>
      </w:r>
      <w:r w:rsidRPr="00015A5D">
        <w:rPr>
          <w:rFonts w:ascii="TH SarabunPSK" w:hAnsi="TH SarabunPSK" w:cs="TH SarabunPSK"/>
          <w:sz w:val="32"/>
          <w:szCs w:val="32"/>
        </w:rPr>
        <w:t xml:space="preserve"> </w:t>
      </w:r>
      <w:r w:rsidR="004A1099">
        <w:rPr>
          <w:rFonts w:ascii="TH SarabunPSK" w:hAnsi="TH SarabunPSK" w:cs="TH SarabunPSK"/>
          <w:sz w:val="32"/>
          <w:szCs w:val="32"/>
        </w:rPr>
        <w:tab/>
      </w:r>
      <w:r w:rsidRPr="00015A5D">
        <w:rPr>
          <w:rFonts w:ascii="TH SarabunPSK" w:hAnsi="TH SarabunPSK" w:cs="TH SarabunPSK"/>
          <w:sz w:val="32"/>
          <w:szCs w:val="32"/>
          <w:cs/>
        </w:rPr>
        <w:t xml:space="preserve">"คุณต้องเลี้ยวขวา" </w:t>
      </w:r>
      <w:r>
        <w:rPr>
          <w:rFonts w:ascii="TH SarabunPSK" w:hAnsi="TH SarabunPSK" w:cs="TH SarabunPSK" w:hint="cs"/>
          <w:sz w:val="32"/>
          <w:szCs w:val="32"/>
          <w:cs/>
        </w:rPr>
        <w:t xml:space="preserve"> </w:t>
      </w:r>
      <w:r w:rsidRPr="00015A5D">
        <w:rPr>
          <w:rFonts w:ascii="TH SarabunPSK" w:hAnsi="TH SarabunPSK" w:cs="TH SarabunPSK"/>
          <w:sz w:val="32"/>
          <w:szCs w:val="32"/>
          <w:cs/>
        </w:rPr>
        <w:t>เพราะป้ายเป็นการบังคับเลี้ยวขวา</w:t>
      </w:r>
      <w:r w:rsidR="00276D4D">
        <w:rPr>
          <w:rFonts w:ascii="TH SarabunPSK" w:hAnsi="TH SarabunPSK" w:cs="TH SarabunPSK" w:hint="cs"/>
          <w:sz w:val="32"/>
          <w:szCs w:val="32"/>
          <w:cs/>
        </w:rPr>
        <w:t xml:space="preserve">  </w:t>
      </w:r>
    </w:p>
    <w:p w:rsidR="001C01E5" w:rsidRPr="00015A5D" w:rsidRDefault="004A1099" w:rsidP="004A1099">
      <w:pPr>
        <w:spacing w:after="0" w:line="240" w:lineRule="auto"/>
        <w:ind w:left="1287" w:firstLine="153"/>
        <w:rPr>
          <w:rFonts w:ascii="TH SarabunPSK" w:hAnsi="TH SarabunPSK" w:cs="TH SarabunPSK"/>
          <w:sz w:val="32"/>
          <w:szCs w:val="32"/>
          <w:cs/>
        </w:rPr>
      </w:pP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 xml:space="preserve">1 </w:t>
      </w:r>
      <w:r>
        <w:rPr>
          <w:rFonts w:ascii="TH SarabunPSK" w:hAnsi="TH SarabunPSK" w:cs="TH SarabunPSK"/>
          <w:sz w:val="32"/>
          <w:szCs w:val="32"/>
          <w:cs/>
        </w:rPr>
        <w:t>คุณเลี้ยวขวาไม่ได้</w:t>
      </w:r>
    </w:p>
    <w:p w:rsidR="001C01E5" w:rsidRPr="00015A5D" w:rsidRDefault="004A1099" w:rsidP="004A1099">
      <w:pPr>
        <w:spacing w:after="0" w:line="240" w:lineRule="auto"/>
        <w:ind w:left="1134" w:firstLine="306"/>
        <w:rPr>
          <w:rFonts w:ascii="TH SarabunPSK" w:hAnsi="TH SarabunPSK" w:cs="TH SarabunPSK"/>
          <w:sz w:val="32"/>
          <w:szCs w:val="32"/>
        </w:rPr>
      </w:pP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 xml:space="preserve">2 </w:t>
      </w:r>
      <w:r>
        <w:rPr>
          <w:rFonts w:ascii="TH SarabunPSK" w:hAnsi="TH SarabunPSK" w:cs="TH SarabunPSK"/>
          <w:sz w:val="32"/>
          <w:szCs w:val="32"/>
          <w:cs/>
        </w:rPr>
        <w:t>คุณสามารถเลี้ยวซ้ายข้างหน้าได้</w:t>
      </w:r>
    </w:p>
    <w:p w:rsidR="004A1099" w:rsidRPr="0011449A" w:rsidRDefault="004A1099" w:rsidP="0011449A">
      <w:pPr>
        <w:spacing w:after="0" w:line="240" w:lineRule="auto"/>
        <w:ind w:left="981" w:firstLine="459"/>
        <w:rPr>
          <w:rFonts w:ascii="TH SarabunPSK" w:hAnsi="TH SarabunPSK" w:cs="TH SarabunPSK"/>
          <w:sz w:val="28"/>
        </w:rPr>
      </w:pPr>
      <w:r>
        <w:rPr>
          <w:rFonts w:ascii="TH SarabunPSK" w:hAnsi="TH SarabunPSK" w:cs="TH SarabunPSK" w:hint="cs"/>
          <w:sz w:val="32"/>
          <w:szCs w:val="32"/>
          <w:cs/>
        </w:rPr>
        <w:t xml:space="preserve">ข้อ </w:t>
      </w:r>
      <w:r w:rsidR="001C01E5" w:rsidRPr="00015A5D">
        <w:rPr>
          <w:rFonts w:ascii="TH SarabunPSK" w:hAnsi="TH SarabunPSK" w:cs="TH SarabunPSK"/>
          <w:sz w:val="32"/>
          <w:szCs w:val="32"/>
        </w:rPr>
        <w:t xml:space="preserve">3 </w:t>
      </w:r>
      <w:r>
        <w:rPr>
          <w:rFonts w:ascii="TH SarabunPSK" w:hAnsi="TH SarabunPSK" w:cs="TH SarabunPSK"/>
          <w:sz w:val="32"/>
          <w:szCs w:val="32"/>
          <w:cs/>
        </w:rPr>
        <w:t>คุณต้องเลี้ยวซ้าย</w:t>
      </w:r>
    </w:p>
    <w:p w:rsidR="004A109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130.</w:t>
      </w:r>
      <w:r w:rsidRPr="00015A5D">
        <w:rPr>
          <w:rFonts w:ascii="TH SarabunPSK" w:hAnsi="TH SarabunPSK" w:cs="TH SarabunPSK"/>
          <w:sz w:val="32"/>
          <w:szCs w:val="32"/>
        </w:rPr>
        <w:t xml:space="preserve"> </w:t>
      </w:r>
      <w:r w:rsidRPr="004A1099">
        <w:rPr>
          <w:rFonts w:ascii="TH SarabunPSK" w:hAnsi="TH SarabunPSK" w:cs="TH SarabunPSK"/>
          <w:b/>
          <w:bCs/>
          <w:sz w:val="32"/>
          <w:szCs w:val="32"/>
          <w:cs/>
        </w:rPr>
        <w:t xml:space="preserve">ตอบข้อ </w:t>
      </w:r>
      <w:r w:rsidRPr="004A1099">
        <w:rPr>
          <w:rFonts w:ascii="TH SarabunPSK" w:hAnsi="TH SarabunPSK" w:cs="TH SarabunPSK"/>
          <w:b/>
          <w:bCs/>
          <w:sz w:val="32"/>
          <w:szCs w:val="32"/>
        </w:rPr>
        <w:t>3</w:t>
      </w:r>
      <w:r w:rsidRPr="00015A5D">
        <w:rPr>
          <w:rFonts w:ascii="TH SarabunPSK" w:hAnsi="TH SarabunPSK" w:cs="TH SarabunPSK"/>
          <w:sz w:val="32"/>
          <w:szCs w:val="32"/>
        </w:rPr>
        <w:t xml:space="preserve"> </w:t>
      </w:r>
      <w:r>
        <w:rPr>
          <w:rFonts w:ascii="TH SarabunPSK" w:hAnsi="TH SarabunPSK" w:cs="TH SarabunPSK" w:hint="cs"/>
          <w:sz w:val="32"/>
          <w:szCs w:val="32"/>
          <w:cs/>
        </w:rPr>
        <w:t xml:space="preserve"> เ</w:t>
      </w:r>
      <w:r w:rsidRPr="00015A5D">
        <w:rPr>
          <w:rFonts w:ascii="TH SarabunPSK" w:hAnsi="TH SarabunPSK" w:cs="TH SarabunPSK"/>
          <w:sz w:val="32"/>
          <w:szCs w:val="32"/>
          <w:cs/>
        </w:rPr>
        <w:t xml:space="preserve">พราะป้ายเป็นป้ายเตือนให้ขับรถให้ช้าลงโดยมีคำศัพท์คำว่า </w:t>
      </w:r>
      <w:r w:rsidRPr="00015A5D">
        <w:rPr>
          <w:rFonts w:ascii="TH SarabunPSK" w:hAnsi="TH SarabunPSK" w:cs="TH SarabunPSK"/>
          <w:sz w:val="32"/>
          <w:szCs w:val="32"/>
        </w:rPr>
        <w:t xml:space="preserve">"slow" </w:t>
      </w:r>
      <w:r w:rsidRPr="00015A5D">
        <w:rPr>
          <w:rFonts w:ascii="TH SarabunPSK" w:hAnsi="TH SarabunPSK" w:cs="TH SarabunPSK"/>
          <w:sz w:val="32"/>
          <w:szCs w:val="32"/>
          <w:cs/>
        </w:rPr>
        <w:t>และตัวเลือก</w:t>
      </w:r>
    </w:p>
    <w:p w:rsidR="001C01E5" w:rsidRPr="004A1099" w:rsidRDefault="001C01E5" w:rsidP="004A1099">
      <w:pPr>
        <w:spacing w:after="0" w:line="240" w:lineRule="auto"/>
        <w:ind w:left="720" w:firstLine="720"/>
        <w:rPr>
          <w:rFonts w:ascii="TH SarabunPSK" w:hAnsi="TH SarabunPSK" w:cs="TH SarabunPSK"/>
          <w:spacing w:val="-4"/>
          <w:sz w:val="32"/>
          <w:szCs w:val="32"/>
        </w:rPr>
      </w:pPr>
      <w:r w:rsidRPr="004A1099">
        <w:rPr>
          <w:rFonts w:ascii="TH SarabunPSK" w:hAnsi="TH SarabunPSK" w:cs="TH SarabunPSK"/>
          <w:spacing w:val="-4"/>
          <w:sz w:val="32"/>
          <w:szCs w:val="32"/>
          <w:cs/>
        </w:rPr>
        <w:t xml:space="preserve">ข้อที่ </w:t>
      </w:r>
      <w:r w:rsidRPr="004A1099">
        <w:rPr>
          <w:rFonts w:ascii="TH SarabunPSK" w:hAnsi="TH SarabunPSK" w:cs="TH SarabunPSK"/>
          <w:spacing w:val="-4"/>
          <w:sz w:val="32"/>
          <w:szCs w:val="32"/>
        </w:rPr>
        <w:t xml:space="preserve">3 </w:t>
      </w:r>
      <w:r w:rsidRPr="004A1099">
        <w:rPr>
          <w:rFonts w:ascii="TH SarabunPSK" w:hAnsi="TH SarabunPSK" w:cs="TH SarabunPSK"/>
          <w:spacing w:val="-4"/>
          <w:sz w:val="32"/>
          <w:szCs w:val="32"/>
          <w:cs/>
        </w:rPr>
        <w:t>คือ</w:t>
      </w:r>
      <w:r w:rsidRPr="004A1099">
        <w:rPr>
          <w:rFonts w:ascii="TH SarabunPSK" w:hAnsi="TH SarabunPSK" w:cs="TH SarabunPSK" w:hint="cs"/>
          <w:spacing w:val="-4"/>
          <w:sz w:val="32"/>
          <w:szCs w:val="32"/>
          <w:cs/>
        </w:rPr>
        <w:t xml:space="preserve"> </w:t>
      </w:r>
      <w:r w:rsidRPr="004A1099">
        <w:rPr>
          <w:rFonts w:ascii="TH SarabunPSK" w:hAnsi="TH SarabunPSK" w:cs="TH SarabunPSK"/>
          <w:spacing w:val="-4"/>
          <w:sz w:val="32"/>
          <w:szCs w:val="32"/>
        </w:rPr>
        <w:t xml:space="preserve">"reduce your speed" </w:t>
      </w:r>
      <w:r w:rsidRPr="004A1099">
        <w:rPr>
          <w:rFonts w:ascii="TH SarabunPSK" w:hAnsi="TH SarabunPSK" w:cs="TH SarabunPSK"/>
          <w:spacing w:val="-4"/>
          <w:sz w:val="32"/>
          <w:szCs w:val="32"/>
          <w:cs/>
        </w:rPr>
        <w:t>ซึ่งแปลว่า "กรุณาลดความเร็ว" จึงเป็นคำตอบที่ถูกต้อง</w:t>
      </w:r>
      <w:r w:rsidRPr="004A1099">
        <w:rPr>
          <w:rFonts w:ascii="TH SarabunPSK" w:hAnsi="TH SarabunPSK" w:cs="TH SarabunPSK"/>
          <w:spacing w:val="-4"/>
          <w:sz w:val="32"/>
          <w:szCs w:val="32"/>
        </w:rPr>
        <w:tab/>
      </w:r>
      <w:r w:rsidRPr="004A1099">
        <w:rPr>
          <w:rFonts w:ascii="TH SarabunPSK" w:hAnsi="TH SarabunPSK" w:cs="TH SarabunPSK"/>
          <w:spacing w:val="-4"/>
          <w:sz w:val="32"/>
          <w:szCs w:val="32"/>
          <w:cs/>
        </w:rPr>
        <w:t>ที่สุด</w:t>
      </w:r>
    </w:p>
    <w:p w:rsidR="001C01E5" w:rsidRPr="00015A5D" w:rsidRDefault="001C01E5" w:rsidP="004A1099">
      <w:pPr>
        <w:spacing w:after="0" w:line="240" w:lineRule="auto"/>
        <w:ind w:left="1287" w:firstLine="153"/>
        <w:rPr>
          <w:rFonts w:ascii="TH SarabunPSK" w:hAnsi="TH SarabunPSK" w:cs="TH SarabunPSK"/>
          <w:sz w:val="32"/>
          <w:szCs w:val="32"/>
          <w:cs/>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1 </w:t>
      </w:r>
      <w:r w:rsidR="004A1099">
        <w:rPr>
          <w:rFonts w:ascii="TH SarabunPSK" w:hAnsi="TH SarabunPSK" w:cs="TH SarabunPSK"/>
          <w:sz w:val="32"/>
          <w:szCs w:val="32"/>
          <w:cs/>
        </w:rPr>
        <w:t>กรุณาเร่งความเร็ว</w:t>
      </w:r>
    </w:p>
    <w:p w:rsidR="001C01E5" w:rsidRPr="00015A5D" w:rsidRDefault="001C01E5" w:rsidP="004A1099">
      <w:pPr>
        <w:spacing w:after="0" w:line="240" w:lineRule="auto"/>
        <w:ind w:left="1134" w:firstLine="306"/>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2 </w:t>
      </w:r>
      <w:r w:rsidR="004A1099">
        <w:rPr>
          <w:rFonts w:ascii="TH SarabunPSK" w:hAnsi="TH SarabunPSK" w:cs="TH SarabunPSK"/>
          <w:sz w:val="32"/>
          <w:szCs w:val="32"/>
          <w:cs/>
        </w:rPr>
        <w:t>กรุณาจอดรถที่นี่</w:t>
      </w:r>
    </w:p>
    <w:p w:rsidR="001C01E5" w:rsidRPr="00015A5D" w:rsidRDefault="001C01E5" w:rsidP="004A1099">
      <w:pPr>
        <w:spacing w:after="0" w:line="240" w:lineRule="auto"/>
        <w:ind w:left="981" w:firstLine="459"/>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ขับให้เร็วที่สุดเท่าที่จะทำได้</w:t>
      </w:r>
    </w:p>
    <w:p w:rsidR="001C01E5" w:rsidRPr="004A1099" w:rsidRDefault="004A1099" w:rsidP="004A1099">
      <w:pPr>
        <w:spacing w:after="0"/>
        <w:ind w:left="828" w:firstLine="612"/>
        <w:rPr>
          <w:rStyle w:val="ircdsh"/>
          <w:rFonts w:ascii="TH SarabunPSK" w:hAnsi="TH SarabunPSK" w:cs="TH SarabunPSK"/>
          <w:sz w:val="28"/>
        </w:rPr>
      </w:pPr>
      <w:r w:rsidRPr="004A1099">
        <w:rPr>
          <w:rStyle w:val="ircdsh"/>
          <w:rFonts w:ascii="TH SarabunPSK" w:hAnsi="TH SarabunPSK" w:cs="TH SarabunPSK" w:hint="cs"/>
          <w:sz w:val="28"/>
          <w:cs/>
        </w:rPr>
        <w:t>(</w:t>
      </w:r>
      <w:r w:rsidR="001C01E5" w:rsidRPr="004A1099">
        <w:rPr>
          <w:rStyle w:val="ircdsh"/>
          <w:rFonts w:ascii="TH SarabunPSK" w:hAnsi="TH SarabunPSK" w:cs="TH SarabunPSK"/>
          <w:sz w:val="28"/>
        </w:rPr>
        <w:t>http://</w:t>
      </w:r>
      <w:hyperlink r:id="rId55" w:history="1">
        <w:r w:rsidR="001C01E5" w:rsidRPr="004A1099">
          <w:rPr>
            <w:rStyle w:val="ircho"/>
            <w:rFonts w:ascii="TH SarabunPSK" w:hAnsi="TH SarabunPSK" w:cs="TH SarabunPSK"/>
            <w:sz w:val="28"/>
          </w:rPr>
          <w:t>firstsign.com</w:t>
        </w:r>
      </w:hyperlink>
      <w:r w:rsidRPr="004A1099">
        <w:rPr>
          <w:rStyle w:val="ircho"/>
          <w:rFonts w:ascii="TH SarabunPSK" w:hAnsi="TH SarabunPSK" w:cs="TH SarabunPSK" w:hint="cs"/>
          <w:sz w:val="28"/>
          <w:cs/>
        </w:rPr>
        <w:t>)</w:t>
      </w:r>
    </w:p>
    <w:p w:rsidR="001C01E5" w:rsidRPr="00015A5D" w:rsidRDefault="001C01E5" w:rsidP="004A1099">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 xml:space="preserve">131. </w:t>
      </w:r>
      <w:r w:rsidRPr="004A1099">
        <w:rPr>
          <w:rFonts w:ascii="TH SarabunPSK" w:hAnsi="TH SarabunPSK" w:cs="TH SarabunPSK"/>
          <w:b/>
          <w:bCs/>
          <w:sz w:val="32"/>
          <w:szCs w:val="32"/>
          <w:cs/>
        </w:rPr>
        <w:t xml:space="preserve">ตอบข้อ </w:t>
      </w:r>
      <w:r w:rsidRPr="004A1099">
        <w:rPr>
          <w:rFonts w:ascii="TH SarabunPSK" w:hAnsi="TH SarabunPSK" w:cs="TH SarabunPSK"/>
          <w:b/>
          <w:bCs/>
          <w:sz w:val="32"/>
          <w:szCs w:val="32"/>
        </w:rPr>
        <w:t>2</w:t>
      </w:r>
      <w:r w:rsidRPr="00015A5D">
        <w:rPr>
          <w:rFonts w:ascii="TH SarabunPSK" w:hAnsi="TH SarabunPSK" w:cs="TH SarabunPSK"/>
          <w:sz w:val="32"/>
          <w:szCs w:val="32"/>
        </w:rPr>
        <w:t xml:space="preserve"> </w:t>
      </w:r>
      <w:r w:rsidR="004A1099">
        <w:rPr>
          <w:rFonts w:ascii="TH SarabunPSK" w:hAnsi="TH SarabunPSK" w:cs="TH SarabunPSK"/>
          <w:sz w:val="32"/>
          <w:szCs w:val="32"/>
          <w:cs/>
        </w:rPr>
        <w:tab/>
      </w:r>
      <w:r w:rsidRPr="00015A5D">
        <w:rPr>
          <w:rFonts w:ascii="TH SarabunPSK" w:hAnsi="TH SarabunPSK" w:cs="TH SarabunPSK"/>
          <w:sz w:val="32"/>
          <w:szCs w:val="32"/>
          <w:cs/>
        </w:rPr>
        <w:t xml:space="preserve">เพราะคำถามคือ "ป้ายนี้มีความหมายว่าอย่างไร" และข้อความในป้ายนั้นก็บอกว่าเป็นช่องทางสำหรับรถจักรยานเท่านั้น </w:t>
      </w:r>
      <w:r w:rsidRPr="00015A5D">
        <w:rPr>
          <w:rFonts w:ascii="TH SarabunPSK" w:hAnsi="TH SarabunPSK" w:cs="TH SarabunPSK"/>
          <w:sz w:val="32"/>
          <w:szCs w:val="32"/>
        </w:rPr>
        <w:t xml:space="preserve">"bike route" </w:t>
      </w:r>
      <w:r w:rsidRPr="00015A5D">
        <w:rPr>
          <w:rFonts w:ascii="TH SarabunPSK" w:hAnsi="TH SarabunPSK" w:cs="TH SarabunPSK"/>
          <w:sz w:val="32"/>
          <w:szCs w:val="32"/>
          <w:cs/>
        </w:rPr>
        <w:t xml:space="preserve">คำตอบในตัวเลือกที่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คือ"ช่องทางนี้สำหรับรถยักรยานเท่านั้น" จึงเป็นคำตอบที่ถูกต้องที่สุด</w:t>
      </w:r>
    </w:p>
    <w:p w:rsidR="001C01E5" w:rsidRPr="00015A5D" w:rsidRDefault="001C01E5" w:rsidP="004A1099">
      <w:pPr>
        <w:spacing w:after="0" w:line="240" w:lineRule="auto"/>
        <w:ind w:left="1287" w:firstLine="153"/>
        <w:rPr>
          <w:rFonts w:ascii="TH SarabunPSK" w:hAnsi="TH SarabunPSK" w:cs="TH SarabunPSK"/>
          <w:sz w:val="32"/>
          <w:szCs w:val="32"/>
          <w:cs/>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1 </w:t>
      </w:r>
      <w:r w:rsidR="004A1099">
        <w:rPr>
          <w:rFonts w:ascii="TH SarabunPSK" w:hAnsi="TH SarabunPSK" w:cs="TH SarabunPSK"/>
          <w:sz w:val="32"/>
          <w:szCs w:val="32"/>
          <w:cs/>
        </w:rPr>
        <w:t>ห้ามขี่จักรยานบนช่องทางนี้</w:t>
      </w:r>
    </w:p>
    <w:p w:rsidR="001C01E5" w:rsidRPr="00015A5D" w:rsidRDefault="001C01E5" w:rsidP="004A1099">
      <w:pPr>
        <w:spacing w:after="0" w:line="240" w:lineRule="auto"/>
        <w:ind w:left="1134" w:firstLine="306"/>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คุณไม่ค</w:t>
      </w:r>
      <w:r w:rsidR="004A1099">
        <w:rPr>
          <w:rFonts w:ascii="TH SarabunPSK" w:hAnsi="TH SarabunPSK" w:cs="TH SarabunPSK"/>
          <w:sz w:val="32"/>
          <w:szCs w:val="32"/>
          <w:cs/>
        </w:rPr>
        <w:t>วรขับขี่จักรยานยนต์บนเส้นทางนี้</w:t>
      </w:r>
    </w:p>
    <w:p w:rsidR="001C01E5" w:rsidRPr="00015A5D" w:rsidRDefault="001C01E5" w:rsidP="004A1099">
      <w:pPr>
        <w:spacing w:after="0" w:line="240" w:lineRule="auto"/>
        <w:ind w:left="981" w:firstLine="459"/>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คุณสามารถขับขี่รถจักยานย</w:t>
      </w:r>
      <w:r w:rsidR="004A1099">
        <w:rPr>
          <w:rFonts w:ascii="TH SarabunPSK" w:hAnsi="TH SarabunPSK" w:cs="TH SarabunPSK"/>
          <w:sz w:val="32"/>
          <w:szCs w:val="32"/>
          <w:cs/>
        </w:rPr>
        <w:t>นต์บนเส้นทางนี้ได้</w:t>
      </w:r>
    </w:p>
    <w:p w:rsidR="00172E3D" w:rsidRPr="004A1099" w:rsidRDefault="004A1099" w:rsidP="00DB1F26">
      <w:pPr>
        <w:spacing w:after="0" w:line="240" w:lineRule="auto"/>
        <w:ind w:left="828" w:firstLine="612"/>
        <w:rPr>
          <w:rFonts w:ascii="TH SarabunPSK" w:hAnsi="TH SarabunPSK" w:cs="TH SarabunPSK"/>
          <w:sz w:val="28"/>
        </w:rPr>
      </w:pPr>
      <w:r w:rsidRPr="004A1099">
        <w:rPr>
          <w:rFonts w:hint="cs"/>
          <w:sz w:val="28"/>
          <w:cs/>
        </w:rPr>
        <w:t>(</w:t>
      </w:r>
      <w:hyperlink r:id="rId56" w:history="1">
        <w:r w:rsidR="001C01E5" w:rsidRPr="004A1099">
          <w:rPr>
            <w:rStyle w:val="ircho"/>
            <w:rFonts w:ascii="TH SarabunPSK" w:hAnsi="TH SarabunPSK" w:cs="TH SarabunPSK"/>
            <w:sz w:val="28"/>
          </w:rPr>
          <w:t>www.clker.com</w:t>
        </w:r>
      </w:hyperlink>
      <w:hyperlink r:id="rId57" w:history="1">
        <w:r w:rsidRPr="004A1099">
          <w:rPr>
            <w:rStyle w:val="ircidim"/>
            <w:rFonts w:ascii="TH SarabunPSK" w:hAnsi="TH SarabunPSK" w:cs="TH SarabunPSK" w:hint="cs"/>
            <w:sz w:val="28"/>
            <w:cs/>
          </w:rPr>
          <w:t>)</w:t>
        </w:r>
        <w:r w:rsidR="001C01E5" w:rsidRPr="004A1099">
          <w:rPr>
            <w:rStyle w:val="ircidim"/>
            <w:rFonts w:ascii="TH SarabunPSK" w:hAnsi="TH SarabunPSK" w:cs="TH SarabunPSK"/>
            <w:sz w:val="28"/>
          </w:rPr>
          <w:t> </w:t>
        </w:r>
      </w:hyperlink>
    </w:p>
    <w:p w:rsidR="004A1099"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 xml:space="preserve">132. </w:t>
      </w:r>
      <w:r w:rsidRPr="004A1099">
        <w:rPr>
          <w:rFonts w:ascii="TH SarabunPSK" w:hAnsi="TH SarabunPSK" w:cs="TH SarabunPSK"/>
          <w:b/>
          <w:bCs/>
          <w:sz w:val="32"/>
          <w:szCs w:val="32"/>
          <w:cs/>
        </w:rPr>
        <w:t xml:space="preserve">ตอบข้อ </w:t>
      </w:r>
      <w:r w:rsidRPr="004A1099">
        <w:rPr>
          <w:rFonts w:ascii="TH SarabunPSK" w:hAnsi="TH SarabunPSK" w:cs="TH SarabunPSK"/>
          <w:b/>
          <w:bCs/>
          <w:sz w:val="32"/>
          <w:szCs w:val="32"/>
        </w:rPr>
        <w:t>2</w:t>
      </w:r>
      <w:r w:rsidRPr="00015A5D">
        <w:rPr>
          <w:rFonts w:ascii="TH SarabunPSK" w:hAnsi="TH SarabunPSK" w:cs="TH SarabunPSK"/>
          <w:sz w:val="32"/>
          <w:szCs w:val="32"/>
        </w:rPr>
        <w:t xml:space="preserve"> </w:t>
      </w:r>
      <w:r w:rsidR="003E118B">
        <w:rPr>
          <w:rFonts w:ascii="TH SarabunPSK" w:hAnsi="TH SarabunPSK" w:cs="TH SarabunPSK"/>
          <w:sz w:val="32"/>
          <w:szCs w:val="32"/>
          <w:cs/>
        </w:rPr>
        <w:tab/>
      </w:r>
      <w:r w:rsidRPr="00015A5D">
        <w:rPr>
          <w:rFonts w:ascii="TH SarabunPSK" w:hAnsi="TH SarabunPSK" w:cs="TH SarabunPSK"/>
          <w:sz w:val="32"/>
          <w:szCs w:val="32"/>
          <w:cs/>
        </w:rPr>
        <w:t xml:space="preserve">เพราะคำถามคือความหมายของป้าย </w:t>
      </w:r>
      <w:r w:rsidRPr="00015A5D">
        <w:rPr>
          <w:rFonts w:ascii="TH SarabunPSK" w:hAnsi="TH SarabunPSK" w:cs="TH SarabunPSK"/>
          <w:sz w:val="32"/>
          <w:szCs w:val="32"/>
        </w:rPr>
        <w:t xml:space="preserve">"Exit" </w:t>
      </w:r>
      <w:r w:rsidRPr="00015A5D">
        <w:rPr>
          <w:rFonts w:ascii="TH SarabunPSK" w:hAnsi="TH SarabunPSK" w:cs="TH SarabunPSK"/>
          <w:sz w:val="32"/>
          <w:szCs w:val="32"/>
          <w:cs/>
        </w:rPr>
        <w:t>หรือป้าย "ทางออก" และคำตอบ</w:t>
      </w:r>
    </w:p>
    <w:p w:rsidR="001C01E5" w:rsidRPr="00015A5D" w:rsidRDefault="001C01E5" w:rsidP="004A1099">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ในตัวเลือกที่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ก็มีความหมายว่า "คุณสามารถออกทางด้านนี้ได้" ดังนั้นตัวเลือกนี้จึงเป็นตัวเลือกที่ถูกต้องที่สุด</w:t>
      </w:r>
    </w:p>
    <w:p w:rsidR="001C01E5" w:rsidRPr="00015A5D" w:rsidRDefault="001C01E5" w:rsidP="004A1099">
      <w:pPr>
        <w:spacing w:after="0" w:line="240" w:lineRule="auto"/>
        <w:ind w:left="1287" w:firstLine="153"/>
        <w:rPr>
          <w:rFonts w:ascii="TH SarabunPSK" w:hAnsi="TH SarabunPSK" w:cs="TH SarabunPSK"/>
          <w:sz w:val="32"/>
          <w:szCs w:val="32"/>
          <w:cs/>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1 </w:t>
      </w:r>
      <w:r w:rsidR="004A1099">
        <w:rPr>
          <w:rFonts w:ascii="TH SarabunPSK" w:hAnsi="TH SarabunPSK" w:cs="TH SarabunPSK"/>
          <w:sz w:val="32"/>
          <w:szCs w:val="32"/>
          <w:cs/>
        </w:rPr>
        <w:t>ประตูปิดแล้ว</w:t>
      </w:r>
    </w:p>
    <w:p w:rsidR="001C01E5" w:rsidRPr="00015A5D" w:rsidRDefault="001C01E5" w:rsidP="004A1099">
      <w:pPr>
        <w:spacing w:after="0" w:line="240" w:lineRule="auto"/>
        <w:ind w:left="1134" w:firstLine="306"/>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3 </w:t>
      </w:r>
      <w:r w:rsidR="004A1099">
        <w:rPr>
          <w:rFonts w:ascii="TH SarabunPSK" w:hAnsi="TH SarabunPSK" w:cs="TH SarabunPSK"/>
          <w:sz w:val="32"/>
          <w:szCs w:val="32"/>
          <w:cs/>
        </w:rPr>
        <w:t>คุณสามารถเดินเข้าทางนี้ได้</w:t>
      </w:r>
    </w:p>
    <w:p w:rsidR="001C01E5" w:rsidRPr="00015A5D" w:rsidRDefault="001C01E5" w:rsidP="004A1099">
      <w:pPr>
        <w:spacing w:after="0" w:line="240" w:lineRule="auto"/>
        <w:ind w:left="981" w:firstLine="459"/>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4 </w:t>
      </w:r>
      <w:r w:rsidR="004A1099">
        <w:rPr>
          <w:rFonts w:ascii="TH SarabunPSK" w:hAnsi="TH SarabunPSK" w:cs="TH SarabunPSK"/>
          <w:sz w:val="32"/>
          <w:szCs w:val="32"/>
          <w:cs/>
        </w:rPr>
        <w:t>ทางเข้าอยู่ทางด้านนี้</w:t>
      </w:r>
    </w:p>
    <w:p w:rsidR="001C01E5" w:rsidRPr="004A1099" w:rsidRDefault="004A1099" w:rsidP="004A1099">
      <w:pPr>
        <w:spacing w:after="0"/>
        <w:ind w:left="828" w:firstLine="612"/>
        <w:rPr>
          <w:rFonts w:ascii="TH SarabunPSK" w:hAnsi="TH SarabunPSK" w:cs="TH SarabunPSK"/>
          <w:sz w:val="28"/>
        </w:rPr>
      </w:pPr>
      <w:r w:rsidRPr="004A1099">
        <w:rPr>
          <w:rFonts w:hint="cs"/>
          <w:sz w:val="28"/>
          <w:cs/>
        </w:rPr>
        <w:t>(</w:t>
      </w:r>
      <w:hyperlink r:id="rId58" w:history="1">
        <w:r w:rsidR="001C01E5" w:rsidRPr="004A1099">
          <w:rPr>
            <w:rStyle w:val="ircho"/>
            <w:rFonts w:ascii="TH SarabunPSK" w:hAnsi="TH SarabunPSK" w:cs="TH SarabunPSK"/>
            <w:sz w:val="28"/>
          </w:rPr>
          <w:t>www.clipartbest.com</w:t>
        </w:r>
      </w:hyperlink>
      <w:r w:rsidRPr="004A1099">
        <w:rPr>
          <w:rStyle w:val="ircidim"/>
          <w:rFonts w:ascii="TH SarabunPSK" w:hAnsi="TH SarabunPSK" w:cs="TH SarabunPSK" w:hint="cs"/>
          <w:sz w:val="28"/>
          <w:cs/>
        </w:rPr>
        <w:t>)</w:t>
      </w:r>
    </w:p>
    <w:p w:rsidR="001C01E5" w:rsidRPr="00015A5D" w:rsidRDefault="001C01E5" w:rsidP="004A1099">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 xml:space="preserve">133. </w:t>
      </w:r>
      <w:r w:rsidRPr="004A1099">
        <w:rPr>
          <w:rFonts w:ascii="TH SarabunPSK" w:hAnsi="TH SarabunPSK" w:cs="TH SarabunPSK"/>
          <w:b/>
          <w:bCs/>
          <w:sz w:val="32"/>
          <w:szCs w:val="32"/>
          <w:cs/>
        </w:rPr>
        <w:t xml:space="preserve">ตอบข้อ </w:t>
      </w:r>
      <w:r w:rsidRPr="004A1099">
        <w:rPr>
          <w:rFonts w:ascii="TH SarabunPSK" w:hAnsi="TH SarabunPSK" w:cs="TH SarabunPSK"/>
          <w:b/>
          <w:bCs/>
          <w:sz w:val="32"/>
          <w:szCs w:val="32"/>
        </w:rPr>
        <w:t>3</w:t>
      </w:r>
      <w:r>
        <w:rPr>
          <w:rFonts w:ascii="TH SarabunPSK" w:hAnsi="TH SarabunPSK" w:cs="TH SarabunPSK" w:hint="cs"/>
          <w:sz w:val="32"/>
          <w:szCs w:val="32"/>
          <w:cs/>
        </w:rPr>
        <w:t xml:space="preserve"> </w:t>
      </w:r>
      <w:r w:rsidR="004A1099">
        <w:rPr>
          <w:rFonts w:ascii="TH SarabunPSK" w:hAnsi="TH SarabunPSK" w:cs="TH SarabunPSK"/>
          <w:sz w:val="32"/>
          <w:szCs w:val="32"/>
          <w:cs/>
        </w:rPr>
        <w:tab/>
      </w:r>
      <w:r w:rsidRPr="00015A5D">
        <w:rPr>
          <w:rFonts w:ascii="TH SarabunPSK" w:hAnsi="TH SarabunPSK" w:cs="TH SarabunPSK"/>
          <w:sz w:val="32"/>
          <w:szCs w:val="32"/>
          <w:cs/>
        </w:rPr>
        <w:t xml:space="preserve">เพราะป้ายที่กำหนดให้จากโจทย์คือป้ายจำกัดความเร็วไม่เกิน </w:t>
      </w:r>
      <w:r w:rsidRPr="00015A5D">
        <w:rPr>
          <w:rFonts w:ascii="TH SarabunPSK" w:hAnsi="TH SarabunPSK" w:cs="TH SarabunPSK"/>
          <w:sz w:val="32"/>
          <w:szCs w:val="32"/>
        </w:rPr>
        <w:t>50</w:t>
      </w:r>
      <w:r w:rsidRPr="00015A5D">
        <w:rPr>
          <w:rFonts w:ascii="TH SarabunPSK" w:hAnsi="TH SarabunPSK" w:cs="TH SarabunPSK"/>
          <w:sz w:val="32"/>
          <w:szCs w:val="32"/>
          <w:cs/>
        </w:rPr>
        <w:t xml:space="preserve"> กิโลเมตรต่อชั่วโมง และความหมายของประโยคในตัวเลือก </w:t>
      </w:r>
      <w:r w:rsidRPr="00015A5D">
        <w:rPr>
          <w:rFonts w:ascii="TH SarabunPSK" w:hAnsi="TH SarabunPSK" w:cs="TH SarabunPSK"/>
          <w:sz w:val="32"/>
          <w:szCs w:val="32"/>
        </w:rPr>
        <w:t xml:space="preserve">3 </w:t>
      </w:r>
      <w:r w:rsidRPr="00015A5D">
        <w:rPr>
          <w:rFonts w:ascii="TH SarabunPSK" w:hAnsi="TH SarabunPSK" w:cs="TH SarabunPSK"/>
          <w:sz w:val="32"/>
          <w:szCs w:val="32"/>
          <w:cs/>
        </w:rPr>
        <w:t xml:space="preserve">คือ "ขับไม่เกิน </w:t>
      </w:r>
      <w:r w:rsidRPr="00015A5D">
        <w:rPr>
          <w:rFonts w:ascii="TH SarabunPSK" w:hAnsi="TH SarabunPSK" w:cs="TH SarabunPSK"/>
          <w:sz w:val="32"/>
          <w:szCs w:val="32"/>
        </w:rPr>
        <w:t xml:space="preserve">50 </w:t>
      </w:r>
      <w:r w:rsidRPr="00015A5D">
        <w:rPr>
          <w:rFonts w:ascii="TH SarabunPSK" w:hAnsi="TH SarabunPSK" w:cs="TH SarabunPSK"/>
          <w:sz w:val="32"/>
          <w:szCs w:val="32"/>
          <w:cs/>
        </w:rPr>
        <w:t xml:space="preserve">กิโลเมตรต่อชั่วโมง" </w:t>
      </w:r>
    </w:p>
    <w:p w:rsidR="001C01E5" w:rsidRPr="00015A5D" w:rsidRDefault="001C01E5" w:rsidP="004A1099">
      <w:pPr>
        <w:spacing w:after="0" w:line="240" w:lineRule="auto"/>
        <w:ind w:left="1287" w:firstLine="153"/>
        <w:rPr>
          <w:rFonts w:ascii="TH SarabunPSK" w:hAnsi="TH SarabunPSK" w:cs="TH SarabunPSK"/>
          <w:sz w:val="32"/>
          <w:szCs w:val="32"/>
          <w:cs/>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1 </w:t>
      </w:r>
      <w:r w:rsidRPr="00015A5D">
        <w:rPr>
          <w:rFonts w:ascii="TH SarabunPSK" w:hAnsi="TH SarabunPSK" w:cs="TH SarabunPSK"/>
          <w:sz w:val="32"/>
          <w:szCs w:val="32"/>
          <w:cs/>
        </w:rPr>
        <w:t>"ไม่มีการจำกัดความเร็ว"</w:t>
      </w:r>
    </w:p>
    <w:p w:rsidR="001C01E5" w:rsidRPr="00015A5D" w:rsidRDefault="001C01E5" w:rsidP="004A1099">
      <w:pPr>
        <w:spacing w:after="0" w:line="240" w:lineRule="auto"/>
        <w:ind w:left="1134" w:firstLine="306"/>
        <w:rPr>
          <w:rFonts w:ascii="TH SarabunPSK" w:hAnsi="TH SarabunPSK" w:cs="TH SarabunPSK"/>
          <w:sz w:val="32"/>
          <w:szCs w:val="32"/>
        </w:rPr>
      </w:pPr>
      <w:r>
        <w:rPr>
          <w:rFonts w:ascii="TH SarabunPSK" w:hAnsi="TH SarabunPSK" w:cs="TH SarabunPSK"/>
          <w:sz w:val="32"/>
          <w:szCs w:val="32"/>
          <w:cs/>
        </w:rPr>
        <w:t>ข้อ</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"ให้ขับเกิน </w:t>
      </w:r>
      <w:r w:rsidRPr="00015A5D">
        <w:rPr>
          <w:rFonts w:ascii="TH SarabunPSK" w:hAnsi="TH SarabunPSK" w:cs="TH SarabunPSK"/>
          <w:sz w:val="32"/>
          <w:szCs w:val="32"/>
        </w:rPr>
        <w:t xml:space="preserve">50 </w:t>
      </w:r>
      <w:r w:rsidRPr="00015A5D">
        <w:rPr>
          <w:rFonts w:ascii="TH SarabunPSK" w:hAnsi="TH SarabunPSK" w:cs="TH SarabunPSK"/>
          <w:sz w:val="32"/>
          <w:szCs w:val="32"/>
          <w:cs/>
        </w:rPr>
        <w:t>กิโลเมตรต่อชั่วโมง"</w:t>
      </w:r>
    </w:p>
    <w:p w:rsidR="001C01E5" w:rsidRPr="00015A5D" w:rsidRDefault="004A1099" w:rsidP="001C01E5">
      <w:pPr>
        <w:tabs>
          <w:tab w:val="left" w:pos="720"/>
          <w:tab w:val="left" w:pos="1440"/>
          <w:tab w:val="left" w:pos="2160"/>
          <w:tab w:val="left" w:pos="2880"/>
          <w:tab w:val="left" w:pos="3600"/>
          <w:tab w:val="left" w:pos="4320"/>
          <w:tab w:val="left" w:pos="5040"/>
          <w:tab w:val="left" w:pos="5760"/>
          <w:tab w:val="left" w:pos="6463"/>
        </w:tabs>
        <w:spacing w:after="0" w:line="240" w:lineRule="auto"/>
        <w:ind w:left="567"/>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1C01E5">
        <w:rPr>
          <w:rFonts w:ascii="TH SarabunPSK" w:hAnsi="TH SarabunPSK" w:cs="TH SarabunPSK"/>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4 </w:t>
      </w:r>
      <w:r w:rsidR="001C01E5" w:rsidRPr="00015A5D">
        <w:rPr>
          <w:rFonts w:ascii="TH SarabunPSK" w:hAnsi="TH SarabunPSK" w:cs="TH SarabunPSK"/>
          <w:sz w:val="32"/>
          <w:szCs w:val="32"/>
          <w:cs/>
        </w:rPr>
        <w:t xml:space="preserve">"มีการจำกัดความเร็วในอีก </w:t>
      </w:r>
      <w:r w:rsidR="001C01E5" w:rsidRPr="00015A5D">
        <w:rPr>
          <w:rFonts w:ascii="TH SarabunPSK" w:hAnsi="TH SarabunPSK" w:cs="TH SarabunPSK"/>
          <w:sz w:val="32"/>
          <w:szCs w:val="32"/>
        </w:rPr>
        <w:t xml:space="preserve">50 </w:t>
      </w:r>
      <w:r w:rsidR="001C01E5" w:rsidRPr="00015A5D">
        <w:rPr>
          <w:rFonts w:ascii="TH SarabunPSK" w:hAnsi="TH SarabunPSK" w:cs="TH SarabunPSK"/>
          <w:sz w:val="32"/>
          <w:szCs w:val="32"/>
          <w:cs/>
        </w:rPr>
        <w:t>กิโลเมตรข้างหน้า"</w:t>
      </w:r>
      <w:r w:rsidR="001C01E5" w:rsidRPr="00015A5D">
        <w:rPr>
          <w:rFonts w:ascii="TH SarabunPSK" w:hAnsi="TH SarabunPSK" w:cs="TH SarabunPSK"/>
          <w:sz w:val="32"/>
          <w:szCs w:val="32"/>
          <w:cs/>
        </w:rPr>
        <w:tab/>
      </w:r>
    </w:p>
    <w:p w:rsidR="001C01E5" w:rsidRPr="004A1099" w:rsidRDefault="004A1099" w:rsidP="004A1099">
      <w:pPr>
        <w:spacing w:after="0"/>
        <w:ind w:left="1287" w:firstLine="153"/>
        <w:rPr>
          <w:rFonts w:ascii="TH SarabunPSK" w:hAnsi="TH SarabunPSK" w:cs="TH SarabunPSK"/>
          <w:sz w:val="28"/>
        </w:rPr>
      </w:pPr>
      <w:r w:rsidRPr="004A1099">
        <w:rPr>
          <w:rFonts w:hint="cs"/>
          <w:sz w:val="28"/>
          <w:cs/>
        </w:rPr>
        <w:t>(</w:t>
      </w:r>
      <w:hyperlink r:id="rId59" w:history="1">
        <w:r w:rsidR="001C01E5" w:rsidRPr="004A1099">
          <w:rPr>
            <w:rStyle w:val="ircho"/>
            <w:rFonts w:ascii="TH SarabunPSK" w:hAnsi="TH SarabunPSK" w:cs="TH SarabunPSK"/>
            <w:sz w:val="28"/>
          </w:rPr>
          <w:t>www.trafficsigns.com</w:t>
        </w:r>
      </w:hyperlink>
      <w:r w:rsidRPr="004A1099">
        <w:rPr>
          <w:rStyle w:val="ircidim"/>
          <w:rFonts w:ascii="TH SarabunPSK" w:hAnsi="TH SarabunPSK" w:cs="TH SarabunPSK" w:hint="cs"/>
          <w:sz w:val="28"/>
          <w:cs/>
        </w:rPr>
        <w:t>)</w:t>
      </w:r>
    </w:p>
    <w:p w:rsidR="001C01E5" w:rsidRPr="00015A5D" w:rsidRDefault="001C01E5" w:rsidP="004A1099">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 xml:space="preserve">134. </w:t>
      </w:r>
      <w:r w:rsidRPr="004A1099">
        <w:rPr>
          <w:rFonts w:ascii="TH SarabunPSK" w:hAnsi="TH SarabunPSK" w:cs="TH SarabunPSK"/>
          <w:b/>
          <w:bCs/>
          <w:sz w:val="32"/>
          <w:szCs w:val="32"/>
          <w:cs/>
        </w:rPr>
        <w:t xml:space="preserve">ตอบข้อ </w:t>
      </w:r>
      <w:r w:rsidRPr="004A1099">
        <w:rPr>
          <w:rFonts w:ascii="TH SarabunPSK" w:hAnsi="TH SarabunPSK" w:cs="TH SarabunPSK"/>
          <w:b/>
          <w:bCs/>
          <w:sz w:val="32"/>
          <w:szCs w:val="32"/>
        </w:rPr>
        <w:t>2</w:t>
      </w:r>
      <w:r w:rsidRPr="00015A5D">
        <w:rPr>
          <w:rFonts w:ascii="TH SarabunPSK" w:hAnsi="TH SarabunPSK" w:cs="TH SarabunPSK"/>
          <w:sz w:val="32"/>
          <w:szCs w:val="32"/>
        </w:rPr>
        <w:t xml:space="preserve"> </w:t>
      </w:r>
      <w:r w:rsidR="004A1099">
        <w:rPr>
          <w:rFonts w:ascii="TH SarabunPSK" w:hAnsi="TH SarabunPSK" w:cs="TH SarabunPSK"/>
          <w:sz w:val="32"/>
          <w:szCs w:val="32"/>
          <w:cs/>
        </w:rPr>
        <w:tab/>
      </w:r>
      <w:r w:rsidRPr="00015A5D">
        <w:rPr>
          <w:rFonts w:ascii="TH SarabunPSK" w:hAnsi="TH SarabunPSK" w:cs="TH SarabunPSK"/>
          <w:sz w:val="32"/>
          <w:szCs w:val="32"/>
          <w:cs/>
        </w:rPr>
        <w:t xml:space="preserve">เพราะโจทย์ถามถึงความหมายของป้ายที่บอกว่ามีร้านอาหารอยู่ในบริเวณนั้น และตัวเลือก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คือ "มีสถานที่ให้รับประทานอาหารได้" </w:t>
      </w:r>
      <w:r w:rsidRPr="00015A5D">
        <w:rPr>
          <w:rFonts w:ascii="TH SarabunPSK" w:hAnsi="TH SarabunPSK" w:cs="TH SarabunPSK"/>
          <w:sz w:val="32"/>
          <w:szCs w:val="32"/>
        </w:rPr>
        <w:t>"There is a place to eat here"</w:t>
      </w:r>
    </w:p>
    <w:p w:rsidR="001C01E5" w:rsidRPr="00015A5D" w:rsidRDefault="004A1099" w:rsidP="004A1099">
      <w:pPr>
        <w:spacing w:after="0" w:line="240" w:lineRule="auto"/>
        <w:ind w:left="1287" w:firstLine="153"/>
        <w:rPr>
          <w:rFonts w:ascii="TH SarabunPSK" w:hAnsi="TH SarabunPSK" w:cs="TH SarabunPSK"/>
          <w:sz w:val="32"/>
          <w:szCs w:val="32"/>
          <w:cs/>
        </w:rPr>
      </w:pPr>
      <w:r>
        <w:rPr>
          <w:rFonts w:ascii="TH SarabunPSK" w:hAnsi="TH SarabunPSK" w:cs="TH SarabunPSK"/>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1 </w:t>
      </w:r>
      <w:r>
        <w:rPr>
          <w:rFonts w:ascii="TH SarabunPSK" w:hAnsi="TH SarabunPSK" w:cs="TH SarabunPSK"/>
          <w:sz w:val="32"/>
          <w:szCs w:val="32"/>
          <w:cs/>
        </w:rPr>
        <w:t xml:space="preserve"> ไม่สามารขายอาหารบริเวณนี้ได้</w:t>
      </w:r>
    </w:p>
    <w:p w:rsidR="004A1099" w:rsidRDefault="004A1099" w:rsidP="004A1099">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3 </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มีร้านสะดวก</w:t>
      </w:r>
      <w:r>
        <w:rPr>
          <w:rFonts w:ascii="TH SarabunPSK" w:hAnsi="TH SarabunPSK" w:cs="TH SarabunPSK"/>
          <w:sz w:val="32"/>
          <w:szCs w:val="32"/>
          <w:cs/>
        </w:rPr>
        <w:t>ซื้ออยู่บริเวณนี้</w:t>
      </w:r>
      <w:r w:rsidR="001C01E5" w:rsidRPr="00015A5D">
        <w:rPr>
          <w:rFonts w:ascii="TH SarabunPSK" w:hAnsi="TH SarabunPSK" w:cs="TH SarabunPSK"/>
          <w:sz w:val="32"/>
          <w:szCs w:val="32"/>
        </w:rPr>
        <w:t xml:space="preserve"> </w:t>
      </w:r>
      <w:r w:rsidR="001C01E5" w:rsidRPr="00015A5D">
        <w:rPr>
          <w:rFonts w:ascii="TH SarabunPSK" w:hAnsi="TH SarabunPSK" w:cs="TH SarabunPSK"/>
          <w:sz w:val="32"/>
          <w:szCs w:val="32"/>
          <w:cs/>
        </w:rPr>
        <w:t>แต่จากโจทย์นั้นเป็นป้ายที่ระบุถึงร้านขายอาหารเท่านั้น</w:t>
      </w:r>
      <w:r>
        <w:rPr>
          <w:rFonts w:ascii="TH SarabunPSK" w:hAnsi="TH SarabunPSK" w:cs="TH SarabunPSK" w:hint="cs"/>
          <w:sz w:val="32"/>
          <w:szCs w:val="32"/>
          <w:cs/>
        </w:rPr>
        <w:t xml:space="preserve"> </w:t>
      </w:r>
    </w:p>
    <w:p w:rsidR="001C01E5" w:rsidRPr="00015A5D" w:rsidRDefault="004A1099" w:rsidP="004A1099">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ไม่ใช่ร้านสะดวกซื้อ</w:t>
      </w:r>
    </w:p>
    <w:p w:rsidR="001C01E5" w:rsidRPr="00015A5D" w:rsidRDefault="004A1099" w:rsidP="004A1099">
      <w:pPr>
        <w:spacing w:after="0" w:line="240" w:lineRule="auto"/>
        <w:ind w:left="1287" w:firstLine="153"/>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4 </w:t>
      </w:r>
      <w:r>
        <w:rPr>
          <w:rFonts w:ascii="TH SarabunPSK" w:hAnsi="TH SarabunPSK" w:cs="TH SarabunPSK" w:hint="cs"/>
          <w:sz w:val="32"/>
          <w:szCs w:val="32"/>
          <w:cs/>
        </w:rPr>
        <w:t xml:space="preserve"> </w:t>
      </w:r>
      <w:r>
        <w:rPr>
          <w:rFonts w:ascii="TH SarabunPSK" w:hAnsi="TH SarabunPSK" w:cs="TH SarabunPSK"/>
          <w:sz w:val="32"/>
          <w:szCs w:val="32"/>
          <w:cs/>
        </w:rPr>
        <w:t>ไม่มีร้านอาหารอยู่บริเวณนี้</w:t>
      </w:r>
    </w:p>
    <w:p w:rsidR="001C01E5" w:rsidRDefault="004A1099" w:rsidP="004A1099">
      <w:pPr>
        <w:spacing w:after="0"/>
        <w:ind w:left="1134" w:firstLine="306"/>
        <w:rPr>
          <w:rStyle w:val="ircidim"/>
          <w:rFonts w:ascii="TH SarabunPSK" w:hAnsi="TH SarabunPSK" w:cs="TH SarabunPSK"/>
          <w:sz w:val="28"/>
        </w:rPr>
      </w:pPr>
      <w:r w:rsidRPr="004A1099">
        <w:rPr>
          <w:rFonts w:hint="cs"/>
          <w:sz w:val="28"/>
          <w:cs/>
        </w:rPr>
        <w:t>(</w:t>
      </w:r>
      <w:hyperlink r:id="rId60" w:history="1">
        <w:r w:rsidR="001C01E5" w:rsidRPr="004A1099">
          <w:rPr>
            <w:rStyle w:val="ircho"/>
            <w:rFonts w:ascii="TH SarabunPSK" w:hAnsi="TH SarabunPSK" w:cs="TH SarabunPSK"/>
            <w:sz w:val="28"/>
          </w:rPr>
          <w:t>www.vectors4all.net</w:t>
        </w:r>
      </w:hyperlink>
      <w:r w:rsidRPr="004A1099">
        <w:rPr>
          <w:rStyle w:val="ircidim"/>
          <w:rFonts w:ascii="TH SarabunPSK" w:hAnsi="TH SarabunPSK" w:cs="TH SarabunPSK" w:hint="cs"/>
          <w:sz w:val="28"/>
          <w:cs/>
        </w:rPr>
        <w:t>)</w:t>
      </w:r>
    </w:p>
    <w:p w:rsidR="00DB1F26" w:rsidRPr="004A1099" w:rsidRDefault="00DB1F26" w:rsidP="004A1099">
      <w:pPr>
        <w:spacing w:after="0"/>
        <w:ind w:left="1134" w:firstLine="306"/>
        <w:rPr>
          <w:rFonts w:ascii="TH SarabunPSK" w:hAnsi="TH SarabunPSK" w:cs="TH SarabunPSK"/>
          <w:sz w:val="28"/>
        </w:rPr>
      </w:pPr>
    </w:p>
    <w:p w:rsidR="001C01E5" w:rsidRPr="00015A5D" w:rsidRDefault="001C01E5" w:rsidP="003E118B">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lastRenderedPageBreak/>
        <w:t xml:space="preserve">135. </w:t>
      </w:r>
      <w:r w:rsidRPr="003E118B">
        <w:rPr>
          <w:rFonts w:ascii="TH SarabunPSK" w:hAnsi="TH SarabunPSK" w:cs="TH SarabunPSK"/>
          <w:b/>
          <w:bCs/>
          <w:sz w:val="32"/>
          <w:szCs w:val="32"/>
          <w:cs/>
        </w:rPr>
        <w:t xml:space="preserve">ตอบข้อ </w:t>
      </w:r>
      <w:r w:rsidRPr="003E118B">
        <w:rPr>
          <w:rFonts w:ascii="TH SarabunPSK" w:hAnsi="TH SarabunPSK" w:cs="TH SarabunPSK"/>
          <w:b/>
          <w:bCs/>
          <w:sz w:val="32"/>
          <w:szCs w:val="32"/>
        </w:rPr>
        <w:t>3</w:t>
      </w:r>
      <w:r w:rsidRPr="00015A5D">
        <w:rPr>
          <w:rFonts w:ascii="TH SarabunPSK" w:hAnsi="TH SarabunPSK" w:cs="TH SarabunPSK"/>
          <w:sz w:val="32"/>
          <w:szCs w:val="32"/>
        </w:rPr>
        <w:t xml:space="preserve"> </w:t>
      </w:r>
      <w:r w:rsidR="004A1099">
        <w:rPr>
          <w:rFonts w:ascii="TH SarabunPSK" w:hAnsi="TH SarabunPSK" w:cs="TH SarabunPSK"/>
          <w:sz w:val="32"/>
          <w:szCs w:val="32"/>
          <w:cs/>
        </w:rPr>
        <w:tab/>
      </w:r>
      <w:r w:rsidRPr="00015A5D">
        <w:rPr>
          <w:rFonts w:ascii="TH SarabunPSK" w:hAnsi="TH SarabunPSK" w:cs="TH SarabunPSK"/>
          <w:sz w:val="32"/>
          <w:szCs w:val="32"/>
          <w:cs/>
        </w:rPr>
        <w:t xml:space="preserve">เพราะโจทย์เป็นป้าย "ห้ามนำอาหารมารับประทานในบริเวณนี้" ในพิพิธพัณธ์และตัวเลือก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นั้นมีความหมายที่ถูกต้องที่สุดคือ "คุณไม่ควรนำอาหารเข้ามารับประทานบริเวรนี้"</w:t>
      </w:r>
    </w:p>
    <w:p w:rsidR="001C01E5" w:rsidRPr="00015A5D" w:rsidRDefault="003E118B" w:rsidP="003E118B">
      <w:pPr>
        <w:spacing w:after="0" w:line="240" w:lineRule="auto"/>
        <w:ind w:left="1287" w:firstLine="153"/>
        <w:rPr>
          <w:rFonts w:ascii="TH SarabunPSK" w:hAnsi="TH SarabunPSK" w:cs="TH SarabunPSK"/>
          <w:sz w:val="32"/>
          <w:szCs w:val="32"/>
          <w:cs/>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1 </w:t>
      </w:r>
      <w:r>
        <w:rPr>
          <w:rFonts w:ascii="TH SarabunPSK" w:hAnsi="TH SarabunPSK" w:cs="TH SarabunPSK"/>
          <w:sz w:val="32"/>
          <w:szCs w:val="32"/>
          <w:cs/>
        </w:rPr>
        <w:t>คุณสามารถขายอาหารบริเวณนี้ได้</w:t>
      </w:r>
    </w:p>
    <w:p w:rsidR="001C01E5" w:rsidRPr="00015A5D" w:rsidRDefault="003E118B" w:rsidP="003E118B">
      <w:pPr>
        <w:spacing w:after="0" w:line="240" w:lineRule="auto"/>
        <w:ind w:left="1134" w:firstLine="306"/>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2 </w:t>
      </w:r>
      <w:r>
        <w:rPr>
          <w:rFonts w:ascii="TH SarabunPSK" w:hAnsi="TH SarabunPSK" w:cs="TH SarabunPSK"/>
          <w:sz w:val="32"/>
          <w:szCs w:val="32"/>
          <w:cs/>
        </w:rPr>
        <w:t>คุณสามารถซื้ออาหารบริเวณนี้ได้</w:t>
      </w:r>
    </w:p>
    <w:p w:rsidR="001C01E5" w:rsidRPr="00015A5D" w:rsidRDefault="003E118B" w:rsidP="003E118B">
      <w:pPr>
        <w:spacing w:after="0" w:line="240" w:lineRule="auto"/>
        <w:ind w:left="981" w:firstLine="459"/>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4 </w:t>
      </w:r>
      <w:r>
        <w:rPr>
          <w:rFonts w:ascii="TH SarabunPSK" w:hAnsi="TH SarabunPSK" w:cs="TH SarabunPSK"/>
          <w:sz w:val="32"/>
          <w:szCs w:val="32"/>
          <w:cs/>
        </w:rPr>
        <w:t>คุณต้องนำอาหารออกจากบริเวณนี้</w:t>
      </w:r>
    </w:p>
    <w:p w:rsidR="003E118B" w:rsidRPr="003E118B" w:rsidRDefault="003E118B" w:rsidP="00172E3D">
      <w:pPr>
        <w:spacing w:after="0" w:line="240" w:lineRule="auto"/>
        <w:ind w:left="828" w:firstLine="612"/>
        <w:rPr>
          <w:rFonts w:ascii="TH SarabunPSK" w:hAnsi="TH SarabunPSK" w:cs="TH SarabunPSK"/>
          <w:sz w:val="28"/>
        </w:rPr>
      </w:pPr>
      <w:r w:rsidRPr="003E118B">
        <w:rPr>
          <w:rFonts w:ascii="TH SarabunPSK" w:hAnsi="TH SarabunPSK" w:cs="TH SarabunPSK"/>
          <w:sz w:val="28"/>
          <w:cs/>
        </w:rPr>
        <w:t>(</w:t>
      </w:r>
      <w:r w:rsidRPr="003E118B">
        <w:rPr>
          <w:rFonts w:ascii="TH SarabunPSK" w:hAnsi="TH SarabunPSK" w:cs="TH SarabunPSK"/>
          <w:sz w:val="28"/>
          <w:lang w:val="en-AU"/>
        </w:rPr>
        <w:t>www.</w:t>
      </w:r>
      <w:hyperlink r:id="rId61" w:history="1">
        <w:r w:rsidR="001C01E5" w:rsidRPr="003E118B">
          <w:rPr>
            <w:rStyle w:val="ircho"/>
            <w:rFonts w:ascii="TH SarabunPSK" w:hAnsi="TH SarabunPSK" w:cs="TH SarabunPSK"/>
            <w:sz w:val="28"/>
          </w:rPr>
          <w:t>mbamamam</w:t>
        </w:r>
        <w:r w:rsidRPr="003E118B">
          <w:rPr>
            <w:rStyle w:val="ircho"/>
            <w:rFonts w:ascii="TH SarabunPSK" w:hAnsi="TH SarabunPSK" w:cs="TH SarabunPSK"/>
            <w:sz w:val="28"/>
          </w:rPr>
          <w:t>usings</w:t>
        </w:r>
      </w:hyperlink>
      <w:r w:rsidRPr="003E118B">
        <w:rPr>
          <w:rStyle w:val="ircho"/>
          <w:rFonts w:ascii="TH SarabunPSK" w:hAnsi="TH SarabunPSK" w:cs="TH SarabunPSK"/>
          <w:sz w:val="28"/>
        </w:rPr>
        <w:t>.com)</w:t>
      </w:r>
    </w:p>
    <w:p w:rsidR="001C01E5" w:rsidRPr="00015A5D" w:rsidRDefault="001C01E5" w:rsidP="003E118B">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136</w:t>
      </w:r>
      <w:r w:rsidR="003E118B">
        <w:rPr>
          <w:rFonts w:ascii="TH SarabunPSK" w:hAnsi="TH SarabunPSK" w:cs="TH SarabunPSK"/>
          <w:sz w:val="32"/>
          <w:szCs w:val="32"/>
        </w:rPr>
        <w:t>.</w:t>
      </w:r>
      <w:r w:rsidRPr="00015A5D">
        <w:rPr>
          <w:rFonts w:ascii="TH SarabunPSK" w:hAnsi="TH SarabunPSK" w:cs="TH SarabunPSK"/>
          <w:sz w:val="32"/>
          <w:szCs w:val="32"/>
        </w:rPr>
        <w:t xml:space="preserve"> </w:t>
      </w:r>
      <w:r w:rsidRPr="003E118B">
        <w:rPr>
          <w:rFonts w:ascii="TH SarabunPSK" w:hAnsi="TH SarabunPSK" w:cs="TH SarabunPSK"/>
          <w:b/>
          <w:bCs/>
          <w:sz w:val="32"/>
          <w:szCs w:val="32"/>
          <w:cs/>
        </w:rPr>
        <w:t xml:space="preserve">ตอบข้อ </w:t>
      </w:r>
      <w:r w:rsidRPr="003E118B">
        <w:rPr>
          <w:rFonts w:ascii="TH SarabunPSK" w:hAnsi="TH SarabunPSK" w:cs="TH SarabunPSK"/>
          <w:b/>
          <w:bCs/>
          <w:sz w:val="32"/>
          <w:szCs w:val="32"/>
        </w:rPr>
        <w:t>1</w:t>
      </w:r>
      <w:r w:rsidR="003E118B">
        <w:rPr>
          <w:rFonts w:ascii="TH SarabunPSK" w:hAnsi="TH SarabunPSK" w:cs="TH SarabunPSK"/>
          <w:sz w:val="32"/>
          <w:szCs w:val="32"/>
        </w:rPr>
        <w:tab/>
      </w:r>
      <w:r w:rsidRPr="00015A5D">
        <w:rPr>
          <w:rFonts w:ascii="TH SarabunPSK" w:hAnsi="TH SarabunPSK" w:cs="TH SarabunPSK"/>
          <w:sz w:val="32"/>
          <w:szCs w:val="32"/>
          <w:cs/>
        </w:rPr>
        <w:t xml:space="preserve">เพราะโจทย์ถามว่า "ป้ายที่เห็นนั้นแนะนำให้ผู้อ่านทำอย่างไร" และป้ายก็คือ "งดการใช้โทรศัพท์" ดังนั้น คำตอบที่ถูกต้องที่สุดคือตัวเลือก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"คุณไม่ควรใช้โทรศัพท์"</w:t>
      </w:r>
    </w:p>
    <w:p w:rsidR="001C01E5" w:rsidRPr="00015A5D" w:rsidRDefault="003E118B" w:rsidP="003E118B">
      <w:pPr>
        <w:spacing w:after="0" w:line="240" w:lineRule="auto"/>
        <w:ind w:left="1287" w:firstLine="153"/>
        <w:rPr>
          <w:rFonts w:ascii="TH SarabunPSK" w:hAnsi="TH SarabunPSK" w:cs="TH SarabunPSK"/>
          <w:sz w:val="32"/>
          <w:szCs w:val="32"/>
          <w:cs/>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2 </w:t>
      </w:r>
      <w:r>
        <w:rPr>
          <w:rFonts w:ascii="TH SarabunPSK" w:hAnsi="TH SarabunPSK" w:cs="TH SarabunPSK" w:hint="cs"/>
          <w:sz w:val="32"/>
          <w:szCs w:val="32"/>
          <w:cs/>
        </w:rPr>
        <w:t xml:space="preserve"> </w:t>
      </w:r>
      <w:r>
        <w:rPr>
          <w:rFonts w:ascii="TH SarabunPSK" w:hAnsi="TH SarabunPSK" w:cs="TH SarabunPSK"/>
          <w:sz w:val="32"/>
          <w:szCs w:val="32"/>
          <w:cs/>
        </w:rPr>
        <w:t>คุณควรนำโทรศัพท์เข้ามา</w:t>
      </w:r>
    </w:p>
    <w:p w:rsidR="001C01E5" w:rsidRPr="00015A5D" w:rsidRDefault="003E118B" w:rsidP="003E118B">
      <w:pPr>
        <w:spacing w:after="0" w:line="240" w:lineRule="auto"/>
        <w:ind w:left="1134" w:firstLine="306"/>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3 </w:t>
      </w:r>
      <w:r>
        <w:rPr>
          <w:rFonts w:ascii="TH SarabunPSK" w:hAnsi="TH SarabunPSK" w:cs="TH SarabunPSK" w:hint="cs"/>
          <w:sz w:val="32"/>
          <w:szCs w:val="32"/>
          <w:cs/>
        </w:rPr>
        <w:t xml:space="preserve"> </w:t>
      </w:r>
      <w:r>
        <w:rPr>
          <w:rFonts w:ascii="TH SarabunPSK" w:hAnsi="TH SarabunPSK" w:cs="TH SarabunPSK"/>
          <w:sz w:val="32"/>
          <w:szCs w:val="32"/>
          <w:cs/>
        </w:rPr>
        <w:t>คุณควรทิ้งโทรศัพท์ไว้ด้านนอก</w:t>
      </w:r>
    </w:p>
    <w:p w:rsidR="001C01E5" w:rsidRPr="00015A5D" w:rsidRDefault="003E118B" w:rsidP="003E118B">
      <w:pPr>
        <w:spacing w:after="0" w:line="240" w:lineRule="auto"/>
        <w:ind w:left="981" w:firstLine="459"/>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4 </w:t>
      </w:r>
      <w:r>
        <w:rPr>
          <w:rFonts w:ascii="TH SarabunPSK" w:hAnsi="TH SarabunPSK" w:cs="TH SarabunPSK" w:hint="cs"/>
          <w:sz w:val="32"/>
          <w:szCs w:val="32"/>
          <w:cs/>
        </w:rPr>
        <w:t xml:space="preserve"> </w:t>
      </w:r>
      <w:r>
        <w:rPr>
          <w:rFonts w:ascii="TH SarabunPSK" w:hAnsi="TH SarabunPSK" w:cs="TH SarabunPSK"/>
          <w:sz w:val="32"/>
          <w:szCs w:val="32"/>
          <w:cs/>
        </w:rPr>
        <w:t>คุณไม่ควรปล่อยให้โทรศัพท์ดัง</w:t>
      </w:r>
    </w:p>
    <w:p w:rsidR="00172E3D" w:rsidRPr="003E118B" w:rsidRDefault="003E118B" w:rsidP="00DB1F26">
      <w:pPr>
        <w:spacing w:after="0"/>
        <w:ind w:left="828" w:firstLine="612"/>
        <w:rPr>
          <w:rFonts w:ascii="TH SarabunPSK" w:hAnsi="TH SarabunPSK" w:cs="TH SarabunPSK"/>
          <w:sz w:val="28"/>
        </w:rPr>
      </w:pPr>
      <w:r w:rsidRPr="003E118B">
        <w:rPr>
          <w:rFonts w:ascii="TH SarabunPSK" w:hAnsi="TH SarabunPSK" w:cs="TH SarabunPSK"/>
          <w:sz w:val="28"/>
        </w:rPr>
        <w:t>(www.</w:t>
      </w:r>
      <w:hyperlink r:id="rId62" w:history="1">
        <w:r w:rsidR="001C01E5" w:rsidRPr="003E118B">
          <w:rPr>
            <w:rStyle w:val="ircho"/>
            <w:rFonts w:ascii="TH SarabunPSK" w:hAnsi="TH SarabunPSK" w:cs="TH SarabunPSK"/>
            <w:sz w:val="28"/>
          </w:rPr>
          <w:t>stepforwardpak.com</w:t>
        </w:r>
      </w:hyperlink>
      <w:r w:rsidRPr="003E118B">
        <w:rPr>
          <w:rStyle w:val="ircho"/>
          <w:rFonts w:ascii="TH SarabunPSK" w:hAnsi="TH SarabunPSK" w:cs="TH SarabunPSK"/>
          <w:sz w:val="28"/>
        </w:rPr>
        <w:t>)</w:t>
      </w:r>
    </w:p>
    <w:p w:rsidR="001C01E5" w:rsidRPr="003E118B" w:rsidRDefault="001C01E5" w:rsidP="003E118B">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137.</w:t>
      </w:r>
      <w:r w:rsidRPr="003E118B">
        <w:rPr>
          <w:rFonts w:ascii="TH SarabunPSK" w:hAnsi="TH SarabunPSK" w:cs="TH SarabunPSK"/>
          <w:b/>
          <w:bCs/>
          <w:sz w:val="32"/>
          <w:szCs w:val="32"/>
        </w:rPr>
        <w:t xml:space="preserve"> </w:t>
      </w:r>
      <w:r w:rsidRPr="003E118B">
        <w:rPr>
          <w:rFonts w:ascii="TH SarabunPSK" w:hAnsi="TH SarabunPSK" w:cs="TH SarabunPSK"/>
          <w:b/>
          <w:bCs/>
          <w:sz w:val="32"/>
          <w:szCs w:val="32"/>
          <w:cs/>
        </w:rPr>
        <w:t xml:space="preserve">ตอบข้อ </w:t>
      </w:r>
      <w:r w:rsidRPr="003E118B">
        <w:rPr>
          <w:rFonts w:ascii="TH SarabunPSK" w:hAnsi="TH SarabunPSK" w:cs="TH SarabunPSK"/>
          <w:b/>
          <w:bCs/>
          <w:sz w:val="32"/>
          <w:szCs w:val="32"/>
        </w:rPr>
        <w:t>1</w:t>
      </w:r>
      <w:r w:rsidRPr="00015A5D">
        <w:rPr>
          <w:rFonts w:ascii="TH SarabunPSK" w:hAnsi="TH SarabunPSK" w:cs="TH SarabunPSK"/>
          <w:sz w:val="32"/>
          <w:szCs w:val="32"/>
        </w:rPr>
        <w:t xml:space="preserve"> </w:t>
      </w:r>
      <w:r w:rsidR="003E118B">
        <w:rPr>
          <w:rFonts w:ascii="TH SarabunPSK" w:hAnsi="TH SarabunPSK" w:cs="TH SarabunPSK"/>
          <w:sz w:val="32"/>
          <w:szCs w:val="32"/>
          <w:cs/>
        </w:rPr>
        <w:tab/>
      </w:r>
      <w:r w:rsidRPr="00015A5D">
        <w:rPr>
          <w:rFonts w:ascii="TH SarabunPSK" w:hAnsi="TH SarabunPSK" w:cs="TH SarabunPSK"/>
          <w:sz w:val="32"/>
          <w:szCs w:val="32"/>
          <w:cs/>
        </w:rPr>
        <w:t xml:space="preserve">เพราะป้ายจากโจทย์เป็นป้าย "ห้ามจอด" ดังนั้นตัวเลือก </w:t>
      </w:r>
      <w:r w:rsidRPr="00015A5D">
        <w:rPr>
          <w:rFonts w:ascii="TH SarabunPSK" w:hAnsi="TH SarabunPSK" w:cs="TH SarabunPSK"/>
          <w:sz w:val="32"/>
          <w:szCs w:val="32"/>
        </w:rPr>
        <w:t>1</w:t>
      </w:r>
      <w:r w:rsidRPr="00015A5D">
        <w:rPr>
          <w:rFonts w:ascii="TH SarabunPSK" w:hAnsi="TH SarabunPSK" w:cs="TH SarabunPSK"/>
          <w:sz w:val="32"/>
          <w:szCs w:val="32"/>
          <w:cs/>
        </w:rPr>
        <w:t xml:space="preserve"> ให้ความหมายว่า "ห้ามจอดที่นี่" จึงเป็นตัวเลือกที่ถูกต้องตรงกับป้ายสัญลักษณ์นี้</w:t>
      </w:r>
      <w:r w:rsidRPr="00015A5D">
        <w:rPr>
          <w:rFonts w:ascii="TH SarabunPSK" w:hAnsi="TH SarabunPSK" w:cs="TH SarabunPSK"/>
          <w:sz w:val="32"/>
          <w:szCs w:val="32"/>
        </w:rPr>
        <w:t xml:space="preserve"> </w:t>
      </w:r>
    </w:p>
    <w:p w:rsidR="001C01E5" w:rsidRPr="00015A5D" w:rsidRDefault="003E118B" w:rsidP="003E118B">
      <w:pPr>
        <w:spacing w:after="0" w:line="240" w:lineRule="auto"/>
        <w:ind w:left="1440"/>
        <w:rPr>
          <w:rFonts w:ascii="TH SarabunPSK" w:hAnsi="TH SarabunPSK" w:cs="TH SarabunPSK"/>
          <w:sz w:val="32"/>
          <w:szCs w:val="32"/>
          <w:cs/>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Pr>
          <w:rFonts w:ascii="TH SarabunPSK" w:hAnsi="TH SarabunPSK" w:cs="TH SarabunPSK"/>
          <w:sz w:val="32"/>
          <w:szCs w:val="32"/>
        </w:rPr>
        <w:t xml:space="preserve">2 </w:t>
      </w:r>
      <w:r w:rsidR="001C01E5" w:rsidRPr="00015A5D">
        <w:rPr>
          <w:rFonts w:ascii="TH SarabunPSK" w:hAnsi="TH SarabunPSK" w:cs="TH SarabunPSK"/>
          <w:sz w:val="32"/>
          <w:szCs w:val="32"/>
          <w:cs/>
        </w:rPr>
        <w:t>ห้ามผลั</w:t>
      </w:r>
      <w:r>
        <w:rPr>
          <w:rFonts w:ascii="TH SarabunPSK" w:hAnsi="TH SarabunPSK" w:cs="TH SarabunPSK"/>
          <w:sz w:val="32"/>
          <w:szCs w:val="32"/>
          <w:cs/>
        </w:rPr>
        <w:t>กประตู</w:t>
      </w:r>
    </w:p>
    <w:p w:rsidR="001C01E5" w:rsidRPr="00015A5D" w:rsidRDefault="003E118B" w:rsidP="003E118B">
      <w:pPr>
        <w:spacing w:after="0" w:line="240" w:lineRule="auto"/>
        <w:ind w:left="1287" w:firstLine="153"/>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3 </w:t>
      </w:r>
      <w:r>
        <w:rPr>
          <w:rFonts w:ascii="TH SarabunPSK" w:hAnsi="TH SarabunPSK" w:cs="TH SarabunPSK"/>
          <w:sz w:val="32"/>
          <w:szCs w:val="32"/>
          <w:cs/>
        </w:rPr>
        <w:t>ห้ามเล่นบริเวณนี้</w:t>
      </w:r>
    </w:p>
    <w:p w:rsidR="001C01E5" w:rsidRPr="00015A5D" w:rsidRDefault="003E118B" w:rsidP="003E118B">
      <w:pPr>
        <w:spacing w:after="0" w:line="240" w:lineRule="auto"/>
        <w:ind w:left="1134" w:firstLine="306"/>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 xml:space="preserve">4 </w:t>
      </w:r>
      <w:r>
        <w:rPr>
          <w:rFonts w:ascii="TH SarabunPSK" w:hAnsi="TH SarabunPSK" w:cs="TH SarabunPSK"/>
          <w:sz w:val="32"/>
          <w:szCs w:val="32"/>
          <w:cs/>
        </w:rPr>
        <w:t>ห้ามปลูกต้นไม้บริเวณนี้</w:t>
      </w:r>
    </w:p>
    <w:p w:rsidR="001C01E5" w:rsidRPr="003E118B" w:rsidRDefault="003E118B" w:rsidP="003E118B">
      <w:pPr>
        <w:spacing w:after="0" w:line="240" w:lineRule="auto"/>
        <w:ind w:left="720" w:firstLine="720"/>
        <w:rPr>
          <w:rStyle w:val="ircdsh"/>
          <w:rFonts w:ascii="TH SarabunPSK" w:hAnsi="TH SarabunPSK" w:cs="TH SarabunPSK"/>
          <w:sz w:val="28"/>
        </w:rPr>
      </w:pPr>
      <w:r w:rsidRPr="003E118B">
        <w:rPr>
          <w:rFonts w:hint="cs"/>
          <w:sz w:val="28"/>
          <w:cs/>
        </w:rPr>
        <w:t>(</w:t>
      </w:r>
      <w:hyperlink r:id="rId63" w:history="1">
        <w:r w:rsidR="001C01E5" w:rsidRPr="003E118B">
          <w:rPr>
            <w:rStyle w:val="ircho"/>
            <w:rFonts w:ascii="TH SarabunPSK" w:hAnsi="TH SarabunPSK" w:cs="TH SarabunPSK"/>
            <w:sz w:val="28"/>
          </w:rPr>
          <w:t>www.proprofs.com</w:t>
        </w:r>
      </w:hyperlink>
      <w:r w:rsidRPr="003E118B">
        <w:rPr>
          <w:rStyle w:val="ircho"/>
          <w:rFonts w:ascii="TH SarabunPSK" w:hAnsi="TH SarabunPSK" w:cs="TH SarabunPSK" w:hint="cs"/>
          <w:sz w:val="28"/>
          <w:cs/>
        </w:rPr>
        <w:t>)</w:t>
      </w:r>
    </w:p>
    <w:p w:rsidR="003E118B" w:rsidRDefault="001C01E5" w:rsidP="003E118B">
      <w:pPr>
        <w:spacing w:after="0" w:line="240" w:lineRule="auto"/>
        <w:rPr>
          <w:rStyle w:val="ircdsh"/>
          <w:rFonts w:ascii="TH SarabunPSK" w:hAnsi="TH SarabunPSK" w:cs="TH SarabunPSK"/>
          <w:sz w:val="32"/>
          <w:szCs w:val="32"/>
        </w:rPr>
      </w:pPr>
      <w:r>
        <w:rPr>
          <w:rStyle w:val="ircdsh"/>
          <w:rFonts w:ascii="TH SarabunPSK" w:hAnsi="TH SarabunPSK" w:cs="TH SarabunPSK"/>
          <w:sz w:val="32"/>
          <w:szCs w:val="32"/>
        </w:rPr>
        <w:t>138</w:t>
      </w:r>
      <w:r w:rsidRPr="00015A5D">
        <w:rPr>
          <w:rStyle w:val="ircdsh"/>
          <w:rFonts w:ascii="TH SarabunPSK" w:hAnsi="TH SarabunPSK" w:cs="TH SarabunPSK"/>
          <w:sz w:val="32"/>
          <w:szCs w:val="32"/>
        </w:rPr>
        <w:t>.</w:t>
      </w:r>
      <w:r w:rsidR="003E118B">
        <w:rPr>
          <w:rStyle w:val="ircdsh"/>
          <w:rFonts w:ascii="TH SarabunPSK" w:hAnsi="TH SarabunPSK" w:cs="TH SarabunPSK"/>
          <w:sz w:val="32"/>
          <w:szCs w:val="32"/>
        </w:rPr>
        <w:t xml:space="preserve"> </w:t>
      </w:r>
      <w:r w:rsidRPr="003E118B">
        <w:rPr>
          <w:rFonts w:ascii="TH SarabunPSK" w:hAnsi="TH SarabunPSK" w:cs="TH SarabunPSK"/>
          <w:b/>
          <w:bCs/>
          <w:sz w:val="32"/>
          <w:szCs w:val="32"/>
          <w:cs/>
        </w:rPr>
        <w:t xml:space="preserve">ตอบข้อ </w:t>
      </w:r>
      <w:r w:rsidRPr="003E118B">
        <w:rPr>
          <w:rFonts w:ascii="TH SarabunPSK" w:hAnsi="TH SarabunPSK" w:cs="TH SarabunPSK"/>
          <w:b/>
          <w:bCs/>
          <w:sz w:val="32"/>
          <w:szCs w:val="32"/>
        </w:rPr>
        <w:t>4</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เพราะคำถาม ถามว่า </w:t>
      </w:r>
      <w:r w:rsidR="00DB1F26">
        <w:rPr>
          <w:rFonts w:ascii="TH SarabunPSK" w:hAnsi="TH SarabunPSK" w:cs="TH SarabunPSK"/>
          <w:sz w:val="32"/>
          <w:szCs w:val="32"/>
        </w:rPr>
        <w:t>Wh</w:t>
      </w:r>
      <w:r w:rsidR="00DB1F26">
        <w:rPr>
          <w:rFonts w:ascii="TH SarabunPSK" w:hAnsi="TH SarabunPSK" w:cs="TH SarabunPSK"/>
          <w:sz w:val="32"/>
          <w:szCs w:val="32"/>
          <w:lang w:val="en-AU"/>
        </w:rPr>
        <w:t>ere can</w:t>
      </w:r>
      <w:r w:rsidR="00DB1F26">
        <w:rPr>
          <w:rFonts w:ascii="TH SarabunPSK" w:hAnsi="TH SarabunPSK" w:cs="TH SarabunPSK"/>
          <w:sz w:val="32"/>
          <w:szCs w:val="32"/>
        </w:rPr>
        <w:t xml:space="preserve"> you see this sign</w:t>
      </w:r>
      <w:r w:rsidRPr="00015A5D">
        <w:rPr>
          <w:rFonts w:ascii="TH SarabunPSK" w:hAnsi="TH SarabunPSK" w:cs="TH SarabunPSK"/>
          <w:sz w:val="32"/>
          <w:szCs w:val="32"/>
        </w:rPr>
        <w:t>?</w:t>
      </w:r>
      <w:r w:rsidRPr="00015A5D">
        <w:rPr>
          <w:rStyle w:val="ircdsh"/>
          <w:rFonts w:ascii="TH SarabunPSK" w:hAnsi="TH SarabunPSK" w:cs="TH SarabunPSK"/>
          <w:sz w:val="32"/>
          <w:szCs w:val="32"/>
          <w:cs/>
        </w:rPr>
        <w:t xml:space="preserve"> (คุณสามารถพบสัญลักษณ์นี้</w:t>
      </w:r>
      <w:r w:rsidR="00DB1F26" w:rsidRPr="00015A5D">
        <w:rPr>
          <w:rStyle w:val="ircdsh"/>
          <w:rFonts w:ascii="TH SarabunPSK" w:hAnsi="TH SarabunPSK" w:cs="TH SarabunPSK"/>
          <w:sz w:val="32"/>
          <w:szCs w:val="32"/>
          <w:cs/>
        </w:rPr>
        <w:t>ได้ที่ไหน)</w:t>
      </w:r>
    </w:p>
    <w:p w:rsidR="001C01E5" w:rsidRPr="00015A5D" w:rsidRDefault="001C01E5" w:rsidP="003E118B">
      <w:pPr>
        <w:spacing w:after="0"/>
        <w:ind w:left="720" w:firstLine="720"/>
        <w:rPr>
          <w:rStyle w:val="ircdsh"/>
          <w:rFonts w:ascii="TH SarabunPSK" w:hAnsi="TH SarabunPSK" w:cs="TH SarabunPSK"/>
          <w:sz w:val="32"/>
          <w:szCs w:val="32"/>
        </w:rPr>
      </w:pPr>
      <w:r w:rsidRPr="00015A5D">
        <w:rPr>
          <w:rStyle w:val="ircdsh"/>
          <w:rFonts w:ascii="TH SarabunPSK" w:hAnsi="TH SarabunPSK" w:cs="TH SarabunPSK"/>
          <w:sz w:val="32"/>
          <w:szCs w:val="32"/>
          <w:cs/>
        </w:rPr>
        <w:t>คำตอบจากป้ายเป็นสัญลักษณ์กาชาด ซึ่งมักพบที่โรงพยาบาล (</w:t>
      </w:r>
      <w:r w:rsidRPr="00015A5D">
        <w:rPr>
          <w:rStyle w:val="ircdsh"/>
          <w:rFonts w:ascii="TH SarabunPSK" w:hAnsi="TH SarabunPSK" w:cs="TH SarabunPSK"/>
          <w:sz w:val="32"/>
          <w:szCs w:val="32"/>
        </w:rPr>
        <w:t xml:space="preserve">hospital) </w:t>
      </w:r>
    </w:p>
    <w:p w:rsidR="001C01E5" w:rsidRPr="00015A5D" w:rsidRDefault="003E118B" w:rsidP="003E118B">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1 คือ  ที่โรงเรียน</w:t>
      </w:r>
      <w:r w:rsidR="001C01E5" w:rsidRPr="00015A5D">
        <w:rPr>
          <w:rStyle w:val="ircdsh"/>
          <w:rFonts w:ascii="TH SarabunPSK" w:hAnsi="TH SarabunPSK" w:cs="TH SarabunPSK"/>
          <w:sz w:val="32"/>
          <w:szCs w:val="32"/>
        </w:rPr>
        <w:t xml:space="preserve"> (</w:t>
      </w:r>
      <w:r w:rsidR="001C01E5" w:rsidRPr="00015A5D">
        <w:rPr>
          <w:rStyle w:val="ircdsh"/>
          <w:rFonts w:ascii="TH SarabunPSK" w:hAnsi="TH SarabunPSK" w:cs="TH SarabunPSK"/>
          <w:sz w:val="32"/>
          <w:szCs w:val="32"/>
          <w:cs/>
        </w:rPr>
        <w:t>มักพบเป็นรูปผู้ใหญ่จูงเด็ก หรือ รูปธงชาติ)</w:t>
      </w:r>
    </w:p>
    <w:p w:rsidR="003E118B" w:rsidRDefault="003E118B" w:rsidP="003E118B">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2 คือ ที่โบสถ์คริสต์ (ซึ่งมีสัญลักษณเป็นไม้กางเขน ลักษณะเป็นเครื่องหมายบวก</w:t>
      </w:r>
      <w:r>
        <w:rPr>
          <w:rStyle w:val="ircdsh"/>
          <w:rFonts w:ascii="TH SarabunPSK" w:hAnsi="TH SarabunPSK" w:cs="TH SarabunPSK" w:hint="cs"/>
          <w:sz w:val="32"/>
          <w:szCs w:val="32"/>
          <w:cs/>
        </w:rPr>
        <w:t xml:space="preserve">    </w:t>
      </w:r>
    </w:p>
    <w:p w:rsidR="001C01E5" w:rsidRPr="00015A5D" w:rsidRDefault="003E118B" w:rsidP="003E118B">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 xml:space="preserve">เช่นเดียวกับสัญลักษณ์กาชาด แต่ส่วนล่างจะยาวกว่าด้านอื่น ๆ </w:t>
      </w:r>
      <w:r w:rsidR="001C01E5" w:rsidRPr="00015A5D">
        <w:rPr>
          <w:rStyle w:val="ircdsh"/>
          <w:rFonts w:ascii="TH SarabunPSK" w:hAnsi="TH SarabunPSK" w:cs="TH SarabunPSK"/>
          <w:sz w:val="32"/>
          <w:szCs w:val="32"/>
        </w:rPr>
        <w:sym w:font="Wingdings" w:char="F055"/>
      </w:r>
    </w:p>
    <w:p w:rsidR="001C01E5" w:rsidRPr="00015A5D" w:rsidRDefault="003E118B" w:rsidP="003E118B">
      <w:pPr>
        <w:spacing w:after="0"/>
        <w:ind w:left="1287" w:firstLine="153"/>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3 คือ ที่วัด(พุทธ) ซึ่งมีสัญลักษณ์เป็นรูปเจดีย์ </w:t>
      </w:r>
    </w:p>
    <w:p w:rsidR="001C01E5" w:rsidRPr="003E118B" w:rsidRDefault="001C01E5" w:rsidP="001C01E5">
      <w:pPr>
        <w:spacing w:after="0"/>
        <w:ind w:left="567"/>
        <w:rPr>
          <w:rFonts w:ascii="TH SarabunPSK" w:hAnsi="TH SarabunPSK" w:cs="TH SarabunPSK"/>
          <w:sz w:val="28"/>
        </w:rPr>
      </w:pPr>
      <w:r w:rsidRPr="003E118B">
        <w:rPr>
          <w:rFonts w:ascii="TH SarabunPSK" w:hAnsi="TH SarabunPSK" w:cs="TH SarabunPSK"/>
          <w:sz w:val="28"/>
        </w:rPr>
        <w:t xml:space="preserve">  </w:t>
      </w:r>
      <w:r w:rsidR="003E118B">
        <w:rPr>
          <w:rFonts w:ascii="TH SarabunPSK" w:hAnsi="TH SarabunPSK" w:cs="TH SarabunPSK"/>
          <w:sz w:val="28"/>
          <w:cs/>
        </w:rPr>
        <w:tab/>
      </w:r>
      <w:r w:rsidR="003E118B">
        <w:rPr>
          <w:rFonts w:ascii="TH SarabunPSK" w:hAnsi="TH SarabunPSK" w:cs="TH SarabunPSK"/>
          <w:sz w:val="28"/>
          <w:cs/>
        </w:rPr>
        <w:tab/>
      </w:r>
      <w:r w:rsidR="003E118B" w:rsidRPr="003E118B">
        <w:rPr>
          <w:rFonts w:ascii="TH SarabunPSK" w:hAnsi="TH SarabunPSK" w:cs="TH SarabunPSK" w:hint="cs"/>
          <w:sz w:val="24"/>
          <w:szCs w:val="24"/>
          <w:cs/>
        </w:rPr>
        <w:t>(</w:t>
      </w:r>
      <w:r w:rsidRPr="003E118B">
        <w:rPr>
          <w:rFonts w:ascii="TH SarabunPSK" w:hAnsi="TH SarabunPSK" w:cs="TH SarabunPSK"/>
          <w:sz w:val="24"/>
          <w:szCs w:val="24"/>
        </w:rPr>
        <w:t>http://www.wpclipart.com/signs_symbol/roadside_symbols/roadside_4/.cache/</w:t>
      </w:r>
      <w:r w:rsidR="003E118B" w:rsidRPr="003E118B">
        <w:rPr>
          <w:rFonts w:ascii="TH SarabunPSK" w:hAnsi="TH SarabunPSK" w:cs="TH SarabunPSK"/>
          <w:sz w:val="24"/>
          <w:szCs w:val="24"/>
        </w:rPr>
        <w:t xml:space="preserve"> first_aid_BW.png</w:t>
      </w:r>
      <w:r w:rsidR="003E118B" w:rsidRPr="003E118B">
        <w:rPr>
          <w:rFonts w:ascii="TH SarabunPSK" w:hAnsi="TH SarabunPSK" w:cs="TH SarabunPSK" w:hint="cs"/>
          <w:sz w:val="24"/>
          <w:szCs w:val="24"/>
          <w:cs/>
        </w:rPr>
        <w:t>)</w:t>
      </w:r>
    </w:p>
    <w:p w:rsidR="003E118B" w:rsidRDefault="001C01E5"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rPr>
        <w:t>139</w:t>
      </w:r>
      <w:r w:rsidR="003E118B">
        <w:rPr>
          <w:rFonts w:ascii="TH SarabunPSK" w:hAnsi="TH SarabunPSK" w:cs="TH SarabunPSK"/>
          <w:sz w:val="32"/>
          <w:szCs w:val="32"/>
        </w:rPr>
        <w:t xml:space="preserve">. </w:t>
      </w:r>
      <w:r w:rsidR="003E118B">
        <w:rPr>
          <w:rFonts w:ascii="TH SarabunPSK" w:hAnsi="TH SarabunPSK" w:cs="TH SarabunPSK"/>
          <w:b/>
          <w:bCs/>
          <w:sz w:val="32"/>
          <w:szCs w:val="32"/>
          <w:cs/>
        </w:rPr>
        <w:t>ตอบข้อ</w:t>
      </w:r>
      <w:r w:rsidRPr="003E118B">
        <w:rPr>
          <w:rFonts w:ascii="TH SarabunPSK" w:hAnsi="TH SarabunPSK" w:cs="TH SarabunPSK"/>
          <w:b/>
          <w:bCs/>
          <w:sz w:val="32"/>
          <w:szCs w:val="32"/>
          <w:cs/>
        </w:rPr>
        <w:t xml:space="preserve"> 2</w:t>
      </w:r>
      <w:r w:rsidR="003E118B">
        <w:rPr>
          <w:rFonts w:ascii="TH SarabunPSK" w:hAnsi="TH SarabunPSK" w:cs="TH SarabunPSK"/>
          <w:b/>
          <w:bCs/>
          <w:sz w:val="32"/>
          <w:szCs w:val="32"/>
          <w:cs/>
        </w:rPr>
        <w:tab/>
      </w:r>
      <w:r w:rsidRPr="00015A5D">
        <w:rPr>
          <w:rFonts w:ascii="TH SarabunPSK" w:hAnsi="TH SarabunPSK" w:cs="TH SarabunPSK"/>
          <w:sz w:val="32"/>
          <w:szCs w:val="32"/>
          <w:cs/>
        </w:rPr>
        <w:t xml:space="preserve"> </w:t>
      </w:r>
      <w:r w:rsidR="002F7FFC">
        <w:rPr>
          <w:rFonts w:ascii="TH SarabunPSK" w:hAnsi="TH SarabunPSK" w:cs="TH SarabunPSK"/>
          <w:sz w:val="32"/>
          <w:szCs w:val="32"/>
        </w:rPr>
        <w:t>at the airport</w:t>
      </w:r>
      <w:r w:rsidRPr="00015A5D">
        <w:rPr>
          <w:rFonts w:ascii="TH SarabunPSK" w:hAnsi="TH SarabunPSK" w:cs="TH SarabunPSK"/>
          <w:sz w:val="32"/>
          <w:szCs w:val="32"/>
        </w:rPr>
        <w:t xml:space="preserve"> (</w:t>
      </w:r>
      <w:r w:rsidR="002F7FFC">
        <w:rPr>
          <w:rFonts w:ascii="TH SarabunPSK" w:hAnsi="TH SarabunPSK" w:cs="TH SarabunPSK"/>
          <w:sz w:val="32"/>
          <w:szCs w:val="32"/>
          <w:cs/>
        </w:rPr>
        <w:t>ที่</w:t>
      </w:r>
      <w:r w:rsidR="002F7FFC">
        <w:rPr>
          <w:rFonts w:ascii="TH SarabunPSK" w:hAnsi="TH SarabunPSK" w:cs="TH SarabunPSK" w:hint="cs"/>
          <w:sz w:val="32"/>
          <w:szCs w:val="32"/>
          <w:cs/>
        </w:rPr>
        <w:t>สนามบิน</w:t>
      </w:r>
      <w:r w:rsidRPr="00015A5D">
        <w:rPr>
          <w:rFonts w:ascii="TH SarabunPSK" w:hAnsi="TH SarabunPSK" w:cs="TH SarabunPSK"/>
          <w:sz w:val="32"/>
          <w:szCs w:val="32"/>
          <w:cs/>
        </w:rPr>
        <w:t>)</w:t>
      </w:r>
      <w:r>
        <w:rPr>
          <w:rFonts w:ascii="TH SarabunPSK" w:hAnsi="TH SarabunPSK" w:cs="TH SarabunPSK" w:hint="cs"/>
          <w:sz w:val="32"/>
          <w:szCs w:val="32"/>
          <w:cs/>
        </w:rPr>
        <w:t xml:space="preserve"> </w:t>
      </w:r>
      <w:r w:rsidRPr="00015A5D">
        <w:rPr>
          <w:rFonts w:ascii="TH SarabunPSK" w:hAnsi="TH SarabunPSK" w:cs="TH SarabunPSK"/>
          <w:sz w:val="32"/>
          <w:szCs w:val="32"/>
          <w:cs/>
        </w:rPr>
        <w:t>เพราะ ภาพสัญลักษณ์เป็นสัญลักษณ์ให้ทิ้งขยะลงถัง</w:t>
      </w:r>
      <w:r w:rsidR="00DB1F26" w:rsidRPr="00015A5D">
        <w:rPr>
          <w:rFonts w:ascii="TH SarabunPSK" w:hAnsi="TH SarabunPSK" w:cs="TH SarabunPSK"/>
          <w:sz w:val="32"/>
          <w:szCs w:val="32"/>
          <w:cs/>
        </w:rPr>
        <w:t>และคำถามถามว่า</w:t>
      </w:r>
    </w:p>
    <w:p w:rsidR="001C01E5" w:rsidRPr="00015A5D" w:rsidRDefault="003E118B" w:rsidP="001C01E5">
      <w:pPr>
        <w:tabs>
          <w:tab w:val="left" w:pos="426"/>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1C01E5" w:rsidRPr="00015A5D">
        <w:rPr>
          <w:rFonts w:ascii="TH SarabunPSK" w:hAnsi="TH SarabunPSK" w:cs="TH SarabunPSK"/>
          <w:sz w:val="32"/>
          <w:szCs w:val="32"/>
          <w:cs/>
        </w:rPr>
        <w:t xml:space="preserve"> </w:t>
      </w:r>
      <w:r w:rsidR="00DB1F26">
        <w:rPr>
          <w:rFonts w:ascii="TH SarabunPSK" w:hAnsi="TH SarabunPSK" w:cs="TH SarabunPSK"/>
          <w:sz w:val="32"/>
          <w:szCs w:val="32"/>
        </w:rPr>
        <w:t xml:space="preserve">Where </w:t>
      </w:r>
      <w:r w:rsidR="00DB1F26">
        <w:rPr>
          <w:rFonts w:ascii="TH SarabunPSK" w:hAnsi="TH SarabunPSK" w:cs="TH SarabunPSK"/>
          <w:sz w:val="32"/>
          <w:szCs w:val="32"/>
          <w:lang w:val="en-AU"/>
        </w:rPr>
        <w:t>can</w:t>
      </w:r>
      <w:r w:rsidR="00DB1F26">
        <w:rPr>
          <w:rFonts w:ascii="TH SarabunPSK" w:hAnsi="TH SarabunPSK" w:cs="TH SarabunPSK"/>
          <w:sz w:val="32"/>
          <w:szCs w:val="32"/>
        </w:rPr>
        <w:t xml:space="preserve"> you see this sign</w:t>
      </w:r>
      <w:r w:rsidR="001C01E5" w:rsidRPr="00015A5D">
        <w:rPr>
          <w:rFonts w:ascii="TH SarabunPSK" w:hAnsi="TH SarabunPSK" w:cs="TH SarabunPSK"/>
          <w:sz w:val="32"/>
          <w:szCs w:val="32"/>
        </w:rPr>
        <w:t xml:space="preserve">? </w:t>
      </w:r>
      <w:r w:rsidR="00DB1F26">
        <w:rPr>
          <w:rFonts w:ascii="TH SarabunPSK" w:hAnsi="TH SarabunPSK" w:cs="TH SarabunPSK"/>
          <w:sz w:val="32"/>
          <w:szCs w:val="32"/>
          <w:cs/>
        </w:rPr>
        <w:t>(ท่านจะ</w:t>
      </w:r>
      <w:r w:rsidR="001C01E5" w:rsidRPr="00015A5D">
        <w:rPr>
          <w:rFonts w:ascii="TH SarabunPSK" w:hAnsi="TH SarabunPSK" w:cs="TH SarabunPSK"/>
          <w:sz w:val="32"/>
          <w:szCs w:val="32"/>
          <w:cs/>
        </w:rPr>
        <w:t>เห็นสัญลักษณ์นี้</w:t>
      </w:r>
      <w:r w:rsidR="00DB1F26">
        <w:rPr>
          <w:rFonts w:ascii="TH SarabunPSK" w:hAnsi="TH SarabunPSK" w:cs="TH SarabunPSK" w:hint="cs"/>
          <w:sz w:val="32"/>
          <w:szCs w:val="32"/>
          <w:cs/>
        </w:rPr>
        <w:t>ที่ไหน</w:t>
      </w:r>
      <w:r w:rsidR="001C01E5" w:rsidRPr="00015A5D">
        <w:rPr>
          <w:rFonts w:ascii="TH SarabunPSK" w:hAnsi="TH SarabunPSK" w:cs="TH SarabunPSK"/>
          <w:sz w:val="32"/>
          <w:szCs w:val="32"/>
          <w:cs/>
        </w:rPr>
        <w:t xml:space="preserve">) </w:t>
      </w:r>
    </w:p>
    <w:p w:rsidR="001C01E5" w:rsidRPr="00015A5D" w:rsidRDefault="003E118B" w:rsidP="003E118B">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2F7FFC">
        <w:rPr>
          <w:rStyle w:val="ircdsh"/>
          <w:rFonts w:ascii="TH SarabunPSK" w:hAnsi="TH SarabunPSK" w:cs="TH SarabunPSK"/>
          <w:sz w:val="32"/>
          <w:szCs w:val="32"/>
          <w:cs/>
        </w:rPr>
        <w:t xml:space="preserve"> 1 คือ </w:t>
      </w:r>
      <w:r w:rsidR="002F7FFC">
        <w:rPr>
          <w:rStyle w:val="ircdsh"/>
          <w:rFonts w:ascii="TH SarabunPSK" w:hAnsi="TH SarabunPSK" w:cs="TH SarabunPSK" w:hint="cs"/>
          <w:sz w:val="32"/>
          <w:szCs w:val="32"/>
          <w:cs/>
        </w:rPr>
        <w:t>ที่บ้าน</w:t>
      </w:r>
      <w:r w:rsidR="001C01E5" w:rsidRPr="00015A5D">
        <w:rPr>
          <w:rStyle w:val="ircdsh"/>
          <w:rFonts w:ascii="TH SarabunPSK" w:hAnsi="TH SarabunPSK" w:cs="TH SarabunPSK"/>
          <w:sz w:val="32"/>
          <w:szCs w:val="32"/>
        </w:rPr>
        <w:t xml:space="preserve"> </w:t>
      </w:r>
    </w:p>
    <w:p w:rsidR="001C01E5" w:rsidRPr="00015A5D" w:rsidRDefault="003E118B" w:rsidP="003E118B">
      <w:pPr>
        <w:spacing w:after="0"/>
        <w:ind w:left="1134" w:firstLine="306"/>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2F7FFC">
        <w:rPr>
          <w:rStyle w:val="ircdsh"/>
          <w:rFonts w:ascii="TH SarabunPSK" w:hAnsi="TH SarabunPSK" w:cs="TH SarabunPSK"/>
          <w:sz w:val="32"/>
          <w:szCs w:val="32"/>
          <w:cs/>
        </w:rPr>
        <w:t xml:space="preserve"> 3 คือ </w:t>
      </w:r>
      <w:r w:rsidR="002F7FFC">
        <w:rPr>
          <w:rStyle w:val="ircdsh"/>
          <w:rFonts w:ascii="TH SarabunPSK" w:hAnsi="TH SarabunPSK" w:cs="TH SarabunPSK" w:hint="cs"/>
          <w:sz w:val="32"/>
          <w:szCs w:val="32"/>
          <w:cs/>
        </w:rPr>
        <w:t>ทางหลวง</w:t>
      </w:r>
      <w:r w:rsidR="001C01E5" w:rsidRPr="00015A5D">
        <w:rPr>
          <w:rStyle w:val="ircdsh"/>
          <w:rFonts w:ascii="TH SarabunPSK" w:hAnsi="TH SarabunPSK" w:cs="TH SarabunPSK"/>
          <w:sz w:val="32"/>
          <w:szCs w:val="32"/>
          <w:cs/>
        </w:rPr>
        <w:t xml:space="preserve"> </w:t>
      </w:r>
    </w:p>
    <w:p w:rsidR="001C01E5" w:rsidRPr="00015A5D" w:rsidRDefault="003E118B" w:rsidP="002F7FFC">
      <w:pPr>
        <w:spacing w:after="0"/>
        <w:ind w:left="981" w:firstLine="459"/>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4 คือ </w:t>
      </w:r>
      <w:r w:rsidR="002F7FFC">
        <w:rPr>
          <w:rStyle w:val="ircdsh"/>
          <w:rFonts w:ascii="TH SarabunPSK" w:hAnsi="TH SarabunPSK" w:cs="TH SarabunPSK" w:hint="cs"/>
          <w:sz w:val="32"/>
          <w:szCs w:val="32"/>
          <w:cs/>
        </w:rPr>
        <w:t>แม่น้ำ</w:t>
      </w:r>
      <w:r w:rsidR="001C01E5" w:rsidRPr="00015A5D">
        <w:rPr>
          <w:rStyle w:val="ircdsh"/>
          <w:rFonts w:ascii="TH SarabunPSK" w:hAnsi="TH SarabunPSK" w:cs="TH SarabunPSK"/>
          <w:sz w:val="32"/>
          <w:szCs w:val="32"/>
          <w:cs/>
        </w:rPr>
        <w:t xml:space="preserve"> </w:t>
      </w:r>
    </w:p>
    <w:p w:rsidR="001C01E5" w:rsidRDefault="003E118B" w:rsidP="003E118B">
      <w:pPr>
        <w:spacing w:after="0"/>
        <w:ind w:left="720" w:firstLine="720"/>
        <w:rPr>
          <w:rFonts w:ascii="TH SarabunPSK" w:hAnsi="TH SarabunPSK" w:cs="TH SarabunPSK"/>
          <w:sz w:val="28"/>
        </w:rPr>
      </w:pPr>
      <w:r w:rsidRPr="003E118B">
        <w:rPr>
          <w:rFonts w:ascii="TH SarabunPSK" w:hAnsi="TH SarabunPSK" w:cs="TH SarabunPSK" w:hint="cs"/>
          <w:sz w:val="28"/>
          <w:cs/>
        </w:rPr>
        <w:t>(</w:t>
      </w:r>
      <w:r w:rsidR="001C01E5" w:rsidRPr="003E118B">
        <w:rPr>
          <w:rFonts w:ascii="TH SarabunPSK" w:hAnsi="TH SarabunPSK" w:cs="TH SarabunPSK"/>
          <w:sz w:val="28"/>
        </w:rPr>
        <w:t>http://www.wpclipart.com/signs_symbol/roadside_symbols/.cache/</w:t>
      </w:r>
      <w:r w:rsidRPr="003E118B">
        <w:rPr>
          <w:rFonts w:ascii="TH SarabunPSK" w:hAnsi="TH SarabunPSK" w:cs="TH SarabunPSK"/>
          <w:sz w:val="28"/>
        </w:rPr>
        <w:t xml:space="preserve"> litter_disposal.png</w:t>
      </w:r>
      <w:r w:rsidRPr="003E118B">
        <w:rPr>
          <w:rFonts w:ascii="TH SarabunPSK" w:hAnsi="TH SarabunPSK" w:cs="TH SarabunPSK" w:hint="cs"/>
          <w:sz w:val="28"/>
          <w:cs/>
        </w:rPr>
        <w:t>)</w:t>
      </w:r>
    </w:p>
    <w:p w:rsidR="002F7FFC" w:rsidRDefault="002F7FFC" w:rsidP="003E118B">
      <w:pPr>
        <w:spacing w:after="0"/>
        <w:ind w:left="720" w:firstLine="720"/>
        <w:rPr>
          <w:rFonts w:ascii="TH SarabunPSK" w:hAnsi="TH SarabunPSK" w:cs="TH SarabunPSK"/>
          <w:sz w:val="28"/>
        </w:rPr>
      </w:pPr>
    </w:p>
    <w:p w:rsidR="002F7FFC" w:rsidRDefault="002F7FFC" w:rsidP="003E118B">
      <w:pPr>
        <w:spacing w:after="0"/>
        <w:ind w:left="720" w:firstLine="720"/>
        <w:rPr>
          <w:rFonts w:ascii="TH SarabunPSK" w:hAnsi="TH SarabunPSK" w:cs="TH SarabunPSK"/>
          <w:sz w:val="28"/>
        </w:rPr>
      </w:pPr>
    </w:p>
    <w:p w:rsidR="002F7FFC" w:rsidRDefault="002F7FFC" w:rsidP="003E118B">
      <w:pPr>
        <w:spacing w:after="0"/>
        <w:ind w:left="720" w:firstLine="720"/>
        <w:rPr>
          <w:rFonts w:ascii="TH SarabunPSK" w:hAnsi="TH SarabunPSK" w:cs="TH SarabunPSK"/>
          <w:sz w:val="28"/>
        </w:rPr>
      </w:pPr>
    </w:p>
    <w:p w:rsidR="002F7FFC" w:rsidRPr="003E118B" w:rsidRDefault="002F7FFC" w:rsidP="003E118B">
      <w:pPr>
        <w:spacing w:after="0"/>
        <w:ind w:left="720" w:firstLine="720"/>
        <w:rPr>
          <w:rStyle w:val="ircdsh"/>
          <w:rFonts w:ascii="TH SarabunPSK" w:hAnsi="TH SarabunPSK" w:cs="TH SarabunPSK"/>
          <w:sz w:val="28"/>
          <w:cs/>
        </w:rPr>
      </w:pPr>
    </w:p>
    <w:p w:rsidR="001C01E5" w:rsidRPr="00015A5D" w:rsidRDefault="001C01E5" w:rsidP="003E118B">
      <w:pPr>
        <w:spacing w:after="0"/>
        <w:ind w:left="1440" w:hanging="1440"/>
        <w:rPr>
          <w:rStyle w:val="ircdsh"/>
          <w:rFonts w:ascii="TH SarabunPSK" w:hAnsi="TH SarabunPSK" w:cs="TH SarabunPSK"/>
          <w:sz w:val="32"/>
          <w:szCs w:val="32"/>
        </w:rPr>
      </w:pPr>
      <w:r>
        <w:rPr>
          <w:rFonts w:ascii="TH SarabunPSK" w:hAnsi="TH SarabunPSK" w:cs="TH SarabunPSK"/>
          <w:sz w:val="32"/>
          <w:szCs w:val="32"/>
          <w:cs/>
        </w:rPr>
        <w:lastRenderedPageBreak/>
        <w:t>1</w:t>
      </w:r>
      <w:r>
        <w:rPr>
          <w:rFonts w:ascii="TH SarabunPSK" w:hAnsi="TH SarabunPSK" w:cs="TH SarabunPSK"/>
          <w:sz w:val="32"/>
          <w:szCs w:val="32"/>
        </w:rPr>
        <w:t>40</w:t>
      </w:r>
      <w:r w:rsidR="003E118B">
        <w:rPr>
          <w:rFonts w:ascii="TH SarabunPSK" w:hAnsi="TH SarabunPSK" w:cs="TH SarabunPSK"/>
          <w:sz w:val="32"/>
          <w:szCs w:val="32"/>
          <w:cs/>
        </w:rPr>
        <w:t xml:space="preserve">. </w:t>
      </w:r>
      <w:r w:rsidRPr="003E118B">
        <w:rPr>
          <w:rFonts w:ascii="TH SarabunPSK" w:hAnsi="TH SarabunPSK" w:cs="TH SarabunPSK"/>
          <w:b/>
          <w:bCs/>
          <w:sz w:val="32"/>
          <w:szCs w:val="32"/>
          <w:cs/>
        </w:rPr>
        <w:t>ตอบข้อ 2</w:t>
      </w:r>
      <w:r w:rsidRPr="003E118B">
        <w:rPr>
          <w:rFonts w:ascii="TH SarabunPSK" w:hAnsi="TH SarabunPSK" w:cs="TH SarabunPSK" w:hint="cs"/>
          <w:b/>
          <w:bCs/>
          <w:sz w:val="32"/>
          <w:szCs w:val="32"/>
          <w:cs/>
        </w:rPr>
        <w:t xml:space="preserve"> </w:t>
      </w:r>
      <w:r w:rsidRPr="00015A5D">
        <w:rPr>
          <w:rFonts w:ascii="TH SarabunPSK" w:hAnsi="TH SarabunPSK" w:cs="TH SarabunPSK"/>
          <w:sz w:val="32"/>
          <w:szCs w:val="32"/>
        </w:rPr>
        <w:t>At the school (</w:t>
      </w:r>
      <w:r w:rsidRPr="00015A5D">
        <w:rPr>
          <w:rFonts w:ascii="TH SarabunPSK" w:hAnsi="TH SarabunPSK" w:cs="TH SarabunPSK"/>
          <w:sz w:val="32"/>
          <w:szCs w:val="32"/>
          <w:cs/>
        </w:rPr>
        <w:t>ที่โรงเรียน)</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r w:rsidR="002F7FFC">
        <w:rPr>
          <w:rFonts w:ascii="TH SarabunPSK" w:hAnsi="TH SarabunPSK" w:cs="TH SarabunPSK"/>
          <w:sz w:val="32"/>
          <w:szCs w:val="32"/>
        </w:rPr>
        <w:t xml:space="preserve">Where </w:t>
      </w:r>
      <w:r w:rsidR="002F7FFC">
        <w:rPr>
          <w:rFonts w:ascii="TH SarabunPSK" w:hAnsi="TH SarabunPSK" w:cs="TH SarabunPSK"/>
          <w:sz w:val="32"/>
          <w:szCs w:val="32"/>
          <w:lang w:val="en-AU"/>
        </w:rPr>
        <w:t>can</w:t>
      </w:r>
      <w:r w:rsidRPr="00015A5D">
        <w:rPr>
          <w:rFonts w:ascii="TH SarabunPSK" w:hAnsi="TH SarabunPSK" w:cs="TH SarabunPSK"/>
          <w:sz w:val="32"/>
          <w:szCs w:val="32"/>
        </w:rPr>
        <w:t xml:space="preserve"> you see this sign?</w:t>
      </w:r>
      <w:r w:rsidRPr="00015A5D">
        <w:rPr>
          <w:rStyle w:val="ircdsh"/>
          <w:rFonts w:ascii="TH SarabunPSK" w:hAnsi="TH SarabunPSK" w:cs="TH SarabunPSK"/>
          <w:sz w:val="32"/>
          <w:szCs w:val="32"/>
          <w:cs/>
        </w:rPr>
        <w:t xml:space="preserve"> (คุณสามารถพบป้ายนี้ได้ที่ไหน) คำตอบจากป้ายเป็นสัญลักษณ์ห้ามใช้แตร </w:t>
      </w:r>
      <w:r w:rsidRPr="00015A5D">
        <w:rPr>
          <w:rStyle w:val="ircdsh"/>
          <w:rFonts w:ascii="TH SarabunPSK" w:hAnsi="TH SarabunPSK" w:cs="TH SarabunPSK"/>
          <w:sz w:val="32"/>
          <w:szCs w:val="32"/>
        </w:rPr>
        <w:t xml:space="preserve">(Do not sound the horn) </w:t>
      </w:r>
      <w:r w:rsidRPr="00015A5D">
        <w:rPr>
          <w:rStyle w:val="ircdsh"/>
          <w:rFonts w:ascii="TH SarabunPSK" w:hAnsi="TH SarabunPSK" w:cs="TH SarabunPSK"/>
          <w:sz w:val="32"/>
          <w:szCs w:val="32"/>
          <w:cs/>
        </w:rPr>
        <w:t xml:space="preserve">ซึ่งมักพบที่สถานที่ไม่ควรใช้เสียงดัง เช่น โรงพยาบาล </w:t>
      </w:r>
      <w:r w:rsidRPr="00015A5D">
        <w:rPr>
          <w:rStyle w:val="ircdsh"/>
          <w:rFonts w:ascii="TH SarabunPSK" w:hAnsi="TH SarabunPSK" w:cs="TH SarabunPSK"/>
          <w:sz w:val="32"/>
          <w:szCs w:val="32"/>
        </w:rPr>
        <w:t>(hospital)</w:t>
      </w:r>
      <w:r w:rsidRPr="00015A5D">
        <w:rPr>
          <w:rStyle w:val="ircdsh"/>
          <w:rFonts w:ascii="TH SarabunPSK" w:hAnsi="TH SarabunPSK" w:cs="TH SarabunPSK"/>
          <w:sz w:val="32"/>
          <w:szCs w:val="32"/>
          <w:cs/>
        </w:rPr>
        <w:t xml:space="preserve">  โรงเรียน</w:t>
      </w:r>
      <w:r>
        <w:rPr>
          <w:rStyle w:val="ircdsh"/>
          <w:rFonts w:ascii="TH SarabunPSK" w:hAnsi="TH SarabunPSK" w:cs="TH SarabunPSK" w:hint="cs"/>
          <w:sz w:val="32"/>
          <w:szCs w:val="32"/>
          <w:cs/>
        </w:rPr>
        <w:t xml:space="preserve"> </w:t>
      </w:r>
      <w:r w:rsidRPr="00015A5D">
        <w:rPr>
          <w:rStyle w:val="ircdsh"/>
          <w:rFonts w:ascii="TH SarabunPSK" w:hAnsi="TH SarabunPSK" w:cs="TH SarabunPSK"/>
          <w:sz w:val="32"/>
          <w:szCs w:val="32"/>
          <w:cs/>
        </w:rPr>
        <w:t>(</w:t>
      </w:r>
      <w:r w:rsidRPr="00015A5D">
        <w:rPr>
          <w:rStyle w:val="ircdsh"/>
          <w:rFonts w:ascii="TH SarabunPSK" w:hAnsi="TH SarabunPSK" w:cs="TH SarabunPSK"/>
          <w:sz w:val="32"/>
          <w:szCs w:val="32"/>
        </w:rPr>
        <w:t>school)</w:t>
      </w:r>
      <w:r w:rsidRPr="00015A5D">
        <w:rPr>
          <w:rStyle w:val="ircdsh"/>
          <w:rFonts w:ascii="TH SarabunPSK" w:hAnsi="TH SarabunPSK" w:cs="TH SarabunPSK"/>
          <w:sz w:val="32"/>
          <w:szCs w:val="32"/>
          <w:cs/>
        </w:rPr>
        <w:t xml:space="preserve"> เป็นต้น</w:t>
      </w:r>
    </w:p>
    <w:p w:rsidR="003E118B" w:rsidRDefault="003E118B" w:rsidP="002F7FFC">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2F7FFC">
        <w:rPr>
          <w:rStyle w:val="ircdsh"/>
          <w:rFonts w:ascii="TH SarabunPSK" w:hAnsi="TH SarabunPSK" w:cs="TH SarabunPSK"/>
          <w:sz w:val="32"/>
          <w:szCs w:val="32"/>
          <w:cs/>
        </w:rPr>
        <w:t xml:space="preserve"> 1 คือ </w:t>
      </w:r>
      <w:r w:rsidR="001C01E5" w:rsidRPr="00015A5D">
        <w:rPr>
          <w:rStyle w:val="ircdsh"/>
          <w:rFonts w:ascii="TH SarabunPSK" w:hAnsi="TH SarabunPSK" w:cs="TH SarabunPSK"/>
          <w:sz w:val="32"/>
          <w:szCs w:val="32"/>
          <w:cs/>
        </w:rPr>
        <w:t xml:space="preserve">ที่สวนสาธารณะ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สามารถใช้เสียงได้ หากขับขี่ในสวนสาธารณะจึงไม่มีสัญลักษณ์</w:t>
      </w:r>
      <w:r w:rsidR="002F7FFC">
        <w:rPr>
          <w:rStyle w:val="ircdsh"/>
          <w:rFonts w:ascii="TH SarabunPSK" w:hAnsi="TH SarabunPSK" w:cs="TH SarabunPSK"/>
          <w:sz w:val="32"/>
          <w:szCs w:val="32"/>
          <w:cs/>
        </w:rPr>
        <w:t>ห้ามใช้แตร)</w:t>
      </w:r>
    </w:p>
    <w:p w:rsidR="001C01E5" w:rsidRPr="00015A5D" w:rsidRDefault="003E118B" w:rsidP="003E118B">
      <w:pPr>
        <w:spacing w:after="0"/>
        <w:ind w:left="1287" w:firstLine="153"/>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2F7FFC">
        <w:rPr>
          <w:rStyle w:val="ircdsh"/>
          <w:rFonts w:ascii="TH SarabunPSK" w:hAnsi="TH SarabunPSK" w:cs="TH SarabunPSK"/>
          <w:sz w:val="32"/>
          <w:szCs w:val="32"/>
          <w:cs/>
        </w:rPr>
        <w:t xml:space="preserve"> 3 คือ </w:t>
      </w:r>
      <w:r w:rsidR="001C01E5" w:rsidRPr="00015A5D">
        <w:rPr>
          <w:rStyle w:val="ircdsh"/>
          <w:rFonts w:ascii="TH SarabunPSK" w:hAnsi="TH SarabunPSK" w:cs="TH SarabunPSK"/>
          <w:sz w:val="32"/>
          <w:szCs w:val="32"/>
          <w:cs/>
        </w:rPr>
        <w:t>ในร้านอาหาร (ไม่ปรากฏป้ายนี้)</w:t>
      </w:r>
    </w:p>
    <w:p w:rsidR="001C01E5" w:rsidRPr="00015A5D" w:rsidRDefault="003E118B" w:rsidP="003E118B">
      <w:pPr>
        <w:spacing w:after="0"/>
        <w:ind w:left="1134" w:firstLine="306"/>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4 คือ ที่สถานีขนส่ง (ไม่ปรากฏป้ายนี้)</w:t>
      </w:r>
    </w:p>
    <w:p w:rsidR="00172E3D" w:rsidRPr="003E118B" w:rsidRDefault="003E118B" w:rsidP="002F7FFC">
      <w:pPr>
        <w:spacing w:after="0"/>
        <w:ind w:left="981" w:firstLine="459"/>
        <w:rPr>
          <w:rFonts w:ascii="TH SarabunPSK" w:hAnsi="TH SarabunPSK" w:cs="TH SarabunPSK"/>
          <w:sz w:val="26"/>
          <w:szCs w:val="26"/>
        </w:rPr>
      </w:pPr>
      <w:r w:rsidRPr="00172E3D">
        <w:rPr>
          <w:rFonts w:ascii="TH SarabunPSK" w:hAnsi="TH SarabunPSK" w:cs="TH SarabunPSK" w:hint="cs"/>
          <w:sz w:val="26"/>
          <w:szCs w:val="26"/>
          <w:cs/>
        </w:rPr>
        <w:t>(</w:t>
      </w:r>
      <w:hyperlink r:id="rId64" w:history="1">
        <w:r w:rsidR="00172E3D" w:rsidRPr="00172E3D">
          <w:rPr>
            <w:rStyle w:val="Hyperlink"/>
            <w:rFonts w:ascii="TH SarabunPSK" w:hAnsi="TH SarabunPSK" w:cs="TH SarabunPSK"/>
            <w:color w:val="auto"/>
            <w:sz w:val="26"/>
            <w:szCs w:val="26"/>
            <w:u w:val="none"/>
          </w:rPr>
          <w:t>http://www.designofsignage.com/application/symbol/building/image/600x600/no-horn.jpg</w:t>
        </w:r>
      </w:hyperlink>
      <w:r w:rsidRPr="00172E3D">
        <w:rPr>
          <w:rFonts w:ascii="TH SarabunPSK" w:hAnsi="TH SarabunPSK" w:cs="TH SarabunPSK" w:hint="cs"/>
          <w:sz w:val="26"/>
          <w:szCs w:val="26"/>
          <w:cs/>
        </w:rPr>
        <w:t>)</w:t>
      </w:r>
    </w:p>
    <w:p w:rsidR="003E118B" w:rsidRDefault="001C01E5" w:rsidP="001C01E5">
      <w:pPr>
        <w:spacing w:after="0"/>
        <w:rPr>
          <w:rFonts w:ascii="TH SarabunPSK" w:hAnsi="TH SarabunPSK" w:cs="TH SarabunPSK"/>
          <w:sz w:val="32"/>
          <w:szCs w:val="32"/>
        </w:rPr>
      </w:pPr>
      <w:r>
        <w:rPr>
          <w:rFonts w:ascii="TH SarabunPSK" w:hAnsi="TH SarabunPSK" w:cs="TH SarabunPSK"/>
          <w:sz w:val="32"/>
          <w:szCs w:val="32"/>
          <w:cs/>
        </w:rPr>
        <w:t>1</w:t>
      </w:r>
      <w:r>
        <w:rPr>
          <w:rFonts w:ascii="TH SarabunPSK" w:hAnsi="TH SarabunPSK" w:cs="TH SarabunPSK"/>
          <w:sz w:val="32"/>
          <w:szCs w:val="32"/>
        </w:rPr>
        <w:t>41</w:t>
      </w:r>
      <w:r w:rsidR="003E118B">
        <w:rPr>
          <w:rFonts w:ascii="TH SarabunPSK" w:hAnsi="TH SarabunPSK" w:cs="TH SarabunPSK"/>
          <w:sz w:val="32"/>
          <w:szCs w:val="32"/>
          <w:cs/>
        </w:rPr>
        <w:t xml:space="preserve">. </w:t>
      </w:r>
      <w:r w:rsidRPr="003E118B">
        <w:rPr>
          <w:rFonts w:ascii="TH SarabunPSK" w:hAnsi="TH SarabunPSK" w:cs="TH SarabunPSK"/>
          <w:b/>
          <w:bCs/>
          <w:sz w:val="32"/>
          <w:szCs w:val="32"/>
          <w:cs/>
        </w:rPr>
        <w:t xml:space="preserve">ตอบข้อ </w:t>
      </w:r>
      <w:r w:rsidRPr="003E118B">
        <w:rPr>
          <w:rFonts w:ascii="TH SarabunPSK" w:hAnsi="TH SarabunPSK" w:cs="TH SarabunPSK"/>
          <w:b/>
          <w:bCs/>
          <w:sz w:val="32"/>
          <w:szCs w:val="32"/>
        </w:rPr>
        <w:t>2</w:t>
      </w:r>
      <w:r w:rsidRPr="00015A5D">
        <w:rPr>
          <w:rFonts w:ascii="TH SarabunPSK" w:hAnsi="TH SarabunPSK" w:cs="TH SarabunPSK"/>
          <w:sz w:val="32"/>
          <w:szCs w:val="32"/>
        </w:rPr>
        <w:t xml:space="preserve"> </w:t>
      </w:r>
      <w:r w:rsidR="003E118B">
        <w:rPr>
          <w:rFonts w:ascii="TH SarabunPSK" w:hAnsi="TH SarabunPSK" w:cs="TH SarabunPSK"/>
          <w:sz w:val="32"/>
          <w:szCs w:val="32"/>
          <w:cs/>
        </w:rPr>
        <w:tab/>
      </w:r>
      <w:r w:rsidRPr="00015A5D">
        <w:rPr>
          <w:rFonts w:ascii="TH SarabunPSK" w:hAnsi="TH SarabunPSK" w:cs="TH SarabunPSK"/>
          <w:sz w:val="32"/>
          <w:szCs w:val="32"/>
        </w:rPr>
        <w:t xml:space="preserve">You can send an e-mail </w:t>
      </w:r>
      <w:r w:rsidRPr="00015A5D">
        <w:rPr>
          <w:rFonts w:ascii="TH SarabunPSK" w:hAnsi="TH SarabunPSK" w:cs="TH SarabunPSK"/>
          <w:sz w:val="32"/>
          <w:szCs w:val="32"/>
          <w:cs/>
        </w:rPr>
        <w:t xml:space="preserve"> (คุณสามารถส่ง </w:t>
      </w:r>
      <w:r w:rsidRPr="00015A5D">
        <w:rPr>
          <w:rFonts w:ascii="TH SarabunPSK" w:hAnsi="TH SarabunPSK" w:cs="TH SarabunPSK"/>
          <w:sz w:val="32"/>
          <w:szCs w:val="32"/>
        </w:rPr>
        <w:t>E-mail)</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p>
    <w:p w:rsidR="001C01E5" w:rsidRPr="00015A5D" w:rsidRDefault="001C01E5" w:rsidP="003E118B">
      <w:pPr>
        <w:spacing w:after="0"/>
        <w:ind w:left="1440"/>
        <w:rPr>
          <w:rStyle w:val="ircdsh"/>
          <w:rFonts w:ascii="TH SarabunPSK" w:hAnsi="TH SarabunPSK" w:cs="TH SarabunPSK"/>
          <w:sz w:val="32"/>
          <w:szCs w:val="32"/>
        </w:rPr>
      </w:pPr>
      <w:r>
        <w:rPr>
          <w:rFonts w:ascii="TH SarabunPSK" w:hAnsi="TH SarabunPSK" w:cs="TH SarabunPSK"/>
          <w:sz w:val="32"/>
          <w:szCs w:val="32"/>
        </w:rPr>
        <w:t xml:space="preserve">What </w:t>
      </w:r>
      <w:r w:rsidRPr="00015A5D">
        <w:rPr>
          <w:rFonts w:ascii="TH SarabunPSK" w:hAnsi="TH SarabunPSK" w:cs="TH SarabunPSK"/>
          <w:sz w:val="32"/>
          <w:szCs w:val="32"/>
        </w:rPr>
        <w:t>can you do when you see this symbol?</w:t>
      </w:r>
      <w:r w:rsidRPr="00015A5D">
        <w:rPr>
          <w:rStyle w:val="ircdsh"/>
          <w:rFonts w:ascii="TH SarabunPSK" w:hAnsi="TH SarabunPSK" w:cs="TH SarabunPSK"/>
          <w:sz w:val="32"/>
          <w:szCs w:val="32"/>
          <w:cs/>
        </w:rPr>
        <w:t xml:space="preserve"> (คุณสามารถทำสิ่งใดได้เมื่อพบสัญลักษณ์นี้) คำตอบเป็นสัญลักษณ์ส่งจดหมาย </w:t>
      </w:r>
      <w:r w:rsidRPr="00015A5D">
        <w:rPr>
          <w:rStyle w:val="ircdsh"/>
          <w:rFonts w:ascii="TH SarabunPSK" w:hAnsi="TH SarabunPSK" w:cs="TH SarabunPSK"/>
          <w:sz w:val="32"/>
          <w:szCs w:val="32"/>
        </w:rPr>
        <w:t xml:space="preserve">(mailing) </w:t>
      </w:r>
      <w:r w:rsidRPr="00015A5D">
        <w:rPr>
          <w:rStyle w:val="ircdsh"/>
          <w:rFonts w:ascii="TH SarabunPSK" w:hAnsi="TH SarabunPSK" w:cs="TH SarabunPSK"/>
          <w:sz w:val="32"/>
          <w:szCs w:val="32"/>
          <w:cs/>
        </w:rPr>
        <w:t xml:space="preserve">แต่มีสัญลักษณ์ </w:t>
      </w:r>
      <w:r w:rsidRPr="00015A5D">
        <w:rPr>
          <w:rStyle w:val="ircdsh"/>
          <w:rFonts w:ascii="TH SarabunPSK" w:hAnsi="TH SarabunPSK" w:cs="TH SarabunPSK"/>
          <w:sz w:val="32"/>
          <w:szCs w:val="32"/>
        </w:rPr>
        <w:t>@</w:t>
      </w:r>
      <w:r w:rsidRPr="00015A5D">
        <w:rPr>
          <w:rStyle w:val="ircdsh"/>
          <w:rFonts w:ascii="TH SarabunPSK" w:hAnsi="TH SarabunPSK" w:cs="TH SarabunPSK"/>
          <w:sz w:val="32"/>
          <w:szCs w:val="32"/>
          <w:cs/>
        </w:rPr>
        <w:t xml:space="preserve"> เป็นสัญลักษณ์เฉพาะการส่งอีเมล์</w:t>
      </w:r>
    </w:p>
    <w:p w:rsidR="003E118B" w:rsidRDefault="003E118B" w:rsidP="003E118B">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1 คือคุณสามารถส่งจดหมายได้ (เป็นคำตอบที่ถูกต้อง เมื่อไม่มีสัญลักษณ์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 xml:space="preserve"> จะหมายถึง </w:t>
      </w:r>
    </w:p>
    <w:p w:rsidR="001C01E5" w:rsidRPr="00015A5D" w:rsidRDefault="003E118B" w:rsidP="003E118B">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 xml:space="preserve">ไปรษณีย์ </w:t>
      </w:r>
      <w:r w:rsidR="001C01E5" w:rsidRPr="00015A5D">
        <w:rPr>
          <w:rStyle w:val="ircdsh"/>
          <w:rFonts w:ascii="TH SarabunPSK" w:hAnsi="TH SarabunPSK" w:cs="TH SarabunPSK"/>
          <w:sz w:val="32"/>
          <w:szCs w:val="32"/>
        </w:rPr>
        <w:t xml:space="preserve">post office </w:t>
      </w:r>
      <w:r w:rsidR="001C01E5" w:rsidRPr="00015A5D">
        <w:rPr>
          <w:rStyle w:val="ircdsh"/>
          <w:rFonts w:ascii="TH SarabunPSK" w:hAnsi="TH SarabunPSK" w:cs="TH SarabunPSK"/>
          <w:sz w:val="32"/>
          <w:szCs w:val="32"/>
        </w:rPr>
        <w:sym w:font="Wingdings" w:char="F02A"/>
      </w:r>
      <w:r w:rsidR="001C01E5" w:rsidRPr="00015A5D">
        <w:rPr>
          <w:rStyle w:val="ircdsh"/>
          <w:rFonts w:ascii="TH SarabunPSK" w:hAnsi="TH SarabunPSK" w:cs="TH SarabunPSK"/>
          <w:sz w:val="32"/>
          <w:szCs w:val="32"/>
        </w:rPr>
        <w:t>)</w:t>
      </w:r>
    </w:p>
    <w:p w:rsidR="003E118B" w:rsidRDefault="003E118B" w:rsidP="003E118B">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rPr>
        <w:t xml:space="preserve"> 3 </w:t>
      </w:r>
      <w:r w:rsidR="001C01E5" w:rsidRPr="00015A5D">
        <w:rPr>
          <w:rStyle w:val="ircdsh"/>
          <w:rFonts w:ascii="TH SarabunPSK" w:hAnsi="TH SarabunPSK" w:cs="TH SarabunPSK"/>
          <w:sz w:val="32"/>
          <w:szCs w:val="32"/>
          <w:cs/>
        </w:rPr>
        <w:t xml:space="preserve"> คือ </w:t>
      </w:r>
      <w:r w:rsidR="001C01E5" w:rsidRPr="00015A5D">
        <w:rPr>
          <w:rFonts w:ascii="TH SarabunPSK" w:hAnsi="TH SarabunPSK" w:cs="TH SarabunPSK"/>
          <w:sz w:val="32"/>
          <w:szCs w:val="32"/>
          <w:cs/>
        </w:rPr>
        <w:t xml:space="preserve">คุณสามารถรับไปรษณียบัตรได้ </w:t>
      </w:r>
      <w:r w:rsidR="001C01E5" w:rsidRPr="00015A5D">
        <w:rPr>
          <w:rStyle w:val="ircdsh"/>
          <w:rFonts w:ascii="TH SarabunPSK" w:hAnsi="TH SarabunPSK" w:cs="TH SarabunPSK"/>
          <w:sz w:val="32"/>
          <w:szCs w:val="32"/>
          <w:cs/>
        </w:rPr>
        <w:t xml:space="preserve">(เป็นคำตอบที่ถูกต้อง เมื่อไม่มีสัญลักษณ์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 xml:space="preserve"> </w:t>
      </w:r>
    </w:p>
    <w:p w:rsidR="001C01E5" w:rsidRPr="00015A5D" w:rsidRDefault="003E118B" w:rsidP="003E118B">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 xml:space="preserve">จะหมายถึง ไปรษณีย์ </w:t>
      </w:r>
      <w:r w:rsidR="001C01E5" w:rsidRPr="00015A5D">
        <w:rPr>
          <w:rStyle w:val="ircdsh"/>
          <w:rFonts w:ascii="TH SarabunPSK" w:hAnsi="TH SarabunPSK" w:cs="TH SarabunPSK"/>
          <w:sz w:val="32"/>
          <w:szCs w:val="32"/>
        </w:rPr>
        <w:t xml:space="preserve">post office </w:t>
      </w:r>
      <w:r w:rsidR="001C01E5" w:rsidRPr="00015A5D">
        <w:rPr>
          <w:rStyle w:val="ircdsh"/>
          <w:rFonts w:ascii="TH SarabunPSK" w:hAnsi="TH SarabunPSK" w:cs="TH SarabunPSK"/>
          <w:sz w:val="32"/>
          <w:szCs w:val="32"/>
        </w:rPr>
        <w:sym w:font="Wingdings" w:char="F02A"/>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rPr>
        <w:tab/>
      </w:r>
    </w:p>
    <w:p w:rsidR="003E118B" w:rsidRDefault="003E118B" w:rsidP="003E118B">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4 คือ คุณสามารถซื้อซองจดหมายได้ (เป็นคำตอบที่ถูกต้อง เมื่อไม่มีสัญลักษณ์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 xml:space="preserve"> </w:t>
      </w:r>
    </w:p>
    <w:p w:rsidR="001C01E5" w:rsidRPr="00015A5D" w:rsidRDefault="003E118B" w:rsidP="003E118B">
      <w:pPr>
        <w:spacing w:after="0"/>
        <w:ind w:left="720" w:firstLine="720"/>
        <w:rPr>
          <w:rStyle w:val="ircdsh"/>
          <w:rFonts w:ascii="TH SarabunPSK" w:hAnsi="TH SarabunPSK" w:cs="TH SarabunPSK"/>
          <w:sz w:val="32"/>
          <w:szCs w:val="32"/>
          <w:cs/>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 xml:space="preserve">จะหมายถึง ไปรษณีย์ </w:t>
      </w:r>
      <w:r w:rsidR="001C01E5" w:rsidRPr="00015A5D">
        <w:rPr>
          <w:rStyle w:val="ircdsh"/>
          <w:rFonts w:ascii="TH SarabunPSK" w:hAnsi="TH SarabunPSK" w:cs="TH SarabunPSK"/>
          <w:sz w:val="32"/>
          <w:szCs w:val="32"/>
        </w:rPr>
        <w:t xml:space="preserve">post office </w:t>
      </w:r>
      <w:r w:rsidR="001C01E5" w:rsidRPr="00015A5D">
        <w:rPr>
          <w:rStyle w:val="ircdsh"/>
          <w:rFonts w:ascii="TH SarabunPSK" w:hAnsi="TH SarabunPSK" w:cs="TH SarabunPSK"/>
          <w:sz w:val="32"/>
          <w:szCs w:val="32"/>
        </w:rPr>
        <w:sym w:font="Wingdings" w:char="F02A"/>
      </w:r>
      <w:r w:rsidR="001C01E5" w:rsidRPr="00015A5D">
        <w:rPr>
          <w:rStyle w:val="ircdsh"/>
          <w:rFonts w:ascii="TH SarabunPSK" w:hAnsi="TH SarabunPSK" w:cs="TH SarabunPSK"/>
          <w:sz w:val="32"/>
          <w:szCs w:val="32"/>
        </w:rPr>
        <w:t>)</w:t>
      </w:r>
    </w:p>
    <w:p w:rsidR="001C01E5" w:rsidRPr="00012B0E" w:rsidRDefault="003E118B" w:rsidP="003E118B">
      <w:pPr>
        <w:tabs>
          <w:tab w:val="left" w:pos="426"/>
        </w:tabs>
        <w:spacing w:after="0" w:line="240" w:lineRule="auto"/>
        <w:rPr>
          <w:rFonts w:ascii="TH SarabunPSK" w:hAnsi="TH SarabunPSK" w:cs="TH SarabunPSK"/>
          <w:sz w:val="28"/>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012B0E">
        <w:rPr>
          <w:rFonts w:ascii="TH SarabunPSK" w:hAnsi="TH SarabunPSK" w:cs="TH SarabunPSK" w:hint="cs"/>
          <w:sz w:val="28"/>
          <w:cs/>
        </w:rPr>
        <w:t>(</w:t>
      </w:r>
      <w:r w:rsidR="001C01E5" w:rsidRPr="00012B0E">
        <w:rPr>
          <w:rFonts w:ascii="TH SarabunPSK" w:hAnsi="TH SarabunPSK" w:cs="TH SarabunPSK"/>
          <w:noProof/>
          <w:sz w:val="28"/>
        </w:rPr>
        <w:t>http://www.americandooranddock.com/portals/1/Images/email.jpg</w:t>
      </w:r>
      <w:r w:rsidRPr="00012B0E">
        <w:rPr>
          <w:rFonts w:ascii="TH SarabunPSK" w:hAnsi="TH SarabunPSK" w:cs="TH SarabunPSK" w:hint="cs"/>
          <w:noProof/>
          <w:sz w:val="28"/>
          <w:cs/>
        </w:rPr>
        <w:t>)</w:t>
      </w:r>
    </w:p>
    <w:p w:rsidR="003E118B" w:rsidRDefault="001C01E5" w:rsidP="003E118B">
      <w:pPr>
        <w:spacing w:after="0" w:line="240" w:lineRule="auto"/>
        <w:ind w:left="1440" w:hanging="1440"/>
        <w:rPr>
          <w:rStyle w:val="ircdsh"/>
          <w:rFonts w:ascii="TH SarabunPSK" w:hAnsi="TH SarabunPSK" w:cs="TH SarabunPSK"/>
          <w:sz w:val="32"/>
          <w:szCs w:val="32"/>
        </w:rPr>
      </w:pPr>
      <w:r>
        <w:rPr>
          <w:rFonts w:ascii="TH SarabunPSK" w:hAnsi="TH SarabunPSK" w:cs="TH SarabunPSK"/>
          <w:sz w:val="32"/>
          <w:szCs w:val="32"/>
          <w:cs/>
        </w:rPr>
        <w:t>1</w:t>
      </w:r>
      <w:r>
        <w:rPr>
          <w:rFonts w:ascii="TH SarabunPSK" w:hAnsi="TH SarabunPSK" w:cs="TH SarabunPSK"/>
          <w:sz w:val="32"/>
          <w:szCs w:val="32"/>
        </w:rPr>
        <w:t>42</w:t>
      </w:r>
      <w:r w:rsidRPr="00015A5D">
        <w:rPr>
          <w:rFonts w:ascii="TH SarabunPSK" w:hAnsi="TH SarabunPSK" w:cs="TH SarabunPSK"/>
          <w:sz w:val="32"/>
          <w:szCs w:val="32"/>
          <w:cs/>
        </w:rPr>
        <w:t xml:space="preserve">. </w:t>
      </w:r>
      <w:r w:rsidRPr="003E118B">
        <w:rPr>
          <w:rFonts w:ascii="TH SarabunPSK" w:hAnsi="TH SarabunPSK" w:cs="TH SarabunPSK"/>
          <w:b/>
          <w:bCs/>
          <w:sz w:val="32"/>
          <w:szCs w:val="32"/>
          <w:cs/>
        </w:rPr>
        <w:t xml:space="preserve">ตอบข้อ </w:t>
      </w:r>
      <w:r w:rsidRPr="003E118B">
        <w:rPr>
          <w:rFonts w:ascii="TH SarabunPSK" w:hAnsi="TH SarabunPSK" w:cs="TH SarabunPSK"/>
          <w:b/>
          <w:bCs/>
          <w:sz w:val="32"/>
          <w:szCs w:val="32"/>
        </w:rPr>
        <w:t>2</w:t>
      </w:r>
      <w:r w:rsidRPr="00015A5D">
        <w:rPr>
          <w:rFonts w:ascii="TH SarabunPSK" w:hAnsi="TH SarabunPSK" w:cs="TH SarabunPSK"/>
          <w:sz w:val="32"/>
          <w:szCs w:val="32"/>
        </w:rPr>
        <w:t xml:space="preserve"> </w:t>
      </w:r>
      <w:r w:rsidR="003E118B">
        <w:rPr>
          <w:rFonts w:ascii="TH SarabunPSK" w:hAnsi="TH SarabunPSK" w:cs="TH SarabunPSK"/>
          <w:sz w:val="32"/>
          <w:szCs w:val="32"/>
          <w:cs/>
        </w:rPr>
        <w:tab/>
      </w:r>
      <w:r w:rsidRPr="00015A5D">
        <w:rPr>
          <w:rFonts w:ascii="TH SarabunPSK" w:hAnsi="TH SarabunPSK" w:cs="TH SarabunPSK"/>
          <w:sz w:val="32"/>
          <w:szCs w:val="32"/>
        </w:rPr>
        <w:t xml:space="preserve">The driver could drive through </w:t>
      </w:r>
      <w:r w:rsidRPr="00015A5D">
        <w:rPr>
          <w:rFonts w:ascii="TH SarabunPSK" w:hAnsi="TH SarabunPSK" w:cs="TH SarabunPSK"/>
          <w:sz w:val="32"/>
          <w:szCs w:val="32"/>
          <w:cs/>
        </w:rPr>
        <w:t>(คนขับสามารถขับรถผ่านได้)</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r w:rsidRPr="00015A5D">
        <w:rPr>
          <w:rFonts w:ascii="TH SarabunPSK" w:hAnsi="TH SarabunPSK" w:cs="TH SarabunPSK"/>
          <w:sz w:val="32"/>
          <w:szCs w:val="32"/>
        </w:rPr>
        <w:t xml:space="preserve">When a bus driver find this sign, which of the followings is the most appropriate? </w:t>
      </w:r>
      <w:r w:rsidRPr="00015A5D">
        <w:rPr>
          <w:rStyle w:val="ircdsh"/>
          <w:rFonts w:ascii="TH SarabunPSK" w:hAnsi="TH SarabunPSK" w:cs="TH SarabunPSK"/>
          <w:sz w:val="32"/>
          <w:szCs w:val="32"/>
          <w:cs/>
        </w:rPr>
        <w:t>(เมื่อคนขับรถประจำทางพบสัญลักษณ์นี้ เขาไม่ควรทำสิ่งใด) คำตอบเป็น</w:t>
      </w:r>
    </w:p>
    <w:p w:rsidR="001C01E5" w:rsidRPr="00015A5D" w:rsidRDefault="001C01E5" w:rsidP="003E118B">
      <w:pPr>
        <w:spacing w:after="0" w:line="240" w:lineRule="auto"/>
        <w:ind w:left="1440"/>
        <w:rPr>
          <w:rStyle w:val="ircdsh"/>
          <w:rFonts w:ascii="TH SarabunPSK" w:hAnsi="TH SarabunPSK" w:cs="TH SarabunPSK"/>
          <w:sz w:val="32"/>
          <w:szCs w:val="32"/>
        </w:rPr>
      </w:pPr>
      <w:r w:rsidRPr="00015A5D">
        <w:rPr>
          <w:rStyle w:val="ircdsh"/>
          <w:rFonts w:ascii="TH SarabunPSK" w:hAnsi="TH SarabunPSK" w:cs="TH SarabunPSK"/>
          <w:sz w:val="32"/>
          <w:szCs w:val="32"/>
          <w:cs/>
        </w:rPr>
        <w:t xml:space="preserve">ป้ายเตือนว่า ถนนน้ำท่วม </w:t>
      </w:r>
      <w:r w:rsidRPr="00015A5D">
        <w:rPr>
          <w:rStyle w:val="ircdsh"/>
          <w:rFonts w:ascii="TH SarabunPSK" w:hAnsi="TH SarabunPSK" w:cs="TH SarabunPSK"/>
          <w:sz w:val="32"/>
          <w:szCs w:val="32"/>
        </w:rPr>
        <w:t xml:space="preserve">(Road flooded) </w:t>
      </w:r>
    </w:p>
    <w:p w:rsidR="001C01E5" w:rsidRPr="00015A5D" w:rsidRDefault="00012B0E" w:rsidP="00012B0E">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1</w:t>
      </w:r>
      <w:r w:rsidR="001C01E5" w:rsidRPr="00015A5D">
        <w:rPr>
          <w:rStyle w:val="ircdsh"/>
          <w:rFonts w:ascii="TH SarabunPSK" w:hAnsi="TH SarabunPSK" w:cs="TH SarabunPSK"/>
          <w:sz w:val="32"/>
          <w:szCs w:val="32"/>
          <w:cs/>
        </w:rPr>
        <w:t xml:space="preserve"> คือ</w:t>
      </w:r>
      <w:r w:rsidR="001C01E5" w:rsidRPr="00015A5D">
        <w:rPr>
          <w:rFonts w:ascii="TH SarabunPSK" w:hAnsi="TH SarabunPSK" w:cs="TH SarabunPSK"/>
          <w:sz w:val="32"/>
          <w:szCs w:val="32"/>
        </w:rPr>
        <w:t xml:space="preserve">  The driver should stop the bus</w:t>
      </w:r>
      <w:r w:rsidR="001C01E5" w:rsidRPr="00015A5D">
        <w:rPr>
          <w:rStyle w:val="ircdsh"/>
          <w:rFonts w:ascii="TH SarabunPSK" w:hAnsi="TH SarabunPSK" w:cs="TH SarabunPSK"/>
          <w:sz w:val="32"/>
          <w:szCs w:val="32"/>
        </w:rPr>
        <w:t xml:space="preserve"> (</w:t>
      </w:r>
      <w:r w:rsidR="001C01E5" w:rsidRPr="00015A5D">
        <w:rPr>
          <w:rStyle w:val="ircdsh"/>
          <w:rFonts w:ascii="TH SarabunPSK" w:hAnsi="TH SarabunPSK" w:cs="TH SarabunPSK"/>
          <w:sz w:val="32"/>
          <w:szCs w:val="32"/>
          <w:cs/>
        </w:rPr>
        <w:t>คนขับควรหยุดรถ)</w:t>
      </w:r>
    </w:p>
    <w:p w:rsidR="001C01E5" w:rsidRPr="00015A5D" w:rsidRDefault="00012B0E" w:rsidP="00012B0E">
      <w:pPr>
        <w:spacing w:after="0"/>
        <w:ind w:left="1134" w:firstLine="306"/>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rPr>
        <w:t xml:space="preserve"> 3 </w:t>
      </w:r>
      <w:r w:rsidR="001C01E5" w:rsidRPr="00015A5D">
        <w:rPr>
          <w:rStyle w:val="ircdsh"/>
          <w:rFonts w:ascii="TH SarabunPSK" w:hAnsi="TH SarabunPSK" w:cs="TH SarabunPSK"/>
          <w:sz w:val="32"/>
          <w:szCs w:val="32"/>
          <w:cs/>
        </w:rPr>
        <w:t xml:space="preserve"> คือ </w:t>
      </w:r>
      <w:r w:rsidR="001C01E5" w:rsidRPr="00015A5D">
        <w:rPr>
          <w:rFonts w:ascii="TH SarabunPSK" w:hAnsi="TH SarabunPSK" w:cs="TH SarabunPSK"/>
          <w:sz w:val="32"/>
          <w:szCs w:val="32"/>
        </w:rPr>
        <w:t>The driver has to reduce speed</w:t>
      </w:r>
      <w:r w:rsidR="001C01E5" w:rsidRPr="00015A5D">
        <w:rPr>
          <w:rStyle w:val="ircdsh"/>
          <w:rFonts w:ascii="TH SarabunPSK" w:hAnsi="TH SarabunPSK" w:cs="TH SarabunPSK"/>
          <w:sz w:val="32"/>
          <w:szCs w:val="32"/>
        </w:rPr>
        <w:t xml:space="preserve"> (</w:t>
      </w:r>
      <w:r w:rsidR="001C01E5" w:rsidRPr="00015A5D">
        <w:rPr>
          <w:rStyle w:val="ircdsh"/>
          <w:rFonts w:ascii="TH SarabunPSK" w:hAnsi="TH SarabunPSK" w:cs="TH SarabunPSK"/>
          <w:sz w:val="32"/>
          <w:szCs w:val="32"/>
          <w:cs/>
        </w:rPr>
        <w:t>คนขับต้องลดความเร็ว)</w:t>
      </w:r>
    </w:p>
    <w:p w:rsidR="001C01E5" w:rsidRPr="00015A5D" w:rsidRDefault="00012B0E" w:rsidP="00012B0E">
      <w:pPr>
        <w:spacing w:after="0"/>
        <w:ind w:left="981" w:firstLine="459"/>
        <w:rPr>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 xml:space="preserve">4  </w:t>
      </w:r>
      <w:r w:rsidR="001C01E5" w:rsidRPr="00015A5D">
        <w:rPr>
          <w:rStyle w:val="ircdsh"/>
          <w:rFonts w:ascii="TH SarabunPSK" w:hAnsi="TH SarabunPSK" w:cs="TH SarabunPSK"/>
          <w:sz w:val="32"/>
          <w:szCs w:val="32"/>
          <w:cs/>
        </w:rPr>
        <w:t xml:space="preserve">คือ </w:t>
      </w:r>
      <w:r w:rsidR="001C01E5" w:rsidRPr="00015A5D">
        <w:rPr>
          <w:rFonts w:ascii="TH SarabunPSK" w:hAnsi="TH SarabunPSK" w:cs="TH SarabunPSK"/>
          <w:sz w:val="32"/>
          <w:szCs w:val="32"/>
        </w:rPr>
        <w:t xml:space="preserve">The driver has to change the route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คนขับต้องเปลี่ยนเส้นทางเดินรถ)</w:t>
      </w:r>
    </w:p>
    <w:p w:rsidR="001C01E5" w:rsidRPr="00012B0E" w:rsidRDefault="00012B0E" w:rsidP="00012B0E">
      <w:pPr>
        <w:spacing w:after="0"/>
        <w:ind w:left="828" w:firstLine="612"/>
        <w:rPr>
          <w:rFonts w:ascii="TH SarabunPSK" w:hAnsi="TH SarabunPSK" w:cs="TH SarabunPSK"/>
          <w:sz w:val="28"/>
        </w:rPr>
      </w:pPr>
      <w:r w:rsidRPr="00012B0E">
        <w:rPr>
          <w:rFonts w:ascii="TH SarabunPSK" w:hAnsi="TH SarabunPSK" w:cs="TH SarabunPSK" w:hint="cs"/>
          <w:sz w:val="28"/>
          <w:cs/>
        </w:rPr>
        <w:t>(</w:t>
      </w:r>
      <w:r w:rsidR="001C01E5" w:rsidRPr="00012B0E">
        <w:rPr>
          <w:rFonts w:ascii="TH SarabunPSK" w:hAnsi="TH SarabunPSK" w:cs="TH SarabunPSK"/>
          <w:sz w:val="28"/>
        </w:rPr>
        <w:t>http://www.streetsignpictures.com/images/250_w18-2.gif</w:t>
      </w:r>
      <w:r w:rsidRPr="00012B0E">
        <w:rPr>
          <w:rFonts w:ascii="TH SarabunPSK" w:hAnsi="TH SarabunPSK" w:cs="TH SarabunPSK" w:hint="cs"/>
          <w:sz w:val="28"/>
          <w:cs/>
        </w:rPr>
        <w:t>)</w:t>
      </w:r>
    </w:p>
    <w:p w:rsidR="001C01E5" w:rsidRPr="00015A5D" w:rsidRDefault="001C01E5" w:rsidP="00012B0E">
      <w:pPr>
        <w:spacing w:after="0"/>
        <w:ind w:left="1440" w:hanging="1440"/>
        <w:rPr>
          <w:rStyle w:val="ircdsh"/>
          <w:rFonts w:ascii="TH SarabunPSK" w:hAnsi="TH SarabunPSK" w:cs="TH SarabunPSK"/>
          <w:sz w:val="32"/>
          <w:szCs w:val="32"/>
        </w:rPr>
      </w:pPr>
      <w:r w:rsidRPr="00015A5D">
        <w:rPr>
          <w:rFonts w:ascii="TH SarabunPSK" w:hAnsi="TH SarabunPSK" w:cs="TH SarabunPSK"/>
          <w:sz w:val="32"/>
          <w:szCs w:val="32"/>
          <w:cs/>
        </w:rPr>
        <w:t>1</w:t>
      </w:r>
      <w:r>
        <w:rPr>
          <w:rFonts w:ascii="TH SarabunPSK" w:hAnsi="TH SarabunPSK" w:cs="TH SarabunPSK"/>
          <w:sz w:val="32"/>
          <w:szCs w:val="32"/>
        </w:rPr>
        <w:t>43</w:t>
      </w:r>
      <w:r w:rsidR="00012B0E">
        <w:rPr>
          <w:rFonts w:ascii="TH SarabunPSK" w:hAnsi="TH SarabunPSK" w:cs="TH SarabunPSK"/>
          <w:sz w:val="32"/>
          <w:szCs w:val="32"/>
          <w:cs/>
        </w:rPr>
        <w:t>.</w:t>
      </w:r>
      <w:r>
        <w:rPr>
          <w:rFonts w:ascii="TH SarabunPSK" w:hAnsi="TH SarabunPSK" w:cs="TH SarabunPSK" w:hint="cs"/>
          <w:sz w:val="32"/>
          <w:szCs w:val="32"/>
          <w:cs/>
        </w:rPr>
        <w:t xml:space="preserve"> </w:t>
      </w:r>
      <w:r w:rsidRPr="00012B0E">
        <w:rPr>
          <w:rFonts w:ascii="TH SarabunPSK" w:hAnsi="TH SarabunPSK" w:cs="TH SarabunPSK"/>
          <w:b/>
          <w:bCs/>
          <w:sz w:val="32"/>
          <w:szCs w:val="32"/>
          <w:cs/>
        </w:rPr>
        <w:t>ตอบข้อ 1</w:t>
      </w:r>
      <w:r w:rsidRPr="00015A5D">
        <w:rPr>
          <w:rFonts w:ascii="TH SarabunPSK" w:hAnsi="TH SarabunPSK" w:cs="TH SarabunPSK"/>
          <w:sz w:val="32"/>
          <w:szCs w:val="32"/>
        </w:rPr>
        <w:t xml:space="preserve"> </w:t>
      </w:r>
      <w:r w:rsidR="00012B0E">
        <w:rPr>
          <w:rFonts w:ascii="TH SarabunPSK" w:hAnsi="TH SarabunPSK" w:cs="TH SarabunPSK"/>
          <w:sz w:val="32"/>
          <w:szCs w:val="32"/>
          <w:cs/>
        </w:rPr>
        <w:tab/>
      </w:r>
      <w:r w:rsidRPr="00015A5D">
        <w:rPr>
          <w:rFonts w:ascii="TH SarabunPSK" w:hAnsi="TH SarabunPSK" w:cs="TH SarabunPSK"/>
          <w:sz w:val="32"/>
          <w:szCs w:val="32"/>
        </w:rPr>
        <w:t>Leave a plastic bag</w:t>
      </w:r>
      <w:r w:rsidRPr="00015A5D">
        <w:rPr>
          <w:rFonts w:ascii="TH SarabunPSK" w:hAnsi="TH SarabunPSK" w:cs="TH SarabunPSK"/>
          <w:sz w:val="32"/>
          <w:szCs w:val="32"/>
          <w:cs/>
        </w:rPr>
        <w:t xml:space="preserve"> (ทิ้งถุงพลาสติก)</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r>
        <w:rPr>
          <w:rFonts w:ascii="TH SarabunPSK" w:hAnsi="TH SarabunPSK" w:cs="TH SarabunPSK"/>
          <w:sz w:val="32"/>
          <w:szCs w:val="32"/>
        </w:rPr>
        <w:t xml:space="preserve">When you see this </w:t>
      </w:r>
      <w:r w:rsidRPr="00015A5D">
        <w:rPr>
          <w:rFonts w:ascii="TH SarabunPSK" w:hAnsi="TH SarabunPSK" w:cs="TH SarabunPSK"/>
          <w:sz w:val="32"/>
          <w:szCs w:val="32"/>
        </w:rPr>
        <w:t xml:space="preserve">sign, what should you not do? </w:t>
      </w:r>
      <w:r w:rsidRPr="00015A5D">
        <w:rPr>
          <w:rStyle w:val="ircdsh"/>
          <w:rFonts w:ascii="TH SarabunPSK" w:hAnsi="TH SarabunPSK" w:cs="TH SarabunPSK"/>
          <w:sz w:val="32"/>
          <w:szCs w:val="32"/>
          <w:cs/>
        </w:rPr>
        <w:t>(เมื่อพบสัญลักษณ์นี้   คุณไม่ควรทำสิ่งใด) คำตอบเป็นป้ายสัญลักษณ์รีไซเคิล</w:t>
      </w:r>
    </w:p>
    <w:p w:rsidR="001C01E5" w:rsidRPr="00015A5D" w:rsidRDefault="00012B0E" w:rsidP="00012B0E">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2 คือ </w:t>
      </w:r>
      <w:r w:rsidR="001C01E5" w:rsidRPr="00015A5D">
        <w:rPr>
          <w:rFonts w:ascii="TH SarabunPSK" w:hAnsi="TH SarabunPSK" w:cs="TH SarabunPSK"/>
          <w:sz w:val="32"/>
          <w:szCs w:val="32"/>
        </w:rPr>
        <w:t>Keep the glass bottle</w:t>
      </w:r>
      <w:r w:rsidR="001C01E5">
        <w:rPr>
          <w:rFonts w:ascii="TH SarabunPSK" w:hAnsi="TH SarabunPSK" w:cs="TH SarabunPSK"/>
          <w:sz w:val="32"/>
          <w:szCs w:val="32"/>
        </w:rPr>
        <w:t xml:space="preserve">.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เก็บขวดแก้ว)</w:t>
      </w:r>
    </w:p>
    <w:p w:rsidR="001C01E5" w:rsidRPr="00015A5D" w:rsidRDefault="00012B0E" w:rsidP="00012B0E">
      <w:pPr>
        <w:spacing w:after="0"/>
        <w:ind w:left="1134" w:firstLine="306"/>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rPr>
        <w:t xml:space="preserve"> 3 </w:t>
      </w:r>
      <w:r w:rsidR="001C01E5" w:rsidRPr="00015A5D">
        <w:rPr>
          <w:rStyle w:val="ircdsh"/>
          <w:rFonts w:ascii="TH SarabunPSK" w:hAnsi="TH SarabunPSK" w:cs="TH SarabunPSK"/>
          <w:sz w:val="32"/>
          <w:szCs w:val="32"/>
          <w:cs/>
        </w:rPr>
        <w:t xml:space="preserve">คือ </w:t>
      </w:r>
      <w:r w:rsidR="001C01E5" w:rsidRPr="00015A5D">
        <w:rPr>
          <w:rFonts w:ascii="TH SarabunPSK" w:hAnsi="TH SarabunPSK" w:cs="TH SarabunPSK"/>
          <w:sz w:val="32"/>
          <w:szCs w:val="32"/>
        </w:rPr>
        <w:t>Use both sides of paper</w:t>
      </w:r>
      <w:r w:rsidR="001C01E5">
        <w:rPr>
          <w:rFonts w:ascii="TH SarabunPSK" w:hAnsi="TH SarabunPSK" w:cs="TH SarabunPSK"/>
          <w:sz w:val="32"/>
          <w:szCs w:val="32"/>
        </w:rPr>
        <w:t xml:space="preserve">.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ใช้กระดาษทั้งสองหน้า)</w:t>
      </w:r>
    </w:p>
    <w:p w:rsidR="001C01E5" w:rsidRPr="00015A5D" w:rsidRDefault="00012B0E" w:rsidP="00012B0E">
      <w:pPr>
        <w:spacing w:after="0"/>
        <w:ind w:left="981" w:firstLine="459"/>
        <w:rPr>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 xml:space="preserve">4 </w:t>
      </w:r>
      <w:r w:rsidR="001C01E5" w:rsidRPr="00015A5D">
        <w:rPr>
          <w:rStyle w:val="ircdsh"/>
          <w:rFonts w:ascii="TH SarabunPSK" w:hAnsi="TH SarabunPSK" w:cs="TH SarabunPSK"/>
          <w:sz w:val="32"/>
          <w:szCs w:val="32"/>
          <w:cs/>
        </w:rPr>
        <w:t xml:space="preserve">คือ </w:t>
      </w:r>
      <w:r w:rsidR="001C01E5" w:rsidRPr="00015A5D">
        <w:rPr>
          <w:rFonts w:ascii="TH SarabunPSK" w:hAnsi="TH SarabunPSK" w:cs="TH SarabunPSK"/>
          <w:sz w:val="32"/>
          <w:szCs w:val="32"/>
        </w:rPr>
        <w:t>Plant a green bean in a can</w:t>
      </w:r>
      <w:r w:rsidR="001C01E5">
        <w:rPr>
          <w:rFonts w:ascii="TH SarabunPSK" w:hAnsi="TH SarabunPSK" w:cs="TH SarabunPSK"/>
          <w:sz w:val="32"/>
          <w:szCs w:val="32"/>
        </w:rPr>
        <w:t xml:space="preserve">. </w:t>
      </w:r>
      <w:r w:rsidR="001C01E5" w:rsidRPr="00015A5D">
        <w:rPr>
          <w:rStyle w:val="ircdsh"/>
          <w:rFonts w:ascii="TH SarabunPSK" w:hAnsi="TH SarabunPSK" w:cs="TH SarabunPSK"/>
          <w:sz w:val="32"/>
          <w:szCs w:val="32"/>
        </w:rPr>
        <w:t>(</w:t>
      </w:r>
      <w:r w:rsidR="001C01E5" w:rsidRPr="00015A5D">
        <w:rPr>
          <w:rStyle w:val="ircdsh"/>
          <w:rFonts w:ascii="TH SarabunPSK" w:hAnsi="TH SarabunPSK" w:cs="TH SarabunPSK"/>
          <w:sz w:val="32"/>
          <w:szCs w:val="32"/>
          <w:cs/>
        </w:rPr>
        <w:t>ปลูกถั่วเขียนในกระป๋อง)</w:t>
      </w:r>
    </w:p>
    <w:p w:rsidR="001C01E5" w:rsidRPr="002F7FFC" w:rsidRDefault="00012B0E" w:rsidP="00012B0E">
      <w:pPr>
        <w:spacing w:after="0"/>
        <w:ind w:left="828" w:firstLine="612"/>
        <w:rPr>
          <w:rFonts w:ascii="TH SarabunPSK" w:hAnsi="TH SarabunPSK" w:cs="TH SarabunPSK"/>
          <w:sz w:val="28"/>
        </w:rPr>
      </w:pPr>
      <w:r w:rsidRPr="002F7FFC">
        <w:rPr>
          <w:rFonts w:ascii="TH SarabunPSK" w:hAnsi="TH SarabunPSK" w:cs="TH SarabunPSK" w:hint="cs"/>
          <w:sz w:val="28"/>
          <w:cs/>
        </w:rPr>
        <w:t>(</w:t>
      </w:r>
      <w:hyperlink r:id="rId65" w:history="1">
        <w:r w:rsidR="002F7FFC" w:rsidRPr="002F7FFC">
          <w:rPr>
            <w:rStyle w:val="Hyperlink"/>
            <w:rFonts w:ascii="TH SarabunPSK" w:hAnsi="TH SarabunPSK" w:cs="TH SarabunPSK"/>
            <w:color w:val="auto"/>
            <w:sz w:val="28"/>
            <w:u w:val="none"/>
          </w:rPr>
          <w:t>http://payload.cargocollective.com/1/4/149514/2104988/CuereIcons.jpg</w:t>
        </w:r>
      </w:hyperlink>
      <w:r w:rsidRPr="002F7FFC">
        <w:rPr>
          <w:rFonts w:ascii="TH SarabunPSK" w:hAnsi="TH SarabunPSK" w:cs="TH SarabunPSK" w:hint="cs"/>
          <w:sz w:val="28"/>
          <w:cs/>
        </w:rPr>
        <w:t>)</w:t>
      </w:r>
    </w:p>
    <w:p w:rsidR="002F7FFC" w:rsidRDefault="002F7FFC" w:rsidP="00012B0E">
      <w:pPr>
        <w:spacing w:after="0"/>
        <w:ind w:left="828" w:firstLine="612"/>
        <w:rPr>
          <w:rFonts w:ascii="TH SarabunPSK" w:hAnsi="TH SarabunPSK" w:cs="TH SarabunPSK"/>
          <w:sz w:val="28"/>
        </w:rPr>
      </w:pPr>
    </w:p>
    <w:p w:rsidR="002F7FFC" w:rsidRPr="00012B0E" w:rsidRDefault="002F7FFC" w:rsidP="00012B0E">
      <w:pPr>
        <w:spacing w:after="0"/>
        <w:ind w:left="828" w:firstLine="612"/>
        <w:rPr>
          <w:rFonts w:ascii="TH SarabunPSK" w:hAnsi="TH SarabunPSK" w:cs="TH SarabunPSK"/>
          <w:sz w:val="28"/>
        </w:rPr>
      </w:pPr>
    </w:p>
    <w:p w:rsidR="00012B0E" w:rsidRPr="005128E9" w:rsidRDefault="001C01E5" w:rsidP="001C01E5">
      <w:pPr>
        <w:spacing w:after="0"/>
        <w:rPr>
          <w:rFonts w:ascii="TH SarabunPSK" w:hAnsi="TH SarabunPSK" w:cs="TH SarabunPSK"/>
          <w:sz w:val="32"/>
          <w:szCs w:val="32"/>
        </w:rPr>
      </w:pPr>
      <w:r w:rsidRPr="005128E9">
        <w:rPr>
          <w:rFonts w:ascii="TH SarabunPSK" w:hAnsi="TH SarabunPSK" w:cs="TH SarabunPSK"/>
          <w:sz w:val="32"/>
          <w:szCs w:val="32"/>
        </w:rPr>
        <w:lastRenderedPageBreak/>
        <w:t>144</w:t>
      </w:r>
      <w:r w:rsidRPr="005128E9">
        <w:rPr>
          <w:rFonts w:ascii="TH SarabunPSK" w:hAnsi="TH SarabunPSK" w:cs="TH SarabunPSK"/>
          <w:sz w:val="32"/>
          <w:szCs w:val="32"/>
          <w:cs/>
        </w:rPr>
        <w:t xml:space="preserve">. </w:t>
      </w:r>
      <w:r w:rsidRPr="005128E9">
        <w:rPr>
          <w:rFonts w:ascii="TH SarabunPSK" w:hAnsi="TH SarabunPSK" w:cs="TH SarabunPSK"/>
          <w:b/>
          <w:bCs/>
          <w:sz w:val="32"/>
          <w:szCs w:val="32"/>
          <w:cs/>
        </w:rPr>
        <w:t xml:space="preserve">ตอบข้อ </w:t>
      </w:r>
      <w:r w:rsidRPr="005128E9">
        <w:rPr>
          <w:rFonts w:ascii="TH SarabunPSK" w:hAnsi="TH SarabunPSK" w:cs="TH SarabunPSK"/>
          <w:b/>
          <w:bCs/>
          <w:sz w:val="32"/>
          <w:szCs w:val="32"/>
        </w:rPr>
        <w:t>2</w:t>
      </w:r>
      <w:r w:rsidRPr="005128E9">
        <w:rPr>
          <w:rFonts w:ascii="TH SarabunPSK" w:hAnsi="TH SarabunPSK" w:cs="TH SarabunPSK"/>
          <w:sz w:val="32"/>
          <w:szCs w:val="32"/>
        </w:rPr>
        <w:t xml:space="preserve">  4 places</w:t>
      </w:r>
      <w:r w:rsidRPr="005128E9">
        <w:rPr>
          <w:rFonts w:ascii="TH SarabunPSK" w:hAnsi="TH SarabunPSK" w:cs="TH SarabunPSK"/>
          <w:sz w:val="32"/>
          <w:szCs w:val="32"/>
          <w:cs/>
        </w:rPr>
        <w:t xml:space="preserve"> (</w:t>
      </w:r>
      <w:r w:rsidRPr="005128E9">
        <w:rPr>
          <w:rFonts w:ascii="TH SarabunPSK" w:hAnsi="TH SarabunPSK" w:cs="TH SarabunPSK"/>
          <w:sz w:val="32"/>
          <w:szCs w:val="32"/>
        </w:rPr>
        <w:t xml:space="preserve">4 </w:t>
      </w:r>
      <w:r w:rsidRPr="005128E9">
        <w:rPr>
          <w:rFonts w:ascii="TH SarabunPSK" w:hAnsi="TH SarabunPSK" w:cs="TH SarabunPSK"/>
          <w:sz w:val="32"/>
          <w:szCs w:val="32"/>
          <w:cs/>
        </w:rPr>
        <w:t>ตำแหน่ง)</w:t>
      </w:r>
      <w:r w:rsidRPr="005128E9">
        <w:rPr>
          <w:rFonts w:ascii="TH SarabunPSK" w:hAnsi="TH SarabunPSK" w:cs="TH SarabunPSK" w:hint="cs"/>
          <w:sz w:val="32"/>
          <w:szCs w:val="32"/>
          <w:cs/>
        </w:rPr>
        <w:t xml:space="preserve"> </w:t>
      </w:r>
      <w:r w:rsidRPr="005128E9">
        <w:rPr>
          <w:rFonts w:ascii="TH SarabunPSK" w:hAnsi="TH SarabunPSK" w:cs="TH SarabunPSK"/>
          <w:sz w:val="32"/>
          <w:szCs w:val="32"/>
          <w:cs/>
        </w:rPr>
        <w:t xml:space="preserve">เพราะคำถาม ให้ดูแผนที่ และถามว่า </w:t>
      </w:r>
      <w:r w:rsidRPr="005128E9">
        <w:rPr>
          <w:rFonts w:ascii="TH SarabunPSK" w:hAnsi="TH SarabunPSK" w:cs="TH SarabunPSK"/>
          <w:sz w:val="32"/>
          <w:szCs w:val="32"/>
        </w:rPr>
        <w:t xml:space="preserve">how many banks </w:t>
      </w:r>
      <w:r w:rsidR="002F7FFC" w:rsidRPr="005128E9">
        <w:rPr>
          <w:rFonts w:ascii="TH SarabunPSK" w:hAnsi="TH SarabunPSK" w:cs="TH SarabunPSK"/>
          <w:sz w:val="32"/>
          <w:szCs w:val="32"/>
        </w:rPr>
        <w:t>can you</w:t>
      </w:r>
    </w:p>
    <w:p w:rsidR="001C01E5" w:rsidRPr="005128E9" w:rsidRDefault="001C01E5" w:rsidP="00012B0E">
      <w:pPr>
        <w:spacing w:after="0"/>
        <w:ind w:left="1440"/>
        <w:rPr>
          <w:rStyle w:val="ircdsh"/>
          <w:rFonts w:ascii="TH SarabunPSK" w:hAnsi="TH SarabunPSK" w:cs="TH SarabunPSK"/>
          <w:sz w:val="32"/>
          <w:szCs w:val="32"/>
        </w:rPr>
      </w:pPr>
      <w:r w:rsidRPr="005128E9">
        <w:rPr>
          <w:rFonts w:ascii="TH SarabunPSK" w:hAnsi="TH SarabunPSK" w:cs="TH SarabunPSK"/>
          <w:sz w:val="32"/>
          <w:szCs w:val="32"/>
        </w:rPr>
        <w:t xml:space="preserve">withdraw money from? </w:t>
      </w:r>
      <w:r w:rsidRPr="005128E9">
        <w:rPr>
          <w:rStyle w:val="ircdsh"/>
          <w:rFonts w:ascii="TH SarabunPSK" w:hAnsi="TH SarabunPSK" w:cs="TH SarabunPSK"/>
          <w:sz w:val="32"/>
          <w:szCs w:val="32"/>
          <w:cs/>
        </w:rPr>
        <w:t xml:space="preserve">(มีจำนวนธนาคารเท่าไร ที่คุณสามารถถอนเงินได้) คำตอบต้องมองหาสัญลักษณ์ธนาคาร ฿ (เงินบาท) นับจากแผนที่ นับสัญลักษณ์ธนาคารที่เป็นรูปตัว </w:t>
      </w:r>
      <w:r w:rsidRPr="005128E9">
        <w:rPr>
          <w:rStyle w:val="ircdsh"/>
          <w:rFonts w:ascii="TH SarabunPSK" w:hAnsi="TH SarabunPSK" w:cs="TH SarabunPSK"/>
          <w:sz w:val="32"/>
          <w:szCs w:val="32"/>
        </w:rPr>
        <w:t>B</w:t>
      </w:r>
      <w:r w:rsidRPr="005128E9">
        <w:rPr>
          <w:rStyle w:val="ircdsh"/>
          <w:rFonts w:ascii="TH SarabunPSK" w:hAnsi="TH SarabunPSK" w:cs="TH SarabunPSK"/>
          <w:sz w:val="32"/>
          <w:szCs w:val="32"/>
          <w:cs/>
        </w:rPr>
        <w:t xml:space="preserve"> ได้ 4 จุด</w:t>
      </w:r>
    </w:p>
    <w:p w:rsidR="001C01E5" w:rsidRPr="005128E9" w:rsidRDefault="00012B0E" w:rsidP="00012B0E">
      <w:pPr>
        <w:spacing w:after="0"/>
        <w:ind w:left="1287" w:firstLine="153"/>
        <w:rPr>
          <w:rStyle w:val="ircdsh"/>
          <w:rFonts w:ascii="TH SarabunPSK" w:hAnsi="TH SarabunPSK" w:cs="TH SarabunPSK"/>
          <w:sz w:val="32"/>
          <w:szCs w:val="32"/>
          <w:cs/>
        </w:rPr>
      </w:pPr>
      <w:r w:rsidRPr="005128E9">
        <w:rPr>
          <w:rStyle w:val="ircdsh"/>
          <w:rFonts w:ascii="TH SarabunPSK" w:hAnsi="TH SarabunPSK" w:cs="TH SarabunPSK" w:hint="cs"/>
          <w:sz w:val="32"/>
          <w:szCs w:val="32"/>
          <w:cs/>
        </w:rPr>
        <w:t>ข้อ</w:t>
      </w:r>
      <w:r w:rsidR="001C01E5" w:rsidRPr="005128E9">
        <w:rPr>
          <w:rStyle w:val="ircdsh"/>
          <w:rFonts w:ascii="TH SarabunPSK" w:hAnsi="TH SarabunPSK" w:cs="TH SarabunPSK"/>
          <w:sz w:val="32"/>
          <w:szCs w:val="32"/>
          <w:cs/>
        </w:rPr>
        <w:t xml:space="preserve"> 1 คือ </w:t>
      </w:r>
      <w:r w:rsidR="001C01E5" w:rsidRPr="005128E9">
        <w:rPr>
          <w:rFonts w:ascii="TH SarabunPSK" w:hAnsi="TH SarabunPSK" w:cs="TH SarabunPSK"/>
          <w:sz w:val="32"/>
          <w:szCs w:val="32"/>
        </w:rPr>
        <w:t xml:space="preserve">3 </w:t>
      </w:r>
      <w:r w:rsidR="002F7FFC" w:rsidRPr="005128E9">
        <w:rPr>
          <w:rFonts w:ascii="TH SarabunPSK" w:hAnsi="TH SarabunPSK" w:cs="TH SarabunPSK" w:hint="cs"/>
          <w:sz w:val="32"/>
          <w:szCs w:val="32"/>
          <w:cs/>
        </w:rPr>
        <w:t>จุด</w:t>
      </w:r>
    </w:p>
    <w:p w:rsidR="001C01E5" w:rsidRPr="005128E9" w:rsidRDefault="00012B0E" w:rsidP="00012B0E">
      <w:pPr>
        <w:spacing w:after="0"/>
        <w:ind w:left="1134" w:firstLine="306"/>
        <w:rPr>
          <w:rStyle w:val="ircdsh"/>
          <w:rFonts w:ascii="TH SarabunPSK" w:hAnsi="TH SarabunPSK" w:cs="TH SarabunPSK"/>
          <w:sz w:val="32"/>
          <w:szCs w:val="32"/>
        </w:rPr>
      </w:pPr>
      <w:r w:rsidRPr="005128E9">
        <w:rPr>
          <w:rStyle w:val="ircdsh"/>
          <w:rFonts w:ascii="TH SarabunPSK" w:hAnsi="TH SarabunPSK" w:cs="TH SarabunPSK" w:hint="cs"/>
          <w:sz w:val="32"/>
          <w:szCs w:val="32"/>
          <w:cs/>
        </w:rPr>
        <w:t>ข้อ</w:t>
      </w:r>
      <w:r w:rsidR="001C01E5" w:rsidRPr="005128E9">
        <w:rPr>
          <w:rStyle w:val="ircdsh"/>
          <w:rFonts w:ascii="TH SarabunPSK" w:hAnsi="TH SarabunPSK" w:cs="TH SarabunPSK"/>
          <w:sz w:val="32"/>
          <w:szCs w:val="32"/>
        </w:rPr>
        <w:t xml:space="preserve"> 3 </w:t>
      </w:r>
      <w:r w:rsidR="001C01E5" w:rsidRPr="005128E9">
        <w:rPr>
          <w:rStyle w:val="ircdsh"/>
          <w:rFonts w:ascii="TH SarabunPSK" w:hAnsi="TH SarabunPSK" w:cs="TH SarabunPSK"/>
          <w:sz w:val="32"/>
          <w:szCs w:val="32"/>
          <w:cs/>
        </w:rPr>
        <w:t xml:space="preserve">คือ </w:t>
      </w:r>
      <w:r w:rsidR="001C01E5" w:rsidRPr="005128E9">
        <w:rPr>
          <w:rFonts w:ascii="TH SarabunPSK" w:hAnsi="TH SarabunPSK" w:cs="TH SarabunPSK"/>
          <w:sz w:val="32"/>
          <w:szCs w:val="32"/>
          <w:cs/>
        </w:rPr>
        <w:t>5</w:t>
      </w:r>
      <w:r w:rsidR="001C01E5" w:rsidRPr="005128E9">
        <w:rPr>
          <w:rFonts w:ascii="TH SarabunPSK" w:hAnsi="TH SarabunPSK" w:cs="TH SarabunPSK"/>
          <w:sz w:val="32"/>
          <w:szCs w:val="32"/>
        </w:rPr>
        <w:t xml:space="preserve"> </w:t>
      </w:r>
      <w:r w:rsidR="002F7FFC" w:rsidRPr="005128E9">
        <w:rPr>
          <w:rFonts w:ascii="TH SarabunPSK" w:hAnsi="TH SarabunPSK" w:cs="TH SarabunPSK" w:hint="cs"/>
          <w:sz w:val="32"/>
          <w:szCs w:val="32"/>
          <w:cs/>
        </w:rPr>
        <w:t>จุด</w:t>
      </w:r>
    </w:p>
    <w:p w:rsidR="001C01E5" w:rsidRPr="005128E9" w:rsidRDefault="00012B0E" w:rsidP="00012B0E">
      <w:pPr>
        <w:spacing w:after="0"/>
        <w:ind w:left="981" w:firstLine="459"/>
        <w:rPr>
          <w:rFonts w:ascii="TH SarabunPSK" w:hAnsi="TH SarabunPSK" w:cs="TH SarabunPSK"/>
          <w:sz w:val="32"/>
          <w:szCs w:val="32"/>
        </w:rPr>
      </w:pPr>
      <w:r w:rsidRPr="005128E9">
        <w:rPr>
          <w:rStyle w:val="ircdsh"/>
          <w:rFonts w:ascii="TH SarabunPSK" w:hAnsi="TH SarabunPSK" w:cs="TH SarabunPSK" w:hint="cs"/>
          <w:sz w:val="32"/>
          <w:szCs w:val="32"/>
          <w:cs/>
        </w:rPr>
        <w:t>ข้อ</w:t>
      </w:r>
      <w:r w:rsidR="001C01E5" w:rsidRPr="005128E9">
        <w:rPr>
          <w:rStyle w:val="ircdsh"/>
          <w:rFonts w:ascii="TH SarabunPSK" w:hAnsi="TH SarabunPSK" w:cs="TH SarabunPSK"/>
          <w:sz w:val="32"/>
          <w:szCs w:val="32"/>
          <w:cs/>
        </w:rPr>
        <w:t xml:space="preserve"> </w:t>
      </w:r>
      <w:r w:rsidR="001C01E5" w:rsidRPr="005128E9">
        <w:rPr>
          <w:rStyle w:val="ircdsh"/>
          <w:rFonts w:ascii="TH SarabunPSK" w:hAnsi="TH SarabunPSK" w:cs="TH SarabunPSK"/>
          <w:sz w:val="32"/>
          <w:szCs w:val="32"/>
        </w:rPr>
        <w:t xml:space="preserve">4 </w:t>
      </w:r>
      <w:r w:rsidR="001C01E5" w:rsidRPr="005128E9">
        <w:rPr>
          <w:rStyle w:val="ircdsh"/>
          <w:rFonts w:ascii="TH SarabunPSK" w:hAnsi="TH SarabunPSK" w:cs="TH SarabunPSK"/>
          <w:sz w:val="32"/>
          <w:szCs w:val="32"/>
          <w:cs/>
        </w:rPr>
        <w:t xml:space="preserve">คือ </w:t>
      </w:r>
      <w:r w:rsidR="001C01E5" w:rsidRPr="005128E9">
        <w:rPr>
          <w:rFonts w:ascii="TH SarabunPSK" w:hAnsi="TH SarabunPSK" w:cs="TH SarabunPSK"/>
          <w:sz w:val="32"/>
          <w:szCs w:val="32"/>
          <w:cs/>
        </w:rPr>
        <w:t>6</w:t>
      </w:r>
      <w:r w:rsidR="001C01E5" w:rsidRPr="005128E9">
        <w:rPr>
          <w:rFonts w:ascii="TH SarabunPSK" w:hAnsi="TH SarabunPSK" w:cs="TH SarabunPSK"/>
          <w:sz w:val="32"/>
          <w:szCs w:val="32"/>
        </w:rPr>
        <w:t xml:space="preserve"> </w:t>
      </w:r>
      <w:r w:rsidR="002F7FFC" w:rsidRPr="005128E9">
        <w:rPr>
          <w:rFonts w:ascii="TH SarabunPSK" w:hAnsi="TH SarabunPSK" w:cs="TH SarabunPSK" w:hint="cs"/>
          <w:sz w:val="32"/>
          <w:szCs w:val="32"/>
          <w:cs/>
        </w:rPr>
        <w:t>จุด</w:t>
      </w:r>
    </w:p>
    <w:p w:rsidR="00172E3D" w:rsidRPr="002F7FFC" w:rsidRDefault="00012B0E" w:rsidP="002F7FFC">
      <w:pPr>
        <w:spacing w:after="0"/>
        <w:ind w:left="828" w:firstLine="612"/>
        <w:rPr>
          <w:rFonts w:ascii="TH SarabunPSK" w:hAnsi="TH SarabunPSK" w:cs="TH SarabunPSK"/>
          <w:sz w:val="28"/>
        </w:rPr>
      </w:pPr>
      <w:r w:rsidRPr="00012B0E">
        <w:rPr>
          <w:rFonts w:ascii="TH SarabunPSK" w:hAnsi="TH SarabunPSK" w:cs="TH SarabunPSK" w:hint="cs"/>
          <w:sz w:val="28"/>
          <w:cs/>
        </w:rPr>
        <w:t>(</w:t>
      </w:r>
      <w:r w:rsidR="001C01E5" w:rsidRPr="00012B0E">
        <w:rPr>
          <w:rFonts w:ascii="TH SarabunPSK" w:hAnsi="TH SarabunPSK" w:cs="TH SarabunPSK"/>
          <w:sz w:val="28"/>
        </w:rPr>
        <w:t>http://www.wonderthailand.com/wp-content/uploads/2013/12/Ko-Rattanakosin-Map.jpg</w:t>
      </w:r>
      <w:r w:rsidRPr="00012B0E">
        <w:rPr>
          <w:rFonts w:ascii="TH SarabunPSK" w:hAnsi="TH SarabunPSK" w:cs="TH SarabunPSK" w:hint="cs"/>
          <w:sz w:val="28"/>
          <w:cs/>
        </w:rPr>
        <w:t>)</w:t>
      </w:r>
    </w:p>
    <w:p w:rsidR="001C01E5" w:rsidRPr="00015A5D" w:rsidRDefault="001C01E5" w:rsidP="00012B0E">
      <w:pPr>
        <w:spacing w:after="0"/>
        <w:ind w:left="1440" w:hanging="1440"/>
        <w:rPr>
          <w:rStyle w:val="ircdsh"/>
          <w:rFonts w:ascii="TH SarabunPSK" w:hAnsi="TH SarabunPSK" w:cs="TH SarabunPSK"/>
          <w:sz w:val="32"/>
          <w:szCs w:val="32"/>
          <w:cs/>
        </w:rPr>
      </w:pPr>
      <w:r>
        <w:rPr>
          <w:rFonts w:ascii="TH SarabunPSK" w:hAnsi="TH SarabunPSK" w:cs="TH SarabunPSK"/>
          <w:sz w:val="32"/>
          <w:szCs w:val="32"/>
        </w:rPr>
        <w:t>145</w:t>
      </w:r>
      <w:r w:rsidRPr="00015A5D">
        <w:rPr>
          <w:rFonts w:ascii="TH SarabunPSK" w:hAnsi="TH SarabunPSK" w:cs="TH SarabunPSK"/>
          <w:sz w:val="32"/>
          <w:szCs w:val="32"/>
          <w:cs/>
        </w:rPr>
        <w:t xml:space="preserve">. </w:t>
      </w:r>
      <w:r w:rsidRPr="00012B0E">
        <w:rPr>
          <w:rFonts w:ascii="TH SarabunPSK" w:hAnsi="TH SarabunPSK" w:cs="TH SarabunPSK"/>
          <w:b/>
          <w:bCs/>
          <w:sz w:val="32"/>
          <w:szCs w:val="32"/>
          <w:cs/>
        </w:rPr>
        <w:t xml:space="preserve">ตอบข้อ </w:t>
      </w:r>
      <w:r w:rsidR="005128E9">
        <w:rPr>
          <w:rFonts w:ascii="TH SarabunPSK" w:hAnsi="TH SarabunPSK" w:cs="TH SarabunPSK" w:hint="cs"/>
          <w:b/>
          <w:bCs/>
          <w:sz w:val="32"/>
          <w:szCs w:val="32"/>
          <w:cs/>
        </w:rPr>
        <w:t>1</w:t>
      </w:r>
      <w:r w:rsidR="00012B0E">
        <w:rPr>
          <w:rFonts w:ascii="TH SarabunPSK" w:hAnsi="TH SarabunPSK" w:cs="TH SarabunPSK"/>
          <w:sz w:val="32"/>
          <w:szCs w:val="32"/>
          <w:cs/>
        </w:rPr>
        <w:tab/>
      </w:r>
      <w:r w:rsidRPr="00015A5D">
        <w:rPr>
          <w:rFonts w:ascii="TH SarabunPSK" w:hAnsi="TH SarabunPSK" w:cs="TH SarabunPSK"/>
          <w:sz w:val="32"/>
          <w:szCs w:val="32"/>
          <w:cs/>
        </w:rPr>
        <w:t>เพราะ</w:t>
      </w:r>
      <w:r w:rsidR="005128E9">
        <w:rPr>
          <w:rFonts w:ascii="TH SarabunPSK" w:hAnsi="TH SarabunPSK" w:cs="TH SarabunPSK" w:hint="cs"/>
          <w:sz w:val="32"/>
          <w:szCs w:val="32"/>
          <w:cs/>
        </w:rPr>
        <w:t xml:space="preserve">โจทย์อธิบายว่า เพื่อนกำลังหิวมาก </w:t>
      </w:r>
      <w:r w:rsidRPr="00015A5D">
        <w:rPr>
          <w:rFonts w:ascii="TH SarabunPSK" w:hAnsi="TH SarabunPSK" w:cs="TH SarabunPSK"/>
          <w:sz w:val="32"/>
          <w:szCs w:val="32"/>
        </w:rPr>
        <w:t>Which si</w:t>
      </w:r>
      <w:r w:rsidR="005128E9">
        <w:rPr>
          <w:rFonts w:ascii="TH SarabunPSK" w:hAnsi="TH SarabunPSK" w:cs="TH SarabunPSK"/>
          <w:sz w:val="32"/>
          <w:szCs w:val="32"/>
        </w:rPr>
        <w:t>gns can help you find a</w:t>
      </w:r>
      <w:r w:rsidRPr="00015A5D">
        <w:rPr>
          <w:rFonts w:ascii="TH SarabunPSK" w:hAnsi="TH SarabunPSK" w:cs="TH SarabunPSK"/>
          <w:sz w:val="32"/>
          <w:szCs w:val="32"/>
        </w:rPr>
        <w:t xml:space="preserve"> restaurant? </w:t>
      </w:r>
      <w:r w:rsidR="005128E9">
        <w:rPr>
          <w:rStyle w:val="ircdsh"/>
          <w:rFonts w:ascii="TH SarabunPSK" w:hAnsi="TH SarabunPSK" w:cs="TH SarabunPSK"/>
          <w:sz w:val="32"/>
          <w:szCs w:val="32"/>
          <w:cs/>
        </w:rPr>
        <w:t>(ป้ายใดจะ</w:t>
      </w:r>
      <w:r w:rsidR="005128E9">
        <w:rPr>
          <w:rStyle w:val="ircdsh"/>
          <w:rFonts w:ascii="TH SarabunPSK" w:hAnsi="TH SarabunPSK" w:cs="TH SarabunPSK" w:hint="cs"/>
          <w:sz w:val="32"/>
          <w:szCs w:val="32"/>
          <w:cs/>
        </w:rPr>
        <w:t>ช่วยคุณค้นหา</w:t>
      </w:r>
      <w:r w:rsidRPr="00015A5D">
        <w:rPr>
          <w:rStyle w:val="ircdsh"/>
          <w:rFonts w:ascii="TH SarabunPSK" w:hAnsi="TH SarabunPSK" w:cs="TH SarabunPSK"/>
          <w:sz w:val="32"/>
          <w:szCs w:val="32"/>
          <w:cs/>
        </w:rPr>
        <w:t>ร้านอาหาร) คำตอบเป็นสัญลักษณ์กาชาด ที่พบที่โรงพยาบาลส่วนป้ายอื่นสามารถพบได้ที่ร้านอาหาร</w:t>
      </w:r>
    </w:p>
    <w:p w:rsidR="001C01E5" w:rsidRPr="00015A5D" w:rsidRDefault="00012B0E" w:rsidP="00012B0E">
      <w:pPr>
        <w:spacing w:after="0"/>
        <w:ind w:left="1287" w:firstLine="153"/>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5128E9">
        <w:rPr>
          <w:rStyle w:val="ircdsh"/>
          <w:rFonts w:ascii="TH SarabunPSK" w:hAnsi="TH SarabunPSK" w:cs="TH SarabunPSK"/>
          <w:sz w:val="32"/>
          <w:szCs w:val="32"/>
          <w:cs/>
        </w:rPr>
        <w:t xml:space="preserve"> 2</w:t>
      </w:r>
      <w:r w:rsidR="001C01E5" w:rsidRPr="00015A5D">
        <w:rPr>
          <w:rStyle w:val="ircdsh"/>
          <w:rFonts w:ascii="TH SarabunPSK" w:hAnsi="TH SarabunPSK" w:cs="TH SarabunPSK"/>
          <w:sz w:val="32"/>
          <w:szCs w:val="32"/>
          <w:cs/>
        </w:rPr>
        <w:t xml:space="preserve"> </w:t>
      </w:r>
      <w:r w:rsidR="005128E9" w:rsidRPr="00015A5D">
        <w:rPr>
          <w:rFonts w:ascii="TH SarabunPSK" w:hAnsi="TH SarabunPSK" w:cs="TH SarabunPSK"/>
          <w:sz w:val="32"/>
          <w:szCs w:val="32"/>
          <w:cs/>
        </w:rPr>
        <w:t xml:space="preserve">เป็นป้ายห้ามสูบบุหรี่ </w:t>
      </w:r>
      <w:r w:rsidR="005128E9" w:rsidRPr="00015A5D">
        <w:rPr>
          <w:rStyle w:val="ircdsh"/>
          <w:rFonts w:ascii="TH SarabunPSK" w:hAnsi="TH SarabunPSK" w:cs="TH SarabunPSK"/>
          <w:sz w:val="32"/>
          <w:szCs w:val="32"/>
        </w:rPr>
        <w:t>(No smoking)</w:t>
      </w:r>
    </w:p>
    <w:p w:rsidR="001C01E5" w:rsidRPr="005128E9" w:rsidRDefault="00012B0E" w:rsidP="00012B0E">
      <w:pPr>
        <w:spacing w:after="0"/>
        <w:ind w:left="1134" w:firstLine="306"/>
        <w:rPr>
          <w:rStyle w:val="ircdsh"/>
          <w:rFonts w:ascii="TH SarabunPSK" w:hAnsi="TH SarabunPSK" w:cs="TH SarabunPSK"/>
          <w:sz w:val="32"/>
          <w:szCs w:val="32"/>
          <w:cs/>
          <w:lang w:val="en-AU"/>
        </w:rPr>
      </w:pPr>
      <w:r>
        <w:rPr>
          <w:rStyle w:val="ircdsh"/>
          <w:rFonts w:ascii="TH SarabunPSK" w:hAnsi="TH SarabunPSK" w:cs="TH SarabunPSK" w:hint="cs"/>
          <w:sz w:val="32"/>
          <w:szCs w:val="32"/>
          <w:cs/>
        </w:rPr>
        <w:t>ข้อ</w:t>
      </w:r>
      <w:r w:rsidR="001C01E5">
        <w:rPr>
          <w:rStyle w:val="ircdsh"/>
          <w:rFonts w:ascii="TH SarabunPSK" w:hAnsi="TH SarabunPSK" w:cs="TH SarabunPSK" w:hint="cs"/>
          <w:sz w:val="32"/>
          <w:szCs w:val="32"/>
          <w:cs/>
        </w:rPr>
        <w:t xml:space="preserve"> </w:t>
      </w:r>
      <w:r w:rsidR="005128E9">
        <w:rPr>
          <w:rStyle w:val="ircdsh"/>
          <w:rFonts w:ascii="TH SarabunPSK" w:hAnsi="TH SarabunPSK" w:cs="TH SarabunPSK"/>
          <w:sz w:val="32"/>
          <w:szCs w:val="32"/>
          <w:cs/>
        </w:rPr>
        <w:t>3 เป็นป้ายโรงพยาบาล (</w:t>
      </w:r>
      <w:r w:rsidR="005128E9">
        <w:rPr>
          <w:rStyle w:val="ircdsh"/>
          <w:rFonts w:ascii="TH SarabunPSK" w:hAnsi="TH SarabunPSK" w:cs="TH SarabunPSK"/>
          <w:sz w:val="32"/>
          <w:szCs w:val="32"/>
          <w:lang w:val="en-AU"/>
        </w:rPr>
        <w:t>Hospital</w:t>
      </w:r>
      <w:r w:rsidR="005128E9">
        <w:rPr>
          <w:rStyle w:val="ircdsh"/>
          <w:rFonts w:ascii="TH SarabunPSK" w:hAnsi="TH SarabunPSK" w:cs="TH SarabunPSK" w:hint="cs"/>
          <w:sz w:val="32"/>
          <w:szCs w:val="32"/>
          <w:cs/>
          <w:lang w:val="en-AU"/>
        </w:rPr>
        <w:t>)</w:t>
      </w:r>
    </w:p>
    <w:p w:rsidR="001C01E5" w:rsidRPr="00015A5D" w:rsidRDefault="00012B0E" w:rsidP="00012B0E">
      <w:pPr>
        <w:spacing w:after="0"/>
        <w:ind w:left="981" w:firstLine="459"/>
        <w:rPr>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1449A">
        <w:rPr>
          <w:rStyle w:val="ircdsh"/>
          <w:rFonts w:ascii="TH SarabunPSK" w:hAnsi="TH SarabunPSK" w:cs="TH SarabunPSK"/>
          <w:sz w:val="32"/>
          <w:szCs w:val="32"/>
        </w:rPr>
        <w:t>4</w:t>
      </w:r>
      <w:r w:rsidR="001C01E5" w:rsidRPr="00015A5D">
        <w:rPr>
          <w:rStyle w:val="ircdsh"/>
          <w:rFonts w:ascii="TH SarabunPSK" w:hAnsi="TH SarabunPSK" w:cs="TH SarabunPSK"/>
          <w:sz w:val="32"/>
          <w:szCs w:val="32"/>
        </w:rPr>
        <w:t xml:space="preserve"> </w:t>
      </w:r>
      <w:r w:rsidR="0011449A">
        <w:rPr>
          <w:rFonts w:ascii="TH SarabunPSK" w:hAnsi="TH SarabunPSK" w:cs="TH SarabunPSK"/>
          <w:sz w:val="32"/>
          <w:szCs w:val="32"/>
          <w:cs/>
        </w:rPr>
        <w:t>เป็นป้ายห้อง</w:t>
      </w:r>
      <w:r w:rsidR="0011449A">
        <w:rPr>
          <w:rFonts w:ascii="TH SarabunPSK" w:hAnsi="TH SarabunPSK" w:cs="TH SarabunPSK" w:hint="cs"/>
          <w:sz w:val="32"/>
          <w:szCs w:val="32"/>
          <w:cs/>
        </w:rPr>
        <w:t>น้ำ</w:t>
      </w:r>
      <w:r w:rsidR="001C01E5" w:rsidRPr="00015A5D">
        <w:rPr>
          <w:rFonts w:ascii="TH SarabunPSK" w:hAnsi="TH SarabunPSK" w:cs="TH SarabunPSK"/>
          <w:sz w:val="32"/>
          <w:szCs w:val="32"/>
          <w:cs/>
        </w:rPr>
        <w:t xml:space="preserve"> </w:t>
      </w:r>
      <w:r w:rsidR="001C01E5" w:rsidRPr="00015A5D">
        <w:rPr>
          <w:rFonts w:ascii="TH SarabunPSK" w:hAnsi="TH SarabunPSK" w:cs="TH SarabunPSK"/>
          <w:sz w:val="32"/>
          <w:szCs w:val="32"/>
        </w:rPr>
        <w:t>(Restroom)</w:t>
      </w:r>
    </w:p>
    <w:p w:rsidR="001C01E5" w:rsidRPr="00012B0E" w:rsidRDefault="00012B0E" w:rsidP="00012B0E">
      <w:pPr>
        <w:spacing w:after="0"/>
        <w:ind w:left="828" w:firstLine="612"/>
        <w:rPr>
          <w:rFonts w:ascii="TH SarabunPSK" w:hAnsi="TH SarabunPSK" w:cs="TH SarabunPSK"/>
          <w:sz w:val="28"/>
        </w:rPr>
      </w:pPr>
      <w:r w:rsidRPr="00012B0E">
        <w:rPr>
          <w:rFonts w:ascii="TH SarabunPSK" w:hAnsi="TH SarabunPSK" w:cs="TH SarabunPSK" w:hint="cs"/>
          <w:sz w:val="28"/>
          <w:cs/>
        </w:rPr>
        <w:t>(</w:t>
      </w:r>
      <w:r w:rsidR="001C01E5" w:rsidRPr="00012B0E">
        <w:rPr>
          <w:rFonts w:ascii="TH SarabunPSK" w:hAnsi="TH SarabunPSK" w:cs="TH SarabunPSK"/>
          <w:sz w:val="28"/>
        </w:rPr>
        <w:t>http://www.wpclipart.com/signs_symbol/BW/BW_3/restaurant_sign.png</w:t>
      </w:r>
      <w:r w:rsidRPr="00012B0E">
        <w:rPr>
          <w:rFonts w:ascii="TH SarabunPSK" w:hAnsi="TH SarabunPSK" w:cs="TH SarabunPSK" w:hint="cs"/>
          <w:sz w:val="28"/>
          <w:cs/>
        </w:rPr>
        <w:t>)</w:t>
      </w:r>
    </w:p>
    <w:p w:rsidR="001C01E5" w:rsidRPr="00015A5D" w:rsidRDefault="001C01E5" w:rsidP="00012B0E">
      <w:pPr>
        <w:spacing w:after="0"/>
        <w:ind w:left="1440" w:hanging="1440"/>
        <w:rPr>
          <w:rStyle w:val="ircdsh"/>
          <w:rFonts w:ascii="TH SarabunPSK" w:hAnsi="TH SarabunPSK" w:cs="TH SarabunPSK"/>
          <w:sz w:val="32"/>
          <w:szCs w:val="32"/>
          <w:cs/>
        </w:rPr>
      </w:pPr>
      <w:r>
        <w:rPr>
          <w:rFonts w:ascii="TH SarabunPSK" w:hAnsi="TH SarabunPSK" w:cs="TH SarabunPSK"/>
          <w:sz w:val="32"/>
          <w:szCs w:val="32"/>
        </w:rPr>
        <w:t>146</w:t>
      </w:r>
      <w:r w:rsidR="00012B0E">
        <w:rPr>
          <w:rFonts w:ascii="TH SarabunPSK" w:hAnsi="TH SarabunPSK" w:cs="TH SarabunPSK"/>
          <w:sz w:val="32"/>
          <w:szCs w:val="32"/>
          <w:cs/>
        </w:rPr>
        <w:t>.</w:t>
      </w:r>
      <w:r>
        <w:rPr>
          <w:rFonts w:ascii="TH SarabunPSK" w:hAnsi="TH SarabunPSK" w:cs="TH SarabunPSK" w:hint="cs"/>
          <w:sz w:val="32"/>
          <w:szCs w:val="32"/>
          <w:cs/>
        </w:rPr>
        <w:t xml:space="preserve"> </w:t>
      </w:r>
      <w:r w:rsidRPr="00012B0E">
        <w:rPr>
          <w:rFonts w:ascii="TH SarabunPSK" w:hAnsi="TH SarabunPSK" w:cs="TH SarabunPSK"/>
          <w:b/>
          <w:bCs/>
          <w:sz w:val="32"/>
          <w:szCs w:val="32"/>
          <w:cs/>
        </w:rPr>
        <w:t xml:space="preserve">ตอบข้อ </w:t>
      </w:r>
      <w:r w:rsidRPr="00012B0E">
        <w:rPr>
          <w:rFonts w:ascii="TH SarabunPSK" w:hAnsi="TH SarabunPSK" w:cs="TH SarabunPSK"/>
          <w:b/>
          <w:bCs/>
          <w:sz w:val="32"/>
          <w:szCs w:val="32"/>
        </w:rPr>
        <w:t>2</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ป้ายตรวจคนเข้าเมือง </w:t>
      </w:r>
      <w:r w:rsidRPr="00015A5D">
        <w:rPr>
          <w:rFonts w:ascii="TH SarabunPSK" w:hAnsi="TH SarabunPSK" w:cs="TH SarabunPSK"/>
          <w:sz w:val="32"/>
          <w:szCs w:val="32"/>
        </w:rPr>
        <w:t>(Immigration)</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r w:rsidR="005128E9">
        <w:rPr>
          <w:rFonts w:ascii="TH SarabunPSK" w:hAnsi="TH SarabunPSK" w:cs="TH SarabunPSK"/>
          <w:sz w:val="32"/>
          <w:szCs w:val="32"/>
        </w:rPr>
        <w:t>Which sign can</w:t>
      </w:r>
      <w:r w:rsidRPr="00015A5D">
        <w:rPr>
          <w:rFonts w:ascii="TH SarabunPSK" w:hAnsi="TH SarabunPSK" w:cs="TH SarabunPSK"/>
          <w:sz w:val="32"/>
          <w:szCs w:val="32"/>
        </w:rPr>
        <w:t xml:space="preserve"> you see at the airport? </w:t>
      </w:r>
      <w:r w:rsidRPr="00015A5D">
        <w:rPr>
          <w:rStyle w:val="ircdsh"/>
          <w:rFonts w:ascii="TH SarabunPSK" w:hAnsi="TH SarabunPSK" w:cs="TH SarabunPSK"/>
          <w:sz w:val="32"/>
          <w:szCs w:val="32"/>
          <w:cs/>
        </w:rPr>
        <w:t>(ป้ายใดจะพบที่สนามบิน) คำตอบเป็น</w:t>
      </w:r>
      <w:r w:rsidRPr="00015A5D">
        <w:rPr>
          <w:rFonts w:ascii="TH SarabunPSK" w:hAnsi="TH SarabunPSK" w:cs="TH SarabunPSK"/>
          <w:sz w:val="32"/>
          <w:szCs w:val="32"/>
          <w:cs/>
        </w:rPr>
        <w:t xml:space="preserve">ป้ายตรวจคนเข้าเมือง </w:t>
      </w:r>
      <w:r w:rsidRPr="00015A5D">
        <w:rPr>
          <w:rFonts w:ascii="TH SarabunPSK" w:hAnsi="TH SarabunPSK" w:cs="TH SarabunPSK"/>
          <w:sz w:val="32"/>
          <w:szCs w:val="32"/>
        </w:rPr>
        <w:t>(Immigration)</w:t>
      </w:r>
    </w:p>
    <w:p w:rsidR="001C01E5" w:rsidRPr="00015A5D" w:rsidRDefault="00012B0E" w:rsidP="00012B0E">
      <w:pPr>
        <w:spacing w:after="0"/>
        <w:ind w:left="1287" w:firstLine="153"/>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1 </w:t>
      </w:r>
      <w:r w:rsidR="001C01E5" w:rsidRPr="00015A5D">
        <w:rPr>
          <w:rFonts w:ascii="TH SarabunPSK" w:hAnsi="TH SarabunPSK" w:cs="TH SarabunPSK"/>
          <w:sz w:val="32"/>
          <w:szCs w:val="32"/>
          <w:cs/>
        </w:rPr>
        <w:t xml:space="preserve">เป็นป้ายห้ามเหยียบ </w:t>
      </w:r>
      <w:r w:rsidR="001C01E5" w:rsidRPr="00015A5D">
        <w:rPr>
          <w:rFonts w:ascii="TH SarabunPSK" w:hAnsi="TH SarabunPSK" w:cs="TH SarabunPSK"/>
          <w:sz w:val="32"/>
          <w:szCs w:val="32"/>
        </w:rPr>
        <w:t>(Do not step on)</w:t>
      </w:r>
      <w:r w:rsidR="001C01E5" w:rsidRPr="00015A5D">
        <w:rPr>
          <w:rFonts w:ascii="TH SarabunPSK" w:hAnsi="TH SarabunPSK" w:cs="TH SarabunPSK"/>
          <w:sz w:val="32"/>
          <w:szCs w:val="32"/>
          <w:cs/>
        </w:rPr>
        <w:t xml:space="preserve"> มักพบในพิพิธภัณฑ์ </w:t>
      </w:r>
      <w:r w:rsidR="001C01E5" w:rsidRPr="00015A5D">
        <w:rPr>
          <w:rFonts w:ascii="TH SarabunPSK" w:hAnsi="TH SarabunPSK" w:cs="TH SarabunPSK"/>
          <w:sz w:val="32"/>
          <w:szCs w:val="32"/>
        </w:rPr>
        <w:t>(Museum)</w:t>
      </w:r>
    </w:p>
    <w:p w:rsidR="00012B0E" w:rsidRDefault="00012B0E" w:rsidP="00012B0E">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 xml:space="preserve">ข้อ </w:t>
      </w:r>
      <w:r w:rsidR="001C01E5" w:rsidRPr="00015A5D">
        <w:rPr>
          <w:rStyle w:val="ircdsh"/>
          <w:rFonts w:ascii="TH SarabunPSK" w:hAnsi="TH SarabunPSK" w:cs="TH SarabunPSK"/>
          <w:sz w:val="32"/>
          <w:szCs w:val="32"/>
          <w:cs/>
        </w:rPr>
        <w:t>3</w:t>
      </w: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ป้ายห้ามให้อาหารสัตว์</w:t>
      </w:r>
      <w:r w:rsidR="00AB2035">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rPr>
        <w:t>(Do not feed animals)</w:t>
      </w:r>
      <w:r w:rsidR="001C01E5" w:rsidRPr="00015A5D">
        <w:rPr>
          <w:rStyle w:val="ircdsh"/>
          <w:rFonts w:ascii="TH SarabunPSK" w:hAnsi="TH SarabunPSK" w:cs="TH SarabunPSK"/>
          <w:sz w:val="32"/>
          <w:szCs w:val="32"/>
          <w:cs/>
        </w:rPr>
        <w:t xml:space="preserve">  ซึ่งมักพบที่อุทยาน</w:t>
      </w:r>
      <w:r w:rsidR="00AB2035">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rPr>
        <w:t>(National park)</w:t>
      </w:r>
      <w:r w:rsidR="001C01E5" w:rsidRPr="00015A5D">
        <w:rPr>
          <w:rStyle w:val="ircdsh"/>
          <w:rFonts w:ascii="TH SarabunPSK" w:hAnsi="TH SarabunPSK" w:cs="TH SarabunPSK"/>
          <w:sz w:val="32"/>
          <w:szCs w:val="32"/>
          <w:cs/>
        </w:rPr>
        <w:t xml:space="preserve"> </w:t>
      </w:r>
      <w:r>
        <w:rPr>
          <w:rStyle w:val="ircdsh"/>
          <w:rFonts w:ascii="TH SarabunPSK" w:hAnsi="TH SarabunPSK" w:cs="TH SarabunPSK" w:hint="cs"/>
          <w:sz w:val="32"/>
          <w:szCs w:val="32"/>
          <w:cs/>
        </w:rPr>
        <w:t xml:space="preserve">    </w:t>
      </w:r>
    </w:p>
    <w:p w:rsidR="001C01E5" w:rsidRPr="00015A5D" w:rsidRDefault="00012B0E" w:rsidP="00012B0E">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หรือ สวนสัตว์</w:t>
      </w:r>
      <w:r w:rsidR="001C01E5" w:rsidRPr="00015A5D">
        <w:rPr>
          <w:rStyle w:val="ircdsh"/>
          <w:rFonts w:ascii="TH SarabunPSK" w:hAnsi="TH SarabunPSK" w:cs="TH SarabunPSK"/>
          <w:sz w:val="32"/>
          <w:szCs w:val="32"/>
        </w:rPr>
        <w:t xml:space="preserve"> (Zoo)</w:t>
      </w:r>
    </w:p>
    <w:p w:rsidR="001C01E5" w:rsidRPr="00015A5D" w:rsidRDefault="00012B0E" w:rsidP="00012B0E">
      <w:pPr>
        <w:spacing w:after="0"/>
        <w:ind w:left="1440"/>
        <w:rPr>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4</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เป็นป้ายทิ้งขยะ </w:t>
      </w:r>
      <w:r w:rsidR="001C01E5" w:rsidRPr="00015A5D">
        <w:rPr>
          <w:rFonts w:ascii="TH SarabunPSK" w:hAnsi="TH SarabunPSK" w:cs="TH SarabunPSK"/>
          <w:sz w:val="32"/>
          <w:szCs w:val="32"/>
        </w:rPr>
        <w:t>(Put trash here / litter disposal)</w:t>
      </w:r>
      <w:r w:rsidR="001C01E5" w:rsidRPr="00015A5D">
        <w:rPr>
          <w:rFonts w:ascii="TH SarabunPSK" w:hAnsi="TH SarabunPSK" w:cs="TH SarabunPSK"/>
          <w:sz w:val="32"/>
          <w:szCs w:val="32"/>
          <w:cs/>
        </w:rPr>
        <w:t xml:space="preserve"> พบได้ทุกที่ ไม่เฉพาะที่สนามบิน</w:t>
      </w:r>
    </w:p>
    <w:p w:rsidR="001C01E5" w:rsidRPr="00012B0E" w:rsidRDefault="00012B0E" w:rsidP="00012B0E">
      <w:pPr>
        <w:spacing w:after="0"/>
        <w:ind w:left="720" w:firstLine="720"/>
        <w:rPr>
          <w:rFonts w:ascii="TH SarabunPSK" w:hAnsi="TH SarabunPSK" w:cs="TH SarabunPSK"/>
          <w:szCs w:val="22"/>
        </w:rPr>
      </w:pPr>
      <w:r w:rsidRPr="00012B0E">
        <w:rPr>
          <w:rFonts w:ascii="TH SarabunPSK" w:hAnsi="TH SarabunPSK" w:cs="TH SarabunPSK" w:hint="cs"/>
          <w:szCs w:val="22"/>
          <w:cs/>
        </w:rPr>
        <w:t>(</w:t>
      </w:r>
      <w:r w:rsidR="001C01E5" w:rsidRPr="00012B0E">
        <w:rPr>
          <w:rFonts w:ascii="TH SarabunPSK" w:hAnsi="TH SarabunPSK" w:cs="TH SarabunPSK"/>
          <w:szCs w:val="22"/>
        </w:rPr>
        <w:t>http://www.labelsource.co.uk/content/images/product/zoom/1a87fcc3-5fdc-48f0-81b5-3b5632593200.jpg</w:t>
      </w:r>
      <w:r w:rsidRPr="00012B0E">
        <w:rPr>
          <w:rFonts w:ascii="TH SarabunPSK" w:hAnsi="TH SarabunPSK" w:cs="TH SarabunPSK" w:hint="cs"/>
          <w:szCs w:val="22"/>
          <w:cs/>
        </w:rPr>
        <w:t>)</w:t>
      </w:r>
    </w:p>
    <w:p w:rsidR="005128E9" w:rsidRDefault="001C01E5" w:rsidP="001C01E5">
      <w:pPr>
        <w:spacing w:after="0"/>
        <w:rPr>
          <w:rFonts w:ascii="TH SarabunPSK" w:hAnsi="TH SarabunPSK" w:cs="TH SarabunPSK"/>
          <w:sz w:val="32"/>
          <w:szCs w:val="32"/>
        </w:rPr>
      </w:pPr>
      <w:r>
        <w:rPr>
          <w:rFonts w:ascii="TH SarabunPSK" w:hAnsi="TH SarabunPSK" w:cs="TH SarabunPSK"/>
          <w:sz w:val="32"/>
          <w:szCs w:val="32"/>
        </w:rPr>
        <w:t>147</w:t>
      </w:r>
      <w:r w:rsidRPr="00015A5D">
        <w:rPr>
          <w:rFonts w:ascii="TH SarabunPSK" w:hAnsi="TH SarabunPSK" w:cs="TH SarabunPSK"/>
          <w:sz w:val="32"/>
          <w:szCs w:val="32"/>
          <w:cs/>
        </w:rPr>
        <w:t xml:space="preserve">. </w:t>
      </w:r>
      <w:r w:rsidRPr="00012B0E">
        <w:rPr>
          <w:rFonts w:ascii="TH SarabunPSK" w:hAnsi="TH SarabunPSK" w:cs="TH SarabunPSK"/>
          <w:b/>
          <w:bCs/>
          <w:sz w:val="32"/>
          <w:szCs w:val="32"/>
          <w:cs/>
        </w:rPr>
        <w:t xml:space="preserve">ตอบข้อ </w:t>
      </w:r>
      <w:r w:rsidR="005128E9">
        <w:rPr>
          <w:rFonts w:ascii="TH SarabunPSK" w:hAnsi="TH SarabunPSK" w:cs="TH SarabunPSK"/>
          <w:b/>
          <w:bCs/>
          <w:sz w:val="32"/>
          <w:szCs w:val="32"/>
        </w:rPr>
        <w:t>3</w:t>
      </w:r>
      <w:r w:rsidRPr="00015A5D">
        <w:rPr>
          <w:rFonts w:ascii="TH SarabunPSK" w:hAnsi="TH SarabunPSK" w:cs="TH SarabunPSK"/>
          <w:sz w:val="32"/>
          <w:szCs w:val="32"/>
        </w:rPr>
        <w:t xml:space="preserve">  </w:t>
      </w:r>
      <w:r w:rsidR="005128E9">
        <w:rPr>
          <w:rFonts w:ascii="TH SarabunPSK" w:hAnsi="TH SarabunPSK" w:cs="TH SarabunPSK" w:hint="cs"/>
          <w:sz w:val="32"/>
          <w:szCs w:val="32"/>
          <w:cs/>
        </w:rPr>
        <w:t xml:space="preserve">เพราะโจทย์อธิบายว่า คุณและเพื่อนของคุณที่หูหนวกอยู่ที่สวนสัตว์ เจ้าหน้าที่ดูแลสัตว์พูดว่า </w:t>
      </w:r>
      <w:r w:rsidR="005128E9">
        <w:rPr>
          <w:rFonts w:ascii="TH SarabunPSK" w:hAnsi="TH SarabunPSK" w:cs="TH SarabunPSK"/>
          <w:sz w:val="32"/>
          <w:szCs w:val="32"/>
        </w:rPr>
        <w:t xml:space="preserve">           </w:t>
      </w:r>
    </w:p>
    <w:p w:rsidR="005128E9" w:rsidRDefault="005128E9" w:rsidP="001C01E5">
      <w:pPr>
        <w:spacing w:after="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lang w:val="en-AU"/>
        </w:rPr>
        <w:t xml:space="preserve">“Do not feed the animals” </w:t>
      </w:r>
      <w:r>
        <w:rPr>
          <w:rFonts w:ascii="TH SarabunPSK" w:hAnsi="TH SarabunPSK" w:cs="TH SarabunPSK" w:hint="cs"/>
          <w:sz w:val="32"/>
          <w:szCs w:val="32"/>
          <w:cs/>
          <w:lang w:val="en-AU"/>
        </w:rPr>
        <w:t xml:space="preserve">(อย่าให้อาหารสัตว์) </w:t>
      </w:r>
      <w:r>
        <w:rPr>
          <w:rStyle w:val="ircdsh"/>
          <w:rFonts w:ascii="TH SarabunPSK" w:hAnsi="TH SarabunPSK" w:cs="TH SarabunPSK" w:hint="cs"/>
          <w:sz w:val="32"/>
          <w:szCs w:val="32"/>
          <w:cs/>
        </w:rPr>
        <w:t>โจทย์</w:t>
      </w:r>
      <w:r>
        <w:rPr>
          <w:rFonts w:ascii="TH SarabunPSK" w:hAnsi="TH SarabunPSK" w:cs="TH SarabunPSK" w:hint="cs"/>
          <w:sz w:val="32"/>
          <w:szCs w:val="32"/>
          <w:cs/>
        </w:rPr>
        <w:t>ถาม</w:t>
      </w:r>
      <w:r w:rsidR="001C01E5" w:rsidRPr="00015A5D">
        <w:rPr>
          <w:rFonts w:ascii="TH SarabunPSK" w:hAnsi="TH SarabunPSK" w:cs="TH SarabunPSK"/>
          <w:sz w:val="32"/>
          <w:szCs w:val="32"/>
          <w:cs/>
        </w:rPr>
        <w:t xml:space="preserve">ว่า </w:t>
      </w:r>
      <w:r w:rsidR="001C01E5" w:rsidRPr="00015A5D">
        <w:rPr>
          <w:rFonts w:ascii="TH SarabunPSK" w:hAnsi="TH SarabunPSK" w:cs="TH SarabunPSK"/>
          <w:sz w:val="32"/>
          <w:szCs w:val="32"/>
        </w:rPr>
        <w:t>Which sign will</w:t>
      </w:r>
      <w:r>
        <w:rPr>
          <w:rFonts w:ascii="TH SarabunPSK" w:hAnsi="TH SarabunPSK" w:cs="TH SarabunPSK" w:hint="cs"/>
          <w:sz w:val="32"/>
          <w:szCs w:val="32"/>
          <w:cs/>
        </w:rPr>
        <w:t xml:space="preserve"> </w:t>
      </w:r>
      <w:r>
        <w:rPr>
          <w:rFonts w:ascii="TH SarabunPSK" w:hAnsi="TH SarabunPSK" w:cs="TH SarabunPSK"/>
          <w:sz w:val="32"/>
          <w:szCs w:val="32"/>
          <w:lang w:val="en-AU"/>
        </w:rPr>
        <w:t>help</w:t>
      </w:r>
      <w:r w:rsidR="001C01E5" w:rsidRPr="00015A5D">
        <w:rPr>
          <w:rFonts w:ascii="TH SarabunPSK" w:hAnsi="TH SarabunPSK" w:cs="TH SarabunPSK"/>
          <w:sz w:val="32"/>
          <w:szCs w:val="32"/>
        </w:rPr>
        <w:t xml:space="preserve"> you</w:t>
      </w:r>
      <w:r>
        <w:rPr>
          <w:rFonts w:ascii="TH SarabunPSK" w:hAnsi="TH SarabunPSK" w:cs="TH SarabunPSK"/>
          <w:sz w:val="32"/>
          <w:szCs w:val="32"/>
        </w:rPr>
        <w:t xml:space="preserve">r friend </w:t>
      </w:r>
    </w:p>
    <w:p w:rsidR="00012B0E" w:rsidRDefault="005128E9" w:rsidP="001C01E5">
      <w:pPr>
        <w:spacing w:after="0"/>
        <w:rPr>
          <w:rFonts w:ascii="TH SarabunPSK" w:hAnsi="TH SarabunPSK" w:cs="TH SarabunPSK"/>
          <w:sz w:val="32"/>
          <w:szCs w:val="32"/>
          <w:cs/>
        </w:rPr>
      </w:pPr>
      <w:r>
        <w:rPr>
          <w:rFonts w:ascii="TH SarabunPSK" w:hAnsi="TH SarabunPSK" w:cs="TH SarabunPSK"/>
          <w:sz w:val="32"/>
          <w:szCs w:val="32"/>
        </w:rPr>
        <w:t xml:space="preserve">                     understand the message?</w:t>
      </w:r>
      <w:r w:rsidR="001C01E5" w:rsidRPr="00015A5D">
        <w:rPr>
          <w:rFonts w:ascii="TH SarabunPSK" w:hAnsi="TH SarabunPSK" w:cs="TH SarabunPSK"/>
          <w:sz w:val="32"/>
          <w:szCs w:val="32"/>
        </w:rPr>
        <w:t xml:space="preserve"> </w:t>
      </w:r>
      <w:r>
        <w:rPr>
          <w:rFonts w:ascii="TH SarabunPSK" w:hAnsi="TH SarabunPSK" w:cs="TH SarabunPSK" w:hint="cs"/>
          <w:sz w:val="32"/>
          <w:szCs w:val="32"/>
          <w:cs/>
        </w:rPr>
        <w:t>(ป้ายสัญลักษณ์ไหนจะช่วยให้เพื่อนของคุณเข้าใจที่เจ้าหน้าที่พูด</w:t>
      </w:r>
    </w:p>
    <w:p w:rsidR="001C01E5" w:rsidRPr="00015A5D" w:rsidRDefault="00012B0E" w:rsidP="00012B0E">
      <w:pPr>
        <w:spacing w:after="0"/>
        <w:ind w:left="1287" w:firstLine="153"/>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1 </w:t>
      </w:r>
      <w:r w:rsidR="001C01E5" w:rsidRPr="00015A5D">
        <w:rPr>
          <w:rFonts w:ascii="TH SarabunPSK" w:hAnsi="TH SarabunPSK" w:cs="TH SarabunPSK"/>
          <w:sz w:val="32"/>
          <w:szCs w:val="32"/>
          <w:cs/>
        </w:rPr>
        <w:t xml:space="preserve">เป็นป้ายให้จอดรถ </w:t>
      </w:r>
      <w:r w:rsidR="001C01E5" w:rsidRPr="00015A5D">
        <w:rPr>
          <w:rFonts w:ascii="TH SarabunPSK" w:hAnsi="TH SarabunPSK" w:cs="TH SarabunPSK"/>
          <w:sz w:val="32"/>
          <w:szCs w:val="32"/>
        </w:rPr>
        <w:t>(Parking)</w:t>
      </w:r>
    </w:p>
    <w:p w:rsidR="001C01E5" w:rsidRPr="00012B0E" w:rsidRDefault="00012B0E" w:rsidP="00012B0E">
      <w:pPr>
        <w:spacing w:after="0"/>
        <w:ind w:left="1134" w:firstLine="306"/>
        <w:rPr>
          <w:rStyle w:val="ircdsh"/>
          <w:rFonts w:ascii="TH SarabunPSK" w:hAnsi="TH SarabunPSK" w:cs="TH SarabunPSK"/>
          <w:spacing w:val="-4"/>
          <w:sz w:val="32"/>
          <w:szCs w:val="32"/>
          <w:cs/>
        </w:rPr>
      </w:pPr>
      <w:r w:rsidRPr="00012B0E">
        <w:rPr>
          <w:rStyle w:val="ircdsh"/>
          <w:rFonts w:ascii="TH SarabunPSK" w:hAnsi="TH SarabunPSK" w:cs="TH SarabunPSK" w:hint="cs"/>
          <w:spacing w:val="-4"/>
          <w:sz w:val="32"/>
          <w:szCs w:val="32"/>
          <w:cs/>
        </w:rPr>
        <w:t>ข้อ</w:t>
      </w:r>
      <w:r w:rsidR="001C01E5" w:rsidRPr="00012B0E">
        <w:rPr>
          <w:rStyle w:val="ircdsh"/>
          <w:rFonts w:ascii="TH SarabunPSK" w:hAnsi="TH SarabunPSK" w:cs="TH SarabunPSK" w:hint="cs"/>
          <w:spacing w:val="-4"/>
          <w:sz w:val="32"/>
          <w:szCs w:val="32"/>
          <w:cs/>
        </w:rPr>
        <w:t xml:space="preserve"> </w:t>
      </w:r>
      <w:r w:rsidR="005128E9">
        <w:rPr>
          <w:rStyle w:val="ircdsh"/>
          <w:rFonts w:ascii="TH SarabunPSK" w:hAnsi="TH SarabunPSK" w:cs="TH SarabunPSK" w:hint="cs"/>
          <w:spacing w:val="-4"/>
          <w:sz w:val="32"/>
          <w:szCs w:val="32"/>
          <w:cs/>
        </w:rPr>
        <w:t>2</w:t>
      </w:r>
      <w:r w:rsidR="001C01E5" w:rsidRPr="00012B0E">
        <w:rPr>
          <w:rStyle w:val="ircdsh"/>
          <w:rFonts w:ascii="TH SarabunPSK" w:hAnsi="TH SarabunPSK" w:cs="TH SarabunPSK"/>
          <w:spacing w:val="-4"/>
          <w:sz w:val="32"/>
          <w:szCs w:val="32"/>
        </w:rPr>
        <w:t xml:space="preserve"> </w:t>
      </w:r>
      <w:r w:rsidR="001C01E5" w:rsidRPr="00012B0E">
        <w:rPr>
          <w:rStyle w:val="ircdsh"/>
          <w:rFonts w:ascii="TH SarabunPSK" w:hAnsi="TH SarabunPSK" w:cs="TH SarabunPSK"/>
          <w:spacing w:val="-4"/>
          <w:sz w:val="32"/>
          <w:szCs w:val="32"/>
          <w:cs/>
        </w:rPr>
        <w:t>เป็นป้าย</w:t>
      </w:r>
      <w:r w:rsidR="005128E9">
        <w:rPr>
          <w:rStyle w:val="ircdsh"/>
          <w:rFonts w:ascii="TH SarabunPSK" w:hAnsi="TH SarabunPSK" w:cs="TH SarabunPSK" w:hint="cs"/>
          <w:spacing w:val="-4"/>
          <w:sz w:val="32"/>
          <w:szCs w:val="32"/>
          <w:cs/>
        </w:rPr>
        <w:t xml:space="preserve">ห้องน้ำ </w:t>
      </w:r>
      <w:r w:rsidR="001C01E5" w:rsidRPr="00012B0E">
        <w:rPr>
          <w:rStyle w:val="ircdsh"/>
          <w:rFonts w:ascii="TH SarabunPSK" w:hAnsi="TH SarabunPSK" w:cs="TH SarabunPSK"/>
          <w:spacing w:val="-4"/>
          <w:sz w:val="32"/>
          <w:szCs w:val="32"/>
          <w:cs/>
        </w:rPr>
        <w:t>(</w:t>
      </w:r>
      <w:r w:rsidR="005128E9">
        <w:rPr>
          <w:rStyle w:val="ircdsh"/>
          <w:rFonts w:ascii="TH SarabunPSK" w:hAnsi="TH SarabunPSK" w:cs="TH SarabunPSK"/>
          <w:spacing w:val="-4"/>
          <w:sz w:val="32"/>
          <w:szCs w:val="32"/>
        </w:rPr>
        <w:t>Rest room</w:t>
      </w:r>
      <w:r w:rsidR="001C01E5" w:rsidRPr="00012B0E">
        <w:rPr>
          <w:rStyle w:val="ircdsh"/>
          <w:rFonts w:ascii="TH SarabunPSK" w:hAnsi="TH SarabunPSK" w:cs="TH SarabunPSK"/>
          <w:spacing w:val="-4"/>
          <w:sz w:val="32"/>
          <w:szCs w:val="32"/>
        </w:rPr>
        <w:t xml:space="preserve">) </w:t>
      </w:r>
    </w:p>
    <w:p w:rsidR="001C01E5" w:rsidRDefault="00012B0E" w:rsidP="00012B0E">
      <w:pPr>
        <w:spacing w:after="0"/>
        <w:ind w:left="981" w:firstLine="459"/>
        <w:rPr>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 xml:space="preserve">4 </w:t>
      </w:r>
      <w:r w:rsidR="001C01E5" w:rsidRPr="00015A5D">
        <w:rPr>
          <w:rFonts w:ascii="TH SarabunPSK" w:hAnsi="TH SarabunPSK" w:cs="TH SarabunPSK"/>
          <w:sz w:val="32"/>
          <w:szCs w:val="32"/>
          <w:cs/>
        </w:rPr>
        <w:t xml:space="preserve">เป็นป้ายเตือนให้ระวังวัวข้ามถนน </w:t>
      </w:r>
      <w:r w:rsidR="001C01E5" w:rsidRPr="00015A5D">
        <w:rPr>
          <w:rFonts w:ascii="TH SarabunPSK" w:hAnsi="TH SarabunPSK" w:cs="TH SarabunPSK"/>
          <w:sz w:val="32"/>
          <w:szCs w:val="32"/>
        </w:rPr>
        <w:t>(Be careful of cows)</w:t>
      </w:r>
    </w:p>
    <w:p w:rsidR="005128E9" w:rsidRDefault="005128E9" w:rsidP="00012B0E">
      <w:pPr>
        <w:spacing w:after="0"/>
        <w:ind w:left="981" w:firstLine="459"/>
        <w:rPr>
          <w:rFonts w:ascii="TH SarabunPSK" w:hAnsi="TH SarabunPSK" w:cs="TH SarabunPSK"/>
          <w:sz w:val="32"/>
          <w:szCs w:val="32"/>
        </w:rPr>
      </w:pPr>
    </w:p>
    <w:p w:rsidR="005128E9" w:rsidRDefault="005128E9" w:rsidP="00012B0E">
      <w:pPr>
        <w:spacing w:after="0"/>
        <w:ind w:left="981" w:firstLine="459"/>
        <w:rPr>
          <w:rFonts w:ascii="TH SarabunPSK" w:hAnsi="TH SarabunPSK" w:cs="TH SarabunPSK"/>
          <w:sz w:val="32"/>
          <w:szCs w:val="32"/>
        </w:rPr>
      </w:pPr>
    </w:p>
    <w:p w:rsidR="005128E9" w:rsidRPr="00015A5D" w:rsidRDefault="005128E9" w:rsidP="00012B0E">
      <w:pPr>
        <w:spacing w:after="0"/>
        <w:ind w:left="981" w:firstLine="459"/>
        <w:rPr>
          <w:rFonts w:ascii="TH SarabunPSK" w:hAnsi="TH SarabunPSK" w:cs="TH SarabunPSK"/>
          <w:sz w:val="32"/>
          <w:szCs w:val="32"/>
        </w:rPr>
      </w:pPr>
    </w:p>
    <w:p w:rsidR="001C01E5" w:rsidRPr="00015A5D" w:rsidRDefault="001C01E5" w:rsidP="00012B0E">
      <w:pPr>
        <w:spacing w:after="0"/>
        <w:ind w:left="1440" w:hanging="1440"/>
        <w:rPr>
          <w:rStyle w:val="ircdsh"/>
          <w:rFonts w:ascii="TH SarabunPSK" w:hAnsi="TH SarabunPSK" w:cs="TH SarabunPSK"/>
          <w:sz w:val="32"/>
          <w:szCs w:val="32"/>
        </w:rPr>
      </w:pPr>
      <w:r>
        <w:rPr>
          <w:rFonts w:ascii="TH SarabunPSK" w:hAnsi="TH SarabunPSK" w:cs="TH SarabunPSK"/>
          <w:sz w:val="32"/>
          <w:szCs w:val="32"/>
        </w:rPr>
        <w:lastRenderedPageBreak/>
        <w:t>148</w:t>
      </w:r>
      <w:r w:rsidRPr="00015A5D">
        <w:rPr>
          <w:rFonts w:ascii="TH SarabunPSK" w:hAnsi="TH SarabunPSK" w:cs="TH SarabunPSK"/>
          <w:sz w:val="32"/>
          <w:szCs w:val="32"/>
          <w:cs/>
        </w:rPr>
        <w:t xml:space="preserve">. </w:t>
      </w:r>
      <w:r w:rsidRPr="00AA2E80">
        <w:rPr>
          <w:rFonts w:ascii="TH SarabunPSK" w:hAnsi="TH SarabunPSK" w:cs="TH SarabunPSK"/>
          <w:b/>
          <w:bCs/>
          <w:sz w:val="32"/>
          <w:szCs w:val="32"/>
          <w:cs/>
        </w:rPr>
        <w:t>ตอบข้อ 1</w:t>
      </w:r>
      <w:r w:rsidRPr="00015A5D">
        <w:rPr>
          <w:rFonts w:ascii="TH SarabunPSK" w:hAnsi="TH SarabunPSK" w:cs="TH SarabunPSK"/>
          <w:sz w:val="32"/>
          <w:szCs w:val="32"/>
        </w:rPr>
        <w:t xml:space="preserve"> </w:t>
      </w:r>
      <w:r w:rsidR="00012B0E">
        <w:rPr>
          <w:rFonts w:ascii="TH SarabunPSK" w:hAnsi="TH SarabunPSK" w:cs="TH SarabunPSK"/>
          <w:sz w:val="32"/>
          <w:szCs w:val="32"/>
          <w:cs/>
        </w:rPr>
        <w:tab/>
      </w:r>
      <w:r w:rsidRPr="00015A5D">
        <w:rPr>
          <w:rFonts w:ascii="TH SarabunPSK" w:hAnsi="TH SarabunPSK" w:cs="TH SarabunPSK"/>
          <w:sz w:val="32"/>
          <w:szCs w:val="32"/>
        </w:rPr>
        <w:t>It will be a rainy day</w:t>
      </w:r>
      <w:r>
        <w:rPr>
          <w:rFonts w:ascii="TH SarabunPSK" w:hAnsi="TH SarabunPSK" w:cs="TH SarabunPSK" w:hint="cs"/>
          <w:sz w:val="32"/>
          <w:szCs w:val="32"/>
          <w:cs/>
        </w:rPr>
        <w:t xml:space="preserve"> </w:t>
      </w:r>
      <w:r w:rsidRPr="00015A5D">
        <w:rPr>
          <w:rFonts w:ascii="TH SarabunPSK" w:hAnsi="TH SarabunPSK" w:cs="TH SarabunPSK"/>
          <w:sz w:val="32"/>
          <w:szCs w:val="32"/>
          <w:cs/>
        </w:rPr>
        <w:t>เพราะโจทย์ ให้ดูสัญลักษณ์พยากรณ์อากาศ</w:t>
      </w:r>
      <w:r w:rsidR="00012B0E">
        <w:rPr>
          <w:rFonts w:ascii="TH SarabunPSK" w:hAnsi="TH SarabunPSK" w:cs="TH SarabunPSK" w:hint="cs"/>
          <w:sz w:val="32"/>
          <w:szCs w:val="32"/>
          <w:cs/>
        </w:rPr>
        <w:t xml:space="preserve"> </w:t>
      </w:r>
      <w:r w:rsidRPr="00015A5D">
        <w:rPr>
          <w:rFonts w:ascii="TH SarabunPSK" w:hAnsi="TH SarabunPSK" w:cs="TH SarabunPSK"/>
          <w:sz w:val="32"/>
          <w:szCs w:val="32"/>
        </w:rPr>
        <w:t xml:space="preserve">When you see this symbol, </w:t>
      </w:r>
      <w:r w:rsidRPr="00015A5D">
        <w:rPr>
          <w:rFonts w:ascii="TH SarabunPSK" w:hAnsi="TH SarabunPSK" w:cs="TH SarabunPSK"/>
          <w:sz w:val="32"/>
          <w:szCs w:val="32"/>
          <w:cs/>
        </w:rPr>
        <w:t xml:space="preserve">ถามว่า </w:t>
      </w:r>
      <w:r w:rsidRPr="00015A5D">
        <w:rPr>
          <w:rFonts w:ascii="TH SarabunPSK" w:hAnsi="TH SarabunPSK" w:cs="TH SarabunPSK"/>
          <w:sz w:val="32"/>
          <w:szCs w:val="32"/>
        </w:rPr>
        <w:t>what will happen on Tuesday?</w:t>
      </w:r>
      <w:r w:rsidRPr="00015A5D">
        <w:rPr>
          <w:rStyle w:val="ircdsh"/>
          <w:rFonts w:ascii="TH SarabunPSK" w:hAnsi="TH SarabunPSK" w:cs="TH SarabunPSK"/>
          <w:sz w:val="32"/>
          <w:szCs w:val="32"/>
          <w:cs/>
        </w:rPr>
        <w:t>(จะเกิดอะไรขึ้นในวันอังคาร) คำตอบ คือภาพสัญลักษณ์</w:t>
      </w:r>
      <w:r w:rsidR="00B56BEC">
        <w:rPr>
          <w:rStyle w:val="ircdsh"/>
          <w:rFonts w:ascii="TH SarabunPSK" w:hAnsi="TH SarabunPSK" w:cs="TH SarabunPSK" w:hint="cs"/>
          <w:sz w:val="32"/>
          <w:szCs w:val="32"/>
          <w:cs/>
        </w:rPr>
        <w:t xml:space="preserve">   </w:t>
      </w:r>
      <w:r w:rsidRPr="00015A5D">
        <w:rPr>
          <w:rStyle w:val="ircdsh"/>
          <w:rFonts w:ascii="TH SarabunPSK" w:hAnsi="TH SarabunPSK" w:cs="TH SarabunPSK"/>
          <w:sz w:val="32"/>
          <w:szCs w:val="32"/>
          <w:cs/>
        </w:rPr>
        <w:t xml:space="preserve">ฝนตก ก็คือ </w:t>
      </w:r>
      <w:r w:rsidRPr="00015A5D">
        <w:rPr>
          <w:rStyle w:val="ircdsh"/>
          <w:rFonts w:ascii="TH SarabunPSK" w:hAnsi="TH SarabunPSK" w:cs="TH SarabunPSK"/>
          <w:sz w:val="32"/>
          <w:szCs w:val="32"/>
        </w:rPr>
        <w:t>rain</w:t>
      </w:r>
    </w:p>
    <w:p w:rsidR="001C01E5" w:rsidRPr="00015A5D" w:rsidRDefault="00012B0E" w:rsidP="00012B0E">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2</w:t>
      </w:r>
      <w:r w:rsidR="001C01E5">
        <w:rPr>
          <w:rStyle w:val="ircdsh"/>
          <w:rFonts w:ascii="TH SarabunPSK" w:hAnsi="TH SarabunPSK" w:cs="TH SarabunPSK"/>
          <w:sz w:val="32"/>
          <w:szCs w:val="32"/>
        </w:rPr>
        <w:t xml:space="preserve"> </w:t>
      </w:r>
      <w:r w:rsidR="001C01E5" w:rsidRPr="00015A5D">
        <w:rPr>
          <w:rFonts w:ascii="TH SarabunPSK" w:hAnsi="TH SarabunPSK" w:cs="TH SarabunPSK"/>
          <w:sz w:val="32"/>
          <w:szCs w:val="32"/>
        </w:rPr>
        <w:t>It will be a sunny day</w:t>
      </w:r>
      <w:r w:rsidR="001C01E5" w:rsidRPr="00015A5D">
        <w:rPr>
          <w:rStyle w:val="ircdsh"/>
          <w:rFonts w:ascii="TH SarabunPSK" w:hAnsi="TH SarabunPSK" w:cs="TH SarabunPSK"/>
          <w:sz w:val="32"/>
          <w:szCs w:val="32"/>
          <w:cs/>
        </w:rPr>
        <w:t>แปลว่า จะเป็นวันแดดแรง</w:t>
      </w:r>
    </w:p>
    <w:p w:rsidR="001C01E5" w:rsidRPr="00015A5D" w:rsidRDefault="00012B0E" w:rsidP="00012B0E">
      <w:pPr>
        <w:spacing w:after="0"/>
        <w:ind w:left="1134" w:firstLine="306"/>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3</w:t>
      </w:r>
      <w:r w:rsidR="001C01E5">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It will be a windy day</w:t>
      </w:r>
      <w:r w:rsidR="001C01E5" w:rsidRPr="00015A5D">
        <w:rPr>
          <w:rStyle w:val="ircdsh"/>
          <w:rFonts w:ascii="TH SarabunPSK" w:hAnsi="TH SarabunPSK" w:cs="TH SarabunPSK"/>
          <w:sz w:val="32"/>
          <w:szCs w:val="32"/>
          <w:cs/>
        </w:rPr>
        <w:t>แปลว่า จะเป็นวันลมแรง</w:t>
      </w:r>
    </w:p>
    <w:p w:rsidR="001C01E5" w:rsidRPr="00015A5D" w:rsidRDefault="00012B0E" w:rsidP="00012B0E">
      <w:pPr>
        <w:spacing w:after="0"/>
        <w:ind w:left="981" w:firstLine="459"/>
        <w:rPr>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4</w:t>
      </w:r>
      <w:r w:rsidR="001C01E5">
        <w:rPr>
          <w:rFonts w:ascii="TH SarabunPSK" w:hAnsi="TH SarabunPSK" w:cs="TH SarabunPSK"/>
          <w:sz w:val="32"/>
          <w:szCs w:val="32"/>
        </w:rPr>
        <w:t xml:space="preserve"> </w:t>
      </w:r>
      <w:r w:rsidR="001C01E5" w:rsidRPr="00015A5D">
        <w:rPr>
          <w:rFonts w:ascii="TH SarabunPSK" w:hAnsi="TH SarabunPSK" w:cs="TH SarabunPSK"/>
          <w:sz w:val="32"/>
          <w:szCs w:val="32"/>
        </w:rPr>
        <w:t>It will be a cloudy day</w:t>
      </w:r>
      <w:r w:rsidR="001C01E5" w:rsidRPr="00015A5D">
        <w:rPr>
          <w:rStyle w:val="ircdsh"/>
          <w:rFonts w:ascii="TH SarabunPSK" w:hAnsi="TH SarabunPSK" w:cs="TH SarabunPSK"/>
          <w:sz w:val="32"/>
          <w:szCs w:val="32"/>
          <w:cs/>
        </w:rPr>
        <w:t>แปลว่า จะเป็นวันมีเมฆมาก</w:t>
      </w:r>
    </w:p>
    <w:p w:rsidR="001C01E5" w:rsidRPr="00015A5D" w:rsidRDefault="001C01E5" w:rsidP="00012B0E">
      <w:pPr>
        <w:spacing w:after="0"/>
        <w:ind w:left="1440" w:hanging="1440"/>
        <w:rPr>
          <w:rStyle w:val="ircdsh"/>
          <w:rFonts w:ascii="TH SarabunPSK" w:hAnsi="TH SarabunPSK" w:cs="TH SarabunPSK"/>
          <w:sz w:val="32"/>
          <w:szCs w:val="32"/>
          <w:cs/>
        </w:rPr>
      </w:pPr>
      <w:r>
        <w:rPr>
          <w:rFonts w:ascii="TH SarabunPSK" w:hAnsi="TH SarabunPSK" w:cs="TH SarabunPSK"/>
          <w:sz w:val="32"/>
          <w:szCs w:val="32"/>
        </w:rPr>
        <w:t>149</w:t>
      </w:r>
      <w:r w:rsidRPr="00015A5D">
        <w:rPr>
          <w:rFonts w:ascii="TH SarabunPSK" w:hAnsi="TH SarabunPSK" w:cs="TH SarabunPSK"/>
          <w:sz w:val="32"/>
          <w:szCs w:val="32"/>
          <w:cs/>
        </w:rPr>
        <w:t xml:space="preserve">. </w:t>
      </w:r>
      <w:r w:rsidRPr="00AA2E80">
        <w:rPr>
          <w:rFonts w:ascii="TH SarabunPSK" w:hAnsi="TH SarabunPSK" w:cs="TH SarabunPSK"/>
          <w:b/>
          <w:bCs/>
          <w:sz w:val="32"/>
          <w:szCs w:val="32"/>
          <w:cs/>
        </w:rPr>
        <w:t xml:space="preserve">ตอบข้อ </w:t>
      </w:r>
      <w:r w:rsidRPr="00AA2E80">
        <w:rPr>
          <w:rFonts w:ascii="TH SarabunPSK" w:hAnsi="TH SarabunPSK" w:cs="TH SarabunPSK"/>
          <w:b/>
          <w:bCs/>
          <w:sz w:val="32"/>
          <w:szCs w:val="32"/>
        </w:rPr>
        <w:t>1</w:t>
      </w:r>
      <w:r>
        <w:rPr>
          <w:rFonts w:ascii="TH SarabunPSK" w:hAnsi="TH SarabunPSK" w:cs="TH SarabunPSK"/>
          <w:sz w:val="32"/>
          <w:szCs w:val="32"/>
        </w:rPr>
        <w:t xml:space="preserve"> </w:t>
      </w:r>
      <w:r w:rsidR="00012B0E">
        <w:rPr>
          <w:rFonts w:ascii="TH SarabunPSK" w:hAnsi="TH SarabunPSK" w:cs="TH SarabunPSK"/>
          <w:sz w:val="32"/>
          <w:szCs w:val="32"/>
          <w:cs/>
        </w:rPr>
        <w:tab/>
      </w:r>
      <w:r w:rsidRPr="00015A5D">
        <w:rPr>
          <w:rFonts w:ascii="TH SarabunPSK" w:hAnsi="TH SarabunPSK" w:cs="TH SarabunPSK"/>
          <w:sz w:val="32"/>
          <w:szCs w:val="32"/>
        </w:rPr>
        <w:t>He will avoid the path (</w:t>
      </w:r>
      <w:r w:rsidRPr="00015A5D">
        <w:rPr>
          <w:rFonts w:ascii="TH SarabunPSK" w:hAnsi="TH SarabunPSK" w:cs="TH SarabunPSK"/>
          <w:sz w:val="32"/>
          <w:szCs w:val="32"/>
          <w:cs/>
        </w:rPr>
        <w:t>เลี่ยงทางนั้น)</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r w:rsidRPr="00015A5D">
        <w:rPr>
          <w:rFonts w:ascii="TH SarabunPSK" w:hAnsi="TH SarabunPSK" w:cs="TH SarabunPSK"/>
          <w:sz w:val="32"/>
          <w:szCs w:val="32"/>
        </w:rPr>
        <w:t>What will a boy do after he see this sign at the school?</w:t>
      </w:r>
      <w:r w:rsidRPr="00015A5D">
        <w:rPr>
          <w:rStyle w:val="ircdsh"/>
          <w:rFonts w:ascii="TH SarabunPSK" w:hAnsi="TH SarabunPSK" w:cs="TH SarabunPSK"/>
          <w:sz w:val="32"/>
          <w:szCs w:val="32"/>
          <w:cs/>
        </w:rPr>
        <w:t xml:space="preserve">(เด็กผู้ชายคนหนึ่งจะทำอย่างไรเมื่อพบป้ายนี้ในโรงเรียน)  ซึ่งป้ายนี้คือ ป้ายห้ามเหยียบ </w:t>
      </w:r>
      <w:r w:rsidRPr="00015A5D">
        <w:rPr>
          <w:rStyle w:val="ircdsh"/>
          <w:rFonts w:ascii="TH SarabunPSK" w:hAnsi="TH SarabunPSK" w:cs="TH SarabunPSK"/>
          <w:sz w:val="32"/>
          <w:szCs w:val="32"/>
        </w:rPr>
        <w:t xml:space="preserve">(Do not step on) </w:t>
      </w:r>
      <w:r w:rsidRPr="00015A5D">
        <w:rPr>
          <w:rStyle w:val="ircdsh"/>
          <w:rFonts w:ascii="TH SarabunPSK" w:hAnsi="TH SarabunPSK" w:cs="TH SarabunPSK"/>
          <w:sz w:val="32"/>
          <w:szCs w:val="32"/>
          <w:cs/>
        </w:rPr>
        <w:t>นักเรียนเมื่อเห็นป้ายนี้ก็ควรเลี่ยงทางเดินนั้น เพราะอาจจะเพิ่งทาสีพื้น ปูกระเบื้อง ที่ยังไม่สามารถเดินผ่านได้</w:t>
      </w:r>
    </w:p>
    <w:p w:rsidR="001C01E5" w:rsidRPr="00015A5D" w:rsidRDefault="00012B0E" w:rsidP="00012B0E">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2</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 xml:space="preserve">He can skate on the path </w:t>
      </w:r>
      <w:r w:rsidR="001C01E5" w:rsidRPr="00015A5D">
        <w:rPr>
          <w:rStyle w:val="ircdsh"/>
          <w:rFonts w:ascii="TH SarabunPSK" w:hAnsi="TH SarabunPSK" w:cs="TH SarabunPSK"/>
          <w:sz w:val="32"/>
          <w:szCs w:val="32"/>
          <w:cs/>
        </w:rPr>
        <w:t>เขาสามารถเล่นสเกตบอร์ดได้</w:t>
      </w:r>
    </w:p>
    <w:p w:rsidR="001C01E5" w:rsidRPr="00015A5D" w:rsidRDefault="00012B0E" w:rsidP="00012B0E">
      <w:pPr>
        <w:spacing w:after="0"/>
        <w:ind w:left="1134" w:firstLine="306"/>
        <w:rPr>
          <w:rStyle w:val="ircdsh"/>
          <w:rFonts w:ascii="TH SarabunPSK" w:hAnsi="TH SarabunPSK" w:cs="TH SarabunPSK"/>
          <w:sz w:val="32"/>
          <w:szCs w:val="32"/>
          <w:cs/>
        </w:rPr>
      </w:pPr>
      <w:r>
        <w:rPr>
          <w:rStyle w:val="ircdsh"/>
          <w:rFonts w:ascii="TH SarabunPSK" w:hAnsi="TH SarabunPSK" w:cs="TH SarabunPSK" w:hint="cs"/>
          <w:sz w:val="32"/>
          <w:szCs w:val="32"/>
          <w:cs/>
        </w:rPr>
        <w:t xml:space="preserve">ข้อ </w:t>
      </w:r>
      <w:r w:rsidR="001C01E5" w:rsidRPr="00015A5D">
        <w:rPr>
          <w:rStyle w:val="ircdsh"/>
          <w:rFonts w:ascii="TH SarabunPSK" w:hAnsi="TH SarabunPSK" w:cs="TH SarabunPSK"/>
          <w:sz w:val="32"/>
          <w:szCs w:val="32"/>
          <w:cs/>
        </w:rPr>
        <w:t>3</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 xml:space="preserve">He will jump on the sign </w:t>
      </w:r>
      <w:r w:rsidR="001C01E5" w:rsidRPr="00015A5D">
        <w:rPr>
          <w:rFonts w:ascii="TH SarabunPSK" w:hAnsi="TH SarabunPSK" w:cs="TH SarabunPSK"/>
          <w:sz w:val="32"/>
          <w:szCs w:val="32"/>
          <w:cs/>
        </w:rPr>
        <w:t>เขาจะกระโดดลงบนป้ายนี้ได้</w:t>
      </w:r>
    </w:p>
    <w:p w:rsidR="001C01E5" w:rsidRPr="00015A5D" w:rsidRDefault="00012B0E" w:rsidP="00012B0E">
      <w:pPr>
        <w:spacing w:after="0"/>
        <w:ind w:left="981" w:firstLine="459"/>
        <w:rPr>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4</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 xml:space="preserve">He will continue walking </w:t>
      </w:r>
      <w:r w:rsidR="001C01E5" w:rsidRPr="00015A5D">
        <w:rPr>
          <w:rFonts w:ascii="TH SarabunPSK" w:hAnsi="TH SarabunPSK" w:cs="TH SarabunPSK"/>
          <w:sz w:val="32"/>
          <w:szCs w:val="32"/>
          <w:cs/>
        </w:rPr>
        <w:t>เขาจะเดินต่อไป</w:t>
      </w:r>
    </w:p>
    <w:p w:rsidR="001C01E5" w:rsidRPr="00AA2E80" w:rsidRDefault="00012B0E" w:rsidP="00AA2E80">
      <w:pPr>
        <w:spacing w:after="0"/>
        <w:ind w:left="828" w:firstLine="612"/>
        <w:rPr>
          <w:rFonts w:ascii="TH SarabunPSK" w:hAnsi="TH SarabunPSK" w:cs="TH SarabunPSK"/>
          <w:sz w:val="28"/>
        </w:rPr>
      </w:pPr>
      <w:r w:rsidRPr="00AA2E80">
        <w:rPr>
          <w:rFonts w:ascii="TH SarabunPSK" w:hAnsi="TH SarabunPSK" w:cs="TH SarabunPSK" w:hint="cs"/>
          <w:sz w:val="28"/>
          <w:cs/>
        </w:rPr>
        <w:t>(</w:t>
      </w:r>
      <w:r w:rsidR="001C01E5" w:rsidRPr="00AA2E80">
        <w:rPr>
          <w:rFonts w:ascii="TH SarabunPSK" w:hAnsi="TH SarabunPSK" w:cs="TH SarabunPSK"/>
          <w:sz w:val="28"/>
        </w:rPr>
        <w:t>http://www.signcenterinc.com/3.Traffic/2.Danger/Danger.1.gif</w:t>
      </w:r>
      <w:r w:rsidRPr="00AA2E80">
        <w:rPr>
          <w:rFonts w:ascii="TH SarabunPSK" w:hAnsi="TH SarabunPSK" w:cs="TH SarabunPSK" w:hint="cs"/>
          <w:sz w:val="28"/>
          <w:cs/>
        </w:rPr>
        <w:t>)</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150</w:t>
      </w:r>
      <w:r w:rsidR="00AA2E80">
        <w:rPr>
          <w:rFonts w:ascii="TH SarabunPSK" w:hAnsi="TH SarabunPSK" w:cs="TH SarabunPSK"/>
          <w:sz w:val="32"/>
          <w:szCs w:val="32"/>
        </w:rPr>
        <w:t xml:space="preserve">. </w:t>
      </w:r>
      <w:r w:rsidRPr="00AA2E80">
        <w:rPr>
          <w:rFonts w:ascii="TH SarabunPSK" w:hAnsi="TH SarabunPSK" w:cs="TH SarabunPSK"/>
          <w:b/>
          <w:bCs/>
          <w:sz w:val="32"/>
          <w:szCs w:val="32"/>
          <w:cs/>
        </w:rPr>
        <w:t xml:space="preserve">ตอบข้อ </w:t>
      </w:r>
      <w:r w:rsidRPr="00AA2E80">
        <w:rPr>
          <w:rFonts w:ascii="TH SarabunPSK" w:hAnsi="TH SarabunPSK" w:cs="TH SarabunPSK"/>
          <w:b/>
          <w:bCs/>
          <w:sz w:val="32"/>
          <w:szCs w:val="32"/>
        </w:rPr>
        <w:t>2</w:t>
      </w:r>
      <w:r>
        <w:rPr>
          <w:rFonts w:ascii="TH SarabunPSK" w:hAnsi="TH SarabunPSK" w:cs="TH SarabunPSK"/>
          <w:sz w:val="32"/>
          <w:szCs w:val="32"/>
        </w:rPr>
        <w:t xml:space="preserve"> </w:t>
      </w:r>
      <w:r w:rsidR="00AA2E80">
        <w:rPr>
          <w:rFonts w:ascii="TH SarabunPSK" w:hAnsi="TH SarabunPSK" w:cs="TH SarabunPSK"/>
          <w:sz w:val="32"/>
          <w:szCs w:val="32"/>
          <w:cs/>
        </w:rPr>
        <w:tab/>
      </w:r>
      <w:r w:rsidRPr="00015A5D">
        <w:rPr>
          <w:rFonts w:ascii="TH SarabunPSK" w:hAnsi="TH SarabunPSK" w:cs="TH SarabunPSK"/>
          <w:sz w:val="32"/>
          <w:szCs w:val="32"/>
          <w:cs/>
        </w:rPr>
        <w:t>เพราะ</w:t>
      </w:r>
      <w:r>
        <w:rPr>
          <w:rFonts w:ascii="TH SarabunPSK" w:hAnsi="TH SarabunPSK" w:cs="TH SarabunPSK" w:hint="cs"/>
          <w:sz w:val="32"/>
          <w:szCs w:val="32"/>
          <w:cs/>
        </w:rPr>
        <w:t xml:space="preserve"> </w:t>
      </w:r>
      <w:r w:rsidRPr="00015A5D">
        <w:rPr>
          <w:rFonts w:ascii="TH SarabunPSK" w:hAnsi="TH SarabunPSK" w:cs="TH SarabunPSK"/>
          <w:sz w:val="32"/>
          <w:szCs w:val="32"/>
        </w:rPr>
        <w:t>Laundry soap</w:t>
      </w:r>
      <w:r>
        <w:rPr>
          <w:rFonts w:ascii="TH SarabunPSK" w:hAnsi="TH SarabunPSK" w:cs="TH SarabunPSK" w:hint="cs"/>
          <w:sz w:val="32"/>
          <w:szCs w:val="32"/>
          <w:cs/>
        </w:rPr>
        <w:t xml:space="preserve"> </w:t>
      </w:r>
      <w:r w:rsidRPr="00015A5D">
        <w:rPr>
          <w:rFonts w:ascii="TH SarabunPSK" w:hAnsi="TH SarabunPSK" w:cs="TH SarabunPSK"/>
          <w:sz w:val="32"/>
          <w:szCs w:val="32"/>
          <w:cs/>
        </w:rPr>
        <w:t>หมายถึงผงซักฟอก จึงใช้ซักผ้า</w:t>
      </w:r>
    </w:p>
    <w:p w:rsidR="001C01E5" w:rsidRPr="00015A5D" w:rsidRDefault="001C01E5" w:rsidP="00AA2E80">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แปลว่า ล้างจาน</w:t>
      </w:r>
    </w:p>
    <w:p w:rsidR="001C01E5" w:rsidRPr="00015A5D" w:rsidRDefault="001C01E5" w:rsidP="00AA2E80">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w:t>
      </w:r>
      <w:r>
        <w:rPr>
          <w:rFonts w:ascii="TH SarabunPSK" w:hAnsi="TH SarabunPSK" w:cs="TH SarabunPSK" w:hint="cs"/>
          <w:sz w:val="32"/>
          <w:szCs w:val="32"/>
          <w:cs/>
        </w:rPr>
        <w:t xml:space="preserve"> </w:t>
      </w:r>
      <w:r w:rsidRPr="00015A5D">
        <w:rPr>
          <w:rFonts w:ascii="TH SarabunPSK" w:hAnsi="TH SarabunPSK" w:cs="TH SarabunPSK"/>
          <w:sz w:val="32"/>
          <w:szCs w:val="32"/>
          <w:cs/>
        </w:rPr>
        <w:t>แปลว่า ล้างรถ</w:t>
      </w:r>
    </w:p>
    <w:p w:rsidR="001C01E5" w:rsidRPr="00015A5D" w:rsidRDefault="001C01E5" w:rsidP="00AA2E80">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w:t>
      </w:r>
      <w:r>
        <w:rPr>
          <w:rFonts w:ascii="TH SarabunPSK" w:hAnsi="TH SarabunPSK" w:cs="TH SarabunPSK" w:hint="cs"/>
          <w:sz w:val="32"/>
          <w:szCs w:val="32"/>
          <w:cs/>
        </w:rPr>
        <w:t xml:space="preserve"> </w:t>
      </w:r>
      <w:r w:rsidRPr="00015A5D">
        <w:rPr>
          <w:rFonts w:ascii="TH SarabunPSK" w:hAnsi="TH SarabunPSK" w:cs="TH SarabunPSK"/>
          <w:sz w:val="32"/>
          <w:szCs w:val="32"/>
          <w:cs/>
        </w:rPr>
        <w:t>แปลว่า อาบน้ำ</w:t>
      </w:r>
    </w:p>
    <w:p w:rsidR="00AA2E80" w:rsidRDefault="001C01E5" w:rsidP="00AA2E80">
      <w:pPr>
        <w:spacing w:after="0"/>
        <w:ind w:left="1440" w:hanging="1440"/>
        <w:rPr>
          <w:rStyle w:val="ircdsh"/>
          <w:rFonts w:ascii="TH SarabunPSK" w:hAnsi="TH SarabunPSK" w:cs="TH SarabunPSK"/>
          <w:sz w:val="32"/>
          <w:szCs w:val="32"/>
        </w:rPr>
      </w:pPr>
      <w:r>
        <w:rPr>
          <w:rFonts w:ascii="TH SarabunPSK" w:hAnsi="TH SarabunPSK" w:cs="TH SarabunPSK"/>
          <w:sz w:val="32"/>
          <w:szCs w:val="32"/>
        </w:rPr>
        <w:t>151</w:t>
      </w:r>
      <w:r w:rsidRPr="00015A5D">
        <w:rPr>
          <w:rFonts w:ascii="TH SarabunPSK" w:hAnsi="TH SarabunPSK" w:cs="TH SarabunPSK"/>
          <w:sz w:val="32"/>
          <w:szCs w:val="32"/>
        </w:rPr>
        <w:t>.</w:t>
      </w:r>
      <w:r w:rsidRPr="00015A5D">
        <w:rPr>
          <w:rFonts w:ascii="TH SarabunPSK" w:hAnsi="TH SarabunPSK" w:cs="TH SarabunPSK"/>
          <w:sz w:val="32"/>
          <w:szCs w:val="32"/>
          <w:cs/>
        </w:rPr>
        <w:t xml:space="preserve"> </w:t>
      </w:r>
      <w:r w:rsidRPr="00AA2E80">
        <w:rPr>
          <w:rFonts w:ascii="TH SarabunPSK" w:hAnsi="TH SarabunPSK" w:cs="TH SarabunPSK"/>
          <w:b/>
          <w:bCs/>
          <w:sz w:val="32"/>
          <w:szCs w:val="32"/>
          <w:cs/>
        </w:rPr>
        <w:t xml:space="preserve">ตอบข้อ </w:t>
      </w:r>
      <w:r w:rsidRPr="00AA2E80">
        <w:rPr>
          <w:rFonts w:ascii="TH SarabunPSK" w:hAnsi="TH SarabunPSK" w:cs="TH SarabunPSK"/>
          <w:b/>
          <w:bCs/>
          <w:sz w:val="32"/>
          <w:szCs w:val="32"/>
        </w:rPr>
        <w:t>3</w:t>
      </w:r>
      <w:r w:rsidRPr="00015A5D">
        <w:rPr>
          <w:rFonts w:ascii="TH SarabunPSK" w:hAnsi="TH SarabunPSK" w:cs="TH SarabunPSK"/>
          <w:sz w:val="32"/>
          <w:szCs w:val="32"/>
        </w:rPr>
        <w:t xml:space="preserve"> </w:t>
      </w:r>
      <w:r w:rsidR="00AA2E80">
        <w:rPr>
          <w:rFonts w:ascii="TH SarabunPSK" w:hAnsi="TH SarabunPSK" w:cs="TH SarabunPSK"/>
          <w:sz w:val="32"/>
          <w:szCs w:val="32"/>
          <w:cs/>
        </w:rPr>
        <w:tab/>
      </w:r>
      <w:r w:rsidRPr="00015A5D">
        <w:rPr>
          <w:rFonts w:ascii="TH SarabunPSK" w:hAnsi="TH SarabunPSK" w:cs="TH SarabunPSK"/>
          <w:sz w:val="32"/>
          <w:szCs w:val="32"/>
        </w:rPr>
        <w:t>It’s good to drink non-alcohol.</w:t>
      </w:r>
      <w:r>
        <w:rPr>
          <w:rFonts w:ascii="TH SarabunPSK" w:hAnsi="TH SarabunPSK" w:cs="TH SarabunPSK"/>
          <w:sz w:val="32"/>
          <w:szCs w:val="32"/>
        </w:rPr>
        <w:t xml:space="preserve"> </w:t>
      </w:r>
      <w:r w:rsidRPr="00015A5D">
        <w:rPr>
          <w:rFonts w:ascii="TH SarabunPSK" w:hAnsi="TH SarabunPSK" w:cs="TH SarabunPSK"/>
          <w:sz w:val="32"/>
          <w:szCs w:val="32"/>
        </w:rPr>
        <w:t>(</w:t>
      </w:r>
      <w:r w:rsidRPr="00015A5D">
        <w:rPr>
          <w:rFonts w:ascii="TH SarabunPSK" w:hAnsi="TH SarabunPSK" w:cs="TH SarabunPSK"/>
          <w:sz w:val="32"/>
          <w:szCs w:val="32"/>
          <w:cs/>
        </w:rPr>
        <w:t>เป็นการดีที่ดื่มเครื่องดื่มที่ไม่มีแอลกอฮอล์)</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เพราะโจทย์ระบุว่า </w:t>
      </w:r>
      <w:r w:rsidRPr="00015A5D">
        <w:rPr>
          <w:rFonts w:ascii="TH SarabunPSK" w:hAnsi="TH SarabunPSK" w:cs="TH SarabunPSK"/>
          <w:sz w:val="32"/>
          <w:szCs w:val="32"/>
        </w:rPr>
        <w:t xml:space="preserve">What judgment </w:t>
      </w:r>
      <w:r w:rsidR="00AA2E80">
        <w:rPr>
          <w:rFonts w:ascii="TH SarabunPSK" w:hAnsi="TH SarabunPSK" w:cs="TH SarabunPSK"/>
          <w:sz w:val="32"/>
          <w:szCs w:val="32"/>
        </w:rPr>
        <w:t>would you make about this symbol?</w:t>
      </w:r>
      <w:r w:rsidRPr="00AA2E80">
        <w:rPr>
          <w:rStyle w:val="Hyperlink"/>
          <w:rFonts w:ascii="TH SarabunPSK" w:hAnsi="TH SarabunPSK" w:cs="TH SarabunPSK"/>
          <w:u w:val="none"/>
        </w:rPr>
        <w:t xml:space="preserve"> </w:t>
      </w:r>
      <w:r>
        <w:rPr>
          <w:rStyle w:val="ircdsh"/>
          <w:rFonts w:ascii="TH SarabunPSK" w:hAnsi="TH SarabunPSK" w:cs="TH SarabunPSK"/>
          <w:sz w:val="32"/>
          <w:szCs w:val="32"/>
          <w:cs/>
        </w:rPr>
        <w:t>(คุณควรจะตัดสินใ</w:t>
      </w:r>
      <w:r>
        <w:rPr>
          <w:rStyle w:val="ircdsh"/>
          <w:rFonts w:ascii="TH SarabunPSK" w:hAnsi="TH SarabunPSK" w:cs="TH SarabunPSK" w:hint="cs"/>
          <w:sz w:val="32"/>
          <w:szCs w:val="32"/>
          <w:cs/>
        </w:rPr>
        <w:t>จ</w:t>
      </w:r>
      <w:r w:rsidRPr="00015A5D">
        <w:rPr>
          <w:rStyle w:val="ircdsh"/>
          <w:rFonts w:ascii="TH SarabunPSK" w:hAnsi="TH SarabunPSK" w:cs="TH SarabunPSK"/>
          <w:sz w:val="32"/>
          <w:szCs w:val="32"/>
          <w:cs/>
        </w:rPr>
        <w:t xml:space="preserve">อย่างไรเมื่อพบป้ายสัญลักษณ์นี้) ซึ่งเป็นป้ายห้ามเครื่องดื่มแอลกอฮอล์ </w:t>
      </w:r>
    </w:p>
    <w:p w:rsidR="001C01E5" w:rsidRPr="00015A5D" w:rsidRDefault="001C01E5" w:rsidP="00AA2E80">
      <w:pPr>
        <w:spacing w:after="0"/>
        <w:ind w:left="1440"/>
        <w:rPr>
          <w:rStyle w:val="ircdsh"/>
          <w:rFonts w:ascii="TH SarabunPSK" w:hAnsi="TH SarabunPSK" w:cs="TH SarabunPSK"/>
          <w:sz w:val="32"/>
          <w:szCs w:val="32"/>
        </w:rPr>
      </w:pPr>
      <w:r w:rsidRPr="00015A5D">
        <w:rPr>
          <w:rStyle w:val="ircdsh"/>
          <w:rFonts w:ascii="TH SarabunPSK" w:hAnsi="TH SarabunPSK" w:cs="TH SarabunPSK"/>
          <w:sz w:val="32"/>
          <w:szCs w:val="32"/>
        </w:rPr>
        <w:t>(No Alcohols)</w:t>
      </w:r>
    </w:p>
    <w:p w:rsidR="001C01E5" w:rsidRPr="00015A5D" w:rsidRDefault="00AA2E80" w:rsidP="00AA2E80">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1</w:t>
      </w:r>
      <w:r>
        <w:rPr>
          <w:rStyle w:val="ircdsh"/>
          <w:rFonts w:ascii="TH SarabunPSK" w:hAnsi="TH SarabunPSK" w:cs="TH SarabunPSK"/>
          <w:sz w:val="32"/>
          <w:szCs w:val="32"/>
        </w:rPr>
        <w:t xml:space="preserve"> </w:t>
      </w:r>
      <w:r w:rsidR="001C01E5" w:rsidRPr="00015A5D">
        <w:rPr>
          <w:rFonts w:ascii="TH SarabunPSK" w:hAnsi="TH SarabunPSK" w:cs="TH SarabunPSK"/>
          <w:sz w:val="32"/>
          <w:szCs w:val="32"/>
        </w:rPr>
        <w:t>It’s good to have a party</w:t>
      </w:r>
      <w:r w:rsidR="001C01E5" w:rsidRPr="00015A5D">
        <w:rPr>
          <w:rStyle w:val="ircdsh"/>
          <w:rFonts w:ascii="TH SarabunPSK" w:hAnsi="TH SarabunPSK" w:cs="TH SarabunPSK"/>
          <w:sz w:val="32"/>
          <w:szCs w:val="32"/>
          <w:cs/>
        </w:rPr>
        <w:t xml:space="preserve"> (เป็นเวลาที่เหมาะกับการจัดงานเลี้ยง ซึ่งผิดชัดเจน)</w:t>
      </w:r>
    </w:p>
    <w:p w:rsidR="001C01E5" w:rsidRPr="00015A5D" w:rsidRDefault="00AA2E80" w:rsidP="00AA2E80">
      <w:pPr>
        <w:spacing w:after="0"/>
        <w:ind w:left="1134" w:firstLine="306"/>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Pr>
          <w:rStyle w:val="ircdsh"/>
          <w:rFonts w:ascii="TH SarabunPSK" w:hAnsi="TH SarabunPSK" w:cs="TH SarabunPSK"/>
          <w:sz w:val="32"/>
          <w:szCs w:val="32"/>
        </w:rPr>
        <w:t xml:space="preserve"> </w:t>
      </w:r>
      <w:r w:rsidR="001C01E5" w:rsidRPr="00015A5D">
        <w:rPr>
          <w:rStyle w:val="ircdsh"/>
          <w:rFonts w:ascii="TH SarabunPSK" w:hAnsi="TH SarabunPSK" w:cs="TH SarabunPSK"/>
          <w:sz w:val="32"/>
          <w:szCs w:val="32"/>
          <w:cs/>
        </w:rPr>
        <w:t>2</w:t>
      </w:r>
      <w:r>
        <w:rPr>
          <w:rStyle w:val="ircdsh"/>
          <w:rFonts w:ascii="TH SarabunPSK" w:hAnsi="TH SarabunPSK" w:cs="TH SarabunPSK"/>
          <w:sz w:val="32"/>
          <w:szCs w:val="32"/>
        </w:rPr>
        <w:t xml:space="preserve"> </w:t>
      </w:r>
      <w:r w:rsidR="001C01E5" w:rsidRPr="00015A5D">
        <w:rPr>
          <w:rFonts w:ascii="TH SarabunPSK" w:hAnsi="TH SarabunPSK" w:cs="TH SarabunPSK"/>
          <w:sz w:val="32"/>
          <w:szCs w:val="32"/>
        </w:rPr>
        <w:t>It’s not bad to drink wine</w:t>
      </w:r>
      <w:r w:rsidR="001C01E5" w:rsidRPr="00015A5D">
        <w:rPr>
          <w:rStyle w:val="ircdsh"/>
          <w:rFonts w:ascii="TH SarabunPSK" w:hAnsi="TH SarabunPSK" w:cs="TH SarabunPSK"/>
          <w:sz w:val="32"/>
          <w:szCs w:val="32"/>
          <w:cs/>
        </w:rPr>
        <w:t xml:space="preserve"> (ก็ไม่เลวที่จะดื่มไวน์)</w:t>
      </w:r>
    </w:p>
    <w:p w:rsidR="001C01E5" w:rsidRPr="00015A5D" w:rsidRDefault="00AA2E80" w:rsidP="00AA2E80">
      <w:pPr>
        <w:spacing w:after="0"/>
        <w:ind w:left="981" w:firstLine="459"/>
        <w:rPr>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4</w:t>
      </w:r>
      <w:r>
        <w:rPr>
          <w:rStyle w:val="ircdsh"/>
          <w:rFonts w:ascii="TH SarabunPSK" w:hAnsi="TH SarabunPSK" w:cs="TH SarabunPSK"/>
          <w:sz w:val="32"/>
          <w:szCs w:val="32"/>
        </w:rPr>
        <w:t xml:space="preserve"> </w:t>
      </w:r>
      <w:r w:rsidR="001C01E5" w:rsidRPr="00015A5D">
        <w:rPr>
          <w:rFonts w:ascii="TH SarabunPSK" w:hAnsi="TH SarabunPSK" w:cs="TH SarabunPSK"/>
          <w:sz w:val="32"/>
          <w:szCs w:val="32"/>
        </w:rPr>
        <w:t>It’s not bad to buy some alcohol</w:t>
      </w:r>
      <w:r w:rsidR="001C01E5" w:rsidRPr="00015A5D">
        <w:rPr>
          <w:rFonts w:ascii="TH SarabunPSK" w:hAnsi="TH SarabunPSK" w:cs="TH SarabunPSK"/>
          <w:sz w:val="32"/>
          <w:szCs w:val="32"/>
          <w:cs/>
        </w:rPr>
        <w:t xml:space="preserve"> (ก็ไม่ได้แย่ที่จะซื้อเครื่องดื่มแอลกอฮอล์)</w:t>
      </w:r>
    </w:p>
    <w:p w:rsidR="001C01E5" w:rsidRPr="00AA2E80" w:rsidRDefault="00AA2E80" w:rsidP="00AA2E80">
      <w:pPr>
        <w:spacing w:after="0"/>
        <w:ind w:left="828" w:firstLine="612"/>
        <w:rPr>
          <w:rFonts w:ascii="TH SarabunPSK" w:hAnsi="TH SarabunPSK" w:cs="TH SarabunPSK"/>
          <w:sz w:val="28"/>
        </w:rPr>
      </w:pPr>
      <w:r w:rsidRPr="00AA2E80">
        <w:rPr>
          <w:rFonts w:ascii="TH SarabunPSK" w:hAnsi="TH SarabunPSK" w:cs="TH SarabunPSK" w:hint="cs"/>
          <w:sz w:val="28"/>
          <w:cs/>
        </w:rPr>
        <w:t>(</w:t>
      </w:r>
      <w:r w:rsidR="001C01E5" w:rsidRPr="00AA2E80">
        <w:rPr>
          <w:rFonts w:ascii="TH SarabunPSK" w:hAnsi="TH SarabunPSK" w:cs="TH SarabunPSK"/>
          <w:sz w:val="28"/>
        </w:rPr>
        <w:t>http://www.streetsignpictures.com/images/225_45.gif</w:t>
      </w:r>
      <w:r w:rsidRPr="00AA2E80">
        <w:rPr>
          <w:rFonts w:ascii="TH SarabunPSK" w:hAnsi="TH SarabunPSK" w:cs="TH SarabunPSK" w:hint="cs"/>
          <w:sz w:val="28"/>
          <w:cs/>
        </w:rPr>
        <w:t>)</w:t>
      </w:r>
    </w:p>
    <w:p w:rsidR="001C01E5" w:rsidRPr="00015A5D" w:rsidRDefault="00AA2E80" w:rsidP="00AA2E80">
      <w:pPr>
        <w:tabs>
          <w:tab w:val="left" w:pos="426"/>
        </w:tabs>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 xml:space="preserve">152. </w:t>
      </w:r>
      <w:r w:rsidR="001C01E5" w:rsidRPr="00AA2E80">
        <w:rPr>
          <w:rFonts w:ascii="TH SarabunPSK" w:hAnsi="TH SarabunPSK" w:cs="TH SarabunPSK"/>
          <w:b/>
          <w:bCs/>
          <w:sz w:val="32"/>
          <w:szCs w:val="32"/>
          <w:cs/>
        </w:rPr>
        <w:t xml:space="preserve">ตอบข้อ </w:t>
      </w:r>
      <w:r w:rsidR="001C01E5" w:rsidRPr="00AA2E80">
        <w:rPr>
          <w:rFonts w:ascii="TH SarabunPSK" w:hAnsi="TH SarabunPSK" w:cs="TH SarabunPSK"/>
          <w:b/>
          <w:bCs/>
          <w:sz w:val="32"/>
          <w:szCs w:val="32"/>
        </w:rPr>
        <w:t>4</w:t>
      </w:r>
      <w:r w:rsidR="001C01E5" w:rsidRPr="00015A5D">
        <w:rPr>
          <w:rFonts w:ascii="TH SarabunPSK" w:hAnsi="TH SarabunPSK" w:cs="TH SarabunPSK"/>
          <w:sz w:val="32"/>
          <w:szCs w:val="32"/>
        </w:rPr>
        <w:tab/>
      </w:r>
      <w:r w:rsidR="001C01E5" w:rsidRPr="00015A5D">
        <w:rPr>
          <w:rFonts w:ascii="TH SarabunPSK" w:hAnsi="TH SarabunPSK" w:cs="TH SarabunPSK"/>
          <w:sz w:val="32"/>
          <w:szCs w:val="32"/>
          <w:cs/>
        </w:rPr>
        <w:t>เพราะจากข้อความที่อ่าน เหตุผลที่ทำให้นกเพนกวินสามา</w:t>
      </w:r>
      <w:r w:rsidR="001C01E5">
        <w:rPr>
          <w:rFonts w:ascii="TH SarabunPSK" w:hAnsi="TH SarabunPSK" w:cs="TH SarabunPSK"/>
          <w:sz w:val="32"/>
          <w:szCs w:val="32"/>
          <w:cs/>
        </w:rPr>
        <w:t>รถมีชีวิตรอดอยู่ได้ในสภาพที่ม</w:t>
      </w:r>
      <w:r w:rsidR="001C01E5">
        <w:rPr>
          <w:rFonts w:ascii="TH SarabunPSK" w:hAnsi="TH SarabunPSK" w:cs="TH SarabunPSK" w:hint="cs"/>
          <w:sz w:val="32"/>
          <w:szCs w:val="32"/>
          <w:cs/>
        </w:rPr>
        <w:t>ี</w:t>
      </w:r>
      <w:r w:rsidR="001C01E5" w:rsidRPr="00015A5D">
        <w:rPr>
          <w:rFonts w:ascii="TH SarabunPSK" w:hAnsi="TH SarabunPSK" w:cs="TH SarabunPSK"/>
          <w:sz w:val="32"/>
          <w:szCs w:val="32"/>
          <w:cs/>
        </w:rPr>
        <w:t>อากาศหนาวที่สุด คือ การมีหนังที่มีชั้นไขมันหนาทำให้ช</w:t>
      </w:r>
      <w:r w:rsidR="001C01E5">
        <w:rPr>
          <w:rFonts w:ascii="TH SarabunPSK" w:hAnsi="TH SarabunPSK" w:cs="TH SarabunPSK"/>
          <w:sz w:val="32"/>
          <w:szCs w:val="32"/>
          <w:cs/>
        </w:rPr>
        <w:t>่วยรักษาความอบอุ่นของร่างกายได้</w:t>
      </w:r>
      <w:r w:rsidR="001C01E5">
        <w:rPr>
          <w:rFonts w:ascii="TH SarabunPSK" w:hAnsi="TH SarabunPSK" w:cs="TH SarabunPSK" w:hint="cs"/>
          <w:sz w:val="32"/>
          <w:szCs w:val="32"/>
          <w:cs/>
        </w:rPr>
        <w:t xml:space="preserve"> </w:t>
      </w:r>
      <w:r w:rsidR="001C01E5" w:rsidRPr="00015A5D">
        <w:rPr>
          <w:rFonts w:ascii="TH SarabunPSK" w:hAnsi="TH SarabunPSK" w:cs="TH SarabunPSK"/>
          <w:sz w:val="32"/>
          <w:szCs w:val="32"/>
          <w:cs/>
        </w:rPr>
        <w:t>(</w:t>
      </w:r>
      <w:r w:rsidR="001C01E5" w:rsidRPr="00015A5D">
        <w:rPr>
          <w:rFonts w:ascii="TH SarabunPSK" w:eastAsia="Arial Unicode MS" w:hAnsi="TH SarabunPSK" w:cs="TH SarabunPSK"/>
          <w:sz w:val="32"/>
          <w:szCs w:val="32"/>
        </w:rPr>
        <w:t>have thick layers of fat to protect them from the bitter cold</w:t>
      </w:r>
      <w:r w:rsidR="001C01E5" w:rsidRPr="00015A5D">
        <w:rPr>
          <w:rFonts w:ascii="TH SarabunPSK" w:eastAsia="Arial Unicode MS" w:hAnsi="TH SarabunPSK" w:cs="TH SarabunPSK"/>
          <w:sz w:val="32"/>
          <w:szCs w:val="32"/>
          <w:cs/>
        </w:rPr>
        <w:t>)</w:t>
      </w:r>
    </w:p>
    <w:p w:rsidR="001C01E5" w:rsidRPr="00015A5D" w:rsidRDefault="00AA2E80" w:rsidP="00AA2E80">
      <w:pPr>
        <w:spacing w:after="0" w:line="240" w:lineRule="auto"/>
        <w:ind w:left="1440"/>
        <w:rPr>
          <w:rFonts w:ascii="TH SarabunPSK" w:hAnsi="TH SarabunPSK" w:cs="TH SarabunPSK"/>
          <w:sz w:val="32"/>
          <w:szCs w:val="32"/>
          <w:cs/>
        </w:rPr>
      </w:pPr>
      <w:r>
        <w:rPr>
          <w:rFonts w:ascii="TH SarabunPSK" w:hAnsi="TH SarabunPSK" w:cs="TH SarabunPSK" w:hint="cs"/>
          <w:sz w:val="32"/>
          <w:szCs w:val="32"/>
          <w:cs/>
        </w:rPr>
        <w:t xml:space="preserve">ข้อ </w:t>
      </w:r>
      <w:r>
        <w:rPr>
          <w:rFonts w:ascii="TH SarabunPSK" w:hAnsi="TH SarabunPSK" w:cs="TH SarabunPSK"/>
          <w:sz w:val="32"/>
          <w:szCs w:val="32"/>
        </w:rPr>
        <w:t>1  They  are  predators.</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“พวกมันเป็นนักล่า” คำตอบไม่ตรงตามเรื่อง</w:t>
      </w:r>
    </w:p>
    <w:p w:rsidR="001C01E5" w:rsidRPr="00015A5D" w:rsidRDefault="00AA2E80" w:rsidP="00AA2E80">
      <w:pPr>
        <w:spacing w:after="0" w:line="240" w:lineRule="auto"/>
        <w:ind w:left="1287" w:firstLine="153"/>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 xml:space="preserve">2  They  are great swimmers.  </w:t>
      </w:r>
      <w:r w:rsidR="001C01E5" w:rsidRPr="00015A5D">
        <w:rPr>
          <w:rFonts w:ascii="TH SarabunPSK" w:hAnsi="TH SarabunPSK" w:cs="TH SarabunPSK"/>
          <w:sz w:val="32"/>
          <w:szCs w:val="32"/>
          <w:cs/>
        </w:rPr>
        <w:t>“พวกมันเป็นนักว่ายน้ำที่ยิ่งใหญ่” คำตอบไม่ถูกที่สุด</w:t>
      </w:r>
    </w:p>
    <w:p w:rsidR="001C01E5" w:rsidRPr="00015A5D" w:rsidRDefault="00AA2E80" w:rsidP="00AA2E80">
      <w:pPr>
        <w:spacing w:after="0" w:line="240" w:lineRule="auto"/>
        <w:ind w:left="1134" w:firstLine="306"/>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3  They have strong  bodies.</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“พวกมันมีร่างกายที่แข็งแรง” คำตอบไม่ถูกที่สุด</w:t>
      </w:r>
    </w:p>
    <w:p w:rsidR="001C01E5" w:rsidRPr="00AA2E80" w:rsidRDefault="00AA2E80" w:rsidP="00AA2E80">
      <w:pPr>
        <w:spacing w:after="0" w:line="240" w:lineRule="auto"/>
        <w:ind w:left="720" w:firstLine="720"/>
        <w:rPr>
          <w:rFonts w:ascii="TH SarabunPSK" w:hAnsi="TH SarabunPSK" w:cs="TH SarabunPSK"/>
          <w:sz w:val="28"/>
        </w:rPr>
      </w:pPr>
      <w:r w:rsidRPr="00AA2E80">
        <w:rPr>
          <w:rFonts w:ascii="TH SarabunPSK" w:hAnsi="TH SarabunPSK" w:cs="TH SarabunPSK"/>
          <w:sz w:val="28"/>
          <w:cs/>
        </w:rPr>
        <w:t>(</w:t>
      </w:r>
      <w:hyperlink r:id="rId66" w:history="1">
        <w:r w:rsidR="001C01E5" w:rsidRPr="00AA2E80">
          <w:rPr>
            <w:rStyle w:val="Hyperlink"/>
            <w:rFonts w:ascii="TH SarabunPSK" w:hAnsi="TH SarabunPSK" w:cs="TH SarabunPSK"/>
            <w:color w:val="auto"/>
            <w:sz w:val="28"/>
            <w:u w:val="none"/>
          </w:rPr>
          <w:t>http://mrnussbaum.com/penguins_young/</w:t>
        </w:r>
      </w:hyperlink>
      <w:r w:rsidRPr="00AA2E80">
        <w:rPr>
          <w:rStyle w:val="Hyperlink"/>
          <w:rFonts w:ascii="TH SarabunPSK" w:hAnsi="TH SarabunPSK" w:cs="TH SarabunPSK"/>
          <w:color w:val="auto"/>
          <w:sz w:val="28"/>
          <w:u w:val="none"/>
          <w:cs/>
        </w:rPr>
        <w:t>)</w:t>
      </w:r>
    </w:p>
    <w:p w:rsidR="005128E9" w:rsidRDefault="001C01E5" w:rsidP="00AA2E80">
      <w:pPr>
        <w:pStyle w:val="NormalWeb"/>
        <w:spacing w:before="0" w:beforeAutospacing="0" w:after="0" w:afterAutospacing="0"/>
        <w:ind w:left="1440" w:hanging="1440"/>
        <w:rPr>
          <w:rFonts w:ascii="TH SarabunPSK" w:eastAsia="Arial Unicode MS" w:hAnsi="TH SarabunPSK" w:cs="TH SarabunPSK"/>
          <w:sz w:val="32"/>
          <w:szCs w:val="32"/>
        </w:rPr>
      </w:pPr>
      <w:r>
        <w:rPr>
          <w:rFonts w:ascii="TH SarabunPSK" w:hAnsi="TH SarabunPSK" w:cs="TH SarabunPSK"/>
          <w:sz w:val="32"/>
          <w:szCs w:val="32"/>
        </w:rPr>
        <w:lastRenderedPageBreak/>
        <w:t>153</w:t>
      </w:r>
      <w:r w:rsidR="00AA2E80">
        <w:rPr>
          <w:rFonts w:ascii="TH SarabunPSK" w:hAnsi="TH SarabunPSK" w:cs="TH SarabunPSK"/>
          <w:sz w:val="32"/>
          <w:szCs w:val="32"/>
        </w:rPr>
        <w:t xml:space="preserve">. </w:t>
      </w:r>
      <w:r w:rsidRPr="00AA2E80">
        <w:rPr>
          <w:rFonts w:ascii="TH SarabunPSK" w:hAnsi="TH SarabunPSK" w:cs="TH SarabunPSK"/>
          <w:b/>
          <w:bCs/>
          <w:sz w:val="32"/>
          <w:szCs w:val="32"/>
          <w:cs/>
        </w:rPr>
        <w:t xml:space="preserve">ตอบข้อ </w:t>
      </w:r>
      <w:r w:rsidRPr="00AA2E80">
        <w:rPr>
          <w:rFonts w:ascii="TH SarabunPSK" w:hAnsi="TH SarabunPSK" w:cs="TH SarabunPSK"/>
          <w:b/>
          <w:bCs/>
          <w:sz w:val="32"/>
          <w:szCs w:val="32"/>
        </w:rPr>
        <w:t>2</w:t>
      </w:r>
      <w:r w:rsidRPr="00015A5D">
        <w:rPr>
          <w:rFonts w:ascii="TH SarabunPSK" w:hAnsi="TH SarabunPSK" w:cs="TH SarabunPSK"/>
          <w:sz w:val="32"/>
          <w:szCs w:val="32"/>
        </w:rPr>
        <w:tab/>
      </w:r>
      <w:r w:rsidRPr="00015A5D">
        <w:rPr>
          <w:rFonts w:ascii="TH SarabunPSK" w:hAnsi="TH SarabunPSK" w:cs="TH SarabunPSK"/>
          <w:sz w:val="32"/>
          <w:szCs w:val="32"/>
          <w:cs/>
        </w:rPr>
        <w:t xml:space="preserve">เพราะในข้อความที่อ่าน กล่าวถึงว่า นกเพนกวิน ต้องคอยระวังนักล่า </w:t>
      </w:r>
      <w:r>
        <w:rPr>
          <w:rFonts w:ascii="TH SarabunPSK" w:eastAsia="Arial Unicode MS" w:hAnsi="TH SarabunPSK" w:cs="TH SarabunPSK"/>
          <w:sz w:val="32"/>
          <w:szCs w:val="32"/>
          <w:cs/>
        </w:rPr>
        <w:t>ได้แก่ ปลาวาฬนักฆ่า</w:t>
      </w:r>
      <w:r w:rsidRPr="00015A5D">
        <w:rPr>
          <w:rFonts w:ascii="TH SarabunPSK" w:eastAsia="Arial Unicode MS" w:hAnsi="TH SarabunPSK" w:cs="TH SarabunPSK"/>
          <w:sz w:val="32"/>
          <w:szCs w:val="32"/>
          <w:cs/>
        </w:rPr>
        <w:t>และแมวน้ำ (</w:t>
      </w:r>
      <w:r w:rsidRPr="00015A5D">
        <w:rPr>
          <w:rFonts w:ascii="TH SarabunPSK" w:eastAsia="Arial Unicode MS" w:hAnsi="TH SarabunPSK" w:cs="TH SarabunPSK"/>
          <w:sz w:val="32"/>
          <w:szCs w:val="32"/>
        </w:rPr>
        <w:t>penguins still have to watch out for p</w:t>
      </w:r>
      <w:r>
        <w:rPr>
          <w:rFonts w:ascii="TH SarabunPSK" w:eastAsia="Arial Unicode MS" w:hAnsi="TH SarabunPSK" w:cs="TH SarabunPSK"/>
          <w:sz w:val="32"/>
          <w:szCs w:val="32"/>
        </w:rPr>
        <w:t xml:space="preserve">redators such as killer whales </w:t>
      </w:r>
      <w:r w:rsidRPr="00015A5D">
        <w:rPr>
          <w:rFonts w:ascii="TH SarabunPSK" w:eastAsia="Arial Unicode MS" w:hAnsi="TH SarabunPSK" w:cs="TH SarabunPSK"/>
          <w:sz w:val="32"/>
          <w:szCs w:val="32"/>
        </w:rPr>
        <w:t xml:space="preserve">and seals.) </w:t>
      </w:r>
      <w:r w:rsidRPr="00015A5D">
        <w:rPr>
          <w:rFonts w:ascii="TH SarabunPSK" w:eastAsia="Arial Unicode MS" w:hAnsi="TH SarabunPSK" w:cs="TH SarabunPSK"/>
          <w:sz w:val="32"/>
          <w:szCs w:val="32"/>
          <w:cs/>
        </w:rPr>
        <w:t xml:space="preserve">ดังนั้น </w:t>
      </w:r>
    </w:p>
    <w:p w:rsidR="001C01E5" w:rsidRPr="00015A5D" w:rsidRDefault="001C01E5" w:rsidP="005128E9">
      <w:pPr>
        <w:pStyle w:val="NormalWeb"/>
        <w:spacing w:before="0" w:beforeAutospacing="0" w:after="0" w:afterAutospacing="0"/>
        <w:ind w:left="1440"/>
        <w:rPr>
          <w:rFonts w:ascii="TH SarabunPSK" w:eastAsia="Arial Unicode MS" w:hAnsi="TH SarabunPSK" w:cs="TH SarabunPSK"/>
          <w:sz w:val="32"/>
          <w:szCs w:val="32"/>
        </w:rPr>
      </w:pPr>
      <w:r w:rsidRPr="00015A5D">
        <w:rPr>
          <w:rFonts w:ascii="TH SarabunPSK" w:eastAsia="Arial Unicode MS" w:hAnsi="TH SarabunPSK" w:cs="TH SarabunPSK"/>
          <w:sz w:val="32"/>
          <w:szCs w:val="32"/>
          <w:cs/>
        </w:rPr>
        <w:t>ข้อนี้ จึงเป็นสาเหตุทำให้ นกเพนกวิน มีความยากลำบากในการ</w:t>
      </w:r>
      <w:r w:rsidRPr="00015A5D">
        <w:rPr>
          <w:rFonts w:ascii="TH SarabunPSK" w:eastAsia="Arial Unicode MS" w:hAnsi="TH SarabunPSK" w:cs="TH SarabunPSK"/>
          <w:spacing w:val="-20"/>
          <w:sz w:val="32"/>
          <w:szCs w:val="32"/>
          <w:cs/>
        </w:rPr>
        <w:t>ดำรงชีวิต</w:t>
      </w:r>
    </w:p>
    <w:p w:rsidR="001C01E5" w:rsidRPr="00015A5D" w:rsidRDefault="00AA2E80" w:rsidP="001C01E5">
      <w:pPr>
        <w:tabs>
          <w:tab w:val="left" w:pos="426"/>
        </w:tabs>
        <w:spacing w:after="0" w:line="240" w:lineRule="auto"/>
        <w:ind w:left="567"/>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1</w:t>
      </w:r>
      <w:r w:rsidR="001C01E5" w:rsidRPr="00015A5D">
        <w:rPr>
          <w:rFonts w:ascii="TH SarabunPSK" w:hAnsi="TH SarabunPSK" w:cs="TH SarabunPSK"/>
          <w:sz w:val="32"/>
          <w:szCs w:val="32"/>
        </w:rPr>
        <w:t xml:space="preserve">  weather</w:t>
      </w:r>
      <w:r w:rsidR="001C01E5" w:rsidRPr="00015A5D">
        <w:rPr>
          <w:rFonts w:ascii="TH SarabunPSK" w:hAnsi="TH SarabunPSK" w:cs="TH SarabunPSK"/>
          <w:sz w:val="32"/>
          <w:szCs w:val="32"/>
        </w:rPr>
        <w:tab/>
      </w:r>
      <w:r w:rsidR="001C01E5">
        <w:rPr>
          <w:rFonts w:ascii="TH SarabunPSK" w:hAnsi="TH SarabunPSK" w:cs="TH SarabunPSK"/>
          <w:sz w:val="32"/>
          <w:szCs w:val="32"/>
        </w:rPr>
        <w:t xml:space="preserve"> </w:t>
      </w:r>
      <w:r w:rsidR="001C01E5" w:rsidRPr="00015A5D">
        <w:rPr>
          <w:rFonts w:ascii="TH SarabunPSK" w:hAnsi="TH SarabunPSK" w:cs="TH SarabunPSK"/>
          <w:sz w:val="32"/>
          <w:szCs w:val="32"/>
          <w:cs/>
        </w:rPr>
        <w:t>“สภาพอากาศ” ไม่เป็นปัญหากับนกเพนกวิน เพราะมีหนังชั้นไขมันหนา</w:t>
      </w:r>
    </w:p>
    <w:p w:rsidR="001C01E5" w:rsidRPr="00015A5D" w:rsidRDefault="00FC163A" w:rsidP="001C01E5">
      <w:pPr>
        <w:tabs>
          <w:tab w:val="left" w:pos="426"/>
        </w:tabs>
        <w:spacing w:after="0" w:line="240" w:lineRule="auto"/>
        <w:ind w:left="567"/>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3  swimming</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“การว่ายน้ำ”  เป็นนักว่ายน้ำที่เก่ง จึงช่วยให้เอาชีวิตรอดได้ดี</w:t>
      </w:r>
    </w:p>
    <w:p w:rsidR="001C01E5" w:rsidRPr="00015A5D" w:rsidRDefault="00FC163A" w:rsidP="001C01E5">
      <w:pPr>
        <w:tabs>
          <w:tab w:val="left" w:pos="426"/>
        </w:tabs>
        <w:spacing w:after="0" w:line="240" w:lineRule="auto"/>
        <w:ind w:left="567"/>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4</w:t>
      </w:r>
      <w:r w:rsidR="001C01E5" w:rsidRPr="00015A5D">
        <w:rPr>
          <w:rFonts w:ascii="TH SarabunPSK" w:hAnsi="TH SarabunPSK" w:cs="TH SarabunPSK"/>
          <w:sz w:val="32"/>
          <w:szCs w:val="32"/>
        </w:rPr>
        <w:t xml:space="preserve">  finding foods  </w:t>
      </w:r>
      <w:r w:rsidR="001C01E5" w:rsidRPr="00015A5D">
        <w:rPr>
          <w:rFonts w:ascii="TH SarabunPSK" w:hAnsi="TH SarabunPSK" w:cs="TH SarabunPSK"/>
          <w:sz w:val="32"/>
          <w:szCs w:val="32"/>
          <w:cs/>
        </w:rPr>
        <w:t>“การหาอาหาร” ในข้อความไม่มีข้อมูลเรื่องนี้</w:t>
      </w:r>
    </w:p>
    <w:p w:rsidR="001C01E5" w:rsidRPr="00FC163A" w:rsidRDefault="00FC163A" w:rsidP="00FC163A">
      <w:pPr>
        <w:spacing w:after="0" w:line="240" w:lineRule="auto"/>
        <w:ind w:left="1287" w:firstLine="153"/>
        <w:rPr>
          <w:rFonts w:ascii="TH SarabunPSK" w:hAnsi="TH SarabunPSK" w:cs="TH SarabunPSK"/>
          <w:sz w:val="28"/>
        </w:rPr>
      </w:pPr>
      <w:r w:rsidRPr="00FC163A">
        <w:rPr>
          <w:rFonts w:ascii="TH SarabunPSK" w:hAnsi="TH SarabunPSK" w:cs="TH SarabunPSK" w:hint="cs"/>
          <w:sz w:val="28"/>
          <w:cs/>
        </w:rPr>
        <w:t>(</w:t>
      </w:r>
      <w:hyperlink r:id="rId67" w:history="1">
        <w:r w:rsidR="001C01E5" w:rsidRPr="00FC163A">
          <w:rPr>
            <w:rStyle w:val="Hyperlink"/>
            <w:rFonts w:ascii="TH SarabunPSK" w:hAnsi="TH SarabunPSK" w:cs="TH SarabunPSK"/>
            <w:color w:val="auto"/>
            <w:sz w:val="28"/>
            <w:u w:val="none"/>
          </w:rPr>
          <w:t>http://mrnussbaum.com/penguins_young/</w:t>
        </w:r>
      </w:hyperlink>
      <w:r w:rsidRPr="00FC163A">
        <w:rPr>
          <w:rStyle w:val="Hyperlink"/>
          <w:rFonts w:ascii="TH SarabunPSK" w:hAnsi="TH SarabunPSK" w:cs="TH SarabunPSK" w:hint="cs"/>
          <w:color w:val="auto"/>
          <w:sz w:val="28"/>
          <w:u w:val="none"/>
          <w:cs/>
        </w:rPr>
        <w:t>)</w:t>
      </w:r>
    </w:p>
    <w:p w:rsidR="001C01E5" w:rsidRPr="00015A5D" w:rsidRDefault="001C01E5" w:rsidP="00FC163A">
      <w:pPr>
        <w:tabs>
          <w:tab w:val="left" w:pos="426"/>
        </w:tabs>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154</w:t>
      </w:r>
      <w:r w:rsidRPr="00015A5D">
        <w:rPr>
          <w:rFonts w:ascii="TH SarabunPSK" w:hAnsi="TH SarabunPSK" w:cs="TH SarabunPSK"/>
          <w:sz w:val="32"/>
          <w:szCs w:val="32"/>
        </w:rPr>
        <w:t>.</w:t>
      </w:r>
      <w:r>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4</w:t>
      </w:r>
      <w:r w:rsidRPr="00015A5D">
        <w:rPr>
          <w:rFonts w:ascii="TH SarabunPSK" w:hAnsi="TH SarabunPSK" w:cs="TH SarabunPSK"/>
          <w:sz w:val="32"/>
          <w:szCs w:val="32"/>
          <w:cs/>
        </w:rPr>
        <w:tab/>
        <w:t xml:space="preserve">เพราะจากข้อความให้ข้อมูลว่า </w:t>
      </w:r>
      <w:r w:rsidRPr="00015A5D">
        <w:rPr>
          <w:rFonts w:ascii="TH SarabunPSK" w:eastAsia="Arial Unicode MS" w:hAnsi="TH SarabunPSK" w:cs="TH SarabunPSK"/>
          <w:sz w:val="32"/>
          <w:szCs w:val="32"/>
        </w:rPr>
        <w:t xml:space="preserve">Penguins have to be able to survive in </w:t>
      </w:r>
      <w:r>
        <w:rPr>
          <w:rFonts w:ascii="TH SarabunPSK" w:eastAsia="Arial Unicode MS" w:hAnsi="TH SarabunPSK" w:cs="TH SarabunPSK"/>
          <w:sz w:val="32"/>
          <w:szCs w:val="32"/>
        </w:rPr>
        <w:t xml:space="preserve">the some of </w:t>
      </w:r>
      <w:r w:rsidRPr="00015A5D">
        <w:rPr>
          <w:rFonts w:ascii="TH SarabunPSK" w:eastAsia="Arial Unicode MS" w:hAnsi="TH SarabunPSK" w:cs="TH SarabunPSK"/>
          <w:sz w:val="32"/>
          <w:szCs w:val="32"/>
        </w:rPr>
        <w:t>the Earth's coldest</w:t>
      </w:r>
      <w:r w:rsidR="00AB2035">
        <w:rPr>
          <w:rFonts w:ascii="TH SarabunPSK" w:eastAsia="Arial Unicode MS" w:hAnsi="TH SarabunPSK" w:cs="TH SarabunPSK" w:hint="cs"/>
          <w:sz w:val="32"/>
          <w:szCs w:val="32"/>
          <w:cs/>
        </w:rPr>
        <w:t xml:space="preserve"> </w:t>
      </w:r>
      <w:r w:rsidRPr="00015A5D">
        <w:rPr>
          <w:rFonts w:ascii="TH SarabunPSK" w:hAnsi="TH SarabunPSK" w:cs="TH SarabunPSK"/>
          <w:sz w:val="32"/>
          <w:szCs w:val="32"/>
          <w:cs/>
        </w:rPr>
        <w:t>ดังนั้น ทวีปที่มีสภาพหนาวเย็นที่สุด ได้แก่ ทวีปแอนตาร์กติกา</w:t>
      </w:r>
    </w:p>
    <w:p w:rsidR="001C01E5" w:rsidRPr="00015A5D" w:rsidRDefault="00FC163A" w:rsidP="00FC163A">
      <w:pPr>
        <w:spacing w:after="0" w:line="240" w:lineRule="auto"/>
        <w:ind w:left="1287" w:firstLine="153"/>
        <w:rPr>
          <w:rFonts w:ascii="TH SarabunPSK" w:hAnsi="TH SarabunPSK" w:cs="TH SarabunPSK"/>
          <w:sz w:val="32"/>
          <w:szCs w:val="32"/>
          <w:cs/>
        </w:rPr>
      </w:pPr>
      <w:r>
        <w:rPr>
          <w:rFonts w:ascii="TH SarabunPSK" w:hAnsi="TH SarabunPSK" w:cs="TH SarabunPSK" w:hint="cs"/>
          <w:sz w:val="32"/>
          <w:szCs w:val="32"/>
          <w:cs/>
        </w:rPr>
        <w:t xml:space="preserve">ข้อ </w:t>
      </w:r>
      <w:r>
        <w:rPr>
          <w:rFonts w:ascii="TH SarabunPSK" w:hAnsi="TH SarabunPSK" w:cs="TH SarabunPSK"/>
          <w:sz w:val="32"/>
          <w:szCs w:val="32"/>
        </w:rPr>
        <w:t xml:space="preserve">1 </w:t>
      </w:r>
      <w:r>
        <w:rPr>
          <w:rFonts w:ascii="TH SarabunPSK" w:hAnsi="TH SarabunPSK" w:cs="TH SarabunPSK" w:hint="cs"/>
          <w:sz w:val="32"/>
          <w:szCs w:val="32"/>
          <w:cs/>
        </w:rPr>
        <w:t xml:space="preserve"> </w:t>
      </w:r>
      <w:r>
        <w:rPr>
          <w:rFonts w:ascii="TH SarabunPSK" w:hAnsi="TH SarabunPSK" w:cs="TH SarabunPSK"/>
          <w:sz w:val="32"/>
          <w:szCs w:val="32"/>
        </w:rPr>
        <w:t>Asia</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“ทวีปเอเชีย” มีส่วนที่มีภูมิอากาศหนาว แต่ยังไม่หนาวเย็นที่สุด</w:t>
      </w:r>
    </w:p>
    <w:p w:rsidR="001C01E5" w:rsidRPr="00015A5D" w:rsidRDefault="00FC163A" w:rsidP="00FC163A">
      <w:pPr>
        <w:spacing w:after="0" w:line="240" w:lineRule="auto"/>
        <w:ind w:left="1134" w:firstLine="306"/>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 xml:space="preserve">2 </w:t>
      </w:r>
      <w:r>
        <w:rPr>
          <w:rFonts w:ascii="TH SarabunPSK" w:hAnsi="TH SarabunPSK" w:cs="TH SarabunPSK" w:hint="cs"/>
          <w:sz w:val="32"/>
          <w:szCs w:val="32"/>
          <w:cs/>
        </w:rPr>
        <w:t xml:space="preserve"> </w:t>
      </w:r>
      <w:r>
        <w:rPr>
          <w:rFonts w:ascii="TH SarabunPSK" w:hAnsi="TH SarabunPSK" w:cs="TH SarabunPSK"/>
          <w:sz w:val="32"/>
          <w:szCs w:val="32"/>
        </w:rPr>
        <w:t>Africa</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“ทวีปแอฟริกา” มีภูมิอากาศร้อน</w:t>
      </w:r>
    </w:p>
    <w:p w:rsidR="001C01E5" w:rsidRPr="00015A5D" w:rsidRDefault="00FC163A" w:rsidP="00FC163A">
      <w:pPr>
        <w:spacing w:after="0" w:line="240" w:lineRule="auto"/>
        <w:ind w:left="981" w:firstLine="459"/>
        <w:rPr>
          <w:rFonts w:ascii="TH SarabunPSK" w:hAnsi="TH SarabunPSK" w:cs="TH SarabunPSK"/>
          <w:sz w:val="32"/>
          <w:szCs w:val="32"/>
          <w:cs/>
        </w:rPr>
      </w:pPr>
      <w:r>
        <w:rPr>
          <w:rFonts w:ascii="TH SarabunPSK" w:hAnsi="TH SarabunPSK" w:cs="TH SarabunPSK" w:hint="cs"/>
          <w:sz w:val="32"/>
          <w:szCs w:val="32"/>
          <w:cs/>
        </w:rPr>
        <w:t xml:space="preserve">ข้อ </w:t>
      </w:r>
      <w:r>
        <w:rPr>
          <w:rFonts w:ascii="TH SarabunPSK" w:hAnsi="TH SarabunPSK" w:cs="TH SarabunPSK"/>
          <w:sz w:val="32"/>
          <w:szCs w:val="32"/>
        </w:rPr>
        <w:t>3</w:t>
      </w:r>
      <w:r w:rsidR="001C01E5" w:rsidRPr="00015A5D">
        <w:rPr>
          <w:rFonts w:ascii="TH SarabunPSK" w:hAnsi="TH SarabunPSK" w:cs="TH SarabunPSK"/>
          <w:sz w:val="32"/>
          <w:szCs w:val="32"/>
        </w:rPr>
        <w:t xml:space="preserve">  Australia</w:t>
      </w:r>
      <w:r w:rsidR="001C01E5" w:rsidRPr="00015A5D">
        <w:rPr>
          <w:rFonts w:ascii="TH SarabunPSK" w:hAnsi="TH SarabunPSK" w:cs="TH SarabunPSK"/>
          <w:sz w:val="32"/>
          <w:szCs w:val="32"/>
        </w:rPr>
        <w:tab/>
      </w:r>
      <w:r w:rsidR="001C01E5" w:rsidRPr="00015A5D">
        <w:rPr>
          <w:rFonts w:ascii="TH SarabunPSK" w:hAnsi="TH SarabunPSK" w:cs="TH SarabunPSK"/>
          <w:sz w:val="32"/>
          <w:szCs w:val="32"/>
          <w:cs/>
        </w:rPr>
        <w:t>“ทวีปออสเตรเลีย” มีส่วนที่มีภูมิอากาศหนาว แต่ยังไม่หนาวเย็นที่สุด</w:t>
      </w:r>
    </w:p>
    <w:p w:rsidR="00B56BEC" w:rsidRPr="005128E9" w:rsidRDefault="00FC163A" w:rsidP="005128E9">
      <w:pPr>
        <w:spacing w:after="0" w:line="240" w:lineRule="auto"/>
        <w:ind w:left="828" w:firstLine="612"/>
        <w:rPr>
          <w:rFonts w:ascii="TH SarabunPSK" w:hAnsi="TH SarabunPSK" w:cs="TH SarabunPSK"/>
          <w:sz w:val="28"/>
        </w:rPr>
      </w:pPr>
      <w:r w:rsidRPr="00FC163A">
        <w:rPr>
          <w:rFonts w:ascii="TH SarabunPSK" w:hAnsi="TH SarabunPSK" w:cs="TH SarabunPSK" w:hint="cs"/>
          <w:sz w:val="28"/>
          <w:cs/>
        </w:rPr>
        <w:t>(</w:t>
      </w:r>
      <w:hyperlink r:id="rId68" w:history="1">
        <w:r w:rsidR="001C01E5" w:rsidRPr="00FC163A">
          <w:rPr>
            <w:rStyle w:val="Hyperlink"/>
            <w:rFonts w:ascii="TH SarabunPSK" w:hAnsi="TH SarabunPSK" w:cs="TH SarabunPSK"/>
            <w:color w:val="auto"/>
            <w:sz w:val="28"/>
            <w:u w:val="none"/>
          </w:rPr>
          <w:t>http://mrnussbaum.com/penguins_young/</w:t>
        </w:r>
      </w:hyperlink>
      <w:r w:rsidRPr="00FC163A">
        <w:rPr>
          <w:rStyle w:val="Hyperlink"/>
          <w:rFonts w:ascii="TH SarabunPSK" w:hAnsi="TH SarabunPSK" w:cs="TH SarabunPSK" w:hint="cs"/>
          <w:color w:val="auto"/>
          <w:sz w:val="28"/>
          <w:u w:val="none"/>
          <w:cs/>
        </w:rPr>
        <w:t>)</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155</w:t>
      </w:r>
      <w:r w:rsidR="00FC163A">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1</w:t>
      </w:r>
      <w:r w:rsidRPr="00FC163A">
        <w:rPr>
          <w:rFonts w:ascii="TH SarabunPSK" w:hAnsi="TH SarabunPSK" w:cs="TH SarabunPSK" w:hint="cs"/>
          <w:b/>
          <w:bCs/>
          <w:sz w:val="32"/>
          <w:szCs w:val="32"/>
          <w:cs/>
        </w:rPr>
        <w:t xml:space="preserve"> </w:t>
      </w:r>
      <w:r w:rsidR="00FC163A">
        <w:rPr>
          <w:rFonts w:ascii="TH SarabunPSK" w:hAnsi="TH SarabunPSK" w:cs="TH SarabunPSK"/>
          <w:sz w:val="32"/>
          <w:szCs w:val="32"/>
          <w:cs/>
        </w:rPr>
        <w:tab/>
      </w:r>
      <w:r w:rsidRPr="00015A5D">
        <w:rPr>
          <w:rFonts w:ascii="TH SarabunPSK" w:hAnsi="TH SarabunPSK" w:cs="TH SarabunPSK"/>
          <w:sz w:val="32"/>
          <w:szCs w:val="32"/>
          <w:cs/>
        </w:rPr>
        <w:t>เพราะ</w:t>
      </w:r>
      <w:r>
        <w:rPr>
          <w:rFonts w:ascii="TH SarabunPSK" w:hAnsi="TH SarabunPSK" w:cs="TH SarabunPSK" w:hint="cs"/>
          <w:sz w:val="32"/>
          <w:szCs w:val="32"/>
          <w:cs/>
        </w:rPr>
        <w:t xml:space="preserve"> </w:t>
      </w:r>
      <w:r w:rsidRPr="00015A5D">
        <w:rPr>
          <w:rFonts w:ascii="TH SarabunPSK" w:hAnsi="TH SarabunPSK" w:cs="TH SarabunPSK"/>
          <w:sz w:val="32"/>
          <w:szCs w:val="32"/>
        </w:rPr>
        <w:t xml:space="preserve">kind </w:t>
      </w:r>
      <w:r w:rsidRPr="00015A5D">
        <w:rPr>
          <w:rFonts w:ascii="TH SarabunPSK" w:hAnsi="TH SarabunPSK" w:cs="TH SarabunPSK"/>
          <w:sz w:val="32"/>
          <w:szCs w:val="32"/>
          <w:cs/>
        </w:rPr>
        <w:t xml:space="preserve">หมายถึงชนิด หรือ ประเภท ความหมายเหมือนกับคำว่า </w:t>
      </w:r>
      <w:r w:rsidRPr="00015A5D">
        <w:rPr>
          <w:rFonts w:ascii="TH SarabunPSK" w:hAnsi="TH SarabunPSK" w:cs="TH SarabunPSK"/>
          <w:sz w:val="32"/>
          <w:szCs w:val="32"/>
        </w:rPr>
        <w:t>type</w:t>
      </w:r>
    </w:p>
    <w:p w:rsidR="001C01E5" w:rsidRPr="00015A5D" w:rsidRDefault="001C01E5" w:rsidP="00FC163A">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Pr>
          <w:rFonts w:ascii="TH SarabunPSK" w:hAnsi="TH SarabunPSK" w:cs="TH SarabunPSK"/>
          <w:sz w:val="32"/>
          <w:szCs w:val="32"/>
        </w:rPr>
        <w:t xml:space="preserve">  </w:t>
      </w:r>
      <w:r w:rsidRPr="00015A5D">
        <w:rPr>
          <w:rFonts w:ascii="TH SarabunPSK" w:hAnsi="TH SarabunPSK" w:cs="TH SarabunPSK"/>
          <w:sz w:val="32"/>
          <w:szCs w:val="32"/>
          <w:cs/>
        </w:rPr>
        <w:t>แปลว่า สี</w:t>
      </w:r>
    </w:p>
    <w:p w:rsidR="001C01E5" w:rsidRPr="00015A5D" w:rsidRDefault="001C01E5" w:rsidP="00FC163A">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แปลว่า ชื่อ</w:t>
      </w:r>
    </w:p>
    <w:p w:rsidR="00FC163A" w:rsidRPr="00015A5D" w:rsidRDefault="001C01E5" w:rsidP="005128E9">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แปลว่า จำนวน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156</w:t>
      </w:r>
      <w:r w:rsidR="00FC163A">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4</w:t>
      </w:r>
      <w:r>
        <w:rPr>
          <w:rFonts w:ascii="TH SarabunPSK" w:hAnsi="TH SarabunPSK" w:cs="TH SarabunPSK" w:hint="cs"/>
          <w:sz w:val="32"/>
          <w:szCs w:val="32"/>
          <w:cs/>
        </w:rPr>
        <w:t xml:space="preserve"> </w:t>
      </w:r>
      <w:r w:rsidR="00FC163A">
        <w:rPr>
          <w:rFonts w:ascii="TH SarabunPSK" w:hAnsi="TH SarabunPSK" w:cs="TH SarabunPSK"/>
          <w:sz w:val="32"/>
          <w:szCs w:val="32"/>
          <w:cs/>
        </w:rPr>
        <w:tab/>
      </w:r>
      <w:r w:rsidRPr="00015A5D">
        <w:rPr>
          <w:rFonts w:ascii="TH SarabunPSK" w:hAnsi="TH SarabunPSK" w:cs="TH SarabunPSK"/>
          <w:sz w:val="32"/>
          <w:szCs w:val="32"/>
          <w:cs/>
        </w:rPr>
        <w:t>เพราะจากเรื่องถามว่า ปลาว่ายน</w:t>
      </w:r>
      <w:r w:rsidR="0011449A">
        <w:rPr>
          <w:rFonts w:ascii="TH SarabunPSK" w:hAnsi="TH SarabunPSK" w:cs="TH SarabunPSK"/>
          <w:sz w:val="32"/>
          <w:szCs w:val="32"/>
          <w:cs/>
        </w:rPr>
        <w:t>้ำเร็วที่สุดเท่าไร คำตอบคือ หนึ่งร้อยสิบกิโลเมตร</w:t>
      </w:r>
      <w:r w:rsidRPr="00015A5D">
        <w:rPr>
          <w:rFonts w:ascii="TH SarabunPSK" w:hAnsi="TH SarabunPSK" w:cs="TH SarabunPSK"/>
          <w:sz w:val="32"/>
          <w:szCs w:val="32"/>
          <w:cs/>
        </w:rPr>
        <w:t>ต่อชั่วโมง</w:t>
      </w:r>
    </w:p>
    <w:p w:rsidR="001C01E5" w:rsidRPr="00015A5D" w:rsidRDefault="001C01E5" w:rsidP="00FC163A">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0011449A">
        <w:rPr>
          <w:rFonts w:ascii="TH SarabunPSK" w:hAnsi="TH SarabunPSK" w:cs="TH SarabunPSK" w:hint="cs"/>
          <w:sz w:val="32"/>
          <w:szCs w:val="32"/>
          <w:cs/>
        </w:rPr>
        <w:t xml:space="preserve">40 </w:t>
      </w:r>
      <w:r w:rsidR="0011449A">
        <w:rPr>
          <w:rFonts w:ascii="TH SarabunPSK" w:hAnsi="TH SarabunPSK" w:cs="TH SarabunPSK"/>
          <w:sz w:val="32"/>
          <w:szCs w:val="32"/>
          <w:cs/>
        </w:rPr>
        <w:t>กิโลเมตร</w:t>
      </w:r>
      <w:r w:rsidR="0011449A" w:rsidRPr="00015A5D">
        <w:rPr>
          <w:rFonts w:ascii="TH SarabunPSK" w:hAnsi="TH SarabunPSK" w:cs="TH SarabunPSK"/>
          <w:sz w:val="32"/>
          <w:szCs w:val="32"/>
          <w:cs/>
        </w:rPr>
        <w:t>ต่อชั่วโมง</w:t>
      </w:r>
    </w:p>
    <w:p w:rsidR="001C01E5" w:rsidRPr="00015A5D" w:rsidRDefault="001C01E5" w:rsidP="00FC163A">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w:t>
      </w:r>
      <w:r>
        <w:rPr>
          <w:rFonts w:ascii="TH SarabunPSK" w:hAnsi="TH SarabunPSK" w:cs="TH SarabunPSK" w:hint="cs"/>
          <w:sz w:val="32"/>
          <w:szCs w:val="32"/>
          <w:cs/>
        </w:rPr>
        <w:t xml:space="preserve">  </w:t>
      </w:r>
      <w:r w:rsidR="0011449A">
        <w:rPr>
          <w:rFonts w:ascii="TH SarabunPSK" w:hAnsi="TH SarabunPSK" w:cs="TH SarabunPSK" w:hint="cs"/>
          <w:sz w:val="32"/>
          <w:szCs w:val="32"/>
          <w:cs/>
        </w:rPr>
        <w:t xml:space="preserve">50 </w:t>
      </w:r>
      <w:r w:rsidR="0011449A">
        <w:rPr>
          <w:rFonts w:ascii="TH SarabunPSK" w:hAnsi="TH SarabunPSK" w:cs="TH SarabunPSK"/>
          <w:sz w:val="32"/>
          <w:szCs w:val="32"/>
          <w:cs/>
        </w:rPr>
        <w:t>กิโลเมตร</w:t>
      </w:r>
      <w:r w:rsidR="0011449A" w:rsidRPr="00015A5D">
        <w:rPr>
          <w:rFonts w:ascii="TH SarabunPSK" w:hAnsi="TH SarabunPSK" w:cs="TH SarabunPSK"/>
          <w:sz w:val="32"/>
          <w:szCs w:val="32"/>
          <w:cs/>
        </w:rPr>
        <w:t>ต่อชั่วโมง</w:t>
      </w:r>
    </w:p>
    <w:p w:rsidR="001C01E5" w:rsidRPr="00015A5D" w:rsidRDefault="001C01E5" w:rsidP="00FC163A">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w:t>
      </w:r>
      <w:r>
        <w:rPr>
          <w:rFonts w:ascii="TH SarabunPSK" w:hAnsi="TH SarabunPSK" w:cs="TH SarabunPSK" w:hint="cs"/>
          <w:sz w:val="32"/>
          <w:szCs w:val="32"/>
          <w:cs/>
        </w:rPr>
        <w:t xml:space="preserve">  </w:t>
      </w:r>
      <w:r w:rsidR="0011449A">
        <w:rPr>
          <w:rFonts w:ascii="TH SarabunPSK" w:hAnsi="TH SarabunPSK" w:cs="TH SarabunPSK" w:hint="cs"/>
          <w:sz w:val="32"/>
          <w:szCs w:val="32"/>
          <w:cs/>
        </w:rPr>
        <w:t xml:space="preserve">90 </w:t>
      </w:r>
      <w:r w:rsidR="0011449A">
        <w:rPr>
          <w:rFonts w:ascii="TH SarabunPSK" w:hAnsi="TH SarabunPSK" w:cs="TH SarabunPSK"/>
          <w:sz w:val="32"/>
          <w:szCs w:val="32"/>
          <w:cs/>
        </w:rPr>
        <w:t>กิโลเมตร</w:t>
      </w:r>
      <w:r w:rsidR="0011449A" w:rsidRPr="00015A5D">
        <w:rPr>
          <w:rFonts w:ascii="TH SarabunPSK" w:hAnsi="TH SarabunPSK" w:cs="TH SarabunPSK"/>
          <w:sz w:val="32"/>
          <w:szCs w:val="32"/>
          <w:cs/>
        </w:rPr>
        <w:t>ต่อชั่วโมง</w:t>
      </w:r>
    </w:p>
    <w:p w:rsidR="001C01E5" w:rsidRPr="0011449A" w:rsidRDefault="001C01E5" w:rsidP="001C01E5">
      <w:pPr>
        <w:spacing w:after="0" w:line="240" w:lineRule="auto"/>
        <w:rPr>
          <w:rFonts w:ascii="TH SarabunPSK" w:hAnsi="TH SarabunPSK" w:cs="TH SarabunPSK"/>
          <w:sz w:val="32"/>
          <w:szCs w:val="32"/>
          <w:cs/>
          <w:lang w:val="en-AU"/>
        </w:rPr>
      </w:pPr>
      <w:r>
        <w:rPr>
          <w:rFonts w:ascii="TH SarabunPSK" w:hAnsi="TH SarabunPSK" w:cs="TH SarabunPSK"/>
          <w:sz w:val="32"/>
          <w:szCs w:val="32"/>
        </w:rPr>
        <w:t>157</w:t>
      </w:r>
      <w:r w:rsidR="00FC163A">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2</w:t>
      </w:r>
      <w:r w:rsidRPr="00015A5D">
        <w:rPr>
          <w:rFonts w:ascii="TH SarabunPSK" w:hAnsi="TH SarabunPSK" w:cs="TH SarabunPSK"/>
          <w:sz w:val="32"/>
          <w:szCs w:val="32"/>
        </w:rPr>
        <w:t xml:space="preserve">  </w:t>
      </w:r>
      <w:r w:rsidRPr="00015A5D">
        <w:rPr>
          <w:rFonts w:ascii="TH SarabunPSK" w:hAnsi="TH SarabunPSK" w:cs="TH SarabunPSK"/>
          <w:sz w:val="32"/>
          <w:szCs w:val="32"/>
          <w:cs/>
        </w:rPr>
        <w:t>เพราะ</w:t>
      </w:r>
      <w:r w:rsidR="0011449A">
        <w:rPr>
          <w:rFonts w:ascii="TH SarabunPSK" w:hAnsi="TH SarabunPSK" w:cs="TH SarabunPSK" w:hint="cs"/>
          <w:sz w:val="32"/>
          <w:szCs w:val="32"/>
          <w:cs/>
        </w:rPr>
        <w:t xml:space="preserve"> </w:t>
      </w:r>
      <w:r w:rsidR="0011449A">
        <w:rPr>
          <w:rFonts w:ascii="TH SarabunPSK" w:hAnsi="TH SarabunPSK" w:cs="TH SarabunPSK"/>
          <w:sz w:val="32"/>
          <w:szCs w:val="32"/>
          <w:lang w:val="en-AU"/>
        </w:rPr>
        <w:t xml:space="preserve">Different kinds of fish </w:t>
      </w:r>
      <w:r w:rsidR="0011449A">
        <w:rPr>
          <w:rFonts w:ascii="TH SarabunPSK" w:hAnsi="TH SarabunPSK" w:cs="TH SarabunPSK" w:hint="cs"/>
          <w:sz w:val="32"/>
          <w:szCs w:val="32"/>
          <w:cs/>
          <w:lang w:val="en-AU"/>
        </w:rPr>
        <w:t>ตรงกับเนื้อหาในบทความมากที่สุด</w:t>
      </w:r>
    </w:p>
    <w:p w:rsidR="001C01E5" w:rsidRPr="00015A5D" w:rsidRDefault="001C01E5" w:rsidP="00FC163A">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0011449A">
        <w:rPr>
          <w:rFonts w:ascii="TH SarabunPSK" w:hAnsi="TH SarabunPSK" w:cs="TH SarabunPSK"/>
          <w:sz w:val="32"/>
          <w:szCs w:val="32"/>
        </w:rPr>
        <w:t>1</w:t>
      </w:r>
      <w:r w:rsidR="0011449A">
        <w:rPr>
          <w:rFonts w:ascii="TH SarabunPSK" w:hAnsi="TH SarabunPSK" w:cs="TH SarabunPSK" w:hint="cs"/>
          <w:sz w:val="32"/>
          <w:szCs w:val="32"/>
          <w:cs/>
        </w:rPr>
        <w:t xml:space="preserve"> </w:t>
      </w:r>
      <w:r w:rsidR="0011449A">
        <w:rPr>
          <w:rFonts w:ascii="TH SarabunPSK" w:hAnsi="TH SarabunPSK" w:cs="TH SarabunPSK"/>
          <w:sz w:val="32"/>
          <w:szCs w:val="32"/>
          <w:lang w:val="en-AU"/>
        </w:rPr>
        <w:t>,</w:t>
      </w:r>
      <w:r w:rsidR="0011449A">
        <w:rPr>
          <w:rFonts w:ascii="TH SarabunPSK" w:hAnsi="TH SarabunPSK" w:cs="TH SarabunPSK" w:hint="cs"/>
          <w:sz w:val="32"/>
          <w:szCs w:val="32"/>
          <w:cs/>
          <w:lang w:val="en-AU"/>
        </w:rPr>
        <w:t xml:space="preserve"> 3 และ 4</w:t>
      </w:r>
      <w:r w:rsidR="0011449A">
        <w:rPr>
          <w:rFonts w:ascii="TH SarabunPSK" w:hAnsi="TH SarabunPSK" w:cs="TH SarabunPSK" w:hint="cs"/>
          <w:sz w:val="32"/>
          <w:szCs w:val="32"/>
          <w:cs/>
        </w:rPr>
        <w:t xml:space="preserve"> ไม่สอดคล้องกับเนื้อหาในบทความ</w:t>
      </w:r>
    </w:p>
    <w:p w:rsidR="00FC163A" w:rsidRDefault="001C01E5" w:rsidP="001C01E5">
      <w:pPr>
        <w:pStyle w:val="Default"/>
        <w:rPr>
          <w:color w:val="auto"/>
          <w:sz w:val="32"/>
          <w:szCs w:val="32"/>
        </w:rPr>
      </w:pPr>
      <w:r>
        <w:rPr>
          <w:color w:val="auto"/>
          <w:sz w:val="32"/>
          <w:szCs w:val="32"/>
        </w:rPr>
        <w:t>158</w:t>
      </w:r>
      <w:r w:rsidRPr="00015A5D">
        <w:rPr>
          <w:color w:val="auto"/>
          <w:sz w:val="32"/>
          <w:szCs w:val="32"/>
        </w:rPr>
        <w:t xml:space="preserve">. </w:t>
      </w:r>
      <w:r w:rsidRPr="00FC163A">
        <w:rPr>
          <w:b/>
          <w:bCs/>
          <w:color w:val="auto"/>
          <w:sz w:val="32"/>
          <w:szCs w:val="32"/>
          <w:cs/>
        </w:rPr>
        <w:t xml:space="preserve">ตอบข้อ </w:t>
      </w:r>
      <w:r w:rsidRPr="00FC163A">
        <w:rPr>
          <w:b/>
          <w:bCs/>
          <w:color w:val="auto"/>
          <w:sz w:val="32"/>
          <w:szCs w:val="32"/>
        </w:rPr>
        <w:t>1</w:t>
      </w:r>
      <w:r w:rsidRPr="00015A5D">
        <w:rPr>
          <w:color w:val="auto"/>
          <w:sz w:val="32"/>
          <w:szCs w:val="32"/>
        </w:rPr>
        <w:t xml:space="preserve"> </w:t>
      </w:r>
      <w:r w:rsidR="00FC163A">
        <w:rPr>
          <w:color w:val="auto"/>
          <w:sz w:val="32"/>
          <w:szCs w:val="32"/>
          <w:cs/>
        </w:rPr>
        <w:tab/>
      </w:r>
      <w:r w:rsidRPr="00015A5D">
        <w:rPr>
          <w:color w:val="auto"/>
          <w:sz w:val="32"/>
          <w:szCs w:val="32"/>
        </w:rPr>
        <w:t>Dan Packs His Bag</w:t>
      </w:r>
      <w:r>
        <w:rPr>
          <w:color w:val="auto"/>
          <w:sz w:val="32"/>
          <w:szCs w:val="32"/>
        </w:rPr>
        <w:t xml:space="preserve"> </w:t>
      </w:r>
      <w:r w:rsidRPr="00015A5D">
        <w:rPr>
          <w:color w:val="auto"/>
          <w:sz w:val="32"/>
          <w:szCs w:val="32"/>
          <w:cs/>
        </w:rPr>
        <w:t>เพราะชื่อเรื่องที่ดีจะอธิบายความคิดหลักของเรื่อง ซึ่งส่วนใหญ่จะพบ</w:t>
      </w:r>
      <w:r w:rsidR="005128E9" w:rsidRPr="00015A5D">
        <w:rPr>
          <w:color w:val="auto"/>
          <w:sz w:val="32"/>
          <w:szCs w:val="32"/>
          <w:cs/>
        </w:rPr>
        <w:t>ในตอนต้น</w:t>
      </w:r>
    </w:p>
    <w:p w:rsidR="001C01E5" w:rsidRPr="00015A5D" w:rsidRDefault="001C01E5" w:rsidP="00FC163A">
      <w:pPr>
        <w:pStyle w:val="Default"/>
        <w:ind w:left="1440"/>
        <w:rPr>
          <w:color w:val="auto"/>
          <w:sz w:val="32"/>
          <w:szCs w:val="32"/>
          <w:cs/>
        </w:rPr>
      </w:pPr>
      <w:r w:rsidRPr="00015A5D">
        <w:rPr>
          <w:color w:val="auto"/>
          <w:sz w:val="32"/>
          <w:szCs w:val="32"/>
          <w:cs/>
        </w:rPr>
        <w:t xml:space="preserve">หรือตอนท้ายของเรื่อง ในเรื่องนี้พูดเกี่ยวกับการจัดกระเป๋าของ </w:t>
      </w:r>
      <w:r w:rsidRPr="00015A5D">
        <w:rPr>
          <w:color w:val="auto"/>
          <w:sz w:val="32"/>
          <w:szCs w:val="32"/>
        </w:rPr>
        <w:t xml:space="preserve">Dan </w:t>
      </w:r>
      <w:r w:rsidRPr="00015A5D">
        <w:rPr>
          <w:color w:val="auto"/>
          <w:sz w:val="32"/>
          <w:szCs w:val="32"/>
          <w:cs/>
        </w:rPr>
        <w:t>ดังนั้น ข้อที่</w:t>
      </w:r>
      <w:r w:rsidR="001446F6">
        <w:rPr>
          <w:color w:val="auto"/>
          <w:sz w:val="32"/>
          <w:szCs w:val="32"/>
        </w:rPr>
        <w:t xml:space="preserve"> 1 </w:t>
      </w:r>
      <w:r w:rsidR="001446F6">
        <w:rPr>
          <w:rFonts w:hint="cs"/>
          <w:color w:val="auto"/>
          <w:sz w:val="32"/>
          <w:szCs w:val="32"/>
          <w:cs/>
        </w:rPr>
        <w:t>จึง</w:t>
      </w:r>
      <w:r w:rsidRPr="00015A5D">
        <w:rPr>
          <w:color w:val="auto"/>
          <w:sz w:val="32"/>
          <w:szCs w:val="32"/>
          <w:cs/>
        </w:rPr>
        <w:t xml:space="preserve">ถูกต้อง  </w:t>
      </w:r>
    </w:p>
    <w:p w:rsidR="00FC163A" w:rsidRDefault="001C01E5" w:rsidP="00FC163A">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00FC163A">
        <w:rPr>
          <w:rFonts w:ascii="TH SarabunPSK" w:hAnsi="TH SarabunPSK" w:cs="TH SarabunPSK" w:hint="cs"/>
          <w:sz w:val="32"/>
          <w:szCs w:val="32"/>
          <w:cs/>
        </w:rPr>
        <w:t xml:space="preserve"> </w:t>
      </w:r>
      <w:r w:rsidRPr="00015A5D">
        <w:rPr>
          <w:rFonts w:ascii="TH SarabunPSK" w:hAnsi="TH SarabunPSK" w:cs="TH SarabunPSK"/>
          <w:sz w:val="32"/>
          <w:szCs w:val="32"/>
        </w:rPr>
        <w:t xml:space="preserve">Dan Cannot Close the Bag </w:t>
      </w:r>
      <w:r w:rsidRPr="00015A5D">
        <w:rPr>
          <w:rFonts w:ascii="TH SarabunPSK" w:hAnsi="TH SarabunPSK" w:cs="TH SarabunPSK"/>
          <w:sz w:val="32"/>
          <w:szCs w:val="32"/>
          <w:cs/>
        </w:rPr>
        <w:t xml:space="preserve">หมายถึง </w:t>
      </w:r>
      <w:r w:rsidRPr="00015A5D">
        <w:rPr>
          <w:rFonts w:ascii="TH SarabunPSK" w:hAnsi="TH SarabunPSK" w:cs="TH SarabunPSK"/>
          <w:sz w:val="32"/>
          <w:szCs w:val="32"/>
        </w:rPr>
        <w:t>“</w:t>
      </w:r>
      <w:r w:rsidRPr="00015A5D">
        <w:rPr>
          <w:rFonts w:ascii="TH SarabunPSK" w:hAnsi="TH SarabunPSK" w:cs="TH SarabunPSK"/>
          <w:sz w:val="32"/>
          <w:szCs w:val="32"/>
          <w:cs/>
        </w:rPr>
        <w:t>แดนไม่สามารถปิดกระเป๋าได้” ในข้อความ</w:t>
      </w:r>
      <w:r w:rsidR="00FC163A">
        <w:rPr>
          <w:rFonts w:ascii="TH SarabunPSK" w:hAnsi="TH SarabunPSK" w:cs="TH SarabunPSK" w:hint="cs"/>
          <w:sz w:val="32"/>
          <w:szCs w:val="32"/>
          <w:cs/>
        </w:rPr>
        <w:t xml:space="preserve">  </w:t>
      </w:r>
    </w:p>
    <w:p w:rsidR="00FC163A" w:rsidRDefault="00FC163A" w:rsidP="00FC163A">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บอกว่า</w:t>
      </w:r>
      <w:r w:rsidR="001C01E5" w:rsidRPr="00015A5D">
        <w:rPr>
          <w:rFonts w:ascii="TH SarabunPSK" w:hAnsi="TH SarabunPSK" w:cs="TH SarabunPSK"/>
          <w:sz w:val="32"/>
          <w:szCs w:val="32"/>
        </w:rPr>
        <w:t xml:space="preserve"> “He closes the bag, but it cannot close.” </w:t>
      </w:r>
      <w:r w:rsidR="001C01E5" w:rsidRPr="00015A5D">
        <w:rPr>
          <w:rFonts w:ascii="TH SarabunPSK" w:hAnsi="TH SarabunPSK" w:cs="TH SarabunPSK"/>
          <w:sz w:val="32"/>
          <w:szCs w:val="32"/>
          <w:cs/>
        </w:rPr>
        <w:t xml:space="preserve">เป็นเพียงรายละเอียด </w:t>
      </w:r>
    </w:p>
    <w:p w:rsidR="001C01E5" w:rsidRPr="00015A5D" w:rsidRDefault="00FC163A" w:rsidP="00FC163A">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ไม่ใช่ความคิดหลัก</w:t>
      </w:r>
    </w:p>
    <w:p w:rsidR="00FC163A" w:rsidRDefault="001C01E5" w:rsidP="00FC163A">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Dan’s Trip to the Mountain </w:t>
      </w:r>
      <w:r w:rsidRPr="00015A5D">
        <w:rPr>
          <w:rFonts w:ascii="TH SarabunPSK" w:hAnsi="TH SarabunPSK" w:cs="TH SarabunPSK"/>
          <w:sz w:val="32"/>
          <w:szCs w:val="32"/>
          <w:cs/>
        </w:rPr>
        <w:t>หมายถึง “การเดินทางไปภูเขาของแดน” ซึ่งตอนต้น</w:t>
      </w:r>
    </w:p>
    <w:p w:rsidR="00FC163A" w:rsidRDefault="00FC163A" w:rsidP="00FC163A">
      <w:pPr>
        <w:spacing w:after="0" w:line="240" w:lineRule="auto"/>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ของเรื่องบอกว่า</w:t>
      </w:r>
      <w:r w:rsidR="001C01E5" w:rsidRPr="00015A5D">
        <w:rPr>
          <w:rFonts w:ascii="TH SarabunPSK" w:hAnsi="TH SarabunPSK" w:cs="TH SarabunPSK"/>
          <w:sz w:val="32"/>
          <w:szCs w:val="32"/>
        </w:rPr>
        <w:t xml:space="preserve"> "Dan is going on a trip to the mountains." </w:t>
      </w:r>
      <w:r w:rsidR="001C01E5" w:rsidRPr="00015A5D">
        <w:rPr>
          <w:rFonts w:ascii="TH SarabunPSK" w:hAnsi="TH SarabunPSK" w:cs="TH SarabunPSK"/>
          <w:sz w:val="32"/>
          <w:szCs w:val="32"/>
          <w:cs/>
        </w:rPr>
        <w:t>แต่ในเนื้อเรื่อง</w:t>
      </w:r>
    </w:p>
    <w:p w:rsidR="001C01E5" w:rsidRPr="00FC163A" w:rsidRDefault="00FC163A" w:rsidP="00FC163A">
      <w:pPr>
        <w:spacing w:after="0" w:line="240" w:lineRule="auto"/>
        <w:ind w:left="720" w:firstLine="720"/>
        <w:rPr>
          <w:rFonts w:ascii="TH SarabunPSK" w:hAnsi="TH SarabunPSK" w:cs="TH SarabunPSK"/>
          <w:spacing w:val="-6"/>
          <w:sz w:val="32"/>
          <w:szCs w:val="32"/>
        </w:rPr>
      </w:pPr>
      <w:r>
        <w:rPr>
          <w:rFonts w:ascii="TH SarabunPSK" w:hAnsi="TH SarabunPSK" w:cs="TH SarabunPSK" w:hint="cs"/>
          <w:sz w:val="32"/>
          <w:szCs w:val="32"/>
          <w:cs/>
        </w:rPr>
        <w:t xml:space="preserve">         </w:t>
      </w:r>
      <w:r w:rsidR="001C01E5" w:rsidRPr="00FC163A">
        <w:rPr>
          <w:rFonts w:ascii="TH SarabunPSK" w:hAnsi="TH SarabunPSK" w:cs="TH SarabunPSK"/>
          <w:spacing w:val="-6"/>
          <w:sz w:val="32"/>
          <w:szCs w:val="32"/>
          <w:cs/>
        </w:rPr>
        <w:t>ไม่ได้พูดถึงการเดินทางของแดนเลย  ดังนั้นจึงเป็นเพียงรายละเอียด ไม่ใช่ความคิดหลัก</w:t>
      </w:r>
    </w:p>
    <w:p w:rsidR="00FC163A" w:rsidRDefault="001C01E5" w:rsidP="00FC163A">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Dan Puts a Camera in the Bag </w:t>
      </w:r>
      <w:r w:rsidRPr="00015A5D">
        <w:rPr>
          <w:rFonts w:ascii="TH SarabunPSK" w:hAnsi="TH SarabunPSK" w:cs="TH SarabunPSK"/>
          <w:sz w:val="32"/>
          <w:szCs w:val="32"/>
          <w:cs/>
        </w:rPr>
        <w:t xml:space="preserve">หมายถึง </w:t>
      </w:r>
      <w:r w:rsidRPr="00015A5D">
        <w:rPr>
          <w:rFonts w:ascii="TH SarabunPSK" w:hAnsi="TH SarabunPSK" w:cs="TH SarabunPSK"/>
          <w:sz w:val="32"/>
          <w:szCs w:val="32"/>
        </w:rPr>
        <w:t>“</w:t>
      </w:r>
      <w:r w:rsidRPr="00015A5D">
        <w:rPr>
          <w:rFonts w:ascii="TH SarabunPSK" w:hAnsi="TH SarabunPSK" w:cs="TH SarabunPSK"/>
          <w:sz w:val="32"/>
          <w:szCs w:val="32"/>
          <w:cs/>
        </w:rPr>
        <w:t xml:space="preserve">แดนเอากล้องถ่ายรูปใส่ในกระเป๋า” </w:t>
      </w:r>
    </w:p>
    <w:p w:rsidR="00FC163A" w:rsidRDefault="00FC163A" w:rsidP="00FC163A">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ซึ่งในเนื้อเรื่อง  มีประโยค</w:t>
      </w:r>
      <w:r w:rsidR="001C01E5" w:rsidRPr="00015A5D">
        <w:rPr>
          <w:rFonts w:ascii="TH SarabunPSK" w:hAnsi="TH SarabunPSK" w:cs="TH SarabunPSK"/>
          <w:sz w:val="32"/>
          <w:szCs w:val="32"/>
        </w:rPr>
        <w:t xml:space="preserve"> " Dan puts a camera in the bag." </w:t>
      </w:r>
      <w:r w:rsidR="001C01E5" w:rsidRPr="00015A5D">
        <w:rPr>
          <w:rFonts w:ascii="TH SarabunPSK" w:hAnsi="TH SarabunPSK" w:cs="TH SarabunPSK"/>
          <w:sz w:val="32"/>
          <w:szCs w:val="32"/>
          <w:cs/>
        </w:rPr>
        <w:t>แต่ไม่มีการกล่าวถึง</w:t>
      </w:r>
      <w:r>
        <w:rPr>
          <w:rFonts w:ascii="TH SarabunPSK" w:hAnsi="TH SarabunPSK" w:cs="TH SarabunPSK" w:hint="cs"/>
          <w:sz w:val="32"/>
          <w:szCs w:val="32"/>
          <w:cs/>
        </w:rPr>
        <w:t xml:space="preserve"> </w:t>
      </w:r>
    </w:p>
    <w:p w:rsidR="001C01E5" w:rsidRDefault="00FC163A" w:rsidP="00FC163A">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กล้องถ่ายรูป  จึงเป็นเพียงรายละเอียด ไม่มีความคิดหลัก</w:t>
      </w:r>
    </w:p>
    <w:p w:rsidR="0011449A" w:rsidRPr="00015A5D" w:rsidRDefault="0011449A" w:rsidP="00FC163A">
      <w:pPr>
        <w:spacing w:after="0" w:line="240" w:lineRule="auto"/>
        <w:ind w:left="1440"/>
        <w:rPr>
          <w:rFonts w:ascii="TH SarabunPSK" w:hAnsi="TH SarabunPSK" w:cs="TH SarabunPSK"/>
          <w:sz w:val="32"/>
          <w:szCs w:val="32"/>
        </w:rPr>
      </w:pPr>
    </w:p>
    <w:p w:rsidR="001C01E5" w:rsidRPr="00015A5D" w:rsidRDefault="001C01E5" w:rsidP="00FC163A">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lastRenderedPageBreak/>
        <w:t>159</w:t>
      </w:r>
      <w:r w:rsidR="00FC163A">
        <w:rPr>
          <w:rFonts w:ascii="TH SarabunPSK" w:hAnsi="TH SarabunPSK" w:cs="TH SarabunPSK"/>
          <w:sz w:val="32"/>
          <w:szCs w:val="32"/>
        </w:rPr>
        <w:t>.</w:t>
      </w:r>
      <w:r w:rsidRPr="00015A5D">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1</w:t>
      </w:r>
      <w:r w:rsidRPr="00015A5D">
        <w:rPr>
          <w:rFonts w:ascii="TH SarabunPSK" w:hAnsi="TH SarabunPSK" w:cs="TH SarabunPSK"/>
          <w:sz w:val="32"/>
          <w:szCs w:val="32"/>
        </w:rPr>
        <w:tab/>
        <w:t xml:space="preserve"> put things into it </w:t>
      </w:r>
      <w:r w:rsidRPr="00015A5D">
        <w:rPr>
          <w:rFonts w:ascii="TH SarabunPSK" w:hAnsi="TH SarabunPSK" w:cs="TH SarabunPSK"/>
          <w:sz w:val="32"/>
          <w:szCs w:val="32"/>
          <w:cs/>
        </w:rPr>
        <w:t>หมายถึงใส่สิ่งของลงไปในกระเป๋าในเนื้อเรื่อง หลังประโยค</w:t>
      </w:r>
      <w:r w:rsidRPr="00015A5D">
        <w:rPr>
          <w:rFonts w:ascii="TH SarabunPSK" w:hAnsi="TH SarabunPSK" w:cs="TH SarabunPSK"/>
          <w:sz w:val="32"/>
          <w:szCs w:val="32"/>
        </w:rPr>
        <w:t xml:space="preserve"> He wants to </w:t>
      </w:r>
      <w:r w:rsidRPr="00015A5D">
        <w:rPr>
          <w:rFonts w:ascii="TH SarabunPSK" w:hAnsi="TH SarabunPSK" w:cs="TH SarabunPSK"/>
          <w:sz w:val="32"/>
          <w:szCs w:val="32"/>
          <w:u w:val="single"/>
        </w:rPr>
        <w:t>pack</w:t>
      </w:r>
      <w:r w:rsidRPr="00015A5D">
        <w:rPr>
          <w:rFonts w:ascii="TH SarabunPSK" w:hAnsi="TH SarabunPSK" w:cs="TH SarabunPSK"/>
          <w:sz w:val="32"/>
          <w:szCs w:val="32"/>
        </w:rPr>
        <w:t xml:space="preserve"> his bag.</w:t>
      </w:r>
      <w:r w:rsidRPr="00015A5D">
        <w:rPr>
          <w:rFonts w:ascii="TH SarabunPSK" w:hAnsi="TH SarabunPSK" w:cs="TH SarabunPSK"/>
          <w:sz w:val="32"/>
          <w:szCs w:val="32"/>
          <w:cs/>
        </w:rPr>
        <w:t xml:space="preserve"> (เขาต้องการจัดกระเป๋า)</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จะขยายความต่อไปด้วยประโยค</w:t>
      </w:r>
      <w:r w:rsidR="00FC163A">
        <w:rPr>
          <w:rFonts w:ascii="TH SarabunPSK" w:hAnsi="TH SarabunPSK" w:cs="TH SarabunPSK"/>
          <w:sz w:val="32"/>
          <w:szCs w:val="32"/>
        </w:rPr>
        <w:t xml:space="preserve"> </w:t>
      </w:r>
      <w:r w:rsidR="00FC163A">
        <w:rPr>
          <w:rFonts w:ascii="TH SarabunPSK" w:hAnsi="TH SarabunPSK" w:cs="TH SarabunPSK" w:hint="cs"/>
          <w:sz w:val="32"/>
          <w:szCs w:val="32"/>
          <w:cs/>
        </w:rPr>
        <w:t xml:space="preserve"> </w:t>
      </w:r>
      <w:r>
        <w:rPr>
          <w:rFonts w:ascii="TH SarabunPSK" w:hAnsi="TH SarabunPSK" w:cs="TH SarabunPSK"/>
          <w:sz w:val="32"/>
          <w:szCs w:val="32"/>
        </w:rPr>
        <w:t>He puts a toothbrush,</w:t>
      </w:r>
      <w:r w:rsidRPr="00015A5D">
        <w:rPr>
          <w:rFonts w:ascii="TH SarabunPSK" w:hAnsi="TH SarabunPSK" w:cs="TH SarabunPSK"/>
          <w:sz w:val="32"/>
          <w:szCs w:val="32"/>
        </w:rPr>
        <w:t xml:space="preserve"> a map, boots, a camera and a book in the bag. (</w:t>
      </w:r>
      <w:r w:rsidRPr="00015A5D">
        <w:rPr>
          <w:rFonts w:ascii="TH SarabunPSK" w:hAnsi="TH SarabunPSK" w:cs="TH SarabunPSK"/>
          <w:sz w:val="32"/>
          <w:szCs w:val="32"/>
          <w:cs/>
        </w:rPr>
        <w:t>เขาใส่แปรงสีฟัน แผนที่ รองเท้าบูท กล้องถ่ายรูป และหนังสือลงไปในกระเป๋า)ทำให้เรารู้ว่า</w:t>
      </w:r>
      <w:r w:rsidRPr="00015A5D">
        <w:rPr>
          <w:rFonts w:ascii="TH SarabunPSK" w:hAnsi="TH SarabunPSK" w:cs="TH SarabunPSK"/>
          <w:sz w:val="32"/>
          <w:szCs w:val="32"/>
        </w:rPr>
        <w:t xml:space="preserve">“pack” </w:t>
      </w:r>
      <w:r w:rsidRPr="00015A5D">
        <w:rPr>
          <w:rFonts w:ascii="TH SarabunPSK" w:hAnsi="TH SarabunPSK" w:cs="TH SarabunPSK"/>
          <w:sz w:val="32"/>
          <w:szCs w:val="32"/>
          <w:cs/>
        </w:rPr>
        <w:t xml:space="preserve">หมายถึงการใส่ของลงไปในกระเป๋า  ดังนั้น 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คือข้อที่ถูกต้อง</w:t>
      </w:r>
    </w:p>
    <w:p w:rsidR="001C01E5" w:rsidRPr="00015A5D" w:rsidRDefault="001C01E5" w:rsidP="00FC163A">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snap things off it </w:t>
      </w:r>
      <w:r w:rsidRPr="00015A5D">
        <w:rPr>
          <w:rFonts w:ascii="TH SarabunPSK" w:hAnsi="TH SarabunPSK" w:cs="TH SarabunPSK"/>
          <w:sz w:val="32"/>
          <w:szCs w:val="32"/>
          <w:cs/>
        </w:rPr>
        <w:t>หมายถึง  แยกสิ่งของออกจากกระเป๋า</w:t>
      </w:r>
    </w:p>
    <w:p w:rsidR="001C01E5" w:rsidRPr="00015A5D" w:rsidRDefault="001C01E5" w:rsidP="00FC163A">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open and close it </w:t>
      </w:r>
      <w:r w:rsidRPr="00015A5D">
        <w:rPr>
          <w:rFonts w:ascii="TH SarabunPSK" w:hAnsi="TH SarabunPSK" w:cs="TH SarabunPSK"/>
          <w:sz w:val="32"/>
          <w:szCs w:val="32"/>
          <w:cs/>
        </w:rPr>
        <w:t>หมายถึง  เปิดและปิดกระเป๋า</w:t>
      </w:r>
    </w:p>
    <w:p w:rsidR="00B56BEC" w:rsidRDefault="001C01E5" w:rsidP="001446F6">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take things out of it</w:t>
      </w:r>
      <w:r w:rsidRPr="00015A5D">
        <w:rPr>
          <w:rFonts w:ascii="TH SarabunPSK" w:hAnsi="TH SarabunPSK" w:cs="TH SarabunPSK"/>
          <w:sz w:val="32"/>
          <w:szCs w:val="32"/>
          <w:cs/>
        </w:rPr>
        <w:t xml:space="preserve"> หมายถึง  เอาสิ่งของออกจากกระเป๋า</w:t>
      </w:r>
    </w:p>
    <w:p w:rsidR="001C01E5" w:rsidRPr="00015A5D" w:rsidRDefault="001C01E5" w:rsidP="00FC163A">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160</w:t>
      </w:r>
      <w:r w:rsidR="00FC163A">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3</w:t>
      </w:r>
      <w:r w:rsidRPr="00015A5D">
        <w:rPr>
          <w:rFonts w:ascii="TH SarabunPSK" w:hAnsi="TH SarabunPSK" w:cs="TH SarabunPSK"/>
          <w:sz w:val="32"/>
          <w:szCs w:val="32"/>
          <w:cs/>
        </w:rPr>
        <w:tab/>
      </w:r>
      <w:r w:rsidRPr="00015A5D">
        <w:rPr>
          <w:rFonts w:ascii="TH SarabunPSK" w:hAnsi="TH SarabunPSK" w:cs="TH SarabunPSK"/>
          <w:sz w:val="32"/>
          <w:szCs w:val="32"/>
        </w:rPr>
        <w:t xml:space="preserve">take pictures </w:t>
      </w:r>
      <w:r w:rsidRPr="00015A5D">
        <w:rPr>
          <w:rFonts w:ascii="TH SarabunPSK" w:hAnsi="TH SarabunPSK" w:cs="TH SarabunPSK"/>
          <w:sz w:val="32"/>
          <w:szCs w:val="32"/>
          <w:cs/>
        </w:rPr>
        <w:t>หมายถึง  ถ่ายภาพ</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เพราะในเนื้อเรื่อง  กล่าวถึง </w:t>
      </w:r>
      <w:r w:rsidRPr="00015A5D">
        <w:rPr>
          <w:rFonts w:ascii="TH SarabunPSK" w:hAnsi="TH SarabunPSK" w:cs="TH SarabunPSK"/>
          <w:sz w:val="32"/>
          <w:szCs w:val="32"/>
        </w:rPr>
        <w:t>"He puts,</w:t>
      </w:r>
      <w:r>
        <w:rPr>
          <w:rFonts w:ascii="TH SarabunPSK" w:hAnsi="TH SarabunPSK" w:cs="TH SarabunPSK"/>
          <w:sz w:val="32"/>
          <w:szCs w:val="32"/>
        </w:rPr>
        <w:t xml:space="preserve"> </w:t>
      </w:r>
      <w:r w:rsidRPr="00015A5D">
        <w:rPr>
          <w:rFonts w:ascii="TH SarabunPSK" w:hAnsi="TH SarabunPSK" w:cs="TH SarabunPSK"/>
          <w:sz w:val="32"/>
          <w:szCs w:val="32"/>
          <w:u w:val="single"/>
        </w:rPr>
        <w:t>a camera</w:t>
      </w:r>
      <w:r w:rsidRPr="00015A5D">
        <w:rPr>
          <w:rFonts w:ascii="TH SarabunPSK" w:hAnsi="TH SarabunPSK" w:cs="TH SarabunPSK"/>
          <w:sz w:val="32"/>
          <w:szCs w:val="32"/>
        </w:rPr>
        <w:t xml:space="preserve">,…… in the bag." </w:t>
      </w:r>
      <w:r w:rsidRPr="00015A5D">
        <w:rPr>
          <w:rFonts w:ascii="TH SarabunPSK" w:hAnsi="TH SarabunPSK" w:cs="TH SarabunPSK"/>
          <w:sz w:val="32"/>
          <w:szCs w:val="32"/>
          <w:cs/>
        </w:rPr>
        <w:t>เขาใส่กล้องถ่ายรูปลงไปในกระเป๋าด้วย  เมื่อพิจารณาจากสิ่งของทั้งหมดที่เขาใส่ลงไปในกระเป๋า  เขาสามารถถ่ายภาพได้โดยใช้กล้องถ่ายรูปที่เขานำไปด้วย จึงเป็นตัวเลือกที่ถูกต้องที่สุด</w:t>
      </w:r>
    </w:p>
    <w:p w:rsidR="001C01E5" w:rsidRPr="00015A5D" w:rsidRDefault="001C01E5" w:rsidP="00FC163A">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go fishing </w:t>
      </w:r>
      <w:r w:rsidRPr="00015A5D">
        <w:rPr>
          <w:rFonts w:ascii="TH SarabunPSK" w:hAnsi="TH SarabunPSK" w:cs="TH SarabunPSK"/>
          <w:sz w:val="32"/>
          <w:szCs w:val="32"/>
          <w:cs/>
        </w:rPr>
        <w:t>หมายถึง  ตกปลา</w:t>
      </w:r>
    </w:p>
    <w:p w:rsidR="001C01E5" w:rsidRPr="00015A5D" w:rsidRDefault="001C01E5" w:rsidP="00FC163A">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make a tent</w:t>
      </w:r>
      <w:r w:rsidRPr="00015A5D">
        <w:rPr>
          <w:rFonts w:ascii="TH SarabunPSK" w:hAnsi="TH SarabunPSK" w:cs="TH SarabunPSK"/>
          <w:sz w:val="32"/>
          <w:szCs w:val="32"/>
          <w:cs/>
        </w:rPr>
        <w:t xml:space="preserve"> หมายถึง  กางเต๊นท์</w:t>
      </w:r>
    </w:p>
    <w:p w:rsidR="00FC163A" w:rsidRPr="00015A5D" w:rsidRDefault="001C01E5" w:rsidP="00B56BEC">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4  climb the mountain</w:t>
      </w:r>
      <w:r w:rsidRPr="00015A5D">
        <w:rPr>
          <w:rFonts w:ascii="TH SarabunPSK" w:hAnsi="TH SarabunPSK" w:cs="TH SarabunPSK"/>
          <w:sz w:val="32"/>
          <w:szCs w:val="32"/>
          <w:cs/>
        </w:rPr>
        <w:t xml:space="preserve"> หมายถึง ปีนเขา</w:t>
      </w:r>
    </w:p>
    <w:p w:rsidR="00FC163A"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161</w:t>
      </w:r>
      <w:r w:rsidR="00FC163A">
        <w:rPr>
          <w:rFonts w:ascii="TH SarabunPSK" w:hAnsi="TH SarabunPSK" w:cs="TH SarabunPSK"/>
          <w:sz w:val="32"/>
          <w:szCs w:val="32"/>
        </w:rPr>
        <w:t>.</w:t>
      </w:r>
      <w:r w:rsidRPr="00015A5D">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b/>
          <w:bCs/>
          <w:sz w:val="32"/>
          <w:szCs w:val="32"/>
        </w:rPr>
        <w:t>3</w:t>
      </w:r>
      <w:r w:rsidR="00FC163A">
        <w:rPr>
          <w:rFonts w:ascii="TH SarabunPSK" w:hAnsi="TH SarabunPSK" w:cs="TH SarabunPSK"/>
          <w:sz w:val="32"/>
          <w:szCs w:val="32"/>
          <w:cs/>
        </w:rPr>
        <w:tab/>
      </w:r>
      <w:r w:rsidRPr="00015A5D">
        <w:rPr>
          <w:rFonts w:ascii="TH SarabunPSK" w:hAnsi="TH SarabunPSK" w:cs="TH SarabunPSK"/>
          <w:sz w:val="32"/>
          <w:szCs w:val="32"/>
        </w:rPr>
        <w:t>Kill not the goose that lays the golden eggs</w:t>
      </w:r>
      <w:r w:rsidRPr="00015A5D">
        <w:rPr>
          <w:rFonts w:ascii="TH SarabunPSK" w:hAnsi="TH SarabunPSK" w:cs="TH SarabunPSK"/>
          <w:sz w:val="32"/>
          <w:szCs w:val="32"/>
          <w:cs/>
        </w:rPr>
        <w:t>.</w:t>
      </w:r>
      <w:r>
        <w:rPr>
          <w:rFonts w:ascii="TH SarabunPSK" w:hAnsi="TH SarabunPSK" w:cs="TH SarabunPSK" w:hint="cs"/>
          <w:sz w:val="32"/>
          <w:szCs w:val="32"/>
          <w:cs/>
        </w:rPr>
        <w:t xml:space="preserve"> </w:t>
      </w:r>
      <w:r w:rsidRPr="007404A2">
        <w:rPr>
          <w:rFonts w:ascii="TH SarabunPSK" w:hAnsi="TH SarabunPSK" w:cs="TH SarabunPSK"/>
          <w:sz w:val="32"/>
          <w:szCs w:val="32"/>
          <w:cs/>
        </w:rPr>
        <w:t xml:space="preserve">เพราะสุภาษิต </w:t>
      </w:r>
      <w:r w:rsidRPr="007404A2">
        <w:rPr>
          <w:rFonts w:ascii="TH SarabunPSK" w:hAnsi="TH SarabunPSK" w:cs="TH SarabunPSK"/>
          <w:sz w:val="32"/>
          <w:szCs w:val="32"/>
        </w:rPr>
        <w:t xml:space="preserve">Kill not the goose </w:t>
      </w:r>
    </w:p>
    <w:p w:rsidR="001C01E5" w:rsidRPr="007404A2" w:rsidRDefault="00FC163A" w:rsidP="00FC163A">
      <w:pPr>
        <w:spacing w:after="0" w:line="240" w:lineRule="auto"/>
        <w:ind w:firstLine="567"/>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sz w:val="32"/>
          <w:szCs w:val="32"/>
          <w:cs/>
        </w:rPr>
        <w:tab/>
      </w:r>
      <w:r w:rsidR="001C01E5" w:rsidRPr="007404A2">
        <w:rPr>
          <w:rFonts w:ascii="TH SarabunPSK" w:hAnsi="TH SarabunPSK" w:cs="TH SarabunPSK"/>
          <w:sz w:val="32"/>
          <w:szCs w:val="32"/>
        </w:rPr>
        <w:t xml:space="preserve">that lays the golden eggs. </w:t>
      </w:r>
      <w:r w:rsidR="001C01E5" w:rsidRPr="007404A2">
        <w:rPr>
          <w:rFonts w:ascii="TH SarabunPSK" w:hAnsi="TH SarabunPSK" w:cs="TH SarabunPSK"/>
          <w:sz w:val="32"/>
          <w:szCs w:val="32"/>
          <w:cs/>
        </w:rPr>
        <w:t>หมายถึง โลภมาก ลาภหาย</w:t>
      </w:r>
    </w:p>
    <w:p w:rsidR="001C01E5" w:rsidRPr="00015A5D" w:rsidRDefault="001C01E5" w:rsidP="00FC163A">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Pr>
          <w:rFonts w:ascii="TH SarabunPSK" w:hAnsi="TH SarabunPSK" w:cs="TH SarabunPSK"/>
          <w:sz w:val="32"/>
          <w:szCs w:val="32"/>
        </w:rPr>
        <w:t xml:space="preserve"> </w:t>
      </w:r>
      <w:r w:rsidRPr="00015A5D">
        <w:rPr>
          <w:rFonts w:ascii="TH SarabunPSK" w:hAnsi="TH SarabunPSK" w:cs="TH SarabunPSK"/>
          <w:sz w:val="32"/>
          <w:szCs w:val="32"/>
        </w:rPr>
        <w:t xml:space="preserve">Think before you act. </w:t>
      </w:r>
      <w:r w:rsidRPr="00015A5D">
        <w:rPr>
          <w:rFonts w:ascii="TH SarabunPSK" w:hAnsi="TH SarabunPSK" w:cs="TH SarabunPSK"/>
          <w:sz w:val="32"/>
          <w:szCs w:val="32"/>
          <w:cs/>
        </w:rPr>
        <w:t>สุภาษิตนี้ หมายถึง คิดก่อนทำ</w:t>
      </w:r>
    </w:p>
    <w:p w:rsidR="001C01E5" w:rsidRPr="00015A5D" w:rsidRDefault="001C01E5" w:rsidP="00FC163A">
      <w:pPr>
        <w:pStyle w:val="ListParagraph"/>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We should have mercy on animals</w:t>
      </w:r>
      <w:r w:rsidRPr="00015A5D">
        <w:rPr>
          <w:rFonts w:ascii="TH SarabunPSK" w:hAnsi="TH SarabunPSK" w:cs="TH SarabunPSK"/>
          <w:sz w:val="32"/>
          <w:szCs w:val="32"/>
          <w:cs/>
        </w:rPr>
        <w:t xml:space="preserve"> หมายถึง เราควรเมตตาต่อสัตว์</w:t>
      </w:r>
    </w:p>
    <w:p w:rsidR="00FC163A" w:rsidRDefault="001C01E5" w:rsidP="00FC163A">
      <w:pPr>
        <w:pStyle w:val="ListParagraph"/>
        <w:spacing w:after="0" w:line="240" w:lineRule="auto"/>
        <w:ind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Pr>
          <w:rFonts w:ascii="TH SarabunPSK" w:hAnsi="TH SarabunPSK" w:cs="TH SarabunPSK"/>
          <w:sz w:val="32"/>
          <w:szCs w:val="32"/>
        </w:rPr>
        <w:t xml:space="preserve"> </w:t>
      </w:r>
      <w:r w:rsidRPr="00015A5D">
        <w:rPr>
          <w:rFonts w:ascii="TH SarabunPSK" w:hAnsi="TH SarabunPSK" w:cs="TH SarabunPSK"/>
          <w:sz w:val="32"/>
          <w:szCs w:val="32"/>
        </w:rPr>
        <w:t xml:space="preserve">What’s sauce for the goose is sauce for the gander. </w:t>
      </w:r>
      <w:r w:rsidRPr="00015A5D">
        <w:rPr>
          <w:rFonts w:ascii="TH SarabunPSK" w:hAnsi="TH SarabunPSK" w:cs="TH SarabunPSK"/>
          <w:sz w:val="32"/>
          <w:szCs w:val="32"/>
          <w:cs/>
        </w:rPr>
        <w:t xml:space="preserve">สุภาษิตนี้ หมายถึง  </w:t>
      </w:r>
    </w:p>
    <w:p w:rsidR="001C01E5" w:rsidRPr="00015A5D" w:rsidRDefault="00FC163A" w:rsidP="00FC163A">
      <w:pPr>
        <w:pStyle w:val="ListParagraph"/>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เห็นช้างขี้ ขี้ตามช้าง </w:t>
      </w:r>
    </w:p>
    <w:p w:rsidR="001C01E5" w:rsidRPr="00015A5D" w:rsidRDefault="001C01E5" w:rsidP="00FC163A">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162</w:t>
      </w:r>
      <w:r w:rsidR="00FC163A">
        <w:rPr>
          <w:rFonts w:ascii="TH SarabunPSK" w:hAnsi="TH SarabunPSK" w:cs="TH SarabunPSK"/>
          <w:sz w:val="32"/>
          <w:szCs w:val="32"/>
        </w:rPr>
        <w:t>.</w:t>
      </w:r>
      <w:r w:rsidRPr="00015A5D">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b/>
          <w:bCs/>
          <w:sz w:val="32"/>
          <w:szCs w:val="32"/>
        </w:rPr>
        <w:t>2</w:t>
      </w:r>
      <w:r w:rsidR="00FC163A" w:rsidRPr="00FC163A">
        <w:rPr>
          <w:rFonts w:ascii="TH SarabunPSK" w:hAnsi="TH SarabunPSK" w:cs="TH SarabunPSK"/>
          <w:b/>
          <w:bCs/>
          <w:sz w:val="32"/>
          <w:szCs w:val="32"/>
        </w:rPr>
        <w:tab/>
      </w:r>
      <w:r w:rsidR="0011449A">
        <w:rPr>
          <w:rFonts w:ascii="TH SarabunPSK" w:hAnsi="TH SarabunPSK" w:cs="TH SarabunPSK"/>
          <w:sz w:val="32"/>
          <w:szCs w:val="32"/>
        </w:rPr>
        <w:t xml:space="preserve">taken </w:t>
      </w:r>
      <w:r w:rsidRPr="00015A5D">
        <w:rPr>
          <w:rFonts w:ascii="TH SarabunPSK" w:hAnsi="TH SarabunPSK" w:cs="TH SarabunPSK"/>
          <w:sz w:val="32"/>
          <w:szCs w:val="32"/>
        </w:rPr>
        <w:t>good care of the goose</w:t>
      </w:r>
      <w:r w:rsidRPr="00015A5D">
        <w:rPr>
          <w:rFonts w:ascii="TH SarabunPSK" w:hAnsi="TH SarabunPSK" w:cs="TH SarabunPSK"/>
          <w:sz w:val="32"/>
          <w:szCs w:val="32"/>
          <w:cs/>
        </w:rPr>
        <w:t>.</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เพราะจากเนื้อเรื่อง </w:t>
      </w:r>
      <w:r w:rsidRPr="00015A5D">
        <w:rPr>
          <w:rFonts w:ascii="TH SarabunPSK" w:hAnsi="TH SarabunPSK" w:cs="TH SarabunPSK"/>
          <w:sz w:val="32"/>
          <w:szCs w:val="32"/>
        </w:rPr>
        <w:t xml:space="preserve">….a man and his wife had the good luck to have a goose that could </w:t>
      </w:r>
      <w:r>
        <w:rPr>
          <w:rFonts w:ascii="TH SarabunPSK" w:hAnsi="TH SarabunPSK" w:cs="TH SarabunPSK"/>
          <w:sz w:val="32"/>
          <w:szCs w:val="32"/>
        </w:rPr>
        <w:t>lay golden eggs. Every day, the</w:t>
      </w:r>
      <w:r w:rsidRPr="00015A5D">
        <w:rPr>
          <w:rFonts w:ascii="TH SarabunPSK" w:hAnsi="TH SarabunPSK" w:cs="TH SarabunPSK"/>
          <w:sz w:val="32"/>
          <w:szCs w:val="32"/>
        </w:rPr>
        <w:t xml:space="preserve"> goose would lay three golden eggs. </w:t>
      </w:r>
      <w:r w:rsidRPr="00015A5D">
        <w:rPr>
          <w:rFonts w:ascii="TH SarabunPSK" w:hAnsi="TH SarabunPSK" w:cs="TH SarabunPSK"/>
          <w:sz w:val="32"/>
          <w:szCs w:val="32"/>
          <w:cs/>
        </w:rPr>
        <w:t>หมายความถึงห่านมีพระคุณกับพวกเขา  ออกไข่ทองคำให้ทุกวัน จึงควรเลี้ยงดูห่านให้ดี</w:t>
      </w:r>
    </w:p>
    <w:p w:rsidR="001C01E5" w:rsidRPr="00015A5D" w:rsidRDefault="001C01E5" w:rsidP="00FC163A">
      <w:pPr>
        <w:pStyle w:val="ListParagraph"/>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left the goose into the forest. </w:t>
      </w:r>
      <w:r w:rsidRPr="00015A5D">
        <w:rPr>
          <w:rFonts w:ascii="TH SarabunPSK" w:hAnsi="TH SarabunPSK" w:cs="TH SarabunPSK"/>
          <w:sz w:val="32"/>
          <w:szCs w:val="32"/>
          <w:cs/>
        </w:rPr>
        <w:t>หมายถึง นำห่านไปปล่อยในป่า</w:t>
      </w:r>
    </w:p>
    <w:p w:rsidR="001C01E5" w:rsidRPr="00015A5D" w:rsidRDefault="001C01E5" w:rsidP="00FC163A">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sold the goose for more money.</w:t>
      </w:r>
      <w:r w:rsidRPr="00015A5D">
        <w:rPr>
          <w:rFonts w:ascii="TH SarabunPSK" w:hAnsi="TH SarabunPSK" w:cs="TH SarabunPSK"/>
          <w:sz w:val="32"/>
          <w:szCs w:val="32"/>
          <w:cs/>
        </w:rPr>
        <w:t xml:space="preserve"> หมายถึง นำห่านไปขายเพื่อให้ได้เงินมากกว่า </w:t>
      </w:r>
    </w:p>
    <w:p w:rsidR="00FC163A" w:rsidRDefault="001C01E5" w:rsidP="00FC163A">
      <w:pPr>
        <w:pStyle w:val="ListParagraph"/>
        <w:spacing w:after="0" w:line="240" w:lineRule="auto"/>
        <w:ind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looked for a new goose that could lay more eggs. </w:t>
      </w:r>
      <w:r w:rsidRPr="00015A5D">
        <w:rPr>
          <w:rFonts w:ascii="TH SarabunPSK" w:hAnsi="TH SarabunPSK" w:cs="TH SarabunPSK"/>
          <w:sz w:val="32"/>
          <w:szCs w:val="32"/>
          <w:cs/>
        </w:rPr>
        <w:t>หมายถึง  มองหาห่าน</w:t>
      </w:r>
    </w:p>
    <w:p w:rsidR="001C01E5" w:rsidRPr="00015A5D" w:rsidRDefault="00FC163A" w:rsidP="00FC163A">
      <w:pPr>
        <w:pStyle w:val="ListParagraph"/>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ตัวใหม่ที่ออกไข่ทองคำได้มากกว่า</w:t>
      </w:r>
    </w:p>
    <w:p w:rsidR="00FC163A" w:rsidRDefault="001C01E5" w:rsidP="00FC163A">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163</w:t>
      </w:r>
      <w:r w:rsidR="00FC163A">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hint="cs"/>
          <w:b/>
          <w:bCs/>
          <w:sz w:val="32"/>
          <w:szCs w:val="32"/>
          <w:cs/>
        </w:rPr>
        <w:t>1</w:t>
      </w:r>
      <w:r w:rsidR="00FC163A">
        <w:rPr>
          <w:rFonts w:ascii="TH SarabunPSK" w:hAnsi="TH SarabunPSK" w:cs="TH SarabunPSK"/>
          <w:sz w:val="32"/>
          <w:szCs w:val="32"/>
          <w:cs/>
        </w:rPr>
        <w:tab/>
      </w:r>
      <w:r w:rsidRPr="00015A5D">
        <w:rPr>
          <w:rFonts w:ascii="TH SarabunPSK" w:hAnsi="TH SarabunPSK" w:cs="TH SarabunPSK"/>
          <w:sz w:val="32"/>
          <w:szCs w:val="32"/>
        </w:rPr>
        <w:t>finding</w:t>
      </w:r>
      <w:r w:rsidRPr="00015A5D">
        <w:rPr>
          <w:rFonts w:ascii="TH SarabunPSK" w:hAnsi="TH SarabunPSK" w:cs="TH SarabunPSK"/>
          <w:sz w:val="32"/>
          <w:szCs w:val="32"/>
          <w:cs/>
        </w:rPr>
        <w:t xml:space="preserve"> (กำลังหา) เพราะ</w:t>
      </w:r>
      <w:r w:rsidR="00AB2035">
        <w:rPr>
          <w:rFonts w:ascii="TH SarabunPSK" w:hAnsi="TH SarabunPSK" w:cs="TH SarabunPSK" w:hint="cs"/>
          <w:sz w:val="32"/>
          <w:szCs w:val="32"/>
          <w:cs/>
        </w:rPr>
        <w:t xml:space="preserve"> </w:t>
      </w:r>
      <w:r w:rsidRPr="00015A5D">
        <w:rPr>
          <w:rFonts w:ascii="TH SarabunPSK" w:hAnsi="TH SarabunPSK" w:cs="TH SarabunPSK"/>
          <w:sz w:val="32"/>
          <w:szCs w:val="32"/>
        </w:rPr>
        <w:t xml:space="preserve">looking for  </w:t>
      </w:r>
      <w:r w:rsidRPr="00015A5D">
        <w:rPr>
          <w:rFonts w:ascii="TH SarabunPSK" w:hAnsi="TH SarabunPSK" w:cs="TH SarabunPSK"/>
          <w:sz w:val="32"/>
          <w:szCs w:val="32"/>
          <w:cs/>
        </w:rPr>
        <w:t>หมายถึงกำลังมองหา  ซึ่งจากประโยคแรก</w:t>
      </w:r>
      <w:r w:rsidRPr="00015A5D">
        <w:rPr>
          <w:rFonts w:ascii="TH SarabunPSK" w:hAnsi="TH SarabunPSK" w:cs="TH SarabunPSK"/>
          <w:sz w:val="32"/>
          <w:szCs w:val="32"/>
        </w:rPr>
        <w:t xml:space="preserve"> John cannot drive a car anywhere, because he lost his car key.</w:t>
      </w:r>
      <w:r w:rsidRPr="00015A5D">
        <w:rPr>
          <w:rFonts w:ascii="TH SarabunPSK" w:hAnsi="TH SarabunPSK" w:cs="TH SarabunPSK"/>
          <w:sz w:val="32"/>
          <w:szCs w:val="32"/>
          <w:cs/>
        </w:rPr>
        <w:t xml:space="preserve"> บอกให้รู้ว่า </w:t>
      </w:r>
      <w:r w:rsidRPr="00015A5D">
        <w:rPr>
          <w:rFonts w:ascii="TH SarabunPSK" w:hAnsi="TH SarabunPSK" w:cs="TH SarabunPSK"/>
          <w:sz w:val="32"/>
          <w:szCs w:val="32"/>
        </w:rPr>
        <w:t xml:space="preserve">John </w:t>
      </w:r>
    </w:p>
    <w:p w:rsidR="001C01E5" w:rsidRPr="00015A5D" w:rsidRDefault="001C01E5" w:rsidP="00FC163A">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ไม่สามารถขับรถไปไหนได้ เพราะเขาทำกุญแจรถหาย  ดังนั้นประโยคถัดมา</w:t>
      </w:r>
      <w:r w:rsidR="00FC163A">
        <w:rPr>
          <w:rFonts w:ascii="TH SarabunPSK" w:hAnsi="TH SarabunPSK" w:cs="TH SarabunPSK" w:hint="cs"/>
          <w:sz w:val="32"/>
          <w:szCs w:val="32"/>
          <w:cs/>
        </w:rPr>
        <w:t xml:space="preserve"> </w:t>
      </w:r>
      <w:r w:rsidRPr="00015A5D">
        <w:rPr>
          <w:rFonts w:ascii="TH SarabunPSK" w:hAnsi="TH SarabunPSK" w:cs="TH SarabunPSK"/>
          <w:sz w:val="32"/>
          <w:szCs w:val="32"/>
        </w:rPr>
        <w:t xml:space="preserve">Now he is </w:t>
      </w:r>
      <w:r w:rsidRPr="00015A5D">
        <w:rPr>
          <w:rFonts w:ascii="TH SarabunPSK" w:hAnsi="TH SarabunPSK" w:cs="TH SarabunPSK"/>
          <w:sz w:val="32"/>
          <w:szCs w:val="32"/>
          <w:u w:val="single"/>
        </w:rPr>
        <w:t>looking for</w:t>
      </w:r>
      <w:r w:rsidRPr="00015A5D">
        <w:rPr>
          <w:rFonts w:ascii="TH SarabunPSK" w:hAnsi="TH SarabunPSK" w:cs="TH SarabunPSK"/>
          <w:sz w:val="32"/>
          <w:szCs w:val="32"/>
        </w:rPr>
        <w:t xml:space="preserve"> it because he couldn't remember where he put it</w:t>
      </w:r>
      <w:r w:rsidRPr="00015A5D">
        <w:rPr>
          <w:rFonts w:ascii="TH SarabunPSK" w:hAnsi="TH SarabunPSK" w:cs="TH SarabunPSK"/>
          <w:sz w:val="32"/>
          <w:szCs w:val="32"/>
          <w:cs/>
        </w:rPr>
        <w:t>. จึงหมายถึงเขากำลัง</w:t>
      </w:r>
      <w:r w:rsidRPr="00015A5D">
        <w:rPr>
          <w:rFonts w:ascii="TH SarabunPSK" w:hAnsi="TH SarabunPSK" w:cs="TH SarabunPSK"/>
          <w:sz w:val="32"/>
          <w:szCs w:val="32"/>
          <w:u w:val="single"/>
          <w:cs/>
        </w:rPr>
        <w:t>มองหา</w:t>
      </w:r>
      <w:r w:rsidRPr="00015A5D">
        <w:rPr>
          <w:rFonts w:ascii="TH SarabunPSK" w:hAnsi="TH SarabunPSK" w:cs="TH SarabunPSK"/>
          <w:sz w:val="32"/>
          <w:szCs w:val="32"/>
          <w:cs/>
        </w:rPr>
        <w:t>มัน เพราะเขาจำไม่ได้ว่าวางมันไว้ที่ใด</w:t>
      </w:r>
    </w:p>
    <w:p w:rsidR="001C01E5" w:rsidRPr="00015A5D" w:rsidRDefault="001C01E5" w:rsidP="00FC163A">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selling  </w:t>
      </w:r>
      <w:r w:rsidRPr="00015A5D">
        <w:rPr>
          <w:rFonts w:ascii="TH SarabunPSK" w:hAnsi="TH SarabunPSK" w:cs="TH SarabunPSK"/>
          <w:sz w:val="32"/>
          <w:szCs w:val="32"/>
          <w:cs/>
        </w:rPr>
        <w:t>หมายถึง กำลังขาย</w:t>
      </w:r>
    </w:p>
    <w:p w:rsidR="001C01E5" w:rsidRPr="00015A5D" w:rsidRDefault="001C01E5" w:rsidP="00FC163A">
      <w:pPr>
        <w:pStyle w:val="ListParagraph"/>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seeing</w:t>
      </w:r>
      <w:r w:rsidRPr="00015A5D">
        <w:rPr>
          <w:rFonts w:ascii="TH SarabunPSK" w:hAnsi="TH SarabunPSK" w:cs="TH SarabunPSK"/>
          <w:sz w:val="32"/>
          <w:szCs w:val="32"/>
          <w:cs/>
        </w:rPr>
        <w:t xml:space="preserve"> หมายถึง กำลังมอง </w:t>
      </w:r>
    </w:p>
    <w:p w:rsidR="001C01E5" w:rsidRPr="00015A5D" w:rsidRDefault="001C01E5" w:rsidP="00FC163A">
      <w:pPr>
        <w:pStyle w:val="ListParagraph"/>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keeping </w:t>
      </w:r>
      <w:r w:rsidRPr="00015A5D">
        <w:rPr>
          <w:rFonts w:ascii="TH SarabunPSK" w:hAnsi="TH SarabunPSK" w:cs="TH SarabunPSK"/>
          <w:sz w:val="32"/>
          <w:szCs w:val="32"/>
          <w:cs/>
        </w:rPr>
        <w:t>หมายถึง กำลังเก็บ</w:t>
      </w:r>
    </w:p>
    <w:p w:rsidR="001C01E5" w:rsidRPr="00015A5D" w:rsidRDefault="001C01E5" w:rsidP="00FC163A">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lastRenderedPageBreak/>
        <w:t>164</w:t>
      </w:r>
      <w:r w:rsidR="00FC163A">
        <w:rPr>
          <w:rFonts w:ascii="TH SarabunPSK" w:hAnsi="TH SarabunPSK" w:cs="TH SarabunPSK"/>
          <w:sz w:val="32"/>
          <w:szCs w:val="32"/>
        </w:rPr>
        <w:t>.</w:t>
      </w:r>
      <w:r w:rsidRPr="00015A5D">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b/>
          <w:bCs/>
          <w:sz w:val="32"/>
          <w:szCs w:val="32"/>
        </w:rPr>
        <w:t>4</w:t>
      </w:r>
      <w:r w:rsidR="00FC163A">
        <w:rPr>
          <w:rFonts w:ascii="TH SarabunPSK" w:hAnsi="TH SarabunPSK" w:cs="TH SarabunPSK"/>
          <w:sz w:val="32"/>
          <w:szCs w:val="32"/>
          <w:cs/>
        </w:rPr>
        <w:tab/>
      </w:r>
      <w:r w:rsidRPr="00015A5D">
        <w:rPr>
          <w:rFonts w:ascii="TH SarabunPSK" w:hAnsi="TH SarabunPSK" w:cs="TH SarabunPSK"/>
          <w:sz w:val="32"/>
          <w:szCs w:val="32"/>
        </w:rPr>
        <w:t>hungry</w:t>
      </w:r>
      <w:r w:rsidRPr="00015A5D">
        <w:rPr>
          <w:rFonts w:ascii="TH SarabunPSK" w:hAnsi="TH SarabunPSK" w:cs="TH SarabunPSK"/>
          <w:sz w:val="32"/>
          <w:szCs w:val="32"/>
          <w:cs/>
        </w:rPr>
        <w:t xml:space="preserve"> (หิว) เพราะ</w:t>
      </w:r>
      <w:r w:rsidR="00AB2035">
        <w:rPr>
          <w:rFonts w:ascii="TH SarabunPSK" w:hAnsi="TH SarabunPSK" w:cs="TH SarabunPSK" w:hint="cs"/>
          <w:sz w:val="32"/>
          <w:szCs w:val="32"/>
          <w:cs/>
        </w:rPr>
        <w:t xml:space="preserve"> </w:t>
      </w:r>
      <w:r w:rsidRPr="00015A5D">
        <w:rPr>
          <w:rFonts w:ascii="TH SarabunPSK" w:hAnsi="TH SarabunPSK" w:cs="TH SarabunPSK"/>
          <w:sz w:val="32"/>
          <w:szCs w:val="32"/>
          <w:u w:val="single"/>
        </w:rPr>
        <w:t xml:space="preserve">starving </w:t>
      </w:r>
      <w:r w:rsidRPr="00015A5D">
        <w:rPr>
          <w:rFonts w:ascii="TH SarabunPSK" w:hAnsi="TH SarabunPSK" w:cs="TH SarabunPSK"/>
          <w:sz w:val="32"/>
          <w:szCs w:val="32"/>
          <w:cs/>
        </w:rPr>
        <w:t>หมายถึง  กำลังหิวกระหาย  จากประโยค</w:t>
      </w:r>
      <w:r w:rsidRPr="00015A5D">
        <w:rPr>
          <w:rFonts w:ascii="TH SarabunPSK" w:hAnsi="TH SarabunPSK" w:cs="TH SarabunPSK"/>
          <w:sz w:val="32"/>
          <w:szCs w:val="32"/>
        </w:rPr>
        <w:t xml:space="preserve"> Jane is </w:t>
      </w:r>
      <w:r w:rsidRPr="00015A5D">
        <w:rPr>
          <w:rFonts w:ascii="TH SarabunPSK" w:hAnsi="TH SarabunPSK" w:cs="TH SarabunPSK"/>
          <w:sz w:val="32"/>
          <w:szCs w:val="32"/>
          <w:u w:val="single"/>
        </w:rPr>
        <w:t>starving</w:t>
      </w:r>
      <w:r w:rsidRPr="00015A5D">
        <w:rPr>
          <w:rFonts w:ascii="TH SarabunPSK" w:hAnsi="TH SarabunPSK" w:cs="TH SarabunPSK"/>
          <w:sz w:val="32"/>
          <w:szCs w:val="32"/>
        </w:rPr>
        <w:t>, so she is ordering three hamburgers</w:t>
      </w:r>
      <w:r w:rsidRPr="00015A5D">
        <w:rPr>
          <w:rFonts w:ascii="TH SarabunPSK" w:hAnsi="TH SarabunPSK" w:cs="TH SarabunPSK"/>
          <w:sz w:val="32"/>
          <w:szCs w:val="32"/>
          <w:cs/>
        </w:rPr>
        <w:t xml:space="preserve">. บอกให้รู้ว่า </w:t>
      </w:r>
      <w:r w:rsidRPr="00015A5D">
        <w:rPr>
          <w:rFonts w:ascii="TH SarabunPSK" w:hAnsi="TH SarabunPSK" w:cs="TH SarabunPSK"/>
          <w:sz w:val="32"/>
          <w:szCs w:val="32"/>
        </w:rPr>
        <w:t xml:space="preserve">Jane </w:t>
      </w:r>
      <w:r w:rsidRPr="00015A5D">
        <w:rPr>
          <w:rFonts w:ascii="TH SarabunPSK" w:hAnsi="TH SarabunPSK" w:cs="TH SarabunPSK"/>
          <w:sz w:val="32"/>
          <w:szCs w:val="32"/>
          <w:cs/>
        </w:rPr>
        <w:t xml:space="preserve">กำลังหิวอาหาร  ดังนั้นเขาจึงสั่งแฮมเบอร์เกอร์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ชิ้น</w:t>
      </w:r>
    </w:p>
    <w:p w:rsidR="001C01E5" w:rsidRPr="00015A5D" w:rsidRDefault="001C01E5" w:rsidP="00FC163A">
      <w:pPr>
        <w:pStyle w:val="ListParagraph"/>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lucky</w:t>
      </w:r>
      <w:r w:rsidRPr="00015A5D">
        <w:rPr>
          <w:rFonts w:ascii="TH SarabunPSK" w:hAnsi="TH SarabunPSK" w:cs="TH SarabunPSK"/>
          <w:sz w:val="32"/>
          <w:szCs w:val="32"/>
          <w:cs/>
        </w:rPr>
        <w:t xml:space="preserve"> หมายถึง โชคดี </w:t>
      </w:r>
    </w:p>
    <w:p w:rsidR="001C01E5" w:rsidRPr="00015A5D" w:rsidRDefault="001C01E5" w:rsidP="00FC163A">
      <w:pPr>
        <w:pStyle w:val="ListParagraph"/>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thirsty </w:t>
      </w:r>
      <w:r w:rsidRPr="00015A5D">
        <w:rPr>
          <w:rFonts w:ascii="TH SarabunPSK" w:hAnsi="TH SarabunPSK" w:cs="TH SarabunPSK"/>
          <w:sz w:val="32"/>
          <w:szCs w:val="32"/>
          <w:cs/>
        </w:rPr>
        <w:t>หมายถึง กระหายน้ำ</w:t>
      </w:r>
    </w:p>
    <w:p w:rsidR="00B56BEC" w:rsidRDefault="001C01E5" w:rsidP="001446F6">
      <w:pPr>
        <w:pStyle w:val="ListParagraph"/>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happy  </w:t>
      </w:r>
      <w:r w:rsidRPr="00015A5D">
        <w:rPr>
          <w:rFonts w:ascii="TH SarabunPSK" w:hAnsi="TH SarabunPSK" w:cs="TH SarabunPSK"/>
          <w:sz w:val="32"/>
          <w:szCs w:val="32"/>
          <w:cs/>
        </w:rPr>
        <w:t>หมายถึง มีความสุข</w:t>
      </w:r>
    </w:p>
    <w:p w:rsidR="001C01E5" w:rsidRPr="00015A5D" w:rsidRDefault="001C01E5" w:rsidP="00FC163A">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165</w:t>
      </w:r>
      <w:r w:rsidR="00FC163A">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b/>
          <w:bCs/>
          <w:sz w:val="32"/>
          <w:szCs w:val="32"/>
        </w:rPr>
        <w:t>4</w:t>
      </w:r>
      <w:r w:rsidR="00FC163A" w:rsidRPr="00FC163A">
        <w:rPr>
          <w:rFonts w:ascii="TH SarabunPSK" w:hAnsi="TH SarabunPSK" w:cs="TH SarabunPSK"/>
          <w:b/>
          <w:bCs/>
          <w:sz w:val="32"/>
          <w:szCs w:val="32"/>
        </w:rPr>
        <w:tab/>
      </w:r>
      <w:r w:rsidRPr="00015A5D">
        <w:rPr>
          <w:rFonts w:ascii="TH SarabunPSK" w:hAnsi="TH SarabunPSK" w:cs="TH SarabunPSK"/>
          <w:sz w:val="32"/>
          <w:szCs w:val="32"/>
        </w:rPr>
        <w:t>a mobilephone (</w:t>
      </w:r>
      <w:r w:rsidRPr="00015A5D">
        <w:rPr>
          <w:rFonts w:ascii="TH SarabunPSK" w:hAnsi="TH SarabunPSK" w:cs="TH SarabunPSK"/>
          <w:sz w:val="32"/>
          <w:szCs w:val="32"/>
          <w:cs/>
        </w:rPr>
        <w:t>โทรศัพท์มือถือ)</w:t>
      </w:r>
      <w:r>
        <w:rPr>
          <w:rFonts w:ascii="TH SarabunPSK" w:hAnsi="TH SarabunPSK" w:cs="TH SarabunPSK" w:hint="cs"/>
          <w:sz w:val="32"/>
          <w:szCs w:val="32"/>
          <w:cs/>
        </w:rPr>
        <w:t xml:space="preserve"> </w:t>
      </w:r>
      <w:r w:rsidRPr="00015A5D">
        <w:rPr>
          <w:rFonts w:ascii="TH SarabunPSK" w:hAnsi="TH SarabunPSK" w:cs="TH SarabunPSK"/>
          <w:sz w:val="32"/>
          <w:szCs w:val="32"/>
          <w:cs/>
        </w:rPr>
        <w:t>เพราะจากประโยค</w:t>
      </w:r>
      <w:r w:rsidR="00AB2035">
        <w:rPr>
          <w:rFonts w:ascii="TH SarabunPSK" w:hAnsi="TH SarabunPSK" w:cs="TH SarabunPSK" w:hint="cs"/>
          <w:sz w:val="32"/>
          <w:szCs w:val="32"/>
          <w:cs/>
        </w:rPr>
        <w:t xml:space="preserve"> </w:t>
      </w:r>
      <w:r w:rsidRPr="00015A5D">
        <w:rPr>
          <w:rFonts w:ascii="TH SarabunPSK" w:hAnsi="TH SarabunPSK" w:cs="TH SarabunPSK"/>
          <w:sz w:val="32"/>
          <w:szCs w:val="32"/>
        </w:rPr>
        <w:t xml:space="preserve">It's </w:t>
      </w:r>
      <w:r w:rsidRPr="00015A5D">
        <w:rPr>
          <w:rFonts w:ascii="TH SarabunPSK" w:hAnsi="TH SarabunPSK" w:cs="TH SarabunPSK"/>
          <w:sz w:val="32"/>
          <w:szCs w:val="32"/>
          <w:u w:val="single"/>
        </w:rPr>
        <w:t>small</w:t>
      </w:r>
      <w:r w:rsidRPr="00015A5D">
        <w:rPr>
          <w:rFonts w:ascii="TH SarabunPSK" w:hAnsi="TH SarabunPSK" w:cs="TH SarabunPSK"/>
          <w:sz w:val="32"/>
          <w:szCs w:val="32"/>
        </w:rPr>
        <w:t xml:space="preserve">. You can </w:t>
      </w:r>
      <w:r w:rsidRPr="00015A5D">
        <w:rPr>
          <w:rFonts w:ascii="TH SarabunPSK" w:hAnsi="TH SarabunPSK" w:cs="TH SarabunPSK"/>
          <w:sz w:val="32"/>
          <w:szCs w:val="32"/>
          <w:u w:val="single"/>
        </w:rPr>
        <w:t>communicate with your friend</w:t>
      </w:r>
      <w:r w:rsidRPr="00015A5D">
        <w:rPr>
          <w:rFonts w:ascii="TH SarabunPSK" w:hAnsi="TH SarabunPSK" w:cs="TH SarabunPSK"/>
          <w:sz w:val="32"/>
          <w:szCs w:val="32"/>
        </w:rPr>
        <w:t xml:space="preserve"> who is </w:t>
      </w:r>
      <w:r w:rsidRPr="00015A5D">
        <w:rPr>
          <w:rFonts w:ascii="TH SarabunPSK" w:hAnsi="TH SarabunPSK" w:cs="TH SarabunPSK"/>
          <w:sz w:val="32"/>
          <w:szCs w:val="32"/>
          <w:u w:val="single"/>
        </w:rPr>
        <w:t>far away from</w:t>
      </w:r>
      <w:r w:rsidRPr="00015A5D">
        <w:rPr>
          <w:rFonts w:ascii="TH SarabunPSK" w:hAnsi="TH SarabunPSK" w:cs="TH SarabunPSK"/>
          <w:sz w:val="32"/>
          <w:szCs w:val="32"/>
        </w:rPr>
        <w:t xml:space="preserve"> you by using it.</w:t>
      </w:r>
      <w:r w:rsidRPr="00015A5D">
        <w:rPr>
          <w:rFonts w:ascii="TH SarabunPSK" w:hAnsi="TH SarabunPSK" w:cs="TH SarabunPSK"/>
          <w:sz w:val="32"/>
          <w:szCs w:val="32"/>
          <w:cs/>
        </w:rPr>
        <w:t xml:space="preserve">บอกให้รู้ว่า มันมีขนาดเล็ก  คุณสามารถใช้มันเพื่อสื่อสารกับเพื่อนที่อยู่ไกลได้ ซึ่งหมายถึงโทรศัพท์นั่นเอง (คำที่ขีดเส้นใต้คือ </w:t>
      </w:r>
      <w:r w:rsidRPr="00015A5D">
        <w:rPr>
          <w:rFonts w:ascii="TH SarabunPSK" w:hAnsi="TH SarabunPSK" w:cs="TH SarabunPSK"/>
          <w:sz w:val="32"/>
          <w:szCs w:val="32"/>
        </w:rPr>
        <w:t xml:space="preserve">clue </w:t>
      </w:r>
      <w:r w:rsidRPr="00015A5D">
        <w:rPr>
          <w:rFonts w:ascii="TH SarabunPSK" w:hAnsi="TH SarabunPSK" w:cs="TH SarabunPSK"/>
          <w:sz w:val="32"/>
          <w:szCs w:val="32"/>
          <w:cs/>
        </w:rPr>
        <w:t>ที่บอกให้รู้ว่ามันคือโทรศัพท์)</w:t>
      </w:r>
    </w:p>
    <w:p w:rsidR="001C01E5" w:rsidRPr="00015A5D" w:rsidRDefault="001C01E5" w:rsidP="00FC163A">
      <w:pPr>
        <w:pStyle w:val="ListParagraph"/>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a radio  </w:t>
      </w:r>
      <w:r w:rsidRPr="00015A5D">
        <w:rPr>
          <w:rFonts w:ascii="TH SarabunPSK" w:hAnsi="TH SarabunPSK" w:cs="TH SarabunPSK"/>
          <w:sz w:val="32"/>
          <w:szCs w:val="32"/>
          <w:cs/>
        </w:rPr>
        <w:t>หมายถึง วิทยุ</w:t>
      </w:r>
    </w:p>
    <w:p w:rsidR="001C01E5" w:rsidRPr="00015A5D" w:rsidRDefault="001C01E5" w:rsidP="00FC163A">
      <w:pPr>
        <w:pStyle w:val="ListParagraph"/>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2  a television</w:t>
      </w:r>
      <w:r w:rsidRPr="00015A5D">
        <w:rPr>
          <w:rFonts w:ascii="TH SarabunPSK" w:hAnsi="TH SarabunPSK" w:cs="TH SarabunPSK"/>
          <w:sz w:val="32"/>
          <w:szCs w:val="32"/>
          <w:cs/>
        </w:rPr>
        <w:t xml:space="preserve"> หมายถึง โทรทัศน์ </w:t>
      </w:r>
    </w:p>
    <w:p w:rsidR="00FC163A" w:rsidRPr="00B56BEC" w:rsidRDefault="001C01E5" w:rsidP="00B56BEC">
      <w:pPr>
        <w:pStyle w:val="ListParagraph"/>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a microphone </w:t>
      </w:r>
      <w:r w:rsidRPr="00015A5D">
        <w:rPr>
          <w:rFonts w:ascii="TH SarabunPSK" w:hAnsi="TH SarabunPSK" w:cs="TH SarabunPSK"/>
          <w:sz w:val="32"/>
          <w:szCs w:val="32"/>
          <w:cs/>
        </w:rPr>
        <w:t>หมายถึง ไมโครโฟน</w:t>
      </w:r>
    </w:p>
    <w:p w:rsidR="001C01E5" w:rsidRPr="00015A5D" w:rsidRDefault="001C01E5" w:rsidP="00FC163A">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166</w:t>
      </w:r>
      <w:r w:rsidR="00FC163A">
        <w:rPr>
          <w:rFonts w:ascii="TH SarabunPSK" w:hAnsi="TH SarabunPSK" w:cs="TH SarabunPSK"/>
          <w:sz w:val="32"/>
          <w:szCs w:val="32"/>
        </w:rPr>
        <w:t>.</w:t>
      </w:r>
      <w:r w:rsidRPr="00015A5D">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b/>
          <w:bCs/>
          <w:sz w:val="32"/>
          <w:szCs w:val="32"/>
        </w:rPr>
        <w:t>2</w:t>
      </w:r>
      <w:r w:rsidR="00FC163A">
        <w:rPr>
          <w:rFonts w:ascii="TH SarabunPSK" w:hAnsi="TH SarabunPSK" w:cs="TH SarabunPSK"/>
          <w:sz w:val="32"/>
          <w:szCs w:val="32"/>
          <w:cs/>
        </w:rPr>
        <w:tab/>
      </w:r>
      <w:r w:rsidRPr="00015A5D">
        <w:rPr>
          <w:rFonts w:ascii="TH SarabunPSK" w:hAnsi="TH SarabunPSK" w:cs="TH SarabunPSK"/>
          <w:sz w:val="32"/>
          <w:szCs w:val="32"/>
        </w:rPr>
        <w:t>Edward Nino Hernandez is the shortest man in the world.</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เพราะในตอนต้นของข้อความกล่าวถึง </w:t>
      </w:r>
      <w:r w:rsidRPr="00015A5D">
        <w:rPr>
          <w:rFonts w:ascii="TH SarabunPSK" w:hAnsi="TH SarabunPSK" w:cs="TH SarabunPSK"/>
          <w:sz w:val="32"/>
          <w:szCs w:val="32"/>
        </w:rPr>
        <w:t xml:space="preserve">Edward Nino Hernandez </w:t>
      </w:r>
      <w:r w:rsidRPr="00015A5D">
        <w:rPr>
          <w:rFonts w:ascii="TH SarabunPSK" w:hAnsi="TH SarabunPSK" w:cs="TH SarabunPSK"/>
          <w:sz w:val="32"/>
          <w:szCs w:val="32"/>
          <w:cs/>
        </w:rPr>
        <w:t>ว่าเป็นผู้ชายที่เตี้ยที่สุดในโลกและถูกบันทึกไว้ในกินเนสบุ๊ค(</w:t>
      </w:r>
      <w:r w:rsidRPr="00015A5D">
        <w:rPr>
          <w:rFonts w:ascii="TH SarabunPSK" w:hAnsi="TH SarabunPSK" w:cs="TH SarabunPSK"/>
          <w:sz w:val="32"/>
          <w:szCs w:val="32"/>
        </w:rPr>
        <w:t>Edward Nino Hernandez of Colombia has been named the world's shortest living manby the Guinness Book of World Records</w:t>
      </w:r>
      <w:r w:rsidRPr="00015A5D">
        <w:rPr>
          <w:rFonts w:ascii="TH SarabunPSK" w:hAnsi="TH SarabunPSK" w:cs="TH SarabunPSK"/>
          <w:sz w:val="32"/>
          <w:szCs w:val="32"/>
          <w:cs/>
        </w:rPr>
        <w:t>.) ประโยคต่อมาจะเป็นการขยายความว่าเขาสูง</w:t>
      </w:r>
      <w:r w:rsidRPr="00015A5D">
        <w:rPr>
          <w:rFonts w:ascii="TH SarabunPSK" w:hAnsi="TH SarabunPSK" w:cs="TH SarabunPSK"/>
          <w:sz w:val="32"/>
          <w:szCs w:val="32"/>
        </w:rPr>
        <w:t xml:space="preserve">70 </w:t>
      </w:r>
      <w:r w:rsidRPr="00015A5D">
        <w:rPr>
          <w:rFonts w:ascii="TH SarabunPSK" w:hAnsi="TH SarabunPSK" w:cs="TH SarabunPSK"/>
          <w:sz w:val="32"/>
          <w:szCs w:val="32"/>
          <w:cs/>
        </w:rPr>
        <w:t xml:space="preserve">ซม.หนัก </w:t>
      </w:r>
      <w:r w:rsidRPr="00015A5D">
        <w:rPr>
          <w:rFonts w:ascii="TH SarabunPSK" w:hAnsi="TH SarabunPSK" w:cs="TH SarabunPSK"/>
          <w:sz w:val="32"/>
          <w:szCs w:val="32"/>
        </w:rPr>
        <w:t xml:space="preserve">10 </w:t>
      </w:r>
      <w:r w:rsidRPr="00015A5D">
        <w:rPr>
          <w:rFonts w:ascii="TH SarabunPSK" w:hAnsi="TH SarabunPSK" w:cs="TH SarabunPSK"/>
          <w:sz w:val="32"/>
          <w:szCs w:val="32"/>
          <w:cs/>
        </w:rPr>
        <w:t xml:space="preserve">กิโลกรัม และหยุดการเจริญเติบโตตั้งแต่อายุ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ขวบ  ซึ่งหมอก็ไม่ทราบสาเหตุว่าเป็นเพราะเหตุใด</w:t>
      </w:r>
    </w:p>
    <w:p w:rsidR="00FC163A" w:rsidRDefault="001C01E5" w:rsidP="00FC163A">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  Edward Nino Hernandez lives in Columbia</w:t>
      </w:r>
      <w:r w:rsidRPr="00015A5D">
        <w:rPr>
          <w:rFonts w:ascii="TH SarabunPSK" w:hAnsi="TH SarabunPSK" w:cs="TH SarabunPSK"/>
          <w:sz w:val="32"/>
          <w:szCs w:val="32"/>
          <w:cs/>
        </w:rPr>
        <w:t xml:space="preserve">. หมายถึง </w:t>
      </w:r>
      <w:r w:rsidRPr="00015A5D">
        <w:rPr>
          <w:rFonts w:ascii="TH SarabunPSK" w:hAnsi="TH SarabunPSK" w:cs="TH SarabunPSK"/>
          <w:sz w:val="32"/>
          <w:szCs w:val="32"/>
        </w:rPr>
        <w:t>“Edward</w:t>
      </w:r>
      <w:r w:rsidRPr="00015A5D">
        <w:rPr>
          <w:rFonts w:ascii="TH SarabunPSK" w:hAnsi="TH SarabunPSK" w:cs="TH SarabunPSK"/>
          <w:sz w:val="32"/>
          <w:szCs w:val="32"/>
          <w:cs/>
        </w:rPr>
        <w:t xml:space="preserve"> อาศัยอยู่ใน</w:t>
      </w:r>
    </w:p>
    <w:p w:rsidR="001C01E5" w:rsidRPr="00015A5D" w:rsidRDefault="00FC163A" w:rsidP="00FC163A">
      <w:pPr>
        <w:spacing w:after="0" w:line="240" w:lineRule="auto"/>
        <w:ind w:left="1287" w:firstLine="153"/>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โคลัมเบีย</w:t>
      </w:r>
      <w:r w:rsidR="001C01E5" w:rsidRPr="00015A5D">
        <w:rPr>
          <w:rFonts w:ascii="TH SarabunPSK" w:hAnsi="TH SarabunPSK" w:cs="TH SarabunPSK"/>
          <w:sz w:val="32"/>
          <w:szCs w:val="32"/>
        </w:rPr>
        <w:t>”</w:t>
      </w:r>
    </w:p>
    <w:p w:rsidR="00FC163A" w:rsidRDefault="001C01E5" w:rsidP="00FC163A">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3  Edward Nino Hernandez was interviewed on September 20, 2010</w:t>
      </w:r>
      <w:r w:rsidR="00AB2035">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หมายถึง </w:t>
      </w:r>
    </w:p>
    <w:p w:rsidR="001C01E5" w:rsidRPr="00015A5D" w:rsidRDefault="00FC163A" w:rsidP="00FC163A">
      <w:pPr>
        <w:spacing w:after="0" w:line="240" w:lineRule="auto"/>
        <w:ind w:left="720" w:firstLine="720"/>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rPr>
        <w:t>“Edward</w:t>
      </w:r>
      <w:r w:rsidR="00AB2035">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ถูกสัมภาษณ์เมื่อวันที่ </w:t>
      </w:r>
      <w:r w:rsidR="001C01E5" w:rsidRPr="00015A5D">
        <w:rPr>
          <w:rFonts w:ascii="TH SarabunPSK" w:hAnsi="TH SarabunPSK" w:cs="TH SarabunPSK"/>
          <w:sz w:val="32"/>
          <w:szCs w:val="32"/>
        </w:rPr>
        <w:t xml:space="preserve">20 </w:t>
      </w:r>
      <w:r w:rsidR="001C01E5" w:rsidRPr="00015A5D">
        <w:rPr>
          <w:rFonts w:ascii="TH SarabunPSK" w:hAnsi="TH SarabunPSK" w:cs="TH SarabunPSK"/>
          <w:sz w:val="32"/>
          <w:szCs w:val="32"/>
          <w:cs/>
        </w:rPr>
        <w:t xml:space="preserve">กันยายน </w:t>
      </w:r>
      <w:r w:rsidR="001C01E5" w:rsidRPr="00015A5D">
        <w:rPr>
          <w:rFonts w:ascii="TH SarabunPSK" w:hAnsi="TH SarabunPSK" w:cs="TH SarabunPSK"/>
          <w:sz w:val="32"/>
          <w:szCs w:val="32"/>
        </w:rPr>
        <w:t>2553”</w:t>
      </w:r>
    </w:p>
    <w:p w:rsidR="00FC163A" w:rsidRDefault="001C01E5" w:rsidP="00FC163A">
      <w:pPr>
        <w:pStyle w:val="ListParagraph"/>
        <w:spacing w:after="0" w:line="240" w:lineRule="auto"/>
        <w:ind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eastAsia="Times New Roman" w:hAnsi="TH SarabunPSK" w:cs="TH SarabunPSK"/>
          <w:sz w:val="32"/>
          <w:szCs w:val="32"/>
        </w:rPr>
        <w:t>Edward Nino Hernandez hasn't grown up since he was 2 years old</w:t>
      </w:r>
      <w:r w:rsidRPr="00015A5D">
        <w:rPr>
          <w:rFonts w:ascii="TH SarabunPSK" w:hAnsi="TH SarabunPSK" w:cs="TH SarabunPSK"/>
          <w:sz w:val="32"/>
          <w:szCs w:val="32"/>
        </w:rPr>
        <w:t xml:space="preserve">. </w:t>
      </w:r>
      <w:r w:rsidR="00FC163A">
        <w:rPr>
          <w:rFonts w:ascii="TH SarabunPSK" w:hAnsi="TH SarabunPSK" w:cs="TH SarabunPSK" w:hint="cs"/>
          <w:sz w:val="32"/>
          <w:szCs w:val="32"/>
          <w:cs/>
        </w:rPr>
        <w:t xml:space="preserve"> </w:t>
      </w:r>
    </w:p>
    <w:p w:rsidR="001C01E5" w:rsidRPr="00015A5D" w:rsidRDefault="00FC163A" w:rsidP="00FC163A">
      <w:pPr>
        <w:pStyle w:val="ListParagraph"/>
        <w:spacing w:after="0" w:line="240" w:lineRule="auto"/>
        <w:ind w:firstLine="720"/>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หมายถึง </w:t>
      </w:r>
      <w:r w:rsidR="001C01E5" w:rsidRPr="00015A5D">
        <w:rPr>
          <w:rFonts w:ascii="TH SarabunPSK" w:eastAsia="Times New Roman" w:hAnsi="TH SarabunPSK" w:cs="TH SarabunPSK"/>
          <w:sz w:val="32"/>
          <w:szCs w:val="32"/>
        </w:rPr>
        <w:t>“Edward</w:t>
      </w:r>
      <w:r w:rsidR="00AB2035">
        <w:rPr>
          <w:rFonts w:ascii="TH SarabunPSK" w:eastAsia="Times New Roman" w:hAnsi="TH SarabunPSK" w:cs="TH SarabunPSK" w:hint="cs"/>
          <w:sz w:val="32"/>
          <w:szCs w:val="32"/>
          <w:cs/>
        </w:rPr>
        <w:t xml:space="preserve"> </w:t>
      </w:r>
      <w:r w:rsidR="001C01E5" w:rsidRPr="00015A5D">
        <w:rPr>
          <w:rFonts w:ascii="TH SarabunPSK" w:hAnsi="TH SarabunPSK" w:cs="TH SarabunPSK"/>
          <w:sz w:val="32"/>
          <w:szCs w:val="32"/>
          <w:cs/>
        </w:rPr>
        <w:t xml:space="preserve">ไม่มีการเจริญเติบโตมาตั้งแต่เขาอายุได้ </w:t>
      </w:r>
      <w:r w:rsidR="001C01E5" w:rsidRPr="00015A5D">
        <w:rPr>
          <w:rFonts w:ascii="TH SarabunPSK" w:hAnsi="TH SarabunPSK" w:cs="TH SarabunPSK"/>
          <w:sz w:val="32"/>
          <w:szCs w:val="32"/>
        </w:rPr>
        <w:t>2</w:t>
      </w:r>
      <w:r w:rsidR="001C01E5" w:rsidRPr="00015A5D">
        <w:rPr>
          <w:rFonts w:ascii="TH SarabunPSK" w:hAnsi="TH SarabunPSK" w:cs="TH SarabunPSK"/>
          <w:sz w:val="32"/>
          <w:szCs w:val="32"/>
          <w:cs/>
        </w:rPr>
        <w:t xml:space="preserve"> ขวบ”</w:t>
      </w:r>
    </w:p>
    <w:p w:rsidR="001C01E5" w:rsidRPr="00015A5D" w:rsidRDefault="001C01E5" w:rsidP="00FC163A">
      <w:pPr>
        <w:spacing w:after="0" w:line="240" w:lineRule="auto"/>
        <w:ind w:left="1440" w:hanging="1440"/>
        <w:rPr>
          <w:rFonts w:ascii="TH SarabunPSK" w:hAnsi="TH SarabunPSK" w:cs="TH SarabunPSK"/>
          <w:sz w:val="32"/>
          <w:szCs w:val="32"/>
          <w:cs/>
        </w:rPr>
      </w:pPr>
      <w:r>
        <w:rPr>
          <w:rFonts w:ascii="TH SarabunPSK" w:hAnsi="TH SarabunPSK" w:cs="TH SarabunPSK"/>
          <w:sz w:val="32"/>
          <w:szCs w:val="32"/>
        </w:rPr>
        <w:t>167</w:t>
      </w:r>
      <w:r w:rsidRPr="00015A5D">
        <w:rPr>
          <w:rFonts w:ascii="TH SarabunPSK" w:hAnsi="TH SarabunPSK" w:cs="TH SarabunPSK"/>
          <w:sz w:val="32"/>
          <w:szCs w:val="32"/>
        </w:rPr>
        <w:t xml:space="preserve">. </w:t>
      </w:r>
      <w:r w:rsidRPr="00FC163A">
        <w:rPr>
          <w:rFonts w:ascii="TH SarabunPSK" w:hAnsi="TH SarabunPSK" w:cs="TH SarabunPSK"/>
          <w:b/>
          <w:bCs/>
          <w:sz w:val="32"/>
          <w:szCs w:val="32"/>
          <w:cs/>
        </w:rPr>
        <w:t xml:space="preserve">ตอบข้อ </w:t>
      </w:r>
      <w:r w:rsidR="00FC163A" w:rsidRPr="00FC163A">
        <w:rPr>
          <w:rFonts w:ascii="TH SarabunPSK" w:hAnsi="TH SarabunPSK" w:cs="TH SarabunPSK"/>
          <w:b/>
          <w:bCs/>
          <w:sz w:val="32"/>
          <w:szCs w:val="32"/>
        </w:rPr>
        <w:t>3</w:t>
      </w:r>
      <w:r w:rsidR="00FC163A" w:rsidRPr="00FC163A">
        <w:rPr>
          <w:rFonts w:ascii="TH SarabunPSK" w:hAnsi="TH SarabunPSK" w:cs="TH SarabunPSK"/>
          <w:b/>
          <w:bCs/>
          <w:sz w:val="32"/>
          <w:szCs w:val="32"/>
          <w:cs/>
        </w:rPr>
        <w:tab/>
      </w:r>
      <w:r w:rsidRPr="00015A5D">
        <w:rPr>
          <w:rFonts w:ascii="TH SarabunPSK" w:hAnsi="TH SarabunPSK" w:cs="TH SarabunPSK"/>
          <w:sz w:val="32"/>
          <w:szCs w:val="32"/>
        </w:rPr>
        <w:t xml:space="preserve">Doctors  does not understand why he stopped growing. </w:t>
      </w:r>
      <w:r w:rsidRPr="00015A5D">
        <w:rPr>
          <w:rFonts w:ascii="TH SarabunPSK" w:hAnsi="TH SarabunPSK" w:cs="TH SarabunPSK"/>
          <w:sz w:val="32"/>
          <w:szCs w:val="32"/>
          <w:cs/>
        </w:rPr>
        <w:t>เพราะคำถามคือประโยคใดต่อไปนี้ถูกต้อง ดังนั้นจากตัวเลือกมีคำตอบเดียวที่ถูกต้องซึ่งเป็นข้อมูลที่มาจากข่าวคือ “หมอไม่ทราบว่าสาเหตุที่เขาหยุดการเจริญเติบโตนั้นคืออะไร” จึงเป็นข้อมูลที่ตรงกันกับข่าว</w:t>
      </w:r>
    </w:p>
    <w:p w:rsidR="00FC163A" w:rsidRDefault="001C01E5" w:rsidP="00FC163A">
      <w:pPr>
        <w:autoSpaceDE w:val="0"/>
        <w:autoSpaceDN w:val="0"/>
        <w:adjustRightInd w:val="0"/>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Pr>
          <w:rFonts w:ascii="TH SarabunPSK" w:hAnsi="TH SarabunPSK" w:cs="TH SarabunPSK"/>
          <w:sz w:val="32"/>
          <w:szCs w:val="32"/>
        </w:rPr>
        <w:t xml:space="preserve"> </w:t>
      </w:r>
      <w:r w:rsidRPr="00015A5D">
        <w:rPr>
          <w:rFonts w:ascii="TH SarabunPSK" w:hAnsi="TH SarabunPSK" w:cs="TH SarabunPSK"/>
          <w:sz w:val="32"/>
          <w:szCs w:val="32"/>
        </w:rPr>
        <w:t xml:space="preserve">His mother is only 70 cm tall and 10 kg now. </w:t>
      </w:r>
      <w:r w:rsidRPr="00015A5D">
        <w:rPr>
          <w:rFonts w:ascii="TH SarabunPSK" w:hAnsi="TH SarabunPSK" w:cs="TH SarabunPSK"/>
          <w:sz w:val="32"/>
          <w:szCs w:val="32"/>
          <w:cs/>
        </w:rPr>
        <w:t>หมายถึง “ แม่ของเขามีความ</w:t>
      </w:r>
    </w:p>
    <w:p w:rsidR="001C01E5" w:rsidRPr="00FC163A" w:rsidRDefault="00FC163A" w:rsidP="00FC163A">
      <w:pPr>
        <w:autoSpaceDE w:val="0"/>
        <w:autoSpaceDN w:val="0"/>
        <w:adjustRightInd w:val="0"/>
        <w:spacing w:after="0" w:line="240" w:lineRule="auto"/>
        <w:ind w:left="720" w:firstLine="720"/>
        <w:rPr>
          <w:rFonts w:ascii="TH SarabunPSK" w:hAnsi="TH SarabunPSK" w:cs="TH SarabunPSK"/>
          <w:spacing w:val="-4"/>
          <w:sz w:val="32"/>
          <w:szCs w:val="32"/>
          <w:cs/>
        </w:rPr>
      </w:pPr>
      <w:r>
        <w:rPr>
          <w:rFonts w:ascii="TH SarabunPSK" w:hAnsi="TH SarabunPSK" w:cs="TH SarabunPSK" w:hint="cs"/>
          <w:sz w:val="32"/>
          <w:szCs w:val="32"/>
          <w:cs/>
        </w:rPr>
        <w:t xml:space="preserve">        </w:t>
      </w:r>
      <w:r w:rsidR="001C01E5" w:rsidRPr="00FC163A">
        <w:rPr>
          <w:rFonts w:ascii="TH SarabunPSK" w:hAnsi="TH SarabunPSK" w:cs="TH SarabunPSK"/>
          <w:spacing w:val="-4"/>
          <w:sz w:val="32"/>
          <w:szCs w:val="32"/>
          <w:cs/>
        </w:rPr>
        <w:t xml:space="preserve">สูงเพียง </w:t>
      </w:r>
      <w:r w:rsidR="001C01E5" w:rsidRPr="00FC163A">
        <w:rPr>
          <w:rFonts w:ascii="TH SarabunPSK" w:hAnsi="TH SarabunPSK" w:cs="TH SarabunPSK"/>
          <w:spacing w:val="-4"/>
          <w:sz w:val="32"/>
          <w:szCs w:val="32"/>
        </w:rPr>
        <w:t xml:space="preserve">70 </w:t>
      </w:r>
      <w:r w:rsidR="001C01E5" w:rsidRPr="00FC163A">
        <w:rPr>
          <w:rFonts w:ascii="TH SarabunPSK" w:hAnsi="TH SarabunPSK" w:cs="TH SarabunPSK"/>
          <w:spacing w:val="-4"/>
          <w:sz w:val="32"/>
          <w:szCs w:val="32"/>
          <w:cs/>
        </w:rPr>
        <w:t xml:space="preserve">ซม. และหนัก </w:t>
      </w:r>
      <w:r w:rsidR="001C01E5" w:rsidRPr="00FC163A">
        <w:rPr>
          <w:rFonts w:ascii="TH SarabunPSK" w:hAnsi="TH SarabunPSK" w:cs="TH SarabunPSK"/>
          <w:spacing w:val="-4"/>
          <w:sz w:val="32"/>
          <w:szCs w:val="32"/>
        </w:rPr>
        <w:t xml:space="preserve">10 </w:t>
      </w:r>
      <w:r w:rsidR="001C01E5" w:rsidRPr="00FC163A">
        <w:rPr>
          <w:rFonts w:ascii="TH SarabunPSK" w:hAnsi="TH SarabunPSK" w:cs="TH SarabunPSK"/>
          <w:spacing w:val="-4"/>
          <w:sz w:val="32"/>
          <w:szCs w:val="32"/>
          <w:cs/>
        </w:rPr>
        <w:t>กิโลกรัม</w:t>
      </w:r>
      <w:r w:rsidR="001C01E5" w:rsidRPr="00FC163A">
        <w:rPr>
          <w:rFonts w:ascii="TH SarabunPSK" w:hAnsi="TH SarabunPSK" w:cs="TH SarabunPSK"/>
          <w:spacing w:val="-4"/>
          <w:sz w:val="32"/>
          <w:szCs w:val="32"/>
        </w:rPr>
        <w:t xml:space="preserve">” </w:t>
      </w:r>
      <w:r w:rsidR="001C01E5" w:rsidRPr="00FC163A">
        <w:rPr>
          <w:rFonts w:ascii="TH SarabunPSK" w:hAnsi="TH SarabunPSK" w:cs="TH SarabunPSK"/>
          <w:spacing w:val="-4"/>
          <w:sz w:val="32"/>
          <w:szCs w:val="32"/>
          <w:cs/>
        </w:rPr>
        <w:t>ฉะนั้น จึงไม่ถูกต้อง เพราะข้อมูลไม่ตรงกับข่าว</w:t>
      </w:r>
    </w:p>
    <w:p w:rsidR="00FC163A" w:rsidRDefault="001C01E5" w:rsidP="00FC163A">
      <w:pPr>
        <w:pStyle w:val="ListParagraph"/>
        <w:spacing w:after="0" w:line="240" w:lineRule="auto"/>
        <w:ind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eastAsia="Times New Roman" w:hAnsi="TH SarabunPSK" w:cs="TH SarabunPSK"/>
          <w:sz w:val="32"/>
          <w:szCs w:val="32"/>
        </w:rPr>
        <w:t>Edward Nino Hernandez is two years old now</w:t>
      </w:r>
      <w:r w:rsidRPr="00015A5D">
        <w:rPr>
          <w:rFonts w:ascii="TH SarabunPSK" w:hAnsi="TH SarabunPSK" w:cs="TH SarabunPSK"/>
          <w:sz w:val="32"/>
          <w:szCs w:val="32"/>
        </w:rPr>
        <w:t>.</w:t>
      </w:r>
      <w:r w:rsidRPr="00015A5D">
        <w:rPr>
          <w:rFonts w:ascii="TH SarabunPSK" w:hAnsi="TH SarabunPSK" w:cs="TH SarabunPSK"/>
          <w:sz w:val="32"/>
          <w:szCs w:val="32"/>
          <w:cs/>
        </w:rPr>
        <w:t xml:space="preserve">หมายถึง </w:t>
      </w:r>
      <w:r w:rsidRPr="00015A5D">
        <w:rPr>
          <w:rFonts w:ascii="TH SarabunPSK" w:eastAsia="Times New Roman" w:hAnsi="TH SarabunPSK" w:cs="TH SarabunPSK"/>
          <w:sz w:val="32"/>
          <w:szCs w:val="32"/>
          <w:cs/>
        </w:rPr>
        <w:t>“</w:t>
      </w:r>
      <w:r w:rsidRPr="00015A5D">
        <w:rPr>
          <w:rFonts w:ascii="TH SarabunPSK" w:eastAsia="Times New Roman" w:hAnsi="TH SarabunPSK" w:cs="TH SarabunPSK"/>
          <w:sz w:val="32"/>
          <w:szCs w:val="32"/>
        </w:rPr>
        <w:t>Edward</w:t>
      </w:r>
      <w:r w:rsidR="00AB2035">
        <w:rPr>
          <w:rFonts w:ascii="TH SarabunPSK" w:eastAsia="Times New Roman" w:hAnsi="TH SarabunPSK" w:cs="TH SarabunPSK" w:hint="cs"/>
          <w:sz w:val="32"/>
          <w:szCs w:val="32"/>
          <w:cs/>
        </w:rPr>
        <w:t xml:space="preserve"> </w:t>
      </w:r>
      <w:r w:rsidRPr="00015A5D">
        <w:rPr>
          <w:rFonts w:ascii="TH SarabunPSK" w:hAnsi="TH SarabunPSK" w:cs="TH SarabunPSK"/>
          <w:sz w:val="32"/>
          <w:szCs w:val="32"/>
          <w:cs/>
        </w:rPr>
        <w:t xml:space="preserve">อายุ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ขวบ</w:t>
      </w:r>
    </w:p>
    <w:p w:rsidR="001C01E5" w:rsidRPr="00015A5D" w:rsidRDefault="00FC163A" w:rsidP="00FC163A">
      <w:pPr>
        <w:pStyle w:val="ListParagraph"/>
        <w:spacing w:after="0" w:line="240" w:lineRule="auto"/>
        <w:ind w:firstLine="720"/>
        <w:rPr>
          <w:rFonts w:ascii="TH SarabunPSK" w:hAnsi="TH SarabunPSK" w:cs="TH SarabunPSK"/>
          <w:sz w:val="32"/>
          <w:szCs w:val="32"/>
          <w:cs/>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ในขณะนี้”  ฉะนั้น จึงไม่ถูกต้อง เพราะข้อมูลไม่ตรงกับข่าว</w:t>
      </w:r>
    </w:p>
    <w:p w:rsidR="00FC163A" w:rsidRDefault="001C01E5" w:rsidP="00FC163A">
      <w:pPr>
        <w:pStyle w:val="ListParagraph"/>
        <w:spacing w:after="0" w:line="240" w:lineRule="auto"/>
        <w:ind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eastAsia="Times New Roman" w:hAnsi="TH SarabunPSK" w:cs="TH SarabunPSK"/>
          <w:sz w:val="32"/>
          <w:szCs w:val="32"/>
        </w:rPr>
        <w:t>Edward Nino Hernandez was born on September 20, 2010</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หมายถึง </w:t>
      </w:r>
      <w:r w:rsidR="00FC163A">
        <w:rPr>
          <w:rFonts w:ascii="TH SarabunPSK" w:hAnsi="TH SarabunPSK" w:cs="TH SarabunPSK" w:hint="cs"/>
          <w:sz w:val="32"/>
          <w:szCs w:val="32"/>
          <w:cs/>
        </w:rPr>
        <w:t xml:space="preserve">  </w:t>
      </w:r>
    </w:p>
    <w:p w:rsidR="001C01E5" w:rsidRDefault="00FC163A" w:rsidP="00FC163A">
      <w:pPr>
        <w:pStyle w:val="ListParagraph"/>
        <w:spacing w:after="0" w:line="240" w:lineRule="auto"/>
        <w:ind w:firstLine="720"/>
        <w:rPr>
          <w:rFonts w:ascii="TH SarabunPSK" w:hAnsi="TH SarabunPSK" w:cs="TH SarabunPSK"/>
          <w:spacing w:val="-8"/>
          <w:sz w:val="32"/>
          <w:szCs w:val="32"/>
        </w:rPr>
      </w:pPr>
      <w:r>
        <w:rPr>
          <w:rFonts w:ascii="TH SarabunPSK" w:hAnsi="TH SarabunPSK" w:cs="TH SarabunPSK" w:hint="cs"/>
          <w:sz w:val="32"/>
          <w:szCs w:val="32"/>
          <w:cs/>
        </w:rPr>
        <w:t xml:space="preserve">        </w:t>
      </w:r>
      <w:r w:rsidR="001C01E5" w:rsidRPr="00FC163A">
        <w:rPr>
          <w:rFonts w:ascii="TH SarabunPSK" w:eastAsia="Times New Roman" w:hAnsi="TH SarabunPSK" w:cs="TH SarabunPSK"/>
          <w:spacing w:val="-8"/>
          <w:sz w:val="32"/>
          <w:szCs w:val="32"/>
        </w:rPr>
        <w:t>“Edward</w:t>
      </w:r>
      <w:r w:rsidR="00AB2035">
        <w:rPr>
          <w:rFonts w:ascii="TH SarabunPSK" w:eastAsia="Times New Roman" w:hAnsi="TH SarabunPSK" w:cs="TH SarabunPSK" w:hint="cs"/>
          <w:spacing w:val="-8"/>
          <w:sz w:val="32"/>
          <w:szCs w:val="32"/>
          <w:cs/>
        </w:rPr>
        <w:t xml:space="preserve"> </w:t>
      </w:r>
      <w:r w:rsidR="001C01E5" w:rsidRPr="00FC163A">
        <w:rPr>
          <w:rFonts w:ascii="TH SarabunPSK" w:hAnsi="TH SarabunPSK" w:cs="TH SarabunPSK"/>
          <w:spacing w:val="-8"/>
          <w:sz w:val="32"/>
          <w:szCs w:val="32"/>
          <w:cs/>
        </w:rPr>
        <w:t xml:space="preserve">เกิดเมื่อวันที่ </w:t>
      </w:r>
      <w:r w:rsidR="001C01E5" w:rsidRPr="00FC163A">
        <w:rPr>
          <w:rFonts w:ascii="TH SarabunPSK" w:hAnsi="TH SarabunPSK" w:cs="TH SarabunPSK"/>
          <w:spacing w:val="-8"/>
          <w:sz w:val="32"/>
          <w:szCs w:val="32"/>
        </w:rPr>
        <w:t xml:space="preserve">20 </w:t>
      </w:r>
      <w:r w:rsidR="001C01E5" w:rsidRPr="00FC163A">
        <w:rPr>
          <w:rFonts w:ascii="TH SarabunPSK" w:hAnsi="TH SarabunPSK" w:cs="TH SarabunPSK"/>
          <w:spacing w:val="-8"/>
          <w:sz w:val="32"/>
          <w:szCs w:val="32"/>
          <w:cs/>
        </w:rPr>
        <w:t xml:space="preserve">กันยายน </w:t>
      </w:r>
      <w:r w:rsidR="001C01E5" w:rsidRPr="00FC163A">
        <w:rPr>
          <w:rFonts w:ascii="TH SarabunPSK" w:hAnsi="TH SarabunPSK" w:cs="TH SarabunPSK"/>
          <w:spacing w:val="-8"/>
          <w:sz w:val="32"/>
          <w:szCs w:val="32"/>
        </w:rPr>
        <w:t xml:space="preserve">2553” </w:t>
      </w:r>
      <w:r w:rsidR="001C01E5" w:rsidRPr="00FC163A">
        <w:rPr>
          <w:rFonts w:ascii="TH SarabunPSK" w:hAnsi="TH SarabunPSK" w:cs="TH SarabunPSK"/>
          <w:spacing w:val="-8"/>
          <w:sz w:val="32"/>
          <w:szCs w:val="32"/>
          <w:cs/>
        </w:rPr>
        <w:t>ฉะนั้น จึงไม่ถูกต้อง เพราะข้อมูลไม่ตรงกับข่าว</w:t>
      </w:r>
    </w:p>
    <w:p w:rsidR="001446F6" w:rsidRDefault="001446F6" w:rsidP="00FC163A">
      <w:pPr>
        <w:pStyle w:val="ListParagraph"/>
        <w:spacing w:after="0" w:line="240" w:lineRule="auto"/>
        <w:ind w:firstLine="720"/>
        <w:rPr>
          <w:rFonts w:ascii="TH SarabunPSK" w:hAnsi="TH SarabunPSK" w:cs="TH SarabunPSK"/>
          <w:spacing w:val="-8"/>
          <w:sz w:val="32"/>
          <w:szCs w:val="32"/>
        </w:rPr>
      </w:pPr>
    </w:p>
    <w:p w:rsidR="001446F6" w:rsidRDefault="001446F6" w:rsidP="00FC163A">
      <w:pPr>
        <w:pStyle w:val="ListParagraph"/>
        <w:spacing w:after="0" w:line="240" w:lineRule="auto"/>
        <w:ind w:firstLine="720"/>
        <w:rPr>
          <w:rFonts w:ascii="TH SarabunPSK" w:hAnsi="TH SarabunPSK" w:cs="TH SarabunPSK"/>
          <w:spacing w:val="-8"/>
          <w:sz w:val="32"/>
          <w:szCs w:val="32"/>
        </w:rPr>
      </w:pPr>
    </w:p>
    <w:p w:rsidR="001446F6" w:rsidRPr="00FC163A" w:rsidRDefault="001446F6" w:rsidP="00FC163A">
      <w:pPr>
        <w:pStyle w:val="ListParagraph"/>
        <w:spacing w:after="0" w:line="240" w:lineRule="auto"/>
        <w:ind w:firstLine="720"/>
        <w:rPr>
          <w:rFonts w:ascii="TH SarabunPSK" w:hAnsi="TH SarabunPSK" w:cs="TH SarabunPSK"/>
          <w:spacing w:val="-8"/>
          <w:sz w:val="32"/>
          <w:szCs w:val="32"/>
        </w:rPr>
      </w:pPr>
    </w:p>
    <w:p w:rsidR="00FC163A" w:rsidRDefault="001C01E5" w:rsidP="001C01E5">
      <w:pPr>
        <w:spacing w:after="0"/>
        <w:rPr>
          <w:rFonts w:ascii="TH SarabunPSK" w:hAnsi="TH SarabunPSK" w:cs="TH SarabunPSK"/>
          <w:sz w:val="32"/>
          <w:szCs w:val="32"/>
        </w:rPr>
      </w:pPr>
      <w:r>
        <w:rPr>
          <w:rFonts w:ascii="TH SarabunPSK" w:hAnsi="TH SarabunPSK" w:cs="TH SarabunPSK"/>
          <w:sz w:val="32"/>
          <w:szCs w:val="32"/>
        </w:rPr>
        <w:lastRenderedPageBreak/>
        <w:t>168</w:t>
      </w:r>
      <w:r w:rsidRPr="00015A5D">
        <w:rPr>
          <w:rFonts w:ascii="TH SarabunPSK" w:hAnsi="TH SarabunPSK" w:cs="TH SarabunPSK"/>
          <w:sz w:val="32"/>
          <w:szCs w:val="32"/>
          <w:cs/>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3</w:t>
      </w:r>
      <w:r w:rsidRPr="00015A5D">
        <w:rPr>
          <w:rFonts w:ascii="TH SarabunPSK" w:hAnsi="TH SarabunPSK" w:cs="TH SarabunPSK"/>
          <w:sz w:val="32"/>
          <w:szCs w:val="32"/>
          <w:cs/>
        </w:rPr>
        <w:t xml:space="preserve">  เพราะหลักการอ่านกลอนเสียงพยางค์คำสุดท้ายของ</w:t>
      </w:r>
      <w:r>
        <w:rPr>
          <w:rFonts w:ascii="TH SarabunPSK" w:hAnsi="TH SarabunPSK" w:cs="TH SarabunPSK"/>
          <w:sz w:val="32"/>
          <w:szCs w:val="32"/>
          <w:cs/>
        </w:rPr>
        <w:t>วรรคจะไปสัมพันธ์กับเสียงพยางค์</w:t>
      </w:r>
    </w:p>
    <w:p w:rsidR="00FC163A" w:rsidRDefault="001C01E5" w:rsidP="00FC163A">
      <w:pPr>
        <w:spacing w:after="0"/>
        <w:ind w:left="720" w:firstLine="720"/>
        <w:rPr>
          <w:rFonts w:ascii="TH SarabunPSK" w:hAnsi="TH SarabunPSK" w:cs="TH SarabunPSK"/>
          <w:sz w:val="32"/>
          <w:szCs w:val="32"/>
        </w:rPr>
      </w:pPr>
      <w:r>
        <w:rPr>
          <w:rFonts w:ascii="TH SarabunPSK" w:hAnsi="TH SarabunPSK" w:cs="TH SarabunPSK"/>
          <w:sz w:val="32"/>
          <w:szCs w:val="32"/>
          <w:cs/>
        </w:rPr>
        <w:t>ค</w:t>
      </w:r>
      <w:r>
        <w:rPr>
          <w:rFonts w:ascii="TH SarabunPSK" w:hAnsi="TH SarabunPSK" w:cs="TH SarabunPSK" w:hint="cs"/>
          <w:sz w:val="32"/>
          <w:szCs w:val="32"/>
          <w:cs/>
        </w:rPr>
        <w:t>ำ</w:t>
      </w:r>
      <w:r w:rsidRPr="00015A5D">
        <w:rPr>
          <w:rFonts w:ascii="TH SarabunPSK" w:hAnsi="TH SarabunPSK" w:cs="TH SarabunPSK"/>
          <w:sz w:val="32"/>
          <w:szCs w:val="32"/>
          <w:cs/>
        </w:rPr>
        <w:t xml:space="preserve">สุดท้ายของวรรคถัดไป เมื่อ </w:t>
      </w:r>
      <w:r w:rsidRPr="00015A5D">
        <w:rPr>
          <w:rFonts w:ascii="TH SarabunPSK" w:hAnsi="TH SarabunPSK" w:cs="TH SarabunPSK"/>
          <w:sz w:val="32"/>
          <w:szCs w:val="32"/>
        </w:rPr>
        <w:t xml:space="preserve">you </w:t>
      </w:r>
      <w:r w:rsidRPr="00015A5D">
        <w:rPr>
          <w:rFonts w:ascii="TH SarabunPSK" w:hAnsi="TH SarabunPSK" w:cs="TH SarabunPSK"/>
          <w:sz w:val="32"/>
          <w:szCs w:val="32"/>
          <w:cs/>
        </w:rPr>
        <w:t xml:space="preserve">เสียงพ้องกับ </w:t>
      </w:r>
      <w:r w:rsidRPr="00015A5D">
        <w:rPr>
          <w:rFonts w:ascii="TH SarabunPSK" w:hAnsi="TH SarabunPSK" w:cs="TH SarabunPSK"/>
          <w:sz w:val="32"/>
          <w:szCs w:val="32"/>
        </w:rPr>
        <w:t xml:space="preserve">blue </w:t>
      </w:r>
      <w:r w:rsidRPr="00015A5D">
        <w:rPr>
          <w:rFonts w:ascii="TH SarabunPSK" w:hAnsi="TH SarabunPSK" w:cs="TH SarabunPSK"/>
          <w:sz w:val="32"/>
          <w:szCs w:val="32"/>
          <w:cs/>
        </w:rPr>
        <w:t>เพราะฉะนั้นเมื่อแทนคำว่า</w:t>
      </w:r>
      <w:r w:rsidRPr="00015A5D">
        <w:rPr>
          <w:rFonts w:ascii="TH SarabunPSK" w:hAnsi="TH SarabunPSK" w:cs="TH SarabunPSK"/>
          <w:sz w:val="32"/>
          <w:szCs w:val="32"/>
        </w:rPr>
        <w:t xml:space="preserve"> blue </w:t>
      </w:r>
    </w:p>
    <w:p w:rsidR="001C01E5" w:rsidRPr="00015A5D" w:rsidRDefault="001C01E5" w:rsidP="00FC163A">
      <w:pPr>
        <w:spacing w:after="0"/>
        <w:ind w:left="720" w:firstLine="720"/>
        <w:rPr>
          <w:rFonts w:ascii="TH SarabunPSK" w:hAnsi="TH SarabunPSK" w:cs="TH SarabunPSK"/>
          <w:sz w:val="32"/>
          <w:szCs w:val="32"/>
        </w:rPr>
      </w:pPr>
      <w:r w:rsidRPr="00015A5D">
        <w:rPr>
          <w:rFonts w:ascii="TH SarabunPSK" w:hAnsi="TH SarabunPSK" w:cs="TH SarabunPSK"/>
          <w:sz w:val="32"/>
          <w:szCs w:val="32"/>
          <w:cs/>
        </w:rPr>
        <w:t xml:space="preserve">จึงต้องเลือกเสียงที่สอดคล้องกับคำว่า </w:t>
      </w:r>
      <w:r w:rsidRPr="00015A5D">
        <w:rPr>
          <w:rFonts w:ascii="TH SarabunPSK" w:hAnsi="TH SarabunPSK" w:cs="TH SarabunPSK"/>
          <w:sz w:val="32"/>
          <w:szCs w:val="32"/>
        </w:rPr>
        <w:t xml:space="preserve">you </w:t>
      </w:r>
      <w:r w:rsidRPr="00015A5D">
        <w:rPr>
          <w:rFonts w:ascii="TH SarabunPSK" w:hAnsi="TH SarabunPSK" w:cs="TH SarabunPSK"/>
          <w:sz w:val="32"/>
          <w:szCs w:val="32"/>
          <w:cs/>
        </w:rPr>
        <w:t xml:space="preserve">ซึ่งก็คือคำว่า </w:t>
      </w:r>
      <w:r w:rsidRPr="00015A5D">
        <w:rPr>
          <w:rFonts w:ascii="TH SarabunPSK" w:hAnsi="TH SarabunPSK" w:cs="TH SarabunPSK"/>
          <w:sz w:val="32"/>
          <w:szCs w:val="32"/>
        </w:rPr>
        <w:t>cold</w:t>
      </w:r>
    </w:p>
    <w:p w:rsidR="001C01E5" w:rsidRPr="00015A5D" w:rsidRDefault="00FC163A" w:rsidP="00FC163A">
      <w:pPr>
        <w:spacing w:after="0"/>
        <w:ind w:left="1287" w:firstLine="153"/>
        <w:rPr>
          <w:rFonts w:ascii="TH SarabunPSK" w:hAnsi="TH SarabunPSK" w:cs="TH SarabunPSK"/>
          <w:sz w:val="32"/>
          <w:szCs w:val="32"/>
        </w:rPr>
      </w:pPr>
      <w:r>
        <w:rPr>
          <w:rFonts w:ascii="TH SarabunPSK" w:hAnsi="TH SarabunPSK" w:cs="TH SarabunPSK" w:hint="cs"/>
          <w:sz w:val="32"/>
          <w:szCs w:val="32"/>
          <w:cs/>
        </w:rPr>
        <w:t xml:space="preserve">ข้อ </w:t>
      </w:r>
      <w:r w:rsidR="001C01E5" w:rsidRPr="00015A5D">
        <w:rPr>
          <w:rFonts w:ascii="TH SarabunPSK" w:hAnsi="TH SarabunPSK" w:cs="TH SarabunPSK"/>
          <w:sz w:val="32"/>
          <w:szCs w:val="32"/>
          <w:cs/>
        </w:rPr>
        <w:t xml:space="preserve">1 </w:t>
      </w:r>
      <w:r>
        <w:rPr>
          <w:rFonts w:ascii="TH SarabunPSK" w:hAnsi="TH SarabunPSK" w:cs="TH SarabunPSK"/>
          <w:sz w:val="32"/>
          <w:szCs w:val="32"/>
        </w:rPr>
        <w:t>gray</w:t>
      </w:r>
      <w:r w:rsidR="001C01E5" w:rsidRPr="00015A5D">
        <w:rPr>
          <w:rFonts w:ascii="TH SarabunPSK" w:hAnsi="TH SarabunPSK" w:cs="TH SarabunPSK"/>
          <w:sz w:val="32"/>
          <w:szCs w:val="32"/>
        </w:rPr>
        <w:t xml:space="preserve"> </w:t>
      </w:r>
      <w:r w:rsidR="001C01E5" w:rsidRPr="00015A5D">
        <w:rPr>
          <w:rFonts w:ascii="TH SarabunPSK" w:hAnsi="TH SarabunPSK" w:cs="TH SarabunPSK"/>
          <w:sz w:val="32"/>
          <w:szCs w:val="32"/>
          <w:cs/>
        </w:rPr>
        <w:t>ออกว่า เกรย์</w:t>
      </w:r>
      <w:r w:rsidR="001C01E5">
        <w:rPr>
          <w:rFonts w:ascii="TH SarabunPSK" w:hAnsi="TH SarabunPSK" w:cs="TH SarabunPSK"/>
          <w:sz w:val="32"/>
          <w:szCs w:val="32"/>
        </w:rPr>
        <w:t xml:space="preserve"> </w:t>
      </w:r>
      <w:r w:rsidR="001C01E5" w:rsidRPr="00015A5D">
        <w:rPr>
          <w:rFonts w:ascii="TH SarabunPSK" w:hAnsi="TH SarabunPSK" w:cs="TH SarabunPSK"/>
          <w:sz w:val="32"/>
          <w:szCs w:val="32"/>
        </w:rPr>
        <w:t>(</w:t>
      </w:r>
      <w:r w:rsidR="001C01E5" w:rsidRPr="00015A5D">
        <w:rPr>
          <w:rFonts w:ascii="TH SarabunPSK" w:hAnsi="TH SarabunPSK" w:cs="TH SarabunPSK"/>
          <w:sz w:val="32"/>
          <w:szCs w:val="32"/>
          <w:cs/>
        </w:rPr>
        <w:t>เสียงไม่คล้องจอง)</w:t>
      </w:r>
    </w:p>
    <w:p w:rsidR="001C01E5" w:rsidRPr="00015A5D" w:rsidRDefault="00FC163A" w:rsidP="00FC163A">
      <w:pPr>
        <w:spacing w:after="0"/>
        <w:ind w:left="1134" w:firstLine="306"/>
        <w:rPr>
          <w:rFonts w:ascii="TH SarabunPSK" w:hAnsi="TH SarabunPSK" w:cs="TH SarabunPSK"/>
          <w:sz w:val="32"/>
          <w:szCs w:val="32"/>
          <w:cs/>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2</w:t>
      </w:r>
      <w:r>
        <w:rPr>
          <w:rFonts w:ascii="TH SarabunPSK" w:hAnsi="TH SarabunPSK" w:cs="TH SarabunPSK"/>
          <w:sz w:val="32"/>
          <w:szCs w:val="32"/>
        </w:rPr>
        <w:t xml:space="preserve"> sad</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ออกว่า แซด</w:t>
      </w:r>
      <w:r w:rsidR="001C01E5" w:rsidRPr="00015A5D">
        <w:rPr>
          <w:rFonts w:ascii="TH SarabunPSK" w:hAnsi="TH SarabunPSK" w:cs="TH SarabunPSK"/>
          <w:sz w:val="32"/>
          <w:szCs w:val="32"/>
        </w:rPr>
        <w:t xml:space="preserve"> (</w:t>
      </w:r>
      <w:r w:rsidR="001C01E5" w:rsidRPr="00015A5D">
        <w:rPr>
          <w:rFonts w:ascii="TH SarabunPSK" w:hAnsi="TH SarabunPSK" w:cs="TH SarabunPSK"/>
          <w:sz w:val="32"/>
          <w:szCs w:val="32"/>
          <w:cs/>
        </w:rPr>
        <w:t>เสียงไม่คล้องจอง)</w:t>
      </w:r>
    </w:p>
    <w:p w:rsidR="00B56BEC" w:rsidRDefault="00FC163A" w:rsidP="001446F6">
      <w:pPr>
        <w:spacing w:after="0"/>
        <w:ind w:left="981" w:firstLine="459"/>
        <w:rPr>
          <w:rFonts w:ascii="TH SarabunPSK" w:hAnsi="TH SarabunPSK" w:cs="TH SarabunPSK"/>
          <w:sz w:val="32"/>
          <w:szCs w:val="32"/>
        </w:rPr>
      </w:pPr>
      <w:r>
        <w:rPr>
          <w:rFonts w:ascii="TH SarabunPSK" w:hAnsi="TH SarabunPSK" w:cs="TH SarabunPSK" w:hint="cs"/>
          <w:sz w:val="32"/>
          <w:szCs w:val="32"/>
          <w:cs/>
        </w:rPr>
        <w:t>ข้อ</w:t>
      </w:r>
      <w:r w:rsidR="001C01E5" w:rsidRPr="00015A5D">
        <w:rPr>
          <w:rFonts w:ascii="TH SarabunPSK" w:hAnsi="TH SarabunPSK" w:cs="TH SarabunPSK"/>
          <w:sz w:val="32"/>
          <w:szCs w:val="32"/>
          <w:cs/>
        </w:rPr>
        <w:t xml:space="preserve"> </w:t>
      </w:r>
      <w:r>
        <w:rPr>
          <w:rFonts w:ascii="TH SarabunPSK" w:hAnsi="TH SarabunPSK" w:cs="TH SarabunPSK"/>
          <w:sz w:val="32"/>
          <w:szCs w:val="32"/>
        </w:rPr>
        <w:t>4 cold</w:t>
      </w: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ออกว่า บลู (คำเดิม)</w:t>
      </w:r>
      <w:r w:rsidR="001C01E5" w:rsidRPr="00015A5D">
        <w:rPr>
          <w:rFonts w:ascii="TH SarabunPSK" w:hAnsi="TH SarabunPSK" w:cs="TH SarabunPSK"/>
          <w:sz w:val="32"/>
          <w:szCs w:val="32"/>
        </w:rPr>
        <w:t xml:space="preserve"> </w:t>
      </w:r>
    </w:p>
    <w:p w:rsidR="00FC163A" w:rsidRDefault="001C01E5" w:rsidP="001C01E5">
      <w:pPr>
        <w:spacing w:after="0"/>
        <w:rPr>
          <w:rFonts w:ascii="TH SarabunPSK" w:hAnsi="TH SarabunPSK" w:cs="TH SarabunPSK"/>
          <w:sz w:val="32"/>
          <w:szCs w:val="32"/>
        </w:rPr>
      </w:pPr>
      <w:r>
        <w:rPr>
          <w:rFonts w:ascii="TH SarabunPSK" w:hAnsi="TH SarabunPSK" w:cs="TH SarabunPSK"/>
          <w:sz w:val="32"/>
          <w:szCs w:val="32"/>
        </w:rPr>
        <w:t>169</w:t>
      </w:r>
      <w:r w:rsidRPr="00015A5D">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FC163A">
        <w:rPr>
          <w:rFonts w:ascii="TH SarabunPSK" w:hAnsi="TH SarabunPSK" w:cs="TH SarabunPSK"/>
          <w:b/>
          <w:bCs/>
          <w:sz w:val="32"/>
          <w:szCs w:val="32"/>
          <w:cs/>
        </w:rPr>
        <w:t xml:space="preserve">ตอบข้อ </w:t>
      </w:r>
      <w:r w:rsidRPr="00FC163A">
        <w:rPr>
          <w:rFonts w:ascii="TH SarabunPSK" w:hAnsi="TH SarabunPSK" w:cs="TH SarabunPSK"/>
          <w:b/>
          <w:bCs/>
          <w:sz w:val="32"/>
          <w:szCs w:val="32"/>
        </w:rPr>
        <w:t>1</w:t>
      </w:r>
      <w:r w:rsidRPr="00015A5D">
        <w:rPr>
          <w:rFonts w:ascii="TH SarabunPSK" w:hAnsi="TH SarabunPSK" w:cs="TH SarabunPSK"/>
          <w:sz w:val="32"/>
          <w:szCs w:val="32"/>
          <w:cs/>
        </w:rPr>
        <w:t xml:space="preserve">  </w:t>
      </w:r>
      <w:r w:rsidRPr="00015A5D">
        <w:rPr>
          <w:rFonts w:ascii="TH SarabunPSK" w:hAnsi="TH SarabunPSK" w:cs="TH SarabunPSK"/>
          <w:sz w:val="32"/>
          <w:szCs w:val="32"/>
        </w:rPr>
        <w:t>Florio can get some orange juice</w:t>
      </w:r>
      <w:r w:rsidRPr="00015A5D">
        <w:rPr>
          <w:rFonts w:ascii="TH SarabunPSK" w:hAnsi="TH SarabunPSK" w:cs="TH SarabunPSK"/>
          <w:sz w:val="32"/>
          <w:szCs w:val="32"/>
          <w:cs/>
        </w:rPr>
        <w:t xml:space="preserve">  (โฟริโอสามารถหาน้ำส้มดื่มได้)</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w:t>
      </w:r>
    </w:p>
    <w:p w:rsidR="001C01E5" w:rsidRPr="00FC163A" w:rsidRDefault="001C01E5" w:rsidP="00FC163A">
      <w:pPr>
        <w:spacing w:after="0"/>
        <w:ind w:left="720" w:firstLine="720"/>
        <w:rPr>
          <w:rStyle w:val="ircdsh"/>
          <w:rFonts w:ascii="TH SarabunPSK" w:hAnsi="TH SarabunPSK" w:cs="TH SarabunPSK"/>
          <w:spacing w:val="-4"/>
          <w:sz w:val="32"/>
          <w:szCs w:val="32"/>
          <w:cs/>
        </w:rPr>
      </w:pPr>
      <w:r w:rsidRPr="00FC163A">
        <w:rPr>
          <w:rFonts w:ascii="TH SarabunPSK" w:hAnsi="TH SarabunPSK" w:cs="TH SarabunPSK"/>
          <w:spacing w:val="-4"/>
          <w:sz w:val="32"/>
          <w:szCs w:val="32"/>
          <w:cs/>
        </w:rPr>
        <w:t xml:space="preserve">ถามว่า </w:t>
      </w:r>
      <w:r w:rsidRPr="00FC163A">
        <w:rPr>
          <w:rFonts w:ascii="TH SarabunPSK" w:hAnsi="TH SarabunPSK" w:cs="TH SarabunPSK"/>
          <w:spacing w:val="-4"/>
          <w:sz w:val="32"/>
          <w:szCs w:val="32"/>
        </w:rPr>
        <w:t xml:space="preserve">What does this sign show? </w:t>
      </w:r>
      <w:r w:rsidRPr="00FC163A">
        <w:rPr>
          <w:rStyle w:val="ircdsh"/>
          <w:rFonts w:ascii="TH SarabunPSK" w:hAnsi="TH SarabunPSK" w:cs="TH SarabunPSK"/>
          <w:spacing w:val="-4"/>
          <w:sz w:val="32"/>
          <w:szCs w:val="32"/>
          <w:cs/>
        </w:rPr>
        <w:t>(ป้ายนี้สื่อถึงอะไร) ซึ่งเป็น</w:t>
      </w:r>
      <w:r w:rsidRPr="00FC163A">
        <w:rPr>
          <w:rFonts w:ascii="TH SarabunPSK" w:hAnsi="TH SarabunPSK" w:cs="TH SarabunPSK"/>
          <w:spacing w:val="-4"/>
          <w:sz w:val="32"/>
          <w:szCs w:val="32"/>
          <w:cs/>
        </w:rPr>
        <w:t xml:space="preserve">ป้ายจุดบริการเครื่องดื่ม </w:t>
      </w:r>
      <w:r w:rsidRPr="00FC163A">
        <w:rPr>
          <w:rFonts w:ascii="TH SarabunPSK" w:hAnsi="TH SarabunPSK" w:cs="TH SarabunPSK"/>
          <w:spacing w:val="-4"/>
          <w:sz w:val="32"/>
          <w:szCs w:val="32"/>
        </w:rPr>
        <w:t>(Bar</w:t>
      </w:r>
      <w:r w:rsidRPr="00FC163A">
        <w:rPr>
          <w:rFonts w:ascii="TH SarabunPSK" w:hAnsi="TH SarabunPSK" w:cs="TH SarabunPSK"/>
          <w:spacing w:val="-4"/>
          <w:sz w:val="32"/>
          <w:szCs w:val="32"/>
          <w:cs/>
        </w:rPr>
        <w:t>)</w:t>
      </w:r>
    </w:p>
    <w:p w:rsidR="001C01E5" w:rsidRPr="00015A5D" w:rsidRDefault="00FC163A" w:rsidP="00FC163A">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 xml:space="preserve">2 </w:t>
      </w:r>
      <w:r w:rsidR="001C01E5" w:rsidRPr="00015A5D">
        <w:rPr>
          <w:rFonts w:ascii="TH SarabunPSK" w:hAnsi="TH SarabunPSK" w:cs="TH SarabunPSK"/>
          <w:sz w:val="32"/>
          <w:szCs w:val="32"/>
        </w:rPr>
        <w:t>Thomas can check the luggage weight</w:t>
      </w:r>
      <w:r w:rsidR="001C01E5" w:rsidRPr="00015A5D">
        <w:rPr>
          <w:rFonts w:ascii="TH SarabunPSK" w:hAnsi="TH SarabunPSK" w:cs="TH SarabunPSK"/>
          <w:sz w:val="32"/>
          <w:szCs w:val="32"/>
          <w:cs/>
        </w:rPr>
        <w:t xml:space="preserve"> (โทมัสสามารถชั่งน้ำหนักกระเป๋าได้)</w:t>
      </w:r>
    </w:p>
    <w:p w:rsidR="00FC163A" w:rsidRDefault="00FC163A" w:rsidP="00FC163A">
      <w:pPr>
        <w:spacing w:after="0"/>
        <w:ind w:left="1134" w:firstLine="306"/>
        <w:rPr>
          <w:rStyle w:val="ircdsh"/>
          <w:rFonts w:ascii="TH SarabunPSK" w:hAnsi="TH SarabunPSK" w:cs="TH SarabunPSK"/>
          <w:sz w:val="32"/>
          <w:szCs w:val="32"/>
        </w:rPr>
      </w:pPr>
      <w:r>
        <w:rPr>
          <w:rStyle w:val="ircdsh"/>
          <w:rFonts w:ascii="TH SarabunPSK" w:hAnsi="TH SarabunPSK" w:cs="TH SarabunPSK" w:hint="cs"/>
          <w:sz w:val="32"/>
          <w:szCs w:val="32"/>
          <w:cs/>
        </w:rPr>
        <w:t xml:space="preserve">ข้อ </w:t>
      </w:r>
      <w:r w:rsidR="001C01E5" w:rsidRPr="00015A5D">
        <w:rPr>
          <w:rStyle w:val="ircdsh"/>
          <w:rFonts w:ascii="TH SarabunPSK" w:hAnsi="TH SarabunPSK" w:cs="TH SarabunPSK"/>
          <w:sz w:val="32"/>
          <w:szCs w:val="32"/>
        </w:rPr>
        <w:t xml:space="preserve">3 </w:t>
      </w:r>
      <w:r w:rsidR="001C01E5" w:rsidRPr="00015A5D">
        <w:rPr>
          <w:rFonts w:ascii="TH SarabunPSK" w:hAnsi="TH SarabunPSK" w:cs="TH SarabunPSK"/>
          <w:sz w:val="32"/>
          <w:szCs w:val="32"/>
        </w:rPr>
        <w:t>Sandy can wait for the plane taking off</w:t>
      </w:r>
      <w:r w:rsidR="00AB2035">
        <w:rPr>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(แซนดี้ สามารถนั่งรอเครืองบินออกได้)</w:t>
      </w:r>
    </w:p>
    <w:p w:rsidR="00FC163A" w:rsidRDefault="00FC163A" w:rsidP="00FC163A">
      <w:pPr>
        <w:spacing w:after="0"/>
        <w:ind w:left="720" w:firstLine="720"/>
        <w:rPr>
          <w:rStyle w:val="ircdsh"/>
          <w:rFonts w:ascii="TH SarabunPSK" w:hAnsi="TH SarabunPSK" w:cs="TH SarabunPSK"/>
          <w:sz w:val="32"/>
          <w:szCs w:val="32"/>
        </w:rPr>
      </w:pPr>
      <w:r w:rsidRPr="00FC163A">
        <w:rPr>
          <w:rStyle w:val="ircdsh"/>
          <w:rFonts w:ascii="TH SarabunPSK" w:hAnsi="TH SarabunPSK" w:cs="TH SarabunPSK" w:hint="cs"/>
          <w:spacing w:val="-4"/>
          <w:sz w:val="32"/>
          <w:szCs w:val="32"/>
          <w:cs/>
        </w:rPr>
        <w:t>ข้อ</w:t>
      </w:r>
      <w:r w:rsidR="001C01E5" w:rsidRPr="00FC163A">
        <w:rPr>
          <w:rStyle w:val="ircdsh"/>
          <w:rFonts w:ascii="TH SarabunPSK" w:hAnsi="TH SarabunPSK" w:cs="TH SarabunPSK"/>
          <w:spacing w:val="-4"/>
          <w:sz w:val="32"/>
          <w:szCs w:val="32"/>
          <w:cs/>
        </w:rPr>
        <w:t xml:space="preserve"> </w:t>
      </w:r>
      <w:r w:rsidR="001C01E5" w:rsidRPr="00FC163A">
        <w:rPr>
          <w:rStyle w:val="ircdsh"/>
          <w:rFonts w:ascii="TH SarabunPSK" w:hAnsi="TH SarabunPSK" w:cs="TH SarabunPSK"/>
          <w:spacing w:val="-4"/>
          <w:sz w:val="32"/>
          <w:szCs w:val="32"/>
        </w:rPr>
        <w:t>4</w:t>
      </w:r>
      <w:r w:rsidR="001C01E5" w:rsidRPr="00FC163A">
        <w:rPr>
          <w:rStyle w:val="ircdsh"/>
          <w:rFonts w:ascii="TH SarabunPSK" w:hAnsi="TH SarabunPSK" w:cs="TH SarabunPSK"/>
          <w:spacing w:val="-4"/>
          <w:sz w:val="32"/>
          <w:szCs w:val="32"/>
          <w:cs/>
        </w:rPr>
        <w:t xml:space="preserve"> </w:t>
      </w:r>
      <w:r w:rsidR="001C01E5" w:rsidRPr="00FC163A">
        <w:rPr>
          <w:rFonts w:ascii="TH SarabunPSK" w:hAnsi="TH SarabunPSK" w:cs="TH SarabunPSK"/>
          <w:spacing w:val="-4"/>
          <w:sz w:val="32"/>
          <w:szCs w:val="32"/>
        </w:rPr>
        <w:t>John can buy some souvenir for friends</w:t>
      </w:r>
      <w:r w:rsidR="001C01E5" w:rsidRPr="00FC163A">
        <w:rPr>
          <w:rStyle w:val="ircdsh"/>
          <w:rFonts w:ascii="TH SarabunPSK" w:hAnsi="TH SarabunPSK" w:cs="TH SarabunPSK"/>
          <w:spacing w:val="-4"/>
          <w:sz w:val="32"/>
          <w:szCs w:val="32"/>
          <w:cs/>
        </w:rPr>
        <w:t xml:space="preserve"> (จอห์นสามารถซื้อของที่ระลึกให้เพื่อนได้)</w:t>
      </w:r>
      <w:r w:rsidR="001C01E5" w:rsidRPr="00015A5D">
        <w:rPr>
          <w:rStyle w:val="ircdsh"/>
          <w:rFonts w:ascii="TH SarabunPSK" w:hAnsi="TH SarabunPSK" w:cs="TH SarabunPSK"/>
          <w:sz w:val="32"/>
          <w:szCs w:val="32"/>
          <w:cs/>
        </w:rPr>
        <w:t xml:space="preserve"> </w:t>
      </w:r>
    </w:p>
    <w:p w:rsidR="001C01E5" w:rsidRPr="00015A5D" w:rsidRDefault="00FC163A" w:rsidP="00FC163A">
      <w:pPr>
        <w:spacing w:after="0"/>
        <w:ind w:left="1440"/>
        <w:rPr>
          <w:rStyle w:val="ircdsh"/>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ไม่ถูกต้องตามป้าย</w:t>
      </w:r>
    </w:p>
    <w:p w:rsidR="004E3936" w:rsidRPr="00FC163A" w:rsidRDefault="00FC163A" w:rsidP="00B56BEC">
      <w:pPr>
        <w:spacing w:after="0"/>
        <w:ind w:left="1287" w:firstLine="153"/>
        <w:rPr>
          <w:rFonts w:ascii="TH SarabunPSK" w:hAnsi="TH SarabunPSK" w:cs="TH SarabunPSK"/>
          <w:sz w:val="28"/>
        </w:rPr>
      </w:pPr>
      <w:r w:rsidRPr="004E3936">
        <w:rPr>
          <w:rFonts w:ascii="TH SarabunPSK" w:hAnsi="TH SarabunPSK" w:cs="TH SarabunPSK" w:hint="cs"/>
          <w:sz w:val="28"/>
          <w:cs/>
        </w:rPr>
        <w:t>(</w:t>
      </w:r>
      <w:hyperlink r:id="rId69" w:history="1">
        <w:r w:rsidR="004E3936" w:rsidRPr="004E3936">
          <w:rPr>
            <w:rStyle w:val="Hyperlink"/>
            <w:rFonts w:ascii="TH SarabunPSK" w:hAnsi="TH SarabunPSK" w:cs="TH SarabunPSK"/>
            <w:color w:val="auto"/>
            <w:sz w:val="28"/>
            <w:u w:val="none"/>
          </w:rPr>
          <w:t>http://www.evl.uic.edu/aej/422/GIFs/airport.gif</w:t>
        </w:r>
      </w:hyperlink>
      <w:r w:rsidRPr="004E3936">
        <w:rPr>
          <w:rFonts w:ascii="TH SarabunPSK" w:hAnsi="TH SarabunPSK" w:cs="TH SarabunPSK" w:hint="cs"/>
          <w:sz w:val="28"/>
          <w:cs/>
        </w:rPr>
        <w:t>)</w:t>
      </w:r>
    </w:p>
    <w:p w:rsidR="001C01E5" w:rsidRPr="00015A5D" w:rsidRDefault="001C01E5" w:rsidP="004E3936">
      <w:pPr>
        <w:spacing w:after="0"/>
        <w:ind w:left="1440" w:hanging="1440"/>
        <w:rPr>
          <w:rStyle w:val="ircdsh"/>
          <w:rFonts w:ascii="TH SarabunPSK" w:hAnsi="TH SarabunPSK" w:cs="TH SarabunPSK"/>
          <w:sz w:val="32"/>
          <w:szCs w:val="32"/>
          <w:cs/>
        </w:rPr>
      </w:pPr>
      <w:r>
        <w:rPr>
          <w:rFonts w:ascii="TH SarabunPSK" w:hAnsi="TH SarabunPSK" w:cs="TH SarabunPSK"/>
          <w:sz w:val="32"/>
          <w:szCs w:val="32"/>
        </w:rPr>
        <w:t>170</w:t>
      </w:r>
      <w:r w:rsidRPr="00015A5D">
        <w:rPr>
          <w:rFonts w:ascii="TH SarabunPSK" w:hAnsi="TH SarabunPSK" w:cs="TH SarabunPSK"/>
          <w:sz w:val="32"/>
          <w:szCs w:val="32"/>
          <w:cs/>
        </w:rPr>
        <w:t>.</w:t>
      </w:r>
      <w:r w:rsidR="004E3936">
        <w:rPr>
          <w:rFonts w:ascii="TH SarabunPSK" w:hAnsi="TH SarabunPSK" w:cs="TH SarabunPSK" w:hint="cs"/>
          <w:sz w:val="32"/>
          <w:szCs w:val="32"/>
          <w:cs/>
        </w:rPr>
        <w:t xml:space="preserve"> </w:t>
      </w:r>
      <w:r w:rsidRPr="004E3936">
        <w:rPr>
          <w:rFonts w:ascii="TH SarabunPSK" w:hAnsi="TH SarabunPSK" w:cs="TH SarabunPSK"/>
          <w:b/>
          <w:bCs/>
          <w:sz w:val="32"/>
          <w:szCs w:val="32"/>
          <w:cs/>
        </w:rPr>
        <w:t xml:space="preserve">ตอบข้อ </w:t>
      </w:r>
      <w:r w:rsidR="004E3936" w:rsidRPr="004E3936">
        <w:rPr>
          <w:rFonts w:ascii="TH SarabunPSK" w:hAnsi="TH SarabunPSK" w:cs="TH SarabunPSK"/>
          <w:b/>
          <w:bCs/>
          <w:sz w:val="32"/>
          <w:szCs w:val="32"/>
        </w:rPr>
        <w:t>2</w:t>
      </w:r>
      <w:r w:rsidR="004E3936" w:rsidRPr="004E3936">
        <w:rPr>
          <w:rFonts w:ascii="TH SarabunPSK" w:hAnsi="TH SarabunPSK" w:cs="TH SarabunPSK"/>
          <w:b/>
          <w:bCs/>
          <w:sz w:val="32"/>
          <w:szCs w:val="32"/>
          <w:cs/>
        </w:rPr>
        <w:tab/>
      </w:r>
      <w:r w:rsidRPr="00015A5D">
        <w:rPr>
          <w:rFonts w:ascii="TH SarabunPSK" w:hAnsi="TH SarabunPSK" w:cs="TH SarabunPSK"/>
          <w:sz w:val="32"/>
          <w:szCs w:val="32"/>
          <w:cs/>
        </w:rPr>
        <w:t xml:space="preserve">ถูกต้อง </w:t>
      </w:r>
      <w:r w:rsidRPr="00015A5D">
        <w:rPr>
          <w:rFonts w:ascii="TH SarabunPSK" w:hAnsi="TH SarabunPSK" w:cs="TH SarabunPSK"/>
          <w:sz w:val="32"/>
          <w:szCs w:val="32"/>
        </w:rPr>
        <w:t xml:space="preserve">The tourist can exchange bank notes </w:t>
      </w:r>
      <w:r w:rsidRPr="00015A5D">
        <w:rPr>
          <w:rFonts w:ascii="TH SarabunPSK" w:hAnsi="TH SarabunPSK" w:cs="TH SarabunPSK"/>
          <w:sz w:val="32"/>
          <w:szCs w:val="32"/>
          <w:cs/>
        </w:rPr>
        <w:t xml:space="preserve">(นักท่องเที่ยวสามารถแลกเปลี่ยนเงินได้)เพราะคำถาม ถามว่า </w:t>
      </w:r>
      <w:r w:rsidRPr="00015A5D">
        <w:rPr>
          <w:rFonts w:ascii="TH SarabunPSK" w:hAnsi="TH SarabunPSK" w:cs="TH SarabunPSK"/>
          <w:sz w:val="32"/>
          <w:szCs w:val="32"/>
        </w:rPr>
        <w:t xml:space="preserve">What does a tourist do when the/she see this symbol? </w:t>
      </w:r>
      <w:r w:rsidRPr="00015A5D">
        <w:rPr>
          <w:rStyle w:val="ircdsh"/>
          <w:rFonts w:ascii="TH SarabunPSK" w:hAnsi="TH SarabunPSK" w:cs="TH SarabunPSK"/>
          <w:sz w:val="32"/>
          <w:szCs w:val="32"/>
          <w:cs/>
        </w:rPr>
        <w:t xml:space="preserve">(นักท่องเที่ยวจะทำอะไรเมื่อเห็นป้ายสัญลักษณ์นั้น – จุดแลกเปลี่ยนเงิน </w:t>
      </w:r>
      <w:r w:rsidRPr="00015A5D">
        <w:rPr>
          <w:rStyle w:val="ircdsh"/>
          <w:rFonts w:ascii="TH SarabunPSK" w:hAnsi="TH SarabunPSK" w:cs="TH SarabunPSK"/>
          <w:sz w:val="32"/>
          <w:szCs w:val="32"/>
        </w:rPr>
        <w:t>Exchange money</w:t>
      </w:r>
      <w:r w:rsidRPr="00015A5D">
        <w:rPr>
          <w:rStyle w:val="ircdsh"/>
          <w:rFonts w:ascii="TH SarabunPSK" w:hAnsi="TH SarabunPSK" w:cs="TH SarabunPSK"/>
          <w:sz w:val="32"/>
          <w:szCs w:val="32"/>
          <w:cs/>
        </w:rPr>
        <w:t xml:space="preserve">) </w:t>
      </w:r>
    </w:p>
    <w:p w:rsidR="004E3936" w:rsidRDefault="004E3936" w:rsidP="004E3936">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1 </w:t>
      </w:r>
      <w:r w:rsidR="001C01E5" w:rsidRPr="00015A5D">
        <w:rPr>
          <w:rFonts w:ascii="TH SarabunPSK" w:hAnsi="TH SarabunPSK" w:cs="TH SarabunPSK"/>
          <w:sz w:val="32"/>
          <w:szCs w:val="32"/>
        </w:rPr>
        <w:t>The tourist often ask for information</w:t>
      </w:r>
      <w:r w:rsidR="001C01E5" w:rsidRPr="00015A5D">
        <w:rPr>
          <w:rStyle w:val="ircdsh"/>
          <w:rFonts w:ascii="TH SarabunPSK" w:hAnsi="TH SarabunPSK" w:cs="TH SarabunPSK"/>
          <w:sz w:val="32"/>
          <w:szCs w:val="32"/>
          <w:cs/>
        </w:rPr>
        <w:t xml:space="preserve"> (นักท่องเที่ยวมักสอบถามข้อมูล – </w:t>
      </w:r>
    </w:p>
    <w:p w:rsidR="001C01E5" w:rsidRPr="00015A5D" w:rsidRDefault="004E3936" w:rsidP="004E3936">
      <w:pPr>
        <w:spacing w:after="0"/>
        <w:ind w:left="720" w:firstLine="720"/>
        <w:rPr>
          <w:rStyle w:val="ircdsh"/>
          <w:rFonts w:ascii="TH SarabunPSK" w:hAnsi="TH SarabunPSK" w:cs="TH SarabunPSK"/>
          <w:sz w:val="32"/>
          <w:szCs w:val="32"/>
          <w:cs/>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ไม่สัมพันธ์กับป้ายโจทย์)</w:t>
      </w:r>
    </w:p>
    <w:p w:rsidR="004E3936" w:rsidRDefault="004E3936" w:rsidP="004E3936">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rPr>
        <w:t xml:space="preserve"> 3 </w:t>
      </w:r>
      <w:r w:rsidR="001C01E5" w:rsidRPr="00015A5D">
        <w:rPr>
          <w:rFonts w:ascii="TH SarabunPSK" w:hAnsi="TH SarabunPSK" w:cs="TH SarabunPSK"/>
          <w:sz w:val="32"/>
          <w:szCs w:val="32"/>
        </w:rPr>
        <w:t>The tourist will get the boarding pass</w:t>
      </w:r>
      <w:r w:rsidR="00AB2035">
        <w:rPr>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(นักท่องเที่ยวจะได้รับตั๋วที่นั่ง– ไม่สัมพันธ์</w:t>
      </w:r>
    </w:p>
    <w:p w:rsidR="001C01E5" w:rsidRPr="00015A5D" w:rsidRDefault="004E3936" w:rsidP="004E3936">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กับป้ายโจทย์)</w:t>
      </w:r>
    </w:p>
    <w:p w:rsidR="004E3936" w:rsidRDefault="004E3936" w:rsidP="004E3936">
      <w:pPr>
        <w:spacing w:after="0"/>
        <w:ind w:left="720" w:firstLine="720"/>
        <w:rPr>
          <w:rStyle w:val="ircdsh"/>
          <w:rFonts w:ascii="TH SarabunPSK" w:hAnsi="TH SarabunPSK" w:cs="TH SarabunPSK"/>
          <w:sz w:val="32"/>
          <w:szCs w:val="32"/>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 xml:space="preserve">4 </w:t>
      </w:r>
      <w:r w:rsidR="001C01E5" w:rsidRPr="00015A5D">
        <w:rPr>
          <w:rFonts w:ascii="TH SarabunPSK" w:hAnsi="TH SarabunPSK" w:cs="TH SarabunPSK"/>
          <w:noProof/>
          <w:sz w:val="32"/>
          <w:szCs w:val="32"/>
        </w:rPr>
        <w:t xml:space="preserve">The tourist should </w:t>
      </w:r>
      <w:r w:rsidR="001C01E5" w:rsidRPr="00015A5D">
        <w:rPr>
          <w:rFonts w:ascii="TH SarabunPSK" w:hAnsi="TH SarabunPSK" w:cs="TH SarabunPSK"/>
          <w:sz w:val="32"/>
          <w:szCs w:val="32"/>
        </w:rPr>
        <w:t>show the passport</w:t>
      </w:r>
      <w:r w:rsidR="00AB2035">
        <w:rPr>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 xml:space="preserve">(นักท่องเที่ยวควรแสดงหนังสือเดินทาง– </w:t>
      </w:r>
    </w:p>
    <w:p w:rsidR="001C01E5" w:rsidRPr="00015A5D" w:rsidRDefault="004E3936" w:rsidP="004E3936">
      <w:pPr>
        <w:spacing w:after="0"/>
        <w:ind w:left="720" w:firstLine="720"/>
        <w:rPr>
          <w:rFonts w:ascii="TH SarabunPSK" w:hAnsi="TH SarabunPSK" w:cs="TH SarabunPSK"/>
          <w:sz w:val="32"/>
          <w:szCs w:val="32"/>
        </w:rPr>
      </w:pPr>
      <w:r>
        <w:rPr>
          <w:rStyle w:val="ircdsh"/>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ไม่สัมพันธ์กับป้ายโจทย์)</w:t>
      </w:r>
    </w:p>
    <w:p w:rsidR="001C01E5" w:rsidRPr="004E3936" w:rsidRDefault="004E3936" w:rsidP="004E3936">
      <w:pPr>
        <w:spacing w:after="0"/>
        <w:ind w:left="1287" w:firstLine="153"/>
        <w:rPr>
          <w:rFonts w:ascii="TH SarabunPSK" w:hAnsi="TH SarabunPSK" w:cs="TH SarabunPSK"/>
          <w:sz w:val="28"/>
        </w:rPr>
      </w:pPr>
      <w:r w:rsidRPr="004E3936">
        <w:rPr>
          <w:rFonts w:ascii="TH SarabunPSK" w:hAnsi="TH SarabunPSK" w:cs="TH SarabunPSK" w:hint="cs"/>
          <w:sz w:val="28"/>
          <w:cs/>
        </w:rPr>
        <w:t>(</w:t>
      </w:r>
      <w:r w:rsidR="001C01E5" w:rsidRPr="004E3936">
        <w:rPr>
          <w:rFonts w:ascii="TH SarabunPSK" w:hAnsi="TH SarabunPSK" w:cs="TH SarabunPSK"/>
          <w:sz w:val="28"/>
        </w:rPr>
        <w:t>http://www.evl.uic.edu/aej/422/GIFs/airport.gif</w:t>
      </w:r>
      <w:r w:rsidRPr="004E3936">
        <w:rPr>
          <w:rFonts w:ascii="TH SarabunPSK" w:hAnsi="TH SarabunPSK" w:cs="TH SarabunPSK" w:hint="cs"/>
          <w:sz w:val="28"/>
          <w:cs/>
        </w:rPr>
        <w:t>)</w:t>
      </w:r>
    </w:p>
    <w:p w:rsidR="006207B5" w:rsidRDefault="001C01E5" w:rsidP="006207B5">
      <w:pPr>
        <w:spacing w:after="0"/>
        <w:ind w:left="1440" w:hanging="1440"/>
        <w:rPr>
          <w:rStyle w:val="ircdsh"/>
          <w:rFonts w:ascii="TH SarabunPSK" w:hAnsi="TH SarabunPSK" w:cs="TH SarabunPSK"/>
          <w:sz w:val="32"/>
          <w:szCs w:val="32"/>
        </w:rPr>
      </w:pPr>
      <w:r>
        <w:rPr>
          <w:rFonts w:ascii="TH SarabunPSK" w:hAnsi="TH SarabunPSK" w:cs="TH SarabunPSK"/>
          <w:sz w:val="32"/>
          <w:szCs w:val="32"/>
        </w:rPr>
        <w:t>171</w:t>
      </w:r>
      <w:r w:rsidRPr="00015A5D">
        <w:rPr>
          <w:rFonts w:ascii="TH SarabunPSK" w:hAnsi="TH SarabunPSK" w:cs="TH SarabunPSK"/>
          <w:sz w:val="32"/>
          <w:szCs w:val="32"/>
          <w:cs/>
        </w:rPr>
        <w:t>.</w:t>
      </w:r>
      <w:r w:rsidR="006207B5">
        <w:rPr>
          <w:rFonts w:ascii="TH SarabunPSK" w:hAnsi="TH SarabunPSK" w:cs="TH SarabunPSK" w:hint="cs"/>
          <w:sz w:val="32"/>
          <w:szCs w:val="32"/>
          <w:cs/>
        </w:rPr>
        <w:t xml:space="preserve"> </w:t>
      </w:r>
      <w:r w:rsidRPr="006207B5">
        <w:rPr>
          <w:rFonts w:ascii="TH SarabunPSK" w:hAnsi="TH SarabunPSK" w:cs="TH SarabunPSK"/>
          <w:b/>
          <w:bCs/>
          <w:sz w:val="32"/>
          <w:szCs w:val="32"/>
          <w:cs/>
        </w:rPr>
        <w:t>ตอบข้อ 1</w:t>
      </w:r>
      <w:r w:rsidRPr="00015A5D">
        <w:rPr>
          <w:rFonts w:ascii="TH SarabunPSK" w:hAnsi="TH SarabunPSK" w:cs="TH SarabunPSK"/>
          <w:sz w:val="32"/>
          <w:szCs w:val="32"/>
        </w:rPr>
        <w:t xml:space="preserve"> </w:t>
      </w:r>
      <w:r w:rsidR="006207B5">
        <w:rPr>
          <w:rFonts w:ascii="TH SarabunPSK" w:hAnsi="TH SarabunPSK" w:cs="TH SarabunPSK"/>
          <w:sz w:val="32"/>
          <w:szCs w:val="32"/>
        </w:rPr>
        <w:tab/>
      </w:r>
      <w:r w:rsidRPr="00015A5D">
        <w:rPr>
          <w:rFonts w:ascii="TH SarabunPSK" w:hAnsi="TH SarabunPSK" w:cs="TH SarabunPSK"/>
          <w:sz w:val="32"/>
          <w:szCs w:val="32"/>
          <w:cs/>
        </w:rPr>
        <w:t xml:space="preserve">ถูกต้อง </w:t>
      </w:r>
      <w:r w:rsidRPr="00015A5D">
        <w:rPr>
          <w:rFonts w:ascii="TH SarabunPSK" w:hAnsi="TH SarabunPSK" w:cs="TH SarabunPSK"/>
          <w:sz w:val="32"/>
          <w:szCs w:val="32"/>
        </w:rPr>
        <w:t>You will face the elevator (</w:t>
      </w:r>
      <w:r w:rsidRPr="00015A5D">
        <w:rPr>
          <w:rFonts w:ascii="TH SarabunPSK" w:hAnsi="TH SarabunPSK" w:cs="TH SarabunPSK"/>
          <w:sz w:val="32"/>
          <w:szCs w:val="32"/>
          <w:cs/>
        </w:rPr>
        <w:t>คุณจะพบลิฟท์)</w:t>
      </w:r>
      <w:r>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เพราะคำถาม ถามว่า </w:t>
      </w:r>
      <w:r w:rsidRPr="00015A5D">
        <w:rPr>
          <w:rFonts w:ascii="TH SarabunPSK" w:hAnsi="TH SarabunPSK" w:cs="TH SarabunPSK"/>
          <w:sz w:val="32"/>
          <w:szCs w:val="32"/>
        </w:rPr>
        <w:t xml:space="preserve">When you see this sign, What will you see later? </w:t>
      </w:r>
      <w:r w:rsidRPr="00015A5D">
        <w:rPr>
          <w:rStyle w:val="ircdsh"/>
          <w:rFonts w:ascii="TH SarabunPSK" w:hAnsi="TH SarabunPSK" w:cs="TH SarabunPSK"/>
          <w:sz w:val="32"/>
          <w:szCs w:val="32"/>
          <w:cs/>
        </w:rPr>
        <w:t>(เมื่อคุณพบป้ายนี้แล้วสิ่งที่คุณจะพบต่อไปคือ</w:t>
      </w:r>
    </w:p>
    <w:p w:rsidR="001C01E5" w:rsidRPr="006207B5" w:rsidRDefault="001C01E5" w:rsidP="006207B5">
      <w:pPr>
        <w:spacing w:after="0"/>
        <w:ind w:left="1440"/>
        <w:rPr>
          <w:rStyle w:val="ircdsh"/>
          <w:rFonts w:ascii="TH SarabunPSK" w:hAnsi="TH SarabunPSK" w:cs="TH SarabunPSK"/>
          <w:spacing w:val="-4"/>
          <w:sz w:val="32"/>
          <w:szCs w:val="32"/>
        </w:rPr>
      </w:pPr>
      <w:r w:rsidRPr="006207B5">
        <w:rPr>
          <w:rStyle w:val="ircdsh"/>
          <w:rFonts w:ascii="TH SarabunPSK" w:hAnsi="TH SarabunPSK" w:cs="TH SarabunPSK"/>
          <w:spacing w:val="-4"/>
          <w:sz w:val="32"/>
          <w:szCs w:val="32"/>
          <w:cs/>
        </w:rPr>
        <w:t>สิ่งใด) จากป้ายเป็นภาพกล่องที่มีคนภายในพร้อมลูกศรขึ้น – ลง ซึ่งก็คือ ลิฟท์</w:t>
      </w:r>
      <w:r w:rsidRPr="006207B5">
        <w:rPr>
          <w:rStyle w:val="ircdsh"/>
          <w:rFonts w:ascii="TH SarabunPSK" w:hAnsi="TH SarabunPSK" w:cs="TH SarabunPSK"/>
          <w:spacing w:val="-4"/>
          <w:sz w:val="32"/>
          <w:szCs w:val="32"/>
        </w:rPr>
        <w:t>(elevator / lift)</w:t>
      </w:r>
    </w:p>
    <w:p w:rsidR="001C01E5" w:rsidRPr="00015A5D" w:rsidRDefault="006207B5" w:rsidP="006207B5">
      <w:pPr>
        <w:spacing w:after="0"/>
        <w:ind w:left="1287" w:firstLine="153"/>
        <w:rPr>
          <w:rStyle w:val="ircdsh"/>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2</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You will stop at the restroom</w:t>
      </w:r>
      <w:r w:rsidR="001C01E5" w:rsidRPr="00015A5D">
        <w:rPr>
          <w:rStyle w:val="ircdsh"/>
          <w:rFonts w:ascii="TH SarabunPSK" w:hAnsi="TH SarabunPSK" w:cs="TH SarabunPSK"/>
          <w:sz w:val="32"/>
          <w:szCs w:val="32"/>
          <w:cs/>
        </w:rPr>
        <w:t xml:space="preserve"> (คุณจะไปเจอห้องสุขา) ไม่ถูกต้อง</w:t>
      </w:r>
    </w:p>
    <w:p w:rsidR="001C01E5" w:rsidRPr="00015A5D" w:rsidRDefault="006207B5" w:rsidP="006207B5">
      <w:pPr>
        <w:spacing w:after="0"/>
        <w:ind w:left="1134" w:firstLine="306"/>
        <w:rPr>
          <w:rStyle w:val="ircdsh"/>
          <w:rFonts w:ascii="TH SarabunPSK" w:hAnsi="TH SarabunPSK" w:cs="TH SarabunPSK"/>
          <w:sz w:val="32"/>
          <w:szCs w:val="32"/>
          <w:cs/>
        </w:rPr>
      </w:pPr>
      <w:r>
        <w:rPr>
          <w:rStyle w:val="ircdsh"/>
          <w:rFonts w:ascii="TH SarabunPSK" w:hAnsi="TH SarabunPSK" w:cs="TH SarabunPSK" w:hint="cs"/>
          <w:sz w:val="32"/>
          <w:szCs w:val="32"/>
          <w:cs/>
        </w:rPr>
        <w:t xml:space="preserve">ข้อ </w:t>
      </w:r>
      <w:r w:rsidR="001C01E5" w:rsidRPr="00015A5D">
        <w:rPr>
          <w:rStyle w:val="ircdsh"/>
          <w:rFonts w:ascii="TH SarabunPSK" w:hAnsi="TH SarabunPSK" w:cs="TH SarabunPSK"/>
          <w:sz w:val="32"/>
          <w:szCs w:val="32"/>
          <w:cs/>
        </w:rPr>
        <w:t>3</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You will see the luggage claim</w:t>
      </w:r>
      <w:r w:rsidR="00AB2035">
        <w:rPr>
          <w:rFonts w:ascii="TH SarabunPSK" w:hAnsi="TH SarabunPSK" w:cs="TH SarabunPSK" w:hint="cs"/>
          <w:sz w:val="32"/>
          <w:szCs w:val="32"/>
          <w:cs/>
        </w:rPr>
        <w:t xml:space="preserve"> </w:t>
      </w:r>
      <w:r w:rsidR="001C01E5" w:rsidRPr="00015A5D">
        <w:rPr>
          <w:rStyle w:val="ircdsh"/>
          <w:rFonts w:ascii="TH SarabunPSK" w:hAnsi="TH SarabunPSK" w:cs="TH SarabunPSK"/>
          <w:sz w:val="32"/>
          <w:szCs w:val="32"/>
          <w:cs/>
        </w:rPr>
        <w:t>(คุณจะพบจุดรับกระเป๋าเดินทาง) ไม่ถูกต้อง</w:t>
      </w:r>
    </w:p>
    <w:p w:rsidR="001C01E5" w:rsidRPr="00015A5D" w:rsidRDefault="006207B5" w:rsidP="006207B5">
      <w:pPr>
        <w:spacing w:after="0"/>
        <w:ind w:left="981" w:firstLine="459"/>
        <w:rPr>
          <w:rFonts w:ascii="TH SarabunPSK" w:hAnsi="TH SarabunPSK" w:cs="TH SarabunPSK"/>
          <w:sz w:val="32"/>
          <w:szCs w:val="32"/>
          <w:cs/>
        </w:rPr>
      </w:pPr>
      <w:r>
        <w:rPr>
          <w:rStyle w:val="ircdsh"/>
          <w:rFonts w:ascii="TH SarabunPSK" w:hAnsi="TH SarabunPSK" w:cs="TH SarabunPSK" w:hint="cs"/>
          <w:sz w:val="32"/>
          <w:szCs w:val="32"/>
          <w:cs/>
        </w:rPr>
        <w:t>ข้อ</w:t>
      </w:r>
      <w:r w:rsidR="001C01E5" w:rsidRPr="00015A5D">
        <w:rPr>
          <w:rStyle w:val="ircdsh"/>
          <w:rFonts w:ascii="TH SarabunPSK" w:hAnsi="TH SarabunPSK" w:cs="TH SarabunPSK"/>
          <w:sz w:val="32"/>
          <w:szCs w:val="32"/>
          <w:cs/>
        </w:rPr>
        <w:t xml:space="preserve"> </w:t>
      </w:r>
      <w:r w:rsidR="001C01E5" w:rsidRPr="00015A5D">
        <w:rPr>
          <w:rStyle w:val="ircdsh"/>
          <w:rFonts w:ascii="TH SarabunPSK" w:hAnsi="TH SarabunPSK" w:cs="TH SarabunPSK"/>
          <w:sz w:val="32"/>
          <w:szCs w:val="32"/>
        </w:rPr>
        <w:t>4</w:t>
      </w:r>
      <w:r>
        <w:rPr>
          <w:rStyle w:val="ircdsh"/>
          <w:rFonts w:ascii="TH SarabunPSK" w:hAnsi="TH SarabunPSK" w:cs="TH SarabunPSK" w:hint="cs"/>
          <w:sz w:val="32"/>
          <w:szCs w:val="32"/>
          <w:cs/>
        </w:rPr>
        <w:t xml:space="preserve"> </w:t>
      </w:r>
      <w:r w:rsidR="001C01E5" w:rsidRPr="00015A5D">
        <w:rPr>
          <w:rFonts w:ascii="TH SarabunPSK" w:hAnsi="TH SarabunPSK" w:cs="TH SarabunPSK"/>
          <w:sz w:val="32"/>
          <w:szCs w:val="32"/>
        </w:rPr>
        <w:t>You will find the money exchange</w:t>
      </w:r>
      <w:r w:rsidR="00AB2035">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(คุณจะพบจุดแลกเงินตรา) </w:t>
      </w:r>
      <w:r w:rsidR="001C01E5" w:rsidRPr="00015A5D">
        <w:rPr>
          <w:rStyle w:val="ircdsh"/>
          <w:rFonts w:ascii="TH SarabunPSK" w:hAnsi="TH SarabunPSK" w:cs="TH SarabunPSK"/>
          <w:sz w:val="32"/>
          <w:szCs w:val="32"/>
          <w:cs/>
        </w:rPr>
        <w:t>ไม่ถูกต้อง</w:t>
      </w:r>
    </w:p>
    <w:p w:rsidR="001C01E5" w:rsidRDefault="006207B5" w:rsidP="006207B5">
      <w:pPr>
        <w:spacing w:after="0"/>
        <w:ind w:left="828" w:firstLine="612"/>
        <w:rPr>
          <w:rStyle w:val="Hyperlink"/>
          <w:rFonts w:ascii="TH SarabunPSK" w:hAnsi="TH SarabunPSK" w:cs="TH SarabunPSK"/>
          <w:color w:val="auto"/>
          <w:sz w:val="28"/>
          <w:u w:val="none"/>
        </w:rPr>
      </w:pPr>
      <w:r w:rsidRPr="006207B5">
        <w:rPr>
          <w:rFonts w:ascii="TH SarabunPSK" w:hAnsi="TH SarabunPSK" w:cs="TH SarabunPSK" w:hint="cs"/>
          <w:sz w:val="28"/>
          <w:cs/>
        </w:rPr>
        <w:t>(</w:t>
      </w:r>
      <w:hyperlink r:id="rId70" w:history="1">
        <w:r w:rsidR="001C01E5" w:rsidRPr="006207B5">
          <w:rPr>
            <w:rStyle w:val="Hyperlink"/>
            <w:rFonts w:ascii="TH SarabunPSK" w:hAnsi="TH SarabunPSK" w:cs="TH SarabunPSK"/>
            <w:color w:val="auto"/>
            <w:sz w:val="28"/>
            <w:u w:val="none"/>
          </w:rPr>
          <w:t>http://www.evl.uic.edu/aej/422/GIFs/airport.gif</w:t>
        </w:r>
      </w:hyperlink>
      <w:r w:rsidRPr="006207B5">
        <w:rPr>
          <w:rStyle w:val="Hyperlink"/>
          <w:rFonts w:ascii="TH SarabunPSK" w:hAnsi="TH SarabunPSK" w:cs="TH SarabunPSK" w:hint="cs"/>
          <w:color w:val="auto"/>
          <w:sz w:val="28"/>
          <w:u w:val="none"/>
          <w:cs/>
        </w:rPr>
        <w:t>)</w:t>
      </w:r>
    </w:p>
    <w:p w:rsidR="001446F6" w:rsidRDefault="001446F6" w:rsidP="006207B5">
      <w:pPr>
        <w:spacing w:after="0"/>
        <w:ind w:left="828" w:firstLine="612"/>
        <w:rPr>
          <w:rStyle w:val="Hyperlink"/>
          <w:rFonts w:ascii="TH SarabunPSK" w:hAnsi="TH SarabunPSK" w:cs="TH SarabunPSK"/>
          <w:color w:val="auto"/>
          <w:sz w:val="28"/>
          <w:u w:val="none"/>
        </w:rPr>
      </w:pPr>
    </w:p>
    <w:p w:rsidR="001446F6" w:rsidRPr="006207B5" w:rsidRDefault="001446F6" w:rsidP="006207B5">
      <w:pPr>
        <w:spacing w:after="0"/>
        <w:ind w:left="828" w:firstLine="612"/>
        <w:rPr>
          <w:rFonts w:ascii="TH SarabunPSK" w:hAnsi="TH SarabunPSK" w:cs="TH SarabunPSK"/>
          <w:sz w:val="28"/>
        </w:rPr>
      </w:pP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172</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4</w:t>
      </w:r>
      <w:r w:rsidRPr="00015A5D">
        <w:rPr>
          <w:rFonts w:ascii="TH SarabunPSK" w:hAnsi="TH SarabunPSK" w:cs="TH SarabunPSK"/>
          <w:sz w:val="32"/>
          <w:szCs w:val="32"/>
        </w:rPr>
        <w:t xml:space="preserve"> </w:t>
      </w:r>
      <w:r w:rsidR="006207B5">
        <w:rPr>
          <w:rFonts w:ascii="TH SarabunPSK" w:hAnsi="TH SarabunPSK" w:cs="TH SarabunPSK"/>
          <w:sz w:val="32"/>
          <w:szCs w:val="32"/>
          <w:cs/>
        </w:rPr>
        <w:tab/>
      </w:r>
      <w:r w:rsidRPr="00015A5D">
        <w:rPr>
          <w:rFonts w:ascii="TH SarabunPSK" w:hAnsi="TH SarabunPSK" w:cs="TH SarabunPSK"/>
          <w:sz w:val="32"/>
          <w:szCs w:val="32"/>
          <w:cs/>
        </w:rPr>
        <w:t xml:space="preserve">ห้ามรับประทานอาหารและเครื่องดื่ม ตามป้ายที่เห็น </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1, 2, 3 </w:t>
      </w:r>
      <w:r w:rsidRPr="00015A5D">
        <w:rPr>
          <w:rFonts w:ascii="TH SarabunPSK" w:hAnsi="TH SarabunPSK" w:cs="TH SarabunPSK"/>
          <w:sz w:val="32"/>
          <w:szCs w:val="32"/>
          <w:cs/>
        </w:rPr>
        <w:t>ความหมายไม่สอดคล้องกับรูปภาพ</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173</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2</w:t>
      </w:r>
      <w:r w:rsidRPr="00015A5D">
        <w:rPr>
          <w:rFonts w:ascii="TH SarabunPSK" w:hAnsi="TH SarabunPSK" w:cs="TH SarabunPSK"/>
          <w:sz w:val="32"/>
          <w:szCs w:val="32"/>
          <w:cs/>
        </w:rPr>
        <w:t xml:space="preserve"> </w:t>
      </w:r>
      <w:r w:rsidR="006207B5">
        <w:rPr>
          <w:rFonts w:ascii="TH SarabunPSK" w:hAnsi="TH SarabunPSK" w:cs="TH SarabunPSK"/>
          <w:sz w:val="32"/>
          <w:szCs w:val="32"/>
          <w:cs/>
        </w:rPr>
        <w:tab/>
      </w:r>
      <w:r w:rsidRPr="00015A5D">
        <w:rPr>
          <w:rFonts w:ascii="TH SarabunPSK" w:hAnsi="TH SarabunPSK" w:cs="TH SarabunPSK"/>
          <w:sz w:val="32"/>
          <w:szCs w:val="32"/>
          <w:cs/>
        </w:rPr>
        <w:t xml:space="preserve">ในห้องสมุดห้ามใช้มือถือและห้ามรับประทานอาหารและเครื่องดื่ม </w:t>
      </w:r>
    </w:p>
    <w:p w:rsidR="001C01E5" w:rsidRPr="00015A5D" w:rsidRDefault="001C01E5" w:rsidP="006207B5">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ข้อ</w:t>
      </w:r>
      <w:r>
        <w:rPr>
          <w:rFonts w:ascii="TH SarabunPSK" w:hAnsi="TH SarabunPSK" w:cs="TH SarabunPSK"/>
          <w:sz w:val="32"/>
          <w:szCs w:val="32"/>
        </w:rPr>
        <w:t xml:space="preserve"> 1</w:t>
      </w:r>
      <w:r w:rsidRPr="00015A5D">
        <w:rPr>
          <w:rFonts w:ascii="TH SarabunPSK" w:hAnsi="TH SarabunPSK" w:cs="TH SarabunPSK"/>
          <w:sz w:val="32"/>
          <w:szCs w:val="32"/>
        </w:rPr>
        <w:t xml:space="preserve">, 3, 4 </w:t>
      </w:r>
      <w:r w:rsidRPr="00015A5D">
        <w:rPr>
          <w:rFonts w:ascii="TH SarabunPSK" w:hAnsi="TH SarabunPSK" w:cs="TH SarabunPSK"/>
          <w:sz w:val="32"/>
          <w:szCs w:val="32"/>
          <w:cs/>
        </w:rPr>
        <w:t>ความหมายไม่สอดคล้องกับภาพที่กำหนดให้ เพราะในห้องอาหาร สวนสาธารณะและสนามบินสามารถใช้มือถือและ รับประทานอาหารและเครื่องดื่มได้</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174</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2</w:t>
      </w:r>
      <w:r w:rsidR="006207B5">
        <w:rPr>
          <w:rFonts w:ascii="TH SarabunPSK" w:hAnsi="TH SarabunPSK" w:cs="TH SarabunPSK"/>
          <w:b/>
          <w:bCs/>
          <w:sz w:val="32"/>
          <w:szCs w:val="32"/>
          <w:cs/>
        </w:rPr>
        <w:tab/>
      </w:r>
      <w:r w:rsidRPr="00015A5D">
        <w:rPr>
          <w:rFonts w:ascii="TH SarabunPSK" w:hAnsi="TH SarabunPSK" w:cs="TH SarabunPSK"/>
          <w:sz w:val="32"/>
          <w:szCs w:val="32"/>
        </w:rPr>
        <w:t>hospital</w:t>
      </w:r>
      <w:r w:rsidR="006207B5">
        <w:rPr>
          <w:rFonts w:ascii="TH SarabunPSK" w:hAnsi="TH SarabunPSK" w:cs="TH SarabunPSK" w:hint="cs"/>
          <w:sz w:val="32"/>
          <w:szCs w:val="32"/>
          <w:cs/>
        </w:rPr>
        <w:t xml:space="preserve"> </w:t>
      </w:r>
      <w:r w:rsidRPr="00015A5D">
        <w:rPr>
          <w:rFonts w:ascii="TH SarabunPSK" w:hAnsi="TH SarabunPSK" w:cs="TH SarabunPSK"/>
          <w:sz w:val="32"/>
          <w:szCs w:val="32"/>
          <w:cs/>
        </w:rPr>
        <w:t xml:space="preserve">เพราะในป้ายมีคำว่า </w:t>
      </w:r>
      <w:r w:rsidRPr="00015A5D">
        <w:rPr>
          <w:rFonts w:ascii="TH SarabunPSK" w:hAnsi="TH SarabunPSK" w:cs="TH SarabunPSK"/>
          <w:sz w:val="32"/>
          <w:szCs w:val="32"/>
        </w:rPr>
        <w:t xml:space="preserve">patient </w:t>
      </w:r>
      <w:r w:rsidRPr="00015A5D">
        <w:rPr>
          <w:rFonts w:ascii="TH SarabunPSK" w:hAnsi="TH SarabunPSK" w:cs="TH SarabunPSK"/>
          <w:sz w:val="32"/>
          <w:szCs w:val="32"/>
          <w:cs/>
        </w:rPr>
        <w:t>ซึ่งแปลว่าผู้ป่วย</w:t>
      </w:r>
      <w:r w:rsidRPr="00015A5D">
        <w:rPr>
          <w:rFonts w:ascii="TH SarabunPSK" w:hAnsi="TH SarabunPSK" w:cs="TH SarabunPSK"/>
          <w:sz w:val="32"/>
          <w:szCs w:val="32"/>
        </w:rPr>
        <w:t xml:space="preserve"> </w:t>
      </w:r>
    </w:p>
    <w:p w:rsidR="001C01E5" w:rsidRPr="00015A5D" w:rsidRDefault="001C01E5" w:rsidP="006207B5">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1, 3, 4 </w:t>
      </w:r>
      <w:r w:rsidRPr="00015A5D">
        <w:rPr>
          <w:rFonts w:ascii="TH SarabunPSK" w:hAnsi="TH SarabunPSK" w:cs="TH SarabunPSK"/>
          <w:sz w:val="32"/>
          <w:szCs w:val="32"/>
          <w:cs/>
        </w:rPr>
        <w:t>โรงเรียน ตลาด และห้างสรรพสินค้าไม่สอดคล้องกับรูปภาพที่กำหนดให้</w:t>
      </w:r>
      <w:r w:rsidRPr="00015A5D">
        <w:rPr>
          <w:rFonts w:ascii="TH SarabunPSK" w:hAnsi="TH SarabunPSK" w:cs="TH SarabunPSK"/>
          <w:sz w:val="32"/>
          <w:szCs w:val="32"/>
        </w:rPr>
        <w:t xml:space="preserve"> </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175</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4</w:t>
      </w:r>
      <w:r w:rsidRPr="00015A5D">
        <w:rPr>
          <w:rFonts w:ascii="TH SarabunPSK" w:hAnsi="TH SarabunPSK" w:cs="TH SarabunPSK"/>
          <w:sz w:val="32"/>
          <w:szCs w:val="32"/>
        </w:rPr>
        <w:t xml:space="preserve"> </w:t>
      </w:r>
      <w:r w:rsidR="006207B5">
        <w:rPr>
          <w:rFonts w:ascii="TH SarabunPSK" w:hAnsi="TH SarabunPSK" w:cs="TH SarabunPSK" w:hint="cs"/>
          <w:sz w:val="32"/>
          <w:szCs w:val="32"/>
          <w:cs/>
        </w:rPr>
        <w:t xml:space="preserve"> </w:t>
      </w:r>
      <w:r w:rsidR="0011449A">
        <w:rPr>
          <w:rFonts w:ascii="TH SarabunPSK" w:hAnsi="TH SarabunPSK" w:cs="TH SarabunPSK"/>
          <w:sz w:val="32"/>
          <w:szCs w:val="32"/>
        </w:rPr>
        <w:t>foo</w:t>
      </w:r>
      <w:r w:rsidR="0011449A">
        <w:rPr>
          <w:rFonts w:ascii="TH SarabunPSK" w:hAnsi="TH SarabunPSK" w:cs="TH SarabunPSK"/>
          <w:sz w:val="32"/>
          <w:szCs w:val="32"/>
          <w:lang w:val="en-AU"/>
        </w:rPr>
        <w:t>d</w:t>
      </w:r>
      <w:r w:rsidRPr="00015A5D">
        <w:rPr>
          <w:rFonts w:ascii="TH SarabunPSK" w:hAnsi="TH SarabunPSK" w:cs="TH SarabunPSK"/>
          <w:sz w:val="32"/>
          <w:szCs w:val="32"/>
        </w:rPr>
        <w:t xml:space="preserve"> and beverage </w:t>
      </w:r>
      <w:r w:rsidRPr="00015A5D">
        <w:rPr>
          <w:rFonts w:ascii="TH SarabunPSK" w:hAnsi="TH SarabunPSK" w:cs="TH SarabunPSK"/>
          <w:sz w:val="32"/>
          <w:szCs w:val="32"/>
          <w:cs/>
        </w:rPr>
        <w:t xml:space="preserve">จากภาพที่กำหนดให้มีภาพผลไม้ซึ่งอาจหมายถึงน้ำผลไม้ด้วยซึ่งไม่ใช่ </w:t>
      </w:r>
    </w:p>
    <w:p w:rsidR="001C01E5" w:rsidRPr="00015A5D" w:rsidRDefault="001C01E5" w:rsidP="006207B5">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เสื้อผ้า เฟอร์นิเจอร์หรือเครื่องอิเลคโทรนิคส์ ในตัวเลือกข้อ </w:t>
      </w:r>
      <w:r w:rsidRPr="00015A5D">
        <w:rPr>
          <w:rFonts w:ascii="TH SarabunPSK" w:hAnsi="TH SarabunPSK" w:cs="TH SarabunPSK"/>
          <w:sz w:val="32"/>
          <w:szCs w:val="32"/>
        </w:rPr>
        <w:t>1, 2, 3</w:t>
      </w:r>
    </w:p>
    <w:p w:rsidR="001C01E5" w:rsidRPr="00015A5D" w:rsidRDefault="001C01E5" w:rsidP="001C01E5">
      <w:pPr>
        <w:spacing w:after="0" w:line="240" w:lineRule="auto"/>
        <w:rPr>
          <w:rFonts w:ascii="TH SarabunPSK" w:hAnsi="TH SarabunPSK" w:cs="TH SarabunPSK"/>
          <w:sz w:val="32"/>
          <w:szCs w:val="32"/>
          <w:cs/>
        </w:rPr>
      </w:pPr>
      <w:r>
        <w:rPr>
          <w:rFonts w:ascii="TH SarabunPSK" w:hAnsi="TH SarabunPSK" w:cs="TH SarabunPSK"/>
          <w:sz w:val="32"/>
          <w:szCs w:val="32"/>
        </w:rPr>
        <w:t>1</w:t>
      </w:r>
      <w:r w:rsidR="006207B5">
        <w:rPr>
          <w:rFonts w:ascii="TH SarabunPSK" w:hAnsi="TH SarabunPSK" w:cs="TH SarabunPSK"/>
          <w:sz w:val="32"/>
          <w:szCs w:val="32"/>
        </w:rPr>
        <w:t xml:space="preserve">76.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1</w:t>
      </w:r>
      <w:r w:rsidRPr="00015A5D">
        <w:rPr>
          <w:rFonts w:ascii="TH SarabunPSK" w:hAnsi="TH SarabunPSK" w:cs="TH SarabunPSK"/>
          <w:sz w:val="32"/>
          <w:szCs w:val="32"/>
        </w:rPr>
        <w:t xml:space="preserve"> </w:t>
      </w:r>
      <w:r w:rsidR="006207B5">
        <w:rPr>
          <w:rFonts w:ascii="TH SarabunPSK" w:hAnsi="TH SarabunPSK" w:cs="TH SarabunPSK"/>
          <w:sz w:val="32"/>
          <w:szCs w:val="32"/>
          <w:cs/>
        </w:rPr>
        <w:tab/>
      </w:r>
      <w:r w:rsidRPr="00015A5D">
        <w:rPr>
          <w:rFonts w:ascii="TH SarabunPSK" w:hAnsi="TH SarabunPSK" w:cs="TH SarabunPSK"/>
          <w:sz w:val="32"/>
          <w:szCs w:val="32"/>
        </w:rPr>
        <w:t xml:space="preserve">The United States </w:t>
      </w:r>
      <w:r w:rsidRPr="00015A5D">
        <w:rPr>
          <w:rFonts w:ascii="TH SarabunPSK" w:hAnsi="TH SarabunPSK" w:cs="TH SarabunPSK"/>
          <w:sz w:val="32"/>
          <w:szCs w:val="32"/>
          <w:cs/>
        </w:rPr>
        <w:t>ตามข้อมูลในเนื้อเรื่องที่กำหนดให้</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w:t>
      </w:r>
      <w:r w:rsidRPr="00015A5D">
        <w:rPr>
          <w:rFonts w:ascii="TH SarabunPSK" w:hAnsi="TH SarabunPSK" w:cs="TH SarabunPSK"/>
          <w:sz w:val="32"/>
          <w:szCs w:val="32"/>
        </w:rPr>
        <w:t>77.</w:t>
      </w:r>
      <w:r w:rsidR="006207B5">
        <w:rPr>
          <w:rFonts w:ascii="TH SarabunPSK" w:hAnsi="TH SarabunPSK" w:cs="TH SarabunPSK"/>
          <w:sz w:val="32"/>
          <w:szCs w:val="32"/>
          <w:cs/>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2</w:t>
      </w:r>
      <w:r w:rsidRPr="00015A5D">
        <w:rPr>
          <w:rFonts w:ascii="TH SarabunPSK" w:hAnsi="TH SarabunPSK" w:cs="TH SarabunPSK"/>
          <w:sz w:val="32"/>
          <w:szCs w:val="32"/>
        </w:rPr>
        <w:t xml:space="preserve"> </w:t>
      </w:r>
      <w:r w:rsidR="006207B5">
        <w:rPr>
          <w:rFonts w:ascii="TH SarabunPSK" w:hAnsi="TH SarabunPSK" w:cs="TH SarabunPSK"/>
          <w:sz w:val="32"/>
          <w:szCs w:val="32"/>
          <w:cs/>
        </w:rPr>
        <w:tab/>
      </w:r>
      <w:r w:rsidRPr="00015A5D">
        <w:rPr>
          <w:rFonts w:ascii="TH SarabunPSK" w:hAnsi="TH SarabunPSK" w:cs="TH SarabunPSK"/>
          <w:sz w:val="32"/>
          <w:szCs w:val="32"/>
        </w:rPr>
        <w:t xml:space="preserve">Bake with it </w:t>
      </w:r>
      <w:r w:rsidRPr="00015A5D">
        <w:rPr>
          <w:rFonts w:ascii="TH SarabunPSK" w:hAnsi="TH SarabunPSK" w:cs="TH SarabunPSK"/>
          <w:sz w:val="32"/>
          <w:szCs w:val="32"/>
          <w:cs/>
        </w:rPr>
        <w:t>ตามข้อมูลในเนื้อเรื่องที่กำหนดให้</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w:t>
      </w:r>
      <w:r w:rsidRPr="00015A5D">
        <w:rPr>
          <w:rFonts w:ascii="TH SarabunPSK" w:hAnsi="TH SarabunPSK" w:cs="TH SarabunPSK"/>
          <w:sz w:val="32"/>
          <w:szCs w:val="32"/>
        </w:rPr>
        <w:t>7</w:t>
      </w:r>
      <w:r>
        <w:rPr>
          <w:rFonts w:ascii="TH SarabunPSK" w:hAnsi="TH SarabunPSK" w:cs="TH SarabunPSK"/>
          <w:sz w:val="32"/>
          <w:szCs w:val="32"/>
        </w:rPr>
        <w:t>8</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3</w:t>
      </w:r>
      <w:r w:rsidRPr="00015A5D">
        <w:rPr>
          <w:rFonts w:ascii="TH SarabunPSK" w:hAnsi="TH SarabunPSK" w:cs="TH SarabunPSK"/>
          <w:sz w:val="32"/>
          <w:szCs w:val="32"/>
        </w:rPr>
        <w:t xml:space="preserve"> </w:t>
      </w:r>
      <w:r w:rsidR="006207B5">
        <w:rPr>
          <w:rFonts w:ascii="TH SarabunPSK" w:hAnsi="TH SarabunPSK" w:cs="TH SarabunPSK"/>
          <w:sz w:val="32"/>
          <w:szCs w:val="32"/>
          <w:cs/>
        </w:rPr>
        <w:tab/>
      </w:r>
      <w:r w:rsidRPr="00015A5D">
        <w:rPr>
          <w:rFonts w:ascii="TH SarabunPSK" w:hAnsi="TH SarabunPSK" w:cs="TH SarabunPSK"/>
          <w:sz w:val="32"/>
          <w:szCs w:val="32"/>
          <w:cs/>
        </w:rPr>
        <w:t xml:space="preserve">แปลว่าขับช้าๆคุณจะชนโคอะล่าซึ่งสอดคล้องกับบริบท </w:t>
      </w:r>
    </w:p>
    <w:p w:rsidR="001C01E5" w:rsidRPr="00015A5D" w:rsidRDefault="001C01E5" w:rsidP="006207B5">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หมายความว่า หยุดรถฉันอยากเห็นโคอะล่า</w:t>
      </w:r>
    </w:p>
    <w:p w:rsidR="001C01E5" w:rsidRPr="00015A5D" w:rsidRDefault="001C01E5" w:rsidP="006207B5">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หมายความว่า เราจะถ่ายรูปกับโคอะล่า</w:t>
      </w:r>
    </w:p>
    <w:p w:rsidR="001C01E5" w:rsidRDefault="001C01E5" w:rsidP="006207B5">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 4 </w:t>
      </w:r>
      <w:r w:rsidRPr="00015A5D">
        <w:rPr>
          <w:rFonts w:ascii="TH SarabunPSK" w:hAnsi="TH SarabunPSK" w:cs="TH SarabunPSK"/>
          <w:sz w:val="32"/>
          <w:szCs w:val="32"/>
          <w:cs/>
        </w:rPr>
        <w:t>หมายความว่าดูนั่นสิโคอะล่ากำลังข้ามถนน</w:t>
      </w:r>
    </w:p>
    <w:p w:rsidR="001C01E5" w:rsidRPr="00015A5D"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179</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006207B5" w:rsidRPr="006207B5">
        <w:rPr>
          <w:rFonts w:ascii="TH SarabunPSK" w:hAnsi="TH SarabunPSK" w:cs="TH SarabunPSK"/>
          <w:b/>
          <w:bCs/>
          <w:sz w:val="32"/>
          <w:szCs w:val="32"/>
          <w:cs/>
        </w:rPr>
        <w:t xml:space="preserve">ตอบข้อ </w:t>
      </w:r>
      <w:r w:rsidR="006207B5" w:rsidRPr="006207B5">
        <w:rPr>
          <w:rFonts w:ascii="TH SarabunPSK" w:hAnsi="TH SarabunPSK" w:cs="TH SarabunPSK"/>
          <w:b/>
          <w:bCs/>
          <w:sz w:val="32"/>
          <w:szCs w:val="32"/>
        </w:rPr>
        <w:t>3</w:t>
      </w:r>
      <w:r w:rsidR="006207B5">
        <w:rPr>
          <w:rFonts w:ascii="TH SarabunPSK" w:hAnsi="TH SarabunPSK" w:cs="TH SarabunPSK"/>
          <w:sz w:val="32"/>
          <w:szCs w:val="32"/>
          <w:cs/>
        </w:rPr>
        <w:tab/>
      </w:r>
      <w:r w:rsidRPr="00015A5D">
        <w:rPr>
          <w:rFonts w:ascii="TH SarabunPSK" w:hAnsi="TH SarabunPSK" w:cs="TH SarabunPSK"/>
          <w:sz w:val="32"/>
          <w:szCs w:val="32"/>
        </w:rPr>
        <w:t xml:space="preserve">Som is Sak and Nid’s son. </w:t>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w:t>
      </w:r>
      <w:r w:rsidRPr="00015A5D">
        <w:rPr>
          <w:rFonts w:ascii="TH SarabunPSK" w:hAnsi="TH SarabunPSK" w:cs="TH SarabunPSK"/>
          <w:sz w:val="32"/>
          <w:szCs w:val="32"/>
          <w:cs/>
        </w:rPr>
        <w:t>ดูจากแผนผังสมเป็นลูกของศักดิ์และนิด</w:t>
      </w:r>
    </w:p>
    <w:p w:rsidR="001C01E5" w:rsidRPr="00015A5D" w:rsidRDefault="001C01E5" w:rsidP="006207B5">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Nancy </w:t>
      </w:r>
      <w:r w:rsidRPr="00015A5D">
        <w:rPr>
          <w:rFonts w:ascii="TH SarabunPSK" w:hAnsi="TH SarabunPSK" w:cs="TH SarabunPSK"/>
          <w:sz w:val="32"/>
          <w:szCs w:val="32"/>
          <w:cs/>
        </w:rPr>
        <w:t xml:space="preserve">เป็นภรรยาของ </w:t>
      </w:r>
      <w:r w:rsidRPr="00015A5D">
        <w:rPr>
          <w:rFonts w:ascii="TH SarabunPSK" w:hAnsi="TH SarabunPSK" w:cs="TH SarabunPSK"/>
          <w:sz w:val="32"/>
          <w:szCs w:val="32"/>
        </w:rPr>
        <w:t xml:space="preserve">Jim </w:t>
      </w:r>
      <w:r w:rsidRPr="00015A5D">
        <w:rPr>
          <w:rFonts w:ascii="TH SarabunPSK" w:hAnsi="TH SarabunPSK" w:cs="TH SarabunPSK"/>
          <w:sz w:val="32"/>
          <w:szCs w:val="32"/>
          <w:cs/>
        </w:rPr>
        <w:t xml:space="preserve">ไม่ใช่ของ </w:t>
      </w:r>
      <w:r w:rsidRPr="00015A5D">
        <w:rPr>
          <w:rFonts w:ascii="TH SarabunPSK" w:hAnsi="TH SarabunPSK" w:cs="TH SarabunPSK"/>
          <w:sz w:val="32"/>
          <w:szCs w:val="32"/>
        </w:rPr>
        <w:t>David</w:t>
      </w:r>
    </w:p>
    <w:p w:rsidR="001C01E5" w:rsidRPr="00015A5D" w:rsidRDefault="001C01E5" w:rsidP="006207B5">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 Jim </w:t>
      </w:r>
      <w:r w:rsidRPr="00015A5D">
        <w:rPr>
          <w:rFonts w:ascii="TH SarabunPSK" w:hAnsi="TH SarabunPSK" w:cs="TH SarabunPSK"/>
          <w:sz w:val="32"/>
          <w:szCs w:val="32"/>
          <w:cs/>
        </w:rPr>
        <w:t xml:space="preserve">มีลูก </w:t>
      </w:r>
      <w:r w:rsidRPr="00015A5D">
        <w:rPr>
          <w:rFonts w:ascii="TH SarabunPSK" w:hAnsi="TH SarabunPSK" w:cs="TH SarabunPSK"/>
          <w:sz w:val="32"/>
          <w:szCs w:val="32"/>
        </w:rPr>
        <w:t xml:space="preserve">5 </w:t>
      </w:r>
      <w:r w:rsidRPr="00015A5D">
        <w:rPr>
          <w:rFonts w:ascii="TH SarabunPSK" w:hAnsi="TH SarabunPSK" w:cs="TH SarabunPSK"/>
          <w:sz w:val="32"/>
          <w:szCs w:val="32"/>
          <w:cs/>
        </w:rPr>
        <w:t xml:space="preserve">คน ไม่ใช่ </w:t>
      </w:r>
      <w:r w:rsidRPr="00015A5D">
        <w:rPr>
          <w:rFonts w:ascii="TH SarabunPSK" w:hAnsi="TH SarabunPSK" w:cs="TH SarabunPSK"/>
          <w:sz w:val="32"/>
          <w:szCs w:val="32"/>
        </w:rPr>
        <w:t xml:space="preserve">7 </w:t>
      </w:r>
      <w:r w:rsidRPr="00015A5D">
        <w:rPr>
          <w:rFonts w:ascii="TH SarabunPSK" w:hAnsi="TH SarabunPSK" w:cs="TH SarabunPSK"/>
          <w:sz w:val="32"/>
          <w:szCs w:val="32"/>
          <w:cs/>
        </w:rPr>
        <w:t>คน ดูที่ลูกศรชี้ลงบนชื่อ</w:t>
      </w:r>
    </w:p>
    <w:p w:rsidR="001C01E5" w:rsidRPr="00015A5D" w:rsidRDefault="001C01E5" w:rsidP="006207B5">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Sandy </w:t>
      </w:r>
      <w:r w:rsidRPr="00015A5D">
        <w:rPr>
          <w:rFonts w:ascii="TH SarabunPSK" w:hAnsi="TH SarabunPSK" w:cs="TH SarabunPSK"/>
          <w:sz w:val="32"/>
          <w:szCs w:val="32"/>
          <w:cs/>
        </w:rPr>
        <w:t xml:space="preserve">มีพี่ชาย </w:t>
      </w:r>
      <w:r w:rsidRPr="00015A5D">
        <w:rPr>
          <w:rFonts w:ascii="TH SarabunPSK" w:hAnsi="TH SarabunPSK" w:cs="TH SarabunPSK"/>
          <w:sz w:val="32"/>
          <w:szCs w:val="32"/>
        </w:rPr>
        <w:t xml:space="preserve">2 </w:t>
      </w:r>
      <w:r w:rsidRPr="00015A5D">
        <w:rPr>
          <w:rFonts w:ascii="TH SarabunPSK" w:hAnsi="TH SarabunPSK" w:cs="TH SarabunPSK"/>
          <w:sz w:val="32"/>
          <w:szCs w:val="32"/>
          <w:cs/>
        </w:rPr>
        <w:t xml:space="preserve">คน ไม่ใช่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คน ผู้ที่เกิดก่อนนับจากทางซ้ายไปทางขวา</w:t>
      </w:r>
    </w:p>
    <w:p w:rsidR="001C01E5" w:rsidRPr="00015A5D" w:rsidRDefault="001C01E5" w:rsidP="001C01E5">
      <w:pPr>
        <w:spacing w:after="0" w:line="240" w:lineRule="auto"/>
        <w:rPr>
          <w:rFonts w:ascii="TH SarabunPSK" w:hAnsi="TH SarabunPSK" w:cs="TH SarabunPSK"/>
          <w:sz w:val="32"/>
          <w:szCs w:val="32"/>
          <w:cs/>
        </w:rPr>
      </w:pPr>
      <w:r>
        <w:rPr>
          <w:rFonts w:ascii="TH SarabunPSK" w:hAnsi="TH SarabunPSK" w:cs="TH SarabunPSK"/>
          <w:sz w:val="32"/>
          <w:szCs w:val="32"/>
        </w:rPr>
        <w:t>180</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006207B5" w:rsidRPr="006207B5">
        <w:rPr>
          <w:rFonts w:ascii="TH SarabunPSK" w:hAnsi="TH SarabunPSK" w:cs="TH SarabunPSK"/>
          <w:b/>
          <w:bCs/>
          <w:sz w:val="32"/>
          <w:szCs w:val="32"/>
          <w:cs/>
        </w:rPr>
        <w:t xml:space="preserve">ตอบข้อ </w:t>
      </w:r>
      <w:r w:rsidR="006207B5" w:rsidRPr="006207B5">
        <w:rPr>
          <w:rFonts w:ascii="TH SarabunPSK" w:hAnsi="TH SarabunPSK" w:cs="TH SarabunPSK"/>
          <w:b/>
          <w:bCs/>
          <w:sz w:val="32"/>
          <w:szCs w:val="32"/>
        </w:rPr>
        <w:t>4</w:t>
      </w:r>
      <w:r w:rsidRPr="00015A5D">
        <w:rPr>
          <w:rFonts w:ascii="TH SarabunPSK" w:hAnsi="TH SarabunPSK" w:cs="TH SarabunPSK"/>
          <w:sz w:val="32"/>
          <w:szCs w:val="32"/>
        </w:rPr>
        <w:t xml:space="preserve"> </w:t>
      </w:r>
      <w:r w:rsidR="006207B5">
        <w:rPr>
          <w:rFonts w:ascii="TH SarabunPSK" w:hAnsi="TH SarabunPSK" w:cs="TH SarabunPSK"/>
          <w:sz w:val="32"/>
          <w:szCs w:val="32"/>
          <w:cs/>
        </w:rPr>
        <w:tab/>
      </w:r>
      <w:r w:rsidRPr="00015A5D">
        <w:rPr>
          <w:rFonts w:ascii="TH SarabunPSK" w:hAnsi="TH SarabunPSK" w:cs="TH SarabunPSK"/>
          <w:sz w:val="32"/>
          <w:szCs w:val="32"/>
        </w:rPr>
        <w:t xml:space="preserve">Thailand </w:t>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w:t>
      </w:r>
      <w:r w:rsidRPr="00015A5D">
        <w:rPr>
          <w:rFonts w:ascii="TH SarabunPSK" w:hAnsi="TH SarabunPSK" w:cs="TH SarabunPSK"/>
          <w:sz w:val="32"/>
          <w:szCs w:val="32"/>
          <w:cs/>
        </w:rPr>
        <w:t>ดูประชากรจากกราฟประเทศไทยมากสุด</w:t>
      </w:r>
    </w:p>
    <w:p w:rsidR="001C01E5" w:rsidRPr="00015A5D" w:rsidRDefault="001C01E5" w:rsidP="006207B5">
      <w:pPr>
        <w:spacing w:after="0" w:line="240" w:lineRule="auto"/>
        <w:ind w:left="1287" w:firstLine="153"/>
        <w:rPr>
          <w:rFonts w:ascii="TH SarabunPSK" w:hAnsi="TH SarabunPSK" w:cs="TH SarabunPSK"/>
          <w:color w:val="C00000"/>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1</w:t>
      </w:r>
      <w:r w:rsidRPr="00015A5D">
        <w:rPr>
          <w:rFonts w:ascii="TH SarabunPSK" w:hAnsi="TH SarabunPSK" w:cs="TH SarabunPSK"/>
          <w:sz w:val="32"/>
          <w:szCs w:val="32"/>
          <w:cs/>
        </w:rPr>
        <w:t xml:space="preserve"> ดูประชากรจากกราฟประเทศ </w:t>
      </w:r>
      <w:r w:rsidRPr="00015A5D">
        <w:rPr>
          <w:rFonts w:ascii="TH SarabunPSK" w:hAnsi="TH SarabunPSK" w:cs="TH SarabunPSK"/>
          <w:sz w:val="32"/>
          <w:szCs w:val="32"/>
        </w:rPr>
        <w:t>Laos</w:t>
      </w:r>
      <w:r w:rsidRPr="00015A5D">
        <w:rPr>
          <w:rFonts w:ascii="TH SarabunPSK" w:hAnsi="TH SarabunPSK" w:cs="TH SarabunPSK"/>
          <w:noProof/>
          <w:sz w:val="32"/>
          <w:szCs w:val="32"/>
        </w:rPr>
        <w:t xml:space="preserve"> </w:t>
      </w:r>
      <w:r w:rsidRPr="00015A5D">
        <w:rPr>
          <w:rFonts w:ascii="TH SarabunPSK" w:hAnsi="TH SarabunPSK" w:cs="TH SarabunPSK"/>
          <w:noProof/>
          <w:sz w:val="32"/>
          <w:szCs w:val="32"/>
          <w:cs/>
        </w:rPr>
        <w:t xml:space="preserve">มาก อันดับที่ </w:t>
      </w:r>
      <w:r w:rsidRPr="00015A5D">
        <w:rPr>
          <w:rFonts w:ascii="TH SarabunPSK" w:hAnsi="TH SarabunPSK" w:cs="TH SarabunPSK"/>
          <w:noProof/>
          <w:sz w:val="32"/>
          <w:szCs w:val="32"/>
        </w:rPr>
        <w:t>4</w:t>
      </w:r>
    </w:p>
    <w:p w:rsidR="001C01E5" w:rsidRPr="00015A5D" w:rsidRDefault="001C01E5" w:rsidP="006207B5">
      <w:pPr>
        <w:spacing w:after="0" w:line="240" w:lineRule="auto"/>
        <w:ind w:left="1134" w:firstLine="306"/>
        <w:rPr>
          <w:rFonts w:ascii="TH SarabunPSK" w:hAnsi="TH SarabunPSK" w:cs="TH SarabunPSK"/>
          <w:color w:val="C00000"/>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w:t>
      </w:r>
      <w:r w:rsidRPr="00015A5D">
        <w:rPr>
          <w:rFonts w:ascii="TH SarabunPSK" w:hAnsi="TH SarabunPSK" w:cs="TH SarabunPSK"/>
          <w:sz w:val="32"/>
          <w:szCs w:val="32"/>
          <w:cs/>
        </w:rPr>
        <w:t xml:space="preserve"> ดูประชากรจากกราฟประเทศ </w:t>
      </w:r>
      <w:r w:rsidRPr="00015A5D">
        <w:rPr>
          <w:rFonts w:ascii="TH SarabunPSK" w:hAnsi="TH SarabunPSK" w:cs="TH SarabunPSK"/>
          <w:sz w:val="32"/>
          <w:szCs w:val="32"/>
        </w:rPr>
        <w:t>Malaysia</w:t>
      </w:r>
      <w:r w:rsidRPr="00015A5D">
        <w:rPr>
          <w:rFonts w:ascii="TH SarabunPSK" w:hAnsi="TH SarabunPSK" w:cs="TH SarabunPSK"/>
          <w:sz w:val="32"/>
          <w:szCs w:val="32"/>
          <w:cs/>
        </w:rPr>
        <w:t xml:space="preserve"> มากอันดับที่ </w:t>
      </w:r>
      <w:r w:rsidRPr="00015A5D">
        <w:rPr>
          <w:rFonts w:ascii="TH SarabunPSK" w:hAnsi="TH SarabunPSK" w:cs="TH SarabunPSK"/>
          <w:sz w:val="32"/>
          <w:szCs w:val="32"/>
        </w:rPr>
        <w:t>3</w:t>
      </w:r>
    </w:p>
    <w:p w:rsidR="001C01E5" w:rsidRPr="00015A5D" w:rsidRDefault="001C01E5" w:rsidP="006207B5">
      <w:pPr>
        <w:spacing w:after="0" w:line="240" w:lineRule="auto"/>
        <w:ind w:left="981" w:firstLine="459"/>
        <w:rPr>
          <w:rFonts w:ascii="TH SarabunPSK" w:hAnsi="TH SarabunPSK" w:cs="TH SarabunPSK"/>
          <w:color w:val="C00000"/>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w:t>
      </w:r>
      <w:r w:rsidRPr="00015A5D">
        <w:rPr>
          <w:rFonts w:ascii="TH SarabunPSK" w:hAnsi="TH SarabunPSK" w:cs="TH SarabunPSK"/>
          <w:sz w:val="32"/>
          <w:szCs w:val="32"/>
          <w:cs/>
        </w:rPr>
        <w:t xml:space="preserve"> ดูประชากรจากกราฟประเทศ</w:t>
      </w:r>
      <w:r w:rsidRPr="00015A5D">
        <w:rPr>
          <w:rFonts w:ascii="TH SarabunPSK" w:hAnsi="TH SarabunPSK" w:cs="TH SarabunPSK"/>
          <w:sz w:val="32"/>
          <w:szCs w:val="32"/>
        </w:rPr>
        <w:t xml:space="preserve"> China</w:t>
      </w:r>
      <w:r w:rsidRPr="00015A5D">
        <w:rPr>
          <w:rFonts w:ascii="TH SarabunPSK" w:hAnsi="TH SarabunPSK" w:cs="TH SarabunPSK"/>
          <w:sz w:val="32"/>
          <w:szCs w:val="32"/>
          <w:cs/>
        </w:rPr>
        <w:t xml:space="preserve"> มากอันดับที่ </w:t>
      </w:r>
      <w:r w:rsidRPr="00015A5D">
        <w:rPr>
          <w:rFonts w:ascii="TH SarabunPSK" w:hAnsi="TH SarabunPSK" w:cs="TH SarabunPSK"/>
          <w:sz w:val="32"/>
          <w:szCs w:val="32"/>
        </w:rPr>
        <w:t>2</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181</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006207B5" w:rsidRPr="006207B5">
        <w:rPr>
          <w:rFonts w:ascii="TH SarabunPSK" w:hAnsi="TH SarabunPSK" w:cs="TH SarabunPSK"/>
          <w:b/>
          <w:bCs/>
          <w:sz w:val="32"/>
          <w:szCs w:val="32"/>
          <w:cs/>
        </w:rPr>
        <w:t xml:space="preserve">ตอบข้อ </w:t>
      </w:r>
      <w:r w:rsidR="006207B5" w:rsidRPr="006207B5">
        <w:rPr>
          <w:rFonts w:ascii="TH SarabunPSK" w:hAnsi="TH SarabunPSK" w:cs="TH SarabunPSK"/>
          <w:b/>
          <w:bCs/>
          <w:sz w:val="32"/>
          <w:szCs w:val="32"/>
        </w:rPr>
        <w:t>4</w:t>
      </w:r>
      <w:r w:rsidR="006207B5">
        <w:rPr>
          <w:rFonts w:ascii="TH SarabunPSK" w:hAnsi="TH SarabunPSK" w:cs="TH SarabunPSK"/>
          <w:sz w:val="32"/>
          <w:szCs w:val="32"/>
          <w:cs/>
        </w:rPr>
        <w:tab/>
      </w:r>
      <w:r w:rsidRPr="00015A5D">
        <w:rPr>
          <w:rFonts w:ascii="TH SarabunPSK" w:hAnsi="TH SarabunPSK" w:cs="TH SarabunPSK"/>
          <w:sz w:val="32"/>
          <w:szCs w:val="32"/>
        </w:rPr>
        <w:t xml:space="preserve"> China has the men less than Malaysia.</w:t>
      </w:r>
      <w:r w:rsidRPr="00015A5D">
        <w:rPr>
          <w:rFonts w:ascii="TH SarabunPSK" w:hAnsi="TH SarabunPSK" w:cs="TH SarabunPSK"/>
          <w:color w:val="C00000"/>
          <w:sz w:val="32"/>
          <w:szCs w:val="32"/>
        </w:rPr>
        <w:t xml:space="preserve"> </w:t>
      </w:r>
      <w:r w:rsidRPr="00015A5D">
        <w:rPr>
          <w:rFonts w:ascii="TH SarabunPSK" w:hAnsi="TH SarabunPSK" w:cs="TH SarabunPSK"/>
          <w:sz w:val="32"/>
          <w:szCs w:val="32"/>
          <w:cs/>
        </w:rPr>
        <w:t>เพราะ</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ดูจากกราฟประเทศจีนมีผู้ชาย </w:t>
      </w:r>
    </w:p>
    <w:p w:rsidR="001C01E5" w:rsidRPr="00015A5D" w:rsidRDefault="001C01E5" w:rsidP="006207B5">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rPr>
        <w:t xml:space="preserve">35 </w:t>
      </w:r>
      <w:r w:rsidRPr="00015A5D">
        <w:rPr>
          <w:rFonts w:ascii="TH SarabunPSK" w:hAnsi="TH SarabunPSK" w:cs="TH SarabunPSK"/>
          <w:sz w:val="32"/>
          <w:szCs w:val="32"/>
          <w:cs/>
        </w:rPr>
        <w:t xml:space="preserve">ล้านคน แต่ประเทศ </w:t>
      </w:r>
      <w:r w:rsidRPr="00015A5D">
        <w:rPr>
          <w:rFonts w:ascii="TH SarabunPSK" w:hAnsi="TH SarabunPSK" w:cs="TH SarabunPSK"/>
          <w:sz w:val="32"/>
          <w:szCs w:val="32"/>
        </w:rPr>
        <w:t xml:space="preserve">Malaysia </w:t>
      </w:r>
      <w:r w:rsidRPr="00015A5D">
        <w:rPr>
          <w:rFonts w:ascii="TH SarabunPSK" w:hAnsi="TH SarabunPSK" w:cs="TH SarabunPSK"/>
          <w:sz w:val="32"/>
          <w:szCs w:val="32"/>
          <w:cs/>
        </w:rPr>
        <w:t xml:space="preserve">มีผู้ชาย </w:t>
      </w:r>
      <w:r w:rsidRPr="00015A5D">
        <w:rPr>
          <w:rFonts w:ascii="TH SarabunPSK" w:hAnsi="TH SarabunPSK" w:cs="TH SarabunPSK"/>
          <w:sz w:val="32"/>
          <w:szCs w:val="32"/>
        </w:rPr>
        <w:t xml:space="preserve">25 </w:t>
      </w:r>
      <w:r w:rsidRPr="00015A5D">
        <w:rPr>
          <w:rFonts w:ascii="TH SarabunPSK" w:hAnsi="TH SarabunPSK" w:cs="TH SarabunPSK"/>
          <w:sz w:val="32"/>
          <w:szCs w:val="32"/>
          <w:cs/>
        </w:rPr>
        <w:t>ล้านคน แต่คำตอบบอกว่า จีนมีผู้ชายน้อยกว่ามาเลเซียจึงไม่ถูกต้อง</w:t>
      </w:r>
    </w:p>
    <w:p w:rsidR="001C01E5" w:rsidRPr="00015A5D" w:rsidRDefault="001C01E5" w:rsidP="006207B5">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ดูจากกราฟประเทศ</w:t>
      </w:r>
      <w:r w:rsidRPr="00015A5D">
        <w:rPr>
          <w:rFonts w:ascii="TH SarabunPSK" w:hAnsi="TH SarabunPSK" w:cs="TH SarabunPSK"/>
          <w:sz w:val="32"/>
          <w:szCs w:val="32"/>
        </w:rPr>
        <w:t xml:space="preserve"> Laos </w:t>
      </w:r>
      <w:r w:rsidRPr="00015A5D">
        <w:rPr>
          <w:rFonts w:ascii="TH SarabunPSK" w:hAnsi="TH SarabunPSK" w:cs="TH SarabunPSK"/>
          <w:sz w:val="32"/>
          <w:szCs w:val="32"/>
          <w:cs/>
        </w:rPr>
        <w:t xml:space="preserve">มีผู้ชายมากกว่าประเทศ </w:t>
      </w:r>
      <w:r w:rsidRPr="00015A5D">
        <w:rPr>
          <w:rFonts w:ascii="TH SarabunPSK" w:hAnsi="TH SarabunPSK" w:cs="TH SarabunPSK"/>
          <w:sz w:val="32"/>
          <w:szCs w:val="32"/>
        </w:rPr>
        <w:t>China</w:t>
      </w:r>
      <w:r w:rsidRPr="00015A5D">
        <w:rPr>
          <w:rFonts w:ascii="TH SarabunPSK" w:hAnsi="TH SarabunPSK" w:cs="TH SarabunPSK"/>
          <w:sz w:val="32"/>
          <w:szCs w:val="32"/>
          <w:cs/>
        </w:rPr>
        <w:t xml:space="preserve"> จริง</w:t>
      </w:r>
    </w:p>
    <w:p w:rsidR="001C01E5" w:rsidRPr="00015A5D" w:rsidRDefault="001C01E5" w:rsidP="006207B5">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 </w:t>
      </w:r>
      <w:r w:rsidRPr="00015A5D">
        <w:rPr>
          <w:rFonts w:ascii="TH SarabunPSK" w:hAnsi="TH SarabunPSK" w:cs="TH SarabunPSK"/>
          <w:sz w:val="32"/>
          <w:szCs w:val="32"/>
          <w:cs/>
        </w:rPr>
        <w:t>ดูจากกราฟประเทศ</w:t>
      </w:r>
      <w:r w:rsidRPr="00015A5D">
        <w:rPr>
          <w:rFonts w:ascii="TH SarabunPSK" w:hAnsi="TH SarabunPSK" w:cs="TH SarabunPSK"/>
          <w:sz w:val="32"/>
          <w:szCs w:val="32"/>
        </w:rPr>
        <w:t xml:space="preserve"> Malaysia </w:t>
      </w:r>
      <w:r w:rsidRPr="00015A5D">
        <w:rPr>
          <w:rFonts w:ascii="TH SarabunPSK" w:hAnsi="TH SarabunPSK" w:cs="TH SarabunPSK"/>
          <w:sz w:val="32"/>
          <w:szCs w:val="32"/>
          <w:cs/>
        </w:rPr>
        <w:t xml:space="preserve">มีเด็กเท่ากับ </w:t>
      </w:r>
      <w:r w:rsidRPr="00015A5D">
        <w:rPr>
          <w:rFonts w:ascii="TH SarabunPSK" w:hAnsi="TH SarabunPSK" w:cs="TH SarabunPSK"/>
          <w:sz w:val="32"/>
          <w:szCs w:val="32"/>
        </w:rPr>
        <w:t>Laos</w:t>
      </w:r>
      <w:r w:rsidRPr="00015A5D">
        <w:rPr>
          <w:rFonts w:ascii="TH SarabunPSK" w:hAnsi="TH SarabunPSK" w:cs="TH SarabunPSK"/>
          <w:sz w:val="32"/>
          <w:szCs w:val="32"/>
          <w:cs/>
        </w:rPr>
        <w:t xml:space="preserve"> จริง</w:t>
      </w:r>
    </w:p>
    <w:p w:rsidR="001C01E5" w:rsidRPr="00015A5D" w:rsidRDefault="001C01E5" w:rsidP="006207B5">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w:t>
      </w:r>
      <w:r w:rsidRPr="00015A5D">
        <w:rPr>
          <w:rFonts w:ascii="TH SarabunPSK" w:hAnsi="TH SarabunPSK" w:cs="TH SarabunPSK"/>
          <w:sz w:val="32"/>
          <w:szCs w:val="32"/>
          <w:cs/>
        </w:rPr>
        <w:t xml:space="preserve"> ดูจากกราฟประเทศ</w:t>
      </w:r>
      <w:r w:rsidRPr="00015A5D">
        <w:rPr>
          <w:rFonts w:ascii="TH SarabunPSK" w:hAnsi="TH SarabunPSK" w:cs="TH SarabunPSK"/>
          <w:sz w:val="32"/>
          <w:szCs w:val="32"/>
        </w:rPr>
        <w:t xml:space="preserve"> Thailand </w:t>
      </w:r>
      <w:r w:rsidRPr="00015A5D">
        <w:rPr>
          <w:rFonts w:ascii="TH SarabunPSK" w:hAnsi="TH SarabunPSK" w:cs="TH SarabunPSK"/>
          <w:sz w:val="32"/>
          <w:szCs w:val="32"/>
          <w:cs/>
        </w:rPr>
        <w:t xml:space="preserve">มีเด็ก </w:t>
      </w:r>
      <w:r w:rsidRPr="00015A5D">
        <w:rPr>
          <w:rFonts w:ascii="TH SarabunPSK" w:hAnsi="TH SarabunPSK" w:cs="TH SarabunPSK"/>
          <w:sz w:val="32"/>
          <w:szCs w:val="32"/>
        </w:rPr>
        <w:t xml:space="preserve">5 </w:t>
      </w:r>
      <w:r w:rsidRPr="00015A5D">
        <w:rPr>
          <w:rFonts w:ascii="TH SarabunPSK" w:hAnsi="TH SarabunPSK" w:cs="TH SarabunPSK"/>
          <w:sz w:val="32"/>
          <w:szCs w:val="32"/>
          <w:cs/>
        </w:rPr>
        <w:t>ล้าน คน จริง</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182</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Pr="006207B5">
        <w:rPr>
          <w:rFonts w:ascii="TH SarabunPSK" w:hAnsi="TH SarabunPSK" w:cs="TH SarabunPSK"/>
          <w:b/>
          <w:bCs/>
          <w:sz w:val="32"/>
          <w:szCs w:val="32"/>
          <w:cs/>
        </w:rPr>
        <w:t>ตอบข้</w:t>
      </w:r>
      <w:r w:rsidR="006207B5" w:rsidRPr="006207B5">
        <w:rPr>
          <w:rFonts w:ascii="TH SarabunPSK" w:hAnsi="TH SarabunPSK" w:cs="TH SarabunPSK"/>
          <w:b/>
          <w:bCs/>
          <w:sz w:val="32"/>
          <w:szCs w:val="32"/>
          <w:cs/>
        </w:rPr>
        <w:t>อ</w:t>
      </w:r>
      <w:r w:rsidRPr="006207B5">
        <w:rPr>
          <w:rFonts w:ascii="TH SarabunPSK" w:hAnsi="TH SarabunPSK" w:cs="TH SarabunPSK"/>
          <w:b/>
          <w:bCs/>
          <w:sz w:val="32"/>
          <w:szCs w:val="32"/>
          <w:cs/>
        </w:rPr>
        <w:t xml:space="preserve"> </w:t>
      </w:r>
      <w:r w:rsidR="006207B5" w:rsidRPr="006207B5">
        <w:rPr>
          <w:rFonts w:ascii="TH SarabunPSK" w:hAnsi="TH SarabunPSK" w:cs="TH SarabunPSK"/>
          <w:b/>
          <w:bCs/>
          <w:sz w:val="32"/>
          <w:szCs w:val="32"/>
        </w:rPr>
        <w:t>4</w:t>
      </w:r>
      <w:r w:rsidR="006207B5" w:rsidRPr="006207B5">
        <w:rPr>
          <w:rFonts w:ascii="TH SarabunPSK" w:hAnsi="TH SarabunPSK" w:cs="TH SarabunPSK"/>
          <w:b/>
          <w:bCs/>
          <w:sz w:val="32"/>
          <w:szCs w:val="32"/>
          <w:cs/>
        </w:rPr>
        <w:tab/>
      </w:r>
      <w:r w:rsidRPr="00015A5D">
        <w:rPr>
          <w:rFonts w:ascii="TH SarabunPSK" w:hAnsi="TH SarabunPSK" w:cs="TH SarabunPSK"/>
          <w:sz w:val="32"/>
          <w:szCs w:val="32"/>
        </w:rPr>
        <w:t xml:space="preserve"> No, because she must pay 3,000 baht to have the floor refinished.</w:t>
      </w:r>
      <w:r w:rsidRPr="00015A5D">
        <w:rPr>
          <w:rFonts w:ascii="TH SarabunPSK" w:hAnsi="TH SarabunPSK" w:cs="TH SarabunPSK"/>
          <w:sz w:val="32"/>
          <w:szCs w:val="32"/>
          <w:cs/>
        </w:rPr>
        <w:t xml:space="preserve"> </w:t>
      </w:r>
    </w:p>
    <w:p w:rsidR="006207B5"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เพราะ </w:t>
      </w:r>
      <w:r w:rsidRPr="00015A5D">
        <w:rPr>
          <w:rFonts w:ascii="TH SarabunPSK" w:hAnsi="TH SarabunPSK" w:cs="TH SarabunPSK"/>
          <w:sz w:val="32"/>
          <w:szCs w:val="32"/>
        </w:rPr>
        <w:t xml:space="preserve">Rebecca </w:t>
      </w:r>
      <w:r w:rsidRPr="00015A5D">
        <w:rPr>
          <w:rFonts w:ascii="TH SarabunPSK" w:hAnsi="TH SarabunPSK" w:cs="TH SarabunPSK"/>
          <w:sz w:val="32"/>
          <w:szCs w:val="32"/>
          <w:cs/>
        </w:rPr>
        <w:t xml:space="preserve">ไม่มีความสุขเพราะเธอต้องจ่ายเงินอีก </w:t>
      </w:r>
      <w:r w:rsidRPr="00015A5D">
        <w:rPr>
          <w:rFonts w:ascii="TH SarabunPSK" w:hAnsi="TH SarabunPSK" w:cs="TH SarabunPSK"/>
          <w:sz w:val="32"/>
          <w:szCs w:val="32"/>
        </w:rPr>
        <w:t xml:space="preserve">3,000 </w:t>
      </w:r>
      <w:r w:rsidRPr="00015A5D">
        <w:rPr>
          <w:rFonts w:ascii="TH SarabunPSK" w:hAnsi="TH SarabunPSK" w:cs="TH SarabunPSK"/>
          <w:sz w:val="32"/>
          <w:szCs w:val="32"/>
          <w:cs/>
        </w:rPr>
        <w:t>บาท เพื่อทำพื้นห้องใหม่</w:t>
      </w:r>
    </w:p>
    <w:p w:rsidR="001C01E5" w:rsidRPr="00015A5D" w:rsidRDefault="001C01E5" w:rsidP="006207B5">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ให้สะอาดจากการเลอะของสี</w:t>
      </w:r>
      <w:r w:rsidRPr="00015A5D">
        <w:rPr>
          <w:rFonts w:ascii="TH SarabunPSK" w:hAnsi="TH SarabunPSK" w:cs="TH SarabunPSK"/>
          <w:sz w:val="32"/>
          <w:szCs w:val="32"/>
        </w:rPr>
        <w:t xml:space="preserve"> </w:t>
      </w:r>
      <w:r w:rsidRPr="00015A5D">
        <w:rPr>
          <w:rFonts w:ascii="TH SarabunPSK" w:hAnsi="TH SarabunPSK" w:cs="TH SarabunPSK"/>
          <w:sz w:val="32"/>
          <w:szCs w:val="32"/>
          <w:cs/>
        </w:rPr>
        <w:t>จากข้อความ</w:t>
      </w:r>
      <w:r w:rsidRPr="00015A5D">
        <w:rPr>
          <w:rFonts w:ascii="TH SarabunPSK" w:hAnsi="TH SarabunPSK" w:cs="TH SarabunPSK"/>
          <w:sz w:val="32"/>
          <w:szCs w:val="32"/>
        </w:rPr>
        <w:t xml:space="preserve"> Rebecca </w:t>
      </w:r>
      <w:r w:rsidRPr="00015A5D">
        <w:rPr>
          <w:rFonts w:ascii="TH SarabunPSK" w:hAnsi="TH SarabunPSK" w:cs="TH SarabunPSK"/>
          <w:sz w:val="32"/>
          <w:szCs w:val="32"/>
          <w:cs/>
        </w:rPr>
        <w:t>บอกว่าถ้าทาสีเองพื้นจะเลอะต้องเสียค่าจ้างทำความสะอาดเพิ่มขึ้น</w:t>
      </w:r>
      <w:r w:rsidRPr="00015A5D">
        <w:rPr>
          <w:rFonts w:ascii="TH SarabunPSK" w:hAnsi="TH SarabunPSK" w:cs="TH SarabunPSK"/>
          <w:sz w:val="32"/>
          <w:szCs w:val="32"/>
        </w:rPr>
        <w:t xml:space="preserve">                                                                                                         </w:t>
      </w:r>
    </w:p>
    <w:p w:rsidR="001C01E5" w:rsidRPr="00015A5D" w:rsidRDefault="001C01E5" w:rsidP="006207B5">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ตอบว่ามีความสุขเพราะหล่อนไม่เหนื่อย ไม่ตรงกับประโยคสนทนา</w:t>
      </w:r>
    </w:p>
    <w:p w:rsidR="001C01E5" w:rsidRPr="00015A5D" w:rsidRDefault="001C01E5" w:rsidP="006207B5">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2</w:t>
      </w:r>
      <w:r w:rsidRPr="00015A5D">
        <w:rPr>
          <w:rFonts w:ascii="TH SarabunPSK" w:hAnsi="TH SarabunPSK" w:cs="TH SarabunPSK"/>
          <w:sz w:val="32"/>
          <w:szCs w:val="32"/>
          <w:cs/>
        </w:rPr>
        <w:t xml:space="preserve"> ตอบว่ามีความสุขเพราะหล่อนได้ประหยัดเงิน </w:t>
      </w:r>
      <w:r w:rsidRPr="00015A5D">
        <w:rPr>
          <w:rFonts w:ascii="TH SarabunPSK" w:hAnsi="TH SarabunPSK" w:cs="TH SarabunPSK"/>
          <w:sz w:val="32"/>
          <w:szCs w:val="32"/>
        </w:rPr>
        <w:t xml:space="preserve">2,000 </w:t>
      </w:r>
      <w:r w:rsidRPr="00015A5D">
        <w:rPr>
          <w:rFonts w:ascii="TH SarabunPSK" w:hAnsi="TH SarabunPSK" w:cs="TH SarabunPSK"/>
          <w:sz w:val="32"/>
          <w:szCs w:val="32"/>
          <w:cs/>
        </w:rPr>
        <w:t>บาท ไม่ตรงกับประโยคสนทนา</w:t>
      </w:r>
    </w:p>
    <w:p w:rsidR="001C01E5" w:rsidRPr="00015A5D" w:rsidRDefault="001C01E5" w:rsidP="006207B5">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w:t>
      </w:r>
      <w:r w:rsidRPr="00015A5D">
        <w:rPr>
          <w:rFonts w:ascii="TH SarabunPSK" w:hAnsi="TH SarabunPSK" w:cs="TH SarabunPSK"/>
          <w:sz w:val="32"/>
          <w:szCs w:val="32"/>
          <w:cs/>
        </w:rPr>
        <w:t xml:space="preserve"> ตอบว่าไม่มีความสุขเพราะหล่อนได้ประหยัดเงิน </w:t>
      </w:r>
      <w:r w:rsidRPr="00015A5D">
        <w:rPr>
          <w:rFonts w:ascii="TH SarabunPSK" w:hAnsi="TH SarabunPSK" w:cs="TH SarabunPSK"/>
          <w:sz w:val="32"/>
          <w:szCs w:val="32"/>
        </w:rPr>
        <w:t xml:space="preserve">3,000 </w:t>
      </w:r>
      <w:r w:rsidRPr="00015A5D">
        <w:rPr>
          <w:rFonts w:ascii="TH SarabunPSK" w:hAnsi="TH SarabunPSK" w:cs="TH SarabunPSK"/>
          <w:sz w:val="32"/>
          <w:szCs w:val="32"/>
          <w:cs/>
        </w:rPr>
        <w:t>บาท ไม่ตรงกับประโยคสนทนา</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lastRenderedPageBreak/>
        <w:t>183</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006207B5" w:rsidRPr="006207B5">
        <w:rPr>
          <w:rFonts w:ascii="TH SarabunPSK" w:hAnsi="TH SarabunPSK" w:cs="TH SarabunPSK"/>
          <w:b/>
          <w:bCs/>
          <w:sz w:val="32"/>
          <w:szCs w:val="32"/>
          <w:cs/>
        </w:rPr>
        <w:t>ตอบข้อ</w:t>
      </w:r>
      <w:r w:rsidRPr="006207B5">
        <w:rPr>
          <w:rFonts w:ascii="TH SarabunPSK" w:hAnsi="TH SarabunPSK" w:cs="TH SarabunPSK"/>
          <w:b/>
          <w:bCs/>
          <w:sz w:val="32"/>
          <w:szCs w:val="32"/>
          <w:cs/>
        </w:rPr>
        <w:t xml:space="preserve"> </w:t>
      </w:r>
      <w:r w:rsidR="006207B5" w:rsidRPr="006207B5">
        <w:rPr>
          <w:rFonts w:ascii="TH SarabunPSK" w:hAnsi="TH SarabunPSK" w:cs="TH SarabunPSK"/>
          <w:b/>
          <w:bCs/>
          <w:sz w:val="32"/>
          <w:szCs w:val="32"/>
        </w:rPr>
        <w:t>2</w:t>
      </w:r>
      <w:r w:rsidR="006207B5">
        <w:rPr>
          <w:rFonts w:ascii="TH SarabunPSK" w:hAnsi="TH SarabunPSK" w:cs="TH SarabunPSK"/>
          <w:sz w:val="32"/>
          <w:szCs w:val="32"/>
          <w:cs/>
        </w:rPr>
        <w:tab/>
      </w:r>
      <w:r w:rsidRPr="00015A5D">
        <w:rPr>
          <w:rFonts w:ascii="TH SarabunPSK" w:hAnsi="TH SarabunPSK" w:cs="TH SarabunPSK"/>
          <w:color w:val="C00000"/>
          <w:sz w:val="32"/>
          <w:szCs w:val="32"/>
        </w:rPr>
        <w:t xml:space="preserve"> </w:t>
      </w:r>
      <w:r w:rsidRPr="00015A5D">
        <w:rPr>
          <w:rFonts w:ascii="TH SarabunPSK" w:hAnsi="TH SarabunPSK" w:cs="TH SarabunPSK"/>
          <w:sz w:val="32"/>
          <w:szCs w:val="32"/>
        </w:rPr>
        <w:t>Flight details</w:t>
      </w:r>
      <w:r w:rsidRPr="00015A5D">
        <w:rPr>
          <w:rFonts w:ascii="TH SarabunPSK" w:hAnsi="TH SarabunPSK" w:cs="TH SarabunPSK"/>
          <w:sz w:val="32"/>
          <w:szCs w:val="32"/>
          <w:cs/>
        </w:rPr>
        <w:t xml:space="preserve"> เพราะ แปลว่ารายละเอียดของการบิน ในตารางเป็นตารางเวลาเที่ยวบิน</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ของเครื่องบิน</w:t>
      </w:r>
    </w:p>
    <w:p w:rsidR="001C01E5" w:rsidRPr="00015A5D" w:rsidRDefault="001C01E5" w:rsidP="006207B5">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Letter </w:t>
      </w:r>
      <w:r w:rsidRPr="00015A5D">
        <w:rPr>
          <w:rFonts w:ascii="TH SarabunPSK" w:hAnsi="TH SarabunPSK" w:cs="TH SarabunPSK"/>
          <w:sz w:val="32"/>
          <w:szCs w:val="32"/>
          <w:cs/>
        </w:rPr>
        <w:t>แปลว่า จดหมาย</w:t>
      </w:r>
    </w:p>
    <w:p w:rsidR="001C01E5" w:rsidRPr="00015A5D" w:rsidRDefault="001C01E5" w:rsidP="006207B5">
      <w:pPr>
        <w:spacing w:after="0" w:line="240" w:lineRule="auto"/>
        <w:ind w:left="1134" w:firstLine="306"/>
        <w:rPr>
          <w:rFonts w:ascii="TH SarabunPSK" w:hAnsi="TH SarabunPSK" w:cs="TH SarabunPSK"/>
          <w:sz w:val="32"/>
          <w:szCs w:val="32"/>
          <w:cs/>
        </w:rPr>
      </w:pPr>
      <w:r w:rsidRPr="00015A5D">
        <w:rPr>
          <w:rFonts w:ascii="TH SarabunPSK" w:hAnsi="TH SarabunPSK" w:cs="TH SarabunPSK"/>
          <w:sz w:val="32"/>
          <w:szCs w:val="32"/>
          <w:cs/>
        </w:rPr>
        <w:t>ข้อ</w:t>
      </w:r>
      <w:r w:rsidR="0011449A">
        <w:rPr>
          <w:rFonts w:ascii="TH SarabunPSK" w:hAnsi="TH SarabunPSK" w:cs="TH SarabunPSK"/>
          <w:sz w:val="32"/>
          <w:szCs w:val="32"/>
        </w:rPr>
        <w:t xml:space="preserve"> 3</w:t>
      </w:r>
      <w:r w:rsidRPr="00015A5D">
        <w:rPr>
          <w:rFonts w:ascii="TH SarabunPSK" w:hAnsi="TH SarabunPSK" w:cs="TH SarabunPSK"/>
          <w:sz w:val="32"/>
          <w:szCs w:val="32"/>
          <w:cs/>
        </w:rPr>
        <w:t xml:space="preserve"> </w:t>
      </w:r>
      <w:r w:rsidRPr="00015A5D">
        <w:rPr>
          <w:rFonts w:ascii="TH SarabunPSK" w:hAnsi="TH SarabunPSK" w:cs="TH SarabunPSK"/>
          <w:sz w:val="32"/>
          <w:szCs w:val="32"/>
        </w:rPr>
        <w:t xml:space="preserve">Job position </w:t>
      </w:r>
      <w:r w:rsidRPr="00015A5D">
        <w:rPr>
          <w:rFonts w:ascii="TH SarabunPSK" w:hAnsi="TH SarabunPSK" w:cs="TH SarabunPSK"/>
          <w:sz w:val="32"/>
          <w:szCs w:val="32"/>
          <w:cs/>
        </w:rPr>
        <w:t>แปลว่าตำแหน่งอาชีพ</w:t>
      </w:r>
    </w:p>
    <w:p w:rsidR="001C01E5" w:rsidRPr="00015A5D" w:rsidRDefault="001C01E5" w:rsidP="006207B5">
      <w:pPr>
        <w:spacing w:after="0" w:line="240" w:lineRule="auto"/>
        <w:ind w:left="981" w:firstLine="459"/>
        <w:rPr>
          <w:rFonts w:ascii="TH SarabunPSK" w:hAnsi="TH SarabunPSK" w:cs="TH SarabunPSK"/>
          <w:sz w:val="32"/>
          <w:szCs w:val="32"/>
        </w:rPr>
      </w:pPr>
      <w:r w:rsidRPr="00015A5D">
        <w:rPr>
          <w:rFonts w:ascii="TH SarabunPSK" w:hAnsi="TH SarabunPSK" w:cs="TH SarabunPSK"/>
          <w:sz w:val="32"/>
          <w:szCs w:val="32"/>
          <w:cs/>
        </w:rPr>
        <w:t>ข้อ</w:t>
      </w:r>
      <w:r w:rsidR="0011449A">
        <w:rPr>
          <w:rFonts w:ascii="TH SarabunPSK" w:hAnsi="TH SarabunPSK" w:cs="TH SarabunPSK"/>
          <w:sz w:val="32"/>
          <w:szCs w:val="32"/>
        </w:rPr>
        <w:t xml:space="preserve"> 4</w:t>
      </w:r>
      <w:r w:rsidRPr="00015A5D">
        <w:rPr>
          <w:rFonts w:ascii="TH SarabunPSK" w:hAnsi="TH SarabunPSK" w:cs="TH SarabunPSK"/>
          <w:sz w:val="32"/>
          <w:szCs w:val="32"/>
          <w:cs/>
        </w:rPr>
        <w:t xml:space="preserve"> </w:t>
      </w:r>
      <w:r w:rsidRPr="00015A5D">
        <w:rPr>
          <w:rFonts w:ascii="TH SarabunPSK" w:hAnsi="TH SarabunPSK" w:cs="TH SarabunPSK"/>
          <w:sz w:val="32"/>
          <w:szCs w:val="32"/>
        </w:rPr>
        <w:t>Advertisement</w:t>
      </w:r>
      <w:r w:rsidRPr="00015A5D">
        <w:rPr>
          <w:rFonts w:ascii="TH SarabunPSK" w:hAnsi="TH SarabunPSK" w:cs="TH SarabunPSK"/>
          <w:sz w:val="32"/>
          <w:szCs w:val="32"/>
          <w:cs/>
        </w:rPr>
        <w:t xml:space="preserve"> แปลว่า การโฆษณา</w:t>
      </w:r>
    </w:p>
    <w:p w:rsidR="001C01E5" w:rsidRPr="00015A5D" w:rsidRDefault="001C01E5" w:rsidP="001C01E5">
      <w:pPr>
        <w:spacing w:after="0" w:line="240" w:lineRule="auto"/>
        <w:rPr>
          <w:rFonts w:ascii="TH SarabunPSK" w:hAnsi="TH SarabunPSK" w:cs="TH SarabunPSK"/>
          <w:sz w:val="32"/>
          <w:szCs w:val="32"/>
          <w:cs/>
        </w:rPr>
      </w:pPr>
      <w:r>
        <w:rPr>
          <w:rFonts w:ascii="TH SarabunPSK" w:hAnsi="TH SarabunPSK" w:cs="TH SarabunPSK"/>
          <w:sz w:val="32"/>
          <w:szCs w:val="32"/>
        </w:rPr>
        <w:t>184</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006207B5" w:rsidRPr="006207B5">
        <w:rPr>
          <w:rFonts w:ascii="TH SarabunPSK" w:hAnsi="TH SarabunPSK" w:cs="TH SarabunPSK"/>
          <w:b/>
          <w:bCs/>
          <w:sz w:val="32"/>
          <w:szCs w:val="32"/>
          <w:cs/>
        </w:rPr>
        <w:t>ตอบข้อ</w:t>
      </w:r>
      <w:r w:rsidRPr="006207B5">
        <w:rPr>
          <w:rFonts w:ascii="TH SarabunPSK" w:hAnsi="TH SarabunPSK" w:cs="TH SarabunPSK"/>
          <w:b/>
          <w:bCs/>
          <w:sz w:val="32"/>
          <w:szCs w:val="32"/>
          <w:cs/>
        </w:rPr>
        <w:t xml:space="preserve"> </w:t>
      </w:r>
      <w:r w:rsidR="006207B5" w:rsidRPr="006207B5">
        <w:rPr>
          <w:rFonts w:ascii="TH SarabunPSK" w:hAnsi="TH SarabunPSK" w:cs="TH SarabunPSK"/>
          <w:b/>
          <w:bCs/>
          <w:sz w:val="32"/>
          <w:szCs w:val="32"/>
        </w:rPr>
        <w:t>2</w:t>
      </w:r>
      <w:r w:rsidR="006207B5">
        <w:rPr>
          <w:rFonts w:ascii="TH SarabunPSK" w:hAnsi="TH SarabunPSK" w:cs="TH SarabunPSK"/>
          <w:sz w:val="32"/>
          <w:szCs w:val="32"/>
          <w:cs/>
        </w:rPr>
        <w:tab/>
      </w:r>
      <w:r w:rsidRPr="00015A5D">
        <w:rPr>
          <w:rFonts w:ascii="TH SarabunPSK" w:hAnsi="TH SarabunPSK" w:cs="TH SarabunPSK"/>
          <w:color w:val="C00000"/>
          <w:sz w:val="32"/>
          <w:szCs w:val="32"/>
        </w:rPr>
        <w:t xml:space="preserve"> </w:t>
      </w:r>
      <w:r w:rsidRPr="00015A5D">
        <w:rPr>
          <w:rFonts w:ascii="TH SarabunPSK" w:hAnsi="TH SarabunPSK" w:cs="TH SarabunPSK"/>
          <w:sz w:val="32"/>
          <w:szCs w:val="32"/>
        </w:rPr>
        <w:t xml:space="preserve">Air Asia </w:t>
      </w:r>
      <w:r w:rsidRPr="00015A5D">
        <w:rPr>
          <w:rFonts w:ascii="TH SarabunPSK" w:hAnsi="TH SarabunPSK" w:cs="TH SarabunPSK"/>
          <w:sz w:val="32"/>
          <w:szCs w:val="32"/>
          <w:cs/>
        </w:rPr>
        <w:t xml:space="preserve">เพราะราคาถูกกว่าสายการบินอื่น ราคา </w:t>
      </w:r>
      <w:r w:rsidRPr="00015A5D">
        <w:rPr>
          <w:rFonts w:ascii="TH SarabunPSK" w:hAnsi="TH SarabunPSK" w:cs="TH SarabunPSK"/>
          <w:sz w:val="32"/>
          <w:szCs w:val="32"/>
        </w:rPr>
        <w:t xml:space="preserve">1,900 </w:t>
      </w:r>
      <w:r w:rsidRPr="00015A5D">
        <w:rPr>
          <w:rFonts w:ascii="TH SarabunPSK" w:hAnsi="TH SarabunPSK" w:cs="TH SarabunPSK"/>
          <w:sz w:val="32"/>
          <w:szCs w:val="32"/>
          <w:cs/>
        </w:rPr>
        <w:t>บาท</w:t>
      </w:r>
    </w:p>
    <w:p w:rsidR="001C01E5" w:rsidRPr="00015A5D" w:rsidRDefault="001C01E5" w:rsidP="006207B5">
      <w:pPr>
        <w:spacing w:after="0" w:line="240" w:lineRule="auto"/>
        <w:ind w:left="1440"/>
        <w:rPr>
          <w:rFonts w:ascii="TH SarabunPSK" w:hAnsi="TH SarabunPSK" w:cs="TH SarabunPSK"/>
          <w:sz w:val="32"/>
          <w:szCs w:val="32"/>
          <w:cs/>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1</w:t>
      </w:r>
      <w:r w:rsidRPr="00015A5D">
        <w:rPr>
          <w:rFonts w:ascii="TH SarabunPSK" w:hAnsi="TH SarabunPSK" w:cs="TH SarabunPSK"/>
          <w:sz w:val="32"/>
          <w:szCs w:val="32"/>
          <w:cs/>
        </w:rPr>
        <w:t xml:space="preserve"> สายการบิน </w:t>
      </w:r>
      <w:r w:rsidRPr="00015A5D">
        <w:rPr>
          <w:rFonts w:ascii="TH SarabunPSK" w:hAnsi="TH SarabunPSK" w:cs="TH SarabunPSK"/>
          <w:sz w:val="32"/>
          <w:szCs w:val="32"/>
        </w:rPr>
        <w:t xml:space="preserve">Nok Air </w:t>
      </w:r>
      <w:r w:rsidRPr="00015A5D">
        <w:rPr>
          <w:rFonts w:ascii="TH SarabunPSK" w:hAnsi="TH SarabunPSK" w:cs="TH SarabunPSK"/>
          <w:sz w:val="32"/>
          <w:szCs w:val="32"/>
          <w:cs/>
        </w:rPr>
        <w:t xml:space="preserve">ราคา </w:t>
      </w:r>
      <w:r w:rsidRPr="00015A5D">
        <w:rPr>
          <w:rFonts w:ascii="TH SarabunPSK" w:hAnsi="TH SarabunPSK" w:cs="TH SarabunPSK"/>
          <w:sz w:val="32"/>
          <w:szCs w:val="32"/>
        </w:rPr>
        <w:t xml:space="preserve">2,800 </w:t>
      </w:r>
      <w:r w:rsidRPr="00015A5D">
        <w:rPr>
          <w:rFonts w:ascii="TH SarabunPSK" w:hAnsi="TH SarabunPSK" w:cs="TH SarabunPSK"/>
          <w:sz w:val="32"/>
          <w:szCs w:val="32"/>
          <w:cs/>
        </w:rPr>
        <w:t>บาท</w:t>
      </w:r>
    </w:p>
    <w:p w:rsidR="001C01E5" w:rsidRPr="00015A5D" w:rsidRDefault="001C01E5" w:rsidP="006207B5">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w:t>
      </w:r>
      <w:r w:rsidRPr="00015A5D">
        <w:rPr>
          <w:rFonts w:ascii="TH SarabunPSK" w:hAnsi="TH SarabunPSK" w:cs="TH SarabunPSK"/>
          <w:sz w:val="32"/>
          <w:szCs w:val="32"/>
          <w:cs/>
        </w:rPr>
        <w:t xml:space="preserve"> สายการบิน </w:t>
      </w:r>
      <w:r w:rsidRPr="00015A5D">
        <w:rPr>
          <w:rFonts w:ascii="TH SarabunPSK" w:hAnsi="TH SarabunPSK" w:cs="TH SarabunPSK"/>
          <w:sz w:val="32"/>
          <w:szCs w:val="32"/>
        </w:rPr>
        <w:t xml:space="preserve">Thai Airways </w:t>
      </w:r>
      <w:r w:rsidRPr="00015A5D">
        <w:rPr>
          <w:rFonts w:ascii="TH SarabunPSK" w:hAnsi="TH SarabunPSK" w:cs="TH SarabunPSK"/>
          <w:sz w:val="32"/>
          <w:szCs w:val="32"/>
          <w:cs/>
        </w:rPr>
        <w:t xml:space="preserve">ราคา </w:t>
      </w:r>
      <w:r w:rsidRPr="00015A5D">
        <w:rPr>
          <w:rFonts w:ascii="TH SarabunPSK" w:hAnsi="TH SarabunPSK" w:cs="TH SarabunPSK"/>
          <w:sz w:val="32"/>
          <w:szCs w:val="32"/>
        </w:rPr>
        <w:t xml:space="preserve">4,700 </w:t>
      </w:r>
      <w:r w:rsidRPr="00015A5D">
        <w:rPr>
          <w:rFonts w:ascii="TH SarabunPSK" w:hAnsi="TH SarabunPSK" w:cs="TH SarabunPSK"/>
          <w:sz w:val="32"/>
          <w:szCs w:val="32"/>
          <w:cs/>
        </w:rPr>
        <w:t>บาท</w:t>
      </w:r>
    </w:p>
    <w:p w:rsidR="001C01E5" w:rsidRPr="00015A5D" w:rsidRDefault="001C01E5" w:rsidP="006207B5">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w:t>
      </w:r>
      <w:r w:rsidRPr="00015A5D">
        <w:rPr>
          <w:rFonts w:ascii="TH SarabunPSK" w:hAnsi="TH SarabunPSK" w:cs="TH SarabunPSK"/>
          <w:sz w:val="32"/>
          <w:szCs w:val="32"/>
          <w:cs/>
        </w:rPr>
        <w:t xml:space="preserve">สายการบิน </w:t>
      </w:r>
      <w:r w:rsidRPr="00015A5D">
        <w:rPr>
          <w:rFonts w:ascii="TH SarabunPSK" w:hAnsi="TH SarabunPSK" w:cs="TH SarabunPSK"/>
          <w:sz w:val="32"/>
          <w:szCs w:val="32"/>
        </w:rPr>
        <w:t xml:space="preserve">Bangkok Airways </w:t>
      </w:r>
      <w:r w:rsidRPr="00015A5D">
        <w:rPr>
          <w:rFonts w:ascii="TH SarabunPSK" w:hAnsi="TH SarabunPSK" w:cs="TH SarabunPSK"/>
          <w:sz w:val="32"/>
          <w:szCs w:val="32"/>
          <w:cs/>
        </w:rPr>
        <w:t xml:space="preserve">ราคา </w:t>
      </w:r>
      <w:r w:rsidRPr="00015A5D">
        <w:rPr>
          <w:rFonts w:ascii="TH SarabunPSK" w:hAnsi="TH SarabunPSK" w:cs="TH SarabunPSK"/>
          <w:sz w:val="32"/>
          <w:szCs w:val="32"/>
        </w:rPr>
        <w:t>4,700</w:t>
      </w:r>
      <w:r w:rsidRPr="00015A5D">
        <w:rPr>
          <w:rFonts w:ascii="TH SarabunPSK" w:hAnsi="TH SarabunPSK" w:cs="TH SarabunPSK"/>
          <w:sz w:val="32"/>
          <w:szCs w:val="32"/>
          <w:cs/>
        </w:rPr>
        <w:t xml:space="preserve"> บาท</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185</w:t>
      </w:r>
      <w:r w:rsidRPr="00015A5D">
        <w:rPr>
          <w:rFonts w:ascii="TH SarabunPSK" w:hAnsi="TH SarabunPSK" w:cs="TH SarabunPSK"/>
          <w:sz w:val="32"/>
          <w:szCs w:val="32"/>
        </w:rPr>
        <w:t>.</w:t>
      </w:r>
      <w:r w:rsidR="006207B5">
        <w:rPr>
          <w:rFonts w:ascii="TH SarabunPSK" w:hAnsi="TH SarabunPSK" w:cs="TH SarabunPSK"/>
          <w:sz w:val="32"/>
          <w:szCs w:val="32"/>
          <w:cs/>
        </w:rPr>
        <w:t xml:space="preserve"> </w:t>
      </w:r>
      <w:r w:rsidR="006207B5" w:rsidRPr="006207B5">
        <w:rPr>
          <w:rFonts w:ascii="TH SarabunPSK" w:hAnsi="TH SarabunPSK" w:cs="TH SarabunPSK"/>
          <w:b/>
          <w:bCs/>
          <w:sz w:val="32"/>
          <w:szCs w:val="32"/>
          <w:cs/>
        </w:rPr>
        <w:t>ตอบข้อ</w:t>
      </w:r>
      <w:r w:rsidR="006207B5" w:rsidRPr="006207B5">
        <w:rPr>
          <w:rFonts w:ascii="TH SarabunPSK" w:hAnsi="TH SarabunPSK" w:cs="TH SarabunPSK"/>
          <w:b/>
          <w:bCs/>
          <w:sz w:val="32"/>
          <w:szCs w:val="32"/>
        </w:rPr>
        <w:t xml:space="preserve"> 3</w:t>
      </w:r>
      <w:r w:rsidR="006207B5" w:rsidRPr="006207B5">
        <w:rPr>
          <w:rFonts w:ascii="TH SarabunPSK" w:hAnsi="TH SarabunPSK" w:cs="TH SarabunPSK"/>
          <w:b/>
          <w:bCs/>
          <w:sz w:val="32"/>
          <w:szCs w:val="32"/>
          <w:cs/>
        </w:rPr>
        <w:tab/>
      </w:r>
      <w:r w:rsidRPr="00015A5D">
        <w:rPr>
          <w:rFonts w:ascii="TH SarabunPSK" w:hAnsi="TH SarabunPSK" w:cs="TH SarabunPSK"/>
          <w:sz w:val="32"/>
          <w:szCs w:val="32"/>
        </w:rPr>
        <w:t xml:space="preserve"> Thai Airways </w:t>
      </w:r>
      <w:r w:rsidRPr="00015A5D">
        <w:rPr>
          <w:rFonts w:ascii="TH SarabunPSK" w:hAnsi="TH SarabunPSK" w:cs="TH SarabunPSK"/>
          <w:sz w:val="32"/>
          <w:szCs w:val="32"/>
          <w:cs/>
        </w:rPr>
        <w:t xml:space="preserve">เพราะ ออกจาก </w:t>
      </w:r>
      <w:r w:rsidRPr="00015A5D">
        <w:rPr>
          <w:rFonts w:ascii="TH SarabunPSK" w:hAnsi="TH SarabunPSK" w:cs="TH SarabunPSK"/>
          <w:sz w:val="32"/>
          <w:szCs w:val="32"/>
        </w:rPr>
        <w:t>Bangkok</w:t>
      </w:r>
      <w:r w:rsidRPr="00015A5D">
        <w:rPr>
          <w:rFonts w:ascii="TH SarabunPSK" w:hAnsi="TH SarabunPSK" w:cs="TH SarabunPSK"/>
          <w:sz w:val="32"/>
          <w:szCs w:val="32"/>
          <w:cs/>
        </w:rPr>
        <w:t xml:space="preserve"> เวลา </w:t>
      </w:r>
      <w:r w:rsidRPr="00015A5D">
        <w:rPr>
          <w:rFonts w:ascii="TH SarabunPSK" w:hAnsi="TH SarabunPSK" w:cs="TH SarabunPSK"/>
          <w:sz w:val="32"/>
          <w:szCs w:val="32"/>
        </w:rPr>
        <w:t>07.10</w:t>
      </w:r>
      <w:r w:rsidRPr="00015A5D">
        <w:rPr>
          <w:rFonts w:ascii="TH SarabunPSK" w:hAnsi="TH SarabunPSK" w:cs="TH SarabunPSK"/>
          <w:sz w:val="32"/>
          <w:szCs w:val="32"/>
          <w:cs/>
        </w:rPr>
        <w:t xml:space="preserve"> ถึง</w:t>
      </w:r>
      <w:r w:rsidRPr="00015A5D">
        <w:rPr>
          <w:rFonts w:ascii="TH SarabunPSK" w:hAnsi="TH SarabunPSK" w:cs="TH SarabunPSK"/>
          <w:sz w:val="32"/>
          <w:szCs w:val="32"/>
        </w:rPr>
        <w:t xml:space="preserve"> Phuket</w:t>
      </w:r>
      <w:r w:rsidRPr="00015A5D">
        <w:rPr>
          <w:rFonts w:ascii="TH SarabunPSK" w:hAnsi="TH SarabunPSK" w:cs="TH SarabunPSK"/>
          <w:sz w:val="32"/>
          <w:szCs w:val="32"/>
          <w:cs/>
        </w:rPr>
        <w:t xml:space="preserve"> เวลา </w:t>
      </w:r>
      <w:r w:rsidRPr="00015A5D">
        <w:rPr>
          <w:rFonts w:ascii="TH SarabunPSK" w:hAnsi="TH SarabunPSK" w:cs="TH SarabunPSK"/>
          <w:sz w:val="32"/>
          <w:szCs w:val="32"/>
        </w:rPr>
        <w:t xml:space="preserve">08.35 </w:t>
      </w:r>
    </w:p>
    <w:p w:rsidR="001C01E5" w:rsidRPr="00015A5D" w:rsidRDefault="001C01E5" w:rsidP="006207B5">
      <w:pPr>
        <w:spacing w:after="0" w:line="240" w:lineRule="auto"/>
        <w:ind w:left="720" w:firstLine="720"/>
        <w:rPr>
          <w:rFonts w:ascii="TH SarabunPSK" w:hAnsi="TH SarabunPSK" w:cs="TH SarabunPSK"/>
          <w:sz w:val="32"/>
          <w:szCs w:val="32"/>
          <w:cs/>
        </w:rPr>
      </w:pPr>
      <w:r w:rsidRPr="00015A5D">
        <w:rPr>
          <w:rFonts w:ascii="TH SarabunPSK" w:hAnsi="TH SarabunPSK" w:cs="TH SarabunPSK"/>
          <w:sz w:val="32"/>
          <w:szCs w:val="32"/>
          <w:cs/>
        </w:rPr>
        <w:t xml:space="preserve">รวมใช้เวลาเดินทาง </w:t>
      </w:r>
      <w:r w:rsidRPr="00015A5D">
        <w:rPr>
          <w:rFonts w:ascii="TH SarabunPSK" w:hAnsi="TH SarabunPSK" w:cs="TH SarabunPSK"/>
          <w:sz w:val="32"/>
          <w:szCs w:val="32"/>
        </w:rPr>
        <w:t xml:space="preserve">1 </w:t>
      </w:r>
      <w:r w:rsidRPr="00015A5D">
        <w:rPr>
          <w:rFonts w:ascii="TH SarabunPSK" w:hAnsi="TH SarabunPSK" w:cs="TH SarabunPSK"/>
          <w:sz w:val="32"/>
          <w:szCs w:val="32"/>
          <w:cs/>
        </w:rPr>
        <w:t xml:space="preserve">ชั่วโมง </w:t>
      </w:r>
      <w:r w:rsidRPr="00015A5D">
        <w:rPr>
          <w:rFonts w:ascii="TH SarabunPSK" w:hAnsi="TH SarabunPSK" w:cs="TH SarabunPSK"/>
          <w:sz w:val="32"/>
          <w:szCs w:val="32"/>
        </w:rPr>
        <w:t xml:space="preserve">20 </w:t>
      </w:r>
      <w:r w:rsidRPr="00015A5D">
        <w:rPr>
          <w:rFonts w:ascii="TH SarabunPSK" w:hAnsi="TH SarabunPSK" w:cs="TH SarabunPSK"/>
          <w:sz w:val="32"/>
          <w:szCs w:val="32"/>
          <w:cs/>
        </w:rPr>
        <w:t>นาที</w:t>
      </w:r>
    </w:p>
    <w:p w:rsidR="001C01E5" w:rsidRPr="00015A5D" w:rsidRDefault="001C01E5" w:rsidP="006207B5">
      <w:pPr>
        <w:spacing w:after="0" w:line="240" w:lineRule="auto"/>
        <w:ind w:left="1287" w:firstLine="153"/>
        <w:rPr>
          <w:rFonts w:ascii="TH SarabunPSK" w:hAnsi="TH SarabunPSK" w:cs="TH SarabunPSK"/>
          <w:sz w:val="32"/>
          <w:szCs w:val="32"/>
          <w:cs/>
        </w:rPr>
      </w:pPr>
      <w:r w:rsidRPr="00015A5D">
        <w:rPr>
          <w:rFonts w:ascii="TH SarabunPSK" w:hAnsi="TH SarabunPSK" w:cs="TH SarabunPSK"/>
          <w:sz w:val="32"/>
          <w:szCs w:val="32"/>
          <w:cs/>
        </w:rPr>
        <w:t xml:space="preserve">ข้อ </w:t>
      </w:r>
      <w:r w:rsidR="006207B5">
        <w:rPr>
          <w:rFonts w:ascii="TH SarabunPSK" w:hAnsi="TH SarabunPSK" w:cs="TH SarabunPSK"/>
          <w:sz w:val="32"/>
          <w:szCs w:val="32"/>
        </w:rPr>
        <w:t>1</w:t>
      </w:r>
      <w:r w:rsidRPr="00015A5D">
        <w:rPr>
          <w:rFonts w:ascii="TH SarabunPSK" w:hAnsi="TH SarabunPSK" w:cs="TH SarabunPSK"/>
          <w:sz w:val="32"/>
          <w:szCs w:val="32"/>
        </w:rPr>
        <w:t xml:space="preserve"> Nok Air</w:t>
      </w:r>
      <w:r w:rsidRPr="00015A5D">
        <w:rPr>
          <w:rFonts w:ascii="TH SarabunPSK" w:hAnsi="TH SarabunPSK" w:cs="TH SarabunPSK"/>
          <w:sz w:val="32"/>
          <w:szCs w:val="32"/>
          <w:cs/>
        </w:rPr>
        <w:t xml:space="preserve"> ไม่มีไป </w:t>
      </w:r>
      <w:r w:rsidRPr="00015A5D">
        <w:rPr>
          <w:rFonts w:ascii="TH SarabunPSK" w:hAnsi="TH SarabunPSK" w:cs="TH SarabunPSK"/>
          <w:sz w:val="32"/>
          <w:szCs w:val="32"/>
        </w:rPr>
        <w:t>Phuket</w:t>
      </w:r>
    </w:p>
    <w:p w:rsidR="006207B5"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006207B5">
        <w:rPr>
          <w:rFonts w:ascii="TH SarabunPSK" w:hAnsi="TH SarabunPSK" w:cs="TH SarabunPSK"/>
          <w:sz w:val="32"/>
          <w:szCs w:val="32"/>
        </w:rPr>
        <w:t>2</w:t>
      </w:r>
      <w:r w:rsidRPr="00015A5D">
        <w:rPr>
          <w:rFonts w:ascii="TH SarabunPSK" w:hAnsi="TH SarabunPSK" w:cs="TH SarabunPSK"/>
          <w:sz w:val="32"/>
          <w:szCs w:val="32"/>
        </w:rPr>
        <w:t xml:space="preserve"> Air Asia</w:t>
      </w:r>
      <w:r w:rsidRPr="00015A5D">
        <w:rPr>
          <w:rFonts w:ascii="TH SarabunPSK" w:hAnsi="TH SarabunPSK" w:cs="TH SarabunPSK"/>
          <w:sz w:val="32"/>
          <w:szCs w:val="32"/>
          <w:cs/>
        </w:rPr>
        <w:t xml:space="preserve"> เพราะออกเจาก </w:t>
      </w:r>
      <w:r w:rsidRPr="00015A5D">
        <w:rPr>
          <w:rFonts w:ascii="TH SarabunPSK" w:hAnsi="TH SarabunPSK" w:cs="TH SarabunPSK"/>
          <w:sz w:val="32"/>
          <w:szCs w:val="32"/>
        </w:rPr>
        <w:t>Bangkok</w:t>
      </w:r>
      <w:r w:rsidRPr="00015A5D">
        <w:rPr>
          <w:rFonts w:ascii="TH SarabunPSK" w:hAnsi="TH SarabunPSK" w:cs="TH SarabunPSK"/>
          <w:sz w:val="32"/>
          <w:szCs w:val="32"/>
          <w:cs/>
        </w:rPr>
        <w:t xml:space="preserve"> เวลา </w:t>
      </w:r>
      <w:r w:rsidRPr="00015A5D">
        <w:rPr>
          <w:rFonts w:ascii="TH SarabunPSK" w:hAnsi="TH SarabunPSK" w:cs="TH SarabunPSK"/>
          <w:sz w:val="32"/>
          <w:szCs w:val="32"/>
        </w:rPr>
        <w:t>09.45</w:t>
      </w:r>
      <w:r w:rsidRPr="00015A5D">
        <w:rPr>
          <w:rFonts w:ascii="TH SarabunPSK" w:hAnsi="TH SarabunPSK" w:cs="TH SarabunPSK"/>
          <w:sz w:val="32"/>
          <w:szCs w:val="32"/>
          <w:cs/>
        </w:rPr>
        <w:t xml:space="preserve"> ถึง </w:t>
      </w:r>
      <w:r w:rsidRPr="00015A5D">
        <w:rPr>
          <w:rFonts w:ascii="TH SarabunPSK" w:hAnsi="TH SarabunPSK" w:cs="TH SarabunPSK"/>
          <w:sz w:val="32"/>
          <w:szCs w:val="32"/>
        </w:rPr>
        <w:t>Phuket</w:t>
      </w:r>
      <w:r w:rsidRPr="00015A5D">
        <w:rPr>
          <w:rFonts w:ascii="TH SarabunPSK" w:hAnsi="TH SarabunPSK" w:cs="TH SarabunPSK"/>
          <w:sz w:val="32"/>
          <w:szCs w:val="32"/>
          <w:cs/>
        </w:rPr>
        <w:t xml:space="preserve"> เวลา </w:t>
      </w:r>
      <w:r w:rsidRPr="00015A5D">
        <w:rPr>
          <w:rFonts w:ascii="TH SarabunPSK" w:hAnsi="TH SarabunPSK" w:cs="TH SarabunPSK"/>
          <w:sz w:val="32"/>
          <w:szCs w:val="32"/>
        </w:rPr>
        <w:t xml:space="preserve">10.45 </w:t>
      </w:r>
    </w:p>
    <w:p w:rsidR="001C01E5" w:rsidRPr="00015A5D" w:rsidRDefault="006207B5" w:rsidP="006207B5">
      <w:pPr>
        <w:spacing w:after="0" w:line="240" w:lineRule="auto"/>
        <w:ind w:left="1440"/>
        <w:rPr>
          <w:rFonts w:ascii="TH SarabunPSK" w:hAnsi="TH SarabunPSK" w:cs="TH SarabunPSK"/>
          <w:sz w:val="32"/>
          <w:szCs w:val="32"/>
        </w:rPr>
      </w:pPr>
      <w:r>
        <w:rPr>
          <w:rFonts w:ascii="TH SarabunPSK" w:hAnsi="TH SarabunPSK" w:cs="TH SarabunPSK" w:hint="cs"/>
          <w:sz w:val="32"/>
          <w:szCs w:val="32"/>
          <w:cs/>
        </w:rPr>
        <w:t xml:space="preserve">       </w:t>
      </w:r>
      <w:r w:rsidR="001C01E5" w:rsidRPr="00015A5D">
        <w:rPr>
          <w:rFonts w:ascii="TH SarabunPSK" w:hAnsi="TH SarabunPSK" w:cs="TH SarabunPSK"/>
          <w:sz w:val="32"/>
          <w:szCs w:val="32"/>
          <w:cs/>
        </w:rPr>
        <w:t xml:space="preserve">รวมใช้เวลาเดินทาง </w:t>
      </w:r>
      <w:r w:rsidR="001C01E5" w:rsidRPr="00015A5D">
        <w:rPr>
          <w:rFonts w:ascii="TH SarabunPSK" w:hAnsi="TH SarabunPSK" w:cs="TH SarabunPSK"/>
          <w:sz w:val="32"/>
          <w:szCs w:val="32"/>
        </w:rPr>
        <w:t xml:space="preserve">1 </w:t>
      </w:r>
      <w:r w:rsidR="001C01E5" w:rsidRPr="00015A5D">
        <w:rPr>
          <w:rFonts w:ascii="TH SarabunPSK" w:hAnsi="TH SarabunPSK" w:cs="TH SarabunPSK"/>
          <w:sz w:val="32"/>
          <w:szCs w:val="32"/>
          <w:cs/>
        </w:rPr>
        <w:t xml:space="preserve">ชั่วโมง </w:t>
      </w:r>
    </w:p>
    <w:p w:rsidR="006207B5" w:rsidRDefault="001C01E5" w:rsidP="006207B5">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006207B5">
        <w:rPr>
          <w:rFonts w:ascii="TH SarabunPSK" w:hAnsi="TH SarabunPSK" w:cs="TH SarabunPSK"/>
          <w:sz w:val="32"/>
          <w:szCs w:val="32"/>
        </w:rPr>
        <w:t>4</w:t>
      </w:r>
      <w:r w:rsidRPr="00015A5D">
        <w:rPr>
          <w:rFonts w:ascii="TH SarabunPSK" w:hAnsi="TH SarabunPSK" w:cs="TH SarabunPSK"/>
          <w:sz w:val="32"/>
          <w:szCs w:val="32"/>
        </w:rPr>
        <w:t xml:space="preserve"> Bangkok Airways</w:t>
      </w:r>
      <w:r w:rsidRPr="00015A5D">
        <w:rPr>
          <w:rFonts w:ascii="TH SarabunPSK" w:hAnsi="TH SarabunPSK" w:cs="TH SarabunPSK"/>
          <w:sz w:val="32"/>
          <w:szCs w:val="32"/>
          <w:cs/>
        </w:rPr>
        <w:t xml:space="preserve"> ไม่มีจาก</w:t>
      </w:r>
      <w:r w:rsidRPr="00015A5D">
        <w:rPr>
          <w:rFonts w:ascii="TH SarabunPSK" w:hAnsi="TH SarabunPSK" w:cs="TH SarabunPSK"/>
          <w:sz w:val="32"/>
          <w:szCs w:val="32"/>
        </w:rPr>
        <w:t xml:space="preserve"> Bangkok</w:t>
      </w:r>
      <w:r w:rsidRPr="00015A5D">
        <w:rPr>
          <w:rFonts w:ascii="TH SarabunPSK" w:hAnsi="TH SarabunPSK" w:cs="TH SarabunPSK"/>
          <w:sz w:val="32"/>
          <w:szCs w:val="32"/>
          <w:cs/>
        </w:rPr>
        <w:t xml:space="preserve"> ไป </w:t>
      </w:r>
      <w:r w:rsidRPr="00015A5D">
        <w:rPr>
          <w:rFonts w:ascii="TH SarabunPSK" w:hAnsi="TH SarabunPSK" w:cs="TH SarabunPSK"/>
          <w:sz w:val="32"/>
          <w:szCs w:val="32"/>
        </w:rPr>
        <w:t xml:space="preserve">Phuket   </w:t>
      </w:r>
    </w:p>
    <w:p w:rsidR="001C01E5" w:rsidRPr="00015A5D" w:rsidRDefault="001C01E5" w:rsidP="00B56BEC">
      <w:pPr>
        <w:spacing w:after="0" w:line="240" w:lineRule="auto"/>
        <w:rPr>
          <w:rFonts w:ascii="TH SarabunPSK" w:hAnsi="TH SarabunPSK" w:cs="TH SarabunPSK"/>
          <w:sz w:val="32"/>
          <w:szCs w:val="32"/>
        </w:rPr>
      </w:pPr>
      <w:r>
        <w:rPr>
          <w:rFonts w:ascii="TH SarabunPSK" w:hAnsi="TH SarabunPSK" w:cs="TH SarabunPSK"/>
          <w:sz w:val="32"/>
          <w:szCs w:val="32"/>
        </w:rPr>
        <w:t>186</w:t>
      </w:r>
      <w:r w:rsidR="006207B5">
        <w:rPr>
          <w:rFonts w:ascii="TH SarabunPSK" w:hAnsi="TH SarabunPSK" w:cs="TH SarabunPSK"/>
          <w:sz w:val="32"/>
          <w:szCs w:val="32"/>
        </w:rPr>
        <w:t xml:space="preserve">. </w:t>
      </w:r>
      <w:r w:rsidR="006207B5" w:rsidRPr="006207B5">
        <w:rPr>
          <w:rFonts w:ascii="TH SarabunPSK" w:hAnsi="TH SarabunPSK" w:cs="TH SarabunPSK"/>
          <w:b/>
          <w:bCs/>
          <w:sz w:val="32"/>
          <w:szCs w:val="32"/>
          <w:cs/>
        </w:rPr>
        <w:t>ตอบข้อ</w:t>
      </w:r>
      <w:r w:rsidRPr="006207B5">
        <w:rPr>
          <w:rFonts w:ascii="TH SarabunPSK" w:hAnsi="TH SarabunPSK" w:cs="TH SarabunPSK"/>
          <w:b/>
          <w:bCs/>
          <w:sz w:val="32"/>
          <w:szCs w:val="32"/>
          <w:cs/>
        </w:rPr>
        <w:t xml:space="preserve"> </w:t>
      </w:r>
      <w:r w:rsidRPr="006207B5">
        <w:rPr>
          <w:rFonts w:ascii="TH SarabunPSK" w:hAnsi="TH SarabunPSK" w:cs="TH SarabunPSK"/>
          <w:b/>
          <w:bCs/>
          <w:sz w:val="32"/>
          <w:szCs w:val="32"/>
        </w:rPr>
        <w:t>2</w:t>
      </w:r>
      <w:r w:rsidR="006207B5">
        <w:rPr>
          <w:rFonts w:ascii="TH SarabunPSK" w:hAnsi="TH SarabunPSK" w:cs="TH SarabunPSK"/>
          <w:sz w:val="32"/>
          <w:szCs w:val="32"/>
          <w:cs/>
        </w:rPr>
        <w:tab/>
      </w:r>
      <w:r w:rsidRPr="00015A5D">
        <w:rPr>
          <w:rFonts w:ascii="TH SarabunPSK" w:hAnsi="TH SarabunPSK" w:cs="TH SarabunPSK"/>
          <w:sz w:val="32"/>
          <w:szCs w:val="32"/>
        </w:rPr>
        <w:t>Nok Air.</w:t>
      </w:r>
      <w:r w:rsidRPr="00015A5D">
        <w:rPr>
          <w:rFonts w:ascii="TH SarabunPSK" w:hAnsi="TH SarabunPSK" w:cs="TH SarabunPSK"/>
          <w:sz w:val="32"/>
          <w:szCs w:val="32"/>
          <w:cs/>
        </w:rPr>
        <w:t xml:space="preserve"> เพราะดูเวลาในตาราง</w:t>
      </w:r>
      <w:r w:rsidRPr="00015A5D">
        <w:rPr>
          <w:rFonts w:ascii="TH SarabunPSK" w:hAnsi="TH SarabunPSK" w:cs="TH SarabunPSK"/>
          <w:sz w:val="32"/>
          <w:szCs w:val="32"/>
        </w:rPr>
        <w:t xml:space="preserve"> </w:t>
      </w:r>
      <w:r w:rsidRPr="00015A5D">
        <w:rPr>
          <w:rFonts w:ascii="TH SarabunPSK" w:hAnsi="TH SarabunPSK" w:cs="TH SarabunPSK"/>
          <w:sz w:val="32"/>
          <w:szCs w:val="32"/>
          <w:cs/>
        </w:rPr>
        <w:t>ถึงเชียงใหม่</w:t>
      </w:r>
      <w:r w:rsidRPr="00015A5D">
        <w:rPr>
          <w:rFonts w:ascii="TH SarabunPSK" w:hAnsi="TH SarabunPSK" w:cs="TH SarabunPSK"/>
          <w:sz w:val="32"/>
          <w:szCs w:val="32"/>
        </w:rPr>
        <w:t xml:space="preserve"> </w:t>
      </w:r>
      <w:r w:rsidRPr="00015A5D">
        <w:rPr>
          <w:rFonts w:ascii="TH SarabunPSK" w:hAnsi="TH SarabunPSK" w:cs="TH SarabunPSK"/>
          <w:sz w:val="32"/>
          <w:szCs w:val="32"/>
          <w:cs/>
        </w:rPr>
        <w:t xml:space="preserve">เวลา </w:t>
      </w:r>
      <w:r w:rsidRPr="00015A5D">
        <w:rPr>
          <w:rFonts w:ascii="TH SarabunPSK" w:hAnsi="TH SarabunPSK" w:cs="TH SarabunPSK"/>
          <w:sz w:val="32"/>
          <w:szCs w:val="32"/>
        </w:rPr>
        <w:t xml:space="preserve">08.25 </w:t>
      </w:r>
      <w:r w:rsidRPr="00015A5D">
        <w:rPr>
          <w:rFonts w:ascii="TH SarabunPSK" w:hAnsi="TH SarabunPSK" w:cs="TH SarabunPSK"/>
          <w:sz w:val="32"/>
          <w:szCs w:val="32"/>
          <w:cs/>
        </w:rPr>
        <w:t>น</w:t>
      </w:r>
      <w:r w:rsidRPr="00015A5D">
        <w:rPr>
          <w:rFonts w:ascii="TH SarabunPSK" w:hAnsi="TH SarabunPSK" w:cs="TH SarabunPSK"/>
          <w:sz w:val="32"/>
          <w:szCs w:val="32"/>
        </w:rPr>
        <w:t>.</w:t>
      </w:r>
      <w:r w:rsidRPr="00015A5D">
        <w:rPr>
          <w:rFonts w:ascii="TH SarabunPSK" w:hAnsi="TH SarabunPSK" w:cs="TH SarabunPSK"/>
          <w:sz w:val="32"/>
          <w:szCs w:val="32"/>
          <w:cs/>
        </w:rPr>
        <w:t xml:space="preserve">ก่อนเวลา </w:t>
      </w:r>
      <w:r w:rsidRPr="00015A5D">
        <w:rPr>
          <w:rFonts w:ascii="TH SarabunPSK" w:hAnsi="TH SarabunPSK" w:cs="TH SarabunPSK"/>
          <w:sz w:val="32"/>
          <w:szCs w:val="32"/>
        </w:rPr>
        <w:t>09.00</w:t>
      </w:r>
      <w:r w:rsidRPr="00015A5D">
        <w:rPr>
          <w:rFonts w:ascii="TH SarabunPSK" w:hAnsi="TH SarabunPSK" w:cs="TH SarabunPSK"/>
          <w:sz w:val="32"/>
          <w:szCs w:val="32"/>
          <w:cs/>
        </w:rPr>
        <w:t xml:space="preserve"> น</w:t>
      </w:r>
      <w:r w:rsidRPr="00015A5D">
        <w:rPr>
          <w:rFonts w:ascii="TH SarabunPSK" w:hAnsi="TH SarabunPSK" w:cs="TH SarabunPSK"/>
          <w:sz w:val="32"/>
          <w:szCs w:val="32"/>
        </w:rPr>
        <w:t>.</w:t>
      </w:r>
    </w:p>
    <w:p w:rsidR="001C01E5" w:rsidRPr="00015A5D" w:rsidRDefault="001C01E5" w:rsidP="006207B5">
      <w:pPr>
        <w:spacing w:after="0" w:line="240" w:lineRule="auto"/>
        <w:ind w:left="1287" w:firstLine="153"/>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Air Asia </w:t>
      </w:r>
      <w:r w:rsidRPr="00015A5D">
        <w:rPr>
          <w:rFonts w:ascii="TH SarabunPSK" w:hAnsi="TH SarabunPSK" w:cs="TH SarabunPSK"/>
          <w:sz w:val="32"/>
          <w:szCs w:val="32"/>
          <w:cs/>
        </w:rPr>
        <w:t xml:space="preserve">ถึงเชียงใหม่เวลา </w:t>
      </w:r>
      <w:r w:rsidRPr="00015A5D">
        <w:rPr>
          <w:rFonts w:ascii="TH SarabunPSK" w:hAnsi="TH SarabunPSK" w:cs="TH SarabunPSK"/>
          <w:sz w:val="32"/>
          <w:szCs w:val="32"/>
        </w:rPr>
        <w:t xml:space="preserve">09.10 </w:t>
      </w:r>
      <w:r w:rsidRPr="00015A5D">
        <w:rPr>
          <w:rFonts w:ascii="TH SarabunPSK" w:hAnsi="TH SarabunPSK" w:cs="TH SarabunPSK"/>
          <w:sz w:val="32"/>
          <w:szCs w:val="32"/>
          <w:cs/>
        </w:rPr>
        <w:t>น</w:t>
      </w:r>
      <w:r w:rsidRPr="00015A5D">
        <w:rPr>
          <w:rFonts w:ascii="TH SarabunPSK" w:hAnsi="TH SarabunPSK" w:cs="TH SarabunPSK"/>
          <w:sz w:val="32"/>
          <w:szCs w:val="32"/>
        </w:rPr>
        <w:t>.</w:t>
      </w:r>
      <w:r w:rsidRPr="00015A5D">
        <w:rPr>
          <w:rFonts w:ascii="TH SarabunPSK" w:hAnsi="TH SarabunPSK" w:cs="TH SarabunPSK"/>
          <w:sz w:val="32"/>
          <w:szCs w:val="32"/>
          <w:cs/>
        </w:rPr>
        <w:t xml:space="preserve"> เลยเวลาที่โจทย์บอก</w:t>
      </w:r>
    </w:p>
    <w:p w:rsidR="001C01E5" w:rsidRPr="00015A5D" w:rsidRDefault="001C01E5" w:rsidP="006207B5">
      <w:pPr>
        <w:spacing w:after="0" w:line="240" w:lineRule="auto"/>
        <w:ind w:left="1134" w:firstLine="306"/>
        <w:rPr>
          <w:rFonts w:ascii="TH SarabunPSK" w:hAnsi="TH SarabunPSK" w:cs="TH SarabunPSK"/>
          <w:sz w:val="32"/>
          <w:szCs w:val="32"/>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3 Thai Airways </w:t>
      </w:r>
      <w:r w:rsidRPr="00015A5D">
        <w:rPr>
          <w:rFonts w:ascii="TH SarabunPSK" w:hAnsi="TH SarabunPSK" w:cs="TH SarabunPSK"/>
          <w:sz w:val="32"/>
          <w:szCs w:val="32"/>
          <w:cs/>
        </w:rPr>
        <w:t>ไม่มีไปเชียงใหม่</w:t>
      </w:r>
      <w:r w:rsidRPr="00015A5D">
        <w:rPr>
          <w:rFonts w:ascii="TH SarabunPSK" w:hAnsi="TH SarabunPSK" w:cs="TH SarabunPSK"/>
          <w:sz w:val="32"/>
          <w:szCs w:val="32"/>
        </w:rPr>
        <w:tab/>
      </w:r>
    </w:p>
    <w:p w:rsidR="001C01E5" w:rsidRPr="00015A5D" w:rsidRDefault="001C01E5" w:rsidP="006207B5">
      <w:pPr>
        <w:spacing w:after="0" w:line="240" w:lineRule="auto"/>
        <w:ind w:left="981" w:firstLine="459"/>
        <w:rPr>
          <w:rFonts w:ascii="TH SarabunPSK" w:hAnsi="TH SarabunPSK" w:cs="TH SarabunPSK"/>
          <w:sz w:val="32"/>
          <w:szCs w:val="32"/>
          <w:cs/>
        </w:rPr>
      </w:pPr>
      <w:r w:rsidRPr="00015A5D">
        <w:rPr>
          <w:rFonts w:ascii="TH SarabunPSK" w:hAnsi="TH SarabunPSK" w:cs="TH SarabunPSK"/>
          <w:sz w:val="32"/>
          <w:szCs w:val="32"/>
          <w:cs/>
        </w:rPr>
        <w:t>ข้อ</w:t>
      </w:r>
      <w:r w:rsidRPr="00015A5D">
        <w:rPr>
          <w:rFonts w:ascii="TH SarabunPSK" w:hAnsi="TH SarabunPSK" w:cs="TH SarabunPSK"/>
          <w:sz w:val="32"/>
          <w:szCs w:val="32"/>
        </w:rPr>
        <w:t xml:space="preserve"> 4 Bangkok Airways</w:t>
      </w:r>
      <w:r w:rsidRPr="00015A5D">
        <w:rPr>
          <w:rFonts w:ascii="TH SarabunPSK" w:hAnsi="TH SarabunPSK" w:cs="TH SarabunPSK"/>
          <w:sz w:val="32"/>
          <w:szCs w:val="32"/>
          <w:cs/>
        </w:rPr>
        <w:t xml:space="preserve"> ไม่มีไปเชียงใหม่</w:t>
      </w:r>
    </w:p>
    <w:p w:rsidR="006207B5" w:rsidRDefault="001C01E5" w:rsidP="001C01E5">
      <w:pPr>
        <w:spacing w:after="0" w:line="240" w:lineRule="auto"/>
        <w:rPr>
          <w:rFonts w:ascii="TH SarabunPSK" w:hAnsi="TH SarabunPSK" w:cs="TH SarabunPSK"/>
          <w:sz w:val="32"/>
          <w:szCs w:val="32"/>
        </w:rPr>
      </w:pPr>
      <w:r>
        <w:rPr>
          <w:rFonts w:ascii="TH SarabunPSK" w:hAnsi="TH SarabunPSK" w:cs="TH SarabunPSK"/>
          <w:sz w:val="32"/>
          <w:szCs w:val="32"/>
        </w:rPr>
        <w:t>187</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3</w:t>
      </w:r>
      <w:r w:rsidRPr="00015A5D">
        <w:rPr>
          <w:rFonts w:ascii="TH SarabunPSK" w:hAnsi="TH SarabunPSK" w:cs="TH SarabunPSK"/>
          <w:sz w:val="32"/>
          <w:szCs w:val="32"/>
        </w:rPr>
        <w:t xml:space="preserve"> </w:t>
      </w:r>
      <w:r w:rsidR="006207B5">
        <w:rPr>
          <w:rFonts w:ascii="TH SarabunPSK" w:hAnsi="TH SarabunPSK" w:cs="TH SarabunPSK"/>
          <w:sz w:val="32"/>
          <w:szCs w:val="32"/>
          <w:cs/>
        </w:rPr>
        <w:tab/>
      </w:r>
      <w:r w:rsidRPr="00015A5D">
        <w:rPr>
          <w:rFonts w:ascii="TH SarabunPSK" w:hAnsi="TH SarabunPSK" w:cs="TH SarabunPSK"/>
          <w:sz w:val="32"/>
          <w:szCs w:val="32"/>
          <w:cs/>
        </w:rPr>
        <w:t xml:space="preserve">เพราะบทสนทนา บอกให้รู้ว่าต้องการทำกิจกรรมที่สนุกและ เป็นกิจกรรมกลางแจ้ง </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ไม่ได้ต้องการทำกิจกรรมในร่ม ส่วนคำตอบในข้ออื่น เป็นข้อเสนอที่เป็นกิจกรรมในร่ม </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หมายถึงการร้องเพลงไม่ใช่กีฬากลางแจ้ง</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หมายถึงไปนอน</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การเล่นวีดีโอเกมส์</w:t>
      </w:r>
    </w:p>
    <w:p w:rsidR="006207B5" w:rsidRDefault="001C01E5" w:rsidP="006207B5">
      <w:pPr>
        <w:spacing w:after="0" w:line="240" w:lineRule="auto"/>
        <w:ind w:left="1440" w:hanging="1440"/>
        <w:rPr>
          <w:rFonts w:ascii="TH SarabunPSK" w:hAnsi="TH SarabunPSK" w:cs="TH SarabunPSK"/>
          <w:sz w:val="32"/>
          <w:szCs w:val="32"/>
        </w:rPr>
      </w:pPr>
      <w:r>
        <w:rPr>
          <w:rFonts w:ascii="TH SarabunPSK" w:hAnsi="TH SarabunPSK" w:cs="TH SarabunPSK"/>
          <w:sz w:val="32"/>
          <w:szCs w:val="32"/>
        </w:rPr>
        <w:t>188</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ตอบข้อ</w:t>
      </w:r>
      <w:r w:rsidR="00AB2035">
        <w:rPr>
          <w:rFonts w:ascii="TH SarabunPSK" w:hAnsi="TH SarabunPSK" w:cs="TH SarabunPSK" w:hint="cs"/>
          <w:b/>
          <w:bCs/>
          <w:sz w:val="32"/>
          <w:szCs w:val="32"/>
          <w:cs/>
        </w:rPr>
        <w:t xml:space="preserve"> </w:t>
      </w:r>
      <w:r w:rsidRPr="006207B5">
        <w:rPr>
          <w:rFonts w:ascii="TH SarabunPSK" w:hAnsi="TH SarabunPSK" w:cs="TH SarabunPSK"/>
          <w:b/>
          <w:bCs/>
          <w:sz w:val="32"/>
          <w:szCs w:val="32"/>
        </w:rPr>
        <w:t xml:space="preserve">1 </w:t>
      </w:r>
      <w:r w:rsidR="006207B5" w:rsidRPr="006207B5">
        <w:rPr>
          <w:rFonts w:ascii="TH SarabunPSK" w:hAnsi="TH SarabunPSK" w:cs="TH SarabunPSK"/>
          <w:b/>
          <w:bCs/>
          <w:sz w:val="32"/>
          <w:szCs w:val="32"/>
          <w:cs/>
        </w:rPr>
        <w:tab/>
      </w:r>
      <w:r w:rsidRPr="00015A5D">
        <w:rPr>
          <w:rFonts w:ascii="TH SarabunPSK" w:hAnsi="TH SarabunPSK" w:cs="TH SarabunPSK"/>
          <w:sz w:val="32"/>
          <w:szCs w:val="32"/>
          <w:cs/>
        </w:rPr>
        <w:t xml:space="preserve">เพราะคำถาม ถามให้คิดว่า คุณเป็นสิ่งสำคัญ และคุณสมบัติของคุณ คือ สิ่งมีชีวิตไม่สามารถดำรงชีวิตอยู่ได้ ถ้าขาดคุณ และคุณจะมาตอนเช้า และจากไปตอนกลางคืน นั่นหมายถึง </w:t>
      </w:r>
    </w:p>
    <w:p w:rsidR="001C01E5" w:rsidRPr="00015A5D" w:rsidRDefault="001C01E5" w:rsidP="006207B5">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ดวงอาทิตย์ </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หมายถึงดวงจันทร์</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หมายถึงโลก</w:t>
      </w:r>
    </w:p>
    <w:p w:rsidR="001C01E5" w:rsidRPr="00015A5D" w:rsidRDefault="001C01E5" w:rsidP="006207B5">
      <w:pPr>
        <w:spacing w:after="0" w:line="240" w:lineRule="auto"/>
        <w:ind w:left="144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ดวงดาว</w:t>
      </w:r>
    </w:p>
    <w:p w:rsidR="001C01E5" w:rsidRPr="00015A5D" w:rsidRDefault="001C01E5" w:rsidP="006207B5">
      <w:pPr>
        <w:spacing w:after="0" w:line="240" w:lineRule="auto"/>
        <w:ind w:left="1440" w:hanging="1440"/>
        <w:rPr>
          <w:rFonts w:ascii="TH SarabunPSK" w:hAnsi="TH SarabunPSK" w:cs="TH SarabunPSK"/>
          <w:sz w:val="32"/>
          <w:szCs w:val="32"/>
        </w:rPr>
      </w:pPr>
      <w:r w:rsidRPr="00015A5D">
        <w:rPr>
          <w:rFonts w:ascii="TH SarabunPSK" w:hAnsi="TH SarabunPSK" w:cs="TH SarabunPSK"/>
          <w:sz w:val="32"/>
          <w:szCs w:val="32"/>
        </w:rPr>
        <w:t>1</w:t>
      </w:r>
      <w:r>
        <w:rPr>
          <w:rFonts w:ascii="TH SarabunPSK" w:hAnsi="TH SarabunPSK" w:cs="TH SarabunPSK"/>
          <w:sz w:val="32"/>
          <w:szCs w:val="32"/>
        </w:rPr>
        <w:t>89</w:t>
      </w:r>
      <w:r w:rsidR="006207B5">
        <w:rPr>
          <w:rFonts w:ascii="TH SarabunPSK" w:hAnsi="TH SarabunPSK" w:cs="TH SarabunPSK"/>
          <w:sz w:val="32"/>
          <w:szCs w:val="32"/>
        </w:rPr>
        <w:t>.</w:t>
      </w:r>
      <w:r w:rsidRPr="00015A5D">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1</w:t>
      </w:r>
      <w:r w:rsidR="006207B5" w:rsidRPr="006207B5">
        <w:rPr>
          <w:rFonts w:ascii="TH SarabunPSK" w:hAnsi="TH SarabunPSK" w:cs="TH SarabunPSK"/>
          <w:b/>
          <w:bCs/>
          <w:sz w:val="32"/>
          <w:szCs w:val="32"/>
          <w:cs/>
        </w:rPr>
        <w:tab/>
      </w:r>
      <w:r w:rsidRPr="00015A5D">
        <w:rPr>
          <w:rFonts w:ascii="TH SarabunPSK" w:hAnsi="TH SarabunPSK" w:cs="TH SarabunPSK"/>
          <w:sz w:val="32"/>
          <w:szCs w:val="32"/>
          <w:cs/>
        </w:rPr>
        <w:t xml:space="preserve"> เป็นการสนทนากันเรื่องวางแผนทำกิจกรรมในวันหยุด และคำตอบข้อ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การปีนเขา (</w:t>
      </w:r>
      <w:r w:rsidRPr="00015A5D">
        <w:rPr>
          <w:rFonts w:ascii="TH SarabunPSK" w:hAnsi="TH SarabunPSK" w:cs="TH SarabunPSK"/>
          <w:sz w:val="32"/>
          <w:szCs w:val="32"/>
        </w:rPr>
        <w:t>hiking</w:t>
      </w:r>
      <w:r w:rsidRPr="00015A5D">
        <w:rPr>
          <w:rFonts w:ascii="TH SarabunPSK" w:hAnsi="TH SarabunPSK" w:cs="TH SarabunPSK"/>
          <w:sz w:val="32"/>
          <w:szCs w:val="32"/>
          <w:cs/>
        </w:rPr>
        <w:t>)</w:t>
      </w:r>
      <w:r w:rsidRPr="00015A5D">
        <w:rPr>
          <w:rFonts w:ascii="TH SarabunPSK" w:hAnsi="TH SarabunPSK" w:cs="TH SarabunPSK"/>
          <w:sz w:val="32"/>
          <w:szCs w:val="32"/>
        </w:rPr>
        <w:t xml:space="preserve"> </w:t>
      </w:r>
      <w:r w:rsidRPr="00015A5D">
        <w:rPr>
          <w:rFonts w:ascii="TH SarabunPSK" w:hAnsi="TH SarabunPSK" w:cs="TH SarabunPSK"/>
          <w:sz w:val="32"/>
          <w:szCs w:val="32"/>
          <w:cs/>
        </w:rPr>
        <w:t>เป็นการตอบที่สอดคล้องกับบทสนทนา ที่ลูกชายชอบการผจญภัย (</w:t>
      </w:r>
      <w:r w:rsidRPr="00015A5D">
        <w:rPr>
          <w:rFonts w:ascii="TH SarabunPSK" w:hAnsi="TH SarabunPSK" w:cs="TH SarabunPSK"/>
          <w:sz w:val="32"/>
          <w:szCs w:val="32"/>
        </w:rPr>
        <w:t>adventure</w:t>
      </w:r>
      <w:r w:rsidRPr="00015A5D">
        <w:rPr>
          <w:rFonts w:ascii="TH SarabunPSK" w:hAnsi="TH SarabunPSK" w:cs="TH SarabunPSK"/>
          <w:sz w:val="32"/>
          <w:szCs w:val="32"/>
          <w:cs/>
        </w:rPr>
        <w:t>)</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หมายถึงไปห้องสมุด</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หมายถึงไปซื้อของ</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4 </w:t>
      </w:r>
      <w:r w:rsidRPr="00015A5D">
        <w:rPr>
          <w:rFonts w:ascii="TH SarabunPSK" w:hAnsi="TH SarabunPSK" w:cs="TH SarabunPSK"/>
          <w:sz w:val="32"/>
          <w:szCs w:val="32"/>
          <w:cs/>
        </w:rPr>
        <w:t>หมายถึง ไปดูหนัง</w:t>
      </w:r>
    </w:p>
    <w:p w:rsidR="001C01E5" w:rsidRPr="00015A5D" w:rsidRDefault="001C01E5" w:rsidP="006207B5">
      <w:pPr>
        <w:spacing w:after="0" w:line="240" w:lineRule="auto"/>
        <w:ind w:left="1440" w:hanging="1440"/>
        <w:rPr>
          <w:rFonts w:ascii="TH SarabunPSK" w:hAnsi="TH SarabunPSK" w:cs="TH SarabunPSK"/>
          <w:sz w:val="32"/>
          <w:szCs w:val="32"/>
        </w:rPr>
      </w:pPr>
      <w:r w:rsidRPr="00015A5D">
        <w:rPr>
          <w:rFonts w:ascii="TH SarabunPSK" w:hAnsi="TH SarabunPSK" w:cs="TH SarabunPSK"/>
          <w:sz w:val="32"/>
          <w:szCs w:val="32"/>
        </w:rPr>
        <w:lastRenderedPageBreak/>
        <w:t>1</w:t>
      </w:r>
      <w:r>
        <w:rPr>
          <w:rFonts w:ascii="TH SarabunPSK" w:hAnsi="TH SarabunPSK" w:cs="TH SarabunPSK"/>
          <w:sz w:val="32"/>
          <w:szCs w:val="32"/>
        </w:rPr>
        <w:t>90</w:t>
      </w:r>
      <w:r w:rsidR="006207B5">
        <w:rPr>
          <w:rFonts w:ascii="TH SarabunPSK" w:hAnsi="TH SarabunPSK" w:cs="TH SarabunPSK"/>
          <w:sz w:val="32"/>
          <w:szCs w:val="32"/>
        </w:rPr>
        <w:t xml:space="preserve">. </w:t>
      </w:r>
      <w:r w:rsidRPr="006207B5">
        <w:rPr>
          <w:rFonts w:ascii="TH SarabunPSK" w:hAnsi="TH SarabunPSK" w:cs="TH SarabunPSK"/>
          <w:b/>
          <w:bCs/>
          <w:sz w:val="32"/>
          <w:szCs w:val="32"/>
          <w:cs/>
        </w:rPr>
        <w:t xml:space="preserve">ตอบข้อ </w:t>
      </w:r>
      <w:r w:rsidRPr="006207B5">
        <w:rPr>
          <w:rFonts w:ascii="TH SarabunPSK" w:hAnsi="TH SarabunPSK" w:cs="TH SarabunPSK"/>
          <w:b/>
          <w:bCs/>
          <w:sz w:val="32"/>
          <w:szCs w:val="32"/>
        </w:rPr>
        <w:t xml:space="preserve">4 </w:t>
      </w:r>
      <w:r w:rsidR="006207B5">
        <w:rPr>
          <w:rFonts w:ascii="TH SarabunPSK" w:hAnsi="TH SarabunPSK" w:cs="TH SarabunPSK"/>
          <w:sz w:val="32"/>
          <w:szCs w:val="32"/>
          <w:cs/>
        </w:rPr>
        <w:tab/>
      </w:r>
      <w:r w:rsidRPr="00015A5D">
        <w:rPr>
          <w:rFonts w:ascii="TH SarabunPSK" w:hAnsi="TH SarabunPSK" w:cs="TH SarabunPSK"/>
          <w:sz w:val="32"/>
          <w:szCs w:val="32"/>
          <w:cs/>
        </w:rPr>
        <w:t xml:space="preserve">เพราะเรื่องที่อ่านเป็นข้อมูลที่ผู้เขียนบอกว่าชอบเล่นฟุตบอล ดังนั้นเมื่อคำถามถามว่าเขาชอบวิชาอะไร คำตอบก็คือ </w:t>
      </w:r>
      <w:r w:rsidRPr="00015A5D">
        <w:rPr>
          <w:rFonts w:ascii="TH SarabunPSK" w:hAnsi="TH SarabunPSK" w:cs="TH SarabunPSK"/>
          <w:sz w:val="32"/>
          <w:szCs w:val="32"/>
        </w:rPr>
        <w:t xml:space="preserve">PE </w:t>
      </w:r>
      <w:r w:rsidRPr="00015A5D">
        <w:rPr>
          <w:rFonts w:ascii="TH SarabunPSK" w:hAnsi="TH SarabunPSK" w:cs="TH SarabunPSK"/>
          <w:sz w:val="32"/>
          <w:szCs w:val="32"/>
          <w:cs/>
        </w:rPr>
        <w:t xml:space="preserve">เพราะเป็นวิชาที่เกี่ยวกับ กีฬา </w:t>
      </w:r>
      <w:r w:rsidRPr="00015A5D">
        <w:rPr>
          <w:rFonts w:ascii="TH SarabunPSK" w:hAnsi="TH SarabunPSK" w:cs="TH SarabunPSK"/>
          <w:sz w:val="32"/>
          <w:szCs w:val="32"/>
        </w:rPr>
        <w:t>football</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1 </w:t>
      </w:r>
      <w:r w:rsidRPr="00015A5D">
        <w:rPr>
          <w:rFonts w:ascii="TH SarabunPSK" w:hAnsi="TH SarabunPSK" w:cs="TH SarabunPSK"/>
          <w:sz w:val="32"/>
          <w:szCs w:val="32"/>
          <w:cs/>
        </w:rPr>
        <w:t>หมายถึงวิชาภูมิศาสตร์</w:t>
      </w:r>
    </w:p>
    <w:p w:rsidR="001C01E5" w:rsidRPr="00015A5D" w:rsidRDefault="001C01E5" w:rsidP="006207B5">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2 </w:t>
      </w:r>
      <w:r w:rsidRPr="00015A5D">
        <w:rPr>
          <w:rFonts w:ascii="TH SarabunPSK" w:hAnsi="TH SarabunPSK" w:cs="TH SarabunPSK"/>
          <w:sz w:val="32"/>
          <w:szCs w:val="32"/>
          <w:cs/>
        </w:rPr>
        <w:t>หมายถึงประวัติศาสตร์</w:t>
      </w:r>
    </w:p>
    <w:p w:rsidR="00B56BEC" w:rsidRPr="00015A5D" w:rsidRDefault="001C01E5" w:rsidP="001446F6">
      <w:pPr>
        <w:spacing w:after="0" w:line="240" w:lineRule="auto"/>
        <w:ind w:left="720" w:firstLine="720"/>
        <w:rPr>
          <w:rFonts w:ascii="TH SarabunPSK" w:hAnsi="TH SarabunPSK" w:cs="TH SarabunPSK"/>
          <w:sz w:val="32"/>
          <w:szCs w:val="32"/>
        </w:rPr>
      </w:pPr>
      <w:r w:rsidRPr="00015A5D">
        <w:rPr>
          <w:rFonts w:ascii="TH SarabunPSK" w:hAnsi="TH SarabunPSK" w:cs="TH SarabunPSK"/>
          <w:sz w:val="32"/>
          <w:szCs w:val="32"/>
          <w:cs/>
        </w:rPr>
        <w:t xml:space="preserve">ข้อ </w:t>
      </w:r>
      <w:r w:rsidRPr="00015A5D">
        <w:rPr>
          <w:rFonts w:ascii="TH SarabunPSK" w:hAnsi="TH SarabunPSK" w:cs="TH SarabunPSK"/>
          <w:sz w:val="32"/>
          <w:szCs w:val="32"/>
        </w:rPr>
        <w:t xml:space="preserve">3 </w:t>
      </w:r>
      <w:r w:rsidRPr="00015A5D">
        <w:rPr>
          <w:rFonts w:ascii="TH SarabunPSK" w:hAnsi="TH SarabunPSK" w:cs="TH SarabunPSK"/>
          <w:sz w:val="32"/>
          <w:szCs w:val="32"/>
          <w:cs/>
        </w:rPr>
        <w:t>หมายถึง คณิตศาสตร์</w:t>
      </w:r>
    </w:p>
    <w:p w:rsidR="001C01E5" w:rsidRPr="00015A5D" w:rsidRDefault="001C01E5" w:rsidP="001C01E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191</w:t>
      </w:r>
      <w:r w:rsidRPr="00015A5D">
        <w:rPr>
          <w:rFonts w:ascii="TH SarabunPSK" w:eastAsia="Calibri" w:hAnsi="TH SarabunPSK" w:cs="TH SarabunPSK"/>
          <w:sz w:val="32"/>
          <w:szCs w:val="32"/>
        </w:rPr>
        <w:t>.</w:t>
      </w:r>
      <w:r>
        <w:rPr>
          <w:rFonts w:ascii="TH SarabunPSK" w:eastAsia="Calibri" w:hAnsi="TH SarabunPSK" w:cs="TH SarabunPSK"/>
          <w:sz w:val="32"/>
          <w:szCs w:val="32"/>
        </w:rPr>
        <w:t xml:space="preserve"> </w:t>
      </w:r>
      <w:r w:rsidRPr="006207B5">
        <w:rPr>
          <w:rFonts w:ascii="TH SarabunPSK" w:eastAsia="Calibri" w:hAnsi="TH SarabunPSK" w:cs="TH SarabunPSK"/>
          <w:b/>
          <w:bCs/>
          <w:sz w:val="32"/>
          <w:szCs w:val="32"/>
          <w:cs/>
        </w:rPr>
        <w:t xml:space="preserve">ตอบข้อ </w:t>
      </w:r>
      <w:r w:rsidRPr="006207B5">
        <w:rPr>
          <w:rFonts w:ascii="TH SarabunPSK" w:eastAsia="Calibri" w:hAnsi="TH SarabunPSK" w:cs="TH SarabunPSK"/>
          <w:b/>
          <w:bCs/>
          <w:sz w:val="32"/>
          <w:szCs w:val="32"/>
        </w:rPr>
        <w:t>1</w:t>
      </w:r>
      <w:r w:rsidR="006207B5">
        <w:rPr>
          <w:rFonts w:ascii="TH SarabunPSK" w:eastAsia="Calibri" w:hAnsi="TH SarabunPSK" w:cs="TH SarabunPSK"/>
          <w:sz w:val="32"/>
          <w:szCs w:val="32"/>
          <w:cs/>
        </w:rPr>
        <w:tab/>
      </w:r>
      <w:r w:rsidRPr="00015A5D">
        <w:rPr>
          <w:rFonts w:ascii="TH SarabunPSK" w:eastAsia="Calibri" w:hAnsi="TH SarabunPSK" w:cs="TH SarabunPSK"/>
          <w:sz w:val="32"/>
          <w:szCs w:val="32"/>
        </w:rPr>
        <w:t xml:space="preserve"> </w:t>
      </w:r>
      <w:r w:rsidRPr="00015A5D">
        <w:rPr>
          <w:rFonts w:ascii="TH SarabunPSK" w:eastAsia="Calibri" w:hAnsi="TH SarabunPSK" w:cs="TH SarabunPSK"/>
          <w:sz w:val="32"/>
          <w:szCs w:val="32"/>
          <w:cs/>
        </w:rPr>
        <w:t xml:space="preserve">เพราะโจทย์ให้อ่านและเรียงลำดับเหตุการณ์จากประโยคที่กำหนดดังนี้  </w:t>
      </w:r>
    </w:p>
    <w:p w:rsidR="001C01E5" w:rsidRPr="00015A5D" w:rsidRDefault="001C01E5" w:rsidP="006207B5">
      <w:pPr>
        <w:spacing w:after="0" w:line="240" w:lineRule="auto"/>
        <w:ind w:left="1287" w:firstLine="153"/>
        <w:rPr>
          <w:rFonts w:ascii="TH SarabunPSK" w:eastAsia="Calibri" w:hAnsi="TH SarabunPSK" w:cs="TH SarabunPSK"/>
          <w:sz w:val="32"/>
          <w:szCs w:val="32"/>
          <w:cs/>
        </w:rPr>
      </w:pPr>
      <w:r w:rsidRPr="00015A5D">
        <w:rPr>
          <w:rFonts w:ascii="TH SarabunPSK" w:eastAsia="Calibri" w:hAnsi="TH SarabunPSK" w:cs="TH SarabunPSK"/>
          <w:sz w:val="32"/>
          <w:szCs w:val="32"/>
        </w:rPr>
        <w:t>A. Suda gets up early.</w:t>
      </w:r>
      <w:r w:rsidRPr="00015A5D">
        <w:rPr>
          <w:rFonts w:ascii="TH SarabunPSK" w:eastAsia="Calibri" w:hAnsi="TH SarabunPSK" w:cs="TH SarabunPSK"/>
          <w:sz w:val="32"/>
          <w:szCs w:val="32"/>
          <w:cs/>
        </w:rPr>
        <w:tab/>
      </w:r>
      <w:r w:rsidRPr="00015A5D">
        <w:rPr>
          <w:rFonts w:ascii="TH SarabunPSK" w:eastAsia="Calibri" w:hAnsi="TH SarabunPSK" w:cs="TH SarabunPSK"/>
          <w:sz w:val="32"/>
          <w:szCs w:val="32"/>
          <w:cs/>
        </w:rPr>
        <w:tab/>
      </w:r>
      <w:r w:rsidRPr="00015A5D">
        <w:rPr>
          <w:rFonts w:ascii="TH SarabunPSK" w:eastAsia="Calibri" w:hAnsi="TH SarabunPSK" w:cs="TH SarabunPSK"/>
          <w:sz w:val="32"/>
          <w:szCs w:val="32"/>
          <w:cs/>
        </w:rPr>
        <w:tab/>
      </w:r>
      <w:r w:rsidRPr="00015A5D">
        <w:rPr>
          <w:rFonts w:ascii="TH SarabunPSK" w:eastAsia="Calibri" w:hAnsi="TH SarabunPSK" w:cs="TH SarabunPSK"/>
          <w:sz w:val="32"/>
          <w:szCs w:val="32"/>
          <w:cs/>
        </w:rPr>
        <w:tab/>
        <w:t>สุดาตื่นนอนแต่เช้าตรู่</w:t>
      </w:r>
    </w:p>
    <w:p w:rsidR="001C01E5" w:rsidRPr="00015A5D" w:rsidRDefault="001C01E5" w:rsidP="006207B5">
      <w:pPr>
        <w:spacing w:after="0" w:line="240" w:lineRule="auto"/>
        <w:ind w:left="1134" w:firstLine="306"/>
        <w:rPr>
          <w:rFonts w:ascii="TH SarabunPSK" w:eastAsia="Calibri" w:hAnsi="TH SarabunPSK" w:cs="TH SarabunPSK"/>
          <w:sz w:val="32"/>
          <w:szCs w:val="32"/>
          <w:cs/>
        </w:rPr>
      </w:pPr>
      <w:r w:rsidRPr="00015A5D">
        <w:rPr>
          <w:rFonts w:ascii="TH SarabunPSK" w:eastAsia="Calibri" w:hAnsi="TH SarabunPSK" w:cs="TH SarabunPSK"/>
          <w:sz w:val="32"/>
          <w:szCs w:val="32"/>
        </w:rPr>
        <w:t>B. Suda arrives at school.</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สุดาถึงโรงเรียน</w:t>
      </w:r>
    </w:p>
    <w:p w:rsidR="001C01E5" w:rsidRPr="00015A5D" w:rsidRDefault="001C01E5" w:rsidP="006207B5">
      <w:pPr>
        <w:spacing w:after="0" w:line="240" w:lineRule="auto"/>
        <w:ind w:left="981" w:firstLine="459"/>
        <w:rPr>
          <w:rFonts w:ascii="TH SarabunPSK" w:eastAsia="Calibri" w:hAnsi="TH SarabunPSK" w:cs="TH SarabunPSK"/>
          <w:sz w:val="32"/>
          <w:szCs w:val="32"/>
          <w:cs/>
        </w:rPr>
      </w:pPr>
      <w:r w:rsidRPr="00015A5D">
        <w:rPr>
          <w:rFonts w:ascii="TH SarabunPSK" w:eastAsia="Calibri" w:hAnsi="TH SarabunPSK" w:cs="TH SarabunPSK"/>
          <w:sz w:val="32"/>
          <w:szCs w:val="32"/>
        </w:rPr>
        <w:t>C. Suda goes to school by bus.</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สุดาไปโรงเรียนโดยรถบัส</w:t>
      </w:r>
    </w:p>
    <w:p w:rsidR="001C01E5" w:rsidRPr="00015A5D" w:rsidRDefault="001C01E5" w:rsidP="006207B5">
      <w:pPr>
        <w:spacing w:after="0" w:line="240" w:lineRule="auto"/>
        <w:ind w:left="828" w:firstLine="612"/>
        <w:rPr>
          <w:rFonts w:ascii="TH SarabunPSK" w:eastAsia="Calibri" w:hAnsi="TH SarabunPSK" w:cs="TH SarabunPSK"/>
          <w:sz w:val="32"/>
          <w:szCs w:val="32"/>
        </w:rPr>
      </w:pPr>
      <w:r w:rsidRPr="00015A5D">
        <w:rPr>
          <w:rFonts w:ascii="TH SarabunPSK" w:eastAsia="Calibri" w:hAnsi="TH SarabunPSK" w:cs="TH SarabunPSK"/>
          <w:sz w:val="32"/>
          <w:szCs w:val="32"/>
        </w:rPr>
        <w:t>D. Suda has breakfast with her mother.</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สุดาทานอาหารเช้ากับแม่ของเธอ</w:t>
      </w:r>
    </w:p>
    <w:p w:rsidR="001C01E5" w:rsidRPr="00015A5D" w:rsidRDefault="001C01E5" w:rsidP="006207B5">
      <w:pPr>
        <w:spacing w:after="0" w:line="240" w:lineRule="auto"/>
        <w:ind w:left="1287" w:firstLine="153"/>
        <w:rPr>
          <w:rFonts w:ascii="TH SarabunPSK" w:eastAsia="Calibri" w:hAnsi="TH SarabunPSK" w:cs="TH SarabunPSK"/>
          <w:sz w:val="32"/>
          <w:szCs w:val="32"/>
          <w:cs/>
        </w:rPr>
      </w:pPr>
      <w:r w:rsidRPr="00015A5D">
        <w:rPr>
          <w:rFonts w:ascii="TH SarabunPSK" w:eastAsia="Calibri" w:hAnsi="TH SarabunPSK" w:cs="TH SarabunPSK"/>
          <w:sz w:val="32"/>
          <w:szCs w:val="32"/>
          <w:cs/>
        </w:rPr>
        <w:t xml:space="preserve">คำตอบคือ  </w:t>
      </w:r>
      <w:r w:rsidR="0011449A">
        <w:rPr>
          <w:rFonts w:ascii="TH SarabunPSK" w:eastAsia="Calibri" w:hAnsi="TH SarabunPSK" w:cs="TH SarabunPSK"/>
          <w:sz w:val="32"/>
          <w:szCs w:val="32"/>
        </w:rPr>
        <w:t>A-D-C-B</w:t>
      </w:r>
    </w:p>
    <w:p w:rsidR="001C01E5" w:rsidRPr="00015A5D" w:rsidRDefault="001C01E5" w:rsidP="001C01E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192</w:t>
      </w:r>
      <w:r w:rsidRPr="00015A5D">
        <w:rPr>
          <w:rFonts w:ascii="TH SarabunPSK" w:eastAsia="Calibri" w:hAnsi="TH SarabunPSK" w:cs="TH SarabunPSK"/>
          <w:sz w:val="32"/>
          <w:szCs w:val="32"/>
        </w:rPr>
        <w:t>.</w:t>
      </w:r>
      <w:r w:rsidR="006207B5">
        <w:rPr>
          <w:rFonts w:ascii="TH SarabunPSK" w:eastAsia="Calibri" w:hAnsi="TH SarabunPSK" w:cs="TH SarabunPSK" w:hint="cs"/>
          <w:sz w:val="32"/>
          <w:szCs w:val="32"/>
          <w:cs/>
        </w:rPr>
        <w:t xml:space="preserve"> </w:t>
      </w:r>
      <w:r w:rsidRPr="006207B5">
        <w:rPr>
          <w:rFonts w:ascii="TH SarabunPSK" w:eastAsia="Calibri" w:hAnsi="TH SarabunPSK" w:cs="TH SarabunPSK"/>
          <w:b/>
          <w:bCs/>
          <w:sz w:val="32"/>
          <w:szCs w:val="32"/>
          <w:cs/>
        </w:rPr>
        <w:t xml:space="preserve">ตอบข้อ </w:t>
      </w:r>
      <w:r w:rsidRPr="006207B5">
        <w:rPr>
          <w:rFonts w:ascii="TH SarabunPSK" w:eastAsia="Calibri" w:hAnsi="TH SarabunPSK" w:cs="TH SarabunPSK"/>
          <w:b/>
          <w:bCs/>
          <w:sz w:val="32"/>
          <w:szCs w:val="32"/>
        </w:rPr>
        <w:t>4</w:t>
      </w:r>
      <w:r w:rsidRPr="00015A5D">
        <w:rPr>
          <w:rFonts w:ascii="TH SarabunPSK" w:eastAsia="Calibri" w:hAnsi="TH SarabunPSK" w:cs="TH SarabunPSK"/>
          <w:sz w:val="32"/>
          <w:szCs w:val="32"/>
          <w:cs/>
        </w:rPr>
        <w:t xml:space="preserve"> </w:t>
      </w:r>
      <w:r w:rsidR="006207B5">
        <w:rPr>
          <w:rFonts w:ascii="TH SarabunPSK" w:eastAsia="Calibri" w:hAnsi="TH SarabunPSK" w:cs="TH SarabunPSK"/>
          <w:sz w:val="32"/>
          <w:szCs w:val="32"/>
          <w:cs/>
        </w:rPr>
        <w:tab/>
      </w:r>
      <w:r w:rsidRPr="00015A5D">
        <w:rPr>
          <w:rFonts w:ascii="TH SarabunPSK" w:eastAsia="Calibri" w:hAnsi="TH SarabunPSK" w:cs="TH SarabunPSK"/>
          <w:sz w:val="32"/>
          <w:szCs w:val="32"/>
          <w:cs/>
        </w:rPr>
        <w:t xml:space="preserve">เพราะโจทย์ให้อ่านและเรียงลำดับเหตุการณ์จากประโยคที่กำหนดดังนี้  </w:t>
      </w:r>
    </w:p>
    <w:p w:rsidR="001C01E5" w:rsidRDefault="001C01E5" w:rsidP="006207B5">
      <w:pPr>
        <w:spacing w:after="0" w:line="240" w:lineRule="auto"/>
        <w:ind w:left="1287" w:firstLine="153"/>
        <w:rPr>
          <w:rFonts w:ascii="TH SarabunPSK" w:eastAsia="Calibri" w:hAnsi="TH SarabunPSK" w:cs="TH SarabunPSK"/>
          <w:sz w:val="32"/>
          <w:szCs w:val="32"/>
        </w:rPr>
      </w:pPr>
      <w:r w:rsidRPr="00015A5D">
        <w:rPr>
          <w:rFonts w:ascii="TH SarabunPSK" w:eastAsia="Calibri" w:hAnsi="TH SarabunPSK" w:cs="TH SarabunPSK"/>
          <w:sz w:val="32"/>
          <w:szCs w:val="32"/>
        </w:rPr>
        <w:t>A.  Pour some vegetable oil into the pan.</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เทน้ำมันพืชลงในกระทะ</w:t>
      </w:r>
    </w:p>
    <w:p w:rsidR="001C01E5" w:rsidRDefault="001C01E5" w:rsidP="006207B5">
      <w:pPr>
        <w:spacing w:after="0" w:line="240" w:lineRule="auto"/>
        <w:ind w:left="1134" w:firstLine="306"/>
        <w:rPr>
          <w:rFonts w:ascii="TH SarabunPSK" w:eastAsia="Calibri" w:hAnsi="TH SarabunPSK" w:cs="TH SarabunPSK"/>
          <w:sz w:val="32"/>
          <w:szCs w:val="32"/>
        </w:rPr>
      </w:pPr>
      <w:r w:rsidRPr="00015A5D">
        <w:rPr>
          <w:rFonts w:ascii="TH SarabunPSK" w:eastAsia="Calibri" w:hAnsi="TH SarabunPSK" w:cs="TH SarabunPSK"/>
          <w:sz w:val="32"/>
          <w:szCs w:val="32"/>
        </w:rPr>
        <w:t>B.  Broken four eggs.</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 xml:space="preserve">ตอกไข่ </w:t>
      </w:r>
      <w:r w:rsidRPr="00015A5D">
        <w:rPr>
          <w:rFonts w:ascii="TH SarabunPSK" w:eastAsia="Calibri" w:hAnsi="TH SarabunPSK" w:cs="TH SarabunPSK"/>
          <w:sz w:val="32"/>
          <w:szCs w:val="32"/>
        </w:rPr>
        <w:t xml:space="preserve">4 </w:t>
      </w:r>
      <w:r w:rsidRPr="00015A5D">
        <w:rPr>
          <w:rFonts w:ascii="TH SarabunPSK" w:eastAsia="Calibri" w:hAnsi="TH SarabunPSK" w:cs="TH SarabunPSK"/>
          <w:sz w:val="32"/>
          <w:szCs w:val="32"/>
          <w:cs/>
        </w:rPr>
        <w:t>ฟอง</w:t>
      </w:r>
    </w:p>
    <w:p w:rsidR="001C01E5" w:rsidRDefault="001C01E5" w:rsidP="006207B5">
      <w:pPr>
        <w:spacing w:after="0" w:line="240" w:lineRule="auto"/>
        <w:ind w:left="1440"/>
        <w:rPr>
          <w:rFonts w:ascii="TH SarabunPSK" w:eastAsia="Calibri" w:hAnsi="TH SarabunPSK" w:cs="TH SarabunPSK"/>
          <w:sz w:val="32"/>
          <w:szCs w:val="32"/>
        </w:rPr>
      </w:pPr>
      <w:r w:rsidRPr="00015A5D">
        <w:rPr>
          <w:rFonts w:ascii="TH SarabunPSK" w:eastAsia="Calibri" w:hAnsi="TH SarabunPSK" w:cs="TH SarabunPSK"/>
          <w:sz w:val="32"/>
          <w:szCs w:val="32"/>
        </w:rPr>
        <w:t>C.  Put the pan on the stove.</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วางกระทะบนเตา</w:t>
      </w:r>
    </w:p>
    <w:p w:rsidR="001C01E5" w:rsidRDefault="001C01E5" w:rsidP="006207B5">
      <w:pPr>
        <w:spacing w:after="0" w:line="240" w:lineRule="auto"/>
        <w:ind w:left="1287" w:firstLine="153"/>
        <w:rPr>
          <w:rFonts w:ascii="TH SarabunPSK" w:eastAsia="Calibri" w:hAnsi="TH SarabunPSK" w:cs="TH SarabunPSK"/>
          <w:sz w:val="32"/>
          <w:szCs w:val="32"/>
        </w:rPr>
      </w:pPr>
      <w:r w:rsidRPr="00015A5D">
        <w:rPr>
          <w:rFonts w:ascii="TH SarabunPSK" w:eastAsia="Calibri" w:hAnsi="TH SarabunPSK" w:cs="TH SarabunPSK"/>
          <w:sz w:val="32"/>
          <w:szCs w:val="32"/>
        </w:rPr>
        <w:t>D.  Stir eggs, mix with fish sauce.</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ตีไข่ ผสมน้ำปลา</w:t>
      </w:r>
    </w:p>
    <w:p w:rsidR="001C01E5" w:rsidRDefault="001C01E5" w:rsidP="006207B5">
      <w:pPr>
        <w:spacing w:after="0" w:line="240" w:lineRule="auto"/>
        <w:ind w:left="1134" w:firstLine="306"/>
        <w:rPr>
          <w:rFonts w:ascii="TH SarabunPSK" w:eastAsia="Calibri" w:hAnsi="TH SarabunPSK" w:cs="TH SarabunPSK"/>
          <w:sz w:val="32"/>
          <w:szCs w:val="32"/>
        </w:rPr>
      </w:pPr>
      <w:r w:rsidRPr="00015A5D">
        <w:rPr>
          <w:rFonts w:ascii="TH SarabunPSK" w:eastAsia="Calibri" w:hAnsi="TH SarabunPSK" w:cs="TH SarabunPSK"/>
          <w:sz w:val="32"/>
          <w:szCs w:val="32"/>
        </w:rPr>
        <w:t xml:space="preserve">E.  Put the eggs in the hot oil. </w:t>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rPr>
        <w:tab/>
      </w:r>
      <w:r w:rsidRPr="00015A5D">
        <w:rPr>
          <w:rFonts w:ascii="TH SarabunPSK" w:eastAsia="Calibri" w:hAnsi="TH SarabunPSK" w:cs="TH SarabunPSK"/>
          <w:sz w:val="32"/>
          <w:szCs w:val="32"/>
          <w:cs/>
        </w:rPr>
        <w:t>ใส่ไข่ในน้ำมันที่ร้อน</w:t>
      </w:r>
    </w:p>
    <w:p w:rsidR="001C01E5" w:rsidRPr="00015A5D" w:rsidRDefault="001C01E5" w:rsidP="006207B5">
      <w:pPr>
        <w:spacing w:after="0" w:line="240" w:lineRule="auto"/>
        <w:ind w:left="981" w:firstLine="459"/>
        <w:rPr>
          <w:rFonts w:ascii="TH SarabunPSK" w:eastAsia="Calibri" w:hAnsi="TH SarabunPSK" w:cs="TH SarabunPSK"/>
          <w:sz w:val="32"/>
          <w:szCs w:val="32"/>
        </w:rPr>
      </w:pPr>
      <w:r w:rsidRPr="00015A5D">
        <w:rPr>
          <w:rFonts w:ascii="TH SarabunPSK" w:eastAsia="Calibri" w:hAnsi="TH SarabunPSK" w:cs="TH SarabunPSK"/>
          <w:sz w:val="32"/>
          <w:szCs w:val="32"/>
          <w:cs/>
        </w:rPr>
        <w:t xml:space="preserve">คำตอบคือ  </w:t>
      </w:r>
      <w:r w:rsidRPr="00015A5D">
        <w:rPr>
          <w:rFonts w:ascii="TH SarabunPSK" w:eastAsia="Calibri" w:hAnsi="TH SarabunPSK" w:cs="TH SarabunPSK"/>
          <w:sz w:val="32"/>
          <w:szCs w:val="32"/>
        </w:rPr>
        <w:t>B-D-C-A-E</w:t>
      </w:r>
    </w:p>
    <w:p w:rsidR="001C01E5" w:rsidRPr="00015A5D" w:rsidRDefault="001C01E5" w:rsidP="006207B5">
      <w:pPr>
        <w:spacing w:after="0" w:line="240" w:lineRule="auto"/>
        <w:ind w:left="1440" w:hanging="1440"/>
        <w:rPr>
          <w:rFonts w:ascii="TH SarabunPSK" w:eastAsia="Calibri" w:hAnsi="TH SarabunPSK" w:cs="TH SarabunPSK"/>
          <w:sz w:val="32"/>
          <w:szCs w:val="32"/>
        </w:rPr>
      </w:pPr>
      <w:r w:rsidRPr="00015A5D">
        <w:rPr>
          <w:rFonts w:ascii="TH SarabunPSK" w:eastAsia="Calibri" w:hAnsi="TH SarabunPSK" w:cs="TH SarabunPSK"/>
          <w:sz w:val="32"/>
          <w:szCs w:val="32"/>
        </w:rPr>
        <w:t>1</w:t>
      </w:r>
      <w:r>
        <w:rPr>
          <w:rFonts w:ascii="TH SarabunPSK" w:eastAsia="Calibri" w:hAnsi="TH SarabunPSK" w:cs="TH SarabunPSK"/>
          <w:sz w:val="32"/>
          <w:szCs w:val="32"/>
        </w:rPr>
        <w:t>93</w:t>
      </w:r>
      <w:r w:rsidRPr="00015A5D">
        <w:rPr>
          <w:rFonts w:ascii="TH SarabunPSK" w:eastAsia="Calibri" w:hAnsi="TH SarabunPSK" w:cs="TH SarabunPSK"/>
          <w:sz w:val="32"/>
          <w:szCs w:val="32"/>
        </w:rPr>
        <w:t>.</w:t>
      </w:r>
      <w:r w:rsidR="006207B5">
        <w:rPr>
          <w:rFonts w:ascii="TH SarabunPSK" w:eastAsia="Calibri" w:hAnsi="TH SarabunPSK" w:cs="TH SarabunPSK"/>
          <w:sz w:val="32"/>
          <w:szCs w:val="32"/>
        </w:rPr>
        <w:t xml:space="preserve"> </w:t>
      </w:r>
      <w:r w:rsidRPr="006207B5">
        <w:rPr>
          <w:rFonts w:ascii="TH SarabunPSK" w:eastAsia="Calibri" w:hAnsi="TH SarabunPSK" w:cs="TH SarabunPSK"/>
          <w:b/>
          <w:bCs/>
          <w:sz w:val="32"/>
          <w:szCs w:val="32"/>
          <w:cs/>
        </w:rPr>
        <w:t xml:space="preserve">ตอบข้อ </w:t>
      </w:r>
      <w:r w:rsidRPr="006207B5">
        <w:rPr>
          <w:rFonts w:ascii="TH SarabunPSK" w:eastAsia="Calibri" w:hAnsi="TH SarabunPSK" w:cs="TH SarabunPSK"/>
          <w:b/>
          <w:bCs/>
          <w:sz w:val="32"/>
          <w:szCs w:val="32"/>
        </w:rPr>
        <w:t>3</w:t>
      </w:r>
      <w:r w:rsidRPr="00015A5D">
        <w:rPr>
          <w:rFonts w:ascii="TH SarabunPSK" w:eastAsia="Calibri" w:hAnsi="TH SarabunPSK" w:cs="TH SarabunPSK"/>
          <w:sz w:val="32"/>
          <w:szCs w:val="32"/>
        </w:rPr>
        <w:t xml:space="preserve"> </w:t>
      </w:r>
      <w:r w:rsidR="006207B5">
        <w:rPr>
          <w:rFonts w:ascii="TH SarabunPSK" w:eastAsia="Calibri" w:hAnsi="TH SarabunPSK" w:cs="TH SarabunPSK"/>
          <w:sz w:val="32"/>
          <w:szCs w:val="32"/>
          <w:cs/>
        </w:rPr>
        <w:tab/>
      </w:r>
      <w:r w:rsidRPr="00015A5D">
        <w:rPr>
          <w:rFonts w:ascii="TH SarabunPSK" w:eastAsia="Calibri" w:hAnsi="TH SarabunPSK" w:cs="TH SarabunPSK"/>
          <w:sz w:val="32"/>
          <w:szCs w:val="32"/>
          <w:cs/>
        </w:rPr>
        <w:t xml:space="preserve">เพราะโจทย์กำหนด </w:t>
      </w:r>
      <w:r w:rsidRPr="00015A5D">
        <w:rPr>
          <w:rFonts w:ascii="TH SarabunPSK" w:eastAsia="Calibri" w:hAnsi="TH SarabunPSK" w:cs="TH SarabunPSK"/>
          <w:sz w:val="32"/>
          <w:szCs w:val="32"/>
        </w:rPr>
        <w:t xml:space="preserve">The ass </w:t>
      </w:r>
      <w:r w:rsidRPr="00015A5D">
        <w:rPr>
          <w:rFonts w:ascii="TH SarabunPSK" w:eastAsia="Calibri" w:hAnsi="TH SarabunPSK" w:cs="TH SarabunPSK"/>
          <w:sz w:val="32"/>
          <w:szCs w:val="32"/>
          <w:cs/>
        </w:rPr>
        <w:t>(ลา)</w:t>
      </w:r>
      <w:r w:rsidRPr="00015A5D">
        <w:rPr>
          <w:rFonts w:ascii="TH SarabunPSK" w:eastAsia="Calibri" w:hAnsi="TH SarabunPSK" w:cs="TH SarabunPSK"/>
          <w:sz w:val="32"/>
          <w:szCs w:val="32"/>
        </w:rPr>
        <w:t>, the fox</w:t>
      </w:r>
      <w:r w:rsidRPr="00015A5D">
        <w:rPr>
          <w:rFonts w:ascii="TH SarabunPSK" w:eastAsia="Calibri" w:hAnsi="TH SarabunPSK" w:cs="TH SarabunPSK"/>
          <w:sz w:val="32"/>
          <w:szCs w:val="32"/>
          <w:cs/>
        </w:rPr>
        <w:t xml:space="preserve"> (หมาป่า)</w:t>
      </w:r>
      <w:r w:rsidRPr="00015A5D">
        <w:rPr>
          <w:rFonts w:ascii="TH SarabunPSK" w:eastAsia="Calibri" w:hAnsi="TH SarabunPSK" w:cs="TH SarabunPSK"/>
          <w:sz w:val="32"/>
          <w:szCs w:val="32"/>
        </w:rPr>
        <w:t>, the tiger</w:t>
      </w:r>
      <w:r w:rsidRPr="00015A5D">
        <w:rPr>
          <w:rFonts w:ascii="TH SarabunPSK" w:eastAsia="Calibri" w:hAnsi="TH SarabunPSK" w:cs="TH SarabunPSK"/>
          <w:sz w:val="32"/>
          <w:szCs w:val="32"/>
          <w:cs/>
        </w:rPr>
        <w:t xml:space="preserve"> (เสือ)</w:t>
      </w:r>
      <w:r w:rsidRPr="00015A5D">
        <w:rPr>
          <w:rFonts w:ascii="TH SarabunPSK" w:eastAsia="Calibri" w:hAnsi="TH SarabunPSK" w:cs="TH SarabunPSK"/>
          <w:sz w:val="32"/>
          <w:szCs w:val="32"/>
        </w:rPr>
        <w:t xml:space="preserve"> and the giraffe </w:t>
      </w:r>
      <w:r w:rsidRPr="00015A5D">
        <w:rPr>
          <w:rFonts w:ascii="TH SarabunPSK" w:eastAsia="Calibri" w:hAnsi="TH SarabunPSK" w:cs="TH SarabunPSK"/>
          <w:sz w:val="32"/>
          <w:szCs w:val="32"/>
          <w:cs/>
        </w:rPr>
        <w:t xml:space="preserve">(ยีราฟ) </w:t>
      </w:r>
      <w:r w:rsidRPr="00015A5D">
        <w:rPr>
          <w:rFonts w:ascii="TH SarabunPSK" w:eastAsia="Calibri" w:hAnsi="TH SarabunPSK" w:cs="TH SarabunPSK"/>
          <w:sz w:val="32"/>
          <w:szCs w:val="32"/>
        </w:rPr>
        <w:t xml:space="preserve">are…….. </w:t>
      </w:r>
      <w:r w:rsidRPr="00015A5D">
        <w:rPr>
          <w:rFonts w:ascii="TH SarabunPSK" w:eastAsia="Calibri" w:hAnsi="TH SarabunPSK" w:cs="TH SarabunPSK"/>
          <w:sz w:val="32"/>
          <w:szCs w:val="32"/>
          <w:cs/>
        </w:rPr>
        <w:t xml:space="preserve">ซึ่งเป็นชื่อสัตว์ที่อาศัยอยู่ในป่า  ดังนั้นคำตอบคือ </w:t>
      </w:r>
      <w:r w:rsidRPr="00015A5D">
        <w:rPr>
          <w:rFonts w:ascii="TH SarabunPSK" w:eastAsia="Calibri" w:hAnsi="TH SarabunPSK" w:cs="TH SarabunPSK"/>
          <w:sz w:val="32"/>
          <w:szCs w:val="32"/>
        </w:rPr>
        <w:t xml:space="preserve">wild animal </w:t>
      </w:r>
      <w:r w:rsidRPr="00015A5D">
        <w:rPr>
          <w:rFonts w:ascii="TH SarabunPSK" w:eastAsia="Calibri" w:hAnsi="TH SarabunPSK" w:cs="TH SarabunPSK"/>
          <w:sz w:val="32"/>
          <w:szCs w:val="32"/>
          <w:cs/>
        </w:rPr>
        <w:t>(สัตว์ป่า)</w:t>
      </w:r>
    </w:p>
    <w:p w:rsidR="001C01E5" w:rsidRPr="00015A5D" w:rsidRDefault="001C01E5" w:rsidP="006207B5">
      <w:pPr>
        <w:spacing w:after="0" w:line="360" w:lineRule="exact"/>
        <w:ind w:left="1287" w:firstLine="153"/>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Pr="00015A5D">
        <w:rPr>
          <w:rFonts w:ascii="TH SarabunPSK" w:eastAsia="Calibri" w:hAnsi="TH SarabunPSK" w:cs="TH SarabunPSK"/>
          <w:sz w:val="32"/>
          <w:szCs w:val="32"/>
        </w:rPr>
        <w:t xml:space="preserve">1 pets                        </w:t>
      </w:r>
      <w:r w:rsidRPr="00015A5D">
        <w:rPr>
          <w:rFonts w:ascii="TH SarabunPSK" w:eastAsia="Calibri" w:hAnsi="TH SarabunPSK" w:cs="TH SarabunPSK"/>
          <w:sz w:val="32"/>
          <w:szCs w:val="32"/>
          <w:cs/>
        </w:rPr>
        <w:t>สัตว์เลี้ยง</w:t>
      </w:r>
    </w:p>
    <w:p w:rsidR="001C01E5" w:rsidRPr="00015A5D" w:rsidRDefault="001C01E5" w:rsidP="006207B5">
      <w:pPr>
        <w:spacing w:after="0" w:line="360" w:lineRule="exact"/>
        <w:ind w:left="1134" w:firstLine="30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6207B5">
        <w:rPr>
          <w:rFonts w:ascii="TH SarabunPSK" w:eastAsia="Calibri" w:hAnsi="TH SarabunPSK" w:cs="TH SarabunPSK" w:hint="cs"/>
          <w:sz w:val="32"/>
          <w:szCs w:val="32"/>
          <w:cs/>
        </w:rPr>
        <w:t>2</w:t>
      </w:r>
      <w:r w:rsidRPr="00015A5D">
        <w:rPr>
          <w:rFonts w:ascii="TH SarabunPSK" w:eastAsia="Calibri" w:hAnsi="TH SarabunPSK" w:cs="TH SarabunPSK"/>
          <w:sz w:val="32"/>
          <w:szCs w:val="32"/>
        </w:rPr>
        <w:t xml:space="preserve"> sea animals              </w:t>
      </w:r>
      <w:r w:rsidRPr="00015A5D">
        <w:rPr>
          <w:rFonts w:ascii="TH SarabunPSK" w:eastAsia="Calibri" w:hAnsi="TH SarabunPSK" w:cs="TH SarabunPSK"/>
          <w:sz w:val="32"/>
          <w:szCs w:val="32"/>
          <w:cs/>
        </w:rPr>
        <w:t>สัตว์ทะเล</w:t>
      </w:r>
    </w:p>
    <w:p w:rsidR="001C01E5" w:rsidRPr="00015A5D" w:rsidRDefault="001C01E5" w:rsidP="006207B5">
      <w:pPr>
        <w:spacing w:after="0" w:line="360" w:lineRule="exact"/>
        <w:ind w:left="981" w:firstLine="459"/>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11449A">
        <w:rPr>
          <w:rFonts w:ascii="TH SarabunPSK" w:eastAsia="Calibri" w:hAnsi="TH SarabunPSK" w:cs="TH SarabunPSK"/>
          <w:sz w:val="32"/>
          <w:szCs w:val="32"/>
        </w:rPr>
        <w:t>4</w:t>
      </w:r>
      <w:r w:rsidRPr="00015A5D">
        <w:rPr>
          <w:rFonts w:ascii="TH SarabunPSK" w:eastAsia="Calibri" w:hAnsi="TH SarabunPSK" w:cs="TH SarabunPSK"/>
          <w:sz w:val="32"/>
          <w:szCs w:val="32"/>
        </w:rPr>
        <w:t xml:space="preserve"> farm animal              </w:t>
      </w:r>
      <w:r w:rsidRPr="00015A5D">
        <w:rPr>
          <w:rFonts w:ascii="TH SarabunPSK" w:eastAsia="Calibri" w:hAnsi="TH SarabunPSK" w:cs="TH SarabunPSK"/>
          <w:sz w:val="32"/>
          <w:szCs w:val="32"/>
          <w:cs/>
        </w:rPr>
        <w:t>สัตว์ในฟาร์ม</w:t>
      </w:r>
    </w:p>
    <w:p w:rsidR="006207B5" w:rsidRDefault="001C01E5" w:rsidP="001C01E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194</w:t>
      </w:r>
      <w:r w:rsidRPr="00015A5D">
        <w:rPr>
          <w:rFonts w:ascii="TH SarabunPSK" w:eastAsia="Calibri" w:hAnsi="TH SarabunPSK" w:cs="TH SarabunPSK"/>
          <w:sz w:val="32"/>
          <w:szCs w:val="32"/>
        </w:rPr>
        <w:t>.</w:t>
      </w:r>
      <w:r w:rsidR="006207B5">
        <w:rPr>
          <w:rFonts w:ascii="TH SarabunPSK" w:eastAsia="Calibri" w:hAnsi="TH SarabunPSK" w:cs="TH SarabunPSK" w:hint="cs"/>
          <w:sz w:val="32"/>
          <w:szCs w:val="32"/>
          <w:cs/>
        </w:rPr>
        <w:t xml:space="preserve"> </w:t>
      </w:r>
      <w:r w:rsidRPr="006207B5">
        <w:rPr>
          <w:rFonts w:ascii="TH SarabunPSK" w:eastAsia="Calibri" w:hAnsi="TH SarabunPSK" w:cs="TH SarabunPSK"/>
          <w:b/>
          <w:bCs/>
          <w:sz w:val="32"/>
          <w:szCs w:val="32"/>
          <w:cs/>
        </w:rPr>
        <w:t xml:space="preserve">ตอบข้อ </w:t>
      </w:r>
      <w:r w:rsidRPr="006207B5">
        <w:rPr>
          <w:rFonts w:ascii="TH SarabunPSK" w:eastAsia="Calibri" w:hAnsi="TH SarabunPSK" w:cs="TH SarabunPSK"/>
          <w:b/>
          <w:bCs/>
          <w:sz w:val="32"/>
          <w:szCs w:val="32"/>
        </w:rPr>
        <w:t>1</w:t>
      </w:r>
      <w:r w:rsidRPr="00015A5D">
        <w:rPr>
          <w:rFonts w:ascii="TH SarabunPSK" w:eastAsia="Calibri" w:hAnsi="TH SarabunPSK" w:cs="TH SarabunPSK"/>
          <w:sz w:val="32"/>
          <w:szCs w:val="32"/>
        </w:rPr>
        <w:t xml:space="preserve"> </w:t>
      </w:r>
      <w:r w:rsidR="006207B5">
        <w:rPr>
          <w:rFonts w:ascii="TH SarabunPSK" w:eastAsia="Calibri" w:hAnsi="TH SarabunPSK" w:cs="TH SarabunPSK"/>
          <w:sz w:val="32"/>
          <w:szCs w:val="32"/>
          <w:cs/>
        </w:rPr>
        <w:tab/>
      </w:r>
      <w:r w:rsidRPr="00015A5D">
        <w:rPr>
          <w:rFonts w:ascii="TH SarabunPSK" w:eastAsia="Calibri" w:hAnsi="TH SarabunPSK" w:cs="TH SarabunPSK"/>
          <w:sz w:val="32"/>
          <w:szCs w:val="32"/>
          <w:cs/>
        </w:rPr>
        <w:t>เพราะโจทย์กำหนด</w:t>
      </w:r>
      <w:r w:rsidRPr="00015A5D">
        <w:rPr>
          <w:rFonts w:ascii="TH SarabunPSK" w:eastAsia="Calibri" w:hAnsi="TH SarabunPSK" w:cs="TH SarabunPSK"/>
          <w:sz w:val="32"/>
          <w:szCs w:val="32"/>
        </w:rPr>
        <w:t xml:space="preserve"> She loves drawing and painting.</w:t>
      </w:r>
      <w:r w:rsidRPr="00015A5D">
        <w:rPr>
          <w:rFonts w:ascii="TH SarabunPSK" w:eastAsia="Calibri" w:hAnsi="TH SarabunPSK" w:cs="TH SarabunPSK"/>
          <w:sz w:val="32"/>
          <w:szCs w:val="32"/>
          <w:cs/>
        </w:rPr>
        <w:t>(เธอชอบการวาดภาพและ</w:t>
      </w:r>
    </w:p>
    <w:p w:rsidR="001C01E5" w:rsidRPr="00015A5D" w:rsidRDefault="001C01E5" w:rsidP="006207B5">
      <w:pPr>
        <w:spacing w:after="0" w:line="240" w:lineRule="auto"/>
        <w:ind w:left="720" w:firstLine="720"/>
        <w:rPr>
          <w:rFonts w:ascii="TH SarabunPSK" w:eastAsia="Calibri" w:hAnsi="TH SarabunPSK" w:cs="TH SarabunPSK"/>
          <w:sz w:val="32"/>
          <w:szCs w:val="32"/>
        </w:rPr>
      </w:pPr>
      <w:r w:rsidRPr="00015A5D">
        <w:rPr>
          <w:rFonts w:ascii="TH SarabunPSK" w:eastAsia="Calibri" w:hAnsi="TH SarabunPSK" w:cs="TH SarabunPSK"/>
          <w:sz w:val="32"/>
          <w:szCs w:val="32"/>
          <w:cs/>
        </w:rPr>
        <w:t xml:space="preserve">ระบายสี)  ดังนั้น  </w:t>
      </w:r>
      <w:r w:rsidRPr="00015A5D">
        <w:rPr>
          <w:rFonts w:ascii="TH SarabunPSK" w:eastAsia="Calibri" w:hAnsi="TH SarabunPSK" w:cs="TH SarabunPSK"/>
          <w:sz w:val="32"/>
          <w:szCs w:val="32"/>
        </w:rPr>
        <w:t xml:space="preserve">Nid likes </w:t>
      </w:r>
      <w:r w:rsidRPr="00015A5D">
        <w:rPr>
          <w:rFonts w:ascii="TH SarabunPSK" w:eastAsia="Calibri" w:hAnsi="TH SarabunPSK" w:cs="TH SarabunPSK"/>
          <w:i/>
          <w:iCs/>
          <w:sz w:val="32"/>
          <w:szCs w:val="32"/>
        </w:rPr>
        <w:t>art</w:t>
      </w:r>
      <w:r w:rsidRPr="00015A5D">
        <w:rPr>
          <w:rFonts w:ascii="TH SarabunPSK" w:eastAsia="Calibri" w:hAnsi="TH SarabunPSK" w:cs="TH SarabunPSK"/>
          <w:sz w:val="32"/>
          <w:szCs w:val="32"/>
        </w:rPr>
        <w:t xml:space="preserve">. </w:t>
      </w:r>
      <w:r w:rsidRPr="00015A5D">
        <w:rPr>
          <w:rFonts w:ascii="TH SarabunPSK" w:eastAsia="Calibri" w:hAnsi="TH SarabunPSK" w:cs="TH SarabunPSK"/>
          <w:sz w:val="32"/>
          <w:szCs w:val="32"/>
          <w:cs/>
        </w:rPr>
        <w:t>(นิดชอบศิลปะ)</w:t>
      </w:r>
    </w:p>
    <w:p w:rsidR="001C01E5" w:rsidRPr="00015A5D" w:rsidRDefault="006207B5" w:rsidP="006207B5">
      <w:pPr>
        <w:tabs>
          <w:tab w:val="decimal" w:pos="540"/>
          <w:tab w:val="left" w:pos="720"/>
          <w:tab w:val="decimal" w:pos="1276"/>
          <w:tab w:val="left" w:pos="1418"/>
          <w:tab w:val="decimal" w:pos="5220"/>
          <w:tab w:val="left" w:pos="5400"/>
          <w:tab w:val="right" w:pos="918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 xml:space="preserve">2 Thai </w:t>
      </w:r>
      <w:r w:rsidR="001C01E5" w:rsidRPr="00015A5D">
        <w:rPr>
          <w:rFonts w:ascii="TH SarabunPSK" w:eastAsia="Calibri" w:hAnsi="TH SarabunPSK" w:cs="TH SarabunPSK"/>
          <w:sz w:val="32"/>
          <w:szCs w:val="32"/>
          <w:cs/>
        </w:rPr>
        <w:t xml:space="preserve">(ภาษาไทย)       </w:t>
      </w:r>
    </w:p>
    <w:p w:rsidR="001C01E5" w:rsidRPr="00015A5D" w:rsidRDefault="006207B5" w:rsidP="006207B5">
      <w:pPr>
        <w:tabs>
          <w:tab w:val="decimal" w:pos="540"/>
          <w:tab w:val="left" w:pos="720"/>
          <w:tab w:val="left" w:pos="1276"/>
          <w:tab w:val="decimal" w:pos="1440"/>
          <w:tab w:val="decimal" w:pos="5220"/>
          <w:tab w:val="left" w:pos="5400"/>
          <w:tab w:val="right" w:pos="918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 xml:space="preserve">3 P.E. </w:t>
      </w:r>
      <w:r w:rsidR="001C01E5" w:rsidRPr="00015A5D">
        <w:rPr>
          <w:rFonts w:ascii="TH SarabunPSK" w:eastAsia="Calibri" w:hAnsi="TH SarabunPSK" w:cs="TH SarabunPSK"/>
          <w:sz w:val="32"/>
          <w:szCs w:val="32"/>
          <w:cs/>
        </w:rPr>
        <w:t>(พลศึกษา)</w:t>
      </w:r>
      <w:r w:rsidR="001C01E5" w:rsidRPr="00015A5D">
        <w:rPr>
          <w:rFonts w:ascii="TH SarabunPSK" w:eastAsia="Calibri" w:hAnsi="TH SarabunPSK" w:cs="TH SarabunPSK"/>
          <w:sz w:val="32"/>
          <w:szCs w:val="32"/>
        </w:rPr>
        <w:t xml:space="preserve">      </w:t>
      </w:r>
    </w:p>
    <w:p w:rsidR="001C01E5" w:rsidRPr="00015A5D" w:rsidRDefault="006207B5" w:rsidP="006207B5">
      <w:pPr>
        <w:tabs>
          <w:tab w:val="decimal" w:pos="540"/>
          <w:tab w:val="left" w:pos="720"/>
          <w:tab w:val="decimal" w:pos="1276"/>
          <w:tab w:val="left" w:pos="1418"/>
          <w:tab w:val="decimal" w:pos="5220"/>
          <w:tab w:val="left" w:pos="5400"/>
          <w:tab w:val="right" w:pos="9180"/>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C01E5" w:rsidRPr="00015A5D">
        <w:rPr>
          <w:rFonts w:ascii="TH SarabunPSK" w:eastAsia="Calibri" w:hAnsi="TH SarabunPSK" w:cs="TH SarabunPSK"/>
          <w:sz w:val="32"/>
          <w:szCs w:val="32"/>
        </w:rPr>
        <w:t xml:space="preserve"> Music </w:t>
      </w:r>
      <w:r w:rsidR="001C01E5" w:rsidRPr="00015A5D">
        <w:rPr>
          <w:rFonts w:ascii="TH SarabunPSK" w:eastAsia="Calibri" w:hAnsi="TH SarabunPSK" w:cs="TH SarabunPSK"/>
          <w:sz w:val="32"/>
          <w:szCs w:val="32"/>
          <w:cs/>
        </w:rPr>
        <w:t>(ดนตรี)</w:t>
      </w:r>
    </w:p>
    <w:p w:rsidR="001C01E5" w:rsidRPr="00015A5D" w:rsidRDefault="001C01E5" w:rsidP="006207B5">
      <w:pPr>
        <w:spacing w:after="0" w:line="240" w:lineRule="auto"/>
        <w:ind w:left="1440" w:hanging="1440"/>
        <w:rPr>
          <w:rFonts w:ascii="TH SarabunPSK" w:eastAsia="Calibri" w:hAnsi="TH SarabunPSK" w:cs="TH SarabunPSK"/>
          <w:sz w:val="32"/>
          <w:szCs w:val="32"/>
        </w:rPr>
      </w:pPr>
      <w:r>
        <w:rPr>
          <w:rFonts w:ascii="TH SarabunPSK" w:eastAsia="Calibri" w:hAnsi="TH SarabunPSK" w:cs="TH SarabunPSK"/>
          <w:sz w:val="32"/>
          <w:szCs w:val="32"/>
        </w:rPr>
        <w:t>195</w:t>
      </w:r>
      <w:r w:rsidRPr="00015A5D">
        <w:rPr>
          <w:rFonts w:ascii="TH SarabunPSK" w:eastAsia="Calibri" w:hAnsi="TH SarabunPSK" w:cs="TH SarabunPSK"/>
          <w:sz w:val="32"/>
          <w:szCs w:val="32"/>
        </w:rPr>
        <w:t>.</w:t>
      </w:r>
      <w:r>
        <w:rPr>
          <w:rFonts w:ascii="TH SarabunPSK" w:eastAsia="Calibri" w:hAnsi="TH SarabunPSK" w:cs="TH SarabunPSK"/>
          <w:sz w:val="32"/>
          <w:szCs w:val="32"/>
        </w:rPr>
        <w:t xml:space="preserve"> </w:t>
      </w:r>
      <w:r w:rsidRPr="006207B5">
        <w:rPr>
          <w:rFonts w:ascii="TH SarabunPSK" w:eastAsia="Calibri" w:hAnsi="TH SarabunPSK" w:cs="TH SarabunPSK"/>
          <w:b/>
          <w:bCs/>
          <w:sz w:val="32"/>
          <w:szCs w:val="32"/>
          <w:cs/>
        </w:rPr>
        <w:t xml:space="preserve">ตอบข้อ </w:t>
      </w:r>
      <w:r w:rsidRPr="006207B5">
        <w:rPr>
          <w:rFonts w:ascii="TH SarabunPSK" w:eastAsia="Calibri" w:hAnsi="TH SarabunPSK" w:cs="TH SarabunPSK"/>
          <w:b/>
          <w:bCs/>
          <w:sz w:val="32"/>
          <w:szCs w:val="32"/>
        </w:rPr>
        <w:t>2</w:t>
      </w:r>
      <w:r w:rsidR="006207B5">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sidRPr="00015A5D">
        <w:rPr>
          <w:rFonts w:ascii="TH SarabunPSK" w:eastAsia="Calibri" w:hAnsi="TH SarabunPSK" w:cs="TH SarabunPSK"/>
          <w:sz w:val="32"/>
          <w:szCs w:val="32"/>
          <w:cs/>
        </w:rPr>
        <w:t>เพราะโจทย์กำหนด</w:t>
      </w:r>
      <w:r w:rsidRPr="00015A5D">
        <w:rPr>
          <w:rFonts w:ascii="TH SarabunPSK" w:eastAsia="Calibri" w:hAnsi="TH SarabunPSK" w:cs="TH SarabunPSK"/>
          <w:sz w:val="32"/>
          <w:szCs w:val="32"/>
        </w:rPr>
        <w:t xml:space="preserve"> He is fishing.</w:t>
      </w:r>
      <w:r w:rsidRPr="00015A5D">
        <w:rPr>
          <w:rFonts w:ascii="TH SarabunPSK" w:eastAsia="Calibri" w:hAnsi="TH SarabunPSK" w:cs="TH SarabunPSK"/>
          <w:sz w:val="32"/>
          <w:szCs w:val="32"/>
          <w:cs/>
        </w:rPr>
        <w:t xml:space="preserve">(เขากำลังตกปลา)  แสดงตำแหน่งให้รู้ว่า </w:t>
      </w:r>
      <w:r w:rsidRPr="00015A5D">
        <w:rPr>
          <w:rFonts w:ascii="TH SarabunPSK" w:eastAsia="Calibri" w:hAnsi="TH SarabunPSK" w:cs="TH SarabunPSK"/>
          <w:sz w:val="32"/>
          <w:szCs w:val="32"/>
        </w:rPr>
        <w:t>Chai sits near the</w:t>
      </w:r>
      <w:r w:rsidRPr="00015A5D">
        <w:rPr>
          <w:rFonts w:ascii="TH SarabunPSK" w:eastAsia="Calibri" w:hAnsi="TH SarabunPSK" w:cs="TH SarabunPSK"/>
          <w:i/>
          <w:iCs/>
          <w:sz w:val="32"/>
          <w:szCs w:val="32"/>
        </w:rPr>
        <w:t xml:space="preserve"> river</w:t>
      </w:r>
      <w:r w:rsidRPr="00015A5D">
        <w:rPr>
          <w:rFonts w:ascii="TH SarabunPSK" w:eastAsia="Calibri" w:hAnsi="TH SarabunPSK" w:cs="TH SarabunPSK"/>
          <w:sz w:val="32"/>
          <w:szCs w:val="32"/>
        </w:rPr>
        <w:t>.</w:t>
      </w:r>
      <w:r w:rsidRPr="00015A5D">
        <w:rPr>
          <w:rFonts w:ascii="TH SarabunPSK" w:eastAsia="Calibri" w:hAnsi="TH SarabunPSK" w:cs="TH SarabunPSK"/>
          <w:sz w:val="32"/>
          <w:szCs w:val="32"/>
          <w:cs/>
        </w:rPr>
        <w:t>(ชัยนั่งใกล้แม่น้ำ)</w:t>
      </w:r>
    </w:p>
    <w:p w:rsidR="001C01E5" w:rsidRPr="00015A5D" w:rsidRDefault="006207B5" w:rsidP="006207B5">
      <w:pPr>
        <w:tabs>
          <w:tab w:val="decimal" w:pos="540"/>
          <w:tab w:val="left" w:pos="720"/>
          <w:tab w:val="left" w:pos="1418"/>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sidR="0011449A">
        <w:rPr>
          <w:rFonts w:ascii="TH SarabunPSK" w:eastAsia="Calibri" w:hAnsi="TH SarabunPSK" w:cs="TH SarabunPSK"/>
          <w:sz w:val="32"/>
          <w:szCs w:val="32"/>
        </w:rPr>
        <w:t>1 t</w:t>
      </w:r>
      <w:r w:rsidR="001C01E5" w:rsidRPr="00015A5D">
        <w:rPr>
          <w:rFonts w:ascii="TH SarabunPSK" w:eastAsia="Calibri" w:hAnsi="TH SarabunPSK" w:cs="TH SarabunPSK"/>
          <w:sz w:val="32"/>
          <w:szCs w:val="32"/>
        </w:rPr>
        <w:t>ree</w:t>
      </w:r>
      <w:r>
        <w:rPr>
          <w:rFonts w:ascii="TH SarabunPSK" w:eastAsia="Calibri" w:hAnsi="TH SarabunPSK" w:cs="TH SarabunPSK"/>
          <w:sz w:val="32"/>
          <w:szCs w:val="32"/>
        </w:rPr>
        <w:tab/>
      </w:r>
      <w:r w:rsidR="001C01E5" w:rsidRPr="00015A5D">
        <w:rPr>
          <w:rFonts w:ascii="TH SarabunPSK" w:eastAsia="Calibri" w:hAnsi="TH SarabunPSK" w:cs="TH SarabunPSK"/>
          <w:sz w:val="32"/>
          <w:szCs w:val="32"/>
          <w:cs/>
        </w:rPr>
        <w:t>ต้นไม้</w:t>
      </w:r>
      <w:r w:rsidR="001C01E5" w:rsidRPr="00015A5D">
        <w:rPr>
          <w:rFonts w:ascii="TH SarabunPSK" w:eastAsia="Calibri" w:hAnsi="TH SarabunPSK" w:cs="TH SarabunPSK"/>
          <w:sz w:val="32"/>
          <w:szCs w:val="32"/>
        </w:rPr>
        <w:tab/>
      </w:r>
    </w:p>
    <w:p w:rsidR="001C01E5" w:rsidRPr="00015A5D" w:rsidRDefault="006207B5" w:rsidP="006207B5">
      <w:pPr>
        <w:tabs>
          <w:tab w:val="decimal" w:pos="540"/>
          <w:tab w:val="left" w:pos="720"/>
          <w:tab w:val="left" w:pos="993"/>
          <w:tab w:val="left" w:pos="1276"/>
          <w:tab w:val="decimal" w:pos="1418"/>
          <w:tab w:val="right" w:pos="9180"/>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EF10B3">
        <w:rPr>
          <w:rFonts w:ascii="TH SarabunPSK" w:eastAsia="Calibri" w:hAnsi="TH SarabunPSK" w:cs="TH SarabunPSK" w:hint="cs"/>
          <w:sz w:val="32"/>
          <w:szCs w:val="32"/>
          <w:cs/>
        </w:rPr>
        <w:t xml:space="preserve">   </w:t>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3</w:t>
      </w:r>
      <w:r>
        <w:rPr>
          <w:rFonts w:ascii="TH SarabunPSK" w:eastAsia="Calibri" w:hAnsi="TH SarabunPSK" w:cs="TH SarabunPSK"/>
          <w:sz w:val="32"/>
          <w:szCs w:val="32"/>
        </w:rPr>
        <w:t xml:space="preserve"> park        </w:t>
      </w:r>
      <w:r w:rsidR="001C01E5" w:rsidRPr="00015A5D">
        <w:rPr>
          <w:rFonts w:ascii="TH SarabunPSK" w:eastAsia="Calibri" w:hAnsi="TH SarabunPSK" w:cs="TH SarabunPSK"/>
          <w:sz w:val="32"/>
          <w:szCs w:val="32"/>
          <w:cs/>
        </w:rPr>
        <w:t>สวนสาธารณะ</w:t>
      </w:r>
    </w:p>
    <w:p w:rsidR="001C01E5" w:rsidRDefault="006207B5" w:rsidP="001C01E5">
      <w:pPr>
        <w:tabs>
          <w:tab w:val="decimal" w:pos="540"/>
          <w:tab w:val="left" w:pos="720"/>
          <w:tab w:val="decimal" w:pos="1440"/>
          <w:tab w:val="left" w:pos="1620"/>
          <w:tab w:val="decimal" w:pos="5220"/>
          <w:tab w:val="left" w:pos="5400"/>
          <w:tab w:val="right" w:pos="918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t xml:space="preserve">           </w:t>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 xml:space="preserve">4 market     </w:t>
      </w:r>
      <w:r w:rsidR="001C01E5">
        <w:rPr>
          <w:rFonts w:ascii="TH SarabunPSK" w:eastAsia="Calibri" w:hAnsi="TH SarabunPSK" w:cs="TH SarabunPSK" w:hint="cs"/>
          <w:sz w:val="32"/>
          <w:szCs w:val="32"/>
          <w:cs/>
        </w:rPr>
        <w:t>ต</w:t>
      </w:r>
      <w:r w:rsidR="001C01E5" w:rsidRPr="00015A5D">
        <w:rPr>
          <w:rFonts w:ascii="TH SarabunPSK" w:eastAsia="Calibri" w:hAnsi="TH SarabunPSK" w:cs="TH SarabunPSK"/>
          <w:sz w:val="32"/>
          <w:szCs w:val="32"/>
          <w:cs/>
        </w:rPr>
        <w:t>ลาด</w:t>
      </w:r>
    </w:p>
    <w:p w:rsidR="001446F6" w:rsidRDefault="001446F6" w:rsidP="001C01E5">
      <w:pPr>
        <w:tabs>
          <w:tab w:val="decimal" w:pos="540"/>
          <w:tab w:val="left" w:pos="720"/>
          <w:tab w:val="decimal" w:pos="1440"/>
          <w:tab w:val="left" w:pos="1620"/>
          <w:tab w:val="decimal" w:pos="5220"/>
          <w:tab w:val="left" w:pos="5400"/>
          <w:tab w:val="right" w:pos="9180"/>
        </w:tabs>
        <w:spacing w:after="0" w:line="360" w:lineRule="exact"/>
        <w:ind w:left="567"/>
        <w:rPr>
          <w:rFonts w:ascii="TH SarabunPSK" w:eastAsia="Calibri" w:hAnsi="TH SarabunPSK" w:cs="TH SarabunPSK"/>
          <w:sz w:val="32"/>
          <w:szCs w:val="32"/>
        </w:rPr>
      </w:pPr>
    </w:p>
    <w:p w:rsidR="001446F6" w:rsidRDefault="001446F6" w:rsidP="001C01E5">
      <w:pPr>
        <w:tabs>
          <w:tab w:val="decimal" w:pos="540"/>
          <w:tab w:val="left" w:pos="720"/>
          <w:tab w:val="decimal" w:pos="1440"/>
          <w:tab w:val="left" w:pos="1620"/>
          <w:tab w:val="decimal" w:pos="5220"/>
          <w:tab w:val="left" w:pos="5400"/>
          <w:tab w:val="right" w:pos="9180"/>
        </w:tabs>
        <w:spacing w:after="0" w:line="360" w:lineRule="exact"/>
        <w:ind w:left="567"/>
        <w:rPr>
          <w:rFonts w:ascii="TH SarabunPSK" w:eastAsia="Calibri" w:hAnsi="TH SarabunPSK" w:cs="TH SarabunPSK"/>
          <w:sz w:val="32"/>
          <w:szCs w:val="32"/>
        </w:rPr>
      </w:pPr>
    </w:p>
    <w:p w:rsidR="001446F6" w:rsidRPr="00015A5D" w:rsidRDefault="001446F6" w:rsidP="001C01E5">
      <w:pPr>
        <w:tabs>
          <w:tab w:val="decimal" w:pos="540"/>
          <w:tab w:val="left" w:pos="720"/>
          <w:tab w:val="decimal" w:pos="1440"/>
          <w:tab w:val="left" w:pos="1620"/>
          <w:tab w:val="decimal" w:pos="5220"/>
          <w:tab w:val="left" w:pos="5400"/>
          <w:tab w:val="right" w:pos="9180"/>
        </w:tabs>
        <w:spacing w:after="0" w:line="360" w:lineRule="exact"/>
        <w:ind w:left="567"/>
        <w:rPr>
          <w:rFonts w:ascii="TH SarabunPSK" w:eastAsia="Calibri" w:hAnsi="TH SarabunPSK" w:cs="TH SarabunPSK"/>
          <w:sz w:val="32"/>
          <w:szCs w:val="32"/>
          <w:cs/>
        </w:rPr>
      </w:pPr>
    </w:p>
    <w:p w:rsidR="001C01E5" w:rsidRPr="00015A5D" w:rsidRDefault="001C01E5" w:rsidP="001C01E5">
      <w:pPr>
        <w:tabs>
          <w:tab w:val="decimal" w:pos="540"/>
          <w:tab w:val="left" w:pos="720"/>
          <w:tab w:val="decimal" w:pos="1440"/>
          <w:tab w:val="left" w:pos="1620"/>
          <w:tab w:val="decimal" w:pos="5220"/>
          <w:tab w:val="left" w:pos="5400"/>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rPr>
        <w:lastRenderedPageBreak/>
        <w:t>196</w:t>
      </w:r>
      <w:r w:rsidRPr="00015A5D">
        <w:rPr>
          <w:rFonts w:ascii="TH SarabunPSK" w:eastAsia="Calibri" w:hAnsi="TH SarabunPSK" w:cs="TH SarabunPSK"/>
          <w:sz w:val="32"/>
          <w:szCs w:val="32"/>
        </w:rPr>
        <w:t>.</w:t>
      </w:r>
      <w:r w:rsidR="006207B5">
        <w:rPr>
          <w:rFonts w:ascii="TH SarabunPSK" w:eastAsia="Calibri" w:hAnsi="TH SarabunPSK" w:cs="TH SarabunPSK"/>
          <w:sz w:val="32"/>
          <w:szCs w:val="32"/>
        </w:rPr>
        <w:t xml:space="preserve"> </w:t>
      </w:r>
      <w:r w:rsidRPr="006207B5">
        <w:rPr>
          <w:rFonts w:ascii="TH SarabunPSK" w:eastAsia="Calibri" w:hAnsi="TH SarabunPSK" w:cs="TH SarabunPSK"/>
          <w:b/>
          <w:bCs/>
          <w:sz w:val="32"/>
          <w:szCs w:val="32"/>
          <w:cs/>
        </w:rPr>
        <w:t xml:space="preserve">ตอบข้อ </w:t>
      </w:r>
      <w:r w:rsidRPr="006207B5">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6207B5">
        <w:rPr>
          <w:rFonts w:ascii="TH SarabunPSK" w:eastAsia="Calibri" w:hAnsi="TH SarabunPSK" w:cs="TH SarabunPSK"/>
          <w:sz w:val="32"/>
          <w:szCs w:val="32"/>
          <w:cs/>
        </w:rPr>
        <w:tab/>
      </w:r>
      <w:r w:rsidRPr="00015A5D">
        <w:rPr>
          <w:rFonts w:ascii="TH SarabunPSK" w:eastAsia="Calibri" w:hAnsi="TH SarabunPSK" w:cs="TH SarabunPSK"/>
          <w:sz w:val="32"/>
          <w:szCs w:val="32"/>
          <w:cs/>
        </w:rPr>
        <w:t xml:space="preserve">เพราะ โจทย์กำหนด </w:t>
      </w:r>
      <w:r w:rsidRPr="00015A5D">
        <w:rPr>
          <w:rFonts w:ascii="TH SarabunPSK" w:eastAsia="Calibri" w:hAnsi="TH SarabunPSK" w:cs="TH SarabunPSK"/>
          <w:sz w:val="32"/>
          <w:szCs w:val="32"/>
        </w:rPr>
        <w:t>(Family Name first)</w:t>
      </w:r>
      <w:r w:rsidRPr="00015A5D">
        <w:rPr>
          <w:rFonts w:ascii="TH SarabunPSK" w:eastAsia="Calibri" w:hAnsi="TH SarabunPSK" w:cs="TH SarabunPSK"/>
          <w:sz w:val="32"/>
          <w:szCs w:val="32"/>
          <w:cs/>
        </w:rPr>
        <w:t xml:space="preserve"> หมายถึง (ขึ้นต้นด้วยนามสกุล</w:t>
      </w:r>
      <w:r w:rsidR="0011449A">
        <w:rPr>
          <w:rFonts w:ascii="TH SarabunPSK" w:eastAsia="Calibri" w:hAnsi="TH SarabunPSK" w:cs="TH SarabunPSK" w:hint="cs"/>
          <w:sz w:val="32"/>
          <w:szCs w:val="32"/>
          <w:cs/>
        </w:rPr>
        <w:t>และตามด้วยชื่อ</w:t>
      </w:r>
      <w:r w:rsidRPr="00015A5D">
        <w:rPr>
          <w:rFonts w:ascii="TH SarabunPSK" w:eastAsia="Calibri" w:hAnsi="TH SarabunPSK" w:cs="TH SarabunPSK"/>
          <w:sz w:val="32"/>
          <w:szCs w:val="32"/>
          <w:cs/>
        </w:rPr>
        <w:t xml:space="preserve">) </w:t>
      </w:r>
    </w:p>
    <w:p w:rsidR="001C01E5" w:rsidRPr="00015A5D" w:rsidRDefault="006207B5" w:rsidP="0011449A">
      <w:pPr>
        <w:tabs>
          <w:tab w:val="decimal" w:pos="540"/>
          <w:tab w:val="left" w:pos="720"/>
          <w:tab w:val="decimal" w:pos="1276"/>
          <w:tab w:val="left" w:pos="1418"/>
          <w:tab w:val="decimal" w:pos="5220"/>
          <w:tab w:val="left" w:pos="5400"/>
          <w:tab w:val="right" w:pos="918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 xml:space="preserve">1  Dan                        </w:t>
      </w:r>
      <w:r w:rsidR="001C01E5" w:rsidRPr="00015A5D">
        <w:rPr>
          <w:rFonts w:ascii="TH SarabunPSK" w:eastAsia="Calibri" w:hAnsi="TH SarabunPSK" w:cs="TH SarabunPSK"/>
          <w:sz w:val="32"/>
          <w:szCs w:val="32"/>
          <w:cs/>
        </w:rPr>
        <w:t>ชื่อ แดน</w:t>
      </w:r>
      <w:r w:rsidR="0011449A">
        <w:rPr>
          <w:rFonts w:ascii="TH SarabunPSK" w:eastAsia="Calibri" w:hAnsi="TH SarabunPSK" w:cs="TH SarabunPSK"/>
          <w:sz w:val="32"/>
          <w:szCs w:val="32"/>
        </w:rPr>
        <w:tab/>
      </w:r>
    </w:p>
    <w:p w:rsidR="001C01E5" w:rsidRPr="00015A5D" w:rsidRDefault="006207B5" w:rsidP="006207B5">
      <w:pPr>
        <w:tabs>
          <w:tab w:val="decimal" w:pos="540"/>
          <w:tab w:val="left" w:pos="720"/>
          <w:tab w:val="decimal" w:pos="993"/>
          <w:tab w:val="decimal" w:pos="1134"/>
          <w:tab w:val="left" w:pos="1418"/>
          <w:tab w:val="left" w:pos="5400"/>
          <w:tab w:val="right" w:pos="9180"/>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 xml:space="preserve">3  Dan Thomson          </w:t>
      </w:r>
      <w:r w:rsidR="001C01E5" w:rsidRPr="00015A5D">
        <w:rPr>
          <w:rFonts w:ascii="TH SarabunPSK" w:eastAsia="Calibri" w:hAnsi="TH SarabunPSK" w:cs="TH SarabunPSK"/>
          <w:sz w:val="32"/>
          <w:szCs w:val="32"/>
          <w:cs/>
        </w:rPr>
        <w:t>ชื่อ-สกุล</w:t>
      </w:r>
      <w:r w:rsidR="001C01E5">
        <w:rPr>
          <w:rFonts w:ascii="TH SarabunPSK" w:eastAsia="Calibri" w:hAnsi="TH SarabunPSK" w:cs="TH SarabunPSK"/>
          <w:sz w:val="32"/>
          <w:szCs w:val="32"/>
        </w:rPr>
        <w:t xml:space="preserve"> </w:t>
      </w:r>
      <w:r w:rsidR="001C01E5" w:rsidRPr="00015A5D">
        <w:rPr>
          <w:rFonts w:ascii="TH SarabunPSK" w:eastAsia="Calibri" w:hAnsi="TH SarabunPSK" w:cs="TH SarabunPSK"/>
          <w:sz w:val="32"/>
          <w:szCs w:val="32"/>
          <w:cs/>
        </w:rPr>
        <w:t>แดน  ธอมสัน</w:t>
      </w:r>
    </w:p>
    <w:p w:rsidR="001C01E5" w:rsidRPr="00015A5D" w:rsidRDefault="001C01E5" w:rsidP="006207B5">
      <w:pPr>
        <w:spacing w:after="0" w:line="240" w:lineRule="auto"/>
        <w:ind w:left="1287" w:firstLine="153"/>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sidRPr="00015A5D">
        <w:rPr>
          <w:rFonts w:ascii="TH SarabunPSK" w:eastAsia="Calibri" w:hAnsi="TH SarabunPSK" w:cs="TH SarabunPSK"/>
          <w:sz w:val="32"/>
          <w:szCs w:val="32"/>
        </w:rPr>
        <w:t>4  Thomson</w:t>
      </w:r>
      <w:r w:rsidRPr="00015A5D">
        <w:rPr>
          <w:rFonts w:ascii="TH SarabunPSK" w:eastAsia="Calibri" w:hAnsi="TH SarabunPSK" w:cs="TH SarabunPSK"/>
          <w:sz w:val="32"/>
          <w:szCs w:val="32"/>
          <w:cs/>
        </w:rPr>
        <w:t xml:space="preserve">          </w:t>
      </w:r>
      <w:r w:rsidR="0011449A">
        <w:rPr>
          <w:rFonts w:ascii="TH SarabunPSK" w:eastAsia="Calibri" w:hAnsi="TH SarabunPSK" w:cs="TH SarabunPSK"/>
          <w:sz w:val="32"/>
          <w:szCs w:val="32"/>
        </w:rPr>
        <w:t xml:space="preserve">       </w:t>
      </w:r>
      <w:r w:rsidRPr="00015A5D">
        <w:rPr>
          <w:rFonts w:ascii="TH SarabunPSK" w:eastAsia="Calibri" w:hAnsi="TH SarabunPSK" w:cs="TH SarabunPSK"/>
          <w:sz w:val="32"/>
          <w:szCs w:val="32"/>
          <w:cs/>
        </w:rPr>
        <w:t xml:space="preserve">นามสกุล ธอมสัน  </w:t>
      </w:r>
    </w:p>
    <w:p w:rsidR="006207B5" w:rsidRPr="001446F6" w:rsidRDefault="001C01E5" w:rsidP="001C01E5">
      <w:pPr>
        <w:spacing w:after="0" w:line="240" w:lineRule="auto"/>
        <w:rPr>
          <w:rFonts w:ascii="TH SarabunPSK" w:eastAsia="Calibri" w:hAnsi="TH SarabunPSK" w:cs="TH SarabunPSK"/>
          <w:sz w:val="32"/>
          <w:szCs w:val="32"/>
        </w:rPr>
      </w:pPr>
      <w:r w:rsidRPr="001446F6">
        <w:rPr>
          <w:rFonts w:ascii="TH SarabunPSK" w:eastAsia="Calibri" w:hAnsi="TH SarabunPSK" w:cs="TH SarabunPSK"/>
          <w:sz w:val="32"/>
          <w:szCs w:val="32"/>
        </w:rPr>
        <w:t>197.</w:t>
      </w:r>
      <w:r w:rsidR="006207B5" w:rsidRPr="001446F6">
        <w:rPr>
          <w:rFonts w:ascii="TH SarabunPSK" w:eastAsia="Calibri" w:hAnsi="TH SarabunPSK" w:cs="TH SarabunPSK"/>
          <w:sz w:val="32"/>
          <w:szCs w:val="32"/>
        </w:rPr>
        <w:t xml:space="preserve"> </w:t>
      </w:r>
      <w:r w:rsidRPr="001446F6">
        <w:rPr>
          <w:rFonts w:ascii="TH SarabunPSK" w:eastAsia="Calibri" w:hAnsi="TH SarabunPSK" w:cs="TH SarabunPSK"/>
          <w:b/>
          <w:bCs/>
          <w:sz w:val="32"/>
          <w:szCs w:val="32"/>
          <w:cs/>
        </w:rPr>
        <w:t xml:space="preserve">ตอบข้อ </w:t>
      </w:r>
      <w:r w:rsidRPr="001446F6">
        <w:rPr>
          <w:rFonts w:ascii="TH SarabunPSK" w:eastAsia="Calibri" w:hAnsi="TH SarabunPSK" w:cs="TH SarabunPSK"/>
          <w:b/>
          <w:bCs/>
          <w:sz w:val="32"/>
          <w:szCs w:val="32"/>
        </w:rPr>
        <w:t>2</w:t>
      </w:r>
      <w:r w:rsidR="006207B5" w:rsidRPr="001446F6">
        <w:rPr>
          <w:rFonts w:ascii="TH SarabunPSK" w:eastAsia="Calibri" w:hAnsi="TH SarabunPSK" w:cs="TH SarabunPSK"/>
          <w:sz w:val="32"/>
          <w:szCs w:val="32"/>
          <w:cs/>
        </w:rPr>
        <w:tab/>
      </w:r>
      <w:r w:rsidRPr="001446F6">
        <w:rPr>
          <w:rFonts w:ascii="TH SarabunPSK" w:eastAsia="Calibri" w:hAnsi="TH SarabunPSK" w:cs="TH SarabunPSK"/>
          <w:sz w:val="32"/>
          <w:szCs w:val="32"/>
          <w:cs/>
        </w:rPr>
        <w:t>เพราะ</w:t>
      </w:r>
      <w:r w:rsidR="00AB2035" w:rsidRPr="001446F6">
        <w:rPr>
          <w:rFonts w:ascii="TH SarabunPSK" w:eastAsia="Calibri" w:hAnsi="TH SarabunPSK" w:cs="TH SarabunPSK" w:hint="cs"/>
          <w:sz w:val="32"/>
          <w:szCs w:val="32"/>
          <w:cs/>
        </w:rPr>
        <w:t xml:space="preserve"> </w:t>
      </w:r>
      <w:r w:rsidRPr="001446F6">
        <w:rPr>
          <w:rFonts w:ascii="TH SarabunPSK" w:eastAsia="Calibri" w:hAnsi="TH SarabunPSK" w:cs="TH SarabunPSK"/>
          <w:sz w:val="32"/>
          <w:szCs w:val="32"/>
        </w:rPr>
        <w:t xml:space="preserve">Age </w:t>
      </w:r>
      <w:r w:rsidR="001446F6" w:rsidRPr="001446F6">
        <w:rPr>
          <w:rFonts w:ascii="TH SarabunPSK" w:eastAsia="Calibri" w:hAnsi="TH SarabunPSK" w:cs="TH SarabunPSK"/>
          <w:sz w:val="32"/>
          <w:szCs w:val="32"/>
          <w:cs/>
        </w:rPr>
        <w:t>(อายุ) โจทย์อธ</w:t>
      </w:r>
      <w:r w:rsidR="001446F6" w:rsidRPr="001446F6">
        <w:rPr>
          <w:rFonts w:ascii="TH SarabunPSK" w:eastAsia="Calibri" w:hAnsi="TH SarabunPSK" w:cs="TH SarabunPSK" w:hint="cs"/>
          <w:sz w:val="32"/>
          <w:szCs w:val="32"/>
          <w:cs/>
        </w:rPr>
        <w:t>ิบายว่า</w:t>
      </w:r>
      <w:r w:rsidRPr="001446F6">
        <w:rPr>
          <w:rFonts w:ascii="TH SarabunPSK" w:eastAsia="Calibri" w:hAnsi="TH SarabunPSK" w:cs="TH SarabunPSK"/>
          <w:sz w:val="32"/>
          <w:szCs w:val="32"/>
        </w:rPr>
        <w:t xml:space="preserve"> Dan Thomson was born on March 17, 1999.</w:t>
      </w:r>
      <w:r w:rsidRPr="001446F6">
        <w:rPr>
          <w:rFonts w:ascii="TH SarabunPSK" w:eastAsia="Calibri" w:hAnsi="TH SarabunPSK" w:cs="TH SarabunPSK" w:hint="cs"/>
          <w:sz w:val="32"/>
          <w:szCs w:val="32"/>
          <w:cs/>
        </w:rPr>
        <w:t xml:space="preserve"> </w:t>
      </w:r>
    </w:p>
    <w:p w:rsidR="001C01E5" w:rsidRPr="001446F6" w:rsidRDefault="001C01E5" w:rsidP="006207B5">
      <w:pPr>
        <w:spacing w:after="0" w:line="240" w:lineRule="auto"/>
        <w:ind w:left="720" w:firstLine="720"/>
        <w:rPr>
          <w:rFonts w:ascii="TH SarabunPSK" w:eastAsia="Calibri" w:hAnsi="TH SarabunPSK" w:cs="TH SarabunPSK"/>
          <w:sz w:val="32"/>
          <w:szCs w:val="32"/>
        </w:rPr>
      </w:pPr>
      <w:r w:rsidRPr="001446F6">
        <w:rPr>
          <w:rFonts w:ascii="TH SarabunPSK" w:eastAsia="Calibri" w:hAnsi="TH SarabunPSK" w:cs="TH SarabunPSK"/>
          <w:sz w:val="32"/>
          <w:szCs w:val="32"/>
          <w:cs/>
        </w:rPr>
        <w:t xml:space="preserve">(แดน ธอมสัน เกิดวันที่ </w:t>
      </w:r>
      <w:r w:rsidRPr="001446F6">
        <w:rPr>
          <w:rFonts w:ascii="TH SarabunPSK" w:eastAsia="Calibri" w:hAnsi="TH SarabunPSK" w:cs="TH SarabunPSK"/>
          <w:sz w:val="32"/>
          <w:szCs w:val="32"/>
        </w:rPr>
        <w:t xml:space="preserve">17 </w:t>
      </w:r>
      <w:r w:rsidRPr="001446F6">
        <w:rPr>
          <w:rFonts w:ascii="TH SarabunPSK" w:eastAsia="Calibri" w:hAnsi="TH SarabunPSK" w:cs="TH SarabunPSK"/>
          <w:sz w:val="32"/>
          <w:szCs w:val="32"/>
          <w:cs/>
        </w:rPr>
        <w:t xml:space="preserve">มีนาคม </w:t>
      </w:r>
      <w:r w:rsidRPr="001446F6">
        <w:rPr>
          <w:rFonts w:ascii="TH SarabunPSK" w:eastAsia="Calibri" w:hAnsi="TH SarabunPSK" w:cs="TH SarabunPSK"/>
          <w:sz w:val="32"/>
          <w:szCs w:val="32"/>
        </w:rPr>
        <w:t>1999</w:t>
      </w:r>
      <w:r w:rsidRPr="001446F6">
        <w:rPr>
          <w:rFonts w:ascii="TH SarabunPSK" w:eastAsia="Calibri" w:hAnsi="TH SarabunPSK" w:cs="TH SarabunPSK"/>
          <w:sz w:val="32"/>
          <w:szCs w:val="32"/>
          <w:cs/>
        </w:rPr>
        <w:t xml:space="preserve">)  ดังนั้นในปี </w:t>
      </w:r>
      <w:r w:rsidRPr="001446F6">
        <w:rPr>
          <w:rFonts w:ascii="TH SarabunPSK" w:eastAsia="Calibri" w:hAnsi="TH SarabunPSK" w:cs="TH SarabunPSK"/>
          <w:sz w:val="32"/>
          <w:szCs w:val="32"/>
        </w:rPr>
        <w:t xml:space="preserve">2014 </w:t>
      </w:r>
      <w:r w:rsidRPr="001446F6">
        <w:rPr>
          <w:rFonts w:ascii="TH SarabunPSK" w:eastAsia="Calibri" w:hAnsi="TH SarabunPSK" w:cs="TH SarabunPSK"/>
          <w:sz w:val="32"/>
          <w:szCs w:val="32"/>
          <w:cs/>
        </w:rPr>
        <w:t xml:space="preserve">แดนอายุ </w:t>
      </w:r>
      <w:r w:rsidRPr="001446F6">
        <w:rPr>
          <w:rFonts w:ascii="TH SarabunPSK" w:eastAsia="Calibri" w:hAnsi="TH SarabunPSK" w:cs="TH SarabunPSK"/>
          <w:sz w:val="32"/>
          <w:szCs w:val="32"/>
        </w:rPr>
        <w:t xml:space="preserve">15 </w:t>
      </w:r>
      <w:r w:rsidRPr="001446F6">
        <w:rPr>
          <w:rFonts w:ascii="TH SarabunPSK" w:eastAsia="Calibri" w:hAnsi="TH SarabunPSK" w:cs="TH SarabunPSK"/>
          <w:sz w:val="32"/>
          <w:szCs w:val="32"/>
          <w:cs/>
        </w:rPr>
        <w:t>ปี</w:t>
      </w:r>
    </w:p>
    <w:p w:rsidR="001446F6" w:rsidRPr="001446F6" w:rsidRDefault="0011449A" w:rsidP="006207B5">
      <w:pPr>
        <w:spacing w:after="0" w:line="240" w:lineRule="auto"/>
        <w:ind w:left="720" w:firstLine="720"/>
        <w:rPr>
          <w:rFonts w:ascii="TH SarabunPSK" w:eastAsia="Calibri" w:hAnsi="TH SarabunPSK" w:cs="TH SarabunPSK"/>
          <w:sz w:val="32"/>
          <w:szCs w:val="32"/>
        </w:rPr>
      </w:pPr>
      <w:r>
        <w:rPr>
          <w:rFonts w:ascii="TH SarabunPSK" w:eastAsia="Calibri" w:hAnsi="TH SarabunPSK" w:cs="TH SarabunPSK" w:hint="cs"/>
          <w:sz w:val="32"/>
          <w:szCs w:val="32"/>
          <w:cs/>
        </w:rPr>
        <w:t>ข้อ 1</w:t>
      </w:r>
      <w:r w:rsidR="001446F6" w:rsidRPr="001446F6">
        <w:rPr>
          <w:rFonts w:ascii="TH SarabunPSK" w:eastAsia="Calibri" w:hAnsi="TH SarabunPSK" w:cs="TH SarabunPSK" w:hint="cs"/>
          <w:sz w:val="32"/>
          <w:szCs w:val="32"/>
          <w:cs/>
        </w:rPr>
        <w:t xml:space="preserve">  17 เป็นวันเกิด</w:t>
      </w:r>
    </w:p>
    <w:p w:rsidR="001446F6" w:rsidRPr="001446F6" w:rsidRDefault="001446F6" w:rsidP="006207B5">
      <w:pPr>
        <w:spacing w:after="0" w:line="240" w:lineRule="auto"/>
        <w:ind w:left="720" w:firstLine="720"/>
        <w:rPr>
          <w:rFonts w:ascii="TH SarabunPSK" w:eastAsia="Calibri" w:hAnsi="TH SarabunPSK" w:cs="TH SarabunPSK"/>
          <w:sz w:val="32"/>
          <w:szCs w:val="32"/>
        </w:rPr>
      </w:pPr>
      <w:r w:rsidRPr="001446F6">
        <w:rPr>
          <w:rFonts w:ascii="TH SarabunPSK" w:eastAsia="Calibri" w:hAnsi="TH SarabunPSK" w:cs="TH SarabunPSK" w:hint="cs"/>
          <w:sz w:val="32"/>
          <w:szCs w:val="32"/>
          <w:cs/>
        </w:rPr>
        <w:t>ข้อ 3  16 อายุในปีหน้า</w:t>
      </w:r>
    </w:p>
    <w:p w:rsidR="00B56BEC" w:rsidRPr="001446F6" w:rsidRDefault="0011449A" w:rsidP="001446F6">
      <w:pPr>
        <w:spacing w:after="0" w:line="240" w:lineRule="auto"/>
        <w:ind w:left="720" w:firstLine="720"/>
        <w:rPr>
          <w:rFonts w:ascii="TH SarabunPSK" w:eastAsia="Calibri" w:hAnsi="TH SarabunPSK" w:cs="TH SarabunPSK"/>
          <w:sz w:val="32"/>
          <w:szCs w:val="32"/>
        </w:rPr>
      </w:pPr>
      <w:r>
        <w:rPr>
          <w:rFonts w:ascii="TH SarabunPSK" w:eastAsia="Calibri" w:hAnsi="TH SarabunPSK" w:cs="TH SarabunPSK" w:hint="cs"/>
          <w:sz w:val="32"/>
          <w:szCs w:val="32"/>
          <w:cs/>
        </w:rPr>
        <w:t>ข้อ 4  14</w:t>
      </w:r>
      <w:r w:rsidR="001446F6" w:rsidRPr="001446F6">
        <w:rPr>
          <w:rFonts w:ascii="TH SarabunPSK" w:eastAsia="Calibri" w:hAnsi="TH SarabunPSK" w:cs="TH SarabunPSK" w:hint="cs"/>
          <w:sz w:val="32"/>
          <w:szCs w:val="32"/>
          <w:cs/>
        </w:rPr>
        <w:t xml:space="preserve"> ไม่กล่าวถึงในโจทย์</w:t>
      </w:r>
    </w:p>
    <w:p w:rsidR="001C01E5" w:rsidRPr="00015A5D" w:rsidRDefault="001C01E5" w:rsidP="001C01E5">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198</w:t>
      </w:r>
      <w:r w:rsidRPr="00015A5D">
        <w:rPr>
          <w:rFonts w:ascii="TH SarabunPSK" w:eastAsia="Calibri" w:hAnsi="TH SarabunPSK" w:cs="TH SarabunPSK"/>
          <w:sz w:val="32"/>
          <w:szCs w:val="32"/>
        </w:rPr>
        <w:t>.</w:t>
      </w:r>
      <w:r w:rsidR="00EF10B3">
        <w:rPr>
          <w:rFonts w:ascii="TH SarabunPSK" w:eastAsia="Calibri" w:hAnsi="TH SarabunPSK" w:cs="TH SarabunPSK"/>
          <w:sz w:val="32"/>
          <w:szCs w:val="32"/>
        </w:rPr>
        <w:t xml:space="preserve"> </w:t>
      </w:r>
      <w:r w:rsidRPr="00EF10B3">
        <w:rPr>
          <w:rFonts w:ascii="TH SarabunPSK" w:eastAsia="Calibri" w:hAnsi="TH SarabunPSK" w:cs="TH SarabunPSK"/>
          <w:b/>
          <w:bCs/>
          <w:sz w:val="32"/>
          <w:szCs w:val="32"/>
          <w:cs/>
        </w:rPr>
        <w:t xml:space="preserve">ตอบข้อ </w:t>
      </w:r>
      <w:r w:rsidRPr="00EF10B3">
        <w:rPr>
          <w:rFonts w:ascii="TH SarabunPSK" w:eastAsia="Calibri" w:hAnsi="TH SarabunPSK" w:cs="TH SarabunPSK"/>
          <w:b/>
          <w:bCs/>
          <w:sz w:val="32"/>
          <w:szCs w:val="32"/>
        </w:rPr>
        <w:t>4</w:t>
      </w:r>
      <w:r w:rsidR="00EF10B3">
        <w:rPr>
          <w:rFonts w:ascii="TH SarabunPSK" w:eastAsia="Calibri" w:hAnsi="TH SarabunPSK" w:cs="TH SarabunPSK"/>
          <w:sz w:val="32"/>
          <w:szCs w:val="32"/>
          <w:cs/>
        </w:rPr>
        <w:tab/>
      </w:r>
      <w:r w:rsidRPr="00015A5D">
        <w:rPr>
          <w:rFonts w:ascii="TH SarabunPSK" w:eastAsia="Calibri" w:hAnsi="TH SarabunPSK" w:cs="TH SarabunPSK"/>
          <w:sz w:val="32"/>
          <w:szCs w:val="32"/>
          <w:cs/>
        </w:rPr>
        <w:t xml:space="preserve">เพราะโจทย์ถาม </w:t>
      </w:r>
      <w:r w:rsidRPr="00015A5D">
        <w:rPr>
          <w:rFonts w:ascii="TH SarabunPSK" w:eastAsia="Calibri" w:hAnsi="TH SarabunPSK" w:cs="TH SarabunPSK"/>
          <w:sz w:val="32"/>
          <w:szCs w:val="32"/>
        </w:rPr>
        <w:t>Nationality</w:t>
      </w:r>
      <w:r w:rsidR="00EF10B3">
        <w:rPr>
          <w:rFonts w:ascii="TH SarabunPSK" w:eastAsia="Calibri" w:hAnsi="TH SarabunPSK" w:cs="TH SarabunPSK" w:hint="cs"/>
          <w:sz w:val="32"/>
          <w:szCs w:val="32"/>
          <w:cs/>
        </w:rPr>
        <w:t xml:space="preserve"> </w:t>
      </w:r>
      <w:r w:rsidRPr="00015A5D">
        <w:rPr>
          <w:rFonts w:ascii="TH SarabunPSK" w:eastAsia="Calibri" w:hAnsi="TH SarabunPSK" w:cs="TH SarabunPSK"/>
          <w:sz w:val="32"/>
          <w:szCs w:val="32"/>
          <w:cs/>
        </w:rPr>
        <w:t>(สัญชาติ)</w:t>
      </w:r>
      <w:r w:rsidR="00EF10B3">
        <w:rPr>
          <w:rFonts w:ascii="TH SarabunPSK" w:eastAsia="Calibri" w:hAnsi="TH SarabunPSK" w:cs="TH SarabunPSK" w:hint="cs"/>
          <w:sz w:val="32"/>
          <w:szCs w:val="32"/>
          <w:cs/>
        </w:rPr>
        <w:t xml:space="preserve"> </w:t>
      </w:r>
      <w:r w:rsidRPr="00015A5D">
        <w:rPr>
          <w:rFonts w:ascii="TH SarabunPSK" w:eastAsia="Calibri" w:hAnsi="TH SarabunPSK" w:cs="TH SarabunPSK"/>
          <w:sz w:val="32"/>
          <w:szCs w:val="32"/>
          <w:cs/>
        </w:rPr>
        <w:t xml:space="preserve">ดังนั้นคำตอบคือ </w:t>
      </w:r>
      <w:r w:rsidRPr="00015A5D">
        <w:rPr>
          <w:rFonts w:ascii="TH SarabunPSK" w:eastAsia="Calibri" w:hAnsi="TH SarabunPSK" w:cs="TH SarabunPSK"/>
          <w:sz w:val="32"/>
          <w:szCs w:val="32"/>
        </w:rPr>
        <w:t>American</w:t>
      </w:r>
    </w:p>
    <w:p w:rsidR="001C01E5" w:rsidRPr="00015A5D" w:rsidRDefault="00EF10B3" w:rsidP="00EF10B3">
      <w:pPr>
        <w:tabs>
          <w:tab w:val="decimal" w:pos="540"/>
          <w:tab w:val="left" w:pos="720"/>
          <w:tab w:val="decimal" w:pos="1134"/>
          <w:tab w:val="left" w:pos="1418"/>
          <w:tab w:val="decimal" w:pos="5220"/>
          <w:tab w:val="left" w:pos="5400"/>
          <w:tab w:val="right" w:pos="918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 xml:space="preserve">1 </w:t>
      </w:r>
      <w:r w:rsidR="001C01E5">
        <w:rPr>
          <w:rFonts w:ascii="TH SarabunPSK" w:eastAsia="Calibri" w:hAnsi="TH SarabunPSK" w:cs="TH SarabunPSK"/>
          <w:sz w:val="32"/>
          <w:szCs w:val="32"/>
        </w:rPr>
        <w:t xml:space="preserve"> </w:t>
      </w:r>
      <w:r w:rsidR="001C01E5" w:rsidRPr="00015A5D">
        <w:rPr>
          <w:rFonts w:ascii="TH SarabunPSK" w:eastAsia="Calibri" w:hAnsi="TH SarabunPSK" w:cs="TH SarabunPSK"/>
          <w:sz w:val="32"/>
          <w:szCs w:val="32"/>
        </w:rPr>
        <w:t xml:space="preserve">Thai                          </w:t>
      </w:r>
      <w:r w:rsidR="001C01E5" w:rsidRPr="00015A5D">
        <w:rPr>
          <w:rFonts w:ascii="TH SarabunPSK" w:eastAsia="Calibri" w:hAnsi="TH SarabunPSK" w:cs="TH SarabunPSK"/>
          <w:sz w:val="32"/>
          <w:szCs w:val="32"/>
          <w:cs/>
        </w:rPr>
        <w:t>สัญชาติไทย</w:t>
      </w:r>
      <w:r w:rsidR="001C01E5" w:rsidRPr="00015A5D">
        <w:rPr>
          <w:rFonts w:ascii="TH SarabunPSK" w:eastAsia="Calibri" w:hAnsi="TH SarabunPSK" w:cs="TH SarabunPSK"/>
          <w:sz w:val="32"/>
          <w:szCs w:val="32"/>
        </w:rPr>
        <w:tab/>
      </w:r>
    </w:p>
    <w:p w:rsidR="001C01E5" w:rsidRPr="00015A5D" w:rsidRDefault="00EF10B3" w:rsidP="00EF10B3">
      <w:pPr>
        <w:tabs>
          <w:tab w:val="decimal" w:pos="540"/>
          <w:tab w:val="left" w:pos="720"/>
          <w:tab w:val="decimal" w:pos="851"/>
          <w:tab w:val="left" w:pos="1418"/>
          <w:tab w:val="decimal" w:pos="5220"/>
          <w:tab w:val="left" w:pos="5400"/>
          <w:tab w:val="right" w:pos="9180"/>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2</w:t>
      </w:r>
      <w:r w:rsidR="001C01E5">
        <w:rPr>
          <w:rFonts w:ascii="TH SarabunPSK" w:eastAsia="Calibri" w:hAnsi="TH SarabunPSK" w:cs="TH SarabunPSK"/>
          <w:sz w:val="32"/>
          <w:szCs w:val="32"/>
        </w:rPr>
        <w:t xml:space="preserve">  </w:t>
      </w:r>
      <w:r w:rsidR="001C01E5" w:rsidRPr="00015A5D">
        <w:rPr>
          <w:rFonts w:ascii="TH SarabunPSK" w:eastAsia="Calibri" w:hAnsi="TH SarabunPSK" w:cs="TH SarabunPSK"/>
          <w:sz w:val="32"/>
          <w:szCs w:val="32"/>
        </w:rPr>
        <w:t xml:space="preserve">America                     </w:t>
      </w:r>
      <w:r w:rsidR="001C01E5" w:rsidRPr="00015A5D">
        <w:rPr>
          <w:rFonts w:ascii="TH SarabunPSK" w:eastAsia="Calibri" w:hAnsi="TH SarabunPSK" w:cs="TH SarabunPSK"/>
          <w:sz w:val="32"/>
          <w:szCs w:val="32"/>
          <w:cs/>
        </w:rPr>
        <w:t>ประเทศสหรัฐอเมริกา</w:t>
      </w:r>
    </w:p>
    <w:p w:rsidR="001C01E5" w:rsidRPr="00015A5D" w:rsidRDefault="00EF10B3" w:rsidP="00EF10B3">
      <w:pPr>
        <w:tabs>
          <w:tab w:val="decimal" w:pos="540"/>
          <w:tab w:val="decimal" w:pos="709"/>
          <w:tab w:val="left" w:pos="851"/>
          <w:tab w:val="decimal" w:pos="993"/>
          <w:tab w:val="left" w:pos="1418"/>
          <w:tab w:val="right" w:pos="918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Pr>
          <w:rFonts w:ascii="TH SarabunPSK" w:eastAsia="Calibri" w:hAnsi="TH SarabunPSK" w:cs="TH SarabunPSK" w:hint="cs"/>
          <w:sz w:val="32"/>
          <w:szCs w:val="32"/>
          <w:cs/>
        </w:rPr>
        <w:tab/>
      </w:r>
      <w:r w:rsidR="001C01E5">
        <w:rPr>
          <w:rFonts w:ascii="TH SarabunPSK" w:eastAsia="Calibri" w:hAnsi="TH SarabunPSK" w:cs="TH SarabunPSK" w:hint="cs"/>
          <w:sz w:val="32"/>
          <w:szCs w:val="32"/>
          <w:cs/>
        </w:rPr>
        <w:t xml:space="preserve">ข้อ </w:t>
      </w:r>
      <w:r w:rsidR="001C01E5" w:rsidRPr="00015A5D">
        <w:rPr>
          <w:rFonts w:ascii="TH SarabunPSK" w:eastAsia="Calibri" w:hAnsi="TH SarabunPSK" w:cs="TH SarabunPSK"/>
          <w:sz w:val="32"/>
          <w:szCs w:val="32"/>
        </w:rPr>
        <w:t>3</w:t>
      </w:r>
      <w:r w:rsidR="001C01E5">
        <w:rPr>
          <w:rFonts w:ascii="TH SarabunPSK" w:eastAsia="Calibri" w:hAnsi="TH SarabunPSK" w:cs="TH SarabunPSK"/>
          <w:sz w:val="32"/>
          <w:szCs w:val="32"/>
        </w:rPr>
        <w:t xml:space="preserve"> </w:t>
      </w:r>
      <w:r w:rsidR="001C01E5" w:rsidRPr="00015A5D">
        <w:rPr>
          <w:rFonts w:ascii="TH SarabunPSK" w:eastAsia="Calibri" w:hAnsi="TH SarabunPSK" w:cs="TH SarabunPSK"/>
          <w:sz w:val="32"/>
          <w:szCs w:val="32"/>
        </w:rPr>
        <w:t xml:space="preserve"> Thailand                    </w:t>
      </w:r>
      <w:r w:rsidR="001C01E5" w:rsidRPr="00015A5D">
        <w:rPr>
          <w:rFonts w:ascii="TH SarabunPSK" w:eastAsia="Calibri" w:hAnsi="TH SarabunPSK" w:cs="TH SarabunPSK"/>
          <w:sz w:val="32"/>
          <w:szCs w:val="32"/>
          <w:cs/>
        </w:rPr>
        <w:t>ประเทศไทย</w:t>
      </w:r>
    </w:p>
    <w:p w:rsidR="0011449A" w:rsidRDefault="001C01E5" w:rsidP="00EF10B3">
      <w:pPr>
        <w:spacing w:after="0" w:line="360" w:lineRule="exact"/>
        <w:ind w:left="1440" w:right="720" w:hanging="1440"/>
        <w:rPr>
          <w:rFonts w:ascii="TH SarabunPSK" w:eastAsia="Calibri" w:hAnsi="TH SarabunPSK" w:cs="TH SarabunPSK"/>
          <w:sz w:val="32"/>
          <w:szCs w:val="32"/>
        </w:rPr>
      </w:pPr>
      <w:r w:rsidRPr="001446F6">
        <w:rPr>
          <w:rFonts w:ascii="TH SarabunPSK" w:eastAsia="Calibri" w:hAnsi="TH SarabunPSK" w:cs="TH SarabunPSK"/>
          <w:sz w:val="32"/>
          <w:szCs w:val="32"/>
        </w:rPr>
        <w:t>199.</w:t>
      </w:r>
      <w:r w:rsidRPr="001446F6">
        <w:rPr>
          <w:rFonts w:ascii="TH SarabunPSK" w:eastAsia="Calibri" w:hAnsi="TH SarabunPSK" w:cs="TH SarabunPSK" w:hint="cs"/>
          <w:sz w:val="32"/>
          <w:szCs w:val="32"/>
          <w:cs/>
        </w:rPr>
        <w:t xml:space="preserve"> </w:t>
      </w:r>
      <w:r w:rsidRPr="001446F6">
        <w:rPr>
          <w:rFonts w:ascii="TH SarabunPSK" w:eastAsia="Calibri" w:hAnsi="TH SarabunPSK" w:cs="TH SarabunPSK"/>
          <w:b/>
          <w:bCs/>
          <w:sz w:val="32"/>
          <w:szCs w:val="32"/>
          <w:cs/>
        </w:rPr>
        <w:t xml:space="preserve">ตอบข้อ </w:t>
      </w:r>
      <w:r w:rsidRPr="001446F6">
        <w:rPr>
          <w:rFonts w:ascii="TH SarabunPSK" w:eastAsia="Calibri" w:hAnsi="TH SarabunPSK" w:cs="TH SarabunPSK"/>
          <w:b/>
          <w:bCs/>
          <w:sz w:val="32"/>
          <w:szCs w:val="32"/>
        </w:rPr>
        <w:t>3</w:t>
      </w:r>
      <w:r w:rsidRPr="001446F6">
        <w:rPr>
          <w:rFonts w:ascii="TH SarabunPSK" w:eastAsia="Calibri" w:hAnsi="TH SarabunPSK" w:cs="TH SarabunPSK" w:hint="cs"/>
          <w:sz w:val="32"/>
          <w:szCs w:val="32"/>
          <w:cs/>
        </w:rPr>
        <w:t xml:space="preserve"> </w:t>
      </w:r>
      <w:r w:rsidR="00EF10B3" w:rsidRPr="001446F6">
        <w:rPr>
          <w:rFonts w:ascii="TH SarabunPSK" w:eastAsia="Calibri" w:hAnsi="TH SarabunPSK" w:cs="TH SarabunPSK"/>
          <w:sz w:val="32"/>
          <w:szCs w:val="32"/>
          <w:cs/>
        </w:rPr>
        <w:tab/>
      </w:r>
      <w:r w:rsidRPr="001446F6">
        <w:rPr>
          <w:rFonts w:ascii="TH SarabunPSK" w:eastAsia="Calibri" w:hAnsi="TH SarabunPSK" w:cs="TH SarabunPSK"/>
          <w:sz w:val="32"/>
          <w:szCs w:val="32"/>
          <w:cs/>
        </w:rPr>
        <w:t xml:space="preserve">เพราะโจทย์กำหนด </w:t>
      </w:r>
      <w:r w:rsidRPr="001446F6">
        <w:rPr>
          <w:rFonts w:ascii="TH SarabunPSK" w:eastAsia="Calibri" w:hAnsi="TH SarabunPSK" w:cs="TH SarabunPSK"/>
          <w:sz w:val="32"/>
          <w:szCs w:val="32"/>
        </w:rPr>
        <w:t>You can call him on 0-2-</w:t>
      </w:r>
      <w:r w:rsidR="001446F6" w:rsidRPr="001446F6">
        <w:rPr>
          <w:rFonts w:ascii="TH SarabunPSK" w:eastAsia="Calibri" w:hAnsi="TH SarabunPSK" w:cs="TH SarabunPSK" w:hint="cs"/>
          <w:sz w:val="32"/>
          <w:szCs w:val="32"/>
          <w:cs/>
        </w:rPr>
        <w:t>9-5-4</w:t>
      </w:r>
      <w:r w:rsidRPr="001446F6">
        <w:rPr>
          <w:rFonts w:ascii="TH SarabunPSK" w:eastAsia="Calibri" w:hAnsi="TH SarabunPSK" w:cs="TH SarabunPSK"/>
          <w:sz w:val="32"/>
          <w:szCs w:val="32"/>
        </w:rPr>
        <w:t xml:space="preserve"> double 7-8-9. </w:t>
      </w:r>
      <w:r w:rsidR="001446F6" w:rsidRPr="001446F6">
        <w:rPr>
          <w:rFonts w:ascii="TH SarabunPSK" w:eastAsia="Calibri" w:hAnsi="TH SarabunPSK" w:cs="TH SarabunPSK" w:hint="cs"/>
          <w:sz w:val="32"/>
          <w:szCs w:val="32"/>
          <w:cs/>
        </w:rPr>
        <w:t xml:space="preserve"> </w:t>
      </w:r>
      <w:r w:rsidRPr="001446F6">
        <w:rPr>
          <w:rFonts w:ascii="TH SarabunPSK" w:eastAsia="Calibri" w:hAnsi="TH SarabunPSK" w:cs="TH SarabunPSK"/>
          <w:sz w:val="32"/>
          <w:szCs w:val="32"/>
        </w:rPr>
        <w:t xml:space="preserve">double </w:t>
      </w:r>
      <w:r w:rsidR="0011449A">
        <w:rPr>
          <w:rFonts w:ascii="TH SarabunPSK" w:eastAsia="Calibri" w:hAnsi="TH SarabunPSK" w:cs="TH SarabunPSK"/>
          <w:sz w:val="32"/>
          <w:szCs w:val="32"/>
          <w:cs/>
        </w:rPr>
        <w:t>แปลว่า</w:t>
      </w:r>
    </w:p>
    <w:p w:rsidR="001C01E5" w:rsidRPr="001446F6" w:rsidRDefault="00EF10B3" w:rsidP="0011449A">
      <w:pPr>
        <w:spacing w:after="0" w:line="360" w:lineRule="exact"/>
        <w:ind w:left="1440" w:right="720"/>
        <w:rPr>
          <w:rFonts w:ascii="TH SarabunPSK" w:eastAsia="Calibri" w:hAnsi="TH SarabunPSK" w:cs="TH SarabunPSK"/>
          <w:sz w:val="32"/>
          <w:szCs w:val="32"/>
          <w:cs/>
        </w:rPr>
      </w:pPr>
      <w:r w:rsidRPr="001446F6">
        <w:rPr>
          <w:rFonts w:ascii="TH SarabunPSK" w:eastAsia="Calibri" w:hAnsi="TH SarabunPSK" w:cs="TH SarabunPSK"/>
          <w:sz w:val="32"/>
          <w:szCs w:val="32"/>
          <w:cs/>
        </w:rPr>
        <w:t>สองเท่า</w:t>
      </w:r>
      <w:r w:rsidR="001C01E5" w:rsidRPr="001446F6">
        <w:rPr>
          <w:rFonts w:ascii="TH SarabunPSK" w:eastAsia="Calibri" w:hAnsi="TH SarabunPSK" w:cs="TH SarabunPSK"/>
          <w:sz w:val="32"/>
          <w:szCs w:val="32"/>
          <w:cs/>
        </w:rPr>
        <w:t xml:space="preserve">  ดังนั้น  </w:t>
      </w:r>
      <w:r w:rsidR="001C01E5" w:rsidRPr="001446F6">
        <w:rPr>
          <w:rFonts w:ascii="TH SarabunPSK" w:eastAsia="Calibri" w:hAnsi="TH SarabunPSK" w:cs="TH SarabunPSK"/>
          <w:sz w:val="32"/>
          <w:szCs w:val="32"/>
        </w:rPr>
        <w:t>0-2-</w:t>
      </w:r>
      <w:r w:rsidR="001446F6" w:rsidRPr="001446F6">
        <w:rPr>
          <w:rFonts w:ascii="TH SarabunPSK" w:eastAsia="Calibri" w:hAnsi="TH SarabunPSK" w:cs="TH SarabunPSK" w:hint="cs"/>
          <w:sz w:val="32"/>
          <w:szCs w:val="32"/>
          <w:cs/>
        </w:rPr>
        <w:t>9-5-4</w:t>
      </w:r>
      <w:r w:rsidR="001C01E5" w:rsidRPr="001446F6">
        <w:rPr>
          <w:rFonts w:ascii="TH SarabunPSK" w:eastAsia="Calibri" w:hAnsi="TH SarabunPSK" w:cs="TH SarabunPSK"/>
          <w:sz w:val="32"/>
          <w:szCs w:val="32"/>
        </w:rPr>
        <w:t xml:space="preserve"> double 7-8-9</w:t>
      </w:r>
      <w:r w:rsidR="001446F6" w:rsidRPr="001446F6">
        <w:rPr>
          <w:rFonts w:ascii="TH SarabunPSK" w:eastAsia="Calibri" w:hAnsi="TH SarabunPSK" w:cs="TH SarabunPSK" w:hint="cs"/>
          <w:sz w:val="32"/>
          <w:szCs w:val="32"/>
          <w:cs/>
        </w:rPr>
        <w:t xml:space="preserve"> </w:t>
      </w:r>
      <w:r w:rsidR="001C01E5" w:rsidRPr="001446F6">
        <w:rPr>
          <w:rFonts w:ascii="TH SarabunPSK" w:eastAsia="Calibri" w:hAnsi="TH SarabunPSK" w:cs="TH SarabunPSK"/>
          <w:sz w:val="32"/>
          <w:szCs w:val="32"/>
        </w:rPr>
        <w:t>=</w:t>
      </w:r>
      <w:r w:rsidR="001446F6" w:rsidRPr="001446F6">
        <w:rPr>
          <w:rFonts w:ascii="TH SarabunPSK" w:eastAsia="Calibri" w:hAnsi="TH SarabunPSK" w:cs="TH SarabunPSK" w:hint="cs"/>
          <w:sz w:val="32"/>
          <w:szCs w:val="32"/>
          <w:cs/>
        </w:rPr>
        <w:t xml:space="preserve"> </w:t>
      </w:r>
      <w:r w:rsidR="001C01E5" w:rsidRPr="001446F6">
        <w:rPr>
          <w:rFonts w:ascii="TH SarabunPSK" w:eastAsia="Calibri" w:hAnsi="TH SarabunPSK" w:cs="TH SarabunPSK"/>
          <w:sz w:val="32"/>
          <w:szCs w:val="32"/>
        </w:rPr>
        <w:t>02</w:t>
      </w:r>
      <w:r w:rsidR="001446F6" w:rsidRPr="001446F6">
        <w:rPr>
          <w:rFonts w:ascii="TH SarabunPSK" w:eastAsia="Calibri" w:hAnsi="TH SarabunPSK" w:cs="TH SarabunPSK" w:hint="cs"/>
          <w:sz w:val="32"/>
          <w:szCs w:val="32"/>
          <w:cs/>
        </w:rPr>
        <w:t>954</w:t>
      </w:r>
      <w:r w:rsidR="001C01E5" w:rsidRPr="001446F6">
        <w:rPr>
          <w:rFonts w:ascii="TH SarabunPSK" w:eastAsia="Calibri" w:hAnsi="TH SarabunPSK" w:cs="TH SarabunPSK"/>
          <w:sz w:val="32"/>
          <w:szCs w:val="32"/>
        </w:rPr>
        <w:t>7789</w:t>
      </w:r>
    </w:p>
    <w:p w:rsidR="00EF10B3" w:rsidRDefault="001C01E5" w:rsidP="00EF10B3">
      <w:pPr>
        <w:tabs>
          <w:tab w:val="decimal" w:pos="540"/>
          <w:tab w:val="left" w:pos="720"/>
          <w:tab w:val="decimal" w:pos="851"/>
          <w:tab w:val="decimal" w:pos="993"/>
          <w:tab w:val="left" w:pos="1276"/>
          <w:tab w:val="left" w:pos="1560"/>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rPr>
        <w:t>200</w:t>
      </w:r>
      <w:r w:rsidRPr="00015A5D">
        <w:rPr>
          <w:rFonts w:ascii="TH SarabunPSK" w:eastAsia="Calibri" w:hAnsi="TH SarabunPSK" w:cs="TH SarabunPSK"/>
          <w:sz w:val="32"/>
          <w:szCs w:val="32"/>
        </w:rPr>
        <w:t>.</w:t>
      </w:r>
      <w:r w:rsidR="00EF10B3">
        <w:rPr>
          <w:rFonts w:ascii="TH SarabunPSK" w:eastAsia="Calibri" w:hAnsi="TH SarabunPSK" w:cs="TH SarabunPSK" w:hint="cs"/>
          <w:sz w:val="32"/>
          <w:szCs w:val="32"/>
          <w:cs/>
        </w:rPr>
        <w:t xml:space="preserve"> </w:t>
      </w:r>
      <w:r w:rsidRPr="00EF10B3">
        <w:rPr>
          <w:rFonts w:ascii="TH SarabunPSK" w:eastAsia="Calibri" w:hAnsi="TH SarabunPSK" w:cs="TH SarabunPSK"/>
          <w:b/>
          <w:bCs/>
          <w:sz w:val="32"/>
          <w:szCs w:val="32"/>
          <w:cs/>
        </w:rPr>
        <w:t xml:space="preserve">ตอบข้อ </w:t>
      </w:r>
      <w:r w:rsidRPr="00EF10B3">
        <w:rPr>
          <w:rFonts w:ascii="TH SarabunPSK" w:eastAsia="Calibri" w:hAnsi="TH SarabunPSK" w:cs="TH SarabunPSK"/>
          <w:b/>
          <w:bCs/>
          <w:sz w:val="32"/>
          <w:szCs w:val="32"/>
        </w:rPr>
        <w:t>1</w:t>
      </w:r>
      <w:r w:rsidR="00AB2035">
        <w:rPr>
          <w:rFonts w:ascii="TH SarabunPSK" w:eastAsia="Calibri" w:hAnsi="TH SarabunPSK" w:cs="TH SarabunPSK" w:hint="cs"/>
          <w:sz w:val="32"/>
          <w:szCs w:val="32"/>
          <w:cs/>
        </w:rPr>
        <w:t xml:space="preserve"> </w:t>
      </w:r>
      <w:r w:rsidR="00EF10B3">
        <w:rPr>
          <w:rFonts w:ascii="TH SarabunPSK" w:eastAsia="Calibri" w:hAnsi="TH SarabunPSK" w:cs="TH SarabunPSK" w:hint="cs"/>
          <w:sz w:val="32"/>
          <w:szCs w:val="32"/>
          <w:cs/>
        </w:rPr>
        <w:t xml:space="preserve"> </w:t>
      </w:r>
      <w:r w:rsidRPr="00015A5D">
        <w:rPr>
          <w:rFonts w:ascii="TH SarabunPSK" w:eastAsia="Calibri" w:hAnsi="TH SarabunPSK" w:cs="TH SarabunPSK"/>
          <w:sz w:val="32"/>
          <w:szCs w:val="32"/>
          <w:cs/>
        </w:rPr>
        <w:t>เพราะจากที่โจทย์กำหนดให้</w:t>
      </w:r>
      <w:r>
        <w:rPr>
          <w:rFonts w:ascii="TH SarabunPSK" w:eastAsia="Calibri" w:hAnsi="TH SarabunPSK" w:cs="TH SarabunPSK"/>
          <w:sz w:val="32"/>
          <w:szCs w:val="32"/>
        </w:rPr>
        <w:t xml:space="preserve"> </w:t>
      </w:r>
      <w:r w:rsidRPr="00015A5D">
        <w:rPr>
          <w:rFonts w:ascii="TH SarabunPSK" w:eastAsia="Calibri" w:hAnsi="TH SarabunPSK" w:cs="TH SarabunPSK"/>
          <w:sz w:val="32"/>
          <w:szCs w:val="32"/>
        </w:rPr>
        <w:t>45 students like science.</w:t>
      </w:r>
      <w:r w:rsidRPr="00015A5D">
        <w:rPr>
          <w:rFonts w:ascii="TH SarabunPSK" w:eastAsia="Calibri" w:hAnsi="TH SarabunPSK" w:cs="TH SarabunPSK"/>
          <w:sz w:val="32"/>
          <w:szCs w:val="32"/>
          <w:cs/>
        </w:rPr>
        <w:t xml:space="preserve"> (นักเรียน </w:t>
      </w:r>
      <w:r w:rsidRPr="00015A5D">
        <w:rPr>
          <w:rFonts w:ascii="TH SarabunPSK" w:eastAsia="Calibri" w:hAnsi="TH SarabunPSK" w:cs="TH SarabunPSK"/>
          <w:sz w:val="32"/>
          <w:szCs w:val="32"/>
        </w:rPr>
        <w:t>45</w:t>
      </w:r>
      <w:r w:rsidRPr="00015A5D">
        <w:rPr>
          <w:rFonts w:ascii="TH SarabunPSK" w:eastAsia="Calibri" w:hAnsi="TH SarabunPSK" w:cs="TH SarabunPSK"/>
          <w:sz w:val="32"/>
          <w:szCs w:val="32"/>
          <w:cs/>
        </w:rPr>
        <w:t xml:space="preserve"> คนชอบวิชา</w:t>
      </w:r>
      <w:r w:rsidR="0011449A" w:rsidRPr="00015A5D">
        <w:rPr>
          <w:rFonts w:ascii="TH SarabunPSK" w:eastAsia="Calibri" w:hAnsi="TH SarabunPSK" w:cs="TH SarabunPSK"/>
          <w:sz w:val="32"/>
          <w:szCs w:val="32"/>
          <w:cs/>
        </w:rPr>
        <w:t>วิทยาศาสตร์)</w:t>
      </w:r>
    </w:p>
    <w:p w:rsidR="00EF10B3" w:rsidRDefault="00EF10B3" w:rsidP="00AB2035">
      <w:pPr>
        <w:tabs>
          <w:tab w:val="decimal" w:pos="540"/>
          <w:tab w:val="left" w:pos="720"/>
          <w:tab w:val="decimal" w:pos="851"/>
          <w:tab w:val="decimal" w:pos="993"/>
          <w:tab w:val="left" w:pos="1276"/>
          <w:tab w:val="left" w:pos="1418"/>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sidRPr="00015A5D">
        <w:rPr>
          <w:rFonts w:ascii="TH SarabunPSK" w:eastAsia="Calibri" w:hAnsi="TH SarabunPSK" w:cs="TH SarabunPSK"/>
          <w:sz w:val="32"/>
          <w:szCs w:val="32"/>
        </w:rPr>
        <w:t xml:space="preserve">30 students like English. </w:t>
      </w:r>
      <w:r w:rsidR="001C01E5" w:rsidRPr="00015A5D">
        <w:rPr>
          <w:rFonts w:ascii="TH SarabunPSK" w:eastAsia="Calibri" w:hAnsi="TH SarabunPSK" w:cs="TH SarabunPSK"/>
          <w:sz w:val="32"/>
          <w:szCs w:val="32"/>
          <w:cs/>
        </w:rPr>
        <w:t xml:space="preserve">(นักเรียน </w:t>
      </w:r>
      <w:r w:rsidR="001C01E5" w:rsidRPr="00015A5D">
        <w:rPr>
          <w:rFonts w:ascii="TH SarabunPSK" w:eastAsia="Calibri" w:hAnsi="TH SarabunPSK" w:cs="TH SarabunPSK"/>
          <w:sz w:val="32"/>
          <w:szCs w:val="32"/>
        </w:rPr>
        <w:t>30</w:t>
      </w:r>
      <w:r w:rsidR="001C01E5" w:rsidRPr="00015A5D">
        <w:rPr>
          <w:rFonts w:ascii="TH SarabunPSK" w:eastAsia="Calibri" w:hAnsi="TH SarabunPSK" w:cs="TH SarabunPSK"/>
          <w:sz w:val="32"/>
          <w:szCs w:val="32"/>
          <w:cs/>
        </w:rPr>
        <w:t xml:space="preserve"> คนชอบวิชาภาษาอังกฤษ)</w:t>
      </w:r>
      <w:r w:rsidR="001C01E5">
        <w:rPr>
          <w:rFonts w:ascii="TH SarabunPSK" w:eastAsia="Calibri" w:hAnsi="TH SarabunPSK" w:cs="TH SarabunPSK"/>
          <w:sz w:val="32"/>
          <w:szCs w:val="32"/>
        </w:rPr>
        <w:t xml:space="preserve"> </w:t>
      </w:r>
    </w:p>
    <w:p w:rsidR="0011449A" w:rsidRDefault="00EF10B3" w:rsidP="00AB2035">
      <w:pPr>
        <w:tabs>
          <w:tab w:val="decimal" w:pos="540"/>
          <w:tab w:val="left" w:pos="720"/>
          <w:tab w:val="decimal" w:pos="851"/>
          <w:tab w:val="decimal" w:pos="993"/>
          <w:tab w:val="left" w:pos="1276"/>
          <w:tab w:val="left" w:pos="1418"/>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sidRPr="00015A5D">
        <w:rPr>
          <w:rFonts w:ascii="TH SarabunPSK" w:eastAsia="Calibri" w:hAnsi="TH SarabunPSK" w:cs="TH SarabunPSK"/>
          <w:sz w:val="32"/>
          <w:szCs w:val="32"/>
        </w:rPr>
        <w:t xml:space="preserve">10 students like math. </w:t>
      </w:r>
      <w:r w:rsidR="001C01E5" w:rsidRPr="00015A5D">
        <w:rPr>
          <w:rFonts w:ascii="TH SarabunPSK" w:eastAsia="Calibri" w:hAnsi="TH SarabunPSK" w:cs="TH SarabunPSK"/>
          <w:sz w:val="32"/>
          <w:szCs w:val="32"/>
          <w:cs/>
        </w:rPr>
        <w:t xml:space="preserve">(นักเรียน </w:t>
      </w:r>
      <w:r w:rsidR="001C01E5" w:rsidRPr="00015A5D">
        <w:rPr>
          <w:rFonts w:ascii="TH SarabunPSK" w:eastAsia="Calibri" w:hAnsi="TH SarabunPSK" w:cs="TH SarabunPSK"/>
          <w:sz w:val="32"/>
          <w:szCs w:val="32"/>
        </w:rPr>
        <w:t>10</w:t>
      </w:r>
      <w:r w:rsidR="001C01E5" w:rsidRPr="00015A5D">
        <w:rPr>
          <w:rFonts w:ascii="TH SarabunPSK" w:eastAsia="Calibri" w:hAnsi="TH SarabunPSK" w:cs="TH SarabunPSK"/>
          <w:sz w:val="32"/>
          <w:szCs w:val="32"/>
          <w:cs/>
        </w:rPr>
        <w:t xml:space="preserve"> คนชอบวิชาคณิตศาสตร์)</w:t>
      </w:r>
      <w:r w:rsidR="001C01E5" w:rsidRPr="00015A5D">
        <w:rPr>
          <w:rFonts w:ascii="TH SarabunPSK" w:eastAsia="Calibri" w:hAnsi="TH SarabunPSK" w:cs="TH SarabunPSK"/>
          <w:sz w:val="32"/>
          <w:szCs w:val="32"/>
        </w:rPr>
        <w:t xml:space="preserve"> </w:t>
      </w:r>
    </w:p>
    <w:p w:rsidR="00EF10B3" w:rsidRDefault="0011449A" w:rsidP="00AB2035">
      <w:pPr>
        <w:tabs>
          <w:tab w:val="decimal" w:pos="540"/>
          <w:tab w:val="left" w:pos="720"/>
          <w:tab w:val="decimal" w:pos="851"/>
          <w:tab w:val="decimal" w:pos="993"/>
          <w:tab w:val="left" w:pos="1276"/>
          <w:tab w:val="left" w:pos="1418"/>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sidRPr="00015A5D">
        <w:rPr>
          <w:rFonts w:ascii="TH SarabunPSK" w:eastAsia="Calibri" w:hAnsi="TH SarabunPSK" w:cs="TH SarabunPSK"/>
          <w:sz w:val="32"/>
          <w:szCs w:val="32"/>
        </w:rPr>
        <w:t xml:space="preserve">10 students like P.E. </w:t>
      </w:r>
      <w:r w:rsidR="001C01E5" w:rsidRPr="00015A5D">
        <w:rPr>
          <w:rFonts w:ascii="TH SarabunPSK" w:eastAsia="Calibri" w:hAnsi="TH SarabunPSK" w:cs="TH SarabunPSK"/>
          <w:sz w:val="32"/>
          <w:szCs w:val="32"/>
          <w:cs/>
        </w:rPr>
        <w:t xml:space="preserve"> </w:t>
      </w:r>
      <w:r w:rsidRPr="00015A5D">
        <w:rPr>
          <w:rFonts w:ascii="TH SarabunPSK" w:eastAsia="Calibri" w:hAnsi="TH SarabunPSK" w:cs="TH SarabunPSK"/>
          <w:sz w:val="32"/>
          <w:szCs w:val="32"/>
          <w:cs/>
        </w:rPr>
        <w:t xml:space="preserve">(นักเรียน </w:t>
      </w:r>
      <w:r w:rsidRPr="00015A5D">
        <w:rPr>
          <w:rFonts w:ascii="TH SarabunPSK" w:eastAsia="Calibri" w:hAnsi="TH SarabunPSK" w:cs="TH SarabunPSK"/>
          <w:sz w:val="32"/>
          <w:szCs w:val="32"/>
        </w:rPr>
        <w:t>10</w:t>
      </w:r>
      <w:r w:rsidRPr="00015A5D">
        <w:rPr>
          <w:rFonts w:ascii="TH SarabunPSK" w:eastAsia="Calibri" w:hAnsi="TH SarabunPSK" w:cs="TH SarabunPSK"/>
          <w:sz w:val="32"/>
          <w:szCs w:val="32"/>
          <w:cs/>
        </w:rPr>
        <w:t xml:space="preserve"> คนชอบวิชาพลศึกษา)</w:t>
      </w:r>
    </w:p>
    <w:p w:rsidR="001C01E5" w:rsidRPr="00015A5D" w:rsidRDefault="00EF10B3" w:rsidP="00AB2035">
      <w:pPr>
        <w:tabs>
          <w:tab w:val="decimal" w:pos="540"/>
          <w:tab w:val="left" w:pos="720"/>
          <w:tab w:val="decimal" w:pos="851"/>
          <w:tab w:val="decimal" w:pos="993"/>
          <w:tab w:val="left" w:pos="1276"/>
          <w:tab w:val="left" w:pos="1418"/>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1C01E5" w:rsidRPr="00015A5D">
        <w:rPr>
          <w:rFonts w:ascii="TH SarabunPSK" w:eastAsia="Calibri" w:hAnsi="TH SarabunPSK" w:cs="TH SarabunPSK"/>
          <w:sz w:val="32"/>
          <w:szCs w:val="32"/>
        </w:rPr>
        <w:t>5 students like art.</w:t>
      </w:r>
      <w:r w:rsidR="001C01E5" w:rsidRPr="00015A5D">
        <w:rPr>
          <w:rFonts w:ascii="TH SarabunPSK" w:eastAsia="Calibri" w:hAnsi="TH SarabunPSK" w:cs="TH SarabunPSK"/>
          <w:sz w:val="32"/>
          <w:szCs w:val="32"/>
          <w:cs/>
        </w:rPr>
        <w:t xml:space="preserve">(นักเรียน </w:t>
      </w:r>
      <w:r w:rsidR="001C01E5" w:rsidRPr="00015A5D">
        <w:rPr>
          <w:rFonts w:ascii="TH SarabunPSK" w:eastAsia="Calibri" w:hAnsi="TH SarabunPSK" w:cs="TH SarabunPSK"/>
          <w:sz w:val="32"/>
          <w:szCs w:val="32"/>
        </w:rPr>
        <w:t>45</w:t>
      </w:r>
      <w:r w:rsidR="001C01E5" w:rsidRPr="00015A5D">
        <w:rPr>
          <w:rFonts w:ascii="TH SarabunPSK" w:eastAsia="Calibri" w:hAnsi="TH SarabunPSK" w:cs="TH SarabunPSK"/>
          <w:sz w:val="32"/>
          <w:szCs w:val="32"/>
          <w:cs/>
        </w:rPr>
        <w:t xml:space="preserve"> คนชอบวิชาศิลปะ)</w:t>
      </w:r>
    </w:p>
    <w:p w:rsidR="008B2604" w:rsidRPr="00396D09" w:rsidRDefault="00090B9F" w:rsidP="00942379">
      <w:pPr>
        <w:jc w:val="center"/>
        <w:rPr>
          <w:rFonts w:ascii="TH SarabunPSK" w:hAnsi="TH SarabunPSK" w:cs="TH SarabunPSK"/>
          <w:sz w:val="32"/>
          <w:szCs w:val="32"/>
        </w:rPr>
      </w:pPr>
      <w:r>
        <w:rPr>
          <w:cs/>
        </w:rPr>
        <w:br w:type="page"/>
      </w:r>
    </w:p>
    <w:p w:rsidR="00FA35E7" w:rsidRPr="00BD5117" w:rsidRDefault="00FA35E7" w:rsidP="00FA35E7">
      <w:pPr>
        <w:tabs>
          <w:tab w:val="left" w:pos="851"/>
          <w:tab w:val="left" w:pos="1134"/>
          <w:tab w:val="left" w:pos="1418"/>
          <w:tab w:val="left" w:pos="1701"/>
        </w:tabs>
        <w:spacing w:after="0" w:line="240" w:lineRule="auto"/>
        <w:jc w:val="center"/>
        <w:rPr>
          <w:rFonts w:ascii="TH SarabunPSK" w:hAnsi="TH SarabunPSK" w:cs="TH SarabunPSK"/>
          <w:b/>
          <w:bCs/>
          <w:sz w:val="40"/>
          <w:szCs w:val="40"/>
        </w:rPr>
      </w:pPr>
      <w:r w:rsidRPr="00996206">
        <w:rPr>
          <w:b/>
          <w:bCs/>
          <w:noProof/>
          <w:sz w:val="36"/>
          <w:szCs w:val="36"/>
          <w:lang w:val="en-AU" w:eastAsia="en-AU"/>
        </w:rPr>
        <w:lastRenderedPageBreak/>
        <w:drawing>
          <wp:anchor distT="0" distB="0" distL="114300" distR="114300" simplePos="0" relativeHeight="251559936" behindDoc="1" locked="0" layoutInCell="1" allowOverlap="1" wp14:anchorId="417253A2" wp14:editId="59FF4956">
            <wp:simplePos x="0" y="0"/>
            <wp:positionH relativeFrom="column">
              <wp:posOffset>121717</wp:posOffset>
            </wp:positionH>
            <wp:positionV relativeFrom="paragraph">
              <wp:posOffset>-142875</wp:posOffset>
            </wp:positionV>
            <wp:extent cx="800100" cy="688340"/>
            <wp:effectExtent l="0" t="0" r="0" b="0"/>
            <wp:wrapNone/>
            <wp:docPr id="41" name="Picture 41" descr="art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art_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206">
        <w:rPr>
          <w:rFonts w:ascii="TH SarabunPSK" w:hAnsi="TH SarabunPSK" w:cs="TH SarabunPSK"/>
          <w:b/>
          <w:bCs/>
          <w:sz w:val="36"/>
          <w:szCs w:val="36"/>
        </w:rPr>
        <w:t xml:space="preserve">  </w:t>
      </w:r>
      <w:r w:rsidRPr="00BD5117">
        <w:rPr>
          <w:rFonts w:ascii="TH SarabunPSK" w:hAnsi="TH SarabunPSK" w:cs="TH SarabunPSK"/>
          <w:b/>
          <w:bCs/>
          <w:sz w:val="40"/>
          <w:szCs w:val="40"/>
          <w:cs/>
        </w:rPr>
        <w:t>แบบ</w:t>
      </w:r>
      <w:r w:rsidR="00224FEC">
        <w:rPr>
          <w:rFonts w:ascii="TH SarabunPSK" w:hAnsi="TH SarabunPSK" w:cs="TH SarabunPSK" w:hint="cs"/>
          <w:b/>
          <w:bCs/>
          <w:sz w:val="40"/>
          <w:szCs w:val="40"/>
          <w:cs/>
        </w:rPr>
        <w:t>ฝึกทักษะ</w:t>
      </w:r>
      <w:r w:rsidRPr="00BD5117">
        <w:rPr>
          <w:rFonts w:ascii="TH SarabunPSK" w:hAnsi="TH SarabunPSK" w:cs="TH SarabunPSK"/>
          <w:b/>
          <w:bCs/>
          <w:sz w:val="40"/>
          <w:szCs w:val="40"/>
          <w:cs/>
        </w:rPr>
        <w:t>วิชาภาษาอังกฤษ</w:t>
      </w:r>
      <w:r w:rsidRPr="00BD5117">
        <w:rPr>
          <w:rFonts w:ascii="TH SarabunPSK" w:hAnsi="TH SarabunPSK" w:cs="TH SarabunPSK" w:hint="cs"/>
          <w:b/>
          <w:bCs/>
          <w:sz w:val="40"/>
          <w:szCs w:val="40"/>
          <w:cs/>
        </w:rPr>
        <w:t xml:space="preserve"> </w:t>
      </w:r>
      <w:r w:rsidRPr="00BD5117">
        <w:rPr>
          <w:rFonts w:ascii="TH SarabunPSK" w:hAnsi="TH SarabunPSK" w:cs="TH SarabunPSK"/>
          <w:b/>
          <w:bCs/>
          <w:sz w:val="40"/>
          <w:szCs w:val="40"/>
          <w:cs/>
        </w:rPr>
        <w:t>ชั้น</w:t>
      </w:r>
      <w:r w:rsidRPr="00BD5117">
        <w:rPr>
          <w:rFonts w:ascii="TH SarabunPSK" w:hAnsi="TH SarabunPSK" w:cs="TH SarabunPSK" w:hint="cs"/>
          <w:b/>
          <w:bCs/>
          <w:sz w:val="40"/>
          <w:szCs w:val="40"/>
          <w:cs/>
        </w:rPr>
        <w:t>มัธยม</w:t>
      </w:r>
      <w:r w:rsidRPr="00BD5117">
        <w:rPr>
          <w:rFonts w:ascii="TH SarabunPSK" w:hAnsi="TH SarabunPSK" w:cs="TH SarabunPSK"/>
          <w:b/>
          <w:bCs/>
          <w:sz w:val="40"/>
          <w:szCs w:val="40"/>
          <w:cs/>
        </w:rPr>
        <w:t xml:space="preserve">ศึกษาปีที่ </w:t>
      </w:r>
      <w:r w:rsidRPr="00BD5117">
        <w:rPr>
          <w:rFonts w:ascii="TH SarabunPSK" w:hAnsi="TH SarabunPSK" w:cs="TH SarabunPSK" w:hint="cs"/>
          <w:b/>
          <w:bCs/>
          <w:sz w:val="40"/>
          <w:szCs w:val="40"/>
          <w:cs/>
        </w:rPr>
        <w:t>3</w:t>
      </w:r>
      <w:r w:rsidRPr="00BD5117">
        <w:rPr>
          <w:rFonts w:ascii="TH SarabunPSK" w:hAnsi="TH SarabunPSK" w:cs="TH SarabunPSK"/>
          <w:b/>
          <w:bCs/>
          <w:sz w:val="40"/>
          <w:szCs w:val="40"/>
        </w:rPr>
        <w:t xml:space="preserve"> </w:t>
      </w:r>
      <w:r w:rsidRPr="00BD5117">
        <w:rPr>
          <w:rFonts w:ascii="TH SarabunPSK" w:hAnsi="TH SarabunPSK" w:cs="TH SarabunPSK"/>
          <w:b/>
          <w:bCs/>
          <w:sz w:val="40"/>
          <w:szCs w:val="40"/>
        </w:rPr>
        <w:br/>
      </w:r>
    </w:p>
    <w:p w:rsidR="00FA35E7" w:rsidRPr="00996206" w:rsidRDefault="00FA35E7" w:rsidP="00FA35E7">
      <w:pPr>
        <w:tabs>
          <w:tab w:val="left" w:pos="851"/>
          <w:tab w:val="left" w:pos="1134"/>
          <w:tab w:val="left" w:pos="1418"/>
          <w:tab w:val="left" w:pos="1701"/>
        </w:tabs>
        <w:spacing w:after="0" w:line="240" w:lineRule="auto"/>
        <w:jc w:val="center"/>
        <w:rPr>
          <w:rFonts w:ascii="TH SarabunPSK" w:hAnsi="TH SarabunPSK" w:cs="TH SarabunPSK"/>
          <w:sz w:val="36"/>
          <w:szCs w:val="36"/>
        </w:rPr>
      </w:pPr>
      <w:r w:rsidRPr="00996206">
        <w:rPr>
          <w:rFonts w:ascii="TH SarabunPSK" w:hAnsi="TH SarabunPSK" w:cs="TH SarabunPSK" w:hint="cs"/>
          <w:sz w:val="36"/>
          <w:szCs w:val="36"/>
          <w:cs/>
        </w:rPr>
        <w:t>ชื่อ-นามสกุล.......................................................เลขที่นั่งสอบ.......................</w:t>
      </w:r>
    </w:p>
    <w:p w:rsidR="00FA35E7" w:rsidRPr="00996206" w:rsidRDefault="00FA35E7" w:rsidP="00FA35E7">
      <w:pPr>
        <w:tabs>
          <w:tab w:val="left" w:pos="851"/>
          <w:tab w:val="left" w:pos="1134"/>
          <w:tab w:val="left" w:pos="1418"/>
          <w:tab w:val="left" w:pos="1701"/>
        </w:tabs>
        <w:spacing w:after="0" w:line="240" w:lineRule="auto"/>
        <w:jc w:val="center"/>
        <w:rPr>
          <w:rFonts w:ascii="TH SarabunPSK" w:hAnsi="TH SarabunPSK" w:cs="TH SarabunPSK"/>
          <w:sz w:val="36"/>
          <w:szCs w:val="36"/>
          <w:cs/>
        </w:rPr>
      </w:pPr>
      <w:r w:rsidRPr="00996206">
        <w:rPr>
          <w:rFonts w:ascii="TH SarabunPSK" w:hAnsi="TH SarabunPSK" w:cs="TH SarabunPSK" w:hint="cs"/>
          <w:sz w:val="36"/>
          <w:szCs w:val="36"/>
          <w:cs/>
        </w:rPr>
        <w:t>สถานที่สอบ..................................................................ห้องสอบ....................</w:t>
      </w:r>
      <w:r w:rsidRPr="00996206">
        <w:rPr>
          <w:rFonts w:ascii="TH SarabunPSK" w:hAnsi="TH SarabunPSK" w:cs="TH SarabunPSK"/>
          <w:sz w:val="36"/>
          <w:szCs w:val="36"/>
          <w:cs/>
        </w:rPr>
        <w:br/>
      </w:r>
    </w:p>
    <w:p w:rsidR="00FA35E7" w:rsidRPr="00996206" w:rsidRDefault="00FA35E7" w:rsidP="00FA35E7">
      <w:pPr>
        <w:tabs>
          <w:tab w:val="left" w:pos="851"/>
          <w:tab w:val="left" w:pos="1134"/>
          <w:tab w:val="left" w:pos="1418"/>
          <w:tab w:val="left" w:pos="1701"/>
        </w:tabs>
        <w:spacing w:after="0" w:line="240" w:lineRule="auto"/>
        <w:jc w:val="center"/>
        <w:rPr>
          <w:rFonts w:ascii="TH SarabunPSK" w:hAnsi="TH SarabunPSK" w:cs="TH SarabunPSK"/>
          <w:sz w:val="36"/>
          <w:szCs w:val="36"/>
        </w:rPr>
      </w:pPr>
      <w:r w:rsidRPr="00996206">
        <w:rPr>
          <w:rFonts w:ascii="TH SarabunPSK" w:hAnsi="TH SarabunPSK" w:cs="TH SarabunPSK"/>
          <w:sz w:val="36"/>
          <w:szCs w:val="36"/>
        </w:rPr>
        <w:t>************************************</w:t>
      </w:r>
    </w:p>
    <w:p w:rsidR="001867EB" w:rsidRPr="00942379" w:rsidRDefault="001867EB" w:rsidP="001867EB">
      <w:pPr>
        <w:spacing w:after="0" w:line="240" w:lineRule="auto"/>
        <w:jc w:val="center"/>
        <w:rPr>
          <w:rFonts w:ascii="TH SarabunPSK" w:hAnsi="TH SarabunPSK" w:cs="TH SarabunPSK"/>
          <w:color w:val="FF0000"/>
          <w:sz w:val="18"/>
          <w:szCs w:val="18"/>
        </w:rPr>
      </w:pPr>
    </w:p>
    <w:p w:rsidR="001867EB" w:rsidRPr="00224FEC" w:rsidRDefault="001867EB" w:rsidP="001867EB">
      <w:pPr>
        <w:spacing w:after="0" w:line="240" w:lineRule="auto"/>
        <w:rPr>
          <w:rFonts w:ascii="TH SarabunPSK" w:hAnsi="TH SarabunPSK" w:cs="TH SarabunPSK"/>
          <w:b/>
          <w:bCs/>
          <w:sz w:val="32"/>
          <w:szCs w:val="32"/>
        </w:rPr>
      </w:pPr>
      <w:r w:rsidRPr="00224FEC">
        <w:rPr>
          <w:rFonts w:ascii="TH SarabunPSK" w:hAnsi="TH SarabunPSK" w:cs="TH SarabunPSK"/>
          <w:b/>
          <w:bCs/>
          <w:sz w:val="32"/>
          <w:szCs w:val="32"/>
          <w:cs/>
        </w:rPr>
        <w:t xml:space="preserve">คำอธิบาย </w:t>
      </w:r>
    </w:p>
    <w:p w:rsidR="001867EB" w:rsidRPr="00224FEC" w:rsidRDefault="00224FEC" w:rsidP="001347C3">
      <w:pPr>
        <w:pStyle w:val="ListParagraph"/>
        <w:numPr>
          <w:ilvl w:val="0"/>
          <w:numId w:val="3"/>
        </w:numPr>
        <w:spacing w:after="0" w:line="240" w:lineRule="auto"/>
        <w:rPr>
          <w:rFonts w:ascii="TH SarabunPSK" w:hAnsi="TH SarabunPSK" w:cs="TH SarabunPSK"/>
          <w:sz w:val="32"/>
          <w:szCs w:val="32"/>
        </w:rPr>
      </w:pPr>
      <w:r w:rsidRPr="00224FEC">
        <w:rPr>
          <w:rFonts w:ascii="TH SarabunPSK" w:hAnsi="TH SarabunPSK" w:cs="TH SarabunPSK" w:hint="cs"/>
          <w:sz w:val="32"/>
          <w:szCs w:val="32"/>
          <w:cs/>
        </w:rPr>
        <w:t>แบบฝึกทักษะ</w:t>
      </w:r>
      <w:r w:rsidR="00BF61E4" w:rsidRPr="00224FEC">
        <w:rPr>
          <w:rFonts w:ascii="TH SarabunPSK" w:hAnsi="TH SarabunPSK" w:cs="TH SarabunPSK"/>
          <w:sz w:val="32"/>
          <w:szCs w:val="32"/>
          <w:cs/>
        </w:rPr>
        <w:t xml:space="preserve">วิชาภาษาอังกฤษ </w:t>
      </w:r>
      <w:r w:rsidR="001867EB" w:rsidRPr="00224FEC">
        <w:rPr>
          <w:rFonts w:ascii="TH SarabunPSK" w:hAnsi="TH SarabunPSK" w:cs="TH SarabunPSK"/>
          <w:sz w:val="32"/>
          <w:szCs w:val="32"/>
          <w:cs/>
        </w:rPr>
        <w:t xml:space="preserve">จำนวน </w:t>
      </w:r>
      <w:r w:rsidR="00150F58" w:rsidRPr="00224FEC">
        <w:rPr>
          <w:rFonts w:ascii="TH SarabunPSK" w:hAnsi="TH SarabunPSK" w:cs="TH SarabunPSK"/>
          <w:sz w:val="32"/>
          <w:szCs w:val="32"/>
        </w:rPr>
        <w:t>25</w:t>
      </w:r>
      <w:r w:rsidR="00E64B22" w:rsidRPr="00224FEC">
        <w:rPr>
          <w:rFonts w:ascii="TH SarabunPSK" w:hAnsi="TH SarabunPSK" w:cs="TH SarabunPSK"/>
          <w:sz w:val="32"/>
          <w:szCs w:val="32"/>
        </w:rPr>
        <w:t>0</w:t>
      </w:r>
      <w:r w:rsidR="001867EB" w:rsidRPr="00224FEC">
        <w:rPr>
          <w:rFonts w:ascii="TH SarabunPSK" w:hAnsi="TH SarabunPSK" w:cs="TH SarabunPSK"/>
          <w:sz w:val="32"/>
          <w:szCs w:val="32"/>
        </w:rPr>
        <w:t xml:space="preserve"> </w:t>
      </w:r>
      <w:r w:rsidR="001867EB" w:rsidRPr="00224FEC">
        <w:rPr>
          <w:rFonts w:ascii="TH SarabunPSK" w:hAnsi="TH SarabunPSK" w:cs="TH SarabunPSK"/>
          <w:sz w:val="32"/>
          <w:szCs w:val="32"/>
          <w:cs/>
        </w:rPr>
        <w:t>ข้อ ประกอบด้วย</w:t>
      </w:r>
    </w:p>
    <w:p w:rsidR="00150F58" w:rsidRPr="00224FEC" w:rsidRDefault="00150F58" w:rsidP="00150F58">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rPr>
        <w:t>Part I :  Conversation</w:t>
      </w:r>
      <w:r w:rsidRPr="00224FEC">
        <w:rPr>
          <w:rFonts w:ascii="TH SarabunPSK" w:hAnsi="TH SarabunPSK" w:cs="TH SarabunPSK"/>
          <w:sz w:val="32"/>
          <w:szCs w:val="32"/>
        </w:rPr>
        <w:tab/>
      </w:r>
      <w:r w:rsidRPr="00224FEC">
        <w:rPr>
          <w:rFonts w:ascii="TH SarabunPSK" w:hAnsi="TH SarabunPSK" w:cs="TH SarabunPSK" w:hint="cs"/>
          <w:sz w:val="32"/>
          <w:szCs w:val="32"/>
          <w:cs/>
        </w:rPr>
        <w:tab/>
      </w:r>
      <w:r w:rsidRPr="00224FEC">
        <w:rPr>
          <w:rFonts w:ascii="TH SarabunPSK" w:hAnsi="TH SarabunPSK" w:cs="TH SarabunPSK"/>
          <w:sz w:val="32"/>
          <w:szCs w:val="32"/>
        </w:rPr>
        <w:tab/>
      </w:r>
      <w:r w:rsidRPr="00224FEC">
        <w:rPr>
          <w:rFonts w:ascii="TH SarabunPSK" w:hAnsi="TH SarabunPSK" w:cs="TH SarabunPSK"/>
          <w:sz w:val="32"/>
          <w:szCs w:val="32"/>
          <w:cs/>
        </w:rPr>
        <w:t xml:space="preserve">ข้อ </w:t>
      </w:r>
      <w:r w:rsidRPr="00224FEC">
        <w:rPr>
          <w:rFonts w:ascii="TH SarabunPSK" w:hAnsi="TH SarabunPSK" w:cs="TH SarabunPSK"/>
          <w:sz w:val="32"/>
          <w:szCs w:val="32"/>
        </w:rPr>
        <w:t>1-60</w:t>
      </w:r>
    </w:p>
    <w:p w:rsidR="00150F58" w:rsidRPr="00224FEC" w:rsidRDefault="00150F58" w:rsidP="00150F58">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rPr>
        <w:t>Part II:  Reading Comprehension</w:t>
      </w:r>
      <w:r w:rsidRPr="00224FEC">
        <w:rPr>
          <w:rFonts w:ascii="TH SarabunPSK" w:hAnsi="TH SarabunPSK" w:cs="TH SarabunPSK"/>
          <w:sz w:val="32"/>
          <w:szCs w:val="32"/>
        </w:rPr>
        <w:tab/>
      </w:r>
      <w:r w:rsidRPr="00224FEC">
        <w:rPr>
          <w:rFonts w:ascii="TH SarabunPSK" w:hAnsi="TH SarabunPSK" w:cs="TH SarabunPSK"/>
          <w:sz w:val="32"/>
          <w:szCs w:val="32"/>
        </w:rPr>
        <w:tab/>
      </w:r>
      <w:r w:rsidRPr="00224FEC">
        <w:rPr>
          <w:rFonts w:ascii="TH SarabunPSK" w:hAnsi="TH SarabunPSK" w:cs="TH SarabunPSK"/>
          <w:sz w:val="32"/>
          <w:szCs w:val="32"/>
          <w:cs/>
        </w:rPr>
        <w:t xml:space="preserve">ข้อ </w:t>
      </w:r>
      <w:r w:rsidRPr="00224FEC">
        <w:rPr>
          <w:rFonts w:ascii="TH SarabunPSK" w:hAnsi="TH SarabunPSK" w:cs="TH SarabunPSK"/>
          <w:sz w:val="32"/>
          <w:szCs w:val="32"/>
        </w:rPr>
        <w:t>61-120</w:t>
      </w:r>
    </w:p>
    <w:p w:rsidR="00150F58" w:rsidRPr="00224FEC" w:rsidRDefault="00150F58" w:rsidP="00150F58">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rPr>
        <w:t>Part III: Grammar and Vocabulary</w:t>
      </w:r>
      <w:r w:rsidRPr="00224FEC">
        <w:rPr>
          <w:rFonts w:ascii="TH SarabunPSK" w:hAnsi="TH SarabunPSK" w:cs="TH SarabunPSK"/>
          <w:sz w:val="32"/>
          <w:szCs w:val="32"/>
        </w:rPr>
        <w:tab/>
        <w:t xml:space="preserve">          </w:t>
      </w:r>
      <w:r w:rsidRPr="00224FEC">
        <w:rPr>
          <w:rFonts w:ascii="TH SarabunPSK" w:hAnsi="TH SarabunPSK" w:cs="TH SarabunPSK"/>
          <w:sz w:val="32"/>
          <w:szCs w:val="32"/>
        </w:rPr>
        <w:tab/>
      </w:r>
      <w:r w:rsidRPr="00224FEC">
        <w:rPr>
          <w:rFonts w:ascii="TH SarabunPSK" w:hAnsi="TH SarabunPSK" w:cs="TH SarabunPSK"/>
          <w:sz w:val="32"/>
          <w:szCs w:val="32"/>
          <w:cs/>
        </w:rPr>
        <w:t>ข้อ</w:t>
      </w:r>
      <w:r w:rsidRPr="00224FEC">
        <w:rPr>
          <w:rFonts w:ascii="TH SarabunPSK" w:hAnsi="TH SarabunPSK" w:cs="TH SarabunPSK"/>
          <w:sz w:val="32"/>
          <w:szCs w:val="32"/>
        </w:rPr>
        <w:t xml:space="preserve"> 121-210</w:t>
      </w:r>
    </w:p>
    <w:p w:rsidR="00150F58" w:rsidRPr="00224FEC" w:rsidRDefault="00150F58" w:rsidP="00150F58">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rPr>
        <w:t>Part I</w:t>
      </w:r>
      <w:r w:rsidRPr="00224FEC">
        <w:rPr>
          <w:rFonts w:ascii="TH SarabunPSK" w:hAnsi="TH SarabunPSK" w:cs="TH SarabunPSK"/>
          <w:sz w:val="32"/>
          <w:szCs w:val="32"/>
          <w:lang w:val="en-AU"/>
        </w:rPr>
        <w:t>V</w:t>
      </w:r>
      <w:r w:rsidRPr="00224FEC">
        <w:rPr>
          <w:rFonts w:ascii="TH SarabunPSK" w:hAnsi="TH SarabunPSK" w:cs="TH SarabunPSK"/>
          <w:sz w:val="32"/>
          <w:szCs w:val="32"/>
        </w:rPr>
        <w:t>: Miscellaneous</w:t>
      </w:r>
      <w:r w:rsidRPr="00224FEC">
        <w:rPr>
          <w:rFonts w:ascii="TH SarabunPSK" w:hAnsi="TH SarabunPSK" w:cs="TH SarabunPSK"/>
          <w:sz w:val="32"/>
          <w:szCs w:val="32"/>
        </w:rPr>
        <w:tab/>
      </w:r>
      <w:r w:rsidRPr="00224FEC">
        <w:rPr>
          <w:rFonts w:ascii="TH SarabunPSK" w:hAnsi="TH SarabunPSK" w:cs="TH SarabunPSK"/>
          <w:sz w:val="32"/>
          <w:szCs w:val="32"/>
        </w:rPr>
        <w:tab/>
      </w:r>
      <w:r w:rsidRPr="00224FEC">
        <w:rPr>
          <w:rFonts w:ascii="TH SarabunPSK" w:hAnsi="TH SarabunPSK" w:cs="TH SarabunPSK"/>
          <w:sz w:val="32"/>
          <w:szCs w:val="32"/>
        </w:rPr>
        <w:tab/>
      </w:r>
      <w:r w:rsidRPr="00224FEC">
        <w:rPr>
          <w:rFonts w:ascii="TH SarabunPSK" w:hAnsi="TH SarabunPSK" w:cs="TH SarabunPSK"/>
          <w:sz w:val="32"/>
          <w:szCs w:val="32"/>
          <w:cs/>
        </w:rPr>
        <w:t>ข้อ</w:t>
      </w:r>
      <w:r w:rsidRPr="00224FEC">
        <w:rPr>
          <w:rFonts w:ascii="TH SarabunPSK" w:hAnsi="TH SarabunPSK" w:cs="TH SarabunPSK"/>
          <w:sz w:val="32"/>
          <w:szCs w:val="32"/>
        </w:rPr>
        <w:t xml:space="preserve"> 211-250</w:t>
      </w:r>
    </w:p>
    <w:p w:rsidR="00224FEC" w:rsidRPr="00224FEC" w:rsidRDefault="00224FEC" w:rsidP="00150F58">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rPr>
        <w:tab/>
      </w:r>
      <w:r w:rsidRPr="00224FEC">
        <w:rPr>
          <w:rFonts w:ascii="TH SarabunPSK" w:hAnsi="TH SarabunPSK" w:cs="TH SarabunPSK"/>
          <w:sz w:val="32"/>
          <w:szCs w:val="32"/>
        </w:rPr>
        <w:tab/>
        <w:t>-Restatement</w:t>
      </w:r>
      <w:r w:rsidRPr="00224FEC">
        <w:rPr>
          <w:rFonts w:ascii="TH SarabunPSK" w:hAnsi="TH SarabunPSK" w:cs="TH SarabunPSK"/>
          <w:sz w:val="32"/>
          <w:szCs w:val="32"/>
        </w:rPr>
        <w:tab/>
        <w:t>(211-230)</w:t>
      </w:r>
    </w:p>
    <w:p w:rsidR="00224FEC" w:rsidRPr="00224FEC" w:rsidRDefault="00224FEC" w:rsidP="00150F58">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rPr>
        <w:tab/>
      </w:r>
      <w:r w:rsidRPr="00224FEC">
        <w:rPr>
          <w:rFonts w:ascii="TH SarabunPSK" w:hAnsi="TH SarabunPSK" w:cs="TH SarabunPSK"/>
          <w:sz w:val="32"/>
          <w:szCs w:val="32"/>
        </w:rPr>
        <w:tab/>
        <w:t>-Error Recognition (231-250)</w:t>
      </w:r>
    </w:p>
    <w:p w:rsidR="00A1137D" w:rsidRPr="00224FEC" w:rsidRDefault="00224FEC" w:rsidP="001347C3">
      <w:pPr>
        <w:numPr>
          <w:ilvl w:val="0"/>
          <w:numId w:val="3"/>
        </w:numPr>
        <w:spacing w:after="0" w:line="240" w:lineRule="auto"/>
        <w:rPr>
          <w:rFonts w:ascii="TH SarabunPSK" w:hAnsi="TH SarabunPSK" w:cs="TH SarabunPSK"/>
          <w:sz w:val="32"/>
          <w:szCs w:val="32"/>
        </w:rPr>
      </w:pPr>
      <w:r w:rsidRPr="00224FEC">
        <w:rPr>
          <w:rFonts w:ascii="TH SarabunPSK" w:hAnsi="TH SarabunPSK" w:cs="TH SarabunPSK" w:hint="cs"/>
          <w:sz w:val="32"/>
          <w:szCs w:val="32"/>
          <w:cs/>
        </w:rPr>
        <w:t>แบบฝึกทักษะชุดนี้มีรูปแบบ</w:t>
      </w:r>
      <w:r w:rsidR="00A1137D" w:rsidRPr="00224FEC">
        <w:rPr>
          <w:rFonts w:ascii="TH SarabunPSK" w:hAnsi="TH SarabunPSK" w:cs="TH SarabunPSK" w:hint="cs"/>
          <w:sz w:val="32"/>
          <w:szCs w:val="32"/>
          <w:cs/>
        </w:rPr>
        <w:t>เป็น</w:t>
      </w:r>
      <w:r w:rsidRPr="00224FEC">
        <w:rPr>
          <w:rFonts w:ascii="TH SarabunPSK" w:hAnsi="TH SarabunPSK" w:cs="TH SarabunPSK" w:hint="cs"/>
          <w:sz w:val="32"/>
          <w:szCs w:val="32"/>
          <w:cs/>
        </w:rPr>
        <w:t>ข้อสอบ</w:t>
      </w:r>
      <w:r w:rsidR="00A1137D" w:rsidRPr="00224FEC">
        <w:rPr>
          <w:rFonts w:ascii="TH SarabunPSK" w:hAnsi="TH SarabunPSK" w:cs="TH SarabunPSK" w:hint="cs"/>
          <w:sz w:val="32"/>
          <w:szCs w:val="32"/>
          <w:cs/>
        </w:rPr>
        <w:t xml:space="preserve">ปรนัยแบบ เลือกตอบ </w:t>
      </w:r>
      <w:r w:rsidR="00A1137D" w:rsidRPr="00224FEC">
        <w:rPr>
          <w:rFonts w:ascii="TH SarabunPSK" w:hAnsi="TH SarabunPSK" w:cs="TH SarabunPSK"/>
          <w:sz w:val="32"/>
          <w:szCs w:val="32"/>
        </w:rPr>
        <w:t>4</w:t>
      </w:r>
      <w:r w:rsidR="00A1137D" w:rsidRPr="00224FEC">
        <w:rPr>
          <w:rFonts w:ascii="TH SarabunPSK" w:hAnsi="TH SarabunPSK" w:cs="TH SarabunPSK" w:hint="cs"/>
          <w:sz w:val="32"/>
          <w:szCs w:val="32"/>
          <w:cs/>
        </w:rPr>
        <w:t xml:space="preserve"> ตัวเลือก </w:t>
      </w:r>
      <w:r w:rsidR="00A1137D" w:rsidRPr="00224FEC">
        <w:rPr>
          <w:rFonts w:ascii="TH SarabunPSK" w:hAnsi="TH SarabunPSK" w:cs="TH SarabunPSK"/>
          <w:sz w:val="32"/>
          <w:szCs w:val="32"/>
        </w:rPr>
        <w:t xml:space="preserve">1 </w:t>
      </w:r>
      <w:r w:rsidR="00A1137D" w:rsidRPr="00224FEC">
        <w:rPr>
          <w:rFonts w:ascii="TH SarabunPSK" w:hAnsi="TH SarabunPSK" w:cs="TH SarabunPSK" w:hint="cs"/>
          <w:sz w:val="32"/>
          <w:szCs w:val="32"/>
          <w:cs/>
        </w:rPr>
        <w:t>คำตอบ</w:t>
      </w:r>
      <w:r w:rsidR="00A1137D" w:rsidRPr="00224FEC">
        <w:rPr>
          <w:rFonts w:ascii="TH SarabunPSK" w:hAnsi="TH SarabunPSK" w:cs="TH SarabunPSK"/>
          <w:sz w:val="32"/>
          <w:szCs w:val="32"/>
        </w:rPr>
        <w:t xml:space="preserve"> </w:t>
      </w:r>
    </w:p>
    <w:p w:rsidR="001867EB" w:rsidRPr="00224FEC" w:rsidRDefault="001867EB" w:rsidP="001347C3">
      <w:pPr>
        <w:pStyle w:val="ListParagraph"/>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 xml:space="preserve">ก่อนตอบคำถามให้เขียนชื่อ </w:t>
      </w:r>
      <w:r w:rsidRPr="00224FEC">
        <w:rPr>
          <w:rFonts w:ascii="TH SarabunPSK" w:hAnsi="TH SarabunPSK" w:cs="TH SarabunPSK"/>
          <w:sz w:val="32"/>
          <w:szCs w:val="32"/>
        </w:rPr>
        <w:t xml:space="preserve">–  </w:t>
      </w:r>
      <w:r w:rsidRPr="00224FEC">
        <w:rPr>
          <w:rFonts w:ascii="TH SarabunPSK" w:hAnsi="TH SarabunPSK" w:cs="TH SarabunPSK"/>
          <w:sz w:val="32"/>
          <w:szCs w:val="32"/>
          <w:cs/>
        </w:rPr>
        <w:t>นามสกุล  เลขที่นั่งสอบ  สถานที่สอบและห้องสอบบนกระดาษคำตอบ</w:t>
      </w:r>
    </w:p>
    <w:p w:rsidR="00224FEC" w:rsidRPr="00224FEC" w:rsidRDefault="00A1137D" w:rsidP="001347C3">
      <w:pPr>
        <w:pStyle w:val="ListParagraph"/>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ในการตอบให้ใช้ปากกาทำเครื่องหมาย</w:t>
      </w:r>
      <w:r w:rsidRPr="00224FEC">
        <w:rPr>
          <w:rFonts w:ascii="TH SarabunPSK" w:hAnsi="TH SarabunPSK" w:cs="TH SarabunPSK" w:hint="cs"/>
          <w:sz w:val="32"/>
          <w:szCs w:val="32"/>
          <w:cs/>
        </w:rPr>
        <w:t xml:space="preserve"> </w:t>
      </w:r>
      <w:r w:rsidRPr="00224FEC">
        <w:rPr>
          <w:rFonts w:ascii="MS Gothic" w:eastAsia="MS Gothic" w:hAnsi="MS Gothic" w:cs="MS Gothic" w:hint="eastAsia"/>
          <w:sz w:val="32"/>
          <w:szCs w:val="32"/>
          <w:cs/>
        </w:rPr>
        <w:t>Ⅹ</w:t>
      </w:r>
      <w:r w:rsidRPr="00224FEC">
        <w:rPr>
          <w:rFonts w:ascii="TH SarabunPSK" w:hAnsi="TH SarabunPSK" w:cs="TH SarabunPSK" w:hint="cs"/>
          <w:sz w:val="32"/>
          <w:szCs w:val="32"/>
          <w:cs/>
        </w:rPr>
        <w:t xml:space="preserve">  </w:t>
      </w:r>
      <w:r w:rsidRPr="00224FEC">
        <w:rPr>
          <w:rFonts w:ascii="TH SarabunPSK" w:hAnsi="TH SarabunPSK" w:cs="TH SarabunPSK"/>
          <w:sz w:val="32"/>
          <w:szCs w:val="32"/>
          <w:cs/>
        </w:rPr>
        <w:t>ลงในช่องให้ถูกต้อง ถ้าต้องการเปลี่ยนตัวเลือกใหม่ให้ลบ</w:t>
      </w:r>
    </w:p>
    <w:p w:rsidR="001867EB" w:rsidRPr="00224FEC" w:rsidRDefault="00A1137D" w:rsidP="00224FEC">
      <w:pPr>
        <w:pStyle w:val="ListParagraph"/>
        <w:spacing w:after="0" w:line="240" w:lineRule="auto"/>
        <w:ind w:left="1080"/>
        <w:rPr>
          <w:rFonts w:ascii="TH SarabunPSK" w:hAnsi="TH SarabunPSK" w:cs="TH SarabunPSK"/>
          <w:sz w:val="32"/>
          <w:szCs w:val="32"/>
        </w:rPr>
      </w:pPr>
      <w:r w:rsidRPr="00224FEC">
        <w:rPr>
          <w:rFonts w:ascii="TH SarabunPSK" w:hAnsi="TH SarabunPSK" w:cs="TH SarabunPSK"/>
          <w:sz w:val="32"/>
          <w:szCs w:val="32"/>
          <w:cs/>
        </w:rPr>
        <w:t>ให้สะอาดก่อนเปลี่ยนตัวเลือก</w:t>
      </w:r>
    </w:p>
    <w:p w:rsidR="001867EB" w:rsidRPr="00224FEC" w:rsidRDefault="001867EB" w:rsidP="001347C3">
      <w:pPr>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เมื่อสอบเสร็จให้วางกระดาษคำตอบไว้</w:t>
      </w:r>
      <w:r w:rsidRPr="00224FEC">
        <w:rPr>
          <w:rFonts w:ascii="TH SarabunPSK" w:hAnsi="TH SarabunPSK" w:cs="TH SarabunPSK"/>
          <w:b/>
          <w:bCs/>
          <w:sz w:val="32"/>
          <w:szCs w:val="32"/>
          <w:cs/>
        </w:rPr>
        <w:t>ด้านบน</w:t>
      </w:r>
      <w:r w:rsidR="00224FEC" w:rsidRPr="00224FEC">
        <w:rPr>
          <w:rFonts w:ascii="TH SarabunPSK" w:hAnsi="TH SarabunPSK" w:cs="TH SarabunPSK" w:hint="cs"/>
          <w:b/>
          <w:bCs/>
          <w:sz w:val="32"/>
          <w:szCs w:val="32"/>
          <w:cs/>
        </w:rPr>
        <w:t>แบบฝึกทักษะ</w:t>
      </w:r>
    </w:p>
    <w:p w:rsidR="001867EB" w:rsidRPr="00224FEC" w:rsidRDefault="001867EB" w:rsidP="001347C3">
      <w:pPr>
        <w:numPr>
          <w:ilvl w:val="0"/>
          <w:numId w:val="3"/>
        </w:numPr>
        <w:spacing w:after="0" w:line="240" w:lineRule="auto"/>
        <w:rPr>
          <w:rFonts w:ascii="TH SarabunPSK" w:hAnsi="TH SarabunPSK" w:cs="TH SarabunPSK"/>
          <w:sz w:val="32"/>
          <w:szCs w:val="32"/>
        </w:rPr>
      </w:pPr>
      <w:r w:rsidRPr="00224FEC">
        <w:rPr>
          <w:rFonts w:ascii="TH SarabunPSK" w:hAnsi="TH SarabunPSK" w:cs="TH SarabunPSK"/>
          <w:sz w:val="32"/>
          <w:szCs w:val="32"/>
          <w:cs/>
        </w:rPr>
        <w:t>ห้ามนำ</w:t>
      </w:r>
      <w:r w:rsidR="00224FEC" w:rsidRPr="00224FEC">
        <w:rPr>
          <w:rFonts w:ascii="TH SarabunPSK" w:hAnsi="TH SarabunPSK" w:cs="TH SarabunPSK" w:hint="cs"/>
          <w:sz w:val="32"/>
          <w:szCs w:val="32"/>
          <w:cs/>
        </w:rPr>
        <w:t>แบบฝึกทักษะ</w:t>
      </w:r>
      <w:r w:rsidRPr="00224FEC">
        <w:rPr>
          <w:rFonts w:ascii="TH SarabunPSK" w:hAnsi="TH SarabunPSK" w:cs="TH SarabunPSK"/>
          <w:sz w:val="32"/>
          <w:szCs w:val="32"/>
          <w:cs/>
        </w:rPr>
        <w:t>และกระดาษคำตอบออกจากห้องสอบ</w:t>
      </w:r>
    </w:p>
    <w:p w:rsidR="001867EB" w:rsidRPr="00D52464" w:rsidRDefault="001867EB" w:rsidP="001867EB">
      <w:pPr>
        <w:spacing w:after="0" w:line="240" w:lineRule="auto"/>
        <w:rPr>
          <w:rFonts w:ascii="Trebuchet MS" w:hAnsi="Trebuchet MS" w:cs="TH SarabunPSK"/>
          <w:color w:val="FF0000"/>
          <w:sz w:val="24"/>
          <w:szCs w:val="24"/>
        </w:rPr>
      </w:pPr>
    </w:p>
    <w:p w:rsidR="001867EB" w:rsidRPr="00D52464" w:rsidRDefault="001867EB" w:rsidP="001867EB">
      <w:pPr>
        <w:spacing w:after="0" w:line="240" w:lineRule="auto"/>
        <w:rPr>
          <w:rFonts w:ascii="Trebuchet MS" w:hAnsi="Trebuchet MS" w:cs="TH SarabunPSK"/>
          <w:color w:val="FF0000"/>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Pr="001F1F27" w:rsidRDefault="001867EB" w:rsidP="001867EB">
      <w:pPr>
        <w:spacing w:after="0" w:line="240" w:lineRule="auto"/>
        <w:rPr>
          <w:rFonts w:ascii="Trebuchet MS" w:hAnsi="Trebuchet MS" w:cs="TH SarabunPSK"/>
          <w:sz w:val="24"/>
          <w:szCs w:val="24"/>
        </w:rPr>
      </w:pPr>
    </w:p>
    <w:p w:rsidR="001867EB" w:rsidRDefault="001867EB" w:rsidP="001867EB">
      <w:pPr>
        <w:spacing w:after="0" w:line="240" w:lineRule="auto"/>
        <w:rPr>
          <w:rFonts w:ascii="Trebuchet MS" w:hAnsi="Trebuchet MS" w:cs="TH SarabunPSK"/>
          <w:sz w:val="24"/>
          <w:szCs w:val="24"/>
        </w:rPr>
      </w:pPr>
    </w:p>
    <w:p w:rsidR="001867EB" w:rsidRDefault="001867EB" w:rsidP="001867EB">
      <w:pPr>
        <w:spacing w:after="0" w:line="240" w:lineRule="auto"/>
        <w:rPr>
          <w:rFonts w:ascii="Trebuchet MS" w:hAnsi="Trebuchet MS" w:cs="TH SarabunPSK"/>
          <w:sz w:val="24"/>
          <w:szCs w:val="24"/>
        </w:rPr>
      </w:pPr>
    </w:p>
    <w:p w:rsidR="00BD5117" w:rsidRDefault="00BD5117" w:rsidP="001867EB">
      <w:pPr>
        <w:spacing w:after="0" w:line="240" w:lineRule="auto"/>
        <w:rPr>
          <w:rFonts w:ascii="Trebuchet MS" w:hAnsi="Trebuchet MS" w:cs="TH SarabunPSK"/>
          <w:sz w:val="24"/>
          <w:szCs w:val="24"/>
        </w:rPr>
      </w:pPr>
    </w:p>
    <w:p w:rsidR="00BD5117" w:rsidRDefault="00BD5117" w:rsidP="001867EB">
      <w:pPr>
        <w:spacing w:after="0" w:line="240" w:lineRule="auto"/>
        <w:rPr>
          <w:rFonts w:ascii="Trebuchet MS" w:hAnsi="Trebuchet MS" w:cs="TH SarabunPSK"/>
          <w:sz w:val="24"/>
          <w:szCs w:val="24"/>
        </w:rPr>
      </w:pPr>
    </w:p>
    <w:p w:rsidR="001867EB" w:rsidRDefault="001867EB" w:rsidP="001867EB">
      <w:pPr>
        <w:spacing w:after="0" w:line="240" w:lineRule="auto"/>
        <w:rPr>
          <w:rFonts w:ascii="Trebuchet MS" w:hAnsi="Trebuchet MS" w:cs="TH SarabunPSK"/>
          <w:sz w:val="24"/>
          <w:szCs w:val="24"/>
        </w:rPr>
      </w:pPr>
    </w:p>
    <w:p w:rsidR="001867EB" w:rsidRDefault="001867EB" w:rsidP="001867EB">
      <w:pPr>
        <w:spacing w:after="0" w:line="240" w:lineRule="auto"/>
        <w:rPr>
          <w:rFonts w:ascii="Trebuchet MS" w:hAnsi="Trebuchet MS" w:cs="TH SarabunPSK"/>
          <w:sz w:val="24"/>
          <w:szCs w:val="24"/>
        </w:rPr>
      </w:pPr>
    </w:p>
    <w:p w:rsidR="00942379" w:rsidRDefault="00942379" w:rsidP="002348E9">
      <w:pPr>
        <w:tabs>
          <w:tab w:val="center" w:pos="4513"/>
        </w:tabs>
        <w:spacing w:after="0" w:line="240" w:lineRule="auto"/>
        <w:rPr>
          <w:rFonts w:ascii="TH SarabunPSK" w:hAnsi="TH SarabunPSK" w:cs="TH SarabunPSK"/>
          <w:b/>
          <w:bCs/>
          <w:sz w:val="32"/>
          <w:szCs w:val="32"/>
        </w:rPr>
      </w:pPr>
    </w:p>
    <w:p w:rsidR="00942379" w:rsidRDefault="00942379" w:rsidP="002348E9">
      <w:pPr>
        <w:tabs>
          <w:tab w:val="center" w:pos="4513"/>
        </w:tabs>
        <w:spacing w:after="0" w:line="240" w:lineRule="auto"/>
        <w:rPr>
          <w:rFonts w:ascii="TH SarabunPSK" w:hAnsi="TH SarabunPSK" w:cs="TH SarabunPSK"/>
          <w:b/>
          <w:bCs/>
          <w:sz w:val="32"/>
          <w:szCs w:val="32"/>
        </w:rPr>
      </w:pPr>
    </w:p>
    <w:p w:rsidR="00942379" w:rsidRDefault="00942379" w:rsidP="002348E9">
      <w:pPr>
        <w:tabs>
          <w:tab w:val="center" w:pos="4513"/>
        </w:tabs>
        <w:spacing w:after="0" w:line="240" w:lineRule="auto"/>
        <w:rPr>
          <w:rFonts w:ascii="TH SarabunPSK" w:hAnsi="TH SarabunPSK" w:cs="TH SarabunPSK"/>
          <w:b/>
          <w:bCs/>
          <w:sz w:val="32"/>
          <w:szCs w:val="32"/>
        </w:rPr>
      </w:pPr>
    </w:p>
    <w:p w:rsidR="003808EC" w:rsidRPr="005916E0" w:rsidRDefault="003530FA" w:rsidP="003530FA">
      <w:pPr>
        <w:pStyle w:val="NoSpacing"/>
        <w:rPr>
          <w:rFonts w:ascii="TH SarabunPSK" w:hAnsi="TH SarabunPSK" w:cs="TH SarabunPSK"/>
          <w:b/>
          <w:bCs/>
          <w:sz w:val="32"/>
          <w:szCs w:val="32"/>
        </w:rPr>
      </w:pPr>
      <w:r>
        <w:rPr>
          <w:rFonts w:ascii="TH SarabunPSK" w:hAnsi="TH SarabunPSK" w:cs="TH SarabunPSK"/>
          <w:b/>
          <w:bCs/>
          <w:sz w:val="32"/>
          <w:szCs w:val="32"/>
        </w:rPr>
        <w:lastRenderedPageBreak/>
        <w:t>Part I</w:t>
      </w:r>
      <w:r w:rsidRPr="0015524F">
        <w:rPr>
          <w:rFonts w:ascii="TH SarabunPSK" w:hAnsi="TH SarabunPSK" w:cs="TH SarabunPSK"/>
          <w:b/>
          <w:bCs/>
          <w:sz w:val="32"/>
          <w:szCs w:val="32"/>
        </w:rPr>
        <w:t xml:space="preserve">: </w:t>
      </w:r>
      <w:r>
        <w:rPr>
          <w:rFonts w:ascii="TH SarabunPSK" w:hAnsi="TH SarabunPSK" w:cs="TH SarabunPSK"/>
          <w:b/>
          <w:bCs/>
          <w:sz w:val="32"/>
          <w:szCs w:val="32"/>
        </w:rPr>
        <w:t>Conversation (1-60)</w:t>
      </w:r>
      <w:r w:rsidR="002348E9" w:rsidRPr="005916E0">
        <w:rPr>
          <w:rFonts w:ascii="TH SarabunPSK" w:hAnsi="TH SarabunPSK" w:cs="TH SarabunPSK"/>
          <w:b/>
          <w:bCs/>
          <w:sz w:val="32"/>
          <w:szCs w:val="32"/>
        </w:rPr>
        <w:tab/>
      </w:r>
    </w:p>
    <w:p w:rsidR="001867EB" w:rsidRPr="005916E0" w:rsidRDefault="00130DD3" w:rsidP="001867EB">
      <w:pPr>
        <w:pStyle w:val="NoSpacing"/>
        <w:rPr>
          <w:rFonts w:ascii="TH SarabunPSK" w:hAnsi="TH SarabunPSK" w:cs="TH SarabunPSK"/>
          <w:sz w:val="32"/>
          <w:szCs w:val="32"/>
        </w:rPr>
      </w:pPr>
      <w:r w:rsidRPr="005916E0">
        <w:rPr>
          <w:rFonts w:ascii="TH SarabunPSK" w:hAnsi="TH SarabunPSK" w:cs="TH SarabunPSK"/>
          <w:b/>
          <w:bCs/>
          <w:sz w:val="32"/>
          <w:szCs w:val="32"/>
        </w:rPr>
        <w:t>Direction</w:t>
      </w:r>
      <w:r w:rsidR="006C5FAB" w:rsidRPr="005916E0">
        <w:rPr>
          <w:rFonts w:ascii="TH SarabunPSK" w:hAnsi="TH SarabunPSK" w:cs="TH SarabunPSK"/>
          <w:b/>
          <w:bCs/>
          <w:sz w:val="32"/>
          <w:szCs w:val="32"/>
        </w:rPr>
        <w:t>s</w:t>
      </w:r>
      <w:r w:rsidR="001867EB" w:rsidRPr="005916E0">
        <w:rPr>
          <w:rFonts w:ascii="TH SarabunPSK" w:hAnsi="TH SarabunPSK" w:cs="TH SarabunPSK"/>
          <w:b/>
          <w:bCs/>
          <w:sz w:val="32"/>
          <w:szCs w:val="32"/>
        </w:rPr>
        <w:t>:</w:t>
      </w:r>
      <w:r w:rsidR="001867EB" w:rsidRPr="005916E0">
        <w:rPr>
          <w:rFonts w:ascii="TH SarabunPSK" w:hAnsi="TH SarabunPSK" w:cs="TH SarabunPSK"/>
          <w:sz w:val="32"/>
          <w:szCs w:val="32"/>
        </w:rPr>
        <w:t xml:space="preserve"> Read each situation and the dialogue carefully and choose the appropriate </w:t>
      </w:r>
      <w:r w:rsidR="005916E0" w:rsidRPr="005916E0">
        <w:rPr>
          <w:rFonts w:ascii="TH SarabunPSK" w:hAnsi="TH SarabunPSK" w:cs="TH SarabunPSK"/>
          <w:sz w:val="32"/>
          <w:szCs w:val="32"/>
        </w:rPr>
        <w:t>expression</w:t>
      </w:r>
    </w:p>
    <w:p w:rsidR="001867EB" w:rsidRPr="005916E0" w:rsidRDefault="001867EB" w:rsidP="001867EB">
      <w:pPr>
        <w:pStyle w:val="NoSpacing"/>
        <w:rPr>
          <w:rFonts w:ascii="TH SarabunPSK" w:hAnsi="TH SarabunPSK" w:cs="TH SarabunPSK"/>
          <w:sz w:val="32"/>
          <w:szCs w:val="32"/>
        </w:rPr>
      </w:pPr>
      <w:r w:rsidRPr="005916E0">
        <w:rPr>
          <w:rFonts w:ascii="TH SarabunPSK" w:hAnsi="TH SarabunPSK" w:cs="TH SarabunPSK"/>
          <w:sz w:val="32"/>
          <w:szCs w:val="32"/>
        </w:rPr>
        <w:t xml:space="preserve">               to complete the dialogue. </w:t>
      </w:r>
    </w:p>
    <w:p w:rsidR="001867EB" w:rsidRPr="005916E0" w:rsidRDefault="001867EB" w:rsidP="001867EB">
      <w:pPr>
        <w:pStyle w:val="NoSpacing"/>
        <w:rPr>
          <w:rFonts w:ascii="TH SarabunPSK" w:hAnsi="TH SarabunPSK" w:cs="TH SarabunPSK"/>
          <w:sz w:val="32"/>
          <w:szCs w:val="32"/>
        </w:rPr>
      </w:pPr>
      <w:r w:rsidRPr="005916E0">
        <w:rPr>
          <w:rFonts w:ascii="TH SarabunPSK" w:hAnsi="TH SarabunPSK" w:cs="TH SarabunPSK"/>
          <w:sz w:val="32"/>
          <w:szCs w:val="32"/>
          <w:cs/>
        </w:rPr>
        <w:t xml:space="preserve">               อ่าน</w:t>
      </w:r>
      <w:r w:rsidRPr="005916E0">
        <w:rPr>
          <w:rFonts w:ascii="TH SarabunPSK" w:hAnsi="TH SarabunPSK" w:cs="TH SarabunPSK" w:hint="cs"/>
          <w:sz w:val="32"/>
          <w:szCs w:val="32"/>
          <w:cs/>
        </w:rPr>
        <w:t>สถานการณ์และบทสนทนาที่กำหนด</w:t>
      </w:r>
      <w:r w:rsidRPr="005916E0">
        <w:rPr>
          <w:rFonts w:ascii="TH SarabunPSK" w:hAnsi="TH SarabunPSK" w:cs="TH SarabunPSK"/>
          <w:sz w:val="32"/>
          <w:szCs w:val="32"/>
          <w:cs/>
        </w:rPr>
        <w:t xml:space="preserve"> แล</w:t>
      </w:r>
      <w:r w:rsidRPr="005916E0">
        <w:rPr>
          <w:rFonts w:ascii="TH SarabunPSK" w:hAnsi="TH SarabunPSK" w:cs="TH SarabunPSK" w:hint="cs"/>
          <w:sz w:val="32"/>
          <w:szCs w:val="32"/>
          <w:cs/>
        </w:rPr>
        <w:t>้ว</w:t>
      </w:r>
      <w:r w:rsidRPr="005916E0">
        <w:rPr>
          <w:rFonts w:ascii="TH SarabunPSK" w:hAnsi="TH SarabunPSK" w:cs="TH SarabunPSK"/>
          <w:sz w:val="32"/>
          <w:szCs w:val="32"/>
          <w:cs/>
        </w:rPr>
        <w:t>เลือกคำ</w:t>
      </w:r>
      <w:r w:rsidRPr="005916E0">
        <w:rPr>
          <w:rFonts w:ascii="TH SarabunPSK" w:hAnsi="TH SarabunPSK" w:cs="TH SarabunPSK" w:hint="cs"/>
          <w:sz w:val="32"/>
          <w:szCs w:val="32"/>
          <w:cs/>
        </w:rPr>
        <w:t>พูด</w:t>
      </w:r>
      <w:r w:rsidRPr="005916E0">
        <w:rPr>
          <w:rFonts w:ascii="TH SarabunPSK" w:hAnsi="TH SarabunPSK" w:cs="TH SarabunPSK"/>
          <w:sz w:val="32"/>
          <w:szCs w:val="32"/>
          <w:cs/>
        </w:rPr>
        <w:t>ที่</w:t>
      </w:r>
      <w:r w:rsidRPr="005916E0">
        <w:rPr>
          <w:rFonts w:ascii="TH SarabunPSK" w:hAnsi="TH SarabunPSK" w:cs="TH SarabunPSK" w:hint="cs"/>
          <w:sz w:val="32"/>
          <w:szCs w:val="32"/>
          <w:cs/>
        </w:rPr>
        <w:t>เหมาะสม</w:t>
      </w:r>
      <w:r w:rsidRPr="005916E0">
        <w:rPr>
          <w:rFonts w:ascii="TH SarabunPSK" w:hAnsi="TH SarabunPSK" w:cs="TH SarabunPSK"/>
          <w:sz w:val="32"/>
          <w:szCs w:val="32"/>
          <w:cs/>
        </w:rPr>
        <w:t>เพื่อ</w:t>
      </w:r>
      <w:r w:rsidRPr="005916E0">
        <w:rPr>
          <w:rFonts w:ascii="TH SarabunPSK" w:hAnsi="TH SarabunPSK" w:cs="TH SarabunPSK" w:hint="cs"/>
          <w:sz w:val="32"/>
          <w:szCs w:val="32"/>
          <w:cs/>
        </w:rPr>
        <w:t>ทำให้บทสนทนา</w:t>
      </w:r>
      <w:r w:rsidR="005916E0" w:rsidRPr="005916E0">
        <w:rPr>
          <w:rFonts w:ascii="TH SarabunPSK" w:hAnsi="TH SarabunPSK" w:cs="TH SarabunPSK"/>
          <w:sz w:val="32"/>
          <w:szCs w:val="32"/>
          <w:cs/>
        </w:rPr>
        <w:t>สมบูรณ์</w:t>
      </w:r>
    </w:p>
    <w:p w:rsidR="00632A41" w:rsidRPr="005916E0" w:rsidRDefault="005916E0" w:rsidP="00632A41">
      <w:pPr>
        <w:pStyle w:val="NoSpacing"/>
        <w:rPr>
          <w:rFonts w:ascii="TH SarabunPSK" w:hAnsi="TH SarabunPSK" w:cs="TH SarabunPSK"/>
          <w:color w:val="FF0000"/>
          <w:sz w:val="16"/>
          <w:szCs w:val="16"/>
        </w:rPr>
      </w:pPr>
      <w:r w:rsidRPr="005916E0">
        <w:rPr>
          <w:rFonts w:ascii="TH SarabunPSK" w:hAnsi="TH SarabunPSK" w:cs="TH SarabunPSK" w:hint="cs"/>
          <w:sz w:val="16"/>
          <w:szCs w:val="16"/>
          <w:cs/>
        </w:rPr>
        <w:t xml:space="preserve">          </w:t>
      </w:r>
      <w:r w:rsidR="001867EB" w:rsidRPr="005916E0">
        <w:rPr>
          <w:rFonts w:ascii="TH SarabunPSK" w:hAnsi="TH SarabunPSK" w:cs="TH SarabunPSK"/>
          <w:sz w:val="16"/>
          <w:szCs w:val="16"/>
        </w:rPr>
        <w:br/>
      </w:r>
    </w:p>
    <w:p w:rsidR="00632A41" w:rsidRPr="003853B1"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1.</w:t>
      </w:r>
      <w:r w:rsidRPr="003853B1">
        <w:rPr>
          <w:rFonts w:ascii="TH SarabunPSK" w:hAnsi="TH SarabunPSK" w:cs="TH SarabunPSK"/>
          <w:b/>
          <w:bCs/>
          <w:sz w:val="32"/>
          <w:szCs w:val="32"/>
        </w:rPr>
        <w:t xml:space="preserve">  Situation: In the classroom.</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3853B1">
        <w:rPr>
          <w:rFonts w:ascii="TH SarabunPSK" w:hAnsi="TH SarabunPSK" w:cs="TH SarabunPSK"/>
          <w:b/>
          <w:bCs/>
          <w:sz w:val="32"/>
          <w:szCs w:val="32"/>
        </w:rPr>
        <w:t>Andy:</w:t>
      </w:r>
      <w:r w:rsidRPr="00DE1AA6">
        <w:rPr>
          <w:rFonts w:ascii="TH SarabunPSK" w:hAnsi="TH SarabunPSK" w:cs="TH SarabunPSK"/>
          <w:sz w:val="32"/>
          <w:szCs w:val="32"/>
        </w:rPr>
        <w:t xml:space="preserve"> Could you help me solve this problem?</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3853B1">
        <w:rPr>
          <w:rFonts w:ascii="TH SarabunPSK" w:hAnsi="TH SarabunPSK" w:cs="TH SarabunPSK"/>
          <w:b/>
          <w:bCs/>
          <w:sz w:val="32"/>
          <w:szCs w:val="32"/>
        </w:rPr>
        <w:t>Jane:</w:t>
      </w:r>
      <w:r>
        <w:rPr>
          <w:rFonts w:ascii="TH SarabunPSK" w:hAnsi="TH SarabunPSK" w:cs="TH SarabunPSK"/>
          <w:sz w:val="32"/>
          <w:szCs w:val="32"/>
        </w:rPr>
        <w:t xml:space="preserve"> _______________</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1. Certainly, I’d be glad to.</w:t>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2. I think</w:t>
      </w:r>
      <w:r w:rsidRPr="00DE1AA6">
        <w:rPr>
          <w:rFonts w:ascii="TH SarabunPSK" w:hAnsi="TH SarabunPSK" w:cs="TH SarabunPSK"/>
          <w:sz w:val="32"/>
          <w:szCs w:val="32"/>
        </w:rPr>
        <w:t xml:space="preserve"> we can’t do it together.</w:t>
      </w:r>
      <w:r w:rsidRPr="00DE1AA6">
        <w:rPr>
          <w:rFonts w:ascii="TH SarabunPSK" w:hAnsi="TH SarabunPSK" w:cs="TH SarabunPSK"/>
          <w:sz w:val="32"/>
          <w:szCs w:val="32"/>
        </w:rPr>
        <w:tab/>
      </w:r>
      <w:r>
        <w:rPr>
          <w:rFonts w:ascii="TH SarabunPSK" w:hAnsi="TH SarabunPSK" w:cs="TH SarabunPSK"/>
          <w:sz w:val="32"/>
          <w:szCs w:val="32"/>
        </w:rPr>
        <w:tab/>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DE1AA6">
        <w:rPr>
          <w:rFonts w:ascii="TH SarabunPSK" w:hAnsi="TH SarabunPSK" w:cs="TH SarabunPSK"/>
          <w:sz w:val="32"/>
          <w:szCs w:val="32"/>
        </w:rPr>
        <w:t>. Don’t worry It’s rather difficult for you.</w:t>
      </w:r>
    </w:p>
    <w:p w:rsidR="00632A41" w:rsidRPr="00DE1AA6" w:rsidRDefault="00632A41" w:rsidP="00632A41">
      <w:pPr>
        <w:pStyle w:val="NoSpacing"/>
        <w:ind w:firstLine="720"/>
        <w:rPr>
          <w:rFonts w:ascii="TH SarabunPSK" w:hAnsi="TH SarabunPSK" w:cs="TH SarabunPSK"/>
          <w:sz w:val="32"/>
          <w:szCs w:val="32"/>
        </w:rPr>
      </w:pPr>
      <w:r w:rsidRPr="00DE1AA6">
        <w:rPr>
          <w:rFonts w:ascii="TH SarabunPSK" w:hAnsi="TH SarabunPSK" w:cs="TH SarabunPSK"/>
          <w:sz w:val="32"/>
          <w:szCs w:val="32"/>
        </w:rPr>
        <w:t>4. Sorry, I think the teacher can help me.</w:t>
      </w:r>
    </w:p>
    <w:p w:rsidR="00632A41" w:rsidRPr="00632A41" w:rsidRDefault="00632A41" w:rsidP="00632A41">
      <w:pPr>
        <w:pStyle w:val="NoSpacing"/>
        <w:rPr>
          <w:rFonts w:ascii="TH SarabunPSK" w:hAnsi="TH SarabunPSK" w:cs="TH SarabunPSK"/>
          <w:sz w:val="16"/>
          <w:szCs w:val="16"/>
        </w:rPr>
      </w:pPr>
    </w:p>
    <w:p w:rsidR="00632A41" w:rsidRPr="003853B1"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2.</w:t>
      </w:r>
      <w:r w:rsidRPr="003853B1">
        <w:rPr>
          <w:rFonts w:ascii="TH SarabunPSK" w:hAnsi="TH SarabunPSK" w:cs="TH SarabunPSK"/>
          <w:b/>
          <w:bCs/>
          <w:sz w:val="32"/>
          <w:szCs w:val="32"/>
        </w:rPr>
        <w:t xml:space="preserve">  Situation:</w:t>
      </w:r>
      <w:r>
        <w:rPr>
          <w:rFonts w:ascii="TH SarabunPSK" w:hAnsi="TH SarabunPSK" w:cs="TH SarabunPSK"/>
          <w:b/>
          <w:bCs/>
          <w:sz w:val="32"/>
          <w:szCs w:val="32"/>
        </w:rPr>
        <w:t xml:space="preserve"> Ryan meets Alex</w:t>
      </w:r>
      <w:r w:rsidRPr="003853B1">
        <w:rPr>
          <w:rFonts w:ascii="TH SarabunPSK" w:hAnsi="TH SarabunPSK" w:cs="TH SarabunPSK"/>
          <w:b/>
          <w:bCs/>
          <w:sz w:val="32"/>
          <w:szCs w:val="32"/>
        </w:rPr>
        <w:t xml:space="preserve">, </w:t>
      </w:r>
      <w:r>
        <w:rPr>
          <w:rFonts w:ascii="TH SarabunPSK" w:hAnsi="TH SarabunPSK" w:cs="TH SarabunPSK"/>
          <w:b/>
          <w:bCs/>
          <w:sz w:val="32"/>
          <w:szCs w:val="32"/>
        </w:rPr>
        <w:t>his</w:t>
      </w:r>
      <w:r w:rsidRPr="003853B1">
        <w:rPr>
          <w:rFonts w:ascii="TH SarabunPSK" w:hAnsi="TH SarabunPSK" w:cs="TH SarabunPSK"/>
          <w:b/>
          <w:bCs/>
          <w:sz w:val="32"/>
          <w:szCs w:val="32"/>
        </w:rPr>
        <w:t xml:space="preserve"> old friend, at the department store.</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w:t>
      </w:r>
      <w:r w:rsidRPr="003853B1">
        <w:rPr>
          <w:rFonts w:ascii="TH SarabunPSK" w:hAnsi="TH SarabunPSK" w:cs="TH SarabunPSK"/>
          <w:b/>
          <w:bCs/>
          <w:sz w:val="32"/>
          <w:szCs w:val="32"/>
        </w:rPr>
        <w:t>Ryan:</w:t>
      </w:r>
      <w:r w:rsidRPr="00DE1AA6">
        <w:rPr>
          <w:rFonts w:ascii="TH SarabunPSK" w:hAnsi="TH SarabunPSK" w:cs="TH SarabunPSK"/>
          <w:sz w:val="32"/>
          <w:szCs w:val="32"/>
        </w:rPr>
        <w:t xml:space="preserve">  What are you doing these days?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w:t>
      </w:r>
      <w:r w:rsidRPr="003853B1">
        <w:rPr>
          <w:rFonts w:ascii="TH SarabunPSK" w:hAnsi="TH SarabunPSK" w:cs="TH SarabunPSK"/>
          <w:b/>
          <w:bCs/>
          <w:sz w:val="32"/>
          <w:szCs w:val="32"/>
        </w:rPr>
        <w:t>Alex:</w:t>
      </w:r>
      <w:r w:rsidRPr="00DE1AA6">
        <w:rPr>
          <w:rFonts w:ascii="TH SarabunPSK" w:hAnsi="TH SarabunPSK" w:cs="TH SarabunPSK"/>
          <w:sz w:val="32"/>
          <w:szCs w:val="32"/>
        </w:rPr>
        <w:t xml:space="preserve"> </w:t>
      </w:r>
      <w:r>
        <w:rPr>
          <w:rFonts w:ascii="TH SarabunPSK" w:hAnsi="TH SarabunPSK" w:cs="TH SarabunPSK"/>
          <w:sz w:val="32"/>
          <w:szCs w:val="32"/>
        </w:rPr>
        <w:t>_______________</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DE1AA6">
        <w:rPr>
          <w:rFonts w:ascii="TH SarabunPSK" w:hAnsi="TH SarabunPSK" w:cs="TH SarabunPSK"/>
          <w:sz w:val="32"/>
          <w:szCs w:val="32"/>
        </w:rPr>
        <w:t>. I sell electrical appliances.</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2</w:t>
      </w:r>
      <w:r w:rsidRPr="00DE1AA6">
        <w:rPr>
          <w:rFonts w:ascii="TH SarabunPSK" w:hAnsi="TH SarabunPSK" w:cs="TH SarabunPSK"/>
          <w:sz w:val="32"/>
          <w:szCs w:val="32"/>
        </w:rPr>
        <w:t xml:space="preserve">. </w:t>
      </w:r>
      <w:r>
        <w:rPr>
          <w:rFonts w:ascii="TH SarabunPSK" w:hAnsi="TH SarabunPSK" w:cs="TH SarabunPSK"/>
          <w:sz w:val="32"/>
          <w:szCs w:val="32"/>
        </w:rPr>
        <w:t>I’ll be successful, I’m sure.</w:t>
      </w:r>
      <w:r>
        <w:rPr>
          <w:rFonts w:ascii="TH SarabunPSK" w:hAnsi="TH SarabunPSK" w:cs="TH SarabunPSK"/>
          <w:sz w:val="32"/>
          <w:szCs w:val="32"/>
        </w:rPr>
        <w:tab/>
      </w:r>
      <w:r>
        <w:rPr>
          <w:rFonts w:ascii="TH SarabunPSK" w:hAnsi="TH SarabunPSK" w:cs="TH SarabunPSK"/>
          <w:sz w:val="32"/>
          <w:szCs w:val="32"/>
        </w:rPr>
        <w:tab/>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DE1AA6">
        <w:rPr>
          <w:rFonts w:ascii="TH SarabunPSK" w:hAnsi="TH SarabunPSK" w:cs="TH SarabunPSK"/>
          <w:sz w:val="32"/>
          <w:szCs w:val="32"/>
        </w:rPr>
        <w:t>. I can wait for a few more days.</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4</w:t>
      </w:r>
      <w:r w:rsidRPr="00DE1AA6">
        <w:rPr>
          <w:rFonts w:ascii="TH SarabunPSK" w:hAnsi="TH SarabunPSK" w:cs="TH SarabunPSK"/>
          <w:sz w:val="32"/>
          <w:szCs w:val="32"/>
        </w:rPr>
        <w:t>. I fee</w:t>
      </w:r>
      <w:r>
        <w:rPr>
          <w:rFonts w:ascii="TH SarabunPSK" w:hAnsi="TH SarabunPSK" w:cs="TH SarabunPSK"/>
          <w:sz w:val="32"/>
          <w:szCs w:val="32"/>
        </w:rPr>
        <w:t>l satisfied with what I have.</w:t>
      </w:r>
      <w:r>
        <w:rPr>
          <w:rFonts w:ascii="TH SarabunPSK" w:hAnsi="TH SarabunPSK" w:cs="TH SarabunPSK"/>
          <w:sz w:val="32"/>
          <w:szCs w:val="32"/>
        </w:rPr>
        <w:tab/>
      </w:r>
    </w:p>
    <w:p w:rsidR="00632A41" w:rsidRPr="00632A41" w:rsidRDefault="00632A41" w:rsidP="00632A41">
      <w:pPr>
        <w:pStyle w:val="NoSpacing"/>
        <w:rPr>
          <w:rFonts w:ascii="TH SarabunPSK" w:hAnsi="TH SarabunPSK" w:cs="TH SarabunPSK"/>
          <w:sz w:val="16"/>
          <w:szCs w:val="16"/>
        </w:rPr>
      </w:pPr>
    </w:p>
    <w:p w:rsidR="00632A41" w:rsidRPr="003853B1"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3.</w:t>
      </w:r>
      <w:r w:rsidRPr="003853B1">
        <w:rPr>
          <w:rFonts w:ascii="TH SarabunPSK" w:hAnsi="TH SarabunPSK" w:cs="TH SarabunPSK"/>
          <w:b/>
          <w:bCs/>
          <w:sz w:val="32"/>
          <w:szCs w:val="32"/>
        </w:rPr>
        <w:t xml:space="preserve">  Situation: </w:t>
      </w:r>
      <w:r>
        <w:rPr>
          <w:rFonts w:ascii="TH SarabunPSK" w:hAnsi="TH SarabunPSK" w:cs="TH SarabunPSK"/>
          <w:b/>
          <w:bCs/>
          <w:sz w:val="32"/>
          <w:szCs w:val="32"/>
        </w:rPr>
        <w:t>Grace meets Elena at</w:t>
      </w:r>
      <w:r w:rsidRPr="003853B1">
        <w:rPr>
          <w:rFonts w:ascii="TH SarabunPSK" w:hAnsi="TH SarabunPSK" w:cs="TH SarabunPSK"/>
          <w:b/>
          <w:bCs/>
          <w:sz w:val="32"/>
          <w:szCs w:val="32"/>
        </w:rPr>
        <w:t xml:space="preserve"> the school canteen a</w:t>
      </w:r>
      <w:r>
        <w:rPr>
          <w:rFonts w:ascii="TH SarabunPSK" w:hAnsi="TH SarabunPSK" w:cs="TH SarabunPSK"/>
          <w:b/>
          <w:bCs/>
          <w:sz w:val="32"/>
          <w:szCs w:val="32"/>
        </w:rPr>
        <w:t>t</w:t>
      </w:r>
      <w:r w:rsidRPr="003853B1">
        <w:rPr>
          <w:rFonts w:ascii="TH SarabunPSK" w:hAnsi="TH SarabunPSK" w:cs="TH SarabunPSK"/>
          <w:b/>
          <w:bCs/>
          <w:sz w:val="32"/>
          <w:szCs w:val="32"/>
        </w:rPr>
        <w:t xml:space="preserve"> lunch time.</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w:t>
      </w:r>
      <w:r w:rsidRPr="003853B1">
        <w:rPr>
          <w:rFonts w:ascii="TH SarabunPSK" w:hAnsi="TH SarabunPSK" w:cs="TH SarabunPSK"/>
          <w:b/>
          <w:bCs/>
          <w:sz w:val="32"/>
          <w:szCs w:val="32"/>
        </w:rPr>
        <w:t>Grace:</w:t>
      </w:r>
      <w:r w:rsidRPr="00DE1AA6">
        <w:rPr>
          <w:rFonts w:ascii="TH SarabunPSK" w:hAnsi="TH SarabunPSK" w:cs="TH SarabunPSK"/>
          <w:sz w:val="32"/>
          <w:szCs w:val="32"/>
        </w:rPr>
        <w:t xml:space="preserve"> What’s the matter?  Aren’t you feeling well?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w:t>
      </w:r>
      <w:r w:rsidRPr="003853B1">
        <w:rPr>
          <w:rFonts w:ascii="TH SarabunPSK" w:hAnsi="TH SarabunPSK" w:cs="TH SarabunPSK"/>
          <w:b/>
          <w:bCs/>
          <w:sz w:val="32"/>
          <w:szCs w:val="32"/>
        </w:rPr>
        <w:t>Elena:</w:t>
      </w:r>
      <w:r w:rsidRPr="00DE1AA6">
        <w:rPr>
          <w:rFonts w:ascii="TH SarabunPSK" w:hAnsi="TH SarabunPSK" w:cs="TH SarabunPSK"/>
          <w:sz w:val="32"/>
          <w:szCs w:val="32"/>
        </w:rPr>
        <w:t xml:space="preserve"> I have a little headache.</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w:t>
      </w:r>
      <w:r w:rsidRPr="003853B1">
        <w:rPr>
          <w:rFonts w:ascii="TH SarabunPSK" w:hAnsi="TH SarabunPSK" w:cs="TH SarabunPSK"/>
          <w:b/>
          <w:bCs/>
          <w:sz w:val="32"/>
          <w:szCs w:val="32"/>
        </w:rPr>
        <w:t>Grace:</w:t>
      </w:r>
      <w:r w:rsidRPr="00DE1AA6">
        <w:rPr>
          <w:rFonts w:ascii="TH SarabunPSK" w:hAnsi="TH SarabunPSK" w:cs="TH SarabunPSK"/>
          <w:sz w:val="32"/>
          <w:szCs w:val="32"/>
        </w:rPr>
        <w:t xml:space="preserve"> </w:t>
      </w:r>
      <w:r>
        <w:rPr>
          <w:rFonts w:ascii="TH SarabunPSK" w:hAnsi="TH SarabunPSK" w:cs="TH SarabunPSK"/>
          <w:sz w:val="32"/>
          <w:szCs w:val="32"/>
        </w:rPr>
        <w:t>_______________</w:t>
      </w:r>
    </w:p>
    <w:p w:rsidR="00632A41" w:rsidRDefault="00632A41" w:rsidP="00632A41">
      <w:pPr>
        <w:pStyle w:val="NoSpacing"/>
        <w:ind w:firstLine="720"/>
        <w:rPr>
          <w:rFonts w:ascii="TH SarabunPSK" w:hAnsi="TH SarabunPSK" w:cs="TH SarabunPSK"/>
          <w:sz w:val="32"/>
          <w:szCs w:val="32"/>
        </w:rPr>
      </w:pPr>
      <w:r w:rsidRPr="00DE1AA6">
        <w:rPr>
          <w:rFonts w:ascii="TH SarabunPSK" w:hAnsi="TH SarabunPSK" w:cs="TH SarabunPSK"/>
          <w:sz w:val="32"/>
          <w:szCs w:val="32"/>
        </w:rPr>
        <w:t>1. You should feel sick.</w:t>
      </w:r>
      <w:r w:rsidRPr="00DE1AA6">
        <w:rPr>
          <w:rFonts w:ascii="TH SarabunPSK" w:hAnsi="TH SarabunPSK" w:cs="TH SarabunPSK"/>
          <w:sz w:val="32"/>
          <w:szCs w:val="32"/>
        </w:rPr>
        <w:tab/>
      </w:r>
      <w:r w:rsidRPr="00DE1AA6">
        <w:rPr>
          <w:rFonts w:ascii="TH SarabunPSK" w:hAnsi="TH SarabunPSK" w:cs="TH SarabunPSK"/>
          <w:sz w:val="32"/>
          <w:szCs w:val="32"/>
        </w:rPr>
        <w:tab/>
      </w:r>
      <w:r>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DE1AA6">
        <w:rPr>
          <w:rFonts w:ascii="TH SarabunPSK" w:hAnsi="TH SarabunPSK" w:cs="TH SarabunPSK"/>
          <w:sz w:val="32"/>
          <w:szCs w:val="32"/>
        </w:rPr>
        <w:t>. You should sle</w:t>
      </w:r>
      <w:r>
        <w:rPr>
          <w:rFonts w:ascii="TH SarabunPSK" w:hAnsi="TH SarabunPSK" w:cs="TH SarabunPSK"/>
          <w:sz w:val="32"/>
          <w:szCs w:val="32"/>
        </w:rPr>
        <w:t>ep well.</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You should take a rest. </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DE1AA6">
        <w:rPr>
          <w:rFonts w:ascii="TH SarabunPSK" w:hAnsi="TH SarabunPSK" w:cs="TH SarabunPSK"/>
          <w:sz w:val="32"/>
          <w:szCs w:val="32"/>
        </w:rPr>
        <w:t>. You’d better buy some food.</w:t>
      </w:r>
    </w:p>
    <w:p w:rsidR="00632A41" w:rsidRPr="005338E4" w:rsidRDefault="00632A41" w:rsidP="00632A41">
      <w:pPr>
        <w:pStyle w:val="NoSpacing"/>
        <w:rPr>
          <w:rFonts w:ascii="TH SarabunPSK" w:hAnsi="TH SarabunPSK" w:cs="TH SarabunPSK"/>
          <w:color w:val="FF0000"/>
          <w:sz w:val="16"/>
          <w:szCs w:val="16"/>
        </w:rPr>
      </w:pPr>
    </w:p>
    <w:p w:rsidR="00632A41" w:rsidRPr="00A1531D"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4.</w:t>
      </w:r>
      <w:r w:rsidRPr="00A1531D">
        <w:rPr>
          <w:rFonts w:ascii="TH SarabunPSK" w:hAnsi="TH SarabunPSK" w:cs="TH SarabunPSK"/>
          <w:b/>
          <w:bCs/>
          <w:sz w:val="32"/>
          <w:szCs w:val="32"/>
        </w:rPr>
        <w:t xml:space="preserve">  Situation: Sam and Mary are cou</w:t>
      </w:r>
      <w:r>
        <w:rPr>
          <w:rFonts w:ascii="TH SarabunPSK" w:hAnsi="TH SarabunPSK" w:cs="TH SarabunPSK"/>
          <w:b/>
          <w:bCs/>
          <w:sz w:val="32"/>
          <w:szCs w:val="32"/>
        </w:rPr>
        <w:t>ple. They are talking in the liv</w:t>
      </w:r>
      <w:r w:rsidRPr="00A1531D">
        <w:rPr>
          <w:rFonts w:ascii="TH SarabunPSK" w:hAnsi="TH SarabunPSK" w:cs="TH SarabunPSK"/>
          <w:b/>
          <w:bCs/>
          <w:sz w:val="32"/>
          <w:szCs w:val="32"/>
        </w:rPr>
        <w:t>ing room.</w:t>
      </w:r>
    </w:p>
    <w:p w:rsidR="00632A41" w:rsidRPr="00370819" w:rsidRDefault="00632A41" w:rsidP="00632A41">
      <w:pPr>
        <w:pStyle w:val="NoSpacing"/>
        <w:rPr>
          <w:rFonts w:ascii="TH SarabunPSK" w:hAnsi="TH SarabunPSK" w:cs="TH SarabunPSK"/>
          <w:sz w:val="32"/>
          <w:szCs w:val="32"/>
        </w:rPr>
      </w:pPr>
      <w:r w:rsidRPr="00370819">
        <w:rPr>
          <w:rFonts w:ascii="TH SarabunPSK" w:hAnsi="TH SarabunPSK" w:cs="TH SarabunPSK"/>
          <w:sz w:val="32"/>
          <w:szCs w:val="32"/>
        </w:rPr>
        <w:t xml:space="preserve">     </w:t>
      </w:r>
      <w:r w:rsidRPr="003D2A5C">
        <w:rPr>
          <w:rFonts w:ascii="TH SarabunPSK" w:hAnsi="TH SarabunPSK" w:cs="TH SarabunPSK"/>
          <w:b/>
          <w:bCs/>
          <w:sz w:val="32"/>
          <w:szCs w:val="32"/>
        </w:rPr>
        <w:t>Mary:</w:t>
      </w:r>
      <w:r w:rsidRPr="00370819">
        <w:rPr>
          <w:rFonts w:ascii="TH SarabunPSK" w:hAnsi="TH SarabunPSK" w:cs="TH SarabunPSK"/>
          <w:sz w:val="32"/>
          <w:szCs w:val="32"/>
        </w:rPr>
        <w:t xml:space="preserve"> I had a nightmare last night. I was very scared.</w:t>
      </w:r>
    </w:p>
    <w:p w:rsidR="00632A41" w:rsidRPr="00370819" w:rsidRDefault="00632A41" w:rsidP="00632A41">
      <w:pPr>
        <w:pStyle w:val="NoSpacing"/>
        <w:rPr>
          <w:rFonts w:ascii="TH SarabunPSK" w:hAnsi="TH SarabunPSK" w:cs="TH SarabunPSK"/>
          <w:sz w:val="32"/>
          <w:szCs w:val="32"/>
        </w:rPr>
      </w:pPr>
      <w:r w:rsidRPr="00370819">
        <w:rPr>
          <w:rFonts w:ascii="TH SarabunPSK" w:hAnsi="TH SarabunPSK" w:cs="TH SarabunPSK"/>
          <w:sz w:val="32"/>
          <w:szCs w:val="32"/>
        </w:rPr>
        <w:t xml:space="preserve">     </w:t>
      </w:r>
      <w:r w:rsidRPr="003D2A5C">
        <w:rPr>
          <w:rFonts w:ascii="TH SarabunPSK" w:hAnsi="TH SarabunPSK" w:cs="TH SarabunPSK"/>
          <w:b/>
          <w:bCs/>
          <w:sz w:val="32"/>
          <w:szCs w:val="32"/>
        </w:rPr>
        <w:t>Sam:</w:t>
      </w:r>
      <w:r w:rsidRPr="00370819">
        <w:rPr>
          <w:rFonts w:ascii="TH SarabunPSK" w:hAnsi="TH SarabunPSK" w:cs="TH SarabunPSK"/>
          <w:sz w:val="32"/>
          <w:szCs w:val="32"/>
        </w:rPr>
        <w:t xml:space="preserve"> Really? _______________</w:t>
      </w:r>
    </w:p>
    <w:p w:rsidR="00632A41" w:rsidRPr="00370819" w:rsidRDefault="00632A41" w:rsidP="00632A41">
      <w:pPr>
        <w:pStyle w:val="NoSpacing"/>
        <w:ind w:firstLine="720"/>
        <w:rPr>
          <w:rFonts w:ascii="TH SarabunPSK" w:hAnsi="TH SarabunPSK" w:cs="TH SarabunPSK"/>
          <w:sz w:val="32"/>
          <w:szCs w:val="32"/>
        </w:rPr>
      </w:pPr>
      <w:r w:rsidRPr="00370819">
        <w:rPr>
          <w:rFonts w:ascii="TH SarabunPSK" w:hAnsi="TH SarabunPSK" w:cs="TH SarabunPSK"/>
          <w:sz w:val="32"/>
          <w:szCs w:val="32"/>
        </w:rPr>
        <w:t>1. Why didn’t you call me?</w:t>
      </w:r>
      <w:r w:rsidRPr="00370819">
        <w:rPr>
          <w:rFonts w:ascii="TH SarabunPSK" w:hAnsi="TH SarabunPSK" w:cs="TH SarabunPSK"/>
          <w:sz w:val="32"/>
          <w:szCs w:val="32"/>
        </w:rPr>
        <w:tab/>
      </w:r>
      <w:r w:rsidRPr="00370819">
        <w:rPr>
          <w:rFonts w:ascii="TH SarabunPSK" w:hAnsi="TH SarabunPSK" w:cs="TH SarabunPSK"/>
          <w:sz w:val="32"/>
          <w:szCs w:val="32"/>
        </w:rPr>
        <w:tab/>
      </w:r>
      <w:r w:rsidRPr="00370819">
        <w:rPr>
          <w:rFonts w:ascii="TH SarabunPSK" w:hAnsi="TH SarabunPSK" w:cs="TH SarabunPSK"/>
          <w:sz w:val="32"/>
          <w:szCs w:val="32"/>
        </w:rPr>
        <w:tab/>
      </w:r>
      <w:r w:rsidRPr="00370819">
        <w:rPr>
          <w:rFonts w:ascii="TH SarabunPSK" w:hAnsi="TH SarabunPSK" w:cs="TH SarabunPSK"/>
          <w:sz w:val="32"/>
          <w:szCs w:val="32"/>
        </w:rPr>
        <w:tab/>
      </w:r>
    </w:p>
    <w:p w:rsidR="00632A41" w:rsidRPr="00370819" w:rsidRDefault="00632A41" w:rsidP="00632A41">
      <w:pPr>
        <w:pStyle w:val="NoSpacing"/>
        <w:rPr>
          <w:rFonts w:ascii="TH SarabunPSK" w:hAnsi="TH SarabunPSK" w:cs="TH SarabunPSK"/>
          <w:sz w:val="32"/>
          <w:szCs w:val="32"/>
        </w:rPr>
      </w:pPr>
      <w:r w:rsidRPr="00370819">
        <w:rPr>
          <w:rFonts w:ascii="TH SarabunPSK" w:hAnsi="TH SarabunPSK" w:cs="TH SarabunPSK"/>
          <w:sz w:val="32"/>
          <w:szCs w:val="32"/>
        </w:rPr>
        <w:t xml:space="preserve">     </w:t>
      </w:r>
      <w:r w:rsidRPr="00370819">
        <w:rPr>
          <w:rFonts w:ascii="TH SarabunPSK" w:hAnsi="TH SarabunPSK" w:cs="TH SarabunPSK"/>
          <w:sz w:val="32"/>
          <w:szCs w:val="32"/>
        </w:rPr>
        <w:tab/>
        <w:t xml:space="preserve">2. Why didn’t you sleep well?  </w:t>
      </w:r>
    </w:p>
    <w:p w:rsidR="00632A41" w:rsidRPr="00370819" w:rsidRDefault="00632A41" w:rsidP="00632A41">
      <w:pPr>
        <w:pStyle w:val="NoSpacing"/>
        <w:ind w:firstLine="720"/>
        <w:rPr>
          <w:rFonts w:ascii="TH SarabunPSK" w:hAnsi="TH SarabunPSK" w:cs="TH SarabunPSK"/>
          <w:sz w:val="32"/>
          <w:szCs w:val="32"/>
        </w:rPr>
      </w:pPr>
      <w:r w:rsidRPr="00370819">
        <w:rPr>
          <w:rFonts w:ascii="TH SarabunPSK" w:hAnsi="TH SarabunPSK" w:cs="TH SarabunPSK"/>
          <w:sz w:val="32"/>
          <w:szCs w:val="32"/>
        </w:rPr>
        <w:t>3</w:t>
      </w:r>
      <w:r>
        <w:rPr>
          <w:rFonts w:ascii="TH SarabunPSK" w:hAnsi="TH SarabunPSK" w:cs="TH SarabunPSK"/>
          <w:sz w:val="32"/>
          <w:szCs w:val="32"/>
        </w:rPr>
        <w:t>. You should drink</w:t>
      </w:r>
      <w:r w:rsidRPr="00370819">
        <w:rPr>
          <w:rFonts w:ascii="TH SarabunPSK" w:hAnsi="TH SarabunPSK" w:cs="TH SarabunPSK"/>
          <w:sz w:val="32"/>
          <w:szCs w:val="32"/>
        </w:rPr>
        <w:t xml:space="preserve"> some cola.</w:t>
      </w:r>
    </w:p>
    <w:p w:rsidR="00632A41" w:rsidRPr="00370819" w:rsidRDefault="00632A41" w:rsidP="00632A41">
      <w:pPr>
        <w:pStyle w:val="NoSpacing"/>
        <w:ind w:firstLine="720"/>
        <w:rPr>
          <w:rFonts w:ascii="TH SarabunPSK" w:hAnsi="TH SarabunPSK" w:cs="TH SarabunPSK"/>
          <w:sz w:val="32"/>
          <w:szCs w:val="32"/>
        </w:rPr>
      </w:pPr>
      <w:r w:rsidRPr="00370819">
        <w:rPr>
          <w:rFonts w:ascii="TH SarabunPSK" w:hAnsi="TH SarabunPSK" w:cs="TH SarabunPSK"/>
          <w:sz w:val="32"/>
          <w:szCs w:val="32"/>
        </w:rPr>
        <w:t>4. You should take a little time to work.</w:t>
      </w:r>
    </w:p>
    <w:p w:rsidR="00632A41" w:rsidRPr="005338E4" w:rsidRDefault="00632A41" w:rsidP="00632A41">
      <w:pPr>
        <w:pStyle w:val="NoSpacing"/>
        <w:rPr>
          <w:rFonts w:ascii="TH SarabunPSK" w:hAnsi="TH SarabunPSK" w:cs="TH SarabunPSK"/>
          <w:sz w:val="16"/>
          <w:szCs w:val="16"/>
        </w:rPr>
      </w:pPr>
    </w:p>
    <w:p w:rsidR="00632A41" w:rsidRPr="008D2F66"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lastRenderedPageBreak/>
        <w:t>5.</w:t>
      </w:r>
      <w:r w:rsidRPr="008D2F66">
        <w:rPr>
          <w:rFonts w:ascii="TH SarabunPSK" w:hAnsi="TH SarabunPSK" w:cs="TH SarabunPSK"/>
          <w:b/>
          <w:bCs/>
          <w:sz w:val="32"/>
          <w:szCs w:val="32"/>
        </w:rPr>
        <w:t xml:space="preserve">  Situation: </w:t>
      </w:r>
      <w:r>
        <w:rPr>
          <w:rFonts w:ascii="TH SarabunPSK" w:hAnsi="TH SarabunPSK" w:cs="TH SarabunPSK"/>
          <w:b/>
          <w:bCs/>
          <w:sz w:val="32"/>
          <w:szCs w:val="32"/>
        </w:rPr>
        <w:t>Henry is at Future Complex.</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8D2F66">
        <w:rPr>
          <w:rFonts w:ascii="TH SarabunPSK" w:hAnsi="TH SarabunPSK" w:cs="TH SarabunPSK"/>
          <w:b/>
          <w:bCs/>
          <w:sz w:val="32"/>
          <w:szCs w:val="32"/>
        </w:rPr>
        <w:t>Man:</w:t>
      </w:r>
      <w:r w:rsidRPr="00DE1AA6">
        <w:rPr>
          <w:rFonts w:ascii="TH SarabunPSK" w:hAnsi="TH SarabunPSK" w:cs="TH SarabunPSK"/>
          <w:sz w:val="32"/>
          <w:szCs w:val="32"/>
        </w:rPr>
        <w:t xml:space="preserve"> Excu</w:t>
      </w:r>
      <w:r>
        <w:rPr>
          <w:rFonts w:ascii="TH SarabunPSK" w:hAnsi="TH SarabunPSK" w:cs="TH SarabunPSK"/>
          <w:sz w:val="32"/>
          <w:szCs w:val="32"/>
        </w:rPr>
        <w:t>se me, which bus goes to Platinu</w:t>
      </w:r>
      <w:r w:rsidRPr="00DE1AA6">
        <w:rPr>
          <w:rFonts w:ascii="TH SarabunPSK" w:hAnsi="TH SarabunPSK" w:cs="TH SarabunPSK"/>
          <w:sz w:val="32"/>
          <w:szCs w:val="32"/>
        </w:rPr>
        <w:t>m?</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8D2F66">
        <w:rPr>
          <w:rFonts w:ascii="TH SarabunPSK" w:hAnsi="TH SarabunPSK" w:cs="TH SarabunPSK"/>
          <w:b/>
          <w:bCs/>
          <w:sz w:val="32"/>
          <w:szCs w:val="32"/>
        </w:rPr>
        <w:t>Henry:</w:t>
      </w:r>
      <w:r w:rsidRPr="00DE1AA6">
        <w:rPr>
          <w:rFonts w:ascii="TH SarabunPSK" w:hAnsi="TH SarabunPSK" w:cs="TH SarabunPSK"/>
          <w:sz w:val="32"/>
          <w:szCs w:val="32"/>
        </w:rPr>
        <w:t xml:space="preserve"> I’m sorry</w:t>
      </w:r>
      <w:r>
        <w:rPr>
          <w:rFonts w:ascii="TH SarabunPSK" w:hAnsi="TH SarabunPSK" w:cs="TH SarabunPSK"/>
          <w:sz w:val="32"/>
          <w:szCs w:val="32"/>
        </w:rPr>
        <w:t>,</w:t>
      </w:r>
      <w:r w:rsidRPr="00DE1AA6">
        <w:rPr>
          <w:rFonts w:ascii="TH SarabunPSK" w:hAnsi="TH SarabunPSK" w:cs="TH SarabunPSK"/>
          <w:sz w:val="32"/>
          <w:szCs w:val="32"/>
        </w:rPr>
        <w:t xml:space="preserve"> </w:t>
      </w:r>
      <w:r>
        <w:rPr>
          <w:rFonts w:ascii="TH SarabunPSK" w:hAnsi="TH SarabunPSK" w:cs="TH SarabunPSK"/>
          <w:sz w:val="32"/>
          <w:szCs w:val="32"/>
        </w:rPr>
        <w:t>_______________.</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DE1AA6">
        <w:rPr>
          <w:rFonts w:ascii="TH SarabunPSK" w:hAnsi="TH SarabunPSK" w:cs="TH SarabunPSK"/>
          <w:sz w:val="32"/>
          <w:szCs w:val="32"/>
        </w:rPr>
        <w:t xml:space="preserve">. </w:t>
      </w:r>
      <w:r>
        <w:rPr>
          <w:rFonts w:ascii="TH SarabunPSK" w:hAnsi="TH SarabunPSK" w:cs="TH SarabunPSK"/>
          <w:sz w:val="32"/>
          <w:szCs w:val="32"/>
        </w:rPr>
        <w:t>I don’t go there</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 I don’t know you</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it’s very bad to hear that</w:t>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Pr="00A1531D" w:rsidRDefault="00632A41" w:rsidP="00632A41">
      <w:pPr>
        <w:pStyle w:val="NoSpacing"/>
        <w:ind w:firstLine="720"/>
        <w:rPr>
          <w:rFonts w:ascii="TH SarabunPSK" w:hAnsi="TH SarabunPSK" w:cs="TH SarabunPSK"/>
          <w:color w:val="FF0000"/>
          <w:sz w:val="32"/>
          <w:szCs w:val="32"/>
        </w:rPr>
      </w:pPr>
      <w:r>
        <w:rPr>
          <w:rFonts w:ascii="TH SarabunPSK" w:hAnsi="TH SarabunPSK" w:cs="TH SarabunPSK"/>
          <w:sz w:val="32"/>
          <w:szCs w:val="32"/>
        </w:rPr>
        <w:t>4. I’m afraid I can’t help you</w:t>
      </w:r>
      <w:r w:rsidRPr="00A1531D">
        <w:rPr>
          <w:rFonts w:ascii="TH SarabunPSK" w:hAnsi="TH SarabunPSK" w:cs="TH SarabunPSK"/>
          <w:color w:val="FF0000"/>
          <w:sz w:val="32"/>
          <w:szCs w:val="32"/>
        </w:rPr>
        <w:tab/>
      </w:r>
    </w:p>
    <w:p w:rsidR="00632A41" w:rsidRPr="00632A41" w:rsidRDefault="00632A41" w:rsidP="00632A41">
      <w:pPr>
        <w:pStyle w:val="NoSpacing"/>
        <w:rPr>
          <w:rFonts w:ascii="TH SarabunPSK" w:hAnsi="TH SarabunPSK" w:cs="TH SarabunPSK"/>
          <w:sz w:val="16"/>
          <w:szCs w:val="16"/>
          <w:cs/>
        </w:rPr>
      </w:pPr>
    </w:p>
    <w:p w:rsidR="00632A41" w:rsidRPr="00784230"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6.</w:t>
      </w:r>
      <w:r w:rsidRPr="00784230">
        <w:rPr>
          <w:rFonts w:ascii="TH SarabunPSK" w:hAnsi="TH SarabunPSK" w:cs="TH SarabunPSK"/>
          <w:b/>
          <w:bCs/>
          <w:sz w:val="32"/>
          <w:szCs w:val="32"/>
        </w:rPr>
        <w:t xml:space="preserve">  Situation: </w:t>
      </w:r>
      <w:r>
        <w:rPr>
          <w:rFonts w:ascii="TH SarabunPSK" w:hAnsi="TH SarabunPSK" w:cs="TH SarabunPSK"/>
          <w:b/>
          <w:bCs/>
          <w:sz w:val="32"/>
          <w:szCs w:val="32"/>
        </w:rPr>
        <w:t>Owen is</w:t>
      </w:r>
      <w:r w:rsidRPr="00784230">
        <w:rPr>
          <w:rFonts w:ascii="TH SarabunPSK" w:hAnsi="TH SarabunPSK" w:cs="TH SarabunPSK"/>
          <w:b/>
          <w:bCs/>
          <w:sz w:val="32"/>
          <w:szCs w:val="32"/>
        </w:rPr>
        <w:t xml:space="preserve"> at the Regent Hotel.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Woman:</w:t>
      </w:r>
      <w:r w:rsidRPr="00DE1AA6">
        <w:rPr>
          <w:rFonts w:ascii="TH SarabunPSK" w:hAnsi="TH SarabunPSK" w:cs="TH SarabunPSK"/>
          <w:sz w:val="32"/>
          <w:szCs w:val="32"/>
        </w:rPr>
        <w:t xml:space="preserve"> Excuse me, can you tell me the way to A.U.A.?</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w:t>
      </w:r>
      <w:r w:rsidRPr="00784230">
        <w:rPr>
          <w:rFonts w:ascii="TH SarabunPSK" w:hAnsi="TH SarabunPSK" w:cs="TH SarabunPSK"/>
          <w:b/>
          <w:bCs/>
          <w:sz w:val="32"/>
          <w:szCs w:val="32"/>
        </w:rPr>
        <w:t>Owen:</w:t>
      </w:r>
      <w:r w:rsidRPr="00DE1AA6">
        <w:rPr>
          <w:rFonts w:ascii="TH SarabunPSK" w:hAnsi="TH SarabunPSK" w:cs="TH SarabunPSK"/>
          <w:sz w:val="32"/>
          <w:szCs w:val="32"/>
        </w:rPr>
        <w:t xml:space="preserve"> Certainly,</w:t>
      </w:r>
      <w:r w:rsidRPr="00784230">
        <w:rPr>
          <w:rFonts w:ascii="TH SarabunPSK" w:hAnsi="TH SarabunPSK" w:cs="TH SarabunPSK"/>
          <w:sz w:val="32"/>
          <w:szCs w:val="32"/>
        </w:rPr>
        <w:t xml:space="preserve"> </w:t>
      </w:r>
      <w:r>
        <w:rPr>
          <w:rFonts w:ascii="TH SarabunPSK" w:hAnsi="TH SarabunPSK" w:cs="TH SarabunPSK"/>
          <w:sz w:val="32"/>
          <w:szCs w:val="32"/>
        </w:rPr>
        <w:t>_______________.</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1. I don’t know the way</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2. I am the stranger here</w:t>
      </w:r>
      <w:r w:rsidRPr="00DE1AA6">
        <w:rPr>
          <w:rFonts w:ascii="TH SarabunPSK" w:hAnsi="TH SarabunPSK" w:cs="TH SarabunPSK"/>
          <w:sz w:val="32"/>
          <w:szCs w:val="32"/>
        </w:rPr>
        <w:t xml:space="preserve">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3. i</w:t>
      </w:r>
      <w:r w:rsidRPr="00DE1AA6">
        <w:rPr>
          <w:rFonts w:ascii="TH SarabunPSK" w:hAnsi="TH SarabunPSK" w:cs="TH SarabunPSK"/>
          <w:sz w:val="32"/>
          <w:szCs w:val="32"/>
        </w:rPr>
        <w:t>t’s take 20 minutes from here.</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4</w:t>
      </w:r>
      <w:r w:rsidRPr="00DE1AA6">
        <w:rPr>
          <w:rFonts w:ascii="TH SarabunPSK" w:hAnsi="TH SarabunPSK" w:cs="TH SarabunPSK"/>
          <w:sz w:val="32"/>
          <w:szCs w:val="32"/>
        </w:rPr>
        <w:t>. go along th</w:t>
      </w:r>
      <w:r>
        <w:rPr>
          <w:rFonts w:ascii="TH SarabunPSK" w:hAnsi="TH SarabunPSK" w:cs="TH SarabunPSK"/>
          <w:sz w:val="32"/>
          <w:szCs w:val="32"/>
        </w:rPr>
        <w:t>is road for about 2 bus-stops and it’s on the left</w:t>
      </w:r>
    </w:p>
    <w:p w:rsidR="00632A41" w:rsidRPr="00632A41" w:rsidRDefault="00632A41" w:rsidP="00632A41">
      <w:pPr>
        <w:pStyle w:val="NoSpacing"/>
        <w:rPr>
          <w:rFonts w:ascii="TH SarabunPSK" w:hAnsi="TH SarabunPSK" w:cs="TH SarabunPSK"/>
          <w:sz w:val="16"/>
          <w:szCs w:val="16"/>
          <w:cs/>
        </w:rPr>
      </w:pPr>
    </w:p>
    <w:p w:rsidR="00632A41" w:rsidRPr="003D2A5C"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7.</w:t>
      </w:r>
      <w:r w:rsidRPr="003D2A5C">
        <w:rPr>
          <w:rFonts w:ascii="TH SarabunPSK" w:hAnsi="TH SarabunPSK" w:cs="TH SarabunPSK"/>
          <w:b/>
          <w:bCs/>
          <w:sz w:val="32"/>
          <w:szCs w:val="32"/>
        </w:rPr>
        <w:t xml:space="preserve">  Situation: Emma is on the bus.</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Emma:</w:t>
      </w:r>
      <w:r w:rsidRPr="00DE1AA6">
        <w:rPr>
          <w:rFonts w:ascii="TH SarabunPSK" w:hAnsi="TH SarabunPSK" w:cs="TH SarabunPSK"/>
          <w:sz w:val="32"/>
          <w:szCs w:val="32"/>
        </w:rPr>
        <w:t xml:space="preserve"> Would you mind putting my case on the rack? 1.2.3</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Man:</w:t>
      </w:r>
      <w:r w:rsidRPr="00DE1AA6">
        <w:rPr>
          <w:rFonts w:ascii="TH SarabunPSK" w:hAnsi="TH SarabunPSK" w:cs="TH SarabunPSK"/>
          <w:sz w:val="32"/>
          <w:szCs w:val="32"/>
        </w:rPr>
        <w:t xml:space="preserve"> </w:t>
      </w:r>
      <w:r>
        <w:rPr>
          <w:rFonts w:ascii="TH SarabunPSK" w:hAnsi="TH SarabunPSK" w:cs="TH SarabunPSK"/>
          <w:sz w:val="32"/>
          <w:szCs w:val="32"/>
        </w:rPr>
        <w:t>_______________</w:t>
      </w:r>
      <w:r w:rsidRPr="00DE1AA6">
        <w:rPr>
          <w:rFonts w:ascii="TH SarabunPSK" w:hAnsi="TH SarabunPSK" w:cs="TH SarabunPSK"/>
          <w:sz w:val="32"/>
          <w:szCs w:val="32"/>
        </w:rPr>
        <w:t xml:space="preserve">  There you are.</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DE1AA6">
        <w:rPr>
          <w:rFonts w:ascii="TH SarabunPSK" w:hAnsi="TH SarabunPSK" w:cs="TH SarabunPSK"/>
          <w:sz w:val="32"/>
          <w:szCs w:val="32"/>
        </w:rPr>
        <w:t>. I do mind.</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DE1AA6">
        <w:rPr>
          <w:rFonts w:ascii="TH SarabunPSK" w:hAnsi="TH SarabunPSK" w:cs="TH SarabunPSK"/>
          <w:sz w:val="32"/>
          <w:szCs w:val="32"/>
        </w:rPr>
        <w:t>. Of course not.</w:t>
      </w:r>
      <w:r>
        <w:rPr>
          <w:rFonts w:ascii="TH SarabunPSK" w:hAnsi="TH SarabunPSK" w:cs="TH SarabunPSK"/>
          <w:sz w:val="32"/>
          <w:szCs w:val="32"/>
        </w:rPr>
        <w:t xml:space="preserve">  </w:t>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DE1AA6">
        <w:rPr>
          <w:rFonts w:ascii="TH SarabunPSK" w:hAnsi="TH SarabunPSK" w:cs="TH SarabunPSK"/>
          <w:sz w:val="32"/>
          <w:szCs w:val="32"/>
        </w:rPr>
        <w:t>. Yes, of course.   .</w:t>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Pr="00DE1AA6" w:rsidRDefault="00632A41" w:rsidP="00632A41">
      <w:pPr>
        <w:pStyle w:val="NoSpacing"/>
        <w:ind w:firstLine="720"/>
        <w:rPr>
          <w:rFonts w:ascii="TH SarabunPSK" w:hAnsi="TH SarabunPSK" w:cs="TH SarabunPSK"/>
          <w:sz w:val="32"/>
          <w:szCs w:val="32"/>
        </w:rPr>
      </w:pPr>
      <w:r w:rsidRPr="00DE1AA6">
        <w:rPr>
          <w:rFonts w:ascii="TH SarabunPSK" w:hAnsi="TH SarabunPSK" w:cs="TH SarabunPSK"/>
          <w:sz w:val="32"/>
          <w:szCs w:val="32"/>
        </w:rPr>
        <w:t>4. It’s not my business.</w:t>
      </w:r>
    </w:p>
    <w:p w:rsidR="00632A41" w:rsidRPr="00FB77D9" w:rsidRDefault="00632A41" w:rsidP="00632A41">
      <w:pPr>
        <w:pStyle w:val="NoSpacing"/>
        <w:rPr>
          <w:rFonts w:ascii="TH SarabunPSK" w:hAnsi="TH SarabunPSK" w:cs="TH SarabunPSK"/>
          <w:sz w:val="10"/>
          <w:szCs w:val="10"/>
        </w:rPr>
      </w:pPr>
    </w:p>
    <w:p w:rsidR="00632A41" w:rsidRPr="00784230"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8.</w:t>
      </w:r>
      <w:r w:rsidRPr="00784230">
        <w:rPr>
          <w:rFonts w:ascii="TH SarabunPSK" w:hAnsi="TH SarabunPSK" w:cs="TH SarabunPSK"/>
          <w:b/>
          <w:bCs/>
          <w:sz w:val="32"/>
          <w:szCs w:val="32"/>
        </w:rPr>
        <w:t xml:space="preserve"> Situation: Bob is checking out of the hotel.</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Receptionist:</w:t>
      </w:r>
      <w:r w:rsidRPr="00DE1AA6">
        <w:rPr>
          <w:rFonts w:ascii="TH SarabunPSK" w:hAnsi="TH SarabunPSK" w:cs="TH SarabunPSK"/>
          <w:sz w:val="32"/>
          <w:szCs w:val="32"/>
        </w:rPr>
        <w:t xml:space="preserve"> Were you happy here, sir?</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 xml:space="preserve">            </w:t>
      </w:r>
      <w:r w:rsidRPr="00784230">
        <w:rPr>
          <w:rFonts w:ascii="TH SarabunPSK" w:hAnsi="TH SarabunPSK" w:cs="TH SarabunPSK"/>
          <w:b/>
          <w:bCs/>
          <w:sz w:val="32"/>
          <w:szCs w:val="32"/>
        </w:rPr>
        <w:t>Bob:</w:t>
      </w:r>
      <w:r w:rsidRPr="00DE1AA6">
        <w:rPr>
          <w:rFonts w:ascii="TH SarabunPSK" w:hAnsi="TH SarabunPSK" w:cs="TH SarabunPSK"/>
          <w:sz w:val="32"/>
          <w:szCs w:val="32"/>
        </w:rPr>
        <w:t xml:space="preserve"> Sure,</w:t>
      </w:r>
      <w:r w:rsidRPr="00784230">
        <w:rPr>
          <w:rFonts w:ascii="TH SarabunPSK" w:hAnsi="TH SarabunPSK" w:cs="TH SarabunPSK"/>
          <w:sz w:val="32"/>
          <w:szCs w:val="32"/>
        </w:rPr>
        <w:t xml:space="preserve"> </w:t>
      </w:r>
      <w:r>
        <w:rPr>
          <w:rFonts w:ascii="TH SarabunPSK" w:hAnsi="TH SarabunPSK" w:cs="TH SarabunPSK"/>
          <w:sz w:val="32"/>
          <w:szCs w:val="32"/>
        </w:rPr>
        <w:t>_______________</w:t>
      </w:r>
    </w:p>
    <w:p w:rsidR="00632A41" w:rsidRPr="00DE1AA6" w:rsidRDefault="00632A41" w:rsidP="00632A41">
      <w:pPr>
        <w:pStyle w:val="NoSpacing"/>
        <w:ind w:firstLine="720"/>
        <w:rPr>
          <w:rFonts w:ascii="TH SarabunPSK" w:hAnsi="TH SarabunPSK" w:cs="TH SarabunPSK"/>
          <w:sz w:val="32"/>
          <w:szCs w:val="32"/>
        </w:rPr>
      </w:pPr>
      <w:r w:rsidRPr="00DE1AA6">
        <w:rPr>
          <w:rFonts w:ascii="TH SarabunPSK" w:hAnsi="TH SarabunPSK" w:cs="TH SarabunPSK"/>
          <w:sz w:val="32"/>
          <w:szCs w:val="32"/>
        </w:rPr>
        <w:t>1.</w:t>
      </w:r>
      <w:r>
        <w:rPr>
          <w:rFonts w:ascii="TH SarabunPSK" w:hAnsi="TH SarabunPSK" w:cs="TH SarabunPSK"/>
          <w:sz w:val="32"/>
          <w:szCs w:val="32"/>
        </w:rPr>
        <w:t xml:space="preserve"> </w:t>
      </w:r>
      <w:r w:rsidRPr="00DE1AA6">
        <w:rPr>
          <w:rFonts w:ascii="TH SarabunPSK" w:hAnsi="TH SarabunPSK" w:cs="TH SarabunPSK"/>
          <w:sz w:val="32"/>
          <w:szCs w:val="32"/>
        </w:rPr>
        <w:t>I felt it’s very noisy here.</w:t>
      </w:r>
    </w:p>
    <w:p w:rsidR="00632A41" w:rsidRPr="00DE1AA6" w:rsidRDefault="00632A41" w:rsidP="00632A41">
      <w:pPr>
        <w:pStyle w:val="NoSpacing"/>
        <w:ind w:firstLine="720"/>
        <w:rPr>
          <w:rFonts w:ascii="TH SarabunPSK" w:hAnsi="TH SarabunPSK" w:cs="TH SarabunPSK"/>
          <w:sz w:val="32"/>
          <w:szCs w:val="32"/>
        </w:rPr>
      </w:pPr>
      <w:r w:rsidRPr="00DE1AA6">
        <w:rPr>
          <w:rFonts w:ascii="TH SarabunPSK" w:hAnsi="TH SarabunPSK" w:cs="TH SarabunPSK"/>
          <w:sz w:val="32"/>
          <w:szCs w:val="32"/>
        </w:rPr>
        <w:t>2. I felt It’s smoky at night.</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 xml:space="preserve">3. I slept well every night. </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4. I watched TV at night.</w:t>
      </w:r>
    </w:p>
    <w:p w:rsidR="00632A41" w:rsidRPr="00FB77D9" w:rsidRDefault="00632A41" w:rsidP="00632A41">
      <w:pPr>
        <w:pStyle w:val="NoSpacing"/>
        <w:rPr>
          <w:rFonts w:ascii="TH SarabunPSK" w:hAnsi="TH SarabunPSK" w:cs="TH SarabunPSK"/>
          <w:sz w:val="10"/>
          <w:szCs w:val="10"/>
        </w:rPr>
      </w:pPr>
    </w:p>
    <w:p w:rsidR="00632A41" w:rsidRPr="00784230"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9.</w:t>
      </w:r>
      <w:r w:rsidRPr="00784230">
        <w:rPr>
          <w:rFonts w:ascii="TH SarabunPSK" w:hAnsi="TH SarabunPSK" w:cs="TH SarabunPSK"/>
          <w:b/>
          <w:bCs/>
          <w:sz w:val="32"/>
          <w:szCs w:val="32"/>
        </w:rPr>
        <w:t xml:space="preserve"> Situation: Anna and Sophia are talking about a singer, Donna Summer.</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Anna:</w:t>
      </w:r>
      <w:r w:rsidRPr="00DE1AA6">
        <w:rPr>
          <w:rFonts w:ascii="TH SarabunPSK" w:hAnsi="TH SarabunPSK" w:cs="TH SarabunPSK"/>
          <w:sz w:val="32"/>
          <w:szCs w:val="32"/>
        </w:rPr>
        <w:t xml:space="preserve"> I think Donna Summe</w:t>
      </w:r>
      <w:r>
        <w:rPr>
          <w:rFonts w:ascii="TH SarabunPSK" w:hAnsi="TH SarabunPSK" w:cs="TH SarabunPSK"/>
          <w:sz w:val="32"/>
          <w:szCs w:val="32"/>
        </w:rPr>
        <w:t xml:space="preserve">r is a wonderful singer. </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 xml:space="preserve"> </w:t>
      </w:r>
      <w:r w:rsidRPr="00784230">
        <w:rPr>
          <w:rFonts w:ascii="TH SarabunPSK" w:hAnsi="TH SarabunPSK" w:cs="TH SarabunPSK"/>
          <w:b/>
          <w:bCs/>
          <w:sz w:val="32"/>
          <w:szCs w:val="32"/>
        </w:rPr>
        <w:t>Sophia:</w:t>
      </w:r>
      <w:r w:rsidRPr="00DE1AA6">
        <w:rPr>
          <w:rFonts w:ascii="TH SarabunPSK" w:hAnsi="TH SarabunPSK" w:cs="TH SarabunPSK"/>
          <w:sz w:val="32"/>
          <w:szCs w:val="32"/>
        </w:rPr>
        <w:t xml:space="preserve"> Really? </w:t>
      </w:r>
      <w:r>
        <w:rPr>
          <w:rFonts w:ascii="TH SarabunPSK" w:hAnsi="TH SarabunPSK" w:cs="TH SarabunPSK"/>
          <w:sz w:val="32"/>
          <w:szCs w:val="32"/>
        </w:rPr>
        <w:t>_______________</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1. But her tone is too low.</w:t>
      </w:r>
      <w:r w:rsidRPr="00DE1AA6">
        <w:rPr>
          <w:rFonts w:ascii="TH SarabunPSK" w:hAnsi="TH SarabunPSK" w:cs="TH SarabunPSK"/>
          <w:sz w:val="32"/>
          <w:szCs w:val="32"/>
        </w:rPr>
        <w:tab/>
      </w:r>
      <w:r w:rsidRPr="00DE1AA6">
        <w:rPr>
          <w:rFonts w:ascii="TH SarabunPSK" w:hAnsi="TH SarabunPSK" w:cs="TH SarabunPSK"/>
          <w:sz w:val="32"/>
          <w:szCs w:val="32"/>
        </w:rPr>
        <w:tab/>
        <w:t xml:space="preserve">           </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DE1AA6">
        <w:rPr>
          <w:rFonts w:ascii="TH SarabunPSK" w:hAnsi="TH SarabunPSK" w:cs="TH SarabunPSK"/>
          <w:sz w:val="32"/>
          <w:szCs w:val="32"/>
        </w:rPr>
        <w:t>. Don’t you like her?</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DE1AA6">
        <w:rPr>
          <w:rFonts w:ascii="TH SarabunPSK" w:hAnsi="TH SarabunPSK" w:cs="TH SarabunPSK"/>
          <w:sz w:val="32"/>
          <w:szCs w:val="32"/>
        </w:rPr>
        <w:t>. That’s a good idea.</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4</w:t>
      </w:r>
      <w:r w:rsidRPr="00DE1AA6">
        <w:rPr>
          <w:rFonts w:ascii="TH SarabunPSK" w:hAnsi="TH SarabunPSK" w:cs="TH SarabunPSK"/>
          <w:sz w:val="32"/>
          <w:szCs w:val="32"/>
        </w:rPr>
        <w:t>.</w:t>
      </w:r>
      <w:r>
        <w:rPr>
          <w:rFonts w:ascii="TH SarabunPSK" w:hAnsi="TH SarabunPSK" w:cs="TH SarabunPSK"/>
          <w:sz w:val="32"/>
          <w:szCs w:val="32"/>
        </w:rPr>
        <w:t xml:space="preserve"> </w:t>
      </w:r>
      <w:r w:rsidRPr="00DE1AA6">
        <w:rPr>
          <w:rFonts w:ascii="TH SarabunPSK" w:hAnsi="TH SarabunPSK" w:cs="TH SarabunPSK"/>
          <w:sz w:val="32"/>
          <w:szCs w:val="32"/>
        </w:rPr>
        <w:t>Isn’t she a singer?</w:t>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Pr="00784230"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lastRenderedPageBreak/>
        <w:t xml:space="preserve"> (10-11</w:t>
      </w:r>
      <w:r w:rsidRPr="00784230">
        <w:rPr>
          <w:rFonts w:ascii="TH SarabunPSK" w:hAnsi="TH SarabunPSK" w:cs="TH SarabunPSK"/>
          <w:b/>
          <w:bCs/>
          <w:sz w:val="32"/>
          <w:szCs w:val="32"/>
        </w:rPr>
        <w:t xml:space="preserve">) Situation: An Interview with a Football Manager.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Max:</w:t>
      </w:r>
      <w:r w:rsidRPr="00DE1AA6">
        <w:rPr>
          <w:rFonts w:ascii="TH SarabunPSK" w:hAnsi="TH SarabunPSK" w:cs="TH SarabunPSK"/>
          <w:sz w:val="32"/>
          <w:szCs w:val="32"/>
        </w:rPr>
        <w:t xml:space="preserve"> </w:t>
      </w:r>
      <w:r w:rsidR="005916E0">
        <w:rPr>
          <w:rFonts w:ascii="TH SarabunPSK" w:hAnsi="TH SarabunPSK" w:cs="TH SarabunPSK"/>
          <w:sz w:val="32"/>
          <w:szCs w:val="32"/>
        </w:rPr>
        <w:t xml:space="preserve"> </w:t>
      </w:r>
      <w:r w:rsidRPr="00DE1AA6">
        <w:rPr>
          <w:rFonts w:ascii="TH SarabunPSK" w:hAnsi="TH SarabunPSK" w:cs="TH SarabunPSK"/>
          <w:sz w:val="32"/>
          <w:szCs w:val="32"/>
        </w:rPr>
        <w:t>Now, Mr. Pye, I would like you to tell me what you think about</w:t>
      </w:r>
      <w:r>
        <w:rPr>
          <w:rFonts w:ascii="TH SarabunPSK" w:hAnsi="TH SarabunPSK" w:cs="TH SarabunPSK"/>
          <w:sz w:val="32"/>
          <w:szCs w:val="32"/>
        </w:rPr>
        <w:t xml:space="preserve"> </w:t>
      </w:r>
      <w:r w:rsidRPr="00DE1AA6">
        <w:rPr>
          <w:rFonts w:ascii="TH SarabunPSK" w:hAnsi="TH SarabunPSK" w:cs="TH SarabunPSK"/>
          <w:sz w:val="32"/>
          <w:szCs w:val="32"/>
        </w:rPr>
        <w:t xml:space="preserve">your chances </w:t>
      </w:r>
    </w:p>
    <w:p w:rsidR="00632A41" w:rsidRPr="00DE1AA6" w:rsidRDefault="00632A41" w:rsidP="00632A41">
      <w:pPr>
        <w:pStyle w:val="NoSpacing"/>
        <w:rPr>
          <w:rFonts w:ascii="TH SarabunPSK" w:hAnsi="TH SarabunPSK" w:cs="TH SarabunPSK"/>
          <w:sz w:val="32"/>
          <w:szCs w:val="32"/>
          <w:cs/>
        </w:rPr>
      </w:pPr>
      <w:r>
        <w:rPr>
          <w:rFonts w:ascii="TH SarabunPSK" w:hAnsi="TH SarabunPSK" w:cs="TH SarabunPSK"/>
          <w:sz w:val="32"/>
          <w:szCs w:val="32"/>
        </w:rPr>
        <w:t xml:space="preserve">                       </w:t>
      </w:r>
      <w:r w:rsidRPr="00DE1AA6">
        <w:rPr>
          <w:rFonts w:ascii="TH SarabunPSK" w:hAnsi="TH SarabunPSK" w:cs="TH SarabunPSK"/>
          <w:sz w:val="32"/>
          <w:szCs w:val="32"/>
        </w:rPr>
        <w:t>in the game tomorrow.</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Mr. Pye:</w:t>
      </w:r>
      <w:r w:rsidRPr="00DE1AA6">
        <w:rPr>
          <w:rFonts w:ascii="TH SarabunPSK" w:hAnsi="TH SarabunPSK" w:cs="TH SarabunPSK"/>
          <w:sz w:val="32"/>
          <w:szCs w:val="32"/>
        </w:rPr>
        <w:t xml:space="preserve"> This time</w:t>
      </w:r>
      <w:r>
        <w:rPr>
          <w:rFonts w:ascii="TH SarabunPSK" w:hAnsi="TH SarabunPSK" w:cs="TH SarabunPSK"/>
          <w:sz w:val="32"/>
          <w:szCs w:val="32"/>
        </w:rPr>
        <w:t>_______10________.</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Max:</w:t>
      </w:r>
      <w:r w:rsidRPr="00DE1AA6">
        <w:rPr>
          <w:rFonts w:ascii="TH SarabunPSK" w:hAnsi="TH SarabunPSK" w:cs="TH SarabunPSK"/>
          <w:sz w:val="32"/>
          <w:szCs w:val="32"/>
        </w:rPr>
        <w:t xml:space="preserve"> But you haven’t won a game for two months. </w:t>
      </w:r>
      <w:r>
        <w:rPr>
          <w:rFonts w:ascii="TH SarabunPSK" w:hAnsi="TH SarabunPSK" w:cs="TH SarabunPSK"/>
          <w:sz w:val="32"/>
          <w:szCs w:val="32"/>
        </w:rPr>
        <w:t>________11_______</w:t>
      </w:r>
      <w:r w:rsidRPr="00DE1AA6">
        <w:rPr>
          <w:rFonts w:ascii="TH SarabunPSK" w:hAnsi="TH SarabunPSK" w:cs="TH SarabunPSK"/>
          <w:sz w:val="32"/>
          <w:szCs w:val="32"/>
        </w:rPr>
        <w:t xml:space="preserve"> you’ll do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DE1AA6">
        <w:rPr>
          <w:rFonts w:ascii="TH SarabunPSK" w:hAnsi="TH SarabunPSK" w:cs="TH SarabunPSK"/>
          <w:sz w:val="32"/>
          <w:szCs w:val="32"/>
        </w:rPr>
        <w:t>better tomorrow?</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Mr.</w:t>
      </w:r>
      <w:r>
        <w:rPr>
          <w:rFonts w:ascii="TH SarabunPSK" w:hAnsi="TH SarabunPSK" w:cs="TH SarabunPSK"/>
          <w:b/>
          <w:bCs/>
          <w:sz w:val="32"/>
          <w:szCs w:val="32"/>
        </w:rPr>
        <w:t xml:space="preserve"> </w:t>
      </w:r>
      <w:r w:rsidRPr="00784230">
        <w:rPr>
          <w:rFonts w:ascii="TH SarabunPSK" w:hAnsi="TH SarabunPSK" w:cs="TH SarabunPSK"/>
          <w:b/>
          <w:bCs/>
          <w:sz w:val="32"/>
          <w:szCs w:val="32"/>
        </w:rPr>
        <w:t>Pye:</w:t>
      </w:r>
      <w:r w:rsidRPr="00DE1AA6">
        <w:rPr>
          <w:rFonts w:ascii="TH SarabunPSK" w:hAnsi="TH SarabunPSK" w:cs="TH SarabunPSK"/>
          <w:sz w:val="32"/>
          <w:szCs w:val="32"/>
        </w:rPr>
        <w:t xml:space="preserve"> Well, we have a few forward, Johnny Briggs, as you know.</w:t>
      </w:r>
      <w:r>
        <w:rPr>
          <w:rFonts w:ascii="TH SarabunPSK" w:hAnsi="TH SarabunPSK" w:cs="TH SarabunPSK"/>
          <w:sz w:val="32"/>
          <w:szCs w:val="32"/>
        </w:rPr>
        <w:t xml:space="preserve"> He will give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the team </w:t>
      </w:r>
      <w:r w:rsidRPr="00DE1AA6">
        <w:rPr>
          <w:rFonts w:ascii="TH SarabunPSK" w:hAnsi="TH SarabunPSK" w:cs="TH SarabunPSK"/>
          <w:sz w:val="32"/>
          <w:szCs w:val="32"/>
        </w:rPr>
        <w:t>the confidence they need.</w:t>
      </w:r>
    </w:p>
    <w:p w:rsidR="00632A41" w:rsidRPr="00FB77D9" w:rsidRDefault="00632A41" w:rsidP="00632A41">
      <w:pPr>
        <w:pStyle w:val="NoSpacing"/>
        <w:rPr>
          <w:rFonts w:ascii="TH SarabunPSK" w:hAnsi="TH SarabunPSK" w:cs="TH SarabunPSK"/>
          <w:sz w:val="16"/>
          <w:szCs w:val="16"/>
        </w:rPr>
      </w:pP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10</w:t>
      </w: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1. I think we’re going to beat R</w:t>
      </w:r>
      <w:r>
        <w:rPr>
          <w:rFonts w:ascii="TH SarabunPSK" w:hAnsi="TH SarabunPSK" w:cs="TH SarabunPSK"/>
          <w:sz w:val="32"/>
          <w:szCs w:val="32"/>
        </w:rPr>
        <w:t>overs</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2. I t</w:t>
      </w:r>
      <w:r>
        <w:rPr>
          <w:rFonts w:ascii="TH SarabunPSK" w:hAnsi="TH SarabunPSK" w:cs="TH SarabunPSK"/>
          <w:sz w:val="32"/>
          <w:szCs w:val="32"/>
        </w:rPr>
        <w:t>hink we’re going to lost Rovers</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3. we’re going to make</w:t>
      </w:r>
      <w:r>
        <w:rPr>
          <w:rFonts w:ascii="TH SarabunPSK" w:hAnsi="TH SarabunPSK" w:cs="TH SarabunPSK"/>
          <w:sz w:val="32"/>
          <w:szCs w:val="32"/>
        </w:rPr>
        <w:t xml:space="preserve"> the goals</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sz w:val="32"/>
          <w:szCs w:val="32"/>
        </w:rPr>
        <w:tab/>
        <w:t>4. we’re going to play the game</w:t>
      </w:r>
    </w:p>
    <w:p w:rsidR="00632A41" w:rsidRPr="00FB77D9" w:rsidRDefault="00632A41" w:rsidP="00632A41">
      <w:pPr>
        <w:pStyle w:val="NoSpacing"/>
        <w:rPr>
          <w:rFonts w:ascii="TH SarabunPSK" w:hAnsi="TH SarabunPSK" w:cs="TH SarabunPSK"/>
          <w:sz w:val="16"/>
          <w:szCs w:val="16"/>
          <w:cs/>
        </w:rPr>
      </w:pP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11</w:t>
      </w:r>
      <w:r w:rsidRPr="00DE1AA6">
        <w:rPr>
          <w:rFonts w:ascii="TH SarabunPSK" w:hAnsi="TH SarabunPSK" w:cs="TH SarabunPSK"/>
          <w:sz w:val="32"/>
          <w:szCs w:val="32"/>
        </w:rPr>
        <w:t xml:space="preserve">. </w:t>
      </w:r>
      <w:r>
        <w:rPr>
          <w:rFonts w:ascii="TH SarabunPSK" w:hAnsi="TH SarabunPSK" w:cs="TH SarabunPSK"/>
          <w:sz w:val="32"/>
          <w:szCs w:val="32"/>
        </w:rPr>
        <w:tab/>
        <w:t xml:space="preserve">1. </w:t>
      </w:r>
      <w:r w:rsidRPr="00DE1AA6">
        <w:rPr>
          <w:rFonts w:ascii="TH SarabunPSK" w:hAnsi="TH SarabunPSK" w:cs="TH SarabunPSK"/>
          <w:sz w:val="32"/>
          <w:szCs w:val="32"/>
        </w:rPr>
        <w:t>How long can</w:t>
      </w:r>
      <w:r>
        <w:rPr>
          <w:rFonts w:ascii="TH SarabunPSK" w:hAnsi="TH SarabunPSK" w:cs="TH SarabunPSK"/>
          <w:sz w:val="32"/>
          <w:szCs w:val="32"/>
        </w:rPr>
        <w:t xml:space="preserve"> </w:t>
      </w:r>
      <w:r w:rsidRPr="00DE1AA6">
        <w:rPr>
          <w:rFonts w:ascii="TH SarabunPSK" w:hAnsi="TH SarabunPSK" w:cs="TH SarabunPSK"/>
          <w:sz w:val="32"/>
          <w:szCs w:val="32"/>
        </w:rPr>
        <w:t xml:space="preserve">you think </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2. What makes you think</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3. Could you tell me</w:t>
      </w:r>
    </w:p>
    <w:p w:rsidR="00632A41" w:rsidRPr="00DE1AA6"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4. What happens</w:t>
      </w:r>
    </w:p>
    <w:p w:rsidR="00632A41" w:rsidRPr="00FB77D9" w:rsidRDefault="00632A41" w:rsidP="00632A41">
      <w:pPr>
        <w:pStyle w:val="NoSpacing"/>
        <w:rPr>
          <w:rFonts w:ascii="TH SarabunPSK" w:hAnsi="TH SarabunPSK" w:cs="TH SarabunPSK"/>
          <w:sz w:val="16"/>
          <w:szCs w:val="16"/>
        </w:rPr>
      </w:pPr>
    </w:p>
    <w:p w:rsidR="00632A41" w:rsidRPr="00A1531D"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12.</w:t>
      </w:r>
      <w:r w:rsidRPr="00A1531D">
        <w:rPr>
          <w:rFonts w:ascii="TH SarabunPSK" w:hAnsi="TH SarabunPSK" w:cs="TH SarabunPSK"/>
          <w:b/>
          <w:bCs/>
          <w:sz w:val="32"/>
          <w:szCs w:val="32"/>
        </w:rPr>
        <w:t xml:space="preserve"> Situation: David and Bobby are talking about TV program last night.</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77D9">
        <w:rPr>
          <w:rFonts w:ascii="TH SarabunPSK" w:hAnsi="TH SarabunPSK" w:cs="TH SarabunPSK"/>
          <w:b/>
          <w:bCs/>
          <w:sz w:val="32"/>
          <w:szCs w:val="32"/>
        </w:rPr>
        <w:t>David:</w:t>
      </w:r>
      <w:r w:rsidRPr="00DE1AA6">
        <w:rPr>
          <w:rFonts w:ascii="TH SarabunPSK" w:hAnsi="TH SarabunPSK" w:cs="TH SarabunPSK"/>
          <w:sz w:val="32"/>
          <w:szCs w:val="32"/>
        </w:rPr>
        <w:t xml:space="preserve"> Did you see </w:t>
      </w:r>
      <w:r w:rsidRPr="005916E0">
        <w:rPr>
          <w:rFonts w:ascii="TH SarabunPSK" w:hAnsi="TH SarabunPSK" w:cs="TH SarabunPSK"/>
          <w:sz w:val="32"/>
          <w:szCs w:val="32"/>
        </w:rPr>
        <w:t xml:space="preserve">Moving West </w:t>
      </w:r>
      <w:r>
        <w:rPr>
          <w:rFonts w:ascii="TH SarabunPSK" w:hAnsi="TH SarabunPSK" w:cs="TH SarabunPSK"/>
          <w:sz w:val="32"/>
          <w:szCs w:val="32"/>
        </w:rPr>
        <w:t xml:space="preserve">last night?  </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sidRPr="00FB77D9">
        <w:rPr>
          <w:rFonts w:ascii="TH SarabunPSK" w:hAnsi="TH SarabunPSK" w:cs="TH SarabunPSK"/>
          <w:b/>
          <w:bCs/>
          <w:sz w:val="32"/>
          <w:szCs w:val="32"/>
        </w:rPr>
        <w:t>Bobby:</w:t>
      </w:r>
      <w:r w:rsidRPr="00DE1AA6">
        <w:rPr>
          <w:rFonts w:ascii="TH SarabunPSK" w:hAnsi="TH SarabunPSK" w:cs="TH SarabunPSK"/>
          <w:sz w:val="32"/>
          <w:szCs w:val="32"/>
        </w:rPr>
        <w:t xml:space="preserve"> </w:t>
      </w:r>
      <w:r>
        <w:rPr>
          <w:rFonts w:ascii="TH SarabunPSK" w:hAnsi="TH SarabunPSK" w:cs="TH SarabunPSK"/>
          <w:sz w:val="32"/>
          <w:szCs w:val="32"/>
        </w:rPr>
        <w:t>_______________</w:t>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DE1AA6">
        <w:rPr>
          <w:rFonts w:ascii="TH SarabunPSK" w:hAnsi="TH SarabunPSK" w:cs="TH SarabunPSK"/>
          <w:sz w:val="32"/>
          <w:szCs w:val="32"/>
        </w:rPr>
        <w:t>. I had no idea.</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DE1AA6">
        <w:rPr>
          <w:rFonts w:ascii="TH SarabunPSK" w:hAnsi="TH SarabunPSK" w:cs="TH SarabunPSK"/>
          <w:sz w:val="32"/>
          <w:szCs w:val="32"/>
        </w:rPr>
        <w:t>. Yeah, how was it?</w:t>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3. I was just watching TV.</w:t>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Pr="00DE1AA6"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Yeah, </w:t>
      </w:r>
      <w:r w:rsidRPr="00DE1AA6">
        <w:rPr>
          <w:rFonts w:ascii="TH SarabunPSK" w:hAnsi="TH SarabunPSK" w:cs="TH SarabunPSK"/>
          <w:sz w:val="32"/>
          <w:szCs w:val="32"/>
        </w:rPr>
        <w:t>it was pretty good.</w:t>
      </w:r>
    </w:p>
    <w:p w:rsidR="00632A41" w:rsidRPr="00FB77D9" w:rsidRDefault="00632A41" w:rsidP="00632A41">
      <w:pPr>
        <w:pStyle w:val="NoSpacing"/>
        <w:rPr>
          <w:rFonts w:ascii="TH SarabunPSK" w:hAnsi="TH SarabunPSK" w:cs="TH SarabunPSK"/>
          <w:sz w:val="16"/>
          <w:szCs w:val="16"/>
        </w:rPr>
      </w:pPr>
    </w:p>
    <w:p w:rsidR="00632A41" w:rsidRPr="00A1531D" w:rsidRDefault="00632A41" w:rsidP="00632A41">
      <w:pPr>
        <w:pStyle w:val="NoSpacing"/>
        <w:rPr>
          <w:rFonts w:ascii="TH SarabunPSK" w:hAnsi="TH SarabunPSK" w:cs="TH SarabunPSK"/>
          <w:b/>
          <w:bCs/>
          <w:sz w:val="32"/>
          <w:szCs w:val="32"/>
        </w:rPr>
      </w:pPr>
      <w:r w:rsidRPr="009C09CE">
        <w:rPr>
          <w:rFonts w:ascii="TH SarabunPSK" w:hAnsi="TH SarabunPSK" w:cs="TH SarabunPSK"/>
          <w:sz w:val="32"/>
          <w:szCs w:val="32"/>
        </w:rPr>
        <w:t>13.</w:t>
      </w:r>
      <w:r w:rsidRPr="00A1531D">
        <w:rPr>
          <w:rFonts w:ascii="TH SarabunPSK" w:hAnsi="TH SarabunPSK" w:cs="TH SarabunPSK"/>
          <w:b/>
          <w:bCs/>
          <w:sz w:val="32"/>
          <w:szCs w:val="32"/>
        </w:rPr>
        <w:t xml:space="preserve"> Situation: G</w:t>
      </w:r>
      <w:r>
        <w:rPr>
          <w:rFonts w:ascii="TH SarabunPSK" w:hAnsi="TH SarabunPSK" w:cs="TH SarabunPSK"/>
          <w:b/>
          <w:bCs/>
          <w:sz w:val="32"/>
          <w:szCs w:val="32"/>
        </w:rPr>
        <w:t>e</w:t>
      </w:r>
      <w:r w:rsidRPr="00A1531D">
        <w:rPr>
          <w:rFonts w:ascii="TH SarabunPSK" w:hAnsi="TH SarabunPSK" w:cs="TH SarabunPSK"/>
          <w:b/>
          <w:bCs/>
          <w:sz w:val="32"/>
          <w:szCs w:val="32"/>
        </w:rPr>
        <w:t>orge and Ken are talking at the stadium.</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A1531D">
        <w:rPr>
          <w:rFonts w:ascii="TH SarabunPSK" w:hAnsi="TH SarabunPSK" w:cs="TH SarabunPSK"/>
          <w:b/>
          <w:bCs/>
          <w:sz w:val="32"/>
          <w:szCs w:val="32"/>
        </w:rPr>
        <w:t>G</w:t>
      </w:r>
      <w:r>
        <w:rPr>
          <w:rFonts w:ascii="TH SarabunPSK" w:hAnsi="TH SarabunPSK" w:cs="TH SarabunPSK"/>
          <w:b/>
          <w:bCs/>
          <w:sz w:val="32"/>
          <w:szCs w:val="32"/>
        </w:rPr>
        <w:t>e</w:t>
      </w:r>
      <w:r w:rsidRPr="00A1531D">
        <w:rPr>
          <w:rFonts w:ascii="TH SarabunPSK" w:hAnsi="TH SarabunPSK" w:cs="TH SarabunPSK"/>
          <w:b/>
          <w:bCs/>
          <w:sz w:val="32"/>
          <w:szCs w:val="32"/>
        </w:rPr>
        <w:t>orge:</w:t>
      </w:r>
      <w:r w:rsidRPr="00DE1AA6">
        <w:rPr>
          <w:rFonts w:ascii="TH SarabunPSK" w:hAnsi="TH SarabunPSK" w:cs="TH SarabunPSK"/>
          <w:sz w:val="32"/>
          <w:szCs w:val="32"/>
        </w:rPr>
        <w:t xml:space="preserve"> </w:t>
      </w:r>
      <w:r>
        <w:rPr>
          <w:rFonts w:ascii="TH SarabunPSK" w:hAnsi="TH SarabunPSK" w:cs="TH SarabunPSK"/>
          <w:sz w:val="32"/>
          <w:szCs w:val="32"/>
        </w:rPr>
        <w:t xml:space="preserve">_______________     </w:t>
      </w:r>
    </w:p>
    <w:p w:rsidR="00632A41" w:rsidRPr="00DE1AA6"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A1531D">
        <w:rPr>
          <w:rFonts w:ascii="TH SarabunPSK" w:hAnsi="TH SarabunPSK" w:cs="TH SarabunPSK"/>
          <w:b/>
          <w:bCs/>
          <w:sz w:val="32"/>
          <w:szCs w:val="32"/>
        </w:rPr>
        <w:t>Ken:</w:t>
      </w:r>
      <w:r w:rsidRPr="00DE1AA6">
        <w:rPr>
          <w:rFonts w:ascii="TH SarabunPSK" w:hAnsi="TH SarabunPSK" w:cs="TH SarabunPSK"/>
          <w:sz w:val="32"/>
          <w:szCs w:val="32"/>
        </w:rPr>
        <w:t xml:space="preserve"> Sure, it’s a big match of Brazil’s fans.</w:t>
      </w:r>
    </w:p>
    <w:p w:rsidR="00632A41" w:rsidRDefault="00632A41" w:rsidP="00632A41">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1. It’s really hot here, isn’t it?</w:t>
      </w:r>
      <w:r w:rsidRPr="00DE1AA6">
        <w:rPr>
          <w:rFonts w:ascii="TH SarabunPSK" w:hAnsi="TH SarabunPSK" w:cs="TH SarabunPSK"/>
          <w:sz w:val="32"/>
          <w:szCs w:val="32"/>
        </w:rPr>
        <w:tab/>
      </w:r>
      <w:r w:rsidRPr="00DE1AA6">
        <w:rPr>
          <w:rFonts w:ascii="TH SarabunPSK" w:hAnsi="TH SarabunPSK" w:cs="TH SarabunPSK"/>
          <w:sz w:val="32"/>
          <w:szCs w:val="32"/>
        </w:rPr>
        <w:tab/>
      </w:r>
      <w:r w:rsidRPr="00DE1AA6">
        <w:rPr>
          <w:rFonts w:ascii="TH SarabunPSK" w:hAnsi="TH SarabunPSK" w:cs="TH SarabunPSK"/>
          <w:sz w:val="32"/>
          <w:szCs w:val="32"/>
        </w:rPr>
        <w:tab/>
      </w:r>
    </w:p>
    <w:p w:rsidR="00632A41" w:rsidRPr="00DE1AA6" w:rsidRDefault="00632A41" w:rsidP="00632A41">
      <w:pPr>
        <w:pStyle w:val="NoSpacing"/>
        <w:ind w:firstLine="720"/>
        <w:rPr>
          <w:rFonts w:ascii="TH SarabunPSK" w:hAnsi="TH SarabunPSK" w:cs="TH SarabunPSK"/>
          <w:sz w:val="32"/>
          <w:szCs w:val="32"/>
        </w:rPr>
      </w:pPr>
      <w:r w:rsidRPr="00DE1AA6">
        <w:rPr>
          <w:rFonts w:ascii="TH SarabunPSK" w:hAnsi="TH SarabunPSK" w:cs="TH SarabunPSK"/>
          <w:sz w:val="32"/>
          <w:szCs w:val="32"/>
        </w:rPr>
        <w:t>2. It’s a big match of Brazilians.</w:t>
      </w:r>
    </w:p>
    <w:p w:rsidR="00632A41" w:rsidRDefault="00632A41" w:rsidP="00632A41">
      <w:pPr>
        <w:pStyle w:val="NoSpacing"/>
        <w:rPr>
          <w:rFonts w:ascii="TH SarabunPSK" w:hAnsi="TH SarabunPSK" w:cs="TH SarabunPSK"/>
          <w:color w:val="FF0000"/>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r>
      <w:r w:rsidRPr="00DE1AA6">
        <w:rPr>
          <w:rFonts w:ascii="TH SarabunPSK" w:hAnsi="TH SarabunPSK" w:cs="TH SarabunPSK"/>
          <w:sz w:val="32"/>
          <w:szCs w:val="32"/>
        </w:rPr>
        <w:t>3. It’s kind of crowded, isn’t it?</w:t>
      </w:r>
      <w:r w:rsidRPr="00DE1AA6">
        <w:rPr>
          <w:rFonts w:ascii="TH SarabunPSK" w:hAnsi="TH SarabunPSK" w:cs="TH SarabunPSK"/>
          <w:color w:val="FF0000"/>
          <w:sz w:val="32"/>
          <w:szCs w:val="32"/>
        </w:rPr>
        <w:tab/>
      </w:r>
      <w:r w:rsidRPr="00DE1AA6">
        <w:rPr>
          <w:rFonts w:ascii="TH SarabunPSK" w:hAnsi="TH SarabunPSK" w:cs="TH SarabunPSK"/>
          <w:color w:val="FF0000"/>
          <w:sz w:val="32"/>
          <w:szCs w:val="32"/>
        </w:rPr>
        <w:tab/>
      </w:r>
      <w:r w:rsidRPr="00DE1AA6">
        <w:rPr>
          <w:rFonts w:ascii="TH SarabunPSK" w:hAnsi="TH SarabunPSK" w:cs="TH SarabunPSK"/>
          <w:color w:val="FF0000"/>
          <w:sz w:val="32"/>
          <w:szCs w:val="32"/>
        </w:rPr>
        <w:tab/>
      </w:r>
    </w:p>
    <w:p w:rsidR="00632A41" w:rsidRDefault="00632A41" w:rsidP="00632A41">
      <w:pPr>
        <w:pStyle w:val="NoSpacing"/>
        <w:ind w:firstLine="720"/>
        <w:rPr>
          <w:rFonts w:ascii="TH SarabunPSK" w:hAnsi="TH SarabunPSK" w:cs="TH SarabunPSK"/>
          <w:color w:val="FF0000"/>
          <w:sz w:val="32"/>
          <w:szCs w:val="32"/>
        </w:rPr>
      </w:pPr>
      <w:r w:rsidRPr="00DE1AA6">
        <w:rPr>
          <w:rFonts w:ascii="TH SarabunPSK" w:hAnsi="TH SarabunPSK" w:cs="TH SarabunPSK"/>
          <w:sz w:val="32"/>
          <w:szCs w:val="32"/>
        </w:rPr>
        <w:t>4. It’s very kind of Brazil’s fans.</w:t>
      </w:r>
    </w:p>
    <w:p w:rsidR="00632A41" w:rsidRDefault="00632A41" w:rsidP="00632A41">
      <w:pPr>
        <w:pStyle w:val="NoSpacing"/>
        <w:ind w:firstLine="720"/>
        <w:rPr>
          <w:rFonts w:ascii="TH SarabunPSK" w:hAnsi="TH SarabunPSK" w:cs="TH SarabunPSK"/>
          <w:color w:val="FF0000"/>
          <w:sz w:val="32"/>
          <w:szCs w:val="32"/>
        </w:rPr>
      </w:pPr>
    </w:p>
    <w:p w:rsidR="00632A41" w:rsidRDefault="00632A41" w:rsidP="00632A41">
      <w:pPr>
        <w:pStyle w:val="NoSpacing"/>
        <w:ind w:firstLine="720"/>
        <w:rPr>
          <w:rFonts w:ascii="TH SarabunPSK" w:hAnsi="TH SarabunPSK" w:cs="TH SarabunPSK"/>
          <w:color w:val="FF0000"/>
          <w:sz w:val="32"/>
          <w:szCs w:val="32"/>
        </w:rPr>
      </w:pPr>
    </w:p>
    <w:p w:rsidR="00632A41" w:rsidRDefault="00632A41" w:rsidP="00632A41">
      <w:pPr>
        <w:pStyle w:val="NoSpacing"/>
        <w:ind w:firstLine="720"/>
        <w:rPr>
          <w:rFonts w:ascii="TH SarabunPSK" w:hAnsi="TH SarabunPSK" w:cs="TH SarabunPSK"/>
          <w:color w:val="FF0000"/>
          <w:sz w:val="32"/>
          <w:szCs w:val="32"/>
        </w:rPr>
      </w:pPr>
    </w:p>
    <w:p w:rsidR="00632A41" w:rsidRDefault="00632A41" w:rsidP="00632A41">
      <w:pPr>
        <w:pStyle w:val="NoSpacing"/>
        <w:ind w:firstLine="720"/>
        <w:rPr>
          <w:rFonts w:ascii="TH SarabunPSK" w:hAnsi="TH SarabunPSK" w:cs="TH SarabunPSK"/>
          <w:color w:val="FF0000"/>
          <w:sz w:val="32"/>
          <w:szCs w:val="32"/>
        </w:rPr>
      </w:pPr>
    </w:p>
    <w:p w:rsidR="00632A41" w:rsidRPr="00DE1AA6" w:rsidRDefault="00632A41" w:rsidP="00632A41">
      <w:pPr>
        <w:pStyle w:val="NoSpacing"/>
        <w:ind w:firstLine="720"/>
        <w:rPr>
          <w:rFonts w:ascii="TH SarabunPSK" w:hAnsi="TH SarabunPSK" w:cs="TH SarabunPSK"/>
          <w:color w:val="FF0000"/>
          <w:sz w:val="32"/>
          <w:szCs w:val="32"/>
        </w:rPr>
      </w:pPr>
      <w:r w:rsidRPr="00DE1AA6">
        <w:rPr>
          <w:rFonts w:ascii="TH SarabunPSK" w:hAnsi="TH SarabunPSK" w:cs="TH SarabunPSK"/>
          <w:color w:val="FF0000"/>
          <w:sz w:val="32"/>
          <w:szCs w:val="32"/>
        </w:rPr>
        <w:lastRenderedPageBreak/>
        <w:tab/>
      </w:r>
    </w:p>
    <w:p w:rsidR="00632A41"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Situation</w:t>
      </w:r>
      <w:r w:rsidRPr="00FB4D40">
        <w:rPr>
          <w:rFonts w:ascii="TH SarabunPSK" w:hAnsi="TH SarabunPSK" w:cs="TH SarabunPSK"/>
          <w:b/>
          <w:bCs/>
          <w:sz w:val="32"/>
          <w:szCs w:val="32"/>
        </w:rPr>
        <w:t xml:space="preserve">:  Wanna just came back from the U.K. She is talking with Pimon, her </w:t>
      </w:r>
    </w:p>
    <w:p w:rsidR="00632A41" w:rsidRPr="00FB4D40"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 xml:space="preserve">                </w:t>
      </w:r>
      <w:r w:rsidRPr="00FB4D40">
        <w:rPr>
          <w:rFonts w:ascii="TH SarabunPSK" w:hAnsi="TH SarabunPSK" w:cs="TH SarabunPSK"/>
          <w:b/>
          <w:bCs/>
          <w:sz w:val="32"/>
          <w:szCs w:val="32"/>
        </w:rPr>
        <w:t xml:space="preserve">classmate.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b/>
          <w:bCs/>
          <w:sz w:val="32"/>
          <w:szCs w:val="32"/>
        </w:rPr>
        <w:t>Pimon:</w:t>
      </w:r>
      <w:r w:rsidRPr="00FB4D40">
        <w:rPr>
          <w:rFonts w:ascii="TH SarabunPSK" w:hAnsi="TH SarabunPSK" w:cs="TH SarabunPSK"/>
          <w:sz w:val="32"/>
          <w:szCs w:val="32"/>
        </w:rPr>
        <w:t xml:space="preserve">  Can you tell me what a housing of people in the U.K. is like?</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b/>
          <w:bCs/>
          <w:sz w:val="32"/>
          <w:szCs w:val="32"/>
        </w:rPr>
        <w:t>Wanna:</w:t>
      </w:r>
      <w:r w:rsidRPr="00FB4D40">
        <w:rPr>
          <w:rFonts w:ascii="TH SarabunPSK" w:hAnsi="TH SarabunPSK" w:cs="TH SarabunPSK"/>
          <w:sz w:val="32"/>
          <w:szCs w:val="32"/>
        </w:rPr>
        <w:t xml:space="preserve">  Sure. People sometimes think that they all live in beautiful houses in the country.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But most people live i</w:t>
      </w:r>
      <w:r>
        <w:rPr>
          <w:rFonts w:ascii="TH SarabunPSK" w:hAnsi="TH SarabunPSK" w:cs="TH SarabunPSK"/>
          <w:sz w:val="32"/>
          <w:szCs w:val="32"/>
        </w:rPr>
        <w:t>n town, it’s true that________14</w:t>
      </w:r>
      <w:r w:rsidRPr="00FB4D40">
        <w:rPr>
          <w:rFonts w:ascii="TH SarabunPSK" w:hAnsi="TH SarabunPSK" w:cs="TH SarabunPSK"/>
          <w:sz w:val="32"/>
          <w:szCs w:val="32"/>
        </w:rPr>
        <w:t>_______</w:t>
      </w:r>
      <w:r>
        <w:rPr>
          <w:rFonts w:ascii="TH SarabunPSK" w:hAnsi="TH SarabunPSK" w:cs="TH SarabunPSK"/>
          <w:sz w:val="32"/>
          <w:szCs w:val="32"/>
        </w:rPr>
        <w:t>.</w:t>
      </w:r>
      <w:r w:rsidRPr="00FB4D40">
        <w:rPr>
          <w:rFonts w:ascii="TH SarabunPSK" w:hAnsi="TH SarabunPSK" w:cs="TH SarabunPSK"/>
          <w:sz w:val="32"/>
          <w:szCs w:val="32"/>
        </w:rPr>
        <w:t xml:space="preserve"> And nearly every  </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 xml:space="preserve">          house in town_______15</w:t>
      </w:r>
      <w:r w:rsidRPr="00FB4D40">
        <w:rPr>
          <w:rFonts w:ascii="TH SarabunPSK" w:hAnsi="TH SarabunPSK" w:cs="TH SarabunPSK"/>
          <w:sz w:val="32"/>
          <w:szCs w:val="32"/>
        </w:rPr>
        <w:t>________  because people like growing plants and trees.</w:t>
      </w:r>
    </w:p>
    <w:p w:rsidR="00FB77D9" w:rsidRPr="00FB77D9" w:rsidRDefault="00FB77D9"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sz w:val="32"/>
          <w:szCs w:val="32"/>
        </w:rPr>
        <w:t>1</w:t>
      </w:r>
      <w:r>
        <w:rPr>
          <w:rFonts w:ascii="TH SarabunPSK" w:hAnsi="TH SarabunPSK" w:cs="TH SarabunPSK"/>
          <w:sz w:val="32"/>
          <w:szCs w:val="32"/>
        </w:rPr>
        <w:t>4</w:t>
      </w:r>
      <w:r w:rsidRPr="00FB4D40">
        <w:rPr>
          <w:rFonts w:ascii="TH SarabunPSK" w:hAnsi="TH SarabunPSK" w:cs="TH SarabunPSK"/>
          <w:sz w:val="32"/>
          <w:szCs w:val="32"/>
        </w:rPr>
        <w:t>.</w:t>
      </w:r>
      <w:r w:rsidRPr="00FB4D40">
        <w:rPr>
          <w:rFonts w:ascii="TH SarabunPSK" w:hAnsi="TH SarabunPSK" w:cs="TH SarabunPSK"/>
          <w:sz w:val="32"/>
          <w:szCs w:val="32"/>
        </w:rPr>
        <w:tab/>
        <w:t>1. ho</w:t>
      </w:r>
      <w:r>
        <w:rPr>
          <w:rFonts w:ascii="TH SarabunPSK" w:hAnsi="TH SarabunPSK" w:cs="TH SarabunPSK"/>
          <w:sz w:val="32"/>
          <w:szCs w:val="32"/>
        </w:rPr>
        <w:t>uses are more common than flats</w:t>
      </w:r>
    </w:p>
    <w:p w:rsidR="00632A41" w:rsidRPr="00FB4D40"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FB4D40">
        <w:rPr>
          <w:rFonts w:ascii="TH SarabunPSK" w:hAnsi="TH SarabunPSK" w:cs="TH SarabunPSK"/>
          <w:sz w:val="32"/>
          <w:szCs w:val="32"/>
        </w:rPr>
        <w:t>flats are more common than houses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 xml:space="preserve">3. </w:t>
      </w:r>
      <w:r w:rsidRPr="00FB4D40">
        <w:rPr>
          <w:rFonts w:ascii="TH SarabunPSK" w:hAnsi="TH SarabunPSK" w:cs="TH SarabunPSK"/>
          <w:sz w:val="32"/>
          <w:szCs w:val="32"/>
        </w:rPr>
        <w:t>houses are less convenient than flats</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sz w:val="32"/>
          <w:szCs w:val="32"/>
        </w:rPr>
        <w:tab/>
        <w:t xml:space="preserve">4. </w:t>
      </w:r>
      <w:r w:rsidRPr="00FB4D40">
        <w:rPr>
          <w:rFonts w:ascii="TH SarabunPSK" w:hAnsi="TH SarabunPSK" w:cs="TH SarabunPSK"/>
          <w:sz w:val="32"/>
          <w:szCs w:val="32"/>
        </w:rPr>
        <w:t>flats are more convenient than houses</w:t>
      </w:r>
    </w:p>
    <w:p w:rsidR="00632A41" w:rsidRPr="00FB77D9" w:rsidRDefault="00632A41"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15.      1.</w:t>
      </w:r>
      <w:r w:rsidRPr="00FB4D40">
        <w:rPr>
          <w:rFonts w:ascii="TH SarabunPSK" w:hAnsi="TH SarabunPSK" w:cs="TH SarabunPSK"/>
          <w:sz w:val="32"/>
          <w:szCs w:val="32"/>
        </w:rPr>
        <w:t xml:space="preserve">  always have a garden</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2.</w:t>
      </w:r>
      <w:r w:rsidRPr="00FB4D40">
        <w:rPr>
          <w:rFonts w:ascii="TH SarabunPSK" w:hAnsi="TH SarabunPSK" w:cs="TH SarabunPSK"/>
          <w:sz w:val="32"/>
          <w:szCs w:val="32"/>
        </w:rPr>
        <w:t xml:space="preserve">  always have a basement</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3.</w:t>
      </w:r>
      <w:r w:rsidRPr="00FB4D40">
        <w:rPr>
          <w:rFonts w:ascii="TH SarabunPSK" w:hAnsi="TH SarabunPSK" w:cs="TH SarabunPSK"/>
          <w:sz w:val="32"/>
          <w:szCs w:val="32"/>
        </w:rPr>
        <w:t xml:space="preserve">  is located on the river shore  </w:t>
      </w:r>
    </w:p>
    <w:p w:rsidR="00632A41"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4.</w:t>
      </w:r>
      <w:r w:rsidR="00632A41" w:rsidRPr="00FB4D40">
        <w:rPr>
          <w:rFonts w:ascii="TH SarabunPSK" w:hAnsi="TH SarabunPSK" w:cs="TH SarabunPSK"/>
          <w:sz w:val="32"/>
          <w:szCs w:val="32"/>
        </w:rPr>
        <w:t xml:space="preserve">  is surrounded by high buildings</w:t>
      </w:r>
    </w:p>
    <w:p w:rsidR="00632A41" w:rsidRPr="00FB77D9" w:rsidRDefault="00632A41"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b/>
          <w:bCs/>
          <w:sz w:val="32"/>
          <w:szCs w:val="32"/>
        </w:rPr>
      </w:pPr>
      <w:r w:rsidRPr="00FB4D40">
        <w:rPr>
          <w:rFonts w:ascii="TH SarabunPSK" w:hAnsi="TH SarabunPSK" w:cs="TH SarabunPSK"/>
          <w:b/>
          <w:bCs/>
          <w:sz w:val="32"/>
          <w:szCs w:val="32"/>
        </w:rPr>
        <w:t>Situation:  Sombat just came back from the U.S. He is talking with Warut, his brother.</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b/>
          <w:bCs/>
          <w:sz w:val="32"/>
          <w:szCs w:val="32"/>
        </w:rPr>
        <w:t>Warut:</w:t>
      </w:r>
      <w:r w:rsidRPr="00FB4D40">
        <w:rPr>
          <w:rFonts w:ascii="TH SarabunPSK" w:hAnsi="TH SarabunPSK" w:cs="TH SarabunPSK"/>
          <w:sz w:val="32"/>
          <w:szCs w:val="32"/>
        </w:rPr>
        <w:t xml:space="preserve">  What do people usually do on Christmas holiday in America?</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b/>
          <w:bCs/>
          <w:sz w:val="32"/>
          <w:szCs w:val="32"/>
        </w:rPr>
        <w:t>Sombat:</w:t>
      </w:r>
      <w:r w:rsidRPr="00FB4D40">
        <w:rPr>
          <w:rFonts w:ascii="TH SarabunPSK" w:hAnsi="TH SarabunPSK" w:cs="TH SarabunPSK"/>
          <w:sz w:val="32"/>
          <w:szCs w:val="32"/>
        </w:rPr>
        <w:t xml:space="preserve">  People in family usually have Christmas trees. On December 25, they usually stay </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together and </w:t>
      </w:r>
      <w:r>
        <w:rPr>
          <w:rFonts w:ascii="TH SarabunPSK" w:hAnsi="TH SarabunPSK" w:cs="TH SarabunPSK"/>
          <w:sz w:val="32"/>
          <w:szCs w:val="32"/>
        </w:rPr>
        <w:t>_______16_______</w:t>
      </w:r>
      <w:r w:rsidRPr="00FB4D40">
        <w:rPr>
          <w:rFonts w:ascii="TH SarabunPSK" w:hAnsi="TH SarabunPSK" w:cs="TH SarabunPSK"/>
          <w:sz w:val="32"/>
          <w:szCs w:val="32"/>
        </w:rPr>
        <w:t>, like turkey with roasted potatoe</w:t>
      </w:r>
      <w:r>
        <w:rPr>
          <w:rFonts w:ascii="TH SarabunPSK" w:hAnsi="TH SarabunPSK" w:cs="TH SarabunPSK"/>
          <w:sz w:val="32"/>
          <w:szCs w:val="32"/>
        </w:rPr>
        <w:t xml:space="preserve">s, vegetables,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and then </w:t>
      </w:r>
      <w:r w:rsidRPr="00FB4D40">
        <w:rPr>
          <w:rFonts w:ascii="TH SarabunPSK" w:hAnsi="TH SarabunPSK" w:cs="TH SarabunPSK"/>
          <w:sz w:val="32"/>
          <w:szCs w:val="32"/>
        </w:rPr>
        <w:t xml:space="preserve">Christmas pudding. The </w:t>
      </w:r>
      <w:r>
        <w:rPr>
          <w:rFonts w:ascii="TH SarabunPSK" w:hAnsi="TH SarabunPSK" w:cs="TH SarabunPSK"/>
          <w:sz w:val="32"/>
          <w:szCs w:val="32"/>
        </w:rPr>
        <w:t>day later, it is a ‘boxing day’</w:t>
      </w:r>
      <w:r w:rsidRPr="00FB4D40">
        <w:rPr>
          <w:rFonts w:ascii="TH SarabunPSK" w:hAnsi="TH SarabunPSK" w:cs="TH SarabunPSK"/>
          <w:sz w:val="32"/>
          <w:szCs w:val="32"/>
        </w:rPr>
        <w:t xml:space="preserve">. Parents usually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________17_______</w:t>
      </w:r>
      <w:r w:rsidRPr="00FB4D40">
        <w:rPr>
          <w:rFonts w:ascii="TH SarabunPSK" w:hAnsi="TH SarabunPSK" w:cs="TH SarabunPSK"/>
          <w:sz w:val="32"/>
          <w:szCs w:val="32"/>
        </w:rPr>
        <w:t xml:space="preserve"> their children that day.</w:t>
      </w:r>
    </w:p>
    <w:p w:rsidR="00FB77D9" w:rsidRPr="00FB77D9" w:rsidRDefault="00FB77D9"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16.      </w:t>
      </w:r>
      <w:r>
        <w:rPr>
          <w:rFonts w:ascii="TH SarabunPSK" w:hAnsi="TH SarabunPSK" w:cs="TH SarabunPSK"/>
          <w:sz w:val="32"/>
          <w:szCs w:val="32"/>
        </w:rPr>
        <w:tab/>
        <w:t>1.</w:t>
      </w:r>
      <w:r w:rsidRPr="00FB4D40">
        <w:rPr>
          <w:rFonts w:ascii="TH SarabunPSK" w:hAnsi="TH SarabunPSK" w:cs="TH SarabunPSK"/>
          <w:sz w:val="32"/>
          <w:szCs w:val="32"/>
        </w:rPr>
        <w:t xml:space="preserve">  watch movies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FB4D40">
        <w:rPr>
          <w:rFonts w:ascii="TH SarabunPSK" w:hAnsi="TH SarabunPSK" w:cs="TH SarabunPSK"/>
          <w:sz w:val="32"/>
          <w:szCs w:val="32"/>
        </w:rPr>
        <w:t xml:space="preserve">  enjoy dancing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sz w:val="32"/>
          <w:szCs w:val="32"/>
        </w:rPr>
        <w:tab/>
        <w:t>3.</w:t>
      </w:r>
      <w:r w:rsidRPr="00FB4D40">
        <w:rPr>
          <w:rFonts w:ascii="TH SarabunPSK" w:hAnsi="TH SarabunPSK" w:cs="TH SarabunPSK"/>
          <w:sz w:val="32"/>
          <w:szCs w:val="32"/>
        </w:rPr>
        <w:t xml:space="preserve">  sing Christmas songs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FB4D40">
        <w:rPr>
          <w:rFonts w:ascii="TH SarabunPSK" w:hAnsi="TH SarabunPSK" w:cs="TH SarabunPSK"/>
          <w:sz w:val="32"/>
          <w:szCs w:val="32"/>
        </w:rPr>
        <w:t xml:space="preserve">  eat many kinds of food</w:t>
      </w:r>
    </w:p>
    <w:p w:rsidR="00632A41" w:rsidRPr="00FB77D9" w:rsidRDefault="00632A41" w:rsidP="00632A41">
      <w:pPr>
        <w:pStyle w:val="NoSpacing"/>
        <w:rPr>
          <w:rFonts w:ascii="TH SarabunPSK" w:hAnsi="TH SarabunPSK" w:cs="TH SarabunPSK"/>
          <w:sz w:val="16"/>
          <w:szCs w:val="16"/>
        </w:rPr>
      </w:pPr>
      <w:r w:rsidRPr="00FB4D40">
        <w:rPr>
          <w:rFonts w:ascii="TH SarabunPSK" w:hAnsi="TH SarabunPSK" w:cs="TH SarabunPSK"/>
          <w:sz w:val="32"/>
          <w:szCs w:val="32"/>
        </w:rPr>
        <w:t xml:space="preserve">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17</w:t>
      </w:r>
      <w:r w:rsidRPr="00FB4D40">
        <w:rPr>
          <w:rFonts w:ascii="TH SarabunPSK" w:hAnsi="TH SarabunPSK" w:cs="TH SarabunPSK"/>
          <w:sz w:val="32"/>
          <w:szCs w:val="32"/>
        </w:rPr>
        <w:t xml:space="preserve">.      </w:t>
      </w:r>
      <w:r>
        <w:rPr>
          <w:rFonts w:ascii="TH SarabunPSK" w:hAnsi="TH SarabunPSK" w:cs="TH SarabunPSK"/>
          <w:sz w:val="32"/>
          <w:szCs w:val="32"/>
        </w:rPr>
        <w:tab/>
      </w:r>
      <w:r w:rsidRPr="00FB4D40">
        <w:rPr>
          <w:rFonts w:ascii="TH SarabunPSK" w:hAnsi="TH SarabunPSK" w:cs="TH SarabunPSK"/>
          <w:sz w:val="32"/>
          <w:szCs w:val="32"/>
        </w:rPr>
        <w:t>1.  send cards to</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ab/>
      </w:r>
      <w:r w:rsidRPr="00FB4D40">
        <w:rPr>
          <w:rFonts w:ascii="TH SarabunPSK" w:hAnsi="TH SarabunPSK" w:cs="TH SarabunPSK"/>
          <w:sz w:val="32"/>
          <w:szCs w:val="32"/>
        </w:rPr>
        <w:t xml:space="preserve">2.  give presents to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ab/>
      </w:r>
      <w:r w:rsidRPr="00FB4D40">
        <w:rPr>
          <w:rFonts w:ascii="TH SarabunPSK" w:hAnsi="TH SarabunPSK" w:cs="TH SarabunPSK"/>
          <w:sz w:val="32"/>
          <w:szCs w:val="32"/>
        </w:rPr>
        <w:t>3.  watch boxing on TV with</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ab/>
      </w:r>
      <w:r w:rsidRPr="00FB4D40">
        <w:rPr>
          <w:rFonts w:ascii="TH SarabunPSK" w:hAnsi="TH SarabunPSK" w:cs="TH SarabunPSK"/>
          <w:sz w:val="32"/>
          <w:szCs w:val="32"/>
        </w:rPr>
        <w:t>4.  do outdoor activities with</w:t>
      </w:r>
    </w:p>
    <w:p w:rsidR="00632A41" w:rsidRDefault="00632A41" w:rsidP="00632A41">
      <w:pPr>
        <w:pStyle w:val="NoSpacing"/>
        <w:rPr>
          <w:rFonts w:ascii="TH SarabunPSK" w:hAnsi="TH SarabunPSK" w:cs="TH SarabunPSK"/>
          <w:sz w:val="32"/>
          <w:szCs w:val="32"/>
        </w:rPr>
      </w:pPr>
    </w:p>
    <w:p w:rsidR="00FB77D9" w:rsidRDefault="00FB77D9" w:rsidP="00632A41">
      <w:pPr>
        <w:pStyle w:val="NoSpacing"/>
        <w:rPr>
          <w:rFonts w:ascii="TH SarabunPSK" w:hAnsi="TH SarabunPSK" w:cs="TH SarabunPSK"/>
          <w:sz w:val="32"/>
          <w:szCs w:val="32"/>
        </w:rPr>
      </w:pPr>
    </w:p>
    <w:p w:rsidR="00FB77D9" w:rsidRDefault="00FB77D9" w:rsidP="00632A41">
      <w:pPr>
        <w:pStyle w:val="NoSpacing"/>
        <w:rPr>
          <w:rFonts w:ascii="TH SarabunPSK" w:hAnsi="TH SarabunPSK" w:cs="TH SarabunPSK"/>
          <w:sz w:val="32"/>
          <w:szCs w:val="32"/>
        </w:rPr>
      </w:pPr>
    </w:p>
    <w:p w:rsidR="00FB77D9" w:rsidRDefault="00FB77D9" w:rsidP="00632A41">
      <w:pPr>
        <w:pStyle w:val="NoSpacing"/>
        <w:rPr>
          <w:rFonts w:ascii="TH SarabunPSK" w:hAnsi="TH SarabunPSK" w:cs="TH SarabunPSK"/>
          <w:sz w:val="32"/>
          <w:szCs w:val="32"/>
        </w:rPr>
      </w:pPr>
    </w:p>
    <w:p w:rsidR="00FB77D9" w:rsidRDefault="00FB77D9"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lastRenderedPageBreak/>
        <w:t>Situation</w:t>
      </w:r>
      <w:r w:rsidRPr="00FB4D40">
        <w:rPr>
          <w:rFonts w:ascii="TH SarabunPSK" w:hAnsi="TH SarabunPSK" w:cs="TH SarabunPSK"/>
          <w:b/>
          <w:bCs/>
          <w:sz w:val="32"/>
          <w:szCs w:val="32"/>
        </w:rPr>
        <w:t xml:space="preserve">:  Wichai is talking with Warunee who just came from attending High School in </w:t>
      </w:r>
    </w:p>
    <w:p w:rsidR="00632A41" w:rsidRPr="00FB4D40"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 xml:space="preserve">               </w:t>
      </w:r>
      <w:r w:rsidRPr="00FB4D40">
        <w:rPr>
          <w:rFonts w:ascii="TH SarabunPSK" w:hAnsi="TH SarabunPSK" w:cs="TH SarabunPSK"/>
          <w:b/>
          <w:bCs/>
          <w:sz w:val="32"/>
          <w:szCs w:val="32"/>
        </w:rPr>
        <w:t>t</w:t>
      </w:r>
      <w:r>
        <w:rPr>
          <w:rFonts w:ascii="TH SarabunPSK" w:hAnsi="TH SarabunPSK" w:cs="TH SarabunPSK"/>
          <w:b/>
          <w:bCs/>
          <w:sz w:val="32"/>
          <w:szCs w:val="32"/>
        </w:rPr>
        <w:t xml:space="preserve">he </w:t>
      </w:r>
      <w:r w:rsidRPr="00FB4D40">
        <w:rPr>
          <w:rFonts w:ascii="TH SarabunPSK" w:hAnsi="TH SarabunPSK" w:cs="TH SarabunPSK"/>
          <w:b/>
          <w:bCs/>
          <w:sz w:val="32"/>
          <w:szCs w:val="32"/>
        </w:rPr>
        <w:t>U.S.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Wichai</w:t>
      </w:r>
      <w:r w:rsidRPr="00AA2CD0">
        <w:rPr>
          <w:rFonts w:ascii="TH SarabunPSK" w:hAnsi="TH SarabunPSK" w:cs="TH SarabunPSK"/>
          <w:b/>
          <w:bCs/>
          <w:sz w:val="32"/>
          <w:szCs w:val="32"/>
        </w:rPr>
        <w:t>:</w:t>
      </w:r>
      <w:r w:rsidRPr="00FB4D40">
        <w:rPr>
          <w:rFonts w:ascii="TH SarabunPSK" w:hAnsi="TH SarabunPSK" w:cs="TH SarabunPSK"/>
          <w:sz w:val="32"/>
          <w:szCs w:val="32"/>
        </w:rPr>
        <w:t xml:space="preserve"> </w:t>
      </w:r>
      <w:r w:rsidRPr="00370819">
        <w:rPr>
          <w:rFonts w:ascii="TH SarabunPSK" w:hAnsi="TH SarabunPSK" w:cs="TH SarabunPSK"/>
          <w:sz w:val="32"/>
          <w:szCs w:val="32"/>
        </w:rPr>
        <w:t>I</w:t>
      </w:r>
      <w:r w:rsidRPr="00FB4D40">
        <w:rPr>
          <w:rFonts w:ascii="TH SarabunPSK" w:hAnsi="TH SarabunPSK" w:cs="TH SarabunPSK"/>
          <w:sz w:val="32"/>
          <w:szCs w:val="32"/>
        </w:rPr>
        <w:t xml:space="preserve"> just saw the movie ‘The prom night’ on TV, what is ‘a prom night’ like?</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b/>
          <w:bCs/>
          <w:sz w:val="32"/>
          <w:szCs w:val="32"/>
        </w:rPr>
        <w:t>Warunee</w:t>
      </w:r>
      <w:r w:rsidRPr="00AA2CD0">
        <w:rPr>
          <w:rFonts w:ascii="TH SarabunPSK" w:hAnsi="TH SarabunPSK" w:cs="TH SarabunPSK"/>
          <w:b/>
          <w:bCs/>
          <w:sz w:val="32"/>
          <w:szCs w:val="32"/>
        </w:rPr>
        <w:t>:</w:t>
      </w:r>
      <w:r w:rsidRPr="00FB4D40">
        <w:rPr>
          <w:rFonts w:ascii="TH SarabunPSK" w:hAnsi="TH SarabunPSK" w:cs="TH SarabunPSK"/>
          <w:sz w:val="32"/>
          <w:szCs w:val="32"/>
        </w:rPr>
        <w:t xml:space="preserve"> You did! It’s a school dance for high school senior students. They formally dress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up to the dance party; </w:t>
      </w:r>
      <w:r>
        <w:rPr>
          <w:rFonts w:ascii="TH SarabunPSK" w:hAnsi="TH SarabunPSK" w:cs="TH SarabunPSK"/>
          <w:sz w:val="32"/>
          <w:szCs w:val="32"/>
        </w:rPr>
        <w:t xml:space="preserve">_______18________. </w:t>
      </w:r>
      <w:r w:rsidRPr="00FB4D40">
        <w:rPr>
          <w:rFonts w:ascii="TH SarabunPSK" w:hAnsi="TH SarabunPSK" w:cs="TH SarabunPSK"/>
          <w:sz w:val="32"/>
          <w:szCs w:val="32"/>
        </w:rPr>
        <w:t xml:space="preserve">This event is typically held near the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end of the senior year. It’s a traditional with high school graduation to </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________19_______</w:t>
      </w:r>
      <w:r w:rsidRPr="00FB4D40">
        <w:rPr>
          <w:rFonts w:ascii="TH SarabunPSK" w:hAnsi="TH SarabunPSK" w:cs="TH SarabunPSK"/>
          <w:sz w:val="32"/>
          <w:szCs w:val="32"/>
        </w:rPr>
        <w:t xml:space="preserve">, and start a new period of work or college. </w:t>
      </w:r>
    </w:p>
    <w:p w:rsidR="00FB77D9" w:rsidRPr="00FB77D9" w:rsidRDefault="00FB77D9"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18</w:t>
      </w:r>
      <w:r w:rsidRPr="00FB4D40">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sz w:val="32"/>
          <w:szCs w:val="32"/>
        </w:rPr>
        <w:tab/>
        <w:t>1.</w:t>
      </w:r>
      <w:r w:rsidRPr="00FB4D40">
        <w:rPr>
          <w:rFonts w:ascii="TH SarabunPSK" w:hAnsi="TH SarabunPSK" w:cs="TH SarabunPSK"/>
          <w:sz w:val="32"/>
          <w:szCs w:val="32"/>
        </w:rPr>
        <w:t xml:space="preserve">  girls with casual wears, boys with tuxedos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FB4D40">
        <w:rPr>
          <w:rFonts w:ascii="TH SarabunPSK" w:hAnsi="TH SarabunPSK" w:cs="TH SarabunPSK"/>
          <w:sz w:val="32"/>
          <w:szCs w:val="32"/>
        </w:rPr>
        <w:t xml:space="preserve">  girls with casual wears, boys with over coats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3.</w:t>
      </w:r>
      <w:r w:rsidRPr="00FB4D40">
        <w:rPr>
          <w:rFonts w:ascii="TH SarabunPSK" w:hAnsi="TH SarabunPSK" w:cs="TH SarabunPSK"/>
          <w:sz w:val="32"/>
          <w:szCs w:val="32"/>
        </w:rPr>
        <w:t xml:space="preserve">  girls with evening dresses, boys with tuxedos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FB4D40">
        <w:rPr>
          <w:rFonts w:ascii="TH SarabunPSK" w:hAnsi="TH SarabunPSK" w:cs="TH SarabunPSK"/>
          <w:sz w:val="32"/>
          <w:szCs w:val="32"/>
        </w:rPr>
        <w:t xml:space="preserve">  girls with evening dresses, boys with pain shirts </w:t>
      </w:r>
    </w:p>
    <w:p w:rsidR="00632A41" w:rsidRPr="00FB77D9" w:rsidRDefault="00632A41"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19</w:t>
      </w:r>
      <w:r w:rsidRPr="00FB4D40">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sz w:val="32"/>
          <w:szCs w:val="32"/>
        </w:rPr>
        <w:tab/>
        <w:t>1.</w:t>
      </w:r>
      <w:r w:rsidRPr="00FB4D40">
        <w:rPr>
          <w:rFonts w:ascii="TH SarabunPSK" w:hAnsi="TH SarabunPSK" w:cs="TH SarabunPSK"/>
          <w:sz w:val="32"/>
          <w:szCs w:val="32"/>
        </w:rPr>
        <w:t xml:space="preserve">  give party for all students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 xml:space="preserve">2. </w:t>
      </w:r>
      <w:r w:rsidRPr="00FB4D40">
        <w:rPr>
          <w:rFonts w:ascii="TH SarabunPSK" w:hAnsi="TH SarabunPSK" w:cs="TH SarabunPSK"/>
          <w:sz w:val="32"/>
          <w:szCs w:val="32"/>
        </w:rPr>
        <w:t xml:space="preserve"> offer fun activities to students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3.</w:t>
      </w:r>
      <w:r w:rsidRPr="00FB4D40">
        <w:rPr>
          <w:rFonts w:ascii="TH SarabunPSK" w:hAnsi="TH SarabunPSK" w:cs="TH SarabunPSK"/>
          <w:sz w:val="32"/>
          <w:szCs w:val="32"/>
        </w:rPr>
        <w:t xml:space="preserve">  mark the end of high school life</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FB4D40">
        <w:rPr>
          <w:rFonts w:ascii="TH SarabunPSK" w:hAnsi="TH SarabunPSK" w:cs="TH SarabunPSK"/>
          <w:sz w:val="32"/>
          <w:szCs w:val="32"/>
        </w:rPr>
        <w:t xml:space="preserve">  provide time for students to dance</w:t>
      </w:r>
    </w:p>
    <w:p w:rsidR="00632A41" w:rsidRPr="00FB77D9" w:rsidRDefault="00632A41" w:rsidP="00632A41">
      <w:pPr>
        <w:pStyle w:val="NoSpacing"/>
        <w:rPr>
          <w:rFonts w:ascii="TH SarabunPSK" w:hAnsi="TH SarabunPSK" w:cs="TH SarabunPSK"/>
          <w:sz w:val="16"/>
          <w:szCs w:val="16"/>
        </w:rPr>
      </w:pPr>
    </w:p>
    <w:p w:rsidR="00632A41" w:rsidRPr="00AA2CD0" w:rsidRDefault="00632A41" w:rsidP="00632A41">
      <w:pPr>
        <w:pStyle w:val="NoSpacing"/>
        <w:rPr>
          <w:rFonts w:ascii="TH SarabunPSK" w:hAnsi="TH SarabunPSK" w:cs="TH SarabunPSK"/>
          <w:b/>
          <w:bCs/>
          <w:sz w:val="32"/>
          <w:szCs w:val="32"/>
        </w:rPr>
      </w:pPr>
      <w:r w:rsidRPr="00AA2CD0">
        <w:rPr>
          <w:rFonts w:ascii="TH SarabunPSK" w:hAnsi="TH SarabunPSK" w:cs="TH SarabunPSK"/>
          <w:b/>
          <w:bCs/>
          <w:sz w:val="32"/>
          <w:szCs w:val="32"/>
        </w:rPr>
        <w:t>Situation:  Pranee and Manee are talking about Halloween.</w:t>
      </w:r>
    </w:p>
    <w:p w:rsidR="00632A41" w:rsidRPr="00FB4D40" w:rsidRDefault="00632A41" w:rsidP="00632A41">
      <w:pPr>
        <w:pStyle w:val="NoSpacing"/>
        <w:rPr>
          <w:rFonts w:ascii="TH SarabunPSK" w:hAnsi="TH SarabunPSK" w:cs="TH SarabunPSK"/>
          <w:sz w:val="32"/>
          <w:szCs w:val="32"/>
        </w:rPr>
      </w:pPr>
      <w:r w:rsidRPr="00AA2CD0">
        <w:rPr>
          <w:rFonts w:ascii="TH SarabunPSK" w:hAnsi="TH SarabunPSK" w:cs="TH SarabunPSK"/>
          <w:b/>
          <w:bCs/>
          <w:sz w:val="32"/>
          <w:szCs w:val="32"/>
        </w:rPr>
        <w:t>Pranee:</w:t>
      </w:r>
      <w:r w:rsidRPr="00FB4D40">
        <w:rPr>
          <w:rFonts w:ascii="TH SarabunPSK" w:hAnsi="TH SarabunPSK" w:cs="TH SarabunPSK"/>
          <w:sz w:val="32"/>
          <w:szCs w:val="32"/>
        </w:rPr>
        <w:t xml:space="preserve"> In the U.S., what do children usually do on Halloween?</w:t>
      </w:r>
    </w:p>
    <w:p w:rsidR="00632A41" w:rsidRPr="00FB4D40" w:rsidRDefault="00632A41" w:rsidP="00632A41">
      <w:pPr>
        <w:pStyle w:val="NoSpacing"/>
        <w:rPr>
          <w:rFonts w:ascii="TH SarabunPSK" w:eastAsia="Times New Roman" w:hAnsi="TH SarabunPSK" w:cs="TH SarabunPSK"/>
          <w:sz w:val="32"/>
          <w:szCs w:val="32"/>
        </w:rPr>
      </w:pPr>
      <w:r w:rsidRPr="00AA2CD0">
        <w:rPr>
          <w:rFonts w:ascii="TH SarabunPSK" w:hAnsi="TH SarabunPSK" w:cs="TH SarabunPSK"/>
          <w:b/>
          <w:bCs/>
          <w:sz w:val="32"/>
          <w:szCs w:val="32"/>
        </w:rPr>
        <w:t>Manee:</w:t>
      </w:r>
      <w:r w:rsidRPr="00FB4D40">
        <w:rPr>
          <w:rFonts w:ascii="TH SarabunPSK" w:hAnsi="TH SarabunPSK" w:cs="TH SarabunPSK"/>
          <w:sz w:val="32"/>
          <w:szCs w:val="32"/>
        </w:rPr>
        <w:t xml:space="preserve"> Well, they usually wear Halloween clothes, like</w:t>
      </w:r>
      <w:r w:rsidRPr="00FB4D40">
        <w:rPr>
          <w:rFonts w:ascii="TH SarabunPSK" w:eastAsia="Times New Roman" w:hAnsi="TH SarabunPSK" w:cs="TH SarabunPSK"/>
          <w:sz w:val="32"/>
          <w:szCs w:val="32"/>
        </w:rPr>
        <w:t xml:space="preserve"> ghosts, skeletons, witches, and </w:t>
      </w:r>
    </w:p>
    <w:p w:rsidR="00632A41" w:rsidRPr="00FB4D40" w:rsidRDefault="00632A41" w:rsidP="00632A41">
      <w:pPr>
        <w:pStyle w:val="NoSpacing"/>
        <w:rPr>
          <w:rFonts w:ascii="TH SarabunPSK" w:eastAsia="Times New Roman" w:hAnsi="TH SarabunPSK" w:cs="TH SarabunPSK"/>
          <w:sz w:val="32"/>
          <w:szCs w:val="32"/>
        </w:rPr>
      </w:pPr>
      <w:r w:rsidRPr="00FB4D40">
        <w:rPr>
          <w:rFonts w:ascii="TH SarabunPSK" w:eastAsia="Times New Roman" w:hAnsi="TH SarabunPSK" w:cs="TH SarabunPSK"/>
          <w:sz w:val="32"/>
          <w:szCs w:val="32"/>
        </w:rPr>
        <w:t xml:space="preserve">            devils. Then, they </w:t>
      </w:r>
      <w:r>
        <w:rPr>
          <w:rFonts w:ascii="TH SarabunPSK" w:hAnsi="TH SarabunPSK" w:cs="TH SarabunPSK"/>
          <w:sz w:val="32"/>
          <w:szCs w:val="32"/>
        </w:rPr>
        <w:t>_______20________</w:t>
      </w:r>
      <w:r>
        <w:rPr>
          <w:rFonts w:ascii="TH SarabunPSK" w:eastAsia="Times New Roman" w:hAnsi="TH SarabunPSK" w:cs="TH SarabunPSK"/>
          <w:sz w:val="32"/>
          <w:szCs w:val="32"/>
        </w:rPr>
        <w:t>.</w:t>
      </w:r>
      <w:r w:rsidRPr="00FB4D40">
        <w:rPr>
          <w:rFonts w:ascii="TH SarabunPSK" w:eastAsia="Times New Roman" w:hAnsi="TH SarabunPSK" w:cs="TH SarabunPSK"/>
          <w:sz w:val="32"/>
          <w:szCs w:val="32"/>
        </w:rPr>
        <w:t xml:space="preserve"> When homeowners answer, they </w:t>
      </w:r>
    </w:p>
    <w:p w:rsidR="00632A41" w:rsidRPr="00FB4D40" w:rsidRDefault="00632A41" w:rsidP="00632A41">
      <w:pPr>
        <w:pStyle w:val="NoSpacing"/>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sidRPr="00FB4D40">
        <w:rPr>
          <w:rFonts w:ascii="TH SarabunPSK" w:eastAsia="Times New Roman" w:hAnsi="TH SarabunPSK" w:cs="TH SarabunPSK"/>
          <w:sz w:val="32"/>
          <w:szCs w:val="32"/>
        </w:rPr>
        <w:t>always say ‘trick or treat.</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b/>
          <w:bCs/>
          <w:sz w:val="32"/>
          <w:szCs w:val="32"/>
        </w:rPr>
        <w:t>Pranee</w:t>
      </w:r>
      <w:r w:rsidRPr="00AA2CD0">
        <w:rPr>
          <w:rFonts w:ascii="TH SarabunPSK" w:hAnsi="TH SarabunPSK" w:cs="TH SarabunPSK"/>
          <w:b/>
          <w:bCs/>
          <w:sz w:val="32"/>
          <w:szCs w:val="32"/>
        </w:rPr>
        <w:t>:</w:t>
      </w:r>
      <w:r w:rsidRPr="00FB4D40">
        <w:rPr>
          <w:rFonts w:ascii="TH SarabunPSK" w:hAnsi="TH SarabunPSK" w:cs="TH SarabunPSK"/>
          <w:sz w:val="32"/>
          <w:szCs w:val="32"/>
        </w:rPr>
        <w:t xml:space="preserve"> Why do they do like that?</w:t>
      </w:r>
    </w:p>
    <w:p w:rsidR="00632A41" w:rsidRDefault="00632A41" w:rsidP="00632A41">
      <w:pPr>
        <w:pStyle w:val="NoSpacing"/>
        <w:rPr>
          <w:rFonts w:ascii="TH SarabunPSK" w:hAnsi="TH SarabunPSK" w:cs="TH SarabunPSK"/>
          <w:sz w:val="32"/>
          <w:szCs w:val="32"/>
        </w:rPr>
      </w:pPr>
      <w:r w:rsidRPr="00AA2CD0">
        <w:rPr>
          <w:rFonts w:ascii="TH SarabunPSK" w:hAnsi="TH SarabunPSK" w:cs="TH SarabunPSK"/>
          <w:b/>
          <w:bCs/>
          <w:sz w:val="32"/>
          <w:szCs w:val="32"/>
        </w:rPr>
        <w:t>Manee:</w:t>
      </w:r>
      <w:r>
        <w:rPr>
          <w:rFonts w:ascii="TH SarabunPSK" w:hAnsi="TH SarabunPSK" w:cs="TH SarabunPSK"/>
          <w:sz w:val="32"/>
          <w:szCs w:val="32"/>
        </w:rPr>
        <w:t xml:space="preserve"> I</w:t>
      </w:r>
      <w:r w:rsidRPr="00FB4D40">
        <w:rPr>
          <w:rFonts w:ascii="TH SarabunPSK" w:hAnsi="TH SarabunPSK" w:cs="TH SarabunPSK"/>
          <w:sz w:val="32"/>
          <w:szCs w:val="32"/>
        </w:rPr>
        <w:t>t’s for fun, and they want to</w:t>
      </w:r>
      <w:r>
        <w:rPr>
          <w:rFonts w:ascii="TH SarabunPSK" w:hAnsi="TH SarabunPSK" w:cs="TH SarabunPSK"/>
          <w:sz w:val="32"/>
          <w:szCs w:val="32"/>
        </w:rPr>
        <w:t>________21_______</w:t>
      </w:r>
    </w:p>
    <w:p w:rsidR="00FB77D9" w:rsidRPr="00FB77D9" w:rsidRDefault="00FB77D9"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20</w:t>
      </w:r>
      <w:r w:rsidRPr="00FB4D40">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sz w:val="32"/>
          <w:szCs w:val="32"/>
        </w:rPr>
        <w:tab/>
        <w:t>1.</w:t>
      </w:r>
      <w:r w:rsidRPr="00FB4D40">
        <w:rPr>
          <w:rFonts w:ascii="TH SarabunPSK" w:hAnsi="TH SarabunPSK" w:cs="TH SarabunPSK"/>
          <w:sz w:val="32"/>
          <w:szCs w:val="32"/>
        </w:rPr>
        <w:t xml:space="preserve">  ask some neighbors a question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FB4D40">
        <w:rPr>
          <w:rFonts w:ascii="TH SarabunPSK" w:hAnsi="TH SarabunPSK" w:cs="TH SarabunPSK"/>
          <w:sz w:val="32"/>
          <w:szCs w:val="32"/>
        </w:rPr>
        <w:t xml:space="preserve">  gather round by a neighbor’s house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3.</w:t>
      </w:r>
      <w:r w:rsidRPr="00FB4D40">
        <w:rPr>
          <w:rFonts w:ascii="TH SarabunPSK" w:hAnsi="TH SarabunPSK" w:cs="TH SarabunPSK"/>
          <w:sz w:val="32"/>
          <w:szCs w:val="32"/>
        </w:rPr>
        <w:t xml:space="preserve">  go to knock the doors of a neighbor’s house</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FB4D40">
        <w:rPr>
          <w:rFonts w:ascii="TH SarabunPSK" w:hAnsi="TH SarabunPSK" w:cs="TH SarabunPSK"/>
          <w:sz w:val="32"/>
          <w:szCs w:val="32"/>
        </w:rPr>
        <w:t xml:space="preserve">  walk around to scare some neighbors nearby   </w:t>
      </w:r>
    </w:p>
    <w:p w:rsidR="00632A41" w:rsidRPr="00FB77D9" w:rsidRDefault="00632A41" w:rsidP="00632A41">
      <w:pPr>
        <w:pStyle w:val="NoSpacing"/>
        <w:rPr>
          <w:rFonts w:ascii="TH SarabunPSK" w:hAnsi="TH SarabunPSK" w:cs="TH SarabunPSK"/>
          <w:sz w:val="16"/>
          <w:szCs w:val="16"/>
        </w:rPr>
      </w:pPr>
      <w:r w:rsidRPr="00FB4D40">
        <w:rPr>
          <w:rFonts w:ascii="TH SarabunPSK" w:hAnsi="TH SarabunPSK" w:cs="TH SarabunPSK"/>
          <w:sz w:val="32"/>
          <w:szCs w:val="32"/>
        </w:rPr>
        <w:t xml:space="preserve">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21.  </w:t>
      </w:r>
      <w:r>
        <w:rPr>
          <w:rFonts w:ascii="TH SarabunPSK" w:hAnsi="TH SarabunPSK" w:cs="TH SarabunPSK"/>
          <w:sz w:val="32"/>
          <w:szCs w:val="32"/>
        </w:rPr>
        <w:tab/>
        <w:t>1.</w:t>
      </w:r>
      <w:r w:rsidRPr="00FB4D40">
        <w:rPr>
          <w:rFonts w:ascii="TH SarabunPSK" w:hAnsi="TH SarabunPSK" w:cs="TH SarabunPSK"/>
          <w:sz w:val="32"/>
          <w:szCs w:val="32"/>
        </w:rPr>
        <w:t xml:space="preserve">  get some candies</w:t>
      </w:r>
      <w:r w:rsidRPr="00FB4D40">
        <w:rPr>
          <w:rFonts w:ascii="TH SarabunPSK" w:hAnsi="TH SarabunPSK" w:cs="TH SarabunPSK"/>
          <w:sz w:val="32"/>
          <w:szCs w:val="32"/>
        </w:rPr>
        <w:tab/>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FB4D40">
        <w:rPr>
          <w:rFonts w:ascii="TH SarabunPSK" w:hAnsi="TH SarabunPSK" w:cs="TH SarabunPSK"/>
          <w:sz w:val="32"/>
          <w:szCs w:val="32"/>
        </w:rPr>
        <w:t xml:space="preserve">  have the best wish</w:t>
      </w:r>
    </w:p>
    <w:p w:rsidR="00632A41" w:rsidRPr="00FB4D40" w:rsidRDefault="00632A41" w:rsidP="00632A41">
      <w:pPr>
        <w:pStyle w:val="NoSpacing"/>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sz w:val="32"/>
          <w:szCs w:val="32"/>
        </w:rPr>
        <w:tab/>
        <w:t>3.</w:t>
      </w:r>
      <w:r w:rsidRPr="00FB4D40">
        <w:rPr>
          <w:rFonts w:ascii="TH SarabunPSK" w:hAnsi="TH SarabunPSK" w:cs="TH SarabunPSK"/>
          <w:sz w:val="32"/>
          <w:szCs w:val="32"/>
        </w:rPr>
        <w:t xml:space="preserve">  scare the homeowners</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FB4D40">
        <w:rPr>
          <w:rFonts w:ascii="TH SarabunPSK" w:hAnsi="TH SarabunPSK" w:cs="TH SarabunPSK"/>
          <w:sz w:val="32"/>
          <w:szCs w:val="32"/>
        </w:rPr>
        <w:t xml:space="preserve">  make the homeowners scary </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ab/>
      </w:r>
    </w:p>
    <w:p w:rsidR="00FB77D9" w:rsidRDefault="00FB77D9" w:rsidP="00632A41">
      <w:pPr>
        <w:pStyle w:val="NoSpacing"/>
        <w:rPr>
          <w:rFonts w:ascii="TH SarabunPSK" w:hAnsi="TH SarabunPSK" w:cs="TH SarabunPSK"/>
          <w:sz w:val="32"/>
          <w:szCs w:val="32"/>
        </w:rPr>
      </w:pPr>
    </w:p>
    <w:p w:rsidR="00FB77D9" w:rsidRDefault="00FB77D9" w:rsidP="00632A41">
      <w:pPr>
        <w:pStyle w:val="NoSpacing"/>
        <w:rPr>
          <w:rFonts w:ascii="TH SarabunPSK" w:hAnsi="TH SarabunPSK" w:cs="TH SarabunPSK"/>
          <w:sz w:val="32"/>
          <w:szCs w:val="32"/>
        </w:rPr>
      </w:pPr>
    </w:p>
    <w:p w:rsidR="00FB77D9" w:rsidRPr="00FB4D40" w:rsidRDefault="00FB77D9" w:rsidP="00632A41">
      <w:pPr>
        <w:pStyle w:val="NoSpacing"/>
        <w:rPr>
          <w:rFonts w:ascii="TH SarabunPSK" w:hAnsi="TH SarabunPSK" w:cs="TH SarabunPSK"/>
          <w:sz w:val="32"/>
          <w:szCs w:val="32"/>
        </w:rPr>
      </w:pPr>
    </w:p>
    <w:p w:rsidR="00632A41" w:rsidRPr="00AA2CD0" w:rsidRDefault="00632A41" w:rsidP="00632A41">
      <w:pPr>
        <w:pStyle w:val="NoSpacing"/>
        <w:rPr>
          <w:rFonts w:ascii="TH SarabunPSK" w:hAnsi="TH SarabunPSK" w:cs="TH SarabunPSK"/>
          <w:b/>
          <w:bCs/>
          <w:sz w:val="32"/>
          <w:szCs w:val="32"/>
        </w:rPr>
      </w:pPr>
      <w:r w:rsidRPr="00AA2CD0">
        <w:rPr>
          <w:rFonts w:ascii="TH SarabunPSK" w:hAnsi="TH SarabunPSK" w:cs="TH SarabunPSK"/>
          <w:b/>
          <w:bCs/>
          <w:sz w:val="32"/>
          <w:szCs w:val="32"/>
        </w:rPr>
        <w:lastRenderedPageBreak/>
        <w:t>Situation: Kevin, from the U.S, and Surachai are talking about some church manners.</w:t>
      </w:r>
    </w:p>
    <w:p w:rsidR="00632A41" w:rsidRPr="00FB4D40" w:rsidRDefault="00632A41" w:rsidP="00632A41">
      <w:pPr>
        <w:pStyle w:val="NoSpacing"/>
        <w:rPr>
          <w:rFonts w:ascii="TH SarabunPSK" w:hAnsi="TH SarabunPSK" w:cs="TH SarabunPSK"/>
          <w:sz w:val="32"/>
          <w:szCs w:val="32"/>
        </w:rPr>
      </w:pPr>
      <w:r w:rsidRPr="00AA2CD0">
        <w:rPr>
          <w:rFonts w:ascii="TH SarabunPSK" w:hAnsi="TH SarabunPSK" w:cs="TH SarabunPSK"/>
          <w:b/>
          <w:bCs/>
          <w:sz w:val="32"/>
          <w:szCs w:val="32"/>
        </w:rPr>
        <w:t>Surachai:</w:t>
      </w:r>
      <w:r w:rsidRPr="00FB4D40">
        <w:rPr>
          <w:rFonts w:ascii="TH SarabunPSK" w:hAnsi="TH SarabunPSK" w:cs="TH SarabunPSK"/>
          <w:sz w:val="32"/>
          <w:szCs w:val="32"/>
        </w:rPr>
        <w:t xml:space="preserve">  What do American people usually do when entering the church service?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AA2CD0">
        <w:rPr>
          <w:rFonts w:ascii="TH SarabunPSK" w:hAnsi="TH SarabunPSK" w:cs="TH SarabunPSK"/>
          <w:b/>
          <w:bCs/>
          <w:sz w:val="32"/>
          <w:szCs w:val="32"/>
        </w:rPr>
        <w:t>Kevin:</w:t>
      </w:r>
      <w:r w:rsidRPr="00FB4D40">
        <w:rPr>
          <w:rFonts w:ascii="TH SarabunPSK" w:hAnsi="TH SarabunPSK" w:cs="TH SarabunPSK"/>
          <w:sz w:val="32"/>
          <w:szCs w:val="32"/>
        </w:rPr>
        <w:t xml:space="preserve"> </w:t>
      </w:r>
      <w:r>
        <w:rPr>
          <w:rFonts w:ascii="TH SarabunPSK" w:hAnsi="TH SarabunPSK" w:cs="TH SarabunPSK"/>
          <w:sz w:val="32"/>
          <w:szCs w:val="32"/>
        </w:rPr>
        <w:t xml:space="preserve"> </w:t>
      </w:r>
      <w:r w:rsidRPr="00FB4D40">
        <w:rPr>
          <w:rFonts w:ascii="TH SarabunPSK" w:hAnsi="TH SarabunPSK" w:cs="TH SarabunPSK"/>
          <w:sz w:val="32"/>
          <w:szCs w:val="32"/>
        </w:rPr>
        <w:t xml:space="preserve">One thing we do to pay respect, we </w:t>
      </w:r>
      <w:r>
        <w:rPr>
          <w:rFonts w:ascii="TH SarabunPSK" w:hAnsi="TH SarabunPSK" w:cs="TH SarabunPSK"/>
          <w:sz w:val="32"/>
          <w:szCs w:val="32"/>
        </w:rPr>
        <w:t>________22_______.</w:t>
      </w:r>
      <w:r w:rsidRPr="00FB4D40">
        <w:rPr>
          <w:rFonts w:ascii="TH SarabunPSK" w:hAnsi="TH SarabunPSK" w:cs="TH SarabunPSK"/>
          <w:sz w:val="32"/>
          <w:szCs w:val="32"/>
        </w:rPr>
        <w:t xml:space="preserve"> As women, clothes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sz w:val="32"/>
          <w:szCs w:val="32"/>
        </w:rPr>
        <w:t xml:space="preserve">should not be too low, too high or too tight. Male pants should not hang below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sz w:val="32"/>
          <w:szCs w:val="32"/>
        </w:rPr>
        <w:t>the buttock.</w:t>
      </w:r>
    </w:p>
    <w:p w:rsidR="00632A41" w:rsidRDefault="00632A41" w:rsidP="00632A41">
      <w:pPr>
        <w:pStyle w:val="NoSpacing"/>
        <w:rPr>
          <w:rFonts w:ascii="TH SarabunPSK" w:hAnsi="TH SarabunPSK" w:cs="TH SarabunPSK"/>
          <w:sz w:val="32"/>
          <w:szCs w:val="32"/>
        </w:rPr>
      </w:pPr>
      <w:r w:rsidRPr="001459D9">
        <w:rPr>
          <w:rFonts w:ascii="TH SarabunPSK" w:hAnsi="TH SarabunPSK" w:cs="TH SarabunPSK"/>
          <w:b/>
          <w:bCs/>
          <w:sz w:val="32"/>
          <w:szCs w:val="32"/>
        </w:rPr>
        <w:t>Surachai:</w:t>
      </w:r>
      <w:r>
        <w:rPr>
          <w:rFonts w:ascii="TH SarabunPSK" w:hAnsi="TH SarabunPSK" w:cs="TH SarabunPSK"/>
          <w:sz w:val="32"/>
          <w:szCs w:val="32"/>
        </w:rPr>
        <w:t xml:space="preserve">  Oh, I got it.</w:t>
      </w:r>
    </w:p>
    <w:p w:rsidR="00FB77D9" w:rsidRPr="00FB77D9" w:rsidRDefault="00FB77D9"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22</w:t>
      </w:r>
      <w:r w:rsidRPr="00FB4D40">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sz w:val="32"/>
          <w:szCs w:val="32"/>
        </w:rPr>
        <w:tab/>
        <w:t>1.</w:t>
      </w:r>
      <w:r w:rsidRPr="00FB4D40">
        <w:rPr>
          <w:rFonts w:ascii="TH SarabunPSK" w:hAnsi="TH SarabunPSK" w:cs="TH SarabunPSK"/>
          <w:sz w:val="32"/>
          <w:szCs w:val="32"/>
        </w:rPr>
        <w:t xml:space="preserve">  must dress up appropriately</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FB4D40">
        <w:rPr>
          <w:rFonts w:ascii="TH SarabunPSK" w:hAnsi="TH SarabunPSK" w:cs="TH SarabunPSK"/>
          <w:sz w:val="32"/>
          <w:szCs w:val="32"/>
        </w:rPr>
        <w:t>.  can dress up with what you need</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ab/>
      </w:r>
      <w:r w:rsidRPr="00FB4D40">
        <w:rPr>
          <w:rFonts w:ascii="TH SarabunPSK" w:hAnsi="TH SarabunPSK" w:cs="TH SarabunPSK"/>
          <w:sz w:val="32"/>
          <w:szCs w:val="32"/>
        </w:rPr>
        <w:t>3</w:t>
      </w:r>
      <w:r>
        <w:rPr>
          <w:rFonts w:ascii="TH SarabunPSK" w:hAnsi="TH SarabunPSK" w:cs="TH SarabunPSK"/>
          <w:sz w:val="32"/>
          <w:szCs w:val="32"/>
        </w:rPr>
        <w:t>.</w:t>
      </w:r>
      <w:r w:rsidRPr="00FB4D40">
        <w:rPr>
          <w:rFonts w:ascii="TH SarabunPSK" w:hAnsi="TH SarabunPSK" w:cs="TH SarabunPSK"/>
          <w:sz w:val="32"/>
          <w:szCs w:val="32"/>
        </w:rPr>
        <w:t xml:space="preserve">  are able to wear short pants or skirts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FB4D40">
        <w:rPr>
          <w:rFonts w:ascii="TH SarabunPSK" w:hAnsi="TH SarabunPSK" w:cs="TH SarabunPSK"/>
          <w:sz w:val="32"/>
          <w:szCs w:val="32"/>
        </w:rPr>
        <w:t>4</w:t>
      </w:r>
      <w:r>
        <w:rPr>
          <w:rFonts w:ascii="TH SarabunPSK" w:hAnsi="TH SarabunPSK" w:cs="TH SarabunPSK"/>
          <w:sz w:val="32"/>
          <w:szCs w:val="32"/>
        </w:rPr>
        <w:t>.</w:t>
      </w:r>
      <w:r w:rsidRPr="00FB4D40">
        <w:rPr>
          <w:rFonts w:ascii="TH SarabunPSK" w:hAnsi="TH SarabunPSK" w:cs="TH SarabunPSK"/>
          <w:sz w:val="32"/>
          <w:szCs w:val="32"/>
        </w:rPr>
        <w:t xml:space="preserve">  are allowed to wear with tight trousers or shirts.     </w:t>
      </w:r>
    </w:p>
    <w:p w:rsidR="00632A41" w:rsidRPr="00FB77D9" w:rsidRDefault="00632A41" w:rsidP="00632A41">
      <w:pPr>
        <w:pStyle w:val="NoSpacing"/>
        <w:rPr>
          <w:rFonts w:ascii="TH SarabunPSK" w:hAnsi="TH SarabunPSK" w:cs="TH SarabunPSK"/>
          <w:sz w:val="16"/>
          <w:szCs w:val="16"/>
        </w:rPr>
      </w:pPr>
      <w:r w:rsidRPr="00FB4D40">
        <w:rPr>
          <w:rFonts w:ascii="TH SarabunPSK" w:hAnsi="TH SarabunPSK" w:cs="TH SarabunPSK"/>
          <w:sz w:val="32"/>
          <w:szCs w:val="32"/>
        </w:rPr>
        <w:t xml:space="preserve">  </w:t>
      </w:r>
    </w:p>
    <w:p w:rsidR="00632A41" w:rsidRPr="001459D9"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Situation</w:t>
      </w:r>
      <w:r w:rsidRPr="001459D9">
        <w:rPr>
          <w:rFonts w:ascii="TH SarabunPSK" w:hAnsi="TH SarabunPSK" w:cs="TH SarabunPSK"/>
          <w:b/>
          <w:bCs/>
          <w:sz w:val="32"/>
          <w:szCs w:val="32"/>
        </w:rPr>
        <w:t>:  Kate, from the U.K., and Mana are talking.</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1459D9">
        <w:rPr>
          <w:rFonts w:ascii="TH SarabunPSK" w:hAnsi="TH SarabunPSK" w:cs="TH SarabunPSK"/>
          <w:b/>
          <w:bCs/>
          <w:sz w:val="32"/>
          <w:szCs w:val="32"/>
        </w:rPr>
        <w:t>Kate:</w:t>
      </w:r>
      <w:r w:rsidRPr="00FB4D40">
        <w:rPr>
          <w:rFonts w:ascii="TH SarabunPSK" w:hAnsi="TH SarabunPSK" w:cs="TH SarabunPSK"/>
          <w:sz w:val="32"/>
          <w:szCs w:val="32"/>
        </w:rPr>
        <w:t xml:space="preserve">  Is it different between English and Thai pronunciation?</w:t>
      </w:r>
    </w:p>
    <w:p w:rsidR="00632A41" w:rsidRPr="00FB4D40" w:rsidRDefault="00632A41" w:rsidP="00632A41">
      <w:pPr>
        <w:pStyle w:val="NoSpacing"/>
        <w:rPr>
          <w:rFonts w:ascii="TH SarabunPSK" w:hAnsi="TH SarabunPSK" w:cs="TH SarabunPSK"/>
          <w:sz w:val="32"/>
          <w:szCs w:val="32"/>
        </w:rPr>
      </w:pPr>
      <w:r w:rsidRPr="001459D9">
        <w:rPr>
          <w:rFonts w:ascii="TH SarabunPSK" w:hAnsi="TH SarabunPSK" w:cs="TH SarabunPSK"/>
          <w:b/>
          <w:bCs/>
          <w:sz w:val="32"/>
          <w:szCs w:val="32"/>
        </w:rPr>
        <w:t>Mana:</w:t>
      </w:r>
      <w:r w:rsidRPr="00FB4D40">
        <w:rPr>
          <w:rFonts w:ascii="TH SarabunPSK" w:hAnsi="TH SarabunPSK" w:cs="TH SarabunPSK"/>
          <w:sz w:val="32"/>
          <w:szCs w:val="32"/>
        </w:rPr>
        <w:t xml:space="preserve"> Yes, of course. For English language, with questions that need a Yes/No answer,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sz w:val="32"/>
          <w:szCs w:val="32"/>
        </w:rPr>
        <w:t>You</w:t>
      </w:r>
      <w:r>
        <w:rPr>
          <w:rFonts w:ascii="TH SarabunPSK" w:hAnsi="TH SarabunPSK" w:cs="TH SarabunPSK"/>
          <w:sz w:val="32"/>
          <w:szCs w:val="32"/>
        </w:rPr>
        <w:t>________23_______ at the end</w:t>
      </w:r>
      <w:r w:rsidRPr="00FB4D40">
        <w:rPr>
          <w:rFonts w:ascii="TH SarabunPSK" w:hAnsi="TH SarabunPSK" w:cs="TH SarabunPSK"/>
          <w:sz w:val="32"/>
          <w:szCs w:val="32"/>
        </w:rPr>
        <w:t xml:space="preserve">, but in Thai language, basically, we don’t do like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 xml:space="preserve">  </w:t>
      </w:r>
      <w:r w:rsidRPr="00FB4D40">
        <w:rPr>
          <w:rFonts w:ascii="TH SarabunPSK" w:hAnsi="TH SarabunPSK" w:cs="TH SarabunPSK"/>
          <w:sz w:val="32"/>
          <w:szCs w:val="32"/>
        </w:rPr>
        <w:t>that when asking.</w:t>
      </w:r>
    </w:p>
    <w:p w:rsidR="00632A41" w:rsidRDefault="00632A41" w:rsidP="00632A41">
      <w:pPr>
        <w:pStyle w:val="NoSpacing"/>
        <w:rPr>
          <w:rFonts w:ascii="TH SarabunPSK" w:hAnsi="TH SarabunPSK" w:cs="TH SarabunPSK"/>
          <w:sz w:val="32"/>
          <w:szCs w:val="32"/>
        </w:rPr>
      </w:pPr>
      <w:r w:rsidRPr="001459D9">
        <w:rPr>
          <w:rFonts w:ascii="TH SarabunPSK" w:hAnsi="TH SarabunPSK" w:cs="TH SarabunPSK"/>
          <w:b/>
          <w:bCs/>
          <w:sz w:val="32"/>
          <w:szCs w:val="32"/>
        </w:rPr>
        <w:t>Kate :</w:t>
      </w:r>
      <w:r w:rsidRPr="00FB4D40">
        <w:rPr>
          <w:rFonts w:ascii="TH SarabunPSK" w:hAnsi="TH SarabunPSK" w:cs="TH SarabunPSK"/>
          <w:sz w:val="32"/>
          <w:szCs w:val="32"/>
        </w:rPr>
        <w:t xml:space="preserve"> Oh, I see.</w:t>
      </w:r>
    </w:p>
    <w:p w:rsidR="00FB77D9" w:rsidRPr="00FB77D9" w:rsidRDefault="00FB77D9"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cs/>
        </w:rPr>
      </w:pPr>
      <w:r>
        <w:rPr>
          <w:rFonts w:ascii="TH SarabunPSK" w:hAnsi="TH SarabunPSK" w:cs="TH SarabunPSK"/>
          <w:sz w:val="32"/>
          <w:szCs w:val="32"/>
        </w:rPr>
        <w:t xml:space="preserve">23. </w:t>
      </w:r>
      <w:r>
        <w:rPr>
          <w:rFonts w:ascii="TH SarabunPSK" w:hAnsi="TH SarabunPSK" w:cs="TH SarabunPSK"/>
          <w:sz w:val="32"/>
          <w:szCs w:val="32"/>
        </w:rPr>
        <w:tab/>
        <w:t>1.</w:t>
      </w:r>
      <w:r w:rsidRPr="00FB4D40">
        <w:rPr>
          <w:rFonts w:ascii="TH SarabunPSK" w:hAnsi="TH SarabunPSK" w:cs="TH SarabunPSK"/>
          <w:sz w:val="32"/>
          <w:szCs w:val="32"/>
        </w:rPr>
        <w:t xml:space="preserve">  never make a rising tone</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FB4D40">
        <w:rPr>
          <w:rFonts w:ascii="TH SarabunPSK" w:hAnsi="TH SarabunPSK" w:cs="TH SarabunPSK"/>
          <w:sz w:val="32"/>
          <w:szCs w:val="32"/>
        </w:rPr>
        <w:t xml:space="preserve">  usually make a rising tone</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3.</w:t>
      </w:r>
      <w:r w:rsidRPr="00FB4D40">
        <w:rPr>
          <w:rFonts w:ascii="TH SarabunPSK" w:hAnsi="TH SarabunPSK" w:cs="TH SarabunPSK"/>
          <w:sz w:val="32"/>
          <w:szCs w:val="32"/>
        </w:rPr>
        <w:t xml:space="preserve">  often make a falling tone</w:t>
      </w:r>
      <w:r w:rsidRPr="00FB4D40">
        <w:rPr>
          <w:rFonts w:ascii="TH SarabunPSK" w:hAnsi="TH SarabunPSK" w:cs="TH SarabunPSK"/>
          <w:sz w:val="32"/>
          <w:szCs w:val="32"/>
        </w:rPr>
        <w:tab/>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FB4D40">
        <w:rPr>
          <w:rFonts w:ascii="TH SarabunPSK" w:hAnsi="TH SarabunPSK" w:cs="TH SarabunPSK"/>
          <w:sz w:val="32"/>
          <w:szCs w:val="32"/>
        </w:rPr>
        <w:t xml:space="preserve">  always make a falling tone</w:t>
      </w:r>
    </w:p>
    <w:p w:rsidR="00632A41" w:rsidRPr="00FB77D9" w:rsidRDefault="00632A41" w:rsidP="00632A41">
      <w:pPr>
        <w:pStyle w:val="NoSpacing"/>
        <w:rPr>
          <w:rFonts w:ascii="TH SarabunPSK" w:hAnsi="TH SarabunPSK" w:cs="TH SarabunPSK"/>
          <w:sz w:val="16"/>
          <w:szCs w:val="16"/>
        </w:rPr>
      </w:pPr>
    </w:p>
    <w:p w:rsidR="00632A41" w:rsidRPr="001459D9" w:rsidRDefault="00632A41" w:rsidP="00632A41">
      <w:pPr>
        <w:pStyle w:val="NoSpacing"/>
        <w:rPr>
          <w:rFonts w:ascii="TH SarabunPSK" w:hAnsi="TH SarabunPSK" w:cs="TH SarabunPSK"/>
          <w:b/>
          <w:bCs/>
          <w:sz w:val="32"/>
          <w:szCs w:val="32"/>
        </w:rPr>
      </w:pPr>
      <w:r w:rsidRPr="001459D9">
        <w:rPr>
          <w:rFonts w:ascii="TH SarabunPSK" w:hAnsi="TH SarabunPSK" w:cs="TH SarabunPSK"/>
          <w:b/>
          <w:bCs/>
          <w:sz w:val="32"/>
          <w:szCs w:val="32"/>
        </w:rPr>
        <w:t>S</w:t>
      </w:r>
      <w:r>
        <w:rPr>
          <w:rFonts w:ascii="TH SarabunPSK" w:hAnsi="TH SarabunPSK" w:cs="TH SarabunPSK"/>
          <w:b/>
          <w:bCs/>
          <w:sz w:val="32"/>
          <w:szCs w:val="32"/>
        </w:rPr>
        <w:t xml:space="preserve">ituation:  Weera is attending </w:t>
      </w:r>
      <w:r w:rsidRPr="001459D9">
        <w:rPr>
          <w:rFonts w:ascii="TH SarabunPSK" w:hAnsi="TH SarabunPSK" w:cs="TH SarabunPSK"/>
          <w:b/>
          <w:bCs/>
          <w:sz w:val="32"/>
          <w:szCs w:val="32"/>
        </w:rPr>
        <w:t xml:space="preserve">AFS program in the U.S. He is talking with Willy, </w:t>
      </w:r>
      <w:r w:rsidR="005916E0" w:rsidRPr="001459D9">
        <w:rPr>
          <w:rFonts w:ascii="TH SarabunPSK" w:hAnsi="TH SarabunPSK" w:cs="TH SarabunPSK"/>
          <w:b/>
          <w:bCs/>
          <w:sz w:val="32"/>
          <w:szCs w:val="32"/>
        </w:rPr>
        <w:t>his classmate.</w:t>
      </w:r>
    </w:p>
    <w:p w:rsidR="00632A41" w:rsidRPr="00FB4D40" w:rsidRDefault="00632A41" w:rsidP="00632A41">
      <w:pPr>
        <w:pStyle w:val="NoSpacing"/>
        <w:rPr>
          <w:rFonts w:ascii="TH SarabunPSK" w:hAnsi="TH SarabunPSK" w:cs="TH SarabunPSK"/>
          <w:sz w:val="32"/>
          <w:szCs w:val="32"/>
        </w:rPr>
      </w:pPr>
      <w:r w:rsidRPr="001459D9">
        <w:rPr>
          <w:rFonts w:ascii="TH SarabunPSK" w:hAnsi="TH SarabunPSK" w:cs="TH SarabunPSK"/>
          <w:b/>
          <w:bCs/>
          <w:sz w:val="32"/>
          <w:szCs w:val="32"/>
        </w:rPr>
        <w:t>Weera:</w:t>
      </w:r>
      <w:r w:rsidRPr="00FB4D40">
        <w:rPr>
          <w:rFonts w:ascii="TH SarabunPSK" w:hAnsi="TH SarabunPSK" w:cs="TH SarabunPSK"/>
          <w:sz w:val="32"/>
          <w:szCs w:val="32"/>
        </w:rPr>
        <w:t xml:space="preserve">  What do American teenage students usually do after school?</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1459D9">
        <w:rPr>
          <w:rFonts w:ascii="TH SarabunPSK" w:hAnsi="TH SarabunPSK" w:cs="TH SarabunPSK"/>
          <w:b/>
          <w:bCs/>
          <w:sz w:val="32"/>
          <w:szCs w:val="32"/>
        </w:rPr>
        <w:t>Willy:</w:t>
      </w:r>
      <w:r w:rsidRPr="00FB4D40">
        <w:rPr>
          <w:rFonts w:ascii="TH SarabunPSK" w:hAnsi="TH SarabunPSK" w:cs="TH SarabunPSK"/>
          <w:sz w:val="32"/>
          <w:szCs w:val="32"/>
        </w:rPr>
        <w:t xml:space="preserve"> </w:t>
      </w:r>
      <w:r w:rsidR="005916E0">
        <w:rPr>
          <w:rFonts w:ascii="TH SarabunPSK" w:hAnsi="TH SarabunPSK" w:cs="TH SarabunPSK"/>
          <w:sz w:val="32"/>
          <w:szCs w:val="32"/>
        </w:rPr>
        <w:t xml:space="preserve"> </w:t>
      </w:r>
      <w:r w:rsidRPr="00FB4D40">
        <w:rPr>
          <w:rFonts w:ascii="TH SarabunPSK" w:hAnsi="TH SarabunPSK" w:cs="TH SarabunPSK"/>
          <w:sz w:val="32"/>
          <w:szCs w:val="32"/>
        </w:rPr>
        <w:t xml:space="preserve">Well, we spend most time </w:t>
      </w:r>
      <w:r>
        <w:rPr>
          <w:rFonts w:ascii="TH SarabunPSK" w:hAnsi="TH SarabunPSK" w:cs="TH SarabunPSK"/>
          <w:sz w:val="32"/>
          <w:szCs w:val="32"/>
        </w:rPr>
        <w:t>________24_______</w:t>
      </w:r>
      <w:r w:rsidRPr="00FB4D40">
        <w:rPr>
          <w:rFonts w:ascii="TH SarabunPSK" w:hAnsi="TH SarabunPSK" w:cs="TH SarabunPSK"/>
          <w:sz w:val="32"/>
          <w:szCs w:val="32"/>
        </w:rPr>
        <w:t>, li</w:t>
      </w:r>
      <w:r>
        <w:rPr>
          <w:rFonts w:ascii="TH SarabunPSK" w:hAnsi="TH SarabunPSK" w:cs="TH SarabunPSK"/>
          <w:sz w:val="32"/>
          <w:szCs w:val="32"/>
        </w:rPr>
        <w:t>ke serving meal in a restaurant</w:t>
      </w:r>
      <w:r w:rsidRPr="00FB4D40">
        <w:rPr>
          <w:rFonts w:ascii="TH SarabunPSK" w:hAnsi="TH SarabunPSK" w:cs="TH SarabunPSK"/>
          <w:sz w:val="32"/>
          <w:szCs w:val="32"/>
        </w:rPr>
        <w:t xml:space="preserve">,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5916E0">
        <w:rPr>
          <w:rFonts w:ascii="TH SarabunPSK" w:hAnsi="TH SarabunPSK" w:cs="TH SarabunPSK"/>
          <w:sz w:val="32"/>
          <w:szCs w:val="32"/>
        </w:rPr>
        <w:t xml:space="preserve"> </w:t>
      </w:r>
      <w:r>
        <w:rPr>
          <w:rFonts w:ascii="TH SarabunPSK" w:hAnsi="TH SarabunPSK" w:cs="TH SarabunPSK"/>
          <w:sz w:val="32"/>
          <w:szCs w:val="32"/>
        </w:rPr>
        <w:t>or</w:t>
      </w:r>
      <w:r w:rsidRPr="00FB4D40">
        <w:rPr>
          <w:rFonts w:ascii="TH SarabunPSK" w:hAnsi="TH SarabunPSK" w:cs="TH SarabunPSK"/>
          <w:sz w:val="32"/>
          <w:szCs w:val="32"/>
        </w:rPr>
        <w:t xml:space="preserve"> bagging things in stores.</w:t>
      </w:r>
    </w:p>
    <w:p w:rsidR="00632A41" w:rsidRPr="00FB4D40" w:rsidRDefault="00632A41" w:rsidP="00632A41">
      <w:pPr>
        <w:pStyle w:val="NoSpacing"/>
        <w:rPr>
          <w:rFonts w:ascii="TH SarabunPSK" w:hAnsi="TH SarabunPSK" w:cs="TH SarabunPSK"/>
          <w:sz w:val="32"/>
          <w:szCs w:val="32"/>
        </w:rPr>
      </w:pPr>
      <w:r w:rsidRPr="001459D9">
        <w:rPr>
          <w:rFonts w:ascii="TH SarabunPSK" w:hAnsi="TH SarabunPSK" w:cs="TH SarabunPSK"/>
          <w:b/>
          <w:bCs/>
          <w:sz w:val="32"/>
          <w:szCs w:val="32"/>
        </w:rPr>
        <w:t>Weera:</w:t>
      </w:r>
      <w:r w:rsidRPr="00FB4D40">
        <w:rPr>
          <w:rFonts w:ascii="TH SarabunPSK" w:hAnsi="TH SarabunPSK" w:cs="TH SarabunPSK"/>
          <w:sz w:val="32"/>
          <w:szCs w:val="32"/>
        </w:rPr>
        <w:t xml:space="preserve"> </w:t>
      </w:r>
      <w:r w:rsidR="005916E0">
        <w:rPr>
          <w:rFonts w:ascii="TH SarabunPSK" w:hAnsi="TH SarabunPSK" w:cs="TH SarabunPSK"/>
          <w:sz w:val="32"/>
          <w:szCs w:val="32"/>
        </w:rPr>
        <w:t xml:space="preserve"> </w:t>
      </w:r>
      <w:r w:rsidRPr="00FB4D40">
        <w:rPr>
          <w:rFonts w:ascii="TH SarabunPSK" w:hAnsi="TH SarabunPSK" w:cs="TH SarabunPSK"/>
          <w:sz w:val="32"/>
          <w:szCs w:val="32"/>
        </w:rPr>
        <w:t xml:space="preserve">Oh, that’s a bit different from what most of Thai teenage students do, they   </w:t>
      </w:r>
    </w:p>
    <w:p w:rsidR="00632A41"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sidR="005916E0">
        <w:rPr>
          <w:rFonts w:ascii="TH SarabunPSK" w:hAnsi="TH SarabunPSK" w:cs="TH SarabunPSK"/>
          <w:sz w:val="32"/>
          <w:szCs w:val="32"/>
        </w:rPr>
        <w:t xml:space="preserve">  </w:t>
      </w:r>
      <w:r>
        <w:rPr>
          <w:rFonts w:ascii="TH SarabunPSK" w:hAnsi="TH SarabunPSK" w:cs="TH SarabunPSK"/>
          <w:sz w:val="32"/>
          <w:szCs w:val="32"/>
        </w:rPr>
        <w:t>________25_______</w:t>
      </w:r>
      <w:r w:rsidRPr="00FB4D40">
        <w:rPr>
          <w:rFonts w:ascii="TH SarabunPSK" w:hAnsi="TH SarabunPSK" w:cs="TH SarabunPSK"/>
          <w:sz w:val="32"/>
          <w:szCs w:val="32"/>
        </w:rPr>
        <w:t xml:space="preserve"> to get higher school-record.</w:t>
      </w:r>
    </w:p>
    <w:p w:rsidR="00FB77D9" w:rsidRPr="00FB77D9" w:rsidRDefault="00FB77D9" w:rsidP="00632A41">
      <w:pPr>
        <w:pStyle w:val="NoSpacing"/>
        <w:rPr>
          <w:rFonts w:ascii="TH SarabunPSK" w:hAnsi="TH SarabunPSK" w:cs="TH SarabunPSK"/>
          <w:sz w:val="16"/>
          <w:szCs w:val="16"/>
        </w:rPr>
      </w:pP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24.     1.</w:t>
      </w:r>
      <w:r w:rsidR="00632A41" w:rsidRPr="00FB4D40">
        <w:rPr>
          <w:rFonts w:ascii="TH SarabunPSK" w:hAnsi="TH SarabunPSK" w:cs="TH SarabunPSK"/>
          <w:sz w:val="32"/>
          <w:szCs w:val="32"/>
        </w:rPr>
        <w:t xml:space="preserve">   joining sport clubs</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2.   doing part-</w:t>
      </w:r>
      <w:r w:rsidR="00632A41" w:rsidRPr="00FB4D40">
        <w:rPr>
          <w:rFonts w:ascii="TH SarabunPSK" w:hAnsi="TH SarabunPSK" w:cs="TH SarabunPSK"/>
          <w:sz w:val="32"/>
          <w:szCs w:val="32"/>
        </w:rPr>
        <w:t>time jobs</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3.</w:t>
      </w:r>
      <w:r w:rsidR="00632A41" w:rsidRPr="00FB4D40">
        <w:rPr>
          <w:rFonts w:ascii="TH SarabunPSK" w:hAnsi="TH SarabunPSK" w:cs="TH SarabunPSK"/>
          <w:sz w:val="32"/>
          <w:szCs w:val="32"/>
        </w:rPr>
        <w:t xml:space="preserve">   working full-time jobs</w:t>
      </w:r>
    </w:p>
    <w:p w:rsidR="00632A41"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4.</w:t>
      </w:r>
      <w:r w:rsidR="00632A41" w:rsidRPr="00FB4D40">
        <w:rPr>
          <w:rFonts w:ascii="TH SarabunPSK" w:hAnsi="TH SarabunPSK" w:cs="TH SarabunPSK"/>
          <w:sz w:val="32"/>
          <w:szCs w:val="32"/>
        </w:rPr>
        <w:t xml:space="preserve">   attending academic activities</w:t>
      </w:r>
    </w:p>
    <w:p w:rsidR="00FB77D9" w:rsidRDefault="00FB77D9" w:rsidP="00632A41">
      <w:pPr>
        <w:pStyle w:val="NoSpacing"/>
        <w:rPr>
          <w:rFonts w:ascii="TH SarabunPSK" w:hAnsi="TH SarabunPSK" w:cs="TH SarabunPSK"/>
          <w:sz w:val="32"/>
          <w:szCs w:val="32"/>
        </w:rPr>
      </w:pPr>
    </w:p>
    <w:p w:rsidR="00FB77D9" w:rsidRDefault="00FB77D9" w:rsidP="00632A41">
      <w:pPr>
        <w:pStyle w:val="NoSpacing"/>
        <w:rPr>
          <w:rFonts w:ascii="TH SarabunPSK" w:hAnsi="TH SarabunPSK" w:cs="TH SarabunPSK"/>
          <w:sz w:val="32"/>
          <w:szCs w:val="32"/>
        </w:rPr>
      </w:pPr>
    </w:p>
    <w:p w:rsidR="005916E0" w:rsidRDefault="005916E0" w:rsidP="00632A41">
      <w:pPr>
        <w:pStyle w:val="NoSpacing"/>
        <w:rPr>
          <w:rFonts w:ascii="TH SarabunPSK" w:hAnsi="TH SarabunPSK" w:cs="TH SarabunPSK"/>
          <w:sz w:val="32"/>
          <w:szCs w:val="32"/>
        </w:rPr>
      </w:pPr>
    </w:p>
    <w:p w:rsidR="00FB77D9" w:rsidRPr="00FB4D40" w:rsidRDefault="00FB77D9" w:rsidP="00632A41">
      <w:pPr>
        <w:pStyle w:val="NoSpacing"/>
        <w:rPr>
          <w:rFonts w:ascii="TH SarabunPSK" w:hAnsi="TH SarabunPSK" w:cs="TH SarabunPSK"/>
          <w:sz w:val="32"/>
          <w:szCs w:val="32"/>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lastRenderedPageBreak/>
        <w:t>25.     1.</w:t>
      </w:r>
      <w:r w:rsidRPr="00FB4D40">
        <w:rPr>
          <w:rFonts w:ascii="TH SarabunPSK" w:hAnsi="TH SarabunPSK" w:cs="TH SarabunPSK"/>
          <w:sz w:val="32"/>
          <w:szCs w:val="32"/>
        </w:rPr>
        <w:t xml:space="preserve">  go to special tutorials</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2.</w:t>
      </w:r>
      <w:r w:rsidR="00632A41" w:rsidRPr="00FB4D40">
        <w:rPr>
          <w:rFonts w:ascii="TH SarabunPSK" w:hAnsi="TH SarabunPSK" w:cs="TH SarabunPSK"/>
          <w:sz w:val="32"/>
          <w:szCs w:val="32"/>
        </w:rPr>
        <w:t xml:space="preserve">  do homework at homes</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3.</w:t>
      </w:r>
      <w:r w:rsidR="00632A41" w:rsidRPr="00FB4D40">
        <w:rPr>
          <w:rFonts w:ascii="TH SarabunPSK" w:hAnsi="TH SarabunPSK" w:cs="TH SarabunPSK"/>
          <w:sz w:val="32"/>
          <w:szCs w:val="32"/>
        </w:rPr>
        <w:t xml:space="preserve">  help parents do housework</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4.</w:t>
      </w:r>
      <w:r w:rsidR="00632A41" w:rsidRPr="00FB4D40">
        <w:rPr>
          <w:rFonts w:ascii="TH SarabunPSK" w:hAnsi="TH SarabunPSK" w:cs="TH SarabunPSK"/>
          <w:sz w:val="32"/>
          <w:szCs w:val="32"/>
        </w:rPr>
        <w:t xml:space="preserve">  play computer games at homes </w:t>
      </w:r>
    </w:p>
    <w:p w:rsidR="00632A41" w:rsidRPr="00FB77D9" w:rsidRDefault="00632A41" w:rsidP="00632A41">
      <w:pPr>
        <w:pStyle w:val="NoSpacing"/>
        <w:rPr>
          <w:rFonts w:ascii="TH SarabunPSK" w:hAnsi="TH SarabunPSK" w:cs="TH SarabunPSK"/>
          <w:sz w:val="16"/>
          <w:szCs w:val="16"/>
        </w:rPr>
      </w:pPr>
    </w:p>
    <w:p w:rsidR="00632A41" w:rsidRPr="001459D9"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Situation</w:t>
      </w:r>
      <w:r w:rsidRPr="001459D9">
        <w:rPr>
          <w:rFonts w:ascii="TH SarabunPSK" w:hAnsi="TH SarabunPSK" w:cs="TH SarabunPSK"/>
          <w:b/>
          <w:bCs/>
          <w:sz w:val="32"/>
          <w:szCs w:val="32"/>
        </w:rPr>
        <w:t>:  Panom is talking to Alex, an exchange student from America</w:t>
      </w:r>
      <w:r>
        <w:rPr>
          <w:rFonts w:ascii="TH SarabunPSK" w:hAnsi="TH SarabunPSK" w:cs="TH SarabunPSK"/>
          <w:b/>
          <w:bCs/>
          <w:sz w:val="32"/>
          <w:szCs w:val="32"/>
        </w:rPr>
        <w:t xml:space="preserve">, </w:t>
      </w:r>
      <w:r w:rsidRPr="001459D9">
        <w:rPr>
          <w:rFonts w:ascii="TH SarabunPSK" w:hAnsi="TH SarabunPSK" w:cs="TH SarabunPSK"/>
          <w:b/>
          <w:bCs/>
          <w:sz w:val="32"/>
          <w:szCs w:val="32"/>
        </w:rPr>
        <w:t>about</w:t>
      </w:r>
      <w:r w:rsidR="005916E0" w:rsidRPr="005916E0">
        <w:rPr>
          <w:rFonts w:ascii="TH SarabunPSK" w:hAnsi="TH SarabunPSK" w:cs="TH SarabunPSK"/>
          <w:b/>
          <w:bCs/>
          <w:sz w:val="32"/>
          <w:szCs w:val="32"/>
        </w:rPr>
        <w:t xml:space="preserve"> </w:t>
      </w:r>
      <w:r w:rsidR="005916E0" w:rsidRPr="001459D9">
        <w:rPr>
          <w:rFonts w:ascii="TH SarabunPSK" w:hAnsi="TH SarabunPSK" w:cs="TH SarabunPSK"/>
          <w:b/>
          <w:bCs/>
          <w:sz w:val="32"/>
          <w:szCs w:val="32"/>
        </w:rPr>
        <w:t>Children’s Day.</w:t>
      </w:r>
    </w:p>
    <w:p w:rsidR="00632A41" w:rsidRPr="00FB4D40" w:rsidRDefault="00632A41" w:rsidP="00632A41">
      <w:pPr>
        <w:pStyle w:val="NoSpacing"/>
        <w:rPr>
          <w:rFonts w:ascii="TH SarabunPSK" w:hAnsi="TH SarabunPSK" w:cs="TH SarabunPSK"/>
          <w:sz w:val="32"/>
          <w:szCs w:val="32"/>
        </w:rPr>
      </w:pPr>
      <w:r w:rsidRPr="001459D9">
        <w:rPr>
          <w:rFonts w:ascii="TH SarabunPSK" w:hAnsi="TH SarabunPSK" w:cs="TH SarabunPSK"/>
          <w:b/>
          <w:bCs/>
          <w:sz w:val="32"/>
          <w:szCs w:val="32"/>
        </w:rPr>
        <w:t>Panom:</w:t>
      </w:r>
      <w:r w:rsidRPr="00FB4D40">
        <w:rPr>
          <w:rFonts w:ascii="TH SarabunPSK" w:hAnsi="TH SarabunPSK" w:cs="TH SarabunPSK"/>
          <w:sz w:val="32"/>
          <w:szCs w:val="32"/>
        </w:rPr>
        <w:t xml:space="preserve">  In your country, what is the Children’s Day for? </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b/>
          <w:bCs/>
          <w:sz w:val="32"/>
          <w:szCs w:val="32"/>
        </w:rPr>
        <w:t xml:space="preserve">    </w:t>
      </w:r>
      <w:r w:rsidRPr="001459D9">
        <w:rPr>
          <w:rFonts w:ascii="TH SarabunPSK" w:hAnsi="TH SarabunPSK" w:cs="TH SarabunPSK"/>
          <w:b/>
          <w:bCs/>
          <w:sz w:val="32"/>
          <w:szCs w:val="32"/>
        </w:rPr>
        <w:t>Alex:</w:t>
      </w:r>
      <w:r w:rsidRPr="00FB4D40">
        <w:rPr>
          <w:rFonts w:ascii="TH SarabunPSK" w:hAnsi="TH SarabunPSK" w:cs="TH SarabunPSK"/>
          <w:sz w:val="32"/>
          <w:szCs w:val="32"/>
        </w:rPr>
        <w:t xml:space="preserve">  It’s a day for parents to show love and dedication of their lives to children.</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sz w:val="32"/>
          <w:szCs w:val="32"/>
        </w:rPr>
        <w:t>It’s always on June 3</w:t>
      </w:r>
      <w:r w:rsidRPr="00FB4D40">
        <w:rPr>
          <w:rFonts w:ascii="TH SarabunPSK" w:hAnsi="TH SarabunPSK" w:cs="TH SarabunPSK"/>
          <w:sz w:val="32"/>
          <w:szCs w:val="32"/>
          <w:vertAlign w:val="superscript"/>
        </w:rPr>
        <w:t>rd</w:t>
      </w:r>
      <w:r w:rsidRPr="00FB4D40">
        <w:rPr>
          <w:rFonts w:ascii="TH SarabunPSK" w:hAnsi="TH SarabunPSK" w:cs="TH SarabunPSK"/>
          <w:sz w:val="32"/>
          <w:szCs w:val="32"/>
        </w:rPr>
        <w:t xml:space="preserve">  every year. Parents</w:t>
      </w:r>
      <w:r>
        <w:rPr>
          <w:rFonts w:ascii="TH SarabunPSK" w:hAnsi="TH SarabunPSK" w:cs="TH SarabunPSK"/>
          <w:sz w:val="32"/>
          <w:szCs w:val="32"/>
        </w:rPr>
        <w:t>________26_______</w:t>
      </w: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b/>
          <w:bCs/>
          <w:sz w:val="32"/>
          <w:szCs w:val="32"/>
        </w:rPr>
        <w:t>Panom</w:t>
      </w:r>
      <w:r w:rsidRPr="001459D9">
        <w:rPr>
          <w:rFonts w:ascii="TH SarabunPSK" w:hAnsi="TH SarabunPSK" w:cs="TH SarabunPSK"/>
          <w:b/>
          <w:bCs/>
          <w:sz w:val="32"/>
          <w:szCs w:val="32"/>
        </w:rPr>
        <w:t>:</w:t>
      </w:r>
      <w:r w:rsidRPr="00FB4D40">
        <w:rPr>
          <w:rFonts w:ascii="TH SarabunPSK" w:hAnsi="TH SarabunPSK" w:cs="TH SarabunPSK"/>
          <w:sz w:val="32"/>
          <w:szCs w:val="32"/>
        </w:rPr>
        <w:t xml:space="preserve">  Oh, I see. But a different thing is that we always have Children’s Day on </w:t>
      </w:r>
    </w:p>
    <w:p w:rsidR="00632A41" w:rsidRPr="00FB4D40" w:rsidRDefault="00632A41" w:rsidP="00632A41">
      <w:pPr>
        <w:pStyle w:val="NoSpacing"/>
        <w:rPr>
          <w:rFonts w:ascii="TH SarabunPSK" w:hAnsi="TH SarabunPSK" w:cs="TH SarabunPSK"/>
          <w:sz w:val="32"/>
          <w:szCs w:val="32"/>
        </w:rPr>
      </w:pPr>
      <w:r w:rsidRPr="00FB4D40">
        <w:rPr>
          <w:rFonts w:ascii="TH SarabunPSK" w:hAnsi="TH SarabunPSK" w:cs="TH SarabunPSK"/>
          <w:sz w:val="32"/>
          <w:szCs w:val="32"/>
        </w:rPr>
        <w:t xml:space="preserve">              </w:t>
      </w:r>
      <w:r>
        <w:rPr>
          <w:rFonts w:ascii="TH SarabunPSK" w:hAnsi="TH SarabunPSK" w:cs="TH SarabunPSK"/>
          <w:sz w:val="32"/>
          <w:szCs w:val="32"/>
        </w:rPr>
        <w:t>________27_______</w:t>
      </w:r>
      <w:r w:rsidRPr="00FB4D40">
        <w:rPr>
          <w:rFonts w:ascii="TH SarabunPSK" w:hAnsi="TH SarabunPSK" w:cs="TH SarabunPSK"/>
          <w:sz w:val="32"/>
          <w:szCs w:val="32"/>
        </w:rPr>
        <w:t xml:space="preserve"> in our country. </w:t>
      </w:r>
    </w:p>
    <w:p w:rsidR="00632A41" w:rsidRPr="00FB77D9" w:rsidRDefault="00632A41"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26.     1.</w:t>
      </w:r>
      <w:r w:rsidRPr="00FB4D40">
        <w:rPr>
          <w:rFonts w:ascii="TH SarabunPSK" w:hAnsi="TH SarabunPSK" w:cs="TH SarabunPSK"/>
          <w:sz w:val="32"/>
          <w:szCs w:val="32"/>
        </w:rPr>
        <w:t xml:space="preserve">  have to do their own routine activities</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2.</w:t>
      </w:r>
      <w:r w:rsidR="00632A41" w:rsidRPr="00FB4D40">
        <w:rPr>
          <w:rFonts w:ascii="TH SarabunPSK" w:hAnsi="TH SarabunPSK" w:cs="TH SarabunPSK"/>
          <w:sz w:val="32"/>
          <w:szCs w:val="32"/>
        </w:rPr>
        <w:t xml:space="preserve">  spend time enjoying something with their children</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3.</w:t>
      </w:r>
      <w:r w:rsidR="00632A41" w:rsidRPr="00FB4D40">
        <w:rPr>
          <w:rFonts w:ascii="TH SarabunPSK" w:hAnsi="TH SarabunPSK" w:cs="TH SarabunPSK"/>
          <w:sz w:val="32"/>
          <w:szCs w:val="32"/>
        </w:rPr>
        <w:t xml:space="preserve">  are not allowed to do something with their children </w:t>
      </w:r>
    </w:p>
    <w:p w:rsidR="00632A41"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4.</w:t>
      </w:r>
      <w:r w:rsidR="00632A41" w:rsidRPr="00FB4D40">
        <w:rPr>
          <w:rFonts w:ascii="TH SarabunPSK" w:hAnsi="TH SarabunPSK" w:cs="TH SarabunPSK"/>
          <w:sz w:val="32"/>
          <w:szCs w:val="32"/>
        </w:rPr>
        <w:t xml:space="preserve">  are not accompanied with their children doing activities</w:t>
      </w:r>
    </w:p>
    <w:p w:rsidR="00FB77D9" w:rsidRPr="00FB77D9" w:rsidRDefault="00FB77D9" w:rsidP="00632A41">
      <w:pPr>
        <w:pStyle w:val="NoSpacing"/>
        <w:rPr>
          <w:rFonts w:ascii="TH SarabunPSK" w:hAnsi="TH SarabunPSK" w:cs="TH SarabunPSK"/>
          <w:sz w:val="16"/>
          <w:szCs w:val="16"/>
        </w:rPr>
      </w:pPr>
    </w:p>
    <w:p w:rsidR="00632A41" w:rsidRPr="00FB4D40" w:rsidRDefault="00632A41" w:rsidP="00632A41">
      <w:pPr>
        <w:pStyle w:val="NoSpacing"/>
        <w:rPr>
          <w:rFonts w:ascii="TH SarabunPSK" w:hAnsi="TH SarabunPSK" w:cs="TH SarabunPSK"/>
          <w:sz w:val="32"/>
          <w:szCs w:val="32"/>
        </w:rPr>
      </w:pPr>
      <w:r>
        <w:rPr>
          <w:rFonts w:ascii="TH SarabunPSK" w:hAnsi="TH SarabunPSK" w:cs="TH SarabunPSK"/>
          <w:sz w:val="32"/>
          <w:szCs w:val="32"/>
        </w:rPr>
        <w:t>27.     1.</w:t>
      </w:r>
      <w:r w:rsidRPr="00FB4D40">
        <w:rPr>
          <w:rFonts w:ascii="TH SarabunPSK" w:hAnsi="TH SarabunPSK" w:cs="TH SarabunPSK"/>
          <w:sz w:val="32"/>
          <w:szCs w:val="32"/>
        </w:rPr>
        <w:t xml:space="preserve">  the first Saturday of June </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2.</w:t>
      </w:r>
      <w:r w:rsidR="00632A41" w:rsidRPr="00FB4D40">
        <w:rPr>
          <w:rFonts w:ascii="TH SarabunPSK" w:hAnsi="TH SarabunPSK" w:cs="TH SarabunPSK"/>
          <w:sz w:val="32"/>
          <w:szCs w:val="32"/>
        </w:rPr>
        <w:t xml:space="preserve">  the second Saturday of June</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 xml:space="preserve">3.  the third </w:t>
      </w:r>
      <w:r w:rsidR="00632A41" w:rsidRPr="00FB4D40">
        <w:rPr>
          <w:rFonts w:ascii="TH SarabunPSK" w:hAnsi="TH SarabunPSK" w:cs="TH SarabunPSK"/>
          <w:sz w:val="32"/>
          <w:szCs w:val="32"/>
        </w:rPr>
        <w:t>Saturday of January</w:t>
      </w:r>
    </w:p>
    <w:p w:rsidR="00632A41" w:rsidRPr="00FB4D40" w:rsidRDefault="00FB77D9"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4.</w:t>
      </w:r>
      <w:r w:rsidR="00632A41" w:rsidRPr="00FB4D40">
        <w:rPr>
          <w:rFonts w:ascii="TH SarabunPSK" w:hAnsi="TH SarabunPSK" w:cs="TH SarabunPSK"/>
          <w:sz w:val="32"/>
          <w:szCs w:val="32"/>
        </w:rPr>
        <w:t xml:space="preserve"> </w:t>
      </w:r>
      <w:r w:rsidR="00632A41">
        <w:rPr>
          <w:rFonts w:ascii="TH SarabunPSK" w:hAnsi="TH SarabunPSK" w:cs="TH SarabunPSK"/>
          <w:sz w:val="32"/>
          <w:szCs w:val="32"/>
        </w:rPr>
        <w:t xml:space="preserve"> </w:t>
      </w:r>
      <w:r w:rsidR="00632A41" w:rsidRPr="00FB4D40">
        <w:rPr>
          <w:rFonts w:ascii="TH SarabunPSK" w:hAnsi="TH SarabunPSK" w:cs="TH SarabunPSK"/>
          <w:sz w:val="32"/>
          <w:szCs w:val="32"/>
        </w:rPr>
        <w:t>the second Saturday of January</w:t>
      </w:r>
    </w:p>
    <w:p w:rsidR="00632A41" w:rsidRPr="00FB77D9" w:rsidRDefault="00632A41" w:rsidP="00632A41">
      <w:pPr>
        <w:pStyle w:val="NoSpacing"/>
        <w:jc w:val="thaiDistribute"/>
        <w:rPr>
          <w:rFonts w:ascii="TH SarabunPSK" w:hAnsi="TH SarabunPSK" w:cs="TH SarabunPSK"/>
          <w:sz w:val="16"/>
          <w:szCs w:val="16"/>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t>Situation: You are 15 minutes late for the history class.</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28.</w:t>
      </w:r>
      <w:r w:rsidRPr="00784230">
        <w:rPr>
          <w:rFonts w:ascii="TH SarabunPSK" w:hAnsi="TH SarabunPSK" w:cs="TH SarabunPSK"/>
          <w:b/>
          <w:bCs/>
          <w:sz w:val="32"/>
          <w:szCs w:val="32"/>
        </w:rPr>
        <w:t xml:space="preserve"> </w:t>
      </w:r>
      <w:r w:rsidRPr="00FB77D9">
        <w:rPr>
          <w:rFonts w:ascii="TH SarabunPSK" w:hAnsi="TH SarabunPSK" w:cs="TH SarabunPSK"/>
          <w:sz w:val="32"/>
          <w:szCs w:val="32"/>
        </w:rPr>
        <w:t>What should you say to the professor?</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cs/>
        </w:rPr>
        <w:t>1</w:t>
      </w:r>
      <w:r w:rsidRPr="00EC49BC">
        <w:rPr>
          <w:rFonts w:ascii="TH SarabunPSK" w:hAnsi="TH SarabunPSK" w:cs="TH SarabunPSK"/>
          <w:sz w:val="32"/>
          <w:szCs w:val="32"/>
        </w:rPr>
        <w:t>. How is about the class?</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I am sorry for being late.</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Is there any homework today?</w:t>
      </w:r>
      <w:r>
        <w:rPr>
          <w:rFonts w:ascii="TH SarabunPSK" w:hAnsi="TH SarabunPSK" w:cs="TH SarabunPSK"/>
          <w:sz w:val="32"/>
          <w:szCs w:val="32"/>
        </w:rPr>
        <w:tab/>
      </w:r>
      <w:r>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w:t>
      </w:r>
      <w:r w:rsidRPr="00EC49BC">
        <w:rPr>
          <w:rFonts w:ascii="TH SarabunPSK" w:hAnsi="TH SarabunPSK" w:cs="TH SarabunPSK"/>
          <w:sz w:val="32"/>
          <w:szCs w:val="32"/>
          <w:cs/>
        </w:rPr>
        <w:t xml:space="preserve">. </w:t>
      </w:r>
      <w:r w:rsidRPr="00EC49BC">
        <w:rPr>
          <w:rFonts w:ascii="TH SarabunPSK" w:hAnsi="TH SarabunPSK" w:cs="TH SarabunPSK"/>
          <w:sz w:val="32"/>
          <w:szCs w:val="32"/>
        </w:rPr>
        <w:t>I have been busy. Now I am here.</w:t>
      </w:r>
    </w:p>
    <w:p w:rsidR="00632A41" w:rsidRPr="00FB77D9" w:rsidRDefault="00632A41" w:rsidP="00632A41">
      <w:pPr>
        <w:pStyle w:val="NoSpacing"/>
        <w:ind w:firstLine="720"/>
        <w:rPr>
          <w:rFonts w:ascii="TH SarabunPSK" w:hAnsi="TH SarabunPSK" w:cs="TH SarabunPSK"/>
          <w:sz w:val="16"/>
          <w:szCs w:val="16"/>
        </w:rPr>
      </w:pPr>
    </w:p>
    <w:p w:rsidR="00632A41" w:rsidRPr="00784230" w:rsidRDefault="00632A41" w:rsidP="005916E0">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Today your younger sister wears a very fashionable costume for the </w:t>
      </w:r>
      <w:r w:rsidR="005916E0" w:rsidRPr="00784230">
        <w:rPr>
          <w:rFonts w:ascii="TH SarabunPSK" w:hAnsi="TH SarabunPSK" w:cs="TH SarabunPSK"/>
          <w:b/>
          <w:bCs/>
          <w:sz w:val="32"/>
          <w:szCs w:val="32"/>
        </w:rPr>
        <w:t>Halloween party.</w:t>
      </w:r>
    </w:p>
    <w:p w:rsidR="00632A41" w:rsidRPr="00784230" w:rsidRDefault="00632A41" w:rsidP="00632A41">
      <w:pPr>
        <w:pStyle w:val="NoSpacing"/>
        <w:rPr>
          <w:rFonts w:ascii="TH SarabunPSK" w:hAnsi="TH SarabunPSK" w:cs="TH SarabunPSK"/>
          <w:b/>
          <w:bCs/>
          <w:sz w:val="32"/>
          <w:szCs w:val="32"/>
        </w:rPr>
      </w:pPr>
      <w:r w:rsidRPr="00FB77D9">
        <w:rPr>
          <w:rFonts w:ascii="TH SarabunPSK" w:hAnsi="TH SarabunPSK" w:cs="TH SarabunPSK"/>
          <w:sz w:val="32"/>
          <w:szCs w:val="32"/>
        </w:rPr>
        <w:t>29.</w:t>
      </w:r>
      <w:r w:rsidRPr="00784230">
        <w:rPr>
          <w:rFonts w:ascii="TH SarabunPSK" w:hAnsi="TH SarabunPSK" w:cs="TH SarabunPSK"/>
          <w:b/>
          <w:bCs/>
          <w:sz w:val="32"/>
          <w:szCs w:val="32"/>
        </w:rPr>
        <w:t xml:space="preserve"> </w:t>
      </w:r>
      <w:r w:rsidRPr="00FB77D9">
        <w:rPr>
          <w:rFonts w:ascii="TH SarabunPSK" w:hAnsi="TH SarabunPSK" w:cs="TH SarabunPSK"/>
          <w:sz w:val="32"/>
          <w:szCs w:val="32"/>
        </w:rPr>
        <w:t>What will you say to her?</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1. You shouldn't have dressed like this. </w:t>
      </w:r>
    </w:p>
    <w:p w:rsidR="00632A41" w:rsidRPr="00EC49BC"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2. If I were you, I would not wear this dress.</w:t>
      </w:r>
    </w:p>
    <w:p w:rsidR="00632A41" w:rsidRPr="00EC49BC"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3. I</w:t>
      </w:r>
      <w:r>
        <w:rPr>
          <w:rFonts w:ascii="TH SarabunPSK" w:hAnsi="TH SarabunPSK" w:cs="TH SarabunPSK"/>
          <w:sz w:val="32"/>
          <w:szCs w:val="32"/>
        </w:rPr>
        <w:t xml:space="preserve"> think you could have picked a</w:t>
      </w:r>
      <w:r w:rsidRPr="00EC49BC">
        <w:rPr>
          <w:rFonts w:ascii="TH SarabunPSK" w:hAnsi="TH SarabunPSK" w:cs="TH SarabunPSK"/>
          <w:sz w:val="32"/>
          <w:szCs w:val="32"/>
        </w:rPr>
        <w:t xml:space="preserve"> better one. </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4. I like your dress. You picked the right one for the party. </w:t>
      </w:r>
    </w:p>
    <w:p w:rsidR="00632A41" w:rsidRDefault="00632A41" w:rsidP="00632A41">
      <w:pPr>
        <w:pStyle w:val="NoSpacing"/>
        <w:rPr>
          <w:rFonts w:ascii="TH SarabunPSK" w:hAnsi="TH SarabunPSK" w:cs="TH SarabunPSK"/>
          <w:sz w:val="32"/>
          <w:szCs w:val="32"/>
        </w:rPr>
      </w:pPr>
    </w:p>
    <w:p w:rsidR="005916E0" w:rsidRDefault="005916E0" w:rsidP="00632A41">
      <w:pPr>
        <w:pStyle w:val="NoSpacing"/>
        <w:rPr>
          <w:rFonts w:ascii="TH SarabunPSK" w:hAnsi="TH SarabunPSK" w:cs="TH SarabunPSK"/>
          <w:sz w:val="32"/>
          <w:szCs w:val="32"/>
        </w:rPr>
      </w:pPr>
    </w:p>
    <w:p w:rsidR="005916E0" w:rsidRDefault="005916E0" w:rsidP="00632A41">
      <w:pPr>
        <w:pStyle w:val="NoSpacing"/>
        <w:rPr>
          <w:rFonts w:ascii="TH SarabunPSK" w:hAnsi="TH SarabunPSK" w:cs="TH SarabunPSK"/>
          <w:sz w:val="32"/>
          <w:szCs w:val="32"/>
        </w:rPr>
      </w:pPr>
    </w:p>
    <w:p w:rsidR="005916E0" w:rsidRPr="00EC49BC" w:rsidRDefault="005916E0" w:rsidP="00632A41">
      <w:pPr>
        <w:pStyle w:val="NoSpacing"/>
        <w:rPr>
          <w:rFonts w:ascii="TH SarabunPSK" w:hAnsi="TH SarabunPSK" w:cs="TH SarabunPSK"/>
          <w:sz w:val="32"/>
          <w:szCs w:val="32"/>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lastRenderedPageBreak/>
        <w:t xml:space="preserve">Situation: While </w:t>
      </w:r>
      <w:r>
        <w:rPr>
          <w:rFonts w:ascii="TH SarabunPSK" w:hAnsi="TH SarabunPSK" w:cs="TH SarabunPSK"/>
          <w:b/>
          <w:bCs/>
          <w:sz w:val="32"/>
          <w:szCs w:val="32"/>
        </w:rPr>
        <w:t xml:space="preserve">you are helping your friends </w:t>
      </w:r>
      <w:r w:rsidRPr="00784230">
        <w:rPr>
          <w:rFonts w:ascii="TH SarabunPSK" w:hAnsi="TH SarabunPSK" w:cs="TH SarabunPSK"/>
          <w:b/>
          <w:bCs/>
          <w:sz w:val="32"/>
          <w:szCs w:val="32"/>
        </w:rPr>
        <w:t xml:space="preserve">arrange the classroom after school, </w:t>
      </w:r>
      <w:r>
        <w:rPr>
          <w:rFonts w:ascii="TH SarabunPSK" w:hAnsi="TH SarabunPSK" w:cs="TH SarabunPSK"/>
          <w:b/>
          <w:bCs/>
          <w:sz w:val="32"/>
          <w:szCs w:val="32"/>
        </w:rPr>
        <w:t xml:space="preserve">  </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your mother calls you to go back home.</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30. What should you say to your friends?</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Can I go home now?</w:t>
      </w:r>
    </w:p>
    <w:p w:rsidR="00632A41" w:rsidRPr="00EC49BC" w:rsidRDefault="00632A41" w:rsidP="00632A41">
      <w:pPr>
        <w:pStyle w:val="NoSpacing"/>
        <w:rPr>
          <w:rFonts w:ascii="TH SarabunPSK" w:hAnsi="TH SarabunPSK" w:cs="TH SarabunPSK"/>
          <w:sz w:val="32"/>
          <w:szCs w:val="32"/>
        </w:rPr>
      </w:pPr>
      <w:r>
        <w:rPr>
          <w:rFonts w:ascii="TH SarabunPSK" w:hAnsi="TH SarabunPSK" w:cs="TH SarabunPSK"/>
          <w:sz w:val="32"/>
          <w:szCs w:val="32"/>
        </w:rPr>
        <w:tab/>
        <w:t>2</w:t>
      </w:r>
      <w:r w:rsidRPr="00EC49BC">
        <w:rPr>
          <w:rFonts w:ascii="TH SarabunPSK" w:hAnsi="TH SarabunPSK" w:cs="TH SarabunPSK"/>
          <w:sz w:val="32"/>
          <w:szCs w:val="32"/>
        </w:rPr>
        <w:t>. I want to go home now.</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3</w:t>
      </w:r>
      <w:r w:rsidRPr="00EC49BC">
        <w:rPr>
          <w:rFonts w:ascii="TH SarabunPSK" w:hAnsi="TH SarabunPSK" w:cs="TH SarabunPSK"/>
          <w:sz w:val="32"/>
          <w:szCs w:val="32"/>
        </w:rPr>
        <w:t xml:space="preserve">. I’m sorry I have to go now. </w:t>
      </w:r>
    </w:p>
    <w:p w:rsidR="00632A41" w:rsidRPr="00784230" w:rsidRDefault="00632A41" w:rsidP="00632A41">
      <w:pPr>
        <w:pStyle w:val="NoSpacing"/>
        <w:ind w:firstLine="720"/>
        <w:rPr>
          <w:rFonts w:ascii="TH SarabunPSK" w:hAnsi="TH SarabunPSK" w:cs="TH SarabunPSK"/>
          <w:color w:val="FF0000"/>
          <w:sz w:val="32"/>
          <w:szCs w:val="32"/>
          <w:cs/>
        </w:rPr>
      </w:pPr>
      <w:r>
        <w:rPr>
          <w:rFonts w:ascii="TH SarabunPSK" w:hAnsi="TH SarabunPSK" w:cs="TH SarabunPSK"/>
          <w:sz w:val="32"/>
          <w:szCs w:val="32"/>
        </w:rPr>
        <w:t>4. I don’t want to</w:t>
      </w:r>
      <w:r w:rsidRPr="00EC49BC">
        <w:rPr>
          <w:rFonts w:ascii="TH SarabunPSK" w:hAnsi="TH SarabunPSK" w:cs="TH SarabunPSK"/>
          <w:sz w:val="32"/>
          <w:szCs w:val="32"/>
        </w:rPr>
        <w:t xml:space="preserve"> help you </w:t>
      </w:r>
      <w:r w:rsidRPr="00370819">
        <w:rPr>
          <w:rFonts w:ascii="TH SarabunPSK" w:hAnsi="TH SarabunPSK" w:cs="TH SarabunPSK"/>
          <w:sz w:val="32"/>
          <w:szCs w:val="32"/>
        </w:rPr>
        <w:t>any</w:t>
      </w:r>
      <w:r w:rsidRPr="00EC49BC">
        <w:rPr>
          <w:rFonts w:ascii="TH SarabunPSK" w:hAnsi="TH SarabunPSK" w:cs="TH SarabunPSK"/>
          <w:sz w:val="32"/>
          <w:szCs w:val="32"/>
        </w:rPr>
        <w:t xml:space="preserve">more. </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Kim’s brother would like to talk with Kim, while Kim is talking about </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 xml:space="preserve">the report with Jimmy. </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31.  What will younger brother’s Kim say?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Can I talk to you now?</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2.  Do you mind if I interrupt? </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I’ll be back again next time.</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Stop talking now! And come to see me.</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You are giving your help to a foreigner who is getting lost and would like to </w:t>
      </w:r>
      <w:r>
        <w:rPr>
          <w:rFonts w:ascii="TH SarabunPSK" w:hAnsi="TH SarabunPSK" w:cs="TH SarabunPSK"/>
          <w:b/>
          <w:bCs/>
          <w:sz w:val="32"/>
          <w:szCs w:val="32"/>
        </w:rPr>
        <w:t xml:space="preserve"> </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get to the city.</w:t>
      </w:r>
    </w:p>
    <w:p w:rsidR="00632A41" w:rsidRPr="00FB77D9" w:rsidRDefault="00632A41" w:rsidP="00632A41">
      <w:pPr>
        <w:pStyle w:val="NoSpacing"/>
        <w:ind w:left="720" w:hanging="720"/>
        <w:rPr>
          <w:rFonts w:ascii="TH SarabunPSK" w:hAnsi="TH SarabunPSK" w:cs="TH SarabunPSK"/>
          <w:sz w:val="32"/>
          <w:szCs w:val="32"/>
        </w:rPr>
      </w:pPr>
      <w:r w:rsidRPr="00FB77D9">
        <w:rPr>
          <w:rFonts w:ascii="TH SarabunPSK" w:hAnsi="TH SarabunPSK" w:cs="TH SarabunPSK"/>
          <w:sz w:val="32"/>
          <w:szCs w:val="32"/>
        </w:rPr>
        <w:t xml:space="preserve"> 32. What will you say?</w:t>
      </w:r>
    </w:p>
    <w:p w:rsidR="00632A41" w:rsidRPr="00EC49BC"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1. The city is far from here.</w:t>
      </w:r>
    </w:p>
    <w:p w:rsidR="00632A41" w:rsidRPr="00EC49BC"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cs/>
        </w:rPr>
        <w:t>2</w:t>
      </w:r>
      <w:r w:rsidRPr="00EC49BC">
        <w:rPr>
          <w:rFonts w:ascii="TH SarabunPSK" w:hAnsi="TH SarabunPSK" w:cs="TH SarabunPSK"/>
          <w:sz w:val="32"/>
          <w:szCs w:val="32"/>
        </w:rPr>
        <w:t>. You should take the bus number 4.</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I don’t think you should go to the city.</w:t>
      </w:r>
    </w:p>
    <w:p w:rsidR="00632A41"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4. You should travel to other places instead of the city.</w:t>
      </w:r>
    </w:p>
    <w:p w:rsidR="00632A41" w:rsidRPr="00FB77D9" w:rsidRDefault="00632A41" w:rsidP="00632A41">
      <w:pPr>
        <w:pStyle w:val="NoSpacing"/>
        <w:ind w:left="720"/>
        <w:rPr>
          <w:rFonts w:ascii="TH SarabunPSK" w:hAnsi="TH SarabunPSK" w:cs="TH SarabunPSK"/>
          <w:sz w:val="10"/>
          <w:szCs w:val="10"/>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t>Situation: Your computer doesn’t work and you need help from your friend.</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33.  What will you say?</w:t>
      </w:r>
    </w:p>
    <w:p w:rsidR="00632A41" w:rsidRPr="00EC49BC" w:rsidRDefault="00632A41" w:rsidP="00632A41">
      <w:pPr>
        <w:pStyle w:val="NoSpacing"/>
        <w:rPr>
          <w:rFonts w:ascii="TH SarabunPSK" w:hAnsi="TH SarabunPSK" w:cs="TH SarabunPSK"/>
          <w:color w:val="FF0000"/>
          <w:sz w:val="32"/>
          <w:szCs w:val="32"/>
        </w:rPr>
      </w:pPr>
      <w:r w:rsidRPr="00EC49BC">
        <w:rPr>
          <w:rFonts w:ascii="TH SarabunPSK" w:hAnsi="TH SarabunPSK" w:cs="TH SarabunPSK"/>
          <w:sz w:val="32"/>
          <w:szCs w:val="32"/>
        </w:rPr>
        <w:tab/>
        <w:t>1.  Excuse me, what can I do for you?</w:t>
      </w:r>
    </w:p>
    <w:p w:rsidR="00632A41" w:rsidRPr="00EC49B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EC49BC">
        <w:rPr>
          <w:rFonts w:ascii="TH SarabunPSK" w:hAnsi="TH SarabunPSK" w:cs="TH SarabunPSK"/>
          <w:sz w:val="32"/>
          <w:szCs w:val="32"/>
        </w:rPr>
        <w:t>.  May I help you fix your computer?</w:t>
      </w:r>
      <w:r w:rsidRPr="00EC49BC">
        <w:rPr>
          <w:rFonts w:ascii="TH SarabunPSK" w:hAnsi="TH SarabunPSK" w:cs="TH SarabunPSK"/>
          <w:color w:val="FF0000"/>
          <w:sz w:val="32"/>
          <w:szCs w:val="32"/>
        </w:rPr>
        <w:tab/>
      </w:r>
    </w:p>
    <w:p w:rsidR="00632A41" w:rsidRPr="00EC49B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EC49BC">
        <w:rPr>
          <w:rFonts w:ascii="TH SarabunPSK" w:hAnsi="TH SarabunPSK" w:cs="TH SarabunPSK"/>
          <w:sz w:val="32"/>
          <w:szCs w:val="32"/>
        </w:rPr>
        <w:t>.  Could you buy me a new computer?</w:t>
      </w:r>
      <w:r w:rsidRPr="00EC49BC">
        <w:rPr>
          <w:rFonts w:ascii="TH SarabunPSK" w:hAnsi="TH SarabunPSK" w:cs="TH SarabunPSK"/>
          <w:color w:val="FF0000"/>
          <w:sz w:val="32"/>
          <w:szCs w:val="32"/>
        </w:rPr>
        <w:tab/>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4.  Could you </w:t>
      </w:r>
      <w:r>
        <w:rPr>
          <w:rFonts w:ascii="TH SarabunPSK" w:hAnsi="TH SarabunPSK" w:cs="TH SarabunPSK"/>
          <w:sz w:val="32"/>
          <w:szCs w:val="32"/>
        </w:rPr>
        <w:t xml:space="preserve">please </w:t>
      </w:r>
      <w:r w:rsidRPr="00EC49BC">
        <w:rPr>
          <w:rFonts w:ascii="TH SarabunPSK" w:hAnsi="TH SarabunPSK" w:cs="TH SarabunPSK"/>
          <w:sz w:val="32"/>
          <w:szCs w:val="32"/>
        </w:rPr>
        <w:t>help me fix my computer?</w:t>
      </w:r>
      <w:r w:rsidRPr="00EC49BC">
        <w:rPr>
          <w:rFonts w:ascii="TH SarabunPSK" w:hAnsi="TH SarabunPSK" w:cs="TH SarabunPSK"/>
          <w:sz w:val="32"/>
          <w:szCs w:val="32"/>
        </w:rPr>
        <w:tab/>
      </w:r>
    </w:p>
    <w:p w:rsidR="00632A41" w:rsidRPr="00FB77D9" w:rsidRDefault="00632A41" w:rsidP="00632A41">
      <w:pPr>
        <w:pStyle w:val="NoSpacing"/>
        <w:rPr>
          <w:rFonts w:ascii="TH SarabunPSK" w:hAnsi="TH SarabunPSK" w:cs="TH SarabunPSK"/>
          <w:sz w:val="10"/>
          <w:szCs w:val="10"/>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Nick and Nancy are in the Japanese restaurant for dinner, but Nick needs to </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 xml:space="preserve">go to the toilet, so he wants Nancy to order meals. </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34.  What should Nick say to Nancy?</w:t>
      </w:r>
      <w:r w:rsidRPr="00FB77D9">
        <w:rPr>
          <w:rFonts w:ascii="TH SarabunPSK" w:hAnsi="TH SarabunPSK" w:cs="TH SarabunPSK"/>
          <w:sz w:val="32"/>
          <w:szCs w:val="32"/>
        </w:rPr>
        <w:tab/>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Could you order for us?</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2.  Would you like to drink?</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What would you like to eat?</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cs/>
        </w:rPr>
        <w:tab/>
      </w:r>
      <w:r w:rsidRPr="00EC49BC">
        <w:rPr>
          <w:rFonts w:ascii="TH SarabunPSK" w:hAnsi="TH SarabunPSK" w:cs="TH SarabunPSK"/>
          <w:sz w:val="32"/>
          <w:szCs w:val="32"/>
        </w:rPr>
        <w:t>4.  Would you like to order now?</w:t>
      </w:r>
    </w:p>
    <w:p w:rsidR="00632A41" w:rsidRPr="00EC49BC" w:rsidRDefault="00632A41" w:rsidP="00632A41">
      <w:pPr>
        <w:pStyle w:val="NoSpacing"/>
        <w:rPr>
          <w:rFonts w:ascii="TH SarabunPSK" w:hAnsi="TH SarabunPSK" w:cs="TH SarabunPSK"/>
          <w:sz w:val="32"/>
          <w:szCs w:val="32"/>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lastRenderedPageBreak/>
        <w:t xml:space="preserve">Situation: You are worried about your friend's habit of eating fatty food. </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35. What would you suggest?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You shouldn't eat less fatty food</w:t>
      </w:r>
      <w:r>
        <w:rPr>
          <w:rFonts w:ascii="TH SarabunPSK" w:hAnsi="TH SarabunPSK" w:cs="TH SarabunPSK"/>
          <w:sz w:val="32"/>
          <w:szCs w:val="32"/>
        </w:rPr>
        <w:t>,</w:t>
      </w:r>
      <w:r w:rsidRPr="00EC49BC">
        <w:rPr>
          <w:rFonts w:ascii="TH SarabunPSK" w:hAnsi="TH SarabunPSK" w:cs="TH SarabunPSK"/>
          <w:sz w:val="32"/>
          <w:szCs w:val="32"/>
        </w:rPr>
        <w:t xml:space="preserve"> it makes you skinny.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You look a big chubby, you should stop eating fatty food.</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You shouldn't eat too much fatty food because it's not good for you.</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I think you should eat more fatty food if you want to gain more weight.</w:t>
      </w:r>
    </w:p>
    <w:p w:rsidR="00632A41" w:rsidRPr="00FB77D9" w:rsidRDefault="00632A41" w:rsidP="00632A41">
      <w:pPr>
        <w:pStyle w:val="NoSpacing"/>
        <w:ind w:firstLine="720"/>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Si</w:t>
      </w:r>
      <w:r>
        <w:rPr>
          <w:rFonts w:ascii="TH SarabunPSK" w:hAnsi="TH SarabunPSK" w:cs="TH SarabunPSK"/>
          <w:b/>
          <w:bCs/>
          <w:sz w:val="32"/>
          <w:szCs w:val="32"/>
        </w:rPr>
        <w:t>tuation: Next week your friends are going to the sea in Phuket. Y</w:t>
      </w:r>
      <w:r w:rsidRPr="00784230">
        <w:rPr>
          <w:rFonts w:ascii="TH SarabunPSK" w:hAnsi="TH SarabunPSK" w:cs="TH SarabunPSK"/>
          <w:b/>
          <w:bCs/>
          <w:sz w:val="32"/>
          <w:szCs w:val="32"/>
        </w:rPr>
        <w:t xml:space="preserve">ou have heard </w:t>
      </w:r>
      <w:r>
        <w:rPr>
          <w:rFonts w:ascii="TH SarabunPSK" w:hAnsi="TH SarabunPSK" w:cs="TH SarabunPSK"/>
          <w:b/>
          <w:bCs/>
          <w:sz w:val="32"/>
          <w:szCs w:val="32"/>
        </w:rPr>
        <w:t>that</w:t>
      </w:r>
    </w:p>
    <w:p w:rsidR="00632A41" w:rsidRPr="001770A7" w:rsidRDefault="00632A41" w:rsidP="00632A41">
      <w:pPr>
        <w:pStyle w:val="NoSpacing"/>
        <w:ind w:left="720" w:hanging="720"/>
        <w:rPr>
          <w:rFonts w:ascii="TH SarabunPSK" w:hAnsi="TH SarabunPSK" w:cs="TH SarabunPSK"/>
          <w:b/>
          <w:bCs/>
          <w:sz w:val="32"/>
          <w:szCs w:val="32"/>
        </w:rPr>
      </w:pPr>
      <w:r w:rsidRPr="001770A7">
        <w:rPr>
          <w:rFonts w:ascii="TH SarabunPSK" w:hAnsi="TH SarabunPSK" w:cs="TH SarabunPSK"/>
          <w:b/>
          <w:bCs/>
          <w:sz w:val="32"/>
          <w:szCs w:val="32"/>
        </w:rPr>
        <w:t xml:space="preserve">               there will be a </w:t>
      </w:r>
      <w:r>
        <w:rPr>
          <w:rFonts w:ascii="TH SarabunPSK" w:hAnsi="TH SarabunPSK" w:cs="TH SarabunPSK"/>
          <w:b/>
          <w:bCs/>
          <w:sz w:val="32"/>
          <w:szCs w:val="32"/>
        </w:rPr>
        <w:t>storm</w:t>
      </w:r>
      <w:r w:rsidRPr="001770A7">
        <w:rPr>
          <w:rFonts w:ascii="TH SarabunPSK" w:hAnsi="TH SarabunPSK" w:cs="TH SarabunPSK"/>
          <w:b/>
          <w:bCs/>
          <w:sz w:val="32"/>
          <w:szCs w:val="32"/>
        </w:rPr>
        <w:t>.</w:t>
      </w:r>
    </w:p>
    <w:p w:rsidR="00632A41" w:rsidRPr="00FB77D9" w:rsidRDefault="00632A41" w:rsidP="00632A41">
      <w:pPr>
        <w:pStyle w:val="NoSpacing"/>
        <w:ind w:left="720" w:hanging="720"/>
        <w:rPr>
          <w:rFonts w:ascii="TH SarabunPSK" w:hAnsi="TH SarabunPSK" w:cs="TH SarabunPSK"/>
          <w:sz w:val="32"/>
          <w:szCs w:val="32"/>
        </w:rPr>
      </w:pPr>
      <w:r w:rsidRPr="00FB77D9">
        <w:rPr>
          <w:rFonts w:ascii="TH SarabunPSK" w:hAnsi="TH SarabunPSK" w:cs="TH SarabunPSK"/>
          <w:sz w:val="32"/>
          <w:szCs w:val="32"/>
        </w:rPr>
        <w:t>36. What will you suggest to them?</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1. If you want to go, it’s up to you but I will not.</w:t>
      </w:r>
    </w:p>
    <w:p w:rsidR="00632A41" w:rsidRPr="00EC49BC"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2. I do</w:t>
      </w:r>
      <w:r>
        <w:rPr>
          <w:rFonts w:ascii="TH SarabunPSK" w:hAnsi="TH SarabunPSK" w:cs="TH SarabunPSK"/>
          <w:sz w:val="32"/>
          <w:szCs w:val="32"/>
        </w:rPr>
        <w:t>n’t mind if you will be there, h</w:t>
      </w:r>
      <w:r w:rsidRPr="00EC49BC">
        <w:rPr>
          <w:rFonts w:ascii="TH SarabunPSK" w:hAnsi="TH SarabunPSK" w:cs="TH SarabunPSK"/>
          <w:sz w:val="32"/>
          <w:szCs w:val="32"/>
        </w:rPr>
        <w:t>ave a good trip.</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3. You’d better travel to other places or stay at home.</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You must stay here because the storm can hurt you all.</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Situation: Your friend has worked for the Marketing Company for 2 weeks</w:t>
      </w:r>
      <w:r>
        <w:rPr>
          <w:rFonts w:ascii="TH SarabunPSK" w:hAnsi="TH SarabunPSK" w:cs="TH SarabunPSK"/>
          <w:b/>
          <w:bCs/>
          <w:sz w:val="32"/>
          <w:szCs w:val="32"/>
        </w:rPr>
        <w:t>,</w:t>
      </w:r>
      <w:r w:rsidRPr="00784230">
        <w:rPr>
          <w:rFonts w:ascii="TH SarabunPSK" w:hAnsi="TH SarabunPSK" w:cs="TH SarabunPSK"/>
          <w:b/>
          <w:bCs/>
          <w:sz w:val="32"/>
          <w:szCs w:val="32"/>
        </w:rPr>
        <w:t xml:space="preserve"> but the work </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is not suitable for her</w:t>
      </w:r>
      <w:r>
        <w:rPr>
          <w:rFonts w:ascii="TH SarabunPSK" w:hAnsi="TH SarabunPSK" w:cs="TH SarabunPSK"/>
          <w:b/>
          <w:bCs/>
          <w:sz w:val="32"/>
          <w:szCs w:val="32"/>
        </w:rPr>
        <w:t>. S</w:t>
      </w:r>
      <w:r w:rsidRPr="00784230">
        <w:rPr>
          <w:rFonts w:ascii="TH SarabunPSK" w:hAnsi="TH SarabunPSK" w:cs="TH SarabunPSK"/>
          <w:b/>
          <w:bCs/>
          <w:sz w:val="32"/>
          <w:szCs w:val="32"/>
        </w:rPr>
        <w:t>o she feels unhappy.</w:t>
      </w:r>
    </w:p>
    <w:p w:rsidR="00632A41" w:rsidRPr="00FB77D9" w:rsidRDefault="00632A41" w:rsidP="00632A41">
      <w:pPr>
        <w:pStyle w:val="NoSpacing"/>
        <w:ind w:left="720" w:hanging="720"/>
        <w:rPr>
          <w:rFonts w:ascii="TH SarabunPSK" w:hAnsi="TH SarabunPSK" w:cs="TH SarabunPSK"/>
          <w:sz w:val="32"/>
          <w:szCs w:val="32"/>
        </w:rPr>
      </w:pPr>
      <w:r w:rsidRPr="00FB77D9">
        <w:rPr>
          <w:rFonts w:ascii="TH SarabunPSK" w:hAnsi="TH SarabunPSK" w:cs="TH SarabunPSK"/>
          <w:sz w:val="32"/>
          <w:szCs w:val="32"/>
        </w:rPr>
        <w:t>37. What should you say for the best suggestion her about the job?</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1. I think you should look for a new job.</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2. It is a well paid job. You have to do it.</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 xml:space="preserve">3. In my opinion, you cannot do this job, you should resign. </w:t>
      </w:r>
    </w:p>
    <w:p w:rsidR="00632A41"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4. You will be fired by the company, I am very sorry about that.</w:t>
      </w:r>
    </w:p>
    <w:p w:rsidR="00632A41" w:rsidRPr="00FB77D9" w:rsidRDefault="00632A41" w:rsidP="00632A41">
      <w:pPr>
        <w:pStyle w:val="NoSpacing"/>
        <w:ind w:left="720" w:hanging="720"/>
        <w:rPr>
          <w:rFonts w:ascii="TH SarabunPSK" w:hAnsi="TH SarabunPSK" w:cs="TH SarabunPSK"/>
          <w:sz w:val="10"/>
          <w:szCs w:val="10"/>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Situation: Your sister is making roasted chicken</w:t>
      </w:r>
      <w:r>
        <w:rPr>
          <w:rFonts w:ascii="TH SarabunPSK" w:hAnsi="TH SarabunPSK" w:cs="TH SarabunPSK"/>
          <w:b/>
          <w:bCs/>
          <w:sz w:val="32"/>
          <w:szCs w:val="32"/>
        </w:rPr>
        <w:t>,</w:t>
      </w:r>
      <w:r w:rsidRPr="00784230">
        <w:rPr>
          <w:rFonts w:ascii="TH SarabunPSK" w:hAnsi="TH SarabunPSK" w:cs="TH SarabunPSK"/>
          <w:b/>
          <w:bCs/>
          <w:sz w:val="32"/>
          <w:szCs w:val="32"/>
        </w:rPr>
        <w:t xml:space="preserve"> but she doesn’t know the third step </w:t>
      </w:r>
    </w:p>
    <w:p w:rsidR="00632A41" w:rsidRPr="00784230" w:rsidRDefault="00632A41" w:rsidP="00632A41">
      <w:pPr>
        <w:pStyle w:val="NoSpacing"/>
        <w:ind w:left="720" w:hanging="720"/>
        <w:rPr>
          <w:rFonts w:ascii="TH SarabunPSK" w:hAnsi="TH SarabunPSK" w:cs="TH SarabunPSK"/>
          <w:b/>
          <w:bCs/>
          <w:sz w:val="32"/>
          <w:szCs w:val="32"/>
          <w:cs/>
        </w:rPr>
      </w:pPr>
      <w:r>
        <w:rPr>
          <w:rFonts w:ascii="TH SarabunPSK" w:hAnsi="TH SarabunPSK" w:cs="TH SarabunPSK"/>
          <w:b/>
          <w:bCs/>
          <w:sz w:val="32"/>
          <w:szCs w:val="32"/>
        </w:rPr>
        <w:t xml:space="preserve">              </w:t>
      </w:r>
      <w:r w:rsidR="005916E0" w:rsidRPr="00784230">
        <w:rPr>
          <w:rFonts w:ascii="TH SarabunPSK" w:hAnsi="TH SarabunPSK" w:cs="TH SarabunPSK"/>
          <w:b/>
          <w:bCs/>
          <w:sz w:val="32"/>
          <w:szCs w:val="32"/>
        </w:rPr>
        <w:t xml:space="preserve">of </w:t>
      </w:r>
      <w:r w:rsidRPr="00784230">
        <w:rPr>
          <w:rFonts w:ascii="TH SarabunPSK" w:hAnsi="TH SarabunPSK" w:cs="TH SarabunPSK"/>
          <w:b/>
          <w:bCs/>
          <w:sz w:val="32"/>
          <w:szCs w:val="32"/>
        </w:rPr>
        <w:t>cooking it.</w:t>
      </w:r>
    </w:p>
    <w:p w:rsidR="00632A41" w:rsidRPr="00FB77D9" w:rsidRDefault="00632A41" w:rsidP="00632A41">
      <w:pPr>
        <w:pStyle w:val="NoSpacing"/>
        <w:ind w:left="720" w:hanging="720"/>
        <w:rPr>
          <w:rFonts w:ascii="TH SarabunPSK" w:hAnsi="TH SarabunPSK" w:cs="TH SarabunPSK"/>
          <w:sz w:val="32"/>
          <w:szCs w:val="32"/>
        </w:rPr>
      </w:pPr>
      <w:r w:rsidRPr="00FB77D9">
        <w:rPr>
          <w:rFonts w:ascii="TH SarabunPSK" w:hAnsi="TH SarabunPSK" w:cs="TH SarabunPSK"/>
          <w:sz w:val="32"/>
          <w:szCs w:val="32"/>
        </w:rPr>
        <w:t>38. What will you instruct her?</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1. First, wash the chicken with water and salt.</w:t>
      </w:r>
    </w:p>
    <w:p w:rsidR="00632A41" w:rsidRPr="00EC49BC" w:rsidRDefault="00632A41" w:rsidP="00632A41">
      <w:pPr>
        <w:pStyle w:val="NoSpacing"/>
        <w:ind w:left="720" w:hanging="720"/>
        <w:rPr>
          <w:rFonts w:ascii="TH SarabunPSK" w:hAnsi="TH SarabunPSK" w:cs="TH SarabunPSK"/>
          <w:sz w:val="32"/>
          <w:szCs w:val="32"/>
        </w:rPr>
      </w:pPr>
      <w:r w:rsidRPr="00EC49BC">
        <w:rPr>
          <w:rFonts w:ascii="TH SarabunPSK" w:hAnsi="TH SarabunPSK" w:cs="TH SarabunPSK"/>
          <w:sz w:val="32"/>
          <w:szCs w:val="32"/>
        </w:rPr>
        <w:tab/>
        <w:t xml:space="preserve">2. Finally, serve with vegetable and chili sauce. </w:t>
      </w:r>
    </w:p>
    <w:p w:rsidR="00632A41" w:rsidRPr="00EC49BC"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3. Next, put it in a microwave and oven for 25 minutes.</w:t>
      </w:r>
    </w:p>
    <w:p w:rsidR="00632A41" w:rsidRDefault="00632A41" w:rsidP="00632A41">
      <w:pPr>
        <w:pStyle w:val="NoSpacing"/>
        <w:ind w:left="720"/>
        <w:rPr>
          <w:rFonts w:ascii="TH SarabunPSK" w:hAnsi="TH SarabunPSK" w:cs="TH SarabunPSK"/>
          <w:sz w:val="32"/>
          <w:szCs w:val="32"/>
        </w:rPr>
      </w:pPr>
      <w:r w:rsidRPr="00EC49BC">
        <w:rPr>
          <w:rFonts w:ascii="TH SarabunPSK" w:hAnsi="TH SarabunPSK" w:cs="TH SarabunPSK"/>
          <w:sz w:val="32"/>
          <w:szCs w:val="32"/>
        </w:rPr>
        <w:t>4. Second, mix them with fish sauce, garlic, and pepper.</w:t>
      </w:r>
    </w:p>
    <w:p w:rsidR="00632A41" w:rsidRPr="00FB77D9" w:rsidRDefault="00632A41" w:rsidP="00632A41">
      <w:pPr>
        <w:pStyle w:val="NoSpacing"/>
        <w:ind w:left="720"/>
        <w:rPr>
          <w:rFonts w:ascii="TH SarabunPSK" w:hAnsi="TH SarabunPSK" w:cs="TH SarabunPSK"/>
          <w:sz w:val="10"/>
          <w:szCs w:val="10"/>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A tourist would like to go to the bus station, but he doesn’t know how to </w:t>
      </w:r>
      <w:r w:rsidR="005916E0" w:rsidRPr="00784230">
        <w:rPr>
          <w:rFonts w:ascii="TH SarabunPSK" w:hAnsi="TH SarabunPSK" w:cs="TH SarabunPSK"/>
          <w:b/>
          <w:bCs/>
          <w:sz w:val="32"/>
          <w:szCs w:val="32"/>
        </w:rPr>
        <w:t>get there?</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39.  What will you say to the tourist?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I’m very please</w:t>
      </w:r>
      <w:r>
        <w:rPr>
          <w:rFonts w:ascii="TH SarabunPSK" w:hAnsi="TH SarabunPSK" w:cs="TH SarabunPSK"/>
          <w:sz w:val="32"/>
          <w:szCs w:val="32"/>
        </w:rPr>
        <w:t>d</w:t>
      </w:r>
      <w:r w:rsidRPr="00EC49BC">
        <w:rPr>
          <w:rFonts w:ascii="TH SarabunPSK" w:hAnsi="TH SarabunPSK" w:cs="TH SarabunPSK"/>
          <w:sz w:val="32"/>
          <w:szCs w:val="32"/>
        </w:rPr>
        <w:t xml:space="preserve"> to meet you. </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Sorry. I’m busy. You’d better ask somebody else.</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3. Please check out your map. You’ll find it yourself. </w:t>
      </w:r>
    </w:p>
    <w:p w:rsidR="00632A41" w:rsidRDefault="00632A41" w:rsidP="00FB77D9">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4. Go straight and turn left at the corner. You’ll find it. </w:t>
      </w:r>
    </w:p>
    <w:p w:rsidR="005916E0" w:rsidRDefault="005916E0" w:rsidP="00FB77D9">
      <w:pPr>
        <w:pStyle w:val="NoSpacing"/>
        <w:ind w:firstLine="720"/>
        <w:rPr>
          <w:rFonts w:ascii="TH SarabunPSK" w:hAnsi="TH SarabunPSK" w:cs="TH SarabunPSK"/>
          <w:sz w:val="32"/>
          <w:szCs w:val="32"/>
        </w:rPr>
      </w:pPr>
    </w:p>
    <w:p w:rsidR="005916E0" w:rsidRPr="00EC49BC" w:rsidRDefault="005916E0" w:rsidP="00FB77D9">
      <w:pPr>
        <w:pStyle w:val="NoSpacing"/>
        <w:ind w:firstLine="720"/>
        <w:rPr>
          <w:rFonts w:ascii="TH SarabunPSK" w:hAnsi="TH SarabunPSK" w:cs="TH SarabunPSK"/>
          <w:sz w:val="32"/>
          <w:szCs w:val="32"/>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lastRenderedPageBreak/>
        <w:t>Sit</w:t>
      </w:r>
      <w:r>
        <w:rPr>
          <w:rFonts w:ascii="TH SarabunPSK" w:hAnsi="TH SarabunPSK" w:cs="TH SarabunPSK"/>
          <w:b/>
          <w:bCs/>
          <w:sz w:val="32"/>
          <w:szCs w:val="32"/>
        </w:rPr>
        <w:t xml:space="preserve">uation: You see an old woman </w:t>
      </w:r>
      <w:r w:rsidRPr="00784230">
        <w:rPr>
          <w:rFonts w:ascii="TH SarabunPSK" w:hAnsi="TH SarabunPSK" w:cs="TH SarabunPSK"/>
          <w:b/>
          <w:bCs/>
          <w:sz w:val="32"/>
          <w:szCs w:val="32"/>
        </w:rPr>
        <w:t>trying to take a bus.</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40.  If you want to help her, what will you say?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1.  Would you like some help? </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May I go with you, please?</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Why don’t you take a taxi?</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Could you help me please?</w:t>
      </w:r>
    </w:p>
    <w:p w:rsidR="00632A41" w:rsidRPr="00FB77D9" w:rsidRDefault="00632A41" w:rsidP="00632A41">
      <w:pPr>
        <w:pStyle w:val="NoSpacing"/>
        <w:ind w:firstLine="720"/>
        <w:rPr>
          <w:rFonts w:ascii="TH SarabunPSK" w:hAnsi="TH SarabunPSK" w:cs="TH SarabunPSK"/>
          <w:sz w:val="16"/>
          <w:szCs w:val="16"/>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t xml:space="preserve">Situation: Waree’s aunt is washing some clothes. </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41. If Waree wants to help her, what should she say?</w:t>
      </w:r>
    </w:p>
    <w:p w:rsidR="00632A41" w:rsidRPr="00EC49B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How must I begin, a</w:t>
      </w:r>
      <w:r w:rsidRPr="00EC49BC">
        <w:rPr>
          <w:rFonts w:ascii="TH SarabunPSK" w:hAnsi="TH SarabunPSK" w:cs="TH SarabunPSK"/>
          <w:sz w:val="32"/>
          <w:szCs w:val="32"/>
        </w:rPr>
        <w:t>unt?</w:t>
      </w:r>
    </w:p>
    <w:p w:rsidR="00632A41" w:rsidRPr="00EC49B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  What can I do for you, a</w:t>
      </w:r>
      <w:r w:rsidRPr="00EC49BC">
        <w:rPr>
          <w:rFonts w:ascii="TH SarabunPSK" w:hAnsi="TH SarabunPSK" w:cs="TH SarabunPSK"/>
          <w:sz w:val="32"/>
          <w:szCs w:val="32"/>
        </w:rPr>
        <w:t>unt?</w:t>
      </w:r>
    </w:p>
    <w:p w:rsidR="00632A41" w:rsidRDefault="00632A41" w:rsidP="00632A41">
      <w:pPr>
        <w:pStyle w:val="NoSpacing"/>
        <w:ind w:left="720"/>
        <w:rPr>
          <w:rFonts w:ascii="TH SarabunPSK" w:hAnsi="TH SarabunPSK" w:cs="TH SarabunPSK"/>
          <w:sz w:val="32"/>
          <w:szCs w:val="32"/>
        </w:rPr>
      </w:pPr>
      <w:r>
        <w:rPr>
          <w:rFonts w:ascii="TH SarabunPSK" w:hAnsi="TH SarabunPSK" w:cs="TH SarabunPSK"/>
          <w:sz w:val="32"/>
          <w:szCs w:val="32"/>
        </w:rPr>
        <w:t>3.  How can you help me, a</w:t>
      </w:r>
      <w:r w:rsidRPr="00EC49BC">
        <w:rPr>
          <w:rFonts w:ascii="TH SarabunPSK" w:hAnsi="TH SarabunPSK" w:cs="TH SarabunPSK"/>
          <w:sz w:val="32"/>
          <w:szCs w:val="32"/>
        </w:rPr>
        <w:t xml:space="preserve">unt? </w:t>
      </w:r>
      <w:r w:rsidRPr="00EC49BC">
        <w:rPr>
          <w:rFonts w:ascii="TH SarabunPSK" w:hAnsi="TH SarabunPSK" w:cs="TH SarabunPSK"/>
          <w:sz w:val="32"/>
          <w:szCs w:val="32"/>
        </w:rPr>
        <w:cr/>
        <w:t>4.</w:t>
      </w:r>
      <w:r>
        <w:rPr>
          <w:rFonts w:ascii="TH SarabunPSK" w:hAnsi="TH SarabunPSK" w:cs="TH SarabunPSK"/>
          <w:sz w:val="32"/>
          <w:szCs w:val="32"/>
        </w:rPr>
        <w:t xml:space="preserve">  What do you think I will do, a</w:t>
      </w:r>
      <w:r w:rsidRPr="00EC49BC">
        <w:rPr>
          <w:rFonts w:ascii="TH SarabunPSK" w:hAnsi="TH SarabunPSK" w:cs="TH SarabunPSK"/>
          <w:sz w:val="32"/>
          <w:szCs w:val="32"/>
        </w:rPr>
        <w:t>unt?</w:t>
      </w:r>
    </w:p>
    <w:p w:rsidR="00632A41" w:rsidRPr="00FB77D9" w:rsidRDefault="00632A41" w:rsidP="00FB77D9">
      <w:pPr>
        <w:pStyle w:val="NoSpacing"/>
        <w:rPr>
          <w:rFonts w:ascii="TH SarabunPSK" w:hAnsi="TH SarabunPSK" w:cs="TH SarabunPSK"/>
          <w:sz w:val="16"/>
          <w:szCs w:val="16"/>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t>Situation: Your friend lost her purse</w:t>
      </w:r>
      <w:r>
        <w:rPr>
          <w:rFonts w:ascii="TH SarabunPSK" w:hAnsi="TH SarabunPSK" w:cs="TH SarabunPSK"/>
          <w:b/>
          <w:bCs/>
          <w:sz w:val="32"/>
          <w:szCs w:val="32"/>
        </w:rPr>
        <w:t>,</w:t>
      </w:r>
      <w:r w:rsidRPr="00784230">
        <w:rPr>
          <w:rFonts w:ascii="TH SarabunPSK" w:hAnsi="TH SarabunPSK" w:cs="TH SarabunPSK"/>
          <w:b/>
          <w:bCs/>
          <w:sz w:val="32"/>
          <w:szCs w:val="32"/>
        </w:rPr>
        <w:t xml:space="preserve"> and you want to help her find it.</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42. What will you say?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I need help. Where can I find it?</w:t>
      </w:r>
    </w:p>
    <w:p w:rsidR="00632A41" w:rsidRPr="00EC49BC" w:rsidRDefault="00632A41" w:rsidP="00632A41">
      <w:pPr>
        <w:pStyle w:val="NoSpacing"/>
        <w:rPr>
          <w:rFonts w:ascii="TH SarabunPSK" w:hAnsi="TH SarabunPSK" w:cs="TH SarabunPSK"/>
          <w:sz w:val="32"/>
          <w:szCs w:val="32"/>
        </w:rPr>
      </w:pPr>
      <w:r>
        <w:rPr>
          <w:rFonts w:ascii="TH SarabunPSK" w:hAnsi="TH SarabunPSK" w:cs="TH SarabunPSK"/>
          <w:sz w:val="32"/>
          <w:szCs w:val="32"/>
        </w:rPr>
        <w:tab/>
        <w:t xml:space="preserve">2.  Remember! </w:t>
      </w:r>
      <w:r w:rsidRPr="00EC49BC">
        <w:rPr>
          <w:rFonts w:ascii="TH SarabunPSK" w:hAnsi="TH SarabunPSK" w:cs="TH SarabunPSK"/>
          <w:sz w:val="32"/>
          <w:szCs w:val="32"/>
        </w:rPr>
        <w:t xml:space="preserve">Why do you do that? </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I’m sorry about that. I’ll help you look for it.</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4.  Don’t worry. I think you should get new one. </w:t>
      </w:r>
    </w:p>
    <w:p w:rsidR="00632A41" w:rsidRPr="00FB77D9" w:rsidRDefault="00632A41" w:rsidP="00632A41">
      <w:pPr>
        <w:pStyle w:val="NoSpacing"/>
        <w:rPr>
          <w:rFonts w:ascii="TH SarabunPSK" w:hAnsi="TH SarabunPSK" w:cs="TH SarabunPSK"/>
          <w:sz w:val="16"/>
          <w:szCs w:val="16"/>
        </w:rPr>
      </w:pPr>
    </w:p>
    <w:p w:rsidR="00632A41" w:rsidRPr="00784230" w:rsidRDefault="00632A41" w:rsidP="00632A41">
      <w:pPr>
        <w:pStyle w:val="NoSpacing"/>
        <w:rPr>
          <w:rFonts w:ascii="TH SarabunPSK" w:hAnsi="TH SarabunPSK" w:cs="TH SarabunPSK"/>
          <w:b/>
          <w:bCs/>
          <w:sz w:val="32"/>
          <w:szCs w:val="32"/>
        </w:rPr>
      </w:pPr>
      <w:r w:rsidRPr="00784230">
        <w:rPr>
          <w:rFonts w:ascii="TH SarabunPSK" w:hAnsi="TH SarabunPSK" w:cs="TH SarabunPSK"/>
          <w:b/>
          <w:bCs/>
          <w:sz w:val="32"/>
          <w:szCs w:val="32"/>
        </w:rPr>
        <w:t>Situation: You are on a plane and feel thirsty.</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43. What will you ask the hostess?</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1. Would you like something to drink? </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2. Can I have a glass of water, please?</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May I have a tuna sandwich, please?</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I’m thirsty. Do you want to get me something?</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You are listening to the presentation, but the presenter is speaking </w:t>
      </w:r>
      <w:r w:rsidR="005916E0" w:rsidRPr="00784230">
        <w:rPr>
          <w:rFonts w:ascii="TH SarabunPSK" w:hAnsi="TH SarabunPSK" w:cs="TH SarabunPSK"/>
          <w:b/>
          <w:bCs/>
          <w:sz w:val="32"/>
          <w:szCs w:val="32"/>
        </w:rPr>
        <w:t>very quickly.</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So you can’t catch what he said.</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44. What will you say?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I want you to speak more slowly.</w:t>
      </w:r>
      <w:r w:rsidRPr="00EC49BC">
        <w:rPr>
          <w:rFonts w:ascii="TH SarabunPSK" w:hAnsi="TH SarabunPSK" w:cs="TH SarabunPSK"/>
          <w:sz w:val="32"/>
          <w:szCs w:val="32"/>
        </w:rPr>
        <w:tab/>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Will you slow down, I can’t hear.</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Please slow down. Is that very fast?</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Could you please speak more slowly?</w:t>
      </w:r>
    </w:p>
    <w:p w:rsidR="00632A41" w:rsidRDefault="00632A41" w:rsidP="00632A41">
      <w:pPr>
        <w:pStyle w:val="NoSpacing"/>
        <w:ind w:firstLine="720"/>
        <w:rPr>
          <w:rFonts w:ascii="TH SarabunPSK" w:hAnsi="TH SarabunPSK" w:cs="TH SarabunPSK"/>
          <w:sz w:val="32"/>
          <w:szCs w:val="32"/>
        </w:rPr>
      </w:pPr>
    </w:p>
    <w:p w:rsidR="00FB77D9" w:rsidRDefault="00FB77D9" w:rsidP="00632A41">
      <w:pPr>
        <w:pStyle w:val="NoSpacing"/>
        <w:ind w:firstLine="720"/>
        <w:rPr>
          <w:rFonts w:ascii="TH SarabunPSK" w:hAnsi="TH SarabunPSK" w:cs="TH SarabunPSK"/>
          <w:sz w:val="32"/>
          <w:szCs w:val="32"/>
        </w:rPr>
      </w:pPr>
    </w:p>
    <w:p w:rsidR="00FB77D9" w:rsidRPr="00EC49BC" w:rsidRDefault="00FB77D9" w:rsidP="00632A41">
      <w:pPr>
        <w:pStyle w:val="NoSpacing"/>
        <w:ind w:firstLine="720"/>
        <w:rPr>
          <w:rFonts w:ascii="TH SarabunPSK" w:hAnsi="TH SarabunPSK" w:cs="TH SarabunPSK"/>
          <w:sz w:val="32"/>
          <w:szCs w:val="32"/>
        </w:rPr>
      </w:pPr>
    </w:p>
    <w:p w:rsidR="00632A41" w:rsidRPr="003D2A5C" w:rsidRDefault="00632A41" w:rsidP="00632A41">
      <w:pPr>
        <w:pStyle w:val="NoSpacing"/>
        <w:jc w:val="thaiDistribute"/>
        <w:rPr>
          <w:rFonts w:ascii="TH SarabunPSK" w:hAnsi="TH SarabunPSK" w:cs="TH SarabunPSK"/>
          <w:b/>
          <w:bCs/>
          <w:sz w:val="32"/>
          <w:szCs w:val="32"/>
        </w:rPr>
      </w:pPr>
      <w:r w:rsidRPr="003D2A5C">
        <w:rPr>
          <w:rFonts w:ascii="TH SarabunPSK" w:hAnsi="TH SarabunPSK" w:cs="TH SarabunPSK"/>
          <w:b/>
          <w:bCs/>
          <w:sz w:val="32"/>
          <w:szCs w:val="32"/>
        </w:rPr>
        <w:lastRenderedPageBreak/>
        <w:t xml:space="preserve">Situation: You are taking a bus to the town and you have to buy a ticket. </w:t>
      </w:r>
    </w:p>
    <w:p w:rsidR="00632A41" w:rsidRPr="00FB77D9" w:rsidRDefault="00632A41" w:rsidP="00632A41">
      <w:pPr>
        <w:pStyle w:val="NoSpacing"/>
        <w:jc w:val="thaiDistribute"/>
        <w:rPr>
          <w:rFonts w:ascii="TH SarabunPSK" w:hAnsi="TH SarabunPSK" w:cs="TH SarabunPSK"/>
          <w:sz w:val="32"/>
          <w:szCs w:val="32"/>
        </w:rPr>
      </w:pPr>
      <w:r w:rsidRPr="00FB77D9">
        <w:rPr>
          <w:rFonts w:ascii="TH SarabunPSK" w:hAnsi="TH SarabunPSK" w:cs="TH SarabunPSK"/>
          <w:sz w:val="32"/>
          <w:szCs w:val="32"/>
        </w:rPr>
        <w:t>45. What will you say to the bus conductor?</w:t>
      </w:r>
    </w:p>
    <w:p w:rsidR="00632A41" w:rsidRPr="003D2A5C" w:rsidRDefault="00632A41" w:rsidP="00632A41">
      <w:pPr>
        <w:pStyle w:val="NoSpacing"/>
        <w:ind w:firstLine="720"/>
        <w:jc w:val="thaiDistribute"/>
        <w:rPr>
          <w:rFonts w:ascii="TH SarabunPSK" w:hAnsi="TH SarabunPSK" w:cs="TH SarabunPSK"/>
          <w:sz w:val="32"/>
          <w:szCs w:val="32"/>
        </w:rPr>
      </w:pPr>
      <w:r w:rsidRPr="003D2A5C">
        <w:rPr>
          <w:rFonts w:ascii="TH SarabunPSK" w:hAnsi="TH SarabunPSK" w:cs="TH SarabunPSK"/>
          <w:sz w:val="32"/>
          <w:szCs w:val="32"/>
        </w:rPr>
        <w:t>1. Where are you going?</w:t>
      </w:r>
    </w:p>
    <w:p w:rsidR="00632A41" w:rsidRPr="003D2A5C" w:rsidRDefault="00632A41" w:rsidP="00632A41">
      <w:pPr>
        <w:pStyle w:val="NoSpacing"/>
        <w:jc w:val="thaiDistribute"/>
        <w:rPr>
          <w:rFonts w:ascii="TH SarabunPSK" w:hAnsi="TH SarabunPSK" w:cs="TH SarabunPSK"/>
          <w:sz w:val="32"/>
          <w:szCs w:val="32"/>
        </w:rPr>
      </w:pPr>
      <w:r w:rsidRPr="003D2A5C">
        <w:rPr>
          <w:rFonts w:ascii="TH SarabunPSK" w:hAnsi="TH SarabunPSK" w:cs="TH SarabunPSK"/>
          <w:sz w:val="32"/>
          <w:szCs w:val="32"/>
        </w:rPr>
        <w:tab/>
        <w:t>2. How long will it take?</w:t>
      </w:r>
    </w:p>
    <w:p w:rsidR="00632A41" w:rsidRPr="003D2A5C" w:rsidRDefault="00632A41" w:rsidP="00632A41">
      <w:pPr>
        <w:pStyle w:val="NoSpacing"/>
        <w:jc w:val="thaiDistribute"/>
        <w:rPr>
          <w:rFonts w:ascii="TH SarabunPSK" w:hAnsi="TH SarabunPSK" w:cs="TH SarabunPSK"/>
          <w:sz w:val="32"/>
          <w:szCs w:val="32"/>
        </w:rPr>
      </w:pPr>
      <w:r w:rsidRPr="003D2A5C">
        <w:rPr>
          <w:rFonts w:ascii="TH SarabunPSK" w:hAnsi="TH SarabunPSK" w:cs="TH SarabunPSK"/>
          <w:sz w:val="32"/>
          <w:szCs w:val="32"/>
        </w:rPr>
        <w:tab/>
        <w:t>3. I’d like to be there soon.</w:t>
      </w:r>
    </w:p>
    <w:p w:rsidR="00632A41" w:rsidRPr="003D2A5C" w:rsidRDefault="00632A41" w:rsidP="00632A41">
      <w:pPr>
        <w:pStyle w:val="NoSpacing"/>
        <w:jc w:val="thaiDistribute"/>
        <w:rPr>
          <w:rFonts w:ascii="TH SarabunPSK" w:hAnsi="TH SarabunPSK" w:cs="TH SarabunPSK"/>
          <w:sz w:val="32"/>
          <w:szCs w:val="32"/>
        </w:rPr>
      </w:pPr>
      <w:r w:rsidRPr="003D2A5C">
        <w:rPr>
          <w:rFonts w:ascii="TH SarabunPSK" w:hAnsi="TH SarabunPSK" w:cs="TH SarabunPSK"/>
          <w:sz w:val="32"/>
          <w:szCs w:val="32"/>
        </w:rPr>
        <w:tab/>
        <w:t>4. One ticket to the town, please.</w:t>
      </w:r>
    </w:p>
    <w:p w:rsidR="00632A41" w:rsidRPr="00FB77D9" w:rsidRDefault="00632A41" w:rsidP="00632A41">
      <w:pPr>
        <w:pStyle w:val="NoSpacing"/>
        <w:ind w:left="720" w:hanging="720"/>
        <w:rPr>
          <w:rFonts w:ascii="TH SarabunPSK" w:hAnsi="TH SarabunPSK" w:cs="TH SarabunPSK"/>
          <w:b/>
          <w:bCs/>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Situation: After the party, your friend’s father offered to take you home</w:t>
      </w:r>
      <w:r>
        <w:rPr>
          <w:rFonts w:ascii="TH SarabunPSK" w:hAnsi="TH SarabunPSK" w:cs="TH SarabunPSK"/>
          <w:b/>
          <w:bCs/>
          <w:sz w:val="32"/>
          <w:szCs w:val="32"/>
        </w:rPr>
        <w:t>,</w:t>
      </w:r>
      <w:r w:rsidR="005916E0">
        <w:rPr>
          <w:rFonts w:ascii="TH SarabunPSK" w:hAnsi="TH SarabunPSK" w:cs="TH SarabunPSK"/>
          <w:b/>
          <w:bCs/>
          <w:sz w:val="32"/>
          <w:szCs w:val="32"/>
        </w:rPr>
        <w:t xml:space="preserve"> but you</w:t>
      </w:r>
      <w:r>
        <w:rPr>
          <w:rFonts w:ascii="TH SarabunPSK" w:hAnsi="TH SarabunPSK" w:cs="TH SarabunPSK"/>
          <w:b/>
          <w:bCs/>
          <w:sz w:val="32"/>
          <w:szCs w:val="32"/>
        </w:rPr>
        <w:t xml:space="preserve"> </w:t>
      </w:r>
      <w:r w:rsidR="005916E0" w:rsidRPr="00784230">
        <w:rPr>
          <w:rFonts w:ascii="TH SarabunPSK" w:hAnsi="TH SarabunPSK" w:cs="TH SarabunPSK"/>
          <w:b/>
          <w:bCs/>
          <w:sz w:val="32"/>
          <w:szCs w:val="32"/>
        </w:rPr>
        <w:t>preferred</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to ride back home by yourself.</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46. What should you say to him?</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Thanks</w:t>
      </w:r>
      <w:r>
        <w:rPr>
          <w:rFonts w:ascii="TH SarabunPSK" w:hAnsi="TH SarabunPSK" w:cs="TH SarabunPSK"/>
          <w:sz w:val="32"/>
          <w:szCs w:val="32"/>
        </w:rPr>
        <w:t>,</w:t>
      </w:r>
      <w:r w:rsidRPr="00EC49BC">
        <w:rPr>
          <w:rFonts w:ascii="TH SarabunPSK" w:hAnsi="TH SarabunPSK" w:cs="TH SarabunPSK"/>
          <w:sz w:val="32"/>
          <w:szCs w:val="32"/>
        </w:rPr>
        <w:t xml:space="preserve"> but I don’t like to go with you.</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Why wil</w:t>
      </w:r>
      <w:r>
        <w:rPr>
          <w:rFonts w:ascii="TH SarabunPSK" w:hAnsi="TH SarabunPSK" w:cs="TH SarabunPSK"/>
          <w:sz w:val="32"/>
          <w:szCs w:val="32"/>
        </w:rPr>
        <w:t>l you take me home? I don’t need</w:t>
      </w:r>
      <w:r w:rsidRPr="00EC49BC">
        <w:rPr>
          <w:rFonts w:ascii="TH SarabunPSK" w:hAnsi="TH SarabunPSK" w:cs="TH SarabunPSK"/>
          <w:sz w:val="32"/>
          <w:szCs w:val="32"/>
        </w:rPr>
        <w:t xml:space="preserve"> that.</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w:t>
      </w:r>
      <w:r>
        <w:rPr>
          <w:rFonts w:ascii="TH SarabunPSK" w:hAnsi="TH SarabunPSK" w:cs="TH SarabunPSK"/>
          <w:sz w:val="32"/>
          <w:szCs w:val="32"/>
        </w:rPr>
        <w:t>. I will ride my motorbike back, i</w:t>
      </w:r>
      <w:r w:rsidRPr="00EC49BC">
        <w:rPr>
          <w:rFonts w:ascii="TH SarabunPSK" w:hAnsi="TH SarabunPSK" w:cs="TH SarabunPSK"/>
          <w:sz w:val="32"/>
          <w:szCs w:val="32"/>
        </w:rPr>
        <w:t>t might be faster.</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Thanks</w:t>
      </w:r>
      <w:r>
        <w:rPr>
          <w:rFonts w:ascii="TH SarabunPSK" w:hAnsi="TH SarabunPSK" w:cs="TH SarabunPSK"/>
          <w:sz w:val="32"/>
          <w:szCs w:val="32"/>
        </w:rPr>
        <w:t>,</w:t>
      </w:r>
      <w:r w:rsidRPr="00EC49BC">
        <w:rPr>
          <w:rFonts w:ascii="TH SarabunPSK" w:hAnsi="TH SarabunPSK" w:cs="TH SarabunPSK"/>
          <w:sz w:val="32"/>
          <w:szCs w:val="32"/>
        </w:rPr>
        <w:t xml:space="preserve"> but today I’ve ridden my own bike here.</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Situation: You are supposed to send the report today</w:t>
      </w:r>
      <w:r>
        <w:rPr>
          <w:rFonts w:ascii="TH SarabunPSK" w:hAnsi="TH SarabunPSK" w:cs="TH SarabunPSK"/>
          <w:b/>
          <w:bCs/>
          <w:sz w:val="32"/>
          <w:szCs w:val="32"/>
        </w:rPr>
        <w:t>,</w:t>
      </w:r>
      <w:r w:rsidRPr="00784230">
        <w:rPr>
          <w:rFonts w:ascii="TH SarabunPSK" w:hAnsi="TH SarabunPSK" w:cs="TH SarabunPSK"/>
          <w:b/>
          <w:bCs/>
          <w:sz w:val="32"/>
          <w:szCs w:val="32"/>
        </w:rPr>
        <w:t xml:space="preserve"> but it hasn’t been finished yet. </w:t>
      </w:r>
    </w:p>
    <w:p w:rsidR="00632A41" w:rsidRPr="00784230"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784230">
        <w:rPr>
          <w:rFonts w:ascii="TH SarabunPSK" w:hAnsi="TH SarabunPSK" w:cs="TH SarabunPSK"/>
          <w:b/>
          <w:bCs/>
          <w:sz w:val="32"/>
          <w:szCs w:val="32"/>
        </w:rPr>
        <w:t>So your friend lets you copy her.</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47. If you don’t want to copy it what should you say?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That’s wonderful. I could finish it fast.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Thank you. I will start doing it right now.</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3</w:t>
      </w:r>
      <w:r w:rsidRPr="00EC49BC">
        <w:rPr>
          <w:rFonts w:ascii="TH SarabunPSK" w:hAnsi="TH SarabunPSK" w:cs="TH SarabunPSK"/>
          <w:sz w:val="32"/>
          <w:szCs w:val="32"/>
        </w:rPr>
        <w:t xml:space="preserve">. </w:t>
      </w:r>
      <w:r>
        <w:rPr>
          <w:rFonts w:ascii="TH SarabunPSK" w:hAnsi="TH SarabunPSK" w:cs="TH SarabunPSK"/>
          <w:sz w:val="32"/>
          <w:szCs w:val="32"/>
        </w:rPr>
        <w:t xml:space="preserve"> </w:t>
      </w:r>
      <w:r w:rsidRPr="00EC49BC">
        <w:rPr>
          <w:rFonts w:ascii="TH SarabunPSK" w:hAnsi="TH SarabunPSK" w:cs="TH SarabunPSK"/>
          <w:sz w:val="32"/>
          <w:szCs w:val="32"/>
        </w:rPr>
        <w:t>It’s great but I would like to do it myself.</w:t>
      </w:r>
    </w:p>
    <w:p w:rsidR="00632A41" w:rsidRPr="00EC49BC" w:rsidRDefault="00632A41" w:rsidP="00632A41">
      <w:pPr>
        <w:pStyle w:val="NoSpacing"/>
        <w:rPr>
          <w:rFonts w:ascii="TH SarabunPSK" w:hAnsi="TH SarabunPSK" w:cs="TH SarabunPSK"/>
          <w:sz w:val="32"/>
          <w:szCs w:val="32"/>
        </w:rPr>
      </w:pPr>
      <w:r>
        <w:rPr>
          <w:rFonts w:ascii="TH SarabunPSK" w:hAnsi="TH SarabunPSK" w:cs="TH SarabunPSK"/>
          <w:sz w:val="32"/>
          <w:szCs w:val="32"/>
        </w:rPr>
        <w:tab/>
        <w:t>4</w:t>
      </w:r>
      <w:r w:rsidRPr="00EC49BC">
        <w:rPr>
          <w:rFonts w:ascii="TH SarabunPSK" w:hAnsi="TH SarabunPSK" w:cs="TH SarabunPSK"/>
          <w:sz w:val="32"/>
          <w:szCs w:val="32"/>
        </w:rPr>
        <w:t>. Thanks. It’s good to have your work today.</w:t>
      </w:r>
    </w:p>
    <w:p w:rsidR="00632A41" w:rsidRPr="00FB77D9" w:rsidRDefault="00632A41" w:rsidP="00632A41">
      <w:pPr>
        <w:pStyle w:val="NoSpacing"/>
        <w:rPr>
          <w:rFonts w:ascii="TH SarabunPSK" w:hAnsi="TH SarabunPSK" w:cs="TH SarabunPSK"/>
          <w:sz w:val="16"/>
          <w:szCs w:val="16"/>
        </w:rPr>
      </w:pPr>
    </w:p>
    <w:p w:rsidR="00632A41" w:rsidRPr="00D143C5" w:rsidRDefault="00632A41" w:rsidP="00632A41">
      <w:pPr>
        <w:pStyle w:val="NoSpacing"/>
        <w:ind w:left="720" w:hanging="720"/>
        <w:rPr>
          <w:rFonts w:ascii="TH SarabunPSK" w:hAnsi="TH SarabunPSK" w:cs="TH SarabunPSK"/>
          <w:b/>
          <w:bCs/>
          <w:sz w:val="32"/>
          <w:szCs w:val="32"/>
        </w:rPr>
      </w:pPr>
      <w:r w:rsidRPr="00D143C5">
        <w:rPr>
          <w:rFonts w:ascii="TH SarabunPSK" w:hAnsi="TH SarabunPSK" w:cs="TH SarabunPSK"/>
          <w:b/>
          <w:bCs/>
          <w:sz w:val="32"/>
          <w:szCs w:val="32"/>
        </w:rPr>
        <w:t xml:space="preserve">Situation: You are finding the geography book in a library for a while and your sister </w:t>
      </w:r>
    </w:p>
    <w:p w:rsidR="00632A41" w:rsidRPr="00D143C5" w:rsidRDefault="00632A41" w:rsidP="00632A41">
      <w:pPr>
        <w:pStyle w:val="NoSpacing"/>
        <w:ind w:left="720" w:hanging="720"/>
        <w:rPr>
          <w:rFonts w:ascii="TH SarabunPSK" w:hAnsi="TH SarabunPSK" w:cs="TH SarabunPSK"/>
          <w:b/>
          <w:bCs/>
          <w:sz w:val="32"/>
          <w:szCs w:val="32"/>
        </w:rPr>
      </w:pPr>
      <w:r w:rsidRPr="00D143C5">
        <w:rPr>
          <w:rFonts w:ascii="TH SarabunPSK" w:hAnsi="TH SarabunPSK" w:cs="TH SarabunPSK"/>
          <w:b/>
          <w:bCs/>
          <w:sz w:val="32"/>
          <w:szCs w:val="32"/>
        </w:rPr>
        <w:t xml:space="preserve">               wants to help you.</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48. What will you reply her?</w:t>
      </w:r>
    </w:p>
    <w:p w:rsidR="00632A41" w:rsidRPr="00D143C5" w:rsidRDefault="00632A41" w:rsidP="00632A41">
      <w:pPr>
        <w:pStyle w:val="NoSpacing"/>
        <w:rPr>
          <w:rFonts w:ascii="TH SarabunPSK" w:hAnsi="TH SarabunPSK" w:cs="TH SarabunPSK"/>
          <w:sz w:val="32"/>
          <w:szCs w:val="32"/>
        </w:rPr>
      </w:pPr>
      <w:r w:rsidRPr="00D143C5">
        <w:rPr>
          <w:rFonts w:ascii="TH SarabunPSK" w:hAnsi="TH SarabunPSK" w:cs="TH SarabunPSK"/>
          <w:sz w:val="32"/>
          <w:szCs w:val="32"/>
        </w:rPr>
        <w:tab/>
        <w:t>1. OK. Let’s buy the book this evening at the bookstore.</w:t>
      </w:r>
    </w:p>
    <w:p w:rsidR="00632A41" w:rsidRPr="00D143C5"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D143C5">
        <w:rPr>
          <w:rFonts w:ascii="TH SarabunPSK" w:hAnsi="TH SarabunPSK" w:cs="TH SarabunPSK"/>
          <w:sz w:val="32"/>
          <w:szCs w:val="32"/>
        </w:rPr>
        <w:t>. Yes</w:t>
      </w:r>
      <w:r>
        <w:rPr>
          <w:rFonts w:ascii="TH SarabunPSK" w:hAnsi="TH SarabunPSK" w:cs="TH SarabunPSK"/>
          <w:sz w:val="32"/>
          <w:szCs w:val="32"/>
        </w:rPr>
        <w:t>, please. It</w:t>
      </w:r>
      <w:r w:rsidRPr="00D143C5">
        <w:rPr>
          <w:rFonts w:ascii="TH SarabunPSK" w:hAnsi="TH SarabunPSK" w:cs="TH SarabunPSK"/>
          <w:sz w:val="32"/>
          <w:szCs w:val="32"/>
        </w:rPr>
        <w:t xml:space="preserve"> is Atlas. I think it must be on this bookshelf.</w:t>
      </w:r>
    </w:p>
    <w:p w:rsidR="00632A41" w:rsidRPr="00D143C5"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D143C5">
        <w:rPr>
          <w:rFonts w:ascii="TH SarabunPSK" w:hAnsi="TH SarabunPSK" w:cs="TH SarabunPSK"/>
          <w:sz w:val="32"/>
          <w:szCs w:val="32"/>
        </w:rPr>
        <w:t>. Thank you for your help. I will return the book to you tomorrow.</w:t>
      </w:r>
    </w:p>
    <w:p w:rsidR="00632A41" w:rsidRPr="00D143C5"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D143C5">
        <w:rPr>
          <w:rFonts w:ascii="TH SarabunPSK" w:hAnsi="TH SarabunPSK" w:cs="TH SarabunPSK"/>
          <w:sz w:val="32"/>
          <w:szCs w:val="32"/>
        </w:rPr>
        <w:t>. No, thanks. I think you cannot find the book. Don’t waste your time.</w:t>
      </w:r>
    </w:p>
    <w:p w:rsidR="00632A41" w:rsidRPr="00FB77D9" w:rsidRDefault="00632A41" w:rsidP="00632A41">
      <w:pPr>
        <w:pStyle w:val="NoSpacing"/>
        <w:ind w:firstLine="720"/>
        <w:rPr>
          <w:rFonts w:ascii="TH SarabunPSK" w:hAnsi="TH SarabunPSK" w:cs="TH SarabunPSK"/>
          <w:sz w:val="16"/>
          <w:szCs w:val="16"/>
        </w:rPr>
      </w:pPr>
    </w:p>
    <w:p w:rsidR="00632A41" w:rsidRPr="00784230" w:rsidRDefault="00632A41" w:rsidP="00632A41">
      <w:pPr>
        <w:pStyle w:val="NoSpacing"/>
        <w:ind w:left="720" w:hanging="720"/>
        <w:rPr>
          <w:rFonts w:ascii="TH SarabunPSK" w:hAnsi="TH SarabunPSK" w:cs="TH SarabunPSK"/>
          <w:b/>
          <w:bCs/>
          <w:sz w:val="32"/>
          <w:szCs w:val="32"/>
        </w:rPr>
      </w:pPr>
      <w:r w:rsidRPr="00784230">
        <w:rPr>
          <w:rFonts w:ascii="TH SarabunPSK" w:hAnsi="TH SarabunPSK" w:cs="TH SarabunPSK"/>
          <w:b/>
          <w:bCs/>
          <w:sz w:val="32"/>
          <w:szCs w:val="32"/>
        </w:rPr>
        <w:t xml:space="preserve">Situation: Your friend has just helped you move the tables in the classroom. </w:t>
      </w:r>
    </w:p>
    <w:p w:rsidR="00632A41" w:rsidRPr="00FB77D9" w:rsidRDefault="00632A41" w:rsidP="00632A41">
      <w:pPr>
        <w:pStyle w:val="NoSpacing"/>
        <w:ind w:left="720" w:hanging="720"/>
        <w:rPr>
          <w:rFonts w:ascii="TH SarabunPSK" w:hAnsi="TH SarabunPSK" w:cs="TH SarabunPSK"/>
          <w:sz w:val="32"/>
          <w:szCs w:val="32"/>
        </w:rPr>
      </w:pPr>
      <w:r w:rsidRPr="00FB77D9">
        <w:rPr>
          <w:rFonts w:ascii="TH SarabunPSK" w:hAnsi="TH SarabunPSK" w:cs="TH SarabunPSK"/>
          <w:sz w:val="32"/>
          <w:szCs w:val="32"/>
        </w:rPr>
        <w:t>49. When it finished, what will you say?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I could handle it by myself.</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I would love to say I appreciate it.</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You should have done it on your own.</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I think I could have no trouble moving all of them.</w:t>
      </w:r>
    </w:p>
    <w:p w:rsidR="00632A41" w:rsidRPr="00EC49BC" w:rsidRDefault="00632A41" w:rsidP="00632A41">
      <w:pPr>
        <w:pStyle w:val="NoSpacing"/>
        <w:rPr>
          <w:rFonts w:ascii="TH SarabunPSK" w:hAnsi="TH SarabunPSK" w:cs="TH SarabunPSK"/>
          <w:sz w:val="32"/>
          <w:szCs w:val="32"/>
        </w:rPr>
      </w:pPr>
    </w:p>
    <w:p w:rsidR="00632A41" w:rsidRPr="00610D6E" w:rsidRDefault="00632A41" w:rsidP="00632A41">
      <w:pPr>
        <w:pStyle w:val="NoSpacing"/>
        <w:ind w:left="720" w:hanging="720"/>
        <w:rPr>
          <w:rFonts w:ascii="TH SarabunPSK" w:hAnsi="TH SarabunPSK" w:cs="TH SarabunPSK"/>
          <w:b/>
          <w:bCs/>
          <w:sz w:val="32"/>
          <w:szCs w:val="32"/>
        </w:rPr>
      </w:pPr>
      <w:r w:rsidRPr="00610D6E">
        <w:rPr>
          <w:rFonts w:ascii="TH SarabunPSK" w:hAnsi="TH SarabunPSK" w:cs="TH SarabunPSK"/>
          <w:b/>
          <w:bCs/>
          <w:sz w:val="32"/>
          <w:szCs w:val="32"/>
        </w:rPr>
        <w:lastRenderedPageBreak/>
        <w:t>Situation:  You would like to ask your friend to the movie.</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 xml:space="preserve">50.  What will you say? </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Shall we go to the cinema?</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2.  Do you like watching movies?</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How often do you watch movies?</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What kinds of movies do you like?</w:t>
      </w:r>
    </w:p>
    <w:p w:rsidR="00632A41" w:rsidRPr="00FB77D9" w:rsidRDefault="00632A41" w:rsidP="00632A41">
      <w:pPr>
        <w:pStyle w:val="NoSpacing"/>
        <w:ind w:firstLine="720"/>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610D6E">
        <w:rPr>
          <w:rFonts w:ascii="TH SarabunPSK" w:hAnsi="TH SarabunPSK" w:cs="TH SarabunPSK"/>
          <w:b/>
          <w:bCs/>
          <w:sz w:val="32"/>
          <w:szCs w:val="32"/>
        </w:rPr>
        <w:t xml:space="preserve">Situation:  Annie is a new English teacher and she wants the students to introduce </w:t>
      </w:r>
    </w:p>
    <w:p w:rsidR="00632A41" w:rsidRPr="00610D6E"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610D6E">
        <w:rPr>
          <w:rFonts w:ascii="TH SarabunPSK" w:hAnsi="TH SarabunPSK" w:cs="TH SarabunPSK"/>
          <w:b/>
          <w:bCs/>
          <w:sz w:val="32"/>
          <w:szCs w:val="32"/>
        </w:rPr>
        <w:t>themselves first.</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51.  What should she say to students?</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What’s about your family?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Tell me about your stories.</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 xml:space="preserve">3.  Please introduce yourselves. </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Can you tell me who you are?</w:t>
      </w:r>
    </w:p>
    <w:p w:rsidR="00632A41" w:rsidRPr="00FB77D9" w:rsidRDefault="00632A41" w:rsidP="00632A41">
      <w:pPr>
        <w:pStyle w:val="NoSpacing"/>
        <w:rPr>
          <w:rFonts w:ascii="TH SarabunPSK" w:hAnsi="TH SarabunPSK" w:cs="TH SarabunPSK"/>
          <w:sz w:val="16"/>
          <w:szCs w:val="16"/>
        </w:rPr>
      </w:pPr>
    </w:p>
    <w:p w:rsidR="00632A41" w:rsidRPr="00610D6E" w:rsidRDefault="00632A41" w:rsidP="00632A41">
      <w:pPr>
        <w:pStyle w:val="NoSpacing"/>
        <w:rPr>
          <w:rFonts w:ascii="TH SarabunPSK" w:hAnsi="TH SarabunPSK" w:cs="TH SarabunPSK"/>
          <w:b/>
          <w:bCs/>
          <w:sz w:val="32"/>
          <w:szCs w:val="32"/>
        </w:rPr>
      </w:pPr>
      <w:r w:rsidRPr="00610D6E">
        <w:rPr>
          <w:rFonts w:ascii="TH SarabunPSK" w:hAnsi="TH SarabunPSK" w:cs="TH SarabunPSK"/>
          <w:b/>
          <w:bCs/>
          <w:sz w:val="32"/>
          <w:szCs w:val="32"/>
        </w:rPr>
        <w:t>Situation: Your friend wants to go to London Eye but it is quite a long distance.</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52. If you were a native from London, what would you say?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It is not near us. You can’t go.</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It is too far to walk. You should take a taxi.</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Where are you going? It’s very far from here.</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I’m sorry</w:t>
      </w:r>
      <w:r>
        <w:rPr>
          <w:rFonts w:ascii="TH SarabunPSK" w:hAnsi="TH SarabunPSK" w:cs="TH SarabunPSK"/>
          <w:sz w:val="32"/>
          <w:szCs w:val="32"/>
        </w:rPr>
        <w:t>,</w:t>
      </w:r>
      <w:r w:rsidRPr="00EC49BC">
        <w:rPr>
          <w:rFonts w:ascii="TH SarabunPSK" w:hAnsi="TH SarabunPSK" w:cs="TH SarabunPSK"/>
          <w:sz w:val="32"/>
          <w:szCs w:val="32"/>
        </w:rPr>
        <w:t xml:space="preserve"> but it’s not here. You mustn’t go there.</w:t>
      </w:r>
    </w:p>
    <w:p w:rsidR="00632A41" w:rsidRPr="00FB77D9" w:rsidRDefault="00632A41" w:rsidP="00632A41">
      <w:pPr>
        <w:pStyle w:val="NoSpacing"/>
        <w:ind w:firstLine="720"/>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610D6E">
        <w:rPr>
          <w:rFonts w:ascii="TH SarabunPSK" w:hAnsi="TH SarabunPSK" w:cs="TH SarabunPSK"/>
          <w:b/>
          <w:bCs/>
          <w:sz w:val="32"/>
          <w:szCs w:val="32"/>
        </w:rPr>
        <w:t xml:space="preserve">Situation: Jane is looking for a new dress at a clothes shop and she needs some details </w:t>
      </w:r>
    </w:p>
    <w:p w:rsidR="00632A41" w:rsidRPr="00610D6E"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610D6E">
        <w:rPr>
          <w:rFonts w:ascii="TH SarabunPSK" w:hAnsi="TH SarabunPSK" w:cs="TH SarabunPSK"/>
          <w:b/>
          <w:bCs/>
          <w:sz w:val="32"/>
          <w:szCs w:val="32"/>
        </w:rPr>
        <w:t>about the dress.</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53.  If you were a seller, what would you say?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1.  You could find new dresses every week.  </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The dress would be good if you like silk.</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The dresses here are different in size and color.</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This dress is made of silk and decorated with pearl buttons.</w:t>
      </w:r>
    </w:p>
    <w:p w:rsidR="00632A41" w:rsidRPr="00FB77D9" w:rsidRDefault="00632A41" w:rsidP="00632A41">
      <w:pPr>
        <w:pStyle w:val="NoSpacing"/>
        <w:ind w:firstLine="720"/>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610D6E">
        <w:rPr>
          <w:rFonts w:ascii="TH SarabunPSK" w:hAnsi="TH SarabunPSK" w:cs="TH SarabunPSK"/>
          <w:b/>
          <w:bCs/>
          <w:sz w:val="32"/>
          <w:szCs w:val="32"/>
        </w:rPr>
        <w:t xml:space="preserve">Situational: Your friend asks </w:t>
      </w:r>
      <w:r w:rsidRPr="00370819">
        <w:rPr>
          <w:rFonts w:ascii="TH SarabunPSK" w:hAnsi="TH SarabunPSK" w:cs="TH SarabunPSK"/>
          <w:b/>
          <w:bCs/>
          <w:sz w:val="32"/>
          <w:szCs w:val="32"/>
        </w:rPr>
        <w:t>your opinion</w:t>
      </w:r>
      <w:r w:rsidRPr="00610D6E">
        <w:rPr>
          <w:rFonts w:ascii="TH SarabunPSK" w:hAnsi="TH SarabunPSK" w:cs="TH SarabunPSK"/>
          <w:b/>
          <w:bCs/>
          <w:sz w:val="32"/>
          <w:szCs w:val="32"/>
        </w:rPr>
        <w:t xml:space="preserve"> about the novel she gave to you last week. </w:t>
      </w:r>
    </w:p>
    <w:p w:rsidR="00632A41" w:rsidRPr="00610D6E"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You fi</w:t>
      </w:r>
      <w:r w:rsidRPr="00610D6E">
        <w:rPr>
          <w:rFonts w:ascii="TH SarabunPSK" w:hAnsi="TH SarabunPSK" w:cs="TH SarabunPSK"/>
          <w:b/>
          <w:bCs/>
          <w:sz w:val="32"/>
          <w:szCs w:val="32"/>
        </w:rPr>
        <w:t>nd it boring.</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54. What should you say to her politely?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It is the bad one, I don’t like it.</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2. How could you give me such a very boring book?</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I prefer the novel you gave me last month, it’s more fun.</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The book is quite uninteresting, do not suggest me another one.</w:t>
      </w:r>
    </w:p>
    <w:p w:rsidR="00632A41" w:rsidRPr="00EC49BC" w:rsidRDefault="00632A41" w:rsidP="00632A41">
      <w:pPr>
        <w:pStyle w:val="NoSpacing"/>
        <w:rPr>
          <w:rFonts w:ascii="TH SarabunPSK" w:hAnsi="TH SarabunPSK" w:cs="TH SarabunPSK"/>
          <w:sz w:val="32"/>
          <w:szCs w:val="32"/>
        </w:rPr>
      </w:pPr>
    </w:p>
    <w:p w:rsidR="00632A41" w:rsidRPr="00370819" w:rsidRDefault="00632A41" w:rsidP="00632A41">
      <w:pPr>
        <w:pStyle w:val="NoSpacing"/>
        <w:ind w:left="720" w:hanging="720"/>
        <w:rPr>
          <w:rFonts w:ascii="TH SarabunPSK" w:hAnsi="TH SarabunPSK" w:cs="TH SarabunPSK"/>
          <w:b/>
          <w:bCs/>
          <w:sz w:val="32"/>
          <w:szCs w:val="32"/>
        </w:rPr>
      </w:pPr>
      <w:r w:rsidRPr="00370819">
        <w:rPr>
          <w:rFonts w:ascii="TH SarabunPSK" w:hAnsi="TH SarabunPSK" w:cs="TH SarabunPSK"/>
          <w:b/>
          <w:bCs/>
          <w:sz w:val="32"/>
          <w:szCs w:val="32"/>
        </w:rPr>
        <w:lastRenderedPageBreak/>
        <w:t xml:space="preserve">Situation: Your friend is talking to you about a student who is smarter than anyone in </w:t>
      </w:r>
    </w:p>
    <w:p w:rsidR="00632A41" w:rsidRPr="00610D6E"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610D6E">
        <w:rPr>
          <w:rFonts w:ascii="TH SarabunPSK" w:hAnsi="TH SarabunPSK" w:cs="TH SarabunPSK"/>
          <w:b/>
          <w:bCs/>
          <w:sz w:val="32"/>
          <w:szCs w:val="32"/>
        </w:rPr>
        <w:t>the school. You agree with your friend.</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55. What will you say?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He could learn well but he has no friends.</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He may be lucky to learn something easy.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3. He is the most intelligent student in our school.</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The only thing he does is to learn. That’s why he smart.</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Situation: You’ve just got</w:t>
      </w:r>
      <w:r w:rsidRPr="00610D6E">
        <w:rPr>
          <w:rFonts w:ascii="TH SarabunPSK" w:hAnsi="TH SarabunPSK" w:cs="TH SarabunPSK"/>
          <w:b/>
          <w:bCs/>
          <w:sz w:val="32"/>
          <w:szCs w:val="32"/>
        </w:rPr>
        <w:t xml:space="preserve"> a new foreign friend at school. You would like to know his </w:t>
      </w:r>
      <w:r w:rsidR="005916E0">
        <w:rPr>
          <w:rFonts w:ascii="TH SarabunPSK" w:hAnsi="TH SarabunPSK" w:cs="TH SarabunPSK"/>
          <w:b/>
          <w:bCs/>
          <w:sz w:val="32"/>
          <w:szCs w:val="32"/>
        </w:rPr>
        <w:t>opinion</w:t>
      </w:r>
    </w:p>
    <w:p w:rsidR="00632A41" w:rsidRPr="00610D6E"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about Thai</w:t>
      </w:r>
      <w:r w:rsidRPr="00610D6E">
        <w:rPr>
          <w:rFonts w:ascii="TH SarabunPSK" w:hAnsi="TH SarabunPSK" w:cs="TH SarabunPSK"/>
          <w:b/>
          <w:bCs/>
          <w:sz w:val="32"/>
          <w:szCs w:val="32"/>
        </w:rPr>
        <w:t xml:space="preserve"> and foreign students.</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56. What should you say?</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1. Why did you decide to study here?</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2. W</w:t>
      </w:r>
      <w:r>
        <w:rPr>
          <w:rFonts w:ascii="TH SarabunPSK" w:hAnsi="TH SarabunPSK" w:cs="TH SarabunPSK"/>
          <w:sz w:val="32"/>
          <w:szCs w:val="32"/>
        </w:rPr>
        <w:t xml:space="preserve">ould you like to study with </w:t>
      </w:r>
      <w:r w:rsidRPr="00EC49BC">
        <w:rPr>
          <w:rFonts w:ascii="TH SarabunPSK" w:hAnsi="TH SarabunPSK" w:cs="TH SarabunPSK"/>
          <w:sz w:val="32"/>
          <w:szCs w:val="32"/>
        </w:rPr>
        <w:t>Thai students?</w:t>
      </w:r>
    </w:p>
    <w:p w:rsidR="00632A41" w:rsidRPr="00EC49BC"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r>
      <w:r>
        <w:rPr>
          <w:rFonts w:ascii="TH SarabunPSK" w:hAnsi="TH SarabunPSK" w:cs="TH SarabunPSK"/>
          <w:sz w:val="32"/>
          <w:szCs w:val="32"/>
        </w:rPr>
        <w:t xml:space="preserve">3. Would you agree if I say </w:t>
      </w:r>
      <w:r w:rsidRPr="00EC49BC">
        <w:rPr>
          <w:rFonts w:ascii="TH SarabunPSK" w:hAnsi="TH SarabunPSK" w:cs="TH SarabunPSK"/>
          <w:sz w:val="32"/>
          <w:szCs w:val="32"/>
        </w:rPr>
        <w:t>Thai students are bad?</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What are the differ</w:t>
      </w:r>
      <w:r>
        <w:rPr>
          <w:rFonts w:ascii="TH SarabunPSK" w:hAnsi="TH SarabunPSK" w:cs="TH SarabunPSK"/>
          <w:sz w:val="32"/>
          <w:szCs w:val="32"/>
        </w:rPr>
        <w:t>ences between Thais</w:t>
      </w:r>
      <w:r w:rsidRPr="00EC49BC">
        <w:rPr>
          <w:rFonts w:ascii="TH SarabunPSK" w:hAnsi="TH SarabunPSK" w:cs="TH SarabunPSK"/>
          <w:sz w:val="32"/>
          <w:szCs w:val="32"/>
        </w:rPr>
        <w:t xml:space="preserve"> and foreign students?</w:t>
      </w:r>
    </w:p>
    <w:p w:rsidR="00632A41" w:rsidRPr="00FB77D9" w:rsidRDefault="00632A41" w:rsidP="00632A41">
      <w:pPr>
        <w:pStyle w:val="NoSpacing"/>
        <w:ind w:firstLine="720"/>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610D6E">
        <w:rPr>
          <w:rFonts w:ascii="TH SarabunPSK" w:hAnsi="TH SarabunPSK" w:cs="TH SarabunPSK"/>
          <w:b/>
          <w:bCs/>
          <w:sz w:val="32"/>
          <w:szCs w:val="32"/>
        </w:rPr>
        <w:t xml:space="preserve">Situation: Your friend is going to the temple and wants to know your opinion on her </w:t>
      </w:r>
      <w:r w:rsidR="005916E0" w:rsidRPr="00610D6E">
        <w:rPr>
          <w:rFonts w:ascii="TH SarabunPSK" w:hAnsi="TH SarabunPSK" w:cs="TH SarabunPSK"/>
          <w:b/>
          <w:bCs/>
          <w:sz w:val="32"/>
          <w:szCs w:val="32"/>
        </w:rPr>
        <w:t>wearing</w:t>
      </w:r>
    </w:p>
    <w:p w:rsidR="00632A41" w:rsidRPr="00610D6E" w:rsidRDefault="00632A41" w:rsidP="00632A41">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610D6E">
        <w:rPr>
          <w:rFonts w:ascii="TH SarabunPSK" w:hAnsi="TH SarabunPSK" w:cs="TH SarabunPSK"/>
          <w:b/>
          <w:bCs/>
          <w:sz w:val="32"/>
          <w:szCs w:val="32"/>
        </w:rPr>
        <w:t xml:space="preserve">a short skirt. </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57. What will you say?</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1. I think that would be interesting. </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In my opinion, you could wear it.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Personally, you look beautiful with a skirt.</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I think it's not proper to wear it in a temple.</w:t>
      </w:r>
    </w:p>
    <w:p w:rsidR="00632A41" w:rsidRPr="00FB77D9"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b/>
          <w:bCs/>
          <w:sz w:val="32"/>
          <w:szCs w:val="32"/>
        </w:rPr>
      </w:pPr>
      <w:r w:rsidRPr="00610D6E">
        <w:rPr>
          <w:rFonts w:ascii="TH SarabunPSK" w:hAnsi="TH SarabunPSK" w:cs="TH SarabunPSK"/>
          <w:b/>
          <w:bCs/>
          <w:sz w:val="32"/>
          <w:szCs w:val="32"/>
        </w:rPr>
        <w:t xml:space="preserve">Situation: </w:t>
      </w:r>
      <w:r>
        <w:rPr>
          <w:rFonts w:ascii="TH SarabunPSK" w:hAnsi="TH SarabunPSK" w:cs="TH SarabunPSK"/>
          <w:b/>
          <w:bCs/>
          <w:sz w:val="32"/>
          <w:szCs w:val="32"/>
        </w:rPr>
        <w:t>You and y</w:t>
      </w:r>
      <w:r w:rsidRPr="00610D6E">
        <w:rPr>
          <w:rFonts w:ascii="TH SarabunPSK" w:hAnsi="TH SarabunPSK" w:cs="TH SarabunPSK"/>
          <w:b/>
          <w:bCs/>
          <w:sz w:val="32"/>
          <w:szCs w:val="32"/>
        </w:rPr>
        <w:t xml:space="preserve">our friend </w:t>
      </w:r>
      <w:r>
        <w:rPr>
          <w:rFonts w:ascii="TH SarabunPSK" w:hAnsi="TH SarabunPSK" w:cs="TH SarabunPSK"/>
          <w:b/>
          <w:bCs/>
          <w:sz w:val="32"/>
          <w:szCs w:val="32"/>
        </w:rPr>
        <w:t xml:space="preserve">are shopping at the market. Your friend </w:t>
      </w:r>
      <w:r w:rsidRPr="00610D6E">
        <w:rPr>
          <w:rFonts w:ascii="TH SarabunPSK" w:hAnsi="TH SarabunPSK" w:cs="TH SarabunPSK"/>
          <w:b/>
          <w:bCs/>
          <w:sz w:val="32"/>
          <w:szCs w:val="32"/>
        </w:rPr>
        <w:t>has j</w:t>
      </w:r>
      <w:r>
        <w:rPr>
          <w:rFonts w:ascii="TH SarabunPSK" w:hAnsi="TH SarabunPSK" w:cs="TH SarabunPSK"/>
          <w:b/>
          <w:bCs/>
          <w:sz w:val="32"/>
          <w:szCs w:val="32"/>
        </w:rPr>
        <w:t xml:space="preserve">ust </w:t>
      </w:r>
      <w:r w:rsidR="005916E0">
        <w:rPr>
          <w:rFonts w:ascii="TH SarabunPSK" w:hAnsi="TH SarabunPSK" w:cs="TH SarabunPSK"/>
          <w:b/>
          <w:bCs/>
          <w:sz w:val="32"/>
          <w:szCs w:val="32"/>
        </w:rPr>
        <w:t>spit on the floor.</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58. What would you say about this action?</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That's great. You're so awesome.</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How did you do that? It was disgusting.</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That's amazing. How could you do that?</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Could you do that again?  It was outstanding.</w:t>
      </w:r>
    </w:p>
    <w:p w:rsidR="00632A41" w:rsidRDefault="00632A41"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5916E0" w:rsidRDefault="005916E0" w:rsidP="00632A41">
      <w:pPr>
        <w:pStyle w:val="NoSpacing"/>
        <w:ind w:firstLine="720"/>
        <w:rPr>
          <w:rFonts w:ascii="TH SarabunPSK" w:hAnsi="TH SarabunPSK" w:cs="TH SarabunPSK"/>
          <w:sz w:val="16"/>
          <w:szCs w:val="16"/>
        </w:rPr>
      </w:pPr>
    </w:p>
    <w:p w:rsidR="005916E0" w:rsidRDefault="005916E0"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Default="00FB77D9" w:rsidP="00632A41">
      <w:pPr>
        <w:pStyle w:val="NoSpacing"/>
        <w:ind w:firstLine="720"/>
        <w:rPr>
          <w:rFonts w:ascii="TH SarabunPSK" w:hAnsi="TH SarabunPSK" w:cs="TH SarabunPSK"/>
          <w:sz w:val="16"/>
          <w:szCs w:val="16"/>
        </w:rPr>
      </w:pPr>
    </w:p>
    <w:p w:rsidR="00FB77D9" w:rsidRPr="00FB77D9" w:rsidRDefault="00FB77D9"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b/>
          <w:bCs/>
          <w:sz w:val="32"/>
          <w:szCs w:val="32"/>
        </w:rPr>
      </w:pPr>
      <w:r w:rsidRPr="00610D6E">
        <w:rPr>
          <w:rFonts w:ascii="TH SarabunPSK" w:hAnsi="TH SarabunPSK" w:cs="TH SarabunPSK"/>
          <w:b/>
          <w:bCs/>
          <w:sz w:val="32"/>
          <w:szCs w:val="32"/>
        </w:rPr>
        <w:lastRenderedPageBreak/>
        <w:t>Situation: You are talking to your family</w:t>
      </w:r>
      <w:r>
        <w:rPr>
          <w:rFonts w:ascii="TH SarabunPSK" w:hAnsi="TH SarabunPSK" w:cs="TH SarabunPSK"/>
          <w:b/>
          <w:bCs/>
          <w:sz w:val="32"/>
          <w:szCs w:val="32"/>
        </w:rPr>
        <w:t xml:space="preserve"> about the action movie you had</w:t>
      </w:r>
      <w:r w:rsidRPr="00610D6E">
        <w:rPr>
          <w:rFonts w:ascii="TH SarabunPSK" w:hAnsi="TH SarabunPSK" w:cs="TH SarabunPSK"/>
          <w:b/>
          <w:bCs/>
          <w:sz w:val="32"/>
          <w:szCs w:val="32"/>
        </w:rPr>
        <w:t xml:space="preserve"> just </w:t>
      </w:r>
      <w:r w:rsidR="005916E0" w:rsidRPr="00610D6E">
        <w:rPr>
          <w:rFonts w:ascii="TH SarabunPSK" w:hAnsi="TH SarabunPSK" w:cs="TH SarabunPSK"/>
          <w:b/>
          <w:bCs/>
          <w:sz w:val="32"/>
          <w:szCs w:val="32"/>
        </w:rPr>
        <w:t>watched.</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59. What would you say to express how much you like it?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1. The movie was too boring. </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I was so excited to watch it.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 xml:space="preserve">3. I felt very dissatisfied with it.   </w:t>
      </w:r>
    </w:p>
    <w:p w:rsidR="00632A41" w:rsidRDefault="00632A41" w:rsidP="00632A41">
      <w:pPr>
        <w:pStyle w:val="NoSpacing"/>
        <w:rPr>
          <w:rFonts w:ascii="TH SarabunPSK" w:hAnsi="TH SarabunPSK" w:cs="TH SarabunPSK"/>
          <w:sz w:val="32"/>
          <w:szCs w:val="32"/>
        </w:rPr>
      </w:pPr>
      <w:r w:rsidRPr="00EC49BC">
        <w:rPr>
          <w:rFonts w:ascii="TH SarabunPSK" w:hAnsi="TH SarabunPSK" w:cs="TH SarabunPSK"/>
          <w:sz w:val="32"/>
          <w:szCs w:val="32"/>
        </w:rPr>
        <w:tab/>
        <w:t>4. I was extrem</w:t>
      </w:r>
      <w:r>
        <w:rPr>
          <w:rFonts w:ascii="TH SarabunPSK" w:hAnsi="TH SarabunPSK" w:cs="TH SarabunPSK"/>
          <w:sz w:val="32"/>
          <w:szCs w:val="32"/>
        </w:rPr>
        <w:t>ely disappointed about it</w:t>
      </w:r>
      <w:r w:rsidRPr="00EC49BC">
        <w:rPr>
          <w:rFonts w:ascii="TH SarabunPSK" w:hAnsi="TH SarabunPSK" w:cs="TH SarabunPSK"/>
          <w:sz w:val="32"/>
          <w:szCs w:val="32"/>
        </w:rPr>
        <w:t>.</w:t>
      </w:r>
    </w:p>
    <w:p w:rsidR="00632A41" w:rsidRPr="00FB77D9" w:rsidRDefault="00632A41" w:rsidP="00632A41">
      <w:pPr>
        <w:pStyle w:val="NoSpacing"/>
        <w:rPr>
          <w:rFonts w:ascii="TH SarabunPSK" w:hAnsi="TH SarabunPSK" w:cs="TH SarabunPSK"/>
          <w:sz w:val="16"/>
          <w:szCs w:val="16"/>
        </w:rPr>
      </w:pPr>
    </w:p>
    <w:p w:rsidR="00632A41" w:rsidRDefault="00632A41" w:rsidP="00632A41">
      <w:pPr>
        <w:pStyle w:val="NoSpacing"/>
        <w:ind w:left="720" w:hanging="720"/>
        <w:rPr>
          <w:rFonts w:ascii="TH SarabunPSK" w:hAnsi="TH SarabunPSK" w:cs="TH SarabunPSK"/>
          <w:b/>
          <w:bCs/>
          <w:sz w:val="32"/>
          <w:szCs w:val="32"/>
        </w:rPr>
      </w:pPr>
      <w:r w:rsidRPr="00610D6E">
        <w:rPr>
          <w:rFonts w:ascii="TH SarabunPSK" w:hAnsi="TH SarabunPSK" w:cs="TH SarabunPSK"/>
          <w:b/>
          <w:bCs/>
          <w:sz w:val="32"/>
          <w:szCs w:val="32"/>
        </w:rPr>
        <w:t xml:space="preserve">Situation: Your sister is making a decision to buy sunglasses. She has picked the one </w:t>
      </w:r>
    </w:p>
    <w:p w:rsidR="00632A41" w:rsidRPr="00610D6E"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 xml:space="preserve">              </w:t>
      </w:r>
      <w:r w:rsidRPr="00610D6E">
        <w:rPr>
          <w:rFonts w:ascii="TH SarabunPSK" w:hAnsi="TH SarabunPSK" w:cs="TH SarabunPSK"/>
          <w:b/>
          <w:bCs/>
          <w:sz w:val="32"/>
          <w:szCs w:val="32"/>
        </w:rPr>
        <w:t xml:space="preserve">you don't like. </w:t>
      </w:r>
    </w:p>
    <w:p w:rsidR="00632A41" w:rsidRPr="00FB77D9" w:rsidRDefault="00632A41" w:rsidP="00632A41">
      <w:pPr>
        <w:pStyle w:val="NoSpacing"/>
        <w:rPr>
          <w:rFonts w:ascii="TH SarabunPSK" w:hAnsi="TH SarabunPSK" w:cs="TH SarabunPSK"/>
          <w:sz w:val="32"/>
          <w:szCs w:val="32"/>
        </w:rPr>
      </w:pPr>
      <w:r w:rsidRPr="00FB77D9">
        <w:rPr>
          <w:rFonts w:ascii="TH SarabunPSK" w:hAnsi="TH SarabunPSK" w:cs="TH SarabunPSK"/>
          <w:sz w:val="32"/>
          <w:szCs w:val="32"/>
        </w:rPr>
        <w:t>60. What would you say to your sister?</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1. I agree if you buy this one.</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2. Very nice. You should buy it.</w:t>
      </w:r>
    </w:p>
    <w:p w:rsidR="00632A41" w:rsidRPr="00EC49BC"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3. I believe this is the right one.</w:t>
      </w:r>
    </w:p>
    <w:p w:rsidR="00632A41" w:rsidRDefault="00632A41" w:rsidP="00632A41">
      <w:pPr>
        <w:pStyle w:val="NoSpacing"/>
        <w:ind w:firstLine="720"/>
        <w:rPr>
          <w:rFonts w:ascii="TH SarabunPSK" w:hAnsi="TH SarabunPSK" w:cs="TH SarabunPSK"/>
          <w:sz w:val="32"/>
          <w:szCs w:val="32"/>
        </w:rPr>
      </w:pPr>
      <w:r w:rsidRPr="00EC49BC">
        <w:rPr>
          <w:rFonts w:ascii="TH SarabunPSK" w:hAnsi="TH SarabunPSK" w:cs="TH SarabunPSK"/>
          <w:sz w:val="32"/>
          <w:szCs w:val="32"/>
        </w:rPr>
        <w:t>4. I'm afraid that doesn't look good on you.</w:t>
      </w:r>
    </w:p>
    <w:p w:rsidR="00632A41" w:rsidRDefault="00632A41" w:rsidP="00FB77D9">
      <w:pPr>
        <w:pStyle w:val="NoSpacing"/>
        <w:tabs>
          <w:tab w:val="left" w:pos="1276"/>
        </w:tabs>
        <w:rPr>
          <w:rFonts w:ascii="TH SarabunPSK" w:hAnsi="TH SarabunPSK" w:cs="TH SarabunPSK"/>
          <w:sz w:val="32"/>
          <w:szCs w:val="32"/>
        </w:rPr>
      </w:pPr>
    </w:p>
    <w:p w:rsidR="00632A41" w:rsidRPr="005C3967"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Part II Reading C</w:t>
      </w:r>
      <w:r w:rsidRPr="005C3967">
        <w:rPr>
          <w:rFonts w:ascii="TH SarabunPSK" w:hAnsi="TH SarabunPSK" w:cs="TH SarabunPSK"/>
          <w:b/>
          <w:bCs/>
          <w:sz w:val="32"/>
          <w:szCs w:val="32"/>
        </w:rPr>
        <w:t>omprehension</w:t>
      </w:r>
      <w:r>
        <w:rPr>
          <w:rFonts w:ascii="TH SarabunPSK" w:hAnsi="TH SarabunPSK" w:cs="TH SarabunPSK"/>
          <w:b/>
          <w:bCs/>
          <w:sz w:val="32"/>
          <w:szCs w:val="32"/>
        </w:rPr>
        <w:t xml:space="preserve"> (61-120)</w:t>
      </w:r>
    </w:p>
    <w:p w:rsidR="00632A41" w:rsidRDefault="00632A41" w:rsidP="00632A41">
      <w:pPr>
        <w:pStyle w:val="NoSpacing"/>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(61-100) </w:t>
      </w:r>
      <w:r w:rsidRPr="005C3967">
        <w:rPr>
          <w:rFonts w:ascii="TH SarabunPSK" w:eastAsia="Times New Roman" w:hAnsi="TH SarabunPSK" w:cs="TH SarabunPSK"/>
          <w:b/>
          <w:bCs/>
          <w:sz w:val="32"/>
          <w:szCs w:val="32"/>
        </w:rPr>
        <w:t xml:space="preserve">Direction: Read the following passages then choose the best answer. </w:t>
      </w:r>
    </w:p>
    <w:p w:rsidR="00632A41" w:rsidRPr="005C3967" w:rsidRDefault="00632A41" w:rsidP="00632A41">
      <w:pPr>
        <w:pStyle w:val="NoSpacing"/>
        <w:rPr>
          <w:rFonts w:ascii="TH SarabunPSK" w:eastAsia="Times New Roman" w:hAnsi="TH SarabunPSK" w:cs="TH SarabunPSK"/>
          <w:b/>
          <w:bCs/>
          <w:sz w:val="32"/>
          <w:szCs w:val="32"/>
        </w:rPr>
      </w:pPr>
    </w:p>
    <w:p w:rsidR="000876A1" w:rsidRDefault="00632A41" w:rsidP="000876A1">
      <w:pPr>
        <w:pStyle w:val="NoSpacing"/>
        <w:ind w:left="720" w:firstLine="720"/>
        <w:jc w:val="thaiDistribute"/>
        <w:rPr>
          <w:rFonts w:ascii="TH SarabunPSK" w:hAnsi="TH SarabunPSK" w:cs="TH SarabunPSK"/>
          <w:sz w:val="32"/>
          <w:szCs w:val="32"/>
        </w:rPr>
      </w:pPr>
      <w:r w:rsidRPr="004C07BA">
        <w:rPr>
          <w:rFonts w:ascii="TH SarabunPSK" w:hAnsi="TH SarabunPSK" w:cs="TH SarabunPSK"/>
          <w:sz w:val="32"/>
          <w:szCs w:val="32"/>
        </w:rPr>
        <w:t>Poor hungry boys met a gentleman. He allowed th</w:t>
      </w:r>
      <w:r w:rsidR="00FB77D9">
        <w:rPr>
          <w:rFonts w:ascii="TH SarabunPSK" w:hAnsi="TH SarabunPSK" w:cs="TH SarabunPSK"/>
          <w:sz w:val="32"/>
          <w:szCs w:val="32"/>
        </w:rPr>
        <w:t xml:space="preserve">em to carry home two bags </w:t>
      </w:r>
    </w:p>
    <w:p w:rsidR="000876A1" w:rsidRDefault="00632A41" w:rsidP="000876A1">
      <w:pPr>
        <w:pStyle w:val="NoSpacing"/>
        <w:ind w:left="720"/>
        <w:jc w:val="thaiDistribute"/>
        <w:rPr>
          <w:rFonts w:ascii="TH SarabunPSK" w:hAnsi="TH SarabunPSK" w:cs="TH SarabunPSK"/>
          <w:sz w:val="32"/>
          <w:szCs w:val="32"/>
        </w:rPr>
      </w:pPr>
      <w:r w:rsidRPr="004C07BA">
        <w:rPr>
          <w:rFonts w:ascii="TH SarabunPSK" w:hAnsi="TH SarabunPSK" w:cs="TH SarabunPSK"/>
          <w:sz w:val="32"/>
          <w:szCs w:val="32"/>
        </w:rPr>
        <w:t xml:space="preserve">for him, </w:t>
      </w:r>
      <w:r w:rsidR="000876A1">
        <w:rPr>
          <w:rFonts w:ascii="TH SarabunPSK" w:hAnsi="TH SarabunPSK" w:cs="TH SarabunPSK"/>
          <w:sz w:val="32"/>
          <w:szCs w:val="32"/>
        </w:rPr>
        <w:t xml:space="preserve"> </w:t>
      </w:r>
      <w:r w:rsidRPr="004C07BA">
        <w:rPr>
          <w:rFonts w:ascii="TH SarabunPSK" w:hAnsi="TH SarabunPSK" w:cs="TH SarabunPSK"/>
          <w:sz w:val="32"/>
          <w:szCs w:val="32"/>
        </w:rPr>
        <w:t>and he would give them a little money. When they</w:t>
      </w:r>
      <w:r w:rsidR="00FB77D9">
        <w:rPr>
          <w:rFonts w:ascii="TH SarabunPSK" w:hAnsi="TH SarabunPSK" w:cs="TH SarabunPSK"/>
          <w:sz w:val="32"/>
          <w:szCs w:val="32"/>
        </w:rPr>
        <w:t xml:space="preserve"> arrived at his house, </w:t>
      </w:r>
    </w:p>
    <w:p w:rsidR="000876A1" w:rsidRDefault="00FB77D9" w:rsidP="000876A1">
      <w:pPr>
        <w:pStyle w:val="NoSpacing"/>
        <w:ind w:left="720"/>
        <w:jc w:val="thaiDistribute"/>
        <w:rPr>
          <w:rFonts w:ascii="TH SarabunPSK" w:hAnsi="TH SarabunPSK" w:cs="TH SarabunPSK"/>
          <w:sz w:val="32"/>
          <w:szCs w:val="32"/>
        </w:rPr>
      </w:pPr>
      <w:r>
        <w:rPr>
          <w:rFonts w:ascii="TH SarabunPSK" w:hAnsi="TH SarabunPSK" w:cs="TH SarabunPSK"/>
          <w:sz w:val="32"/>
          <w:szCs w:val="32"/>
        </w:rPr>
        <w:t xml:space="preserve">he </w:t>
      </w:r>
      <w:r w:rsidR="00632A41" w:rsidRPr="004C07BA">
        <w:rPr>
          <w:rFonts w:ascii="TH SarabunPSK" w:hAnsi="TH SarabunPSK" w:cs="TH SarabunPSK"/>
          <w:sz w:val="32"/>
          <w:szCs w:val="32"/>
        </w:rPr>
        <w:t xml:space="preserve">gave </w:t>
      </w:r>
      <w:r w:rsidR="00632A41" w:rsidRPr="004C07BA">
        <w:rPr>
          <w:rFonts w:ascii="TH SarabunPSK" w:hAnsi="TH SarabunPSK" w:cs="TH SarabunPSK"/>
          <w:b/>
          <w:bCs/>
          <w:sz w:val="32"/>
          <w:szCs w:val="32"/>
        </w:rPr>
        <w:t>them</w:t>
      </w:r>
      <w:r w:rsidR="00632A41" w:rsidRPr="004C07BA">
        <w:rPr>
          <w:rFonts w:ascii="TH SarabunPSK" w:hAnsi="TH SarabunPSK" w:cs="TH SarabunPSK"/>
          <w:sz w:val="32"/>
          <w:szCs w:val="32"/>
        </w:rPr>
        <w:t xml:space="preserve"> each a coin. He thought that it was a ten-paisa pie</w:t>
      </w:r>
      <w:r w:rsidR="000876A1">
        <w:rPr>
          <w:rFonts w:ascii="TH SarabunPSK" w:hAnsi="TH SarabunPSK" w:cs="TH SarabunPSK"/>
          <w:sz w:val="32"/>
          <w:szCs w:val="32"/>
        </w:rPr>
        <w:t>ce. But in the darkness,</w:t>
      </w:r>
      <w:r>
        <w:rPr>
          <w:rFonts w:ascii="TH SarabunPSK" w:hAnsi="TH SarabunPSK" w:cs="TH SarabunPSK"/>
          <w:sz w:val="32"/>
          <w:szCs w:val="32"/>
        </w:rPr>
        <w:t xml:space="preserve"> </w:t>
      </w:r>
    </w:p>
    <w:p w:rsidR="000876A1" w:rsidRDefault="00632A41" w:rsidP="000876A1">
      <w:pPr>
        <w:pStyle w:val="NoSpacing"/>
        <w:ind w:left="720"/>
        <w:jc w:val="thaiDistribute"/>
        <w:rPr>
          <w:rFonts w:ascii="TH SarabunPSK" w:hAnsi="TH SarabunPSK" w:cs="TH SarabunPSK"/>
          <w:sz w:val="32"/>
          <w:szCs w:val="32"/>
        </w:rPr>
      </w:pPr>
      <w:r w:rsidRPr="004C07BA">
        <w:rPr>
          <w:rFonts w:ascii="TH SarabunPSK" w:hAnsi="TH SarabunPSK" w:cs="TH SarabunPSK"/>
          <w:sz w:val="32"/>
          <w:szCs w:val="32"/>
        </w:rPr>
        <w:t xml:space="preserve">he had given them each half a rupee. He did not know that he made a mistake that night, </w:t>
      </w:r>
    </w:p>
    <w:p w:rsidR="00632A41" w:rsidRPr="004C07BA" w:rsidRDefault="00632A41" w:rsidP="000876A1">
      <w:pPr>
        <w:pStyle w:val="NoSpacing"/>
        <w:ind w:left="720"/>
        <w:jc w:val="thaiDistribute"/>
        <w:rPr>
          <w:rFonts w:ascii="TH SarabunPSK" w:hAnsi="TH SarabunPSK" w:cs="TH SarabunPSK"/>
          <w:sz w:val="32"/>
          <w:szCs w:val="32"/>
        </w:rPr>
      </w:pPr>
      <w:r w:rsidRPr="004C07BA">
        <w:rPr>
          <w:rFonts w:ascii="TH SarabunPSK" w:hAnsi="TH SarabunPSK" w:cs="TH SarabunPSK"/>
          <w:sz w:val="32"/>
          <w:szCs w:val="32"/>
        </w:rPr>
        <w:t>but the boys did.</w:t>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t xml:space="preserve">   5</w:t>
      </w:r>
    </w:p>
    <w:p w:rsidR="000876A1" w:rsidRDefault="00632A41" w:rsidP="000876A1">
      <w:pPr>
        <w:pStyle w:val="NoSpacing"/>
        <w:ind w:left="720" w:firstLine="720"/>
        <w:jc w:val="thaiDistribute"/>
        <w:rPr>
          <w:rFonts w:ascii="TH SarabunPSK" w:hAnsi="TH SarabunPSK" w:cs="TH SarabunPSK"/>
          <w:sz w:val="32"/>
          <w:szCs w:val="32"/>
        </w:rPr>
      </w:pPr>
      <w:r w:rsidRPr="004C07BA">
        <w:rPr>
          <w:rFonts w:ascii="TH SarabunPSK" w:hAnsi="TH SarabunPSK" w:cs="TH SarabunPSK"/>
          <w:sz w:val="32"/>
          <w:szCs w:val="32"/>
        </w:rPr>
        <w:t xml:space="preserve">As soon as they reached a food shop, the first boy said, “Look! The silly old man  </w:t>
      </w:r>
    </w:p>
    <w:p w:rsidR="000876A1" w:rsidRDefault="00632A41" w:rsidP="000876A1">
      <w:pPr>
        <w:pStyle w:val="NoSpacing"/>
        <w:ind w:left="720"/>
        <w:jc w:val="thaiDistribute"/>
        <w:rPr>
          <w:rFonts w:ascii="TH SarabunPSK" w:hAnsi="TH SarabunPSK" w:cs="TH SarabunPSK"/>
          <w:sz w:val="32"/>
          <w:szCs w:val="32"/>
        </w:rPr>
      </w:pPr>
      <w:r w:rsidRPr="004C07BA">
        <w:rPr>
          <w:rFonts w:ascii="TH SarabunPSK" w:hAnsi="TH SarabunPSK" w:cs="TH SarabunPSK"/>
          <w:sz w:val="32"/>
          <w:szCs w:val="32"/>
        </w:rPr>
        <w:t xml:space="preserve">has given me a half rupee instead of a ten-paisa piece!” The other boy then looked at </w:t>
      </w:r>
      <w:r w:rsidR="000876A1">
        <w:rPr>
          <w:rFonts w:ascii="TH SarabunPSK" w:hAnsi="TH SarabunPSK" w:cs="TH SarabunPSK"/>
          <w:sz w:val="32"/>
          <w:szCs w:val="32"/>
        </w:rPr>
        <w:t>his</w:t>
      </w:r>
    </w:p>
    <w:p w:rsidR="000876A1" w:rsidRDefault="000876A1" w:rsidP="000876A1">
      <w:pPr>
        <w:pStyle w:val="NoSpacing"/>
        <w:ind w:left="720"/>
        <w:jc w:val="thaiDistribute"/>
        <w:rPr>
          <w:rFonts w:ascii="TH SarabunPSK" w:hAnsi="TH SarabunPSK" w:cs="TH SarabunPSK"/>
          <w:sz w:val="32"/>
          <w:szCs w:val="32"/>
        </w:rPr>
      </w:pPr>
      <w:r>
        <w:rPr>
          <w:rFonts w:ascii="TH SarabunPSK" w:hAnsi="TH SarabunPSK" w:cs="TH SarabunPSK"/>
          <w:sz w:val="32"/>
          <w:szCs w:val="32"/>
        </w:rPr>
        <w:t xml:space="preserve">coin and found that he had also received </w:t>
      </w:r>
      <w:r w:rsidR="00632A41" w:rsidRPr="004C07BA">
        <w:rPr>
          <w:rFonts w:ascii="TH SarabunPSK" w:hAnsi="TH SarabunPSK" w:cs="TH SarabunPSK"/>
          <w:sz w:val="32"/>
          <w:szCs w:val="32"/>
        </w:rPr>
        <w:t xml:space="preserve">a rupee. “You do not think that the gentleman </w:t>
      </w:r>
    </w:p>
    <w:p w:rsidR="000876A1" w:rsidRDefault="00632A41" w:rsidP="000876A1">
      <w:pPr>
        <w:pStyle w:val="NoSpacing"/>
        <w:ind w:left="720"/>
        <w:jc w:val="thaiDistribute"/>
        <w:rPr>
          <w:rFonts w:ascii="TH SarabunPSK" w:hAnsi="TH SarabunPSK" w:cs="TH SarabunPSK"/>
          <w:sz w:val="32"/>
          <w:szCs w:val="32"/>
        </w:rPr>
      </w:pPr>
      <w:r w:rsidRPr="004C07BA">
        <w:rPr>
          <w:rFonts w:ascii="TH SarabunPSK" w:hAnsi="TH SarabunPSK" w:cs="TH SarabunPSK"/>
          <w:sz w:val="32"/>
          <w:szCs w:val="32"/>
        </w:rPr>
        <w:t xml:space="preserve">really meant to give us these, do you?” he asked. “No, he made a mistake in the dark, </w:t>
      </w:r>
    </w:p>
    <w:p w:rsidR="00632A41" w:rsidRPr="004C07BA" w:rsidRDefault="00632A41" w:rsidP="000876A1">
      <w:pPr>
        <w:pStyle w:val="NoSpacing"/>
        <w:ind w:left="720"/>
        <w:jc w:val="thaiDistribute"/>
        <w:rPr>
          <w:rFonts w:ascii="TH SarabunPSK" w:hAnsi="TH SarabunPSK" w:cs="TH SarabunPSK"/>
          <w:sz w:val="32"/>
          <w:szCs w:val="32"/>
        </w:rPr>
      </w:pPr>
      <w:r w:rsidRPr="004C07BA">
        <w:rPr>
          <w:rFonts w:ascii="TH SarabunPSK" w:hAnsi="TH SarabunPSK" w:cs="TH SarabunPSK"/>
          <w:sz w:val="32"/>
          <w:szCs w:val="32"/>
        </w:rPr>
        <w:t>of course,” replied the first boy, “and when he finds it out he won’t find us.”</w:t>
      </w:r>
      <w:r>
        <w:rPr>
          <w:rFonts w:ascii="TH SarabunPSK" w:hAnsi="TH SarabunPSK" w:cs="TH SarabunPSK"/>
          <w:sz w:val="32"/>
          <w:szCs w:val="32"/>
        </w:rPr>
        <w:t xml:space="preserve">                   </w:t>
      </w:r>
      <w:r w:rsidRPr="004C07BA">
        <w:rPr>
          <w:rFonts w:ascii="TH SarabunPSK" w:hAnsi="TH SarabunPSK" w:cs="TH SarabunPSK"/>
          <w:sz w:val="32"/>
          <w:szCs w:val="32"/>
        </w:rPr>
        <w:t>10</w:t>
      </w:r>
      <w:r>
        <w:rPr>
          <w:rFonts w:ascii="TH SarabunPSK" w:hAnsi="TH SarabunPSK" w:cs="TH SarabunPSK"/>
          <w:sz w:val="32"/>
          <w:szCs w:val="32"/>
        </w:rPr>
        <w:t xml:space="preserve">                            </w:t>
      </w:r>
    </w:p>
    <w:p w:rsidR="000876A1" w:rsidRDefault="00632A41" w:rsidP="000876A1">
      <w:pPr>
        <w:pStyle w:val="NoSpacing"/>
        <w:ind w:left="720" w:firstLine="720"/>
        <w:rPr>
          <w:rFonts w:ascii="TH SarabunPSK" w:hAnsi="TH SarabunPSK" w:cs="TH SarabunPSK"/>
          <w:sz w:val="32"/>
          <w:szCs w:val="32"/>
        </w:rPr>
      </w:pPr>
      <w:r w:rsidRPr="004C07BA">
        <w:rPr>
          <w:rFonts w:ascii="TH SarabunPSK" w:hAnsi="TH SarabunPSK" w:cs="TH SarabunPSK"/>
          <w:sz w:val="32"/>
          <w:szCs w:val="32"/>
        </w:rPr>
        <w:t>The other boy, who was honest, said “Doing that is l</w:t>
      </w:r>
      <w:r w:rsidR="000876A1">
        <w:rPr>
          <w:rFonts w:ascii="TH SarabunPSK" w:hAnsi="TH SarabunPSK" w:cs="TH SarabunPSK"/>
          <w:sz w:val="32"/>
          <w:szCs w:val="32"/>
        </w:rPr>
        <w:t xml:space="preserve">ike a thief”. His friends </w:t>
      </w:r>
      <w:r w:rsidRPr="004C07BA">
        <w:rPr>
          <w:rFonts w:ascii="TH SarabunPSK" w:hAnsi="TH SarabunPSK" w:cs="TH SarabunPSK"/>
          <w:sz w:val="32"/>
          <w:szCs w:val="32"/>
        </w:rPr>
        <w:t xml:space="preserve">replied </w:t>
      </w:r>
    </w:p>
    <w:p w:rsidR="000876A1" w:rsidRDefault="00632A41" w:rsidP="000876A1">
      <w:pPr>
        <w:pStyle w:val="NoSpacing"/>
        <w:ind w:left="720"/>
        <w:rPr>
          <w:rFonts w:ascii="TH SarabunPSK" w:hAnsi="TH SarabunPSK" w:cs="TH SarabunPSK"/>
          <w:sz w:val="32"/>
          <w:szCs w:val="32"/>
        </w:rPr>
      </w:pPr>
      <w:r w:rsidRPr="004C07BA">
        <w:rPr>
          <w:rFonts w:ascii="TH SarabunPSK" w:hAnsi="TH SarabunPSK" w:cs="TH SarabunPSK"/>
          <w:sz w:val="32"/>
          <w:szCs w:val="32"/>
        </w:rPr>
        <w:t xml:space="preserve">that they would rather be a thief than a fool, and </w:t>
      </w:r>
      <w:r w:rsidR="000876A1">
        <w:rPr>
          <w:rFonts w:ascii="TH SarabunPSK" w:hAnsi="TH SarabunPSK" w:cs="TH SarabunPSK"/>
          <w:sz w:val="32"/>
          <w:szCs w:val="32"/>
        </w:rPr>
        <w:t xml:space="preserve">then they began to spend </w:t>
      </w:r>
      <w:r w:rsidRPr="004C07BA">
        <w:rPr>
          <w:rFonts w:ascii="TH SarabunPSK" w:hAnsi="TH SarabunPSK" w:cs="TH SarabunPSK"/>
          <w:sz w:val="32"/>
          <w:szCs w:val="32"/>
        </w:rPr>
        <w:t xml:space="preserve">the money. However, the honest boy did not use his and </w:t>
      </w:r>
      <w:r w:rsidR="000876A1">
        <w:rPr>
          <w:rFonts w:ascii="TH SarabunPSK" w:hAnsi="TH SarabunPSK" w:cs="TH SarabunPSK"/>
          <w:sz w:val="32"/>
          <w:szCs w:val="32"/>
        </w:rPr>
        <w:t xml:space="preserve">went to the gentleman’s house </w:t>
      </w:r>
      <w:r w:rsidRPr="004C07BA">
        <w:rPr>
          <w:rFonts w:ascii="TH SarabunPSK" w:hAnsi="TH SarabunPSK" w:cs="TH SarabunPSK"/>
          <w:sz w:val="32"/>
          <w:szCs w:val="32"/>
        </w:rPr>
        <w:t xml:space="preserve">to return it. </w:t>
      </w:r>
    </w:p>
    <w:p w:rsidR="000876A1" w:rsidRDefault="00632A41" w:rsidP="000876A1">
      <w:pPr>
        <w:pStyle w:val="NoSpacing"/>
        <w:ind w:left="720"/>
        <w:rPr>
          <w:rFonts w:ascii="TH SarabunPSK" w:hAnsi="TH SarabunPSK" w:cs="TH SarabunPSK"/>
          <w:sz w:val="32"/>
          <w:szCs w:val="32"/>
        </w:rPr>
      </w:pPr>
      <w:r w:rsidRPr="004C07BA">
        <w:rPr>
          <w:rFonts w:ascii="TH SarabunPSK" w:hAnsi="TH SarabunPSK" w:cs="TH SarabunPSK"/>
          <w:sz w:val="32"/>
          <w:szCs w:val="32"/>
        </w:rPr>
        <w:t xml:space="preserve">This so pleased the man that he told him to keep it, and gave him </w:t>
      </w:r>
      <w:r w:rsidRPr="004C07BA">
        <w:rPr>
          <w:rFonts w:ascii="TH SarabunPSK" w:hAnsi="TH SarabunPSK" w:cs="TH SarabunPSK"/>
          <w:b/>
          <w:bCs/>
          <w:sz w:val="32"/>
          <w:szCs w:val="32"/>
        </w:rPr>
        <w:t>another</w:t>
      </w:r>
      <w:r w:rsidR="000876A1">
        <w:rPr>
          <w:rFonts w:ascii="TH SarabunPSK" w:hAnsi="TH SarabunPSK" w:cs="TH SarabunPSK"/>
          <w:sz w:val="32"/>
          <w:szCs w:val="32"/>
        </w:rPr>
        <w:t xml:space="preserve">. </w:t>
      </w:r>
      <w:r w:rsidRPr="004C07BA">
        <w:rPr>
          <w:rFonts w:ascii="TH SarabunPSK" w:hAnsi="TH SarabunPSK" w:cs="TH SarabunPSK"/>
          <w:sz w:val="32"/>
          <w:szCs w:val="32"/>
        </w:rPr>
        <w:t xml:space="preserve">He then told </w:t>
      </w:r>
    </w:p>
    <w:p w:rsidR="00632A41" w:rsidRPr="004C07BA" w:rsidRDefault="00632A41" w:rsidP="000876A1">
      <w:pPr>
        <w:pStyle w:val="NoSpacing"/>
        <w:ind w:left="720"/>
        <w:rPr>
          <w:rFonts w:ascii="TH SarabunPSK" w:hAnsi="TH SarabunPSK" w:cs="TH SarabunPSK"/>
          <w:sz w:val="32"/>
          <w:szCs w:val="32"/>
        </w:rPr>
      </w:pPr>
      <w:r w:rsidRPr="004C07BA">
        <w:rPr>
          <w:rFonts w:ascii="TH SarabunPSK" w:hAnsi="TH SarabunPSK" w:cs="TH SarabunPSK"/>
          <w:sz w:val="32"/>
          <w:szCs w:val="32"/>
        </w:rPr>
        <w:t xml:space="preserve">the police to catch the other boys.  </w:t>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Pr="004C07BA">
        <w:rPr>
          <w:rFonts w:ascii="TH SarabunPSK" w:hAnsi="TH SarabunPSK" w:cs="TH SarabunPSK"/>
          <w:sz w:val="32"/>
          <w:szCs w:val="32"/>
        </w:rPr>
        <w:tab/>
      </w:r>
      <w:r w:rsidR="000876A1">
        <w:rPr>
          <w:rFonts w:ascii="TH SarabunPSK" w:hAnsi="TH SarabunPSK" w:cs="TH SarabunPSK"/>
          <w:sz w:val="32"/>
          <w:szCs w:val="32"/>
        </w:rPr>
        <w:tab/>
      </w:r>
      <w:r w:rsidR="000876A1">
        <w:rPr>
          <w:rFonts w:ascii="TH SarabunPSK" w:hAnsi="TH SarabunPSK" w:cs="TH SarabunPSK"/>
          <w:sz w:val="32"/>
          <w:szCs w:val="32"/>
        </w:rPr>
        <w:tab/>
        <w:t xml:space="preserve">   </w:t>
      </w:r>
      <w:r w:rsidRPr="004C07BA">
        <w:rPr>
          <w:rFonts w:ascii="TH SarabunPSK" w:hAnsi="TH SarabunPSK" w:cs="TH SarabunPSK"/>
          <w:sz w:val="32"/>
          <w:szCs w:val="32"/>
        </w:rPr>
        <w:t>15</w:t>
      </w:r>
    </w:p>
    <w:p w:rsidR="000876A1" w:rsidRPr="000876A1" w:rsidRDefault="000876A1" w:rsidP="000876A1">
      <w:pPr>
        <w:pStyle w:val="NoSpacing"/>
        <w:ind w:firstLine="720"/>
        <w:rPr>
          <w:rFonts w:ascii="TH SarabunPSK" w:hAnsi="TH SarabunPSK" w:cs="TH SarabunPSK"/>
          <w:sz w:val="16"/>
          <w:szCs w:val="16"/>
        </w:rPr>
      </w:pPr>
    </w:p>
    <w:p w:rsidR="00632A41" w:rsidRPr="004C07BA" w:rsidRDefault="00632A41" w:rsidP="000876A1">
      <w:pPr>
        <w:pStyle w:val="NoSpacing"/>
        <w:ind w:firstLine="720"/>
        <w:rPr>
          <w:rFonts w:ascii="TH SarabunPSK" w:hAnsi="TH SarabunPSK" w:cs="TH SarabunPSK"/>
          <w:sz w:val="28"/>
        </w:rPr>
      </w:pPr>
      <w:r w:rsidRPr="004C07BA">
        <w:rPr>
          <w:rFonts w:ascii="TH SarabunPSK" w:hAnsi="TH SarabunPSK" w:cs="TH SarabunPSK"/>
          <w:sz w:val="28"/>
        </w:rPr>
        <w:t xml:space="preserve">Adapted from </w:t>
      </w:r>
      <w:r w:rsidRPr="004C07BA">
        <w:rPr>
          <w:rFonts w:ascii="TH SarabunPSK" w:hAnsi="TH SarabunPSK" w:cs="TH SarabunPSK"/>
          <w:i/>
          <w:iCs/>
          <w:sz w:val="28"/>
        </w:rPr>
        <w:t>www.bubblews.com/.../</w:t>
      </w:r>
      <w:r w:rsidRPr="004C07BA">
        <w:rPr>
          <w:rFonts w:ascii="TH SarabunPSK" w:hAnsi="TH SarabunPSK" w:cs="TH SarabunPSK"/>
          <w:i/>
          <w:iCs/>
          <w:sz w:val="28"/>
          <w:cs/>
        </w:rPr>
        <w:t>3040632-</w:t>
      </w:r>
      <w:r w:rsidRPr="004C07BA">
        <w:rPr>
          <w:rFonts w:ascii="TH SarabunPSK" w:hAnsi="TH SarabunPSK" w:cs="TH SarabunPSK"/>
          <w:i/>
          <w:iCs/>
          <w:sz w:val="28"/>
        </w:rPr>
        <w:t>honesty-is-the-best</w:t>
      </w:r>
      <w:r w:rsidRPr="004C07BA">
        <w:rPr>
          <w:rFonts w:ascii="TH SarabunPSK" w:hAnsi="TH SarabunPSK" w:cs="TH SarabunPSK"/>
          <w:i/>
          <w:iCs/>
          <w:sz w:val="28"/>
          <w:cs/>
        </w:rPr>
        <w:t>-</w:t>
      </w:r>
      <w:r w:rsidRPr="004C07BA">
        <w:rPr>
          <w:rFonts w:ascii="TH SarabunPSK" w:hAnsi="TH SarabunPSK" w:cs="TH SarabunPSK"/>
          <w:i/>
          <w:iCs/>
          <w:sz w:val="28"/>
        </w:rPr>
        <w:t>best</w:t>
      </w:r>
      <w:r w:rsidRPr="004C07BA">
        <w:rPr>
          <w:rFonts w:ascii="TH SarabunPSK" w:hAnsi="TH SarabunPSK" w:cs="TH SarabunPSK"/>
          <w:i/>
          <w:iCs/>
          <w:sz w:val="28"/>
          <w:cs/>
        </w:rPr>
        <w:t>-</w:t>
      </w:r>
      <w:r w:rsidRPr="004C07BA">
        <w:rPr>
          <w:rFonts w:ascii="TH SarabunPSK" w:hAnsi="TH SarabunPSK" w:cs="TH SarabunPSK"/>
          <w:i/>
          <w:iCs/>
          <w:sz w:val="28"/>
        </w:rPr>
        <w:t>the policy</w:t>
      </w:r>
    </w:p>
    <w:p w:rsidR="00632A41" w:rsidRDefault="00632A41" w:rsidP="00632A41">
      <w:pPr>
        <w:pStyle w:val="NoSpacing"/>
        <w:rPr>
          <w:rFonts w:ascii="TH SarabunPSK" w:hAnsi="TH SarabunPSK" w:cs="TH SarabunPSK"/>
          <w:b/>
          <w:bCs/>
          <w:sz w:val="32"/>
          <w:szCs w:val="32"/>
        </w:rPr>
      </w:pPr>
    </w:p>
    <w:p w:rsidR="005916E0" w:rsidRDefault="005916E0" w:rsidP="00632A41">
      <w:pPr>
        <w:pStyle w:val="NoSpacing"/>
        <w:rPr>
          <w:rFonts w:ascii="TH SarabunPSK" w:hAnsi="TH SarabunPSK" w:cs="TH SarabunPSK"/>
          <w:b/>
          <w:bCs/>
          <w:sz w:val="32"/>
          <w:szCs w:val="32"/>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lastRenderedPageBreak/>
        <w:t>61. Why did the boy return the money to the gentleman?</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The gentleman asked him.</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 xml:space="preserve">He </w:t>
      </w:r>
      <w:r>
        <w:rPr>
          <w:rFonts w:ascii="TH SarabunPSK" w:hAnsi="TH SarabunPSK" w:cs="TH SarabunPSK"/>
          <w:sz w:val="32"/>
          <w:szCs w:val="32"/>
        </w:rPr>
        <w:t>did not want to be a</w:t>
      </w:r>
      <w:r w:rsidRPr="004C07BA">
        <w:rPr>
          <w:rFonts w:ascii="TH SarabunPSK" w:hAnsi="TH SarabunPSK" w:cs="TH SarabunPSK"/>
          <w:sz w:val="32"/>
          <w:szCs w:val="32"/>
        </w:rPr>
        <w:t xml:space="preserve"> thief.</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He bought the gentleman something.</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He borrowed the money from the gentleman.</w:t>
      </w:r>
    </w:p>
    <w:p w:rsidR="00632A41" w:rsidRPr="000876A1" w:rsidRDefault="00632A41" w:rsidP="00632A41">
      <w:pPr>
        <w:pStyle w:val="NoSpacing"/>
        <w:rPr>
          <w:rFonts w:ascii="TH SarabunPSK" w:hAnsi="TH SarabunPSK" w:cs="TH SarabunPSK"/>
          <w:sz w:val="16"/>
          <w:szCs w:val="16"/>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t>62. What does “</w:t>
      </w:r>
      <w:r w:rsidRPr="005916E0">
        <w:rPr>
          <w:rFonts w:ascii="TH SarabunPSK" w:hAnsi="TH SarabunPSK" w:cs="TH SarabunPSK"/>
          <w:b/>
          <w:bCs/>
          <w:sz w:val="32"/>
          <w:szCs w:val="32"/>
        </w:rPr>
        <w:t>another</w:t>
      </w:r>
      <w:r w:rsidRPr="000876A1">
        <w:rPr>
          <w:rFonts w:ascii="TH SarabunPSK" w:hAnsi="TH SarabunPSK" w:cs="TH SarabunPSK"/>
          <w:sz w:val="32"/>
          <w:szCs w:val="32"/>
        </w:rPr>
        <w:t>” in line 14 mean?</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a</w:t>
      </w:r>
      <w:r w:rsidRPr="004C07BA">
        <w:rPr>
          <w:rFonts w:ascii="TH SarabunPSK" w:hAnsi="TH SarabunPSK" w:cs="TH SarabunPSK"/>
          <w:sz w:val="32"/>
          <w:szCs w:val="32"/>
        </w:rPr>
        <w:t xml:space="preserve"> parcel</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 a</w:t>
      </w:r>
      <w:r w:rsidRPr="004C07BA">
        <w:rPr>
          <w:rFonts w:ascii="TH SarabunPSK" w:hAnsi="TH SarabunPSK" w:cs="TH SarabunPSK"/>
          <w:sz w:val="32"/>
          <w:szCs w:val="32"/>
        </w:rPr>
        <w:t xml:space="preserve"> thief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m</w:t>
      </w:r>
      <w:r w:rsidRPr="004C07BA">
        <w:rPr>
          <w:rFonts w:ascii="TH SarabunPSK" w:hAnsi="TH SarabunPSK" w:cs="TH SarabunPSK"/>
          <w:sz w:val="32"/>
          <w:szCs w:val="32"/>
        </w:rPr>
        <w:t xml:space="preserve">oney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t</w:t>
      </w:r>
      <w:r w:rsidRPr="004C07BA">
        <w:rPr>
          <w:rFonts w:ascii="TH SarabunPSK" w:hAnsi="TH SarabunPSK" w:cs="TH SarabunPSK"/>
          <w:sz w:val="32"/>
          <w:szCs w:val="32"/>
        </w:rPr>
        <w:t xml:space="preserve">he boy </w:t>
      </w:r>
    </w:p>
    <w:p w:rsidR="00632A41" w:rsidRPr="000876A1" w:rsidRDefault="00632A41" w:rsidP="00632A41">
      <w:pPr>
        <w:pStyle w:val="NoSpacing"/>
        <w:rPr>
          <w:rFonts w:ascii="TH SarabunPSK" w:hAnsi="TH SarabunPSK" w:cs="TH SarabunPSK"/>
          <w:sz w:val="16"/>
          <w:szCs w:val="16"/>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t>63. What can be concluded from this story?</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The gentleman is poor.</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The gentleman is very old.</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The boy who returned the money is honest.</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The boy who returned the money is the fool.</w:t>
      </w:r>
    </w:p>
    <w:p w:rsidR="00632A41" w:rsidRPr="000876A1" w:rsidRDefault="00632A41" w:rsidP="00632A41">
      <w:pPr>
        <w:pStyle w:val="NoSpacing"/>
        <w:rPr>
          <w:rFonts w:ascii="TH SarabunPSK" w:hAnsi="TH SarabunPSK" w:cs="TH SarabunPSK"/>
          <w:sz w:val="16"/>
          <w:szCs w:val="16"/>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t>64. What does the word ‘</w:t>
      </w:r>
      <w:r w:rsidRPr="005916E0">
        <w:rPr>
          <w:rFonts w:ascii="TH SarabunPSK" w:hAnsi="TH SarabunPSK" w:cs="TH SarabunPSK"/>
          <w:b/>
          <w:bCs/>
          <w:sz w:val="32"/>
          <w:szCs w:val="32"/>
        </w:rPr>
        <w:t>them</w:t>
      </w:r>
      <w:r w:rsidRPr="000876A1">
        <w:rPr>
          <w:rFonts w:ascii="TH SarabunPSK" w:hAnsi="TH SarabunPSK" w:cs="TH SarabunPSK"/>
          <w:sz w:val="32"/>
          <w:szCs w:val="32"/>
        </w:rPr>
        <w:t>’ (line 3) refer to?</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 xml:space="preserve">the bags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two parcels</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the poor hungry boys</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the gentleman and the honest boy</w:t>
      </w:r>
    </w:p>
    <w:p w:rsidR="00632A41" w:rsidRPr="000876A1" w:rsidRDefault="00632A41" w:rsidP="00632A41">
      <w:pPr>
        <w:pStyle w:val="NoSpacing"/>
        <w:rPr>
          <w:rFonts w:ascii="TH SarabunPSK" w:hAnsi="TH SarabunPSK" w:cs="TH SarabunPSK"/>
          <w:sz w:val="16"/>
          <w:szCs w:val="16"/>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t>65. What is the old man’s mistake?</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He allowed the boys to carry his parcels.</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He asked the boys to come to his house.</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He gave the boys more money than he wanted.</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 xml:space="preserve">He called police to catch the boys by misunderstanding.  </w:t>
      </w:r>
    </w:p>
    <w:p w:rsidR="00632A41" w:rsidRPr="000876A1" w:rsidRDefault="00632A41" w:rsidP="00632A41">
      <w:pPr>
        <w:pStyle w:val="NoSpacing"/>
        <w:rPr>
          <w:rFonts w:ascii="TH SarabunPSK" w:hAnsi="TH SarabunPSK" w:cs="TH SarabunPSK"/>
          <w:sz w:val="16"/>
          <w:szCs w:val="16"/>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t xml:space="preserve">66. </w:t>
      </w:r>
      <w:r w:rsidRPr="000876A1">
        <w:rPr>
          <w:rFonts w:ascii="TH SarabunPSK" w:hAnsi="TH SarabunPSK" w:cs="TH SarabunPSK"/>
          <w:spacing w:val="-4"/>
          <w:sz w:val="32"/>
          <w:szCs w:val="32"/>
        </w:rPr>
        <w:t>What did some boys do when they found that the gentleman gave him more money?</w:t>
      </w:r>
      <w:r w:rsidRPr="000876A1">
        <w:rPr>
          <w:rFonts w:ascii="TH SarabunPSK" w:hAnsi="TH SarabunPSK" w:cs="TH SarabunPSK"/>
          <w:sz w:val="32"/>
          <w:szCs w:val="32"/>
        </w:rPr>
        <w:t xml:space="preserve">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They</w:t>
      </w:r>
      <w:r w:rsidRPr="004C07BA">
        <w:rPr>
          <w:rFonts w:ascii="TH SarabunPSK" w:hAnsi="TH SarabunPSK" w:cs="TH SarabunPSK"/>
          <w:sz w:val="32"/>
          <w:szCs w:val="32"/>
        </w:rPr>
        <w:t xml:space="preserve"> kept the money.</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 xml:space="preserve">They went to tell the police.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They wanted to return the money.</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They planned to use all the money.</w:t>
      </w:r>
    </w:p>
    <w:p w:rsidR="00632A41" w:rsidRDefault="00632A41" w:rsidP="00632A41">
      <w:pPr>
        <w:pStyle w:val="NoSpacing"/>
        <w:rPr>
          <w:rFonts w:ascii="TH SarabunPSK" w:hAnsi="TH SarabunPSK" w:cs="TH SarabunPSK"/>
          <w:sz w:val="32"/>
          <w:szCs w:val="32"/>
        </w:rPr>
      </w:pPr>
    </w:p>
    <w:p w:rsidR="000876A1" w:rsidRDefault="000876A1" w:rsidP="00632A41">
      <w:pPr>
        <w:pStyle w:val="NoSpacing"/>
        <w:rPr>
          <w:rFonts w:ascii="TH SarabunPSK" w:hAnsi="TH SarabunPSK" w:cs="TH SarabunPSK"/>
          <w:sz w:val="32"/>
          <w:szCs w:val="32"/>
        </w:rPr>
      </w:pPr>
    </w:p>
    <w:p w:rsidR="000876A1" w:rsidRDefault="000876A1" w:rsidP="00632A41">
      <w:pPr>
        <w:pStyle w:val="NoSpacing"/>
        <w:rPr>
          <w:rFonts w:ascii="TH SarabunPSK" w:hAnsi="TH SarabunPSK" w:cs="TH SarabunPSK"/>
          <w:sz w:val="32"/>
          <w:szCs w:val="32"/>
        </w:rPr>
      </w:pPr>
    </w:p>
    <w:p w:rsidR="000876A1" w:rsidRPr="004C07BA" w:rsidRDefault="000876A1" w:rsidP="00632A41">
      <w:pPr>
        <w:pStyle w:val="NoSpacing"/>
        <w:rPr>
          <w:rFonts w:ascii="TH SarabunPSK" w:hAnsi="TH SarabunPSK" w:cs="TH SarabunPSK"/>
          <w:sz w:val="32"/>
          <w:szCs w:val="32"/>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lastRenderedPageBreak/>
        <w:t>67. From the story, which is the</w:t>
      </w:r>
      <w:r w:rsidRPr="005916E0">
        <w:rPr>
          <w:rFonts w:ascii="TH SarabunPSK" w:hAnsi="TH SarabunPSK" w:cs="TH SarabunPSK"/>
          <w:b/>
          <w:bCs/>
          <w:sz w:val="32"/>
          <w:szCs w:val="32"/>
        </w:rPr>
        <w:t xml:space="preserve"> correct</w:t>
      </w:r>
      <w:r w:rsidRPr="000876A1">
        <w:rPr>
          <w:rFonts w:ascii="TH SarabunPSK" w:hAnsi="TH SarabunPSK" w:cs="TH SarabunPSK"/>
          <w:sz w:val="32"/>
          <w:szCs w:val="32"/>
        </w:rPr>
        <w:t xml:space="preserve"> order?</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A. </w:t>
      </w:r>
      <w:r w:rsidRPr="004C07BA">
        <w:rPr>
          <w:rFonts w:ascii="TH SarabunPSK" w:hAnsi="TH SarabunPSK" w:cs="TH SarabunPSK"/>
          <w:sz w:val="32"/>
          <w:szCs w:val="32"/>
        </w:rPr>
        <w:t>The boys were caught.</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B. </w:t>
      </w:r>
      <w:r w:rsidRPr="004C07BA">
        <w:rPr>
          <w:rFonts w:ascii="TH SarabunPSK" w:hAnsi="TH SarabunPSK" w:cs="TH SarabunPSK"/>
          <w:sz w:val="32"/>
          <w:szCs w:val="32"/>
        </w:rPr>
        <w:t>The boys bought some food.</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C. </w:t>
      </w:r>
      <w:r w:rsidRPr="004C07BA">
        <w:rPr>
          <w:rFonts w:ascii="TH SarabunPSK" w:hAnsi="TH SarabunPSK" w:cs="TH SarabunPSK"/>
          <w:sz w:val="32"/>
          <w:szCs w:val="32"/>
        </w:rPr>
        <w:t>The gentleman gave the boys some money.</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D. </w:t>
      </w:r>
      <w:r w:rsidRPr="004C07BA">
        <w:rPr>
          <w:rFonts w:ascii="TH SarabunPSK" w:hAnsi="TH SarabunPSK" w:cs="TH SarabunPSK"/>
          <w:sz w:val="32"/>
          <w:szCs w:val="32"/>
        </w:rPr>
        <w:t>The boys carried the parcels for the gentleman.</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B A D C</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 xml:space="preserve">A B C D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D C B A</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 xml:space="preserve">C D B A </w:t>
      </w:r>
    </w:p>
    <w:p w:rsidR="00632A41" w:rsidRPr="000876A1" w:rsidRDefault="00632A41" w:rsidP="00632A41">
      <w:pPr>
        <w:pStyle w:val="NoSpacing"/>
        <w:rPr>
          <w:rFonts w:ascii="TH SarabunPSK" w:hAnsi="TH SarabunPSK" w:cs="TH SarabunPSK"/>
          <w:sz w:val="16"/>
          <w:szCs w:val="16"/>
        </w:rPr>
      </w:pPr>
    </w:p>
    <w:p w:rsidR="00632A41" w:rsidRPr="000876A1" w:rsidRDefault="00632A41" w:rsidP="00632A41">
      <w:pPr>
        <w:pStyle w:val="NoSpacing"/>
        <w:rPr>
          <w:rFonts w:ascii="TH SarabunPSK" w:hAnsi="TH SarabunPSK" w:cs="TH SarabunPSK"/>
          <w:sz w:val="32"/>
          <w:szCs w:val="32"/>
        </w:rPr>
      </w:pPr>
      <w:r w:rsidRPr="000876A1">
        <w:rPr>
          <w:rFonts w:ascii="TH SarabunPSK" w:hAnsi="TH SarabunPSK" w:cs="TH SarabunPSK"/>
          <w:sz w:val="32"/>
          <w:szCs w:val="32"/>
        </w:rPr>
        <w:t>68. What saying is the most appropriate for this story?</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 xml:space="preserve">Like father, like son.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 xml:space="preserve">Two heads are better than one. </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Don't put all your eggs in one basket.</w:t>
      </w:r>
      <w:r w:rsidRPr="004C07BA">
        <w:rPr>
          <w:rFonts w:ascii="TH SarabunPSK" w:hAnsi="TH SarabunPSK" w:cs="TH SarabunPSK"/>
          <w:sz w:val="32"/>
          <w:szCs w:val="32"/>
          <w:cs/>
        </w:rPr>
        <w:t xml:space="preserve">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 xml:space="preserve">As you make your bed, so you must lie in it. </w:t>
      </w:r>
    </w:p>
    <w:p w:rsidR="00632A41" w:rsidRPr="000876A1" w:rsidRDefault="00632A41" w:rsidP="000876A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69</w:t>
      </w:r>
      <w:r w:rsidRPr="004C07BA">
        <w:rPr>
          <w:rFonts w:ascii="TH SarabunPSK" w:hAnsi="TH SarabunPSK" w:cs="TH SarabunPSK"/>
          <w:sz w:val="32"/>
          <w:szCs w:val="32"/>
        </w:rPr>
        <w:t>.</w:t>
      </w:r>
      <w:r>
        <w:rPr>
          <w:rFonts w:ascii="TH SarabunPSK" w:hAnsi="TH SarabunPSK" w:cs="TH SarabunPSK"/>
          <w:sz w:val="32"/>
          <w:szCs w:val="32"/>
        </w:rPr>
        <w:t xml:space="preserve"> </w:t>
      </w:r>
      <w:r w:rsidRPr="004C07BA">
        <w:rPr>
          <w:rFonts w:ascii="TH SarabunPSK" w:hAnsi="TH SarabunPSK" w:cs="TH SarabunPSK"/>
          <w:sz w:val="32"/>
          <w:szCs w:val="32"/>
        </w:rPr>
        <w:t xml:space="preserve">More eyes are injured in baseball than squash, racquetball, football and soccer put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 xml:space="preserve">together. Most eye injuries happen to children 5-14 years old. Children should wear </w:t>
      </w:r>
    </w:p>
    <w:p w:rsidR="00632A41" w:rsidRPr="004C07BA"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a helmet with a face protector when playing baseball.</w:t>
      </w:r>
    </w:p>
    <w:p w:rsidR="00632A41" w:rsidRDefault="00632A41" w:rsidP="00632A41">
      <w:pPr>
        <w:spacing w:after="0"/>
        <w:rPr>
          <w:rFonts w:ascii="TH SarabunPSK" w:hAnsi="TH SarabunPSK" w:cs="TH SarabunPSK"/>
          <w:b/>
          <w:bCs/>
          <w:sz w:val="32"/>
          <w:szCs w:val="32"/>
        </w:rPr>
      </w:pPr>
      <w:r w:rsidRPr="001B2A77">
        <w:rPr>
          <w:rFonts w:ascii="TH SarabunPSK" w:hAnsi="TH SarabunPSK" w:cs="TH SarabunPSK"/>
          <w:b/>
          <w:bCs/>
          <w:sz w:val="32"/>
          <w:szCs w:val="32"/>
        </w:rPr>
        <w:t xml:space="preserve">     Accordi</w:t>
      </w:r>
      <w:r w:rsidR="005916E0">
        <w:rPr>
          <w:rFonts w:ascii="TH SarabunPSK" w:hAnsi="TH SarabunPSK" w:cs="TH SarabunPSK"/>
          <w:b/>
          <w:bCs/>
          <w:sz w:val="32"/>
          <w:szCs w:val="32"/>
        </w:rPr>
        <w:t>ng to the passage, which is TRUE</w:t>
      </w:r>
      <w:r w:rsidRPr="001B2A77">
        <w:rPr>
          <w:rFonts w:ascii="TH SarabunPSK" w:hAnsi="TH SarabunPSK" w:cs="TH SarabunPSK"/>
          <w:b/>
          <w:bCs/>
          <w:sz w:val="32"/>
          <w:szCs w:val="32"/>
        </w:rPr>
        <w:t xml:space="preserve"> if children wear a helmet with a face </w:t>
      </w:r>
    </w:p>
    <w:p w:rsidR="00632A41" w:rsidRPr="001B2A77" w:rsidRDefault="00632A41" w:rsidP="00632A41">
      <w:pPr>
        <w:spacing w:after="0"/>
        <w:rPr>
          <w:rFonts w:ascii="TH SarabunPSK" w:hAnsi="TH SarabunPSK" w:cs="TH SarabunPSK"/>
          <w:b/>
          <w:bCs/>
          <w:sz w:val="32"/>
          <w:szCs w:val="32"/>
        </w:rPr>
      </w:pPr>
      <w:r>
        <w:rPr>
          <w:rFonts w:ascii="TH SarabunPSK" w:hAnsi="TH SarabunPSK" w:cs="TH SarabunPSK"/>
          <w:b/>
          <w:bCs/>
          <w:sz w:val="32"/>
          <w:szCs w:val="32"/>
        </w:rPr>
        <w:t xml:space="preserve">     </w:t>
      </w:r>
      <w:r w:rsidRPr="001B2A77">
        <w:rPr>
          <w:rFonts w:ascii="TH SarabunPSK" w:hAnsi="TH SarabunPSK" w:cs="TH SarabunPSK"/>
          <w:b/>
          <w:bCs/>
          <w:sz w:val="32"/>
          <w:szCs w:val="32"/>
        </w:rPr>
        <w:t>protector when they play baseball?</w:t>
      </w:r>
    </w:p>
    <w:p w:rsidR="00632A41" w:rsidRPr="001B2A77" w:rsidRDefault="00632A41" w:rsidP="00632A41">
      <w:pPr>
        <w:pStyle w:val="ListParagraph"/>
        <w:spacing w:after="0"/>
        <w:ind w:left="0" w:firstLine="720"/>
        <w:rPr>
          <w:rFonts w:ascii="TH SarabunPSK" w:hAnsi="TH SarabunPSK" w:cs="TH SarabunPSK"/>
          <w:sz w:val="32"/>
          <w:szCs w:val="32"/>
        </w:rPr>
      </w:pPr>
      <w:r>
        <w:rPr>
          <w:rFonts w:ascii="TH SarabunPSK" w:hAnsi="TH SarabunPSK" w:cs="TH SarabunPSK"/>
          <w:sz w:val="32"/>
          <w:szCs w:val="32"/>
        </w:rPr>
        <w:t xml:space="preserve">1. </w:t>
      </w:r>
      <w:r w:rsidRPr="001B2A77">
        <w:rPr>
          <w:rFonts w:ascii="TH SarabunPSK" w:hAnsi="TH SarabunPSK" w:cs="TH SarabunPSK"/>
          <w:sz w:val="32"/>
          <w:szCs w:val="32"/>
        </w:rPr>
        <w:t>Their eyes will be injured.</w:t>
      </w:r>
    </w:p>
    <w:p w:rsidR="00632A41" w:rsidRPr="001B2A77" w:rsidRDefault="00632A41" w:rsidP="00632A41">
      <w:pPr>
        <w:pStyle w:val="ListParagraph"/>
        <w:spacing w:after="0"/>
        <w:ind w:left="0" w:firstLine="720"/>
        <w:rPr>
          <w:rFonts w:ascii="TH SarabunPSK" w:hAnsi="TH SarabunPSK" w:cs="TH SarabunPSK"/>
          <w:sz w:val="32"/>
          <w:szCs w:val="32"/>
        </w:rPr>
      </w:pPr>
      <w:r>
        <w:rPr>
          <w:rFonts w:ascii="TH SarabunPSK" w:hAnsi="TH SarabunPSK" w:cs="TH SarabunPSK"/>
          <w:sz w:val="32"/>
          <w:szCs w:val="32"/>
        </w:rPr>
        <w:t xml:space="preserve">2. </w:t>
      </w:r>
      <w:r w:rsidRPr="001B2A77">
        <w:rPr>
          <w:rFonts w:ascii="TH SarabunPSK" w:hAnsi="TH SarabunPSK" w:cs="TH SarabunPSK"/>
          <w:sz w:val="32"/>
          <w:szCs w:val="32"/>
        </w:rPr>
        <w:t>It is not necessary to wear it.</w:t>
      </w:r>
    </w:p>
    <w:p w:rsidR="00632A41" w:rsidRPr="001B2A77" w:rsidRDefault="00632A41" w:rsidP="00632A41">
      <w:pPr>
        <w:pStyle w:val="ListParagraph"/>
        <w:spacing w:after="0"/>
        <w:ind w:left="0" w:firstLine="720"/>
        <w:rPr>
          <w:rFonts w:ascii="TH SarabunPSK" w:hAnsi="TH SarabunPSK" w:cs="TH SarabunPSK"/>
          <w:sz w:val="32"/>
          <w:szCs w:val="32"/>
        </w:rPr>
      </w:pPr>
      <w:r>
        <w:rPr>
          <w:rFonts w:ascii="TH SarabunPSK" w:hAnsi="TH SarabunPSK" w:cs="TH SarabunPSK"/>
          <w:sz w:val="32"/>
          <w:szCs w:val="32"/>
        </w:rPr>
        <w:t xml:space="preserve">3. </w:t>
      </w:r>
      <w:r w:rsidRPr="001B2A77">
        <w:rPr>
          <w:rFonts w:ascii="TH SarabunPSK" w:hAnsi="TH SarabunPSK" w:cs="TH SarabunPSK"/>
          <w:sz w:val="32"/>
          <w:szCs w:val="32"/>
        </w:rPr>
        <w:t>It can be dangerous to their eyes.</w:t>
      </w:r>
    </w:p>
    <w:p w:rsidR="00632A41" w:rsidRPr="001B2A77" w:rsidRDefault="00632A41" w:rsidP="00632A41">
      <w:pPr>
        <w:pStyle w:val="ListParagraph"/>
        <w:spacing w:after="0"/>
        <w:ind w:left="0" w:firstLine="720"/>
        <w:rPr>
          <w:rFonts w:ascii="TH SarabunPSK" w:hAnsi="TH SarabunPSK" w:cs="TH SarabunPSK"/>
          <w:sz w:val="32"/>
          <w:szCs w:val="32"/>
        </w:rPr>
      </w:pPr>
      <w:r>
        <w:rPr>
          <w:rFonts w:ascii="TH SarabunPSK" w:hAnsi="TH SarabunPSK" w:cs="TH SarabunPSK"/>
          <w:sz w:val="32"/>
          <w:szCs w:val="32"/>
        </w:rPr>
        <w:t xml:space="preserve">4. </w:t>
      </w:r>
      <w:r w:rsidRPr="001B2A77">
        <w:rPr>
          <w:rFonts w:ascii="TH SarabunPSK" w:hAnsi="TH SarabunPSK" w:cs="TH SarabunPSK"/>
          <w:sz w:val="32"/>
          <w:szCs w:val="32"/>
        </w:rPr>
        <w:t xml:space="preserve">It can be safe them from eye injuries. </w:t>
      </w:r>
    </w:p>
    <w:p w:rsidR="00632A41" w:rsidRPr="000876A1" w:rsidRDefault="00632A41" w:rsidP="00632A41">
      <w:pPr>
        <w:pStyle w:val="NoSpacing"/>
        <w:rPr>
          <w:rFonts w:ascii="TH SarabunPSK" w:hAnsi="TH SarabunPSK" w:cs="TH SarabunPSK"/>
          <w:sz w:val="16"/>
          <w:szCs w:val="16"/>
          <w:cs/>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70</w:t>
      </w:r>
      <w:r w:rsidRPr="004C07BA">
        <w:rPr>
          <w:rFonts w:ascii="TH SarabunPSK" w:hAnsi="TH SarabunPSK" w:cs="TH SarabunPSK"/>
          <w:sz w:val="32"/>
          <w:szCs w:val="32"/>
        </w:rPr>
        <w:t>.</w:t>
      </w:r>
      <w:r>
        <w:rPr>
          <w:rFonts w:ascii="TH SarabunPSK" w:hAnsi="TH SarabunPSK" w:cs="TH SarabunPSK"/>
          <w:sz w:val="32"/>
          <w:szCs w:val="32"/>
        </w:rPr>
        <w:t xml:space="preserve"> </w:t>
      </w:r>
      <w:r w:rsidRPr="004C07BA">
        <w:rPr>
          <w:rFonts w:ascii="TH SarabunPSK" w:hAnsi="TH SarabunPSK" w:cs="TH SarabunPSK"/>
          <w:sz w:val="32"/>
          <w:szCs w:val="32"/>
        </w:rPr>
        <w:t xml:space="preserve">One of the main concerns of high school students is planning for a career. Some schools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 xml:space="preserve">have programs that teach teenagers about different jobs. Students attend career days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 xml:space="preserve">that they learn about applying for different jobs. Some classes invite guest speakers to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 xml:space="preserve">describe many occupations. Many students get part-time jobs in summer, and they learn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 xml:space="preserve">about the world of work by doing it. When choosing a career, it is important to have </w:t>
      </w:r>
    </w:p>
    <w:p w:rsidR="00632A41" w:rsidRPr="004C07BA"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4C07BA">
        <w:rPr>
          <w:rFonts w:ascii="TH SarabunPSK" w:hAnsi="TH SarabunPSK" w:cs="TH SarabunPSK"/>
          <w:sz w:val="32"/>
          <w:szCs w:val="32"/>
        </w:rPr>
        <w:t>some experience.</w:t>
      </w:r>
    </w:p>
    <w:p w:rsidR="00632A41" w:rsidRPr="00887BC1" w:rsidRDefault="00632A41" w:rsidP="00632A41">
      <w:pPr>
        <w:pStyle w:val="NoSpacing"/>
        <w:rPr>
          <w:rFonts w:ascii="TH SarabunPSK" w:hAnsi="TH SarabunPSK" w:cs="TH SarabunPSK"/>
          <w:b/>
          <w:bCs/>
          <w:sz w:val="32"/>
          <w:szCs w:val="32"/>
        </w:rPr>
      </w:pPr>
      <w:r w:rsidRPr="00887BC1">
        <w:rPr>
          <w:rFonts w:ascii="TH SarabunPSK" w:hAnsi="TH SarabunPSK" w:cs="TH SarabunPSK"/>
          <w:b/>
          <w:bCs/>
          <w:sz w:val="32"/>
          <w:szCs w:val="32"/>
        </w:rPr>
        <w:t xml:space="preserve">      What is the </w:t>
      </w:r>
      <w:r>
        <w:rPr>
          <w:rFonts w:ascii="TH SarabunPSK" w:hAnsi="TH SarabunPSK" w:cs="TH SarabunPSK"/>
          <w:b/>
          <w:bCs/>
          <w:sz w:val="32"/>
          <w:szCs w:val="32"/>
        </w:rPr>
        <w:t xml:space="preserve">best </w:t>
      </w:r>
      <w:r w:rsidRPr="00887BC1">
        <w:rPr>
          <w:rFonts w:ascii="TH SarabunPSK" w:hAnsi="TH SarabunPSK" w:cs="TH SarabunPSK"/>
          <w:b/>
          <w:bCs/>
          <w:sz w:val="32"/>
          <w:szCs w:val="32"/>
        </w:rPr>
        <w:t>topic sentence of this passage?</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4C07BA">
        <w:rPr>
          <w:rFonts w:ascii="TH SarabunPSK" w:hAnsi="TH SarabunPSK" w:cs="TH SarabunPSK"/>
          <w:sz w:val="32"/>
          <w:szCs w:val="32"/>
        </w:rPr>
        <w:t>When choosing a career, it is important to have some experience.</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C07BA">
        <w:rPr>
          <w:rFonts w:ascii="TH SarabunPSK" w:hAnsi="TH SarabunPSK" w:cs="TH SarabunPSK"/>
          <w:sz w:val="32"/>
          <w:szCs w:val="32"/>
        </w:rPr>
        <w:t>Some classes invite guest speakers to describe many occupations.</w:t>
      </w:r>
    </w:p>
    <w:p w:rsidR="00632A41" w:rsidRPr="004C07BA"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4C07BA">
        <w:rPr>
          <w:rFonts w:ascii="TH SarabunPSK" w:hAnsi="TH SarabunPSK" w:cs="TH SarabunPSK"/>
          <w:sz w:val="32"/>
          <w:szCs w:val="32"/>
        </w:rPr>
        <w:t>One of the main concerns of high school students is planning for a career.</w:t>
      </w:r>
    </w:p>
    <w:p w:rsidR="00632A41" w:rsidRPr="000876A1" w:rsidRDefault="00632A41" w:rsidP="000876A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C07BA">
        <w:rPr>
          <w:rFonts w:ascii="TH SarabunPSK" w:hAnsi="TH SarabunPSK" w:cs="TH SarabunPSK"/>
          <w:sz w:val="32"/>
          <w:szCs w:val="32"/>
        </w:rPr>
        <w:t>Students attend career days that they learn about applying for different jobs.</w:t>
      </w:r>
    </w:p>
    <w:p w:rsidR="00632A41"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lastRenderedPageBreak/>
        <w:t xml:space="preserve">   </w:t>
      </w:r>
      <w:r>
        <w:rPr>
          <w:rFonts w:ascii="TH SarabunPSK" w:hAnsi="TH SarabunPSK" w:cs="TH SarabunPSK"/>
          <w:sz w:val="32"/>
          <w:szCs w:val="32"/>
        </w:rPr>
        <w:t xml:space="preserve">   </w:t>
      </w:r>
      <w:r>
        <w:rPr>
          <w:rFonts w:ascii="TH SarabunPSK" w:hAnsi="TH SarabunPSK" w:cs="TH SarabunPSK"/>
          <w:sz w:val="32"/>
          <w:szCs w:val="32"/>
        </w:rPr>
        <w:tab/>
        <w:t>(71-72)</w:t>
      </w:r>
    </w:p>
    <w:p w:rsidR="00747259" w:rsidRDefault="00632A41" w:rsidP="00747259">
      <w:pPr>
        <w:pStyle w:val="NoSpacing"/>
        <w:ind w:firstLine="720"/>
        <w:jc w:val="thaiDistribute"/>
        <w:rPr>
          <w:rFonts w:ascii="TH SarabunPSK" w:hAnsi="TH SarabunPSK" w:cs="TH SarabunPSK"/>
          <w:sz w:val="32"/>
          <w:szCs w:val="32"/>
        </w:rPr>
      </w:pPr>
      <w:r w:rsidRPr="00752FA8">
        <w:rPr>
          <w:rFonts w:ascii="TH SarabunPSK" w:hAnsi="TH SarabunPSK" w:cs="TH SarabunPSK"/>
          <w:sz w:val="32"/>
          <w:szCs w:val="32"/>
        </w:rPr>
        <w:t>There are three types of strawberries: June Bearing, Everbearing, and Day Neutral.</w:t>
      </w:r>
    </w:p>
    <w:p w:rsidR="000876A1" w:rsidRDefault="00632A41" w:rsidP="00747259">
      <w:pPr>
        <w:pStyle w:val="NoSpacing"/>
        <w:jc w:val="thaiDistribute"/>
        <w:rPr>
          <w:rFonts w:ascii="TH SarabunPSK" w:hAnsi="TH SarabunPSK" w:cs="TH SarabunPSK"/>
          <w:sz w:val="32"/>
          <w:szCs w:val="32"/>
        </w:rPr>
      </w:pPr>
      <w:r w:rsidRPr="00752FA8">
        <w:rPr>
          <w:rFonts w:ascii="TH SarabunPSK" w:hAnsi="TH SarabunPSK" w:cs="TH SarabunPSK"/>
          <w:sz w:val="32"/>
          <w:szCs w:val="32"/>
        </w:rPr>
        <w:t>The June Bearing strawberries are the traditional that produces a single crop in June or</w:t>
      </w:r>
    </w:p>
    <w:p w:rsidR="000876A1" w:rsidRDefault="00632A41" w:rsidP="00747259">
      <w:pPr>
        <w:pStyle w:val="NoSpacing"/>
        <w:jc w:val="thaiDistribute"/>
        <w:rPr>
          <w:rFonts w:ascii="TH SarabunPSK" w:hAnsi="TH SarabunPSK" w:cs="TH SarabunPSK"/>
          <w:sz w:val="32"/>
          <w:szCs w:val="32"/>
        </w:rPr>
      </w:pPr>
      <w:r w:rsidRPr="00752FA8">
        <w:rPr>
          <w:rFonts w:ascii="TH SarabunPSK" w:hAnsi="TH SarabunPSK" w:cs="TH SarabunPSK"/>
          <w:sz w:val="32"/>
          <w:szCs w:val="32"/>
        </w:rPr>
        <w:t>early spring, depending upon the area. The berries produce for about two to three weeks</w:t>
      </w:r>
    </w:p>
    <w:p w:rsidR="000876A1" w:rsidRDefault="00632A41" w:rsidP="00747259">
      <w:pPr>
        <w:pStyle w:val="NoSpacing"/>
        <w:jc w:val="thaiDistribute"/>
        <w:rPr>
          <w:rFonts w:ascii="TH SarabunPSK" w:hAnsi="TH SarabunPSK" w:cs="TH SarabunPSK"/>
          <w:sz w:val="32"/>
          <w:szCs w:val="32"/>
        </w:rPr>
      </w:pPr>
      <w:r w:rsidRPr="00752FA8">
        <w:rPr>
          <w:rFonts w:ascii="TH SarabunPSK" w:hAnsi="TH SarabunPSK" w:cs="TH SarabunPSK"/>
          <w:sz w:val="32"/>
          <w:szCs w:val="32"/>
        </w:rPr>
        <w:t>and are the largest berries. Everbearing strawberries have two to three harvests: June,</w:t>
      </w:r>
    </w:p>
    <w:p w:rsidR="00747259" w:rsidRDefault="00632A41" w:rsidP="00747259">
      <w:pPr>
        <w:pStyle w:val="NoSpacing"/>
        <w:jc w:val="thaiDistribute"/>
        <w:rPr>
          <w:rFonts w:ascii="TH SarabunPSK" w:hAnsi="TH SarabunPSK" w:cs="TH SarabunPSK"/>
          <w:spacing w:val="-2"/>
          <w:sz w:val="32"/>
          <w:szCs w:val="32"/>
        </w:rPr>
      </w:pPr>
      <w:r w:rsidRPr="00752FA8">
        <w:rPr>
          <w:rFonts w:ascii="TH SarabunPSK" w:hAnsi="TH SarabunPSK" w:cs="TH SarabunPSK"/>
          <w:sz w:val="32"/>
          <w:szCs w:val="32"/>
        </w:rPr>
        <w:t xml:space="preserve">late summer </w:t>
      </w:r>
      <w:r w:rsidRPr="001B2A77">
        <w:rPr>
          <w:rFonts w:ascii="TH SarabunPSK" w:hAnsi="TH SarabunPSK" w:cs="TH SarabunPSK"/>
          <w:spacing w:val="-2"/>
          <w:sz w:val="32"/>
          <w:szCs w:val="32"/>
        </w:rPr>
        <w:t>and early fall. Everbearing have few runners and are a smaller berry. Day Neutral</w:t>
      </w:r>
    </w:p>
    <w:p w:rsidR="00747259" w:rsidRDefault="00632A41" w:rsidP="00747259">
      <w:pPr>
        <w:pStyle w:val="NoSpacing"/>
        <w:jc w:val="thaiDistribute"/>
        <w:rPr>
          <w:rFonts w:ascii="TH SarabunPSK" w:hAnsi="TH SarabunPSK" w:cs="TH SarabunPSK"/>
          <w:sz w:val="32"/>
          <w:szCs w:val="32"/>
        </w:rPr>
      </w:pPr>
      <w:r w:rsidRPr="001B2A77">
        <w:rPr>
          <w:rFonts w:ascii="TH SarabunPSK" w:hAnsi="TH SarabunPSK" w:cs="TH SarabunPSK"/>
          <w:spacing w:val="-2"/>
          <w:sz w:val="32"/>
          <w:szCs w:val="32"/>
        </w:rPr>
        <w:t>strawberries</w:t>
      </w:r>
      <w:r w:rsidR="000876A1">
        <w:rPr>
          <w:rFonts w:ascii="TH SarabunPSK" w:hAnsi="TH SarabunPSK" w:cs="TH SarabunPSK"/>
          <w:sz w:val="32"/>
          <w:szCs w:val="32"/>
        </w:rPr>
        <w:t xml:space="preserve"> produce fruit throughout the summer </w:t>
      </w:r>
      <w:r w:rsidRPr="00752FA8">
        <w:rPr>
          <w:rFonts w:ascii="TH SarabunPSK" w:hAnsi="TH SarabunPSK" w:cs="TH SarabunPSK"/>
          <w:sz w:val="32"/>
          <w:szCs w:val="32"/>
        </w:rPr>
        <w:t>months and, like Everbearing, the fruit is</w:t>
      </w:r>
    </w:p>
    <w:p w:rsidR="00632A41" w:rsidRPr="00752FA8" w:rsidRDefault="00747259" w:rsidP="00747259">
      <w:pPr>
        <w:pStyle w:val="NoSpacing"/>
        <w:jc w:val="thaiDistribute"/>
        <w:rPr>
          <w:rFonts w:ascii="TH SarabunPSK" w:hAnsi="TH SarabunPSK" w:cs="TH SarabunPSK"/>
          <w:sz w:val="32"/>
          <w:szCs w:val="32"/>
        </w:rPr>
      </w:pPr>
      <w:r>
        <w:rPr>
          <w:rFonts w:ascii="TH SarabunPSK" w:hAnsi="TH SarabunPSK" w:cs="TH SarabunPSK"/>
          <w:sz w:val="32"/>
          <w:szCs w:val="32"/>
        </w:rPr>
        <w:t xml:space="preserve">small with </w:t>
      </w:r>
      <w:r w:rsidR="00632A41" w:rsidRPr="00752FA8">
        <w:rPr>
          <w:rFonts w:ascii="TH SarabunPSK" w:hAnsi="TH SarabunPSK" w:cs="TH SarabunPSK"/>
          <w:sz w:val="32"/>
          <w:szCs w:val="32"/>
        </w:rPr>
        <w:t>few runne</w:t>
      </w:r>
      <w:r w:rsidR="000876A1">
        <w:rPr>
          <w:rFonts w:ascii="TH SarabunPSK" w:hAnsi="TH SarabunPSK" w:cs="TH SarabunPSK"/>
          <w:sz w:val="32"/>
          <w:szCs w:val="32"/>
        </w:rPr>
        <w:t xml:space="preserve">rs. Everbearing and Day Neutral </w:t>
      </w:r>
      <w:r w:rsidR="00632A41" w:rsidRPr="00752FA8">
        <w:rPr>
          <w:rFonts w:ascii="TH SarabunPSK" w:hAnsi="TH SarabunPSK" w:cs="TH SarabunPSK"/>
          <w:sz w:val="32"/>
          <w:szCs w:val="32"/>
        </w:rPr>
        <w:t>strawberries are good for limited spaces.</w:t>
      </w:r>
    </w:p>
    <w:p w:rsidR="00632A41" w:rsidRPr="007103A3" w:rsidRDefault="00632A41" w:rsidP="00632A41">
      <w:pPr>
        <w:pStyle w:val="NoSpacing"/>
        <w:rPr>
          <w:rFonts w:ascii="TH SarabunPSK" w:hAnsi="TH SarabunPSK" w:cs="TH SarabunPSK"/>
          <w:sz w:val="28"/>
        </w:rPr>
      </w:pPr>
      <w:r>
        <w:rPr>
          <w:rFonts w:ascii="TH SarabunPSK" w:hAnsi="TH SarabunPSK" w:cs="TH SarabunPSK"/>
          <w:sz w:val="28"/>
        </w:rPr>
        <w:t xml:space="preserve">                  </w:t>
      </w:r>
      <w:r w:rsidRPr="007103A3">
        <w:rPr>
          <w:rFonts w:ascii="TH SarabunPSK" w:hAnsi="TH SarabunPSK" w:cs="TH SarabunPSK"/>
          <w:sz w:val="28"/>
        </w:rPr>
        <w:t>Source: http://www.ehow.com/about_4572168_different-types-strawberries.</w:t>
      </w:r>
    </w:p>
    <w:p w:rsidR="00632A41" w:rsidRPr="000876A1" w:rsidRDefault="00632A41" w:rsidP="00632A41">
      <w:pPr>
        <w:pStyle w:val="NoSpacing"/>
        <w:rPr>
          <w:rFonts w:ascii="TH SarabunPSK" w:hAnsi="TH SarabunPSK" w:cs="TH SarabunPSK"/>
          <w:b/>
          <w:bCs/>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71. What is the best topic for this passage</w:t>
      </w:r>
      <w:r w:rsidRPr="00747259">
        <w:rPr>
          <w:rFonts w:ascii="TH SarabunPSK" w:hAnsi="TH SarabunPSK" w:cs="TH SarabunPSK"/>
          <w:sz w:val="32"/>
          <w:szCs w:val="32"/>
          <w:cs/>
        </w:rPr>
        <w:t>?</w:t>
      </w:r>
    </w:p>
    <w:p w:rsidR="00632A41" w:rsidRPr="00593E03" w:rsidRDefault="00632A41" w:rsidP="00632A41">
      <w:pPr>
        <w:pStyle w:val="NoSpacing"/>
        <w:ind w:firstLine="720"/>
        <w:rPr>
          <w:rFonts w:ascii="TH SarabunPSK" w:hAnsi="TH SarabunPSK" w:cs="TH SarabunPSK"/>
          <w:sz w:val="32"/>
          <w:szCs w:val="32"/>
        </w:rPr>
      </w:pPr>
      <w:r w:rsidRPr="00593E03">
        <w:rPr>
          <w:rFonts w:ascii="TH SarabunPSK" w:hAnsi="TH SarabunPSK" w:cs="TH SarabunPSK"/>
          <w:sz w:val="32"/>
          <w:szCs w:val="32"/>
        </w:rPr>
        <w:t xml:space="preserve">1. The </w:t>
      </w:r>
      <w:r>
        <w:rPr>
          <w:rFonts w:ascii="TH SarabunPSK" w:hAnsi="TH SarabunPSK" w:cs="TH SarabunPSK"/>
          <w:sz w:val="32"/>
          <w:szCs w:val="32"/>
        </w:rPr>
        <w:t>kinds of strawberries</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2.  How to harvest strawberries</w:t>
      </w:r>
      <w:r w:rsidRPr="00752FA8">
        <w:rPr>
          <w:rFonts w:ascii="TH SarabunPSK" w:hAnsi="TH SarabunPSK" w:cs="TH SarabunPSK"/>
          <w:sz w:val="32"/>
          <w:szCs w:val="32"/>
        </w:rPr>
        <w:t xml:space="preserve">                                       </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How to produce strawberries</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  The seasons for planting strawberries</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color w:val="000000"/>
          <w:sz w:val="32"/>
          <w:szCs w:val="32"/>
        </w:rPr>
      </w:pPr>
      <w:r w:rsidRPr="00747259">
        <w:rPr>
          <w:rFonts w:ascii="TH SarabunPSK" w:hAnsi="TH SarabunPSK" w:cs="TH SarabunPSK"/>
          <w:sz w:val="32"/>
          <w:szCs w:val="32"/>
        </w:rPr>
        <w:t>72. From the passage, it can be inferred that_______________.</w:t>
      </w:r>
      <w:r w:rsidRPr="00747259">
        <w:rPr>
          <w:rFonts w:ascii="TH SarabunPSK" w:hAnsi="TH SarabunPSK" w:cs="TH SarabunPSK"/>
          <w:sz w:val="32"/>
          <w:szCs w:val="32"/>
        </w:rPr>
        <w:tab/>
      </w:r>
      <w:r w:rsidRPr="00747259">
        <w:rPr>
          <w:rFonts w:ascii="TH SarabunPSK" w:hAnsi="TH SarabunPSK" w:cs="TH SarabunPSK"/>
          <w:color w:val="000000"/>
          <w:sz w:val="32"/>
          <w:szCs w:val="32"/>
        </w:rPr>
        <w:t xml:space="preserve">     </w:t>
      </w:r>
    </w:p>
    <w:p w:rsidR="00632A41" w:rsidRDefault="00632A41" w:rsidP="00632A41">
      <w:pPr>
        <w:pStyle w:val="NoSpacing"/>
        <w:ind w:firstLine="630"/>
        <w:rPr>
          <w:rFonts w:ascii="TH SarabunPSK" w:hAnsi="TH SarabunPSK" w:cs="TH SarabunPSK"/>
          <w:color w:val="000000"/>
          <w:sz w:val="32"/>
          <w:szCs w:val="32"/>
        </w:rPr>
      </w:pPr>
      <w:r>
        <w:rPr>
          <w:rFonts w:ascii="TH SarabunPSK" w:hAnsi="TH SarabunPSK" w:cs="TH SarabunPSK"/>
          <w:color w:val="000000"/>
          <w:sz w:val="32"/>
          <w:szCs w:val="32"/>
        </w:rPr>
        <w:t xml:space="preserve">1. every kind of strawberries can be harvested throughout a year </w:t>
      </w:r>
    </w:p>
    <w:p w:rsidR="00632A41" w:rsidRDefault="00632A41" w:rsidP="00632A41">
      <w:pPr>
        <w:pStyle w:val="NoSpacing"/>
        <w:ind w:firstLine="630"/>
        <w:rPr>
          <w:rFonts w:ascii="TH SarabunPSK" w:hAnsi="TH SarabunPSK" w:cs="TH SarabunPSK"/>
          <w:color w:val="000000"/>
          <w:sz w:val="32"/>
          <w:szCs w:val="32"/>
        </w:rPr>
      </w:pPr>
      <w:r>
        <w:rPr>
          <w:rFonts w:ascii="TH SarabunPSK" w:hAnsi="TH SarabunPSK" w:cs="TH SarabunPSK"/>
          <w:color w:val="000000"/>
          <w:sz w:val="32"/>
          <w:szCs w:val="32"/>
        </w:rPr>
        <w:t xml:space="preserve">2. </w:t>
      </w:r>
      <w:r>
        <w:rPr>
          <w:rFonts w:ascii="TH SarabunPSK" w:hAnsi="TH SarabunPSK" w:cs="TH SarabunPSK"/>
          <w:sz w:val="32"/>
          <w:szCs w:val="32"/>
        </w:rPr>
        <w:t>there are two kinds of strawberries can produce fruits all year round</w:t>
      </w:r>
    </w:p>
    <w:p w:rsidR="00632A41" w:rsidRDefault="00632A41" w:rsidP="00632A41">
      <w:pPr>
        <w:pStyle w:val="NoSpacing"/>
        <w:ind w:firstLine="630"/>
        <w:rPr>
          <w:rFonts w:ascii="TH SarabunPSK" w:hAnsi="TH SarabunPSK" w:cs="TH SarabunPSK"/>
          <w:color w:val="000000"/>
          <w:sz w:val="32"/>
          <w:szCs w:val="32"/>
        </w:rPr>
      </w:pPr>
      <w:r>
        <w:rPr>
          <w:rFonts w:ascii="TH SarabunPSK" w:hAnsi="TH SarabunPSK" w:cs="TH SarabunPSK"/>
          <w:color w:val="000000"/>
          <w:sz w:val="32"/>
          <w:szCs w:val="32"/>
        </w:rPr>
        <w:t xml:space="preserve">3. </w:t>
      </w:r>
      <w:r>
        <w:rPr>
          <w:rFonts w:ascii="TH SarabunPSK" w:hAnsi="TH SarabunPSK" w:cs="TH SarabunPSK"/>
          <w:sz w:val="32"/>
          <w:szCs w:val="32"/>
        </w:rPr>
        <w:t>t</w:t>
      </w:r>
      <w:r w:rsidRPr="00CD3CD7">
        <w:rPr>
          <w:rFonts w:ascii="TH SarabunPSK" w:hAnsi="TH SarabunPSK" w:cs="TH SarabunPSK"/>
          <w:sz w:val="32"/>
          <w:szCs w:val="32"/>
        </w:rPr>
        <w:t>her</w:t>
      </w:r>
      <w:r>
        <w:rPr>
          <w:rFonts w:ascii="TH SarabunPSK" w:hAnsi="TH SarabunPSK" w:cs="TH SarabunPSK"/>
          <w:sz w:val="32"/>
          <w:szCs w:val="32"/>
        </w:rPr>
        <w:t>e aren’t any kinds of strawberries</w:t>
      </w:r>
      <w:r w:rsidRPr="00CD3CD7">
        <w:rPr>
          <w:rFonts w:ascii="TH SarabunPSK" w:hAnsi="TH SarabunPSK" w:cs="TH SarabunPSK"/>
          <w:sz w:val="32"/>
          <w:szCs w:val="32"/>
        </w:rPr>
        <w:t xml:space="preserve"> can produce fruits in the winter </w:t>
      </w:r>
    </w:p>
    <w:p w:rsidR="00632A41" w:rsidRPr="00A004C2" w:rsidRDefault="00632A41" w:rsidP="00632A41">
      <w:pPr>
        <w:pStyle w:val="NoSpacing"/>
        <w:ind w:firstLine="630"/>
        <w:rPr>
          <w:rFonts w:ascii="TH SarabunPSK" w:hAnsi="TH SarabunPSK" w:cs="TH SarabunPSK"/>
          <w:color w:val="000000"/>
          <w:sz w:val="32"/>
          <w:szCs w:val="32"/>
        </w:rPr>
      </w:pPr>
      <w:r>
        <w:rPr>
          <w:rFonts w:ascii="TH SarabunPSK" w:hAnsi="TH SarabunPSK" w:cs="TH SarabunPSK"/>
          <w:color w:val="000000"/>
          <w:sz w:val="32"/>
          <w:szCs w:val="32"/>
        </w:rPr>
        <w:t>4. every kind of strawberries</w:t>
      </w:r>
      <w:r w:rsidRPr="00F96A4F">
        <w:rPr>
          <w:rFonts w:ascii="TH SarabunPSK" w:hAnsi="TH SarabunPSK" w:cs="TH SarabunPSK"/>
          <w:color w:val="000000"/>
          <w:sz w:val="32"/>
          <w:szCs w:val="32"/>
        </w:rPr>
        <w:t xml:space="preserve"> doesn’t have a </w:t>
      </w:r>
      <w:r>
        <w:rPr>
          <w:rFonts w:ascii="TH SarabunPSK" w:hAnsi="TH SarabunPSK" w:cs="TH SarabunPSK"/>
          <w:color w:val="000000"/>
          <w:sz w:val="32"/>
          <w:szCs w:val="32"/>
        </w:rPr>
        <w:t xml:space="preserve">different </w:t>
      </w:r>
      <w:r w:rsidRPr="00F96A4F">
        <w:rPr>
          <w:rFonts w:ascii="TH SarabunPSK" w:hAnsi="TH SarabunPSK" w:cs="TH SarabunPSK"/>
          <w:color w:val="000000"/>
          <w:sz w:val="32"/>
          <w:szCs w:val="32"/>
        </w:rPr>
        <w:t>size of its tree and fruit</w:t>
      </w:r>
    </w:p>
    <w:p w:rsidR="00632A41" w:rsidRPr="007103A3" w:rsidRDefault="00632A41" w:rsidP="00632A41">
      <w:pPr>
        <w:pStyle w:val="NoSpacing"/>
        <w:rPr>
          <w:rFonts w:ascii="TH SarabunPSK" w:hAnsi="TH SarabunPSK" w:cs="TH SarabunPSK"/>
          <w:sz w:val="18"/>
          <w:szCs w:val="18"/>
        </w:rPr>
      </w:pPr>
    </w:p>
    <w:p w:rsidR="00632A41" w:rsidRPr="00752FA8" w:rsidRDefault="00632A41" w:rsidP="00632A41">
      <w:pPr>
        <w:pStyle w:val="NoSpacing"/>
        <w:ind w:firstLine="630"/>
        <w:rPr>
          <w:rFonts w:ascii="TH SarabunPSK" w:hAnsi="TH SarabunPSK" w:cs="TH SarabunPSK"/>
          <w:b/>
          <w:bCs/>
          <w:sz w:val="32"/>
          <w:szCs w:val="32"/>
          <w:u w:val="single"/>
        </w:rPr>
      </w:pPr>
      <w:r>
        <w:rPr>
          <w:rFonts w:ascii="TH SarabunPSK" w:hAnsi="TH SarabunPSK" w:cs="TH SarabunPSK"/>
          <w:sz w:val="32"/>
          <w:szCs w:val="32"/>
        </w:rPr>
        <w:t>(73)</w:t>
      </w:r>
    </w:p>
    <w:p w:rsidR="00632A41" w:rsidRPr="00752FA8"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 xml:space="preserve">          Autodesk 3ds Max, formerly 3D Studio Max, is 3D computer graphics software for making 3D animations, models, and images. It was developed and produced by Autodesk Media and Entertainment. It has modeling capabilities, a flexible plugin architecture and can be used on the Microsoft Windows platform. It is frequently used by video game developers, TV commercial studio and architectural visualization studios. It is also used for movie effects and movie previsualization.</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73. The best topic of this passage is_______________ .</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752FA8">
        <w:rPr>
          <w:rFonts w:ascii="TH SarabunPSK" w:hAnsi="TH SarabunPSK" w:cs="TH SarabunPSK"/>
          <w:sz w:val="32"/>
          <w:szCs w:val="32"/>
        </w:rPr>
        <w:t>. Microsoft Window</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2. Computer Program</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752FA8">
        <w:rPr>
          <w:rFonts w:ascii="TH SarabunPSK" w:hAnsi="TH SarabunPSK" w:cs="TH SarabunPSK"/>
          <w:sz w:val="32"/>
          <w:szCs w:val="32"/>
        </w:rPr>
        <w:t xml:space="preserve">. Autodesk 3D Max Program                   </w:t>
      </w:r>
    </w:p>
    <w:p w:rsidR="00747259"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4</w:t>
      </w:r>
      <w:r w:rsidRPr="00752FA8">
        <w:rPr>
          <w:rFonts w:ascii="TH SarabunPSK" w:hAnsi="TH SarabunPSK" w:cs="TH SarabunPSK"/>
          <w:sz w:val="32"/>
          <w:szCs w:val="32"/>
        </w:rPr>
        <w:t xml:space="preserve">. History of 3D Max Program         </w:t>
      </w:r>
    </w:p>
    <w:p w:rsidR="00747259" w:rsidRDefault="00747259" w:rsidP="00632A41">
      <w:pPr>
        <w:pStyle w:val="NoSpacing"/>
        <w:rPr>
          <w:rFonts w:ascii="TH SarabunPSK" w:hAnsi="TH SarabunPSK" w:cs="TH SarabunPSK"/>
          <w:sz w:val="32"/>
          <w:szCs w:val="32"/>
        </w:rPr>
      </w:pPr>
    </w:p>
    <w:p w:rsidR="00747259" w:rsidRDefault="00747259" w:rsidP="00632A41">
      <w:pPr>
        <w:pStyle w:val="NoSpacing"/>
        <w:rPr>
          <w:rFonts w:ascii="TH SarabunPSK" w:hAnsi="TH SarabunPSK" w:cs="TH SarabunPSK"/>
          <w:sz w:val="32"/>
          <w:szCs w:val="32"/>
        </w:rPr>
      </w:pPr>
    </w:p>
    <w:p w:rsidR="00747259" w:rsidRDefault="00747259"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 xml:space="preserve">         </w:t>
      </w:r>
    </w:p>
    <w:p w:rsidR="00632A41" w:rsidRPr="007103A3" w:rsidRDefault="00632A41" w:rsidP="00632A41">
      <w:pPr>
        <w:pStyle w:val="NoSpacing"/>
        <w:rPr>
          <w:rFonts w:ascii="TH SarabunPSK" w:hAnsi="TH SarabunPSK" w:cs="TH SarabunPSK"/>
          <w:sz w:val="18"/>
          <w:szCs w:val="18"/>
        </w:rPr>
      </w:pP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lastRenderedPageBreak/>
        <w:t>(74-76)</w:t>
      </w:r>
      <w:r w:rsidRPr="00752FA8">
        <w:rPr>
          <w:rFonts w:ascii="TH SarabunPSK" w:hAnsi="TH SarabunPSK" w:cs="TH SarabunPSK"/>
          <w:sz w:val="32"/>
          <w:szCs w:val="32"/>
        </w:rPr>
        <w:t xml:space="preserve">      </w:t>
      </w:r>
    </w:p>
    <w:p w:rsidR="00632A41" w:rsidRPr="00752FA8" w:rsidRDefault="00632A41" w:rsidP="00632A41">
      <w:pPr>
        <w:pStyle w:val="NoSpacing"/>
        <w:ind w:firstLine="720"/>
        <w:rPr>
          <w:rFonts w:ascii="TH SarabunPSK" w:hAnsi="TH SarabunPSK" w:cs="TH SarabunPSK"/>
          <w:b/>
          <w:bCs/>
          <w:sz w:val="32"/>
          <w:szCs w:val="32"/>
        </w:rPr>
      </w:pPr>
      <w:r w:rsidRPr="00752FA8">
        <w:rPr>
          <w:rFonts w:ascii="TH SarabunPSK" w:hAnsi="TH SarabunPSK" w:cs="TH SarabunPSK"/>
          <w:b/>
          <w:bCs/>
          <w:sz w:val="32"/>
          <w:szCs w:val="32"/>
        </w:rPr>
        <w:t xml:space="preserve">School’s Out </w:t>
      </w:r>
    </w:p>
    <w:p w:rsidR="00632A41" w:rsidRPr="00752FA8" w:rsidRDefault="00632A41" w:rsidP="00632A41">
      <w:pPr>
        <w:pStyle w:val="NoSpacing"/>
        <w:rPr>
          <w:rFonts w:ascii="TH SarabunPSK" w:hAnsi="TH SarabunPSK" w:cs="TH SarabunPSK"/>
          <w:b/>
          <w:bCs/>
          <w:sz w:val="32"/>
          <w:szCs w:val="32"/>
        </w:rPr>
      </w:pPr>
      <w:r w:rsidRPr="00752FA8">
        <w:rPr>
          <w:rFonts w:ascii="TH SarabunPSK" w:hAnsi="TH SarabunPSK" w:cs="TH SarabunPSK"/>
          <w:sz w:val="32"/>
          <w:szCs w:val="32"/>
        </w:rPr>
        <w:tab/>
      </w:r>
      <w:r w:rsidRPr="00752FA8">
        <w:rPr>
          <w:rFonts w:ascii="TH SarabunPSK" w:hAnsi="TH SarabunPSK" w:cs="TH SarabunPSK"/>
          <w:b/>
          <w:bCs/>
          <w:sz w:val="32"/>
          <w:szCs w:val="32"/>
        </w:rPr>
        <w:t>A teachers’ strike in Chicago, Illinois, shuts down school for about 350,000 students.</w:t>
      </w:r>
    </w:p>
    <w:p w:rsidR="00632A41" w:rsidRPr="00752FA8" w:rsidRDefault="00632A41" w:rsidP="00632A41">
      <w:pPr>
        <w:pStyle w:val="NoSpacing"/>
        <w:rPr>
          <w:rFonts w:ascii="TH SarabunPSK" w:hAnsi="TH SarabunPSK" w:cs="TH SarabunPSK"/>
          <w:sz w:val="32"/>
          <w:szCs w:val="32"/>
        </w:rPr>
      </w:pPr>
      <w:r w:rsidRPr="00752FA8">
        <w:rPr>
          <w:rFonts w:ascii="TH SarabunPSK" w:hAnsi="TH SarabunPSK" w:cs="TH SarabunPSK"/>
          <w:b/>
          <w:bCs/>
          <w:sz w:val="32"/>
          <w:szCs w:val="32"/>
        </w:rPr>
        <w:tab/>
      </w:r>
      <w:r w:rsidRPr="00752FA8">
        <w:rPr>
          <w:rFonts w:ascii="TH SarabunPSK" w:hAnsi="TH SarabunPSK" w:cs="TH SarabunPSK"/>
          <w:sz w:val="32"/>
          <w:szCs w:val="32"/>
        </w:rPr>
        <w:t xml:space="preserve">On Monday, thousands of teachers left classrooms for Chicago’s first school strike in 25 years. Classes were canceled for more than 350,000 students in the city’s public schools. The strike was </w:t>
      </w:r>
      <w:r w:rsidRPr="00752FA8">
        <w:rPr>
          <w:rFonts w:ascii="TH SarabunPSK" w:hAnsi="TH SarabunPSK" w:cs="TH SarabunPSK"/>
          <w:b/>
          <w:bCs/>
          <w:sz w:val="32"/>
          <w:szCs w:val="32"/>
        </w:rPr>
        <w:t xml:space="preserve">announced </w:t>
      </w:r>
      <w:r w:rsidRPr="00752FA8">
        <w:rPr>
          <w:rFonts w:ascii="TH SarabunPSK" w:hAnsi="TH SarabunPSK" w:cs="TH SarabunPSK"/>
          <w:sz w:val="32"/>
          <w:szCs w:val="32"/>
        </w:rPr>
        <w:t>Sunday at midnight after negotiations between the Chicago Public Schools and the Chicago Teachers Union failed.</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74. What is this news about</w:t>
      </w:r>
      <w:r w:rsidRPr="00747259">
        <w:rPr>
          <w:rFonts w:ascii="TH SarabunPSK" w:hAnsi="TH SarabunPSK" w:cs="TH SarabunPSK"/>
          <w:sz w:val="32"/>
          <w:szCs w:val="32"/>
          <w:cs/>
        </w:rPr>
        <w:t>?</w:t>
      </w:r>
      <w:r w:rsidRPr="00747259">
        <w:rPr>
          <w:rFonts w:ascii="TH SarabunPSK" w:hAnsi="TH SarabunPSK" w:cs="TH SarabunPSK"/>
          <w:sz w:val="32"/>
          <w:szCs w:val="32"/>
        </w:rPr>
        <w:t xml:space="preserve">  The teachers in Chicago______________.</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1.  had a fight with their students</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2</w:t>
      </w:r>
      <w:r w:rsidRPr="00752FA8">
        <w:rPr>
          <w:rFonts w:ascii="TH SarabunPSK" w:hAnsi="TH SarabunPSK" w:cs="TH SarabunPSK"/>
          <w:sz w:val="32"/>
          <w:szCs w:val="32"/>
        </w:rPr>
        <w:t xml:space="preserve">. </w:t>
      </w:r>
      <w:r>
        <w:rPr>
          <w:rFonts w:ascii="TH SarabunPSK" w:hAnsi="TH SarabunPSK" w:cs="TH SarabunPSK"/>
          <w:sz w:val="32"/>
          <w:szCs w:val="32"/>
        </w:rPr>
        <w:t xml:space="preserve"> </w:t>
      </w:r>
      <w:r w:rsidRPr="00752FA8">
        <w:rPr>
          <w:rFonts w:ascii="TH SarabunPSK" w:hAnsi="TH SarabunPSK" w:cs="TH SarabunPSK"/>
          <w:sz w:val="32"/>
          <w:szCs w:val="32"/>
        </w:rPr>
        <w:t>went on the break fo</w:t>
      </w:r>
      <w:r>
        <w:rPr>
          <w:rFonts w:ascii="TH SarabunPSK" w:hAnsi="TH SarabunPSK" w:cs="TH SarabunPSK"/>
          <w:sz w:val="32"/>
          <w:szCs w:val="32"/>
        </w:rPr>
        <w:t>r their vacation</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3</w:t>
      </w:r>
      <w:r w:rsidRPr="00752FA8">
        <w:rPr>
          <w:rFonts w:ascii="TH SarabunPSK" w:hAnsi="TH SarabunPSK" w:cs="TH SarabunPSK"/>
          <w:sz w:val="32"/>
          <w:szCs w:val="32"/>
        </w:rPr>
        <w:t xml:space="preserve">. </w:t>
      </w:r>
      <w:r>
        <w:rPr>
          <w:rFonts w:ascii="TH SarabunPSK" w:hAnsi="TH SarabunPSK" w:cs="TH SarabunPSK"/>
          <w:sz w:val="32"/>
          <w:szCs w:val="32"/>
        </w:rPr>
        <w:t xml:space="preserve"> </w:t>
      </w:r>
      <w:r w:rsidRPr="00752FA8">
        <w:rPr>
          <w:rFonts w:ascii="TH SarabunPSK" w:hAnsi="TH SarabunPSK" w:cs="TH SarabunPSK"/>
          <w:sz w:val="32"/>
          <w:szCs w:val="32"/>
        </w:rPr>
        <w:t xml:space="preserve">declared </w:t>
      </w:r>
      <w:r>
        <w:rPr>
          <w:rFonts w:ascii="TH SarabunPSK" w:hAnsi="TH SarabunPSK" w:cs="TH SarabunPSK"/>
          <w:sz w:val="32"/>
          <w:szCs w:val="32"/>
        </w:rPr>
        <w:t>the strike and stopped teaching</w:t>
      </w:r>
    </w:p>
    <w:p w:rsidR="00632A41" w:rsidRPr="00752FA8" w:rsidRDefault="00632A41" w:rsidP="00632A41">
      <w:pPr>
        <w:pStyle w:val="NoSpacing"/>
        <w:tabs>
          <w:tab w:val="left" w:pos="720"/>
          <w:tab w:val="left" w:pos="1440"/>
          <w:tab w:val="left" w:pos="2160"/>
          <w:tab w:val="left" w:pos="2880"/>
          <w:tab w:val="left" w:pos="3600"/>
          <w:tab w:val="left" w:pos="4320"/>
          <w:tab w:val="left" w:pos="5040"/>
          <w:tab w:val="left" w:pos="5898"/>
        </w:tabs>
        <w:rPr>
          <w:rFonts w:ascii="TH SarabunPSK" w:hAnsi="TH SarabunPSK" w:cs="TH SarabunPSK"/>
          <w:sz w:val="32"/>
          <w:szCs w:val="32"/>
        </w:rPr>
      </w:pPr>
      <w:r>
        <w:rPr>
          <w:rFonts w:ascii="TH SarabunPSK" w:hAnsi="TH SarabunPSK" w:cs="TH SarabunPSK"/>
          <w:sz w:val="32"/>
          <w:szCs w:val="32"/>
        </w:rPr>
        <w:tab/>
        <w:t>4</w:t>
      </w:r>
      <w:r w:rsidRPr="00752FA8">
        <w:rPr>
          <w:rFonts w:ascii="TH SarabunPSK" w:hAnsi="TH SarabunPSK" w:cs="TH SarabunPSK"/>
          <w:sz w:val="32"/>
          <w:szCs w:val="32"/>
        </w:rPr>
        <w:t xml:space="preserve">. </w:t>
      </w:r>
      <w:r>
        <w:rPr>
          <w:rFonts w:ascii="TH SarabunPSK" w:hAnsi="TH SarabunPSK" w:cs="TH SarabunPSK"/>
          <w:sz w:val="32"/>
          <w:szCs w:val="32"/>
        </w:rPr>
        <w:t xml:space="preserve"> </w:t>
      </w:r>
      <w:r w:rsidRPr="00752FA8">
        <w:rPr>
          <w:rFonts w:ascii="TH SarabunPSK" w:hAnsi="TH SarabunPSK" w:cs="TH SarabunPSK"/>
          <w:sz w:val="32"/>
          <w:szCs w:val="32"/>
        </w:rPr>
        <w:t>went on th</w:t>
      </w:r>
      <w:r>
        <w:rPr>
          <w:rFonts w:ascii="TH SarabunPSK" w:hAnsi="TH SarabunPSK" w:cs="TH SarabunPSK"/>
          <w:sz w:val="32"/>
          <w:szCs w:val="32"/>
        </w:rPr>
        <w:t>e street to find their students</w:t>
      </w:r>
      <w:r>
        <w:rPr>
          <w:rFonts w:ascii="TH SarabunPSK" w:hAnsi="TH SarabunPSK" w:cs="TH SarabunPSK"/>
          <w:sz w:val="32"/>
          <w:szCs w:val="32"/>
        </w:rPr>
        <w:tab/>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75. The teachers canceled classes because ______________.</w:t>
      </w:r>
    </w:p>
    <w:p w:rsidR="00632A41" w:rsidRPr="00A004C2" w:rsidRDefault="00632A41" w:rsidP="00632A41">
      <w:pPr>
        <w:pStyle w:val="NoSpacing"/>
        <w:rPr>
          <w:rFonts w:ascii="TH SarabunPSK" w:hAnsi="TH SarabunPSK" w:cs="TH SarabunPSK"/>
          <w:sz w:val="32"/>
          <w:szCs w:val="32"/>
        </w:rPr>
      </w:pPr>
      <w:r>
        <w:rPr>
          <w:rFonts w:ascii="TH SarabunPSK" w:hAnsi="TH SarabunPSK" w:cs="TH SarabunPSK"/>
          <w:sz w:val="32"/>
          <w:szCs w:val="32"/>
        </w:rPr>
        <w:tab/>
        <w:t>1. the teaching method</w:t>
      </w:r>
      <w:r w:rsidRPr="00A004C2">
        <w:rPr>
          <w:rFonts w:ascii="TH SarabunPSK" w:hAnsi="TH SarabunPSK" w:cs="TH SarabunPSK"/>
          <w:sz w:val="32"/>
          <w:szCs w:val="32"/>
        </w:rPr>
        <w:t xml:space="preserve"> was not appropriated</w:t>
      </w:r>
    </w:p>
    <w:p w:rsidR="00632A41" w:rsidRPr="00A004C2" w:rsidRDefault="00632A41" w:rsidP="00632A41">
      <w:pPr>
        <w:pStyle w:val="NoSpacing"/>
        <w:rPr>
          <w:rFonts w:ascii="TH SarabunPSK" w:hAnsi="TH SarabunPSK" w:cs="TH SarabunPSK"/>
          <w:sz w:val="32"/>
          <w:szCs w:val="32"/>
        </w:rPr>
      </w:pPr>
      <w:r>
        <w:rPr>
          <w:rFonts w:ascii="TH SarabunPSK" w:hAnsi="TH SarabunPSK" w:cs="TH SarabunPSK"/>
          <w:sz w:val="32"/>
          <w:szCs w:val="32"/>
        </w:rPr>
        <w:tab/>
        <w:t xml:space="preserve">2. their students </w:t>
      </w:r>
      <w:r w:rsidRPr="00A004C2">
        <w:rPr>
          <w:rFonts w:ascii="TH SarabunPSK" w:hAnsi="TH SarabunPSK" w:cs="TH SarabunPSK"/>
          <w:sz w:val="32"/>
          <w:szCs w:val="32"/>
        </w:rPr>
        <w:t>wanted to go out for a field trip</w:t>
      </w:r>
    </w:p>
    <w:p w:rsidR="00632A41" w:rsidRPr="00A004C2" w:rsidRDefault="00632A41" w:rsidP="00632A41">
      <w:pPr>
        <w:pStyle w:val="NoSpacing"/>
        <w:tabs>
          <w:tab w:val="left" w:pos="720"/>
          <w:tab w:val="left" w:pos="1440"/>
          <w:tab w:val="left" w:pos="2160"/>
          <w:tab w:val="left" w:pos="2880"/>
          <w:tab w:val="left" w:pos="3600"/>
          <w:tab w:val="left" w:pos="4320"/>
          <w:tab w:val="left" w:pos="5040"/>
          <w:tab w:val="left" w:pos="5564"/>
          <w:tab w:val="left" w:pos="5760"/>
          <w:tab w:val="right" w:pos="9026"/>
        </w:tabs>
        <w:rPr>
          <w:rFonts w:ascii="TH SarabunPSK" w:hAnsi="TH SarabunPSK" w:cs="TH SarabunPSK"/>
          <w:sz w:val="32"/>
          <w:szCs w:val="32"/>
        </w:rPr>
      </w:pPr>
      <w:r w:rsidRPr="00A004C2">
        <w:rPr>
          <w:rFonts w:ascii="TH SarabunPSK" w:hAnsi="TH SarabunPSK" w:cs="TH SarabunPSK"/>
          <w:sz w:val="32"/>
          <w:szCs w:val="32"/>
        </w:rPr>
        <w:tab/>
        <w:t>3. they had found their students hadn’t passed the national test</w:t>
      </w:r>
      <w:r w:rsidRPr="00A004C2">
        <w:rPr>
          <w:rFonts w:ascii="TH SarabunPSK" w:hAnsi="TH SarabunPSK" w:cs="TH SarabunPSK"/>
          <w:sz w:val="32"/>
          <w:szCs w:val="32"/>
        </w:rPr>
        <w:tab/>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4. the negotiation between CPS and CTU hadn’t been successful</w:t>
      </w:r>
    </w:p>
    <w:p w:rsidR="00747259" w:rsidRPr="00747259" w:rsidRDefault="00747259"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76</w:t>
      </w:r>
      <w:r w:rsidR="00747259">
        <w:rPr>
          <w:rFonts w:ascii="TH SarabunPSK" w:hAnsi="TH SarabunPSK" w:cs="TH SarabunPSK"/>
          <w:sz w:val="32"/>
          <w:szCs w:val="32"/>
        </w:rPr>
        <w:t>. In line 4</w:t>
      </w:r>
      <w:r w:rsidRPr="00747259">
        <w:rPr>
          <w:rFonts w:ascii="TH SarabunPSK" w:hAnsi="TH SarabunPSK" w:cs="TH SarabunPSK"/>
          <w:sz w:val="32"/>
          <w:szCs w:val="32"/>
        </w:rPr>
        <w:t>, what does the word “</w:t>
      </w:r>
      <w:r w:rsidRPr="00747259">
        <w:rPr>
          <w:rFonts w:ascii="TH SarabunPSK" w:hAnsi="TH SarabunPSK" w:cs="TH SarabunPSK"/>
          <w:b/>
          <w:bCs/>
          <w:sz w:val="32"/>
          <w:szCs w:val="32"/>
        </w:rPr>
        <w:t>announced</w:t>
      </w:r>
      <w:r w:rsidRPr="00747259">
        <w:rPr>
          <w:rFonts w:ascii="TH SarabunPSK" w:hAnsi="TH SarabunPSK" w:cs="TH SarabunPSK"/>
          <w:sz w:val="32"/>
          <w:szCs w:val="32"/>
        </w:rPr>
        <w:t>” mean</w:t>
      </w:r>
      <w:r w:rsidRPr="00747259">
        <w:rPr>
          <w:rFonts w:ascii="TH SarabunPSK" w:hAnsi="TH SarabunPSK" w:cs="TH SarabunPSK"/>
          <w:sz w:val="32"/>
          <w:szCs w:val="32"/>
          <w:cs/>
        </w:rPr>
        <w:t>?</w:t>
      </w:r>
    </w:p>
    <w:p w:rsidR="00632A41" w:rsidRPr="00752FA8"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ab/>
        <w:t>1.</w:t>
      </w:r>
      <w:r>
        <w:rPr>
          <w:rFonts w:ascii="TH SarabunPSK" w:hAnsi="TH SarabunPSK" w:cs="TH SarabunPSK"/>
          <w:sz w:val="32"/>
          <w:szCs w:val="32"/>
        </w:rPr>
        <w:t xml:space="preserve"> </w:t>
      </w:r>
      <w:r w:rsidRPr="00752FA8">
        <w:rPr>
          <w:rFonts w:ascii="TH SarabunPSK" w:hAnsi="TH SarabunPSK" w:cs="TH SarabunPSK"/>
          <w:sz w:val="32"/>
          <w:szCs w:val="32"/>
        </w:rPr>
        <w:t>started</w:t>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Pr>
          <w:rFonts w:ascii="TH SarabunPSK" w:hAnsi="TH SarabunPSK" w:cs="TH SarabunPSK"/>
          <w:sz w:val="32"/>
          <w:szCs w:val="32"/>
        </w:rPr>
        <w:tab/>
      </w:r>
      <w:r w:rsidRPr="00752FA8">
        <w:rPr>
          <w:rFonts w:ascii="TH SarabunPSK" w:hAnsi="TH SarabunPSK" w:cs="TH SarabunPSK"/>
          <w:sz w:val="32"/>
          <w:szCs w:val="32"/>
        </w:rPr>
        <w:t>2. reported</w:t>
      </w:r>
    </w:p>
    <w:p w:rsidR="00632A41"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ab/>
        <w:t>3. requested</w:t>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t xml:space="preserve">4. </w:t>
      </w:r>
      <w:r>
        <w:rPr>
          <w:rFonts w:ascii="TH SarabunPSK" w:hAnsi="TH SarabunPSK" w:cs="TH SarabunPSK"/>
          <w:sz w:val="32"/>
          <w:szCs w:val="32"/>
        </w:rPr>
        <w:t>e</w:t>
      </w:r>
      <w:r w:rsidRPr="00752FA8">
        <w:rPr>
          <w:rFonts w:ascii="TH SarabunPSK" w:hAnsi="TH SarabunPSK" w:cs="TH SarabunPSK"/>
          <w:sz w:val="32"/>
          <w:szCs w:val="32"/>
        </w:rPr>
        <w:t>xplained</w:t>
      </w:r>
    </w:p>
    <w:p w:rsidR="00632A41" w:rsidRPr="00747259" w:rsidRDefault="00632A41" w:rsidP="00632A41">
      <w:pPr>
        <w:pStyle w:val="NoSpacing"/>
        <w:rPr>
          <w:rFonts w:ascii="TH SarabunPSK" w:hAnsi="TH SarabunPSK" w:cs="TH SarabunPSK"/>
          <w:sz w:val="16"/>
          <w:szCs w:val="16"/>
        </w:rPr>
      </w:pPr>
    </w:p>
    <w:p w:rsidR="00632A41" w:rsidRPr="00752FA8" w:rsidRDefault="00632A41" w:rsidP="00632A41">
      <w:pPr>
        <w:pStyle w:val="NoSpacing"/>
        <w:ind w:firstLine="720"/>
        <w:rPr>
          <w:rFonts w:ascii="TH SarabunPSK" w:hAnsi="TH SarabunPSK" w:cs="TH SarabunPSK"/>
          <w:b/>
          <w:bCs/>
          <w:sz w:val="32"/>
          <w:szCs w:val="32"/>
        </w:rPr>
      </w:pPr>
      <w:r>
        <w:rPr>
          <w:rFonts w:ascii="TH SarabunPSK" w:hAnsi="TH SarabunPSK" w:cs="TH SarabunPSK"/>
          <w:sz w:val="32"/>
          <w:szCs w:val="32"/>
        </w:rPr>
        <w:t>(77-78)</w:t>
      </w:r>
    </w:p>
    <w:p w:rsidR="00632A41" w:rsidRPr="00752FA8"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ab/>
        <w:t xml:space="preserve">A woman suffers from a bad illness which makes her blind. But a team of researchers in Australia has designed and built an eye for her. The eye is seen as a major step forward in restoring some vision to </w:t>
      </w:r>
      <w:r w:rsidRPr="00752FA8">
        <w:rPr>
          <w:rFonts w:ascii="TH SarabunPSK" w:hAnsi="TH SarabunPSK" w:cs="TH SarabunPSK"/>
          <w:b/>
          <w:bCs/>
          <w:sz w:val="32"/>
          <w:szCs w:val="32"/>
        </w:rPr>
        <w:t>the blind.</w:t>
      </w:r>
      <w:r w:rsidRPr="00752FA8">
        <w:rPr>
          <w:rFonts w:ascii="TH SarabunPSK" w:hAnsi="TH SarabunPSK" w:cs="TH SarabunPSK"/>
          <w:sz w:val="32"/>
          <w:szCs w:val="32"/>
        </w:rPr>
        <w:t xml:space="preserve"> With the new eye, the woman will be able to see things like shapes and corners of the house. The team has signed up two more volunteers for the operation. </w:t>
      </w:r>
      <w:r w:rsidRPr="00752FA8">
        <w:rPr>
          <w:rFonts w:ascii="TH SarabunPSK" w:hAnsi="TH SarabunPSK" w:cs="TH SarabunPSK"/>
          <w:b/>
          <w:bCs/>
          <w:sz w:val="32"/>
          <w:szCs w:val="32"/>
        </w:rPr>
        <w:t>They</w:t>
      </w:r>
      <w:r w:rsidRPr="00752FA8">
        <w:rPr>
          <w:rFonts w:ascii="TH SarabunPSK" w:hAnsi="TH SarabunPSK" w:cs="TH SarabunPSK"/>
          <w:sz w:val="32"/>
          <w:szCs w:val="32"/>
        </w:rPr>
        <w:t xml:space="preserve"> hope their research could improve the lives of millions of blind people across the world.</w:t>
      </w:r>
    </w:p>
    <w:p w:rsidR="00632A41" w:rsidRPr="00747259"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 xml:space="preserve">     Source: </w:t>
      </w:r>
      <w:hyperlink r:id="rId71" w:history="1">
        <w:r w:rsidRPr="00747259">
          <w:rPr>
            <w:rStyle w:val="Hyperlink"/>
            <w:rFonts w:ascii="TH SarabunPSK" w:hAnsi="TH SarabunPSK" w:cs="TH SarabunPSK"/>
            <w:color w:val="auto"/>
            <w:sz w:val="32"/>
            <w:szCs w:val="32"/>
            <w:u w:val="none"/>
          </w:rPr>
          <w:t>http://www.newsinlevels.com/products/woman-has-a-special-eye-level-2/</w:t>
        </w:r>
      </w:hyperlink>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77. What is the main idea of this story</w:t>
      </w:r>
      <w:r w:rsidRPr="00747259">
        <w:rPr>
          <w:rFonts w:ascii="TH SarabunPSK" w:hAnsi="TH SarabunPSK" w:cs="TH SarabunPSK"/>
          <w:sz w:val="32"/>
          <w:szCs w:val="32"/>
          <w:cs/>
        </w:rPr>
        <w:t>?</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1</w:t>
      </w:r>
      <w:r w:rsidRPr="00752FA8">
        <w:rPr>
          <w:rFonts w:ascii="TH SarabunPSK" w:hAnsi="TH SarabunPSK" w:cs="TH SarabunPSK"/>
          <w:sz w:val="32"/>
          <w:szCs w:val="32"/>
        </w:rPr>
        <w:t>. A blind woman will be able to see things soon.</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2</w:t>
      </w:r>
      <w:r w:rsidRPr="00752FA8">
        <w:rPr>
          <w:rFonts w:ascii="TH SarabunPSK" w:hAnsi="TH SarabunPSK" w:cs="TH SarabunPSK"/>
          <w:sz w:val="32"/>
          <w:szCs w:val="32"/>
        </w:rPr>
        <w:t>. New technology which helps woman has a beautiful eye.</w:t>
      </w: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3</w:t>
      </w:r>
      <w:r w:rsidRPr="00752FA8">
        <w:rPr>
          <w:rFonts w:ascii="TH SarabunPSK" w:hAnsi="TH SarabunPSK" w:cs="TH SarabunPSK"/>
          <w:sz w:val="32"/>
          <w:szCs w:val="32"/>
        </w:rPr>
        <w:t>. A woman suffers from bad illness which makes her blind.</w:t>
      </w:r>
    </w:p>
    <w:p w:rsidR="00632A41" w:rsidRPr="00752FA8"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ab/>
        <w:t xml:space="preserve">4. Researchers have created a special eye for a blind woman.  </w:t>
      </w:r>
    </w:p>
    <w:p w:rsidR="00632A41" w:rsidRDefault="00632A41" w:rsidP="00632A41">
      <w:pPr>
        <w:pStyle w:val="NoSpacing"/>
        <w:rPr>
          <w:rFonts w:ascii="TH SarabunPSK" w:hAnsi="TH SarabunPSK" w:cs="TH SarabunPSK"/>
          <w:sz w:val="32"/>
          <w:szCs w:val="32"/>
        </w:rPr>
      </w:pPr>
    </w:p>
    <w:p w:rsidR="00747259" w:rsidRPr="00752FA8" w:rsidRDefault="00747259" w:rsidP="00632A41">
      <w:pPr>
        <w:pStyle w:val="NoSpacing"/>
        <w:rPr>
          <w:rFonts w:ascii="TH SarabunPSK" w:hAnsi="TH SarabunPSK" w:cs="TH SarabunPSK"/>
          <w:sz w:val="32"/>
          <w:szCs w:val="32"/>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lastRenderedPageBreak/>
        <w:t>78</w:t>
      </w:r>
      <w:r w:rsidR="00747259">
        <w:rPr>
          <w:rFonts w:ascii="TH SarabunPSK" w:hAnsi="TH SarabunPSK" w:cs="TH SarabunPSK"/>
          <w:sz w:val="32"/>
          <w:szCs w:val="32"/>
        </w:rPr>
        <w:t>. In line 4</w:t>
      </w:r>
      <w:r w:rsidRPr="00747259">
        <w:rPr>
          <w:rFonts w:ascii="TH SarabunPSK" w:hAnsi="TH SarabunPSK" w:cs="TH SarabunPSK"/>
          <w:sz w:val="32"/>
          <w:szCs w:val="32"/>
        </w:rPr>
        <w:t>, the word “</w:t>
      </w:r>
      <w:r w:rsidRPr="005916E0">
        <w:rPr>
          <w:rFonts w:ascii="TH SarabunPSK" w:hAnsi="TH SarabunPSK" w:cs="TH SarabunPSK"/>
          <w:b/>
          <w:bCs/>
          <w:sz w:val="32"/>
          <w:szCs w:val="32"/>
        </w:rPr>
        <w:t>they</w:t>
      </w:r>
      <w:r w:rsidRPr="00747259">
        <w:rPr>
          <w:rFonts w:ascii="TH SarabunPSK" w:hAnsi="TH SarabunPSK" w:cs="TH SarabunPSK"/>
          <w:sz w:val="32"/>
          <w:szCs w:val="32"/>
        </w:rPr>
        <w:t>” refers to ______________.</w:t>
      </w:r>
    </w:p>
    <w:p w:rsidR="00632A41" w:rsidRPr="00752FA8"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ab/>
        <w:t>1. researchers</w:t>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52FA8">
        <w:rPr>
          <w:rFonts w:ascii="TH SarabunPSK" w:hAnsi="TH SarabunPSK" w:cs="TH SarabunPSK"/>
          <w:sz w:val="32"/>
          <w:szCs w:val="32"/>
        </w:rPr>
        <w:t>2. blind women</w:t>
      </w:r>
    </w:p>
    <w:p w:rsidR="00632A41"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ab/>
        <w:t>3. volunteers</w:t>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52FA8">
        <w:rPr>
          <w:rFonts w:ascii="TH SarabunPSK" w:hAnsi="TH SarabunPSK" w:cs="TH SarabunPSK"/>
          <w:sz w:val="32"/>
          <w:szCs w:val="32"/>
        </w:rPr>
        <w:t>4. blind people</w:t>
      </w:r>
    </w:p>
    <w:p w:rsidR="00632A41" w:rsidRPr="00747259" w:rsidRDefault="00632A41" w:rsidP="00632A41">
      <w:pPr>
        <w:pStyle w:val="NoSpacing"/>
        <w:rPr>
          <w:rFonts w:ascii="TH SarabunPSK" w:hAnsi="TH SarabunPSK" w:cs="TH SarabunPSK"/>
          <w:sz w:val="16"/>
          <w:szCs w:val="16"/>
        </w:rPr>
      </w:pPr>
    </w:p>
    <w:p w:rsidR="00632A41" w:rsidRPr="00752FA8" w:rsidRDefault="00632A41" w:rsidP="00632A41">
      <w:pPr>
        <w:pStyle w:val="NoSpacing"/>
        <w:rPr>
          <w:rFonts w:ascii="TH SarabunPSK" w:hAnsi="TH SarabunPSK" w:cs="TH SarabunPSK"/>
          <w:sz w:val="32"/>
          <w:szCs w:val="32"/>
        </w:rPr>
      </w:pPr>
      <w:r>
        <w:rPr>
          <w:rFonts w:ascii="TH SarabunPSK" w:hAnsi="TH SarabunPSK" w:cs="TH SarabunPSK"/>
          <w:sz w:val="32"/>
          <w:szCs w:val="32"/>
        </w:rPr>
        <w:tab/>
        <w:t>(79-82)</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 xml:space="preserve">Rubbish is not only costly to dispose of, it also harms the environment in many ways. One, when it is not properly buried, some of it gets blown about in the wind. Two, it stinks. Three, rats and flies, among many scavengers, look for food in the </w:t>
      </w:r>
      <w:r w:rsidRPr="005916E0">
        <w:rPr>
          <w:rFonts w:ascii="TH SarabunPSK" w:hAnsi="TH SarabunPSK" w:cs="TH SarabunPSK"/>
          <w:b/>
          <w:bCs/>
          <w:sz w:val="32"/>
          <w:szCs w:val="32"/>
        </w:rPr>
        <w:t xml:space="preserve">landfill </w:t>
      </w:r>
      <w:r w:rsidRPr="00752FA8">
        <w:rPr>
          <w:rFonts w:ascii="TH SarabunPSK" w:hAnsi="TH SarabunPSK" w:cs="TH SarabunPSK"/>
          <w:sz w:val="32"/>
          <w:szCs w:val="32"/>
        </w:rPr>
        <w:t>and carry away germs, usually to our homes.  Four, when rubbish is burnt, poisonous gases are given off, causing air pollution.  Last but not least, when rubbish is dumped in the sea, the water becomes polluted.  Although we may not see the results of all this pollution, we know the environment is harmed.</w:t>
      </w:r>
    </w:p>
    <w:p w:rsidR="00632A41" w:rsidRPr="00747259" w:rsidRDefault="00632A41" w:rsidP="00632A41">
      <w:pPr>
        <w:pStyle w:val="NoSpacing"/>
        <w:rPr>
          <w:rFonts w:ascii="TH SarabunPSK" w:hAnsi="TH SarabunPSK" w:cs="TH SarabunPSK"/>
          <w:b/>
          <w:bCs/>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79. Poisonous gases are given off when we_______________.</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1.  burn rubbish</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 xml:space="preserve">2.  recycle rubbish </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752FA8">
        <w:rPr>
          <w:rFonts w:ascii="TH SarabunPSK" w:hAnsi="TH SarabunPSK" w:cs="TH SarabunPSK"/>
          <w:sz w:val="32"/>
          <w:szCs w:val="32"/>
        </w:rPr>
        <w:t>let rubbish blow around</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752FA8">
        <w:rPr>
          <w:rFonts w:ascii="TH SarabunPSK" w:hAnsi="TH SarabunPSK" w:cs="TH SarabunPSK"/>
          <w:sz w:val="32"/>
          <w:szCs w:val="32"/>
        </w:rPr>
        <w:t>bury rubbish in the ground</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80. What is </w:t>
      </w:r>
      <w:r w:rsidRPr="005916E0">
        <w:rPr>
          <w:rFonts w:ascii="TH SarabunPSK" w:hAnsi="TH SarabunPSK" w:cs="TH SarabunPSK"/>
          <w:b/>
          <w:bCs/>
          <w:sz w:val="32"/>
          <w:szCs w:val="32"/>
        </w:rPr>
        <w:t>NOT</w:t>
      </w:r>
      <w:r w:rsidRPr="00747259">
        <w:rPr>
          <w:rFonts w:ascii="TH SarabunPSK" w:hAnsi="TH SarabunPSK" w:cs="TH SarabunPSK"/>
          <w:sz w:val="32"/>
          <w:szCs w:val="32"/>
        </w:rPr>
        <w:t xml:space="preserve"> true according to the passage?</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1.  Rubbish harms the environment.</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2.  Rubbish is not costly to dispose.</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3.  Rats can dig in rubbish to find food.</w:t>
      </w:r>
    </w:p>
    <w:p w:rsidR="00632A41"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4.  Some of rubbish is blown about by the wind.</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81. The word “</w:t>
      </w:r>
      <w:r w:rsidRPr="005916E0">
        <w:rPr>
          <w:rFonts w:ascii="TH SarabunPSK" w:hAnsi="TH SarabunPSK" w:cs="TH SarabunPSK"/>
          <w:b/>
          <w:bCs/>
          <w:sz w:val="32"/>
          <w:szCs w:val="32"/>
        </w:rPr>
        <w:t>landfill</w:t>
      </w:r>
      <w:r w:rsidRPr="00747259">
        <w:rPr>
          <w:rFonts w:ascii="TH SarabunPSK" w:hAnsi="TH SarabunPSK" w:cs="TH SarabunPSK"/>
          <w:sz w:val="32"/>
          <w:szCs w:val="32"/>
        </w:rPr>
        <w:t>” means a place where rubbish is ______________.</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752FA8">
        <w:rPr>
          <w:rFonts w:ascii="TH SarabunPSK" w:hAnsi="TH SarabunPSK" w:cs="TH SarabunPSK"/>
          <w:sz w:val="32"/>
          <w:szCs w:val="32"/>
        </w:rPr>
        <w:t>burnt</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752FA8">
        <w:rPr>
          <w:rFonts w:ascii="TH SarabunPSK" w:hAnsi="TH SarabunPSK" w:cs="TH SarabunPSK"/>
          <w:sz w:val="32"/>
          <w:szCs w:val="32"/>
        </w:rPr>
        <w:t xml:space="preserve"> </w:t>
      </w:r>
      <w:r>
        <w:rPr>
          <w:rFonts w:ascii="TH SarabunPSK" w:hAnsi="TH SarabunPSK" w:cs="TH SarabunPSK"/>
          <w:sz w:val="32"/>
          <w:szCs w:val="32"/>
        </w:rPr>
        <w:t>blown</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752FA8">
        <w:rPr>
          <w:rFonts w:ascii="TH SarabunPSK" w:hAnsi="TH SarabunPSK" w:cs="TH SarabunPSK"/>
          <w:sz w:val="32"/>
          <w:szCs w:val="32"/>
        </w:rPr>
        <w:t xml:space="preserve">. </w:t>
      </w:r>
      <w:r>
        <w:rPr>
          <w:rFonts w:ascii="TH SarabunPSK" w:hAnsi="TH SarabunPSK" w:cs="TH SarabunPSK"/>
          <w:sz w:val="32"/>
          <w:szCs w:val="32"/>
        </w:rPr>
        <w:t xml:space="preserve"> buried</w:t>
      </w:r>
      <w:r w:rsidRPr="00752FA8">
        <w:rPr>
          <w:rFonts w:ascii="TH SarabunPSK" w:hAnsi="TH SarabunPSK" w:cs="TH SarabunPSK"/>
          <w:sz w:val="32"/>
          <w:szCs w:val="32"/>
        </w:rPr>
        <w:t xml:space="preserve">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dumped in the sea</w:t>
      </w:r>
      <w:r w:rsidRPr="00752FA8">
        <w:rPr>
          <w:rFonts w:ascii="TH SarabunPSK" w:hAnsi="TH SarabunPSK" w:cs="TH SarabunPSK"/>
          <w:sz w:val="32"/>
          <w:szCs w:val="32"/>
        </w:rPr>
        <w:t xml:space="preserve"> </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82.  What is the purpose of this passage?</w:t>
      </w:r>
    </w:p>
    <w:p w:rsidR="00632A41" w:rsidRPr="00545397" w:rsidRDefault="00632A41" w:rsidP="00632A41">
      <w:pPr>
        <w:pStyle w:val="NoSpacing"/>
        <w:ind w:firstLine="720"/>
        <w:rPr>
          <w:rFonts w:ascii="TH SarabunPSK" w:hAnsi="TH SarabunPSK" w:cs="TH SarabunPSK"/>
          <w:sz w:val="32"/>
          <w:szCs w:val="32"/>
        </w:rPr>
      </w:pPr>
      <w:r>
        <w:rPr>
          <w:rFonts w:ascii="TH SarabunPSK" w:hAnsi="TH SarabunPSK" w:cs="TH SarabunPSK"/>
          <w:color w:val="141823"/>
          <w:sz w:val="32"/>
          <w:szCs w:val="32"/>
          <w:shd w:val="clear" w:color="auto" w:fill="FFFFFF"/>
        </w:rPr>
        <w:t>1. T</w:t>
      </w:r>
      <w:r w:rsidRPr="00C634DF">
        <w:rPr>
          <w:rFonts w:ascii="TH SarabunPSK" w:hAnsi="TH SarabunPSK" w:cs="TH SarabunPSK"/>
          <w:color w:val="141823"/>
          <w:sz w:val="32"/>
          <w:szCs w:val="32"/>
          <w:shd w:val="clear" w:color="auto" w:fill="FFFFFF"/>
        </w:rPr>
        <w:t>o oppose people who burn rubbish</w:t>
      </w:r>
      <w:r>
        <w:rPr>
          <w:rFonts w:ascii="TH SarabunPSK" w:hAnsi="TH SarabunPSK" w:cs="TH SarabunPSK"/>
          <w:sz w:val="32"/>
          <w:szCs w:val="32"/>
        </w:rPr>
        <w:t>.</w:t>
      </w:r>
    </w:p>
    <w:p w:rsidR="00632A41" w:rsidRPr="00545397"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shd w:val="clear" w:color="auto" w:fill="FFFFFF"/>
        </w:rPr>
        <w:t>2. T</w:t>
      </w:r>
      <w:r w:rsidRPr="00545397">
        <w:rPr>
          <w:rFonts w:ascii="TH SarabunPSK" w:hAnsi="TH SarabunPSK" w:cs="TH SarabunPSK"/>
          <w:sz w:val="32"/>
          <w:szCs w:val="32"/>
          <w:shd w:val="clear" w:color="auto" w:fill="FFFFFF"/>
        </w:rPr>
        <w:t>o inform people the dange</w:t>
      </w:r>
      <w:r>
        <w:rPr>
          <w:rFonts w:ascii="TH SarabunPSK" w:hAnsi="TH SarabunPSK" w:cs="TH SarabunPSK"/>
          <w:sz w:val="32"/>
          <w:szCs w:val="32"/>
          <w:shd w:val="clear" w:color="auto" w:fill="FFFFFF"/>
        </w:rPr>
        <w:t>rs of</w:t>
      </w:r>
      <w:r w:rsidRPr="00545397">
        <w:rPr>
          <w:rFonts w:ascii="TH SarabunPSK" w:hAnsi="TH SarabunPSK" w:cs="TH SarabunPSK"/>
          <w:sz w:val="32"/>
          <w:szCs w:val="32"/>
          <w:shd w:val="clear" w:color="auto" w:fill="FFFFFF"/>
        </w:rPr>
        <w:t xml:space="preserve"> rubbish</w:t>
      </w:r>
      <w:r>
        <w:rPr>
          <w:rFonts w:ascii="TH SarabunPSK" w:hAnsi="TH SarabunPSK" w:cs="TH SarabunPSK"/>
          <w:sz w:val="32"/>
          <w:szCs w:val="32"/>
        </w:rPr>
        <w:t>.</w:t>
      </w:r>
    </w:p>
    <w:p w:rsidR="00632A41" w:rsidRPr="00545397" w:rsidRDefault="00632A41" w:rsidP="00632A41">
      <w:pPr>
        <w:pStyle w:val="NoSpacing"/>
        <w:ind w:firstLine="720"/>
        <w:rPr>
          <w:rFonts w:ascii="TH SarabunPSK" w:hAnsi="TH SarabunPSK" w:cs="TH SarabunPSK"/>
          <w:sz w:val="32"/>
          <w:szCs w:val="32"/>
        </w:rPr>
      </w:pPr>
      <w:r>
        <w:rPr>
          <w:rFonts w:ascii="TH SarabunPSK" w:hAnsi="TH SarabunPSK" w:cs="TH SarabunPSK"/>
          <w:color w:val="141823"/>
          <w:sz w:val="32"/>
          <w:szCs w:val="32"/>
          <w:shd w:val="clear" w:color="auto" w:fill="FFFFFF"/>
        </w:rPr>
        <w:t>3. T</w:t>
      </w:r>
      <w:r w:rsidRPr="00C634DF">
        <w:rPr>
          <w:rFonts w:ascii="TH SarabunPSK" w:hAnsi="TH SarabunPSK" w:cs="TH SarabunPSK"/>
          <w:color w:val="141823"/>
          <w:sz w:val="32"/>
          <w:szCs w:val="32"/>
          <w:shd w:val="clear" w:color="auto" w:fill="FFFFFF"/>
        </w:rPr>
        <w:t>o persuade people to burry rubbish properly</w:t>
      </w:r>
      <w:r>
        <w:rPr>
          <w:rFonts w:ascii="TH SarabunPSK" w:hAnsi="TH SarabunPSK" w:cs="TH SarabunPSK"/>
          <w:sz w:val="32"/>
          <w:szCs w:val="32"/>
        </w:rPr>
        <w:t>.</w:t>
      </w:r>
    </w:p>
    <w:p w:rsidR="00632A41" w:rsidRPr="00545397" w:rsidRDefault="00632A41" w:rsidP="00632A41">
      <w:pPr>
        <w:pStyle w:val="NoSpacing"/>
        <w:ind w:firstLine="720"/>
        <w:rPr>
          <w:rFonts w:ascii="TH SarabunPSK" w:hAnsi="TH SarabunPSK" w:cs="TH SarabunPSK"/>
          <w:sz w:val="32"/>
          <w:szCs w:val="32"/>
        </w:rPr>
      </w:pPr>
      <w:r>
        <w:rPr>
          <w:rFonts w:ascii="TH SarabunPSK" w:hAnsi="TH SarabunPSK" w:cs="TH SarabunPSK"/>
          <w:color w:val="141823"/>
          <w:sz w:val="32"/>
          <w:szCs w:val="32"/>
          <w:shd w:val="clear" w:color="auto" w:fill="FFFFFF"/>
        </w:rPr>
        <w:t>4. T</w:t>
      </w:r>
      <w:r w:rsidRPr="00C634DF">
        <w:rPr>
          <w:rFonts w:ascii="TH SarabunPSK" w:hAnsi="TH SarabunPSK" w:cs="TH SarabunPSK"/>
          <w:color w:val="141823"/>
          <w:sz w:val="32"/>
          <w:szCs w:val="32"/>
          <w:shd w:val="clear" w:color="auto" w:fill="FFFFFF"/>
        </w:rPr>
        <w:t>o warn people not to dump rubbish in the sea</w:t>
      </w:r>
      <w:r>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p>
    <w:p w:rsidR="00747259" w:rsidRDefault="00747259" w:rsidP="00632A41">
      <w:pPr>
        <w:pStyle w:val="NoSpacing"/>
        <w:ind w:firstLine="720"/>
        <w:rPr>
          <w:rFonts w:ascii="TH SarabunPSK" w:hAnsi="TH SarabunPSK" w:cs="TH SarabunPSK"/>
          <w:sz w:val="32"/>
          <w:szCs w:val="32"/>
        </w:rPr>
      </w:pPr>
    </w:p>
    <w:p w:rsidR="00747259" w:rsidRDefault="00747259" w:rsidP="00632A41">
      <w:pPr>
        <w:pStyle w:val="NoSpacing"/>
        <w:ind w:firstLine="720"/>
        <w:rPr>
          <w:rFonts w:ascii="TH SarabunPSK" w:hAnsi="TH SarabunPSK" w:cs="TH SarabunPSK"/>
          <w:sz w:val="32"/>
          <w:szCs w:val="32"/>
        </w:rPr>
      </w:pPr>
    </w:p>
    <w:p w:rsidR="00747259" w:rsidRPr="007103A3" w:rsidRDefault="00747259" w:rsidP="00632A41">
      <w:pPr>
        <w:pStyle w:val="NoSpacing"/>
        <w:ind w:firstLine="720"/>
        <w:rPr>
          <w:rFonts w:ascii="TH SarabunPSK" w:hAnsi="TH SarabunPSK" w:cs="TH SarabunPSK"/>
          <w:sz w:val="32"/>
          <w:szCs w:val="32"/>
        </w:rPr>
      </w:pPr>
    </w:p>
    <w:p w:rsidR="00632A41" w:rsidRPr="007103A3"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lastRenderedPageBreak/>
        <w:t>(</w:t>
      </w:r>
      <w:r>
        <w:rPr>
          <w:rFonts w:ascii="TH SarabunPSK" w:hAnsi="TH SarabunPSK" w:cs="TH SarabunPSK"/>
          <w:sz w:val="32"/>
          <w:szCs w:val="32"/>
        </w:rPr>
        <w:t>83-85)</w:t>
      </w:r>
    </w:p>
    <w:p w:rsidR="00747259" w:rsidRDefault="00632A41" w:rsidP="00632A41">
      <w:pPr>
        <w:pStyle w:val="NoSpacing"/>
        <w:ind w:firstLine="720"/>
        <w:rPr>
          <w:rFonts w:ascii="TH SarabunPSK" w:hAnsi="TH SarabunPSK" w:cs="TH SarabunPSK"/>
          <w:sz w:val="32"/>
          <w:szCs w:val="32"/>
        </w:rPr>
      </w:pPr>
      <w:r w:rsidRPr="00A30E57">
        <w:rPr>
          <w:rFonts w:ascii="TH SarabunPSK" w:hAnsi="TH SarabunPSK" w:cs="TH SarabunPSK"/>
          <w:sz w:val="32"/>
          <w:szCs w:val="32"/>
        </w:rPr>
        <w:t xml:space="preserve">Summerhill School is in a small town in England. It is a private school with only about 70 students.  Many of these students have learning difficulties. It is hard for </w:t>
      </w:r>
      <w:r w:rsidRPr="00A30E57">
        <w:rPr>
          <w:rFonts w:ascii="TH SarabunPSK" w:hAnsi="TH SarabunPSK" w:cs="TH SarabunPSK"/>
          <w:b/>
          <w:bCs/>
          <w:sz w:val="32"/>
          <w:szCs w:val="32"/>
        </w:rPr>
        <w:t>them</w:t>
      </w:r>
      <w:r w:rsidRPr="00A30E57">
        <w:rPr>
          <w:rFonts w:ascii="TH SarabunPSK" w:hAnsi="TH SarabunPSK" w:cs="TH SarabunPSK"/>
          <w:sz w:val="32"/>
          <w:szCs w:val="32"/>
        </w:rPr>
        <w:t xml:space="preserve"> to fit in with others </w:t>
      </w:r>
    </w:p>
    <w:p w:rsidR="00632A41" w:rsidRPr="00A30E57" w:rsidRDefault="00632A41" w:rsidP="00747259">
      <w:pPr>
        <w:pStyle w:val="NoSpacing"/>
        <w:rPr>
          <w:rFonts w:ascii="TH SarabunPSK" w:hAnsi="TH SarabunPSK" w:cs="TH SarabunPSK"/>
          <w:sz w:val="32"/>
          <w:szCs w:val="32"/>
        </w:rPr>
      </w:pPr>
      <w:r w:rsidRPr="00A30E57">
        <w:rPr>
          <w:rFonts w:ascii="TH SarabunPSK" w:hAnsi="TH SarabunPSK" w:cs="TH SarabunPSK"/>
          <w:sz w:val="32"/>
          <w:szCs w:val="32"/>
        </w:rPr>
        <w:t>in most government schools.  The classes are large and the teachers have little time to attend to students individually.</w:t>
      </w:r>
    </w:p>
    <w:p w:rsidR="00632A41" w:rsidRPr="00A30E57" w:rsidRDefault="00632A41" w:rsidP="00632A41">
      <w:pPr>
        <w:pStyle w:val="NoSpacing"/>
        <w:ind w:firstLine="720"/>
        <w:rPr>
          <w:rFonts w:ascii="TH SarabunPSK" w:hAnsi="TH SarabunPSK" w:cs="TH SarabunPSK"/>
          <w:sz w:val="32"/>
          <w:szCs w:val="32"/>
        </w:rPr>
      </w:pPr>
      <w:r w:rsidRPr="00A30E57">
        <w:rPr>
          <w:rFonts w:ascii="TH SarabunPSK" w:hAnsi="TH SarabunPSK" w:cs="TH SarabunPSK"/>
          <w:sz w:val="32"/>
          <w:szCs w:val="32"/>
        </w:rPr>
        <w:t>There are rules in Summerhill School, but it is the students who set them.</w:t>
      </w:r>
    </w:p>
    <w:p w:rsidR="00632A41" w:rsidRPr="00A30E57" w:rsidRDefault="00632A41" w:rsidP="00632A41">
      <w:pPr>
        <w:pStyle w:val="NoSpacing"/>
        <w:rPr>
          <w:rFonts w:ascii="TH SarabunPSK" w:hAnsi="TH SarabunPSK" w:cs="TH SarabunPSK"/>
          <w:sz w:val="32"/>
          <w:szCs w:val="32"/>
        </w:rPr>
      </w:pPr>
      <w:r w:rsidRPr="00A30E57">
        <w:rPr>
          <w:rFonts w:ascii="TH SarabunPSK" w:hAnsi="TH SarabunPSK" w:cs="TH SarabunPSK"/>
          <w:sz w:val="32"/>
          <w:szCs w:val="32"/>
        </w:rPr>
        <w:t xml:space="preserve">The students, however, do not give much trouble. They can choose the lessons they want to attend and not do homework if they don’t want to. Strange as it may seem, most of the students do well and have top score for the national examinations. </w:t>
      </w:r>
    </w:p>
    <w:p w:rsidR="00632A41" w:rsidRPr="00747259" w:rsidRDefault="00632A41" w:rsidP="00632A41">
      <w:pPr>
        <w:pStyle w:val="NoSpacing"/>
        <w:ind w:firstLine="720"/>
        <w:rPr>
          <w:rFonts w:ascii="TH SarabunPSK" w:hAnsi="TH SarabunPSK" w:cs="TH SarabunPSK"/>
          <w:b/>
          <w:bCs/>
          <w:sz w:val="16"/>
          <w:szCs w:val="16"/>
          <w:u w:val="single"/>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83. Which of the following would be the best title for the text?</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1.  Summerhill School</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2.  The rules in Summerhill School</w:t>
      </w:r>
    </w:p>
    <w:p w:rsidR="00632A41" w:rsidRPr="00752FA8"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3.  A school where students set the rules.</w:t>
      </w:r>
    </w:p>
    <w:p w:rsidR="00632A41"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4.  A private school with only about 70 students.</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84. What does the word “</w:t>
      </w:r>
      <w:r w:rsidRPr="005916E0">
        <w:rPr>
          <w:rFonts w:ascii="TH SarabunPSK" w:hAnsi="TH SarabunPSK" w:cs="TH SarabunPSK"/>
          <w:b/>
          <w:bCs/>
          <w:sz w:val="32"/>
          <w:szCs w:val="32"/>
        </w:rPr>
        <w:t>them</w:t>
      </w:r>
      <w:r w:rsidRPr="00747259">
        <w:rPr>
          <w:rFonts w:ascii="TH SarabunPSK" w:hAnsi="TH SarabunPSK" w:cs="TH SarabunPSK"/>
          <w:sz w:val="32"/>
          <w:szCs w:val="32"/>
        </w:rPr>
        <w:t>” (line2) refer to?</w:t>
      </w:r>
    </w:p>
    <w:p w:rsidR="00632A41" w:rsidRPr="00752FA8"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classes</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52FA8">
        <w:rPr>
          <w:rFonts w:ascii="TH SarabunPSK" w:hAnsi="TH SarabunPSK" w:cs="TH SarabunPSK"/>
          <w:sz w:val="32"/>
          <w:szCs w:val="32"/>
        </w:rPr>
        <w:t>2.  students</w:t>
      </w:r>
    </w:p>
    <w:p w:rsidR="00632A41"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3.  teachers</w:t>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t>4.  government schools</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85. </w:t>
      </w:r>
      <w:r w:rsidR="005916E0">
        <w:rPr>
          <w:rFonts w:ascii="TH SarabunPSK" w:hAnsi="TH SarabunPSK" w:cs="TH SarabunPSK"/>
          <w:sz w:val="32"/>
          <w:szCs w:val="32"/>
        </w:rPr>
        <w:t xml:space="preserve">Which is </w:t>
      </w:r>
      <w:r w:rsidR="005916E0" w:rsidRPr="005916E0">
        <w:rPr>
          <w:rFonts w:ascii="TH SarabunPSK" w:hAnsi="TH SarabunPSK" w:cs="TH SarabunPSK"/>
          <w:b/>
          <w:bCs/>
          <w:sz w:val="32"/>
          <w:szCs w:val="32"/>
        </w:rPr>
        <w:t>TRUE</w:t>
      </w:r>
      <w:r w:rsidRPr="00747259">
        <w:rPr>
          <w:rFonts w:ascii="TH SarabunPSK" w:hAnsi="TH SarabunPSK" w:cs="TH SarabunPSK"/>
          <w:sz w:val="32"/>
          <w:szCs w:val="32"/>
        </w:rPr>
        <w:t xml:space="preserve"> about Summerhill School?</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1. The students don’t want to do homework.</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2. The teachers can choose the lessons for the students.</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3. The rules of Summerhill School are set by the students.</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4. Summerhill School is a small government school in England.</w:t>
      </w:r>
    </w:p>
    <w:p w:rsidR="00632A41" w:rsidRPr="00747259" w:rsidRDefault="00632A41" w:rsidP="00632A41">
      <w:pPr>
        <w:pStyle w:val="NoSpacing"/>
        <w:rPr>
          <w:rFonts w:ascii="TH SarabunPSK" w:hAnsi="TH SarabunPSK" w:cs="TH SarabunPSK"/>
          <w:sz w:val="16"/>
          <w:szCs w:val="16"/>
        </w:rPr>
      </w:pP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(86)</w:t>
      </w:r>
    </w:p>
    <w:p w:rsidR="00632A41" w:rsidRPr="00D33CD9" w:rsidRDefault="00632A41" w:rsidP="00632A41">
      <w:pPr>
        <w:pStyle w:val="NoSpacing"/>
        <w:ind w:firstLine="720"/>
        <w:rPr>
          <w:rFonts w:ascii="TH SarabunPSK" w:hAnsi="TH SarabunPSK" w:cs="TH SarabunPSK"/>
          <w:sz w:val="32"/>
          <w:szCs w:val="32"/>
        </w:rPr>
      </w:pPr>
      <w:r w:rsidRPr="00D33CD9">
        <w:rPr>
          <w:rFonts w:ascii="TH SarabunPSK" w:hAnsi="TH SarabunPSK" w:cs="TH SarabunPSK"/>
          <w:sz w:val="32"/>
          <w:szCs w:val="32"/>
        </w:rPr>
        <w:t xml:space="preserve">Some words in English have the same sound, but you write them differently, and they mean different things. Take the word </w:t>
      </w:r>
      <w:r w:rsidRPr="00D33CD9">
        <w:rPr>
          <w:rFonts w:ascii="TH SarabunPSK" w:hAnsi="TH SarabunPSK" w:cs="TH SarabunPSK"/>
          <w:b/>
          <w:bCs/>
          <w:sz w:val="32"/>
          <w:szCs w:val="32"/>
        </w:rPr>
        <w:t>nun</w:t>
      </w:r>
      <w:r w:rsidRPr="00D33CD9">
        <w:rPr>
          <w:rFonts w:ascii="TH SarabunPSK" w:hAnsi="TH SarabunPSK" w:cs="TH SarabunPSK"/>
          <w:sz w:val="32"/>
          <w:szCs w:val="32"/>
        </w:rPr>
        <w:t xml:space="preserve"> and won, for example. </w:t>
      </w:r>
      <w:r w:rsidRPr="00D33CD9">
        <w:rPr>
          <w:rFonts w:ascii="TH SarabunPSK" w:hAnsi="TH SarabunPSK" w:cs="TH SarabunPSK"/>
          <w:b/>
          <w:bCs/>
          <w:sz w:val="32"/>
          <w:szCs w:val="32"/>
        </w:rPr>
        <w:t>Nun</w:t>
      </w:r>
      <w:r w:rsidRPr="00D33CD9">
        <w:rPr>
          <w:rFonts w:ascii="TH SarabunPSK" w:hAnsi="TH SarabunPSK" w:cs="TH SarabunPSK"/>
          <w:sz w:val="32"/>
          <w:szCs w:val="32"/>
        </w:rPr>
        <w:t xml:space="preserve"> has the same sound as the word </w:t>
      </w:r>
      <w:r w:rsidRPr="00D33CD9">
        <w:rPr>
          <w:rFonts w:ascii="TH SarabunPSK" w:hAnsi="TH SarabunPSK" w:cs="TH SarabunPSK"/>
          <w:b/>
          <w:bCs/>
          <w:sz w:val="32"/>
          <w:szCs w:val="32"/>
        </w:rPr>
        <w:t>none</w:t>
      </w:r>
      <w:r w:rsidRPr="00D33CD9">
        <w:rPr>
          <w:rFonts w:ascii="TH SarabunPSK" w:hAnsi="TH SarabunPSK" w:cs="TH SarabunPSK"/>
          <w:sz w:val="32"/>
          <w:szCs w:val="32"/>
        </w:rPr>
        <w:t xml:space="preserve"> and won has the same sound as the word </w:t>
      </w:r>
      <w:r w:rsidRPr="00D33CD9">
        <w:rPr>
          <w:rFonts w:ascii="TH SarabunPSK" w:hAnsi="TH SarabunPSK" w:cs="TH SarabunPSK"/>
          <w:b/>
          <w:bCs/>
          <w:sz w:val="32"/>
          <w:szCs w:val="32"/>
        </w:rPr>
        <w:t>one</w:t>
      </w:r>
      <w:r w:rsidRPr="00D33CD9">
        <w:rPr>
          <w:rFonts w:ascii="TH SarabunPSK" w:hAnsi="TH SarabunPSK" w:cs="TH SarabunPSK"/>
          <w:sz w:val="32"/>
          <w:szCs w:val="32"/>
        </w:rPr>
        <w:t xml:space="preserve">, but they mean something different and are written differently. Another example is the word </w:t>
      </w:r>
      <w:r w:rsidRPr="00D33CD9">
        <w:rPr>
          <w:rFonts w:ascii="TH SarabunPSK" w:hAnsi="TH SarabunPSK" w:cs="TH SarabunPSK"/>
          <w:b/>
          <w:bCs/>
          <w:sz w:val="32"/>
          <w:szCs w:val="32"/>
        </w:rPr>
        <w:t>write</w:t>
      </w:r>
      <w:r w:rsidRPr="00D33CD9">
        <w:rPr>
          <w:rFonts w:ascii="TH SarabunPSK" w:hAnsi="TH SarabunPSK" w:cs="TH SarabunPSK"/>
          <w:sz w:val="32"/>
          <w:szCs w:val="32"/>
        </w:rPr>
        <w:t xml:space="preserve">. It has the same sound as the word </w:t>
      </w:r>
      <w:r w:rsidRPr="00D33CD9">
        <w:rPr>
          <w:rFonts w:ascii="TH SarabunPSK" w:hAnsi="TH SarabunPSK" w:cs="TH SarabunPSK"/>
          <w:b/>
          <w:bCs/>
          <w:sz w:val="32"/>
          <w:szCs w:val="32"/>
        </w:rPr>
        <w:t>right</w:t>
      </w:r>
      <w:r w:rsidRPr="00D33CD9">
        <w:rPr>
          <w:rFonts w:ascii="TH SarabunPSK" w:hAnsi="TH SarabunPSK" w:cs="TH SarabunPSK"/>
          <w:sz w:val="32"/>
          <w:szCs w:val="32"/>
        </w:rPr>
        <w:t>.</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86.</w:t>
      </w:r>
      <w:r w:rsidR="005916E0">
        <w:rPr>
          <w:rFonts w:ascii="TH SarabunPSK" w:hAnsi="TH SarabunPSK" w:cs="TH SarabunPSK"/>
          <w:sz w:val="32"/>
          <w:szCs w:val="32"/>
        </w:rPr>
        <w:t xml:space="preserve"> From the passage, which is </w:t>
      </w:r>
      <w:r w:rsidR="005916E0" w:rsidRPr="005916E0">
        <w:rPr>
          <w:rFonts w:ascii="TH SarabunPSK" w:hAnsi="TH SarabunPSK" w:cs="TH SarabunPSK"/>
          <w:b/>
          <w:bCs/>
          <w:sz w:val="32"/>
          <w:szCs w:val="32"/>
        </w:rPr>
        <w:t>TRUE</w:t>
      </w:r>
      <w:r w:rsidRPr="00747259">
        <w:rPr>
          <w:rFonts w:ascii="TH SarabunPSK" w:hAnsi="TH SarabunPSK" w:cs="TH SarabunPSK"/>
          <w:sz w:val="32"/>
          <w:szCs w:val="32"/>
        </w:rPr>
        <w:t>?</w:t>
      </w:r>
    </w:p>
    <w:p w:rsidR="00632A41" w:rsidRPr="00752FA8" w:rsidRDefault="00632A41" w:rsidP="00632A41">
      <w:pPr>
        <w:pStyle w:val="NoSpacing"/>
        <w:ind w:firstLine="720"/>
        <w:rPr>
          <w:rFonts w:ascii="TH SarabunPSK" w:hAnsi="TH SarabunPSK" w:cs="TH SarabunPSK"/>
          <w:b/>
          <w:bCs/>
          <w:sz w:val="32"/>
          <w:szCs w:val="32"/>
        </w:rPr>
      </w:pPr>
      <w:r w:rsidRPr="00752FA8">
        <w:rPr>
          <w:rFonts w:ascii="TH SarabunPSK" w:hAnsi="TH SarabunPSK" w:cs="TH SarabunPSK"/>
          <w:sz w:val="32"/>
          <w:szCs w:val="32"/>
        </w:rPr>
        <w:t>1.  Some English words have both the same sound and meaning.</w:t>
      </w:r>
    </w:p>
    <w:p w:rsidR="00632A41" w:rsidRDefault="00632A41" w:rsidP="00632A41">
      <w:pPr>
        <w:pStyle w:val="NoSpacing"/>
        <w:rPr>
          <w:rFonts w:ascii="TH SarabunPSK" w:hAnsi="TH SarabunPSK" w:cs="TH SarabunPSK"/>
          <w:sz w:val="32"/>
          <w:szCs w:val="32"/>
        </w:rPr>
      </w:pPr>
      <w:r w:rsidRPr="00752FA8">
        <w:rPr>
          <w:rFonts w:ascii="TH SarabunPSK" w:hAnsi="TH SarabunPSK" w:cs="TH SarabunPSK"/>
          <w:sz w:val="32"/>
          <w:szCs w:val="32"/>
        </w:rPr>
        <w:t xml:space="preserve">    </w:t>
      </w:r>
      <w:r>
        <w:rPr>
          <w:rFonts w:ascii="TH SarabunPSK" w:hAnsi="TH SarabunPSK" w:cs="TH SarabunPSK"/>
          <w:sz w:val="32"/>
          <w:szCs w:val="32"/>
        </w:rPr>
        <w:tab/>
      </w:r>
      <w:r w:rsidRPr="00752FA8">
        <w:rPr>
          <w:rFonts w:ascii="TH SarabunPSK" w:hAnsi="TH SarabunPSK" w:cs="TH SarabunPSK"/>
          <w:sz w:val="32"/>
          <w:szCs w:val="32"/>
        </w:rPr>
        <w:t xml:space="preserve">2.  Some English words have the different </w:t>
      </w:r>
      <w:r>
        <w:rPr>
          <w:rFonts w:ascii="TH SarabunPSK" w:hAnsi="TH SarabunPSK" w:cs="TH SarabunPSK"/>
          <w:sz w:val="32"/>
          <w:szCs w:val="32"/>
        </w:rPr>
        <w:t>sound but same meaning.</w:t>
      </w:r>
    </w:p>
    <w:p w:rsidR="00632A41" w:rsidRDefault="00632A41" w:rsidP="00632A41">
      <w:pPr>
        <w:pStyle w:val="NoSpacing"/>
        <w:ind w:firstLine="720"/>
        <w:rPr>
          <w:rFonts w:ascii="TH SarabunPSK" w:hAnsi="TH SarabunPSK" w:cs="TH SarabunPSK"/>
          <w:sz w:val="32"/>
          <w:szCs w:val="32"/>
        </w:rPr>
      </w:pPr>
      <w:r w:rsidRPr="00752FA8">
        <w:rPr>
          <w:rFonts w:ascii="TH SarabunPSK" w:hAnsi="TH SarabunPSK" w:cs="TH SarabunPSK"/>
          <w:sz w:val="32"/>
          <w:szCs w:val="32"/>
        </w:rPr>
        <w:t>3.  Some English words have the same sound but different meaning.</w:t>
      </w:r>
    </w:p>
    <w:p w:rsidR="00632A41" w:rsidRDefault="00632A41" w:rsidP="00632A41">
      <w:pPr>
        <w:pStyle w:val="NoSpacing"/>
        <w:ind w:left="720"/>
        <w:rPr>
          <w:rFonts w:ascii="TH SarabunPSK" w:hAnsi="TH SarabunPSK" w:cs="TH SarabunPSK"/>
          <w:sz w:val="32"/>
          <w:szCs w:val="32"/>
        </w:rPr>
      </w:pPr>
      <w:r w:rsidRPr="00752FA8">
        <w:rPr>
          <w:rFonts w:ascii="TH SarabunPSK" w:hAnsi="TH SarabunPSK" w:cs="TH SarabunPSK"/>
          <w:sz w:val="32"/>
          <w:szCs w:val="32"/>
        </w:rPr>
        <w:t>4.  Many English words have both the different sound and meaning.</w:t>
      </w:r>
    </w:p>
    <w:p w:rsidR="00632A41" w:rsidRDefault="00632A41" w:rsidP="00632A41">
      <w:pPr>
        <w:pStyle w:val="NoSpacing"/>
        <w:ind w:left="720"/>
        <w:rPr>
          <w:rFonts w:ascii="TH SarabunPSK" w:hAnsi="TH SarabunPSK" w:cs="TH SarabunPSK"/>
          <w:sz w:val="32"/>
          <w:szCs w:val="32"/>
        </w:rPr>
      </w:pPr>
    </w:p>
    <w:p w:rsidR="00747259" w:rsidRDefault="00747259" w:rsidP="00632A41">
      <w:pPr>
        <w:pStyle w:val="NoSpacing"/>
        <w:ind w:left="720"/>
        <w:rPr>
          <w:rFonts w:ascii="TH SarabunPSK" w:hAnsi="TH SarabunPSK" w:cs="TH SarabunPSK"/>
          <w:sz w:val="32"/>
          <w:szCs w:val="32"/>
        </w:rPr>
      </w:pPr>
    </w:p>
    <w:p w:rsidR="00632A41" w:rsidRPr="00812F7B" w:rsidRDefault="00632A41" w:rsidP="00632A41">
      <w:pPr>
        <w:pStyle w:val="NoSpacing"/>
        <w:ind w:left="720"/>
        <w:rPr>
          <w:rFonts w:ascii="TH SarabunPSK" w:hAnsi="TH SarabunPSK" w:cs="TH SarabunPSK"/>
          <w:b/>
          <w:bCs/>
          <w:sz w:val="32"/>
          <w:szCs w:val="32"/>
        </w:rPr>
      </w:pPr>
      <w:r w:rsidRPr="00812F7B">
        <w:rPr>
          <w:rFonts w:ascii="TH SarabunPSK" w:hAnsi="TH SarabunPSK" w:cs="TH SarabunPSK"/>
          <w:b/>
          <w:bCs/>
          <w:sz w:val="32"/>
          <w:szCs w:val="32"/>
        </w:rPr>
        <w:lastRenderedPageBreak/>
        <w:t>(87-91)</w:t>
      </w:r>
    </w:p>
    <w:p w:rsidR="00632A41" w:rsidRDefault="00632A41" w:rsidP="00632A41">
      <w:pPr>
        <w:pStyle w:val="NoSpacing"/>
        <w:ind w:left="720"/>
        <w:rPr>
          <w:rFonts w:ascii="TH SarabunPSK" w:hAnsi="TH SarabunPSK" w:cs="TH SarabunPSK"/>
          <w:sz w:val="32"/>
          <w:szCs w:val="32"/>
        </w:rPr>
      </w:pPr>
      <w:r>
        <w:rPr>
          <w:rFonts w:ascii="TH SarabunPSK" w:hAnsi="TH SarabunPSK" w:cs="TH SarabunPSK"/>
          <w:sz w:val="32"/>
          <w:szCs w:val="32"/>
        </w:rPr>
        <w:t xml:space="preserve">The loveable cuddly-looking panda is one of the world most popular animals. </w:t>
      </w:r>
    </w:p>
    <w:p w:rsidR="00632A41" w:rsidRPr="001A25F9"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Unfortunately, it’s also one of the most </w:t>
      </w:r>
      <w:r w:rsidRPr="008E44C4">
        <w:rPr>
          <w:rFonts w:ascii="TH SarabunPSK" w:hAnsi="TH SarabunPSK" w:cs="TH SarabunPSK"/>
          <w:b/>
          <w:bCs/>
          <w:sz w:val="32"/>
          <w:szCs w:val="32"/>
        </w:rPr>
        <w:t xml:space="preserve">endangered </w:t>
      </w:r>
      <w:r>
        <w:rPr>
          <w:rFonts w:ascii="TH SarabunPSK" w:hAnsi="TH SarabunPSK" w:cs="TH SarabunPSK"/>
          <w:sz w:val="32"/>
          <w:szCs w:val="32"/>
        </w:rPr>
        <w:t>species. Pandas live only in the dense bamboo area of the rainy forests of southern China. About only 1,600 pandas remain in the world. The Chinese government and some various organizations are working to protect panda in their natural habitat. Bamboo shoots and leaves account for 99 percent of panda’s diet. An adult giant panda eats up to 45 kilograms of bamboo per day over a period of 16 hours. So it’s important to have a protected place with a lot of bamboo available.</w:t>
      </w:r>
    </w:p>
    <w:p w:rsidR="00632A41" w:rsidRPr="00747259" w:rsidRDefault="00632A41" w:rsidP="00632A41">
      <w:pPr>
        <w:spacing w:after="0" w:line="240" w:lineRule="auto"/>
        <w:jc w:val="thaiDistribute"/>
        <w:rPr>
          <w:rFonts w:ascii="TH SarabunPSK" w:hAnsi="TH SarabunPSK" w:cs="TH SarabunPSK"/>
          <w:b/>
          <w:bCs/>
          <w:sz w:val="16"/>
          <w:szCs w:val="16"/>
        </w:rPr>
      </w:pPr>
    </w:p>
    <w:p w:rsidR="00632A41" w:rsidRPr="00747259" w:rsidRDefault="00632A41" w:rsidP="00632A41">
      <w:pPr>
        <w:spacing w:after="0" w:line="240" w:lineRule="auto"/>
        <w:jc w:val="thaiDistribute"/>
        <w:rPr>
          <w:rFonts w:ascii="TH SarabunPSK" w:hAnsi="TH SarabunPSK" w:cs="TH SarabunPSK"/>
          <w:sz w:val="32"/>
          <w:szCs w:val="32"/>
        </w:rPr>
      </w:pPr>
      <w:r w:rsidRPr="00747259">
        <w:rPr>
          <w:rFonts w:ascii="TH SarabunPSK" w:hAnsi="TH SarabunPSK" w:cs="TH SarabunPSK"/>
          <w:sz w:val="32"/>
          <w:szCs w:val="32"/>
        </w:rPr>
        <w:t>87. What’s the closest meaning of ‘</w:t>
      </w:r>
      <w:r w:rsidRPr="005916E0">
        <w:rPr>
          <w:rFonts w:ascii="TH SarabunPSK" w:hAnsi="TH SarabunPSK" w:cs="TH SarabunPSK"/>
          <w:b/>
          <w:bCs/>
          <w:sz w:val="32"/>
          <w:szCs w:val="32"/>
        </w:rPr>
        <w:t>endangered</w:t>
      </w:r>
      <w:r w:rsidRPr="00747259">
        <w:rPr>
          <w:rFonts w:ascii="TH SarabunPSK" w:hAnsi="TH SarabunPSK" w:cs="TH SarabunPSK"/>
          <w:sz w:val="32"/>
          <w:szCs w:val="32"/>
        </w:rPr>
        <w:t>’?</w:t>
      </w:r>
    </w:p>
    <w:p w:rsidR="00632A41" w:rsidRPr="0079652B"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1.  extinct</w:t>
      </w:r>
    </w:p>
    <w:p w:rsidR="00632A41" w:rsidRPr="0079652B"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2.  extreme</w:t>
      </w:r>
    </w:p>
    <w:p w:rsidR="00632A41" w:rsidRPr="0079652B"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3.  external</w:t>
      </w:r>
    </w:p>
    <w:p w:rsidR="00632A41"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4.  extensive</w:t>
      </w:r>
    </w:p>
    <w:p w:rsidR="00632A41" w:rsidRPr="00747259" w:rsidRDefault="00632A41" w:rsidP="00632A41">
      <w:pPr>
        <w:spacing w:after="0" w:line="240" w:lineRule="auto"/>
        <w:jc w:val="thaiDistribute"/>
        <w:rPr>
          <w:rFonts w:ascii="TH SarabunPSK" w:hAnsi="TH SarabunPSK" w:cs="TH SarabunPSK"/>
          <w:sz w:val="16"/>
          <w:szCs w:val="16"/>
        </w:rPr>
      </w:pPr>
    </w:p>
    <w:p w:rsidR="00632A41" w:rsidRPr="00747259" w:rsidRDefault="00632A41" w:rsidP="00632A41">
      <w:pPr>
        <w:spacing w:after="0" w:line="240" w:lineRule="auto"/>
        <w:jc w:val="thaiDistribute"/>
        <w:rPr>
          <w:rFonts w:ascii="TH SarabunPSK" w:hAnsi="TH SarabunPSK" w:cs="TH SarabunPSK"/>
          <w:sz w:val="32"/>
          <w:szCs w:val="32"/>
        </w:rPr>
      </w:pPr>
      <w:r w:rsidRPr="00747259">
        <w:rPr>
          <w:rFonts w:ascii="TH SarabunPSK" w:hAnsi="TH SarabunPSK" w:cs="TH SarabunPSK"/>
          <w:sz w:val="32"/>
          <w:szCs w:val="32"/>
        </w:rPr>
        <w:t xml:space="preserve">88. What is the purpose of the writer? </w:t>
      </w:r>
    </w:p>
    <w:p w:rsidR="00632A41" w:rsidRPr="00117C42" w:rsidRDefault="00632A41" w:rsidP="00632A41">
      <w:pPr>
        <w:spacing w:after="0" w:line="240" w:lineRule="auto"/>
        <w:jc w:val="thaiDistribute"/>
        <w:rPr>
          <w:rFonts w:ascii="TH SarabunPSK" w:hAnsi="TH SarabunPSK" w:cs="TH SarabunPSK"/>
          <w:sz w:val="32"/>
          <w:szCs w:val="32"/>
        </w:rPr>
      </w:pPr>
      <w:r w:rsidRPr="00117C42">
        <w:rPr>
          <w:rFonts w:ascii="TH SarabunPSK" w:hAnsi="TH SarabunPSK" w:cs="TH SarabunPSK"/>
          <w:sz w:val="32"/>
          <w:szCs w:val="32"/>
        </w:rPr>
        <w:t xml:space="preserve">        </w:t>
      </w:r>
      <w:r w:rsidRPr="00117C42">
        <w:rPr>
          <w:rFonts w:ascii="TH SarabunPSK" w:hAnsi="TH SarabunPSK" w:cs="TH SarabunPSK"/>
          <w:sz w:val="32"/>
          <w:szCs w:val="32"/>
        </w:rPr>
        <w:tab/>
        <w:t>1. To report bad diet of pandas</w:t>
      </w:r>
      <w:r>
        <w:rPr>
          <w:rFonts w:ascii="TH SarabunPSK" w:hAnsi="TH SarabunPSK" w:cs="TH SarabunPSK"/>
          <w:sz w:val="32"/>
          <w:szCs w:val="32"/>
        </w:rPr>
        <w:t>.</w:t>
      </w:r>
    </w:p>
    <w:p w:rsidR="00632A41" w:rsidRPr="00117C42" w:rsidRDefault="00632A41" w:rsidP="00632A41">
      <w:pPr>
        <w:spacing w:after="0" w:line="240" w:lineRule="auto"/>
        <w:jc w:val="thaiDistribute"/>
        <w:rPr>
          <w:rFonts w:ascii="TH SarabunPSK" w:hAnsi="TH SarabunPSK" w:cs="TH SarabunPSK"/>
          <w:sz w:val="32"/>
          <w:szCs w:val="32"/>
        </w:rPr>
      </w:pPr>
      <w:r w:rsidRPr="00117C42">
        <w:rPr>
          <w:rFonts w:ascii="TH SarabunPSK" w:hAnsi="TH SarabunPSK" w:cs="TH SarabunPSK"/>
          <w:sz w:val="32"/>
          <w:szCs w:val="32"/>
        </w:rPr>
        <w:t xml:space="preserve">       </w:t>
      </w:r>
      <w:r w:rsidRPr="00117C42">
        <w:rPr>
          <w:rFonts w:ascii="TH SarabunPSK" w:hAnsi="TH SarabunPSK" w:cs="TH SarabunPSK"/>
          <w:sz w:val="32"/>
          <w:szCs w:val="32"/>
        </w:rPr>
        <w:tab/>
        <w:t>2. To</w:t>
      </w:r>
      <w:r>
        <w:rPr>
          <w:rFonts w:ascii="TH SarabunPSK" w:hAnsi="TH SarabunPSK" w:cs="TH SarabunPSK"/>
          <w:sz w:val="32"/>
          <w:szCs w:val="32"/>
        </w:rPr>
        <w:t xml:space="preserve"> motivate people to feed</w:t>
      </w:r>
      <w:r w:rsidRPr="00117C42">
        <w:rPr>
          <w:rFonts w:ascii="TH SarabunPSK" w:hAnsi="TH SarabunPSK" w:cs="TH SarabunPSK"/>
          <w:sz w:val="32"/>
          <w:szCs w:val="32"/>
        </w:rPr>
        <w:t xml:space="preserve"> pandas</w:t>
      </w:r>
      <w:r>
        <w:rPr>
          <w:rFonts w:ascii="TH SarabunPSK" w:hAnsi="TH SarabunPSK" w:cs="TH SarabunPSK"/>
          <w:sz w:val="32"/>
          <w:szCs w:val="32"/>
        </w:rPr>
        <w:t>.</w:t>
      </w:r>
    </w:p>
    <w:p w:rsidR="00632A41" w:rsidRPr="00117C42" w:rsidRDefault="00632A41" w:rsidP="00632A41">
      <w:pPr>
        <w:spacing w:after="0" w:line="240" w:lineRule="auto"/>
        <w:jc w:val="thaiDistribute"/>
        <w:rPr>
          <w:rFonts w:ascii="TH SarabunPSK" w:hAnsi="TH SarabunPSK" w:cs="TH SarabunPSK"/>
          <w:sz w:val="32"/>
          <w:szCs w:val="32"/>
        </w:rPr>
      </w:pPr>
      <w:r w:rsidRPr="00117C42">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sz w:val="32"/>
          <w:szCs w:val="32"/>
        </w:rPr>
        <w:tab/>
        <w:t>3. To inform a number of</w:t>
      </w:r>
      <w:r w:rsidRPr="00117C42">
        <w:rPr>
          <w:rFonts w:ascii="TH SarabunPSK" w:hAnsi="TH SarabunPSK" w:cs="TH SarabunPSK"/>
          <w:sz w:val="32"/>
          <w:szCs w:val="32"/>
        </w:rPr>
        <w:t xml:space="preserve"> pandas remain in the world</w:t>
      </w:r>
      <w:r>
        <w:rPr>
          <w:rFonts w:ascii="TH SarabunPSK" w:hAnsi="TH SarabunPSK" w:cs="TH SarabunPSK"/>
          <w:sz w:val="32"/>
          <w:szCs w:val="32"/>
        </w:rPr>
        <w:t>.</w:t>
      </w:r>
    </w:p>
    <w:p w:rsidR="00632A41" w:rsidRDefault="00632A41" w:rsidP="00632A41">
      <w:pPr>
        <w:spacing w:after="0" w:line="240" w:lineRule="auto"/>
        <w:jc w:val="thaiDistribute"/>
        <w:rPr>
          <w:rFonts w:ascii="TH SarabunPSK" w:hAnsi="TH SarabunPSK" w:cs="TH SarabunPSK"/>
          <w:sz w:val="32"/>
          <w:szCs w:val="32"/>
        </w:rPr>
      </w:pPr>
      <w:r w:rsidRPr="00117C42">
        <w:rPr>
          <w:rFonts w:ascii="TH SarabunPSK" w:hAnsi="TH SarabunPSK" w:cs="TH SarabunPSK"/>
          <w:sz w:val="32"/>
          <w:szCs w:val="32"/>
        </w:rPr>
        <w:tab/>
        <w:t>4. To show the importance of the source of food for pandas</w:t>
      </w:r>
      <w:r>
        <w:rPr>
          <w:rFonts w:ascii="TH SarabunPSK" w:hAnsi="TH SarabunPSK" w:cs="TH SarabunPSK"/>
          <w:sz w:val="32"/>
          <w:szCs w:val="32"/>
        </w:rPr>
        <w:t>.</w:t>
      </w:r>
      <w:r w:rsidRPr="00117C42">
        <w:rPr>
          <w:rFonts w:ascii="TH SarabunPSK" w:hAnsi="TH SarabunPSK" w:cs="TH SarabunPSK"/>
          <w:sz w:val="32"/>
          <w:szCs w:val="32"/>
        </w:rPr>
        <w:t xml:space="preserve"> </w:t>
      </w:r>
    </w:p>
    <w:p w:rsidR="00632A41" w:rsidRPr="00747259" w:rsidRDefault="00632A41" w:rsidP="00632A41">
      <w:pPr>
        <w:spacing w:after="0" w:line="240" w:lineRule="auto"/>
        <w:jc w:val="thaiDistribute"/>
        <w:rPr>
          <w:rFonts w:ascii="TH SarabunPSK" w:hAnsi="TH SarabunPSK" w:cs="TH SarabunPSK"/>
          <w:sz w:val="16"/>
          <w:szCs w:val="16"/>
        </w:rPr>
      </w:pPr>
    </w:p>
    <w:p w:rsidR="00632A41" w:rsidRPr="00747259" w:rsidRDefault="00632A41" w:rsidP="00632A41">
      <w:pPr>
        <w:spacing w:after="0" w:line="240" w:lineRule="auto"/>
        <w:jc w:val="thaiDistribute"/>
        <w:rPr>
          <w:rFonts w:ascii="TH SarabunPSK" w:hAnsi="TH SarabunPSK" w:cs="TH SarabunPSK"/>
          <w:sz w:val="32"/>
          <w:szCs w:val="32"/>
        </w:rPr>
      </w:pPr>
      <w:r w:rsidRPr="00747259">
        <w:rPr>
          <w:rFonts w:ascii="TH SarabunPSK" w:hAnsi="TH SarabunPSK" w:cs="TH SarabunPSK"/>
          <w:sz w:val="32"/>
          <w:szCs w:val="32"/>
        </w:rPr>
        <w:t xml:space="preserve">89. How do you predict the outcome of a missing of bamboo? </w:t>
      </w:r>
    </w:p>
    <w:p w:rsidR="00632A41" w:rsidRPr="0079652B"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1.  Pandas may find other plants to eat</w:t>
      </w:r>
      <w:r>
        <w:rPr>
          <w:rFonts w:ascii="TH SarabunPSK" w:hAnsi="TH SarabunPSK" w:cs="TH SarabunPSK"/>
          <w:sz w:val="32"/>
          <w:szCs w:val="32"/>
        </w:rPr>
        <w:t>.</w:t>
      </w:r>
    </w:p>
    <w:p w:rsidR="00632A41" w:rsidRPr="0079652B"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2.  Pandas may move their habitats away</w:t>
      </w:r>
      <w:r>
        <w:rPr>
          <w:rFonts w:ascii="TH SarabunPSK" w:hAnsi="TH SarabunPSK" w:cs="TH SarabunPSK"/>
          <w:sz w:val="32"/>
          <w:szCs w:val="32"/>
        </w:rPr>
        <w:t>.</w:t>
      </w:r>
    </w:p>
    <w:p w:rsidR="00632A41" w:rsidRPr="0079652B" w:rsidRDefault="00632A41" w:rsidP="00632A41">
      <w:pPr>
        <w:spacing w:after="0" w:line="240" w:lineRule="auto"/>
        <w:jc w:val="thaiDistribute"/>
        <w:rPr>
          <w:rFonts w:ascii="TH SarabunPSK" w:hAnsi="TH SarabunPSK" w:cs="TH SarabunPSK"/>
          <w:sz w:val="32"/>
          <w:szCs w:val="32"/>
        </w:rPr>
      </w:pPr>
      <w:r w:rsidRPr="0079652B">
        <w:rPr>
          <w:rFonts w:ascii="TH SarabunPSK" w:hAnsi="TH SarabunPSK" w:cs="TH SarabunPSK"/>
          <w:sz w:val="32"/>
          <w:szCs w:val="32"/>
        </w:rPr>
        <w:tab/>
        <w:t>3.  Pandas may die with no more food to eat</w:t>
      </w:r>
      <w:r>
        <w:rPr>
          <w:rFonts w:ascii="TH SarabunPSK" w:hAnsi="TH SarabunPSK" w:cs="TH SarabunPSK"/>
          <w:sz w:val="32"/>
          <w:szCs w:val="32"/>
        </w:rPr>
        <w:t>.</w:t>
      </w:r>
      <w:r w:rsidRPr="0079652B">
        <w:rPr>
          <w:rFonts w:ascii="TH SarabunPSK" w:hAnsi="TH SarabunPSK" w:cs="TH SarabunPSK"/>
          <w:sz w:val="32"/>
          <w:szCs w:val="32"/>
        </w:rPr>
        <w:tab/>
      </w:r>
    </w:p>
    <w:p w:rsidR="00632A41" w:rsidRDefault="00632A41" w:rsidP="00632A41">
      <w:pPr>
        <w:spacing w:after="0" w:line="240" w:lineRule="auto"/>
        <w:ind w:firstLine="720"/>
        <w:jc w:val="thaiDistribute"/>
        <w:rPr>
          <w:rFonts w:ascii="TH SarabunPSK" w:hAnsi="TH SarabunPSK" w:cs="TH SarabunPSK"/>
          <w:sz w:val="32"/>
          <w:szCs w:val="32"/>
        </w:rPr>
      </w:pPr>
      <w:r w:rsidRPr="0079652B">
        <w:rPr>
          <w:rFonts w:ascii="TH SarabunPSK" w:hAnsi="TH SarabunPSK" w:cs="TH SarabunPSK"/>
          <w:sz w:val="32"/>
          <w:szCs w:val="32"/>
        </w:rPr>
        <w:t>4.  Pandas may be fed with fresh water instead</w:t>
      </w:r>
      <w:r>
        <w:rPr>
          <w:rFonts w:ascii="TH SarabunPSK" w:hAnsi="TH SarabunPSK" w:cs="TH SarabunPSK"/>
          <w:sz w:val="32"/>
          <w:szCs w:val="32"/>
        </w:rPr>
        <w:t>.</w:t>
      </w:r>
    </w:p>
    <w:p w:rsidR="00632A41" w:rsidRPr="00747259" w:rsidRDefault="00632A41" w:rsidP="00632A41">
      <w:pPr>
        <w:spacing w:after="0" w:line="240" w:lineRule="auto"/>
        <w:ind w:firstLine="720"/>
        <w:jc w:val="thaiDistribute"/>
        <w:rPr>
          <w:rFonts w:ascii="TH SarabunPSK" w:hAnsi="TH SarabunPSK" w:cs="TH SarabunPSK"/>
          <w:sz w:val="16"/>
          <w:szCs w:val="16"/>
        </w:rPr>
      </w:pPr>
    </w:p>
    <w:p w:rsidR="00632A41" w:rsidRPr="00747259" w:rsidRDefault="00632A41" w:rsidP="00632A41">
      <w:pPr>
        <w:spacing w:after="0" w:line="240" w:lineRule="auto"/>
        <w:jc w:val="thaiDistribute"/>
        <w:rPr>
          <w:rFonts w:ascii="TH SarabunPSK" w:hAnsi="TH SarabunPSK" w:cs="TH SarabunPSK"/>
          <w:sz w:val="32"/>
          <w:szCs w:val="32"/>
        </w:rPr>
      </w:pPr>
      <w:r w:rsidRPr="00747259">
        <w:rPr>
          <w:rFonts w:ascii="TH SarabunPSK" w:hAnsi="TH SarabunPSK" w:cs="TH SarabunPSK"/>
          <w:sz w:val="32"/>
          <w:szCs w:val="32"/>
        </w:rPr>
        <w:t xml:space="preserve">90.  What sentence would you support that pandas spend most time doing </w:t>
      </w:r>
      <w:r w:rsidR="005916E0" w:rsidRPr="00747259">
        <w:rPr>
          <w:rFonts w:ascii="TH SarabunPSK" w:hAnsi="TH SarabunPSK" w:cs="TH SarabunPSK"/>
          <w:sz w:val="32"/>
          <w:szCs w:val="32"/>
        </w:rPr>
        <w:t>something?</w:t>
      </w:r>
    </w:p>
    <w:p w:rsidR="00632A41" w:rsidRDefault="00632A41" w:rsidP="00632A41">
      <w:pPr>
        <w:spacing w:after="0" w:line="240" w:lineRule="auto"/>
        <w:ind w:firstLine="720"/>
        <w:rPr>
          <w:rFonts w:ascii="TH SarabunPSK" w:hAnsi="TH SarabunPSK" w:cs="TH SarabunPSK"/>
          <w:sz w:val="32"/>
          <w:szCs w:val="32"/>
        </w:rPr>
      </w:pPr>
      <w:r>
        <w:rPr>
          <w:rFonts w:ascii="TH SarabunPSK" w:hAnsi="TH SarabunPSK" w:cs="TH SarabunPSK"/>
          <w:sz w:val="32"/>
          <w:szCs w:val="32"/>
        </w:rPr>
        <w:t>1. Panda, a loveable cuddly-looking animal, becomes the most popular animal.</w:t>
      </w:r>
    </w:p>
    <w:p w:rsidR="00632A41" w:rsidRDefault="00632A41" w:rsidP="00632A41">
      <w:pPr>
        <w:spacing w:after="0" w:line="240" w:lineRule="auto"/>
        <w:ind w:firstLine="720"/>
        <w:rPr>
          <w:rFonts w:ascii="TH SarabunPSK" w:hAnsi="TH SarabunPSK" w:cs="TH SarabunPSK"/>
          <w:sz w:val="32"/>
          <w:szCs w:val="32"/>
        </w:rPr>
      </w:pPr>
      <w:r>
        <w:rPr>
          <w:rFonts w:ascii="TH SarabunPSK" w:hAnsi="TH SarabunPSK" w:cs="TH SarabunPSK"/>
          <w:sz w:val="32"/>
          <w:szCs w:val="32"/>
        </w:rPr>
        <w:t xml:space="preserve">2. </w:t>
      </w:r>
      <w:r w:rsidRPr="001A1359">
        <w:rPr>
          <w:rFonts w:ascii="TH SarabunPSK" w:hAnsi="TH SarabunPSK" w:cs="TH SarabunPSK"/>
          <w:sz w:val="32"/>
          <w:szCs w:val="32"/>
        </w:rPr>
        <w:t>Pandas</w:t>
      </w:r>
      <w:r>
        <w:rPr>
          <w:rFonts w:ascii="TH SarabunPSK" w:hAnsi="TH SarabunPSK" w:cs="TH SarabunPSK"/>
          <w:sz w:val="32"/>
          <w:szCs w:val="32"/>
        </w:rPr>
        <w:t xml:space="preserve"> are being protected by the Chinese government and other organizations.</w:t>
      </w:r>
      <w:r w:rsidRPr="00607A50">
        <w:rPr>
          <w:rFonts w:ascii="TH SarabunPSK" w:hAnsi="TH SarabunPSK" w:cs="TH SarabunPSK"/>
          <w:sz w:val="32"/>
          <w:szCs w:val="32"/>
        </w:rPr>
        <w:t xml:space="preserve"> </w:t>
      </w:r>
    </w:p>
    <w:p w:rsidR="00632A41" w:rsidRPr="0079652B" w:rsidRDefault="00632A41" w:rsidP="00632A41">
      <w:pPr>
        <w:spacing w:after="0" w:line="240" w:lineRule="auto"/>
        <w:ind w:firstLine="720"/>
        <w:rPr>
          <w:rFonts w:ascii="TH SarabunPSK" w:hAnsi="TH SarabunPSK" w:cs="TH SarabunPSK"/>
          <w:sz w:val="32"/>
          <w:szCs w:val="32"/>
        </w:rPr>
      </w:pPr>
      <w:r w:rsidRPr="0079652B">
        <w:rPr>
          <w:rFonts w:ascii="TH SarabunPSK" w:hAnsi="TH SarabunPSK" w:cs="TH SarabunPSK"/>
          <w:sz w:val="32"/>
          <w:szCs w:val="32"/>
        </w:rPr>
        <w:t>3. Giant pandas eat up to 45 kilograms of bamboo a day over a period of 16 hours</w:t>
      </w:r>
      <w:r>
        <w:rPr>
          <w:rFonts w:ascii="TH SarabunPSK" w:hAnsi="TH SarabunPSK" w:cs="TH SarabunPSK"/>
          <w:sz w:val="32"/>
          <w:szCs w:val="32"/>
        </w:rPr>
        <w:t>.</w:t>
      </w:r>
    </w:p>
    <w:p w:rsidR="00632A41" w:rsidRDefault="00632A41" w:rsidP="00632A41">
      <w:pPr>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4. Pandas live only in the dense bamboo area of the rainy forests of southern China.</w:t>
      </w:r>
    </w:p>
    <w:p w:rsidR="00632A41" w:rsidRPr="00747259" w:rsidRDefault="00632A41" w:rsidP="00632A41">
      <w:pPr>
        <w:spacing w:after="0" w:line="240" w:lineRule="auto"/>
        <w:jc w:val="thaiDistribute"/>
        <w:rPr>
          <w:rFonts w:ascii="TH SarabunPSK" w:hAnsi="TH SarabunPSK" w:cs="TH SarabunPSK"/>
          <w:sz w:val="16"/>
          <w:szCs w:val="16"/>
        </w:rPr>
      </w:pPr>
    </w:p>
    <w:p w:rsidR="00632A41" w:rsidRPr="00747259" w:rsidRDefault="00632A41" w:rsidP="00632A41">
      <w:pPr>
        <w:spacing w:after="0" w:line="240" w:lineRule="auto"/>
        <w:jc w:val="thaiDistribute"/>
        <w:rPr>
          <w:rFonts w:ascii="TH SarabunPSK" w:hAnsi="TH SarabunPSK" w:cs="TH SarabunPSK"/>
          <w:sz w:val="32"/>
          <w:szCs w:val="32"/>
        </w:rPr>
      </w:pPr>
      <w:r w:rsidRPr="00747259">
        <w:rPr>
          <w:rFonts w:ascii="TH SarabunPSK" w:hAnsi="TH SarabunPSK" w:cs="TH SarabunPSK"/>
          <w:sz w:val="32"/>
          <w:szCs w:val="32"/>
        </w:rPr>
        <w:t xml:space="preserve">91. </w:t>
      </w:r>
      <w:r w:rsidR="005916E0">
        <w:rPr>
          <w:rFonts w:ascii="TH SarabunPSK" w:hAnsi="TH SarabunPSK" w:cs="TH SarabunPSK"/>
          <w:sz w:val="32"/>
          <w:szCs w:val="32"/>
        </w:rPr>
        <w:t xml:space="preserve">From this passage, which is </w:t>
      </w:r>
      <w:r w:rsidR="005916E0" w:rsidRPr="005916E0">
        <w:rPr>
          <w:rFonts w:ascii="TH SarabunPSK" w:hAnsi="TH SarabunPSK" w:cs="TH SarabunPSK"/>
          <w:b/>
          <w:bCs/>
          <w:sz w:val="32"/>
          <w:szCs w:val="32"/>
        </w:rPr>
        <w:t>TRUE</w:t>
      </w:r>
      <w:r w:rsidRPr="00747259">
        <w:rPr>
          <w:rFonts w:ascii="TH SarabunPSK" w:hAnsi="TH SarabunPSK" w:cs="TH SarabunPSK"/>
          <w:sz w:val="32"/>
          <w:szCs w:val="32"/>
        </w:rPr>
        <w:t>?</w:t>
      </w:r>
    </w:p>
    <w:p w:rsidR="00632A41"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1. Pandas eat up to 45 kilograms of bamboo per day.</w:t>
      </w:r>
    </w:p>
    <w:p w:rsidR="00632A41"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2. The main food of pandas is bamboo shoots and leaves.</w:t>
      </w:r>
    </w:p>
    <w:p w:rsidR="00632A41"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3. There are only 1,600 pandas in the rainy forests of southern China.</w:t>
      </w:r>
    </w:p>
    <w:p w:rsidR="00632A41"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4. Pandas are the most popular animals, but not the most endangered species.</w:t>
      </w:r>
    </w:p>
    <w:p w:rsidR="00632A41" w:rsidRPr="005D4AD2" w:rsidRDefault="00632A41" w:rsidP="00632A41">
      <w:pPr>
        <w:pStyle w:val="NoSpacing"/>
        <w:rPr>
          <w:rFonts w:ascii="TH SarabunPSK" w:hAnsi="TH SarabunPSK" w:cs="TH SarabunPSK"/>
          <w:sz w:val="18"/>
          <w:szCs w:val="18"/>
        </w:rPr>
      </w:pPr>
    </w:p>
    <w:p w:rsidR="00632A41" w:rsidRPr="00812F7B" w:rsidRDefault="00632A41" w:rsidP="00632A41">
      <w:pPr>
        <w:pStyle w:val="NoSpacing"/>
        <w:rPr>
          <w:rFonts w:ascii="TH SarabunPSK" w:hAnsi="TH SarabunPSK" w:cs="TH SarabunPSK"/>
          <w:b/>
          <w:bCs/>
          <w:sz w:val="32"/>
          <w:szCs w:val="32"/>
        </w:rPr>
      </w:pPr>
      <w:r w:rsidRPr="00812F7B">
        <w:rPr>
          <w:rFonts w:ascii="TH SarabunPSK" w:hAnsi="TH SarabunPSK" w:cs="TH SarabunPSK"/>
          <w:b/>
          <w:bCs/>
          <w:sz w:val="32"/>
          <w:szCs w:val="32"/>
        </w:rPr>
        <w:lastRenderedPageBreak/>
        <w:tab/>
        <w:t>(92-95)</w:t>
      </w:r>
    </w:p>
    <w:p w:rsidR="00632A41"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pacing w:val="-4"/>
          <w:sz w:val="32"/>
          <w:szCs w:val="32"/>
        </w:rPr>
        <w:t>Most of the water on our planet (97%) is salt water stored in the oceans. The remaining</w:t>
      </w:r>
      <w:r w:rsidRPr="007103A3">
        <w:rPr>
          <w:rFonts w:ascii="TH SarabunPSK" w:hAnsi="TH SarabunPSK" w:cs="TH SarabunPSK"/>
          <w:sz w:val="32"/>
          <w:szCs w:val="32"/>
        </w:rPr>
        <w:t xml:space="preserve"> 3 percent is fresh water—and most of that is lock</w:t>
      </w:r>
      <w:r>
        <w:rPr>
          <w:rFonts w:ascii="TH SarabunPSK" w:hAnsi="TH SarabunPSK" w:cs="TH SarabunPSK"/>
          <w:sz w:val="32"/>
          <w:szCs w:val="32"/>
        </w:rPr>
        <w:t>ed up in ice caps and glaciers.</w:t>
      </w:r>
      <w:r w:rsidRPr="007103A3">
        <w:rPr>
          <w:rFonts w:ascii="TH SarabunPSK" w:hAnsi="TH SarabunPSK" w:cs="TH SarabunPSK"/>
          <w:sz w:val="32"/>
          <w:szCs w:val="32"/>
        </w:rPr>
        <w:t xml:space="preserve"> In fact, less </w:t>
      </w:r>
      <w:r w:rsidRPr="007103A3">
        <w:rPr>
          <w:rFonts w:ascii="TH SarabunPSK" w:hAnsi="TH SarabunPSK" w:cs="TH SarabunPSK"/>
          <w:spacing w:val="-6"/>
          <w:sz w:val="32"/>
          <w:szCs w:val="32"/>
        </w:rPr>
        <w:t>than 1 percent of the planet’s water is usable fresh water. With the projected rate of population,</w:t>
      </w:r>
      <w:r w:rsidRPr="007103A3">
        <w:rPr>
          <w:rFonts w:ascii="TH SarabunPSK" w:hAnsi="TH SarabunPSK" w:cs="TH SarabunPSK"/>
          <w:sz w:val="32"/>
          <w:szCs w:val="32"/>
        </w:rPr>
        <w:t xml:space="preserve"> humanity will use up more than 70 percent of all accessible fresh water by 2025. </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92.   It can be inferred that the growth rate of the world’s population ______________.</w:t>
      </w:r>
    </w:p>
    <w:p w:rsidR="00632A41" w:rsidRPr="007103A3"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t xml:space="preserve">1. affects on salt water sources in our planet </w:t>
      </w:r>
    </w:p>
    <w:p w:rsidR="00632A41" w:rsidRPr="007103A3"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t xml:space="preserve">2. results in an amount of accessible fresh water </w:t>
      </w:r>
    </w:p>
    <w:p w:rsidR="00632A41" w:rsidRPr="007103A3"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t xml:space="preserve">3. justifies an amount of salt water on our planet </w:t>
      </w:r>
    </w:p>
    <w:p w:rsidR="00632A41" w:rsidRPr="007103A3"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t>4. influences fresh water kept in ice caps and glaciers</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93.  What idea would you use to judge that</w:t>
      </w:r>
      <w:r w:rsidRPr="005916E0">
        <w:rPr>
          <w:rFonts w:ascii="TH SarabunPSK" w:hAnsi="TH SarabunPSK" w:cs="TH SarabunPSK"/>
          <w:b/>
          <w:bCs/>
          <w:sz w:val="32"/>
          <w:szCs w:val="32"/>
        </w:rPr>
        <w:t xml:space="preserve"> NOT</w:t>
      </w:r>
      <w:r w:rsidRPr="00747259">
        <w:rPr>
          <w:rFonts w:ascii="TH SarabunPSK" w:hAnsi="TH SarabunPSK" w:cs="TH SarabunPSK"/>
          <w:sz w:val="32"/>
          <w:szCs w:val="32"/>
        </w:rPr>
        <w:t xml:space="preserve"> all of fresh water can be used?</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7103A3">
        <w:rPr>
          <w:rFonts w:ascii="TH SarabunPSK" w:hAnsi="TH SarabunPSK" w:cs="TH SarabunPSK"/>
          <w:sz w:val="32"/>
          <w:szCs w:val="32"/>
        </w:rPr>
        <w:t xml:space="preserve">A large amount of fresh water is not easy to access. </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7103A3">
        <w:rPr>
          <w:rFonts w:ascii="TH SarabunPSK" w:hAnsi="TH SarabunPSK" w:cs="TH SarabunPSK"/>
          <w:sz w:val="32"/>
          <w:szCs w:val="32"/>
        </w:rPr>
        <w:t>A small amount of fresh water is not accessible for human.</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7103A3">
        <w:rPr>
          <w:rFonts w:ascii="TH SarabunPSK" w:hAnsi="TH SarabunPSK" w:cs="TH SarabunPSK"/>
          <w:sz w:val="32"/>
          <w:szCs w:val="32"/>
        </w:rPr>
        <w:t>A large number of the world’s population has easy access to salt water.</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7103A3">
        <w:rPr>
          <w:rFonts w:ascii="TH SarabunPSK" w:hAnsi="TH SarabunPSK" w:cs="TH SarabunPSK"/>
          <w:sz w:val="32"/>
          <w:szCs w:val="32"/>
        </w:rPr>
        <w:t xml:space="preserve">A small number of the world’s population has easy access to fresh water.    </w:t>
      </w:r>
    </w:p>
    <w:p w:rsidR="00632A41" w:rsidRPr="00747259" w:rsidRDefault="00632A41" w:rsidP="00747259">
      <w:pPr>
        <w:pStyle w:val="NoSpacing"/>
        <w:ind w:firstLine="720"/>
        <w:rPr>
          <w:rFonts w:ascii="TH SarabunPSK" w:hAnsi="TH SarabunPSK" w:cs="TH SarabunPSK"/>
          <w:sz w:val="16"/>
          <w:szCs w:val="16"/>
        </w:rPr>
      </w:pPr>
      <w:r w:rsidRPr="007103A3">
        <w:rPr>
          <w:rFonts w:ascii="TH SarabunPSK" w:hAnsi="TH SarabunPSK" w:cs="TH SarabunPSK"/>
          <w:sz w:val="32"/>
          <w:szCs w:val="32"/>
        </w:rPr>
        <w:t xml:space="preserve">  </w:t>
      </w: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94.  From a passage, If you were a leader of a country, what project would be done to </w:t>
      </w: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      prevent a missing of water?</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7103A3">
        <w:rPr>
          <w:rFonts w:ascii="TH SarabunPSK" w:hAnsi="TH SarabunPSK" w:cs="TH SarabunPSK"/>
          <w:sz w:val="32"/>
          <w:szCs w:val="32"/>
        </w:rPr>
        <w:t>Water—What It for?</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7103A3">
        <w:rPr>
          <w:rFonts w:ascii="TH SarabunPSK" w:hAnsi="TH SarabunPSK" w:cs="TH SarabunPSK"/>
          <w:sz w:val="32"/>
          <w:szCs w:val="32"/>
        </w:rPr>
        <w:t xml:space="preserve">Water—Use It Wisely   </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7103A3">
        <w:rPr>
          <w:rFonts w:ascii="TH SarabunPSK" w:hAnsi="TH SarabunPSK" w:cs="TH SarabunPSK"/>
          <w:sz w:val="32"/>
          <w:szCs w:val="32"/>
        </w:rPr>
        <w:t>Water—Where It from?</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7103A3">
        <w:rPr>
          <w:rFonts w:ascii="TH SarabunPSK" w:hAnsi="TH SarabunPSK" w:cs="TH SarabunPSK"/>
          <w:sz w:val="32"/>
          <w:szCs w:val="32"/>
        </w:rPr>
        <w:t>Water—Drink It Everyday</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95. From this passage, which is </w:t>
      </w:r>
      <w:r w:rsidRPr="005916E0">
        <w:rPr>
          <w:rFonts w:ascii="TH SarabunPSK" w:hAnsi="TH SarabunPSK" w:cs="TH SarabunPSK"/>
          <w:b/>
          <w:bCs/>
          <w:sz w:val="32"/>
          <w:szCs w:val="32"/>
        </w:rPr>
        <w:t>NOT</w:t>
      </w:r>
      <w:r w:rsidRPr="00747259">
        <w:rPr>
          <w:rFonts w:ascii="TH SarabunPSK" w:hAnsi="TH SarabunPSK" w:cs="TH SarabunPSK"/>
          <w:sz w:val="32"/>
          <w:szCs w:val="32"/>
        </w:rPr>
        <w:t xml:space="preserve"> true?</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1. All fresh water on our planet can be used.</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2. Salt water is most of the water on our planet.</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3. Most of fresh water is locked up in ice caps and glaciers.</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4. Humanity will use more fresh water because of more people.</w:t>
      </w:r>
    </w:p>
    <w:p w:rsidR="00632A41" w:rsidRPr="005D4AD2" w:rsidRDefault="00632A41" w:rsidP="00632A41">
      <w:pPr>
        <w:pStyle w:val="NoSpacing"/>
        <w:ind w:firstLine="720"/>
        <w:rPr>
          <w:rFonts w:ascii="TH SarabunPSK" w:hAnsi="TH SarabunPSK" w:cs="TH SarabunPSK"/>
          <w:sz w:val="18"/>
          <w:szCs w:val="18"/>
        </w:rPr>
      </w:pPr>
    </w:p>
    <w:p w:rsidR="00632A41" w:rsidRPr="00812F7B" w:rsidRDefault="00632A41" w:rsidP="00632A41">
      <w:pPr>
        <w:pStyle w:val="NoSpacing"/>
        <w:ind w:firstLine="720"/>
        <w:rPr>
          <w:rFonts w:ascii="TH SarabunPSK" w:hAnsi="TH SarabunPSK" w:cs="TH SarabunPSK"/>
          <w:b/>
          <w:bCs/>
          <w:sz w:val="32"/>
          <w:szCs w:val="32"/>
        </w:rPr>
      </w:pPr>
      <w:r w:rsidRPr="00812F7B">
        <w:rPr>
          <w:rFonts w:ascii="TH SarabunPSK" w:hAnsi="TH SarabunPSK" w:cs="TH SarabunPSK"/>
          <w:b/>
          <w:bCs/>
          <w:sz w:val="32"/>
          <w:szCs w:val="32"/>
        </w:rPr>
        <w:t>(96-98)</w:t>
      </w:r>
    </w:p>
    <w:p w:rsidR="00632A41" w:rsidRPr="007103A3"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t xml:space="preserve">Computers come in all shapes and sizes. For example, large computers are used in many places. Big office buildings have special large computers to control lights, heat, and air conditioning. Other, smaller computers are found in homes and offices. They are used to work for information, or for fun. Many people have small computers called </w:t>
      </w:r>
      <w:r w:rsidRPr="007103A3">
        <w:rPr>
          <w:rFonts w:ascii="TH SarabunPSK" w:hAnsi="TH SarabunPSK" w:cs="TH SarabunPSK"/>
          <w:i/>
          <w:iCs/>
          <w:sz w:val="32"/>
          <w:szCs w:val="32"/>
        </w:rPr>
        <w:t>notebook or laptop</w:t>
      </w:r>
      <w:r w:rsidRPr="007103A3">
        <w:rPr>
          <w:rFonts w:ascii="TH SarabunPSK" w:hAnsi="TH SarabunPSK" w:cs="TH SarabunPSK"/>
          <w:sz w:val="32"/>
          <w:szCs w:val="32"/>
        </w:rPr>
        <w:t>. They are especial useful for people who need computers when they travel. Finally, many new computers are so tiny that you cannot see all of them.</w:t>
      </w:r>
      <w:r>
        <w:rPr>
          <w:rFonts w:ascii="TH SarabunPSK" w:hAnsi="TH SarabunPSK" w:cs="TH SarabunPSK"/>
          <w:sz w:val="32"/>
          <w:szCs w:val="32"/>
        </w:rPr>
        <w:t xml:space="preserve"> They are in telephones</w:t>
      </w:r>
      <w:r w:rsidRPr="007103A3">
        <w:rPr>
          <w:rFonts w:ascii="TH SarabunPSK" w:hAnsi="TH SarabunPSK" w:cs="TH SarabunPSK"/>
          <w:sz w:val="32"/>
          <w:szCs w:val="32"/>
        </w:rPr>
        <w:t>, televisions, cameras, cell phones and cars.</w:t>
      </w: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96.  What is the best topic for this passage? </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lastRenderedPageBreak/>
        <w:tab/>
        <w:t>1.  How computers work</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ab/>
        <w:t>2.  How to use computers</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ab/>
        <w:t>3.  The benefits, or use of computers</w:t>
      </w:r>
    </w:p>
    <w:p w:rsidR="00632A41"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ab/>
        <w:t>4.  The shapes and sizes of computers</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97.  From the passage, what can be implied from a size of computers? </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ab/>
        <w:t>1.  A large computer is used for small things</w:t>
      </w:r>
      <w:r>
        <w:rPr>
          <w:rFonts w:ascii="TH SarabunPSK" w:hAnsi="TH SarabunPSK" w:cs="TH SarabunPSK"/>
          <w:sz w:val="32"/>
          <w:szCs w:val="32"/>
        </w:rPr>
        <w:t>.</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ab/>
        <w:t>2.  A tiny computer is used for a very small thing</w:t>
      </w:r>
      <w:r>
        <w:rPr>
          <w:rFonts w:ascii="TH SarabunPSK" w:hAnsi="TH SarabunPSK" w:cs="TH SarabunPSK"/>
          <w:sz w:val="32"/>
          <w:szCs w:val="32"/>
        </w:rPr>
        <w:t>.</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color w:val="FF0000"/>
          <w:sz w:val="32"/>
          <w:szCs w:val="32"/>
        </w:rPr>
        <w:t xml:space="preserve">          </w:t>
      </w:r>
      <w:r w:rsidRPr="007103A3">
        <w:rPr>
          <w:rFonts w:ascii="TH SarabunPSK" w:hAnsi="TH SarabunPSK" w:cs="TH SarabunPSK"/>
          <w:sz w:val="32"/>
          <w:szCs w:val="32"/>
        </w:rPr>
        <w:t>3.  A smaller computer is used for a very big thing</w:t>
      </w:r>
      <w:r>
        <w:rPr>
          <w:rFonts w:ascii="TH SarabunPSK" w:hAnsi="TH SarabunPSK" w:cs="TH SarabunPSK"/>
          <w:sz w:val="32"/>
          <w:szCs w:val="32"/>
        </w:rPr>
        <w:t>.</w:t>
      </w:r>
    </w:p>
    <w:p w:rsidR="00632A41"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ab/>
        <w:t>4.  A large computer is used for a very small thing</w:t>
      </w:r>
      <w:r>
        <w:rPr>
          <w:rFonts w:ascii="TH SarabunPSK" w:hAnsi="TH SarabunPSK" w:cs="TH SarabunPSK"/>
          <w:sz w:val="32"/>
          <w:szCs w:val="32"/>
        </w:rPr>
        <w:t>.</w:t>
      </w:r>
    </w:p>
    <w:p w:rsidR="00632A41" w:rsidRPr="00747259" w:rsidRDefault="00632A41" w:rsidP="00632A41">
      <w:pPr>
        <w:pStyle w:val="NoSpacing"/>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98.  From this passage, which is </w:t>
      </w:r>
      <w:r w:rsidRPr="005916E0">
        <w:rPr>
          <w:rFonts w:ascii="TH SarabunPSK" w:hAnsi="TH SarabunPSK" w:cs="TH SarabunPSK"/>
          <w:b/>
          <w:bCs/>
          <w:sz w:val="32"/>
          <w:szCs w:val="32"/>
        </w:rPr>
        <w:t xml:space="preserve">NOT </w:t>
      </w:r>
      <w:r w:rsidRPr="00747259">
        <w:rPr>
          <w:rFonts w:ascii="TH SarabunPSK" w:hAnsi="TH SarabunPSK" w:cs="TH SarabunPSK"/>
          <w:sz w:val="32"/>
          <w:szCs w:val="32"/>
        </w:rPr>
        <w:t>true?</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1. Many people need notebook or laptop when they travel.</w:t>
      </w:r>
    </w:p>
    <w:p w:rsidR="00632A41" w:rsidRDefault="00632A41" w:rsidP="00632A41">
      <w:pPr>
        <w:pStyle w:val="NoSpacing"/>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2. The computers in cell phones and cameras are very small.</w:t>
      </w:r>
    </w:p>
    <w:p w:rsidR="00632A41" w:rsidRPr="00853860" w:rsidRDefault="00632A41" w:rsidP="00632A41">
      <w:pPr>
        <w:pStyle w:val="NoSpacing"/>
        <w:rPr>
          <w:rFonts w:ascii="TH SarabunPSK" w:hAnsi="TH SarabunPSK" w:cs="TH SarabunPSK"/>
          <w:sz w:val="32"/>
          <w:szCs w:val="32"/>
        </w:rPr>
      </w:pPr>
      <w:r>
        <w:rPr>
          <w:rFonts w:ascii="TH SarabunPSK" w:hAnsi="TH SarabunPSK" w:cs="TH SarabunPSK"/>
          <w:sz w:val="32"/>
          <w:szCs w:val="32"/>
        </w:rPr>
        <w:tab/>
        <w:t xml:space="preserve">3. The computers in homes are used to work only for information.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4. Lights in big office buildings are controlled by special large computers.</w:t>
      </w:r>
    </w:p>
    <w:p w:rsidR="00632A41" w:rsidRPr="00747259" w:rsidRDefault="00632A41" w:rsidP="00632A41">
      <w:pPr>
        <w:pStyle w:val="NoSpacing"/>
        <w:rPr>
          <w:rFonts w:ascii="TH SarabunPSK" w:hAnsi="TH SarabunPSK" w:cs="TH SarabunPSK"/>
          <w:sz w:val="16"/>
          <w:szCs w:val="16"/>
        </w:rPr>
      </w:pPr>
    </w:p>
    <w:p w:rsidR="00632A41" w:rsidRPr="00812F7B" w:rsidRDefault="00632A41" w:rsidP="00632A41">
      <w:pPr>
        <w:pStyle w:val="NoSpacing"/>
        <w:rPr>
          <w:rFonts w:ascii="TH SarabunPSK" w:hAnsi="TH SarabunPSK" w:cs="TH SarabunPSK"/>
          <w:b/>
          <w:bCs/>
          <w:sz w:val="32"/>
          <w:szCs w:val="32"/>
        </w:rPr>
      </w:pPr>
      <w:r w:rsidRPr="00812F7B">
        <w:rPr>
          <w:rFonts w:ascii="TH SarabunPSK" w:hAnsi="TH SarabunPSK" w:cs="TH SarabunPSK"/>
          <w:b/>
          <w:bCs/>
          <w:sz w:val="32"/>
          <w:szCs w:val="32"/>
        </w:rPr>
        <w:tab/>
        <w:t>(99-100)</w:t>
      </w:r>
    </w:p>
    <w:p w:rsidR="00632A41" w:rsidRDefault="00632A41" w:rsidP="00632A41">
      <w:pPr>
        <w:pStyle w:val="NoSpacing"/>
        <w:ind w:firstLine="720"/>
        <w:rPr>
          <w:rFonts w:ascii="TH SarabunPSK" w:hAnsi="TH SarabunPSK" w:cs="TH SarabunPSK"/>
          <w:sz w:val="32"/>
          <w:szCs w:val="32"/>
        </w:rPr>
      </w:pPr>
      <w:r w:rsidRPr="007103A3">
        <w:rPr>
          <w:rFonts w:ascii="TH SarabunPSK" w:hAnsi="TH SarabunPSK" w:cs="TH SarabunPSK"/>
          <w:sz w:val="32"/>
          <w:szCs w:val="32"/>
        </w:rPr>
        <w:t>Shopping malls are still teenagers’ favorite place to meet friends and socialize. In some countries, these teenagers are called ‘The mall generation’. When you walk into a shopping mall anywhere in the world, and what do you see? Teenagers are talking, chatting on cell phones, sending messages. They are eating snacks or drinking soda in the food court, shopping, or just hanging out. They are all wearing similar clothes and listening to the same music on their MP3 players.</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99. What is the best topic of this passage?</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7103A3">
        <w:rPr>
          <w:rFonts w:ascii="TH SarabunPSK" w:hAnsi="TH SarabunPSK" w:cs="TH SarabunPSK"/>
          <w:sz w:val="32"/>
          <w:szCs w:val="32"/>
        </w:rPr>
        <w:t>The malls’ facilities</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7103A3">
        <w:rPr>
          <w:rFonts w:ascii="TH SarabunPSK" w:hAnsi="TH SarabunPSK" w:cs="TH SarabunPSK"/>
          <w:sz w:val="32"/>
          <w:szCs w:val="32"/>
        </w:rPr>
        <w:t xml:space="preserve">A favorite shopping mall </w:t>
      </w:r>
    </w:p>
    <w:p w:rsidR="00632A41" w:rsidRPr="007103A3"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7103A3">
        <w:rPr>
          <w:rFonts w:ascii="TH SarabunPSK" w:hAnsi="TH SarabunPSK" w:cs="TH SarabunPSK"/>
          <w:sz w:val="32"/>
          <w:szCs w:val="32"/>
        </w:rPr>
        <w:t xml:space="preserve">The shopping advantages  </w:t>
      </w:r>
    </w:p>
    <w:p w:rsidR="00632A41" w:rsidRDefault="00632A41" w:rsidP="00632A41">
      <w:pPr>
        <w:pStyle w:val="NoSpacing"/>
        <w:ind w:firstLine="720"/>
        <w:rPr>
          <w:rFonts w:ascii="TH SarabunPSK" w:hAnsi="TH SarabunPSK" w:cs="TH SarabunPSK"/>
          <w:sz w:val="32"/>
          <w:szCs w:val="32"/>
        </w:rPr>
      </w:pPr>
      <w:r w:rsidRPr="005D4AD2">
        <w:rPr>
          <w:rFonts w:ascii="TH SarabunPSK" w:hAnsi="TH SarabunPSK" w:cs="TH SarabunPSK"/>
          <w:sz w:val="32"/>
          <w:szCs w:val="32"/>
        </w:rPr>
        <w:t>4.  A teenagers’ favorite place</w:t>
      </w:r>
    </w:p>
    <w:p w:rsidR="00632A41" w:rsidRPr="00747259" w:rsidRDefault="00632A41" w:rsidP="00632A41">
      <w:pPr>
        <w:pStyle w:val="NoSpacing"/>
        <w:ind w:firstLine="720"/>
        <w:rPr>
          <w:rFonts w:ascii="TH SarabunPSK" w:hAnsi="TH SarabunPSK" w:cs="TH SarabunPSK"/>
          <w:sz w:val="16"/>
          <w:szCs w:val="16"/>
        </w:rPr>
      </w:pPr>
    </w:p>
    <w:p w:rsidR="00632A41" w:rsidRPr="00747259" w:rsidRDefault="00632A41" w:rsidP="00632A41">
      <w:pPr>
        <w:pStyle w:val="NoSpacing"/>
        <w:rPr>
          <w:rFonts w:ascii="TH SarabunPSK" w:hAnsi="TH SarabunPSK" w:cs="TH SarabunPSK"/>
          <w:sz w:val="32"/>
          <w:szCs w:val="32"/>
        </w:rPr>
      </w:pPr>
      <w:r w:rsidRPr="00747259">
        <w:rPr>
          <w:rFonts w:ascii="TH SarabunPSK" w:hAnsi="TH SarabunPSK" w:cs="TH SarabunPSK"/>
          <w:sz w:val="32"/>
          <w:szCs w:val="32"/>
        </w:rPr>
        <w:t xml:space="preserve">100.  What conclusion could be drawn the passage? </w:t>
      </w:r>
    </w:p>
    <w:p w:rsidR="00632A41" w:rsidRPr="007103A3"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7103A3">
        <w:rPr>
          <w:rFonts w:ascii="TH SarabunPSK" w:hAnsi="TH SarabunPSK" w:cs="TH SarabunPSK"/>
          <w:sz w:val="32"/>
          <w:szCs w:val="32"/>
        </w:rPr>
        <w:t>1. Being ‘The mall generation’ can waste time of teenagers</w:t>
      </w:r>
      <w:r>
        <w:rPr>
          <w:rFonts w:ascii="TH SarabunPSK" w:hAnsi="TH SarabunPSK" w:cs="TH SarabunPSK"/>
          <w:sz w:val="32"/>
          <w:szCs w:val="32"/>
        </w:rPr>
        <w:t>.</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 xml:space="preserve">        </w:t>
      </w:r>
      <w:r>
        <w:rPr>
          <w:rFonts w:ascii="TH SarabunPSK" w:hAnsi="TH SarabunPSK" w:cs="TH SarabunPSK"/>
          <w:sz w:val="32"/>
          <w:szCs w:val="32"/>
        </w:rPr>
        <w:tab/>
        <w:t xml:space="preserve">2. Teenagers </w:t>
      </w:r>
      <w:r w:rsidRPr="007103A3">
        <w:rPr>
          <w:rFonts w:ascii="TH SarabunPSK" w:hAnsi="TH SarabunPSK" w:cs="TH SarabunPSK"/>
          <w:sz w:val="32"/>
          <w:szCs w:val="32"/>
        </w:rPr>
        <w:t>waste their time in doing unnecessary thing together</w:t>
      </w:r>
      <w:r>
        <w:rPr>
          <w:rFonts w:ascii="TH SarabunPSK" w:hAnsi="TH SarabunPSK" w:cs="TH SarabunPSK"/>
          <w:sz w:val="32"/>
          <w:szCs w:val="32"/>
        </w:rPr>
        <w:t>.</w:t>
      </w:r>
      <w:r w:rsidRPr="007103A3">
        <w:rPr>
          <w:rFonts w:ascii="TH SarabunPSK" w:hAnsi="TH SarabunPSK" w:cs="TH SarabunPSK"/>
          <w:sz w:val="32"/>
          <w:szCs w:val="32"/>
        </w:rPr>
        <w:t xml:space="preserve"> </w:t>
      </w:r>
    </w:p>
    <w:p w:rsidR="00632A41" w:rsidRPr="007103A3" w:rsidRDefault="00632A41" w:rsidP="00632A41">
      <w:pPr>
        <w:pStyle w:val="NoSpacing"/>
        <w:rPr>
          <w:rFonts w:ascii="TH SarabunPSK" w:hAnsi="TH SarabunPSK" w:cs="TH SarabunPSK"/>
          <w:sz w:val="32"/>
          <w:szCs w:val="32"/>
        </w:rPr>
      </w:pPr>
      <w:r w:rsidRPr="007103A3">
        <w:rPr>
          <w:rFonts w:ascii="TH SarabunPSK" w:hAnsi="TH SarabunPSK" w:cs="TH SarabunPSK"/>
          <w:sz w:val="32"/>
          <w:szCs w:val="32"/>
        </w:rPr>
        <w:t xml:space="preserve">        </w:t>
      </w:r>
      <w:r>
        <w:rPr>
          <w:rFonts w:ascii="TH SarabunPSK" w:hAnsi="TH SarabunPSK" w:cs="TH SarabunPSK"/>
          <w:sz w:val="32"/>
          <w:szCs w:val="32"/>
        </w:rPr>
        <w:tab/>
      </w:r>
      <w:r w:rsidRPr="007103A3">
        <w:rPr>
          <w:rFonts w:ascii="TH SarabunPSK" w:hAnsi="TH SarabunPSK" w:cs="TH SarabunPSK"/>
          <w:sz w:val="32"/>
          <w:szCs w:val="32"/>
        </w:rPr>
        <w:t>3. Teenagers tend to be ‘The mall generation’ regardless of their need</w:t>
      </w:r>
      <w:r>
        <w:rPr>
          <w:rFonts w:ascii="TH SarabunPSK" w:hAnsi="TH SarabunPSK" w:cs="TH SarabunPSK"/>
          <w:sz w:val="32"/>
          <w:szCs w:val="32"/>
        </w:rPr>
        <w:t>.</w:t>
      </w:r>
      <w:r w:rsidRPr="007103A3">
        <w:rPr>
          <w:rFonts w:ascii="TH SarabunPSK" w:hAnsi="TH SarabunPSK" w:cs="TH SarabunPSK"/>
          <w:sz w:val="32"/>
          <w:szCs w:val="32"/>
        </w:rPr>
        <w:t xml:space="preserve"> </w:t>
      </w:r>
    </w:p>
    <w:p w:rsidR="00632A41" w:rsidRPr="005D4AD2" w:rsidRDefault="00632A41" w:rsidP="00632A41">
      <w:pPr>
        <w:pStyle w:val="NoSpacing"/>
        <w:rPr>
          <w:rFonts w:ascii="TH SarabunPSK" w:hAnsi="TH SarabunPSK" w:cs="TH SarabunPSK"/>
          <w:sz w:val="32"/>
          <w:szCs w:val="32"/>
        </w:rPr>
      </w:pPr>
      <w:r w:rsidRPr="005D4AD2">
        <w:rPr>
          <w:rFonts w:ascii="TH SarabunPSK" w:hAnsi="TH SarabunPSK" w:cs="TH SarabunPSK"/>
          <w:sz w:val="32"/>
          <w:szCs w:val="32"/>
        </w:rPr>
        <w:t xml:space="preserve">       </w:t>
      </w:r>
      <w:r>
        <w:rPr>
          <w:rFonts w:ascii="TH SarabunPSK" w:hAnsi="TH SarabunPSK" w:cs="TH SarabunPSK"/>
          <w:sz w:val="32"/>
          <w:szCs w:val="32"/>
        </w:rPr>
        <w:tab/>
      </w:r>
      <w:r w:rsidRPr="005D4AD2">
        <w:rPr>
          <w:rFonts w:ascii="TH SarabunPSK" w:hAnsi="TH SarabunPSK" w:cs="TH SarabunPSK"/>
          <w:sz w:val="32"/>
          <w:szCs w:val="32"/>
        </w:rPr>
        <w:t>4. Being ‘The mall generation’ is very common for teens over the world</w:t>
      </w:r>
      <w:r>
        <w:rPr>
          <w:rFonts w:ascii="TH SarabunPSK" w:hAnsi="TH SarabunPSK" w:cs="TH SarabunPSK"/>
          <w:sz w:val="32"/>
          <w:szCs w:val="32"/>
        </w:rPr>
        <w:t>.</w:t>
      </w:r>
    </w:p>
    <w:p w:rsidR="00632A41" w:rsidRDefault="00632A41" w:rsidP="00632A41">
      <w:pPr>
        <w:pStyle w:val="NoSpacing"/>
        <w:rPr>
          <w:rFonts w:ascii="TH SarabunPSK" w:hAnsi="TH SarabunPSK" w:cs="TH SarabunPSK"/>
          <w:sz w:val="32"/>
          <w:szCs w:val="32"/>
          <w:u w:val="single"/>
        </w:rPr>
      </w:pPr>
    </w:p>
    <w:p w:rsidR="00747259" w:rsidRDefault="00747259" w:rsidP="00632A41">
      <w:pPr>
        <w:pStyle w:val="NoSpacing"/>
        <w:rPr>
          <w:rFonts w:ascii="TH SarabunPSK" w:hAnsi="TH SarabunPSK" w:cs="TH SarabunPSK"/>
          <w:sz w:val="32"/>
          <w:szCs w:val="32"/>
          <w:u w:val="single"/>
        </w:rPr>
      </w:pPr>
    </w:p>
    <w:p w:rsidR="005916E0" w:rsidRDefault="005916E0" w:rsidP="00632A41">
      <w:pPr>
        <w:pStyle w:val="NoSpacing"/>
        <w:rPr>
          <w:rFonts w:ascii="TH SarabunPSK" w:hAnsi="TH SarabunPSK" w:cs="TH SarabunPSK"/>
          <w:sz w:val="32"/>
          <w:szCs w:val="32"/>
          <w:u w:val="single"/>
        </w:rPr>
      </w:pPr>
    </w:p>
    <w:p w:rsidR="00747259" w:rsidRPr="007103A3" w:rsidRDefault="00747259" w:rsidP="00632A41">
      <w:pPr>
        <w:pStyle w:val="NoSpacing"/>
        <w:rPr>
          <w:rFonts w:ascii="TH SarabunPSK" w:hAnsi="TH SarabunPSK" w:cs="TH SarabunPSK"/>
          <w:sz w:val="32"/>
          <w:szCs w:val="32"/>
          <w:u w:val="single"/>
        </w:rPr>
      </w:pPr>
    </w:p>
    <w:p w:rsidR="00632A41" w:rsidRPr="00D45753" w:rsidRDefault="00632A41" w:rsidP="00632A41">
      <w:pPr>
        <w:pStyle w:val="NoSpacing"/>
        <w:rPr>
          <w:rFonts w:ascii="TH SarabunPSK" w:hAnsi="TH SarabunPSK" w:cs="TH SarabunPSK"/>
          <w:b/>
          <w:bCs/>
          <w:sz w:val="32"/>
          <w:szCs w:val="32"/>
        </w:rPr>
      </w:pPr>
      <w:r w:rsidRPr="00D45753">
        <w:rPr>
          <w:rFonts w:ascii="TH SarabunPSK" w:hAnsi="TH SarabunPSK" w:cs="TH SarabunPSK"/>
          <w:b/>
          <w:bCs/>
          <w:sz w:val="32"/>
          <w:szCs w:val="32"/>
        </w:rPr>
        <w:lastRenderedPageBreak/>
        <w:t>(101-105) Read ‘Product Records’ table and choose the best answer.</w:t>
      </w:r>
    </w:p>
    <w:p w:rsidR="00632A41" w:rsidRDefault="00632A41" w:rsidP="00632A41">
      <w:pPr>
        <w:pStyle w:val="NoSpacing"/>
        <w:jc w:val="center"/>
        <w:rPr>
          <w:rFonts w:ascii="TH SarabunPSK" w:hAnsi="TH SarabunPSK" w:cs="TH SarabunPSK"/>
          <w:b/>
          <w:bCs/>
          <w:sz w:val="32"/>
          <w:szCs w:val="32"/>
        </w:rPr>
      </w:pPr>
      <w:r w:rsidRPr="00B218AD">
        <w:rPr>
          <w:rFonts w:ascii="TH SarabunPSK" w:hAnsi="TH SarabunPSK" w:cs="TH SarabunPSK"/>
          <w:b/>
          <w:bCs/>
          <w:sz w:val="32"/>
          <w:szCs w:val="32"/>
        </w:rPr>
        <w:t>Product Records</w:t>
      </w:r>
    </w:p>
    <w:p w:rsidR="00632A41" w:rsidRPr="00812F7B" w:rsidRDefault="00632A41" w:rsidP="00632A41">
      <w:pPr>
        <w:pStyle w:val="NoSpacing"/>
        <w:jc w:val="center"/>
        <w:rPr>
          <w:rFonts w:ascii="TH SarabunPSK" w:hAnsi="TH SarabunPSK" w:cs="TH SarabunPSK"/>
          <w:b/>
          <w:bCs/>
          <w:sz w:val="18"/>
          <w:szCs w:val="18"/>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1710"/>
        <w:gridCol w:w="2102"/>
        <w:gridCol w:w="1048"/>
      </w:tblGrid>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b/>
                <w:bCs/>
                <w:sz w:val="32"/>
                <w:szCs w:val="32"/>
              </w:rPr>
            </w:pPr>
            <w:r w:rsidRPr="002661AE">
              <w:rPr>
                <w:rFonts w:ascii="TH SarabunPSK" w:hAnsi="TH SarabunPSK" w:cs="TH SarabunPSK"/>
                <w:b/>
                <w:bCs/>
                <w:sz w:val="32"/>
                <w:szCs w:val="32"/>
              </w:rPr>
              <w:t>Product Name</w:t>
            </w:r>
          </w:p>
        </w:tc>
        <w:tc>
          <w:tcPr>
            <w:tcW w:w="1710" w:type="dxa"/>
          </w:tcPr>
          <w:p w:rsidR="00632A41" w:rsidRPr="002661AE" w:rsidRDefault="00632A41" w:rsidP="00632A41">
            <w:pPr>
              <w:spacing w:after="0" w:line="240" w:lineRule="auto"/>
              <w:jc w:val="center"/>
              <w:rPr>
                <w:rFonts w:ascii="TH SarabunPSK" w:hAnsi="TH SarabunPSK" w:cs="TH SarabunPSK"/>
                <w:b/>
                <w:bCs/>
                <w:sz w:val="32"/>
                <w:szCs w:val="32"/>
              </w:rPr>
            </w:pPr>
            <w:r w:rsidRPr="002661AE">
              <w:rPr>
                <w:rFonts w:ascii="TH SarabunPSK" w:hAnsi="TH SarabunPSK" w:cs="TH SarabunPSK"/>
                <w:b/>
                <w:bCs/>
                <w:sz w:val="32"/>
                <w:szCs w:val="32"/>
              </w:rPr>
              <w:t>Category</w:t>
            </w:r>
          </w:p>
        </w:tc>
        <w:tc>
          <w:tcPr>
            <w:tcW w:w="2102" w:type="dxa"/>
          </w:tcPr>
          <w:p w:rsidR="00632A41" w:rsidRPr="002661AE" w:rsidRDefault="00632A41" w:rsidP="00632A41">
            <w:pPr>
              <w:spacing w:after="0" w:line="240" w:lineRule="auto"/>
              <w:jc w:val="center"/>
              <w:rPr>
                <w:rFonts w:ascii="TH SarabunPSK" w:hAnsi="TH SarabunPSK" w:cs="TH SarabunPSK"/>
                <w:b/>
                <w:bCs/>
                <w:sz w:val="32"/>
                <w:szCs w:val="32"/>
              </w:rPr>
            </w:pPr>
            <w:r w:rsidRPr="002661AE">
              <w:rPr>
                <w:rFonts w:ascii="TH SarabunPSK" w:hAnsi="TH SarabunPSK" w:cs="TH SarabunPSK"/>
                <w:b/>
                <w:bCs/>
                <w:sz w:val="32"/>
                <w:szCs w:val="32"/>
              </w:rPr>
              <w:t>Release</w:t>
            </w:r>
            <w:r>
              <w:rPr>
                <w:rFonts w:ascii="TH SarabunPSK" w:hAnsi="TH SarabunPSK" w:cs="TH SarabunPSK"/>
                <w:b/>
                <w:bCs/>
                <w:sz w:val="32"/>
                <w:szCs w:val="32"/>
              </w:rPr>
              <w:t>d</w:t>
            </w:r>
            <w:r w:rsidRPr="002661AE">
              <w:rPr>
                <w:rFonts w:ascii="TH SarabunPSK" w:hAnsi="TH SarabunPSK" w:cs="TH SarabunPSK"/>
                <w:b/>
                <w:bCs/>
                <w:sz w:val="32"/>
                <w:szCs w:val="32"/>
              </w:rPr>
              <w:t xml:space="preserve"> Date</w:t>
            </w:r>
          </w:p>
        </w:tc>
        <w:tc>
          <w:tcPr>
            <w:tcW w:w="1048" w:type="dxa"/>
          </w:tcPr>
          <w:p w:rsidR="00632A41" w:rsidRPr="002661AE" w:rsidRDefault="00632A41" w:rsidP="00632A41">
            <w:pPr>
              <w:spacing w:after="0" w:line="240" w:lineRule="auto"/>
              <w:jc w:val="center"/>
              <w:rPr>
                <w:rFonts w:ascii="TH SarabunPSK" w:hAnsi="TH SarabunPSK" w:cs="TH SarabunPSK"/>
                <w:b/>
                <w:bCs/>
                <w:sz w:val="32"/>
                <w:szCs w:val="32"/>
              </w:rPr>
            </w:pPr>
            <w:r w:rsidRPr="002661AE">
              <w:rPr>
                <w:rFonts w:ascii="TH SarabunPSK" w:hAnsi="TH SarabunPSK" w:cs="TH SarabunPSK"/>
                <w:b/>
                <w:bCs/>
                <w:sz w:val="32"/>
                <w:szCs w:val="32"/>
              </w:rPr>
              <w:t>Price</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DVD Player</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Electronics</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July 18,2011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$82.97</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Red Shirt</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Clothes</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July 25,2011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$12.49</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Oak Coffee Table</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Furniture</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July 28,2011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$223.99</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Oh’s Cereal</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Foods</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July 29,2011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$3.95</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Video Game</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Toys &amp;Games</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August 5,2011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$29.95</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Lawn Chair</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Furniture</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August 5,2011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$34.99</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Heated Blanket</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Furniture</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August 9,2011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$27.95</w:t>
            </w:r>
          </w:p>
        </w:tc>
      </w:tr>
      <w:tr w:rsidR="00632A41" w:rsidRPr="002661AE" w:rsidTr="00632A41">
        <w:tc>
          <w:tcPr>
            <w:tcW w:w="208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Chocolate Pie</w:t>
            </w:r>
          </w:p>
        </w:tc>
        <w:tc>
          <w:tcPr>
            <w:tcW w:w="1710"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Foods</w:t>
            </w:r>
          </w:p>
        </w:tc>
        <w:tc>
          <w:tcPr>
            <w:tcW w:w="2102" w:type="dxa"/>
          </w:tcPr>
          <w:p w:rsidR="00632A41" w:rsidRPr="002661AE" w:rsidRDefault="00632A41" w:rsidP="00632A41">
            <w:pPr>
              <w:spacing w:after="0" w:line="240" w:lineRule="auto"/>
              <w:jc w:val="center"/>
              <w:rPr>
                <w:rFonts w:ascii="TH SarabunPSK" w:hAnsi="TH SarabunPSK" w:cs="TH SarabunPSK"/>
                <w:sz w:val="32"/>
                <w:szCs w:val="32"/>
              </w:rPr>
            </w:pPr>
            <w:r>
              <w:rPr>
                <w:rFonts w:ascii="TH SarabunPSK" w:hAnsi="TH SarabunPSK" w:cs="TH SarabunPSK"/>
                <w:sz w:val="32"/>
                <w:szCs w:val="32"/>
              </w:rPr>
              <w:t>September</w:t>
            </w:r>
            <w:r w:rsidRPr="002661AE">
              <w:rPr>
                <w:rFonts w:ascii="TH SarabunPSK" w:hAnsi="TH SarabunPSK" w:cs="TH SarabunPSK"/>
                <w:sz w:val="32"/>
                <w:szCs w:val="32"/>
              </w:rPr>
              <w:t xml:space="preserve"> 14,2011</w:t>
            </w:r>
          </w:p>
        </w:tc>
        <w:tc>
          <w:tcPr>
            <w:tcW w:w="1048" w:type="dxa"/>
          </w:tcPr>
          <w:p w:rsidR="00632A41" w:rsidRPr="002661AE" w:rsidRDefault="00632A41" w:rsidP="00632A41">
            <w:pPr>
              <w:spacing w:after="0" w:line="240" w:lineRule="auto"/>
              <w:jc w:val="center"/>
              <w:rPr>
                <w:rFonts w:ascii="TH SarabunPSK" w:hAnsi="TH SarabunPSK" w:cs="TH SarabunPSK"/>
                <w:sz w:val="32"/>
                <w:szCs w:val="32"/>
              </w:rPr>
            </w:pPr>
            <w:r w:rsidRPr="002661AE">
              <w:rPr>
                <w:rFonts w:ascii="TH SarabunPSK" w:hAnsi="TH SarabunPSK" w:cs="TH SarabunPSK"/>
                <w:sz w:val="32"/>
                <w:szCs w:val="32"/>
              </w:rPr>
              <w:t>$3.14</w:t>
            </w:r>
          </w:p>
        </w:tc>
      </w:tr>
    </w:tbl>
    <w:p w:rsidR="00632A41" w:rsidRDefault="00632A41" w:rsidP="00632A41">
      <w:pPr>
        <w:rPr>
          <w:rFonts w:ascii="TH SarabunPSK" w:hAnsi="TH SarabunPSK" w:cs="TH SarabunPSK"/>
          <w:sz w:val="32"/>
          <w:szCs w:val="32"/>
        </w:rPr>
      </w:pPr>
      <w:r>
        <w:rPr>
          <w:rFonts w:ascii="TH SarabunPSK" w:hAnsi="TH SarabunPSK" w:cs="TH SarabunPSK"/>
          <w:sz w:val="32"/>
          <w:szCs w:val="32"/>
        </w:rPr>
        <w:t xml:space="preserve">             Source:</w:t>
      </w:r>
      <w:r w:rsidRPr="00747259">
        <w:rPr>
          <w:rFonts w:ascii="TH SarabunPSK" w:hAnsi="TH SarabunPSK" w:cs="TH SarabunPSK"/>
          <w:sz w:val="32"/>
          <w:szCs w:val="32"/>
        </w:rPr>
        <w:t xml:space="preserve"> </w:t>
      </w:r>
      <w:hyperlink r:id="rId72" w:history="1">
        <w:r w:rsidRPr="00747259">
          <w:rPr>
            <w:rStyle w:val="Hyperlink"/>
            <w:rFonts w:ascii="TH SarabunPSK" w:hAnsi="TH SarabunPSK" w:cs="TH SarabunPSK"/>
            <w:color w:val="auto"/>
            <w:sz w:val="32"/>
            <w:szCs w:val="32"/>
            <w:u w:val="none"/>
          </w:rPr>
          <w:t>http://asciicasts.com/episodes/340-datatables</w:t>
        </w:r>
      </w:hyperlink>
    </w:p>
    <w:p w:rsidR="00632A41" w:rsidRPr="00E20790" w:rsidRDefault="00632A41" w:rsidP="00632A41">
      <w:pPr>
        <w:pStyle w:val="NoSpacing"/>
        <w:rPr>
          <w:rFonts w:ascii="TH SarabunPSK" w:hAnsi="TH SarabunPSK" w:cs="TH SarabunPSK"/>
          <w:sz w:val="32"/>
          <w:szCs w:val="32"/>
          <w:cs/>
        </w:rPr>
      </w:pPr>
      <w:r w:rsidRPr="00E20790">
        <w:rPr>
          <w:rFonts w:ascii="TH SarabunPSK" w:hAnsi="TH SarabunPSK" w:cs="TH SarabunPSK"/>
          <w:sz w:val="32"/>
          <w:szCs w:val="32"/>
        </w:rPr>
        <w:t xml:space="preserve">101. Which product was released in August? </w:t>
      </w:r>
    </w:p>
    <w:p w:rsidR="00632A41"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 xml:space="preserve">1. DVD Player  </w:t>
      </w:r>
    </w:p>
    <w:p w:rsidR="00632A41"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 xml:space="preserve">2. Video Game   </w:t>
      </w:r>
    </w:p>
    <w:p w:rsidR="00632A41"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 xml:space="preserve">3. Chocolate Pie    </w:t>
      </w:r>
    </w:p>
    <w:p w:rsidR="00632A41"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 xml:space="preserve">4. Oak Coffee Table   </w:t>
      </w:r>
    </w:p>
    <w:p w:rsidR="00E20790" w:rsidRPr="00E20790" w:rsidRDefault="00E20790" w:rsidP="00632A41">
      <w:pPr>
        <w:pStyle w:val="NoSpacing"/>
        <w:ind w:firstLine="720"/>
        <w:rPr>
          <w:rFonts w:ascii="TH SarabunPSK" w:hAnsi="TH SarabunPSK" w:cs="TH SarabunPSK"/>
          <w:sz w:val="16"/>
          <w:szCs w:val="16"/>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102. Which products were released before Oh’s Cereal?</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BA439E">
        <w:rPr>
          <w:rFonts w:ascii="TH SarabunPSK" w:hAnsi="TH SarabunPSK" w:cs="TH SarabunPSK"/>
          <w:sz w:val="32"/>
          <w:szCs w:val="32"/>
        </w:rPr>
        <w:t xml:space="preserve">DVD Player and Lawn Chair </w:t>
      </w:r>
      <w:r>
        <w:rPr>
          <w:rFonts w:ascii="TH SarabunPSK" w:hAnsi="TH SarabunPSK" w:cs="TH SarabunPSK"/>
          <w:sz w:val="32"/>
          <w:szCs w:val="32"/>
        </w:rPr>
        <w:tab/>
      </w:r>
      <w:r>
        <w:rPr>
          <w:rFonts w:ascii="TH SarabunPSK" w:hAnsi="TH SarabunPSK" w:cs="TH SarabunPSK"/>
          <w:sz w:val="32"/>
          <w:szCs w:val="32"/>
        </w:rPr>
        <w:tab/>
      </w:r>
    </w:p>
    <w:p w:rsidR="00632A41" w:rsidRPr="00316B72" w:rsidRDefault="00632A41" w:rsidP="00632A41">
      <w:pPr>
        <w:pStyle w:val="NoSpacing"/>
        <w:ind w:left="720"/>
        <w:rPr>
          <w:rFonts w:ascii="TH SarabunPSK" w:hAnsi="TH SarabunPSK" w:cs="TH SarabunPSK"/>
          <w:sz w:val="32"/>
          <w:szCs w:val="32"/>
        </w:rPr>
      </w:pPr>
      <w:r>
        <w:rPr>
          <w:rFonts w:ascii="TH SarabunPSK" w:hAnsi="TH SarabunPSK" w:cs="TH SarabunPSK"/>
          <w:sz w:val="32"/>
          <w:szCs w:val="32"/>
        </w:rPr>
        <w:t xml:space="preserve">2. </w:t>
      </w:r>
      <w:r w:rsidRPr="00316B72">
        <w:rPr>
          <w:rFonts w:ascii="TH SarabunPSK" w:hAnsi="TH SarabunPSK" w:cs="TH SarabunPSK"/>
          <w:sz w:val="32"/>
          <w:szCs w:val="32"/>
        </w:rPr>
        <w:t xml:space="preserve">Video Game and DVD Player </w:t>
      </w:r>
    </w:p>
    <w:p w:rsidR="00632A41" w:rsidRPr="00B218AD" w:rsidRDefault="00632A41" w:rsidP="00632A41">
      <w:pPr>
        <w:pStyle w:val="NoSpacing"/>
        <w:ind w:left="720"/>
        <w:rPr>
          <w:rFonts w:ascii="TH SarabunPSK" w:hAnsi="TH SarabunPSK" w:cs="TH SarabunPSK"/>
          <w:sz w:val="32"/>
          <w:szCs w:val="32"/>
        </w:rPr>
      </w:pPr>
      <w:r w:rsidRPr="00B218AD">
        <w:rPr>
          <w:rFonts w:ascii="TH SarabunPSK" w:hAnsi="TH SarabunPSK" w:cs="TH SarabunPSK"/>
          <w:sz w:val="32"/>
          <w:szCs w:val="32"/>
        </w:rPr>
        <w:t xml:space="preserve">3. Red Shirt and Oak Coffee Table </w:t>
      </w:r>
      <w:r w:rsidRPr="00B218AD">
        <w:rPr>
          <w:rFonts w:ascii="TH SarabunPSK" w:hAnsi="TH SarabunPSK" w:cs="TH SarabunPSK"/>
          <w:sz w:val="32"/>
          <w:szCs w:val="32"/>
        </w:rPr>
        <w:tab/>
      </w:r>
      <w:r w:rsidRPr="00B218AD">
        <w:rPr>
          <w:rFonts w:ascii="TH SarabunPSK" w:hAnsi="TH SarabunPSK" w:cs="TH SarabunPSK"/>
          <w:sz w:val="32"/>
          <w:szCs w:val="32"/>
        </w:rPr>
        <w:tab/>
      </w:r>
    </w:p>
    <w:p w:rsidR="00632A41" w:rsidRDefault="00632A41" w:rsidP="00632A41">
      <w:pPr>
        <w:pStyle w:val="NoSpacing"/>
        <w:ind w:left="720"/>
        <w:rPr>
          <w:rFonts w:ascii="TH SarabunPSK" w:hAnsi="TH SarabunPSK" w:cs="TH SarabunPSK"/>
          <w:sz w:val="32"/>
          <w:szCs w:val="32"/>
        </w:rPr>
      </w:pPr>
      <w:r>
        <w:rPr>
          <w:rFonts w:ascii="TH SarabunPSK" w:hAnsi="TH SarabunPSK" w:cs="TH SarabunPSK"/>
          <w:sz w:val="32"/>
          <w:szCs w:val="32"/>
        </w:rPr>
        <w:t xml:space="preserve">4. </w:t>
      </w:r>
      <w:r w:rsidRPr="00BA439E">
        <w:rPr>
          <w:rFonts w:ascii="TH SarabunPSK" w:hAnsi="TH SarabunPSK" w:cs="TH SarabunPSK"/>
          <w:sz w:val="32"/>
          <w:szCs w:val="32"/>
        </w:rPr>
        <w:t>Heated Blanket and Chocolate Pie</w:t>
      </w:r>
    </w:p>
    <w:p w:rsidR="00632A41" w:rsidRPr="00E20790" w:rsidRDefault="00632A41" w:rsidP="00632A41">
      <w:pPr>
        <w:pStyle w:val="NoSpacing"/>
        <w:rPr>
          <w:rFonts w:ascii="TH SarabunPSK" w:hAnsi="TH SarabunPSK" w:cs="TH SarabunPSK"/>
          <w:sz w:val="16"/>
          <w:szCs w:val="16"/>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103. Which is the most expensive product?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BA439E">
        <w:rPr>
          <w:rFonts w:ascii="TH SarabunPSK" w:hAnsi="TH SarabunPSK" w:cs="TH SarabunPSK"/>
          <w:sz w:val="32"/>
          <w:szCs w:val="32"/>
        </w:rPr>
        <w:t xml:space="preserve">DVD Player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E20790">
        <w:rPr>
          <w:rFonts w:ascii="TH SarabunPSK" w:hAnsi="TH SarabunPSK" w:cs="TH SarabunPSK"/>
          <w:sz w:val="32"/>
          <w:szCs w:val="32"/>
        </w:rPr>
        <w:tab/>
      </w:r>
      <w:r>
        <w:rPr>
          <w:rFonts w:ascii="TH SarabunPSK" w:hAnsi="TH SarabunPSK" w:cs="TH SarabunPSK"/>
          <w:sz w:val="32"/>
          <w:szCs w:val="32"/>
        </w:rPr>
        <w:t xml:space="preserve">2. </w:t>
      </w:r>
      <w:r w:rsidRPr="00BA439E">
        <w:rPr>
          <w:rFonts w:ascii="TH SarabunPSK" w:hAnsi="TH SarabunPSK" w:cs="TH SarabunPSK"/>
          <w:sz w:val="32"/>
          <w:szCs w:val="32"/>
        </w:rPr>
        <w:t>Lawn Chair</w:t>
      </w:r>
      <w:r>
        <w:rPr>
          <w:rFonts w:ascii="TH SarabunPSK" w:hAnsi="TH SarabunPSK" w:cs="TH SarabunPSK"/>
          <w:sz w:val="32"/>
          <w:szCs w:val="32"/>
        </w:rPr>
        <w:tab/>
      </w:r>
      <w:r>
        <w:rPr>
          <w:rFonts w:ascii="TH SarabunPSK" w:hAnsi="TH SarabunPSK" w:cs="TH SarabunPSK"/>
          <w:sz w:val="32"/>
          <w:szCs w:val="32"/>
        </w:rPr>
        <w:tab/>
      </w:r>
    </w:p>
    <w:p w:rsidR="00632A41" w:rsidRPr="00B218AD"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BA439E">
        <w:rPr>
          <w:rFonts w:ascii="TH SarabunPSK" w:hAnsi="TH SarabunPSK" w:cs="TH SarabunPSK"/>
          <w:sz w:val="32"/>
          <w:szCs w:val="32"/>
        </w:rPr>
        <w:t xml:space="preserve">Chocolate Pie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E20790">
        <w:rPr>
          <w:rFonts w:ascii="TH SarabunPSK" w:hAnsi="TH SarabunPSK" w:cs="TH SarabunPSK"/>
          <w:sz w:val="32"/>
          <w:szCs w:val="32"/>
        </w:rPr>
        <w:tab/>
      </w:r>
      <w:r w:rsidRPr="00B218AD">
        <w:rPr>
          <w:rFonts w:ascii="TH SarabunPSK" w:hAnsi="TH SarabunPSK" w:cs="TH SarabunPSK"/>
          <w:sz w:val="32"/>
          <w:szCs w:val="32"/>
        </w:rPr>
        <w:t xml:space="preserve">4. Oak Coffee Table  </w:t>
      </w:r>
    </w:p>
    <w:p w:rsidR="00632A41" w:rsidRPr="00E20790" w:rsidRDefault="00632A41" w:rsidP="00632A41">
      <w:pPr>
        <w:pStyle w:val="NoSpacing"/>
        <w:rPr>
          <w:rFonts w:ascii="TH SarabunPSK" w:hAnsi="TH SarabunPSK" w:cs="TH SarabunPSK"/>
          <w:sz w:val="16"/>
          <w:szCs w:val="16"/>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104. Which products are cheaper than Heated Blanket?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Red Shirt and Video Game </w:t>
      </w:r>
      <w:r>
        <w:rPr>
          <w:rFonts w:ascii="TH SarabunPSK" w:hAnsi="TH SarabunPSK" w:cs="TH SarabunPSK"/>
          <w:sz w:val="32"/>
          <w:szCs w:val="32"/>
        </w:rPr>
        <w:tab/>
      </w:r>
      <w:r>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Oh’s Cereal and Lawn Chair </w:t>
      </w:r>
    </w:p>
    <w:p w:rsidR="00632A41" w:rsidRPr="00B218AD"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 xml:space="preserve">3. Chocolate Pie and Red Shirt  </w:t>
      </w:r>
      <w:r w:rsidRPr="00B218AD">
        <w:rPr>
          <w:rFonts w:ascii="TH SarabunPSK" w:hAnsi="TH SarabunPSK" w:cs="TH SarabunPSK"/>
          <w:sz w:val="32"/>
          <w:szCs w:val="32"/>
        </w:rPr>
        <w:tab/>
      </w:r>
      <w:r w:rsidRPr="00B218AD">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4. DVD Player and Video Game</w:t>
      </w:r>
    </w:p>
    <w:p w:rsidR="00632A41" w:rsidRDefault="00632A41" w:rsidP="00632A41">
      <w:pPr>
        <w:pStyle w:val="NoSpacing"/>
        <w:ind w:firstLine="720"/>
        <w:rPr>
          <w:rFonts w:ascii="TH SarabunPSK" w:hAnsi="TH SarabunPSK" w:cs="TH SarabunPSK"/>
          <w:sz w:val="32"/>
          <w:szCs w:val="32"/>
        </w:rPr>
      </w:pPr>
    </w:p>
    <w:p w:rsidR="00E20790" w:rsidRDefault="00E20790" w:rsidP="00632A41">
      <w:pPr>
        <w:pStyle w:val="NoSpacing"/>
        <w:ind w:firstLine="720"/>
        <w:rPr>
          <w:rFonts w:ascii="TH SarabunPSK" w:hAnsi="TH SarabunPSK" w:cs="TH SarabunPSK"/>
          <w:sz w:val="32"/>
          <w:szCs w:val="32"/>
        </w:rPr>
      </w:pPr>
    </w:p>
    <w:p w:rsidR="00E20790" w:rsidRPr="00B218AD" w:rsidRDefault="00E20790" w:rsidP="00632A41">
      <w:pPr>
        <w:pStyle w:val="NoSpacing"/>
        <w:ind w:firstLine="720"/>
        <w:rPr>
          <w:rFonts w:ascii="TH SarabunPSK" w:hAnsi="TH SarabunPSK" w:cs="TH SarabunPSK"/>
          <w:sz w:val="32"/>
          <w:szCs w:val="32"/>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lastRenderedPageBreak/>
        <w:t>105. Accord</w:t>
      </w:r>
      <w:r w:rsidR="005916E0">
        <w:rPr>
          <w:rFonts w:ascii="TH SarabunPSK" w:hAnsi="TH SarabunPSK" w:cs="TH SarabunPSK"/>
          <w:sz w:val="32"/>
          <w:szCs w:val="32"/>
        </w:rPr>
        <w:t xml:space="preserve">ing to this table, which is </w:t>
      </w:r>
      <w:r w:rsidR="005916E0" w:rsidRPr="005916E0">
        <w:rPr>
          <w:rFonts w:ascii="TH SarabunPSK" w:hAnsi="TH SarabunPSK" w:cs="TH SarabunPSK"/>
          <w:b/>
          <w:bCs/>
          <w:sz w:val="32"/>
          <w:szCs w:val="32"/>
        </w:rPr>
        <w:t>TRUE</w:t>
      </w:r>
      <w:r w:rsidRPr="00E20790">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A45D54">
        <w:rPr>
          <w:rFonts w:ascii="TH SarabunPSK" w:hAnsi="TH SarabunPSK" w:cs="TH SarabunPSK"/>
          <w:sz w:val="32"/>
          <w:szCs w:val="32"/>
        </w:rPr>
        <w:t xml:space="preserve">Oak Coffee Table, Lawn Chair, and </w:t>
      </w:r>
      <w:r>
        <w:rPr>
          <w:rFonts w:ascii="TH SarabunPSK" w:hAnsi="TH SarabunPSK" w:cs="TH SarabunPSK"/>
          <w:sz w:val="32"/>
          <w:szCs w:val="32"/>
        </w:rPr>
        <w:t>Red Shirt</w:t>
      </w:r>
      <w:r w:rsidRPr="00A45D54">
        <w:rPr>
          <w:rFonts w:ascii="TH SarabunPSK" w:hAnsi="TH SarabunPSK" w:cs="TH SarabunPSK"/>
          <w:sz w:val="32"/>
          <w:szCs w:val="32"/>
        </w:rPr>
        <w:t xml:space="preserve"> are the same category.</w:t>
      </w:r>
    </w:p>
    <w:p w:rsidR="00632A41" w:rsidRDefault="00632A41" w:rsidP="00632A41">
      <w:pPr>
        <w:pStyle w:val="NoSpacing"/>
        <w:ind w:left="720"/>
        <w:rPr>
          <w:rFonts w:ascii="TH SarabunPSK" w:hAnsi="TH SarabunPSK" w:cs="TH SarabunPSK"/>
          <w:sz w:val="32"/>
          <w:szCs w:val="32"/>
        </w:rPr>
      </w:pPr>
      <w:r>
        <w:rPr>
          <w:rFonts w:ascii="TH SarabunPSK" w:hAnsi="TH SarabunPSK" w:cs="TH SarabunPSK"/>
          <w:sz w:val="32"/>
          <w:szCs w:val="32"/>
        </w:rPr>
        <w:t>2 .</w:t>
      </w:r>
      <w:r w:rsidRPr="00A45D54">
        <w:rPr>
          <w:rFonts w:ascii="TH SarabunPSK" w:hAnsi="TH SarabunPSK" w:cs="TH SarabunPSK"/>
          <w:sz w:val="32"/>
          <w:szCs w:val="32"/>
        </w:rPr>
        <w:t xml:space="preserve">Video Game </w:t>
      </w:r>
      <w:r>
        <w:rPr>
          <w:rFonts w:ascii="TH SarabunPSK" w:hAnsi="TH SarabunPSK" w:cs="TH SarabunPSK"/>
          <w:sz w:val="32"/>
          <w:szCs w:val="32"/>
        </w:rPr>
        <w:t xml:space="preserve">was </w:t>
      </w:r>
      <w:r w:rsidRPr="00A45D54">
        <w:rPr>
          <w:rFonts w:ascii="TH SarabunPSK" w:hAnsi="TH SarabunPSK" w:cs="TH SarabunPSK"/>
          <w:sz w:val="32"/>
          <w:szCs w:val="32"/>
        </w:rPr>
        <w:t>released before Chocolate Pie, but after Lawn Chair.</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A45D54">
        <w:rPr>
          <w:rFonts w:ascii="TH SarabunPSK" w:hAnsi="TH SarabunPSK" w:cs="TH SarabunPSK"/>
          <w:sz w:val="32"/>
          <w:szCs w:val="32"/>
        </w:rPr>
        <w:t>Not only Heated Blanket was released in August, but also Oak Coffee Table.</w:t>
      </w:r>
    </w:p>
    <w:p w:rsidR="00632A41" w:rsidRPr="00B218AD"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B218AD">
        <w:rPr>
          <w:rFonts w:ascii="TH SarabunPSK" w:hAnsi="TH SarabunPSK" w:cs="TH SarabunPSK"/>
          <w:sz w:val="32"/>
          <w:szCs w:val="32"/>
        </w:rPr>
        <w:t>Lawn Chair is cheaper than DVD Player, but more expensive than Heated Blanket.</w:t>
      </w:r>
    </w:p>
    <w:p w:rsidR="00632A41" w:rsidRPr="00E20790" w:rsidRDefault="00632A41" w:rsidP="00632A41">
      <w:pPr>
        <w:pStyle w:val="NoSpacing"/>
        <w:ind w:firstLine="720"/>
        <w:rPr>
          <w:rFonts w:ascii="TH SarabunPSK" w:hAnsi="TH SarabunPSK" w:cs="TH SarabunPSK"/>
          <w:sz w:val="16"/>
          <w:szCs w:val="16"/>
        </w:rPr>
      </w:pPr>
      <w:r>
        <w:rPr>
          <w:rFonts w:ascii="TH SarabunPSK" w:hAnsi="TH SarabunPSK" w:cs="TH SarabunPSK"/>
          <w:sz w:val="32"/>
          <w:szCs w:val="32"/>
        </w:rPr>
        <w:t xml:space="preserve">    </w:t>
      </w:r>
    </w:p>
    <w:p w:rsidR="00632A41" w:rsidRPr="00D45753" w:rsidRDefault="00632A41" w:rsidP="00632A41">
      <w:pPr>
        <w:pStyle w:val="NoSpacing"/>
        <w:rPr>
          <w:rFonts w:ascii="TH SarabunPSK" w:hAnsi="TH SarabunPSK" w:cs="TH SarabunPSK"/>
          <w:b/>
          <w:bCs/>
          <w:sz w:val="32"/>
          <w:szCs w:val="32"/>
        </w:rPr>
      </w:pPr>
      <w:r w:rsidRPr="00D45753">
        <w:rPr>
          <w:rFonts w:ascii="TH SarabunPSK" w:hAnsi="TH SarabunPSK" w:cs="TH SarabunPSK"/>
          <w:b/>
          <w:bCs/>
          <w:sz w:val="32"/>
          <w:szCs w:val="32"/>
        </w:rPr>
        <w:t xml:space="preserve"> (106-107) Read the following pie gr</w:t>
      </w:r>
      <w:r>
        <w:rPr>
          <w:rFonts w:ascii="TH SarabunPSK" w:hAnsi="TH SarabunPSK" w:cs="TH SarabunPSK"/>
          <w:b/>
          <w:bCs/>
          <w:sz w:val="32"/>
          <w:szCs w:val="32"/>
        </w:rPr>
        <w:t>aph and choose the best answer.</w:t>
      </w:r>
    </w:p>
    <w:p w:rsidR="00632A41" w:rsidRPr="00CA7E20" w:rsidRDefault="00632A41" w:rsidP="00632A41">
      <w:pPr>
        <w:pStyle w:val="NoSpacing"/>
        <w:rPr>
          <w:rFonts w:ascii="TH SarabunPSK" w:hAnsi="TH SarabunPSK" w:cs="TH SarabunPSK"/>
          <w:sz w:val="18"/>
          <w:szCs w:val="18"/>
        </w:rPr>
      </w:pPr>
      <w:r w:rsidRPr="00CA7E20">
        <w:rPr>
          <w:noProof/>
          <w:sz w:val="18"/>
          <w:szCs w:val="18"/>
          <w:lang w:val="en-AU" w:eastAsia="en-AU"/>
        </w:rPr>
        <w:drawing>
          <wp:anchor distT="0" distB="0" distL="114300" distR="114300" simplePos="0" relativeHeight="252092416" behindDoc="0" locked="0" layoutInCell="1" allowOverlap="1">
            <wp:simplePos x="0" y="0"/>
            <wp:positionH relativeFrom="column">
              <wp:posOffset>1543050</wp:posOffset>
            </wp:positionH>
            <wp:positionV relativeFrom="paragraph">
              <wp:posOffset>167005</wp:posOffset>
            </wp:positionV>
            <wp:extent cx="2647950" cy="202247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73">
                      <a:extLst>
                        <a:ext uri="{28A0092B-C50C-407E-A947-70E740481C1C}">
                          <a14:useLocalDpi xmlns:a14="http://schemas.microsoft.com/office/drawing/2010/main" val="0"/>
                        </a:ext>
                      </a:extLst>
                    </a:blip>
                    <a:srcRect l="17625" t="22244" r="33507" b="11417"/>
                    <a:stretch>
                      <a:fillRect/>
                    </a:stretch>
                  </pic:blipFill>
                  <pic:spPr bwMode="auto">
                    <a:xfrm>
                      <a:off x="0" y="0"/>
                      <a:ext cx="264795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106. The largest number of fruits that was sold in June are_______________.</w:t>
      </w:r>
    </w:p>
    <w:p w:rsidR="00632A41" w:rsidRPr="00EA66A0"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971335">
        <w:rPr>
          <w:rFonts w:ascii="TH SarabunPSK" w:hAnsi="TH SarabunPSK" w:cs="TH SarabunPSK"/>
          <w:sz w:val="32"/>
          <w:szCs w:val="32"/>
        </w:rPr>
        <w:t>.</w:t>
      </w:r>
      <w:r>
        <w:rPr>
          <w:rFonts w:ascii="TH SarabunPSK" w:hAnsi="TH SarabunPSK" w:cs="TH SarabunPSK"/>
          <w:sz w:val="32"/>
          <w:szCs w:val="32"/>
        </w:rPr>
        <w:t xml:space="preserve"> </w:t>
      </w:r>
      <w:r w:rsidRPr="00971335">
        <w:rPr>
          <w:rFonts w:ascii="TH SarabunPSK" w:hAnsi="TH SarabunPSK" w:cs="TH SarabunPSK"/>
          <w:sz w:val="32"/>
          <w:szCs w:val="32"/>
        </w:rPr>
        <w:t>durians</w:t>
      </w:r>
      <w:r w:rsidRPr="00971335">
        <w:rPr>
          <w:rFonts w:ascii="TH SarabunPSK" w:hAnsi="TH SarabunPSK" w:cs="TH SarabunPSK"/>
          <w:sz w:val="32"/>
          <w:szCs w:val="32"/>
        </w:rPr>
        <w:tab/>
      </w:r>
      <w:r w:rsidRPr="00971335">
        <w:rPr>
          <w:rFonts w:ascii="TH SarabunPSK" w:hAnsi="TH SarabunPSK" w:cs="TH SarabunPSK"/>
          <w:sz w:val="32"/>
          <w:szCs w:val="32"/>
        </w:rPr>
        <w:tab/>
      </w:r>
      <w:r w:rsidRPr="00971335">
        <w:rPr>
          <w:rFonts w:ascii="TH SarabunPSK" w:hAnsi="TH SarabunPSK" w:cs="TH SarabunPSK"/>
          <w:sz w:val="32"/>
          <w:szCs w:val="32"/>
        </w:rPr>
        <w:tab/>
      </w:r>
      <w:r w:rsidRPr="00971335">
        <w:rPr>
          <w:rFonts w:ascii="TH SarabunPSK" w:hAnsi="TH SarabunPSK" w:cs="TH SarabunPSK"/>
          <w:sz w:val="32"/>
          <w:szCs w:val="32"/>
        </w:rPr>
        <w:tab/>
      </w:r>
      <w:r>
        <w:rPr>
          <w:rFonts w:ascii="TH SarabunPSK" w:hAnsi="TH SarabunPSK" w:cs="TH SarabunPSK"/>
          <w:sz w:val="32"/>
          <w:szCs w:val="32"/>
        </w:rPr>
        <w:t>2</w:t>
      </w:r>
      <w:r w:rsidRPr="00971335">
        <w:rPr>
          <w:rFonts w:ascii="TH SarabunPSK" w:hAnsi="TH SarabunPSK" w:cs="TH SarabunPSK"/>
          <w:sz w:val="32"/>
          <w:szCs w:val="32"/>
        </w:rPr>
        <w:t>. oranges</w:t>
      </w:r>
      <w:r w:rsidRPr="00971335">
        <w:rPr>
          <w:rFonts w:ascii="TH SarabunPSK" w:hAnsi="TH SarabunPSK" w:cs="TH SarabunPSK"/>
          <w:sz w:val="32"/>
          <w:szCs w:val="32"/>
        </w:rPr>
        <w:tab/>
      </w:r>
      <w:r w:rsidRPr="00971335">
        <w:rPr>
          <w:rFonts w:ascii="TH SarabunPSK" w:hAnsi="TH SarabunPSK" w:cs="TH SarabunPSK"/>
          <w:sz w:val="32"/>
          <w:szCs w:val="32"/>
        </w:rPr>
        <w:tab/>
      </w:r>
      <w:r w:rsidRPr="00971335">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rambutans</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m</w:t>
      </w:r>
      <w:r w:rsidRPr="00971335">
        <w:rPr>
          <w:rFonts w:ascii="TH SarabunPSK" w:hAnsi="TH SarabunPSK" w:cs="TH SarabunPSK"/>
          <w:sz w:val="32"/>
          <w:szCs w:val="32"/>
        </w:rPr>
        <w:t>angosteens</w:t>
      </w:r>
    </w:p>
    <w:p w:rsidR="00632A41" w:rsidRPr="00E20790" w:rsidRDefault="00632A41" w:rsidP="00632A41">
      <w:pPr>
        <w:pStyle w:val="NoSpacing"/>
        <w:ind w:firstLine="720"/>
        <w:rPr>
          <w:rFonts w:ascii="TH SarabunPSK" w:hAnsi="TH SarabunPSK" w:cs="TH SarabunPSK"/>
          <w:sz w:val="16"/>
          <w:szCs w:val="16"/>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107. Which fruits were sold in the same number as mangosteens?</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durians</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971335">
        <w:rPr>
          <w:rFonts w:ascii="TH SarabunPSK" w:hAnsi="TH SarabunPSK" w:cs="TH SarabunPSK"/>
          <w:sz w:val="32"/>
          <w:szCs w:val="32"/>
        </w:rPr>
        <w:t>lychees</w:t>
      </w:r>
      <w:r w:rsidRPr="00971335">
        <w:rPr>
          <w:rFonts w:ascii="TH SarabunPSK" w:hAnsi="TH SarabunPSK" w:cs="TH SarabunPSK"/>
          <w:sz w:val="32"/>
          <w:szCs w:val="32"/>
        </w:rPr>
        <w:tab/>
      </w:r>
      <w:r w:rsidRPr="00971335">
        <w:rPr>
          <w:rFonts w:ascii="TH SarabunPSK" w:hAnsi="TH SarabunPSK" w:cs="TH SarabunPSK"/>
          <w:sz w:val="32"/>
          <w:szCs w:val="32"/>
        </w:rPr>
        <w:tab/>
      </w:r>
      <w:r w:rsidRPr="00971335">
        <w:rPr>
          <w:rFonts w:ascii="TH SarabunPSK" w:hAnsi="TH SarabunPSK" w:cs="TH SarabunPSK"/>
          <w:sz w:val="32"/>
          <w:szCs w:val="32"/>
        </w:rPr>
        <w:tab/>
      </w:r>
      <w:r w:rsidRPr="00971335">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oranges</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00E20790">
        <w:rPr>
          <w:rFonts w:ascii="TH SarabunPSK" w:hAnsi="TH SarabunPSK" w:cs="TH SarabunPSK"/>
          <w:sz w:val="32"/>
          <w:szCs w:val="32"/>
        </w:rPr>
        <w:t>R</w:t>
      </w:r>
      <w:r w:rsidRPr="00971335">
        <w:rPr>
          <w:rFonts w:ascii="TH SarabunPSK" w:hAnsi="TH SarabunPSK" w:cs="TH SarabunPSK"/>
          <w:sz w:val="32"/>
          <w:szCs w:val="32"/>
        </w:rPr>
        <w:t>ambutans</w:t>
      </w:r>
    </w:p>
    <w:p w:rsidR="00E20790" w:rsidRPr="00E20790" w:rsidRDefault="00E20790" w:rsidP="00632A41">
      <w:pPr>
        <w:pStyle w:val="NoSpacing"/>
        <w:ind w:firstLine="720"/>
        <w:rPr>
          <w:rFonts w:ascii="TH SarabunPSK" w:hAnsi="TH SarabunPSK" w:cs="TH SarabunPSK"/>
          <w:sz w:val="16"/>
          <w:szCs w:val="16"/>
        </w:rPr>
      </w:pPr>
    </w:p>
    <w:p w:rsidR="00632A41" w:rsidRPr="00D45753"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(108) Read this medicine label and choose the best answer.</w:t>
      </w:r>
    </w:p>
    <w:p w:rsidR="00632A41" w:rsidRPr="0015049E" w:rsidRDefault="00632A41" w:rsidP="00632A41">
      <w:pPr>
        <w:spacing w:after="120" w:line="240" w:lineRule="auto"/>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94464" behindDoc="0" locked="0" layoutInCell="1" allowOverlap="1">
                <wp:simplePos x="0" y="0"/>
                <wp:positionH relativeFrom="column">
                  <wp:posOffset>990600</wp:posOffset>
                </wp:positionH>
                <wp:positionV relativeFrom="paragraph">
                  <wp:posOffset>228600</wp:posOffset>
                </wp:positionV>
                <wp:extent cx="2905125" cy="1819275"/>
                <wp:effectExtent l="9525" t="10795" r="9525" b="825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819275"/>
                        </a:xfrm>
                        <a:prstGeom prst="rect">
                          <a:avLst/>
                        </a:prstGeom>
                        <a:solidFill>
                          <a:srgbClr val="FFFFFF"/>
                        </a:solidFill>
                        <a:ln w="9525">
                          <a:solidFill>
                            <a:srgbClr val="000000"/>
                          </a:solidFill>
                          <a:miter lim="800000"/>
                          <a:headEnd/>
                          <a:tailEnd/>
                        </a:ln>
                      </wps:spPr>
                      <wps:txbx>
                        <w:txbxContent>
                          <w:p w:rsidR="00F24663" w:rsidRPr="000E256F" w:rsidRDefault="00F24663" w:rsidP="00632A41">
                            <w:pPr>
                              <w:pStyle w:val="NoSpacing"/>
                              <w:jc w:val="center"/>
                              <w:rPr>
                                <w:rFonts w:ascii="TH SarabunPSK" w:hAnsi="TH SarabunPSK" w:cs="TH SarabunPSK"/>
                                <w:sz w:val="32"/>
                                <w:szCs w:val="32"/>
                              </w:rPr>
                            </w:pPr>
                            <w:r w:rsidRPr="000E256F">
                              <w:rPr>
                                <w:rFonts w:ascii="TH SarabunPSK" w:hAnsi="TH SarabunPSK" w:cs="TH SarabunPSK"/>
                                <w:sz w:val="32"/>
                                <w:szCs w:val="32"/>
                              </w:rPr>
                              <w:t>WARNING:</w:t>
                            </w:r>
                          </w:p>
                          <w:p w:rsidR="00F24663" w:rsidRDefault="00F24663" w:rsidP="00747259">
                            <w:pPr>
                              <w:pStyle w:val="NoSpacing"/>
                              <w:numPr>
                                <w:ilvl w:val="0"/>
                                <w:numId w:val="133"/>
                              </w:numPr>
                              <w:rPr>
                                <w:rFonts w:ascii="TH SarabunPSK" w:hAnsi="TH SarabunPSK" w:cs="TH SarabunPSK"/>
                                <w:sz w:val="32"/>
                                <w:szCs w:val="32"/>
                              </w:rPr>
                            </w:pPr>
                            <w:r w:rsidRPr="000E256F">
                              <w:rPr>
                                <w:rFonts w:ascii="TH SarabunPSK" w:hAnsi="TH SarabunPSK" w:cs="TH SarabunPSK"/>
                                <w:sz w:val="32"/>
                                <w:szCs w:val="32"/>
                              </w:rPr>
                              <w:t xml:space="preserve">Take no more than 8 tablets daily </w:t>
                            </w:r>
                            <w:r>
                              <w:rPr>
                                <w:rFonts w:ascii="TH SarabunPSK" w:hAnsi="TH SarabunPSK" w:cs="TH SarabunPSK"/>
                                <w:sz w:val="32"/>
                                <w:szCs w:val="32"/>
                              </w:rPr>
                              <w:t xml:space="preserve">          </w:t>
                            </w:r>
                            <w:r w:rsidRPr="00C13694">
                              <w:rPr>
                                <w:rFonts w:ascii="TH SarabunPSK" w:hAnsi="TH SarabunPSK" w:cs="TH SarabunPSK"/>
                                <w:sz w:val="32"/>
                                <w:szCs w:val="32"/>
                              </w:rPr>
                              <w:t xml:space="preserve">over a 2-week period.                                </w:t>
                            </w:r>
                          </w:p>
                          <w:p w:rsidR="00F24663" w:rsidRDefault="00F24663" w:rsidP="00747259">
                            <w:pPr>
                              <w:pStyle w:val="NoSpacing"/>
                              <w:numPr>
                                <w:ilvl w:val="0"/>
                                <w:numId w:val="133"/>
                              </w:numPr>
                              <w:rPr>
                                <w:rFonts w:ascii="TH SarabunPSK" w:hAnsi="TH SarabunPSK" w:cs="TH SarabunPSK"/>
                                <w:sz w:val="32"/>
                                <w:szCs w:val="32"/>
                              </w:rPr>
                            </w:pPr>
                            <w:r w:rsidRPr="00C13694">
                              <w:rPr>
                                <w:rFonts w:ascii="TH SarabunPSK" w:hAnsi="TH SarabunPSK" w:cs="TH SarabunPSK"/>
                                <w:sz w:val="32"/>
                                <w:szCs w:val="32"/>
                              </w:rPr>
                              <w:t xml:space="preserve">To increase or extend dosage,                    consult physician.      </w:t>
                            </w:r>
                            <w:r>
                              <w:rPr>
                                <w:rFonts w:ascii="TH SarabunPSK" w:hAnsi="TH SarabunPSK" w:cs="TH SarabunPSK"/>
                                <w:sz w:val="32"/>
                                <w:szCs w:val="32"/>
                              </w:rPr>
                              <w:t xml:space="preserve">                               </w:t>
                            </w:r>
                          </w:p>
                          <w:p w:rsidR="00F24663" w:rsidRDefault="00F24663" w:rsidP="00747259">
                            <w:pPr>
                              <w:pStyle w:val="NoSpacing"/>
                              <w:numPr>
                                <w:ilvl w:val="0"/>
                                <w:numId w:val="133"/>
                              </w:numPr>
                              <w:rPr>
                                <w:rFonts w:ascii="TH SarabunPSK" w:hAnsi="TH SarabunPSK" w:cs="TH SarabunPSK"/>
                                <w:sz w:val="32"/>
                                <w:szCs w:val="32"/>
                              </w:rPr>
                            </w:pPr>
                            <w:r w:rsidRPr="00C13694">
                              <w:rPr>
                                <w:rFonts w:ascii="TH SarabunPSK" w:hAnsi="TH SarabunPSK" w:cs="TH SarabunPSK"/>
                                <w:sz w:val="32"/>
                                <w:szCs w:val="32"/>
                              </w:rPr>
                              <w:t xml:space="preserve">Do not take if taking tetracycline.               </w:t>
                            </w:r>
                          </w:p>
                          <w:p w:rsidR="00F24663" w:rsidRPr="00C13694" w:rsidRDefault="00F24663" w:rsidP="00747259">
                            <w:pPr>
                              <w:pStyle w:val="NoSpacing"/>
                              <w:numPr>
                                <w:ilvl w:val="0"/>
                                <w:numId w:val="133"/>
                              </w:numPr>
                              <w:rPr>
                                <w:rFonts w:ascii="TH SarabunPSK" w:hAnsi="TH SarabunPSK" w:cs="TH SarabunPSK"/>
                                <w:sz w:val="32"/>
                                <w:szCs w:val="32"/>
                              </w:rPr>
                            </w:pPr>
                            <w:r w:rsidRPr="00C13694">
                              <w:rPr>
                                <w:rFonts w:ascii="TH SarabunPSK" w:hAnsi="TH SarabunPSK" w:cs="TH SarabunPSK"/>
                                <w:sz w:val="32"/>
                                <w:szCs w:val="32"/>
                              </w:rPr>
                              <w:t>May cause drowsiness.</w:t>
                            </w:r>
                          </w:p>
                          <w:p w:rsidR="00F24663" w:rsidRDefault="00F24663" w:rsidP="00632A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81" type="#_x0000_t202" style="position:absolute;margin-left:78pt;margin-top:18pt;width:228.75pt;height:143.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">
                <v:textbox>
                  <w:txbxContent>
                    <w:p w:rsidR="00F24663" w:rsidRPr="000E256F" w:rsidRDefault="00F24663" w:rsidP="00632A41">
                      <w:pPr>
                        <w:pStyle w:val="NoSpacing"/>
                        <w:jc w:val="center"/>
                        <w:rPr>
                          <w:rFonts w:ascii="TH SarabunPSK" w:hAnsi="TH SarabunPSK" w:cs="TH SarabunPSK"/>
                          <w:sz w:val="32"/>
                          <w:szCs w:val="32"/>
                        </w:rPr>
                      </w:pPr>
                      <w:r w:rsidRPr="000E256F">
                        <w:rPr>
                          <w:rFonts w:ascii="TH SarabunPSK" w:hAnsi="TH SarabunPSK" w:cs="TH SarabunPSK"/>
                          <w:sz w:val="32"/>
                          <w:szCs w:val="32"/>
                        </w:rPr>
                        <w:t>WARNING:</w:t>
                      </w:r>
                    </w:p>
                    <w:p w:rsidR="00F24663" w:rsidRDefault="00F24663" w:rsidP="00747259">
                      <w:pPr>
                        <w:pStyle w:val="NoSpacing"/>
                        <w:numPr>
                          <w:ilvl w:val="0"/>
                          <w:numId w:val="133"/>
                        </w:numPr>
                        <w:rPr>
                          <w:rFonts w:ascii="TH SarabunPSK" w:hAnsi="TH SarabunPSK" w:cs="TH SarabunPSK"/>
                          <w:sz w:val="32"/>
                          <w:szCs w:val="32"/>
                        </w:rPr>
                      </w:pPr>
                      <w:r w:rsidRPr="000E256F">
                        <w:rPr>
                          <w:rFonts w:ascii="TH SarabunPSK" w:hAnsi="TH SarabunPSK" w:cs="TH SarabunPSK"/>
                          <w:sz w:val="32"/>
                          <w:szCs w:val="32"/>
                        </w:rPr>
                        <w:t xml:space="preserve">Take no more than 8 tablets daily </w:t>
                      </w:r>
                      <w:r>
                        <w:rPr>
                          <w:rFonts w:ascii="TH SarabunPSK" w:hAnsi="TH SarabunPSK" w:cs="TH SarabunPSK"/>
                          <w:sz w:val="32"/>
                          <w:szCs w:val="32"/>
                        </w:rPr>
                        <w:t xml:space="preserve">          </w:t>
                      </w:r>
                      <w:r w:rsidRPr="00C13694">
                        <w:rPr>
                          <w:rFonts w:ascii="TH SarabunPSK" w:hAnsi="TH SarabunPSK" w:cs="TH SarabunPSK"/>
                          <w:sz w:val="32"/>
                          <w:szCs w:val="32"/>
                        </w:rPr>
                        <w:t xml:space="preserve">over a 2-week period.                                </w:t>
                      </w:r>
                    </w:p>
                    <w:p w:rsidR="00F24663" w:rsidRDefault="00F24663" w:rsidP="00747259">
                      <w:pPr>
                        <w:pStyle w:val="NoSpacing"/>
                        <w:numPr>
                          <w:ilvl w:val="0"/>
                          <w:numId w:val="133"/>
                        </w:numPr>
                        <w:rPr>
                          <w:rFonts w:ascii="TH SarabunPSK" w:hAnsi="TH SarabunPSK" w:cs="TH SarabunPSK"/>
                          <w:sz w:val="32"/>
                          <w:szCs w:val="32"/>
                        </w:rPr>
                      </w:pPr>
                      <w:r w:rsidRPr="00C13694">
                        <w:rPr>
                          <w:rFonts w:ascii="TH SarabunPSK" w:hAnsi="TH SarabunPSK" w:cs="TH SarabunPSK"/>
                          <w:sz w:val="32"/>
                          <w:szCs w:val="32"/>
                        </w:rPr>
                        <w:t xml:space="preserve">To increase or extend dosage,                    consult physician.      </w:t>
                      </w:r>
                      <w:r>
                        <w:rPr>
                          <w:rFonts w:ascii="TH SarabunPSK" w:hAnsi="TH SarabunPSK" w:cs="TH SarabunPSK"/>
                          <w:sz w:val="32"/>
                          <w:szCs w:val="32"/>
                        </w:rPr>
                        <w:t xml:space="preserve">                               </w:t>
                      </w:r>
                    </w:p>
                    <w:p w:rsidR="00F24663" w:rsidRDefault="00F24663" w:rsidP="00747259">
                      <w:pPr>
                        <w:pStyle w:val="NoSpacing"/>
                        <w:numPr>
                          <w:ilvl w:val="0"/>
                          <w:numId w:val="133"/>
                        </w:numPr>
                        <w:rPr>
                          <w:rFonts w:ascii="TH SarabunPSK" w:hAnsi="TH SarabunPSK" w:cs="TH SarabunPSK"/>
                          <w:sz w:val="32"/>
                          <w:szCs w:val="32"/>
                        </w:rPr>
                      </w:pPr>
                      <w:r w:rsidRPr="00C13694">
                        <w:rPr>
                          <w:rFonts w:ascii="TH SarabunPSK" w:hAnsi="TH SarabunPSK" w:cs="TH SarabunPSK"/>
                          <w:sz w:val="32"/>
                          <w:szCs w:val="32"/>
                        </w:rPr>
                        <w:t xml:space="preserve">Do not take if taking tetracycline.               </w:t>
                      </w:r>
                    </w:p>
                    <w:p w:rsidR="00F24663" w:rsidRPr="00C13694" w:rsidRDefault="00F24663" w:rsidP="00747259">
                      <w:pPr>
                        <w:pStyle w:val="NoSpacing"/>
                        <w:numPr>
                          <w:ilvl w:val="0"/>
                          <w:numId w:val="133"/>
                        </w:numPr>
                        <w:rPr>
                          <w:rFonts w:ascii="TH SarabunPSK" w:hAnsi="TH SarabunPSK" w:cs="TH SarabunPSK"/>
                          <w:sz w:val="32"/>
                          <w:szCs w:val="32"/>
                        </w:rPr>
                      </w:pPr>
                      <w:r w:rsidRPr="00C13694">
                        <w:rPr>
                          <w:rFonts w:ascii="TH SarabunPSK" w:hAnsi="TH SarabunPSK" w:cs="TH SarabunPSK"/>
                          <w:sz w:val="32"/>
                          <w:szCs w:val="32"/>
                        </w:rPr>
                        <w:t>May cause drowsiness.</w:t>
                      </w:r>
                    </w:p>
                    <w:p w:rsidR="00F24663" w:rsidRDefault="00F24663" w:rsidP="00632A41"/>
                  </w:txbxContent>
                </v:textbox>
              </v:shape>
            </w:pict>
          </mc:Fallback>
        </mc:AlternateContent>
      </w:r>
      <w:r>
        <w:rPr>
          <w:rFonts w:ascii="TH SarabunPSK" w:hAnsi="TH SarabunPSK" w:cs="TH SarabunPSK" w:hint="cs"/>
          <w:sz w:val="32"/>
          <w:szCs w:val="32"/>
          <w:cs/>
        </w:rPr>
        <w:t xml:space="preserve">          </w:t>
      </w:r>
    </w:p>
    <w:p w:rsidR="00632A41" w:rsidRPr="000E256F" w:rsidRDefault="00632A41" w:rsidP="00632A41">
      <w:pPr>
        <w:pStyle w:val="NoSpacing"/>
        <w:rPr>
          <w:rFonts w:ascii="TH SarabunPSK" w:hAnsi="TH SarabunPSK" w:cs="TH SarabunPSK"/>
          <w:sz w:val="32"/>
          <w:szCs w:val="32"/>
        </w:rPr>
      </w:pPr>
      <w:r w:rsidRPr="0015049E">
        <w:tab/>
      </w:r>
      <w:r w:rsidRPr="0015049E">
        <w:tab/>
      </w: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E20790" w:rsidRDefault="00E20790" w:rsidP="00632A41">
      <w:pPr>
        <w:pStyle w:val="NoSpacing"/>
        <w:rPr>
          <w:rFonts w:ascii="TH SarabunPSK" w:hAnsi="TH SarabunPSK" w:cs="TH SarabunPSK"/>
          <w:sz w:val="32"/>
          <w:szCs w:val="32"/>
        </w:rPr>
      </w:pPr>
    </w:p>
    <w:p w:rsidR="00E20790" w:rsidRDefault="00E20790" w:rsidP="00632A41">
      <w:pPr>
        <w:pStyle w:val="NoSpacing"/>
        <w:rPr>
          <w:rFonts w:ascii="TH SarabunPSK" w:hAnsi="TH SarabunPSK" w:cs="TH SarabunPSK"/>
          <w:sz w:val="32"/>
          <w:szCs w:val="32"/>
        </w:rPr>
      </w:pPr>
    </w:p>
    <w:p w:rsidR="00E20790" w:rsidRDefault="00E20790"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lastRenderedPageBreak/>
        <w:t xml:space="preserve">108. </w:t>
      </w:r>
      <w:r w:rsidRPr="000E256F">
        <w:rPr>
          <w:rFonts w:ascii="TH SarabunPSK" w:hAnsi="TH SarabunPSK" w:cs="TH SarabunPSK"/>
          <w:sz w:val="32"/>
          <w:szCs w:val="32"/>
        </w:rPr>
        <w:t>What may cause drowsiness?</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You take this pill</w:t>
      </w:r>
      <w:r w:rsidRPr="000E256F">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sidRPr="000E256F">
        <w:rPr>
          <w:rFonts w:ascii="TH SarabunPSK" w:hAnsi="TH SarabunPSK" w:cs="TH SarabunPSK"/>
          <w:sz w:val="32"/>
          <w:szCs w:val="32"/>
        </w:rPr>
        <w:t>2. You take this pill with tetracycline.</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0E256F">
        <w:rPr>
          <w:rFonts w:ascii="TH SarabunPSK" w:hAnsi="TH SarabunPSK" w:cs="TH SarabunPSK"/>
          <w:sz w:val="32"/>
          <w:szCs w:val="32"/>
        </w:rPr>
        <w:t>. You take this pill more than 14 days.</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0E256F">
        <w:rPr>
          <w:rFonts w:ascii="TH SarabunPSK" w:hAnsi="TH SarabunPSK" w:cs="TH SarabunPSK"/>
          <w:sz w:val="32"/>
          <w:szCs w:val="32"/>
        </w:rPr>
        <w:t>. You take this pill more than 8 tablets a day.</w:t>
      </w:r>
    </w:p>
    <w:p w:rsidR="00632A41" w:rsidRPr="00E20790" w:rsidRDefault="00632A41" w:rsidP="00632A41">
      <w:pPr>
        <w:pStyle w:val="NoSpacing"/>
        <w:ind w:firstLine="720"/>
        <w:rPr>
          <w:rFonts w:ascii="TH SarabunPSK" w:hAnsi="TH SarabunPSK" w:cs="TH SarabunPSK"/>
          <w:sz w:val="16"/>
          <w:szCs w:val="16"/>
        </w:rPr>
      </w:pPr>
    </w:p>
    <w:p w:rsidR="00632A41" w:rsidRPr="00730805" w:rsidRDefault="00632A41" w:rsidP="00632A41">
      <w:pPr>
        <w:pStyle w:val="NoSpacing"/>
        <w:rPr>
          <w:rFonts w:ascii="TH SarabunPSK" w:hAnsi="TH SarabunPSK" w:cs="TH SarabunPSK"/>
          <w:b/>
          <w:bCs/>
          <w:sz w:val="32"/>
          <w:szCs w:val="32"/>
        </w:rPr>
      </w:pPr>
      <w:r w:rsidRPr="00730805">
        <w:rPr>
          <w:rFonts w:ascii="TH SarabunPSK" w:hAnsi="TH SarabunPSK" w:cs="TH SarabunPSK"/>
          <w:b/>
          <w:bCs/>
          <w:sz w:val="32"/>
          <w:szCs w:val="32"/>
        </w:rPr>
        <w:t xml:space="preserve"> (109</w:t>
      </w:r>
      <w:r>
        <w:rPr>
          <w:rFonts w:ascii="TH SarabunPSK" w:hAnsi="TH SarabunPSK" w:cs="TH SarabunPSK"/>
          <w:b/>
          <w:bCs/>
          <w:sz w:val="32"/>
          <w:szCs w:val="32"/>
        </w:rPr>
        <w:t>-112</w:t>
      </w:r>
      <w:r w:rsidRPr="00730805">
        <w:rPr>
          <w:rFonts w:ascii="TH SarabunPSK" w:hAnsi="TH SarabunPSK" w:cs="TH SarabunPSK"/>
          <w:b/>
          <w:bCs/>
          <w:sz w:val="32"/>
          <w:szCs w:val="32"/>
        </w:rPr>
        <w:t xml:space="preserve">) </w:t>
      </w:r>
      <w:r>
        <w:rPr>
          <w:rFonts w:ascii="TH SarabunPSK" w:hAnsi="TH SarabunPSK" w:cs="TH SarabunPSK"/>
          <w:b/>
          <w:bCs/>
          <w:sz w:val="32"/>
          <w:szCs w:val="32"/>
        </w:rPr>
        <w:t xml:space="preserve"> Read the following</w:t>
      </w:r>
      <w:r w:rsidRPr="00730805">
        <w:rPr>
          <w:rFonts w:ascii="TH SarabunPSK" w:hAnsi="TH SarabunPSK" w:cs="TH SarabunPSK"/>
          <w:b/>
          <w:bCs/>
          <w:sz w:val="32"/>
          <w:szCs w:val="32"/>
        </w:rPr>
        <w:t xml:space="preserve"> </w:t>
      </w:r>
      <w:r>
        <w:rPr>
          <w:rFonts w:ascii="TH SarabunPSK" w:hAnsi="TH SarabunPSK" w:cs="TH SarabunPSK"/>
          <w:b/>
          <w:bCs/>
          <w:sz w:val="32"/>
          <w:szCs w:val="32"/>
        </w:rPr>
        <w:t>job</w:t>
      </w:r>
      <w:r w:rsidRPr="00730805">
        <w:rPr>
          <w:rFonts w:ascii="TH SarabunPSK" w:hAnsi="TH SarabunPSK" w:cs="TH SarabunPSK"/>
          <w:b/>
          <w:bCs/>
          <w:sz w:val="32"/>
          <w:szCs w:val="32"/>
        </w:rPr>
        <w:t xml:space="preserve"> advertisement</w:t>
      </w:r>
      <w:r>
        <w:rPr>
          <w:rFonts w:ascii="TH SarabunPSK" w:hAnsi="TH SarabunPSK" w:cs="TH SarabunPSK"/>
          <w:b/>
          <w:bCs/>
          <w:sz w:val="32"/>
          <w:szCs w:val="32"/>
        </w:rPr>
        <w:t>s</w:t>
      </w:r>
      <w:r w:rsidRPr="00730805">
        <w:rPr>
          <w:rFonts w:ascii="TH SarabunPSK" w:hAnsi="TH SarabunPSK" w:cs="TH SarabunPSK"/>
          <w:b/>
          <w:bCs/>
          <w:sz w:val="32"/>
          <w:szCs w:val="32"/>
        </w:rPr>
        <w:t>, and choose the correct answer.</w:t>
      </w:r>
    </w:p>
    <w:p w:rsidR="00632A41" w:rsidRPr="00CA7E20" w:rsidRDefault="00632A41" w:rsidP="00632A41">
      <w:pPr>
        <w:pStyle w:val="NoSpacing"/>
        <w:rPr>
          <w:rFonts w:ascii="TH SarabunPSK" w:hAnsi="TH SarabunPSK" w:cs="TH SarabunPSK"/>
          <w:sz w:val="18"/>
          <w:szCs w:val="18"/>
        </w:rPr>
      </w:pPr>
    </w:p>
    <w:p w:rsidR="00632A41" w:rsidRPr="008266CC" w:rsidRDefault="00632A41" w:rsidP="00632A41">
      <w:pPr>
        <w:pStyle w:val="NoSpacing"/>
        <w:rPr>
          <w:rFonts w:ascii="TH SarabunPSK" w:hAnsi="TH SarabunPSK" w:cs="TH SarabunPSK"/>
          <w:sz w:val="32"/>
          <w:szCs w:val="32"/>
        </w:rPr>
      </w:pPr>
      <w:r w:rsidRPr="008266CC">
        <w:rPr>
          <w:rFonts w:ascii="TH SarabunPSK" w:hAnsi="TH SarabunPSK" w:cs="TH SarabunPSK"/>
          <w:noProof/>
          <w:sz w:val="32"/>
          <w:szCs w:val="32"/>
          <w:lang w:val="en-AU" w:eastAsia="en-AU"/>
        </w:rPr>
        <mc:AlternateContent>
          <mc:Choice Requires="wps">
            <w:drawing>
              <wp:anchor distT="0" distB="0" distL="114300" distR="114300" simplePos="0" relativeHeight="252093440" behindDoc="0" locked="0" layoutInCell="1" allowOverlap="1">
                <wp:simplePos x="0" y="0"/>
                <wp:positionH relativeFrom="column">
                  <wp:posOffset>1657350</wp:posOffset>
                </wp:positionH>
                <wp:positionV relativeFrom="paragraph">
                  <wp:posOffset>33020</wp:posOffset>
                </wp:positionV>
                <wp:extent cx="3076575" cy="1856105"/>
                <wp:effectExtent l="9525" t="8255" r="9525" b="1206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856105"/>
                        </a:xfrm>
                        <a:prstGeom prst="rect">
                          <a:avLst/>
                        </a:prstGeom>
                        <a:solidFill>
                          <a:srgbClr val="FFFFFF"/>
                        </a:solidFill>
                        <a:ln w="9525">
                          <a:solidFill>
                            <a:srgbClr val="000000"/>
                          </a:solidFill>
                          <a:miter lim="800000"/>
                          <a:headEnd/>
                          <a:tailEnd/>
                        </a:ln>
                      </wps:spPr>
                      <wps:txbx>
                        <w:txbxContent>
                          <w:p w:rsidR="00F24663" w:rsidRPr="00727A81" w:rsidRDefault="00F24663" w:rsidP="00632A41">
                            <w:pPr>
                              <w:spacing w:after="0" w:line="240" w:lineRule="auto"/>
                              <w:jc w:val="center"/>
                              <w:rPr>
                                <w:b/>
                                <w:bCs/>
                              </w:rPr>
                            </w:pPr>
                            <w:r w:rsidRPr="00727A81">
                              <w:rPr>
                                <w:b/>
                                <w:bCs/>
                              </w:rPr>
                              <w:t>URGENTLY WANTED</w:t>
                            </w:r>
                          </w:p>
                          <w:p w:rsidR="00F24663" w:rsidRDefault="00F24663" w:rsidP="00632A41">
                            <w:pPr>
                              <w:spacing w:after="0" w:line="240" w:lineRule="auto"/>
                            </w:pPr>
                            <w:r w:rsidRPr="00727A81">
                              <w:rPr>
                                <w:b/>
                                <w:bCs/>
                              </w:rPr>
                              <w:t>Receptionist</w:t>
                            </w:r>
                            <w:r>
                              <w:t xml:space="preserve"> for well-established hotel</w:t>
                            </w:r>
                          </w:p>
                          <w:p w:rsidR="00F24663" w:rsidRDefault="00F24663" w:rsidP="00747259">
                            <w:pPr>
                              <w:pStyle w:val="ListParagraph"/>
                              <w:numPr>
                                <w:ilvl w:val="0"/>
                                <w:numId w:val="132"/>
                              </w:numPr>
                              <w:spacing w:after="0" w:line="240" w:lineRule="auto"/>
                            </w:pPr>
                            <w:r>
                              <w:t>Female age between 22-28</w:t>
                            </w:r>
                          </w:p>
                          <w:p w:rsidR="00F24663" w:rsidRDefault="00F24663" w:rsidP="00747259">
                            <w:pPr>
                              <w:pStyle w:val="ListParagraph"/>
                              <w:numPr>
                                <w:ilvl w:val="0"/>
                                <w:numId w:val="132"/>
                              </w:numPr>
                              <w:spacing w:after="0" w:line="240" w:lineRule="auto"/>
                            </w:pPr>
                            <w:r>
                              <w:t>Very good personality and appearance</w:t>
                            </w:r>
                          </w:p>
                          <w:p w:rsidR="00F24663" w:rsidRDefault="00F24663" w:rsidP="00747259">
                            <w:pPr>
                              <w:pStyle w:val="ListParagraph"/>
                              <w:numPr>
                                <w:ilvl w:val="0"/>
                                <w:numId w:val="132"/>
                              </w:numPr>
                              <w:spacing w:after="0" w:line="240" w:lineRule="auto"/>
                            </w:pPr>
                            <w:r>
                              <w:t xml:space="preserve">Graduate from good </w:t>
                            </w:r>
                            <w:r w:rsidRPr="003A7B5F">
                              <w:t>hotel and tourism management</w:t>
                            </w:r>
                            <w:r>
                              <w:t xml:space="preserve"> college</w:t>
                            </w:r>
                          </w:p>
                          <w:p w:rsidR="00F24663" w:rsidRDefault="00F24663" w:rsidP="00747259">
                            <w:pPr>
                              <w:pStyle w:val="ListParagraph"/>
                              <w:numPr>
                                <w:ilvl w:val="0"/>
                                <w:numId w:val="132"/>
                              </w:numPr>
                              <w:spacing w:after="0" w:line="240" w:lineRule="auto"/>
                            </w:pPr>
                            <w:r>
                              <w:t>Able to speak English and Chinese</w:t>
                            </w:r>
                          </w:p>
                          <w:p w:rsidR="00F24663" w:rsidRDefault="00F24663" w:rsidP="00632A41">
                            <w:pPr>
                              <w:spacing w:after="0" w:line="240" w:lineRule="auto"/>
                            </w:pPr>
                            <w:r>
                              <w:t>Qualifier please send recent photo and resume to</w:t>
                            </w:r>
                          </w:p>
                          <w:p w:rsidR="00F24663" w:rsidRPr="00727A81" w:rsidRDefault="00F24663" w:rsidP="00632A41">
                            <w:pPr>
                              <w:spacing w:after="0" w:line="240" w:lineRule="auto"/>
                              <w:jc w:val="center"/>
                              <w:rPr>
                                <w:b/>
                                <w:bCs/>
                              </w:rPr>
                            </w:pPr>
                            <w:r w:rsidRPr="00727A81">
                              <w:rPr>
                                <w:b/>
                                <w:bCs/>
                              </w:rPr>
                              <w:t>P.O. Box 4751</w:t>
                            </w:r>
                          </w:p>
                          <w:p w:rsidR="00F24663" w:rsidRPr="00727A81" w:rsidRDefault="00F24663" w:rsidP="00632A41">
                            <w:pPr>
                              <w:spacing w:after="0" w:line="240" w:lineRule="auto"/>
                              <w:jc w:val="center"/>
                              <w:rPr>
                                <w:b/>
                                <w:bCs/>
                              </w:rPr>
                            </w:pPr>
                            <w:r w:rsidRPr="00727A81">
                              <w:rPr>
                                <w:b/>
                                <w:bCs/>
                              </w:rPr>
                              <w:t>Bangkok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82" type="#_x0000_t202" style="position:absolute;margin-left:130.5pt;margin-top:2.6pt;width:242.25pt;height:146.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">
                <v:textbox>
                  <w:txbxContent>
                    <w:p w:rsidR="00F24663" w:rsidRPr="00727A81" w:rsidRDefault="00F24663" w:rsidP="00632A41">
                      <w:pPr>
                        <w:spacing w:after="0" w:line="240" w:lineRule="auto"/>
                        <w:jc w:val="center"/>
                        <w:rPr>
                          <w:b/>
                          <w:bCs/>
                        </w:rPr>
                      </w:pPr>
                      <w:r w:rsidRPr="00727A81">
                        <w:rPr>
                          <w:b/>
                          <w:bCs/>
                        </w:rPr>
                        <w:t>URGENTLY WANTED</w:t>
                      </w:r>
                    </w:p>
                    <w:p w:rsidR="00F24663" w:rsidRDefault="00F24663" w:rsidP="00632A41">
                      <w:pPr>
                        <w:spacing w:after="0" w:line="240" w:lineRule="auto"/>
                      </w:pPr>
                      <w:r w:rsidRPr="00727A81">
                        <w:rPr>
                          <w:b/>
                          <w:bCs/>
                        </w:rPr>
                        <w:t>Receptionist</w:t>
                      </w:r>
                      <w:r>
                        <w:t xml:space="preserve"> for well-established hotel</w:t>
                      </w:r>
                    </w:p>
                    <w:p w:rsidR="00F24663" w:rsidRDefault="00F24663" w:rsidP="00747259">
                      <w:pPr>
                        <w:pStyle w:val="ListParagraph"/>
                        <w:numPr>
                          <w:ilvl w:val="0"/>
                          <w:numId w:val="132"/>
                        </w:numPr>
                        <w:spacing w:after="0" w:line="240" w:lineRule="auto"/>
                      </w:pPr>
                      <w:r>
                        <w:t>Female age between 22-28</w:t>
                      </w:r>
                    </w:p>
                    <w:p w:rsidR="00F24663" w:rsidRDefault="00F24663" w:rsidP="00747259">
                      <w:pPr>
                        <w:pStyle w:val="ListParagraph"/>
                        <w:numPr>
                          <w:ilvl w:val="0"/>
                          <w:numId w:val="132"/>
                        </w:numPr>
                        <w:spacing w:after="0" w:line="240" w:lineRule="auto"/>
                      </w:pPr>
                      <w:r>
                        <w:t>Very good personality and appearance</w:t>
                      </w:r>
                    </w:p>
                    <w:p w:rsidR="00F24663" w:rsidRDefault="00F24663" w:rsidP="00747259">
                      <w:pPr>
                        <w:pStyle w:val="ListParagraph"/>
                        <w:numPr>
                          <w:ilvl w:val="0"/>
                          <w:numId w:val="132"/>
                        </w:numPr>
                        <w:spacing w:after="0" w:line="240" w:lineRule="auto"/>
                      </w:pPr>
                      <w:r>
                        <w:t xml:space="preserve">Graduate from good </w:t>
                      </w:r>
                      <w:r w:rsidRPr="003A7B5F">
                        <w:t>hotel and tourism management</w:t>
                      </w:r>
                      <w:r>
                        <w:t xml:space="preserve"> college</w:t>
                      </w:r>
                    </w:p>
                    <w:p w:rsidR="00F24663" w:rsidRDefault="00F24663" w:rsidP="00747259">
                      <w:pPr>
                        <w:pStyle w:val="ListParagraph"/>
                        <w:numPr>
                          <w:ilvl w:val="0"/>
                          <w:numId w:val="132"/>
                        </w:numPr>
                        <w:spacing w:after="0" w:line="240" w:lineRule="auto"/>
                      </w:pPr>
                      <w:r>
                        <w:t>Able to speak English and Chinese</w:t>
                      </w:r>
                    </w:p>
                    <w:p w:rsidR="00F24663" w:rsidRDefault="00F24663" w:rsidP="00632A41">
                      <w:pPr>
                        <w:spacing w:after="0" w:line="240" w:lineRule="auto"/>
                      </w:pPr>
                      <w:r>
                        <w:t>Qualifier please send recent photo and resume to</w:t>
                      </w:r>
                    </w:p>
                    <w:p w:rsidR="00F24663" w:rsidRPr="00727A81" w:rsidRDefault="00F24663" w:rsidP="00632A41">
                      <w:pPr>
                        <w:spacing w:after="0" w:line="240" w:lineRule="auto"/>
                        <w:jc w:val="center"/>
                        <w:rPr>
                          <w:b/>
                          <w:bCs/>
                        </w:rPr>
                      </w:pPr>
                      <w:r w:rsidRPr="00727A81">
                        <w:rPr>
                          <w:b/>
                          <w:bCs/>
                        </w:rPr>
                        <w:t>P.O. Box 4751</w:t>
                      </w:r>
                    </w:p>
                    <w:p w:rsidR="00F24663" w:rsidRPr="00727A81" w:rsidRDefault="00F24663" w:rsidP="00632A41">
                      <w:pPr>
                        <w:spacing w:after="0" w:line="240" w:lineRule="auto"/>
                        <w:jc w:val="center"/>
                        <w:rPr>
                          <w:b/>
                          <w:bCs/>
                        </w:rPr>
                      </w:pPr>
                      <w:r w:rsidRPr="00727A81">
                        <w:rPr>
                          <w:b/>
                          <w:bCs/>
                        </w:rPr>
                        <w:t>Bangkok</w:t>
                      </w:r>
                    </w:p>
                  </w:txbxContent>
                </v:textbox>
              </v:shape>
            </w:pict>
          </mc:Fallback>
        </mc:AlternateContent>
      </w:r>
      <w:r>
        <w:rPr>
          <w:rFonts w:ascii="TH SarabunPSK" w:hAnsi="TH SarabunPSK" w:cs="TH SarabunPSK"/>
          <w:sz w:val="32"/>
          <w:szCs w:val="32"/>
        </w:rPr>
        <w:t xml:space="preserve">                      (109-110)</w:t>
      </w:r>
    </w:p>
    <w:p w:rsidR="00632A41" w:rsidRPr="008266CC" w:rsidRDefault="00632A41" w:rsidP="00632A41">
      <w:pPr>
        <w:pStyle w:val="NoSpacing"/>
        <w:rPr>
          <w:rFonts w:ascii="TH SarabunPSK" w:hAnsi="TH SarabunPSK" w:cs="TH SarabunPSK"/>
          <w:sz w:val="32"/>
          <w:szCs w:val="32"/>
        </w:rPr>
      </w:pPr>
    </w:p>
    <w:p w:rsidR="00632A41" w:rsidRPr="008266CC" w:rsidRDefault="00632A41" w:rsidP="00632A41">
      <w:pPr>
        <w:pStyle w:val="NoSpacing"/>
        <w:rPr>
          <w:rFonts w:ascii="TH SarabunPSK" w:hAnsi="TH SarabunPSK" w:cs="TH SarabunPSK"/>
          <w:sz w:val="32"/>
          <w:szCs w:val="32"/>
        </w:rPr>
      </w:pPr>
    </w:p>
    <w:p w:rsidR="00632A41" w:rsidRPr="008266CC" w:rsidRDefault="00632A41" w:rsidP="00632A41">
      <w:pPr>
        <w:pStyle w:val="NoSpacing"/>
        <w:rPr>
          <w:rFonts w:ascii="TH SarabunPSK" w:hAnsi="TH SarabunPSK" w:cs="TH SarabunPSK"/>
          <w:sz w:val="32"/>
          <w:szCs w:val="32"/>
        </w:rPr>
      </w:pPr>
    </w:p>
    <w:p w:rsidR="00632A41" w:rsidRPr="008266CC" w:rsidRDefault="00632A41" w:rsidP="00632A41">
      <w:pPr>
        <w:pStyle w:val="NoSpacing"/>
        <w:rPr>
          <w:rFonts w:ascii="TH SarabunPSK" w:hAnsi="TH SarabunPSK" w:cs="TH SarabunPSK"/>
          <w:sz w:val="32"/>
          <w:szCs w:val="32"/>
        </w:rPr>
      </w:pPr>
    </w:p>
    <w:p w:rsidR="00632A41" w:rsidRPr="008266CC" w:rsidRDefault="00632A41" w:rsidP="00632A41">
      <w:pPr>
        <w:pStyle w:val="NoSpacing"/>
        <w:rPr>
          <w:rFonts w:ascii="TH SarabunPSK" w:hAnsi="TH SarabunPSK" w:cs="TH SarabunPSK"/>
          <w:sz w:val="32"/>
          <w:szCs w:val="32"/>
        </w:rPr>
      </w:pPr>
    </w:p>
    <w:p w:rsidR="00632A41" w:rsidRPr="008266CC" w:rsidRDefault="00632A41" w:rsidP="00632A41">
      <w:pPr>
        <w:pStyle w:val="NoSpacing"/>
        <w:rPr>
          <w:rFonts w:ascii="TH SarabunPSK" w:hAnsi="TH SarabunPSK" w:cs="TH SarabunPSK"/>
          <w:sz w:val="32"/>
          <w:szCs w:val="32"/>
        </w:rPr>
      </w:pPr>
    </w:p>
    <w:p w:rsidR="00632A41" w:rsidRPr="008266CC" w:rsidRDefault="00632A41" w:rsidP="00632A41">
      <w:pPr>
        <w:pStyle w:val="NoSpacing"/>
        <w:rPr>
          <w:rFonts w:ascii="TH SarabunPSK" w:hAnsi="TH SarabunPSK" w:cs="TH SarabunPSK"/>
          <w:sz w:val="32"/>
          <w:szCs w:val="32"/>
        </w:rPr>
      </w:pPr>
    </w:p>
    <w:p w:rsidR="00632A41" w:rsidRPr="00293D74" w:rsidRDefault="00632A41" w:rsidP="00632A41">
      <w:pPr>
        <w:pStyle w:val="NoSpacing"/>
        <w:rPr>
          <w:rFonts w:ascii="TH SarabunPSK" w:hAnsi="TH SarabunPSK" w:cs="TH SarabunPSK"/>
          <w:sz w:val="18"/>
          <w:szCs w:val="18"/>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109. It is necessary that the applicant must_______________.</w:t>
      </w:r>
    </w:p>
    <w:p w:rsidR="00632A41" w:rsidRPr="008266C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8266CC">
        <w:rPr>
          <w:rFonts w:ascii="TH SarabunPSK" w:hAnsi="TH SarabunPSK" w:cs="TH SarabunPSK"/>
          <w:sz w:val="32"/>
          <w:szCs w:val="32"/>
        </w:rPr>
        <w:t>graduate from a university</w:t>
      </w:r>
    </w:p>
    <w:p w:rsidR="00632A41" w:rsidRPr="008266C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8266CC">
        <w:rPr>
          <w:rFonts w:ascii="TH SarabunPSK" w:hAnsi="TH SarabunPSK" w:cs="TH SarabunPSK"/>
          <w:sz w:val="32"/>
          <w:szCs w:val="32"/>
        </w:rPr>
        <w:t>be able to operate computer</w:t>
      </w:r>
    </w:p>
    <w:p w:rsidR="00632A41" w:rsidRPr="008266C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send</w:t>
      </w:r>
      <w:r w:rsidRPr="008266CC">
        <w:rPr>
          <w:rFonts w:ascii="TH SarabunPSK" w:hAnsi="TH SarabunPSK" w:cs="TH SarabunPSK"/>
          <w:sz w:val="32"/>
          <w:szCs w:val="32"/>
        </w:rPr>
        <w:t xml:space="preserve"> photo and personal information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8266CC">
        <w:rPr>
          <w:rFonts w:ascii="TH SarabunPSK" w:hAnsi="TH SarabunPSK" w:cs="TH SarabunPSK"/>
          <w:sz w:val="32"/>
          <w:szCs w:val="32"/>
        </w:rPr>
        <w:t>speak two languages: English-Thai or Chinese-Thai</w:t>
      </w:r>
    </w:p>
    <w:p w:rsidR="00632A41" w:rsidRPr="00E20790" w:rsidRDefault="00632A41" w:rsidP="00632A41">
      <w:pPr>
        <w:pStyle w:val="NoSpacing"/>
        <w:ind w:firstLine="720"/>
        <w:rPr>
          <w:rFonts w:ascii="TH SarabunPSK" w:hAnsi="TH SarabunPSK" w:cs="TH SarabunPSK"/>
          <w:sz w:val="16"/>
          <w:szCs w:val="16"/>
        </w:rPr>
      </w:pPr>
    </w:p>
    <w:p w:rsidR="00632A41" w:rsidRPr="00E20790" w:rsidRDefault="00632A41" w:rsidP="00632A41">
      <w:pPr>
        <w:pStyle w:val="NoSpacing"/>
        <w:rPr>
          <w:rFonts w:ascii="TH SarabunPSK" w:hAnsi="TH SarabunPSK" w:cs="TH SarabunPSK"/>
          <w:sz w:val="32"/>
          <w:szCs w:val="32"/>
        </w:rPr>
      </w:pPr>
      <w:r w:rsidRPr="00E20790">
        <w:rPr>
          <w:rFonts w:ascii="TH SarabunPSK" w:hAnsi="TH SarabunPSK" w:cs="TH SarabunPSK"/>
          <w:sz w:val="32"/>
          <w:szCs w:val="32"/>
        </w:rPr>
        <w:t>110. A man of 22 applied for this offer, but he did not get a job because____________.</w:t>
      </w:r>
    </w:p>
    <w:p w:rsidR="00632A41" w:rsidRPr="008266C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8266CC">
        <w:rPr>
          <w:rFonts w:ascii="TH SarabunPSK" w:hAnsi="TH SarabunPSK" w:cs="TH SarabunPSK"/>
          <w:sz w:val="32"/>
          <w:szCs w:val="32"/>
        </w:rPr>
        <w:t>he was too young</w:t>
      </w:r>
    </w:p>
    <w:p w:rsidR="00632A41" w:rsidRPr="008266C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8266CC">
        <w:rPr>
          <w:rFonts w:ascii="TH SarabunPSK" w:hAnsi="TH SarabunPSK" w:cs="TH SarabunPSK"/>
          <w:sz w:val="32"/>
          <w:szCs w:val="32"/>
        </w:rPr>
        <w:t>he had bad personality</w:t>
      </w:r>
    </w:p>
    <w:p w:rsidR="00632A41" w:rsidRPr="008266C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8266CC">
        <w:rPr>
          <w:rFonts w:ascii="TH SarabunPSK" w:hAnsi="TH SarabunPSK" w:cs="TH SarabunPSK"/>
          <w:sz w:val="32"/>
          <w:szCs w:val="32"/>
        </w:rPr>
        <w:t xml:space="preserve">they do not want a male applicant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8266CC">
        <w:rPr>
          <w:rFonts w:ascii="TH SarabunPSK" w:hAnsi="TH SarabunPSK" w:cs="TH SarabunPSK"/>
          <w:sz w:val="32"/>
          <w:szCs w:val="32"/>
        </w:rPr>
        <w:t>he might not be able to speak good English</w:t>
      </w:r>
    </w:p>
    <w:p w:rsidR="00632A41" w:rsidRDefault="00632A41"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Default="001F7F14" w:rsidP="00632A41">
      <w:pPr>
        <w:pStyle w:val="NoSpacing"/>
        <w:ind w:firstLine="720"/>
        <w:rPr>
          <w:rFonts w:ascii="TH SarabunPSK" w:hAnsi="TH SarabunPSK" w:cs="TH SarabunPSK"/>
          <w:sz w:val="16"/>
          <w:szCs w:val="16"/>
        </w:rPr>
      </w:pPr>
    </w:p>
    <w:p w:rsidR="001F7F14" w:rsidRPr="00E20790" w:rsidRDefault="001F7F14"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lastRenderedPageBreak/>
        <w:t xml:space="preserve">       (111-112)</w:t>
      </w:r>
    </w:p>
    <w:p w:rsidR="00632A41" w:rsidRDefault="00632A41" w:rsidP="00632A41">
      <w:pPr>
        <w:pStyle w:val="NoSpacing"/>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97536" behindDoc="0" locked="0" layoutInCell="1" allowOverlap="1">
                <wp:simplePos x="0" y="0"/>
                <wp:positionH relativeFrom="column">
                  <wp:posOffset>414020</wp:posOffset>
                </wp:positionH>
                <wp:positionV relativeFrom="paragraph">
                  <wp:posOffset>107950</wp:posOffset>
                </wp:positionV>
                <wp:extent cx="4510405" cy="2552700"/>
                <wp:effectExtent l="13970" t="13970" r="9525" b="508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2552700"/>
                        </a:xfrm>
                        <a:prstGeom prst="rect">
                          <a:avLst/>
                        </a:prstGeom>
                        <a:solidFill>
                          <a:srgbClr val="FFFFFF"/>
                        </a:solidFill>
                        <a:ln w="9525">
                          <a:solidFill>
                            <a:srgbClr val="000000"/>
                          </a:solidFill>
                          <a:miter lim="800000"/>
                          <a:headEnd/>
                          <a:tailEnd/>
                        </a:ln>
                      </wps:spPr>
                      <wps:txbx>
                        <w:txbxContent>
                          <w:p w:rsidR="00F24663" w:rsidRPr="008266CC" w:rsidRDefault="00F24663" w:rsidP="00632A41">
                            <w:pPr>
                              <w:pStyle w:val="NoSpacing"/>
                              <w:jc w:val="center"/>
                              <w:rPr>
                                <w:rFonts w:ascii="Tahoma" w:hAnsi="Tahoma" w:cs="Tahoma"/>
                                <w:sz w:val="20"/>
                                <w:szCs w:val="20"/>
                              </w:rPr>
                            </w:pPr>
                            <w:r w:rsidRPr="008266CC">
                              <w:rPr>
                                <w:rFonts w:ascii="Tahoma" w:hAnsi="Tahoma" w:cs="Tahoma"/>
                                <w:sz w:val="20"/>
                                <w:szCs w:val="20"/>
                              </w:rPr>
                              <w:t>SPARE PART MANAGER</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Male 35-40 years old, at least Bachelor’s degree</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Over 3 years of experience in spare parts</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Good command of spoken &amp; written English including ability to operate PC</w:t>
                            </w:r>
                          </w:p>
                          <w:p w:rsidR="00F24663" w:rsidRDefault="00F24663" w:rsidP="00632A41">
                            <w:pPr>
                              <w:pStyle w:val="NoSpacing"/>
                              <w:jc w:val="center"/>
                              <w:rPr>
                                <w:rFonts w:ascii="Tahoma" w:hAnsi="Tahoma" w:cs="Tahoma"/>
                                <w:sz w:val="20"/>
                                <w:szCs w:val="20"/>
                              </w:rPr>
                            </w:pPr>
                            <w:r>
                              <w:rPr>
                                <w:rFonts w:ascii="Tahoma" w:hAnsi="Tahoma" w:cs="Tahoma"/>
                                <w:sz w:val="20"/>
                                <w:szCs w:val="20"/>
                              </w:rPr>
                              <w:t>MARKETING STAFF</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Male, not over 30 years old</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At least Bachelor’s degree in marketing or related field</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Good command of spoken &amp; written English including ability to operate PC</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Own transportation</w:t>
                            </w:r>
                          </w:p>
                          <w:p w:rsidR="00F24663" w:rsidRDefault="00F24663" w:rsidP="00632A41">
                            <w:pPr>
                              <w:pStyle w:val="NoSpacing"/>
                              <w:rPr>
                                <w:rFonts w:ascii="Tahoma" w:hAnsi="Tahoma" w:cs="Tahoma"/>
                                <w:sz w:val="20"/>
                                <w:szCs w:val="20"/>
                              </w:rPr>
                            </w:pPr>
                            <w:r>
                              <w:rPr>
                                <w:rFonts w:ascii="Tahoma" w:hAnsi="Tahoma" w:cs="Tahoma"/>
                                <w:sz w:val="20"/>
                                <w:szCs w:val="20"/>
                              </w:rPr>
                              <w:t xml:space="preserve">QUALIFIED AND INTERESTED APPLICANTS, PLEASE APPLY IN PERSON OR SEND RESUME WITH RECENT PHOTO AND TELEPHONE NUMBER TO </w:t>
                            </w:r>
                          </w:p>
                          <w:p w:rsidR="00F24663" w:rsidRDefault="00F24663" w:rsidP="00632A41">
                            <w:pPr>
                              <w:pStyle w:val="NoSpacing"/>
                              <w:jc w:val="center"/>
                              <w:rPr>
                                <w:rFonts w:ascii="Tahoma" w:hAnsi="Tahoma" w:cs="Tahoma"/>
                                <w:sz w:val="20"/>
                                <w:szCs w:val="20"/>
                              </w:rPr>
                            </w:pPr>
                            <w:r>
                              <w:rPr>
                                <w:rFonts w:ascii="Tahoma" w:hAnsi="Tahoma" w:cs="Tahoma"/>
                                <w:sz w:val="20"/>
                                <w:szCs w:val="20"/>
                              </w:rPr>
                              <w:t>PERSONNEL MANAGER THAI SUZUKI MOTOR CO.,LTD.</w:t>
                            </w:r>
                          </w:p>
                          <w:p w:rsidR="00F24663" w:rsidRDefault="00F24663" w:rsidP="00632A41">
                            <w:pPr>
                              <w:pStyle w:val="NoSpacing"/>
                              <w:jc w:val="center"/>
                              <w:rPr>
                                <w:rFonts w:ascii="Tahoma" w:hAnsi="Tahoma" w:cs="Tahoma"/>
                                <w:sz w:val="20"/>
                                <w:szCs w:val="20"/>
                              </w:rPr>
                            </w:pPr>
                            <w:r>
                              <w:rPr>
                                <w:rFonts w:ascii="Tahoma" w:hAnsi="Tahoma" w:cs="Tahoma"/>
                                <w:sz w:val="20"/>
                                <w:szCs w:val="20"/>
                              </w:rPr>
                              <w:t>31/1 Moo 2 Rangsit-Ongkaruk Road,</w:t>
                            </w:r>
                          </w:p>
                          <w:p w:rsidR="00F24663" w:rsidRDefault="00F24663" w:rsidP="00632A41">
                            <w:pPr>
                              <w:pStyle w:val="NoSpacing"/>
                              <w:jc w:val="center"/>
                              <w:rPr>
                                <w:rFonts w:ascii="TH SarabunPSK" w:hAnsi="TH SarabunPSK" w:cs="TH SarabunPSK"/>
                                <w:sz w:val="32"/>
                                <w:szCs w:val="32"/>
                              </w:rPr>
                            </w:pPr>
                            <w:r>
                              <w:rPr>
                                <w:rFonts w:ascii="Tahoma" w:hAnsi="Tahoma" w:cs="Tahoma"/>
                                <w:sz w:val="20"/>
                                <w:szCs w:val="20"/>
                              </w:rPr>
                              <w:t>Bungyeetho, Thanyaburi, Pathumthani 12130</w:t>
                            </w:r>
                            <w:r>
                              <w:rPr>
                                <w:rFonts w:ascii="TH SarabunPSK" w:hAnsi="TH SarabunPSK" w:cs="TH SarabunPSK"/>
                                <w:sz w:val="32"/>
                                <w:szCs w:val="32"/>
                              </w:rPr>
                              <w:t xml:space="preserve">       </w:t>
                            </w:r>
                          </w:p>
                          <w:p w:rsidR="00F24663" w:rsidRPr="008266CC" w:rsidRDefault="00F24663" w:rsidP="00632A41">
                            <w:pPr>
                              <w:pStyle w:val="NoSpacing"/>
                              <w:jc w:val="center"/>
                              <w:rPr>
                                <w:rFonts w:ascii="Tahoma" w:hAnsi="Tahoma" w:cs="Tahoma"/>
                                <w:sz w:val="28"/>
                              </w:rPr>
                            </w:pPr>
                            <w:r w:rsidRPr="008266CC">
                              <w:rPr>
                                <w:rFonts w:ascii="TH SarabunPSK" w:hAnsi="TH SarabunPSK" w:cs="TH SarabunPSK"/>
                                <w:sz w:val="28"/>
                              </w:rPr>
                              <w:t>(Source :  http://w</w:t>
                            </w:r>
                            <w:r>
                              <w:rPr>
                                <w:rFonts w:ascii="TH SarabunPSK" w:hAnsi="TH SarabunPSK" w:cs="TH SarabunPSK"/>
                                <w:sz w:val="28"/>
                              </w:rPr>
                              <w:t>ww.kr.ac.th/ebook/noot/e002.html)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83" type="#_x0000_t202" style="position:absolute;margin-left:32.6pt;margin-top:8.5pt;width:355.15pt;height:20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">
                <v:textbox>
                  <w:txbxContent>
                    <w:p w:rsidR="00F24663" w:rsidRPr="008266CC" w:rsidRDefault="00F24663" w:rsidP="00632A41">
                      <w:pPr>
                        <w:pStyle w:val="NoSpacing"/>
                        <w:jc w:val="center"/>
                        <w:rPr>
                          <w:rFonts w:ascii="Tahoma" w:hAnsi="Tahoma" w:cs="Tahoma"/>
                          <w:sz w:val="20"/>
                          <w:szCs w:val="20"/>
                        </w:rPr>
                      </w:pPr>
                      <w:r w:rsidRPr="008266CC">
                        <w:rPr>
                          <w:rFonts w:ascii="Tahoma" w:hAnsi="Tahoma" w:cs="Tahoma"/>
                          <w:sz w:val="20"/>
                          <w:szCs w:val="20"/>
                        </w:rPr>
                        <w:t>SPARE PART MANAGER</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Male 35-40 years old, at least Bachelor’s degree</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Over 3 years of experience in spare parts</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Good command of spoken &amp; written English including ability to operate PC</w:t>
                      </w:r>
                    </w:p>
                    <w:p w:rsidR="00F24663" w:rsidRDefault="00F24663" w:rsidP="00632A41">
                      <w:pPr>
                        <w:pStyle w:val="NoSpacing"/>
                        <w:jc w:val="center"/>
                        <w:rPr>
                          <w:rFonts w:ascii="Tahoma" w:hAnsi="Tahoma" w:cs="Tahoma"/>
                          <w:sz w:val="20"/>
                          <w:szCs w:val="20"/>
                        </w:rPr>
                      </w:pPr>
                      <w:r>
                        <w:rPr>
                          <w:rFonts w:ascii="Tahoma" w:hAnsi="Tahoma" w:cs="Tahoma"/>
                          <w:sz w:val="20"/>
                          <w:szCs w:val="20"/>
                        </w:rPr>
                        <w:t>MARKETING STAFF</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Male, not over 30 years old</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At least Bachelor’s degree in marketing or related field</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Good command of spoken &amp; written English including ability to operate PC</w:t>
                      </w:r>
                    </w:p>
                    <w:p w:rsidR="00F24663" w:rsidRDefault="00F24663" w:rsidP="00632A41">
                      <w:pPr>
                        <w:pStyle w:val="NoSpacing"/>
                        <w:rPr>
                          <w:rFonts w:ascii="Tahoma" w:hAnsi="Tahoma" w:cs="Tahoma"/>
                          <w:sz w:val="20"/>
                          <w:szCs w:val="20"/>
                        </w:rPr>
                      </w:pPr>
                      <w:r>
                        <w:rPr>
                          <w:rFonts w:ascii="Tahoma" w:hAnsi="Tahoma" w:cs="Tahoma"/>
                          <w:sz w:val="20"/>
                          <w:szCs w:val="20"/>
                        </w:rPr>
                        <w:sym w:font="Wingdings" w:char="F0D8"/>
                      </w:r>
                      <w:r>
                        <w:rPr>
                          <w:rFonts w:ascii="Tahoma" w:hAnsi="Tahoma" w:cs="Tahoma"/>
                          <w:sz w:val="20"/>
                          <w:szCs w:val="20"/>
                        </w:rPr>
                        <w:t xml:space="preserve"> Own transportation</w:t>
                      </w:r>
                    </w:p>
                    <w:p w:rsidR="00F24663" w:rsidRDefault="00F24663" w:rsidP="00632A41">
                      <w:pPr>
                        <w:pStyle w:val="NoSpacing"/>
                        <w:rPr>
                          <w:rFonts w:ascii="Tahoma" w:hAnsi="Tahoma" w:cs="Tahoma"/>
                          <w:sz w:val="20"/>
                          <w:szCs w:val="20"/>
                        </w:rPr>
                      </w:pPr>
                      <w:r>
                        <w:rPr>
                          <w:rFonts w:ascii="Tahoma" w:hAnsi="Tahoma" w:cs="Tahoma"/>
                          <w:sz w:val="20"/>
                          <w:szCs w:val="20"/>
                        </w:rPr>
                        <w:t xml:space="preserve">QUALIFIED AND INTERESTED APPLICANTS, PLEASE APPLY IN PERSON OR SEND RESUME WITH RECENT PHOTO AND TELEPHONE NUMBER TO </w:t>
                      </w:r>
                    </w:p>
                    <w:p w:rsidR="00F24663" w:rsidRDefault="00F24663" w:rsidP="00632A41">
                      <w:pPr>
                        <w:pStyle w:val="NoSpacing"/>
                        <w:jc w:val="center"/>
                        <w:rPr>
                          <w:rFonts w:ascii="Tahoma" w:hAnsi="Tahoma" w:cs="Tahoma"/>
                          <w:sz w:val="20"/>
                          <w:szCs w:val="20"/>
                        </w:rPr>
                      </w:pPr>
                      <w:r>
                        <w:rPr>
                          <w:rFonts w:ascii="Tahoma" w:hAnsi="Tahoma" w:cs="Tahoma"/>
                          <w:sz w:val="20"/>
                          <w:szCs w:val="20"/>
                        </w:rPr>
                        <w:t>PERSONNEL MANAGER THAI SUZUKI MOTOR CO.,LTD.</w:t>
                      </w:r>
                    </w:p>
                    <w:p w:rsidR="00F24663" w:rsidRDefault="00F24663" w:rsidP="00632A41">
                      <w:pPr>
                        <w:pStyle w:val="NoSpacing"/>
                        <w:jc w:val="center"/>
                        <w:rPr>
                          <w:rFonts w:ascii="Tahoma" w:hAnsi="Tahoma" w:cs="Tahoma"/>
                          <w:sz w:val="20"/>
                          <w:szCs w:val="20"/>
                        </w:rPr>
                      </w:pPr>
                      <w:r>
                        <w:rPr>
                          <w:rFonts w:ascii="Tahoma" w:hAnsi="Tahoma" w:cs="Tahoma"/>
                          <w:sz w:val="20"/>
                          <w:szCs w:val="20"/>
                        </w:rPr>
                        <w:t>31/1 Moo 2 Rangsit-Ongkaruk Road,</w:t>
                      </w:r>
                    </w:p>
                    <w:p w:rsidR="00F24663" w:rsidRDefault="00F24663" w:rsidP="00632A41">
                      <w:pPr>
                        <w:pStyle w:val="NoSpacing"/>
                        <w:jc w:val="center"/>
                        <w:rPr>
                          <w:rFonts w:ascii="TH SarabunPSK" w:hAnsi="TH SarabunPSK" w:cs="TH SarabunPSK"/>
                          <w:sz w:val="32"/>
                          <w:szCs w:val="32"/>
                        </w:rPr>
                      </w:pPr>
                      <w:r>
                        <w:rPr>
                          <w:rFonts w:ascii="Tahoma" w:hAnsi="Tahoma" w:cs="Tahoma"/>
                          <w:sz w:val="20"/>
                          <w:szCs w:val="20"/>
                        </w:rPr>
                        <w:t>Bungyeetho, Thanyaburi, Pathumthani 12130</w:t>
                      </w:r>
                      <w:r>
                        <w:rPr>
                          <w:rFonts w:ascii="TH SarabunPSK" w:hAnsi="TH SarabunPSK" w:cs="TH SarabunPSK"/>
                          <w:sz w:val="32"/>
                          <w:szCs w:val="32"/>
                        </w:rPr>
                        <w:t xml:space="preserve">       </w:t>
                      </w:r>
                    </w:p>
                    <w:p w:rsidR="00F24663" w:rsidRPr="008266CC" w:rsidRDefault="00F24663" w:rsidP="00632A41">
                      <w:pPr>
                        <w:pStyle w:val="NoSpacing"/>
                        <w:jc w:val="center"/>
                        <w:rPr>
                          <w:rFonts w:ascii="Tahoma" w:hAnsi="Tahoma" w:cs="Tahoma"/>
                          <w:sz w:val="28"/>
                        </w:rPr>
                      </w:pPr>
                      <w:r w:rsidRPr="008266CC">
                        <w:rPr>
                          <w:rFonts w:ascii="TH SarabunPSK" w:hAnsi="TH SarabunPSK" w:cs="TH SarabunPSK"/>
                          <w:sz w:val="28"/>
                        </w:rPr>
                        <w:t>(Source :  http://w</w:t>
                      </w:r>
                      <w:r>
                        <w:rPr>
                          <w:rFonts w:ascii="TH SarabunPSK" w:hAnsi="TH SarabunPSK" w:cs="TH SarabunPSK"/>
                          <w:sz w:val="28"/>
                        </w:rPr>
                        <w:t>ww.kr.ac.th/ebook/noot/e002.html)</w:t>
                      </w:r>
                    </w:p>
                  </w:txbxContent>
                </v:textbox>
              </v:shape>
            </w:pict>
          </mc:Fallback>
        </mc:AlternateContent>
      </w: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Pr="0068668C"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Pr="001F7F14" w:rsidRDefault="00632A41" w:rsidP="00632A41">
      <w:pPr>
        <w:pStyle w:val="NoSpacing"/>
        <w:rPr>
          <w:rFonts w:ascii="TH SarabunPSK" w:hAnsi="TH SarabunPSK" w:cs="TH SarabunPSK"/>
          <w:sz w:val="32"/>
          <w:szCs w:val="32"/>
        </w:rPr>
      </w:pPr>
      <w:r w:rsidRPr="001F7F14">
        <w:rPr>
          <w:rFonts w:ascii="TH SarabunPSK" w:hAnsi="TH SarabunPSK" w:cs="TH SarabunPSK"/>
          <w:sz w:val="32"/>
          <w:szCs w:val="32"/>
        </w:rPr>
        <w:t>111. If you are interested in working for this company, what should you do?</w:t>
      </w:r>
    </w:p>
    <w:p w:rsidR="00632A41" w:rsidRPr="0068668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68668C">
        <w:rPr>
          <w:rFonts w:ascii="TH SarabunPSK" w:hAnsi="TH SarabunPSK" w:cs="TH SarabunPSK"/>
          <w:sz w:val="32"/>
          <w:szCs w:val="32"/>
        </w:rPr>
        <w:t xml:space="preserve">.  </w:t>
      </w:r>
      <w:r>
        <w:rPr>
          <w:rFonts w:ascii="TH SarabunPSK" w:hAnsi="TH SarabunPSK" w:cs="TH SarabunPSK"/>
          <w:sz w:val="32"/>
          <w:szCs w:val="32"/>
        </w:rPr>
        <w:t>Go to the company to apply.</w:t>
      </w:r>
    </w:p>
    <w:p w:rsidR="00632A41" w:rsidRPr="0068668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68668C">
        <w:rPr>
          <w:rFonts w:ascii="TH SarabunPSK" w:hAnsi="TH SarabunPSK" w:cs="TH SarabunPSK"/>
          <w:sz w:val="32"/>
          <w:szCs w:val="32"/>
        </w:rPr>
        <w:t xml:space="preserve">.  </w:t>
      </w:r>
      <w:r>
        <w:rPr>
          <w:rFonts w:ascii="TH SarabunPSK" w:hAnsi="TH SarabunPSK" w:cs="TH SarabunPSK"/>
          <w:sz w:val="32"/>
          <w:szCs w:val="32"/>
        </w:rPr>
        <w:t>Contact the company by phone.</w:t>
      </w:r>
    </w:p>
    <w:p w:rsidR="00632A41" w:rsidRPr="0068668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Call to the manager for applying</w:t>
      </w:r>
      <w:r w:rsidRPr="0068668C">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Send r</w:t>
      </w:r>
      <w:r w:rsidRPr="0068668C">
        <w:rPr>
          <w:rFonts w:ascii="TH SarabunPSK" w:hAnsi="TH SarabunPSK" w:cs="TH SarabunPSK"/>
          <w:sz w:val="32"/>
          <w:szCs w:val="32"/>
        </w:rPr>
        <w:t xml:space="preserve">esume and </w:t>
      </w:r>
      <w:r>
        <w:rPr>
          <w:rFonts w:ascii="TH SarabunPSK" w:hAnsi="TH SarabunPSK" w:cs="TH SarabunPSK"/>
          <w:sz w:val="32"/>
          <w:szCs w:val="32"/>
        </w:rPr>
        <w:t>recent photo to the company by e</w:t>
      </w:r>
      <w:r w:rsidRPr="0068668C">
        <w:rPr>
          <w:rFonts w:ascii="TH SarabunPSK" w:hAnsi="TH SarabunPSK" w:cs="TH SarabunPSK"/>
          <w:sz w:val="32"/>
          <w:szCs w:val="32"/>
        </w:rPr>
        <w:t>-mail.</w:t>
      </w:r>
    </w:p>
    <w:p w:rsidR="00632A41" w:rsidRPr="001F7F14" w:rsidRDefault="00632A41" w:rsidP="00632A41">
      <w:pPr>
        <w:pStyle w:val="NoSpacing"/>
        <w:ind w:firstLine="720"/>
        <w:rPr>
          <w:rFonts w:ascii="TH SarabunPSK" w:hAnsi="TH SarabunPSK" w:cs="TH SarabunPSK"/>
          <w:sz w:val="16"/>
          <w:szCs w:val="16"/>
        </w:rPr>
      </w:pPr>
    </w:p>
    <w:p w:rsidR="00632A41" w:rsidRPr="001F7F14" w:rsidRDefault="00632A41" w:rsidP="00632A41">
      <w:pPr>
        <w:pStyle w:val="NoSpacing"/>
        <w:rPr>
          <w:rFonts w:ascii="TH SarabunPSK" w:hAnsi="TH SarabunPSK" w:cs="TH SarabunPSK"/>
          <w:sz w:val="32"/>
          <w:szCs w:val="32"/>
        </w:rPr>
      </w:pPr>
      <w:r w:rsidRPr="001F7F14">
        <w:rPr>
          <w:rFonts w:ascii="TH SarabunPSK" w:hAnsi="TH SarabunPSK" w:cs="TH SarabunPSK"/>
          <w:sz w:val="32"/>
          <w:szCs w:val="32"/>
        </w:rPr>
        <w:t>112. You can apply the marketing staff if you are…………</w:t>
      </w:r>
    </w:p>
    <w:p w:rsidR="00632A41" w:rsidRPr="0068668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under 30 years old</w:t>
      </w:r>
    </w:p>
    <w:p w:rsidR="00632A41" w:rsidRPr="0068668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 a</w:t>
      </w:r>
      <w:r w:rsidRPr="0068668C">
        <w:rPr>
          <w:rFonts w:ascii="TH SarabunPSK" w:hAnsi="TH SarabunPSK" w:cs="TH SarabunPSK"/>
          <w:sz w:val="32"/>
          <w:szCs w:val="32"/>
        </w:rPr>
        <w:t xml:space="preserve">t least Bachelor’s degree in English </w:t>
      </w:r>
    </w:p>
    <w:p w:rsidR="00632A41" w:rsidRPr="0068668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68668C">
        <w:rPr>
          <w:rFonts w:ascii="TH SarabunPSK" w:hAnsi="TH SarabunPSK" w:cs="TH SarabunPSK"/>
          <w:sz w:val="32"/>
          <w:szCs w:val="32"/>
        </w:rPr>
        <w:t xml:space="preserve">female and </w:t>
      </w:r>
      <w:r>
        <w:rPr>
          <w:rFonts w:ascii="TH SarabunPSK" w:hAnsi="TH SarabunPSK" w:cs="TH SarabunPSK"/>
          <w:sz w:val="32"/>
          <w:szCs w:val="32"/>
        </w:rPr>
        <w:t xml:space="preserve">the </w:t>
      </w:r>
      <w:r w:rsidRPr="0068668C">
        <w:rPr>
          <w:rFonts w:ascii="TH SarabunPSK" w:hAnsi="TH SarabunPSK" w:cs="TH SarabunPSK"/>
          <w:sz w:val="32"/>
          <w:szCs w:val="32"/>
        </w:rPr>
        <w:t>own</w:t>
      </w:r>
      <w:r>
        <w:rPr>
          <w:rFonts w:ascii="TH SarabunPSK" w:hAnsi="TH SarabunPSK" w:cs="TH SarabunPSK"/>
          <w:sz w:val="32"/>
          <w:szCs w:val="32"/>
        </w:rPr>
        <w:t>er of transportation</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good command of spoken English</w:t>
      </w:r>
    </w:p>
    <w:p w:rsidR="00632A41" w:rsidRPr="001F7F14" w:rsidRDefault="00632A41" w:rsidP="00632A41">
      <w:pPr>
        <w:pStyle w:val="NoSpacing"/>
        <w:ind w:firstLine="720"/>
        <w:rPr>
          <w:rFonts w:ascii="TH SarabunPSK" w:hAnsi="TH SarabunPSK" w:cs="TH SarabunPSK"/>
          <w:sz w:val="16"/>
          <w:szCs w:val="16"/>
        </w:rPr>
      </w:pPr>
    </w:p>
    <w:p w:rsidR="00632A41" w:rsidRPr="00730805" w:rsidRDefault="00632A41" w:rsidP="00632A41">
      <w:pPr>
        <w:pStyle w:val="NoSpacing"/>
        <w:rPr>
          <w:rFonts w:ascii="TH SarabunPSK" w:hAnsi="TH SarabunPSK" w:cs="TH SarabunPSK"/>
          <w:b/>
          <w:bCs/>
          <w:sz w:val="32"/>
          <w:szCs w:val="32"/>
        </w:rPr>
      </w:pPr>
      <w:r>
        <w:rPr>
          <w:rFonts w:ascii="TH SarabunPSK" w:hAnsi="TH SarabunPSK" w:cs="TH SarabunPSK"/>
          <w:sz w:val="32"/>
          <w:szCs w:val="32"/>
        </w:rPr>
        <w:t xml:space="preserve"> </w:t>
      </w:r>
      <w:r>
        <w:rPr>
          <w:rFonts w:ascii="TH SarabunPSK" w:hAnsi="TH SarabunPSK" w:cs="TH SarabunPSK"/>
          <w:b/>
          <w:bCs/>
          <w:sz w:val="32"/>
          <w:szCs w:val="32"/>
        </w:rPr>
        <w:t xml:space="preserve"> (113-115</w:t>
      </w:r>
      <w:r w:rsidRPr="00730805">
        <w:rPr>
          <w:rFonts w:ascii="TH SarabunPSK" w:hAnsi="TH SarabunPSK" w:cs="TH SarabunPSK"/>
          <w:b/>
          <w:bCs/>
          <w:sz w:val="32"/>
          <w:szCs w:val="32"/>
        </w:rPr>
        <w:t>)  Read the following advertisement, and choose the correct answer.</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noProof/>
          <w:sz w:val="32"/>
          <w:szCs w:val="32"/>
          <w:lang w:val="en-AU" w:eastAsia="en-AU"/>
        </w:rPr>
        <mc:AlternateContent>
          <mc:Choice Requires="wps">
            <w:drawing>
              <wp:anchor distT="0" distB="0" distL="114300" distR="114300" simplePos="0" relativeHeight="252096512" behindDoc="0" locked="0" layoutInCell="1" allowOverlap="1">
                <wp:simplePos x="0" y="0"/>
                <wp:positionH relativeFrom="column">
                  <wp:posOffset>1047750</wp:posOffset>
                </wp:positionH>
                <wp:positionV relativeFrom="paragraph">
                  <wp:posOffset>48260</wp:posOffset>
                </wp:positionV>
                <wp:extent cx="3352800" cy="1524000"/>
                <wp:effectExtent l="9525" t="8255" r="9525" b="1079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24000"/>
                        </a:xfrm>
                        <a:prstGeom prst="rect">
                          <a:avLst/>
                        </a:prstGeom>
                        <a:solidFill>
                          <a:srgbClr val="FFFFFF"/>
                        </a:solidFill>
                        <a:ln w="9525">
                          <a:solidFill>
                            <a:srgbClr val="000000"/>
                          </a:solidFill>
                          <a:miter lim="800000"/>
                          <a:headEnd/>
                          <a:tailEnd/>
                        </a:ln>
                      </wps:spPr>
                      <wps:txbx>
                        <w:txbxContent>
                          <w:p w:rsidR="00F24663" w:rsidRPr="003A4408" w:rsidRDefault="00F24663" w:rsidP="00632A41">
                            <w:pPr>
                              <w:spacing w:after="0" w:line="240" w:lineRule="auto"/>
                              <w:jc w:val="center"/>
                              <w:rPr>
                                <w:rFonts w:ascii="TH SarabunPSK" w:hAnsi="TH SarabunPSK" w:cs="TH SarabunPSK"/>
                                <w:b/>
                                <w:bCs/>
                                <w:sz w:val="32"/>
                                <w:szCs w:val="32"/>
                              </w:rPr>
                            </w:pPr>
                            <w:r w:rsidRPr="003A4408">
                              <w:rPr>
                                <w:rFonts w:ascii="TH SarabunPSK" w:hAnsi="TH SarabunPSK" w:cs="TH SarabunPSK"/>
                                <w:b/>
                                <w:bCs/>
                                <w:sz w:val="32"/>
                                <w:szCs w:val="32"/>
                              </w:rPr>
                              <w:t>House for rent</w:t>
                            </w:r>
                          </w:p>
                          <w:p w:rsidR="00F24663"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125</w:t>
                            </w:r>
                            <w:r>
                              <w:rPr>
                                <w:rFonts w:ascii="TH SarabunPSK" w:hAnsi="TH SarabunPSK" w:cs="TH SarabunPSK"/>
                                <w:sz w:val="32"/>
                                <w:szCs w:val="32"/>
                              </w:rPr>
                              <w:t xml:space="preserve"> sq</w:t>
                            </w:r>
                            <w:r w:rsidRPr="003A4408">
                              <w:rPr>
                                <w:rFonts w:ascii="TH SarabunPSK" w:hAnsi="TH SarabunPSK" w:cs="TH SarabunPSK"/>
                                <w:sz w:val="32"/>
                                <w:szCs w:val="32"/>
                              </w:rPr>
                              <w:t>.m., silom, 2 bedrooms, 1 bathroom,</w:t>
                            </w:r>
                          </w:p>
                          <w:p w:rsidR="00F24663"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 xml:space="preserve">air conditioner and water heater. </w:t>
                            </w:r>
                            <w:r>
                              <w:rPr>
                                <w:rFonts w:ascii="TH SarabunPSK" w:hAnsi="TH SarabunPSK" w:cs="TH SarabunPSK"/>
                                <w:sz w:val="32"/>
                                <w:szCs w:val="32"/>
                              </w:rPr>
                              <w:br/>
                              <w:t>10,000 THB/m</w:t>
                            </w:r>
                          </w:p>
                          <w:p w:rsidR="00F24663" w:rsidRPr="003A4408"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Tel: 02-774-5678</w:t>
                            </w:r>
                            <w:r>
                              <w:rPr>
                                <w:rFonts w:ascii="TH SarabunPSK" w:hAnsi="TH SarabunPSK" w:cs="TH SarabunPSK"/>
                                <w:sz w:val="32"/>
                                <w:szCs w:val="32"/>
                              </w:rPr>
                              <w:t xml:space="preserve">, </w:t>
                            </w:r>
                            <w:r w:rsidRPr="003A4408">
                              <w:rPr>
                                <w:rFonts w:ascii="TH SarabunPSK" w:hAnsi="TH SarabunPSK" w:cs="TH SarabunPSK"/>
                                <w:sz w:val="32"/>
                                <w:szCs w:val="32"/>
                              </w:rPr>
                              <w:t xml:space="preserve">E-maill: </w:t>
                            </w:r>
                            <w:hyperlink r:id="rId74" w:history="1">
                              <w:r w:rsidRPr="00770312">
                                <w:rPr>
                                  <w:rFonts w:ascii="TH SarabunPSK" w:hAnsi="TH SarabunPSK" w:cs="TH SarabunPSK"/>
                                  <w:sz w:val="32"/>
                                  <w:szCs w:val="32"/>
                                </w:rPr>
                                <w:t>pooloyz@hotmail.com</w:t>
                              </w:r>
                            </w:hyperlink>
                          </w:p>
                          <w:p w:rsidR="00F24663" w:rsidRPr="003A4408"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Mon.-Fri. 8:00-15:00</w:t>
                            </w:r>
                          </w:p>
                          <w:p w:rsidR="00F24663" w:rsidRDefault="00F24663" w:rsidP="00632A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84" type="#_x0000_t202" style="position:absolute;left:0;text-align:left;margin-left:82.5pt;margin-top:3.8pt;width:264pt;height:12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">
                <v:textbox>
                  <w:txbxContent>
                    <w:p w:rsidR="00F24663" w:rsidRPr="003A4408" w:rsidRDefault="00F24663" w:rsidP="00632A41">
                      <w:pPr>
                        <w:spacing w:after="0" w:line="240" w:lineRule="auto"/>
                        <w:jc w:val="center"/>
                        <w:rPr>
                          <w:rFonts w:ascii="TH SarabunPSK" w:hAnsi="TH SarabunPSK" w:cs="TH SarabunPSK"/>
                          <w:b/>
                          <w:bCs/>
                          <w:sz w:val="32"/>
                          <w:szCs w:val="32"/>
                        </w:rPr>
                      </w:pPr>
                      <w:r w:rsidRPr="003A4408">
                        <w:rPr>
                          <w:rFonts w:ascii="TH SarabunPSK" w:hAnsi="TH SarabunPSK" w:cs="TH SarabunPSK"/>
                          <w:b/>
                          <w:bCs/>
                          <w:sz w:val="32"/>
                          <w:szCs w:val="32"/>
                        </w:rPr>
                        <w:t>House for rent</w:t>
                      </w:r>
                    </w:p>
                    <w:p w:rsidR="00F24663"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125</w:t>
                      </w:r>
                      <w:r>
                        <w:rPr>
                          <w:rFonts w:ascii="TH SarabunPSK" w:hAnsi="TH SarabunPSK" w:cs="TH SarabunPSK"/>
                          <w:sz w:val="32"/>
                          <w:szCs w:val="32"/>
                        </w:rPr>
                        <w:t xml:space="preserve"> sq</w:t>
                      </w:r>
                      <w:r w:rsidRPr="003A4408">
                        <w:rPr>
                          <w:rFonts w:ascii="TH SarabunPSK" w:hAnsi="TH SarabunPSK" w:cs="TH SarabunPSK"/>
                          <w:sz w:val="32"/>
                          <w:szCs w:val="32"/>
                        </w:rPr>
                        <w:t>.m., silom, 2 bedrooms, 1 bathroom,</w:t>
                      </w:r>
                    </w:p>
                    <w:p w:rsidR="00F24663"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 xml:space="preserve">air conditioner and water heater. </w:t>
                      </w:r>
                      <w:r>
                        <w:rPr>
                          <w:rFonts w:ascii="TH SarabunPSK" w:hAnsi="TH SarabunPSK" w:cs="TH SarabunPSK"/>
                          <w:sz w:val="32"/>
                          <w:szCs w:val="32"/>
                        </w:rPr>
                        <w:br/>
                        <w:t>10,000 THB/m</w:t>
                      </w:r>
                    </w:p>
                    <w:p w:rsidR="00F24663" w:rsidRPr="003A4408"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Tel: 02-774-5678</w:t>
                      </w:r>
                      <w:r>
                        <w:rPr>
                          <w:rFonts w:ascii="TH SarabunPSK" w:hAnsi="TH SarabunPSK" w:cs="TH SarabunPSK"/>
                          <w:sz w:val="32"/>
                          <w:szCs w:val="32"/>
                        </w:rPr>
                        <w:t xml:space="preserve">, </w:t>
                      </w:r>
                      <w:r w:rsidRPr="003A4408">
                        <w:rPr>
                          <w:rFonts w:ascii="TH SarabunPSK" w:hAnsi="TH SarabunPSK" w:cs="TH SarabunPSK"/>
                          <w:sz w:val="32"/>
                          <w:szCs w:val="32"/>
                        </w:rPr>
                        <w:t xml:space="preserve">E-maill: </w:t>
                      </w:r>
                      <w:hyperlink r:id="rId75" w:history="1">
                        <w:r w:rsidRPr="00770312">
                          <w:rPr>
                            <w:rFonts w:ascii="TH SarabunPSK" w:hAnsi="TH SarabunPSK" w:cs="TH SarabunPSK"/>
                            <w:sz w:val="32"/>
                            <w:szCs w:val="32"/>
                          </w:rPr>
                          <w:t>pooloyz@hotmail.com</w:t>
                        </w:r>
                      </w:hyperlink>
                    </w:p>
                    <w:p w:rsidR="00F24663" w:rsidRPr="003A4408" w:rsidRDefault="00F24663" w:rsidP="00632A41">
                      <w:pPr>
                        <w:spacing w:after="0" w:line="240" w:lineRule="auto"/>
                        <w:jc w:val="center"/>
                        <w:rPr>
                          <w:rFonts w:ascii="TH SarabunPSK" w:hAnsi="TH SarabunPSK" w:cs="TH SarabunPSK"/>
                          <w:sz w:val="32"/>
                          <w:szCs w:val="32"/>
                        </w:rPr>
                      </w:pPr>
                      <w:r w:rsidRPr="003A4408">
                        <w:rPr>
                          <w:rFonts w:ascii="TH SarabunPSK" w:hAnsi="TH SarabunPSK" w:cs="TH SarabunPSK"/>
                          <w:sz w:val="32"/>
                          <w:szCs w:val="32"/>
                        </w:rPr>
                        <w:t>Mon.-Fri. 8:00-15:00</w:t>
                      </w:r>
                    </w:p>
                    <w:p w:rsidR="00F24663" w:rsidRDefault="00F24663" w:rsidP="00632A41"/>
                  </w:txbxContent>
                </v:textbox>
              </v:shape>
            </w:pict>
          </mc:Fallback>
        </mc:AlternateContent>
      </w:r>
    </w:p>
    <w:p w:rsidR="00632A41" w:rsidRDefault="00632A41" w:rsidP="00632A41">
      <w:pPr>
        <w:pStyle w:val="NoSpacing"/>
        <w:ind w:firstLine="720"/>
        <w:rPr>
          <w:rFonts w:ascii="TH SarabunPSK" w:hAnsi="TH SarabunPSK" w:cs="TH SarabunPSK"/>
          <w:sz w:val="32"/>
          <w:szCs w:val="32"/>
        </w:rPr>
      </w:pPr>
    </w:p>
    <w:p w:rsidR="00632A41" w:rsidRDefault="00632A41" w:rsidP="00632A41">
      <w:pPr>
        <w:pStyle w:val="NoSpacing"/>
        <w:ind w:firstLine="720"/>
        <w:rPr>
          <w:rFonts w:ascii="TH SarabunPSK" w:hAnsi="TH SarabunPSK" w:cs="TH SarabunPSK"/>
          <w:sz w:val="32"/>
          <w:szCs w:val="32"/>
        </w:rPr>
      </w:pPr>
    </w:p>
    <w:p w:rsidR="00632A41" w:rsidRPr="0068668C" w:rsidRDefault="00632A41" w:rsidP="00632A41">
      <w:pPr>
        <w:pStyle w:val="NoSpacing"/>
        <w:ind w:firstLine="720"/>
        <w:rPr>
          <w:rFonts w:ascii="TH SarabunPSK" w:hAnsi="TH SarabunPSK" w:cs="TH SarabunPSK"/>
          <w:sz w:val="32"/>
          <w:szCs w:val="32"/>
        </w:rPr>
      </w:pPr>
    </w:p>
    <w:p w:rsidR="00632A41" w:rsidRDefault="00632A41" w:rsidP="00632A41">
      <w:pPr>
        <w:spacing w:after="0" w:line="240" w:lineRule="auto"/>
        <w:jc w:val="center"/>
        <w:rPr>
          <w:rFonts w:ascii="TH SarabunPSK" w:hAnsi="TH SarabunPSK" w:cs="TH SarabunPSK"/>
          <w:b/>
          <w:bCs/>
          <w:sz w:val="32"/>
          <w:szCs w:val="32"/>
        </w:rPr>
      </w:pPr>
    </w:p>
    <w:p w:rsidR="00632A41" w:rsidRPr="003A4408" w:rsidRDefault="00632A41" w:rsidP="00632A41">
      <w:pPr>
        <w:spacing w:after="0" w:line="240" w:lineRule="auto"/>
        <w:jc w:val="thaiDistribute"/>
        <w:rPr>
          <w:rFonts w:ascii="TH SarabunPSK" w:hAnsi="TH SarabunPSK" w:cs="TH SarabunPSK"/>
          <w:sz w:val="32"/>
          <w:szCs w:val="32"/>
        </w:rPr>
      </w:pPr>
    </w:p>
    <w:p w:rsidR="00632A41" w:rsidRDefault="00632A41" w:rsidP="00632A41">
      <w:pPr>
        <w:spacing w:after="0" w:line="240" w:lineRule="auto"/>
        <w:jc w:val="thaiDistribute"/>
        <w:rPr>
          <w:rFonts w:ascii="TH SarabunPSK" w:hAnsi="TH SarabunPSK" w:cs="TH SarabunPSK"/>
          <w:sz w:val="32"/>
          <w:szCs w:val="32"/>
        </w:rPr>
      </w:pPr>
    </w:p>
    <w:p w:rsidR="00632A41" w:rsidRPr="001F7F14" w:rsidRDefault="00632A41" w:rsidP="00632A41">
      <w:pPr>
        <w:spacing w:after="0" w:line="240" w:lineRule="auto"/>
        <w:jc w:val="thaiDistribute"/>
        <w:rPr>
          <w:rFonts w:ascii="TH SarabunPSK" w:hAnsi="TH SarabunPSK" w:cs="TH SarabunPSK"/>
          <w:sz w:val="16"/>
          <w:szCs w:val="16"/>
        </w:rPr>
      </w:pP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113</w:t>
      </w:r>
      <w:r w:rsidRPr="003A4408">
        <w:rPr>
          <w:rFonts w:ascii="TH SarabunPSK" w:hAnsi="TH SarabunPSK" w:cs="TH SarabunPSK"/>
          <w:sz w:val="32"/>
          <w:szCs w:val="32"/>
        </w:rPr>
        <w:t xml:space="preserve">. Which </w:t>
      </w:r>
      <w:r>
        <w:rPr>
          <w:rFonts w:ascii="TH SarabunPSK" w:hAnsi="TH SarabunPSK" w:cs="TH SarabunPSK"/>
          <w:sz w:val="32"/>
          <w:szCs w:val="32"/>
        </w:rPr>
        <w:t xml:space="preserve">section of a newspaper could you find </w:t>
      </w:r>
      <w:r w:rsidRPr="003A4408">
        <w:rPr>
          <w:rFonts w:ascii="TH SarabunPSK" w:hAnsi="TH SarabunPSK" w:cs="TH SarabunPSK"/>
          <w:sz w:val="32"/>
          <w:szCs w:val="32"/>
        </w:rPr>
        <w:t>this ad</w:t>
      </w:r>
      <w:r w:rsidRPr="003A4408">
        <w:rPr>
          <w:rFonts w:ascii="TH SarabunPSK" w:hAnsi="TH SarabunPSK" w:cs="TH SarabunPSK"/>
          <w:sz w:val="32"/>
          <w:szCs w:val="32"/>
          <w:cs/>
        </w:rPr>
        <w:t>?</w:t>
      </w:r>
    </w:p>
    <w:p w:rsidR="00632A41" w:rsidRPr="003A4408"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t>1.</w:t>
      </w:r>
      <w:r>
        <w:rPr>
          <w:rFonts w:ascii="TH SarabunPSK" w:hAnsi="TH SarabunPSK" w:cs="TH SarabunPSK"/>
          <w:sz w:val="32"/>
          <w:szCs w:val="32"/>
        </w:rPr>
        <w:t xml:space="preserve"> Crime </w:t>
      </w:r>
      <w:r w:rsidRPr="003A4408">
        <w:rPr>
          <w:rFonts w:ascii="TH SarabunPSK" w:hAnsi="TH SarabunPSK" w:cs="TH SarabunPSK"/>
          <w:sz w:val="32"/>
          <w:szCs w:val="32"/>
        </w:rPr>
        <w:tab/>
      </w:r>
      <w:r w:rsidRPr="003A4408">
        <w:rPr>
          <w:rFonts w:ascii="TH SarabunPSK" w:hAnsi="TH SarabunPSK" w:cs="TH SarabunPSK"/>
          <w:sz w:val="32"/>
          <w:szCs w:val="32"/>
        </w:rPr>
        <w:tab/>
      </w:r>
      <w:r w:rsidRPr="003A4408">
        <w:rPr>
          <w:rFonts w:ascii="TH SarabunPSK" w:hAnsi="TH SarabunPSK" w:cs="TH SarabunPSK"/>
          <w:sz w:val="32"/>
          <w:szCs w:val="32"/>
        </w:rPr>
        <w:tab/>
      </w:r>
      <w:r>
        <w:rPr>
          <w:rFonts w:ascii="TH SarabunPSK" w:hAnsi="TH SarabunPSK" w:cs="TH SarabunPSK"/>
          <w:sz w:val="32"/>
          <w:szCs w:val="32"/>
        </w:rPr>
        <w:tab/>
        <w:t>2. Politic</w:t>
      </w:r>
    </w:p>
    <w:p w:rsidR="00632A41" w:rsidRPr="003A4408"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t>3.</w:t>
      </w:r>
      <w:r w:rsidRPr="00D0708F">
        <w:rPr>
          <w:rFonts w:ascii="TH SarabunPSK" w:hAnsi="TH SarabunPSK" w:cs="TH SarabunPSK"/>
          <w:sz w:val="32"/>
          <w:szCs w:val="32"/>
        </w:rPr>
        <w:t xml:space="preserve"> </w:t>
      </w:r>
      <w:r>
        <w:rPr>
          <w:rFonts w:ascii="TH SarabunPSK" w:hAnsi="TH SarabunPSK" w:cs="TH SarabunPSK"/>
          <w:sz w:val="32"/>
          <w:szCs w:val="32"/>
        </w:rPr>
        <w:t>Classified</w:t>
      </w:r>
      <w:r w:rsidRPr="003A4408">
        <w:rPr>
          <w:rFonts w:ascii="TH SarabunPSK" w:hAnsi="TH SarabunPSK" w:cs="TH SarabunPSK"/>
          <w:sz w:val="32"/>
          <w:szCs w:val="32"/>
        </w:rPr>
        <w:tab/>
      </w:r>
      <w:r w:rsidRPr="003A4408">
        <w:rPr>
          <w:rFonts w:ascii="TH SarabunPSK" w:hAnsi="TH SarabunPSK" w:cs="TH SarabunPSK"/>
          <w:sz w:val="32"/>
          <w:szCs w:val="32"/>
        </w:rPr>
        <w:tab/>
      </w:r>
      <w:r w:rsidRPr="003A4408">
        <w:rPr>
          <w:rFonts w:ascii="TH SarabunPSK" w:hAnsi="TH SarabunPSK" w:cs="TH SarabunPSK"/>
          <w:sz w:val="32"/>
          <w:szCs w:val="32"/>
        </w:rPr>
        <w:tab/>
      </w:r>
      <w:r>
        <w:rPr>
          <w:rFonts w:ascii="TH SarabunPSK" w:hAnsi="TH SarabunPSK" w:cs="TH SarabunPSK"/>
          <w:sz w:val="32"/>
          <w:szCs w:val="32"/>
        </w:rPr>
        <w:tab/>
      </w:r>
      <w:r w:rsidRPr="003A4408">
        <w:rPr>
          <w:rFonts w:ascii="TH SarabunPSK" w:hAnsi="TH SarabunPSK" w:cs="TH SarabunPSK"/>
          <w:sz w:val="32"/>
          <w:szCs w:val="32"/>
        </w:rPr>
        <w:t>4.</w:t>
      </w:r>
      <w:r>
        <w:rPr>
          <w:rFonts w:ascii="TH SarabunPSK" w:hAnsi="TH SarabunPSK" w:cs="TH SarabunPSK"/>
          <w:sz w:val="32"/>
          <w:szCs w:val="32"/>
        </w:rPr>
        <w:t xml:space="preserve"> Entertainment</w:t>
      </w:r>
    </w:p>
    <w:p w:rsidR="00632A41" w:rsidRDefault="00632A41" w:rsidP="00632A41">
      <w:pPr>
        <w:spacing w:after="0" w:line="240" w:lineRule="auto"/>
        <w:jc w:val="thaiDistribute"/>
        <w:rPr>
          <w:rFonts w:ascii="TH SarabunPSK" w:hAnsi="TH SarabunPSK" w:cs="TH SarabunPSK"/>
          <w:sz w:val="32"/>
          <w:szCs w:val="32"/>
        </w:rPr>
      </w:pP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lastRenderedPageBreak/>
        <w:t>114</w:t>
      </w:r>
      <w:r w:rsidRPr="003A4408">
        <w:rPr>
          <w:rFonts w:ascii="TH SarabunPSK" w:hAnsi="TH SarabunPSK" w:cs="TH SarabunPSK"/>
          <w:sz w:val="32"/>
          <w:szCs w:val="32"/>
        </w:rPr>
        <w:t>. If you are interes</w:t>
      </w:r>
      <w:r w:rsidR="005916E0">
        <w:rPr>
          <w:rFonts w:ascii="TH SarabunPSK" w:hAnsi="TH SarabunPSK" w:cs="TH SarabunPSK"/>
          <w:sz w:val="32"/>
          <w:szCs w:val="32"/>
        </w:rPr>
        <w:t xml:space="preserve">ted in this house, which is </w:t>
      </w:r>
      <w:r w:rsidR="005916E0" w:rsidRPr="005916E0">
        <w:rPr>
          <w:rFonts w:ascii="TH SarabunPSK" w:hAnsi="TH SarabunPSK" w:cs="TH SarabunPSK"/>
          <w:b/>
          <w:bCs/>
          <w:sz w:val="32"/>
          <w:szCs w:val="32"/>
        </w:rPr>
        <w:t>TRUE</w:t>
      </w:r>
      <w:r>
        <w:rPr>
          <w:rFonts w:ascii="TH SarabunPSK" w:hAnsi="TH SarabunPSK" w:cs="TH SarabunPSK"/>
          <w:sz w:val="32"/>
          <w:szCs w:val="32"/>
        </w:rPr>
        <w:t xml:space="preserve">? </w:t>
      </w:r>
    </w:p>
    <w:p w:rsidR="00632A41" w:rsidRPr="003A4408"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t>1.</w:t>
      </w:r>
      <w:r>
        <w:rPr>
          <w:rFonts w:ascii="TH SarabunPSK" w:hAnsi="TH SarabunPSK" w:cs="TH SarabunPSK"/>
          <w:sz w:val="32"/>
          <w:szCs w:val="32"/>
        </w:rPr>
        <w:t xml:space="preserve"> You c</w:t>
      </w:r>
      <w:r w:rsidRPr="003A4408">
        <w:rPr>
          <w:rFonts w:ascii="TH SarabunPSK" w:hAnsi="TH SarabunPSK" w:cs="TH SarabunPSK"/>
          <w:sz w:val="32"/>
          <w:szCs w:val="32"/>
        </w:rPr>
        <w:t>an contact the landlord anytime</w:t>
      </w:r>
      <w:r>
        <w:rPr>
          <w:rFonts w:ascii="TH SarabunPSK" w:hAnsi="TH SarabunPSK" w:cs="TH SarabunPSK"/>
          <w:sz w:val="32"/>
          <w:szCs w:val="32"/>
        </w:rPr>
        <w:t>.</w:t>
      </w:r>
    </w:p>
    <w:p w:rsidR="00632A41" w:rsidRPr="003A4408"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Pr>
          <w:rFonts w:ascii="TH SarabunPSK" w:hAnsi="TH SarabunPSK" w:cs="TH SarabunPSK"/>
          <w:sz w:val="32"/>
          <w:szCs w:val="32"/>
        </w:rPr>
        <w:t xml:space="preserve">2. You </w:t>
      </w:r>
      <w:r w:rsidRPr="003A4408">
        <w:rPr>
          <w:rFonts w:ascii="TH SarabunPSK" w:hAnsi="TH SarabunPSK" w:cs="TH SarabunPSK"/>
          <w:sz w:val="32"/>
          <w:szCs w:val="32"/>
        </w:rPr>
        <w:t xml:space="preserve">can call the landlord </w:t>
      </w:r>
      <w:r w:rsidRPr="00C13694">
        <w:rPr>
          <w:rFonts w:ascii="TH SarabunPSK" w:hAnsi="TH SarabunPSK" w:cs="TH SarabunPSK"/>
          <w:sz w:val="32"/>
          <w:szCs w:val="32"/>
        </w:rPr>
        <w:t>on weekday</w:t>
      </w:r>
      <w:r>
        <w:rPr>
          <w:rFonts w:ascii="TH SarabunPSK" w:hAnsi="TH SarabunPSK" w:cs="TH SarabunPSK"/>
          <w:sz w:val="32"/>
          <w:szCs w:val="32"/>
        </w:rPr>
        <w:t>.</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3</w:t>
      </w:r>
      <w:r w:rsidRPr="003A4408">
        <w:rPr>
          <w:rFonts w:ascii="TH SarabunPSK" w:hAnsi="TH SarabunPSK" w:cs="TH SarabunPSK"/>
          <w:sz w:val="32"/>
          <w:szCs w:val="32"/>
        </w:rPr>
        <w:t xml:space="preserve">. </w:t>
      </w:r>
      <w:r>
        <w:rPr>
          <w:rFonts w:ascii="TH SarabunPSK" w:hAnsi="TH SarabunPSK" w:cs="TH SarabunPSK"/>
          <w:sz w:val="32"/>
          <w:szCs w:val="32"/>
        </w:rPr>
        <w:t xml:space="preserve">You </w:t>
      </w:r>
      <w:r w:rsidRPr="003A4408">
        <w:rPr>
          <w:rFonts w:ascii="TH SarabunPSK" w:hAnsi="TH SarabunPSK" w:cs="TH SarabunPSK"/>
          <w:sz w:val="32"/>
          <w:szCs w:val="32"/>
        </w:rPr>
        <w:t>must go to Silom to talk to the landlord</w:t>
      </w:r>
      <w:r>
        <w:rPr>
          <w:rFonts w:ascii="TH SarabunPSK" w:hAnsi="TH SarabunPSK" w:cs="TH SarabunPSK"/>
          <w:sz w:val="32"/>
          <w:szCs w:val="32"/>
        </w:rPr>
        <w:t>.</w:t>
      </w:r>
    </w:p>
    <w:p w:rsidR="00632A41"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4</w:t>
      </w:r>
      <w:r w:rsidRPr="003A4408">
        <w:rPr>
          <w:rFonts w:ascii="TH SarabunPSK" w:hAnsi="TH SarabunPSK" w:cs="TH SarabunPSK"/>
          <w:sz w:val="32"/>
          <w:szCs w:val="32"/>
        </w:rPr>
        <w:t xml:space="preserve">. </w:t>
      </w:r>
      <w:r>
        <w:rPr>
          <w:rFonts w:ascii="TH SarabunPSK" w:hAnsi="TH SarabunPSK" w:cs="TH SarabunPSK"/>
          <w:sz w:val="32"/>
          <w:szCs w:val="32"/>
        </w:rPr>
        <w:t xml:space="preserve">You </w:t>
      </w:r>
      <w:r w:rsidRPr="003A4408">
        <w:rPr>
          <w:rFonts w:ascii="TH SarabunPSK" w:hAnsi="TH SarabunPSK" w:cs="TH SarabunPSK"/>
          <w:sz w:val="32"/>
          <w:szCs w:val="32"/>
        </w:rPr>
        <w:t xml:space="preserve">must contact the landlord </w:t>
      </w:r>
      <w:r>
        <w:rPr>
          <w:rFonts w:ascii="TH SarabunPSK" w:hAnsi="TH SarabunPSK" w:cs="TH SarabunPSK"/>
          <w:sz w:val="32"/>
          <w:szCs w:val="32"/>
        </w:rPr>
        <w:t>via</w:t>
      </w:r>
      <w:r w:rsidRPr="003A4408">
        <w:rPr>
          <w:rFonts w:ascii="TH SarabunPSK" w:hAnsi="TH SarabunPSK" w:cs="TH SarabunPSK"/>
          <w:sz w:val="32"/>
          <w:szCs w:val="32"/>
        </w:rPr>
        <w:t xml:space="preserve"> e-mail only</w:t>
      </w:r>
      <w:r>
        <w:rPr>
          <w:rFonts w:ascii="TH SarabunPSK" w:hAnsi="TH SarabunPSK" w:cs="TH SarabunPSK"/>
          <w:sz w:val="32"/>
          <w:szCs w:val="32"/>
        </w:rPr>
        <w:t>.</w:t>
      </w:r>
    </w:p>
    <w:p w:rsidR="00632A41" w:rsidRPr="001F7F14" w:rsidRDefault="00632A41" w:rsidP="00632A41">
      <w:pPr>
        <w:spacing w:after="0" w:line="240" w:lineRule="auto"/>
        <w:jc w:val="thaiDistribute"/>
        <w:rPr>
          <w:rFonts w:ascii="TH SarabunPSK" w:hAnsi="TH SarabunPSK" w:cs="TH SarabunPSK"/>
          <w:sz w:val="16"/>
          <w:szCs w:val="16"/>
        </w:rPr>
      </w:pP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115</w:t>
      </w:r>
      <w:r w:rsidRPr="003A4408">
        <w:rPr>
          <w:rFonts w:ascii="TH SarabunPSK" w:hAnsi="TH SarabunPSK" w:cs="TH SarabunPSK"/>
          <w:sz w:val="32"/>
          <w:szCs w:val="32"/>
        </w:rPr>
        <w:t xml:space="preserve">. Which is </w:t>
      </w:r>
      <w:r>
        <w:rPr>
          <w:rFonts w:ascii="TH SarabunPSK" w:hAnsi="TH SarabunPSK" w:cs="TH SarabunPSK"/>
          <w:b/>
          <w:bCs/>
          <w:sz w:val="32"/>
          <w:szCs w:val="32"/>
        </w:rPr>
        <w:t>TRUE</w:t>
      </w:r>
      <w:r w:rsidRPr="003A4408">
        <w:rPr>
          <w:rFonts w:ascii="TH SarabunPSK" w:hAnsi="TH SarabunPSK" w:cs="TH SarabunPSK"/>
          <w:sz w:val="32"/>
          <w:szCs w:val="32"/>
          <w:cs/>
        </w:rPr>
        <w:t>?</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1</w:t>
      </w:r>
      <w:r w:rsidRPr="003A4408">
        <w:rPr>
          <w:rFonts w:ascii="TH SarabunPSK" w:hAnsi="TH SarabunPSK" w:cs="TH SarabunPSK"/>
          <w:sz w:val="32"/>
          <w:szCs w:val="32"/>
        </w:rPr>
        <w:t>.</w:t>
      </w:r>
      <w:r>
        <w:rPr>
          <w:rFonts w:ascii="TH SarabunPSK" w:hAnsi="TH SarabunPSK" w:cs="TH SarabunPSK"/>
          <w:sz w:val="32"/>
          <w:szCs w:val="32"/>
        </w:rPr>
        <w:t xml:space="preserve"> This house has a kitchen room.</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2</w:t>
      </w:r>
      <w:r w:rsidRPr="003A4408">
        <w:rPr>
          <w:rFonts w:ascii="TH SarabunPSK" w:hAnsi="TH SarabunPSK" w:cs="TH SarabunPSK"/>
          <w:sz w:val="32"/>
          <w:szCs w:val="32"/>
        </w:rPr>
        <w:t>. This house has a garden for you.</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3</w:t>
      </w:r>
      <w:r w:rsidRPr="003A4408">
        <w:rPr>
          <w:rFonts w:ascii="TH SarabunPSK" w:hAnsi="TH SarabunPSK" w:cs="TH SarabunPSK"/>
          <w:sz w:val="32"/>
          <w:szCs w:val="32"/>
        </w:rPr>
        <w:t xml:space="preserve">. This house has </w:t>
      </w:r>
      <w:r>
        <w:rPr>
          <w:rFonts w:ascii="TH SarabunPSK" w:hAnsi="TH SarabunPSK" w:cs="TH SarabunPSK"/>
          <w:sz w:val="32"/>
          <w:szCs w:val="32"/>
        </w:rPr>
        <w:t>not been fully furnished</w:t>
      </w:r>
      <w:r w:rsidRPr="003A4408">
        <w:rPr>
          <w:rFonts w:ascii="TH SarabunPSK" w:hAnsi="TH SarabunPSK" w:cs="TH SarabunPSK"/>
          <w:sz w:val="32"/>
          <w:szCs w:val="32"/>
        </w:rPr>
        <w:t>.</w:t>
      </w:r>
    </w:p>
    <w:p w:rsidR="00632A41"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4</w:t>
      </w:r>
      <w:r w:rsidRPr="003A4408">
        <w:rPr>
          <w:rFonts w:ascii="TH SarabunPSK" w:hAnsi="TH SarabunPSK" w:cs="TH SarabunPSK"/>
          <w:sz w:val="32"/>
          <w:szCs w:val="32"/>
          <w:cs/>
        </w:rPr>
        <w:t xml:space="preserve">. </w:t>
      </w:r>
      <w:r w:rsidRPr="003A4408">
        <w:rPr>
          <w:rFonts w:ascii="TH SarabunPSK" w:hAnsi="TH SarabunPSK" w:cs="TH SarabunPSK"/>
          <w:sz w:val="32"/>
          <w:szCs w:val="32"/>
        </w:rPr>
        <w:t>The house is very big and suitable for 5-6 people.</w:t>
      </w:r>
    </w:p>
    <w:p w:rsidR="00632A41" w:rsidRPr="001F7F14" w:rsidRDefault="00632A41" w:rsidP="00632A41">
      <w:pPr>
        <w:spacing w:after="0" w:line="240" w:lineRule="auto"/>
        <w:jc w:val="thaiDistribute"/>
        <w:rPr>
          <w:rFonts w:ascii="TH SarabunPSK" w:hAnsi="TH SarabunPSK" w:cs="TH SarabunPSK"/>
          <w:sz w:val="16"/>
          <w:szCs w:val="16"/>
        </w:rPr>
      </w:pPr>
    </w:p>
    <w:p w:rsidR="00632A41"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(116-118) Read this medicine label and choose the best answer.</w:t>
      </w:r>
    </w:p>
    <w:p w:rsidR="00632A41" w:rsidRPr="00D45753" w:rsidRDefault="00632A41" w:rsidP="00632A41">
      <w:pPr>
        <w:pStyle w:val="NoSpacing"/>
        <w:rPr>
          <w:rFonts w:ascii="TH SarabunPSK" w:hAnsi="TH SarabunPSK" w:cs="TH SarabunPSK"/>
          <w:b/>
          <w:bCs/>
          <w:sz w:val="32"/>
          <w:szCs w:val="32"/>
        </w:rPr>
      </w:pPr>
    </w:p>
    <w:p w:rsidR="00632A41" w:rsidRDefault="00632A41" w:rsidP="00632A41">
      <w:pPr>
        <w:pStyle w:val="NoSpacing"/>
        <w:rPr>
          <w:rFonts w:ascii="TH SarabunPSK" w:hAnsi="TH SarabunPSK" w:cs="TH SarabunPSK"/>
          <w:sz w:val="32"/>
          <w:szCs w:val="32"/>
        </w:rPr>
      </w:pPr>
      <w:r>
        <w:rPr>
          <w:rFonts w:ascii="TH SarabunPSK" w:hAnsi="TH SarabunPSK" w:cs="TH SarabunPSK" w:hint="cs"/>
          <w:noProof/>
          <w:sz w:val="32"/>
          <w:szCs w:val="32"/>
          <w:lang w:val="en-AU" w:eastAsia="en-AU"/>
        </w:rPr>
        <mc:AlternateContent>
          <mc:Choice Requires="wps">
            <w:drawing>
              <wp:anchor distT="0" distB="0" distL="114300" distR="114300" simplePos="0" relativeHeight="252095488" behindDoc="0" locked="0" layoutInCell="1" allowOverlap="1">
                <wp:simplePos x="0" y="0"/>
                <wp:positionH relativeFrom="column">
                  <wp:posOffset>-104775</wp:posOffset>
                </wp:positionH>
                <wp:positionV relativeFrom="paragraph">
                  <wp:posOffset>19050</wp:posOffset>
                </wp:positionV>
                <wp:extent cx="5570220" cy="3381375"/>
                <wp:effectExtent l="9525" t="13970" r="11430" b="508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3381375"/>
                        </a:xfrm>
                        <a:prstGeom prst="rect">
                          <a:avLst/>
                        </a:prstGeom>
                        <a:solidFill>
                          <a:srgbClr val="FFFFFF"/>
                        </a:solidFill>
                        <a:ln w="9525">
                          <a:solidFill>
                            <a:srgbClr val="000000"/>
                          </a:solidFill>
                          <a:miter lim="800000"/>
                          <a:headEnd/>
                          <a:tailEnd/>
                        </a:ln>
                      </wps:spPr>
                      <wps:txbx>
                        <w:txbxContent>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Fybogel Orange</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How to use Fybogel Orange:</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b/>
                                <w:bCs/>
                                <w:sz w:val="32"/>
                                <w:szCs w:val="32"/>
                              </w:rPr>
                              <w:tab/>
                            </w:r>
                            <w:r w:rsidRPr="003A4408">
                              <w:rPr>
                                <w:rFonts w:ascii="TH SarabunPSK" w:hAnsi="TH SarabunPSK" w:cs="TH SarabunPSK"/>
                                <w:sz w:val="32"/>
                                <w:szCs w:val="32"/>
                              </w:rPr>
                              <w:t>To make a pleasant orange flavored drink, brisk</w:t>
                            </w:r>
                            <w:r>
                              <w:rPr>
                                <w:rFonts w:ascii="TH SarabunPSK" w:hAnsi="TH SarabunPSK" w:cs="TH SarabunPSK"/>
                                <w:sz w:val="32"/>
                                <w:szCs w:val="32"/>
                              </w:rPr>
                              <w:t>l</w:t>
                            </w:r>
                            <w:r w:rsidRPr="003A4408">
                              <w:rPr>
                                <w:rFonts w:ascii="TH SarabunPSK" w:hAnsi="TH SarabunPSK" w:cs="TH SarabunPSK"/>
                                <w:sz w:val="32"/>
                                <w:szCs w:val="32"/>
                              </w:rPr>
                              <w:t xml:space="preserve">y stir the sachet contents into </w:t>
                            </w:r>
                            <w:r>
                              <w:rPr>
                                <w:rFonts w:ascii="TH SarabunPSK" w:hAnsi="TH SarabunPSK" w:cs="TH SarabunPSK"/>
                                <w:sz w:val="32"/>
                                <w:szCs w:val="32"/>
                              </w:rPr>
                              <w:t xml:space="preserve"> </w:t>
                            </w:r>
                            <w:r w:rsidRPr="003A4408">
                              <w:rPr>
                                <w:rFonts w:ascii="TH SarabunPSK" w:hAnsi="TH SarabunPSK" w:cs="TH SarabunPSK"/>
                                <w:sz w:val="32"/>
                                <w:szCs w:val="32"/>
                              </w:rPr>
                              <w:t xml:space="preserve">a glass of cold water </w:t>
                            </w:r>
                            <w:r w:rsidRPr="003A4408">
                              <w:rPr>
                                <w:rFonts w:ascii="TH SarabunPSK" w:hAnsi="TH SarabunPSK" w:cs="TH SarabunPSK"/>
                                <w:sz w:val="32"/>
                                <w:szCs w:val="32"/>
                                <w:cs/>
                              </w:rPr>
                              <w:t>(</w:t>
                            </w:r>
                            <w:r w:rsidRPr="003A4408">
                              <w:rPr>
                                <w:rFonts w:ascii="TH SarabunPSK" w:hAnsi="TH SarabunPSK" w:cs="TH SarabunPSK"/>
                                <w:sz w:val="32"/>
                                <w:szCs w:val="32"/>
                              </w:rPr>
                              <w:t>approx, ¼ pint or 150 ml</w:t>
                            </w:r>
                            <w:r w:rsidRPr="003A4408">
                              <w:rPr>
                                <w:rFonts w:ascii="TH SarabunPSK" w:hAnsi="TH SarabunPSK" w:cs="TH SarabunPSK"/>
                                <w:sz w:val="32"/>
                                <w:szCs w:val="32"/>
                                <w:cs/>
                              </w:rPr>
                              <w:t xml:space="preserve">) </w:t>
                            </w:r>
                            <w:r w:rsidRPr="003A4408">
                              <w:rPr>
                                <w:rFonts w:ascii="TH SarabunPSK" w:hAnsi="TH SarabunPSK" w:cs="TH SarabunPSK"/>
                                <w:sz w:val="32"/>
                                <w:szCs w:val="32"/>
                              </w:rPr>
                              <w:t>and drink straight away, preferably after a meal.</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b/>
                                <w:bCs/>
                                <w:sz w:val="32"/>
                                <w:szCs w:val="32"/>
                              </w:rPr>
                              <w:t>Dosage:</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sidRPr="003A4408">
                              <w:rPr>
                                <w:rFonts w:ascii="TH SarabunPSK" w:hAnsi="TH SarabunPSK" w:cs="TH SarabunPSK"/>
                                <w:b/>
                                <w:bCs/>
                                <w:sz w:val="32"/>
                                <w:szCs w:val="32"/>
                              </w:rPr>
                              <w:t xml:space="preserve">Adults and children over 12: </w:t>
                            </w:r>
                            <w:r w:rsidRPr="003A4408">
                              <w:rPr>
                                <w:rFonts w:ascii="TH SarabunPSK" w:hAnsi="TH SarabunPSK" w:cs="TH SarabunPSK"/>
                                <w:sz w:val="32"/>
                                <w:szCs w:val="32"/>
                              </w:rPr>
                              <w:t>one sachet in the morning and one in the evening or as prescribed by your doctor</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Pr>
                                <w:rFonts w:ascii="TH SarabunPSK" w:hAnsi="TH SarabunPSK" w:cs="TH SarabunPSK"/>
                                <w:b/>
                                <w:bCs/>
                                <w:sz w:val="32"/>
                                <w:szCs w:val="32"/>
                              </w:rPr>
                              <w:t>Children aged 6-12</w:t>
                            </w:r>
                            <w:r w:rsidRPr="003A4408">
                              <w:rPr>
                                <w:rFonts w:ascii="TH SarabunPSK" w:hAnsi="TH SarabunPSK" w:cs="TH SarabunPSK"/>
                                <w:b/>
                                <w:bCs/>
                                <w:sz w:val="32"/>
                                <w:szCs w:val="32"/>
                              </w:rPr>
                              <w:t xml:space="preserve"> years:</w:t>
                            </w:r>
                            <w:r w:rsidRPr="003A4408">
                              <w:rPr>
                                <w:rFonts w:ascii="TH SarabunPSK" w:hAnsi="TH SarabunPSK" w:cs="TH SarabunPSK"/>
                                <w:sz w:val="32"/>
                                <w:szCs w:val="32"/>
                              </w:rPr>
                              <w:t xml:space="preserve"> ½ - 1 level 5 ml spoonful, morning and evening, depending on age and size </w:t>
                            </w:r>
                          </w:p>
                          <w:p w:rsidR="00F24663"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sidRPr="003A4408">
                              <w:rPr>
                                <w:rFonts w:ascii="TH SarabunPSK" w:hAnsi="TH SarabunPSK" w:cs="TH SarabunPSK"/>
                                <w:b/>
                                <w:bCs/>
                                <w:sz w:val="32"/>
                                <w:szCs w:val="32"/>
                              </w:rPr>
                              <w:t xml:space="preserve">Children under 6 years: </w:t>
                            </w:r>
                            <w:r w:rsidRPr="003A4408">
                              <w:rPr>
                                <w:rFonts w:ascii="TH SarabunPSK" w:hAnsi="TH SarabunPSK" w:cs="TH SarabunPSK"/>
                                <w:sz w:val="32"/>
                                <w:szCs w:val="32"/>
                              </w:rPr>
                              <w:t xml:space="preserve">to be taken only on medical advice, ½ - level 5 ml. </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Keep all medicine out of the reach of children.</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 xml:space="preserve">Do not take more Fybogel Orange than directed. </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Store dry below 30</w:t>
                            </w:r>
                            <w:r w:rsidRPr="003A4408">
                              <w:rPr>
                                <w:rFonts w:ascii="TH SarabunPSK" w:hAnsi="TH SarabunPSK" w:cs="TH SarabunPSK"/>
                                <w:b/>
                                <w:bCs/>
                                <w:sz w:val="32"/>
                                <w:szCs w:val="32"/>
                              </w:rPr>
                              <w:sym w:font="Symbol" w:char="F0B0"/>
                            </w:r>
                            <w:r w:rsidRPr="003A4408">
                              <w:rPr>
                                <w:rFonts w:ascii="TH SarabunPSK" w:hAnsi="TH SarabunPSK" w:cs="TH SarabunPSK"/>
                                <w:b/>
                                <w:bCs/>
                                <w:sz w:val="32"/>
                                <w:szCs w:val="32"/>
                              </w:rPr>
                              <w:t>C.</w:t>
                            </w:r>
                          </w:p>
                          <w:p w:rsidR="00F24663" w:rsidRDefault="00F24663" w:rsidP="00632A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85" type="#_x0000_t202" style="position:absolute;margin-left:-8.25pt;margin-top:1.5pt;width:438.6pt;height:266.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">
                <v:textbox>
                  <w:txbxContent>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Fybogel Orange</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How to use Fybogel Orange:</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b/>
                          <w:bCs/>
                          <w:sz w:val="32"/>
                          <w:szCs w:val="32"/>
                        </w:rPr>
                        <w:tab/>
                      </w:r>
                      <w:r w:rsidRPr="003A4408">
                        <w:rPr>
                          <w:rFonts w:ascii="TH SarabunPSK" w:hAnsi="TH SarabunPSK" w:cs="TH SarabunPSK"/>
                          <w:sz w:val="32"/>
                          <w:szCs w:val="32"/>
                        </w:rPr>
                        <w:t>To make a pleasant orange flavored drink, brisk</w:t>
                      </w:r>
                      <w:r>
                        <w:rPr>
                          <w:rFonts w:ascii="TH SarabunPSK" w:hAnsi="TH SarabunPSK" w:cs="TH SarabunPSK"/>
                          <w:sz w:val="32"/>
                          <w:szCs w:val="32"/>
                        </w:rPr>
                        <w:t>l</w:t>
                      </w:r>
                      <w:r w:rsidRPr="003A4408">
                        <w:rPr>
                          <w:rFonts w:ascii="TH SarabunPSK" w:hAnsi="TH SarabunPSK" w:cs="TH SarabunPSK"/>
                          <w:sz w:val="32"/>
                          <w:szCs w:val="32"/>
                        </w:rPr>
                        <w:t xml:space="preserve">y stir the sachet contents into </w:t>
                      </w:r>
                      <w:r>
                        <w:rPr>
                          <w:rFonts w:ascii="TH SarabunPSK" w:hAnsi="TH SarabunPSK" w:cs="TH SarabunPSK"/>
                          <w:sz w:val="32"/>
                          <w:szCs w:val="32"/>
                        </w:rPr>
                        <w:t xml:space="preserve"> </w:t>
                      </w:r>
                      <w:r w:rsidRPr="003A4408">
                        <w:rPr>
                          <w:rFonts w:ascii="TH SarabunPSK" w:hAnsi="TH SarabunPSK" w:cs="TH SarabunPSK"/>
                          <w:sz w:val="32"/>
                          <w:szCs w:val="32"/>
                        </w:rPr>
                        <w:t xml:space="preserve">a glass of cold water </w:t>
                      </w:r>
                      <w:r w:rsidRPr="003A4408">
                        <w:rPr>
                          <w:rFonts w:ascii="TH SarabunPSK" w:hAnsi="TH SarabunPSK" w:cs="TH SarabunPSK"/>
                          <w:sz w:val="32"/>
                          <w:szCs w:val="32"/>
                          <w:cs/>
                        </w:rPr>
                        <w:t>(</w:t>
                      </w:r>
                      <w:r w:rsidRPr="003A4408">
                        <w:rPr>
                          <w:rFonts w:ascii="TH SarabunPSK" w:hAnsi="TH SarabunPSK" w:cs="TH SarabunPSK"/>
                          <w:sz w:val="32"/>
                          <w:szCs w:val="32"/>
                        </w:rPr>
                        <w:t>approx, ¼ pint or 150 ml</w:t>
                      </w:r>
                      <w:r w:rsidRPr="003A4408">
                        <w:rPr>
                          <w:rFonts w:ascii="TH SarabunPSK" w:hAnsi="TH SarabunPSK" w:cs="TH SarabunPSK"/>
                          <w:sz w:val="32"/>
                          <w:szCs w:val="32"/>
                          <w:cs/>
                        </w:rPr>
                        <w:t xml:space="preserve">) </w:t>
                      </w:r>
                      <w:r w:rsidRPr="003A4408">
                        <w:rPr>
                          <w:rFonts w:ascii="TH SarabunPSK" w:hAnsi="TH SarabunPSK" w:cs="TH SarabunPSK"/>
                          <w:sz w:val="32"/>
                          <w:szCs w:val="32"/>
                        </w:rPr>
                        <w:t>and drink straight away, preferably after a meal.</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b/>
                          <w:bCs/>
                          <w:sz w:val="32"/>
                          <w:szCs w:val="32"/>
                        </w:rPr>
                        <w:t>Dosage:</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sidRPr="003A4408">
                        <w:rPr>
                          <w:rFonts w:ascii="TH SarabunPSK" w:hAnsi="TH SarabunPSK" w:cs="TH SarabunPSK"/>
                          <w:b/>
                          <w:bCs/>
                          <w:sz w:val="32"/>
                          <w:szCs w:val="32"/>
                        </w:rPr>
                        <w:t xml:space="preserve">Adults and children over 12: </w:t>
                      </w:r>
                      <w:r w:rsidRPr="003A4408">
                        <w:rPr>
                          <w:rFonts w:ascii="TH SarabunPSK" w:hAnsi="TH SarabunPSK" w:cs="TH SarabunPSK"/>
                          <w:sz w:val="32"/>
                          <w:szCs w:val="32"/>
                        </w:rPr>
                        <w:t>one sachet in the morning and one in the evening or as prescribed by your doctor</w:t>
                      </w:r>
                    </w:p>
                    <w:p w:rsidR="00F24663" w:rsidRPr="003A4408"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Pr>
                          <w:rFonts w:ascii="TH SarabunPSK" w:hAnsi="TH SarabunPSK" w:cs="TH SarabunPSK"/>
                          <w:b/>
                          <w:bCs/>
                          <w:sz w:val="32"/>
                          <w:szCs w:val="32"/>
                        </w:rPr>
                        <w:t>Children aged 6-12</w:t>
                      </w:r>
                      <w:r w:rsidRPr="003A4408">
                        <w:rPr>
                          <w:rFonts w:ascii="TH SarabunPSK" w:hAnsi="TH SarabunPSK" w:cs="TH SarabunPSK"/>
                          <w:b/>
                          <w:bCs/>
                          <w:sz w:val="32"/>
                          <w:szCs w:val="32"/>
                        </w:rPr>
                        <w:t xml:space="preserve"> years:</w:t>
                      </w:r>
                      <w:r w:rsidRPr="003A4408">
                        <w:rPr>
                          <w:rFonts w:ascii="TH SarabunPSK" w:hAnsi="TH SarabunPSK" w:cs="TH SarabunPSK"/>
                          <w:sz w:val="32"/>
                          <w:szCs w:val="32"/>
                        </w:rPr>
                        <w:t xml:space="preserve"> ½ - 1 level 5 ml spoonful, morning and evening, depending on age and size </w:t>
                      </w:r>
                    </w:p>
                    <w:p w:rsidR="00F24663" w:rsidRDefault="00F24663"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r w:rsidRPr="003A4408">
                        <w:rPr>
                          <w:rFonts w:ascii="TH SarabunPSK" w:hAnsi="TH SarabunPSK" w:cs="TH SarabunPSK"/>
                          <w:b/>
                          <w:bCs/>
                          <w:sz w:val="32"/>
                          <w:szCs w:val="32"/>
                        </w:rPr>
                        <w:t xml:space="preserve">Children under 6 years: </w:t>
                      </w:r>
                      <w:r w:rsidRPr="003A4408">
                        <w:rPr>
                          <w:rFonts w:ascii="TH SarabunPSK" w:hAnsi="TH SarabunPSK" w:cs="TH SarabunPSK"/>
                          <w:sz w:val="32"/>
                          <w:szCs w:val="32"/>
                        </w:rPr>
                        <w:t xml:space="preserve">to be taken only on medical advice, ½ - level 5 ml. </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Keep all medicine out of the reach of children.</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 xml:space="preserve">Do not take more Fybogel Orange than directed. </w:t>
                      </w:r>
                    </w:p>
                    <w:p w:rsidR="00F24663" w:rsidRPr="003A4408" w:rsidRDefault="00F24663" w:rsidP="00632A41">
                      <w:pPr>
                        <w:spacing w:after="0" w:line="240" w:lineRule="auto"/>
                        <w:jc w:val="thaiDistribute"/>
                        <w:rPr>
                          <w:rFonts w:ascii="TH SarabunPSK" w:hAnsi="TH SarabunPSK" w:cs="TH SarabunPSK"/>
                          <w:b/>
                          <w:bCs/>
                          <w:sz w:val="32"/>
                          <w:szCs w:val="32"/>
                        </w:rPr>
                      </w:pPr>
                      <w:r w:rsidRPr="003A4408">
                        <w:rPr>
                          <w:rFonts w:ascii="TH SarabunPSK" w:hAnsi="TH SarabunPSK" w:cs="TH SarabunPSK"/>
                          <w:b/>
                          <w:bCs/>
                          <w:sz w:val="32"/>
                          <w:szCs w:val="32"/>
                        </w:rPr>
                        <w:t>Store dry below 30</w:t>
                      </w:r>
                      <w:r w:rsidRPr="003A4408">
                        <w:rPr>
                          <w:rFonts w:ascii="TH SarabunPSK" w:hAnsi="TH SarabunPSK" w:cs="TH SarabunPSK"/>
                          <w:b/>
                          <w:bCs/>
                          <w:sz w:val="32"/>
                          <w:szCs w:val="32"/>
                        </w:rPr>
                        <w:sym w:font="Symbol" w:char="F0B0"/>
                      </w:r>
                      <w:r w:rsidRPr="003A4408">
                        <w:rPr>
                          <w:rFonts w:ascii="TH SarabunPSK" w:hAnsi="TH SarabunPSK" w:cs="TH SarabunPSK"/>
                          <w:b/>
                          <w:bCs/>
                          <w:sz w:val="32"/>
                          <w:szCs w:val="32"/>
                        </w:rPr>
                        <w:t>C.</w:t>
                      </w:r>
                    </w:p>
                    <w:p w:rsidR="00F24663" w:rsidRDefault="00F24663" w:rsidP="00632A41"/>
                  </w:txbxContent>
                </v:textbox>
              </v:shape>
            </w:pict>
          </mc:Fallback>
        </mc:AlternateContent>
      </w: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Default="00632A41" w:rsidP="00632A41">
      <w:pPr>
        <w:pStyle w:val="NoSpacing"/>
        <w:rPr>
          <w:rFonts w:ascii="TH SarabunPSK" w:hAnsi="TH SarabunPSK" w:cs="TH SarabunPSK"/>
          <w:sz w:val="32"/>
          <w:szCs w:val="32"/>
        </w:rPr>
      </w:pPr>
    </w:p>
    <w:p w:rsidR="00632A41" w:rsidRPr="001F7F14" w:rsidRDefault="00632A41" w:rsidP="00632A41">
      <w:pPr>
        <w:spacing w:after="0" w:line="240" w:lineRule="auto"/>
        <w:jc w:val="thaiDistribute"/>
        <w:rPr>
          <w:rFonts w:ascii="TH SarabunPSK" w:hAnsi="TH SarabunPSK" w:cs="TH SarabunPSK"/>
          <w:sz w:val="16"/>
          <w:szCs w:val="16"/>
        </w:rPr>
      </w:pPr>
    </w:p>
    <w:p w:rsidR="00632A41" w:rsidRPr="001F7F14" w:rsidRDefault="00632A41" w:rsidP="00632A41">
      <w:pPr>
        <w:spacing w:after="0" w:line="240" w:lineRule="auto"/>
        <w:jc w:val="thaiDistribute"/>
        <w:rPr>
          <w:rFonts w:ascii="TH SarabunPSK" w:hAnsi="TH SarabunPSK" w:cs="TH SarabunPSK"/>
          <w:sz w:val="32"/>
          <w:szCs w:val="32"/>
        </w:rPr>
      </w:pPr>
      <w:r w:rsidRPr="001F7F14">
        <w:rPr>
          <w:rFonts w:ascii="TH SarabunPSK" w:hAnsi="TH SarabunPSK" w:cs="TH SarabunPSK"/>
          <w:sz w:val="32"/>
          <w:szCs w:val="32"/>
        </w:rPr>
        <w:t>116. This medicine is in the form of ……...........  .</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1. tablet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3A4408">
        <w:rPr>
          <w:rFonts w:ascii="TH SarabunPSK" w:hAnsi="TH SarabunPSK" w:cs="TH SarabunPSK"/>
          <w:sz w:val="32"/>
          <w:szCs w:val="32"/>
        </w:rPr>
        <w:t>2. liquid</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3. capsule</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3A4408">
        <w:rPr>
          <w:rFonts w:ascii="TH SarabunPSK" w:hAnsi="TH SarabunPSK" w:cs="TH SarabunPSK"/>
          <w:sz w:val="32"/>
          <w:szCs w:val="32"/>
        </w:rPr>
        <w:t>4. powder</w:t>
      </w:r>
    </w:p>
    <w:p w:rsidR="00632A41" w:rsidRDefault="00632A41"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Default="001F7F14" w:rsidP="00632A41">
      <w:pPr>
        <w:spacing w:after="0" w:line="240" w:lineRule="auto"/>
        <w:jc w:val="thaiDistribute"/>
        <w:rPr>
          <w:rFonts w:ascii="TH SarabunPSK" w:hAnsi="TH SarabunPSK" w:cs="TH SarabunPSK"/>
          <w:sz w:val="16"/>
          <w:szCs w:val="16"/>
        </w:rPr>
      </w:pPr>
    </w:p>
    <w:p w:rsidR="001F7F14" w:rsidRPr="001F7F14" w:rsidRDefault="001F7F14" w:rsidP="00632A41">
      <w:pPr>
        <w:spacing w:after="0" w:line="240" w:lineRule="auto"/>
        <w:jc w:val="thaiDistribute"/>
        <w:rPr>
          <w:rFonts w:ascii="TH SarabunPSK" w:hAnsi="TH SarabunPSK" w:cs="TH SarabunPSK"/>
          <w:sz w:val="16"/>
          <w:szCs w:val="16"/>
        </w:rPr>
      </w:pPr>
    </w:p>
    <w:p w:rsidR="00632A41" w:rsidRPr="001F7F14" w:rsidRDefault="00632A41" w:rsidP="00632A41">
      <w:pPr>
        <w:spacing w:after="0" w:line="240" w:lineRule="auto"/>
        <w:jc w:val="thaiDistribute"/>
        <w:rPr>
          <w:rFonts w:ascii="TH SarabunPSK" w:hAnsi="TH SarabunPSK" w:cs="TH SarabunPSK"/>
          <w:sz w:val="32"/>
          <w:szCs w:val="32"/>
        </w:rPr>
      </w:pPr>
      <w:r w:rsidRPr="001F7F14">
        <w:rPr>
          <w:rFonts w:ascii="TH SarabunPSK" w:hAnsi="TH SarabunPSK" w:cs="TH SarabunPSK"/>
          <w:sz w:val="32"/>
          <w:szCs w:val="32"/>
        </w:rPr>
        <w:lastRenderedPageBreak/>
        <w:t xml:space="preserve">117. Which is </w:t>
      </w:r>
      <w:r w:rsidRPr="005916E0">
        <w:rPr>
          <w:rFonts w:ascii="TH SarabunPSK" w:hAnsi="TH SarabunPSK" w:cs="TH SarabunPSK"/>
          <w:b/>
          <w:bCs/>
          <w:sz w:val="32"/>
          <w:szCs w:val="32"/>
        </w:rPr>
        <w:t>NOT</w:t>
      </w:r>
      <w:r w:rsidRPr="001F7F14">
        <w:rPr>
          <w:rFonts w:ascii="TH SarabunPSK" w:hAnsi="TH SarabunPSK" w:cs="TH SarabunPSK"/>
          <w:sz w:val="32"/>
          <w:szCs w:val="32"/>
        </w:rPr>
        <w:t xml:space="preserve"> correct?</w:t>
      </w:r>
    </w:p>
    <w:p w:rsidR="00632A41" w:rsidRPr="003A4408" w:rsidRDefault="00632A41" w:rsidP="00632A41">
      <w:pPr>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Pr="008A00B0">
        <w:rPr>
          <w:rFonts w:ascii="TH SarabunPSK" w:hAnsi="TH SarabunPSK" w:cs="TH SarabunPSK"/>
          <w:sz w:val="32"/>
          <w:szCs w:val="32"/>
        </w:rPr>
        <w:t>This medicine should be taken after meal</w:t>
      </w:r>
      <w:r>
        <w:rPr>
          <w:rFonts w:ascii="TH SarabunPSK" w:hAnsi="TH SarabunPSK" w:cs="TH SarabunPSK"/>
          <w:sz w:val="32"/>
          <w:szCs w:val="32"/>
        </w:rPr>
        <w:t>.</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2</w:t>
      </w:r>
      <w:r w:rsidRPr="003A4408">
        <w:rPr>
          <w:rFonts w:ascii="TH SarabunPSK" w:hAnsi="TH SarabunPSK" w:cs="TH SarabunPSK"/>
          <w:sz w:val="32"/>
          <w:szCs w:val="32"/>
        </w:rPr>
        <w:t>. Adult can take 2 sachets o</w:t>
      </w:r>
      <w:r>
        <w:rPr>
          <w:rFonts w:ascii="TH SarabunPSK" w:hAnsi="TH SarabunPSK" w:cs="TH SarabunPSK"/>
          <w:sz w:val="32"/>
          <w:szCs w:val="32"/>
        </w:rPr>
        <w:t xml:space="preserve">f </w:t>
      </w:r>
      <w:r w:rsidRPr="003A4408">
        <w:rPr>
          <w:rFonts w:ascii="TH SarabunPSK" w:hAnsi="TH SarabunPSK" w:cs="TH SarabunPSK"/>
          <w:sz w:val="32"/>
          <w:szCs w:val="32"/>
        </w:rPr>
        <w:t>Fybogel</w:t>
      </w:r>
      <w:r>
        <w:rPr>
          <w:rFonts w:ascii="TH SarabunPSK" w:hAnsi="TH SarabunPSK" w:cs="TH SarabunPSK"/>
          <w:sz w:val="32"/>
          <w:szCs w:val="32"/>
        </w:rPr>
        <w:t xml:space="preserve"> Orange</w:t>
      </w:r>
      <w:r w:rsidRPr="003A4408">
        <w:rPr>
          <w:rFonts w:ascii="TH SarabunPSK" w:hAnsi="TH SarabunPSK" w:cs="TH SarabunPSK"/>
          <w:sz w:val="32"/>
          <w:szCs w:val="32"/>
        </w:rPr>
        <w:t xml:space="preserve"> per day.</w:t>
      </w:r>
    </w:p>
    <w:p w:rsidR="00632A41" w:rsidRPr="00D45753" w:rsidRDefault="00632A41" w:rsidP="00632A41">
      <w:pPr>
        <w:spacing w:after="0" w:line="240" w:lineRule="auto"/>
        <w:ind w:firstLine="720"/>
        <w:jc w:val="thaiDistribute"/>
        <w:rPr>
          <w:rFonts w:ascii="TH SarabunPSK" w:hAnsi="TH SarabunPSK" w:cs="TH SarabunPSK"/>
          <w:sz w:val="32"/>
          <w:szCs w:val="32"/>
        </w:rPr>
      </w:pPr>
      <w:r w:rsidRPr="00D45753">
        <w:rPr>
          <w:rFonts w:ascii="TH SarabunPSK" w:hAnsi="TH SarabunPSK" w:cs="TH SarabunPSK"/>
          <w:sz w:val="32"/>
          <w:szCs w:val="32"/>
        </w:rPr>
        <w:t>3. It’s better to take more Fybogel Orange than directed.</w:t>
      </w:r>
    </w:p>
    <w:p w:rsidR="00632A41" w:rsidRDefault="00632A41" w:rsidP="00632A41">
      <w:pPr>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4</w:t>
      </w:r>
      <w:r w:rsidRPr="003A4408">
        <w:rPr>
          <w:rFonts w:ascii="TH SarabunPSK" w:hAnsi="TH SarabunPSK" w:cs="TH SarabunPSK"/>
          <w:sz w:val="32"/>
          <w:szCs w:val="32"/>
        </w:rPr>
        <w:t xml:space="preserve">. </w:t>
      </w:r>
      <w:r>
        <w:rPr>
          <w:rFonts w:ascii="TH SarabunPSK" w:hAnsi="TH SarabunPSK" w:cs="TH SarabunPSK"/>
          <w:sz w:val="32"/>
          <w:szCs w:val="32"/>
        </w:rPr>
        <w:t>7-year-old children</w:t>
      </w:r>
      <w:r w:rsidRPr="003A4408">
        <w:rPr>
          <w:rFonts w:ascii="TH SarabunPSK" w:hAnsi="TH SarabunPSK" w:cs="TH SarabunPSK"/>
          <w:sz w:val="32"/>
          <w:szCs w:val="32"/>
        </w:rPr>
        <w:t xml:space="preserve"> can take this medicine 5-10 ml per day.</w:t>
      </w:r>
    </w:p>
    <w:p w:rsidR="001F7F14" w:rsidRPr="001F7F14" w:rsidRDefault="001F7F14" w:rsidP="00632A41">
      <w:pPr>
        <w:spacing w:after="0" w:line="240" w:lineRule="auto"/>
        <w:ind w:firstLine="720"/>
        <w:jc w:val="thaiDistribute"/>
        <w:rPr>
          <w:rFonts w:ascii="TH SarabunPSK" w:hAnsi="TH SarabunPSK" w:cs="TH SarabunPSK"/>
          <w:sz w:val="16"/>
          <w:szCs w:val="16"/>
        </w:rPr>
      </w:pPr>
    </w:p>
    <w:p w:rsidR="00632A41" w:rsidRPr="001F7F14" w:rsidRDefault="005916E0"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118. Which is </w:t>
      </w:r>
      <w:r w:rsidRPr="005916E0">
        <w:rPr>
          <w:rFonts w:ascii="TH SarabunPSK" w:hAnsi="TH SarabunPSK" w:cs="TH SarabunPSK"/>
          <w:b/>
          <w:bCs/>
          <w:sz w:val="32"/>
          <w:szCs w:val="32"/>
        </w:rPr>
        <w:t>TRUE</w:t>
      </w:r>
      <w:r w:rsidR="00632A41" w:rsidRPr="001F7F14">
        <w:rPr>
          <w:rFonts w:ascii="TH SarabunPSK" w:hAnsi="TH SarabunPSK" w:cs="TH SarabunPSK"/>
          <w:sz w:val="32"/>
          <w:szCs w:val="32"/>
        </w:rPr>
        <w:t xml:space="preserve"> about storing this medicine?</w:t>
      </w:r>
    </w:p>
    <w:p w:rsidR="00632A41" w:rsidRPr="003A4408"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t xml:space="preserve">1. </w:t>
      </w:r>
      <w:r>
        <w:rPr>
          <w:rFonts w:ascii="TH SarabunPSK" w:hAnsi="TH SarabunPSK" w:cs="TH SarabunPSK"/>
          <w:sz w:val="32"/>
          <w:szCs w:val="32"/>
        </w:rPr>
        <w:t>It should be</w:t>
      </w:r>
      <w:r w:rsidRPr="003A4408">
        <w:rPr>
          <w:rFonts w:ascii="TH SarabunPSK" w:hAnsi="TH SarabunPSK" w:cs="TH SarabunPSK"/>
          <w:sz w:val="32"/>
          <w:szCs w:val="32"/>
        </w:rPr>
        <w:t xml:space="preserve"> store</w:t>
      </w:r>
      <w:r>
        <w:rPr>
          <w:rFonts w:ascii="TH SarabunPSK" w:hAnsi="TH SarabunPSK" w:cs="TH SarabunPSK"/>
          <w:sz w:val="32"/>
          <w:szCs w:val="32"/>
        </w:rPr>
        <w:t>d</w:t>
      </w:r>
      <w:r w:rsidRPr="003A4408">
        <w:rPr>
          <w:rFonts w:ascii="TH SarabunPSK" w:hAnsi="TH SarabunPSK" w:cs="TH SarabunPSK"/>
          <w:sz w:val="32"/>
          <w:szCs w:val="32"/>
        </w:rPr>
        <w:t xml:space="preserve"> </w:t>
      </w:r>
      <w:r>
        <w:rPr>
          <w:rFonts w:ascii="TH SarabunPSK" w:hAnsi="TH SarabunPSK" w:cs="TH SarabunPSK"/>
          <w:sz w:val="32"/>
          <w:szCs w:val="32"/>
        </w:rPr>
        <w:t>in the freezer.</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2</w:t>
      </w:r>
      <w:r w:rsidRPr="003A4408">
        <w:rPr>
          <w:rFonts w:ascii="TH SarabunPSK" w:hAnsi="TH SarabunPSK" w:cs="TH SarabunPSK"/>
          <w:sz w:val="32"/>
          <w:szCs w:val="32"/>
        </w:rPr>
        <w:t xml:space="preserve">. </w:t>
      </w:r>
      <w:r>
        <w:rPr>
          <w:rFonts w:ascii="TH SarabunPSK" w:hAnsi="TH SarabunPSK" w:cs="TH SarabunPSK"/>
          <w:sz w:val="32"/>
          <w:szCs w:val="32"/>
        </w:rPr>
        <w:t>It should</w:t>
      </w:r>
      <w:r w:rsidRPr="003A4408">
        <w:rPr>
          <w:rFonts w:ascii="TH SarabunPSK" w:hAnsi="TH SarabunPSK" w:cs="TH SarabunPSK"/>
          <w:sz w:val="32"/>
          <w:szCs w:val="32"/>
        </w:rPr>
        <w:t xml:space="preserve"> </w:t>
      </w:r>
      <w:r>
        <w:rPr>
          <w:rFonts w:ascii="TH SarabunPSK" w:hAnsi="TH SarabunPSK" w:cs="TH SarabunPSK"/>
          <w:sz w:val="32"/>
          <w:szCs w:val="32"/>
        </w:rPr>
        <w:t>be kept away from children.</w:t>
      </w:r>
    </w:p>
    <w:p w:rsidR="00632A41" w:rsidRPr="003A4408" w:rsidRDefault="00632A41" w:rsidP="00632A4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t>3</w:t>
      </w:r>
      <w:r w:rsidRPr="003A4408">
        <w:rPr>
          <w:rFonts w:ascii="TH SarabunPSK" w:hAnsi="TH SarabunPSK" w:cs="TH SarabunPSK"/>
          <w:sz w:val="32"/>
          <w:szCs w:val="32"/>
        </w:rPr>
        <w:t xml:space="preserve">. </w:t>
      </w:r>
      <w:r>
        <w:rPr>
          <w:rFonts w:ascii="TH SarabunPSK" w:hAnsi="TH SarabunPSK" w:cs="TH SarabunPSK"/>
          <w:sz w:val="32"/>
          <w:szCs w:val="32"/>
        </w:rPr>
        <w:t xml:space="preserve">It </w:t>
      </w:r>
      <w:r w:rsidRPr="003A4408">
        <w:rPr>
          <w:rFonts w:ascii="TH SarabunPSK" w:hAnsi="TH SarabunPSK" w:cs="TH SarabunPSK"/>
          <w:sz w:val="32"/>
          <w:szCs w:val="32"/>
        </w:rPr>
        <w:t>can be kept anywhere in the house</w:t>
      </w:r>
      <w:r>
        <w:rPr>
          <w:rFonts w:ascii="TH SarabunPSK" w:hAnsi="TH SarabunPSK" w:cs="TH SarabunPSK"/>
          <w:sz w:val="32"/>
          <w:szCs w:val="32"/>
        </w:rPr>
        <w:t>.</w:t>
      </w:r>
    </w:p>
    <w:p w:rsidR="00632A41"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 xml:space="preserve">          4. </w:t>
      </w:r>
      <w:r>
        <w:rPr>
          <w:rFonts w:ascii="TH SarabunPSK" w:hAnsi="TH SarabunPSK" w:cs="TH SarabunPSK"/>
          <w:sz w:val="32"/>
          <w:szCs w:val="32"/>
        </w:rPr>
        <w:t>It must</w:t>
      </w:r>
      <w:r w:rsidRPr="003A4408">
        <w:rPr>
          <w:rFonts w:ascii="TH SarabunPSK" w:hAnsi="TH SarabunPSK" w:cs="TH SarabunPSK"/>
          <w:sz w:val="32"/>
          <w:szCs w:val="32"/>
        </w:rPr>
        <w:t xml:space="preserve"> </w:t>
      </w:r>
      <w:r>
        <w:rPr>
          <w:rFonts w:ascii="TH SarabunPSK" w:hAnsi="TH SarabunPSK" w:cs="TH SarabunPSK"/>
          <w:sz w:val="32"/>
          <w:szCs w:val="32"/>
        </w:rPr>
        <w:t>be kept at the place children can reach.</w:t>
      </w:r>
    </w:p>
    <w:p w:rsidR="00632A41" w:rsidRPr="001F7F14" w:rsidRDefault="00632A41" w:rsidP="00632A41">
      <w:pPr>
        <w:spacing w:after="0" w:line="240" w:lineRule="auto"/>
        <w:jc w:val="thaiDistribute"/>
        <w:rPr>
          <w:rFonts w:ascii="TH SarabunPSK" w:hAnsi="TH SarabunPSK" w:cs="TH SarabunPSK"/>
          <w:sz w:val="16"/>
          <w:szCs w:val="16"/>
        </w:rPr>
      </w:pPr>
    </w:p>
    <w:p w:rsidR="00632A41" w:rsidRPr="001F7F14" w:rsidRDefault="00632A41" w:rsidP="00632A41">
      <w:pPr>
        <w:pStyle w:val="ListParagraph"/>
        <w:ind w:left="0"/>
        <w:rPr>
          <w:rFonts w:ascii="TH SarabunPSK" w:hAnsi="TH SarabunPSK" w:cs="TH SarabunPSK"/>
          <w:sz w:val="32"/>
          <w:szCs w:val="32"/>
        </w:rPr>
      </w:pPr>
      <w:r w:rsidRPr="001F7F14">
        <w:rPr>
          <w:noProof/>
          <w:lang w:val="en-AU" w:eastAsia="en-AU"/>
        </w:rPr>
        <w:drawing>
          <wp:anchor distT="0" distB="0" distL="114300" distR="114300" simplePos="0" relativeHeight="252099584" behindDoc="1" locked="0" layoutInCell="1" allowOverlap="1">
            <wp:simplePos x="0" y="0"/>
            <wp:positionH relativeFrom="column">
              <wp:posOffset>3669030</wp:posOffset>
            </wp:positionH>
            <wp:positionV relativeFrom="paragraph">
              <wp:posOffset>172085</wp:posOffset>
            </wp:positionV>
            <wp:extent cx="1448435" cy="101663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84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F14">
        <w:rPr>
          <w:rFonts w:ascii="TH SarabunPSK" w:hAnsi="TH SarabunPSK" w:cs="TH SarabunPSK"/>
          <w:sz w:val="32"/>
          <w:szCs w:val="32"/>
        </w:rPr>
        <w:t xml:space="preserve">119. From this sign, which is </w:t>
      </w:r>
      <w:r w:rsidRPr="005916E0">
        <w:rPr>
          <w:rFonts w:ascii="TH SarabunPSK" w:hAnsi="TH SarabunPSK" w:cs="TH SarabunPSK"/>
          <w:b/>
          <w:bCs/>
          <w:sz w:val="32"/>
          <w:szCs w:val="32"/>
        </w:rPr>
        <w:t>correct</w:t>
      </w:r>
      <w:r w:rsidRPr="001F7F14">
        <w:rPr>
          <w:rFonts w:ascii="TH SarabunPSK" w:hAnsi="TH SarabunPSK" w:cs="TH SarabunPSK"/>
          <w:sz w:val="32"/>
          <w:szCs w:val="32"/>
        </w:rPr>
        <w:t xml:space="preserve">?  </w:t>
      </w:r>
    </w:p>
    <w:p w:rsidR="00632A41" w:rsidRDefault="00632A41" w:rsidP="00632A41">
      <w:pPr>
        <w:pStyle w:val="ListParagraph"/>
        <w:rPr>
          <w:rFonts w:ascii="TH SarabunPSK" w:hAnsi="TH SarabunPSK" w:cs="TH SarabunPSK"/>
          <w:sz w:val="32"/>
          <w:szCs w:val="32"/>
        </w:rPr>
      </w:pPr>
      <w:r>
        <w:rPr>
          <w:rFonts w:ascii="TH SarabunPSK" w:hAnsi="TH SarabunPSK" w:cs="TH SarabunPSK"/>
          <w:sz w:val="32"/>
          <w:szCs w:val="32"/>
        </w:rPr>
        <w:t>1. You should feed the dog.</w:t>
      </w:r>
    </w:p>
    <w:p w:rsidR="00632A41" w:rsidRDefault="00632A41" w:rsidP="00632A41">
      <w:pPr>
        <w:pStyle w:val="ListParagraph"/>
        <w:rPr>
          <w:rFonts w:ascii="TH SarabunPSK" w:hAnsi="TH SarabunPSK" w:cs="TH SarabunPSK"/>
          <w:sz w:val="32"/>
          <w:szCs w:val="32"/>
        </w:rPr>
      </w:pPr>
      <w:r>
        <w:rPr>
          <w:rFonts w:ascii="TH SarabunPSK" w:hAnsi="TH SarabunPSK" w:cs="TH SarabunPSK"/>
          <w:sz w:val="32"/>
          <w:szCs w:val="32"/>
        </w:rPr>
        <w:t>2. You can play with the dog.</w:t>
      </w:r>
    </w:p>
    <w:p w:rsidR="00632A41" w:rsidRDefault="00632A41" w:rsidP="00632A41">
      <w:pPr>
        <w:pStyle w:val="ListParagraph"/>
        <w:rPr>
          <w:rFonts w:ascii="TH SarabunPSK" w:hAnsi="TH SarabunPSK" w:cs="TH SarabunPSK"/>
          <w:sz w:val="32"/>
          <w:szCs w:val="32"/>
        </w:rPr>
      </w:pPr>
      <w:r>
        <w:rPr>
          <w:rFonts w:ascii="TH SarabunPSK" w:hAnsi="TH SarabunPSK" w:cs="TH SarabunPSK"/>
          <w:sz w:val="32"/>
          <w:szCs w:val="32"/>
        </w:rPr>
        <w:t>3.  It is dangerous to walk this area.</w:t>
      </w:r>
    </w:p>
    <w:p w:rsidR="00632A41" w:rsidRPr="001F7F14" w:rsidRDefault="00632A41" w:rsidP="001F7F14">
      <w:pPr>
        <w:pStyle w:val="ListParagraph"/>
        <w:rPr>
          <w:rFonts w:ascii="TH SarabunPSK" w:hAnsi="TH SarabunPSK" w:cs="TH SarabunPSK"/>
          <w:sz w:val="32"/>
          <w:szCs w:val="32"/>
        </w:rPr>
      </w:pPr>
      <w:r>
        <w:rPr>
          <w:rFonts w:ascii="TH SarabunPSK" w:hAnsi="TH SarabunPSK" w:cs="TH SarabunPSK"/>
          <w:sz w:val="32"/>
          <w:szCs w:val="32"/>
        </w:rPr>
        <w:t>4.  It is the</w:t>
      </w:r>
      <w:r w:rsidR="001F7F14">
        <w:rPr>
          <w:rFonts w:ascii="TH SarabunPSK" w:hAnsi="TH SarabunPSK" w:cs="TH SarabunPSK"/>
          <w:sz w:val="32"/>
          <w:szCs w:val="32"/>
        </w:rPr>
        <w:t xml:space="preserve"> place for walking and jogging.</w:t>
      </w:r>
    </w:p>
    <w:p w:rsidR="00632A41" w:rsidRPr="001F7F14" w:rsidRDefault="00632A41" w:rsidP="00632A41">
      <w:pPr>
        <w:pStyle w:val="NoSpacing"/>
        <w:rPr>
          <w:rFonts w:ascii="TH SarabunPSK" w:hAnsi="TH SarabunPSK" w:cs="TH SarabunPSK"/>
          <w:sz w:val="32"/>
          <w:szCs w:val="32"/>
        </w:rPr>
      </w:pPr>
      <w:r w:rsidRPr="001F7F14">
        <w:rPr>
          <w:noProof/>
          <w:lang w:val="en-AU" w:eastAsia="en-AU"/>
        </w:rPr>
        <w:drawing>
          <wp:anchor distT="0" distB="0" distL="114300" distR="114300" simplePos="0" relativeHeight="252098560" behindDoc="1" locked="0" layoutInCell="1" allowOverlap="1">
            <wp:simplePos x="0" y="0"/>
            <wp:positionH relativeFrom="column">
              <wp:posOffset>3957320</wp:posOffset>
            </wp:positionH>
            <wp:positionV relativeFrom="paragraph">
              <wp:posOffset>186690</wp:posOffset>
            </wp:positionV>
            <wp:extent cx="1508125" cy="1379855"/>
            <wp:effectExtent l="0" t="0" r="0" b="0"/>
            <wp:wrapNone/>
            <wp:docPr id="497" name="Picture 497" descr="C:\Users\DELL\AppData\Local\Microsoft\Windows\Temporary Internet Files\Content.Word\medical-freedom-iv-intravenous_therapy-patient-escape-atan17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C:\Users\DELL\AppData\Local\Microsoft\Windows\Temporary Internet Files\Content.Word\medical-freedom-iv-intravenous_therapy-patient-escape-atan1720l.jpg"/>
                    <pic:cNvPicPr>
                      <a:picLocks noChangeAspect="1" noChangeArrowheads="1"/>
                    </pic:cNvPicPr>
                  </pic:nvPicPr>
                  <pic:blipFill>
                    <a:blip r:embed="rId77">
                      <a:extLst>
                        <a:ext uri="{28A0092B-C50C-407E-A947-70E740481C1C}">
                          <a14:useLocalDpi xmlns:a14="http://schemas.microsoft.com/office/drawing/2010/main" val="0"/>
                        </a:ext>
                      </a:extLst>
                    </a:blip>
                    <a:srcRect t="9738"/>
                    <a:stretch>
                      <a:fillRect/>
                    </a:stretch>
                  </pic:blipFill>
                  <pic:spPr bwMode="auto">
                    <a:xfrm>
                      <a:off x="0" y="0"/>
                      <a:ext cx="15081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F14">
        <w:rPr>
          <w:rFonts w:ascii="TH SarabunPSK" w:hAnsi="TH SarabunPSK" w:cs="TH SarabunPSK"/>
          <w:sz w:val="32"/>
          <w:szCs w:val="32"/>
        </w:rPr>
        <w:t>120. From the cartoon, it implies that _______________</w:t>
      </w:r>
    </w:p>
    <w:p w:rsidR="00632A41" w:rsidRPr="00B218AD" w:rsidRDefault="00632A41" w:rsidP="00632A41">
      <w:pPr>
        <w:pStyle w:val="NoSpacing"/>
        <w:ind w:firstLine="720"/>
        <w:rPr>
          <w:rFonts w:ascii="TH SarabunPSK" w:hAnsi="TH SarabunPSK" w:cs="TH SarabunPSK"/>
          <w:sz w:val="32"/>
          <w:szCs w:val="32"/>
        </w:rPr>
      </w:pPr>
      <w:r w:rsidRPr="00B218AD">
        <w:rPr>
          <w:rFonts w:ascii="TH SarabunPSK" w:hAnsi="TH SarabunPSK" w:cs="TH SarabunPSK"/>
          <w:sz w:val="32"/>
          <w:szCs w:val="32"/>
        </w:rPr>
        <w:t>1. He wants to go out.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497882">
        <w:rPr>
          <w:rFonts w:ascii="TH SarabunPSK" w:hAnsi="TH SarabunPSK" w:cs="TH SarabunPSK"/>
          <w:sz w:val="32"/>
          <w:szCs w:val="32"/>
        </w:rPr>
        <w:t>He wants to sleep in bed.</w:t>
      </w:r>
    </w:p>
    <w:p w:rsidR="00632A41" w:rsidRPr="00497882" w:rsidRDefault="00632A41" w:rsidP="00632A41">
      <w:pPr>
        <w:pStyle w:val="NoSpacing"/>
        <w:ind w:left="720"/>
        <w:rPr>
          <w:rFonts w:ascii="TH SarabunPSK" w:hAnsi="TH SarabunPSK" w:cs="TH SarabunPSK"/>
          <w:sz w:val="32"/>
          <w:szCs w:val="32"/>
        </w:rPr>
      </w:pPr>
      <w:r>
        <w:rPr>
          <w:rFonts w:ascii="TH SarabunPSK" w:hAnsi="TH SarabunPSK" w:cs="TH SarabunPSK"/>
          <w:sz w:val="32"/>
          <w:szCs w:val="32"/>
        </w:rPr>
        <w:t>3. He wants to see the doctor</w:t>
      </w:r>
      <w:r w:rsidRPr="00497882">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497882">
        <w:rPr>
          <w:rFonts w:ascii="TH SarabunPSK" w:hAnsi="TH SarabunPSK" w:cs="TH SarabunPSK"/>
          <w:sz w:val="32"/>
          <w:szCs w:val="32"/>
        </w:rPr>
        <w:t>He wants to be a handsome man.</w:t>
      </w:r>
    </w:p>
    <w:p w:rsidR="00632A41" w:rsidRDefault="00632A41" w:rsidP="00632A41">
      <w:pPr>
        <w:spacing w:after="0" w:line="240" w:lineRule="auto"/>
        <w:jc w:val="thaiDistribute"/>
        <w:rPr>
          <w:rFonts w:ascii="TH SarabunPSK" w:hAnsi="TH SarabunPSK" w:cs="TH SarabunPSK"/>
          <w:sz w:val="32"/>
          <w:szCs w:val="32"/>
        </w:rPr>
      </w:pPr>
    </w:p>
    <w:p w:rsidR="00632A41" w:rsidRDefault="00632A41" w:rsidP="00632A41">
      <w:pPr>
        <w:spacing w:after="0" w:line="240" w:lineRule="auto"/>
        <w:jc w:val="thaiDistribute"/>
        <w:rPr>
          <w:rFonts w:ascii="TH SarabunPSK" w:hAnsi="TH SarabunPSK" w:cs="TH SarabunPSK"/>
          <w:sz w:val="32"/>
          <w:szCs w:val="32"/>
        </w:rPr>
      </w:pPr>
    </w:p>
    <w:p w:rsidR="00632A41" w:rsidRDefault="00632A41" w:rsidP="00632A41">
      <w:pPr>
        <w:spacing w:after="0" w:line="240" w:lineRule="auto"/>
        <w:jc w:val="thaiDistribute"/>
        <w:rPr>
          <w:rFonts w:ascii="TH SarabunPSK" w:hAnsi="TH SarabunPSK" w:cs="TH SarabunPSK"/>
          <w:sz w:val="32"/>
          <w:szCs w:val="32"/>
        </w:rPr>
      </w:pPr>
    </w:p>
    <w:p w:rsidR="00632A41" w:rsidRDefault="00632A41" w:rsidP="00632A41">
      <w:pPr>
        <w:spacing w:after="0" w:line="240" w:lineRule="auto"/>
        <w:jc w:val="thaiDistribute"/>
        <w:rPr>
          <w:rFonts w:ascii="TH SarabunPSK" w:hAnsi="TH SarabunPSK" w:cs="TH SarabunPSK"/>
          <w:sz w:val="32"/>
          <w:szCs w:val="32"/>
        </w:rPr>
      </w:pPr>
    </w:p>
    <w:p w:rsidR="00632A41" w:rsidRDefault="00632A41" w:rsidP="00632A41">
      <w:pPr>
        <w:spacing w:after="0" w:line="240" w:lineRule="auto"/>
        <w:jc w:val="thaiDistribute"/>
        <w:rPr>
          <w:rFonts w:ascii="TH SarabunPSK" w:hAnsi="TH SarabunPSK" w:cs="TH SarabunPSK"/>
          <w:sz w:val="32"/>
          <w:szCs w:val="32"/>
        </w:rPr>
      </w:pPr>
    </w:p>
    <w:p w:rsidR="00632A41" w:rsidRPr="003A4408" w:rsidRDefault="00632A41" w:rsidP="00632A41">
      <w:pPr>
        <w:spacing w:after="0" w:line="240" w:lineRule="auto"/>
        <w:jc w:val="thaiDistribute"/>
        <w:rPr>
          <w:rFonts w:ascii="TH SarabunPSK" w:hAnsi="TH SarabunPSK" w:cs="TH SarabunPSK"/>
          <w:sz w:val="32"/>
          <w:szCs w:val="32"/>
        </w:rPr>
      </w:pPr>
    </w:p>
    <w:p w:rsidR="00632A41" w:rsidRPr="003A4408" w:rsidRDefault="00632A41" w:rsidP="00632A41">
      <w:pPr>
        <w:spacing w:after="0" w:line="240" w:lineRule="auto"/>
        <w:jc w:val="thaiDistribute"/>
        <w:rPr>
          <w:rFonts w:ascii="TH SarabunPSK" w:hAnsi="TH SarabunPSK" w:cs="TH SarabunPSK"/>
          <w:sz w:val="32"/>
          <w:szCs w:val="32"/>
        </w:rPr>
      </w:pPr>
      <w:r w:rsidRPr="003A4408">
        <w:rPr>
          <w:rFonts w:ascii="TH SarabunPSK" w:hAnsi="TH SarabunPSK" w:cs="TH SarabunPSK"/>
          <w:sz w:val="32"/>
          <w:szCs w:val="32"/>
        </w:rPr>
        <w:tab/>
      </w:r>
    </w:p>
    <w:p w:rsidR="00632A41" w:rsidRPr="00E54A80" w:rsidRDefault="00632A41" w:rsidP="00632A41">
      <w:pPr>
        <w:pStyle w:val="NoSpacing"/>
        <w:rPr>
          <w:rFonts w:ascii="TH SarabunPSK" w:hAnsi="TH SarabunPSK" w:cs="TH SarabunPSK"/>
          <w:sz w:val="32"/>
          <w:szCs w:val="32"/>
        </w:rPr>
      </w:pPr>
    </w:p>
    <w:p w:rsidR="00632A41" w:rsidRPr="00852082" w:rsidRDefault="00632A41" w:rsidP="00632A41">
      <w:pPr>
        <w:spacing w:after="0" w:line="240" w:lineRule="auto"/>
        <w:jc w:val="thaiDistribute"/>
        <w:rPr>
          <w:rFonts w:ascii="TH SarabunPSK" w:hAnsi="TH SarabunPSK" w:cs="TH SarabunPSK"/>
          <w:b/>
          <w:bCs/>
          <w:sz w:val="32"/>
          <w:szCs w:val="32"/>
          <w:u w:val="single"/>
        </w:rPr>
      </w:pPr>
    </w:p>
    <w:p w:rsidR="00632A41" w:rsidRDefault="00632A41" w:rsidP="00632A41">
      <w:pPr>
        <w:spacing w:after="0" w:line="240" w:lineRule="auto"/>
        <w:jc w:val="thaiDistribute"/>
        <w:rPr>
          <w:rFonts w:ascii="TH SarabunPSK" w:hAnsi="TH SarabunPSK" w:cs="TH SarabunPSK"/>
          <w:b/>
          <w:bCs/>
          <w:sz w:val="32"/>
          <w:szCs w:val="32"/>
          <w:u w:val="single"/>
        </w:rPr>
      </w:pPr>
    </w:p>
    <w:p w:rsidR="00632A41" w:rsidRDefault="00632A41" w:rsidP="00632A41">
      <w:pPr>
        <w:spacing w:after="0" w:line="240" w:lineRule="auto"/>
        <w:jc w:val="thaiDistribute"/>
        <w:rPr>
          <w:rFonts w:ascii="TH SarabunPSK" w:hAnsi="TH SarabunPSK" w:cs="TH SarabunPSK"/>
          <w:b/>
          <w:bCs/>
          <w:sz w:val="32"/>
          <w:szCs w:val="32"/>
          <w:u w:val="single"/>
        </w:rPr>
      </w:pPr>
    </w:p>
    <w:p w:rsidR="00632A41" w:rsidRDefault="00632A41" w:rsidP="00632A41">
      <w:pPr>
        <w:spacing w:after="0" w:line="240" w:lineRule="auto"/>
        <w:jc w:val="thaiDistribute"/>
        <w:rPr>
          <w:rFonts w:ascii="TH SarabunPSK" w:hAnsi="TH SarabunPSK" w:cs="TH SarabunPSK"/>
          <w:b/>
          <w:bCs/>
          <w:sz w:val="32"/>
          <w:szCs w:val="32"/>
          <w:u w:val="single"/>
        </w:rPr>
      </w:pPr>
    </w:p>
    <w:p w:rsidR="00632A41" w:rsidRDefault="00632A41" w:rsidP="00632A41">
      <w:pPr>
        <w:spacing w:after="0" w:line="240" w:lineRule="auto"/>
        <w:jc w:val="thaiDistribute"/>
        <w:rPr>
          <w:rFonts w:ascii="TH SarabunPSK" w:hAnsi="TH SarabunPSK" w:cs="TH SarabunPSK"/>
          <w:b/>
          <w:bCs/>
          <w:sz w:val="32"/>
          <w:szCs w:val="32"/>
          <w:u w:val="single"/>
        </w:rPr>
      </w:pPr>
    </w:p>
    <w:p w:rsidR="00632A41" w:rsidRDefault="00632A41" w:rsidP="00632A41">
      <w:pPr>
        <w:spacing w:after="0" w:line="240" w:lineRule="auto"/>
        <w:jc w:val="thaiDistribute"/>
        <w:rPr>
          <w:rFonts w:ascii="TH SarabunPSK" w:hAnsi="TH SarabunPSK" w:cs="TH SarabunPSK"/>
          <w:b/>
          <w:bCs/>
          <w:sz w:val="32"/>
          <w:szCs w:val="32"/>
          <w:u w:val="single"/>
        </w:rPr>
      </w:pPr>
    </w:p>
    <w:p w:rsidR="00632A41" w:rsidRPr="009644B2"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lastRenderedPageBreak/>
        <w:t>Part III:</w:t>
      </w:r>
      <w:r w:rsidRPr="009644B2">
        <w:rPr>
          <w:rFonts w:ascii="TH SarabunPSK" w:hAnsi="TH SarabunPSK" w:cs="TH SarabunPSK"/>
          <w:b/>
          <w:bCs/>
          <w:sz w:val="32"/>
          <w:szCs w:val="32"/>
        </w:rPr>
        <w:t xml:space="preserve"> Grammar and Vocabulary</w:t>
      </w:r>
    </w:p>
    <w:p w:rsidR="00632A41" w:rsidRPr="005041D6"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 xml:space="preserve">(121-180) </w:t>
      </w:r>
      <w:r w:rsidRPr="005041D6">
        <w:rPr>
          <w:rFonts w:ascii="TH SarabunPSK" w:hAnsi="TH SarabunPSK" w:cs="TH SarabunPSK"/>
          <w:b/>
          <w:bCs/>
          <w:sz w:val="32"/>
          <w:szCs w:val="32"/>
        </w:rPr>
        <w:t>Direction: Complete the following passage</w:t>
      </w:r>
      <w:r>
        <w:rPr>
          <w:rFonts w:ascii="TH SarabunPSK" w:hAnsi="TH SarabunPSK" w:cs="TH SarabunPSK"/>
          <w:b/>
          <w:bCs/>
          <w:sz w:val="32"/>
          <w:szCs w:val="32"/>
        </w:rPr>
        <w:t>s</w:t>
      </w:r>
      <w:r w:rsidRPr="005041D6">
        <w:rPr>
          <w:rFonts w:ascii="TH SarabunPSK" w:hAnsi="TH SarabunPSK" w:cs="TH SarabunPSK"/>
          <w:b/>
          <w:bCs/>
          <w:sz w:val="32"/>
          <w:szCs w:val="32"/>
        </w:rPr>
        <w:t xml:space="preserve"> by choosing the best answer.</w:t>
      </w:r>
    </w:p>
    <w:p w:rsidR="00EA0612"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When I was little, I</w:t>
      </w:r>
      <w:r>
        <w:rPr>
          <w:rFonts w:ascii="TH SarabunPSK" w:hAnsi="TH SarabunPSK" w:cs="TH SarabunPSK" w:hint="cs"/>
          <w:sz w:val="32"/>
          <w:szCs w:val="32"/>
          <w:cs/>
        </w:rPr>
        <w:t xml:space="preserve"> </w:t>
      </w:r>
      <w:r>
        <w:rPr>
          <w:rFonts w:ascii="TH SarabunPSK" w:eastAsia="Times New Roman" w:hAnsi="TH SarabunPSK" w:cs="TH SarabunPSK"/>
          <w:color w:val="000000"/>
          <w:sz w:val="32"/>
          <w:szCs w:val="32"/>
        </w:rPr>
        <w:t>____121____</w:t>
      </w:r>
      <w:r w:rsidRPr="007F42E8">
        <w:rPr>
          <w:rFonts w:ascii="TH SarabunPSK" w:hAnsi="TH SarabunPSK" w:cs="TH SarabunPSK"/>
          <w:sz w:val="32"/>
          <w:szCs w:val="32"/>
        </w:rPr>
        <w:t>think that a magic fairy lived at my house. Every morning when I woke up,    there was breakfast waiting for me! When I</w:t>
      </w:r>
      <w:r w:rsidRPr="007F42E8">
        <w:rPr>
          <w:rFonts w:ascii="TH SarabunPSK" w:hAnsi="TH SarabunPSK" w:cs="TH SarabunPSK"/>
          <w:sz w:val="32"/>
          <w:szCs w:val="32"/>
          <w:cs/>
        </w:rPr>
        <w:t xml:space="preserve"> </w:t>
      </w:r>
      <w:r>
        <w:rPr>
          <w:rFonts w:ascii="TH SarabunPSK" w:eastAsia="Times New Roman" w:hAnsi="TH SarabunPSK" w:cs="TH SarabunPSK"/>
          <w:color w:val="000000"/>
          <w:sz w:val="32"/>
          <w:szCs w:val="32"/>
        </w:rPr>
        <w:t>____122____</w:t>
      </w:r>
      <w:r w:rsidRPr="007F42E8">
        <w:rPr>
          <w:rFonts w:ascii="TH SarabunPSK" w:hAnsi="TH SarabunPSK" w:cs="TH SarabunPSK"/>
          <w:sz w:val="32"/>
          <w:szCs w:val="32"/>
        </w:rPr>
        <w:t xml:space="preserve">my drawers they were always full of clean, folded clothes. When I left for school, my room was a pig sty. But by the time I got home, </w:t>
      </w:r>
    </w:p>
    <w:p w:rsidR="00632A41" w:rsidRPr="007F42E8" w:rsidRDefault="00632A41" w:rsidP="00EA0612">
      <w:pPr>
        <w:pStyle w:val="NoSpacing"/>
        <w:rPr>
          <w:rFonts w:ascii="TH SarabunPSK" w:hAnsi="TH SarabunPSK" w:cs="TH SarabunPSK"/>
          <w:sz w:val="32"/>
          <w:szCs w:val="32"/>
        </w:rPr>
      </w:pPr>
      <w:r w:rsidRPr="007F42E8">
        <w:rPr>
          <w:rFonts w:ascii="TH SarabunPSK" w:hAnsi="TH SarabunPSK" w:cs="TH SarabunPSK"/>
          <w:sz w:val="32"/>
          <w:szCs w:val="32"/>
        </w:rPr>
        <w:t xml:space="preserve">it was clean and my bed was made! Did a magic fairy </w:t>
      </w:r>
      <w:r>
        <w:rPr>
          <w:rFonts w:ascii="TH SarabunPSK" w:eastAsia="Times New Roman" w:hAnsi="TH SarabunPSK" w:cs="TH SarabunPSK"/>
          <w:color w:val="000000"/>
          <w:sz w:val="32"/>
          <w:szCs w:val="32"/>
        </w:rPr>
        <w:t>____123____</w:t>
      </w:r>
      <w:r w:rsidRPr="007F42E8">
        <w:rPr>
          <w:rFonts w:ascii="TH SarabunPSK" w:hAnsi="TH SarabunPSK" w:cs="TH SarabunPSK"/>
          <w:sz w:val="32"/>
          <w:szCs w:val="32"/>
        </w:rPr>
        <w:t>at my house? No. But my marvelous</w:t>
      </w:r>
      <w:r w:rsidR="00EA0612">
        <w:rPr>
          <w:rFonts w:ascii="TH SarabunPSK" w:hAnsi="TH SarabunPSK" w:cs="TH SarabunPSK"/>
          <w:sz w:val="32"/>
          <w:szCs w:val="32"/>
        </w:rPr>
        <w:t xml:space="preserve"> </w:t>
      </w:r>
      <w:r w:rsidRPr="007F42E8">
        <w:rPr>
          <w:rFonts w:ascii="TH SarabunPSK" w:hAnsi="TH SarabunPSK" w:cs="TH SarabunPSK"/>
          <w:sz w:val="32"/>
          <w:szCs w:val="32"/>
        </w:rPr>
        <w:t xml:space="preserve">mother did!       </w:t>
      </w:r>
    </w:p>
    <w:p w:rsidR="00632A41"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Mothers are very</w:t>
      </w:r>
      <w:r>
        <w:rPr>
          <w:rFonts w:ascii="TH SarabunPSK" w:eastAsia="Times New Roman" w:hAnsi="TH SarabunPSK" w:cs="TH SarabunPSK"/>
          <w:color w:val="000000"/>
          <w:sz w:val="32"/>
          <w:szCs w:val="32"/>
        </w:rPr>
        <w:t>____124____</w:t>
      </w:r>
      <w:r w:rsidRPr="007F42E8">
        <w:rPr>
          <w:rFonts w:ascii="TH SarabunPSK" w:hAnsi="TH SarabunPSK" w:cs="TH SarabunPSK"/>
          <w:sz w:val="32"/>
          <w:szCs w:val="32"/>
        </w:rPr>
        <w:t xml:space="preserve">people. They work hard to take care of their families. Many moms cook meals, clean the house, and drive their children all over town from one event to the next. Other moms get up early and go to </w:t>
      </w:r>
      <w:r>
        <w:rPr>
          <w:rFonts w:ascii="TH SarabunPSK" w:eastAsia="Times New Roman" w:hAnsi="TH SarabunPSK" w:cs="TH SarabunPSK"/>
          <w:color w:val="000000"/>
          <w:sz w:val="32"/>
          <w:szCs w:val="32"/>
        </w:rPr>
        <w:t>____125____</w:t>
      </w:r>
      <w:r w:rsidRPr="007F42E8">
        <w:rPr>
          <w:rFonts w:ascii="TH SarabunPSK" w:hAnsi="TH SarabunPSK" w:cs="TH SarabunPSK"/>
          <w:sz w:val="32"/>
          <w:szCs w:val="32"/>
        </w:rPr>
        <w:t>every morning. Then, after a long day they come home and still lovingly care for their families. Mothers are very special indeed.</w:t>
      </w:r>
    </w:p>
    <w:p w:rsidR="001F7F14" w:rsidRPr="001F7F14" w:rsidRDefault="001F7F14" w:rsidP="00632A41">
      <w:pPr>
        <w:pStyle w:val="NoSpacing"/>
        <w:ind w:firstLine="720"/>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121.  </w:t>
      </w:r>
      <w:r>
        <w:rPr>
          <w:rFonts w:ascii="TH SarabunPSK" w:hAnsi="TH SarabunPSK" w:cs="TH SarabunPSK"/>
          <w:sz w:val="32"/>
          <w:szCs w:val="32"/>
        </w:rPr>
        <w:tab/>
      </w:r>
      <w:r w:rsidRPr="007F42E8">
        <w:rPr>
          <w:rFonts w:ascii="TH SarabunPSK" w:hAnsi="TH SarabunPSK" w:cs="TH SarabunPSK"/>
          <w:sz w:val="32"/>
          <w:szCs w:val="32"/>
        </w:rPr>
        <w:t>1.</w:t>
      </w:r>
      <w:r>
        <w:rPr>
          <w:rFonts w:ascii="TH SarabunPSK" w:hAnsi="TH SarabunPSK" w:cs="TH SarabunPSK"/>
          <w:sz w:val="32"/>
          <w:szCs w:val="32"/>
        </w:rPr>
        <w:t xml:space="preserve"> </w:t>
      </w:r>
      <w:r w:rsidRPr="007F42E8">
        <w:rPr>
          <w:rFonts w:ascii="TH SarabunPSK" w:hAnsi="TH SarabunPSK" w:cs="TH SarabunPSK"/>
          <w:sz w:val="32"/>
          <w:szCs w:val="32"/>
        </w:rPr>
        <w:t>use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2. uses</w:t>
      </w:r>
    </w:p>
    <w:p w:rsidR="00632A41" w:rsidRPr="007F42E8" w:rsidRDefault="00632A41" w:rsidP="00632A41">
      <w:pPr>
        <w:pStyle w:val="NoSpacing"/>
        <w:rPr>
          <w:rFonts w:ascii="TH SarabunPSK" w:hAnsi="TH SarabunPSK" w:cs="TH SarabunPSK"/>
          <w:sz w:val="32"/>
          <w:szCs w:val="32"/>
        </w:rPr>
      </w:pPr>
      <w:r w:rsidRPr="00096223">
        <w:rPr>
          <w:rFonts w:ascii="TH SarabunPSK" w:hAnsi="TH SarabunPSK" w:cs="TH SarabunPSK"/>
          <w:color w:val="000000"/>
          <w:sz w:val="32"/>
          <w:szCs w:val="32"/>
        </w:rPr>
        <w:t xml:space="preserve">  </w:t>
      </w:r>
      <w:r w:rsidRPr="00096223">
        <w:rPr>
          <w:rFonts w:ascii="TH SarabunPSK" w:hAnsi="TH SarabunPSK" w:cs="TH SarabunPSK"/>
          <w:color w:val="000000"/>
          <w:sz w:val="32"/>
          <w:szCs w:val="32"/>
        </w:rPr>
        <w:tab/>
        <w:t>3.</w:t>
      </w:r>
      <w:r w:rsidRPr="005A6070">
        <w:rPr>
          <w:rFonts w:ascii="TH SarabunPSK" w:hAnsi="TH SarabunPSK" w:cs="TH SarabunPSK"/>
          <w:sz w:val="32"/>
          <w:szCs w:val="32"/>
        </w:rPr>
        <w:t xml:space="preserve"> </w:t>
      </w:r>
      <w:r w:rsidRPr="007F42E8">
        <w:rPr>
          <w:rFonts w:ascii="TH SarabunPSK" w:hAnsi="TH SarabunPSK" w:cs="TH SarabunPSK"/>
          <w:sz w:val="32"/>
          <w:szCs w:val="32"/>
        </w:rPr>
        <w:t>using</w:t>
      </w:r>
      <w:r w:rsidRPr="00096223">
        <w:rPr>
          <w:rFonts w:ascii="TH SarabunPSK" w:hAnsi="TH SarabunPSK" w:cs="TH SarabunPSK"/>
          <w:color w:val="000000"/>
          <w:sz w:val="32"/>
          <w:szCs w:val="32"/>
        </w:rPr>
        <w:t xml:space="preserve">                       </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t xml:space="preserve">      </w:t>
      </w:r>
      <w:r w:rsidRPr="00096223">
        <w:rPr>
          <w:rFonts w:ascii="TH SarabunPSK" w:hAnsi="TH SarabunPSK" w:cs="TH SarabunPSK"/>
          <w:color w:val="000000"/>
          <w:sz w:val="32"/>
          <w:szCs w:val="32"/>
        </w:rPr>
        <w:tab/>
      </w:r>
      <w:r w:rsidRPr="007F42E8">
        <w:rPr>
          <w:rFonts w:ascii="TH SarabunPSK" w:hAnsi="TH SarabunPSK" w:cs="TH SarabunPSK"/>
          <w:sz w:val="32"/>
          <w:szCs w:val="32"/>
        </w:rPr>
        <w:t>4.</w:t>
      </w:r>
      <w:r>
        <w:rPr>
          <w:rFonts w:ascii="TH SarabunPSK" w:hAnsi="TH SarabunPSK" w:cs="TH SarabunPSK"/>
          <w:sz w:val="32"/>
          <w:szCs w:val="32"/>
        </w:rPr>
        <w:t xml:space="preserve"> </w:t>
      </w:r>
      <w:r w:rsidRPr="00096223">
        <w:rPr>
          <w:rFonts w:ascii="TH SarabunPSK" w:hAnsi="TH SarabunPSK" w:cs="TH SarabunPSK"/>
          <w:color w:val="000000"/>
          <w:sz w:val="32"/>
          <w:szCs w:val="32"/>
        </w:rPr>
        <w:t>used to</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122.    </w:t>
      </w:r>
      <w:r>
        <w:rPr>
          <w:rFonts w:ascii="TH SarabunPSK" w:hAnsi="TH SarabunPSK" w:cs="TH SarabunPSK"/>
          <w:sz w:val="32"/>
          <w:szCs w:val="32"/>
        </w:rPr>
        <w:tab/>
      </w:r>
      <w:r w:rsidRPr="007F42E8">
        <w:rPr>
          <w:rFonts w:ascii="TH SarabunPSK" w:hAnsi="TH SarabunPSK" w:cs="TH SarabunPSK"/>
          <w:sz w:val="32"/>
          <w:szCs w:val="32"/>
        </w:rPr>
        <w:t>1.</w:t>
      </w:r>
      <w:r>
        <w:rPr>
          <w:rFonts w:ascii="TH SarabunPSK" w:hAnsi="TH SarabunPSK" w:cs="TH SarabunPSK"/>
          <w:sz w:val="32"/>
          <w:szCs w:val="32"/>
        </w:rPr>
        <w:t xml:space="preserve"> </w:t>
      </w:r>
      <w:r w:rsidRPr="007F42E8">
        <w:rPr>
          <w:rFonts w:ascii="TH SarabunPSK" w:hAnsi="TH SarabunPSK" w:cs="TH SarabunPSK"/>
          <w:sz w:val="32"/>
          <w:szCs w:val="32"/>
        </w:rPr>
        <w:t>open</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2. opens</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3. opening</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96223">
        <w:rPr>
          <w:rFonts w:ascii="TH SarabunPSK" w:hAnsi="TH SarabunPSK" w:cs="TH SarabunPSK"/>
          <w:color w:val="000000"/>
          <w:sz w:val="32"/>
          <w:szCs w:val="32"/>
        </w:rPr>
        <w:t>4. opened</w:t>
      </w:r>
    </w:p>
    <w:p w:rsidR="00632A41" w:rsidRPr="00EA0612" w:rsidRDefault="00632A41" w:rsidP="00632A41">
      <w:pPr>
        <w:pStyle w:val="NoSpacing"/>
        <w:rPr>
          <w:rFonts w:ascii="TH SarabunPSK" w:hAnsi="TH SarabunPSK" w:cs="TH SarabunPSK"/>
          <w:sz w:val="16"/>
          <w:szCs w:val="16"/>
        </w:rPr>
      </w:pPr>
      <w:r w:rsidRPr="00EA0612">
        <w:rPr>
          <w:rFonts w:ascii="TH SarabunPSK" w:hAnsi="TH SarabunPSK" w:cs="TH SarabunPSK"/>
          <w:sz w:val="16"/>
          <w:szCs w:val="16"/>
          <w:cs/>
        </w:rPr>
        <w:t xml:space="preserve">                                   </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123.    </w:t>
      </w:r>
      <w:r>
        <w:rPr>
          <w:rFonts w:ascii="TH SarabunPSK" w:hAnsi="TH SarabunPSK" w:cs="TH SarabunPSK"/>
          <w:sz w:val="32"/>
          <w:szCs w:val="32"/>
        </w:rPr>
        <w:tab/>
      </w:r>
      <w:r w:rsidRPr="00096223">
        <w:rPr>
          <w:rFonts w:ascii="TH SarabunPSK" w:hAnsi="TH SarabunPSK" w:cs="TH SarabunPSK"/>
          <w:color w:val="000000"/>
          <w:sz w:val="32"/>
          <w:szCs w:val="32"/>
        </w:rPr>
        <w:t>1. live</w:t>
      </w:r>
      <w:r w:rsidRPr="00096223">
        <w:rPr>
          <w:rFonts w:ascii="TH SarabunPSK" w:hAnsi="TH SarabunPSK" w:cs="TH SarabunPSK"/>
          <w:color w:val="000000"/>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2. lived</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3. living</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4. </w:t>
      </w:r>
      <w:r>
        <w:rPr>
          <w:rFonts w:ascii="TH SarabunPSK" w:hAnsi="TH SarabunPSK" w:cs="TH SarabunPSK"/>
          <w:sz w:val="32"/>
          <w:szCs w:val="32"/>
        </w:rPr>
        <w:t>h</w:t>
      </w:r>
      <w:r w:rsidRPr="007F42E8">
        <w:rPr>
          <w:rFonts w:ascii="TH SarabunPSK" w:hAnsi="TH SarabunPSK" w:cs="TH SarabunPSK"/>
          <w:sz w:val="32"/>
          <w:szCs w:val="32"/>
        </w:rPr>
        <w:t>as</w:t>
      </w:r>
      <w:r>
        <w:rPr>
          <w:rFonts w:ascii="TH SarabunPSK" w:hAnsi="TH SarabunPSK" w:cs="TH SarabunPSK"/>
          <w:sz w:val="32"/>
          <w:szCs w:val="32"/>
        </w:rPr>
        <w:t xml:space="preserve"> </w:t>
      </w:r>
      <w:r w:rsidRPr="007F42E8">
        <w:rPr>
          <w:rFonts w:ascii="TH SarabunPSK" w:hAnsi="TH SarabunPSK" w:cs="TH SarabunPSK"/>
          <w:sz w:val="32"/>
          <w:szCs w:val="32"/>
        </w:rPr>
        <w:t>lived</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124.    </w:t>
      </w:r>
      <w:r w:rsidRPr="00096223">
        <w:rPr>
          <w:rFonts w:ascii="TH SarabunPSK" w:hAnsi="TH SarabunPSK" w:cs="TH SarabunPSK"/>
          <w:color w:val="000000"/>
          <w:sz w:val="32"/>
          <w:szCs w:val="32"/>
        </w:rPr>
        <w:tab/>
        <w:t>1. special</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2. </w:t>
      </w:r>
      <w:r>
        <w:rPr>
          <w:rFonts w:ascii="TH SarabunPSK" w:hAnsi="TH SarabunPSK" w:cs="TH SarabunPSK"/>
          <w:sz w:val="32"/>
          <w:szCs w:val="32"/>
        </w:rPr>
        <w:t>s</w:t>
      </w:r>
      <w:r w:rsidRPr="007F42E8">
        <w:rPr>
          <w:rFonts w:ascii="TH SarabunPSK" w:hAnsi="TH SarabunPSK" w:cs="TH SarabunPSK"/>
          <w:sz w:val="32"/>
          <w:szCs w:val="32"/>
        </w:rPr>
        <w:t>pecially</w:t>
      </w:r>
    </w:p>
    <w:p w:rsidR="00632A41" w:rsidRPr="007F42E8"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3. specialty.                                            </w:t>
      </w:r>
      <w:r>
        <w:rPr>
          <w:rFonts w:ascii="TH SarabunPSK" w:hAnsi="TH SarabunPSK" w:cs="TH SarabunPSK"/>
          <w:sz w:val="32"/>
          <w:szCs w:val="32"/>
        </w:rPr>
        <w:tab/>
      </w:r>
      <w:r w:rsidRPr="007F42E8">
        <w:rPr>
          <w:rFonts w:ascii="TH SarabunPSK" w:hAnsi="TH SarabunPSK" w:cs="TH SarabunPSK"/>
          <w:sz w:val="32"/>
          <w:szCs w:val="32"/>
        </w:rPr>
        <w:t>4.</w:t>
      </w:r>
      <w:r>
        <w:rPr>
          <w:rFonts w:ascii="TH SarabunPSK" w:hAnsi="TH SarabunPSK" w:cs="TH SarabunPSK"/>
          <w:sz w:val="32"/>
          <w:szCs w:val="32"/>
        </w:rPr>
        <w:t xml:space="preserve"> </w:t>
      </w:r>
      <w:r w:rsidRPr="007F42E8">
        <w:rPr>
          <w:rFonts w:ascii="TH SarabunPSK" w:hAnsi="TH SarabunPSK" w:cs="TH SarabunPSK"/>
          <w:sz w:val="32"/>
          <w:szCs w:val="32"/>
        </w:rPr>
        <w:t>specialize</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125</w:t>
      </w:r>
      <w:r w:rsidRPr="007F42E8">
        <w:rPr>
          <w:rFonts w:ascii="TH SarabunPSK" w:hAnsi="TH SarabunPSK" w:cs="TH SarabunPSK"/>
          <w:color w:val="FF0000"/>
          <w:sz w:val="32"/>
          <w:szCs w:val="32"/>
        </w:rPr>
        <w:t xml:space="preserve">.    </w:t>
      </w:r>
      <w:r>
        <w:rPr>
          <w:rFonts w:ascii="TH SarabunPSK" w:hAnsi="TH SarabunPSK" w:cs="TH SarabunPSK"/>
          <w:color w:val="FF0000"/>
          <w:sz w:val="32"/>
          <w:szCs w:val="32"/>
        </w:rPr>
        <w:tab/>
      </w:r>
      <w:r w:rsidRPr="00096223">
        <w:rPr>
          <w:rFonts w:ascii="TH SarabunPSK" w:hAnsi="TH SarabunPSK" w:cs="TH SarabunPSK"/>
          <w:color w:val="000000"/>
          <w:sz w:val="32"/>
          <w:szCs w:val="32"/>
        </w:rPr>
        <w:t>1. work</w:t>
      </w:r>
      <w:r w:rsidRPr="00096223">
        <w:rPr>
          <w:rFonts w:ascii="TH SarabunPSK" w:hAnsi="TH SarabunPSK" w:cs="TH SarabunPSK"/>
          <w:color w:val="000000"/>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 xml:space="preserve">2. </w:t>
      </w:r>
      <w:r w:rsidRPr="007F42E8">
        <w:rPr>
          <w:rFonts w:ascii="TH SarabunPSK" w:hAnsi="TH SarabunPSK" w:cs="TH SarabunPSK"/>
          <w:sz w:val="32"/>
          <w:szCs w:val="32"/>
        </w:rPr>
        <w:t>works</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3. worked              </w:t>
      </w:r>
      <w:r>
        <w:rPr>
          <w:rFonts w:ascii="TH SarabunPSK" w:hAnsi="TH SarabunPSK" w:cs="TH SarabunPSK"/>
          <w:sz w:val="32"/>
          <w:szCs w:val="32"/>
        </w:rPr>
        <w:t xml:space="preserve">                              </w:t>
      </w:r>
      <w:r>
        <w:rPr>
          <w:rFonts w:ascii="TH SarabunPSK" w:hAnsi="TH SarabunPSK" w:cs="TH SarabunPSK"/>
          <w:sz w:val="32"/>
          <w:szCs w:val="32"/>
        </w:rPr>
        <w:tab/>
        <w:t xml:space="preserve">4. </w:t>
      </w:r>
      <w:r w:rsidRPr="007F42E8">
        <w:rPr>
          <w:rFonts w:ascii="TH SarabunPSK" w:hAnsi="TH SarabunPSK" w:cs="TH SarabunPSK"/>
          <w:sz w:val="32"/>
          <w:szCs w:val="32"/>
        </w:rPr>
        <w:t>has worked</w:t>
      </w:r>
    </w:p>
    <w:p w:rsidR="00632A41" w:rsidRPr="00EA0612" w:rsidRDefault="00632A41" w:rsidP="00632A41">
      <w:pPr>
        <w:pStyle w:val="NoSpacing"/>
        <w:rPr>
          <w:rFonts w:ascii="TH SarabunPSK" w:hAnsi="TH SarabunPSK" w:cs="TH SarabunPSK"/>
          <w:sz w:val="16"/>
          <w:szCs w:val="16"/>
        </w:rPr>
      </w:pPr>
    </w:p>
    <w:p w:rsidR="00632A41" w:rsidRPr="005916E0" w:rsidRDefault="00632A41" w:rsidP="00632A41">
      <w:pPr>
        <w:pStyle w:val="NoSpacing"/>
        <w:rPr>
          <w:rFonts w:ascii="TH SarabunPSK" w:hAnsi="TH SarabunPSK" w:cs="TH SarabunPSK"/>
          <w:b/>
          <w:bCs/>
          <w:sz w:val="32"/>
          <w:szCs w:val="32"/>
        </w:rPr>
      </w:pPr>
      <w:r w:rsidRPr="005916E0">
        <w:rPr>
          <w:rFonts w:ascii="TH SarabunPSK" w:hAnsi="TH SarabunPSK" w:cs="TH SarabunPSK"/>
          <w:b/>
          <w:bCs/>
          <w:sz w:val="32"/>
          <w:szCs w:val="32"/>
        </w:rPr>
        <w:t>A Coral Reef</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Why are coral reefs so important to us? They are places of</w:t>
      </w:r>
      <w:r>
        <w:rPr>
          <w:rFonts w:ascii="TH SarabunPSK" w:eastAsia="Times New Roman" w:hAnsi="TH SarabunPSK" w:cs="TH SarabunPSK"/>
          <w:color w:val="000000"/>
          <w:sz w:val="32"/>
          <w:szCs w:val="32"/>
        </w:rPr>
        <w:t>____126____</w:t>
      </w:r>
      <w:r w:rsidRPr="007F42E8">
        <w:rPr>
          <w:rFonts w:ascii="TH SarabunPSK" w:hAnsi="TH SarabunPSK" w:cs="TH SarabunPSK"/>
          <w:sz w:val="32"/>
          <w:szCs w:val="32"/>
        </w:rPr>
        <w:t xml:space="preserve">They are also home </w:t>
      </w:r>
      <w:r w:rsidR="00EA0612">
        <w:rPr>
          <w:rFonts w:ascii="TH SarabunPSK" w:hAnsi="TH SarabunPSK" w:cs="TH SarabunPSK"/>
          <w:sz w:val="32"/>
          <w:szCs w:val="32"/>
        </w:rPr>
        <w:t xml:space="preserve">   </w:t>
      </w:r>
      <w:r w:rsidRPr="007F42E8">
        <w:rPr>
          <w:rFonts w:ascii="TH SarabunPSK" w:hAnsi="TH SarabunPSK" w:cs="TH SarabunPSK"/>
          <w:sz w:val="32"/>
          <w:szCs w:val="32"/>
        </w:rPr>
        <w:t>to one quarter of the fish in the ocean. What would happen to them if the reefs died?</w:t>
      </w:r>
      <w:r>
        <w:rPr>
          <w:rFonts w:ascii="TH SarabunPSK" w:hAnsi="TH SarabunPSK" w:cs="TH SarabunPSK"/>
          <w:sz w:val="32"/>
          <w:szCs w:val="32"/>
        </w:rPr>
        <w:t xml:space="preserve"> </w:t>
      </w:r>
      <w:r w:rsidRPr="007F42E8">
        <w:rPr>
          <w:rFonts w:ascii="TH SarabunPSK" w:hAnsi="TH SarabunPSK" w:cs="TH SarabunPSK"/>
          <w:sz w:val="32"/>
          <w:szCs w:val="32"/>
        </w:rPr>
        <w:t xml:space="preserve">A coral reef </w:t>
      </w:r>
      <w:r w:rsidR="00EA0612">
        <w:rPr>
          <w:rFonts w:ascii="TH SarabunPSK" w:hAnsi="TH SarabunPSK" w:cs="TH SarabunPSK"/>
          <w:sz w:val="32"/>
          <w:szCs w:val="32"/>
        </w:rPr>
        <w:t xml:space="preserve">   </w:t>
      </w:r>
      <w:r w:rsidRPr="007F42E8">
        <w:rPr>
          <w:rFonts w:ascii="TH SarabunPSK" w:hAnsi="TH SarabunPSK" w:cs="TH SarabunPSK"/>
          <w:sz w:val="32"/>
          <w:szCs w:val="32"/>
        </w:rPr>
        <w:t xml:space="preserve">is a little world all by itself. All the animals and plants </w:t>
      </w:r>
      <w:r>
        <w:rPr>
          <w:rFonts w:ascii="TH SarabunPSK" w:eastAsia="Times New Roman" w:hAnsi="TH SarabunPSK" w:cs="TH SarabunPSK"/>
          <w:color w:val="000000"/>
          <w:sz w:val="32"/>
          <w:szCs w:val="32"/>
        </w:rPr>
        <w:t>____127____</w:t>
      </w:r>
      <w:r w:rsidRPr="007F42E8">
        <w:rPr>
          <w:rFonts w:ascii="TH SarabunPSK" w:hAnsi="TH SarabunPSK" w:cs="TH SarabunPSK"/>
          <w:sz w:val="32"/>
          <w:szCs w:val="32"/>
        </w:rPr>
        <w:t xml:space="preserve">each other to live. Coral are tiny animals called polyps. They make layers of calcium to help them hold onto the rocks. The calcium </w:t>
      </w:r>
      <w:r w:rsidR="00EA0612">
        <w:rPr>
          <w:rFonts w:ascii="TH SarabunPSK" w:hAnsi="TH SarabunPSK" w:cs="TH SarabunPSK"/>
          <w:sz w:val="32"/>
          <w:szCs w:val="32"/>
        </w:rPr>
        <w:t xml:space="preserve">  </w:t>
      </w:r>
      <w:r w:rsidRPr="007F42E8">
        <w:rPr>
          <w:rFonts w:ascii="TH SarabunPSK" w:hAnsi="TH SarabunPSK" w:cs="TH SarabunPSK"/>
          <w:sz w:val="32"/>
          <w:szCs w:val="32"/>
        </w:rPr>
        <w:t xml:space="preserve">is the same mineral </w:t>
      </w:r>
      <w:r>
        <w:rPr>
          <w:rFonts w:ascii="TH SarabunPSK" w:eastAsia="Times New Roman" w:hAnsi="TH SarabunPSK" w:cs="TH SarabunPSK"/>
          <w:color w:val="000000"/>
          <w:sz w:val="32"/>
          <w:szCs w:val="32"/>
        </w:rPr>
        <w:t>____128____</w:t>
      </w:r>
      <w:r w:rsidRPr="007F42E8">
        <w:rPr>
          <w:rFonts w:ascii="TH SarabunPSK" w:hAnsi="TH SarabunPSK" w:cs="TH SarabunPSK"/>
          <w:sz w:val="32"/>
          <w:szCs w:val="32"/>
        </w:rPr>
        <w:t>makes the shell in hen eggs.</w:t>
      </w:r>
    </w:p>
    <w:p w:rsidR="00632A41"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There are two kinds of coral. One is hard and the other </w:t>
      </w:r>
      <w:r>
        <w:rPr>
          <w:rFonts w:ascii="TH SarabunPSK" w:eastAsia="Times New Roman" w:hAnsi="TH SarabunPSK" w:cs="TH SarabunPSK"/>
          <w:color w:val="000000"/>
          <w:sz w:val="32"/>
          <w:szCs w:val="32"/>
        </w:rPr>
        <w:t>____129____</w:t>
      </w:r>
      <w:r w:rsidRPr="007F42E8">
        <w:rPr>
          <w:rFonts w:ascii="TH SarabunPSK" w:hAnsi="TH SarabunPSK" w:cs="TH SarabunPSK"/>
          <w:sz w:val="32"/>
          <w:szCs w:val="32"/>
        </w:rPr>
        <w:t xml:space="preserve">soft. Coral need certain things </w:t>
      </w:r>
      <w:r w:rsidR="00EA0612">
        <w:rPr>
          <w:rFonts w:ascii="TH SarabunPSK" w:hAnsi="TH SarabunPSK" w:cs="TH SarabunPSK"/>
          <w:sz w:val="32"/>
          <w:szCs w:val="32"/>
        </w:rPr>
        <w:t xml:space="preserve">  </w:t>
      </w:r>
      <w:r w:rsidRPr="007F42E8">
        <w:rPr>
          <w:rFonts w:ascii="TH SarabunPSK" w:hAnsi="TH SarabunPSK" w:cs="TH SarabunPSK"/>
          <w:sz w:val="32"/>
          <w:szCs w:val="32"/>
        </w:rPr>
        <w:t>to grow. They need warm, shallow, clean water. They need warmth and sun to live and grow. They also need clean water to breathe. If the water</w:t>
      </w:r>
      <w:r>
        <w:rPr>
          <w:rFonts w:ascii="TH SarabunPSK" w:eastAsia="Times New Roman" w:hAnsi="TH SarabunPSK" w:cs="TH SarabunPSK"/>
          <w:color w:val="000000"/>
          <w:sz w:val="32"/>
          <w:szCs w:val="32"/>
        </w:rPr>
        <w:t>____130____</w:t>
      </w:r>
      <w:r w:rsidRPr="007F42E8">
        <w:rPr>
          <w:rFonts w:ascii="TH SarabunPSK" w:hAnsi="TH SarabunPSK" w:cs="TH SarabunPSK"/>
          <w:sz w:val="32"/>
          <w:szCs w:val="32"/>
        </w:rPr>
        <w:t>dirty, the dirt will settle on the coral. Coral animals cannot shake off the dirt or move to another place. Dirt would cut them off from food, light, and oxygen.</w:t>
      </w:r>
    </w:p>
    <w:p w:rsidR="00632A41" w:rsidRPr="007F42E8" w:rsidRDefault="00632A41" w:rsidP="00632A41">
      <w:pPr>
        <w:pStyle w:val="NoSpacing"/>
        <w:rPr>
          <w:rFonts w:ascii="TH SarabunPSK" w:hAnsi="TH SarabunPSK" w:cs="TH SarabunPSK"/>
          <w:sz w:val="32"/>
          <w:szCs w:val="32"/>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lastRenderedPageBreak/>
        <w:t>126.    1.</w:t>
      </w:r>
      <w:r w:rsidRPr="00096223">
        <w:rPr>
          <w:rFonts w:ascii="TH SarabunPSK" w:hAnsi="TH SarabunPSK" w:cs="TH SarabunPSK"/>
          <w:color w:val="000000"/>
          <w:sz w:val="32"/>
          <w:szCs w:val="32"/>
        </w:rPr>
        <w:t xml:space="preserve"> beauty</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2. </w:t>
      </w:r>
      <w:r>
        <w:rPr>
          <w:rFonts w:ascii="TH SarabunPSK" w:hAnsi="TH SarabunPSK" w:cs="TH SarabunPSK"/>
          <w:sz w:val="32"/>
          <w:szCs w:val="32"/>
        </w:rPr>
        <w:t>b</w:t>
      </w:r>
      <w:r w:rsidRPr="007F42E8">
        <w:rPr>
          <w:rFonts w:ascii="TH SarabunPSK" w:hAnsi="TH SarabunPSK" w:cs="TH SarabunPSK"/>
          <w:sz w:val="32"/>
          <w:szCs w:val="32"/>
        </w:rPr>
        <w:t>eautify</w:t>
      </w:r>
    </w:p>
    <w:p w:rsidR="00632A41" w:rsidRPr="007F42E8" w:rsidRDefault="00632A41" w:rsidP="00632A41">
      <w:pPr>
        <w:pStyle w:val="NoSpacing"/>
        <w:rPr>
          <w:rFonts w:ascii="TH SarabunPSK" w:hAnsi="TH SarabunPSK" w:cs="TH SarabunPSK"/>
          <w:sz w:val="32"/>
          <w:szCs w:val="32"/>
        </w:rPr>
      </w:pPr>
      <w:r w:rsidRPr="00096223">
        <w:rPr>
          <w:rFonts w:ascii="TH SarabunPSK" w:hAnsi="TH SarabunPSK" w:cs="TH SarabunPSK"/>
          <w:color w:val="000000"/>
          <w:sz w:val="32"/>
          <w:szCs w:val="32"/>
        </w:rPr>
        <w:t xml:space="preserve">          3. </w:t>
      </w:r>
      <w:r w:rsidRPr="007F42E8">
        <w:rPr>
          <w:rFonts w:ascii="TH SarabunPSK" w:hAnsi="TH SarabunPSK" w:cs="TH SarabunPSK"/>
          <w:sz w:val="32"/>
          <w:szCs w:val="32"/>
        </w:rPr>
        <w:t>beautiful</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Pr>
          <w:rFonts w:ascii="TH SarabunPSK" w:hAnsi="TH SarabunPSK" w:cs="TH SarabunPSK"/>
          <w:sz w:val="32"/>
          <w:szCs w:val="32"/>
        </w:rPr>
        <w:t xml:space="preserve">4. </w:t>
      </w:r>
      <w:r w:rsidRPr="007F42E8">
        <w:rPr>
          <w:rFonts w:ascii="TH SarabunPSK" w:hAnsi="TH SarabunPSK" w:cs="TH SarabunPSK"/>
          <w:sz w:val="32"/>
          <w:szCs w:val="32"/>
        </w:rPr>
        <w:t>beautifully</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color w:val="FF0000"/>
          <w:sz w:val="32"/>
          <w:szCs w:val="32"/>
        </w:rPr>
      </w:pPr>
      <w:r w:rsidRPr="007F42E8">
        <w:rPr>
          <w:rFonts w:ascii="TH SarabunPSK" w:hAnsi="TH SarabunPSK" w:cs="TH SarabunPSK"/>
          <w:sz w:val="32"/>
          <w:szCs w:val="32"/>
        </w:rPr>
        <w:t>127.    1.</w:t>
      </w:r>
      <w:r>
        <w:rPr>
          <w:rFonts w:ascii="TH SarabunPSK" w:hAnsi="TH SarabunPSK" w:cs="TH SarabunPSK"/>
          <w:sz w:val="32"/>
          <w:szCs w:val="32"/>
        </w:rPr>
        <w:t xml:space="preserve"> </w:t>
      </w:r>
      <w:r w:rsidRPr="007F42E8">
        <w:rPr>
          <w:rFonts w:ascii="TH SarabunPSK" w:hAnsi="TH SarabunPSK" w:cs="TH SarabunPSK"/>
          <w:sz w:val="32"/>
          <w:szCs w:val="32"/>
        </w:rPr>
        <w:t>get in</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sidRPr="00096223">
        <w:rPr>
          <w:rFonts w:ascii="TH SarabunPSK" w:hAnsi="TH SarabunPSK" w:cs="TH SarabunPSK"/>
          <w:color w:val="000000"/>
          <w:sz w:val="32"/>
          <w:szCs w:val="32"/>
        </w:rPr>
        <w:t xml:space="preserve">2. </w:t>
      </w:r>
      <w:r w:rsidRPr="007F42E8">
        <w:rPr>
          <w:rFonts w:ascii="TH SarabunPSK" w:hAnsi="TH SarabunPSK" w:cs="TH SarabunPSK"/>
          <w:sz w:val="32"/>
          <w:szCs w:val="32"/>
        </w:rPr>
        <w:t>give up</w:t>
      </w:r>
      <w:r w:rsidRPr="00096223">
        <w:rPr>
          <w:rFonts w:ascii="TH SarabunPSK" w:hAnsi="TH SarabunPSK" w:cs="TH SarabunPSK"/>
          <w:color w:val="000000"/>
          <w:sz w:val="32"/>
          <w:szCs w:val="32"/>
        </w:rPr>
        <w:tab/>
      </w:r>
    </w:p>
    <w:p w:rsidR="00632A41" w:rsidRPr="007F42E8"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3. </w:t>
      </w:r>
      <w:r w:rsidRPr="007F42E8">
        <w:rPr>
          <w:rFonts w:ascii="TH SarabunPSK" w:hAnsi="TH SarabunPSK" w:cs="TH SarabunPSK"/>
          <w:sz w:val="32"/>
          <w:szCs w:val="32"/>
        </w:rPr>
        <w:t>set back</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096223">
        <w:rPr>
          <w:rFonts w:ascii="TH SarabunPSK" w:hAnsi="TH SarabunPSK" w:cs="TH SarabunPSK"/>
          <w:color w:val="000000"/>
          <w:sz w:val="32"/>
          <w:szCs w:val="32"/>
        </w:rPr>
        <w:t>depend on</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128.  </w:t>
      </w:r>
      <w:r>
        <w:rPr>
          <w:rFonts w:ascii="TH SarabunPSK" w:hAnsi="TH SarabunPSK" w:cs="TH SarabunPSK"/>
          <w:sz w:val="32"/>
          <w:szCs w:val="32"/>
        </w:rPr>
        <w:tab/>
      </w:r>
      <w:r w:rsidRPr="007F42E8">
        <w:rPr>
          <w:rFonts w:ascii="TH SarabunPSK" w:hAnsi="TH SarabunPSK" w:cs="TH SarabunPSK"/>
          <w:sz w:val="32"/>
          <w:szCs w:val="32"/>
        </w:rPr>
        <w:t>1. who</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2. </w:t>
      </w:r>
      <w:r w:rsidRPr="00096223">
        <w:rPr>
          <w:rFonts w:ascii="TH SarabunPSK" w:hAnsi="TH SarabunPSK" w:cs="TH SarabunPSK"/>
          <w:color w:val="000000"/>
          <w:sz w:val="32"/>
          <w:szCs w:val="32"/>
        </w:rPr>
        <w:t>that</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 xml:space="preserve">3. </w:t>
      </w:r>
      <w:r w:rsidRPr="00096223">
        <w:rPr>
          <w:rFonts w:ascii="TH SarabunPSK" w:hAnsi="TH SarabunPSK" w:cs="TH SarabunPSK"/>
          <w:color w:val="000000"/>
          <w:sz w:val="32"/>
          <w:szCs w:val="32"/>
        </w:rPr>
        <w:t xml:space="preserve">whose </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t xml:space="preserve">4. </w:t>
      </w:r>
      <w:r w:rsidRPr="007F42E8">
        <w:rPr>
          <w:rFonts w:ascii="TH SarabunPSK" w:hAnsi="TH SarabunPSK" w:cs="TH SarabunPSK"/>
          <w:sz w:val="32"/>
          <w:szCs w:val="32"/>
        </w:rPr>
        <w:t>where</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129</w:t>
      </w:r>
      <w:r w:rsidRPr="00096223">
        <w:rPr>
          <w:rFonts w:ascii="TH SarabunPSK" w:hAnsi="TH SarabunPSK" w:cs="TH SarabunPSK"/>
          <w:color w:val="000000"/>
          <w:sz w:val="32"/>
          <w:szCs w:val="32"/>
        </w:rPr>
        <w:t xml:space="preserve">.   </w:t>
      </w:r>
      <w:r w:rsidRPr="00096223">
        <w:rPr>
          <w:rFonts w:ascii="TH SarabunPSK" w:hAnsi="TH SarabunPSK" w:cs="TH SarabunPSK"/>
          <w:color w:val="000000"/>
          <w:sz w:val="32"/>
          <w:szCs w:val="32"/>
        </w:rPr>
        <w:tab/>
        <w:t>1. is</w:t>
      </w:r>
      <w:r w:rsidRPr="00096223">
        <w:rPr>
          <w:rFonts w:ascii="TH SarabunPSK" w:hAnsi="TH SarabunPSK" w:cs="TH SarabunPSK"/>
          <w:color w:val="000000"/>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r>
      <w:r w:rsidRPr="007F42E8">
        <w:rPr>
          <w:rFonts w:ascii="TH SarabunPSK" w:hAnsi="TH SarabunPSK" w:cs="TH SarabunPSK"/>
          <w:sz w:val="32"/>
          <w:szCs w:val="32"/>
        </w:rPr>
        <w:t>2. are</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 xml:space="preserve">3. has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sz w:val="32"/>
          <w:szCs w:val="32"/>
        </w:rPr>
        <w:tab/>
        <w:t xml:space="preserve">4. </w:t>
      </w:r>
      <w:r w:rsidRPr="007F42E8">
        <w:rPr>
          <w:rFonts w:ascii="TH SarabunPSK" w:hAnsi="TH SarabunPSK" w:cs="TH SarabunPSK"/>
          <w:sz w:val="32"/>
          <w:szCs w:val="32"/>
        </w:rPr>
        <w:t>have</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130.  </w:t>
      </w:r>
      <w:r>
        <w:rPr>
          <w:rFonts w:ascii="TH SarabunPSK" w:hAnsi="TH SarabunPSK" w:cs="TH SarabunPSK"/>
          <w:sz w:val="32"/>
          <w:szCs w:val="32"/>
        </w:rPr>
        <w:tab/>
      </w:r>
      <w:r w:rsidRPr="007F42E8">
        <w:rPr>
          <w:rFonts w:ascii="TH SarabunPSK" w:hAnsi="TH SarabunPSK" w:cs="TH SarabunPSK"/>
          <w:sz w:val="32"/>
          <w:szCs w:val="32"/>
        </w:rPr>
        <w:t>1. get</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096223">
        <w:rPr>
          <w:rFonts w:ascii="TH SarabunPSK" w:hAnsi="TH SarabunPSK" w:cs="TH SarabunPSK"/>
          <w:color w:val="000000"/>
          <w:sz w:val="32"/>
          <w:szCs w:val="32"/>
        </w:rPr>
        <w:t>2. gets</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t xml:space="preserve">3. </w:t>
      </w:r>
      <w:r w:rsidRPr="007F42E8">
        <w:rPr>
          <w:rFonts w:ascii="TH SarabunPSK" w:hAnsi="TH SarabunPSK" w:cs="TH SarabunPSK"/>
          <w:sz w:val="32"/>
          <w:szCs w:val="32"/>
        </w:rPr>
        <w:t>got</w:t>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has gotten</w:t>
      </w:r>
    </w:p>
    <w:p w:rsidR="00632A41" w:rsidRPr="007F42E8" w:rsidRDefault="00632A41" w:rsidP="00632A41">
      <w:pPr>
        <w:pStyle w:val="NoSpacing"/>
        <w:rPr>
          <w:rFonts w:ascii="TH SarabunPSK" w:hAnsi="TH SarabunPSK" w:cs="TH SarabunPSK"/>
          <w:sz w:val="32"/>
          <w:szCs w:val="32"/>
        </w:rPr>
      </w:pPr>
    </w:p>
    <w:p w:rsidR="00EA0612"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 xml:space="preserve">Christmas is my favorite holiday. My grandmother </w:t>
      </w:r>
      <w:r>
        <w:rPr>
          <w:rFonts w:ascii="TH SarabunPSK" w:eastAsia="Times New Roman" w:hAnsi="TH SarabunPSK" w:cs="TH SarabunPSK"/>
          <w:color w:val="000000"/>
          <w:sz w:val="32"/>
          <w:szCs w:val="32"/>
        </w:rPr>
        <w:t>____131____</w:t>
      </w:r>
      <w:r w:rsidRPr="007F42E8">
        <w:rPr>
          <w:rFonts w:ascii="TH SarabunPSK" w:hAnsi="TH SarabunPSK" w:cs="TH SarabunPSK"/>
          <w:sz w:val="32"/>
          <w:szCs w:val="32"/>
        </w:rPr>
        <w:t>ham, salad, and</w:t>
      </w:r>
      <w:r>
        <w:rPr>
          <w:rFonts w:ascii="TH SarabunPSK" w:hAnsi="TH SarabunPSK" w:cs="TH SarabunPSK"/>
          <w:sz w:val="32"/>
          <w:szCs w:val="32"/>
        </w:rPr>
        <w:t xml:space="preserve"> </w:t>
      </w:r>
      <w:r w:rsidRPr="007F42E8">
        <w:rPr>
          <w:rFonts w:ascii="TH SarabunPSK" w:hAnsi="TH SarabunPSK" w:cs="TH SarabunPSK"/>
          <w:sz w:val="32"/>
          <w:szCs w:val="32"/>
        </w:rPr>
        <w:t xml:space="preserve">cupcakes </w:t>
      </w:r>
    </w:p>
    <w:p w:rsidR="00632A41" w:rsidRPr="007F42E8" w:rsidRDefault="00632A41" w:rsidP="00EA0612">
      <w:pPr>
        <w:pStyle w:val="NoSpacing"/>
        <w:rPr>
          <w:rFonts w:ascii="TH SarabunPSK" w:hAnsi="TH SarabunPSK" w:cs="TH SarabunPSK"/>
          <w:sz w:val="32"/>
          <w:szCs w:val="32"/>
        </w:rPr>
      </w:pPr>
      <w:r w:rsidRPr="007F42E8">
        <w:rPr>
          <w:rFonts w:ascii="TH SarabunPSK" w:hAnsi="TH SarabunPSK" w:cs="TH SarabunPSK"/>
          <w:sz w:val="32"/>
          <w:szCs w:val="32"/>
        </w:rPr>
        <w:t>on</w:t>
      </w:r>
      <w:r>
        <w:rPr>
          <w:rFonts w:ascii="TH SarabunPSK" w:hAnsi="TH SarabunPSK" w:cs="TH SarabunPSK"/>
          <w:sz w:val="32"/>
          <w:szCs w:val="32"/>
        </w:rPr>
        <w:t xml:space="preserve"> </w:t>
      </w:r>
      <w:r w:rsidRPr="007F42E8">
        <w:rPr>
          <w:rFonts w:ascii="TH SarabunPSK" w:hAnsi="TH SarabunPSK" w:cs="TH SarabunPSK"/>
          <w:sz w:val="32"/>
          <w:szCs w:val="32"/>
        </w:rPr>
        <w:t xml:space="preserve">Christmas. I also get a present on Christmas! Last year </w:t>
      </w:r>
      <w:r w:rsidRPr="00096223">
        <w:rPr>
          <w:rFonts w:ascii="TH SarabunPSK" w:hAnsi="TH SarabunPSK" w:cs="TH SarabunPSK"/>
          <w:color w:val="000000"/>
          <w:sz w:val="32"/>
          <w:szCs w:val="32"/>
        </w:rPr>
        <w:t xml:space="preserve">I </w:t>
      </w:r>
      <w:r>
        <w:rPr>
          <w:rFonts w:ascii="TH SarabunPSK" w:eastAsia="Times New Roman" w:hAnsi="TH SarabunPSK" w:cs="TH SarabunPSK"/>
          <w:color w:val="000000"/>
          <w:sz w:val="32"/>
          <w:szCs w:val="32"/>
        </w:rPr>
        <w:t>____132____</w:t>
      </w:r>
      <w:r w:rsidRPr="007F42E8">
        <w:rPr>
          <w:rFonts w:ascii="TH SarabunPSK" w:hAnsi="TH SarabunPSK" w:cs="TH SarabunPSK"/>
          <w:sz w:val="32"/>
          <w:szCs w:val="32"/>
        </w:rPr>
        <w:t>a new set of paint brushes. This</w:t>
      </w:r>
      <w:r>
        <w:rPr>
          <w:rFonts w:ascii="TH SarabunPSK" w:hAnsi="TH SarabunPSK" w:cs="TH SarabunPSK"/>
          <w:sz w:val="32"/>
          <w:szCs w:val="32"/>
        </w:rPr>
        <w:t xml:space="preserve"> </w:t>
      </w:r>
      <w:r w:rsidRPr="007F42E8">
        <w:rPr>
          <w:rFonts w:ascii="TH SarabunPSK" w:hAnsi="TH SarabunPSK" w:cs="TH SarabunPSK"/>
          <w:sz w:val="32"/>
          <w:szCs w:val="32"/>
        </w:rPr>
        <w:t>year I hope to get new pencils and a drawing pad. I always have fun on Christmas.</w:t>
      </w:r>
    </w:p>
    <w:p w:rsidR="00EA0612"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Halloween is another good holiday. My grandmother makes candy</w:t>
      </w:r>
      <w:r>
        <w:rPr>
          <w:rFonts w:ascii="TH SarabunPSK" w:hAnsi="TH SarabunPSK" w:cs="TH SarabunPSK"/>
          <w:sz w:val="32"/>
          <w:szCs w:val="32"/>
        </w:rPr>
        <w:t>,</w:t>
      </w:r>
      <w:r w:rsidRPr="007F42E8">
        <w:rPr>
          <w:rFonts w:ascii="TH SarabunPSK" w:hAnsi="TH SarabunPSK" w:cs="TH SarabunPSK"/>
          <w:sz w:val="32"/>
          <w:szCs w:val="32"/>
        </w:rPr>
        <w:t xml:space="preserve"> corn and cupcakes on</w:t>
      </w:r>
      <w:r>
        <w:rPr>
          <w:rFonts w:ascii="TH SarabunPSK" w:hAnsi="TH SarabunPSK" w:cs="TH SarabunPSK"/>
          <w:sz w:val="32"/>
          <w:szCs w:val="32"/>
        </w:rPr>
        <w:t xml:space="preserve"> </w:t>
      </w:r>
      <w:r w:rsidRPr="007F42E8">
        <w:rPr>
          <w:rFonts w:ascii="TH SarabunPSK" w:hAnsi="TH SarabunPSK" w:cs="TH SarabunPSK"/>
          <w:sz w:val="32"/>
          <w:szCs w:val="32"/>
        </w:rPr>
        <w:t>Halloween. People wear costumes during Halloween. Last year I wore a skeleton costume. This</w:t>
      </w:r>
      <w:r>
        <w:rPr>
          <w:rFonts w:ascii="TH SarabunPSK" w:hAnsi="TH SarabunPSK" w:cs="TH SarabunPSK"/>
          <w:sz w:val="32"/>
          <w:szCs w:val="32"/>
        </w:rPr>
        <w:t xml:space="preserve"> </w:t>
      </w:r>
      <w:r w:rsidRPr="007F42E8">
        <w:rPr>
          <w:rFonts w:ascii="TH SarabunPSK" w:hAnsi="TH SarabunPSK" w:cs="TH SarabunPSK"/>
          <w:sz w:val="32"/>
          <w:szCs w:val="32"/>
        </w:rPr>
        <w:t xml:space="preserve">year </w:t>
      </w:r>
    </w:p>
    <w:p w:rsidR="00632A41" w:rsidRDefault="00632A41" w:rsidP="00EA0612">
      <w:pPr>
        <w:pStyle w:val="NoSpacing"/>
        <w:rPr>
          <w:rFonts w:ascii="TH SarabunPSK" w:hAnsi="TH SarabunPSK" w:cs="TH SarabunPSK"/>
          <w:sz w:val="32"/>
          <w:szCs w:val="32"/>
        </w:rPr>
      </w:pPr>
      <w:r w:rsidRPr="007F42E8">
        <w:rPr>
          <w:rFonts w:ascii="TH SarabunPSK" w:hAnsi="TH SarabunPSK" w:cs="TH SarabunPSK"/>
          <w:sz w:val="32"/>
          <w:szCs w:val="32"/>
        </w:rPr>
        <w:t xml:space="preserve">I </w:t>
      </w:r>
      <w:r>
        <w:rPr>
          <w:rFonts w:ascii="TH SarabunPSK" w:eastAsia="Times New Roman" w:hAnsi="TH SarabunPSK" w:cs="TH SarabunPSK"/>
          <w:color w:val="000000"/>
          <w:sz w:val="32"/>
          <w:szCs w:val="32"/>
        </w:rPr>
        <w:t>____133____</w:t>
      </w:r>
      <w:r w:rsidRPr="007F42E8">
        <w:rPr>
          <w:rFonts w:ascii="TH SarabunPSK" w:hAnsi="TH SarabunPSK" w:cs="TH SarabunPSK"/>
          <w:sz w:val="32"/>
          <w:szCs w:val="32"/>
        </w:rPr>
        <w:t>to wear a zombie costume.</w:t>
      </w:r>
      <w:r>
        <w:rPr>
          <w:rFonts w:ascii="TH SarabunPSK" w:hAnsi="TH SarabunPSK" w:cs="TH SarabunPSK"/>
          <w:sz w:val="32"/>
          <w:szCs w:val="32"/>
        </w:rPr>
        <w:t xml:space="preserve"> </w:t>
      </w:r>
    </w:p>
    <w:p w:rsidR="00632A41"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July 4 is a go</w:t>
      </w:r>
      <w:r>
        <w:rPr>
          <w:rFonts w:ascii="TH SarabunPSK" w:hAnsi="TH SarabunPSK" w:cs="TH SarabunPSK"/>
          <w:sz w:val="32"/>
          <w:szCs w:val="32"/>
        </w:rPr>
        <w:t>od holiday. It</w:t>
      </w:r>
      <w:r w:rsidRPr="007F42E8">
        <w:rPr>
          <w:rFonts w:ascii="TH SarabunPSK" w:hAnsi="TH SarabunPSK" w:cs="TH SarabunPSK"/>
          <w:sz w:val="32"/>
          <w:szCs w:val="32"/>
        </w:rPr>
        <w:t xml:space="preserve"> is the birthday of the United States of America. My</w:t>
      </w:r>
      <w:r>
        <w:rPr>
          <w:rFonts w:ascii="TH SarabunPSK" w:hAnsi="TH SarabunPSK" w:cs="TH SarabunPSK"/>
          <w:sz w:val="32"/>
          <w:szCs w:val="32"/>
        </w:rPr>
        <w:t xml:space="preserve"> </w:t>
      </w:r>
      <w:r w:rsidRPr="007F42E8">
        <w:rPr>
          <w:rFonts w:ascii="TH SarabunPSK" w:hAnsi="TH SarabunPSK" w:cs="TH SarabunPSK"/>
          <w:sz w:val="32"/>
          <w:szCs w:val="32"/>
        </w:rPr>
        <w:t>grandmother makes</w:t>
      </w:r>
      <w:r>
        <w:rPr>
          <w:rFonts w:ascii="TH SarabunPSK" w:hAnsi="TH SarabunPSK" w:cs="TH SarabunPSK"/>
          <w:sz w:val="32"/>
          <w:szCs w:val="32"/>
        </w:rPr>
        <w:t xml:space="preserve"> </w:t>
      </w:r>
      <w:r w:rsidRPr="007F42E8">
        <w:rPr>
          <w:rFonts w:ascii="TH SarabunPSK" w:hAnsi="TH SarabunPSK" w:cs="TH SarabunPSK"/>
          <w:sz w:val="32"/>
          <w:szCs w:val="32"/>
        </w:rPr>
        <w:t xml:space="preserve">hot dogs and salad </w:t>
      </w:r>
      <w:r>
        <w:rPr>
          <w:rFonts w:ascii="TH SarabunPSK" w:eastAsia="Times New Roman" w:hAnsi="TH SarabunPSK" w:cs="TH SarabunPSK"/>
          <w:color w:val="000000"/>
          <w:sz w:val="32"/>
          <w:szCs w:val="32"/>
        </w:rPr>
        <w:t>____134____</w:t>
      </w:r>
      <w:r w:rsidRPr="007F42E8">
        <w:rPr>
          <w:rFonts w:ascii="TH SarabunPSK" w:hAnsi="TH SarabunPSK" w:cs="TH SarabunPSK"/>
          <w:sz w:val="32"/>
          <w:szCs w:val="32"/>
        </w:rPr>
        <w:t>July 4. I don’</w:t>
      </w:r>
      <w:r>
        <w:rPr>
          <w:rFonts w:ascii="TH SarabunPSK" w:hAnsi="TH SarabunPSK" w:cs="TH SarabunPSK"/>
          <w:sz w:val="32"/>
          <w:szCs w:val="32"/>
        </w:rPr>
        <w:t>t have to go to school</w:t>
      </w:r>
      <w:r w:rsidRPr="007F42E8">
        <w:rPr>
          <w:rFonts w:ascii="TH SarabunPSK" w:hAnsi="TH SarabunPSK" w:cs="TH SarabunPSK"/>
          <w:sz w:val="32"/>
          <w:szCs w:val="32"/>
        </w:rPr>
        <w:t>. But I</w:t>
      </w:r>
      <w:r>
        <w:rPr>
          <w:rFonts w:ascii="TH SarabunPSK" w:hAnsi="TH SarabunPSK" w:cs="TH SarabunPSK"/>
          <w:sz w:val="32"/>
          <w:szCs w:val="32"/>
        </w:rPr>
        <w:t xml:space="preserve"> </w:t>
      </w:r>
      <w:r w:rsidRPr="007F42E8">
        <w:rPr>
          <w:rFonts w:ascii="TH SarabunPSK" w:hAnsi="TH SarabunPSK" w:cs="TH SarabunPSK"/>
          <w:sz w:val="32"/>
          <w:szCs w:val="32"/>
        </w:rPr>
        <w:t xml:space="preserve">don’t get any presents either. If I got presents on July 4 </w:t>
      </w:r>
      <w:r w:rsidRPr="00096223">
        <w:rPr>
          <w:rFonts w:ascii="TH SarabunPSK" w:hAnsi="TH SarabunPSK" w:cs="TH SarabunPSK"/>
          <w:color w:val="000000"/>
          <w:sz w:val="32"/>
          <w:szCs w:val="32"/>
        </w:rPr>
        <w:t xml:space="preserve">it </w:t>
      </w:r>
      <w:r>
        <w:rPr>
          <w:rFonts w:ascii="TH SarabunPSK" w:eastAsia="Times New Roman" w:hAnsi="TH SarabunPSK" w:cs="TH SarabunPSK"/>
          <w:color w:val="000000"/>
          <w:sz w:val="32"/>
          <w:szCs w:val="32"/>
        </w:rPr>
        <w:t>____135____</w:t>
      </w:r>
      <w:r w:rsidRPr="007F42E8">
        <w:rPr>
          <w:rFonts w:ascii="TH SarabunPSK" w:hAnsi="TH SarabunPSK" w:cs="TH SarabunPSK"/>
          <w:sz w:val="32"/>
          <w:szCs w:val="32"/>
        </w:rPr>
        <w:t>my favorite holiday.</w:t>
      </w:r>
    </w:p>
    <w:p w:rsidR="00EA0612" w:rsidRPr="00EA0612" w:rsidRDefault="00EA0612" w:rsidP="00632A41">
      <w:pPr>
        <w:pStyle w:val="NoSpacing"/>
        <w:ind w:firstLine="720"/>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131.    </w:t>
      </w:r>
      <w:r>
        <w:rPr>
          <w:rFonts w:ascii="TH SarabunPSK" w:hAnsi="TH SarabunPSK" w:cs="TH SarabunPSK"/>
          <w:sz w:val="32"/>
          <w:szCs w:val="32"/>
        </w:rPr>
        <w:tab/>
      </w:r>
      <w:r w:rsidRPr="007F42E8">
        <w:rPr>
          <w:rFonts w:ascii="TH SarabunPSK" w:hAnsi="TH SarabunPSK" w:cs="TH SarabunPSK"/>
          <w:sz w:val="32"/>
          <w:szCs w:val="32"/>
        </w:rPr>
        <w:t>1. make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096223">
        <w:rPr>
          <w:rFonts w:ascii="TH SarabunPSK" w:hAnsi="TH SarabunPSK" w:cs="TH SarabunPSK"/>
          <w:color w:val="000000"/>
          <w:sz w:val="32"/>
          <w:szCs w:val="32"/>
        </w:rPr>
        <w:t>2. makes</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 xml:space="preserve">3. made                    </w:t>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4. </w:t>
      </w:r>
      <w:r>
        <w:rPr>
          <w:rFonts w:ascii="TH SarabunPSK" w:hAnsi="TH SarabunPSK" w:cs="TH SarabunPSK"/>
          <w:sz w:val="32"/>
          <w:szCs w:val="32"/>
        </w:rPr>
        <w:t>m</w:t>
      </w:r>
      <w:r w:rsidRPr="007F42E8">
        <w:rPr>
          <w:rFonts w:ascii="TH SarabunPSK" w:hAnsi="TH SarabunPSK" w:cs="TH SarabunPSK"/>
          <w:sz w:val="32"/>
          <w:szCs w:val="32"/>
        </w:rPr>
        <w:t>aking</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132.    1. get</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2. </w:t>
      </w:r>
      <w:r w:rsidRPr="00096223">
        <w:rPr>
          <w:rFonts w:ascii="TH SarabunPSK" w:hAnsi="TH SarabunPSK" w:cs="TH SarabunPSK"/>
          <w:color w:val="000000"/>
          <w:sz w:val="32"/>
          <w:szCs w:val="32"/>
        </w:rPr>
        <w:t>got</w:t>
      </w:r>
    </w:p>
    <w:p w:rsidR="00632A41" w:rsidRPr="007F42E8" w:rsidRDefault="00632A41" w:rsidP="00632A41">
      <w:pPr>
        <w:pStyle w:val="NoSpacing"/>
        <w:rPr>
          <w:rFonts w:ascii="TH SarabunPSK" w:hAnsi="TH SarabunPSK" w:cs="TH SarabunPSK"/>
          <w:sz w:val="32"/>
          <w:szCs w:val="32"/>
        </w:rPr>
      </w:pPr>
      <w:r w:rsidRPr="00096223">
        <w:rPr>
          <w:rFonts w:ascii="TH SarabunPSK" w:hAnsi="TH SarabunPSK" w:cs="TH SarabunPSK"/>
          <w:color w:val="000000"/>
          <w:sz w:val="32"/>
          <w:szCs w:val="32"/>
        </w:rPr>
        <w:t xml:space="preserve">          3.</w:t>
      </w:r>
      <w:r w:rsidRPr="005A6070">
        <w:rPr>
          <w:rFonts w:ascii="TH SarabunPSK" w:hAnsi="TH SarabunPSK" w:cs="TH SarabunPSK"/>
          <w:sz w:val="32"/>
          <w:szCs w:val="32"/>
        </w:rPr>
        <w:t xml:space="preserve"> </w:t>
      </w:r>
      <w:r w:rsidRPr="007F42E8">
        <w:rPr>
          <w:rFonts w:ascii="TH SarabunPSK" w:hAnsi="TH SarabunPSK" w:cs="TH SarabunPSK"/>
          <w:sz w:val="32"/>
          <w:szCs w:val="32"/>
        </w:rPr>
        <w:t>gotte</w:t>
      </w:r>
      <w:r w:rsidRPr="00096223">
        <w:rPr>
          <w:rFonts w:ascii="TH SarabunPSK" w:hAnsi="TH SarabunPSK" w:cs="TH SarabunPSK"/>
          <w:color w:val="000000"/>
          <w:sz w:val="32"/>
          <w:szCs w:val="32"/>
        </w:rPr>
        <w:tab/>
        <w:t>n</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Pr>
          <w:rFonts w:ascii="TH SarabunPSK" w:hAnsi="TH SarabunPSK" w:cs="TH SarabunPSK"/>
          <w:sz w:val="32"/>
          <w:szCs w:val="32"/>
        </w:rPr>
        <w:t xml:space="preserve">4. </w:t>
      </w:r>
      <w:r w:rsidRPr="007F42E8">
        <w:rPr>
          <w:rFonts w:ascii="TH SarabunPSK" w:hAnsi="TH SarabunPSK" w:cs="TH SarabunPSK"/>
          <w:sz w:val="32"/>
          <w:szCs w:val="32"/>
        </w:rPr>
        <w:t>getting</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133.  </w:t>
      </w:r>
      <w:r>
        <w:rPr>
          <w:rFonts w:ascii="TH SarabunPSK" w:hAnsi="TH SarabunPSK" w:cs="TH SarabunPSK"/>
          <w:sz w:val="32"/>
          <w:szCs w:val="32"/>
        </w:rPr>
        <w:tab/>
      </w:r>
      <w:r w:rsidRPr="007F42E8">
        <w:rPr>
          <w:rFonts w:ascii="TH SarabunPSK" w:hAnsi="TH SarabunPSK" w:cs="TH SarabunPSK"/>
          <w:sz w:val="32"/>
          <w:szCs w:val="32"/>
        </w:rPr>
        <w:t>1. go</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t xml:space="preserve">2. </w:t>
      </w:r>
      <w:r w:rsidRPr="007F42E8">
        <w:rPr>
          <w:rFonts w:ascii="TH SarabunPSK" w:hAnsi="TH SarabunPSK" w:cs="TH SarabunPSK"/>
          <w:sz w:val="32"/>
          <w:szCs w:val="32"/>
        </w:rPr>
        <w:t>goes</w:t>
      </w:r>
    </w:p>
    <w:p w:rsidR="00632A41" w:rsidRDefault="00632A41" w:rsidP="00632A41">
      <w:pPr>
        <w:pStyle w:val="NoSpacing"/>
        <w:ind w:firstLine="720"/>
        <w:rPr>
          <w:rFonts w:ascii="TH SarabunPSK" w:hAnsi="TH SarabunPSK" w:cs="TH SarabunPSK"/>
          <w:sz w:val="32"/>
          <w:szCs w:val="32"/>
        </w:rPr>
      </w:pPr>
      <w:r w:rsidRPr="00096223">
        <w:rPr>
          <w:rFonts w:ascii="TH SarabunPSK" w:hAnsi="TH SarabunPSK" w:cs="TH SarabunPSK"/>
          <w:color w:val="000000"/>
          <w:sz w:val="32"/>
          <w:szCs w:val="32"/>
        </w:rPr>
        <w:t>3.</w:t>
      </w:r>
      <w:r w:rsidRPr="007B04DE">
        <w:rPr>
          <w:rFonts w:ascii="TH SarabunPSK" w:hAnsi="TH SarabunPSK" w:cs="TH SarabunPSK"/>
          <w:sz w:val="32"/>
          <w:szCs w:val="32"/>
        </w:rPr>
        <w:t xml:space="preserve"> </w:t>
      </w:r>
      <w:r>
        <w:rPr>
          <w:rFonts w:ascii="TH SarabunPSK" w:hAnsi="TH SarabunPSK" w:cs="TH SarabunPSK"/>
          <w:sz w:val="32"/>
          <w:szCs w:val="32"/>
        </w:rPr>
        <w:t>went</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t xml:space="preserve">   </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Pr>
          <w:rFonts w:ascii="TH SarabunPSK" w:hAnsi="TH SarabunPSK" w:cs="TH SarabunPSK"/>
          <w:sz w:val="32"/>
          <w:szCs w:val="32"/>
        </w:rPr>
        <w:t xml:space="preserve">4. </w:t>
      </w:r>
      <w:r w:rsidRPr="00096223">
        <w:rPr>
          <w:rFonts w:ascii="TH SarabunPSK" w:hAnsi="TH SarabunPSK" w:cs="TH SarabunPSK"/>
          <w:color w:val="000000"/>
          <w:sz w:val="32"/>
          <w:szCs w:val="32"/>
        </w:rPr>
        <w:t>am going</w:t>
      </w:r>
    </w:p>
    <w:p w:rsidR="00632A41" w:rsidRPr="00EA0612" w:rsidRDefault="00632A41" w:rsidP="00632A41">
      <w:pPr>
        <w:pStyle w:val="NoSpacing"/>
        <w:ind w:firstLine="720"/>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134.    </w:t>
      </w:r>
      <w:r>
        <w:rPr>
          <w:rFonts w:ascii="TH SarabunPSK" w:hAnsi="TH SarabunPSK" w:cs="TH SarabunPSK"/>
          <w:sz w:val="32"/>
          <w:szCs w:val="32"/>
        </w:rPr>
        <w:tab/>
      </w:r>
      <w:r w:rsidRPr="007F42E8">
        <w:rPr>
          <w:rFonts w:ascii="TH SarabunPSK" w:hAnsi="TH SarabunPSK" w:cs="TH SarabunPSK"/>
          <w:sz w:val="32"/>
          <w:szCs w:val="32"/>
        </w:rPr>
        <w:t>1. in</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096223">
        <w:rPr>
          <w:rFonts w:ascii="TH SarabunPSK" w:hAnsi="TH SarabunPSK" w:cs="TH SarabunPSK"/>
          <w:color w:val="000000"/>
          <w:sz w:val="32"/>
          <w:szCs w:val="32"/>
        </w:rPr>
        <w:tab/>
        <w:t>2. on</w:t>
      </w:r>
    </w:p>
    <w:p w:rsidR="00632A41"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w:t>
      </w:r>
      <w:r>
        <w:rPr>
          <w:rFonts w:ascii="TH SarabunPSK" w:hAnsi="TH SarabunPSK" w:cs="TH SarabunPSK"/>
          <w:sz w:val="32"/>
          <w:szCs w:val="32"/>
        </w:rPr>
        <w:t xml:space="preserve"> </w:t>
      </w:r>
      <w:r w:rsidRPr="007F42E8">
        <w:rPr>
          <w:rFonts w:ascii="TH SarabunPSK" w:hAnsi="TH SarabunPSK" w:cs="TH SarabunPSK"/>
          <w:sz w:val="32"/>
          <w:szCs w:val="32"/>
        </w:rPr>
        <w:t xml:space="preserve">at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4. </w:t>
      </w:r>
      <w:r>
        <w:rPr>
          <w:rFonts w:ascii="TH SarabunPSK" w:hAnsi="TH SarabunPSK" w:cs="TH SarabunPSK"/>
          <w:sz w:val="32"/>
          <w:szCs w:val="32"/>
        </w:rPr>
        <w:t>for</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135.    </w:t>
      </w:r>
      <w:r>
        <w:rPr>
          <w:rFonts w:ascii="TH SarabunPSK" w:hAnsi="TH SarabunPSK" w:cs="TH SarabunPSK"/>
          <w:sz w:val="32"/>
          <w:szCs w:val="32"/>
        </w:rPr>
        <w:tab/>
      </w:r>
      <w:r w:rsidRPr="007F42E8">
        <w:rPr>
          <w:rFonts w:ascii="TH SarabunPSK" w:hAnsi="TH SarabunPSK" w:cs="TH SarabunPSK"/>
          <w:sz w:val="32"/>
          <w:szCs w:val="32"/>
        </w:rPr>
        <w:t>1. will</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t xml:space="preserve">2. </w:t>
      </w:r>
      <w:r w:rsidRPr="007F42E8">
        <w:rPr>
          <w:rFonts w:ascii="TH SarabunPSK" w:hAnsi="TH SarabunPSK" w:cs="TH SarabunPSK"/>
          <w:sz w:val="32"/>
          <w:szCs w:val="32"/>
        </w:rPr>
        <w:t>will be</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t xml:space="preserve">3. </w:t>
      </w:r>
      <w:r w:rsidRPr="007F42E8">
        <w:rPr>
          <w:rFonts w:ascii="TH SarabunPSK" w:hAnsi="TH SarabunPSK" w:cs="TH SarabunPSK"/>
          <w:sz w:val="32"/>
          <w:szCs w:val="32"/>
        </w:rPr>
        <w:t>would</w:t>
      </w:r>
      <w:r w:rsidRPr="007F42E8">
        <w:rPr>
          <w:rFonts w:ascii="TH SarabunPSK" w:hAnsi="TH SarabunPSK" w:cs="TH SarabunPSK"/>
          <w:sz w:val="32"/>
          <w:szCs w:val="32"/>
        </w:rPr>
        <w:tab/>
      </w:r>
      <w:r w:rsidRPr="00096223">
        <w:rPr>
          <w:rFonts w:ascii="TH SarabunPSK" w:hAnsi="TH SarabunPSK" w:cs="TH SarabunPSK"/>
          <w:color w:val="000000"/>
          <w:sz w:val="32"/>
          <w:szCs w:val="32"/>
        </w:rPr>
        <w:t xml:space="preserve">  </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t>4. would be</w:t>
      </w:r>
    </w:p>
    <w:p w:rsidR="00632A41" w:rsidRPr="007F42E8"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lastRenderedPageBreak/>
        <w:t xml:space="preserve">Next week I am on vacation. While I am on vacation, I </w:t>
      </w:r>
      <w:r>
        <w:rPr>
          <w:rFonts w:ascii="TH SarabunPSK" w:eastAsia="Times New Roman" w:hAnsi="TH SarabunPSK" w:cs="TH SarabunPSK"/>
          <w:color w:val="000000"/>
          <w:sz w:val="32"/>
          <w:szCs w:val="32"/>
        </w:rPr>
        <w:t>____136____</w:t>
      </w:r>
      <w:r w:rsidRPr="007F42E8">
        <w:rPr>
          <w:rFonts w:ascii="TH SarabunPSK" w:hAnsi="TH SarabunPSK" w:cs="TH SarabunPSK"/>
          <w:sz w:val="32"/>
          <w:szCs w:val="32"/>
        </w:rPr>
        <w:t>on two projects.</w:t>
      </w:r>
      <w:r>
        <w:rPr>
          <w:rFonts w:ascii="TH SarabunPSK" w:hAnsi="TH SarabunPSK" w:cs="TH SarabunPSK"/>
          <w:sz w:val="32"/>
          <w:szCs w:val="32"/>
        </w:rPr>
        <w:t xml:space="preserve"> </w:t>
      </w:r>
      <w:r w:rsidRPr="007F42E8">
        <w:rPr>
          <w:rFonts w:ascii="TH SarabunPSK" w:hAnsi="TH SarabunPSK" w:cs="TH SarabunPSK"/>
          <w:sz w:val="32"/>
          <w:szCs w:val="32"/>
        </w:rPr>
        <w:t>First, I will fix the wash</w:t>
      </w:r>
      <w:r>
        <w:rPr>
          <w:rFonts w:ascii="TH SarabunPSK" w:hAnsi="TH SarabunPSK" w:cs="TH SarabunPSK"/>
          <w:sz w:val="32"/>
          <w:szCs w:val="32"/>
        </w:rPr>
        <w:t>ing machine. It</w:t>
      </w:r>
      <w:r w:rsidRPr="007F42E8">
        <w:rPr>
          <w:rFonts w:ascii="TH SarabunPSK" w:hAnsi="TH SarabunPSK" w:cs="TH SarabunPSK"/>
          <w:sz w:val="32"/>
          <w:szCs w:val="32"/>
        </w:rPr>
        <w:t xml:space="preserve"> </w:t>
      </w:r>
      <w:r>
        <w:rPr>
          <w:rFonts w:ascii="TH SarabunPSK" w:eastAsia="Times New Roman" w:hAnsi="TH SarabunPSK" w:cs="TH SarabunPSK"/>
          <w:color w:val="000000"/>
          <w:sz w:val="32"/>
          <w:szCs w:val="32"/>
        </w:rPr>
        <w:t>____137____</w:t>
      </w:r>
      <w:r w:rsidRPr="007F42E8">
        <w:rPr>
          <w:rFonts w:ascii="TH SarabunPSK" w:hAnsi="TH SarabunPSK" w:cs="TH SarabunPSK"/>
          <w:sz w:val="32"/>
          <w:szCs w:val="32"/>
        </w:rPr>
        <w:t>for two</w:t>
      </w:r>
      <w:r>
        <w:rPr>
          <w:rFonts w:ascii="TH SarabunPSK" w:hAnsi="TH SarabunPSK" w:cs="TH SarabunPSK"/>
          <w:sz w:val="32"/>
          <w:szCs w:val="32"/>
        </w:rPr>
        <w:t xml:space="preserve"> </w:t>
      </w:r>
      <w:r w:rsidRPr="007F42E8">
        <w:rPr>
          <w:rFonts w:ascii="TH SarabunPSK" w:hAnsi="TH SarabunPSK" w:cs="TH SarabunPSK"/>
          <w:sz w:val="32"/>
          <w:szCs w:val="32"/>
        </w:rPr>
        <w:t>weeks. To fix it, I will need three tools: a screwdriver, a wrench, and a clamp. It will take one day</w:t>
      </w:r>
      <w:r>
        <w:rPr>
          <w:rFonts w:ascii="TH SarabunPSK" w:hAnsi="TH SarabunPSK" w:cs="TH SarabunPSK"/>
          <w:sz w:val="32"/>
          <w:szCs w:val="32"/>
        </w:rPr>
        <w:t xml:space="preserve"> </w:t>
      </w:r>
      <w:r w:rsidRPr="007F42E8">
        <w:rPr>
          <w:rFonts w:ascii="TH SarabunPSK" w:hAnsi="TH SarabunPSK" w:cs="TH SarabunPSK"/>
          <w:sz w:val="32"/>
          <w:szCs w:val="32"/>
        </w:rPr>
        <w:t xml:space="preserve">to </w:t>
      </w:r>
      <w:r>
        <w:rPr>
          <w:rFonts w:ascii="TH SarabunPSK" w:eastAsia="Times New Roman" w:hAnsi="TH SarabunPSK" w:cs="TH SarabunPSK"/>
          <w:color w:val="000000"/>
          <w:sz w:val="32"/>
          <w:szCs w:val="32"/>
        </w:rPr>
        <w:t>____138____</w:t>
      </w:r>
      <w:r w:rsidRPr="007F42E8">
        <w:rPr>
          <w:rFonts w:ascii="TH SarabunPSK" w:hAnsi="TH SarabunPSK" w:cs="TH SarabunPSK"/>
          <w:sz w:val="32"/>
          <w:szCs w:val="32"/>
        </w:rPr>
        <w:t>the washing machine.</w:t>
      </w:r>
    </w:p>
    <w:p w:rsidR="00EA0612"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Next, I will fix our back porch. This is a bigger project. It will probably take about two days</w:t>
      </w:r>
      <w:r>
        <w:rPr>
          <w:rFonts w:ascii="TH SarabunPSK" w:hAnsi="TH SarabunPSK" w:cs="TH SarabunPSK"/>
          <w:sz w:val="32"/>
          <w:szCs w:val="32"/>
        </w:rPr>
        <w:t xml:space="preserve"> </w:t>
      </w:r>
    </w:p>
    <w:p w:rsidR="00EA0612" w:rsidRDefault="00632A41" w:rsidP="00EA0612">
      <w:pPr>
        <w:pStyle w:val="NoSpacing"/>
        <w:rPr>
          <w:rFonts w:ascii="TH SarabunPSK" w:hAnsi="TH SarabunPSK" w:cs="TH SarabunPSK"/>
          <w:sz w:val="32"/>
          <w:szCs w:val="32"/>
        </w:rPr>
      </w:pPr>
      <w:r>
        <w:rPr>
          <w:rFonts w:ascii="TH SarabunPSK" w:hAnsi="TH SarabunPSK" w:cs="TH SarabunPSK"/>
          <w:sz w:val="32"/>
          <w:szCs w:val="32"/>
        </w:rPr>
        <w:t>to fix it</w:t>
      </w:r>
      <w:r w:rsidRPr="007F42E8">
        <w:rPr>
          <w:rFonts w:ascii="TH SarabunPSK" w:hAnsi="TH SarabunPSK" w:cs="TH SarabunPSK"/>
          <w:sz w:val="32"/>
          <w:szCs w:val="32"/>
        </w:rPr>
        <w:t xml:space="preserve">, and </w:t>
      </w:r>
      <w:r>
        <w:rPr>
          <w:rFonts w:ascii="TH SarabunPSK" w:eastAsia="Times New Roman" w:hAnsi="TH SarabunPSK" w:cs="TH SarabunPSK"/>
          <w:color w:val="000000"/>
          <w:sz w:val="32"/>
          <w:szCs w:val="32"/>
        </w:rPr>
        <w:t>____139____</w:t>
      </w:r>
      <w:r w:rsidRPr="007F42E8">
        <w:rPr>
          <w:rFonts w:ascii="TH SarabunPSK" w:hAnsi="TH SarabunPSK" w:cs="TH SarabunPSK"/>
          <w:sz w:val="32"/>
          <w:szCs w:val="32"/>
        </w:rPr>
        <w:t>a screwdriver, a hammer, nails, and a saw.</w:t>
      </w:r>
      <w:r>
        <w:rPr>
          <w:rFonts w:ascii="TH SarabunPSK" w:hAnsi="TH SarabunPSK" w:cs="TH SarabunPSK"/>
          <w:sz w:val="32"/>
          <w:szCs w:val="32"/>
        </w:rPr>
        <w:t xml:space="preserve"> </w:t>
      </w:r>
      <w:r w:rsidRPr="007F42E8">
        <w:rPr>
          <w:rFonts w:ascii="TH SarabunPSK" w:hAnsi="TH SarabunPSK" w:cs="TH SarabunPSK"/>
          <w:sz w:val="32"/>
          <w:szCs w:val="32"/>
        </w:rPr>
        <w:t xml:space="preserve">My vacation starts on Monday. </w:t>
      </w:r>
    </w:p>
    <w:p w:rsidR="00632A41" w:rsidRDefault="00632A41" w:rsidP="00EA0612">
      <w:pPr>
        <w:pStyle w:val="NoSpacing"/>
        <w:rPr>
          <w:rFonts w:ascii="TH SarabunPSK" w:hAnsi="TH SarabunPSK" w:cs="TH SarabunPSK"/>
          <w:sz w:val="32"/>
          <w:szCs w:val="32"/>
        </w:rPr>
      </w:pPr>
      <w:r w:rsidRPr="007F42E8">
        <w:rPr>
          <w:rFonts w:ascii="TH SarabunPSK" w:hAnsi="TH SarabunPSK" w:cs="TH SarabunPSK"/>
          <w:sz w:val="32"/>
          <w:szCs w:val="32"/>
        </w:rPr>
        <w:t>I have a lot of work to do, but hopefully I can</w:t>
      </w:r>
      <w:r>
        <w:rPr>
          <w:rFonts w:ascii="TH SarabunPSK" w:eastAsia="Times New Roman" w:hAnsi="TH SarabunPSK" w:cs="TH SarabunPSK"/>
          <w:color w:val="000000"/>
          <w:sz w:val="32"/>
          <w:szCs w:val="32"/>
        </w:rPr>
        <w:t>____140____</w:t>
      </w:r>
      <w:r w:rsidRPr="007F42E8">
        <w:rPr>
          <w:rFonts w:ascii="TH SarabunPSK" w:hAnsi="TH SarabunPSK" w:cs="TH SarabunPSK"/>
          <w:sz w:val="32"/>
          <w:szCs w:val="32"/>
        </w:rPr>
        <w:t>after I</w:t>
      </w:r>
      <w:r>
        <w:rPr>
          <w:rFonts w:ascii="TH SarabunPSK" w:hAnsi="TH SarabunPSK" w:cs="TH SarabunPSK"/>
          <w:sz w:val="32"/>
          <w:szCs w:val="32"/>
        </w:rPr>
        <w:t xml:space="preserve"> </w:t>
      </w:r>
      <w:r w:rsidRPr="007F42E8">
        <w:rPr>
          <w:rFonts w:ascii="TH SarabunPSK" w:hAnsi="TH SarabunPSK" w:cs="TH SarabunPSK"/>
          <w:sz w:val="32"/>
          <w:szCs w:val="32"/>
        </w:rPr>
        <w:t>finish my work</w:t>
      </w:r>
      <w:r>
        <w:rPr>
          <w:rFonts w:ascii="TH SarabunPSK" w:hAnsi="TH SarabunPSK" w:cs="TH SarabunPSK"/>
          <w:sz w:val="32"/>
          <w:szCs w:val="32"/>
        </w:rPr>
        <w:t>.</w:t>
      </w:r>
    </w:p>
    <w:p w:rsidR="00EA0612" w:rsidRPr="00EA0612" w:rsidRDefault="00EA0612" w:rsidP="00632A41">
      <w:pPr>
        <w:pStyle w:val="NoSpacing"/>
        <w:ind w:firstLine="720"/>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136.    </w:t>
      </w:r>
      <w:r>
        <w:rPr>
          <w:rFonts w:ascii="TH SarabunPSK" w:hAnsi="TH SarabunPSK" w:cs="TH SarabunPSK"/>
          <w:sz w:val="32"/>
          <w:szCs w:val="32"/>
        </w:rPr>
        <w:tab/>
      </w:r>
      <w:r w:rsidRPr="007F42E8">
        <w:rPr>
          <w:rFonts w:ascii="TH SarabunPSK" w:hAnsi="TH SarabunPSK" w:cs="TH SarabunPSK"/>
          <w:sz w:val="32"/>
          <w:szCs w:val="32"/>
        </w:rPr>
        <w:t>1. work</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2. works</w:t>
      </w:r>
    </w:p>
    <w:p w:rsidR="00632A41" w:rsidRPr="007F42E8" w:rsidRDefault="00632A41" w:rsidP="00632A41">
      <w:pPr>
        <w:pStyle w:val="NoSpacing"/>
        <w:rPr>
          <w:rFonts w:ascii="TH SarabunPSK" w:hAnsi="TH SarabunPSK" w:cs="TH SarabunPSK"/>
          <w:sz w:val="32"/>
          <w:szCs w:val="32"/>
        </w:rPr>
      </w:pPr>
      <w:r w:rsidRPr="00096223">
        <w:rPr>
          <w:rFonts w:ascii="TH SarabunPSK" w:hAnsi="TH SarabunPSK" w:cs="TH SarabunPSK"/>
          <w:color w:val="000000"/>
          <w:sz w:val="32"/>
          <w:szCs w:val="32"/>
        </w:rPr>
        <w:t xml:space="preserve">         </w:t>
      </w:r>
      <w:r w:rsidRPr="00096223">
        <w:rPr>
          <w:rFonts w:ascii="TH SarabunPSK" w:hAnsi="TH SarabunPSK" w:cs="TH SarabunPSK"/>
          <w:color w:val="000000"/>
          <w:sz w:val="32"/>
          <w:szCs w:val="32"/>
        </w:rPr>
        <w:tab/>
        <w:t>3. will work</w:t>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4. have been worked</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137.    </w:t>
      </w:r>
      <w:r>
        <w:rPr>
          <w:rFonts w:ascii="TH SarabunPSK" w:hAnsi="TH SarabunPSK" w:cs="TH SarabunPSK"/>
          <w:sz w:val="32"/>
          <w:szCs w:val="32"/>
        </w:rPr>
        <w:tab/>
      </w:r>
      <w:r w:rsidRPr="007F42E8">
        <w:rPr>
          <w:rFonts w:ascii="TH SarabunPSK" w:hAnsi="TH SarabunPSK" w:cs="TH SarabunPSK"/>
          <w:sz w:val="32"/>
          <w:szCs w:val="32"/>
        </w:rPr>
        <w:t>1. broke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r>
      <w:r w:rsidRPr="007F42E8">
        <w:rPr>
          <w:rFonts w:ascii="TH SarabunPSK" w:hAnsi="TH SarabunPSK" w:cs="TH SarabunPSK"/>
          <w:sz w:val="32"/>
          <w:szCs w:val="32"/>
        </w:rPr>
        <w:t>2. broken</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3. will be </w:t>
      </w:r>
      <w:r w:rsidRPr="00096223">
        <w:rPr>
          <w:rFonts w:ascii="TH SarabunPSK" w:hAnsi="TH SarabunPSK" w:cs="TH SarabunPSK"/>
          <w:color w:val="000000"/>
          <w:sz w:val="32"/>
          <w:szCs w:val="32"/>
        </w:rPr>
        <w:t>broken</w:t>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r>
      <w:r w:rsidRPr="00096223">
        <w:rPr>
          <w:rFonts w:ascii="TH SarabunPSK" w:hAnsi="TH SarabunPSK" w:cs="TH SarabunPSK"/>
          <w:color w:val="000000"/>
          <w:sz w:val="32"/>
          <w:szCs w:val="32"/>
        </w:rPr>
        <w:tab/>
        <w:t xml:space="preserve"> </w:t>
      </w:r>
      <w:r w:rsidRPr="00096223">
        <w:rPr>
          <w:rFonts w:ascii="TH SarabunPSK" w:hAnsi="TH SarabunPSK" w:cs="TH SarabunPSK"/>
          <w:color w:val="000000"/>
          <w:sz w:val="32"/>
          <w:szCs w:val="32"/>
        </w:rPr>
        <w:tab/>
        <w:t>4. has been broken</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138.   </w:t>
      </w:r>
      <w:r w:rsidRPr="00096223">
        <w:rPr>
          <w:rFonts w:ascii="TH SarabunPSK" w:hAnsi="TH SarabunPSK" w:cs="TH SarabunPSK"/>
          <w:color w:val="000000"/>
          <w:sz w:val="32"/>
          <w:szCs w:val="32"/>
        </w:rPr>
        <w:tab/>
        <w:t>1. fix</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 xml:space="preserve">          </w:t>
      </w:r>
      <w:r w:rsidRPr="007F42E8">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t xml:space="preserve">2. </w:t>
      </w:r>
      <w:r w:rsidRPr="007F42E8">
        <w:rPr>
          <w:rFonts w:ascii="TH SarabunPSK" w:hAnsi="TH SarabunPSK" w:cs="TH SarabunPSK"/>
          <w:sz w:val="32"/>
          <w:szCs w:val="32"/>
        </w:rPr>
        <w:t>fixed</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3. </w:t>
      </w:r>
      <w:r>
        <w:rPr>
          <w:rFonts w:ascii="TH SarabunPSK" w:hAnsi="TH SarabunPSK" w:cs="TH SarabunPSK"/>
          <w:sz w:val="32"/>
          <w:szCs w:val="32"/>
        </w:rPr>
        <w:t>fixes</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f</w:t>
      </w:r>
      <w:r w:rsidRPr="007F42E8">
        <w:rPr>
          <w:rFonts w:ascii="TH SarabunPSK" w:hAnsi="TH SarabunPSK" w:cs="TH SarabunPSK"/>
          <w:sz w:val="32"/>
          <w:szCs w:val="32"/>
        </w:rPr>
        <w:t>ixing</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139.    </w:t>
      </w:r>
      <w:r>
        <w:rPr>
          <w:rFonts w:ascii="TH SarabunPSK" w:hAnsi="TH SarabunPSK" w:cs="TH SarabunPSK"/>
          <w:sz w:val="32"/>
          <w:szCs w:val="32"/>
        </w:rPr>
        <w:tab/>
      </w:r>
      <w:r w:rsidRPr="007F42E8">
        <w:rPr>
          <w:rFonts w:ascii="TH SarabunPSK" w:hAnsi="TH SarabunPSK" w:cs="TH SarabunPSK"/>
          <w:sz w:val="32"/>
          <w:szCs w:val="32"/>
        </w:rPr>
        <w:t>1. require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2.</w:t>
      </w:r>
      <w:r>
        <w:rPr>
          <w:rFonts w:ascii="TH SarabunPSK" w:hAnsi="TH SarabunPSK" w:cs="TH SarabunPSK"/>
          <w:sz w:val="32"/>
          <w:szCs w:val="32"/>
        </w:rPr>
        <w:t xml:space="preserve"> </w:t>
      </w:r>
      <w:r w:rsidRPr="007F42E8">
        <w:rPr>
          <w:rFonts w:ascii="TH SarabunPSK" w:hAnsi="TH SarabunPSK" w:cs="TH SarabunPSK"/>
          <w:sz w:val="32"/>
          <w:szCs w:val="32"/>
        </w:rPr>
        <w:t>is required</w:t>
      </w:r>
    </w:p>
    <w:p w:rsidR="00632A41" w:rsidRPr="007F42E8" w:rsidRDefault="00632A41" w:rsidP="00632A41">
      <w:pPr>
        <w:pStyle w:val="NoSpacing"/>
        <w:ind w:firstLine="720"/>
        <w:rPr>
          <w:rFonts w:ascii="TH SarabunPSK" w:hAnsi="TH SarabunPSK" w:cs="TH SarabunPSK"/>
          <w:sz w:val="32"/>
          <w:szCs w:val="32"/>
        </w:rPr>
      </w:pPr>
      <w:r w:rsidRPr="00096223">
        <w:rPr>
          <w:rFonts w:ascii="TH SarabunPSK" w:hAnsi="TH SarabunPSK" w:cs="TH SarabunPSK"/>
          <w:color w:val="000000"/>
          <w:sz w:val="32"/>
          <w:szCs w:val="32"/>
        </w:rPr>
        <w:t>3. will require</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will be required</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140.    </w:t>
      </w:r>
      <w:r>
        <w:rPr>
          <w:rFonts w:ascii="TH SarabunPSK" w:hAnsi="TH SarabunPSK" w:cs="TH SarabunPSK"/>
          <w:sz w:val="32"/>
          <w:szCs w:val="32"/>
        </w:rPr>
        <w:tab/>
      </w:r>
      <w:r w:rsidRPr="007F42E8">
        <w:rPr>
          <w:rFonts w:ascii="TH SarabunPSK" w:hAnsi="TH SarabunPSK" w:cs="TH SarabunPSK"/>
          <w:sz w:val="32"/>
          <w:szCs w:val="32"/>
        </w:rPr>
        <w:t>1. relax</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7F42E8">
        <w:rPr>
          <w:rFonts w:ascii="TH SarabunPSK" w:hAnsi="TH SarabunPSK" w:cs="TH SarabunPSK"/>
          <w:sz w:val="32"/>
          <w:szCs w:val="32"/>
        </w:rPr>
        <w:t>relaxed</w:t>
      </w:r>
    </w:p>
    <w:p w:rsidR="00632A41" w:rsidRPr="007F42E8" w:rsidRDefault="00632A41" w:rsidP="00632A41">
      <w:pPr>
        <w:pStyle w:val="NoSpacing"/>
        <w:rPr>
          <w:rFonts w:ascii="TH SarabunPSK" w:hAnsi="TH SarabunPSK" w:cs="TH SarabunPSK"/>
          <w:sz w:val="32"/>
          <w:szCs w:val="32"/>
        </w:rPr>
      </w:pPr>
      <w:r w:rsidRPr="00096223">
        <w:rPr>
          <w:rFonts w:ascii="TH SarabunPSK" w:hAnsi="TH SarabunPSK" w:cs="TH SarabunPSK"/>
          <w:color w:val="000000"/>
          <w:sz w:val="32"/>
          <w:szCs w:val="32"/>
        </w:rPr>
        <w:t xml:space="preserve">         </w:t>
      </w:r>
      <w:r w:rsidRPr="00096223">
        <w:rPr>
          <w:rFonts w:ascii="TH SarabunPSK" w:hAnsi="TH SarabunPSK" w:cs="TH SarabunPSK"/>
          <w:color w:val="000000"/>
          <w:sz w:val="32"/>
          <w:szCs w:val="32"/>
        </w:rPr>
        <w:tab/>
        <w:t>3. relax</w:t>
      </w:r>
      <w:r w:rsidRPr="007F42E8">
        <w:rPr>
          <w:rFonts w:ascii="TH SarabunPSK" w:hAnsi="TH SarabunPSK" w:cs="TH SarabunPSK"/>
          <w:sz w:val="32"/>
          <w:szCs w:val="32"/>
        </w:rPr>
        <w:t>ing</w:t>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to relax</w:t>
      </w:r>
    </w:p>
    <w:p w:rsidR="00632A41" w:rsidRPr="00EA0612" w:rsidRDefault="00632A41" w:rsidP="00632A41">
      <w:pPr>
        <w:pStyle w:val="NoSpacing"/>
        <w:rPr>
          <w:rFonts w:ascii="TH SarabunPSK" w:hAnsi="TH SarabunPSK" w:cs="TH SarabunPSK"/>
          <w:sz w:val="16"/>
          <w:szCs w:val="16"/>
        </w:rPr>
      </w:pPr>
    </w:p>
    <w:p w:rsidR="00EA0612" w:rsidRDefault="00632A41" w:rsidP="00632A41">
      <w:pPr>
        <w:pStyle w:val="NoSpacing"/>
        <w:ind w:firstLine="720"/>
        <w:rPr>
          <w:rFonts w:ascii="TH SarabunPSK" w:hAnsi="TH SarabunPSK" w:cs="TH SarabunPSK"/>
          <w:sz w:val="32"/>
          <w:szCs w:val="32"/>
        </w:rPr>
      </w:pPr>
      <w:r w:rsidRPr="007F42E8">
        <w:rPr>
          <w:rFonts w:ascii="TH SarabunPSK" w:hAnsi="TH SarabunPSK" w:cs="TH SarabunPSK"/>
          <w:sz w:val="32"/>
          <w:szCs w:val="32"/>
        </w:rPr>
        <w:t xml:space="preserve">The White House, the official home of the President of the United States, </w:t>
      </w:r>
      <w:r>
        <w:rPr>
          <w:rFonts w:ascii="TH SarabunPSK" w:eastAsia="Times New Roman" w:hAnsi="TH SarabunPSK" w:cs="TH SarabunPSK"/>
          <w:color w:val="000000"/>
          <w:sz w:val="32"/>
          <w:szCs w:val="32"/>
        </w:rPr>
        <w:t>____141____</w:t>
      </w:r>
      <w:r w:rsidRPr="007F42E8">
        <w:rPr>
          <w:rFonts w:ascii="TH SarabunPSK" w:hAnsi="TH SarabunPSK" w:cs="TH SarabunPSK"/>
          <w:sz w:val="32"/>
          <w:szCs w:val="32"/>
        </w:rPr>
        <w:t xml:space="preserve">by </w:t>
      </w:r>
    </w:p>
    <w:p w:rsidR="00632A41" w:rsidRDefault="00632A41" w:rsidP="00EA0612">
      <w:pPr>
        <w:pStyle w:val="NoSpacing"/>
        <w:rPr>
          <w:rFonts w:ascii="TH SarabunPSK" w:hAnsi="TH SarabunPSK" w:cs="TH SarabunPSK"/>
          <w:sz w:val="32"/>
          <w:szCs w:val="32"/>
        </w:rPr>
      </w:pPr>
      <w:r w:rsidRPr="007F42E8">
        <w:rPr>
          <w:rFonts w:ascii="TH SarabunPSK" w:hAnsi="TH SarabunPSK" w:cs="TH SarabunPSK"/>
          <w:sz w:val="32"/>
          <w:szCs w:val="32"/>
        </w:rPr>
        <w:t xml:space="preserve">the architect, James Hoban, </w:t>
      </w:r>
      <w:r>
        <w:rPr>
          <w:rFonts w:ascii="TH SarabunPSK" w:eastAsia="Times New Roman" w:hAnsi="TH SarabunPSK" w:cs="TH SarabunPSK"/>
          <w:color w:val="000000"/>
          <w:sz w:val="32"/>
          <w:szCs w:val="32"/>
        </w:rPr>
        <w:t>____142____</w:t>
      </w:r>
      <w:r w:rsidRPr="007F42E8">
        <w:rPr>
          <w:rFonts w:ascii="TH SarabunPSK" w:hAnsi="TH SarabunPSK" w:cs="TH SarabunPSK"/>
          <w:sz w:val="32"/>
          <w:szCs w:val="32"/>
        </w:rPr>
        <w:t xml:space="preserve">is said to </w:t>
      </w:r>
      <w:r>
        <w:rPr>
          <w:rFonts w:ascii="TH SarabunPSK" w:eastAsia="Times New Roman" w:hAnsi="TH SarabunPSK" w:cs="TH SarabunPSK"/>
          <w:color w:val="000000"/>
          <w:sz w:val="32"/>
          <w:szCs w:val="32"/>
        </w:rPr>
        <w:t>____143____</w:t>
      </w:r>
      <w:r w:rsidRPr="007F42E8">
        <w:rPr>
          <w:rFonts w:ascii="TH SarabunPSK" w:hAnsi="TH SarabunPSK" w:cs="TH SarabunPSK"/>
          <w:sz w:val="32"/>
          <w:szCs w:val="32"/>
        </w:rPr>
        <w:t xml:space="preserve">by the design of a palace in Ireland. The building </w:t>
      </w:r>
      <w:r>
        <w:rPr>
          <w:rFonts w:ascii="TH SarabunPSK" w:eastAsia="Times New Roman" w:hAnsi="TH SarabunPSK" w:cs="TH SarabunPSK"/>
          <w:color w:val="000000"/>
          <w:sz w:val="32"/>
          <w:szCs w:val="32"/>
        </w:rPr>
        <w:t>____144____</w:t>
      </w:r>
      <w:r w:rsidRPr="007F42E8">
        <w:rPr>
          <w:rFonts w:ascii="TH SarabunPSK" w:hAnsi="TH SarabunPSK" w:cs="TH SarabunPSK"/>
          <w:sz w:val="32"/>
          <w:szCs w:val="32"/>
        </w:rPr>
        <w:t xml:space="preserve">in 1792 and was first occupied by President and Mrs. John Adams in November 1800. The house received its present name when it </w:t>
      </w:r>
      <w:r>
        <w:rPr>
          <w:rFonts w:ascii="TH SarabunPSK" w:eastAsia="Times New Roman" w:hAnsi="TH SarabunPSK" w:cs="TH SarabunPSK"/>
          <w:color w:val="000000"/>
          <w:sz w:val="32"/>
          <w:szCs w:val="32"/>
        </w:rPr>
        <w:t>____145____</w:t>
      </w:r>
      <w:r w:rsidRPr="007F42E8">
        <w:rPr>
          <w:rFonts w:ascii="TH SarabunPSK" w:hAnsi="TH SarabunPSK" w:cs="TH SarabunPSK"/>
          <w:sz w:val="32"/>
          <w:szCs w:val="32"/>
        </w:rPr>
        <w:t>white after being damaged by fire in 1814</w:t>
      </w:r>
      <w:r>
        <w:rPr>
          <w:rFonts w:ascii="TH SarabunPSK" w:hAnsi="TH SarabunPSK" w:cs="TH SarabunPSK"/>
          <w:sz w:val="32"/>
          <w:szCs w:val="32"/>
        </w:rPr>
        <w:t>.</w:t>
      </w:r>
    </w:p>
    <w:p w:rsidR="00EA0612" w:rsidRPr="00EA0612" w:rsidRDefault="00EA0612" w:rsidP="00EA0612">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141.  </w:t>
      </w:r>
      <w:r>
        <w:rPr>
          <w:rFonts w:ascii="TH SarabunPSK" w:hAnsi="TH SarabunPSK" w:cs="TH SarabunPSK"/>
          <w:sz w:val="32"/>
          <w:szCs w:val="32"/>
        </w:rPr>
        <w:tab/>
      </w:r>
      <w:r w:rsidRPr="007F42E8">
        <w:rPr>
          <w:rFonts w:ascii="TH SarabunPSK" w:hAnsi="TH SarabunPSK" w:cs="TH SarabunPSK"/>
          <w:sz w:val="32"/>
          <w:szCs w:val="32"/>
        </w:rPr>
        <w:t>1. design</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2. designed</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 was designed</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4. has been designed</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142.    1.</w:t>
      </w:r>
      <w:r w:rsidRPr="00C2754E">
        <w:rPr>
          <w:rFonts w:ascii="TH SarabunPSK" w:hAnsi="TH SarabunPSK" w:cs="TH SarabunPSK"/>
          <w:sz w:val="32"/>
          <w:szCs w:val="32"/>
        </w:rPr>
        <w:t xml:space="preserve"> </w:t>
      </w:r>
      <w:r w:rsidRPr="007F42E8">
        <w:rPr>
          <w:rFonts w:ascii="TH SarabunPSK" w:hAnsi="TH SarabunPSK" w:cs="TH SarabunPSK"/>
          <w:sz w:val="32"/>
          <w:szCs w:val="32"/>
        </w:rPr>
        <w:t>who</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2. </w:t>
      </w:r>
      <w:r>
        <w:rPr>
          <w:rFonts w:ascii="TH SarabunPSK" w:hAnsi="TH SarabunPSK" w:cs="TH SarabunPSK"/>
          <w:sz w:val="32"/>
          <w:szCs w:val="32"/>
        </w:rPr>
        <w:t>which</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 whose</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where</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143.    </w:t>
      </w:r>
      <w:r>
        <w:rPr>
          <w:rFonts w:ascii="TH SarabunPSK" w:hAnsi="TH SarabunPSK" w:cs="TH SarabunPSK"/>
          <w:sz w:val="32"/>
          <w:szCs w:val="32"/>
        </w:rPr>
        <w:tab/>
      </w:r>
      <w:r w:rsidRPr="007F42E8">
        <w:rPr>
          <w:rFonts w:ascii="TH SarabunPSK" w:hAnsi="TH SarabunPSK" w:cs="TH SarabunPSK"/>
          <w:sz w:val="32"/>
          <w:szCs w:val="32"/>
        </w:rPr>
        <w:t>1. influenced</w:t>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t xml:space="preserve">2. </w:t>
      </w:r>
      <w:r w:rsidRPr="007F42E8">
        <w:rPr>
          <w:rFonts w:ascii="TH SarabunPSK" w:hAnsi="TH SarabunPSK" w:cs="TH SarabunPSK"/>
          <w:sz w:val="32"/>
          <w:szCs w:val="32"/>
        </w:rPr>
        <w:t>was influenced</w:t>
      </w:r>
    </w:p>
    <w:p w:rsidR="00632A41"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 will be influenced</w:t>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 </w:t>
      </w:r>
      <w:r>
        <w:rPr>
          <w:rFonts w:ascii="TH SarabunPSK" w:hAnsi="TH SarabunPSK" w:cs="TH SarabunPSK"/>
          <w:sz w:val="32"/>
          <w:szCs w:val="32"/>
        </w:rPr>
        <w:tab/>
        <w:t xml:space="preserve">4. </w:t>
      </w:r>
      <w:r w:rsidRPr="007F42E8">
        <w:rPr>
          <w:rFonts w:ascii="TH SarabunPSK" w:hAnsi="TH SarabunPSK" w:cs="TH SarabunPSK"/>
          <w:sz w:val="32"/>
          <w:szCs w:val="32"/>
        </w:rPr>
        <w:t>have been influenced</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144.    </w:t>
      </w:r>
      <w:r>
        <w:rPr>
          <w:rFonts w:ascii="TH SarabunPSK" w:hAnsi="TH SarabunPSK" w:cs="TH SarabunPSK"/>
          <w:sz w:val="32"/>
          <w:szCs w:val="32"/>
        </w:rPr>
        <w:tab/>
      </w:r>
      <w:r w:rsidRPr="007F42E8">
        <w:rPr>
          <w:rFonts w:ascii="TH SarabunPSK" w:hAnsi="TH SarabunPSK" w:cs="TH SarabunPSK"/>
          <w:sz w:val="32"/>
          <w:szCs w:val="32"/>
        </w:rPr>
        <w:t>1.</w:t>
      </w:r>
      <w:r>
        <w:rPr>
          <w:rFonts w:ascii="TH SarabunPSK" w:hAnsi="TH SarabunPSK" w:cs="TH SarabunPSK"/>
          <w:sz w:val="32"/>
          <w:szCs w:val="32"/>
        </w:rPr>
        <w:t xml:space="preserve"> </w:t>
      </w:r>
      <w:r w:rsidRPr="007F42E8">
        <w:rPr>
          <w:rFonts w:ascii="TH SarabunPSK" w:hAnsi="TH SarabunPSK" w:cs="TH SarabunPSK"/>
          <w:sz w:val="32"/>
          <w:szCs w:val="32"/>
        </w:rPr>
        <w:t>begin</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t xml:space="preserve">2. </w:t>
      </w:r>
      <w:r w:rsidRPr="007F42E8">
        <w:rPr>
          <w:rFonts w:ascii="TH SarabunPSK" w:hAnsi="TH SarabunPSK" w:cs="TH SarabunPSK"/>
          <w:sz w:val="32"/>
          <w:szCs w:val="32"/>
        </w:rPr>
        <w:t>began</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w:t>
      </w:r>
      <w:r>
        <w:rPr>
          <w:rFonts w:ascii="TH SarabunPSK" w:hAnsi="TH SarabunPSK" w:cs="TH SarabunPSK"/>
          <w:sz w:val="32"/>
          <w:szCs w:val="32"/>
        </w:rPr>
        <w:t>.</w:t>
      </w:r>
      <w:r w:rsidRPr="007F42E8">
        <w:rPr>
          <w:rFonts w:ascii="TH SarabunPSK" w:hAnsi="TH SarabunPSK" w:cs="TH SarabunPSK"/>
          <w:sz w:val="32"/>
          <w:szCs w:val="32"/>
        </w:rPr>
        <w:t xml:space="preserve"> begun</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was begun</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145.    </w:t>
      </w:r>
      <w:r>
        <w:rPr>
          <w:rFonts w:ascii="TH SarabunPSK" w:hAnsi="TH SarabunPSK" w:cs="TH SarabunPSK"/>
          <w:sz w:val="32"/>
          <w:szCs w:val="32"/>
        </w:rPr>
        <w:tab/>
      </w:r>
      <w:r w:rsidRPr="007F42E8">
        <w:rPr>
          <w:rFonts w:ascii="TH SarabunPSK" w:hAnsi="TH SarabunPSK" w:cs="TH SarabunPSK"/>
          <w:sz w:val="32"/>
          <w:szCs w:val="32"/>
        </w:rPr>
        <w:t>1. painted</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t xml:space="preserve">2. </w:t>
      </w:r>
      <w:r w:rsidRPr="007F42E8">
        <w:rPr>
          <w:rFonts w:ascii="TH SarabunPSK" w:hAnsi="TH SarabunPSK" w:cs="TH SarabunPSK"/>
          <w:sz w:val="32"/>
          <w:szCs w:val="32"/>
        </w:rPr>
        <w:t>painting</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t xml:space="preserve">3. </w:t>
      </w:r>
      <w:r w:rsidRPr="007F42E8">
        <w:rPr>
          <w:rFonts w:ascii="TH SarabunPSK" w:hAnsi="TH SarabunPSK" w:cs="TH SarabunPSK"/>
          <w:sz w:val="32"/>
          <w:szCs w:val="32"/>
        </w:rPr>
        <w:t>was painted</w:t>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sidRPr="007F42E8">
        <w:rPr>
          <w:rFonts w:ascii="TH SarabunPSK" w:hAnsi="TH SarabunPSK" w:cs="TH SarabunPSK"/>
          <w:sz w:val="32"/>
          <w:szCs w:val="32"/>
        </w:rPr>
        <w:t xml:space="preserve"> </w:t>
      </w:r>
      <w:r>
        <w:rPr>
          <w:rFonts w:ascii="TH SarabunPSK" w:hAnsi="TH SarabunPSK" w:cs="TH SarabunPSK"/>
          <w:sz w:val="32"/>
          <w:szCs w:val="32"/>
        </w:rPr>
        <w:tab/>
        <w:t xml:space="preserve">4. </w:t>
      </w:r>
      <w:r w:rsidRPr="007F42E8">
        <w:rPr>
          <w:rFonts w:ascii="TH SarabunPSK" w:hAnsi="TH SarabunPSK" w:cs="TH SarabunPSK"/>
          <w:sz w:val="32"/>
          <w:szCs w:val="32"/>
        </w:rPr>
        <w:t>has been painted</w:t>
      </w:r>
    </w:p>
    <w:p w:rsidR="00632A41" w:rsidRDefault="00632A41" w:rsidP="00632A41">
      <w:pPr>
        <w:pStyle w:val="NoSpacing"/>
        <w:ind w:firstLine="720"/>
        <w:rPr>
          <w:rFonts w:ascii="TH SarabunPSK" w:eastAsia="Times New Roman" w:hAnsi="TH SarabunPSK" w:cs="TH SarabunPSK"/>
          <w:color w:val="000000"/>
          <w:sz w:val="32"/>
          <w:szCs w:val="32"/>
        </w:rPr>
      </w:pPr>
      <w:r w:rsidRPr="00DE77EB">
        <w:rPr>
          <w:rFonts w:ascii="TH SarabunPSK" w:hAnsi="TH SarabunPSK" w:cs="TH SarabunPSK"/>
          <w:sz w:val="32"/>
          <w:szCs w:val="32"/>
        </w:rPr>
        <w:lastRenderedPageBreak/>
        <w:t xml:space="preserve">Hemp </w:t>
      </w:r>
      <w:r>
        <w:rPr>
          <w:rFonts w:ascii="TH SarabunPSK" w:eastAsia="Times New Roman" w:hAnsi="TH SarabunPSK" w:cs="TH SarabunPSK"/>
          <w:color w:val="000000"/>
          <w:sz w:val="32"/>
          <w:szCs w:val="32"/>
        </w:rPr>
        <w:t>____146____</w:t>
      </w:r>
      <w:r w:rsidRPr="00DE77EB">
        <w:rPr>
          <w:rFonts w:ascii="TH SarabunPSK" w:hAnsi="TH SarabunPSK" w:cs="TH SarabunPSK"/>
          <w:sz w:val="32"/>
          <w:szCs w:val="32"/>
        </w:rPr>
        <w:t>by many cultures for thousands of years. It produces fibres</w:t>
      </w:r>
      <w:r w:rsidR="00EA0612">
        <w:rPr>
          <w:rFonts w:ascii="TH SarabunPSK" w:hAnsi="TH SarabunPSK" w:cs="TH SarabunPSK"/>
          <w:sz w:val="32"/>
          <w:szCs w:val="32"/>
        </w:rPr>
        <w:t xml:space="preserve"> </w:t>
      </w:r>
      <w:r w:rsidR="00EA0612">
        <w:rPr>
          <w:rFonts w:ascii="TH SarabunPSK" w:eastAsia="Times New Roman" w:hAnsi="TH SarabunPSK" w:cs="TH SarabunPSK"/>
          <w:color w:val="000000"/>
          <w:sz w:val="32"/>
          <w:szCs w:val="32"/>
        </w:rPr>
        <w:t xml:space="preserve">___147___  </w:t>
      </w:r>
    </w:p>
    <w:p w:rsidR="00632A41" w:rsidRPr="00DE77EB" w:rsidRDefault="00632A41" w:rsidP="00632A41">
      <w:pPr>
        <w:pStyle w:val="NoSpacing"/>
        <w:rPr>
          <w:rFonts w:ascii="TH SarabunPSK" w:hAnsi="TH SarabunPSK" w:cs="TH SarabunPSK"/>
          <w:sz w:val="32"/>
          <w:szCs w:val="32"/>
        </w:rPr>
      </w:pPr>
      <w:r w:rsidRPr="00DE77EB">
        <w:rPr>
          <w:rFonts w:ascii="TH SarabunPSK" w:hAnsi="TH SarabunPSK" w:cs="TH SarabunPSK"/>
          <w:sz w:val="32"/>
          <w:szCs w:val="32"/>
        </w:rPr>
        <w:t xml:space="preserve">can be made into paper, fuel, oils, textiles, food, and rope. For centuries, it was essential to the economies of many countries because it was used to </w:t>
      </w:r>
      <w:r>
        <w:rPr>
          <w:rFonts w:ascii="TH SarabunPSK" w:eastAsia="Times New Roman" w:hAnsi="TH SarabunPSK" w:cs="TH SarabunPSK"/>
          <w:color w:val="000000"/>
          <w:sz w:val="32"/>
          <w:szCs w:val="32"/>
        </w:rPr>
        <w:t>____148____</w:t>
      </w:r>
      <w:r w:rsidRPr="00DE77EB">
        <w:rPr>
          <w:rFonts w:ascii="TH SarabunPSK" w:hAnsi="TH SarabunPSK" w:cs="TH SarabunPSK"/>
          <w:sz w:val="32"/>
          <w:szCs w:val="32"/>
        </w:rPr>
        <w:t>the ropes and cables used on sailing ships; colonial expansion and the establishment of a world-wide trading network would not have been feasible without hemp. Nowadays, ships' cables are usually made</w:t>
      </w:r>
      <w:r>
        <w:rPr>
          <w:rFonts w:ascii="TH SarabunPSK" w:hAnsi="TH SarabunPSK" w:cs="TH SarabunPSK"/>
          <w:sz w:val="32"/>
          <w:szCs w:val="32"/>
        </w:rPr>
        <w:t xml:space="preserve"> from wire or synthetic fibres,</w:t>
      </w:r>
      <w:r w:rsidRPr="005A6070">
        <w:rPr>
          <w:rFonts w:ascii="TH SarabunPSK" w:eastAsia="Times New Roman" w:hAnsi="TH SarabunPSK" w:cs="TH SarabunPSK"/>
          <w:color w:val="000000"/>
          <w:sz w:val="32"/>
          <w:szCs w:val="32"/>
        </w:rPr>
        <w:t xml:space="preserve"> </w:t>
      </w:r>
      <w:r>
        <w:rPr>
          <w:rFonts w:ascii="TH SarabunPSK" w:eastAsia="Times New Roman" w:hAnsi="TH SarabunPSK" w:cs="TH SarabunPSK"/>
          <w:color w:val="000000"/>
          <w:sz w:val="32"/>
          <w:szCs w:val="32"/>
        </w:rPr>
        <w:t>____149____</w:t>
      </w:r>
      <w:r w:rsidRPr="00DE77EB">
        <w:rPr>
          <w:rFonts w:ascii="TH SarabunPSK" w:hAnsi="TH SarabunPSK" w:cs="TH SarabunPSK"/>
          <w:sz w:val="32"/>
          <w:szCs w:val="32"/>
        </w:rPr>
        <w:t>scientists are now suggesting that the cultivation of hemp should be revived for the production of paper and pulp. According to its</w:t>
      </w:r>
      <w:r w:rsidR="00EA0612">
        <w:rPr>
          <w:rFonts w:ascii="TH SarabunPSK" w:hAnsi="TH SarabunPSK" w:cs="TH SarabunPSK"/>
          <w:sz w:val="32"/>
          <w:szCs w:val="32"/>
        </w:rPr>
        <w:t xml:space="preserve"> proponents, four times as much </w:t>
      </w:r>
      <w:r w:rsidRPr="00DE77EB">
        <w:rPr>
          <w:rFonts w:ascii="TH SarabunPSK" w:hAnsi="TH SarabunPSK" w:cs="TH SarabunPSK"/>
          <w:sz w:val="32"/>
          <w:szCs w:val="32"/>
        </w:rPr>
        <w:t>paper</w:t>
      </w:r>
      <w:r w:rsidR="00EA0612">
        <w:rPr>
          <w:rFonts w:ascii="TH SarabunPSK" w:eastAsia="Times New Roman" w:hAnsi="TH SarabunPSK" w:cs="TH SarabunPSK"/>
          <w:color w:val="000000"/>
          <w:sz w:val="32"/>
          <w:szCs w:val="32"/>
        </w:rPr>
        <w:t>___150__</w:t>
      </w:r>
      <w:r>
        <w:rPr>
          <w:rFonts w:ascii="TH SarabunPSK" w:eastAsia="Times New Roman" w:hAnsi="TH SarabunPSK" w:cs="TH SarabunPSK"/>
          <w:color w:val="000000"/>
          <w:sz w:val="32"/>
          <w:szCs w:val="32"/>
        </w:rPr>
        <w:t>_</w:t>
      </w:r>
      <w:r w:rsidR="00EA0612">
        <w:rPr>
          <w:rFonts w:ascii="TH SarabunPSK" w:eastAsia="Times New Roman" w:hAnsi="TH SarabunPSK" w:cs="TH SarabunPSK"/>
          <w:color w:val="000000"/>
          <w:sz w:val="32"/>
          <w:szCs w:val="32"/>
        </w:rPr>
        <w:t xml:space="preserve"> </w:t>
      </w:r>
      <w:r w:rsidRPr="00DE77EB">
        <w:rPr>
          <w:rFonts w:ascii="TH SarabunPSK" w:hAnsi="TH SarabunPSK" w:cs="TH SarabunPSK"/>
          <w:sz w:val="32"/>
          <w:szCs w:val="32"/>
        </w:rPr>
        <w:t>from land using hemp rather than trees, and many environmentalists believe that the large-scale cultivation of hemp could reduce the pressure on Canada's forests.</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146.    </w:t>
      </w:r>
      <w:r>
        <w:rPr>
          <w:rFonts w:ascii="TH SarabunPSK" w:hAnsi="TH SarabunPSK" w:cs="TH SarabunPSK"/>
          <w:sz w:val="32"/>
          <w:szCs w:val="32"/>
        </w:rPr>
        <w:tab/>
      </w:r>
      <w:r w:rsidRPr="007F42E8">
        <w:rPr>
          <w:rFonts w:ascii="TH SarabunPSK" w:hAnsi="TH SarabunPSK" w:cs="TH SarabunPSK"/>
          <w:sz w:val="32"/>
          <w:szCs w:val="32"/>
        </w:rPr>
        <w:t>1. cultivate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2. cultivating</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 cultivated</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has been cultivated</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147.    1.</w:t>
      </w:r>
      <w:r>
        <w:rPr>
          <w:rFonts w:ascii="TH SarabunPSK" w:hAnsi="TH SarabunPSK" w:cs="TH SarabunPSK"/>
          <w:sz w:val="32"/>
          <w:szCs w:val="32"/>
        </w:rPr>
        <w:t xml:space="preserve"> </w:t>
      </w:r>
      <w:r w:rsidRPr="007F42E8">
        <w:rPr>
          <w:rFonts w:ascii="TH SarabunPSK" w:hAnsi="TH SarabunPSK" w:cs="TH SarabunPSK"/>
          <w:sz w:val="32"/>
          <w:szCs w:val="32"/>
        </w:rPr>
        <w:t>who</w:t>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2. which</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 xml:space="preserve">3. whose                                                </w:t>
      </w:r>
      <w:r>
        <w:rPr>
          <w:rFonts w:ascii="TH SarabunPSK" w:hAnsi="TH SarabunPSK" w:cs="TH SarabunPSK"/>
          <w:sz w:val="32"/>
          <w:szCs w:val="32"/>
        </w:rPr>
        <w:tab/>
        <w:t>4. w</w:t>
      </w:r>
      <w:r w:rsidRPr="007F42E8">
        <w:rPr>
          <w:rFonts w:ascii="TH SarabunPSK" w:hAnsi="TH SarabunPSK" w:cs="TH SarabunPSK"/>
          <w:sz w:val="32"/>
          <w:szCs w:val="32"/>
        </w:rPr>
        <w:t>here</w:t>
      </w:r>
    </w:p>
    <w:p w:rsidR="00632A41" w:rsidRPr="00EA0612" w:rsidRDefault="00632A41" w:rsidP="00632A41">
      <w:pPr>
        <w:pStyle w:val="NoSpacing"/>
        <w:rPr>
          <w:rFonts w:ascii="TH SarabunPSK" w:hAnsi="TH SarabunPSK" w:cs="TH SarabunPSK"/>
          <w:sz w:val="16"/>
          <w:szCs w:val="16"/>
          <w:cs/>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148.    </w:t>
      </w:r>
      <w:r>
        <w:rPr>
          <w:rFonts w:ascii="TH SarabunPSK" w:hAnsi="TH SarabunPSK" w:cs="TH SarabunPSK"/>
          <w:sz w:val="32"/>
          <w:szCs w:val="32"/>
        </w:rPr>
        <w:tab/>
      </w:r>
      <w:r w:rsidRPr="007F42E8">
        <w:rPr>
          <w:rFonts w:ascii="TH SarabunPSK" w:hAnsi="TH SarabunPSK" w:cs="TH SarabunPSK"/>
          <w:sz w:val="32"/>
          <w:szCs w:val="32"/>
        </w:rPr>
        <w:t>1. make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t xml:space="preserve">2. </w:t>
      </w:r>
      <w:r w:rsidRPr="007F42E8">
        <w:rPr>
          <w:rFonts w:ascii="TH SarabunPSK" w:hAnsi="TH SarabunPSK" w:cs="TH SarabunPSK"/>
          <w:sz w:val="32"/>
          <w:szCs w:val="32"/>
        </w:rPr>
        <w:t>made</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 makes</w:t>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m</w:t>
      </w:r>
      <w:r w:rsidRPr="007F42E8">
        <w:rPr>
          <w:rFonts w:ascii="TH SarabunPSK" w:hAnsi="TH SarabunPSK" w:cs="TH SarabunPSK"/>
          <w:sz w:val="32"/>
          <w:szCs w:val="32"/>
        </w:rPr>
        <w:t>aking</w:t>
      </w:r>
    </w:p>
    <w:p w:rsidR="00632A41" w:rsidRPr="00EA0612" w:rsidRDefault="00632A41" w:rsidP="00632A41">
      <w:pPr>
        <w:pStyle w:val="NoSpacing"/>
        <w:rPr>
          <w:rFonts w:ascii="TH SarabunPSK" w:hAnsi="TH SarabunPSK" w:cs="TH SarabunPSK"/>
          <w:sz w:val="16"/>
          <w:szCs w:val="16"/>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149.    </w:t>
      </w:r>
      <w:r>
        <w:rPr>
          <w:rFonts w:ascii="TH SarabunPSK" w:hAnsi="TH SarabunPSK" w:cs="TH SarabunPSK"/>
          <w:sz w:val="32"/>
          <w:szCs w:val="32"/>
        </w:rPr>
        <w:tab/>
      </w:r>
      <w:r w:rsidRPr="007F42E8">
        <w:rPr>
          <w:rFonts w:ascii="TH SarabunPSK" w:hAnsi="TH SarabunPSK" w:cs="TH SarabunPSK"/>
          <w:sz w:val="32"/>
          <w:szCs w:val="32"/>
        </w:rPr>
        <w:t>1.</w:t>
      </w:r>
      <w:r>
        <w:rPr>
          <w:rFonts w:ascii="TH SarabunPSK" w:hAnsi="TH SarabunPSK" w:cs="TH SarabunPSK"/>
          <w:sz w:val="32"/>
          <w:szCs w:val="32"/>
        </w:rPr>
        <w:t xml:space="preserve"> </w:t>
      </w:r>
      <w:r w:rsidRPr="007F42E8">
        <w:rPr>
          <w:rFonts w:ascii="TH SarabunPSK" w:hAnsi="TH SarabunPSK" w:cs="TH SarabunPSK"/>
          <w:sz w:val="32"/>
          <w:szCs w:val="32"/>
        </w:rPr>
        <w:t>so</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2. o</w:t>
      </w:r>
      <w:r w:rsidRPr="007F42E8">
        <w:rPr>
          <w:rFonts w:ascii="TH SarabunPSK" w:hAnsi="TH SarabunPSK" w:cs="TH SarabunPSK"/>
          <w:sz w:val="32"/>
          <w:szCs w:val="32"/>
        </w:rPr>
        <w:t>r</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3.</w:t>
      </w:r>
      <w:r>
        <w:rPr>
          <w:rFonts w:ascii="TH SarabunPSK" w:hAnsi="TH SarabunPSK" w:cs="TH SarabunPSK"/>
          <w:sz w:val="32"/>
          <w:szCs w:val="32"/>
        </w:rPr>
        <w:t xml:space="preserve"> </w:t>
      </w:r>
      <w:r w:rsidRPr="007F42E8">
        <w:rPr>
          <w:rFonts w:ascii="TH SarabunPSK" w:hAnsi="TH SarabunPSK" w:cs="TH SarabunPSK"/>
          <w:sz w:val="32"/>
          <w:szCs w:val="32"/>
        </w:rPr>
        <w:t>but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F42E8">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and</w:t>
      </w:r>
    </w:p>
    <w:p w:rsidR="00632A41" w:rsidRPr="00EA0612" w:rsidRDefault="00632A41" w:rsidP="00632A41">
      <w:pPr>
        <w:pStyle w:val="NoSpacing"/>
        <w:rPr>
          <w:rFonts w:ascii="TH SarabunPSK" w:hAnsi="TH SarabunPSK" w:cs="TH SarabunPSK"/>
          <w:sz w:val="16"/>
          <w:szCs w:val="16"/>
          <w:cs/>
        </w:rPr>
      </w:pP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150.    </w:t>
      </w:r>
      <w:r>
        <w:rPr>
          <w:rFonts w:ascii="TH SarabunPSK" w:hAnsi="TH SarabunPSK" w:cs="TH SarabunPSK"/>
          <w:sz w:val="32"/>
          <w:szCs w:val="32"/>
        </w:rPr>
        <w:tab/>
      </w:r>
      <w:r w:rsidRPr="007F42E8">
        <w:rPr>
          <w:rFonts w:ascii="TH SarabunPSK" w:hAnsi="TH SarabunPSK" w:cs="TH SarabunPSK"/>
          <w:sz w:val="32"/>
          <w:szCs w:val="32"/>
        </w:rPr>
        <w:t>1. produce</w:t>
      </w:r>
      <w:r w:rsidRPr="007F42E8">
        <w:rPr>
          <w:rFonts w:ascii="TH SarabunPSK" w:hAnsi="TH SarabunPSK" w:cs="TH SarabunPSK"/>
          <w:sz w:val="32"/>
          <w:szCs w:val="32"/>
        </w:rPr>
        <w:tab/>
      </w:r>
      <w:r w:rsidRPr="007F42E8">
        <w:rPr>
          <w:rFonts w:ascii="TH SarabunPSK" w:hAnsi="TH SarabunPSK" w:cs="TH SarabunPSK"/>
          <w:sz w:val="32"/>
          <w:szCs w:val="32"/>
        </w:rPr>
        <w:tab/>
      </w:r>
      <w:r w:rsidRPr="007F42E8">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7F42E8">
        <w:rPr>
          <w:rFonts w:ascii="TH SarabunPSK" w:hAnsi="TH SarabunPSK" w:cs="TH SarabunPSK"/>
          <w:sz w:val="32"/>
          <w:szCs w:val="32"/>
        </w:rPr>
        <w:t>produced</w:t>
      </w:r>
    </w:p>
    <w:p w:rsidR="00632A41" w:rsidRPr="007F42E8" w:rsidRDefault="00632A41" w:rsidP="00632A41">
      <w:pPr>
        <w:pStyle w:val="NoSpacing"/>
        <w:rPr>
          <w:rFonts w:ascii="TH SarabunPSK" w:hAnsi="TH SarabunPSK" w:cs="TH SarabunPSK"/>
          <w:sz w:val="32"/>
          <w:szCs w:val="32"/>
        </w:rPr>
      </w:pPr>
      <w:r w:rsidRPr="007F42E8">
        <w:rPr>
          <w:rFonts w:ascii="TH SarabunPSK" w:hAnsi="TH SarabunPSK" w:cs="TH SarabunPSK"/>
          <w:sz w:val="32"/>
          <w:szCs w:val="32"/>
        </w:rPr>
        <w:t xml:space="preserve">         </w:t>
      </w:r>
      <w:r>
        <w:rPr>
          <w:rFonts w:ascii="TH SarabunPSK" w:hAnsi="TH SarabunPSK" w:cs="TH SarabunPSK"/>
          <w:sz w:val="32"/>
          <w:szCs w:val="32"/>
        </w:rPr>
        <w:tab/>
        <w:t>3. has</w:t>
      </w:r>
      <w:r w:rsidRPr="007F42E8">
        <w:rPr>
          <w:rFonts w:ascii="TH SarabunPSK" w:hAnsi="TH SarabunPSK" w:cs="TH SarabunPSK"/>
          <w:sz w:val="32"/>
          <w:szCs w:val="32"/>
        </w:rPr>
        <w:t xml:space="preserve"> produced</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7F42E8">
        <w:rPr>
          <w:rFonts w:ascii="TH SarabunPSK" w:hAnsi="TH SarabunPSK" w:cs="TH SarabunPSK"/>
          <w:sz w:val="32"/>
          <w:szCs w:val="32"/>
        </w:rPr>
        <w:t>can be produced</w:t>
      </w:r>
    </w:p>
    <w:p w:rsidR="00632A41" w:rsidRPr="00EA0612" w:rsidRDefault="00632A41" w:rsidP="00632A41">
      <w:pPr>
        <w:pStyle w:val="NoSpacing"/>
        <w:rPr>
          <w:rFonts w:ascii="TH SarabunPSK" w:hAnsi="TH SarabunPSK" w:cs="TH SarabunPSK"/>
          <w:sz w:val="16"/>
          <w:szCs w:val="16"/>
        </w:rPr>
      </w:pP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In the American colonies, there </w:t>
      </w:r>
      <w:r w:rsidRPr="00EE3F28">
        <w:rPr>
          <w:rFonts w:ascii="TH SarabunPSK" w:hAnsi="TH SarabunPSK" w:cs="TH SarabunPSK"/>
          <w:sz w:val="32"/>
          <w:szCs w:val="32"/>
        </w:rPr>
        <w:t>was</w:t>
      </w:r>
      <w:r>
        <w:rPr>
          <w:rFonts w:ascii="TH SarabunPSK" w:hAnsi="TH SarabunPSK" w:cs="TH SarabunPSK"/>
          <w:sz w:val="32"/>
          <w:szCs w:val="32"/>
        </w:rPr>
        <w:t xml:space="preserve"> little money. England did not </w:t>
      </w:r>
      <w:r>
        <w:rPr>
          <w:rFonts w:ascii="TH SarabunPSK" w:eastAsia="Times New Roman" w:hAnsi="TH SarabunPSK" w:cs="TH SarabunPSK"/>
          <w:color w:val="000000"/>
          <w:sz w:val="32"/>
          <w:szCs w:val="32"/>
        </w:rPr>
        <w:t>____151____</w:t>
      </w:r>
      <w:r>
        <w:rPr>
          <w:rFonts w:ascii="TH SarabunPSK" w:hAnsi="TH SarabunPSK" w:cs="TH SarabunPSK"/>
          <w:sz w:val="32"/>
          <w:szCs w:val="32"/>
        </w:rPr>
        <w:t xml:space="preserve"> the</w:t>
      </w:r>
      <w:r>
        <w:rPr>
          <w:rFonts w:ascii="TH SarabunPSK" w:hAnsi="TH SarabunPSK" w:cs="TH SarabunPSK"/>
          <w:sz w:val="32"/>
          <w:szCs w:val="32"/>
          <w:cs/>
        </w:rPr>
        <w:t xml:space="preserve"> </w:t>
      </w:r>
      <w:r>
        <w:rPr>
          <w:rFonts w:ascii="TH SarabunPSK" w:hAnsi="TH SarabunPSK" w:cs="TH SarabunPSK"/>
          <w:sz w:val="32"/>
          <w:szCs w:val="32"/>
        </w:rPr>
        <w:t xml:space="preserve">colonies with coins. It did not allow the colonies to </w:t>
      </w:r>
      <w:r w:rsidRPr="00783826">
        <w:rPr>
          <w:rFonts w:ascii="TH SarabunPSK" w:hAnsi="TH SarabunPSK" w:cs="TH SarabunPSK"/>
          <w:sz w:val="32"/>
          <w:szCs w:val="32"/>
        </w:rPr>
        <w:t>make</w:t>
      </w:r>
      <w:r w:rsidRPr="00DE3C77">
        <w:rPr>
          <w:rFonts w:ascii="TH SarabunPSK" w:hAnsi="TH SarabunPSK" w:cs="TH SarabunPSK"/>
          <w:sz w:val="32"/>
          <w:szCs w:val="32"/>
        </w:rPr>
        <w:t xml:space="preserve"> </w:t>
      </w:r>
      <w:r>
        <w:rPr>
          <w:rFonts w:ascii="TH SarabunPSK" w:hAnsi="TH SarabunPSK" w:cs="TH SarabunPSK"/>
          <w:sz w:val="32"/>
          <w:szCs w:val="32"/>
        </w:rPr>
        <w:t>their own coins,</w:t>
      </w:r>
      <w:r>
        <w:rPr>
          <w:rFonts w:ascii="TH SarabunPSK" w:hAnsi="TH SarabunPSK" w:cs="TH SarabunPSK"/>
          <w:sz w:val="32"/>
          <w:szCs w:val="32"/>
          <w:cs/>
        </w:rPr>
        <w:t xml:space="preserve"> </w:t>
      </w:r>
      <w:r>
        <w:rPr>
          <w:rFonts w:ascii="TH SarabunPSK" w:eastAsia="Times New Roman" w:hAnsi="TH SarabunPSK" w:cs="TH SarabunPSK"/>
          <w:color w:val="000000"/>
          <w:sz w:val="32"/>
          <w:szCs w:val="32"/>
        </w:rPr>
        <w:t>____152____</w:t>
      </w:r>
      <w:r>
        <w:rPr>
          <w:rFonts w:ascii="TH SarabunPSK" w:hAnsi="TH SarabunPSK" w:cs="TH SarabunPSK"/>
          <w:sz w:val="32"/>
          <w:szCs w:val="32"/>
        </w:rPr>
        <w:t xml:space="preserve"> for the Massachusetts Bay Colony which received </w:t>
      </w:r>
      <w:r>
        <w:rPr>
          <w:rFonts w:ascii="TH SarabunPSK" w:eastAsia="Times New Roman" w:hAnsi="TH SarabunPSK" w:cs="TH SarabunPSK"/>
          <w:color w:val="000000"/>
          <w:sz w:val="32"/>
          <w:szCs w:val="32"/>
        </w:rPr>
        <w:t>____153____</w:t>
      </w:r>
      <w:r>
        <w:rPr>
          <w:rFonts w:ascii="TH SarabunPSK" w:hAnsi="TH SarabunPSK" w:cs="TH SarabunPSK"/>
          <w:sz w:val="32"/>
          <w:szCs w:val="32"/>
        </w:rPr>
        <w:t>for a short</w:t>
      </w:r>
      <w:r>
        <w:rPr>
          <w:rFonts w:ascii="TH SarabunPSK" w:hAnsi="TH SarabunPSK" w:cs="TH SarabunPSK"/>
          <w:sz w:val="32"/>
          <w:szCs w:val="32"/>
          <w:cs/>
        </w:rPr>
        <w:t xml:space="preserve"> </w:t>
      </w:r>
      <w:r>
        <w:rPr>
          <w:rFonts w:ascii="TH SarabunPSK" w:hAnsi="TH SarabunPSK" w:cs="TH SarabunPSK"/>
          <w:sz w:val="32"/>
          <w:szCs w:val="32"/>
        </w:rPr>
        <w:t xml:space="preserve">period in to make several kinds of silver coins. England </w:t>
      </w:r>
      <w:r w:rsidRPr="00DE3C77">
        <w:rPr>
          <w:rFonts w:ascii="TH SarabunPSK" w:hAnsi="TH SarabunPSK" w:cs="TH SarabunPSK"/>
          <w:sz w:val="32"/>
          <w:szCs w:val="32"/>
        </w:rPr>
        <w:t>wanted</w:t>
      </w:r>
      <w:r>
        <w:rPr>
          <w:rFonts w:ascii="TH SarabunPSK" w:hAnsi="TH SarabunPSK" w:cs="TH SarabunPSK"/>
          <w:sz w:val="32"/>
          <w:szCs w:val="32"/>
        </w:rPr>
        <w:t xml:space="preserve"> to keep</w:t>
      </w:r>
      <w:r>
        <w:rPr>
          <w:rFonts w:ascii="TH SarabunPSK" w:hAnsi="TH SarabunPSK" w:cs="TH SarabunPSK"/>
          <w:sz w:val="32"/>
          <w:szCs w:val="32"/>
          <w:cs/>
        </w:rPr>
        <w:t xml:space="preserve"> </w:t>
      </w:r>
      <w:r>
        <w:rPr>
          <w:rFonts w:ascii="TH SarabunPSK" w:hAnsi="TH SarabunPSK" w:cs="TH SarabunPSK"/>
          <w:sz w:val="32"/>
          <w:szCs w:val="32"/>
        </w:rPr>
        <w:t xml:space="preserve">money out of America as a </w:t>
      </w:r>
      <w:r w:rsidRPr="005F5193">
        <w:rPr>
          <w:rFonts w:ascii="TH SarabunPSK" w:hAnsi="TH SarabunPSK" w:cs="TH SarabunPSK"/>
          <w:sz w:val="32"/>
          <w:szCs w:val="32"/>
        </w:rPr>
        <w:t>means</w:t>
      </w:r>
      <w:r>
        <w:rPr>
          <w:rFonts w:ascii="TH SarabunPSK" w:hAnsi="TH SarabunPSK" w:cs="TH SarabunPSK"/>
          <w:sz w:val="32"/>
          <w:szCs w:val="32"/>
        </w:rPr>
        <w:t xml:space="preserve"> of </w:t>
      </w:r>
      <w:r>
        <w:rPr>
          <w:rFonts w:ascii="TH SarabunPSK" w:eastAsia="Times New Roman" w:hAnsi="TH SarabunPSK" w:cs="TH SarabunPSK"/>
          <w:color w:val="000000"/>
          <w:sz w:val="32"/>
          <w:szCs w:val="32"/>
        </w:rPr>
        <w:t>____154____</w:t>
      </w:r>
      <w:r>
        <w:rPr>
          <w:rFonts w:ascii="TH SarabunPSK" w:hAnsi="TH SarabunPSK" w:cs="TH SarabunPSK"/>
          <w:sz w:val="32"/>
          <w:szCs w:val="32"/>
        </w:rPr>
        <w:t xml:space="preserve"> trade: America was forced to</w:t>
      </w:r>
      <w:r>
        <w:rPr>
          <w:rFonts w:ascii="TH SarabunPSK" w:hAnsi="TH SarabunPSK" w:cs="TH SarabunPSK"/>
          <w:sz w:val="32"/>
          <w:szCs w:val="32"/>
          <w:cs/>
        </w:rPr>
        <w:t xml:space="preserve"> </w:t>
      </w:r>
      <w:r>
        <w:rPr>
          <w:rFonts w:ascii="TH SarabunPSK" w:hAnsi="TH SarabunPSK" w:cs="TH SarabunPSK"/>
          <w:sz w:val="32"/>
          <w:szCs w:val="32"/>
        </w:rPr>
        <w:t xml:space="preserve">trade only </w:t>
      </w:r>
      <w:r>
        <w:rPr>
          <w:rFonts w:ascii="TH SarabunPSK" w:eastAsia="Times New Roman" w:hAnsi="TH SarabunPSK" w:cs="TH SarabunPSK"/>
          <w:color w:val="000000"/>
          <w:sz w:val="32"/>
          <w:szCs w:val="32"/>
        </w:rPr>
        <w:t>____155____</w:t>
      </w:r>
      <w:r w:rsidRPr="00FF010A">
        <w:rPr>
          <w:rFonts w:ascii="TH SarabunPSK" w:hAnsi="TH SarabunPSK" w:cs="TH SarabunPSK"/>
          <w:color w:val="FF0000"/>
          <w:sz w:val="32"/>
          <w:szCs w:val="32"/>
        </w:rPr>
        <w:t xml:space="preserve"> </w:t>
      </w:r>
      <w:r>
        <w:rPr>
          <w:rFonts w:ascii="TH SarabunPSK" w:hAnsi="TH SarabunPSK" w:cs="TH SarabunPSK"/>
          <w:sz w:val="32"/>
          <w:szCs w:val="32"/>
        </w:rPr>
        <w:t xml:space="preserve">England if it did not have </w:t>
      </w:r>
      <w:r w:rsidRPr="008413AC">
        <w:rPr>
          <w:rFonts w:ascii="TH SarabunPSK" w:hAnsi="TH SarabunPSK" w:cs="TH SarabunPSK"/>
          <w:spacing w:val="-2"/>
          <w:sz w:val="32"/>
          <w:szCs w:val="32"/>
        </w:rPr>
        <w:t xml:space="preserve">the money to buy products </w:t>
      </w:r>
      <w:r w:rsidRPr="008413AC">
        <w:rPr>
          <w:rFonts w:ascii="TH SarabunPSK" w:eastAsia="Times New Roman" w:hAnsi="TH SarabunPSK" w:cs="TH SarabunPSK"/>
          <w:color w:val="000000"/>
          <w:spacing w:val="-2"/>
          <w:sz w:val="32"/>
          <w:szCs w:val="32"/>
        </w:rPr>
        <w:t>___156___</w:t>
      </w:r>
      <w:r w:rsidRPr="008413AC">
        <w:rPr>
          <w:rFonts w:ascii="TH SarabunPSK" w:hAnsi="TH SarabunPSK" w:cs="TH SarabunPSK"/>
          <w:spacing w:val="-2"/>
          <w:sz w:val="32"/>
          <w:szCs w:val="32"/>
        </w:rPr>
        <w:t>other</w:t>
      </w:r>
      <w:r w:rsidRPr="008413AC">
        <w:rPr>
          <w:rFonts w:ascii="TH SarabunPSK" w:hAnsi="TH SarabunPSK" w:cs="TH SarabunPSK"/>
          <w:spacing w:val="-2"/>
          <w:sz w:val="32"/>
          <w:szCs w:val="32"/>
          <w:cs/>
        </w:rPr>
        <w:t xml:space="preserve"> </w:t>
      </w:r>
      <w:r w:rsidRPr="008413AC">
        <w:rPr>
          <w:rFonts w:ascii="TH SarabunPSK" w:hAnsi="TH SarabunPSK" w:cs="TH SarabunPSK"/>
          <w:spacing w:val="-2"/>
          <w:sz w:val="32"/>
          <w:szCs w:val="32"/>
        </w:rPr>
        <w:t>countries. The result during this pre-revolutionary</w:t>
      </w:r>
      <w:r>
        <w:rPr>
          <w:rFonts w:ascii="TH SarabunPSK" w:hAnsi="TH SarabunPSK" w:cs="TH SarabunPSK"/>
          <w:sz w:val="32"/>
          <w:szCs w:val="32"/>
        </w:rPr>
        <w:t xml:space="preserve"> period was that the</w:t>
      </w:r>
      <w:r>
        <w:rPr>
          <w:rFonts w:ascii="TH SarabunPSK" w:hAnsi="TH SarabunPSK" w:cs="TH SarabunPSK"/>
          <w:sz w:val="32"/>
          <w:szCs w:val="32"/>
          <w:cs/>
        </w:rPr>
        <w:t xml:space="preserve"> </w:t>
      </w:r>
      <w:r>
        <w:rPr>
          <w:rFonts w:ascii="TH SarabunPSK" w:hAnsi="TH SarabunPSK" w:cs="TH SarabunPSK"/>
          <w:sz w:val="32"/>
          <w:szCs w:val="32"/>
        </w:rPr>
        <w:t xml:space="preserve">colonists </w:t>
      </w:r>
      <w:r>
        <w:rPr>
          <w:rFonts w:ascii="TH SarabunPSK" w:eastAsia="Times New Roman" w:hAnsi="TH SarabunPSK" w:cs="TH SarabunPSK"/>
          <w:color w:val="000000"/>
          <w:sz w:val="32"/>
          <w:szCs w:val="32"/>
        </w:rPr>
        <w:t>____157____</w:t>
      </w:r>
      <w:r>
        <w:rPr>
          <w:rFonts w:ascii="TH SarabunPSK" w:hAnsi="TH SarabunPSK" w:cs="TH SarabunPSK"/>
          <w:sz w:val="32"/>
          <w:szCs w:val="32"/>
        </w:rPr>
        <w:t xml:space="preserve"> various goods in place of money.</w:t>
      </w:r>
      <w:r w:rsidRPr="00FF010A">
        <w:rPr>
          <w:rFonts w:ascii="TH SarabunPSK" w:hAnsi="TH SarabunPSK" w:cs="TH SarabunPSK"/>
          <w:sz w:val="32"/>
          <w:szCs w:val="32"/>
        </w:rPr>
        <w:t xml:space="preserve"> Beaver</w:t>
      </w:r>
      <w:r>
        <w:rPr>
          <w:rFonts w:ascii="TH SarabunPSK" w:hAnsi="TH SarabunPSK" w:cs="TH SarabunPSK"/>
          <w:sz w:val="32"/>
          <w:szCs w:val="32"/>
        </w:rPr>
        <w:t xml:space="preserve"> pelts, Indian wampum, </w:t>
      </w:r>
      <w:r w:rsidRPr="005F5193">
        <w:rPr>
          <w:rFonts w:ascii="TH SarabunPSK" w:hAnsi="TH SarabunPSK" w:cs="TH SarabunPSK"/>
          <w:sz w:val="32"/>
          <w:szCs w:val="32"/>
        </w:rPr>
        <w:t>and</w:t>
      </w:r>
      <w:r>
        <w:rPr>
          <w:rFonts w:ascii="TH SarabunPSK" w:hAnsi="TH SarabunPSK" w:cs="TH SarabunPSK"/>
          <w:sz w:val="32"/>
          <w:szCs w:val="32"/>
        </w:rPr>
        <w:t xml:space="preserve"> tobacco leaves were all commonly used as </w:t>
      </w:r>
      <w:r>
        <w:rPr>
          <w:rFonts w:ascii="TH SarabunPSK" w:eastAsia="Times New Roman" w:hAnsi="TH SarabunPSK" w:cs="TH SarabunPSK"/>
          <w:color w:val="000000"/>
          <w:sz w:val="32"/>
          <w:szCs w:val="32"/>
        </w:rPr>
        <w:t>____158____</w:t>
      </w:r>
      <w:r>
        <w:rPr>
          <w:rFonts w:ascii="TH SarabunPSK" w:hAnsi="TH SarabunPSK" w:cs="TH SarabunPSK"/>
          <w:sz w:val="32"/>
          <w:szCs w:val="32"/>
        </w:rPr>
        <w:t xml:space="preserve"> for money. The colonists</w:t>
      </w:r>
      <w:r>
        <w:rPr>
          <w:rFonts w:ascii="TH SarabunPSK" w:hAnsi="TH SarabunPSK" w:cs="TH SarabunPSK"/>
          <w:sz w:val="32"/>
          <w:szCs w:val="32"/>
          <w:cs/>
        </w:rPr>
        <w:t xml:space="preserve"> </w:t>
      </w:r>
      <w:r>
        <w:rPr>
          <w:rFonts w:ascii="TH SarabunPSK" w:hAnsi="TH SarabunPSK" w:cs="TH SarabunPSK"/>
          <w:sz w:val="32"/>
          <w:szCs w:val="32"/>
        </w:rPr>
        <w:t xml:space="preserve">also made use of any foreign coins they </w:t>
      </w:r>
      <w:r w:rsidRPr="0095772D">
        <w:rPr>
          <w:rFonts w:ascii="TH SarabunPSK" w:hAnsi="TH SarabunPSK" w:cs="TH SarabunPSK"/>
          <w:sz w:val="32"/>
          <w:szCs w:val="32"/>
        </w:rPr>
        <w:t>could</w:t>
      </w:r>
      <w:r w:rsidRPr="003A6B68">
        <w:rPr>
          <w:rFonts w:ascii="TH SarabunPSK" w:hAnsi="TH SarabunPSK" w:cs="TH SarabunPSK"/>
          <w:color w:val="FF0000"/>
          <w:sz w:val="32"/>
          <w:szCs w:val="32"/>
        </w:rPr>
        <w:t xml:space="preserve"> </w:t>
      </w:r>
      <w:r>
        <w:rPr>
          <w:rFonts w:ascii="TH SarabunPSK" w:eastAsia="Times New Roman" w:hAnsi="TH SarabunPSK" w:cs="TH SarabunPSK"/>
          <w:color w:val="000000"/>
          <w:sz w:val="32"/>
          <w:szCs w:val="32"/>
        </w:rPr>
        <w:t>____159____</w:t>
      </w:r>
      <w:r>
        <w:rPr>
          <w:rFonts w:ascii="TH SarabunPSK" w:hAnsi="TH SarabunPSK" w:cs="TH SarabunPSK"/>
          <w:sz w:val="32"/>
          <w:szCs w:val="32"/>
        </w:rPr>
        <w:t>. Dutch, Spanish, French,</w:t>
      </w:r>
      <w:r>
        <w:rPr>
          <w:rFonts w:ascii="TH SarabunPSK" w:hAnsi="TH SarabunPSK" w:cs="TH SarabunPSK"/>
          <w:sz w:val="32"/>
          <w:szCs w:val="32"/>
          <w:cs/>
        </w:rPr>
        <w:t xml:space="preserve"> </w:t>
      </w:r>
      <w:r>
        <w:rPr>
          <w:rFonts w:ascii="TH SarabunPSK" w:hAnsi="TH SarabunPSK" w:cs="TH SarabunPSK"/>
          <w:sz w:val="32"/>
          <w:szCs w:val="32"/>
        </w:rPr>
        <w:t xml:space="preserve">and English coins were all </w:t>
      </w:r>
      <w:r>
        <w:rPr>
          <w:rFonts w:ascii="TH SarabunPSK" w:eastAsia="Times New Roman" w:hAnsi="TH SarabunPSK" w:cs="TH SarabunPSK"/>
          <w:color w:val="000000"/>
          <w:sz w:val="32"/>
          <w:szCs w:val="32"/>
        </w:rPr>
        <w:t>____160____</w:t>
      </w:r>
      <w:r>
        <w:rPr>
          <w:rFonts w:ascii="TH SarabunPSK" w:hAnsi="TH SarabunPSK" w:cs="TH SarabunPSK"/>
          <w:sz w:val="32"/>
          <w:szCs w:val="32"/>
        </w:rPr>
        <w:t xml:space="preserve"> in the American colonies.   </w:t>
      </w:r>
    </w:p>
    <w:p w:rsidR="00EA0612" w:rsidRPr="00EA0612" w:rsidRDefault="00EA0612" w:rsidP="00632A41">
      <w:pPr>
        <w:pStyle w:val="NoSpacing"/>
        <w:ind w:firstLine="720"/>
        <w:rPr>
          <w:rFonts w:ascii="TH SarabunPSK" w:hAnsi="TH SarabunPSK" w:cs="TH SarabunPSK"/>
          <w:sz w:val="16"/>
          <w:szCs w:val="16"/>
          <w:cs/>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151.  </w:t>
      </w:r>
      <w:r w:rsidRPr="008413AC">
        <w:rPr>
          <w:rFonts w:ascii="TH SarabunPSK" w:hAnsi="TH SarabunPSK" w:cs="TH SarabunPSK"/>
          <w:sz w:val="32"/>
          <w:szCs w:val="32"/>
        </w:rPr>
        <w:tab/>
        <w:t>1. survive</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supply   </w:t>
      </w:r>
      <w:r w:rsidRPr="008413AC">
        <w:rPr>
          <w:rFonts w:ascii="TH SarabunPSK" w:hAnsi="TH SarabunPSK" w:cs="TH SarabunPSK"/>
          <w:sz w:val="32"/>
          <w:szCs w:val="32"/>
        </w:rPr>
        <w:tab/>
      </w:r>
      <w:r w:rsidRPr="008413AC">
        <w:rPr>
          <w:rFonts w:ascii="TH SarabunPSK" w:hAnsi="TH SarabunPSK" w:cs="TH SarabunPSK"/>
          <w:sz w:val="32"/>
          <w:szCs w:val="32"/>
        </w:rPr>
        <w:tab/>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supervise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suspend </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152.  </w:t>
      </w:r>
      <w:r w:rsidRPr="008413AC">
        <w:rPr>
          <w:rFonts w:ascii="TH SarabunPSK" w:hAnsi="TH SarabunPSK" w:cs="TH SarabunPSK"/>
          <w:sz w:val="32"/>
          <w:szCs w:val="32"/>
        </w:rPr>
        <w:tab/>
        <w:t xml:space="preserve">1. </w:t>
      </w:r>
      <w:r>
        <w:rPr>
          <w:rFonts w:ascii="TH SarabunPSK" w:hAnsi="TH SarabunPSK" w:cs="TH SarabunPSK"/>
          <w:sz w:val="32"/>
          <w:szCs w:val="32"/>
        </w:rPr>
        <w:t>e</w:t>
      </w:r>
      <w:r w:rsidRPr="008413AC">
        <w:rPr>
          <w:rFonts w:ascii="TH SarabunPSK" w:hAnsi="TH SarabunPSK" w:cs="TH SarabunPSK"/>
          <w:sz w:val="32"/>
          <w:szCs w:val="32"/>
        </w:rPr>
        <w:t>xcess</w:t>
      </w:r>
      <w:r w:rsidRPr="008413AC">
        <w:rPr>
          <w:rFonts w:ascii="TH SarabunPSK" w:hAnsi="TH SarabunPSK" w:cs="TH SarabunPSK"/>
          <w:sz w:val="32"/>
          <w:szCs w:val="32"/>
        </w:rPr>
        <w:tab/>
      </w:r>
      <w:r w:rsidRPr="008413AC">
        <w:rPr>
          <w:rFonts w:ascii="TH SarabunPSK" w:hAnsi="TH SarabunPSK" w:cs="TH SarabunPSK" w:hint="cs"/>
          <w:sz w:val="32"/>
          <w:szCs w:val="32"/>
          <w:cs/>
        </w:rPr>
        <w:t xml:space="preserve"> </w:t>
      </w:r>
      <w:r w:rsidRPr="008413AC">
        <w:rPr>
          <w:rFonts w:ascii="TH SarabunPSK" w:hAnsi="TH SarabunPSK" w:cs="TH SarabunPSK"/>
          <w:sz w:val="32"/>
          <w:szCs w:val="32"/>
        </w:rPr>
        <w:t xml:space="preserve">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example  </w:t>
      </w:r>
    </w:p>
    <w:p w:rsidR="00632A41" w:rsidRPr="008413AC" w:rsidRDefault="00632A41" w:rsidP="00EA0612">
      <w:pPr>
        <w:pStyle w:val="NoSpacing"/>
        <w:ind w:firstLine="720"/>
        <w:rPr>
          <w:rFonts w:ascii="TH SarabunPSK" w:hAnsi="TH SarabunPSK" w:cs="TH SarabunPSK"/>
          <w:sz w:val="32"/>
          <w:szCs w:val="32"/>
        </w:rPr>
      </w:pPr>
      <w:r w:rsidRPr="008413AC">
        <w:rPr>
          <w:rFonts w:ascii="TH SarabunPSK" w:hAnsi="TH SarabunPSK" w:cs="TH SarabunPSK"/>
          <w:sz w:val="32"/>
          <w:szCs w:val="32"/>
        </w:rPr>
        <w:t>3. extent</w:t>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r>
      <w:r w:rsidRPr="008413AC">
        <w:rPr>
          <w:rFonts w:ascii="TH SarabunPSK" w:hAnsi="TH SarabunPSK" w:cs="TH SarabunPSK"/>
          <w:sz w:val="32"/>
          <w:szCs w:val="32"/>
        </w:rPr>
        <w:t xml:space="preserve">  </w:t>
      </w:r>
      <w:r w:rsidRPr="008413AC">
        <w:rPr>
          <w:rFonts w:ascii="TH SarabunPSK" w:hAnsi="TH SarabunPSK" w:cs="TH SarabunPSK"/>
          <w:sz w:val="32"/>
          <w:szCs w:val="32"/>
        </w:rPr>
        <w:tab/>
      </w:r>
      <w:r w:rsidRPr="008413AC">
        <w:rPr>
          <w:rFonts w:ascii="TH SarabunPSK" w:hAnsi="TH SarabunPSK" w:cs="TH SarabunPSK"/>
          <w:sz w:val="32"/>
          <w:szCs w:val="32"/>
        </w:rPr>
        <w:tab/>
        <w:t xml:space="preserve">4. except    </w:t>
      </w: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lastRenderedPageBreak/>
        <w:t xml:space="preserve">153.  </w:t>
      </w:r>
      <w:r w:rsidRPr="008413AC">
        <w:rPr>
          <w:rFonts w:ascii="TH SarabunPSK" w:hAnsi="TH SarabunPSK" w:cs="TH SarabunPSK"/>
          <w:sz w:val="32"/>
          <w:szCs w:val="32"/>
        </w:rPr>
        <w:tab/>
        <w:t xml:space="preserve">1. profession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permission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prevention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persuasion </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154.  </w:t>
      </w:r>
      <w:r w:rsidRPr="008413AC">
        <w:rPr>
          <w:rFonts w:ascii="TH SarabunPSK" w:hAnsi="TH SarabunPSK" w:cs="TH SarabunPSK"/>
          <w:sz w:val="32"/>
          <w:szCs w:val="32"/>
        </w:rPr>
        <w:tab/>
        <w:t xml:space="preserve">1. releasing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reporting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controlling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exchanging   </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155.  </w:t>
      </w:r>
      <w:r w:rsidRPr="008413AC">
        <w:rPr>
          <w:rFonts w:ascii="TH SarabunPSK" w:hAnsi="TH SarabunPSK" w:cs="TH SarabunPSK"/>
          <w:sz w:val="32"/>
          <w:szCs w:val="32"/>
        </w:rPr>
        <w:tab/>
        <w:t xml:space="preserve">1. by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with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from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w:t>
      </w:r>
      <w:r>
        <w:rPr>
          <w:rFonts w:ascii="TH SarabunPSK" w:hAnsi="TH SarabunPSK" w:cs="TH SarabunPSK"/>
          <w:sz w:val="32"/>
          <w:szCs w:val="32"/>
        </w:rPr>
        <w:t>b</w:t>
      </w:r>
      <w:r w:rsidRPr="008413AC">
        <w:rPr>
          <w:rFonts w:ascii="TH SarabunPSK" w:hAnsi="TH SarabunPSK" w:cs="TH SarabunPSK"/>
          <w:sz w:val="32"/>
          <w:szCs w:val="32"/>
        </w:rPr>
        <w:t>eyond</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156.  </w:t>
      </w:r>
      <w:r w:rsidRPr="008413AC">
        <w:rPr>
          <w:rFonts w:ascii="TH SarabunPSK" w:hAnsi="TH SarabunPSK" w:cs="TH SarabunPSK"/>
          <w:sz w:val="32"/>
          <w:szCs w:val="32"/>
        </w:rPr>
        <w:tab/>
        <w:t xml:space="preserve">1. in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with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from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w:t>
      </w:r>
      <w:r>
        <w:rPr>
          <w:rFonts w:ascii="TH SarabunPSK" w:hAnsi="TH SarabunPSK" w:cs="TH SarabunPSK"/>
          <w:sz w:val="32"/>
          <w:szCs w:val="32"/>
        </w:rPr>
        <w:t>b</w:t>
      </w:r>
      <w:r w:rsidRPr="008413AC">
        <w:rPr>
          <w:rFonts w:ascii="TH SarabunPSK" w:hAnsi="TH SarabunPSK" w:cs="TH SarabunPSK"/>
          <w:sz w:val="32"/>
          <w:szCs w:val="32"/>
        </w:rPr>
        <w:t>efore</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157.  </w:t>
      </w:r>
      <w:r w:rsidRPr="008413AC">
        <w:rPr>
          <w:rFonts w:ascii="TH SarabunPSK" w:hAnsi="TH SarabunPSK" w:cs="TH SarabunPSK"/>
          <w:sz w:val="32"/>
          <w:szCs w:val="32"/>
        </w:rPr>
        <w:tab/>
        <w:t xml:space="preserve">1. used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made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produced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w:t>
      </w:r>
      <w:r>
        <w:rPr>
          <w:rFonts w:ascii="TH SarabunPSK" w:hAnsi="TH SarabunPSK" w:cs="TH SarabunPSK"/>
          <w:sz w:val="32"/>
          <w:szCs w:val="32"/>
        </w:rPr>
        <w:t>p</w:t>
      </w:r>
      <w:r w:rsidRPr="008413AC">
        <w:rPr>
          <w:rFonts w:ascii="TH SarabunPSK" w:hAnsi="TH SarabunPSK" w:cs="TH SarabunPSK"/>
          <w:sz w:val="32"/>
          <w:szCs w:val="32"/>
        </w:rPr>
        <w:t>romoted</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158.  </w:t>
      </w:r>
      <w:r w:rsidRPr="008413AC">
        <w:rPr>
          <w:rFonts w:ascii="TH SarabunPSK" w:hAnsi="TH SarabunPSK" w:cs="TH SarabunPSK"/>
          <w:sz w:val="32"/>
          <w:szCs w:val="32"/>
        </w:rPr>
        <w:tab/>
        <w:t xml:space="preserve">1. subsidies </w:t>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r>
      <w:r w:rsidRPr="008413AC">
        <w:rPr>
          <w:rFonts w:ascii="TH SarabunPSK" w:hAnsi="TH SarabunPSK" w:cs="TH SarabunPSK"/>
          <w:sz w:val="32"/>
          <w:szCs w:val="32"/>
        </w:rPr>
        <w:t>2. substitutes</w:t>
      </w:r>
      <w:r w:rsidRPr="008413AC">
        <w:rPr>
          <w:rFonts w:ascii="TH SarabunPSK" w:hAnsi="TH SarabunPSK" w:cs="TH SarabunPSK" w:hint="cs"/>
          <w:sz w:val="32"/>
          <w:szCs w:val="32"/>
          <w:cs/>
        </w:rPr>
        <w:t xml:space="preserve">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3. subsistence</w:t>
      </w:r>
      <w:r w:rsidRPr="008413AC">
        <w:rPr>
          <w:rFonts w:ascii="TH SarabunPSK" w:hAnsi="TH SarabunPSK" w:cs="TH SarabunPSK" w:hint="cs"/>
          <w:sz w:val="32"/>
          <w:szCs w:val="32"/>
          <w:cs/>
        </w:rPr>
        <w:tab/>
      </w:r>
      <w:r w:rsidRPr="008413AC">
        <w:rPr>
          <w:rFonts w:ascii="TH SarabunPSK" w:hAnsi="TH SarabunPSK" w:cs="TH SarabunPSK" w:hint="cs"/>
          <w:sz w:val="32"/>
          <w:szCs w:val="32"/>
          <w:cs/>
        </w:rPr>
        <w:tab/>
        <w:t xml:space="preserve">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subsequences </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159.   </w:t>
      </w:r>
      <w:r w:rsidRPr="008413AC">
        <w:rPr>
          <w:rFonts w:ascii="TH SarabunPSK" w:hAnsi="TH SarabunPSK" w:cs="TH SarabunPSK"/>
          <w:sz w:val="32"/>
          <w:szCs w:val="32"/>
        </w:rPr>
        <w:tab/>
        <w:t xml:space="preserve">1. retain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obtain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remain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4. contain </w:t>
      </w:r>
    </w:p>
    <w:p w:rsidR="00632A41" w:rsidRPr="00EA0612" w:rsidRDefault="00632A41" w:rsidP="00632A41">
      <w:pPr>
        <w:pStyle w:val="NoSpacing"/>
        <w:ind w:firstLine="720"/>
        <w:rPr>
          <w:rFonts w:ascii="TH SarabunPSK" w:hAnsi="TH SarabunPSK" w:cs="TH SarabunPSK"/>
          <w:sz w:val="16"/>
          <w:szCs w:val="16"/>
        </w:rPr>
      </w:pPr>
    </w:p>
    <w:p w:rsidR="00632A41" w:rsidRPr="008413AC" w:rsidRDefault="00632A41" w:rsidP="00632A41">
      <w:pPr>
        <w:pStyle w:val="NoSpacing"/>
        <w:rPr>
          <w:rFonts w:ascii="TH SarabunPSK" w:hAnsi="TH SarabunPSK" w:cs="TH SarabunPSK"/>
          <w:sz w:val="32"/>
          <w:szCs w:val="32"/>
        </w:rPr>
      </w:pPr>
      <w:r w:rsidRPr="008413AC">
        <w:rPr>
          <w:rFonts w:ascii="TH SarabunPSK" w:hAnsi="TH SarabunPSK" w:cs="TH SarabunPSK"/>
          <w:sz w:val="32"/>
          <w:szCs w:val="32"/>
        </w:rPr>
        <w:t xml:space="preserve">160.   </w:t>
      </w:r>
      <w:r w:rsidRPr="008413AC">
        <w:rPr>
          <w:rFonts w:ascii="TH SarabunPSK" w:hAnsi="TH SarabunPSK" w:cs="TH SarabunPSK"/>
          <w:sz w:val="32"/>
          <w:szCs w:val="32"/>
        </w:rPr>
        <w:tab/>
        <w:t xml:space="preserve">1. in use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 xml:space="preserve">2. in sight   </w:t>
      </w:r>
    </w:p>
    <w:p w:rsidR="00632A41" w:rsidRPr="008413AC" w:rsidRDefault="00632A41" w:rsidP="00632A41">
      <w:pPr>
        <w:pStyle w:val="NoSpacing"/>
        <w:ind w:firstLine="720"/>
        <w:rPr>
          <w:rFonts w:ascii="TH SarabunPSK" w:hAnsi="TH SarabunPSK" w:cs="TH SarabunPSK"/>
          <w:sz w:val="32"/>
          <w:szCs w:val="32"/>
        </w:rPr>
      </w:pPr>
      <w:r w:rsidRPr="008413AC">
        <w:rPr>
          <w:rFonts w:ascii="TH SarabunPSK" w:hAnsi="TH SarabunPSK" w:cs="TH SarabunPSK"/>
          <w:sz w:val="32"/>
          <w:szCs w:val="32"/>
        </w:rPr>
        <w:t xml:space="preserve">3. on duty   </w:t>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r>
      <w:r w:rsidRPr="008413AC">
        <w:rPr>
          <w:rFonts w:ascii="TH SarabunPSK" w:hAnsi="TH SarabunPSK" w:cs="TH SarabunPSK"/>
          <w:sz w:val="32"/>
          <w:szCs w:val="32"/>
        </w:rPr>
        <w:tab/>
        <w:t>4. on purpose</w:t>
      </w:r>
    </w:p>
    <w:p w:rsidR="00632A41" w:rsidRPr="00EA0612" w:rsidRDefault="00632A41" w:rsidP="00632A41">
      <w:pPr>
        <w:pStyle w:val="NoSpacing"/>
        <w:rPr>
          <w:rFonts w:ascii="TH SarabunPSK" w:hAnsi="TH SarabunPSK" w:cs="TH SarabunPSK"/>
          <w:sz w:val="16"/>
          <w:szCs w:val="16"/>
        </w:rPr>
      </w:pPr>
    </w:p>
    <w:p w:rsidR="00632A41" w:rsidRPr="003530FA" w:rsidRDefault="00632A41" w:rsidP="00632A41">
      <w:pPr>
        <w:pStyle w:val="NoSpacing"/>
        <w:rPr>
          <w:rFonts w:ascii="TH SarabunPSK" w:hAnsi="TH SarabunPSK" w:cs="TH SarabunPSK"/>
          <w:b/>
          <w:bCs/>
          <w:color w:val="000000"/>
          <w:sz w:val="32"/>
          <w:szCs w:val="32"/>
        </w:rPr>
      </w:pPr>
      <w:r w:rsidRPr="003530FA">
        <w:rPr>
          <w:rFonts w:ascii="TH SarabunPSK" w:hAnsi="TH SarabunPSK" w:cs="TH SarabunPSK"/>
          <w:b/>
          <w:bCs/>
          <w:color w:val="000000"/>
          <w:sz w:val="32"/>
          <w:szCs w:val="32"/>
        </w:rPr>
        <w:t>Traffic Accidents</w:t>
      </w:r>
    </w:p>
    <w:p w:rsidR="00632A41" w:rsidRDefault="00632A41" w:rsidP="00632A41">
      <w:pPr>
        <w:pStyle w:val="NoSpacing"/>
        <w:ind w:firstLine="720"/>
        <w:rPr>
          <w:rFonts w:ascii="TH SarabunPSK" w:hAnsi="TH SarabunPSK" w:cs="TH SarabunPSK"/>
          <w:color w:val="000000"/>
          <w:sz w:val="32"/>
          <w:szCs w:val="32"/>
        </w:rPr>
      </w:pPr>
      <w:r>
        <w:rPr>
          <w:rFonts w:ascii="TH SarabunPSK" w:hAnsi="TH SarabunPSK" w:cs="TH SarabunPSK"/>
          <w:color w:val="000000"/>
          <w:sz w:val="32"/>
          <w:szCs w:val="32"/>
        </w:rPr>
        <w:t xml:space="preserve">Much of the blood on the street </w:t>
      </w:r>
      <w:r w:rsidRPr="00066C86">
        <w:rPr>
          <w:rFonts w:ascii="TH SarabunPSK" w:hAnsi="TH SarabunPSK" w:cs="TH SarabunPSK"/>
          <w:sz w:val="32"/>
          <w:szCs w:val="32"/>
        </w:rPr>
        <w:t>flows</w:t>
      </w:r>
      <w:r>
        <w:rPr>
          <w:rFonts w:ascii="TH SarabunPSK" w:hAnsi="TH SarabunPSK" w:cs="TH SarabunPSK"/>
          <w:color w:val="000000"/>
          <w:sz w:val="32"/>
          <w:szCs w:val="32"/>
        </w:rPr>
        <w:t xml:space="preserve"> essentially from </w:t>
      </w:r>
      <w:r w:rsidRPr="00066C86">
        <w:rPr>
          <w:rFonts w:ascii="TH SarabunPSK" w:hAnsi="TH SarabunPSK" w:cs="TH SarabunPSK"/>
          <w:sz w:val="32"/>
          <w:szCs w:val="32"/>
        </w:rPr>
        <w:t>uncivil</w:t>
      </w:r>
      <w:r>
        <w:rPr>
          <w:rFonts w:ascii="TH SarabunPSK" w:hAnsi="TH SarabunPSK" w:cs="TH SarabunPSK"/>
          <w:color w:val="000000"/>
          <w:sz w:val="32"/>
          <w:szCs w:val="32"/>
        </w:rPr>
        <w:t xml:space="preserve"> </w:t>
      </w:r>
      <w:r w:rsidRPr="006A31CD">
        <w:rPr>
          <w:rFonts w:ascii="TH SarabunPSK" w:hAnsi="TH SarabunPSK" w:cs="TH SarabunPSK"/>
          <w:sz w:val="32"/>
          <w:szCs w:val="32"/>
        </w:rPr>
        <w:t>behavior</w:t>
      </w:r>
      <w:r>
        <w:rPr>
          <w:rFonts w:ascii="TH SarabunPSK" w:hAnsi="TH SarabunPSK" w:cs="TH SarabunPSK"/>
          <w:color w:val="000000"/>
          <w:sz w:val="32"/>
          <w:szCs w:val="32"/>
        </w:rPr>
        <w:t xml:space="preserve"> of drivers who </w:t>
      </w:r>
      <w:r>
        <w:rPr>
          <w:rFonts w:ascii="TH SarabunPSK" w:eastAsia="Times New Roman" w:hAnsi="TH SarabunPSK" w:cs="TH SarabunPSK"/>
          <w:color w:val="000000"/>
          <w:sz w:val="32"/>
          <w:szCs w:val="32"/>
        </w:rPr>
        <w:t>____161____</w:t>
      </w:r>
      <w:r>
        <w:rPr>
          <w:rFonts w:ascii="TH SarabunPSK" w:hAnsi="TH SarabunPSK" w:cs="TH SarabunPSK"/>
          <w:color w:val="000000"/>
          <w:sz w:val="32"/>
          <w:szCs w:val="32"/>
        </w:rPr>
        <w:t xml:space="preserve"> to </w:t>
      </w:r>
      <w:r w:rsidRPr="00030403">
        <w:rPr>
          <w:rFonts w:ascii="TH SarabunPSK" w:hAnsi="TH SarabunPSK" w:cs="TH SarabunPSK"/>
          <w:sz w:val="32"/>
          <w:szCs w:val="32"/>
        </w:rPr>
        <w:t>respect</w:t>
      </w:r>
      <w:r>
        <w:rPr>
          <w:rFonts w:ascii="TH SarabunPSK" w:hAnsi="TH SarabunPSK" w:cs="TH SarabunPSK"/>
          <w:color w:val="000000"/>
          <w:sz w:val="32"/>
          <w:szCs w:val="32"/>
        </w:rPr>
        <w:t xml:space="preserve"> the legal and moral rights of others. So the massacre on the road may </w:t>
      </w:r>
      <w:r w:rsidRPr="00F607E2">
        <w:rPr>
          <w:rFonts w:ascii="TH SarabunPSK" w:hAnsi="TH SarabunPSK" w:cs="TH SarabunPSK"/>
          <w:sz w:val="32"/>
          <w:szCs w:val="32"/>
        </w:rPr>
        <w:t xml:space="preserve">be </w:t>
      </w:r>
      <w:r>
        <w:rPr>
          <w:rFonts w:ascii="TH SarabunPSK" w:eastAsia="Times New Roman" w:hAnsi="TH SarabunPSK" w:cs="TH SarabunPSK"/>
          <w:color w:val="000000"/>
          <w:sz w:val="32"/>
          <w:szCs w:val="32"/>
        </w:rPr>
        <w:t>____162____</w:t>
      </w:r>
      <w:r>
        <w:rPr>
          <w:rFonts w:ascii="TH SarabunPSK" w:hAnsi="TH SarabunPSK" w:cs="TH SarabunPSK"/>
          <w:color w:val="000000"/>
          <w:sz w:val="32"/>
          <w:szCs w:val="32"/>
        </w:rPr>
        <w:t xml:space="preserve"> as a social problem. Safety standards for </w:t>
      </w:r>
      <w:r>
        <w:rPr>
          <w:rFonts w:ascii="TH SarabunPSK" w:eastAsia="Times New Roman" w:hAnsi="TH SarabunPSK" w:cs="TH SarabunPSK"/>
          <w:color w:val="000000"/>
          <w:sz w:val="32"/>
          <w:szCs w:val="32"/>
        </w:rPr>
        <w:t>____163____</w:t>
      </w:r>
      <w:r>
        <w:rPr>
          <w:rFonts w:ascii="TH SarabunPSK" w:hAnsi="TH SarabunPSK" w:cs="TH SarabunPSK"/>
          <w:color w:val="000000"/>
          <w:sz w:val="32"/>
          <w:szCs w:val="32"/>
        </w:rPr>
        <w:t xml:space="preserve"> </w:t>
      </w:r>
      <w:r w:rsidRPr="00D6322F">
        <w:rPr>
          <w:rFonts w:ascii="TH SarabunPSK" w:hAnsi="TH SarabunPSK" w:cs="TH SarabunPSK"/>
          <w:sz w:val="32"/>
          <w:szCs w:val="32"/>
        </w:rPr>
        <w:t>have been</w:t>
      </w:r>
      <w:r w:rsidRPr="006A31CD">
        <w:rPr>
          <w:rFonts w:ascii="TH SarabunPSK" w:hAnsi="TH SarabunPSK" w:cs="TH SarabunPSK"/>
          <w:sz w:val="32"/>
          <w:szCs w:val="32"/>
        </w:rPr>
        <w:t xml:space="preserve"> raised</w:t>
      </w:r>
      <w:r>
        <w:rPr>
          <w:rFonts w:ascii="TH SarabunPSK" w:hAnsi="TH SarabunPSK" w:cs="TH SarabunPSK"/>
          <w:color w:val="000000"/>
          <w:sz w:val="32"/>
          <w:szCs w:val="32"/>
        </w:rPr>
        <w:t xml:space="preserve"> both at the point of manufacture and through periodic road-worthiness inspections. </w:t>
      </w:r>
      <w:r>
        <w:rPr>
          <w:rFonts w:ascii="TH SarabunPSK" w:eastAsia="Times New Roman" w:hAnsi="TH SarabunPSK" w:cs="TH SarabunPSK"/>
          <w:color w:val="000000"/>
          <w:sz w:val="32"/>
          <w:szCs w:val="32"/>
        </w:rPr>
        <w:t>____164____</w:t>
      </w:r>
      <w:r>
        <w:rPr>
          <w:rFonts w:ascii="TH SarabunPSK" w:hAnsi="TH SarabunPSK" w:cs="TH SarabunPSK"/>
          <w:color w:val="000000"/>
          <w:sz w:val="32"/>
          <w:szCs w:val="32"/>
        </w:rPr>
        <w:t xml:space="preserve">, speed limits </w:t>
      </w:r>
      <w:r w:rsidRPr="009341A6">
        <w:rPr>
          <w:rFonts w:ascii="TH SarabunPSK" w:hAnsi="TH SarabunPSK" w:cs="TH SarabunPSK"/>
          <w:sz w:val="32"/>
          <w:szCs w:val="32"/>
        </w:rPr>
        <w:t>have been lowered</w:t>
      </w:r>
      <w:r>
        <w:rPr>
          <w:rFonts w:ascii="TH SarabunPSK" w:hAnsi="TH SarabunPSK" w:cs="TH SarabunPSK"/>
          <w:color w:val="000000"/>
          <w:sz w:val="32"/>
          <w:szCs w:val="32"/>
        </w:rPr>
        <w:t xml:space="preserve">. Due to these measures, the accident rate has </w:t>
      </w:r>
      <w:r>
        <w:rPr>
          <w:rFonts w:ascii="TH SarabunPSK" w:eastAsia="Times New Roman" w:hAnsi="TH SarabunPSK" w:cs="TH SarabunPSK"/>
          <w:color w:val="000000"/>
          <w:sz w:val="32"/>
          <w:szCs w:val="32"/>
        </w:rPr>
        <w:t>____165____</w:t>
      </w:r>
      <w:r>
        <w:rPr>
          <w:rFonts w:ascii="TH SarabunPSK" w:hAnsi="TH SarabunPSK" w:cs="TH SarabunPSK"/>
          <w:color w:val="000000"/>
          <w:sz w:val="32"/>
          <w:szCs w:val="32"/>
        </w:rPr>
        <w:t>. But the accident experts still</w:t>
      </w:r>
      <w:r w:rsidRPr="009341A6">
        <w:rPr>
          <w:rFonts w:ascii="TH SarabunPSK" w:hAnsi="TH SarabunPSK" w:cs="TH SarabunPSK"/>
          <w:sz w:val="32"/>
          <w:szCs w:val="32"/>
        </w:rPr>
        <w:t xml:space="preserve"> </w:t>
      </w:r>
      <w:r>
        <w:rPr>
          <w:rFonts w:ascii="TH SarabunPSK" w:eastAsia="Times New Roman" w:hAnsi="TH SarabunPSK" w:cs="TH SarabunPSK"/>
          <w:color w:val="000000"/>
          <w:sz w:val="32"/>
          <w:szCs w:val="32"/>
        </w:rPr>
        <w:t>____166____</w:t>
      </w:r>
      <w:r>
        <w:rPr>
          <w:rFonts w:ascii="TH SarabunPSK" w:hAnsi="TH SarabunPSK" w:cs="TH SarabunPSK"/>
          <w:color w:val="000000"/>
          <w:sz w:val="32"/>
          <w:szCs w:val="32"/>
        </w:rPr>
        <w:t xml:space="preserve"> because there has been little or no </w:t>
      </w:r>
      <w:r>
        <w:rPr>
          <w:rFonts w:ascii="TH SarabunPSK" w:eastAsia="Times New Roman" w:hAnsi="TH SarabunPSK" w:cs="TH SarabunPSK"/>
          <w:color w:val="000000"/>
          <w:sz w:val="32"/>
          <w:szCs w:val="32"/>
        </w:rPr>
        <w:t>____167____</w:t>
      </w:r>
      <w:r>
        <w:rPr>
          <w:rFonts w:ascii="TH SarabunPSK" w:hAnsi="TH SarabunPSK" w:cs="TH SarabunPSK"/>
          <w:color w:val="000000"/>
          <w:sz w:val="32"/>
          <w:szCs w:val="32"/>
        </w:rPr>
        <w:t xml:space="preserve"> in the way drivers behave.   </w:t>
      </w:r>
    </w:p>
    <w:p w:rsidR="00632A41" w:rsidRPr="00EA0612" w:rsidRDefault="00632A41" w:rsidP="00632A41">
      <w:pPr>
        <w:pStyle w:val="NoSpacing"/>
        <w:ind w:firstLine="720"/>
        <w:rPr>
          <w:rFonts w:ascii="TH SarabunPSK" w:hAnsi="TH SarabunPSK" w:cs="TH SarabunPSK"/>
          <w:color w:val="000000"/>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161.</w:t>
      </w:r>
      <w:r>
        <w:rPr>
          <w:rFonts w:ascii="TH SarabunPSK" w:hAnsi="TH SarabunPSK" w:cs="TH SarabunPSK"/>
          <w:sz w:val="32"/>
          <w:szCs w:val="32"/>
        </w:rPr>
        <w:tab/>
        <w:t>1. realize</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2. refuse</w:t>
      </w:r>
      <w:r>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regret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remember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162.</w:t>
      </w:r>
      <w:r>
        <w:rPr>
          <w:rFonts w:ascii="TH SarabunPSK" w:hAnsi="TH SarabunPSK" w:cs="TH SarabunPSK"/>
          <w:sz w:val="32"/>
          <w:szCs w:val="32"/>
        </w:rPr>
        <w:tab/>
        <w:t xml:space="preserve">1. relied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related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regarded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remarked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163.  </w:t>
      </w:r>
      <w:r>
        <w:rPr>
          <w:rFonts w:ascii="TH SarabunPSK" w:hAnsi="TH SarabunPSK" w:cs="TH SarabunPSK"/>
          <w:sz w:val="32"/>
          <w:szCs w:val="32"/>
        </w:rPr>
        <w:tab/>
        <w:t xml:space="preserve">1. victim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traffic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vehicle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sz w:val="32"/>
          <w:szCs w:val="32"/>
        </w:rPr>
        <w:tab/>
        <w:t xml:space="preserve">4. traveler </w:t>
      </w:r>
    </w:p>
    <w:p w:rsidR="00632A41" w:rsidRDefault="00632A41" w:rsidP="00632A41">
      <w:pPr>
        <w:pStyle w:val="NoSpacing"/>
        <w:ind w:firstLine="720"/>
        <w:rPr>
          <w:rFonts w:ascii="TH SarabunPSK" w:hAnsi="TH SarabunPSK" w:cs="TH SarabunPSK"/>
          <w:sz w:val="16"/>
          <w:szCs w:val="16"/>
        </w:rPr>
      </w:pPr>
    </w:p>
    <w:p w:rsidR="00EA0612" w:rsidRDefault="00EA0612" w:rsidP="00632A41">
      <w:pPr>
        <w:pStyle w:val="NoSpacing"/>
        <w:ind w:firstLine="720"/>
        <w:rPr>
          <w:rFonts w:ascii="TH SarabunPSK" w:hAnsi="TH SarabunPSK" w:cs="TH SarabunPSK"/>
          <w:sz w:val="16"/>
          <w:szCs w:val="16"/>
        </w:rPr>
      </w:pPr>
    </w:p>
    <w:p w:rsidR="00EA0612" w:rsidRPr="00EA0612" w:rsidRDefault="00EA0612"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lastRenderedPageBreak/>
        <w:t xml:space="preserve">164.   </w:t>
      </w:r>
      <w:r>
        <w:rPr>
          <w:rFonts w:ascii="TH SarabunPSK" w:hAnsi="TH SarabunPSK" w:cs="TH SarabunPSK"/>
          <w:sz w:val="32"/>
          <w:szCs w:val="32"/>
        </w:rPr>
        <w:tab/>
        <w:t xml:space="preserve">1. In addition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In the end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In this way</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In other words</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165. </w:t>
      </w:r>
      <w:r>
        <w:rPr>
          <w:rFonts w:ascii="TH SarabunPSK" w:hAnsi="TH SarabunPSK" w:cs="TH SarabunPSK"/>
          <w:sz w:val="32"/>
          <w:szCs w:val="32"/>
        </w:rPr>
        <w:tab/>
        <w:t xml:space="preserve">1. updated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decreased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increased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upgraded         </w:t>
      </w:r>
    </w:p>
    <w:p w:rsidR="00632A41" w:rsidRPr="00EA0612" w:rsidRDefault="00632A41" w:rsidP="00632A41">
      <w:pPr>
        <w:pStyle w:val="NoSpacing"/>
        <w:ind w:firstLine="720"/>
        <w:rPr>
          <w:rFonts w:ascii="TH SarabunPSK" w:hAnsi="TH SarabunPSK" w:cs="TH SarabunPSK"/>
          <w:sz w:val="16"/>
          <w:szCs w:val="16"/>
        </w:rPr>
      </w:pPr>
      <w:r w:rsidRPr="00EA0612">
        <w:rPr>
          <w:rFonts w:ascii="TH SarabunPSK" w:hAnsi="TH SarabunPSK" w:cs="TH SarabunPSK"/>
          <w:sz w:val="16"/>
          <w:szCs w:val="16"/>
        </w:rPr>
        <w:t xml:space="preserve">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166.   </w:t>
      </w:r>
      <w:r>
        <w:rPr>
          <w:rFonts w:ascii="TH SarabunPSK" w:hAnsi="TH SarabunPSK" w:cs="TH SarabunPSK"/>
          <w:sz w:val="32"/>
          <w:szCs w:val="32"/>
        </w:rPr>
        <w:tab/>
        <w:t xml:space="preserve">1. worry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satisfy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secure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welcome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167.  </w:t>
      </w:r>
      <w:r>
        <w:rPr>
          <w:rFonts w:ascii="TH SarabunPSK" w:hAnsi="TH SarabunPSK" w:cs="TH SarabunPSK"/>
          <w:sz w:val="32"/>
          <w:szCs w:val="32"/>
        </w:rPr>
        <w:tab/>
        <w:t xml:space="preserve">1. placement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improvement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fulfillment                            </w:t>
      </w:r>
      <w:r>
        <w:rPr>
          <w:rFonts w:ascii="TH SarabunPSK" w:hAnsi="TH SarabunPSK" w:cs="TH SarabunPSK"/>
          <w:sz w:val="32"/>
          <w:szCs w:val="32"/>
        </w:rPr>
        <w:tab/>
      </w:r>
      <w:r>
        <w:rPr>
          <w:rFonts w:ascii="TH SarabunPSK" w:hAnsi="TH SarabunPSK" w:cs="TH SarabunPSK"/>
          <w:sz w:val="32"/>
          <w:szCs w:val="32"/>
        </w:rPr>
        <w:tab/>
        <w:t xml:space="preserve">4. appointment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People get both a cold and the flu in the same way.  A person sneezing or coughing can</w:t>
      </w:r>
      <w:r>
        <w:rPr>
          <w:rFonts w:ascii="TH SarabunPSK" w:eastAsia="Times New Roman" w:hAnsi="TH SarabunPSK" w:cs="TH SarabunPSK"/>
          <w:color w:val="000000"/>
          <w:sz w:val="32"/>
          <w:szCs w:val="32"/>
        </w:rPr>
        <w:t>____168____</w:t>
      </w:r>
      <w:r>
        <w:rPr>
          <w:rFonts w:ascii="TH SarabunPSK" w:hAnsi="TH SarabunPSK" w:cs="TH SarabunPSK"/>
          <w:sz w:val="32"/>
          <w:szCs w:val="32"/>
        </w:rPr>
        <w:t xml:space="preserve">the inflection through the air.  Sometimes people with virus wipe their noses or eyes with their fingers, and then touch </w:t>
      </w:r>
      <w:r>
        <w:rPr>
          <w:rFonts w:ascii="TH SarabunPSK" w:eastAsia="Times New Roman" w:hAnsi="TH SarabunPSK" w:cs="TH SarabunPSK"/>
          <w:color w:val="000000"/>
          <w:sz w:val="32"/>
          <w:szCs w:val="32"/>
        </w:rPr>
        <w:t>____169____</w:t>
      </w:r>
      <w:r>
        <w:rPr>
          <w:rFonts w:ascii="TH SarabunPSK" w:hAnsi="TH SarabunPSK" w:cs="TH SarabunPSK"/>
          <w:sz w:val="32"/>
          <w:szCs w:val="32"/>
        </w:rPr>
        <w:t>around them, such as a doorknob, a telephone, keyboard, or any other things. When other people come into</w:t>
      </w:r>
      <w:r>
        <w:rPr>
          <w:rFonts w:ascii="TH SarabunPSK" w:eastAsia="Times New Roman" w:hAnsi="TH SarabunPSK" w:cs="TH SarabunPSK"/>
          <w:color w:val="000000"/>
          <w:sz w:val="32"/>
          <w:szCs w:val="32"/>
        </w:rPr>
        <w:t>____170____</w:t>
      </w:r>
      <w:r>
        <w:rPr>
          <w:rFonts w:ascii="TH SarabunPSK" w:hAnsi="TH SarabunPSK" w:cs="TH SarabunPSK"/>
          <w:sz w:val="32"/>
          <w:szCs w:val="32"/>
        </w:rPr>
        <w:t xml:space="preserve">with these items with viruses on them, they pick up the viruses that way.    </w:t>
      </w:r>
    </w:p>
    <w:p w:rsidR="00632A41" w:rsidRPr="00EA0612" w:rsidRDefault="00632A41" w:rsidP="00632A41">
      <w:pPr>
        <w:pStyle w:val="NoSpacing"/>
        <w:rPr>
          <w:rFonts w:ascii="TH SarabunPSK" w:hAnsi="TH SarabunPSK" w:cs="TH SarabunPSK"/>
          <w:sz w:val="16"/>
          <w:szCs w:val="16"/>
        </w:rPr>
      </w:pPr>
    </w:p>
    <w:p w:rsidR="00632A41" w:rsidRPr="00F266AE" w:rsidRDefault="00632A41" w:rsidP="00632A41">
      <w:pPr>
        <w:pStyle w:val="NoSpacing"/>
        <w:rPr>
          <w:rFonts w:ascii="TH SarabunPSK" w:hAnsi="TH SarabunPSK" w:cs="TH SarabunPSK"/>
          <w:sz w:val="32"/>
          <w:szCs w:val="32"/>
        </w:rPr>
      </w:pPr>
      <w:r w:rsidRPr="00F266AE">
        <w:rPr>
          <w:rFonts w:ascii="TH SarabunPSK" w:hAnsi="TH SarabunPSK" w:cs="TH SarabunPSK"/>
          <w:sz w:val="32"/>
          <w:szCs w:val="32"/>
        </w:rPr>
        <w:t xml:space="preserve">168.  </w:t>
      </w:r>
      <w:r w:rsidRPr="00F266AE">
        <w:rPr>
          <w:rFonts w:ascii="TH SarabunPSK" w:hAnsi="TH SarabunPSK" w:cs="TH SarabunPSK"/>
          <w:sz w:val="32"/>
          <w:szCs w:val="32"/>
        </w:rPr>
        <w:tab/>
        <w:t xml:space="preserve">1. put on   </w:t>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t xml:space="preserve">2. pick up     </w:t>
      </w:r>
    </w:p>
    <w:p w:rsidR="00632A41" w:rsidRPr="00F266AE" w:rsidRDefault="00632A41" w:rsidP="00632A41">
      <w:pPr>
        <w:pStyle w:val="NoSpacing"/>
        <w:ind w:firstLine="720"/>
        <w:rPr>
          <w:rFonts w:ascii="TH SarabunPSK" w:hAnsi="TH SarabunPSK" w:cs="TH SarabunPSK"/>
          <w:sz w:val="32"/>
          <w:szCs w:val="32"/>
        </w:rPr>
      </w:pPr>
      <w:r w:rsidRPr="00F266AE">
        <w:rPr>
          <w:rFonts w:ascii="TH SarabunPSK" w:hAnsi="TH SarabunPSK" w:cs="TH SarabunPSK"/>
          <w:sz w:val="32"/>
          <w:szCs w:val="32"/>
        </w:rPr>
        <w:t xml:space="preserve">3. spring up  </w:t>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t>4. spread out</w:t>
      </w:r>
      <w:r w:rsidRPr="00F266AE">
        <w:rPr>
          <w:rFonts w:ascii="TH SarabunPSK" w:hAnsi="TH SarabunPSK" w:cs="TH SarabunPSK" w:hint="cs"/>
          <w:sz w:val="32"/>
          <w:szCs w:val="32"/>
          <w:cs/>
        </w:rPr>
        <w:t xml:space="preserve">  </w:t>
      </w:r>
    </w:p>
    <w:p w:rsidR="00632A41" w:rsidRPr="00EA0612" w:rsidRDefault="00632A41" w:rsidP="00632A41">
      <w:pPr>
        <w:pStyle w:val="NoSpacing"/>
        <w:rPr>
          <w:rFonts w:ascii="TH SarabunPSK" w:hAnsi="TH SarabunPSK" w:cs="TH SarabunPSK"/>
          <w:sz w:val="16"/>
          <w:szCs w:val="16"/>
          <w:cs/>
        </w:rPr>
      </w:pPr>
    </w:p>
    <w:p w:rsidR="00632A41" w:rsidRPr="00F266AE" w:rsidRDefault="00632A41" w:rsidP="00632A41">
      <w:pPr>
        <w:pStyle w:val="NoSpacing"/>
        <w:rPr>
          <w:rFonts w:ascii="TH SarabunPSK" w:hAnsi="TH SarabunPSK" w:cs="TH SarabunPSK"/>
          <w:sz w:val="32"/>
          <w:szCs w:val="32"/>
        </w:rPr>
      </w:pPr>
      <w:r w:rsidRPr="00F266AE">
        <w:rPr>
          <w:rFonts w:ascii="TH SarabunPSK" w:hAnsi="TH SarabunPSK" w:cs="TH SarabunPSK"/>
          <w:sz w:val="32"/>
          <w:szCs w:val="32"/>
        </w:rPr>
        <w:t xml:space="preserve">169.  </w:t>
      </w:r>
      <w:r w:rsidRPr="00F266AE">
        <w:rPr>
          <w:rFonts w:ascii="TH SarabunPSK" w:hAnsi="TH SarabunPSK" w:cs="TH SarabunPSK"/>
          <w:sz w:val="32"/>
          <w:szCs w:val="32"/>
        </w:rPr>
        <w:tab/>
        <w:t>1. tools</w:t>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t xml:space="preserve">2. objects     </w:t>
      </w:r>
    </w:p>
    <w:p w:rsidR="00632A41" w:rsidRPr="00F266AE" w:rsidRDefault="00632A41" w:rsidP="00632A41">
      <w:pPr>
        <w:pStyle w:val="NoSpacing"/>
        <w:ind w:firstLine="720"/>
        <w:rPr>
          <w:rFonts w:ascii="TH SarabunPSK" w:hAnsi="TH SarabunPSK" w:cs="TH SarabunPSK"/>
          <w:sz w:val="32"/>
          <w:szCs w:val="32"/>
        </w:rPr>
      </w:pPr>
      <w:r w:rsidRPr="00F266AE">
        <w:rPr>
          <w:rFonts w:ascii="TH SarabunPSK" w:hAnsi="TH SarabunPSK" w:cs="TH SarabunPSK"/>
          <w:sz w:val="32"/>
          <w:szCs w:val="32"/>
        </w:rPr>
        <w:t>3. the air</w:t>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t xml:space="preserve">4. vehicles  </w:t>
      </w:r>
    </w:p>
    <w:p w:rsidR="00632A41" w:rsidRPr="00EA0612" w:rsidRDefault="00632A41" w:rsidP="00632A41">
      <w:pPr>
        <w:pStyle w:val="NoSpacing"/>
        <w:rPr>
          <w:rFonts w:ascii="TH SarabunPSK" w:hAnsi="TH SarabunPSK" w:cs="TH SarabunPSK"/>
          <w:sz w:val="16"/>
          <w:szCs w:val="16"/>
        </w:rPr>
      </w:pPr>
    </w:p>
    <w:p w:rsidR="00632A41" w:rsidRPr="00F266AE" w:rsidRDefault="00632A41" w:rsidP="00632A41">
      <w:pPr>
        <w:pStyle w:val="NoSpacing"/>
        <w:rPr>
          <w:rFonts w:ascii="TH SarabunPSK" w:hAnsi="TH SarabunPSK" w:cs="TH SarabunPSK"/>
          <w:sz w:val="32"/>
          <w:szCs w:val="32"/>
        </w:rPr>
      </w:pPr>
      <w:r w:rsidRPr="00F266AE">
        <w:rPr>
          <w:rFonts w:ascii="TH SarabunPSK" w:hAnsi="TH SarabunPSK" w:cs="TH SarabunPSK"/>
          <w:sz w:val="32"/>
          <w:szCs w:val="32"/>
        </w:rPr>
        <w:t>170.</w:t>
      </w:r>
      <w:r w:rsidRPr="00F266AE">
        <w:rPr>
          <w:rFonts w:ascii="TH SarabunPSK" w:hAnsi="TH SarabunPSK" w:cs="TH SarabunPSK"/>
          <w:sz w:val="32"/>
          <w:szCs w:val="32"/>
        </w:rPr>
        <w:tab/>
        <w:t xml:space="preserve">1. contact  </w:t>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t xml:space="preserve">2. content  </w:t>
      </w:r>
    </w:p>
    <w:p w:rsidR="00632A41" w:rsidRPr="00F266AE" w:rsidRDefault="00632A41" w:rsidP="00632A41">
      <w:pPr>
        <w:pStyle w:val="NoSpacing"/>
        <w:ind w:firstLine="720"/>
        <w:rPr>
          <w:rFonts w:ascii="TH SarabunPSK" w:hAnsi="TH SarabunPSK" w:cs="TH SarabunPSK"/>
          <w:sz w:val="32"/>
          <w:szCs w:val="32"/>
        </w:rPr>
      </w:pPr>
      <w:r w:rsidRPr="00F266AE">
        <w:rPr>
          <w:rFonts w:ascii="TH SarabunPSK" w:hAnsi="TH SarabunPSK" w:cs="TH SarabunPSK"/>
          <w:sz w:val="32"/>
          <w:szCs w:val="32"/>
        </w:rPr>
        <w:t xml:space="preserve">3. contract  </w:t>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r>
      <w:r w:rsidRPr="00F266AE">
        <w:rPr>
          <w:rFonts w:ascii="TH SarabunPSK" w:hAnsi="TH SarabunPSK" w:cs="TH SarabunPSK"/>
          <w:sz w:val="32"/>
          <w:szCs w:val="32"/>
        </w:rPr>
        <w:tab/>
        <w:t>4. contrast</w:t>
      </w:r>
    </w:p>
    <w:p w:rsidR="00632A41" w:rsidRPr="00EA0612" w:rsidRDefault="00632A41" w:rsidP="00632A41">
      <w:pPr>
        <w:pStyle w:val="NoSpacing"/>
        <w:rPr>
          <w:rFonts w:ascii="TH SarabunPSK" w:hAnsi="TH SarabunPSK" w:cs="TH SarabunPSK"/>
          <w:sz w:val="16"/>
          <w:szCs w:val="16"/>
        </w:rPr>
      </w:pPr>
    </w:p>
    <w:p w:rsidR="00632A41" w:rsidRPr="00485085" w:rsidRDefault="00632A41" w:rsidP="00632A41">
      <w:pPr>
        <w:pStyle w:val="NoSpacing"/>
        <w:rPr>
          <w:rFonts w:ascii="TH SarabunPSK" w:hAnsi="TH SarabunPSK" w:cs="TH SarabunPSK"/>
          <w:b/>
          <w:bCs/>
          <w:sz w:val="32"/>
          <w:szCs w:val="32"/>
        </w:rPr>
      </w:pPr>
      <w:r w:rsidRPr="00485085">
        <w:rPr>
          <w:rFonts w:ascii="TH SarabunPSK" w:hAnsi="TH SarabunPSK" w:cs="TH SarabunPSK"/>
          <w:b/>
          <w:bCs/>
          <w:sz w:val="32"/>
          <w:szCs w:val="32"/>
        </w:rPr>
        <w:t>Longest tongue in the world</w:t>
      </w:r>
    </w:p>
    <w:p w:rsidR="00632A41" w:rsidRPr="00485085" w:rsidRDefault="00632A41" w:rsidP="00632A41">
      <w:pPr>
        <w:pStyle w:val="NoSpacing"/>
        <w:ind w:firstLine="720"/>
        <w:rPr>
          <w:rFonts w:ascii="TH SarabunPSK" w:hAnsi="TH SarabunPSK" w:cs="TH SarabunPSK"/>
          <w:sz w:val="32"/>
          <w:szCs w:val="32"/>
        </w:rPr>
      </w:pPr>
      <w:r w:rsidRPr="00485085">
        <w:rPr>
          <w:rFonts w:ascii="TH SarabunPSK" w:hAnsi="TH SarabunPSK" w:cs="TH SarabunPSK"/>
          <w:sz w:val="32"/>
          <w:szCs w:val="32"/>
        </w:rPr>
        <w:t xml:space="preserve">A man from California has the </w:t>
      </w:r>
      <w:r w:rsidR="00EA0612">
        <w:rPr>
          <w:rFonts w:ascii="TH SarabunPSK" w:eastAsia="Times New Roman" w:hAnsi="TH SarabunPSK" w:cs="TH SarabunPSK"/>
          <w:color w:val="000000"/>
          <w:sz w:val="32"/>
          <w:szCs w:val="32"/>
        </w:rPr>
        <w:t>___171_</w:t>
      </w:r>
      <w:r>
        <w:rPr>
          <w:rFonts w:ascii="TH SarabunPSK" w:eastAsia="Times New Roman" w:hAnsi="TH SarabunPSK" w:cs="TH SarabunPSK"/>
          <w:color w:val="000000"/>
          <w:sz w:val="32"/>
          <w:szCs w:val="32"/>
        </w:rPr>
        <w:t>__</w:t>
      </w:r>
      <w:r w:rsidRPr="00485085">
        <w:rPr>
          <w:rFonts w:ascii="TH SarabunPSK" w:hAnsi="TH SarabunPSK" w:cs="TH SarabunPSK"/>
          <w:sz w:val="32"/>
          <w:szCs w:val="32"/>
        </w:rPr>
        <w:t xml:space="preserve"> tongue </w:t>
      </w:r>
      <w:r w:rsidR="00EA0612">
        <w:rPr>
          <w:rFonts w:ascii="TH SarabunPSK" w:hAnsi="TH SarabunPSK" w:cs="TH SarabunPSK"/>
          <w:sz w:val="32"/>
          <w:szCs w:val="32"/>
        </w:rPr>
        <w:t xml:space="preserve">in the world. It measures 10.13 </w:t>
      </w:r>
      <w:r w:rsidRPr="00485085">
        <w:rPr>
          <w:rFonts w:ascii="TH SarabunPSK" w:hAnsi="TH SarabunPSK" w:cs="TH SarabunPSK"/>
          <w:sz w:val="32"/>
          <w:szCs w:val="32"/>
        </w:rPr>
        <w:t>centimetres. That is almost four inches!</w:t>
      </w:r>
    </w:p>
    <w:p w:rsidR="00632A41" w:rsidRPr="00485085" w:rsidRDefault="00632A41" w:rsidP="00632A41">
      <w:pPr>
        <w:pStyle w:val="NoSpacing"/>
        <w:ind w:firstLine="720"/>
        <w:rPr>
          <w:rFonts w:ascii="TH SarabunPSK" w:hAnsi="TH SarabunPSK" w:cs="TH SarabunPSK"/>
          <w:sz w:val="32"/>
          <w:szCs w:val="32"/>
        </w:rPr>
      </w:pPr>
      <w:r w:rsidRPr="00485085">
        <w:rPr>
          <w:rFonts w:ascii="TH SarabunPSK" w:hAnsi="TH SarabunPSK" w:cs="TH SarabunPSK"/>
          <w:sz w:val="32"/>
          <w:szCs w:val="32"/>
        </w:rPr>
        <w:t>His tongue can be</w:t>
      </w:r>
      <w:r w:rsidRPr="00485085">
        <w:rPr>
          <w:rStyle w:val="apple-converted-space"/>
          <w:rFonts w:ascii="TH SarabunPSK" w:hAnsi="TH SarabunPSK" w:cs="TH SarabunPSK"/>
          <w:color w:val="1B1B1B"/>
          <w:sz w:val="32"/>
          <w:szCs w:val="32"/>
        </w:rPr>
        <w:t> </w:t>
      </w:r>
      <w:r>
        <w:rPr>
          <w:rFonts w:ascii="TH SarabunPSK" w:eastAsia="Times New Roman" w:hAnsi="TH SarabunPSK" w:cs="TH SarabunPSK"/>
          <w:color w:val="000000"/>
          <w:sz w:val="32"/>
          <w:szCs w:val="32"/>
        </w:rPr>
        <w:t>____172____</w:t>
      </w:r>
      <w:r w:rsidRPr="00485085">
        <w:rPr>
          <w:rFonts w:ascii="TH SarabunPSK" w:hAnsi="TH SarabunPSK" w:cs="TH SarabunPSK"/>
          <w:sz w:val="32"/>
          <w:szCs w:val="32"/>
        </w:rPr>
        <w:t xml:space="preserve">. He can eat ice cream </w:t>
      </w:r>
      <w:r>
        <w:rPr>
          <w:rFonts w:ascii="TH SarabunPSK" w:eastAsia="Times New Roman" w:hAnsi="TH SarabunPSK" w:cs="TH SarabunPSK"/>
          <w:color w:val="000000"/>
          <w:sz w:val="32"/>
          <w:szCs w:val="32"/>
        </w:rPr>
        <w:t>____173____</w:t>
      </w:r>
      <w:r w:rsidRPr="00485085">
        <w:rPr>
          <w:rFonts w:ascii="TH SarabunPSK" w:hAnsi="TH SarabunPSK" w:cs="TH SarabunPSK"/>
          <w:sz w:val="32"/>
          <w:szCs w:val="32"/>
        </w:rPr>
        <w:t xml:space="preserve">. When he meets someone new, they always want to see his tongue. He </w:t>
      </w:r>
      <w:r>
        <w:rPr>
          <w:rFonts w:ascii="TH SarabunPSK" w:eastAsia="Times New Roman" w:hAnsi="TH SarabunPSK" w:cs="TH SarabunPSK"/>
          <w:color w:val="000000"/>
          <w:sz w:val="32"/>
          <w:szCs w:val="32"/>
        </w:rPr>
        <w:t>____174____</w:t>
      </w:r>
      <w:r w:rsidRPr="00485085">
        <w:rPr>
          <w:rStyle w:val="apple-converted-space"/>
          <w:rFonts w:ascii="TH SarabunPSK" w:hAnsi="TH SarabunPSK" w:cs="TH SarabunPSK"/>
          <w:b/>
          <w:bCs/>
          <w:color w:val="1B1B1B"/>
          <w:sz w:val="32"/>
          <w:szCs w:val="32"/>
        </w:rPr>
        <w:t> </w:t>
      </w:r>
      <w:r w:rsidRPr="00485085">
        <w:rPr>
          <w:rFonts w:ascii="TH SarabunPSK" w:hAnsi="TH SarabunPSK" w:cs="TH SarabunPSK"/>
          <w:sz w:val="32"/>
          <w:szCs w:val="32"/>
        </w:rPr>
        <w:t>his tongue out. This can be a little</w:t>
      </w:r>
      <w:r w:rsidRPr="00485085">
        <w:rPr>
          <w:rStyle w:val="apple-converted-space"/>
          <w:rFonts w:ascii="TH SarabunPSK" w:hAnsi="TH SarabunPSK" w:cs="TH SarabunPSK"/>
          <w:color w:val="1B1B1B"/>
          <w:sz w:val="32"/>
          <w:szCs w:val="32"/>
        </w:rPr>
        <w:t> </w:t>
      </w:r>
      <w:r w:rsidRPr="000D29E7">
        <w:rPr>
          <w:rStyle w:val="Strong"/>
          <w:rFonts w:ascii="TH SarabunPSK" w:hAnsi="TH SarabunPSK" w:cs="TH SarabunPSK"/>
          <w:b w:val="0"/>
          <w:bCs w:val="0"/>
          <w:color w:val="1B1B1B"/>
          <w:sz w:val="32"/>
          <w:szCs w:val="32"/>
        </w:rPr>
        <w:t>strange</w:t>
      </w:r>
      <w:r w:rsidRPr="00485085">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sidRPr="00485085">
        <w:rPr>
          <w:rFonts w:ascii="TH SarabunPSK" w:hAnsi="TH SarabunPSK" w:cs="TH SarabunPSK"/>
          <w:sz w:val="32"/>
          <w:szCs w:val="32"/>
        </w:rPr>
        <w:t>The man says long tongues run in his family. His younger brother has a long tongue, too.</w:t>
      </w:r>
    </w:p>
    <w:p w:rsidR="00EA0612" w:rsidRPr="00EA0612" w:rsidRDefault="00EA0612" w:rsidP="00632A41">
      <w:pPr>
        <w:pStyle w:val="NoSpacing"/>
        <w:ind w:firstLine="720"/>
        <w:rPr>
          <w:rFonts w:ascii="TH SarabunPSK" w:hAnsi="TH SarabunPSK" w:cs="TH SarabunPSK"/>
          <w:color w:val="000000"/>
          <w:sz w:val="16"/>
          <w:szCs w:val="16"/>
        </w:rPr>
      </w:pPr>
    </w:p>
    <w:p w:rsidR="00632A41" w:rsidRDefault="00632A41" w:rsidP="00632A41">
      <w:pPr>
        <w:pStyle w:val="NoSpacing"/>
        <w:rPr>
          <w:rFonts w:ascii="TH SarabunPSK" w:hAnsi="TH SarabunPSK" w:cs="TH SarabunPSK"/>
          <w:color w:val="000000"/>
          <w:sz w:val="32"/>
          <w:szCs w:val="32"/>
        </w:rPr>
      </w:pPr>
      <w:r>
        <w:rPr>
          <w:rFonts w:ascii="TH SarabunPSK" w:hAnsi="TH SarabunPSK" w:cs="TH SarabunPSK"/>
          <w:color w:val="000000"/>
          <w:sz w:val="32"/>
          <w:szCs w:val="32"/>
        </w:rPr>
        <w:t xml:space="preserve">171.  </w:t>
      </w:r>
      <w:r>
        <w:rPr>
          <w:rFonts w:ascii="TH SarabunPSK" w:hAnsi="TH SarabunPSK" w:cs="TH SarabunPSK"/>
          <w:color w:val="000000"/>
          <w:sz w:val="32"/>
          <w:szCs w:val="32"/>
        </w:rPr>
        <w:tab/>
        <w:t xml:space="preserve">1. long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t xml:space="preserve">2. longer               </w:t>
      </w:r>
    </w:p>
    <w:p w:rsidR="00632A41" w:rsidRDefault="00632A41" w:rsidP="00632A41">
      <w:pPr>
        <w:pStyle w:val="NoSpacing"/>
        <w:ind w:firstLine="720"/>
        <w:rPr>
          <w:rFonts w:ascii="TH SarabunPSK" w:hAnsi="TH SarabunPSK" w:cs="TH SarabunPSK"/>
          <w:color w:val="000000"/>
          <w:sz w:val="32"/>
          <w:szCs w:val="32"/>
        </w:rPr>
      </w:pPr>
      <w:r>
        <w:rPr>
          <w:rFonts w:ascii="TH SarabunPSK" w:hAnsi="TH SarabunPSK" w:cs="TH SarabunPSK"/>
          <w:color w:val="000000"/>
          <w:sz w:val="32"/>
          <w:szCs w:val="32"/>
        </w:rPr>
        <w:t xml:space="preserve">3. longest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t xml:space="preserve">4. long-run     </w:t>
      </w:r>
    </w:p>
    <w:p w:rsidR="00632A41" w:rsidRPr="00EA0612" w:rsidRDefault="00632A41" w:rsidP="00632A41">
      <w:pPr>
        <w:pStyle w:val="NoSpacing"/>
        <w:ind w:firstLine="720"/>
        <w:rPr>
          <w:rFonts w:ascii="TH SarabunPSK" w:hAnsi="TH SarabunPSK" w:cs="TH SarabunPSK"/>
          <w:color w:val="000000"/>
          <w:sz w:val="16"/>
          <w:szCs w:val="16"/>
        </w:rPr>
      </w:pPr>
      <w:r>
        <w:rPr>
          <w:rFonts w:ascii="TH SarabunPSK" w:hAnsi="TH SarabunPSK" w:cs="TH SarabunPSK"/>
          <w:color w:val="000000"/>
          <w:sz w:val="32"/>
          <w:szCs w:val="32"/>
        </w:rPr>
        <w:t xml:space="preserve">  </w:t>
      </w:r>
    </w:p>
    <w:p w:rsidR="00632A41" w:rsidRPr="003148BC" w:rsidRDefault="00632A41" w:rsidP="00632A41">
      <w:pPr>
        <w:pStyle w:val="NoSpacing"/>
        <w:rPr>
          <w:rFonts w:ascii="TH SarabunPSK" w:hAnsi="TH SarabunPSK" w:cs="TH SarabunPSK"/>
          <w:sz w:val="32"/>
          <w:szCs w:val="32"/>
        </w:rPr>
      </w:pPr>
      <w:r w:rsidRPr="003148BC">
        <w:rPr>
          <w:rFonts w:ascii="TH SarabunPSK" w:hAnsi="TH SarabunPSK" w:cs="TH SarabunPSK"/>
          <w:sz w:val="32"/>
          <w:szCs w:val="32"/>
        </w:rPr>
        <w:t xml:space="preserve">172.  </w:t>
      </w:r>
      <w:r w:rsidRPr="003148BC">
        <w:rPr>
          <w:rFonts w:ascii="TH SarabunPSK" w:hAnsi="TH SarabunPSK" w:cs="TH SarabunPSK"/>
          <w:sz w:val="32"/>
          <w:szCs w:val="32"/>
        </w:rPr>
        <w:tab/>
        <w:t>1. use</w:t>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t>2. used</w:t>
      </w:r>
    </w:p>
    <w:p w:rsidR="00632A41" w:rsidRPr="003148BC" w:rsidRDefault="00632A41" w:rsidP="00632A41">
      <w:pPr>
        <w:pStyle w:val="NoSpacing"/>
        <w:ind w:firstLine="720"/>
        <w:rPr>
          <w:rFonts w:ascii="TH SarabunPSK" w:hAnsi="TH SarabunPSK" w:cs="TH SarabunPSK"/>
          <w:sz w:val="32"/>
          <w:szCs w:val="32"/>
        </w:rPr>
      </w:pPr>
      <w:r w:rsidRPr="003148BC">
        <w:rPr>
          <w:rFonts w:ascii="TH SarabunPSK" w:hAnsi="TH SarabunPSK" w:cs="TH SarabunPSK"/>
          <w:sz w:val="32"/>
          <w:szCs w:val="32"/>
        </w:rPr>
        <w:t xml:space="preserve">3. useful    </w:t>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t>4. usefully</w:t>
      </w:r>
    </w:p>
    <w:p w:rsidR="00632A41" w:rsidRPr="00EA0612" w:rsidRDefault="00632A41" w:rsidP="00632A41">
      <w:pPr>
        <w:pStyle w:val="NoSpacing"/>
        <w:ind w:firstLine="720"/>
        <w:rPr>
          <w:rFonts w:ascii="TH SarabunPSK" w:hAnsi="TH SarabunPSK" w:cs="TH SarabunPSK"/>
          <w:sz w:val="16"/>
          <w:szCs w:val="16"/>
        </w:rPr>
      </w:pPr>
    </w:p>
    <w:p w:rsidR="00632A41" w:rsidRPr="003148BC" w:rsidRDefault="00632A41" w:rsidP="00632A41">
      <w:pPr>
        <w:pStyle w:val="NoSpacing"/>
        <w:rPr>
          <w:rFonts w:ascii="TH SarabunPSK" w:hAnsi="TH SarabunPSK" w:cs="TH SarabunPSK"/>
          <w:sz w:val="32"/>
          <w:szCs w:val="32"/>
        </w:rPr>
      </w:pPr>
      <w:r w:rsidRPr="003148BC">
        <w:rPr>
          <w:rFonts w:ascii="TH SarabunPSK" w:hAnsi="TH SarabunPSK" w:cs="TH SarabunPSK"/>
          <w:sz w:val="32"/>
          <w:szCs w:val="32"/>
        </w:rPr>
        <w:t xml:space="preserve">173.  </w:t>
      </w:r>
      <w:r w:rsidRPr="003148BC">
        <w:rPr>
          <w:rFonts w:ascii="TH SarabunPSK" w:hAnsi="TH SarabunPSK" w:cs="TH SarabunPSK"/>
          <w:sz w:val="32"/>
          <w:szCs w:val="32"/>
        </w:rPr>
        <w:tab/>
        <w:t xml:space="preserve">1. easy </w:t>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t xml:space="preserve">2. easily  </w:t>
      </w:r>
    </w:p>
    <w:p w:rsidR="00632A41" w:rsidRPr="003148BC" w:rsidRDefault="00632A41" w:rsidP="00EA0612">
      <w:pPr>
        <w:pStyle w:val="NoSpacing"/>
        <w:ind w:firstLine="720"/>
        <w:rPr>
          <w:rFonts w:ascii="TH SarabunPSK" w:hAnsi="TH SarabunPSK" w:cs="TH SarabunPSK"/>
          <w:sz w:val="32"/>
          <w:szCs w:val="32"/>
        </w:rPr>
      </w:pPr>
      <w:r w:rsidRPr="003148BC">
        <w:rPr>
          <w:rFonts w:ascii="TH SarabunPSK" w:hAnsi="TH SarabunPSK" w:cs="TH SarabunPSK"/>
          <w:sz w:val="32"/>
          <w:szCs w:val="32"/>
        </w:rPr>
        <w:t xml:space="preserve">3. easier           </w:t>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t>4. easiness</w:t>
      </w:r>
    </w:p>
    <w:p w:rsidR="00632A41" w:rsidRPr="003148BC" w:rsidRDefault="00632A41" w:rsidP="00632A41">
      <w:pPr>
        <w:pStyle w:val="NoSpacing"/>
        <w:rPr>
          <w:rFonts w:ascii="TH SarabunPSK" w:hAnsi="TH SarabunPSK" w:cs="TH SarabunPSK"/>
          <w:sz w:val="32"/>
          <w:szCs w:val="32"/>
        </w:rPr>
      </w:pPr>
      <w:r w:rsidRPr="003148BC">
        <w:rPr>
          <w:rFonts w:ascii="TH SarabunPSK" w:hAnsi="TH SarabunPSK" w:cs="TH SarabunPSK"/>
          <w:sz w:val="32"/>
          <w:szCs w:val="32"/>
        </w:rPr>
        <w:lastRenderedPageBreak/>
        <w:t>174.</w:t>
      </w:r>
      <w:r w:rsidRPr="003148BC">
        <w:rPr>
          <w:rFonts w:ascii="TH SarabunPSK" w:hAnsi="TH SarabunPSK" w:cs="TH SarabunPSK"/>
          <w:sz w:val="32"/>
          <w:szCs w:val="32"/>
        </w:rPr>
        <w:tab/>
        <w:t>1. comes</w:t>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t xml:space="preserve">2. takes     </w:t>
      </w:r>
    </w:p>
    <w:p w:rsidR="00632A41" w:rsidRPr="003148BC" w:rsidRDefault="00632A41" w:rsidP="00632A41">
      <w:pPr>
        <w:pStyle w:val="NoSpacing"/>
        <w:ind w:firstLine="720"/>
        <w:rPr>
          <w:rFonts w:ascii="TH SarabunPSK" w:hAnsi="TH SarabunPSK" w:cs="TH SarabunPSK"/>
          <w:sz w:val="32"/>
          <w:szCs w:val="32"/>
        </w:rPr>
      </w:pPr>
      <w:r w:rsidRPr="003148BC">
        <w:rPr>
          <w:rFonts w:ascii="TH SarabunPSK" w:hAnsi="TH SarabunPSK" w:cs="TH SarabunPSK"/>
          <w:sz w:val="32"/>
          <w:szCs w:val="32"/>
        </w:rPr>
        <w:t xml:space="preserve">3. sends </w:t>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r>
      <w:r w:rsidRPr="003148BC">
        <w:rPr>
          <w:rFonts w:ascii="TH SarabunPSK" w:hAnsi="TH SarabunPSK" w:cs="TH SarabunPSK"/>
          <w:sz w:val="32"/>
          <w:szCs w:val="32"/>
        </w:rPr>
        <w:tab/>
        <w:t xml:space="preserve">4. sticks     </w:t>
      </w:r>
    </w:p>
    <w:p w:rsidR="00632A41" w:rsidRPr="00EA0612" w:rsidRDefault="00632A41" w:rsidP="00632A41">
      <w:pPr>
        <w:pStyle w:val="NoSpacing"/>
        <w:rPr>
          <w:rFonts w:ascii="TH SarabunPSK" w:hAnsi="TH SarabunPSK" w:cs="TH SarabunPSK"/>
          <w:color w:val="000000"/>
          <w:sz w:val="16"/>
          <w:szCs w:val="16"/>
        </w:rPr>
      </w:pPr>
    </w:p>
    <w:p w:rsidR="00EA0612" w:rsidRDefault="00EA0612" w:rsidP="00632A41">
      <w:pPr>
        <w:pStyle w:val="NoSpacing"/>
        <w:rPr>
          <w:rFonts w:ascii="TH SarabunPSK" w:hAnsi="TH SarabunPSK" w:cs="TH SarabunPSK"/>
          <w:color w:val="000000"/>
          <w:sz w:val="32"/>
          <w:szCs w:val="32"/>
        </w:rPr>
      </w:pPr>
      <w:r w:rsidRPr="003530FA">
        <w:rPr>
          <w:rFonts w:ascii="TH SarabunPSK" w:hAnsi="TH SarabunPSK" w:cs="TH SarabunPSK"/>
          <w:b/>
          <w:bCs/>
          <w:color w:val="000000"/>
          <w:sz w:val="32"/>
          <w:szCs w:val="32"/>
        </w:rPr>
        <w:t>Ways to get more vitamin D</w:t>
      </w:r>
      <w:r w:rsidRPr="003530FA">
        <w:rPr>
          <w:rFonts w:ascii="TH SarabunPSK" w:hAnsi="TH SarabunPSK" w:cs="TH SarabunPSK"/>
          <w:b/>
          <w:bCs/>
          <w:color w:val="000000"/>
          <w:sz w:val="32"/>
          <w:szCs w:val="32"/>
        </w:rPr>
        <w:br/>
      </w:r>
      <w:r>
        <w:rPr>
          <w:rFonts w:ascii="TH SarabunPSK" w:hAnsi="TH SarabunPSK" w:cs="TH SarabunPSK"/>
          <w:color w:val="000000"/>
          <w:sz w:val="32"/>
          <w:szCs w:val="32"/>
        </w:rPr>
        <w:t xml:space="preserve">        </w:t>
      </w:r>
      <w:r w:rsidR="00632A41">
        <w:rPr>
          <w:rFonts w:ascii="TH SarabunPSK" w:hAnsi="TH SarabunPSK" w:cs="TH SarabunPSK"/>
          <w:color w:val="000000"/>
          <w:sz w:val="32"/>
          <w:szCs w:val="32"/>
        </w:rPr>
        <w:t xml:space="preserve">People can get more of the </w:t>
      </w:r>
      <w:r w:rsidR="00632A41" w:rsidRPr="00861230">
        <w:rPr>
          <w:rFonts w:ascii="TH SarabunPSK" w:hAnsi="TH SarabunPSK" w:cs="TH SarabunPSK"/>
          <w:sz w:val="32"/>
          <w:szCs w:val="32"/>
        </w:rPr>
        <w:t>nutrient</w:t>
      </w:r>
      <w:r w:rsidR="00632A41">
        <w:rPr>
          <w:rFonts w:ascii="TH SarabunPSK" w:hAnsi="TH SarabunPSK" w:cs="TH SarabunPSK"/>
          <w:color w:val="000000"/>
          <w:sz w:val="32"/>
          <w:szCs w:val="32"/>
        </w:rPr>
        <w:t xml:space="preserve"> in their diet. In the United States and other countries, </w:t>
      </w:r>
    </w:p>
    <w:p w:rsidR="00EA0612" w:rsidRDefault="00632A41" w:rsidP="00632A41">
      <w:pPr>
        <w:pStyle w:val="NoSpacing"/>
        <w:rPr>
          <w:rFonts w:ascii="TH SarabunPSK" w:hAnsi="TH SarabunPSK" w:cs="TH SarabunPSK"/>
          <w:color w:val="000000"/>
          <w:sz w:val="32"/>
          <w:szCs w:val="32"/>
        </w:rPr>
      </w:pPr>
      <w:r>
        <w:rPr>
          <w:rFonts w:ascii="TH SarabunPSK" w:hAnsi="TH SarabunPSK" w:cs="TH SarabunPSK"/>
          <w:color w:val="000000"/>
          <w:sz w:val="32"/>
          <w:szCs w:val="32"/>
        </w:rPr>
        <w:t xml:space="preserve">some foods </w:t>
      </w:r>
      <w:r w:rsidRPr="00861230">
        <w:rPr>
          <w:rFonts w:ascii="TH SarabunPSK" w:hAnsi="TH SarabunPSK" w:cs="TH SarabunPSK"/>
          <w:sz w:val="32"/>
          <w:szCs w:val="32"/>
        </w:rPr>
        <w:t>are</w:t>
      </w:r>
      <w:r>
        <w:rPr>
          <w:rFonts w:ascii="TH SarabunPSK" w:eastAsia="Times New Roman" w:hAnsi="TH SarabunPSK" w:cs="TH SarabunPSK"/>
          <w:color w:val="000000"/>
          <w:sz w:val="32"/>
          <w:szCs w:val="32"/>
        </w:rPr>
        <w:t>____175____</w:t>
      </w:r>
      <w:r>
        <w:rPr>
          <w:rFonts w:ascii="TH SarabunPSK" w:hAnsi="TH SarabunPSK" w:cs="TH SarabunPSK"/>
          <w:color w:val="000000"/>
          <w:sz w:val="32"/>
          <w:szCs w:val="32"/>
        </w:rPr>
        <w:t>with vitamin D. But Holick says that's generally not enough.</w:t>
      </w:r>
      <w:r>
        <w:rPr>
          <w:rFonts w:ascii="TH SarabunPSK" w:hAnsi="TH SarabunPSK" w:cs="TH SarabunPSK"/>
          <w:color w:val="000000"/>
          <w:sz w:val="32"/>
          <w:szCs w:val="32"/>
        </w:rPr>
        <w:br/>
        <w:t xml:space="preserve">       "Children probably need a thousand units of vitamin D </w:t>
      </w:r>
      <w:r w:rsidRPr="00861230">
        <w:rPr>
          <w:rFonts w:ascii="TH SarabunPSK" w:hAnsi="TH SarabunPSK" w:cs="TH SarabunPSK"/>
          <w:sz w:val="32"/>
          <w:szCs w:val="32"/>
        </w:rPr>
        <w:t>a</w:t>
      </w:r>
      <w:r>
        <w:rPr>
          <w:rFonts w:ascii="TH SarabunPSK" w:hAnsi="TH SarabunPSK" w:cs="TH SarabunPSK"/>
          <w:color w:val="000000"/>
          <w:sz w:val="32"/>
          <w:szCs w:val="32"/>
        </w:rPr>
        <w:t xml:space="preserve"> day. Teenagers and adults need two thousand units of vitamin D a day to satisfy their</w:t>
      </w:r>
      <w:r>
        <w:rPr>
          <w:rFonts w:ascii="TH SarabunPSK" w:eastAsia="Times New Roman" w:hAnsi="TH SarabunPSK" w:cs="TH SarabunPSK"/>
          <w:color w:val="000000"/>
          <w:sz w:val="32"/>
          <w:szCs w:val="32"/>
        </w:rPr>
        <w:t>____176____</w:t>
      </w:r>
      <w:r>
        <w:rPr>
          <w:rFonts w:ascii="TH SarabunPSK" w:hAnsi="TH SarabunPSK" w:cs="TH SarabunPSK"/>
          <w:color w:val="000000"/>
          <w:sz w:val="32"/>
          <w:szCs w:val="32"/>
        </w:rPr>
        <w:t xml:space="preserve">. But you can get </w:t>
      </w:r>
      <w:r>
        <w:rPr>
          <w:rFonts w:ascii="TH SarabunPSK" w:eastAsia="Times New Roman" w:hAnsi="TH SarabunPSK" w:cs="TH SarabunPSK"/>
          <w:color w:val="000000"/>
          <w:sz w:val="32"/>
          <w:szCs w:val="32"/>
        </w:rPr>
        <w:t>____177____</w:t>
      </w:r>
      <w:r>
        <w:rPr>
          <w:rFonts w:ascii="TH SarabunPSK" w:hAnsi="TH SarabunPSK" w:cs="TH SarabunPSK"/>
          <w:color w:val="000000"/>
          <w:sz w:val="32"/>
          <w:szCs w:val="32"/>
        </w:rPr>
        <w:t xml:space="preserve">amount </w:t>
      </w:r>
    </w:p>
    <w:p w:rsidR="00EA0612" w:rsidRDefault="00632A41" w:rsidP="00632A41">
      <w:pPr>
        <w:pStyle w:val="NoSpacing"/>
        <w:rPr>
          <w:rFonts w:ascii="TH SarabunPSK" w:hAnsi="TH SarabunPSK" w:cs="TH SarabunPSK"/>
          <w:color w:val="000000"/>
          <w:sz w:val="32"/>
          <w:szCs w:val="32"/>
        </w:rPr>
      </w:pPr>
      <w:r>
        <w:rPr>
          <w:rFonts w:ascii="TH SarabunPSK" w:hAnsi="TH SarabunPSK" w:cs="TH SarabunPSK"/>
          <w:color w:val="000000"/>
          <w:sz w:val="32"/>
          <w:szCs w:val="32"/>
        </w:rPr>
        <w:t>of vitamin D from your diet."</w:t>
      </w:r>
      <w:r>
        <w:rPr>
          <w:rFonts w:ascii="TH SarabunPSK" w:hAnsi="TH SarabunPSK" w:cs="TH SarabunPSK"/>
          <w:color w:val="000000"/>
          <w:sz w:val="32"/>
          <w:szCs w:val="32"/>
        </w:rPr>
        <w:br/>
      </w:r>
      <w:r w:rsidRPr="00861230">
        <w:rPr>
          <w:rFonts w:ascii="TH SarabunPSK" w:hAnsi="TH SarabunPSK" w:cs="TH SarabunPSK"/>
          <w:color w:val="000000"/>
          <w:sz w:val="16"/>
          <w:szCs w:val="16"/>
        </w:rPr>
        <w:t xml:space="preserve"> </w:t>
      </w:r>
      <w:r>
        <w:rPr>
          <w:rFonts w:ascii="TH SarabunPSK" w:hAnsi="TH SarabunPSK" w:cs="TH SarabunPSK"/>
          <w:color w:val="000000"/>
          <w:sz w:val="16"/>
          <w:szCs w:val="16"/>
        </w:rPr>
        <w:t xml:space="preserve">           </w:t>
      </w:r>
      <w:r w:rsidRPr="00861230">
        <w:rPr>
          <w:rFonts w:ascii="TH SarabunPSK" w:hAnsi="TH SarabunPSK" w:cs="TH SarabunPSK"/>
          <w:color w:val="000000"/>
          <w:sz w:val="16"/>
          <w:szCs w:val="16"/>
        </w:rPr>
        <w:t xml:space="preserve"> </w:t>
      </w:r>
      <w:r>
        <w:rPr>
          <w:rFonts w:ascii="TH SarabunPSK" w:hAnsi="TH SarabunPSK" w:cs="TH SarabunPSK"/>
          <w:color w:val="000000"/>
          <w:sz w:val="32"/>
          <w:szCs w:val="32"/>
        </w:rPr>
        <w:t>So, he and other experts, like Ghada El-Hajj Fuleihan, now recommend spending a little more time in the sun.</w:t>
      </w:r>
      <w:r>
        <w:rPr>
          <w:rFonts w:ascii="TH SarabunPSK" w:hAnsi="TH SarabunPSK" w:cs="TH SarabunPSK"/>
          <w:color w:val="000000"/>
          <w:sz w:val="32"/>
          <w:szCs w:val="32"/>
        </w:rPr>
        <w:br/>
        <w:t xml:space="preserve">       "We are fully </w:t>
      </w:r>
      <w:r w:rsidRPr="00214053">
        <w:rPr>
          <w:rFonts w:ascii="TH SarabunPSK" w:hAnsi="TH SarabunPSK" w:cs="TH SarabunPSK"/>
          <w:sz w:val="32"/>
          <w:szCs w:val="32"/>
        </w:rPr>
        <w:t>aware of</w:t>
      </w:r>
      <w:r>
        <w:rPr>
          <w:rFonts w:ascii="TH SarabunPSK" w:hAnsi="TH SarabunPSK" w:cs="TH SarabunPSK"/>
          <w:color w:val="000000"/>
          <w:sz w:val="32"/>
          <w:szCs w:val="32"/>
        </w:rPr>
        <w:t xml:space="preserve"> the</w:t>
      </w:r>
      <w:r>
        <w:rPr>
          <w:rFonts w:ascii="TH SarabunPSK" w:eastAsia="Times New Roman" w:hAnsi="TH SarabunPSK" w:cs="TH SarabunPSK"/>
          <w:color w:val="000000"/>
          <w:sz w:val="32"/>
          <w:szCs w:val="32"/>
        </w:rPr>
        <w:t>____178____</w:t>
      </w:r>
      <w:r>
        <w:rPr>
          <w:rFonts w:ascii="TH SarabunPSK" w:hAnsi="TH SarabunPSK" w:cs="TH SarabunPSK"/>
          <w:color w:val="000000"/>
          <w:sz w:val="32"/>
          <w:szCs w:val="32"/>
        </w:rPr>
        <w:t xml:space="preserve">of skin cancer with sun exposure. So we suggest that </w:t>
      </w:r>
    </w:p>
    <w:p w:rsidR="00632A41" w:rsidRDefault="00632A41" w:rsidP="00632A41">
      <w:pPr>
        <w:pStyle w:val="NoSpacing"/>
        <w:rPr>
          <w:rFonts w:ascii="TH SarabunPSK" w:hAnsi="TH SarabunPSK" w:cs="TH SarabunPSK"/>
          <w:color w:val="000000"/>
          <w:sz w:val="32"/>
          <w:szCs w:val="32"/>
        </w:rPr>
      </w:pPr>
      <w:r>
        <w:rPr>
          <w:rFonts w:ascii="TH SarabunPSK" w:hAnsi="TH SarabunPSK" w:cs="TH SarabunPSK"/>
          <w:color w:val="000000"/>
          <w:sz w:val="32"/>
          <w:szCs w:val="32"/>
        </w:rPr>
        <w:t>there may be a happy compromise, and the first 10 minutes or so, for about three ti</w:t>
      </w:r>
      <w:r w:rsidR="00EA0612">
        <w:rPr>
          <w:rFonts w:ascii="TH SarabunPSK" w:hAnsi="TH SarabunPSK" w:cs="TH SarabunPSK"/>
          <w:color w:val="000000"/>
          <w:sz w:val="32"/>
          <w:szCs w:val="32"/>
        </w:rPr>
        <w:t>mes a week.</w:t>
      </w:r>
      <w:r w:rsidR="00EA0612">
        <w:rPr>
          <w:rFonts w:ascii="TH SarabunPSK" w:hAnsi="TH SarabunPSK" w:cs="TH SarabunPSK"/>
          <w:color w:val="000000"/>
          <w:sz w:val="32"/>
          <w:szCs w:val="32"/>
        </w:rPr>
        <w:br/>
        <w:t xml:space="preserve">        </w:t>
      </w:r>
      <w:r>
        <w:rPr>
          <w:rFonts w:ascii="TH SarabunPSK" w:hAnsi="TH SarabunPSK" w:cs="TH SarabunPSK"/>
          <w:color w:val="000000"/>
          <w:sz w:val="32"/>
          <w:szCs w:val="32"/>
        </w:rPr>
        <w:t xml:space="preserve">Although the World Health </w:t>
      </w:r>
      <w:r w:rsidRPr="00727B8A">
        <w:rPr>
          <w:rFonts w:ascii="TH SarabunPSK" w:hAnsi="TH SarabunPSK" w:cs="TH SarabunPSK"/>
          <w:sz w:val="32"/>
          <w:szCs w:val="32"/>
        </w:rPr>
        <w:t>Organization</w:t>
      </w:r>
      <w:r w:rsidRPr="00727B8A">
        <w:rPr>
          <w:rFonts w:ascii="TH SarabunPSK" w:hAnsi="TH SarabunPSK" w:cs="TH SarabunPSK"/>
          <w:color w:val="000000"/>
          <w:sz w:val="32"/>
          <w:szCs w:val="32"/>
        </w:rPr>
        <w:t xml:space="preserve"> </w:t>
      </w:r>
      <w:r>
        <w:rPr>
          <w:rFonts w:ascii="TH SarabunPSK" w:hAnsi="TH SarabunPSK" w:cs="TH SarabunPSK"/>
          <w:color w:val="000000"/>
          <w:sz w:val="32"/>
          <w:szCs w:val="32"/>
        </w:rPr>
        <w:t xml:space="preserve">has said that most people get enough vitamin D </w:t>
      </w:r>
      <w:r>
        <w:rPr>
          <w:rFonts w:ascii="TH SarabunPSK" w:eastAsia="Times New Roman" w:hAnsi="TH SarabunPSK" w:cs="TH SarabunPSK"/>
          <w:color w:val="000000"/>
          <w:sz w:val="32"/>
          <w:szCs w:val="32"/>
        </w:rPr>
        <w:t>____179____</w:t>
      </w:r>
      <w:r>
        <w:rPr>
          <w:rFonts w:ascii="TH SarabunPSK" w:hAnsi="TH SarabunPSK" w:cs="TH SarabunPSK"/>
          <w:color w:val="000000"/>
          <w:sz w:val="32"/>
          <w:szCs w:val="32"/>
        </w:rPr>
        <w:t xml:space="preserve">sun exposure and diet, in the light of the new research, it has commissioned </w:t>
      </w:r>
      <w:r w:rsidRPr="00856FF8">
        <w:rPr>
          <w:rFonts w:ascii="TH SarabunPSK" w:hAnsi="TH SarabunPSK" w:cs="TH SarabunPSK"/>
          <w:sz w:val="32"/>
          <w:szCs w:val="32"/>
        </w:rPr>
        <w:t xml:space="preserve">its own report and may issue new </w:t>
      </w:r>
      <w:r>
        <w:rPr>
          <w:rFonts w:ascii="TH SarabunPSK" w:eastAsia="Times New Roman" w:hAnsi="TH SarabunPSK" w:cs="TH SarabunPSK"/>
          <w:color w:val="000000"/>
          <w:sz w:val="32"/>
          <w:szCs w:val="32"/>
        </w:rPr>
        <w:t>____180____</w:t>
      </w:r>
      <w:r w:rsidRPr="00856FF8">
        <w:rPr>
          <w:rFonts w:ascii="TH SarabunPSK" w:hAnsi="TH SarabunPSK" w:cs="TH SarabunPSK"/>
          <w:sz w:val="32"/>
          <w:szCs w:val="32"/>
        </w:rPr>
        <w:t>.</w:t>
      </w:r>
    </w:p>
    <w:p w:rsidR="00632A41" w:rsidRPr="00EA0612" w:rsidRDefault="00632A41" w:rsidP="00632A41">
      <w:pPr>
        <w:pStyle w:val="NoSpacing"/>
        <w:rPr>
          <w:rFonts w:ascii="TH SarabunPSK" w:hAnsi="TH SarabunPSK" w:cs="TH SarabunPSK"/>
          <w:color w:val="000000"/>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175. </w:t>
      </w:r>
      <w:r>
        <w:rPr>
          <w:rFonts w:ascii="TH SarabunPSK" w:hAnsi="TH SarabunPSK" w:cs="TH SarabunPSK"/>
          <w:sz w:val="32"/>
          <w:szCs w:val="32"/>
        </w:rPr>
        <w:tab/>
        <w:t xml:space="preserve">1. satisfied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modified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fortified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examined</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176.   </w:t>
      </w:r>
      <w:r>
        <w:rPr>
          <w:rFonts w:ascii="TH SarabunPSK" w:hAnsi="TH SarabunPSK" w:cs="TH SarabunPSK"/>
          <w:sz w:val="32"/>
          <w:szCs w:val="32"/>
        </w:rPr>
        <w:tab/>
        <w:t xml:space="preserve">1. fulfillment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supplement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compliment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requirement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177.   </w:t>
      </w:r>
      <w:r>
        <w:rPr>
          <w:rFonts w:ascii="TH SarabunPSK" w:hAnsi="TH SarabunPSK" w:cs="TH SarabunPSK"/>
          <w:sz w:val="32"/>
          <w:szCs w:val="32"/>
        </w:rPr>
        <w:tab/>
        <w:t xml:space="preserve">1. proper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unlimited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sufficient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inadequate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178.    </w:t>
      </w:r>
      <w:r>
        <w:rPr>
          <w:rFonts w:ascii="TH SarabunPSK" w:hAnsi="TH SarabunPSK" w:cs="TH SarabunPSK"/>
          <w:sz w:val="32"/>
          <w:szCs w:val="32"/>
        </w:rPr>
        <w:tab/>
        <w:t xml:space="preserve">1. risk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result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benefits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advantages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179.   </w:t>
      </w:r>
      <w:r>
        <w:rPr>
          <w:rFonts w:ascii="TH SarabunPSK" w:hAnsi="TH SarabunPSK" w:cs="TH SarabunPSK"/>
          <w:sz w:val="32"/>
          <w:szCs w:val="32"/>
        </w:rPr>
        <w:tab/>
        <w:t xml:space="preserve">1. about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among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through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between   </w:t>
      </w:r>
    </w:p>
    <w:p w:rsidR="00632A41" w:rsidRPr="00EA0612" w:rsidRDefault="00632A41" w:rsidP="00632A41">
      <w:pPr>
        <w:pStyle w:val="NoSpacing"/>
        <w:ind w:firstLine="720"/>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180.    </w:t>
      </w:r>
      <w:r>
        <w:rPr>
          <w:rFonts w:ascii="TH SarabunPSK" w:hAnsi="TH SarabunPSK" w:cs="TH SarabunPSK"/>
          <w:sz w:val="32"/>
          <w:szCs w:val="32"/>
        </w:rPr>
        <w:tab/>
        <w:t xml:space="preserve">1. situations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nutrition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communications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recommendations   </w:t>
      </w:r>
    </w:p>
    <w:p w:rsidR="00632A41" w:rsidRDefault="00632A41" w:rsidP="00632A41"/>
    <w:p w:rsidR="00EA0612" w:rsidRDefault="00EA0612" w:rsidP="00632A41"/>
    <w:p w:rsidR="00EA0612" w:rsidRDefault="00EA0612" w:rsidP="00632A41"/>
    <w:p w:rsidR="00EA0612" w:rsidRDefault="00EA0612" w:rsidP="00632A41"/>
    <w:p w:rsidR="00632A41" w:rsidRPr="003B4F9E"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lastRenderedPageBreak/>
        <w:t xml:space="preserve">(181-210) </w:t>
      </w:r>
      <w:r w:rsidRPr="003B4F9E">
        <w:rPr>
          <w:rFonts w:ascii="TH SarabunPSK" w:hAnsi="TH SarabunPSK" w:cs="TH SarabunPSK"/>
          <w:b/>
          <w:bCs/>
          <w:sz w:val="32"/>
          <w:szCs w:val="32"/>
        </w:rPr>
        <w:t>Direction: Choose the best answer.</w:t>
      </w: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rPr>
        <w:t>181. I_______________here since 2009.</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3B4F9E">
        <w:rPr>
          <w:rFonts w:ascii="TH SarabunPSK" w:hAnsi="TH SarabunPSK" w:cs="TH SarabunPSK"/>
          <w:sz w:val="32"/>
          <w:szCs w:val="32"/>
        </w:rPr>
        <w:t>am</w:t>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3B4F9E">
        <w:rPr>
          <w:rFonts w:ascii="TH SarabunPSK" w:hAnsi="TH SarabunPSK" w:cs="TH SarabunPSK"/>
          <w:sz w:val="32"/>
          <w:szCs w:val="32"/>
        </w:rPr>
        <w:t>was</w:t>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p>
    <w:p w:rsidR="00632A41" w:rsidRPr="003B4F9E"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0575FF">
        <w:rPr>
          <w:rFonts w:ascii="TH SarabunPSK" w:hAnsi="TH SarabunPSK" w:cs="TH SarabunPSK"/>
          <w:sz w:val="32"/>
          <w:szCs w:val="32"/>
        </w:rPr>
        <w:t>has worked</w:t>
      </w:r>
      <w:r w:rsidRPr="003B4F9E">
        <w:rPr>
          <w:rFonts w:ascii="TH SarabunPSK" w:hAnsi="TH SarabunPSK" w:cs="TH SarabunPSK"/>
          <w:sz w:val="32"/>
          <w:szCs w:val="32"/>
        </w:rPr>
        <w:tab/>
      </w:r>
      <w:r w:rsidRPr="003B4F9E">
        <w:rPr>
          <w:rFonts w:ascii="TH SarabunPSK" w:hAnsi="TH SarabunPSK" w:cs="TH SarabunPSK"/>
          <w:sz w:val="32"/>
          <w:szCs w:val="32"/>
        </w:rPr>
        <w:tab/>
      </w:r>
      <w:r w:rsidRPr="003B4F9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0575FF">
        <w:rPr>
          <w:rFonts w:ascii="TH SarabunPSK" w:hAnsi="TH SarabunPSK" w:cs="TH SarabunPSK"/>
          <w:sz w:val="32"/>
          <w:szCs w:val="32"/>
        </w:rPr>
        <w:t>have worked</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rPr>
        <w:t>182. We have waited for you_______________two hours.</w:t>
      </w:r>
    </w:p>
    <w:p w:rsidR="00632A41" w:rsidRPr="003B4F9E"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3B4F9E">
        <w:rPr>
          <w:rFonts w:ascii="TH SarabunPSK" w:hAnsi="TH SarabunPSK" w:cs="TH SarabunPSK"/>
          <w:sz w:val="32"/>
          <w:szCs w:val="32"/>
        </w:rPr>
        <w:t>since</w:t>
      </w:r>
      <w:r w:rsidRPr="003B4F9E">
        <w:rPr>
          <w:rFonts w:ascii="TH SarabunPSK" w:hAnsi="TH SarabunPSK" w:cs="TH SarabunPSK"/>
          <w:color w:val="FF0000"/>
          <w:sz w:val="32"/>
          <w:szCs w:val="32"/>
        </w:rPr>
        <w:tab/>
      </w:r>
      <w:r w:rsidRPr="003B4F9E">
        <w:rPr>
          <w:rFonts w:ascii="TH SarabunPSK" w:hAnsi="TH SarabunPSK" w:cs="TH SarabunPSK"/>
          <w:color w:val="FF0000"/>
          <w:sz w:val="32"/>
          <w:szCs w:val="32"/>
        </w:rPr>
        <w:tab/>
      </w:r>
      <w:r w:rsidRPr="003B4F9E">
        <w:rPr>
          <w:rFonts w:ascii="TH SarabunPSK" w:hAnsi="TH SarabunPSK" w:cs="TH SarabunPSK"/>
          <w:sz w:val="32"/>
          <w:szCs w:val="32"/>
        </w:rPr>
        <w:tab/>
      </w:r>
      <w:r w:rsidRPr="003B4F9E">
        <w:rPr>
          <w:rFonts w:ascii="TH SarabunPSK" w:hAnsi="TH SarabunPSK" w:cs="TH SarabunPSK"/>
          <w:sz w:val="32"/>
          <w:szCs w:val="32"/>
        </w:rPr>
        <w:tab/>
      </w:r>
      <w:r>
        <w:rPr>
          <w:rFonts w:ascii="TH SarabunPSK" w:hAnsi="TH SarabunPSK" w:cs="TH SarabunPSK"/>
          <w:sz w:val="32"/>
          <w:szCs w:val="32"/>
        </w:rPr>
        <w:tab/>
        <w:t xml:space="preserve">2. </w:t>
      </w:r>
      <w:r w:rsidRPr="000575FF">
        <w:rPr>
          <w:rFonts w:ascii="TH SarabunPSK" w:hAnsi="TH SarabunPSK" w:cs="TH SarabunPSK"/>
          <w:sz w:val="32"/>
          <w:szCs w:val="32"/>
        </w:rPr>
        <w:t>for</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3B4F9E">
        <w:rPr>
          <w:rFonts w:ascii="TH SarabunPSK" w:hAnsi="TH SarabunPSK" w:cs="TH SarabunPSK"/>
          <w:sz w:val="32"/>
          <w:szCs w:val="32"/>
        </w:rPr>
        <w:t>by</w:t>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0575FF">
        <w:rPr>
          <w:rFonts w:ascii="TH SarabunPSK" w:hAnsi="TH SarabunPSK" w:cs="TH SarabunPSK"/>
          <w:sz w:val="32"/>
          <w:szCs w:val="32"/>
        </w:rPr>
        <w:t>in</w:t>
      </w:r>
    </w:p>
    <w:p w:rsidR="00632A41" w:rsidRPr="00EA0612" w:rsidRDefault="00632A41" w:rsidP="00632A41">
      <w:pPr>
        <w:pStyle w:val="NoSpacing"/>
        <w:rPr>
          <w:rFonts w:ascii="TH SarabunPSK" w:hAnsi="TH SarabunPSK" w:cs="TH SarabunPSK"/>
          <w:sz w:val="16"/>
          <w:szCs w:val="16"/>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183. The message has just arrived and the man</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 xml:space="preserve">in case you want to </w:t>
      </w:r>
    </w:p>
    <w:p w:rsidR="00632A41" w:rsidRPr="00EA0612" w:rsidRDefault="00632A41" w:rsidP="00632A41">
      <w:pPr>
        <w:pStyle w:val="NoSpacing"/>
        <w:ind w:firstLine="360"/>
        <w:rPr>
          <w:rFonts w:ascii="TH SarabunPSK" w:hAnsi="TH SarabunPSK" w:cs="TH SarabunPSK"/>
          <w:sz w:val="32"/>
          <w:szCs w:val="32"/>
          <w:cs/>
        </w:rPr>
      </w:pPr>
      <w:r w:rsidRPr="00EA0612">
        <w:rPr>
          <w:rFonts w:ascii="TH SarabunPSK" w:hAnsi="TH SarabunPSK" w:cs="TH SarabunPSK"/>
          <w:sz w:val="32"/>
          <w:szCs w:val="32"/>
          <w:lang w:val="en"/>
        </w:rPr>
        <w:t xml:space="preserve">  send a reply.</w:t>
      </w:r>
    </w:p>
    <w:p w:rsidR="00632A41" w:rsidRPr="005965A8" w:rsidRDefault="00632A41" w:rsidP="00632A41">
      <w:pPr>
        <w:pStyle w:val="NoSpacing"/>
        <w:ind w:firstLine="360"/>
        <w:rPr>
          <w:rFonts w:ascii="TH SarabunPSK" w:hAnsi="TH SarabunPSK" w:cs="TH SarabunPSK"/>
          <w:sz w:val="32"/>
          <w:szCs w:val="32"/>
          <w:lang w:val="en"/>
        </w:rPr>
      </w:pPr>
      <w:r>
        <w:rPr>
          <w:rFonts w:ascii="TH SarabunPSK" w:hAnsi="TH SarabunPSK" w:cs="TH SarabunPSK"/>
          <w:sz w:val="32"/>
          <w:szCs w:val="32"/>
          <w:lang w:val="en"/>
        </w:rPr>
        <w:t xml:space="preserve">     1. w</w:t>
      </w:r>
      <w:r w:rsidRPr="003B4F9E">
        <w:rPr>
          <w:rFonts w:ascii="TH SarabunPSK" w:hAnsi="TH SarabunPSK" w:cs="TH SarabunPSK"/>
          <w:sz w:val="32"/>
          <w:szCs w:val="32"/>
          <w:lang w:val="en"/>
        </w:rPr>
        <w:t>aits</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2. </w:t>
      </w:r>
      <w:r w:rsidRPr="003B4F9E">
        <w:rPr>
          <w:rFonts w:ascii="TH SarabunPSK" w:hAnsi="TH SarabunPSK" w:cs="TH SarabunPSK"/>
          <w:sz w:val="32"/>
          <w:szCs w:val="32"/>
          <w:lang w:val="en"/>
        </w:rPr>
        <w:t>wait</w:t>
      </w:r>
      <w:r w:rsidRPr="003B4F9E">
        <w:rPr>
          <w:rFonts w:ascii="TH SarabunPSK" w:hAnsi="TH SarabunPSK" w:cs="TH SarabunPSK"/>
          <w:sz w:val="32"/>
          <w:szCs w:val="32"/>
        </w:rPr>
        <w:t>ed</w:t>
      </w:r>
      <w:r w:rsidRPr="005965A8">
        <w:rPr>
          <w:rFonts w:ascii="TH SarabunPSK" w:hAnsi="TH SarabunPSK" w:cs="TH SarabunPSK"/>
          <w:sz w:val="32"/>
          <w:szCs w:val="32"/>
          <w:lang w:val="en"/>
        </w:rPr>
        <w:t xml:space="preserve"> </w:t>
      </w:r>
    </w:p>
    <w:p w:rsidR="00632A41" w:rsidRPr="003B4F9E" w:rsidRDefault="00632A41" w:rsidP="00632A41">
      <w:pPr>
        <w:pStyle w:val="NoSpacing"/>
        <w:ind w:left="720"/>
        <w:rPr>
          <w:rFonts w:ascii="TH SarabunPSK" w:hAnsi="TH SarabunPSK" w:cs="TH SarabunPSK"/>
          <w:sz w:val="32"/>
          <w:szCs w:val="32"/>
          <w:lang w:val="en"/>
        </w:rPr>
      </w:pPr>
      <w:r>
        <w:rPr>
          <w:rFonts w:ascii="TH SarabunPSK" w:hAnsi="TH SarabunPSK" w:cs="TH SarabunPSK"/>
          <w:sz w:val="32"/>
          <w:szCs w:val="32"/>
          <w:lang w:val="en"/>
        </w:rPr>
        <w:t xml:space="preserve">3. </w:t>
      </w:r>
      <w:r w:rsidRPr="003B4F9E">
        <w:rPr>
          <w:rFonts w:ascii="TH SarabunPSK" w:hAnsi="TH SarabunPSK" w:cs="TH SarabunPSK"/>
          <w:sz w:val="32"/>
          <w:szCs w:val="32"/>
          <w:lang w:val="en"/>
        </w:rPr>
        <w:t>will wait</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w:t>
      </w:r>
      <w:r w:rsidRPr="005965A8">
        <w:rPr>
          <w:rFonts w:ascii="TH SarabunPSK" w:hAnsi="TH SarabunPSK" w:cs="TH SarabunPSK"/>
          <w:sz w:val="32"/>
          <w:szCs w:val="32"/>
          <w:lang w:val="en"/>
        </w:rPr>
        <w:t>is waiting</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rPr>
        <w:t>184.  Pual_______________ sister is in my class is very cute.</w:t>
      </w:r>
    </w:p>
    <w:p w:rsidR="00632A41" w:rsidRPr="003B4F9E" w:rsidRDefault="00632A41" w:rsidP="00632A41">
      <w:pPr>
        <w:pStyle w:val="NoSpacing"/>
        <w:ind w:firstLine="720"/>
        <w:rPr>
          <w:rFonts w:ascii="TH SarabunPSK" w:hAnsi="TH SarabunPSK" w:cs="TH SarabunPSK"/>
          <w:color w:val="FF0000"/>
          <w:sz w:val="32"/>
          <w:szCs w:val="32"/>
        </w:rPr>
      </w:pPr>
      <w:r w:rsidRPr="00096223">
        <w:rPr>
          <w:rFonts w:ascii="TH SarabunPSK" w:hAnsi="TH SarabunPSK" w:cs="TH SarabunPSK"/>
          <w:color w:val="000000"/>
          <w:sz w:val="32"/>
          <w:szCs w:val="32"/>
        </w:rPr>
        <w:t>1. who</w:t>
      </w:r>
      <w:r w:rsidRPr="00096223">
        <w:rPr>
          <w:rFonts w:ascii="TH SarabunPSK" w:hAnsi="TH SarabunPSK" w:cs="TH SarabunPSK"/>
          <w:color w:val="000000"/>
          <w:sz w:val="32"/>
          <w:szCs w:val="32"/>
        </w:rPr>
        <w:tab/>
      </w:r>
      <w:r w:rsidRPr="003B4F9E">
        <w:rPr>
          <w:rFonts w:ascii="TH SarabunPSK" w:hAnsi="TH SarabunPSK" w:cs="TH SarabunPSK"/>
          <w:sz w:val="32"/>
          <w:szCs w:val="32"/>
        </w:rPr>
        <w:tab/>
      </w:r>
      <w:r w:rsidRPr="003B4F9E">
        <w:rPr>
          <w:rFonts w:ascii="TH SarabunPSK" w:hAnsi="TH SarabunPSK" w:cs="TH SarabunPSK"/>
          <w:sz w:val="32"/>
          <w:szCs w:val="32"/>
        </w:rPr>
        <w:tab/>
      </w:r>
      <w:r w:rsidRPr="003B4F9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3B4F9E">
        <w:rPr>
          <w:rFonts w:ascii="TH SarabunPSK" w:hAnsi="TH SarabunPSK" w:cs="TH SarabunPSK"/>
          <w:sz w:val="32"/>
          <w:szCs w:val="32"/>
        </w:rPr>
        <w:t>that</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0575FF">
        <w:rPr>
          <w:rFonts w:ascii="TH SarabunPSK" w:hAnsi="TH SarabunPSK" w:cs="TH SarabunPSK"/>
          <w:sz w:val="32"/>
          <w:szCs w:val="32"/>
        </w:rPr>
        <w:t>whose</w:t>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r>
        <w:rPr>
          <w:rFonts w:ascii="TH SarabunPSK" w:hAnsi="TH SarabunPSK" w:cs="TH SarabunPSK"/>
          <w:sz w:val="32"/>
          <w:szCs w:val="32"/>
        </w:rPr>
        <w:tab/>
        <w:t xml:space="preserve">4. </w:t>
      </w:r>
      <w:r w:rsidRPr="000575FF">
        <w:rPr>
          <w:rFonts w:ascii="TH SarabunPSK" w:hAnsi="TH SarabunPSK" w:cs="TH SarabunPSK"/>
          <w:sz w:val="32"/>
          <w:szCs w:val="32"/>
        </w:rPr>
        <w:t>which</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sz w:val="32"/>
          <w:szCs w:val="32"/>
          <w:cs/>
          <w:lang w:val="en"/>
        </w:rPr>
      </w:pPr>
      <w:r w:rsidRPr="00EA0612">
        <w:rPr>
          <w:rFonts w:ascii="TH SarabunPSK" w:hAnsi="TH SarabunPSK" w:cs="TH SarabunPSK"/>
          <w:sz w:val="32"/>
          <w:szCs w:val="32"/>
        </w:rPr>
        <w:t>185.</w:t>
      </w:r>
      <w:r w:rsidRPr="00EA0612">
        <w:rPr>
          <w:rFonts w:ascii="TH SarabunPSK" w:hAnsi="TH SarabunPSK" w:cs="TH SarabunPSK"/>
          <w:sz w:val="32"/>
          <w:szCs w:val="32"/>
          <w:lang w:val="en"/>
        </w:rPr>
        <w:t xml:space="preserve"> This is the bank</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in;height:18pt" o:ole="">
            <v:imagedata r:id="rId78" o:title=""/>
          </v:shape>
          <w:control r:id="rId79" w:name="DefaultOcxName40" w:shapeid="_x0000_i1062"/>
        </w:object>
      </w:r>
      <w:r w:rsidRPr="00EA0612">
        <w:rPr>
          <w:rFonts w:ascii="TH SarabunPSK" w:hAnsi="TH SarabunPSK" w:cs="TH SarabunPSK"/>
          <w:sz w:val="32"/>
          <w:szCs w:val="32"/>
          <w:lang w:val="en"/>
        </w:rPr>
        <w:t xml:space="preserve">was robbed yesterday. </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which</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rPr>
        <w:tab/>
      </w:r>
      <w:r w:rsidRPr="000575FF">
        <w:rPr>
          <w:rFonts w:ascii="TH SarabunPSK" w:hAnsi="TH SarabunPSK" w:cs="TH SarabunPSK"/>
          <w:sz w:val="32"/>
          <w:szCs w:val="32"/>
        </w:rPr>
        <w:t>2</w:t>
      </w:r>
      <w:r>
        <w:rPr>
          <w:rFonts w:ascii="TH SarabunPSK" w:hAnsi="TH SarabunPSK" w:cs="TH SarabunPSK"/>
          <w:sz w:val="32"/>
          <w:szCs w:val="32"/>
          <w:lang w:val="en"/>
        </w:rPr>
        <w:t xml:space="preserve">. </w:t>
      </w:r>
      <w:r w:rsidRPr="000575FF">
        <w:rPr>
          <w:rFonts w:ascii="TH SarabunPSK" w:hAnsi="TH SarabunPSK" w:cs="TH SarabunPSK"/>
          <w:sz w:val="32"/>
          <w:szCs w:val="32"/>
          <w:lang w:val="en"/>
        </w:rPr>
        <w:t>whom</w:t>
      </w:r>
    </w:p>
    <w:p w:rsidR="00632A41" w:rsidRDefault="00632A41" w:rsidP="00EA0612">
      <w:pPr>
        <w:pStyle w:val="NoSpacing"/>
        <w:ind w:firstLine="720"/>
        <w:rPr>
          <w:rFonts w:ascii="TH SarabunPSK" w:hAnsi="TH SarabunPSK" w:cs="TH SarabunPSK"/>
          <w:sz w:val="32"/>
          <w:szCs w:val="32"/>
          <w:lang w:val="en"/>
        </w:rPr>
      </w:pPr>
      <w:r>
        <w:rPr>
          <w:rFonts w:ascii="TH SarabunPSK" w:hAnsi="TH SarabunPSK" w:cs="TH SarabunPSK"/>
          <w:sz w:val="32"/>
          <w:szCs w:val="32"/>
        </w:rPr>
        <w:t>3</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whose</w:t>
      </w:r>
      <w:r w:rsidRPr="003B4F9E">
        <w:rPr>
          <w:rFonts w:ascii="TH SarabunPSK" w:hAnsi="TH SarabunPSK" w:cs="TH SarabunPSK"/>
          <w:sz w:val="32"/>
          <w:szCs w:val="32"/>
          <w:lang w:val="en"/>
        </w:rPr>
        <w:tab/>
      </w:r>
      <w:r w:rsidRPr="003B4F9E">
        <w:rPr>
          <w:rFonts w:ascii="TH SarabunPSK" w:hAnsi="TH SarabunPSK" w:cs="TH SarabunPSK"/>
          <w:sz w:val="32"/>
          <w:szCs w:val="32"/>
          <w:lang w:val="en"/>
        </w:rPr>
        <w:tab/>
      </w:r>
      <w:r w:rsidRPr="003B4F9E">
        <w:rPr>
          <w:rFonts w:ascii="TH SarabunPSK" w:hAnsi="TH SarabunPSK" w:cs="TH SarabunPSK"/>
          <w:sz w:val="32"/>
          <w:szCs w:val="32"/>
          <w:lang w:val="en"/>
        </w:rPr>
        <w:tab/>
      </w:r>
      <w:r w:rsidRPr="003B4F9E">
        <w:rPr>
          <w:rFonts w:ascii="TH SarabunPSK" w:hAnsi="TH SarabunPSK" w:cs="TH SarabunPSK"/>
          <w:sz w:val="32"/>
          <w:szCs w:val="32"/>
          <w:lang w:val="en"/>
        </w:rPr>
        <w:tab/>
      </w:r>
      <w:r>
        <w:rPr>
          <w:rFonts w:ascii="TH SarabunPSK" w:hAnsi="TH SarabunPSK" w:cs="TH SarabunPSK"/>
          <w:sz w:val="32"/>
          <w:szCs w:val="32"/>
          <w:lang w:val="en"/>
        </w:rPr>
        <w:tab/>
        <w:t xml:space="preserve">4. </w:t>
      </w:r>
      <w:r w:rsidRPr="003B4F9E">
        <w:rPr>
          <w:rFonts w:ascii="TH SarabunPSK" w:hAnsi="TH SarabunPSK" w:cs="TH SarabunPSK"/>
          <w:sz w:val="32"/>
          <w:szCs w:val="32"/>
          <w:lang w:val="en"/>
        </w:rPr>
        <w:t>who</w:t>
      </w:r>
      <w:r w:rsidRPr="003B4F9E">
        <w:rPr>
          <w:rFonts w:ascii="TH SarabunPSK" w:hAnsi="TH SarabunPSK" w:cs="TH SarabunPSK"/>
          <w:sz w:val="32"/>
          <w:szCs w:val="32"/>
          <w:lang w:val="en"/>
        </w:rPr>
        <w:tab/>
      </w:r>
    </w:p>
    <w:p w:rsidR="00EA0612" w:rsidRPr="00EA0612" w:rsidRDefault="00EA0612" w:rsidP="00EA0612">
      <w:pPr>
        <w:pStyle w:val="NoSpacing"/>
        <w:ind w:firstLine="720"/>
        <w:rPr>
          <w:rFonts w:ascii="TH SarabunPSK" w:hAnsi="TH SarabunPSK" w:cs="TH SarabunPSK"/>
          <w:sz w:val="16"/>
          <w:szCs w:val="16"/>
          <w:lang w:val="en-AU"/>
        </w:rPr>
      </w:pP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rPr>
        <w:t>186. They_______________to see us if they had a car.</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 come</w:t>
      </w:r>
      <w:r w:rsidRPr="000575FF">
        <w:rPr>
          <w:rFonts w:ascii="TH SarabunPSK" w:hAnsi="TH SarabunPSK" w:cs="TH SarabunPSK"/>
          <w:sz w:val="32"/>
          <w:szCs w:val="32"/>
        </w:rPr>
        <w:tab/>
      </w:r>
      <w:r w:rsidRPr="000575FF">
        <w:rPr>
          <w:rFonts w:ascii="TH SarabunPSK" w:hAnsi="TH SarabunPSK" w:cs="TH SarabunPSK"/>
          <w:sz w:val="32"/>
          <w:szCs w:val="32"/>
        </w:rPr>
        <w:tab/>
      </w:r>
      <w:r w:rsidRPr="000575FF">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0575FF">
        <w:rPr>
          <w:rFonts w:ascii="TH SarabunPSK" w:hAnsi="TH SarabunPSK" w:cs="TH SarabunPSK"/>
          <w:sz w:val="32"/>
          <w:szCs w:val="32"/>
        </w:rPr>
        <w:t>will come</w:t>
      </w:r>
    </w:p>
    <w:p w:rsidR="00632A41" w:rsidRPr="003B4F9E"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0575FF">
        <w:rPr>
          <w:rFonts w:ascii="TH SarabunPSK" w:hAnsi="TH SarabunPSK" w:cs="TH SarabunPSK"/>
          <w:sz w:val="32"/>
          <w:szCs w:val="32"/>
        </w:rPr>
        <w:t>would  come</w:t>
      </w:r>
      <w:r w:rsidRPr="003B4F9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would have come</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color w:val="008000"/>
          <w:sz w:val="32"/>
          <w:szCs w:val="32"/>
        </w:rPr>
      </w:pPr>
      <w:r w:rsidRPr="00EA0612">
        <w:rPr>
          <w:rFonts w:ascii="TH SarabunPSK" w:hAnsi="TH SarabunPSK" w:cs="TH SarabunPSK"/>
          <w:sz w:val="32"/>
          <w:szCs w:val="32"/>
          <w:lang w:val="en"/>
        </w:rPr>
        <w:t>187. If you</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to him</w:t>
      </w:r>
      <w:r w:rsidRPr="00EA0612">
        <w:rPr>
          <w:rFonts w:ascii="TH SarabunPSK" w:hAnsi="TH SarabunPSK" w:cs="TH SarabunPSK"/>
          <w:color w:val="008000"/>
          <w:sz w:val="32"/>
          <w:szCs w:val="32"/>
          <w:lang w:val="en"/>
        </w:rPr>
        <w:t xml:space="preserve">, </w:t>
      </w:r>
      <w:r w:rsidRPr="00EA0612">
        <w:rPr>
          <w:rFonts w:ascii="TH SarabunPSK" w:hAnsi="TH SarabunPSK" w:cs="TH SarabunPSK"/>
          <w:sz w:val="32"/>
          <w:szCs w:val="32"/>
          <w:lang w:val="en"/>
        </w:rPr>
        <w:t>he would have told you about his problems.</w:t>
      </w:r>
    </w:p>
    <w:p w:rsidR="00632A41" w:rsidRDefault="00632A41" w:rsidP="00632A41">
      <w:pPr>
        <w:pStyle w:val="NoSpacing"/>
        <w:ind w:firstLine="720"/>
        <w:rPr>
          <w:rFonts w:ascii="TH SarabunPSK" w:hAnsi="TH SarabunPSK" w:cs="TH SarabunPSK"/>
          <w:sz w:val="32"/>
          <w:szCs w:val="32"/>
          <w:lang w:val="en"/>
        </w:rPr>
      </w:pPr>
      <w:r w:rsidRPr="00096223">
        <w:rPr>
          <w:rFonts w:ascii="TH SarabunPSK" w:hAnsi="TH SarabunPSK" w:cs="TH SarabunPSK"/>
          <w:color w:val="000000"/>
          <w:sz w:val="32"/>
          <w:szCs w:val="32"/>
        </w:rPr>
        <w:t>1.</w:t>
      </w:r>
      <w:r w:rsidRPr="002B7456">
        <w:rPr>
          <w:rFonts w:ascii="TH SarabunPSK" w:hAnsi="TH SarabunPSK" w:cs="TH SarabunPSK"/>
          <w:sz w:val="32"/>
          <w:szCs w:val="32"/>
          <w:lang w:val="en"/>
        </w:rPr>
        <w:t xml:space="preserve"> </w:t>
      </w:r>
      <w:r w:rsidRPr="000575FF">
        <w:rPr>
          <w:rFonts w:ascii="TH SarabunPSK" w:hAnsi="TH SarabunPSK" w:cs="TH SarabunPSK"/>
          <w:sz w:val="32"/>
          <w:szCs w:val="32"/>
          <w:lang w:val="en"/>
        </w:rPr>
        <w:t>speak</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2. spoke</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 xml:space="preserve">3. </w:t>
      </w:r>
      <w:r w:rsidRPr="000575FF">
        <w:rPr>
          <w:rFonts w:ascii="TH SarabunPSK" w:hAnsi="TH SarabunPSK" w:cs="TH SarabunPSK"/>
          <w:sz w:val="32"/>
          <w:szCs w:val="32"/>
          <w:lang w:val="en"/>
        </w:rPr>
        <w:t>had spoken</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4. have spoken</w:t>
      </w:r>
    </w:p>
    <w:p w:rsidR="00632A41" w:rsidRPr="00EA0612" w:rsidRDefault="00632A41" w:rsidP="00632A41">
      <w:pPr>
        <w:pStyle w:val="NoSpacing"/>
        <w:rPr>
          <w:rFonts w:ascii="TH SarabunPSK" w:hAnsi="TH SarabunPSK" w:cs="TH SarabunPSK"/>
          <w:sz w:val="16"/>
          <w:szCs w:val="16"/>
          <w:cs/>
          <w:lang w:val="en"/>
        </w:rPr>
      </w:pPr>
    </w:p>
    <w:p w:rsidR="00632A41" w:rsidRPr="00EA0612" w:rsidRDefault="00632A41" w:rsidP="00632A41">
      <w:pPr>
        <w:pStyle w:val="NoSpacing"/>
        <w:rPr>
          <w:rFonts w:ascii="TH SarabunPSK" w:hAnsi="TH SarabunPSK" w:cs="TH SarabunPSK"/>
          <w:color w:val="000000"/>
          <w:sz w:val="32"/>
          <w:szCs w:val="32"/>
        </w:rPr>
      </w:pPr>
      <w:r w:rsidRPr="00EA0612">
        <w:rPr>
          <w:rFonts w:ascii="TH SarabunPSK" w:hAnsi="TH SarabunPSK" w:cs="TH SarabunPSK"/>
          <w:color w:val="000000"/>
          <w:sz w:val="32"/>
          <w:szCs w:val="32"/>
          <w:lang w:val="en"/>
        </w:rPr>
        <w:t xml:space="preserve">188. I am talking to Mr. Jones, </w:t>
      </w:r>
      <w:r w:rsidRPr="00EA0612">
        <w:rPr>
          <w:rFonts w:ascii="TH SarabunPSK" w:hAnsi="TH SarabunPSK" w:cs="TH SarabunPSK"/>
          <w:sz w:val="32"/>
          <w:szCs w:val="32"/>
        </w:rPr>
        <w:t>_______________</w:t>
      </w:r>
      <w:r w:rsidRPr="00EA0612">
        <w:rPr>
          <w:rFonts w:ascii="TH SarabunPSK" w:hAnsi="TH SarabunPSK" w:cs="TH SarabunPSK"/>
          <w:color w:val="000000"/>
          <w:sz w:val="32"/>
          <w:szCs w:val="32"/>
          <w:lang w:val="en"/>
        </w:rPr>
        <w:object w:dxaOrig="225" w:dyaOrig="225">
          <v:shape id="_x0000_i1065" type="#_x0000_t75" style="width:1in;height:18pt" o:ole="">
            <v:imagedata r:id="rId80" o:title=""/>
          </v:shape>
          <w:control r:id="rId81" w:name="DefaultOcxName43" w:shapeid="_x0000_i1065"/>
        </w:object>
      </w:r>
      <w:r w:rsidRPr="00EA0612">
        <w:rPr>
          <w:rFonts w:ascii="TH SarabunPSK" w:hAnsi="TH SarabunPSK" w:cs="TH SarabunPSK"/>
          <w:color w:val="000000"/>
          <w:sz w:val="32"/>
          <w:szCs w:val="32"/>
          <w:lang w:val="en"/>
        </w:rPr>
        <w:t xml:space="preserve">? </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am I</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rPr>
        <w:tab/>
      </w:r>
      <w:r w:rsidRPr="000575FF">
        <w:rPr>
          <w:rFonts w:ascii="TH SarabunPSK" w:hAnsi="TH SarabunPSK" w:cs="TH SarabunPSK"/>
          <w:sz w:val="32"/>
          <w:szCs w:val="32"/>
        </w:rPr>
        <w:t>2</w:t>
      </w:r>
      <w:r>
        <w:rPr>
          <w:rFonts w:ascii="TH SarabunPSK" w:hAnsi="TH SarabunPSK" w:cs="TH SarabunPSK"/>
          <w:sz w:val="32"/>
          <w:szCs w:val="32"/>
          <w:lang w:val="en"/>
        </w:rPr>
        <w:t xml:space="preserve">. </w:t>
      </w:r>
      <w:r w:rsidRPr="00096223">
        <w:rPr>
          <w:rFonts w:ascii="TH SarabunPSK" w:hAnsi="TH SarabunPSK" w:cs="TH SarabunPSK"/>
          <w:color w:val="000000"/>
          <w:sz w:val="32"/>
          <w:szCs w:val="32"/>
          <w:lang w:val="en"/>
        </w:rPr>
        <w:t>do  I</w:t>
      </w:r>
      <w:r w:rsidRPr="000575FF">
        <w:rPr>
          <w:rFonts w:ascii="TH SarabunPSK" w:hAnsi="TH SarabunPSK" w:cs="TH SarabunPSK"/>
          <w:sz w:val="32"/>
          <w:szCs w:val="32"/>
          <w:lang w:val="en"/>
        </w:rPr>
        <w:t xml:space="preserve"> </w:t>
      </w:r>
    </w:p>
    <w:p w:rsidR="00632A41" w:rsidRPr="00096223" w:rsidRDefault="00632A41" w:rsidP="00632A41">
      <w:pPr>
        <w:pStyle w:val="NoSpacing"/>
        <w:ind w:firstLine="720"/>
        <w:rPr>
          <w:rFonts w:ascii="TH SarabunPSK" w:hAnsi="TH SarabunPSK" w:cs="TH SarabunPSK"/>
          <w:color w:val="000000"/>
          <w:sz w:val="32"/>
          <w:szCs w:val="32"/>
        </w:rPr>
      </w:pPr>
      <w:r w:rsidRPr="00096223">
        <w:rPr>
          <w:rFonts w:ascii="TH SarabunPSK" w:hAnsi="TH SarabunPSK" w:cs="TH SarabunPSK"/>
          <w:color w:val="000000"/>
          <w:sz w:val="32"/>
          <w:szCs w:val="32"/>
          <w:lang w:val="en"/>
        </w:rPr>
        <w:t>3. don’t  I</w:t>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t xml:space="preserve">4. </w:t>
      </w:r>
      <w:r w:rsidRPr="000575FF">
        <w:rPr>
          <w:rFonts w:ascii="TH SarabunPSK" w:hAnsi="TH SarabunPSK" w:cs="TH SarabunPSK"/>
          <w:sz w:val="32"/>
          <w:szCs w:val="32"/>
          <w:lang w:val="en"/>
        </w:rPr>
        <w:t>aren’t I</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lang w:val="en"/>
        </w:rPr>
        <w:t>189.</w:t>
      </w:r>
      <w:r w:rsidRPr="00EA0612">
        <w:rPr>
          <w:rFonts w:ascii="TH SarabunPSK" w:hAnsi="TH SarabunPSK" w:cs="TH SarabunPSK" w:hint="cs"/>
          <w:sz w:val="32"/>
          <w:szCs w:val="32"/>
          <w:cs/>
          <w:lang w:val="en"/>
        </w:rPr>
        <w:t xml:space="preserve"> </w:t>
      </w:r>
      <w:r w:rsidRPr="00EA0612">
        <w:rPr>
          <w:rFonts w:ascii="TH SarabunPSK" w:hAnsi="TH SarabunPSK" w:cs="TH SarabunPSK"/>
          <w:sz w:val="32"/>
          <w:szCs w:val="32"/>
          <w:lang w:val="en"/>
        </w:rPr>
        <w:object w:dxaOrig="225" w:dyaOrig="225">
          <v:shape id="_x0000_i1068" type="#_x0000_t75" style="width:1in;height:18pt" o:ole="">
            <v:imagedata r:id="rId82" o:title=""/>
          </v:shape>
          <w:control r:id="rId83" w:name="DefaultOcxName53" w:shapeid="_x0000_i1068"/>
        </w:object>
      </w:r>
      <w:r w:rsidRPr="00EA0612">
        <w:rPr>
          <w:rFonts w:ascii="TH SarabunPSK" w:hAnsi="TH SarabunPSK" w:cs="TH SarabunPSK"/>
          <w:sz w:val="32"/>
          <w:szCs w:val="32"/>
          <w:lang w:val="en"/>
        </w:rPr>
        <w:t>Carbon dioxide destroys the atmosphere,</w:t>
      </w:r>
      <w:r w:rsidRPr="00EA0612">
        <w:rPr>
          <w:rFonts w:ascii="TH SarabunPSK" w:hAnsi="TH SarabunPSK" w:cs="TH SarabunPSK"/>
          <w:sz w:val="32"/>
          <w:szCs w:val="32"/>
        </w:rPr>
        <w:t xml:space="preserve"> _______________</w:t>
      </w:r>
      <w:r w:rsidRPr="00EA0612">
        <w:rPr>
          <w:rFonts w:ascii="TH SarabunPSK" w:hAnsi="TH SarabunPSK" w:cs="TH SarabunPSK"/>
          <w:sz w:val="32"/>
          <w:szCs w:val="32"/>
          <w:lang w:val="en"/>
        </w:rPr>
        <w:object w:dxaOrig="225" w:dyaOrig="225">
          <v:shape id="_x0000_i1071" type="#_x0000_t75" style="width:1in;height:18pt" o:ole="">
            <v:imagedata r:id="rId84" o:title=""/>
          </v:shape>
          <w:control r:id="rId85" w:name="DefaultOcxName73" w:shapeid="_x0000_i1071"/>
        </w:object>
      </w:r>
      <w:r w:rsidRPr="00EA0612">
        <w:rPr>
          <w:rFonts w:ascii="TH SarabunPSK" w:hAnsi="TH SarabunPSK" w:cs="TH SarabunPSK"/>
          <w:sz w:val="32"/>
          <w:szCs w:val="32"/>
          <w:lang w:val="en"/>
        </w:rPr>
        <w:t xml:space="preserve">? </w:t>
      </w:r>
    </w:p>
    <w:p w:rsidR="00632A41" w:rsidRPr="003B4F9E"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1.</w:t>
      </w:r>
      <w:r w:rsidRPr="00D72E85">
        <w:rPr>
          <w:rFonts w:ascii="TH SarabunPSK" w:hAnsi="TH SarabunPSK" w:cs="TH SarabunPSK"/>
          <w:sz w:val="32"/>
          <w:szCs w:val="32"/>
          <w:lang w:val="en"/>
        </w:rPr>
        <w:t xml:space="preserve"> </w:t>
      </w:r>
      <w:r w:rsidRPr="003B4F9E">
        <w:rPr>
          <w:rFonts w:ascii="TH SarabunPSK" w:hAnsi="TH SarabunPSK" w:cs="TH SarabunPSK"/>
          <w:sz w:val="32"/>
          <w:szCs w:val="32"/>
          <w:lang w:val="en"/>
        </w:rPr>
        <w:t>does  it</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2.</w:t>
      </w:r>
      <w:r>
        <w:rPr>
          <w:rFonts w:ascii="TH SarabunPSK" w:hAnsi="TH SarabunPSK" w:cs="TH SarabunPSK"/>
          <w:sz w:val="32"/>
          <w:szCs w:val="32"/>
        </w:rPr>
        <w:t xml:space="preserve"> </w:t>
      </w:r>
      <w:r>
        <w:rPr>
          <w:rFonts w:ascii="TH SarabunPSK" w:hAnsi="TH SarabunPSK" w:cs="TH SarabunPSK"/>
          <w:sz w:val="32"/>
          <w:szCs w:val="32"/>
          <w:lang w:val="en"/>
        </w:rPr>
        <w:t>do they</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doesn’t it</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4.</w:t>
      </w:r>
      <w:r>
        <w:rPr>
          <w:rFonts w:ascii="TH SarabunPSK" w:hAnsi="TH SarabunPSK" w:cs="TH SarabunPSK" w:hint="cs"/>
          <w:sz w:val="32"/>
          <w:szCs w:val="32"/>
          <w:cs/>
          <w:lang w:val="en"/>
        </w:rPr>
        <w:t xml:space="preserve"> </w:t>
      </w:r>
      <w:r>
        <w:rPr>
          <w:rFonts w:ascii="TH SarabunPSK" w:hAnsi="TH SarabunPSK" w:cs="TH SarabunPSK"/>
          <w:sz w:val="32"/>
          <w:szCs w:val="32"/>
          <w:lang w:val="en"/>
        </w:rPr>
        <w:t>don’t they</w:t>
      </w:r>
    </w:p>
    <w:p w:rsidR="00632A41" w:rsidRPr="00EA0612" w:rsidRDefault="00632A41" w:rsidP="00632A41">
      <w:pPr>
        <w:pStyle w:val="NoSpacing"/>
        <w:rPr>
          <w:rFonts w:ascii="TH SarabunPSK" w:hAnsi="TH SarabunPSK" w:cs="TH SarabunPSK"/>
          <w:color w:val="000000"/>
          <w:sz w:val="16"/>
          <w:szCs w:val="16"/>
          <w:cs/>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rPr>
        <w:t xml:space="preserve">190. </w:t>
      </w:r>
      <w:r w:rsidRPr="00EA0612">
        <w:rPr>
          <w:rFonts w:ascii="TH SarabunPSK" w:hAnsi="TH SarabunPSK" w:cs="TH SarabunPSK"/>
          <w:sz w:val="32"/>
          <w:szCs w:val="32"/>
          <w:lang w:val="en"/>
        </w:rPr>
        <w:t>We can avoid</w:t>
      </w:r>
      <w:r w:rsidRPr="00EA0612">
        <w:rPr>
          <w:rFonts w:ascii="TH SarabunPSK" w:hAnsi="TH SarabunPSK" w:cs="TH SarabunPSK"/>
          <w:sz w:val="32"/>
          <w:szCs w:val="32"/>
          <w:lang w:val="en"/>
        </w:rPr>
        <w:object w:dxaOrig="225" w:dyaOrig="225">
          <v:shape id="_x0000_i1074" type="#_x0000_t75" style="width:1in;height:18pt" o:ole="">
            <v:imagedata r:id="rId86" o:title=""/>
          </v:shape>
          <w:control r:id="rId87" w:name="DefaultOcxName165" w:shapeid="_x0000_i1074"/>
        </w:objec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heart diseases by choosing</w:t>
      </w:r>
      <w:r w:rsidRPr="00EA0612">
        <w:rPr>
          <w:rFonts w:ascii="TH SarabunPSK" w:hAnsi="TH SarabunPSK" w:cs="TH SarabunPSK"/>
          <w:sz w:val="32"/>
          <w:szCs w:val="32"/>
          <w:lang w:val="en"/>
        </w:rPr>
        <w:object w:dxaOrig="225" w:dyaOrig="225">
          <v:shape id="_x0000_i1077" type="#_x0000_t75" style="width:1in;height:18pt" o:ole="">
            <v:imagedata r:id="rId88" o:title=""/>
          </v:shape>
          <w:control r:id="rId89" w:name="DefaultOcxName185" w:shapeid="_x0000_i1077"/>
        </w:object>
      </w:r>
      <w:r w:rsidRPr="00EA0612">
        <w:rPr>
          <w:rFonts w:ascii="TH SarabunPSK" w:hAnsi="TH SarabunPSK" w:cs="TH SarabunPSK"/>
          <w:sz w:val="32"/>
          <w:szCs w:val="32"/>
          <w:lang w:val="en"/>
        </w:rPr>
        <w:t xml:space="preserve"> to eat</w:t>
      </w:r>
      <w:r w:rsidRPr="00EA0612">
        <w:rPr>
          <w:rFonts w:ascii="TH SarabunPSK" w:hAnsi="TH SarabunPSK" w:cs="TH SarabunPSK"/>
          <w:sz w:val="32"/>
          <w:szCs w:val="32"/>
          <w:lang w:val="en"/>
        </w:rPr>
        <w:object w:dxaOrig="225" w:dyaOrig="225">
          <v:shape id="_x0000_i1080" type="#_x0000_t75" style="width:1in;height:18pt" o:ole="">
            <v:imagedata r:id="rId90" o:title=""/>
          </v:shape>
          <w:control r:id="rId91" w:name="DefaultOcxName195" w:shapeid="_x0000_i1080"/>
        </w:object>
      </w:r>
      <w:r w:rsidRPr="00EA0612">
        <w:rPr>
          <w:rFonts w:ascii="TH SarabunPSK" w:hAnsi="TH SarabunPSK" w:cs="TH SarabunPSK"/>
          <w:sz w:val="32"/>
          <w:szCs w:val="32"/>
          <w:lang w:val="en"/>
        </w:rPr>
        <w:t xml:space="preserve"> healthy food. </w:t>
      </w:r>
    </w:p>
    <w:p w:rsidR="00632A41" w:rsidRPr="003B4F9E"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 xml:space="preserve">1. </w:t>
      </w:r>
      <w:r w:rsidRPr="003B4F9E">
        <w:rPr>
          <w:rFonts w:ascii="TH SarabunPSK" w:hAnsi="TH SarabunPSK" w:cs="TH SarabunPSK"/>
          <w:sz w:val="32"/>
          <w:szCs w:val="32"/>
          <w:lang w:val="en"/>
        </w:rPr>
        <w:t>risk</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2. </w:t>
      </w:r>
      <w:r w:rsidRPr="003B4F9E">
        <w:rPr>
          <w:rFonts w:ascii="TH SarabunPSK" w:hAnsi="TH SarabunPSK" w:cs="TH SarabunPSK"/>
          <w:sz w:val="32"/>
          <w:szCs w:val="32"/>
          <w:lang w:val="en"/>
        </w:rPr>
        <w:t>risks</w:t>
      </w:r>
    </w:p>
    <w:p w:rsidR="00632A41" w:rsidRPr="003B4F9E" w:rsidRDefault="00632A41" w:rsidP="00EA0612">
      <w:pPr>
        <w:pStyle w:val="NoSpacing"/>
        <w:ind w:firstLine="720"/>
        <w:rPr>
          <w:rFonts w:ascii="TH SarabunPSK" w:hAnsi="TH SarabunPSK" w:cs="TH SarabunPSK"/>
          <w:sz w:val="32"/>
          <w:szCs w:val="32"/>
          <w:cs/>
          <w:lang w:val="en"/>
        </w:rPr>
      </w:pPr>
      <w:r>
        <w:rPr>
          <w:rFonts w:ascii="TH SarabunPSK" w:hAnsi="TH SarabunPSK" w:cs="TH SarabunPSK"/>
          <w:sz w:val="32"/>
          <w:szCs w:val="32"/>
        </w:rPr>
        <w:t xml:space="preserve">3. </w:t>
      </w:r>
      <w:r w:rsidRPr="000575FF">
        <w:rPr>
          <w:rFonts w:ascii="TH SarabunPSK" w:hAnsi="TH SarabunPSK" w:cs="TH SarabunPSK"/>
          <w:sz w:val="32"/>
          <w:szCs w:val="32"/>
          <w:lang w:val="en"/>
        </w:rPr>
        <w:t>risking</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w:t>
      </w:r>
      <w:r w:rsidRPr="003B4F9E">
        <w:rPr>
          <w:rFonts w:ascii="TH SarabunPSK" w:hAnsi="TH SarabunPSK" w:cs="TH SarabunPSK"/>
          <w:sz w:val="32"/>
          <w:szCs w:val="32"/>
          <w:lang w:val="en"/>
        </w:rPr>
        <w:t>to risk</w:t>
      </w:r>
    </w:p>
    <w:p w:rsidR="00632A41" w:rsidRPr="00EA0612" w:rsidRDefault="00632A41" w:rsidP="00632A41">
      <w:pPr>
        <w:pStyle w:val="NoSpacing"/>
        <w:rPr>
          <w:rFonts w:ascii="TH SarabunPSK" w:hAnsi="TH SarabunPSK" w:cs="TH SarabunPSK"/>
          <w:sz w:val="32"/>
          <w:szCs w:val="32"/>
          <w:cs/>
        </w:rPr>
      </w:pPr>
      <w:r w:rsidRPr="00EA0612">
        <w:rPr>
          <w:rFonts w:ascii="TH SarabunPSK" w:hAnsi="TH SarabunPSK" w:cs="TH SarabunPSK"/>
          <w:sz w:val="32"/>
          <w:szCs w:val="32"/>
        </w:rPr>
        <w:lastRenderedPageBreak/>
        <w:t xml:space="preserve">191. </w:t>
      </w:r>
      <w:r w:rsidRPr="00EA0612">
        <w:rPr>
          <w:rFonts w:ascii="TH SarabunPSK" w:hAnsi="TH SarabunPSK" w:cs="TH SarabunPSK"/>
          <w:sz w:val="32"/>
          <w:szCs w:val="32"/>
          <w:lang w:val="en"/>
        </w:rPr>
        <w:t>This is what he wants</w:t>
      </w:r>
      <w:r w:rsidRPr="00EA0612">
        <w:rPr>
          <w:rFonts w:ascii="TH SarabunPSK" w:hAnsi="TH SarabunPSK" w:cs="TH SarabunPSK"/>
          <w:sz w:val="32"/>
          <w:szCs w:val="32"/>
        </w:rPr>
        <w:t>_______________.</w:t>
      </w:r>
    </w:p>
    <w:p w:rsidR="00632A41" w:rsidRPr="000575FF"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say</w:t>
      </w:r>
      <w:r w:rsidRPr="000575FF">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said</w:t>
      </w:r>
    </w:p>
    <w:p w:rsidR="00632A41" w:rsidRPr="003B4F9E"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to say</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saying</w:t>
      </w:r>
    </w:p>
    <w:p w:rsidR="00632A41" w:rsidRPr="00EA0612" w:rsidRDefault="00632A41" w:rsidP="00632A41">
      <w:pPr>
        <w:pStyle w:val="NoSpacing"/>
        <w:rPr>
          <w:rFonts w:ascii="TH SarabunPSK" w:hAnsi="TH SarabunPSK" w:cs="TH SarabunPSK"/>
          <w:sz w:val="16"/>
          <w:szCs w:val="16"/>
          <w:lang w:val="en"/>
        </w:rPr>
      </w:pPr>
    </w:p>
    <w:p w:rsidR="00632A41" w:rsidRPr="00EA0612" w:rsidRDefault="00632A41" w:rsidP="00632A41">
      <w:pPr>
        <w:pStyle w:val="NoSpacing"/>
        <w:rPr>
          <w:rFonts w:ascii="TH SarabunPSK" w:hAnsi="TH SarabunPSK" w:cs="TH SarabunPSK"/>
          <w:sz w:val="32"/>
          <w:szCs w:val="32"/>
          <w:cs/>
          <w:lang w:val="en"/>
        </w:rPr>
      </w:pPr>
      <w:r w:rsidRPr="00EA0612">
        <w:rPr>
          <w:rFonts w:ascii="TH SarabunPSK" w:hAnsi="TH SarabunPSK" w:cs="TH SarabunPSK"/>
          <w:sz w:val="32"/>
          <w:szCs w:val="32"/>
        </w:rPr>
        <w:t xml:space="preserve">192. </w:t>
      </w:r>
      <w:r w:rsidRPr="00EA0612">
        <w:rPr>
          <w:rFonts w:ascii="TH SarabunPSK" w:hAnsi="TH SarabunPSK" w:cs="TH SarabunPSK"/>
          <w:sz w:val="32"/>
          <w:szCs w:val="32"/>
          <w:lang w:val="en"/>
        </w:rPr>
        <w:t>We should eat regular meals and try</w:t>
      </w:r>
      <w:r w:rsidRPr="00EA0612">
        <w:rPr>
          <w:rFonts w:ascii="TH SarabunPSK" w:hAnsi="TH SarabunPSK" w:cs="TH SarabunPSK"/>
          <w:sz w:val="32"/>
          <w:szCs w:val="32"/>
          <w:lang w:val="en"/>
        </w:rPr>
        <w:object w:dxaOrig="225" w:dyaOrig="225">
          <v:shape id="_x0000_i1083" type="#_x0000_t75" style="width:1in;height:18pt" o:ole="">
            <v:imagedata r:id="rId92" o:title=""/>
          </v:shape>
          <w:control r:id="rId93" w:name="DefaultOcxName281" w:shapeid="_x0000_i1083"/>
        </w:object>
      </w:r>
      <w:r w:rsidRPr="00EA0612">
        <w:rPr>
          <w:rFonts w:ascii="TH SarabunPSK" w:hAnsi="TH SarabunPSK" w:cs="TH SarabunPSK"/>
          <w:sz w:val="32"/>
          <w:szCs w:val="32"/>
          <w:lang w:val="en"/>
        </w:rPr>
        <w:t xml:space="preserve"> to find</w:t>
      </w:r>
      <w:r w:rsidRPr="00EA0612">
        <w:rPr>
          <w:rFonts w:ascii="TH SarabunPSK" w:hAnsi="TH SarabunPSK" w:cs="TH SarabunPSK"/>
          <w:sz w:val="32"/>
          <w:szCs w:val="32"/>
          <w:lang w:val="en"/>
        </w:rPr>
        <w:object w:dxaOrig="225" w:dyaOrig="225">
          <v:shape id="_x0000_i1086" type="#_x0000_t75" style="width:1in;height:18pt" o:ole="">
            <v:imagedata r:id="rId94" o:title=""/>
          </v:shape>
          <w:control r:id="rId95" w:name="DefaultOcxName291" w:shapeid="_x0000_i1086"/>
        </w:object>
      </w:r>
      <w:r w:rsidRPr="00EA0612">
        <w:rPr>
          <w:rFonts w:ascii="TH SarabunPSK" w:hAnsi="TH SarabunPSK" w:cs="TH SarabunPSK"/>
          <w:sz w:val="32"/>
          <w:szCs w:val="32"/>
          <w:lang w:val="en"/>
        </w:rPr>
        <w:t xml:space="preserve"> ways of</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 xml:space="preserve">more. </w:t>
      </w:r>
    </w:p>
    <w:p w:rsidR="00632A41" w:rsidRPr="000B3F4B" w:rsidRDefault="00632A41" w:rsidP="00632A41">
      <w:pPr>
        <w:pStyle w:val="NoSpacing"/>
        <w:ind w:firstLine="720"/>
        <w:rPr>
          <w:rFonts w:ascii="TH SarabunPSK" w:hAnsi="TH SarabunPSK" w:cs="TH SarabunPSK"/>
          <w:sz w:val="32"/>
          <w:szCs w:val="32"/>
          <w:lang w:val="en"/>
        </w:rPr>
      </w:pPr>
      <w:r w:rsidRPr="000B3F4B">
        <w:rPr>
          <w:rFonts w:ascii="TH SarabunPSK" w:hAnsi="TH SarabunPSK" w:cs="TH SarabunPSK"/>
          <w:sz w:val="32"/>
          <w:szCs w:val="32"/>
          <w:lang w:val="en"/>
        </w:rPr>
        <w:t>1. exercise</w:t>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sz w:val="32"/>
          <w:szCs w:val="32"/>
          <w:lang w:val="en"/>
        </w:rPr>
        <w:t>2. exercising</w:t>
      </w:r>
    </w:p>
    <w:p w:rsidR="00632A41" w:rsidRPr="000B3F4B" w:rsidRDefault="00632A41" w:rsidP="00632A41">
      <w:pPr>
        <w:pStyle w:val="NoSpacing"/>
        <w:ind w:firstLine="720"/>
        <w:rPr>
          <w:rFonts w:ascii="TH SarabunPSK" w:hAnsi="TH SarabunPSK" w:cs="TH SarabunPSK"/>
          <w:sz w:val="32"/>
          <w:szCs w:val="32"/>
        </w:rPr>
      </w:pPr>
      <w:r w:rsidRPr="000B3F4B">
        <w:rPr>
          <w:rFonts w:ascii="TH SarabunPSK" w:hAnsi="TH SarabunPSK" w:cs="TH SarabunPSK"/>
          <w:sz w:val="32"/>
          <w:szCs w:val="32"/>
          <w:lang w:val="en"/>
        </w:rPr>
        <w:t>3. exercises</w:t>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hint="cs"/>
          <w:sz w:val="32"/>
          <w:szCs w:val="32"/>
          <w:cs/>
          <w:lang w:val="en"/>
        </w:rPr>
        <w:tab/>
      </w:r>
      <w:r w:rsidRPr="000B3F4B">
        <w:rPr>
          <w:rFonts w:ascii="TH SarabunPSK" w:hAnsi="TH SarabunPSK" w:cs="TH SarabunPSK"/>
          <w:sz w:val="32"/>
          <w:szCs w:val="32"/>
          <w:lang w:val="en"/>
        </w:rPr>
        <w:t>4. exercised</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sz w:val="32"/>
          <w:szCs w:val="32"/>
          <w:cs/>
          <w:lang w:val="en"/>
        </w:rPr>
      </w:pPr>
      <w:r w:rsidRPr="00EA0612">
        <w:rPr>
          <w:rFonts w:ascii="TH SarabunPSK" w:hAnsi="TH SarabunPSK" w:cs="TH SarabunPSK"/>
          <w:sz w:val="32"/>
          <w:szCs w:val="32"/>
        </w:rPr>
        <w:t xml:space="preserve">193. </w:t>
      </w:r>
      <w:r w:rsidRPr="00EA0612">
        <w:rPr>
          <w:rFonts w:ascii="TH SarabunPSK" w:hAnsi="TH SarabunPSK" w:cs="TH SarabunPSK"/>
          <w:sz w:val="32"/>
          <w:szCs w:val="32"/>
          <w:lang w:val="en"/>
        </w:rPr>
        <w:t>John speaks</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than Robert.</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softer</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softly</w:t>
      </w:r>
    </w:p>
    <w:p w:rsidR="00632A41"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much soft</w:t>
      </w:r>
      <w:r w:rsidRPr="003B4F9E">
        <w:rPr>
          <w:rFonts w:ascii="TH SarabunPSK" w:hAnsi="TH SarabunPSK" w:cs="TH SarabunPSK"/>
          <w:sz w:val="32"/>
          <w:szCs w:val="32"/>
        </w:rPr>
        <w:t>l</w:t>
      </w:r>
      <w:r w:rsidRPr="003B4F9E">
        <w:rPr>
          <w:rFonts w:ascii="TH SarabunPSK" w:hAnsi="TH SarabunPSK" w:cs="TH SarabunPSK"/>
          <w:sz w:val="32"/>
          <w:szCs w:val="32"/>
          <w:lang w:val="en"/>
        </w:rPr>
        <w:t>y</w:t>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more</w:t>
      </w:r>
      <w:r>
        <w:rPr>
          <w:rFonts w:ascii="TH SarabunPSK" w:hAnsi="TH SarabunPSK" w:cs="TH SarabunPSK"/>
          <w:sz w:val="32"/>
          <w:szCs w:val="32"/>
        </w:rPr>
        <w:t xml:space="preserve"> s</w:t>
      </w:r>
      <w:r w:rsidRPr="003B4F9E">
        <w:rPr>
          <w:rFonts w:ascii="TH SarabunPSK" w:hAnsi="TH SarabunPSK" w:cs="TH SarabunPSK"/>
          <w:sz w:val="32"/>
          <w:szCs w:val="32"/>
          <w:lang w:val="en"/>
        </w:rPr>
        <w:t>oftly</w:t>
      </w:r>
    </w:p>
    <w:p w:rsidR="00632A41" w:rsidRPr="00EA0612" w:rsidRDefault="00632A41" w:rsidP="00632A41">
      <w:pPr>
        <w:pStyle w:val="NoSpacing"/>
        <w:rPr>
          <w:rFonts w:ascii="TH SarabunPSK" w:hAnsi="TH SarabunPSK" w:cs="TH SarabunPSK"/>
          <w:sz w:val="16"/>
          <w:szCs w:val="16"/>
          <w:cs/>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194. Tomatoes have</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calories  than  carrots.</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0575FF">
        <w:rPr>
          <w:rFonts w:ascii="TH SarabunPSK" w:hAnsi="TH SarabunPSK" w:cs="TH SarabunPSK"/>
          <w:sz w:val="32"/>
          <w:szCs w:val="32"/>
          <w:lang w:val="en"/>
        </w:rPr>
        <w:t>less</w:t>
      </w:r>
      <w:r w:rsidRPr="000575FF">
        <w:rPr>
          <w:rFonts w:ascii="TH SarabunPSK" w:hAnsi="TH SarabunPSK" w:cs="TH SarabunPSK" w:hint="cs"/>
          <w:sz w:val="32"/>
          <w:szCs w:val="32"/>
          <w:cs/>
          <w:lang w:val="en"/>
        </w:rPr>
        <w:tab/>
      </w:r>
      <w:r w:rsidRPr="000575FF">
        <w:rPr>
          <w:rFonts w:ascii="TH SarabunPSK" w:hAnsi="TH SarabunPSK" w:cs="TH SarabunPSK" w:hint="cs"/>
          <w:sz w:val="32"/>
          <w:szCs w:val="32"/>
          <w:cs/>
          <w:lang w:val="en"/>
        </w:rPr>
        <w:tab/>
      </w:r>
      <w:r w:rsidRPr="000575FF">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 xml:space="preserve">2. </w:t>
      </w:r>
      <w:r w:rsidRPr="000575FF">
        <w:rPr>
          <w:rFonts w:ascii="TH SarabunPSK" w:hAnsi="TH SarabunPSK" w:cs="TH SarabunPSK"/>
          <w:sz w:val="32"/>
          <w:szCs w:val="32"/>
          <w:lang w:val="en"/>
        </w:rPr>
        <w:t>fewer</w:t>
      </w:r>
    </w:p>
    <w:p w:rsidR="00632A41" w:rsidRDefault="00632A41" w:rsidP="00632A41">
      <w:pPr>
        <w:pStyle w:val="NoSpacing"/>
        <w:ind w:firstLine="720"/>
        <w:rPr>
          <w:rFonts w:ascii="TH SarabunPSK" w:hAnsi="TH SarabunPSK" w:cs="TH SarabunPSK"/>
          <w:sz w:val="32"/>
          <w:szCs w:val="32"/>
          <w:lang w:val="en"/>
        </w:rPr>
      </w:pPr>
      <w:r w:rsidRPr="00096223">
        <w:rPr>
          <w:rFonts w:ascii="TH SarabunPSK" w:hAnsi="TH SarabunPSK" w:cs="TH SarabunPSK"/>
          <w:color w:val="000000"/>
          <w:sz w:val="32"/>
          <w:szCs w:val="32"/>
          <w:lang w:val="en"/>
        </w:rPr>
        <w:t>3. a few</w:t>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Pr>
          <w:rFonts w:ascii="TH SarabunPSK" w:hAnsi="TH SarabunPSK" w:cs="TH SarabunPSK"/>
          <w:sz w:val="32"/>
          <w:szCs w:val="32"/>
          <w:lang w:val="en"/>
        </w:rPr>
        <w:t>much</w:t>
      </w:r>
    </w:p>
    <w:p w:rsidR="00632A41" w:rsidRPr="00EA0612" w:rsidRDefault="00632A41" w:rsidP="00632A41">
      <w:pPr>
        <w:pStyle w:val="NoSpacing"/>
        <w:rPr>
          <w:rFonts w:ascii="TH SarabunPSK" w:hAnsi="TH SarabunPSK" w:cs="TH SarabunPSK"/>
          <w:sz w:val="16"/>
          <w:szCs w:val="16"/>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rPr>
        <w:t xml:space="preserve">195. </w:t>
      </w:r>
      <w:r w:rsidRPr="00EA0612">
        <w:rPr>
          <w:rFonts w:ascii="TH SarabunPSK" w:hAnsi="TH SarabunPSK" w:cs="TH SarabunPSK"/>
          <w:sz w:val="32"/>
          <w:szCs w:val="32"/>
          <w:lang w:val="en"/>
        </w:rPr>
        <w:t>The Great Wall of China is</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longest wall in the world.</w:t>
      </w:r>
    </w:p>
    <w:p w:rsidR="00632A41" w:rsidRPr="003B4F9E"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Pr>
          <w:rFonts w:ascii="TH SarabunPSK" w:hAnsi="TH SarabunPSK" w:cs="TH SarabunPSK"/>
          <w:sz w:val="32"/>
          <w:szCs w:val="32"/>
          <w:lang w:val="en"/>
        </w:rPr>
        <w:t xml:space="preserve"> -</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Pr>
          <w:rFonts w:ascii="TH SarabunPSK" w:hAnsi="TH SarabunPSK" w:cs="TH SarabunPSK"/>
          <w:sz w:val="32"/>
          <w:szCs w:val="32"/>
          <w:lang w:val="en"/>
        </w:rPr>
        <w:t>a</w:t>
      </w:r>
    </w:p>
    <w:p w:rsidR="00632A41"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an</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00EA0612" w:rsidRPr="000575FF">
        <w:rPr>
          <w:rFonts w:ascii="TH SarabunPSK" w:hAnsi="TH SarabunPSK" w:cs="TH SarabunPSK"/>
          <w:sz w:val="32"/>
          <w:szCs w:val="32"/>
          <w:lang w:val="en"/>
        </w:rPr>
        <w:t>T</w:t>
      </w:r>
      <w:r w:rsidRPr="000575FF">
        <w:rPr>
          <w:rFonts w:ascii="TH SarabunPSK" w:hAnsi="TH SarabunPSK" w:cs="TH SarabunPSK"/>
          <w:sz w:val="32"/>
          <w:szCs w:val="32"/>
          <w:lang w:val="en"/>
        </w:rPr>
        <w:t>he</w:t>
      </w:r>
    </w:p>
    <w:p w:rsidR="00EA0612" w:rsidRPr="00EA0612" w:rsidRDefault="00EA0612" w:rsidP="00632A41">
      <w:pPr>
        <w:pStyle w:val="NoSpacing"/>
        <w:ind w:firstLine="720"/>
        <w:rPr>
          <w:rFonts w:ascii="TH SarabunPSK" w:hAnsi="TH SarabunPSK" w:cs="TH SarabunPSK"/>
          <w:sz w:val="16"/>
          <w:szCs w:val="16"/>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196. Seeing them together bring</w:t>
      </w:r>
      <w:r w:rsidRPr="00EA0612">
        <w:rPr>
          <w:rFonts w:ascii="TH SarabunPSK" w:hAnsi="TH SarabunPSK" w:cs="TH SarabunPSK"/>
          <w:sz w:val="32"/>
          <w:szCs w:val="32"/>
        </w:rPr>
        <w:t>s_______________</w:t>
      </w:r>
      <w:r w:rsidRPr="00EA0612">
        <w:rPr>
          <w:rFonts w:ascii="TH SarabunPSK" w:hAnsi="TH SarabunPSK" w:cs="TH SarabunPSK"/>
          <w:sz w:val="32"/>
          <w:szCs w:val="32"/>
          <w:lang w:val="en"/>
        </w:rPr>
        <w:t>happiness to my day.</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much</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a few</w:t>
      </w:r>
    </w:p>
    <w:p w:rsidR="00632A41" w:rsidRPr="00923AB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many</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a little</w:t>
      </w:r>
    </w:p>
    <w:p w:rsidR="00632A41" w:rsidRPr="00EA0612" w:rsidRDefault="00632A41" w:rsidP="00632A41">
      <w:pPr>
        <w:pStyle w:val="NoSpacing"/>
        <w:rPr>
          <w:rFonts w:ascii="TH SarabunPSK" w:hAnsi="TH SarabunPSK" w:cs="TH SarabunPSK"/>
          <w:sz w:val="16"/>
          <w:szCs w:val="16"/>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197. Why do</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rich get richer when many people struggle to survive?</w:t>
      </w:r>
    </w:p>
    <w:p w:rsidR="00632A41" w:rsidRPr="003B4F9E"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Pr>
          <w:rFonts w:ascii="TH SarabunPSK" w:hAnsi="TH SarabunPSK" w:cs="TH SarabunPSK"/>
          <w:sz w:val="32"/>
          <w:szCs w:val="32"/>
          <w:lang w:val="en"/>
        </w:rPr>
        <w:t>most</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some</w:t>
      </w:r>
    </w:p>
    <w:p w:rsidR="00632A41" w:rsidRPr="000575FF" w:rsidRDefault="00632A41" w:rsidP="00632A41">
      <w:pPr>
        <w:pStyle w:val="NoSpacing"/>
        <w:ind w:firstLine="720"/>
        <w:rPr>
          <w:rFonts w:ascii="TH SarabunPSK" w:hAnsi="TH SarabunPSK" w:cs="TH SarabunPSK"/>
          <w:sz w:val="32"/>
          <w:szCs w:val="32"/>
        </w:rPr>
      </w:pPr>
      <w:r w:rsidRPr="000575FF">
        <w:rPr>
          <w:rFonts w:ascii="TH SarabunPSK" w:hAnsi="TH SarabunPSK" w:cs="TH SarabunPSK"/>
          <w:sz w:val="32"/>
          <w:szCs w:val="32"/>
        </w:rPr>
        <w:t>3</w:t>
      </w:r>
      <w:r>
        <w:rPr>
          <w:rFonts w:ascii="TH SarabunPSK" w:hAnsi="TH SarabunPSK" w:cs="TH SarabunPSK"/>
          <w:sz w:val="32"/>
          <w:szCs w:val="32"/>
          <w:lang w:val="en"/>
        </w:rPr>
        <w:t xml:space="preserve">. </w:t>
      </w:r>
      <w:r w:rsidRPr="000575FF">
        <w:rPr>
          <w:rFonts w:ascii="TH SarabunPSK" w:hAnsi="TH SarabunPSK" w:cs="TH SarabunPSK"/>
          <w:sz w:val="32"/>
          <w:szCs w:val="32"/>
          <w:lang w:val="en"/>
        </w:rPr>
        <w:t>the</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rPr>
        <w:t>4</w:t>
      </w:r>
      <w:r>
        <w:rPr>
          <w:rFonts w:ascii="TH SarabunPSK" w:hAnsi="TH SarabunPSK" w:cs="TH SarabunPSK"/>
          <w:sz w:val="32"/>
          <w:szCs w:val="32"/>
          <w:lang w:val="en"/>
        </w:rPr>
        <w:t xml:space="preserve">. </w:t>
      </w:r>
      <w:r w:rsidRPr="000575FF">
        <w:rPr>
          <w:rFonts w:ascii="TH SarabunPSK" w:hAnsi="TH SarabunPSK" w:cs="TH SarabunPSK"/>
          <w:sz w:val="32"/>
          <w:szCs w:val="32"/>
          <w:lang w:val="en"/>
        </w:rPr>
        <w:t>-</w:t>
      </w:r>
    </w:p>
    <w:p w:rsidR="00632A41" w:rsidRPr="00EA0612" w:rsidRDefault="00632A41" w:rsidP="00632A41">
      <w:pPr>
        <w:pStyle w:val="NoSpacing"/>
        <w:rPr>
          <w:rFonts w:ascii="TH SarabunPSK" w:hAnsi="TH SarabunPSK" w:cs="TH SarabunPSK"/>
          <w:sz w:val="16"/>
          <w:szCs w:val="16"/>
          <w:lang w:val="en"/>
        </w:rPr>
      </w:pP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lang w:val="en"/>
        </w:rPr>
        <w:t>198. Why does she agree</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you?</w:t>
      </w:r>
    </w:p>
    <w:p w:rsidR="00632A41" w:rsidRPr="003B4F9E"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rPr>
        <w:t xml:space="preserve">1. </w:t>
      </w:r>
      <w:r w:rsidRPr="003B4F9E">
        <w:rPr>
          <w:rFonts w:ascii="TH SarabunPSK" w:hAnsi="TH SarabunPSK" w:cs="TH SarabunPSK"/>
          <w:sz w:val="32"/>
          <w:szCs w:val="32"/>
          <w:lang w:val="en"/>
        </w:rPr>
        <w:t>t</w:t>
      </w:r>
      <w:r w:rsidRPr="003B4F9E">
        <w:rPr>
          <w:rFonts w:ascii="TH SarabunPSK" w:hAnsi="TH SarabunPSK" w:cs="TH SarabunPSK"/>
          <w:sz w:val="32"/>
          <w:szCs w:val="32"/>
        </w:rPr>
        <w:t>o</w:t>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rPr>
        <w:t xml:space="preserve">2. </w:t>
      </w:r>
      <w:r w:rsidRPr="003B4F9E">
        <w:rPr>
          <w:rFonts w:ascii="TH SarabunPSK" w:hAnsi="TH SarabunPSK" w:cs="TH SarabunPSK"/>
          <w:sz w:val="32"/>
          <w:szCs w:val="32"/>
          <w:lang w:val="en"/>
        </w:rPr>
        <w:t>for</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 xml:space="preserve">3. </w:t>
      </w:r>
      <w:r w:rsidRPr="000575FF">
        <w:rPr>
          <w:rFonts w:ascii="TH SarabunPSK" w:hAnsi="TH SarabunPSK" w:cs="TH SarabunPSK"/>
          <w:sz w:val="32"/>
          <w:szCs w:val="32"/>
          <w:lang w:val="en"/>
        </w:rPr>
        <w:t>in</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 xml:space="preserve">4. </w:t>
      </w:r>
      <w:r w:rsidRPr="000575FF">
        <w:rPr>
          <w:rFonts w:ascii="TH SarabunPSK" w:hAnsi="TH SarabunPSK" w:cs="TH SarabunPSK"/>
          <w:sz w:val="32"/>
          <w:szCs w:val="32"/>
          <w:lang w:val="en"/>
        </w:rPr>
        <w:t>with</w:t>
      </w:r>
    </w:p>
    <w:p w:rsidR="00632A41" w:rsidRPr="00EA0612" w:rsidRDefault="00632A41" w:rsidP="00632A41">
      <w:pPr>
        <w:pStyle w:val="NoSpacing"/>
        <w:rPr>
          <w:rFonts w:ascii="TH SarabunPSK" w:hAnsi="TH SarabunPSK" w:cs="TH SarabunPSK"/>
          <w:sz w:val="16"/>
          <w:szCs w:val="16"/>
          <w:cs/>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199. If you don’t know the meaning of this word, you can</w:t>
      </w:r>
      <w:r w:rsidRPr="00EA0612">
        <w:rPr>
          <w:rFonts w:ascii="TH SarabunPSK" w:hAnsi="TH SarabunPSK" w:cs="TH SarabunPSK"/>
          <w:sz w:val="32"/>
          <w:szCs w:val="32"/>
        </w:rPr>
        <w:t>______it_____</w:t>
      </w:r>
      <w:r w:rsidRPr="00EA0612">
        <w:rPr>
          <w:rFonts w:ascii="TH SarabunPSK" w:hAnsi="TH SarabunPSK" w:cs="TH SarabunPSK"/>
          <w:sz w:val="32"/>
          <w:szCs w:val="32"/>
          <w:lang w:val="en"/>
        </w:rPr>
        <w:t>in a dictionary.</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look</w:t>
      </w:r>
      <w:r>
        <w:rPr>
          <w:rFonts w:ascii="TH SarabunPSK" w:hAnsi="TH SarabunPSK" w:cs="TH SarabunPSK"/>
          <w:sz w:val="32"/>
          <w:szCs w:val="32"/>
          <w:lang w:val="en"/>
        </w:rPr>
        <w:t>,</w:t>
      </w:r>
      <w:r w:rsidRPr="000575FF">
        <w:rPr>
          <w:rFonts w:ascii="TH SarabunPSK" w:hAnsi="TH SarabunPSK" w:cs="TH SarabunPSK"/>
          <w:sz w:val="32"/>
          <w:szCs w:val="32"/>
          <w:lang w:val="en"/>
        </w:rPr>
        <w:t xml:space="preserve"> up</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t xml:space="preserve"> </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2.</w:t>
      </w:r>
      <w:r>
        <w:rPr>
          <w:rFonts w:ascii="TH SarabunPSK" w:hAnsi="TH SarabunPSK" w:cs="TH SarabunPSK" w:hint="cs"/>
          <w:sz w:val="32"/>
          <w:szCs w:val="32"/>
          <w:cs/>
          <w:lang w:val="en"/>
        </w:rPr>
        <w:t xml:space="preserve"> </w:t>
      </w:r>
      <w:r>
        <w:rPr>
          <w:rFonts w:ascii="TH SarabunPSK" w:hAnsi="TH SarabunPSK" w:cs="TH SarabunPSK"/>
          <w:sz w:val="32"/>
          <w:szCs w:val="32"/>
          <w:lang w:val="en"/>
        </w:rPr>
        <w:t>l</w:t>
      </w:r>
      <w:r w:rsidRPr="000575FF">
        <w:rPr>
          <w:rFonts w:ascii="TH SarabunPSK" w:hAnsi="TH SarabunPSK" w:cs="TH SarabunPSK"/>
          <w:sz w:val="32"/>
          <w:szCs w:val="32"/>
          <w:lang w:val="en"/>
        </w:rPr>
        <w:t>ook</w:t>
      </w:r>
      <w:r>
        <w:rPr>
          <w:rFonts w:ascii="TH SarabunPSK" w:hAnsi="TH SarabunPSK" w:cs="TH SarabunPSK"/>
          <w:sz w:val="32"/>
          <w:szCs w:val="32"/>
          <w:lang w:val="en"/>
        </w:rPr>
        <w:t>,</w:t>
      </w:r>
      <w:r w:rsidRPr="000575FF">
        <w:rPr>
          <w:rFonts w:ascii="TH SarabunPSK" w:hAnsi="TH SarabunPSK" w:cs="TH SarabunPSK"/>
          <w:sz w:val="32"/>
          <w:szCs w:val="32"/>
          <w:lang w:val="en"/>
        </w:rPr>
        <w:t xml:space="preserve"> </w:t>
      </w:r>
      <w:r w:rsidRPr="003B4F9E">
        <w:rPr>
          <w:rFonts w:ascii="TH SarabunPSK" w:hAnsi="TH SarabunPSK" w:cs="TH SarabunPSK"/>
          <w:sz w:val="32"/>
          <w:szCs w:val="32"/>
          <w:lang w:val="en"/>
        </w:rPr>
        <w:t>for</w:t>
      </w:r>
    </w:p>
    <w:p w:rsidR="00632A41" w:rsidRPr="00923AB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Pr>
          <w:rFonts w:ascii="TH SarabunPSK" w:hAnsi="TH SarabunPSK" w:cs="TH SarabunPSK"/>
          <w:sz w:val="32"/>
          <w:szCs w:val="32"/>
          <w:lang w:val="en"/>
        </w:rPr>
        <w:t xml:space="preserve">look, </w:t>
      </w:r>
      <w:r>
        <w:rPr>
          <w:rFonts w:ascii="TH SarabunPSK" w:hAnsi="TH SarabunPSK" w:cs="TH SarabunPSK"/>
          <w:sz w:val="32"/>
          <w:szCs w:val="32"/>
        </w:rPr>
        <w:t>after</w:t>
      </w:r>
      <w:r>
        <w:rPr>
          <w:rFonts w:ascii="TH SarabunPSK" w:hAnsi="TH SarabunPSK" w:cs="TH SarabunPSK"/>
          <w:sz w:val="32"/>
          <w:szCs w:val="32"/>
          <w:lang w:val="en"/>
        </w:rPr>
        <w:tab/>
      </w:r>
      <w:r>
        <w:rPr>
          <w:rFonts w:ascii="TH SarabunPSK" w:hAnsi="TH SarabunPSK" w:cs="TH SarabunPSK"/>
          <w:sz w:val="32"/>
          <w:szCs w:val="32"/>
          <w:lang w:val="en"/>
        </w:rPr>
        <w:tab/>
        <w:t xml:space="preserve"> </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4.</w:t>
      </w:r>
      <w:r>
        <w:rPr>
          <w:rFonts w:ascii="TH SarabunPSK" w:hAnsi="TH SarabunPSK" w:cs="TH SarabunPSK" w:hint="cs"/>
          <w:sz w:val="32"/>
          <w:szCs w:val="32"/>
          <w:cs/>
          <w:lang w:val="en"/>
        </w:rPr>
        <w:t xml:space="preserve"> </w:t>
      </w:r>
      <w:r>
        <w:rPr>
          <w:rFonts w:ascii="TH SarabunPSK" w:hAnsi="TH SarabunPSK" w:cs="TH SarabunPSK"/>
          <w:sz w:val="32"/>
          <w:szCs w:val="32"/>
          <w:lang w:val="en"/>
        </w:rPr>
        <w:t>l</w:t>
      </w:r>
      <w:r w:rsidRPr="003B4F9E">
        <w:rPr>
          <w:rFonts w:ascii="TH SarabunPSK" w:hAnsi="TH SarabunPSK" w:cs="TH SarabunPSK"/>
          <w:sz w:val="32"/>
          <w:szCs w:val="32"/>
          <w:lang w:val="en"/>
        </w:rPr>
        <w:t>ook</w:t>
      </w:r>
      <w:r>
        <w:rPr>
          <w:rFonts w:ascii="TH SarabunPSK" w:hAnsi="TH SarabunPSK" w:cs="TH SarabunPSK"/>
          <w:sz w:val="32"/>
          <w:szCs w:val="32"/>
          <w:lang w:val="en"/>
        </w:rPr>
        <w:t>,</w:t>
      </w:r>
      <w:r w:rsidRPr="003B4F9E">
        <w:rPr>
          <w:rFonts w:ascii="TH SarabunPSK" w:hAnsi="TH SarabunPSK" w:cs="TH SarabunPSK"/>
          <w:sz w:val="32"/>
          <w:szCs w:val="32"/>
          <w:lang w:val="en"/>
        </w:rPr>
        <w:t xml:space="preserve"> </w:t>
      </w:r>
      <w:r w:rsidRPr="000575FF">
        <w:rPr>
          <w:rFonts w:ascii="TH SarabunPSK" w:hAnsi="TH SarabunPSK" w:cs="TH SarabunPSK"/>
          <w:sz w:val="32"/>
          <w:szCs w:val="32"/>
          <w:lang w:val="en"/>
        </w:rPr>
        <w:t>down</w:t>
      </w:r>
    </w:p>
    <w:p w:rsidR="00632A41" w:rsidRPr="00EA0612" w:rsidRDefault="00632A41" w:rsidP="00632A41">
      <w:pPr>
        <w:pStyle w:val="NoSpacing"/>
        <w:rPr>
          <w:rFonts w:ascii="TH SarabunPSK" w:hAnsi="TH SarabunPSK" w:cs="TH SarabunPSK"/>
          <w:sz w:val="16"/>
          <w:szCs w:val="16"/>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200. The music is too loud. Could you</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the volume, please?</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turn up</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2.</w:t>
      </w:r>
      <w:r>
        <w:rPr>
          <w:rFonts w:ascii="TH SarabunPSK" w:hAnsi="TH SarabunPSK" w:cs="TH SarabunPSK" w:hint="cs"/>
          <w:sz w:val="32"/>
          <w:szCs w:val="32"/>
          <w:cs/>
          <w:lang w:val="en"/>
        </w:rPr>
        <w:t xml:space="preserve"> </w:t>
      </w:r>
      <w:r>
        <w:rPr>
          <w:rFonts w:ascii="TH SarabunPSK" w:hAnsi="TH SarabunPSK" w:cs="TH SarabunPSK"/>
          <w:sz w:val="32"/>
          <w:szCs w:val="32"/>
          <w:lang w:val="en"/>
        </w:rPr>
        <w:t xml:space="preserve">turn </w:t>
      </w:r>
      <w:r w:rsidRPr="003B4F9E">
        <w:rPr>
          <w:rFonts w:ascii="TH SarabunPSK" w:hAnsi="TH SarabunPSK" w:cs="TH SarabunPSK"/>
          <w:sz w:val="32"/>
          <w:szCs w:val="32"/>
          <w:lang w:val="en"/>
        </w:rPr>
        <w:t>out</w:t>
      </w:r>
    </w:p>
    <w:p w:rsidR="00632A41" w:rsidRPr="005509B5"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Pr>
          <w:rFonts w:ascii="TH SarabunPSK" w:hAnsi="TH SarabunPSK" w:cs="TH SarabunPSK"/>
          <w:sz w:val="32"/>
          <w:szCs w:val="32"/>
          <w:lang w:val="en"/>
        </w:rPr>
        <w:t xml:space="preserve">turn </w:t>
      </w:r>
      <w:r w:rsidRPr="003B4F9E">
        <w:rPr>
          <w:rFonts w:ascii="TH SarabunPSK" w:hAnsi="TH SarabunPSK" w:cs="TH SarabunPSK"/>
          <w:sz w:val="32"/>
          <w:szCs w:val="32"/>
          <w:lang w:val="en"/>
        </w:rPr>
        <w:t>off</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4.</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turn down</w:t>
      </w:r>
    </w:p>
    <w:p w:rsidR="00632A41" w:rsidRDefault="00632A41" w:rsidP="00632A41">
      <w:pPr>
        <w:pStyle w:val="NoSpacing"/>
        <w:rPr>
          <w:rFonts w:ascii="TH SarabunPSK" w:hAnsi="TH SarabunPSK" w:cs="TH SarabunPSK"/>
          <w:sz w:val="32"/>
          <w:szCs w:val="32"/>
          <w:lang w:val="en"/>
        </w:rPr>
      </w:pPr>
    </w:p>
    <w:p w:rsidR="00EA0612" w:rsidRPr="003B4F9E" w:rsidRDefault="00EA0612" w:rsidP="00632A41">
      <w:pPr>
        <w:pStyle w:val="NoSpacing"/>
        <w:rPr>
          <w:rFonts w:ascii="TH SarabunPSK" w:hAnsi="TH SarabunPSK" w:cs="TH SarabunPSK"/>
          <w:sz w:val="32"/>
          <w:szCs w:val="32"/>
          <w:cs/>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lastRenderedPageBreak/>
        <w:t xml:space="preserve">201. Hurry up! </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 xml:space="preserve"> the bus or you’ll have to walk home.</w:t>
      </w:r>
    </w:p>
    <w:p w:rsidR="00632A41" w:rsidRPr="003B4F9E"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 xml:space="preserve">1. </w:t>
      </w:r>
      <w:r>
        <w:rPr>
          <w:rFonts w:ascii="TH SarabunPSK" w:hAnsi="TH SarabunPSK" w:cs="TH SarabunPSK"/>
          <w:sz w:val="32"/>
          <w:szCs w:val="32"/>
        </w:rPr>
        <w:t>G</w:t>
      </w:r>
      <w:r>
        <w:rPr>
          <w:rFonts w:ascii="TH SarabunPSK" w:hAnsi="TH SarabunPSK" w:cs="TH SarabunPSK"/>
          <w:sz w:val="32"/>
          <w:szCs w:val="32"/>
          <w:lang w:val="en"/>
        </w:rPr>
        <w:t>et up</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2. Get </w:t>
      </w:r>
      <w:r w:rsidRPr="000575FF">
        <w:rPr>
          <w:rFonts w:ascii="TH SarabunPSK" w:hAnsi="TH SarabunPSK" w:cs="TH SarabunPSK"/>
          <w:sz w:val="32"/>
          <w:szCs w:val="32"/>
          <w:lang w:val="en"/>
        </w:rPr>
        <w:t>on</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 xml:space="preserve">3. Get </w:t>
      </w:r>
      <w:r w:rsidRPr="003B4F9E">
        <w:rPr>
          <w:rFonts w:ascii="TH SarabunPSK" w:hAnsi="TH SarabunPSK" w:cs="TH SarabunPSK"/>
          <w:sz w:val="32"/>
          <w:szCs w:val="32"/>
          <w:lang w:val="en"/>
        </w:rPr>
        <w:t>out</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Get </w:t>
      </w:r>
      <w:r w:rsidRPr="000575FF">
        <w:rPr>
          <w:rFonts w:ascii="TH SarabunPSK" w:hAnsi="TH SarabunPSK" w:cs="TH SarabunPSK"/>
          <w:sz w:val="32"/>
          <w:szCs w:val="32"/>
          <w:lang w:val="en"/>
        </w:rPr>
        <w:t>off</w:t>
      </w:r>
    </w:p>
    <w:p w:rsidR="00632A41" w:rsidRPr="00EA0612" w:rsidRDefault="00632A41" w:rsidP="00632A41">
      <w:pPr>
        <w:pStyle w:val="NoSpacing"/>
        <w:rPr>
          <w:rFonts w:ascii="TH SarabunPSK" w:hAnsi="TH SarabunPSK" w:cs="TH SarabunPSK"/>
          <w:sz w:val="16"/>
          <w:szCs w:val="16"/>
        </w:rPr>
      </w:pPr>
      <w:r>
        <w:rPr>
          <w:rFonts w:ascii="TH SarabunPSK" w:hAnsi="TH SarabunPSK" w:cs="TH SarabunPSK"/>
          <w:sz w:val="32"/>
          <w:szCs w:val="32"/>
        </w:rPr>
        <w:tab/>
      </w: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rPr>
        <w:t xml:space="preserve">202. </w:t>
      </w:r>
      <w:r w:rsidRPr="00EA0612">
        <w:rPr>
          <w:rFonts w:ascii="TH SarabunPSK" w:hAnsi="TH SarabunPSK" w:cs="TH SarabunPSK"/>
          <w:sz w:val="32"/>
          <w:szCs w:val="32"/>
          <w:lang w:val="en"/>
        </w:rPr>
        <w:t>The French</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very polite people.</w:t>
      </w:r>
    </w:p>
    <w:p w:rsidR="00632A41" w:rsidRPr="003B4F9E"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1.</w:t>
      </w:r>
      <w:r w:rsidRPr="000D39F8">
        <w:rPr>
          <w:rFonts w:ascii="TH SarabunPSK" w:hAnsi="TH SarabunPSK" w:cs="TH SarabunPSK"/>
          <w:sz w:val="32"/>
          <w:szCs w:val="32"/>
          <w:lang w:val="en"/>
        </w:rPr>
        <w:t xml:space="preserve"> </w:t>
      </w:r>
      <w:r w:rsidRPr="000575FF">
        <w:rPr>
          <w:rFonts w:ascii="TH SarabunPSK" w:hAnsi="TH SarabunPSK" w:cs="TH SarabunPSK"/>
          <w:sz w:val="32"/>
          <w:szCs w:val="32"/>
          <w:lang w:val="en"/>
        </w:rPr>
        <w:t>is</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are</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3.</w:t>
      </w:r>
      <w:r w:rsidRPr="000D39F8">
        <w:rPr>
          <w:rFonts w:ascii="TH SarabunPSK" w:hAnsi="TH SarabunPSK" w:cs="TH SarabunPSK"/>
          <w:sz w:val="32"/>
          <w:szCs w:val="32"/>
          <w:lang w:val="en"/>
        </w:rPr>
        <w:t xml:space="preserve"> </w:t>
      </w:r>
      <w:r>
        <w:rPr>
          <w:rFonts w:ascii="TH SarabunPSK" w:hAnsi="TH SarabunPSK" w:cs="TH SarabunPSK"/>
          <w:sz w:val="32"/>
          <w:szCs w:val="32"/>
          <w:lang w:val="en"/>
        </w:rPr>
        <w:t>was</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were</w:t>
      </w:r>
    </w:p>
    <w:p w:rsidR="00632A41" w:rsidRPr="00EA0612" w:rsidRDefault="00632A41" w:rsidP="00632A41">
      <w:pPr>
        <w:pStyle w:val="NoSpacing"/>
        <w:rPr>
          <w:rFonts w:ascii="TH SarabunPSK" w:hAnsi="TH SarabunPSK" w:cs="TH SarabunPSK"/>
          <w:color w:val="000000"/>
          <w:sz w:val="16"/>
          <w:szCs w:val="16"/>
        </w:rPr>
      </w:pPr>
    </w:p>
    <w:p w:rsidR="00632A41" w:rsidRPr="00EA0612" w:rsidRDefault="00632A41" w:rsidP="00632A41">
      <w:pPr>
        <w:pStyle w:val="NoSpacing"/>
        <w:rPr>
          <w:rFonts w:ascii="TH SarabunPSK" w:hAnsi="TH SarabunPSK" w:cs="TH SarabunPSK"/>
          <w:sz w:val="32"/>
          <w:szCs w:val="32"/>
        </w:rPr>
      </w:pPr>
      <w:r w:rsidRPr="00EA0612">
        <w:rPr>
          <w:rFonts w:ascii="TH SarabunPSK" w:hAnsi="TH SarabunPSK" w:cs="TH SarabunPSK"/>
          <w:sz w:val="32"/>
          <w:szCs w:val="32"/>
          <w:lang w:val="en"/>
        </w:rPr>
        <w:t>203. A pair of trousers</w:t>
      </w:r>
      <w:r w:rsidRPr="00EA0612">
        <w:rPr>
          <w:rFonts w:ascii="TH SarabunPSK" w:hAnsi="TH SarabunPSK" w:cs="TH SarabunPSK"/>
          <w:sz w:val="32"/>
          <w:szCs w:val="32"/>
        </w:rPr>
        <w:t>_______________</w:t>
      </w:r>
      <w:r w:rsidRPr="00EA0612">
        <w:rPr>
          <w:rFonts w:ascii="TH SarabunPSK" w:hAnsi="TH SarabunPSK" w:cs="TH SarabunPSK"/>
          <w:sz w:val="32"/>
          <w:szCs w:val="32"/>
          <w:lang w:val="en"/>
        </w:rPr>
        <w:t>hanging in the room.</w:t>
      </w:r>
    </w:p>
    <w:p w:rsidR="00632A41" w:rsidRPr="003B4F9E"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1.</w:t>
      </w:r>
      <w:r w:rsidRPr="000D39F8">
        <w:rPr>
          <w:rFonts w:ascii="TH SarabunPSK" w:hAnsi="TH SarabunPSK" w:cs="TH SarabunPSK"/>
          <w:sz w:val="32"/>
          <w:szCs w:val="32"/>
          <w:lang w:val="en"/>
        </w:rPr>
        <w:t xml:space="preserve"> </w:t>
      </w:r>
      <w:r w:rsidRPr="000575FF">
        <w:rPr>
          <w:rFonts w:ascii="TH SarabunPSK" w:hAnsi="TH SarabunPSK" w:cs="TH SarabunPSK"/>
          <w:sz w:val="32"/>
          <w:szCs w:val="32"/>
          <w:lang w:val="en"/>
        </w:rPr>
        <w:t>is</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2.</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are</w:t>
      </w:r>
    </w:p>
    <w:p w:rsidR="00632A41" w:rsidRPr="000575FF"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3.</w:t>
      </w:r>
      <w:r w:rsidRPr="000D39F8">
        <w:rPr>
          <w:rFonts w:ascii="TH SarabunPSK" w:hAnsi="TH SarabunPSK" w:cs="TH SarabunPSK"/>
          <w:sz w:val="32"/>
          <w:szCs w:val="32"/>
          <w:lang w:val="en"/>
        </w:rPr>
        <w:t xml:space="preserve"> </w:t>
      </w:r>
      <w:r>
        <w:rPr>
          <w:rFonts w:ascii="TH SarabunPSK" w:hAnsi="TH SarabunPSK" w:cs="TH SarabunPSK"/>
          <w:sz w:val="32"/>
          <w:szCs w:val="32"/>
          <w:lang w:val="en"/>
        </w:rPr>
        <w:t>was</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Pr="003B4F9E">
        <w:rPr>
          <w:rFonts w:ascii="TH SarabunPSK" w:hAnsi="TH SarabunPSK" w:cs="TH SarabunPSK"/>
          <w:sz w:val="32"/>
          <w:szCs w:val="32"/>
          <w:lang w:val="en"/>
        </w:rPr>
        <w:t>were</w:t>
      </w:r>
    </w:p>
    <w:p w:rsidR="00632A41" w:rsidRPr="00EA0612" w:rsidRDefault="00632A41" w:rsidP="00632A41">
      <w:pPr>
        <w:pStyle w:val="NoSpacing"/>
        <w:rPr>
          <w:rFonts w:ascii="TH SarabunPSK" w:hAnsi="TH SarabunPSK" w:cs="TH SarabunPSK"/>
          <w:sz w:val="16"/>
          <w:szCs w:val="16"/>
          <w:cs/>
        </w:rPr>
      </w:pPr>
    </w:p>
    <w:p w:rsidR="00632A41" w:rsidRPr="00EA0612" w:rsidRDefault="00632A41" w:rsidP="00632A41">
      <w:pPr>
        <w:pStyle w:val="NoSpacing"/>
        <w:rPr>
          <w:rFonts w:ascii="TH SarabunPSK" w:hAnsi="TH SarabunPSK" w:cs="TH SarabunPSK"/>
          <w:color w:val="000000"/>
          <w:sz w:val="32"/>
          <w:szCs w:val="32"/>
          <w:cs/>
          <w:lang w:val="en"/>
        </w:rPr>
      </w:pPr>
      <w:r w:rsidRPr="00EA0612">
        <w:rPr>
          <w:rFonts w:ascii="TH SarabunPSK" w:hAnsi="TH SarabunPSK" w:cs="TH SarabunPSK"/>
          <w:color w:val="000000"/>
          <w:sz w:val="32"/>
          <w:szCs w:val="32"/>
          <w:lang w:val="en"/>
        </w:rPr>
        <w:t>204. The name “Coca Cola”</w:t>
      </w:r>
      <w:r w:rsidRPr="00EA0612">
        <w:rPr>
          <w:rFonts w:ascii="TH SarabunPSK" w:hAnsi="TH SarabunPSK" w:cs="TH SarabunPSK"/>
          <w:sz w:val="32"/>
          <w:szCs w:val="32"/>
        </w:rPr>
        <w:t xml:space="preserve"> _______________</w:t>
      </w:r>
      <w:r w:rsidRPr="00EA0612">
        <w:rPr>
          <w:rFonts w:ascii="TH SarabunPSK" w:hAnsi="TH SarabunPSK" w:cs="TH SarabunPSK"/>
          <w:color w:val="000000"/>
          <w:sz w:val="32"/>
          <w:szCs w:val="32"/>
          <w:lang w:val="en"/>
        </w:rPr>
        <w:t>to the drink by Frank Robinson.</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gave</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 xml:space="preserve">2. </w:t>
      </w:r>
      <w:r w:rsidRPr="00096223">
        <w:rPr>
          <w:rFonts w:ascii="TH SarabunPSK" w:hAnsi="TH SarabunPSK" w:cs="TH SarabunPSK"/>
          <w:color w:val="000000"/>
          <w:sz w:val="32"/>
          <w:szCs w:val="32"/>
          <w:lang w:val="en"/>
        </w:rPr>
        <w:t>gives</w:t>
      </w:r>
    </w:p>
    <w:p w:rsidR="00632A41" w:rsidRPr="00096223" w:rsidRDefault="00632A41" w:rsidP="00632A41">
      <w:pPr>
        <w:pStyle w:val="NoSpacing"/>
        <w:ind w:firstLine="720"/>
        <w:rPr>
          <w:rFonts w:ascii="TH SarabunPSK" w:hAnsi="TH SarabunPSK" w:cs="TH SarabunPSK"/>
          <w:color w:val="000000"/>
          <w:sz w:val="32"/>
          <w:szCs w:val="32"/>
        </w:rPr>
      </w:pPr>
      <w:r w:rsidRPr="00096223">
        <w:rPr>
          <w:rFonts w:ascii="TH SarabunPSK" w:hAnsi="TH SarabunPSK" w:cs="TH SarabunPSK"/>
          <w:color w:val="000000"/>
          <w:sz w:val="32"/>
          <w:szCs w:val="32"/>
          <w:lang w:val="en"/>
        </w:rPr>
        <w:t>3.</w:t>
      </w:r>
      <w:r w:rsidRPr="00096223">
        <w:rPr>
          <w:rFonts w:ascii="TH SarabunPSK" w:hAnsi="TH SarabunPSK" w:cs="TH SarabunPSK" w:hint="cs"/>
          <w:color w:val="000000"/>
          <w:sz w:val="32"/>
          <w:szCs w:val="32"/>
          <w:cs/>
          <w:lang w:val="en"/>
        </w:rPr>
        <w:t xml:space="preserve"> </w:t>
      </w:r>
      <w:r w:rsidRPr="00096223">
        <w:rPr>
          <w:rFonts w:ascii="TH SarabunPSK" w:hAnsi="TH SarabunPSK" w:cs="TH SarabunPSK"/>
          <w:color w:val="000000"/>
          <w:sz w:val="32"/>
          <w:szCs w:val="32"/>
          <w:lang w:val="en"/>
        </w:rPr>
        <w:t>is given</w:t>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color w:val="000000"/>
          <w:sz w:val="32"/>
          <w:szCs w:val="32"/>
          <w:lang w:val="en"/>
        </w:rPr>
        <w:t>4.</w:t>
      </w:r>
      <w:r w:rsidRPr="00096223">
        <w:rPr>
          <w:rFonts w:ascii="TH SarabunPSK" w:hAnsi="TH SarabunPSK" w:cs="TH SarabunPSK" w:hint="cs"/>
          <w:color w:val="000000"/>
          <w:sz w:val="32"/>
          <w:szCs w:val="32"/>
          <w:cs/>
          <w:lang w:val="en"/>
        </w:rPr>
        <w:t xml:space="preserve"> </w:t>
      </w:r>
      <w:r w:rsidRPr="000575FF">
        <w:rPr>
          <w:rFonts w:ascii="TH SarabunPSK" w:hAnsi="TH SarabunPSK" w:cs="TH SarabunPSK"/>
          <w:sz w:val="32"/>
          <w:szCs w:val="32"/>
          <w:lang w:val="en"/>
        </w:rPr>
        <w:t>was given</w:t>
      </w:r>
    </w:p>
    <w:p w:rsidR="00632A41" w:rsidRPr="00EA0612" w:rsidRDefault="00632A41" w:rsidP="00632A41">
      <w:pPr>
        <w:pStyle w:val="NoSpacing"/>
        <w:rPr>
          <w:rFonts w:ascii="TH SarabunPSK" w:hAnsi="TH SarabunPSK" w:cs="TH SarabunPSK"/>
          <w:color w:val="000000"/>
          <w:sz w:val="16"/>
          <w:szCs w:val="16"/>
          <w:cs/>
          <w:lang w:val="en"/>
        </w:rPr>
      </w:pPr>
    </w:p>
    <w:p w:rsidR="00632A41" w:rsidRPr="00EA0612" w:rsidRDefault="00632A41" w:rsidP="00632A41">
      <w:pPr>
        <w:pStyle w:val="NoSpacing"/>
        <w:rPr>
          <w:rFonts w:ascii="TH SarabunPSK" w:hAnsi="TH SarabunPSK" w:cs="TH SarabunPSK"/>
          <w:color w:val="000000"/>
          <w:sz w:val="32"/>
          <w:szCs w:val="32"/>
          <w:cs/>
          <w:lang w:val="en"/>
        </w:rPr>
      </w:pPr>
      <w:r w:rsidRPr="00EA0612">
        <w:rPr>
          <w:rFonts w:ascii="TH SarabunPSK" w:hAnsi="TH SarabunPSK" w:cs="TH SarabunPSK"/>
          <w:color w:val="000000"/>
          <w:sz w:val="32"/>
          <w:szCs w:val="32"/>
          <w:lang w:val="en"/>
        </w:rPr>
        <w:t>205. Thirty five million hamburgers</w:t>
      </w:r>
      <w:r w:rsidRPr="00EA0612">
        <w:rPr>
          <w:rFonts w:ascii="TH SarabunPSK" w:hAnsi="TH SarabunPSK" w:cs="TH SarabunPSK"/>
          <w:sz w:val="32"/>
          <w:szCs w:val="32"/>
        </w:rPr>
        <w:t>_______________</w:t>
      </w:r>
      <w:r w:rsidRPr="00EA0612">
        <w:rPr>
          <w:rFonts w:ascii="TH SarabunPSK" w:hAnsi="TH SarabunPSK" w:cs="TH SarabunPSK"/>
          <w:color w:val="000000"/>
          <w:sz w:val="32"/>
          <w:szCs w:val="32"/>
          <w:lang w:val="en"/>
        </w:rPr>
        <w:t>every day.</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is eaten</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 xml:space="preserve">2. </w:t>
      </w:r>
      <w:r w:rsidRPr="000575FF">
        <w:rPr>
          <w:rFonts w:ascii="TH SarabunPSK" w:hAnsi="TH SarabunPSK" w:cs="TH SarabunPSK"/>
          <w:sz w:val="32"/>
          <w:szCs w:val="32"/>
          <w:lang w:val="en"/>
        </w:rPr>
        <w:t>are eaten</w:t>
      </w:r>
    </w:p>
    <w:p w:rsidR="00632A41" w:rsidRDefault="00632A41" w:rsidP="00632A41">
      <w:pPr>
        <w:pStyle w:val="NoSpacing"/>
        <w:ind w:firstLine="720"/>
        <w:rPr>
          <w:rFonts w:ascii="TH SarabunPSK" w:hAnsi="TH SarabunPSK" w:cs="TH SarabunPSK"/>
          <w:color w:val="000000"/>
          <w:sz w:val="32"/>
          <w:szCs w:val="32"/>
          <w:lang w:val="en"/>
        </w:rPr>
      </w:pPr>
      <w:r w:rsidRPr="00096223">
        <w:rPr>
          <w:rFonts w:ascii="TH SarabunPSK" w:hAnsi="TH SarabunPSK" w:cs="TH SarabunPSK"/>
          <w:color w:val="000000"/>
          <w:sz w:val="32"/>
          <w:szCs w:val="32"/>
          <w:lang w:val="en"/>
        </w:rPr>
        <w:t>3. was eaten</w:t>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color w:val="000000"/>
          <w:sz w:val="32"/>
          <w:szCs w:val="32"/>
          <w:lang w:val="en"/>
        </w:rPr>
        <w:t>4. were eaten</w:t>
      </w:r>
    </w:p>
    <w:p w:rsidR="00EA0612" w:rsidRPr="00EA0612" w:rsidRDefault="00EA0612" w:rsidP="00632A41">
      <w:pPr>
        <w:pStyle w:val="NoSpacing"/>
        <w:ind w:firstLine="720"/>
        <w:rPr>
          <w:rFonts w:ascii="TH SarabunPSK" w:hAnsi="TH SarabunPSK" w:cs="TH SarabunPSK"/>
          <w:color w:val="000000"/>
          <w:sz w:val="16"/>
          <w:szCs w:val="16"/>
        </w:rPr>
      </w:pPr>
    </w:p>
    <w:p w:rsidR="00632A41" w:rsidRPr="00EA0612" w:rsidRDefault="00632A41" w:rsidP="00632A41">
      <w:pPr>
        <w:pStyle w:val="NoSpacing"/>
        <w:rPr>
          <w:rFonts w:ascii="TH SarabunPSK" w:hAnsi="TH SarabunPSK" w:cs="TH SarabunPSK"/>
          <w:color w:val="000000"/>
          <w:sz w:val="32"/>
          <w:szCs w:val="32"/>
          <w:cs/>
          <w:lang w:val="en"/>
        </w:rPr>
      </w:pPr>
      <w:r w:rsidRPr="00EA0612">
        <w:rPr>
          <w:rFonts w:ascii="TH SarabunPSK" w:hAnsi="TH SarabunPSK" w:cs="TH SarabunPSK"/>
          <w:color w:val="000000"/>
          <w:sz w:val="32"/>
          <w:szCs w:val="32"/>
          <w:lang w:val="en"/>
        </w:rPr>
        <w:t>206. This dress is very suitable</w:t>
      </w:r>
      <w:r w:rsidRPr="00EA0612">
        <w:rPr>
          <w:rFonts w:ascii="TH SarabunPSK" w:hAnsi="TH SarabunPSK" w:cs="TH SarabunPSK"/>
          <w:sz w:val="32"/>
          <w:szCs w:val="32"/>
        </w:rPr>
        <w:t>_______________</w:t>
      </w:r>
      <w:r w:rsidRPr="00EA0612">
        <w:rPr>
          <w:rFonts w:ascii="TH SarabunPSK" w:hAnsi="TH SarabunPSK" w:cs="TH SarabunPSK"/>
          <w:color w:val="000000"/>
          <w:sz w:val="32"/>
          <w:szCs w:val="32"/>
          <w:lang w:val="en"/>
        </w:rPr>
        <w:t xml:space="preserve">you. </w:t>
      </w:r>
    </w:p>
    <w:p w:rsidR="00632A41" w:rsidRPr="0034583D"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1.</w:t>
      </w:r>
      <w:r>
        <w:rPr>
          <w:rFonts w:ascii="TH SarabunPSK" w:hAnsi="TH SarabunPSK" w:cs="TH SarabunPSK" w:hint="cs"/>
          <w:sz w:val="32"/>
          <w:szCs w:val="32"/>
          <w:cs/>
          <w:lang w:val="en"/>
        </w:rPr>
        <w:t xml:space="preserve"> </w:t>
      </w:r>
      <w:r>
        <w:rPr>
          <w:rFonts w:ascii="TH SarabunPSK" w:hAnsi="TH SarabunPSK" w:cs="TH SarabunPSK"/>
          <w:sz w:val="32"/>
          <w:szCs w:val="32"/>
          <w:lang w:val="en"/>
        </w:rPr>
        <w:t>to</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sidRPr="00096223">
        <w:rPr>
          <w:rFonts w:ascii="TH SarabunPSK" w:hAnsi="TH SarabunPSK" w:cs="TH SarabunPSK"/>
          <w:color w:val="000000"/>
          <w:sz w:val="32"/>
          <w:szCs w:val="32"/>
          <w:lang w:val="en"/>
        </w:rPr>
        <w:t>2.</w:t>
      </w:r>
      <w:r w:rsidRPr="00096223">
        <w:rPr>
          <w:rFonts w:ascii="TH SarabunPSK" w:hAnsi="TH SarabunPSK" w:cs="TH SarabunPSK" w:hint="cs"/>
          <w:color w:val="000000"/>
          <w:sz w:val="32"/>
          <w:szCs w:val="32"/>
          <w:cs/>
          <w:lang w:val="en"/>
        </w:rPr>
        <w:t xml:space="preserve"> </w:t>
      </w:r>
      <w:r w:rsidRPr="00096223">
        <w:rPr>
          <w:rFonts w:ascii="TH SarabunPSK" w:hAnsi="TH SarabunPSK" w:cs="TH SarabunPSK"/>
          <w:color w:val="000000"/>
          <w:sz w:val="32"/>
          <w:szCs w:val="32"/>
          <w:lang w:val="en"/>
        </w:rPr>
        <w:t>on</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3.</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for</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4.</w:t>
      </w:r>
      <w:r>
        <w:rPr>
          <w:rFonts w:ascii="TH SarabunPSK" w:hAnsi="TH SarabunPSK" w:cs="TH SarabunPSK" w:hint="cs"/>
          <w:sz w:val="32"/>
          <w:szCs w:val="32"/>
          <w:cs/>
          <w:lang w:val="en"/>
        </w:rPr>
        <w:t xml:space="preserve"> </w:t>
      </w:r>
      <w:r w:rsidRPr="000575FF">
        <w:rPr>
          <w:rFonts w:ascii="TH SarabunPSK" w:hAnsi="TH SarabunPSK" w:cs="TH SarabunPSK"/>
          <w:sz w:val="32"/>
          <w:szCs w:val="32"/>
          <w:lang w:val="en"/>
        </w:rPr>
        <w:t>with</w:t>
      </w:r>
    </w:p>
    <w:p w:rsidR="00632A41" w:rsidRPr="00EA0612" w:rsidRDefault="00632A41" w:rsidP="00632A41">
      <w:pPr>
        <w:pStyle w:val="NoSpacing"/>
        <w:rPr>
          <w:rFonts w:ascii="TH SarabunPSK" w:hAnsi="TH SarabunPSK" w:cs="TH SarabunPSK"/>
          <w:color w:val="000000"/>
          <w:sz w:val="16"/>
          <w:szCs w:val="16"/>
        </w:rPr>
      </w:pPr>
    </w:p>
    <w:p w:rsidR="00632A41" w:rsidRPr="00EA0612" w:rsidRDefault="00632A41" w:rsidP="00632A41">
      <w:pPr>
        <w:pStyle w:val="NoSpacing"/>
        <w:rPr>
          <w:rFonts w:ascii="TH SarabunPSK" w:hAnsi="TH SarabunPSK" w:cs="TH SarabunPSK"/>
          <w:color w:val="000000"/>
          <w:sz w:val="32"/>
          <w:szCs w:val="32"/>
          <w:lang w:val="en"/>
        </w:rPr>
      </w:pPr>
      <w:r w:rsidRPr="00EA0612">
        <w:rPr>
          <w:rFonts w:ascii="TH SarabunPSK" w:hAnsi="TH SarabunPSK" w:cs="TH SarabunPSK"/>
          <w:color w:val="000000"/>
          <w:sz w:val="32"/>
          <w:szCs w:val="32"/>
          <w:lang w:val="en"/>
        </w:rPr>
        <w:t>207. You should take more responsible</w:t>
      </w:r>
      <w:r w:rsidRPr="00EA0612">
        <w:rPr>
          <w:rFonts w:ascii="TH SarabunPSK" w:hAnsi="TH SarabunPSK" w:cs="TH SarabunPSK"/>
          <w:sz w:val="32"/>
          <w:szCs w:val="32"/>
        </w:rPr>
        <w:t>_______________</w:t>
      </w:r>
      <w:r w:rsidRPr="00EA0612">
        <w:rPr>
          <w:rFonts w:ascii="TH SarabunPSK" w:hAnsi="TH SarabunPSK" w:cs="TH SarabunPSK"/>
          <w:color w:val="000000"/>
          <w:sz w:val="32"/>
          <w:szCs w:val="32"/>
          <w:lang w:val="en"/>
        </w:rPr>
        <w:t>your duty.</w:t>
      </w:r>
    </w:p>
    <w:p w:rsidR="00632A41" w:rsidRPr="000575FF" w:rsidRDefault="00632A41" w:rsidP="00632A41">
      <w:pPr>
        <w:pStyle w:val="NoSpacing"/>
        <w:ind w:firstLine="720"/>
        <w:rPr>
          <w:rFonts w:ascii="TH SarabunPSK" w:hAnsi="TH SarabunPSK" w:cs="TH SarabunPSK"/>
          <w:sz w:val="32"/>
          <w:szCs w:val="32"/>
          <w:cs/>
          <w:lang w:val="en"/>
        </w:rPr>
      </w:pPr>
      <w:r>
        <w:rPr>
          <w:rFonts w:ascii="TH SarabunPSK" w:hAnsi="TH SarabunPSK" w:cs="TH SarabunPSK"/>
          <w:sz w:val="32"/>
          <w:szCs w:val="32"/>
        </w:rPr>
        <w:t>1.</w:t>
      </w:r>
      <w:r w:rsidRPr="001A1243">
        <w:rPr>
          <w:rFonts w:ascii="TH SarabunPSK" w:hAnsi="TH SarabunPSK" w:cs="TH SarabunPSK"/>
          <w:sz w:val="32"/>
          <w:szCs w:val="32"/>
        </w:rPr>
        <w:t xml:space="preserve"> </w:t>
      </w:r>
      <w:r w:rsidRPr="003B4F9E">
        <w:rPr>
          <w:rFonts w:ascii="TH SarabunPSK" w:hAnsi="TH SarabunPSK" w:cs="TH SarabunPSK"/>
          <w:sz w:val="32"/>
          <w:szCs w:val="32"/>
        </w:rPr>
        <w:t>to</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sz w:val="32"/>
          <w:szCs w:val="32"/>
          <w:lang w:val="en"/>
        </w:rPr>
        <w:t xml:space="preserve">2. </w:t>
      </w:r>
      <w:r w:rsidRPr="000575FF">
        <w:rPr>
          <w:rFonts w:ascii="TH SarabunPSK" w:hAnsi="TH SarabunPSK" w:cs="TH SarabunPSK"/>
          <w:sz w:val="32"/>
          <w:szCs w:val="32"/>
          <w:lang w:val="en"/>
        </w:rPr>
        <w:t>on</w:t>
      </w:r>
    </w:p>
    <w:p w:rsidR="00632A41" w:rsidRPr="00096223" w:rsidRDefault="00632A41" w:rsidP="00632A41">
      <w:pPr>
        <w:pStyle w:val="NoSpacing"/>
        <w:ind w:firstLine="720"/>
        <w:rPr>
          <w:rFonts w:ascii="TH SarabunPSK" w:hAnsi="TH SarabunPSK" w:cs="TH SarabunPSK"/>
          <w:color w:val="000000"/>
          <w:sz w:val="32"/>
          <w:szCs w:val="32"/>
        </w:rPr>
      </w:pPr>
      <w:r>
        <w:rPr>
          <w:rFonts w:ascii="TH SarabunPSK" w:hAnsi="TH SarabunPSK" w:cs="TH SarabunPSK"/>
          <w:sz w:val="32"/>
          <w:szCs w:val="32"/>
        </w:rPr>
        <w:t xml:space="preserve">3. </w:t>
      </w:r>
      <w:r w:rsidRPr="000575FF">
        <w:rPr>
          <w:rFonts w:ascii="TH SarabunPSK" w:hAnsi="TH SarabunPSK" w:cs="TH SarabunPSK"/>
          <w:sz w:val="32"/>
          <w:szCs w:val="32"/>
        </w:rPr>
        <w:t>for</w:t>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color w:val="000000"/>
          <w:sz w:val="32"/>
          <w:szCs w:val="32"/>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hint="cs"/>
          <w:color w:val="000000"/>
          <w:sz w:val="32"/>
          <w:szCs w:val="32"/>
          <w:cs/>
          <w:lang w:val="en"/>
        </w:rPr>
        <w:tab/>
      </w:r>
      <w:r w:rsidRPr="00096223">
        <w:rPr>
          <w:rFonts w:ascii="TH SarabunPSK" w:hAnsi="TH SarabunPSK" w:cs="TH SarabunPSK"/>
          <w:color w:val="000000"/>
          <w:sz w:val="32"/>
          <w:szCs w:val="32"/>
          <w:lang w:val="en"/>
        </w:rPr>
        <w:t>4. with</w:t>
      </w:r>
    </w:p>
    <w:p w:rsidR="00632A41" w:rsidRPr="00EA0612" w:rsidRDefault="00632A41" w:rsidP="00632A41">
      <w:pPr>
        <w:pStyle w:val="NoSpacing"/>
        <w:rPr>
          <w:rFonts w:ascii="TH SarabunPSK" w:hAnsi="TH SarabunPSK" w:cs="TH SarabunPSK"/>
          <w:sz w:val="16"/>
          <w:szCs w:val="16"/>
          <w:cs/>
        </w:rPr>
      </w:pPr>
    </w:p>
    <w:p w:rsidR="00632A41" w:rsidRPr="003B4F9E" w:rsidRDefault="00632A41" w:rsidP="00632A41">
      <w:pPr>
        <w:pStyle w:val="NoSpacing"/>
        <w:rPr>
          <w:rFonts w:ascii="TH SarabunPSK" w:hAnsi="TH SarabunPSK" w:cs="TH SarabunPSK"/>
          <w:b/>
          <w:bCs/>
          <w:sz w:val="32"/>
          <w:szCs w:val="32"/>
          <w:lang w:val="en"/>
        </w:rPr>
      </w:pPr>
      <w:r>
        <w:rPr>
          <w:rFonts w:ascii="TH SarabunPSK" w:hAnsi="TH SarabunPSK" w:cs="TH SarabunPSK"/>
          <w:b/>
          <w:bCs/>
          <w:sz w:val="32"/>
          <w:szCs w:val="32"/>
          <w:lang w:val="en"/>
        </w:rPr>
        <w:t>(208-210</w:t>
      </w:r>
      <w:r w:rsidRPr="003B4F9E">
        <w:rPr>
          <w:rFonts w:ascii="TH SarabunPSK" w:hAnsi="TH SarabunPSK" w:cs="TH SarabunPSK"/>
          <w:b/>
          <w:bCs/>
          <w:sz w:val="32"/>
          <w:szCs w:val="32"/>
          <w:lang w:val="en"/>
        </w:rPr>
        <w:t>)</w:t>
      </w:r>
      <w:r>
        <w:rPr>
          <w:rFonts w:ascii="TH SarabunPSK" w:hAnsi="TH SarabunPSK" w:cs="TH SarabunPSK"/>
          <w:b/>
          <w:bCs/>
          <w:sz w:val="32"/>
          <w:szCs w:val="32"/>
          <w:lang w:val="en"/>
        </w:rPr>
        <w:t xml:space="preserve"> Direction</w:t>
      </w:r>
      <w:r w:rsidRPr="003B4F9E">
        <w:rPr>
          <w:rFonts w:ascii="TH SarabunPSK" w:hAnsi="TH SarabunPSK" w:cs="TH SarabunPSK"/>
          <w:b/>
          <w:bCs/>
          <w:sz w:val="32"/>
          <w:szCs w:val="32"/>
          <w:lang w:val="en"/>
        </w:rPr>
        <w:t>:</w:t>
      </w:r>
      <w:r>
        <w:rPr>
          <w:rFonts w:ascii="TH SarabunPSK" w:hAnsi="TH SarabunPSK" w:cs="TH SarabunPSK"/>
          <w:b/>
          <w:bCs/>
          <w:sz w:val="32"/>
          <w:szCs w:val="32"/>
          <w:lang w:val="en"/>
        </w:rPr>
        <w:t xml:space="preserve"> Rearrange </w:t>
      </w:r>
      <w:r w:rsidRPr="003B4F9E">
        <w:rPr>
          <w:rFonts w:ascii="TH SarabunPSK" w:hAnsi="TH SarabunPSK" w:cs="TH SarabunPSK"/>
          <w:b/>
          <w:bCs/>
          <w:sz w:val="32"/>
          <w:szCs w:val="32"/>
          <w:lang w:val="en"/>
        </w:rPr>
        <w:t>the words to make a</w:t>
      </w:r>
      <w:r>
        <w:rPr>
          <w:rFonts w:ascii="TH SarabunPSK" w:hAnsi="TH SarabunPSK" w:cs="TH SarabunPSK"/>
          <w:b/>
          <w:bCs/>
          <w:sz w:val="32"/>
          <w:szCs w:val="32"/>
          <w:lang w:val="en"/>
        </w:rPr>
        <w:t xml:space="preserve">ffirmative sentences. </w:t>
      </w: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208. her /  met / last night /  at /  we /  the station</w:t>
      </w:r>
    </w:p>
    <w:p w:rsidR="00632A41" w:rsidRDefault="00632A41" w:rsidP="00747259">
      <w:pPr>
        <w:pStyle w:val="NoSpacing"/>
        <w:numPr>
          <w:ilvl w:val="0"/>
          <w:numId w:val="134"/>
        </w:numPr>
        <w:rPr>
          <w:rFonts w:ascii="TH SarabunPSK" w:hAnsi="TH SarabunPSK" w:cs="TH SarabunPSK"/>
          <w:sz w:val="32"/>
          <w:szCs w:val="32"/>
          <w:lang w:val="en"/>
        </w:rPr>
      </w:pPr>
      <w:r w:rsidRPr="003B4F9E">
        <w:rPr>
          <w:rFonts w:ascii="TH SarabunPSK" w:hAnsi="TH SarabunPSK" w:cs="TH SarabunPSK"/>
          <w:sz w:val="32"/>
          <w:szCs w:val="32"/>
          <w:lang w:val="en"/>
        </w:rPr>
        <w:t xml:space="preserve">    </w:t>
      </w:r>
      <w:r>
        <w:rPr>
          <w:rFonts w:ascii="TH SarabunPSK" w:hAnsi="TH SarabunPSK" w:cs="TH SarabunPSK"/>
          <w:sz w:val="32"/>
          <w:szCs w:val="32"/>
          <w:lang w:val="en"/>
        </w:rPr>
        <w:t>2</w:t>
      </w:r>
      <w:r>
        <w:rPr>
          <w:rFonts w:ascii="TH SarabunPSK" w:hAnsi="TH SarabunPSK" w:cs="TH SarabunPSK"/>
          <w:sz w:val="32"/>
          <w:szCs w:val="32"/>
          <w:lang w:val="en"/>
        </w:rPr>
        <w:tab/>
      </w:r>
      <w:r w:rsidRPr="003B4F9E">
        <w:rPr>
          <w:rFonts w:ascii="TH SarabunPSK" w:hAnsi="TH SarabunPSK" w:cs="TH SarabunPSK"/>
          <w:sz w:val="32"/>
          <w:szCs w:val="32"/>
          <w:lang w:val="en"/>
        </w:rPr>
        <w:t xml:space="preserve"> </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 xml:space="preserve">3  </w:t>
      </w:r>
      <w:r w:rsidR="00EA0612">
        <w:rPr>
          <w:rFonts w:ascii="TH SarabunPSK" w:hAnsi="TH SarabunPSK" w:cs="TH SarabunPSK"/>
          <w:sz w:val="32"/>
          <w:szCs w:val="32"/>
          <w:lang w:val="en"/>
        </w:rPr>
        <w:t xml:space="preserve">   </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 xml:space="preserve">4 </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 xml:space="preserve"> </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 xml:space="preserve"> 5           6</w:t>
      </w:r>
    </w:p>
    <w:p w:rsidR="00EA0612" w:rsidRPr="00EA0612" w:rsidRDefault="00EA0612" w:rsidP="00EA0612">
      <w:pPr>
        <w:pStyle w:val="NoSpacing"/>
        <w:ind w:left="975"/>
        <w:rPr>
          <w:rFonts w:ascii="TH SarabunPSK" w:hAnsi="TH SarabunPSK" w:cs="TH SarabunPSK"/>
          <w:sz w:val="16"/>
          <w:szCs w:val="16"/>
          <w:lang w:val="en"/>
        </w:rPr>
      </w:pPr>
    </w:p>
    <w:p w:rsidR="00632A41" w:rsidRPr="000575FF" w:rsidRDefault="00632A41" w:rsidP="00632A41">
      <w:pPr>
        <w:pStyle w:val="NoSpacing"/>
        <w:ind w:firstLine="615"/>
        <w:rPr>
          <w:rFonts w:ascii="TH SarabunPSK" w:hAnsi="TH SarabunPSK" w:cs="TH SarabunPSK"/>
          <w:sz w:val="32"/>
          <w:szCs w:val="32"/>
          <w:lang w:val="en"/>
        </w:rPr>
      </w:pPr>
      <w:r>
        <w:rPr>
          <w:rFonts w:ascii="TH SarabunPSK" w:hAnsi="TH SarabunPSK" w:cs="TH SarabunPSK"/>
          <w:sz w:val="32"/>
          <w:szCs w:val="32"/>
        </w:rPr>
        <w:t xml:space="preserve">1.   </w:t>
      </w:r>
      <w:r>
        <w:rPr>
          <w:rFonts w:ascii="TH SarabunPSK" w:hAnsi="TH SarabunPSK" w:cs="TH SarabunPSK"/>
          <w:sz w:val="32"/>
          <w:szCs w:val="32"/>
          <w:lang w:val="en"/>
        </w:rPr>
        <w:t xml:space="preserve"> </w:t>
      </w:r>
      <w:r w:rsidRPr="000575FF">
        <w:rPr>
          <w:rFonts w:ascii="TH SarabunPSK" w:hAnsi="TH SarabunPSK" w:cs="TH SarabunPSK"/>
          <w:sz w:val="32"/>
          <w:szCs w:val="32"/>
          <w:lang w:val="en"/>
        </w:rPr>
        <w:t xml:space="preserve">5, </w:t>
      </w:r>
      <w:r w:rsidRPr="000575FF">
        <w:rPr>
          <w:rFonts w:ascii="TH SarabunPSK" w:hAnsi="TH SarabunPSK" w:cs="TH SarabunPSK"/>
          <w:sz w:val="32"/>
          <w:szCs w:val="32"/>
        </w:rPr>
        <w:t>2</w:t>
      </w:r>
      <w:r w:rsidRPr="000575FF">
        <w:rPr>
          <w:rFonts w:ascii="TH SarabunPSK" w:hAnsi="TH SarabunPSK" w:cs="TH SarabunPSK"/>
          <w:sz w:val="32"/>
          <w:szCs w:val="32"/>
          <w:lang w:val="en"/>
        </w:rPr>
        <w:t>, 1, 3,</w:t>
      </w:r>
      <w:r>
        <w:rPr>
          <w:rFonts w:ascii="TH SarabunPSK" w:hAnsi="TH SarabunPSK" w:cs="TH SarabunPSK"/>
          <w:sz w:val="32"/>
          <w:szCs w:val="32"/>
          <w:lang w:val="en"/>
        </w:rPr>
        <w:t xml:space="preserve"> </w:t>
      </w:r>
      <w:r w:rsidRPr="000575FF">
        <w:rPr>
          <w:rFonts w:ascii="TH SarabunPSK" w:hAnsi="TH SarabunPSK" w:cs="TH SarabunPSK"/>
          <w:sz w:val="32"/>
          <w:szCs w:val="32"/>
          <w:lang w:val="en"/>
        </w:rPr>
        <w:t>4 , 6</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lang w:val="en"/>
        </w:rPr>
        <w:tab/>
        <w:t xml:space="preserve">2.    </w:t>
      </w:r>
      <w:r w:rsidRPr="000575FF">
        <w:rPr>
          <w:rFonts w:ascii="TH SarabunPSK" w:hAnsi="TH SarabunPSK" w:cs="TH SarabunPSK"/>
          <w:sz w:val="32"/>
          <w:szCs w:val="32"/>
          <w:lang w:val="en"/>
        </w:rPr>
        <w:t>5, 2, 1, 4, 6, 3</w:t>
      </w:r>
    </w:p>
    <w:p w:rsidR="00632A41" w:rsidRPr="00AD3454" w:rsidRDefault="00632A41" w:rsidP="00747259">
      <w:pPr>
        <w:pStyle w:val="NoSpacing"/>
        <w:numPr>
          <w:ilvl w:val="0"/>
          <w:numId w:val="135"/>
        </w:numPr>
        <w:rPr>
          <w:rFonts w:ascii="TH SarabunPSK" w:hAnsi="TH SarabunPSK" w:cs="TH SarabunPSK"/>
          <w:sz w:val="32"/>
          <w:szCs w:val="32"/>
          <w:lang w:val="en"/>
        </w:rPr>
      </w:pPr>
      <w:r>
        <w:rPr>
          <w:rFonts w:ascii="TH SarabunPSK" w:hAnsi="TH SarabunPSK" w:cs="TH SarabunPSK"/>
          <w:sz w:val="32"/>
          <w:szCs w:val="32"/>
          <w:lang w:val="en"/>
        </w:rPr>
        <w:t xml:space="preserve"> </w:t>
      </w:r>
      <w:r w:rsidRPr="00AD3454">
        <w:rPr>
          <w:rFonts w:ascii="TH SarabunPSK" w:hAnsi="TH SarabunPSK" w:cs="TH SarabunPSK"/>
          <w:sz w:val="32"/>
          <w:szCs w:val="32"/>
          <w:lang w:val="en"/>
        </w:rPr>
        <w:t>3, 5, 2, 1, 4, 6</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w:t>
      </w:r>
      <w:r w:rsidRPr="00AD3454">
        <w:rPr>
          <w:rFonts w:ascii="TH SarabunPSK" w:hAnsi="TH SarabunPSK" w:cs="TH SarabunPSK"/>
          <w:sz w:val="32"/>
          <w:szCs w:val="32"/>
          <w:lang w:val="en"/>
        </w:rPr>
        <w:t>4, 6, 5, 2, 1, 3</w:t>
      </w:r>
    </w:p>
    <w:p w:rsidR="00632A41" w:rsidRPr="00EA0612" w:rsidRDefault="00632A41" w:rsidP="00632A41">
      <w:pPr>
        <w:pStyle w:val="NoSpacing"/>
        <w:rPr>
          <w:rFonts w:ascii="TH SarabunPSK" w:hAnsi="TH SarabunPSK" w:cs="TH SarabunPSK"/>
          <w:sz w:val="16"/>
          <w:szCs w:val="16"/>
          <w:cs/>
          <w:lang w:val="en"/>
        </w:rPr>
      </w:pPr>
    </w:p>
    <w:p w:rsidR="00632A41" w:rsidRPr="00EA0612" w:rsidRDefault="00632A41" w:rsidP="00632A41">
      <w:pPr>
        <w:pStyle w:val="NoSpacing"/>
        <w:rPr>
          <w:rFonts w:ascii="TH SarabunPSK" w:hAnsi="TH SarabunPSK" w:cs="TH SarabunPSK"/>
          <w:sz w:val="32"/>
          <w:szCs w:val="32"/>
          <w:lang w:val="en"/>
        </w:rPr>
      </w:pPr>
      <w:r w:rsidRPr="00EA0612">
        <w:rPr>
          <w:rFonts w:ascii="TH SarabunPSK" w:hAnsi="TH SarabunPSK" w:cs="TH SarabunPSK"/>
          <w:sz w:val="32"/>
          <w:szCs w:val="32"/>
          <w:lang w:val="en"/>
        </w:rPr>
        <w:t>209.  breakfast /  my /  in /  made /  Mum /  the morning</w:t>
      </w:r>
    </w:p>
    <w:p w:rsidR="00632A41" w:rsidRDefault="00EA0612" w:rsidP="00747259">
      <w:pPr>
        <w:pStyle w:val="NoSpacing"/>
        <w:numPr>
          <w:ilvl w:val="0"/>
          <w:numId w:val="136"/>
        </w:numPr>
        <w:rPr>
          <w:rFonts w:ascii="TH SarabunPSK" w:hAnsi="TH SarabunPSK" w:cs="TH SarabunPSK"/>
          <w:sz w:val="32"/>
          <w:szCs w:val="32"/>
          <w:lang w:val="en"/>
        </w:rPr>
      </w:pPr>
      <w:r>
        <w:rPr>
          <w:rFonts w:ascii="TH SarabunPSK" w:hAnsi="TH SarabunPSK" w:cs="TH SarabunPSK"/>
          <w:sz w:val="32"/>
          <w:szCs w:val="32"/>
          <w:lang w:val="en"/>
        </w:rPr>
        <w:t xml:space="preserve">   </w:t>
      </w:r>
      <w:r w:rsidR="00632A41" w:rsidRPr="003B4F9E">
        <w:rPr>
          <w:rFonts w:ascii="TH SarabunPSK" w:hAnsi="TH SarabunPSK" w:cs="TH SarabunPSK"/>
          <w:sz w:val="32"/>
          <w:szCs w:val="32"/>
          <w:lang w:val="en"/>
        </w:rPr>
        <w:t xml:space="preserve">  2       3      </w:t>
      </w:r>
      <w:r w:rsidR="00632A41">
        <w:rPr>
          <w:rFonts w:ascii="TH SarabunPSK" w:hAnsi="TH SarabunPSK" w:cs="TH SarabunPSK"/>
          <w:sz w:val="32"/>
          <w:szCs w:val="32"/>
          <w:lang w:val="en"/>
        </w:rPr>
        <w:t xml:space="preserve">  </w:t>
      </w:r>
      <w:r w:rsidR="00632A41" w:rsidRPr="003B4F9E">
        <w:rPr>
          <w:rFonts w:ascii="TH SarabunPSK" w:hAnsi="TH SarabunPSK" w:cs="TH SarabunPSK"/>
          <w:sz w:val="32"/>
          <w:szCs w:val="32"/>
          <w:lang w:val="en"/>
        </w:rPr>
        <w:t xml:space="preserve">4        </w:t>
      </w:r>
      <w:r w:rsidR="00632A41">
        <w:rPr>
          <w:rFonts w:ascii="TH SarabunPSK" w:hAnsi="TH SarabunPSK" w:cs="TH SarabunPSK"/>
          <w:sz w:val="32"/>
          <w:szCs w:val="32"/>
          <w:lang w:val="en"/>
        </w:rPr>
        <w:t xml:space="preserve">   </w:t>
      </w:r>
      <w:r w:rsidR="00632A41" w:rsidRPr="003B4F9E">
        <w:rPr>
          <w:rFonts w:ascii="TH SarabunPSK" w:hAnsi="TH SarabunPSK" w:cs="TH SarabunPSK"/>
          <w:sz w:val="32"/>
          <w:szCs w:val="32"/>
          <w:lang w:val="en"/>
        </w:rPr>
        <w:t>5              6</w:t>
      </w:r>
    </w:p>
    <w:p w:rsidR="00EA0612" w:rsidRPr="00EA0612" w:rsidRDefault="00EA0612" w:rsidP="00EA0612">
      <w:pPr>
        <w:pStyle w:val="NoSpacing"/>
        <w:ind w:left="1335"/>
        <w:rPr>
          <w:rFonts w:ascii="TH SarabunPSK" w:hAnsi="TH SarabunPSK" w:cs="TH SarabunPSK"/>
          <w:sz w:val="16"/>
          <w:szCs w:val="16"/>
          <w:lang w:val="en"/>
        </w:rPr>
      </w:pPr>
    </w:p>
    <w:p w:rsidR="00632A41" w:rsidRPr="000575FF" w:rsidRDefault="00632A41" w:rsidP="00632A41">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3,  6,  2,  5,  1,  4</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2.    </w:t>
      </w:r>
      <w:r w:rsidRPr="000575FF">
        <w:rPr>
          <w:rFonts w:ascii="TH SarabunPSK" w:hAnsi="TH SarabunPSK" w:cs="TH SarabunPSK"/>
          <w:sz w:val="32"/>
          <w:szCs w:val="32"/>
          <w:lang w:val="en"/>
        </w:rPr>
        <w:t>3,  6,  1,  4,  2,  5</w:t>
      </w:r>
    </w:p>
    <w:p w:rsidR="00632A41" w:rsidRPr="00AD3454" w:rsidRDefault="00632A41" w:rsidP="00747259">
      <w:pPr>
        <w:pStyle w:val="NoSpacing"/>
        <w:numPr>
          <w:ilvl w:val="0"/>
          <w:numId w:val="137"/>
        </w:numPr>
        <w:rPr>
          <w:rFonts w:ascii="TH SarabunPSK" w:hAnsi="TH SarabunPSK" w:cs="TH SarabunPSK"/>
          <w:sz w:val="32"/>
          <w:szCs w:val="32"/>
          <w:lang w:val="en"/>
        </w:rPr>
      </w:pPr>
      <w:r>
        <w:rPr>
          <w:rFonts w:ascii="TH SarabunPSK" w:hAnsi="TH SarabunPSK" w:cs="TH SarabunPSK"/>
          <w:sz w:val="32"/>
          <w:szCs w:val="32"/>
          <w:lang w:val="en"/>
        </w:rPr>
        <w:t xml:space="preserve">  2,  </w:t>
      </w:r>
      <w:r w:rsidRPr="00AD3454">
        <w:rPr>
          <w:rFonts w:ascii="TH SarabunPSK" w:hAnsi="TH SarabunPSK" w:cs="TH SarabunPSK"/>
          <w:sz w:val="32"/>
          <w:szCs w:val="32"/>
          <w:lang w:val="en"/>
        </w:rPr>
        <w:t xml:space="preserve">5,  1,  4,  </w:t>
      </w:r>
      <w:r w:rsidRPr="00AD3454">
        <w:rPr>
          <w:rFonts w:ascii="TH SarabunPSK" w:hAnsi="TH SarabunPSK" w:cs="TH SarabunPSK"/>
          <w:sz w:val="32"/>
          <w:szCs w:val="32"/>
        </w:rPr>
        <w:t>3</w:t>
      </w:r>
      <w:r w:rsidRPr="00AD3454">
        <w:rPr>
          <w:rFonts w:ascii="TH SarabunPSK" w:hAnsi="TH SarabunPSK" w:cs="TH SarabunPSK"/>
          <w:sz w:val="32"/>
          <w:szCs w:val="32"/>
          <w:lang w:val="en"/>
        </w:rPr>
        <w:t>,  6</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w:t>
      </w:r>
      <w:r w:rsidRPr="00AD3454">
        <w:rPr>
          <w:rFonts w:ascii="TH SarabunPSK" w:hAnsi="TH SarabunPSK" w:cs="TH SarabunPSK"/>
          <w:sz w:val="32"/>
          <w:szCs w:val="32"/>
          <w:lang w:val="en"/>
        </w:rPr>
        <w:t>2,  5,  4,  1,  3,  6</w:t>
      </w:r>
    </w:p>
    <w:p w:rsidR="00632A41" w:rsidRDefault="00632A41" w:rsidP="00632A41">
      <w:pPr>
        <w:pStyle w:val="NoSpacing"/>
        <w:rPr>
          <w:rFonts w:ascii="TH SarabunPSK" w:hAnsi="TH SarabunPSK" w:cs="TH SarabunPSK"/>
          <w:sz w:val="32"/>
          <w:szCs w:val="32"/>
          <w:lang w:val="en"/>
        </w:rPr>
      </w:pPr>
    </w:p>
    <w:p w:rsidR="00632A41" w:rsidRPr="00EA0612" w:rsidRDefault="00632A41" w:rsidP="00632A41">
      <w:pPr>
        <w:pStyle w:val="NoSpacing"/>
        <w:rPr>
          <w:rFonts w:ascii="TH SarabunPSK" w:hAnsi="TH SarabunPSK" w:cs="TH SarabunPSK"/>
          <w:sz w:val="32"/>
          <w:szCs w:val="32"/>
          <w:cs/>
          <w:lang w:val="en"/>
        </w:rPr>
      </w:pPr>
      <w:r w:rsidRPr="00EA0612">
        <w:rPr>
          <w:rFonts w:ascii="TH SarabunPSK" w:hAnsi="TH SarabunPSK" w:cs="TH SarabunPSK"/>
          <w:sz w:val="32"/>
          <w:szCs w:val="32"/>
          <w:lang w:val="en"/>
        </w:rPr>
        <w:lastRenderedPageBreak/>
        <w:t>210. give /  the  present / tomorrow  / I  / him / will</w:t>
      </w:r>
    </w:p>
    <w:p w:rsidR="00EA0612" w:rsidRDefault="00EA0612" w:rsidP="00632A41">
      <w:pPr>
        <w:pStyle w:val="NoSpacing"/>
        <w:rPr>
          <w:rFonts w:ascii="TH SarabunPSK" w:hAnsi="TH SarabunPSK" w:cs="TH SarabunPSK"/>
          <w:sz w:val="32"/>
          <w:szCs w:val="32"/>
          <w:lang w:val="en"/>
        </w:rPr>
      </w:pPr>
      <w:r>
        <w:rPr>
          <w:rFonts w:ascii="TH SarabunPSK" w:hAnsi="TH SarabunPSK" w:cs="TH SarabunPSK"/>
          <w:sz w:val="32"/>
          <w:szCs w:val="32"/>
          <w:lang w:val="en"/>
        </w:rPr>
        <w:t xml:space="preserve">      </w:t>
      </w:r>
      <w:r w:rsidR="00632A41">
        <w:rPr>
          <w:rFonts w:ascii="TH SarabunPSK" w:hAnsi="TH SarabunPSK" w:cs="TH SarabunPSK"/>
          <w:sz w:val="32"/>
          <w:szCs w:val="32"/>
          <w:lang w:val="en"/>
        </w:rPr>
        <w:t xml:space="preserve">  1  </w:t>
      </w:r>
      <w:r w:rsidR="00632A41" w:rsidRPr="003B4F9E">
        <w:rPr>
          <w:rFonts w:ascii="TH SarabunPSK" w:hAnsi="TH SarabunPSK" w:cs="TH SarabunPSK"/>
          <w:sz w:val="32"/>
          <w:szCs w:val="32"/>
          <w:lang w:val="en"/>
        </w:rPr>
        <w:t xml:space="preserve">     </w:t>
      </w:r>
      <w:r>
        <w:rPr>
          <w:rFonts w:ascii="TH SarabunPSK" w:hAnsi="TH SarabunPSK" w:cs="TH SarabunPSK"/>
          <w:sz w:val="32"/>
          <w:szCs w:val="32"/>
          <w:lang w:val="en"/>
        </w:rPr>
        <w:t xml:space="preserve">  </w:t>
      </w:r>
      <w:r w:rsidR="00632A41">
        <w:rPr>
          <w:rFonts w:ascii="TH SarabunPSK" w:hAnsi="TH SarabunPSK" w:cs="TH SarabunPSK"/>
          <w:sz w:val="32"/>
          <w:szCs w:val="32"/>
          <w:lang w:val="en"/>
        </w:rPr>
        <w:t xml:space="preserve">   2                 </w:t>
      </w:r>
      <w:r w:rsidR="00632A41" w:rsidRPr="003B4F9E">
        <w:rPr>
          <w:rFonts w:ascii="TH SarabunPSK" w:hAnsi="TH SarabunPSK" w:cs="TH SarabunPSK"/>
          <w:sz w:val="32"/>
          <w:szCs w:val="32"/>
          <w:lang w:val="en"/>
        </w:rPr>
        <w:t xml:space="preserve"> 3         </w:t>
      </w:r>
      <w:r w:rsidR="00632A41">
        <w:rPr>
          <w:rFonts w:ascii="TH SarabunPSK" w:hAnsi="TH SarabunPSK" w:cs="TH SarabunPSK"/>
          <w:sz w:val="32"/>
          <w:szCs w:val="32"/>
          <w:lang w:val="en"/>
        </w:rPr>
        <w:t xml:space="preserve">  </w:t>
      </w:r>
      <w:r w:rsidR="00632A41" w:rsidRPr="003B4F9E">
        <w:rPr>
          <w:rFonts w:ascii="TH SarabunPSK" w:hAnsi="TH SarabunPSK" w:cs="TH SarabunPSK"/>
          <w:sz w:val="32"/>
          <w:szCs w:val="32"/>
          <w:lang w:val="en"/>
        </w:rPr>
        <w:t xml:space="preserve">4    </w:t>
      </w:r>
      <w:r w:rsidR="00632A41">
        <w:rPr>
          <w:rFonts w:ascii="TH SarabunPSK" w:hAnsi="TH SarabunPSK" w:cs="TH SarabunPSK"/>
          <w:sz w:val="32"/>
          <w:szCs w:val="32"/>
          <w:lang w:val="en"/>
        </w:rPr>
        <w:t xml:space="preserve">  5       </w:t>
      </w:r>
      <w:r w:rsidR="00632A41" w:rsidRPr="003B4F9E">
        <w:rPr>
          <w:rFonts w:ascii="TH SarabunPSK" w:hAnsi="TH SarabunPSK" w:cs="TH SarabunPSK"/>
          <w:sz w:val="32"/>
          <w:szCs w:val="32"/>
          <w:lang w:val="en"/>
        </w:rPr>
        <w:t>6</w:t>
      </w:r>
    </w:p>
    <w:p w:rsidR="00EA0612" w:rsidRPr="00EA0612" w:rsidRDefault="00EA0612" w:rsidP="00632A41">
      <w:pPr>
        <w:pStyle w:val="NoSpacing"/>
        <w:rPr>
          <w:rFonts w:ascii="TH SarabunPSK" w:hAnsi="TH SarabunPSK" w:cs="TH SarabunPSK"/>
          <w:sz w:val="16"/>
          <w:szCs w:val="16"/>
          <w:lang w:val="en"/>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 xml:space="preserve">1.    </w:t>
      </w:r>
      <w:r w:rsidR="003530FA">
        <w:rPr>
          <w:rFonts w:ascii="TH SarabunPSK" w:hAnsi="TH SarabunPSK" w:cs="TH SarabunPSK"/>
          <w:sz w:val="32"/>
          <w:szCs w:val="32"/>
        </w:rPr>
        <w:t xml:space="preserve"> </w:t>
      </w:r>
      <w:r>
        <w:rPr>
          <w:rFonts w:ascii="TH SarabunPSK" w:hAnsi="TH SarabunPSK" w:cs="TH SarabunPSK"/>
          <w:sz w:val="32"/>
          <w:szCs w:val="32"/>
          <w:lang w:val="en"/>
        </w:rPr>
        <w:t xml:space="preserve">4, </w:t>
      </w:r>
      <w:r w:rsidRPr="003B4F9E">
        <w:rPr>
          <w:rFonts w:ascii="TH SarabunPSK" w:hAnsi="TH SarabunPSK" w:cs="TH SarabunPSK"/>
          <w:sz w:val="32"/>
          <w:szCs w:val="32"/>
          <w:lang w:val="en"/>
        </w:rPr>
        <w:t>6, 1,</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2, 5</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3</w:t>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Pr>
          <w:rFonts w:ascii="TH SarabunPSK" w:hAnsi="TH SarabunPSK" w:cs="TH SarabunPSK" w:hint="cs"/>
          <w:sz w:val="32"/>
          <w:szCs w:val="32"/>
          <w:cs/>
          <w:lang w:val="en"/>
        </w:rPr>
        <w:tab/>
      </w:r>
      <w:r w:rsidR="003530FA">
        <w:rPr>
          <w:rFonts w:ascii="TH SarabunPSK" w:hAnsi="TH SarabunPSK" w:cs="TH SarabunPSK"/>
          <w:sz w:val="32"/>
          <w:szCs w:val="32"/>
          <w:lang w:val="en"/>
        </w:rPr>
        <w:t xml:space="preserve">2.   </w:t>
      </w:r>
      <w:r w:rsidRPr="005965A8">
        <w:rPr>
          <w:rFonts w:ascii="TH SarabunPSK" w:hAnsi="TH SarabunPSK" w:cs="TH SarabunPSK"/>
          <w:sz w:val="32"/>
          <w:szCs w:val="32"/>
          <w:lang w:val="en"/>
        </w:rPr>
        <w:t xml:space="preserve">3, </w:t>
      </w:r>
      <w:r w:rsidRPr="005965A8">
        <w:rPr>
          <w:rFonts w:ascii="TH SarabunPSK" w:hAnsi="TH SarabunPSK" w:cs="TH SarabunPSK"/>
          <w:sz w:val="32"/>
          <w:szCs w:val="32"/>
        </w:rPr>
        <w:t xml:space="preserve">1, </w:t>
      </w:r>
      <w:r w:rsidRPr="005965A8">
        <w:rPr>
          <w:rFonts w:ascii="TH SarabunPSK" w:hAnsi="TH SarabunPSK" w:cs="TH SarabunPSK"/>
          <w:sz w:val="32"/>
          <w:szCs w:val="32"/>
          <w:lang w:val="en"/>
        </w:rPr>
        <w:t>6, 1</w:t>
      </w:r>
      <w:r w:rsidRPr="005965A8">
        <w:rPr>
          <w:rFonts w:ascii="TH SarabunPSK" w:hAnsi="TH SarabunPSK" w:cs="TH SarabunPSK"/>
          <w:sz w:val="32"/>
          <w:szCs w:val="32"/>
        </w:rPr>
        <w:t>,</w:t>
      </w:r>
      <w:r w:rsidRPr="005965A8">
        <w:rPr>
          <w:rFonts w:ascii="TH SarabunPSK" w:hAnsi="TH SarabunPSK" w:cs="TH SarabunPSK"/>
          <w:sz w:val="32"/>
          <w:szCs w:val="32"/>
          <w:lang w:val="en"/>
        </w:rPr>
        <w:t xml:space="preserve"> 2, 5 </w:t>
      </w:r>
    </w:p>
    <w:p w:rsidR="00632A41" w:rsidRPr="0077190C"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lang w:val="en"/>
        </w:rPr>
        <w:t xml:space="preserve">3.     4, </w:t>
      </w:r>
      <w:r w:rsidRPr="000575FF">
        <w:rPr>
          <w:rFonts w:ascii="TH SarabunPSK" w:hAnsi="TH SarabunPSK" w:cs="TH SarabunPSK"/>
          <w:sz w:val="32"/>
          <w:szCs w:val="32"/>
          <w:lang w:val="en"/>
        </w:rPr>
        <w:t>6, 1,</w:t>
      </w:r>
      <w:r w:rsidRPr="000575FF">
        <w:rPr>
          <w:rFonts w:ascii="TH SarabunPSK" w:hAnsi="TH SarabunPSK" w:cs="TH SarabunPSK"/>
          <w:sz w:val="32"/>
          <w:szCs w:val="32"/>
          <w:cs/>
          <w:lang w:val="en"/>
        </w:rPr>
        <w:t xml:space="preserve"> </w:t>
      </w:r>
      <w:r w:rsidRPr="000575FF">
        <w:rPr>
          <w:rFonts w:ascii="TH SarabunPSK" w:hAnsi="TH SarabunPSK" w:cs="TH SarabunPSK"/>
          <w:sz w:val="32"/>
          <w:szCs w:val="32"/>
          <w:lang w:val="en"/>
        </w:rPr>
        <w:t>5,  2, 3</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4.   4, </w:t>
      </w:r>
      <w:r w:rsidRPr="003B4F9E">
        <w:rPr>
          <w:rFonts w:ascii="TH SarabunPSK" w:hAnsi="TH SarabunPSK" w:cs="TH SarabunPSK"/>
          <w:sz w:val="32"/>
          <w:szCs w:val="32"/>
          <w:lang w:val="en"/>
        </w:rPr>
        <w:t>6,</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1, 5,</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3, 2</w:t>
      </w:r>
    </w:p>
    <w:p w:rsidR="00632A41" w:rsidRDefault="00632A41" w:rsidP="00632A41">
      <w:pPr>
        <w:spacing w:after="0" w:line="240" w:lineRule="auto"/>
        <w:jc w:val="thaiDistribute"/>
        <w:rPr>
          <w:rFonts w:ascii="TH SarabunPSK" w:hAnsi="TH SarabunPSK" w:cs="TH SarabunPSK"/>
          <w:b/>
          <w:bCs/>
          <w:sz w:val="32"/>
          <w:szCs w:val="32"/>
          <w:u w:val="single"/>
        </w:rPr>
      </w:pPr>
    </w:p>
    <w:p w:rsidR="00632A41" w:rsidRPr="0015524F" w:rsidRDefault="00632A41" w:rsidP="00632A41">
      <w:pPr>
        <w:pStyle w:val="NoSpacing"/>
        <w:rPr>
          <w:rFonts w:ascii="TH SarabunPSK" w:hAnsi="TH SarabunPSK" w:cs="TH SarabunPSK"/>
          <w:b/>
          <w:bCs/>
          <w:sz w:val="32"/>
          <w:szCs w:val="32"/>
        </w:rPr>
      </w:pPr>
      <w:r>
        <w:rPr>
          <w:rFonts w:ascii="TH SarabunPSK" w:hAnsi="TH SarabunPSK" w:cs="TH SarabunPSK"/>
          <w:b/>
          <w:bCs/>
          <w:sz w:val="32"/>
          <w:szCs w:val="32"/>
        </w:rPr>
        <w:t>Part IV</w:t>
      </w:r>
      <w:r w:rsidRPr="0015524F">
        <w:rPr>
          <w:rFonts w:ascii="TH SarabunPSK" w:hAnsi="TH SarabunPSK" w:cs="TH SarabunPSK"/>
          <w:b/>
          <w:bCs/>
          <w:sz w:val="32"/>
          <w:szCs w:val="32"/>
        </w:rPr>
        <w:t>: Miscellaneous</w:t>
      </w:r>
      <w:r>
        <w:rPr>
          <w:rFonts w:ascii="TH SarabunPSK" w:hAnsi="TH SarabunPSK" w:cs="TH SarabunPSK"/>
          <w:b/>
          <w:bCs/>
          <w:sz w:val="32"/>
          <w:szCs w:val="32"/>
        </w:rPr>
        <w:t xml:space="preserve"> (211-250)</w:t>
      </w:r>
    </w:p>
    <w:p w:rsidR="00632A41" w:rsidRPr="0015524F" w:rsidRDefault="00632A41" w:rsidP="00632A41">
      <w:pPr>
        <w:pStyle w:val="NoSpacing"/>
        <w:rPr>
          <w:rFonts w:ascii="TH SarabunPSK" w:hAnsi="TH SarabunPSK" w:cs="TH SarabunPSK"/>
          <w:b/>
          <w:bCs/>
          <w:sz w:val="32"/>
          <w:szCs w:val="32"/>
        </w:rPr>
      </w:pPr>
      <w:r w:rsidRPr="0015524F">
        <w:rPr>
          <w:rFonts w:ascii="TH SarabunPSK" w:hAnsi="TH SarabunPSK" w:cs="TH SarabunPSK"/>
          <w:b/>
          <w:bCs/>
          <w:sz w:val="32"/>
          <w:szCs w:val="32"/>
        </w:rPr>
        <w:t>Restatement</w:t>
      </w:r>
      <w:r>
        <w:rPr>
          <w:rFonts w:ascii="TH SarabunPSK" w:hAnsi="TH SarabunPSK" w:cs="TH SarabunPSK"/>
          <w:b/>
          <w:bCs/>
          <w:sz w:val="32"/>
          <w:szCs w:val="32"/>
        </w:rPr>
        <w:t xml:space="preserve"> (211-230)</w:t>
      </w:r>
    </w:p>
    <w:p w:rsidR="00632A41" w:rsidRPr="00A92EF1" w:rsidRDefault="00632A41" w:rsidP="00632A41">
      <w:pPr>
        <w:pStyle w:val="NoSpacing"/>
        <w:rPr>
          <w:rFonts w:ascii="TH SarabunPSK" w:hAnsi="TH SarabunPSK" w:cs="TH SarabunPSK"/>
          <w:b/>
          <w:bCs/>
          <w:spacing w:val="-4"/>
          <w:sz w:val="32"/>
          <w:szCs w:val="32"/>
        </w:rPr>
      </w:pPr>
      <w:r w:rsidRPr="00A92EF1">
        <w:rPr>
          <w:rFonts w:ascii="TH SarabunPSK" w:hAnsi="TH SarabunPSK" w:cs="TH SarabunPSK"/>
          <w:b/>
          <w:bCs/>
          <w:spacing w:val="-4"/>
          <w:sz w:val="32"/>
          <w:szCs w:val="32"/>
        </w:rPr>
        <w:t>Direction: Choose the correct answer which has the same meaning as the given sentence.</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cs/>
        </w:rPr>
      </w:pPr>
      <w:r w:rsidRPr="007266E7">
        <w:rPr>
          <w:rFonts w:ascii="TH SarabunPSK" w:hAnsi="TH SarabunPSK" w:cs="TH SarabunPSK"/>
          <w:sz w:val="32"/>
          <w:szCs w:val="32"/>
        </w:rPr>
        <w:t xml:space="preserve">211. Either Mike or Bob will drive me to work. </w:t>
      </w:r>
    </w:p>
    <w:p w:rsidR="00632A41" w:rsidRDefault="00632A41" w:rsidP="00632A41">
      <w:pPr>
        <w:pStyle w:val="NoSpacing"/>
        <w:ind w:firstLine="720"/>
        <w:rPr>
          <w:rFonts w:ascii="TH SarabunPSK" w:hAnsi="TH SarabunPSK" w:cs="TH SarabunPSK"/>
          <w:color w:val="FF0000"/>
          <w:sz w:val="32"/>
          <w:szCs w:val="32"/>
        </w:rPr>
      </w:pPr>
      <w:r w:rsidRPr="00073D99">
        <w:rPr>
          <w:rFonts w:ascii="TH SarabunPSK" w:hAnsi="TH SarabunPSK" w:cs="TH SarabunPSK"/>
          <w:sz w:val="32"/>
          <w:szCs w:val="32"/>
        </w:rPr>
        <w:t>1. Both Mike and Bob will drive me to work.</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C00659" w:rsidRDefault="00632A41" w:rsidP="00632A41">
      <w:pPr>
        <w:pStyle w:val="NoSpacing"/>
        <w:ind w:firstLine="720"/>
        <w:rPr>
          <w:rFonts w:ascii="TH SarabunPSK" w:hAnsi="TH SarabunPSK" w:cs="TH SarabunPSK"/>
          <w:sz w:val="32"/>
          <w:szCs w:val="32"/>
        </w:rPr>
      </w:pPr>
      <w:r w:rsidRPr="00C00659">
        <w:rPr>
          <w:rFonts w:ascii="TH SarabunPSK" w:hAnsi="TH SarabunPSK" w:cs="TH SarabunPSK"/>
          <w:sz w:val="32"/>
          <w:szCs w:val="32"/>
        </w:rPr>
        <w:t>2. Maybe Mike or Bob will drive me to work.</w:t>
      </w:r>
    </w:p>
    <w:p w:rsidR="00632A41"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 xml:space="preserve">3. Mike can drive me to work, but Bob can’t. </w:t>
      </w:r>
      <w:r w:rsidRPr="00073D99">
        <w:rPr>
          <w:rFonts w:ascii="TH SarabunPSK" w:hAnsi="TH SarabunPSK" w:cs="TH SarabunPSK"/>
          <w:sz w:val="32"/>
          <w:szCs w:val="32"/>
        </w:rPr>
        <w:tab/>
      </w:r>
    </w:p>
    <w:p w:rsidR="00632A41" w:rsidRPr="00073D99"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4. Bob can drive me to work, but Mike can’t.</w:t>
      </w:r>
    </w:p>
    <w:p w:rsidR="00632A41" w:rsidRPr="007266E7" w:rsidRDefault="00632A41" w:rsidP="00632A41">
      <w:pPr>
        <w:pStyle w:val="NoSpacing"/>
        <w:ind w:firstLine="72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212. You’re not allowed to visit the museum without the ticket.</w:t>
      </w:r>
      <w:r w:rsidRPr="007266E7">
        <w:rPr>
          <w:rFonts w:ascii="TH SarabunPSK" w:hAnsi="TH SarabunPSK" w:cs="TH SarabunPSK"/>
          <w:sz w:val="32"/>
          <w:szCs w:val="32"/>
        </w:rPr>
        <w:tab/>
      </w:r>
      <w:r w:rsidRPr="007266E7">
        <w:rPr>
          <w:rFonts w:ascii="TH SarabunPSK" w:hAnsi="TH SarabunPSK" w:cs="TH SarabunPSK"/>
          <w:sz w:val="32"/>
          <w:szCs w:val="32"/>
        </w:rPr>
        <w:tab/>
      </w:r>
    </w:p>
    <w:p w:rsidR="00632A41" w:rsidRDefault="00632A41" w:rsidP="00632A41">
      <w:pPr>
        <w:pStyle w:val="NoSpacing"/>
        <w:rPr>
          <w:rFonts w:ascii="TH SarabunPSK" w:hAnsi="TH SarabunPSK" w:cs="TH SarabunPSK"/>
          <w:sz w:val="32"/>
          <w:szCs w:val="32"/>
        </w:rPr>
      </w:pPr>
      <w:r w:rsidRPr="00073D99">
        <w:rPr>
          <w:rFonts w:ascii="TH SarabunPSK" w:hAnsi="TH SarabunPSK" w:cs="TH SarabunPSK"/>
          <w:sz w:val="32"/>
          <w:szCs w:val="32"/>
        </w:rPr>
        <w:tab/>
        <w:t>1. You can’t go inside with a ticket.</w:t>
      </w:r>
      <w:r w:rsidRPr="00073D99">
        <w:rPr>
          <w:rFonts w:ascii="TH SarabunPSK" w:hAnsi="TH SarabunPSK" w:cs="TH SarabunPSK"/>
          <w:sz w:val="32"/>
          <w:szCs w:val="32"/>
        </w:rPr>
        <w:tab/>
      </w:r>
      <w:r w:rsidRPr="00073D99">
        <w:rPr>
          <w:rFonts w:ascii="TH SarabunPSK" w:hAnsi="TH SarabunPSK" w:cs="TH SarabunPSK"/>
          <w:sz w:val="32"/>
          <w:szCs w:val="32"/>
        </w:rPr>
        <w:tab/>
      </w:r>
      <w:r>
        <w:rPr>
          <w:rFonts w:ascii="TH SarabunPSK" w:hAnsi="TH SarabunPSK" w:cs="TH SarabunPSK"/>
          <w:sz w:val="32"/>
          <w:szCs w:val="32"/>
        </w:rPr>
        <w:tab/>
      </w:r>
    </w:p>
    <w:p w:rsidR="00632A41" w:rsidRPr="00073D99"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2. You can’t go inside if you have a ticket.</w:t>
      </w:r>
      <w:r w:rsidRPr="00073D99">
        <w:rPr>
          <w:rFonts w:ascii="TH SarabunPSK" w:hAnsi="TH SarabunPSK" w:cs="TH SarabunPSK"/>
          <w:sz w:val="32"/>
          <w:szCs w:val="32"/>
        </w:rPr>
        <w:tab/>
      </w:r>
    </w:p>
    <w:p w:rsidR="00632A41" w:rsidRPr="00073D99"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3. You can go inside the museum without the ticket.</w:t>
      </w:r>
    </w:p>
    <w:p w:rsidR="00632A41" w:rsidRPr="00073D99"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4. Y</w:t>
      </w:r>
      <w:r>
        <w:rPr>
          <w:rFonts w:ascii="TH SarabunPSK" w:hAnsi="TH SarabunPSK" w:cs="TH SarabunPSK"/>
          <w:sz w:val="32"/>
          <w:szCs w:val="32"/>
        </w:rPr>
        <w:t>ou can go inside the museum if</w:t>
      </w:r>
      <w:r w:rsidRPr="00073D99">
        <w:rPr>
          <w:rFonts w:ascii="TH SarabunPSK" w:hAnsi="TH SarabunPSK" w:cs="TH SarabunPSK"/>
          <w:sz w:val="32"/>
          <w:szCs w:val="32"/>
        </w:rPr>
        <w:t xml:space="preserve"> you have a ticket.</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213.  You are not only smart, but also kind.</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073D99">
        <w:rPr>
          <w:rFonts w:ascii="TH SarabunPSK" w:hAnsi="TH SarabunPSK" w:cs="TH SarabunPSK"/>
          <w:sz w:val="32"/>
          <w:szCs w:val="32"/>
        </w:rPr>
        <w:t>. You are smart and kind.</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073D99">
        <w:rPr>
          <w:rFonts w:ascii="TH SarabunPSK" w:hAnsi="TH SarabunPSK" w:cs="TH SarabunPSK"/>
          <w:sz w:val="32"/>
          <w:szCs w:val="32"/>
        </w:rPr>
        <w:t>. You are smart, but not kind.</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073D99">
        <w:rPr>
          <w:rFonts w:ascii="TH SarabunPSK" w:hAnsi="TH SarabunPSK" w:cs="TH SarabunPSK"/>
          <w:sz w:val="32"/>
          <w:szCs w:val="32"/>
        </w:rPr>
        <w:t>. You are not kind, but smart.</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ab/>
        <w:t>4</w:t>
      </w:r>
      <w:r w:rsidRPr="00073D99">
        <w:rPr>
          <w:rFonts w:ascii="TH SarabunPSK" w:hAnsi="TH SarabunPSK" w:cs="TH SarabunPSK"/>
          <w:sz w:val="32"/>
          <w:szCs w:val="32"/>
        </w:rPr>
        <w:t>. You are not smart, but kind.</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214. Jim’s mobile phone is more fashionable than mine.</w:t>
      </w:r>
    </w:p>
    <w:p w:rsidR="00632A41" w:rsidRPr="00073D99" w:rsidRDefault="00632A41" w:rsidP="00632A41">
      <w:pPr>
        <w:pStyle w:val="NoSpacing"/>
        <w:rPr>
          <w:rFonts w:ascii="TH SarabunPSK" w:hAnsi="TH SarabunPSK" w:cs="TH SarabunPSK"/>
          <w:sz w:val="32"/>
          <w:szCs w:val="32"/>
        </w:rPr>
      </w:pPr>
      <w:r>
        <w:rPr>
          <w:rFonts w:ascii="TH SarabunPSK" w:hAnsi="TH SarabunPSK" w:cs="TH SarabunPSK"/>
          <w:sz w:val="32"/>
          <w:szCs w:val="32"/>
        </w:rPr>
        <w:tab/>
        <w:t>1</w:t>
      </w:r>
      <w:r w:rsidRPr="00073D99">
        <w:rPr>
          <w:rFonts w:ascii="TH SarabunPSK" w:hAnsi="TH SarabunPSK" w:cs="TH SarabunPSK"/>
          <w:sz w:val="32"/>
          <w:szCs w:val="32"/>
        </w:rPr>
        <w:t xml:space="preserve">. </w:t>
      </w:r>
      <w:r>
        <w:rPr>
          <w:rFonts w:ascii="TH SarabunPSK" w:hAnsi="TH SarabunPSK" w:cs="TH SarabunPSK"/>
          <w:sz w:val="32"/>
          <w:szCs w:val="32"/>
        </w:rPr>
        <w:t>Jim’s</w:t>
      </w:r>
      <w:r w:rsidRPr="00073D99">
        <w:rPr>
          <w:rFonts w:ascii="TH SarabunPSK" w:hAnsi="TH SarabunPSK" w:cs="TH SarabunPSK"/>
          <w:sz w:val="32"/>
          <w:szCs w:val="32"/>
        </w:rPr>
        <w:t xml:space="preserve"> mobile phone is as f</w:t>
      </w:r>
      <w:r>
        <w:rPr>
          <w:rFonts w:ascii="TH SarabunPSK" w:hAnsi="TH SarabunPSK" w:cs="TH SarabunPSK"/>
          <w:sz w:val="32"/>
          <w:szCs w:val="32"/>
        </w:rPr>
        <w:t>ashionable as mine</w:t>
      </w:r>
      <w:r w:rsidRPr="00073D99">
        <w:rPr>
          <w:rFonts w:ascii="TH SarabunPSK" w:hAnsi="TH SarabunPSK" w:cs="TH SarabunPSK"/>
          <w:sz w:val="32"/>
          <w:szCs w:val="32"/>
        </w:rPr>
        <w:t>.</w:t>
      </w:r>
    </w:p>
    <w:p w:rsidR="00632A41" w:rsidRPr="00073D99" w:rsidRDefault="00632A41" w:rsidP="00632A41">
      <w:pPr>
        <w:pStyle w:val="NoSpacing"/>
        <w:rPr>
          <w:rFonts w:ascii="TH SarabunPSK" w:hAnsi="TH SarabunPSK" w:cs="TH SarabunPSK"/>
          <w:sz w:val="32"/>
          <w:szCs w:val="32"/>
        </w:rPr>
      </w:pPr>
      <w:r>
        <w:rPr>
          <w:rFonts w:ascii="TH SarabunPSK" w:hAnsi="TH SarabunPSK" w:cs="TH SarabunPSK"/>
          <w:sz w:val="32"/>
          <w:szCs w:val="32"/>
        </w:rPr>
        <w:tab/>
        <w:t>2. Jim’s mobile phone is</w:t>
      </w:r>
      <w:r w:rsidRPr="00073D99">
        <w:rPr>
          <w:rFonts w:ascii="TH SarabunPSK" w:hAnsi="TH SarabunPSK" w:cs="TH SarabunPSK"/>
          <w:sz w:val="32"/>
          <w:szCs w:val="32"/>
        </w:rPr>
        <w:t xml:space="preserve"> as old-f</w:t>
      </w:r>
      <w:r>
        <w:rPr>
          <w:rFonts w:ascii="TH SarabunPSK" w:hAnsi="TH SarabunPSK" w:cs="TH SarabunPSK"/>
          <w:sz w:val="32"/>
          <w:szCs w:val="32"/>
        </w:rPr>
        <w:t>ashioned as mine</w:t>
      </w:r>
      <w:r w:rsidRPr="00073D99">
        <w:rPr>
          <w:rFonts w:ascii="TH SarabunPSK" w:hAnsi="TH SarabunPSK" w:cs="TH SarabunPSK"/>
          <w:sz w:val="32"/>
          <w:szCs w:val="32"/>
        </w:rPr>
        <w:t>.</w:t>
      </w:r>
    </w:p>
    <w:p w:rsidR="00632A41" w:rsidRPr="00073D99" w:rsidRDefault="00632A41" w:rsidP="00632A41">
      <w:pPr>
        <w:pStyle w:val="NoSpacing"/>
        <w:rPr>
          <w:rFonts w:ascii="TH SarabunPSK" w:hAnsi="TH SarabunPSK" w:cs="TH SarabunPSK"/>
          <w:sz w:val="32"/>
          <w:szCs w:val="32"/>
        </w:rPr>
      </w:pPr>
      <w:r>
        <w:rPr>
          <w:rFonts w:ascii="TH SarabunPSK" w:hAnsi="TH SarabunPSK" w:cs="TH SarabunPSK"/>
          <w:sz w:val="32"/>
          <w:szCs w:val="32"/>
        </w:rPr>
        <w:tab/>
        <w:t>3</w:t>
      </w:r>
      <w:r w:rsidRPr="00073D99">
        <w:rPr>
          <w:rFonts w:ascii="TH SarabunPSK" w:hAnsi="TH SarabunPSK" w:cs="TH SarabunPSK"/>
          <w:sz w:val="32"/>
          <w:szCs w:val="32"/>
        </w:rPr>
        <w:t>. My mobile phone is more fas</w:t>
      </w:r>
      <w:r>
        <w:rPr>
          <w:rFonts w:ascii="TH SarabunPSK" w:hAnsi="TH SarabunPSK" w:cs="TH SarabunPSK"/>
          <w:sz w:val="32"/>
          <w:szCs w:val="32"/>
        </w:rPr>
        <w:t>hionable than Jim’s</w:t>
      </w:r>
      <w:r w:rsidRPr="00073D99">
        <w:rPr>
          <w:rFonts w:ascii="TH SarabunPSK" w:hAnsi="TH SarabunPSK" w:cs="TH SarabunPSK"/>
          <w:sz w:val="32"/>
          <w:szCs w:val="32"/>
        </w:rPr>
        <w:t>.</w:t>
      </w:r>
    </w:p>
    <w:p w:rsidR="00632A41" w:rsidRPr="00073D99" w:rsidRDefault="00632A41" w:rsidP="00632A41">
      <w:pPr>
        <w:pStyle w:val="NoSpacing"/>
        <w:rPr>
          <w:rFonts w:ascii="TH SarabunPSK" w:hAnsi="TH SarabunPSK" w:cs="TH SarabunPSK"/>
          <w:sz w:val="32"/>
          <w:szCs w:val="32"/>
        </w:rPr>
      </w:pPr>
      <w:r>
        <w:rPr>
          <w:rFonts w:ascii="TH SarabunPSK" w:hAnsi="TH SarabunPSK" w:cs="TH SarabunPSK"/>
          <w:sz w:val="32"/>
          <w:szCs w:val="32"/>
        </w:rPr>
        <w:tab/>
        <w:t>4</w:t>
      </w:r>
      <w:r w:rsidRPr="00073D99">
        <w:rPr>
          <w:rFonts w:ascii="TH SarabunPSK" w:hAnsi="TH SarabunPSK" w:cs="TH SarabunPSK"/>
          <w:sz w:val="32"/>
          <w:szCs w:val="32"/>
        </w:rPr>
        <w:t>. My mobile phone is more old-f</w:t>
      </w:r>
      <w:r>
        <w:rPr>
          <w:rFonts w:ascii="TH SarabunPSK" w:hAnsi="TH SarabunPSK" w:cs="TH SarabunPSK"/>
          <w:sz w:val="32"/>
          <w:szCs w:val="32"/>
        </w:rPr>
        <w:t>ashioned than Jim’s</w:t>
      </w:r>
      <w:r w:rsidRPr="00073D99">
        <w:rPr>
          <w:rFonts w:ascii="TH SarabunPSK" w:hAnsi="TH SarabunPSK" w:cs="TH SarabunPSK"/>
          <w:sz w:val="32"/>
          <w:szCs w:val="32"/>
        </w:rPr>
        <w:t>.</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215.  I can’t help laughing at you.</w:t>
      </w:r>
    </w:p>
    <w:p w:rsidR="00632A41" w:rsidRDefault="00632A41" w:rsidP="00632A41">
      <w:pPr>
        <w:pStyle w:val="NoSpacing"/>
        <w:rPr>
          <w:rFonts w:ascii="TH SarabunPSK" w:hAnsi="TH SarabunPSK" w:cs="TH SarabunPSK"/>
          <w:sz w:val="32"/>
          <w:szCs w:val="32"/>
        </w:rPr>
      </w:pPr>
      <w:r w:rsidRPr="00073D99">
        <w:rPr>
          <w:rFonts w:ascii="TH SarabunPSK" w:hAnsi="TH SarabunPSK" w:cs="TH SarabunPSK"/>
          <w:sz w:val="32"/>
          <w:szCs w:val="32"/>
        </w:rPr>
        <w:t xml:space="preserve">       </w:t>
      </w:r>
      <w:r>
        <w:rPr>
          <w:rFonts w:ascii="TH SarabunPSK" w:hAnsi="TH SarabunPSK" w:cs="TH SarabunPSK"/>
          <w:sz w:val="32"/>
          <w:szCs w:val="32"/>
        </w:rPr>
        <w:tab/>
      </w:r>
      <w:r w:rsidRPr="00073D99">
        <w:rPr>
          <w:rFonts w:ascii="TH SarabunPSK" w:hAnsi="TH SarabunPSK" w:cs="TH SarabunPSK"/>
          <w:sz w:val="32"/>
          <w:szCs w:val="32"/>
        </w:rPr>
        <w:t>1. I can’t laugh at you.</w:t>
      </w:r>
      <w:r w:rsidRPr="00073D99">
        <w:rPr>
          <w:rFonts w:ascii="TH SarabunPSK" w:hAnsi="TH SarabunPSK" w:cs="TH SarabunPSK"/>
          <w:sz w:val="32"/>
          <w:szCs w:val="32"/>
        </w:rPr>
        <w:tab/>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073D99"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2. I can’t help you laugh.</w:t>
      </w:r>
    </w:p>
    <w:p w:rsidR="00632A41" w:rsidRDefault="00632A41" w:rsidP="00632A41">
      <w:pPr>
        <w:pStyle w:val="NoSpacing"/>
        <w:rPr>
          <w:rFonts w:ascii="TH SarabunPSK" w:hAnsi="TH SarabunPSK" w:cs="TH SarabunPSK"/>
          <w:sz w:val="32"/>
          <w:szCs w:val="32"/>
        </w:rPr>
      </w:pPr>
      <w:r w:rsidRPr="00073D99">
        <w:rPr>
          <w:rFonts w:ascii="TH SarabunPSK" w:hAnsi="TH SarabunPSK" w:cs="TH SarabunPSK"/>
          <w:sz w:val="32"/>
          <w:szCs w:val="32"/>
        </w:rPr>
        <w:t xml:space="preserve">       </w:t>
      </w:r>
      <w:r>
        <w:rPr>
          <w:rFonts w:ascii="TH SarabunPSK" w:hAnsi="TH SarabunPSK" w:cs="TH SarabunPSK"/>
          <w:sz w:val="32"/>
          <w:szCs w:val="32"/>
        </w:rPr>
        <w:tab/>
      </w:r>
      <w:r w:rsidRPr="00073D99">
        <w:rPr>
          <w:rFonts w:ascii="TH SarabunPSK" w:hAnsi="TH SarabunPSK" w:cs="TH SarabunPSK"/>
          <w:sz w:val="32"/>
          <w:szCs w:val="32"/>
        </w:rPr>
        <w:t>3. I am helping you to laugh.</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073D99" w:rsidRDefault="00632A41" w:rsidP="007266E7">
      <w:pPr>
        <w:pStyle w:val="NoSpacing"/>
        <w:ind w:firstLine="720"/>
        <w:rPr>
          <w:rFonts w:ascii="TH SarabunPSK" w:hAnsi="TH SarabunPSK" w:cs="TH SarabunPSK"/>
          <w:sz w:val="32"/>
          <w:szCs w:val="32"/>
        </w:rPr>
      </w:pPr>
      <w:r w:rsidRPr="00073D99">
        <w:rPr>
          <w:rFonts w:ascii="TH SarabunPSK" w:hAnsi="TH SarabunPSK" w:cs="TH SarabunPSK"/>
          <w:sz w:val="32"/>
          <w:szCs w:val="32"/>
        </w:rPr>
        <w:t xml:space="preserve">4. I am laughing for it’s impossible not to. </w:t>
      </w: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lastRenderedPageBreak/>
        <w:t>216.  I would pay you now if I had money.</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073D99">
        <w:rPr>
          <w:rFonts w:ascii="TH SarabunPSK" w:hAnsi="TH SarabunPSK" w:cs="TH SarabunPSK"/>
          <w:sz w:val="32"/>
          <w:szCs w:val="32"/>
        </w:rPr>
        <w:t>. I will pay you very soon.</w:t>
      </w:r>
      <w:r w:rsidRPr="00073D99">
        <w:rPr>
          <w:rFonts w:ascii="TH SarabunPSK" w:hAnsi="TH SarabunPSK" w:cs="TH SarabunPSK"/>
          <w:sz w:val="32"/>
          <w:szCs w:val="32"/>
        </w:rPr>
        <w:tab/>
      </w:r>
      <w:r w:rsidRPr="00073D99">
        <w:rPr>
          <w:rFonts w:ascii="TH SarabunPSK" w:hAnsi="TH SarabunPSK" w:cs="TH SarabunPSK"/>
          <w:sz w:val="32"/>
          <w:szCs w:val="32"/>
        </w:rPr>
        <w:tab/>
      </w:r>
      <w:r w:rsidRPr="00073D99">
        <w:rPr>
          <w:rFonts w:ascii="TH SarabunPSK" w:hAnsi="TH SarabunPSK" w:cs="TH SarabunPSK"/>
          <w:sz w:val="32"/>
          <w:szCs w:val="32"/>
        </w:rPr>
        <w:tab/>
        <w:t xml:space="preserve">       </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073D99">
        <w:rPr>
          <w:rFonts w:ascii="TH SarabunPSK" w:hAnsi="TH SarabunPSK" w:cs="TH SarabunPSK"/>
          <w:sz w:val="32"/>
          <w:szCs w:val="32"/>
        </w:rPr>
        <w:t>. I can’t pay you because I have no money.</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073D99">
        <w:rPr>
          <w:rFonts w:ascii="TH SarabunPSK" w:hAnsi="TH SarabunPSK" w:cs="TH SarabunPSK"/>
          <w:sz w:val="32"/>
          <w:szCs w:val="32"/>
        </w:rPr>
        <w:t>. I can pay you now even if I have no money.</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073D99">
        <w:rPr>
          <w:rFonts w:ascii="TH SarabunPSK" w:hAnsi="TH SarabunPSK" w:cs="TH SarabunPSK"/>
          <w:sz w:val="32"/>
          <w:szCs w:val="32"/>
        </w:rPr>
        <w:t>. I have to pay you now even if I have no money.</w:t>
      </w:r>
      <w:r w:rsidRPr="00073D99">
        <w:rPr>
          <w:rFonts w:ascii="TH SarabunPSK" w:hAnsi="TH SarabunPSK" w:cs="TH SarabunPSK"/>
          <w:sz w:val="32"/>
          <w:szCs w:val="32"/>
        </w:rPr>
        <w:tab/>
        <w:t xml:space="preserve">  </w:t>
      </w:r>
    </w:p>
    <w:p w:rsidR="007266E7" w:rsidRPr="007266E7" w:rsidRDefault="007266E7" w:rsidP="00632A41">
      <w:pPr>
        <w:pStyle w:val="NoSpacing"/>
        <w:ind w:firstLine="72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217. If we had booked the tickets, we wouldn’t have missed the concert.</w:t>
      </w:r>
    </w:p>
    <w:p w:rsidR="00632A41" w:rsidRPr="00073D99" w:rsidRDefault="00632A41" w:rsidP="00632A41">
      <w:pPr>
        <w:pStyle w:val="NoSpacing"/>
        <w:ind w:firstLine="720"/>
        <w:rPr>
          <w:rFonts w:ascii="TH SarabunPSK" w:hAnsi="TH SarabunPSK" w:cs="TH SarabunPSK"/>
          <w:color w:val="000000"/>
          <w:sz w:val="32"/>
          <w:szCs w:val="32"/>
        </w:rPr>
      </w:pPr>
      <w:r>
        <w:rPr>
          <w:rFonts w:ascii="TH SarabunPSK" w:hAnsi="TH SarabunPSK" w:cs="TH SarabunPSK"/>
          <w:color w:val="000000"/>
          <w:sz w:val="32"/>
          <w:szCs w:val="32"/>
        </w:rPr>
        <w:t>1</w:t>
      </w:r>
      <w:r w:rsidRPr="00073D99">
        <w:rPr>
          <w:rFonts w:ascii="TH SarabunPSK" w:hAnsi="TH SarabunPSK" w:cs="TH SarabunPSK"/>
          <w:color w:val="000000"/>
          <w:sz w:val="32"/>
          <w:szCs w:val="32"/>
        </w:rPr>
        <w:t>. We booked the tickets so we watched the concert.</w:t>
      </w:r>
    </w:p>
    <w:p w:rsidR="00632A41" w:rsidRPr="00C00659" w:rsidRDefault="00632A41" w:rsidP="00632A41">
      <w:pPr>
        <w:pStyle w:val="NoSpacing"/>
        <w:ind w:firstLine="720"/>
        <w:rPr>
          <w:rFonts w:ascii="TH SarabunPSK" w:hAnsi="TH SarabunPSK" w:cs="TH SarabunPSK"/>
          <w:sz w:val="32"/>
          <w:szCs w:val="32"/>
        </w:rPr>
      </w:pPr>
      <w:r w:rsidRPr="00C00659">
        <w:rPr>
          <w:rFonts w:ascii="TH SarabunPSK" w:hAnsi="TH SarabunPSK" w:cs="TH SarabunPSK"/>
          <w:sz w:val="32"/>
          <w:szCs w:val="32"/>
        </w:rPr>
        <w:t>2. We didn’t book tickets so we didn’t watch the concert.</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073D99">
        <w:rPr>
          <w:rFonts w:ascii="TH SarabunPSK" w:hAnsi="TH SarabunPSK" w:cs="TH SarabunPSK"/>
          <w:sz w:val="32"/>
          <w:szCs w:val="32"/>
        </w:rPr>
        <w:t>. We didn’t watch the concert though we booked tickets.</w:t>
      </w:r>
    </w:p>
    <w:p w:rsidR="00632A41" w:rsidRPr="00073D99"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4. We didn’t want to go to concert so we didn’t booked tickets.</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 xml:space="preserve">218. In some big cities, a lot of shops often have one price for locals and higher price </w:t>
      </w: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 xml:space="preserve">       for tourists.</w:t>
      </w:r>
    </w:p>
    <w:p w:rsidR="00632A41" w:rsidRPr="00073D99" w:rsidRDefault="00632A41" w:rsidP="00632A41">
      <w:pPr>
        <w:pStyle w:val="NoSpacing"/>
        <w:rPr>
          <w:rFonts w:ascii="TH SarabunPSK" w:hAnsi="TH SarabunPSK" w:cs="TH SarabunPSK"/>
          <w:sz w:val="32"/>
          <w:szCs w:val="32"/>
        </w:rPr>
      </w:pPr>
      <w:r>
        <w:rPr>
          <w:rFonts w:ascii="TH SarabunPSK" w:hAnsi="TH SarabunPSK" w:cs="TH SarabunPSK"/>
          <w:sz w:val="32"/>
          <w:szCs w:val="32"/>
        </w:rPr>
        <w:tab/>
        <w:t>1</w:t>
      </w:r>
      <w:r w:rsidRPr="00073D99">
        <w:rPr>
          <w:rFonts w:ascii="TH SarabunPSK" w:hAnsi="TH SarabunPSK" w:cs="TH SarabunPSK"/>
          <w:sz w:val="32"/>
          <w:szCs w:val="32"/>
        </w:rPr>
        <w:t>. Tourists can buy things for lower price.</w:t>
      </w:r>
    </w:p>
    <w:p w:rsidR="00632A41" w:rsidRPr="00073D99" w:rsidRDefault="00632A41" w:rsidP="00632A41">
      <w:pPr>
        <w:pStyle w:val="NoSpacing"/>
        <w:rPr>
          <w:rFonts w:ascii="TH SarabunPSK" w:hAnsi="TH SarabunPSK" w:cs="TH SarabunPSK"/>
          <w:sz w:val="32"/>
          <w:szCs w:val="32"/>
        </w:rPr>
      </w:pPr>
      <w:r>
        <w:rPr>
          <w:rFonts w:ascii="TH SarabunPSK" w:hAnsi="TH SarabunPSK" w:cs="TH SarabunPSK"/>
          <w:sz w:val="32"/>
          <w:szCs w:val="32"/>
        </w:rPr>
        <w:tab/>
        <w:t>2</w:t>
      </w:r>
      <w:r w:rsidRPr="00073D99">
        <w:rPr>
          <w:rFonts w:ascii="TH SarabunPSK" w:hAnsi="TH SarabunPSK" w:cs="TH SarabunPSK"/>
          <w:sz w:val="32"/>
          <w:szCs w:val="32"/>
        </w:rPr>
        <w:t>. Local people can buy things for higher price.</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073D99">
        <w:rPr>
          <w:rFonts w:ascii="TH SarabunPSK" w:hAnsi="TH SarabunPSK" w:cs="TH SarabunPSK"/>
          <w:sz w:val="32"/>
          <w:szCs w:val="32"/>
        </w:rPr>
        <w:t>.</w:t>
      </w:r>
      <w:r>
        <w:rPr>
          <w:rFonts w:ascii="TH SarabunPSK" w:hAnsi="TH SarabunPSK" w:cs="TH SarabunPSK"/>
          <w:sz w:val="32"/>
          <w:szCs w:val="32"/>
        </w:rPr>
        <w:t xml:space="preserve"> </w:t>
      </w:r>
      <w:r w:rsidRPr="00073D99">
        <w:rPr>
          <w:rFonts w:ascii="TH SarabunPSK" w:hAnsi="TH SarabunPSK" w:cs="TH SarabunPSK"/>
          <w:sz w:val="32"/>
          <w:szCs w:val="32"/>
        </w:rPr>
        <w:t>The shops in some big cities have same price for everyone.</w:t>
      </w:r>
    </w:p>
    <w:p w:rsidR="00632A41" w:rsidRPr="00C0065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C00659">
        <w:rPr>
          <w:rFonts w:ascii="TH SarabunPSK" w:hAnsi="TH SarabunPSK" w:cs="TH SarabunPSK"/>
          <w:sz w:val="32"/>
          <w:szCs w:val="32"/>
        </w:rPr>
        <w:t>. The shops in some big cities have different prices for the locals and the tourists.</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 xml:space="preserve">219.  You must wear a helmet every time you ride a motorcycle on the street or you </w:t>
      </w: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 xml:space="preserve">         will be called by a policeman.</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073D99">
        <w:rPr>
          <w:rFonts w:ascii="TH SarabunPSK" w:hAnsi="TH SarabunPSK" w:cs="TH SarabunPSK"/>
          <w:sz w:val="32"/>
          <w:szCs w:val="32"/>
        </w:rPr>
        <w:t>. You never wear a helmet if there isn’t a policeman.</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073D99">
        <w:rPr>
          <w:rFonts w:ascii="TH SarabunPSK" w:hAnsi="TH SarabunPSK" w:cs="TH SarabunPSK"/>
          <w:sz w:val="32"/>
          <w:szCs w:val="32"/>
        </w:rPr>
        <w:t>. When you wear a helmet</w:t>
      </w:r>
      <w:r>
        <w:rPr>
          <w:rFonts w:ascii="TH SarabunPSK" w:hAnsi="TH SarabunPSK" w:cs="TH SarabunPSK"/>
          <w:sz w:val="32"/>
          <w:szCs w:val="32"/>
        </w:rPr>
        <w:t>,</w:t>
      </w:r>
      <w:r w:rsidRPr="00073D99">
        <w:rPr>
          <w:rFonts w:ascii="TH SarabunPSK" w:hAnsi="TH SarabunPSK" w:cs="TH SarabunPSK"/>
          <w:sz w:val="32"/>
          <w:szCs w:val="32"/>
        </w:rPr>
        <w:t xml:space="preserve"> you have to ride a motorcycle.</w:t>
      </w:r>
    </w:p>
    <w:p w:rsidR="00632A41" w:rsidRPr="00C0065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C00659">
        <w:rPr>
          <w:rFonts w:ascii="TH SarabunPSK" w:hAnsi="TH SarabunPSK" w:cs="TH SarabunPSK"/>
          <w:sz w:val="32"/>
          <w:szCs w:val="32"/>
        </w:rPr>
        <w:t>. You are not called by the policeman because you always wear</w:t>
      </w:r>
      <w:r>
        <w:rPr>
          <w:rFonts w:ascii="TH SarabunPSK" w:hAnsi="TH SarabunPSK" w:cs="TH SarabunPSK"/>
          <w:sz w:val="32"/>
          <w:szCs w:val="32"/>
        </w:rPr>
        <w:t xml:space="preserve"> a</w:t>
      </w:r>
      <w:r w:rsidRPr="00C00659">
        <w:rPr>
          <w:rFonts w:ascii="TH SarabunPSK" w:hAnsi="TH SarabunPSK" w:cs="TH SarabunPSK"/>
          <w:sz w:val="32"/>
          <w:szCs w:val="32"/>
        </w:rPr>
        <w:t xml:space="preserve"> helmet.</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073D99">
        <w:rPr>
          <w:rFonts w:ascii="TH SarabunPSK" w:hAnsi="TH SarabunPSK" w:cs="TH SarabunPSK"/>
          <w:sz w:val="32"/>
          <w:szCs w:val="32"/>
        </w:rPr>
        <w:t>. You will be called by the policeman if you ride a motorcycle with a helmet.</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220.  I can’t get used to calling him by his first name.</w:t>
      </w:r>
    </w:p>
    <w:p w:rsidR="00632A41"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1.</w:t>
      </w:r>
      <w:r>
        <w:rPr>
          <w:rFonts w:ascii="TH SarabunPSK" w:hAnsi="TH SarabunPSK" w:cs="TH SarabunPSK"/>
          <w:sz w:val="32"/>
          <w:szCs w:val="32"/>
        </w:rPr>
        <w:t xml:space="preserve"> I often call </w:t>
      </w:r>
      <w:r w:rsidRPr="00073D99">
        <w:rPr>
          <w:rFonts w:ascii="TH SarabunPSK" w:hAnsi="TH SarabunPSK" w:cs="TH SarabunPSK"/>
          <w:sz w:val="32"/>
          <w:szCs w:val="32"/>
        </w:rPr>
        <w:t>him by his first name.</w:t>
      </w:r>
      <w:r w:rsidRPr="00073D99">
        <w:rPr>
          <w:rFonts w:ascii="TH SarabunPSK" w:hAnsi="TH SarabunPSK" w:cs="TH SarabunPSK"/>
          <w:sz w:val="32"/>
          <w:szCs w:val="32"/>
        </w:rPr>
        <w:tab/>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 I never call him by his last</w:t>
      </w:r>
      <w:r w:rsidRPr="00073D99">
        <w:rPr>
          <w:rFonts w:ascii="TH SarabunPSK" w:hAnsi="TH SarabunPSK" w:cs="TH SarabunPSK"/>
          <w:sz w:val="32"/>
          <w:szCs w:val="32"/>
        </w:rPr>
        <w:t xml:space="preserve"> name.</w:t>
      </w:r>
    </w:p>
    <w:p w:rsidR="00632A41" w:rsidRPr="00C0065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C00659">
        <w:rPr>
          <w:rFonts w:ascii="TH SarabunPSK" w:hAnsi="TH SarabunPSK" w:cs="TH SarabunPSK"/>
          <w:sz w:val="32"/>
          <w:szCs w:val="32"/>
        </w:rPr>
        <w:t>. I always call him by his last name.</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I usually call him by his first</w:t>
      </w:r>
      <w:r w:rsidRPr="00073D99">
        <w:rPr>
          <w:rFonts w:ascii="TH SarabunPSK" w:hAnsi="TH SarabunPSK" w:cs="TH SarabunPSK"/>
          <w:sz w:val="32"/>
          <w:szCs w:val="32"/>
        </w:rPr>
        <w:t xml:space="preserve"> name.</w:t>
      </w:r>
      <w:r w:rsidRPr="00073D99">
        <w:rPr>
          <w:rFonts w:ascii="TH SarabunPSK" w:hAnsi="TH SarabunPSK" w:cs="TH SarabunPSK"/>
          <w:sz w:val="32"/>
          <w:szCs w:val="32"/>
        </w:rPr>
        <w:tab/>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221. Adam is looking after his children.</w:t>
      </w:r>
    </w:p>
    <w:p w:rsidR="00632A41" w:rsidRDefault="00632A41" w:rsidP="00632A41">
      <w:pPr>
        <w:pStyle w:val="NoSpacing"/>
        <w:ind w:firstLine="720"/>
        <w:rPr>
          <w:rFonts w:ascii="TH SarabunPSK" w:hAnsi="TH SarabunPSK" w:cs="TH SarabunPSK"/>
          <w:sz w:val="32"/>
          <w:szCs w:val="32"/>
        </w:rPr>
      </w:pPr>
      <w:r w:rsidRPr="00C00659">
        <w:rPr>
          <w:rFonts w:ascii="TH SarabunPSK" w:hAnsi="TH SarabunPSK" w:cs="TH SarabunPSK"/>
          <w:sz w:val="32"/>
          <w:szCs w:val="32"/>
        </w:rPr>
        <w:t>1. He can see his children.</w:t>
      </w:r>
      <w:r w:rsidRPr="00C00659">
        <w:rPr>
          <w:rFonts w:ascii="TH SarabunPSK" w:hAnsi="TH SarabunPSK" w:cs="TH SarabunPSK"/>
          <w:sz w:val="32"/>
          <w:szCs w:val="32"/>
        </w:rPr>
        <w:tab/>
      </w:r>
      <w:r w:rsidRPr="00C00659">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073D99">
        <w:rPr>
          <w:rFonts w:ascii="TH SarabunPSK" w:hAnsi="TH SarabunPSK" w:cs="TH SarabunPSK"/>
          <w:sz w:val="32"/>
          <w:szCs w:val="32"/>
        </w:rPr>
        <w:t>.</w:t>
      </w:r>
      <w:r>
        <w:rPr>
          <w:rFonts w:ascii="TH SarabunPSK" w:hAnsi="TH SarabunPSK" w:cs="TH SarabunPSK"/>
          <w:sz w:val="32"/>
          <w:szCs w:val="32"/>
        </w:rPr>
        <w:t xml:space="preserve"> </w:t>
      </w:r>
      <w:r w:rsidRPr="00073D99">
        <w:rPr>
          <w:rFonts w:ascii="TH SarabunPSK" w:hAnsi="TH SarabunPSK" w:cs="TH SarabunPSK"/>
          <w:sz w:val="32"/>
          <w:szCs w:val="32"/>
        </w:rPr>
        <w:t>He is looking at his children.</w:t>
      </w:r>
      <w:r w:rsidRPr="00073D99">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073D99">
        <w:rPr>
          <w:rFonts w:ascii="TH SarabunPSK" w:hAnsi="TH SarabunPSK" w:cs="TH SarabunPSK"/>
          <w:sz w:val="32"/>
          <w:szCs w:val="32"/>
        </w:rPr>
        <w:t>. His children are in front of him.</w:t>
      </w:r>
    </w:p>
    <w:p w:rsidR="00632A41" w:rsidRPr="00C0065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w:t>
      </w:r>
      <w:r w:rsidRPr="00C00659">
        <w:rPr>
          <w:rFonts w:ascii="TH SarabunPSK" w:hAnsi="TH SarabunPSK" w:cs="TH SarabunPSK"/>
          <w:sz w:val="32"/>
          <w:szCs w:val="32"/>
        </w:rPr>
        <w:t>.</w:t>
      </w:r>
      <w:r>
        <w:rPr>
          <w:rFonts w:ascii="TH SarabunPSK" w:hAnsi="TH SarabunPSK" w:cs="TH SarabunPSK"/>
          <w:sz w:val="32"/>
          <w:szCs w:val="32"/>
        </w:rPr>
        <w:t xml:space="preserve"> </w:t>
      </w:r>
      <w:r w:rsidRPr="00C00659">
        <w:rPr>
          <w:rFonts w:ascii="TH SarabunPSK" w:hAnsi="TH SarabunPSK" w:cs="TH SarabunPSK"/>
          <w:sz w:val="32"/>
          <w:szCs w:val="32"/>
        </w:rPr>
        <w:t>He is taking care of his children.</w:t>
      </w:r>
    </w:p>
    <w:p w:rsidR="00632A41" w:rsidRDefault="00632A41" w:rsidP="00632A41">
      <w:pPr>
        <w:pStyle w:val="NoSpacing"/>
        <w:ind w:firstLine="720"/>
        <w:rPr>
          <w:rFonts w:ascii="TH SarabunPSK" w:hAnsi="TH SarabunPSK" w:cs="TH SarabunPSK"/>
          <w:sz w:val="32"/>
          <w:szCs w:val="32"/>
        </w:rPr>
      </w:pPr>
    </w:p>
    <w:p w:rsidR="007266E7" w:rsidRPr="00073D99" w:rsidRDefault="007266E7" w:rsidP="00632A41">
      <w:pPr>
        <w:pStyle w:val="NoSpacing"/>
        <w:ind w:firstLine="720"/>
        <w:rPr>
          <w:rFonts w:ascii="TH SarabunPSK" w:hAnsi="TH SarabunPSK" w:cs="TH SarabunPSK"/>
          <w:sz w:val="32"/>
          <w:szCs w:val="32"/>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lastRenderedPageBreak/>
        <w:t xml:space="preserve">222. If Somsak hadn’t eaten too much, he wouldn’t have been sick last night. </w:t>
      </w:r>
    </w:p>
    <w:p w:rsidR="00632A41" w:rsidRDefault="00632A41" w:rsidP="00632A41">
      <w:pPr>
        <w:spacing w:after="0"/>
        <w:rPr>
          <w:rFonts w:ascii="TH SarabunPSK" w:hAnsi="TH SarabunPSK" w:cs="TH SarabunPSK"/>
          <w:sz w:val="32"/>
          <w:szCs w:val="32"/>
        </w:rPr>
      </w:pPr>
      <w:r w:rsidRPr="00C00659">
        <w:rPr>
          <w:rFonts w:ascii="TH SarabunPSK" w:hAnsi="TH SarabunPSK" w:cs="TH SarabunPSK"/>
          <w:sz w:val="32"/>
          <w:szCs w:val="32"/>
        </w:rPr>
        <w:t xml:space="preserve">    </w:t>
      </w:r>
      <w:r>
        <w:rPr>
          <w:rFonts w:ascii="TH SarabunPSK" w:hAnsi="TH SarabunPSK" w:cs="TH SarabunPSK"/>
          <w:sz w:val="32"/>
          <w:szCs w:val="32"/>
        </w:rPr>
        <w:t xml:space="preserve">     </w:t>
      </w:r>
      <w:r w:rsidRPr="00E52092">
        <w:rPr>
          <w:rFonts w:ascii="TH SarabunPSK" w:hAnsi="TH SarabunPSK" w:cs="TH SarabunPSK"/>
          <w:sz w:val="32"/>
          <w:szCs w:val="32"/>
        </w:rPr>
        <w:t>1</w:t>
      </w:r>
      <w:r>
        <w:rPr>
          <w:rFonts w:ascii="TH SarabunPSK" w:hAnsi="TH SarabunPSK" w:cs="TH SarabunPSK"/>
          <w:sz w:val="32"/>
          <w:szCs w:val="32"/>
        </w:rPr>
        <w:t xml:space="preserve">)  </w:t>
      </w:r>
      <w:r w:rsidRPr="00E52092">
        <w:rPr>
          <w:rFonts w:ascii="TH SarabunPSK" w:hAnsi="TH SarabunPSK" w:cs="TH SarabunPSK"/>
          <w:sz w:val="32"/>
          <w:szCs w:val="32"/>
        </w:rPr>
        <w:t>Som</w:t>
      </w:r>
      <w:r>
        <w:rPr>
          <w:rFonts w:ascii="TH SarabunPSK" w:hAnsi="TH SarabunPSK" w:cs="TH SarabunPSK"/>
          <w:sz w:val="32"/>
          <w:szCs w:val="32"/>
        </w:rPr>
        <w:t>sak ate a little food last night.</w:t>
      </w:r>
    </w:p>
    <w:p w:rsidR="00632A41" w:rsidRPr="00E52092" w:rsidRDefault="00632A41" w:rsidP="00632A41">
      <w:pPr>
        <w:spacing w:after="0"/>
        <w:rPr>
          <w:rFonts w:ascii="TH SarabunPSK" w:hAnsi="TH SarabunPSK" w:cs="TH SarabunPSK"/>
          <w:sz w:val="32"/>
          <w:szCs w:val="32"/>
        </w:rPr>
      </w:pPr>
      <w:r>
        <w:rPr>
          <w:rFonts w:ascii="TH SarabunPSK" w:hAnsi="TH SarabunPSK" w:cs="TH SarabunPSK"/>
          <w:sz w:val="32"/>
          <w:szCs w:val="32"/>
        </w:rPr>
        <w:t xml:space="preserve">        </w:t>
      </w:r>
      <w:r w:rsidRPr="00344B02">
        <w:rPr>
          <w:rFonts w:ascii="TH SarabunPSK" w:hAnsi="TH SarabunPSK" w:cs="TH SarabunPSK"/>
          <w:sz w:val="32"/>
          <w:szCs w:val="32"/>
        </w:rPr>
        <w:t xml:space="preserve"> </w:t>
      </w:r>
      <w:r>
        <w:rPr>
          <w:rFonts w:ascii="TH SarabunPSK" w:hAnsi="TH SarabunPSK" w:cs="TH SarabunPSK"/>
          <w:sz w:val="32"/>
          <w:szCs w:val="32"/>
        </w:rPr>
        <w:t xml:space="preserve">2)  </w:t>
      </w:r>
      <w:r w:rsidRPr="00E52092">
        <w:rPr>
          <w:rFonts w:ascii="TH SarabunPSK" w:hAnsi="TH SarabunPSK" w:cs="TH SarabunPSK"/>
          <w:sz w:val="32"/>
          <w:szCs w:val="32"/>
        </w:rPr>
        <w:t xml:space="preserve">Somsak </w:t>
      </w:r>
      <w:r>
        <w:rPr>
          <w:rFonts w:ascii="TH SarabunPSK" w:hAnsi="TH SarabunPSK" w:cs="TH SarabunPSK"/>
          <w:sz w:val="32"/>
          <w:szCs w:val="32"/>
        </w:rPr>
        <w:t>didn’t eat too much last night.</w:t>
      </w:r>
    </w:p>
    <w:p w:rsidR="00632A41" w:rsidRPr="008B4707" w:rsidRDefault="00632A41" w:rsidP="00632A41">
      <w:pPr>
        <w:spacing w:after="0"/>
        <w:rPr>
          <w:rFonts w:ascii="TH SarabunPSK" w:hAnsi="TH SarabunPSK" w:cs="TH SarabunPSK"/>
          <w:sz w:val="32"/>
          <w:szCs w:val="32"/>
        </w:rPr>
      </w:pPr>
      <w:r>
        <w:rPr>
          <w:rFonts w:ascii="TH SarabunPSK" w:hAnsi="TH SarabunPSK" w:cs="TH SarabunPSK"/>
          <w:sz w:val="32"/>
          <w:szCs w:val="32"/>
        </w:rPr>
        <w:t xml:space="preserve">         3)  </w:t>
      </w:r>
      <w:r w:rsidRPr="003835C9">
        <w:rPr>
          <w:rFonts w:ascii="TH SarabunPSK" w:hAnsi="TH SarabunPSK" w:cs="TH SarabunPSK"/>
          <w:sz w:val="32"/>
          <w:szCs w:val="32"/>
        </w:rPr>
        <w:t xml:space="preserve">Somsak was sick </w:t>
      </w:r>
      <w:r>
        <w:rPr>
          <w:rFonts w:ascii="TH SarabunPSK" w:hAnsi="TH SarabunPSK" w:cs="TH SarabunPSK"/>
          <w:sz w:val="32"/>
          <w:szCs w:val="32"/>
        </w:rPr>
        <w:t xml:space="preserve">because he ate a lot </w:t>
      </w:r>
      <w:r w:rsidRPr="003835C9">
        <w:rPr>
          <w:rFonts w:ascii="TH SarabunPSK" w:hAnsi="TH SarabunPSK" w:cs="TH SarabunPSK"/>
          <w:sz w:val="32"/>
          <w:szCs w:val="32"/>
        </w:rPr>
        <w:t>last night.</w:t>
      </w:r>
    </w:p>
    <w:p w:rsidR="00632A41" w:rsidRDefault="00632A41" w:rsidP="00632A41">
      <w:pPr>
        <w:spacing w:after="0"/>
        <w:rPr>
          <w:rFonts w:ascii="TH SarabunPSK" w:hAnsi="TH SarabunPSK" w:cs="TH SarabunPSK"/>
          <w:sz w:val="32"/>
          <w:szCs w:val="32"/>
        </w:rPr>
      </w:pPr>
      <w:r w:rsidRPr="00E52092">
        <w:rPr>
          <w:rFonts w:ascii="TH SarabunPSK" w:hAnsi="TH SarabunPSK" w:cs="TH SarabunPSK"/>
          <w:sz w:val="32"/>
          <w:szCs w:val="32"/>
        </w:rPr>
        <w:t xml:space="preserve">    </w:t>
      </w:r>
      <w:r>
        <w:rPr>
          <w:rFonts w:ascii="TH SarabunPSK" w:hAnsi="TH SarabunPSK" w:cs="TH SarabunPSK"/>
          <w:sz w:val="32"/>
          <w:szCs w:val="32"/>
        </w:rPr>
        <w:t xml:space="preserve">     4)  Somsak didn’t eat a lot and wasn’t sick last night.</w:t>
      </w:r>
    </w:p>
    <w:p w:rsidR="007266E7" w:rsidRPr="007266E7" w:rsidRDefault="007266E7" w:rsidP="00632A41">
      <w:pPr>
        <w:spacing w:after="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223. Weerayut has been reading this book since he came home.</w:t>
      </w:r>
    </w:p>
    <w:p w:rsidR="00632A41" w:rsidRPr="00C0065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1</w:t>
      </w:r>
      <w:r w:rsidRPr="00C00659">
        <w:rPr>
          <w:rFonts w:ascii="TH SarabunPSK" w:hAnsi="TH SarabunPSK" w:cs="TH SarabunPSK"/>
          <w:sz w:val="32"/>
          <w:szCs w:val="32"/>
        </w:rPr>
        <w:t>.</w:t>
      </w:r>
      <w:r>
        <w:rPr>
          <w:rFonts w:ascii="TH SarabunPSK" w:hAnsi="TH SarabunPSK" w:cs="TH SarabunPSK"/>
          <w:sz w:val="32"/>
          <w:szCs w:val="32"/>
        </w:rPr>
        <w:t xml:space="preserve"> </w:t>
      </w:r>
      <w:r w:rsidRPr="00C00659">
        <w:rPr>
          <w:rFonts w:ascii="TH SarabunPSK" w:hAnsi="TH SarabunPSK" w:cs="TH SarabunPSK"/>
          <w:sz w:val="32"/>
          <w:szCs w:val="32"/>
        </w:rPr>
        <w:t>Weerayut isn’t reading a book now.</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073D99">
        <w:rPr>
          <w:rFonts w:ascii="TH SarabunPSK" w:hAnsi="TH SarabunPSK" w:cs="TH SarabunPSK"/>
          <w:sz w:val="32"/>
          <w:szCs w:val="32"/>
        </w:rPr>
        <w:t>. Weerayut</w:t>
      </w:r>
      <w:r>
        <w:rPr>
          <w:rFonts w:ascii="TH SarabunPSK" w:hAnsi="TH SarabunPSK" w:cs="TH SarabunPSK"/>
          <w:sz w:val="32"/>
          <w:szCs w:val="32"/>
        </w:rPr>
        <w:t xml:space="preserve"> stops </w:t>
      </w:r>
      <w:r w:rsidRPr="00073D99">
        <w:rPr>
          <w:rFonts w:ascii="TH SarabunPSK" w:hAnsi="TH SarabunPSK" w:cs="TH SarabunPSK"/>
          <w:sz w:val="32"/>
          <w:szCs w:val="32"/>
        </w:rPr>
        <w:t xml:space="preserve">reading a book </w:t>
      </w:r>
      <w:r>
        <w:rPr>
          <w:rFonts w:ascii="TH SarabunPSK" w:hAnsi="TH SarabunPSK" w:cs="TH SarabunPSK"/>
          <w:sz w:val="32"/>
          <w:szCs w:val="32"/>
        </w:rPr>
        <w:t>now</w:t>
      </w:r>
      <w:r w:rsidRPr="00073D99">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w:t>
      </w:r>
      <w:r w:rsidRPr="00C00659">
        <w:rPr>
          <w:rFonts w:ascii="TH SarabunPSK" w:hAnsi="TH SarabunPSK" w:cs="TH SarabunPSK"/>
          <w:sz w:val="32"/>
          <w:szCs w:val="32"/>
        </w:rPr>
        <w:t xml:space="preserve">. </w:t>
      </w:r>
      <w:r w:rsidRPr="00184608">
        <w:rPr>
          <w:rFonts w:ascii="TH SarabunPSK" w:hAnsi="TH SarabunPSK" w:cs="TH SarabunPSK"/>
          <w:sz w:val="32"/>
          <w:szCs w:val="32"/>
        </w:rPr>
        <w:t>Weerayut is still reading a book now.</w:t>
      </w:r>
      <w:r w:rsidRPr="00362F15">
        <w:rPr>
          <w:rFonts w:ascii="TH SarabunPSK" w:hAnsi="TH SarabunPSK" w:cs="TH SarabunPSK"/>
          <w:color w:val="FF0000"/>
          <w:sz w:val="32"/>
          <w:szCs w:val="32"/>
        </w:rPr>
        <w:tab/>
      </w:r>
      <w:r w:rsidRPr="00C00659">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sidRPr="00073D99">
        <w:rPr>
          <w:rFonts w:ascii="TH SarabunPSK" w:hAnsi="TH SarabunPSK" w:cs="TH SarabunPSK"/>
          <w:sz w:val="32"/>
          <w:szCs w:val="32"/>
        </w:rPr>
        <w:t xml:space="preserve">4. </w:t>
      </w:r>
      <w:r>
        <w:rPr>
          <w:rFonts w:ascii="TH SarabunPSK" w:hAnsi="TH SarabunPSK" w:cs="TH SarabunPSK"/>
          <w:sz w:val="32"/>
          <w:szCs w:val="32"/>
        </w:rPr>
        <w:t>Weerayut begins reading a book now.</w:t>
      </w:r>
    </w:p>
    <w:p w:rsidR="00632A41" w:rsidRPr="007266E7" w:rsidRDefault="00632A41" w:rsidP="00632A41">
      <w:pPr>
        <w:pStyle w:val="NoSpacing"/>
        <w:ind w:firstLine="72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224. Malee and Ladda didn’t get movie tickets. Neither did Preecha.</w:t>
      </w:r>
    </w:p>
    <w:p w:rsidR="00632A41" w:rsidRDefault="00632A41" w:rsidP="00632A41">
      <w:pPr>
        <w:pStyle w:val="NoSpacing"/>
        <w:ind w:firstLine="720"/>
        <w:rPr>
          <w:rFonts w:ascii="TH SarabunPSK" w:hAnsi="TH SarabunPSK" w:cs="TH SarabunPSK"/>
          <w:sz w:val="32"/>
          <w:szCs w:val="32"/>
        </w:rPr>
      </w:pPr>
      <w:r w:rsidRPr="00C00659">
        <w:rPr>
          <w:rFonts w:ascii="TH SarabunPSK" w:hAnsi="TH SarabunPSK" w:cs="TH SarabunPSK"/>
          <w:sz w:val="32"/>
          <w:szCs w:val="32"/>
        </w:rPr>
        <w:t>1. Everyone got movie tickets.</w:t>
      </w:r>
      <w:r w:rsidRPr="00C00659">
        <w:rPr>
          <w:rFonts w:ascii="TH SarabunPSK" w:hAnsi="TH SarabunPSK" w:cs="TH SarabunPSK"/>
          <w:sz w:val="32"/>
          <w:szCs w:val="32"/>
        </w:rPr>
        <w:tab/>
      </w:r>
    </w:p>
    <w:p w:rsidR="00632A41" w:rsidRPr="00C00659" w:rsidRDefault="00632A41" w:rsidP="00632A41">
      <w:pPr>
        <w:pStyle w:val="NoSpacing"/>
        <w:ind w:firstLine="720"/>
        <w:rPr>
          <w:rFonts w:ascii="TH SarabunPSK" w:hAnsi="TH SarabunPSK" w:cs="TH SarabunPSK"/>
          <w:sz w:val="32"/>
          <w:szCs w:val="32"/>
        </w:rPr>
      </w:pPr>
      <w:r w:rsidRPr="00C00659">
        <w:rPr>
          <w:rFonts w:ascii="TH SarabunPSK" w:hAnsi="TH SarabunPSK" w:cs="TH SarabunPSK"/>
          <w:sz w:val="32"/>
          <w:szCs w:val="32"/>
        </w:rPr>
        <w:t>2.</w:t>
      </w:r>
      <w:r>
        <w:rPr>
          <w:rFonts w:ascii="TH SarabunPSK" w:hAnsi="TH SarabunPSK" w:cs="TH SarabunPSK"/>
          <w:sz w:val="32"/>
          <w:szCs w:val="32"/>
        </w:rPr>
        <w:t xml:space="preserve"> </w:t>
      </w:r>
      <w:r w:rsidRPr="00C00659">
        <w:rPr>
          <w:rFonts w:ascii="TH SarabunPSK" w:hAnsi="TH SarabunPSK" w:cs="TH SarabunPSK"/>
          <w:sz w:val="32"/>
          <w:szCs w:val="32"/>
        </w:rPr>
        <w:t>Everyone didn’t get movie tickets.</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3. Only</w:t>
      </w:r>
      <w:r w:rsidRPr="00073D99">
        <w:rPr>
          <w:rFonts w:ascii="TH SarabunPSK" w:hAnsi="TH SarabunPSK" w:cs="TH SarabunPSK"/>
          <w:sz w:val="32"/>
          <w:szCs w:val="32"/>
        </w:rPr>
        <w:t xml:space="preserve"> Malee and Preecha got movie tickets.</w:t>
      </w:r>
      <w:r w:rsidRPr="00073D99">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Only</w:t>
      </w:r>
      <w:r w:rsidRPr="00073D99">
        <w:rPr>
          <w:rFonts w:ascii="TH SarabunPSK" w:hAnsi="TH SarabunPSK" w:cs="TH SarabunPSK"/>
          <w:sz w:val="32"/>
          <w:szCs w:val="32"/>
        </w:rPr>
        <w:t xml:space="preserve"> Ladda and Preecha got movie tickets.</w:t>
      </w:r>
    </w:p>
    <w:p w:rsidR="00632A41" w:rsidRPr="007266E7" w:rsidRDefault="00632A41" w:rsidP="00632A41">
      <w:pPr>
        <w:pStyle w:val="NoSpacing"/>
        <w:ind w:firstLine="72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 xml:space="preserve">225. Joy’s purse is bigger than her cell phone, but smaller than the dictionary. </w:t>
      </w:r>
    </w:p>
    <w:p w:rsidR="00632A41" w:rsidRDefault="00632A41" w:rsidP="00632A41">
      <w:pPr>
        <w:pStyle w:val="NoSpacing"/>
        <w:ind w:firstLine="720"/>
        <w:rPr>
          <w:rFonts w:ascii="TH SarabunPSK" w:hAnsi="TH SarabunPSK" w:cs="TH SarabunPSK"/>
          <w:color w:val="FF0000"/>
          <w:sz w:val="32"/>
          <w:szCs w:val="32"/>
        </w:rPr>
      </w:pPr>
      <w:r>
        <w:rPr>
          <w:rFonts w:ascii="TH SarabunPSK" w:hAnsi="TH SarabunPSK" w:cs="TH SarabunPSK"/>
          <w:sz w:val="32"/>
          <w:szCs w:val="32"/>
        </w:rPr>
        <w:t>1.  The purse is the smallest thing.</w:t>
      </w:r>
      <w:r w:rsidRPr="00073D99">
        <w:rPr>
          <w:rFonts w:ascii="TH SarabunPSK" w:hAnsi="TH SarabunPSK" w:cs="TH SarabunPSK"/>
          <w:sz w:val="32"/>
          <w:szCs w:val="32"/>
        </w:rPr>
        <w:tab/>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215E3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2</w:t>
      </w:r>
      <w:r w:rsidRPr="00215E31">
        <w:rPr>
          <w:rFonts w:ascii="TH SarabunPSK" w:hAnsi="TH SarabunPSK" w:cs="TH SarabunPSK"/>
          <w:sz w:val="32"/>
          <w:szCs w:val="32"/>
        </w:rPr>
        <w:t xml:space="preserve">.  </w:t>
      </w:r>
      <w:r>
        <w:rPr>
          <w:rFonts w:ascii="TH SarabunPSK" w:hAnsi="TH SarabunPSK" w:cs="TH SarabunPSK"/>
          <w:sz w:val="32"/>
          <w:szCs w:val="32"/>
        </w:rPr>
        <w:t>The dictionary is the biggest thing.</w:t>
      </w:r>
    </w:p>
    <w:p w:rsidR="00632A41" w:rsidRPr="00073D99"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The cell phone is bigger than the purse. </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4.  The dictionary is smaller than the purse.</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7266E7" w:rsidRDefault="00632A41" w:rsidP="00632A41">
      <w:pPr>
        <w:pStyle w:val="NoSpacing"/>
        <w:ind w:firstLine="72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226. Tom used to smoke cigarettes.</w:t>
      </w:r>
    </w:p>
    <w:p w:rsidR="00632A41" w:rsidRDefault="00632A41" w:rsidP="00632A41">
      <w:pPr>
        <w:pStyle w:val="NoSpacing"/>
        <w:ind w:firstLine="720"/>
        <w:rPr>
          <w:rFonts w:ascii="TH SarabunPSK" w:hAnsi="TH SarabunPSK" w:cs="TH SarabunPSK"/>
          <w:color w:val="FF0000"/>
          <w:sz w:val="32"/>
          <w:szCs w:val="32"/>
        </w:rPr>
      </w:pPr>
      <w:r>
        <w:rPr>
          <w:rFonts w:ascii="TH SarabunPSK" w:hAnsi="TH SarabunPSK" w:cs="TH SarabunPSK"/>
          <w:sz w:val="32"/>
          <w:szCs w:val="32"/>
        </w:rPr>
        <w:t xml:space="preserve">1. Tom never smokes </w:t>
      </w:r>
      <w:r w:rsidRPr="00073D99">
        <w:rPr>
          <w:rFonts w:ascii="TH SarabunPSK" w:hAnsi="TH SarabunPSK" w:cs="TH SarabunPSK"/>
          <w:sz w:val="32"/>
          <w:szCs w:val="32"/>
        </w:rPr>
        <w:t>cigarettes.</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Pr="006C19D7"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6C19D7">
        <w:rPr>
          <w:rFonts w:ascii="TH SarabunPSK" w:hAnsi="TH SarabunPSK" w:cs="TH SarabunPSK"/>
          <w:sz w:val="32"/>
          <w:szCs w:val="32"/>
        </w:rPr>
        <w:t xml:space="preserve">Tom doesn't </w:t>
      </w:r>
      <w:r>
        <w:rPr>
          <w:rFonts w:ascii="TH SarabunPSK" w:hAnsi="TH SarabunPSK" w:cs="TH SarabunPSK"/>
          <w:sz w:val="32"/>
          <w:szCs w:val="32"/>
        </w:rPr>
        <w:t xml:space="preserve">smoke </w:t>
      </w:r>
      <w:r w:rsidRPr="006C19D7">
        <w:rPr>
          <w:rFonts w:ascii="TH SarabunPSK" w:hAnsi="TH SarabunPSK" w:cs="TH SarabunPSK"/>
          <w:sz w:val="32"/>
          <w:szCs w:val="32"/>
        </w:rPr>
        <w:t>now</w:t>
      </w:r>
      <w:r>
        <w:rPr>
          <w:rFonts w:ascii="TH SarabunPSK" w:hAnsi="TH SarabunPSK" w:cs="TH SarabunPSK"/>
          <w:sz w:val="32"/>
          <w:szCs w:val="32"/>
        </w:rPr>
        <w:t>adays</w:t>
      </w:r>
      <w:r w:rsidRPr="006C19D7">
        <w:rPr>
          <w:rFonts w:ascii="TH SarabunPSK" w:hAnsi="TH SarabunPSK" w:cs="TH SarabunPSK"/>
          <w:sz w:val="32"/>
          <w:szCs w:val="32"/>
        </w:rPr>
        <w:t>.</w:t>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073D99">
        <w:rPr>
          <w:rFonts w:ascii="TH SarabunPSK" w:hAnsi="TH SarabunPSK" w:cs="TH SarabunPSK"/>
          <w:sz w:val="32"/>
          <w:szCs w:val="32"/>
        </w:rPr>
        <w:t>Tom</w:t>
      </w:r>
      <w:r>
        <w:rPr>
          <w:rFonts w:ascii="TH SarabunPSK" w:hAnsi="TH SarabunPSK" w:cs="TH SarabunPSK"/>
          <w:sz w:val="32"/>
          <w:szCs w:val="32"/>
        </w:rPr>
        <w:t xml:space="preserve"> </w:t>
      </w:r>
      <w:r w:rsidRPr="00073D99">
        <w:rPr>
          <w:rFonts w:ascii="TH SarabunPSK" w:hAnsi="TH SarabunPSK" w:cs="TH SarabunPSK"/>
          <w:sz w:val="32"/>
          <w:szCs w:val="32"/>
        </w:rPr>
        <w:t>usually smokes cigarettes.</w:t>
      </w:r>
      <w:r w:rsidRPr="00073D99">
        <w:rPr>
          <w:rFonts w:ascii="TH SarabunPSK" w:hAnsi="TH SarabunPSK" w:cs="TH SarabunPSK"/>
          <w:sz w:val="32"/>
          <w:szCs w:val="32"/>
        </w:rPr>
        <w:tab/>
      </w:r>
      <w:r w:rsidRPr="00073D99">
        <w:rPr>
          <w:rFonts w:ascii="TH SarabunPSK" w:hAnsi="TH SarabunPSK" w:cs="TH SarabunPSK"/>
          <w:sz w:val="32"/>
          <w:szCs w:val="32"/>
        </w:rPr>
        <w:tab/>
      </w:r>
    </w:p>
    <w:p w:rsidR="00632A41" w:rsidRDefault="00632A41"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4. Tom sometimes smokes </w:t>
      </w:r>
      <w:r w:rsidRPr="00073D99">
        <w:rPr>
          <w:rFonts w:ascii="TH SarabunPSK" w:hAnsi="TH SarabunPSK" w:cs="TH SarabunPSK"/>
          <w:sz w:val="32"/>
          <w:szCs w:val="32"/>
        </w:rPr>
        <w:t>cigarettes.</w:t>
      </w:r>
    </w:p>
    <w:p w:rsidR="00632A41" w:rsidRPr="007266E7" w:rsidRDefault="00632A41" w:rsidP="00632A41">
      <w:pPr>
        <w:pStyle w:val="NoSpacing"/>
        <w:ind w:firstLine="720"/>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227.  It’s a pity, I can’t speak German.</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007266E7">
        <w:rPr>
          <w:rFonts w:ascii="TH SarabunPSK" w:hAnsi="TH SarabunPSK" w:cs="TH SarabunPSK"/>
          <w:sz w:val="32"/>
          <w:szCs w:val="32"/>
        </w:rPr>
        <w:t xml:space="preserve"> </w:t>
      </w:r>
      <w:r w:rsidR="007266E7">
        <w:rPr>
          <w:rFonts w:ascii="TH SarabunPSK" w:hAnsi="TH SarabunPSK" w:cs="TH SarabunPSK"/>
          <w:sz w:val="32"/>
          <w:szCs w:val="32"/>
        </w:rPr>
        <w:tab/>
      </w:r>
      <w:r>
        <w:rPr>
          <w:rFonts w:ascii="TH SarabunPSK" w:hAnsi="TH SarabunPSK" w:cs="TH SarabunPSK"/>
          <w:sz w:val="32"/>
          <w:szCs w:val="32"/>
        </w:rPr>
        <w:t xml:space="preserve">1. I wish I had spoken German.  </w:t>
      </w:r>
      <w:r w:rsidRPr="00064EB8">
        <w:rPr>
          <w:rFonts w:ascii="TH SarabunPSK" w:hAnsi="TH SarabunPSK" w:cs="TH SarabunPSK"/>
          <w:sz w:val="32"/>
          <w:szCs w:val="32"/>
        </w:rPr>
        <w:t xml:space="preserve">       </w:t>
      </w:r>
    </w:p>
    <w:p w:rsidR="00632A41" w:rsidRPr="00215E31" w:rsidRDefault="00632A41" w:rsidP="00632A41">
      <w:pPr>
        <w:pStyle w:val="NoSpacing"/>
        <w:rPr>
          <w:rFonts w:ascii="TH SarabunPSK" w:hAnsi="TH SarabunPSK" w:cs="TH SarabunPSK"/>
          <w:sz w:val="32"/>
          <w:szCs w:val="32"/>
        </w:rPr>
      </w:pPr>
      <w:r w:rsidRPr="00215E31">
        <w:rPr>
          <w:rFonts w:ascii="TH SarabunPSK" w:hAnsi="TH SarabunPSK" w:cs="TH SarabunPSK"/>
          <w:sz w:val="32"/>
          <w:szCs w:val="32"/>
        </w:rPr>
        <w:t xml:space="preserve">      </w:t>
      </w:r>
      <w:r w:rsidR="007266E7">
        <w:rPr>
          <w:rFonts w:ascii="TH SarabunPSK" w:hAnsi="TH SarabunPSK" w:cs="TH SarabunPSK"/>
          <w:sz w:val="32"/>
          <w:szCs w:val="32"/>
        </w:rPr>
        <w:tab/>
      </w:r>
      <w:r w:rsidRPr="00215E31">
        <w:rPr>
          <w:rFonts w:ascii="TH SarabunPSK" w:hAnsi="TH SarabunPSK" w:cs="TH SarabunPSK"/>
          <w:sz w:val="32"/>
          <w:szCs w:val="32"/>
        </w:rPr>
        <w:t xml:space="preserve">2. I wish I could speak German.  </w:t>
      </w:r>
    </w:p>
    <w:p w:rsidR="00632A41" w:rsidRDefault="00632A41" w:rsidP="00632A41">
      <w:pPr>
        <w:pStyle w:val="NoSpacing"/>
        <w:rPr>
          <w:rFonts w:ascii="TH SarabunPSK" w:hAnsi="TH SarabunPSK" w:cs="TH SarabunPSK"/>
          <w:sz w:val="32"/>
          <w:szCs w:val="32"/>
        </w:rPr>
      </w:pPr>
      <w:r w:rsidRPr="00064EB8">
        <w:rPr>
          <w:rFonts w:ascii="TH SarabunPSK" w:hAnsi="TH SarabunPSK" w:cs="TH SarabunPSK"/>
          <w:sz w:val="32"/>
          <w:szCs w:val="32"/>
        </w:rPr>
        <w:t xml:space="preserve">      </w:t>
      </w:r>
      <w:r>
        <w:rPr>
          <w:rFonts w:ascii="TH SarabunPSK" w:hAnsi="TH SarabunPSK" w:cs="TH SarabunPSK"/>
          <w:sz w:val="32"/>
          <w:szCs w:val="32"/>
        </w:rPr>
        <w:t xml:space="preserve"> </w:t>
      </w:r>
      <w:r w:rsidR="007266E7">
        <w:rPr>
          <w:rFonts w:ascii="TH SarabunPSK" w:hAnsi="TH SarabunPSK" w:cs="TH SarabunPSK"/>
          <w:sz w:val="32"/>
          <w:szCs w:val="32"/>
        </w:rPr>
        <w:tab/>
      </w:r>
      <w:r>
        <w:rPr>
          <w:rFonts w:ascii="TH SarabunPSK" w:hAnsi="TH SarabunPSK" w:cs="TH SarabunPSK"/>
          <w:sz w:val="32"/>
          <w:szCs w:val="32"/>
        </w:rPr>
        <w:t xml:space="preserve">3. </w:t>
      </w:r>
      <w:r w:rsidRPr="00064EB8">
        <w:rPr>
          <w:rFonts w:ascii="TH SarabunPSK" w:hAnsi="TH SarabunPSK" w:cs="TH SarabunPSK"/>
          <w:sz w:val="32"/>
          <w:szCs w:val="32"/>
        </w:rPr>
        <w:t>I wish I would speak German</w:t>
      </w:r>
      <w:r>
        <w:rPr>
          <w:rFonts w:ascii="TH SarabunPSK" w:hAnsi="TH SarabunPSK" w:cs="TH SarabunPSK"/>
          <w:sz w:val="32"/>
          <w:szCs w:val="32"/>
        </w:rPr>
        <w:t>.</w:t>
      </w:r>
    </w:p>
    <w:p w:rsidR="00632A41" w:rsidRPr="00064EB8"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064EB8">
        <w:rPr>
          <w:rFonts w:ascii="TH SarabunPSK" w:hAnsi="TH SarabunPSK" w:cs="TH SarabunPSK"/>
          <w:sz w:val="32"/>
          <w:szCs w:val="32"/>
        </w:rPr>
        <w:t xml:space="preserve"> </w:t>
      </w:r>
      <w:r>
        <w:rPr>
          <w:rFonts w:ascii="TH SarabunPSK" w:hAnsi="TH SarabunPSK" w:cs="TH SarabunPSK"/>
          <w:sz w:val="32"/>
          <w:szCs w:val="32"/>
        </w:rPr>
        <w:t xml:space="preserve"> </w:t>
      </w:r>
      <w:r w:rsidR="007266E7">
        <w:rPr>
          <w:rFonts w:ascii="TH SarabunPSK" w:hAnsi="TH SarabunPSK" w:cs="TH SarabunPSK"/>
          <w:sz w:val="32"/>
          <w:szCs w:val="32"/>
        </w:rPr>
        <w:t xml:space="preserve">   </w:t>
      </w:r>
      <w:r w:rsidRPr="00064EB8">
        <w:rPr>
          <w:rFonts w:ascii="TH SarabunPSK" w:hAnsi="TH SarabunPSK" w:cs="TH SarabunPSK"/>
          <w:sz w:val="32"/>
          <w:szCs w:val="32"/>
        </w:rPr>
        <w:t>4. I wish I couldn’t speak German</w:t>
      </w:r>
      <w:r>
        <w:rPr>
          <w:rFonts w:ascii="TH SarabunPSK" w:hAnsi="TH SarabunPSK" w:cs="TH SarabunPSK"/>
          <w:sz w:val="32"/>
          <w:szCs w:val="32"/>
        </w:rPr>
        <w:t>.</w:t>
      </w:r>
    </w:p>
    <w:p w:rsidR="00632A41" w:rsidRDefault="00632A41" w:rsidP="00632A41">
      <w:pPr>
        <w:pStyle w:val="NoSpacing"/>
        <w:rPr>
          <w:rFonts w:ascii="TH SarabunPSK" w:hAnsi="TH SarabunPSK" w:cs="TH SarabunPSK"/>
          <w:sz w:val="32"/>
          <w:szCs w:val="32"/>
        </w:rPr>
      </w:pPr>
    </w:p>
    <w:p w:rsidR="007266E7" w:rsidRDefault="007266E7" w:rsidP="00632A41">
      <w:pPr>
        <w:pStyle w:val="NoSpacing"/>
        <w:rPr>
          <w:rFonts w:ascii="TH SarabunPSK" w:hAnsi="TH SarabunPSK" w:cs="TH SarabunPSK"/>
          <w:sz w:val="32"/>
          <w:szCs w:val="32"/>
        </w:rPr>
      </w:pPr>
    </w:p>
    <w:p w:rsidR="007266E7" w:rsidRDefault="007266E7" w:rsidP="00632A41">
      <w:pPr>
        <w:pStyle w:val="NoSpacing"/>
        <w:rPr>
          <w:rFonts w:ascii="TH SarabunPSK" w:hAnsi="TH SarabunPSK" w:cs="TH SarabunPSK"/>
          <w:sz w:val="32"/>
          <w:szCs w:val="32"/>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lastRenderedPageBreak/>
        <w:t>228.  Unless you eat too much, you will not be fat.</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1. If you eat too much, you will not be fat.</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2. You will be fat if you don’t eat too much.      </w:t>
      </w:r>
    </w:p>
    <w:p w:rsidR="00632A41" w:rsidRPr="00B02CD3" w:rsidRDefault="00632A41" w:rsidP="00632A41">
      <w:pPr>
        <w:pStyle w:val="NoSpacing"/>
        <w:rPr>
          <w:rFonts w:ascii="TH SarabunPSK" w:hAnsi="TH SarabunPSK" w:cs="TH SarabunPSK"/>
          <w:sz w:val="32"/>
          <w:szCs w:val="32"/>
        </w:rPr>
      </w:pPr>
      <w:r w:rsidRPr="00B02CD3">
        <w:rPr>
          <w:rFonts w:ascii="TH SarabunPSK" w:hAnsi="TH SarabunPSK" w:cs="TH SarabunPSK"/>
          <w:sz w:val="32"/>
          <w:szCs w:val="32"/>
        </w:rPr>
        <w:t xml:space="preserve">        3. If you don’t eat too much, you will not be fat.</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4. You will not be fat although you eat too much.</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spacing w:after="0"/>
        <w:rPr>
          <w:rFonts w:ascii="TH SarabunPSK" w:hAnsi="TH SarabunPSK" w:cs="TH SarabunPSK"/>
          <w:sz w:val="32"/>
          <w:szCs w:val="32"/>
        </w:rPr>
      </w:pPr>
      <w:r w:rsidRPr="007266E7">
        <w:rPr>
          <w:rFonts w:ascii="TH SarabunPSK" w:hAnsi="TH SarabunPSK" w:cs="TH SarabunPSK"/>
          <w:sz w:val="32"/>
          <w:szCs w:val="32"/>
        </w:rPr>
        <w:t>229.   Neither Wanna nor Wilai will be selected to join the project.</w:t>
      </w:r>
    </w:p>
    <w:p w:rsidR="00632A41" w:rsidRPr="00E52092" w:rsidRDefault="00632A41" w:rsidP="00632A41">
      <w:pPr>
        <w:spacing w:after="0"/>
        <w:rPr>
          <w:rFonts w:ascii="TH SarabunPSK" w:hAnsi="TH SarabunPSK" w:cs="TH SarabunPSK"/>
          <w:sz w:val="32"/>
          <w:szCs w:val="32"/>
        </w:rPr>
      </w:pPr>
      <w:r w:rsidRPr="00E52092">
        <w:rPr>
          <w:rFonts w:ascii="TH SarabunPSK" w:hAnsi="TH SarabunPSK" w:cs="TH SarabunPSK"/>
          <w:sz w:val="32"/>
          <w:szCs w:val="32"/>
        </w:rPr>
        <w:t xml:space="preserve">   </w:t>
      </w:r>
      <w:r>
        <w:rPr>
          <w:rFonts w:ascii="TH SarabunPSK" w:hAnsi="TH SarabunPSK" w:cs="TH SarabunPSK"/>
          <w:sz w:val="32"/>
          <w:szCs w:val="32"/>
        </w:rPr>
        <w:tab/>
      </w:r>
      <w:r w:rsidRPr="00E52092">
        <w:rPr>
          <w:rFonts w:ascii="TH SarabunPSK" w:hAnsi="TH SarabunPSK" w:cs="TH SarabunPSK"/>
          <w:sz w:val="32"/>
          <w:szCs w:val="32"/>
        </w:rPr>
        <w:t>1. Only Wilai will</w:t>
      </w:r>
      <w:r>
        <w:rPr>
          <w:rFonts w:ascii="TH SarabunPSK" w:hAnsi="TH SarabunPSK" w:cs="TH SarabunPSK"/>
          <w:sz w:val="32"/>
          <w:szCs w:val="32"/>
        </w:rPr>
        <w:t xml:space="preserve"> be selected to join the project</w:t>
      </w:r>
      <w:r w:rsidRPr="00E52092">
        <w:rPr>
          <w:rFonts w:ascii="TH SarabunPSK" w:hAnsi="TH SarabunPSK" w:cs="TH SarabunPSK"/>
          <w:sz w:val="32"/>
          <w:szCs w:val="32"/>
        </w:rPr>
        <w:t>.</w:t>
      </w:r>
    </w:p>
    <w:p w:rsidR="00632A41" w:rsidRPr="00E52092" w:rsidRDefault="00632A41" w:rsidP="00632A41">
      <w:pPr>
        <w:spacing w:after="0"/>
        <w:rPr>
          <w:rFonts w:ascii="TH SarabunPSK" w:hAnsi="TH SarabunPSK" w:cs="TH SarabunPSK"/>
          <w:sz w:val="32"/>
          <w:szCs w:val="32"/>
        </w:rPr>
      </w:pPr>
      <w:r w:rsidRPr="00E52092">
        <w:rPr>
          <w:rFonts w:ascii="TH SarabunPSK" w:hAnsi="TH SarabunPSK" w:cs="TH SarabunPSK"/>
          <w:sz w:val="32"/>
          <w:szCs w:val="32"/>
        </w:rPr>
        <w:t xml:space="preserve">   </w:t>
      </w:r>
      <w:r>
        <w:rPr>
          <w:rFonts w:ascii="TH SarabunPSK" w:hAnsi="TH SarabunPSK" w:cs="TH SarabunPSK"/>
          <w:sz w:val="32"/>
          <w:szCs w:val="32"/>
        </w:rPr>
        <w:tab/>
      </w:r>
      <w:r w:rsidRPr="00E52092">
        <w:rPr>
          <w:rFonts w:ascii="TH SarabunPSK" w:hAnsi="TH SarabunPSK" w:cs="TH SarabunPSK"/>
          <w:sz w:val="32"/>
          <w:szCs w:val="32"/>
        </w:rPr>
        <w:t>2. Only Wanna will</w:t>
      </w:r>
      <w:r>
        <w:rPr>
          <w:rFonts w:ascii="TH SarabunPSK" w:hAnsi="TH SarabunPSK" w:cs="TH SarabunPSK"/>
          <w:sz w:val="32"/>
          <w:szCs w:val="32"/>
        </w:rPr>
        <w:t xml:space="preserve"> be selected to join the project</w:t>
      </w:r>
      <w:r w:rsidRPr="00E52092">
        <w:rPr>
          <w:rFonts w:ascii="TH SarabunPSK" w:hAnsi="TH SarabunPSK" w:cs="TH SarabunPSK"/>
          <w:sz w:val="32"/>
          <w:szCs w:val="32"/>
        </w:rPr>
        <w:t>.</w:t>
      </w:r>
    </w:p>
    <w:p w:rsidR="00632A41" w:rsidRPr="00E52092" w:rsidRDefault="00632A41" w:rsidP="00632A41">
      <w:pPr>
        <w:spacing w:after="0"/>
        <w:rPr>
          <w:rFonts w:ascii="TH SarabunPSK" w:hAnsi="TH SarabunPSK" w:cs="TH SarabunPSK"/>
          <w:sz w:val="32"/>
          <w:szCs w:val="32"/>
        </w:rPr>
      </w:pPr>
      <w:r w:rsidRPr="00E52092">
        <w:rPr>
          <w:rFonts w:ascii="TH SarabunPSK" w:hAnsi="TH SarabunPSK" w:cs="TH SarabunPSK"/>
          <w:sz w:val="32"/>
          <w:szCs w:val="32"/>
        </w:rPr>
        <w:t xml:space="preserve">   </w:t>
      </w:r>
      <w:r>
        <w:rPr>
          <w:rFonts w:ascii="TH SarabunPSK" w:hAnsi="TH SarabunPSK" w:cs="TH SarabunPSK"/>
          <w:sz w:val="32"/>
          <w:szCs w:val="32"/>
        </w:rPr>
        <w:tab/>
      </w:r>
      <w:r w:rsidRPr="00E52092">
        <w:rPr>
          <w:rFonts w:ascii="TH SarabunPSK" w:hAnsi="TH SarabunPSK" w:cs="TH SarabunPSK"/>
          <w:sz w:val="32"/>
          <w:szCs w:val="32"/>
        </w:rPr>
        <w:t>3. Both Wanna and Wilai will be selected to join the pro</w:t>
      </w:r>
      <w:r>
        <w:rPr>
          <w:rFonts w:ascii="TH SarabunPSK" w:hAnsi="TH SarabunPSK" w:cs="TH SarabunPSK"/>
          <w:sz w:val="32"/>
          <w:szCs w:val="32"/>
        </w:rPr>
        <w:t>ject.</w:t>
      </w:r>
    </w:p>
    <w:p w:rsidR="00632A41" w:rsidRPr="0054454C" w:rsidRDefault="00632A41" w:rsidP="00632A41">
      <w:pPr>
        <w:spacing w:after="0"/>
        <w:rPr>
          <w:rFonts w:ascii="TH SarabunPSK" w:hAnsi="TH SarabunPSK" w:cs="TH SarabunPSK"/>
          <w:sz w:val="32"/>
          <w:szCs w:val="32"/>
        </w:rPr>
      </w:pPr>
      <w:r w:rsidRPr="0054454C">
        <w:rPr>
          <w:rFonts w:ascii="TH SarabunPSK" w:hAnsi="TH SarabunPSK" w:cs="TH SarabunPSK"/>
          <w:sz w:val="32"/>
          <w:szCs w:val="32"/>
        </w:rPr>
        <w:t xml:space="preserve">   </w:t>
      </w:r>
      <w:r w:rsidRPr="0054454C">
        <w:rPr>
          <w:rFonts w:ascii="TH SarabunPSK" w:hAnsi="TH SarabunPSK" w:cs="TH SarabunPSK"/>
          <w:sz w:val="32"/>
          <w:szCs w:val="32"/>
        </w:rPr>
        <w:tab/>
        <w:t>4. Both Wanna and Wilai won’t be selected to join the project.</w:t>
      </w:r>
    </w:p>
    <w:p w:rsidR="00632A41" w:rsidRPr="007266E7" w:rsidRDefault="00632A41" w:rsidP="00632A41">
      <w:pPr>
        <w:pStyle w:val="NoSpacing"/>
        <w:rPr>
          <w:rFonts w:ascii="TH SarabunPSK" w:hAnsi="TH SarabunPSK" w:cs="TH SarabunPSK"/>
          <w:sz w:val="16"/>
          <w:szCs w:val="16"/>
        </w:rPr>
      </w:pPr>
    </w:p>
    <w:p w:rsidR="00632A41" w:rsidRPr="007266E7"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230.  Sakda and Somchai go to swim every weekend, so does Malee.</w:t>
      </w:r>
    </w:p>
    <w:p w:rsidR="00632A41" w:rsidRPr="0054454C" w:rsidRDefault="007266E7"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 </w:t>
      </w:r>
      <w:r w:rsidR="00632A41" w:rsidRPr="0054454C">
        <w:rPr>
          <w:rFonts w:ascii="TH SarabunPSK" w:hAnsi="TH SarabunPSK" w:cs="TH SarabunPSK"/>
          <w:sz w:val="32"/>
          <w:szCs w:val="32"/>
        </w:rPr>
        <w:t>1. Everyone goes to swim every weekend.</w:t>
      </w:r>
      <w:r w:rsidR="00632A41" w:rsidRPr="0054454C">
        <w:rPr>
          <w:rFonts w:ascii="TH SarabunPSK" w:hAnsi="TH SarabunPSK" w:cs="TH SarabunPSK"/>
          <w:sz w:val="32"/>
          <w:szCs w:val="32"/>
        </w:rPr>
        <w:tab/>
      </w:r>
    </w:p>
    <w:p w:rsidR="00632A41" w:rsidRDefault="007266E7"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2</w:t>
      </w:r>
      <w:r w:rsidR="00632A41" w:rsidRPr="00073D99">
        <w:rPr>
          <w:rFonts w:ascii="TH SarabunPSK" w:hAnsi="TH SarabunPSK" w:cs="TH SarabunPSK"/>
          <w:sz w:val="32"/>
          <w:szCs w:val="32"/>
        </w:rPr>
        <w:t xml:space="preserve">. </w:t>
      </w:r>
      <w:r w:rsidR="00632A41">
        <w:rPr>
          <w:rFonts w:ascii="TH SarabunPSK" w:hAnsi="TH SarabunPSK" w:cs="TH SarabunPSK"/>
          <w:sz w:val="32"/>
          <w:szCs w:val="32"/>
        </w:rPr>
        <w:t>Only Malee goes to swim every weekend</w:t>
      </w:r>
      <w:r w:rsidR="00632A41" w:rsidRPr="00073D99">
        <w:rPr>
          <w:rFonts w:ascii="TH SarabunPSK" w:hAnsi="TH SarabunPSK" w:cs="TH SarabunPSK"/>
          <w:sz w:val="32"/>
          <w:szCs w:val="32"/>
        </w:rPr>
        <w:t>.</w:t>
      </w:r>
      <w:r w:rsidR="00632A41" w:rsidRPr="00073D99">
        <w:rPr>
          <w:rFonts w:ascii="TH SarabunPSK" w:hAnsi="TH SarabunPSK" w:cs="TH SarabunPSK"/>
          <w:sz w:val="32"/>
          <w:szCs w:val="32"/>
        </w:rPr>
        <w:tab/>
      </w:r>
    </w:p>
    <w:p w:rsidR="00632A41" w:rsidRPr="00C00659" w:rsidRDefault="007266E7"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 </w:t>
      </w:r>
      <w:r w:rsidR="00632A41">
        <w:rPr>
          <w:rFonts w:ascii="TH SarabunPSK" w:hAnsi="TH SarabunPSK" w:cs="TH SarabunPSK"/>
          <w:sz w:val="32"/>
          <w:szCs w:val="32"/>
        </w:rPr>
        <w:t>3</w:t>
      </w:r>
      <w:r w:rsidR="00632A41" w:rsidRPr="000547D1">
        <w:rPr>
          <w:rFonts w:ascii="TH SarabunPSK" w:hAnsi="TH SarabunPSK" w:cs="TH SarabunPSK"/>
          <w:color w:val="000000"/>
          <w:sz w:val="32"/>
          <w:szCs w:val="32"/>
        </w:rPr>
        <w:t>. Everyone doesn’t</w:t>
      </w:r>
      <w:r w:rsidR="00632A41" w:rsidRPr="000547D1">
        <w:rPr>
          <w:rFonts w:ascii="TH SarabunPSK" w:hAnsi="TH SarabunPSK" w:cs="TH SarabunPSK"/>
          <w:sz w:val="32"/>
          <w:szCs w:val="32"/>
        </w:rPr>
        <w:t xml:space="preserve"> </w:t>
      </w:r>
      <w:r w:rsidR="00632A41">
        <w:rPr>
          <w:rFonts w:ascii="TH SarabunPSK" w:hAnsi="TH SarabunPSK" w:cs="TH SarabunPSK"/>
          <w:sz w:val="32"/>
          <w:szCs w:val="32"/>
        </w:rPr>
        <w:t>go to swim every weekend</w:t>
      </w:r>
      <w:r w:rsidR="00632A41" w:rsidRPr="00073D99">
        <w:rPr>
          <w:rFonts w:ascii="TH SarabunPSK" w:hAnsi="TH SarabunPSK" w:cs="TH SarabunPSK"/>
          <w:sz w:val="32"/>
          <w:szCs w:val="32"/>
        </w:rPr>
        <w:t>.</w:t>
      </w:r>
      <w:r w:rsidR="00632A41" w:rsidRPr="00073D99">
        <w:rPr>
          <w:rFonts w:ascii="TH SarabunPSK" w:hAnsi="TH SarabunPSK" w:cs="TH SarabunPSK"/>
          <w:sz w:val="32"/>
          <w:szCs w:val="32"/>
        </w:rPr>
        <w:tab/>
      </w:r>
    </w:p>
    <w:p w:rsidR="00632A41" w:rsidRDefault="007266E7" w:rsidP="00632A41">
      <w:pPr>
        <w:pStyle w:val="NoSpacing"/>
        <w:ind w:firstLine="720"/>
        <w:rPr>
          <w:rFonts w:ascii="TH SarabunPSK" w:hAnsi="TH SarabunPSK" w:cs="TH SarabunPSK"/>
          <w:sz w:val="32"/>
          <w:szCs w:val="32"/>
        </w:rPr>
      </w:pPr>
      <w:r>
        <w:rPr>
          <w:rFonts w:ascii="TH SarabunPSK" w:hAnsi="TH SarabunPSK" w:cs="TH SarabunPSK"/>
          <w:sz w:val="32"/>
          <w:szCs w:val="32"/>
        </w:rPr>
        <w:t xml:space="preserve"> </w:t>
      </w:r>
      <w:r w:rsidR="00632A41" w:rsidRPr="00073D99">
        <w:rPr>
          <w:rFonts w:ascii="TH SarabunPSK" w:hAnsi="TH SarabunPSK" w:cs="TH SarabunPSK"/>
          <w:sz w:val="32"/>
          <w:szCs w:val="32"/>
        </w:rPr>
        <w:t xml:space="preserve">4. </w:t>
      </w:r>
      <w:r w:rsidR="00632A41">
        <w:rPr>
          <w:rFonts w:ascii="TH SarabunPSK" w:hAnsi="TH SarabunPSK" w:cs="TH SarabunPSK"/>
          <w:sz w:val="32"/>
          <w:szCs w:val="32"/>
        </w:rPr>
        <w:t>Only</w:t>
      </w:r>
      <w:r w:rsidR="00632A41" w:rsidRPr="00073D99">
        <w:rPr>
          <w:rFonts w:ascii="TH SarabunPSK" w:hAnsi="TH SarabunPSK" w:cs="TH SarabunPSK"/>
          <w:sz w:val="32"/>
          <w:szCs w:val="32"/>
        </w:rPr>
        <w:t xml:space="preserve"> </w:t>
      </w:r>
      <w:r w:rsidR="00632A41">
        <w:rPr>
          <w:rFonts w:ascii="TH SarabunPSK" w:hAnsi="TH SarabunPSK" w:cs="TH SarabunPSK"/>
          <w:sz w:val="32"/>
          <w:szCs w:val="32"/>
        </w:rPr>
        <w:t xml:space="preserve">Somchai </w:t>
      </w:r>
      <w:r w:rsidR="00632A41" w:rsidRPr="00073D99">
        <w:rPr>
          <w:rFonts w:ascii="TH SarabunPSK" w:hAnsi="TH SarabunPSK" w:cs="TH SarabunPSK"/>
          <w:sz w:val="32"/>
          <w:szCs w:val="32"/>
        </w:rPr>
        <w:t xml:space="preserve">and </w:t>
      </w:r>
      <w:r w:rsidR="00632A41">
        <w:rPr>
          <w:rFonts w:ascii="TH SarabunPSK" w:hAnsi="TH SarabunPSK" w:cs="TH SarabunPSK"/>
          <w:sz w:val="32"/>
          <w:szCs w:val="32"/>
        </w:rPr>
        <w:t>Sakda go to swim every weekend</w:t>
      </w:r>
      <w:r w:rsidR="00632A41" w:rsidRPr="00073D99">
        <w:rPr>
          <w:rFonts w:ascii="TH SarabunPSK" w:hAnsi="TH SarabunPSK" w:cs="TH SarabunPSK"/>
          <w:sz w:val="32"/>
          <w:szCs w:val="32"/>
        </w:rPr>
        <w:t>.</w:t>
      </w:r>
      <w:r w:rsidR="00632A41" w:rsidRPr="00073D99">
        <w:rPr>
          <w:rFonts w:ascii="TH SarabunPSK" w:hAnsi="TH SarabunPSK" w:cs="TH SarabunPSK"/>
          <w:sz w:val="32"/>
          <w:szCs w:val="32"/>
        </w:rPr>
        <w:tab/>
      </w:r>
    </w:p>
    <w:p w:rsidR="00632A41" w:rsidRPr="007266E7" w:rsidRDefault="00632A41" w:rsidP="00632A41">
      <w:pPr>
        <w:pStyle w:val="NoSpacing"/>
        <w:rPr>
          <w:rFonts w:ascii="TH SarabunPSK" w:hAnsi="TH SarabunPSK" w:cs="TH SarabunPSK"/>
          <w:sz w:val="16"/>
          <w:szCs w:val="16"/>
        </w:rPr>
      </w:pPr>
    </w:p>
    <w:p w:rsidR="00632A41" w:rsidRPr="0015524F" w:rsidRDefault="00632A41" w:rsidP="00632A41">
      <w:pPr>
        <w:pStyle w:val="NoSpacing"/>
        <w:rPr>
          <w:rFonts w:ascii="TH SarabunPSK" w:hAnsi="TH SarabunPSK" w:cs="TH SarabunPSK"/>
          <w:b/>
          <w:bCs/>
          <w:sz w:val="32"/>
          <w:szCs w:val="32"/>
        </w:rPr>
      </w:pPr>
      <w:r w:rsidRPr="0015524F">
        <w:rPr>
          <w:rFonts w:ascii="TH SarabunPSK" w:hAnsi="TH SarabunPSK" w:cs="TH SarabunPSK"/>
          <w:b/>
          <w:bCs/>
          <w:sz w:val="32"/>
          <w:szCs w:val="32"/>
        </w:rPr>
        <w:t>Error Recognition</w:t>
      </w:r>
      <w:r>
        <w:rPr>
          <w:rFonts w:ascii="TH SarabunPSK" w:hAnsi="TH SarabunPSK" w:cs="TH SarabunPSK"/>
          <w:b/>
          <w:bCs/>
          <w:sz w:val="32"/>
          <w:szCs w:val="32"/>
        </w:rPr>
        <w:t xml:space="preserve"> </w:t>
      </w:r>
      <w:r w:rsidRPr="00A92EF1">
        <w:rPr>
          <w:rFonts w:ascii="TH SarabunPSK" w:hAnsi="TH SarabunPSK" w:cs="TH SarabunPSK"/>
          <w:b/>
          <w:bCs/>
          <w:sz w:val="32"/>
          <w:szCs w:val="32"/>
        </w:rPr>
        <w:t>(231-250)</w:t>
      </w:r>
    </w:p>
    <w:p w:rsidR="00632A41" w:rsidRPr="00A92EF1" w:rsidRDefault="00632A41" w:rsidP="00632A41">
      <w:pPr>
        <w:pStyle w:val="NoSpacing"/>
        <w:rPr>
          <w:rFonts w:ascii="TH SarabunPSK" w:hAnsi="TH SarabunPSK" w:cs="TH SarabunPSK"/>
          <w:b/>
          <w:bCs/>
          <w:sz w:val="32"/>
          <w:szCs w:val="32"/>
        </w:rPr>
      </w:pPr>
      <w:r w:rsidRPr="00A92EF1">
        <w:rPr>
          <w:rFonts w:ascii="TH SarabunPSK" w:hAnsi="TH SarabunPSK" w:cs="TH SarabunPSK"/>
          <w:b/>
          <w:bCs/>
          <w:sz w:val="32"/>
          <w:szCs w:val="32"/>
        </w:rPr>
        <w:t xml:space="preserve">Directions: Choose the answer which is grammatically incorrect. </w:t>
      </w:r>
    </w:p>
    <w:p w:rsidR="00632A41" w:rsidRPr="00D75540"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231.</w:t>
      </w:r>
      <w:r w:rsidRPr="00D75540">
        <w:rPr>
          <w:rFonts w:ascii="TH SarabunPSK" w:hAnsi="TH SarabunPSK" w:cs="TH SarabunPSK"/>
          <w:sz w:val="32"/>
          <w:szCs w:val="32"/>
        </w:rPr>
        <w:t xml:space="preserve"> Most people </w:t>
      </w:r>
      <w:r w:rsidRPr="004545D6">
        <w:rPr>
          <w:rFonts w:ascii="TH SarabunPSK" w:hAnsi="TH SarabunPSK" w:cs="TH SarabunPSK"/>
          <w:b/>
          <w:bCs/>
          <w:sz w:val="32"/>
          <w:szCs w:val="32"/>
        </w:rPr>
        <w:t xml:space="preserve">(1) </w:t>
      </w:r>
      <w:r w:rsidRPr="008F369E">
        <w:rPr>
          <w:rFonts w:ascii="TH SarabunPSK" w:hAnsi="TH SarabunPSK" w:cs="TH SarabunPSK"/>
          <w:sz w:val="32"/>
          <w:szCs w:val="32"/>
          <w:u w:val="single"/>
        </w:rPr>
        <w:t>who</w:t>
      </w:r>
      <w:r w:rsidRPr="00D75540">
        <w:rPr>
          <w:rFonts w:ascii="TH SarabunPSK" w:hAnsi="TH SarabunPSK" w:cs="TH SarabunPSK"/>
          <w:sz w:val="32"/>
          <w:szCs w:val="32"/>
        </w:rPr>
        <w:t xml:space="preserve"> went to the see the free </w:t>
      </w:r>
      <w:r w:rsidRPr="008F369E">
        <w:rPr>
          <w:rFonts w:ascii="TH SarabunPSK" w:hAnsi="TH SarabunPSK" w:cs="TH SarabunPSK"/>
          <w:b/>
          <w:bCs/>
          <w:sz w:val="32"/>
          <w:szCs w:val="32"/>
        </w:rPr>
        <w:t>(2)</w:t>
      </w:r>
      <w:r w:rsidRPr="004545D6">
        <w:rPr>
          <w:rFonts w:ascii="TH SarabunPSK" w:hAnsi="TH SarabunPSK" w:cs="TH SarabunPSK"/>
          <w:b/>
          <w:bCs/>
          <w:color w:val="FF0000"/>
          <w:sz w:val="32"/>
          <w:szCs w:val="32"/>
        </w:rPr>
        <w:t xml:space="preserve"> </w:t>
      </w:r>
      <w:r w:rsidRPr="008F369E">
        <w:rPr>
          <w:rFonts w:ascii="TH SarabunPSK" w:hAnsi="TH SarabunPSK" w:cs="TH SarabunPSK"/>
          <w:sz w:val="32"/>
          <w:szCs w:val="32"/>
          <w:u w:val="single"/>
        </w:rPr>
        <w:t>show</w:t>
      </w:r>
      <w:r w:rsidRPr="00D75540">
        <w:rPr>
          <w:rFonts w:ascii="TH SarabunPSK" w:hAnsi="TH SarabunPSK" w:cs="TH SarabunPSK"/>
          <w:color w:val="FF0000"/>
          <w:sz w:val="32"/>
          <w:szCs w:val="32"/>
        </w:rPr>
        <w:t xml:space="preserve"> </w:t>
      </w:r>
      <w:r w:rsidRPr="00D75540">
        <w:rPr>
          <w:rFonts w:ascii="TH SarabunPSK" w:hAnsi="TH SarabunPSK" w:cs="TH SarabunPSK"/>
          <w:sz w:val="32"/>
          <w:szCs w:val="32"/>
        </w:rPr>
        <w:t xml:space="preserve">of the film "The Legend of </w:t>
      </w:r>
    </w:p>
    <w:p w:rsidR="00632A41" w:rsidRPr="00D75540" w:rsidRDefault="00632A41" w:rsidP="00632A41">
      <w:pPr>
        <w:pStyle w:val="NoSpacing"/>
        <w:rPr>
          <w:rFonts w:ascii="TH SarabunPSK" w:hAnsi="TH SarabunPSK" w:cs="TH SarabunPSK"/>
          <w:sz w:val="32"/>
          <w:szCs w:val="32"/>
        </w:rPr>
      </w:pPr>
      <w:r w:rsidRPr="00D75540">
        <w:rPr>
          <w:rFonts w:ascii="TH SarabunPSK" w:hAnsi="TH SarabunPSK" w:cs="TH SarabunPSK"/>
          <w:sz w:val="32"/>
          <w:szCs w:val="32"/>
        </w:rPr>
        <w:t xml:space="preserve">       King Naresuan 5" </w:t>
      </w:r>
      <w:r w:rsidRPr="004545D6">
        <w:rPr>
          <w:rFonts w:ascii="TH SarabunPSK" w:hAnsi="TH SarabunPSK" w:cs="TH SarabunPSK"/>
          <w:b/>
          <w:bCs/>
          <w:sz w:val="32"/>
          <w:szCs w:val="32"/>
        </w:rPr>
        <w:t xml:space="preserve">(3) </w:t>
      </w:r>
      <w:r w:rsidRPr="008F369E">
        <w:rPr>
          <w:rFonts w:ascii="TH SarabunPSK" w:hAnsi="TH SarabunPSK" w:cs="TH SarabunPSK"/>
          <w:sz w:val="32"/>
          <w:szCs w:val="32"/>
          <w:u w:val="single"/>
        </w:rPr>
        <w:t>arranged</w:t>
      </w:r>
      <w:r w:rsidRPr="00D75540">
        <w:rPr>
          <w:rFonts w:ascii="TH SarabunPSK" w:hAnsi="TH SarabunPSK" w:cs="TH SarabunPSK"/>
          <w:sz w:val="32"/>
          <w:szCs w:val="32"/>
        </w:rPr>
        <w:t xml:space="preserve"> by the NCPO came away feeling happy, </w:t>
      </w:r>
      <w:r w:rsidRPr="004545D6">
        <w:rPr>
          <w:rFonts w:ascii="TH SarabunPSK" w:hAnsi="TH SarabunPSK" w:cs="TH SarabunPSK"/>
          <w:b/>
          <w:bCs/>
          <w:sz w:val="32"/>
          <w:szCs w:val="32"/>
        </w:rPr>
        <w:t xml:space="preserve">(4) </w:t>
      </w:r>
      <w:r w:rsidRPr="008F369E">
        <w:rPr>
          <w:rFonts w:ascii="TH SarabunPSK" w:hAnsi="TH SarabunPSK" w:cs="TH SarabunPSK"/>
          <w:sz w:val="32"/>
          <w:szCs w:val="32"/>
          <w:u w:val="single"/>
        </w:rPr>
        <w:t>according</w:t>
      </w:r>
      <w:r w:rsidRPr="00D75540">
        <w:rPr>
          <w:rFonts w:ascii="TH SarabunPSK" w:hAnsi="TH SarabunPSK" w:cs="TH SarabunPSK"/>
          <w:sz w:val="32"/>
          <w:szCs w:val="32"/>
        </w:rPr>
        <w:t xml:space="preserve"> to </w:t>
      </w:r>
    </w:p>
    <w:p w:rsidR="00632A41" w:rsidRDefault="00632A41" w:rsidP="00632A41">
      <w:pPr>
        <w:pStyle w:val="NoSpacing"/>
        <w:rPr>
          <w:rFonts w:ascii="TH SarabunPSK" w:hAnsi="TH SarabunPSK" w:cs="TH SarabunPSK"/>
          <w:sz w:val="32"/>
          <w:szCs w:val="32"/>
        </w:rPr>
      </w:pPr>
      <w:r w:rsidRPr="00D75540">
        <w:rPr>
          <w:rFonts w:ascii="TH SarabunPSK" w:hAnsi="TH SarabunPSK" w:cs="TH SarabunPSK"/>
          <w:sz w:val="32"/>
          <w:szCs w:val="32"/>
        </w:rPr>
        <w:t xml:space="preserve">       a survey by Abac Poll. </w:t>
      </w:r>
      <w:r w:rsidRPr="00D75540">
        <w:rPr>
          <w:rFonts w:ascii="TH SarabunPSK" w:hAnsi="TH SarabunPSK" w:cs="TH SarabunPSK"/>
          <w:sz w:val="32"/>
          <w:szCs w:val="32"/>
        </w:rPr>
        <w:br/>
      </w:r>
      <w:r w:rsidRPr="007266E7">
        <w:rPr>
          <w:rFonts w:ascii="TH SarabunPSK" w:hAnsi="TH SarabunPSK" w:cs="TH SarabunPSK"/>
          <w:sz w:val="16"/>
          <w:szCs w:val="16"/>
        </w:rPr>
        <w:br/>
      </w:r>
      <w:r w:rsidRPr="007266E7">
        <w:rPr>
          <w:rFonts w:ascii="TH SarabunPSK" w:hAnsi="TH SarabunPSK" w:cs="TH SarabunPSK"/>
          <w:sz w:val="32"/>
          <w:szCs w:val="32"/>
        </w:rPr>
        <w:t>232.</w:t>
      </w:r>
      <w:r w:rsidRPr="008F369E">
        <w:rPr>
          <w:rFonts w:ascii="TH SarabunPSK" w:hAnsi="TH SarabunPSK" w:cs="TH SarabunPSK"/>
          <w:sz w:val="32"/>
          <w:szCs w:val="32"/>
        </w:rPr>
        <w:t xml:space="preserve"> A SUPHAN BURI farmer </w:t>
      </w:r>
      <w:r w:rsidRPr="008F369E">
        <w:rPr>
          <w:rFonts w:ascii="TH SarabunPSK" w:hAnsi="TH SarabunPSK" w:cs="TH SarabunPSK"/>
          <w:b/>
          <w:bCs/>
          <w:sz w:val="32"/>
          <w:szCs w:val="32"/>
        </w:rPr>
        <w:t xml:space="preserve">(1) </w:t>
      </w:r>
      <w:r w:rsidRPr="008F369E">
        <w:rPr>
          <w:rFonts w:ascii="TH SarabunPSK" w:hAnsi="TH SarabunPSK" w:cs="TH SarabunPSK"/>
          <w:sz w:val="32"/>
          <w:szCs w:val="32"/>
          <w:u w:val="single"/>
        </w:rPr>
        <w:t>was</w:t>
      </w:r>
      <w:r w:rsidRPr="008F369E">
        <w:rPr>
          <w:rFonts w:ascii="TH SarabunPSK" w:hAnsi="TH SarabunPSK" w:cs="TH SarabunPSK"/>
          <w:sz w:val="32"/>
          <w:szCs w:val="32"/>
        </w:rPr>
        <w:t xml:space="preserve"> stunned when she received a </w:t>
      </w:r>
      <w:r w:rsidRPr="008F369E">
        <w:rPr>
          <w:rFonts w:ascii="TH SarabunPSK" w:hAnsi="TH SarabunPSK" w:cs="TH SarabunPSK"/>
          <w:b/>
          <w:bCs/>
          <w:sz w:val="32"/>
          <w:szCs w:val="32"/>
        </w:rPr>
        <w:t xml:space="preserve">(2) </w:t>
      </w:r>
      <w:r w:rsidRPr="008F369E">
        <w:rPr>
          <w:rFonts w:ascii="TH SarabunPSK" w:hAnsi="TH SarabunPSK" w:cs="TH SarabunPSK"/>
          <w:sz w:val="32"/>
          <w:szCs w:val="32"/>
          <w:u w:val="single"/>
        </w:rPr>
        <w:t>month</w:t>
      </w:r>
      <w:r w:rsidRPr="008F369E">
        <w:rPr>
          <w:rFonts w:ascii="TH SarabunPSK" w:hAnsi="TH SarabunPSK" w:cs="TH SarabunPSK"/>
          <w:sz w:val="32"/>
          <w:szCs w:val="32"/>
        </w:rPr>
        <w:t xml:space="preserve"> phone bill of</w:t>
      </w:r>
      <w:r w:rsidRPr="00D75540">
        <w:rPr>
          <w:rFonts w:ascii="TH SarabunPSK" w:hAnsi="TH SarabunPSK" w:cs="TH SarabunPSK"/>
          <w:sz w:val="32"/>
          <w:szCs w:val="32"/>
        </w:rPr>
        <w:t xml:space="preserve">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D75540">
        <w:rPr>
          <w:rFonts w:ascii="TH SarabunPSK" w:hAnsi="TH SarabunPSK" w:cs="TH SarabunPSK"/>
          <w:sz w:val="32"/>
          <w:szCs w:val="32"/>
        </w:rPr>
        <w:t xml:space="preserve">over 200,000 baht because her </w:t>
      </w:r>
      <w:r w:rsidRPr="00754182">
        <w:rPr>
          <w:rFonts w:ascii="TH SarabunPSK" w:hAnsi="TH SarabunPSK" w:cs="TH SarabunPSK"/>
          <w:b/>
          <w:bCs/>
          <w:sz w:val="32"/>
          <w:szCs w:val="32"/>
        </w:rPr>
        <w:t xml:space="preserve">(3) </w:t>
      </w:r>
      <w:r w:rsidRPr="008F369E">
        <w:rPr>
          <w:rFonts w:ascii="TH SarabunPSK" w:hAnsi="TH SarabunPSK" w:cs="TH SarabunPSK"/>
          <w:sz w:val="32"/>
          <w:szCs w:val="32"/>
          <w:u w:val="single"/>
        </w:rPr>
        <w:t xml:space="preserve">12-year-old </w:t>
      </w:r>
      <w:r w:rsidRPr="00D75540">
        <w:rPr>
          <w:rFonts w:ascii="TH SarabunPSK" w:hAnsi="TH SarabunPSK" w:cs="TH SarabunPSK"/>
          <w:sz w:val="32"/>
          <w:szCs w:val="32"/>
        </w:rPr>
        <w:t xml:space="preserve">son had played a </w:t>
      </w:r>
      <w:r w:rsidRPr="00754182">
        <w:rPr>
          <w:rFonts w:ascii="TH SarabunPSK" w:hAnsi="TH SarabunPSK" w:cs="TH SarabunPSK"/>
          <w:b/>
          <w:bCs/>
          <w:sz w:val="32"/>
          <w:szCs w:val="32"/>
        </w:rPr>
        <w:t xml:space="preserve">(4) </w:t>
      </w:r>
      <w:r w:rsidRPr="008F369E">
        <w:rPr>
          <w:rFonts w:ascii="TH SarabunPSK" w:hAnsi="TH SarabunPSK" w:cs="TH SarabunPSK"/>
          <w:sz w:val="32"/>
          <w:szCs w:val="32"/>
          <w:u w:val="single"/>
        </w:rPr>
        <w:t>popular</w:t>
      </w:r>
      <w:r w:rsidRPr="00D75540">
        <w:rPr>
          <w:rFonts w:ascii="TH SarabunPSK" w:hAnsi="TH SarabunPSK" w:cs="TH SarabunPSK"/>
          <w:sz w:val="32"/>
          <w:szCs w:val="32"/>
        </w:rPr>
        <w:t xml:space="preserve"> mobile </w:t>
      </w:r>
    </w:p>
    <w:p w:rsidR="00632A41" w:rsidRPr="00D755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D75540">
        <w:rPr>
          <w:rFonts w:ascii="TH SarabunPSK" w:hAnsi="TH SarabunPSK" w:cs="TH SarabunPSK"/>
          <w:sz w:val="32"/>
          <w:szCs w:val="32"/>
        </w:rPr>
        <w:t>cookies run game application on her smartphone.</w:t>
      </w:r>
    </w:p>
    <w:p w:rsidR="00632A41" w:rsidRPr="007266E7" w:rsidRDefault="00632A41" w:rsidP="00632A41">
      <w:pPr>
        <w:pStyle w:val="NoSpacing"/>
        <w:rPr>
          <w:rFonts w:ascii="TH SarabunPSK" w:eastAsia="Times New Roman" w:hAnsi="TH SarabunPSK" w:cs="TH SarabunPSK"/>
          <w:sz w:val="16"/>
          <w:szCs w:val="16"/>
        </w:rPr>
      </w:pPr>
    </w:p>
    <w:p w:rsidR="00632A41"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233.</w:t>
      </w:r>
      <w:r w:rsidRPr="008F369E">
        <w:rPr>
          <w:rFonts w:ascii="TH SarabunPSK" w:hAnsi="TH SarabunPSK" w:cs="TH SarabunPSK"/>
          <w:sz w:val="32"/>
          <w:szCs w:val="32"/>
        </w:rPr>
        <w:t xml:space="preserve"> Argentina's forward and captain Lionel Messi </w:t>
      </w:r>
      <w:r w:rsidRPr="008F369E">
        <w:rPr>
          <w:rFonts w:ascii="TH SarabunPSK" w:hAnsi="TH SarabunPSK" w:cs="TH SarabunPSK"/>
          <w:b/>
          <w:bCs/>
          <w:sz w:val="32"/>
          <w:szCs w:val="32"/>
        </w:rPr>
        <w:t xml:space="preserve">(1) </w:t>
      </w:r>
      <w:r w:rsidRPr="008F369E">
        <w:rPr>
          <w:rFonts w:ascii="TH SarabunPSK" w:hAnsi="TH SarabunPSK" w:cs="TH SarabunPSK"/>
          <w:sz w:val="32"/>
          <w:szCs w:val="32"/>
          <w:u w:val="single"/>
        </w:rPr>
        <w:t>celebrate</w:t>
      </w:r>
      <w:r w:rsidRPr="008F369E">
        <w:rPr>
          <w:rFonts w:ascii="TH SarabunPSK" w:hAnsi="TH SarabunPSK" w:cs="TH SarabunPSK"/>
          <w:sz w:val="32"/>
          <w:szCs w:val="32"/>
        </w:rPr>
        <w:t xml:space="preserve"> scoring </w:t>
      </w:r>
      <w:r w:rsidRPr="008F369E">
        <w:rPr>
          <w:rFonts w:ascii="TH SarabunPSK" w:hAnsi="TH SarabunPSK" w:cs="TH SarabunPSK"/>
          <w:b/>
          <w:bCs/>
          <w:sz w:val="32"/>
          <w:szCs w:val="32"/>
        </w:rPr>
        <w:t xml:space="preserve">(2) </w:t>
      </w:r>
      <w:r w:rsidRPr="008F369E">
        <w:rPr>
          <w:rFonts w:ascii="TH SarabunPSK" w:hAnsi="TH SarabunPSK" w:cs="TH SarabunPSK"/>
          <w:sz w:val="32"/>
          <w:szCs w:val="32"/>
          <w:u w:val="single"/>
        </w:rPr>
        <w:t>during</w:t>
      </w:r>
      <w:r w:rsidRPr="008F369E">
        <w:rPr>
          <w:rFonts w:ascii="TH SarabunPSK" w:hAnsi="TH SarabunPSK" w:cs="TH SarabunPSK"/>
          <w:sz w:val="32"/>
          <w:szCs w:val="32"/>
        </w:rPr>
        <w:t xml:space="preserve"> a Group F</w:t>
      </w:r>
      <w:r w:rsidRPr="00D75540">
        <w:rPr>
          <w:rFonts w:ascii="TH SarabunPSK" w:hAnsi="TH SarabunPSK" w:cs="TH SarabunPSK"/>
          <w:sz w:val="32"/>
          <w:szCs w:val="32"/>
        </w:rPr>
        <w:t xml:space="preserve"> </w:t>
      </w:r>
    </w:p>
    <w:p w:rsidR="00632A41" w:rsidRDefault="00632A41" w:rsidP="00632A41">
      <w:pPr>
        <w:pStyle w:val="NoSpacing"/>
        <w:rPr>
          <w:rFonts w:ascii="TH SarabunPSK" w:hAnsi="TH SarabunPSK" w:cs="TH SarabunPSK"/>
          <w:b/>
          <w:bCs/>
          <w:sz w:val="32"/>
          <w:szCs w:val="32"/>
        </w:rPr>
      </w:pPr>
      <w:r>
        <w:rPr>
          <w:rFonts w:ascii="TH SarabunPSK" w:hAnsi="TH SarabunPSK" w:cs="TH SarabunPSK"/>
          <w:sz w:val="32"/>
          <w:szCs w:val="32"/>
        </w:rPr>
        <w:t xml:space="preserve">       </w:t>
      </w:r>
      <w:r w:rsidRPr="00D75540">
        <w:rPr>
          <w:rFonts w:ascii="TH SarabunPSK" w:hAnsi="TH SarabunPSK" w:cs="TH SarabunPSK"/>
          <w:sz w:val="32"/>
          <w:szCs w:val="32"/>
        </w:rPr>
        <w:t xml:space="preserve">football match against Iran </w:t>
      </w:r>
      <w:r w:rsidRPr="006F362F">
        <w:rPr>
          <w:rFonts w:ascii="TH SarabunPSK" w:hAnsi="TH SarabunPSK" w:cs="TH SarabunPSK"/>
          <w:b/>
          <w:bCs/>
          <w:sz w:val="32"/>
          <w:szCs w:val="32"/>
        </w:rPr>
        <w:t xml:space="preserve">(3) </w:t>
      </w:r>
      <w:r w:rsidRPr="008F369E">
        <w:rPr>
          <w:rFonts w:ascii="TH SarabunPSK" w:hAnsi="TH SarabunPSK" w:cs="TH SarabunPSK"/>
          <w:sz w:val="32"/>
          <w:szCs w:val="32"/>
          <w:u w:val="single"/>
        </w:rPr>
        <w:t>at</w:t>
      </w:r>
      <w:r w:rsidRPr="00D75540">
        <w:rPr>
          <w:rFonts w:ascii="TH SarabunPSK" w:hAnsi="TH SarabunPSK" w:cs="TH SarabunPSK"/>
          <w:sz w:val="32"/>
          <w:szCs w:val="32"/>
        </w:rPr>
        <w:t xml:space="preserve"> the Mineirao Stadium in Belo Horizonte during </w:t>
      </w:r>
    </w:p>
    <w:p w:rsidR="00632A41" w:rsidRDefault="00632A41" w:rsidP="00632A41">
      <w:pPr>
        <w:pStyle w:val="NoSpacing"/>
        <w:rPr>
          <w:rFonts w:ascii="TH SarabunPSK" w:hAnsi="TH SarabunPSK" w:cs="TH SarabunPSK"/>
          <w:sz w:val="32"/>
          <w:szCs w:val="32"/>
        </w:rPr>
      </w:pPr>
      <w:r>
        <w:rPr>
          <w:rFonts w:ascii="TH SarabunPSK" w:hAnsi="TH SarabunPSK" w:cs="TH SarabunPSK"/>
          <w:b/>
          <w:bCs/>
          <w:sz w:val="32"/>
          <w:szCs w:val="32"/>
        </w:rPr>
        <w:t xml:space="preserve">       </w:t>
      </w:r>
      <w:r w:rsidRPr="006F362F">
        <w:rPr>
          <w:rFonts w:ascii="TH SarabunPSK" w:hAnsi="TH SarabunPSK" w:cs="TH SarabunPSK"/>
          <w:b/>
          <w:bCs/>
          <w:sz w:val="32"/>
          <w:szCs w:val="32"/>
        </w:rPr>
        <w:t xml:space="preserve">(4) </w:t>
      </w:r>
      <w:r w:rsidRPr="008F369E">
        <w:rPr>
          <w:rFonts w:ascii="TH SarabunPSK" w:hAnsi="TH SarabunPSK" w:cs="TH SarabunPSK"/>
          <w:sz w:val="32"/>
          <w:szCs w:val="32"/>
          <w:u w:val="single"/>
        </w:rPr>
        <w:t>the</w:t>
      </w:r>
      <w:r w:rsidRPr="00D75540">
        <w:rPr>
          <w:rFonts w:ascii="TH SarabunPSK" w:hAnsi="TH SarabunPSK" w:cs="TH SarabunPSK"/>
          <w:sz w:val="32"/>
          <w:szCs w:val="32"/>
        </w:rPr>
        <w:t xml:space="preserve"> 2014 FIFA World Cup in Brazil on June 21, 2014.</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234.</w:t>
      </w:r>
      <w:r w:rsidRPr="008F369E">
        <w:rPr>
          <w:rFonts w:ascii="TH SarabunPSK" w:hAnsi="TH SarabunPSK" w:cs="TH SarabunPSK"/>
          <w:b/>
          <w:bCs/>
          <w:sz w:val="32"/>
          <w:szCs w:val="32"/>
        </w:rPr>
        <w:t xml:space="preserve"> (1) </w:t>
      </w:r>
      <w:r w:rsidRPr="008F369E">
        <w:rPr>
          <w:rFonts w:ascii="TH SarabunPSK" w:hAnsi="TH SarabunPSK" w:cs="TH SarabunPSK"/>
          <w:sz w:val="32"/>
          <w:szCs w:val="32"/>
          <w:u w:val="single"/>
        </w:rPr>
        <w:t>A film director</w:t>
      </w:r>
      <w:r w:rsidRPr="008F369E">
        <w:rPr>
          <w:rFonts w:ascii="TH SarabunPSK" w:hAnsi="TH SarabunPSK" w:cs="TH SarabunPSK"/>
          <w:sz w:val="32"/>
          <w:szCs w:val="32"/>
        </w:rPr>
        <w:t>, Karl Mueller</w:t>
      </w:r>
      <w:r w:rsidRPr="008F369E">
        <w:rPr>
          <w:rFonts w:ascii="TH SarabunPSK" w:hAnsi="TH SarabunPSK" w:cs="TH SarabunPSK"/>
          <w:b/>
          <w:bCs/>
          <w:sz w:val="32"/>
          <w:szCs w:val="32"/>
        </w:rPr>
        <w:t xml:space="preserve">, (2) </w:t>
      </w:r>
      <w:r w:rsidRPr="008F369E">
        <w:rPr>
          <w:rFonts w:ascii="TH SarabunPSK" w:hAnsi="TH SarabunPSK" w:cs="TH SarabunPSK"/>
          <w:sz w:val="32"/>
          <w:szCs w:val="32"/>
          <w:u w:val="single"/>
        </w:rPr>
        <w:t>makes</w:t>
      </w:r>
      <w:r w:rsidRPr="008F369E">
        <w:rPr>
          <w:rFonts w:ascii="TH SarabunPSK" w:hAnsi="TH SarabunPSK" w:cs="TH SarabunPSK"/>
          <w:sz w:val="32"/>
          <w:szCs w:val="32"/>
        </w:rPr>
        <w:t xml:space="preserve"> his </w:t>
      </w:r>
      <w:r w:rsidRPr="008F369E">
        <w:rPr>
          <w:rFonts w:ascii="TH SarabunPSK" w:hAnsi="TH SarabunPSK" w:cs="TH SarabunPSK"/>
          <w:b/>
          <w:bCs/>
          <w:sz w:val="32"/>
          <w:szCs w:val="32"/>
        </w:rPr>
        <w:t xml:space="preserve">(3) </w:t>
      </w:r>
      <w:r w:rsidRPr="008F369E">
        <w:rPr>
          <w:rFonts w:ascii="TH SarabunPSK" w:hAnsi="TH SarabunPSK" w:cs="TH SarabunPSK"/>
          <w:sz w:val="32"/>
          <w:szCs w:val="32"/>
          <w:u w:val="single"/>
        </w:rPr>
        <w:t>debutant</w:t>
      </w:r>
      <w:r w:rsidRPr="008F369E">
        <w:rPr>
          <w:rFonts w:ascii="TH SarabunPSK" w:hAnsi="TH SarabunPSK" w:cs="TH SarabunPSK"/>
          <w:sz w:val="32"/>
          <w:szCs w:val="32"/>
        </w:rPr>
        <w:t xml:space="preserve"> feature with the </w:t>
      </w:r>
      <w:r w:rsidRPr="008F369E">
        <w:rPr>
          <w:rFonts w:ascii="TH SarabunPSK" w:hAnsi="TH SarabunPSK" w:cs="TH SarabunPSK"/>
          <w:b/>
          <w:bCs/>
          <w:sz w:val="32"/>
          <w:szCs w:val="32"/>
        </w:rPr>
        <w:t xml:space="preserve">(4) </w:t>
      </w:r>
      <w:r w:rsidRPr="008F369E">
        <w:rPr>
          <w:rFonts w:ascii="TH SarabunPSK" w:hAnsi="TH SarabunPSK" w:cs="TH SarabunPSK"/>
          <w:sz w:val="32"/>
          <w:szCs w:val="32"/>
          <w:u w:val="single"/>
        </w:rPr>
        <w:t>new</w:t>
      </w:r>
      <w:r w:rsidRPr="00D75540">
        <w:rPr>
          <w:rFonts w:ascii="TH SarabunPSK" w:hAnsi="TH SarabunPSK" w:cs="TH SarabunPSK"/>
          <w:sz w:val="32"/>
          <w:szCs w:val="32"/>
        </w:rPr>
        <w:t xml:space="preserve"> </w:t>
      </w:r>
      <w:r w:rsidR="007266E7" w:rsidRPr="00D75540">
        <w:rPr>
          <w:rFonts w:ascii="TH SarabunPSK" w:hAnsi="TH SarabunPSK" w:cs="TH SarabunPSK"/>
          <w:sz w:val="32"/>
          <w:szCs w:val="32"/>
        </w:rPr>
        <w:t>horror</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D75540">
        <w:rPr>
          <w:rFonts w:ascii="TH SarabunPSK" w:hAnsi="TH SarabunPSK" w:cs="TH SarabunPSK"/>
          <w:sz w:val="32"/>
          <w:szCs w:val="32"/>
        </w:rPr>
        <w:t>thriller Mr. Jones.</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t>235.</w:t>
      </w:r>
      <w:r w:rsidRPr="008F369E">
        <w:rPr>
          <w:rFonts w:ascii="TH SarabunPSK" w:hAnsi="TH SarabunPSK" w:cs="TH SarabunPSK"/>
          <w:sz w:val="32"/>
          <w:szCs w:val="32"/>
        </w:rPr>
        <w:t xml:space="preserve"> Researchers at Oldham Cottage Hospital in England did a study on </w:t>
      </w:r>
      <w:r w:rsidRPr="008F369E">
        <w:rPr>
          <w:rFonts w:ascii="TH SarabunPSK" w:hAnsi="TH SarabunPSK" w:cs="TH SarabunPSK"/>
          <w:b/>
          <w:bCs/>
          <w:sz w:val="32"/>
          <w:szCs w:val="32"/>
        </w:rPr>
        <w:t xml:space="preserve">(1) </w:t>
      </w:r>
      <w:r w:rsidRPr="008F369E">
        <w:rPr>
          <w:rFonts w:ascii="TH SarabunPSK" w:hAnsi="TH SarabunPSK" w:cs="TH SarabunPSK"/>
          <w:sz w:val="32"/>
          <w:szCs w:val="32"/>
          <w:u w:val="single"/>
        </w:rPr>
        <w:t>elder</w:t>
      </w:r>
      <w:r>
        <w:rPr>
          <w:rFonts w:ascii="TH SarabunPSK" w:hAnsi="TH SarabunPSK" w:cs="TH SarabunPSK"/>
          <w:sz w:val="32"/>
          <w:szCs w:val="32"/>
          <w:u w:val="single"/>
        </w:rPr>
        <w:t>ly</w:t>
      </w:r>
      <w:r w:rsidRPr="008F369E">
        <w:rPr>
          <w:rFonts w:ascii="TH SarabunPSK" w:hAnsi="TH SarabunPSK" w:cs="TH SarabunPSK"/>
          <w:b/>
          <w:bCs/>
          <w:sz w:val="32"/>
          <w:szCs w:val="32"/>
        </w:rPr>
        <w:t xml:space="preserve"> </w:t>
      </w:r>
      <w:r w:rsidRPr="008F369E">
        <w:rPr>
          <w:rFonts w:ascii="TH SarabunPSK" w:hAnsi="TH SarabunPSK" w:cs="TH SarabunPSK"/>
          <w:sz w:val="32"/>
          <w:szCs w:val="32"/>
        </w:rPr>
        <w:t xml:space="preserve">patients </w:t>
      </w:r>
      <w:r w:rsidR="007266E7">
        <w:rPr>
          <w:rFonts w:ascii="TH SarabunPSK" w:hAnsi="TH SarabunPSK" w:cs="TH SarabunPSK"/>
          <w:sz w:val="32"/>
          <w:szCs w:val="32"/>
        </w:rPr>
        <w:t>b</w:t>
      </w:r>
      <w:r w:rsidR="007266E7" w:rsidRPr="008F369E">
        <w:rPr>
          <w:rFonts w:ascii="TH SarabunPSK" w:hAnsi="TH SarabunPSK" w:cs="TH SarabunPSK"/>
          <w:sz w:val="32"/>
          <w:szCs w:val="32"/>
        </w:rPr>
        <w:t>y</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6B2548">
        <w:rPr>
          <w:rFonts w:ascii="TH SarabunPSK" w:hAnsi="TH SarabunPSK" w:cs="TH SarabunPSK"/>
          <w:b/>
          <w:bCs/>
          <w:sz w:val="32"/>
          <w:szCs w:val="32"/>
        </w:rPr>
        <w:t>(2)</w:t>
      </w:r>
      <w:r w:rsidRPr="00D75540">
        <w:rPr>
          <w:rFonts w:ascii="TH SarabunPSK" w:hAnsi="TH SarabunPSK" w:cs="TH SarabunPSK"/>
          <w:sz w:val="32"/>
          <w:szCs w:val="32"/>
        </w:rPr>
        <w:t xml:space="preserve"> </w:t>
      </w:r>
      <w:r w:rsidRPr="00925B84">
        <w:rPr>
          <w:rFonts w:ascii="TH SarabunPSK" w:hAnsi="TH SarabunPSK" w:cs="TH SarabunPSK"/>
          <w:sz w:val="32"/>
          <w:szCs w:val="32"/>
          <w:u w:val="single"/>
        </w:rPr>
        <w:t>putting</w:t>
      </w:r>
      <w:r w:rsidRPr="00D75540">
        <w:rPr>
          <w:rFonts w:ascii="TH SarabunPSK" w:hAnsi="TH SarabunPSK" w:cs="TH SarabunPSK"/>
          <w:sz w:val="32"/>
          <w:szCs w:val="32"/>
        </w:rPr>
        <w:t xml:space="preserve"> one drop of the scent on each patient’s pillow at night, and the </w:t>
      </w:r>
      <w:r w:rsidR="007266E7" w:rsidRPr="00D75540">
        <w:rPr>
          <w:rFonts w:ascii="TH SarabunPSK" w:hAnsi="TH SarabunPSK" w:cs="TH SarabunPSK"/>
          <w:sz w:val="32"/>
          <w:szCs w:val="32"/>
        </w:rPr>
        <w:t>participants</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b/>
          <w:bCs/>
          <w:sz w:val="32"/>
          <w:szCs w:val="32"/>
        </w:rPr>
        <w:t>(3</w:t>
      </w:r>
      <w:r w:rsidRPr="008B5383">
        <w:rPr>
          <w:rFonts w:ascii="TH SarabunPSK" w:hAnsi="TH SarabunPSK" w:cs="TH SarabunPSK"/>
          <w:b/>
          <w:bCs/>
          <w:sz w:val="32"/>
          <w:szCs w:val="32"/>
        </w:rPr>
        <w:t xml:space="preserve">) </w:t>
      </w:r>
      <w:r>
        <w:rPr>
          <w:rFonts w:ascii="TH SarabunPSK" w:hAnsi="TH SarabunPSK" w:cs="TH SarabunPSK"/>
          <w:sz w:val="32"/>
          <w:szCs w:val="32"/>
          <w:u w:val="single"/>
        </w:rPr>
        <w:t>are</w:t>
      </w:r>
      <w:r w:rsidRPr="00925B84">
        <w:rPr>
          <w:rFonts w:ascii="TH SarabunPSK" w:hAnsi="TH SarabunPSK" w:cs="TH SarabunPSK"/>
          <w:sz w:val="32"/>
          <w:szCs w:val="32"/>
          <w:u w:val="single"/>
        </w:rPr>
        <w:t xml:space="preserve"> found</w:t>
      </w:r>
      <w:r>
        <w:rPr>
          <w:rFonts w:ascii="TH SarabunPSK" w:hAnsi="TH SarabunPSK" w:cs="TH SarabunPSK"/>
          <w:sz w:val="32"/>
          <w:szCs w:val="32"/>
        </w:rPr>
        <w:t xml:space="preserve"> </w:t>
      </w:r>
      <w:r w:rsidRPr="00925B84">
        <w:rPr>
          <w:rFonts w:ascii="TH SarabunPSK" w:hAnsi="TH SarabunPSK" w:cs="TH SarabunPSK"/>
          <w:sz w:val="32"/>
          <w:szCs w:val="32"/>
        </w:rPr>
        <w:t>to</w:t>
      </w:r>
      <w:r w:rsidRPr="00D75540">
        <w:rPr>
          <w:rFonts w:ascii="TH SarabunPSK" w:hAnsi="TH SarabunPSK" w:cs="TH SarabunPSK"/>
          <w:sz w:val="32"/>
          <w:szCs w:val="32"/>
        </w:rPr>
        <w:t xml:space="preserve"> experience increased daytime alertness and </w:t>
      </w:r>
      <w:r w:rsidRPr="008B5383">
        <w:rPr>
          <w:rFonts w:ascii="TH SarabunPSK" w:hAnsi="TH SarabunPSK" w:cs="TH SarabunPSK"/>
          <w:b/>
          <w:bCs/>
          <w:sz w:val="32"/>
          <w:szCs w:val="32"/>
        </w:rPr>
        <w:t>(</w:t>
      </w:r>
      <w:r>
        <w:rPr>
          <w:rFonts w:ascii="TH SarabunPSK" w:hAnsi="TH SarabunPSK" w:cs="TH SarabunPSK"/>
          <w:b/>
          <w:bCs/>
          <w:sz w:val="32"/>
          <w:szCs w:val="32"/>
        </w:rPr>
        <w:t>4</w:t>
      </w:r>
      <w:r w:rsidRPr="008B5383">
        <w:rPr>
          <w:rFonts w:ascii="TH SarabunPSK" w:hAnsi="TH SarabunPSK" w:cs="TH SarabunPSK"/>
          <w:b/>
          <w:bCs/>
          <w:sz w:val="32"/>
          <w:szCs w:val="32"/>
        </w:rPr>
        <w:t xml:space="preserve">) </w:t>
      </w:r>
      <w:r w:rsidRPr="008F369E">
        <w:rPr>
          <w:rFonts w:ascii="TH SarabunPSK" w:hAnsi="TH SarabunPSK" w:cs="TH SarabunPSK"/>
          <w:sz w:val="32"/>
          <w:szCs w:val="32"/>
          <w:u w:val="single"/>
        </w:rPr>
        <w:t>improved</w:t>
      </w:r>
      <w:r w:rsidRPr="00D75540">
        <w:rPr>
          <w:rFonts w:ascii="TH SarabunPSK" w:hAnsi="TH SarabunPSK" w:cs="TH SarabunPSK"/>
          <w:sz w:val="32"/>
          <w:szCs w:val="32"/>
        </w:rPr>
        <w:t xml:space="preserve"> </w:t>
      </w:r>
      <w:r w:rsidR="007266E7" w:rsidRPr="00D75540">
        <w:rPr>
          <w:rFonts w:ascii="TH SarabunPSK" w:hAnsi="TH SarabunPSK" w:cs="TH SarabunPSK"/>
          <w:sz w:val="32"/>
          <w:szCs w:val="32"/>
        </w:rPr>
        <w:t>s</w:t>
      </w:r>
      <w:r w:rsidR="007266E7">
        <w:rPr>
          <w:rFonts w:ascii="TH SarabunPSK" w:hAnsi="TH SarabunPSK" w:cs="TH SarabunPSK"/>
          <w:sz w:val="32"/>
          <w:szCs w:val="32"/>
        </w:rPr>
        <w:t>leep patterns.</w:t>
      </w:r>
    </w:p>
    <w:p w:rsidR="00632A41" w:rsidRPr="007266E7"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p>
    <w:p w:rsidR="00632A41" w:rsidRDefault="00632A41" w:rsidP="00632A41">
      <w:pPr>
        <w:pStyle w:val="NoSpacing"/>
        <w:rPr>
          <w:rFonts w:ascii="TH SarabunPSK" w:hAnsi="TH SarabunPSK" w:cs="TH SarabunPSK"/>
          <w:sz w:val="32"/>
          <w:szCs w:val="32"/>
        </w:rPr>
      </w:pPr>
      <w:r w:rsidRPr="007266E7">
        <w:rPr>
          <w:rFonts w:ascii="TH SarabunPSK" w:hAnsi="TH SarabunPSK" w:cs="TH SarabunPSK"/>
          <w:sz w:val="32"/>
          <w:szCs w:val="32"/>
        </w:rPr>
        <w:lastRenderedPageBreak/>
        <w:t>236.</w:t>
      </w:r>
      <w:r w:rsidRPr="00D75540">
        <w:rPr>
          <w:rFonts w:ascii="TH SarabunPSK" w:hAnsi="TH SarabunPSK" w:cs="TH SarabunPSK"/>
          <w:sz w:val="32"/>
          <w:szCs w:val="32"/>
        </w:rPr>
        <w:t xml:space="preserve"> The Land of Smiles</w:t>
      </w:r>
      <w:r>
        <w:rPr>
          <w:rFonts w:ascii="TH SarabunPSK" w:hAnsi="TH SarabunPSK" w:cs="TH SarabunPSK"/>
          <w:sz w:val="32"/>
          <w:szCs w:val="32"/>
        </w:rPr>
        <w:t xml:space="preserve"> </w:t>
      </w:r>
      <w:r w:rsidRPr="00A60D98">
        <w:rPr>
          <w:rFonts w:ascii="TH SarabunPSK" w:hAnsi="TH SarabunPSK" w:cs="TH SarabunPSK"/>
          <w:b/>
          <w:bCs/>
          <w:sz w:val="32"/>
          <w:szCs w:val="32"/>
        </w:rPr>
        <w:t xml:space="preserve">(1) </w:t>
      </w:r>
      <w:r w:rsidRPr="008F369E">
        <w:rPr>
          <w:rFonts w:ascii="TH SarabunPSK" w:hAnsi="TH SarabunPSK" w:cs="TH SarabunPSK"/>
          <w:sz w:val="32"/>
          <w:szCs w:val="32"/>
          <w:u w:val="single"/>
        </w:rPr>
        <w:t>started</w:t>
      </w:r>
      <w:r w:rsidRPr="00D75540">
        <w:rPr>
          <w:rFonts w:ascii="TH SarabunPSK" w:hAnsi="TH SarabunPSK" w:cs="TH SarabunPSK"/>
          <w:sz w:val="32"/>
          <w:szCs w:val="32"/>
        </w:rPr>
        <w:t xml:space="preserve"> to celebrate Makha Bucha during the reign of King </w:t>
      </w:r>
      <w:r w:rsidR="007266E7" w:rsidRPr="00D75540">
        <w:rPr>
          <w:rFonts w:ascii="TH SarabunPSK" w:hAnsi="TH SarabunPSK" w:cs="TH SarabunPSK"/>
          <w:sz w:val="32"/>
          <w:szCs w:val="32"/>
        </w:rPr>
        <w:t xml:space="preserve">Rama </w:t>
      </w:r>
      <w:r w:rsidR="007266E7" w:rsidRPr="008F369E">
        <w:rPr>
          <w:rFonts w:ascii="TH SarabunPSK" w:hAnsi="TH SarabunPSK" w:cs="TH SarabunPSK"/>
          <w:sz w:val="32"/>
          <w:szCs w:val="32"/>
        </w:rPr>
        <w:t>IV</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8F369E">
        <w:rPr>
          <w:rFonts w:ascii="TH SarabunPSK" w:hAnsi="TH SarabunPSK" w:cs="TH SarabunPSK"/>
          <w:sz w:val="32"/>
          <w:szCs w:val="32"/>
        </w:rPr>
        <w:t xml:space="preserve">who gave </w:t>
      </w:r>
      <w:r w:rsidRPr="008F369E">
        <w:rPr>
          <w:rFonts w:ascii="TH SarabunPSK" w:hAnsi="TH SarabunPSK" w:cs="TH SarabunPSK"/>
          <w:b/>
          <w:bCs/>
          <w:sz w:val="32"/>
          <w:szCs w:val="32"/>
        </w:rPr>
        <w:t xml:space="preserve">(2) </w:t>
      </w:r>
      <w:r w:rsidRPr="008F369E">
        <w:rPr>
          <w:rFonts w:ascii="TH SarabunPSK" w:hAnsi="TH SarabunPSK" w:cs="TH SarabunPSK"/>
          <w:sz w:val="32"/>
          <w:szCs w:val="32"/>
          <w:u w:val="single"/>
        </w:rPr>
        <w:t>significantly</w:t>
      </w:r>
      <w:r w:rsidRPr="008F369E">
        <w:rPr>
          <w:rFonts w:ascii="TH SarabunPSK" w:hAnsi="TH SarabunPSK" w:cs="TH SarabunPSK"/>
          <w:sz w:val="32"/>
          <w:szCs w:val="32"/>
        </w:rPr>
        <w:t xml:space="preserve"> importance to Buddhist teachings and </w:t>
      </w:r>
      <w:r w:rsidRPr="008F369E">
        <w:rPr>
          <w:rFonts w:ascii="TH SarabunPSK" w:hAnsi="TH SarabunPSK" w:cs="TH SarabunPSK"/>
          <w:b/>
          <w:bCs/>
          <w:sz w:val="32"/>
          <w:szCs w:val="32"/>
        </w:rPr>
        <w:t xml:space="preserve">(3) </w:t>
      </w:r>
      <w:r w:rsidRPr="008F369E">
        <w:rPr>
          <w:rFonts w:ascii="TH SarabunPSK" w:hAnsi="TH SarabunPSK" w:cs="TH SarabunPSK"/>
          <w:sz w:val="32"/>
          <w:szCs w:val="32"/>
          <w:u w:val="single"/>
        </w:rPr>
        <w:t>realised</w:t>
      </w:r>
      <w:r w:rsidRPr="008F369E">
        <w:rPr>
          <w:rFonts w:ascii="TH SarabunPSK" w:hAnsi="TH SarabunPSK" w:cs="TH SarabunPSK"/>
          <w:sz w:val="32"/>
          <w:szCs w:val="32"/>
        </w:rPr>
        <w:t xml:space="preserve"> </w:t>
      </w:r>
      <w:r w:rsidR="007266E7">
        <w:rPr>
          <w:rFonts w:ascii="TH SarabunPSK" w:hAnsi="TH SarabunPSK" w:cs="TH SarabunPSK"/>
          <w:sz w:val="32"/>
          <w:szCs w:val="32"/>
        </w:rPr>
        <w:t>that it</w:t>
      </w:r>
      <w:r w:rsidR="007266E7" w:rsidRPr="00D75540">
        <w:rPr>
          <w:rFonts w:ascii="TH SarabunPSK" w:hAnsi="TH SarabunPSK" w:cs="TH SarabunPSK"/>
          <w:sz w:val="32"/>
          <w:szCs w:val="32"/>
        </w:rPr>
        <w:t xml:space="preserve"> was</w:t>
      </w:r>
      <w:r w:rsidR="007266E7" w:rsidRPr="007266E7">
        <w:rPr>
          <w:rFonts w:ascii="TH SarabunPSK" w:hAnsi="TH SarabunPSK" w:cs="TH SarabunPSK"/>
          <w:sz w:val="32"/>
          <w:szCs w:val="32"/>
        </w:rPr>
        <w:t xml:space="preserve"> </w:t>
      </w:r>
      <w:r w:rsidR="007266E7" w:rsidRPr="00D75540">
        <w:rPr>
          <w:rFonts w:ascii="TH SarabunPSK" w:hAnsi="TH SarabunPSK" w:cs="TH SarabunPSK"/>
          <w:sz w:val="32"/>
          <w:szCs w:val="32"/>
        </w:rPr>
        <w:t>one</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D75540">
        <w:rPr>
          <w:rFonts w:ascii="TH SarabunPSK" w:hAnsi="TH SarabunPSK" w:cs="TH SarabunPSK"/>
          <w:sz w:val="32"/>
          <w:szCs w:val="32"/>
        </w:rPr>
        <w:t xml:space="preserve">of the </w:t>
      </w:r>
      <w:r w:rsidRPr="00A60D98">
        <w:rPr>
          <w:rFonts w:ascii="TH SarabunPSK" w:hAnsi="TH SarabunPSK" w:cs="TH SarabunPSK"/>
          <w:b/>
          <w:bCs/>
          <w:sz w:val="32"/>
          <w:szCs w:val="32"/>
        </w:rPr>
        <w:t xml:space="preserve">(4) </w:t>
      </w:r>
      <w:r w:rsidRPr="008F369E">
        <w:rPr>
          <w:rFonts w:ascii="TH SarabunPSK" w:hAnsi="TH SarabunPSK" w:cs="TH SarabunPSK"/>
          <w:sz w:val="32"/>
          <w:szCs w:val="32"/>
          <w:u w:val="single"/>
        </w:rPr>
        <w:t>most</w:t>
      </w:r>
      <w:r w:rsidRPr="00D75540">
        <w:rPr>
          <w:rFonts w:ascii="TH SarabunPSK" w:hAnsi="TH SarabunPSK" w:cs="TH SarabunPSK"/>
          <w:sz w:val="32"/>
          <w:szCs w:val="32"/>
        </w:rPr>
        <w:t xml:space="preserve"> important events in Buddhist history.</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237</w:t>
      </w:r>
      <w:r w:rsidRPr="00D75540">
        <w:rPr>
          <w:rFonts w:ascii="TH SarabunPSK" w:hAnsi="TH SarabunPSK" w:cs="TH SarabunPSK"/>
          <w:sz w:val="32"/>
          <w:szCs w:val="32"/>
        </w:rPr>
        <w:t xml:space="preserve">. </w:t>
      </w:r>
      <w:r>
        <w:rPr>
          <w:rFonts w:ascii="TH SarabunPSK" w:hAnsi="TH SarabunPSK" w:cs="TH SarabunPSK"/>
          <w:sz w:val="32"/>
          <w:szCs w:val="32"/>
        </w:rPr>
        <w:t>T</w:t>
      </w:r>
      <w:r w:rsidRPr="00D75540">
        <w:rPr>
          <w:rFonts w:ascii="TH SarabunPSK" w:hAnsi="TH SarabunPSK" w:cs="TH SarabunPSK"/>
          <w:sz w:val="32"/>
          <w:szCs w:val="32"/>
        </w:rPr>
        <w:t>he "Return Happiness to the Public"</w:t>
      </w:r>
      <w:r>
        <w:rPr>
          <w:rFonts w:ascii="TH SarabunPSK" w:hAnsi="TH SarabunPSK" w:cs="TH SarabunPSK"/>
          <w:sz w:val="32"/>
          <w:szCs w:val="32"/>
        </w:rPr>
        <w:t xml:space="preserve"> entertainment program </w:t>
      </w:r>
      <w:r>
        <w:rPr>
          <w:rFonts w:ascii="TH SarabunPSK" w:hAnsi="TH SarabunPSK" w:cs="TH SarabunPSK"/>
          <w:b/>
          <w:bCs/>
          <w:sz w:val="32"/>
          <w:szCs w:val="32"/>
        </w:rPr>
        <w:t>(1</w:t>
      </w:r>
      <w:r w:rsidRPr="0023624A">
        <w:rPr>
          <w:rFonts w:ascii="TH SarabunPSK" w:hAnsi="TH SarabunPSK" w:cs="TH SarabunPSK"/>
          <w:b/>
          <w:bCs/>
          <w:sz w:val="32"/>
          <w:szCs w:val="32"/>
        </w:rPr>
        <w:t xml:space="preserve">) </w:t>
      </w:r>
      <w:r w:rsidRPr="00195B61">
        <w:rPr>
          <w:rFonts w:ascii="TH SarabunPSK" w:hAnsi="TH SarabunPSK" w:cs="TH SarabunPSK"/>
          <w:sz w:val="32"/>
          <w:szCs w:val="32"/>
          <w:u w:val="single"/>
        </w:rPr>
        <w:t xml:space="preserve">was </w:t>
      </w:r>
      <w:r w:rsidRPr="00195B61">
        <w:rPr>
          <w:rStyle w:val="vocabulary"/>
          <w:rFonts w:ascii="TH SarabunPSK" w:hAnsi="TH SarabunPSK" w:cs="TH SarabunPSK"/>
          <w:sz w:val="32"/>
          <w:szCs w:val="32"/>
          <w:u w:val="single"/>
        </w:rPr>
        <w:t>scheduled</w:t>
      </w:r>
      <w:r w:rsidRPr="00195B61">
        <w:rPr>
          <w:rFonts w:ascii="TH SarabunPSK" w:hAnsi="TH SarabunPSK" w:cs="TH SarabunPSK"/>
          <w:sz w:val="32"/>
          <w:szCs w:val="32"/>
        </w:rPr>
        <w:t xml:space="preserve"> to</w:t>
      </w:r>
      <w:r w:rsidR="007266E7" w:rsidRPr="007266E7">
        <w:rPr>
          <w:rFonts w:ascii="TH SarabunPSK" w:hAnsi="TH SarabunPSK" w:cs="TH SarabunPSK"/>
          <w:sz w:val="32"/>
          <w:szCs w:val="32"/>
        </w:rPr>
        <w:t xml:space="preserve"> </w:t>
      </w:r>
      <w:r w:rsidR="007266E7" w:rsidRPr="00D75540">
        <w:rPr>
          <w:rFonts w:ascii="TH SarabunPSK" w:hAnsi="TH SarabunPSK" w:cs="TH SarabunPSK"/>
          <w:sz w:val="32"/>
          <w:szCs w:val="32"/>
        </w:rPr>
        <w:t>begin at 4</w:t>
      </w:r>
      <w:r w:rsidR="007266E7">
        <w:rPr>
          <w:rFonts w:ascii="TH SarabunPSK" w:hAnsi="TH SarabunPSK" w:cs="TH SarabunPSK"/>
          <w:sz w:val="32"/>
          <w:szCs w:val="32"/>
        </w:rPr>
        <w:t xml:space="preserve"> </w:t>
      </w:r>
      <w:r w:rsidR="007266E7" w:rsidRPr="00D75540">
        <w:rPr>
          <w:rFonts w:ascii="TH SarabunPSK" w:hAnsi="TH SarabunPSK" w:cs="TH SarabunPSK"/>
          <w:sz w:val="32"/>
          <w:szCs w:val="32"/>
        </w:rPr>
        <w:t>pm</w:t>
      </w:r>
      <w:r w:rsidR="007266E7">
        <w:rPr>
          <w:rFonts w:ascii="TH SarabunPSK" w:hAnsi="TH SarabunPSK" w:cs="TH SarabunPSK"/>
          <w:sz w:val="32"/>
          <w:szCs w:val="32"/>
        </w:rPr>
        <w:t>,</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D75540">
        <w:rPr>
          <w:rFonts w:ascii="TH SarabunPSK" w:hAnsi="TH SarabunPSK" w:cs="TH SarabunPSK"/>
          <w:sz w:val="32"/>
          <w:szCs w:val="32"/>
        </w:rPr>
        <w:t xml:space="preserve">but </w:t>
      </w:r>
      <w:r>
        <w:rPr>
          <w:rFonts w:ascii="TH SarabunPSK" w:hAnsi="TH SarabunPSK" w:cs="TH SarabunPSK"/>
          <w:sz w:val="32"/>
          <w:szCs w:val="32"/>
        </w:rPr>
        <w:t xml:space="preserve">it </w:t>
      </w:r>
      <w:r w:rsidRPr="00D75540">
        <w:rPr>
          <w:rFonts w:ascii="TH SarabunPSK" w:hAnsi="TH SarabunPSK" w:cs="TH SarabunPSK"/>
          <w:sz w:val="32"/>
          <w:szCs w:val="32"/>
        </w:rPr>
        <w:t xml:space="preserve">started almost two hours </w:t>
      </w:r>
      <w:r w:rsidRPr="00925B84">
        <w:rPr>
          <w:rFonts w:ascii="TH SarabunPSK" w:hAnsi="TH SarabunPSK" w:cs="TH SarabunPSK"/>
          <w:sz w:val="32"/>
          <w:szCs w:val="32"/>
        </w:rPr>
        <w:t>earlier</w:t>
      </w:r>
      <w:r>
        <w:rPr>
          <w:rFonts w:ascii="TH SarabunPSK" w:hAnsi="TH SarabunPSK" w:cs="TH SarabunPSK"/>
          <w:sz w:val="32"/>
          <w:szCs w:val="32"/>
        </w:rPr>
        <w:t xml:space="preserve"> </w:t>
      </w:r>
      <w:r w:rsidRPr="006B2548">
        <w:rPr>
          <w:rFonts w:ascii="TH SarabunPSK" w:hAnsi="TH SarabunPSK" w:cs="TH SarabunPSK"/>
          <w:b/>
          <w:bCs/>
          <w:sz w:val="32"/>
          <w:szCs w:val="32"/>
        </w:rPr>
        <w:t>(2)</w:t>
      </w:r>
      <w:r>
        <w:rPr>
          <w:rFonts w:ascii="TH SarabunPSK" w:hAnsi="TH SarabunPSK" w:cs="TH SarabunPSK"/>
          <w:sz w:val="32"/>
          <w:szCs w:val="32"/>
        </w:rPr>
        <w:t xml:space="preserve"> </w:t>
      </w:r>
      <w:r w:rsidRPr="00925B84">
        <w:rPr>
          <w:rFonts w:ascii="TH SarabunPSK" w:hAnsi="TH SarabunPSK" w:cs="TH SarabunPSK"/>
          <w:sz w:val="32"/>
          <w:szCs w:val="32"/>
          <w:u w:val="single"/>
        </w:rPr>
        <w:t>because of</w:t>
      </w:r>
      <w:r w:rsidRPr="008F369E">
        <w:rPr>
          <w:rFonts w:ascii="TH SarabunPSK" w:hAnsi="TH SarabunPSK" w:cs="TH SarabunPSK"/>
          <w:sz w:val="32"/>
          <w:szCs w:val="32"/>
        </w:rPr>
        <w:t xml:space="preserve"> the crowd at</w:t>
      </w:r>
      <w:r>
        <w:rPr>
          <w:rFonts w:ascii="TH SarabunPSK" w:hAnsi="TH SarabunPSK" w:cs="TH SarabunPSK"/>
          <w:sz w:val="32"/>
          <w:szCs w:val="32"/>
        </w:rPr>
        <w:t xml:space="preserve"> the </w:t>
      </w:r>
      <w:r w:rsidR="007266E7">
        <w:rPr>
          <w:rFonts w:ascii="TH SarabunPSK" w:hAnsi="TH SarabunPSK" w:cs="TH SarabunPSK"/>
          <w:sz w:val="32"/>
          <w:szCs w:val="32"/>
        </w:rPr>
        <w:t>Victory Monument</w:t>
      </w:r>
    </w:p>
    <w:p w:rsidR="00632A41" w:rsidRPr="00D75540"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6B2548">
        <w:rPr>
          <w:rFonts w:ascii="TH SarabunPSK" w:hAnsi="TH SarabunPSK" w:cs="TH SarabunPSK"/>
          <w:b/>
          <w:bCs/>
          <w:sz w:val="32"/>
          <w:szCs w:val="32"/>
        </w:rPr>
        <w:t>(3)</w:t>
      </w:r>
      <w:r>
        <w:rPr>
          <w:rFonts w:ascii="TH SarabunPSK" w:hAnsi="TH SarabunPSK" w:cs="TH SarabunPSK"/>
          <w:sz w:val="32"/>
          <w:szCs w:val="32"/>
        </w:rPr>
        <w:t xml:space="preserve"> </w:t>
      </w:r>
      <w:r w:rsidRPr="00925B84">
        <w:rPr>
          <w:rFonts w:ascii="TH SarabunPSK" w:hAnsi="TH SarabunPSK" w:cs="TH SarabunPSK"/>
          <w:sz w:val="32"/>
          <w:szCs w:val="32"/>
          <w:u w:val="single"/>
        </w:rPr>
        <w:t>where</w:t>
      </w:r>
      <w:r w:rsidRPr="008F369E">
        <w:rPr>
          <w:rFonts w:ascii="TH SarabunPSK" w:hAnsi="TH SarabunPSK" w:cs="TH SarabunPSK"/>
          <w:sz w:val="32"/>
          <w:szCs w:val="32"/>
        </w:rPr>
        <w:t xml:space="preserve"> chairs, free food and drinks </w:t>
      </w:r>
      <w:r w:rsidRPr="008F369E">
        <w:rPr>
          <w:rFonts w:ascii="TH SarabunPSK" w:hAnsi="TH SarabunPSK" w:cs="TH SarabunPSK"/>
          <w:b/>
          <w:bCs/>
          <w:sz w:val="32"/>
          <w:szCs w:val="32"/>
        </w:rPr>
        <w:t xml:space="preserve">(4) </w:t>
      </w:r>
      <w:r w:rsidRPr="008F369E">
        <w:rPr>
          <w:rFonts w:ascii="TH SarabunPSK" w:hAnsi="TH SarabunPSK" w:cs="TH SarabunPSK"/>
          <w:sz w:val="32"/>
          <w:szCs w:val="32"/>
          <w:u w:val="single"/>
        </w:rPr>
        <w:t>provided</w:t>
      </w:r>
      <w:r w:rsidRPr="008F369E">
        <w:rPr>
          <w:rFonts w:ascii="TH SarabunPSK" w:hAnsi="TH SarabunPSK" w:cs="TH SarabunPSK"/>
          <w:sz w:val="32"/>
          <w:szCs w:val="32"/>
        </w:rPr>
        <w:t xml:space="preserve"> for the </w:t>
      </w:r>
      <w:r w:rsidRPr="008F369E">
        <w:rPr>
          <w:rStyle w:val="vocabulary"/>
          <w:rFonts w:ascii="TH SarabunPSK" w:hAnsi="TH SarabunPSK" w:cs="TH SarabunPSK"/>
          <w:sz w:val="32"/>
          <w:szCs w:val="32"/>
        </w:rPr>
        <w:t>audience</w:t>
      </w:r>
      <w:r>
        <w:rPr>
          <w:rFonts w:ascii="TH SarabunPSK" w:hAnsi="TH SarabunPSK" w:cs="TH SarabunPSK"/>
          <w:sz w:val="32"/>
          <w:szCs w:val="32"/>
        </w:rPr>
        <w:t>.</w:t>
      </w:r>
      <w:r w:rsidRPr="008F369E">
        <w:rPr>
          <w:rFonts w:ascii="TH SarabunPSK" w:hAnsi="TH SarabunPSK" w:cs="TH SarabunPSK"/>
          <w:sz w:val="32"/>
          <w:szCs w:val="32"/>
        </w:rPr>
        <w:t xml:space="preserve"> </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 xml:space="preserve">238. </w:t>
      </w:r>
      <w:r w:rsidRPr="00925B84">
        <w:rPr>
          <w:rFonts w:ascii="TH SarabunPSK" w:hAnsi="TH SarabunPSK" w:cs="TH SarabunPSK"/>
          <w:sz w:val="32"/>
          <w:szCs w:val="32"/>
          <w:shd w:val="clear" w:color="auto" w:fill="FFFFFF"/>
        </w:rPr>
        <w:t>Wai Khru Day which</w:t>
      </w:r>
      <w:r>
        <w:rPr>
          <w:rFonts w:ascii="TH SarabunPSK" w:hAnsi="TH SarabunPSK" w:cs="TH SarabunPSK"/>
          <w:sz w:val="32"/>
          <w:szCs w:val="32"/>
          <w:shd w:val="clear" w:color="auto" w:fill="FFFFFF"/>
        </w:rPr>
        <w:t xml:space="preserve"> </w:t>
      </w:r>
      <w:r w:rsidRPr="00FB5B6E">
        <w:rPr>
          <w:rFonts w:ascii="TH SarabunPSK" w:hAnsi="TH SarabunPSK" w:cs="TH SarabunPSK"/>
          <w:b/>
          <w:bCs/>
          <w:sz w:val="32"/>
          <w:szCs w:val="32"/>
          <w:shd w:val="clear" w:color="auto" w:fill="FFFFFF"/>
        </w:rPr>
        <w:t>(1)</w:t>
      </w:r>
      <w:r w:rsidRPr="00925B84">
        <w:rPr>
          <w:rFonts w:ascii="TH SarabunPSK" w:hAnsi="TH SarabunPSK" w:cs="TH SarabunPSK"/>
          <w:sz w:val="32"/>
          <w:szCs w:val="32"/>
          <w:shd w:val="clear" w:color="auto" w:fill="FFFFFF"/>
        </w:rPr>
        <w:t xml:space="preserve"> </w:t>
      </w:r>
      <w:r w:rsidRPr="00925B84">
        <w:rPr>
          <w:rFonts w:ascii="TH SarabunPSK" w:hAnsi="TH SarabunPSK" w:cs="TH SarabunPSK"/>
          <w:sz w:val="32"/>
          <w:szCs w:val="32"/>
          <w:u w:val="single"/>
          <w:shd w:val="clear" w:color="auto" w:fill="FFFFFF"/>
        </w:rPr>
        <w:t>is celebrated</w:t>
      </w:r>
      <w:r w:rsidRPr="00925B84">
        <w:rPr>
          <w:rFonts w:ascii="TH SarabunPSK" w:hAnsi="TH SarabunPSK" w:cs="TH SarabunPSK"/>
          <w:sz w:val="32"/>
          <w:szCs w:val="32"/>
          <w:shd w:val="clear" w:color="auto" w:fill="FFFFFF"/>
        </w:rPr>
        <w:t xml:space="preserve"> across Thailand in June each year </w:t>
      </w:r>
      <w:r w:rsidRPr="00FB5B6E">
        <w:rPr>
          <w:rFonts w:ascii="TH SarabunPSK" w:hAnsi="TH SarabunPSK" w:cs="TH SarabunPSK"/>
          <w:b/>
          <w:bCs/>
          <w:sz w:val="32"/>
          <w:szCs w:val="32"/>
          <w:shd w:val="clear" w:color="auto" w:fill="FFFFFF"/>
        </w:rPr>
        <w:t>(2)</w:t>
      </w:r>
      <w:r w:rsidRPr="00925B84">
        <w:rPr>
          <w:rFonts w:ascii="TH SarabunPSK" w:hAnsi="TH SarabunPSK" w:cs="TH SarabunPSK"/>
          <w:sz w:val="32"/>
          <w:szCs w:val="32"/>
          <w:shd w:val="clear" w:color="auto" w:fill="FFFFFF"/>
        </w:rPr>
        <w:t xml:space="preserve"> </w:t>
      </w:r>
      <w:r w:rsidRPr="00925B84">
        <w:rPr>
          <w:rFonts w:ascii="TH SarabunPSK" w:hAnsi="TH SarabunPSK" w:cs="TH SarabunPSK"/>
          <w:sz w:val="32"/>
          <w:szCs w:val="32"/>
          <w:u w:val="single"/>
          <w:shd w:val="clear" w:color="auto" w:fill="FFFFFF"/>
        </w:rPr>
        <w:t>are</w:t>
      </w:r>
      <w:r w:rsidRPr="00925B84">
        <w:rPr>
          <w:rFonts w:ascii="TH SarabunPSK" w:hAnsi="TH SarabunPSK" w:cs="TH SarabunPSK"/>
          <w:sz w:val="32"/>
          <w:szCs w:val="32"/>
          <w:shd w:val="clear" w:color="auto" w:fill="FFFFFF"/>
        </w:rPr>
        <w:t xml:space="preserve"> to </w:t>
      </w:r>
      <w:r w:rsidR="007266E7" w:rsidRPr="00925B84">
        <w:rPr>
          <w:rFonts w:ascii="TH SarabunPSK" w:hAnsi="TH SarabunPSK" w:cs="TH SarabunPSK"/>
          <w:sz w:val="32"/>
          <w:szCs w:val="32"/>
          <w:shd w:val="clear" w:color="auto" w:fill="FFFFFF"/>
        </w:rPr>
        <w:t>honour</w:t>
      </w:r>
    </w:p>
    <w:p w:rsidR="00632A41" w:rsidRDefault="00632A41" w:rsidP="00632A41">
      <w:pPr>
        <w:pStyle w:val="NoSpacing"/>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 xml:space="preserve">       </w:t>
      </w:r>
      <w:r w:rsidRPr="00925B84">
        <w:rPr>
          <w:rFonts w:ascii="TH SarabunPSK" w:hAnsi="TH SarabunPSK" w:cs="TH SarabunPSK"/>
          <w:sz w:val="32"/>
          <w:szCs w:val="32"/>
          <w:shd w:val="clear" w:color="auto" w:fill="FFFFFF"/>
        </w:rPr>
        <w:t xml:space="preserve">teachers who </w:t>
      </w:r>
      <w:r w:rsidRPr="00FB5B6E">
        <w:rPr>
          <w:rFonts w:ascii="TH SarabunPSK" w:hAnsi="TH SarabunPSK" w:cs="TH SarabunPSK"/>
          <w:b/>
          <w:bCs/>
          <w:sz w:val="32"/>
          <w:szCs w:val="32"/>
          <w:shd w:val="clear" w:color="auto" w:fill="FFFFFF"/>
        </w:rPr>
        <w:t>(3)</w:t>
      </w:r>
      <w:r w:rsidRPr="00925B84">
        <w:rPr>
          <w:rFonts w:ascii="TH SarabunPSK" w:hAnsi="TH SarabunPSK" w:cs="TH SarabunPSK"/>
          <w:sz w:val="32"/>
          <w:szCs w:val="32"/>
          <w:shd w:val="clear" w:color="auto" w:fill="FFFFFF"/>
        </w:rPr>
        <w:t xml:space="preserve"> </w:t>
      </w:r>
      <w:r w:rsidRPr="00925B84">
        <w:rPr>
          <w:rFonts w:ascii="TH SarabunPSK" w:hAnsi="TH SarabunPSK" w:cs="TH SarabunPSK"/>
          <w:sz w:val="32"/>
          <w:szCs w:val="32"/>
          <w:u w:val="single"/>
          <w:shd w:val="clear" w:color="auto" w:fill="FFFFFF"/>
        </w:rPr>
        <w:t>disseminate</w:t>
      </w:r>
      <w:r w:rsidRPr="00925B84">
        <w:rPr>
          <w:rFonts w:ascii="TH SarabunPSK" w:hAnsi="TH SarabunPSK" w:cs="TH SarabunPSK"/>
          <w:sz w:val="32"/>
          <w:szCs w:val="32"/>
          <w:shd w:val="clear" w:color="auto" w:fill="FFFFFF"/>
        </w:rPr>
        <w:t xml:space="preserve">  valuable knowledge and experience to their </w:t>
      </w:r>
      <w:r w:rsidR="007266E7" w:rsidRPr="00925B84">
        <w:rPr>
          <w:rFonts w:ascii="TH SarabunPSK" w:hAnsi="TH SarabunPSK" w:cs="TH SarabunPSK"/>
          <w:sz w:val="32"/>
          <w:szCs w:val="32"/>
          <w:shd w:val="clear" w:color="auto" w:fill="FFFFFF"/>
        </w:rPr>
        <w:t>students</w:t>
      </w:r>
      <w:r w:rsidR="007266E7">
        <w:rPr>
          <w:rFonts w:ascii="TH SarabunPSK" w:hAnsi="TH SarabunPSK" w:cs="TH SarabunPSK"/>
          <w:sz w:val="32"/>
          <w:szCs w:val="32"/>
          <w:shd w:val="clear" w:color="auto" w:fill="FFFFFF"/>
        </w:rPr>
        <w:t xml:space="preserve"> </w:t>
      </w:r>
      <w:r w:rsidR="007266E7" w:rsidRPr="00925B84">
        <w:rPr>
          <w:rFonts w:ascii="TH SarabunPSK" w:hAnsi="TH SarabunPSK" w:cs="TH SarabunPSK"/>
          <w:sz w:val="32"/>
          <w:szCs w:val="32"/>
          <w:shd w:val="clear" w:color="auto" w:fill="FFFFFF"/>
        </w:rPr>
        <w:t>in which</w:t>
      </w:r>
    </w:p>
    <w:p w:rsidR="00632A41" w:rsidRDefault="007266E7" w:rsidP="00632A41">
      <w:pPr>
        <w:pStyle w:val="NoSpacing"/>
        <w:rPr>
          <w:rStyle w:val="Strong"/>
          <w:rFonts w:ascii="TH SarabunPSK" w:hAnsi="TH SarabunPSK" w:cs="TH SarabunPSK"/>
          <w:b w:val="0"/>
          <w:bCs w:val="0"/>
          <w:i/>
          <w:iCs/>
          <w:sz w:val="32"/>
          <w:szCs w:val="32"/>
        </w:rPr>
      </w:pPr>
      <w:r>
        <w:rPr>
          <w:rFonts w:ascii="TH SarabunPSK" w:hAnsi="TH SarabunPSK" w:cs="TH SarabunPSK"/>
          <w:sz w:val="32"/>
          <w:szCs w:val="32"/>
          <w:shd w:val="clear" w:color="auto" w:fill="FFFFFF"/>
        </w:rPr>
        <w:t xml:space="preserve">       </w:t>
      </w:r>
      <w:r w:rsidR="00632A41" w:rsidRPr="00925B84">
        <w:rPr>
          <w:rFonts w:ascii="TH SarabunPSK" w:hAnsi="TH SarabunPSK" w:cs="TH SarabunPSK"/>
          <w:sz w:val="32"/>
          <w:szCs w:val="32"/>
          <w:shd w:val="clear" w:color="auto" w:fill="FFFFFF"/>
        </w:rPr>
        <w:t>it</w:t>
      </w:r>
      <w:r w:rsidR="00632A41" w:rsidRPr="00925B84">
        <w:rPr>
          <w:rFonts w:ascii="TH SarabunPSK" w:hAnsi="TH SarabunPSK" w:cs="TH SarabunPSK"/>
          <w:sz w:val="32"/>
          <w:szCs w:val="32"/>
          <w:shd w:val="clear" w:color="auto" w:fill="FFFFFF"/>
          <w:cs/>
        </w:rPr>
        <w:t xml:space="preserve"> </w:t>
      </w:r>
      <w:r w:rsidR="00632A41" w:rsidRPr="00925B84">
        <w:rPr>
          <w:rFonts w:ascii="TH SarabunPSK" w:hAnsi="TH SarabunPSK" w:cs="TH SarabunPSK"/>
          <w:sz w:val="32"/>
          <w:szCs w:val="32"/>
          <w:shd w:val="clear" w:color="auto" w:fill="FFFFFF"/>
        </w:rPr>
        <w:t xml:space="preserve">is special for </w:t>
      </w:r>
      <w:r w:rsidR="00632A41" w:rsidRPr="00FB5B6E">
        <w:rPr>
          <w:rFonts w:ascii="TH SarabunPSK" w:hAnsi="TH SarabunPSK" w:cs="TH SarabunPSK"/>
          <w:b/>
          <w:bCs/>
          <w:sz w:val="32"/>
          <w:szCs w:val="32"/>
          <w:shd w:val="clear" w:color="auto" w:fill="FFFFFF"/>
        </w:rPr>
        <w:t>(4)</w:t>
      </w:r>
      <w:r w:rsidR="00632A41" w:rsidRPr="00925B84">
        <w:rPr>
          <w:rFonts w:ascii="TH SarabunPSK" w:hAnsi="TH SarabunPSK" w:cs="TH SarabunPSK"/>
          <w:sz w:val="32"/>
          <w:szCs w:val="32"/>
          <w:shd w:val="clear" w:color="auto" w:fill="FFFFFF"/>
        </w:rPr>
        <w:t xml:space="preserve"> </w:t>
      </w:r>
      <w:r w:rsidR="00632A41" w:rsidRPr="00925B84">
        <w:rPr>
          <w:rFonts w:ascii="TH SarabunPSK" w:hAnsi="TH SarabunPSK" w:cs="TH SarabunPSK"/>
          <w:sz w:val="32"/>
          <w:szCs w:val="32"/>
          <w:u w:val="single"/>
          <w:shd w:val="clear" w:color="auto" w:fill="FFFFFF"/>
        </w:rPr>
        <w:t>both</w:t>
      </w:r>
      <w:r w:rsidR="00632A41" w:rsidRPr="00925B84">
        <w:rPr>
          <w:rFonts w:ascii="TH SarabunPSK" w:hAnsi="TH SarabunPSK" w:cs="TH SarabunPSK"/>
          <w:sz w:val="32"/>
          <w:szCs w:val="32"/>
          <w:shd w:val="clear" w:color="auto" w:fill="FFFFFF"/>
        </w:rPr>
        <w:t xml:space="preserve"> teachers and students.</w:t>
      </w:r>
    </w:p>
    <w:p w:rsidR="00632A41" w:rsidRPr="007266E7" w:rsidRDefault="00632A41" w:rsidP="00632A41">
      <w:pPr>
        <w:pStyle w:val="NoSpacing"/>
        <w:rPr>
          <w:rStyle w:val="Strong"/>
          <w:rFonts w:ascii="TH SarabunPSK" w:hAnsi="TH SarabunPSK" w:cs="TH SarabunPSK"/>
          <w:b w:val="0"/>
          <w:bCs w:val="0"/>
          <w:i/>
          <w:iCs/>
          <w:sz w:val="16"/>
          <w:szCs w:val="16"/>
          <w:cs/>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239. </w:t>
      </w:r>
      <w:r w:rsidRPr="009F1DFF">
        <w:rPr>
          <w:rFonts w:ascii="TH SarabunPSK" w:hAnsi="TH SarabunPSK" w:cs="TH SarabunPSK"/>
          <w:sz w:val="32"/>
          <w:szCs w:val="32"/>
        </w:rPr>
        <w:t>A dog can point one ear in one direction and</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9F1DFF">
        <w:rPr>
          <w:rFonts w:ascii="TH SarabunPSK" w:hAnsi="TH SarabunPSK" w:cs="TH SarabunPSK"/>
          <w:sz w:val="32"/>
          <w:szCs w:val="32"/>
        </w:rPr>
        <w:t xml:space="preserve"> </w:t>
      </w:r>
      <w:r w:rsidRPr="009F1DFF">
        <w:rPr>
          <w:rFonts w:ascii="TH SarabunPSK" w:hAnsi="TH SarabunPSK" w:cs="TH SarabunPSK"/>
          <w:sz w:val="32"/>
          <w:szCs w:val="32"/>
          <w:u w:val="single"/>
        </w:rPr>
        <w:t>other</w:t>
      </w:r>
      <w:r w:rsidRPr="009F1DFF">
        <w:rPr>
          <w:rFonts w:ascii="TH SarabunPSK" w:hAnsi="TH SarabunPSK" w:cs="TH SarabunPSK"/>
          <w:sz w:val="32"/>
          <w:szCs w:val="32"/>
        </w:rPr>
        <w:t xml:space="preserve"> ear in</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9F1DFF">
        <w:rPr>
          <w:rFonts w:ascii="TH SarabunPSK" w:hAnsi="TH SarabunPSK" w:cs="TH SarabunPSK"/>
          <w:sz w:val="32"/>
          <w:szCs w:val="32"/>
        </w:rPr>
        <w:t xml:space="preserve"> </w:t>
      </w:r>
      <w:r w:rsidRPr="009F1DFF">
        <w:rPr>
          <w:rFonts w:ascii="TH SarabunPSK" w:hAnsi="TH SarabunPSK" w:cs="TH SarabunPSK"/>
          <w:sz w:val="32"/>
          <w:szCs w:val="32"/>
          <w:u w:val="single"/>
        </w:rPr>
        <w:t>another</w:t>
      </w:r>
      <w:r w:rsidRPr="009F1DFF">
        <w:rPr>
          <w:rFonts w:ascii="TH SarabunPSK" w:hAnsi="TH SarabunPSK" w:cs="TH SarabunPSK"/>
          <w:sz w:val="32"/>
          <w:szCs w:val="32"/>
        </w:rPr>
        <w:t xml:space="preserve"> direction to </w:t>
      </w:r>
      <w:r w:rsidR="007266E7" w:rsidRPr="009F1DFF">
        <w:rPr>
          <w:rFonts w:ascii="TH SarabunPSK" w:hAnsi="TH SarabunPSK" w:cs="TH SarabunPSK"/>
          <w:sz w:val="32"/>
          <w:szCs w:val="32"/>
        </w:rPr>
        <w:t>help them</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5B6E">
        <w:rPr>
          <w:rFonts w:ascii="TH SarabunPSK" w:hAnsi="TH SarabunPSK" w:cs="TH SarabunPSK"/>
          <w:b/>
          <w:bCs/>
          <w:sz w:val="32"/>
          <w:szCs w:val="32"/>
        </w:rPr>
        <w:t>(3)</w:t>
      </w:r>
      <w:r w:rsidRPr="009F1DFF">
        <w:rPr>
          <w:rFonts w:ascii="TH SarabunPSK" w:hAnsi="TH SarabunPSK" w:cs="TH SarabunPSK"/>
          <w:sz w:val="32"/>
          <w:szCs w:val="32"/>
        </w:rPr>
        <w:t xml:space="preserve"> </w:t>
      </w:r>
      <w:r w:rsidRPr="009F1DFF">
        <w:rPr>
          <w:rFonts w:ascii="TH SarabunPSK" w:hAnsi="TH SarabunPSK" w:cs="TH SarabunPSK"/>
          <w:sz w:val="32"/>
          <w:szCs w:val="32"/>
          <w:u w:val="single"/>
        </w:rPr>
        <w:t>find</w:t>
      </w:r>
      <w:r w:rsidRPr="009F1DFF">
        <w:rPr>
          <w:rFonts w:ascii="TH SarabunPSK" w:hAnsi="TH SarabunPSK" w:cs="TH SarabunPSK"/>
          <w:sz w:val="32"/>
          <w:szCs w:val="32"/>
        </w:rPr>
        <w:t xml:space="preserve"> out where a sound is</w:t>
      </w:r>
      <w:r>
        <w:rPr>
          <w:rFonts w:ascii="TH SarabunPSK" w:hAnsi="TH SarabunPSK" w:cs="TH SarabunPSK"/>
          <w:sz w:val="32"/>
          <w:szCs w:val="32"/>
        </w:rPr>
        <w:t xml:space="preserve"> </w:t>
      </w:r>
      <w:r w:rsidRPr="00FB5B6E">
        <w:rPr>
          <w:rFonts w:ascii="TH SarabunPSK" w:hAnsi="TH SarabunPSK" w:cs="TH SarabunPSK"/>
          <w:b/>
          <w:bCs/>
          <w:sz w:val="32"/>
          <w:szCs w:val="32"/>
        </w:rPr>
        <w:t>(4)</w:t>
      </w:r>
      <w:r w:rsidRPr="009F1DFF">
        <w:rPr>
          <w:rFonts w:ascii="TH SarabunPSK" w:hAnsi="TH SarabunPSK" w:cs="TH SarabunPSK"/>
          <w:sz w:val="32"/>
          <w:szCs w:val="32"/>
        </w:rPr>
        <w:t xml:space="preserve"> </w:t>
      </w:r>
      <w:r w:rsidRPr="009F1DFF">
        <w:rPr>
          <w:rFonts w:ascii="TH SarabunPSK" w:hAnsi="TH SarabunPSK" w:cs="TH SarabunPSK"/>
          <w:sz w:val="32"/>
          <w:szCs w:val="32"/>
          <w:u w:val="single"/>
        </w:rPr>
        <w:t>coming</w:t>
      </w:r>
      <w:r w:rsidRPr="009F1DFF">
        <w:rPr>
          <w:rFonts w:ascii="TH SarabunPSK" w:hAnsi="TH SarabunPSK" w:cs="TH SarabunPSK"/>
          <w:sz w:val="32"/>
          <w:szCs w:val="32"/>
        </w:rPr>
        <w:t xml:space="preserve"> from.</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240. </w:t>
      </w:r>
      <w:r w:rsidRPr="006834DA">
        <w:rPr>
          <w:rFonts w:ascii="TH SarabunPSK" w:hAnsi="TH SarabunPSK" w:cs="TH SarabunPSK"/>
          <w:sz w:val="32"/>
          <w:szCs w:val="32"/>
        </w:rPr>
        <w:t>Different</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animals</w:t>
      </w:r>
      <w:r w:rsidRPr="006834DA">
        <w:rPr>
          <w:rFonts w:ascii="TH SarabunPSK" w:hAnsi="TH SarabunPSK" w:cs="TH SarabunPSK"/>
          <w:sz w:val="32"/>
          <w:szCs w:val="32"/>
        </w:rPr>
        <w:t xml:space="preserve"> have body shapes and</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parts</w:t>
      </w:r>
      <w:r w:rsidRPr="006834DA">
        <w:rPr>
          <w:rFonts w:ascii="TH SarabunPSK" w:hAnsi="TH SarabunPSK" w:cs="TH SarabunPSK"/>
          <w:sz w:val="32"/>
          <w:szCs w:val="32"/>
        </w:rPr>
        <w:t xml:space="preserve"> to help</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them</w:t>
      </w:r>
      <w:r w:rsidRPr="006834DA">
        <w:rPr>
          <w:rFonts w:ascii="TH SarabunPSK" w:hAnsi="TH SarabunPSK" w:cs="TH SarabunPSK"/>
          <w:sz w:val="32"/>
          <w:szCs w:val="32"/>
        </w:rPr>
        <w:t xml:space="preserve"> get food and </w:t>
      </w:r>
      <w:r w:rsidR="007266E7" w:rsidRPr="00FB5B6E">
        <w:rPr>
          <w:rFonts w:ascii="TH SarabunPSK" w:hAnsi="TH SarabunPSK" w:cs="TH SarabunPSK"/>
          <w:b/>
          <w:bCs/>
          <w:sz w:val="32"/>
          <w:szCs w:val="32"/>
        </w:rPr>
        <w:t>(4)</w:t>
      </w:r>
      <w:r w:rsidR="007266E7">
        <w:rPr>
          <w:rFonts w:ascii="TH SarabunPSK" w:hAnsi="TH SarabunPSK" w:cs="TH SarabunPSK"/>
          <w:sz w:val="32"/>
          <w:szCs w:val="32"/>
        </w:rPr>
        <w:t xml:space="preserve"> </w:t>
      </w:r>
      <w:r w:rsidR="007266E7" w:rsidRPr="006834DA">
        <w:rPr>
          <w:rFonts w:ascii="TH SarabunPSK" w:hAnsi="TH SarabunPSK" w:cs="TH SarabunPSK"/>
          <w:sz w:val="32"/>
          <w:szCs w:val="32"/>
          <w:u w:val="single"/>
        </w:rPr>
        <w:t>surviving</w:t>
      </w:r>
    </w:p>
    <w:p w:rsidR="00632A41" w:rsidRPr="006834DA"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6834DA">
        <w:rPr>
          <w:rFonts w:ascii="TH SarabunPSK" w:hAnsi="TH SarabunPSK" w:cs="TH SarabunPSK"/>
          <w:sz w:val="32"/>
          <w:szCs w:val="32"/>
        </w:rPr>
        <w:t>in their habitat.</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241. </w:t>
      </w:r>
      <w:r w:rsidRPr="00FB5B6E">
        <w:rPr>
          <w:rFonts w:ascii="TH SarabunPSK" w:hAnsi="TH SarabunPSK" w:cs="TH SarabunPSK"/>
          <w:b/>
          <w:bCs/>
          <w:sz w:val="32"/>
          <w:szCs w:val="32"/>
        </w:rPr>
        <w:t>(1)</w:t>
      </w:r>
      <w:r>
        <w:rPr>
          <w:rFonts w:ascii="TH SarabunPSK" w:hAnsi="TH SarabunPSK" w:cs="TH SarabunPSK"/>
          <w:sz w:val="32"/>
          <w:szCs w:val="32"/>
        </w:rPr>
        <w:t xml:space="preserve"> </w:t>
      </w:r>
      <w:r w:rsidRPr="006834DA">
        <w:rPr>
          <w:rFonts w:ascii="TH SarabunPSK" w:hAnsi="TH SarabunPSK" w:cs="TH SarabunPSK"/>
          <w:sz w:val="32"/>
          <w:szCs w:val="32"/>
          <w:u w:val="single"/>
        </w:rPr>
        <w:t>Carnivores</w:t>
      </w:r>
      <w:r w:rsidRPr="006834DA">
        <w:rPr>
          <w:rFonts w:ascii="TH SarabunPSK" w:hAnsi="TH SarabunPSK" w:cs="TH SarabunPSK"/>
          <w:sz w:val="32"/>
          <w:szCs w:val="32"/>
        </w:rPr>
        <w:t xml:space="preserve"> have sharp</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tooth</w:t>
      </w:r>
      <w:r w:rsidRPr="006834DA">
        <w:rPr>
          <w:rFonts w:ascii="TH SarabunPSK" w:hAnsi="TH SarabunPSK" w:cs="TH SarabunPSK"/>
          <w:sz w:val="32"/>
          <w:szCs w:val="32"/>
        </w:rPr>
        <w:t xml:space="preserve"> or beaks for</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ripping</w:t>
      </w:r>
      <w:r w:rsidRPr="006834DA">
        <w:rPr>
          <w:rFonts w:ascii="TH SarabunPSK" w:hAnsi="TH SarabunPSK" w:cs="TH SarabunPSK"/>
          <w:sz w:val="32"/>
          <w:szCs w:val="32"/>
        </w:rPr>
        <w:t xml:space="preserve"> and tearing</w:t>
      </w:r>
      <w:r>
        <w:rPr>
          <w:rFonts w:ascii="TH SarabunPSK" w:hAnsi="TH SarabunPSK" w:cs="TH SarabunPSK"/>
          <w:sz w:val="32"/>
          <w:szCs w:val="32"/>
        </w:rPr>
        <w:t xml:space="preserve"> </w:t>
      </w:r>
      <w:r w:rsidRPr="00FB5B6E">
        <w:rPr>
          <w:rFonts w:ascii="TH SarabunPSK" w:hAnsi="TH SarabunPSK" w:cs="TH SarabunPSK"/>
          <w:b/>
          <w:bCs/>
          <w:sz w:val="32"/>
          <w:szCs w:val="32"/>
        </w:rPr>
        <w:t>(4)</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their</w:t>
      </w:r>
      <w:r w:rsidRPr="006834DA">
        <w:rPr>
          <w:rFonts w:ascii="TH SarabunPSK" w:hAnsi="TH SarabunPSK" w:cs="TH SarabunPSK"/>
          <w:sz w:val="32"/>
          <w:szCs w:val="32"/>
        </w:rPr>
        <w:t xml:space="preserve"> food.</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242. </w:t>
      </w:r>
      <w:r w:rsidRPr="006834DA">
        <w:rPr>
          <w:rFonts w:ascii="TH SarabunPSK" w:hAnsi="TH SarabunPSK" w:cs="TH SarabunPSK"/>
          <w:sz w:val="32"/>
          <w:szCs w:val="32"/>
        </w:rPr>
        <w:t>Sharks</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have lived</w:t>
      </w:r>
      <w:r w:rsidRPr="006834DA">
        <w:rPr>
          <w:rFonts w:ascii="TH SarabunPSK" w:hAnsi="TH SarabunPSK" w:cs="TH SarabunPSK"/>
          <w:sz w:val="32"/>
          <w:szCs w:val="32"/>
        </w:rPr>
        <w:t xml:space="preserve"> in</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6834DA">
        <w:rPr>
          <w:rFonts w:ascii="TH SarabunPSK" w:hAnsi="TH SarabunPSK" w:cs="TH SarabunPSK"/>
          <w:sz w:val="32"/>
          <w:szCs w:val="32"/>
        </w:rPr>
        <w:t xml:space="preserve"> </w:t>
      </w:r>
      <w:r w:rsidRPr="006B2548">
        <w:rPr>
          <w:rFonts w:ascii="TH SarabunPSK" w:hAnsi="TH SarabunPSK" w:cs="TH SarabunPSK"/>
          <w:sz w:val="32"/>
          <w:szCs w:val="32"/>
          <w:u w:val="single"/>
        </w:rPr>
        <w:t>the oceans</w:t>
      </w:r>
      <w:r>
        <w:rPr>
          <w:rFonts w:ascii="TH SarabunPSK" w:hAnsi="TH SarabunPSK" w:cs="TH SarabunPSK"/>
          <w:sz w:val="32"/>
          <w:szCs w:val="32"/>
        </w:rPr>
        <w:t xml:space="preserve"> </w:t>
      </w:r>
      <w:r w:rsidRPr="006B2548">
        <w:rPr>
          <w:rFonts w:ascii="TH SarabunPSK" w:hAnsi="TH SarabunPSK" w:cs="TH SarabunPSK"/>
          <w:sz w:val="32"/>
          <w:szCs w:val="32"/>
        </w:rPr>
        <w:t>since</w:t>
      </w:r>
      <w:r w:rsidRPr="006834DA">
        <w:rPr>
          <w:rFonts w:ascii="TH SarabunPSK" w:hAnsi="TH SarabunPSK" w:cs="TH SarabunPSK"/>
          <w:sz w:val="32"/>
          <w:szCs w:val="32"/>
        </w:rPr>
        <w:t xml:space="preserve"> before dinosaurs</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walked</w:t>
      </w:r>
      <w:r w:rsidRPr="006834DA">
        <w:rPr>
          <w:rFonts w:ascii="TH SarabunPSK" w:hAnsi="TH SarabunPSK" w:cs="TH SarabunPSK"/>
          <w:sz w:val="32"/>
          <w:szCs w:val="32"/>
        </w:rPr>
        <w:t xml:space="preserve"> on</w:t>
      </w:r>
      <w:r>
        <w:rPr>
          <w:rFonts w:ascii="TH SarabunPSK" w:hAnsi="TH SarabunPSK" w:cs="TH SarabunPSK"/>
          <w:sz w:val="32"/>
          <w:szCs w:val="32"/>
        </w:rPr>
        <w:t xml:space="preserve"> </w:t>
      </w:r>
      <w:r w:rsidR="007266E7" w:rsidRPr="00FB5B6E">
        <w:rPr>
          <w:rFonts w:ascii="TH SarabunPSK" w:hAnsi="TH SarabunPSK" w:cs="TH SarabunPSK"/>
          <w:b/>
          <w:bCs/>
          <w:sz w:val="32"/>
          <w:szCs w:val="32"/>
        </w:rPr>
        <w:t>(4)</w:t>
      </w:r>
      <w:r w:rsidR="007266E7" w:rsidRPr="006834DA">
        <w:rPr>
          <w:rFonts w:ascii="TH SarabunPSK" w:hAnsi="TH SarabunPSK" w:cs="TH SarabunPSK"/>
          <w:sz w:val="32"/>
          <w:szCs w:val="32"/>
        </w:rPr>
        <w:t xml:space="preserve"> </w:t>
      </w:r>
      <w:r w:rsidR="007266E7" w:rsidRPr="006834DA">
        <w:rPr>
          <w:rFonts w:ascii="TH SarabunPSK" w:hAnsi="TH SarabunPSK" w:cs="TH SarabunPSK"/>
          <w:sz w:val="32"/>
          <w:szCs w:val="32"/>
          <w:u w:val="single"/>
        </w:rPr>
        <w:t>the Earth</w:t>
      </w:r>
      <w:r w:rsidR="007266E7" w:rsidRPr="006834DA">
        <w:rPr>
          <w:rFonts w:ascii="TH SarabunPSK" w:hAnsi="TH SarabunPSK" w:cs="TH SarabunPSK"/>
          <w:sz w:val="32"/>
          <w:szCs w:val="32"/>
        </w:rPr>
        <w:t>.</w:t>
      </w:r>
    </w:p>
    <w:p w:rsidR="00632A41" w:rsidRPr="007266E7" w:rsidRDefault="00632A41" w:rsidP="00632A41">
      <w:pPr>
        <w:pStyle w:val="NoSpacing"/>
        <w:rPr>
          <w:rFonts w:ascii="TH SarabunPSK" w:hAnsi="TH SarabunPSK" w:cs="TH SarabunPSK"/>
          <w:sz w:val="16"/>
          <w:szCs w:val="16"/>
        </w:rPr>
      </w:pPr>
      <w:r w:rsidRPr="007266E7">
        <w:rPr>
          <w:rFonts w:ascii="TH SarabunPSK" w:hAnsi="TH SarabunPSK" w:cs="TH SarabunPSK"/>
          <w:sz w:val="16"/>
          <w:szCs w:val="16"/>
        </w:rPr>
        <w:t xml:space="preserve">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243. </w:t>
      </w:r>
      <w:r w:rsidRPr="006834DA">
        <w:rPr>
          <w:rFonts w:ascii="TH SarabunPSK" w:hAnsi="TH SarabunPSK" w:cs="TH SarabunPSK"/>
          <w:sz w:val="32"/>
          <w:szCs w:val="32"/>
        </w:rPr>
        <w:t>If you</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touch</w:t>
      </w:r>
      <w:r w:rsidRPr="006834DA">
        <w:rPr>
          <w:rFonts w:ascii="TH SarabunPSK" w:hAnsi="TH SarabunPSK" w:cs="TH SarabunPSK"/>
          <w:sz w:val="32"/>
          <w:szCs w:val="32"/>
        </w:rPr>
        <w:t xml:space="preserve"> something that is</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too hot</w:t>
      </w:r>
      <w:r w:rsidRPr="006834DA">
        <w:rPr>
          <w:rFonts w:ascii="TH SarabunPSK" w:hAnsi="TH SarabunPSK" w:cs="TH SarabunPSK"/>
          <w:sz w:val="32"/>
          <w:szCs w:val="32"/>
        </w:rPr>
        <w:t xml:space="preserve">, your brain </w:t>
      </w:r>
      <w:r w:rsidRPr="00FB5B6E">
        <w:rPr>
          <w:rFonts w:ascii="TH SarabunPSK" w:hAnsi="TH SarabunPSK" w:cs="TH SarabunPSK"/>
          <w:b/>
          <w:bCs/>
          <w:sz w:val="32"/>
          <w:szCs w:val="32"/>
        </w:rPr>
        <w:t>(3)</w:t>
      </w:r>
      <w:r w:rsidRPr="006834DA">
        <w:rPr>
          <w:rFonts w:ascii="TH SarabunPSK" w:hAnsi="TH SarabunPSK" w:cs="TH SarabunPSK"/>
          <w:sz w:val="32"/>
          <w:szCs w:val="32"/>
        </w:rPr>
        <w:t xml:space="preserve"> </w:t>
      </w:r>
      <w:r w:rsidRPr="0079292C">
        <w:rPr>
          <w:rFonts w:ascii="TH SarabunPSK" w:hAnsi="TH SarabunPSK" w:cs="TH SarabunPSK"/>
          <w:sz w:val="32"/>
          <w:szCs w:val="32"/>
          <w:u w:val="single"/>
        </w:rPr>
        <w:t>tells</w:t>
      </w:r>
      <w:r w:rsidRPr="006834DA">
        <w:rPr>
          <w:rFonts w:ascii="TH SarabunPSK" w:hAnsi="TH SarabunPSK" w:cs="TH SarabunPSK"/>
          <w:sz w:val="32"/>
          <w:szCs w:val="32"/>
        </w:rPr>
        <w:t xml:space="preserve"> you</w:t>
      </w:r>
      <w:r>
        <w:rPr>
          <w:rFonts w:ascii="TH SarabunPSK" w:hAnsi="TH SarabunPSK" w:cs="TH SarabunPSK"/>
          <w:sz w:val="32"/>
          <w:szCs w:val="32"/>
        </w:rPr>
        <w:t xml:space="preserve"> </w:t>
      </w:r>
      <w:r w:rsidRPr="00FB5B6E">
        <w:rPr>
          <w:rFonts w:ascii="TH SarabunPSK" w:hAnsi="TH SarabunPSK" w:cs="TH SarabunPSK"/>
          <w:b/>
          <w:bCs/>
          <w:sz w:val="32"/>
          <w:szCs w:val="32"/>
        </w:rPr>
        <w:t>(4)</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move</w:t>
      </w:r>
      <w:r w:rsidRPr="006834DA">
        <w:rPr>
          <w:rFonts w:ascii="TH SarabunPSK" w:hAnsi="TH SarabunPSK" w:cs="TH SarabunPSK"/>
          <w:sz w:val="32"/>
          <w:szCs w:val="32"/>
        </w:rPr>
        <w:t xml:space="preserve"> your</w:t>
      </w:r>
      <w:r>
        <w:rPr>
          <w:rFonts w:ascii="TH SarabunPSK" w:hAnsi="TH SarabunPSK" w:cs="TH SarabunPSK"/>
          <w:sz w:val="32"/>
          <w:szCs w:val="32"/>
        </w:rPr>
        <w:t xml:space="preserve"> </w:t>
      </w:r>
      <w:r w:rsidR="007266E7" w:rsidRPr="0079292C">
        <w:rPr>
          <w:rFonts w:ascii="TH SarabunPSK" w:hAnsi="TH SarabunPSK" w:cs="TH SarabunPSK"/>
          <w:sz w:val="32"/>
          <w:szCs w:val="32"/>
        </w:rPr>
        <w:t>hand</w:t>
      </w:r>
      <w:r w:rsidR="007266E7" w:rsidRPr="006834DA">
        <w:rPr>
          <w:rFonts w:ascii="TH SarabunPSK" w:hAnsi="TH SarabunPSK" w:cs="TH SarabunPSK"/>
          <w:sz w:val="32"/>
          <w:szCs w:val="32"/>
        </w:rPr>
        <w:t>.</w:t>
      </w:r>
    </w:p>
    <w:p w:rsidR="00632A41" w:rsidRPr="007266E7" w:rsidRDefault="00632A41" w:rsidP="00632A41">
      <w:pPr>
        <w:pStyle w:val="NoSpacing"/>
        <w:rPr>
          <w:rFonts w:ascii="TH SarabunPSK" w:hAnsi="TH SarabunPSK" w:cs="TH SarabunPSK"/>
          <w:sz w:val="16"/>
          <w:szCs w:val="16"/>
        </w:rPr>
      </w:pPr>
      <w:r w:rsidRPr="007266E7">
        <w:rPr>
          <w:rFonts w:ascii="TH SarabunPSK" w:hAnsi="TH SarabunPSK" w:cs="TH SarabunPSK"/>
          <w:sz w:val="16"/>
          <w:szCs w:val="16"/>
        </w:rPr>
        <w:t xml:space="preserve">       </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244. </w:t>
      </w:r>
      <w:r w:rsidRPr="006834DA">
        <w:rPr>
          <w:rFonts w:ascii="TH SarabunPSK" w:hAnsi="TH SarabunPSK" w:cs="TH SarabunPSK"/>
          <w:sz w:val="32"/>
          <w:szCs w:val="32"/>
        </w:rPr>
        <w:t>People</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call</w:t>
      </w:r>
      <w:r w:rsidRPr="006834DA">
        <w:rPr>
          <w:rFonts w:ascii="TH SarabunPSK" w:hAnsi="TH SarabunPSK" w:cs="TH SarabunPSK"/>
          <w:sz w:val="32"/>
          <w:szCs w:val="32"/>
        </w:rPr>
        <w:t xml:space="preserve"> Earth the water planet</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6834DA">
        <w:rPr>
          <w:rFonts w:ascii="TH SarabunPSK" w:hAnsi="TH SarabunPSK" w:cs="TH SarabunPSK"/>
          <w:sz w:val="32"/>
          <w:szCs w:val="32"/>
        </w:rPr>
        <w:t xml:space="preserve"> </w:t>
      </w:r>
      <w:r w:rsidRPr="00195B61">
        <w:rPr>
          <w:rFonts w:ascii="TH SarabunPSK" w:hAnsi="TH SarabunPSK" w:cs="TH SarabunPSK"/>
          <w:sz w:val="32"/>
          <w:szCs w:val="32"/>
          <w:u w:val="single"/>
        </w:rPr>
        <w:t>because</w:t>
      </w:r>
      <w:r>
        <w:rPr>
          <w:rFonts w:ascii="TH SarabunPSK" w:hAnsi="TH SarabunPSK" w:cs="TH SarabunPSK"/>
          <w:color w:val="FF0000"/>
          <w:sz w:val="32"/>
          <w:szCs w:val="32"/>
        </w:rPr>
        <w:t xml:space="preserve"> </w:t>
      </w:r>
      <w:r w:rsidRPr="00195B61">
        <w:rPr>
          <w:rFonts w:ascii="TH SarabunPSK" w:hAnsi="TH SarabunPSK" w:cs="TH SarabunPSK"/>
          <w:sz w:val="32"/>
          <w:szCs w:val="32"/>
        </w:rPr>
        <w:t>water</w:t>
      </w:r>
      <w:r w:rsidRPr="006834DA">
        <w:rPr>
          <w:rFonts w:ascii="TH SarabunPSK" w:hAnsi="TH SarabunPSK" w:cs="TH SarabunPSK"/>
          <w:sz w:val="32"/>
          <w:szCs w:val="32"/>
        </w:rPr>
        <w:t xml:space="preserve"> covers</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6834DA">
        <w:rPr>
          <w:rFonts w:ascii="TH SarabunPSK" w:hAnsi="TH SarabunPSK" w:cs="TH SarabunPSK"/>
          <w:sz w:val="32"/>
          <w:szCs w:val="32"/>
        </w:rPr>
        <w:t xml:space="preserve"> </w:t>
      </w:r>
      <w:r w:rsidRPr="006834DA">
        <w:rPr>
          <w:rFonts w:ascii="TH SarabunPSK" w:hAnsi="TH SarabunPSK" w:cs="TH SarabunPSK"/>
          <w:sz w:val="32"/>
          <w:szCs w:val="32"/>
          <w:u w:val="single"/>
        </w:rPr>
        <w:t>three-four</w:t>
      </w:r>
      <w:r w:rsidRPr="006834DA">
        <w:rPr>
          <w:rFonts w:ascii="TH SarabunPSK" w:hAnsi="TH SarabunPSK" w:cs="TH SarabunPSK"/>
          <w:sz w:val="32"/>
          <w:szCs w:val="32"/>
        </w:rPr>
        <w:t xml:space="preserve"> of</w:t>
      </w:r>
      <w:r>
        <w:rPr>
          <w:rFonts w:ascii="TH SarabunPSK" w:hAnsi="TH SarabunPSK" w:cs="TH SarabunPSK"/>
          <w:sz w:val="32"/>
          <w:szCs w:val="32"/>
        </w:rPr>
        <w:t xml:space="preserve"> </w:t>
      </w:r>
      <w:r w:rsidR="007266E7" w:rsidRPr="00FB5B6E">
        <w:rPr>
          <w:rFonts w:ascii="TH SarabunPSK" w:hAnsi="TH SarabunPSK" w:cs="TH SarabunPSK"/>
          <w:b/>
          <w:bCs/>
          <w:sz w:val="32"/>
          <w:szCs w:val="32"/>
        </w:rPr>
        <w:t>(4)</w:t>
      </w:r>
      <w:r w:rsidR="007266E7" w:rsidRPr="006834DA">
        <w:rPr>
          <w:rFonts w:ascii="TH SarabunPSK" w:hAnsi="TH SarabunPSK" w:cs="TH SarabunPSK"/>
          <w:sz w:val="32"/>
          <w:szCs w:val="32"/>
        </w:rPr>
        <w:t xml:space="preserve"> </w:t>
      </w:r>
      <w:r w:rsidR="007266E7" w:rsidRPr="006834DA">
        <w:rPr>
          <w:rFonts w:ascii="TH SarabunPSK" w:hAnsi="TH SarabunPSK" w:cs="TH SarabunPSK"/>
          <w:sz w:val="32"/>
          <w:szCs w:val="32"/>
          <w:u w:val="single"/>
        </w:rPr>
        <w:t>its</w:t>
      </w:r>
      <w:r w:rsidR="007266E7" w:rsidRPr="006834DA">
        <w:rPr>
          <w:rFonts w:ascii="TH SarabunPSK" w:hAnsi="TH SarabunPSK" w:cs="TH SarabunPSK"/>
          <w:sz w:val="32"/>
          <w:szCs w:val="32"/>
        </w:rPr>
        <w:t xml:space="preserve"> surface.</w:t>
      </w:r>
    </w:p>
    <w:p w:rsidR="00632A41" w:rsidRPr="007266E7" w:rsidRDefault="00632A41" w:rsidP="00632A41">
      <w:pPr>
        <w:pStyle w:val="NoSpacing"/>
        <w:rPr>
          <w:rFonts w:ascii="TH SarabunPSK" w:hAnsi="TH SarabunPSK" w:cs="TH SarabunPSK"/>
          <w:sz w:val="16"/>
          <w:szCs w:val="16"/>
        </w:rPr>
      </w:pPr>
      <w:r>
        <w:rPr>
          <w:rFonts w:ascii="TH SarabunPSK" w:hAnsi="TH SarabunPSK" w:cs="TH SarabunPSK"/>
          <w:sz w:val="32"/>
          <w:szCs w:val="32"/>
        </w:rPr>
        <w:t xml:space="preserve">       </w:t>
      </w:r>
    </w:p>
    <w:p w:rsidR="007266E7" w:rsidRDefault="00632A41" w:rsidP="00632A41">
      <w:pPr>
        <w:pStyle w:val="NoSpacing"/>
        <w:rPr>
          <w:rFonts w:ascii="TH SarabunPSK" w:hAnsi="TH SarabunPSK" w:cs="TH SarabunPSK"/>
          <w:color w:val="000000"/>
          <w:sz w:val="32"/>
          <w:szCs w:val="32"/>
          <w:shd w:val="clear" w:color="auto" w:fill="FFFFFF"/>
        </w:rPr>
      </w:pPr>
      <w:r>
        <w:rPr>
          <w:rFonts w:ascii="TH SarabunPSK" w:hAnsi="TH SarabunPSK" w:cs="TH SarabunPSK"/>
          <w:color w:val="000000"/>
          <w:sz w:val="32"/>
          <w:szCs w:val="32"/>
          <w:shd w:val="clear" w:color="auto" w:fill="FFFFFF"/>
        </w:rPr>
        <w:t xml:space="preserve">245. </w:t>
      </w:r>
      <w:r w:rsidRPr="006834DA">
        <w:rPr>
          <w:rFonts w:ascii="TH SarabunPSK" w:hAnsi="TH SarabunPSK" w:cs="TH SarabunPSK"/>
          <w:color w:val="000000"/>
          <w:sz w:val="32"/>
          <w:szCs w:val="32"/>
          <w:shd w:val="clear" w:color="auto" w:fill="FFFFFF"/>
        </w:rPr>
        <w:t>If you</w:t>
      </w:r>
      <w:r>
        <w:rPr>
          <w:rFonts w:ascii="TH SarabunPSK" w:hAnsi="TH SarabunPSK" w:cs="TH SarabunPSK"/>
          <w:color w:val="000000"/>
          <w:sz w:val="32"/>
          <w:szCs w:val="32"/>
          <w:shd w:val="clear" w:color="auto" w:fill="FFFFFF"/>
        </w:rPr>
        <w:t xml:space="preserve"> </w:t>
      </w:r>
      <w:r w:rsidRPr="00FB5B6E">
        <w:rPr>
          <w:rFonts w:ascii="TH SarabunPSK" w:hAnsi="TH SarabunPSK" w:cs="TH SarabunPSK"/>
          <w:b/>
          <w:bCs/>
          <w:color w:val="000000"/>
          <w:sz w:val="32"/>
          <w:szCs w:val="32"/>
          <w:shd w:val="clear" w:color="auto" w:fill="FFFFFF"/>
        </w:rPr>
        <w:t>(1)</w:t>
      </w:r>
      <w:r w:rsidRPr="006834DA">
        <w:rPr>
          <w:rFonts w:ascii="TH SarabunPSK" w:hAnsi="TH SarabunPSK" w:cs="TH SarabunPSK"/>
          <w:color w:val="000000"/>
          <w:sz w:val="32"/>
          <w:szCs w:val="32"/>
          <w:shd w:val="clear" w:color="auto" w:fill="FFFFFF"/>
        </w:rPr>
        <w:t xml:space="preserve"> </w:t>
      </w:r>
      <w:r w:rsidRPr="00180901">
        <w:rPr>
          <w:rFonts w:ascii="TH SarabunPSK" w:hAnsi="TH SarabunPSK" w:cs="TH SarabunPSK"/>
          <w:color w:val="000000"/>
          <w:sz w:val="32"/>
          <w:szCs w:val="32"/>
          <w:u w:val="single"/>
          <w:shd w:val="clear" w:color="auto" w:fill="FFFFFF"/>
        </w:rPr>
        <w:t>catch</w:t>
      </w:r>
      <w:r w:rsidRPr="006834DA">
        <w:rPr>
          <w:rFonts w:ascii="TH SarabunPSK" w:hAnsi="TH SarabunPSK" w:cs="TH SarabunPSK"/>
          <w:color w:val="000000"/>
          <w:sz w:val="32"/>
          <w:szCs w:val="32"/>
          <w:shd w:val="clear" w:color="auto" w:fill="FFFFFF"/>
        </w:rPr>
        <w:t xml:space="preserve"> a ladybug and</w:t>
      </w:r>
      <w:r>
        <w:rPr>
          <w:rFonts w:ascii="TH SarabunPSK" w:hAnsi="TH SarabunPSK" w:cs="TH SarabunPSK"/>
          <w:color w:val="000000"/>
          <w:sz w:val="32"/>
          <w:szCs w:val="32"/>
          <w:shd w:val="clear" w:color="auto" w:fill="FFFFFF"/>
        </w:rPr>
        <w:t xml:space="preserve"> </w:t>
      </w:r>
      <w:r w:rsidRPr="00FB5B6E">
        <w:rPr>
          <w:rFonts w:ascii="TH SarabunPSK" w:hAnsi="TH SarabunPSK" w:cs="TH SarabunPSK"/>
          <w:b/>
          <w:bCs/>
          <w:color w:val="000000"/>
          <w:sz w:val="32"/>
          <w:szCs w:val="32"/>
          <w:shd w:val="clear" w:color="auto" w:fill="FFFFFF"/>
        </w:rPr>
        <w:t>(2)</w:t>
      </w:r>
      <w:r w:rsidRPr="006834DA">
        <w:rPr>
          <w:rFonts w:ascii="TH SarabunPSK" w:hAnsi="TH SarabunPSK" w:cs="TH SarabunPSK"/>
          <w:color w:val="000000"/>
          <w:sz w:val="32"/>
          <w:szCs w:val="32"/>
          <w:shd w:val="clear" w:color="auto" w:fill="FFFFFF"/>
        </w:rPr>
        <w:t xml:space="preserve"> </w:t>
      </w:r>
      <w:r w:rsidRPr="00180901">
        <w:rPr>
          <w:rFonts w:ascii="TH SarabunPSK" w:hAnsi="TH SarabunPSK" w:cs="TH SarabunPSK"/>
          <w:color w:val="000000"/>
          <w:sz w:val="32"/>
          <w:szCs w:val="32"/>
          <w:u w:val="single"/>
          <w:shd w:val="clear" w:color="auto" w:fill="FFFFFF"/>
        </w:rPr>
        <w:t>count</w:t>
      </w:r>
      <w:r w:rsidRPr="006834DA">
        <w:rPr>
          <w:rFonts w:ascii="TH SarabunPSK" w:hAnsi="TH SarabunPSK" w:cs="TH SarabunPSK"/>
          <w:color w:val="000000"/>
          <w:sz w:val="32"/>
          <w:szCs w:val="32"/>
          <w:shd w:val="clear" w:color="auto" w:fill="FFFFFF"/>
        </w:rPr>
        <w:t xml:space="preserve"> the spots on</w:t>
      </w:r>
      <w:r>
        <w:rPr>
          <w:rFonts w:ascii="TH SarabunPSK" w:hAnsi="TH SarabunPSK" w:cs="TH SarabunPSK"/>
          <w:color w:val="000000"/>
          <w:sz w:val="32"/>
          <w:szCs w:val="32"/>
          <w:shd w:val="clear" w:color="auto" w:fill="FFFFFF"/>
        </w:rPr>
        <w:t xml:space="preserve"> </w:t>
      </w:r>
      <w:r w:rsidRPr="00FB5B6E">
        <w:rPr>
          <w:rFonts w:ascii="TH SarabunPSK" w:hAnsi="TH SarabunPSK" w:cs="TH SarabunPSK"/>
          <w:b/>
          <w:bCs/>
          <w:color w:val="000000"/>
          <w:sz w:val="32"/>
          <w:szCs w:val="32"/>
          <w:shd w:val="clear" w:color="auto" w:fill="FFFFFF"/>
        </w:rPr>
        <w:t>(3)</w:t>
      </w:r>
      <w:r w:rsidRPr="006834DA">
        <w:rPr>
          <w:rFonts w:ascii="TH SarabunPSK" w:hAnsi="TH SarabunPSK" w:cs="TH SarabunPSK"/>
          <w:color w:val="000000"/>
          <w:sz w:val="32"/>
          <w:szCs w:val="32"/>
          <w:shd w:val="clear" w:color="auto" w:fill="FFFFFF"/>
        </w:rPr>
        <w:t xml:space="preserve"> </w:t>
      </w:r>
      <w:r w:rsidRPr="006834DA">
        <w:rPr>
          <w:rFonts w:ascii="TH SarabunPSK" w:hAnsi="TH SarabunPSK" w:cs="TH SarabunPSK"/>
          <w:sz w:val="32"/>
          <w:szCs w:val="32"/>
          <w:u w:val="single"/>
          <w:shd w:val="clear" w:color="auto" w:fill="FFFFFF"/>
        </w:rPr>
        <w:t>theirs</w:t>
      </w:r>
      <w:r w:rsidRPr="006834DA">
        <w:rPr>
          <w:rFonts w:ascii="TH SarabunPSK" w:hAnsi="TH SarabunPSK" w:cs="TH SarabunPSK"/>
          <w:color w:val="000000"/>
          <w:sz w:val="32"/>
          <w:szCs w:val="32"/>
          <w:shd w:val="clear" w:color="auto" w:fill="FFFFFF"/>
        </w:rPr>
        <w:t xml:space="preserve"> back, you'll have </w:t>
      </w:r>
      <w:r w:rsidRPr="00180901">
        <w:rPr>
          <w:rFonts w:ascii="TH SarabunPSK" w:hAnsi="TH SarabunPSK" w:cs="TH SarabunPSK"/>
          <w:color w:val="000000"/>
          <w:sz w:val="32"/>
          <w:szCs w:val="32"/>
          <w:shd w:val="clear" w:color="auto" w:fill="FFFFFF"/>
        </w:rPr>
        <w:t>that</w:t>
      </w:r>
      <w:r w:rsidRPr="006834DA">
        <w:rPr>
          <w:rFonts w:ascii="TH SarabunPSK" w:hAnsi="TH SarabunPSK" w:cs="TH SarabunPSK"/>
          <w:color w:val="000000"/>
          <w:sz w:val="32"/>
          <w:szCs w:val="32"/>
          <w:shd w:val="clear" w:color="auto" w:fill="FFFFFF"/>
        </w:rPr>
        <w:t xml:space="preserve"> </w:t>
      </w:r>
      <w:r w:rsidR="007266E7" w:rsidRPr="006834DA">
        <w:rPr>
          <w:rFonts w:ascii="TH SarabunPSK" w:hAnsi="TH SarabunPSK" w:cs="TH SarabunPSK"/>
          <w:color w:val="000000"/>
          <w:sz w:val="32"/>
          <w:szCs w:val="32"/>
          <w:shd w:val="clear" w:color="auto" w:fill="FFFFFF"/>
        </w:rPr>
        <w:t xml:space="preserve">many </w:t>
      </w:r>
      <w:r w:rsidR="007266E7">
        <w:rPr>
          <w:rFonts w:ascii="TH SarabunPSK" w:hAnsi="TH SarabunPSK" w:cs="TH SarabunPSK"/>
          <w:color w:val="000000"/>
          <w:sz w:val="32"/>
          <w:szCs w:val="32"/>
          <w:shd w:val="clear" w:color="auto" w:fill="FFFFFF"/>
        </w:rPr>
        <w:t xml:space="preserve">   </w:t>
      </w:r>
    </w:p>
    <w:p w:rsidR="00632A41" w:rsidRPr="007266E7" w:rsidRDefault="007266E7" w:rsidP="00632A41">
      <w:pPr>
        <w:pStyle w:val="NoSpacing"/>
        <w:rPr>
          <w:rFonts w:ascii="TH SarabunPSK" w:hAnsi="TH SarabunPSK" w:cs="TH SarabunPSK"/>
          <w:color w:val="000000"/>
          <w:sz w:val="32"/>
          <w:szCs w:val="32"/>
          <w:shd w:val="clear" w:color="auto" w:fill="FFFFFF"/>
        </w:rPr>
      </w:pPr>
      <w:r>
        <w:rPr>
          <w:rFonts w:ascii="TH SarabunPSK" w:hAnsi="TH SarabunPSK" w:cs="TH SarabunPSK"/>
          <w:color w:val="000000"/>
          <w:sz w:val="32"/>
          <w:szCs w:val="32"/>
          <w:shd w:val="clear" w:color="auto" w:fill="FFFFFF"/>
        </w:rPr>
        <w:t xml:space="preserve">       m</w:t>
      </w:r>
      <w:r w:rsidRPr="006834DA">
        <w:rPr>
          <w:rFonts w:ascii="TH SarabunPSK" w:hAnsi="TH SarabunPSK" w:cs="TH SarabunPSK"/>
          <w:color w:val="000000"/>
          <w:sz w:val="32"/>
          <w:szCs w:val="32"/>
          <w:shd w:val="clear" w:color="auto" w:fill="FFFFFF"/>
        </w:rPr>
        <w:t>onths</w:t>
      </w:r>
      <w:r>
        <w:rPr>
          <w:rFonts w:ascii="TH SarabunPSK" w:hAnsi="TH SarabunPSK" w:cs="TH SarabunPSK"/>
          <w:color w:val="000000"/>
          <w:sz w:val="32"/>
          <w:szCs w:val="32"/>
          <w:shd w:val="clear" w:color="auto" w:fill="FFFFFF"/>
        </w:rPr>
        <w:t xml:space="preserve"> </w:t>
      </w:r>
      <w:r w:rsidR="00632A41" w:rsidRPr="00FB5B6E">
        <w:rPr>
          <w:rFonts w:ascii="TH SarabunPSK" w:hAnsi="TH SarabunPSK" w:cs="TH SarabunPSK"/>
          <w:b/>
          <w:bCs/>
          <w:color w:val="000000"/>
          <w:sz w:val="32"/>
          <w:szCs w:val="32"/>
          <w:shd w:val="clear" w:color="auto" w:fill="FFFFFF"/>
        </w:rPr>
        <w:t>(4)</w:t>
      </w:r>
      <w:r w:rsidR="00632A41" w:rsidRPr="006834DA">
        <w:rPr>
          <w:rFonts w:ascii="TH SarabunPSK" w:hAnsi="TH SarabunPSK" w:cs="TH SarabunPSK"/>
          <w:color w:val="000000"/>
          <w:sz w:val="32"/>
          <w:szCs w:val="32"/>
          <w:shd w:val="clear" w:color="auto" w:fill="FFFFFF"/>
        </w:rPr>
        <w:t xml:space="preserve"> </w:t>
      </w:r>
      <w:r w:rsidR="00632A41" w:rsidRPr="006834DA">
        <w:rPr>
          <w:rFonts w:ascii="TH SarabunPSK" w:hAnsi="TH SarabunPSK" w:cs="TH SarabunPSK"/>
          <w:color w:val="000000"/>
          <w:sz w:val="32"/>
          <w:szCs w:val="32"/>
          <w:u w:val="single"/>
          <w:shd w:val="clear" w:color="auto" w:fill="FFFFFF"/>
        </w:rPr>
        <w:t>of</w:t>
      </w:r>
      <w:r w:rsidR="00632A41" w:rsidRPr="006834DA">
        <w:rPr>
          <w:rFonts w:ascii="TH SarabunPSK" w:hAnsi="TH SarabunPSK" w:cs="TH SarabunPSK"/>
          <w:color w:val="000000"/>
          <w:sz w:val="32"/>
          <w:szCs w:val="32"/>
          <w:shd w:val="clear" w:color="auto" w:fill="FFFFFF"/>
        </w:rPr>
        <w:t xml:space="preserve"> good luck in the </w:t>
      </w:r>
      <w:r w:rsidR="00632A41" w:rsidRPr="00180901">
        <w:rPr>
          <w:rFonts w:ascii="TH SarabunPSK" w:hAnsi="TH SarabunPSK" w:cs="TH SarabunPSK"/>
          <w:color w:val="000000"/>
          <w:sz w:val="32"/>
          <w:szCs w:val="32"/>
          <w:shd w:val="clear" w:color="auto" w:fill="FFFFFF"/>
        </w:rPr>
        <w:t>coming</w:t>
      </w:r>
      <w:r w:rsidR="00632A41" w:rsidRPr="006834DA">
        <w:rPr>
          <w:rFonts w:ascii="TH SarabunPSK" w:hAnsi="TH SarabunPSK" w:cs="TH SarabunPSK"/>
          <w:color w:val="000000"/>
          <w:sz w:val="32"/>
          <w:szCs w:val="32"/>
          <w:shd w:val="clear" w:color="auto" w:fill="FFFFFF"/>
        </w:rPr>
        <w:t xml:space="preserve"> year.</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color w:val="000000"/>
          <w:sz w:val="32"/>
          <w:szCs w:val="32"/>
          <w:shd w:val="clear" w:color="auto" w:fill="FFFFFF"/>
        </w:rPr>
      </w:pPr>
      <w:r>
        <w:rPr>
          <w:rFonts w:ascii="TH SarabunPSK" w:hAnsi="TH SarabunPSK" w:cs="TH SarabunPSK"/>
          <w:color w:val="000000"/>
          <w:sz w:val="32"/>
          <w:szCs w:val="32"/>
          <w:shd w:val="clear" w:color="auto" w:fill="FFFFFF"/>
        </w:rPr>
        <w:t xml:space="preserve">246. </w:t>
      </w:r>
      <w:r w:rsidRPr="006834DA">
        <w:rPr>
          <w:rFonts w:ascii="TH SarabunPSK" w:hAnsi="TH SarabunPSK" w:cs="TH SarabunPSK"/>
          <w:color w:val="000000"/>
          <w:sz w:val="32"/>
          <w:szCs w:val="32"/>
          <w:shd w:val="clear" w:color="auto" w:fill="FFFFFF"/>
        </w:rPr>
        <w:t>The mountain goat can</w:t>
      </w:r>
      <w:r>
        <w:rPr>
          <w:rFonts w:ascii="TH SarabunPSK" w:hAnsi="TH SarabunPSK" w:cs="TH SarabunPSK"/>
          <w:color w:val="000000"/>
          <w:sz w:val="32"/>
          <w:szCs w:val="32"/>
          <w:shd w:val="clear" w:color="auto" w:fill="FFFFFF"/>
        </w:rPr>
        <w:t xml:space="preserve"> </w:t>
      </w:r>
      <w:r w:rsidRPr="006834DA">
        <w:rPr>
          <w:rFonts w:ascii="TH SarabunPSK" w:hAnsi="TH SarabunPSK" w:cs="TH SarabunPSK"/>
          <w:color w:val="000000"/>
          <w:sz w:val="32"/>
          <w:szCs w:val="32"/>
          <w:shd w:val="clear" w:color="auto" w:fill="FFFFFF"/>
        </w:rPr>
        <w:t xml:space="preserve">use its front </w:t>
      </w:r>
      <w:r w:rsidRPr="00FB5B6E">
        <w:rPr>
          <w:rFonts w:ascii="TH SarabunPSK" w:hAnsi="TH SarabunPSK" w:cs="TH SarabunPSK"/>
          <w:b/>
          <w:bCs/>
          <w:color w:val="000000"/>
          <w:sz w:val="32"/>
          <w:szCs w:val="32"/>
          <w:shd w:val="clear" w:color="auto" w:fill="FFFFFF"/>
        </w:rPr>
        <w:t>(1)</w:t>
      </w:r>
      <w:r w:rsidRPr="006834DA">
        <w:rPr>
          <w:rFonts w:ascii="TH SarabunPSK" w:hAnsi="TH SarabunPSK" w:cs="TH SarabunPSK"/>
          <w:color w:val="000000"/>
          <w:sz w:val="32"/>
          <w:szCs w:val="32"/>
          <w:shd w:val="clear" w:color="auto" w:fill="FFFFFF"/>
        </w:rPr>
        <w:t xml:space="preserve"> </w:t>
      </w:r>
      <w:r w:rsidRPr="00730AE0">
        <w:rPr>
          <w:rFonts w:ascii="TH SarabunPSK" w:hAnsi="TH SarabunPSK" w:cs="TH SarabunPSK"/>
          <w:color w:val="000000"/>
          <w:sz w:val="32"/>
          <w:szCs w:val="32"/>
          <w:u w:val="single"/>
          <w:shd w:val="clear" w:color="auto" w:fill="FFFFFF"/>
        </w:rPr>
        <w:t>feet</w:t>
      </w:r>
      <w:r w:rsidRPr="006834DA">
        <w:rPr>
          <w:rFonts w:ascii="TH SarabunPSK" w:hAnsi="TH SarabunPSK" w:cs="TH SarabunPSK"/>
          <w:color w:val="000000"/>
          <w:sz w:val="32"/>
          <w:szCs w:val="32"/>
          <w:shd w:val="clear" w:color="auto" w:fill="FFFFFF"/>
        </w:rPr>
        <w:t xml:space="preserve"> to pull</w:t>
      </w:r>
      <w:r>
        <w:rPr>
          <w:rFonts w:ascii="TH SarabunPSK" w:hAnsi="TH SarabunPSK" w:cs="TH SarabunPSK"/>
          <w:color w:val="000000"/>
          <w:sz w:val="32"/>
          <w:szCs w:val="32"/>
          <w:shd w:val="clear" w:color="auto" w:fill="FFFFFF"/>
        </w:rPr>
        <w:t xml:space="preserve"> </w:t>
      </w:r>
      <w:r w:rsidRPr="00FB5B6E">
        <w:rPr>
          <w:rFonts w:ascii="TH SarabunPSK" w:hAnsi="TH SarabunPSK" w:cs="TH SarabunPSK"/>
          <w:b/>
          <w:bCs/>
          <w:color w:val="000000"/>
          <w:sz w:val="32"/>
          <w:szCs w:val="32"/>
          <w:shd w:val="clear" w:color="auto" w:fill="FFFFFF"/>
        </w:rPr>
        <w:t>(2)</w:t>
      </w:r>
      <w:r w:rsidRPr="006834DA">
        <w:rPr>
          <w:rFonts w:ascii="TH SarabunPSK" w:hAnsi="TH SarabunPSK" w:cs="TH SarabunPSK"/>
          <w:color w:val="000000"/>
          <w:sz w:val="32"/>
          <w:szCs w:val="32"/>
          <w:shd w:val="clear" w:color="auto" w:fill="FFFFFF"/>
        </w:rPr>
        <w:t xml:space="preserve"> </w:t>
      </w:r>
      <w:r w:rsidRPr="006834DA">
        <w:rPr>
          <w:rFonts w:ascii="TH SarabunPSK" w:hAnsi="TH SarabunPSK" w:cs="TH SarabunPSK"/>
          <w:sz w:val="32"/>
          <w:szCs w:val="32"/>
          <w:u w:val="single"/>
          <w:shd w:val="clear" w:color="auto" w:fill="FFFFFF"/>
        </w:rPr>
        <w:t>it</w:t>
      </w:r>
      <w:r w:rsidRPr="006834DA">
        <w:rPr>
          <w:rFonts w:ascii="TH SarabunPSK" w:hAnsi="TH SarabunPSK" w:cs="TH SarabunPSK"/>
          <w:color w:val="000000"/>
          <w:sz w:val="32"/>
          <w:szCs w:val="32"/>
          <w:shd w:val="clear" w:color="auto" w:fill="FFFFFF"/>
        </w:rPr>
        <w:t xml:space="preserve"> up to a</w:t>
      </w:r>
      <w:r>
        <w:rPr>
          <w:rFonts w:ascii="TH SarabunPSK" w:hAnsi="TH SarabunPSK" w:cs="TH SarabunPSK"/>
          <w:color w:val="000000"/>
          <w:sz w:val="32"/>
          <w:szCs w:val="32"/>
          <w:shd w:val="clear" w:color="auto" w:fill="FFFFFF"/>
        </w:rPr>
        <w:t xml:space="preserve"> </w:t>
      </w:r>
      <w:r w:rsidRPr="00730AE0">
        <w:rPr>
          <w:rFonts w:ascii="TH SarabunPSK" w:hAnsi="TH SarabunPSK" w:cs="TH SarabunPSK"/>
          <w:color w:val="000000"/>
          <w:sz w:val="32"/>
          <w:szCs w:val="32"/>
          <w:shd w:val="clear" w:color="auto" w:fill="FFFFFF"/>
        </w:rPr>
        <w:t>higher</w:t>
      </w:r>
      <w:r>
        <w:rPr>
          <w:rFonts w:ascii="TH SarabunPSK" w:hAnsi="TH SarabunPSK" w:cs="TH SarabunPSK"/>
          <w:color w:val="000000"/>
          <w:sz w:val="32"/>
          <w:szCs w:val="32"/>
          <w:shd w:val="clear" w:color="auto" w:fill="FFFFFF"/>
        </w:rPr>
        <w:t xml:space="preserve"> </w:t>
      </w:r>
      <w:r w:rsidRPr="00FB5B6E">
        <w:rPr>
          <w:rFonts w:ascii="TH SarabunPSK" w:hAnsi="TH SarabunPSK" w:cs="TH SarabunPSK"/>
          <w:b/>
          <w:bCs/>
          <w:color w:val="000000"/>
          <w:sz w:val="32"/>
          <w:szCs w:val="32"/>
          <w:shd w:val="clear" w:color="auto" w:fill="FFFFFF"/>
        </w:rPr>
        <w:t>(3)</w:t>
      </w:r>
      <w:r w:rsidRPr="006834DA">
        <w:rPr>
          <w:rFonts w:ascii="TH SarabunPSK" w:hAnsi="TH SarabunPSK" w:cs="TH SarabunPSK"/>
          <w:color w:val="000000"/>
          <w:sz w:val="32"/>
          <w:szCs w:val="32"/>
          <w:shd w:val="clear" w:color="auto" w:fill="FFFFFF"/>
        </w:rPr>
        <w:t xml:space="preserve"> </w:t>
      </w:r>
      <w:r w:rsidRPr="00730AE0">
        <w:rPr>
          <w:rFonts w:ascii="TH SarabunPSK" w:hAnsi="TH SarabunPSK" w:cs="TH SarabunPSK"/>
          <w:color w:val="000000"/>
          <w:sz w:val="32"/>
          <w:szCs w:val="32"/>
          <w:u w:val="single"/>
          <w:shd w:val="clear" w:color="auto" w:fill="FFFFFF"/>
        </w:rPr>
        <w:t>rocky</w:t>
      </w:r>
      <w:r w:rsidRPr="006834DA">
        <w:rPr>
          <w:rFonts w:ascii="TH SarabunPSK" w:hAnsi="TH SarabunPSK" w:cs="TH SarabunPSK"/>
          <w:color w:val="000000"/>
          <w:sz w:val="32"/>
          <w:szCs w:val="32"/>
          <w:shd w:val="clear" w:color="auto" w:fill="FFFFFF"/>
        </w:rPr>
        <w:t xml:space="preserve"> </w:t>
      </w:r>
      <w:r w:rsidR="007266E7" w:rsidRPr="006834DA">
        <w:rPr>
          <w:rFonts w:ascii="TH SarabunPSK" w:hAnsi="TH SarabunPSK" w:cs="TH SarabunPSK"/>
          <w:color w:val="000000"/>
          <w:sz w:val="32"/>
          <w:szCs w:val="32"/>
          <w:shd w:val="clear" w:color="auto" w:fill="FFFFFF"/>
        </w:rPr>
        <w:t>ledge</w:t>
      </w:r>
      <w:r w:rsidR="007266E7" w:rsidRPr="007266E7">
        <w:rPr>
          <w:rFonts w:ascii="TH SarabunPSK" w:hAnsi="TH SarabunPSK" w:cs="TH SarabunPSK"/>
          <w:color w:val="000000"/>
          <w:sz w:val="32"/>
          <w:szCs w:val="32"/>
          <w:shd w:val="clear" w:color="auto" w:fill="FFFFFF"/>
        </w:rPr>
        <w:t xml:space="preserve"> </w:t>
      </w:r>
      <w:r w:rsidR="007266E7" w:rsidRPr="006834DA">
        <w:rPr>
          <w:rFonts w:ascii="TH SarabunPSK" w:hAnsi="TH SarabunPSK" w:cs="TH SarabunPSK"/>
          <w:color w:val="000000"/>
          <w:sz w:val="32"/>
          <w:szCs w:val="32"/>
          <w:shd w:val="clear" w:color="auto" w:fill="FFFFFF"/>
        </w:rPr>
        <w:t>in the</w:t>
      </w:r>
    </w:p>
    <w:p w:rsidR="00632A41" w:rsidRDefault="00632A41" w:rsidP="00632A41">
      <w:pPr>
        <w:pStyle w:val="NoSpacing"/>
        <w:rPr>
          <w:rFonts w:ascii="TH SarabunPSK" w:hAnsi="TH SarabunPSK" w:cs="TH SarabunPSK"/>
          <w:sz w:val="32"/>
          <w:szCs w:val="32"/>
        </w:rPr>
      </w:pPr>
      <w:r>
        <w:rPr>
          <w:rFonts w:ascii="TH SarabunPSK" w:hAnsi="TH SarabunPSK" w:cs="TH SarabunPSK"/>
          <w:color w:val="000000"/>
          <w:sz w:val="32"/>
          <w:szCs w:val="32"/>
          <w:shd w:val="clear" w:color="auto" w:fill="FFFFFF"/>
        </w:rPr>
        <w:t xml:space="preserve">       </w:t>
      </w:r>
      <w:r w:rsidRPr="006834DA">
        <w:rPr>
          <w:rFonts w:ascii="TH SarabunPSK" w:hAnsi="TH SarabunPSK" w:cs="TH SarabunPSK"/>
          <w:color w:val="000000"/>
          <w:sz w:val="32"/>
          <w:szCs w:val="32"/>
          <w:shd w:val="clear" w:color="auto" w:fill="FFFFFF"/>
        </w:rPr>
        <w:t>same way</w:t>
      </w:r>
      <w:r>
        <w:rPr>
          <w:rFonts w:ascii="TH SarabunPSK" w:hAnsi="TH SarabunPSK" w:cs="TH SarabunPSK"/>
          <w:color w:val="000000"/>
          <w:sz w:val="32"/>
          <w:szCs w:val="32"/>
          <w:shd w:val="clear" w:color="auto" w:fill="FFFFFF"/>
        </w:rPr>
        <w:t xml:space="preserve"> </w:t>
      </w:r>
      <w:r w:rsidRPr="00730AE0">
        <w:rPr>
          <w:rFonts w:ascii="TH SarabunPSK" w:hAnsi="TH SarabunPSK" w:cs="TH SarabunPSK"/>
          <w:color w:val="000000"/>
          <w:sz w:val="32"/>
          <w:szCs w:val="32"/>
          <w:shd w:val="clear" w:color="auto" w:fill="FFFFFF"/>
        </w:rPr>
        <w:t>a person</w:t>
      </w:r>
      <w:r>
        <w:rPr>
          <w:rFonts w:ascii="TH SarabunPSK" w:hAnsi="TH SarabunPSK" w:cs="TH SarabunPSK"/>
          <w:color w:val="000000"/>
          <w:sz w:val="32"/>
          <w:szCs w:val="32"/>
          <w:shd w:val="clear" w:color="auto" w:fill="FFFFFF"/>
        </w:rPr>
        <w:t xml:space="preserve"> </w:t>
      </w:r>
      <w:r w:rsidRPr="00FB5B6E">
        <w:rPr>
          <w:rFonts w:ascii="TH SarabunPSK" w:hAnsi="TH SarabunPSK" w:cs="TH SarabunPSK"/>
          <w:b/>
          <w:bCs/>
          <w:color w:val="000000"/>
          <w:sz w:val="32"/>
          <w:szCs w:val="32"/>
          <w:shd w:val="clear" w:color="auto" w:fill="FFFFFF"/>
        </w:rPr>
        <w:t>(4)</w:t>
      </w:r>
      <w:r w:rsidRPr="006834DA">
        <w:rPr>
          <w:rFonts w:ascii="TH SarabunPSK" w:hAnsi="TH SarabunPSK" w:cs="TH SarabunPSK"/>
          <w:color w:val="000000"/>
          <w:sz w:val="32"/>
          <w:szCs w:val="32"/>
          <w:shd w:val="clear" w:color="auto" w:fill="FFFFFF"/>
        </w:rPr>
        <w:t xml:space="preserve"> </w:t>
      </w:r>
      <w:r w:rsidRPr="00730AE0">
        <w:rPr>
          <w:rFonts w:ascii="TH SarabunPSK" w:hAnsi="TH SarabunPSK" w:cs="TH SarabunPSK"/>
          <w:color w:val="000000"/>
          <w:sz w:val="32"/>
          <w:szCs w:val="32"/>
          <w:u w:val="single"/>
          <w:shd w:val="clear" w:color="auto" w:fill="FFFFFF"/>
        </w:rPr>
        <w:t>uses</w:t>
      </w:r>
      <w:r w:rsidRPr="006834DA">
        <w:rPr>
          <w:rFonts w:ascii="TH SarabunPSK" w:hAnsi="TH SarabunPSK" w:cs="TH SarabunPSK"/>
          <w:color w:val="000000"/>
          <w:sz w:val="32"/>
          <w:szCs w:val="32"/>
          <w:shd w:val="clear" w:color="auto" w:fill="FFFFFF"/>
        </w:rPr>
        <w:t xml:space="preserve"> his/her arms.</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247. </w:t>
      </w:r>
      <w:r w:rsidRPr="00180901">
        <w:rPr>
          <w:rFonts w:ascii="TH SarabunPSK" w:hAnsi="TH SarabunPSK" w:cs="TH SarabunPSK"/>
          <w:sz w:val="32"/>
          <w:szCs w:val="32"/>
        </w:rPr>
        <w:t>The kangaroo is the</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 xml:space="preserve">strongest </w:t>
      </w:r>
      <w:r w:rsidRPr="00180901">
        <w:rPr>
          <w:rFonts w:ascii="TH SarabunPSK" w:hAnsi="TH SarabunPSK" w:cs="TH SarabunPSK"/>
          <w:sz w:val="32"/>
          <w:szCs w:val="32"/>
        </w:rPr>
        <w:t>of the</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180901">
        <w:rPr>
          <w:rFonts w:ascii="TH SarabunPSK" w:hAnsi="TH SarabunPSK" w:cs="TH SarabunPSK"/>
          <w:sz w:val="32"/>
          <w:szCs w:val="32"/>
        </w:rPr>
        <w:t xml:space="preserve"> </w:t>
      </w:r>
      <w:r w:rsidRPr="00E623E4">
        <w:rPr>
          <w:rFonts w:ascii="TH SarabunPSK" w:hAnsi="TH SarabunPSK" w:cs="TH SarabunPSK"/>
          <w:sz w:val="32"/>
          <w:szCs w:val="32"/>
          <w:u w:val="single"/>
        </w:rPr>
        <w:t>hop</w:t>
      </w:r>
      <w:r>
        <w:rPr>
          <w:rFonts w:ascii="TH SarabunPSK" w:hAnsi="TH SarabunPSK" w:cs="TH SarabunPSK"/>
          <w:color w:val="FF0000"/>
          <w:sz w:val="32"/>
          <w:szCs w:val="32"/>
        </w:rPr>
        <w:t xml:space="preserve"> </w:t>
      </w:r>
      <w:r w:rsidRPr="00E623E4">
        <w:rPr>
          <w:rFonts w:ascii="TH SarabunPSK" w:hAnsi="TH SarabunPSK" w:cs="TH SarabunPSK"/>
          <w:sz w:val="32"/>
          <w:szCs w:val="32"/>
        </w:rPr>
        <w:t>animals</w:t>
      </w:r>
      <w:r w:rsidRPr="00180901">
        <w:rPr>
          <w:rFonts w:ascii="TH SarabunPSK" w:hAnsi="TH SarabunPSK" w:cs="TH SarabunPSK"/>
          <w:sz w:val="32"/>
          <w:szCs w:val="32"/>
        </w:rPr>
        <w:t xml:space="preserve"> and it can hop over a school </w:t>
      </w:r>
      <w:r w:rsidR="007266E7" w:rsidRPr="00180901">
        <w:rPr>
          <w:rFonts w:ascii="TH SarabunPSK" w:hAnsi="TH SarabunPSK" w:cs="TH SarabunPSK"/>
          <w:sz w:val="32"/>
          <w:szCs w:val="32"/>
        </w:rPr>
        <w:t>bus and</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180901">
        <w:rPr>
          <w:rFonts w:ascii="TH SarabunPSK" w:hAnsi="TH SarabunPSK" w:cs="TH SarabunPSK"/>
          <w:sz w:val="32"/>
          <w:szCs w:val="32"/>
        </w:rPr>
        <w:t>is as</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fast</w:t>
      </w:r>
      <w:r w:rsidRPr="00180901">
        <w:rPr>
          <w:rFonts w:ascii="TH SarabunPSK" w:hAnsi="TH SarabunPSK" w:cs="TH SarabunPSK"/>
          <w:sz w:val="32"/>
          <w:szCs w:val="32"/>
        </w:rPr>
        <w:t xml:space="preserve"> as a car</w:t>
      </w:r>
      <w:r>
        <w:rPr>
          <w:rFonts w:ascii="TH SarabunPSK" w:hAnsi="TH SarabunPSK" w:cs="TH SarabunPSK"/>
          <w:sz w:val="32"/>
          <w:szCs w:val="32"/>
        </w:rPr>
        <w:t xml:space="preserve"> </w:t>
      </w:r>
      <w:r w:rsidRPr="00FB5B6E">
        <w:rPr>
          <w:rFonts w:ascii="TH SarabunPSK" w:hAnsi="TH SarabunPSK" w:cs="TH SarabunPSK"/>
          <w:b/>
          <w:bCs/>
          <w:sz w:val="32"/>
          <w:szCs w:val="32"/>
        </w:rPr>
        <w:t>(4)</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going</w:t>
      </w:r>
      <w:r w:rsidRPr="00180901">
        <w:rPr>
          <w:rFonts w:ascii="TH SarabunPSK" w:hAnsi="TH SarabunPSK" w:cs="TH SarabunPSK"/>
          <w:sz w:val="32"/>
          <w:szCs w:val="32"/>
        </w:rPr>
        <w:t xml:space="preserve"> down the street.</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248. </w:t>
      </w:r>
      <w:r w:rsidRPr="00180901">
        <w:rPr>
          <w:rFonts w:ascii="TH SarabunPSK" w:hAnsi="TH SarabunPSK" w:cs="TH SarabunPSK"/>
          <w:sz w:val="32"/>
          <w:szCs w:val="32"/>
        </w:rPr>
        <w:t>A basement is</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the</w:t>
      </w:r>
      <w:r w:rsidRPr="00180901">
        <w:rPr>
          <w:rFonts w:ascii="TH SarabunPSK" w:hAnsi="TH SarabunPSK" w:cs="TH SarabunPSK"/>
          <w:sz w:val="32"/>
          <w:szCs w:val="32"/>
        </w:rPr>
        <w:t xml:space="preserve"> best place</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to safe</w:t>
      </w:r>
      <w:r w:rsidRPr="00180901">
        <w:rPr>
          <w:rFonts w:ascii="TH SarabunPSK" w:hAnsi="TH SarabunPSK" w:cs="TH SarabunPSK"/>
          <w:sz w:val="32"/>
          <w:szCs w:val="32"/>
        </w:rPr>
        <w:t xml:space="preserve"> from tornadoes, the</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strong</w:t>
      </w:r>
      <w:r w:rsidRPr="00180901">
        <w:rPr>
          <w:rFonts w:ascii="TH SarabunPSK" w:hAnsi="TH SarabunPSK" w:cs="TH SarabunPSK"/>
          <w:sz w:val="32"/>
          <w:szCs w:val="32"/>
        </w:rPr>
        <w:t xml:space="preserve"> winds that </w:t>
      </w:r>
      <w:r w:rsidR="007266E7" w:rsidRPr="00180901">
        <w:rPr>
          <w:rFonts w:ascii="TH SarabunPSK" w:hAnsi="TH SarabunPSK" w:cs="TH SarabunPSK"/>
          <w:sz w:val="32"/>
          <w:szCs w:val="32"/>
        </w:rPr>
        <w:t>can</w:t>
      </w: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FB5B6E">
        <w:rPr>
          <w:rFonts w:ascii="TH SarabunPSK" w:hAnsi="TH SarabunPSK" w:cs="TH SarabunPSK"/>
          <w:b/>
          <w:bCs/>
          <w:sz w:val="32"/>
          <w:szCs w:val="32"/>
        </w:rPr>
        <w:t>(4)</w:t>
      </w:r>
      <w:r>
        <w:rPr>
          <w:rFonts w:ascii="TH SarabunPSK" w:hAnsi="TH SarabunPSK" w:cs="TH SarabunPSK"/>
          <w:sz w:val="32"/>
          <w:szCs w:val="32"/>
        </w:rPr>
        <w:t xml:space="preserve"> </w:t>
      </w:r>
      <w:r w:rsidRPr="00180901">
        <w:rPr>
          <w:rFonts w:ascii="TH SarabunPSK" w:hAnsi="TH SarabunPSK" w:cs="TH SarabunPSK"/>
          <w:sz w:val="32"/>
          <w:szCs w:val="32"/>
          <w:u w:val="single"/>
        </w:rPr>
        <w:t>destroy</w:t>
      </w:r>
      <w:r w:rsidRPr="00180901">
        <w:rPr>
          <w:rFonts w:ascii="TH SarabunPSK" w:hAnsi="TH SarabunPSK" w:cs="TH SarabunPSK"/>
          <w:sz w:val="32"/>
          <w:szCs w:val="32"/>
        </w:rPr>
        <w:t xml:space="preserve"> houses in a few minutes.</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249. </w:t>
      </w:r>
      <w:r w:rsidRPr="00180901">
        <w:rPr>
          <w:rFonts w:ascii="TH SarabunPSK" w:hAnsi="TH SarabunPSK" w:cs="TH SarabunPSK"/>
          <w:sz w:val="32"/>
          <w:szCs w:val="32"/>
        </w:rPr>
        <w:t>Ultraviolet radiation (UV) from the sun can</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be dangerous</w:t>
      </w:r>
      <w:r w:rsidRPr="00180901">
        <w:rPr>
          <w:rFonts w:ascii="TH SarabunPSK" w:hAnsi="TH SarabunPSK" w:cs="TH SarabunPSK"/>
          <w:sz w:val="32"/>
          <w:szCs w:val="32"/>
        </w:rPr>
        <w:t xml:space="preserve"> to people who get</w:t>
      </w:r>
      <w:r>
        <w:rPr>
          <w:rFonts w:ascii="TH SarabunPSK" w:hAnsi="TH SarabunPSK" w:cs="TH SarabunPSK"/>
          <w:sz w:val="32"/>
          <w:szCs w:val="32"/>
        </w:rPr>
        <w:t xml:space="preserve"> </w:t>
      </w:r>
      <w:r w:rsidR="007266E7" w:rsidRPr="00FB5B6E">
        <w:rPr>
          <w:rFonts w:ascii="TH SarabunPSK" w:hAnsi="TH SarabunPSK" w:cs="TH SarabunPSK"/>
          <w:b/>
          <w:bCs/>
          <w:sz w:val="32"/>
          <w:szCs w:val="32"/>
        </w:rPr>
        <w:t>(2)</w:t>
      </w:r>
      <w:r w:rsidR="007266E7" w:rsidRPr="00180901">
        <w:rPr>
          <w:rFonts w:ascii="TH SarabunPSK" w:hAnsi="TH SarabunPSK" w:cs="TH SarabunPSK"/>
          <w:sz w:val="32"/>
          <w:szCs w:val="32"/>
        </w:rPr>
        <w:t xml:space="preserve"> </w:t>
      </w:r>
      <w:r w:rsidR="007266E7" w:rsidRPr="00180901">
        <w:rPr>
          <w:rFonts w:ascii="TH SarabunPSK" w:hAnsi="TH SarabunPSK" w:cs="TH SarabunPSK"/>
          <w:sz w:val="32"/>
          <w:szCs w:val="32"/>
          <w:u w:val="single"/>
        </w:rPr>
        <w:t>too much</w:t>
      </w:r>
    </w:p>
    <w:p w:rsidR="00632A41" w:rsidRPr="0018090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       </w:t>
      </w:r>
      <w:r w:rsidRPr="00180901">
        <w:rPr>
          <w:rFonts w:ascii="TH SarabunPSK" w:hAnsi="TH SarabunPSK" w:cs="TH SarabunPSK"/>
          <w:sz w:val="32"/>
          <w:szCs w:val="32"/>
        </w:rPr>
        <w:t>of it and it is</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powerfuler</w:t>
      </w:r>
      <w:r w:rsidRPr="00180901">
        <w:rPr>
          <w:rFonts w:ascii="TH SarabunPSK" w:hAnsi="TH SarabunPSK" w:cs="TH SarabunPSK"/>
          <w:sz w:val="32"/>
          <w:szCs w:val="32"/>
        </w:rPr>
        <w:t xml:space="preserve"> than</w:t>
      </w:r>
      <w:r>
        <w:rPr>
          <w:rFonts w:ascii="TH SarabunPSK" w:hAnsi="TH SarabunPSK" w:cs="TH SarabunPSK"/>
          <w:sz w:val="32"/>
          <w:szCs w:val="32"/>
        </w:rPr>
        <w:t xml:space="preserve"> </w:t>
      </w:r>
      <w:r w:rsidRPr="00FB5B6E">
        <w:rPr>
          <w:rFonts w:ascii="TH SarabunPSK" w:hAnsi="TH SarabunPSK" w:cs="TH SarabunPSK"/>
          <w:b/>
          <w:bCs/>
          <w:sz w:val="32"/>
          <w:szCs w:val="32"/>
        </w:rPr>
        <w:t>(4)</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visible</w:t>
      </w:r>
      <w:r w:rsidRPr="00180901">
        <w:rPr>
          <w:rFonts w:ascii="TH SarabunPSK" w:hAnsi="TH SarabunPSK" w:cs="TH SarabunPSK"/>
          <w:sz w:val="32"/>
          <w:szCs w:val="32"/>
        </w:rPr>
        <w:t xml:space="preserve"> light.</w:t>
      </w:r>
    </w:p>
    <w:p w:rsidR="00632A41" w:rsidRPr="007266E7" w:rsidRDefault="00632A41" w:rsidP="00632A41">
      <w:pPr>
        <w:pStyle w:val="NoSpacing"/>
        <w:rPr>
          <w:rFonts w:ascii="TH SarabunPSK" w:hAnsi="TH SarabunPSK" w:cs="TH SarabunPSK"/>
          <w:sz w:val="16"/>
          <w:szCs w:val="16"/>
        </w:rPr>
      </w:pPr>
    </w:p>
    <w:p w:rsidR="00632A41" w:rsidRDefault="00632A41" w:rsidP="00632A41">
      <w:pPr>
        <w:pStyle w:val="NoSpacing"/>
        <w:rPr>
          <w:rFonts w:ascii="TH SarabunPSK" w:hAnsi="TH SarabunPSK" w:cs="TH SarabunPSK"/>
          <w:sz w:val="32"/>
          <w:szCs w:val="32"/>
        </w:rPr>
      </w:pPr>
      <w:r>
        <w:rPr>
          <w:rFonts w:ascii="TH SarabunPSK" w:hAnsi="TH SarabunPSK" w:cs="TH SarabunPSK"/>
          <w:sz w:val="32"/>
          <w:szCs w:val="32"/>
        </w:rPr>
        <w:t xml:space="preserve">250. </w:t>
      </w:r>
      <w:r w:rsidRPr="00180901">
        <w:rPr>
          <w:rFonts w:ascii="TH SarabunPSK" w:hAnsi="TH SarabunPSK" w:cs="TH SarabunPSK"/>
          <w:sz w:val="32"/>
          <w:szCs w:val="32"/>
        </w:rPr>
        <w:t>At night, a mother sea turtle</w:t>
      </w:r>
      <w:r>
        <w:rPr>
          <w:rFonts w:ascii="TH SarabunPSK" w:hAnsi="TH SarabunPSK" w:cs="TH SarabunPSK"/>
          <w:sz w:val="32"/>
          <w:szCs w:val="32"/>
        </w:rPr>
        <w:t xml:space="preserve"> </w:t>
      </w:r>
      <w:r w:rsidRPr="00FB5B6E">
        <w:rPr>
          <w:rFonts w:ascii="TH SarabunPSK" w:hAnsi="TH SarabunPSK" w:cs="TH SarabunPSK"/>
          <w:b/>
          <w:bCs/>
          <w:sz w:val="32"/>
          <w:szCs w:val="32"/>
        </w:rPr>
        <w:t>(1)</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leaves</w:t>
      </w:r>
      <w:r w:rsidRPr="00180901">
        <w:rPr>
          <w:rFonts w:ascii="TH SarabunPSK" w:hAnsi="TH SarabunPSK" w:cs="TH SarabunPSK"/>
          <w:sz w:val="32"/>
          <w:szCs w:val="32"/>
        </w:rPr>
        <w:t xml:space="preserve"> the water</w:t>
      </w:r>
      <w:r>
        <w:rPr>
          <w:rFonts w:ascii="TH SarabunPSK" w:hAnsi="TH SarabunPSK" w:cs="TH SarabunPSK"/>
          <w:sz w:val="32"/>
          <w:szCs w:val="32"/>
        </w:rPr>
        <w:t xml:space="preserve"> </w:t>
      </w:r>
      <w:r w:rsidRPr="00FB5B6E">
        <w:rPr>
          <w:rFonts w:ascii="TH SarabunPSK" w:hAnsi="TH SarabunPSK" w:cs="TH SarabunPSK"/>
          <w:b/>
          <w:bCs/>
          <w:sz w:val="32"/>
          <w:szCs w:val="32"/>
        </w:rPr>
        <w:t>(2)</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to crawl</w:t>
      </w:r>
      <w:r w:rsidRPr="00180901">
        <w:rPr>
          <w:rFonts w:ascii="TH SarabunPSK" w:hAnsi="TH SarabunPSK" w:cs="TH SarabunPSK"/>
          <w:sz w:val="32"/>
          <w:szCs w:val="32"/>
        </w:rPr>
        <w:t xml:space="preserve"> upon a</w:t>
      </w:r>
      <w:r>
        <w:rPr>
          <w:rFonts w:ascii="TH SarabunPSK" w:hAnsi="TH SarabunPSK" w:cs="TH SarabunPSK"/>
          <w:sz w:val="32"/>
          <w:szCs w:val="32"/>
        </w:rPr>
        <w:t xml:space="preserve"> </w:t>
      </w:r>
      <w:r w:rsidRPr="00FB5B6E">
        <w:rPr>
          <w:rFonts w:ascii="TH SarabunPSK" w:hAnsi="TH SarabunPSK" w:cs="TH SarabunPSK"/>
          <w:b/>
          <w:bCs/>
          <w:sz w:val="32"/>
          <w:szCs w:val="32"/>
        </w:rPr>
        <w:t>(3)</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sand</w:t>
      </w:r>
      <w:r w:rsidRPr="00180901">
        <w:rPr>
          <w:rFonts w:ascii="TH SarabunPSK" w:hAnsi="TH SarabunPSK" w:cs="TH SarabunPSK"/>
          <w:sz w:val="32"/>
          <w:szCs w:val="32"/>
        </w:rPr>
        <w:t xml:space="preserve"> beach to </w:t>
      </w:r>
      <w:r w:rsidR="007266E7" w:rsidRPr="00180901">
        <w:rPr>
          <w:rFonts w:ascii="TH SarabunPSK" w:hAnsi="TH SarabunPSK" w:cs="TH SarabunPSK"/>
          <w:sz w:val="32"/>
          <w:szCs w:val="32"/>
        </w:rPr>
        <w:t>make</w:t>
      </w:r>
    </w:p>
    <w:p w:rsidR="00942379" w:rsidRDefault="00632A41" w:rsidP="007266E7">
      <w:pPr>
        <w:pStyle w:val="NoSpacing"/>
        <w:rPr>
          <w:rFonts w:ascii="TH SarabunPSK" w:hAnsi="TH SarabunPSK" w:cs="TH SarabunPSK"/>
          <w:sz w:val="32"/>
          <w:szCs w:val="32"/>
        </w:rPr>
      </w:pPr>
      <w:r>
        <w:rPr>
          <w:rFonts w:ascii="TH SarabunPSK" w:hAnsi="TH SarabunPSK" w:cs="TH SarabunPSK"/>
          <w:sz w:val="32"/>
          <w:szCs w:val="32"/>
        </w:rPr>
        <w:t xml:space="preserve">       </w:t>
      </w:r>
      <w:r w:rsidRPr="00180901">
        <w:rPr>
          <w:rFonts w:ascii="TH SarabunPSK" w:hAnsi="TH SarabunPSK" w:cs="TH SarabunPSK"/>
          <w:sz w:val="32"/>
          <w:szCs w:val="32"/>
        </w:rPr>
        <w:t>a nest and</w:t>
      </w:r>
      <w:r>
        <w:rPr>
          <w:rFonts w:ascii="TH SarabunPSK" w:hAnsi="TH SarabunPSK" w:cs="TH SarabunPSK"/>
          <w:sz w:val="32"/>
          <w:szCs w:val="32"/>
        </w:rPr>
        <w:t xml:space="preserve"> </w:t>
      </w:r>
      <w:r w:rsidRPr="00FB5B6E">
        <w:rPr>
          <w:rFonts w:ascii="TH SarabunPSK" w:hAnsi="TH SarabunPSK" w:cs="TH SarabunPSK"/>
          <w:b/>
          <w:bCs/>
          <w:sz w:val="32"/>
          <w:szCs w:val="32"/>
        </w:rPr>
        <w:t>(4)</w:t>
      </w:r>
      <w:r w:rsidRPr="00180901">
        <w:rPr>
          <w:rFonts w:ascii="TH SarabunPSK" w:hAnsi="TH SarabunPSK" w:cs="TH SarabunPSK"/>
          <w:sz w:val="32"/>
          <w:szCs w:val="32"/>
        </w:rPr>
        <w:t xml:space="preserve"> </w:t>
      </w:r>
      <w:r w:rsidRPr="00180901">
        <w:rPr>
          <w:rFonts w:ascii="TH SarabunPSK" w:hAnsi="TH SarabunPSK" w:cs="TH SarabunPSK"/>
          <w:sz w:val="32"/>
          <w:szCs w:val="32"/>
          <w:u w:val="single"/>
        </w:rPr>
        <w:t>lay</w:t>
      </w:r>
      <w:r w:rsidRPr="00180901">
        <w:rPr>
          <w:rFonts w:ascii="TH SarabunPSK" w:hAnsi="TH SarabunPSK" w:cs="TH SarabunPSK"/>
          <w:sz w:val="32"/>
          <w:szCs w:val="32"/>
        </w:rPr>
        <w:t xml:space="preserve"> eggs.</w:t>
      </w:r>
    </w:p>
    <w:p w:rsidR="005B1D7E" w:rsidRPr="008D59B7" w:rsidRDefault="005B1D7E" w:rsidP="005B1D7E">
      <w:pPr>
        <w:jc w:val="center"/>
        <w:rPr>
          <w:rFonts w:ascii="TH SarabunPSK" w:hAnsi="TH SarabunPSK" w:cs="TH SarabunPSK"/>
          <w:b/>
          <w:bCs/>
          <w:sz w:val="32"/>
          <w:szCs w:val="32"/>
        </w:rPr>
      </w:pPr>
      <w:r w:rsidRPr="008D59B7">
        <w:rPr>
          <w:rFonts w:ascii="TH SarabunPSK" w:hAnsi="TH SarabunPSK" w:cs="TH SarabunPSK"/>
          <w:b/>
          <w:bCs/>
          <w:sz w:val="32"/>
          <w:szCs w:val="32"/>
          <w:cs/>
        </w:rPr>
        <w:lastRenderedPageBreak/>
        <w:t>เฉลย</w:t>
      </w:r>
      <w:r>
        <w:rPr>
          <w:rFonts w:ascii="TH SarabunPSK" w:hAnsi="TH SarabunPSK" w:cs="TH SarabunPSK" w:hint="cs"/>
          <w:b/>
          <w:bCs/>
          <w:sz w:val="32"/>
          <w:szCs w:val="32"/>
          <w:cs/>
        </w:rPr>
        <w:t>แบบ</w:t>
      </w:r>
      <w:r w:rsidR="00F40D27">
        <w:rPr>
          <w:rFonts w:ascii="TH SarabunPSK" w:hAnsi="TH SarabunPSK" w:cs="TH SarabunPSK" w:hint="cs"/>
          <w:b/>
          <w:bCs/>
          <w:sz w:val="32"/>
          <w:szCs w:val="32"/>
          <w:cs/>
        </w:rPr>
        <w:t>ฝึกทักษะ</w:t>
      </w:r>
      <w:r>
        <w:rPr>
          <w:rFonts w:ascii="TH SarabunPSK" w:hAnsi="TH SarabunPSK" w:cs="TH SarabunPSK" w:hint="cs"/>
          <w:b/>
          <w:bCs/>
          <w:sz w:val="32"/>
          <w:szCs w:val="32"/>
          <w:cs/>
        </w:rPr>
        <w:t>ชั้นมัธยมศึกษาปีที่ 3</w:t>
      </w:r>
    </w:p>
    <w:tbl>
      <w:tblPr>
        <w:tblW w:w="4872" w:type="pct"/>
        <w:tblInd w:w="255" w:type="dxa"/>
        <w:tblLook w:val="04A0" w:firstRow="1" w:lastRow="0" w:firstColumn="1" w:lastColumn="0" w:noHBand="0" w:noVBand="1"/>
      </w:tblPr>
      <w:tblGrid>
        <w:gridCol w:w="603"/>
        <w:gridCol w:w="757"/>
        <w:gridCol w:w="628"/>
        <w:gridCol w:w="757"/>
        <w:gridCol w:w="660"/>
        <w:gridCol w:w="850"/>
        <w:gridCol w:w="567"/>
        <w:gridCol w:w="850"/>
        <w:gridCol w:w="567"/>
        <w:gridCol w:w="757"/>
        <w:gridCol w:w="494"/>
        <w:gridCol w:w="757"/>
        <w:gridCol w:w="565"/>
        <w:gridCol w:w="895"/>
      </w:tblGrid>
      <w:tr w:rsidR="005B1D7E" w:rsidRPr="006407B8" w:rsidTr="00C658CE">
        <w:tc>
          <w:tcPr>
            <w:tcW w:w="6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28"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60"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494"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ind w:left="-276" w:right="-155"/>
              <w:jc w:val="center"/>
              <w:rPr>
                <w:rFonts w:ascii="Angsana New" w:hAnsi="Angsana New" w:cs="Angsana New"/>
                <w:b/>
                <w:bCs/>
                <w:color w:val="000000"/>
                <w:sz w:val="28"/>
                <w:lang w:eastAsia="en-AU"/>
              </w:rPr>
            </w:pPr>
            <w:r>
              <w:rPr>
                <w:rFonts w:ascii="Angsana New" w:hAnsi="Angsana New" w:cs="Angsana New" w:hint="cs"/>
                <w:b/>
                <w:bCs/>
                <w:color w:val="000000"/>
                <w:sz w:val="28"/>
                <w:cs/>
                <w:lang w:eastAsia="en-AU"/>
              </w:rPr>
              <w:t xml:space="preserve"> </w:t>
            </w: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5"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ind w:left="-276" w:right="-155"/>
              <w:jc w:val="center"/>
              <w:rPr>
                <w:rFonts w:ascii="Angsana New" w:hAnsi="Angsana New" w:cs="Angsana New"/>
                <w:b/>
                <w:bCs/>
                <w:color w:val="000000"/>
                <w:sz w:val="28"/>
                <w:lang w:eastAsia="en-AU"/>
              </w:rPr>
            </w:pPr>
            <w:r>
              <w:rPr>
                <w:rFonts w:ascii="Angsana New" w:hAnsi="Angsana New" w:cs="Angsana New" w:hint="cs"/>
                <w:b/>
                <w:bCs/>
                <w:color w:val="000000"/>
                <w:sz w:val="28"/>
                <w:cs/>
                <w:lang w:eastAsia="en-AU"/>
              </w:rPr>
              <w:t xml:space="preserve"> </w:t>
            </w:r>
            <w:r w:rsidRPr="006407B8">
              <w:rPr>
                <w:rFonts w:ascii="Angsana New" w:hAnsi="Angsana New" w:cs="Angsana New"/>
                <w:b/>
                <w:bCs/>
                <w:color w:val="000000"/>
                <w:sz w:val="28"/>
                <w:cs/>
                <w:lang w:eastAsia="en-AU"/>
              </w:rPr>
              <w:t>ข้อที่</w:t>
            </w:r>
          </w:p>
        </w:tc>
        <w:tc>
          <w:tcPr>
            <w:tcW w:w="895"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r>
      <w:tr w:rsidR="005B1D7E" w:rsidRPr="006407B8" w:rsidTr="00C658CE">
        <w:trPr>
          <w:trHeight w:val="160"/>
        </w:trPr>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156</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187</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157</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188</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158</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189</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159</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190</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160</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191</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130</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161</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192</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131</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162</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193</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163</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194</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40</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164</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195</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41</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165</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196</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166</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197</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167</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198</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5B1D7E" w:rsidRPr="006407B8" w:rsidTr="00C658C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168</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199</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5B1D7E" w:rsidRPr="006407B8" w:rsidTr="007266E7">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169</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200</w:t>
            </w:r>
          </w:p>
        </w:tc>
        <w:tc>
          <w:tcPr>
            <w:tcW w:w="895" w:type="dxa"/>
            <w:tcBorders>
              <w:top w:val="nil"/>
              <w:left w:val="nil"/>
              <w:bottom w:val="single" w:sz="4" w:space="0" w:color="auto"/>
              <w:right w:val="single" w:sz="4" w:space="0" w:color="auto"/>
            </w:tcBorders>
          </w:tcPr>
          <w:p w:rsidR="005B1D7E"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15</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46</w:t>
            </w:r>
          </w:p>
        </w:tc>
        <w:tc>
          <w:tcPr>
            <w:tcW w:w="757"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77</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108</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139</w:t>
            </w:r>
          </w:p>
        </w:tc>
        <w:tc>
          <w:tcPr>
            <w:tcW w:w="757"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170</w:t>
            </w:r>
          </w:p>
        </w:tc>
        <w:tc>
          <w:tcPr>
            <w:tcW w:w="757" w:type="dxa"/>
            <w:tcBorders>
              <w:top w:val="nil"/>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201</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16</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47</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78</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109</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140</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171</w:t>
            </w:r>
          </w:p>
        </w:tc>
        <w:tc>
          <w:tcPr>
            <w:tcW w:w="757" w:type="dxa"/>
            <w:tcBorders>
              <w:top w:val="nil"/>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202</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17</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48</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79</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110</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141</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172</w:t>
            </w:r>
          </w:p>
        </w:tc>
        <w:tc>
          <w:tcPr>
            <w:tcW w:w="757" w:type="dxa"/>
            <w:tcBorders>
              <w:top w:val="nil"/>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203</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18</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49</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80</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111</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142</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173</w:t>
            </w:r>
          </w:p>
        </w:tc>
        <w:tc>
          <w:tcPr>
            <w:tcW w:w="757" w:type="dxa"/>
            <w:tcBorders>
              <w:top w:val="nil"/>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204</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19</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50</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81</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112</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143</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174</w:t>
            </w:r>
          </w:p>
        </w:tc>
        <w:tc>
          <w:tcPr>
            <w:tcW w:w="757" w:type="dxa"/>
            <w:tcBorders>
              <w:top w:val="nil"/>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205</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20</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51</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82</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113</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144</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175</w:t>
            </w:r>
          </w:p>
        </w:tc>
        <w:tc>
          <w:tcPr>
            <w:tcW w:w="757" w:type="dxa"/>
            <w:tcBorders>
              <w:top w:val="nil"/>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206</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21</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52</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83</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114</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145</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176</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207</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22</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53</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84</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115</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146</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177</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208</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23</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54</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85</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116</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147</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178</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209</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24</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55</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86</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117</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148</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179</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210</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25</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56</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87</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118</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149</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180</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211</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26</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57</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88</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119</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150</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181</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212</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27</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58</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89</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120</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151</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182</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213</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28</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59</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90</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121</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152</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183</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214</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29</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60</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91</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122</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153</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184</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215</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30</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61</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92</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123</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154</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185</w:t>
            </w:r>
          </w:p>
        </w:tc>
        <w:tc>
          <w:tcPr>
            <w:tcW w:w="757" w:type="dxa"/>
            <w:tcBorders>
              <w:top w:val="nil"/>
              <w:left w:val="nil"/>
              <w:bottom w:val="single" w:sz="4" w:space="0" w:color="auto"/>
              <w:right w:val="single" w:sz="4" w:space="0" w:color="auto"/>
            </w:tcBorders>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216</w:t>
            </w:r>
          </w:p>
        </w:tc>
        <w:tc>
          <w:tcPr>
            <w:tcW w:w="895" w:type="dxa"/>
            <w:tcBorders>
              <w:top w:val="single" w:sz="4" w:space="0" w:color="auto"/>
              <w:left w:val="nil"/>
              <w:bottom w:val="single" w:sz="4" w:space="0" w:color="auto"/>
              <w:right w:val="single" w:sz="4" w:space="0" w:color="auto"/>
            </w:tcBorders>
            <w:shd w:val="clear" w:color="auto" w:fill="FFFFFF" w:themeFill="background1"/>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r w:rsidR="007266E7"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31</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62</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93</w:t>
            </w:r>
          </w:p>
        </w:tc>
        <w:tc>
          <w:tcPr>
            <w:tcW w:w="850" w:type="dxa"/>
            <w:tcBorders>
              <w:top w:val="nil"/>
              <w:left w:val="nil"/>
              <w:bottom w:val="single" w:sz="4" w:space="0" w:color="auto"/>
              <w:right w:val="single" w:sz="4" w:space="0" w:color="auto"/>
            </w:tcBorders>
            <w:shd w:val="clear" w:color="auto" w:fill="auto"/>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124</w:t>
            </w:r>
          </w:p>
        </w:tc>
        <w:tc>
          <w:tcPr>
            <w:tcW w:w="850" w:type="dxa"/>
            <w:tcBorders>
              <w:top w:val="nil"/>
              <w:left w:val="nil"/>
              <w:bottom w:val="single" w:sz="4" w:space="0" w:color="auto"/>
              <w:right w:val="single" w:sz="4" w:space="0" w:color="auto"/>
            </w:tcBorders>
            <w:shd w:val="clear" w:color="000000" w:fill="FFFFFF"/>
            <w:noWrap/>
            <w:vAlign w:val="bottom"/>
          </w:tcPr>
          <w:p w:rsidR="007266E7" w:rsidRPr="006407B8" w:rsidRDefault="00D3217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155</w:t>
            </w:r>
          </w:p>
        </w:tc>
        <w:tc>
          <w:tcPr>
            <w:tcW w:w="757" w:type="dxa"/>
            <w:tcBorders>
              <w:top w:val="nil"/>
              <w:left w:val="nil"/>
              <w:bottom w:val="single" w:sz="4" w:space="0" w:color="auto"/>
              <w:right w:val="single" w:sz="4" w:space="0" w:color="auto"/>
            </w:tcBorders>
            <w:shd w:val="clear" w:color="auto" w:fill="auto"/>
            <w:noWrap/>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single" w:sz="4" w:space="0" w:color="auto"/>
              <w:left w:val="nil"/>
              <w:bottom w:val="single" w:sz="4" w:space="0" w:color="auto"/>
              <w:right w:val="single" w:sz="4" w:space="0" w:color="auto"/>
            </w:tcBorders>
            <w:shd w:val="clear" w:color="000000" w:fill="BFBFBF"/>
            <w:vAlign w:val="bottom"/>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186</w:t>
            </w:r>
          </w:p>
        </w:tc>
        <w:tc>
          <w:tcPr>
            <w:tcW w:w="757" w:type="dxa"/>
            <w:tcBorders>
              <w:top w:val="single" w:sz="4" w:space="0" w:color="auto"/>
              <w:left w:val="nil"/>
              <w:bottom w:val="single" w:sz="4" w:space="0" w:color="auto"/>
              <w:right w:val="single" w:sz="4" w:space="0" w:color="auto"/>
            </w:tcBorders>
            <w:shd w:val="clear" w:color="auto" w:fill="auto"/>
            <w:vAlign w:val="bottom"/>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5" w:type="dxa"/>
            <w:tcBorders>
              <w:top w:val="single" w:sz="4" w:space="0" w:color="auto"/>
              <w:left w:val="nil"/>
              <w:bottom w:val="single" w:sz="4" w:space="0" w:color="auto"/>
              <w:right w:val="single" w:sz="4" w:space="0" w:color="auto"/>
            </w:tcBorders>
            <w:shd w:val="clear" w:color="auto" w:fill="BFBFBF" w:themeFill="background1" w:themeFillShade="BF"/>
          </w:tcPr>
          <w:p w:rsidR="007266E7" w:rsidRPr="006407B8" w:rsidRDefault="007266E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217</w:t>
            </w:r>
          </w:p>
        </w:tc>
        <w:tc>
          <w:tcPr>
            <w:tcW w:w="895" w:type="dxa"/>
            <w:tcBorders>
              <w:top w:val="single" w:sz="4" w:space="0" w:color="auto"/>
              <w:left w:val="nil"/>
              <w:bottom w:val="single" w:sz="4" w:space="0" w:color="auto"/>
              <w:right w:val="single" w:sz="4" w:space="0" w:color="auto"/>
            </w:tcBorders>
            <w:shd w:val="clear" w:color="auto" w:fill="FFFFFF" w:themeFill="background1"/>
          </w:tcPr>
          <w:p w:rsidR="007266E7" w:rsidRPr="006407B8" w:rsidRDefault="007F6B57"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r>
    </w:tbl>
    <w:p w:rsidR="00BC6F02" w:rsidRPr="00BC6F02" w:rsidRDefault="00BC6F02" w:rsidP="00BC6F02">
      <w:pPr>
        <w:jc w:val="center"/>
        <w:rPr>
          <w:rFonts w:ascii="TH SarabunPSK" w:hAnsi="TH SarabunPSK" w:cs="TH SarabunPSK"/>
          <w:b/>
          <w:bCs/>
          <w:sz w:val="32"/>
          <w:szCs w:val="32"/>
          <w:cs/>
        </w:rPr>
      </w:pPr>
      <w:r w:rsidRPr="008D59B7">
        <w:rPr>
          <w:rFonts w:ascii="TH SarabunPSK" w:hAnsi="TH SarabunPSK" w:cs="TH SarabunPSK"/>
          <w:b/>
          <w:bCs/>
          <w:sz w:val="32"/>
          <w:szCs w:val="32"/>
          <w:cs/>
        </w:rPr>
        <w:lastRenderedPageBreak/>
        <w:t>เฉลย</w:t>
      </w:r>
      <w:r>
        <w:rPr>
          <w:rFonts w:ascii="TH SarabunPSK" w:hAnsi="TH SarabunPSK" w:cs="TH SarabunPSK" w:hint="cs"/>
          <w:b/>
          <w:bCs/>
          <w:sz w:val="32"/>
          <w:szCs w:val="32"/>
          <w:cs/>
        </w:rPr>
        <w:t>แบบ</w:t>
      </w:r>
      <w:r w:rsidR="00F40D27">
        <w:rPr>
          <w:rFonts w:ascii="TH SarabunPSK" w:hAnsi="TH SarabunPSK" w:cs="TH SarabunPSK" w:hint="cs"/>
          <w:b/>
          <w:bCs/>
          <w:sz w:val="32"/>
          <w:szCs w:val="32"/>
          <w:cs/>
        </w:rPr>
        <w:t>ฝึกทักษะ</w:t>
      </w:r>
      <w:r>
        <w:rPr>
          <w:rFonts w:ascii="TH SarabunPSK" w:hAnsi="TH SarabunPSK" w:cs="TH SarabunPSK" w:hint="cs"/>
          <w:b/>
          <w:bCs/>
          <w:sz w:val="32"/>
          <w:szCs w:val="32"/>
          <w:cs/>
        </w:rPr>
        <w:t>ชั้นมัธยมศึกษาปีที่ 3</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tbl>
      <w:tblPr>
        <w:tblW w:w="4872" w:type="pct"/>
        <w:tblInd w:w="255" w:type="dxa"/>
        <w:tblLook w:val="04A0" w:firstRow="1" w:lastRow="0" w:firstColumn="1" w:lastColumn="0" w:noHBand="0" w:noVBand="1"/>
      </w:tblPr>
      <w:tblGrid>
        <w:gridCol w:w="604"/>
        <w:gridCol w:w="758"/>
        <w:gridCol w:w="629"/>
        <w:gridCol w:w="758"/>
        <w:gridCol w:w="661"/>
        <w:gridCol w:w="850"/>
        <w:gridCol w:w="567"/>
        <w:gridCol w:w="850"/>
        <w:gridCol w:w="567"/>
        <w:gridCol w:w="757"/>
        <w:gridCol w:w="494"/>
        <w:gridCol w:w="757"/>
        <w:gridCol w:w="565"/>
        <w:gridCol w:w="895"/>
      </w:tblGrid>
      <w:tr w:rsidR="00BC6F02" w:rsidRPr="006407B8" w:rsidTr="00BC6F02">
        <w:tc>
          <w:tcPr>
            <w:tcW w:w="6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C6F02" w:rsidRPr="006407B8" w:rsidRDefault="00BC6F02" w:rsidP="00D25B40">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BC6F02" w:rsidRPr="006407B8" w:rsidRDefault="00BC6F02" w:rsidP="00D25B40">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28" w:type="dxa"/>
            <w:tcBorders>
              <w:top w:val="single" w:sz="4" w:space="0" w:color="auto"/>
              <w:left w:val="nil"/>
              <w:bottom w:val="single" w:sz="4" w:space="0" w:color="auto"/>
              <w:right w:val="single" w:sz="4" w:space="0" w:color="auto"/>
            </w:tcBorders>
            <w:shd w:val="clear" w:color="000000" w:fill="D9D9D9"/>
            <w:noWrap/>
            <w:vAlign w:val="bottom"/>
            <w:hideMark/>
          </w:tcPr>
          <w:p w:rsidR="00BC6F02" w:rsidRPr="006407B8" w:rsidRDefault="00BC6F02" w:rsidP="00D25B40">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BC6F02" w:rsidRPr="006407B8" w:rsidRDefault="00BC6F02" w:rsidP="00D25B40">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60" w:type="dxa"/>
            <w:tcBorders>
              <w:top w:val="single" w:sz="4" w:space="0" w:color="auto"/>
              <w:left w:val="nil"/>
              <w:bottom w:val="single" w:sz="4" w:space="0" w:color="auto"/>
              <w:right w:val="single" w:sz="4" w:space="0" w:color="auto"/>
            </w:tcBorders>
            <w:shd w:val="clear" w:color="000000" w:fill="D9D9D9"/>
            <w:noWrap/>
            <w:vAlign w:val="bottom"/>
            <w:hideMark/>
          </w:tcPr>
          <w:p w:rsidR="00BC6F02" w:rsidRPr="006407B8" w:rsidRDefault="00BC6F02" w:rsidP="00D25B40">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BC6F02" w:rsidRPr="006407B8" w:rsidRDefault="00BC6F02" w:rsidP="00D25B40">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b/>
                <w:bCs/>
                <w:color w:val="000000"/>
                <w:sz w:val="28"/>
                <w:lang w:eastAsia="en-AU"/>
              </w:rPr>
            </w:pPr>
          </w:p>
        </w:tc>
        <w:tc>
          <w:tcPr>
            <w:tcW w:w="850" w:type="dxa"/>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b/>
                <w:bCs/>
                <w:color w:val="000000"/>
                <w:sz w:val="28"/>
                <w:lang w:eastAsia="en-AU"/>
              </w:rPr>
            </w:pPr>
          </w:p>
        </w:tc>
        <w:tc>
          <w:tcPr>
            <w:tcW w:w="567" w:type="dxa"/>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b/>
                <w:bCs/>
                <w:color w:val="000000"/>
                <w:sz w:val="28"/>
                <w:lang w:eastAsia="en-AU"/>
              </w:rPr>
            </w:pPr>
          </w:p>
        </w:tc>
        <w:tc>
          <w:tcPr>
            <w:tcW w:w="757" w:type="dxa"/>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b/>
                <w:bCs/>
                <w:color w:val="000000"/>
                <w:sz w:val="28"/>
                <w:lang w:eastAsia="en-AU"/>
              </w:rPr>
            </w:pPr>
          </w:p>
        </w:tc>
        <w:tc>
          <w:tcPr>
            <w:tcW w:w="494" w:type="dxa"/>
            <w:shd w:val="clear" w:color="auto" w:fill="808080" w:themeFill="background1" w:themeFillShade="80"/>
            <w:vAlign w:val="bottom"/>
          </w:tcPr>
          <w:p w:rsidR="00BC6F02" w:rsidRPr="006407B8" w:rsidRDefault="00BC6F02" w:rsidP="00D25B40">
            <w:pPr>
              <w:spacing w:after="0" w:line="240" w:lineRule="auto"/>
              <w:ind w:left="-276" w:right="-155"/>
              <w:jc w:val="center"/>
              <w:rPr>
                <w:rFonts w:ascii="Angsana New" w:hAnsi="Angsana New" w:cs="Angsana New"/>
                <w:b/>
                <w:bCs/>
                <w:color w:val="000000"/>
                <w:sz w:val="28"/>
                <w:lang w:eastAsia="en-AU"/>
              </w:rPr>
            </w:pPr>
          </w:p>
        </w:tc>
        <w:tc>
          <w:tcPr>
            <w:tcW w:w="757" w:type="dxa"/>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b/>
                <w:bCs/>
                <w:color w:val="000000"/>
                <w:sz w:val="28"/>
                <w:lang w:eastAsia="en-AU"/>
              </w:rPr>
            </w:pPr>
          </w:p>
        </w:tc>
        <w:tc>
          <w:tcPr>
            <w:tcW w:w="565" w:type="dxa"/>
            <w:shd w:val="clear" w:color="auto" w:fill="808080" w:themeFill="background1" w:themeFillShade="80"/>
            <w:vAlign w:val="bottom"/>
          </w:tcPr>
          <w:p w:rsidR="00BC6F02" w:rsidRPr="006407B8" w:rsidRDefault="00BC6F02" w:rsidP="00D25B40">
            <w:pPr>
              <w:spacing w:after="0" w:line="240" w:lineRule="auto"/>
              <w:ind w:left="-276" w:right="-155"/>
              <w:jc w:val="center"/>
              <w:rPr>
                <w:rFonts w:ascii="Angsana New" w:hAnsi="Angsana New" w:cs="Angsana New"/>
                <w:b/>
                <w:bCs/>
                <w:color w:val="000000"/>
                <w:sz w:val="28"/>
                <w:lang w:eastAsia="en-AU"/>
              </w:rPr>
            </w:pPr>
          </w:p>
        </w:tc>
        <w:tc>
          <w:tcPr>
            <w:tcW w:w="895" w:type="dxa"/>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b/>
                <w:bCs/>
                <w:color w:val="000000"/>
                <w:sz w:val="28"/>
                <w:lang w:eastAsia="en-AU"/>
              </w:rPr>
            </w:pPr>
          </w:p>
        </w:tc>
      </w:tr>
      <w:tr w:rsidR="00BC6F02" w:rsidRPr="006407B8" w:rsidTr="00BC6F02">
        <w:trPr>
          <w:trHeight w:val="160"/>
        </w:trPr>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218</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231</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219</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232</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220</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233</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221</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234</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222</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235</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223</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236</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224</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237</w:t>
            </w:r>
          </w:p>
        </w:tc>
        <w:tc>
          <w:tcPr>
            <w:tcW w:w="757" w:type="dxa"/>
            <w:tcBorders>
              <w:top w:val="nil"/>
              <w:left w:val="nil"/>
              <w:bottom w:val="single" w:sz="4" w:space="0" w:color="auto"/>
              <w:right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single" w:sz="4" w:space="0" w:color="auto"/>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250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225</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238</w:t>
            </w:r>
          </w:p>
        </w:tc>
        <w:tc>
          <w:tcPr>
            <w:tcW w:w="757" w:type="dxa"/>
            <w:tcBorders>
              <w:top w:val="nil"/>
              <w:left w:val="nil"/>
              <w:bottom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single" w:sz="4" w:space="0" w:color="auto"/>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226</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239</w:t>
            </w:r>
          </w:p>
        </w:tc>
        <w:tc>
          <w:tcPr>
            <w:tcW w:w="757" w:type="dxa"/>
            <w:tcBorders>
              <w:top w:val="nil"/>
              <w:left w:val="nil"/>
              <w:bottom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227</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240</w:t>
            </w:r>
          </w:p>
        </w:tc>
        <w:tc>
          <w:tcPr>
            <w:tcW w:w="757" w:type="dxa"/>
            <w:tcBorders>
              <w:top w:val="nil"/>
              <w:left w:val="nil"/>
              <w:bottom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228</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241</w:t>
            </w:r>
          </w:p>
        </w:tc>
        <w:tc>
          <w:tcPr>
            <w:tcW w:w="757" w:type="dxa"/>
            <w:tcBorders>
              <w:top w:val="nil"/>
              <w:left w:val="nil"/>
              <w:bottom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229</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242</w:t>
            </w:r>
          </w:p>
        </w:tc>
        <w:tc>
          <w:tcPr>
            <w:tcW w:w="757" w:type="dxa"/>
            <w:tcBorders>
              <w:top w:val="nil"/>
              <w:left w:val="nil"/>
              <w:bottom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r w:rsidR="00BC6F02" w:rsidRPr="006407B8" w:rsidTr="00BC6F02">
        <w:tc>
          <w:tcPr>
            <w:tcW w:w="603" w:type="dxa"/>
            <w:tcBorders>
              <w:top w:val="nil"/>
              <w:left w:val="single" w:sz="4" w:space="0" w:color="auto"/>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230</w:t>
            </w:r>
          </w:p>
        </w:tc>
        <w:tc>
          <w:tcPr>
            <w:tcW w:w="757" w:type="dxa"/>
            <w:tcBorders>
              <w:top w:val="nil"/>
              <w:left w:val="nil"/>
              <w:bottom w:val="single" w:sz="4" w:space="0" w:color="auto"/>
              <w:right w:val="single" w:sz="4" w:space="0" w:color="auto"/>
            </w:tcBorders>
            <w:shd w:val="clear" w:color="auto" w:fill="auto"/>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243</w:t>
            </w:r>
          </w:p>
        </w:tc>
        <w:tc>
          <w:tcPr>
            <w:tcW w:w="757" w:type="dxa"/>
            <w:tcBorders>
              <w:top w:val="nil"/>
              <w:left w:val="nil"/>
              <w:bottom w:val="single" w:sz="4" w:space="0" w:color="auto"/>
            </w:tcBorders>
            <w:shd w:val="clear" w:color="000000" w:fill="FFFFFF"/>
            <w:noWrap/>
            <w:vAlign w:val="bottom"/>
          </w:tcPr>
          <w:p w:rsidR="00BC6F02" w:rsidRPr="006407B8" w:rsidRDefault="007F6B57" w:rsidP="00D25B40">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50"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noWrap/>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494"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757"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565" w:type="dxa"/>
            <w:tcBorders>
              <w:top w:val="nil"/>
            </w:tcBorders>
            <w:shd w:val="clear" w:color="auto" w:fill="808080" w:themeFill="background1" w:themeFillShade="80"/>
            <w:vAlign w:val="bottom"/>
          </w:tcPr>
          <w:p w:rsidR="00BC6F02" w:rsidRPr="006407B8" w:rsidRDefault="00BC6F02" w:rsidP="00D25B40">
            <w:pPr>
              <w:spacing w:after="0" w:line="240" w:lineRule="auto"/>
              <w:jc w:val="center"/>
              <w:rPr>
                <w:rFonts w:ascii="Angsana New" w:hAnsi="Angsana New" w:cs="Angsana New"/>
                <w:color w:val="000000"/>
                <w:sz w:val="28"/>
                <w:lang w:eastAsia="en-AU"/>
              </w:rPr>
            </w:pPr>
          </w:p>
        </w:tc>
        <w:tc>
          <w:tcPr>
            <w:tcW w:w="895" w:type="dxa"/>
            <w:tcBorders>
              <w:top w:val="nil"/>
            </w:tcBorders>
            <w:shd w:val="clear" w:color="auto" w:fill="808080" w:themeFill="background1" w:themeFillShade="80"/>
          </w:tcPr>
          <w:p w:rsidR="00BC6F02" w:rsidRPr="006407B8" w:rsidRDefault="00BC6F02" w:rsidP="00D25B40">
            <w:pPr>
              <w:spacing w:after="0" w:line="240" w:lineRule="auto"/>
              <w:jc w:val="center"/>
              <w:rPr>
                <w:rFonts w:ascii="Angsana New" w:hAnsi="Angsana New" w:cs="Angsana New"/>
                <w:color w:val="000000"/>
                <w:sz w:val="28"/>
                <w:lang w:eastAsia="en-AU"/>
              </w:rPr>
            </w:pPr>
          </w:p>
        </w:tc>
      </w:tr>
    </w:tbl>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BC6F02" w:rsidRDefault="00BC6F02" w:rsidP="001867EB">
      <w:pPr>
        <w:pStyle w:val="NoSpacing"/>
        <w:jc w:val="center"/>
        <w:rPr>
          <w:rFonts w:ascii="TH SarabunPSK" w:hAnsi="TH SarabunPSK" w:cs="TH SarabunPSK"/>
          <w:b/>
          <w:bCs/>
          <w:sz w:val="36"/>
          <w:szCs w:val="36"/>
        </w:rPr>
      </w:pPr>
    </w:p>
    <w:p w:rsidR="001867EB" w:rsidRPr="002C2867" w:rsidRDefault="00F40D27" w:rsidP="001867EB">
      <w:pPr>
        <w:pStyle w:val="NoSpacing"/>
        <w:jc w:val="center"/>
        <w:rPr>
          <w:rFonts w:ascii="TH SarabunPSK" w:hAnsi="TH SarabunPSK" w:cs="TH SarabunPSK"/>
          <w:b/>
          <w:bCs/>
          <w:sz w:val="36"/>
          <w:szCs w:val="36"/>
          <w:cs/>
        </w:rPr>
      </w:pPr>
      <w:r w:rsidRPr="0097718B">
        <w:rPr>
          <w:rFonts w:ascii="TH SarabunPSK" w:hAnsi="TH SarabunPSK" w:cs="TH SarabunPSK" w:hint="cs"/>
          <w:b/>
          <w:bCs/>
          <w:sz w:val="36"/>
          <w:szCs w:val="36"/>
          <w:cs/>
        </w:rPr>
        <w:lastRenderedPageBreak/>
        <w:t>อธิบาย</w:t>
      </w:r>
      <w:r>
        <w:rPr>
          <w:rFonts w:ascii="TH SarabunPSK" w:hAnsi="TH SarabunPSK" w:cs="TH SarabunPSK" w:hint="cs"/>
          <w:b/>
          <w:bCs/>
          <w:sz w:val="36"/>
          <w:szCs w:val="36"/>
          <w:cs/>
        </w:rPr>
        <w:t>คำตอบแบบฝึกทักษะ</w:t>
      </w:r>
      <w:r w:rsidR="001867EB" w:rsidRPr="00A348C5">
        <w:rPr>
          <w:rFonts w:ascii="TH SarabunPSK" w:hAnsi="TH SarabunPSK" w:cs="TH SarabunPSK"/>
          <w:b/>
          <w:bCs/>
          <w:sz w:val="36"/>
          <w:szCs w:val="36"/>
          <w:cs/>
        </w:rPr>
        <w:t xml:space="preserve">ชั้นมัธยมศึกษาปีที่ </w:t>
      </w:r>
      <w:r w:rsidR="001867EB" w:rsidRPr="00A348C5">
        <w:rPr>
          <w:rFonts w:ascii="TH SarabunPSK" w:hAnsi="TH SarabunPSK" w:cs="TH SarabunPSK"/>
          <w:b/>
          <w:bCs/>
          <w:sz w:val="36"/>
          <w:szCs w:val="36"/>
        </w:rPr>
        <w:t>3</w:t>
      </w:r>
      <w:r w:rsidR="002C2867">
        <w:rPr>
          <w:rFonts w:ascii="TH SarabunPSK" w:hAnsi="TH SarabunPSK" w:cs="TH SarabunPSK"/>
          <w:b/>
          <w:bCs/>
          <w:sz w:val="36"/>
          <w:szCs w:val="36"/>
        </w:rPr>
        <w:t xml:space="preserve">  </w:t>
      </w:r>
    </w:p>
    <w:p w:rsidR="001867EB" w:rsidRPr="00154D04" w:rsidRDefault="001867EB" w:rsidP="001867EB">
      <w:pPr>
        <w:pStyle w:val="NoSpacing"/>
        <w:jc w:val="center"/>
        <w:rPr>
          <w:rFonts w:ascii="TH SarabunPSK" w:hAnsi="TH SarabunPSK" w:cs="TH SarabunPSK"/>
          <w:sz w:val="8"/>
          <w:szCs w:val="8"/>
          <w:cs/>
        </w:rPr>
      </w:pPr>
    </w:p>
    <w:p w:rsidR="00BD5829" w:rsidRPr="00942379" w:rsidRDefault="00BD5829" w:rsidP="001867EB">
      <w:pPr>
        <w:pStyle w:val="NoSpacing"/>
        <w:rPr>
          <w:rFonts w:ascii="TH SarabunPSK" w:hAnsi="TH SarabunPSK" w:cs="TH SarabunPSK"/>
          <w:color w:val="FF0000"/>
          <w:sz w:val="32"/>
          <w:szCs w:val="32"/>
        </w:rPr>
      </w:pPr>
    </w:p>
    <w:p w:rsidR="00D25B40" w:rsidRPr="00EE05A4" w:rsidRDefault="00D25B40" w:rsidP="00D25B40">
      <w:pPr>
        <w:pStyle w:val="NoSpacing"/>
        <w:rPr>
          <w:rFonts w:ascii="TH SarabunPSK" w:hAnsi="TH SarabunPSK" w:cs="TH SarabunPSK"/>
          <w:b/>
          <w:bCs/>
          <w:sz w:val="32"/>
          <w:szCs w:val="32"/>
        </w:rPr>
      </w:pPr>
      <w:r w:rsidRPr="00EE05A4">
        <w:rPr>
          <w:rFonts w:ascii="TH SarabunPSK" w:hAnsi="TH SarabunPSK" w:cs="TH SarabunPSK"/>
          <w:b/>
          <w:bCs/>
          <w:sz w:val="32"/>
          <w:szCs w:val="32"/>
        </w:rPr>
        <w:t>Part I: Conversation</w:t>
      </w:r>
    </w:p>
    <w:p w:rsidR="00D25B40" w:rsidRPr="000C1C1F" w:rsidRDefault="00D25B40" w:rsidP="00D25B40">
      <w:pPr>
        <w:pStyle w:val="NoSpacing"/>
        <w:rPr>
          <w:rFonts w:ascii="TH SarabunPSK" w:hAnsi="TH SarabunPSK" w:cs="TH SarabunPSK"/>
          <w:sz w:val="32"/>
          <w:szCs w:val="32"/>
        </w:rPr>
      </w:pPr>
      <w:r w:rsidRPr="00D25B40">
        <w:rPr>
          <w:rFonts w:ascii="TH SarabunPSK" w:hAnsi="TH SarabunPSK" w:cs="TH SarabunPSK"/>
          <w:sz w:val="32"/>
          <w:szCs w:val="32"/>
        </w:rPr>
        <w:t>1.</w:t>
      </w:r>
      <w:r w:rsidRPr="00655C7F">
        <w:rPr>
          <w:rFonts w:ascii="TH SarabunPSK" w:hAnsi="TH SarabunPSK" w:cs="TH SarabunPSK"/>
          <w:b/>
          <w:bCs/>
          <w:sz w:val="32"/>
          <w:szCs w:val="32"/>
        </w:rPr>
        <w:t xml:space="preserve"> </w:t>
      </w:r>
      <w:r w:rsidRPr="00655C7F">
        <w:rPr>
          <w:rFonts w:ascii="TH SarabunPSK" w:hAnsi="TH SarabunPSK" w:cs="TH SarabunPSK"/>
          <w:b/>
          <w:bCs/>
          <w:sz w:val="32"/>
          <w:szCs w:val="32"/>
          <w:cs/>
        </w:rPr>
        <w:t xml:space="preserve">ตอบข้อ </w:t>
      </w:r>
      <w:r w:rsidRPr="00655C7F">
        <w:rPr>
          <w:rFonts w:ascii="TH SarabunPSK" w:hAnsi="TH SarabunPSK" w:cs="TH SarabunPSK"/>
          <w:b/>
          <w:bCs/>
          <w:sz w:val="32"/>
          <w:szCs w:val="32"/>
        </w:rPr>
        <w:t>1</w:t>
      </w:r>
      <w:r w:rsidRPr="00655C7F">
        <w:rPr>
          <w:rFonts w:ascii="TH SarabunPSK" w:hAnsi="TH SarabunPSK" w:cs="TH SarabunPSK"/>
          <w:sz w:val="32"/>
          <w:szCs w:val="32"/>
        </w:rPr>
        <w:t xml:space="preserve"> </w:t>
      </w:r>
      <w:r>
        <w:rPr>
          <w:rFonts w:ascii="TH SarabunPSK" w:hAnsi="TH SarabunPSK" w:cs="TH SarabunPSK"/>
          <w:sz w:val="32"/>
          <w:szCs w:val="32"/>
        </w:rPr>
        <w:t xml:space="preserve"> </w:t>
      </w:r>
      <w:r w:rsidRPr="00655C7F">
        <w:rPr>
          <w:rFonts w:ascii="TH SarabunPSK" w:hAnsi="TH SarabunPSK" w:cs="TH SarabunPSK"/>
          <w:sz w:val="32"/>
          <w:szCs w:val="32"/>
        </w:rPr>
        <w:t xml:space="preserve">Certainly, I’d be glad to.  </w:t>
      </w:r>
      <w:r w:rsidRPr="00655C7F">
        <w:rPr>
          <w:rFonts w:ascii="TH SarabunPSK" w:hAnsi="TH SarabunPSK" w:cs="TH SarabunPSK"/>
          <w:sz w:val="32"/>
          <w:szCs w:val="32"/>
          <w:cs/>
        </w:rPr>
        <w:t>ได้แน่นอนด้วยความยินดี</w:t>
      </w:r>
      <w:r w:rsidRPr="00655C7F">
        <w:rPr>
          <w:rFonts w:ascii="TH SarabunPSK" w:hAnsi="TH SarabunPSK" w:cs="TH SarabunPSK"/>
          <w:sz w:val="32"/>
          <w:szCs w:val="32"/>
        </w:rPr>
        <w:t xml:space="preserve">  </w:t>
      </w:r>
    </w:p>
    <w:p w:rsidR="00CB6F27" w:rsidRDefault="00D25B40" w:rsidP="00D25B40">
      <w:pPr>
        <w:pStyle w:val="NoSpacing"/>
        <w:tabs>
          <w:tab w:val="left" w:pos="1276"/>
        </w:tabs>
        <w:rPr>
          <w:rFonts w:ascii="TH SarabunPSK" w:hAnsi="TH SarabunPSK" w:cs="TH SarabunPSK"/>
          <w:sz w:val="32"/>
          <w:szCs w:val="32"/>
        </w:rPr>
      </w:pPr>
      <w:r w:rsidRPr="00655C7F">
        <w:rPr>
          <w:rFonts w:ascii="TH SarabunPSK" w:hAnsi="TH SarabunPSK" w:cs="TH SarabunPSK"/>
          <w:sz w:val="32"/>
          <w:szCs w:val="32"/>
        </w:rPr>
        <w:t xml:space="preserve">     </w:t>
      </w:r>
      <w:r>
        <w:rPr>
          <w:rFonts w:ascii="TH SarabunPSK" w:hAnsi="TH SarabunPSK" w:cs="TH SarabunPSK" w:hint="cs"/>
          <w:sz w:val="32"/>
          <w:szCs w:val="32"/>
          <w:cs/>
        </w:rPr>
        <w:tab/>
        <w:t xml:space="preserve">จากสถานการณ์ ในห้องเรียน </w:t>
      </w:r>
      <w:r>
        <w:rPr>
          <w:rFonts w:ascii="TH SarabunPSK" w:hAnsi="TH SarabunPSK" w:cs="TH SarabunPSK"/>
          <w:sz w:val="32"/>
          <w:szCs w:val="32"/>
        </w:rPr>
        <w:t xml:space="preserve">Andy </w:t>
      </w:r>
      <w:r>
        <w:rPr>
          <w:rFonts w:ascii="TH SarabunPSK" w:hAnsi="TH SarabunPSK" w:cs="TH SarabunPSK" w:hint="cs"/>
          <w:sz w:val="32"/>
          <w:szCs w:val="32"/>
          <w:cs/>
        </w:rPr>
        <w:t xml:space="preserve">ถาม </w:t>
      </w:r>
      <w:r>
        <w:rPr>
          <w:rFonts w:ascii="TH SarabunPSK" w:hAnsi="TH SarabunPSK" w:cs="TH SarabunPSK"/>
          <w:sz w:val="32"/>
          <w:szCs w:val="32"/>
        </w:rPr>
        <w:t xml:space="preserve">Jane </w:t>
      </w:r>
      <w:r>
        <w:rPr>
          <w:rFonts w:ascii="TH SarabunPSK" w:hAnsi="TH SarabunPSK" w:cs="TH SarabunPSK" w:hint="cs"/>
          <w:sz w:val="32"/>
          <w:szCs w:val="32"/>
          <w:cs/>
        </w:rPr>
        <w:t xml:space="preserve">ว่า </w:t>
      </w:r>
      <w:r w:rsidRPr="00655C7F">
        <w:rPr>
          <w:rFonts w:ascii="TH SarabunPSK" w:hAnsi="TH SarabunPSK" w:cs="TH SarabunPSK"/>
          <w:sz w:val="32"/>
          <w:szCs w:val="32"/>
          <w:cs/>
        </w:rPr>
        <w:t xml:space="preserve"> </w:t>
      </w:r>
      <w:r w:rsidRPr="00655C7F">
        <w:rPr>
          <w:rFonts w:ascii="TH SarabunPSK" w:hAnsi="TH SarabunPSK" w:cs="TH SarabunPSK"/>
          <w:sz w:val="32"/>
          <w:szCs w:val="32"/>
        </w:rPr>
        <w:t>Could you help me solve this problem?</w:t>
      </w:r>
      <w:r>
        <w:rPr>
          <w:rFonts w:ascii="TH SarabunPSK" w:hAnsi="TH SarabunPSK" w:cs="TH SarabunPSK"/>
          <w:sz w:val="32"/>
          <w:szCs w:val="32"/>
          <w:cs/>
        </w:rPr>
        <w:t xml:space="preserve"> </w:t>
      </w:r>
    </w:p>
    <w:p w:rsidR="00D25B40" w:rsidRPr="00B059DC" w:rsidRDefault="00CB6F27"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cs/>
        </w:rPr>
        <w:tab/>
      </w:r>
      <w:r w:rsidR="00D25B40">
        <w:rPr>
          <w:rFonts w:ascii="TH SarabunPSK" w:hAnsi="TH SarabunPSK" w:cs="TH SarabunPSK"/>
          <w:sz w:val="32"/>
          <w:szCs w:val="32"/>
          <w:cs/>
        </w:rPr>
        <w:t>คุณช่วย</w:t>
      </w:r>
      <w:r w:rsidR="00D25B40">
        <w:rPr>
          <w:rFonts w:ascii="TH SarabunPSK" w:hAnsi="TH SarabunPSK" w:cs="TH SarabunPSK" w:hint="cs"/>
          <w:sz w:val="32"/>
          <w:szCs w:val="32"/>
          <w:cs/>
        </w:rPr>
        <w:t>ผม</w:t>
      </w:r>
      <w:r w:rsidR="00D25B40">
        <w:rPr>
          <w:rFonts w:ascii="TH SarabunPSK" w:hAnsi="TH SarabunPSK" w:cs="TH SarabunPSK"/>
          <w:sz w:val="32"/>
          <w:szCs w:val="32"/>
          <w:cs/>
        </w:rPr>
        <w:t>แก้ปัญหานี้ได้ไหม</w:t>
      </w:r>
      <w:r w:rsidR="00D25B40">
        <w:rPr>
          <w:rFonts w:ascii="TH SarabunPSK" w:hAnsi="TH SarabunPSK" w:cs="TH SarabunPSK" w:hint="cs"/>
          <w:sz w:val="32"/>
          <w:szCs w:val="32"/>
          <w:cs/>
        </w:rPr>
        <w:t xml:space="preserve"> </w:t>
      </w:r>
      <w:r w:rsidR="00D25B40">
        <w:rPr>
          <w:rFonts w:ascii="TH SarabunPSK" w:hAnsi="TH SarabunPSK" w:cs="TH SarabunPSK"/>
          <w:sz w:val="32"/>
          <w:szCs w:val="32"/>
        </w:rPr>
        <w:t xml:space="preserve">Jane </w:t>
      </w:r>
      <w:r w:rsidR="00D25B40">
        <w:rPr>
          <w:rFonts w:ascii="TH SarabunPSK" w:hAnsi="TH SarabunPSK" w:cs="TH SarabunPSK" w:hint="cs"/>
          <w:sz w:val="32"/>
          <w:szCs w:val="32"/>
          <w:cs/>
        </w:rPr>
        <w:t>ตอบรับ</w:t>
      </w:r>
    </w:p>
    <w:p w:rsidR="008C059B"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w:t>
      </w:r>
      <w:r>
        <w:rPr>
          <w:rFonts w:ascii="TH SarabunPSK" w:hAnsi="TH SarabunPSK" w:cs="TH SarabunPSK" w:hint="cs"/>
          <w:sz w:val="32"/>
          <w:szCs w:val="32"/>
          <w:cs/>
        </w:rPr>
        <w:t xml:space="preserve"> </w:t>
      </w:r>
      <w:r w:rsidRPr="00655C7F">
        <w:rPr>
          <w:rFonts w:ascii="TH SarabunPSK" w:hAnsi="TH SarabunPSK" w:cs="TH SarabunPSK"/>
          <w:sz w:val="32"/>
          <w:szCs w:val="32"/>
          <w:cs/>
        </w:rPr>
        <w:t xml:space="preserve"> </w:t>
      </w:r>
      <w:r>
        <w:rPr>
          <w:rFonts w:ascii="TH SarabunPSK" w:hAnsi="TH SarabunPSK" w:cs="TH SarabunPSK"/>
          <w:sz w:val="32"/>
          <w:szCs w:val="32"/>
        </w:rPr>
        <w:t>I think</w:t>
      </w:r>
      <w:r w:rsidRPr="00655C7F">
        <w:rPr>
          <w:rFonts w:ascii="TH SarabunPSK" w:hAnsi="TH SarabunPSK" w:cs="TH SarabunPSK"/>
          <w:sz w:val="32"/>
          <w:szCs w:val="32"/>
        </w:rPr>
        <w:t xml:space="preserve"> we can</w:t>
      </w:r>
      <w:r>
        <w:rPr>
          <w:rFonts w:ascii="TH SarabunPSK" w:hAnsi="TH SarabunPSK" w:cs="TH SarabunPSK"/>
          <w:sz w:val="32"/>
          <w:szCs w:val="32"/>
        </w:rPr>
        <w:t>’t</w:t>
      </w:r>
      <w:r w:rsidRPr="00655C7F">
        <w:rPr>
          <w:rFonts w:ascii="TH SarabunPSK" w:hAnsi="TH SarabunPSK" w:cs="TH SarabunPSK"/>
          <w:sz w:val="32"/>
          <w:szCs w:val="32"/>
        </w:rPr>
        <w:t xml:space="preserve"> do it together.</w:t>
      </w:r>
      <w:r>
        <w:rPr>
          <w:rFonts w:ascii="TH SarabunPSK" w:hAnsi="TH SarabunPSK" w:cs="TH SarabunPSK"/>
          <w:sz w:val="32"/>
          <w:szCs w:val="32"/>
          <w:cs/>
        </w:rPr>
        <w:t xml:space="preserve">  </w:t>
      </w:r>
    </w:p>
    <w:p w:rsidR="00D25B40" w:rsidRDefault="008C059B"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00D25B40">
        <w:rPr>
          <w:rFonts w:ascii="TH SarabunPSK" w:hAnsi="TH SarabunPSK" w:cs="TH SarabunPSK"/>
          <w:sz w:val="32"/>
          <w:szCs w:val="32"/>
          <w:cs/>
        </w:rPr>
        <w:t>ฉัน</w:t>
      </w:r>
      <w:r w:rsidR="00D25B40">
        <w:rPr>
          <w:rFonts w:ascii="TH SarabunPSK" w:hAnsi="TH SarabunPSK" w:cs="TH SarabunPSK" w:hint="cs"/>
          <w:sz w:val="32"/>
          <w:szCs w:val="32"/>
          <w:cs/>
        </w:rPr>
        <w:t>คิด</w:t>
      </w:r>
      <w:r w:rsidR="00D25B40" w:rsidRPr="00655C7F">
        <w:rPr>
          <w:rFonts w:ascii="TH SarabunPSK" w:hAnsi="TH SarabunPSK" w:cs="TH SarabunPSK"/>
          <w:sz w:val="32"/>
          <w:szCs w:val="32"/>
          <w:cs/>
        </w:rPr>
        <w:t>ว่าเรา</w:t>
      </w:r>
      <w:r w:rsidR="00D25B40">
        <w:rPr>
          <w:rFonts w:ascii="TH SarabunPSK" w:hAnsi="TH SarabunPSK" w:cs="TH SarabunPSK" w:hint="cs"/>
          <w:sz w:val="32"/>
          <w:szCs w:val="32"/>
          <w:cs/>
        </w:rPr>
        <w:t>ไม่</w:t>
      </w:r>
      <w:r w:rsidR="00D25B40" w:rsidRPr="00655C7F">
        <w:rPr>
          <w:rFonts w:ascii="TH SarabunPSK" w:hAnsi="TH SarabunPSK" w:cs="TH SarabunPSK"/>
          <w:sz w:val="32"/>
          <w:szCs w:val="32"/>
          <w:cs/>
        </w:rPr>
        <w:t xml:space="preserve">สามารถทำด้วยกันได้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Pr>
          <w:rFonts w:ascii="TH SarabunPSK" w:hAnsi="TH SarabunPSK" w:cs="TH SarabunPSK"/>
          <w:sz w:val="32"/>
          <w:szCs w:val="32"/>
        </w:rPr>
        <w:t xml:space="preserve"> </w:t>
      </w:r>
      <w:r w:rsidRPr="00655C7F">
        <w:rPr>
          <w:rFonts w:ascii="TH SarabunPSK" w:hAnsi="TH SarabunPSK" w:cs="TH SarabunPSK"/>
          <w:sz w:val="32"/>
          <w:szCs w:val="32"/>
        </w:rPr>
        <w:t xml:space="preserve"> Don’t worry It’s rather difficult for you.</w:t>
      </w:r>
      <w:r w:rsidRPr="00655C7F">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655C7F">
        <w:rPr>
          <w:rFonts w:ascii="TH SarabunPSK" w:hAnsi="TH SarabunPSK" w:cs="TH SarabunPSK"/>
          <w:sz w:val="32"/>
          <w:szCs w:val="32"/>
          <w:cs/>
        </w:rPr>
        <w:t>อย่ากังวลไปเลย มันค่อนข้างยากสำหรับคุณ</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Pr>
          <w:rFonts w:ascii="TH SarabunPSK" w:hAnsi="TH SarabunPSK" w:cs="TH SarabunPSK"/>
          <w:sz w:val="32"/>
          <w:szCs w:val="32"/>
        </w:rPr>
        <w:t xml:space="preserve">4 </w:t>
      </w:r>
      <w:r w:rsidRPr="00655C7F">
        <w:rPr>
          <w:rFonts w:ascii="TH SarabunPSK" w:hAnsi="TH SarabunPSK" w:cs="TH SarabunPSK"/>
          <w:sz w:val="32"/>
          <w:szCs w:val="32"/>
        </w:rPr>
        <w:t xml:space="preserve"> Sorry, I think the teacher can help me.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655C7F">
        <w:rPr>
          <w:rFonts w:ascii="TH SarabunPSK" w:hAnsi="TH SarabunPSK" w:cs="TH SarabunPSK"/>
          <w:sz w:val="32"/>
          <w:szCs w:val="32"/>
          <w:cs/>
        </w:rPr>
        <w:t>ขอโทษ</w:t>
      </w:r>
      <w:r>
        <w:rPr>
          <w:rFonts w:ascii="TH SarabunPSK" w:hAnsi="TH SarabunPSK" w:cs="TH SarabunPSK" w:hint="cs"/>
          <w:sz w:val="32"/>
          <w:szCs w:val="32"/>
          <w:cs/>
        </w:rPr>
        <w:t>นะ</w:t>
      </w:r>
      <w:r w:rsidRPr="00655C7F">
        <w:rPr>
          <w:rFonts w:ascii="TH SarabunPSK" w:hAnsi="TH SarabunPSK" w:cs="TH SarabunPSK"/>
          <w:sz w:val="32"/>
          <w:szCs w:val="32"/>
          <w:cs/>
        </w:rPr>
        <w:t xml:space="preserve"> </w:t>
      </w:r>
      <w:r>
        <w:rPr>
          <w:rFonts w:ascii="TH SarabunPSK" w:hAnsi="TH SarabunPSK" w:cs="TH SarabunPSK"/>
          <w:sz w:val="32"/>
          <w:szCs w:val="32"/>
          <w:cs/>
        </w:rPr>
        <w:t>ฉันคิดว่าคุณครูสามารถช่วยฉันได</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w:t>
      </w:r>
      <w:r w:rsidRPr="00655C7F">
        <w:rPr>
          <w:rFonts w:ascii="TH SarabunPSK" w:hAnsi="TH SarabunPSK" w:cs="TH SarabunPSK"/>
          <w:b/>
          <w:bCs/>
          <w:sz w:val="32"/>
          <w:szCs w:val="32"/>
        </w:rPr>
        <w:t xml:space="preserve"> </w:t>
      </w:r>
      <w:r w:rsidRPr="00655C7F">
        <w:rPr>
          <w:rFonts w:ascii="TH SarabunPSK" w:hAnsi="TH SarabunPSK" w:cs="TH SarabunPSK"/>
          <w:b/>
          <w:bCs/>
          <w:sz w:val="32"/>
          <w:szCs w:val="32"/>
          <w:cs/>
        </w:rPr>
        <w:t xml:space="preserve">ตอบข้อ </w:t>
      </w:r>
      <w:r w:rsidRPr="00655C7F">
        <w:rPr>
          <w:rFonts w:ascii="TH SarabunPSK" w:hAnsi="TH SarabunPSK" w:cs="TH SarabunPSK"/>
          <w:b/>
          <w:bCs/>
          <w:sz w:val="32"/>
          <w:szCs w:val="32"/>
        </w:rPr>
        <w:t>1</w:t>
      </w:r>
      <w:r w:rsidRPr="00655C7F">
        <w:rPr>
          <w:rFonts w:ascii="TH SarabunPSK" w:hAnsi="TH SarabunPSK" w:cs="TH SarabunPSK"/>
          <w:sz w:val="32"/>
          <w:szCs w:val="32"/>
        </w:rPr>
        <w:t xml:space="preserve"> </w:t>
      </w:r>
      <w:r>
        <w:rPr>
          <w:rFonts w:ascii="TH SarabunPSK" w:hAnsi="TH SarabunPSK" w:cs="TH SarabunPSK"/>
          <w:sz w:val="32"/>
          <w:szCs w:val="32"/>
        </w:rPr>
        <w:tab/>
      </w:r>
      <w:r w:rsidRPr="00655C7F">
        <w:rPr>
          <w:rFonts w:ascii="TH SarabunPSK" w:hAnsi="TH SarabunPSK" w:cs="TH SarabunPSK"/>
          <w:sz w:val="32"/>
          <w:szCs w:val="32"/>
        </w:rPr>
        <w:t>I sell electrical appliances.</w:t>
      </w:r>
      <w:r w:rsidRPr="00655C7F">
        <w:rPr>
          <w:rFonts w:ascii="TH SarabunPSK" w:hAnsi="TH SarabunPSK" w:cs="TH SarabunPSK"/>
          <w:sz w:val="32"/>
          <w:szCs w:val="32"/>
          <w:cs/>
        </w:rPr>
        <w:t xml:space="preserve"> ฉันขายเครื่องใช้ไฟฟ้า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w:t>
      </w:r>
      <w:r>
        <w:rPr>
          <w:rFonts w:ascii="TH SarabunPSK" w:hAnsi="TH SarabunPSK" w:cs="TH SarabunPSK"/>
          <w:sz w:val="32"/>
          <w:szCs w:val="32"/>
        </w:rPr>
        <w:t xml:space="preserve">Ryan </w:t>
      </w:r>
      <w:r>
        <w:rPr>
          <w:rFonts w:ascii="TH SarabunPSK" w:hAnsi="TH SarabunPSK" w:cs="TH SarabunPSK" w:hint="cs"/>
          <w:sz w:val="32"/>
          <w:szCs w:val="32"/>
          <w:cs/>
        </w:rPr>
        <w:t xml:space="preserve">พบ </w:t>
      </w:r>
      <w:r>
        <w:rPr>
          <w:rFonts w:ascii="TH SarabunPSK" w:hAnsi="TH SarabunPSK" w:cs="TH SarabunPSK"/>
          <w:sz w:val="32"/>
          <w:szCs w:val="32"/>
        </w:rPr>
        <w:t xml:space="preserve">Alex </w:t>
      </w:r>
      <w:r>
        <w:rPr>
          <w:rFonts w:ascii="TH SarabunPSK" w:hAnsi="TH SarabunPSK" w:cs="TH SarabunPSK" w:hint="cs"/>
          <w:sz w:val="32"/>
          <w:szCs w:val="32"/>
          <w:cs/>
        </w:rPr>
        <w:t xml:space="preserve">ซึ่งเป็นเพื่อนเก่า ที่ห้างสรรพสินค้า </w:t>
      </w:r>
      <w:r>
        <w:rPr>
          <w:rFonts w:ascii="TH SarabunPSK" w:hAnsi="TH SarabunPSK" w:cs="TH SarabunPSK"/>
          <w:sz w:val="32"/>
          <w:szCs w:val="32"/>
        </w:rPr>
        <w:t xml:space="preserve">Ryan </w:t>
      </w:r>
      <w:r>
        <w:rPr>
          <w:rFonts w:ascii="TH SarabunPSK" w:hAnsi="TH SarabunPSK" w:cs="TH SarabunPSK" w:hint="cs"/>
          <w:sz w:val="32"/>
          <w:szCs w:val="32"/>
          <w:cs/>
        </w:rPr>
        <w:t xml:space="preserve">ถาม </w:t>
      </w:r>
      <w:r>
        <w:rPr>
          <w:rFonts w:ascii="TH SarabunPSK" w:hAnsi="TH SarabunPSK" w:cs="TH SarabunPSK"/>
          <w:sz w:val="32"/>
          <w:szCs w:val="32"/>
        </w:rPr>
        <w:t xml:space="preserve">Alex </w:t>
      </w:r>
      <w:r w:rsidRPr="00655C7F">
        <w:rPr>
          <w:rFonts w:ascii="TH SarabunPSK" w:hAnsi="TH SarabunPSK" w:cs="TH SarabunPSK"/>
          <w:sz w:val="32"/>
          <w:szCs w:val="32"/>
          <w:cs/>
        </w:rPr>
        <w:t xml:space="preserve">ว่า  </w:t>
      </w:r>
    </w:p>
    <w:p w:rsidR="00CB6F27"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rPr>
        <w:t xml:space="preserve">What are you doing these days? </w:t>
      </w:r>
      <w:r w:rsidRPr="00655C7F">
        <w:rPr>
          <w:rFonts w:ascii="TH SarabunPSK" w:hAnsi="TH SarabunPSK" w:cs="TH SarabunPSK"/>
          <w:sz w:val="32"/>
          <w:szCs w:val="32"/>
          <w:cs/>
        </w:rPr>
        <w:t>คุ</w:t>
      </w:r>
      <w:r>
        <w:rPr>
          <w:rFonts w:ascii="TH SarabunPSK" w:hAnsi="TH SarabunPSK" w:cs="TH SarabunPSK"/>
          <w:sz w:val="32"/>
          <w:szCs w:val="32"/>
          <w:cs/>
        </w:rPr>
        <w:t xml:space="preserve">ณทำอะไรอยู่ตอนนี้ </w:t>
      </w:r>
      <w:r>
        <w:rPr>
          <w:rFonts w:ascii="TH SarabunPSK" w:hAnsi="TH SarabunPSK" w:cs="TH SarabunPSK" w:hint="cs"/>
          <w:sz w:val="32"/>
          <w:szCs w:val="32"/>
          <w:cs/>
        </w:rPr>
        <w:t>(</w:t>
      </w:r>
      <w:r w:rsidRPr="00655C7F">
        <w:rPr>
          <w:rFonts w:ascii="TH SarabunPSK" w:hAnsi="TH SarabunPSK" w:cs="TH SarabunPSK"/>
          <w:sz w:val="32"/>
          <w:szCs w:val="32"/>
          <w:cs/>
        </w:rPr>
        <w:t>เป็นสำนวนในการถามถึงอาชีพ</w:t>
      </w:r>
      <w:r w:rsidR="00CB6F27" w:rsidRPr="00655C7F">
        <w:rPr>
          <w:rFonts w:ascii="TH SarabunPSK" w:hAnsi="TH SarabunPSK" w:cs="TH SarabunPSK"/>
          <w:sz w:val="32"/>
          <w:szCs w:val="32"/>
          <w:cs/>
        </w:rPr>
        <w:t>หน้าที่</w:t>
      </w:r>
    </w:p>
    <w:p w:rsidR="00D25B40" w:rsidRDefault="00CB6F27"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Pr="00655C7F">
        <w:rPr>
          <w:rFonts w:ascii="TH SarabunPSK" w:hAnsi="TH SarabunPSK" w:cs="TH SarabunPSK"/>
          <w:sz w:val="32"/>
          <w:szCs w:val="32"/>
          <w:cs/>
        </w:rPr>
        <w:t>การงาน</w:t>
      </w:r>
      <w:r>
        <w:rPr>
          <w:rFonts w:ascii="TH SarabunPSK" w:hAnsi="TH SarabunPSK" w:cs="TH SarabunPSK" w:hint="cs"/>
          <w:sz w:val="32"/>
          <w:szCs w:val="32"/>
          <w:cs/>
        </w:rPr>
        <w:t xml:space="preserve"> </w:t>
      </w:r>
      <w:r w:rsidR="00D25B40" w:rsidRPr="00655C7F">
        <w:rPr>
          <w:rFonts w:ascii="TH SarabunPSK" w:hAnsi="TH SarabunPSK" w:cs="TH SarabunPSK"/>
          <w:sz w:val="32"/>
          <w:szCs w:val="32"/>
          <w:cs/>
        </w:rPr>
        <w:t xml:space="preserve">มีความหมายเช่นเดียวกับ </w:t>
      </w:r>
      <w:r w:rsidR="00D25B40" w:rsidRPr="00655C7F">
        <w:rPr>
          <w:rFonts w:ascii="TH SarabunPSK" w:hAnsi="TH SarabunPSK" w:cs="TH SarabunPSK"/>
          <w:sz w:val="32"/>
          <w:szCs w:val="32"/>
        </w:rPr>
        <w:t>What is your job?</w:t>
      </w:r>
      <w:r w:rsidR="00D25B40">
        <w:rPr>
          <w:rFonts w:ascii="TH SarabunPSK" w:hAnsi="TH SarabunPSK" w:cs="TH SarabunPSK"/>
          <w:sz w:val="32"/>
          <w:szCs w:val="32"/>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w:t>
      </w:r>
      <w:r w:rsidRPr="00655C7F">
        <w:rPr>
          <w:rFonts w:ascii="TH SarabunPSK" w:hAnsi="TH SarabunPSK" w:cs="TH SarabunPSK"/>
          <w:sz w:val="32"/>
          <w:szCs w:val="32"/>
          <w:cs/>
        </w:rPr>
        <w:t xml:space="preserve"> </w:t>
      </w:r>
      <w:r w:rsidRPr="00655C7F">
        <w:rPr>
          <w:rFonts w:ascii="TH SarabunPSK" w:hAnsi="TH SarabunPSK" w:cs="TH SarabunPSK"/>
          <w:sz w:val="32"/>
          <w:szCs w:val="32"/>
        </w:rPr>
        <w:t>I’ll be successful, I’m sure.</w:t>
      </w:r>
      <w:r w:rsidRPr="00655C7F">
        <w:rPr>
          <w:rFonts w:ascii="TH SarabunPSK" w:hAnsi="TH SarabunPSK" w:cs="TH SarabunPSK"/>
          <w:sz w:val="32"/>
          <w:szCs w:val="32"/>
          <w:cs/>
        </w:rPr>
        <w:t xml:space="preserve">  ฉันจะประสบผลสำเร็จ ฉันมั่นใจ</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sidRPr="00655C7F">
        <w:rPr>
          <w:rFonts w:ascii="TH SarabunPSK" w:hAnsi="TH SarabunPSK" w:cs="TH SarabunPSK"/>
          <w:sz w:val="32"/>
          <w:szCs w:val="32"/>
          <w:cs/>
        </w:rPr>
        <w:t xml:space="preserve"> </w:t>
      </w:r>
      <w:r w:rsidRPr="00655C7F">
        <w:rPr>
          <w:rFonts w:ascii="TH SarabunPSK" w:hAnsi="TH SarabunPSK" w:cs="TH SarabunPSK"/>
          <w:sz w:val="32"/>
          <w:szCs w:val="32"/>
        </w:rPr>
        <w:t>I can wait for a few more days.</w:t>
      </w:r>
      <w:r w:rsidRPr="00655C7F">
        <w:rPr>
          <w:rFonts w:ascii="TH SarabunPSK" w:hAnsi="TH SarabunPSK" w:cs="TH SarabunPSK"/>
          <w:sz w:val="32"/>
          <w:szCs w:val="32"/>
          <w:cs/>
        </w:rPr>
        <w:t xml:space="preserve">  ฉันสามารถรอได้อีกสัก </w:t>
      </w:r>
      <w:r w:rsidRPr="00655C7F">
        <w:rPr>
          <w:rFonts w:ascii="TH SarabunPSK" w:hAnsi="TH SarabunPSK" w:cs="TH SarabunPSK"/>
          <w:sz w:val="32"/>
          <w:szCs w:val="32"/>
        </w:rPr>
        <w:t>2-3</w:t>
      </w:r>
      <w:r w:rsidRPr="00655C7F">
        <w:rPr>
          <w:rFonts w:ascii="TH SarabunPSK" w:hAnsi="TH SarabunPSK" w:cs="TH SarabunPSK"/>
          <w:sz w:val="32"/>
          <w:szCs w:val="32"/>
          <w:cs/>
        </w:rPr>
        <w:t xml:space="preserve"> วัน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4 I feel satisfied with what I have.</w:t>
      </w:r>
      <w:r w:rsidRPr="00655C7F">
        <w:rPr>
          <w:rFonts w:ascii="TH SarabunPSK" w:hAnsi="TH SarabunPSK" w:cs="TH SarabunPSK"/>
          <w:sz w:val="32"/>
          <w:szCs w:val="32"/>
          <w:cs/>
        </w:rPr>
        <w:t xml:space="preserve">  ฉันพอใจในสิ่งที่ฉันมี</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3.</w:t>
      </w:r>
      <w:r>
        <w:rPr>
          <w:rFonts w:ascii="TH SarabunPSK" w:hAnsi="TH SarabunPSK" w:cs="TH SarabunPSK"/>
          <w:b/>
          <w:bCs/>
          <w:sz w:val="32"/>
          <w:szCs w:val="32"/>
        </w:rPr>
        <w:t xml:space="preserve"> </w:t>
      </w:r>
      <w:r w:rsidRPr="00655C7F">
        <w:rPr>
          <w:rFonts w:ascii="TH SarabunPSK" w:hAnsi="TH SarabunPSK" w:cs="TH SarabunPSK"/>
          <w:b/>
          <w:bCs/>
          <w:sz w:val="32"/>
          <w:szCs w:val="32"/>
          <w:cs/>
        </w:rPr>
        <w:t xml:space="preserve">ตอบข้อ </w:t>
      </w:r>
      <w:r w:rsidRPr="00655C7F">
        <w:rPr>
          <w:rFonts w:ascii="TH SarabunPSK" w:hAnsi="TH SarabunPSK" w:cs="TH SarabunPSK"/>
          <w:b/>
          <w:bCs/>
          <w:sz w:val="32"/>
          <w:szCs w:val="32"/>
        </w:rPr>
        <w:t>3</w:t>
      </w:r>
      <w:r w:rsidRPr="00655C7F">
        <w:rPr>
          <w:rFonts w:ascii="TH SarabunPSK" w:hAnsi="TH SarabunPSK" w:cs="TH SarabunPSK"/>
          <w:sz w:val="32"/>
          <w:szCs w:val="32"/>
        </w:rPr>
        <w:t xml:space="preserve"> </w:t>
      </w:r>
      <w:r>
        <w:rPr>
          <w:rFonts w:ascii="TH SarabunPSK" w:hAnsi="TH SarabunPSK" w:cs="TH SarabunPSK"/>
          <w:sz w:val="32"/>
          <w:szCs w:val="32"/>
        </w:rPr>
        <w:tab/>
      </w:r>
      <w:r w:rsidRPr="00655C7F">
        <w:rPr>
          <w:rFonts w:ascii="TH SarabunPSK" w:hAnsi="TH SarabunPSK" w:cs="TH SarabunPSK"/>
          <w:sz w:val="32"/>
          <w:szCs w:val="32"/>
        </w:rPr>
        <w:t xml:space="preserve">You should take a rest. </w:t>
      </w:r>
      <w:r>
        <w:rPr>
          <w:rFonts w:ascii="TH SarabunPSK" w:hAnsi="TH SarabunPSK" w:cs="TH SarabunPSK" w:hint="cs"/>
          <w:sz w:val="32"/>
          <w:szCs w:val="32"/>
          <w:cs/>
        </w:rPr>
        <w:t>เธอ</w:t>
      </w:r>
      <w:r w:rsidRPr="00655C7F">
        <w:rPr>
          <w:rFonts w:ascii="TH SarabunPSK" w:hAnsi="TH SarabunPSK" w:cs="TH SarabunPSK"/>
          <w:sz w:val="32"/>
          <w:szCs w:val="32"/>
          <w:cs/>
        </w:rPr>
        <w:t>ควรพักผ่อนนะ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จาก</w:t>
      </w:r>
      <w:r>
        <w:rPr>
          <w:rFonts w:ascii="TH SarabunPSK" w:hAnsi="TH SarabunPSK" w:cs="TH SarabunPSK" w:hint="cs"/>
          <w:sz w:val="32"/>
          <w:szCs w:val="32"/>
          <w:cs/>
        </w:rPr>
        <w:t xml:space="preserve">สถานการณ์ </w:t>
      </w:r>
      <w:r>
        <w:rPr>
          <w:rFonts w:ascii="TH SarabunPSK" w:hAnsi="TH SarabunPSK" w:cs="TH SarabunPSK"/>
          <w:sz w:val="32"/>
          <w:szCs w:val="32"/>
        </w:rPr>
        <w:t xml:space="preserve">Grace </w:t>
      </w:r>
      <w:r>
        <w:rPr>
          <w:rFonts w:ascii="TH SarabunPSK" w:hAnsi="TH SarabunPSK" w:cs="TH SarabunPSK" w:hint="cs"/>
          <w:sz w:val="32"/>
          <w:szCs w:val="32"/>
          <w:cs/>
        </w:rPr>
        <w:t xml:space="preserve">พบ </w:t>
      </w:r>
      <w:r>
        <w:rPr>
          <w:rFonts w:ascii="TH SarabunPSK" w:hAnsi="TH SarabunPSK" w:cs="TH SarabunPSK"/>
          <w:sz w:val="32"/>
          <w:szCs w:val="32"/>
        </w:rPr>
        <w:t xml:space="preserve">Elena </w:t>
      </w:r>
      <w:r>
        <w:rPr>
          <w:rFonts w:ascii="TH SarabunPSK" w:hAnsi="TH SarabunPSK" w:cs="TH SarabunPSK" w:hint="cs"/>
          <w:sz w:val="32"/>
          <w:szCs w:val="32"/>
          <w:cs/>
        </w:rPr>
        <w:t xml:space="preserve">ที่โรงอาหารในช่วงเวลาพักรับประทานอาหารกลางวัน </w:t>
      </w:r>
    </w:p>
    <w:p w:rsidR="00CB6F27"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Grace</w:t>
      </w:r>
      <w:r w:rsidRPr="00655C7F">
        <w:rPr>
          <w:rFonts w:ascii="TH SarabunPSK" w:hAnsi="TH SarabunPSK" w:cs="TH SarabunPSK"/>
          <w:sz w:val="32"/>
          <w:szCs w:val="32"/>
        </w:rPr>
        <w:t xml:space="preserve"> </w:t>
      </w:r>
      <w:r w:rsidRPr="00655C7F">
        <w:rPr>
          <w:rFonts w:ascii="TH SarabunPSK" w:hAnsi="TH SarabunPSK" w:cs="TH SarabunPSK"/>
          <w:sz w:val="32"/>
          <w:szCs w:val="32"/>
          <w:cs/>
        </w:rPr>
        <w:t xml:space="preserve">ถาม </w:t>
      </w:r>
      <w:r>
        <w:rPr>
          <w:rFonts w:ascii="TH SarabunPSK" w:hAnsi="TH SarabunPSK" w:cs="TH SarabunPSK"/>
          <w:sz w:val="32"/>
          <w:szCs w:val="32"/>
        </w:rPr>
        <w:t>Elena</w:t>
      </w:r>
      <w:r>
        <w:rPr>
          <w:rFonts w:ascii="TH SarabunPSK" w:hAnsi="TH SarabunPSK" w:cs="TH SarabunPSK"/>
          <w:sz w:val="32"/>
          <w:szCs w:val="32"/>
          <w:cs/>
        </w:rPr>
        <w:t xml:space="preserve"> ว่าเกิดอะไรขึ้น </w:t>
      </w:r>
      <w:r>
        <w:rPr>
          <w:rFonts w:ascii="TH SarabunPSK" w:hAnsi="TH SarabunPSK" w:cs="TH SarabunPSK" w:hint="cs"/>
          <w:sz w:val="32"/>
          <w:szCs w:val="32"/>
          <w:cs/>
        </w:rPr>
        <w:t>เธอ</w:t>
      </w:r>
      <w:r w:rsidR="00CB6F27">
        <w:rPr>
          <w:rFonts w:ascii="TH SarabunPSK" w:hAnsi="TH SarabunPSK" w:cs="TH SarabunPSK"/>
          <w:sz w:val="32"/>
          <w:szCs w:val="32"/>
          <w:cs/>
        </w:rPr>
        <w:t xml:space="preserve">ไม่สบายหรือเปล่า </w:t>
      </w:r>
      <w:r>
        <w:rPr>
          <w:rFonts w:ascii="TH SarabunPSK" w:hAnsi="TH SarabunPSK" w:cs="TH SarabunPSK"/>
          <w:sz w:val="32"/>
          <w:szCs w:val="32"/>
        </w:rPr>
        <w:t>Elena</w:t>
      </w:r>
      <w:r w:rsidRPr="00655C7F">
        <w:rPr>
          <w:rFonts w:ascii="TH SarabunPSK" w:hAnsi="TH SarabunPSK" w:cs="TH SarabunPSK"/>
          <w:sz w:val="32"/>
          <w:szCs w:val="32"/>
          <w:cs/>
        </w:rPr>
        <w:t xml:space="preserve"> ตอบว่า รู้สึกปวดศีรษะเล็กน้อย </w:t>
      </w:r>
    </w:p>
    <w:p w:rsidR="00D25B40" w:rsidRDefault="00CB6F27"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sz w:val="32"/>
          <w:szCs w:val="32"/>
        </w:rPr>
        <w:t>Grace</w:t>
      </w:r>
      <w:r w:rsidR="00D25B40" w:rsidRPr="00655C7F">
        <w:rPr>
          <w:rFonts w:ascii="TH SarabunPSK" w:hAnsi="TH SarabunPSK" w:cs="TH SarabunPSK"/>
          <w:sz w:val="32"/>
          <w:szCs w:val="32"/>
          <w:cs/>
        </w:rPr>
        <w:t xml:space="preserve"> จึงแนะนำดังคำตอบข้อ </w:t>
      </w:r>
      <w:r w:rsidR="00D25B40">
        <w:rPr>
          <w:rFonts w:ascii="TH SarabunPSK" w:hAnsi="TH SarabunPSK" w:cs="TH SarabunPSK"/>
          <w:sz w:val="32"/>
          <w:szCs w:val="32"/>
        </w:rPr>
        <w:t>3</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 xml:space="preserve">1 You should feel sick. </w:t>
      </w:r>
      <w:r>
        <w:rPr>
          <w:rFonts w:ascii="TH SarabunPSK" w:hAnsi="TH SarabunPSK" w:cs="TH SarabunPSK" w:hint="cs"/>
          <w:sz w:val="32"/>
          <w:szCs w:val="32"/>
          <w:cs/>
        </w:rPr>
        <w:t>เธอ</w:t>
      </w:r>
      <w:r>
        <w:rPr>
          <w:rFonts w:ascii="TH SarabunPSK" w:hAnsi="TH SarabunPSK" w:cs="TH SarabunPSK"/>
          <w:sz w:val="32"/>
          <w:szCs w:val="32"/>
          <w:cs/>
        </w:rPr>
        <w:t>ควร</w:t>
      </w:r>
      <w:r w:rsidRPr="00655C7F">
        <w:rPr>
          <w:rFonts w:ascii="TH SarabunPSK" w:hAnsi="TH SarabunPSK" w:cs="TH SarabunPSK"/>
          <w:sz w:val="32"/>
          <w:szCs w:val="32"/>
          <w:cs/>
        </w:rPr>
        <w:t>ไม่สบาย</w:t>
      </w:r>
      <w:r>
        <w:rPr>
          <w:rFonts w:ascii="TH SarabunPSK" w:hAnsi="TH SarabunPSK" w:cs="TH SarabunPSK" w:hint="cs"/>
          <w:sz w:val="32"/>
          <w:szCs w:val="32"/>
          <w:cs/>
        </w:rPr>
        <w:t>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You should sleep well.   </w:t>
      </w:r>
      <w:r>
        <w:rPr>
          <w:rFonts w:ascii="TH SarabunPSK" w:hAnsi="TH SarabunPSK" w:cs="TH SarabunPSK" w:hint="cs"/>
          <w:sz w:val="32"/>
          <w:szCs w:val="32"/>
          <w:cs/>
        </w:rPr>
        <w:t>เธอ</w:t>
      </w:r>
      <w:r>
        <w:rPr>
          <w:rFonts w:ascii="TH SarabunPSK" w:hAnsi="TH SarabunPSK" w:cs="TH SarabunPSK"/>
          <w:sz w:val="32"/>
          <w:szCs w:val="32"/>
          <w:cs/>
        </w:rPr>
        <w:t>ควรหลับ</w:t>
      </w:r>
      <w:r>
        <w:rPr>
          <w:rFonts w:ascii="TH SarabunPSK" w:hAnsi="TH SarabunPSK" w:cs="TH SarabunPSK" w:hint="cs"/>
          <w:sz w:val="32"/>
          <w:szCs w:val="32"/>
          <w:cs/>
        </w:rPr>
        <w:t>ให้ดีนะ</w:t>
      </w:r>
    </w:p>
    <w:p w:rsidR="00D25B40" w:rsidRPr="00655C7F"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4 You’d better buy some food.</w:t>
      </w:r>
      <w:r>
        <w:rPr>
          <w:rFonts w:ascii="TH SarabunPSK" w:hAnsi="TH SarabunPSK" w:cs="TH SarabunPSK"/>
          <w:sz w:val="32"/>
          <w:szCs w:val="32"/>
          <w:cs/>
        </w:rPr>
        <w:t xml:space="preserve">   </w:t>
      </w:r>
      <w:r>
        <w:rPr>
          <w:rFonts w:ascii="TH SarabunPSK" w:hAnsi="TH SarabunPSK" w:cs="TH SarabunPSK" w:hint="cs"/>
          <w:sz w:val="32"/>
          <w:szCs w:val="32"/>
          <w:cs/>
        </w:rPr>
        <w:t>เธอ</w:t>
      </w:r>
      <w:r>
        <w:rPr>
          <w:rFonts w:ascii="TH SarabunPSK" w:hAnsi="TH SarabunPSK" w:cs="TH SarabunPSK"/>
          <w:sz w:val="32"/>
          <w:szCs w:val="32"/>
          <w:cs/>
        </w:rPr>
        <w:t>ควร</w:t>
      </w:r>
      <w:r w:rsidRPr="00655C7F">
        <w:rPr>
          <w:rFonts w:ascii="TH SarabunPSK" w:hAnsi="TH SarabunPSK" w:cs="TH SarabunPSK"/>
          <w:sz w:val="32"/>
          <w:szCs w:val="32"/>
          <w:cs/>
        </w:rPr>
        <w:t>ซื้ออาหาร</w:t>
      </w:r>
      <w:r>
        <w:rPr>
          <w:rFonts w:ascii="TH SarabunPSK" w:hAnsi="TH SarabunPSK" w:cs="TH SarabunPSK" w:hint="cs"/>
          <w:sz w:val="32"/>
          <w:szCs w:val="32"/>
          <w:cs/>
        </w:rPr>
        <w:t>นะ</w:t>
      </w:r>
    </w:p>
    <w:p w:rsidR="00D25B40" w:rsidRDefault="00D25B40" w:rsidP="00D25B40">
      <w:pPr>
        <w:pStyle w:val="NoSpacing"/>
        <w:tabs>
          <w:tab w:val="left" w:pos="1276"/>
        </w:tabs>
        <w:rPr>
          <w:rFonts w:ascii="TH SarabunPSK" w:hAnsi="TH SarabunPSK" w:cs="TH SarabunPSK"/>
          <w:color w:val="FF0000"/>
          <w:sz w:val="32"/>
          <w:szCs w:val="32"/>
        </w:rPr>
      </w:pPr>
      <w:r w:rsidRPr="00D25B40">
        <w:rPr>
          <w:rFonts w:ascii="TH SarabunPSK" w:hAnsi="TH SarabunPSK" w:cs="TH SarabunPSK"/>
          <w:sz w:val="32"/>
          <w:szCs w:val="32"/>
        </w:rPr>
        <w:t>4.</w:t>
      </w:r>
      <w:r>
        <w:rPr>
          <w:rFonts w:ascii="TH SarabunPSK" w:hAnsi="TH SarabunPSK" w:cs="TH SarabunPSK"/>
          <w:b/>
          <w:bCs/>
          <w:sz w:val="32"/>
          <w:szCs w:val="32"/>
        </w:rPr>
        <w:t xml:space="preserve"> </w:t>
      </w:r>
      <w:r w:rsidRPr="00655C7F">
        <w:rPr>
          <w:rFonts w:ascii="TH SarabunPSK" w:hAnsi="TH SarabunPSK" w:cs="TH SarabunPSK"/>
          <w:b/>
          <w:bCs/>
          <w:sz w:val="32"/>
          <w:szCs w:val="32"/>
          <w:cs/>
        </w:rPr>
        <w:t xml:space="preserve">ตอบข้อ </w:t>
      </w:r>
      <w:r w:rsidRPr="00655C7F">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rPr>
        <w:tab/>
        <w:t>Why did</w:t>
      </w:r>
      <w:r w:rsidRPr="00655C7F">
        <w:rPr>
          <w:rFonts w:ascii="TH SarabunPSK" w:hAnsi="TH SarabunPSK" w:cs="TH SarabunPSK"/>
          <w:sz w:val="32"/>
          <w:szCs w:val="32"/>
        </w:rPr>
        <w:t xml:space="preserve">n’t you call me?   </w:t>
      </w:r>
      <w:r w:rsidRPr="00655C7F">
        <w:rPr>
          <w:rFonts w:ascii="TH SarabunPSK" w:hAnsi="TH SarabunPSK" w:cs="TH SarabunPSK"/>
          <w:sz w:val="32"/>
          <w:szCs w:val="32"/>
          <w:cs/>
        </w:rPr>
        <w:t>ทำไมเธอไม่เรียกฉันล่ะ</w:t>
      </w:r>
    </w:p>
    <w:p w:rsidR="00D25B40" w:rsidRPr="00CB6F27" w:rsidRDefault="00D25B40" w:rsidP="00CB6F27">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จากสถานการณ์ </w:t>
      </w:r>
      <w:r>
        <w:rPr>
          <w:rFonts w:ascii="TH SarabunPSK" w:hAnsi="TH SarabunPSK" w:cs="TH SarabunPSK"/>
          <w:sz w:val="32"/>
          <w:szCs w:val="32"/>
        </w:rPr>
        <w:t xml:space="preserve">Sam </w:t>
      </w:r>
      <w:r>
        <w:rPr>
          <w:rFonts w:ascii="TH SarabunPSK" w:hAnsi="TH SarabunPSK" w:cs="TH SarabunPSK" w:hint="cs"/>
          <w:sz w:val="32"/>
          <w:szCs w:val="32"/>
          <w:cs/>
        </w:rPr>
        <w:t xml:space="preserve">และ </w:t>
      </w:r>
      <w:r>
        <w:rPr>
          <w:rFonts w:ascii="TH SarabunPSK" w:hAnsi="TH SarabunPSK" w:cs="TH SarabunPSK"/>
          <w:sz w:val="32"/>
          <w:szCs w:val="32"/>
        </w:rPr>
        <w:t xml:space="preserve">Mary </w:t>
      </w:r>
      <w:r>
        <w:rPr>
          <w:rFonts w:ascii="TH SarabunPSK" w:hAnsi="TH SarabunPSK" w:cs="TH SarabunPSK" w:hint="cs"/>
          <w:sz w:val="32"/>
          <w:szCs w:val="32"/>
          <w:cs/>
        </w:rPr>
        <w:t xml:space="preserve">คู่สามีภรรยากำลังคุยกันในห้องนั่งเล่น </w:t>
      </w:r>
      <w:r w:rsidRPr="00655C7F">
        <w:rPr>
          <w:rFonts w:ascii="TH SarabunPSK" w:hAnsi="TH SarabunPSK" w:cs="TH SarabunPSK"/>
          <w:sz w:val="32"/>
          <w:szCs w:val="32"/>
        </w:rPr>
        <w:t>Mary</w:t>
      </w:r>
      <w:r>
        <w:rPr>
          <w:rFonts w:ascii="TH SarabunPSK" w:hAnsi="TH SarabunPSK" w:cs="TH SarabunPSK"/>
          <w:sz w:val="32"/>
          <w:szCs w:val="32"/>
          <w:cs/>
        </w:rPr>
        <w:t xml:space="preserve"> </w:t>
      </w:r>
      <w:r>
        <w:rPr>
          <w:rFonts w:ascii="TH SarabunPSK" w:hAnsi="TH SarabunPSK" w:cs="TH SarabunPSK" w:hint="cs"/>
          <w:sz w:val="32"/>
          <w:szCs w:val="32"/>
          <w:cs/>
        </w:rPr>
        <w:t>พูด</w:t>
      </w:r>
      <w:r w:rsidRPr="00655C7F">
        <w:rPr>
          <w:rFonts w:ascii="TH SarabunPSK" w:hAnsi="TH SarabunPSK" w:cs="TH SarabunPSK"/>
          <w:sz w:val="32"/>
          <w:szCs w:val="32"/>
          <w:cs/>
        </w:rPr>
        <w:t>ว่า เมื่อคืนฝันร้ายมาก</w:t>
      </w:r>
      <w:r>
        <w:rPr>
          <w:rFonts w:ascii="TH SarabunPSK" w:hAnsi="TH SarabunPSK" w:cs="TH SarabunPSK"/>
          <w:sz w:val="32"/>
          <w:szCs w:val="32"/>
          <w:cs/>
        </w:rPr>
        <w:t xml:space="preserve"> </w:t>
      </w:r>
      <w:r>
        <w:rPr>
          <w:rFonts w:ascii="TH SarabunPSK" w:hAnsi="TH SarabunPSK" w:cs="TH SarabunPSK" w:hint="cs"/>
          <w:sz w:val="32"/>
          <w:szCs w:val="32"/>
          <w:cs/>
        </w:rPr>
        <w:t>รู้สึก</w:t>
      </w:r>
      <w:r w:rsidRPr="00655C7F">
        <w:rPr>
          <w:rFonts w:ascii="TH SarabunPSK" w:hAnsi="TH SarabunPSK" w:cs="TH SarabunPSK"/>
          <w:sz w:val="32"/>
          <w:szCs w:val="32"/>
          <w:cs/>
        </w:rPr>
        <w:t>กลัวมาก</w:t>
      </w:r>
      <w:r>
        <w:rPr>
          <w:rFonts w:ascii="TH SarabunPSK" w:hAnsi="TH SarabunPSK" w:cs="TH SarabunPSK" w:hint="cs"/>
          <w:sz w:val="32"/>
          <w:szCs w:val="32"/>
          <w:cs/>
        </w:rPr>
        <w:t>เลย</w:t>
      </w:r>
      <w:r>
        <w:rPr>
          <w:rFonts w:ascii="TH SarabunPSK" w:hAnsi="TH SarabunPSK" w:cs="TH SarabunPSK" w:hint="cs"/>
          <w:color w:val="FF0000"/>
          <w:sz w:val="32"/>
          <w:szCs w:val="32"/>
          <w:cs/>
        </w:rPr>
        <w:t xml:space="preserve"> </w:t>
      </w:r>
      <w:r w:rsidRPr="00655C7F">
        <w:rPr>
          <w:rFonts w:ascii="TH SarabunPSK" w:hAnsi="TH SarabunPSK" w:cs="TH SarabunPSK"/>
          <w:sz w:val="32"/>
          <w:szCs w:val="32"/>
        </w:rPr>
        <w:t xml:space="preserve">Sam </w:t>
      </w:r>
      <w:r w:rsidRPr="00655C7F">
        <w:rPr>
          <w:rFonts w:ascii="TH SarabunPSK" w:hAnsi="TH SarabunPSK" w:cs="TH SarabunPSK"/>
          <w:sz w:val="32"/>
          <w:szCs w:val="32"/>
          <w:cs/>
        </w:rPr>
        <w:t>ตอบว่า จริงหรือ ทำไมเธอไม่เรียกฉันล่ะ</w:t>
      </w:r>
    </w:p>
    <w:p w:rsidR="00D25B40" w:rsidRDefault="00D25B40" w:rsidP="00D25B40">
      <w:pPr>
        <w:pStyle w:val="NoSpacing"/>
        <w:tabs>
          <w:tab w:val="left" w:pos="1276"/>
        </w:tabs>
        <w:rPr>
          <w:rFonts w:ascii="TH SarabunPSK" w:hAnsi="TH SarabunPSK" w:cs="TH SarabunPSK"/>
          <w:color w:val="FF0000"/>
          <w:sz w:val="32"/>
          <w:szCs w:val="32"/>
        </w:rPr>
      </w:pPr>
      <w:r>
        <w:rPr>
          <w:rFonts w:ascii="TH SarabunPSK" w:hAnsi="TH SarabunPSK" w:cs="TH SarabunPSK" w:hint="cs"/>
          <w:color w:val="FF0000"/>
          <w:sz w:val="32"/>
          <w:szCs w:val="32"/>
          <w:cs/>
        </w:rPr>
        <w:tab/>
      </w:r>
      <w:r w:rsidRPr="00655C7F">
        <w:rPr>
          <w:rFonts w:ascii="TH SarabunPSK" w:hAnsi="TH SarabunPSK" w:cs="TH SarabunPSK"/>
          <w:sz w:val="32"/>
          <w:szCs w:val="32"/>
          <w:cs/>
        </w:rPr>
        <w:t xml:space="preserve">ข้อ </w:t>
      </w:r>
      <w:r>
        <w:rPr>
          <w:rFonts w:ascii="TH SarabunPSK" w:hAnsi="TH SarabunPSK" w:cs="TH SarabunPSK"/>
          <w:sz w:val="32"/>
          <w:szCs w:val="32"/>
        </w:rPr>
        <w:t>2 Why did</w:t>
      </w:r>
      <w:r w:rsidRPr="00655C7F">
        <w:rPr>
          <w:rFonts w:ascii="TH SarabunPSK" w:hAnsi="TH SarabunPSK" w:cs="TH SarabunPSK"/>
          <w:sz w:val="32"/>
          <w:szCs w:val="32"/>
        </w:rPr>
        <w:t>n’t you sleep well?</w:t>
      </w:r>
      <w:r>
        <w:rPr>
          <w:rFonts w:ascii="TH SarabunPSK" w:hAnsi="TH SarabunPSK" w:cs="TH SarabunPSK" w:hint="cs"/>
          <w:sz w:val="32"/>
          <w:szCs w:val="32"/>
          <w:cs/>
        </w:rPr>
        <w:t xml:space="preserve"> </w:t>
      </w:r>
      <w:r w:rsidRPr="00655C7F">
        <w:rPr>
          <w:rFonts w:ascii="TH SarabunPSK" w:hAnsi="TH SarabunPSK" w:cs="TH SarabunPSK"/>
          <w:sz w:val="32"/>
          <w:szCs w:val="32"/>
          <w:cs/>
        </w:rPr>
        <w:t>ทำไมคุณ</w:t>
      </w:r>
      <w:r>
        <w:rPr>
          <w:rFonts w:ascii="TH SarabunPSK" w:hAnsi="TH SarabunPSK" w:cs="TH SarabunPSK" w:hint="cs"/>
          <w:sz w:val="32"/>
          <w:szCs w:val="32"/>
          <w:cs/>
        </w:rPr>
        <w:t>ถึง</w:t>
      </w:r>
      <w:r>
        <w:rPr>
          <w:rFonts w:ascii="TH SarabunPSK" w:hAnsi="TH SarabunPSK" w:cs="TH SarabunPSK"/>
          <w:sz w:val="32"/>
          <w:szCs w:val="32"/>
          <w:cs/>
        </w:rPr>
        <w:t>หลับไม่</w:t>
      </w:r>
      <w:r>
        <w:rPr>
          <w:rFonts w:ascii="TH SarabunPSK" w:hAnsi="TH SarabunPSK" w:cs="TH SarabunPSK" w:hint="cs"/>
          <w:sz w:val="32"/>
          <w:szCs w:val="32"/>
          <w:cs/>
        </w:rPr>
        <w:t>ดีล่ะ</w:t>
      </w:r>
    </w:p>
    <w:p w:rsidR="00D25B40" w:rsidRDefault="00D25B40" w:rsidP="00D25B40">
      <w:pPr>
        <w:pStyle w:val="NoSpacing"/>
        <w:tabs>
          <w:tab w:val="left" w:pos="1276"/>
        </w:tabs>
        <w:rPr>
          <w:rFonts w:ascii="TH SarabunPSK" w:hAnsi="TH SarabunPSK" w:cs="TH SarabunPSK"/>
          <w:color w:val="FF0000"/>
          <w:sz w:val="32"/>
          <w:szCs w:val="32"/>
        </w:rPr>
      </w:pPr>
      <w:r>
        <w:rPr>
          <w:rFonts w:ascii="TH SarabunPSK" w:hAnsi="TH SarabunPSK" w:cs="TH SarabunPSK"/>
          <w:color w:val="FF0000"/>
          <w:sz w:val="32"/>
          <w:szCs w:val="32"/>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 xml:space="preserve">3 </w:t>
      </w:r>
      <w:r>
        <w:rPr>
          <w:rFonts w:ascii="TH SarabunPSK" w:hAnsi="TH SarabunPSK" w:cs="TH SarabunPSK"/>
          <w:sz w:val="32"/>
          <w:szCs w:val="32"/>
        </w:rPr>
        <w:t>You should drink</w:t>
      </w:r>
      <w:r w:rsidRPr="00655C7F">
        <w:rPr>
          <w:rFonts w:ascii="TH SarabunPSK" w:hAnsi="TH SarabunPSK" w:cs="TH SarabunPSK"/>
          <w:sz w:val="32"/>
          <w:szCs w:val="32"/>
        </w:rPr>
        <w:t xml:space="preserve"> some cola.   </w:t>
      </w:r>
      <w:r>
        <w:rPr>
          <w:rFonts w:ascii="TH SarabunPSK" w:hAnsi="TH SarabunPSK" w:cs="TH SarabunPSK"/>
          <w:sz w:val="32"/>
          <w:szCs w:val="32"/>
          <w:cs/>
        </w:rPr>
        <w:t>คุณควรดื่มโคล่</w:t>
      </w:r>
      <w:r>
        <w:rPr>
          <w:rFonts w:ascii="TH SarabunPSK" w:hAnsi="TH SarabunPSK" w:cs="TH SarabunPSK" w:hint="cs"/>
          <w:sz w:val="32"/>
          <w:szCs w:val="32"/>
          <w:cs/>
        </w:rPr>
        <w:t>านะ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color w:val="FF0000"/>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 xml:space="preserve">4 You should take a little time to work.  </w:t>
      </w:r>
      <w:r w:rsidRPr="00655C7F">
        <w:rPr>
          <w:rFonts w:ascii="TH SarabunPSK" w:hAnsi="TH SarabunPSK" w:cs="TH SarabunPSK"/>
          <w:sz w:val="32"/>
          <w:szCs w:val="32"/>
          <w:cs/>
        </w:rPr>
        <w:t>คุ</w:t>
      </w:r>
      <w:r>
        <w:rPr>
          <w:rFonts w:ascii="TH SarabunPSK" w:hAnsi="TH SarabunPSK" w:cs="TH SarabunPSK" w:hint="cs"/>
          <w:sz w:val="32"/>
          <w:szCs w:val="32"/>
          <w:cs/>
        </w:rPr>
        <w:t>ณ</w:t>
      </w:r>
      <w:r>
        <w:rPr>
          <w:rFonts w:ascii="TH SarabunPSK" w:hAnsi="TH SarabunPSK" w:cs="TH SarabunPSK"/>
          <w:sz w:val="32"/>
          <w:szCs w:val="32"/>
          <w:cs/>
        </w:rPr>
        <w:t>ควรใช้</w:t>
      </w:r>
      <w:r>
        <w:rPr>
          <w:rFonts w:ascii="TH SarabunPSK" w:hAnsi="TH SarabunPSK" w:cs="TH SarabunPSK" w:hint="cs"/>
          <w:sz w:val="32"/>
          <w:szCs w:val="32"/>
          <w:cs/>
        </w:rPr>
        <w:t>เว</w:t>
      </w:r>
      <w:r>
        <w:rPr>
          <w:rFonts w:ascii="TH SarabunPSK" w:hAnsi="TH SarabunPSK" w:cs="TH SarabunPSK"/>
          <w:sz w:val="32"/>
          <w:szCs w:val="32"/>
          <w:cs/>
        </w:rPr>
        <w:t>ลาเล็กน้อย</w:t>
      </w:r>
      <w:r>
        <w:rPr>
          <w:rFonts w:ascii="TH SarabunPSK" w:hAnsi="TH SarabunPSK" w:cs="TH SarabunPSK" w:hint="cs"/>
          <w:sz w:val="32"/>
          <w:szCs w:val="32"/>
          <w:cs/>
        </w:rPr>
        <w:t>ในการทำงานนะ</w:t>
      </w: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Pr="001D6ACC" w:rsidRDefault="00D25B40" w:rsidP="00D25B40">
      <w:pPr>
        <w:pStyle w:val="NoSpacing"/>
        <w:tabs>
          <w:tab w:val="left" w:pos="1276"/>
        </w:tabs>
        <w:rPr>
          <w:rFonts w:ascii="TH SarabunPSK" w:hAnsi="TH SarabunPSK" w:cs="TH SarabunPSK"/>
          <w:color w:val="FF0000"/>
          <w:sz w:val="32"/>
          <w:szCs w:val="32"/>
          <w:cs/>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5.</w:t>
      </w:r>
      <w:r>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4</w:t>
      </w:r>
      <w:r w:rsidRPr="00655C7F">
        <w:rPr>
          <w:rFonts w:ascii="TH SarabunPSK" w:hAnsi="TH SarabunPSK" w:cs="TH SarabunPSK"/>
          <w:sz w:val="32"/>
          <w:szCs w:val="32"/>
        </w:rPr>
        <w:t xml:space="preserve"> </w:t>
      </w:r>
      <w:r>
        <w:rPr>
          <w:rFonts w:ascii="TH SarabunPSK" w:hAnsi="TH SarabunPSK" w:cs="TH SarabunPSK"/>
          <w:sz w:val="32"/>
          <w:szCs w:val="32"/>
        </w:rPr>
        <w:tab/>
      </w:r>
      <w:r w:rsidRPr="00655C7F">
        <w:rPr>
          <w:rFonts w:ascii="TH SarabunPSK" w:hAnsi="TH SarabunPSK" w:cs="TH SarabunPSK"/>
          <w:sz w:val="32"/>
          <w:szCs w:val="32"/>
        </w:rPr>
        <w:t xml:space="preserve">I’m afraid I can’t help you.  </w:t>
      </w:r>
      <w:r>
        <w:rPr>
          <w:rFonts w:ascii="TH SarabunPSK" w:hAnsi="TH SarabunPSK" w:cs="TH SarabunPSK" w:hint="cs"/>
          <w:sz w:val="32"/>
          <w:szCs w:val="32"/>
          <w:cs/>
        </w:rPr>
        <w:t>ผม</w:t>
      </w:r>
      <w:r>
        <w:rPr>
          <w:rFonts w:ascii="TH SarabunPSK" w:hAnsi="TH SarabunPSK" w:cs="TH SarabunPSK"/>
          <w:sz w:val="32"/>
          <w:szCs w:val="32"/>
          <w:cs/>
        </w:rPr>
        <w:t>เกรงว่า</w:t>
      </w:r>
      <w:r>
        <w:rPr>
          <w:rFonts w:ascii="TH SarabunPSK" w:hAnsi="TH SarabunPSK" w:cs="TH SarabunPSK" w:hint="cs"/>
          <w:sz w:val="32"/>
          <w:szCs w:val="32"/>
          <w:cs/>
        </w:rPr>
        <w:t>ผม</w:t>
      </w:r>
      <w:r w:rsidRPr="00655C7F">
        <w:rPr>
          <w:rFonts w:ascii="TH SarabunPSK" w:hAnsi="TH SarabunPSK" w:cs="TH SarabunPSK"/>
          <w:sz w:val="32"/>
          <w:szCs w:val="32"/>
          <w:cs/>
        </w:rPr>
        <w:t>จะช่วยคุณไม่ได้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w:t>
      </w:r>
      <w:r>
        <w:rPr>
          <w:rFonts w:ascii="TH SarabunPSK" w:hAnsi="TH SarabunPSK" w:cs="TH SarabunPSK"/>
          <w:sz w:val="32"/>
          <w:szCs w:val="32"/>
        </w:rPr>
        <w:t xml:space="preserve">Henry </w:t>
      </w:r>
      <w:r>
        <w:rPr>
          <w:rFonts w:ascii="TH SarabunPSK" w:hAnsi="TH SarabunPSK" w:cs="TH SarabunPSK" w:hint="cs"/>
          <w:sz w:val="32"/>
          <w:szCs w:val="32"/>
          <w:cs/>
        </w:rPr>
        <w:t xml:space="preserve">อยู่ที่ </w:t>
      </w:r>
      <w:r>
        <w:rPr>
          <w:rFonts w:ascii="TH SarabunPSK" w:hAnsi="TH SarabunPSK" w:cs="TH SarabunPSK"/>
          <w:b/>
          <w:bCs/>
          <w:sz w:val="32"/>
          <w:szCs w:val="32"/>
        </w:rPr>
        <w:t>Future Complex</w:t>
      </w:r>
      <w:r>
        <w:rPr>
          <w:rFonts w:ascii="TH SarabunPSK" w:hAnsi="TH SarabunPSK" w:cs="TH SarabunPSK"/>
          <w:sz w:val="32"/>
          <w:szCs w:val="32"/>
          <w:cs/>
        </w:rPr>
        <w:t xml:space="preserve"> </w:t>
      </w:r>
      <w:r w:rsidRPr="00655C7F">
        <w:rPr>
          <w:rFonts w:ascii="TH SarabunPSK" w:hAnsi="TH SarabunPSK" w:cs="TH SarabunPSK"/>
          <w:sz w:val="32"/>
          <w:szCs w:val="32"/>
          <w:cs/>
        </w:rPr>
        <w:t>ชายคนหนึ่ง</w:t>
      </w:r>
      <w:r>
        <w:rPr>
          <w:rFonts w:ascii="TH SarabunPSK" w:hAnsi="TH SarabunPSK" w:cs="TH SarabunPSK" w:hint="cs"/>
          <w:sz w:val="32"/>
          <w:szCs w:val="32"/>
          <w:cs/>
        </w:rPr>
        <w:t>เข้ามาขอความช่วยเหลือโดย</w:t>
      </w:r>
      <w:r w:rsidR="00CB6F27" w:rsidRPr="00655C7F">
        <w:rPr>
          <w:rFonts w:ascii="TH SarabunPSK" w:hAnsi="TH SarabunPSK" w:cs="TH SarabunPSK"/>
          <w:sz w:val="32"/>
          <w:szCs w:val="32"/>
          <w:cs/>
        </w:rPr>
        <w:t>ถาม</w:t>
      </w:r>
      <w:r w:rsidR="00CB6F27">
        <w:rPr>
          <w:rFonts w:ascii="TH SarabunPSK" w:hAnsi="TH SarabunPSK" w:cs="TH SarabunPSK" w:hint="cs"/>
          <w:sz w:val="32"/>
          <w:szCs w:val="32"/>
          <w:cs/>
        </w:rPr>
        <w:t>ว่า</w:t>
      </w:r>
    </w:p>
    <w:p w:rsidR="00CB6F27"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ขอโทษครับ </w:t>
      </w:r>
      <w:r w:rsidRPr="00655C7F">
        <w:rPr>
          <w:rFonts w:ascii="TH SarabunPSK" w:hAnsi="TH SarabunPSK" w:cs="TH SarabunPSK"/>
          <w:sz w:val="32"/>
          <w:szCs w:val="32"/>
          <w:cs/>
        </w:rPr>
        <w:t>รถ</w:t>
      </w:r>
      <w:r>
        <w:rPr>
          <w:rFonts w:ascii="TH SarabunPSK" w:hAnsi="TH SarabunPSK" w:cs="TH SarabunPSK" w:hint="cs"/>
          <w:sz w:val="32"/>
          <w:szCs w:val="32"/>
          <w:cs/>
        </w:rPr>
        <w:t>โดยสาร</w:t>
      </w:r>
      <w:r w:rsidRPr="00655C7F">
        <w:rPr>
          <w:rFonts w:ascii="TH SarabunPSK" w:hAnsi="TH SarabunPSK" w:cs="TH SarabunPSK"/>
          <w:sz w:val="32"/>
          <w:szCs w:val="32"/>
          <w:cs/>
        </w:rPr>
        <w:t>ที่จะไปแพลทตินั่มสาย</w:t>
      </w:r>
      <w:r>
        <w:rPr>
          <w:rFonts w:ascii="TH SarabunPSK" w:hAnsi="TH SarabunPSK" w:cs="TH SarabunPSK" w:hint="cs"/>
          <w:sz w:val="32"/>
          <w:szCs w:val="32"/>
          <w:cs/>
        </w:rPr>
        <w:t xml:space="preserve">ไหนครับ </w:t>
      </w:r>
      <w:r w:rsidRPr="00655C7F">
        <w:rPr>
          <w:rFonts w:ascii="TH SarabunPSK" w:hAnsi="TH SarabunPSK" w:cs="TH SarabunPSK"/>
          <w:sz w:val="32"/>
          <w:szCs w:val="32"/>
          <w:cs/>
        </w:rPr>
        <w:t xml:space="preserve">และ </w:t>
      </w:r>
      <w:r w:rsidRPr="00655C7F">
        <w:rPr>
          <w:rFonts w:ascii="TH SarabunPSK" w:hAnsi="TH SarabunPSK" w:cs="TH SarabunPSK"/>
          <w:sz w:val="32"/>
          <w:szCs w:val="32"/>
        </w:rPr>
        <w:t xml:space="preserve">Henry </w:t>
      </w:r>
      <w:r>
        <w:rPr>
          <w:rFonts w:ascii="TH SarabunPSK" w:hAnsi="TH SarabunPSK" w:cs="TH SarabunPSK"/>
          <w:sz w:val="32"/>
          <w:szCs w:val="32"/>
          <w:cs/>
        </w:rPr>
        <w:t>ตอบ</w:t>
      </w:r>
      <w:r>
        <w:rPr>
          <w:rFonts w:ascii="TH SarabunPSK" w:hAnsi="TH SarabunPSK" w:cs="TH SarabunPSK" w:hint="cs"/>
          <w:sz w:val="32"/>
          <w:szCs w:val="32"/>
          <w:cs/>
        </w:rPr>
        <w:t xml:space="preserve">ว่า </w:t>
      </w:r>
      <w:r w:rsidR="00CB6F27">
        <w:rPr>
          <w:rFonts w:ascii="TH SarabunPSK" w:hAnsi="TH SarabunPSK" w:cs="TH SarabunPSK" w:hint="cs"/>
          <w:sz w:val="32"/>
          <w:szCs w:val="32"/>
          <w:cs/>
        </w:rPr>
        <w:t>ขอโทษนะครับ ผม</w:t>
      </w:r>
      <w:r w:rsidR="00CB6F27">
        <w:rPr>
          <w:rFonts w:ascii="TH SarabunPSK" w:hAnsi="TH SarabunPSK" w:cs="TH SarabunPSK"/>
          <w:sz w:val="32"/>
          <w:szCs w:val="32"/>
          <w:cs/>
        </w:rPr>
        <w:t>เกรงว่า</w:t>
      </w:r>
    </w:p>
    <w:p w:rsidR="00D25B40" w:rsidRDefault="00CB6F27"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ผม</w:t>
      </w:r>
      <w:r w:rsidRPr="00655C7F">
        <w:rPr>
          <w:rFonts w:ascii="TH SarabunPSK" w:hAnsi="TH SarabunPSK" w:cs="TH SarabunPSK"/>
          <w:sz w:val="32"/>
          <w:szCs w:val="32"/>
          <w:cs/>
        </w:rPr>
        <w:t>จะช่วยคุณไม่ได้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1</w:t>
      </w:r>
      <w:r w:rsidRPr="00655C7F">
        <w:rPr>
          <w:rFonts w:ascii="TH SarabunPSK" w:hAnsi="TH SarabunPSK" w:cs="TH SarabunPSK"/>
          <w:sz w:val="32"/>
          <w:szCs w:val="32"/>
          <w:cs/>
        </w:rPr>
        <w:t xml:space="preserve"> </w:t>
      </w:r>
      <w:r>
        <w:rPr>
          <w:rFonts w:ascii="TH SarabunPSK" w:hAnsi="TH SarabunPSK" w:cs="TH SarabunPSK"/>
          <w:sz w:val="32"/>
          <w:szCs w:val="32"/>
        </w:rPr>
        <w:t>I don’t go there</w:t>
      </w:r>
      <w:r w:rsidRPr="00655C7F">
        <w:rPr>
          <w:rFonts w:ascii="TH SarabunPSK" w:hAnsi="TH SarabunPSK" w:cs="TH SarabunPSK"/>
          <w:sz w:val="32"/>
          <w:szCs w:val="32"/>
          <w:cs/>
        </w:rPr>
        <w:t xml:space="preserve"> </w:t>
      </w:r>
      <w:r>
        <w:rPr>
          <w:rFonts w:ascii="TH SarabunPSK" w:hAnsi="TH SarabunPSK" w:cs="TH SarabunPSK" w:hint="cs"/>
          <w:sz w:val="32"/>
          <w:szCs w:val="32"/>
          <w:cs/>
        </w:rPr>
        <w:t xml:space="preserve">  ผมไม่ได้ไปที่นั่น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w:t>
      </w:r>
      <w:r w:rsidRPr="00655C7F">
        <w:rPr>
          <w:rFonts w:ascii="TH SarabunPSK" w:hAnsi="TH SarabunPSK" w:cs="TH SarabunPSK"/>
          <w:sz w:val="32"/>
          <w:szCs w:val="32"/>
          <w:cs/>
        </w:rPr>
        <w:t xml:space="preserve"> </w:t>
      </w:r>
      <w:r>
        <w:rPr>
          <w:rFonts w:ascii="TH SarabunPSK" w:hAnsi="TH SarabunPSK" w:cs="TH SarabunPSK"/>
          <w:sz w:val="32"/>
          <w:szCs w:val="32"/>
        </w:rPr>
        <w:t>I don’t know you</w:t>
      </w:r>
      <w:r w:rsidRPr="00655C7F">
        <w:rPr>
          <w:rFonts w:ascii="TH SarabunPSK" w:hAnsi="TH SarabunPSK" w:cs="TH SarabunPSK"/>
          <w:sz w:val="32"/>
          <w:szCs w:val="32"/>
          <w:cs/>
        </w:rPr>
        <w:t xml:space="preserve"> </w:t>
      </w:r>
      <w:r>
        <w:rPr>
          <w:rFonts w:ascii="TH SarabunPSK" w:hAnsi="TH SarabunPSK" w:cs="TH SarabunPSK" w:hint="cs"/>
          <w:sz w:val="32"/>
          <w:szCs w:val="32"/>
          <w:cs/>
        </w:rPr>
        <w:t xml:space="preserve"> ผม</w:t>
      </w:r>
      <w:r w:rsidRPr="00655C7F">
        <w:rPr>
          <w:rFonts w:ascii="TH SarabunPSK" w:hAnsi="TH SarabunPSK" w:cs="TH SarabunPSK"/>
          <w:sz w:val="32"/>
          <w:szCs w:val="32"/>
          <w:cs/>
        </w:rPr>
        <w:t xml:space="preserve">ไม่รู้จักคุณ </w:t>
      </w:r>
    </w:p>
    <w:p w:rsidR="00D25B40" w:rsidRPr="00655C7F"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 xml:space="preserve">3 </w:t>
      </w:r>
      <w:r>
        <w:rPr>
          <w:rFonts w:ascii="TH SarabunPSK" w:hAnsi="TH SarabunPSK" w:cs="TH SarabunPSK"/>
          <w:sz w:val="32"/>
          <w:szCs w:val="32"/>
        </w:rPr>
        <w:t>it’s very bad to hear that</w:t>
      </w:r>
      <w:r w:rsidRPr="00655C7F">
        <w:rPr>
          <w:rFonts w:ascii="TH SarabunPSK" w:hAnsi="TH SarabunPSK" w:cs="TH SarabunPSK"/>
          <w:sz w:val="32"/>
          <w:szCs w:val="32"/>
          <w:cs/>
        </w:rPr>
        <w:t xml:space="preserve"> มันแย่จริงๆ ที่ได้ยินเช่นนั้น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6.</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4</w:t>
      </w:r>
      <w:r w:rsidRPr="00655C7F">
        <w:rPr>
          <w:rFonts w:ascii="TH SarabunPSK" w:hAnsi="TH SarabunPSK" w:cs="TH SarabunPSK"/>
          <w:sz w:val="32"/>
          <w:szCs w:val="32"/>
          <w:cs/>
        </w:rPr>
        <w:t xml:space="preserve"> </w:t>
      </w:r>
      <w:r>
        <w:rPr>
          <w:rFonts w:ascii="TH SarabunPSK" w:hAnsi="TH SarabunPSK" w:cs="TH SarabunPSK"/>
          <w:sz w:val="32"/>
          <w:szCs w:val="32"/>
        </w:rPr>
        <w:tab/>
      </w:r>
      <w:r w:rsidRPr="00655C7F">
        <w:rPr>
          <w:rFonts w:ascii="TH SarabunPSK" w:hAnsi="TH SarabunPSK" w:cs="TH SarabunPSK"/>
          <w:sz w:val="32"/>
          <w:szCs w:val="32"/>
        </w:rPr>
        <w:t>go along this road for about 2 bus-stops and it’s on the left</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ไปตามถนนเส้นนี้ </w:t>
      </w:r>
      <w:r w:rsidRPr="00655C7F">
        <w:rPr>
          <w:rFonts w:ascii="TH SarabunPSK" w:hAnsi="TH SarabunPSK" w:cs="TH SarabunPSK"/>
          <w:sz w:val="32"/>
          <w:szCs w:val="32"/>
        </w:rPr>
        <w:t xml:space="preserve">2 </w:t>
      </w:r>
      <w:r w:rsidRPr="00655C7F">
        <w:rPr>
          <w:rFonts w:ascii="TH SarabunPSK" w:hAnsi="TH SarabunPSK" w:cs="TH SarabunPSK"/>
          <w:sz w:val="32"/>
          <w:szCs w:val="32"/>
          <w:cs/>
        </w:rPr>
        <w:t>ป้ายรถเมล์ มันอยู่ทางซ้ายมือ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จาก</w:t>
      </w:r>
      <w:r>
        <w:rPr>
          <w:rFonts w:ascii="TH SarabunPSK" w:hAnsi="TH SarabunPSK" w:cs="TH SarabunPSK" w:hint="cs"/>
          <w:sz w:val="32"/>
          <w:szCs w:val="32"/>
          <w:cs/>
        </w:rPr>
        <w:t xml:space="preserve">สถานการณ์ </w:t>
      </w:r>
      <w:r w:rsidR="00CB6F27">
        <w:rPr>
          <w:rFonts w:ascii="TH SarabunPSK" w:hAnsi="TH SarabunPSK" w:cs="TH SarabunPSK"/>
          <w:sz w:val="32"/>
          <w:szCs w:val="32"/>
        </w:rPr>
        <w:t>Owen</w:t>
      </w:r>
      <w:r w:rsidR="00CB6F27">
        <w:rPr>
          <w:rFonts w:ascii="TH SarabunPSK" w:hAnsi="TH SarabunPSK" w:cs="TH SarabunPSK" w:hint="cs"/>
          <w:sz w:val="32"/>
          <w:szCs w:val="32"/>
          <w:cs/>
        </w:rPr>
        <w:t xml:space="preserve"> </w:t>
      </w:r>
      <w:r>
        <w:rPr>
          <w:rFonts w:ascii="TH SarabunPSK" w:hAnsi="TH SarabunPSK" w:cs="TH SarabunPSK" w:hint="cs"/>
          <w:sz w:val="32"/>
          <w:szCs w:val="32"/>
          <w:cs/>
        </w:rPr>
        <w:t xml:space="preserve">อยู่ที่โรงแรม </w:t>
      </w:r>
      <w:r>
        <w:rPr>
          <w:rFonts w:ascii="TH SarabunPSK" w:hAnsi="TH SarabunPSK" w:cs="TH SarabunPSK"/>
          <w:b/>
          <w:bCs/>
          <w:sz w:val="32"/>
          <w:szCs w:val="32"/>
        </w:rPr>
        <w:t>Regent</w:t>
      </w:r>
      <w:r w:rsidRPr="00655C7F">
        <w:rPr>
          <w:rFonts w:ascii="TH SarabunPSK" w:hAnsi="TH SarabunPSK" w:cs="TH SarabunPSK"/>
          <w:sz w:val="32"/>
          <w:szCs w:val="32"/>
          <w:cs/>
        </w:rPr>
        <w:t xml:space="preserve"> </w:t>
      </w:r>
      <w:r>
        <w:rPr>
          <w:rFonts w:ascii="TH SarabunPSK" w:hAnsi="TH SarabunPSK" w:cs="TH SarabunPSK" w:hint="cs"/>
          <w:sz w:val="32"/>
          <w:szCs w:val="32"/>
          <w:cs/>
        </w:rPr>
        <w:t>มี</w:t>
      </w:r>
      <w:r w:rsidRPr="00655C7F">
        <w:rPr>
          <w:rFonts w:ascii="TH SarabunPSK" w:hAnsi="TH SarabunPSK" w:cs="TH SarabunPSK"/>
          <w:sz w:val="32"/>
          <w:szCs w:val="32"/>
          <w:cs/>
        </w:rPr>
        <w:t>หญิงสาว</w:t>
      </w:r>
      <w:r>
        <w:rPr>
          <w:rFonts w:ascii="TH SarabunPSK" w:hAnsi="TH SarabunPSK" w:cs="TH SarabunPSK" w:hint="cs"/>
          <w:sz w:val="32"/>
          <w:szCs w:val="32"/>
          <w:cs/>
        </w:rPr>
        <w:t>เข้ามาขอความช่วยเหลือโดย</w:t>
      </w:r>
      <w:r w:rsidRPr="00655C7F">
        <w:rPr>
          <w:rFonts w:ascii="TH SarabunPSK" w:hAnsi="TH SarabunPSK" w:cs="TH SarabunPSK"/>
          <w:sz w:val="32"/>
          <w:szCs w:val="32"/>
          <w:cs/>
        </w:rPr>
        <w:t>ถาม</w:t>
      </w:r>
      <w:r w:rsidR="00CB6F27">
        <w:rPr>
          <w:rFonts w:ascii="TH SarabunPSK" w:hAnsi="TH SarabunPSK" w:cs="TH SarabunPSK" w:hint="cs"/>
          <w:sz w:val="32"/>
          <w:szCs w:val="32"/>
          <w:cs/>
        </w:rPr>
        <w:t>ว่าขอโทษนะ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ช่วยบอก</w:t>
      </w:r>
      <w:r w:rsidRPr="00655C7F">
        <w:rPr>
          <w:rFonts w:ascii="TH SarabunPSK" w:hAnsi="TH SarabunPSK" w:cs="TH SarabunPSK"/>
          <w:sz w:val="32"/>
          <w:szCs w:val="32"/>
          <w:cs/>
        </w:rPr>
        <w:t xml:space="preserve">ทางไป </w:t>
      </w:r>
      <w:r w:rsidRPr="00655C7F">
        <w:rPr>
          <w:rFonts w:ascii="TH SarabunPSK" w:hAnsi="TH SarabunPSK" w:cs="TH SarabunPSK"/>
          <w:sz w:val="32"/>
          <w:szCs w:val="32"/>
        </w:rPr>
        <w:t>A.U.A.</w:t>
      </w:r>
      <w:r>
        <w:rPr>
          <w:rFonts w:ascii="TH SarabunPSK" w:hAnsi="TH SarabunPSK" w:cs="TH SarabunPSK"/>
          <w:sz w:val="32"/>
          <w:szCs w:val="32"/>
        </w:rPr>
        <w:t xml:space="preserve"> </w:t>
      </w:r>
      <w:r>
        <w:rPr>
          <w:rFonts w:ascii="TH SarabunPSK" w:hAnsi="TH SarabunPSK" w:cs="TH SarabunPSK" w:hint="cs"/>
          <w:sz w:val="32"/>
          <w:szCs w:val="32"/>
          <w:cs/>
        </w:rPr>
        <w:t xml:space="preserve">ได้ไหมคะ </w:t>
      </w:r>
      <w:r w:rsidRPr="00655C7F">
        <w:rPr>
          <w:rFonts w:ascii="TH SarabunPSK" w:hAnsi="TH SarabunPSK" w:cs="TH SarabunPSK"/>
          <w:sz w:val="32"/>
          <w:szCs w:val="32"/>
        </w:rPr>
        <w:t>Owen</w:t>
      </w:r>
      <w:r w:rsidRPr="00655C7F">
        <w:rPr>
          <w:rFonts w:ascii="TH SarabunPSK" w:hAnsi="TH SarabunPSK" w:cs="TH SarabunPSK"/>
          <w:sz w:val="32"/>
          <w:szCs w:val="32"/>
          <w:cs/>
        </w:rPr>
        <w:t xml:space="preserve"> ตอบว่า </w:t>
      </w:r>
      <w:r w:rsidRPr="00655C7F">
        <w:rPr>
          <w:rFonts w:ascii="TH SarabunPSK" w:hAnsi="TH SarabunPSK" w:cs="TH SarabunPSK"/>
          <w:sz w:val="32"/>
          <w:szCs w:val="32"/>
        </w:rPr>
        <w:t xml:space="preserve">Certainly </w:t>
      </w:r>
      <w:r>
        <w:rPr>
          <w:rFonts w:ascii="TH SarabunPSK" w:hAnsi="TH SarabunPSK" w:cs="TH SarabunPSK" w:hint="cs"/>
          <w:sz w:val="32"/>
          <w:szCs w:val="32"/>
          <w:cs/>
        </w:rPr>
        <w:t xml:space="preserve">ได้ครับ </w:t>
      </w:r>
      <w:r w:rsidR="00CB6F27">
        <w:rPr>
          <w:rFonts w:ascii="TH SarabunPSK" w:hAnsi="TH SarabunPSK" w:cs="TH SarabunPSK"/>
          <w:sz w:val="32"/>
          <w:szCs w:val="32"/>
          <w:cs/>
        </w:rPr>
        <w:t>ซึ่งหมายความว่า</w:t>
      </w:r>
      <w:r w:rsidRPr="00655C7F">
        <w:rPr>
          <w:rFonts w:ascii="TH SarabunPSK" w:hAnsi="TH SarabunPSK" w:cs="TH SarabunPSK"/>
          <w:sz w:val="32"/>
          <w:szCs w:val="32"/>
          <w:cs/>
        </w:rPr>
        <w:t>สามารถบอกทางได้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1</w:t>
      </w:r>
      <w:r w:rsidRPr="00655C7F">
        <w:rPr>
          <w:rFonts w:ascii="TH SarabunPSK" w:hAnsi="TH SarabunPSK" w:cs="TH SarabunPSK"/>
          <w:sz w:val="32"/>
          <w:szCs w:val="32"/>
          <w:cs/>
        </w:rPr>
        <w:t xml:space="preserve"> </w:t>
      </w:r>
      <w:r>
        <w:rPr>
          <w:rFonts w:ascii="TH SarabunPSK" w:hAnsi="TH SarabunPSK" w:cs="TH SarabunPSK"/>
          <w:sz w:val="32"/>
          <w:szCs w:val="32"/>
        </w:rPr>
        <w:t>I don’t know the way</w:t>
      </w:r>
      <w:r>
        <w:rPr>
          <w:rFonts w:ascii="TH SarabunPSK" w:hAnsi="TH SarabunPSK" w:cs="TH SarabunPSK"/>
          <w:sz w:val="32"/>
          <w:szCs w:val="32"/>
          <w:cs/>
        </w:rPr>
        <w:t xml:space="preserve"> </w:t>
      </w:r>
      <w:r>
        <w:rPr>
          <w:rFonts w:ascii="TH SarabunPSK" w:hAnsi="TH SarabunPSK" w:cs="TH SarabunPSK" w:hint="cs"/>
          <w:sz w:val="32"/>
          <w:szCs w:val="32"/>
          <w:cs/>
        </w:rPr>
        <w:t>ผม</w:t>
      </w:r>
      <w:r w:rsidRPr="00655C7F">
        <w:rPr>
          <w:rFonts w:ascii="TH SarabunPSK" w:hAnsi="TH SarabunPSK" w:cs="TH SarabunPSK"/>
          <w:sz w:val="32"/>
          <w:szCs w:val="32"/>
          <w:cs/>
        </w:rPr>
        <w:t>ไม่รู้ทาง</w:t>
      </w:r>
      <w:r>
        <w:rPr>
          <w:rFonts w:ascii="TH SarabunPSK" w:hAnsi="TH SarabunPSK" w:cs="TH SarabunPSK" w:hint="cs"/>
          <w:sz w:val="32"/>
          <w:szCs w:val="32"/>
          <w:cs/>
        </w:rPr>
        <w:t>ครับ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 xml:space="preserve">2 </w:t>
      </w:r>
      <w:r>
        <w:rPr>
          <w:rFonts w:ascii="TH SarabunPSK" w:hAnsi="TH SarabunPSK" w:cs="TH SarabunPSK"/>
          <w:sz w:val="32"/>
          <w:szCs w:val="32"/>
        </w:rPr>
        <w:t>I am the stranger here</w:t>
      </w:r>
      <w:r w:rsidRPr="00655C7F">
        <w:rPr>
          <w:rFonts w:ascii="TH SarabunPSK" w:hAnsi="TH SarabunPSK" w:cs="TH SarabunPSK"/>
          <w:sz w:val="32"/>
          <w:szCs w:val="32"/>
        </w:rPr>
        <w:t xml:space="preserve"> </w:t>
      </w:r>
      <w:r>
        <w:rPr>
          <w:rFonts w:ascii="TH SarabunPSK" w:hAnsi="TH SarabunPSK" w:cs="TH SarabunPSK" w:hint="cs"/>
          <w:sz w:val="32"/>
          <w:szCs w:val="32"/>
          <w:cs/>
        </w:rPr>
        <w:t>ผมไม่ใช่คนแถวนี้ครับ (</w:t>
      </w:r>
      <w:r w:rsidRPr="00655C7F">
        <w:rPr>
          <w:rFonts w:ascii="TH SarabunPSK" w:hAnsi="TH SarabunPSK" w:cs="TH SarabunPSK"/>
          <w:sz w:val="32"/>
          <w:szCs w:val="32"/>
          <w:cs/>
        </w:rPr>
        <w:t>คนแปลกหน้าของที่นี่)</w:t>
      </w:r>
    </w:p>
    <w:p w:rsidR="00D25B40" w:rsidRPr="00655C7F"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sidRPr="00655C7F">
        <w:rPr>
          <w:rFonts w:ascii="TH SarabunPSK" w:hAnsi="TH SarabunPSK" w:cs="TH SarabunPSK"/>
          <w:sz w:val="32"/>
          <w:szCs w:val="32"/>
          <w:cs/>
        </w:rPr>
        <w:t xml:space="preserve"> </w:t>
      </w:r>
      <w:r>
        <w:rPr>
          <w:rFonts w:ascii="TH SarabunPSK" w:hAnsi="TH SarabunPSK" w:cs="TH SarabunPSK"/>
          <w:sz w:val="32"/>
          <w:szCs w:val="32"/>
        </w:rPr>
        <w:t>i</w:t>
      </w:r>
      <w:r w:rsidRPr="00655C7F">
        <w:rPr>
          <w:rFonts w:ascii="TH SarabunPSK" w:hAnsi="TH SarabunPSK" w:cs="TH SarabunPSK"/>
          <w:sz w:val="32"/>
          <w:szCs w:val="32"/>
        </w:rPr>
        <w:t xml:space="preserve">t’s take </w:t>
      </w:r>
      <w:r>
        <w:rPr>
          <w:rFonts w:ascii="TH SarabunPSK" w:hAnsi="TH SarabunPSK" w:cs="TH SarabunPSK"/>
          <w:sz w:val="32"/>
          <w:szCs w:val="32"/>
        </w:rPr>
        <w:t>20 minutes from here</w:t>
      </w:r>
      <w:r w:rsidRPr="00655C7F">
        <w:rPr>
          <w:rFonts w:ascii="TH SarabunPSK" w:hAnsi="TH SarabunPSK" w:cs="TH SarabunPSK"/>
          <w:sz w:val="32"/>
          <w:szCs w:val="32"/>
          <w:cs/>
        </w:rPr>
        <w:t xml:space="preserve">   มันใช้เวลา</w:t>
      </w:r>
      <w:r>
        <w:rPr>
          <w:rFonts w:ascii="TH SarabunPSK" w:hAnsi="TH SarabunPSK" w:cs="TH SarabunPSK" w:hint="cs"/>
          <w:sz w:val="32"/>
          <w:szCs w:val="32"/>
          <w:cs/>
        </w:rPr>
        <w:t>เดินทางจากที่นี่</w:t>
      </w:r>
      <w:r>
        <w:rPr>
          <w:rFonts w:ascii="TH SarabunPSK" w:hAnsi="TH SarabunPSK" w:cs="TH SarabunPSK"/>
          <w:sz w:val="32"/>
          <w:szCs w:val="32"/>
        </w:rPr>
        <w:t xml:space="preserve"> </w:t>
      </w:r>
      <w:r w:rsidRPr="00655C7F">
        <w:rPr>
          <w:rFonts w:ascii="TH SarabunPSK" w:hAnsi="TH SarabunPSK" w:cs="TH SarabunPSK"/>
          <w:sz w:val="32"/>
          <w:szCs w:val="32"/>
        </w:rPr>
        <w:t>20</w:t>
      </w:r>
      <w:r w:rsidRPr="00655C7F">
        <w:rPr>
          <w:rFonts w:ascii="TH SarabunPSK" w:hAnsi="TH SarabunPSK" w:cs="TH SarabunPSK"/>
          <w:sz w:val="32"/>
          <w:szCs w:val="32"/>
          <w:cs/>
        </w:rPr>
        <w:t xml:space="preserve"> นาที</w:t>
      </w:r>
      <w:r>
        <w:rPr>
          <w:rFonts w:ascii="TH SarabunPSK" w:hAnsi="TH SarabunPSK" w:cs="TH SarabunPSK" w:hint="cs"/>
          <w:sz w:val="32"/>
          <w:szCs w:val="32"/>
          <w:cs/>
        </w:rPr>
        <w:t>ครับ</w:t>
      </w:r>
    </w:p>
    <w:p w:rsidR="00D25B40" w:rsidRPr="00FD73DC"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7.</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2</w:t>
      </w:r>
      <w:r w:rsidRPr="00FD73DC">
        <w:rPr>
          <w:rFonts w:ascii="TH SarabunPSK" w:hAnsi="TH SarabunPSK" w:cs="TH SarabunPSK"/>
          <w:sz w:val="32"/>
          <w:szCs w:val="32"/>
        </w:rPr>
        <w:t xml:space="preserve"> </w:t>
      </w:r>
      <w:r w:rsidRPr="00FD73DC">
        <w:rPr>
          <w:rFonts w:ascii="TH SarabunPSK" w:hAnsi="TH SarabunPSK" w:cs="TH SarabunPSK"/>
          <w:sz w:val="32"/>
          <w:szCs w:val="32"/>
          <w:cs/>
        </w:rPr>
        <w:t xml:space="preserve"> </w:t>
      </w:r>
      <w:r w:rsidRPr="00FD73DC">
        <w:rPr>
          <w:rFonts w:ascii="TH SarabunPSK" w:hAnsi="TH SarabunPSK" w:cs="TH SarabunPSK"/>
          <w:sz w:val="32"/>
          <w:szCs w:val="32"/>
        </w:rPr>
        <w:tab/>
        <w:t>Of course not.</w:t>
      </w:r>
      <w:r w:rsidRPr="00FD73DC">
        <w:rPr>
          <w:rFonts w:ascii="TH SarabunPSK" w:hAnsi="TH SarabunPSK" w:cs="TH SarabunPSK"/>
          <w:sz w:val="32"/>
          <w:szCs w:val="32"/>
          <w:cs/>
        </w:rPr>
        <w:t xml:space="preserve">  ไม่รังเกียจ</w:t>
      </w:r>
      <w:r w:rsidRPr="00FD73DC">
        <w:rPr>
          <w:rFonts w:ascii="TH SarabunPSK" w:hAnsi="TH SarabunPSK" w:cs="TH SarabunPSK" w:hint="cs"/>
          <w:sz w:val="32"/>
          <w:szCs w:val="32"/>
          <w:cs/>
        </w:rPr>
        <w:t>เลย</w:t>
      </w:r>
      <w:r>
        <w:rPr>
          <w:rFonts w:ascii="TH SarabunPSK" w:hAnsi="TH SarabunPSK" w:cs="TH SarabunPSK" w:hint="cs"/>
          <w:sz w:val="32"/>
          <w:szCs w:val="32"/>
          <w:cs/>
        </w:rPr>
        <w:t>ครับ</w:t>
      </w:r>
      <w:r w:rsidRPr="00FD73DC">
        <w:rPr>
          <w:rFonts w:ascii="TH SarabunPSK" w:hAnsi="TH SarabunPSK" w:cs="TH SarabunPSK"/>
          <w:sz w:val="32"/>
          <w:szCs w:val="32"/>
        </w:rPr>
        <w:t xml:space="preserve">   </w:t>
      </w:r>
    </w:p>
    <w:p w:rsidR="00D25B40" w:rsidRPr="00FD73DC" w:rsidRDefault="00D25B40" w:rsidP="00D25B40">
      <w:pPr>
        <w:pStyle w:val="NoSpacing"/>
        <w:tabs>
          <w:tab w:val="left" w:pos="1276"/>
        </w:tabs>
        <w:rPr>
          <w:rFonts w:ascii="TH SarabunPSK" w:hAnsi="TH SarabunPSK" w:cs="TH SarabunPSK"/>
          <w:sz w:val="32"/>
          <w:szCs w:val="32"/>
        </w:rPr>
      </w:pPr>
      <w:r w:rsidRPr="00FD73DC">
        <w:rPr>
          <w:rFonts w:ascii="TH SarabunPSK" w:hAnsi="TH SarabunPSK" w:cs="TH SarabunPSK" w:hint="cs"/>
          <w:sz w:val="32"/>
          <w:szCs w:val="32"/>
          <w:cs/>
        </w:rPr>
        <w:tab/>
      </w:r>
      <w:r w:rsidRPr="00FD73DC">
        <w:rPr>
          <w:rFonts w:ascii="TH SarabunPSK" w:hAnsi="TH SarabunPSK" w:cs="TH SarabunPSK"/>
          <w:sz w:val="32"/>
          <w:szCs w:val="32"/>
          <w:cs/>
        </w:rPr>
        <w:t>จาก</w:t>
      </w:r>
      <w:r>
        <w:rPr>
          <w:rFonts w:ascii="TH SarabunPSK" w:hAnsi="TH SarabunPSK" w:cs="TH SarabunPSK" w:hint="cs"/>
          <w:sz w:val="32"/>
          <w:szCs w:val="32"/>
          <w:cs/>
        </w:rPr>
        <w:t xml:space="preserve">สถานการณ์ </w:t>
      </w:r>
      <w:r>
        <w:rPr>
          <w:rFonts w:ascii="TH SarabunPSK" w:hAnsi="TH SarabunPSK" w:cs="TH SarabunPSK"/>
          <w:sz w:val="32"/>
          <w:szCs w:val="32"/>
        </w:rPr>
        <w:t xml:space="preserve">Emma </w:t>
      </w:r>
      <w:r>
        <w:rPr>
          <w:rFonts w:ascii="TH SarabunPSK" w:hAnsi="TH SarabunPSK" w:cs="TH SarabunPSK" w:hint="cs"/>
          <w:sz w:val="32"/>
          <w:szCs w:val="32"/>
          <w:cs/>
        </w:rPr>
        <w:t>อยู่บนรถโดยสาร ได้</w:t>
      </w:r>
      <w:r w:rsidRPr="00FD73DC">
        <w:rPr>
          <w:rFonts w:ascii="TH SarabunPSK" w:hAnsi="TH SarabunPSK" w:cs="TH SarabunPSK"/>
          <w:sz w:val="32"/>
          <w:szCs w:val="32"/>
          <w:cs/>
        </w:rPr>
        <w:t>ขอคว</w:t>
      </w:r>
      <w:r w:rsidR="00CB6F27">
        <w:rPr>
          <w:rFonts w:ascii="TH SarabunPSK" w:hAnsi="TH SarabunPSK" w:cs="TH SarabunPSK"/>
          <w:sz w:val="32"/>
          <w:szCs w:val="32"/>
          <w:cs/>
        </w:rPr>
        <w:t xml:space="preserve">ามช่วยเหลือชายคนหนึ่งโดยพูดว่า </w:t>
      </w:r>
      <w:r w:rsidR="00CB6F27" w:rsidRPr="00FD73DC">
        <w:rPr>
          <w:rFonts w:ascii="TH SarabunPSK" w:hAnsi="TH SarabunPSK" w:cs="TH SarabunPSK"/>
          <w:sz w:val="32"/>
          <w:szCs w:val="32"/>
          <w:cs/>
        </w:rPr>
        <w:t>คุณจะรังเกียจไหม</w:t>
      </w:r>
    </w:p>
    <w:p w:rsidR="00D25B40" w:rsidRDefault="00D25B40" w:rsidP="00CB6F27">
      <w:pPr>
        <w:pStyle w:val="NoSpacing"/>
        <w:tabs>
          <w:tab w:val="left" w:pos="1276"/>
        </w:tabs>
        <w:ind w:left="1276"/>
        <w:rPr>
          <w:rFonts w:ascii="TH SarabunPSK" w:hAnsi="TH SarabunPSK" w:cs="TH SarabunPSK"/>
          <w:sz w:val="32"/>
          <w:szCs w:val="32"/>
        </w:rPr>
      </w:pPr>
      <w:r>
        <w:rPr>
          <w:rFonts w:ascii="TH SarabunPSK" w:hAnsi="TH SarabunPSK" w:cs="TH SarabunPSK"/>
          <w:sz w:val="32"/>
          <w:szCs w:val="32"/>
          <w:cs/>
        </w:rPr>
        <w:t>ที่จะช่วย</w:t>
      </w:r>
      <w:r w:rsidRPr="00FD73DC">
        <w:rPr>
          <w:rFonts w:ascii="TH SarabunPSK" w:hAnsi="TH SarabunPSK" w:cs="TH SarabunPSK"/>
          <w:sz w:val="32"/>
          <w:szCs w:val="32"/>
          <w:cs/>
        </w:rPr>
        <w:t>วางกระเป๋าของฉัน</w:t>
      </w:r>
      <w:r>
        <w:rPr>
          <w:rFonts w:ascii="TH SarabunPSK" w:hAnsi="TH SarabunPSK" w:cs="TH SarabunPSK" w:hint="cs"/>
          <w:sz w:val="32"/>
          <w:szCs w:val="32"/>
          <w:cs/>
        </w:rPr>
        <w:t>ไว้</w:t>
      </w:r>
      <w:r w:rsidRPr="00FD73DC">
        <w:rPr>
          <w:rFonts w:ascii="TH SarabunPSK" w:hAnsi="TH SarabunPSK" w:cs="TH SarabunPSK"/>
          <w:sz w:val="32"/>
          <w:szCs w:val="32"/>
          <w:cs/>
        </w:rPr>
        <w:t>บนชั้นวางของ</w:t>
      </w:r>
      <w:r>
        <w:rPr>
          <w:rFonts w:ascii="TH SarabunPSK" w:hAnsi="TH SarabunPSK" w:cs="TH SarabunPSK" w:hint="cs"/>
          <w:sz w:val="32"/>
          <w:szCs w:val="32"/>
          <w:cs/>
        </w:rPr>
        <w:t>หน่อยค่ะ ชายผู้นั้น ตอบ</w:t>
      </w:r>
      <w:r>
        <w:rPr>
          <w:rFonts w:ascii="TH SarabunPSK" w:hAnsi="TH SarabunPSK" w:cs="TH SarabunPSK"/>
          <w:sz w:val="32"/>
          <w:szCs w:val="32"/>
        </w:rPr>
        <w:t xml:space="preserve"> </w:t>
      </w:r>
      <w:r w:rsidRPr="00FD73DC">
        <w:rPr>
          <w:rFonts w:ascii="TH SarabunPSK" w:hAnsi="TH SarabunPSK" w:cs="TH SarabunPSK"/>
          <w:sz w:val="32"/>
          <w:szCs w:val="32"/>
          <w:cs/>
        </w:rPr>
        <w:t>ไม่รังเกียจ</w:t>
      </w:r>
      <w:r w:rsidRPr="00FD73DC">
        <w:rPr>
          <w:rFonts w:ascii="TH SarabunPSK" w:hAnsi="TH SarabunPSK" w:cs="TH SarabunPSK" w:hint="cs"/>
          <w:sz w:val="32"/>
          <w:szCs w:val="32"/>
          <w:cs/>
        </w:rPr>
        <w:t>เ</w:t>
      </w:r>
      <w:r>
        <w:rPr>
          <w:rFonts w:ascii="TH SarabunPSK" w:hAnsi="TH SarabunPSK" w:cs="TH SarabunPSK" w:hint="cs"/>
          <w:sz w:val="32"/>
          <w:szCs w:val="32"/>
          <w:cs/>
        </w:rPr>
        <w:t xml:space="preserve">ลยครับ </w:t>
      </w:r>
      <w:r w:rsidRPr="00FD73DC">
        <w:rPr>
          <w:rFonts w:ascii="TH SarabunPSK" w:hAnsi="TH SarabunPSK" w:cs="TH SarabunPSK"/>
          <w:sz w:val="32"/>
          <w:szCs w:val="32"/>
        </w:rPr>
        <w:t>There you are</w:t>
      </w:r>
      <w:r w:rsidRPr="00FD73DC">
        <w:rPr>
          <w:rFonts w:ascii="TH SarabunPSK" w:hAnsi="TH SarabunPSK" w:cs="TH SarabunPSK"/>
          <w:sz w:val="32"/>
          <w:szCs w:val="32"/>
          <w:cs/>
        </w:rPr>
        <w:t xml:space="preserve">. </w:t>
      </w:r>
      <w:r>
        <w:rPr>
          <w:rFonts w:ascii="TH SarabunPSK" w:hAnsi="TH SarabunPSK" w:cs="TH SarabunPSK" w:hint="cs"/>
          <w:sz w:val="32"/>
          <w:szCs w:val="32"/>
          <w:cs/>
        </w:rPr>
        <w:t>นี่ นะครับ</w:t>
      </w:r>
      <w:r w:rsidRPr="00FD73DC">
        <w:rPr>
          <w:rFonts w:ascii="TH SarabunPSK" w:hAnsi="TH SarabunPSK" w:cs="TH SarabunPSK"/>
          <w:sz w:val="32"/>
          <w:szCs w:val="32"/>
        </w:rPr>
        <w:t xml:space="preserve">   </w:t>
      </w:r>
    </w:p>
    <w:p w:rsidR="00D25B40" w:rsidRPr="00FD73DC" w:rsidRDefault="00D25B40" w:rsidP="00D25B40">
      <w:pPr>
        <w:pStyle w:val="NoSpacing"/>
        <w:tabs>
          <w:tab w:val="left" w:pos="1276"/>
        </w:tabs>
        <w:rPr>
          <w:rFonts w:ascii="TH SarabunPSK" w:hAnsi="TH SarabunPSK" w:cs="TH SarabunPSK"/>
          <w:sz w:val="32"/>
          <w:szCs w:val="32"/>
        </w:rPr>
      </w:pPr>
      <w:r w:rsidRPr="00FD73DC">
        <w:rPr>
          <w:rFonts w:ascii="TH SarabunPSK" w:hAnsi="TH SarabunPSK" w:cs="TH SarabunPSK" w:hint="cs"/>
          <w:sz w:val="32"/>
          <w:szCs w:val="32"/>
          <w:cs/>
        </w:rPr>
        <w:tab/>
      </w:r>
      <w:r w:rsidRPr="00FD73DC">
        <w:rPr>
          <w:rFonts w:ascii="TH SarabunPSK" w:hAnsi="TH SarabunPSK" w:cs="TH SarabunPSK"/>
          <w:sz w:val="32"/>
          <w:szCs w:val="32"/>
          <w:cs/>
        </w:rPr>
        <w:t xml:space="preserve">ข้อ </w:t>
      </w:r>
      <w:r w:rsidRPr="00FD73DC">
        <w:rPr>
          <w:rFonts w:ascii="TH SarabunPSK" w:hAnsi="TH SarabunPSK" w:cs="TH SarabunPSK"/>
          <w:sz w:val="32"/>
          <w:szCs w:val="32"/>
        </w:rPr>
        <w:t xml:space="preserve">1 I do mind. </w:t>
      </w:r>
      <w:r>
        <w:rPr>
          <w:rFonts w:ascii="TH SarabunPSK" w:hAnsi="TH SarabunPSK" w:cs="TH SarabunPSK" w:hint="cs"/>
          <w:sz w:val="32"/>
          <w:szCs w:val="32"/>
          <w:cs/>
        </w:rPr>
        <w:t xml:space="preserve"> ผม</w:t>
      </w:r>
      <w:r w:rsidRPr="00FD73DC">
        <w:rPr>
          <w:rFonts w:ascii="TH SarabunPSK" w:hAnsi="TH SarabunPSK" w:cs="TH SarabunPSK"/>
          <w:sz w:val="32"/>
          <w:szCs w:val="32"/>
          <w:cs/>
        </w:rPr>
        <w:t xml:space="preserve">รังเกียจ </w:t>
      </w:r>
    </w:p>
    <w:p w:rsidR="00D25B40" w:rsidRPr="00FD73DC" w:rsidRDefault="00D25B40" w:rsidP="00D25B40">
      <w:pPr>
        <w:pStyle w:val="NoSpacing"/>
        <w:tabs>
          <w:tab w:val="left" w:pos="1276"/>
        </w:tabs>
        <w:rPr>
          <w:rFonts w:ascii="TH SarabunPSK" w:hAnsi="TH SarabunPSK" w:cs="TH SarabunPSK"/>
          <w:sz w:val="32"/>
          <w:szCs w:val="32"/>
        </w:rPr>
      </w:pPr>
      <w:r w:rsidRPr="00FD73DC">
        <w:rPr>
          <w:rFonts w:ascii="TH SarabunPSK" w:hAnsi="TH SarabunPSK" w:cs="TH SarabunPSK" w:hint="cs"/>
          <w:sz w:val="32"/>
          <w:szCs w:val="32"/>
          <w:cs/>
        </w:rPr>
        <w:tab/>
      </w:r>
      <w:r w:rsidRPr="00FD73DC">
        <w:rPr>
          <w:rFonts w:ascii="TH SarabunPSK" w:hAnsi="TH SarabunPSK" w:cs="TH SarabunPSK"/>
          <w:sz w:val="32"/>
          <w:szCs w:val="32"/>
          <w:cs/>
        </w:rPr>
        <w:t xml:space="preserve">ข้อ </w:t>
      </w:r>
      <w:r w:rsidRPr="00FD73DC">
        <w:rPr>
          <w:rFonts w:ascii="TH SarabunPSK" w:hAnsi="TH SarabunPSK" w:cs="TH SarabunPSK"/>
          <w:sz w:val="32"/>
          <w:szCs w:val="32"/>
        </w:rPr>
        <w:t>3</w:t>
      </w:r>
      <w:r w:rsidRPr="00FD73DC">
        <w:rPr>
          <w:rFonts w:ascii="TH SarabunPSK" w:hAnsi="TH SarabunPSK" w:cs="TH SarabunPSK"/>
          <w:sz w:val="32"/>
          <w:szCs w:val="32"/>
          <w:cs/>
        </w:rPr>
        <w:t xml:space="preserve"> </w:t>
      </w:r>
      <w:r w:rsidRPr="00FD73DC">
        <w:rPr>
          <w:rFonts w:ascii="TH SarabunPSK" w:hAnsi="TH SarabunPSK" w:cs="TH SarabunPSK"/>
          <w:sz w:val="32"/>
          <w:szCs w:val="32"/>
        </w:rPr>
        <w:t xml:space="preserve">Yes, of course. </w:t>
      </w:r>
      <w:r>
        <w:rPr>
          <w:rFonts w:ascii="TH SarabunPSK" w:hAnsi="TH SarabunPSK" w:cs="TH SarabunPSK" w:hint="cs"/>
          <w:sz w:val="32"/>
          <w:szCs w:val="32"/>
          <w:cs/>
        </w:rPr>
        <w:t xml:space="preserve"> </w:t>
      </w:r>
      <w:r w:rsidRPr="00FD73DC">
        <w:rPr>
          <w:rFonts w:ascii="TH SarabunPSK" w:hAnsi="TH SarabunPSK" w:cs="TH SarabunPSK"/>
          <w:sz w:val="32"/>
          <w:szCs w:val="32"/>
          <w:cs/>
        </w:rPr>
        <w:t xml:space="preserve">ใช่ แน่นอน ซึ่งแสดงว่ารังเกียจ   </w:t>
      </w:r>
    </w:p>
    <w:p w:rsidR="00D25B40" w:rsidRPr="00FD73DC" w:rsidRDefault="00D25B40" w:rsidP="00D25B40">
      <w:pPr>
        <w:pStyle w:val="NoSpacing"/>
        <w:tabs>
          <w:tab w:val="left" w:pos="1276"/>
        </w:tabs>
        <w:rPr>
          <w:rFonts w:ascii="TH SarabunPSK" w:hAnsi="TH SarabunPSK" w:cs="TH SarabunPSK"/>
          <w:sz w:val="32"/>
          <w:szCs w:val="32"/>
          <w:cs/>
        </w:rPr>
      </w:pPr>
      <w:r w:rsidRPr="00FD73DC">
        <w:rPr>
          <w:rFonts w:ascii="TH SarabunPSK" w:hAnsi="TH SarabunPSK" w:cs="TH SarabunPSK" w:hint="cs"/>
          <w:sz w:val="32"/>
          <w:szCs w:val="32"/>
          <w:cs/>
        </w:rPr>
        <w:tab/>
      </w:r>
      <w:r w:rsidRPr="00FD73DC">
        <w:rPr>
          <w:rFonts w:ascii="TH SarabunPSK" w:hAnsi="TH SarabunPSK" w:cs="TH SarabunPSK"/>
          <w:sz w:val="32"/>
          <w:szCs w:val="32"/>
          <w:cs/>
        </w:rPr>
        <w:t xml:space="preserve">ข้อ </w:t>
      </w:r>
      <w:r w:rsidRPr="00FD73DC">
        <w:rPr>
          <w:rFonts w:ascii="TH SarabunPSK" w:hAnsi="TH SarabunPSK" w:cs="TH SarabunPSK"/>
          <w:sz w:val="32"/>
          <w:szCs w:val="32"/>
        </w:rPr>
        <w:t>4</w:t>
      </w:r>
      <w:r w:rsidRPr="00FD73DC">
        <w:rPr>
          <w:rFonts w:ascii="TH SarabunPSK" w:hAnsi="TH SarabunPSK" w:cs="TH SarabunPSK"/>
          <w:sz w:val="32"/>
          <w:szCs w:val="32"/>
          <w:cs/>
        </w:rPr>
        <w:t xml:space="preserve"> </w:t>
      </w:r>
      <w:r w:rsidRPr="00FD73DC">
        <w:rPr>
          <w:rFonts w:ascii="TH SarabunPSK" w:hAnsi="TH SarabunPSK" w:cs="TH SarabunPSK"/>
          <w:sz w:val="32"/>
          <w:szCs w:val="32"/>
        </w:rPr>
        <w:t xml:space="preserve">It’s not my business. </w:t>
      </w:r>
      <w:r>
        <w:rPr>
          <w:rFonts w:ascii="TH SarabunPSK" w:hAnsi="TH SarabunPSK" w:cs="TH SarabunPSK"/>
          <w:sz w:val="32"/>
          <w:szCs w:val="32"/>
          <w:cs/>
        </w:rPr>
        <w:t>มันไม่ใช่ธุระของ</w:t>
      </w:r>
      <w:r>
        <w:rPr>
          <w:rFonts w:ascii="TH SarabunPSK" w:hAnsi="TH SarabunPSK" w:cs="TH SarabunPSK" w:hint="cs"/>
          <w:sz w:val="32"/>
          <w:szCs w:val="32"/>
          <w:cs/>
        </w:rPr>
        <w:t>ผม</w:t>
      </w:r>
      <w:r w:rsidRPr="00FD73DC">
        <w:rPr>
          <w:rFonts w:ascii="TH SarabunPSK" w:hAnsi="TH SarabunPSK" w:cs="TH SarabunPSK"/>
          <w:sz w:val="32"/>
          <w:szCs w:val="32"/>
          <w:cs/>
        </w:rPr>
        <w:t xml:space="preserve">   เป็นการปฏิเสธที่ไม่สุภาพ</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8.</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t>I slept well every</w:t>
      </w:r>
      <w:r w:rsidRPr="00655C7F">
        <w:rPr>
          <w:rFonts w:ascii="TH SarabunPSK" w:hAnsi="TH SarabunPSK" w:cs="TH SarabunPSK"/>
          <w:sz w:val="32"/>
          <w:szCs w:val="32"/>
        </w:rPr>
        <w:t xml:space="preserve"> night.  </w:t>
      </w:r>
      <w:r w:rsidRPr="00655C7F">
        <w:rPr>
          <w:rFonts w:ascii="TH SarabunPSK" w:hAnsi="TH SarabunPSK" w:cs="TH SarabunPSK"/>
          <w:sz w:val="32"/>
          <w:szCs w:val="32"/>
          <w:cs/>
        </w:rPr>
        <w:t>แน่นอน ผมหลับสบายทุกคืน</w:t>
      </w:r>
      <w:r>
        <w:rPr>
          <w:rFonts w:ascii="TH SarabunPSK" w:hAnsi="TH SarabunPSK" w:cs="TH SarabunPSK" w:hint="cs"/>
          <w:sz w:val="32"/>
          <w:szCs w:val="32"/>
          <w:cs/>
        </w:rPr>
        <w:t>ครับ</w:t>
      </w:r>
    </w:p>
    <w:p w:rsidR="00CB6F27"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จากสถานการณ์ </w:t>
      </w:r>
      <w:r>
        <w:rPr>
          <w:rFonts w:ascii="TH SarabunPSK" w:hAnsi="TH SarabunPSK" w:cs="TH SarabunPSK"/>
          <w:sz w:val="32"/>
          <w:szCs w:val="32"/>
        </w:rPr>
        <w:t xml:space="preserve">Bob </w:t>
      </w:r>
      <w:r>
        <w:rPr>
          <w:rFonts w:ascii="TH SarabunPSK" w:hAnsi="TH SarabunPSK" w:cs="TH SarabunPSK" w:hint="cs"/>
          <w:sz w:val="32"/>
          <w:szCs w:val="32"/>
          <w:cs/>
        </w:rPr>
        <w:t xml:space="preserve">กำลังแจ้งออกจากโรงแรม พนักงานต้อนรับถามว่า พักที่นี่มีความสุขดีไหมคะ </w:t>
      </w:r>
    </w:p>
    <w:p w:rsidR="00D25B40" w:rsidRPr="00FD73DC" w:rsidRDefault="00CB6F27"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cs/>
        </w:rPr>
        <w:tab/>
      </w:r>
      <w:r w:rsidR="00D25B40">
        <w:rPr>
          <w:rFonts w:ascii="TH SarabunPSK" w:hAnsi="TH SarabunPSK" w:cs="TH SarabunPSK"/>
          <w:sz w:val="32"/>
          <w:szCs w:val="32"/>
        </w:rPr>
        <w:t xml:space="preserve">Bob </w:t>
      </w:r>
      <w:r w:rsidR="00D25B40">
        <w:rPr>
          <w:rFonts w:ascii="TH SarabunPSK" w:hAnsi="TH SarabunPSK" w:cs="TH SarabunPSK" w:hint="cs"/>
          <w:sz w:val="32"/>
          <w:szCs w:val="32"/>
          <w:cs/>
        </w:rPr>
        <w:t xml:space="preserve">ตอบว่า </w:t>
      </w:r>
      <w:r w:rsidR="00D25B40">
        <w:rPr>
          <w:rFonts w:ascii="TH SarabunPSK" w:hAnsi="TH SarabunPSK" w:cs="TH SarabunPSK"/>
          <w:sz w:val="32"/>
          <w:szCs w:val="32"/>
        </w:rPr>
        <w:t xml:space="preserve">Sure </w:t>
      </w:r>
      <w:r w:rsidR="00D25B40">
        <w:rPr>
          <w:rFonts w:ascii="TH SarabunPSK" w:hAnsi="TH SarabunPSK" w:cs="TH SarabunPSK" w:hint="cs"/>
          <w:sz w:val="32"/>
          <w:szCs w:val="32"/>
          <w:cs/>
        </w:rPr>
        <w:t>(แน่นอนครับ) แสดงถึงการตอบรับ ดังนั้นเหตุผลที่ตามมาต้องมีความหมายทางบวก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1</w:t>
      </w:r>
      <w:r w:rsidRPr="00655C7F">
        <w:rPr>
          <w:rFonts w:ascii="TH SarabunPSK" w:hAnsi="TH SarabunPSK" w:cs="TH SarabunPSK"/>
          <w:sz w:val="32"/>
          <w:szCs w:val="32"/>
          <w:cs/>
        </w:rPr>
        <w:t xml:space="preserve"> </w:t>
      </w:r>
      <w:r w:rsidRPr="00DE1AA6">
        <w:rPr>
          <w:rFonts w:ascii="TH SarabunPSK" w:hAnsi="TH SarabunPSK" w:cs="TH SarabunPSK"/>
          <w:sz w:val="32"/>
          <w:szCs w:val="32"/>
        </w:rPr>
        <w:t>I felt it’s very noisy here.</w:t>
      </w:r>
      <w:r>
        <w:rPr>
          <w:rFonts w:ascii="TH SarabunPSK" w:hAnsi="TH SarabunPSK" w:cs="TH SarabunPSK"/>
          <w:sz w:val="32"/>
          <w:szCs w:val="32"/>
          <w:cs/>
        </w:rPr>
        <w:t xml:space="preserve"> ผมรู้สึกว่า</w:t>
      </w:r>
      <w:r>
        <w:rPr>
          <w:rFonts w:ascii="TH SarabunPSK" w:hAnsi="TH SarabunPSK" w:cs="TH SarabunPSK" w:hint="cs"/>
          <w:sz w:val="32"/>
          <w:szCs w:val="32"/>
          <w:cs/>
        </w:rPr>
        <w:t>ที่นี่</w:t>
      </w:r>
      <w:r>
        <w:rPr>
          <w:rFonts w:ascii="TH SarabunPSK" w:hAnsi="TH SarabunPSK" w:cs="TH SarabunPSK"/>
          <w:sz w:val="32"/>
          <w:szCs w:val="32"/>
          <w:cs/>
        </w:rPr>
        <w:t>เสียงดังมาก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 xml:space="preserve">2 </w:t>
      </w:r>
      <w:r w:rsidRPr="00DE1AA6">
        <w:rPr>
          <w:rFonts w:ascii="TH SarabunPSK" w:hAnsi="TH SarabunPSK" w:cs="TH SarabunPSK"/>
          <w:sz w:val="32"/>
          <w:szCs w:val="32"/>
        </w:rPr>
        <w:t>I felt It’s smoky at night.</w:t>
      </w:r>
      <w:r w:rsidRPr="00655C7F">
        <w:rPr>
          <w:rFonts w:ascii="TH SarabunPSK" w:hAnsi="TH SarabunPSK" w:cs="TH SarabunPSK"/>
          <w:sz w:val="32"/>
          <w:szCs w:val="32"/>
          <w:cs/>
        </w:rPr>
        <w:t xml:space="preserve"> ผมรู้สึกว่าตอนกลางคืนมันเต็มไปด้วยหมอกควัน</w:t>
      </w:r>
    </w:p>
    <w:p w:rsidR="00D25B40" w:rsidRPr="00655C7F"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sidRPr="00655C7F">
        <w:rPr>
          <w:rFonts w:ascii="TH SarabunPSK" w:hAnsi="TH SarabunPSK" w:cs="TH SarabunPSK"/>
          <w:sz w:val="32"/>
          <w:szCs w:val="32"/>
          <w:cs/>
        </w:rPr>
        <w:t xml:space="preserve"> </w:t>
      </w:r>
      <w:r w:rsidRPr="00DE1AA6">
        <w:rPr>
          <w:rFonts w:ascii="TH SarabunPSK" w:hAnsi="TH SarabunPSK" w:cs="TH SarabunPSK"/>
          <w:sz w:val="32"/>
          <w:szCs w:val="32"/>
        </w:rPr>
        <w:t>I watched TV at night.</w:t>
      </w:r>
      <w:r w:rsidRPr="00655C7F">
        <w:rPr>
          <w:rFonts w:ascii="TH SarabunPSK" w:hAnsi="TH SarabunPSK" w:cs="TH SarabunPSK"/>
          <w:sz w:val="32"/>
          <w:szCs w:val="32"/>
          <w:cs/>
        </w:rPr>
        <w:t xml:space="preserve"> ผม</w:t>
      </w:r>
      <w:r>
        <w:rPr>
          <w:rFonts w:ascii="TH SarabunPSK" w:hAnsi="TH SarabunPSK" w:cs="TH SarabunPSK" w:hint="cs"/>
          <w:sz w:val="32"/>
          <w:szCs w:val="32"/>
          <w:cs/>
        </w:rPr>
        <w:t>ได้</w:t>
      </w:r>
      <w:r w:rsidRPr="00655C7F">
        <w:rPr>
          <w:rFonts w:ascii="TH SarabunPSK" w:hAnsi="TH SarabunPSK" w:cs="TH SarabunPSK"/>
          <w:sz w:val="32"/>
          <w:szCs w:val="32"/>
          <w:cs/>
        </w:rPr>
        <w:t>ดูทีวีตอนกลางคืน</w:t>
      </w:r>
      <w:r>
        <w:rPr>
          <w:rFonts w:ascii="TH SarabunPSK" w:hAnsi="TH SarabunPSK" w:cs="TH SarabunPSK" w:hint="cs"/>
          <w:sz w:val="32"/>
          <w:szCs w:val="32"/>
          <w:cs/>
        </w:rPr>
        <w:t>ครับ</w:t>
      </w:r>
      <w:r w:rsidRPr="00655C7F">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9.</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1</w:t>
      </w:r>
      <w:r w:rsidRPr="00655C7F">
        <w:rPr>
          <w:rFonts w:ascii="TH SarabunPSK" w:hAnsi="TH SarabunPSK" w:cs="TH SarabunPSK"/>
          <w:sz w:val="32"/>
          <w:szCs w:val="32"/>
          <w:cs/>
        </w:rPr>
        <w:t xml:space="preserve"> </w:t>
      </w:r>
      <w:r>
        <w:rPr>
          <w:rFonts w:ascii="TH SarabunPSK" w:hAnsi="TH SarabunPSK" w:cs="TH SarabunPSK"/>
          <w:sz w:val="32"/>
          <w:szCs w:val="32"/>
        </w:rPr>
        <w:tab/>
      </w:r>
      <w:r w:rsidRPr="00655C7F">
        <w:rPr>
          <w:rFonts w:ascii="TH SarabunPSK" w:hAnsi="TH SarabunPSK" w:cs="TH SarabunPSK"/>
          <w:sz w:val="32"/>
          <w:szCs w:val="32"/>
        </w:rPr>
        <w:t>But her tone is too low.</w:t>
      </w:r>
      <w:r w:rsidRPr="00655C7F">
        <w:rPr>
          <w:rFonts w:ascii="TH SarabunPSK" w:hAnsi="TH SarabunPSK" w:cs="TH SarabunPSK"/>
          <w:sz w:val="32"/>
          <w:szCs w:val="32"/>
        </w:rPr>
        <w:tab/>
      </w:r>
      <w:r w:rsidRPr="00655C7F">
        <w:rPr>
          <w:rFonts w:ascii="TH SarabunPSK" w:hAnsi="TH SarabunPSK" w:cs="TH SarabunPSK"/>
          <w:sz w:val="32"/>
          <w:szCs w:val="32"/>
          <w:cs/>
        </w:rPr>
        <w:t xml:space="preserve"> แต่โทนเสียงของเธอต่ำเกินไป  </w:t>
      </w:r>
    </w:p>
    <w:p w:rsidR="00CB6F27"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w:t>
      </w:r>
      <w:r>
        <w:rPr>
          <w:rFonts w:ascii="TH SarabunPSK" w:hAnsi="TH SarabunPSK" w:cs="TH SarabunPSK"/>
          <w:sz w:val="32"/>
          <w:szCs w:val="32"/>
        </w:rPr>
        <w:t xml:space="preserve">Anna </w:t>
      </w:r>
      <w:r>
        <w:rPr>
          <w:rFonts w:ascii="TH SarabunPSK" w:hAnsi="TH SarabunPSK" w:cs="TH SarabunPSK" w:hint="cs"/>
          <w:sz w:val="32"/>
          <w:szCs w:val="32"/>
          <w:cs/>
        </w:rPr>
        <w:t xml:space="preserve">กับ </w:t>
      </w:r>
      <w:r>
        <w:rPr>
          <w:rFonts w:ascii="TH SarabunPSK" w:hAnsi="TH SarabunPSK" w:cs="TH SarabunPSK"/>
          <w:sz w:val="32"/>
          <w:szCs w:val="32"/>
        </w:rPr>
        <w:t xml:space="preserve">Sophia </w:t>
      </w:r>
      <w:r>
        <w:rPr>
          <w:rFonts w:ascii="TH SarabunPSK" w:hAnsi="TH SarabunPSK" w:cs="TH SarabunPSK" w:hint="cs"/>
          <w:sz w:val="32"/>
          <w:szCs w:val="32"/>
          <w:cs/>
        </w:rPr>
        <w:t xml:space="preserve">กำลังคุยกันถึงนักร้องชื่อ </w:t>
      </w:r>
      <w:r w:rsidRPr="00655C7F">
        <w:rPr>
          <w:rFonts w:ascii="TH SarabunPSK" w:hAnsi="TH SarabunPSK" w:cs="TH SarabunPSK"/>
          <w:sz w:val="32"/>
          <w:szCs w:val="32"/>
        </w:rPr>
        <w:t>Donna Summer</w:t>
      </w:r>
      <w:r w:rsidRPr="00655C7F">
        <w:rPr>
          <w:rFonts w:ascii="TH SarabunPSK" w:hAnsi="TH SarabunPSK" w:cs="TH SarabunPSK"/>
          <w:sz w:val="32"/>
          <w:szCs w:val="32"/>
          <w:cs/>
        </w:rPr>
        <w:t xml:space="preserve"> </w:t>
      </w:r>
    </w:p>
    <w:p w:rsidR="00CB6F27" w:rsidRDefault="00CB6F27"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sidRPr="00655C7F">
        <w:rPr>
          <w:rFonts w:ascii="TH SarabunPSK" w:hAnsi="TH SarabunPSK" w:cs="TH SarabunPSK"/>
          <w:sz w:val="32"/>
          <w:szCs w:val="32"/>
        </w:rPr>
        <w:t>A</w:t>
      </w:r>
      <w:r w:rsidR="00D25B40">
        <w:rPr>
          <w:rFonts w:ascii="TH SarabunPSK" w:hAnsi="TH SarabunPSK" w:cs="TH SarabunPSK"/>
          <w:sz w:val="32"/>
          <w:szCs w:val="32"/>
        </w:rPr>
        <w:t>nna</w:t>
      </w:r>
      <w:r w:rsidR="00D25B40">
        <w:rPr>
          <w:rFonts w:ascii="TH SarabunPSK" w:hAnsi="TH SarabunPSK" w:cs="TH SarabunPSK"/>
          <w:sz w:val="32"/>
          <w:szCs w:val="32"/>
          <w:cs/>
        </w:rPr>
        <w:t xml:space="preserve"> </w:t>
      </w:r>
      <w:r w:rsidR="00D25B40">
        <w:rPr>
          <w:rFonts w:ascii="TH SarabunPSK" w:hAnsi="TH SarabunPSK" w:cs="TH SarabunPSK" w:hint="cs"/>
          <w:sz w:val="32"/>
          <w:szCs w:val="32"/>
          <w:cs/>
        </w:rPr>
        <w:t>พูด</w:t>
      </w:r>
      <w:r w:rsidR="00D25B40" w:rsidRPr="00655C7F">
        <w:rPr>
          <w:rFonts w:ascii="TH SarabunPSK" w:hAnsi="TH SarabunPSK" w:cs="TH SarabunPSK"/>
          <w:sz w:val="32"/>
          <w:szCs w:val="32"/>
          <w:cs/>
        </w:rPr>
        <w:t xml:space="preserve">ว่า </w:t>
      </w:r>
      <w:r w:rsidR="00D25B40">
        <w:rPr>
          <w:rFonts w:ascii="TH SarabunPSK" w:hAnsi="TH SarabunPSK" w:cs="TH SarabunPSK" w:hint="cs"/>
          <w:sz w:val="32"/>
          <w:szCs w:val="32"/>
          <w:cs/>
        </w:rPr>
        <w:t xml:space="preserve">ฉันว่า </w:t>
      </w:r>
      <w:r w:rsidR="00D25B40" w:rsidRPr="00655C7F">
        <w:rPr>
          <w:rFonts w:ascii="TH SarabunPSK" w:hAnsi="TH SarabunPSK" w:cs="TH SarabunPSK"/>
          <w:sz w:val="32"/>
          <w:szCs w:val="32"/>
        </w:rPr>
        <w:t>Donna Summer</w:t>
      </w:r>
      <w:r w:rsidR="00D25B40" w:rsidRPr="00655C7F">
        <w:rPr>
          <w:rFonts w:ascii="TH SarabunPSK" w:hAnsi="TH SarabunPSK" w:cs="TH SarabunPSK"/>
          <w:sz w:val="32"/>
          <w:szCs w:val="32"/>
          <w:cs/>
        </w:rPr>
        <w:t xml:space="preserve"> เป็นนักร้องที่มหัศจรรย์มาก</w:t>
      </w:r>
      <w:r w:rsidR="00D25B40">
        <w:rPr>
          <w:rFonts w:ascii="TH SarabunPSK" w:hAnsi="TH SarabunPSK" w:cs="TH SarabunPSK" w:hint="cs"/>
          <w:sz w:val="32"/>
          <w:szCs w:val="32"/>
          <w:cs/>
        </w:rPr>
        <w:t>เลย</w:t>
      </w:r>
      <w:r>
        <w:rPr>
          <w:rFonts w:ascii="TH SarabunPSK" w:hAnsi="TH SarabunPSK" w:cs="TH SarabunPSK" w:hint="cs"/>
          <w:sz w:val="32"/>
          <w:szCs w:val="32"/>
          <w:cs/>
        </w:rPr>
        <w:t xml:space="preserve"> </w:t>
      </w:r>
      <w:r w:rsidR="00D25B40">
        <w:rPr>
          <w:rFonts w:ascii="TH SarabunPSK" w:hAnsi="TH SarabunPSK" w:cs="TH SarabunPSK"/>
          <w:sz w:val="32"/>
          <w:szCs w:val="32"/>
        </w:rPr>
        <w:t xml:space="preserve">Sophia </w:t>
      </w:r>
      <w:r w:rsidR="00D25B40">
        <w:rPr>
          <w:rFonts w:ascii="TH SarabunPSK" w:hAnsi="TH SarabunPSK" w:cs="TH SarabunPSK" w:hint="cs"/>
          <w:sz w:val="32"/>
          <w:szCs w:val="32"/>
          <w:cs/>
        </w:rPr>
        <w:t>ตอบว่า “</w:t>
      </w:r>
      <w:r w:rsidR="00D25B40">
        <w:rPr>
          <w:rFonts w:ascii="TH SarabunPSK" w:hAnsi="TH SarabunPSK" w:cs="TH SarabunPSK"/>
          <w:sz w:val="32"/>
          <w:szCs w:val="32"/>
        </w:rPr>
        <w:t xml:space="preserve">Really? </w:t>
      </w:r>
    </w:p>
    <w:p w:rsidR="00CB6F27" w:rsidRDefault="00CB6F27"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sidRPr="00655C7F">
        <w:rPr>
          <w:rFonts w:ascii="TH SarabunPSK" w:hAnsi="TH SarabunPSK" w:cs="TH SarabunPSK"/>
          <w:sz w:val="32"/>
          <w:szCs w:val="32"/>
          <w:cs/>
        </w:rPr>
        <w:t>งั้นเหรอ</w:t>
      </w:r>
      <w:r w:rsidR="00D25B40">
        <w:rPr>
          <w:rFonts w:ascii="TH SarabunPSK" w:hAnsi="TH SarabunPSK" w:cs="TH SarabunPSK" w:hint="cs"/>
          <w:sz w:val="32"/>
          <w:szCs w:val="32"/>
          <w:cs/>
        </w:rPr>
        <w:t xml:space="preserve">” </w:t>
      </w:r>
      <w:r w:rsidR="00D25B40" w:rsidRPr="00655C7F">
        <w:rPr>
          <w:rFonts w:ascii="TH SarabunPSK" w:hAnsi="TH SarabunPSK" w:cs="TH SarabunPSK"/>
          <w:sz w:val="32"/>
          <w:szCs w:val="32"/>
          <w:cs/>
        </w:rPr>
        <w:t>เป็นการเห็นแย้ง</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ดังนั้นเหตุผลที่ตามมาจึงมีความหมายเชิงลบ ซึ่งตรงข้ามกับความเห็น</w:t>
      </w:r>
    </w:p>
    <w:p w:rsidR="00D25B40" w:rsidRPr="00FD73DC" w:rsidRDefault="00CB6F27"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ของ </w:t>
      </w:r>
      <w:r w:rsidR="00D25B40">
        <w:rPr>
          <w:rFonts w:ascii="TH SarabunPSK" w:hAnsi="TH SarabunPSK" w:cs="TH SarabunPSK"/>
          <w:sz w:val="32"/>
          <w:szCs w:val="32"/>
        </w:rPr>
        <w:t>Anna</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cs/>
        </w:rPr>
        <w:t xml:space="preserve">ข้อ </w:t>
      </w:r>
      <w:r>
        <w:rPr>
          <w:rFonts w:ascii="TH SarabunPSK" w:hAnsi="TH SarabunPSK" w:cs="TH SarabunPSK"/>
          <w:sz w:val="32"/>
          <w:szCs w:val="32"/>
        </w:rPr>
        <w:t>2</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Don’t you like her? </w:t>
      </w:r>
      <w:r w:rsidRPr="00655C7F">
        <w:rPr>
          <w:rFonts w:ascii="TH SarabunPSK" w:hAnsi="TH SarabunPSK" w:cs="TH SarabunPSK"/>
          <w:sz w:val="32"/>
          <w:szCs w:val="32"/>
          <w:cs/>
        </w:rPr>
        <w:t>คุณไม่ชอบเธอหรือ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That’s a good idea. </w:t>
      </w:r>
      <w:r w:rsidRPr="00655C7F">
        <w:rPr>
          <w:rFonts w:ascii="TH SarabunPSK" w:hAnsi="TH SarabunPSK" w:cs="TH SarabunPSK"/>
          <w:sz w:val="32"/>
          <w:szCs w:val="32"/>
          <w:cs/>
        </w:rPr>
        <w:t>นั่นเป็นความคิดที่ดีทีเดียว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4</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Isn’t she a singer?  </w:t>
      </w:r>
      <w:r w:rsidRPr="00655C7F">
        <w:rPr>
          <w:rFonts w:ascii="TH SarabunPSK" w:hAnsi="TH SarabunPSK" w:cs="TH SarabunPSK"/>
          <w:sz w:val="32"/>
          <w:szCs w:val="32"/>
          <w:cs/>
        </w:rPr>
        <w:t>เธอไม่ใช่นักร้องใช่ไหม</w:t>
      </w:r>
    </w:p>
    <w:p w:rsidR="00CB6F27" w:rsidRPr="00655C7F" w:rsidRDefault="00CB6F27"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10.</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1</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I think we’re going to beat Rovers.  </w:t>
      </w:r>
      <w:r w:rsidRPr="00655C7F">
        <w:rPr>
          <w:rFonts w:ascii="TH SarabunPSK" w:hAnsi="TH SarabunPSK" w:cs="TH SarabunPSK"/>
          <w:sz w:val="32"/>
          <w:szCs w:val="32"/>
          <w:cs/>
        </w:rPr>
        <w:t>ผมคิดว่าเราจะชนะทีมโรเวอร์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จาก</w:t>
      </w:r>
      <w:r>
        <w:rPr>
          <w:rFonts w:ascii="TH SarabunPSK" w:hAnsi="TH SarabunPSK" w:cs="TH SarabunPSK" w:hint="cs"/>
          <w:sz w:val="32"/>
          <w:szCs w:val="32"/>
          <w:cs/>
        </w:rPr>
        <w:t xml:space="preserve">สถานการณ์การสัมภาษณ์ผู้จัดการทีมฟุตบอล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rPr>
        <w:t xml:space="preserve">Max </w:t>
      </w:r>
      <w:r w:rsidRPr="00655C7F">
        <w:rPr>
          <w:rFonts w:ascii="TH SarabunPSK" w:hAnsi="TH SarabunPSK" w:cs="TH SarabunPSK"/>
          <w:sz w:val="32"/>
          <w:szCs w:val="32"/>
          <w:cs/>
        </w:rPr>
        <w:t xml:space="preserve">ถาม </w:t>
      </w:r>
      <w:r w:rsidRPr="00655C7F">
        <w:rPr>
          <w:rFonts w:ascii="TH SarabunPSK" w:hAnsi="TH SarabunPSK" w:cs="TH SarabunPSK"/>
          <w:sz w:val="32"/>
          <w:szCs w:val="32"/>
        </w:rPr>
        <w:t>Mr.Pye</w:t>
      </w:r>
      <w:r w:rsidRPr="00655C7F">
        <w:rPr>
          <w:rFonts w:ascii="TH SarabunPSK" w:hAnsi="TH SarabunPSK" w:cs="TH SarabunPSK"/>
          <w:sz w:val="32"/>
          <w:szCs w:val="32"/>
          <w:cs/>
        </w:rPr>
        <w:t xml:space="preserve"> ซึ่งเป็นผู้จัดการทีม</w:t>
      </w:r>
      <w:r>
        <w:rPr>
          <w:rFonts w:ascii="TH SarabunPSK" w:hAnsi="TH SarabunPSK" w:cs="TH SarabunPSK"/>
          <w:sz w:val="32"/>
          <w:szCs w:val="32"/>
          <w:cs/>
        </w:rPr>
        <w:t>ฟุตบอล</w:t>
      </w:r>
      <w:r>
        <w:rPr>
          <w:rFonts w:ascii="TH SarabunPSK" w:hAnsi="TH SarabunPSK" w:cs="TH SarabunPSK" w:hint="cs"/>
          <w:sz w:val="32"/>
          <w:szCs w:val="32"/>
          <w:cs/>
        </w:rPr>
        <w:t xml:space="preserve"> </w:t>
      </w:r>
      <w:r w:rsidRPr="00655C7F">
        <w:rPr>
          <w:rFonts w:ascii="TH SarabunPSK" w:hAnsi="TH SarabunPSK" w:cs="TH SarabunPSK"/>
          <w:sz w:val="32"/>
          <w:szCs w:val="32"/>
          <w:cs/>
        </w:rPr>
        <w:t xml:space="preserve">ว่า </w:t>
      </w:r>
      <w:r w:rsidRPr="00655C7F">
        <w:rPr>
          <w:rFonts w:ascii="TH SarabunPSK" w:hAnsi="TH SarabunPSK" w:cs="TH SarabunPSK"/>
          <w:sz w:val="32"/>
          <w:szCs w:val="32"/>
        </w:rPr>
        <w:t xml:space="preserve">Mr. Pye </w:t>
      </w:r>
      <w:r>
        <w:rPr>
          <w:rFonts w:ascii="TH SarabunPSK" w:hAnsi="TH SarabunPSK" w:cs="TH SarabunPSK" w:hint="cs"/>
          <w:sz w:val="32"/>
          <w:szCs w:val="32"/>
          <w:cs/>
        </w:rPr>
        <w:t>ครับ ตอนนี้คุณช่วย</w:t>
      </w:r>
      <w:r>
        <w:rPr>
          <w:rFonts w:ascii="TH SarabunPSK" w:hAnsi="TH SarabunPSK" w:cs="TH SarabunPSK"/>
          <w:sz w:val="32"/>
          <w:szCs w:val="32"/>
          <w:cs/>
        </w:rPr>
        <w:t>บอกผมหน่อย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ครับ</w:t>
      </w:r>
      <w:r>
        <w:rPr>
          <w:rFonts w:ascii="TH SarabunPSK" w:hAnsi="TH SarabunPSK" w:cs="TH SarabunPSK"/>
          <w:sz w:val="32"/>
          <w:szCs w:val="32"/>
          <w:cs/>
        </w:rPr>
        <w:t>ว่</w:t>
      </w:r>
      <w:r>
        <w:rPr>
          <w:rFonts w:ascii="TH SarabunPSK" w:hAnsi="TH SarabunPSK" w:cs="TH SarabunPSK" w:hint="cs"/>
          <w:sz w:val="32"/>
          <w:szCs w:val="32"/>
          <w:cs/>
        </w:rPr>
        <w:t>า</w:t>
      </w:r>
      <w:r>
        <w:rPr>
          <w:rFonts w:ascii="TH SarabunPSK" w:hAnsi="TH SarabunPSK" w:cs="TH SarabunPSK"/>
          <w:sz w:val="32"/>
          <w:szCs w:val="32"/>
          <w:cs/>
        </w:rPr>
        <w:t>คุณคิดอย่างไรกับ</w:t>
      </w:r>
      <w:r w:rsidRPr="00655C7F">
        <w:rPr>
          <w:rFonts w:ascii="TH SarabunPSK" w:hAnsi="TH SarabunPSK" w:cs="TH SarabunPSK"/>
          <w:sz w:val="32"/>
          <w:szCs w:val="32"/>
          <w:cs/>
        </w:rPr>
        <w:t>โอกาสในการแข่งขันของทีมคุณพรุ่งนี้</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การที่จะรู้คำตอบข้อนี้ ต้องอ่านบทสนทนาต่อ และจากข้อมูลบทสนทนา </w:t>
      </w:r>
      <w:r>
        <w:rPr>
          <w:rFonts w:ascii="TH SarabunPSK" w:hAnsi="TH SarabunPSK" w:cs="TH SarabunPSK"/>
          <w:sz w:val="32"/>
          <w:szCs w:val="32"/>
        </w:rPr>
        <w:t xml:space="preserve">Max </w:t>
      </w:r>
      <w:r>
        <w:rPr>
          <w:rFonts w:ascii="TH SarabunPSK" w:hAnsi="TH SarabunPSK" w:cs="TH SarabunPSK" w:hint="cs"/>
          <w:sz w:val="32"/>
          <w:szCs w:val="32"/>
          <w:cs/>
        </w:rPr>
        <w:t xml:space="preserve">สัมภาษณ์ต่อว่า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แต่</w:t>
      </w:r>
      <w:r w:rsidRPr="00655C7F">
        <w:rPr>
          <w:rFonts w:ascii="TH SarabunPSK" w:hAnsi="TH SarabunPSK" w:cs="TH SarabunPSK"/>
          <w:sz w:val="32"/>
          <w:szCs w:val="32"/>
          <w:cs/>
        </w:rPr>
        <w:t xml:space="preserve">ทีมของคุณไม่เคยชนะมานาน </w:t>
      </w:r>
      <w:r w:rsidRPr="00655C7F">
        <w:rPr>
          <w:rFonts w:ascii="TH SarabunPSK" w:hAnsi="TH SarabunPSK" w:cs="TH SarabunPSK"/>
          <w:sz w:val="32"/>
          <w:szCs w:val="32"/>
        </w:rPr>
        <w:t>2</w:t>
      </w:r>
      <w:r w:rsidRPr="00655C7F">
        <w:rPr>
          <w:rFonts w:ascii="TH SarabunPSK" w:hAnsi="TH SarabunPSK" w:cs="TH SarabunPSK"/>
          <w:sz w:val="32"/>
          <w:szCs w:val="32"/>
          <w:cs/>
        </w:rPr>
        <w:t xml:space="preserve"> เดือนแล้ว</w:t>
      </w:r>
      <w:r>
        <w:rPr>
          <w:rFonts w:ascii="TH SarabunPSK" w:hAnsi="TH SarabunPSK" w:cs="TH SarabunPSK" w:hint="cs"/>
          <w:sz w:val="32"/>
          <w:szCs w:val="32"/>
          <w:cs/>
        </w:rPr>
        <w:t xml:space="preserve"> ดังนั้นแสดงว่า </w:t>
      </w:r>
      <w:r w:rsidRPr="00655C7F">
        <w:rPr>
          <w:rFonts w:ascii="TH SarabunPSK" w:hAnsi="TH SarabunPSK" w:cs="TH SarabunPSK"/>
          <w:sz w:val="32"/>
          <w:szCs w:val="32"/>
        </w:rPr>
        <w:t>Mr. Pye</w:t>
      </w:r>
      <w:r>
        <w:rPr>
          <w:rFonts w:ascii="TH SarabunPSK" w:hAnsi="TH SarabunPSK" w:cs="TH SarabunPSK" w:hint="cs"/>
          <w:sz w:val="32"/>
          <w:szCs w:val="32"/>
          <w:cs/>
        </w:rPr>
        <w:t xml:space="preserve"> ต้องตอบว่า </w:t>
      </w:r>
      <w:r w:rsidRPr="00655C7F">
        <w:rPr>
          <w:rFonts w:ascii="TH SarabunPSK" w:hAnsi="TH SarabunPSK" w:cs="TH SarabunPSK"/>
          <w:sz w:val="32"/>
          <w:szCs w:val="32"/>
          <w:cs/>
        </w:rPr>
        <w:t>ผมคิดว่า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เราจะชนะทีมโรเวอร์</w:t>
      </w:r>
      <w:r w:rsidRPr="00655C7F">
        <w:rPr>
          <w:rFonts w:ascii="TH SarabunPSK" w:hAnsi="TH SarabunPSK" w:cs="TH SarabunPSK"/>
          <w:sz w:val="32"/>
          <w:szCs w:val="32"/>
        </w:rPr>
        <w:t xml:space="preserve"> </w:t>
      </w:r>
      <w:r w:rsidRPr="00655C7F">
        <w:rPr>
          <w:rFonts w:ascii="TH SarabunPSK" w:hAnsi="TH SarabunPSK" w:cs="TH SarabunPSK"/>
          <w:sz w:val="32"/>
          <w:szCs w:val="32"/>
          <w:cs/>
        </w:rPr>
        <w:t>ซึ่งสอดคล้องกั</w:t>
      </w:r>
      <w:r>
        <w:rPr>
          <w:rFonts w:ascii="TH SarabunPSK" w:hAnsi="TH SarabunPSK" w:cs="TH SarabunPSK" w:hint="cs"/>
          <w:sz w:val="32"/>
          <w:szCs w:val="32"/>
          <w:cs/>
        </w:rPr>
        <w:t>นที่สุด</w:t>
      </w:r>
      <w:r w:rsidR="00CB6F27">
        <w:rPr>
          <w:rFonts w:ascii="TH SarabunPSK" w:hAnsi="TH SarabunPSK" w:cs="TH SarabunPSK" w:hint="cs"/>
          <w:sz w:val="32"/>
          <w:szCs w:val="32"/>
          <w:cs/>
        </w:rPr>
        <w:t xml:space="preserve"> </w:t>
      </w:r>
      <w:r w:rsidRPr="00655C7F">
        <w:rPr>
          <w:rFonts w:ascii="TH SarabunPSK" w:hAnsi="TH SarabunPSK" w:cs="TH SarabunPSK"/>
          <w:sz w:val="32"/>
          <w:szCs w:val="32"/>
          <w:cs/>
        </w:rPr>
        <w:t xml:space="preserve">คำว่า </w:t>
      </w:r>
      <w:r w:rsidRPr="00655C7F">
        <w:rPr>
          <w:rFonts w:ascii="TH SarabunPSK" w:hAnsi="TH SarabunPSK" w:cs="TH SarabunPSK"/>
          <w:sz w:val="32"/>
          <w:szCs w:val="32"/>
        </w:rPr>
        <w:t xml:space="preserve">beat </w:t>
      </w:r>
      <w:r>
        <w:rPr>
          <w:rFonts w:ascii="TH SarabunPSK" w:hAnsi="TH SarabunPSK" w:cs="TH SarabunPSK" w:hint="cs"/>
          <w:sz w:val="32"/>
          <w:szCs w:val="32"/>
          <w:cs/>
        </w:rPr>
        <w:t>ที่</w:t>
      </w:r>
      <w:r w:rsidRPr="00655C7F">
        <w:rPr>
          <w:rFonts w:ascii="TH SarabunPSK" w:hAnsi="TH SarabunPSK" w:cs="TH SarabunPSK"/>
          <w:sz w:val="32"/>
          <w:szCs w:val="32"/>
          <w:cs/>
        </w:rPr>
        <w:t xml:space="preserve">ใช้ในการแข่งขันฟุตบอล หมายถึงชนะ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 I think we’re going to lost Rovers</w:t>
      </w:r>
      <w:r w:rsidRPr="00655C7F">
        <w:rPr>
          <w:rFonts w:ascii="TH SarabunPSK" w:hAnsi="TH SarabunPSK" w:cs="TH SarabunPSK"/>
          <w:sz w:val="32"/>
          <w:szCs w:val="32"/>
          <w:cs/>
        </w:rPr>
        <w:t xml:space="preserve"> ครั้งนี้ผมคิดว่าเราจะแพ้ทีมโรเวอร์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 we’re going to make the goals</w:t>
      </w:r>
      <w:r w:rsidRPr="00655C7F">
        <w:rPr>
          <w:rFonts w:ascii="TH SarabunPSK" w:hAnsi="TH SarabunPSK" w:cs="TH SarabunPSK"/>
          <w:sz w:val="32"/>
          <w:szCs w:val="32"/>
          <w:cs/>
        </w:rPr>
        <w:t xml:space="preserve"> ครั้งนี้เราจะทำประตู</w:t>
      </w:r>
    </w:p>
    <w:p w:rsidR="00D25B40" w:rsidRPr="00655C7F"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ข้อ</w:t>
      </w:r>
      <w:r w:rsidRPr="00655C7F">
        <w:rPr>
          <w:rFonts w:ascii="TH SarabunPSK" w:hAnsi="TH SarabunPSK" w:cs="TH SarabunPSK"/>
          <w:sz w:val="32"/>
          <w:szCs w:val="32"/>
        </w:rPr>
        <w:t xml:space="preserve"> 4 we’re going to play the game</w:t>
      </w:r>
      <w:r w:rsidRPr="00655C7F">
        <w:rPr>
          <w:rFonts w:ascii="TH SarabunPSK" w:hAnsi="TH SarabunPSK" w:cs="TH SarabunPSK"/>
          <w:sz w:val="32"/>
          <w:szCs w:val="32"/>
          <w:cs/>
        </w:rPr>
        <w:t xml:space="preserve"> ครั้งนี้เราจะเล่นเกม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11.</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2</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What makes you think </w:t>
      </w:r>
      <w:r>
        <w:rPr>
          <w:rFonts w:ascii="TH SarabunPSK" w:hAnsi="TH SarabunPSK" w:cs="TH SarabunPSK" w:hint="cs"/>
          <w:sz w:val="32"/>
          <w:szCs w:val="32"/>
          <w:cs/>
        </w:rPr>
        <w:t xml:space="preserve"> </w:t>
      </w:r>
      <w:r w:rsidRPr="00655C7F">
        <w:rPr>
          <w:rFonts w:ascii="TH SarabunPSK" w:hAnsi="TH SarabunPSK" w:cs="TH SarabunPSK"/>
          <w:sz w:val="32"/>
          <w:szCs w:val="32"/>
          <w:cs/>
        </w:rPr>
        <w:t>อะไรทำให้คุณคิดว่า</w:t>
      </w:r>
      <w:r>
        <w:rPr>
          <w:rFonts w:ascii="TH SarabunPSK" w:hAnsi="TH SarabunPSK" w:cs="TH SarabunPSK" w:hint="cs"/>
          <w:sz w:val="32"/>
          <w:szCs w:val="32"/>
          <w:cs/>
        </w:rPr>
        <w:t xml:space="preserve"> (</w:t>
      </w:r>
      <w:r w:rsidRPr="00655C7F">
        <w:rPr>
          <w:rFonts w:ascii="TH SarabunPSK" w:hAnsi="TH SarabunPSK" w:cs="TH SarabunPSK"/>
          <w:sz w:val="32"/>
          <w:szCs w:val="32"/>
          <w:cs/>
        </w:rPr>
        <w:t>คุณจะทำได้ดี</w:t>
      </w:r>
      <w:r>
        <w:rPr>
          <w:rFonts w:ascii="TH SarabunPSK" w:hAnsi="TH SarabunPSK" w:cs="TH SarabunPSK" w:hint="cs"/>
          <w:sz w:val="32"/>
          <w:szCs w:val="32"/>
          <w:cs/>
        </w:rPr>
        <w:t>ขึ้น</w:t>
      </w:r>
      <w:r w:rsidRPr="00655C7F">
        <w:rPr>
          <w:rFonts w:ascii="TH SarabunPSK" w:hAnsi="TH SarabunPSK" w:cs="TH SarabunPSK"/>
          <w:sz w:val="32"/>
          <w:szCs w:val="32"/>
          <w:cs/>
        </w:rPr>
        <w:t>ในวันพรุ่งนี้</w:t>
      </w:r>
      <w:r>
        <w:rPr>
          <w:rFonts w:ascii="TH SarabunPSK" w:hAnsi="TH SarabunPSK" w:cs="TH SarabunPSK" w:hint="cs"/>
          <w:sz w:val="32"/>
          <w:szCs w:val="32"/>
          <w:cs/>
        </w:rPr>
        <w:t>)</w:t>
      </w:r>
      <w:r w:rsidRPr="00655C7F">
        <w:rPr>
          <w:rFonts w:ascii="TH SarabunPSK" w:hAnsi="TH SarabunPSK" w:cs="TH SarabunPSK"/>
          <w:sz w:val="32"/>
          <w:szCs w:val="32"/>
          <w:cs/>
        </w:rPr>
        <w:t xml:space="preserve"> </w:t>
      </w:r>
    </w:p>
    <w:p w:rsidR="00CB6F27" w:rsidRDefault="00D25B40" w:rsidP="00CB6F27">
      <w:pPr>
        <w:pStyle w:val="NoSpacing"/>
        <w:tabs>
          <w:tab w:val="left" w:pos="1276"/>
        </w:tabs>
        <w:ind w:left="1276"/>
        <w:rPr>
          <w:rFonts w:ascii="TH SarabunPSK" w:hAnsi="TH SarabunPSK" w:cs="TH SarabunPSK"/>
          <w:sz w:val="32"/>
          <w:szCs w:val="32"/>
        </w:rPr>
      </w:pPr>
      <w:r w:rsidRPr="00655C7F">
        <w:rPr>
          <w:rFonts w:ascii="TH SarabunPSK" w:hAnsi="TH SarabunPSK" w:cs="TH SarabunPSK"/>
          <w:sz w:val="32"/>
          <w:szCs w:val="32"/>
          <w:cs/>
        </w:rPr>
        <w:t>จา</w:t>
      </w:r>
      <w:r>
        <w:rPr>
          <w:rFonts w:ascii="TH SarabunPSK" w:hAnsi="TH SarabunPSK" w:cs="TH SarabunPSK"/>
          <w:sz w:val="32"/>
          <w:szCs w:val="32"/>
          <w:cs/>
        </w:rPr>
        <w:t>กบทสนทนาเป็นคำถามต่อเนื่องเมื่อ</w:t>
      </w:r>
      <w:r>
        <w:rPr>
          <w:rFonts w:ascii="TH SarabunPSK" w:hAnsi="TH SarabunPSK" w:cs="TH SarabunPSK"/>
          <w:sz w:val="32"/>
          <w:szCs w:val="32"/>
        </w:rPr>
        <w:t xml:space="preserve"> Mr.Pye</w:t>
      </w:r>
      <w:r w:rsidRPr="00655C7F">
        <w:rPr>
          <w:rFonts w:ascii="TH SarabunPSK" w:hAnsi="TH SarabunPSK" w:cs="TH SarabunPSK"/>
          <w:sz w:val="32"/>
          <w:szCs w:val="32"/>
        </w:rPr>
        <w:t xml:space="preserve"> </w:t>
      </w:r>
      <w:r>
        <w:rPr>
          <w:rFonts w:ascii="TH SarabunPSK" w:hAnsi="TH SarabunPSK" w:cs="TH SarabunPSK"/>
          <w:sz w:val="32"/>
          <w:szCs w:val="32"/>
          <w:cs/>
        </w:rPr>
        <w:t xml:space="preserve">ตอบว่าจะชนะ </w:t>
      </w:r>
      <w:r>
        <w:rPr>
          <w:rFonts w:ascii="TH SarabunPSK" w:hAnsi="TH SarabunPSK" w:cs="TH SarabunPSK" w:hint="cs"/>
          <w:sz w:val="32"/>
          <w:szCs w:val="32"/>
          <w:cs/>
        </w:rPr>
        <w:t xml:space="preserve">และ </w:t>
      </w:r>
      <w:r>
        <w:rPr>
          <w:rFonts w:ascii="TH SarabunPSK" w:hAnsi="TH SarabunPSK" w:cs="TH SarabunPSK"/>
          <w:sz w:val="32"/>
          <w:szCs w:val="32"/>
        </w:rPr>
        <w:t xml:space="preserve">Max </w:t>
      </w:r>
      <w:r>
        <w:rPr>
          <w:rFonts w:ascii="TH SarabunPSK" w:hAnsi="TH SarabunPSK" w:cs="TH SarabunPSK" w:hint="cs"/>
          <w:sz w:val="32"/>
          <w:szCs w:val="32"/>
          <w:cs/>
        </w:rPr>
        <w:t>พูด</w:t>
      </w:r>
      <w:r w:rsidRPr="00655C7F">
        <w:rPr>
          <w:rFonts w:ascii="TH SarabunPSK" w:hAnsi="TH SarabunPSK" w:cs="TH SarabunPSK"/>
          <w:sz w:val="32"/>
          <w:szCs w:val="32"/>
          <w:cs/>
        </w:rPr>
        <w:t>ว่า</w:t>
      </w:r>
      <w:r>
        <w:rPr>
          <w:rFonts w:ascii="TH SarabunPSK" w:hAnsi="TH SarabunPSK" w:cs="TH SarabunPSK" w:hint="cs"/>
          <w:sz w:val="32"/>
          <w:szCs w:val="32"/>
          <w:cs/>
        </w:rPr>
        <w:t xml:space="preserve"> แต่</w:t>
      </w:r>
      <w:r w:rsidRPr="00655C7F">
        <w:rPr>
          <w:rFonts w:ascii="TH SarabunPSK" w:hAnsi="TH SarabunPSK" w:cs="TH SarabunPSK"/>
          <w:sz w:val="32"/>
          <w:szCs w:val="32"/>
          <w:cs/>
        </w:rPr>
        <w:t xml:space="preserve">ทีมของคุณไม่เคยชนะมานาน </w:t>
      </w:r>
      <w:r w:rsidRPr="00655C7F">
        <w:rPr>
          <w:rFonts w:ascii="TH SarabunPSK" w:hAnsi="TH SarabunPSK" w:cs="TH SarabunPSK"/>
          <w:sz w:val="32"/>
          <w:szCs w:val="32"/>
        </w:rPr>
        <w:t>2</w:t>
      </w:r>
      <w:r w:rsidRPr="00655C7F">
        <w:rPr>
          <w:rFonts w:ascii="TH SarabunPSK" w:hAnsi="TH SarabunPSK" w:cs="TH SarabunPSK"/>
          <w:sz w:val="32"/>
          <w:szCs w:val="32"/>
          <w:cs/>
        </w:rPr>
        <w:t xml:space="preserve"> เดือนแล้ว</w:t>
      </w:r>
      <w:r>
        <w:rPr>
          <w:rFonts w:ascii="TH SarabunPSK" w:hAnsi="TH SarabunPSK" w:cs="TH SarabunPSK"/>
          <w:sz w:val="32"/>
          <w:szCs w:val="32"/>
        </w:rPr>
        <w:t xml:space="preserve"> </w:t>
      </w:r>
      <w:r>
        <w:rPr>
          <w:rFonts w:ascii="TH SarabunPSK" w:hAnsi="TH SarabunPSK" w:cs="TH SarabunPSK" w:hint="cs"/>
          <w:sz w:val="32"/>
          <w:szCs w:val="32"/>
          <w:cs/>
        </w:rPr>
        <w:t xml:space="preserve">จึงถามต่อว่า </w:t>
      </w:r>
      <w:r w:rsidRPr="00E6560E">
        <w:rPr>
          <w:rFonts w:ascii="TH SarabunPSK" w:hAnsi="TH SarabunPSK" w:cs="TH SarabunPSK"/>
          <w:sz w:val="32"/>
          <w:szCs w:val="32"/>
          <w:u w:val="single"/>
          <w:cs/>
        </w:rPr>
        <w:t>อะไรทำให้คุณคิดว่า</w:t>
      </w:r>
      <w:r w:rsidRPr="00655C7F">
        <w:rPr>
          <w:rFonts w:ascii="TH SarabunPSK" w:hAnsi="TH SarabunPSK" w:cs="TH SarabunPSK"/>
          <w:sz w:val="32"/>
          <w:szCs w:val="32"/>
          <w:cs/>
        </w:rPr>
        <w:t>คุณจะทำได้ดี</w:t>
      </w:r>
      <w:r>
        <w:rPr>
          <w:rFonts w:ascii="TH SarabunPSK" w:hAnsi="TH SarabunPSK" w:cs="TH SarabunPSK" w:hint="cs"/>
          <w:sz w:val="32"/>
          <w:szCs w:val="32"/>
          <w:cs/>
        </w:rPr>
        <w:t>ขึ้น</w:t>
      </w:r>
      <w:r w:rsidRPr="00655C7F">
        <w:rPr>
          <w:rFonts w:ascii="TH SarabunPSK" w:hAnsi="TH SarabunPSK" w:cs="TH SarabunPSK"/>
          <w:sz w:val="32"/>
          <w:szCs w:val="32"/>
          <w:cs/>
        </w:rPr>
        <w:t>ในวันพรุ่งนี้</w:t>
      </w:r>
      <w:r>
        <w:rPr>
          <w:rFonts w:ascii="TH SarabunPSK" w:hAnsi="TH SarabunPSK" w:cs="TH SarabunPSK" w:hint="cs"/>
          <w:sz w:val="32"/>
          <w:szCs w:val="32"/>
          <w:cs/>
        </w:rPr>
        <w:t xml:space="preserve"> </w:t>
      </w:r>
      <w:r>
        <w:rPr>
          <w:rFonts w:ascii="TH SarabunPSK" w:hAnsi="TH SarabunPSK" w:cs="TH SarabunPSK"/>
          <w:sz w:val="32"/>
          <w:szCs w:val="32"/>
        </w:rPr>
        <w:t xml:space="preserve">Mr.Pye </w:t>
      </w:r>
      <w:r>
        <w:rPr>
          <w:rFonts w:ascii="TH SarabunPSK" w:hAnsi="TH SarabunPSK" w:cs="TH SarabunPSK" w:hint="cs"/>
          <w:sz w:val="32"/>
          <w:szCs w:val="32"/>
          <w:cs/>
        </w:rPr>
        <w:t xml:space="preserve">ตอบว่า </w:t>
      </w:r>
    </w:p>
    <w:p w:rsidR="00D25B40" w:rsidRPr="00E6560E" w:rsidRDefault="00D25B40" w:rsidP="00CB6F27">
      <w:pPr>
        <w:pStyle w:val="NoSpacing"/>
        <w:tabs>
          <w:tab w:val="left" w:pos="1276"/>
        </w:tabs>
        <w:ind w:left="1276"/>
        <w:rPr>
          <w:rFonts w:ascii="TH SarabunPSK" w:hAnsi="TH SarabunPSK" w:cs="TH SarabunPSK"/>
          <w:sz w:val="32"/>
          <w:szCs w:val="32"/>
          <w:cs/>
        </w:rPr>
      </w:pPr>
      <w:r>
        <w:rPr>
          <w:rFonts w:ascii="TH SarabunPSK" w:hAnsi="TH SarabunPSK" w:cs="TH SarabunPSK" w:hint="cs"/>
          <w:sz w:val="32"/>
          <w:szCs w:val="32"/>
          <w:cs/>
        </w:rPr>
        <w:t xml:space="preserve">เรามีศูนย์หน้าอย่าง </w:t>
      </w:r>
      <w:r w:rsidRPr="00DE1AA6">
        <w:rPr>
          <w:rFonts w:ascii="TH SarabunPSK" w:hAnsi="TH SarabunPSK" w:cs="TH SarabunPSK"/>
          <w:sz w:val="32"/>
          <w:szCs w:val="32"/>
        </w:rPr>
        <w:t>Johnny Briggs</w:t>
      </w:r>
      <w:r>
        <w:rPr>
          <w:rFonts w:ascii="TH SarabunPSK" w:hAnsi="TH SarabunPSK" w:cs="TH SarabunPSK" w:hint="cs"/>
          <w:sz w:val="32"/>
          <w:szCs w:val="32"/>
          <w:cs/>
        </w:rPr>
        <w:t xml:space="preserve"> คนที่คุณรู้จัก เขาจะให้ความมั่นใจกับทีมอย่างที่ทีมต้องการ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cs/>
        </w:rPr>
        <w:t xml:space="preserve">ข้อ </w:t>
      </w:r>
      <w:r>
        <w:rPr>
          <w:rFonts w:ascii="TH SarabunPSK" w:hAnsi="TH SarabunPSK" w:cs="TH SarabunPSK"/>
          <w:sz w:val="32"/>
          <w:szCs w:val="32"/>
        </w:rPr>
        <w:t>1</w:t>
      </w:r>
      <w:r w:rsidRPr="00655C7F">
        <w:rPr>
          <w:rFonts w:ascii="TH SarabunPSK" w:hAnsi="TH SarabunPSK" w:cs="TH SarabunPSK"/>
          <w:sz w:val="32"/>
          <w:szCs w:val="32"/>
        </w:rPr>
        <w:t xml:space="preserve"> How long can you think </w:t>
      </w:r>
      <w:r>
        <w:rPr>
          <w:rFonts w:ascii="TH SarabunPSK" w:hAnsi="TH SarabunPSK" w:cs="TH SarabunPSK"/>
          <w:sz w:val="32"/>
          <w:szCs w:val="32"/>
          <w:cs/>
        </w:rPr>
        <w:t>คุณ</w:t>
      </w:r>
      <w:r>
        <w:rPr>
          <w:rFonts w:ascii="TH SarabunPSK" w:hAnsi="TH SarabunPSK" w:cs="TH SarabunPSK" w:hint="cs"/>
          <w:sz w:val="32"/>
          <w:szCs w:val="32"/>
          <w:cs/>
        </w:rPr>
        <w:t>คิดมา</w:t>
      </w:r>
      <w:r w:rsidRPr="00655C7F">
        <w:rPr>
          <w:rFonts w:ascii="TH SarabunPSK" w:hAnsi="TH SarabunPSK" w:cs="TH SarabunPSK"/>
          <w:sz w:val="32"/>
          <w:szCs w:val="32"/>
          <w:cs/>
        </w:rPr>
        <w:t>นานแค่ไหนที่</w:t>
      </w:r>
      <w:r>
        <w:rPr>
          <w:rFonts w:ascii="TH SarabunPSK" w:hAnsi="TH SarabunPSK" w:cs="TH SarabunPSK" w:hint="cs"/>
          <w:sz w:val="32"/>
          <w:szCs w:val="32"/>
          <w:cs/>
        </w:rPr>
        <w:t>ว่า</w:t>
      </w:r>
      <w:r w:rsidRPr="00655C7F">
        <w:rPr>
          <w:rFonts w:ascii="TH SarabunPSK" w:hAnsi="TH SarabunPSK" w:cs="TH SarabunPSK"/>
          <w:sz w:val="32"/>
          <w:szCs w:val="32"/>
        </w:rPr>
        <w:t xml:space="preserve"> </w:t>
      </w:r>
      <w:r w:rsidRPr="00655C7F">
        <w:rPr>
          <w:rFonts w:ascii="TH SarabunPSK" w:hAnsi="TH SarabunPSK" w:cs="TH SarabunPSK"/>
          <w:sz w:val="32"/>
          <w:szCs w:val="32"/>
          <w:cs/>
        </w:rPr>
        <w:t>(คุณจะเล่นได้ดีขึ้นวันพรุ่งนี้)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Could you tell me  </w:t>
      </w:r>
      <w:r w:rsidRPr="00655C7F">
        <w:rPr>
          <w:rFonts w:ascii="TH SarabunPSK" w:hAnsi="TH SarabunPSK" w:cs="TH SarabunPSK"/>
          <w:sz w:val="32"/>
          <w:szCs w:val="32"/>
          <w:cs/>
        </w:rPr>
        <w:t>คุณบอกผมหน่อยได้ไหมว่า (คุณจะเล่นได้ดีขึ้นวันพรุ่งนี้)</w:t>
      </w:r>
      <w:r w:rsidRPr="00655C7F">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cs/>
        </w:rPr>
        <w:t>ข้อ</w:t>
      </w:r>
      <w:r w:rsidRPr="00655C7F">
        <w:rPr>
          <w:rFonts w:ascii="TH SarabunPSK" w:hAnsi="TH SarabunPSK" w:cs="TH SarabunPSK"/>
          <w:sz w:val="32"/>
          <w:szCs w:val="32"/>
        </w:rPr>
        <w:t xml:space="preserve"> 4. What happens  </w:t>
      </w:r>
      <w:r w:rsidRPr="00655C7F">
        <w:rPr>
          <w:rFonts w:ascii="TH SarabunPSK" w:hAnsi="TH SarabunPSK" w:cs="TH SarabunPSK"/>
          <w:sz w:val="32"/>
          <w:szCs w:val="32"/>
          <w:cs/>
        </w:rPr>
        <w:t xml:space="preserve">เกิดอะไรขึ้น </w:t>
      </w:r>
      <w:r w:rsidRPr="00655C7F">
        <w:rPr>
          <w:rFonts w:ascii="TH SarabunPSK" w:hAnsi="TH SarabunPSK" w:cs="TH SarabunPSK"/>
          <w:sz w:val="32"/>
          <w:szCs w:val="32"/>
        </w:rPr>
        <w:t xml:space="preserve"> </w:t>
      </w:r>
      <w:r w:rsidRPr="00655C7F">
        <w:rPr>
          <w:rFonts w:ascii="TH SarabunPSK" w:hAnsi="TH SarabunPSK" w:cs="TH SarabunPSK"/>
          <w:sz w:val="32"/>
          <w:szCs w:val="32"/>
          <w:cs/>
        </w:rPr>
        <w:t>(คุณจะเล่นได้ดีขึ้นวันพรุ่งนี้)</w:t>
      </w:r>
      <w:r w:rsidRPr="00655C7F">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12.</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4</w:t>
      </w:r>
      <w:r w:rsidRPr="00655C7F">
        <w:rPr>
          <w:rFonts w:ascii="TH SarabunPSK" w:hAnsi="TH SarabunPSK" w:cs="TH SarabunPSK"/>
          <w:sz w:val="32"/>
          <w:szCs w:val="32"/>
        </w:rPr>
        <w:t xml:space="preserve"> Yeah, it was pretty good.   </w:t>
      </w:r>
      <w:r w:rsidRPr="00655C7F">
        <w:rPr>
          <w:rFonts w:ascii="TH SarabunPSK" w:hAnsi="TH SarabunPSK" w:cs="TH SarabunPSK"/>
          <w:sz w:val="32"/>
          <w:szCs w:val="32"/>
          <w:cs/>
        </w:rPr>
        <w:t>ดู  มันดีทีเดียว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w:t>
      </w:r>
      <w:r w:rsidRPr="00655C7F">
        <w:rPr>
          <w:rFonts w:ascii="TH SarabunPSK" w:hAnsi="TH SarabunPSK" w:cs="TH SarabunPSK"/>
          <w:sz w:val="32"/>
          <w:szCs w:val="32"/>
          <w:cs/>
        </w:rPr>
        <w:t xml:space="preserve">สถานการณ์ </w:t>
      </w:r>
      <w:r w:rsidRPr="00655C7F">
        <w:rPr>
          <w:rFonts w:ascii="TH SarabunPSK" w:hAnsi="TH SarabunPSK" w:cs="TH SarabunPSK"/>
          <w:sz w:val="32"/>
          <w:szCs w:val="32"/>
        </w:rPr>
        <w:t xml:space="preserve">David </w:t>
      </w:r>
      <w:r>
        <w:rPr>
          <w:rFonts w:ascii="TH SarabunPSK" w:hAnsi="TH SarabunPSK" w:cs="TH SarabunPSK" w:hint="cs"/>
          <w:sz w:val="32"/>
          <w:szCs w:val="32"/>
          <w:cs/>
        </w:rPr>
        <w:t>กับ</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Bobby </w:t>
      </w:r>
      <w:r>
        <w:rPr>
          <w:rFonts w:ascii="TH SarabunPSK" w:hAnsi="TH SarabunPSK" w:cs="TH SarabunPSK" w:hint="cs"/>
          <w:sz w:val="32"/>
          <w:szCs w:val="32"/>
          <w:cs/>
        </w:rPr>
        <w:t xml:space="preserve">กำลังคุยกันเกี่ยวกับรายการทีวีเมื่อคืนนี้ </w:t>
      </w:r>
      <w:r w:rsidRPr="00655C7F">
        <w:rPr>
          <w:rFonts w:ascii="TH SarabunPSK" w:hAnsi="TH SarabunPSK" w:cs="TH SarabunPSK"/>
          <w:sz w:val="32"/>
          <w:szCs w:val="32"/>
        </w:rPr>
        <w:t xml:space="preserve">David </w:t>
      </w:r>
      <w:r>
        <w:rPr>
          <w:rFonts w:ascii="TH SarabunPSK" w:hAnsi="TH SarabunPSK" w:cs="TH SarabunPSK"/>
          <w:sz w:val="32"/>
          <w:szCs w:val="32"/>
          <w:cs/>
        </w:rPr>
        <w:t>ถาม</w:t>
      </w:r>
      <w:r w:rsidRPr="00655C7F">
        <w:rPr>
          <w:rFonts w:ascii="TH SarabunPSK" w:hAnsi="TH SarabunPSK" w:cs="TH SarabunPSK"/>
          <w:sz w:val="32"/>
          <w:szCs w:val="32"/>
          <w:cs/>
        </w:rPr>
        <w:t>ว่า</w:t>
      </w:r>
    </w:p>
    <w:p w:rsidR="00D25B40" w:rsidRPr="00E656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sidRPr="00655C7F">
        <w:rPr>
          <w:rFonts w:ascii="TH SarabunPSK" w:hAnsi="TH SarabunPSK" w:cs="TH SarabunPSK"/>
          <w:sz w:val="32"/>
          <w:szCs w:val="32"/>
          <w:cs/>
        </w:rPr>
        <w:t xml:space="preserve">เมื่อคืนได้ดู </w:t>
      </w:r>
      <w:r w:rsidRPr="00655C7F">
        <w:rPr>
          <w:rFonts w:ascii="TH SarabunPSK" w:hAnsi="TH SarabunPSK" w:cs="TH SarabunPSK"/>
          <w:i/>
          <w:iCs/>
          <w:sz w:val="32"/>
          <w:szCs w:val="32"/>
        </w:rPr>
        <w:t>Moving West</w:t>
      </w:r>
      <w:r w:rsidRPr="00655C7F">
        <w:rPr>
          <w:rFonts w:ascii="TH SarabunPSK" w:hAnsi="TH SarabunPSK" w:cs="TH SarabunPSK"/>
          <w:sz w:val="32"/>
          <w:szCs w:val="32"/>
          <w:cs/>
        </w:rPr>
        <w:t xml:space="preserve"> ไหม </w:t>
      </w:r>
      <w:r w:rsidRPr="00655C7F">
        <w:rPr>
          <w:rFonts w:ascii="TH SarabunPSK" w:hAnsi="TH SarabunPSK" w:cs="TH SarabunPSK"/>
          <w:sz w:val="32"/>
          <w:szCs w:val="32"/>
        </w:rPr>
        <w:t>Bobby</w:t>
      </w:r>
      <w:r>
        <w:rPr>
          <w:rFonts w:ascii="TH SarabunPSK" w:hAnsi="TH SarabunPSK" w:cs="TH SarabunPSK"/>
          <w:sz w:val="32"/>
          <w:szCs w:val="32"/>
        </w:rPr>
        <w:t xml:space="preserve"> </w:t>
      </w:r>
      <w:r>
        <w:rPr>
          <w:rFonts w:ascii="TH SarabunPSK" w:hAnsi="TH SarabunPSK" w:cs="TH SarabunPSK" w:hint="cs"/>
          <w:sz w:val="32"/>
          <w:szCs w:val="32"/>
          <w:cs/>
        </w:rPr>
        <w:t xml:space="preserve">ตอบว่า </w:t>
      </w:r>
      <w:r w:rsidRPr="00655C7F">
        <w:rPr>
          <w:rFonts w:ascii="TH SarabunPSK" w:hAnsi="TH SarabunPSK" w:cs="TH SarabunPSK"/>
          <w:sz w:val="32"/>
          <w:szCs w:val="32"/>
          <w:cs/>
        </w:rPr>
        <w:t>ดู  มันดีทีเดียว</w:t>
      </w:r>
      <w:r>
        <w:rPr>
          <w:rFonts w:ascii="TH SarabunPSK" w:hAnsi="TH SarabunPSK" w:cs="TH SarabunPSK" w:hint="cs"/>
          <w:sz w:val="32"/>
          <w:szCs w:val="32"/>
          <w:cs/>
        </w:rPr>
        <w:t xml:space="preserve"> จึงเหมาะสมที่สุด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Pr>
          <w:rFonts w:ascii="TH SarabunPSK" w:hAnsi="TH SarabunPSK" w:cs="TH SarabunPSK"/>
          <w:sz w:val="32"/>
          <w:szCs w:val="32"/>
        </w:rPr>
        <w:t>1</w:t>
      </w:r>
      <w:r w:rsidRPr="00655C7F">
        <w:rPr>
          <w:rFonts w:ascii="TH SarabunPSK" w:hAnsi="TH SarabunPSK" w:cs="TH SarabunPSK"/>
          <w:sz w:val="32"/>
          <w:szCs w:val="32"/>
          <w:cs/>
        </w:rPr>
        <w:t xml:space="preserve"> </w:t>
      </w:r>
      <w:r w:rsidRPr="00655C7F">
        <w:rPr>
          <w:rFonts w:ascii="TH SarabunPSK" w:hAnsi="TH SarabunPSK" w:cs="TH SarabunPSK"/>
          <w:sz w:val="32"/>
          <w:szCs w:val="32"/>
        </w:rPr>
        <w:t>I had no idea.</w:t>
      </w:r>
      <w:r w:rsidRPr="00655C7F">
        <w:rPr>
          <w:rFonts w:ascii="TH SarabunPSK" w:hAnsi="TH SarabunPSK" w:cs="TH SarabunPSK"/>
          <w:sz w:val="32"/>
          <w:szCs w:val="32"/>
          <w:cs/>
        </w:rPr>
        <w:t xml:space="preserve">   ฉันไม่มีความคิดเห็น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w:t>
      </w:r>
      <w:r w:rsidRPr="00655C7F">
        <w:rPr>
          <w:rFonts w:ascii="TH SarabunPSK" w:hAnsi="TH SarabunPSK" w:cs="TH SarabunPSK"/>
          <w:sz w:val="32"/>
          <w:szCs w:val="32"/>
          <w:cs/>
        </w:rPr>
        <w:t xml:space="preserve"> </w:t>
      </w:r>
      <w:r w:rsidRPr="00655C7F">
        <w:rPr>
          <w:rFonts w:ascii="TH SarabunPSK" w:hAnsi="TH SarabunPSK" w:cs="TH SarabunPSK"/>
          <w:sz w:val="32"/>
          <w:szCs w:val="32"/>
        </w:rPr>
        <w:t>Yeah, how was it?</w:t>
      </w:r>
      <w:r w:rsidRPr="00655C7F">
        <w:rPr>
          <w:rFonts w:ascii="TH SarabunPSK" w:hAnsi="TH SarabunPSK" w:cs="TH SarabunPSK"/>
          <w:sz w:val="32"/>
          <w:szCs w:val="32"/>
          <w:cs/>
        </w:rPr>
        <w:t xml:space="preserve"> ดู มันเป็นอย่างไรบ้าง     ประโยคขัดแย้งกัน</w:t>
      </w:r>
    </w:p>
    <w:p w:rsidR="00D25B40" w:rsidRPr="00655C7F"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Pr>
          <w:rFonts w:ascii="TH SarabunPSK" w:hAnsi="TH SarabunPSK" w:cs="TH SarabunPSK"/>
          <w:sz w:val="32"/>
          <w:szCs w:val="32"/>
        </w:rPr>
        <w:t>3</w:t>
      </w:r>
      <w:r w:rsidRPr="00655C7F">
        <w:rPr>
          <w:rFonts w:ascii="TH SarabunPSK" w:hAnsi="TH SarabunPSK" w:cs="TH SarabunPSK"/>
          <w:sz w:val="32"/>
          <w:szCs w:val="32"/>
        </w:rPr>
        <w:t xml:space="preserve"> I was just watching TV. </w:t>
      </w:r>
      <w:r w:rsidRPr="00655C7F">
        <w:rPr>
          <w:rFonts w:ascii="TH SarabunPSK" w:hAnsi="TH SarabunPSK" w:cs="TH SarabunPSK"/>
          <w:sz w:val="32"/>
          <w:szCs w:val="32"/>
          <w:cs/>
        </w:rPr>
        <w:t>ฉันก็กำลังดูทีวีอยู่</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13.</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3</w:t>
      </w:r>
      <w:r w:rsidRPr="00655C7F">
        <w:rPr>
          <w:rFonts w:ascii="TH SarabunPSK" w:hAnsi="TH SarabunPSK" w:cs="TH SarabunPSK"/>
          <w:sz w:val="32"/>
          <w:szCs w:val="32"/>
        </w:rPr>
        <w:t xml:space="preserve"> It’s kind of crowded, isn’t it?</w:t>
      </w:r>
      <w:r>
        <w:rPr>
          <w:rFonts w:ascii="TH SarabunPSK" w:hAnsi="TH SarabunPSK" w:cs="TH SarabunPSK"/>
          <w:sz w:val="32"/>
          <w:szCs w:val="32"/>
          <w:cs/>
        </w:rPr>
        <w:t xml:space="preserve">  คน</w:t>
      </w:r>
      <w:r>
        <w:rPr>
          <w:rFonts w:ascii="TH SarabunPSK" w:hAnsi="TH SarabunPSK" w:cs="TH SarabunPSK" w:hint="cs"/>
          <w:sz w:val="32"/>
          <w:szCs w:val="32"/>
          <w:cs/>
        </w:rPr>
        <w:t>เยอะ</w:t>
      </w:r>
      <w:r>
        <w:rPr>
          <w:rFonts w:ascii="TH SarabunPSK" w:hAnsi="TH SarabunPSK" w:cs="TH SarabunPSK"/>
          <w:sz w:val="32"/>
          <w:szCs w:val="32"/>
          <w:cs/>
        </w:rPr>
        <w:t>มาก</w:t>
      </w:r>
      <w:r>
        <w:rPr>
          <w:rFonts w:ascii="TH SarabunPSK" w:hAnsi="TH SarabunPSK" w:cs="TH SarabunPSK" w:hint="cs"/>
          <w:sz w:val="32"/>
          <w:szCs w:val="32"/>
          <w:cs/>
        </w:rPr>
        <w:t>เล</w:t>
      </w:r>
      <w:r>
        <w:rPr>
          <w:rFonts w:ascii="TH SarabunPSK" w:hAnsi="TH SarabunPSK" w:cs="TH SarabunPSK"/>
          <w:sz w:val="32"/>
          <w:szCs w:val="32"/>
          <w:cs/>
        </w:rPr>
        <w:t>ย</w:t>
      </w:r>
      <w:r>
        <w:rPr>
          <w:rFonts w:ascii="TH SarabunPSK" w:hAnsi="TH SarabunPSK" w:cs="TH SarabunPSK" w:hint="cs"/>
          <w:sz w:val="32"/>
          <w:szCs w:val="32"/>
          <w:cs/>
        </w:rPr>
        <w:t>นะเนี่ย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จากสถานการณ์ </w:t>
      </w:r>
      <w:r w:rsidRPr="00655C7F">
        <w:rPr>
          <w:rFonts w:ascii="TH SarabunPSK" w:hAnsi="TH SarabunPSK" w:cs="TH SarabunPSK"/>
          <w:sz w:val="32"/>
          <w:szCs w:val="32"/>
        </w:rPr>
        <w:t>G</w:t>
      </w:r>
      <w:r>
        <w:rPr>
          <w:rFonts w:ascii="TH SarabunPSK" w:hAnsi="TH SarabunPSK" w:cs="TH SarabunPSK"/>
          <w:sz w:val="32"/>
          <w:szCs w:val="32"/>
        </w:rPr>
        <w:t>e</w:t>
      </w:r>
      <w:r w:rsidRPr="00655C7F">
        <w:rPr>
          <w:rFonts w:ascii="TH SarabunPSK" w:hAnsi="TH SarabunPSK" w:cs="TH SarabunPSK"/>
          <w:sz w:val="32"/>
          <w:szCs w:val="32"/>
        </w:rPr>
        <w:t>orge</w:t>
      </w:r>
      <w:r>
        <w:rPr>
          <w:rFonts w:ascii="TH SarabunPSK" w:hAnsi="TH SarabunPSK" w:cs="TH SarabunPSK"/>
          <w:sz w:val="32"/>
          <w:szCs w:val="32"/>
        </w:rPr>
        <w:t xml:space="preserve"> </w:t>
      </w:r>
      <w:r>
        <w:rPr>
          <w:rFonts w:ascii="TH SarabunPSK" w:hAnsi="TH SarabunPSK" w:cs="TH SarabunPSK" w:hint="cs"/>
          <w:sz w:val="32"/>
          <w:szCs w:val="32"/>
          <w:cs/>
        </w:rPr>
        <w:t xml:space="preserve">และ </w:t>
      </w:r>
      <w:r>
        <w:rPr>
          <w:rFonts w:ascii="TH SarabunPSK" w:hAnsi="TH SarabunPSK" w:cs="TH SarabunPSK"/>
          <w:sz w:val="32"/>
          <w:szCs w:val="32"/>
        </w:rPr>
        <w:t xml:space="preserve">Ken </w:t>
      </w:r>
      <w:r>
        <w:rPr>
          <w:rFonts w:ascii="TH SarabunPSK" w:hAnsi="TH SarabunPSK" w:cs="TH SarabunPSK" w:hint="cs"/>
          <w:sz w:val="32"/>
          <w:szCs w:val="32"/>
          <w:cs/>
        </w:rPr>
        <w:t xml:space="preserve">กำลังคุยกันที่สนามกีฬา </w:t>
      </w:r>
      <w:r>
        <w:rPr>
          <w:rFonts w:ascii="TH SarabunPSK" w:hAnsi="TH SarabunPSK" w:cs="TH SarabunPSK"/>
          <w:sz w:val="32"/>
          <w:szCs w:val="32"/>
        </w:rPr>
        <w:t xml:space="preserve">George </w:t>
      </w:r>
      <w:r w:rsidRPr="00655C7F">
        <w:rPr>
          <w:rFonts w:ascii="TH SarabunPSK" w:hAnsi="TH SarabunPSK" w:cs="TH SarabunPSK"/>
          <w:sz w:val="32"/>
          <w:szCs w:val="32"/>
          <w:cs/>
        </w:rPr>
        <w:t>แสดงความคิดเห็นก่อน</w:t>
      </w:r>
    </w:p>
    <w:p w:rsidR="00D25B40" w:rsidRPr="00E6560E" w:rsidRDefault="00D25B40" w:rsidP="00CB6F27">
      <w:pPr>
        <w:pStyle w:val="NoSpacing"/>
        <w:tabs>
          <w:tab w:val="left" w:pos="1276"/>
        </w:tabs>
        <w:ind w:left="1276"/>
        <w:rPr>
          <w:rFonts w:ascii="TH SarabunPSK" w:hAnsi="TH SarabunPSK" w:cs="TH SarabunPSK"/>
          <w:sz w:val="32"/>
          <w:szCs w:val="32"/>
          <w:cs/>
        </w:rPr>
      </w:pPr>
      <w:r w:rsidRPr="00655C7F">
        <w:rPr>
          <w:rFonts w:ascii="TH SarabunPSK" w:hAnsi="TH SarabunPSK" w:cs="TH SarabunPSK"/>
          <w:sz w:val="32"/>
          <w:szCs w:val="32"/>
        </w:rPr>
        <w:t xml:space="preserve">Ken </w:t>
      </w:r>
      <w:r w:rsidRPr="00655C7F">
        <w:rPr>
          <w:rFonts w:ascii="TH SarabunPSK" w:hAnsi="TH SarabunPSK" w:cs="TH SarabunPSK"/>
          <w:sz w:val="32"/>
          <w:szCs w:val="32"/>
          <w:cs/>
        </w:rPr>
        <w:t>ตอบว่า</w:t>
      </w:r>
      <w:r w:rsidRPr="00655C7F">
        <w:rPr>
          <w:rFonts w:ascii="TH SarabunPSK" w:hAnsi="TH SarabunPSK" w:cs="TH SarabunPSK"/>
          <w:sz w:val="32"/>
          <w:szCs w:val="32"/>
        </w:rPr>
        <w:t xml:space="preserve">   Sure, it’s a big match of Brazil’s fans.  </w:t>
      </w:r>
      <w:r>
        <w:rPr>
          <w:rFonts w:ascii="TH SarabunPSK" w:hAnsi="TH SarabunPSK" w:cs="TH SarabunPSK"/>
          <w:sz w:val="32"/>
          <w:szCs w:val="32"/>
          <w:cs/>
        </w:rPr>
        <w:t xml:space="preserve">แน่นอน  </w:t>
      </w:r>
      <w:r w:rsidRPr="00655C7F">
        <w:rPr>
          <w:rFonts w:ascii="TH SarabunPSK" w:hAnsi="TH SarabunPSK" w:cs="TH SarabunPSK"/>
          <w:sz w:val="32"/>
          <w:szCs w:val="32"/>
          <w:cs/>
        </w:rPr>
        <w:t>มันเป็นเกมที่ยิ่งใหญ่เกมหนึ่งของแฟนบอลบราซิล</w:t>
      </w:r>
      <w:r>
        <w:rPr>
          <w:rFonts w:ascii="TH SarabunPSK" w:hAnsi="TH SarabunPSK" w:cs="TH SarabunPSK"/>
          <w:sz w:val="32"/>
          <w:szCs w:val="32"/>
        </w:rPr>
        <w:t xml:space="preserve"> </w:t>
      </w:r>
      <w:r>
        <w:rPr>
          <w:rFonts w:ascii="TH SarabunPSK" w:hAnsi="TH SarabunPSK" w:cs="TH SarabunPSK" w:hint="cs"/>
          <w:sz w:val="32"/>
          <w:szCs w:val="32"/>
          <w:cs/>
        </w:rPr>
        <w:t xml:space="preserve">ดังนั้น </w:t>
      </w:r>
      <w:r>
        <w:rPr>
          <w:rFonts w:ascii="TH SarabunPSK" w:hAnsi="TH SarabunPSK" w:cs="TH SarabunPSK"/>
          <w:sz w:val="32"/>
          <w:szCs w:val="32"/>
        </w:rPr>
        <w:t xml:space="preserve">George </w:t>
      </w:r>
      <w:r>
        <w:rPr>
          <w:rFonts w:ascii="TH SarabunPSK" w:hAnsi="TH SarabunPSK" w:cs="TH SarabunPSK" w:hint="cs"/>
          <w:sz w:val="32"/>
          <w:szCs w:val="32"/>
          <w:cs/>
        </w:rPr>
        <w:t xml:space="preserve"> ควรพูดว่า </w:t>
      </w:r>
      <w:r>
        <w:rPr>
          <w:rFonts w:ascii="TH SarabunPSK" w:hAnsi="TH SarabunPSK" w:cs="TH SarabunPSK"/>
          <w:sz w:val="32"/>
          <w:szCs w:val="32"/>
          <w:cs/>
        </w:rPr>
        <w:t xml:space="preserve"> คน</w:t>
      </w:r>
      <w:r>
        <w:rPr>
          <w:rFonts w:ascii="TH SarabunPSK" w:hAnsi="TH SarabunPSK" w:cs="TH SarabunPSK" w:hint="cs"/>
          <w:sz w:val="32"/>
          <w:szCs w:val="32"/>
          <w:cs/>
        </w:rPr>
        <w:t>เยอะ</w:t>
      </w:r>
      <w:r>
        <w:rPr>
          <w:rFonts w:ascii="TH SarabunPSK" w:hAnsi="TH SarabunPSK" w:cs="TH SarabunPSK"/>
          <w:sz w:val="32"/>
          <w:szCs w:val="32"/>
          <w:cs/>
        </w:rPr>
        <w:t>มาก</w:t>
      </w:r>
      <w:r>
        <w:rPr>
          <w:rFonts w:ascii="TH SarabunPSK" w:hAnsi="TH SarabunPSK" w:cs="TH SarabunPSK" w:hint="cs"/>
          <w:sz w:val="32"/>
          <w:szCs w:val="32"/>
          <w:cs/>
        </w:rPr>
        <w:t>เล</w:t>
      </w:r>
      <w:r>
        <w:rPr>
          <w:rFonts w:ascii="TH SarabunPSK" w:hAnsi="TH SarabunPSK" w:cs="TH SarabunPSK"/>
          <w:sz w:val="32"/>
          <w:szCs w:val="32"/>
          <w:cs/>
        </w:rPr>
        <w:t>ย</w:t>
      </w:r>
      <w:r>
        <w:rPr>
          <w:rFonts w:ascii="TH SarabunPSK" w:hAnsi="TH SarabunPSK" w:cs="TH SarabunPSK" w:hint="cs"/>
          <w:sz w:val="32"/>
          <w:szCs w:val="32"/>
          <w:cs/>
        </w:rPr>
        <w:t>นะเนี่ย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Pr>
          <w:rFonts w:ascii="TH SarabunPSK" w:hAnsi="TH SarabunPSK" w:cs="TH SarabunPSK"/>
          <w:sz w:val="32"/>
          <w:szCs w:val="32"/>
        </w:rPr>
        <w:t>1</w:t>
      </w:r>
      <w:r w:rsidRPr="00655C7F">
        <w:rPr>
          <w:rFonts w:ascii="TH SarabunPSK" w:hAnsi="TH SarabunPSK" w:cs="TH SarabunPSK"/>
          <w:sz w:val="32"/>
          <w:szCs w:val="32"/>
        </w:rPr>
        <w:t xml:space="preserve"> It’s really hot here, isn’t it?</w:t>
      </w:r>
      <w:r w:rsidRPr="00655C7F">
        <w:rPr>
          <w:rFonts w:ascii="TH SarabunPSK" w:hAnsi="TH SarabunPSK" w:cs="TH SarabunPSK"/>
          <w:sz w:val="32"/>
          <w:szCs w:val="32"/>
          <w:cs/>
        </w:rPr>
        <w:t xml:space="preserve">  ที่นี่ร้อนจริงๆ เลยนะ ใช่ไหม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Pr>
          <w:rFonts w:ascii="TH SarabunPSK" w:hAnsi="TH SarabunPSK" w:cs="TH SarabunPSK"/>
          <w:sz w:val="32"/>
          <w:szCs w:val="32"/>
        </w:rPr>
        <w:t>2</w:t>
      </w:r>
      <w:r w:rsidRPr="00655C7F">
        <w:rPr>
          <w:rFonts w:ascii="TH SarabunPSK" w:hAnsi="TH SarabunPSK" w:cs="TH SarabunPSK"/>
          <w:sz w:val="32"/>
          <w:szCs w:val="32"/>
        </w:rPr>
        <w:t xml:space="preserve"> It’s a big match of Brazilians. </w:t>
      </w:r>
      <w:r w:rsidRPr="00655C7F">
        <w:rPr>
          <w:rFonts w:ascii="TH SarabunPSK" w:hAnsi="TH SarabunPSK" w:cs="TH SarabunPSK"/>
          <w:sz w:val="32"/>
          <w:szCs w:val="32"/>
          <w:cs/>
        </w:rPr>
        <w:t>มัน</w:t>
      </w:r>
      <w:r>
        <w:rPr>
          <w:rFonts w:ascii="TH SarabunPSK" w:hAnsi="TH SarabunPSK" w:cs="TH SarabunPSK"/>
          <w:sz w:val="32"/>
          <w:szCs w:val="32"/>
          <w:cs/>
        </w:rPr>
        <w:t xml:space="preserve">เป็นเกมที่ยิ่งใหญ่ของชาวบราซิล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 xml:space="preserve">ขัดแย้งกับคำตอบที่บอกว่า </w:t>
      </w:r>
      <w:r w:rsidRPr="00655C7F">
        <w:rPr>
          <w:rFonts w:ascii="TH SarabunPSK" w:hAnsi="TH SarabunPSK" w:cs="TH SarabunPSK"/>
          <w:sz w:val="32"/>
          <w:szCs w:val="32"/>
        </w:rPr>
        <w:t>Brazil’s fans.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655C7F">
        <w:rPr>
          <w:rFonts w:ascii="TH SarabunPSK" w:hAnsi="TH SarabunPSK" w:cs="TH SarabunPSK"/>
          <w:sz w:val="32"/>
          <w:szCs w:val="32"/>
          <w:cs/>
        </w:rPr>
        <w:t xml:space="preserve">ข้อ </w:t>
      </w:r>
      <w:r>
        <w:rPr>
          <w:rFonts w:ascii="TH SarabunPSK" w:hAnsi="TH SarabunPSK" w:cs="TH SarabunPSK"/>
          <w:sz w:val="32"/>
          <w:szCs w:val="32"/>
        </w:rPr>
        <w:t>4</w:t>
      </w:r>
      <w:r w:rsidRPr="00655C7F">
        <w:rPr>
          <w:rFonts w:ascii="TH SarabunPSK" w:hAnsi="TH SarabunPSK" w:cs="TH SarabunPSK"/>
          <w:sz w:val="32"/>
          <w:szCs w:val="32"/>
          <w:cs/>
        </w:rPr>
        <w:t xml:space="preserve"> </w:t>
      </w:r>
      <w:r w:rsidRPr="00655C7F">
        <w:rPr>
          <w:rFonts w:ascii="TH SarabunPSK" w:hAnsi="TH SarabunPSK" w:cs="TH SarabunPSK"/>
          <w:sz w:val="32"/>
          <w:szCs w:val="32"/>
        </w:rPr>
        <w:t>It’s very kind of Brazil’s fans.</w:t>
      </w:r>
      <w:r w:rsidRPr="00655C7F">
        <w:rPr>
          <w:rFonts w:ascii="TH SarabunPSK" w:hAnsi="TH SarabunPSK" w:cs="TH SarabunPSK"/>
          <w:sz w:val="32"/>
          <w:szCs w:val="32"/>
          <w:cs/>
        </w:rPr>
        <w:t xml:space="preserve">    เป็นความเมตตาของแฟนทีมบราซิล</w:t>
      </w: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Pr="00655C7F" w:rsidRDefault="00CB6F27"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14.</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ข้อ</w:t>
      </w:r>
      <w:r w:rsidRPr="00FA5C15">
        <w:rPr>
          <w:rFonts w:ascii="TH SarabunPSK" w:hAnsi="TH SarabunPSK" w:cs="TH SarabunPSK" w:hint="cs"/>
          <w:b/>
          <w:bCs/>
          <w:sz w:val="32"/>
          <w:szCs w:val="32"/>
          <w:cs/>
        </w:rPr>
        <w:t xml:space="preserve"> </w:t>
      </w:r>
      <w:r w:rsidRPr="00FA5C15">
        <w:rPr>
          <w:rFonts w:ascii="TH SarabunPSK" w:hAnsi="TH SarabunPSK" w:cs="TH SarabunPSK"/>
          <w:b/>
          <w:bCs/>
          <w:sz w:val="32"/>
          <w:szCs w:val="32"/>
        </w:rPr>
        <w:t>1</w:t>
      </w:r>
      <w:r w:rsidRPr="00FD73DC">
        <w:rPr>
          <w:rFonts w:ascii="TH SarabunPSK" w:hAnsi="TH SarabunPSK" w:cs="TH SarabunPSK"/>
          <w:sz w:val="32"/>
          <w:szCs w:val="32"/>
          <w:cs/>
        </w:rPr>
        <w:t xml:space="preserve"> </w:t>
      </w:r>
      <w:r w:rsidRPr="00FD73DC">
        <w:rPr>
          <w:rFonts w:ascii="TH SarabunPSK" w:hAnsi="TH SarabunPSK" w:cs="TH SarabunPSK"/>
          <w:sz w:val="32"/>
          <w:szCs w:val="32"/>
        </w:rPr>
        <w:t>houses are more common than flats</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cs/>
        </w:rPr>
        <w:t>บ้านเป็นสิ่งธรรมดามากกว่าแฟลต</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จากสถานการณ์ วรรณาเพิ่งกลับมาจากประเทศอังกฤษ เธอกำลังคุยกับพิมลเพื่อนร่วมชั้นเรียน </w:t>
      </w:r>
    </w:p>
    <w:p w:rsidR="00D25B40" w:rsidRDefault="00D25B40" w:rsidP="00CB6F27">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พิมลถามเธอว่า ช่วยเล่าให้ฟังหน่อยว่าบ้านของชาวอังกฤษเป็นอย่างไร วรรณาได้อธิบายว่า คนมักคิดว่า คนอังกฤษจะอยู่บ้านสวยๆในชนบท แต่คนส่วนมากอาศัยในเมือง มันจริงที่ว่า.... ประโยคที่ขยายความตามมาบอกว่า </w:t>
      </w:r>
      <w:r w:rsidRPr="00FD73DC">
        <w:rPr>
          <w:rFonts w:ascii="TH SarabunPSK" w:hAnsi="TH SarabunPSK" w:cs="TH SarabunPSK"/>
          <w:sz w:val="32"/>
          <w:szCs w:val="32"/>
          <w:cs/>
        </w:rPr>
        <w:t>บ้านเกือบจะทุกหลัง</w:t>
      </w:r>
      <w:r>
        <w:rPr>
          <w:rFonts w:ascii="TH SarabunPSK" w:hAnsi="TH SarabunPSK" w:cs="TH SarabunPSK" w:hint="cs"/>
          <w:sz w:val="32"/>
          <w:szCs w:val="32"/>
          <w:cs/>
        </w:rPr>
        <w:t>ในเมือง... ดังนั้น สิ่งที่วรรณาพูดต้องหมายถึงบ้าน และคำพูดที่เหมาะสมควรพูดว่า “</w:t>
      </w:r>
      <w:r w:rsidRPr="00FD73DC">
        <w:rPr>
          <w:rFonts w:ascii="TH SarabunPSK" w:hAnsi="TH SarabunPSK" w:cs="TH SarabunPSK"/>
          <w:sz w:val="32"/>
          <w:szCs w:val="32"/>
          <w:cs/>
        </w:rPr>
        <w:t>บ้านเป็นสิ่งธรรมดามากกว่าแฟลต</w:t>
      </w:r>
      <w:r>
        <w:rPr>
          <w:rFonts w:ascii="TH SarabunPSK" w:hAnsi="TH SarabunPSK" w:cs="TH SarabunPSK" w:hint="cs"/>
          <w:sz w:val="32"/>
          <w:szCs w:val="32"/>
          <w:cs/>
        </w:rPr>
        <w:t>”</w:t>
      </w:r>
      <w:r w:rsidRPr="00FD73DC">
        <w:rPr>
          <w:rFonts w:ascii="TH SarabunPSK" w:hAnsi="TH SarabunPSK" w:cs="TH SarabunPSK"/>
          <w:sz w:val="32"/>
          <w:szCs w:val="32"/>
          <w:cs/>
        </w:rPr>
        <w:t xml:space="preserve"> หมายความว่าชาวอังกฤษที่อาศัย</w:t>
      </w:r>
      <w:r>
        <w:rPr>
          <w:rFonts w:ascii="TH SarabunPSK" w:hAnsi="TH SarabunPSK" w:cs="TH SarabunPSK"/>
          <w:sz w:val="32"/>
          <w:szCs w:val="32"/>
          <w:cs/>
        </w:rPr>
        <w:t>อยู่ในเมืองชอบอาศัยอยู่ในบ้าน</w:t>
      </w:r>
      <w:r w:rsidRPr="00FD73DC">
        <w:rPr>
          <w:rFonts w:ascii="TH SarabunPSK" w:hAnsi="TH SarabunPSK" w:cs="TH SarabunPSK"/>
          <w:sz w:val="32"/>
          <w:szCs w:val="32"/>
          <w:cs/>
        </w:rPr>
        <w:t>ของตนเองมากกว่าแฟลต</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FD73DC">
        <w:rPr>
          <w:rFonts w:ascii="TH SarabunPSK" w:hAnsi="TH SarabunPSK" w:cs="TH SarabunPSK"/>
          <w:sz w:val="32"/>
          <w:szCs w:val="32"/>
        </w:rPr>
        <w:t xml:space="preserve"> </w:t>
      </w:r>
      <w:r w:rsidRPr="00FB4D40">
        <w:rPr>
          <w:rFonts w:ascii="TH SarabunPSK" w:hAnsi="TH SarabunPSK" w:cs="TH SarabunPSK"/>
          <w:sz w:val="32"/>
          <w:szCs w:val="32"/>
        </w:rPr>
        <w:t>flats are more common than houses</w:t>
      </w:r>
      <w:r w:rsidRPr="00FD73DC">
        <w:rPr>
          <w:rFonts w:ascii="TH SarabunPSK" w:hAnsi="TH SarabunPSK" w:cs="TH SarabunPSK"/>
          <w:sz w:val="32"/>
          <w:szCs w:val="32"/>
          <w:cs/>
        </w:rPr>
        <w:t xml:space="preserve"> แฟลตเป็นสิ่งธรรมดามากกว่าบ้าน</w:t>
      </w:r>
      <w:r w:rsidRPr="00FD73DC">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w:t>
      </w:r>
      <w:r w:rsidRPr="00FD73DC">
        <w:rPr>
          <w:rFonts w:ascii="TH SarabunPSK" w:hAnsi="TH SarabunPSK" w:cs="TH SarabunPSK"/>
          <w:sz w:val="32"/>
          <w:szCs w:val="32"/>
        </w:rPr>
        <w:t xml:space="preserve"> </w:t>
      </w:r>
      <w:r w:rsidRPr="00FB4D40">
        <w:rPr>
          <w:rFonts w:ascii="TH SarabunPSK" w:hAnsi="TH SarabunPSK" w:cs="TH SarabunPSK"/>
          <w:sz w:val="32"/>
          <w:szCs w:val="32"/>
        </w:rPr>
        <w:t>houses are less convenient than flats</w:t>
      </w:r>
      <w:r w:rsidRPr="00FD73DC">
        <w:rPr>
          <w:rFonts w:ascii="TH SarabunPSK" w:hAnsi="TH SarabunPSK" w:cs="TH SarabunPSK"/>
          <w:sz w:val="32"/>
          <w:szCs w:val="32"/>
          <w:cs/>
        </w:rPr>
        <w:t xml:space="preserve"> บ้านมีความสะดวกสบายน้อยกว่าแฟลต </w:t>
      </w:r>
    </w:p>
    <w:p w:rsidR="00D25B40" w:rsidRPr="00FD73DC"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4</w:t>
      </w:r>
      <w:r w:rsidRPr="00FD73DC">
        <w:rPr>
          <w:rFonts w:ascii="TH SarabunPSK" w:hAnsi="TH SarabunPSK" w:cs="TH SarabunPSK"/>
          <w:sz w:val="32"/>
          <w:szCs w:val="32"/>
        </w:rPr>
        <w:t xml:space="preserve"> </w:t>
      </w:r>
      <w:r w:rsidRPr="00FB4D40">
        <w:rPr>
          <w:rFonts w:ascii="TH SarabunPSK" w:hAnsi="TH SarabunPSK" w:cs="TH SarabunPSK"/>
          <w:sz w:val="32"/>
          <w:szCs w:val="32"/>
        </w:rPr>
        <w:t>flats are more convenient than houses</w:t>
      </w:r>
      <w:r w:rsidRPr="00FD73DC">
        <w:rPr>
          <w:rFonts w:ascii="TH SarabunPSK" w:hAnsi="TH SarabunPSK" w:cs="TH SarabunPSK"/>
          <w:sz w:val="32"/>
          <w:szCs w:val="32"/>
          <w:cs/>
        </w:rPr>
        <w:t xml:space="preserve"> แฟลตมีความสะดวกสบายมากกว่าบ้าน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15.</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1</w:t>
      </w:r>
      <w:r w:rsidRPr="00FD73DC">
        <w:rPr>
          <w:rFonts w:ascii="TH SarabunPSK" w:hAnsi="TH SarabunPSK" w:cs="TH SarabunPSK"/>
          <w:sz w:val="32"/>
          <w:szCs w:val="32"/>
        </w:rPr>
        <w:t xml:space="preserve"> always have a garden </w:t>
      </w:r>
      <w:r>
        <w:rPr>
          <w:rFonts w:ascii="TH SarabunPSK" w:hAnsi="TH SarabunPSK" w:cs="TH SarabunPSK" w:hint="cs"/>
          <w:sz w:val="32"/>
          <w:szCs w:val="32"/>
          <w:cs/>
        </w:rPr>
        <w:t xml:space="preserve"> </w:t>
      </w:r>
      <w:r>
        <w:rPr>
          <w:rFonts w:ascii="TH SarabunPSK" w:hAnsi="TH SarabunPSK" w:cs="TH SarabunPSK"/>
          <w:sz w:val="32"/>
          <w:szCs w:val="32"/>
          <w:cs/>
        </w:rPr>
        <w:t>มักจะมีสวน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จากประโยค</w:t>
      </w:r>
      <w:r w:rsidRPr="000F055B">
        <w:rPr>
          <w:rFonts w:ascii="TH SarabunPSK" w:hAnsi="TH SarabunPSK" w:cs="TH SarabunPSK"/>
          <w:sz w:val="32"/>
          <w:szCs w:val="32"/>
        </w:rPr>
        <w:t xml:space="preserve"> </w:t>
      </w:r>
      <w:r w:rsidRPr="00FB4D40">
        <w:rPr>
          <w:rFonts w:ascii="TH SarabunPSK" w:hAnsi="TH SarabunPSK" w:cs="TH SarabunPSK"/>
          <w:sz w:val="32"/>
          <w:szCs w:val="32"/>
        </w:rPr>
        <w:t xml:space="preserve">And nearly every </w:t>
      </w:r>
      <w:r>
        <w:rPr>
          <w:rFonts w:ascii="TH SarabunPSK" w:hAnsi="TH SarabunPSK" w:cs="TH SarabunPSK"/>
          <w:sz w:val="32"/>
          <w:szCs w:val="32"/>
        </w:rPr>
        <w:t>house in town….</w:t>
      </w:r>
      <w:r w:rsidRPr="00FB4D40">
        <w:rPr>
          <w:rFonts w:ascii="TH SarabunPSK" w:hAnsi="TH SarabunPSK" w:cs="TH SarabunPSK"/>
          <w:sz w:val="32"/>
          <w:szCs w:val="32"/>
        </w:rPr>
        <w:t xml:space="preserve">because people like growing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FB4D40">
        <w:rPr>
          <w:rFonts w:ascii="TH SarabunPSK" w:hAnsi="TH SarabunPSK" w:cs="TH SarabunPSK"/>
          <w:sz w:val="32"/>
          <w:szCs w:val="32"/>
        </w:rPr>
        <w:t>plants and trees.</w:t>
      </w:r>
      <w:r>
        <w:rPr>
          <w:rFonts w:ascii="TH SarabunPSK" w:hAnsi="TH SarabunPSK" w:cs="TH SarabunPSK" w:hint="cs"/>
          <w:sz w:val="32"/>
          <w:szCs w:val="32"/>
          <w:cs/>
        </w:rPr>
        <w:t xml:space="preserve"> </w:t>
      </w:r>
      <w:r w:rsidRPr="00FD73DC">
        <w:rPr>
          <w:rFonts w:ascii="TH SarabunPSK" w:hAnsi="TH SarabunPSK" w:cs="TH SarabunPSK"/>
          <w:sz w:val="32"/>
          <w:szCs w:val="32"/>
          <w:cs/>
        </w:rPr>
        <w:t>บ้านเกือบจะทุกหลัง</w:t>
      </w:r>
      <w:r>
        <w:rPr>
          <w:rFonts w:ascii="TH SarabunPSK" w:hAnsi="TH SarabunPSK" w:cs="TH SarabunPSK"/>
          <w:sz w:val="32"/>
          <w:szCs w:val="32"/>
          <w:cs/>
        </w:rPr>
        <w:t>ในเมือง</w:t>
      </w:r>
      <w:r>
        <w:rPr>
          <w:rFonts w:ascii="TH SarabunPSK" w:hAnsi="TH SarabunPSK" w:cs="TH SarabunPSK" w:hint="cs"/>
          <w:sz w:val="32"/>
          <w:szCs w:val="32"/>
          <w:cs/>
        </w:rPr>
        <w:t>....</w:t>
      </w:r>
      <w:r w:rsidRPr="00FD73DC">
        <w:rPr>
          <w:rFonts w:ascii="TH SarabunPSK" w:hAnsi="TH SarabunPSK" w:cs="TH SarabunPSK"/>
          <w:sz w:val="32"/>
          <w:szCs w:val="32"/>
          <w:cs/>
        </w:rPr>
        <w:t xml:space="preserve"> </w:t>
      </w:r>
      <w:r>
        <w:rPr>
          <w:rFonts w:ascii="TH SarabunPSK" w:hAnsi="TH SarabunPSK" w:cs="TH SarabunPSK"/>
          <w:sz w:val="32"/>
          <w:szCs w:val="32"/>
          <w:cs/>
        </w:rPr>
        <w:t>เพราะพวกเขาชอบการปลูกพืช</w:t>
      </w:r>
      <w:r>
        <w:rPr>
          <w:rFonts w:ascii="TH SarabunPSK" w:hAnsi="TH SarabunPSK" w:cs="TH SarabunPSK" w:hint="cs"/>
          <w:sz w:val="32"/>
          <w:szCs w:val="32"/>
          <w:cs/>
        </w:rPr>
        <w:t>และ</w:t>
      </w:r>
      <w:r w:rsidRPr="00FD73DC">
        <w:rPr>
          <w:rFonts w:ascii="TH SarabunPSK" w:hAnsi="TH SarabunPSK" w:cs="TH SarabunPSK"/>
          <w:sz w:val="32"/>
          <w:szCs w:val="32"/>
          <w:cs/>
        </w:rPr>
        <w:t>ต้นไม้</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ส่วนที่เหมาะสมสำหรับช่องว่างคือ “มักจะมีสวน” ซึ่งเหมาะสมกับเหตุผลที่ตามมามากที่สุด</w:t>
      </w:r>
      <w:r>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FD73DC">
        <w:rPr>
          <w:rFonts w:ascii="TH SarabunPSK" w:hAnsi="TH SarabunPSK" w:cs="TH SarabunPSK"/>
          <w:sz w:val="32"/>
          <w:szCs w:val="32"/>
          <w:cs/>
        </w:rPr>
        <w:t xml:space="preserve"> </w:t>
      </w:r>
      <w:r w:rsidRPr="00FB4D40">
        <w:rPr>
          <w:rFonts w:ascii="TH SarabunPSK" w:hAnsi="TH SarabunPSK" w:cs="TH SarabunPSK"/>
          <w:sz w:val="32"/>
          <w:szCs w:val="32"/>
        </w:rPr>
        <w:t>always have a basement</w:t>
      </w:r>
      <w:r w:rsidRPr="00FD73DC">
        <w:rPr>
          <w:rFonts w:ascii="TH SarabunPSK" w:hAnsi="TH SarabunPSK" w:cs="TH SarabunPSK"/>
          <w:sz w:val="32"/>
          <w:szCs w:val="32"/>
          <w:cs/>
        </w:rPr>
        <w:t xml:space="preserve"> บ้านมีชั้นใต้ดิน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sidRPr="00FD73DC">
        <w:rPr>
          <w:rFonts w:ascii="TH SarabunPSK" w:hAnsi="TH SarabunPSK" w:cs="TH SarabunPSK"/>
          <w:sz w:val="32"/>
          <w:szCs w:val="32"/>
        </w:rPr>
        <w:t xml:space="preserve"> </w:t>
      </w:r>
      <w:r w:rsidRPr="00FB4D40">
        <w:rPr>
          <w:rFonts w:ascii="TH SarabunPSK" w:hAnsi="TH SarabunPSK" w:cs="TH SarabunPSK"/>
          <w:sz w:val="32"/>
          <w:szCs w:val="32"/>
        </w:rPr>
        <w:t>is located on the river shore</w:t>
      </w:r>
      <w:r w:rsidRPr="00FD73DC">
        <w:rPr>
          <w:rFonts w:ascii="TH SarabunPSK" w:hAnsi="TH SarabunPSK" w:cs="TH SarabunPSK"/>
          <w:sz w:val="32"/>
          <w:szCs w:val="32"/>
          <w:cs/>
        </w:rPr>
        <w:t xml:space="preserve"> ตั้งอยู่ชายฝั่งแม่น้ำ </w:t>
      </w:r>
    </w:p>
    <w:p w:rsidR="00D25B40" w:rsidRPr="00FD73DC"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sidRPr="000F055B">
        <w:rPr>
          <w:rFonts w:ascii="TH SarabunPSK" w:hAnsi="TH SarabunPSK" w:cs="TH SarabunPSK"/>
          <w:sz w:val="32"/>
          <w:szCs w:val="32"/>
        </w:rPr>
        <w:t xml:space="preserve"> </w:t>
      </w:r>
      <w:r w:rsidRPr="00FB4D40">
        <w:rPr>
          <w:rFonts w:ascii="TH SarabunPSK" w:hAnsi="TH SarabunPSK" w:cs="TH SarabunPSK"/>
          <w:sz w:val="32"/>
          <w:szCs w:val="32"/>
        </w:rPr>
        <w:t>is surrounded by high buildings</w:t>
      </w:r>
      <w:r>
        <w:rPr>
          <w:rFonts w:ascii="TH SarabunPSK" w:hAnsi="TH SarabunPSK" w:cs="TH SarabunPSK"/>
          <w:sz w:val="32"/>
          <w:szCs w:val="32"/>
          <w:cs/>
        </w:rPr>
        <w:t xml:space="preserve">  </w:t>
      </w:r>
      <w:r w:rsidRPr="00FD73DC">
        <w:rPr>
          <w:rFonts w:ascii="TH SarabunPSK" w:hAnsi="TH SarabunPSK" w:cs="TH SarabunPSK"/>
          <w:sz w:val="32"/>
          <w:szCs w:val="32"/>
          <w:cs/>
        </w:rPr>
        <w:t xml:space="preserve">ถูกล้อมรอบไปด้วยตึกสูง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16.</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4</w:t>
      </w:r>
      <w:r>
        <w:rPr>
          <w:rFonts w:ascii="TH SarabunPSK" w:hAnsi="TH SarabunPSK" w:cs="TH SarabunPSK"/>
          <w:sz w:val="32"/>
          <w:szCs w:val="32"/>
        </w:rPr>
        <w:tab/>
      </w:r>
      <w:r w:rsidRPr="00FD73DC">
        <w:rPr>
          <w:rFonts w:ascii="TH SarabunPSK" w:hAnsi="TH SarabunPSK" w:cs="TH SarabunPSK"/>
          <w:sz w:val="32"/>
          <w:szCs w:val="32"/>
        </w:rPr>
        <w:t xml:space="preserve">eat many kinds of food </w:t>
      </w:r>
      <w:r>
        <w:rPr>
          <w:rFonts w:ascii="TH SarabunPSK" w:hAnsi="TH SarabunPSK" w:cs="TH SarabunPSK"/>
          <w:sz w:val="32"/>
          <w:szCs w:val="32"/>
          <w:cs/>
        </w:rPr>
        <w:t>รับประทานอาหารหลายชนิด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จากสถานการณ์ สมบัติ กลับมาจากอเมริกาและกำลังคุยกับ วรุฒ น้องชายของเขา วรุฒถามว่า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คนในอเมริกาทำอะไรกันในวันคริสต์มาส สมบัติตอบว่า ในครอบครัวก็จะมีต้นคริสต์มาส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ใ</w:t>
      </w:r>
      <w:r>
        <w:rPr>
          <w:rFonts w:ascii="TH SarabunPSK" w:hAnsi="TH SarabunPSK" w:cs="TH SarabunPSK" w:hint="cs"/>
          <w:sz w:val="32"/>
          <w:szCs w:val="32"/>
          <w:cs/>
        </w:rPr>
        <w:t>น</w:t>
      </w:r>
      <w:r w:rsidRPr="00FD73DC">
        <w:rPr>
          <w:rFonts w:ascii="TH SarabunPSK" w:hAnsi="TH SarabunPSK" w:cs="TH SarabunPSK"/>
          <w:sz w:val="32"/>
          <w:szCs w:val="32"/>
          <w:cs/>
        </w:rPr>
        <w:t xml:space="preserve">วันที่ </w:t>
      </w:r>
      <w:r w:rsidRPr="00FD73DC">
        <w:rPr>
          <w:rFonts w:ascii="TH SarabunPSK" w:hAnsi="TH SarabunPSK" w:cs="TH SarabunPSK"/>
          <w:sz w:val="32"/>
          <w:szCs w:val="32"/>
        </w:rPr>
        <w:t xml:space="preserve">25 </w:t>
      </w:r>
      <w:r w:rsidRPr="00FD73DC">
        <w:rPr>
          <w:rFonts w:ascii="TH SarabunPSK" w:hAnsi="TH SarabunPSK" w:cs="TH SarabunPSK"/>
          <w:sz w:val="32"/>
          <w:szCs w:val="32"/>
          <w:cs/>
        </w:rPr>
        <w:t xml:space="preserve">ธันวาคม </w:t>
      </w:r>
      <w:r>
        <w:rPr>
          <w:rFonts w:ascii="TH SarabunPSK" w:hAnsi="TH SarabunPSK" w:cs="TH SarabunPSK" w:hint="cs"/>
          <w:sz w:val="32"/>
          <w:szCs w:val="32"/>
          <w:cs/>
        </w:rPr>
        <w:t>พวกเขาจะมารวมกันและ...... เช่น ไก่งวงกับมันฝรั่งอบ ผักต่างๆ แล้วก็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พุดดิ้งคริสต์มาส  ดังนั้นส่วนที่ว่างไว้ควรเป็น “</w:t>
      </w:r>
      <w:r w:rsidRPr="00FD73DC">
        <w:rPr>
          <w:rFonts w:ascii="TH SarabunPSK" w:hAnsi="TH SarabunPSK" w:cs="TH SarabunPSK"/>
          <w:sz w:val="32"/>
          <w:szCs w:val="32"/>
          <w:cs/>
        </w:rPr>
        <w:t>รับประทานอาหารหลายชนิด</w:t>
      </w:r>
      <w:r>
        <w:rPr>
          <w:rFonts w:ascii="TH SarabunPSK" w:hAnsi="TH SarabunPSK" w:cs="TH SarabunPSK" w:hint="cs"/>
          <w:sz w:val="32"/>
          <w:szCs w:val="32"/>
          <w:cs/>
        </w:rPr>
        <w:t>”  จึงจะสอดคล้อง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กับตัวอย่างที่ตามหลัง </w:t>
      </w:r>
      <w:r>
        <w:rPr>
          <w:rFonts w:ascii="TH SarabunPSK" w:hAnsi="TH SarabunPSK" w:cs="TH SarabunPSK"/>
          <w:sz w:val="32"/>
          <w:szCs w:val="32"/>
        </w:rPr>
        <w:t>‘</w:t>
      </w:r>
      <w:r>
        <w:rPr>
          <w:rFonts w:ascii="TH SarabunPSK" w:hAnsi="TH SarabunPSK" w:cs="TH SarabunPSK" w:hint="cs"/>
          <w:sz w:val="32"/>
          <w:szCs w:val="32"/>
          <w:cs/>
        </w:rPr>
        <w:t>เช่น</w:t>
      </w:r>
      <w:r>
        <w:rPr>
          <w:rFonts w:ascii="TH SarabunPSK" w:hAnsi="TH SarabunPSK" w:cs="TH SarabunPSK"/>
          <w:sz w:val="32"/>
          <w:szCs w:val="32"/>
        </w:rPr>
        <w:t>’</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sidRPr="00FD73DC">
        <w:rPr>
          <w:rFonts w:ascii="TH SarabunPSK" w:hAnsi="TH SarabunPSK" w:cs="TH SarabunPSK"/>
          <w:sz w:val="32"/>
          <w:szCs w:val="32"/>
        </w:rPr>
        <w:t xml:space="preserve"> </w:t>
      </w:r>
      <w:r w:rsidRPr="00FD73DC">
        <w:rPr>
          <w:rFonts w:ascii="TH SarabunPSK" w:hAnsi="TH SarabunPSK" w:cs="TH SarabunPSK"/>
          <w:sz w:val="32"/>
          <w:szCs w:val="32"/>
          <w:cs/>
        </w:rPr>
        <w:t xml:space="preserve"> </w:t>
      </w:r>
      <w:r w:rsidRPr="00FB4D40">
        <w:rPr>
          <w:rFonts w:ascii="TH SarabunPSK" w:hAnsi="TH SarabunPSK" w:cs="TH SarabunPSK"/>
          <w:sz w:val="32"/>
          <w:szCs w:val="32"/>
        </w:rPr>
        <w:t>watch movies</w:t>
      </w:r>
      <w:r w:rsidRPr="00FD73DC">
        <w:rPr>
          <w:rFonts w:ascii="TH SarabunPSK" w:hAnsi="TH SarabunPSK" w:cs="TH SarabunPSK"/>
          <w:sz w:val="32"/>
          <w:szCs w:val="32"/>
          <w:cs/>
        </w:rPr>
        <w:t xml:space="preserve"> ดูภาพยนตร์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FD73DC">
        <w:rPr>
          <w:rFonts w:ascii="TH SarabunPSK" w:hAnsi="TH SarabunPSK" w:cs="TH SarabunPSK"/>
          <w:sz w:val="32"/>
          <w:szCs w:val="32"/>
        </w:rPr>
        <w:t xml:space="preserve"> </w:t>
      </w:r>
      <w:r w:rsidRPr="00FD73DC">
        <w:rPr>
          <w:rFonts w:ascii="TH SarabunPSK" w:hAnsi="TH SarabunPSK" w:cs="TH SarabunPSK"/>
          <w:sz w:val="32"/>
          <w:szCs w:val="32"/>
          <w:cs/>
        </w:rPr>
        <w:t xml:space="preserve"> </w:t>
      </w:r>
      <w:r w:rsidRPr="00FB4D40">
        <w:rPr>
          <w:rFonts w:ascii="TH SarabunPSK" w:hAnsi="TH SarabunPSK" w:cs="TH SarabunPSK"/>
          <w:sz w:val="32"/>
          <w:szCs w:val="32"/>
        </w:rPr>
        <w:t xml:space="preserve">enjoy dancing </w:t>
      </w:r>
      <w:r w:rsidRPr="00FD73DC">
        <w:rPr>
          <w:rFonts w:ascii="TH SarabunPSK" w:hAnsi="TH SarabunPSK" w:cs="TH SarabunPSK"/>
          <w:sz w:val="32"/>
          <w:szCs w:val="32"/>
          <w:cs/>
        </w:rPr>
        <w:t>สนุกสนานกับการเต้นรำ</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sidRPr="00FD73DC">
        <w:rPr>
          <w:rFonts w:ascii="TH SarabunPSK" w:hAnsi="TH SarabunPSK" w:cs="TH SarabunPSK"/>
          <w:sz w:val="32"/>
          <w:szCs w:val="32"/>
        </w:rPr>
        <w:t xml:space="preserve"> </w:t>
      </w:r>
      <w:r w:rsidRPr="00FD73DC">
        <w:rPr>
          <w:rFonts w:ascii="TH SarabunPSK" w:hAnsi="TH SarabunPSK" w:cs="TH SarabunPSK"/>
          <w:sz w:val="32"/>
          <w:szCs w:val="32"/>
          <w:cs/>
        </w:rPr>
        <w:t xml:space="preserve"> </w:t>
      </w:r>
      <w:r w:rsidRPr="00FB4D40">
        <w:rPr>
          <w:rFonts w:ascii="TH SarabunPSK" w:hAnsi="TH SarabunPSK" w:cs="TH SarabunPSK"/>
          <w:sz w:val="32"/>
          <w:szCs w:val="32"/>
        </w:rPr>
        <w:t>sing Christmas songs</w:t>
      </w:r>
      <w:r w:rsidRPr="00FD73DC">
        <w:rPr>
          <w:rFonts w:ascii="TH SarabunPSK" w:hAnsi="TH SarabunPSK" w:cs="TH SarabunPSK"/>
          <w:sz w:val="32"/>
          <w:szCs w:val="32"/>
          <w:cs/>
        </w:rPr>
        <w:t xml:space="preserve"> ร้องเพลงวันคริสต์มาส </w:t>
      </w:r>
    </w:p>
    <w:p w:rsidR="00D25B40" w:rsidRDefault="00D25B40" w:rsidP="00D25B40">
      <w:pPr>
        <w:pStyle w:val="NoSpacing"/>
        <w:tabs>
          <w:tab w:val="left" w:pos="1276"/>
        </w:tabs>
        <w:rPr>
          <w:rFonts w:ascii="TH SarabunPSK" w:hAnsi="TH SarabunPSK" w:cs="TH SarabunPSK"/>
          <w:sz w:val="32"/>
          <w:szCs w:val="32"/>
          <w:cs/>
        </w:rPr>
      </w:pPr>
      <w:r w:rsidRPr="00D25B40">
        <w:rPr>
          <w:rFonts w:ascii="TH SarabunPSK" w:hAnsi="TH SarabunPSK" w:cs="TH SarabunPSK"/>
          <w:sz w:val="32"/>
          <w:szCs w:val="32"/>
        </w:rPr>
        <w:t>17.</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2</w:t>
      </w:r>
      <w:r w:rsidRPr="00FD73DC">
        <w:rPr>
          <w:rFonts w:ascii="TH SarabunPSK" w:hAnsi="TH SarabunPSK" w:cs="TH SarabunPSK"/>
          <w:sz w:val="32"/>
          <w:szCs w:val="32"/>
        </w:rPr>
        <w:t xml:space="preserve"> give present to </w:t>
      </w:r>
      <w:r>
        <w:rPr>
          <w:rFonts w:ascii="TH SarabunPSK" w:hAnsi="TH SarabunPSK" w:cs="TH SarabunPSK" w:hint="cs"/>
          <w:sz w:val="32"/>
          <w:szCs w:val="32"/>
          <w:cs/>
        </w:rPr>
        <w:t xml:space="preserve"> </w:t>
      </w:r>
      <w:r>
        <w:rPr>
          <w:rFonts w:ascii="TH SarabunPSK" w:hAnsi="TH SarabunPSK" w:cs="TH SarabunPSK"/>
          <w:sz w:val="32"/>
          <w:szCs w:val="32"/>
          <w:cs/>
        </w:rPr>
        <w:t>มอบของขวัญให้</w:t>
      </w:r>
      <w:r>
        <w:rPr>
          <w:rFonts w:ascii="TH SarabunPSK" w:hAnsi="TH SarabunPSK" w:cs="TH SarabunPSK" w:hint="cs"/>
          <w:sz w:val="32"/>
          <w:szCs w:val="32"/>
          <w:cs/>
        </w:rPr>
        <w:t>แก่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 xml:space="preserve">ในวันต่อมาคือวันที่ </w:t>
      </w:r>
      <w:r w:rsidRPr="00FD73DC">
        <w:rPr>
          <w:rFonts w:ascii="TH SarabunPSK" w:hAnsi="TH SarabunPSK" w:cs="TH SarabunPSK"/>
          <w:sz w:val="32"/>
          <w:szCs w:val="32"/>
        </w:rPr>
        <w:t xml:space="preserve">26 </w:t>
      </w:r>
      <w:r w:rsidRPr="00FD73DC">
        <w:rPr>
          <w:rFonts w:ascii="TH SarabunPSK" w:hAnsi="TH SarabunPSK" w:cs="TH SarabunPSK"/>
          <w:sz w:val="32"/>
          <w:szCs w:val="32"/>
          <w:cs/>
        </w:rPr>
        <w:t xml:space="preserve">ธันวาคม เป็นวัน </w:t>
      </w:r>
      <w:r w:rsidRPr="00FD73DC">
        <w:rPr>
          <w:rFonts w:ascii="TH SarabunPSK" w:hAnsi="TH SarabunPSK" w:cs="TH SarabunPSK"/>
          <w:sz w:val="32"/>
          <w:szCs w:val="32"/>
        </w:rPr>
        <w:t xml:space="preserve">boxing day </w:t>
      </w:r>
      <w:r>
        <w:rPr>
          <w:rFonts w:ascii="TH SarabunPSK" w:hAnsi="TH SarabunPSK" w:cs="TH SarabunPSK"/>
          <w:sz w:val="32"/>
          <w:szCs w:val="32"/>
          <w:cs/>
        </w:rPr>
        <w:t>เป็นวันที่พ่อ</w:t>
      </w:r>
      <w:r w:rsidRPr="00FD73DC">
        <w:rPr>
          <w:rFonts w:ascii="TH SarabunPSK" w:hAnsi="TH SarabunPSK" w:cs="TH SarabunPSK"/>
          <w:sz w:val="32"/>
          <w:szCs w:val="32"/>
          <w:cs/>
        </w:rPr>
        <w:t>แม่</w:t>
      </w:r>
      <w:r>
        <w:rPr>
          <w:rFonts w:ascii="TH SarabunPSK" w:hAnsi="TH SarabunPSK" w:cs="TH SarabunPSK" w:hint="cs"/>
          <w:sz w:val="32"/>
          <w:szCs w:val="32"/>
          <w:cs/>
        </w:rPr>
        <w:t>.....</w:t>
      </w:r>
      <w:r w:rsidRPr="00FD73DC">
        <w:rPr>
          <w:rFonts w:ascii="TH SarabunPSK" w:hAnsi="TH SarabunPSK" w:cs="TH SarabunPSK"/>
          <w:sz w:val="32"/>
          <w:szCs w:val="32"/>
          <w:cs/>
        </w:rPr>
        <w:t xml:space="preserve"> </w:t>
      </w:r>
      <w:r>
        <w:rPr>
          <w:rFonts w:ascii="TH SarabunPSK" w:hAnsi="TH SarabunPSK" w:cs="TH SarabunPSK"/>
          <w:sz w:val="32"/>
          <w:szCs w:val="32"/>
          <w:cs/>
        </w:rPr>
        <w:t>เด็ก</w:t>
      </w:r>
      <w:r w:rsidRPr="00FD73DC">
        <w:rPr>
          <w:rFonts w:ascii="TH SarabunPSK" w:hAnsi="TH SarabunPSK" w:cs="TH SarabunPSK"/>
          <w:sz w:val="32"/>
          <w:szCs w:val="32"/>
          <w:cs/>
        </w:rPr>
        <w:t xml:space="preserve">ๆ </w:t>
      </w:r>
      <w:r>
        <w:rPr>
          <w:rFonts w:ascii="TH SarabunPSK" w:hAnsi="TH SarabunPSK" w:cs="TH SarabunPSK" w:hint="cs"/>
          <w:sz w:val="32"/>
          <w:szCs w:val="32"/>
          <w:cs/>
        </w:rPr>
        <w:t>ในวันนั้น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คำตอบที่เหมาะสมคือ “</w:t>
      </w:r>
      <w:r w:rsidRPr="00FD73DC">
        <w:rPr>
          <w:rFonts w:ascii="TH SarabunPSK" w:hAnsi="TH SarabunPSK" w:cs="TH SarabunPSK"/>
          <w:sz w:val="32"/>
          <w:szCs w:val="32"/>
          <w:cs/>
        </w:rPr>
        <w:t>มอบของขวัญให้แก่</w:t>
      </w:r>
      <w:r>
        <w:rPr>
          <w:rFonts w:ascii="TH SarabunPSK" w:hAnsi="TH SarabunPSK" w:cs="TH SarabunPSK" w:hint="cs"/>
          <w:sz w:val="32"/>
          <w:szCs w:val="32"/>
          <w:cs/>
        </w:rPr>
        <w:t>”</w:t>
      </w:r>
      <w:r>
        <w:rPr>
          <w:rFonts w:ascii="TH SarabunPSK" w:hAnsi="TH SarabunPSK" w:cs="TH SarabunPSK"/>
          <w:sz w:val="32"/>
          <w:szCs w:val="32"/>
          <w:cs/>
        </w:rPr>
        <w:t xml:space="preserve"> </w:t>
      </w:r>
      <w:r>
        <w:rPr>
          <w:rFonts w:ascii="TH SarabunPSK" w:hAnsi="TH SarabunPSK" w:cs="TH SarabunPSK" w:hint="cs"/>
          <w:sz w:val="32"/>
          <w:szCs w:val="32"/>
          <w:cs/>
        </w:rPr>
        <w:t>เพราะเป็นประเพณีที่วัน</w:t>
      </w:r>
      <w:r w:rsidRPr="000F055B">
        <w:rPr>
          <w:rFonts w:ascii="TH SarabunPSK" w:hAnsi="TH SarabunPSK" w:cs="TH SarabunPSK"/>
          <w:sz w:val="32"/>
          <w:szCs w:val="32"/>
        </w:rPr>
        <w:t xml:space="preserve"> </w:t>
      </w:r>
      <w:r w:rsidRPr="00FD73DC">
        <w:rPr>
          <w:rFonts w:ascii="TH SarabunPSK" w:hAnsi="TH SarabunPSK" w:cs="TH SarabunPSK"/>
          <w:sz w:val="32"/>
          <w:szCs w:val="32"/>
        </w:rPr>
        <w:t xml:space="preserve">boxing day </w:t>
      </w:r>
      <w:r>
        <w:rPr>
          <w:rFonts w:ascii="TH SarabunPSK" w:hAnsi="TH SarabunPSK" w:cs="TH SarabunPSK" w:hint="cs"/>
          <w:sz w:val="32"/>
          <w:szCs w:val="32"/>
          <w:cs/>
        </w:rPr>
        <w:t>เป็นวันที่</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จะ</w:t>
      </w:r>
      <w:r w:rsidRPr="00FD73DC">
        <w:rPr>
          <w:rFonts w:ascii="TH SarabunPSK" w:hAnsi="TH SarabunPSK" w:cs="TH SarabunPSK"/>
          <w:sz w:val="32"/>
          <w:szCs w:val="32"/>
          <w:cs/>
        </w:rPr>
        <w:t xml:space="preserve">เปิดของขวัญ </w:t>
      </w:r>
      <w:r>
        <w:rPr>
          <w:rFonts w:ascii="TH SarabunPSK" w:hAnsi="TH SarabunPSK" w:cs="TH SarabunPSK"/>
          <w:sz w:val="32"/>
          <w:szCs w:val="32"/>
        </w:rPr>
        <w:t>b</w:t>
      </w:r>
      <w:r w:rsidRPr="00FD73DC">
        <w:rPr>
          <w:rFonts w:ascii="TH SarabunPSK" w:hAnsi="TH SarabunPSK" w:cs="TH SarabunPSK"/>
          <w:sz w:val="32"/>
          <w:szCs w:val="32"/>
        </w:rPr>
        <w:t xml:space="preserve">oxing </w:t>
      </w:r>
      <w:r w:rsidRPr="00FD73DC">
        <w:rPr>
          <w:rFonts w:ascii="TH SarabunPSK" w:hAnsi="TH SarabunPSK" w:cs="TH SarabunPSK"/>
          <w:sz w:val="32"/>
          <w:szCs w:val="32"/>
          <w:cs/>
        </w:rPr>
        <w:t xml:space="preserve">มาจากคำว่า </w:t>
      </w:r>
      <w:r w:rsidRPr="00FD73DC">
        <w:rPr>
          <w:rFonts w:ascii="TH SarabunPSK" w:hAnsi="TH SarabunPSK" w:cs="TH SarabunPSK"/>
          <w:sz w:val="32"/>
          <w:szCs w:val="32"/>
        </w:rPr>
        <w:t xml:space="preserve"> box </w:t>
      </w:r>
      <w:r w:rsidRPr="00FD73DC">
        <w:rPr>
          <w:rFonts w:ascii="TH SarabunPSK" w:hAnsi="TH SarabunPSK" w:cs="TH SarabunPSK"/>
          <w:sz w:val="32"/>
          <w:szCs w:val="32"/>
          <w:cs/>
        </w:rPr>
        <w:t>ซึ่งหมายถึงกล่อง หรือกล่องของขวัญ</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FB4D40">
        <w:rPr>
          <w:rFonts w:ascii="TH SarabunPSK" w:hAnsi="TH SarabunPSK" w:cs="TH SarabunPSK"/>
          <w:sz w:val="32"/>
          <w:szCs w:val="32"/>
        </w:rPr>
        <w:t>send cards to</w:t>
      </w:r>
      <w:r w:rsidRPr="00FD73DC">
        <w:rPr>
          <w:rFonts w:ascii="TH SarabunPSK" w:hAnsi="TH SarabunPSK" w:cs="TH SarabunPSK"/>
          <w:sz w:val="32"/>
          <w:szCs w:val="32"/>
          <w:cs/>
        </w:rPr>
        <w:t xml:space="preserve"> </w:t>
      </w:r>
      <w:r>
        <w:rPr>
          <w:rFonts w:ascii="TH SarabunPSK" w:hAnsi="TH SarabunPSK" w:cs="TH SarabunPSK"/>
          <w:sz w:val="32"/>
          <w:szCs w:val="32"/>
          <w:cs/>
        </w:rPr>
        <w:t>ส่งบัตรอวยพรให้</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w:t>
      </w:r>
      <w:r w:rsidRPr="00FB4D40">
        <w:rPr>
          <w:rFonts w:ascii="TH SarabunPSK" w:hAnsi="TH SarabunPSK" w:cs="TH SarabunPSK"/>
          <w:sz w:val="32"/>
          <w:szCs w:val="32"/>
        </w:rPr>
        <w:t>watch boxing on TV with</w:t>
      </w:r>
      <w:r>
        <w:rPr>
          <w:rFonts w:ascii="TH SarabunPSK" w:hAnsi="TH SarabunPSK" w:cs="TH SarabunPSK"/>
          <w:sz w:val="32"/>
          <w:szCs w:val="32"/>
        </w:rPr>
        <w:t xml:space="preserve"> </w:t>
      </w:r>
      <w:r w:rsidRPr="00FD73DC">
        <w:rPr>
          <w:rFonts w:ascii="TH SarabunPSK" w:hAnsi="TH SarabunPSK" w:cs="TH SarabunPSK"/>
          <w:sz w:val="32"/>
          <w:szCs w:val="32"/>
          <w:cs/>
        </w:rPr>
        <w:t>ดูรายการชกมวยในโทรทัศน์</w:t>
      </w:r>
      <w:r>
        <w:rPr>
          <w:rFonts w:ascii="TH SarabunPSK" w:hAnsi="TH SarabunPSK" w:cs="TH SarabunPSK" w:hint="cs"/>
          <w:sz w:val="32"/>
          <w:szCs w:val="32"/>
          <w:cs/>
        </w:rPr>
        <w:t>กับ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FB4D40">
        <w:rPr>
          <w:rFonts w:ascii="TH SarabunPSK" w:hAnsi="TH SarabunPSK" w:cs="TH SarabunPSK"/>
          <w:sz w:val="32"/>
          <w:szCs w:val="32"/>
        </w:rPr>
        <w:t>do outdoor activities with</w:t>
      </w:r>
      <w:r>
        <w:rPr>
          <w:rFonts w:ascii="TH SarabunPSK" w:hAnsi="TH SarabunPSK" w:cs="TH SarabunPSK" w:hint="cs"/>
          <w:sz w:val="32"/>
          <w:szCs w:val="32"/>
          <w:cs/>
        </w:rPr>
        <w:t xml:space="preserve"> </w:t>
      </w:r>
      <w:r w:rsidRPr="00FD73DC">
        <w:rPr>
          <w:rFonts w:ascii="TH SarabunPSK" w:hAnsi="TH SarabunPSK" w:cs="TH SarabunPSK"/>
          <w:sz w:val="32"/>
          <w:szCs w:val="32"/>
          <w:cs/>
        </w:rPr>
        <w:t>ทำกิจกรรมกลางแจ้ง</w:t>
      </w:r>
      <w:r>
        <w:rPr>
          <w:rFonts w:ascii="TH SarabunPSK" w:hAnsi="TH SarabunPSK" w:cs="TH SarabunPSK" w:hint="cs"/>
          <w:sz w:val="32"/>
          <w:szCs w:val="32"/>
          <w:cs/>
        </w:rPr>
        <w:t>กับ</w:t>
      </w: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Pr="00FD73DC" w:rsidRDefault="00CB6F27" w:rsidP="00D25B40">
      <w:pPr>
        <w:pStyle w:val="NoSpacing"/>
        <w:tabs>
          <w:tab w:val="left" w:pos="1276"/>
        </w:tabs>
        <w:rPr>
          <w:rFonts w:ascii="TH SarabunPSK" w:hAnsi="TH SarabunPSK" w:cs="TH SarabunPSK"/>
          <w:sz w:val="32"/>
          <w:szCs w:val="32"/>
          <w:cs/>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18.</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3</w:t>
      </w:r>
      <w:r w:rsidRPr="00FD73DC">
        <w:rPr>
          <w:rFonts w:ascii="TH SarabunPSK" w:hAnsi="TH SarabunPSK" w:cs="TH SarabunPSK"/>
          <w:sz w:val="32"/>
          <w:szCs w:val="32"/>
        </w:rPr>
        <w:t xml:space="preserve"> girls with evening dresses, boys with tuxedos </w:t>
      </w:r>
      <w:r w:rsidRPr="00FD73DC">
        <w:rPr>
          <w:rFonts w:ascii="TH SarabunPSK" w:hAnsi="TH SarabunPSK" w:cs="TH SarabunPSK"/>
          <w:sz w:val="32"/>
          <w:szCs w:val="32"/>
          <w:cs/>
        </w:rPr>
        <w:t>ผู้ห</w:t>
      </w:r>
      <w:r>
        <w:rPr>
          <w:rFonts w:ascii="TH SarabunPSK" w:hAnsi="TH SarabunPSK" w:cs="TH SarabunPSK"/>
          <w:sz w:val="32"/>
          <w:szCs w:val="32"/>
          <w:cs/>
        </w:rPr>
        <w:t>ญิงสวมชุดราตรี ผู้ชายสวมทักซิโ</w:t>
      </w:r>
      <w:r>
        <w:rPr>
          <w:rFonts w:ascii="TH SarabunPSK" w:hAnsi="TH SarabunPSK" w:cs="TH SarabunPSK" w:hint="cs"/>
          <w:sz w:val="32"/>
          <w:szCs w:val="32"/>
          <w:cs/>
        </w:rPr>
        <w:t>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วิชัยกำลังคุยกับวารุณีซึ่งเพิ่งกลับมาจากการไปเรียนที่โรงเรียนในอเมริกา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วิชัยพูดกับวารุณีว่า “ฉันเพิ่งดูหนังเรื่อง </w:t>
      </w:r>
      <w:r w:rsidRPr="00FB4D40">
        <w:rPr>
          <w:rFonts w:ascii="TH SarabunPSK" w:hAnsi="TH SarabunPSK" w:cs="TH SarabunPSK"/>
          <w:sz w:val="32"/>
          <w:szCs w:val="32"/>
        </w:rPr>
        <w:t>‘The prom night’</w:t>
      </w:r>
      <w:r>
        <w:rPr>
          <w:rFonts w:ascii="TH SarabunPSK" w:hAnsi="TH SarabunPSK" w:cs="TH SarabunPSK" w:hint="cs"/>
          <w:sz w:val="32"/>
          <w:szCs w:val="32"/>
          <w:cs/>
        </w:rPr>
        <w:t xml:space="preserve"> ทางโทรทัศน์ แล้ว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‘a</w:t>
      </w:r>
      <w:r w:rsidRPr="00FB4D40">
        <w:rPr>
          <w:rFonts w:ascii="TH SarabunPSK" w:hAnsi="TH SarabunPSK" w:cs="TH SarabunPSK"/>
          <w:sz w:val="32"/>
          <w:szCs w:val="32"/>
        </w:rPr>
        <w:t xml:space="preserve"> prom night’</w:t>
      </w:r>
      <w:r>
        <w:rPr>
          <w:rFonts w:ascii="TH SarabunPSK" w:hAnsi="TH SarabunPSK" w:cs="TH SarabunPSK" w:hint="cs"/>
          <w:sz w:val="32"/>
          <w:szCs w:val="32"/>
          <w:cs/>
        </w:rPr>
        <w:t xml:space="preserve"> เป็นอย่างไร วารุณีจึงอธิบายให้ฟัง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E6560E">
        <w:rPr>
          <w:rFonts w:ascii="TH SarabunPSK" w:hAnsi="TH SarabunPSK" w:cs="TH SarabunPSK" w:hint="cs"/>
          <w:b/>
          <w:bCs/>
          <w:sz w:val="32"/>
          <w:szCs w:val="32"/>
          <w:cs/>
        </w:rPr>
        <w:t>ข้อมูลเพิ่มเติม</w:t>
      </w:r>
      <w:r>
        <w:rPr>
          <w:rFonts w:ascii="TH SarabunPSK" w:hAnsi="TH SarabunPSK" w:cs="TH SarabunPSK" w:hint="cs"/>
          <w:sz w:val="32"/>
          <w:szCs w:val="32"/>
          <w:cs/>
        </w:rPr>
        <w:t xml:space="preserve"> </w:t>
      </w:r>
      <w:r w:rsidRPr="00FD73DC">
        <w:rPr>
          <w:rFonts w:ascii="TH SarabunPSK" w:hAnsi="TH SarabunPSK" w:cs="TH SarabunPSK"/>
          <w:sz w:val="32"/>
          <w:szCs w:val="32"/>
          <w:cs/>
        </w:rPr>
        <w:t>งานพรอม</w:t>
      </w:r>
      <w:r w:rsidRPr="00FD73DC">
        <w:rPr>
          <w:rFonts w:ascii="TH SarabunPSK" w:hAnsi="TH SarabunPSK" w:cs="TH SarabunPSK"/>
          <w:sz w:val="32"/>
          <w:szCs w:val="32"/>
        </w:rPr>
        <w:t xml:space="preserve">(prom) </w:t>
      </w:r>
      <w:r w:rsidRPr="00FD73DC">
        <w:rPr>
          <w:rFonts w:ascii="TH SarabunPSK" w:hAnsi="TH SarabunPSK" w:cs="TH SarabunPSK"/>
          <w:sz w:val="32"/>
          <w:szCs w:val="32"/>
          <w:cs/>
        </w:rPr>
        <w:t xml:space="preserve">เป็นงานเต้นรำของนักเรียนมัธยมศึกษาตอนปลาย </w:t>
      </w:r>
      <w:r w:rsidRPr="00FD73DC">
        <w:rPr>
          <w:rFonts w:ascii="TH SarabunPSK" w:hAnsi="TH SarabunPSK" w:cs="TH SarabunPSK"/>
          <w:sz w:val="32"/>
          <w:szCs w:val="32"/>
        </w:rPr>
        <w:t xml:space="preserve">(High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FD73DC">
        <w:rPr>
          <w:rFonts w:ascii="TH SarabunPSK" w:hAnsi="TH SarabunPSK" w:cs="TH SarabunPSK"/>
          <w:sz w:val="32"/>
          <w:szCs w:val="32"/>
        </w:rPr>
        <w:t xml:space="preserve">School) </w:t>
      </w:r>
      <w:r w:rsidRPr="00FD73DC">
        <w:rPr>
          <w:rFonts w:ascii="TH SarabunPSK" w:hAnsi="TH SarabunPSK" w:cs="TH SarabunPSK"/>
          <w:sz w:val="32"/>
          <w:szCs w:val="32"/>
          <w:cs/>
        </w:rPr>
        <w:t>ชั้นปีสุดท้าย</w:t>
      </w:r>
      <w:r w:rsidRPr="00FD73DC">
        <w:rPr>
          <w:rFonts w:ascii="TH SarabunPSK" w:hAnsi="TH SarabunPSK" w:cs="TH SarabunPSK"/>
          <w:sz w:val="32"/>
          <w:szCs w:val="32"/>
        </w:rPr>
        <w:t xml:space="preserve"> (Senior) </w:t>
      </w:r>
      <w:r>
        <w:rPr>
          <w:rFonts w:ascii="TH SarabunPSK" w:hAnsi="TH SarabunPSK" w:cs="TH SarabunPSK" w:hint="cs"/>
          <w:sz w:val="32"/>
          <w:szCs w:val="32"/>
          <w:cs/>
        </w:rPr>
        <w:t>ได้</w:t>
      </w:r>
      <w:r w:rsidRPr="00FD73DC">
        <w:rPr>
          <w:rFonts w:ascii="TH SarabunPSK" w:hAnsi="TH SarabunPSK" w:cs="TH SarabunPSK"/>
          <w:sz w:val="32"/>
          <w:szCs w:val="32"/>
          <w:cs/>
        </w:rPr>
        <w:t>รับความนิยมอย่างแพร่หลายไปทั่วโลก ซึ่งนักเรียนจะ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แต่งกายด้วยชุด</w:t>
      </w:r>
      <w:r>
        <w:rPr>
          <w:rFonts w:ascii="TH SarabunPSK" w:hAnsi="TH SarabunPSK" w:cs="TH SarabunPSK"/>
          <w:sz w:val="32"/>
          <w:szCs w:val="32"/>
          <w:cs/>
        </w:rPr>
        <w:t>กลางคืน</w:t>
      </w:r>
      <w:r>
        <w:rPr>
          <w:rFonts w:ascii="TH SarabunPSK" w:hAnsi="TH SarabunPSK" w:cs="TH SarabunPSK" w:hint="cs"/>
          <w:sz w:val="32"/>
          <w:szCs w:val="32"/>
          <w:cs/>
        </w:rPr>
        <w:t xml:space="preserve"> </w:t>
      </w:r>
      <w:r>
        <w:rPr>
          <w:rFonts w:ascii="TH SarabunPSK" w:hAnsi="TH SarabunPSK" w:cs="TH SarabunPSK"/>
          <w:sz w:val="32"/>
          <w:szCs w:val="32"/>
          <w:cs/>
        </w:rPr>
        <w:t>ผู้หญิงจะสวมชุดราตรีสั้น</w:t>
      </w:r>
      <w:r w:rsidRPr="00FD73DC">
        <w:rPr>
          <w:rFonts w:ascii="TH SarabunPSK" w:hAnsi="TH SarabunPSK" w:cs="TH SarabunPSK"/>
          <w:sz w:val="32"/>
          <w:szCs w:val="32"/>
          <w:cs/>
        </w:rPr>
        <w:t xml:space="preserve"> สีเข้มหรือสีสดใส  ผู้ชายสวมทักซิโด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สีขาวหรือดำเพื่อไปงานเต้นรำ โดยทั่วไปมักจะจัดขึ้นเกือบจะปลายภาคเรียนสุดท้ายของปี</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การศึกษา</w:t>
      </w:r>
      <w:r>
        <w:rPr>
          <w:rFonts w:ascii="TH SarabunPSK" w:hAnsi="TH SarabunPSK" w:cs="TH SarabunPSK"/>
          <w:sz w:val="32"/>
          <w:szCs w:val="32"/>
        </w:rPr>
        <w:t xml:space="preserve">) </w:t>
      </w:r>
      <w:r>
        <w:rPr>
          <w:rFonts w:ascii="TH SarabunPSK" w:hAnsi="TH SarabunPSK" w:cs="TH SarabunPSK" w:hint="cs"/>
          <w:sz w:val="32"/>
          <w:szCs w:val="32"/>
          <w:cs/>
        </w:rPr>
        <w:t xml:space="preserve">จากข้อมูลเพิ่มเติมข้อ </w:t>
      </w:r>
      <w:r>
        <w:rPr>
          <w:rFonts w:ascii="TH SarabunPSK" w:hAnsi="TH SarabunPSK" w:cs="TH SarabunPSK"/>
          <w:sz w:val="32"/>
          <w:szCs w:val="32"/>
        </w:rPr>
        <w:t>3</w:t>
      </w:r>
      <w:r>
        <w:rPr>
          <w:rFonts w:ascii="TH SarabunPSK" w:hAnsi="TH SarabunPSK" w:cs="TH SarabunPSK" w:hint="cs"/>
          <w:sz w:val="32"/>
          <w:szCs w:val="32"/>
          <w:cs/>
        </w:rPr>
        <w:t xml:space="preserve"> จึงถูกต้อง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FB4D40">
        <w:rPr>
          <w:rFonts w:ascii="TH SarabunPSK" w:hAnsi="TH SarabunPSK" w:cs="TH SarabunPSK"/>
          <w:sz w:val="32"/>
          <w:szCs w:val="32"/>
        </w:rPr>
        <w:t>girls with casual wears, boys with tuxedos</w:t>
      </w:r>
      <w:r w:rsidRPr="00FD73DC">
        <w:rPr>
          <w:rFonts w:ascii="TH SarabunPSK" w:hAnsi="TH SarabunPSK" w:cs="TH SarabunPSK"/>
          <w:sz w:val="32"/>
          <w:szCs w:val="32"/>
          <w:cs/>
        </w:rPr>
        <w:t xml:space="preserve"> ผู้หญิงใส่ชุดลำลอง ผู้ชายสวมทักซิโด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sidRPr="00FB4D40">
        <w:rPr>
          <w:rFonts w:ascii="TH SarabunPSK" w:hAnsi="TH SarabunPSK" w:cs="TH SarabunPSK"/>
          <w:sz w:val="32"/>
          <w:szCs w:val="32"/>
        </w:rPr>
        <w:t>girls with casual wears, boys with over coats</w:t>
      </w:r>
      <w:r w:rsidRPr="00FD73DC">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FD73DC">
        <w:rPr>
          <w:rFonts w:ascii="TH SarabunPSK" w:hAnsi="TH SarabunPSK" w:cs="TH SarabunPSK"/>
          <w:sz w:val="32"/>
          <w:szCs w:val="32"/>
          <w:cs/>
        </w:rPr>
        <w:t xml:space="preserve">หญิงใส่ชุดลำลอง ผู้ชายสวมเสื้อคลุมยาว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sidRPr="000F055B">
        <w:rPr>
          <w:rFonts w:ascii="TH SarabunPSK" w:hAnsi="TH SarabunPSK" w:cs="TH SarabunPSK"/>
          <w:sz w:val="32"/>
          <w:szCs w:val="32"/>
        </w:rPr>
        <w:t xml:space="preserve"> </w:t>
      </w:r>
      <w:r w:rsidRPr="00FB4D40">
        <w:rPr>
          <w:rFonts w:ascii="TH SarabunPSK" w:hAnsi="TH SarabunPSK" w:cs="TH SarabunPSK"/>
          <w:sz w:val="32"/>
          <w:szCs w:val="32"/>
        </w:rPr>
        <w:t>girls with evening dresses, boys with pain shirts</w:t>
      </w:r>
      <w:r w:rsidRPr="00FD73DC">
        <w:rPr>
          <w:rFonts w:ascii="TH SarabunPSK" w:hAnsi="TH SarabunPSK" w:cs="TH SarabunPSK"/>
          <w:sz w:val="32"/>
          <w:szCs w:val="32"/>
        </w:rPr>
        <w:t xml:space="preserve">  </w:t>
      </w:r>
    </w:p>
    <w:p w:rsidR="00D25B40" w:rsidRPr="00FD73DC"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FD73DC">
        <w:rPr>
          <w:rFonts w:ascii="TH SarabunPSK" w:hAnsi="TH SarabunPSK" w:cs="TH SarabunPSK"/>
          <w:sz w:val="32"/>
          <w:szCs w:val="32"/>
          <w:cs/>
        </w:rPr>
        <w:t>ผู้หญิงสวมชุดราตรี ผู้ชา</w:t>
      </w:r>
      <w:r>
        <w:rPr>
          <w:rFonts w:ascii="TH SarabunPSK" w:hAnsi="TH SarabunPSK" w:cs="TH SarabunPSK"/>
          <w:sz w:val="32"/>
          <w:szCs w:val="32"/>
          <w:cs/>
        </w:rPr>
        <w:t>ยสวมเสื้อเชิ</w:t>
      </w:r>
      <w:r>
        <w:rPr>
          <w:rFonts w:ascii="TH SarabunPSK" w:hAnsi="TH SarabunPSK" w:cs="TH SarabunPSK" w:hint="cs"/>
          <w:sz w:val="32"/>
          <w:szCs w:val="32"/>
          <w:cs/>
        </w:rPr>
        <w:t>้</w:t>
      </w:r>
      <w:r>
        <w:rPr>
          <w:rFonts w:ascii="TH SarabunPSK" w:hAnsi="TH SarabunPSK" w:cs="TH SarabunPSK"/>
          <w:sz w:val="32"/>
          <w:szCs w:val="32"/>
          <w:cs/>
        </w:rPr>
        <w:t xml:space="preserve">ตธรรมดา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19.</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3</w:t>
      </w:r>
      <w:r>
        <w:rPr>
          <w:rFonts w:ascii="TH SarabunPSK" w:hAnsi="TH SarabunPSK" w:cs="TH SarabunPSK"/>
          <w:sz w:val="32"/>
          <w:szCs w:val="32"/>
        </w:rPr>
        <w:tab/>
      </w:r>
      <w:r w:rsidRPr="00FD73DC">
        <w:rPr>
          <w:rFonts w:ascii="TH SarabunPSK" w:hAnsi="TH SarabunPSK" w:cs="TH SarabunPSK"/>
          <w:sz w:val="32"/>
          <w:szCs w:val="32"/>
        </w:rPr>
        <w:t xml:space="preserve">mark the end of high school life </w:t>
      </w:r>
      <w:r w:rsidRPr="00FD73DC">
        <w:rPr>
          <w:rFonts w:ascii="TH SarabunPSK" w:hAnsi="TH SarabunPSK" w:cs="TH SarabunPSK"/>
          <w:sz w:val="32"/>
          <w:szCs w:val="32"/>
          <w:cs/>
        </w:rPr>
        <w:t>บ่งบอกถึงการสิ้นสุดการใช้ชีวิต</w:t>
      </w:r>
      <w:r>
        <w:rPr>
          <w:rFonts w:ascii="TH SarabunPSK" w:hAnsi="TH SarabunPSK" w:cs="TH SarabunPSK"/>
          <w:sz w:val="32"/>
          <w:szCs w:val="32"/>
          <w:cs/>
        </w:rPr>
        <w:t>ในโรงเรียนมัธยมปลา</w:t>
      </w:r>
      <w:r>
        <w:rPr>
          <w:rFonts w:ascii="TH SarabunPSK" w:hAnsi="TH SarabunPSK" w:cs="TH SarabunPSK" w:hint="cs"/>
          <w:sz w:val="32"/>
          <w:szCs w:val="32"/>
          <w:cs/>
        </w:rPr>
        <w:t>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งานพรอม</w:t>
      </w:r>
      <w:r w:rsidRPr="00FD73DC">
        <w:rPr>
          <w:rFonts w:ascii="TH SarabunPSK" w:hAnsi="TH SarabunPSK" w:cs="TH SarabunPSK"/>
          <w:sz w:val="32"/>
          <w:szCs w:val="32"/>
        </w:rPr>
        <w:t xml:space="preserve">(prom) </w:t>
      </w:r>
      <w:r w:rsidRPr="00FD73DC">
        <w:rPr>
          <w:rFonts w:ascii="TH SarabunPSK" w:hAnsi="TH SarabunPSK" w:cs="TH SarabunPSK"/>
          <w:sz w:val="32"/>
          <w:szCs w:val="32"/>
          <w:cs/>
        </w:rPr>
        <w:t>เป็นประเพณีที่มีมานานในโรงเรียนมัธยมศึกษาตอ</w:t>
      </w:r>
      <w:r>
        <w:rPr>
          <w:rFonts w:ascii="TH SarabunPSK" w:hAnsi="TH SarabunPSK" w:cs="TH SarabunPSK"/>
          <w:sz w:val="32"/>
          <w:szCs w:val="32"/>
          <w:cs/>
        </w:rPr>
        <w:t>นปลาย เพื่อบ่งบอกถึง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การสิ้นสุด</w:t>
      </w:r>
      <w:r w:rsidRPr="00FD73DC">
        <w:rPr>
          <w:rFonts w:ascii="TH SarabunPSK" w:hAnsi="TH SarabunPSK" w:cs="TH SarabunPSK"/>
          <w:sz w:val="32"/>
          <w:szCs w:val="32"/>
          <w:cs/>
        </w:rPr>
        <w:t>การใช้ชีวิตในโรงเรียนมัธยมศึกษา และเริ่มต้นชีวิตในการทำงานหรือเรียนต่อระดับ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มหาวิทยาลัย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FB4D40">
        <w:rPr>
          <w:rFonts w:ascii="TH SarabunPSK" w:hAnsi="TH SarabunPSK" w:cs="TH SarabunPSK"/>
          <w:sz w:val="32"/>
          <w:szCs w:val="32"/>
        </w:rPr>
        <w:t>give party for all students</w:t>
      </w:r>
      <w:r w:rsidRPr="00FD73DC">
        <w:rPr>
          <w:rFonts w:ascii="TH SarabunPSK" w:hAnsi="TH SarabunPSK" w:cs="TH SarabunPSK"/>
          <w:sz w:val="32"/>
          <w:szCs w:val="32"/>
          <w:cs/>
        </w:rPr>
        <w:t xml:space="preserve"> จัดงานรื่นเริงให้กับนักเรียนทุกคน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t>
      </w:r>
      <w:r w:rsidRPr="00FB4D40">
        <w:rPr>
          <w:rFonts w:ascii="TH SarabunPSK" w:hAnsi="TH SarabunPSK" w:cs="TH SarabunPSK"/>
          <w:sz w:val="32"/>
          <w:szCs w:val="32"/>
        </w:rPr>
        <w:t>offer fun activities to students</w:t>
      </w:r>
      <w:r w:rsidRPr="00FD73DC">
        <w:rPr>
          <w:rFonts w:ascii="TH SarabunPSK" w:hAnsi="TH SarabunPSK" w:cs="TH SarabunPSK"/>
          <w:sz w:val="32"/>
          <w:szCs w:val="32"/>
          <w:cs/>
        </w:rPr>
        <w:t xml:space="preserve"> จัดกิจกรรมที่สนุกสนานให้กับนักเรียน </w:t>
      </w:r>
    </w:p>
    <w:p w:rsidR="00D25B40" w:rsidRPr="00FD73DC"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FB4D40">
        <w:rPr>
          <w:rFonts w:ascii="TH SarabunPSK" w:hAnsi="TH SarabunPSK" w:cs="TH SarabunPSK"/>
          <w:sz w:val="32"/>
          <w:szCs w:val="32"/>
        </w:rPr>
        <w:t>provide time for students to dance</w:t>
      </w:r>
      <w:r w:rsidRPr="00FD73DC">
        <w:rPr>
          <w:rFonts w:ascii="TH SarabunPSK" w:hAnsi="TH SarabunPSK" w:cs="TH SarabunPSK"/>
          <w:sz w:val="32"/>
          <w:szCs w:val="32"/>
          <w:cs/>
        </w:rPr>
        <w:t xml:space="preserve"> </w:t>
      </w:r>
      <w:r>
        <w:rPr>
          <w:rFonts w:ascii="TH SarabunPSK" w:hAnsi="TH SarabunPSK" w:cs="TH SarabunPSK"/>
          <w:sz w:val="32"/>
          <w:szCs w:val="32"/>
          <w:cs/>
        </w:rPr>
        <w:t>จัด</w:t>
      </w:r>
      <w:r>
        <w:rPr>
          <w:rFonts w:ascii="TH SarabunPSK" w:hAnsi="TH SarabunPSK" w:cs="TH SarabunPSK" w:hint="cs"/>
          <w:sz w:val="32"/>
          <w:szCs w:val="32"/>
          <w:cs/>
        </w:rPr>
        <w:t>สรรเวลา</w:t>
      </w:r>
      <w:r w:rsidRPr="00FD73DC">
        <w:rPr>
          <w:rFonts w:ascii="TH SarabunPSK" w:hAnsi="TH SarabunPSK" w:cs="TH SarabunPSK"/>
          <w:sz w:val="32"/>
          <w:szCs w:val="32"/>
          <w:cs/>
        </w:rPr>
        <w:t xml:space="preserve">ให้นักเรียนได้เต้นรำ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20.</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3</w:t>
      </w:r>
      <w:r>
        <w:rPr>
          <w:rFonts w:ascii="TH SarabunPSK" w:hAnsi="TH SarabunPSK" w:cs="TH SarabunPSK"/>
          <w:sz w:val="32"/>
          <w:szCs w:val="32"/>
        </w:rPr>
        <w:tab/>
      </w:r>
      <w:r w:rsidRPr="00FD73DC">
        <w:rPr>
          <w:rFonts w:ascii="TH SarabunPSK" w:hAnsi="TH SarabunPSK" w:cs="TH SarabunPSK"/>
          <w:sz w:val="32"/>
          <w:szCs w:val="32"/>
        </w:rPr>
        <w:t xml:space="preserve">go to knock the doors of a neighbor’s house </w:t>
      </w:r>
      <w:r>
        <w:rPr>
          <w:rFonts w:ascii="TH SarabunPSK" w:hAnsi="TH SarabunPSK" w:cs="TH SarabunPSK" w:hint="cs"/>
          <w:sz w:val="32"/>
          <w:szCs w:val="32"/>
          <w:cs/>
        </w:rPr>
        <w:t xml:space="preserve"> </w:t>
      </w:r>
      <w:r>
        <w:rPr>
          <w:rFonts w:ascii="TH SarabunPSK" w:hAnsi="TH SarabunPSK" w:cs="TH SarabunPSK"/>
          <w:sz w:val="32"/>
          <w:szCs w:val="32"/>
          <w:cs/>
        </w:rPr>
        <w:t>ไปเคาะประตูบ้านของเพื่อนบ้าน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จากสถานการณ์ ปราณีกับมานีกำลังคุยกันเกี่ยวกับเทศกาลฮาโลวีน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ปราณีถามว่า ในอเมริกาเด็กๆทำอะไรในวันฮาโลวีน มานีตอบว่า เด็กๆจะใส่เสื้อผ้าตามรูปแบบ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ของวันฮาโลวัน เช่น แต่งเป็นผี โครงกระดูก แม่มด และปีศาจ แล้วพวกเขา</w:t>
      </w:r>
      <w:r w:rsidRPr="00E6560E">
        <w:rPr>
          <w:rFonts w:ascii="TH SarabunPSK" w:hAnsi="TH SarabunPSK" w:cs="TH SarabunPSK"/>
          <w:sz w:val="32"/>
          <w:szCs w:val="32"/>
          <w:u w:val="single"/>
          <w:cs/>
        </w:rPr>
        <w:t>ไปเคาะประตูบ้าน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E6560E">
        <w:rPr>
          <w:rFonts w:ascii="TH SarabunPSK" w:hAnsi="TH SarabunPSK" w:cs="TH SarabunPSK"/>
          <w:sz w:val="32"/>
          <w:szCs w:val="32"/>
          <w:u w:val="single"/>
          <w:cs/>
        </w:rPr>
        <w:t>ของเพื่อนบ้าน</w:t>
      </w:r>
      <w:r>
        <w:rPr>
          <w:rFonts w:ascii="TH SarabunPSK" w:hAnsi="TH SarabunPSK" w:cs="TH SarabunPSK" w:hint="cs"/>
          <w:sz w:val="32"/>
          <w:szCs w:val="32"/>
          <w:cs/>
        </w:rPr>
        <w:t xml:space="preserve"> เมื่อเจ้าของบ้านตอบรับ พวกเขาก็จะพูดว่า </w:t>
      </w:r>
      <w:r w:rsidRPr="00FB4D40">
        <w:rPr>
          <w:rFonts w:ascii="TH SarabunPSK" w:eastAsia="Times New Roman" w:hAnsi="TH SarabunPSK" w:cs="TH SarabunPSK"/>
          <w:sz w:val="32"/>
          <w:szCs w:val="32"/>
        </w:rPr>
        <w:t>‘trick or treat</w:t>
      </w:r>
      <w:r>
        <w:rPr>
          <w:rFonts w:ascii="TH SarabunPSK" w:eastAsia="Times New Roman" w:hAnsi="TH SarabunPSK" w:cs="TH SarabunPSK"/>
          <w:sz w:val="32"/>
          <w:szCs w:val="32"/>
        </w:rPr>
        <w:t>’</w:t>
      </w:r>
    </w:p>
    <w:p w:rsidR="00D25B40" w:rsidRDefault="00D25B40" w:rsidP="00D25B40">
      <w:pPr>
        <w:pStyle w:val="NoSpacing"/>
        <w:tabs>
          <w:tab w:val="left" w:pos="1276"/>
        </w:tabs>
        <w:rPr>
          <w:rFonts w:ascii="TH SarabunPSK" w:eastAsia="Times New Roman" w:hAnsi="TH SarabunPSK" w:cs="TH SarabunPSK"/>
          <w:sz w:val="32"/>
          <w:szCs w:val="32"/>
        </w:rPr>
      </w:pPr>
      <w:r>
        <w:rPr>
          <w:rFonts w:ascii="TH SarabunPSK" w:hAnsi="TH SarabunPSK" w:cs="TH SarabunPSK" w:hint="cs"/>
          <w:sz w:val="32"/>
          <w:szCs w:val="32"/>
          <w:cs/>
        </w:rPr>
        <w:tab/>
      </w:r>
      <w:r>
        <w:rPr>
          <w:rFonts w:ascii="TH SarabunPSK" w:eastAsia="Times New Roman" w:hAnsi="TH SarabunPSK" w:cs="TH SarabunPSK" w:hint="cs"/>
          <w:sz w:val="32"/>
          <w:szCs w:val="32"/>
          <w:cs/>
        </w:rPr>
        <w:t>(ข้อมูลเพิ่มเติม</w:t>
      </w:r>
      <w:r>
        <w:rPr>
          <w:rFonts w:ascii="TH SarabunPSK" w:eastAsia="Times New Roman" w:hAnsi="TH SarabunPSK" w:cs="TH SarabunPSK"/>
          <w:sz w:val="32"/>
          <w:szCs w:val="32"/>
        </w:rPr>
        <w:t xml:space="preserve">: </w:t>
      </w:r>
      <w:r w:rsidRPr="000F055B">
        <w:rPr>
          <w:rFonts w:ascii="TH SarabunPSK" w:eastAsia="Times New Roman" w:hAnsi="TH SarabunPSK" w:cs="TH SarabunPSK"/>
          <w:sz w:val="32"/>
          <w:szCs w:val="32"/>
          <w:cs/>
        </w:rPr>
        <w:t xml:space="preserve">วันฮาโลวีน(วันที่ </w:t>
      </w:r>
      <w:r w:rsidRPr="000F055B">
        <w:rPr>
          <w:rFonts w:ascii="TH SarabunPSK" w:eastAsia="Times New Roman" w:hAnsi="TH SarabunPSK" w:cs="TH SarabunPSK"/>
          <w:sz w:val="32"/>
          <w:szCs w:val="32"/>
        </w:rPr>
        <w:t xml:space="preserve">31 </w:t>
      </w:r>
      <w:r w:rsidRPr="000F055B">
        <w:rPr>
          <w:rFonts w:ascii="TH SarabunPSK" w:eastAsia="Times New Roman" w:hAnsi="TH SarabunPSK" w:cs="TH SarabunPSK"/>
          <w:sz w:val="32"/>
          <w:szCs w:val="32"/>
          <w:cs/>
        </w:rPr>
        <w:t xml:space="preserve">ตุลาคม ของทุกปี) นิยมจัดกันในประเทศสหรัฐอเมริกา </w:t>
      </w:r>
    </w:p>
    <w:p w:rsidR="00D25B40" w:rsidRDefault="00D25B40" w:rsidP="00D25B40">
      <w:pPr>
        <w:pStyle w:val="NoSpacing"/>
        <w:tabs>
          <w:tab w:val="left" w:pos="1276"/>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0F055B">
        <w:rPr>
          <w:rFonts w:ascii="TH SarabunPSK" w:eastAsia="Times New Roman" w:hAnsi="TH SarabunPSK" w:cs="TH SarabunPSK"/>
          <w:sz w:val="32"/>
          <w:szCs w:val="32"/>
          <w:cs/>
        </w:rPr>
        <w:t xml:space="preserve">และประเทศต่างๆ ในทวีปยุโรป ที่มีการจัดกิจกรรมต่างๆ อย่างสนุกสนาน โดยเฉพาะกลุ่ม </w:t>
      </w:r>
    </w:p>
    <w:p w:rsidR="00D25B40" w:rsidRDefault="00D25B40" w:rsidP="00D25B40">
      <w:pPr>
        <w:pStyle w:val="NoSpacing"/>
        <w:tabs>
          <w:tab w:val="left" w:pos="1276"/>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0F055B">
        <w:rPr>
          <w:rFonts w:ascii="TH SarabunPSK" w:eastAsia="Times New Roman" w:hAnsi="TH SarabunPSK" w:cs="TH SarabunPSK"/>
          <w:sz w:val="32"/>
          <w:szCs w:val="32"/>
          <w:cs/>
        </w:rPr>
        <w:t xml:space="preserve">เด็กๆ ที่จะแต่งกายเป็นภูตผี ปีศาจ ในรูปแบบต่างๆ และพากันออกไปร่วมงานฉลองวันฮาโลวีน </w:t>
      </w:r>
    </w:p>
    <w:p w:rsidR="00D25B40" w:rsidRDefault="00D25B40" w:rsidP="00D25B40">
      <w:pPr>
        <w:pStyle w:val="NoSpacing"/>
        <w:tabs>
          <w:tab w:val="left" w:pos="1276"/>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0F055B">
        <w:rPr>
          <w:rFonts w:ascii="TH SarabunPSK" w:eastAsia="Times New Roman" w:hAnsi="TH SarabunPSK" w:cs="TH SarabunPSK"/>
          <w:sz w:val="32"/>
          <w:szCs w:val="32"/>
          <w:cs/>
        </w:rPr>
        <w:t>โดยจะเรียกการเล่นนี้ว่า</w:t>
      </w:r>
      <w:r>
        <w:rPr>
          <w:rFonts w:ascii="TH SarabunPSK" w:eastAsia="Times New Roman" w:hAnsi="TH SarabunPSK" w:cs="TH SarabunPSK"/>
          <w:sz w:val="32"/>
          <w:szCs w:val="32"/>
        </w:rPr>
        <w:t xml:space="preserve"> Trick or </w:t>
      </w:r>
      <w:r w:rsidRPr="000F055B">
        <w:rPr>
          <w:rFonts w:ascii="TH SarabunPSK" w:eastAsia="Times New Roman" w:hAnsi="TH SarabunPSK" w:cs="TH SarabunPSK"/>
          <w:sz w:val="32"/>
          <w:szCs w:val="32"/>
        </w:rPr>
        <w:t>Treat (</w:t>
      </w:r>
      <w:r w:rsidRPr="000F055B">
        <w:rPr>
          <w:rFonts w:ascii="TH SarabunPSK" w:eastAsia="Times New Roman" w:hAnsi="TH SarabunPSK" w:cs="TH SarabunPSK"/>
          <w:sz w:val="32"/>
          <w:szCs w:val="32"/>
          <w:cs/>
        </w:rPr>
        <w:t xml:space="preserve">หลอกหรือเลี้ยง) ซึ่งเด็กๆ </w:t>
      </w:r>
      <w:r>
        <w:rPr>
          <w:rFonts w:ascii="TH SarabunPSK" w:eastAsia="Times New Roman" w:hAnsi="TH SarabunPSK" w:cs="TH SarabunPSK" w:hint="cs"/>
          <w:sz w:val="32"/>
          <w:szCs w:val="32"/>
          <w:cs/>
        </w:rPr>
        <w:t>ที่แต่งตัวเป็นภูตผีปีศาจ</w:t>
      </w:r>
    </w:p>
    <w:p w:rsidR="00D25B40" w:rsidRDefault="00D25B40" w:rsidP="00D25B40">
      <w:pPr>
        <w:pStyle w:val="NoSpacing"/>
        <w:tabs>
          <w:tab w:val="left" w:pos="1276"/>
        </w:tabs>
        <w:rPr>
          <w:rFonts w:ascii="TH SarabunPSK" w:hAnsi="TH SarabunPSK" w:cs="TH SarabunPSK"/>
          <w:sz w:val="32"/>
          <w:szCs w:val="32"/>
        </w:rPr>
      </w:pPr>
      <w:r>
        <w:rPr>
          <w:rFonts w:ascii="TH SarabunPSK" w:eastAsia="Times New Roman" w:hAnsi="TH SarabunPSK" w:cs="TH SarabunPSK" w:hint="cs"/>
          <w:sz w:val="32"/>
          <w:szCs w:val="32"/>
          <w:cs/>
        </w:rPr>
        <w:tab/>
      </w:r>
      <w:r w:rsidRPr="000F055B">
        <w:rPr>
          <w:rFonts w:ascii="TH SarabunPSK" w:eastAsia="Times New Roman" w:hAnsi="TH SarabunPSK" w:cs="TH SarabunPSK"/>
          <w:sz w:val="32"/>
          <w:szCs w:val="32"/>
          <w:cs/>
        </w:rPr>
        <w:t>นั้นๆ จะเดินไปเคาะประตูตามบ้านต่างๆ เพื่อขอขนมที่นิยมจะเป็นลูกกวาด</w:t>
      </w:r>
      <w:r>
        <w:rPr>
          <w:rFonts w:ascii="TH SarabunPSK" w:eastAsia="Times New Roman" w:hAnsi="TH SarabunPSK" w:cs="TH SarabunPSK" w:hint="cs"/>
          <w:sz w:val="32"/>
          <w:szCs w:val="32"/>
          <w:cs/>
        </w:rPr>
        <w:t>)</w:t>
      </w:r>
      <w:r w:rsidRPr="000F055B">
        <w:rPr>
          <w:rFonts w:ascii="TH SarabunPSK" w:eastAsia="Times New Roman"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FB4D40">
        <w:rPr>
          <w:rFonts w:ascii="TH SarabunPSK" w:hAnsi="TH SarabunPSK" w:cs="TH SarabunPSK"/>
          <w:sz w:val="32"/>
          <w:szCs w:val="32"/>
        </w:rPr>
        <w:t>ask some neighbors a question</w:t>
      </w:r>
      <w:r w:rsidRPr="000F055B">
        <w:rPr>
          <w:rFonts w:ascii="TH SarabunPSK" w:eastAsia="Times New Roman" w:hAnsi="TH SarabunPSK" w:cs="TH SarabunPSK"/>
          <w:sz w:val="32"/>
          <w:szCs w:val="32"/>
          <w:cs/>
        </w:rPr>
        <w:t xml:space="preserve"> ไปถามคำถามเพื่อนบ้าน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0F055B">
        <w:rPr>
          <w:rFonts w:ascii="TH SarabunPSK" w:hAnsi="TH SarabunPSK" w:cs="TH SarabunPSK"/>
          <w:sz w:val="32"/>
          <w:szCs w:val="32"/>
        </w:rPr>
        <w:t xml:space="preserve"> </w:t>
      </w:r>
      <w:r w:rsidRPr="00FB4D40">
        <w:rPr>
          <w:rFonts w:ascii="TH SarabunPSK" w:hAnsi="TH SarabunPSK" w:cs="TH SarabunPSK"/>
          <w:sz w:val="32"/>
          <w:szCs w:val="32"/>
        </w:rPr>
        <w:t>gather round by a neighbor’s house</w:t>
      </w:r>
      <w:r>
        <w:rPr>
          <w:rFonts w:ascii="TH SarabunPSK" w:hAnsi="TH SarabunPSK" w:cs="TH SarabunPSK" w:hint="cs"/>
          <w:sz w:val="32"/>
          <w:szCs w:val="32"/>
          <w:cs/>
        </w:rPr>
        <w:t xml:space="preserve"> </w:t>
      </w:r>
      <w:r w:rsidRPr="000F055B">
        <w:rPr>
          <w:rFonts w:ascii="TH SarabunPSK" w:eastAsia="Times New Roman" w:hAnsi="TH SarabunPSK" w:cs="TH SarabunPSK"/>
          <w:sz w:val="32"/>
          <w:szCs w:val="32"/>
          <w:cs/>
        </w:rPr>
        <w:t>ไปรวมตัวกันบริเวณบ้านของเพื่อนบ้าน</w:t>
      </w:r>
    </w:p>
    <w:p w:rsidR="00D25B40" w:rsidRDefault="00D25B40" w:rsidP="00D25B40">
      <w:pPr>
        <w:pStyle w:val="NoSpacing"/>
        <w:tabs>
          <w:tab w:val="left" w:pos="1276"/>
        </w:tabs>
        <w:rPr>
          <w:rFonts w:ascii="TH SarabunPSK" w:eastAsia="Times New Roman"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eastAsia="Times New Roman" w:hAnsi="TH SarabunPSK" w:cs="TH SarabunPSK"/>
          <w:sz w:val="32"/>
          <w:szCs w:val="32"/>
        </w:rPr>
        <w:t>4</w:t>
      </w:r>
      <w:r w:rsidRPr="000F055B">
        <w:rPr>
          <w:rFonts w:ascii="TH SarabunPSK" w:eastAsia="Times New Roman" w:hAnsi="TH SarabunPSK" w:cs="TH SarabunPSK"/>
          <w:sz w:val="32"/>
          <w:szCs w:val="32"/>
          <w:cs/>
        </w:rPr>
        <w:t xml:space="preserve"> </w:t>
      </w:r>
      <w:r w:rsidRPr="00FB4D40">
        <w:rPr>
          <w:rFonts w:ascii="TH SarabunPSK" w:hAnsi="TH SarabunPSK" w:cs="TH SarabunPSK"/>
          <w:sz w:val="32"/>
          <w:szCs w:val="32"/>
        </w:rPr>
        <w:t>walk around to scare some neighbors nearby</w:t>
      </w:r>
      <w:r w:rsidRPr="000F055B">
        <w:rPr>
          <w:rFonts w:ascii="TH SarabunPSK" w:eastAsia="Times New Roman" w:hAnsi="TH SarabunPSK" w:cs="TH SarabunPSK"/>
          <w:sz w:val="32"/>
          <w:szCs w:val="32"/>
          <w:cs/>
        </w:rPr>
        <w:t xml:space="preserve"> </w:t>
      </w:r>
    </w:p>
    <w:p w:rsidR="00D25B40" w:rsidRDefault="00D25B40" w:rsidP="00D25B40">
      <w:pPr>
        <w:pStyle w:val="NoSpacing"/>
        <w:tabs>
          <w:tab w:val="left" w:pos="1276"/>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        </w:t>
      </w:r>
      <w:r w:rsidRPr="000F055B">
        <w:rPr>
          <w:rFonts w:ascii="TH SarabunPSK" w:eastAsia="Times New Roman" w:hAnsi="TH SarabunPSK" w:cs="TH SarabunPSK"/>
          <w:sz w:val="32"/>
          <w:szCs w:val="32"/>
          <w:cs/>
        </w:rPr>
        <w:t>เดินไป</w:t>
      </w:r>
      <w:r>
        <w:rPr>
          <w:rFonts w:ascii="TH SarabunPSK" w:eastAsia="Times New Roman" w:hAnsi="TH SarabunPSK" w:cs="TH SarabunPSK"/>
          <w:sz w:val="32"/>
          <w:szCs w:val="32"/>
          <w:cs/>
        </w:rPr>
        <w:t>หลอกหลอนเพื่อนบ้าน</w:t>
      </w:r>
      <w:r>
        <w:rPr>
          <w:rFonts w:ascii="TH SarabunPSK" w:eastAsia="Times New Roman" w:hAnsi="TH SarabunPSK" w:cs="TH SarabunPSK" w:hint="cs"/>
          <w:sz w:val="32"/>
          <w:szCs w:val="32"/>
          <w:cs/>
        </w:rPr>
        <w:t>ที่อยู่ใกล้ๆ</w:t>
      </w:r>
    </w:p>
    <w:p w:rsidR="00CB6F27" w:rsidRPr="000F055B" w:rsidRDefault="00CB6F27"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21.</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1</w:t>
      </w:r>
      <w:r>
        <w:rPr>
          <w:rFonts w:ascii="TH SarabunPSK" w:hAnsi="TH SarabunPSK" w:cs="TH SarabunPSK"/>
          <w:sz w:val="32"/>
          <w:szCs w:val="32"/>
        </w:rPr>
        <w:tab/>
      </w:r>
      <w:r w:rsidRPr="00FD73DC">
        <w:rPr>
          <w:rFonts w:ascii="TH SarabunPSK" w:hAnsi="TH SarabunPSK" w:cs="TH SarabunPSK"/>
          <w:sz w:val="32"/>
          <w:szCs w:val="32"/>
        </w:rPr>
        <w:t xml:space="preserve">get some candies </w:t>
      </w:r>
      <w:r>
        <w:rPr>
          <w:rFonts w:ascii="TH SarabunPSK" w:hAnsi="TH SarabunPSK" w:cs="TH SarabunPSK" w:hint="cs"/>
          <w:sz w:val="32"/>
          <w:szCs w:val="32"/>
          <w:cs/>
        </w:rPr>
        <w:t xml:space="preserve"> </w:t>
      </w:r>
      <w:r>
        <w:rPr>
          <w:rFonts w:ascii="TH SarabunPSK" w:hAnsi="TH SarabunPSK" w:cs="TH SarabunPSK"/>
          <w:sz w:val="32"/>
          <w:szCs w:val="32"/>
          <w:cs/>
        </w:rPr>
        <w:t>ได้รับขนม</w:t>
      </w:r>
      <w:r>
        <w:rPr>
          <w:rFonts w:ascii="TH SarabunPSK" w:hAnsi="TH SarabunPSK" w:cs="TH SarabunPSK" w:hint="cs"/>
          <w:sz w:val="32"/>
          <w:szCs w:val="32"/>
          <w:cs/>
        </w:rPr>
        <w:t xml:space="preserve">ลูกอม ลูกกวาด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จากบทสนทนา ปราณีถามต่อว่า ทำไมพวกเขาถึงทำเช่นนั้น มานีตอบว่า ทำสนุกๆ และ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พวกเขาต้องการ</w:t>
      </w:r>
      <w:r w:rsidRPr="00BB1684">
        <w:rPr>
          <w:rFonts w:ascii="TH SarabunPSK" w:hAnsi="TH SarabunPSK" w:cs="TH SarabunPSK"/>
          <w:sz w:val="32"/>
          <w:szCs w:val="32"/>
          <w:u w:val="single"/>
          <w:cs/>
        </w:rPr>
        <w:t>ได้รับขนม</w:t>
      </w:r>
      <w:r w:rsidRPr="00BB1684">
        <w:rPr>
          <w:rFonts w:ascii="TH SarabunPSK" w:hAnsi="TH SarabunPSK" w:cs="TH SarabunPSK" w:hint="cs"/>
          <w:sz w:val="32"/>
          <w:szCs w:val="32"/>
          <w:u w:val="single"/>
          <w:cs/>
        </w:rPr>
        <w:t>ลูกอมลูกกวาด</w:t>
      </w:r>
      <w:r>
        <w:rPr>
          <w:rFonts w:ascii="TH SarabunPSK" w:hAnsi="TH SarabunPSK" w:cs="TH SarabunPSK" w:hint="cs"/>
          <w:sz w:val="32"/>
          <w:szCs w:val="32"/>
          <w:cs/>
        </w:rPr>
        <w:t xml:space="preserve"> สอดคล้องกับข้อมูลเพิ่มเติม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t>
      </w:r>
      <w:r w:rsidRPr="00FB4D40">
        <w:rPr>
          <w:rFonts w:ascii="TH SarabunPSK" w:hAnsi="TH SarabunPSK" w:cs="TH SarabunPSK"/>
          <w:sz w:val="32"/>
          <w:szCs w:val="32"/>
        </w:rPr>
        <w:t>have the best wish</w:t>
      </w:r>
      <w:r w:rsidRPr="00FD73DC">
        <w:rPr>
          <w:rFonts w:ascii="TH SarabunPSK" w:hAnsi="TH SarabunPSK" w:cs="TH SarabunPSK"/>
          <w:sz w:val="32"/>
          <w:szCs w:val="32"/>
          <w:cs/>
        </w:rPr>
        <w:t xml:space="preserve"> เพื่อขอรับคำอวยพรที่ดี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w:t>
      </w:r>
      <w:r w:rsidRPr="00FD73DC">
        <w:rPr>
          <w:rFonts w:ascii="TH SarabunPSK" w:hAnsi="TH SarabunPSK" w:cs="TH SarabunPSK"/>
          <w:sz w:val="32"/>
          <w:szCs w:val="32"/>
        </w:rPr>
        <w:t xml:space="preserve"> </w:t>
      </w:r>
      <w:r w:rsidRPr="00FB4D40">
        <w:rPr>
          <w:rFonts w:ascii="TH SarabunPSK" w:hAnsi="TH SarabunPSK" w:cs="TH SarabunPSK"/>
          <w:sz w:val="32"/>
          <w:szCs w:val="32"/>
        </w:rPr>
        <w:t>scare the homeowners</w:t>
      </w:r>
      <w:r w:rsidRPr="00FD73DC">
        <w:rPr>
          <w:rFonts w:ascii="TH SarabunPSK" w:hAnsi="TH SarabunPSK" w:cs="TH SarabunPSK"/>
          <w:sz w:val="32"/>
          <w:szCs w:val="32"/>
          <w:cs/>
        </w:rPr>
        <w:t xml:space="preserve"> หลอกหลอนเพื่อนบ้าน </w:t>
      </w:r>
    </w:p>
    <w:p w:rsidR="00D25B40" w:rsidRPr="00FD73DC"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FB4D40">
        <w:rPr>
          <w:rFonts w:ascii="TH SarabunPSK" w:hAnsi="TH SarabunPSK" w:cs="TH SarabunPSK"/>
          <w:sz w:val="32"/>
          <w:szCs w:val="32"/>
        </w:rPr>
        <w:t>make the homeowners scary</w:t>
      </w:r>
      <w:r w:rsidRPr="00FD73DC">
        <w:rPr>
          <w:rFonts w:ascii="TH SarabunPSK" w:hAnsi="TH SarabunPSK" w:cs="TH SarabunPSK"/>
          <w:sz w:val="32"/>
          <w:szCs w:val="32"/>
        </w:rPr>
        <w:t xml:space="preserve"> </w:t>
      </w:r>
      <w:r w:rsidRPr="00FD73DC">
        <w:rPr>
          <w:rFonts w:ascii="TH SarabunPSK" w:hAnsi="TH SarabunPSK" w:cs="TH SarabunPSK"/>
          <w:sz w:val="32"/>
          <w:szCs w:val="32"/>
          <w:cs/>
        </w:rPr>
        <w:t xml:space="preserve">เพื่อทำให้เพื่อนบ้านกลัว </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22.</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1</w:t>
      </w:r>
      <w:r>
        <w:rPr>
          <w:rFonts w:ascii="TH SarabunPSK" w:hAnsi="TH SarabunPSK" w:cs="TH SarabunPSK" w:hint="cs"/>
          <w:sz w:val="32"/>
          <w:szCs w:val="32"/>
          <w:cs/>
        </w:rPr>
        <w:tab/>
      </w:r>
      <w:r w:rsidRPr="00FD73DC">
        <w:rPr>
          <w:rFonts w:ascii="TH SarabunPSK" w:hAnsi="TH SarabunPSK" w:cs="TH SarabunPSK"/>
          <w:sz w:val="32"/>
          <w:szCs w:val="32"/>
        </w:rPr>
        <w:t>must dress up appropriately</w:t>
      </w:r>
      <w:r>
        <w:rPr>
          <w:rFonts w:ascii="TH SarabunPSK" w:hAnsi="TH SarabunPSK" w:cs="TH SarabunPSK"/>
          <w:sz w:val="32"/>
          <w:szCs w:val="32"/>
          <w:cs/>
        </w:rPr>
        <w:t xml:space="preserve">  ต้องแต่งกายอย่างเหมาะสม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w:t>
      </w:r>
      <w:r>
        <w:rPr>
          <w:rFonts w:ascii="TH SarabunPSK" w:hAnsi="TH SarabunPSK" w:cs="TH SarabunPSK"/>
          <w:sz w:val="32"/>
          <w:szCs w:val="32"/>
        </w:rPr>
        <w:t>Kevin</w:t>
      </w:r>
      <w:r>
        <w:rPr>
          <w:rFonts w:ascii="TH SarabunPSK" w:hAnsi="TH SarabunPSK" w:cs="TH SarabunPSK" w:hint="cs"/>
          <w:sz w:val="32"/>
          <w:szCs w:val="32"/>
          <w:cs/>
        </w:rPr>
        <w:t xml:space="preserve"> จากอเมริกา กับ สุรชัย กำลังคุยกันเกี่ยวกับมารยาทในโบสถ์</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สุรชัยถามว่า โดยปกติคนอเมริกันทำอย่างไรเมื่อเข้าไปในโบสถ์ </w:t>
      </w:r>
      <w:r>
        <w:rPr>
          <w:rFonts w:ascii="TH SarabunPSK" w:hAnsi="TH SarabunPSK" w:cs="TH SarabunPSK"/>
          <w:sz w:val="32"/>
          <w:szCs w:val="32"/>
        </w:rPr>
        <w:t>Kevin</w:t>
      </w:r>
      <w:r>
        <w:rPr>
          <w:rFonts w:ascii="TH SarabunPSK" w:hAnsi="TH SarabunPSK" w:cs="TH SarabunPSK" w:hint="cs"/>
          <w:sz w:val="32"/>
          <w:szCs w:val="32"/>
          <w:cs/>
        </w:rPr>
        <w:t xml:space="preserve"> ตอบว่า อย่างหนึ่งก็คือ</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เราต้องแสดงความเคารพสถานที่ เรา</w:t>
      </w:r>
      <w:r w:rsidRPr="00BB1684">
        <w:rPr>
          <w:rFonts w:ascii="TH SarabunPSK" w:hAnsi="TH SarabunPSK" w:cs="TH SarabunPSK"/>
          <w:sz w:val="32"/>
          <w:szCs w:val="32"/>
          <w:u w:val="single"/>
          <w:cs/>
        </w:rPr>
        <w:t>ต้องแต่งกายอย่างเหมาะสม</w:t>
      </w:r>
      <w:r>
        <w:rPr>
          <w:rFonts w:ascii="TH SarabunPSK" w:hAnsi="TH SarabunPSK" w:cs="TH SarabunPSK" w:hint="cs"/>
          <w:sz w:val="32"/>
          <w:szCs w:val="32"/>
          <w:cs/>
        </w:rPr>
        <w:t xml:space="preserve"> </w:t>
      </w:r>
      <w:r>
        <w:rPr>
          <w:rFonts w:ascii="TH SarabunPSK" w:hAnsi="TH SarabunPSK" w:cs="TH SarabunPSK"/>
          <w:sz w:val="32"/>
          <w:szCs w:val="32"/>
          <w:cs/>
        </w:rPr>
        <w:t>ผู้หญิงไม่คว</w:t>
      </w:r>
      <w:r>
        <w:rPr>
          <w:rFonts w:ascii="TH SarabunPSK" w:hAnsi="TH SarabunPSK" w:cs="TH SarabunPSK" w:hint="cs"/>
          <w:sz w:val="32"/>
          <w:szCs w:val="32"/>
          <w:cs/>
        </w:rPr>
        <w:t>ร</w:t>
      </w:r>
      <w:r w:rsidRPr="00FD73DC">
        <w:rPr>
          <w:rFonts w:ascii="TH SarabunPSK" w:hAnsi="TH SarabunPSK" w:cs="TH SarabunPSK"/>
          <w:sz w:val="32"/>
          <w:szCs w:val="32"/>
          <w:cs/>
        </w:rPr>
        <w:t>สวมเสื้อผ้าที่</w:t>
      </w:r>
      <w:r>
        <w:rPr>
          <w:rFonts w:ascii="TH SarabunPSK" w:hAnsi="TH SarabunPSK" w:cs="TH SarabunPSK" w:hint="cs"/>
          <w:sz w:val="32"/>
          <w:szCs w:val="32"/>
          <w:cs/>
        </w:rPr>
        <w:t>สั้น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เกินไป </w:t>
      </w:r>
      <w:r w:rsidRPr="00FD73DC">
        <w:rPr>
          <w:rFonts w:ascii="TH SarabunPSK" w:hAnsi="TH SarabunPSK" w:cs="TH SarabunPSK"/>
          <w:sz w:val="32"/>
          <w:szCs w:val="32"/>
          <w:cs/>
        </w:rPr>
        <w:t>ยาวเกินไป หรือรัดจนเกินไป ผู้ชายไม่ควรสวมกางเกงที่มีขอบเอวต่ำกว่าสะโพกหรือก้น</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เห็นได้ว่าประโยคที่ตามมาให้รายละเอียดเกี่ยวกับการแต่งกายที่เหมาะสม </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2 </w:t>
      </w:r>
      <w:r w:rsidRPr="00FB4D40">
        <w:rPr>
          <w:rFonts w:ascii="TH SarabunPSK" w:hAnsi="TH SarabunPSK" w:cs="TH SarabunPSK"/>
          <w:sz w:val="32"/>
          <w:szCs w:val="32"/>
        </w:rPr>
        <w:t>can dress up with what you need</w:t>
      </w:r>
      <w:r>
        <w:rPr>
          <w:rFonts w:ascii="TH SarabunPSK" w:hAnsi="TH SarabunPSK" w:cs="TH SarabunPSK"/>
          <w:sz w:val="32"/>
          <w:szCs w:val="32"/>
        </w:rPr>
        <w:t xml:space="preserve"> </w:t>
      </w:r>
      <w:r>
        <w:rPr>
          <w:rFonts w:ascii="TH SarabunPSK" w:hAnsi="TH SarabunPSK" w:cs="TH SarabunPSK" w:hint="cs"/>
          <w:sz w:val="32"/>
          <w:szCs w:val="32"/>
          <w:cs/>
        </w:rPr>
        <w:t>สามารถแต่งตัวได้ตามความต้องการ</w:t>
      </w:r>
    </w:p>
    <w:p w:rsidR="00D25B40" w:rsidRPr="000F055B"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sidRPr="000F055B">
        <w:rPr>
          <w:rFonts w:ascii="TH SarabunPSK" w:hAnsi="TH SarabunPSK" w:cs="TH SarabunPSK"/>
          <w:sz w:val="32"/>
          <w:szCs w:val="32"/>
        </w:rPr>
        <w:t xml:space="preserve"> </w:t>
      </w:r>
      <w:r w:rsidRPr="00FB4D40">
        <w:rPr>
          <w:rFonts w:ascii="TH SarabunPSK" w:hAnsi="TH SarabunPSK" w:cs="TH SarabunPSK"/>
          <w:sz w:val="32"/>
          <w:szCs w:val="32"/>
        </w:rPr>
        <w:t>are able to wear short pants or skirts</w:t>
      </w:r>
      <w:r>
        <w:rPr>
          <w:rFonts w:ascii="TH SarabunPSK" w:hAnsi="TH SarabunPSK" w:cs="TH SarabunPSK"/>
          <w:sz w:val="32"/>
          <w:szCs w:val="32"/>
        </w:rPr>
        <w:t xml:space="preserve"> </w:t>
      </w:r>
      <w:r>
        <w:rPr>
          <w:rFonts w:ascii="TH SarabunPSK" w:hAnsi="TH SarabunPSK" w:cs="TH SarabunPSK" w:hint="cs"/>
          <w:sz w:val="32"/>
          <w:szCs w:val="32"/>
          <w:cs/>
        </w:rPr>
        <w:t>สามารถสวมกางเกงหรือกระโปรงสั้นได้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4</w:t>
      </w:r>
      <w:r w:rsidRPr="000F055B">
        <w:rPr>
          <w:rFonts w:ascii="TH SarabunPSK" w:hAnsi="TH SarabunPSK" w:cs="TH SarabunPSK"/>
          <w:sz w:val="32"/>
          <w:szCs w:val="32"/>
        </w:rPr>
        <w:t xml:space="preserve"> </w:t>
      </w:r>
      <w:r w:rsidRPr="00FB4D40">
        <w:rPr>
          <w:rFonts w:ascii="TH SarabunPSK" w:hAnsi="TH SarabunPSK" w:cs="TH SarabunPSK"/>
          <w:sz w:val="32"/>
          <w:szCs w:val="32"/>
        </w:rPr>
        <w:t>are allowed to wear with tight trousers or shirts.</w:t>
      </w:r>
    </w:p>
    <w:p w:rsidR="00D25B40" w:rsidRPr="000F055B"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hint="cs"/>
          <w:sz w:val="32"/>
          <w:szCs w:val="32"/>
          <w:cs/>
        </w:rPr>
        <w:t>ได้รับอนุญาตให้สวมกางเกงหรือเสื้อรัดๆได้</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23.</w:t>
      </w:r>
      <w:r w:rsidRPr="00FA5C15">
        <w:rPr>
          <w:rFonts w:ascii="TH SarabunPSK" w:hAnsi="TH SarabunPSK" w:cs="TH SarabunPSK"/>
          <w:b/>
          <w:bCs/>
          <w:sz w:val="32"/>
          <w:szCs w:val="32"/>
        </w:rPr>
        <w:t xml:space="preserve"> </w:t>
      </w:r>
      <w:r w:rsidRPr="00FA5C15">
        <w:rPr>
          <w:rFonts w:ascii="TH SarabunPSK" w:hAnsi="TH SarabunPSK" w:cs="TH SarabunPSK"/>
          <w:b/>
          <w:bCs/>
          <w:sz w:val="32"/>
          <w:szCs w:val="32"/>
          <w:cs/>
        </w:rPr>
        <w:t xml:space="preserve">ตอบข้อ </w:t>
      </w:r>
      <w:r w:rsidRPr="00FA5C15">
        <w:rPr>
          <w:rFonts w:ascii="TH SarabunPSK" w:hAnsi="TH SarabunPSK" w:cs="TH SarabunPSK"/>
          <w:b/>
          <w:bCs/>
          <w:sz w:val="32"/>
          <w:szCs w:val="32"/>
        </w:rPr>
        <w:t>2</w:t>
      </w:r>
      <w:r w:rsidRPr="000F055B">
        <w:rPr>
          <w:rFonts w:ascii="TH SarabunPSK" w:hAnsi="TH SarabunPSK" w:cs="TH SarabunPSK"/>
          <w:sz w:val="32"/>
          <w:szCs w:val="32"/>
        </w:rPr>
        <w:t xml:space="preserve"> usually make a rising tone</w:t>
      </w:r>
      <w:r>
        <w:rPr>
          <w:rFonts w:ascii="TH SarabunPSK" w:hAnsi="TH SarabunPSK" w:cs="TH SarabunPSK" w:hint="cs"/>
          <w:sz w:val="32"/>
          <w:szCs w:val="32"/>
          <w:cs/>
        </w:rPr>
        <w:t xml:space="preserve"> </w:t>
      </w:r>
      <w:r>
        <w:rPr>
          <w:rFonts w:ascii="TH SarabunPSK" w:hAnsi="TH SarabunPSK" w:cs="TH SarabunPSK"/>
          <w:sz w:val="32"/>
          <w:szCs w:val="32"/>
          <w:cs/>
        </w:rPr>
        <w:t>มัก</w:t>
      </w:r>
      <w:r>
        <w:rPr>
          <w:rFonts w:ascii="TH SarabunPSK" w:hAnsi="TH SarabunPSK" w:cs="TH SarabunPSK" w:hint="cs"/>
          <w:sz w:val="32"/>
          <w:szCs w:val="32"/>
          <w:cs/>
        </w:rPr>
        <w:t>ขึ้น</w:t>
      </w:r>
      <w:r>
        <w:rPr>
          <w:rFonts w:ascii="TH SarabunPSK" w:hAnsi="TH SarabunPSK" w:cs="TH SarabunPSK"/>
          <w:sz w:val="32"/>
          <w:szCs w:val="32"/>
          <w:cs/>
        </w:rPr>
        <w:t>เสียงขึ้นสูง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w:t>
      </w:r>
      <w:r>
        <w:rPr>
          <w:rFonts w:ascii="TH SarabunPSK" w:hAnsi="TH SarabunPSK" w:cs="TH SarabunPSK"/>
          <w:sz w:val="32"/>
          <w:szCs w:val="32"/>
        </w:rPr>
        <w:t>Kate</w:t>
      </w:r>
      <w:r>
        <w:rPr>
          <w:rFonts w:ascii="TH SarabunPSK" w:hAnsi="TH SarabunPSK" w:cs="TH SarabunPSK" w:hint="cs"/>
          <w:sz w:val="32"/>
          <w:szCs w:val="32"/>
          <w:cs/>
        </w:rPr>
        <w:t xml:space="preserve"> จากอเมริกา กับ มานะ กำลังคุยกัน </w:t>
      </w:r>
      <w:r>
        <w:rPr>
          <w:rFonts w:ascii="TH SarabunPSK" w:hAnsi="TH SarabunPSK" w:cs="TH SarabunPSK"/>
          <w:sz w:val="32"/>
          <w:szCs w:val="32"/>
        </w:rPr>
        <w:t>Kate</w:t>
      </w:r>
      <w:r>
        <w:rPr>
          <w:rFonts w:ascii="TH SarabunPSK" w:hAnsi="TH SarabunPSK" w:cs="TH SarabunPSK" w:hint="cs"/>
          <w:sz w:val="32"/>
          <w:szCs w:val="32"/>
          <w:cs/>
        </w:rPr>
        <w:t xml:space="preserve"> ถามว่า การออกเสียง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ภาษาอังกฤษกับภาษาไทยต่างกันไหม มานะ ตอบว่า แน่นอน ภาษาอังกฤษกับคำถามที่</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ต้องการคำตอบว่า ใช่/ไม่ใช่ คุณ</w:t>
      </w:r>
      <w:r w:rsidRPr="00BB1684">
        <w:rPr>
          <w:rFonts w:ascii="TH SarabunPSK" w:hAnsi="TH SarabunPSK" w:cs="TH SarabunPSK"/>
          <w:sz w:val="32"/>
          <w:szCs w:val="32"/>
          <w:u w:val="single"/>
          <w:cs/>
        </w:rPr>
        <w:t>มัก</w:t>
      </w:r>
      <w:r w:rsidRPr="00BB1684">
        <w:rPr>
          <w:rFonts w:ascii="TH SarabunPSK" w:hAnsi="TH SarabunPSK" w:cs="TH SarabunPSK" w:hint="cs"/>
          <w:sz w:val="32"/>
          <w:szCs w:val="32"/>
          <w:u w:val="single"/>
          <w:cs/>
        </w:rPr>
        <w:t>ขึ้น</w:t>
      </w:r>
      <w:r>
        <w:rPr>
          <w:rFonts w:ascii="TH SarabunPSK" w:hAnsi="TH SarabunPSK" w:cs="TH SarabunPSK"/>
          <w:sz w:val="32"/>
          <w:szCs w:val="32"/>
          <w:u w:val="single"/>
          <w:cs/>
        </w:rPr>
        <w:t>เสียง</w:t>
      </w:r>
      <w:r w:rsidRPr="00BB1684">
        <w:rPr>
          <w:rFonts w:ascii="TH SarabunPSK" w:hAnsi="TH SarabunPSK" w:cs="TH SarabunPSK"/>
          <w:sz w:val="32"/>
          <w:szCs w:val="32"/>
          <w:u w:val="single"/>
          <w:cs/>
        </w:rPr>
        <w:t>สูง</w:t>
      </w:r>
      <w:r>
        <w:rPr>
          <w:rFonts w:ascii="TH SarabunPSK" w:hAnsi="TH SarabunPSK" w:cs="TH SarabunPSK" w:hint="cs"/>
          <w:sz w:val="32"/>
          <w:szCs w:val="32"/>
          <w:cs/>
        </w:rPr>
        <w:t xml:space="preserve"> ที่ท้ายประโยค แต่ในภาษาไทย โดยทั่วไป</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แล้วเราไม่ทำเช่นนั้นเวลาถาม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5619B">
        <w:rPr>
          <w:rFonts w:ascii="TH SarabunPSK" w:hAnsi="TH SarabunPSK" w:cs="TH SarabunPSK" w:hint="cs"/>
          <w:b/>
          <w:bCs/>
          <w:sz w:val="32"/>
          <w:szCs w:val="32"/>
          <w:cs/>
        </w:rPr>
        <w:t>ข้อมูลเพิ่มเติม</w:t>
      </w:r>
      <w:r>
        <w:rPr>
          <w:rFonts w:ascii="TH SarabunPSK" w:hAnsi="TH SarabunPSK" w:cs="TH SarabunPSK"/>
          <w:sz w:val="32"/>
          <w:szCs w:val="32"/>
        </w:rPr>
        <w:t xml:space="preserve">: </w:t>
      </w:r>
      <w:r w:rsidRPr="000F055B">
        <w:rPr>
          <w:rFonts w:ascii="TH SarabunPSK" w:hAnsi="TH SarabunPSK" w:cs="TH SarabunPSK"/>
          <w:sz w:val="32"/>
          <w:szCs w:val="32"/>
          <w:cs/>
        </w:rPr>
        <w:t>การออกเสียงประโยคบอกเล่า ปฏิเสธ และ คำถาม ในภาษาไทย โดยปกติจะ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F055B">
        <w:rPr>
          <w:rFonts w:ascii="TH SarabunPSK" w:hAnsi="TH SarabunPSK" w:cs="TH SarabunPSK"/>
          <w:sz w:val="32"/>
          <w:szCs w:val="32"/>
          <w:cs/>
        </w:rPr>
        <w:t>ไม่มีการออกเสียงขึ้นสูงในคำอยู่ท้ายประโยค ซึ่งแตกต่างจากการออกเสียงในภาษาอังกฤษ ใน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F055B">
        <w:rPr>
          <w:rFonts w:ascii="TH SarabunPSK" w:hAnsi="TH SarabunPSK" w:cs="TH SarabunPSK"/>
          <w:sz w:val="32"/>
          <w:szCs w:val="32"/>
          <w:cs/>
        </w:rPr>
        <w:t>ประโยคคำถามที่ต้องการใช่หรือไม่ใช่ (</w:t>
      </w:r>
      <w:r w:rsidRPr="000F055B">
        <w:rPr>
          <w:rFonts w:ascii="TH SarabunPSK" w:hAnsi="TH SarabunPSK" w:cs="TH SarabunPSK"/>
          <w:sz w:val="32"/>
          <w:szCs w:val="32"/>
        </w:rPr>
        <w:t xml:space="preserve">Answerable Yes/No Questions) </w:t>
      </w:r>
      <w:r w:rsidRPr="000F055B">
        <w:rPr>
          <w:rFonts w:ascii="TH SarabunPSK" w:hAnsi="TH SarabunPSK" w:cs="TH SarabunPSK"/>
          <w:sz w:val="32"/>
          <w:szCs w:val="32"/>
          <w:cs/>
        </w:rPr>
        <w:t xml:space="preserve">เช่น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0F055B">
        <w:rPr>
          <w:rFonts w:ascii="TH SarabunPSK" w:hAnsi="TH SarabunPSK" w:cs="TH SarabunPSK"/>
          <w:sz w:val="32"/>
          <w:szCs w:val="32"/>
        </w:rPr>
        <w:t xml:space="preserve">Can you swim? </w:t>
      </w:r>
      <w:r w:rsidRPr="000F055B">
        <w:rPr>
          <w:rFonts w:ascii="TH SarabunPSK" w:hAnsi="TH SarabunPSK" w:cs="TH SarabunPSK"/>
          <w:sz w:val="32"/>
          <w:szCs w:val="32"/>
          <w:cs/>
        </w:rPr>
        <w:t xml:space="preserve">หรือ </w:t>
      </w:r>
      <w:r w:rsidRPr="000F055B">
        <w:rPr>
          <w:rFonts w:ascii="TH SarabunPSK" w:hAnsi="TH SarabunPSK" w:cs="TH SarabunPSK"/>
          <w:sz w:val="32"/>
          <w:szCs w:val="32"/>
        </w:rPr>
        <w:t xml:space="preserve">Is she going to school? </w:t>
      </w:r>
      <w:r w:rsidRPr="000F055B">
        <w:rPr>
          <w:rFonts w:ascii="TH SarabunPSK" w:hAnsi="TH SarabunPSK" w:cs="TH SarabunPSK"/>
          <w:sz w:val="32"/>
          <w:szCs w:val="32"/>
          <w:cs/>
        </w:rPr>
        <w:t>จะขึ้นเสียงสูงที่ท้ายประโยค และประโยค</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F055B">
        <w:rPr>
          <w:rFonts w:ascii="TH SarabunPSK" w:hAnsi="TH SarabunPSK" w:cs="TH SarabunPSK"/>
          <w:sz w:val="32"/>
          <w:szCs w:val="32"/>
          <w:cs/>
        </w:rPr>
        <w:t>คำถามที่ไม่ต้องการคำตอบใช่หรือไม่ใช่(</w:t>
      </w:r>
      <w:r w:rsidRPr="000F055B">
        <w:rPr>
          <w:rFonts w:ascii="TH SarabunPSK" w:hAnsi="TH SarabunPSK" w:cs="TH SarabunPSK"/>
          <w:sz w:val="32"/>
          <w:szCs w:val="32"/>
        </w:rPr>
        <w:t xml:space="preserve">Yes/no) </w:t>
      </w:r>
      <w:r w:rsidRPr="000F055B">
        <w:rPr>
          <w:rFonts w:ascii="TH SarabunPSK" w:hAnsi="TH SarabunPSK" w:cs="TH SarabunPSK"/>
          <w:sz w:val="32"/>
          <w:szCs w:val="32"/>
          <w:cs/>
        </w:rPr>
        <w:t xml:space="preserve">เช่น </w:t>
      </w:r>
      <w:r w:rsidRPr="000F055B">
        <w:rPr>
          <w:rFonts w:ascii="TH SarabunPSK" w:hAnsi="TH SarabunPSK" w:cs="TH SarabunPSK"/>
          <w:sz w:val="32"/>
          <w:szCs w:val="32"/>
        </w:rPr>
        <w:t xml:space="preserve">Where are you going? </w:t>
      </w:r>
      <w:r w:rsidRPr="000F055B">
        <w:rPr>
          <w:rFonts w:ascii="TH SarabunPSK" w:hAnsi="TH SarabunPSK" w:cs="TH SarabunPSK"/>
          <w:sz w:val="32"/>
          <w:szCs w:val="32"/>
          <w:cs/>
        </w:rPr>
        <w:t xml:space="preserve">หรือ </w:t>
      </w:r>
    </w:p>
    <w:p w:rsidR="00D25B40" w:rsidRPr="000F055B"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sidRPr="000F055B">
        <w:rPr>
          <w:rFonts w:ascii="TH SarabunPSK" w:hAnsi="TH SarabunPSK" w:cs="TH SarabunPSK"/>
          <w:sz w:val="32"/>
          <w:szCs w:val="32"/>
        </w:rPr>
        <w:t xml:space="preserve">How old is John? </w:t>
      </w:r>
      <w:r w:rsidRPr="000F055B">
        <w:rPr>
          <w:rFonts w:ascii="TH SarabunPSK" w:hAnsi="TH SarabunPSK" w:cs="TH SarabunPSK"/>
          <w:sz w:val="32"/>
          <w:szCs w:val="32"/>
          <w:cs/>
        </w:rPr>
        <w:t>จะไม่ขึ้นเสียงสูง</w:t>
      </w:r>
      <w:r>
        <w:rPr>
          <w:rFonts w:ascii="TH SarabunPSK" w:hAnsi="TH SarabunPSK" w:cs="TH SarabunPSK"/>
          <w:sz w:val="32"/>
          <w:szCs w:val="32"/>
        </w:rPr>
        <w:t xml:space="preserve"> </w:t>
      </w:r>
      <w:r>
        <w:rPr>
          <w:rFonts w:ascii="TH SarabunPSK" w:hAnsi="TH SarabunPSK" w:cs="TH SarabunPSK" w:hint="cs"/>
          <w:sz w:val="32"/>
          <w:szCs w:val="32"/>
          <w:cs/>
        </w:rPr>
        <w:t xml:space="preserve">จากข้อมูลเพิ่มเติม ข้อ </w:t>
      </w:r>
      <w:r>
        <w:rPr>
          <w:rFonts w:ascii="TH SarabunPSK" w:hAnsi="TH SarabunPSK" w:cs="TH SarabunPSK"/>
          <w:sz w:val="32"/>
          <w:szCs w:val="32"/>
        </w:rPr>
        <w:t xml:space="preserve">2 </w:t>
      </w:r>
      <w:r>
        <w:rPr>
          <w:rFonts w:ascii="TH SarabunPSK" w:hAnsi="TH SarabunPSK" w:cs="TH SarabunPSK" w:hint="cs"/>
          <w:sz w:val="32"/>
          <w:szCs w:val="32"/>
          <w:cs/>
        </w:rPr>
        <w:t>จึงถูกต้อง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0F055B">
        <w:rPr>
          <w:rFonts w:ascii="TH SarabunPSK" w:hAnsi="TH SarabunPSK" w:cs="TH SarabunPSK"/>
          <w:sz w:val="32"/>
          <w:szCs w:val="32"/>
          <w:cs/>
        </w:rPr>
        <w:t xml:space="preserve">ข้อ </w:t>
      </w:r>
      <w:r w:rsidRPr="000F055B">
        <w:rPr>
          <w:rFonts w:ascii="TH SarabunPSK" w:hAnsi="TH SarabunPSK" w:cs="TH SarabunPSK"/>
          <w:sz w:val="32"/>
          <w:szCs w:val="32"/>
        </w:rPr>
        <w:t>1</w:t>
      </w:r>
      <w:r w:rsidRPr="000F055B">
        <w:rPr>
          <w:rFonts w:ascii="TH SarabunPSK" w:hAnsi="TH SarabunPSK" w:cs="TH SarabunPSK"/>
          <w:sz w:val="32"/>
          <w:szCs w:val="32"/>
          <w:cs/>
        </w:rPr>
        <w:t xml:space="preserve">  </w:t>
      </w:r>
      <w:r w:rsidRPr="000F055B">
        <w:rPr>
          <w:rFonts w:ascii="TH SarabunPSK" w:hAnsi="TH SarabunPSK" w:cs="TH SarabunPSK"/>
          <w:sz w:val="32"/>
          <w:szCs w:val="32"/>
        </w:rPr>
        <w:t>never make a rising tone</w:t>
      </w:r>
      <w:r>
        <w:rPr>
          <w:rFonts w:ascii="TH SarabunPSK" w:hAnsi="TH SarabunPSK" w:cs="TH SarabunPSK"/>
          <w:sz w:val="32"/>
          <w:szCs w:val="32"/>
          <w:cs/>
        </w:rPr>
        <w:t xml:space="preserve"> ไม่เคย</w:t>
      </w:r>
      <w:r w:rsidRPr="000F055B">
        <w:rPr>
          <w:rFonts w:ascii="TH SarabunPSK" w:hAnsi="TH SarabunPSK" w:cs="TH SarabunPSK"/>
          <w:sz w:val="32"/>
          <w:szCs w:val="32"/>
          <w:cs/>
        </w:rPr>
        <w:t>ขึ้นเสียงสูง</w:t>
      </w:r>
      <w:r w:rsidRPr="000F055B">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0F055B">
        <w:rPr>
          <w:rFonts w:ascii="TH SarabunPSK" w:hAnsi="TH SarabunPSK" w:cs="TH SarabunPSK"/>
          <w:sz w:val="32"/>
          <w:szCs w:val="32"/>
          <w:cs/>
        </w:rPr>
        <w:t xml:space="preserve">ข้อ </w:t>
      </w:r>
      <w:r w:rsidRPr="000F055B">
        <w:rPr>
          <w:rFonts w:ascii="TH SarabunPSK" w:hAnsi="TH SarabunPSK" w:cs="TH SarabunPSK"/>
          <w:sz w:val="32"/>
          <w:szCs w:val="32"/>
        </w:rPr>
        <w:t xml:space="preserve">3 </w:t>
      </w:r>
      <w:r>
        <w:rPr>
          <w:rFonts w:ascii="TH SarabunPSK" w:hAnsi="TH SarabunPSK" w:cs="TH SarabunPSK"/>
          <w:sz w:val="32"/>
          <w:szCs w:val="32"/>
        </w:rPr>
        <w:t xml:space="preserve"> </w:t>
      </w:r>
      <w:r w:rsidRPr="000F055B">
        <w:rPr>
          <w:rFonts w:ascii="TH SarabunPSK" w:hAnsi="TH SarabunPSK" w:cs="TH SarabunPSK"/>
          <w:sz w:val="32"/>
          <w:szCs w:val="32"/>
        </w:rPr>
        <w:t>often make a falling tone</w:t>
      </w:r>
      <w:r>
        <w:rPr>
          <w:rFonts w:ascii="TH SarabunPSK" w:hAnsi="TH SarabunPSK" w:cs="TH SarabunPSK"/>
          <w:sz w:val="32"/>
          <w:szCs w:val="32"/>
          <w:cs/>
        </w:rPr>
        <w:t xml:space="preserve"> </w:t>
      </w:r>
      <w:r w:rsidRPr="000F055B">
        <w:rPr>
          <w:rFonts w:ascii="TH SarabunPSK" w:hAnsi="TH SarabunPSK" w:cs="TH SarabunPSK"/>
          <w:sz w:val="32"/>
          <w:szCs w:val="32"/>
          <w:cs/>
        </w:rPr>
        <w:t>ลงเสียงต่ำบ่อยๆ</w:t>
      </w:r>
      <w:r w:rsidRPr="000F055B">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0F055B">
        <w:rPr>
          <w:rFonts w:ascii="TH SarabunPSK" w:hAnsi="TH SarabunPSK" w:cs="TH SarabunPSK"/>
          <w:sz w:val="32"/>
          <w:szCs w:val="32"/>
          <w:cs/>
        </w:rPr>
        <w:t xml:space="preserve">ข้อ </w:t>
      </w:r>
      <w:r w:rsidRPr="000F055B">
        <w:rPr>
          <w:rFonts w:ascii="TH SarabunPSK" w:hAnsi="TH SarabunPSK" w:cs="TH SarabunPSK"/>
          <w:sz w:val="32"/>
          <w:szCs w:val="32"/>
        </w:rPr>
        <w:t>4  always make a falling tone</w:t>
      </w:r>
      <w:r>
        <w:rPr>
          <w:rFonts w:ascii="TH SarabunPSK" w:hAnsi="TH SarabunPSK" w:cs="TH SarabunPSK"/>
          <w:sz w:val="32"/>
          <w:szCs w:val="32"/>
          <w:cs/>
        </w:rPr>
        <w:t xml:space="preserve"> </w:t>
      </w:r>
      <w:r w:rsidRPr="000F055B">
        <w:rPr>
          <w:rFonts w:ascii="TH SarabunPSK" w:hAnsi="TH SarabunPSK" w:cs="TH SarabunPSK"/>
          <w:sz w:val="32"/>
          <w:szCs w:val="32"/>
          <w:cs/>
        </w:rPr>
        <w:t xml:space="preserve">ลงเสียงต่ำเสมอ </w:t>
      </w: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Default="00CB6F27" w:rsidP="00D25B40">
      <w:pPr>
        <w:pStyle w:val="NoSpacing"/>
        <w:tabs>
          <w:tab w:val="left" w:pos="1276"/>
        </w:tabs>
        <w:rPr>
          <w:rFonts w:ascii="TH SarabunPSK" w:hAnsi="TH SarabunPSK" w:cs="TH SarabunPSK"/>
          <w:sz w:val="32"/>
          <w:szCs w:val="32"/>
        </w:rPr>
      </w:pPr>
    </w:p>
    <w:p w:rsidR="00CB6F27" w:rsidRPr="000F055B" w:rsidRDefault="00CB6F27" w:rsidP="00D25B40">
      <w:pPr>
        <w:pStyle w:val="NoSpacing"/>
        <w:tabs>
          <w:tab w:val="left" w:pos="1276"/>
        </w:tabs>
        <w:rPr>
          <w:rFonts w:ascii="TH SarabunPSK" w:hAnsi="TH SarabunPSK" w:cs="TH SarabunPSK"/>
          <w:sz w:val="32"/>
          <w:szCs w:val="32"/>
          <w:cs/>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24.</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2</w:t>
      </w:r>
      <w:r w:rsidRPr="00FD73DC">
        <w:rPr>
          <w:rFonts w:ascii="TH SarabunPSK" w:hAnsi="TH SarabunPSK" w:cs="TH SarabunPSK"/>
          <w:sz w:val="32"/>
          <w:szCs w:val="32"/>
        </w:rPr>
        <w:t xml:space="preserve"> doing part-time jobs </w:t>
      </w:r>
      <w:r>
        <w:rPr>
          <w:rFonts w:ascii="TH SarabunPSK" w:hAnsi="TH SarabunPSK" w:cs="TH SarabunPSK" w:hint="cs"/>
          <w:sz w:val="32"/>
          <w:szCs w:val="32"/>
          <w:cs/>
        </w:rPr>
        <w:t xml:space="preserve"> </w:t>
      </w:r>
      <w:r>
        <w:rPr>
          <w:rFonts w:ascii="TH SarabunPSK" w:hAnsi="TH SarabunPSK" w:cs="TH SarabunPSK"/>
          <w:sz w:val="32"/>
          <w:szCs w:val="32"/>
          <w:cs/>
        </w:rPr>
        <w:t>ทำงานนอกเวลา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จากสถานการณ์ วีระ ไปโครงการนักเรียนแลกเปลี่ยนของ </w:t>
      </w:r>
      <w:r>
        <w:rPr>
          <w:rFonts w:ascii="TH SarabunPSK" w:hAnsi="TH SarabunPSK" w:cs="TH SarabunPSK"/>
          <w:sz w:val="32"/>
          <w:szCs w:val="32"/>
        </w:rPr>
        <w:t xml:space="preserve">AFS </w:t>
      </w:r>
      <w:r>
        <w:rPr>
          <w:rFonts w:ascii="TH SarabunPSK" w:hAnsi="TH SarabunPSK" w:cs="TH SarabunPSK" w:hint="cs"/>
          <w:sz w:val="32"/>
          <w:szCs w:val="32"/>
          <w:cs/>
        </w:rPr>
        <w:t>ที่ประเทศอเมริกา เขากำลังคุย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กับ </w:t>
      </w:r>
      <w:r>
        <w:rPr>
          <w:rFonts w:ascii="TH SarabunPSK" w:hAnsi="TH SarabunPSK" w:cs="TH SarabunPSK"/>
          <w:sz w:val="32"/>
          <w:szCs w:val="32"/>
        </w:rPr>
        <w:t xml:space="preserve">Willy </w:t>
      </w:r>
      <w:r>
        <w:rPr>
          <w:rFonts w:ascii="TH SarabunPSK" w:hAnsi="TH SarabunPSK" w:cs="TH SarabunPSK" w:hint="cs"/>
          <w:sz w:val="32"/>
          <w:szCs w:val="32"/>
          <w:cs/>
        </w:rPr>
        <w:t>เพื่อนร่วมชั้น เขาถามเพื่อนว่า โดยปกติ</w:t>
      </w:r>
      <w:r>
        <w:rPr>
          <w:rFonts w:ascii="TH SarabunPSK" w:hAnsi="TH SarabunPSK" w:cs="TH SarabunPSK"/>
          <w:sz w:val="32"/>
          <w:szCs w:val="32"/>
          <w:cs/>
        </w:rPr>
        <w:t>นักเรียนวัยรุ่น</w:t>
      </w:r>
      <w:r>
        <w:rPr>
          <w:rFonts w:ascii="TH SarabunPSK" w:hAnsi="TH SarabunPSK" w:cs="TH SarabunPSK" w:hint="cs"/>
          <w:sz w:val="32"/>
          <w:szCs w:val="32"/>
          <w:cs/>
        </w:rPr>
        <w:t xml:space="preserve">อเมริกันทำอะไรหลังเลิกเรียน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Willy</w:t>
      </w:r>
      <w:r>
        <w:rPr>
          <w:rFonts w:ascii="TH SarabunPSK" w:hAnsi="TH SarabunPSK" w:cs="TH SarabunPSK" w:hint="cs"/>
          <w:sz w:val="32"/>
          <w:szCs w:val="32"/>
          <w:cs/>
        </w:rPr>
        <w:t xml:space="preserve"> ตอบว่า พวกเราใช้เวลาส่วนมาก</w:t>
      </w:r>
      <w:r w:rsidRPr="00BB1684">
        <w:rPr>
          <w:rFonts w:ascii="TH SarabunPSK" w:hAnsi="TH SarabunPSK" w:cs="TH SarabunPSK"/>
          <w:sz w:val="32"/>
          <w:szCs w:val="32"/>
          <w:u w:val="single"/>
          <w:cs/>
        </w:rPr>
        <w:t>ทำงานนอกเวลา</w:t>
      </w:r>
      <w:r>
        <w:rPr>
          <w:rFonts w:ascii="TH SarabunPSK" w:hAnsi="TH SarabunPSK" w:cs="TH SarabunPSK" w:hint="cs"/>
          <w:sz w:val="32"/>
          <w:szCs w:val="32"/>
          <w:cs/>
        </w:rPr>
        <w:t xml:space="preserve"> เช่น  </w:t>
      </w:r>
      <w:r>
        <w:rPr>
          <w:rFonts w:ascii="TH SarabunPSK" w:hAnsi="TH SarabunPSK" w:cs="TH SarabunPSK"/>
          <w:sz w:val="32"/>
          <w:szCs w:val="32"/>
          <w:cs/>
        </w:rPr>
        <w:t>เสริ</w:t>
      </w:r>
      <w:r w:rsidRPr="00FD73DC">
        <w:rPr>
          <w:rFonts w:ascii="TH SarabunPSK" w:hAnsi="TH SarabunPSK" w:cs="TH SarabunPSK"/>
          <w:sz w:val="32"/>
          <w:szCs w:val="32"/>
          <w:cs/>
        </w:rPr>
        <w:t>ฟ</w:t>
      </w:r>
      <w:r>
        <w:rPr>
          <w:rFonts w:ascii="TH SarabunPSK" w:hAnsi="TH SarabunPSK" w:cs="TH SarabunPSK" w:hint="cs"/>
          <w:sz w:val="32"/>
          <w:szCs w:val="32"/>
          <w:cs/>
        </w:rPr>
        <w:t>อาหาร</w:t>
      </w:r>
      <w:r>
        <w:rPr>
          <w:rFonts w:ascii="TH SarabunPSK" w:hAnsi="TH SarabunPSK" w:cs="TH SarabunPSK"/>
          <w:sz w:val="32"/>
          <w:szCs w:val="32"/>
          <w:cs/>
        </w:rPr>
        <w:t>ใ</w:t>
      </w:r>
      <w:r>
        <w:rPr>
          <w:rFonts w:ascii="TH SarabunPSK" w:hAnsi="TH SarabunPSK" w:cs="TH SarabunPSK" w:hint="cs"/>
          <w:sz w:val="32"/>
          <w:szCs w:val="32"/>
          <w:cs/>
        </w:rPr>
        <w:t xml:space="preserve">นภัตตาคาร </w:t>
      </w:r>
      <w:r w:rsidRPr="00FD73DC">
        <w:rPr>
          <w:rFonts w:ascii="TH SarabunPSK" w:hAnsi="TH SarabunPSK" w:cs="TH SarabunPSK"/>
          <w:sz w:val="32"/>
          <w:szCs w:val="32"/>
          <w:cs/>
        </w:rPr>
        <w:t>รับจ้าง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บรรจุหรือห่อสิ่งของในห้างสรรพสินค้า</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รายละเอียดสนับสนุนที่ตามมาบอกถึงการทำงานนอกเวลา</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1 </w:t>
      </w:r>
      <w:r w:rsidRPr="00FB4D40">
        <w:rPr>
          <w:rFonts w:ascii="TH SarabunPSK" w:hAnsi="TH SarabunPSK" w:cs="TH SarabunPSK"/>
          <w:sz w:val="32"/>
          <w:szCs w:val="32"/>
        </w:rPr>
        <w:t>joining sport clubs</w:t>
      </w:r>
      <w:r>
        <w:rPr>
          <w:rFonts w:ascii="TH SarabunPSK" w:hAnsi="TH SarabunPSK" w:cs="TH SarabunPSK"/>
          <w:sz w:val="32"/>
          <w:szCs w:val="32"/>
        </w:rPr>
        <w:t xml:space="preserve"> </w:t>
      </w:r>
      <w:r>
        <w:rPr>
          <w:rFonts w:ascii="TH SarabunPSK" w:hAnsi="TH SarabunPSK" w:cs="TH SarabunPSK" w:hint="cs"/>
          <w:sz w:val="32"/>
          <w:szCs w:val="32"/>
          <w:cs/>
        </w:rPr>
        <w:t>เข้าร่วมชมรมกีฬา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sidRPr="000F055B">
        <w:rPr>
          <w:rFonts w:ascii="TH SarabunPSK" w:hAnsi="TH SarabunPSK" w:cs="TH SarabunPSK"/>
          <w:sz w:val="32"/>
          <w:szCs w:val="32"/>
        </w:rPr>
        <w:t xml:space="preserve"> </w:t>
      </w:r>
      <w:r w:rsidRPr="00FB4D40">
        <w:rPr>
          <w:rFonts w:ascii="TH SarabunPSK" w:hAnsi="TH SarabunPSK" w:cs="TH SarabunPSK"/>
          <w:sz w:val="32"/>
          <w:szCs w:val="32"/>
        </w:rPr>
        <w:t>working full-time jobs</w:t>
      </w:r>
      <w:r>
        <w:rPr>
          <w:rFonts w:ascii="TH SarabunPSK" w:hAnsi="TH SarabunPSK" w:cs="TH SarabunPSK" w:hint="cs"/>
          <w:sz w:val="32"/>
          <w:szCs w:val="32"/>
          <w:cs/>
        </w:rPr>
        <w:t xml:space="preserve"> </w:t>
      </w:r>
      <w:r w:rsidRPr="00FD73DC">
        <w:rPr>
          <w:rFonts w:ascii="TH SarabunPSK" w:hAnsi="TH SarabunPSK" w:cs="TH SarabunPSK"/>
          <w:sz w:val="32"/>
          <w:szCs w:val="32"/>
          <w:cs/>
        </w:rPr>
        <w:t>ทำงานเต็มเวลา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4</w:t>
      </w:r>
      <w:r w:rsidRPr="000F055B">
        <w:rPr>
          <w:rFonts w:ascii="TH SarabunPSK" w:hAnsi="TH SarabunPSK" w:cs="TH SarabunPSK"/>
          <w:sz w:val="32"/>
          <w:szCs w:val="32"/>
        </w:rPr>
        <w:t xml:space="preserve"> </w:t>
      </w:r>
      <w:r w:rsidRPr="00FB4D40">
        <w:rPr>
          <w:rFonts w:ascii="TH SarabunPSK" w:hAnsi="TH SarabunPSK" w:cs="TH SarabunPSK"/>
          <w:sz w:val="32"/>
          <w:szCs w:val="32"/>
        </w:rPr>
        <w:t>attending academic activities</w:t>
      </w:r>
      <w:r>
        <w:rPr>
          <w:rFonts w:ascii="TH SarabunPSK" w:hAnsi="TH SarabunPSK" w:cs="TH SarabunPSK" w:hint="cs"/>
          <w:sz w:val="32"/>
          <w:szCs w:val="32"/>
          <w:cs/>
        </w:rPr>
        <w:t xml:space="preserve"> </w:t>
      </w:r>
      <w:r w:rsidRPr="00FD73DC">
        <w:rPr>
          <w:rFonts w:ascii="TH SarabunPSK" w:hAnsi="TH SarabunPSK" w:cs="TH SarabunPSK"/>
          <w:sz w:val="32"/>
          <w:szCs w:val="32"/>
          <w:cs/>
        </w:rPr>
        <w:t>ร่วมกิจกรรมทางวิชาการ</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25.</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1</w:t>
      </w:r>
      <w:r>
        <w:rPr>
          <w:rFonts w:ascii="TH SarabunPSK" w:hAnsi="TH SarabunPSK" w:cs="TH SarabunPSK" w:hint="cs"/>
          <w:sz w:val="32"/>
          <w:szCs w:val="32"/>
          <w:cs/>
        </w:rPr>
        <w:tab/>
      </w:r>
      <w:r w:rsidRPr="00FD73DC">
        <w:rPr>
          <w:rFonts w:ascii="TH SarabunPSK" w:hAnsi="TH SarabunPSK" w:cs="TH SarabunPSK"/>
          <w:sz w:val="32"/>
          <w:szCs w:val="32"/>
        </w:rPr>
        <w:t>go to special tutorials</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cs/>
        </w:rPr>
        <w:t>ไปเรียนพิเศษ</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จากบทสนทนา วีระ พูดว่า ก็แตกต่างจากวัยรุ่นไทยนิดหน่อย พวกเขา</w:t>
      </w:r>
      <w:r w:rsidRPr="00BB1684">
        <w:rPr>
          <w:rFonts w:ascii="TH SarabunPSK" w:hAnsi="TH SarabunPSK" w:cs="TH SarabunPSK"/>
          <w:sz w:val="32"/>
          <w:szCs w:val="32"/>
          <w:u w:val="single"/>
          <w:cs/>
        </w:rPr>
        <w:t>ไปเรียนพิเศษ</w:t>
      </w:r>
      <w:r w:rsidRPr="00FD73DC">
        <w:rPr>
          <w:rFonts w:ascii="TH SarabunPSK" w:hAnsi="TH SarabunPSK" w:cs="TH SarabunPSK"/>
          <w:sz w:val="32"/>
          <w:szCs w:val="32"/>
          <w:cs/>
        </w:rPr>
        <w:t>เพื่อให้มี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ผลการเรียนที่ดีขึ้น</w:t>
      </w:r>
      <w:r>
        <w:rPr>
          <w:rFonts w:ascii="TH SarabunPSK" w:hAnsi="TH SarabunPSK" w:cs="TH SarabunPSK" w:hint="cs"/>
          <w:sz w:val="32"/>
          <w:szCs w:val="32"/>
          <w:cs/>
        </w:rPr>
        <w:t xml:space="preserve"> ข้อความที่ตามมาบอกเหตุผลที่สนับสนุนการไปเรียนพิเศษ</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0F055B">
        <w:rPr>
          <w:rFonts w:ascii="TH SarabunPSK" w:hAnsi="TH SarabunPSK" w:cs="TH SarabunPSK"/>
          <w:sz w:val="32"/>
          <w:szCs w:val="32"/>
        </w:rPr>
        <w:t xml:space="preserve"> </w:t>
      </w:r>
      <w:r w:rsidRPr="00FB4D40">
        <w:rPr>
          <w:rFonts w:ascii="TH SarabunPSK" w:hAnsi="TH SarabunPSK" w:cs="TH SarabunPSK"/>
          <w:sz w:val="32"/>
          <w:szCs w:val="32"/>
        </w:rPr>
        <w:t>do homework at homes</w:t>
      </w:r>
      <w:r w:rsidRPr="00FD73DC">
        <w:rPr>
          <w:rFonts w:ascii="TH SarabunPSK" w:hAnsi="TH SarabunPSK" w:cs="TH SarabunPSK"/>
          <w:sz w:val="32"/>
          <w:szCs w:val="32"/>
        </w:rPr>
        <w:t xml:space="preserve">  </w:t>
      </w:r>
      <w:r w:rsidRPr="00FD73DC">
        <w:rPr>
          <w:rFonts w:ascii="TH SarabunPSK" w:hAnsi="TH SarabunPSK" w:cs="TH SarabunPSK"/>
          <w:sz w:val="32"/>
          <w:szCs w:val="32"/>
          <w:cs/>
        </w:rPr>
        <w:t xml:space="preserve">ทำการบ้านอยู่ที่บ้าน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w:t>
      </w:r>
      <w:r w:rsidRPr="000F055B">
        <w:rPr>
          <w:rFonts w:ascii="TH SarabunPSK" w:hAnsi="TH SarabunPSK" w:cs="TH SarabunPSK"/>
          <w:sz w:val="32"/>
          <w:szCs w:val="32"/>
        </w:rPr>
        <w:t xml:space="preserve"> </w:t>
      </w:r>
      <w:r w:rsidRPr="00FB4D40">
        <w:rPr>
          <w:rFonts w:ascii="TH SarabunPSK" w:hAnsi="TH SarabunPSK" w:cs="TH SarabunPSK"/>
          <w:sz w:val="32"/>
          <w:szCs w:val="32"/>
        </w:rPr>
        <w:t>help parents do housework</w:t>
      </w:r>
      <w:r w:rsidRPr="00FD73DC">
        <w:rPr>
          <w:rFonts w:ascii="TH SarabunPSK" w:hAnsi="TH SarabunPSK" w:cs="TH SarabunPSK"/>
          <w:sz w:val="32"/>
          <w:szCs w:val="32"/>
          <w:cs/>
        </w:rPr>
        <w:t xml:space="preserve">  ช่วยพ่อแม่ทำงานบ้าน </w:t>
      </w:r>
    </w:p>
    <w:p w:rsidR="00D25B40" w:rsidRPr="00FD73DC"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4</w:t>
      </w:r>
      <w:r w:rsidRPr="000F055B">
        <w:rPr>
          <w:rFonts w:ascii="TH SarabunPSK" w:hAnsi="TH SarabunPSK" w:cs="TH SarabunPSK"/>
          <w:sz w:val="32"/>
          <w:szCs w:val="32"/>
        </w:rPr>
        <w:t xml:space="preserve"> </w:t>
      </w:r>
      <w:r w:rsidRPr="00FB4D40">
        <w:rPr>
          <w:rFonts w:ascii="TH SarabunPSK" w:hAnsi="TH SarabunPSK" w:cs="TH SarabunPSK"/>
          <w:sz w:val="32"/>
          <w:szCs w:val="32"/>
        </w:rPr>
        <w:t>play computer games at homes</w:t>
      </w:r>
      <w:r w:rsidRPr="00FD73DC">
        <w:rPr>
          <w:rFonts w:ascii="TH SarabunPSK" w:hAnsi="TH SarabunPSK" w:cs="TH SarabunPSK"/>
          <w:sz w:val="32"/>
          <w:szCs w:val="32"/>
        </w:rPr>
        <w:t xml:space="preserve">  </w:t>
      </w:r>
      <w:r w:rsidRPr="00FD73DC">
        <w:rPr>
          <w:rFonts w:ascii="TH SarabunPSK" w:hAnsi="TH SarabunPSK" w:cs="TH SarabunPSK"/>
          <w:sz w:val="32"/>
          <w:szCs w:val="32"/>
          <w:cs/>
        </w:rPr>
        <w:t>เล่นเกมคอมพิวเตอร์อยู่ที่บ้าน</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26.</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ข้อ</w:t>
      </w:r>
      <w:r w:rsidRPr="00FA5C15">
        <w:rPr>
          <w:rFonts w:ascii="TH SarabunPSK" w:hAnsi="TH SarabunPSK" w:cs="TH SarabunPSK"/>
          <w:b/>
          <w:bCs/>
          <w:sz w:val="32"/>
          <w:szCs w:val="32"/>
        </w:rPr>
        <w:t xml:space="preserve"> 2</w:t>
      </w:r>
      <w:r>
        <w:rPr>
          <w:rFonts w:ascii="TH SarabunPSK" w:hAnsi="TH SarabunPSK" w:cs="TH SarabunPSK" w:hint="cs"/>
          <w:sz w:val="32"/>
          <w:szCs w:val="32"/>
          <w:cs/>
        </w:rPr>
        <w:tab/>
      </w:r>
      <w:r w:rsidRPr="00FD73DC">
        <w:rPr>
          <w:rFonts w:ascii="TH SarabunPSK" w:hAnsi="TH SarabunPSK" w:cs="TH SarabunPSK"/>
          <w:sz w:val="32"/>
          <w:szCs w:val="32"/>
        </w:rPr>
        <w:t xml:space="preserve">spend time enjoying something with </w:t>
      </w:r>
      <w:r>
        <w:rPr>
          <w:rFonts w:ascii="TH SarabunPSK" w:hAnsi="TH SarabunPSK" w:cs="TH SarabunPSK"/>
          <w:sz w:val="32"/>
          <w:szCs w:val="32"/>
        </w:rPr>
        <w:t xml:space="preserve">their </w:t>
      </w:r>
      <w:r w:rsidRPr="00FD73DC">
        <w:rPr>
          <w:rFonts w:ascii="TH SarabunPSK" w:hAnsi="TH SarabunPSK" w:cs="TH SarabunPSK"/>
          <w:sz w:val="32"/>
          <w:szCs w:val="32"/>
        </w:rPr>
        <w:t>children</w:t>
      </w:r>
      <w:r>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ใช้เวลาสนุกกับการทำกิจกรรมร่วมกับลูกๆ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จากสถานการณ์ พนมกำลังคุยกับ </w:t>
      </w:r>
      <w:r>
        <w:rPr>
          <w:rFonts w:ascii="TH SarabunPSK" w:hAnsi="TH SarabunPSK" w:cs="TH SarabunPSK"/>
          <w:sz w:val="32"/>
          <w:szCs w:val="32"/>
        </w:rPr>
        <w:t xml:space="preserve">Alex </w:t>
      </w:r>
      <w:r>
        <w:rPr>
          <w:rFonts w:ascii="TH SarabunPSK" w:hAnsi="TH SarabunPSK" w:cs="TH SarabunPSK" w:hint="cs"/>
          <w:sz w:val="32"/>
          <w:szCs w:val="32"/>
          <w:cs/>
        </w:rPr>
        <w:t xml:space="preserve">นักเรียนแลกเปลี่ยนจากอเมริกา เกี่ยวกับวันเด็ก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พนมถามว่า ในประเทศของเธอ จัดวันเด็กเพื่ออะไร </w:t>
      </w:r>
      <w:r>
        <w:rPr>
          <w:rFonts w:ascii="TH SarabunPSK" w:hAnsi="TH SarabunPSK" w:cs="TH SarabunPSK"/>
          <w:sz w:val="32"/>
          <w:szCs w:val="32"/>
        </w:rPr>
        <w:t>Alex</w:t>
      </w:r>
      <w:r>
        <w:rPr>
          <w:rFonts w:ascii="TH SarabunPSK" w:hAnsi="TH SarabunPSK" w:cs="TH SarabunPSK" w:hint="cs"/>
          <w:sz w:val="32"/>
          <w:szCs w:val="32"/>
          <w:cs/>
        </w:rPr>
        <w:t xml:space="preserve"> ตอบว่า เป็นวันที่</w:t>
      </w:r>
      <w:r w:rsidRPr="00FD73DC">
        <w:rPr>
          <w:rFonts w:ascii="TH SarabunPSK" w:hAnsi="TH SarabunPSK" w:cs="TH SarabunPSK"/>
          <w:sz w:val="32"/>
          <w:szCs w:val="32"/>
          <w:cs/>
        </w:rPr>
        <w:t>พ่อแม่ได้แสดงออก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D73DC">
        <w:rPr>
          <w:rFonts w:ascii="TH SarabunPSK" w:hAnsi="TH SarabunPSK" w:cs="TH SarabunPSK"/>
          <w:sz w:val="32"/>
          <w:szCs w:val="32"/>
          <w:cs/>
        </w:rPr>
        <w:t>ถึง</w:t>
      </w:r>
      <w:r>
        <w:rPr>
          <w:rFonts w:ascii="TH SarabunPSK" w:hAnsi="TH SarabunPSK" w:cs="TH SarabunPSK"/>
          <w:sz w:val="32"/>
          <w:szCs w:val="32"/>
          <w:cs/>
        </w:rPr>
        <w:t>ความรักและการอุทิศสิ่งต่าง</w:t>
      </w:r>
      <w:r w:rsidRPr="00FD73DC">
        <w:rPr>
          <w:rFonts w:ascii="TH SarabunPSK" w:hAnsi="TH SarabunPSK" w:cs="TH SarabunPSK"/>
          <w:sz w:val="32"/>
          <w:szCs w:val="32"/>
          <w:cs/>
        </w:rPr>
        <w:t>ๆ แก่ลูก ๆ</w:t>
      </w:r>
      <w:r>
        <w:rPr>
          <w:rFonts w:ascii="TH SarabunPSK" w:hAnsi="TH SarabunPSK" w:cs="TH SarabunPSK" w:hint="cs"/>
          <w:sz w:val="32"/>
          <w:szCs w:val="32"/>
          <w:cs/>
        </w:rPr>
        <w:t xml:space="preserve"> </w:t>
      </w:r>
      <w:r w:rsidRPr="00FD73DC">
        <w:rPr>
          <w:rFonts w:ascii="TH SarabunPSK" w:hAnsi="TH SarabunPSK" w:cs="TH SarabunPSK"/>
          <w:sz w:val="32"/>
          <w:szCs w:val="32"/>
          <w:cs/>
        </w:rPr>
        <w:t xml:space="preserve">ตรงกับวันที่ </w:t>
      </w:r>
      <w:r>
        <w:rPr>
          <w:rFonts w:ascii="TH SarabunPSK" w:hAnsi="TH SarabunPSK" w:cs="TH SarabunPSK"/>
          <w:sz w:val="32"/>
          <w:szCs w:val="32"/>
        </w:rPr>
        <w:t xml:space="preserve">3 </w:t>
      </w:r>
      <w:r w:rsidRPr="00FD73DC">
        <w:rPr>
          <w:rFonts w:ascii="TH SarabunPSK" w:hAnsi="TH SarabunPSK" w:cs="TH SarabunPSK"/>
          <w:sz w:val="32"/>
          <w:szCs w:val="32"/>
          <w:cs/>
        </w:rPr>
        <w:t>เดือนมิถุนายน ของทุกปี</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พ่อแม่</w:t>
      </w:r>
      <w:r>
        <w:rPr>
          <w:rFonts w:ascii="TH SarabunPSK" w:hAnsi="TH SarabunPSK" w:cs="TH SarabunPSK"/>
          <w:sz w:val="32"/>
          <w:szCs w:val="32"/>
          <w:u w:val="single"/>
          <w:cs/>
        </w:rPr>
        <w:t>ใช้เวลาสนุกกับการทำ</w:t>
      </w:r>
      <w:r w:rsidRPr="00BB1684">
        <w:rPr>
          <w:rFonts w:ascii="TH SarabunPSK" w:hAnsi="TH SarabunPSK" w:cs="TH SarabunPSK"/>
          <w:sz w:val="32"/>
          <w:szCs w:val="32"/>
          <w:u w:val="single"/>
          <w:cs/>
        </w:rPr>
        <w:t>กิจกรรมร่วมกับลูกๆ</w:t>
      </w:r>
      <w:r>
        <w:rPr>
          <w:rFonts w:ascii="TH SarabunPSK" w:hAnsi="TH SarabunPSK" w:cs="TH SarabunPSK" w:hint="cs"/>
          <w:sz w:val="32"/>
          <w:szCs w:val="32"/>
          <w:cs/>
        </w:rPr>
        <w:t xml:space="preserve"> ซึ่งสอดคล้องกับข้อมูลก่อนหน้า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sidRPr="00FD73DC">
        <w:rPr>
          <w:rFonts w:ascii="TH SarabunPSK" w:hAnsi="TH SarabunPSK" w:cs="TH SarabunPSK"/>
          <w:sz w:val="32"/>
          <w:szCs w:val="32"/>
        </w:rPr>
        <w:t xml:space="preserve"> </w:t>
      </w:r>
      <w:r w:rsidRPr="00FB4D40">
        <w:rPr>
          <w:rFonts w:ascii="TH SarabunPSK" w:hAnsi="TH SarabunPSK" w:cs="TH SarabunPSK"/>
          <w:sz w:val="32"/>
          <w:szCs w:val="32"/>
        </w:rPr>
        <w:t>have to do their own routine activities</w:t>
      </w:r>
      <w:r w:rsidRPr="00FD73DC">
        <w:rPr>
          <w:rFonts w:ascii="TH SarabunPSK" w:hAnsi="TH SarabunPSK" w:cs="TH SarabunPSK"/>
          <w:sz w:val="32"/>
          <w:szCs w:val="32"/>
        </w:rPr>
        <w:t xml:space="preserve"> </w:t>
      </w:r>
      <w:r>
        <w:rPr>
          <w:rFonts w:ascii="TH SarabunPSK" w:hAnsi="TH SarabunPSK" w:cs="TH SarabunPSK" w:hint="cs"/>
          <w:sz w:val="32"/>
          <w:szCs w:val="32"/>
          <w:cs/>
        </w:rPr>
        <w:t>ต้อง</w:t>
      </w:r>
      <w:r>
        <w:rPr>
          <w:rFonts w:ascii="TH SarabunPSK" w:hAnsi="TH SarabunPSK" w:cs="TH SarabunPSK"/>
          <w:sz w:val="32"/>
          <w:szCs w:val="32"/>
          <w:cs/>
        </w:rPr>
        <w:t>ทำกิจกรรมประจำของตนเองตามปกต</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w:t>
      </w:r>
      <w:r w:rsidRPr="00FD73DC">
        <w:rPr>
          <w:rFonts w:ascii="TH SarabunPSK" w:hAnsi="TH SarabunPSK" w:cs="TH SarabunPSK"/>
          <w:sz w:val="32"/>
          <w:szCs w:val="32"/>
        </w:rPr>
        <w:t xml:space="preserve"> </w:t>
      </w:r>
      <w:r w:rsidRPr="00FB4D40">
        <w:rPr>
          <w:rFonts w:ascii="TH SarabunPSK" w:hAnsi="TH SarabunPSK" w:cs="TH SarabunPSK"/>
          <w:sz w:val="32"/>
          <w:szCs w:val="32"/>
        </w:rPr>
        <w:t>are not allowed to do something with their children</w:t>
      </w:r>
      <w:r w:rsidRPr="00FD73DC">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ไม่ได้รับอนุญาตให้ทำกิจกรรมต่างๆ ร่วมกับลูก</w:t>
      </w:r>
      <w:r w:rsidRPr="00FD73DC">
        <w:rPr>
          <w:rFonts w:ascii="TH SarabunPSK" w:hAnsi="TH SarabunPSK" w:cs="TH SarabunPSK"/>
          <w:sz w:val="32"/>
          <w:szCs w:val="32"/>
          <w:cs/>
        </w:rPr>
        <w:t xml:space="preserve">ๆ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sidRPr="00FD73DC">
        <w:rPr>
          <w:rFonts w:ascii="TH SarabunPSK" w:hAnsi="TH SarabunPSK" w:cs="TH SarabunPSK"/>
          <w:sz w:val="32"/>
          <w:szCs w:val="32"/>
        </w:rPr>
        <w:t xml:space="preserve">  </w:t>
      </w:r>
      <w:r w:rsidRPr="00FB4D40">
        <w:rPr>
          <w:rFonts w:ascii="TH SarabunPSK" w:hAnsi="TH SarabunPSK" w:cs="TH SarabunPSK"/>
          <w:sz w:val="32"/>
          <w:szCs w:val="32"/>
        </w:rPr>
        <w:t>are not accompanied with their children doing activities</w:t>
      </w:r>
      <w:r w:rsidRPr="00FD73DC">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ไม่ได้อยู่ร่วมทำกิจกรรมต่าง</w:t>
      </w:r>
      <w:r w:rsidRPr="00FD73DC">
        <w:rPr>
          <w:rFonts w:ascii="TH SarabunPSK" w:hAnsi="TH SarabunPSK" w:cs="TH SarabunPSK"/>
          <w:sz w:val="32"/>
          <w:szCs w:val="32"/>
          <w:cs/>
        </w:rPr>
        <w:t>ๆ กับลูก</w:t>
      </w:r>
      <w:r>
        <w:rPr>
          <w:rFonts w:ascii="TH SarabunPSK" w:hAnsi="TH SarabunPSK" w:cs="TH SarabunPSK" w:hint="cs"/>
          <w:sz w:val="32"/>
          <w:szCs w:val="32"/>
          <w:cs/>
        </w:rPr>
        <w:t>ๆ</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27.</w:t>
      </w:r>
      <w:r w:rsidRPr="00FA5C15">
        <w:rPr>
          <w:rFonts w:ascii="TH SarabunPSK" w:hAnsi="TH SarabunPSK" w:cs="TH SarabunPSK"/>
          <w:b/>
          <w:bCs/>
          <w:sz w:val="32"/>
          <w:szCs w:val="32"/>
        </w:rPr>
        <w:t xml:space="preserve"> </w:t>
      </w:r>
      <w:r w:rsidRPr="00FA5C15">
        <w:rPr>
          <w:rFonts w:ascii="TH SarabunPSK" w:hAnsi="TH SarabunPSK" w:cs="TH SarabunPSK" w:hint="cs"/>
          <w:b/>
          <w:bCs/>
          <w:sz w:val="32"/>
          <w:szCs w:val="32"/>
          <w:cs/>
        </w:rPr>
        <w:t>ตอบ</w:t>
      </w:r>
      <w:r w:rsidRPr="00FA5C15">
        <w:rPr>
          <w:rFonts w:ascii="TH SarabunPSK" w:hAnsi="TH SarabunPSK" w:cs="TH SarabunPSK"/>
          <w:b/>
          <w:bCs/>
          <w:sz w:val="32"/>
          <w:szCs w:val="32"/>
          <w:cs/>
        </w:rPr>
        <w:t xml:space="preserve">ข้อ </w:t>
      </w:r>
      <w:r w:rsidRPr="00FA5C15">
        <w:rPr>
          <w:rFonts w:ascii="TH SarabunPSK" w:hAnsi="TH SarabunPSK" w:cs="TH SarabunPSK"/>
          <w:b/>
          <w:bCs/>
          <w:sz w:val="32"/>
          <w:szCs w:val="32"/>
        </w:rPr>
        <w:t>4</w:t>
      </w:r>
      <w:r>
        <w:rPr>
          <w:rFonts w:ascii="TH SarabunPSK" w:hAnsi="TH SarabunPSK" w:cs="TH SarabunPSK"/>
          <w:sz w:val="32"/>
          <w:szCs w:val="32"/>
        </w:rPr>
        <w:tab/>
      </w:r>
      <w:r w:rsidRPr="00FD73DC">
        <w:rPr>
          <w:rFonts w:ascii="TH SarabunPSK" w:hAnsi="TH SarabunPSK" w:cs="TH SarabunPSK"/>
          <w:sz w:val="32"/>
          <w:szCs w:val="32"/>
        </w:rPr>
        <w:t>the second Saturday of January</w:t>
      </w:r>
      <w:r>
        <w:rPr>
          <w:rFonts w:ascii="TH SarabunPSK" w:hAnsi="TH SarabunPSK" w:cs="TH SarabunPSK"/>
          <w:sz w:val="32"/>
          <w:szCs w:val="32"/>
          <w:cs/>
        </w:rPr>
        <w:t xml:space="preserve"> วันเสาร์ที่สองของเดือนมกราคม</w:t>
      </w:r>
      <w:r w:rsidRPr="00FD73DC">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จากบทสนทนา พนมพูดว่า อ๋อ เข้าใจแล้ว แต่สิ่งที่ต่างกันก็คือประเทศของเรา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เราจัดวันเด็กใน</w:t>
      </w:r>
      <w:r w:rsidRPr="00BB1684">
        <w:rPr>
          <w:rFonts w:ascii="TH SarabunPSK" w:hAnsi="TH SarabunPSK" w:cs="TH SarabunPSK"/>
          <w:sz w:val="32"/>
          <w:szCs w:val="32"/>
          <w:u w:val="single"/>
          <w:cs/>
        </w:rPr>
        <w:t>วันเสาร์ที่สองของเดือนมกราคม</w:t>
      </w:r>
      <w:r>
        <w:rPr>
          <w:rFonts w:ascii="TH SarabunPSK" w:hAnsi="TH SarabunPSK" w:cs="TH SarabunPSK" w:hint="cs"/>
          <w:sz w:val="32"/>
          <w:szCs w:val="32"/>
          <w:cs/>
        </w:rPr>
        <w:t xml:space="preserve"> (วันเด็กของประเทศไทย)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FB4D40">
        <w:rPr>
          <w:rFonts w:ascii="TH SarabunPSK" w:hAnsi="TH SarabunPSK" w:cs="TH SarabunPSK"/>
          <w:sz w:val="32"/>
          <w:szCs w:val="32"/>
        </w:rPr>
        <w:t xml:space="preserve">the first Saturday of June </w:t>
      </w:r>
      <w:r w:rsidRPr="00FD73DC">
        <w:rPr>
          <w:rFonts w:ascii="TH SarabunPSK" w:hAnsi="TH SarabunPSK" w:cs="TH SarabunPSK"/>
          <w:sz w:val="32"/>
          <w:szCs w:val="32"/>
          <w:cs/>
        </w:rPr>
        <w:t xml:space="preserve">วันเสาร์แรกของเดือนมิถุนายน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t>
      </w:r>
      <w:r w:rsidRPr="00FB4D40">
        <w:rPr>
          <w:rFonts w:ascii="TH SarabunPSK" w:hAnsi="TH SarabunPSK" w:cs="TH SarabunPSK"/>
          <w:sz w:val="32"/>
          <w:szCs w:val="32"/>
        </w:rPr>
        <w:t>the second Saturday of June</w:t>
      </w:r>
      <w:r w:rsidRPr="00FD73DC">
        <w:rPr>
          <w:rFonts w:ascii="TH SarabunPSK" w:hAnsi="TH SarabunPSK" w:cs="TH SarabunPSK"/>
          <w:sz w:val="32"/>
          <w:szCs w:val="32"/>
          <w:cs/>
        </w:rPr>
        <w:t xml:space="preserve"> วันเสาร์ที่สองของเดือนมิถุนายน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w:t>
      </w:r>
      <w:r w:rsidRPr="00FB4D40">
        <w:rPr>
          <w:rFonts w:ascii="TH SarabunPSK" w:hAnsi="TH SarabunPSK" w:cs="TH SarabunPSK"/>
          <w:sz w:val="32"/>
          <w:szCs w:val="32"/>
        </w:rPr>
        <w:t>the third  Saturday of January</w:t>
      </w:r>
      <w:r w:rsidRPr="00FD73DC">
        <w:rPr>
          <w:rFonts w:ascii="TH SarabunPSK" w:hAnsi="TH SarabunPSK" w:cs="TH SarabunPSK"/>
          <w:sz w:val="32"/>
          <w:szCs w:val="32"/>
          <w:cs/>
        </w:rPr>
        <w:t xml:space="preserve"> วันเสาร์ที่สาม ของเดือนมกราคม   </w:t>
      </w: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Pr="00FD73DC"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jc w:val="thaiDistribute"/>
        <w:rPr>
          <w:rFonts w:ascii="TH SarabunPSK" w:hAnsi="TH SarabunPSK" w:cs="TH SarabunPSK"/>
          <w:sz w:val="32"/>
          <w:szCs w:val="32"/>
        </w:rPr>
      </w:pPr>
      <w:r w:rsidRPr="00D25B40">
        <w:rPr>
          <w:rFonts w:ascii="TH SarabunPSK" w:hAnsi="TH SarabunPSK" w:cs="TH SarabunPSK"/>
          <w:sz w:val="32"/>
          <w:szCs w:val="32"/>
        </w:rPr>
        <w:lastRenderedPageBreak/>
        <w:t>28</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2</w:t>
      </w:r>
      <w:r w:rsidRPr="001D74A3">
        <w:rPr>
          <w:rFonts w:ascii="TH SarabunPSK" w:hAnsi="TH SarabunPSK" w:cs="TH SarabunPSK"/>
          <w:sz w:val="32"/>
          <w:szCs w:val="32"/>
          <w:cs/>
        </w:rPr>
        <w:tab/>
      </w:r>
      <w:r w:rsidRPr="001D74A3">
        <w:rPr>
          <w:rFonts w:ascii="TH SarabunPSK" w:hAnsi="TH SarabunPSK" w:cs="TH SarabunPSK"/>
          <w:sz w:val="32"/>
          <w:szCs w:val="32"/>
        </w:rPr>
        <w:t xml:space="preserve">I am sorry for being late. </w:t>
      </w:r>
      <w:r w:rsidRPr="001D74A3">
        <w:rPr>
          <w:rFonts w:ascii="TH SarabunPSK" w:hAnsi="TH SarabunPSK" w:cs="TH SarabunPSK"/>
          <w:sz w:val="32"/>
          <w:szCs w:val="32"/>
          <w:cs/>
        </w:rPr>
        <w:t>ขอโทษที่มาเข้าเรียนสายค่ะ</w:t>
      </w:r>
    </w:p>
    <w:p w:rsidR="00D25B40" w:rsidRDefault="00D25B40" w:rsidP="00D25B40">
      <w:pPr>
        <w:pStyle w:val="NoSpacing"/>
        <w:tabs>
          <w:tab w:val="left" w:pos="1276"/>
        </w:tabs>
        <w:jc w:val="thaiDistribute"/>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You are 15 minutes late for the history class.</w:t>
      </w:r>
      <w:r w:rsidRPr="001D74A3">
        <w:rPr>
          <w:rFonts w:ascii="TH SarabunPSK" w:hAnsi="TH SarabunPSK" w:cs="TH SarabunPSK"/>
          <w:sz w:val="32"/>
          <w:szCs w:val="32"/>
          <w:cs/>
        </w:rPr>
        <w:t xml:space="preserve"> หมายความว่า นักเรียน</w:t>
      </w:r>
    </w:p>
    <w:p w:rsidR="00D25B40" w:rsidRDefault="00D25B40" w:rsidP="00D25B40">
      <w:pPr>
        <w:pStyle w:val="NoSpacing"/>
        <w:tabs>
          <w:tab w:val="left" w:pos="1276"/>
        </w:tabs>
        <w:jc w:val="thaiDistribute"/>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มาเข้าเรียนวิชาประวัติศาสตร์สายเป็นเวลา 15 นาที นักเรียนควรพูดอย่างไรกับอาจารย์ประจำ</w:t>
      </w:r>
      <w:r w:rsidR="00CB6F27" w:rsidRPr="001D74A3">
        <w:rPr>
          <w:rFonts w:ascii="TH SarabunPSK" w:hAnsi="TH SarabunPSK" w:cs="TH SarabunPSK"/>
          <w:sz w:val="32"/>
          <w:szCs w:val="32"/>
          <w:cs/>
        </w:rPr>
        <w:t>วิชา</w:t>
      </w:r>
    </w:p>
    <w:p w:rsidR="00D25B40" w:rsidRDefault="00D25B40" w:rsidP="00D25B40">
      <w:pPr>
        <w:pStyle w:val="NoSpacing"/>
        <w:tabs>
          <w:tab w:val="left" w:pos="1276"/>
        </w:tabs>
        <w:jc w:val="thaiDistribute"/>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ดังนั้นคำตอบข้อที่ 2 จึงมีความหมายที่ถูกต้องและเหมาะสมที่สุด</w:t>
      </w:r>
    </w:p>
    <w:p w:rsidR="00D25B40" w:rsidRDefault="00D25B40" w:rsidP="00D25B40">
      <w:pPr>
        <w:pStyle w:val="NoSpacing"/>
        <w:tabs>
          <w:tab w:val="left" w:pos="1276"/>
        </w:tabs>
        <w:jc w:val="thaiDistribute"/>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ข้อ 1</w:t>
      </w:r>
      <w:r w:rsidRPr="001D74A3">
        <w:rPr>
          <w:rFonts w:ascii="TH SarabunPSK" w:hAnsi="TH SarabunPSK" w:cs="TH SarabunPSK"/>
          <w:sz w:val="32"/>
          <w:szCs w:val="32"/>
        </w:rPr>
        <w:t xml:space="preserve"> How is about the class? </w:t>
      </w:r>
      <w:r w:rsidRPr="001D74A3">
        <w:rPr>
          <w:rFonts w:ascii="TH SarabunPSK" w:hAnsi="TH SarabunPSK" w:cs="TH SarabunPSK"/>
          <w:sz w:val="32"/>
          <w:szCs w:val="32"/>
          <w:cs/>
        </w:rPr>
        <w:t>วันนี้ชั้นเรียนเป็นอย่างไรบ้าง</w:t>
      </w:r>
    </w:p>
    <w:p w:rsidR="00D25B40" w:rsidRDefault="00D25B40" w:rsidP="00D25B40">
      <w:pPr>
        <w:pStyle w:val="NoSpacing"/>
        <w:tabs>
          <w:tab w:val="left" w:pos="1276"/>
        </w:tabs>
        <w:jc w:val="thaiDistribute"/>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Is there any homework today? </w:t>
      </w:r>
      <w:r w:rsidRPr="001D74A3">
        <w:rPr>
          <w:rFonts w:ascii="TH SarabunPSK" w:hAnsi="TH SarabunPSK" w:cs="TH SarabunPSK"/>
          <w:sz w:val="32"/>
          <w:szCs w:val="32"/>
          <w:cs/>
        </w:rPr>
        <w:t>วันนี้มีการบ้านไหมคะ</w:t>
      </w:r>
    </w:p>
    <w:p w:rsidR="00D25B40" w:rsidRPr="001D74A3" w:rsidRDefault="00D25B40" w:rsidP="00D25B40">
      <w:pPr>
        <w:pStyle w:val="NoSpacing"/>
        <w:tabs>
          <w:tab w:val="left" w:pos="1276"/>
        </w:tabs>
        <w:jc w:val="thaiDistribute"/>
        <w:rPr>
          <w:rFonts w:ascii="TH SarabunPSK" w:hAnsi="TH SarabunPSK" w:cs="TH SarabunPSK"/>
          <w:sz w:val="32"/>
          <w:szCs w:val="32"/>
          <w:cs/>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sidRPr="001D74A3">
        <w:rPr>
          <w:rFonts w:ascii="TH SarabunPSK" w:hAnsi="TH SarabunPSK" w:cs="TH SarabunPSK"/>
          <w:sz w:val="32"/>
          <w:szCs w:val="32"/>
        </w:rPr>
        <w:t>4</w:t>
      </w:r>
      <w:r w:rsidRPr="001D74A3">
        <w:rPr>
          <w:rFonts w:ascii="TH SarabunPSK" w:hAnsi="TH SarabunPSK" w:cs="TH SarabunPSK"/>
          <w:sz w:val="32"/>
          <w:szCs w:val="32"/>
          <w:cs/>
        </w:rPr>
        <w:t xml:space="preserve"> </w:t>
      </w:r>
      <w:r w:rsidRPr="001D74A3">
        <w:rPr>
          <w:rFonts w:ascii="TH SarabunPSK" w:hAnsi="TH SarabunPSK" w:cs="TH SarabunPSK"/>
          <w:sz w:val="32"/>
          <w:szCs w:val="32"/>
        </w:rPr>
        <w:t xml:space="preserve">I have been busy. Now I am here. </w:t>
      </w:r>
      <w:r w:rsidRPr="001D74A3">
        <w:rPr>
          <w:rFonts w:ascii="TH SarabunPSK" w:hAnsi="TH SarabunPSK" w:cs="TH SarabunPSK"/>
          <w:sz w:val="32"/>
          <w:szCs w:val="32"/>
          <w:cs/>
        </w:rPr>
        <w:t>หนูยุ่งมากเลยค่ะถึงเพิ่งมาเข้าเรียนตอนนี้</w:t>
      </w:r>
    </w:p>
    <w:p w:rsidR="00D25B40" w:rsidRDefault="00D25B40" w:rsidP="00D25B40">
      <w:pPr>
        <w:pStyle w:val="NoSpacing"/>
        <w:tabs>
          <w:tab w:val="left" w:pos="1276"/>
        </w:tabs>
        <w:jc w:val="thaiDistribute"/>
        <w:rPr>
          <w:rFonts w:ascii="TH SarabunPSK" w:hAnsi="TH SarabunPSK" w:cs="TH SarabunPSK"/>
          <w:sz w:val="32"/>
          <w:szCs w:val="32"/>
        </w:rPr>
      </w:pPr>
      <w:r w:rsidRPr="00D25B40">
        <w:rPr>
          <w:rFonts w:ascii="TH SarabunPSK" w:hAnsi="TH SarabunPSK" w:cs="TH SarabunPSK"/>
          <w:sz w:val="32"/>
          <w:szCs w:val="32"/>
        </w:rPr>
        <w:t>29</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4</w:t>
      </w:r>
      <w:r w:rsidRPr="001D74A3">
        <w:rPr>
          <w:rFonts w:ascii="TH SarabunPSK" w:hAnsi="TH SarabunPSK" w:cs="TH SarabunPSK"/>
          <w:sz w:val="32"/>
          <w:szCs w:val="32"/>
          <w:cs/>
        </w:rPr>
        <w:tab/>
      </w:r>
      <w:r w:rsidRPr="001D74A3">
        <w:rPr>
          <w:rFonts w:ascii="TH SarabunPSK" w:hAnsi="TH SarabunPSK" w:cs="TH SarabunPSK"/>
          <w:sz w:val="32"/>
          <w:szCs w:val="32"/>
        </w:rPr>
        <w:t xml:space="preserve">I like your dress. You picked the right one for the party. </w:t>
      </w:r>
    </w:p>
    <w:p w:rsidR="00D25B40" w:rsidRDefault="00D25B40" w:rsidP="00D25B40">
      <w:pPr>
        <w:pStyle w:val="NoSpacing"/>
        <w:tabs>
          <w:tab w:val="left" w:pos="1276"/>
        </w:tabs>
        <w:jc w:val="thaiDistribute"/>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พี่ชอบชุดของเธอนะ มันเข้ากับงานนี้มากๆเลย</w:t>
      </w:r>
    </w:p>
    <w:p w:rsidR="00CB6F27" w:rsidRDefault="00D25B40" w:rsidP="00CB6F27">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Today your younger sister wears a very fashionable costume for the Halloween party.</w:t>
      </w:r>
      <w:r w:rsidRPr="001D74A3">
        <w:rPr>
          <w:rFonts w:ascii="TH SarabunPSK" w:hAnsi="TH SarabunPSK" w:cs="TH SarabunPSK"/>
          <w:sz w:val="32"/>
          <w:szCs w:val="32"/>
          <w:cs/>
        </w:rPr>
        <w:t xml:space="preserve"> หมายความว่า วันนี้น้องสาวของนักเรียนแต่งตัวได้เหมาะกับงานฮาโลวีนมาก </w:t>
      </w:r>
    </w:p>
    <w:p w:rsidR="00D25B40" w:rsidRDefault="00D25B40" w:rsidP="00CB6F27">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ถ้านักเรียนต้องการจะชมน</w:t>
      </w:r>
      <w:r>
        <w:rPr>
          <w:rFonts w:ascii="TH SarabunPSK" w:hAnsi="TH SarabunPSK" w:cs="TH SarabunPSK"/>
          <w:sz w:val="32"/>
          <w:szCs w:val="32"/>
          <w:cs/>
        </w:rPr>
        <w:t xml:space="preserve">้องสาวนักเรียนควรพูดว่าอย่างไร </w:t>
      </w:r>
      <w:r w:rsidRPr="001D74A3">
        <w:rPr>
          <w:rFonts w:ascii="TH SarabunPSK" w:hAnsi="TH SarabunPSK" w:cs="TH SarabunPSK"/>
          <w:sz w:val="32"/>
          <w:szCs w:val="32"/>
          <w:cs/>
        </w:rPr>
        <w:t xml:space="preserve">ดังนั้นคำตอบข้อที่ </w:t>
      </w:r>
      <w:r w:rsidRPr="001D74A3">
        <w:rPr>
          <w:rFonts w:ascii="TH SarabunPSK" w:hAnsi="TH SarabunPSK" w:cs="TH SarabunPSK"/>
          <w:sz w:val="32"/>
          <w:szCs w:val="32"/>
        </w:rPr>
        <w:t>4</w:t>
      </w:r>
      <w:r w:rsidRPr="001D74A3">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You shouldn't have dressed like this. </w:t>
      </w:r>
      <w:r w:rsidRPr="001D74A3">
        <w:rPr>
          <w:rFonts w:ascii="TH SarabunPSK" w:hAnsi="TH SarabunPSK" w:cs="TH SarabunPSK"/>
          <w:sz w:val="32"/>
          <w:szCs w:val="32"/>
          <w:cs/>
        </w:rPr>
        <w:t>เธอไม่ควรแต่งชุดแบบนี้อีกนะ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If I were you, I would not wear this dress. </w:t>
      </w:r>
      <w:r w:rsidRPr="001D74A3">
        <w:rPr>
          <w:rFonts w:ascii="TH SarabunPSK" w:hAnsi="TH SarabunPSK" w:cs="TH SarabunPSK"/>
          <w:sz w:val="32"/>
          <w:szCs w:val="32"/>
          <w:cs/>
        </w:rPr>
        <w:t>ถ้าพี่เป็นเธอพี่จะไม่ใส่ชุดนี้</w:t>
      </w:r>
    </w:p>
    <w:p w:rsidR="00D25B40" w:rsidRPr="001D74A3"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I</w:t>
      </w:r>
      <w:r>
        <w:rPr>
          <w:rFonts w:ascii="TH SarabunPSK" w:hAnsi="TH SarabunPSK" w:cs="TH SarabunPSK"/>
          <w:sz w:val="32"/>
          <w:szCs w:val="32"/>
        </w:rPr>
        <w:t xml:space="preserve"> think you could have picked a</w:t>
      </w:r>
      <w:r w:rsidRPr="001D74A3">
        <w:rPr>
          <w:rFonts w:ascii="TH SarabunPSK" w:hAnsi="TH SarabunPSK" w:cs="TH SarabunPSK"/>
          <w:sz w:val="32"/>
          <w:szCs w:val="32"/>
        </w:rPr>
        <w:t xml:space="preserve"> better one. </w:t>
      </w:r>
      <w:r>
        <w:rPr>
          <w:rFonts w:ascii="TH SarabunPSK" w:hAnsi="TH SarabunPSK" w:cs="TH SarabunPSK"/>
          <w:sz w:val="32"/>
          <w:szCs w:val="32"/>
          <w:cs/>
        </w:rPr>
        <w:t>พี่ว่าเธอควรหาชุดที่มัน</w:t>
      </w:r>
      <w:r>
        <w:rPr>
          <w:rFonts w:ascii="TH SarabunPSK" w:hAnsi="TH SarabunPSK" w:cs="TH SarabunPSK" w:hint="cs"/>
          <w:sz w:val="32"/>
          <w:szCs w:val="32"/>
          <w:cs/>
        </w:rPr>
        <w:t>ดี</w:t>
      </w:r>
      <w:r w:rsidRPr="001D74A3">
        <w:rPr>
          <w:rFonts w:ascii="TH SarabunPSK" w:hAnsi="TH SarabunPSK" w:cs="TH SarabunPSK"/>
          <w:sz w:val="32"/>
          <w:szCs w:val="32"/>
          <w:cs/>
        </w:rPr>
        <w:t>กว่านี้</w:t>
      </w:r>
    </w:p>
    <w:p w:rsidR="00D25B40" w:rsidRDefault="00D25B40" w:rsidP="00D25B40">
      <w:pPr>
        <w:pStyle w:val="NoSpacing"/>
        <w:tabs>
          <w:tab w:val="left" w:pos="1276"/>
        </w:tabs>
        <w:jc w:val="thaiDistribute"/>
        <w:rPr>
          <w:rFonts w:ascii="TH SarabunPSK" w:hAnsi="TH SarabunPSK" w:cs="TH SarabunPSK"/>
          <w:sz w:val="32"/>
          <w:szCs w:val="32"/>
        </w:rPr>
      </w:pPr>
      <w:r w:rsidRPr="00D25B40">
        <w:rPr>
          <w:rFonts w:ascii="TH SarabunPSK" w:hAnsi="TH SarabunPSK" w:cs="TH SarabunPSK"/>
          <w:sz w:val="32"/>
          <w:szCs w:val="32"/>
        </w:rPr>
        <w:t>30</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3</w:t>
      </w:r>
      <w:r w:rsidRPr="001D74A3">
        <w:rPr>
          <w:rFonts w:ascii="TH SarabunPSK" w:hAnsi="TH SarabunPSK" w:cs="TH SarabunPSK"/>
          <w:sz w:val="32"/>
          <w:szCs w:val="32"/>
          <w:cs/>
        </w:rPr>
        <w:tab/>
      </w:r>
      <w:r w:rsidRPr="001D74A3">
        <w:rPr>
          <w:rFonts w:ascii="TH SarabunPSK" w:hAnsi="TH SarabunPSK" w:cs="TH SarabunPSK"/>
          <w:sz w:val="32"/>
          <w:szCs w:val="32"/>
        </w:rPr>
        <w:t xml:space="preserve">I’m sorry I have to go now. </w:t>
      </w:r>
      <w:r w:rsidRPr="001D74A3">
        <w:rPr>
          <w:rFonts w:ascii="TH SarabunPSK" w:hAnsi="TH SarabunPSK" w:cs="TH SarabunPSK"/>
          <w:sz w:val="32"/>
          <w:szCs w:val="32"/>
          <w:cs/>
        </w:rPr>
        <w:t>ขอโทษนะเธอ ฉันขอตัวกลับก่อนนะ</w:t>
      </w:r>
    </w:p>
    <w:p w:rsidR="00D25B40" w:rsidRDefault="00D25B40" w:rsidP="00CB6F27">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While you are helping your friends</w:t>
      </w:r>
      <w:r w:rsidR="00CB6F27">
        <w:rPr>
          <w:rFonts w:ascii="TH SarabunPSK" w:hAnsi="TH SarabunPSK" w:cs="TH SarabunPSK"/>
          <w:sz w:val="32"/>
          <w:szCs w:val="32"/>
        </w:rPr>
        <w:t xml:space="preserve"> arrange the classroom after</w:t>
      </w:r>
      <w:r w:rsidR="00CB6F27">
        <w:rPr>
          <w:rFonts w:ascii="TH SarabunPSK" w:hAnsi="TH SarabunPSK" w:cs="TH SarabunPSK" w:hint="cs"/>
          <w:sz w:val="32"/>
          <w:szCs w:val="32"/>
          <w:cs/>
        </w:rPr>
        <w:t xml:space="preserve"> </w:t>
      </w:r>
      <w:r w:rsidRPr="001D74A3">
        <w:rPr>
          <w:rFonts w:ascii="TH SarabunPSK" w:hAnsi="TH SarabunPSK" w:cs="TH SarabunPSK"/>
          <w:sz w:val="32"/>
          <w:szCs w:val="32"/>
        </w:rPr>
        <w:t>school, your mother calls you to go back home.</w:t>
      </w:r>
      <w:r w:rsidRPr="001D74A3">
        <w:rPr>
          <w:rFonts w:ascii="TH SarabunPSK" w:hAnsi="TH SarabunPSK" w:cs="TH SarabunPSK"/>
          <w:sz w:val="32"/>
          <w:szCs w:val="32"/>
          <w:cs/>
        </w:rPr>
        <w:t xml:space="preserve"> หมายความว่า ตอนหลังเลิกเรียนในขณะที่นักเรียนกำลังช่วยเพื่อนจัดห้องเรียนอยู่นั้น แม่ของนักเรียนได้โทร</w:t>
      </w:r>
      <w:r>
        <w:rPr>
          <w:rFonts w:ascii="TH SarabunPSK" w:hAnsi="TH SarabunPSK" w:cs="TH SarabunPSK" w:hint="cs"/>
          <w:sz w:val="32"/>
          <w:szCs w:val="32"/>
          <w:cs/>
        </w:rPr>
        <w:t>มา</w:t>
      </w:r>
      <w:r w:rsidRPr="001D74A3">
        <w:rPr>
          <w:rFonts w:ascii="TH SarabunPSK" w:hAnsi="TH SarabunPSK" w:cs="TH SarabunPSK"/>
          <w:sz w:val="32"/>
          <w:szCs w:val="32"/>
          <w:cs/>
        </w:rPr>
        <w:t xml:space="preserve">และบอกให้นักเรียนรีบกลับบ้าน นักเรียนจะพูดกับเพื่อนว่าอย่างไร  ดังนั้นคำตอบข้อที่ </w:t>
      </w:r>
      <w:r w:rsidRPr="001D74A3">
        <w:rPr>
          <w:rFonts w:ascii="TH SarabunPSK" w:hAnsi="TH SarabunPSK" w:cs="TH SarabunPSK"/>
          <w:sz w:val="32"/>
          <w:szCs w:val="32"/>
        </w:rPr>
        <w:t>4</w:t>
      </w:r>
      <w:r w:rsidRPr="001D74A3">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Can I go home now? </w:t>
      </w:r>
      <w:r w:rsidRPr="001D74A3">
        <w:rPr>
          <w:rFonts w:ascii="TH SarabunPSK" w:hAnsi="TH SarabunPSK" w:cs="TH SarabunPSK"/>
          <w:sz w:val="32"/>
          <w:szCs w:val="32"/>
          <w:cs/>
        </w:rPr>
        <w:t>ฉันกลับบ้านเลยได้ไหม</w:t>
      </w:r>
    </w:p>
    <w:p w:rsidR="00D25B40" w:rsidRPr="001D74A3"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I want to go home now. </w:t>
      </w:r>
      <w:r w:rsidRPr="001D74A3">
        <w:rPr>
          <w:rFonts w:ascii="TH SarabunPSK" w:hAnsi="TH SarabunPSK" w:cs="TH SarabunPSK"/>
          <w:sz w:val="32"/>
          <w:szCs w:val="32"/>
          <w:cs/>
        </w:rPr>
        <w:t>ฉันอยากกลับบ้านตอนนี้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 I don’t want to</w:t>
      </w:r>
      <w:r w:rsidRPr="001D74A3">
        <w:rPr>
          <w:rFonts w:ascii="TH SarabunPSK" w:hAnsi="TH SarabunPSK" w:cs="TH SarabunPSK"/>
          <w:sz w:val="32"/>
          <w:szCs w:val="32"/>
        </w:rPr>
        <w:t xml:space="preserve"> help you </w:t>
      </w:r>
      <w:r w:rsidRPr="007519B3">
        <w:rPr>
          <w:rFonts w:ascii="TH SarabunPSK" w:hAnsi="TH SarabunPSK" w:cs="TH SarabunPSK"/>
          <w:sz w:val="32"/>
          <w:szCs w:val="32"/>
        </w:rPr>
        <w:t xml:space="preserve">anymore. </w:t>
      </w:r>
      <w:r w:rsidRPr="001D74A3">
        <w:rPr>
          <w:rFonts w:ascii="TH SarabunPSK" w:hAnsi="TH SarabunPSK" w:cs="TH SarabunPSK"/>
          <w:sz w:val="32"/>
          <w:szCs w:val="32"/>
          <w:cs/>
        </w:rPr>
        <w:t>ฉัน</w:t>
      </w:r>
      <w:r>
        <w:rPr>
          <w:rFonts w:ascii="TH SarabunPSK" w:hAnsi="TH SarabunPSK" w:cs="TH SarabunPSK" w:hint="cs"/>
          <w:sz w:val="32"/>
          <w:szCs w:val="32"/>
          <w:cs/>
        </w:rPr>
        <w:t>ไม่ต้องการ</w:t>
      </w:r>
      <w:r w:rsidRPr="001D74A3">
        <w:rPr>
          <w:rFonts w:ascii="TH SarabunPSK" w:hAnsi="TH SarabunPSK" w:cs="TH SarabunPSK"/>
          <w:sz w:val="32"/>
          <w:szCs w:val="32"/>
          <w:cs/>
        </w:rPr>
        <w:t>ช่วยเธอ</w:t>
      </w:r>
      <w:r>
        <w:rPr>
          <w:rFonts w:ascii="TH SarabunPSK" w:hAnsi="TH SarabunPSK" w:cs="TH SarabunPSK" w:hint="cs"/>
          <w:sz w:val="32"/>
          <w:szCs w:val="32"/>
          <w:cs/>
        </w:rPr>
        <w:t>แล้วตอนนี้</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31</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2</w:t>
      </w:r>
      <w:r w:rsidRPr="001D74A3">
        <w:rPr>
          <w:rFonts w:ascii="TH SarabunPSK" w:hAnsi="TH SarabunPSK" w:cs="TH SarabunPSK"/>
          <w:sz w:val="32"/>
          <w:szCs w:val="32"/>
          <w:cs/>
        </w:rPr>
        <w:tab/>
      </w:r>
      <w:r w:rsidRPr="001D74A3">
        <w:rPr>
          <w:rFonts w:ascii="TH SarabunPSK" w:hAnsi="TH SarabunPSK" w:cs="TH SarabunPSK"/>
          <w:sz w:val="32"/>
          <w:szCs w:val="32"/>
        </w:rPr>
        <w:t xml:space="preserve">Do you mind if I interrupt? </w:t>
      </w:r>
      <w:r w:rsidRPr="001D74A3">
        <w:rPr>
          <w:rFonts w:ascii="TH SarabunPSK" w:hAnsi="TH SarabunPSK" w:cs="TH SarabunPSK"/>
          <w:sz w:val="32"/>
          <w:szCs w:val="32"/>
          <w:cs/>
        </w:rPr>
        <w:t xml:space="preserve">ขอขัดจังหวะหน่อยได้ไหม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rPr>
        <w:t xml:space="preserve">Do you mind </w:t>
      </w:r>
      <w:r w:rsidRPr="001D74A3">
        <w:rPr>
          <w:rFonts w:ascii="TH SarabunPSK" w:hAnsi="TH SarabunPSK" w:cs="TH SarabunPSK"/>
          <w:sz w:val="32"/>
          <w:szCs w:val="32"/>
          <w:cs/>
        </w:rPr>
        <w:t xml:space="preserve">เป็นโครงสร้างสำนวนการขออนุญาตที่สุภาพ </w:t>
      </w:r>
    </w:p>
    <w:p w:rsidR="00D25B40" w:rsidRDefault="00D25B40" w:rsidP="00CB6F27">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 xml:space="preserve">Kim’s brother would like to talk with Kim, while Kim is talking about the report with Jimmy. </w:t>
      </w:r>
      <w:r w:rsidRPr="001D74A3">
        <w:rPr>
          <w:rFonts w:ascii="TH SarabunPSK" w:hAnsi="TH SarabunPSK" w:cs="TH SarabunPSK"/>
          <w:sz w:val="32"/>
          <w:szCs w:val="32"/>
          <w:cs/>
        </w:rPr>
        <w:t xml:space="preserve">หมายความว่า น้องชายของคิมต้องการจะคุยกับคิม ในขณะที่เขากำลังคุยกับจิมมี่  ดังนั้นน้องของคิมควรจะพูดว่าอย่างไรถ้าเขาต้องการจะคุยกับคิมในเวลานั้น คำตอบข้อที่ </w:t>
      </w:r>
      <w:r w:rsidRPr="001D74A3">
        <w:rPr>
          <w:rFonts w:ascii="TH SarabunPSK" w:hAnsi="TH SarabunPSK" w:cs="TH SarabunPSK"/>
          <w:sz w:val="32"/>
          <w:szCs w:val="32"/>
        </w:rPr>
        <w:t>2</w:t>
      </w:r>
      <w:r w:rsidRPr="001D74A3">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Can I talk to you now? </w:t>
      </w:r>
      <w:r w:rsidRPr="001D74A3">
        <w:rPr>
          <w:rFonts w:ascii="TH SarabunPSK" w:hAnsi="TH SarabunPSK" w:cs="TH SarabunPSK"/>
          <w:sz w:val="32"/>
          <w:szCs w:val="32"/>
          <w:cs/>
        </w:rPr>
        <w:t>พี่ขอผมคุยด้วยหน่อย</w:t>
      </w:r>
      <w:r w:rsidRPr="001D74A3">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I’ll be back again next time. </w:t>
      </w:r>
      <w:r w:rsidRPr="001D74A3">
        <w:rPr>
          <w:rFonts w:ascii="TH SarabunPSK" w:hAnsi="TH SarabunPSK" w:cs="TH SarabunPSK"/>
          <w:sz w:val="32"/>
          <w:szCs w:val="32"/>
          <w:cs/>
        </w:rPr>
        <w:t>งั้นเดี๋ยวผมจะกลับมาใหม่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Stop talking now! And come to see me.</w:t>
      </w:r>
      <w:r>
        <w:rPr>
          <w:rFonts w:ascii="TH SarabunPSK" w:hAnsi="TH SarabunPSK" w:cs="TH SarabunPSK"/>
          <w:sz w:val="32"/>
          <w:szCs w:val="32"/>
          <w:cs/>
        </w:rPr>
        <w:t xml:space="preserve"> หยุดคุยกัน</w:t>
      </w:r>
      <w:r>
        <w:rPr>
          <w:rFonts w:ascii="TH SarabunPSK" w:hAnsi="TH SarabunPSK" w:cs="TH SarabunPSK" w:hint="cs"/>
          <w:sz w:val="32"/>
          <w:szCs w:val="32"/>
          <w:cs/>
        </w:rPr>
        <w:t>เดี๋ยวนี้</w:t>
      </w:r>
      <w:r w:rsidRPr="001D74A3">
        <w:rPr>
          <w:rFonts w:ascii="TH SarabunPSK" w:hAnsi="TH SarabunPSK" w:cs="TH SarabunPSK"/>
          <w:sz w:val="32"/>
          <w:szCs w:val="32"/>
          <w:cs/>
        </w:rPr>
        <w:t xml:space="preserve"> </w:t>
      </w:r>
      <w:r>
        <w:rPr>
          <w:rFonts w:ascii="TH SarabunPSK" w:hAnsi="TH SarabunPSK" w:cs="TH SarabunPSK" w:hint="cs"/>
          <w:sz w:val="32"/>
          <w:szCs w:val="32"/>
          <w:cs/>
        </w:rPr>
        <w:t>แล้วหันมาหา</w:t>
      </w:r>
      <w:r w:rsidRPr="001D74A3">
        <w:rPr>
          <w:rFonts w:ascii="TH SarabunPSK" w:hAnsi="TH SarabunPSK" w:cs="TH SarabunPSK"/>
          <w:sz w:val="32"/>
          <w:szCs w:val="32"/>
          <w:cs/>
        </w:rPr>
        <w:t>ผม</w:t>
      </w: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EC276E" w:rsidRPr="001D74A3" w:rsidRDefault="00EC276E" w:rsidP="00D25B40">
      <w:pPr>
        <w:pStyle w:val="NoSpacing"/>
        <w:tabs>
          <w:tab w:val="left" w:pos="1276"/>
        </w:tabs>
        <w:rPr>
          <w:rFonts w:ascii="TH SarabunPSK" w:hAnsi="TH SarabunPSK" w:cs="TH SarabunPSK"/>
          <w:sz w:val="32"/>
          <w:szCs w:val="32"/>
          <w:cs/>
        </w:rPr>
      </w:pPr>
    </w:p>
    <w:p w:rsidR="00D25B40" w:rsidRDefault="00D25B40" w:rsidP="00D25B40">
      <w:pPr>
        <w:pStyle w:val="NoSpacing"/>
        <w:tabs>
          <w:tab w:val="left" w:pos="1276"/>
        </w:tabs>
        <w:jc w:val="thaiDistribute"/>
        <w:rPr>
          <w:rFonts w:ascii="TH SarabunPSK" w:hAnsi="TH SarabunPSK" w:cs="TH SarabunPSK"/>
          <w:sz w:val="32"/>
          <w:szCs w:val="32"/>
        </w:rPr>
      </w:pPr>
      <w:r w:rsidRPr="00D25B40">
        <w:rPr>
          <w:rFonts w:ascii="TH SarabunPSK" w:hAnsi="TH SarabunPSK" w:cs="TH SarabunPSK"/>
          <w:sz w:val="32"/>
          <w:szCs w:val="32"/>
        </w:rPr>
        <w:lastRenderedPageBreak/>
        <w:t>32</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2</w:t>
      </w:r>
      <w:r w:rsidRPr="001D74A3">
        <w:rPr>
          <w:rFonts w:ascii="TH SarabunPSK" w:hAnsi="TH SarabunPSK" w:cs="TH SarabunPSK"/>
          <w:sz w:val="32"/>
          <w:szCs w:val="32"/>
          <w:cs/>
        </w:rPr>
        <w:tab/>
      </w:r>
      <w:r w:rsidRPr="001D74A3">
        <w:rPr>
          <w:rFonts w:ascii="TH SarabunPSK" w:hAnsi="TH SarabunPSK" w:cs="TH SarabunPSK"/>
          <w:sz w:val="32"/>
          <w:szCs w:val="32"/>
        </w:rPr>
        <w:t>You should take the bus number 4.</w:t>
      </w:r>
      <w:r w:rsidRPr="001D74A3">
        <w:rPr>
          <w:rFonts w:ascii="TH SarabunPSK" w:hAnsi="TH SarabunPSK" w:cs="TH SarabunPSK"/>
          <w:sz w:val="32"/>
          <w:szCs w:val="32"/>
          <w:cs/>
        </w:rPr>
        <w:t xml:space="preserve"> คุณควรขึ้นรถเมล์สายที่ 4</w:t>
      </w:r>
      <w:r w:rsidRPr="001D74A3">
        <w:rPr>
          <w:rFonts w:ascii="TH SarabunPSK" w:hAnsi="TH SarabunPSK" w:cs="TH SarabunPSK"/>
          <w:sz w:val="32"/>
          <w:szCs w:val="32"/>
        </w:rPr>
        <w:t xml:space="preserve"> </w:t>
      </w:r>
    </w:p>
    <w:p w:rsidR="00EC276E"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You are giving your help to a fo</w:t>
      </w:r>
      <w:r>
        <w:rPr>
          <w:rFonts w:ascii="TH SarabunPSK" w:hAnsi="TH SarabunPSK" w:cs="TH SarabunPSK"/>
          <w:sz w:val="32"/>
          <w:szCs w:val="32"/>
        </w:rPr>
        <w:t>reigne</w:t>
      </w:r>
      <w:r w:rsidR="00EC276E">
        <w:rPr>
          <w:rFonts w:ascii="TH SarabunPSK" w:hAnsi="TH SarabunPSK" w:cs="TH SarabunPSK"/>
          <w:sz w:val="32"/>
          <w:szCs w:val="32"/>
        </w:rPr>
        <w:t xml:space="preserve">r who is getting lost and </w:t>
      </w:r>
      <w:r w:rsidRPr="001D74A3">
        <w:rPr>
          <w:rFonts w:ascii="TH SarabunPSK" w:hAnsi="TH SarabunPSK" w:cs="TH SarabunPSK"/>
          <w:sz w:val="32"/>
          <w:szCs w:val="32"/>
        </w:rPr>
        <w:t xml:space="preserve">would like </w:t>
      </w:r>
    </w:p>
    <w:p w:rsidR="00EC276E" w:rsidRDefault="00EC276E"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 xml:space="preserve">                  </w:t>
      </w:r>
      <w:r w:rsidR="00D25B40" w:rsidRPr="001D74A3">
        <w:rPr>
          <w:rFonts w:ascii="TH SarabunPSK" w:hAnsi="TH SarabunPSK" w:cs="TH SarabunPSK"/>
          <w:sz w:val="32"/>
          <w:szCs w:val="32"/>
        </w:rPr>
        <w:t>to get to the city.</w:t>
      </w:r>
      <w:r w:rsidR="00D25B40" w:rsidRPr="001D74A3">
        <w:rPr>
          <w:rFonts w:ascii="TH SarabunPSK" w:hAnsi="TH SarabunPSK" w:cs="TH SarabunPSK"/>
          <w:sz w:val="32"/>
          <w:szCs w:val="32"/>
          <w:cs/>
        </w:rPr>
        <w:t xml:space="preserve"> หมายความว่า นักเรียนให้ความช่วยเหลือชาวต่างชาติที่ต้องการไป</w:t>
      </w:r>
      <w:r w:rsidR="00D25B40">
        <w:rPr>
          <w:rFonts w:ascii="TH SarabunPSK" w:hAnsi="TH SarabunPSK" w:cs="TH SarabunPSK" w:hint="cs"/>
          <w:sz w:val="32"/>
          <w:szCs w:val="32"/>
          <w:cs/>
        </w:rPr>
        <w:t>ใน</w:t>
      </w:r>
      <w:r w:rsidR="00D25B40" w:rsidRPr="001D74A3">
        <w:rPr>
          <w:rFonts w:ascii="TH SarabunPSK" w:hAnsi="TH SarabunPSK" w:cs="TH SarabunPSK"/>
          <w:sz w:val="32"/>
          <w:szCs w:val="32"/>
          <w:cs/>
        </w:rPr>
        <w:t>เมืองแต่ไม่รู้</w:t>
      </w:r>
    </w:p>
    <w:p w:rsidR="00D25B40" w:rsidRDefault="00EC276E"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sidRPr="001D74A3">
        <w:rPr>
          <w:rFonts w:ascii="TH SarabunPSK" w:hAnsi="TH SarabunPSK" w:cs="TH SarabunPSK"/>
          <w:sz w:val="32"/>
          <w:szCs w:val="32"/>
          <w:cs/>
        </w:rPr>
        <w:t>วิธีไป นักเรียนจะพูดว่าอย่างไร ดังนั้นคำตอบข้อที่ 2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The city is far from here. </w:t>
      </w:r>
      <w:r w:rsidRPr="001D74A3">
        <w:rPr>
          <w:rFonts w:ascii="TH SarabunPSK" w:hAnsi="TH SarabunPSK" w:cs="TH SarabunPSK"/>
          <w:sz w:val="32"/>
          <w:szCs w:val="32"/>
          <w:cs/>
        </w:rPr>
        <w:t>เมืองอยู่ไกลจากที่นี่มากนะ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I don’t think you should go to the city. </w:t>
      </w:r>
      <w:r w:rsidRPr="001D74A3">
        <w:rPr>
          <w:rFonts w:ascii="TH SarabunPSK" w:hAnsi="TH SarabunPSK" w:cs="TH SarabunPSK"/>
          <w:sz w:val="32"/>
          <w:szCs w:val="32"/>
          <w:cs/>
        </w:rPr>
        <w:t>ฉันว่าคุณไม่ควรไป</w:t>
      </w:r>
      <w:r>
        <w:rPr>
          <w:rFonts w:ascii="TH SarabunPSK" w:hAnsi="TH SarabunPSK" w:cs="TH SarabunPSK" w:hint="cs"/>
          <w:sz w:val="32"/>
          <w:szCs w:val="32"/>
          <w:cs/>
        </w:rPr>
        <w:t>ใน</w:t>
      </w:r>
      <w:r w:rsidRPr="001D74A3">
        <w:rPr>
          <w:rFonts w:ascii="TH SarabunPSK" w:hAnsi="TH SarabunPSK" w:cs="TH SarabunPSK"/>
          <w:sz w:val="32"/>
          <w:szCs w:val="32"/>
          <w:cs/>
        </w:rPr>
        <w:t>เมือง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You should travel to other places instead of the city. </w:t>
      </w:r>
    </w:p>
    <w:p w:rsidR="00D25B40" w:rsidRPr="001D74A3"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w:t>
      </w:r>
      <w:r>
        <w:rPr>
          <w:rFonts w:ascii="TH SarabunPSK" w:hAnsi="TH SarabunPSK" w:cs="TH SarabunPSK"/>
          <w:sz w:val="32"/>
          <w:szCs w:val="32"/>
          <w:cs/>
        </w:rPr>
        <w:t>คุณควรไปที่อื่น</w:t>
      </w:r>
      <w:r>
        <w:rPr>
          <w:rFonts w:ascii="TH SarabunPSK" w:hAnsi="TH SarabunPSK" w:cs="TH SarabunPSK" w:hint="cs"/>
          <w:sz w:val="32"/>
          <w:szCs w:val="32"/>
          <w:cs/>
        </w:rPr>
        <w:t>แทนที่จะไปใน</w:t>
      </w:r>
      <w:r w:rsidRPr="001D74A3">
        <w:rPr>
          <w:rFonts w:ascii="TH SarabunPSK" w:hAnsi="TH SarabunPSK" w:cs="TH SarabunPSK"/>
          <w:sz w:val="32"/>
          <w:szCs w:val="32"/>
          <w:cs/>
        </w:rPr>
        <w:t>เมืองนะ</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33</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4</w:t>
      </w:r>
      <w:r>
        <w:rPr>
          <w:rFonts w:ascii="TH SarabunPSK" w:hAnsi="TH SarabunPSK" w:cs="TH SarabunPSK"/>
          <w:sz w:val="32"/>
          <w:szCs w:val="32"/>
          <w:cs/>
        </w:rPr>
        <w:t xml:space="preserve"> </w:t>
      </w:r>
      <w:r>
        <w:rPr>
          <w:rFonts w:ascii="TH SarabunPSK" w:hAnsi="TH SarabunPSK" w:cs="TH SarabunPSK"/>
          <w:sz w:val="32"/>
          <w:szCs w:val="32"/>
        </w:rPr>
        <w:t>Could you please help me</w:t>
      </w:r>
      <w:r w:rsidRPr="001D74A3">
        <w:rPr>
          <w:rFonts w:ascii="TH SarabunPSK" w:hAnsi="TH SarabunPSK" w:cs="TH SarabunPSK"/>
          <w:sz w:val="32"/>
          <w:szCs w:val="32"/>
        </w:rPr>
        <w:t xml:space="preserve"> fix my computer?</w:t>
      </w:r>
      <w:r w:rsidRPr="001D74A3">
        <w:rPr>
          <w:rFonts w:ascii="TH SarabunPSK" w:hAnsi="TH SarabunPSK" w:cs="TH SarabunPSK"/>
          <w:sz w:val="32"/>
          <w:szCs w:val="32"/>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เธอช่วยซ่อมคอมพิวเตอร์ให้ฉันหน่อยได้ไหม </w:t>
      </w:r>
      <w:r w:rsidRPr="001D74A3">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สำนวน </w:t>
      </w:r>
      <w:r w:rsidRPr="001D74A3">
        <w:rPr>
          <w:rFonts w:ascii="TH SarabunPSK" w:hAnsi="TH SarabunPSK" w:cs="TH SarabunPSK"/>
          <w:sz w:val="32"/>
          <w:szCs w:val="32"/>
        </w:rPr>
        <w:t xml:space="preserve">Could you please </w:t>
      </w:r>
      <w:r w:rsidRPr="001D74A3">
        <w:rPr>
          <w:rFonts w:ascii="TH SarabunPSK" w:hAnsi="TH SarabunPSK" w:cs="TH SarabunPSK"/>
          <w:sz w:val="32"/>
          <w:szCs w:val="32"/>
          <w:cs/>
        </w:rPr>
        <w:t>เป็นการขอความช่วยเหลือที่สุภาพ</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Your computer doesn’t work</w:t>
      </w:r>
      <w:r>
        <w:rPr>
          <w:rFonts w:ascii="TH SarabunPSK" w:hAnsi="TH SarabunPSK" w:cs="TH SarabunPSK"/>
          <w:sz w:val="32"/>
          <w:szCs w:val="32"/>
        </w:rPr>
        <w:t xml:space="preserve"> and you need some helps from </w:t>
      </w:r>
      <w:r w:rsidRPr="001D74A3">
        <w:rPr>
          <w:rFonts w:ascii="TH SarabunPSK" w:hAnsi="TH SarabunPSK" w:cs="TH SarabunPSK"/>
          <w:sz w:val="32"/>
          <w:szCs w:val="32"/>
        </w:rPr>
        <w:t>your friend.</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หมายความว่า </w:t>
      </w:r>
      <w:r w:rsidRPr="001D74A3">
        <w:rPr>
          <w:rFonts w:ascii="TH SarabunPSK" w:hAnsi="TH SarabunPSK" w:cs="TH SarabunPSK"/>
          <w:color w:val="000000"/>
          <w:sz w:val="32"/>
          <w:szCs w:val="32"/>
          <w:cs/>
        </w:rPr>
        <w:t>คอมพิว</w:t>
      </w:r>
      <w:r>
        <w:rPr>
          <w:rFonts w:ascii="TH SarabunPSK" w:hAnsi="TH SarabunPSK" w:cs="TH SarabunPSK"/>
          <w:sz w:val="32"/>
          <w:szCs w:val="32"/>
          <w:cs/>
        </w:rPr>
        <w:t>เตอร์ของนักเรียนเสีย นักเรียนต้องการขอให้เพื่อน</w:t>
      </w:r>
      <w:r w:rsidRPr="001D74A3">
        <w:rPr>
          <w:rFonts w:ascii="TH SarabunPSK" w:hAnsi="TH SarabunPSK" w:cs="TH SarabunPSK"/>
          <w:sz w:val="32"/>
          <w:szCs w:val="32"/>
          <w:cs/>
        </w:rPr>
        <w:t>ของนักเรียนช่วยซ่อมให้</w:t>
      </w:r>
    </w:p>
    <w:p w:rsidR="00D25B40" w:rsidRDefault="00D25B40" w:rsidP="00D25B40">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นักเรียนจะพูดว่าอย่างไร ดังนั้น</w:t>
      </w:r>
      <w:r>
        <w:rPr>
          <w:rFonts w:ascii="TH SarabunPSK" w:hAnsi="TH SarabunPSK" w:cs="TH SarabunPSK"/>
          <w:sz w:val="32"/>
          <w:szCs w:val="32"/>
          <w:cs/>
        </w:rPr>
        <w:t>คำตอบข้อที่ 4 จึงมีความหมายที่</w:t>
      </w:r>
      <w:r w:rsidRPr="001D74A3">
        <w:rPr>
          <w:rFonts w:ascii="TH SarabunPSK" w:hAnsi="TH SarabunPSK" w:cs="TH SarabunPSK"/>
          <w:sz w:val="32"/>
          <w:szCs w:val="32"/>
          <w:cs/>
        </w:rPr>
        <w:t>ถูกต้องและเหมาะสมที่สุด</w:t>
      </w:r>
      <w:r w:rsidRPr="001D74A3">
        <w:rPr>
          <w:rFonts w:ascii="TH SarabunPSK" w:hAnsi="TH SarabunPSK" w:cs="TH SarabunPSK"/>
          <w:sz w:val="32"/>
          <w:szCs w:val="32"/>
        </w:rPr>
        <w:t xml:space="preserve"> </w:t>
      </w:r>
      <w:r>
        <w:rPr>
          <w:rFonts w:ascii="TH SarabunPSK" w:hAnsi="TH SarabunPSK" w:cs="TH SarabunPSK" w:hint="cs"/>
          <w:sz w:val="32"/>
          <w:szCs w:val="32"/>
          <w:cs/>
        </w:rPr>
        <w:t>(สถานการณ์นี้</w:t>
      </w:r>
      <w:r w:rsidRPr="001D74A3">
        <w:rPr>
          <w:rFonts w:ascii="TH SarabunPSK" w:hAnsi="TH SarabunPSK" w:cs="TH SarabunPSK"/>
          <w:sz w:val="32"/>
          <w:szCs w:val="32"/>
          <w:cs/>
        </w:rPr>
        <w:t>นักเรียนต้องใช้สำนวนการขอความช่วยเหลือ</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color w:val="000000"/>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Excuse me, what can I do for you?</w:t>
      </w:r>
      <w:r w:rsidRPr="001D74A3">
        <w:rPr>
          <w:rFonts w:ascii="TH SarabunPSK" w:hAnsi="TH SarabunPSK" w:cs="TH SarabunPSK"/>
          <w:color w:val="FF0000"/>
          <w:sz w:val="32"/>
          <w:szCs w:val="32"/>
        </w:rPr>
        <w:t xml:space="preserve"> </w:t>
      </w:r>
      <w:r w:rsidRPr="001D74A3">
        <w:rPr>
          <w:rFonts w:ascii="TH SarabunPSK" w:hAnsi="TH SarabunPSK" w:cs="TH SarabunPSK"/>
          <w:color w:val="000000"/>
          <w:sz w:val="32"/>
          <w:szCs w:val="32"/>
          <w:cs/>
        </w:rPr>
        <w:t xml:space="preserve">ขอโทษนะ มีอะไรให้ฉันช่วยไหม?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color w:val="000000"/>
          <w:sz w:val="32"/>
          <w:szCs w:val="32"/>
          <w:cs/>
        </w:rPr>
        <w:tab/>
        <w:t xml:space="preserve">         </w:t>
      </w:r>
      <w:r w:rsidRPr="001D74A3">
        <w:rPr>
          <w:rFonts w:ascii="TH SarabunPSK" w:hAnsi="TH SarabunPSK" w:cs="TH SarabunPSK"/>
          <w:color w:val="000000"/>
          <w:sz w:val="32"/>
          <w:szCs w:val="32"/>
          <w:cs/>
        </w:rPr>
        <w:t>(เสนอความช่วยเหลือ)</w:t>
      </w:r>
    </w:p>
    <w:p w:rsidR="00D25B40" w:rsidRDefault="00D25B40" w:rsidP="00D25B40">
      <w:pPr>
        <w:pStyle w:val="NoSpacing"/>
        <w:tabs>
          <w:tab w:val="left" w:pos="1276"/>
        </w:tabs>
        <w:rPr>
          <w:rFonts w:ascii="TH SarabunPSK" w:hAnsi="TH SarabunPSK" w:cs="TH SarabunPSK"/>
          <w:color w:val="FF0000"/>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Could you buy me a new computer?</w:t>
      </w:r>
      <w:r w:rsidRPr="001D74A3">
        <w:rPr>
          <w:rFonts w:ascii="TH SarabunPSK" w:hAnsi="TH SarabunPSK" w:cs="TH SarabunPSK"/>
          <w:color w:val="FF0000"/>
          <w:sz w:val="32"/>
          <w:szCs w:val="32"/>
        </w:rPr>
        <w:t xml:space="preserve"> </w:t>
      </w:r>
      <w:r w:rsidRPr="001D74A3">
        <w:rPr>
          <w:rFonts w:ascii="TH SarabunPSK" w:hAnsi="TH SarabunPSK" w:cs="TH SarabunPSK"/>
          <w:color w:val="000000"/>
          <w:sz w:val="32"/>
          <w:szCs w:val="32"/>
          <w:cs/>
        </w:rPr>
        <w:t>ช่วยซื้อคอมพิวเตอร์ใหม่ให้ฉันได้ไหม?</w:t>
      </w:r>
      <w:r w:rsidRPr="001D74A3">
        <w:rPr>
          <w:rFonts w:ascii="TH SarabunPSK" w:hAnsi="TH SarabunPSK" w:cs="TH SarabunPSK"/>
          <w:color w:val="000000"/>
          <w:sz w:val="32"/>
          <w:szCs w:val="32"/>
        </w:rPr>
        <w:t xml:space="preserve">  </w:t>
      </w:r>
      <w:r>
        <w:rPr>
          <w:rFonts w:ascii="TH SarabunPSK" w:hAnsi="TH SarabunPSK" w:cs="TH SarabunPSK"/>
          <w:color w:val="FF0000"/>
          <w:sz w:val="32"/>
          <w:szCs w:val="32"/>
        </w:rPr>
        <w:t xml:space="preserve">  </w:t>
      </w:r>
    </w:p>
    <w:p w:rsidR="00D25B40" w:rsidRDefault="00D25B40" w:rsidP="00D25B40">
      <w:pPr>
        <w:pStyle w:val="NoSpacing"/>
        <w:tabs>
          <w:tab w:val="left" w:pos="1276"/>
        </w:tabs>
        <w:rPr>
          <w:rFonts w:ascii="TH SarabunPSK" w:hAnsi="TH SarabunPSK" w:cs="TH SarabunPSK"/>
          <w:color w:val="000000"/>
          <w:sz w:val="32"/>
          <w:szCs w:val="32"/>
        </w:rPr>
      </w:pPr>
      <w:r>
        <w:rPr>
          <w:rFonts w:ascii="TH SarabunPSK" w:hAnsi="TH SarabunPSK" w:cs="TH SarabunPSK"/>
          <w:color w:val="FF0000"/>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  May I help you fix</w:t>
      </w:r>
      <w:r w:rsidRPr="001D74A3">
        <w:rPr>
          <w:rFonts w:ascii="TH SarabunPSK" w:hAnsi="TH SarabunPSK" w:cs="TH SarabunPSK"/>
          <w:sz w:val="32"/>
          <w:szCs w:val="32"/>
        </w:rPr>
        <w:t xml:space="preserve"> your computer? </w:t>
      </w:r>
      <w:r w:rsidRPr="001D74A3">
        <w:rPr>
          <w:rFonts w:ascii="TH SarabunPSK" w:hAnsi="TH SarabunPSK" w:cs="TH SarabunPSK"/>
          <w:sz w:val="32"/>
          <w:szCs w:val="32"/>
          <w:cs/>
        </w:rPr>
        <w:t>ให้ฉันช่วยซ่อมคอมพิวเตอร์ให้ไหม</w:t>
      </w:r>
      <w:r w:rsidRPr="001D74A3">
        <w:rPr>
          <w:rFonts w:ascii="TH SarabunPSK" w:hAnsi="TH SarabunPSK" w:cs="TH SarabunPSK"/>
          <w:sz w:val="32"/>
          <w:szCs w:val="32"/>
        </w:rPr>
        <w:t xml:space="preserve"> </w:t>
      </w:r>
      <w:r>
        <w:rPr>
          <w:rFonts w:ascii="TH SarabunPSK" w:hAnsi="TH SarabunPSK" w:cs="TH SarabunPSK"/>
          <w:color w:val="000000"/>
          <w:sz w:val="32"/>
          <w:szCs w:val="32"/>
          <w:cs/>
        </w:rPr>
        <w:t>?</w:t>
      </w:r>
    </w:p>
    <w:p w:rsidR="00D25B40" w:rsidRPr="001D74A3"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color w:val="000000"/>
          <w:sz w:val="32"/>
          <w:szCs w:val="32"/>
          <w:cs/>
        </w:rPr>
        <w:tab/>
        <w:t xml:space="preserve">        </w:t>
      </w:r>
      <w:r w:rsidRPr="001D74A3">
        <w:rPr>
          <w:rFonts w:ascii="TH SarabunPSK" w:hAnsi="TH SarabunPSK" w:cs="TH SarabunPSK"/>
          <w:color w:val="000000"/>
          <w:sz w:val="32"/>
          <w:szCs w:val="32"/>
          <w:cs/>
        </w:rPr>
        <w:t>(เสนอความช่วยเหลือ)</w:t>
      </w:r>
    </w:p>
    <w:p w:rsidR="00D25B40" w:rsidRDefault="00D25B40" w:rsidP="00D25B40">
      <w:pPr>
        <w:pStyle w:val="NoSpacing"/>
        <w:tabs>
          <w:tab w:val="left" w:pos="1276"/>
        </w:tabs>
        <w:jc w:val="thaiDistribute"/>
        <w:rPr>
          <w:rFonts w:ascii="TH SarabunPSK" w:hAnsi="TH SarabunPSK" w:cs="TH SarabunPSK"/>
          <w:sz w:val="32"/>
          <w:szCs w:val="32"/>
        </w:rPr>
      </w:pPr>
      <w:r w:rsidRPr="00D25B40">
        <w:rPr>
          <w:rFonts w:ascii="TH SarabunPSK" w:hAnsi="TH SarabunPSK" w:cs="TH SarabunPSK"/>
          <w:sz w:val="32"/>
          <w:szCs w:val="32"/>
        </w:rPr>
        <w:t>34</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1</w:t>
      </w:r>
      <w:r>
        <w:rPr>
          <w:rFonts w:ascii="TH SarabunPSK" w:hAnsi="TH SarabunPSK" w:cs="TH SarabunPSK"/>
          <w:sz w:val="32"/>
          <w:szCs w:val="32"/>
          <w:cs/>
        </w:rPr>
        <w:t xml:space="preserve"> </w:t>
      </w:r>
      <w:r w:rsidRPr="001D74A3">
        <w:rPr>
          <w:rFonts w:ascii="TH SarabunPSK" w:hAnsi="TH SarabunPSK" w:cs="TH SarabunPSK"/>
          <w:sz w:val="32"/>
          <w:szCs w:val="32"/>
        </w:rPr>
        <w:t>Could you order for us?</w:t>
      </w:r>
      <w:r>
        <w:rPr>
          <w:rFonts w:ascii="TH SarabunPSK" w:hAnsi="TH SarabunPSK" w:cs="TH SarabunPSK"/>
          <w:sz w:val="32"/>
          <w:szCs w:val="32"/>
          <w:cs/>
        </w:rPr>
        <w:t xml:space="preserve"> </w:t>
      </w:r>
      <w:r>
        <w:rPr>
          <w:rFonts w:ascii="TH SarabunPSK" w:hAnsi="TH SarabunPSK" w:cs="TH SarabunPSK" w:hint="cs"/>
          <w:sz w:val="32"/>
          <w:szCs w:val="32"/>
          <w:cs/>
        </w:rPr>
        <w:t>เธอ</w:t>
      </w:r>
      <w:r w:rsidRPr="001D74A3">
        <w:rPr>
          <w:rFonts w:ascii="TH SarabunPSK" w:hAnsi="TH SarabunPSK" w:cs="TH SarabunPSK"/>
          <w:sz w:val="32"/>
          <w:szCs w:val="32"/>
          <w:cs/>
        </w:rPr>
        <w:t>ช่วยสั่งอาหารให้หน่อยได้ไหม</w:t>
      </w:r>
      <w:r w:rsidRPr="001D74A3">
        <w:rPr>
          <w:rFonts w:ascii="TH SarabunPSK" w:hAnsi="TH SarabunPSK" w:cs="TH SarabunPSK"/>
          <w:sz w:val="32"/>
          <w:szCs w:val="32"/>
          <w:cs/>
        </w:rPr>
        <w:tab/>
      </w:r>
      <w:r w:rsidRPr="001D74A3">
        <w:rPr>
          <w:rFonts w:ascii="TH SarabunPSK" w:hAnsi="TH SarabunPSK" w:cs="TH SarabunPSK"/>
          <w:sz w:val="32"/>
          <w:szCs w:val="32"/>
          <w:cs/>
        </w:rPr>
        <w:tab/>
      </w:r>
      <w:r w:rsidRPr="001D74A3">
        <w:rPr>
          <w:rFonts w:ascii="TH SarabunPSK" w:hAnsi="TH SarabunPSK" w:cs="TH SarabunPSK"/>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Nick and Nancy are in the Japanese restaurant for dinner</w:t>
      </w:r>
      <w:r w:rsidRPr="001D74A3">
        <w:rPr>
          <w:rFonts w:ascii="TH SarabunPSK" w:hAnsi="TH SarabunPSK" w:cs="TH SarabunPSK"/>
          <w:b/>
          <w:bCs/>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but </w:t>
      </w:r>
      <w:r w:rsidRPr="001D74A3">
        <w:rPr>
          <w:rFonts w:ascii="TH SarabunPSK" w:hAnsi="TH SarabunPSK" w:cs="TH SarabunPSK"/>
          <w:sz w:val="32"/>
          <w:szCs w:val="32"/>
        </w:rPr>
        <w:t>Nick is hurry to go to the toilet, so he wants</w:t>
      </w:r>
      <w:r>
        <w:rPr>
          <w:rFonts w:ascii="TH SarabunPSK" w:hAnsi="TH SarabunPSK" w:cs="TH SarabunPSK"/>
          <w:sz w:val="32"/>
          <w:szCs w:val="32"/>
        </w:rPr>
        <w:t xml:space="preserve"> Nancy to order for the meals. </w:t>
      </w:r>
    </w:p>
    <w:p w:rsidR="00D25B40" w:rsidRDefault="00D25B40" w:rsidP="00D25B40">
      <w:pPr>
        <w:pStyle w:val="NoSpacing"/>
        <w:tabs>
          <w:tab w:val="left" w:pos="1276"/>
        </w:tabs>
        <w:ind w:left="720"/>
        <w:rPr>
          <w:rFonts w:ascii="TH SarabunPSK" w:hAnsi="TH SarabunPSK" w:cs="TH SarabunPSK"/>
          <w:color w:val="000000"/>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หมายความว่า </w:t>
      </w:r>
      <w:r w:rsidRPr="001D74A3">
        <w:rPr>
          <w:rFonts w:ascii="TH SarabunPSK" w:hAnsi="TH SarabunPSK" w:cs="TH SarabunPSK"/>
          <w:sz w:val="32"/>
          <w:szCs w:val="32"/>
        </w:rPr>
        <w:t>Nick</w:t>
      </w:r>
      <w:r w:rsidRPr="001D74A3">
        <w:rPr>
          <w:rFonts w:ascii="TH SarabunPSK" w:hAnsi="TH SarabunPSK" w:cs="TH SarabunPSK"/>
          <w:color w:val="000000"/>
          <w:sz w:val="32"/>
          <w:szCs w:val="32"/>
          <w:cs/>
        </w:rPr>
        <w:t xml:space="preserve"> กับ</w:t>
      </w:r>
      <w:r w:rsidRPr="00455911">
        <w:rPr>
          <w:rFonts w:ascii="TH SarabunPSK" w:hAnsi="TH SarabunPSK" w:cs="TH SarabunPSK"/>
          <w:sz w:val="32"/>
          <w:szCs w:val="32"/>
        </w:rPr>
        <w:t xml:space="preserve"> </w:t>
      </w:r>
      <w:r w:rsidRPr="001D74A3">
        <w:rPr>
          <w:rFonts w:ascii="TH SarabunPSK" w:hAnsi="TH SarabunPSK" w:cs="TH SarabunPSK"/>
          <w:sz w:val="32"/>
          <w:szCs w:val="32"/>
        </w:rPr>
        <w:t>Nancy</w:t>
      </w:r>
      <w:r w:rsidRPr="001D74A3">
        <w:rPr>
          <w:rFonts w:ascii="TH SarabunPSK" w:hAnsi="TH SarabunPSK" w:cs="TH SarabunPSK"/>
          <w:color w:val="000000"/>
          <w:sz w:val="32"/>
          <w:szCs w:val="32"/>
          <w:cs/>
        </w:rPr>
        <w:t xml:space="preserve"> ไปทานอาหารค่ำกันที่ร้านอาหารญี่ปุ่น แต่</w:t>
      </w:r>
      <w:r w:rsidRPr="00455911">
        <w:rPr>
          <w:rFonts w:ascii="TH SarabunPSK" w:hAnsi="TH SarabunPSK" w:cs="TH SarabunPSK"/>
          <w:sz w:val="32"/>
          <w:szCs w:val="32"/>
        </w:rPr>
        <w:t xml:space="preserve"> </w:t>
      </w:r>
      <w:r w:rsidRPr="001D74A3">
        <w:rPr>
          <w:rFonts w:ascii="TH SarabunPSK" w:hAnsi="TH SarabunPSK" w:cs="TH SarabunPSK"/>
          <w:sz w:val="32"/>
          <w:szCs w:val="32"/>
        </w:rPr>
        <w:t>Nick</w:t>
      </w:r>
      <w:r w:rsidRPr="001D74A3">
        <w:rPr>
          <w:rFonts w:ascii="TH SarabunPSK" w:hAnsi="TH SarabunPSK" w:cs="TH SarabunPSK"/>
          <w:color w:val="000000"/>
          <w:sz w:val="32"/>
          <w:szCs w:val="32"/>
          <w:cs/>
        </w:rPr>
        <w:t xml:space="preserve"> ขอตัวไป</w:t>
      </w:r>
      <w:r>
        <w:rPr>
          <w:rFonts w:ascii="TH SarabunPSK" w:hAnsi="TH SarabunPSK" w:cs="TH SarabunPSK"/>
          <w:color w:val="000000"/>
          <w:sz w:val="32"/>
          <w:szCs w:val="32"/>
          <w:cs/>
        </w:rPr>
        <w:t>เข้า</w:t>
      </w:r>
      <w:r w:rsidRPr="001D74A3">
        <w:rPr>
          <w:rFonts w:ascii="TH SarabunPSK" w:hAnsi="TH SarabunPSK" w:cs="TH SarabunPSK"/>
          <w:color w:val="000000"/>
          <w:sz w:val="32"/>
          <w:szCs w:val="32"/>
          <w:cs/>
        </w:rPr>
        <w:t xml:space="preserve">ห้องน้ำ </w:t>
      </w:r>
      <w:r>
        <w:rPr>
          <w:rFonts w:ascii="TH SarabunPSK" w:hAnsi="TH SarabunPSK" w:cs="TH SarabunPSK" w:hint="cs"/>
          <w:color w:val="000000"/>
          <w:sz w:val="32"/>
          <w:szCs w:val="32"/>
          <w:cs/>
        </w:rPr>
        <w:t xml:space="preserve">  </w:t>
      </w:r>
    </w:p>
    <w:p w:rsidR="00D25B40" w:rsidRDefault="00D25B40" w:rsidP="00EC276E">
      <w:pPr>
        <w:pStyle w:val="NoSpacing"/>
        <w:tabs>
          <w:tab w:val="left" w:pos="1276"/>
        </w:tabs>
        <w:ind w:left="1276"/>
        <w:rPr>
          <w:rFonts w:ascii="TH SarabunPSK" w:hAnsi="TH SarabunPSK" w:cs="TH SarabunPSK"/>
          <w:sz w:val="32"/>
          <w:szCs w:val="32"/>
        </w:rPr>
      </w:pPr>
      <w:r w:rsidRPr="001D74A3">
        <w:rPr>
          <w:rFonts w:ascii="TH SarabunPSK" w:hAnsi="TH SarabunPSK" w:cs="TH SarabunPSK"/>
          <w:color w:val="000000"/>
          <w:sz w:val="32"/>
          <w:szCs w:val="32"/>
          <w:cs/>
        </w:rPr>
        <w:t>จึงขอให้</w:t>
      </w:r>
      <w:r w:rsidRPr="00455911">
        <w:rPr>
          <w:rFonts w:ascii="TH SarabunPSK" w:hAnsi="TH SarabunPSK" w:cs="TH SarabunPSK"/>
          <w:sz w:val="32"/>
          <w:szCs w:val="32"/>
        </w:rPr>
        <w:t xml:space="preserve"> </w:t>
      </w:r>
      <w:r w:rsidRPr="001D74A3">
        <w:rPr>
          <w:rFonts w:ascii="TH SarabunPSK" w:hAnsi="TH SarabunPSK" w:cs="TH SarabunPSK"/>
          <w:sz w:val="32"/>
          <w:szCs w:val="32"/>
        </w:rPr>
        <w:t>Nancy</w:t>
      </w:r>
      <w:r w:rsidRPr="001D74A3">
        <w:rPr>
          <w:rFonts w:ascii="TH SarabunPSK" w:hAnsi="TH SarabunPSK" w:cs="TH SarabunPSK"/>
          <w:color w:val="000000"/>
          <w:sz w:val="32"/>
          <w:szCs w:val="32"/>
          <w:cs/>
        </w:rPr>
        <w:t xml:space="preserve"> เป็นคนสั่งอาหาร จากสถานการณ์ดังกล่าว </w:t>
      </w:r>
      <w:r w:rsidRPr="001D74A3">
        <w:rPr>
          <w:rFonts w:ascii="TH SarabunPSK" w:hAnsi="TH SarabunPSK" w:cs="TH SarabunPSK"/>
          <w:sz w:val="32"/>
          <w:szCs w:val="32"/>
        </w:rPr>
        <w:t>Nick</w:t>
      </w:r>
      <w:r w:rsidRPr="001D74A3">
        <w:rPr>
          <w:rFonts w:ascii="TH SarabunPSK" w:hAnsi="TH SarabunPSK" w:cs="TH SarabunPSK"/>
          <w:color w:val="000000"/>
          <w:sz w:val="32"/>
          <w:szCs w:val="32"/>
          <w:cs/>
        </w:rPr>
        <w:t xml:space="preserve"> ควรพูดว่าอย่างไร </w:t>
      </w:r>
      <w:r>
        <w:rPr>
          <w:rFonts w:ascii="TH SarabunPSK" w:hAnsi="TH SarabunPSK" w:cs="TH SarabunPSK"/>
          <w:sz w:val="32"/>
          <w:szCs w:val="32"/>
          <w:cs/>
        </w:rPr>
        <w:t>ดังนั้</w:t>
      </w:r>
      <w:r>
        <w:rPr>
          <w:rFonts w:ascii="TH SarabunPSK" w:hAnsi="TH SarabunPSK" w:cs="TH SarabunPSK" w:hint="cs"/>
          <w:sz w:val="32"/>
          <w:szCs w:val="32"/>
          <w:cs/>
        </w:rPr>
        <w:t>น</w:t>
      </w:r>
      <w:r w:rsidRPr="001D74A3">
        <w:rPr>
          <w:rFonts w:ascii="TH SarabunPSK" w:hAnsi="TH SarabunPSK" w:cs="TH SarabunPSK"/>
          <w:sz w:val="32"/>
          <w:szCs w:val="32"/>
          <w:cs/>
        </w:rPr>
        <w:t>คำตอบข้อที่ 3 จึงมีความหมายที่ถูกต้องและเหมาะสมที่สุด</w:t>
      </w:r>
    </w:p>
    <w:p w:rsidR="00D25B40" w:rsidRDefault="00D25B40" w:rsidP="00D25B40">
      <w:pPr>
        <w:pStyle w:val="NoSpacing"/>
        <w:tabs>
          <w:tab w:val="left" w:pos="1276"/>
        </w:tabs>
        <w:ind w:left="720"/>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sidRPr="001D74A3">
        <w:rPr>
          <w:rFonts w:ascii="TH SarabunPSK" w:hAnsi="TH SarabunPSK" w:cs="TH SarabunPSK"/>
          <w:sz w:val="32"/>
          <w:szCs w:val="32"/>
        </w:rPr>
        <w:t xml:space="preserve">2 Would you like to drink? </w:t>
      </w:r>
      <w:r>
        <w:rPr>
          <w:rFonts w:ascii="TH SarabunPSK" w:hAnsi="TH SarabunPSK" w:cs="TH SarabunPSK" w:hint="cs"/>
          <w:sz w:val="32"/>
          <w:szCs w:val="32"/>
          <w:cs/>
        </w:rPr>
        <w:t>เธอ</w:t>
      </w:r>
      <w:r w:rsidRPr="001D74A3">
        <w:rPr>
          <w:rFonts w:ascii="TH SarabunPSK" w:hAnsi="TH SarabunPSK" w:cs="TH SarabunPSK"/>
          <w:sz w:val="32"/>
          <w:szCs w:val="32"/>
          <w:cs/>
        </w:rPr>
        <w:t>จะดื่มอะไรดี</w:t>
      </w:r>
      <w:r w:rsidRPr="001D74A3">
        <w:rPr>
          <w:rFonts w:ascii="TH SarabunPSK" w:hAnsi="TH SarabunPSK" w:cs="TH SarabunPSK"/>
          <w:sz w:val="32"/>
          <w:szCs w:val="32"/>
        </w:rPr>
        <w:tab/>
      </w:r>
    </w:p>
    <w:p w:rsidR="00D25B40" w:rsidRDefault="00D25B40" w:rsidP="00D25B40">
      <w:pPr>
        <w:pStyle w:val="NoSpacing"/>
        <w:tabs>
          <w:tab w:val="left" w:pos="1276"/>
        </w:tabs>
        <w:ind w:left="720"/>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sidRPr="001D74A3">
        <w:rPr>
          <w:rFonts w:ascii="TH SarabunPSK" w:hAnsi="TH SarabunPSK" w:cs="TH SarabunPSK"/>
          <w:sz w:val="32"/>
          <w:szCs w:val="32"/>
        </w:rPr>
        <w:t xml:space="preserve">3  What would you like to eat? </w:t>
      </w:r>
      <w:r>
        <w:rPr>
          <w:rFonts w:ascii="TH SarabunPSK" w:hAnsi="TH SarabunPSK" w:cs="TH SarabunPSK" w:hint="cs"/>
          <w:sz w:val="32"/>
          <w:szCs w:val="32"/>
          <w:cs/>
        </w:rPr>
        <w:t>เธอ</w:t>
      </w:r>
      <w:r w:rsidRPr="001D74A3">
        <w:rPr>
          <w:rFonts w:ascii="TH SarabunPSK" w:hAnsi="TH SarabunPSK" w:cs="TH SarabunPSK"/>
          <w:sz w:val="32"/>
          <w:szCs w:val="32"/>
          <w:cs/>
        </w:rPr>
        <w:t>จะทานอะไรดี</w:t>
      </w:r>
    </w:p>
    <w:p w:rsidR="00D25B40" w:rsidRDefault="00D25B40" w:rsidP="00D25B40">
      <w:pPr>
        <w:pStyle w:val="NoSpacing"/>
        <w:tabs>
          <w:tab w:val="left" w:pos="1276"/>
        </w:tabs>
        <w:ind w:left="720"/>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Would you like to order now? </w:t>
      </w:r>
      <w:r>
        <w:rPr>
          <w:rFonts w:ascii="TH SarabunPSK" w:hAnsi="TH SarabunPSK" w:cs="TH SarabunPSK" w:hint="cs"/>
          <w:sz w:val="32"/>
          <w:szCs w:val="32"/>
          <w:cs/>
        </w:rPr>
        <w:t>เธอ</w:t>
      </w:r>
      <w:r w:rsidRPr="001D74A3">
        <w:rPr>
          <w:rFonts w:ascii="TH SarabunPSK" w:hAnsi="TH SarabunPSK" w:cs="TH SarabunPSK"/>
          <w:sz w:val="32"/>
          <w:szCs w:val="32"/>
          <w:cs/>
        </w:rPr>
        <w:t>จะสั่งอาหารตอนนี้เลยไหม</w:t>
      </w:r>
    </w:p>
    <w:p w:rsidR="00D25B40" w:rsidRDefault="00D25B40" w:rsidP="00D25B40">
      <w:pPr>
        <w:pStyle w:val="NoSpacing"/>
        <w:tabs>
          <w:tab w:val="left" w:pos="1276"/>
        </w:tabs>
        <w:ind w:left="720"/>
        <w:rPr>
          <w:rFonts w:ascii="TH SarabunPSK" w:hAnsi="TH SarabunPSK" w:cs="TH SarabunPSK"/>
          <w:sz w:val="32"/>
          <w:szCs w:val="32"/>
        </w:rPr>
      </w:pPr>
    </w:p>
    <w:p w:rsidR="00D25B40" w:rsidRDefault="00D25B40" w:rsidP="00D25B40">
      <w:pPr>
        <w:pStyle w:val="NoSpacing"/>
        <w:tabs>
          <w:tab w:val="left" w:pos="1276"/>
        </w:tabs>
        <w:ind w:left="720"/>
        <w:rPr>
          <w:rFonts w:ascii="TH SarabunPSK" w:hAnsi="TH SarabunPSK" w:cs="TH SarabunPSK"/>
          <w:sz w:val="32"/>
          <w:szCs w:val="32"/>
        </w:rPr>
      </w:pPr>
    </w:p>
    <w:p w:rsidR="00D25B40" w:rsidRDefault="00D25B40" w:rsidP="00D25B40">
      <w:pPr>
        <w:pStyle w:val="NoSpacing"/>
        <w:tabs>
          <w:tab w:val="left" w:pos="1276"/>
        </w:tabs>
        <w:ind w:left="720"/>
        <w:rPr>
          <w:rFonts w:ascii="TH SarabunPSK" w:hAnsi="TH SarabunPSK" w:cs="TH SarabunPSK"/>
          <w:sz w:val="32"/>
          <w:szCs w:val="32"/>
        </w:rPr>
      </w:pPr>
    </w:p>
    <w:p w:rsidR="00D25B40" w:rsidRDefault="00D25B40" w:rsidP="00D25B40">
      <w:pPr>
        <w:pStyle w:val="NoSpacing"/>
        <w:tabs>
          <w:tab w:val="left" w:pos="1276"/>
        </w:tabs>
        <w:ind w:left="720"/>
        <w:rPr>
          <w:rFonts w:ascii="TH SarabunPSK" w:hAnsi="TH SarabunPSK" w:cs="TH SarabunPSK"/>
          <w:sz w:val="32"/>
          <w:szCs w:val="32"/>
        </w:rPr>
      </w:pPr>
    </w:p>
    <w:p w:rsidR="00D25B40" w:rsidRDefault="00D25B40" w:rsidP="00D25B40">
      <w:pPr>
        <w:pStyle w:val="NoSpacing"/>
        <w:tabs>
          <w:tab w:val="left" w:pos="1276"/>
        </w:tabs>
        <w:ind w:left="720"/>
        <w:rPr>
          <w:rFonts w:ascii="TH SarabunPSK" w:hAnsi="TH SarabunPSK" w:cs="TH SarabunPSK"/>
          <w:sz w:val="32"/>
          <w:szCs w:val="32"/>
        </w:rPr>
      </w:pPr>
    </w:p>
    <w:p w:rsidR="00D25B40" w:rsidRDefault="00D25B40" w:rsidP="00D25B40">
      <w:pPr>
        <w:pStyle w:val="NoSpacing"/>
        <w:tabs>
          <w:tab w:val="left" w:pos="1276"/>
        </w:tabs>
        <w:ind w:left="720"/>
        <w:rPr>
          <w:rFonts w:ascii="TH SarabunPSK" w:hAnsi="TH SarabunPSK" w:cs="TH SarabunPSK"/>
          <w:sz w:val="32"/>
          <w:szCs w:val="32"/>
        </w:rPr>
      </w:pPr>
    </w:p>
    <w:p w:rsidR="00EC276E" w:rsidRPr="001D74A3" w:rsidRDefault="00EC276E" w:rsidP="00D25B40">
      <w:pPr>
        <w:pStyle w:val="NoSpacing"/>
        <w:tabs>
          <w:tab w:val="left" w:pos="1276"/>
        </w:tabs>
        <w:ind w:left="720"/>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35</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3</w:t>
      </w:r>
      <w:r>
        <w:rPr>
          <w:rFonts w:ascii="TH SarabunPSK" w:hAnsi="TH SarabunPSK" w:cs="TH SarabunPSK"/>
          <w:sz w:val="32"/>
          <w:szCs w:val="32"/>
          <w:cs/>
        </w:rPr>
        <w:t xml:space="preserve"> </w:t>
      </w:r>
      <w:r w:rsidRPr="001D74A3">
        <w:rPr>
          <w:rFonts w:ascii="TH SarabunPSK" w:hAnsi="TH SarabunPSK" w:cs="TH SarabunPSK"/>
          <w:sz w:val="32"/>
          <w:szCs w:val="32"/>
        </w:rPr>
        <w:t>You shouldn't eat too much fatty food because it's not good for you.</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เธอไม่ควร</w:t>
      </w:r>
      <w:r>
        <w:rPr>
          <w:rFonts w:ascii="TH SarabunPSK" w:hAnsi="TH SarabunPSK" w:cs="TH SarabunPSK" w:hint="cs"/>
          <w:sz w:val="32"/>
          <w:szCs w:val="32"/>
          <w:cs/>
        </w:rPr>
        <w:t>กิน</w:t>
      </w:r>
      <w:r w:rsidRPr="001D74A3">
        <w:rPr>
          <w:rFonts w:ascii="TH SarabunPSK" w:hAnsi="TH SarabunPSK" w:cs="TH SarabunPSK"/>
          <w:sz w:val="32"/>
          <w:szCs w:val="32"/>
          <w:cs/>
        </w:rPr>
        <w:t>อาหารที่มีไขมันสูงนะ เพราะว่ามันไม่ดีต่อสุขภาพ</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You are worried about your friend's habit of eating fatty food.</w:t>
      </w:r>
      <w:r w:rsidRPr="001D74A3">
        <w:rPr>
          <w:rFonts w:ascii="TH SarabunPSK" w:hAnsi="TH SarabunPSK" w:cs="TH SarabunPSK"/>
          <w:sz w:val="32"/>
          <w:szCs w:val="32"/>
          <w:cs/>
        </w:rPr>
        <w:tab/>
      </w:r>
      <w:r w:rsidRPr="001D74A3">
        <w:rPr>
          <w:rFonts w:ascii="TH SarabunPSK" w:hAnsi="TH SarabunPSK" w:cs="TH SarabunPSK"/>
          <w:sz w:val="32"/>
          <w:szCs w:val="32"/>
          <w:cs/>
        </w:rPr>
        <w:tab/>
      </w:r>
      <w:r>
        <w:rPr>
          <w:rFonts w:ascii="TH SarabunPSK" w:hAnsi="TH SarabunPSK" w:cs="TH SarabunPSK"/>
          <w:sz w:val="32"/>
          <w:szCs w:val="32"/>
          <w:cs/>
        </w:rPr>
        <w:t>หมายความว่า นักเรียน</w:t>
      </w:r>
      <w:r>
        <w:rPr>
          <w:rFonts w:ascii="TH SarabunPSK" w:hAnsi="TH SarabunPSK" w:cs="TH SarabunPSK" w:hint="cs"/>
          <w:sz w:val="32"/>
          <w:szCs w:val="32"/>
          <w:cs/>
        </w:rPr>
        <w:t>รู้สึก</w:t>
      </w:r>
      <w:r>
        <w:rPr>
          <w:rFonts w:ascii="TH SarabunPSK" w:hAnsi="TH SarabunPSK" w:cs="TH SarabunPSK"/>
          <w:sz w:val="32"/>
          <w:szCs w:val="32"/>
          <w:cs/>
        </w:rPr>
        <w:t>กังวลใจที่เพื่อนของนักเรียน</w:t>
      </w:r>
      <w:r>
        <w:rPr>
          <w:rFonts w:ascii="TH SarabunPSK" w:hAnsi="TH SarabunPSK" w:cs="TH SarabunPSK" w:hint="cs"/>
          <w:sz w:val="32"/>
          <w:szCs w:val="32"/>
          <w:cs/>
        </w:rPr>
        <w:t>กิ</w:t>
      </w:r>
      <w:r>
        <w:rPr>
          <w:rFonts w:ascii="TH SarabunPSK" w:hAnsi="TH SarabunPSK" w:cs="TH SarabunPSK"/>
          <w:sz w:val="32"/>
          <w:szCs w:val="32"/>
          <w:cs/>
        </w:rPr>
        <w:t xml:space="preserve">นอาหารที่มีไขมันสูงมากเกินไป </w:t>
      </w:r>
      <w:r>
        <w:rPr>
          <w:rFonts w:ascii="TH SarabunPSK" w:hAnsi="TH SarabunPSK" w:cs="TH SarabunPSK"/>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จากสถานการณ์ดังกล่าวนักเรียนจะให้คำแนะนำเพื่อนของน</w:t>
      </w:r>
      <w:r>
        <w:rPr>
          <w:rFonts w:ascii="TH SarabunPSK" w:hAnsi="TH SarabunPSK" w:cs="TH SarabunPSK"/>
          <w:sz w:val="32"/>
          <w:szCs w:val="32"/>
          <w:cs/>
        </w:rPr>
        <w:t>ักเรียนว่าอย่างไร ดังนั้นคำตอบ</w:t>
      </w:r>
      <w:r w:rsidRPr="001D74A3">
        <w:rPr>
          <w:rFonts w:ascii="TH SarabunPSK" w:hAnsi="TH SarabunPSK" w:cs="TH SarabunPSK"/>
          <w:sz w:val="32"/>
          <w:szCs w:val="32"/>
          <w:cs/>
        </w:rPr>
        <w:t xml:space="preserve">ข้อที่ 3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Pr="001D74A3">
        <w:rPr>
          <w:rFonts w:ascii="TH SarabunPSK" w:hAnsi="TH SarabunPSK" w:cs="TH SarabunPSK"/>
          <w:sz w:val="32"/>
          <w:szCs w:val="32"/>
          <w:cs/>
        </w:rPr>
        <w:t>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You shouldn't eat less fatty food</w:t>
      </w:r>
      <w:r>
        <w:rPr>
          <w:rFonts w:ascii="TH SarabunPSK" w:hAnsi="TH SarabunPSK" w:cs="TH SarabunPSK"/>
          <w:sz w:val="32"/>
          <w:szCs w:val="32"/>
        </w:rPr>
        <w:t>,</w:t>
      </w:r>
      <w:r w:rsidRPr="001D74A3">
        <w:rPr>
          <w:rFonts w:ascii="TH SarabunPSK" w:hAnsi="TH SarabunPSK" w:cs="TH SarabunPSK"/>
          <w:sz w:val="32"/>
          <w:szCs w:val="32"/>
        </w:rPr>
        <w:t xml:space="preserve"> it makes you skinny.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เธอไม่ควร</w:t>
      </w:r>
      <w:r>
        <w:rPr>
          <w:rFonts w:ascii="TH SarabunPSK" w:hAnsi="TH SarabunPSK" w:cs="TH SarabunPSK" w:hint="cs"/>
          <w:sz w:val="32"/>
          <w:szCs w:val="32"/>
          <w:cs/>
        </w:rPr>
        <w:t>กิน</w:t>
      </w:r>
      <w:r w:rsidRPr="001D74A3">
        <w:rPr>
          <w:rFonts w:ascii="TH SarabunPSK" w:hAnsi="TH SarabunPSK" w:cs="TH SarabunPSK"/>
          <w:sz w:val="32"/>
          <w:szCs w:val="32"/>
          <w:cs/>
        </w:rPr>
        <w:t>อาหารที่มีไขมันสูงน้อยลงเพราะว่ามันจะทำให้เธอดูผอม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You look a big chubby, you should stop eating fatty food.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เธอดูอ้วนไปแล้วนะหยุด</w:t>
      </w:r>
      <w:r>
        <w:rPr>
          <w:rFonts w:ascii="TH SarabunPSK" w:hAnsi="TH SarabunPSK" w:cs="TH SarabunPSK" w:hint="cs"/>
          <w:sz w:val="32"/>
          <w:szCs w:val="32"/>
          <w:cs/>
        </w:rPr>
        <w:t>กิ</w:t>
      </w:r>
      <w:r>
        <w:rPr>
          <w:rFonts w:ascii="TH SarabunPSK" w:hAnsi="TH SarabunPSK" w:cs="TH SarabunPSK"/>
          <w:sz w:val="32"/>
          <w:szCs w:val="32"/>
          <w:cs/>
        </w:rPr>
        <w:t>นอาหารที่มีไขมันสูงเถอะ</w:t>
      </w:r>
      <w:r w:rsidRPr="001D74A3">
        <w:rPr>
          <w:rFonts w:ascii="TH SarabunPSK" w:hAnsi="TH SarabunPSK" w:cs="TH SarabunPSK"/>
          <w:sz w:val="32"/>
          <w:szCs w:val="32"/>
          <w:cs/>
        </w:rPr>
        <w:t>(ฟังดูไม่สุภ</w:t>
      </w:r>
      <w:r>
        <w:rPr>
          <w:rFonts w:ascii="TH SarabunPSK" w:hAnsi="TH SarabunPSK" w:cs="TH SarabunPSK"/>
          <w:sz w:val="32"/>
          <w:szCs w:val="32"/>
          <w:cs/>
        </w:rPr>
        <w:t>าพใน</w:t>
      </w:r>
      <w:r w:rsidRPr="001D74A3">
        <w:rPr>
          <w:rFonts w:ascii="TH SarabunPSK" w:hAnsi="TH SarabunPSK" w:cs="TH SarabunPSK"/>
          <w:sz w:val="32"/>
          <w:szCs w:val="32"/>
          <w:cs/>
        </w:rPr>
        <w:t>ที่พูดว่าเพื่อนอ้วน)</w:t>
      </w:r>
    </w:p>
    <w:p w:rsidR="00D25B40" w:rsidRPr="001D74A3"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I think you should eat more fatty food if you want to gain more weight. </w:t>
      </w:r>
      <w:r w:rsidRPr="001D74A3">
        <w:rPr>
          <w:rFonts w:ascii="TH SarabunPSK" w:hAnsi="TH SarabunPSK" w:cs="TH SarabunPSK"/>
          <w:sz w:val="32"/>
          <w:szCs w:val="32"/>
          <w:cs/>
        </w:rPr>
        <w:tab/>
      </w:r>
      <w:r w:rsidRPr="001D74A3">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cs/>
        </w:rPr>
        <w:t>ฉันคิดว่าเธอควร</w:t>
      </w:r>
      <w:r>
        <w:rPr>
          <w:rFonts w:ascii="TH SarabunPSK" w:hAnsi="TH SarabunPSK" w:cs="TH SarabunPSK" w:hint="cs"/>
          <w:sz w:val="32"/>
          <w:szCs w:val="32"/>
          <w:cs/>
        </w:rPr>
        <w:t>กิ</w:t>
      </w:r>
      <w:r w:rsidRPr="001D74A3">
        <w:rPr>
          <w:rFonts w:ascii="TH SarabunPSK" w:hAnsi="TH SarabunPSK" w:cs="TH SarabunPSK"/>
          <w:sz w:val="32"/>
          <w:szCs w:val="32"/>
          <w:cs/>
        </w:rPr>
        <w:t>นอาหารที่มีไขมันสูงให้มากกว่านี้ถ้าเธออยากเพิ่มน้ำหนัก</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36</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3</w:t>
      </w:r>
      <w:r>
        <w:rPr>
          <w:rFonts w:ascii="TH SarabunPSK" w:hAnsi="TH SarabunPSK" w:cs="TH SarabunPSK"/>
          <w:sz w:val="32"/>
          <w:szCs w:val="32"/>
          <w:cs/>
        </w:rPr>
        <w:t xml:space="preserve"> </w:t>
      </w:r>
      <w:r w:rsidRPr="001D74A3">
        <w:rPr>
          <w:rFonts w:ascii="TH SarabunPSK" w:hAnsi="TH SarabunPSK" w:cs="TH SarabunPSK"/>
          <w:sz w:val="32"/>
          <w:szCs w:val="32"/>
        </w:rPr>
        <w:t>You’d better travel t</w:t>
      </w:r>
      <w:r>
        <w:rPr>
          <w:rFonts w:ascii="TH SarabunPSK" w:hAnsi="TH SarabunPSK" w:cs="TH SarabunPSK"/>
          <w:sz w:val="32"/>
          <w:szCs w:val="32"/>
        </w:rPr>
        <w:t>o other places or stay at home</w:t>
      </w:r>
      <w:r w:rsidRPr="001D74A3">
        <w:rPr>
          <w:rFonts w:ascii="TH SarabunPSK" w:hAnsi="TH SarabunPSK" w:cs="TH SarabunPSK"/>
          <w:sz w:val="32"/>
          <w:szCs w:val="32"/>
        </w:rPr>
        <w:t>.</w:t>
      </w:r>
      <w:r w:rsidRPr="001D74A3">
        <w:rPr>
          <w:rFonts w:ascii="TH SarabunPSK" w:hAnsi="TH SarabunPSK" w:cs="TH SarabunPSK"/>
          <w:sz w:val="32"/>
          <w:szCs w:val="32"/>
          <w:cs/>
        </w:rPr>
        <w:tab/>
      </w:r>
      <w:r w:rsidRPr="001D74A3">
        <w:rPr>
          <w:rFonts w:ascii="TH SarabunPSK" w:hAnsi="TH SarabunPSK" w:cs="TH SarabunPSK"/>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เธอควรจะไปเที่ยวที่อื่น หรือไม่ก็พักผ่อนอยู่บ้าน</w:t>
      </w:r>
    </w:p>
    <w:p w:rsidR="00EC276E"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0C1C1F">
        <w:rPr>
          <w:rFonts w:ascii="TH SarabunPSK" w:hAnsi="TH SarabunPSK" w:cs="TH SarabunPSK"/>
          <w:sz w:val="32"/>
          <w:szCs w:val="32"/>
        </w:rPr>
        <w:t xml:space="preserve">Next week your friends are going to the sea in Phuket. You have heard </w:t>
      </w:r>
    </w:p>
    <w:p w:rsidR="00EC276E" w:rsidRDefault="00EC276E"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sidRPr="000C1C1F">
        <w:rPr>
          <w:rFonts w:ascii="TH SarabunPSK" w:hAnsi="TH SarabunPSK" w:cs="TH SarabunPSK"/>
          <w:sz w:val="32"/>
          <w:szCs w:val="32"/>
        </w:rPr>
        <w:t>that</w:t>
      </w:r>
      <w:r w:rsidR="00D25B40">
        <w:rPr>
          <w:rFonts w:ascii="TH SarabunPSK" w:hAnsi="TH SarabunPSK" w:cs="TH SarabunPSK"/>
          <w:sz w:val="32"/>
          <w:szCs w:val="32"/>
        </w:rPr>
        <w:t xml:space="preserve"> </w:t>
      </w:r>
      <w:r w:rsidR="00D25B40" w:rsidRPr="000C1C1F">
        <w:rPr>
          <w:rFonts w:ascii="TH SarabunPSK" w:hAnsi="TH SarabunPSK" w:cs="TH SarabunPSK"/>
          <w:sz w:val="32"/>
          <w:szCs w:val="32"/>
        </w:rPr>
        <w:t>there will be a storm.</w:t>
      </w:r>
      <w:r w:rsidR="00D25B40" w:rsidRPr="001D74A3">
        <w:rPr>
          <w:rFonts w:ascii="TH SarabunPSK" w:hAnsi="TH SarabunPSK" w:cs="TH SarabunPSK"/>
          <w:sz w:val="32"/>
          <w:szCs w:val="32"/>
          <w:cs/>
        </w:rPr>
        <w:t xml:space="preserve"> หมายความว่า เพื่อนของนักเรียนวางแผนที่จะไปเที่ยวท</w:t>
      </w:r>
      <w:r w:rsidR="00D25B40">
        <w:rPr>
          <w:rFonts w:ascii="TH SarabunPSK" w:hAnsi="TH SarabunPSK" w:cs="TH SarabunPSK"/>
          <w:sz w:val="32"/>
          <w:szCs w:val="32"/>
          <w:cs/>
        </w:rPr>
        <w:t>ะเลที่ภูเก็ต</w:t>
      </w:r>
    </w:p>
    <w:p w:rsidR="00EC276E" w:rsidRDefault="00EC276E"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สัปดาห์หน้า</w:t>
      </w:r>
      <w:r w:rsidR="00D25B40">
        <w:rPr>
          <w:rFonts w:ascii="TH SarabunPSK" w:hAnsi="TH SarabunPSK" w:cs="TH SarabunPSK"/>
          <w:sz w:val="32"/>
          <w:szCs w:val="32"/>
          <w:cs/>
        </w:rPr>
        <w:t xml:space="preserve"> นักเรียนไ</w:t>
      </w:r>
      <w:r w:rsidR="00D25B40">
        <w:rPr>
          <w:rFonts w:ascii="TH SarabunPSK" w:hAnsi="TH SarabunPSK" w:cs="TH SarabunPSK" w:hint="cs"/>
          <w:sz w:val="32"/>
          <w:szCs w:val="32"/>
          <w:cs/>
        </w:rPr>
        <w:t>ด้ยินข่าวว่า</w:t>
      </w:r>
      <w:r w:rsidR="00D25B40" w:rsidRPr="001D74A3">
        <w:rPr>
          <w:rFonts w:ascii="TH SarabunPSK" w:hAnsi="TH SarabunPSK" w:cs="TH SarabunPSK"/>
          <w:sz w:val="32"/>
          <w:szCs w:val="32"/>
          <w:cs/>
        </w:rPr>
        <w:t>พายุกำลังจะเข้าในเร็ว</w:t>
      </w:r>
      <w:r w:rsidR="00D25B40">
        <w:rPr>
          <w:rFonts w:ascii="TH SarabunPSK" w:hAnsi="TH SarabunPSK" w:cs="TH SarabunPSK"/>
          <w:sz w:val="32"/>
          <w:szCs w:val="32"/>
          <w:cs/>
        </w:rPr>
        <w:t>ๆนี้  นักเรียนควรจะแนะนำเพื่อ</w:t>
      </w:r>
      <w:r w:rsidR="00D25B40">
        <w:rPr>
          <w:rFonts w:ascii="TH SarabunPSK" w:hAnsi="TH SarabunPSK" w:cs="TH SarabunPSK" w:hint="cs"/>
          <w:sz w:val="32"/>
          <w:szCs w:val="32"/>
          <w:cs/>
        </w:rPr>
        <w:t>น</w:t>
      </w:r>
      <w:r w:rsidR="00D25B40" w:rsidRPr="001D74A3">
        <w:rPr>
          <w:rFonts w:ascii="TH SarabunPSK" w:hAnsi="TH SarabunPSK" w:cs="TH SarabunPSK"/>
          <w:sz w:val="32"/>
          <w:szCs w:val="32"/>
          <w:cs/>
        </w:rPr>
        <w:t>ของนักเรียน</w:t>
      </w:r>
    </w:p>
    <w:p w:rsidR="00D25B40" w:rsidRDefault="00EC276E"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sidRPr="001D74A3">
        <w:rPr>
          <w:rFonts w:ascii="TH SarabunPSK" w:hAnsi="TH SarabunPSK" w:cs="TH SarabunPSK"/>
          <w:sz w:val="32"/>
          <w:szCs w:val="32"/>
          <w:cs/>
        </w:rPr>
        <w:t>ว่าอย่างไร ดังนั้นคำตอบข้อที่ 3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If you want to go, it’s up to you but I will not.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ถ้าพวกเธออยากจะไปก็ไปแต่</w:t>
      </w:r>
      <w:r w:rsidRPr="001D74A3">
        <w:rPr>
          <w:rFonts w:ascii="TH SarabunPSK" w:hAnsi="TH SarabunPSK" w:cs="TH SarabunPSK"/>
          <w:sz w:val="32"/>
          <w:szCs w:val="32"/>
          <w:cs/>
        </w:rPr>
        <w:t>ฉันไม่ไปนะ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I don’t mind if you </w:t>
      </w:r>
      <w:r>
        <w:rPr>
          <w:rFonts w:ascii="TH SarabunPSK" w:hAnsi="TH SarabunPSK" w:cs="TH SarabunPSK"/>
          <w:sz w:val="32"/>
          <w:szCs w:val="32"/>
        </w:rPr>
        <w:t>will be there, h</w:t>
      </w:r>
      <w:r w:rsidRPr="001D74A3">
        <w:rPr>
          <w:rFonts w:ascii="TH SarabunPSK" w:hAnsi="TH SarabunPSK" w:cs="TH SarabunPSK"/>
          <w:sz w:val="32"/>
          <w:szCs w:val="32"/>
        </w:rPr>
        <w:t xml:space="preserve">ave a good trip.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ฉันไม่ว่าอะไรหรอกถ้าพวกเธอ</w:t>
      </w:r>
      <w:r w:rsidRPr="001D74A3">
        <w:rPr>
          <w:rFonts w:ascii="TH SarabunPSK" w:hAnsi="TH SarabunPSK" w:cs="TH SarabunPSK"/>
          <w:sz w:val="32"/>
          <w:szCs w:val="32"/>
          <w:cs/>
        </w:rPr>
        <w:t>จะไปที่นั่น ขอให้เดินทางปลอดภัยนะ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You must stay here because the storm can hurt you all.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1D74A3">
        <w:rPr>
          <w:rFonts w:ascii="TH SarabunPSK" w:hAnsi="TH SarabunPSK" w:cs="TH SarabunPSK"/>
          <w:sz w:val="32"/>
          <w:szCs w:val="32"/>
          <w:cs/>
        </w:rPr>
        <w:t>พวกเธอต้องอยู่ที่นี่นะเพราะพายุจะทำให้พวกเธอทุกคนบาดเจ็บได้</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37</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1</w:t>
      </w:r>
      <w:r>
        <w:rPr>
          <w:rFonts w:ascii="TH SarabunPSK" w:hAnsi="TH SarabunPSK" w:cs="TH SarabunPSK"/>
          <w:sz w:val="32"/>
          <w:szCs w:val="32"/>
          <w:cs/>
        </w:rPr>
        <w:t xml:space="preserve"> </w:t>
      </w:r>
      <w:r w:rsidRPr="001D74A3">
        <w:rPr>
          <w:rFonts w:ascii="TH SarabunPSK" w:hAnsi="TH SarabunPSK" w:cs="TH SarabunPSK"/>
          <w:sz w:val="32"/>
          <w:szCs w:val="32"/>
        </w:rPr>
        <w:t>I think you should look for a new job</w:t>
      </w:r>
      <w:r>
        <w:rPr>
          <w:rFonts w:ascii="TH SarabunPSK" w:hAnsi="TH SarabunPSK" w:cs="TH SarabunPSK"/>
          <w:sz w:val="32"/>
          <w:szCs w:val="32"/>
          <w:cs/>
        </w:rPr>
        <w:t>. ฉันว่าเธอ</w:t>
      </w:r>
      <w:r>
        <w:rPr>
          <w:rFonts w:ascii="TH SarabunPSK" w:hAnsi="TH SarabunPSK" w:cs="TH SarabunPSK" w:hint="cs"/>
          <w:sz w:val="32"/>
          <w:szCs w:val="32"/>
          <w:cs/>
        </w:rPr>
        <w:t>น่าจะ</w:t>
      </w:r>
      <w:r w:rsidRPr="001D74A3">
        <w:rPr>
          <w:rFonts w:ascii="TH SarabunPSK" w:hAnsi="TH SarabunPSK" w:cs="TH SarabunPSK"/>
          <w:sz w:val="32"/>
          <w:szCs w:val="32"/>
          <w:cs/>
        </w:rPr>
        <w:t>หางาน</w:t>
      </w:r>
      <w:r>
        <w:rPr>
          <w:rFonts w:ascii="TH SarabunPSK" w:hAnsi="TH SarabunPSK" w:cs="TH SarabunPSK" w:hint="cs"/>
          <w:sz w:val="32"/>
          <w:szCs w:val="32"/>
          <w:cs/>
        </w:rPr>
        <w:t>ทำ</w:t>
      </w:r>
      <w:r w:rsidRPr="001D74A3">
        <w:rPr>
          <w:rFonts w:ascii="TH SarabunPSK" w:hAnsi="TH SarabunPSK" w:cs="TH SarabunPSK"/>
          <w:sz w:val="32"/>
          <w:szCs w:val="32"/>
          <w:cs/>
        </w:rPr>
        <w:t>ใหม่ดีไหม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 xml:space="preserve">Your friend has worked for The </w:t>
      </w:r>
      <w:r>
        <w:rPr>
          <w:rFonts w:ascii="TH SarabunPSK" w:hAnsi="TH SarabunPSK" w:cs="TH SarabunPSK"/>
          <w:sz w:val="32"/>
          <w:szCs w:val="32"/>
        </w:rPr>
        <w:t>Marketing Company for 2 weeks</w:t>
      </w:r>
      <w:r>
        <w:rPr>
          <w:rFonts w:ascii="TH SarabunPSK" w:hAnsi="TH SarabunPSK" w:cs="TH SarabunPSK" w:hint="cs"/>
          <w:sz w:val="32"/>
          <w:szCs w:val="32"/>
          <w:cs/>
        </w:rPr>
        <w:t xml:space="preserve"> </w:t>
      </w:r>
      <w:r w:rsidRPr="001D74A3">
        <w:rPr>
          <w:rFonts w:ascii="TH SarabunPSK" w:hAnsi="TH SarabunPSK" w:cs="TH SarabunPSK"/>
          <w:sz w:val="32"/>
          <w:szCs w:val="32"/>
        </w:rPr>
        <w:t xml:space="preserve">but the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Pr="001D74A3">
        <w:rPr>
          <w:rFonts w:ascii="TH SarabunPSK" w:hAnsi="TH SarabunPSK" w:cs="TH SarabunPSK"/>
          <w:sz w:val="32"/>
          <w:szCs w:val="32"/>
        </w:rPr>
        <w:t>w</w:t>
      </w:r>
      <w:r>
        <w:rPr>
          <w:rFonts w:ascii="TH SarabunPSK" w:hAnsi="TH SarabunPSK" w:cs="TH SarabunPSK"/>
          <w:sz w:val="32"/>
          <w:szCs w:val="32"/>
        </w:rPr>
        <w:t xml:space="preserve">ork is not suitable for her. So </w:t>
      </w:r>
      <w:r w:rsidRPr="001D74A3">
        <w:rPr>
          <w:rFonts w:ascii="TH SarabunPSK" w:hAnsi="TH SarabunPSK" w:cs="TH SarabunPSK"/>
          <w:sz w:val="32"/>
          <w:szCs w:val="32"/>
        </w:rPr>
        <w:t xml:space="preserve">she feels unhappy. </w:t>
      </w:r>
      <w:r>
        <w:rPr>
          <w:rFonts w:ascii="TH SarabunPSK" w:hAnsi="TH SarabunPSK" w:cs="TH SarabunPSK"/>
          <w:sz w:val="32"/>
          <w:szCs w:val="32"/>
          <w:cs/>
        </w:rPr>
        <w:t>หมายความว่าเพื่อน</w:t>
      </w:r>
      <w:r w:rsidRPr="001D74A3">
        <w:rPr>
          <w:rFonts w:ascii="TH SarabunPSK" w:hAnsi="TH SarabunPSK" w:cs="TH SarabunPSK"/>
          <w:sz w:val="32"/>
          <w:szCs w:val="32"/>
          <w:cs/>
        </w:rPr>
        <w:t>ของนักเรียนเพิ่งจะทำงาน</w:t>
      </w:r>
    </w:p>
    <w:p w:rsidR="00D25B40" w:rsidRDefault="00D25B40" w:rsidP="00D25B40">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ในบริษัท</w:t>
      </w:r>
      <w:r w:rsidRPr="001D74A3">
        <w:rPr>
          <w:rFonts w:ascii="TH SarabunPSK" w:hAnsi="TH SarabunPSK" w:cs="TH SarabunPSK"/>
          <w:sz w:val="32"/>
          <w:szCs w:val="32"/>
        </w:rPr>
        <w:t xml:space="preserve"> Marketing</w:t>
      </w:r>
      <w:r w:rsidRPr="001D74A3">
        <w:rPr>
          <w:rFonts w:ascii="TH SarabunPSK" w:hAnsi="TH SarabunPSK" w:cs="TH SarabunPSK"/>
          <w:sz w:val="32"/>
          <w:szCs w:val="32"/>
          <w:cs/>
        </w:rPr>
        <w:t xml:space="preserve"> ได้ </w:t>
      </w:r>
      <w:r w:rsidRPr="001D74A3">
        <w:rPr>
          <w:rFonts w:ascii="TH SarabunPSK" w:hAnsi="TH SarabunPSK" w:cs="TH SarabunPSK"/>
          <w:sz w:val="32"/>
          <w:szCs w:val="32"/>
        </w:rPr>
        <w:t xml:space="preserve">2 </w:t>
      </w:r>
      <w:r w:rsidRPr="001D74A3">
        <w:rPr>
          <w:rFonts w:ascii="TH SarabunPSK" w:hAnsi="TH SarabunPSK" w:cs="TH SarabunPSK"/>
          <w:sz w:val="32"/>
          <w:szCs w:val="32"/>
          <w:cs/>
        </w:rPr>
        <w:t xml:space="preserve">สัปดาห์ แต่งานนั้นไม่เหมาะกับเธอและเธอก็ไม่มีความสุขเลย นักเรียนควรจะแนะนำเพื่อนของนักเรียนว่าอย่างไร ดังนั้นคำตอบข้อที่ </w:t>
      </w:r>
      <w:r w:rsidRPr="001D74A3">
        <w:rPr>
          <w:rFonts w:ascii="TH SarabunPSK" w:hAnsi="TH SarabunPSK" w:cs="TH SarabunPSK"/>
          <w:sz w:val="32"/>
          <w:szCs w:val="32"/>
        </w:rPr>
        <w:t>1</w:t>
      </w:r>
      <w:r w:rsidRPr="001D74A3">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w:t>
      </w:r>
      <w:r w:rsidRPr="00EC49BC">
        <w:rPr>
          <w:rFonts w:ascii="TH SarabunPSK" w:hAnsi="TH SarabunPSK" w:cs="TH SarabunPSK"/>
          <w:sz w:val="32"/>
          <w:szCs w:val="32"/>
        </w:rPr>
        <w:t>It is a well paid job.</w:t>
      </w:r>
      <w:r w:rsidRPr="001D74A3">
        <w:rPr>
          <w:rFonts w:ascii="TH SarabunPSK" w:hAnsi="TH SarabunPSK" w:cs="TH SarabunPSK"/>
          <w:sz w:val="32"/>
          <w:szCs w:val="32"/>
        </w:rPr>
        <w:t xml:space="preserve"> You have to do it.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งานนี้เงินเดือนสูงมาก เธอ</w:t>
      </w:r>
      <w:r w:rsidRPr="001D74A3">
        <w:rPr>
          <w:rFonts w:ascii="TH SarabunPSK" w:hAnsi="TH SarabunPSK" w:cs="TH SarabunPSK"/>
          <w:sz w:val="32"/>
          <w:szCs w:val="32"/>
          <w:cs/>
        </w:rPr>
        <w:t>ต้องทำมันต่อไปนะ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In my opinion you cannot do this job, you should resigned.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ฉันว่าเธอ</w:t>
      </w:r>
      <w:r w:rsidRPr="001D74A3">
        <w:rPr>
          <w:rFonts w:ascii="TH SarabunPSK" w:hAnsi="TH SarabunPSK" w:cs="TH SarabunPSK"/>
          <w:sz w:val="32"/>
          <w:szCs w:val="32"/>
          <w:cs/>
        </w:rPr>
        <w:t>ทำงานนี้ไม่ได้หรอก เธอควรจะลาออกนะ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You will be fired by the company, I am very sorry about that.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Pr>
          <w:rFonts w:ascii="TH SarabunPSK" w:hAnsi="TH SarabunPSK" w:cs="TH SarabunPSK"/>
          <w:sz w:val="32"/>
          <w:szCs w:val="32"/>
          <w:cs/>
        </w:rPr>
        <w:t>เธอต้องโดน</w:t>
      </w:r>
      <w:r w:rsidRPr="001D74A3">
        <w:rPr>
          <w:rFonts w:ascii="TH SarabunPSK" w:hAnsi="TH SarabunPSK" w:cs="TH SarabunPSK"/>
          <w:sz w:val="32"/>
          <w:szCs w:val="32"/>
          <w:cs/>
        </w:rPr>
        <w:t>บริษัทไล่ออกแน่ๆ ฉันเสียใจด้วยนะ</w:t>
      </w:r>
    </w:p>
    <w:p w:rsidR="00EC276E" w:rsidRPr="001D74A3" w:rsidRDefault="00EC276E"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38</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3</w:t>
      </w:r>
      <w:r w:rsidRPr="001D74A3">
        <w:rPr>
          <w:rFonts w:ascii="TH SarabunPSK" w:hAnsi="TH SarabunPSK" w:cs="TH SarabunPSK"/>
          <w:sz w:val="32"/>
          <w:szCs w:val="32"/>
        </w:rPr>
        <w:tab/>
        <w:t>Next, put it in a microwave and oven for 25 minutes.</w:t>
      </w:r>
      <w:r w:rsidRPr="001D74A3">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จากนั้นนำไก่ไปอบในไมโครเวฟ 25 นาที</w:t>
      </w:r>
    </w:p>
    <w:p w:rsidR="00D25B40" w:rsidRDefault="00D25B40" w:rsidP="00EC276E">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Your sister is making roasted chicken</w:t>
      </w:r>
      <w:r>
        <w:rPr>
          <w:rFonts w:ascii="TH SarabunPSK" w:hAnsi="TH SarabunPSK" w:cs="TH SarabunPSK"/>
          <w:sz w:val="32"/>
          <w:szCs w:val="32"/>
        </w:rPr>
        <w:t>,</w:t>
      </w:r>
      <w:r w:rsidRPr="001D74A3">
        <w:rPr>
          <w:rFonts w:ascii="TH SarabunPSK" w:hAnsi="TH SarabunPSK" w:cs="TH SarabunPSK"/>
          <w:sz w:val="32"/>
          <w:szCs w:val="32"/>
        </w:rPr>
        <w:t xml:space="preserve"> but she doesn’t know the third step of cooking it.</w:t>
      </w:r>
      <w:r w:rsidRPr="001D74A3">
        <w:rPr>
          <w:rFonts w:ascii="TH SarabunPSK" w:hAnsi="TH SarabunPSK" w:cs="TH SarabunPSK"/>
          <w:sz w:val="32"/>
          <w:szCs w:val="32"/>
          <w:cs/>
        </w:rPr>
        <w:t xml:space="preserve"> หมายความว่า น้องสาวของนักเรียนกำลังทำไก่อบ </w:t>
      </w:r>
      <w:r>
        <w:rPr>
          <w:rFonts w:ascii="TH SarabunPSK" w:hAnsi="TH SarabunPSK" w:cs="TH SarabunPSK"/>
          <w:sz w:val="32"/>
          <w:szCs w:val="32"/>
          <w:cs/>
        </w:rPr>
        <w:t>แต่</w:t>
      </w:r>
      <w:r>
        <w:rPr>
          <w:rFonts w:ascii="TH SarabunPSK" w:hAnsi="TH SarabunPSK" w:cs="TH SarabunPSK" w:hint="cs"/>
          <w:sz w:val="32"/>
          <w:szCs w:val="32"/>
          <w:cs/>
        </w:rPr>
        <w:t>เธอ</w:t>
      </w:r>
      <w:r w:rsidRPr="001D74A3">
        <w:rPr>
          <w:rFonts w:ascii="TH SarabunPSK" w:hAnsi="TH SarabunPSK" w:cs="TH SarabunPSK"/>
          <w:sz w:val="32"/>
          <w:szCs w:val="32"/>
          <w:cs/>
        </w:rPr>
        <w:t>ไม่รู้ขั้นตอนการทำขั้นที่ 3 นักเรียนควรแนะนำน้องของนักเรียนว่าอย่างไร ดังนั้นคำตอบข้อที่ 3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First, wash the chicken with water and salt.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1D74A3">
        <w:rPr>
          <w:rFonts w:ascii="TH SarabunPSK" w:hAnsi="TH SarabunPSK" w:cs="TH SarabunPSK"/>
          <w:sz w:val="32"/>
          <w:szCs w:val="32"/>
          <w:cs/>
        </w:rPr>
        <w:t>ขั้นต</w:t>
      </w:r>
      <w:r>
        <w:rPr>
          <w:rFonts w:ascii="TH SarabunPSK" w:hAnsi="TH SarabunPSK" w:cs="TH SarabunPSK"/>
          <w:sz w:val="32"/>
          <w:szCs w:val="32"/>
          <w:cs/>
        </w:rPr>
        <w:t>อนที่ 1 ล้างเนื้อไก่ด้วยน้ำกับ</w:t>
      </w:r>
      <w:r w:rsidRPr="001D74A3">
        <w:rPr>
          <w:rFonts w:ascii="TH SarabunPSK" w:hAnsi="TH SarabunPSK" w:cs="TH SarabunPSK"/>
          <w:sz w:val="32"/>
          <w:szCs w:val="32"/>
          <w:cs/>
        </w:rPr>
        <w:t>เกลือ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w:t>
      </w:r>
      <w:r>
        <w:rPr>
          <w:rFonts w:ascii="TH SarabunPSK" w:hAnsi="TH SarabunPSK" w:cs="TH SarabunPSK"/>
          <w:sz w:val="32"/>
          <w:szCs w:val="32"/>
        </w:rPr>
        <w:t xml:space="preserve"> </w:t>
      </w:r>
      <w:r w:rsidRPr="001D74A3">
        <w:rPr>
          <w:rFonts w:ascii="TH SarabunPSK" w:hAnsi="TH SarabunPSK" w:cs="TH SarabunPSK"/>
          <w:sz w:val="32"/>
          <w:szCs w:val="32"/>
        </w:rPr>
        <w:t xml:space="preserve">Finally, serve with vegetable and chili sauce.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ขั้นตอนสุดท้ายเสริฟพร้อมผัก</w:t>
      </w:r>
      <w:r w:rsidRPr="001D74A3">
        <w:rPr>
          <w:rFonts w:ascii="TH SarabunPSK" w:hAnsi="TH SarabunPSK" w:cs="TH SarabunPSK"/>
          <w:sz w:val="32"/>
          <w:szCs w:val="32"/>
          <w:cs/>
        </w:rPr>
        <w:t>และซอสพริก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Second, mix them with fish sauce, garlic, and pepper. </w:t>
      </w:r>
    </w:p>
    <w:p w:rsidR="00D25B40" w:rsidRPr="001D74A3"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ขั้นตอนที่สองผสม</w:t>
      </w:r>
      <w:r w:rsidRPr="001D74A3">
        <w:rPr>
          <w:rFonts w:ascii="TH SarabunPSK" w:hAnsi="TH SarabunPSK" w:cs="TH SarabunPSK"/>
          <w:sz w:val="32"/>
          <w:szCs w:val="32"/>
          <w:cs/>
        </w:rPr>
        <w:t>เนื้อไก่ให้เข้ากับน้ำปลา, กระเทียม, และพริกไทย</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39</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4</w:t>
      </w:r>
      <w:r w:rsidRPr="001D74A3">
        <w:rPr>
          <w:rFonts w:ascii="TH SarabunPSK" w:hAnsi="TH SarabunPSK" w:cs="TH SarabunPSK"/>
          <w:sz w:val="32"/>
          <w:szCs w:val="32"/>
          <w:cs/>
        </w:rPr>
        <w:tab/>
      </w:r>
      <w:r w:rsidRPr="001D74A3">
        <w:rPr>
          <w:rFonts w:ascii="TH SarabunPSK" w:hAnsi="TH SarabunPSK" w:cs="TH SarabunPSK"/>
          <w:sz w:val="32"/>
          <w:szCs w:val="32"/>
        </w:rPr>
        <w:t>Go straight and turn left at the corner. You’ll find it.</w:t>
      </w:r>
      <w:r w:rsidRPr="001D74A3">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เดินตรงไปจากนั้นเลี้ยวซ้ายตรงหัวมุมก็จะเจอสถานีรถประจำทาง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A tourist would like to go to th</w:t>
      </w:r>
      <w:r>
        <w:rPr>
          <w:rFonts w:ascii="TH SarabunPSK" w:hAnsi="TH SarabunPSK" w:cs="TH SarabunPSK"/>
          <w:sz w:val="32"/>
          <w:szCs w:val="32"/>
        </w:rPr>
        <w:t xml:space="preserve">e bus station, but he doesn’t </w:t>
      </w:r>
      <w:r w:rsidRPr="001D74A3">
        <w:rPr>
          <w:rFonts w:ascii="TH SarabunPSK" w:hAnsi="TH SarabunPSK" w:cs="TH SarabunPSK"/>
          <w:sz w:val="32"/>
          <w:szCs w:val="32"/>
        </w:rPr>
        <w:t xml:space="preserve">know </w:t>
      </w:r>
    </w:p>
    <w:p w:rsidR="00D25B40" w:rsidRDefault="00D25B40" w:rsidP="00D25B40">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rPr>
        <w:t>how to get there?</w:t>
      </w:r>
      <w:r w:rsidRPr="001D74A3">
        <w:rPr>
          <w:rFonts w:ascii="TH SarabunPSK" w:hAnsi="TH SarabunPSK" w:cs="TH SarabunPSK"/>
          <w:sz w:val="32"/>
          <w:szCs w:val="32"/>
          <w:cs/>
        </w:rPr>
        <w:t xml:space="preserve"> หมายความว่า มีนักท่องเที่ยวคนหนึ่งต้องการจะไปที่ส</w:t>
      </w:r>
      <w:r>
        <w:rPr>
          <w:rFonts w:ascii="TH SarabunPSK" w:hAnsi="TH SarabunPSK" w:cs="TH SarabunPSK"/>
          <w:sz w:val="32"/>
          <w:szCs w:val="32"/>
          <w:cs/>
        </w:rPr>
        <w:t>ถานีรถ</w:t>
      </w:r>
      <w:r w:rsidRPr="001D74A3">
        <w:rPr>
          <w:rFonts w:ascii="TH SarabunPSK" w:hAnsi="TH SarabunPSK" w:cs="TH SarabunPSK"/>
          <w:sz w:val="32"/>
          <w:szCs w:val="32"/>
          <w:cs/>
        </w:rPr>
        <w:t>ประจำทาง แต่เขาไม่รู้ทางไปสถานีรถประจำทาง  นักเรี</w:t>
      </w:r>
      <w:r>
        <w:rPr>
          <w:rFonts w:ascii="TH SarabunPSK" w:hAnsi="TH SarabunPSK" w:cs="TH SarabunPSK"/>
          <w:sz w:val="32"/>
          <w:szCs w:val="32"/>
          <w:cs/>
        </w:rPr>
        <w:t>ยนควรจะพูดกับนักท่องเที่ยวว่า</w:t>
      </w:r>
      <w:r w:rsidRPr="001D74A3">
        <w:rPr>
          <w:rFonts w:ascii="TH SarabunPSK" w:hAnsi="TH SarabunPSK" w:cs="TH SarabunPSK"/>
          <w:sz w:val="32"/>
          <w:szCs w:val="32"/>
          <w:cs/>
        </w:rPr>
        <w:t>อย่างไร จากสถานการณ์คำตอบข้อที่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I’m very pleased to meet you. </w:t>
      </w:r>
      <w:r w:rsidRPr="001D74A3">
        <w:rPr>
          <w:rFonts w:ascii="TH SarabunPSK" w:hAnsi="TH SarabunPSK" w:cs="TH SarabunPSK"/>
          <w:sz w:val="32"/>
          <w:szCs w:val="32"/>
          <w:cs/>
        </w:rPr>
        <w:t>ยินดีที่ได้รู้จักคุณ</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Sorry. I’m busy. You’d better ask somebody else.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1D74A3">
        <w:rPr>
          <w:rFonts w:ascii="TH SarabunPSK" w:hAnsi="TH SarabunPSK" w:cs="TH SarabunPSK"/>
          <w:sz w:val="32"/>
          <w:szCs w:val="32"/>
          <w:cs/>
        </w:rPr>
        <w:t>ขอโทษนะฉันยุ่งอยู่ คุณไปถามคนอื่นดีกว่า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Please check out your map. You’ll find it yourself. </w:t>
      </w:r>
    </w:p>
    <w:p w:rsidR="00D25B40" w:rsidRPr="001D74A3"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cs/>
        </w:rPr>
        <w:t>ดูแผนที่ของคุณเองได้เลย</w:t>
      </w:r>
      <w:r w:rsidRPr="001D74A3">
        <w:rPr>
          <w:rFonts w:ascii="TH SarabunPSK" w:hAnsi="TH SarabunPSK" w:cs="TH SarabunPSK"/>
          <w:sz w:val="32"/>
          <w:szCs w:val="32"/>
          <w:cs/>
        </w:rPr>
        <w:t>เดี๋ยวคุณก็หาสถานีรถประจำทางเจอเอง</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40</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1</w:t>
      </w:r>
      <w:r>
        <w:rPr>
          <w:rFonts w:ascii="TH SarabunPSK" w:hAnsi="TH SarabunPSK" w:cs="TH SarabunPSK"/>
          <w:sz w:val="32"/>
          <w:szCs w:val="32"/>
          <w:cs/>
        </w:rPr>
        <w:t xml:space="preserve"> </w:t>
      </w:r>
      <w:r w:rsidRPr="001D74A3">
        <w:rPr>
          <w:rFonts w:ascii="TH SarabunPSK" w:hAnsi="TH SarabunPSK" w:cs="TH SarabunPSK"/>
          <w:sz w:val="32"/>
          <w:szCs w:val="32"/>
        </w:rPr>
        <w:t xml:space="preserve">Would you like some help? </w:t>
      </w:r>
      <w:r w:rsidRPr="001D74A3">
        <w:rPr>
          <w:rFonts w:ascii="TH SarabunPSK" w:hAnsi="TH SarabunPSK" w:cs="TH SarabunPSK"/>
          <w:sz w:val="32"/>
          <w:szCs w:val="32"/>
          <w:cs/>
        </w:rPr>
        <w:t>ให้ผมช่วยไหมครับ</w:t>
      </w:r>
      <w:r w:rsidRPr="001D74A3">
        <w:rPr>
          <w:rFonts w:ascii="TH SarabunPSK" w:hAnsi="TH SarabunPSK" w:cs="TH SarabunPSK"/>
          <w:sz w:val="32"/>
          <w:szCs w:val="32"/>
          <w:cs/>
        </w:rPr>
        <w:tab/>
      </w:r>
      <w:r w:rsidRPr="001D74A3">
        <w:rPr>
          <w:rFonts w:ascii="TH SarabunPSK" w:hAnsi="TH SarabunPSK" w:cs="TH SarabunPSK"/>
          <w:sz w:val="32"/>
          <w:szCs w:val="32"/>
          <w:cs/>
        </w:rPr>
        <w:tab/>
      </w:r>
      <w:r w:rsidRPr="001D74A3">
        <w:rPr>
          <w:rFonts w:ascii="TH SarabunPSK" w:hAnsi="TH SarabunPSK" w:cs="TH SarabunPSK"/>
          <w:sz w:val="32"/>
          <w:szCs w:val="32"/>
          <w:cs/>
        </w:rPr>
        <w:tab/>
      </w:r>
    </w:p>
    <w:p w:rsidR="00D25B40" w:rsidRDefault="00D25B40" w:rsidP="00D25B40">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 xml:space="preserve">จากสถานการณ์ </w:t>
      </w:r>
      <w:r>
        <w:rPr>
          <w:rFonts w:ascii="TH SarabunPSK" w:hAnsi="TH SarabunPSK" w:cs="TH SarabunPSK"/>
          <w:sz w:val="32"/>
          <w:szCs w:val="32"/>
        </w:rPr>
        <w:t xml:space="preserve">You see an old woman </w:t>
      </w:r>
      <w:r w:rsidRPr="001D74A3">
        <w:rPr>
          <w:rFonts w:ascii="TH SarabunPSK" w:hAnsi="TH SarabunPSK" w:cs="TH SarabunPSK"/>
          <w:sz w:val="32"/>
          <w:szCs w:val="32"/>
        </w:rPr>
        <w:t xml:space="preserve">trying to take a bus. </w:t>
      </w:r>
      <w:r>
        <w:rPr>
          <w:rFonts w:ascii="TH SarabunPSK" w:hAnsi="TH SarabunPSK" w:cs="TH SarabunPSK"/>
          <w:sz w:val="32"/>
          <w:szCs w:val="32"/>
          <w:cs/>
        </w:rPr>
        <w:t>หมายความว่า</w:t>
      </w:r>
      <w:r w:rsidRPr="001D74A3">
        <w:rPr>
          <w:rFonts w:ascii="TH SarabunPSK" w:hAnsi="TH SarabunPSK" w:cs="TH SarabunPSK"/>
          <w:sz w:val="32"/>
          <w:szCs w:val="32"/>
          <w:cs/>
        </w:rPr>
        <w:t>นักเรียนเห็นคนแก่กำลังพยายามขึ้นรถประจำทางอยู่ และ</w:t>
      </w:r>
      <w:r>
        <w:rPr>
          <w:rFonts w:ascii="TH SarabunPSK" w:hAnsi="TH SarabunPSK" w:cs="TH SarabunPSK"/>
          <w:sz w:val="32"/>
          <w:szCs w:val="32"/>
          <w:cs/>
        </w:rPr>
        <w:t>นักเรียนอยากจะช่วย นักเรียนควร</w:t>
      </w:r>
      <w:r w:rsidRPr="001D74A3">
        <w:rPr>
          <w:rFonts w:ascii="TH SarabunPSK" w:hAnsi="TH SarabunPSK" w:cs="TH SarabunPSK"/>
          <w:sz w:val="32"/>
          <w:szCs w:val="32"/>
          <w:cs/>
        </w:rPr>
        <w:t>จะพูดว่าอย่างไร</w:t>
      </w:r>
      <w:r w:rsidRPr="001D74A3">
        <w:rPr>
          <w:rFonts w:ascii="TH SarabunPSK" w:hAnsi="TH SarabunPSK" w:cs="TH SarabunPSK"/>
          <w:color w:val="000000"/>
          <w:sz w:val="32"/>
          <w:szCs w:val="32"/>
          <w:cs/>
        </w:rPr>
        <w:t xml:space="preserve"> </w:t>
      </w:r>
      <w:r w:rsidRPr="001D74A3">
        <w:rPr>
          <w:rFonts w:ascii="TH SarabunPSK" w:hAnsi="TH SarabunPSK" w:cs="TH SarabunPSK"/>
          <w:sz w:val="32"/>
          <w:szCs w:val="32"/>
          <w:cs/>
        </w:rPr>
        <w:t>ดังนั้นคำตอบข้อที่ 1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2</w:t>
      </w:r>
      <w:r w:rsidRPr="001D74A3">
        <w:rPr>
          <w:rFonts w:ascii="TH SarabunPSK" w:hAnsi="TH SarabunPSK" w:cs="TH SarabunPSK"/>
          <w:sz w:val="32"/>
          <w:szCs w:val="32"/>
        </w:rPr>
        <w:t xml:space="preserve">  May I go with you, please? </w:t>
      </w:r>
      <w:r w:rsidRPr="001D74A3">
        <w:rPr>
          <w:rFonts w:ascii="TH SarabunPSK" w:hAnsi="TH SarabunPSK" w:cs="TH SarabunPSK"/>
          <w:sz w:val="32"/>
          <w:szCs w:val="32"/>
          <w:cs/>
        </w:rPr>
        <w:t>ให้ผมไปด้วยได้ไหมครับ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w:t>
      </w:r>
      <w:r w:rsidRPr="001D74A3">
        <w:rPr>
          <w:rFonts w:ascii="TH SarabunPSK" w:hAnsi="TH SarabunPSK" w:cs="TH SarabunPSK"/>
          <w:sz w:val="32"/>
          <w:szCs w:val="32"/>
        </w:rPr>
        <w:t xml:space="preserve">  Why don’t you take a taxi? </w:t>
      </w:r>
      <w:r w:rsidRPr="001D74A3">
        <w:rPr>
          <w:rFonts w:ascii="TH SarabunPSK" w:hAnsi="TH SarabunPSK" w:cs="TH SarabunPSK"/>
          <w:sz w:val="32"/>
          <w:szCs w:val="32"/>
          <w:cs/>
        </w:rPr>
        <w:t>ทำไมไม่ขึ้นแท็กซี่ไปล่ะครับ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Could you help me please? </w:t>
      </w:r>
      <w:r w:rsidRPr="001D74A3">
        <w:rPr>
          <w:rFonts w:ascii="TH SarabunPSK" w:hAnsi="TH SarabunPSK" w:cs="TH SarabunPSK"/>
          <w:sz w:val="32"/>
          <w:szCs w:val="32"/>
          <w:cs/>
        </w:rPr>
        <w:t>กรุณาช่วยผมหน่อยได้ไหมครับ</w:t>
      </w: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p>
    <w:p w:rsidR="00D25B40" w:rsidRPr="001D74A3" w:rsidRDefault="00D25B40"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lastRenderedPageBreak/>
        <w:t>41</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2</w:t>
      </w:r>
      <w:r>
        <w:rPr>
          <w:rFonts w:ascii="TH SarabunPSK" w:hAnsi="TH SarabunPSK" w:cs="TH SarabunPSK"/>
          <w:sz w:val="32"/>
          <w:szCs w:val="32"/>
          <w:cs/>
        </w:rPr>
        <w:t xml:space="preserve"> </w:t>
      </w:r>
      <w:r w:rsidRPr="001D74A3">
        <w:rPr>
          <w:rFonts w:ascii="TH SarabunPSK" w:hAnsi="TH SarabunPSK" w:cs="TH SarabunPSK"/>
          <w:sz w:val="32"/>
          <w:szCs w:val="32"/>
        </w:rPr>
        <w:t>W</w:t>
      </w:r>
      <w:r>
        <w:rPr>
          <w:rFonts w:ascii="TH SarabunPSK" w:hAnsi="TH SarabunPSK" w:cs="TH SarabunPSK"/>
          <w:sz w:val="32"/>
          <w:szCs w:val="32"/>
        </w:rPr>
        <w:t>hat can I do for you, a</w:t>
      </w:r>
      <w:r w:rsidRPr="001D74A3">
        <w:rPr>
          <w:rFonts w:ascii="TH SarabunPSK" w:hAnsi="TH SarabunPSK" w:cs="TH SarabunPSK"/>
          <w:sz w:val="32"/>
          <w:szCs w:val="32"/>
        </w:rPr>
        <w:t xml:space="preserve">unt? </w:t>
      </w:r>
      <w:r w:rsidRPr="001D74A3">
        <w:rPr>
          <w:rFonts w:ascii="TH SarabunPSK" w:hAnsi="TH SarabunPSK" w:cs="TH SarabunPSK"/>
          <w:sz w:val="32"/>
          <w:szCs w:val="32"/>
          <w:cs/>
        </w:rPr>
        <w:t xml:space="preserve">มีอะไรให้หนูช่วยป้าได้บ้างคะ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Waree’s aunt is washing some clothes.</w:t>
      </w:r>
      <w:r>
        <w:rPr>
          <w:rFonts w:ascii="TH SarabunPSK" w:hAnsi="TH SarabunPSK" w:cs="TH SarabunPSK"/>
          <w:sz w:val="32"/>
          <w:szCs w:val="32"/>
          <w:cs/>
        </w:rPr>
        <w:t xml:space="preserve"> หมายความว่า ป้าของวารี</w:t>
      </w:r>
      <w:r w:rsidRPr="001D74A3">
        <w:rPr>
          <w:rFonts w:ascii="TH SarabunPSK" w:hAnsi="TH SarabunPSK" w:cs="TH SarabunPSK"/>
          <w:sz w:val="32"/>
          <w:szCs w:val="32"/>
          <w:cs/>
        </w:rPr>
        <w:t xml:space="preserve">กำลังซักผ้า </w:t>
      </w:r>
    </w:p>
    <w:p w:rsidR="00D25B40" w:rsidRDefault="00D25B40" w:rsidP="00D25B40">
      <w:pPr>
        <w:pStyle w:val="NoSpacing"/>
        <w:tabs>
          <w:tab w:val="left" w:pos="1276"/>
        </w:tabs>
        <w:ind w:left="1276"/>
        <w:rPr>
          <w:rFonts w:ascii="TH SarabunPSK" w:hAnsi="TH SarabunPSK" w:cs="TH SarabunPSK"/>
          <w:sz w:val="32"/>
          <w:szCs w:val="32"/>
        </w:rPr>
      </w:pPr>
      <w:r w:rsidRPr="001D74A3">
        <w:rPr>
          <w:rFonts w:ascii="TH SarabunPSK" w:hAnsi="TH SarabunPSK" w:cs="TH SarabunPSK"/>
          <w:sz w:val="32"/>
          <w:szCs w:val="32"/>
          <w:cs/>
        </w:rPr>
        <w:t>ถ้าวารีอยากจะช่วย วารีควรพูดว่าอย่างไร ดังน</w:t>
      </w:r>
      <w:r>
        <w:rPr>
          <w:rFonts w:ascii="TH SarabunPSK" w:hAnsi="TH SarabunPSK" w:cs="TH SarabunPSK"/>
          <w:sz w:val="32"/>
          <w:szCs w:val="32"/>
          <w:cs/>
        </w:rPr>
        <w:t>ั้นคำตอบข้อที่ 4 จึงมีความหมาย</w:t>
      </w:r>
      <w:r w:rsidRPr="001D74A3">
        <w:rPr>
          <w:rFonts w:ascii="TH SarabunPSK" w:hAnsi="TH SarabunPSK" w:cs="TH SarabunPSK"/>
          <w:sz w:val="32"/>
          <w:szCs w:val="32"/>
          <w:cs/>
        </w:rPr>
        <w:t>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  How must I begin, a</w:t>
      </w:r>
      <w:r w:rsidRPr="001D74A3">
        <w:rPr>
          <w:rFonts w:ascii="TH SarabunPSK" w:hAnsi="TH SarabunPSK" w:cs="TH SarabunPSK"/>
          <w:sz w:val="32"/>
          <w:szCs w:val="32"/>
        </w:rPr>
        <w:t xml:space="preserve">unt? </w:t>
      </w:r>
      <w:r w:rsidRPr="001D74A3">
        <w:rPr>
          <w:rFonts w:ascii="TH SarabunPSK" w:hAnsi="TH SarabunPSK" w:cs="TH SarabunPSK"/>
          <w:sz w:val="32"/>
          <w:szCs w:val="32"/>
          <w:cs/>
        </w:rPr>
        <w:t>หนูต้องเริ่มทำอย่างไรคะป้า</w:t>
      </w:r>
    </w:p>
    <w:p w:rsidR="00D25B40" w:rsidRPr="001D74A3"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3  How can you help me, a</w:t>
      </w:r>
      <w:r w:rsidRPr="001D74A3">
        <w:rPr>
          <w:rFonts w:ascii="TH SarabunPSK" w:hAnsi="TH SarabunPSK" w:cs="TH SarabunPSK"/>
          <w:sz w:val="32"/>
          <w:szCs w:val="32"/>
        </w:rPr>
        <w:t xml:space="preserve">unt? </w:t>
      </w:r>
      <w:r w:rsidRPr="001D74A3">
        <w:rPr>
          <w:rFonts w:ascii="TH SarabunPSK" w:hAnsi="TH SarabunPSK" w:cs="TH SarabunPSK"/>
          <w:sz w:val="32"/>
          <w:szCs w:val="32"/>
          <w:cs/>
        </w:rPr>
        <w:t>ป้าจะช่วยหนูอย่างไรคะ</w:t>
      </w:r>
      <w:r w:rsidRPr="001D74A3">
        <w:rPr>
          <w:rFonts w:ascii="TH SarabunPSK" w:hAnsi="TH SarabunPSK" w:cs="TH SarabunPSK"/>
          <w:sz w:val="32"/>
          <w:szCs w:val="32"/>
        </w:rPr>
        <w:cr/>
      </w:r>
      <w:r w:rsidRPr="001D74A3">
        <w:rPr>
          <w:rFonts w:ascii="TH SarabunPSK" w:hAnsi="TH SarabunPSK" w:cs="TH SarabunPSK"/>
          <w:sz w:val="32"/>
          <w:szCs w:val="32"/>
        </w:rPr>
        <w:tab/>
      </w:r>
      <w:r w:rsidRPr="001D74A3">
        <w:rPr>
          <w:rFonts w:ascii="TH SarabunPSK" w:hAnsi="TH SarabunPSK" w:cs="TH SarabunPSK"/>
          <w:sz w:val="32"/>
          <w:szCs w:val="32"/>
          <w:cs/>
        </w:rPr>
        <w:t xml:space="preserve">ข้อ </w:t>
      </w:r>
      <w:r w:rsidRPr="001D74A3">
        <w:rPr>
          <w:rFonts w:ascii="TH SarabunPSK" w:hAnsi="TH SarabunPSK" w:cs="TH SarabunPSK"/>
          <w:sz w:val="32"/>
          <w:szCs w:val="32"/>
        </w:rPr>
        <w:t>4</w:t>
      </w:r>
      <w:r>
        <w:rPr>
          <w:rFonts w:ascii="TH SarabunPSK" w:hAnsi="TH SarabunPSK" w:cs="TH SarabunPSK"/>
          <w:sz w:val="32"/>
          <w:szCs w:val="32"/>
        </w:rPr>
        <w:t xml:space="preserve">  What do you think I will do, a</w:t>
      </w:r>
      <w:r w:rsidRPr="001D74A3">
        <w:rPr>
          <w:rFonts w:ascii="TH SarabunPSK" w:hAnsi="TH SarabunPSK" w:cs="TH SarabunPSK"/>
          <w:sz w:val="32"/>
          <w:szCs w:val="32"/>
        </w:rPr>
        <w:t xml:space="preserve">unt? </w:t>
      </w:r>
      <w:r w:rsidRPr="001D74A3">
        <w:rPr>
          <w:rFonts w:ascii="TH SarabunPSK" w:hAnsi="TH SarabunPSK" w:cs="TH SarabunPSK"/>
          <w:sz w:val="32"/>
          <w:szCs w:val="32"/>
          <w:cs/>
        </w:rPr>
        <w:t>ป้าคิดว่าหนูจะทำอะไรคะ</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42</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3</w:t>
      </w:r>
      <w:r>
        <w:rPr>
          <w:rFonts w:ascii="TH SarabunPSK" w:hAnsi="TH SarabunPSK" w:cs="TH SarabunPSK"/>
          <w:sz w:val="32"/>
          <w:szCs w:val="32"/>
          <w:cs/>
        </w:rPr>
        <w:t xml:space="preserve"> </w:t>
      </w:r>
      <w:r w:rsidRPr="001D74A3">
        <w:rPr>
          <w:rFonts w:ascii="TH SarabunPSK" w:hAnsi="TH SarabunPSK" w:cs="TH SarabunPSK"/>
          <w:sz w:val="32"/>
          <w:szCs w:val="32"/>
        </w:rPr>
        <w:t>I’m sorry about that. I’ll help you look for it.</w:t>
      </w:r>
      <w:r w:rsidRPr="001D74A3">
        <w:rPr>
          <w:rFonts w:ascii="TH SarabunPSK" w:hAnsi="TH SarabunPSK" w:cs="TH SarabunPSK"/>
          <w:sz w:val="32"/>
          <w:szCs w:val="32"/>
          <w:cs/>
        </w:rPr>
        <w:t xml:space="preserve"> เสียใจด้วยนะ เดี๋ยวฉันจะช่วยเธอหา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จากสถานการณ์ </w:t>
      </w:r>
      <w:r w:rsidRPr="001D74A3">
        <w:rPr>
          <w:rFonts w:ascii="TH SarabunPSK" w:hAnsi="TH SarabunPSK" w:cs="TH SarabunPSK"/>
          <w:sz w:val="32"/>
          <w:szCs w:val="32"/>
        </w:rPr>
        <w:t>Your friend’s purse has lost and you want to help her find it.</w:t>
      </w:r>
      <w:r w:rsidRPr="001D74A3">
        <w:rPr>
          <w:rFonts w:ascii="TH SarabunPSK" w:hAnsi="TH SarabunPSK" w:cs="TH SarabunPSK"/>
          <w:sz w:val="32"/>
          <w:szCs w:val="32"/>
          <w:cs/>
        </w:rPr>
        <w:t xml:space="preserve"> </w:t>
      </w:r>
      <w:r w:rsidRPr="001D74A3">
        <w:rPr>
          <w:rFonts w:ascii="TH SarabunPSK" w:hAnsi="TH SarabunPSK" w:cs="TH SarabunPSK"/>
          <w:sz w:val="32"/>
          <w:szCs w:val="32"/>
          <w:cs/>
        </w:rPr>
        <w:tab/>
      </w:r>
      <w:r w:rsidRPr="001D74A3">
        <w:rPr>
          <w:rFonts w:ascii="TH SarabunPSK" w:hAnsi="TH SarabunPSK" w:cs="TH SarabunPSK"/>
          <w:sz w:val="32"/>
          <w:szCs w:val="32"/>
          <w:cs/>
        </w:rPr>
        <w:tab/>
        <w:t>หมายความว่า เพื่อนของนักเรียนทำกระเป๋าสตางค์หาย นัก</w:t>
      </w:r>
      <w:r>
        <w:rPr>
          <w:rFonts w:ascii="TH SarabunPSK" w:hAnsi="TH SarabunPSK" w:cs="TH SarabunPSK"/>
          <w:sz w:val="32"/>
          <w:szCs w:val="32"/>
          <w:cs/>
        </w:rPr>
        <w:t>เรียนอยากช่วยเพื่อนหา นักเรียน</w:t>
      </w:r>
      <w:r w:rsidRPr="001D74A3">
        <w:rPr>
          <w:rFonts w:ascii="TH SarabunPSK" w:hAnsi="TH SarabunPSK" w:cs="TH SarabunPSK"/>
          <w:sz w:val="32"/>
          <w:szCs w:val="32"/>
          <w:cs/>
        </w:rPr>
        <w:t>จะพูดกับ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Pr="001D74A3">
        <w:rPr>
          <w:rFonts w:ascii="TH SarabunPSK" w:hAnsi="TH SarabunPSK" w:cs="TH SarabunPSK"/>
          <w:sz w:val="32"/>
          <w:szCs w:val="32"/>
          <w:cs/>
        </w:rPr>
        <w:t xml:space="preserve">เพื่อนว่าอย่างไร ดังนั้นคำตอบข้อที่ </w:t>
      </w:r>
      <w:r w:rsidRPr="001D74A3">
        <w:rPr>
          <w:rFonts w:ascii="TH SarabunPSK" w:hAnsi="TH SarabunPSK" w:cs="TH SarabunPSK"/>
          <w:sz w:val="32"/>
          <w:szCs w:val="32"/>
        </w:rPr>
        <w:t>3</w:t>
      </w:r>
      <w:r w:rsidRPr="001D74A3">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D74A3">
        <w:rPr>
          <w:rFonts w:ascii="TH SarabunPSK" w:hAnsi="TH SarabunPSK" w:cs="TH SarabunPSK"/>
          <w:sz w:val="32"/>
          <w:szCs w:val="32"/>
          <w:cs/>
        </w:rPr>
        <w:t xml:space="preserve">ข้อ </w:t>
      </w:r>
      <w:r>
        <w:rPr>
          <w:rFonts w:ascii="TH SarabunPSK" w:hAnsi="TH SarabunPSK" w:cs="TH SarabunPSK"/>
          <w:sz w:val="32"/>
          <w:szCs w:val="32"/>
        </w:rPr>
        <w:t>1</w:t>
      </w:r>
      <w:r w:rsidRPr="001D74A3">
        <w:rPr>
          <w:rFonts w:ascii="TH SarabunPSK" w:hAnsi="TH SarabunPSK" w:cs="TH SarabunPSK"/>
          <w:sz w:val="32"/>
          <w:szCs w:val="32"/>
        </w:rPr>
        <w:t xml:space="preserve">  I need help. Where can I find it?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1D74A3">
        <w:rPr>
          <w:rFonts w:ascii="TH SarabunPSK" w:hAnsi="TH SarabunPSK" w:cs="TH SarabunPSK"/>
          <w:sz w:val="32"/>
          <w:szCs w:val="32"/>
          <w:cs/>
        </w:rPr>
        <w:t xml:space="preserve">ฉันต้องการความช่วยเหลือ </w:t>
      </w:r>
      <w:r>
        <w:rPr>
          <w:rFonts w:ascii="TH SarabunPSK" w:hAnsi="TH SarabunPSK" w:cs="TH SarabunPSK"/>
          <w:sz w:val="32"/>
          <w:szCs w:val="32"/>
          <w:cs/>
        </w:rPr>
        <w:t>ฉันจะหามัน</w:t>
      </w:r>
      <w:r w:rsidRPr="001D74A3">
        <w:rPr>
          <w:rFonts w:ascii="TH SarabunPSK" w:hAnsi="TH SarabunPSK" w:cs="TH SarabunPSK"/>
          <w:sz w:val="32"/>
          <w:szCs w:val="32"/>
          <w:cs/>
        </w:rPr>
        <w:t>ที่ไหนดีล่ะ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 xml:space="preserve">2  Remember! </w:t>
      </w:r>
      <w:r w:rsidRPr="001D74A3">
        <w:rPr>
          <w:rFonts w:ascii="TH SarabunPSK" w:hAnsi="TH SarabunPSK" w:cs="TH SarabunPSK"/>
          <w:sz w:val="32"/>
          <w:szCs w:val="32"/>
        </w:rPr>
        <w:t xml:space="preserve">Why do you do that? </w:t>
      </w:r>
      <w:r w:rsidRPr="001D74A3">
        <w:rPr>
          <w:rFonts w:ascii="TH SarabunPSK" w:hAnsi="TH SarabunPSK" w:cs="TH SarabunPSK"/>
          <w:sz w:val="32"/>
          <w:szCs w:val="32"/>
          <w:cs/>
        </w:rPr>
        <w:t>จำไว้เลยนะ ทำไมเธอถึงทำแบบนี้ล่ะ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D74A3">
        <w:rPr>
          <w:rFonts w:ascii="TH SarabunPSK" w:hAnsi="TH SarabunPSK" w:cs="TH SarabunPSK"/>
          <w:sz w:val="32"/>
          <w:szCs w:val="32"/>
          <w:cs/>
        </w:rPr>
        <w:t xml:space="preserve">ข้อ </w:t>
      </w:r>
      <w:r>
        <w:rPr>
          <w:rFonts w:ascii="TH SarabunPSK" w:hAnsi="TH SarabunPSK" w:cs="TH SarabunPSK"/>
          <w:sz w:val="32"/>
          <w:szCs w:val="32"/>
        </w:rPr>
        <w:t>4</w:t>
      </w:r>
      <w:r w:rsidRPr="001D74A3">
        <w:rPr>
          <w:rFonts w:ascii="TH SarabunPSK" w:hAnsi="TH SarabunPSK" w:cs="TH SarabunPSK"/>
          <w:sz w:val="32"/>
          <w:szCs w:val="32"/>
        </w:rPr>
        <w:t xml:space="preserve">  Don’t worry. I think you should get new one.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cs/>
        </w:rPr>
        <w:t>อย่ากังวลไปเลยเธอ ฉันว่าไป</w:t>
      </w:r>
      <w:r w:rsidRPr="001D74A3">
        <w:rPr>
          <w:rFonts w:ascii="TH SarabunPSK" w:hAnsi="TH SarabunPSK" w:cs="TH SarabunPSK"/>
          <w:sz w:val="32"/>
          <w:szCs w:val="32"/>
          <w:cs/>
        </w:rPr>
        <w:t>ซื้อใบใหม่เถอะ</w:t>
      </w:r>
    </w:p>
    <w:p w:rsidR="00D25B40" w:rsidRDefault="00D25B40" w:rsidP="00D25B40">
      <w:pPr>
        <w:pStyle w:val="NoSpacing"/>
        <w:tabs>
          <w:tab w:val="left" w:pos="1276"/>
        </w:tabs>
        <w:rPr>
          <w:rFonts w:ascii="TH SarabunPSK" w:hAnsi="TH SarabunPSK" w:cs="TH SarabunPSK"/>
          <w:sz w:val="32"/>
          <w:szCs w:val="32"/>
        </w:rPr>
      </w:pPr>
      <w:r w:rsidRPr="00D25B40">
        <w:rPr>
          <w:rFonts w:ascii="TH SarabunPSK" w:hAnsi="TH SarabunPSK" w:cs="TH SarabunPSK"/>
          <w:sz w:val="32"/>
          <w:szCs w:val="32"/>
        </w:rPr>
        <w:t>43</w:t>
      </w:r>
      <w:r w:rsidRPr="00D25B40">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2</w:t>
      </w:r>
      <w:r>
        <w:rPr>
          <w:rFonts w:ascii="TH SarabunPSK" w:hAnsi="TH SarabunPSK" w:cs="TH SarabunPSK"/>
          <w:sz w:val="32"/>
          <w:szCs w:val="32"/>
          <w:cs/>
        </w:rPr>
        <w:t xml:space="preserve"> </w:t>
      </w:r>
      <w:r w:rsidRPr="004E140E">
        <w:rPr>
          <w:rFonts w:ascii="TH SarabunPSK" w:hAnsi="TH SarabunPSK" w:cs="TH SarabunPSK"/>
          <w:sz w:val="32"/>
          <w:szCs w:val="32"/>
        </w:rPr>
        <w:t>Can I have a glass of water, please?</w:t>
      </w:r>
      <w:r w:rsidRPr="004E140E">
        <w:rPr>
          <w:rFonts w:ascii="TH SarabunPSK" w:hAnsi="TH SarabunPSK" w:cs="TH SarabunPSK"/>
          <w:sz w:val="32"/>
          <w:szCs w:val="32"/>
          <w:cs/>
        </w:rPr>
        <w:t xml:space="preserve"> ฉันขอน้ำเปล่าสักแก้วได้ไหมคะ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 are on a plane and feeling thirsty.</w:t>
      </w:r>
      <w:r>
        <w:rPr>
          <w:rFonts w:ascii="TH SarabunPSK" w:hAnsi="TH SarabunPSK" w:cs="TH SarabunPSK"/>
          <w:sz w:val="32"/>
          <w:szCs w:val="32"/>
          <w:cs/>
        </w:rPr>
        <w:t xml:space="preserve"> หมายความว่า นักเรียนกำลัง</w:t>
      </w:r>
      <w:r w:rsidRPr="004E140E">
        <w:rPr>
          <w:rFonts w:ascii="TH SarabunPSK" w:hAnsi="TH SarabunPSK" w:cs="TH SarabunPSK"/>
          <w:sz w:val="32"/>
          <w:szCs w:val="32"/>
          <w:cs/>
        </w:rPr>
        <w:t>อยู่บน</w:t>
      </w:r>
    </w:p>
    <w:p w:rsidR="00602C7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Pr="004E140E">
        <w:rPr>
          <w:rFonts w:ascii="TH SarabunPSK" w:hAnsi="TH SarabunPSK" w:cs="TH SarabunPSK"/>
          <w:sz w:val="32"/>
          <w:szCs w:val="32"/>
          <w:cs/>
        </w:rPr>
        <w:t>เครื่องบินแล้วรู้สึกหิวน้ำ นักเรียนควรจะพูดอ</w:t>
      </w:r>
      <w:r>
        <w:rPr>
          <w:rFonts w:ascii="TH SarabunPSK" w:hAnsi="TH SarabunPSK" w:cs="TH SarabunPSK"/>
          <w:sz w:val="32"/>
          <w:szCs w:val="32"/>
          <w:cs/>
        </w:rPr>
        <w:t>ย่างไรกับพนักงาน จากสถานการณ์</w:t>
      </w:r>
      <w:r>
        <w:rPr>
          <w:rFonts w:ascii="TH SarabunPSK" w:hAnsi="TH SarabunPSK" w:cs="TH SarabunPSK"/>
          <w:sz w:val="32"/>
          <w:szCs w:val="32"/>
          <w:cs/>
        </w:rPr>
        <w:tab/>
      </w:r>
      <w:r w:rsidRPr="004E140E">
        <w:rPr>
          <w:rFonts w:ascii="TH SarabunPSK" w:hAnsi="TH SarabunPSK" w:cs="TH SarabunPSK"/>
          <w:sz w:val="32"/>
          <w:szCs w:val="32"/>
          <w:cs/>
        </w:rPr>
        <w:t xml:space="preserve">ดังกล่าวคำตอบข้อที่ </w:t>
      </w:r>
      <w:r w:rsidRPr="004E140E">
        <w:rPr>
          <w:rFonts w:ascii="TH SarabunPSK" w:hAnsi="TH SarabunPSK" w:cs="TH SarabunPSK"/>
          <w:sz w:val="32"/>
          <w:szCs w:val="32"/>
        </w:rPr>
        <w:t>2</w:t>
      </w:r>
      <w:r w:rsidRPr="004E140E">
        <w:rPr>
          <w:rFonts w:ascii="TH SarabunPSK" w:hAnsi="TH SarabunPSK" w:cs="TH SarabunPSK"/>
          <w:sz w:val="32"/>
          <w:szCs w:val="32"/>
          <w:cs/>
        </w:rPr>
        <w:t xml:space="preserve"> </w:t>
      </w:r>
      <w:r w:rsidR="00602C7D">
        <w:rPr>
          <w:rFonts w:ascii="TH SarabunPSK" w:hAnsi="TH SarabunPSK" w:cs="TH SarabunPSK" w:hint="cs"/>
          <w:sz w:val="32"/>
          <w:szCs w:val="32"/>
          <w:cs/>
        </w:rPr>
        <w:t xml:space="preserve"> </w:t>
      </w:r>
    </w:p>
    <w:p w:rsidR="00D25B40" w:rsidRDefault="00602C7D"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00D25B40" w:rsidRPr="004E140E">
        <w:rPr>
          <w:rFonts w:ascii="TH SarabunPSK" w:hAnsi="TH SarabunPSK" w:cs="TH SarabunPSK"/>
          <w:sz w:val="32"/>
          <w:szCs w:val="32"/>
          <w:cs/>
        </w:rPr>
        <w:t>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Would you like something to drink? </w:t>
      </w:r>
      <w:r w:rsidRPr="004E140E">
        <w:rPr>
          <w:rFonts w:ascii="TH SarabunPSK" w:hAnsi="TH SarabunPSK" w:cs="TH SarabunPSK"/>
          <w:sz w:val="32"/>
          <w:szCs w:val="32"/>
          <w:cs/>
        </w:rPr>
        <w:t>คุณต้องการรับเครื่องดื่มบ้างไหมคะ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May I have a tuna sandwich, please? </w:t>
      </w:r>
      <w:r w:rsidRPr="004E140E">
        <w:rPr>
          <w:rFonts w:ascii="TH SarabunPSK" w:hAnsi="TH SarabunPSK" w:cs="TH SarabunPSK"/>
          <w:sz w:val="32"/>
          <w:szCs w:val="32"/>
          <w:cs/>
        </w:rPr>
        <w:t>ฉันขอแซนด์วิชทูน่าสักชิ้นได้ไหมคะ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I’m thirsty. Do you want to get me something? </w:t>
      </w:r>
    </w:p>
    <w:p w:rsidR="00D25B40" w:rsidRPr="004E140E"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ฉันรู้สึกกระหายน้ำคุณจะหา</w:t>
      </w:r>
      <w:r w:rsidRPr="004E140E">
        <w:rPr>
          <w:rFonts w:ascii="TH SarabunPSK" w:hAnsi="TH SarabunPSK" w:cs="TH SarabunPSK"/>
          <w:sz w:val="32"/>
          <w:szCs w:val="32"/>
          <w:cs/>
        </w:rPr>
        <w:t>อะไรให้ฉันดื่มบ้างไหม</w:t>
      </w:r>
    </w:p>
    <w:p w:rsidR="00D25B40" w:rsidRDefault="00D25B40" w:rsidP="00D25B40">
      <w:pPr>
        <w:pStyle w:val="NoSpacing"/>
        <w:tabs>
          <w:tab w:val="left" w:pos="1276"/>
        </w:tabs>
        <w:rPr>
          <w:rFonts w:ascii="TH SarabunPSK" w:hAnsi="TH SarabunPSK" w:cs="TH SarabunPSK"/>
          <w:sz w:val="32"/>
          <w:szCs w:val="32"/>
        </w:rPr>
      </w:pPr>
      <w:r w:rsidRPr="00602C7D">
        <w:rPr>
          <w:rFonts w:ascii="TH SarabunPSK" w:hAnsi="TH SarabunPSK" w:cs="TH SarabunPSK"/>
          <w:sz w:val="32"/>
          <w:szCs w:val="32"/>
        </w:rPr>
        <w:t>44</w:t>
      </w:r>
      <w:r w:rsidRPr="00602C7D">
        <w:rPr>
          <w:rFonts w:ascii="TH SarabunPSK" w:hAnsi="TH SarabunPSK" w:cs="TH SarabunPSK"/>
          <w:sz w:val="32"/>
          <w:szCs w:val="32"/>
          <w:cs/>
        </w:rPr>
        <w:t>.</w:t>
      </w:r>
      <w:r w:rsidRPr="00FA5C15">
        <w:rPr>
          <w:rFonts w:ascii="TH SarabunPSK" w:hAnsi="TH SarabunPSK" w:cs="TH SarabunPSK"/>
          <w:b/>
          <w:bCs/>
          <w:sz w:val="32"/>
          <w:szCs w:val="32"/>
          <w:cs/>
        </w:rPr>
        <w:t xml:space="preserve"> ตอบข้อ 4</w:t>
      </w:r>
      <w:r>
        <w:rPr>
          <w:rFonts w:ascii="TH SarabunPSK" w:hAnsi="TH SarabunPSK" w:cs="TH SarabunPSK"/>
          <w:sz w:val="32"/>
          <w:szCs w:val="32"/>
          <w:cs/>
        </w:rPr>
        <w:t xml:space="preserve"> </w:t>
      </w:r>
      <w:r w:rsidRPr="004E140E">
        <w:rPr>
          <w:rFonts w:ascii="TH SarabunPSK" w:hAnsi="TH SarabunPSK" w:cs="TH SarabunPSK"/>
          <w:sz w:val="32"/>
          <w:szCs w:val="32"/>
        </w:rPr>
        <w:t xml:space="preserve">Could you please speak more slowly? </w:t>
      </w:r>
      <w:r w:rsidRPr="004E140E">
        <w:rPr>
          <w:rFonts w:ascii="TH SarabunPSK" w:hAnsi="TH SarabunPSK" w:cs="TH SarabunPSK"/>
          <w:sz w:val="32"/>
          <w:szCs w:val="32"/>
          <w:cs/>
        </w:rPr>
        <w:t>กรุณาช่วยพูดให้ช้าลงได้ไหมคะ</w:t>
      </w:r>
      <w:r w:rsidRPr="004E140E">
        <w:rPr>
          <w:rFonts w:ascii="TH SarabunPSK" w:hAnsi="TH SarabunPSK" w:cs="TH SarabunPSK"/>
          <w:sz w:val="32"/>
          <w:szCs w:val="32"/>
          <w:cs/>
        </w:rPr>
        <w:tab/>
      </w:r>
      <w:r w:rsidRPr="004E140E">
        <w:rPr>
          <w:rFonts w:ascii="TH SarabunPSK" w:hAnsi="TH SarabunPSK" w:cs="TH SarabunPSK"/>
          <w:sz w:val="32"/>
          <w:szCs w:val="32"/>
          <w:cs/>
        </w:rPr>
        <w:tab/>
      </w:r>
    </w:p>
    <w:p w:rsidR="00602C7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 are listening to the presen</w:t>
      </w:r>
      <w:r w:rsidR="00602C7D">
        <w:rPr>
          <w:rFonts w:ascii="TH SarabunPSK" w:hAnsi="TH SarabunPSK" w:cs="TH SarabunPSK"/>
          <w:sz w:val="32"/>
          <w:szCs w:val="32"/>
        </w:rPr>
        <w:t xml:space="preserve">tation, but the presenter is </w:t>
      </w:r>
      <w:r w:rsidRPr="004E140E">
        <w:rPr>
          <w:rFonts w:ascii="TH SarabunPSK" w:hAnsi="TH SarabunPSK" w:cs="TH SarabunPSK"/>
          <w:sz w:val="32"/>
          <w:szCs w:val="32"/>
        </w:rPr>
        <w:t xml:space="preserve">speaking very </w:t>
      </w:r>
    </w:p>
    <w:p w:rsidR="00602C7D" w:rsidRDefault="00602C7D"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00D25B40" w:rsidRPr="004E140E">
        <w:rPr>
          <w:rFonts w:ascii="TH SarabunPSK" w:hAnsi="TH SarabunPSK" w:cs="TH SarabunPSK"/>
          <w:sz w:val="32"/>
          <w:szCs w:val="32"/>
        </w:rPr>
        <w:t>quickly. So you can’t catch what he said.</w:t>
      </w:r>
      <w:r w:rsidR="00D25B40" w:rsidRPr="004E140E">
        <w:rPr>
          <w:rFonts w:ascii="TH SarabunPSK" w:hAnsi="TH SarabunPSK" w:cs="TH SarabunPSK"/>
          <w:sz w:val="32"/>
          <w:szCs w:val="32"/>
          <w:cs/>
        </w:rPr>
        <w:t xml:space="preserve"> หม</w:t>
      </w:r>
      <w:r>
        <w:rPr>
          <w:rFonts w:ascii="TH SarabunPSK" w:hAnsi="TH SarabunPSK" w:cs="TH SarabunPSK"/>
          <w:sz w:val="32"/>
          <w:szCs w:val="32"/>
          <w:cs/>
        </w:rPr>
        <w:t>ายความว่า นักเรียน</w:t>
      </w:r>
      <w:r w:rsidR="00D25B40" w:rsidRPr="004E140E">
        <w:rPr>
          <w:rFonts w:ascii="TH SarabunPSK" w:hAnsi="TH SarabunPSK" w:cs="TH SarabunPSK"/>
          <w:sz w:val="32"/>
          <w:szCs w:val="32"/>
          <w:cs/>
        </w:rPr>
        <w:t>กำลังฟังการนำเสนออยู่ แต่ผู้นำ</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เสนอพูดเร็วมาก ทำให้นักเรียนจับประเด็นสำคัญไม่ได้ นักเรียน</w:t>
      </w:r>
      <w:r>
        <w:rPr>
          <w:rFonts w:ascii="TH SarabunPSK" w:hAnsi="TH SarabunPSK" w:cs="TH SarabunPSK"/>
          <w:sz w:val="32"/>
          <w:szCs w:val="32"/>
          <w:cs/>
        </w:rPr>
        <w:t>ควรจะ</w:t>
      </w:r>
      <w:r w:rsidRPr="004E140E">
        <w:rPr>
          <w:rFonts w:ascii="TH SarabunPSK" w:hAnsi="TH SarabunPSK" w:cs="TH SarabunPSK"/>
          <w:sz w:val="32"/>
          <w:szCs w:val="32"/>
          <w:cs/>
        </w:rPr>
        <w:t>พูดกับผู้นำเสนอว่าอย่างไร ดังนั้นคำตอบข้อที่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 want you to speak more slowly. </w:t>
      </w:r>
      <w:r w:rsidRPr="004E140E">
        <w:rPr>
          <w:rFonts w:ascii="TH SarabunPSK" w:hAnsi="TH SarabunPSK" w:cs="TH SarabunPSK"/>
          <w:sz w:val="32"/>
          <w:szCs w:val="32"/>
          <w:cs/>
        </w:rPr>
        <w:t>ฉันต้องการให้คุณพูดให้ช้าลงกว่านี้ (ไม่สุภาพ)</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sidRPr="004E140E">
        <w:rPr>
          <w:rFonts w:ascii="TH SarabunPSK" w:hAnsi="TH SarabunPSK" w:cs="TH SarabunPSK"/>
          <w:sz w:val="32"/>
          <w:szCs w:val="32"/>
        </w:rPr>
        <w:t>2 Will you slow down, I can’t hear.</w:t>
      </w:r>
      <w:r w:rsidRPr="004E140E">
        <w:rPr>
          <w:rFonts w:ascii="TH SarabunPSK" w:hAnsi="TH SarabunPSK" w:cs="TH SarabunPSK"/>
          <w:sz w:val="32"/>
          <w:szCs w:val="32"/>
          <w:cs/>
        </w:rPr>
        <w:t xml:space="preserve"> คุณพูดให้ช้าลงหน่อยได้ไหม ฉันไม่ได้ยิน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Please slow down. Is that very fast?</w:t>
      </w:r>
      <w:r w:rsidRPr="004E140E">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4E140E">
        <w:rPr>
          <w:rFonts w:ascii="TH SarabunPSK" w:hAnsi="TH SarabunPSK" w:cs="TH SarabunPSK"/>
          <w:sz w:val="32"/>
          <w:szCs w:val="32"/>
          <w:cs/>
        </w:rPr>
        <w:t>กรุณาพูดให้ช้าลงหน่อย นั่น</w:t>
      </w:r>
      <w:r>
        <w:rPr>
          <w:rFonts w:ascii="TH SarabunPSK" w:hAnsi="TH SarabunPSK" w:cs="TH SarabunPSK"/>
          <w:sz w:val="32"/>
          <w:szCs w:val="32"/>
          <w:cs/>
        </w:rPr>
        <w:t>มันเร็วไป</w:t>
      </w:r>
      <w:r w:rsidRPr="004E140E">
        <w:rPr>
          <w:rFonts w:ascii="TH SarabunPSK" w:hAnsi="TH SarabunPSK" w:cs="TH SarabunPSK"/>
          <w:sz w:val="32"/>
          <w:szCs w:val="32"/>
          <w:cs/>
        </w:rPr>
        <w:t>ไหมคะ</w:t>
      </w:r>
    </w:p>
    <w:p w:rsidR="00602C7D" w:rsidRDefault="00602C7D" w:rsidP="00D25B40">
      <w:pPr>
        <w:pStyle w:val="NoSpacing"/>
        <w:tabs>
          <w:tab w:val="left" w:pos="1276"/>
        </w:tabs>
        <w:rPr>
          <w:rFonts w:ascii="TH SarabunPSK" w:hAnsi="TH SarabunPSK" w:cs="TH SarabunPSK"/>
          <w:sz w:val="32"/>
          <w:szCs w:val="32"/>
        </w:rPr>
      </w:pPr>
    </w:p>
    <w:p w:rsidR="00602C7D" w:rsidRDefault="00602C7D" w:rsidP="00D25B40">
      <w:pPr>
        <w:pStyle w:val="NoSpacing"/>
        <w:tabs>
          <w:tab w:val="left" w:pos="1276"/>
        </w:tabs>
        <w:rPr>
          <w:rFonts w:ascii="TH SarabunPSK" w:hAnsi="TH SarabunPSK" w:cs="TH SarabunPSK"/>
          <w:sz w:val="32"/>
          <w:szCs w:val="32"/>
        </w:rPr>
      </w:pPr>
    </w:p>
    <w:p w:rsidR="00EC276E" w:rsidRDefault="00EC276E"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602C7D">
        <w:rPr>
          <w:rFonts w:ascii="TH SarabunPSK" w:hAnsi="TH SarabunPSK" w:cs="TH SarabunPSK"/>
          <w:sz w:val="32"/>
          <w:szCs w:val="32"/>
        </w:rPr>
        <w:lastRenderedPageBreak/>
        <w:t>45</w:t>
      </w:r>
      <w:r w:rsidRPr="00602C7D">
        <w:rPr>
          <w:rFonts w:ascii="TH SarabunPSK" w:hAnsi="TH SarabunPSK" w:cs="TH SarabunPSK"/>
          <w:sz w:val="32"/>
          <w:szCs w:val="32"/>
          <w:cs/>
        </w:rPr>
        <w:t>.</w:t>
      </w:r>
      <w:r>
        <w:rPr>
          <w:rFonts w:ascii="TH SarabunPSK" w:hAnsi="TH SarabunPSK" w:cs="TH SarabunPSK"/>
          <w:b/>
          <w:bCs/>
          <w:sz w:val="32"/>
          <w:szCs w:val="32"/>
          <w:cs/>
        </w:rPr>
        <w:t xml:space="preserve"> ตอบข้อ </w:t>
      </w:r>
      <w:r>
        <w:rPr>
          <w:rFonts w:ascii="TH SarabunPSK" w:hAnsi="TH SarabunPSK" w:cs="TH SarabunPSK"/>
          <w:b/>
          <w:bCs/>
          <w:sz w:val="32"/>
          <w:szCs w:val="32"/>
        </w:rPr>
        <w:t>4</w:t>
      </w:r>
      <w:r>
        <w:rPr>
          <w:rFonts w:ascii="TH SarabunPSK" w:hAnsi="TH SarabunPSK" w:cs="TH SarabunPSK"/>
          <w:sz w:val="32"/>
          <w:szCs w:val="32"/>
          <w:cs/>
        </w:rPr>
        <w:t xml:space="preserve"> </w:t>
      </w:r>
      <w:r w:rsidRPr="004E140E">
        <w:rPr>
          <w:rFonts w:ascii="TH SarabunPSK" w:hAnsi="TH SarabunPSK" w:cs="TH SarabunPSK"/>
          <w:sz w:val="32"/>
          <w:szCs w:val="32"/>
        </w:rPr>
        <w:t xml:space="preserve">One ticket to the town, please. </w:t>
      </w:r>
      <w:r w:rsidRPr="004E140E">
        <w:rPr>
          <w:rFonts w:ascii="TH SarabunPSK" w:hAnsi="TH SarabunPSK" w:cs="TH SarabunPSK"/>
          <w:sz w:val="32"/>
          <w:szCs w:val="32"/>
          <w:cs/>
        </w:rPr>
        <w:t>ตั๋วเข้าเมืองหนึ่งใบค่ะ</w:t>
      </w:r>
      <w:r w:rsidRPr="004E140E">
        <w:rPr>
          <w:rFonts w:ascii="TH SarabunPSK" w:hAnsi="TH SarabunPSK" w:cs="TH SarabunPSK"/>
          <w:sz w:val="32"/>
          <w:szCs w:val="32"/>
          <w:cs/>
        </w:rPr>
        <w:tab/>
      </w:r>
      <w:r w:rsidRPr="004E140E">
        <w:rPr>
          <w:rFonts w:ascii="TH SarabunPSK" w:hAnsi="TH SarabunPSK" w:cs="TH SarabunPSK"/>
          <w:sz w:val="32"/>
          <w:szCs w:val="32"/>
          <w:cs/>
        </w:rPr>
        <w:tab/>
      </w:r>
    </w:p>
    <w:p w:rsidR="00602C7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You are taking a bus to the town </w:t>
      </w:r>
      <w:r>
        <w:rPr>
          <w:rFonts w:ascii="TH SarabunPSK" w:hAnsi="TH SarabunPSK" w:cs="TH SarabunPSK"/>
          <w:sz w:val="32"/>
          <w:szCs w:val="32"/>
        </w:rPr>
        <w:t xml:space="preserve">and you have to buy a ticket. </w:t>
      </w:r>
      <w:r>
        <w:rPr>
          <w:rFonts w:ascii="TH SarabunPSK" w:hAnsi="TH SarabunPSK" w:cs="TH SarabunPSK"/>
          <w:sz w:val="32"/>
          <w:szCs w:val="32"/>
        </w:rPr>
        <w:tab/>
      </w:r>
      <w:r w:rsidRPr="004E140E">
        <w:rPr>
          <w:rFonts w:ascii="TH SarabunPSK" w:hAnsi="TH SarabunPSK" w:cs="TH SarabunPSK"/>
          <w:sz w:val="32"/>
          <w:szCs w:val="32"/>
          <w:cs/>
        </w:rPr>
        <w:t>หมายความว่า นักเรียนกำลังนั่งรถประจำทางเข้าเมือง และต้</w:t>
      </w:r>
      <w:r w:rsidR="00602C7D">
        <w:rPr>
          <w:rFonts w:ascii="TH SarabunPSK" w:hAnsi="TH SarabunPSK" w:cs="TH SarabunPSK"/>
          <w:sz w:val="32"/>
          <w:szCs w:val="32"/>
          <w:cs/>
        </w:rPr>
        <w:t>องการซื้อตั๋ว นักเรียนจะพูดกับ</w:t>
      </w:r>
      <w:r w:rsidRPr="004E140E">
        <w:rPr>
          <w:rFonts w:ascii="TH SarabunPSK" w:hAnsi="TH SarabunPSK" w:cs="TH SarabunPSK"/>
          <w:sz w:val="32"/>
          <w:szCs w:val="32"/>
          <w:cs/>
        </w:rPr>
        <w:t>คนขายตั๋วว่า</w:t>
      </w:r>
    </w:p>
    <w:p w:rsidR="00D25B40" w:rsidRDefault="00602C7D"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00D25B40" w:rsidRPr="004E140E">
        <w:rPr>
          <w:rFonts w:ascii="TH SarabunPSK" w:hAnsi="TH SarabunPSK" w:cs="TH SarabunPSK"/>
          <w:sz w:val="32"/>
          <w:szCs w:val="32"/>
          <w:cs/>
        </w:rPr>
        <w:t>อย่างไร ดังนั้นคำตอบข้อที่ 2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sidRPr="004E140E">
        <w:rPr>
          <w:rFonts w:ascii="TH SarabunPSK" w:hAnsi="TH SarabunPSK" w:cs="TH SarabunPSK"/>
          <w:sz w:val="32"/>
          <w:szCs w:val="32"/>
        </w:rPr>
        <w:t xml:space="preserve">1 Where are you going? </w:t>
      </w:r>
      <w:r w:rsidRPr="004E140E">
        <w:rPr>
          <w:rFonts w:ascii="TH SarabunPSK" w:hAnsi="TH SarabunPSK" w:cs="TH SarabunPSK"/>
          <w:sz w:val="32"/>
          <w:szCs w:val="32"/>
          <w:cs/>
        </w:rPr>
        <w:t>คุณกำลังจะไปที่ไหน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How long will it take? </w:t>
      </w:r>
      <w:r w:rsidRPr="004E140E">
        <w:rPr>
          <w:rFonts w:ascii="TH SarabunPSK" w:hAnsi="TH SarabunPSK" w:cs="TH SarabunPSK"/>
          <w:sz w:val="32"/>
          <w:szCs w:val="32"/>
          <w:cs/>
        </w:rPr>
        <w:t>ใช้เวลาเดินทางนานเท่าไหร่</w:t>
      </w:r>
    </w:p>
    <w:p w:rsidR="00D25B40" w:rsidRPr="004E140E"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I’d like to be there soon. </w:t>
      </w:r>
      <w:r w:rsidRPr="004E140E">
        <w:rPr>
          <w:rFonts w:ascii="TH SarabunPSK" w:hAnsi="TH SarabunPSK" w:cs="TH SarabunPSK"/>
          <w:sz w:val="32"/>
          <w:szCs w:val="32"/>
          <w:cs/>
        </w:rPr>
        <w:t>ฉันอยากไปถึงที่หมายเร็วๆ</w:t>
      </w:r>
    </w:p>
    <w:p w:rsidR="00D25B40" w:rsidRDefault="00D25B40" w:rsidP="00D25B40">
      <w:pPr>
        <w:pStyle w:val="NoSpacing"/>
        <w:tabs>
          <w:tab w:val="left" w:pos="1276"/>
        </w:tabs>
        <w:rPr>
          <w:rFonts w:ascii="TH SarabunPSK" w:hAnsi="TH SarabunPSK" w:cs="TH SarabunPSK"/>
          <w:sz w:val="32"/>
          <w:szCs w:val="32"/>
        </w:rPr>
      </w:pPr>
      <w:r w:rsidRPr="00CB6F27">
        <w:rPr>
          <w:rFonts w:ascii="TH SarabunPSK" w:hAnsi="TH SarabunPSK" w:cs="TH SarabunPSK"/>
          <w:sz w:val="32"/>
          <w:szCs w:val="32"/>
        </w:rPr>
        <w:t>46</w:t>
      </w:r>
      <w:r w:rsidRPr="00CB6F27">
        <w:rPr>
          <w:rFonts w:ascii="TH SarabunPSK" w:hAnsi="TH SarabunPSK" w:cs="TH SarabunPSK"/>
          <w:sz w:val="32"/>
          <w:szCs w:val="32"/>
          <w:cs/>
        </w:rPr>
        <w:t>.</w:t>
      </w:r>
      <w:r w:rsidRPr="00FA5C15">
        <w:rPr>
          <w:rFonts w:ascii="TH SarabunPSK" w:hAnsi="TH SarabunPSK" w:cs="TH SarabunPSK"/>
          <w:b/>
          <w:bCs/>
          <w:sz w:val="32"/>
          <w:szCs w:val="32"/>
          <w:cs/>
        </w:rPr>
        <w:t xml:space="preserve"> ตอบข้อ 4</w:t>
      </w:r>
      <w:r>
        <w:rPr>
          <w:rFonts w:ascii="TH SarabunPSK" w:hAnsi="TH SarabunPSK" w:cs="TH SarabunPSK"/>
          <w:sz w:val="32"/>
          <w:szCs w:val="32"/>
          <w:cs/>
        </w:rPr>
        <w:t xml:space="preserve"> </w:t>
      </w:r>
      <w:r>
        <w:rPr>
          <w:rFonts w:ascii="TH SarabunPSK" w:hAnsi="TH SarabunPSK" w:cs="TH SarabunPSK"/>
          <w:sz w:val="32"/>
          <w:szCs w:val="32"/>
        </w:rPr>
        <w:t>Thanks,</w:t>
      </w:r>
      <w:r w:rsidRPr="004E140E">
        <w:rPr>
          <w:rFonts w:ascii="TH SarabunPSK" w:hAnsi="TH SarabunPSK" w:cs="TH SarabunPSK"/>
          <w:sz w:val="32"/>
          <w:szCs w:val="32"/>
        </w:rPr>
        <w:t xml:space="preserve"> but today I’ve rid</w:t>
      </w:r>
      <w:r>
        <w:rPr>
          <w:rFonts w:ascii="TH SarabunPSK" w:hAnsi="TH SarabunPSK" w:cs="TH SarabunPSK"/>
          <w:sz w:val="32"/>
          <w:szCs w:val="32"/>
        </w:rPr>
        <w:t>d</w:t>
      </w:r>
      <w:r w:rsidRPr="004E140E">
        <w:rPr>
          <w:rFonts w:ascii="TH SarabunPSK" w:hAnsi="TH SarabunPSK" w:cs="TH SarabunPSK"/>
          <w:sz w:val="32"/>
          <w:szCs w:val="32"/>
        </w:rPr>
        <w:t>e</w:t>
      </w:r>
      <w:r>
        <w:rPr>
          <w:rFonts w:ascii="TH SarabunPSK" w:hAnsi="TH SarabunPSK" w:cs="TH SarabunPSK"/>
          <w:sz w:val="32"/>
          <w:szCs w:val="32"/>
        </w:rPr>
        <w:t>n</w:t>
      </w:r>
      <w:r w:rsidRPr="004E140E">
        <w:rPr>
          <w:rFonts w:ascii="TH SarabunPSK" w:hAnsi="TH SarabunPSK" w:cs="TH SarabunPSK"/>
          <w:sz w:val="32"/>
          <w:szCs w:val="32"/>
        </w:rPr>
        <w:t xml:space="preserve"> my own bike here.</w:t>
      </w:r>
      <w:r w:rsidRPr="004E140E">
        <w:rPr>
          <w:rFonts w:ascii="TH SarabunPSK" w:hAnsi="TH SarabunPSK" w:cs="TH SarabunPSK"/>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ขอบคุณ</w:t>
      </w:r>
      <w:r w:rsidRPr="004E140E">
        <w:rPr>
          <w:rFonts w:ascii="TH SarabunPSK" w:hAnsi="TH SarabunPSK" w:cs="TH SarabunPSK"/>
          <w:sz w:val="32"/>
          <w:szCs w:val="32"/>
          <w:cs/>
        </w:rPr>
        <w:t>ครับ แต่วันนี้ผมขับมอเตอร์ไซด์มาเองครับ</w:t>
      </w:r>
    </w:p>
    <w:p w:rsidR="00602C7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After the party, your friend’s fa</w:t>
      </w:r>
      <w:r w:rsidR="00602C7D">
        <w:rPr>
          <w:rFonts w:ascii="TH SarabunPSK" w:hAnsi="TH SarabunPSK" w:cs="TH SarabunPSK"/>
          <w:sz w:val="32"/>
          <w:szCs w:val="32"/>
        </w:rPr>
        <w:t xml:space="preserve">ther offered to take you home, </w:t>
      </w:r>
      <w:r w:rsidRPr="004E140E">
        <w:rPr>
          <w:rFonts w:ascii="TH SarabunPSK" w:hAnsi="TH SarabunPSK" w:cs="TH SarabunPSK"/>
          <w:sz w:val="32"/>
          <w:szCs w:val="32"/>
        </w:rPr>
        <w:t xml:space="preserve">but you </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rPr>
        <w:t xml:space="preserve">preferred to ride back home by yourself. </w:t>
      </w:r>
      <w:r>
        <w:rPr>
          <w:rFonts w:ascii="TH SarabunPSK" w:hAnsi="TH SarabunPSK" w:cs="TH SarabunPSK"/>
          <w:sz w:val="32"/>
          <w:szCs w:val="32"/>
          <w:cs/>
        </w:rPr>
        <w:t>หมายความว่า หลังจากงานเลี้ยง</w:t>
      </w:r>
      <w:r w:rsidRPr="004E140E">
        <w:rPr>
          <w:rFonts w:ascii="TH SarabunPSK" w:hAnsi="TH SarabunPSK" w:cs="TH SarabunPSK"/>
          <w:sz w:val="32"/>
          <w:szCs w:val="32"/>
          <w:cs/>
        </w:rPr>
        <w:t>เลิก พ่อของเพื่อนนักเรียนจะไปส่งนักเรียนที่บ้าน แต่วันนี้นักเรียนจะ</w:t>
      </w:r>
      <w:r>
        <w:rPr>
          <w:rFonts w:ascii="TH SarabunPSK" w:hAnsi="TH SarabunPSK" w:cs="TH SarabunPSK"/>
          <w:sz w:val="32"/>
          <w:szCs w:val="32"/>
          <w:cs/>
        </w:rPr>
        <w:t>ขี่มอเตอร์ไซด์กลับบ้าน</w:t>
      </w:r>
      <w:r w:rsidRPr="004E140E">
        <w:rPr>
          <w:rFonts w:ascii="TH SarabunPSK" w:hAnsi="TH SarabunPSK" w:cs="TH SarabunPSK"/>
          <w:sz w:val="32"/>
          <w:szCs w:val="32"/>
          <w:cs/>
        </w:rPr>
        <w:t xml:space="preserve">เอง นักเรียนควรจะพูดปฏิเสธพ่อของเพื่อนนักเรียนว่าอย่างไร </w:t>
      </w:r>
      <w:r>
        <w:rPr>
          <w:rFonts w:ascii="TH SarabunPSK" w:hAnsi="TH SarabunPSK" w:cs="TH SarabunPSK"/>
          <w:sz w:val="32"/>
          <w:szCs w:val="32"/>
          <w:cs/>
        </w:rPr>
        <w:t>ดังนั้นคำตอบข้อที่ 4 จึงมี</w:t>
      </w:r>
      <w:r w:rsidRPr="004E140E">
        <w:rPr>
          <w:rFonts w:ascii="TH SarabunPSK" w:hAnsi="TH SarabunPSK" w:cs="TH SarabunPSK"/>
          <w:sz w:val="32"/>
          <w:szCs w:val="32"/>
          <w:cs/>
        </w:rPr>
        <w:t>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Thanks</w:t>
      </w:r>
      <w:r>
        <w:rPr>
          <w:rFonts w:ascii="TH SarabunPSK" w:hAnsi="TH SarabunPSK" w:cs="TH SarabunPSK"/>
          <w:sz w:val="32"/>
          <w:szCs w:val="32"/>
        </w:rPr>
        <w:t>,</w:t>
      </w:r>
      <w:r w:rsidRPr="004E140E">
        <w:rPr>
          <w:rFonts w:ascii="TH SarabunPSK" w:hAnsi="TH SarabunPSK" w:cs="TH SarabunPSK"/>
          <w:sz w:val="32"/>
          <w:szCs w:val="32"/>
        </w:rPr>
        <w:t xml:space="preserve"> but I don’t like to go with you.</w:t>
      </w:r>
      <w:r w:rsidRPr="004E140E">
        <w:rPr>
          <w:rFonts w:ascii="TH SarabunPSK" w:hAnsi="TH SarabunPSK" w:cs="TH SarabunPSK"/>
          <w:sz w:val="32"/>
          <w:szCs w:val="32"/>
          <w:cs/>
        </w:rPr>
        <w:t xml:space="preserve"> ขอบ</w:t>
      </w:r>
      <w:r>
        <w:rPr>
          <w:rFonts w:ascii="TH SarabunPSK" w:hAnsi="TH SarabunPSK" w:cs="TH SarabunPSK"/>
          <w:sz w:val="32"/>
          <w:szCs w:val="32"/>
          <w:cs/>
        </w:rPr>
        <w:t>คุณครับ</w:t>
      </w:r>
      <w:r w:rsidRPr="004E140E">
        <w:rPr>
          <w:rFonts w:ascii="TH SarabunPSK" w:hAnsi="TH SarabunPSK" w:cs="TH SarabunPSK"/>
          <w:sz w:val="32"/>
          <w:szCs w:val="32"/>
          <w:cs/>
        </w:rPr>
        <w:t>แต่ผมไม่ต้องการกลับกับคุณ</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Why will you take me home? I don’t want that.</w:t>
      </w:r>
      <w:r w:rsidRPr="004E140E">
        <w:rPr>
          <w:rFonts w:ascii="TH SarabunPSK" w:hAnsi="TH SarabunPSK" w:cs="TH SarabunPSK"/>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cs/>
        </w:rPr>
        <w:t xml:space="preserve">ทำไมคุณจะต้องไปส่งผมด้วย </w:t>
      </w:r>
      <w:r>
        <w:rPr>
          <w:rFonts w:ascii="TH SarabunPSK" w:hAnsi="TH SarabunPSK" w:cs="TH SarabunPSK"/>
          <w:sz w:val="32"/>
          <w:szCs w:val="32"/>
          <w:cs/>
        </w:rPr>
        <w:tab/>
      </w:r>
      <w:r w:rsidRPr="004E140E">
        <w:rPr>
          <w:rFonts w:ascii="TH SarabunPSK" w:hAnsi="TH SarabunPSK" w:cs="TH SarabunPSK"/>
          <w:sz w:val="32"/>
          <w:szCs w:val="32"/>
          <w:cs/>
        </w:rPr>
        <w:t>ผมไม่ต้องการครับ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 I will ride my motorbike back, i</w:t>
      </w:r>
      <w:r w:rsidRPr="004E140E">
        <w:rPr>
          <w:rFonts w:ascii="TH SarabunPSK" w:hAnsi="TH SarabunPSK" w:cs="TH SarabunPSK"/>
          <w:sz w:val="32"/>
          <w:szCs w:val="32"/>
        </w:rPr>
        <w:t xml:space="preserve">t might be faster. </w:t>
      </w:r>
    </w:p>
    <w:p w:rsidR="00D25B40" w:rsidRPr="004E140E"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ผมจะขี่มอเตอร์ไซด์</w:t>
      </w:r>
      <w:r w:rsidRPr="004E140E">
        <w:rPr>
          <w:rFonts w:ascii="TH SarabunPSK" w:hAnsi="TH SarabunPSK" w:cs="TH SarabunPSK"/>
          <w:sz w:val="32"/>
          <w:szCs w:val="32"/>
          <w:cs/>
        </w:rPr>
        <w:t>กลับเอง มันน่าจะเร็วกว่าคุณไปส่งครับ</w:t>
      </w:r>
    </w:p>
    <w:p w:rsidR="00D25B40" w:rsidRDefault="00D25B40" w:rsidP="00D25B40">
      <w:pPr>
        <w:pStyle w:val="NoSpacing"/>
        <w:tabs>
          <w:tab w:val="left" w:pos="1276"/>
        </w:tabs>
        <w:rPr>
          <w:rFonts w:ascii="TH SarabunPSK" w:hAnsi="TH SarabunPSK" w:cs="TH SarabunPSK"/>
          <w:sz w:val="32"/>
          <w:szCs w:val="32"/>
        </w:rPr>
      </w:pPr>
      <w:r w:rsidRPr="00CB6F27">
        <w:rPr>
          <w:rFonts w:ascii="TH SarabunPSK" w:hAnsi="TH SarabunPSK" w:cs="TH SarabunPSK"/>
          <w:sz w:val="32"/>
          <w:szCs w:val="32"/>
        </w:rPr>
        <w:t>47</w:t>
      </w:r>
      <w:r w:rsidRPr="00CB6F27">
        <w:rPr>
          <w:rFonts w:ascii="TH SarabunPSK" w:hAnsi="TH SarabunPSK" w:cs="TH SarabunPSK"/>
          <w:sz w:val="32"/>
          <w:szCs w:val="32"/>
          <w:cs/>
        </w:rPr>
        <w:t>.</w:t>
      </w:r>
      <w:r>
        <w:rPr>
          <w:rFonts w:ascii="TH SarabunPSK" w:hAnsi="TH SarabunPSK" w:cs="TH SarabunPSK"/>
          <w:b/>
          <w:bCs/>
          <w:sz w:val="32"/>
          <w:szCs w:val="32"/>
          <w:cs/>
        </w:rPr>
        <w:t xml:space="preserve"> ตอบข้อ </w:t>
      </w:r>
      <w:r>
        <w:rPr>
          <w:rFonts w:ascii="TH SarabunPSK" w:hAnsi="TH SarabunPSK" w:cs="TH SarabunPSK"/>
          <w:b/>
          <w:bCs/>
          <w:sz w:val="32"/>
          <w:szCs w:val="32"/>
        </w:rPr>
        <w:t>3</w:t>
      </w:r>
      <w:r>
        <w:rPr>
          <w:rFonts w:ascii="TH SarabunPSK" w:hAnsi="TH SarabunPSK" w:cs="TH SarabunPSK"/>
          <w:sz w:val="32"/>
          <w:szCs w:val="32"/>
          <w:cs/>
        </w:rPr>
        <w:t xml:space="preserve"> </w:t>
      </w:r>
      <w:r w:rsidRPr="004E140E">
        <w:rPr>
          <w:rFonts w:ascii="TH SarabunPSK" w:hAnsi="TH SarabunPSK" w:cs="TH SarabunPSK"/>
          <w:sz w:val="32"/>
          <w:szCs w:val="32"/>
        </w:rPr>
        <w:t xml:space="preserve">It’s great but I would like to do it myself. </w:t>
      </w:r>
      <w:r w:rsidRPr="004E140E">
        <w:rPr>
          <w:rFonts w:ascii="TH SarabunPSK" w:hAnsi="TH SarabunPSK" w:cs="TH SarabunPSK"/>
          <w:sz w:val="32"/>
          <w:szCs w:val="32"/>
          <w:cs/>
        </w:rPr>
        <w:t>มันดีมากเลย แต่ฉันอยากทำด้วยตนเอง</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 are supposed to send the re</w:t>
      </w:r>
      <w:r w:rsidR="00EC276E">
        <w:rPr>
          <w:rFonts w:ascii="TH SarabunPSK" w:hAnsi="TH SarabunPSK" w:cs="TH SarabunPSK"/>
          <w:sz w:val="32"/>
          <w:szCs w:val="32"/>
        </w:rPr>
        <w:t xml:space="preserve">port today but it hasn’t been </w:t>
      </w:r>
      <w:r w:rsidRPr="004E140E">
        <w:rPr>
          <w:rFonts w:ascii="TH SarabunPSK" w:hAnsi="TH SarabunPSK" w:cs="TH SarabunPSK"/>
          <w:sz w:val="32"/>
          <w:szCs w:val="32"/>
        </w:rPr>
        <w:t xml:space="preserve">finished yet. So your friend lets you copy her. </w:t>
      </w:r>
      <w:r w:rsidR="00EC276E">
        <w:rPr>
          <w:rFonts w:ascii="TH SarabunPSK" w:hAnsi="TH SarabunPSK" w:cs="TH SarabunPSK"/>
          <w:sz w:val="32"/>
          <w:szCs w:val="32"/>
          <w:cs/>
        </w:rPr>
        <w:t>หมายความว่า นักเรียนต้องส่ง</w:t>
      </w:r>
      <w:r>
        <w:rPr>
          <w:rFonts w:ascii="TH SarabunPSK" w:hAnsi="TH SarabunPSK" w:cs="TH SarabunPSK"/>
          <w:sz w:val="32"/>
          <w:szCs w:val="32"/>
          <w:cs/>
        </w:rPr>
        <w:t>รายงานภายในวันนี้ แต่</w:t>
      </w:r>
      <w:r>
        <w:rPr>
          <w:rFonts w:ascii="TH SarabunPSK" w:hAnsi="TH SarabunPSK" w:cs="TH SarabunPSK" w:hint="cs"/>
          <w:sz w:val="32"/>
          <w:szCs w:val="32"/>
          <w:cs/>
        </w:rPr>
        <w:t>ว่า</w:t>
      </w:r>
      <w:r>
        <w:rPr>
          <w:rFonts w:ascii="TH SarabunPSK" w:hAnsi="TH SarabunPSK" w:cs="TH SarabunPSK"/>
          <w:sz w:val="32"/>
          <w:szCs w:val="32"/>
          <w:cs/>
        </w:rPr>
        <w:t>ยัง</w:t>
      </w:r>
      <w:r w:rsidRPr="004E140E">
        <w:rPr>
          <w:rFonts w:ascii="TH SarabunPSK" w:hAnsi="TH SarabunPSK" w:cs="TH SarabunPSK"/>
          <w:sz w:val="32"/>
          <w:szCs w:val="32"/>
          <w:cs/>
        </w:rPr>
        <w:t>ไม่เสร็จ</w:t>
      </w:r>
      <w:r>
        <w:rPr>
          <w:rFonts w:ascii="TH SarabunPSK" w:hAnsi="TH SarabunPSK" w:cs="TH SarabunPSK" w:hint="cs"/>
          <w:sz w:val="32"/>
          <w:szCs w:val="32"/>
          <w:cs/>
        </w:rPr>
        <w:t xml:space="preserve"> </w:t>
      </w:r>
      <w:r w:rsidRPr="004E140E">
        <w:rPr>
          <w:rFonts w:ascii="TH SarabunPSK" w:hAnsi="TH SarabunPSK" w:cs="TH SarabunPSK"/>
          <w:sz w:val="32"/>
          <w:szCs w:val="32"/>
          <w:cs/>
        </w:rPr>
        <w:t>เพื่อนของนักเ</w:t>
      </w:r>
      <w:r>
        <w:rPr>
          <w:rFonts w:ascii="TH SarabunPSK" w:hAnsi="TH SarabunPSK" w:cs="TH SarabunPSK"/>
          <w:sz w:val="32"/>
          <w:szCs w:val="32"/>
          <w:cs/>
        </w:rPr>
        <w:t>รียนจึง</w:t>
      </w:r>
      <w:r>
        <w:rPr>
          <w:rFonts w:ascii="TH SarabunPSK" w:hAnsi="TH SarabunPSK" w:cs="TH SarabunPSK" w:hint="cs"/>
          <w:sz w:val="32"/>
          <w:szCs w:val="32"/>
          <w:cs/>
        </w:rPr>
        <w:t>นำ</w:t>
      </w:r>
      <w:r>
        <w:rPr>
          <w:rFonts w:ascii="TH SarabunPSK" w:hAnsi="TH SarabunPSK" w:cs="TH SarabunPSK"/>
          <w:sz w:val="32"/>
          <w:szCs w:val="32"/>
          <w:cs/>
        </w:rPr>
        <w:t>รายงาน</w:t>
      </w:r>
      <w:r w:rsidRPr="004E140E">
        <w:rPr>
          <w:rFonts w:ascii="TH SarabunPSK" w:hAnsi="TH SarabunPSK" w:cs="TH SarabunPSK"/>
          <w:sz w:val="32"/>
          <w:szCs w:val="32"/>
          <w:cs/>
        </w:rPr>
        <w:t>ของเขา</w:t>
      </w:r>
      <w:r>
        <w:rPr>
          <w:rFonts w:ascii="TH SarabunPSK" w:hAnsi="TH SarabunPSK" w:cs="TH SarabunPSK" w:hint="cs"/>
          <w:sz w:val="32"/>
          <w:szCs w:val="32"/>
          <w:cs/>
        </w:rPr>
        <w:t>มา</w:t>
      </w:r>
      <w:r w:rsidRPr="004E140E">
        <w:rPr>
          <w:rFonts w:ascii="TH SarabunPSK" w:hAnsi="TH SarabunPSK" w:cs="TH SarabunPSK"/>
          <w:sz w:val="32"/>
          <w:szCs w:val="32"/>
          <w:cs/>
        </w:rPr>
        <w:t>ให้นักเรียนลอก</w:t>
      </w:r>
      <w:r w:rsidR="00EC276E">
        <w:rPr>
          <w:rFonts w:ascii="TH SarabunPSK" w:hAnsi="TH SarabunPSK" w:cs="TH SarabunPSK"/>
          <w:sz w:val="32"/>
          <w:szCs w:val="32"/>
        </w:rPr>
        <w:t xml:space="preserve"> </w:t>
      </w:r>
      <w:r w:rsidRPr="004E140E">
        <w:rPr>
          <w:rFonts w:ascii="TH SarabunPSK" w:hAnsi="TH SarabunPSK" w:cs="TH SarabunPSK"/>
          <w:sz w:val="32"/>
          <w:szCs w:val="32"/>
          <w:cs/>
        </w:rPr>
        <w:t>ถ้านักเรียนไม่อยากลอกงานของเพ</w:t>
      </w:r>
      <w:r>
        <w:rPr>
          <w:rFonts w:ascii="TH SarabunPSK" w:hAnsi="TH SarabunPSK" w:cs="TH SarabunPSK"/>
          <w:sz w:val="32"/>
          <w:szCs w:val="32"/>
          <w:cs/>
        </w:rPr>
        <w:t>ื่อนนักเรียนควรจะพูดว่าอย่างไร</w:t>
      </w:r>
      <w:r>
        <w:rPr>
          <w:rFonts w:ascii="TH SarabunPSK" w:hAnsi="TH SarabunPSK" w:cs="TH SarabunPSK" w:hint="cs"/>
          <w:sz w:val="32"/>
          <w:szCs w:val="32"/>
          <w:cs/>
        </w:rPr>
        <w:t xml:space="preserve"> </w:t>
      </w:r>
      <w:r w:rsidRPr="004E140E">
        <w:rPr>
          <w:rFonts w:ascii="TH SarabunPSK" w:hAnsi="TH SarabunPSK" w:cs="TH SarabunPSK"/>
          <w:sz w:val="32"/>
          <w:szCs w:val="32"/>
          <w:cs/>
        </w:rPr>
        <w:t>ดังนั้นคำตอบข้อที่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That’s wonderful. I could finish it fast. </w:t>
      </w:r>
      <w:r w:rsidRPr="004E140E">
        <w:rPr>
          <w:rFonts w:ascii="TH SarabunPSK" w:hAnsi="TH SarabunPSK" w:cs="TH SarabunPSK"/>
          <w:sz w:val="32"/>
          <w:szCs w:val="32"/>
          <w:cs/>
        </w:rPr>
        <w:t>ยอดเยี่ยมเลย ฉันคงทำมันเสร็จเร็วขึ้น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Thank you. I will start doing it right now. </w:t>
      </w:r>
      <w:r w:rsidRPr="004E140E">
        <w:rPr>
          <w:rFonts w:ascii="TH SarabunPSK" w:hAnsi="TH SarabunPSK" w:cs="TH SarabunPSK"/>
          <w:sz w:val="32"/>
          <w:szCs w:val="32"/>
          <w:cs/>
        </w:rPr>
        <w:t>ขอบคุณมาก ฉันจะเริ่มทำเดี๋ยวนี้เลย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Thanks. It’s good to have your work today. </w:t>
      </w:r>
    </w:p>
    <w:p w:rsidR="00D25B40" w:rsidRPr="004E140E"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4E140E">
        <w:rPr>
          <w:rFonts w:ascii="TH SarabunPSK" w:hAnsi="TH SarabunPSK" w:cs="TH SarabunPSK"/>
          <w:sz w:val="32"/>
          <w:szCs w:val="32"/>
          <w:cs/>
        </w:rPr>
        <w:t>ขอบคุณจ้ะ มันดีมากๆที่ได้งานของเธอมาดูในวันนี้</w:t>
      </w:r>
    </w:p>
    <w:p w:rsidR="00D25B40" w:rsidRDefault="00D25B40" w:rsidP="00D25B40">
      <w:pPr>
        <w:pStyle w:val="NoSpacing"/>
        <w:tabs>
          <w:tab w:val="left" w:pos="1276"/>
        </w:tabs>
        <w:rPr>
          <w:rFonts w:ascii="TH SarabunPSK" w:hAnsi="TH SarabunPSK" w:cs="TH SarabunPSK"/>
          <w:sz w:val="32"/>
          <w:szCs w:val="32"/>
        </w:rPr>
      </w:pPr>
      <w:r w:rsidRPr="00CB6F27">
        <w:rPr>
          <w:rFonts w:ascii="TH SarabunPSK" w:hAnsi="TH SarabunPSK" w:cs="TH SarabunPSK"/>
          <w:sz w:val="32"/>
          <w:szCs w:val="32"/>
        </w:rPr>
        <w:t>48</w:t>
      </w:r>
      <w:r w:rsidRPr="00CB6F27">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2</w:t>
      </w:r>
      <w:r w:rsidRPr="004E140E">
        <w:rPr>
          <w:rFonts w:ascii="TH SarabunPSK" w:hAnsi="TH SarabunPSK" w:cs="TH SarabunPSK"/>
          <w:sz w:val="32"/>
          <w:szCs w:val="32"/>
          <w:cs/>
        </w:rPr>
        <w:tab/>
      </w:r>
      <w:r w:rsidRPr="00FA5C15">
        <w:rPr>
          <w:rFonts w:ascii="TH SarabunPSK" w:hAnsi="TH SarabunPSK" w:cs="TH SarabunPSK"/>
          <w:sz w:val="32"/>
          <w:szCs w:val="32"/>
        </w:rPr>
        <w:t>Yes, please</w:t>
      </w:r>
      <w:r>
        <w:rPr>
          <w:rFonts w:ascii="TH SarabunPSK" w:hAnsi="TH SarabunPSK" w:cs="TH SarabunPSK"/>
          <w:sz w:val="32"/>
          <w:szCs w:val="32"/>
        </w:rPr>
        <w:t>. It is Atlas. I think it must be</w:t>
      </w:r>
      <w:r w:rsidRPr="004E140E">
        <w:rPr>
          <w:rFonts w:ascii="TH SarabunPSK" w:hAnsi="TH SarabunPSK" w:cs="TH SarabunPSK"/>
          <w:sz w:val="32"/>
          <w:szCs w:val="32"/>
        </w:rPr>
        <w:t xml:space="preserve"> on this bookshelf.</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ได้เลยจ้ะ </w:t>
      </w:r>
      <w:r>
        <w:rPr>
          <w:rFonts w:ascii="TH SarabunPSK" w:hAnsi="TH SarabunPSK" w:cs="TH SarabunPSK" w:hint="cs"/>
          <w:sz w:val="32"/>
          <w:szCs w:val="32"/>
          <w:cs/>
        </w:rPr>
        <w:t>มันเป็น</w:t>
      </w:r>
      <w:r w:rsidRPr="004E140E">
        <w:rPr>
          <w:rFonts w:ascii="TH SarabunPSK" w:hAnsi="TH SarabunPSK" w:cs="TH SarabunPSK"/>
          <w:sz w:val="32"/>
          <w:szCs w:val="32"/>
          <w:cs/>
        </w:rPr>
        <w:t>หนังสือแผนที่</w:t>
      </w:r>
      <w:r>
        <w:rPr>
          <w:rFonts w:ascii="TH SarabunPSK" w:hAnsi="TH SarabunPSK" w:cs="TH SarabunPSK" w:hint="cs"/>
          <w:sz w:val="32"/>
          <w:szCs w:val="32"/>
          <w:cs/>
        </w:rPr>
        <w:t>นะ</w:t>
      </w:r>
      <w:r w:rsidRPr="004E140E">
        <w:rPr>
          <w:rFonts w:ascii="TH SarabunPSK" w:hAnsi="TH SarabunPSK" w:cs="TH SarabunPSK"/>
          <w:sz w:val="32"/>
          <w:szCs w:val="32"/>
        </w:rPr>
        <w:t xml:space="preserve"> </w:t>
      </w:r>
      <w:r>
        <w:rPr>
          <w:rFonts w:ascii="TH SarabunPSK" w:hAnsi="TH SarabunPSK" w:cs="TH SarabunPSK"/>
          <w:sz w:val="32"/>
          <w:szCs w:val="32"/>
          <w:cs/>
        </w:rPr>
        <w:t>พี่คิดว่ามัน</w:t>
      </w:r>
      <w:r>
        <w:rPr>
          <w:rFonts w:ascii="TH SarabunPSK" w:hAnsi="TH SarabunPSK" w:cs="TH SarabunPSK" w:hint="cs"/>
          <w:sz w:val="32"/>
          <w:szCs w:val="32"/>
          <w:cs/>
        </w:rPr>
        <w:t>ต้อง</w:t>
      </w:r>
      <w:r w:rsidRPr="004E140E">
        <w:rPr>
          <w:rFonts w:ascii="TH SarabunPSK" w:hAnsi="TH SarabunPSK" w:cs="TH SarabunPSK"/>
          <w:sz w:val="32"/>
          <w:szCs w:val="32"/>
          <w:cs/>
        </w:rPr>
        <w:t>อยู่ที่ชั้นหนังสือนี่แหละ</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 are finding the geography book in a library for a while and your sister wants to help you.</w:t>
      </w:r>
      <w:r w:rsidRPr="004E140E">
        <w:rPr>
          <w:rFonts w:ascii="TH SarabunPSK" w:hAnsi="TH SarabunPSK" w:cs="TH SarabunPSK"/>
          <w:sz w:val="32"/>
          <w:szCs w:val="32"/>
          <w:cs/>
        </w:rPr>
        <w:t xml:space="preserve"> หมายความว่า นักเรียนกำลังหาหนังสือภูมิศาสตร์ที่</w:t>
      </w:r>
      <w:r>
        <w:rPr>
          <w:rFonts w:ascii="TH SarabunPSK" w:hAnsi="TH SarabunPSK" w:cs="TH SarabunPSK"/>
          <w:sz w:val="32"/>
          <w:szCs w:val="32"/>
          <w:cs/>
        </w:rPr>
        <w:t xml:space="preserve">ห้องสมุดอยู่ </w:t>
      </w:r>
      <w:r w:rsidRPr="004E140E">
        <w:rPr>
          <w:rFonts w:ascii="TH SarabunPSK" w:hAnsi="TH SarabunPSK" w:cs="TH SarabunPSK"/>
          <w:sz w:val="32"/>
          <w:szCs w:val="32"/>
          <w:cs/>
        </w:rPr>
        <w:t xml:space="preserve">น้องสาวของนักเรียนต้องการที่จะช่วยหา นักเรียนควรพูดกับน้องว่าอย่างไร  ดังนั้นคำตอบข้อที่ </w:t>
      </w:r>
      <w:r w:rsidRPr="004E140E">
        <w:rPr>
          <w:rFonts w:ascii="TH SarabunPSK" w:hAnsi="TH SarabunPSK" w:cs="TH SarabunPSK"/>
          <w:sz w:val="32"/>
          <w:szCs w:val="32"/>
        </w:rPr>
        <w:t>4</w:t>
      </w:r>
      <w:r w:rsidRPr="004E140E">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OK. Let’s buy the book this evening at the bookstore.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ตกลง เราไปซื้อ</w:t>
      </w:r>
      <w:r w:rsidRPr="004E140E">
        <w:rPr>
          <w:rFonts w:ascii="TH SarabunPSK" w:hAnsi="TH SarabunPSK" w:cs="TH SarabunPSK"/>
          <w:sz w:val="32"/>
          <w:szCs w:val="32"/>
          <w:cs/>
        </w:rPr>
        <w:t>หนังสือที่ร้านเย็นนี้กันเถอะ</w:t>
      </w:r>
    </w:p>
    <w:p w:rsidR="00EC276E" w:rsidRDefault="00EC276E"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Thank you for your help. I will return the book to you tomorrow.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ขอบใจ</w:t>
      </w:r>
      <w:r w:rsidRPr="004E140E">
        <w:rPr>
          <w:rFonts w:ascii="TH SarabunPSK" w:hAnsi="TH SarabunPSK" w:cs="TH SarabunPSK"/>
          <w:sz w:val="32"/>
          <w:szCs w:val="32"/>
          <w:cs/>
        </w:rPr>
        <w:t>ที่ช่วยจ้ะ เดี๋ยวพี่จะคืนหนังสือให้พรุ่งนี้นะ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No thanks, I think you cannot find the book. Don’t waste your time. </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sz w:val="32"/>
          <w:szCs w:val="32"/>
          <w:cs/>
        </w:rPr>
        <w:t>ไม่</w:t>
      </w:r>
      <w:r w:rsidRPr="004E140E">
        <w:rPr>
          <w:rFonts w:ascii="TH SarabunPSK" w:hAnsi="TH SarabunPSK" w:cs="TH SarabunPSK"/>
          <w:sz w:val="32"/>
          <w:szCs w:val="32"/>
          <w:cs/>
        </w:rPr>
        <w:t>ต้องหรอกจ้ะ ขอบใจมาก พี่คิดว่าเธอหาไม่เจอหรอก จะเสียเวลาเปล่าๆ</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49</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2</w:t>
      </w:r>
      <w:r w:rsidRPr="004E140E">
        <w:rPr>
          <w:rFonts w:ascii="TH SarabunPSK" w:hAnsi="TH SarabunPSK" w:cs="TH SarabunPSK"/>
          <w:sz w:val="32"/>
          <w:szCs w:val="32"/>
          <w:cs/>
        </w:rPr>
        <w:tab/>
      </w:r>
      <w:r w:rsidRPr="004E140E">
        <w:rPr>
          <w:rFonts w:ascii="TH SarabunPSK" w:hAnsi="TH SarabunPSK" w:cs="TH SarabunPSK"/>
          <w:sz w:val="32"/>
          <w:szCs w:val="32"/>
        </w:rPr>
        <w:t xml:space="preserve">I would love to say I appreciate it. </w:t>
      </w:r>
      <w:r w:rsidRPr="004E140E">
        <w:rPr>
          <w:rFonts w:ascii="TH SarabunPSK" w:hAnsi="TH SarabunPSK" w:cs="TH SarabunPSK"/>
          <w:sz w:val="32"/>
          <w:szCs w:val="32"/>
          <w:cs/>
        </w:rPr>
        <w:t>ฉันอยากจะบอกว่าขอบใจมากฉันประทับใจจริงๆ</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Your friend has just helped you move the tables in the cla</w:t>
      </w:r>
      <w:r>
        <w:rPr>
          <w:rFonts w:ascii="TH SarabunPSK" w:hAnsi="TH SarabunPSK" w:cs="TH SarabunPSK"/>
          <w:sz w:val="32"/>
          <w:szCs w:val="32"/>
        </w:rPr>
        <w:t xml:space="preserve">ssroom. </w:t>
      </w:r>
      <w:r w:rsidRPr="004E140E">
        <w:rPr>
          <w:rFonts w:ascii="TH SarabunPSK" w:hAnsi="TH SarabunPSK" w:cs="TH SarabunPSK"/>
          <w:sz w:val="32"/>
          <w:szCs w:val="32"/>
        </w:rPr>
        <w:t xml:space="preserve"> </w:t>
      </w:r>
      <w:r w:rsidRPr="004E140E">
        <w:rPr>
          <w:rFonts w:ascii="TH SarabunPSK" w:hAnsi="TH SarabunPSK" w:cs="TH SarabunPSK"/>
          <w:sz w:val="32"/>
          <w:szCs w:val="32"/>
          <w:cs/>
        </w:rPr>
        <w:t>หมายความว่า เพื่อนของนักเรียนช่วยนักเรียนจัดโต๊ะ</w:t>
      </w:r>
      <w:r>
        <w:rPr>
          <w:rFonts w:ascii="TH SarabunPSK" w:hAnsi="TH SarabunPSK" w:cs="TH SarabunPSK" w:hint="cs"/>
          <w:sz w:val="32"/>
          <w:szCs w:val="32"/>
          <w:cs/>
        </w:rPr>
        <w:t>ในห้องเรียน</w:t>
      </w:r>
      <w:r w:rsidRPr="004E140E">
        <w:rPr>
          <w:rFonts w:ascii="TH SarabunPSK" w:hAnsi="TH SarabunPSK" w:cs="TH SarabunPSK"/>
          <w:sz w:val="32"/>
          <w:szCs w:val="32"/>
          <w:cs/>
        </w:rPr>
        <w:t xml:space="preserve"> นักเรียนควรพูดกับเพื่อนว่าอย่างไร  ดังนั้นคำตอบข้อที่ 2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 could handle it by myself. </w:t>
      </w:r>
      <w:r w:rsidRPr="004E140E">
        <w:rPr>
          <w:rFonts w:ascii="TH SarabunPSK" w:hAnsi="TH SarabunPSK" w:cs="TH SarabunPSK"/>
          <w:sz w:val="32"/>
          <w:szCs w:val="32"/>
          <w:cs/>
        </w:rPr>
        <w:t>ความจริงแล้วฉันทำเองก็ได้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sidRPr="004E140E">
        <w:rPr>
          <w:rFonts w:ascii="TH SarabunPSK" w:hAnsi="TH SarabunPSK" w:cs="TH SarabunPSK"/>
          <w:sz w:val="32"/>
          <w:szCs w:val="32"/>
        </w:rPr>
        <w:t xml:space="preserve">3. You should have done it on your own. </w:t>
      </w:r>
      <w:r w:rsidRPr="004E140E">
        <w:rPr>
          <w:rFonts w:ascii="TH SarabunPSK" w:hAnsi="TH SarabunPSK" w:cs="TH SarabunPSK"/>
          <w:sz w:val="32"/>
          <w:szCs w:val="32"/>
          <w:cs/>
        </w:rPr>
        <w:t>เธอน่าจะทำทั้งหมดเองนะ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I think I could have no trouble moving all of them. </w:t>
      </w:r>
    </w:p>
    <w:p w:rsidR="00D25B40" w:rsidRPr="004E140E"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จริงๆแล้วฉันว่าฉันทำ</w:t>
      </w:r>
      <w:r>
        <w:rPr>
          <w:rFonts w:ascii="TH SarabunPSK" w:hAnsi="TH SarabunPSK" w:cs="TH SarabunPSK"/>
          <w:sz w:val="32"/>
          <w:szCs w:val="32"/>
          <w:cs/>
        </w:rPr>
        <w:tab/>
      </w:r>
      <w:r w:rsidRPr="004E140E">
        <w:rPr>
          <w:rFonts w:ascii="TH SarabunPSK" w:hAnsi="TH SarabunPSK" w:cs="TH SarabunPSK"/>
          <w:sz w:val="32"/>
          <w:szCs w:val="32"/>
          <w:cs/>
        </w:rPr>
        <w:t>ทั้งหมดเองได้นะ</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50</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1</w:t>
      </w:r>
      <w:r w:rsidRPr="004E140E">
        <w:rPr>
          <w:rFonts w:ascii="TH SarabunPSK" w:hAnsi="TH SarabunPSK" w:cs="TH SarabunPSK"/>
          <w:sz w:val="32"/>
          <w:szCs w:val="32"/>
          <w:cs/>
        </w:rPr>
        <w:tab/>
      </w:r>
      <w:r w:rsidRPr="004E140E">
        <w:rPr>
          <w:rFonts w:ascii="TH SarabunPSK" w:hAnsi="TH SarabunPSK" w:cs="TH SarabunPSK"/>
          <w:sz w:val="32"/>
          <w:szCs w:val="32"/>
        </w:rPr>
        <w:t>Shall we go to the cinema?</w:t>
      </w:r>
      <w:r w:rsidRPr="004E140E">
        <w:rPr>
          <w:rFonts w:ascii="TH SarabunPSK" w:hAnsi="TH SarabunPSK" w:cs="TH SarabunPSK"/>
          <w:sz w:val="32"/>
          <w:szCs w:val="32"/>
          <w:cs/>
        </w:rPr>
        <w:t xml:space="preserve"> พวกเราไปดูหนังกันไหม</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You would like to ask your friend to the movie. </w:t>
      </w:r>
      <w:r w:rsidRPr="004E140E">
        <w:rPr>
          <w:rFonts w:ascii="TH SarabunPSK" w:hAnsi="TH SarabunPSK" w:cs="TH SarabunPSK"/>
          <w:sz w:val="32"/>
          <w:szCs w:val="32"/>
          <w:cs/>
        </w:rPr>
        <w:t>หมายความว่า นักเรียนอยากชวนเพื่อนไปดูหนังนักเรียนจะพูดว่าอย่างไร ดังนั้นคำตอบข้อที่ 1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Do you like watching movies? </w:t>
      </w:r>
      <w:r w:rsidRPr="004E140E">
        <w:rPr>
          <w:rFonts w:ascii="TH SarabunPSK" w:hAnsi="TH SarabunPSK" w:cs="TH SarabunPSK"/>
          <w:sz w:val="32"/>
          <w:szCs w:val="32"/>
          <w:cs/>
        </w:rPr>
        <w:t>เธอชอบดูหนังไหม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How often do you watch movies? </w:t>
      </w:r>
      <w:r w:rsidRPr="004E140E">
        <w:rPr>
          <w:rFonts w:ascii="TH SarabunPSK" w:hAnsi="TH SarabunPSK" w:cs="TH SarabunPSK"/>
          <w:sz w:val="32"/>
          <w:szCs w:val="32"/>
          <w:cs/>
        </w:rPr>
        <w:t>เธอไปดูหนังบ่อยแค่ไหน</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sidRPr="004E140E">
        <w:rPr>
          <w:rFonts w:ascii="TH SarabunPSK" w:hAnsi="TH SarabunPSK" w:cs="TH SarabunPSK"/>
          <w:sz w:val="32"/>
          <w:szCs w:val="32"/>
        </w:rPr>
        <w:t>4  What kinds of movies do you like?</w:t>
      </w:r>
      <w:r w:rsidRPr="004E140E">
        <w:rPr>
          <w:rFonts w:ascii="TH SarabunPSK" w:hAnsi="TH SarabunPSK" w:cs="TH SarabunPSK"/>
          <w:sz w:val="32"/>
          <w:szCs w:val="32"/>
          <w:cs/>
        </w:rPr>
        <w:t xml:space="preserve"> เธอชอบดูหนังประเภทอะไร</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51</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3</w:t>
      </w:r>
      <w:r w:rsidRPr="004E140E">
        <w:rPr>
          <w:rFonts w:ascii="TH SarabunPSK" w:hAnsi="TH SarabunPSK" w:cs="TH SarabunPSK"/>
          <w:sz w:val="32"/>
          <w:szCs w:val="32"/>
          <w:cs/>
        </w:rPr>
        <w:tab/>
      </w:r>
      <w:r w:rsidRPr="004E140E">
        <w:rPr>
          <w:rFonts w:ascii="TH SarabunPSK" w:hAnsi="TH SarabunPSK" w:cs="TH SarabunPSK"/>
          <w:sz w:val="32"/>
          <w:szCs w:val="32"/>
        </w:rPr>
        <w:t xml:space="preserve">Please introduce yourself.  </w:t>
      </w:r>
      <w:r w:rsidRPr="004E140E">
        <w:rPr>
          <w:rFonts w:ascii="TH SarabunPSK" w:hAnsi="TH SarabunPSK" w:cs="TH SarabunPSK"/>
          <w:sz w:val="32"/>
          <w:szCs w:val="32"/>
          <w:cs/>
        </w:rPr>
        <w:t>นักเรียนคะช่วยแนะนำตนเองให้ฟังหน่อยค่ะ</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Annie is a new English teacher and she wants the students to introduce themselves first. </w:t>
      </w:r>
      <w:r w:rsidRPr="004E140E">
        <w:rPr>
          <w:rFonts w:ascii="TH SarabunPSK" w:hAnsi="TH SarabunPSK" w:cs="TH SarabunPSK"/>
          <w:sz w:val="32"/>
          <w:szCs w:val="32"/>
          <w:cs/>
        </w:rPr>
        <w:t xml:space="preserve">หมายความว่า </w:t>
      </w:r>
      <w:r w:rsidRPr="004E140E">
        <w:rPr>
          <w:rFonts w:ascii="TH SarabunPSK" w:hAnsi="TH SarabunPSK" w:cs="TH SarabunPSK"/>
          <w:sz w:val="32"/>
          <w:szCs w:val="32"/>
        </w:rPr>
        <w:t>Annie</w:t>
      </w:r>
      <w:r w:rsidRPr="004E140E">
        <w:rPr>
          <w:rFonts w:ascii="TH SarabunPSK" w:hAnsi="TH SarabunPSK" w:cs="TH SarabunPSK"/>
          <w:sz w:val="32"/>
          <w:szCs w:val="32"/>
          <w:cs/>
        </w:rPr>
        <w:t xml:space="preserve"> </w:t>
      </w:r>
      <w:r>
        <w:rPr>
          <w:rFonts w:ascii="TH SarabunPSK" w:hAnsi="TH SarabunPSK" w:cs="TH SarabunPSK"/>
          <w:sz w:val="32"/>
          <w:szCs w:val="32"/>
          <w:cs/>
        </w:rPr>
        <w:t xml:space="preserve">เป็นครูภาษาอังกฤษคนใหม่ </w:t>
      </w:r>
      <w:r>
        <w:rPr>
          <w:rFonts w:ascii="TH SarabunPSK" w:hAnsi="TH SarabunPSK" w:cs="TH SarabunPSK" w:hint="cs"/>
          <w:sz w:val="32"/>
          <w:szCs w:val="32"/>
          <w:cs/>
        </w:rPr>
        <w:t>เธอ</w:t>
      </w:r>
      <w:r w:rsidRPr="004E140E">
        <w:rPr>
          <w:rFonts w:ascii="TH SarabunPSK" w:hAnsi="TH SarabunPSK" w:cs="TH SarabunPSK"/>
          <w:sz w:val="32"/>
          <w:szCs w:val="32"/>
          <w:cs/>
        </w:rPr>
        <w:t xml:space="preserve">ต้องการให้นักเรียนแนะนำตนเองให้ฟัง </w:t>
      </w:r>
      <w:r w:rsidRPr="004E140E">
        <w:rPr>
          <w:rFonts w:ascii="TH SarabunPSK" w:hAnsi="TH SarabunPSK" w:cs="TH SarabunPSK"/>
          <w:sz w:val="32"/>
          <w:szCs w:val="32"/>
        </w:rPr>
        <w:t>Annie</w:t>
      </w:r>
      <w:r w:rsidRPr="004E140E">
        <w:rPr>
          <w:rFonts w:ascii="TH SarabunPSK" w:hAnsi="TH SarabunPSK" w:cs="TH SarabunPSK"/>
          <w:sz w:val="32"/>
          <w:szCs w:val="32"/>
          <w:cs/>
        </w:rPr>
        <w:t xml:space="preserve"> ควรพูดว่าอ</w:t>
      </w:r>
      <w:r>
        <w:rPr>
          <w:rFonts w:ascii="TH SarabunPSK" w:hAnsi="TH SarabunPSK" w:cs="TH SarabunPSK"/>
          <w:sz w:val="32"/>
          <w:szCs w:val="32"/>
          <w:cs/>
        </w:rPr>
        <w:t xml:space="preserve">ย่างไร จากสถานการณ์คำตอบข้อที่ </w:t>
      </w:r>
      <w:r>
        <w:rPr>
          <w:rFonts w:ascii="TH SarabunPSK" w:hAnsi="TH SarabunPSK" w:cs="TH SarabunPSK"/>
          <w:sz w:val="32"/>
          <w:szCs w:val="32"/>
        </w:rPr>
        <w:t>3</w:t>
      </w:r>
      <w:r w:rsidRPr="004E140E">
        <w:rPr>
          <w:rFonts w:ascii="TH SarabunPSK" w:hAnsi="TH SarabunPSK" w:cs="TH SarabunPSK"/>
          <w:sz w:val="32"/>
          <w:szCs w:val="32"/>
          <w:cs/>
        </w:rPr>
        <w:t xml:space="preserve">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What’s about your family? </w:t>
      </w:r>
      <w:r w:rsidRPr="004E140E">
        <w:rPr>
          <w:rFonts w:ascii="TH SarabunPSK" w:hAnsi="TH SarabunPSK" w:cs="TH SarabunPSK"/>
          <w:sz w:val="32"/>
          <w:szCs w:val="32"/>
          <w:cs/>
        </w:rPr>
        <w:t>ครอบครัวของเธอเป็นอย่างไร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Tell me about your stories. </w:t>
      </w:r>
      <w:r w:rsidRPr="004E140E">
        <w:rPr>
          <w:rFonts w:ascii="TH SarabunPSK" w:hAnsi="TH SarabunPSK" w:cs="TH SarabunPSK"/>
          <w:sz w:val="32"/>
          <w:szCs w:val="32"/>
          <w:cs/>
        </w:rPr>
        <w:t>เล่าเรื่องของพวกเธอให้ครูฟังหน่อย</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Can you tell me who you are? </w:t>
      </w:r>
      <w:r w:rsidRPr="004E140E">
        <w:rPr>
          <w:rFonts w:ascii="TH SarabunPSK" w:hAnsi="TH SarabunPSK" w:cs="TH SarabunPSK"/>
          <w:sz w:val="32"/>
          <w:szCs w:val="32"/>
          <w:cs/>
        </w:rPr>
        <w:t>บอกครูหน่อยว่าพวกเธอเป็นใคร</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52</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2</w:t>
      </w:r>
      <w:r w:rsidRPr="004E140E">
        <w:rPr>
          <w:rFonts w:ascii="TH SarabunPSK" w:hAnsi="TH SarabunPSK" w:cs="TH SarabunPSK"/>
          <w:sz w:val="32"/>
          <w:szCs w:val="32"/>
          <w:cs/>
        </w:rPr>
        <w:tab/>
      </w:r>
      <w:r w:rsidRPr="004E140E">
        <w:rPr>
          <w:rFonts w:ascii="TH SarabunPSK" w:hAnsi="TH SarabunPSK" w:cs="TH SarabunPSK"/>
          <w:sz w:val="32"/>
          <w:szCs w:val="32"/>
        </w:rPr>
        <w:t>It is too far to walk. You should take a taxi.</w:t>
      </w:r>
      <w:r w:rsidRPr="004E140E">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มัน</w:t>
      </w:r>
      <w:r>
        <w:rPr>
          <w:rFonts w:ascii="TH SarabunPSK" w:hAnsi="TH SarabunPSK" w:cs="TH SarabunPSK" w:hint="cs"/>
          <w:sz w:val="32"/>
          <w:szCs w:val="32"/>
          <w:cs/>
        </w:rPr>
        <w:t>ไกลเกินกว่าที่จะเดินไป</w:t>
      </w:r>
      <w:r>
        <w:rPr>
          <w:rFonts w:ascii="TH SarabunPSK" w:hAnsi="TH SarabunPSK" w:cs="TH SarabunPSK"/>
          <w:sz w:val="32"/>
          <w:szCs w:val="32"/>
          <w:cs/>
        </w:rPr>
        <w:t xml:space="preserve"> </w:t>
      </w:r>
      <w:r w:rsidRPr="004E140E">
        <w:rPr>
          <w:rFonts w:ascii="TH SarabunPSK" w:hAnsi="TH SarabunPSK" w:cs="TH SarabunPSK"/>
          <w:sz w:val="32"/>
          <w:szCs w:val="32"/>
          <w:cs/>
        </w:rPr>
        <w:t>เธอนั่ง</w:t>
      </w:r>
      <w:r>
        <w:rPr>
          <w:rFonts w:ascii="TH SarabunPSK" w:hAnsi="TH SarabunPSK" w:cs="TH SarabunPSK" w:hint="cs"/>
          <w:sz w:val="32"/>
          <w:szCs w:val="32"/>
          <w:cs/>
        </w:rPr>
        <w:t>รถ</w:t>
      </w:r>
      <w:r w:rsidRPr="004E140E">
        <w:rPr>
          <w:rFonts w:ascii="TH SarabunPSK" w:hAnsi="TH SarabunPSK" w:cs="TH SarabunPSK"/>
          <w:sz w:val="32"/>
          <w:szCs w:val="32"/>
          <w:cs/>
        </w:rPr>
        <w:t>แท็กซี่ไปดีกว่า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Your friend wants to go to the London Eye but it is quite far. </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หมายความว่า เพื่อนของนักเรียนอยากไปเที่ยวลอนดอนอาย แต่มันค่อนข้างไกล ถ้านักเรียนเป็นคนท้องถิ่นที่นั่น นักเรียนควรแนะนำเพื่อนของนักเรียนว่าอย่างไร  ดังนั้นคำตอบข้อที่ 2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It is not near us. You can’t go. </w:t>
      </w:r>
      <w:r w:rsidRPr="004E140E">
        <w:rPr>
          <w:rFonts w:ascii="TH SarabunPSK" w:hAnsi="TH SarabunPSK" w:cs="TH SarabunPSK"/>
          <w:sz w:val="32"/>
          <w:szCs w:val="32"/>
          <w:cs/>
        </w:rPr>
        <w:t>มันไม่ได้อยู่แถวนี้ เธอไปไม่ได้หรอก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Where are you going? It’s very far from here.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เธอจะไปที่ไหน มันไกลจากที่นี่</w:t>
      </w:r>
      <w:r w:rsidRPr="004E140E">
        <w:rPr>
          <w:rFonts w:ascii="TH SarabunPSK" w:hAnsi="TH SarabunPSK" w:cs="TH SarabunPSK"/>
          <w:sz w:val="32"/>
          <w:szCs w:val="32"/>
          <w:cs/>
        </w:rPr>
        <w:t>มากเลยนะ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I’m sorry</w:t>
      </w:r>
      <w:r>
        <w:rPr>
          <w:rFonts w:ascii="TH SarabunPSK" w:hAnsi="TH SarabunPSK" w:cs="TH SarabunPSK"/>
          <w:sz w:val="32"/>
          <w:szCs w:val="32"/>
        </w:rPr>
        <w:t>,</w:t>
      </w:r>
      <w:r w:rsidRPr="004E140E">
        <w:rPr>
          <w:rFonts w:ascii="TH SarabunPSK" w:hAnsi="TH SarabunPSK" w:cs="TH SarabunPSK"/>
          <w:sz w:val="32"/>
          <w:szCs w:val="32"/>
        </w:rPr>
        <w:t xml:space="preserve"> but it’s not here. You mustn’t go there.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เสียใจด้วยนะมันไม่ได้อยู่</w:t>
      </w:r>
      <w:r w:rsidRPr="004E140E">
        <w:rPr>
          <w:rFonts w:ascii="TH SarabunPSK" w:hAnsi="TH SarabunPSK" w:cs="TH SarabunPSK"/>
          <w:sz w:val="32"/>
          <w:szCs w:val="32"/>
          <w:cs/>
        </w:rPr>
        <w:t>ที่นี่ เธอไม่ต้องไปหรอก</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53</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4</w:t>
      </w:r>
      <w:r w:rsidRPr="004E140E">
        <w:rPr>
          <w:rFonts w:ascii="TH SarabunPSK" w:hAnsi="TH SarabunPSK" w:cs="TH SarabunPSK"/>
          <w:sz w:val="32"/>
          <w:szCs w:val="32"/>
          <w:cs/>
        </w:rPr>
        <w:tab/>
      </w:r>
      <w:r w:rsidRPr="004E140E">
        <w:rPr>
          <w:rFonts w:ascii="TH SarabunPSK" w:hAnsi="TH SarabunPSK" w:cs="TH SarabunPSK"/>
          <w:sz w:val="32"/>
          <w:szCs w:val="32"/>
        </w:rPr>
        <w:t>This dress is made of silk and decorated with pearl buttons.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ชุดน</w:t>
      </w:r>
      <w:r>
        <w:rPr>
          <w:rFonts w:ascii="TH SarabunPSK" w:hAnsi="TH SarabunPSK" w:cs="TH SarabunPSK"/>
          <w:sz w:val="32"/>
          <w:szCs w:val="32"/>
          <w:cs/>
        </w:rPr>
        <w:t>ี้ทำมาจากผ้าไหมและตกแต่งด้วย</w:t>
      </w:r>
      <w:r>
        <w:rPr>
          <w:rFonts w:ascii="TH SarabunPSK" w:hAnsi="TH SarabunPSK" w:cs="TH SarabunPSK" w:hint="cs"/>
          <w:sz w:val="32"/>
          <w:szCs w:val="32"/>
          <w:cs/>
        </w:rPr>
        <w:t>กระดุม</w:t>
      </w:r>
      <w:r w:rsidRPr="004E140E">
        <w:rPr>
          <w:rFonts w:ascii="TH SarabunPSK" w:hAnsi="TH SarabunPSK" w:cs="TH SarabunPSK"/>
          <w:sz w:val="32"/>
          <w:szCs w:val="32"/>
          <w:cs/>
        </w:rPr>
        <w:t>ไข่มุกค่ะ</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Jane is looking for a new dress at a cloth shop and she needs some details about the dress. </w:t>
      </w:r>
      <w:r w:rsidRPr="004E140E">
        <w:rPr>
          <w:rFonts w:ascii="TH SarabunPSK" w:hAnsi="TH SarabunPSK" w:cs="TH SarabunPSK"/>
          <w:sz w:val="32"/>
          <w:szCs w:val="32"/>
          <w:cs/>
        </w:rPr>
        <w:t>หมายความว่า เจนกำลังหาซื้อชุดกระโปรงอยู่ที่ร้านเสื้อผ้า หล่อนต้องการข้อมูลเกี่ยวกับชุด ถ้านักเรียนเป็นคนขาย นักเรียนจะพูดว่าอย่างไร  ดังนั้นคำตอบข้อที่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You could find new dresses every week.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4E140E">
        <w:rPr>
          <w:rFonts w:ascii="TH SarabunPSK" w:hAnsi="TH SarabunPSK" w:cs="TH SarabunPSK"/>
          <w:sz w:val="32"/>
          <w:szCs w:val="32"/>
          <w:cs/>
        </w:rPr>
        <w:t>ท</w:t>
      </w:r>
      <w:r>
        <w:rPr>
          <w:rFonts w:ascii="TH SarabunPSK" w:hAnsi="TH SarabunPSK" w:cs="TH SarabunPSK"/>
          <w:sz w:val="32"/>
          <w:szCs w:val="32"/>
          <w:cs/>
        </w:rPr>
        <w:t>ุกๆสัปดาห์เราจะมีชุดแบบใหม่ให้</w:t>
      </w:r>
      <w:r w:rsidRPr="004E140E">
        <w:rPr>
          <w:rFonts w:ascii="TH SarabunPSK" w:hAnsi="TH SarabunPSK" w:cs="TH SarabunPSK"/>
          <w:sz w:val="32"/>
          <w:szCs w:val="32"/>
          <w:cs/>
        </w:rPr>
        <w:t>คุณเลือกซื้อค่ะ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The dress would be good if you like silk.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ถ้าคุณชอบผ้าไหม ชุดนี้เหมาะ</w:t>
      </w:r>
      <w:r w:rsidRPr="004E140E">
        <w:rPr>
          <w:rFonts w:ascii="TH SarabunPSK" w:hAnsi="TH SarabunPSK" w:cs="TH SarabunPSK"/>
          <w:sz w:val="32"/>
          <w:szCs w:val="32"/>
          <w:cs/>
        </w:rPr>
        <w:t>มากๆค่ะ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The dresses here are different in size and color. </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sz w:val="32"/>
          <w:szCs w:val="32"/>
          <w:cs/>
        </w:rPr>
        <w:t>ชุดที่ร้านเรามีขนาดและสี</w:t>
      </w:r>
      <w:r w:rsidRPr="004E140E">
        <w:rPr>
          <w:rFonts w:ascii="TH SarabunPSK" w:hAnsi="TH SarabunPSK" w:cs="TH SarabunPSK"/>
          <w:sz w:val="32"/>
          <w:szCs w:val="32"/>
          <w:cs/>
        </w:rPr>
        <w:t>ต่างๆมากมายค่ะ</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54</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3</w:t>
      </w:r>
      <w:r w:rsidRPr="004E140E">
        <w:rPr>
          <w:rFonts w:ascii="TH SarabunPSK" w:hAnsi="TH SarabunPSK" w:cs="TH SarabunPSK"/>
          <w:sz w:val="32"/>
          <w:szCs w:val="32"/>
          <w:cs/>
        </w:rPr>
        <w:tab/>
      </w:r>
      <w:r w:rsidRPr="004E140E">
        <w:rPr>
          <w:rFonts w:ascii="TH SarabunPSK" w:hAnsi="TH SarabunPSK" w:cs="TH SarabunPSK"/>
          <w:sz w:val="32"/>
          <w:szCs w:val="32"/>
        </w:rPr>
        <w:t>I prefer the novel you gave me last month, it’s more fun.</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ฉันชอบนวนิยายเล่มที่เธอให้ฉันเ</w:t>
      </w:r>
      <w:r>
        <w:rPr>
          <w:rFonts w:ascii="TH SarabunPSK" w:hAnsi="TH SarabunPSK" w:cs="TH SarabunPSK"/>
          <w:sz w:val="32"/>
          <w:szCs w:val="32"/>
          <w:cs/>
        </w:rPr>
        <w:t xml:space="preserve">มื่อเดือนที่แล้วมากกว่า </w:t>
      </w:r>
      <w:r>
        <w:rPr>
          <w:rFonts w:ascii="TH SarabunPSK" w:hAnsi="TH SarabunPSK" w:cs="TH SarabunPSK" w:hint="cs"/>
          <w:sz w:val="32"/>
          <w:szCs w:val="32"/>
          <w:cs/>
        </w:rPr>
        <w:t>มัน</w:t>
      </w:r>
      <w:r w:rsidRPr="004E140E">
        <w:rPr>
          <w:rFonts w:ascii="TH SarabunPSK" w:hAnsi="TH SarabunPSK" w:cs="TH SarabunPSK"/>
          <w:sz w:val="32"/>
          <w:szCs w:val="32"/>
          <w:cs/>
        </w:rPr>
        <w:t>สนุกมากเลย</w:t>
      </w:r>
      <w:r>
        <w:rPr>
          <w:rFonts w:ascii="TH SarabunPSK" w:hAnsi="TH SarabunPSK" w:cs="TH SarabunPSK" w:hint="cs"/>
          <w:sz w:val="32"/>
          <w:szCs w:val="32"/>
          <w:cs/>
        </w:rPr>
        <w:t>นะ</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Your friend asks your opinion about the novel she gave to you last week. But you found it boring.</w:t>
      </w:r>
      <w:r w:rsidRPr="004E140E">
        <w:rPr>
          <w:rFonts w:ascii="TH SarabunPSK" w:hAnsi="TH SarabunPSK" w:cs="TH SarabunPSK"/>
          <w:sz w:val="32"/>
          <w:szCs w:val="32"/>
          <w:cs/>
        </w:rPr>
        <w:t xml:space="preserve"> หมายความว่า เพื่อนของนักเรียนถามนักเรียนเกี่ยวกับนวนิยายที่เขาให้เมื่อสองสัปดาห์ที่แล้วว่าเป็นอย่างไรบ้าง แต่นักเรียนอ่านแล้วรู้สึกว่ามันน่าเบื่อ นักเรียนจะตอบเพื่อนว่าอย่างไร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ดังนั้นคำตอบข้อที่ 3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It is the bad one, I don’t like it. </w:t>
      </w:r>
      <w:r>
        <w:rPr>
          <w:rFonts w:ascii="TH SarabunPSK" w:hAnsi="TH SarabunPSK" w:cs="TH SarabunPSK"/>
          <w:sz w:val="32"/>
          <w:szCs w:val="32"/>
          <w:cs/>
        </w:rPr>
        <w:t>มันเป็นเล่มที่</w:t>
      </w:r>
      <w:r>
        <w:rPr>
          <w:rFonts w:ascii="TH SarabunPSK" w:hAnsi="TH SarabunPSK" w:cs="TH SarabunPSK" w:hint="cs"/>
          <w:sz w:val="32"/>
          <w:szCs w:val="32"/>
          <w:cs/>
        </w:rPr>
        <w:t>แย่</w:t>
      </w:r>
      <w:r w:rsidRPr="004E140E">
        <w:rPr>
          <w:rFonts w:ascii="TH SarabunPSK" w:hAnsi="TH SarabunPSK" w:cs="TH SarabunPSK"/>
          <w:sz w:val="32"/>
          <w:szCs w:val="32"/>
          <w:cs/>
        </w:rPr>
        <w:t>มาก ฉันไม่ชอบเลย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How could you give me such a very boring book?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เธอเอาหนังสือ</w:t>
      </w:r>
      <w:r>
        <w:rPr>
          <w:rFonts w:ascii="TH SarabunPSK" w:hAnsi="TH SarabunPSK" w:cs="TH SarabunPSK" w:hint="cs"/>
          <w:sz w:val="32"/>
          <w:szCs w:val="32"/>
          <w:cs/>
        </w:rPr>
        <w:t>ที่น่าเบื่อมาก</w:t>
      </w:r>
      <w:r>
        <w:rPr>
          <w:rFonts w:ascii="TH SarabunPSK" w:hAnsi="TH SarabunPSK" w:cs="TH SarabunPSK"/>
          <w:sz w:val="32"/>
          <w:szCs w:val="32"/>
          <w:cs/>
        </w:rPr>
        <w:t>แบบนี้มาให้</w:t>
      </w:r>
      <w:r w:rsidRPr="004E140E">
        <w:rPr>
          <w:rFonts w:ascii="TH SarabunPSK" w:hAnsi="TH SarabunPSK" w:cs="TH SarabunPSK"/>
          <w:sz w:val="32"/>
          <w:szCs w:val="32"/>
          <w:cs/>
        </w:rPr>
        <w:t>ฉันอ่านได้ยังไง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The book is quite uninteresting, do not suggest me another one. </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w:t>
      </w:r>
      <w:r>
        <w:rPr>
          <w:rFonts w:ascii="TH SarabunPSK" w:hAnsi="TH SarabunPSK" w:cs="TH SarabunPSK"/>
          <w:sz w:val="32"/>
          <w:szCs w:val="32"/>
          <w:cs/>
        </w:rPr>
        <w:t>หนังสือ</w:t>
      </w:r>
      <w:r w:rsidRPr="004E140E">
        <w:rPr>
          <w:rFonts w:ascii="TH SarabunPSK" w:hAnsi="TH SarabunPSK" w:cs="TH SarabunPSK"/>
          <w:sz w:val="32"/>
          <w:szCs w:val="32"/>
          <w:cs/>
        </w:rPr>
        <w:t>เล่มนี้ไม่ค่อยน่าสนใจนะ คราวหลังเธอไม่ต้องเอาหนังสืออะไรมาให้ฉันอ่านอีกนะ</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55</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3</w:t>
      </w:r>
      <w:r w:rsidRPr="004E140E">
        <w:rPr>
          <w:rFonts w:ascii="TH SarabunPSK" w:hAnsi="TH SarabunPSK" w:cs="TH SarabunPSK"/>
          <w:sz w:val="32"/>
          <w:szCs w:val="32"/>
          <w:cs/>
        </w:rPr>
        <w:tab/>
      </w:r>
      <w:r w:rsidRPr="004E140E">
        <w:rPr>
          <w:rFonts w:ascii="TH SarabunPSK" w:hAnsi="TH SarabunPSK" w:cs="TH SarabunPSK"/>
          <w:sz w:val="32"/>
          <w:szCs w:val="32"/>
        </w:rPr>
        <w:t>He is the most intelligent student in our school.</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เขาเป็นคนที่เรียนเก่งที่สุดในโรงเรียนของเราแล้ว</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Your friend is talking to you about a student who is smarting than anyone in the school. You agree with your friend. </w:t>
      </w:r>
      <w:r w:rsidRPr="004E140E">
        <w:rPr>
          <w:rFonts w:ascii="TH SarabunPSK" w:hAnsi="TH SarabunPSK" w:cs="TH SarabunPSK"/>
          <w:sz w:val="32"/>
          <w:szCs w:val="32"/>
          <w:cs/>
        </w:rPr>
        <w:t>หมายความว่า เพื่อนของนักเรียนพูดกับนักเรียนเกี่ยวกับคนที่ฉลาดที่สุดในโรงเรียน และนักเรียนก็มีความเห็นที่ตรงกันกับเพื่อน นักเรียนจะพูดว่าอย่างไร ดังนั้นคำตอบข้อที่ 3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He could learn well but he has no friends.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4E140E">
        <w:rPr>
          <w:rFonts w:ascii="TH SarabunPSK" w:hAnsi="TH SarabunPSK" w:cs="TH SarabunPSK"/>
          <w:sz w:val="32"/>
          <w:szCs w:val="32"/>
          <w:cs/>
        </w:rPr>
        <w:t>เ</w:t>
      </w:r>
      <w:r>
        <w:rPr>
          <w:rFonts w:ascii="TH SarabunPSK" w:hAnsi="TH SarabunPSK" w:cs="TH SarabunPSK"/>
          <w:sz w:val="32"/>
          <w:szCs w:val="32"/>
          <w:cs/>
        </w:rPr>
        <w:t>ขาเรียนเก่งก็จริงนะแต่เขาไม่มี</w:t>
      </w:r>
      <w:r w:rsidRPr="004E140E">
        <w:rPr>
          <w:rFonts w:ascii="TH SarabunPSK" w:hAnsi="TH SarabunPSK" w:cs="TH SarabunPSK"/>
          <w:sz w:val="32"/>
          <w:szCs w:val="32"/>
          <w:cs/>
        </w:rPr>
        <w:t>เพื่อนเลย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sidRPr="004E140E">
        <w:rPr>
          <w:rFonts w:ascii="TH SarabunPSK" w:hAnsi="TH SarabunPSK" w:cs="TH SarabunPSK"/>
          <w:sz w:val="32"/>
          <w:szCs w:val="32"/>
        </w:rPr>
        <w:t xml:space="preserve">2. He may be lucky to learn something easy.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4E140E">
        <w:rPr>
          <w:rFonts w:ascii="TH SarabunPSK" w:hAnsi="TH SarabunPSK" w:cs="TH SarabunPSK"/>
          <w:sz w:val="32"/>
          <w:szCs w:val="32"/>
          <w:cs/>
        </w:rPr>
        <w:t>เ</w:t>
      </w:r>
      <w:r>
        <w:rPr>
          <w:rFonts w:ascii="TH SarabunPSK" w:hAnsi="TH SarabunPSK" w:cs="TH SarabunPSK"/>
          <w:sz w:val="32"/>
          <w:szCs w:val="32"/>
          <w:cs/>
        </w:rPr>
        <w:t>ขาแค่โชคดีที่ได้เรียนแต่เรื่อง</w:t>
      </w:r>
      <w:r w:rsidRPr="004E140E">
        <w:rPr>
          <w:rFonts w:ascii="TH SarabunPSK" w:hAnsi="TH SarabunPSK" w:cs="TH SarabunPSK"/>
          <w:sz w:val="32"/>
          <w:szCs w:val="32"/>
          <w:cs/>
        </w:rPr>
        <w:t>ที่ง่ายๆ</w:t>
      </w:r>
    </w:p>
    <w:p w:rsidR="00EC276E" w:rsidRDefault="00EC276E"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ab/>
      </w:r>
      <w:r w:rsidRPr="004E140E">
        <w:rPr>
          <w:rFonts w:ascii="TH SarabunPSK" w:hAnsi="TH SarabunPSK" w:cs="TH SarabunPSK"/>
          <w:sz w:val="32"/>
          <w:szCs w:val="32"/>
          <w:cs/>
        </w:rPr>
        <w:t xml:space="preserve">ข้อ </w:t>
      </w:r>
      <w:r w:rsidRPr="004E140E">
        <w:rPr>
          <w:rFonts w:ascii="TH SarabunPSK" w:hAnsi="TH SarabunPSK" w:cs="TH SarabunPSK"/>
          <w:sz w:val="32"/>
          <w:szCs w:val="32"/>
        </w:rPr>
        <w:t xml:space="preserve">4. The only thing he does is to learn. That’s why he smart.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sz w:val="32"/>
          <w:szCs w:val="32"/>
          <w:cs/>
        </w:rPr>
        <w:t>สิ่งเดียวที่เขาทำได้ดีก็คือเรียนหนังสือ</w:t>
      </w:r>
      <w:r>
        <w:rPr>
          <w:rFonts w:ascii="TH SarabunPSK" w:hAnsi="TH SarabunPSK" w:cs="TH SarabunPSK" w:hint="cs"/>
          <w:sz w:val="32"/>
          <w:szCs w:val="32"/>
          <w:cs/>
        </w:rPr>
        <w:t xml:space="preserve"> </w:t>
      </w:r>
      <w:r>
        <w:rPr>
          <w:rFonts w:ascii="TH SarabunPSK" w:hAnsi="TH SarabunPSK" w:cs="TH SarabunPSK"/>
          <w:sz w:val="32"/>
          <w:szCs w:val="32"/>
          <w:cs/>
        </w:rPr>
        <w:t>น</w:t>
      </w:r>
      <w:r>
        <w:rPr>
          <w:rFonts w:ascii="TH SarabunPSK" w:hAnsi="TH SarabunPSK" w:cs="TH SarabunPSK" w:hint="cs"/>
          <w:sz w:val="32"/>
          <w:szCs w:val="32"/>
          <w:cs/>
        </w:rPr>
        <w:t>ั่น</w:t>
      </w:r>
      <w:r w:rsidRPr="004E140E">
        <w:rPr>
          <w:rFonts w:ascii="TH SarabunPSK" w:hAnsi="TH SarabunPSK" w:cs="TH SarabunPSK"/>
          <w:sz w:val="32"/>
          <w:szCs w:val="32"/>
          <w:cs/>
        </w:rPr>
        <w:t>แหละ</w:t>
      </w:r>
      <w:r>
        <w:rPr>
          <w:rFonts w:ascii="TH SarabunPSK" w:hAnsi="TH SarabunPSK" w:cs="TH SarabunPSK" w:hint="cs"/>
          <w:sz w:val="32"/>
          <w:szCs w:val="32"/>
          <w:cs/>
        </w:rPr>
        <w:t>เป็นเหตุผลที่เขาฉลาด</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56</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4</w:t>
      </w:r>
      <w:r w:rsidRPr="004E140E">
        <w:rPr>
          <w:rFonts w:ascii="TH SarabunPSK" w:hAnsi="TH SarabunPSK" w:cs="TH SarabunPSK"/>
          <w:sz w:val="32"/>
          <w:szCs w:val="32"/>
          <w:cs/>
        </w:rPr>
        <w:tab/>
      </w:r>
      <w:r w:rsidRPr="004E140E">
        <w:rPr>
          <w:rFonts w:ascii="TH SarabunPSK" w:hAnsi="TH SarabunPSK" w:cs="TH SarabunPSK"/>
          <w:sz w:val="32"/>
          <w:szCs w:val="32"/>
        </w:rPr>
        <w:t>What are the differenc</w:t>
      </w:r>
      <w:r>
        <w:rPr>
          <w:rFonts w:ascii="TH SarabunPSK" w:hAnsi="TH SarabunPSK" w:cs="TH SarabunPSK"/>
          <w:sz w:val="32"/>
          <w:szCs w:val="32"/>
        </w:rPr>
        <w:t>es between Thais</w:t>
      </w:r>
      <w:r w:rsidRPr="004E140E">
        <w:rPr>
          <w:rFonts w:ascii="TH SarabunPSK" w:hAnsi="TH SarabunPSK" w:cs="TH SarabunPSK"/>
          <w:sz w:val="32"/>
          <w:szCs w:val="32"/>
        </w:rPr>
        <w:t xml:space="preserve"> and foreign students?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เธอว่าข้อแตกต่างระหว่างนักเรียนไทยกับนักเรียนในต่างประเทศคืออะไร</w:t>
      </w:r>
    </w:p>
    <w:p w:rsidR="00EC276E"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Pr>
          <w:rFonts w:ascii="TH SarabunPSK" w:hAnsi="TH SarabunPSK" w:cs="TH SarabunPSK"/>
          <w:sz w:val="32"/>
          <w:szCs w:val="32"/>
        </w:rPr>
        <w:t>You’ve just got</w:t>
      </w:r>
      <w:r w:rsidRPr="004E140E">
        <w:rPr>
          <w:rFonts w:ascii="TH SarabunPSK" w:hAnsi="TH SarabunPSK" w:cs="TH SarabunPSK"/>
          <w:sz w:val="32"/>
          <w:szCs w:val="32"/>
        </w:rPr>
        <w:t xml:space="preserve"> a new foreign friend at school. You would like to know</w:t>
      </w:r>
      <w:r>
        <w:rPr>
          <w:rFonts w:ascii="TH SarabunPSK" w:hAnsi="TH SarabunPSK" w:cs="TH SarabunPSK"/>
          <w:sz w:val="32"/>
          <w:szCs w:val="32"/>
        </w:rPr>
        <w:t xml:space="preserve"> </w:t>
      </w:r>
    </w:p>
    <w:p w:rsidR="00D25B40" w:rsidRDefault="00D25B40" w:rsidP="00EC276E">
      <w:pPr>
        <w:pStyle w:val="NoSpacing"/>
        <w:tabs>
          <w:tab w:val="left" w:pos="1276"/>
        </w:tabs>
        <w:ind w:left="1276"/>
        <w:rPr>
          <w:rFonts w:ascii="TH SarabunPSK" w:hAnsi="TH SarabunPSK" w:cs="TH SarabunPSK"/>
          <w:sz w:val="32"/>
          <w:szCs w:val="32"/>
        </w:rPr>
      </w:pPr>
      <w:r>
        <w:rPr>
          <w:rFonts w:ascii="TH SarabunPSK" w:hAnsi="TH SarabunPSK" w:cs="TH SarabunPSK"/>
          <w:sz w:val="32"/>
          <w:szCs w:val="32"/>
        </w:rPr>
        <w:t>his opinion about Thai</w:t>
      </w:r>
      <w:r w:rsidRPr="004E140E">
        <w:rPr>
          <w:rFonts w:ascii="TH SarabunPSK" w:hAnsi="TH SarabunPSK" w:cs="TH SarabunPSK"/>
          <w:sz w:val="32"/>
          <w:szCs w:val="32"/>
        </w:rPr>
        <w:t xml:space="preserve"> and foreign students. </w:t>
      </w:r>
      <w:r w:rsidRPr="004E140E">
        <w:rPr>
          <w:rFonts w:ascii="TH SarabunPSK" w:hAnsi="TH SarabunPSK" w:cs="TH SarabunPSK"/>
          <w:sz w:val="32"/>
          <w:szCs w:val="32"/>
          <w:cs/>
        </w:rPr>
        <w:t>หมายความว่า มี</w:t>
      </w:r>
      <w:r>
        <w:rPr>
          <w:rFonts w:ascii="TH SarabunPSK" w:hAnsi="TH SarabunPSK" w:cs="TH SarabunPSK"/>
          <w:sz w:val="32"/>
          <w:szCs w:val="32"/>
          <w:cs/>
        </w:rPr>
        <w:t>นักเรียนชว</w:t>
      </w:r>
      <w:r>
        <w:rPr>
          <w:rFonts w:ascii="TH SarabunPSK" w:hAnsi="TH SarabunPSK" w:cs="TH SarabunPSK" w:hint="cs"/>
          <w:sz w:val="32"/>
          <w:szCs w:val="32"/>
          <w:cs/>
        </w:rPr>
        <w:t>น</w:t>
      </w:r>
      <w:r w:rsidRPr="004E140E">
        <w:rPr>
          <w:rFonts w:ascii="TH SarabunPSK" w:hAnsi="TH SarabunPSK" w:cs="TH SarabunPSK"/>
          <w:sz w:val="32"/>
          <w:szCs w:val="32"/>
          <w:cs/>
        </w:rPr>
        <w:t>ต่างชาติมาเรียนที่โรงเรียนของนักเรียนใหม่หนึ่งคน และนักเรียนอยากทราบความคิดเห็นของเขาเกี่ยวกับนักเรียนไทยและนักเรียนในต่างประเทศ นักเรียนควรถามเขาว่าอย่างไร ดังนั้นคำตอบข้อที่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Why did you decide to study here? </w:t>
      </w:r>
      <w:r w:rsidRPr="004E140E">
        <w:rPr>
          <w:rFonts w:ascii="TH SarabunPSK" w:hAnsi="TH SarabunPSK" w:cs="TH SarabunPSK"/>
          <w:sz w:val="32"/>
          <w:szCs w:val="32"/>
          <w:cs/>
        </w:rPr>
        <w:t>ทำไมเธอถึงตัดสินใจมาเรียนที่นี่ล่ะ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W</w:t>
      </w:r>
      <w:r>
        <w:rPr>
          <w:rFonts w:ascii="TH SarabunPSK" w:hAnsi="TH SarabunPSK" w:cs="TH SarabunPSK"/>
          <w:sz w:val="32"/>
          <w:szCs w:val="32"/>
        </w:rPr>
        <w:t xml:space="preserve">ould you like to study with </w:t>
      </w:r>
      <w:r w:rsidRPr="004E140E">
        <w:rPr>
          <w:rFonts w:ascii="TH SarabunPSK" w:hAnsi="TH SarabunPSK" w:cs="TH SarabunPSK"/>
          <w:sz w:val="32"/>
          <w:szCs w:val="32"/>
        </w:rPr>
        <w:t xml:space="preserve">Thai students?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เธออยากจะมา</w:t>
      </w:r>
      <w:r w:rsidRPr="004E140E">
        <w:rPr>
          <w:rFonts w:ascii="TH SarabunPSK" w:hAnsi="TH SarabunPSK" w:cs="TH SarabunPSK"/>
          <w:sz w:val="32"/>
          <w:szCs w:val="32"/>
          <w:cs/>
        </w:rPr>
        <w:t>เรียนร่วมกับนักเรียนไทยหรือเปล่า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 xml:space="preserve">3. Would you agree if I say </w:t>
      </w:r>
      <w:r w:rsidRPr="004E140E">
        <w:rPr>
          <w:rFonts w:ascii="TH SarabunPSK" w:hAnsi="TH SarabunPSK" w:cs="TH SarabunPSK"/>
          <w:sz w:val="32"/>
          <w:szCs w:val="32"/>
        </w:rPr>
        <w:t xml:space="preserve">Thai students are bad? </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sz w:val="32"/>
          <w:szCs w:val="32"/>
          <w:cs/>
        </w:rPr>
        <w:t>เธอเห็นด้วยกับฉันไหม</w:t>
      </w:r>
      <w:r w:rsidRPr="004E140E">
        <w:rPr>
          <w:rFonts w:ascii="TH SarabunPSK" w:hAnsi="TH SarabunPSK" w:cs="TH SarabunPSK"/>
          <w:sz w:val="32"/>
          <w:szCs w:val="32"/>
          <w:cs/>
        </w:rPr>
        <w:t>ว่านักเรียนไทยนิสัยไม่ค่อยดีเลย</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57</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4</w:t>
      </w:r>
      <w:r w:rsidRPr="004E140E">
        <w:rPr>
          <w:rFonts w:ascii="TH SarabunPSK" w:hAnsi="TH SarabunPSK" w:cs="TH SarabunPSK"/>
          <w:sz w:val="32"/>
          <w:szCs w:val="32"/>
          <w:cs/>
        </w:rPr>
        <w:tab/>
      </w:r>
      <w:r w:rsidRPr="004E140E">
        <w:rPr>
          <w:rFonts w:ascii="TH SarabunPSK" w:hAnsi="TH SarabunPSK" w:cs="TH SarabunPSK"/>
          <w:sz w:val="32"/>
          <w:szCs w:val="32"/>
        </w:rPr>
        <w:t xml:space="preserve">I think it's not proper to wear it in a temple. </w:t>
      </w:r>
      <w:r w:rsidRPr="004E140E">
        <w:rPr>
          <w:rFonts w:ascii="TH SarabunPSK" w:hAnsi="TH SarabunPSK" w:cs="TH SarabunPSK"/>
          <w:sz w:val="32"/>
          <w:szCs w:val="32"/>
          <w:cs/>
        </w:rPr>
        <w:t>ฉันว่ามันไม่เหมาะสมที่จะใส่ไปวัดนะ</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Your friend is going to th</w:t>
      </w:r>
      <w:r w:rsidR="00EC276E">
        <w:rPr>
          <w:rFonts w:ascii="TH SarabunPSK" w:hAnsi="TH SarabunPSK" w:cs="TH SarabunPSK"/>
          <w:sz w:val="32"/>
          <w:szCs w:val="32"/>
        </w:rPr>
        <w:t xml:space="preserve">e temple and wants to know your </w:t>
      </w:r>
      <w:r w:rsidRPr="004E140E">
        <w:rPr>
          <w:rFonts w:ascii="TH SarabunPSK" w:hAnsi="TH SarabunPSK" w:cs="TH SarabunPSK"/>
          <w:sz w:val="32"/>
          <w:szCs w:val="32"/>
        </w:rPr>
        <w:t xml:space="preserve">opinion on her wearing a short skirt. </w:t>
      </w:r>
      <w:r w:rsidRPr="004E140E">
        <w:rPr>
          <w:rFonts w:ascii="TH SarabunPSK" w:hAnsi="TH SarabunPSK" w:cs="TH SarabunPSK"/>
          <w:sz w:val="32"/>
          <w:szCs w:val="32"/>
          <w:cs/>
        </w:rPr>
        <w:t>หมายความว่า เพื่อนของนักเรียนจะไปวัด แต่เขาอยากใส่กระโปรงสั้น นักเรียนควรให้ความคิดเห็นกับเพื่อนว่าอย่างไร ดังนั้นคำตอบข้อที่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 think that would be interesting. </w:t>
      </w:r>
      <w:r w:rsidRPr="004E140E">
        <w:rPr>
          <w:rFonts w:ascii="TH SarabunPSK" w:hAnsi="TH SarabunPSK" w:cs="TH SarabunPSK"/>
          <w:sz w:val="32"/>
          <w:szCs w:val="32"/>
          <w:cs/>
        </w:rPr>
        <w:t>ฉันว่าเธอต้องเป็นที่น่าสนใจแน่ๆเลย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In my opinion, you could wear it. </w:t>
      </w:r>
      <w:r>
        <w:rPr>
          <w:rFonts w:ascii="TH SarabunPSK" w:hAnsi="TH SarabunPSK" w:cs="TH SarabunPSK" w:hint="cs"/>
          <w:sz w:val="32"/>
          <w:szCs w:val="32"/>
          <w:cs/>
        </w:rPr>
        <w:t>ในความเห็นของ</w:t>
      </w:r>
      <w:r w:rsidRPr="004E140E">
        <w:rPr>
          <w:rFonts w:ascii="TH SarabunPSK" w:hAnsi="TH SarabunPSK" w:cs="TH SarabunPSK"/>
          <w:sz w:val="32"/>
          <w:szCs w:val="32"/>
          <w:cs/>
        </w:rPr>
        <w:t>ฉัน</w:t>
      </w:r>
      <w:r>
        <w:rPr>
          <w:rFonts w:ascii="TH SarabunPSK" w:hAnsi="TH SarabunPSK" w:cs="TH SarabunPSK" w:hint="cs"/>
          <w:sz w:val="32"/>
          <w:szCs w:val="32"/>
          <w:cs/>
        </w:rPr>
        <w:t xml:space="preserve">นะ </w:t>
      </w:r>
      <w:r>
        <w:rPr>
          <w:rFonts w:ascii="TH SarabunPSK" w:hAnsi="TH SarabunPSK" w:cs="TH SarabunPSK"/>
          <w:sz w:val="32"/>
          <w:szCs w:val="32"/>
          <w:cs/>
        </w:rPr>
        <w:t>เธอ</w:t>
      </w:r>
      <w:r w:rsidRPr="004E140E">
        <w:rPr>
          <w:rFonts w:ascii="TH SarabunPSK" w:hAnsi="TH SarabunPSK" w:cs="TH SarabunPSK"/>
          <w:sz w:val="32"/>
          <w:szCs w:val="32"/>
          <w:cs/>
        </w:rPr>
        <w:t>ใส่มันไป</w:t>
      </w:r>
      <w:r>
        <w:rPr>
          <w:rFonts w:ascii="TH SarabunPSK" w:hAnsi="TH SarabunPSK" w:cs="TH SarabunPSK" w:hint="cs"/>
          <w:sz w:val="32"/>
          <w:szCs w:val="32"/>
          <w:cs/>
        </w:rPr>
        <w:t>ได้</w:t>
      </w:r>
      <w:r w:rsidRPr="004E140E">
        <w:rPr>
          <w:rFonts w:ascii="TH SarabunPSK" w:hAnsi="TH SarabunPSK" w:cs="TH SarabunPSK"/>
          <w:sz w:val="32"/>
          <w:szCs w:val="32"/>
          <w:cs/>
        </w:rPr>
        <w:t>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Personally, you look beautiful with a skirt. </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w:t>
      </w:r>
      <w:r>
        <w:rPr>
          <w:rFonts w:ascii="TH SarabunPSK" w:hAnsi="TH SarabunPSK" w:cs="TH SarabunPSK"/>
          <w:sz w:val="32"/>
          <w:szCs w:val="32"/>
          <w:cs/>
        </w:rPr>
        <w:t>โดยส่วนตัวแล้วฉันว่าเธอ</w:t>
      </w:r>
      <w:r>
        <w:rPr>
          <w:rFonts w:ascii="TH SarabunPSK" w:hAnsi="TH SarabunPSK" w:cs="TH SarabunPSK" w:hint="cs"/>
          <w:sz w:val="32"/>
          <w:szCs w:val="32"/>
          <w:cs/>
        </w:rPr>
        <w:t>ดู</w:t>
      </w:r>
      <w:r>
        <w:rPr>
          <w:rFonts w:ascii="TH SarabunPSK" w:hAnsi="TH SarabunPSK" w:cs="TH SarabunPSK"/>
          <w:sz w:val="32"/>
          <w:szCs w:val="32"/>
          <w:cs/>
        </w:rPr>
        <w:t>สวย</w:t>
      </w:r>
      <w:r>
        <w:rPr>
          <w:rFonts w:ascii="TH SarabunPSK" w:hAnsi="TH SarabunPSK" w:cs="TH SarabunPSK" w:hint="cs"/>
          <w:sz w:val="32"/>
          <w:szCs w:val="32"/>
          <w:cs/>
        </w:rPr>
        <w:t>เวลาเธอ</w:t>
      </w:r>
      <w:r>
        <w:rPr>
          <w:rFonts w:ascii="TH SarabunPSK" w:hAnsi="TH SarabunPSK" w:cs="TH SarabunPSK"/>
          <w:sz w:val="32"/>
          <w:szCs w:val="32"/>
          <w:cs/>
        </w:rPr>
        <w:t>ใส่กระโปรง</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58</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2</w:t>
      </w:r>
      <w:r w:rsidRPr="004E140E">
        <w:rPr>
          <w:rFonts w:ascii="TH SarabunPSK" w:hAnsi="TH SarabunPSK" w:cs="TH SarabunPSK"/>
          <w:sz w:val="32"/>
          <w:szCs w:val="32"/>
          <w:cs/>
        </w:rPr>
        <w:tab/>
      </w:r>
      <w:r w:rsidRPr="004E140E">
        <w:rPr>
          <w:rFonts w:ascii="TH SarabunPSK" w:hAnsi="TH SarabunPSK" w:cs="TH SarabunPSK"/>
          <w:sz w:val="32"/>
          <w:szCs w:val="32"/>
        </w:rPr>
        <w:t>How did you do that? It was disgusting.</w:t>
      </w:r>
      <w:r w:rsidRPr="004E140E">
        <w:rPr>
          <w:rFonts w:ascii="TH SarabunPSK" w:hAnsi="TH SarabunPSK" w:cs="TH SarabunPSK"/>
          <w:sz w:val="32"/>
          <w:szCs w:val="32"/>
          <w:cs/>
        </w:rPr>
        <w:t xml:space="preserve"> ทำไมเธอทำแบบนั้นล่ะ มันน่ารังเกียจนะ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Pr>
          <w:rFonts w:ascii="TH SarabunPSK" w:hAnsi="TH SarabunPSK" w:cs="TH SarabunPSK"/>
          <w:sz w:val="32"/>
          <w:szCs w:val="32"/>
        </w:rPr>
        <w:t>Y</w:t>
      </w:r>
      <w:r w:rsidRPr="00455911">
        <w:rPr>
          <w:rFonts w:ascii="TH SarabunPSK" w:hAnsi="TH SarabunPSK" w:cs="TH SarabunPSK"/>
          <w:sz w:val="32"/>
          <w:szCs w:val="32"/>
        </w:rPr>
        <w:t>ou and your friend are shopping at the market</w:t>
      </w:r>
      <w:r>
        <w:rPr>
          <w:rFonts w:ascii="TH SarabunPSK" w:hAnsi="TH SarabunPSK" w:cs="TH SarabunPSK"/>
          <w:sz w:val="32"/>
          <w:szCs w:val="32"/>
        </w:rPr>
        <w:t>. Y</w:t>
      </w:r>
      <w:r w:rsidRPr="00455911">
        <w:rPr>
          <w:rFonts w:ascii="TH SarabunPSK" w:hAnsi="TH SarabunPSK" w:cs="TH SarabunPSK"/>
          <w:sz w:val="32"/>
          <w:szCs w:val="32"/>
        </w:rPr>
        <w:t>our friend</w:t>
      </w:r>
      <w:r w:rsidRPr="00756AF5">
        <w:rPr>
          <w:rFonts w:ascii="TH SarabunPSK" w:hAnsi="TH SarabunPSK" w:cs="TH SarabunPSK"/>
          <w:sz w:val="32"/>
          <w:szCs w:val="32"/>
        </w:rPr>
        <w:t xml:space="preserve"> </w:t>
      </w:r>
      <w:r w:rsidRPr="00455911">
        <w:rPr>
          <w:rFonts w:ascii="TH SarabunPSK" w:hAnsi="TH SarabunPSK" w:cs="TH SarabunPSK"/>
          <w:sz w:val="32"/>
          <w:szCs w:val="32"/>
        </w:rPr>
        <w:t>has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55911">
        <w:rPr>
          <w:rFonts w:ascii="TH SarabunPSK" w:hAnsi="TH SarabunPSK" w:cs="TH SarabunPSK"/>
          <w:sz w:val="32"/>
          <w:szCs w:val="32"/>
        </w:rPr>
        <w:t>just spit on the floor.</w:t>
      </w:r>
      <w:r w:rsidRPr="004E140E">
        <w:rPr>
          <w:rFonts w:ascii="TH SarabunPSK" w:hAnsi="TH SarabunPSK" w:cs="TH SarabunPSK"/>
          <w:sz w:val="32"/>
          <w:szCs w:val="32"/>
          <w:cs/>
        </w:rPr>
        <w:t xml:space="preserve">หมายความว่า </w:t>
      </w:r>
      <w:r>
        <w:rPr>
          <w:rFonts w:ascii="TH SarabunPSK" w:hAnsi="TH SarabunPSK" w:cs="TH SarabunPSK" w:hint="cs"/>
          <w:sz w:val="32"/>
          <w:szCs w:val="32"/>
          <w:cs/>
        </w:rPr>
        <w:t>นักเรียนและเพื่อนของนักเรียน</w:t>
      </w:r>
      <w:r>
        <w:rPr>
          <w:rFonts w:ascii="TH SarabunPSK" w:hAnsi="TH SarabunPSK" w:cs="TH SarabunPSK"/>
          <w:sz w:val="32"/>
          <w:szCs w:val="32"/>
          <w:cs/>
        </w:rPr>
        <w:t>กำลังเดินซื้อของ</w:t>
      </w:r>
      <w:r w:rsidRPr="004E140E">
        <w:rPr>
          <w:rFonts w:ascii="TH SarabunPSK" w:hAnsi="TH SarabunPSK" w:cs="TH SarabunPSK"/>
          <w:sz w:val="32"/>
          <w:szCs w:val="32"/>
          <w:cs/>
        </w:rPr>
        <w:t xml:space="preserve">ที่ตลาด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เพื่อนของนักเรียนบ้วนน้ำลา</w:t>
      </w:r>
      <w:r>
        <w:rPr>
          <w:rFonts w:ascii="TH SarabunPSK" w:hAnsi="TH SarabunPSK" w:cs="TH SarabunPSK"/>
          <w:sz w:val="32"/>
          <w:szCs w:val="32"/>
          <w:cs/>
        </w:rPr>
        <w:t>ย</w:t>
      </w:r>
      <w:r>
        <w:rPr>
          <w:rFonts w:ascii="TH SarabunPSK" w:hAnsi="TH SarabunPSK" w:cs="TH SarabunPSK" w:hint="cs"/>
          <w:sz w:val="32"/>
          <w:szCs w:val="32"/>
          <w:cs/>
        </w:rPr>
        <w:t xml:space="preserve">ลงบนพื้น </w:t>
      </w:r>
      <w:r w:rsidRPr="004E140E">
        <w:rPr>
          <w:rFonts w:ascii="TH SarabunPSK" w:hAnsi="TH SarabunPSK" w:cs="TH SarabunPSK"/>
          <w:sz w:val="32"/>
          <w:szCs w:val="32"/>
          <w:cs/>
        </w:rPr>
        <w:t>นักเรียนจะพูดว่าอย่างไรต่</w:t>
      </w:r>
      <w:r>
        <w:rPr>
          <w:rFonts w:ascii="TH SarabunPSK" w:hAnsi="TH SarabunPSK" w:cs="TH SarabunPSK"/>
          <w:sz w:val="32"/>
          <w:szCs w:val="32"/>
          <w:cs/>
        </w:rPr>
        <w:t xml:space="preserve">อการกระทำของเพื่อน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ดังนั้</w:t>
      </w:r>
      <w:r>
        <w:rPr>
          <w:rFonts w:ascii="TH SarabunPSK" w:hAnsi="TH SarabunPSK" w:cs="TH SarabunPSK" w:hint="cs"/>
          <w:sz w:val="32"/>
          <w:szCs w:val="32"/>
          <w:cs/>
        </w:rPr>
        <w:t>น</w:t>
      </w:r>
      <w:r w:rsidRPr="004E140E">
        <w:rPr>
          <w:rFonts w:ascii="TH SarabunPSK" w:hAnsi="TH SarabunPSK" w:cs="TH SarabunPSK"/>
          <w:sz w:val="32"/>
          <w:szCs w:val="32"/>
          <w:cs/>
        </w:rPr>
        <w:t>คำตอบข้อที่ 2 จึงมีความหมาย 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That's great. You're so awesome. </w:t>
      </w:r>
      <w:r w:rsidRPr="004E140E">
        <w:rPr>
          <w:rFonts w:ascii="TH SarabunPSK" w:hAnsi="TH SarabunPSK" w:cs="TH SarabunPSK"/>
          <w:sz w:val="32"/>
          <w:szCs w:val="32"/>
          <w:cs/>
        </w:rPr>
        <w:t>มันเยี่ยมมากเลย เธอนี่เจ๋งจริงๆ</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That's amazing. How could you do that? </w:t>
      </w:r>
      <w:r>
        <w:rPr>
          <w:rFonts w:ascii="TH SarabunPSK" w:hAnsi="TH SarabunPSK" w:cs="TH SarabunPSK"/>
          <w:sz w:val="32"/>
          <w:szCs w:val="32"/>
          <w:cs/>
        </w:rPr>
        <w:t>ยอดเยี่ยมเลย เธอทำได้อย่างไรน</w:t>
      </w:r>
      <w:r w:rsidRPr="004E140E">
        <w:rPr>
          <w:rFonts w:ascii="TH SarabunPSK" w:hAnsi="TH SarabunPSK" w:cs="TH SarabunPSK"/>
          <w:sz w:val="32"/>
          <w:szCs w:val="32"/>
          <w:cs/>
        </w:rPr>
        <w:t>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Could you do that again?  It was outstanding.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เธอทำใหม่อีกครั้งได้ไหม มัน</w:t>
      </w:r>
      <w:r w:rsidRPr="004E140E">
        <w:rPr>
          <w:rFonts w:ascii="TH SarabunPSK" w:hAnsi="TH SarabunPSK" w:cs="TH SarabunPSK"/>
          <w:sz w:val="32"/>
          <w:szCs w:val="32"/>
          <w:cs/>
        </w:rPr>
        <w:t>เยี่ยมมาก</w:t>
      </w:r>
    </w:p>
    <w:p w:rsidR="00EC276E" w:rsidRDefault="00EC276E" w:rsidP="00D25B40">
      <w:pPr>
        <w:pStyle w:val="NoSpacing"/>
        <w:tabs>
          <w:tab w:val="left" w:pos="1276"/>
        </w:tabs>
        <w:rPr>
          <w:rFonts w:ascii="TH SarabunPSK" w:hAnsi="TH SarabunPSK" w:cs="TH SarabunPSK"/>
          <w:sz w:val="32"/>
          <w:szCs w:val="32"/>
        </w:rPr>
      </w:pPr>
    </w:p>
    <w:p w:rsidR="00EC276E" w:rsidRDefault="00EC276E" w:rsidP="00D25B40">
      <w:pPr>
        <w:pStyle w:val="NoSpacing"/>
        <w:tabs>
          <w:tab w:val="left" w:pos="1276"/>
        </w:tabs>
        <w:rPr>
          <w:rFonts w:ascii="TH SarabunPSK" w:hAnsi="TH SarabunPSK" w:cs="TH SarabunPSK"/>
          <w:sz w:val="32"/>
          <w:szCs w:val="32"/>
        </w:rPr>
      </w:pPr>
    </w:p>
    <w:p w:rsidR="00EC276E" w:rsidRDefault="00EC276E" w:rsidP="00D25B40">
      <w:pPr>
        <w:pStyle w:val="NoSpacing"/>
        <w:tabs>
          <w:tab w:val="left" w:pos="1276"/>
        </w:tabs>
        <w:rPr>
          <w:rFonts w:ascii="TH SarabunPSK" w:hAnsi="TH SarabunPSK" w:cs="TH SarabunPSK"/>
          <w:sz w:val="32"/>
          <w:szCs w:val="32"/>
        </w:rPr>
      </w:pPr>
    </w:p>
    <w:p w:rsidR="00EC276E" w:rsidRDefault="00EC276E" w:rsidP="00D25B40">
      <w:pPr>
        <w:pStyle w:val="NoSpacing"/>
        <w:tabs>
          <w:tab w:val="left" w:pos="1276"/>
        </w:tabs>
        <w:rPr>
          <w:rFonts w:ascii="TH SarabunPSK" w:hAnsi="TH SarabunPSK" w:cs="TH SarabunPSK"/>
          <w:sz w:val="32"/>
          <w:szCs w:val="32"/>
        </w:rPr>
      </w:pPr>
    </w:p>
    <w:p w:rsidR="00EC276E" w:rsidRPr="004E140E" w:rsidRDefault="00EC276E" w:rsidP="00D25B40">
      <w:pPr>
        <w:pStyle w:val="NoSpacing"/>
        <w:tabs>
          <w:tab w:val="left" w:pos="1276"/>
        </w:tabs>
        <w:rPr>
          <w:rFonts w:ascii="TH SarabunPSK" w:hAnsi="TH SarabunPSK" w:cs="TH SarabunPSK"/>
          <w:sz w:val="32"/>
          <w:szCs w:val="32"/>
          <w:cs/>
        </w:rPr>
      </w:pP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lastRenderedPageBreak/>
        <w:t>5</w:t>
      </w:r>
      <w:r w:rsidRPr="00EC276E">
        <w:rPr>
          <w:rFonts w:ascii="TH SarabunPSK" w:hAnsi="TH SarabunPSK" w:cs="TH SarabunPSK"/>
          <w:sz w:val="32"/>
          <w:szCs w:val="32"/>
          <w:cs/>
        </w:rPr>
        <w:t>9.</w:t>
      </w:r>
      <w:r w:rsidRPr="00FA5C15">
        <w:rPr>
          <w:rFonts w:ascii="TH SarabunPSK" w:hAnsi="TH SarabunPSK" w:cs="TH SarabunPSK"/>
          <w:b/>
          <w:bCs/>
          <w:sz w:val="32"/>
          <w:szCs w:val="32"/>
          <w:cs/>
        </w:rPr>
        <w:t xml:space="preserve"> ตอบข้อ 2</w:t>
      </w:r>
      <w:r w:rsidRPr="004E140E">
        <w:rPr>
          <w:rFonts w:ascii="TH SarabunPSK" w:hAnsi="TH SarabunPSK" w:cs="TH SarabunPSK"/>
          <w:sz w:val="32"/>
          <w:szCs w:val="32"/>
          <w:cs/>
        </w:rPr>
        <w:tab/>
      </w:r>
      <w:r w:rsidRPr="004E140E">
        <w:rPr>
          <w:rFonts w:ascii="TH SarabunPSK" w:hAnsi="TH SarabunPSK" w:cs="TH SarabunPSK"/>
          <w:sz w:val="32"/>
          <w:szCs w:val="32"/>
        </w:rPr>
        <w:t>I was so excited to watch it.</w:t>
      </w:r>
      <w:r w:rsidRPr="004E140E">
        <w:rPr>
          <w:rFonts w:ascii="TH SarabunPSK" w:hAnsi="TH SarabunPSK" w:cs="TH SarabunPSK"/>
          <w:sz w:val="32"/>
          <w:szCs w:val="32"/>
          <w:cs/>
        </w:rPr>
        <w:t xml:space="preserve"> ภาพยนตร์เรื่องนี้สนุกและตื่นเต้นมากๆเลย</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 are talking to your family ab</w:t>
      </w:r>
      <w:r w:rsidR="00EC276E">
        <w:rPr>
          <w:rFonts w:ascii="TH SarabunPSK" w:hAnsi="TH SarabunPSK" w:cs="TH SarabunPSK"/>
          <w:sz w:val="32"/>
          <w:szCs w:val="32"/>
        </w:rPr>
        <w:t xml:space="preserve">out the action movie you have </w:t>
      </w:r>
      <w:r w:rsidRPr="004E140E">
        <w:rPr>
          <w:rFonts w:ascii="TH SarabunPSK" w:hAnsi="TH SarabunPSK" w:cs="TH SarabunPSK"/>
          <w:sz w:val="32"/>
          <w:szCs w:val="32"/>
        </w:rPr>
        <w:t xml:space="preserve">just watched. </w:t>
      </w:r>
      <w:r w:rsidRPr="004E140E">
        <w:rPr>
          <w:rFonts w:ascii="TH SarabunPSK" w:hAnsi="TH SarabunPSK" w:cs="TH SarabunPSK"/>
          <w:sz w:val="32"/>
          <w:szCs w:val="32"/>
          <w:cs/>
        </w:rPr>
        <w:t>หมายความว่า นักเรียนพูดกับครอบครัวของนักเรียนเกี่ยวกับหนังแอ็คชั่นที่นักเรียนเพิ่งได้ดูมา  นักเรียนจะพูดอย่างไรถ้านักเรียนรู้สึกช</w:t>
      </w:r>
      <w:r w:rsidR="00EC276E">
        <w:rPr>
          <w:rFonts w:ascii="TH SarabunPSK" w:hAnsi="TH SarabunPSK" w:cs="TH SarabunPSK"/>
          <w:sz w:val="32"/>
          <w:szCs w:val="32"/>
          <w:cs/>
        </w:rPr>
        <w:t>อบภาพยนตร์เรื่องนี้มาก ดังนั้น</w:t>
      </w:r>
      <w:r w:rsidRPr="004E140E">
        <w:rPr>
          <w:rFonts w:ascii="TH SarabunPSK" w:hAnsi="TH SarabunPSK" w:cs="TH SarabunPSK"/>
          <w:sz w:val="32"/>
          <w:szCs w:val="32"/>
          <w:cs/>
        </w:rPr>
        <w:t>คำตอบข้อที่ 2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The movie was too boring. </w:t>
      </w:r>
      <w:r w:rsidRPr="004E140E">
        <w:rPr>
          <w:rFonts w:ascii="TH SarabunPSK" w:hAnsi="TH SarabunPSK" w:cs="TH SarabunPSK"/>
          <w:sz w:val="32"/>
          <w:szCs w:val="32"/>
          <w:cs/>
        </w:rPr>
        <w:t>ภาพยนตร์เรื่องนี้น่าเบื่อมากๆเลย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I felt very dissatisfied with it. </w:t>
      </w:r>
      <w:r w:rsidRPr="004E140E">
        <w:rPr>
          <w:rFonts w:ascii="TH SarabunPSK" w:hAnsi="TH SarabunPSK" w:cs="TH SarabunPSK"/>
          <w:sz w:val="32"/>
          <w:szCs w:val="32"/>
          <w:cs/>
        </w:rPr>
        <w:t>ผมรู้สึกไม่พอใจกับภาพยนตร์เรื่องนี้มากๆ</w:t>
      </w:r>
      <w:r w:rsidRPr="004E140E">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I was extrem</w:t>
      </w:r>
      <w:r>
        <w:rPr>
          <w:rFonts w:ascii="TH SarabunPSK" w:hAnsi="TH SarabunPSK" w:cs="TH SarabunPSK"/>
          <w:sz w:val="32"/>
          <w:szCs w:val="32"/>
        </w:rPr>
        <w:t>ely disappointed about it</w:t>
      </w:r>
      <w:r w:rsidRPr="004E140E">
        <w:rPr>
          <w:rFonts w:ascii="TH SarabunPSK" w:hAnsi="TH SarabunPSK" w:cs="TH SarabunPSK"/>
          <w:sz w:val="32"/>
          <w:szCs w:val="32"/>
        </w:rPr>
        <w:t xml:space="preserve">. </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ภาพยนตร์เรื่องนี้ทำให้ผม</w:t>
      </w:r>
      <w:r w:rsidRPr="004E140E">
        <w:rPr>
          <w:rFonts w:ascii="TH SarabunPSK" w:hAnsi="TH SarabunPSK" w:cs="TH SarabunPSK"/>
          <w:sz w:val="32"/>
          <w:szCs w:val="32"/>
          <w:cs/>
        </w:rPr>
        <w:t>ผิดหวังจริงๆ</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60</w:t>
      </w:r>
      <w:r w:rsidRPr="00EC276E">
        <w:rPr>
          <w:rFonts w:ascii="TH SarabunPSK" w:hAnsi="TH SarabunPSK" w:cs="TH SarabunPSK"/>
          <w:sz w:val="32"/>
          <w:szCs w:val="32"/>
          <w:cs/>
        </w:rPr>
        <w:t>.</w:t>
      </w:r>
      <w:r w:rsidRPr="00FA5C15">
        <w:rPr>
          <w:rFonts w:ascii="TH SarabunPSK" w:hAnsi="TH SarabunPSK" w:cs="TH SarabunPSK"/>
          <w:b/>
          <w:bCs/>
          <w:sz w:val="32"/>
          <w:szCs w:val="32"/>
          <w:cs/>
        </w:rPr>
        <w:t xml:space="preserve"> ตอบข้อ </w:t>
      </w:r>
      <w:r w:rsidRPr="00FA5C15">
        <w:rPr>
          <w:rFonts w:ascii="TH SarabunPSK" w:hAnsi="TH SarabunPSK" w:cs="TH SarabunPSK"/>
          <w:b/>
          <w:bCs/>
          <w:sz w:val="32"/>
          <w:szCs w:val="32"/>
        </w:rPr>
        <w:t>4</w:t>
      </w:r>
      <w:r w:rsidRPr="004E140E">
        <w:rPr>
          <w:rFonts w:ascii="TH SarabunPSK" w:hAnsi="TH SarabunPSK" w:cs="TH SarabunPSK"/>
          <w:sz w:val="32"/>
          <w:szCs w:val="32"/>
          <w:cs/>
        </w:rPr>
        <w:tab/>
      </w:r>
      <w:r w:rsidRPr="004E140E">
        <w:rPr>
          <w:rFonts w:ascii="TH SarabunPSK" w:hAnsi="TH SarabunPSK" w:cs="TH SarabunPSK"/>
          <w:sz w:val="32"/>
          <w:szCs w:val="32"/>
        </w:rPr>
        <w:t xml:space="preserve">I'm afraid that doesn't look good on you. </w:t>
      </w:r>
      <w:r w:rsidRPr="004E140E">
        <w:rPr>
          <w:rFonts w:ascii="TH SarabunPSK" w:hAnsi="TH SarabunPSK" w:cs="TH SarabunPSK"/>
          <w:sz w:val="32"/>
          <w:szCs w:val="32"/>
          <w:cs/>
        </w:rPr>
        <w:t>พี่ว่าแว่นตาอันนี้มันจะไม่เหมาะกับเธอนะ</w:t>
      </w:r>
    </w:p>
    <w:p w:rsidR="00D25B40" w:rsidRDefault="00D25B40" w:rsidP="00EC276E">
      <w:pPr>
        <w:pStyle w:val="NoSpacing"/>
        <w:tabs>
          <w:tab w:val="left" w:pos="1276"/>
        </w:tabs>
        <w:ind w:left="1276"/>
        <w:rPr>
          <w:rFonts w:ascii="TH SarabunPSK" w:hAnsi="TH SarabunPSK" w:cs="TH SarabunPSK"/>
          <w:sz w:val="32"/>
          <w:szCs w:val="32"/>
        </w:rPr>
      </w:pP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Your sister is making a decisio</w:t>
      </w:r>
      <w:r w:rsidR="00EC276E">
        <w:rPr>
          <w:rFonts w:ascii="TH SarabunPSK" w:hAnsi="TH SarabunPSK" w:cs="TH SarabunPSK"/>
          <w:sz w:val="32"/>
          <w:szCs w:val="32"/>
        </w:rPr>
        <w:t xml:space="preserve">n to buy sunglasses. She has </w:t>
      </w:r>
      <w:r w:rsidRPr="004E140E">
        <w:rPr>
          <w:rFonts w:ascii="TH SarabunPSK" w:hAnsi="TH SarabunPSK" w:cs="TH SarabunPSK"/>
          <w:sz w:val="32"/>
          <w:szCs w:val="32"/>
        </w:rPr>
        <w:t xml:space="preserve">picked the one you don't like. </w:t>
      </w:r>
      <w:r w:rsidRPr="004E140E">
        <w:rPr>
          <w:rFonts w:ascii="TH SarabunPSK" w:hAnsi="TH SarabunPSK" w:cs="TH SarabunPSK"/>
          <w:sz w:val="32"/>
          <w:szCs w:val="32"/>
          <w:cs/>
        </w:rPr>
        <w:t>หมายความว่า น้อ</w:t>
      </w:r>
      <w:r w:rsidR="00EC276E">
        <w:rPr>
          <w:rFonts w:ascii="TH SarabunPSK" w:hAnsi="TH SarabunPSK" w:cs="TH SarabunPSK"/>
          <w:sz w:val="32"/>
          <w:szCs w:val="32"/>
          <w:cs/>
        </w:rPr>
        <w:t>งสาวของนักเรียนกำลังเลือกซื้</w:t>
      </w:r>
      <w:r w:rsidR="00EC276E">
        <w:rPr>
          <w:rFonts w:ascii="TH SarabunPSK" w:hAnsi="TH SarabunPSK" w:cs="TH SarabunPSK" w:hint="cs"/>
          <w:sz w:val="32"/>
          <w:szCs w:val="32"/>
          <w:cs/>
        </w:rPr>
        <w:t>อ</w:t>
      </w:r>
      <w:r w:rsidRPr="004E140E">
        <w:rPr>
          <w:rFonts w:ascii="TH SarabunPSK" w:hAnsi="TH SarabunPSK" w:cs="TH SarabunPSK"/>
          <w:sz w:val="32"/>
          <w:szCs w:val="32"/>
          <w:cs/>
        </w:rPr>
        <w:t xml:space="preserve">แว่นตาอยู่ และน้องของนักเรียนได้เลือกหยิบแว่นตาอันหนึ่งที่นักเรียนไม่ชอบเลย </w:t>
      </w:r>
      <w:r w:rsidR="00EC276E">
        <w:rPr>
          <w:rFonts w:ascii="TH SarabunPSK" w:hAnsi="TH SarabunPSK" w:cs="TH SarabunPSK"/>
          <w:sz w:val="32"/>
          <w:szCs w:val="32"/>
          <w:cs/>
        </w:rPr>
        <w:t>นักเรียนจะ</w:t>
      </w:r>
      <w:r w:rsidRPr="004E140E">
        <w:rPr>
          <w:rFonts w:ascii="TH SarabunPSK" w:hAnsi="TH SarabunPSK" w:cs="TH SarabunPSK"/>
          <w:sz w:val="32"/>
          <w:szCs w:val="32"/>
          <w:cs/>
        </w:rPr>
        <w:t>พูดกับน้องว่าอย่างไร ดังนั้นคำตอบข้อที่ 4 จึงมีความหมายที่ถูกต้องและเหมาะสมที่สุด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 agree if you buy this one. </w:t>
      </w:r>
      <w:r w:rsidRPr="004E140E">
        <w:rPr>
          <w:rFonts w:ascii="TH SarabunPSK" w:hAnsi="TH SarabunPSK" w:cs="TH SarabunPSK"/>
          <w:sz w:val="32"/>
          <w:szCs w:val="32"/>
          <w:cs/>
        </w:rPr>
        <w:t>พี่เห็นด้วยนะถ้าเธอจะซื้อแว่นอันนี้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Very nice. You should buy it. </w:t>
      </w:r>
      <w:r w:rsidRPr="004E140E">
        <w:rPr>
          <w:rFonts w:ascii="TH SarabunPSK" w:hAnsi="TH SarabunPSK" w:cs="TH SarabunPSK"/>
          <w:sz w:val="32"/>
          <w:szCs w:val="32"/>
          <w:cs/>
        </w:rPr>
        <w:t>มันสวยมากเลย เธอซื้ออันนี้แหละ</w:t>
      </w:r>
    </w:p>
    <w:p w:rsidR="00D25B40" w:rsidRPr="004E140E"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3</w:t>
      </w:r>
      <w:r w:rsidRPr="004E140E">
        <w:rPr>
          <w:rFonts w:ascii="TH SarabunPSK" w:hAnsi="TH SarabunPSK" w:cs="TH SarabunPSK"/>
          <w:sz w:val="32"/>
          <w:szCs w:val="32"/>
        </w:rPr>
        <w:t xml:space="preserve"> I believe this is the right one. </w:t>
      </w:r>
      <w:r w:rsidRPr="004E140E">
        <w:rPr>
          <w:rFonts w:ascii="TH SarabunPSK" w:hAnsi="TH SarabunPSK" w:cs="TH SarabunPSK"/>
          <w:sz w:val="32"/>
          <w:szCs w:val="32"/>
          <w:cs/>
        </w:rPr>
        <w:t>พี่เชื่อ</w:t>
      </w:r>
      <w:r>
        <w:rPr>
          <w:rFonts w:ascii="TH SarabunPSK" w:hAnsi="TH SarabunPSK" w:cs="TH SarabunPSK"/>
          <w:sz w:val="32"/>
          <w:szCs w:val="32"/>
          <w:cs/>
        </w:rPr>
        <w:t>ว่าอันนี้แหละเหมาะสมกับเธอ</w:t>
      </w:r>
      <w:r w:rsidRPr="004E140E">
        <w:rPr>
          <w:rFonts w:ascii="TH SarabunPSK" w:hAnsi="TH SarabunPSK" w:cs="TH SarabunPSK"/>
          <w:sz w:val="32"/>
          <w:szCs w:val="32"/>
          <w:cs/>
        </w:rPr>
        <w:t>แล้ว</w:t>
      </w:r>
    </w:p>
    <w:p w:rsidR="00D25B40" w:rsidRPr="007B7F16" w:rsidRDefault="00D25B40" w:rsidP="00D25B40">
      <w:pPr>
        <w:pStyle w:val="NoSpacing"/>
        <w:rPr>
          <w:rFonts w:ascii="TH SarabunPSK" w:hAnsi="TH SarabunPSK" w:cs="TH SarabunPSK"/>
          <w:b/>
          <w:bCs/>
          <w:sz w:val="32"/>
          <w:szCs w:val="32"/>
        </w:rPr>
      </w:pPr>
      <w:r w:rsidRPr="007B7F16">
        <w:rPr>
          <w:rFonts w:ascii="TH SarabunPSK" w:hAnsi="TH SarabunPSK" w:cs="TH SarabunPSK"/>
          <w:b/>
          <w:bCs/>
          <w:sz w:val="32"/>
          <w:szCs w:val="32"/>
        </w:rPr>
        <w:t>Part II: Reading Comprehension</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61.</w:t>
      </w:r>
      <w:r w:rsidRPr="007B7F16">
        <w:rPr>
          <w:rFonts w:ascii="TH SarabunPSK" w:hAnsi="TH SarabunPSK" w:cs="TH SarabunPSK"/>
          <w:b/>
          <w:bCs/>
          <w:sz w:val="32"/>
          <w:szCs w:val="32"/>
        </w:rPr>
        <w:t xml:space="preserve"> </w:t>
      </w:r>
      <w:r w:rsidRPr="007B7F16">
        <w:rPr>
          <w:rFonts w:ascii="TH SarabunPSK" w:hAnsi="TH SarabunPSK" w:cs="TH SarabunPSK"/>
          <w:b/>
          <w:bCs/>
          <w:sz w:val="32"/>
          <w:szCs w:val="32"/>
          <w:cs/>
        </w:rPr>
        <w:t xml:space="preserve">ตอบข้อ </w:t>
      </w:r>
      <w:r w:rsidRPr="007B7F16">
        <w:rPr>
          <w:rFonts w:ascii="TH SarabunPSK" w:hAnsi="TH SarabunPSK" w:cs="TH SarabunPSK"/>
          <w:b/>
          <w:bCs/>
          <w:sz w:val="32"/>
          <w:szCs w:val="32"/>
        </w:rPr>
        <w:t>2</w:t>
      </w:r>
      <w:r>
        <w:rPr>
          <w:rFonts w:ascii="TH SarabunPSK" w:hAnsi="TH SarabunPSK" w:cs="TH SarabunPSK"/>
          <w:sz w:val="32"/>
          <w:szCs w:val="32"/>
        </w:rPr>
        <w:t xml:space="preserve"> He did not want to be a</w:t>
      </w:r>
      <w:r w:rsidRPr="003D4AB4">
        <w:rPr>
          <w:rFonts w:ascii="TH SarabunPSK" w:hAnsi="TH SarabunPSK" w:cs="TH SarabunPSK"/>
          <w:sz w:val="32"/>
          <w:szCs w:val="32"/>
        </w:rPr>
        <w:t xml:space="preserve"> thief. </w:t>
      </w:r>
      <w:r w:rsidRPr="003D4AB4">
        <w:rPr>
          <w:rFonts w:ascii="TH SarabunPSK" w:hAnsi="TH SarabunPSK" w:cs="TH SarabunPSK"/>
          <w:sz w:val="32"/>
          <w:szCs w:val="32"/>
          <w:cs/>
        </w:rPr>
        <w:t>เขาไม่ต้องการเป็นขโมย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โจทย์ถามว่า ทำไมเด็กชายจึงคืนเงินให้กับสุภาพบุรุษ  </w:t>
      </w:r>
    </w:p>
    <w:p w:rsidR="00D25B40" w:rsidRDefault="00D25B40" w:rsidP="00EC276E">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จากย่อหน้าที่สองที่เด็กชายผู้ซื่อสัตย์พูดว่า </w:t>
      </w:r>
      <w:r w:rsidRPr="004C07BA">
        <w:rPr>
          <w:rFonts w:ascii="TH SarabunPSK" w:hAnsi="TH SarabunPSK" w:cs="TH SarabunPSK"/>
          <w:sz w:val="32"/>
          <w:szCs w:val="32"/>
        </w:rPr>
        <w:t>“Doing that is like a thief”</w:t>
      </w:r>
      <w:r>
        <w:rPr>
          <w:rFonts w:ascii="TH SarabunPSK" w:hAnsi="TH SarabunPSK" w:cs="TH SarabunPSK" w:hint="cs"/>
          <w:sz w:val="32"/>
          <w:szCs w:val="32"/>
          <w:cs/>
        </w:rPr>
        <w:t xml:space="preserve"> ทำอย่างนั้นก็เหมือนกับเป็นขโมย นั่นแสดงว่าเขาไม่ต้องการเป็นขโมย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1 </w:t>
      </w:r>
      <w:r w:rsidRPr="004C07BA">
        <w:rPr>
          <w:rFonts w:ascii="TH SarabunPSK" w:hAnsi="TH SarabunPSK" w:cs="TH SarabunPSK"/>
          <w:sz w:val="32"/>
          <w:szCs w:val="32"/>
        </w:rPr>
        <w:t>The gentleman asked him.</w:t>
      </w:r>
      <w:r>
        <w:rPr>
          <w:rFonts w:ascii="TH SarabunPSK" w:hAnsi="TH SarabunPSK" w:cs="TH SarabunPSK"/>
          <w:sz w:val="32"/>
          <w:szCs w:val="32"/>
        </w:rPr>
        <w:t xml:space="preserve"> </w:t>
      </w:r>
      <w:r>
        <w:rPr>
          <w:rFonts w:ascii="TH SarabunPSK" w:hAnsi="TH SarabunPSK" w:cs="TH SarabunPSK"/>
          <w:sz w:val="32"/>
          <w:szCs w:val="32"/>
          <w:cs/>
        </w:rPr>
        <w:t>สุภาพบุรุษ</w:t>
      </w:r>
      <w:r>
        <w:rPr>
          <w:rFonts w:ascii="TH SarabunPSK" w:hAnsi="TH SarabunPSK" w:cs="TH SarabunPSK" w:hint="cs"/>
          <w:sz w:val="32"/>
          <w:szCs w:val="32"/>
          <w:cs/>
        </w:rPr>
        <w:t>ขอ</w:t>
      </w:r>
      <w:r w:rsidRPr="003D4AB4">
        <w:rPr>
          <w:rFonts w:ascii="TH SarabunPSK" w:hAnsi="TH SarabunPSK" w:cs="TH SarabunPSK"/>
          <w:sz w:val="32"/>
          <w:szCs w:val="32"/>
          <w:cs/>
        </w:rPr>
        <w:t>ให้</w:t>
      </w:r>
      <w:r>
        <w:rPr>
          <w:rFonts w:ascii="TH SarabunPSK" w:hAnsi="TH SarabunPSK" w:cs="TH SarabunPSK" w:hint="cs"/>
          <w:sz w:val="32"/>
          <w:szCs w:val="32"/>
          <w:cs/>
        </w:rPr>
        <w:t>เขา</w:t>
      </w:r>
      <w:r w:rsidRPr="003D4AB4">
        <w:rPr>
          <w:rFonts w:ascii="TH SarabunPSK" w:hAnsi="TH SarabunPSK" w:cs="TH SarabunPSK"/>
          <w:sz w:val="32"/>
          <w:szCs w:val="32"/>
          <w:cs/>
        </w:rPr>
        <w:t>คืน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3 </w:t>
      </w:r>
      <w:r w:rsidRPr="004C07BA">
        <w:rPr>
          <w:rFonts w:ascii="TH SarabunPSK" w:hAnsi="TH SarabunPSK" w:cs="TH SarabunPSK"/>
          <w:sz w:val="32"/>
          <w:szCs w:val="32"/>
        </w:rPr>
        <w:t>He bought the gentleman something.</w:t>
      </w:r>
      <w:r>
        <w:rPr>
          <w:rFonts w:ascii="TH SarabunPSK" w:hAnsi="TH SarabunPSK" w:cs="TH SarabunPSK" w:hint="cs"/>
          <w:sz w:val="32"/>
          <w:szCs w:val="32"/>
          <w:cs/>
        </w:rPr>
        <w:t xml:space="preserve">  </w:t>
      </w:r>
      <w:r w:rsidRPr="003D4AB4">
        <w:rPr>
          <w:rFonts w:ascii="TH SarabunPSK" w:hAnsi="TH SarabunPSK" w:cs="TH SarabunPSK"/>
          <w:sz w:val="32"/>
          <w:szCs w:val="32"/>
          <w:cs/>
        </w:rPr>
        <w:t>เขาซื้อของจากสุภาพบุรุษ</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4 </w:t>
      </w:r>
      <w:r w:rsidRPr="004C07BA">
        <w:rPr>
          <w:rFonts w:ascii="TH SarabunPSK" w:hAnsi="TH SarabunPSK" w:cs="TH SarabunPSK"/>
          <w:sz w:val="32"/>
          <w:szCs w:val="32"/>
        </w:rPr>
        <w:t>He borrowed the money from the gentleman.</w:t>
      </w:r>
      <w:r>
        <w:rPr>
          <w:rFonts w:ascii="TH SarabunPSK" w:hAnsi="TH SarabunPSK" w:cs="TH SarabunPSK" w:hint="cs"/>
          <w:sz w:val="32"/>
          <w:szCs w:val="32"/>
          <w:cs/>
        </w:rPr>
        <w:t xml:space="preserve"> </w:t>
      </w:r>
      <w:r w:rsidRPr="003D4AB4">
        <w:rPr>
          <w:rFonts w:ascii="TH SarabunPSK" w:hAnsi="TH SarabunPSK" w:cs="TH SarabunPSK"/>
          <w:sz w:val="32"/>
          <w:szCs w:val="32"/>
          <w:cs/>
        </w:rPr>
        <w:t>เขายืมเงินจากสุภาพบุรุษ</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62.</w:t>
      </w:r>
      <w:r w:rsidRPr="007B7F16">
        <w:rPr>
          <w:rFonts w:ascii="TH SarabunPSK" w:hAnsi="TH SarabunPSK" w:cs="TH SarabunPSK"/>
          <w:b/>
          <w:bCs/>
          <w:sz w:val="32"/>
          <w:szCs w:val="32"/>
        </w:rPr>
        <w:t xml:space="preserve"> </w:t>
      </w:r>
      <w:r w:rsidRPr="007B7F16">
        <w:rPr>
          <w:rFonts w:ascii="TH SarabunPSK" w:hAnsi="TH SarabunPSK" w:cs="TH SarabunPSK"/>
          <w:b/>
          <w:bCs/>
          <w:sz w:val="32"/>
          <w:szCs w:val="32"/>
          <w:cs/>
        </w:rPr>
        <w:t xml:space="preserve">ตอบข้อ </w:t>
      </w:r>
      <w:r w:rsidRPr="007B7F16">
        <w:rPr>
          <w:rFonts w:ascii="TH SarabunPSK" w:hAnsi="TH SarabunPSK" w:cs="TH SarabunPSK"/>
          <w:b/>
          <w:bCs/>
          <w:sz w:val="32"/>
          <w:szCs w:val="32"/>
        </w:rPr>
        <w:t>3</w:t>
      </w:r>
      <w:r w:rsidRPr="003D4AB4">
        <w:rPr>
          <w:rFonts w:ascii="TH SarabunPSK" w:hAnsi="TH SarabunPSK" w:cs="TH SarabunPSK"/>
          <w:sz w:val="32"/>
          <w:szCs w:val="32"/>
        </w:rPr>
        <w:t xml:space="preserve"> </w:t>
      </w:r>
      <w:r>
        <w:rPr>
          <w:rFonts w:ascii="TH SarabunPSK" w:hAnsi="TH SarabunPSK" w:cs="TH SarabunPSK"/>
          <w:sz w:val="32"/>
          <w:szCs w:val="32"/>
        </w:rPr>
        <w:t>m</w:t>
      </w:r>
      <w:r w:rsidRPr="003D4AB4">
        <w:rPr>
          <w:rFonts w:ascii="TH SarabunPSK" w:hAnsi="TH SarabunPSK" w:cs="TH SarabunPSK"/>
          <w:sz w:val="32"/>
          <w:szCs w:val="32"/>
        </w:rPr>
        <w:t xml:space="preserve">oney </w:t>
      </w:r>
      <w:r w:rsidRPr="003D4AB4">
        <w:rPr>
          <w:rFonts w:ascii="TH SarabunPSK" w:hAnsi="TH SarabunPSK" w:cs="TH SarabunPSK"/>
          <w:sz w:val="32"/>
          <w:szCs w:val="32"/>
          <w:cs/>
        </w:rPr>
        <w:t>เงิน</w:t>
      </w:r>
    </w:p>
    <w:p w:rsidR="00D25B40" w:rsidRDefault="00D25B40" w:rsidP="00EC276E">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โจทย์ถามว่า คำว่า </w:t>
      </w:r>
      <w:r w:rsidRPr="003D4AB4">
        <w:rPr>
          <w:rFonts w:ascii="TH SarabunPSK" w:hAnsi="TH SarabunPSK" w:cs="TH SarabunPSK"/>
          <w:sz w:val="32"/>
          <w:szCs w:val="32"/>
        </w:rPr>
        <w:t xml:space="preserve">‘another’ </w:t>
      </w:r>
      <w:r>
        <w:rPr>
          <w:rFonts w:ascii="TH SarabunPSK" w:hAnsi="TH SarabunPSK" w:cs="TH SarabunPSK" w:hint="cs"/>
          <w:sz w:val="32"/>
          <w:szCs w:val="32"/>
          <w:cs/>
        </w:rPr>
        <w:t xml:space="preserve">ในบรรทัดที่ </w:t>
      </w:r>
      <w:r>
        <w:rPr>
          <w:rFonts w:ascii="TH SarabunPSK" w:hAnsi="TH SarabunPSK" w:cs="TH SarabunPSK"/>
          <w:sz w:val="32"/>
          <w:szCs w:val="32"/>
        </w:rPr>
        <w:t xml:space="preserve">14 </w:t>
      </w:r>
      <w:r>
        <w:rPr>
          <w:rFonts w:ascii="TH SarabunPSK" w:hAnsi="TH SarabunPSK" w:cs="TH SarabunPSK" w:hint="cs"/>
          <w:sz w:val="32"/>
          <w:szCs w:val="32"/>
          <w:cs/>
        </w:rPr>
        <w:t>อ้างอิง</w:t>
      </w:r>
      <w:r w:rsidRPr="003D4AB4">
        <w:rPr>
          <w:rFonts w:ascii="TH SarabunPSK" w:hAnsi="TH SarabunPSK" w:cs="TH SarabunPSK"/>
          <w:sz w:val="32"/>
          <w:szCs w:val="32"/>
          <w:cs/>
        </w:rPr>
        <w:t xml:space="preserve">ถึงอะไร  </w:t>
      </w:r>
    </w:p>
    <w:p w:rsidR="00EC276E" w:rsidRDefault="00D25B40" w:rsidP="00EC276E">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จากความหมายของข้อมูลในย่อหน้า</w:t>
      </w:r>
      <w:r w:rsidRPr="00045468">
        <w:rPr>
          <w:rFonts w:ascii="TH SarabunPSK" w:hAnsi="TH SarabunPSK" w:cs="TH SarabunPSK"/>
          <w:sz w:val="32"/>
          <w:szCs w:val="32"/>
          <w:cs/>
        </w:rPr>
        <w:t>สุดท้าย</w:t>
      </w:r>
      <w:r w:rsidRPr="00045468">
        <w:rPr>
          <w:rFonts w:ascii="TH SarabunPSK" w:hAnsi="TH SarabunPSK" w:cs="TH SarabunPSK"/>
          <w:sz w:val="32"/>
          <w:szCs w:val="32"/>
        </w:rPr>
        <w:t xml:space="preserve"> </w:t>
      </w:r>
      <w:r w:rsidRPr="00045468">
        <w:rPr>
          <w:rFonts w:ascii="TH SarabunPSK" w:hAnsi="TH SarabunPSK" w:cs="TH SarabunPSK"/>
          <w:sz w:val="32"/>
          <w:szCs w:val="32"/>
          <w:cs/>
        </w:rPr>
        <w:t>(ตั้งแต่</w:t>
      </w:r>
      <w:r>
        <w:rPr>
          <w:rFonts w:ascii="TH SarabunPSK" w:hAnsi="TH SarabunPSK" w:cs="TH SarabunPSK" w:hint="cs"/>
          <w:sz w:val="32"/>
          <w:szCs w:val="32"/>
          <w:cs/>
        </w:rPr>
        <w:t xml:space="preserve">บรรทัดที่ </w:t>
      </w:r>
      <w:r>
        <w:rPr>
          <w:rFonts w:ascii="TH SarabunPSK" w:hAnsi="TH SarabunPSK" w:cs="TH SarabunPSK"/>
          <w:sz w:val="32"/>
          <w:szCs w:val="32"/>
        </w:rPr>
        <w:t>11-15)</w:t>
      </w:r>
      <w:r w:rsidR="00EC276E">
        <w:rPr>
          <w:rFonts w:ascii="TH SarabunPSK" w:hAnsi="TH SarabunPSK" w:cs="TH SarabunPSK" w:hint="cs"/>
          <w:sz w:val="32"/>
          <w:szCs w:val="32"/>
          <w:cs/>
        </w:rPr>
        <w:t xml:space="preserve"> </w:t>
      </w:r>
      <w:r>
        <w:rPr>
          <w:rFonts w:hint="cs"/>
          <w:cs/>
        </w:rPr>
        <w:t>“</w:t>
      </w:r>
      <w:r>
        <w:rPr>
          <w:rFonts w:ascii="TH SarabunPSK" w:hAnsi="TH SarabunPSK" w:cs="TH SarabunPSK"/>
          <w:sz w:val="32"/>
          <w:szCs w:val="32"/>
          <w:cs/>
        </w:rPr>
        <w:t>เด็กชายอีกคนหนึ่ง</w:t>
      </w:r>
      <w:r>
        <w:rPr>
          <w:rFonts w:ascii="TH SarabunPSK" w:hAnsi="TH SarabunPSK" w:cs="TH SarabunPSK" w:hint="cs"/>
          <w:sz w:val="32"/>
          <w:szCs w:val="32"/>
          <w:cs/>
        </w:rPr>
        <w:t>ที่</w:t>
      </w:r>
      <w:r w:rsidRPr="00045468">
        <w:rPr>
          <w:rFonts w:ascii="TH SarabunPSK" w:hAnsi="TH SarabunPSK" w:cs="TH SarabunPSK"/>
          <w:sz w:val="32"/>
          <w:szCs w:val="32"/>
          <w:cs/>
        </w:rPr>
        <w:t>ม</w:t>
      </w:r>
      <w:r>
        <w:rPr>
          <w:rFonts w:ascii="TH SarabunPSK" w:hAnsi="TH SarabunPSK" w:cs="TH SarabunPSK"/>
          <w:sz w:val="32"/>
          <w:szCs w:val="32"/>
          <w:cs/>
        </w:rPr>
        <w:t>ีความซื่อสัตย์</w:t>
      </w:r>
    </w:p>
    <w:p w:rsidR="00D25B40" w:rsidRPr="00EC276E" w:rsidRDefault="00D25B40" w:rsidP="00EC276E">
      <w:pPr>
        <w:pStyle w:val="NoSpacing"/>
        <w:tabs>
          <w:tab w:val="left" w:pos="1276"/>
        </w:tabs>
        <w:ind w:left="1276"/>
        <w:rPr>
          <w:rFonts w:ascii="TH SarabunPSK" w:hAnsi="TH SarabunPSK" w:cs="TH SarabunPSK"/>
          <w:sz w:val="32"/>
          <w:szCs w:val="32"/>
        </w:rPr>
      </w:pPr>
      <w:r>
        <w:rPr>
          <w:rFonts w:ascii="TH SarabunPSK" w:hAnsi="TH SarabunPSK" w:cs="TH SarabunPSK"/>
          <w:sz w:val="32"/>
          <w:szCs w:val="32"/>
          <w:cs/>
        </w:rPr>
        <w:t>พูดว่า “ทำอย่าง</w:t>
      </w:r>
      <w:r>
        <w:rPr>
          <w:rFonts w:ascii="TH SarabunPSK" w:hAnsi="TH SarabunPSK" w:cs="TH SarabunPSK" w:hint="cs"/>
          <w:sz w:val="32"/>
          <w:szCs w:val="32"/>
          <w:cs/>
        </w:rPr>
        <w:t>นั้น</w:t>
      </w:r>
      <w:r w:rsidRPr="00045468">
        <w:rPr>
          <w:rFonts w:ascii="TH SarabunPSK" w:hAnsi="TH SarabunPSK" w:cs="TH SarabunPSK"/>
          <w:sz w:val="32"/>
          <w:szCs w:val="32"/>
          <w:cs/>
        </w:rPr>
        <w:t>ก็เหมือนกับ</w:t>
      </w:r>
      <w:r>
        <w:rPr>
          <w:rFonts w:ascii="TH SarabunPSK" w:hAnsi="TH SarabunPSK" w:cs="TH SarabunPSK" w:hint="cs"/>
          <w:sz w:val="32"/>
          <w:szCs w:val="32"/>
          <w:cs/>
        </w:rPr>
        <w:t>เป็น</w:t>
      </w:r>
      <w:r w:rsidRPr="00045468">
        <w:rPr>
          <w:rFonts w:ascii="TH SarabunPSK" w:hAnsi="TH SarabunPSK" w:cs="TH SarabunPSK"/>
          <w:sz w:val="32"/>
          <w:szCs w:val="32"/>
          <w:cs/>
        </w:rPr>
        <w:t>ขโมย</w:t>
      </w:r>
      <w:r>
        <w:rPr>
          <w:rFonts w:ascii="TH SarabunPSK" w:hAnsi="TH SarabunPSK" w:cs="TH SarabunPSK" w:hint="cs"/>
          <w:sz w:val="32"/>
          <w:szCs w:val="32"/>
          <w:cs/>
        </w:rPr>
        <w:t>นะ</w:t>
      </w:r>
      <w:r w:rsidRPr="00045468">
        <w:rPr>
          <w:rFonts w:ascii="TH SarabunPSK" w:hAnsi="TH SarabunPSK" w:cs="TH SarabunPSK"/>
          <w:sz w:val="32"/>
          <w:szCs w:val="32"/>
          <w:cs/>
        </w:rPr>
        <w:t>” เพื่อนของเขาตอบว่าพวกเขายินดีเป็นขโมยดีกว่าเป็นคนโง่ แล้ว</w:t>
      </w:r>
      <w:r>
        <w:rPr>
          <w:rFonts w:ascii="TH SarabunPSK" w:hAnsi="TH SarabunPSK" w:cs="TH SarabunPSK" w:hint="cs"/>
          <w:sz w:val="32"/>
          <w:szCs w:val="32"/>
          <w:cs/>
        </w:rPr>
        <w:t>พวกเขาเหล่านั้น</w:t>
      </w:r>
      <w:r w:rsidRPr="00045468">
        <w:rPr>
          <w:rFonts w:ascii="TH SarabunPSK" w:hAnsi="TH SarabunPSK" w:cs="TH SarabunPSK"/>
          <w:sz w:val="32"/>
          <w:szCs w:val="32"/>
          <w:cs/>
        </w:rPr>
        <w:t>ก็เริ่มใช้เงินที่ได้มา แต่เด็กชายผู้ซื่อสัตย์ไม่ได้ใช้เงิน</w:t>
      </w:r>
      <w:r>
        <w:rPr>
          <w:rFonts w:ascii="TH SarabunPSK" w:hAnsi="TH SarabunPSK" w:cs="TH SarabunPSK"/>
          <w:sz w:val="32"/>
          <w:szCs w:val="32"/>
          <w:cs/>
        </w:rPr>
        <w:t>ของเขา เขาไปยังบ้านของ</w:t>
      </w:r>
      <w:r>
        <w:rPr>
          <w:rFonts w:ascii="TH SarabunPSK" w:hAnsi="TH SarabunPSK" w:cs="TH SarabunPSK" w:hint="cs"/>
          <w:sz w:val="32"/>
          <w:szCs w:val="32"/>
          <w:cs/>
        </w:rPr>
        <w:t>สุภาพบุรุษผู้นั้น</w:t>
      </w:r>
      <w:r>
        <w:rPr>
          <w:rFonts w:ascii="TH SarabunPSK" w:hAnsi="TH SarabunPSK" w:cs="TH SarabunPSK"/>
          <w:sz w:val="32"/>
          <w:szCs w:val="32"/>
          <w:cs/>
        </w:rPr>
        <w:t>เพื่อ</w:t>
      </w:r>
      <w:r>
        <w:rPr>
          <w:rFonts w:ascii="TH SarabunPSK" w:hAnsi="TH SarabunPSK" w:cs="TH SarabunPSK" w:hint="cs"/>
          <w:sz w:val="32"/>
          <w:szCs w:val="32"/>
          <w:cs/>
        </w:rPr>
        <w:t>นำ</w:t>
      </w:r>
      <w:r w:rsidRPr="00045468">
        <w:rPr>
          <w:rFonts w:ascii="TH SarabunPSK" w:hAnsi="TH SarabunPSK" w:cs="TH SarabunPSK"/>
          <w:sz w:val="32"/>
          <w:szCs w:val="32"/>
          <w:cs/>
        </w:rPr>
        <w:t xml:space="preserve">เงินไปคืน </w:t>
      </w:r>
      <w:r w:rsidRPr="00045468">
        <w:rPr>
          <w:rFonts w:ascii="TH SarabunPSK" w:hAnsi="TH SarabunPSK" w:cs="TH SarabunPSK"/>
          <w:sz w:val="32"/>
          <w:szCs w:val="32"/>
          <w:u w:val="single"/>
          <w:cs/>
        </w:rPr>
        <w:t>เรื่องนี้สร้างความพึงพอใจให้กับ</w:t>
      </w:r>
      <w:r>
        <w:rPr>
          <w:rFonts w:ascii="TH SarabunPSK" w:hAnsi="TH SarabunPSK" w:cs="TH SarabunPSK" w:hint="cs"/>
          <w:sz w:val="32"/>
          <w:szCs w:val="32"/>
          <w:u w:val="single"/>
          <w:cs/>
        </w:rPr>
        <w:t>สุภาพบุรุษ</w:t>
      </w:r>
      <w:r w:rsidRPr="00045468">
        <w:rPr>
          <w:rFonts w:ascii="TH SarabunPSK" w:hAnsi="TH SarabunPSK" w:cs="TH SarabunPSK" w:hint="cs"/>
          <w:sz w:val="32"/>
          <w:szCs w:val="32"/>
          <w:u w:val="single"/>
          <w:cs/>
        </w:rPr>
        <w:t>ผู้นั้น</w:t>
      </w:r>
      <w:r w:rsidRPr="00045468">
        <w:rPr>
          <w:rFonts w:ascii="TH SarabunPSK" w:hAnsi="TH SarabunPSK" w:cs="TH SarabunPSK"/>
          <w:sz w:val="32"/>
          <w:szCs w:val="32"/>
          <w:u w:val="single"/>
          <w:cs/>
        </w:rPr>
        <w:t>อย่างยิ่ง เขาจึงบอกให้เด็กชาย</w:t>
      </w:r>
      <w:r>
        <w:rPr>
          <w:rFonts w:ascii="TH SarabunPSK" w:hAnsi="TH SarabunPSK" w:cs="TH SarabunPSK"/>
          <w:sz w:val="32"/>
          <w:szCs w:val="32"/>
          <w:u w:val="single"/>
          <w:cs/>
        </w:rPr>
        <w:t xml:space="preserve">เก็บเงินไว้ </w:t>
      </w:r>
      <w:r>
        <w:rPr>
          <w:rFonts w:ascii="TH SarabunPSK" w:hAnsi="TH SarabunPSK" w:cs="TH SarabunPSK" w:hint="cs"/>
          <w:sz w:val="32"/>
          <w:szCs w:val="32"/>
          <w:u w:val="single"/>
          <w:cs/>
        </w:rPr>
        <w:t>และ</w:t>
      </w:r>
      <w:r w:rsidRPr="00045468">
        <w:rPr>
          <w:rFonts w:ascii="TH SarabunPSK" w:hAnsi="TH SarabunPSK" w:cs="TH SarabunPSK"/>
          <w:sz w:val="32"/>
          <w:szCs w:val="32"/>
          <w:u w:val="single"/>
          <w:cs/>
        </w:rPr>
        <w:t>ให้</w:t>
      </w:r>
      <w:r w:rsidRPr="000B2241">
        <w:rPr>
          <w:rFonts w:ascii="TH SarabunPSK" w:hAnsi="TH SarabunPSK" w:cs="TH SarabunPSK"/>
          <w:b/>
          <w:bCs/>
          <w:sz w:val="32"/>
          <w:szCs w:val="32"/>
          <w:u w:val="single"/>
          <w:cs/>
        </w:rPr>
        <w:t>เงิน</w:t>
      </w:r>
      <w:r w:rsidRPr="00045468">
        <w:rPr>
          <w:rFonts w:ascii="TH SarabunPSK" w:hAnsi="TH SarabunPSK" w:cs="TH SarabunPSK"/>
          <w:sz w:val="32"/>
          <w:szCs w:val="32"/>
          <w:u w:val="single"/>
          <w:cs/>
        </w:rPr>
        <w:t>แก่เด็กชายเพิ่มอีก</w:t>
      </w:r>
      <w:r>
        <w:rPr>
          <w:rFonts w:ascii="TH SarabunPSK" w:hAnsi="TH SarabunPSK" w:cs="TH SarabunPSK"/>
          <w:sz w:val="32"/>
          <w:szCs w:val="32"/>
          <w:cs/>
        </w:rPr>
        <w:t xml:space="preserve"> </w:t>
      </w:r>
      <w:r>
        <w:rPr>
          <w:rFonts w:ascii="TH SarabunPSK" w:hAnsi="TH SarabunPSK" w:cs="TH SarabunPSK" w:hint="cs"/>
          <w:sz w:val="32"/>
          <w:szCs w:val="32"/>
          <w:cs/>
        </w:rPr>
        <w:t>(</w:t>
      </w:r>
      <w:r w:rsidRPr="004C07BA">
        <w:rPr>
          <w:rFonts w:ascii="TH SarabunPSK" w:hAnsi="TH SarabunPSK" w:cs="TH SarabunPSK"/>
          <w:sz w:val="32"/>
          <w:szCs w:val="32"/>
        </w:rPr>
        <w:t xml:space="preserve">This so pleased the man that he told him to keep it, and gave him </w:t>
      </w:r>
      <w:r w:rsidRPr="00045468">
        <w:rPr>
          <w:rFonts w:ascii="TH SarabunPSK" w:hAnsi="TH SarabunPSK" w:cs="TH SarabunPSK"/>
          <w:b/>
          <w:bCs/>
          <w:sz w:val="32"/>
          <w:szCs w:val="32"/>
        </w:rPr>
        <w:t>another</w:t>
      </w:r>
      <w:r w:rsidRPr="00F96498">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แล้ว</w:t>
      </w:r>
      <w:r w:rsidR="00EC276E">
        <w:rPr>
          <w:rFonts w:ascii="TH SarabunPSK" w:hAnsi="TH SarabunPSK" w:cs="TH SarabunPSK"/>
          <w:sz w:val="32"/>
          <w:szCs w:val="32"/>
          <w:cs/>
        </w:rPr>
        <w:t>เขาก็แจ้งตำรวจให้ไปจับเด็กชายที่</w:t>
      </w:r>
      <w:r w:rsidRPr="00045468">
        <w:rPr>
          <w:rFonts w:ascii="TH SarabunPSK" w:hAnsi="TH SarabunPSK" w:cs="TH SarabunPSK"/>
          <w:sz w:val="32"/>
          <w:szCs w:val="32"/>
          <w:cs/>
        </w:rPr>
        <w:t>เหลือ</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1 </w:t>
      </w:r>
      <w:r>
        <w:rPr>
          <w:rFonts w:ascii="TH SarabunPSK" w:hAnsi="TH SarabunPSK" w:cs="TH SarabunPSK"/>
          <w:sz w:val="32"/>
          <w:szCs w:val="32"/>
        </w:rPr>
        <w:t>a</w:t>
      </w:r>
      <w:r w:rsidRPr="004C07BA">
        <w:rPr>
          <w:rFonts w:ascii="TH SarabunPSK" w:hAnsi="TH SarabunPSK" w:cs="TH SarabunPSK"/>
          <w:sz w:val="32"/>
          <w:szCs w:val="32"/>
        </w:rPr>
        <w:t xml:space="preserve"> parcel</w:t>
      </w:r>
      <w:r w:rsidRPr="003D4AB4">
        <w:rPr>
          <w:rFonts w:ascii="TH SarabunPSK" w:hAnsi="TH SarabunPSK" w:cs="TH SarabunPSK"/>
          <w:sz w:val="32"/>
          <w:szCs w:val="32"/>
          <w:cs/>
        </w:rPr>
        <w:t xml:space="preserve"> ห่อของ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Pr>
          <w:rFonts w:ascii="TH SarabunPSK" w:hAnsi="TH SarabunPSK" w:cs="TH SarabunPSK"/>
          <w:sz w:val="32"/>
          <w:szCs w:val="32"/>
        </w:rPr>
        <w:t>2</w:t>
      </w:r>
      <w:r w:rsidRPr="003D4AB4">
        <w:rPr>
          <w:rFonts w:ascii="TH SarabunPSK" w:hAnsi="TH SarabunPSK" w:cs="TH SarabunPSK"/>
          <w:sz w:val="32"/>
          <w:szCs w:val="32"/>
        </w:rPr>
        <w:t xml:space="preserve"> </w:t>
      </w:r>
      <w:r>
        <w:rPr>
          <w:rFonts w:ascii="TH SarabunPSK" w:hAnsi="TH SarabunPSK" w:cs="TH SarabunPSK"/>
          <w:sz w:val="32"/>
          <w:szCs w:val="32"/>
        </w:rPr>
        <w:t>a</w:t>
      </w:r>
      <w:r w:rsidRPr="004C07BA">
        <w:rPr>
          <w:rFonts w:ascii="TH SarabunPSK" w:hAnsi="TH SarabunPSK" w:cs="TH SarabunPSK"/>
          <w:sz w:val="32"/>
          <w:szCs w:val="32"/>
        </w:rPr>
        <w:t xml:space="preserve"> thief </w:t>
      </w:r>
      <w:r w:rsidRPr="003D4AB4">
        <w:rPr>
          <w:rFonts w:ascii="TH SarabunPSK" w:hAnsi="TH SarabunPSK" w:cs="TH SarabunPSK"/>
          <w:sz w:val="32"/>
          <w:szCs w:val="32"/>
          <w:cs/>
        </w:rPr>
        <w:t>ขโมย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4 </w:t>
      </w:r>
      <w:r>
        <w:rPr>
          <w:rFonts w:ascii="TH SarabunPSK" w:hAnsi="TH SarabunPSK" w:cs="TH SarabunPSK"/>
          <w:sz w:val="32"/>
          <w:szCs w:val="32"/>
        </w:rPr>
        <w:t>t</w:t>
      </w:r>
      <w:r w:rsidRPr="004C07BA">
        <w:rPr>
          <w:rFonts w:ascii="TH SarabunPSK" w:hAnsi="TH SarabunPSK" w:cs="TH SarabunPSK"/>
          <w:sz w:val="32"/>
          <w:szCs w:val="32"/>
        </w:rPr>
        <w:t>he boy</w:t>
      </w:r>
      <w:r w:rsidRPr="003D4AB4">
        <w:rPr>
          <w:rFonts w:ascii="TH SarabunPSK" w:hAnsi="TH SarabunPSK" w:cs="TH SarabunPSK"/>
          <w:sz w:val="32"/>
          <w:szCs w:val="32"/>
          <w:cs/>
        </w:rPr>
        <w:t xml:space="preserve"> เด็กชาย</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lastRenderedPageBreak/>
        <w:t>63.</w:t>
      </w:r>
      <w:r w:rsidRPr="007B7F16">
        <w:rPr>
          <w:rFonts w:ascii="TH SarabunPSK" w:hAnsi="TH SarabunPSK" w:cs="TH SarabunPSK"/>
          <w:b/>
          <w:bCs/>
          <w:sz w:val="32"/>
          <w:szCs w:val="32"/>
        </w:rPr>
        <w:t xml:space="preserve"> </w:t>
      </w:r>
      <w:r w:rsidRPr="007B7F16">
        <w:rPr>
          <w:rFonts w:ascii="TH SarabunPSK" w:hAnsi="TH SarabunPSK" w:cs="TH SarabunPSK"/>
          <w:b/>
          <w:bCs/>
          <w:sz w:val="32"/>
          <w:szCs w:val="32"/>
          <w:cs/>
        </w:rPr>
        <w:t xml:space="preserve">ตอบข้อ </w:t>
      </w:r>
      <w:r w:rsidRPr="007B7F16">
        <w:rPr>
          <w:rFonts w:ascii="TH SarabunPSK" w:hAnsi="TH SarabunPSK" w:cs="TH SarabunPSK"/>
          <w:b/>
          <w:bCs/>
          <w:sz w:val="32"/>
          <w:szCs w:val="32"/>
        </w:rPr>
        <w:t>3</w:t>
      </w:r>
      <w:r w:rsidRPr="003D4AB4">
        <w:rPr>
          <w:rFonts w:ascii="TH SarabunPSK" w:hAnsi="TH SarabunPSK" w:cs="TH SarabunPSK"/>
          <w:sz w:val="32"/>
          <w:szCs w:val="32"/>
        </w:rPr>
        <w:t xml:space="preserve"> The boy who returned the money is honest. </w:t>
      </w:r>
      <w:r w:rsidRPr="003D4AB4">
        <w:rPr>
          <w:rFonts w:ascii="TH SarabunPSK" w:hAnsi="TH SarabunPSK" w:cs="TH SarabunPSK"/>
          <w:sz w:val="32"/>
          <w:szCs w:val="32"/>
          <w:cs/>
        </w:rPr>
        <w:t>เด็กชายคนที่คืนเงินเป็นคนซื่อสัตย์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โจทย์ถามว่า เรื่องนี้สรุปได้ว่าอย่างไร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จากความหมายของเรื่องย่อหน้าสุดท้าย (จากข้อ </w:t>
      </w:r>
      <w:r>
        <w:rPr>
          <w:rFonts w:ascii="TH SarabunPSK" w:hAnsi="TH SarabunPSK" w:cs="TH SarabunPSK"/>
          <w:sz w:val="32"/>
          <w:szCs w:val="32"/>
        </w:rPr>
        <w:t>62</w:t>
      </w:r>
      <w:r>
        <w:rPr>
          <w:rFonts w:ascii="TH SarabunPSK" w:hAnsi="TH SarabunPSK" w:cs="TH SarabunPSK" w:hint="cs"/>
          <w:sz w:val="32"/>
          <w:szCs w:val="32"/>
          <w:cs/>
        </w:rPr>
        <w:t>) เป็นข้อมูลสำหรับการสรุปเรื่องนี้ได้</w:t>
      </w:r>
      <w:r w:rsidRPr="003D4AB4">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1 </w:t>
      </w:r>
      <w:r w:rsidRPr="004C07BA">
        <w:rPr>
          <w:rFonts w:ascii="TH SarabunPSK" w:hAnsi="TH SarabunPSK" w:cs="TH SarabunPSK"/>
          <w:sz w:val="32"/>
          <w:szCs w:val="32"/>
        </w:rPr>
        <w:t>The gentleman is poor.</w:t>
      </w:r>
      <w:r>
        <w:rPr>
          <w:rFonts w:ascii="TH SarabunPSK" w:hAnsi="TH SarabunPSK" w:cs="TH SarabunPSK" w:hint="cs"/>
          <w:sz w:val="32"/>
          <w:szCs w:val="32"/>
          <w:cs/>
        </w:rPr>
        <w:t xml:space="preserve"> </w:t>
      </w:r>
      <w:r w:rsidRPr="003D4AB4">
        <w:rPr>
          <w:rFonts w:ascii="TH SarabunPSK" w:hAnsi="TH SarabunPSK" w:cs="TH SarabunPSK"/>
          <w:sz w:val="32"/>
          <w:szCs w:val="32"/>
          <w:cs/>
        </w:rPr>
        <w:t>สุภาพบุรุษเป็นคนจน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3 </w:t>
      </w:r>
      <w:r w:rsidRPr="004C07BA">
        <w:rPr>
          <w:rFonts w:ascii="TH SarabunPSK" w:hAnsi="TH SarabunPSK" w:cs="TH SarabunPSK"/>
          <w:sz w:val="32"/>
          <w:szCs w:val="32"/>
        </w:rPr>
        <w:t>The gentleman is very old.</w:t>
      </w:r>
      <w:r>
        <w:rPr>
          <w:rFonts w:ascii="TH SarabunPSK" w:hAnsi="TH SarabunPSK" w:cs="TH SarabunPSK"/>
          <w:sz w:val="32"/>
          <w:szCs w:val="32"/>
        </w:rPr>
        <w:t xml:space="preserve"> </w:t>
      </w:r>
      <w:r w:rsidRPr="003D4AB4">
        <w:rPr>
          <w:rFonts w:ascii="TH SarabunPSK" w:hAnsi="TH SarabunPSK" w:cs="TH SarabunPSK"/>
          <w:sz w:val="32"/>
          <w:szCs w:val="32"/>
          <w:cs/>
        </w:rPr>
        <w:t>สุภาพบุรุษเป็นคนแก่มาก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4 </w:t>
      </w:r>
      <w:r w:rsidRPr="004C07BA">
        <w:rPr>
          <w:rFonts w:ascii="TH SarabunPSK" w:hAnsi="TH SarabunPSK" w:cs="TH SarabunPSK"/>
          <w:sz w:val="32"/>
          <w:szCs w:val="32"/>
        </w:rPr>
        <w:t>The boy who returned the money is the fool.</w:t>
      </w:r>
      <w:r>
        <w:rPr>
          <w:rFonts w:ascii="TH SarabunPSK" w:hAnsi="TH SarabunPSK" w:cs="TH SarabunPSK" w:hint="cs"/>
          <w:sz w:val="32"/>
          <w:szCs w:val="32"/>
          <w:cs/>
        </w:rPr>
        <w:t xml:space="preserve"> </w:t>
      </w:r>
      <w:r w:rsidRPr="003D4AB4">
        <w:rPr>
          <w:rFonts w:ascii="TH SarabunPSK" w:hAnsi="TH SarabunPSK" w:cs="TH SarabunPSK"/>
          <w:sz w:val="32"/>
          <w:szCs w:val="32"/>
          <w:cs/>
        </w:rPr>
        <w:t>เด็กชายคนที่คืนเงินเป็นคนโง่</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64.</w:t>
      </w:r>
      <w:r w:rsidRPr="007B7F16">
        <w:rPr>
          <w:rFonts w:ascii="TH SarabunPSK" w:hAnsi="TH SarabunPSK" w:cs="TH SarabunPSK"/>
          <w:b/>
          <w:bCs/>
          <w:sz w:val="32"/>
          <w:szCs w:val="32"/>
        </w:rPr>
        <w:t xml:space="preserve"> </w:t>
      </w:r>
      <w:r w:rsidRPr="007B7F16">
        <w:rPr>
          <w:rFonts w:ascii="TH SarabunPSK" w:hAnsi="TH SarabunPSK" w:cs="TH SarabunPSK"/>
          <w:b/>
          <w:bCs/>
          <w:sz w:val="32"/>
          <w:szCs w:val="32"/>
          <w:cs/>
        </w:rPr>
        <w:t xml:space="preserve">ตอบข้อ </w:t>
      </w:r>
      <w:r w:rsidRPr="007B7F16">
        <w:rPr>
          <w:rFonts w:ascii="TH SarabunPSK" w:hAnsi="TH SarabunPSK" w:cs="TH SarabunPSK"/>
          <w:b/>
          <w:bCs/>
          <w:sz w:val="32"/>
          <w:szCs w:val="32"/>
        </w:rPr>
        <w:t>3</w:t>
      </w:r>
      <w:r>
        <w:rPr>
          <w:rFonts w:ascii="TH SarabunPSK" w:hAnsi="TH SarabunPSK" w:cs="TH SarabunPSK"/>
          <w:sz w:val="32"/>
          <w:szCs w:val="32"/>
        </w:rPr>
        <w:tab/>
        <w:t>t</w:t>
      </w:r>
      <w:r w:rsidRPr="003D4AB4">
        <w:rPr>
          <w:rFonts w:ascii="TH SarabunPSK" w:hAnsi="TH SarabunPSK" w:cs="TH SarabunPSK"/>
          <w:sz w:val="32"/>
          <w:szCs w:val="32"/>
        </w:rPr>
        <w:t xml:space="preserve">he poor hungry boys </w:t>
      </w:r>
      <w:r w:rsidRPr="003D4AB4">
        <w:rPr>
          <w:rFonts w:ascii="TH SarabunPSK" w:hAnsi="TH SarabunPSK" w:cs="TH SarabunPSK"/>
          <w:sz w:val="32"/>
          <w:szCs w:val="32"/>
          <w:cs/>
        </w:rPr>
        <w:t>เด็กชายยากจนและหิวโหย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โจทย์ถามว่า คำว่า </w:t>
      </w:r>
      <w:r w:rsidRPr="003D4AB4">
        <w:rPr>
          <w:rFonts w:ascii="TH SarabunPSK" w:hAnsi="TH SarabunPSK" w:cs="TH SarabunPSK"/>
          <w:sz w:val="32"/>
          <w:szCs w:val="32"/>
        </w:rPr>
        <w:t xml:space="preserve">‘them’ </w:t>
      </w:r>
      <w:r>
        <w:rPr>
          <w:rFonts w:ascii="TH SarabunPSK" w:hAnsi="TH SarabunPSK" w:cs="TH SarabunPSK" w:hint="cs"/>
          <w:sz w:val="32"/>
          <w:szCs w:val="32"/>
          <w:cs/>
        </w:rPr>
        <w:t xml:space="preserve">ในบรรทัดที่ </w:t>
      </w:r>
      <w:r>
        <w:rPr>
          <w:rFonts w:ascii="TH SarabunPSK" w:hAnsi="TH SarabunPSK" w:cs="TH SarabunPSK"/>
          <w:sz w:val="32"/>
          <w:szCs w:val="32"/>
        </w:rPr>
        <w:t xml:space="preserve">3 </w:t>
      </w:r>
      <w:r>
        <w:rPr>
          <w:rFonts w:ascii="TH SarabunPSK" w:hAnsi="TH SarabunPSK" w:cs="TH SarabunPSK" w:hint="cs"/>
          <w:sz w:val="32"/>
          <w:szCs w:val="32"/>
          <w:cs/>
        </w:rPr>
        <w:t>อ้างอิง</w:t>
      </w:r>
      <w:r w:rsidRPr="003D4AB4">
        <w:rPr>
          <w:rFonts w:ascii="TH SarabunPSK" w:hAnsi="TH SarabunPSK" w:cs="TH SarabunPSK"/>
          <w:sz w:val="32"/>
          <w:szCs w:val="32"/>
          <w:cs/>
        </w:rPr>
        <w:t>ถึงอะไร</w:t>
      </w:r>
    </w:p>
    <w:p w:rsidR="00D25B40" w:rsidRDefault="00D25B40" w:rsidP="00EC276E">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การจะหาว่าสรรพนามจะแทนคำนามใด เราต้องย้อนกลับไปอ่านข้อมูลก่อนหน้าเพื่อหาคำนาม ซึ่งจะพบคำนามอยู่ที่ประโยคแรก ความหมายของข้อความตั้งแต่ประโยคแรกจนถึงประโยคที่เป็นคำถามมีดังนี้</w:t>
      </w:r>
    </w:p>
    <w:p w:rsidR="00D25B40" w:rsidRPr="00B73BE5" w:rsidRDefault="00D25B40" w:rsidP="00EC276E">
      <w:pPr>
        <w:pStyle w:val="NoSpacing"/>
        <w:tabs>
          <w:tab w:val="left" w:pos="1276"/>
        </w:tabs>
        <w:ind w:left="1276"/>
        <w:rPr>
          <w:rFonts w:ascii="TH SarabunPSK" w:hAnsi="TH SarabunPSK" w:cs="TH SarabunPSK"/>
          <w:sz w:val="32"/>
          <w:szCs w:val="32"/>
          <w:cs/>
        </w:rPr>
      </w:pPr>
      <w:r w:rsidRPr="007B7F16">
        <w:rPr>
          <w:rFonts w:ascii="TH SarabunPSK" w:hAnsi="TH SarabunPSK" w:cs="TH SarabunPSK"/>
          <w:sz w:val="32"/>
          <w:szCs w:val="32"/>
        </w:rPr>
        <w:t xml:space="preserve">Poor hungry boys met a gentleman. He allowed them to carry home two bags for him, and he would give them a little money. When they arrived at his house, he gave </w:t>
      </w:r>
      <w:r w:rsidRPr="007B7F16">
        <w:rPr>
          <w:rFonts w:ascii="TH SarabunPSK" w:hAnsi="TH SarabunPSK" w:cs="TH SarabunPSK"/>
          <w:b/>
          <w:bCs/>
          <w:sz w:val="32"/>
          <w:szCs w:val="32"/>
        </w:rPr>
        <w:t>them</w:t>
      </w:r>
      <w:r w:rsidRPr="007B7F16">
        <w:rPr>
          <w:rFonts w:ascii="TH SarabunPSK" w:hAnsi="TH SarabunPSK" w:cs="TH SarabunPSK"/>
          <w:sz w:val="32"/>
          <w:szCs w:val="32"/>
        </w:rPr>
        <w:t xml:space="preserve"> each a coin.</w:t>
      </w:r>
      <w:r>
        <w:rPr>
          <w:rFonts w:ascii="TH SarabunPSK" w:hAnsi="TH SarabunPSK" w:cs="TH SarabunPSK"/>
          <w:sz w:val="32"/>
          <w:szCs w:val="32"/>
        </w:rPr>
        <w:t xml:space="preserve"> </w:t>
      </w:r>
      <w:r w:rsidRPr="00B73BE5">
        <w:rPr>
          <w:rFonts w:ascii="TH SarabunPSK" w:hAnsi="TH SarabunPSK" w:cs="TH SarabunPSK"/>
          <w:sz w:val="32"/>
          <w:szCs w:val="32"/>
          <w:cs/>
        </w:rPr>
        <w:t>กลุ่มเด็กชายยากจนและหิวโหยได้พบกับสุภาพบุรุษท่านหนึ่ง เขา</w:t>
      </w:r>
      <w:r>
        <w:rPr>
          <w:rFonts w:ascii="TH SarabunPSK" w:hAnsi="TH SarabunPSK" w:cs="TH SarabunPSK" w:hint="cs"/>
          <w:sz w:val="32"/>
          <w:szCs w:val="32"/>
          <w:cs/>
        </w:rPr>
        <w:t>อนุญาต</w:t>
      </w:r>
      <w:r>
        <w:rPr>
          <w:rFonts w:ascii="TH SarabunPSK" w:hAnsi="TH SarabunPSK" w:cs="TH SarabunPSK"/>
          <w:sz w:val="32"/>
          <w:szCs w:val="32"/>
          <w:cs/>
        </w:rPr>
        <w:t>ให้</w:t>
      </w:r>
      <w:r>
        <w:rPr>
          <w:rFonts w:ascii="TH SarabunPSK" w:hAnsi="TH SarabunPSK" w:cs="TH SarabunPSK" w:hint="cs"/>
          <w:sz w:val="32"/>
          <w:szCs w:val="32"/>
          <w:cs/>
        </w:rPr>
        <w:t>พวกเขา</w:t>
      </w:r>
      <w:r w:rsidR="00EC276E">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cs/>
        </w:rPr>
        <w:t>เด็ก</w:t>
      </w:r>
      <w:r>
        <w:rPr>
          <w:rFonts w:ascii="TH SarabunPSK" w:hAnsi="TH SarabunPSK" w:cs="TH SarabunPSK" w:hint="cs"/>
          <w:sz w:val="32"/>
          <w:szCs w:val="32"/>
          <w:cs/>
        </w:rPr>
        <w:t>ชาย</w:t>
      </w:r>
      <w:r>
        <w:rPr>
          <w:rFonts w:ascii="TH SarabunPSK" w:hAnsi="TH SarabunPSK" w:cs="TH SarabunPSK"/>
          <w:sz w:val="32"/>
          <w:szCs w:val="32"/>
          <w:cs/>
        </w:rPr>
        <w:t>เหล่าน</w:t>
      </w:r>
      <w:r>
        <w:rPr>
          <w:rFonts w:ascii="TH SarabunPSK" w:hAnsi="TH SarabunPSK" w:cs="TH SarabunPSK" w:hint="cs"/>
          <w:sz w:val="32"/>
          <w:szCs w:val="32"/>
          <w:cs/>
        </w:rPr>
        <w:t>ั้น)</w:t>
      </w:r>
      <w:r w:rsidR="00EC276E">
        <w:rPr>
          <w:rFonts w:ascii="TH SarabunPSK" w:hAnsi="TH SarabunPSK" w:cs="TH SarabunPSK" w:hint="cs"/>
          <w:sz w:val="32"/>
          <w:szCs w:val="32"/>
          <w:cs/>
        </w:rPr>
        <w:t xml:space="preserve"> </w:t>
      </w:r>
      <w:r>
        <w:rPr>
          <w:rFonts w:ascii="TH SarabunPSK" w:hAnsi="TH SarabunPSK" w:cs="TH SarabunPSK" w:hint="cs"/>
          <w:sz w:val="32"/>
          <w:szCs w:val="32"/>
          <w:cs/>
        </w:rPr>
        <w:t>ช่วยกันแบก</w:t>
      </w:r>
      <w:r>
        <w:rPr>
          <w:rFonts w:ascii="TH SarabunPSK" w:hAnsi="TH SarabunPSK" w:cs="TH SarabunPSK"/>
          <w:sz w:val="32"/>
          <w:szCs w:val="32"/>
          <w:cs/>
        </w:rPr>
        <w:t>ถุงสองใบไปยังบ้านของเขา</w:t>
      </w:r>
      <w:r w:rsidRPr="00B73BE5">
        <w:rPr>
          <w:rFonts w:ascii="TH SarabunPSK" w:hAnsi="TH SarabunPSK" w:cs="TH SarabunPSK"/>
          <w:sz w:val="32"/>
          <w:szCs w:val="32"/>
          <w:cs/>
        </w:rPr>
        <w:t>และเขา</w:t>
      </w:r>
      <w:r>
        <w:rPr>
          <w:rFonts w:ascii="TH SarabunPSK" w:hAnsi="TH SarabunPSK" w:cs="TH SarabunPSK" w:hint="cs"/>
          <w:sz w:val="32"/>
          <w:szCs w:val="32"/>
          <w:cs/>
        </w:rPr>
        <w:t>ก็</w:t>
      </w:r>
      <w:r w:rsidRPr="00B73BE5">
        <w:rPr>
          <w:rFonts w:ascii="TH SarabunPSK" w:hAnsi="TH SarabunPSK" w:cs="TH SarabunPSK"/>
          <w:sz w:val="32"/>
          <w:szCs w:val="32"/>
          <w:cs/>
        </w:rPr>
        <w:t>จะให้เงิน</w:t>
      </w:r>
      <w:r>
        <w:rPr>
          <w:rFonts w:ascii="TH SarabunPSK" w:hAnsi="TH SarabunPSK" w:cs="TH SarabunPSK"/>
          <w:sz w:val="32"/>
          <w:szCs w:val="32"/>
          <w:cs/>
        </w:rPr>
        <w:t>เล็กน้อย</w:t>
      </w:r>
      <w:r>
        <w:rPr>
          <w:rFonts w:ascii="TH SarabunPSK" w:hAnsi="TH SarabunPSK" w:cs="TH SarabunPSK" w:hint="cs"/>
          <w:sz w:val="32"/>
          <w:szCs w:val="32"/>
          <w:cs/>
        </w:rPr>
        <w:t>แก่พวกเข</w:t>
      </w:r>
      <w:r w:rsidR="00EC276E">
        <w:rPr>
          <w:rFonts w:ascii="TH SarabunPSK" w:hAnsi="TH SarabunPSK" w:cs="TH SarabunPSK" w:hint="cs"/>
          <w:sz w:val="32"/>
          <w:szCs w:val="32"/>
          <w:cs/>
        </w:rPr>
        <w:t xml:space="preserve">า </w:t>
      </w:r>
      <w:r>
        <w:rPr>
          <w:rFonts w:ascii="TH SarabunPSK" w:hAnsi="TH SarabunPSK" w:cs="TH SarabunPSK" w:hint="cs"/>
          <w:sz w:val="32"/>
          <w:szCs w:val="32"/>
          <w:cs/>
        </w:rPr>
        <w:t>(</w:t>
      </w:r>
      <w:r w:rsidRPr="00B73BE5">
        <w:rPr>
          <w:rFonts w:ascii="TH SarabunPSK" w:hAnsi="TH SarabunPSK" w:cs="TH SarabunPSK"/>
          <w:sz w:val="32"/>
          <w:szCs w:val="32"/>
          <w:cs/>
        </w:rPr>
        <w:t>เด็ก</w:t>
      </w:r>
      <w:r>
        <w:rPr>
          <w:rFonts w:ascii="TH SarabunPSK" w:hAnsi="TH SarabunPSK" w:cs="TH SarabunPSK" w:hint="cs"/>
          <w:sz w:val="32"/>
          <w:szCs w:val="32"/>
          <w:cs/>
        </w:rPr>
        <w:t xml:space="preserve">ชายเหล่านั้น) </w:t>
      </w:r>
      <w:r w:rsidRPr="00B73BE5">
        <w:rPr>
          <w:rFonts w:ascii="TH SarabunPSK" w:hAnsi="TH SarabunPSK" w:cs="TH SarabunPSK"/>
          <w:sz w:val="32"/>
          <w:szCs w:val="32"/>
          <w:cs/>
        </w:rPr>
        <w:t>เมื่อ</w:t>
      </w:r>
      <w:r>
        <w:rPr>
          <w:rFonts w:ascii="TH SarabunPSK" w:hAnsi="TH SarabunPSK" w:cs="TH SarabunPSK" w:hint="cs"/>
          <w:sz w:val="32"/>
          <w:szCs w:val="32"/>
          <w:cs/>
        </w:rPr>
        <w:t>พวกเขา</w:t>
      </w:r>
      <w:r w:rsidR="00EC276E">
        <w:rPr>
          <w:rFonts w:ascii="TH SarabunPSK" w:hAnsi="TH SarabunPSK" w:cs="TH SarabunPSK" w:hint="cs"/>
          <w:sz w:val="32"/>
          <w:szCs w:val="32"/>
          <w:cs/>
        </w:rPr>
        <w:t xml:space="preserve"> </w:t>
      </w:r>
      <w:r>
        <w:rPr>
          <w:rFonts w:ascii="TH SarabunPSK" w:hAnsi="TH SarabunPSK" w:cs="TH SarabunPSK" w:hint="cs"/>
          <w:sz w:val="32"/>
          <w:szCs w:val="32"/>
          <w:cs/>
        </w:rPr>
        <w:t>(เด็กชายเหล่านั้น)</w:t>
      </w:r>
      <w:r w:rsidR="00EC276E">
        <w:rPr>
          <w:rFonts w:ascii="TH SarabunPSK" w:hAnsi="TH SarabunPSK" w:cs="TH SarabunPSK" w:hint="cs"/>
          <w:sz w:val="32"/>
          <w:szCs w:val="32"/>
          <w:cs/>
        </w:rPr>
        <w:t xml:space="preserve"> </w:t>
      </w:r>
      <w:r w:rsidRPr="00B73BE5">
        <w:rPr>
          <w:rFonts w:ascii="TH SarabunPSK" w:hAnsi="TH SarabunPSK" w:cs="TH SarabunPSK"/>
          <w:sz w:val="32"/>
          <w:szCs w:val="32"/>
          <w:cs/>
        </w:rPr>
        <w:t>ไปถึงบ้าน</w:t>
      </w:r>
      <w:r>
        <w:rPr>
          <w:rFonts w:ascii="TH SarabunPSK" w:hAnsi="TH SarabunPSK" w:cs="TH SarabunPSK" w:hint="cs"/>
          <w:sz w:val="32"/>
          <w:szCs w:val="32"/>
          <w:cs/>
        </w:rPr>
        <w:t>ของ</w:t>
      </w:r>
      <w:r w:rsidRPr="00B73BE5">
        <w:rPr>
          <w:rFonts w:ascii="TH SarabunPSK" w:hAnsi="TH SarabunPSK" w:cs="TH SarabunPSK"/>
          <w:sz w:val="32"/>
          <w:szCs w:val="32"/>
          <w:cs/>
        </w:rPr>
        <w:t>เขา</w:t>
      </w:r>
      <w:r>
        <w:rPr>
          <w:rFonts w:ascii="TH SarabunPSK" w:hAnsi="TH SarabunPSK" w:cs="TH SarabunPSK" w:hint="cs"/>
          <w:sz w:val="32"/>
          <w:szCs w:val="32"/>
          <w:cs/>
        </w:rPr>
        <w:t xml:space="preserve"> เขาก็</w:t>
      </w:r>
      <w:r w:rsidRPr="00B73BE5">
        <w:rPr>
          <w:rFonts w:ascii="TH SarabunPSK" w:hAnsi="TH SarabunPSK" w:cs="TH SarabunPSK"/>
          <w:sz w:val="32"/>
          <w:szCs w:val="32"/>
          <w:cs/>
        </w:rPr>
        <w:t>ให้เงินเหรียญแก่</w:t>
      </w:r>
      <w:r>
        <w:rPr>
          <w:rFonts w:ascii="TH SarabunPSK" w:hAnsi="TH SarabunPSK" w:cs="TH SarabunPSK" w:hint="cs"/>
          <w:sz w:val="32"/>
          <w:szCs w:val="32"/>
          <w:cs/>
        </w:rPr>
        <w:t>พวกเขา</w:t>
      </w:r>
      <w:r w:rsidR="00EC276E">
        <w:rPr>
          <w:rFonts w:ascii="TH SarabunPSK" w:hAnsi="TH SarabunPSK" w:cs="TH SarabunPSK" w:hint="cs"/>
          <w:sz w:val="32"/>
          <w:szCs w:val="32"/>
          <w:cs/>
        </w:rPr>
        <w:t xml:space="preserve"> </w:t>
      </w:r>
      <w:r>
        <w:rPr>
          <w:rFonts w:ascii="TH SarabunPSK" w:hAnsi="TH SarabunPSK" w:cs="TH SarabunPSK" w:hint="cs"/>
          <w:sz w:val="32"/>
          <w:szCs w:val="32"/>
          <w:cs/>
        </w:rPr>
        <w:t>(เด็กชายเหล่านั้น)</w:t>
      </w:r>
      <w:r w:rsidR="00EC276E">
        <w:rPr>
          <w:rFonts w:ascii="TH SarabunPSK" w:hAnsi="TH SarabunPSK" w:cs="TH SarabunPSK" w:hint="cs"/>
          <w:sz w:val="32"/>
          <w:szCs w:val="32"/>
          <w:cs/>
        </w:rPr>
        <w:t xml:space="preserve"> </w:t>
      </w:r>
      <w:r>
        <w:rPr>
          <w:rFonts w:ascii="TH SarabunPSK" w:hAnsi="TH SarabunPSK" w:cs="TH SarabunPSK" w:hint="cs"/>
          <w:sz w:val="32"/>
          <w:szCs w:val="32"/>
          <w:cs/>
        </w:rPr>
        <w:t>คนละเหรียญ</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1 </w:t>
      </w:r>
      <w:r w:rsidRPr="004C07BA">
        <w:rPr>
          <w:rFonts w:ascii="TH SarabunPSK" w:hAnsi="TH SarabunPSK" w:cs="TH SarabunPSK"/>
          <w:sz w:val="32"/>
          <w:szCs w:val="32"/>
        </w:rPr>
        <w:t>the bags</w:t>
      </w:r>
      <w:r w:rsidRPr="003D4AB4">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3D4AB4">
        <w:rPr>
          <w:rFonts w:ascii="TH SarabunPSK" w:hAnsi="TH SarabunPSK" w:cs="TH SarabunPSK"/>
          <w:sz w:val="32"/>
          <w:szCs w:val="32"/>
          <w:cs/>
        </w:rPr>
        <w:t>ถุง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Pr>
          <w:rFonts w:ascii="TH SarabunPSK" w:hAnsi="TH SarabunPSK" w:cs="TH SarabunPSK"/>
          <w:sz w:val="32"/>
          <w:szCs w:val="32"/>
        </w:rPr>
        <w:t>2</w:t>
      </w:r>
      <w:r w:rsidRPr="003D4AB4">
        <w:rPr>
          <w:rFonts w:ascii="TH SarabunPSK" w:hAnsi="TH SarabunPSK" w:cs="TH SarabunPSK"/>
          <w:sz w:val="32"/>
          <w:szCs w:val="32"/>
        </w:rPr>
        <w:t xml:space="preserve"> </w:t>
      </w:r>
      <w:r w:rsidRPr="004C07BA">
        <w:rPr>
          <w:rFonts w:ascii="TH SarabunPSK" w:hAnsi="TH SarabunPSK" w:cs="TH SarabunPSK"/>
          <w:sz w:val="32"/>
          <w:szCs w:val="32"/>
        </w:rPr>
        <w:t>two parcels</w:t>
      </w:r>
      <w:r w:rsidRPr="003D4AB4">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3D4AB4">
        <w:rPr>
          <w:rFonts w:ascii="TH SarabunPSK" w:hAnsi="TH SarabunPSK" w:cs="TH SarabunPSK"/>
          <w:sz w:val="32"/>
          <w:szCs w:val="32"/>
          <w:cs/>
        </w:rPr>
        <w:t>ห่อของสองห่อ</w:t>
      </w:r>
      <w:r>
        <w:rPr>
          <w:rFonts w:ascii="TH SarabunPSK" w:hAnsi="TH SarabunPSK" w:cs="TH SarabunPSK" w:hint="cs"/>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4 </w:t>
      </w:r>
      <w:r w:rsidRPr="004C07BA">
        <w:rPr>
          <w:rFonts w:ascii="TH SarabunPSK" w:hAnsi="TH SarabunPSK" w:cs="TH SarabunPSK"/>
          <w:sz w:val="32"/>
          <w:szCs w:val="32"/>
        </w:rPr>
        <w:t>the gentleman and the honest boy</w:t>
      </w:r>
      <w:r w:rsidRPr="003D4AB4">
        <w:rPr>
          <w:rFonts w:ascii="TH SarabunPSK" w:hAnsi="TH SarabunPSK" w:cs="TH SarabunPSK"/>
          <w:sz w:val="32"/>
          <w:szCs w:val="32"/>
          <w:cs/>
        </w:rPr>
        <w:t xml:space="preserve"> สุภาพบุรุษและเด็กชายผู้ซื่อสัตย์</w:t>
      </w:r>
    </w:p>
    <w:p w:rsidR="00D25B40" w:rsidRDefault="00D25B40" w:rsidP="00D25B40">
      <w:pPr>
        <w:pStyle w:val="NoSpacing"/>
        <w:tabs>
          <w:tab w:val="left" w:pos="1276"/>
        </w:tabs>
        <w:rPr>
          <w:rFonts w:ascii="TH SarabunPSK" w:hAnsi="TH SarabunPSK" w:cs="TH SarabunPSK"/>
          <w:sz w:val="32"/>
          <w:szCs w:val="32"/>
        </w:rPr>
      </w:pPr>
      <w:r w:rsidRPr="00EC276E">
        <w:rPr>
          <w:rFonts w:ascii="TH SarabunPSK" w:hAnsi="TH SarabunPSK" w:cs="TH SarabunPSK"/>
          <w:sz w:val="32"/>
          <w:szCs w:val="32"/>
        </w:rPr>
        <w:t>65.</w:t>
      </w:r>
      <w:r w:rsidRPr="00AA5C90">
        <w:rPr>
          <w:rFonts w:ascii="TH SarabunPSK" w:hAnsi="TH SarabunPSK" w:cs="TH SarabunPSK"/>
          <w:b/>
          <w:bCs/>
          <w:sz w:val="32"/>
          <w:szCs w:val="32"/>
        </w:rPr>
        <w:t xml:space="preserve"> </w:t>
      </w:r>
      <w:r w:rsidRPr="00AA5C90">
        <w:rPr>
          <w:rFonts w:ascii="TH SarabunPSK" w:hAnsi="TH SarabunPSK" w:cs="TH SarabunPSK"/>
          <w:b/>
          <w:bCs/>
          <w:sz w:val="32"/>
          <w:szCs w:val="32"/>
          <w:cs/>
        </w:rPr>
        <w:t xml:space="preserve">ตอบข้อ </w:t>
      </w:r>
      <w:r w:rsidRPr="00AA5C90">
        <w:rPr>
          <w:rFonts w:ascii="TH SarabunPSK" w:hAnsi="TH SarabunPSK" w:cs="TH SarabunPSK"/>
          <w:b/>
          <w:bCs/>
          <w:sz w:val="32"/>
          <w:szCs w:val="32"/>
        </w:rPr>
        <w:t>3</w:t>
      </w:r>
      <w:r w:rsidRPr="003D4AB4">
        <w:rPr>
          <w:rFonts w:ascii="TH SarabunPSK" w:hAnsi="TH SarabunPSK" w:cs="TH SarabunPSK"/>
          <w:sz w:val="32"/>
          <w:szCs w:val="32"/>
        </w:rPr>
        <w:t xml:space="preserve"> He gave the boys more money than he wanted.</w:t>
      </w:r>
      <w:r w:rsidRPr="003D4AB4">
        <w:rPr>
          <w:rFonts w:ascii="TH SarabunPSK" w:hAnsi="TH SarabunPSK" w:cs="TH SarabunPSK"/>
          <w:sz w:val="32"/>
          <w:szCs w:val="32"/>
          <w:cs/>
        </w:rPr>
        <w:t xml:space="preserve"> เขาให้เงินเด็กชายมากกว่าที่ตั้งใจไว้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โจทย์ถามว่า อะไรคือความผิดพลาดของชายแก่</w:t>
      </w:r>
      <w:r>
        <w:rPr>
          <w:rFonts w:ascii="TH SarabunPSK" w:hAnsi="TH SarabunPSK" w:cs="TH SarabunPSK" w:hint="cs"/>
          <w:sz w:val="32"/>
          <w:szCs w:val="32"/>
          <w:cs/>
        </w:rPr>
        <w:t>ผู้นั้น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จากข้อความในย่อหน้าแรกตั้งแต่ประโยคที่สี่เป็นต้นไป มีความหมายดังนี้</w:t>
      </w:r>
    </w:p>
    <w:p w:rsidR="00EC276E" w:rsidRDefault="00D25B40" w:rsidP="00EC276E">
      <w:pPr>
        <w:pStyle w:val="NoSpacing"/>
        <w:tabs>
          <w:tab w:val="left" w:pos="1276"/>
        </w:tabs>
        <w:ind w:left="1276"/>
        <w:rPr>
          <w:rFonts w:ascii="TH SarabunPSK" w:hAnsi="TH SarabunPSK" w:cs="TH SarabunPSK"/>
          <w:sz w:val="32"/>
          <w:szCs w:val="32"/>
        </w:rPr>
      </w:pPr>
      <w:r w:rsidRPr="004C07BA">
        <w:rPr>
          <w:rFonts w:ascii="TH SarabunPSK" w:hAnsi="TH SarabunPSK" w:cs="TH SarabunPSK"/>
          <w:sz w:val="32"/>
          <w:szCs w:val="32"/>
        </w:rPr>
        <w:t>He thought that it was a ten-pa</w:t>
      </w:r>
      <w:r>
        <w:rPr>
          <w:rFonts w:ascii="TH SarabunPSK" w:hAnsi="TH SarabunPSK" w:cs="TH SarabunPSK"/>
          <w:sz w:val="32"/>
          <w:szCs w:val="32"/>
        </w:rPr>
        <w:t xml:space="preserve">isa piece. But in the darkness, </w:t>
      </w:r>
      <w:r w:rsidRPr="004C07BA">
        <w:rPr>
          <w:rFonts w:ascii="TH SarabunPSK" w:hAnsi="TH SarabunPSK" w:cs="TH SarabunPSK"/>
          <w:sz w:val="32"/>
          <w:szCs w:val="32"/>
        </w:rPr>
        <w:t>he had given them each half a rupee. He did not know that he made a mistake that night, but the boys did.</w:t>
      </w:r>
      <w:r>
        <w:rPr>
          <w:rFonts w:ascii="TH SarabunPSK" w:hAnsi="TH SarabunPSK" w:cs="TH SarabunPSK"/>
          <w:sz w:val="32"/>
          <w:szCs w:val="32"/>
        </w:rPr>
        <w:t xml:space="preserve"> </w:t>
      </w:r>
    </w:p>
    <w:p w:rsidR="00EC276E" w:rsidRDefault="00D25B40" w:rsidP="00EC276E">
      <w:pPr>
        <w:pStyle w:val="NoSpacing"/>
        <w:tabs>
          <w:tab w:val="left" w:pos="1276"/>
        </w:tabs>
        <w:ind w:left="1276"/>
        <w:rPr>
          <w:rFonts w:ascii="TH SarabunPSK" w:hAnsi="TH SarabunPSK" w:cs="TH SarabunPSK"/>
          <w:sz w:val="32"/>
          <w:szCs w:val="32"/>
        </w:rPr>
      </w:pPr>
      <w:r>
        <w:rPr>
          <w:rFonts w:ascii="TH SarabunPSK" w:hAnsi="TH SarabunPSK" w:cs="TH SarabunPSK"/>
          <w:sz w:val="32"/>
          <w:szCs w:val="32"/>
          <w:cs/>
        </w:rPr>
        <w:t>เขาคิดว่ามันเป็นเหรียญสิบไ</w:t>
      </w:r>
      <w:r>
        <w:rPr>
          <w:rFonts w:ascii="TH SarabunPSK" w:hAnsi="TH SarabunPSK" w:cs="TH SarabunPSK" w:hint="cs"/>
          <w:sz w:val="32"/>
          <w:szCs w:val="32"/>
          <w:cs/>
        </w:rPr>
        <w:t>ปเ</w:t>
      </w:r>
      <w:r>
        <w:rPr>
          <w:rFonts w:ascii="TH SarabunPSK" w:hAnsi="TH SarabunPSK" w:cs="TH SarabunPSK"/>
          <w:sz w:val="32"/>
          <w:szCs w:val="32"/>
          <w:cs/>
        </w:rPr>
        <w:t>ซ แต่</w:t>
      </w:r>
      <w:r>
        <w:rPr>
          <w:rFonts w:ascii="TH SarabunPSK" w:hAnsi="TH SarabunPSK" w:cs="TH SarabunPSK" w:hint="cs"/>
          <w:sz w:val="32"/>
          <w:szCs w:val="32"/>
          <w:cs/>
        </w:rPr>
        <w:t>ด้วย</w:t>
      </w:r>
      <w:r w:rsidRPr="00AA5C90">
        <w:rPr>
          <w:rFonts w:ascii="TH SarabunPSK" w:hAnsi="TH SarabunPSK" w:cs="TH SarabunPSK"/>
          <w:sz w:val="32"/>
          <w:szCs w:val="32"/>
          <w:cs/>
        </w:rPr>
        <w:t xml:space="preserve">ความมืดเขาได้ให้เหรียญครึ่งรูปีไปกับเด็กแต่ละคน ในคืนนั้น </w:t>
      </w:r>
    </w:p>
    <w:p w:rsidR="00D25B40" w:rsidRDefault="00D25B40" w:rsidP="00EC276E">
      <w:pPr>
        <w:pStyle w:val="NoSpacing"/>
        <w:tabs>
          <w:tab w:val="left" w:pos="1276"/>
        </w:tabs>
        <w:ind w:left="1276"/>
        <w:rPr>
          <w:rFonts w:ascii="TH SarabunPSK" w:hAnsi="TH SarabunPSK" w:cs="TH SarabunPSK"/>
          <w:sz w:val="32"/>
          <w:szCs w:val="32"/>
        </w:rPr>
      </w:pPr>
      <w:r w:rsidRPr="00AA5C90">
        <w:rPr>
          <w:rFonts w:ascii="TH SarabunPSK" w:hAnsi="TH SarabunPSK" w:cs="TH SarabunPSK"/>
          <w:sz w:val="32"/>
          <w:szCs w:val="32"/>
          <w:cs/>
        </w:rPr>
        <w:t>ชายคนนั้นไม่รู้ว่าเขาได้ทำผิดพลาดไป แต่</w:t>
      </w:r>
      <w:r>
        <w:rPr>
          <w:rFonts w:ascii="TH SarabunPSK" w:hAnsi="TH SarabunPSK" w:cs="TH SarabunPSK" w:hint="cs"/>
          <w:sz w:val="32"/>
          <w:szCs w:val="32"/>
          <w:cs/>
        </w:rPr>
        <w:t>พวก</w:t>
      </w:r>
      <w:r w:rsidRPr="00AA5C90">
        <w:rPr>
          <w:rFonts w:ascii="TH SarabunPSK" w:hAnsi="TH SarabunPSK" w:cs="TH SarabunPSK"/>
          <w:sz w:val="32"/>
          <w:szCs w:val="32"/>
          <w:cs/>
        </w:rPr>
        <w:t>เด็กชายรู้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1 </w:t>
      </w:r>
      <w:r w:rsidRPr="004C07BA">
        <w:rPr>
          <w:rFonts w:ascii="TH SarabunPSK" w:hAnsi="TH SarabunPSK" w:cs="TH SarabunPSK"/>
          <w:sz w:val="32"/>
          <w:szCs w:val="32"/>
        </w:rPr>
        <w:t>He allowed the boys to carry his parcels.</w:t>
      </w:r>
      <w:r>
        <w:rPr>
          <w:rFonts w:ascii="TH SarabunPSK" w:hAnsi="TH SarabunPSK" w:cs="TH SarabunPSK" w:hint="cs"/>
          <w:sz w:val="32"/>
          <w:szCs w:val="32"/>
          <w:cs/>
        </w:rPr>
        <w:t xml:space="preserve"> </w:t>
      </w:r>
      <w:r w:rsidRPr="003D4AB4">
        <w:rPr>
          <w:rFonts w:ascii="TH SarabunPSK" w:hAnsi="TH SarabunPSK" w:cs="TH SarabunPSK"/>
          <w:sz w:val="32"/>
          <w:szCs w:val="32"/>
          <w:cs/>
        </w:rPr>
        <w:t>เขาอนุญาตให้เด็กชายถือของให้</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3 </w:t>
      </w:r>
      <w:r w:rsidRPr="004C07BA">
        <w:rPr>
          <w:rFonts w:ascii="TH SarabunPSK" w:hAnsi="TH SarabunPSK" w:cs="TH SarabunPSK"/>
          <w:sz w:val="32"/>
          <w:szCs w:val="32"/>
        </w:rPr>
        <w:t>He asked the boys to come to his house.</w:t>
      </w:r>
      <w:r>
        <w:rPr>
          <w:rFonts w:ascii="TH SarabunPSK" w:hAnsi="TH SarabunPSK" w:cs="TH SarabunPSK"/>
          <w:sz w:val="32"/>
          <w:szCs w:val="32"/>
        </w:rPr>
        <w:t xml:space="preserve"> </w:t>
      </w:r>
      <w:r w:rsidRPr="003D4AB4">
        <w:rPr>
          <w:rFonts w:ascii="TH SarabunPSK" w:hAnsi="TH SarabunPSK" w:cs="TH SarabunPSK"/>
          <w:sz w:val="32"/>
          <w:szCs w:val="32"/>
          <w:cs/>
        </w:rPr>
        <w:t>เขาสั่งให้เด็กชายมาหาที่บ้าน</w:t>
      </w:r>
      <w:r>
        <w:rPr>
          <w:rFonts w:ascii="TH SarabunPSK" w:hAnsi="TH SarabunPSK" w:cs="TH SarabunPSK" w:hint="cs"/>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4 </w:t>
      </w:r>
      <w:r w:rsidRPr="004C07BA">
        <w:rPr>
          <w:rFonts w:ascii="TH SarabunPSK" w:hAnsi="TH SarabunPSK" w:cs="TH SarabunPSK"/>
          <w:sz w:val="32"/>
          <w:szCs w:val="32"/>
        </w:rPr>
        <w:t>He called police to catch the boys by misunderstanding.</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3D4AB4">
        <w:rPr>
          <w:rFonts w:ascii="TH SarabunPSK" w:hAnsi="TH SarabunPSK" w:cs="TH SarabunPSK"/>
          <w:sz w:val="32"/>
          <w:szCs w:val="32"/>
          <w:cs/>
        </w:rPr>
        <w:t>เขาเรียกตำรวจมาจับพวกเด็กชายเพราะเข้าใจผิด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6</w:t>
      </w:r>
      <w:r w:rsidRPr="003D4AB4">
        <w:rPr>
          <w:rFonts w:ascii="TH SarabunPSK" w:hAnsi="TH SarabunPSK" w:cs="TH SarabunPSK"/>
          <w:sz w:val="32"/>
          <w:szCs w:val="32"/>
        </w:rPr>
        <w:t xml:space="preserve">6. </w:t>
      </w:r>
      <w:r w:rsidRPr="008C059B">
        <w:rPr>
          <w:rFonts w:ascii="TH SarabunPSK" w:hAnsi="TH SarabunPSK" w:cs="TH SarabunPSK"/>
          <w:b/>
          <w:bCs/>
          <w:sz w:val="32"/>
          <w:szCs w:val="32"/>
          <w:cs/>
        </w:rPr>
        <w:t xml:space="preserve">ตอบข้อ </w:t>
      </w:r>
      <w:r w:rsidRPr="008C059B">
        <w:rPr>
          <w:rFonts w:ascii="TH SarabunPSK" w:hAnsi="TH SarabunPSK" w:cs="TH SarabunPSK"/>
          <w:b/>
          <w:bCs/>
          <w:sz w:val="32"/>
          <w:szCs w:val="32"/>
        </w:rPr>
        <w:t>4</w:t>
      </w:r>
      <w:r w:rsidRPr="003D4AB4">
        <w:rPr>
          <w:rFonts w:ascii="TH SarabunPSK" w:hAnsi="TH SarabunPSK" w:cs="TH SarabunPSK"/>
          <w:sz w:val="32"/>
          <w:szCs w:val="32"/>
        </w:rPr>
        <w:t xml:space="preserve"> They planned to use all the money. </w:t>
      </w:r>
      <w:r w:rsidRPr="003D4AB4">
        <w:rPr>
          <w:rFonts w:ascii="TH SarabunPSK" w:hAnsi="TH SarabunPSK" w:cs="TH SarabunPSK"/>
          <w:sz w:val="32"/>
          <w:szCs w:val="32"/>
          <w:cs/>
        </w:rPr>
        <w:t>เขาวางแผนจะใช้เงินทั้งหมด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โจทย์ถามว่า</w:t>
      </w:r>
      <w:r w:rsidRPr="00100F01">
        <w:rPr>
          <w:rFonts w:ascii="TH SarabunPSK" w:hAnsi="TH SarabunPSK" w:cs="TH SarabunPSK"/>
          <w:sz w:val="32"/>
          <w:szCs w:val="32"/>
          <w:cs/>
        </w:rPr>
        <w:t>เด็กชาย</w:t>
      </w:r>
      <w:r w:rsidRPr="00100F01">
        <w:rPr>
          <w:rFonts w:ascii="TH SarabunPSK" w:hAnsi="TH SarabunPSK" w:cs="TH SarabunPSK" w:hint="cs"/>
          <w:sz w:val="32"/>
          <w:szCs w:val="32"/>
          <w:cs/>
        </w:rPr>
        <w:t>บางคน</w:t>
      </w:r>
      <w:r w:rsidRPr="003D4AB4">
        <w:rPr>
          <w:rFonts w:ascii="TH SarabunPSK" w:hAnsi="TH SarabunPSK" w:cs="TH SarabunPSK"/>
          <w:sz w:val="32"/>
          <w:szCs w:val="32"/>
          <w:cs/>
        </w:rPr>
        <w:t>ทำอย่างไรเมื่อพบว่าสุภาพบุรุษให้เงินพวกเขามากกว่าที่ควร</w:t>
      </w:r>
      <w:r>
        <w:rPr>
          <w:rFonts w:ascii="TH SarabunPSK" w:hAnsi="TH SarabunPSK" w:cs="TH SarabunPSK" w:hint="cs"/>
          <w:sz w:val="32"/>
          <w:szCs w:val="32"/>
          <w:cs/>
        </w:rPr>
        <w:t>จะเป็น</w:t>
      </w:r>
      <w:r w:rsidRPr="003D4AB4">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Pr>
          <w:rFonts w:ascii="TH SarabunPSK" w:hAnsi="TH SarabunPSK" w:cs="TH SarabunPSK"/>
          <w:sz w:val="32"/>
          <w:szCs w:val="32"/>
        </w:rPr>
        <w:t>1</w:t>
      </w:r>
      <w:r w:rsidRPr="003D4AB4">
        <w:rPr>
          <w:rFonts w:ascii="TH SarabunPSK" w:hAnsi="TH SarabunPSK" w:cs="TH SarabunPSK"/>
          <w:sz w:val="32"/>
          <w:szCs w:val="32"/>
        </w:rPr>
        <w:t xml:space="preserve"> </w:t>
      </w:r>
      <w:r>
        <w:rPr>
          <w:rFonts w:ascii="TH SarabunPSK" w:hAnsi="TH SarabunPSK" w:cs="TH SarabunPSK"/>
          <w:sz w:val="32"/>
          <w:szCs w:val="32"/>
        </w:rPr>
        <w:t>They</w:t>
      </w:r>
      <w:r w:rsidRPr="004C07BA">
        <w:rPr>
          <w:rFonts w:ascii="TH SarabunPSK" w:hAnsi="TH SarabunPSK" w:cs="TH SarabunPSK"/>
          <w:sz w:val="32"/>
          <w:szCs w:val="32"/>
        </w:rPr>
        <w:t xml:space="preserve"> kept the money.</w:t>
      </w:r>
      <w:r>
        <w:rPr>
          <w:rFonts w:ascii="TH SarabunPSK" w:hAnsi="TH SarabunPSK" w:cs="TH SarabunPSK" w:hint="cs"/>
          <w:sz w:val="32"/>
          <w:szCs w:val="32"/>
          <w:cs/>
        </w:rPr>
        <w:t xml:space="preserve">  พวกเขา</w:t>
      </w:r>
      <w:r w:rsidRPr="003D4AB4">
        <w:rPr>
          <w:rFonts w:ascii="TH SarabunPSK" w:hAnsi="TH SarabunPSK" w:cs="TH SarabunPSK"/>
          <w:sz w:val="32"/>
          <w:szCs w:val="32"/>
          <w:cs/>
        </w:rPr>
        <w:t>เก็บเงินไว้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Pr>
          <w:rFonts w:ascii="TH SarabunPSK" w:hAnsi="TH SarabunPSK" w:cs="TH SarabunPSK"/>
          <w:sz w:val="32"/>
          <w:szCs w:val="32"/>
        </w:rPr>
        <w:t>2</w:t>
      </w:r>
      <w:r w:rsidRPr="003D4AB4">
        <w:rPr>
          <w:rFonts w:ascii="TH SarabunPSK" w:hAnsi="TH SarabunPSK" w:cs="TH SarabunPSK"/>
          <w:sz w:val="32"/>
          <w:szCs w:val="32"/>
        </w:rPr>
        <w:t xml:space="preserve"> </w:t>
      </w:r>
      <w:r w:rsidRPr="004C07BA">
        <w:rPr>
          <w:rFonts w:ascii="TH SarabunPSK" w:hAnsi="TH SarabunPSK" w:cs="TH SarabunPSK"/>
          <w:sz w:val="32"/>
          <w:szCs w:val="32"/>
        </w:rPr>
        <w:t>They went to tell the police.</w:t>
      </w:r>
      <w:r>
        <w:rPr>
          <w:rFonts w:ascii="TH SarabunPSK" w:hAnsi="TH SarabunPSK" w:cs="TH SarabunPSK" w:hint="cs"/>
          <w:sz w:val="32"/>
          <w:szCs w:val="32"/>
          <w:cs/>
        </w:rPr>
        <w:t xml:space="preserve">  </w:t>
      </w:r>
      <w:r w:rsidRPr="003D4AB4">
        <w:rPr>
          <w:rFonts w:ascii="TH SarabunPSK" w:hAnsi="TH SarabunPSK" w:cs="TH SarabunPSK"/>
          <w:sz w:val="32"/>
          <w:szCs w:val="32"/>
          <w:cs/>
        </w:rPr>
        <w:t>พวกเขาไปแจ้งตำรวจ</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3 </w:t>
      </w:r>
      <w:r w:rsidRPr="004C07BA">
        <w:rPr>
          <w:rFonts w:ascii="TH SarabunPSK" w:hAnsi="TH SarabunPSK" w:cs="TH SarabunPSK"/>
          <w:sz w:val="32"/>
          <w:szCs w:val="32"/>
        </w:rPr>
        <w:t>They wanted to return the money.</w:t>
      </w:r>
      <w:r>
        <w:rPr>
          <w:rFonts w:ascii="TH SarabunPSK" w:hAnsi="TH SarabunPSK" w:cs="TH SarabunPSK"/>
          <w:sz w:val="32"/>
          <w:szCs w:val="32"/>
        </w:rPr>
        <w:t xml:space="preserve">  </w:t>
      </w:r>
      <w:r w:rsidRPr="003D4AB4">
        <w:rPr>
          <w:rFonts w:ascii="TH SarabunPSK" w:hAnsi="TH SarabunPSK" w:cs="TH SarabunPSK"/>
          <w:sz w:val="32"/>
          <w:szCs w:val="32"/>
          <w:cs/>
        </w:rPr>
        <w:t>พวกเขาต้องการที่จะคืนเงิน</w:t>
      </w:r>
    </w:p>
    <w:p w:rsidR="00EE5194" w:rsidRDefault="00EE5194"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6</w:t>
      </w:r>
      <w:r w:rsidRPr="003D4AB4">
        <w:rPr>
          <w:rFonts w:ascii="TH SarabunPSK" w:hAnsi="TH SarabunPSK" w:cs="TH SarabunPSK"/>
          <w:sz w:val="32"/>
          <w:szCs w:val="32"/>
        </w:rPr>
        <w:t xml:space="preserve">7. </w:t>
      </w:r>
      <w:r w:rsidRPr="008C059B">
        <w:rPr>
          <w:rFonts w:ascii="TH SarabunPSK" w:hAnsi="TH SarabunPSK" w:cs="TH SarabunPSK"/>
          <w:b/>
          <w:bCs/>
          <w:sz w:val="32"/>
          <w:szCs w:val="32"/>
          <w:cs/>
        </w:rPr>
        <w:t xml:space="preserve">ตอบข้อ </w:t>
      </w:r>
      <w:r w:rsidRPr="008C059B">
        <w:rPr>
          <w:rFonts w:ascii="TH SarabunPSK" w:hAnsi="TH SarabunPSK" w:cs="TH SarabunPSK"/>
          <w:b/>
          <w:bCs/>
          <w:sz w:val="32"/>
          <w:szCs w:val="32"/>
        </w:rPr>
        <w:t>3</w:t>
      </w:r>
      <w:r w:rsidRPr="003D4AB4">
        <w:rPr>
          <w:rFonts w:ascii="TH SarabunPSK" w:hAnsi="TH SarabunPSK" w:cs="TH SarabunPSK"/>
          <w:sz w:val="32"/>
          <w:szCs w:val="32"/>
        </w:rPr>
        <w:t xml:space="preserve"> </w:t>
      </w:r>
      <w:r>
        <w:rPr>
          <w:rFonts w:ascii="TH SarabunPSK" w:hAnsi="TH SarabunPSK" w:cs="TH SarabunPSK"/>
          <w:sz w:val="32"/>
          <w:szCs w:val="32"/>
        </w:rPr>
        <w:tab/>
      </w:r>
      <w:r w:rsidRPr="003D4AB4">
        <w:rPr>
          <w:rFonts w:ascii="TH SarabunPSK" w:hAnsi="TH SarabunPSK" w:cs="TH SarabunPSK"/>
          <w:sz w:val="32"/>
          <w:szCs w:val="32"/>
        </w:rPr>
        <w:t xml:space="preserve">D C B A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โจทย์ถามว่า จากเนื้อเรื่อง ข้อใดเรียงประโยคได้ถูกต้อง  </w:t>
      </w:r>
    </w:p>
    <w:p w:rsidR="00D25B40" w:rsidRDefault="00D25B40" w:rsidP="00602C7D">
      <w:pPr>
        <w:pStyle w:val="NoSpacing"/>
        <w:numPr>
          <w:ilvl w:val="0"/>
          <w:numId w:val="138"/>
        </w:numPr>
        <w:tabs>
          <w:tab w:val="left" w:pos="1276"/>
        </w:tabs>
        <w:rPr>
          <w:rFonts w:ascii="TH SarabunPSK" w:hAnsi="TH SarabunPSK" w:cs="TH SarabunPSK"/>
          <w:sz w:val="32"/>
          <w:szCs w:val="32"/>
        </w:rPr>
      </w:pPr>
      <w:r w:rsidRPr="003D4AB4">
        <w:rPr>
          <w:rFonts w:ascii="TH SarabunPSK" w:hAnsi="TH SarabunPSK" w:cs="TH SarabunPSK"/>
          <w:sz w:val="32"/>
          <w:szCs w:val="32"/>
        </w:rPr>
        <w:t xml:space="preserve">The boys were caught. </w:t>
      </w:r>
      <w:r w:rsidRPr="003D4AB4">
        <w:rPr>
          <w:rFonts w:ascii="TH SarabunPSK" w:hAnsi="TH SarabunPSK" w:cs="TH SarabunPSK"/>
          <w:sz w:val="32"/>
          <w:szCs w:val="32"/>
          <w:cs/>
        </w:rPr>
        <w:t>พวกเด็กชายโดนจับ</w:t>
      </w:r>
    </w:p>
    <w:p w:rsidR="00D25B40" w:rsidRDefault="00D25B40" w:rsidP="00602C7D">
      <w:pPr>
        <w:pStyle w:val="NoSpacing"/>
        <w:numPr>
          <w:ilvl w:val="0"/>
          <w:numId w:val="138"/>
        </w:numPr>
        <w:tabs>
          <w:tab w:val="left" w:pos="1276"/>
        </w:tabs>
        <w:rPr>
          <w:rFonts w:ascii="TH SarabunPSK" w:hAnsi="TH SarabunPSK" w:cs="TH SarabunPSK"/>
          <w:sz w:val="32"/>
          <w:szCs w:val="32"/>
        </w:rPr>
      </w:pPr>
      <w:r w:rsidRPr="003D4AB4">
        <w:rPr>
          <w:rFonts w:ascii="TH SarabunPSK" w:hAnsi="TH SarabunPSK" w:cs="TH SarabunPSK"/>
          <w:sz w:val="32"/>
          <w:szCs w:val="32"/>
        </w:rPr>
        <w:t xml:space="preserve">The boys bought some food. </w:t>
      </w:r>
      <w:r w:rsidRPr="003D4AB4">
        <w:rPr>
          <w:rFonts w:ascii="TH SarabunPSK" w:hAnsi="TH SarabunPSK" w:cs="TH SarabunPSK"/>
          <w:sz w:val="32"/>
          <w:szCs w:val="32"/>
          <w:cs/>
        </w:rPr>
        <w:t>พวกเด็กชายซื้ออาหาร</w:t>
      </w:r>
    </w:p>
    <w:p w:rsidR="00D25B40" w:rsidRDefault="00D25B40" w:rsidP="00602C7D">
      <w:pPr>
        <w:pStyle w:val="NoSpacing"/>
        <w:numPr>
          <w:ilvl w:val="0"/>
          <w:numId w:val="138"/>
        </w:numPr>
        <w:tabs>
          <w:tab w:val="left" w:pos="1276"/>
        </w:tabs>
        <w:rPr>
          <w:rFonts w:ascii="TH SarabunPSK" w:hAnsi="TH SarabunPSK" w:cs="TH SarabunPSK"/>
          <w:sz w:val="32"/>
          <w:szCs w:val="32"/>
        </w:rPr>
      </w:pPr>
      <w:r w:rsidRPr="006D3936">
        <w:rPr>
          <w:rFonts w:ascii="TH SarabunPSK" w:hAnsi="TH SarabunPSK" w:cs="TH SarabunPSK"/>
          <w:sz w:val="32"/>
          <w:szCs w:val="32"/>
        </w:rPr>
        <w:t xml:space="preserve">The gentleman gave the boys some money. </w:t>
      </w:r>
      <w:r w:rsidRPr="006D3936">
        <w:rPr>
          <w:rFonts w:ascii="TH SarabunPSK" w:hAnsi="TH SarabunPSK" w:cs="TH SarabunPSK"/>
          <w:sz w:val="32"/>
          <w:szCs w:val="32"/>
          <w:cs/>
        </w:rPr>
        <w:t>สุภาพบุรุษให้เงินเด็กชาย</w:t>
      </w:r>
    </w:p>
    <w:p w:rsidR="00D25B40" w:rsidRDefault="00D25B40" w:rsidP="00602C7D">
      <w:pPr>
        <w:pStyle w:val="NoSpacing"/>
        <w:numPr>
          <w:ilvl w:val="0"/>
          <w:numId w:val="138"/>
        </w:numPr>
        <w:tabs>
          <w:tab w:val="left" w:pos="1276"/>
        </w:tabs>
        <w:rPr>
          <w:rFonts w:ascii="TH SarabunPSK" w:hAnsi="TH SarabunPSK" w:cs="TH SarabunPSK"/>
          <w:sz w:val="32"/>
          <w:szCs w:val="32"/>
        </w:rPr>
      </w:pPr>
      <w:r w:rsidRPr="006D3936">
        <w:rPr>
          <w:rFonts w:ascii="TH SarabunPSK" w:hAnsi="TH SarabunPSK" w:cs="TH SarabunPSK"/>
          <w:sz w:val="32"/>
          <w:szCs w:val="32"/>
        </w:rPr>
        <w:t xml:space="preserve">The boys carried the parcels for the gentleman. </w:t>
      </w:r>
      <w:r w:rsidRPr="006D3936">
        <w:rPr>
          <w:rFonts w:ascii="TH SarabunPSK" w:hAnsi="TH SarabunPSK" w:cs="TH SarabunPSK"/>
          <w:sz w:val="32"/>
          <w:szCs w:val="32"/>
          <w:cs/>
        </w:rPr>
        <w:t>เด็กชายถือห่อของให้สุภาพบุรุษ</w:t>
      </w:r>
    </w:p>
    <w:p w:rsidR="00D25B40" w:rsidRDefault="00D25B40" w:rsidP="00D25B40">
      <w:pPr>
        <w:pStyle w:val="NoSpacing"/>
        <w:tabs>
          <w:tab w:val="left" w:pos="1276"/>
        </w:tabs>
        <w:rPr>
          <w:rFonts w:ascii="TH SarabunPSK" w:hAnsi="TH SarabunPSK" w:cs="TH SarabunPSK"/>
          <w:sz w:val="32"/>
          <w:szCs w:val="32"/>
        </w:rPr>
      </w:pPr>
      <w:r w:rsidRPr="006D3936">
        <w:rPr>
          <w:rFonts w:ascii="TH SarabunPSK" w:hAnsi="TH SarabunPSK" w:cs="TH SarabunPSK"/>
          <w:sz w:val="32"/>
          <w:szCs w:val="32"/>
        </w:rPr>
        <w:t xml:space="preserve">68. </w:t>
      </w:r>
      <w:r w:rsidRPr="008C059B">
        <w:rPr>
          <w:rFonts w:ascii="TH SarabunPSK" w:hAnsi="TH SarabunPSK" w:cs="TH SarabunPSK"/>
          <w:b/>
          <w:bCs/>
          <w:sz w:val="32"/>
          <w:szCs w:val="32"/>
          <w:cs/>
        </w:rPr>
        <w:t xml:space="preserve">ตอบข้อ </w:t>
      </w:r>
      <w:r w:rsidRPr="008C059B">
        <w:rPr>
          <w:rFonts w:ascii="TH SarabunPSK" w:hAnsi="TH SarabunPSK" w:cs="TH SarabunPSK"/>
          <w:b/>
          <w:bCs/>
          <w:sz w:val="32"/>
          <w:szCs w:val="32"/>
        </w:rPr>
        <w:t>4</w:t>
      </w:r>
      <w:r w:rsidRPr="006D3936">
        <w:rPr>
          <w:rFonts w:ascii="TH SarabunPSK" w:hAnsi="TH SarabunPSK" w:cs="TH SarabunPSK"/>
          <w:sz w:val="32"/>
          <w:szCs w:val="32"/>
        </w:rPr>
        <w:t xml:space="preserve"> </w:t>
      </w:r>
      <w:r>
        <w:rPr>
          <w:rFonts w:ascii="TH SarabunPSK" w:hAnsi="TH SarabunPSK" w:cs="TH SarabunPSK"/>
          <w:sz w:val="32"/>
          <w:szCs w:val="32"/>
        </w:rPr>
        <w:tab/>
      </w:r>
      <w:r w:rsidRPr="006D3936">
        <w:rPr>
          <w:rFonts w:ascii="TH SarabunPSK" w:hAnsi="TH SarabunPSK" w:cs="TH SarabunPSK"/>
          <w:sz w:val="32"/>
          <w:szCs w:val="32"/>
        </w:rPr>
        <w:t>As you make your bed, so you must lie in it.</w:t>
      </w:r>
      <w:r w:rsidRPr="006D3936">
        <w:rPr>
          <w:rFonts w:ascii="TH SarabunPSK" w:hAnsi="TH SarabunPSK" w:cs="TH SarabunPSK"/>
          <w:color w:val="FF0000"/>
          <w:sz w:val="32"/>
          <w:szCs w:val="32"/>
        </w:rPr>
        <w:t xml:space="preserve"> </w:t>
      </w:r>
      <w:r w:rsidRPr="006D3936">
        <w:rPr>
          <w:rFonts w:ascii="TH SarabunPSK" w:hAnsi="TH SarabunPSK" w:cs="TH SarabunPSK"/>
          <w:sz w:val="32"/>
          <w:szCs w:val="32"/>
          <w:cs/>
        </w:rPr>
        <w:t>ทำดีได้ดี ทำชั่วได้ชั่ว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30F41">
        <w:rPr>
          <w:rFonts w:ascii="TH SarabunPSK" w:hAnsi="TH SarabunPSK" w:cs="TH SarabunPSK"/>
          <w:sz w:val="32"/>
          <w:szCs w:val="32"/>
          <w:cs/>
        </w:rPr>
        <w:t xml:space="preserve">โจทย์ถามว่า คำกล่าวใดเหมาะสมกับเรื่องมากที่สุด  </w:t>
      </w:r>
    </w:p>
    <w:p w:rsidR="00D25B40" w:rsidRPr="00430F41" w:rsidRDefault="00D25B40" w:rsidP="00EE5194">
      <w:pPr>
        <w:pStyle w:val="NoSpacing"/>
        <w:tabs>
          <w:tab w:val="left" w:pos="1276"/>
        </w:tabs>
        <w:ind w:left="1276"/>
        <w:rPr>
          <w:rFonts w:ascii="TH SarabunPSK" w:hAnsi="TH SarabunPSK" w:cs="TH SarabunPSK"/>
          <w:sz w:val="32"/>
          <w:szCs w:val="32"/>
          <w:cs/>
        </w:rPr>
      </w:pPr>
      <w:r w:rsidRPr="00430F41">
        <w:rPr>
          <w:rFonts w:ascii="TH SarabunPSK" w:hAnsi="TH SarabunPSK" w:cs="TH SarabunPSK"/>
          <w:sz w:val="32"/>
          <w:szCs w:val="32"/>
          <w:cs/>
        </w:rPr>
        <w:t>จากเนื้อเรื่องโดยสรุป</w:t>
      </w:r>
      <w:r>
        <w:rPr>
          <w:rFonts w:ascii="TH SarabunPSK" w:hAnsi="TH SarabunPSK" w:cs="TH SarabunPSK" w:hint="cs"/>
          <w:sz w:val="32"/>
          <w:szCs w:val="32"/>
          <w:cs/>
        </w:rPr>
        <w:t xml:space="preserve"> “</w:t>
      </w:r>
      <w:r w:rsidRPr="00430F41">
        <w:rPr>
          <w:rFonts w:ascii="TH SarabunPSK" w:hAnsi="TH SarabunPSK" w:cs="TH SarabunPSK"/>
          <w:sz w:val="32"/>
          <w:szCs w:val="32"/>
          <w:cs/>
        </w:rPr>
        <w:t>กลุ่มเด็กชายยากจนและหิวโหยได้ช่วยชายคนหนึ่งยกถุงสองใบ</w:t>
      </w:r>
      <w:r>
        <w:rPr>
          <w:rFonts w:ascii="TH SarabunPSK" w:hAnsi="TH SarabunPSK" w:cs="TH SarabunPSK" w:hint="cs"/>
          <w:sz w:val="32"/>
          <w:szCs w:val="32"/>
          <w:cs/>
        </w:rPr>
        <w:t>กลับ</w:t>
      </w:r>
      <w:r w:rsidRPr="00430F41">
        <w:rPr>
          <w:rFonts w:ascii="TH SarabunPSK" w:hAnsi="TH SarabunPSK" w:cs="TH SarabunPSK"/>
          <w:sz w:val="32"/>
          <w:szCs w:val="32"/>
          <w:cs/>
        </w:rPr>
        <w:t>ไปบ้านของเขา เขาตั้งใจจะให้เงินเด็กๆเป็นเหรียญสิบไปเซ แต่เพราะความมืด</w:t>
      </w:r>
      <w:r>
        <w:rPr>
          <w:rFonts w:ascii="TH SarabunPSK" w:hAnsi="TH SarabunPSK" w:cs="TH SarabunPSK" w:hint="cs"/>
          <w:sz w:val="32"/>
          <w:szCs w:val="32"/>
          <w:cs/>
        </w:rPr>
        <w:t>ทำให้เขา</w:t>
      </w:r>
      <w:r w:rsidRPr="00430F41">
        <w:rPr>
          <w:rFonts w:ascii="TH SarabunPSK" w:hAnsi="TH SarabunPSK" w:cs="TH SarabunPSK"/>
          <w:sz w:val="32"/>
          <w:szCs w:val="32"/>
          <w:cs/>
        </w:rPr>
        <w:t>หยิบผิดเป็นเหรียญครึ่งรูปี</w:t>
      </w:r>
      <w:r>
        <w:rPr>
          <w:rFonts w:ascii="TH SarabunPSK" w:hAnsi="TH SarabunPSK" w:cs="TH SarabunPSK"/>
          <w:sz w:val="32"/>
          <w:szCs w:val="32"/>
          <w:cs/>
        </w:rPr>
        <w:t xml:space="preserve"> </w:t>
      </w:r>
      <w:r w:rsidRPr="00430F41">
        <w:rPr>
          <w:rFonts w:ascii="TH SarabunPSK" w:hAnsi="TH SarabunPSK" w:cs="TH SarabunPSK"/>
          <w:sz w:val="32"/>
          <w:szCs w:val="32"/>
          <w:cs/>
        </w:rPr>
        <w:t>เด็ก</w:t>
      </w:r>
      <w:r>
        <w:rPr>
          <w:rFonts w:ascii="TH SarabunPSK" w:hAnsi="TH SarabunPSK" w:cs="TH SarabunPSK" w:hint="cs"/>
          <w:sz w:val="32"/>
          <w:szCs w:val="32"/>
          <w:cs/>
        </w:rPr>
        <w:t xml:space="preserve">ๆ </w:t>
      </w:r>
      <w:r w:rsidRPr="00430F41">
        <w:rPr>
          <w:rFonts w:ascii="TH SarabunPSK" w:hAnsi="TH SarabunPSK" w:cs="TH SarabunPSK"/>
          <w:sz w:val="32"/>
          <w:szCs w:val="32"/>
          <w:cs/>
        </w:rPr>
        <w:t>รู้ว่า</w:t>
      </w:r>
      <w:r>
        <w:rPr>
          <w:rFonts w:ascii="TH SarabunPSK" w:hAnsi="TH SarabunPSK" w:cs="TH SarabunPSK" w:hint="cs"/>
          <w:sz w:val="32"/>
          <w:szCs w:val="32"/>
          <w:cs/>
        </w:rPr>
        <w:t>เขาหยิบเงินให้ผิดแต่ไม่สนใจชวนกันนำเงินไปใช้ ยกเว้นเด็กชายคนหนึ่งที่มีความซื่อสัตย์ได้นำเงินกลับไปคืนชายคนนั้นที่บ้าน ชายคนนั้นรู้สึกชื่นชมเด็กผู้ซื่อสัตย์นั้นมาก เขาจึงยกเงินนั้นให้และยังให้เงินเพิ่มอีก แล้วเขาก็ไปแจ้งตำรวจจับเด็กที่เหลือ”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1 Like father, like son. </w:t>
      </w:r>
      <w:r w:rsidRPr="003D4AB4">
        <w:rPr>
          <w:rFonts w:ascii="TH SarabunPSK" w:hAnsi="TH SarabunPSK" w:cs="TH SarabunPSK"/>
          <w:sz w:val="32"/>
          <w:szCs w:val="32"/>
          <w:cs/>
        </w:rPr>
        <w:t>ลูกไม้ย่อมหล่นไม่ไกลต้น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 xml:space="preserve">2 Two heads are better than one. </w:t>
      </w:r>
      <w:r w:rsidRPr="003D4AB4">
        <w:rPr>
          <w:rFonts w:ascii="TH SarabunPSK" w:hAnsi="TH SarabunPSK" w:cs="TH SarabunPSK"/>
          <w:sz w:val="32"/>
          <w:szCs w:val="32"/>
          <w:cs/>
        </w:rPr>
        <w:t>สองหัวดีกว่าหัวเดียว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D4AB4">
        <w:rPr>
          <w:rFonts w:ascii="TH SarabunPSK" w:hAnsi="TH SarabunPSK" w:cs="TH SarabunPSK"/>
          <w:sz w:val="32"/>
          <w:szCs w:val="32"/>
          <w:cs/>
        </w:rPr>
        <w:t xml:space="preserve">ข้อ </w:t>
      </w:r>
      <w:r w:rsidRPr="003D4AB4">
        <w:rPr>
          <w:rFonts w:ascii="TH SarabunPSK" w:hAnsi="TH SarabunPSK" w:cs="TH SarabunPSK"/>
          <w:sz w:val="32"/>
          <w:szCs w:val="32"/>
        </w:rPr>
        <w:t>3 Don't put all your eggs in one basket.</w:t>
      </w:r>
      <w:r w:rsidRPr="003D4AB4">
        <w:rPr>
          <w:rFonts w:ascii="TH SarabunPSK" w:hAnsi="TH SarabunPSK" w:cs="TH SarabunPSK"/>
          <w:sz w:val="32"/>
          <w:szCs w:val="32"/>
          <w:cs/>
        </w:rPr>
        <w:t xml:space="preserve"> จงระวัง อย่าประมาท</w:t>
      </w:r>
    </w:p>
    <w:p w:rsidR="00D25B40" w:rsidRDefault="00D25B40" w:rsidP="00D25B40">
      <w:pPr>
        <w:pStyle w:val="NoSpacing"/>
        <w:tabs>
          <w:tab w:val="left" w:pos="1276"/>
        </w:tabs>
        <w:rPr>
          <w:rFonts w:ascii="TH SarabunPSK" w:hAnsi="TH SarabunPSK" w:cs="TH SarabunPSK"/>
          <w:sz w:val="32"/>
          <w:szCs w:val="32"/>
        </w:rPr>
      </w:pPr>
      <w:r w:rsidRPr="008839E8">
        <w:rPr>
          <w:rFonts w:ascii="TH SarabunPSK" w:hAnsi="TH SarabunPSK" w:cs="TH SarabunPSK"/>
          <w:sz w:val="32"/>
          <w:szCs w:val="32"/>
        </w:rPr>
        <w:t xml:space="preserve">69. </w:t>
      </w:r>
      <w:r w:rsidRPr="008C059B">
        <w:rPr>
          <w:rFonts w:ascii="TH SarabunPSK" w:hAnsi="TH SarabunPSK" w:cs="TH SarabunPSK"/>
          <w:b/>
          <w:bCs/>
          <w:sz w:val="32"/>
          <w:szCs w:val="32"/>
          <w:cs/>
        </w:rPr>
        <w:t xml:space="preserve">ตอบข้อ </w:t>
      </w:r>
      <w:r w:rsidRPr="008C059B">
        <w:rPr>
          <w:rFonts w:ascii="TH SarabunPSK" w:hAnsi="TH SarabunPSK" w:cs="TH SarabunPSK"/>
          <w:b/>
          <w:bCs/>
          <w:sz w:val="32"/>
          <w:szCs w:val="32"/>
        </w:rPr>
        <w:t>4</w:t>
      </w:r>
      <w:r w:rsidRPr="008839E8">
        <w:rPr>
          <w:rFonts w:ascii="TH SarabunPSK" w:hAnsi="TH SarabunPSK" w:cs="TH SarabunPSK"/>
          <w:sz w:val="32"/>
          <w:szCs w:val="32"/>
        </w:rPr>
        <w:tab/>
      </w:r>
      <w:r w:rsidRPr="009E208A">
        <w:rPr>
          <w:rFonts w:ascii="TH SarabunPSK" w:hAnsi="TH SarabunPSK" w:cs="TH SarabunPSK"/>
          <w:sz w:val="32"/>
          <w:szCs w:val="32"/>
        </w:rPr>
        <w:t>It ca</w:t>
      </w:r>
      <w:r>
        <w:rPr>
          <w:rFonts w:ascii="TH SarabunPSK" w:hAnsi="TH SarabunPSK" w:cs="TH SarabunPSK"/>
          <w:sz w:val="32"/>
          <w:szCs w:val="32"/>
        </w:rPr>
        <w:t xml:space="preserve">n be safe them from eye injuries. </w:t>
      </w:r>
    </w:p>
    <w:p w:rsidR="00D25B40" w:rsidRPr="008839E8"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มันสามารถทำให้พวกเขา(เด็กๆ)ปลอดภัยจากการทำให้</w:t>
      </w:r>
      <w:r w:rsidRPr="008839E8">
        <w:rPr>
          <w:rFonts w:ascii="TH SarabunPSK" w:hAnsi="TH SarabunPSK" w:cs="TH SarabunPSK"/>
          <w:sz w:val="32"/>
          <w:szCs w:val="32"/>
          <w:cs/>
        </w:rPr>
        <w:t>ตาบาดเจ็บ</w:t>
      </w:r>
    </w:p>
    <w:p w:rsidR="00D25B40" w:rsidRPr="008839E8" w:rsidRDefault="00D25B40" w:rsidP="00D25B40">
      <w:pPr>
        <w:pStyle w:val="NoSpacing"/>
        <w:tabs>
          <w:tab w:val="left" w:pos="1276"/>
        </w:tabs>
        <w:rPr>
          <w:rFonts w:ascii="TH SarabunPSK" w:hAnsi="TH SarabunPSK" w:cs="TH SarabunPSK"/>
          <w:sz w:val="32"/>
          <w:szCs w:val="32"/>
        </w:rPr>
      </w:pPr>
      <w:r w:rsidRPr="008839E8">
        <w:rPr>
          <w:rFonts w:ascii="TH SarabunPSK" w:hAnsi="TH SarabunPSK" w:cs="TH SarabunPSK" w:hint="cs"/>
          <w:sz w:val="32"/>
          <w:szCs w:val="32"/>
          <w:cs/>
        </w:rPr>
        <w:tab/>
      </w:r>
      <w:r>
        <w:rPr>
          <w:rFonts w:ascii="TH SarabunPSK" w:hAnsi="TH SarabunPSK" w:cs="TH SarabunPSK"/>
          <w:sz w:val="32"/>
          <w:szCs w:val="32"/>
          <w:cs/>
        </w:rPr>
        <w:t>โจทย์ถามว่า จากเนื้อเรื่องข้อใดถูกต้องถ้าเด็กๆสวม</w:t>
      </w:r>
      <w:r>
        <w:rPr>
          <w:rFonts w:ascii="TH SarabunPSK" w:hAnsi="TH SarabunPSK" w:cs="TH SarabunPSK" w:hint="cs"/>
          <w:sz w:val="32"/>
          <w:szCs w:val="32"/>
          <w:cs/>
        </w:rPr>
        <w:t>หมวกนิรภัยพร้อมตัวป้องกันหน้าเวลาเล่นเบสบอล</w:t>
      </w:r>
      <w:r w:rsidRPr="008839E8">
        <w:rPr>
          <w:rFonts w:ascii="TH SarabunPSK" w:hAnsi="TH SarabunPSK" w:cs="TH SarabunPSK"/>
          <w:sz w:val="32"/>
          <w:szCs w:val="32"/>
          <w:cs/>
        </w:rPr>
        <w:t xml:space="preserve"> </w:t>
      </w:r>
    </w:p>
    <w:p w:rsidR="00EE5194" w:rsidRDefault="00D25B40" w:rsidP="00D25B40">
      <w:pPr>
        <w:pStyle w:val="NoSpacing"/>
        <w:tabs>
          <w:tab w:val="left" w:pos="1276"/>
        </w:tabs>
        <w:rPr>
          <w:rFonts w:ascii="TH SarabunPSK" w:hAnsi="TH SarabunPSK" w:cs="TH SarabunPSK"/>
          <w:sz w:val="32"/>
          <w:szCs w:val="32"/>
        </w:rPr>
      </w:pPr>
      <w:r w:rsidRPr="008839E8">
        <w:rPr>
          <w:rFonts w:ascii="TH SarabunPSK" w:hAnsi="TH SarabunPSK" w:cs="TH SarabunPSK" w:hint="cs"/>
          <w:sz w:val="32"/>
          <w:szCs w:val="32"/>
          <w:cs/>
        </w:rPr>
        <w:tab/>
        <w:t xml:space="preserve">จากความหมายของเนื้อเรื่อง  </w:t>
      </w:r>
      <w:r w:rsidRPr="00430F41">
        <w:rPr>
          <w:rFonts w:ascii="TH SarabunPSK" w:hAnsi="TH SarabunPSK" w:cs="TH SarabunPSK"/>
          <w:sz w:val="32"/>
          <w:szCs w:val="32"/>
          <w:cs/>
        </w:rPr>
        <w:t>“ตาได้รับบาดเจ็บจากการเ</w:t>
      </w:r>
      <w:r w:rsidR="00EE5194">
        <w:rPr>
          <w:rFonts w:ascii="TH SarabunPSK" w:hAnsi="TH SarabunPSK" w:cs="TH SarabunPSK"/>
          <w:sz w:val="32"/>
          <w:szCs w:val="32"/>
          <w:cs/>
        </w:rPr>
        <w:t xml:space="preserve">ล่นเบสบอลมากกว่า การเล่น สควอซ </w:t>
      </w:r>
    </w:p>
    <w:p w:rsidR="00D25B40" w:rsidRPr="00430F41" w:rsidRDefault="00D25B40" w:rsidP="00EE5194">
      <w:pPr>
        <w:pStyle w:val="NoSpacing"/>
        <w:tabs>
          <w:tab w:val="left" w:pos="1276"/>
        </w:tabs>
        <w:ind w:left="1276"/>
        <w:rPr>
          <w:rFonts w:ascii="TH SarabunPSK" w:hAnsi="TH SarabunPSK" w:cs="TH SarabunPSK"/>
          <w:sz w:val="32"/>
          <w:szCs w:val="32"/>
        </w:rPr>
      </w:pPr>
      <w:r w:rsidRPr="00430F41">
        <w:rPr>
          <w:rFonts w:ascii="TH SarabunPSK" w:hAnsi="TH SarabunPSK" w:cs="TH SarabunPSK"/>
          <w:sz w:val="32"/>
          <w:szCs w:val="32"/>
          <w:cs/>
        </w:rPr>
        <w:t xml:space="preserve">แร็คเก็ทบอล  (อเมริกัน)ฟุตบอล และฟุตบอล  รวมกัน  การได้รับบาดเจ็บที่ตาส่วนมากมักเกิดขึ้นกับเด็กอายุ </w:t>
      </w:r>
      <w:r w:rsidRPr="00430F41">
        <w:rPr>
          <w:rFonts w:ascii="TH SarabunPSK" w:hAnsi="TH SarabunPSK" w:cs="TH SarabunPSK"/>
          <w:sz w:val="32"/>
          <w:szCs w:val="32"/>
        </w:rPr>
        <w:t xml:space="preserve">5-14 </w:t>
      </w:r>
      <w:r w:rsidRPr="00430F41">
        <w:rPr>
          <w:rFonts w:ascii="TH SarabunPSK" w:hAnsi="TH SarabunPSK" w:cs="TH SarabunPSK"/>
          <w:sz w:val="32"/>
          <w:szCs w:val="32"/>
          <w:cs/>
        </w:rPr>
        <w:t xml:space="preserve">ปี เด็กๆควรสวมหมวกนิรภัยที่มีตัวป้องกันใบหน้าด้วยขณะเล่นเบสบอล”  </w:t>
      </w:r>
    </w:p>
    <w:p w:rsidR="00D25B40" w:rsidRPr="00430F41" w:rsidRDefault="00D25B40" w:rsidP="00D25B40">
      <w:pPr>
        <w:pStyle w:val="NoSpacing"/>
        <w:tabs>
          <w:tab w:val="left" w:pos="1276"/>
        </w:tabs>
        <w:rPr>
          <w:rFonts w:ascii="TH SarabunPSK" w:hAnsi="TH SarabunPSK" w:cs="TH SarabunPSK"/>
          <w:sz w:val="32"/>
          <w:szCs w:val="32"/>
        </w:rPr>
      </w:pPr>
      <w:r w:rsidRPr="00430F41">
        <w:rPr>
          <w:rFonts w:ascii="TH SarabunPSK" w:hAnsi="TH SarabunPSK" w:cs="TH SarabunPSK"/>
          <w:sz w:val="32"/>
          <w:szCs w:val="32"/>
          <w:cs/>
        </w:rPr>
        <w:tab/>
      </w:r>
      <w:r w:rsidRPr="00430F41">
        <w:rPr>
          <w:rFonts w:ascii="TH SarabunPSK" w:hAnsi="TH SarabunPSK" w:cs="TH SarabunPSK"/>
          <w:b/>
          <w:bCs/>
          <w:sz w:val="32"/>
          <w:szCs w:val="32"/>
          <w:cs/>
        </w:rPr>
        <w:t>ข้อสังเกต</w:t>
      </w:r>
      <w:r w:rsidRPr="00430F41">
        <w:rPr>
          <w:rFonts w:ascii="TH SarabunPSK" w:hAnsi="TH SarabunPSK" w:cs="TH SarabunPSK"/>
          <w:sz w:val="32"/>
          <w:szCs w:val="32"/>
          <w:cs/>
        </w:rPr>
        <w:t xml:space="preserve"> เนื้อเรื่องนี้น่าจะเขียนโดยชาวอเมริกัน เพราะชื่อกีฬาเป็นกีฬาที่เล่นในอเมริกา ได้แก่ </w:t>
      </w:r>
    </w:p>
    <w:p w:rsidR="00D25B40" w:rsidRPr="00430F41" w:rsidRDefault="00D25B40" w:rsidP="00D25B40">
      <w:pPr>
        <w:pStyle w:val="NoSpacing"/>
        <w:tabs>
          <w:tab w:val="left" w:pos="1276"/>
        </w:tabs>
        <w:rPr>
          <w:rFonts w:ascii="TH SarabunPSK" w:hAnsi="TH SarabunPSK" w:cs="TH SarabunPSK"/>
          <w:sz w:val="32"/>
          <w:szCs w:val="32"/>
        </w:rPr>
      </w:pPr>
      <w:r w:rsidRPr="00430F41">
        <w:rPr>
          <w:rFonts w:ascii="TH SarabunPSK" w:hAnsi="TH SarabunPSK" w:cs="TH SarabunPSK"/>
          <w:sz w:val="32"/>
          <w:szCs w:val="32"/>
        </w:rPr>
        <w:tab/>
        <w:t xml:space="preserve">racquetball </w:t>
      </w:r>
      <w:r w:rsidRPr="00430F41">
        <w:rPr>
          <w:rFonts w:ascii="TH SarabunPSK" w:hAnsi="TH SarabunPSK" w:cs="TH SarabunPSK"/>
          <w:sz w:val="32"/>
          <w:szCs w:val="32"/>
          <w:cs/>
        </w:rPr>
        <w:t xml:space="preserve">เป็นเกมกีฬาที่เล่นในอเมริกา และกีฬาฟุตบอลมีทั้ง </w:t>
      </w:r>
      <w:r w:rsidRPr="00430F41">
        <w:rPr>
          <w:rFonts w:ascii="TH SarabunPSK" w:hAnsi="TH SarabunPSK" w:cs="TH SarabunPSK"/>
          <w:sz w:val="32"/>
          <w:szCs w:val="32"/>
        </w:rPr>
        <w:t xml:space="preserve">football </w:t>
      </w:r>
      <w:r w:rsidRPr="00430F41">
        <w:rPr>
          <w:rFonts w:ascii="TH SarabunPSK" w:hAnsi="TH SarabunPSK" w:cs="TH SarabunPSK"/>
          <w:sz w:val="32"/>
          <w:szCs w:val="32"/>
          <w:cs/>
        </w:rPr>
        <w:t xml:space="preserve">และ </w:t>
      </w:r>
      <w:r w:rsidRPr="00430F41">
        <w:rPr>
          <w:rFonts w:ascii="TH SarabunPSK" w:hAnsi="TH SarabunPSK" w:cs="TH SarabunPSK"/>
          <w:sz w:val="32"/>
          <w:szCs w:val="32"/>
        </w:rPr>
        <w:t xml:space="preserve">soccer </w:t>
      </w:r>
    </w:p>
    <w:p w:rsidR="00D25B40" w:rsidRPr="008839E8" w:rsidRDefault="00D25B40" w:rsidP="00D25B40">
      <w:pPr>
        <w:pStyle w:val="NoSpacing"/>
        <w:tabs>
          <w:tab w:val="left" w:pos="1276"/>
        </w:tabs>
        <w:rPr>
          <w:cs/>
        </w:rPr>
      </w:pPr>
      <w:r>
        <w:rPr>
          <w:rFonts w:ascii="TH SarabunPSK" w:hAnsi="TH SarabunPSK" w:cs="TH SarabunPSK" w:hint="cs"/>
          <w:sz w:val="32"/>
          <w:szCs w:val="32"/>
          <w:cs/>
        </w:rPr>
        <w:tab/>
      </w:r>
      <w:r w:rsidRPr="008839E8">
        <w:rPr>
          <w:rFonts w:ascii="TH SarabunPSK" w:hAnsi="TH SarabunPSK" w:cs="TH SarabunPSK" w:hint="cs"/>
          <w:sz w:val="32"/>
          <w:szCs w:val="32"/>
          <w:cs/>
        </w:rPr>
        <w:t xml:space="preserve">ดังนั้น คำว่า </w:t>
      </w:r>
      <w:r w:rsidRPr="008839E8">
        <w:rPr>
          <w:rFonts w:ascii="TH SarabunPSK" w:hAnsi="TH SarabunPSK" w:cs="TH SarabunPSK"/>
          <w:sz w:val="32"/>
          <w:szCs w:val="32"/>
        </w:rPr>
        <w:t xml:space="preserve">football </w:t>
      </w:r>
      <w:r w:rsidRPr="008839E8">
        <w:rPr>
          <w:rFonts w:ascii="TH SarabunPSK" w:hAnsi="TH SarabunPSK" w:cs="TH SarabunPSK" w:hint="cs"/>
          <w:sz w:val="32"/>
          <w:szCs w:val="32"/>
          <w:cs/>
        </w:rPr>
        <w:t xml:space="preserve">น่าจะหมายถึงอเมริกันฟุตบอล ส่วน </w:t>
      </w:r>
      <w:r w:rsidRPr="008839E8">
        <w:rPr>
          <w:rFonts w:ascii="TH SarabunPSK" w:hAnsi="TH SarabunPSK" w:cs="TH SarabunPSK"/>
          <w:sz w:val="32"/>
          <w:szCs w:val="32"/>
        </w:rPr>
        <w:t xml:space="preserve">soccer </w:t>
      </w:r>
      <w:r>
        <w:rPr>
          <w:rFonts w:ascii="TH SarabunPSK" w:hAnsi="TH SarabunPSK" w:cs="TH SarabunPSK" w:hint="cs"/>
          <w:sz w:val="32"/>
          <w:szCs w:val="32"/>
          <w:cs/>
        </w:rPr>
        <w:t>น่า</w:t>
      </w:r>
      <w:r w:rsidRPr="008839E8">
        <w:rPr>
          <w:rFonts w:ascii="TH SarabunPSK" w:hAnsi="TH SarabunPSK" w:cs="TH SarabunPSK" w:hint="cs"/>
          <w:sz w:val="32"/>
          <w:szCs w:val="32"/>
          <w:cs/>
        </w:rPr>
        <w:t>จะหมายถึงฟุตบอล</w:t>
      </w:r>
    </w:p>
    <w:p w:rsidR="00D25B40" w:rsidRPr="009E208A" w:rsidRDefault="00D25B40" w:rsidP="00D25B40">
      <w:pPr>
        <w:pStyle w:val="NoSpacing"/>
        <w:tabs>
          <w:tab w:val="left" w:pos="1276"/>
        </w:tabs>
        <w:rPr>
          <w:rFonts w:ascii="TH SarabunPSK" w:hAnsi="TH SarabunPSK" w:cs="TH SarabunPSK"/>
          <w:sz w:val="32"/>
          <w:szCs w:val="32"/>
          <w:cs/>
        </w:rPr>
      </w:pPr>
      <w:r w:rsidRPr="008839E8">
        <w:rPr>
          <w:rFonts w:ascii="TH SarabunPSK" w:hAnsi="TH SarabunPSK" w:cs="TH SarabunPSK" w:hint="cs"/>
          <w:sz w:val="32"/>
          <w:szCs w:val="32"/>
          <w:cs/>
        </w:rPr>
        <w:tab/>
      </w:r>
      <w:r w:rsidRPr="009E208A">
        <w:rPr>
          <w:rFonts w:ascii="TH SarabunPSK" w:hAnsi="TH SarabunPSK" w:cs="TH SarabunPSK"/>
          <w:sz w:val="32"/>
          <w:szCs w:val="32"/>
          <w:cs/>
        </w:rPr>
        <w:t xml:space="preserve">ข้อ </w:t>
      </w:r>
      <w:r w:rsidRPr="009E208A">
        <w:rPr>
          <w:rFonts w:ascii="TH SarabunPSK" w:hAnsi="TH SarabunPSK" w:cs="TH SarabunPSK"/>
          <w:sz w:val="32"/>
          <w:szCs w:val="32"/>
        </w:rPr>
        <w:t>1 Their eyes will be injured.</w:t>
      </w:r>
      <w:r>
        <w:rPr>
          <w:rFonts w:ascii="TH SarabunPSK" w:hAnsi="TH SarabunPSK" w:cs="TH SarabunPSK"/>
          <w:sz w:val="32"/>
          <w:szCs w:val="32"/>
        </w:rPr>
        <w:t xml:space="preserve"> </w:t>
      </w:r>
      <w:r>
        <w:rPr>
          <w:rFonts w:ascii="TH SarabunPSK" w:hAnsi="TH SarabunPSK" w:cs="TH SarabunPSK" w:hint="cs"/>
          <w:sz w:val="32"/>
          <w:szCs w:val="32"/>
          <w:cs/>
        </w:rPr>
        <w:t>ตาของพวกเขา(เด็กๆ)จะบาดเจ็บ</w:t>
      </w:r>
    </w:p>
    <w:p w:rsidR="00D25B40" w:rsidRPr="009E208A" w:rsidRDefault="00D25B40" w:rsidP="00D25B40">
      <w:pPr>
        <w:pStyle w:val="NoSpacing"/>
        <w:tabs>
          <w:tab w:val="left" w:pos="1276"/>
        </w:tabs>
        <w:rPr>
          <w:rFonts w:ascii="TH SarabunPSK" w:hAnsi="TH SarabunPSK" w:cs="TH SarabunPSK"/>
          <w:sz w:val="32"/>
          <w:szCs w:val="32"/>
        </w:rPr>
      </w:pPr>
      <w:r w:rsidRPr="009E208A">
        <w:rPr>
          <w:rFonts w:ascii="TH SarabunPSK" w:hAnsi="TH SarabunPSK" w:cs="TH SarabunPSK"/>
          <w:sz w:val="32"/>
          <w:szCs w:val="32"/>
          <w:cs/>
        </w:rPr>
        <w:tab/>
        <w:t xml:space="preserve">ข้อ </w:t>
      </w:r>
      <w:r w:rsidRPr="009E208A">
        <w:rPr>
          <w:rFonts w:ascii="TH SarabunPSK" w:hAnsi="TH SarabunPSK" w:cs="TH SarabunPSK"/>
          <w:sz w:val="32"/>
          <w:szCs w:val="32"/>
        </w:rPr>
        <w:t>2 It is not necessary to wear it.</w:t>
      </w:r>
      <w:r>
        <w:rPr>
          <w:rFonts w:ascii="TH SarabunPSK" w:hAnsi="TH SarabunPSK" w:cs="TH SarabunPSK" w:hint="cs"/>
          <w:sz w:val="32"/>
          <w:szCs w:val="32"/>
          <w:cs/>
        </w:rPr>
        <w:t xml:space="preserve"> มันไม่จำเป็นต้องสวมมัน (หมวกนิรภัย)</w:t>
      </w:r>
    </w:p>
    <w:p w:rsidR="00D25B40" w:rsidRDefault="00D25B40" w:rsidP="00D25B40">
      <w:pPr>
        <w:pStyle w:val="NoSpacing"/>
        <w:tabs>
          <w:tab w:val="left" w:pos="1276"/>
        </w:tabs>
        <w:rPr>
          <w:rFonts w:ascii="TH SarabunPSK" w:hAnsi="TH SarabunPSK" w:cs="TH SarabunPSK"/>
          <w:sz w:val="32"/>
          <w:szCs w:val="32"/>
        </w:rPr>
      </w:pPr>
      <w:r w:rsidRPr="009E208A">
        <w:rPr>
          <w:rFonts w:ascii="TH SarabunPSK" w:hAnsi="TH SarabunPSK" w:cs="TH SarabunPSK"/>
          <w:sz w:val="32"/>
          <w:szCs w:val="32"/>
          <w:cs/>
        </w:rPr>
        <w:tab/>
        <w:t xml:space="preserve">ข้อ </w:t>
      </w:r>
      <w:r w:rsidRPr="009E208A">
        <w:rPr>
          <w:rFonts w:ascii="TH SarabunPSK" w:hAnsi="TH SarabunPSK" w:cs="TH SarabunPSK"/>
          <w:sz w:val="32"/>
          <w:szCs w:val="32"/>
        </w:rPr>
        <w:t>3 It can be dangerous to their eyes.</w:t>
      </w:r>
      <w:r>
        <w:rPr>
          <w:rFonts w:ascii="TH SarabunPSK" w:hAnsi="TH SarabunPSK" w:cs="TH SarabunPSK" w:hint="cs"/>
          <w:sz w:val="32"/>
          <w:szCs w:val="32"/>
          <w:cs/>
        </w:rPr>
        <w:t xml:space="preserve"> มันสามารถทำอันตรายต่อตาของพวกเขา(เด็กๆ)</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7</w:t>
      </w:r>
      <w:r w:rsidRPr="009E208A">
        <w:rPr>
          <w:rFonts w:ascii="TH SarabunPSK" w:hAnsi="TH SarabunPSK" w:cs="TH SarabunPSK"/>
          <w:sz w:val="32"/>
          <w:szCs w:val="32"/>
        </w:rPr>
        <w:t xml:space="preserve">0. </w:t>
      </w:r>
      <w:r w:rsidRPr="008C059B">
        <w:rPr>
          <w:rFonts w:ascii="TH SarabunPSK" w:hAnsi="TH SarabunPSK" w:cs="TH SarabunPSK"/>
          <w:b/>
          <w:bCs/>
          <w:sz w:val="32"/>
          <w:szCs w:val="32"/>
          <w:cs/>
        </w:rPr>
        <w:t xml:space="preserve">ตอบข้อ </w:t>
      </w:r>
      <w:r w:rsidRPr="008C059B">
        <w:rPr>
          <w:rFonts w:ascii="TH SarabunPSK" w:hAnsi="TH SarabunPSK" w:cs="TH SarabunPSK"/>
          <w:b/>
          <w:bCs/>
          <w:sz w:val="32"/>
          <w:szCs w:val="32"/>
        </w:rPr>
        <w:t>3</w:t>
      </w:r>
      <w:r w:rsidRPr="009E208A">
        <w:rPr>
          <w:rFonts w:ascii="TH SarabunPSK" w:hAnsi="TH SarabunPSK" w:cs="TH SarabunPSK"/>
          <w:sz w:val="32"/>
          <w:szCs w:val="32"/>
        </w:rPr>
        <w:t xml:space="preserve"> </w:t>
      </w:r>
      <w:r>
        <w:rPr>
          <w:rFonts w:ascii="TH SarabunPSK" w:hAnsi="TH SarabunPSK" w:cs="TH SarabunPSK"/>
          <w:sz w:val="32"/>
          <w:szCs w:val="32"/>
        </w:rPr>
        <w:tab/>
      </w:r>
      <w:r w:rsidRPr="009E208A">
        <w:rPr>
          <w:rFonts w:ascii="TH SarabunPSK" w:hAnsi="TH SarabunPSK" w:cs="TH SarabunPSK"/>
          <w:sz w:val="32"/>
          <w:szCs w:val="32"/>
        </w:rPr>
        <w:t xml:space="preserve">One of the main concerns of high school students is planning for a career. </w:t>
      </w:r>
      <w:r w:rsidRPr="009E208A">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9E208A">
        <w:rPr>
          <w:rFonts w:ascii="TH SarabunPSK" w:hAnsi="TH SarabunPSK" w:cs="TH SarabunPSK"/>
          <w:sz w:val="32"/>
          <w:szCs w:val="32"/>
          <w:cs/>
        </w:rPr>
        <w:t xml:space="preserve">สิ่งสำคัญที่นักเรียนมัธยมศึกษาต้องใส่ใจคือการวางแผนเกี่ยวกับอาชีพ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9E208A">
        <w:rPr>
          <w:rFonts w:ascii="TH SarabunPSK" w:hAnsi="TH SarabunPSK" w:cs="TH SarabunPSK"/>
          <w:sz w:val="32"/>
          <w:szCs w:val="32"/>
          <w:cs/>
        </w:rPr>
        <w:t>โจทย์ถามว่า ข้อใดคือประโยคที่แสดงความคิดหลักของเรื่องนี้</w:t>
      </w:r>
    </w:p>
    <w:p w:rsidR="00EE5194"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ประโยคแรกเป็น </w:t>
      </w:r>
      <w:r>
        <w:rPr>
          <w:rFonts w:ascii="TH SarabunPSK" w:hAnsi="TH SarabunPSK" w:cs="TH SarabunPSK"/>
          <w:sz w:val="32"/>
          <w:szCs w:val="32"/>
        </w:rPr>
        <w:t xml:space="preserve">topic sentence </w:t>
      </w:r>
      <w:r>
        <w:rPr>
          <w:rFonts w:ascii="TH SarabunPSK" w:hAnsi="TH SarabunPSK" w:cs="TH SarabunPSK" w:hint="cs"/>
          <w:sz w:val="32"/>
          <w:szCs w:val="32"/>
          <w:cs/>
        </w:rPr>
        <w:t>เพราะประโยคท</w:t>
      </w:r>
      <w:r w:rsidR="00EE5194">
        <w:rPr>
          <w:rFonts w:ascii="TH SarabunPSK" w:hAnsi="TH SarabunPSK" w:cs="TH SarabunPSK" w:hint="cs"/>
          <w:sz w:val="32"/>
          <w:szCs w:val="32"/>
          <w:cs/>
        </w:rPr>
        <w:t>ี่ตามมาทั้งหมดล้วนเป็นรายละเอียด</w:t>
      </w:r>
      <w:r>
        <w:rPr>
          <w:rFonts w:ascii="TH SarabunPSK" w:hAnsi="TH SarabunPSK" w:cs="TH SarabunPSK" w:hint="cs"/>
          <w:sz w:val="32"/>
          <w:szCs w:val="32"/>
          <w:cs/>
        </w:rPr>
        <w:t xml:space="preserve">สนับสนุน </w:t>
      </w:r>
    </w:p>
    <w:p w:rsidR="00EE5194" w:rsidRDefault="00EE5194"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sidRPr="009E208A">
        <w:rPr>
          <w:rFonts w:ascii="TH SarabunPSK" w:hAnsi="TH SarabunPSK" w:cs="TH SarabunPSK"/>
          <w:sz w:val="32"/>
          <w:szCs w:val="32"/>
          <w:cs/>
        </w:rPr>
        <w:t>จาก</w:t>
      </w:r>
      <w:r w:rsidR="00D25B40">
        <w:rPr>
          <w:rFonts w:ascii="TH SarabunPSK" w:hAnsi="TH SarabunPSK" w:cs="TH SarabunPSK" w:hint="cs"/>
          <w:sz w:val="32"/>
          <w:szCs w:val="32"/>
          <w:cs/>
        </w:rPr>
        <w:t>ความหมายของข้อความ “</w:t>
      </w:r>
      <w:r w:rsidR="00D25B40" w:rsidRPr="009E208A">
        <w:rPr>
          <w:rFonts w:ascii="TH SarabunPSK" w:hAnsi="TH SarabunPSK" w:cs="TH SarabunPSK"/>
          <w:sz w:val="32"/>
          <w:szCs w:val="32"/>
          <w:cs/>
        </w:rPr>
        <w:t xml:space="preserve">สิ่งหนึ่งที่นักเรียนมัธยมศึกษาต้องใส่ใจคือ </w:t>
      </w:r>
      <w:r w:rsidR="00D25B40">
        <w:rPr>
          <w:rFonts w:ascii="TH SarabunPSK" w:hAnsi="TH SarabunPSK" w:cs="TH SarabunPSK"/>
          <w:sz w:val="32"/>
          <w:szCs w:val="32"/>
          <w:cs/>
        </w:rPr>
        <w:t>การวางแผนอาชีพ โรงเรียน</w:t>
      </w:r>
    </w:p>
    <w:p w:rsidR="00EE5194" w:rsidRDefault="00EE5194"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sz w:val="32"/>
          <w:szCs w:val="32"/>
          <w:cs/>
        </w:rPr>
        <w:t>บางแห่ง</w:t>
      </w:r>
      <w:r w:rsidR="00D25B40" w:rsidRPr="009E208A">
        <w:rPr>
          <w:rFonts w:ascii="TH SarabunPSK" w:hAnsi="TH SarabunPSK" w:cs="TH SarabunPSK"/>
          <w:sz w:val="32"/>
          <w:szCs w:val="32"/>
          <w:cs/>
        </w:rPr>
        <w:t>มีโปรแกรมสำหรับสอนวัยรุ่นเกี่ยวก</w:t>
      </w:r>
      <w:r w:rsidR="00D25B40">
        <w:rPr>
          <w:rFonts w:ascii="TH SarabunPSK" w:hAnsi="TH SarabunPSK" w:cs="TH SarabunPSK"/>
          <w:sz w:val="32"/>
          <w:szCs w:val="32"/>
          <w:cs/>
        </w:rPr>
        <w:t>ับงานอาชีพที่หลากหลาย นักเรียน</w:t>
      </w:r>
      <w:r w:rsidR="00D25B40">
        <w:rPr>
          <w:rFonts w:ascii="TH SarabunPSK" w:hAnsi="TH SarabunPSK" w:cs="TH SarabunPSK" w:hint="cs"/>
          <w:sz w:val="32"/>
          <w:szCs w:val="32"/>
          <w:cs/>
        </w:rPr>
        <w:t>ได้</w:t>
      </w:r>
      <w:r w:rsidR="00D25B40" w:rsidRPr="009E208A">
        <w:rPr>
          <w:rFonts w:ascii="TH SarabunPSK" w:hAnsi="TH SarabunPSK" w:cs="TH SarabunPSK"/>
          <w:sz w:val="32"/>
          <w:szCs w:val="32"/>
          <w:cs/>
        </w:rPr>
        <w:t>ร่วมกิจกรรมวันอาชีพ</w:t>
      </w:r>
    </w:p>
    <w:p w:rsidR="00D25B40" w:rsidRDefault="00D25B40" w:rsidP="00EE5194">
      <w:pPr>
        <w:pStyle w:val="NoSpacing"/>
        <w:tabs>
          <w:tab w:val="left" w:pos="1276"/>
        </w:tabs>
        <w:ind w:left="1276"/>
        <w:rPr>
          <w:rFonts w:ascii="TH SarabunPSK" w:hAnsi="TH SarabunPSK" w:cs="TH SarabunPSK"/>
          <w:sz w:val="32"/>
          <w:szCs w:val="32"/>
        </w:rPr>
      </w:pPr>
      <w:r w:rsidRPr="009E208A">
        <w:rPr>
          <w:rFonts w:ascii="TH SarabunPSK" w:hAnsi="TH SarabunPSK" w:cs="TH SarabunPSK"/>
          <w:sz w:val="32"/>
          <w:szCs w:val="32"/>
          <w:cs/>
        </w:rPr>
        <w:t>เพื่อเรี</w:t>
      </w:r>
      <w:r w:rsidR="00EE5194">
        <w:rPr>
          <w:rFonts w:ascii="TH SarabunPSK" w:hAnsi="TH SarabunPSK" w:cs="TH SarabunPSK"/>
          <w:sz w:val="32"/>
          <w:szCs w:val="32"/>
          <w:cs/>
        </w:rPr>
        <w:t xml:space="preserve">ยนรู้ที่จะสมัครงานในอาชีพต่างๆ </w:t>
      </w:r>
      <w:r w:rsidRPr="009E208A">
        <w:rPr>
          <w:rFonts w:ascii="TH SarabunPSK" w:hAnsi="TH SarabunPSK" w:cs="TH SarabunPSK"/>
          <w:sz w:val="32"/>
          <w:szCs w:val="32"/>
          <w:cs/>
        </w:rPr>
        <w:t>บางรายวิชาก็มีการเชิญวิทยากรมาบรรยาย</w:t>
      </w:r>
      <w:r>
        <w:rPr>
          <w:rFonts w:ascii="TH SarabunPSK" w:hAnsi="TH SarabunPSK" w:cs="TH SarabunPSK" w:hint="cs"/>
          <w:sz w:val="32"/>
          <w:szCs w:val="32"/>
          <w:cs/>
        </w:rPr>
        <w:t>เกี่ยวกับ</w:t>
      </w:r>
      <w:r w:rsidRPr="009E208A">
        <w:rPr>
          <w:rFonts w:ascii="TH SarabunPSK" w:hAnsi="TH SarabunPSK" w:cs="TH SarabunPSK"/>
          <w:sz w:val="32"/>
          <w:szCs w:val="32"/>
          <w:cs/>
        </w:rPr>
        <w:t>อาชีพ</w:t>
      </w:r>
      <w:r>
        <w:rPr>
          <w:rFonts w:ascii="TH SarabunPSK" w:hAnsi="TH SarabunPSK" w:cs="TH SarabunPSK" w:hint="cs"/>
          <w:sz w:val="32"/>
          <w:szCs w:val="32"/>
          <w:cs/>
        </w:rPr>
        <w:t>หลาก</w:t>
      </w:r>
      <w:r>
        <w:rPr>
          <w:rFonts w:ascii="TH SarabunPSK" w:hAnsi="TH SarabunPSK" w:cs="TH SarabunPSK"/>
          <w:sz w:val="32"/>
          <w:szCs w:val="32"/>
          <w:cs/>
        </w:rPr>
        <w:t>หลาย</w:t>
      </w:r>
      <w:r w:rsidRPr="009E208A">
        <w:rPr>
          <w:rFonts w:ascii="TH SarabunPSK" w:hAnsi="TH SarabunPSK" w:cs="TH SarabunPSK"/>
          <w:sz w:val="32"/>
          <w:szCs w:val="32"/>
          <w:cs/>
        </w:rPr>
        <w:t>อาชีพ นักเรียนหลายคน</w:t>
      </w:r>
    </w:p>
    <w:p w:rsidR="00D25B40" w:rsidRDefault="00D25B40" w:rsidP="00EE5194">
      <w:pPr>
        <w:pStyle w:val="NoSpacing"/>
        <w:tabs>
          <w:tab w:val="left" w:pos="1276"/>
        </w:tabs>
        <w:ind w:left="1276"/>
        <w:rPr>
          <w:rFonts w:ascii="TH SarabunPSK" w:hAnsi="TH SarabunPSK" w:cs="TH SarabunPSK"/>
          <w:sz w:val="32"/>
          <w:szCs w:val="32"/>
        </w:rPr>
      </w:pPr>
      <w:r w:rsidRPr="009E208A">
        <w:rPr>
          <w:rFonts w:ascii="TH SarabunPSK" w:hAnsi="TH SarabunPSK" w:cs="TH SarabunPSK"/>
          <w:sz w:val="32"/>
          <w:szCs w:val="32"/>
          <w:cs/>
        </w:rPr>
        <w:lastRenderedPageBreak/>
        <w:t>ก็ไปทำงานพิเศ</w:t>
      </w:r>
      <w:r>
        <w:rPr>
          <w:rFonts w:ascii="TH SarabunPSK" w:hAnsi="TH SarabunPSK" w:cs="TH SarabunPSK"/>
          <w:sz w:val="32"/>
          <w:szCs w:val="32"/>
          <w:cs/>
        </w:rPr>
        <w:t>ษและได้เรียนรู้โลกของการทำงาน</w:t>
      </w:r>
      <w:r>
        <w:rPr>
          <w:rFonts w:ascii="TH SarabunPSK" w:hAnsi="TH SarabunPSK" w:cs="TH SarabunPSK" w:hint="cs"/>
          <w:sz w:val="32"/>
          <w:szCs w:val="32"/>
          <w:cs/>
        </w:rPr>
        <w:t>จาก</w:t>
      </w:r>
      <w:r w:rsidRPr="009E208A">
        <w:rPr>
          <w:rFonts w:ascii="TH SarabunPSK" w:hAnsi="TH SarabunPSK" w:cs="TH SarabunPSK"/>
          <w:sz w:val="32"/>
          <w:szCs w:val="32"/>
          <w:cs/>
        </w:rPr>
        <w:t>การปฏิบัติจริง เมื่อ</w:t>
      </w:r>
      <w:r>
        <w:rPr>
          <w:rFonts w:ascii="TH SarabunPSK" w:hAnsi="TH SarabunPSK" w:cs="TH SarabunPSK" w:hint="cs"/>
          <w:sz w:val="32"/>
          <w:szCs w:val="32"/>
          <w:cs/>
        </w:rPr>
        <w:t>ถึงเวลา</w:t>
      </w:r>
      <w:r w:rsidRPr="009E208A">
        <w:rPr>
          <w:rFonts w:ascii="TH SarabunPSK" w:hAnsi="TH SarabunPSK" w:cs="TH SarabunPSK"/>
          <w:sz w:val="32"/>
          <w:szCs w:val="32"/>
          <w:cs/>
        </w:rPr>
        <w:t>เลือกอาชีพ สิ่ง</w:t>
      </w:r>
      <w:r>
        <w:rPr>
          <w:rFonts w:ascii="TH SarabunPSK" w:hAnsi="TH SarabunPSK" w:cs="TH SarabunPSK" w:hint="cs"/>
          <w:sz w:val="32"/>
          <w:szCs w:val="32"/>
          <w:cs/>
        </w:rPr>
        <w:t>ที่</w:t>
      </w:r>
      <w:r w:rsidRPr="009E208A">
        <w:rPr>
          <w:rFonts w:ascii="TH SarabunPSK" w:hAnsi="TH SarabunPSK" w:cs="TH SarabunPSK"/>
          <w:sz w:val="32"/>
          <w:szCs w:val="32"/>
          <w:cs/>
        </w:rPr>
        <w:t>สำคัญคือต้องมีประสบการณ์</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9E208A">
        <w:rPr>
          <w:rFonts w:ascii="TH SarabunPSK" w:hAnsi="TH SarabunPSK" w:cs="TH SarabunPSK"/>
          <w:sz w:val="32"/>
          <w:szCs w:val="32"/>
          <w:cs/>
        </w:rPr>
        <w:t xml:space="preserve">ข้อ </w:t>
      </w:r>
      <w:r w:rsidRPr="009E208A">
        <w:rPr>
          <w:rFonts w:ascii="TH SarabunPSK" w:hAnsi="TH SarabunPSK" w:cs="TH SarabunPSK"/>
          <w:sz w:val="32"/>
          <w:szCs w:val="32"/>
        </w:rPr>
        <w:t>1 When choosing a career, it is important to have some experience.</w:t>
      </w:r>
    </w:p>
    <w:p w:rsidR="00D25B40" w:rsidRPr="009E208A"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9E208A">
        <w:rPr>
          <w:rFonts w:ascii="TH SarabunPSK" w:hAnsi="TH SarabunPSK" w:cs="TH SarabunPSK"/>
          <w:sz w:val="32"/>
          <w:szCs w:val="32"/>
          <w:cs/>
        </w:rPr>
        <w:t>เมื่อเลือกอาชีพ สิ่งสำคัญ</w:t>
      </w:r>
      <w:r>
        <w:rPr>
          <w:rFonts w:ascii="TH SarabunPSK" w:hAnsi="TH SarabunPSK" w:cs="TH SarabunPSK" w:hint="cs"/>
          <w:sz w:val="32"/>
          <w:szCs w:val="32"/>
          <w:cs/>
        </w:rPr>
        <w:t>ก็</w:t>
      </w:r>
      <w:r w:rsidRPr="009E208A">
        <w:rPr>
          <w:rFonts w:ascii="TH SarabunPSK" w:hAnsi="TH SarabunPSK" w:cs="TH SarabunPSK"/>
          <w:sz w:val="32"/>
          <w:szCs w:val="32"/>
          <w:cs/>
        </w:rPr>
        <w:t>คือต้องมีประสบการณ์</w:t>
      </w:r>
      <w:r w:rsidRPr="009E208A">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sidRPr="009E208A">
        <w:rPr>
          <w:rFonts w:ascii="TH SarabunPSK" w:hAnsi="TH SarabunPSK" w:cs="TH SarabunPSK"/>
          <w:sz w:val="32"/>
          <w:szCs w:val="32"/>
          <w:cs/>
        </w:rPr>
        <w:tab/>
        <w:t xml:space="preserve">ข้อ </w:t>
      </w:r>
      <w:r w:rsidRPr="009E208A">
        <w:rPr>
          <w:rFonts w:ascii="TH SarabunPSK" w:hAnsi="TH SarabunPSK" w:cs="TH SarabunPSK"/>
          <w:sz w:val="32"/>
          <w:szCs w:val="32"/>
        </w:rPr>
        <w:t>2 Some classes invite guest speakers to describe many occupations.</w:t>
      </w:r>
    </w:p>
    <w:p w:rsidR="00D25B40" w:rsidRPr="009E208A"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9E208A">
        <w:rPr>
          <w:rFonts w:ascii="TH SarabunPSK" w:hAnsi="TH SarabunPSK" w:cs="TH SarabunPSK"/>
          <w:sz w:val="32"/>
          <w:szCs w:val="32"/>
          <w:cs/>
        </w:rPr>
        <w:t>บางรายวิชาเชิญวิทยากรมาบรรยายลักษณะงานที่ต้องทำในอาชีพหลายๆ อาชีพ</w:t>
      </w:r>
    </w:p>
    <w:p w:rsidR="00D25B40" w:rsidRDefault="00D25B40" w:rsidP="00D25B40">
      <w:pPr>
        <w:pStyle w:val="NoSpacing"/>
        <w:tabs>
          <w:tab w:val="left" w:pos="1276"/>
        </w:tabs>
        <w:rPr>
          <w:rFonts w:ascii="TH SarabunPSK" w:hAnsi="TH SarabunPSK" w:cs="TH SarabunPSK"/>
          <w:sz w:val="32"/>
          <w:szCs w:val="32"/>
        </w:rPr>
      </w:pPr>
      <w:r w:rsidRPr="009E208A">
        <w:rPr>
          <w:rFonts w:ascii="TH SarabunPSK" w:hAnsi="TH SarabunPSK" w:cs="TH SarabunPSK"/>
          <w:sz w:val="32"/>
          <w:szCs w:val="32"/>
          <w:cs/>
        </w:rPr>
        <w:tab/>
        <w:t xml:space="preserve">ข้อ </w:t>
      </w:r>
      <w:r w:rsidRPr="009E208A">
        <w:rPr>
          <w:rFonts w:ascii="TH SarabunPSK" w:hAnsi="TH SarabunPSK" w:cs="TH SarabunPSK"/>
          <w:sz w:val="32"/>
          <w:szCs w:val="32"/>
        </w:rPr>
        <w:t xml:space="preserve">4 Students attend career days that they learn about applying for different </w:t>
      </w:r>
    </w:p>
    <w:p w:rsidR="00EE5194"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9E208A">
        <w:rPr>
          <w:rFonts w:ascii="TH SarabunPSK" w:hAnsi="TH SarabunPSK" w:cs="TH SarabunPSK"/>
          <w:sz w:val="32"/>
          <w:szCs w:val="32"/>
        </w:rPr>
        <w:t>jobs.</w:t>
      </w:r>
      <w:r w:rsidRPr="009E208A">
        <w:rPr>
          <w:rFonts w:ascii="TH SarabunPSK" w:hAnsi="TH SarabunPSK" w:cs="TH SarabunPSK"/>
          <w:sz w:val="32"/>
          <w:szCs w:val="32"/>
          <w:cs/>
        </w:rPr>
        <w:t>นักเรียนเข้าร่วมกิจกรรมวันอาชีพเพื่อเรียนรู้เ</w:t>
      </w:r>
      <w:r>
        <w:rPr>
          <w:rFonts w:ascii="TH SarabunPSK" w:hAnsi="TH SarabunPSK" w:cs="TH SarabunPSK"/>
          <w:sz w:val="32"/>
          <w:szCs w:val="32"/>
          <w:cs/>
        </w:rPr>
        <w:t>กี่ยวกับการสมัครงานในอาชีพต่างๆ</w:t>
      </w:r>
    </w:p>
    <w:p w:rsidR="00D25B40" w:rsidRDefault="00D25B40" w:rsidP="00D25B40">
      <w:pPr>
        <w:pStyle w:val="NoSpacing"/>
        <w:tabs>
          <w:tab w:val="left" w:pos="1276"/>
        </w:tabs>
        <w:rPr>
          <w:rFonts w:ascii="TH SarabunPSK" w:hAnsi="TH SarabunPSK" w:cs="TH SarabunPSK"/>
          <w:sz w:val="32"/>
          <w:szCs w:val="32"/>
        </w:rPr>
      </w:pPr>
      <w:r w:rsidRPr="00EE5194">
        <w:rPr>
          <w:rFonts w:ascii="TH SarabunPSK" w:hAnsi="TH SarabunPSK" w:cs="TH SarabunPSK"/>
          <w:sz w:val="32"/>
          <w:szCs w:val="32"/>
        </w:rPr>
        <w:t>71.</w:t>
      </w:r>
      <w:r>
        <w:rPr>
          <w:rFonts w:ascii="TH SarabunPSK" w:hAnsi="TH SarabunPSK" w:cs="TH SarabunPSK"/>
          <w:b/>
          <w:bCs/>
          <w:sz w:val="32"/>
          <w:szCs w:val="32"/>
        </w:rPr>
        <w:t xml:space="preserve"> </w:t>
      </w:r>
      <w:r>
        <w:rPr>
          <w:rFonts w:ascii="TH SarabunPSK" w:hAnsi="TH SarabunPSK" w:cs="TH SarabunPSK"/>
          <w:b/>
          <w:bCs/>
          <w:sz w:val="32"/>
          <w:szCs w:val="32"/>
          <w:cs/>
        </w:rPr>
        <w:t xml:space="preserve">ตอบข้อ </w:t>
      </w:r>
      <w:r>
        <w:rPr>
          <w:rFonts w:ascii="TH SarabunPSK" w:hAnsi="TH SarabunPSK" w:cs="TH SarabunPSK"/>
          <w:b/>
          <w:bCs/>
          <w:sz w:val="32"/>
          <w:szCs w:val="32"/>
        </w:rPr>
        <w:t>1</w:t>
      </w:r>
      <w:r>
        <w:rPr>
          <w:rFonts w:ascii="TH SarabunPSK" w:hAnsi="TH SarabunPSK" w:cs="TH SarabunPSK"/>
          <w:b/>
          <w:bCs/>
          <w:sz w:val="32"/>
          <w:szCs w:val="32"/>
        </w:rPr>
        <w:tab/>
      </w:r>
      <w:r>
        <w:rPr>
          <w:rFonts w:ascii="TH SarabunPSK" w:hAnsi="TH SarabunPSK" w:cs="TH SarabunPSK"/>
          <w:sz w:val="32"/>
          <w:szCs w:val="32"/>
        </w:rPr>
        <w:t>The kinds of strawberries</w:t>
      </w:r>
      <w:r>
        <w:rPr>
          <w:rFonts w:ascii="TH SarabunPSK" w:hAnsi="TH SarabunPSK" w:cs="TH SarabunPSK" w:hint="cs"/>
          <w:b/>
          <w:bCs/>
          <w:sz w:val="32"/>
          <w:szCs w:val="32"/>
          <w:cs/>
        </w:rPr>
        <w:t xml:space="preserve">  </w:t>
      </w:r>
      <w:r w:rsidRPr="00430F41">
        <w:rPr>
          <w:rFonts w:ascii="TH SarabunPSK" w:hAnsi="TH SarabunPSK" w:cs="TH SarabunPSK" w:hint="cs"/>
          <w:sz w:val="32"/>
          <w:szCs w:val="32"/>
          <w:cs/>
        </w:rPr>
        <w:t>ชนิดขอ</w:t>
      </w:r>
      <w:r>
        <w:rPr>
          <w:rFonts w:ascii="TH SarabunPSK" w:hAnsi="TH SarabunPSK" w:cs="TH SarabunPSK" w:hint="cs"/>
          <w:sz w:val="32"/>
          <w:szCs w:val="32"/>
          <w:cs/>
        </w:rPr>
        <w:t>งสตรอเบอรี่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30F41">
        <w:rPr>
          <w:rFonts w:ascii="TH SarabunPSK" w:hAnsi="TH SarabunPSK" w:cs="TH SarabunPSK" w:hint="cs"/>
          <w:sz w:val="32"/>
          <w:szCs w:val="32"/>
          <w:cs/>
        </w:rPr>
        <w:t>เพราะ</w:t>
      </w:r>
      <w:r>
        <w:rPr>
          <w:rFonts w:ascii="TH SarabunPSK" w:hAnsi="TH SarabunPSK" w:cs="TH SarabunPSK" w:hint="cs"/>
          <w:sz w:val="32"/>
          <w:szCs w:val="32"/>
          <w:cs/>
        </w:rPr>
        <w:t xml:space="preserve">ในบทอ่านบอกถึงชนิดของสตรอเบอรี่ </w:t>
      </w:r>
      <w:r>
        <w:rPr>
          <w:rFonts w:ascii="TH SarabunPSK" w:hAnsi="TH SarabunPSK" w:cs="TH SarabunPSK"/>
          <w:sz w:val="32"/>
          <w:szCs w:val="32"/>
        </w:rPr>
        <w:t xml:space="preserve">3 </w:t>
      </w:r>
      <w:r>
        <w:rPr>
          <w:rFonts w:ascii="TH SarabunPSK" w:hAnsi="TH SarabunPSK" w:cs="TH SarabunPSK" w:hint="cs"/>
          <w:sz w:val="32"/>
          <w:szCs w:val="32"/>
          <w:cs/>
        </w:rPr>
        <w:t>สายพันธุ์</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โจทย์ถามว่า หัวข้อเรื่องที่ดีที่สุดของบทอ่านนี้อะไร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2 </w:t>
      </w:r>
      <w:r>
        <w:rPr>
          <w:rFonts w:ascii="TH SarabunPSK" w:hAnsi="TH SarabunPSK" w:cs="TH SarabunPSK"/>
          <w:sz w:val="32"/>
          <w:szCs w:val="32"/>
        </w:rPr>
        <w:t>How to harvest strawberries</w:t>
      </w:r>
      <w:r>
        <w:rPr>
          <w:rFonts w:ascii="TH SarabunPSK" w:hAnsi="TH SarabunPSK" w:cs="TH SarabunPSK" w:hint="cs"/>
          <w:sz w:val="32"/>
          <w:szCs w:val="32"/>
          <w:cs/>
        </w:rPr>
        <w:t xml:space="preserve"> วิธีการเก็บเกี่ยวสตรอเบอรี่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 3</w:t>
      </w:r>
      <w:r>
        <w:rPr>
          <w:rFonts w:ascii="TH SarabunPSK" w:hAnsi="TH SarabunPSK" w:cs="TH SarabunPSK" w:hint="cs"/>
          <w:sz w:val="32"/>
          <w:szCs w:val="32"/>
          <w:cs/>
        </w:rPr>
        <w:t xml:space="preserve"> </w:t>
      </w:r>
      <w:r>
        <w:rPr>
          <w:rFonts w:ascii="TH SarabunPSK" w:hAnsi="TH SarabunPSK" w:cs="TH SarabunPSK"/>
          <w:sz w:val="32"/>
          <w:szCs w:val="32"/>
        </w:rPr>
        <w:t>How to produce strawberries</w:t>
      </w:r>
      <w:r>
        <w:rPr>
          <w:rFonts w:ascii="TH SarabunPSK" w:hAnsi="TH SarabunPSK" w:cs="TH SarabunPSK" w:hint="cs"/>
          <w:sz w:val="32"/>
          <w:szCs w:val="32"/>
          <w:cs/>
        </w:rPr>
        <w:t xml:space="preserve"> วิธีการผลิตสตรอเบอรี่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4 </w:t>
      </w:r>
      <w:r>
        <w:rPr>
          <w:rFonts w:ascii="TH SarabunPSK" w:hAnsi="TH SarabunPSK" w:cs="TH SarabunPSK"/>
          <w:sz w:val="32"/>
          <w:szCs w:val="32"/>
        </w:rPr>
        <w:t>The seasons for planting strawberries</w:t>
      </w:r>
      <w:r>
        <w:rPr>
          <w:rFonts w:ascii="TH SarabunPSK" w:hAnsi="TH SarabunPSK" w:cs="TH SarabunPSK" w:hint="cs"/>
          <w:sz w:val="32"/>
          <w:szCs w:val="32"/>
          <w:cs/>
        </w:rPr>
        <w:t xml:space="preserve"> ฤดูในการปลูกสตรอเบอรี่ </w:t>
      </w:r>
    </w:p>
    <w:p w:rsidR="00D25B40" w:rsidRDefault="00D25B40" w:rsidP="00D25B40">
      <w:pPr>
        <w:pStyle w:val="NoSpacing"/>
        <w:tabs>
          <w:tab w:val="left" w:pos="1276"/>
        </w:tabs>
        <w:rPr>
          <w:rFonts w:ascii="TH SarabunPSK" w:hAnsi="TH SarabunPSK" w:cs="TH SarabunPSK"/>
          <w:sz w:val="32"/>
          <w:szCs w:val="32"/>
        </w:rPr>
      </w:pPr>
      <w:r w:rsidRPr="00EE5194">
        <w:rPr>
          <w:rFonts w:ascii="TH SarabunPSK" w:hAnsi="TH SarabunPSK" w:cs="TH SarabunPSK"/>
          <w:sz w:val="32"/>
          <w:szCs w:val="32"/>
        </w:rPr>
        <w:t>72.</w:t>
      </w:r>
      <w:r>
        <w:rPr>
          <w:rFonts w:ascii="TH SarabunPSK" w:hAnsi="TH SarabunPSK" w:cs="TH SarabunPSK"/>
          <w:b/>
          <w:bCs/>
          <w:sz w:val="32"/>
          <w:szCs w:val="32"/>
        </w:rPr>
        <w:t xml:space="preserve"> </w:t>
      </w:r>
      <w:r>
        <w:rPr>
          <w:rFonts w:ascii="TH SarabunPSK" w:hAnsi="TH SarabunPSK" w:cs="TH SarabunPSK" w:hint="cs"/>
          <w:b/>
          <w:bCs/>
          <w:sz w:val="32"/>
          <w:szCs w:val="32"/>
          <w:cs/>
        </w:rPr>
        <w:t>ตอบ</w:t>
      </w:r>
      <w:r w:rsidRPr="000167D4">
        <w:rPr>
          <w:rFonts w:ascii="TH SarabunPSK" w:hAnsi="TH SarabunPSK" w:cs="TH SarabunPSK" w:hint="cs"/>
          <w:b/>
          <w:bCs/>
          <w:sz w:val="32"/>
          <w:szCs w:val="32"/>
          <w:cs/>
        </w:rPr>
        <w:t xml:space="preserve">ข้อ </w:t>
      </w:r>
      <w:r w:rsidRPr="000167D4">
        <w:rPr>
          <w:rFonts w:ascii="TH SarabunPSK" w:hAnsi="TH SarabunPSK" w:cs="TH SarabunPSK"/>
          <w:b/>
          <w:bCs/>
          <w:sz w:val="32"/>
          <w:szCs w:val="32"/>
        </w:rPr>
        <w:t>3</w:t>
      </w:r>
      <w:r w:rsidRPr="00F014A4">
        <w:rPr>
          <w:rFonts w:ascii="TH SarabunPSK" w:hAnsi="TH SarabunPSK" w:cs="TH SarabunPSK"/>
          <w:sz w:val="32"/>
          <w:szCs w:val="32"/>
        </w:rPr>
        <w:t xml:space="preserve"> </w:t>
      </w:r>
      <w:r>
        <w:rPr>
          <w:rFonts w:ascii="TH SarabunPSK" w:hAnsi="TH SarabunPSK" w:cs="TH SarabunPSK"/>
          <w:sz w:val="32"/>
          <w:szCs w:val="32"/>
        </w:rPr>
        <w:t>t</w:t>
      </w:r>
      <w:r w:rsidRPr="00CD3CD7">
        <w:rPr>
          <w:rFonts w:ascii="TH SarabunPSK" w:hAnsi="TH SarabunPSK" w:cs="TH SarabunPSK"/>
          <w:sz w:val="32"/>
          <w:szCs w:val="32"/>
        </w:rPr>
        <w:t xml:space="preserve">here aren’t any </w:t>
      </w:r>
      <w:r>
        <w:rPr>
          <w:rFonts w:ascii="TH SarabunPSK" w:hAnsi="TH SarabunPSK" w:cs="TH SarabunPSK"/>
          <w:sz w:val="32"/>
          <w:szCs w:val="32"/>
        </w:rPr>
        <w:t>kinds of strawberries</w:t>
      </w:r>
      <w:r w:rsidRPr="00CD3CD7">
        <w:rPr>
          <w:rFonts w:ascii="TH SarabunPSK" w:hAnsi="TH SarabunPSK" w:cs="TH SarabunPSK"/>
          <w:sz w:val="32"/>
          <w:szCs w:val="32"/>
        </w:rPr>
        <w:t xml:space="preserve"> can produce fruits in the winter</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ไม่มีสตรอเบอรี่สายพันธุ์ใดที่ออกผลในฤดูหนาว</w:t>
      </w:r>
    </w:p>
    <w:p w:rsidR="00D25B40" w:rsidRDefault="00D25B40" w:rsidP="00EE5194">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จากโจทย์จากบทอ่านสามารถสรุป(อนุมาน)</w:t>
      </w:r>
      <w:r>
        <w:rPr>
          <w:rFonts w:ascii="TH SarabunPSK" w:hAnsi="TH SarabunPSK" w:cs="TH SarabunPSK"/>
          <w:sz w:val="32"/>
          <w:szCs w:val="32"/>
        </w:rPr>
        <w:t xml:space="preserve"> </w:t>
      </w:r>
      <w:r>
        <w:rPr>
          <w:rFonts w:ascii="TH SarabunPSK" w:hAnsi="TH SarabunPSK" w:cs="TH SarabunPSK" w:hint="cs"/>
          <w:sz w:val="32"/>
          <w:szCs w:val="32"/>
          <w:cs/>
        </w:rPr>
        <w:t>ได้ว่า..... (</w:t>
      </w:r>
      <w:r>
        <w:rPr>
          <w:rFonts w:ascii="TH SarabunPSK" w:hAnsi="TH SarabunPSK" w:cs="TH SarabunPSK"/>
          <w:sz w:val="32"/>
          <w:szCs w:val="32"/>
        </w:rPr>
        <w:t xml:space="preserve">infer </w:t>
      </w:r>
      <w:r>
        <w:rPr>
          <w:rFonts w:ascii="TH SarabunPSK" w:hAnsi="TH SarabunPSK" w:cs="TH SarabunPSK" w:hint="cs"/>
          <w:sz w:val="32"/>
          <w:szCs w:val="32"/>
          <w:cs/>
        </w:rPr>
        <w:t>เป็นการสรุปจากสิ่งที่ผู้เขียนบอกโดยอ้อม ไม่ได้บอกโดยตรงอย่างชัดเจน)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Pr>
          <w:rFonts w:ascii="TH SarabunPSK" w:hAnsi="TH SarabunPSK" w:cs="TH SarabunPSK"/>
          <w:color w:val="000000"/>
          <w:sz w:val="32"/>
          <w:szCs w:val="32"/>
        </w:rPr>
        <w:t>every kind of strawberries can be harvested throughout a year</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สตอเบอรี่ทุกชนิด สามารถให้ผลผลิตได้ตลอดปี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there are two kinds of strawberries can produce fruits all year round</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มีสตรอเบอรี่ </w:t>
      </w:r>
      <w:r>
        <w:rPr>
          <w:rFonts w:ascii="TH SarabunPSK" w:hAnsi="TH SarabunPSK" w:cs="TH SarabunPSK"/>
          <w:sz w:val="32"/>
          <w:szCs w:val="32"/>
        </w:rPr>
        <w:t xml:space="preserve">2 </w:t>
      </w:r>
      <w:r>
        <w:rPr>
          <w:rFonts w:ascii="TH SarabunPSK" w:hAnsi="TH SarabunPSK" w:cs="TH SarabunPSK" w:hint="cs"/>
          <w:sz w:val="32"/>
          <w:szCs w:val="32"/>
          <w:cs/>
        </w:rPr>
        <w:t xml:space="preserve">สายพันธุ์ที่สามารถให้ผลผลิตได้ทั้งปี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Pr>
          <w:rFonts w:ascii="TH SarabunPSK" w:hAnsi="TH SarabunPSK" w:cs="TH SarabunPSK"/>
          <w:color w:val="000000"/>
          <w:sz w:val="32"/>
          <w:szCs w:val="32"/>
        </w:rPr>
        <w:t>e</w:t>
      </w:r>
      <w:r w:rsidRPr="00F96A4F">
        <w:rPr>
          <w:rFonts w:ascii="TH SarabunPSK" w:hAnsi="TH SarabunPSK" w:cs="TH SarabunPSK"/>
          <w:color w:val="000000"/>
          <w:sz w:val="32"/>
          <w:szCs w:val="32"/>
        </w:rPr>
        <w:t>very kind of strawberr</w:t>
      </w:r>
      <w:r>
        <w:rPr>
          <w:rFonts w:ascii="TH SarabunPSK" w:hAnsi="TH SarabunPSK" w:cs="TH SarabunPSK"/>
          <w:color w:val="000000"/>
          <w:sz w:val="32"/>
          <w:szCs w:val="32"/>
        </w:rPr>
        <w:t>ies</w:t>
      </w:r>
      <w:r w:rsidRPr="00F96A4F">
        <w:rPr>
          <w:rFonts w:ascii="TH SarabunPSK" w:hAnsi="TH SarabunPSK" w:cs="TH SarabunPSK"/>
          <w:color w:val="000000"/>
          <w:sz w:val="32"/>
          <w:szCs w:val="32"/>
        </w:rPr>
        <w:t xml:space="preserve"> doesn’t have a </w:t>
      </w:r>
      <w:r>
        <w:rPr>
          <w:rFonts w:ascii="TH SarabunPSK" w:hAnsi="TH SarabunPSK" w:cs="TH SarabunPSK"/>
          <w:color w:val="000000"/>
          <w:sz w:val="32"/>
          <w:szCs w:val="32"/>
        </w:rPr>
        <w:t xml:space="preserve">different </w:t>
      </w:r>
      <w:r w:rsidRPr="00F96A4F">
        <w:rPr>
          <w:rFonts w:ascii="TH SarabunPSK" w:hAnsi="TH SarabunPSK" w:cs="TH SarabunPSK"/>
          <w:color w:val="000000"/>
          <w:sz w:val="32"/>
          <w:szCs w:val="32"/>
        </w:rPr>
        <w:t>size of its tree and fruit</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สตรอเบอรี่ทุกสายพันธุ์มีขนาดของลำต้นและผลไม่แตกต่างกัน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ความหมายของบทอ่าน</w:t>
      </w:r>
    </w:p>
    <w:p w:rsidR="00036D5A"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สตรอเบอรี่มี </w:t>
      </w:r>
      <w:r>
        <w:rPr>
          <w:rFonts w:ascii="TH SarabunPSK" w:hAnsi="TH SarabunPSK" w:cs="TH SarabunPSK"/>
          <w:sz w:val="32"/>
          <w:szCs w:val="32"/>
        </w:rPr>
        <w:t xml:space="preserve">3 </w:t>
      </w:r>
      <w:r>
        <w:rPr>
          <w:rFonts w:ascii="TH SarabunPSK" w:hAnsi="TH SarabunPSK" w:cs="TH SarabunPSK" w:hint="cs"/>
          <w:sz w:val="32"/>
          <w:szCs w:val="32"/>
          <w:cs/>
        </w:rPr>
        <w:t>สายพันธุ์</w:t>
      </w:r>
      <w:r>
        <w:rPr>
          <w:rFonts w:ascii="TH SarabunPSK" w:hAnsi="TH SarabunPSK" w:cs="TH SarabunPSK"/>
          <w:sz w:val="32"/>
          <w:szCs w:val="32"/>
        </w:rPr>
        <w:t xml:space="preserve"> </w:t>
      </w:r>
      <w:r>
        <w:rPr>
          <w:rFonts w:ascii="TH SarabunPSK" w:hAnsi="TH SarabunPSK" w:cs="TH SarabunPSK" w:hint="cs"/>
          <w:sz w:val="32"/>
          <w:szCs w:val="32"/>
          <w:cs/>
        </w:rPr>
        <w:t>ได้แก่</w:t>
      </w:r>
      <w:r>
        <w:rPr>
          <w:rFonts w:ascii="TH SarabunPSK" w:hAnsi="TH SarabunPSK" w:cs="TH SarabunPSK"/>
          <w:sz w:val="32"/>
          <w:szCs w:val="32"/>
        </w:rPr>
        <w:t xml:space="preserve"> </w:t>
      </w:r>
      <w:r>
        <w:rPr>
          <w:rFonts w:ascii="TH SarabunPSK" w:hAnsi="TH SarabunPSK" w:cs="TH SarabunPSK" w:hint="cs"/>
          <w:sz w:val="32"/>
          <w:szCs w:val="32"/>
          <w:cs/>
        </w:rPr>
        <w:t>พันธุ์จูนแบริ่ง (</w:t>
      </w:r>
      <w:r>
        <w:rPr>
          <w:rFonts w:ascii="TH SarabunPSK" w:hAnsi="TH SarabunPSK" w:cs="TH SarabunPSK"/>
          <w:sz w:val="32"/>
          <w:szCs w:val="32"/>
        </w:rPr>
        <w:t>June Bearing</w:t>
      </w:r>
      <w:r>
        <w:rPr>
          <w:rFonts w:ascii="TH SarabunPSK" w:hAnsi="TH SarabunPSK" w:cs="TH SarabunPSK" w:hint="cs"/>
          <w:sz w:val="32"/>
          <w:szCs w:val="32"/>
          <w:cs/>
        </w:rPr>
        <w:t>)  พันธุ์เอเวอร์แบริ่ง</w:t>
      </w:r>
      <w:r w:rsidR="00EE5194">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Everbearing</w:t>
      </w:r>
      <w:r>
        <w:rPr>
          <w:rFonts w:ascii="TH SarabunPSK" w:hAnsi="TH SarabunPSK" w:cs="TH SarabunPSK" w:hint="cs"/>
          <w:sz w:val="32"/>
          <w:szCs w:val="32"/>
          <w:cs/>
        </w:rPr>
        <w:t>) และ พันธุ์เดย์นิวทรัล (</w:t>
      </w:r>
      <w:r>
        <w:rPr>
          <w:rFonts w:ascii="TH SarabunPSK" w:hAnsi="TH SarabunPSK" w:cs="TH SarabunPSK"/>
          <w:sz w:val="32"/>
          <w:szCs w:val="32"/>
        </w:rPr>
        <w:t>Day Nuetral</w:t>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813B91">
        <w:rPr>
          <w:rFonts w:ascii="TH SarabunPSK" w:hAnsi="TH SarabunPSK" w:cs="TH SarabunPSK" w:hint="cs"/>
          <w:b/>
          <w:bCs/>
          <w:sz w:val="32"/>
          <w:szCs w:val="32"/>
          <w:cs/>
        </w:rPr>
        <w:t>จูนแบริ่ง</w:t>
      </w:r>
      <w:r>
        <w:rPr>
          <w:rFonts w:ascii="TH SarabunPSK" w:hAnsi="TH SarabunPSK" w:cs="TH SarabunPSK" w:hint="cs"/>
          <w:sz w:val="32"/>
          <w:szCs w:val="32"/>
          <w:cs/>
        </w:rPr>
        <w:t>เป็นพันธุ์ที่มีมาแต่ดั้งเดิมที่ออกกผลเพียงปีละครั้ง(</w:t>
      </w:r>
      <w:r>
        <w:rPr>
          <w:rFonts w:ascii="TH SarabunPSK" w:hAnsi="TH SarabunPSK" w:cs="TH SarabunPSK"/>
          <w:sz w:val="32"/>
          <w:szCs w:val="32"/>
        </w:rPr>
        <w:t xml:space="preserve">single crop) </w:t>
      </w:r>
      <w:r>
        <w:rPr>
          <w:rFonts w:ascii="TH SarabunPSK" w:hAnsi="TH SarabunPSK" w:cs="TH SarabunPSK" w:hint="cs"/>
          <w:sz w:val="32"/>
          <w:szCs w:val="32"/>
          <w:cs/>
        </w:rPr>
        <w:t>คือในเดือนมิถุนายนหรือไม่ก็ช่วงต้นฤดูใบไม้ผลิขึ้นอยู่กับแต่ละพื้นที่ เบอรี่ชนิดนี้จะออกผลอยู่ประมาณ</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สองสามสัปดาห์ และผลมีขนาดใหญ่ที่สุด </w:t>
      </w:r>
      <w:r w:rsidRPr="00813B91">
        <w:rPr>
          <w:rFonts w:ascii="TH SarabunPSK" w:hAnsi="TH SarabunPSK" w:cs="TH SarabunPSK" w:hint="cs"/>
          <w:b/>
          <w:bCs/>
          <w:sz w:val="32"/>
          <w:szCs w:val="32"/>
          <w:cs/>
        </w:rPr>
        <w:t>เอเวอร์แบริ่ง</w:t>
      </w:r>
      <w:r>
        <w:rPr>
          <w:rFonts w:ascii="TH SarabunPSK" w:hAnsi="TH SarabunPSK" w:cs="TH SarabunPSK" w:hint="cs"/>
          <w:sz w:val="32"/>
          <w:szCs w:val="32"/>
          <w:cs/>
        </w:rPr>
        <w:t xml:space="preserve"> เป็นพันธุ์ที่สามารถเก็บเกี่ยวได้ปีละสองถึงสามครั้ง คือในเดือนมิถุนายน ปลายฤดูร้อน และต้นฤดูใบไม้ร่วง จะมีส่วนของลำต้นที่เจริญออกมาจากด้านข้างใกล้โคนต้นของต้นพ่อแม่เพื่อเจริญเติบโตเป็นต้นใหม่เรียกว่า</w:t>
      </w:r>
      <w:r w:rsidRPr="00F01F60">
        <w:rPr>
          <w:rFonts w:ascii="TH SarabunPSK" w:hAnsi="TH SarabunPSK" w:cs="TH SarabunPSK" w:hint="cs"/>
          <w:b/>
          <w:bCs/>
          <w:sz w:val="32"/>
          <w:szCs w:val="32"/>
          <w:cs/>
        </w:rPr>
        <w:t>ไหลใต้ดิน(</w:t>
      </w:r>
      <w:r w:rsidRPr="00F01F60">
        <w:rPr>
          <w:rFonts w:ascii="TH SarabunPSK" w:hAnsi="TH SarabunPSK" w:cs="TH SarabunPSK"/>
          <w:b/>
          <w:bCs/>
          <w:sz w:val="32"/>
          <w:szCs w:val="32"/>
        </w:rPr>
        <w:t>Runner</w:t>
      </w:r>
      <w:r>
        <w:rPr>
          <w:rFonts w:ascii="TH SarabunPSK" w:hAnsi="TH SarabunPSK" w:cs="TH SarabunPSK" w:hint="cs"/>
          <w:sz w:val="32"/>
          <w:szCs w:val="32"/>
          <w:cs/>
        </w:rPr>
        <w:t>) เบอรี่พันธุ์นี้มีผลขนาด</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เล็กกว่าพันธุ์จูนแบริ่ง</w:t>
      </w:r>
      <w:r>
        <w:rPr>
          <w:rFonts w:ascii="TH SarabunPSK" w:hAnsi="TH SarabunPSK" w:cs="TH SarabunPSK" w:hint="cs"/>
          <w:b/>
          <w:bCs/>
          <w:sz w:val="32"/>
          <w:szCs w:val="32"/>
          <w:cs/>
        </w:rPr>
        <w:t xml:space="preserve"> </w:t>
      </w:r>
      <w:r w:rsidRPr="00F01F60">
        <w:rPr>
          <w:rFonts w:ascii="TH SarabunPSK" w:hAnsi="TH SarabunPSK" w:cs="TH SarabunPSK" w:hint="cs"/>
          <w:b/>
          <w:bCs/>
          <w:sz w:val="32"/>
          <w:szCs w:val="32"/>
          <w:cs/>
        </w:rPr>
        <w:t>เดย์นิวทรัล</w:t>
      </w:r>
      <w:r>
        <w:rPr>
          <w:rFonts w:ascii="TH SarabunPSK" w:hAnsi="TH SarabunPSK" w:cs="TH SarabunPSK" w:hint="cs"/>
          <w:sz w:val="32"/>
          <w:szCs w:val="32"/>
          <w:cs/>
        </w:rPr>
        <w:t xml:space="preserve"> สามารถออกผลได้ตลอดทุกเดือนในฤดูร้อน เช่นเดียวกับ</w:t>
      </w:r>
      <w:r w:rsidR="00036D5A">
        <w:rPr>
          <w:rFonts w:ascii="TH SarabunPSK" w:hAnsi="TH SarabunPSK" w:cs="TH SarabunPSK" w:hint="cs"/>
          <w:sz w:val="32"/>
          <w:szCs w:val="32"/>
          <w:cs/>
        </w:rPr>
        <w:t xml:space="preserve">              </w:t>
      </w:r>
      <w:r>
        <w:rPr>
          <w:rFonts w:ascii="TH SarabunPSK" w:hAnsi="TH SarabunPSK" w:cs="TH SarabunPSK" w:hint="cs"/>
          <w:sz w:val="32"/>
          <w:szCs w:val="32"/>
          <w:cs/>
        </w:rPr>
        <w:t>พันธุ์เอเวอร็แบริ่งคือจะมีผลที่เล็กและมีไหลใต้ดิน(</w:t>
      </w:r>
      <w:r>
        <w:rPr>
          <w:rFonts w:ascii="TH SarabunPSK" w:hAnsi="TH SarabunPSK" w:cs="TH SarabunPSK"/>
          <w:sz w:val="32"/>
          <w:szCs w:val="32"/>
        </w:rPr>
        <w:t xml:space="preserve">Runner) </w:t>
      </w:r>
      <w:r>
        <w:rPr>
          <w:rFonts w:ascii="TH SarabunPSK" w:hAnsi="TH SarabunPSK" w:cs="TH SarabunPSK" w:hint="cs"/>
          <w:sz w:val="32"/>
          <w:szCs w:val="32"/>
          <w:cs/>
        </w:rPr>
        <w:t>และทั้งสองพันธุ์นี้เหมาะสำหรับการปลูกในพื้นที่ที่จำกัด</w:t>
      </w:r>
    </w:p>
    <w:p w:rsidR="00036D5A" w:rsidRDefault="00036D5A" w:rsidP="00036D5A">
      <w:pPr>
        <w:pStyle w:val="NoSpacing"/>
        <w:tabs>
          <w:tab w:val="left" w:pos="1276"/>
        </w:tabs>
        <w:ind w:left="1276"/>
        <w:rPr>
          <w:rFonts w:ascii="TH SarabunPSK" w:hAnsi="TH SarabunPSK" w:cs="TH SarabunPSK"/>
          <w:sz w:val="32"/>
          <w:szCs w:val="32"/>
        </w:rPr>
      </w:pPr>
    </w:p>
    <w:p w:rsidR="00036D5A" w:rsidRDefault="00036D5A" w:rsidP="00036D5A">
      <w:pPr>
        <w:pStyle w:val="NoSpacing"/>
        <w:tabs>
          <w:tab w:val="left" w:pos="1276"/>
        </w:tabs>
        <w:ind w:left="1276"/>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EE5194">
        <w:rPr>
          <w:rFonts w:ascii="TH SarabunPSK" w:hAnsi="TH SarabunPSK" w:cs="TH SarabunPSK"/>
          <w:sz w:val="32"/>
          <w:szCs w:val="32"/>
        </w:rPr>
        <w:lastRenderedPageBreak/>
        <w:t>73.</w:t>
      </w:r>
      <w:r>
        <w:rPr>
          <w:rFonts w:ascii="TH SarabunPSK" w:hAnsi="TH SarabunPSK" w:cs="TH SarabunPSK"/>
          <w:b/>
          <w:bCs/>
          <w:sz w:val="32"/>
          <w:szCs w:val="32"/>
        </w:rPr>
        <w:t xml:space="preserve"> </w:t>
      </w:r>
      <w:r>
        <w:rPr>
          <w:rFonts w:ascii="TH SarabunPSK" w:hAnsi="TH SarabunPSK" w:cs="TH SarabunPSK"/>
          <w:b/>
          <w:bCs/>
          <w:sz w:val="32"/>
          <w:szCs w:val="32"/>
          <w:cs/>
        </w:rPr>
        <w:t xml:space="preserve">ตอบข้อ </w:t>
      </w:r>
      <w:r>
        <w:rPr>
          <w:rFonts w:ascii="TH SarabunPSK" w:hAnsi="TH SarabunPSK" w:cs="TH SarabunPSK"/>
          <w:b/>
          <w:bCs/>
          <w:sz w:val="32"/>
          <w:szCs w:val="32"/>
        </w:rPr>
        <w:t>3</w:t>
      </w:r>
      <w:r w:rsidRPr="00D025A0">
        <w:rPr>
          <w:rFonts w:ascii="TH SarabunPSK" w:hAnsi="TH SarabunPSK" w:cs="TH SarabunPSK"/>
          <w:sz w:val="32"/>
          <w:szCs w:val="32"/>
        </w:rPr>
        <w:t xml:space="preserve"> </w:t>
      </w:r>
      <w:r w:rsidRPr="00752FA8">
        <w:rPr>
          <w:rFonts w:ascii="TH SarabunPSK" w:hAnsi="TH SarabunPSK" w:cs="TH SarabunPSK"/>
          <w:sz w:val="32"/>
          <w:szCs w:val="32"/>
        </w:rPr>
        <w:t>Autodesk 3D Max Program</w:t>
      </w:r>
      <w:r>
        <w:rPr>
          <w:rFonts w:ascii="TH SarabunPSK" w:hAnsi="TH SarabunPSK" w:cs="TH SarabunPSK" w:hint="cs"/>
          <w:sz w:val="32"/>
          <w:szCs w:val="32"/>
          <w:cs/>
        </w:rPr>
        <w:t xml:space="preserve"> </w:t>
      </w:r>
      <w:r w:rsidRPr="003A4408">
        <w:rPr>
          <w:rFonts w:ascii="TH SarabunPSK" w:hAnsi="TH SarabunPSK" w:cs="TH SarabunPSK"/>
          <w:sz w:val="32"/>
          <w:szCs w:val="32"/>
          <w:cs/>
        </w:rPr>
        <w:t>โปรแกรม</w:t>
      </w:r>
      <w:r w:rsidRPr="003A4408">
        <w:rPr>
          <w:rFonts w:ascii="TH SarabunPSK" w:hAnsi="TH SarabunPSK" w:cs="TH SarabunPSK"/>
          <w:sz w:val="32"/>
          <w:szCs w:val="32"/>
        </w:rPr>
        <w:t xml:space="preserve"> 3D Max Autodesk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เนื้อหากล่าวถึง</w:t>
      </w:r>
      <w:r>
        <w:rPr>
          <w:rFonts w:ascii="TH SarabunPSK" w:hAnsi="TH SarabunPSK" w:cs="TH SarabunPSK" w:hint="cs"/>
          <w:sz w:val="32"/>
          <w:szCs w:val="32"/>
          <w:cs/>
        </w:rPr>
        <w:t xml:space="preserve"> </w:t>
      </w:r>
      <w:r w:rsidRPr="003A4408">
        <w:rPr>
          <w:rFonts w:ascii="TH SarabunPSK" w:hAnsi="TH SarabunPSK" w:cs="TH SarabunPSK"/>
          <w:sz w:val="32"/>
          <w:szCs w:val="32"/>
          <w:cs/>
        </w:rPr>
        <w:t>โปรแกรม</w:t>
      </w:r>
      <w:r w:rsidRPr="003A4408">
        <w:rPr>
          <w:rFonts w:ascii="TH SarabunPSK" w:hAnsi="TH SarabunPSK" w:cs="TH SarabunPSK"/>
          <w:sz w:val="32"/>
          <w:szCs w:val="32"/>
        </w:rPr>
        <w:t xml:space="preserve"> 3D Max Autodesk </w:t>
      </w:r>
      <w:r>
        <w:rPr>
          <w:rFonts w:ascii="TH SarabunPSK" w:hAnsi="TH SarabunPSK" w:cs="TH SarabunPSK"/>
          <w:sz w:val="32"/>
          <w:szCs w:val="32"/>
          <w:cs/>
        </w:rPr>
        <w:t>เป็น</w:t>
      </w:r>
      <w:r>
        <w:rPr>
          <w:rFonts w:ascii="TH SarabunPSK" w:hAnsi="TH SarabunPSK" w:cs="TH SarabunPSK" w:hint="cs"/>
          <w:sz w:val="32"/>
          <w:szCs w:val="32"/>
          <w:cs/>
        </w:rPr>
        <w:t>ส่วนใหญ่</w:t>
      </w:r>
      <w:r>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 หัวข้อเรื่องที่ดีที่สุดของบทอ่านนี้คือ....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1</w:t>
      </w:r>
      <w:r w:rsidRPr="003A4408">
        <w:rPr>
          <w:rFonts w:ascii="TH SarabunPSK" w:hAnsi="TH SarabunPSK" w:cs="TH SarabunPSK"/>
          <w:sz w:val="32"/>
          <w:szCs w:val="32"/>
          <w:cs/>
        </w:rPr>
        <w:t xml:space="preserve"> </w:t>
      </w:r>
      <w:r w:rsidRPr="003A4408">
        <w:rPr>
          <w:rFonts w:ascii="TH SarabunPSK" w:hAnsi="TH SarabunPSK" w:cs="TH SarabunPSK"/>
          <w:sz w:val="32"/>
          <w:szCs w:val="32"/>
        </w:rPr>
        <w:t xml:space="preserve"> </w:t>
      </w:r>
      <w:r w:rsidRPr="00752FA8">
        <w:rPr>
          <w:rFonts w:ascii="TH SarabunPSK" w:hAnsi="TH SarabunPSK" w:cs="TH SarabunPSK"/>
          <w:sz w:val="32"/>
          <w:szCs w:val="32"/>
        </w:rPr>
        <w:t>Microsoft Window</w:t>
      </w:r>
      <w:r w:rsidRPr="003A4408">
        <w:rPr>
          <w:rFonts w:ascii="TH SarabunPSK" w:hAnsi="TH SarabunPSK" w:cs="TH SarabunPSK"/>
          <w:sz w:val="32"/>
          <w:szCs w:val="32"/>
          <w:cs/>
        </w:rPr>
        <w:t xml:space="preserve"> ไมโครซอฟวินโด</w:t>
      </w:r>
      <w:r>
        <w:rPr>
          <w:rFonts w:ascii="TH SarabunPSK" w:hAnsi="TH SarabunPSK" w:cs="TH SarabunPSK"/>
          <w:sz w:val="32"/>
          <w:szCs w:val="32"/>
        </w:rPr>
        <w:t xml:space="preserve"> </w:t>
      </w:r>
      <w:r>
        <w:rPr>
          <w:rFonts w:ascii="TH SarabunPSK" w:hAnsi="TH SarabunPSK" w:cs="TH SarabunPSK" w:hint="cs"/>
          <w:sz w:val="32"/>
          <w:szCs w:val="32"/>
          <w:cs/>
        </w:rPr>
        <w:t>ไม่มีข้อมูลรายละเอียดเกี่ยวกับ</w:t>
      </w:r>
      <w:r w:rsidRPr="003A4408">
        <w:rPr>
          <w:rFonts w:ascii="TH SarabunPSK" w:hAnsi="TH SarabunPSK" w:cs="TH SarabunPSK"/>
          <w:sz w:val="32"/>
          <w:szCs w:val="32"/>
          <w:cs/>
        </w:rPr>
        <w:t>ไมโครซอฟวินโด</w:t>
      </w:r>
      <w:r>
        <w:rPr>
          <w:rFonts w:ascii="TH SarabunPSK" w:hAnsi="TH SarabunPSK" w:cs="TH SarabunPSK" w:hint="cs"/>
          <w:sz w:val="32"/>
          <w:szCs w:val="32"/>
          <w:cs/>
        </w:rPr>
        <w:t xml:space="preserve"> </w:t>
      </w:r>
    </w:p>
    <w:p w:rsidR="00D25B40" w:rsidRPr="003A4408"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เป็นเพียงคำที่เกี่ยวข้องในการให้ข้อมูลของเรื่องเท่านั้น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2 </w:t>
      </w:r>
      <w:r w:rsidRPr="00752FA8">
        <w:rPr>
          <w:rFonts w:ascii="TH SarabunPSK" w:hAnsi="TH SarabunPSK" w:cs="TH SarabunPSK"/>
          <w:sz w:val="32"/>
          <w:szCs w:val="32"/>
        </w:rPr>
        <w:t>Computer Program</w:t>
      </w:r>
      <w:r w:rsidRPr="003A4408">
        <w:rPr>
          <w:rFonts w:ascii="TH SarabunPSK" w:hAnsi="TH SarabunPSK" w:cs="TH SarabunPSK"/>
          <w:sz w:val="32"/>
          <w:szCs w:val="32"/>
          <w:cs/>
        </w:rPr>
        <w:t xml:space="preserve"> โปรแกรมคอมพิวเตอร์</w:t>
      </w:r>
      <w:r>
        <w:rPr>
          <w:rFonts w:ascii="TH SarabunPSK" w:hAnsi="TH SarabunPSK" w:cs="TH SarabunPSK"/>
          <w:sz w:val="32"/>
          <w:szCs w:val="32"/>
        </w:rPr>
        <w:t xml:space="preserve"> </w:t>
      </w:r>
      <w:r>
        <w:rPr>
          <w:rFonts w:ascii="TH SarabunPSK" w:hAnsi="TH SarabunPSK" w:cs="TH SarabunPSK" w:hint="cs"/>
          <w:sz w:val="32"/>
          <w:szCs w:val="32"/>
          <w:cs/>
        </w:rPr>
        <w:t>(กว้างเกินไป)</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4</w:t>
      </w:r>
      <w:r w:rsidRPr="003A4408">
        <w:rPr>
          <w:rFonts w:ascii="TH SarabunPSK" w:hAnsi="TH SarabunPSK" w:cs="TH SarabunPSK"/>
          <w:sz w:val="32"/>
          <w:szCs w:val="32"/>
          <w:cs/>
        </w:rPr>
        <w:t xml:space="preserve"> </w:t>
      </w:r>
      <w:r w:rsidRPr="00752FA8">
        <w:rPr>
          <w:rFonts w:ascii="TH SarabunPSK" w:hAnsi="TH SarabunPSK" w:cs="TH SarabunPSK"/>
          <w:sz w:val="32"/>
          <w:szCs w:val="32"/>
        </w:rPr>
        <w:t>History of 3D Max Program</w:t>
      </w:r>
      <w:r w:rsidRPr="003A4408">
        <w:rPr>
          <w:rFonts w:ascii="TH SarabunPSK" w:hAnsi="TH SarabunPSK" w:cs="TH SarabunPSK"/>
          <w:sz w:val="32"/>
          <w:szCs w:val="32"/>
          <w:cs/>
        </w:rPr>
        <w:t xml:space="preserve"> ประวัติ</w:t>
      </w:r>
      <w:r w:rsidRPr="003A4408">
        <w:rPr>
          <w:rFonts w:ascii="TH SarabunPSK" w:hAnsi="TH SarabunPSK" w:cs="TH SarabunPSK"/>
          <w:sz w:val="32"/>
          <w:szCs w:val="32"/>
        </w:rPr>
        <w:t xml:space="preserve"> 3D Max</w:t>
      </w:r>
      <w:r>
        <w:rPr>
          <w:rFonts w:ascii="TH SarabunPSK" w:hAnsi="TH SarabunPSK" w:cs="TH SarabunPSK" w:hint="cs"/>
          <w:sz w:val="32"/>
          <w:szCs w:val="32"/>
          <w:cs/>
        </w:rPr>
        <w:t xml:space="preserve"> มีข้อมูลกล่าวถึงเพียงประโยคเดียว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บอกเพียงว่าถูกพัฒนาและสร้างโดย </w:t>
      </w:r>
      <w:r w:rsidRPr="00752FA8">
        <w:rPr>
          <w:rFonts w:ascii="TH SarabunPSK" w:hAnsi="TH SarabunPSK" w:cs="TH SarabunPSK"/>
          <w:sz w:val="32"/>
          <w:szCs w:val="32"/>
        </w:rPr>
        <w:t>Autodesk Media and Entertainment</w:t>
      </w:r>
    </w:p>
    <w:p w:rsidR="00D25B40" w:rsidRDefault="00D25B40" w:rsidP="00D25B40">
      <w:pPr>
        <w:pStyle w:val="NoSpacing"/>
        <w:tabs>
          <w:tab w:val="left" w:pos="1276"/>
        </w:tabs>
        <w:rPr>
          <w:rFonts w:ascii="TH SarabunPSK" w:hAnsi="TH SarabunPSK" w:cs="TH SarabunPSK"/>
          <w:sz w:val="32"/>
          <w:szCs w:val="32"/>
        </w:rPr>
      </w:pPr>
      <w:r w:rsidRPr="00EE5194">
        <w:rPr>
          <w:rFonts w:ascii="TH SarabunPSK" w:hAnsi="TH SarabunPSK" w:cs="TH SarabunPSK"/>
          <w:sz w:val="32"/>
          <w:szCs w:val="32"/>
        </w:rPr>
        <w:t>74.</w:t>
      </w:r>
      <w:r>
        <w:rPr>
          <w:rFonts w:ascii="TH SarabunPSK" w:hAnsi="TH SarabunPSK" w:cs="TH SarabunPSK"/>
          <w:b/>
          <w:bCs/>
          <w:sz w:val="32"/>
          <w:szCs w:val="32"/>
        </w:rPr>
        <w:t xml:space="preserve"> </w:t>
      </w:r>
      <w:r>
        <w:rPr>
          <w:rFonts w:ascii="TH SarabunPSK" w:hAnsi="TH SarabunPSK" w:cs="TH SarabunPSK"/>
          <w:b/>
          <w:bCs/>
          <w:sz w:val="32"/>
          <w:szCs w:val="32"/>
          <w:cs/>
        </w:rPr>
        <w:t xml:space="preserve">ตอบข้อ </w:t>
      </w:r>
      <w:r>
        <w:rPr>
          <w:rFonts w:ascii="TH SarabunPSK" w:hAnsi="TH SarabunPSK" w:cs="TH SarabunPSK"/>
          <w:b/>
          <w:bCs/>
          <w:sz w:val="32"/>
          <w:szCs w:val="32"/>
        </w:rPr>
        <w:t>3</w:t>
      </w:r>
      <w:r>
        <w:rPr>
          <w:rFonts w:ascii="TH SarabunPSK" w:hAnsi="TH SarabunPSK" w:cs="TH SarabunPSK" w:hint="cs"/>
          <w:b/>
          <w:bCs/>
          <w:sz w:val="32"/>
          <w:szCs w:val="32"/>
          <w:cs/>
        </w:rPr>
        <w:tab/>
      </w:r>
      <w:r w:rsidRPr="00752FA8">
        <w:rPr>
          <w:rFonts w:ascii="TH SarabunPSK" w:hAnsi="TH SarabunPSK" w:cs="TH SarabunPSK"/>
          <w:sz w:val="32"/>
          <w:szCs w:val="32"/>
        </w:rPr>
        <w:t>declared the strike and stopped teaching</w:t>
      </w:r>
      <w:r w:rsidRPr="00F906A9">
        <w:rPr>
          <w:rFonts w:ascii="TH SarabunPSK" w:hAnsi="TH SarabunPSK" w:cs="TH SarabunPSK" w:hint="cs"/>
          <w:sz w:val="32"/>
          <w:szCs w:val="32"/>
          <w:cs/>
        </w:rPr>
        <w:t xml:space="preserve"> </w:t>
      </w:r>
      <w:r w:rsidRPr="003A4408">
        <w:rPr>
          <w:rFonts w:ascii="TH SarabunPSK" w:hAnsi="TH SarabunPSK" w:cs="TH SarabunPSK"/>
          <w:sz w:val="32"/>
          <w:szCs w:val="32"/>
          <w:cs/>
        </w:rPr>
        <w:t>ประกาศ</w:t>
      </w:r>
      <w:r>
        <w:rPr>
          <w:rFonts w:ascii="TH SarabunPSK" w:hAnsi="TH SarabunPSK" w:cs="TH SarabunPSK" w:hint="cs"/>
          <w:sz w:val="32"/>
          <w:szCs w:val="32"/>
          <w:cs/>
        </w:rPr>
        <w:t>การ</w:t>
      </w:r>
      <w:r w:rsidRPr="003A4408">
        <w:rPr>
          <w:rFonts w:ascii="TH SarabunPSK" w:hAnsi="TH SarabunPSK" w:cs="TH SarabunPSK"/>
          <w:sz w:val="32"/>
          <w:szCs w:val="32"/>
          <w:cs/>
        </w:rPr>
        <w:t>ประท้วงและหยุดสอน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F906A9">
        <w:rPr>
          <w:rFonts w:ascii="TH SarabunPSK" w:hAnsi="TH SarabunPSK" w:cs="TH SarabunPSK" w:hint="cs"/>
          <w:sz w:val="32"/>
          <w:szCs w:val="32"/>
          <w:cs/>
        </w:rPr>
        <w:t>โจทย์</w:t>
      </w:r>
      <w:r>
        <w:rPr>
          <w:rFonts w:ascii="TH SarabunPSK" w:hAnsi="TH SarabunPSK" w:cs="TH SarabunPSK" w:hint="cs"/>
          <w:sz w:val="32"/>
          <w:szCs w:val="32"/>
          <w:cs/>
        </w:rPr>
        <w:t>ถามว่า ข่าวนี้เกี่ยวกับอะไร</w:t>
      </w:r>
      <w:r w:rsidRPr="00F906A9">
        <w:rPr>
          <w:rFonts w:ascii="TH SarabunPSK" w:hAnsi="TH SarabunPSK" w:cs="TH SarabunPSK" w:hint="cs"/>
          <w:sz w:val="32"/>
          <w:szCs w:val="32"/>
          <w:cs/>
        </w:rPr>
        <w:t xml:space="preserve"> </w:t>
      </w:r>
      <w:r w:rsidRPr="003A4408">
        <w:rPr>
          <w:rFonts w:ascii="TH SarabunPSK" w:hAnsi="TH SarabunPSK" w:cs="TH SarabunPSK"/>
          <w:sz w:val="32"/>
          <w:szCs w:val="32"/>
          <w:cs/>
        </w:rPr>
        <w:t>ครูในชิคาโก</w:t>
      </w:r>
      <w:r>
        <w:rPr>
          <w:rFonts w:ascii="TH SarabunPSK" w:hAnsi="TH SarabunPSK" w:cs="TH SarabunPSK" w:hint="cs"/>
          <w:sz w:val="32"/>
          <w:szCs w:val="32"/>
          <w:cs/>
        </w:rPr>
        <w:t xml:space="preserve">.......(อ่านความหมายของข่าวอยู่ท้ายเฉลยข้อ </w:t>
      </w:r>
      <w:r>
        <w:rPr>
          <w:rFonts w:ascii="TH SarabunPSK" w:hAnsi="TH SarabunPSK" w:cs="TH SarabunPSK"/>
          <w:sz w:val="32"/>
          <w:szCs w:val="32"/>
        </w:rPr>
        <w:t>76)</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1 </w:t>
      </w:r>
      <w:r w:rsidRPr="00752FA8">
        <w:rPr>
          <w:rFonts w:ascii="TH SarabunPSK" w:hAnsi="TH SarabunPSK" w:cs="TH SarabunPSK"/>
          <w:sz w:val="32"/>
          <w:szCs w:val="32"/>
        </w:rPr>
        <w:t>had a fight with their students</w:t>
      </w:r>
      <w:r w:rsidRPr="003A4408">
        <w:rPr>
          <w:rFonts w:ascii="TH SarabunPSK" w:hAnsi="TH SarabunPSK" w:cs="TH SarabunPSK"/>
          <w:sz w:val="32"/>
          <w:szCs w:val="32"/>
          <w:cs/>
        </w:rPr>
        <w:t xml:space="preserve"> </w:t>
      </w:r>
      <w:r>
        <w:rPr>
          <w:rFonts w:ascii="TH SarabunPSK" w:hAnsi="TH SarabunPSK" w:cs="TH SarabunPSK" w:hint="cs"/>
          <w:sz w:val="32"/>
          <w:szCs w:val="32"/>
          <w:cs/>
        </w:rPr>
        <w:t>มีการ</w:t>
      </w:r>
      <w:r>
        <w:rPr>
          <w:rFonts w:ascii="TH SarabunPSK" w:hAnsi="TH SarabunPSK" w:cs="TH SarabunPSK"/>
          <w:sz w:val="32"/>
          <w:szCs w:val="32"/>
          <w:cs/>
        </w:rPr>
        <w:t>ทะเลาะ</w:t>
      </w:r>
      <w:r>
        <w:rPr>
          <w:rFonts w:ascii="TH SarabunPSK" w:hAnsi="TH SarabunPSK" w:cs="TH SarabunPSK" w:hint="cs"/>
          <w:sz w:val="32"/>
          <w:szCs w:val="32"/>
          <w:cs/>
        </w:rPr>
        <w:t>ต่อสู้</w:t>
      </w:r>
      <w:r>
        <w:rPr>
          <w:rFonts w:ascii="TH SarabunPSK" w:hAnsi="TH SarabunPSK" w:cs="TH SarabunPSK"/>
          <w:sz w:val="32"/>
          <w:szCs w:val="32"/>
          <w:cs/>
        </w:rPr>
        <w:t>กั</w:t>
      </w:r>
      <w:r>
        <w:rPr>
          <w:rFonts w:ascii="TH SarabunPSK" w:hAnsi="TH SarabunPSK" w:cs="TH SarabunPSK" w:hint="cs"/>
          <w:sz w:val="32"/>
          <w:szCs w:val="32"/>
          <w:cs/>
        </w:rPr>
        <w:t>บ</w:t>
      </w:r>
      <w:r w:rsidRPr="003A4408">
        <w:rPr>
          <w:rFonts w:ascii="TH SarabunPSK" w:hAnsi="TH SarabunPSK" w:cs="TH SarabunPSK"/>
          <w:sz w:val="32"/>
          <w:szCs w:val="32"/>
          <w:cs/>
        </w:rPr>
        <w:t>นักเรียน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2</w:t>
      </w:r>
      <w:r w:rsidRPr="003A4408">
        <w:rPr>
          <w:rFonts w:ascii="TH SarabunPSK" w:hAnsi="TH SarabunPSK" w:cs="TH SarabunPSK"/>
          <w:sz w:val="32"/>
          <w:szCs w:val="32"/>
          <w:cs/>
        </w:rPr>
        <w:t xml:space="preserve"> </w:t>
      </w:r>
      <w:r w:rsidRPr="00752FA8">
        <w:rPr>
          <w:rFonts w:ascii="TH SarabunPSK" w:hAnsi="TH SarabunPSK" w:cs="TH SarabunPSK"/>
          <w:sz w:val="32"/>
          <w:szCs w:val="32"/>
        </w:rPr>
        <w:t>went on the break for their vacation</w:t>
      </w:r>
      <w:r>
        <w:rPr>
          <w:rFonts w:ascii="TH SarabunPSK" w:hAnsi="TH SarabunPSK" w:cs="TH SarabunPSK"/>
          <w:sz w:val="32"/>
          <w:szCs w:val="32"/>
          <w:cs/>
        </w:rPr>
        <w:t xml:space="preserve"> </w:t>
      </w:r>
      <w:r>
        <w:rPr>
          <w:rFonts w:ascii="TH SarabunPSK" w:hAnsi="TH SarabunPSK" w:cs="TH SarabunPSK" w:hint="cs"/>
          <w:sz w:val="32"/>
          <w:szCs w:val="32"/>
          <w:cs/>
        </w:rPr>
        <w:t>ขอหยุดงานไปพักผ่อน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4</w:t>
      </w:r>
      <w:r w:rsidRPr="003A4408">
        <w:rPr>
          <w:rFonts w:ascii="TH SarabunPSK" w:hAnsi="TH SarabunPSK" w:cs="TH SarabunPSK"/>
          <w:sz w:val="32"/>
          <w:szCs w:val="32"/>
          <w:cs/>
        </w:rPr>
        <w:t xml:space="preserve"> </w:t>
      </w:r>
      <w:r w:rsidRPr="00752FA8">
        <w:rPr>
          <w:rFonts w:ascii="TH SarabunPSK" w:hAnsi="TH SarabunPSK" w:cs="TH SarabunPSK"/>
          <w:sz w:val="32"/>
          <w:szCs w:val="32"/>
        </w:rPr>
        <w:t>went on the street to find their students</w:t>
      </w:r>
      <w:r>
        <w:rPr>
          <w:rFonts w:ascii="TH SarabunPSK" w:hAnsi="TH SarabunPSK" w:cs="TH SarabunPSK"/>
          <w:sz w:val="32"/>
          <w:szCs w:val="32"/>
        </w:rPr>
        <w:t xml:space="preserve"> </w:t>
      </w:r>
      <w:r w:rsidRPr="003A4408">
        <w:rPr>
          <w:rFonts w:ascii="TH SarabunPSK" w:hAnsi="TH SarabunPSK" w:cs="TH SarabunPSK"/>
          <w:sz w:val="32"/>
          <w:szCs w:val="32"/>
          <w:cs/>
        </w:rPr>
        <w:t>ไปหานักเรียนของพวกเขาที่ถนน</w:t>
      </w:r>
    </w:p>
    <w:p w:rsidR="00D25B40" w:rsidRDefault="00D25B40" w:rsidP="00D25B40">
      <w:pPr>
        <w:pStyle w:val="NoSpacing"/>
        <w:tabs>
          <w:tab w:val="left" w:pos="1276"/>
        </w:tabs>
        <w:rPr>
          <w:rFonts w:ascii="TH SarabunPSK" w:hAnsi="TH SarabunPSK" w:cs="TH SarabunPSK"/>
          <w:sz w:val="32"/>
          <w:szCs w:val="32"/>
        </w:rPr>
      </w:pPr>
      <w:r w:rsidRPr="00EE5194">
        <w:rPr>
          <w:rFonts w:ascii="TH SarabunPSK" w:hAnsi="TH SarabunPSK" w:cs="TH SarabunPSK"/>
          <w:sz w:val="32"/>
          <w:szCs w:val="32"/>
        </w:rPr>
        <w:t>75.</w:t>
      </w:r>
      <w:r>
        <w:rPr>
          <w:rFonts w:ascii="TH SarabunPSK" w:hAnsi="TH SarabunPSK" w:cs="TH SarabunPSK"/>
          <w:b/>
          <w:bCs/>
          <w:sz w:val="32"/>
          <w:szCs w:val="32"/>
        </w:rPr>
        <w:t xml:space="preserve"> </w:t>
      </w:r>
      <w:r w:rsidRPr="003A4408">
        <w:rPr>
          <w:rFonts w:ascii="TH SarabunPSK" w:hAnsi="TH SarabunPSK" w:cs="TH SarabunPSK"/>
          <w:b/>
          <w:bCs/>
          <w:sz w:val="32"/>
          <w:szCs w:val="32"/>
          <w:cs/>
        </w:rPr>
        <w:t>ตอบข้อ 4</w:t>
      </w:r>
      <w:r>
        <w:rPr>
          <w:rFonts w:ascii="TH SarabunPSK" w:hAnsi="TH SarabunPSK" w:cs="TH SarabunPSK"/>
          <w:b/>
          <w:bCs/>
          <w:sz w:val="32"/>
          <w:szCs w:val="32"/>
        </w:rPr>
        <w:tab/>
      </w:r>
      <w:r>
        <w:rPr>
          <w:rFonts w:ascii="TH SarabunPSK" w:hAnsi="TH SarabunPSK" w:cs="TH SarabunPSK"/>
          <w:sz w:val="32"/>
          <w:szCs w:val="32"/>
        </w:rPr>
        <w:t>the negotiation between CPS and CTU hadn’t been successful</w:t>
      </w:r>
      <w:r w:rsidRPr="003A4408">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การเจรจาระหว่างกลุ่ม โรงเรียนรัฐบาล(</w:t>
      </w:r>
      <w:r>
        <w:rPr>
          <w:rFonts w:ascii="TH SarabunPSK" w:hAnsi="TH SarabunPSK" w:cs="TH SarabunPSK"/>
          <w:sz w:val="32"/>
          <w:szCs w:val="32"/>
        </w:rPr>
        <w:t>CPS</w:t>
      </w:r>
      <w:r>
        <w:rPr>
          <w:rFonts w:ascii="TH SarabunPSK" w:hAnsi="TH SarabunPSK" w:cs="TH SarabunPSK" w:hint="cs"/>
          <w:sz w:val="32"/>
          <w:szCs w:val="32"/>
          <w:cs/>
        </w:rPr>
        <w:t>)และสมาพันธ์ครูชิคาโก(</w:t>
      </w:r>
      <w:r>
        <w:rPr>
          <w:rFonts w:ascii="TH SarabunPSK" w:hAnsi="TH SarabunPSK" w:cs="TH SarabunPSK"/>
          <w:sz w:val="32"/>
          <w:szCs w:val="32"/>
        </w:rPr>
        <w:t>CTU</w:t>
      </w:r>
      <w:r>
        <w:rPr>
          <w:rFonts w:ascii="TH SarabunPSK" w:hAnsi="TH SarabunPSK" w:cs="TH SarabunPSK" w:hint="cs"/>
          <w:sz w:val="32"/>
          <w:szCs w:val="32"/>
          <w:cs/>
        </w:rPr>
        <w:t>)ล้มเหลว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w:t>
      </w:r>
      <w:r>
        <w:rPr>
          <w:rFonts w:ascii="TH SarabunPSK" w:hAnsi="TH SarabunPSK" w:cs="TH SarabunPSK"/>
          <w:sz w:val="32"/>
          <w:szCs w:val="32"/>
        </w:rPr>
        <w:t>negotiation</w:t>
      </w:r>
      <w:r>
        <w:rPr>
          <w:rFonts w:ascii="TH SarabunPSK" w:hAnsi="TH SarabunPSK" w:cs="TH SarabunPSK" w:hint="cs"/>
          <w:sz w:val="32"/>
          <w:szCs w:val="32"/>
          <w:cs/>
        </w:rPr>
        <w:t xml:space="preserve"> การเจรจา)</w:t>
      </w:r>
      <w:r>
        <w:rPr>
          <w:rFonts w:ascii="TH SarabunPSK" w:hAnsi="TH SarabunPSK" w:cs="TH SarabunPSK"/>
          <w:sz w:val="32"/>
          <w:szCs w:val="32"/>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โจท</w:t>
      </w:r>
      <w:r>
        <w:rPr>
          <w:rFonts w:ascii="TH SarabunPSK" w:hAnsi="TH SarabunPSK" w:cs="TH SarabunPSK"/>
          <w:sz w:val="32"/>
          <w:szCs w:val="32"/>
          <w:cs/>
        </w:rPr>
        <w:t>ย์ถามว่าครูยกเลิกการสอนเพราะ</w:t>
      </w:r>
      <w:r>
        <w:rPr>
          <w:rFonts w:ascii="TH SarabunPSK" w:hAnsi="TH SarabunPSK" w:cs="TH SarabunPSK" w:hint="cs"/>
          <w:sz w:val="32"/>
          <w:szCs w:val="32"/>
          <w:cs/>
        </w:rPr>
        <w:t>........</w:t>
      </w:r>
      <w:r w:rsidRPr="003A4408">
        <w:rPr>
          <w:rFonts w:ascii="TH SarabunPSK" w:hAnsi="TH SarabunPSK" w:cs="TH SarabunPSK"/>
          <w:sz w:val="32"/>
          <w:szCs w:val="32"/>
        </w:rPr>
        <w:t xml:space="preserve"> </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1 </w:t>
      </w:r>
      <w:r w:rsidRPr="00A004C2">
        <w:rPr>
          <w:rFonts w:ascii="TH SarabunPSK" w:hAnsi="TH SarabunPSK" w:cs="TH SarabunPSK"/>
          <w:sz w:val="32"/>
          <w:szCs w:val="32"/>
        </w:rPr>
        <w:t>the teaching method  was not appropriated</w:t>
      </w:r>
      <w:r>
        <w:rPr>
          <w:rFonts w:ascii="TH SarabunPSK" w:hAnsi="TH SarabunPSK" w:cs="TH SarabunPSK" w:hint="cs"/>
          <w:sz w:val="32"/>
          <w:szCs w:val="32"/>
          <w:cs/>
        </w:rPr>
        <w:t xml:space="preserve"> วิธีการสอนไม่เหมาะสม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rPr>
        <w:t>appropriated, adj.</w:t>
      </w:r>
      <w:r>
        <w:rPr>
          <w:rFonts w:ascii="TH SarabunPSK" w:hAnsi="TH SarabunPSK" w:cs="TH SarabunPSK" w:hint="cs"/>
          <w:sz w:val="32"/>
          <w:szCs w:val="32"/>
          <w:cs/>
        </w:rPr>
        <w:t xml:space="preserve"> เหมาะสม)</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2 </w:t>
      </w:r>
      <w:r w:rsidRPr="00A004C2">
        <w:rPr>
          <w:rFonts w:ascii="TH SarabunPSK" w:hAnsi="TH SarabunPSK" w:cs="TH SarabunPSK"/>
          <w:sz w:val="32"/>
          <w:szCs w:val="32"/>
        </w:rPr>
        <w:t>their students  wanted to go out for a field trip</w:t>
      </w:r>
      <w:r>
        <w:rPr>
          <w:rFonts w:ascii="TH SarabunPSK" w:hAnsi="TH SarabunPSK" w:cs="TH SarabunPSK" w:hint="cs"/>
          <w:sz w:val="32"/>
          <w:szCs w:val="32"/>
          <w:cs/>
        </w:rPr>
        <w:t xml:space="preserve"> นักเรียนของพวกเขาต้องการไป</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ทัศนศึกษา (</w:t>
      </w:r>
      <w:r>
        <w:rPr>
          <w:rFonts w:ascii="TH SarabunPSK" w:hAnsi="TH SarabunPSK" w:cs="TH SarabunPSK"/>
          <w:sz w:val="32"/>
          <w:szCs w:val="32"/>
        </w:rPr>
        <w:t xml:space="preserve">field trip, n </w:t>
      </w:r>
      <w:r>
        <w:rPr>
          <w:rFonts w:ascii="TH SarabunPSK" w:hAnsi="TH SarabunPSK" w:cs="TH SarabunPSK" w:hint="cs"/>
          <w:sz w:val="32"/>
          <w:szCs w:val="32"/>
          <w:cs/>
        </w:rPr>
        <w:t>ทัศนศึกษา)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3 </w:t>
      </w:r>
      <w:r w:rsidRPr="003A4408">
        <w:rPr>
          <w:rFonts w:ascii="TH SarabunPSK" w:hAnsi="TH SarabunPSK" w:cs="TH SarabunPSK"/>
          <w:sz w:val="32"/>
          <w:szCs w:val="32"/>
        </w:rPr>
        <w:t xml:space="preserve"> </w:t>
      </w:r>
      <w:r w:rsidRPr="00A004C2">
        <w:rPr>
          <w:rFonts w:ascii="TH SarabunPSK" w:hAnsi="TH SarabunPSK" w:cs="TH SarabunPSK"/>
          <w:sz w:val="32"/>
          <w:szCs w:val="32"/>
        </w:rPr>
        <w:t>they had found their students hadn’t passed the national test</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พวกเขาพบว่านักเรียนสอบระดับชาติไม่ผ่าน</w:t>
      </w:r>
    </w:p>
    <w:p w:rsidR="00D25B40" w:rsidRDefault="00D25B40" w:rsidP="00D25B40">
      <w:pPr>
        <w:pStyle w:val="NoSpacing"/>
        <w:tabs>
          <w:tab w:val="left" w:pos="1276"/>
        </w:tabs>
        <w:rPr>
          <w:rFonts w:ascii="TH SarabunPSK" w:hAnsi="TH SarabunPSK" w:cs="TH SarabunPSK"/>
          <w:b/>
          <w:bCs/>
          <w:sz w:val="32"/>
          <w:szCs w:val="32"/>
        </w:rPr>
      </w:pPr>
      <w:r w:rsidRPr="00EE5194">
        <w:rPr>
          <w:rFonts w:ascii="TH SarabunPSK" w:hAnsi="TH SarabunPSK" w:cs="TH SarabunPSK"/>
          <w:sz w:val="32"/>
          <w:szCs w:val="32"/>
        </w:rPr>
        <w:t>76.</w:t>
      </w:r>
      <w:r>
        <w:rPr>
          <w:rFonts w:ascii="TH SarabunPSK" w:hAnsi="TH SarabunPSK" w:cs="TH SarabunPSK"/>
          <w:b/>
          <w:bCs/>
          <w:sz w:val="32"/>
          <w:szCs w:val="32"/>
        </w:rPr>
        <w:t xml:space="preserve"> </w:t>
      </w:r>
      <w:r>
        <w:rPr>
          <w:rFonts w:ascii="TH SarabunPSK" w:hAnsi="TH SarabunPSK" w:cs="TH SarabunPSK"/>
          <w:b/>
          <w:bCs/>
          <w:sz w:val="32"/>
          <w:szCs w:val="32"/>
          <w:cs/>
        </w:rPr>
        <w:t xml:space="preserve">ตอบข้อ </w:t>
      </w:r>
      <w:r>
        <w:rPr>
          <w:rFonts w:ascii="TH SarabunPSK" w:hAnsi="TH SarabunPSK" w:cs="TH SarabunPSK"/>
          <w:b/>
          <w:bCs/>
          <w:sz w:val="32"/>
          <w:szCs w:val="32"/>
        </w:rPr>
        <w:t>1</w:t>
      </w:r>
      <w:r>
        <w:rPr>
          <w:rFonts w:ascii="TH SarabunPSK" w:hAnsi="TH SarabunPSK" w:cs="TH SarabunPSK" w:hint="cs"/>
          <w:b/>
          <w:bCs/>
          <w:sz w:val="32"/>
          <w:szCs w:val="32"/>
          <w:cs/>
        </w:rPr>
        <w:tab/>
      </w:r>
      <w:r w:rsidRPr="00752FA8">
        <w:rPr>
          <w:rFonts w:ascii="TH SarabunPSK" w:hAnsi="TH SarabunPSK" w:cs="TH SarabunPSK"/>
          <w:sz w:val="32"/>
          <w:szCs w:val="32"/>
        </w:rPr>
        <w:t>started</w:t>
      </w:r>
      <w:r>
        <w:rPr>
          <w:rFonts w:ascii="TH SarabunPSK" w:hAnsi="TH SarabunPSK" w:cs="TH SarabunPSK" w:hint="cs"/>
          <w:b/>
          <w:b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b/>
          <w:bCs/>
          <w:sz w:val="32"/>
          <w:szCs w:val="32"/>
          <w:cs/>
        </w:rPr>
        <w:tab/>
      </w:r>
      <w:r w:rsidRPr="008F68F6">
        <w:rPr>
          <w:rFonts w:ascii="TH SarabunPSK" w:hAnsi="TH SarabunPSK" w:cs="TH SarabunPSK" w:hint="cs"/>
          <w:sz w:val="32"/>
          <w:szCs w:val="32"/>
          <w:cs/>
        </w:rPr>
        <w:t>โจทย์</w:t>
      </w:r>
      <w:r>
        <w:rPr>
          <w:rFonts w:ascii="TH SarabunPSK" w:hAnsi="TH SarabunPSK" w:cs="TH SarabunPSK" w:hint="cs"/>
          <w:sz w:val="32"/>
          <w:szCs w:val="32"/>
          <w:cs/>
        </w:rPr>
        <w:t xml:space="preserve">ถามว่า </w:t>
      </w:r>
      <w:r>
        <w:rPr>
          <w:rFonts w:ascii="TH SarabunPSK" w:hAnsi="TH SarabunPSK" w:cs="TH SarabunPSK" w:hint="cs"/>
          <w:b/>
          <w:bCs/>
          <w:sz w:val="32"/>
          <w:szCs w:val="32"/>
          <w:cs/>
        </w:rPr>
        <w:t xml:space="preserve"> </w:t>
      </w:r>
      <w:r w:rsidRPr="008F68F6">
        <w:rPr>
          <w:rFonts w:ascii="TH SarabunPSK" w:hAnsi="TH SarabunPSK" w:cs="TH SarabunPSK" w:hint="cs"/>
          <w:sz w:val="32"/>
          <w:szCs w:val="32"/>
          <w:cs/>
        </w:rPr>
        <w:t xml:space="preserve">คำว่า </w:t>
      </w:r>
      <w:r w:rsidRPr="00CF41D3">
        <w:rPr>
          <w:rFonts w:ascii="TH SarabunPSK" w:hAnsi="TH SarabunPSK" w:cs="TH SarabunPSK"/>
          <w:sz w:val="32"/>
          <w:szCs w:val="32"/>
        </w:rPr>
        <w:t>announced</w:t>
      </w:r>
      <w:r w:rsidRPr="00CF41D3">
        <w:rPr>
          <w:rFonts w:ascii="TH SarabunPSK" w:hAnsi="TH SarabunPSK" w:cs="TH SarabunPSK" w:hint="cs"/>
          <w:sz w:val="32"/>
          <w:szCs w:val="32"/>
          <w:cs/>
        </w:rPr>
        <w:t xml:space="preserve">  ในบรรทัดที่ </w:t>
      </w:r>
      <w:r w:rsidRPr="00CF41D3">
        <w:rPr>
          <w:rFonts w:ascii="TH SarabunPSK" w:hAnsi="TH SarabunPSK" w:cs="TH SarabunPSK"/>
          <w:sz w:val="32"/>
          <w:szCs w:val="32"/>
        </w:rPr>
        <w:t>5</w:t>
      </w:r>
      <w:r>
        <w:rPr>
          <w:rFonts w:ascii="TH SarabunPSK" w:hAnsi="TH SarabunPSK" w:cs="TH SarabunPSK"/>
          <w:b/>
          <w:bCs/>
          <w:sz w:val="32"/>
          <w:szCs w:val="32"/>
        </w:rPr>
        <w:t xml:space="preserve"> </w:t>
      </w:r>
      <w:r>
        <w:rPr>
          <w:rFonts w:ascii="TH SarabunPSK" w:hAnsi="TH SarabunPSK" w:cs="TH SarabunPSK" w:hint="cs"/>
          <w:sz w:val="32"/>
          <w:szCs w:val="32"/>
          <w:cs/>
        </w:rPr>
        <w:t>มีความหมายว่าอย่างไร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จากประโยคที่มีคำว่า </w:t>
      </w:r>
      <w:r>
        <w:rPr>
          <w:rFonts w:ascii="TH SarabunPSK" w:hAnsi="TH SarabunPSK" w:cs="TH SarabunPSK"/>
          <w:sz w:val="32"/>
          <w:szCs w:val="32"/>
        </w:rPr>
        <w:t>announced</w:t>
      </w:r>
      <w:r w:rsidRPr="00955D68">
        <w:rPr>
          <w:rFonts w:ascii="TH SarabunPSK" w:hAnsi="TH SarabunPSK" w:cs="TH SarabunPSK"/>
          <w:sz w:val="32"/>
          <w:szCs w:val="32"/>
        </w:rPr>
        <w:t xml:space="preserve"> </w:t>
      </w:r>
      <w:r>
        <w:rPr>
          <w:rFonts w:ascii="TH SarabunPSK" w:hAnsi="TH SarabunPSK" w:cs="TH SarabunPSK"/>
          <w:sz w:val="32"/>
          <w:szCs w:val="32"/>
        </w:rPr>
        <w:t>“</w:t>
      </w:r>
      <w:r w:rsidRPr="00752FA8">
        <w:rPr>
          <w:rFonts w:ascii="TH SarabunPSK" w:hAnsi="TH SarabunPSK" w:cs="TH SarabunPSK"/>
          <w:sz w:val="32"/>
          <w:szCs w:val="32"/>
        </w:rPr>
        <w:t xml:space="preserve">The strike was </w:t>
      </w:r>
      <w:r w:rsidRPr="00752FA8">
        <w:rPr>
          <w:rFonts w:ascii="TH SarabunPSK" w:hAnsi="TH SarabunPSK" w:cs="TH SarabunPSK"/>
          <w:b/>
          <w:bCs/>
          <w:sz w:val="32"/>
          <w:szCs w:val="32"/>
        </w:rPr>
        <w:t xml:space="preserve">announced </w:t>
      </w:r>
      <w:r w:rsidRPr="00752FA8">
        <w:rPr>
          <w:rFonts w:ascii="TH SarabunPSK" w:hAnsi="TH SarabunPSK" w:cs="TH SarabunPSK"/>
          <w:sz w:val="32"/>
          <w:szCs w:val="32"/>
        </w:rPr>
        <w:t xml:space="preserve">Sunday at midnight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752FA8">
        <w:rPr>
          <w:rFonts w:ascii="TH SarabunPSK" w:hAnsi="TH SarabunPSK" w:cs="TH SarabunPSK"/>
          <w:sz w:val="32"/>
          <w:szCs w:val="32"/>
        </w:rPr>
        <w:t xml:space="preserve">after negotiations between the Chicago Public Schools and the Chicago </w:t>
      </w:r>
    </w:p>
    <w:p w:rsidR="00036D5A" w:rsidRDefault="00D25B40" w:rsidP="00036D5A">
      <w:pPr>
        <w:pStyle w:val="NoSpacing"/>
        <w:tabs>
          <w:tab w:val="left" w:pos="1276"/>
        </w:tabs>
        <w:ind w:left="1276"/>
        <w:rPr>
          <w:rFonts w:ascii="TH SarabunPSK" w:hAnsi="TH SarabunPSK" w:cs="TH SarabunPSK"/>
          <w:sz w:val="32"/>
          <w:szCs w:val="32"/>
        </w:rPr>
      </w:pPr>
      <w:r w:rsidRPr="00752FA8">
        <w:rPr>
          <w:rFonts w:ascii="TH SarabunPSK" w:hAnsi="TH SarabunPSK" w:cs="TH SarabunPSK"/>
          <w:sz w:val="32"/>
          <w:szCs w:val="32"/>
        </w:rPr>
        <w:t>Teachers Union failed.</w:t>
      </w:r>
      <w:r>
        <w:rPr>
          <w:rFonts w:ascii="TH SarabunPSK" w:hAnsi="TH SarabunPSK" w:cs="TH SarabunPSK"/>
          <w:sz w:val="32"/>
          <w:szCs w:val="32"/>
        </w:rPr>
        <w:t xml:space="preserve">” </w:t>
      </w:r>
      <w:r>
        <w:rPr>
          <w:rFonts w:ascii="TH SarabunPSK" w:hAnsi="TH SarabunPSK" w:cs="TH SarabunPSK" w:hint="cs"/>
          <w:sz w:val="32"/>
          <w:szCs w:val="32"/>
          <w:cs/>
        </w:rPr>
        <w:t>หมายความว่า “การประท้วงถูกประกาศขึ้นเมื่อเที่ยงคืนของวันอาทิตย์ หลังจากที่การเจรจาระหว่างกลุ่มโรงเรียนรัฐบาล(</w:t>
      </w:r>
      <w:r>
        <w:rPr>
          <w:rFonts w:ascii="TH SarabunPSK" w:hAnsi="TH SarabunPSK" w:cs="TH SarabunPSK"/>
          <w:sz w:val="32"/>
          <w:szCs w:val="32"/>
        </w:rPr>
        <w:t>CPS</w:t>
      </w:r>
      <w:r>
        <w:rPr>
          <w:rFonts w:ascii="TH SarabunPSK" w:hAnsi="TH SarabunPSK" w:cs="TH SarabunPSK" w:hint="cs"/>
          <w:sz w:val="32"/>
          <w:szCs w:val="32"/>
          <w:cs/>
        </w:rPr>
        <w:t>)และสมาพันธ์ครูชิคาโก</w:t>
      </w:r>
      <w:r w:rsidR="00036D5A">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CTU</w:t>
      </w:r>
      <w:r>
        <w:rPr>
          <w:rFonts w:ascii="TH SarabunPSK" w:hAnsi="TH SarabunPSK" w:cs="TH SarabunPSK" w:hint="cs"/>
          <w:sz w:val="32"/>
          <w:szCs w:val="32"/>
          <w:cs/>
        </w:rPr>
        <w:t xml:space="preserve">)ล้มเหลว” </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การ</w:t>
      </w:r>
      <w:r w:rsidRPr="00955D68">
        <w:rPr>
          <w:rFonts w:ascii="TH SarabunPSK" w:hAnsi="TH SarabunPSK" w:cs="TH SarabunPSK" w:hint="cs"/>
          <w:sz w:val="32"/>
          <w:szCs w:val="32"/>
          <w:cs/>
        </w:rPr>
        <w:t>ประกาศ</w:t>
      </w:r>
      <w:r>
        <w:rPr>
          <w:rFonts w:ascii="TH SarabunPSK" w:hAnsi="TH SarabunPSK" w:cs="TH SarabunPSK" w:hint="cs"/>
          <w:sz w:val="32"/>
          <w:szCs w:val="32"/>
          <w:cs/>
        </w:rPr>
        <w:t>การประท้วงหมายถึงการเริ่มต้นการประท้วงนั่นเอง</w:t>
      </w:r>
      <w:r w:rsidRPr="00955D68">
        <w:rPr>
          <w:rFonts w:ascii="TH SarabunPSK" w:hAnsi="TH SarabunPSK" w:cs="TH SarabunPSK" w:hint="cs"/>
          <w:sz w:val="32"/>
          <w:szCs w:val="32"/>
          <w:cs/>
        </w:rPr>
        <w:t xml:space="preserve"> </w:t>
      </w:r>
      <w:r w:rsidR="00036D5A">
        <w:rPr>
          <w:rFonts w:ascii="TH SarabunPSK" w:hAnsi="TH SarabunPSK" w:cs="TH SarabunPSK"/>
          <w:sz w:val="32"/>
          <w:szCs w:val="32"/>
        </w:rPr>
        <w:t xml:space="preserve"> </w:t>
      </w:r>
      <w:r>
        <w:rPr>
          <w:rFonts w:ascii="TH SarabunPSK" w:hAnsi="TH SarabunPSK" w:cs="TH SarabunPSK" w:hint="cs"/>
          <w:sz w:val="32"/>
          <w:szCs w:val="32"/>
          <w:cs/>
        </w:rPr>
        <w:t xml:space="preserve">คำว่า </w:t>
      </w:r>
      <w:r>
        <w:rPr>
          <w:rFonts w:ascii="TH SarabunPSK" w:hAnsi="TH SarabunPSK" w:cs="TH SarabunPSK"/>
          <w:sz w:val="32"/>
          <w:szCs w:val="32"/>
        </w:rPr>
        <w:t>announced</w:t>
      </w:r>
      <w:r w:rsidRPr="00955D68">
        <w:rPr>
          <w:rFonts w:ascii="TH SarabunPSK" w:hAnsi="TH SarabunPSK" w:cs="TH SarabunPSK" w:hint="cs"/>
          <w:sz w:val="32"/>
          <w:szCs w:val="32"/>
          <w:cs/>
        </w:rPr>
        <w:t xml:space="preserve"> </w:t>
      </w:r>
      <w:r>
        <w:rPr>
          <w:rFonts w:ascii="TH SarabunPSK" w:hAnsi="TH SarabunPSK" w:cs="TH SarabunPSK" w:hint="cs"/>
          <w:sz w:val="32"/>
          <w:szCs w:val="32"/>
          <w:cs/>
        </w:rPr>
        <w:t>ในที่นี้จึงมีความหมายเช่นเดียว</w:t>
      </w:r>
      <w:r w:rsidRPr="00955D68">
        <w:rPr>
          <w:rFonts w:ascii="TH SarabunPSK" w:hAnsi="TH SarabunPSK" w:cs="TH SarabunPSK" w:hint="cs"/>
          <w:sz w:val="32"/>
          <w:szCs w:val="32"/>
          <w:cs/>
        </w:rPr>
        <w:t xml:space="preserve">กับคำว่า </w:t>
      </w:r>
      <w:r>
        <w:rPr>
          <w:rFonts w:ascii="TH SarabunPSK" w:hAnsi="TH SarabunPSK" w:cs="TH SarabunPSK"/>
          <w:sz w:val="32"/>
          <w:szCs w:val="32"/>
        </w:rPr>
        <w:t>started</w:t>
      </w:r>
      <w:r w:rsidRPr="00955D68">
        <w:rPr>
          <w:rFonts w:ascii="TH SarabunPSK" w:hAnsi="TH SarabunPSK" w:cs="TH SarabunPSK"/>
          <w:sz w:val="32"/>
          <w:szCs w:val="32"/>
        </w:rPr>
        <w:t xml:space="preserve"> </w:t>
      </w:r>
    </w:p>
    <w:p w:rsidR="00D25B40" w:rsidRPr="0095156B" w:rsidRDefault="00D25B40" w:rsidP="00D25B40">
      <w:pPr>
        <w:pStyle w:val="NoSpacing"/>
        <w:tabs>
          <w:tab w:val="left" w:pos="1276"/>
        </w:tabs>
        <w:rPr>
          <w:rFonts w:ascii="TH SarabunPSK" w:hAnsi="TH SarabunPSK" w:cs="TH SarabunPSK"/>
          <w:sz w:val="32"/>
          <w:szCs w:val="32"/>
          <w:cs/>
        </w:rPr>
      </w:pPr>
      <w:r w:rsidRPr="0095156B">
        <w:rPr>
          <w:rFonts w:ascii="TH SarabunPSK" w:hAnsi="TH SarabunPSK" w:cs="TH SarabunPSK" w:hint="cs"/>
          <w:sz w:val="32"/>
          <w:szCs w:val="32"/>
          <w:cs/>
        </w:rPr>
        <w:tab/>
      </w:r>
      <w:r w:rsidRPr="0095156B">
        <w:rPr>
          <w:rFonts w:ascii="TH SarabunPSK" w:hAnsi="TH SarabunPSK" w:cs="TH SarabunPSK"/>
          <w:sz w:val="32"/>
          <w:szCs w:val="32"/>
          <w:cs/>
        </w:rPr>
        <w:t xml:space="preserve">ข้อ 2 </w:t>
      </w:r>
      <w:r w:rsidRPr="0095156B">
        <w:rPr>
          <w:rFonts w:ascii="TH SarabunPSK" w:hAnsi="TH SarabunPSK" w:cs="TH SarabunPSK"/>
          <w:sz w:val="32"/>
          <w:szCs w:val="32"/>
        </w:rPr>
        <w:t>reported</w:t>
      </w:r>
      <w:r w:rsidRPr="0095156B">
        <w:rPr>
          <w:rFonts w:ascii="TH SarabunPSK" w:hAnsi="TH SarabunPSK" w:cs="TH SarabunPSK" w:hint="cs"/>
          <w:sz w:val="32"/>
          <w:szCs w:val="32"/>
          <w:cs/>
        </w:rPr>
        <w:t xml:space="preserve"> หมายถึง รายงาน</w:t>
      </w:r>
    </w:p>
    <w:p w:rsidR="00D25B40" w:rsidRPr="0095156B" w:rsidRDefault="00D25B40" w:rsidP="00D25B40">
      <w:pPr>
        <w:pStyle w:val="NoSpacing"/>
        <w:tabs>
          <w:tab w:val="left" w:pos="1276"/>
        </w:tabs>
        <w:rPr>
          <w:rFonts w:ascii="TH SarabunPSK" w:hAnsi="TH SarabunPSK" w:cs="TH SarabunPSK"/>
          <w:sz w:val="32"/>
          <w:szCs w:val="32"/>
        </w:rPr>
      </w:pPr>
      <w:r w:rsidRPr="0095156B">
        <w:rPr>
          <w:rFonts w:ascii="TH SarabunPSK" w:hAnsi="TH SarabunPSK" w:cs="TH SarabunPSK" w:hint="cs"/>
          <w:sz w:val="32"/>
          <w:szCs w:val="32"/>
          <w:cs/>
        </w:rPr>
        <w:tab/>
      </w:r>
      <w:r w:rsidRPr="0095156B">
        <w:rPr>
          <w:rFonts w:ascii="TH SarabunPSK" w:hAnsi="TH SarabunPSK" w:cs="TH SarabunPSK"/>
          <w:sz w:val="32"/>
          <w:szCs w:val="32"/>
          <w:cs/>
        </w:rPr>
        <w:t xml:space="preserve">ข้อ </w:t>
      </w:r>
      <w:r w:rsidRPr="0095156B">
        <w:rPr>
          <w:rFonts w:ascii="TH SarabunPSK" w:hAnsi="TH SarabunPSK" w:cs="TH SarabunPSK"/>
          <w:sz w:val="32"/>
          <w:szCs w:val="32"/>
        </w:rPr>
        <w:t>3</w:t>
      </w:r>
      <w:r w:rsidRPr="0095156B">
        <w:rPr>
          <w:rFonts w:ascii="TH SarabunPSK" w:hAnsi="TH SarabunPSK" w:cs="TH SarabunPSK"/>
          <w:sz w:val="32"/>
          <w:szCs w:val="32"/>
          <w:cs/>
        </w:rPr>
        <w:t xml:space="preserve"> </w:t>
      </w:r>
      <w:r w:rsidRPr="0095156B">
        <w:rPr>
          <w:rFonts w:ascii="TH SarabunPSK" w:hAnsi="TH SarabunPSK" w:cs="TH SarabunPSK"/>
          <w:sz w:val="32"/>
          <w:szCs w:val="32"/>
        </w:rPr>
        <w:t>requested</w:t>
      </w:r>
      <w:r w:rsidRPr="0095156B">
        <w:rPr>
          <w:rFonts w:ascii="TH SarabunPSK" w:hAnsi="TH SarabunPSK" w:cs="TH SarabunPSK" w:hint="cs"/>
          <w:sz w:val="32"/>
          <w:szCs w:val="32"/>
          <w:cs/>
        </w:rPr>
        <w:t xml:space="preserve"> หมายถึง ร้องขอ</w:t>
      </w:r>
    </w:p>
    <w:p w:rsidR="00D25B40" w:rsidRDefault="00D25B40" w:rsidP="00D25B40">
      <w:pPr>
        <w:pStyle w:val="NoSpacing"/>
        <w:tabs>
          <w:tab w:val="left" w:pos="1276"/>
        </w:tabs>
        <w:rPr>
          <w:rFonts w:ascii="TH SarabunPSK" w:hAnsi="TH SarabunPSK" w:cs="TH SarabunPSK"/>
          <w:sz w:val="32"/>
          <w:szCs w:val="32"/>
        </w:rPr>
      </w:pPr>
      <w:r w:rsidRPr="0095156B">
        <w:rPr>
          <w:rFonts w:ascii="TH SarabunPSK" w:hAnsi="TH SarabunPSK" w:cs="TH SarabunPSK" w:hint="cs"/>
          <w:sz w:val="32"/>
          <w:szCs w:val="32"/>
          <w:cs/>
        </w:rPr>
        <w:tab/>
      </w:r>
      <w:r w:rsidRPr="0095156B">
        <w:rPr>
          <w:rFonts w:ascii="TH SarabunPSK" w:hAnsi="TH SarabunPSK" w:cs="TH SarabunPSK"/>
          <w:sz w:val="32"/>
          <w:szCs w:val="32"/>
          <w:cs/>
        </w:rPr>
        <w:t xml:space="preserve">ข้อ 4 </w:t>
      </w:r>
      <w:r w:rsidRPr="0095156B">
        <w:rPr>
          <w:rFonts w:ascii="TH SarabunPSK" w:hAnsi="TH SarabunPSK" w:cs="TH SarabunPSK"/>
          <w:sz w:val="32"/>
          <w:szCs w:val="32"/>
        </w:rPr>
        <w:t xml:space="preserve"> explained</w:t>
      </w:r>
      <w:r w:rsidRPr="0095156B">
        <w:rPr>
          <w:rFonts w:ascii="TH SarabunPSK" w:hAnsi="TH SarabunPSK" w:cs="TH SarabunPSK" w:hint="cs"/>
          <w:sz w:val="32"/>
          <w:szCs w:val="32"/>
          <w:cs/>
        </w:rPr>
        <w:t xml:space="preserve"> หมายถึง อธิบาย</w:t>
      </w:r>
    </w:p>
    <w:p w:rsidR="00036D5A" w:rsidRDefault="00036D5A" w:rsidP="00D25B40">
      <w:pPr>
        <w:pStyle w:val="NoSpacing"/>
        <w:tabs>
          <w:tab w:val="left" w:pos="1276"/>
        </w:tabs>
        <w:rPr>
          <w:rFonts w:ascii="TH SarabunPSK" w:hAnsi="TH SarabunPSK" w:cs="TH SarabunPSK"/>
          <w:sz w:val="32"/>
          <w:szCs w:val="32"/>
        </w:rPr>
      </w:pPr>
    </w:p>
    <w:p w:rsidR="00036D5A" w:rsidRDefault="00036D5A"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lastRenderedPageBreak/>
        <w:tab/>
        <w:t>ความหมายของข่าว “</w:t>
      </w:r>
      <w:r w:rsidRPr="00B8114B">
        <w:rPr>
          <w:rFonts w:ascii="TH SarabunPSK" w:hAnsi="TH SarabunPSK" w:cs="TH SarabunPSK" w:hint="cs"/>
          <w:b/>
          <w:bCs/>
          <w:sz w:val="32"/>
          <w:szCs w:val="32"/>
          <w:cs/>
        </w:rPr>
        <w:t>โรงเรียนหยุด</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sidRPr="0095156B">
        <w:rPr>
          <w:rFonts w:ascii="TH SarabunPSK" w:hAnsi="TH SarabunPSK" w:cs="TH SarabunPSK" w:hint="cs"/>
          <w:sz w:val="32"/>
          <w:szCs w:val="32"/>
          <w:cs/>
        </w:rPr>
        <w:tab/>
      </w:r>
      <w:r>
        <w:rPr>
          <w:rFonts w:ascii="TH SarabunPSK" w:hAnsi="TH SarabunPSK" w:cs="TH SarabunPSK" w:hint="cs"/>
          <w:sz w:val="32"/>
          <w:szCs w:val="32"/>
          <w:cs/>
        </w:rPr>
        <w:t>“</w:t>
      </w:r>
      <w:r w:rsidRPr="002349E3">
        <w:rPr>
          <w:rFonts w:ascii="TH SarabunPSK" w:hAnsi="TH SarabunPSK" w:cs="TH SarabunPSK" w:hint="cs"/>
          <w:spacing w:val="-2"/>
          <w:sz w:val="32"/>
          <w:szCs w:val="32"/>
          <w:cs/>
        </w:rPr>
        <w:t xml:space="preserve">การประท้วงของครูในชิคาโก รัฐอิลลินอยส์ โรงเรียนปิดสำหรับนักเรียนประมาณ </w:t>
      </w:r>
      <w:r w:rsidRPr="002349E3">
        <w:rPr>
          <w:rFonts w:ascii="TH SarabunPSK" w:hAnsi="TH SarabunPSK" w:cs="TH SarabunPSK"/>
          <w:spacing w:val="-2"/>
          <w:sz w:val="32"/>
          <w:szCs w:val="32"/>
        </w:rPr>
        <w:t xml:space="preserve">350,000 </w:t>
      </w:r>
      <w:r w:rsidRPr="002349E3">
        <w:rPr>
          <w:rFonts w:ascii="TH SarabunPSK" w:hAnsi="TH SarabunPSK" w:cs="TH SarabunPSK" w:hint="cs"/>
          <w:spacing w:val="-2"/>
          <w:sz w:val="32"/>
          <w:szCs w:val="32"/>
          <w:cs/>
        </w:rPr>
        <w:t>คน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เมื่อวันจันทร์ ครูหลายพันคนทิ้งห้องเรียนเพื่อเข้าร่วมการประท้วงเป็นครั้งแรกในรอบ </w:t>
      </w:r>
      <w:r>
        <w:rPr>
          <w:rFonts w:ascii="TH SarabunPSK" w:hAnsi="TH SarabunPSK" w:cs="TH SarabunPSK"/>
          <w:sz w:val="32"/>
          <w:szCs w:val="32"/>
        </w:rPr>
        <w:t xml:space="preserve">25 </w:t>
      </w:r>
      <w:r>
        <w:rPr>
          <w:rFonts w:ascii="TH SarabunPSK" w:hAnsi="TH SarabunPSK" w:cs="TH SarabunPSK" w:hint="cs"/>
          <w:sz w:val="32"/>
          <w:szCs w:val="32"/>
          <w:cs/>
        </w:rPr>
        <w:t xml:space="preserve">ปี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ของโรงเรียนในชิคาโก ชั้นเรียนต่าง ๆ ของนักเรียนประมาณ </w:t>
      </w:r>
      <w:r>
        <w:rPr>
          <w:rFonts w:ascii="TH SarabunPSK" w:hAnsi="TH SarabunPSK" w:cs="TH SarabunPSK"/>
          <w:sz w:val="32"/>
          <w:szCs w:val="32"/>
        </w:rPr>
        <w:t xml:space="preserve">350,000 </w:t>
      </w:r>
      <w:r>
        <w:rPr>
          <w:rFonts w:ascii="TH SarabunPSK" w:hAnsi="TH SarabunPSK" w:cs="TH SarabunPSK" w:hint="cs"/>
          <w:sz w:val="32"/>
          <w:szCs w:val="32"/>
          <w:cs/>
        </w:rPr>
        <w:t>คน ของโรงเรียนรัฐบาล</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หยุดการเรียนการสอน  การประท้วงถูกประกาศขึ้นเมื่อเที่ยงคืนของวันอาทิตย์ หลังจากที่</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การเจรจาระหว่างกลุ่มโรงเรียนรัฐบาล(</w:t>
      </w:r>
      <w:r>
        <w:rPr>
          <w:rFonts w:ascii="TH SarabunPSK" w:hAnsi="TH SarabunPSK" w:cs="TH SarabunPSK"/>
          <w:sz w:val="32"/>
          <w:szCs w:val="32"/>
        </w:rPr>
        <w:t>CPS</w:t>
      </w:r>
      <w:r>
        <w:rPr>
          <w:rFonts w:ascii="TH SarabunPSK" w:hAnsi="TH SarabunPSK" w:cs="TH SarabunPSK" w:hint="cs"/>
          <w:sz w:val="32"/>
          <w:szCs w:val="32"/>
          <w:cs/>
        </w:rPr>
        <w:t>)และสมาพันธ์ครูชิคาโก(</w:t>
      </w:r>
      <w:r>
        <w:rPr>
          <w:rFonts w:ascii="TH SarabunPSK" w:hAnsi="TH SarabunPSK" w:cs="TH SarabunPSK"/>
          <w:sz w:val="32"/>
          <w:szCs w:val="32"/>
        </w:rPr>
        <w:t>CTU</w:t>
      </w:r>
      <w:r>
        <w:rPr>
          <w:rFonts w:ascii="TH SarabunPSK" w:hAnsi="TH SarabunPSK" w:cs="TH SarabunPSK" w:hint="cs"/>
          <w:sz w:val="32"/>
          <w:szCs w:val="32"/>
          <w:cs/>
        </w:rPr>
        <w:t>)ล้มเหลว”</w:t>
      </w:r>
    </w:p>
    <w:p w:rsidR="00D25B40" w:rsidRDefault="00D25B40" w:rsidP="00D25B40">
      <w:pPr>
        <w:pStyle w:val="NoSpacing"/>
        <w:tabs>
          <w:tab w:val="left" w:pos="1276"/>
        </w:tabs>
        <w:rPr>
          <w:rFonts w:ascii="TH SarabunPSK" w:hAnsi="TH SarabunPSK" w:cs="TH SarabunPSK"/>
          <w:b/>
          <w:bCs/>
          <w:sz w:val="32"/>
          <w:szCs w:val="32"/>
        </w:rPr>
      </w:pPr>
      <w:r w:rsidRPr="00036D5A">
        <w:rPr>
          <w:rFonts w:ascii="TH SarabunPSK" w:hAnsi="TH SarabunPSK" w:cs="TH SarabunPSK"/>
          <w:sz w:val="32"/>
          <w:szCs w:val="32"/>
        </w:rPr>
        <w:t>77.</w:t>
      </w:r>
      <w:r>
        <w:rPr>
          <w:rFonts w:ascii="TH SarabunPSK" w:hAnsi="TH SarabunPSK" w:cs="TH SarabunPSK"/>
          <w:b/>
          <w:bCs/>
          <w:sz w:val="32"/>
          <w:szCs w:val="32"/>
        </w:rPr>
        <w:t xml:space="preserve"> </w:t>
      </w:r>
      <w:r w:rsidRPr="003A4408">
        <w:rPr>
          <w:rFonts w:ascii="TH SarabunPSK" w:hAnsi="TH SarabunPSK" w:cs="TH SarabunPSK"/>
          <w:b/>
          <w:bCs/>
          <w:sz w:val="32"/>
          <w:szCs w:val="32"/>
          <w:cs/>
        </w:rPr>
        <w:t>ตอบข้อ 4</w:t>
      </w:r>
      <w:r>
        <w:rPr>
          <w:rFonts w:ascii="TH SarabunPSK" w:hAnsi="TH SarabunPSK" w:cs="TH SarabunPSK"/>
          <w:b/>
          <w:bCs/>
          <w:sz w:val="32"/>
          <w:szCs w:val="32"/>
        </w:rPr>
        <w:tab/>
      </w:r>
      <w:r w:rsidRPr="00752FA8">
        <w:rPr>
          <w:rFonts w:ascii="TH SarabunPSK" w:hAnsi="TH SarabunPSK" w:cs="TH SarabunPSK"/>
          <w:sz w:val="32"/>
          <w:szCs w:val="32"/>
        </w:rPr>
        <w:t>Researchers have created a special eye for a blind woman.</w:t>
      </w:r>
      <w:r>
        <w:rPr>
          <w:rFonts w:ascii="TH SarabunPSK" w:hAnsi="TH SarabunPSK" w:cs="TH SarabunPSK" w:hint="cs"/>
          <w:b/>
          <w:bCs/>
          <w:sz w:val="32"/>
          <w:szCs w:val="32"/>
          <w:cs/>
        </w:rPr>
        <w:t xml:space="preserve"> </w:t>
      </w:r>
    </w:p>
    <w:p w:rsidR="00D25B40" w:rsidRPr="00D027B0" w:rsidRDefault="00D25B40" w:rsidP="00D25B40">
      <w:pPr>
        <w:pStyle w:val="NoSpacing"/>
        <w:tabs>
          <w:tab w:val="left" w:pos="1276"/>
        </w:tabs>
        <w:rPr>
          <w:rFonts w:ascii="TH SarabunPSK" w:hAnsi="TH SarabunPSK" w:cs="TH SarabunPSK"/>
          <w:sz w:val="32"/>
          <w:szCs w:val="32"/>
        </w:rPr>
      </w:pPr>
      <w:r w:rsidRPr="00D027B0">
        <w:rPr>
          <w:rFonts w:ascii="TH SarabunPSK" w:hAnsi="TH SarabunPSK" w:cs="TH SarabunPSK" w:hint="cs"/>
          <w:b/>
          <w:bCs/>
          <w:sz w:val="32"/>
          <w:szCs w:val="32"/>
          <w:cs/>
        </w:rPr>
        <w:tab/>
      </w:r>
      <w:r w:rsidRPr="00D027B0">
        <w:rPr>
          <w:rFonts w:ascii="TH SarabunPSK" w:hAnsi="TH SarabunPSK" w:cs="TH SarabunPSK"/>
          <w:sz w:val="32"/>
          <w:szCs w:val="32"/>
          <w:cs/>
        </w:rPr>
        <w:t>นักวิจัยได้สร้างดวงตา</w:t>
      </w:r>
      <w:r w:rsidRPr="00D027B0">
        <w:rPr>
          <w:rFonts w:ascii="TH SarabunPSK" w:hAnsi="TH SarabunPSK" w:cs="TH SarabunPSK" w:hint="cs"/>
          <w:sz w:val="32"/>
          <w:szCs w:val="32"/>
          <w:cs/>
        </w:rPr>
        <w:t>ชนิดพิเศษ</w:t>
      </w:r>
      <w:r w:rsidRPr="00D027B0">
        <w:rPr>
          <w:rFonts w:ascii="TH SarabunPSK" w:hAnsi="TH SarabunPSK" w:cs="TH SarabunPSK"/>
          <w:sz w:val="32"/>
          <w:szCs w:val="32"/>
          <w:cs/>
        </w:rPr>
        <w:t>สำหรับผู้หญิงตาบอด</w:t>
      </w:r>
    </w:p>
    <w:p w:rsidR="00D25B40" w:rsidRDefault="00D25B40" w:rsidP="00D25B40">
      <w:pPr>
        <w:pStyle w:val="NoSpacing"/>
        <w:tabs>
          <w:tab w:val="left" w:pos="1276"/>
        </w:tabs>
        <w:rPr>
          <w:rFonts w:ascii="TH SarabunPSK" w:hAnsi="TH SarabunPSK" w:cs="TH SarabunPSK"/>
          <w:b/>
          <w:bCs/>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โจทย์ถามว่า</w:t>
      </w:r>
      <w:r w:rsidRPr="003A4408">
        <w:rPr>
          <w:rFonts w:ascii="TH SarabunPSK" w:hAnsi="TH SarabunPSK" w:cs="TH SarabunPSK"/>
          <w:sz w:val="32"/>
          <w:szCs w:val="32"/>
        </w:rPr>
        <w:t xml:space="preserve"> </w:t>
      </w:r>
      <w:r>
        <w:rPr>
          <w:rFonts w:ascii="TH SarabunPSK" w:hAnsi="TH SarabunPSK" w:cs="TH SarabunPSK" w:hint="cs"/>
          <w:sz w:val="32"/>
          <w:szCs w:val="32"/>
          <w:cs/>
        </w:rPr>
        <w:t>ใจความสำคัญของบทอ่านนี้คืออะไร</w:t>
      </w:r>
    </w:p>
    <w:p w:rsidR="00036D5A" w:rsidRDefault="00D25B40" w:rsidP="00D25B40">
      <w:pPr>
        <w:pStyle w:val="NoSpacing"/>
        <w:tabs>
          <w:tab w:val="left" w:pos="1276"/>
        </w:tabs>
        <w:rPr>
          <w:rFonts w:ascii="TH SarabunPSK" w:hAnsi="TH SarabunPSK" w:cs="TH SarabunPSK"/>
          <w:sz w:val="32"/>
          <w:szCs w:val="32"/>
        </w:rPr>
      </w:pPr>
      <w:r w:rsidRPr="00E85D32">
        <w:rPr>
          <w:rFonts w:ascii="TH SarabunPSK" w:hAnsi="TH SarabunPSK" w:cs="TH SarabunPSK"/>
          <w:sz w:val="32"/>
          <w:szCs w:val="32"/>
        </w:rPr>
        <w:tab/>
      </w:r>
      <w:r w:rsidRPr="00E85D32">
        <w:rPr>
          <w:rFonts w:ascii="TH SarabunPSK" w:hAnsi="TH SarabunPSK" w:cs="TH SarabunPSK" w:hint="cs"/>
          <w:sz w:val="32"/>
          <w:szCs w:val="32"/>
          <w:cs/>
        </w:rPr>
        <w:t>ใจความสำคัญของบทอ่านนี้อยู่ที่ประโยคที่สอง ประโยคแรกจะเป็นการกล่าวนำ</w:t>
      </w:r>
      <w:r w:rsidRPr="00E85D32">
        <w:rPr>
          <w:rFonts w:ascii="TH SarabunPSK" w:hAnsi="TH SarabunPSK" w:cs="TH SarabunPSK"/>
          <w:sz w:val="32"/>
          <w:szCs w:val="32"/>
        </w:rPr>
        <w:t xml:space="preserve"> </w:t>
      </w:r>
      <w:r>
        <w:rPr>
          <w:rFonts w:ascii="TH SarabunPSK" w:hAnsi="TH SarabunPSK" w:cs="TH SarabunPSK" w:hint="cs"/>
          <w:sz w:val="32"/>
          <w:szCs w:val="32"/>
          <w:cs/>
        </w:rPr>
        <w:t>ส่วนประโยคที่สาม</w:t>
      </w:r>
    </w:p>
    <w:p w:rsidR="00D25B40" w:rsidRDefault="00036D5A"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เป็นต้นไป พูดถึงรายละเอียดเพิ่มเติมความสำคัญของตา ดวงตาใหม่ และเกี่ยวกับการวิจัยเพียงเล็กน้อย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ความหมายของบทอ่าน</w:t>
      </w:r>
    </w:p>
    <w:p w:rsidR="00036D5A"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ผู้หญิงคนหนึ่งได้รับความทุกข์ทรมานจากโรคร้ายจนทำให้เธอตาบอด ทีมวิจัยในประเทศออสเตรเลียได้ออกแบบและสร้างดวงตาให้เธอ ดวงตานี้เป็นก้าวที่สำคัญต่อการกลับมามองเห็นของคนตาบอด ด้วยดวงตาใหม่นี้จะทำให้ผู้หญิงคนนี้สามารมองเห็นสิ่งต่างๆ เช่น รูปร่าง และ</w:t>
      </w:r>
      <w:r w:rsidR="00036D5A">
        <w:rPr>
          <w:rFonts w:ascii="TH SarabunPSK" w:hAnsi="TH SarabunPSK" w:cs="TH SarabunPSK"/>
          <w:sz w:val="32"/>
          <w:szCs w:val="32"/>
        </w:rPr>
        <w:t xml:space="preserve"> </w:t>
      </w:r>
      <w:r>
        <w:rPr>
          <w:rFonts w:ascii="TH SarabunPSK" w:hAnsi="TH SarabunPSK" w:cs="TH SarabunPSK" w:hint="cs"/>
          <w:sz w:val="32"/>
          <w:szCs w:val="32"/>
          <w:cs/>
        </w:rPr>
        <w:t>มุมต่าง ๆ ของบ้าน ทีมวิจัยจึง</w:t>
      </w:r>
    </w:p>
    <w:p w:rsidR="00036D5A"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ได้หาอาสาสมัคร </w:t>
      </w:r>
      <w:r>
        <w:rPr>
          <w:rFonts w:ascii="TH SarabunPSK" w:hAnsi="TH SarabunPSK" w:cs="TH SarabunPSK"/>
          <w:sz w:val="32"/>
          <w:szCs w:val="32"/>
        </w:rPr>
        <w:t xml:space="preserve">2 </w:t>
      </w:r>
      <w:r>
        <w:rPr>
          <w:rFonts w:ascii="TH SarabunPSK" w:hAnsi="TH SarabunPSK" w:cs="TH SarabunPSK" w:hint="cs"/>
          <w:sz w:val="32"/>
          <w:szCs w:val="32"/>
          <w:cs/>
        </w:rPr>
        <w:t>คนเพื่อมาใช้ทดสองการวิจัย พวกเขาหวังว่าการวิจัยของพวกเขาจะสามารถช่วยคน</w:t>
      </w:r>
    </w:p>
    <w:p w:rsidR="00D25B40" w:rsidRPr="00E85D32" w:rsidRDefault="00D25B40" w:rsidP="00036D5A">
      <w:pPr>
        <w:pStyle w:val="NoSpacing"/>
        <w:tabs>
          <w:tab w:val="left" w:pos="1276"/>
        </w:tabs>
        <w:ind w:left="1276"/>
        <w:rPr>
          <w:rFonts w:ascii="TH SarabunPSK" w:hAnsi="TH SarabunPSK" w:cs="TH SarabunPSK"/>
          <w:sz w:val="32"/>
          <w:szCs w:val="32"/>
          <w:cs/>
        </w:rPr>
      </w:pPr>
      <w:r>
        <w:rPr>
          <w:rFonts w:ascii="TH SarabunPSK" w:hAnsi="TH SarabunPSK" w:cs="TH SarabunPSK" w:hint="cs"/>
          <w:sz w:val="32"/>
          <w:szCs w:val="32"/>
          <w:cs/>
        </w:rPr>
        <w:t>ตาบอดหลายล้านคนทั่วโลกได้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1</w:t>
      </w:r>
      <w:r w:rsidRPr="003A4408">
        <w:rPr>
          <w:rFonts w:ascii="TH SarabunPSK" w:hAnsi="TH SarabunPSK" w:cs="TH SarabunPSK"/>
          <w:sz w:val="32"/>
          <w:szCs w:val="32"/>
          <w:cs/>
        </w:rPr>
        <w:t xml:space="preserve"> </w:t>
      </w:r>
      <w:r w:rsidRPr="003A4408">
        <w:rPr>
          <w:rFonts w:ascii="TH SarabunPSK" w:hAnsi="TH SarabunPSK" w:cs="TH SarabunPSK"/>
          <w:sz w:val="32"/>
          <w:szCs w:val="32"/>
        </w:rPr>
        <w:t xml:space="preserve"> A blind woman will be able to see things soon.</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คนตาบอดจะสามารถมองเห็นได้เร็ว</w:t>
      </w:r>
      <w:r w:rsidRPr="003A4408">
        <w:rPr>
          <w:rFonts w:ascii="TH SarabunPSK" w:hAnsi="TH SarabunPSK" w:cs="TH SarabunPSK"/>
          <w:sz w:val="32"/>
          <w:szCs w:val="32"/>
          <w:cs/>
        </w:rPr>
        <w:t xml:space="preserve">ๆ 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2</w:t>
      </w:r>
      <w:r w:rsidRPr="003A4408">
        <w:rPr>
          <w:rFonts w:ascii="TH SarabunPSK" w:hAnsi="TH SarabunPSK" w:cs="TH SarabunPSK"/>
          <w:sz w:val="32"/>
          <w:szCs w:val="32"/>
          <w:cs/>
        </w:rPr>
        <w:t xml:space="preserve"> </w:t>
      </w:r>
      <w:r w:rsidRPr="00752FA8">
        <w:rPr>
          <w:rFonts w:ascii="TH SarabunPSK" w:hAnsi="TH SarabunPSK" w:cs="TH SarabunPSK"/>
          <w:sz w:val="32"/>
          <w:szCs w:val="32"/>
        </w:rPr>
        <w:t xml:space="preserve">New technology which helps </w:t>
      </w:r>
      <w:r>
        <w:rPr>
          <w:rFonts w:ascii="TH SarabunPSK" w:hAnsi="TH SarabunPSK" w:cs="TH SarabunPSK"/>
          <w:sz w:val="32"/>
          <w:szCs w:val="32"/>
        </w:rPr>
        <w:t xml:space="preserve">a </w:t>
      </w:r>
      <w:r w:rsidRPr="00752FA8">
        <w:rPr>
          <w:rFonts w:ascii="TH SarabunPSK" w:hAnsi="TH SarabunPSK" w:cs="TH SarabunPSK"/>
          <w:sz w:val="32"/>
          <w:szCs w:val="32"/>
        </w:rPr>
        <w:t>woman has a beautiful eye.</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เทคโนโลยีใหม่ช่วยให้หญิงสาวมีตาสวย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3</w:t>
      </w:r>
      <w:r w:rsidRPr="003A4408">
        <w:rPr>
          <w:rFonts w:ascii="TH SarabunPSK" w:hAnsi="TH SarabunPSK" w:cs="TH SarabunPSK"/>
          <w:sz w:val="32"/>
          <w:szCs w:val="32"/>
          <w:cs/>
        </w:rPr>
        <w:t xml:space="preserve"> </w:t>
      </w:r>
      <w:r w:rsidRPr="003A4408">
        <w:rPr>
          <w:rFonts w:ascii="TH SarabunPSK" w:hAnsi="TH SarabunPSK" w:cs="TH SarabunPSK"/>
          <w:sz w:val="32"/>
          <w:szCs w:val="32"/>
        </w:rPr>
        <w:t>A woman suffers from bad illness which makes her blind.</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3A4408">
        <w:rPr>
          <w:rFonts w:ascii="TH SarabunPSK" w:hAnsi="TH SarabunPSK" w:cs="TH SarabunPSK"/>
          <w:sz w:val="32"/>
          <w:szCs w:val="32"/>
          <w:cs/>
        </w:rPr>
        <w:t xml:space="preserve">หญิงสาวต้องทรมานกับโรคร้ายที่ทำให้เธอตาบอด </w:t>
      </w:r>
      <w:r>
        <w:rPr>
          <w:rFonts w:ascii="TH SarabunPSK" w:hAnsi="TH SarabunPSK" w:cs="TH SarabunPSK"/>
          <w:sz w:val="32"/>
          <w:szCs w:val="32"/>
        </w:rPr>
        <w:t xml:space="preserve">(suffer (v.) </w:t>
      </w:r>
      <w:r>
        <w:rPr>
          <w:rFonts w:ascii="TH SarabunPSK" w:hAnsi="TH SarabunPSK" w:cs="TH SarabunPSK" w:hint="cs"/>
          <w:sz w:val="32"/>
          <w:szCs w:val="32"/>
          <w:cs/>
        </w:rPr>
        <w:t>ทรมาน</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เกริ่นนำในประโยคแรกเท่านั้น รายละเอียดในเรื่องไม่มี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78</w:t>
      </w:r>
      <w:r w:rsidRPr="003A4408">
        <w:rPr>
          <w:rFonts w:ascii="TH SarabunPSK" w:hAnsi="TH SarabunPSK" w:cs="TH SarabunPSK"/>
          <w:sz w:val="32"/>
          <w:szCs w:val="32"/>
        </w:rPr>
        <w:t xml:space="preserve">. </w:t>
      </w:r>
      <w:r w:rsidRPr="008C059B">
        <w:rPr>
          <w:rFonts w:ascii="TH SarabunPSK" w:hAnsi="TH SarabunPSK" w:cs="TH SarabunPSK" w:hint="cs"/>
          <w:b/>
          <w:bCs/>
          <w:sz w:val="32"/>
          <w:szCs w:val="32"/>
          <w:cs/>
        </w:rPr>
        <w:t xml:space="preserve">ตอบข้อ </w:t>
      </w:r>
      <w:r w:rsidRPr="008C059B">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rPr>
        <w:tab/>
      </w:r>
      <w:r w:rsidRPr="00752FA8">
        <w:rPr>
          <w:rFonts w:ascii="TH SarabunPSK" w:hAnsi="TH SarabunPSK" w:cs="TH SarabunPSK"/>
          <w:sz w:val="32"/>
          <w:szCs w:val="32"/>
        </w:rPr>
        <w:t>researchers</w:t>
      </w:r>
      <w:r w:rsidRPr="003A4408">
        <w:rPr>
          <w:rFonts w:ascii="TH SarabunPSK" w:hAnsi="TH SarabunPSK" w:cs="TH SarabunPSK"/>
          <w:sz w:val="32"/>
          <w:szCs w:val="32"/>
          <w:cs/>
        </w:rPr>
        <w:t xml:space="preserve"> </w:t>
      </w:r>
      <w:r>
        <w:rPr>
          <w:rFonts w:ascii="TH SarabunPSK" w:hAnsi="TH SarabunPSK" w:cs="TH SarabunPSK" w:hint="cs"/>
          <w:sz w:val="32"/>
          <w:szCs w:val="32"/>
          <w:cs/>
        </w:rPr>
        <w:t>หมายถึง ทีมนักวิจัย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โจทย์ถามว่า</w:t>
      </w:r>
      <w:r w:rsidRPr="003A4408">
        <w:rPr>
          <w:rFonts w:ascii="TH SarabunPSK" w:hAnsi="TH SarabunPSK" w:cs="TH SarabunPSK"/>
          <w:sz w:val="32"/>
          <w:szCs w:val="32"/>
        </w:rPr>
        <w:t xml:space="preserve"> </w:t>
      </w:r>
      <w:r w:rsidR="008C059B">
        <w:rPr>
          <w:rFonts w:ascii="TH SarabunPSK" w:hAnsi="TH SarabunPSK" w:cs="TH SarabunPSK"/>
          <w:sz w:val="32"/>
          <w:szCs w:val="32"/>
          <w:cs/>
        </w:rPr>
        <w:t xml:space="preserve">บรรทัดที่ </w:t>
      </w:r>
      <w:r w:rsidR="008C059B">
        <w:rPr>
          <w:rFonts w:ascii="TH SarabunPSK" w:hAnsi="TH SarabunPSK" w:cs="TH SarabunPSK"/>
          <w:sz w:val="32"/>
          <w:szCs w:val="32"/>
        </w:rPr>
        <w:t>4</w:t>
      </w:r>
      <w:r w:rsidRPr="003A4408">
        <w:rPr>
          <w:rFonts w:ascii="TH SarabunPSK" w:hAnsi="TH SarabunPSK" w:cs="TH SarabunPSK"/>
          <w:sz w:val="32"/>
          <w:szCs w:val="32"/>
          <w:cs/>
        </w:rPr>
        <w:t xml:space="preserve"> คำว่า </w:t>
      </w:r>
      <w:r w:rsidRPr="003A4408">
        <w:rPr>
          <w:rFonts w:ascii="TH SarabunPSK" w:hAnsi="TH SarabunPSK" w:cs="TH SarabunPSK"/>
          <w:sz w:val="32"/>
          <w:szCs w:val="32"/>
        </w:rPr>
        <w:t xml:space="preserve">they </w:t>
      </w:r>
      <w:r>
        <w:rPr>
          <w:rFonts w:ascii="TH SarabunPSK" w:hAnsi="TH SarabunPSK" w:cs="TH SarabunPSK" w:hint="cs"/>
          <w:sz w:val="32"/>
          <w:szCs w:val="32"/>
          <w:cs/>
        </w:rPr>
        <w:t>หมาย</w:t>
      </w:r>
      <w:r w:rsidRPr="003A4408">
        <w:rPr>
          <w:rFonts w:ascii="TH SarabunPSK" w:hAnsi="TH SarabunPSK" w:cs="TH SarabunPSK"/>
          <w:sz w:val="32"/>
          <w:szCs w:val="32"/>
          <w:cs/>
        </w:rPr>
        <w:t>ถึงอะไร</w:t>
      </w:r>
      <w:r>
        <w:rPr>
          <w:rFonts w:ascii="TH SarabunPSK" w:hAnsi="TH SarabunPSK" w:cs="TH SarabunPSK"/>
          <w:sz w:val="32"/>
          <w:szCs w:val="32"/>
        </w:rPr>
        <w:t xml:space="preserve">   </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จากประโยคที่มีคำว่า </w:t>
      </w:r>
      <w:r>
        <w:rPr>
          <w:rFonts w:ascii="TH SarabunPSK" w:hAnsi="TH SarabunPSK" w:cs="TH SarabunPSK"/>
          <w:sz w:val="32"/>
          <w:szCs w:val="32"/>
        </w:rPr>
        <w:t xml:space="preserve">They </w:t>
      </w:r>
      <w:r>
        <w:rPr>
          <w:rFonts w:ascii="TH SarabunPSK" w:hAnsi="TH SarabunPSK" w:cs="TH SarabunPSK" w:hint="cs"/>
          <w:sz w:val="32"/>
          <w:szCs w:val="32"/>
          <w:cs/>
        </w:rPr>
        <w:t xml:space="preserve">ตามคำถามกับประโยคก่อนหน้า </w:t>
      </w:r>
      <w:r w:rsidRPr="003A4408">
        <w:rPr>
          <w:rFonts w:ascii="TH SarabunPSK" w:hAnsi="TH SarabunPSK" w:cs="TH SarabunPSK"/>
          <w:sz w:val="32"/>
          <w:szCs w:val="32"/>
        </w:rPr>
        <w:t>The team has signed up two more volunteers for the operation</w:t>
      </w:r>
      <w:r>
        <w:rPr>
          <w:rFonts w:ascii="TH SarabunPSK" w:hAnsi="TH SarabunPSK" w:cs="TH SarabunPSK"/>
          <w:sz w:val="32"/>
          <w:szCs w:val="32"/>
        </w:rPr>
        <w:t>.</w:t>
      </w:r>
      <w:r>
        <w:rPr>
          <w:rFonts w:ascii="TH SarabunPSK" w:hAnsi="TH SarabunPSK" w:cs="TH SarabunPSK" w:hint="cs"/>
          <w:sz w:val="32"/>
          <w:szCs w:val="32"/>
          <w:cs/>
        </w:rPr>
        <w:t xml:space="preserve"> </w:t>
      </w:r>
      <w:r w:rsidRPr="00752FA8">
        <w:rPr>
          <w:rFonts w:ascii="TH SarabunPSK" w:hAnsi="TH SarabunPSK" w:cs="TH SarabunPSK"/>
          <w:b/>
          <w:bCs/>
          <w:sz w:val="32"/>
          <w:szCs w:val="32"/>
        </w:rPr>
        <w:t>They</w:t>
      </w:r>
      <w:r w:rsidRPr="00752FA8">
        <w:rPr>
          <w:rFonts w:ascii="TH SarabunPSK" w:hAnsi="TH SarabunPSK" w:cs="TH SarabunPSK"/>
          <w:sz w:val="32"/>
          <w:szCs w:val="32"/>
        </w:rPr>
        <w:t xml:space="preserve"> hope their research could improve the lives of millions of blind people across the world</w:t>
      </w:r>
      <w:r>
        <w:rPr>
          <w:rFonts w:ascii="TH SarabunPSK" w:hAnsi="TH SarabunPSK" w:cs="TH SarabunPSK"/>
          <w:sz w:val="32"/>
          <w:szCs w:val="32"/>
        </w:rPr>
        <w:t>.</w:t>
      </w:r>
      <w:r>
        <w:rPr>
          <w:rFonts w:ascii="TH SarabunPSK" w:hAnsi="TH SarabunPSK" w:cs="TH SarabunPSK" w:hint="cs"/>
          <w:sz w:val="32"/>
          <w:szCs w:val="32"/>
          <w:cs/>
        </w:rPr>
        <w:t xml:space="preserve"> มีความหมายว่า </w:t>
      </w:r>
    </w:p>
    <w:p w:rsidR="00036D5A"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“ทีมวิจัยได้หาอาสาสมัครสองคนมาทดลองทำวิจัย </w:t>
      </w:r>
      <w:r w:rsidRPr="00D027B0">
        <w:rPr>
          <w:rFonts w:ascii="TH SarabunPSK" w:hAnsi="TH SarabunPSK" w:cs="TH SarabunPSK" w:hint="cs"/>
          <w:b/>
          <w:bCs/>
          <w:sz w:val="32"/>
          <w:szCs w:val="32"/>
          <w:cs/>
        </w:rPr>
        <w:t>พวกเขาหวังว่าวิจัยของพวก</w:t>
      </w:r>
      <w:r w:rsidR="00036D5A">
        <w:rPr>
          <w:rFonts w:ascii="TH SarabunPSK" w:hAnsi="TH SarabunPSK" w:cs="TH SarabunPSK" w:hint="cs"/>
          <w:b/>
          <w:bCs/>
          <w:sz w:val="32"/>
          <w:szCs w:val="32"/>
          <w:cs/>
        </w:rPr>
        <w:t>เ</w:t>
      </w:r>
      <w:r w:rsidRPr="00D027B0">
        <w:rPr>
          <w:rFonts w:ascii="TH SarabunPSK" w:hAnsi="TH SarabunPSK" w:cs="TH SarabunPSK" w:hint="cs"/>
          <w:b/>
          <w:bCs/>
          <w:sz w:val="32"/>
          <w:szCs w:val="32"/>
          <w:cs/>
        </w:rPr>
        <w:t>ขา</w:t>
      </w:r>
      <w:r>
        <w:rPr>
          <w:rFonts w:ascii="TH SarabunPSK" w:hAnsi="TH SarabunPSK" w:cs="TH SarabunPSK" w:hint="cs"/>
          <w:sz w:val="32"/>
          <w:szCs w:val="32"/>
          <w:cs/>
        </w:rPr>
        <w:t>จะสามารถช่วยคน</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ตาบอดหลายล้านคนทั่วโลกได้” ส่วนที่บอกว่า “พวกเขาหวังว่าวิจัยของพวกเขา” เป็นส่วนที่แสดงให้เห็นชัดเจนว่าคือ นักวิจัย </w:t>
      </w:r>
      <w:r>
        <w:rPr>
          <w:rFonts w:ascii="TH SarabunPSK" w:hAnsi="TH SarabunPSK" w:cs="TH SarabunPSK"/>
          <w:sz w:val="32"/>
          <w:szCs w:val="32"/>
        </w:rPr>
        <w:t>(researchers)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3A4408">
        <w:rPr>
          <w:rFonts w:ascii="TH SarabunPSK" w:hAnsi="TH SarabunPSK" w:cs="TH SarabunPSK"/>
          <w:sz w:val="32"/>
          <w:szCs w:val="32"/>
          <w:cs/>
        </w:rPr>
        <w:t xml:space="preserve">ข้อ 2 </w:t>
      </w:r>
      <w:r w:rsidRPr="00752FA8">
        <w:rPr>
          <w:rFonts w:ascii="TH SarabunPSK" w:hAnsi="TH SarabunPSK" w:cs="TH SarabunPSK"/>
          <w:sz w:val="32"/>
          <w:szCs w:val="32"/>
        </w:rPr>
        <w:t>blind women</w:t>
      </w:r>
      <w:r w:rsidRPr="003A4408">
        <w:rPr>
          <w:rFonts w:ascii="TH SarabunPSK" w:hAnsi="TH SarabunPSK" w:cs="TH SarabunPSK"/>
          <w:sz w:val="32"/>
          <w:szCs w:val="32"/>
          <w:cs/>
        </w:rPr>
        <w:t xml:space="preserve"> </w:t>
      </w:r>
      <w:r>
        <w:rPr>
          <w:rFonts w:ascii="TH SarabunPSK" w:hAnsi="TH SarabunPSK" w:cs="TH SarabunPSK" w:hint="cs"/>
          <w:sz w:val="32"/>
          <w:szCs w:val="32"/>
          <w:cs/>
        </w:rPr>
        <w:t xml:space="preserve">หมายถึง </w:t>
      </w:r>
      <w:r w:rsidRPr="003A4408">
        <w:rPr>
          <w:rFonts w:ascii="TH SarabunPSK" w:hAnsi="TH SarabunPSK" w:cs="TH SarabunPSK"/>
          <w:sz w:val="32"/>
          <w:szCs w:val="32"/>
          <w:cs/>
        </w:rPr>
        <w:t>ผู้หญิงตาบอด</w:t>
      </w:r>
      <w:r>
        <w:rPr>
          <w:rFonts w:ascii="TH SarabunPSK" w:hAnsi="TH SarabunPSK" w:cs="TH SarabunPSK" w:hint="cs"/>
          <w:sz w:val="32"/>
          <w:szCs w:val="32"/>
          <w:cs/>
        </w:rPr>
        <w:t>ทั่วๆ ไป</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3 </w:t>
      </w:r>
      <w:r w:rsidRPr="00752FA8">
        <w:rPr>
          <w:rFonts w:ascii="TH SarabunPSK" w:hAnsi="TH SarabunPSK" w:cs="TH SarabunPSK"/>
          <w:sz w:val="32"/>
          <w:szCs w:val="32"/>
        </w:rPr>
        <w:t>volunteers</w:t>
      </w:r>
      <w:r w:rsidRPr="003A4408">
        <w:rPr>
          <w:rFonts w:ascii="TH SarabunPSK" w:hAnsi="TH SarabunPSK" w:cs="TH SarabunPSK"/>
          <w:sz w:val="32"/>
          <w:szCs w:val="32"/>
        </w:rPr>
        <w:t xml:space="preserve"> </w:t>
      </w:r>
      <w:r>
        <w:rPr>
          <w:rFonts w:ascii="TH SarabunPSK" w:hAnsi="TH SarabunPSK" w:cs="TH SarabunPSK" w:hint="cs"/>
          <w:sz w:val="32"/>
          <w:szCs w:val="32"/>
          <w:cs/>
        </w:rPr>
        <w:t xml:space="preserve">หมายถึง </w:t>
      </w:r>
      <w:r>
        <w:rPr>
          <w:rFonts w:ascii="TH SarabunPSK" w:hAnsi="TH SarabunPSK" w:cs="TH SarabunPSK"/>
          <w:sz w:val="32"/>
          <w:szCs w:val="32"/>
          <w:cs/>
        </w:rPr>
        <w:t>อาสาสมัค</w:t>
      </w:r>
      <w:r>
        <w:rPr>
          <w:rFonts w:ascii="TH SarabunPSK" w:hAnsi="TH SarabunPSK" w:cs="TH SarabunPSK" w:hint="cs"/>
          <w:sz w:val="32"/>
          <w:szCs w:val="32"/>
          <w:cs/>
        </w:rPr>
        <w:t>ร</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4 </w:t>
      </w:r>
      <w:r w:rsidRPr="00752FA8">
        <w:rPr>
          <w:rFonts w:ascii="TH SarabunPSK" w:hAnsi="TH SarabunPSK" w:cs="TH SarabunPSK"/>
          <w:sz w:val="32"/>
          <w:szCs w:val="32"/>
        </w:rPr>
        <w:t>blind people</w:t>
      </w:r>
      <w:r w:rsidRPr="003A4408">
        <w:rPr>
          <w:rFonts w:ascii="TH SarabunPSK" w:hAnsi="TH SarabunPSK" w:cs="TH SarabunPSK"/>
          <w:sz w:val="32"/>
          <w:szCs w:val="32"/>
        </w:rPr>
        <w:t xml:space="preserve"> </w:t>
      </w:r>
      <w:r>
        <w:rPr>
          <w:rFonts w:ascii="TH SarabunPSK" w:hAnsi="TH SarabunPSK" w:cs="TH SarabunPSK" w:hint="cs"/>
          <w:sz w:val="32"/>
          <w:szCs w:val="32"/>
          <w:cs/>
        </w:rPr>
        <w:t>หมายถึง</w:t>
      </w:r>
      <w:r>
        <w:rPr>
          <w:rFonts w:ascii="TH SarabunPSK" w:hAnsi="TH SarabunPSK" w:cs="TH SarabunPSK"/>
          <w:sz w:val="32"/>
          <w:szCs w:val="32"/>
        </w:rPr>
        <w:t xml:space="preserve"> </w:t>
      </w:r>
      <w:r w:rsidRPr="003A4408">
        <w:rPr>
          <w:rFonts w:ascii="TH SarabunPSK" w:hAnsi="TH SarabunPSK" w:cs="TH SarabunPSK"/>
          <w:sz w:val="32"/>
          <w:szCs w:val="32"/>
          <w:cs/>
        </w:rPr>
        <w:t>คนตาบอด</w:t>
      </w:r>
      <w:r>
        <w:rPr>
          <w:rFonts w:ascii="TH SarabunPSK" w:hAnsi="TH SarabunPSK" w:cs="TH SarabunPSK"/>
          <w:sz w:val="32"/>
          <w:szCs w:val="32"/>
        </w:rPr>
        <w:t xml:space="preserve"> </w:t>
      </w:r>
      <w:r>
        <w:rPr>
          <w:rFonts w:ascii="TH SarabunPSK" w:hAnsi="TH SarabunPSK" w:cs="TH SarabunPSK" w:hint="cs"/>
          <w:sz w:val="32"/>
          <w:szCs w:val="32"/>
          <w:cs/>
        </w:rPr>
        <w:t>ทั่วๆ ไป</w:t>
      </w:r>
    </w:p>
    <w:p w:rsidR="00036D5A" w:rsidRDefault="00036D5A"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lastRenderedPageBreak/>
        <w:t>79.</w:t>
      </w:r>
      <w:r w:rsidRPr="008907EA">
        <w:rPr>
          <w:rFonts w:ascii="TH SarabunPSK" w:hAnsi="TH SarabunPSK" w:cs="TH SarabunPSK"/>
          <w:b/>
          <w:bCs/>
          <w:sz w:val="32"/>
          <w:szCs w:val="32"/>
        </w:rPr>
        <w:t xml:space="preserve"> </w:t>
      </w:r>
      <w:r w:rsidRPr="008907EA">
        <w:rPr>
          <w:rFonts w:ascii="TH SarabunPSK" w:hAnsi="TH SarabunPSK" w:cs="TH SarabunPSK"/>
          <w:b/>
          <w:bCs/>
          <w:sz w:val="32"/>
          <w:szCs w:val="32"/>
          <w:cs/>
        </w:rPr>
        <w:t xml:space="preserve">ตอบข้อ </w:t>
      </w:r>
      <w:r w:rsidRPr="008907EA">
        <w:rPr>
          <w:rFonts w:ascii="TH SarabunPSK" w:hAnsi="TH SarabunPSK" w:cs="TH SarabunPSK"/>
          <w:b/>
          <w:bCs/>
          <w:sz w:val="32"/>
          <w:szCs w:val="32"/>
        </w:rPr>
        <w:t>1</w:t>
      </w:r>
      <w:r>
        <w:rPr>
          <w:rFonts w:ascii="TH SarabunPSK" w:hAnsi="TH SarabunPSK" w:cs="TH SarabunPSK"/>
          <w:sz w:val="32"/>
          <w:szCs w:val="32"/>
        </w:rPr>
        <w:tab/>
      </w:r>
      <w:r w:rsidRPr="008907EA">
        <w:rPr>
          <w:rFonts w:ascii="TH SarabunPSK" w:hAnsi="TH SarabunPSK" w:cs="TH SarabunPSK"/>
          <w:sz w:val="32"/>
          <w:szCs w:val="32"/>
        </w:rPr>
        <w:t xml:space="preserve">burn rubbish </w:t>
      </w:r>
      <w:r w:rsidRPr="008907EA">
        <w:rPr>
          <w:rFonts w:ascii="TH SarabunPSK" w:hAnsi="TH SarabunPSK" w:cs="TH SarabunPSK"/>
          <w:sz w:val="32"/>
          <w:szCs w:val="32"/>
          <w:cs/>
        </w:rPr>
        <w:t>เผาขยะ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จากโจทย์ ก๊าซพิษแพร่ออกไปเมื่อเรา...</w:t>
      </w:r>
    </w:p>
    <w:p w:rsidR="00D25B40" w:rsidRDefault="00D25B40" w:rsidP="00036D5A">
      <w:pPr>
        <w:pStyle w:val="NoSpacing"/>
        <w:tabs>
          <w:tab w:val="left" w:pos="1276"/>
        </w:tabs>
        <w:ind w:left="1276"/>
        <w:rPr>
          <w:rFonts w:ascii="TH SarabunPSK" w:hAnsi="TH SarabunPSK" w:cs="TH SarabunPSK"/>
          <w:sz w:val="32"/>
          <w:szCs w:val="32"/>
        </w:rPr>
      </w:pPr>
      <w:r w:rsidRPr="008907EA">
        <w:rPr>
          <w:rFonts w:ascii="TH SarabunPSK" w:hAnsi="TH SarabunPSK" w:cs="TH SarabunPSK"/>
          <w:sz w:val="32"/>
          <w:szCs w:val="32"/>
          <w:cs/>
        </w:rPr>
        <w:t xml:space="preserve">จากบรรทัดที่ </w:t>
      </w:r>
      <w:r w:rsidRPr="008907EA">
        <w:rPr>
          <w:rFonts w:ascii="TH SarabunPSK" w:hAnsi="TH SarabunPSK" w:cs="TH SarabunPSK"/>
          <w:sz w:val="32"/>
          <w:szCs w:val="32"/>
        </w:rPr>
        <w:t xml:space="preserve">4 when rubbish is burnt, poisonous gases are given off, causing air pollution. </w:t>
      </w:r>
      <w:r w:rsidRPr="008907EA">
        <w:rPr>
          <w:rFonts w:ascii="TH SarabunPSK" w:hAnsi="TH SarabunPSK" w:cs="TH SarabunPSK"/>
          <w:sz w:val="32"/>
          <w:szCs w:val="32"/>
          <w:cs/>
        </w:rPr>
        <w:t>เมื่อขยะถูกเผา ก๊าซพิษจะแพร่กระจายออกไปทำให้อากาศเป็นพิษ</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2 recycle rubbish </w:t>
      </w:r>
      <w:r w:rsidRPr="008907EA">
        <w:rPr>
          <w:rFonts w:ascii="TH SarabunPSK" w:hAnsi="TH SarabunPSK" w:cs="TH SarabunPSK"/>
          <w:sz w:val="32"/>
          <w:szCs w:val="32"/>
          <w:cs/>
        </w:rPr>
        <w:t>แปรสภาพขยะ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3 let rubbish blow around </w:t>
      </w:r>
      <w:r>
        <w:rPr>
          <w:rFonts w:ascii="TH SarabunPSK" w:hAnsi="TH SarabunPSK" w:cs="TH SarabunPSK"/>
          <w:sz w:val="32"/>
          <w:szCs w:val="32"/>
          <w:cs/>
        </w:rPr>
        <w:t>ปล่อยให้ขยะปลิวไปรอบ</w:t>
      </w:r>
      <w:r w:rsidRPr="008907EA">
        <w:rPr>
          <w:rFonts w:ascii="TH SarabunPSK" w:hAnsi="TH SarabunPSK" w:cs="TH SarabunPSK"/>
          <w:sz w:val="32"/>
          <w:szCs w:val="32"/>
          <w:cs/>
        </w:rPr>
        <w:t>ๆ</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4 bury rubbish in the ground </w:t>
      </w:r>
      <w:r w:rsidRPr="008907EA">
        <w:rPr>
          <w:rFonts w:ascii="TH SarabunPSK" w:hAnsi="TH SarabunPSK" w:cs="TH SarabunPSK"/>
          <w:sz w:val="32"/>
          <w:szCs w:val="32"/>
          <w:cs/>
        </w:rPr>
        <w:t>ฝังกลบขยะไว้ในดิน</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t>80.</w:t>
      </w:r>
      <w:r w:rsidRPr="008907EA">
        <w:rPr>
          <w:rFonts w:ascii="TH SarabunPSK" w:hAnsi="TH SarabunPSK" w:cs="TH SarabunPSK"/>
          <w:b/>
          <w:bCs/>
          <w:sz w:val="32"/>
          <w:szCs w:val="32"/>
        </w:rPr>
        <w:t xml:space="preserve"> </w:t>
      </w:r>
      <w:r w:rsidRPr="008907EA">
        <w:rPr>
          <w:rFonts w:ascii="TH SarabunPSK" w:hAnsi="TH SarabunPSK" w:cs="TH SarabunPSK"/>
          <w:b/>
          <w:bCs/>
          <w:sz w:val="32"/>
          <w:szCs w:val="32"/>
          <w:cs/>
        </w:rPr>
        <w:t xml:space="preserve">ตอบข้อ </w:t>
      </w:r>
      <w:r w:rsidRPr="008907EA">
        <w:rPr>
          <w:rFonts w:ascii="TH SarabunPSK" w:hAnsi="TH SarabunPSK" w:cs="TH SarabunPSK"/>
          <w:b/>
          <w:bCs/>
          <w:sz w:val="32"/>
          <w:szCs w:val="32"/>
        </w:rPr>
        <w:t>2</w:t>
      </w:r>
      <w:r w:rsidRPr="008907EA">
        <w:rPr>
          <w:rFonts w:ascii="TH SarabunPSK" w:hAnsi="TH SarabunPSK" w:cs="TH SarabunPSK"/>
          <w:sz w:val="32"/>
          <w:szCs w:val="32"/>
        </w:rPr>
        <w:t xml:space="preserve"> Rubbish is not costly to dispose. </w:t>
      </w:r>
      <w:r w:rsidRPr="008907EA">
        <w:rPr>
          <w:rFonts w:ascii="TH SarabunPSK" w:hAnsi="TH SarabunPSK" w:cs="TH SarabunPSK"/>
          <w:sz w:val="32"/>
          <w:szCs w:val="32"/>
          <w:cs/>
        </w:rPr>
        <w:t>ค่าใช้จ่ายในการกำจัดขยะไม่มาก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โจทย์ถามว่า  ข้อใดไม่เป็นจริง</w:t>
      </w:r>
      <w:r>
        <w:rPr>
          <w:rFonts w:ascii="TH SarabunPSK" w:hAnsi="TH SarabunPSK" w:cs="TH SarabunPSK" w:hint="cs"/>
          <w:sz w:val="32"/>
          <w:szCs w:val="32"/>
          <w:cs/>
        </w:rPr>
        <w:t>ตามบทอ่านนี้</w:t>
      </w:r>
    </w:p>
    <w:p w:rsidR="00036D5A" w:rsidRDefault="00D25B40" w:rsidP="00036D5A">
      <w:pPr>
        <w:pStyle w:val="NoSpacing"/>
        <w:tabs>
          <w:tab w:val="left" w:pos="1276"/>
        </w:tabs>
        <w:ind w:left="1276"/>
        <w:rPr>
          <w:rFonts w:ascii="TH SarabunPSK" w:hAnsi="TH SarabunPSK" w:cs="TH SarabunPSK"/>
          <w:sz w:val="32"/>
          <w:szCs w:val="32"/>
        </w:rPr>
      </w:pPr>
      <w:r w:rsidRPr="008907EA">
        <w:rPr>
          <w:rFonts w:ascii="TH SarabunPSK" w:hAnsi="TH SarabunPSK" w:cs="TH SarabunPSK"/>
          <w:sz w:val="32"/>
          <w:szCs w:val="32"/>
          <w:cs/>
        </w:rPr>
        <w:t xml:space="preserve">เนื้อเรื่องบอกว่า </w:t>
      </w:r>
      <w:r w:rsidRPr="008907EA">
        <w:rPr>
          <w:rFonts w:ascii="TH SarabunPSK" w:hAnsi="TH SarabunPSK" w:cs="TH SarabunPSK"/>
          <w:sz w:val="32"/>
          <w:szCs w:val="32"/>
        </w:rPr>
        <w:t>Rubbish is not only costly to dispose of, it also harms the environment in many ways.</w:t>
      </w:r>
      <w:r w:rsidRPr="008907EA">
        <w:rPr>
          <w:rFonts w:ascii="TH SarabunPSK" w:hAnsi="TH SarabunPSK" w:cs="TH SarabunPSK"/>
          <w:sz w:val="32"/>
          <w:szCs w:val="32"/>
          <w:cs/>
        </w:rPr>
        <w:t xml:space="preserve"> นอกจากค่าใช้จ่ายในการกำจัดขยะจะมากแล้ว ขยะยังทำลายสิ่งแว</w:t>
      </w:r>
      <w:r>
        <w:rPr>
          <w:rFonts w:ascii="TH SarabunPSK" w:hAnsi="TH SarabunPSK" w:cs="TH SarabunPSK"/>
          <w:sz w:val="32"/>
          <w:szCs w:val="32"/>
          <w:cs/>
        </w:rPr>
        <w:t>ดล้อมในหลาย</w:t>
      </w:r>
      <w:r w:rsidRPr="008907EA">
        <w:rPr>
          <w:rFonts w:ascii="TH SarabunPSK" w:hAnsi="TH SarabunPSK" w:cs="TH SarabunPSK"/>
          <w:sz w:val="32"/>
          <w:szCs w:val="32"/>
          <w:cs/>
        </w:rPr>
        <w:t>ๆ ทาง</w:t>
      </w:r>
    </w:p>
    <w:p w:rsidR="00D25B40" w:rsidRDefault="00D25B40" w:rsidP="00036D5A">
      <w:pPr>
        <w:pStyle w:val="NoSpacing"/>
        <w:tabs>
          <w:tab w:val="left" w:pos="1276"/>
        </w:tabs>
        <w:ind w:left="1276"/>
        <w:rPr>
          <w:rFonts w:ascii="TH SarabunPSK" w:hAnsi="TH SarabunPSK" w:cs="TH SarabunPSK"/>
          <w:sz w:val="32"/>
          <w:szCs w:val="32"/>
          <w:cs/>
        </w:rPr>
      </w:pPr>
      <w:r>
        <w:rPr>
          <w:rFonts w:ascii="TH SarabunPSK" w:hAnsi="TH SarabunPSK" w:cs="TH SarabunPSK" w:hint="cs"/>
          <w:sz w:val="32"/>
          <w:szCs w:val="32"/>
          <w:cs/>
        </w:rPr>
        <w:t>อีกด้วย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1  Rubbish harms the environment. </w:t>
      </w:r>
      <w:r w:rsidRPr="008907EA">
        <w:rPr>
          <w:rFonts w:ascii="TH SarabunPSK" w:hAnsi="TH SarabunPSK" w:cs="TH SarabunPSK"/>
          <w:sz w:val="32"/>
          <w:szCs w:val="32"/>
          <w:cs/>
        </w:rPr>
        <w:t>ขยะทำลายสิ่งแวดล้อม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3  Rats can dig in rubbish to find food. </w:t>
      </w:r>
      <w:r w:rsidRPr="008907EA">
        <w:rPr>
          <w:rFonts w:ascii="TH SarabunPSK" w:hAnsi="TH SarabunPSK" w:cs="TH SarabunPSK"/>
          <w:sz w:val="32"/>
          <w:szCs w:val="32"/>
          <w:cs/>
        </w:rPr>
        <w:t>หนูสามารถขุดคุ้ยขยะเพื่อหาอาหาร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4  Some of rubbish is blown about by the wind. </w:t>
      </w:r>
      <w:r w:rsidRPr="008907EA">
        <w:rPr>
          <w:rFonts w:ascii="TH SarabunPSK" w:hAnsi="TH SarabunPSK" w:cs="TH SarabunPSK"/>
          <w:sz w:val="32"/>
          <w:szCs w:val="32"/>
          <w:cs/>
        </w:rPr>
        <w:t>ขยะบางส่วนถูกลมพัดปลิวไป</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t>81.</w:t>
      </w:r>
      <w:r w:rsidRPr="008907EA">
        <w:rPr>
          <w:rFonts w:ascii="TH SarabunPSK" w:hAnsi="TH SarabunPSK" w:cs="TH SarabunPSK"/>
          <w:b/>
          <w:bCs/>
          <w:sz w:val="32"/>
          <w:szCs w:val="32"/>
        </w:rPr>
        <w:t xml:space="preserve"> </w:t>
      </w:r>
      <w:r w:rsidRPr="008907EA">
        <w:rPr>
          <w:rFonts w:ascii="TH SarabunPSK" w:hAnsi="TH SarabunPSK" w:cs="TH SarabunPSK"/>
          <w:b/>
          <w:bCs/>
          <w:sz w:val="32"/>
          <w:szCs w:val="32"/>
          <w:cs/>
        </w:rPr>
        <w:t xml:space="preserve">ตอบข้อ </w:t>
      </w:r>
      <w:r w:rsidRPr="008907EA">
        <w:rPr>
          <w:rFonts w:ascii="TH SarabunPSK" w:hAnsi="TH SarabunPSK" w:cs="TH SarabunPSK"/>
          <w:b/>
          <w:bCs/>
          <w:sz w:val="32"/>
          <w:szCs w:val="32"/>
        </w:rPr>
        <w:t>3</w:t>
      </w:r>
      <w:r>
        <w:rPr>
          <w:rFonts w:ascii="TH SarabunPSK" w:hAnsi="TH SarabunPSK" w:cs="TH SarabunPSK"/>
          <w:sz w:val="32"/>
          <w:szCs w:val="32"/>
        </w:rPr>
        <w:tab/>
        <w:t xml:space="preserve">buried  </w:t>
      </w:r>
      <w:r w:rsidRPr="008907EA">
        <w:rPr>
          <w:rFonts w:ascii="TH SarabunPSK" w:hAnsi="TH SarabunPSK" w:cs="TH SarabunPSK"/>
          <w:sz w:val="32"/>
          <w:szCs w:val="32"/>
          <w:cs/>
        </w:rPr>
        <w:t>ฝังลงดิน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จากโจทย์</w:t>
      </w:r>
      <w:r w:rsidRPr="008907EA">
        <w:rPr>
          <w:rFonts w:ascii="TH SarabunPSK" w:hAnsi="TH SarabunPSK" w:cs="TH SarabunPSK"/>
          <w:sz w:val="32"/>
          <w:szCs w:val="32"/>
        </w:rPr>
        <w:t xml:space="preserve"> </w:t>
      </w:r>
      <w:r w:rsidRPr="008907EA">
        <w:rPr>
          <w:rFonts w:ascii="TH SarabunPSK" w:hAnsi="TH SarabunPSK" w:cs="TH SarabunPSK"/>
          <w:sz w:val="32"/>
          <w:szCs w:val="32"/>
          <w:cs/>
        </w:rPr>
        <w:t xml:space="preserve">คำว่า </w:t>
      </w:r>
      <w:r w:rsidRPr="008907EA">
        <w:rPr>
          <w:rFonts w:ascii="TH SarabunPSK" w:hAnsi="TH SarabunPSK" w:cs="TH SarabunPSK"/>
          <w:sz w:val="32"/>
          <w:szCs w:val="32"/>
        </w:rPr>
        <w:t xml:space="preserve">“landfill” </w:t>
      </w:r>
      <w:r>
        <w:rPr>
          <w:rFonts w:ascii="TH SarabunPSK" w:hAnsi="TH SarabunPSK" w:cs="TH SarabunPSK"/>
          <w:sz w:val="32"/>
          <w:szCs w:val="32"/>
          <w:cs/>
        </w:rPr>
        <w:t>หมายถึง</w:t>
      </w:r>
      <w:r>
        <w:rPr>
          <w:rFonts w:ascii="TH SarabunPSK" w:hAnsi="TH SarabunPSK" w:cs="TH SarabunPSK" w:hint="cs"/>
          <w:sz w:val="32"/>
          <w:szCs w:val="32"/>
          <w:cs/>
        </w:rPr>
        <w:t>สถานที่</w:t>
      </w:r>
      <w:r>
        <w:rPr>
          <w:rFonts w:ascii="TH SarabunPSK" w:hAnsi="TH SarabunPSK" w:cs="TH SarabunPSK"/>
          <w:sz w:val="32"/>
          <w:szCs w:val="32"/>
        </w:rPr>
        <w:t xml:space="preserve"> </w:t>
      </w:r>
      <w:r>
        <w:rPr>
          <w:rFonts w:ascii="TH SarabunPSK" w:hAnsi="TH SarabunPSK" w:cs="TH SarabunPSK" w:hint="cs"/>
          <w:sz w:val="32"/>
          <w:szCs w:val="32"/>
          <w:cs/>
        </w:rPr>
        <w:t>ที่ขยะถูก......</w:t>
      </w:r>
    </w:p>
    <w:p w:rsidR="00D25B40" w:rsidRDefault="00D25B40" w:rsidP="00036D5A">
      <w:pPr>
        <w:pStyle w:val="NoSpacing"/>
        <w:tabs>
          <w:tab w:val="left" w:pos="1276"/>
        </w:tabs>
        <w:ind w:left="1276"/>
        <w:rPr>
          <w:rFonts w:ascii="TH SarabunPSK" w:hAnsi="TH SarabunPSK" w:cs="TH SarabunPSK"/>
          <w:sz w:val="32"/>
          <w:szCs w:val="32"/>
        </w:rPr>
      </w:pPr>
      <w:r w:rsidRPr="008907EA">
        <w:rPr>
          <w:rFonts w:ascii="TH SarabunPSK" w:hAnsi="TH SarabunPSK" w:cs="TH SarabunPSK"/>
          <w:sz w:val="32"/>
          <w:szCs w:val="32"/>
          <w:cs/>
        </w:rPr>
        <w:t xml:space="preserve">จากเนื้อเรื่อง </w:t>
      </w:r>
      <w:r w:rsidRPr="008907EA">
        <w:rPr>
          <w:rFonts w:ascii="TH SarabunPSK" w:hAnsi="TH SarabunPSK" w:cs="TH SarabunPSK"/>
          <w:sz w:val="32"/>
          <w:szCs w:val="32"/>
        </w:rPr>
        <w:t>Three, rats and flies, among many scavengers, look for food in the landfill and carry away germs, usually to our homes.</w:t>
      </w:r>
      <w:r w:rsidRPr="008907EA">
        <w:rPr>
          <w:rFonts w:ascii="TH SarabunPSK" w:hAnsi="TH SarabunPSK" w:cs="TH SarabunPSK"/>
          <w:sz w:val="32"/>
          <w:szCs w:val="32"/>
          <w:cs/>
        </w:rPr>
        <w:t xml:space="preserve"> ประการที่ </w:t>
      </w:r>
      <w:r w:rsidRPr="008907EA">
        <w:rPr>
          <w:rFonts w:ascii="TH SarabunPSK" w:hAnsi="TH SarabunPSK" w:cs="TH SarabunPSK"/>
          <w:sz w:val="32"/>
          <w:szCs w:val="32"/>
        </w:rPr>
        <w:t xml:space="preserve">3 </w:t>
      </w:r>
      <w:r w:rsidRPr="008907EA">
        <w:rPr>
          <w:rFonts w:ascii="TH SarabunPSK" w:hAnsi="TH SarabunPSK" w:cs="TH SarabunPSK"/>
          <w:sz w:val="32"/>
          <w:szCs w:val="32"/>
          <w:cs/>
        </w:rPr>
        <w:t>เหล่าหนูและแมลงวัน</w:t>
      </w:r>
      <w:r>
        <w:rPr>
          <w:rFonts w:ascii="TH SarabunPSK" w:hAnsi="TH SarabunPSK" w:cs="TH SarabunPSK" w:hint="cs"/>
          <w:sz w:val="32"/>
          <w:szCs w:val="32"/>
          <w:cs/>
        </w:rPr>
        <w:t>(ในบรรดาสัตว์ที่คุ้ยหาอาหารตามกองขยะจำนวนมาก) ก็จะมา</w:t>
      </w:r>
      <w:r>
        <w:rPr>
          <w:rFonts w:ascii="TH SarabunPSK" w:hAnsi="TH SarabunPSK" w:cs="TH SarabunPSK"/>
          <w:sz w:val="32"/>
          <w:szCs w:val="32"/>
          <w:cs/>
        </w:rPr>
        <w:t>หาอาหา</w:t>
      </w:r>
      <w:r>
        <w:rPr>
          <w:rFonts w:ascii="TH SarabunPSK" w:hAnsi="TH SarabunPSK" w:cs="TH SarabunPSK" w:hint="cs"/>
          <w:sz w:val="32"/>
          <w:szCs w:val="32"/>
          <w:cs/>
        </w:rPr>
        <w:t>รกินที่กอง</w:t>
      </w:r>
      <w:r>
        <w:rPr>
          <w:rFonts w:ascii="TH SarabunPSK" w:hAnsi="TH SarabunPSK" w:cs="TH SarabunPSK"/>
          <w:sz w:val="32"/>
          <w:szCs w:val="32"/>
          <w:cs/>
        </w:rPr>
        <w:t>ขยะและ</w:t>
      </w:r>
      <w:r>
        <w:rPr>
          <w:rFonts w:ascii="TH SarabunPSK" w:hAnsi="TH SarabunPSK" w:cs="TH SarabunPSK" w:hint="cs"/>
          <w:sz w:val="32"/>
          <w:szCs w:val="32"/>
          <w:cs/>
        </w:rPr>
        <w:t>นำ</w:t>
      </w:r>
      <w:r>
        <w:rPr>
          <w:rFonts w:ascii="TH SarabunPSK" w:hAnsi="TH SarabunPSK" w:cs="TH SarabunPSK"/>
          <w:sz w:val="32"/>
          <w:szCs w:val="32"/>
          <w:cs/>
        </w:rPr>
        <w:t>เชื้อโรค</w:t>
      </w:r>
      <w:r>
        <w:rPr>
          <w:rFonts w:ascii="TH SarabunPSK" w:hAnsi="TH SarabunPSK" w:cs="TH SarabunPSK" w:hint="cs"/>
          <w:sz w:val="32"/>
          <w:szCs w:val="32"/>
          <w:cs/>
        </w:rPr>
        <w:t>มา</w:t>
      </w:r>
      <w:r w:rsidRPr="008907EA">
        <w:rPr>
          <w:rFonts w:ascii="TH SarabunPSK" w:hAnsi="TH SarabunPSK" w:cs="TH SarabunPSK"/>
          <w:sz w:val="32"/>
          <w:szCs w:val="32"/>
          <w:cs/>
        </w:rPr>
        <w:t>สู่บ้าน</w:t>
      </w:r>
      <w:r>
        <w:rPr>
          <w:rFonts w:ascii="TH SarabunPSK" w:hAnsi="TH SarabunPSK" w:cs="TH SarabunPSK" w:hint="cs"/>
          <w:sz w:val="32"/>
          <w:szCs w:val="32"/>
          <w:cs/>
        </w:rPr>
        <w:t>เรือนของ</w:t>
      </w:r>
      <w:r w:rsidRPr="008907EA">
        <w:rPr>
          <w:rFonts w:ascii="TH SarabunPSK" w:hAnsi="TH SarabunPSK" w:cs="TH SarabunPSK"/>
          <w:sz w:val="32"/>
          <w:szCs w:val="32"/>
          <w:cs/>
        </w:rPr>
        <w:t>เรา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Pr>
          <w:rFonts w:ascii="TH SarabunPSK" w:hAnsi="TH SarabunPSK" w:cs="TH SarabunPSK"/>
          <w:sz w:val="32"/>
          <w:szCs w:val="32"/>
        </w:rPr>
        <w:t xml:space="preserve">1  </w:t>
      </w:r>
      <w:r w:rsidRPr="008907EA">
        <w:rPr>
          <w:rFonts w:ascii="TH SarabunPSK" w:hAnsi="TH SarabunPSK" w:cs="TH SarabunPSK"/>
          <w:sz w:val="32"/>
          <w:szCs w:val="32"/>
        </w:rPr>
        <w:t xml:space="preserve">burnt </w:t>
      </w:r>
      <w:r>
        <w:rPr>
          <w:rFonts w:ascii="TH SarabunPSK" w:hAnsi="TH SarabunPSK" w:cs="TH SarabunPSK" w:hint="cs"/>
          <w:sz w:val="32"/>
          <w:szCs w:val="32"/>
          <w:cs/>
        </w:rPr>
        <w:t xml:space="preserve"> </w:t>
      </w:r>
      <w:r w:rsidRPr="008907EA">
        <w:rPr>
          <w:rFonts w:ascii="TH SarabunPSK" w:hAnsi="TH SarabunPSK" w:cs="TH SarabunPSK"/>
          <w:sz w:val="32"/>
          <w:szCs w:val="32"/>
          <w:cs/>
        </w:rPr>
        <w:t>เผา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2  blown </w:t>
      </w:r>
      <w:r w:rsidRPr="008907EA">
        <w:rPr>
          <w:rFonts w:ascii="TH SarabunPSK" w:hAnsi="TH SarabunPSK" w:cs="TH SarabunPSK"/>
          <w:sz w:val="32"/>
          <w:szCs w:val="32"/>
          <w:cs/>
        </w:rPr>
        <w:t>พัดปลิว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Pr>
          <w:rFonts w:ascii="TH SarabunPSK" w:hAnsi="TH SarabunPSK" w:cs="TH SarabunPSK"/>
          <w:sz w:val="32"/>
          <w:szCs w:val="32"/>
        </w:rPr>
        <w:t xml:space="preserve">4  </w:t>
      </w:r>
      <w:r w:rsidRPr="008907EA">
        <w:rPr>
          <w:rFonts w:ascii="TH SarabunPSK" w:hAnsi="TH SarabunPSK" w:cs="TH SarabunPSK"/>
          <w:sz w:val="32"/>
          <w:szCs w:val="32"/>
        </w:rPr>
        <w:t xml:space="preserve">dumped in the sea </w:t>
      </w:r>
      <w:r w:rsidRPr="008907EA">
        <w:rPr>
          <w:rFonts w:ascii="TH SarabunPSK" w:hAnsi="TH SarabunPSK" w:cs="TH SarabunPSK"/>
          <w:sz w:val="32"/>
          <w:szCs w:val="32"/>
          <w:cs/>
        </w:rPr>
        <w:t>เทลงทะเล</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t>82.</w:t>
      </w:r>
      <w:r w:rsidRPr="008907EA">
        <w:rPr>
          <w:rFonts w:ascii="TH SarabunPSK" w:hAnsi="TH SarabunPSK" w:cs="TH SarabunPSK"/>
          <w:b/>
          <w:bCs/>
          <w:sz w:val="32"/>
          <w:szCs w:val="32"/>
        </w:rPr>
        <w:t xml:space="preserve"> </w:t>
      </w:r>
      <w:r w:rsidRPr="008907EA">
        <w:rPr>
          <w:rFonts w:ascii="TH SarabunPSK" w:hAnsi="TH SarabunPSK" w:cs="TH SarabunPSK"/>
          <w:b/>
          <w:bCs/>
          <w:sz w:val="32"/>
          <w:szCs w:val="32"/>
          <w:cs/>
        </w:rPr>
        <w:t xml:space="preserve">ตอบข้อ </w:t>
      </w:r>
      <w:r>
        <w:rPr>
          <w:rFonts w:ascii="TH SarabunPSK" w:hAnsi="TH SarabunPSK" w:cs="TH SarabunPSK"/>
          <w:b/>
          <w:bCs/>
          <w:sz w:val="32"/>
          <w:szCs w:val="32"/>
        </w:rPr>
        <w:t>2</w:t>
      </w:r>
      <w:r w:rsidRPr="008907EA">
        <w:rPr>
          <w:rFonts w:ascii="TH SarabunPSK" w:hAnsi="TH SarabunPSK" w:cs="TH SarabunPSK"/>
          <w:sz w:val="32"/>
          <w:szCs w:val="32"/>
        </w:rPr>
        <w:t xml:space="preserve"> </w:t>
      </w:r>
      <w:r>
        <w:rPr>
          <w:rFonts w:ascii="TH SarabunPSK" w:hAnsi="TH SarabunPSK" w:cs="TH SarabunPSK"/>
          <w:sz w:val="32"/>
          <w:szCs w:val="32"/>
          <w:shd w:val="clear" w:color="auto" w:fill="FFFFFF"/>
        </w:rPr>
        <w:t>T</w:t>
      </w:r>
      <w:r w:rsidRPr="00545397">
        <w:rPr>
          <w:rFonts w:ascii="TH SarabunPSK" w:hAnsi="TH SarabunPSK" w:cs="TH SarabunPSK"/>
          <w:sz w:val="32"/>
          <w:szCs w:val="32"/>
          <w:shd w:val="clear" w:color="auto" w:fill="FFFFFF"/>
        </w:rPr>
        <w:t>o inform</w:t>
      </w:r>
      <w:r>
        <w:rPr>
          <w:rFonts w:ascii="TH SarabunPSK" w:hAnsi="TH SarabunPSK" w:cs="TH SarabunPSK"/>
          <w:sz w:val="32"/>
          <w:szCs w:val="32"/>
          <w:shd w:val="clear" w:color="auto" w:fill="FFFFFF"/>
        </w:rPr>
        <w:t xml:space="preserve"> people the dangers of </w:t>
      </w:r>
      <w:r w:rsidRPr="00545397">
        <w:rPr>
          <w:rFonts w:ascii="TH SarabunPSK" w:hAnsi="TH SarabunPSK" w:cs="TH SarabunPSK"/>
          <w:sz w:val="32"/>
          <w:szCs w:val="32"/>
          <w:shd w:val="clear" w:color="auto" w:fill="FFFFFF"/>
        </w:rPr>
        <w:t>rubbish</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เพื่อ</w:t>
      </w:r>
      <w:r>
        <w:rPr>
          <w:rFonts w:ascii="TH SarabunPSK" w:hAnsi="TH SarabunPSK" w:cs="TH SarabunPSK" w:hint="cs"/>
          <w:sz w:val="32"/>
          <w:szCs w:val="32"/>
          <w:cs/>
        </w:rPr>
        <w:t>แจ้งข้อมูลแก่ประชาชนทราบถึงอันตรายของขยะ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โจทย์ถามว่า  ข้อใดเป็นจุดประสงค์ของข้อความนี้</w:t>
      </w:r>
    </w:p>
    <w:p w:rsidR="00036D5A"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จากความหมายของข้อความ “</w:t>
      </w:r>
      <w:r w:rsidRPr="008907EA">
        <w:rPr>
          <w:rFonts w:ascii="TH SarabunPSK" w:hAnsi="TH SarabunPSK" w:cs="TH SarabunPSK"/>
          <w:sz w:val="32"/>
          <w:szCs w:val="32"/>
          <w:cs/>
        </w:rPr>
        <w:t>นอกจากค่าใช้จ่ายในการกำจัดขยะจะมากแล้ว ขยะยังทำลายสิ่งแวดล้อม</w:t>
      </w:r>
      <w:r>
        <w:rPr>
          <w:rFonts w:ascii="TH SarabunPSK" w:hAnsi="TH SarabunPSK" w:cs="TH SarabunPSK" w:hint="cs"/>
          <w:sz w:val="32"/>
          <w:szCs w:val="32"/>
          <w:cs/>
        </w:rPr>
        <w:t>อีกด้วย</w:t>
      </w:r>
      <w:r>
        <w:rPr>
          <w:rFonts w:ascii="TH SarabunPSK" w:hAnsi="TH SarabunPSK" w:cs="TH SarabunPSK"/>
          <w:sz w:val="32"/>
          <w:szCs w:val="32"/>
        </w:rPr>
        <w:t xml:space="preserve"> </w:t>
      </w:r>
      <w:r>
        <w:rPr>
          <w:rFonts w:ascii="TH SarabunPSK" w:hAnsi="TH SarabunPSK" w:cs="TH SarabunPSK" w:hint="cs"/>
          <w:sz w:val="32"/>
          <w:szCs w:val="32"/>
          <w:cs/>
        </w:rPr>
        <w:t>ประการแรก ถ้าฝังกลบไม่ดี ขยะบางส่วนก็จะปลิวออกไป ประการที่สอง ส่งกลิ่นเหม็น ประการ</w:t>
      </w:r>
    </w:p>
    <w:p w:rsidR="00036D5A"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ที่สาม </w:t>
      </w:r>
      <w:r w:rsidRPr="008907EA">
        <w:rPr>
          <w:rFonts w:ascii="TH SarabunPSK" w:hAnsi="TH SarabunPSK" w:cs="TH SarabunPSK"/>
          <w:sz w:val="32"/>
          <w:szCs w:val="32"/>
          <w:cs/>
        </w:rPr>
        <w:t>เหล่าหนูและแมลงวัน</w:t>
      </w:r>
      <w:r>
        <w:rPr>
          <w:rFonts w:ascii="TH SarabunPSK" w:hAnsi="TH SarabunPSK" w:cs="TH SarabunPSK" w:hint="cs"/>
          <w:sz w:val="32"/>
          <w:szCs w:val="32"/>
          <w:cs/>
        </w:rPr>
        <w:t>(ในบรรดาสัตว์ที่คุ้ยหาอาหารตามกองขยะจำนวนมาก) ก็จะมาหาอาหารกิน</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ที่กองขยะและนำเชื้อโรคมาสู่บ้านเรือนของเรา ประการที่สี่ ถ้าเผาขยะ แก๊สพิษที่ออกมาก็เป็นมลภาวะทางอากาศ สุดท้ายแต่ก็สำคัญไม่น้อยไปกว่าอันอื่น</w:t>
      </w:r>
      <w:r w:rsidR="00036D5A">
        <w:rPr>
          <w:rFonts w:ascii="TH SarabunPSK" w:hAnsi="TH SarabunPSK" w:cs="TH SarabunPSK" w:hint="cs"/>
          <w:sz w:val="32"/>
          <w:szCs w:val="32"/>
          <w:cs/>
        </w:rPr>
        <w:t xml:space="preserve"> </w:t>
      </w:r>
      <w:r>
        <w:rPr>
          <w:rFonts w:ascii="TH SarabunPSK" w:hAnsi="TH SarabunPSK" w:cs="TH SarabunPSK" w:hint="cs"/>
          <w:sz w:val="32"/>
          <w:szCs w:val="32"/>
          <w:cs/>
        </w:rPr>
        <w:t>ถ้าขยะถูกทิ้งลงทะเลก็จะเกิดมลภาวะทางน้ำ แม้ว่าเราอาจจะยังไม่เห็นผลของมลภาวะทั้งหมด</w:t>
      </w:r>
      <w:r w:rsidR="00036D5A">
        <w:rPr>
          <w:rFonts w:ascii="TH SarabunPSK" w:hAnsi="TH SarabunPSK" w:cs="TH SarabunPSK" w:hint="cs"/>
          <w:sz w:val="32"/>
          <w:szCs w:val="32"/>
          <w:cs/>
        </w:rPr>
        <w:t xml:space="preserve"> </w:t>
      </w:r>
      <w:r>
        <w:rPr>
          <w:rFonts w:ascii="TH SarabunPSK" w:hAnsi="TH SarabunPSK" w:cs="TH SarabunPSK" w:hint="cs"/>
          <w:sz w:val="32"/>
          <w:szCs w:val="32"/>
          <w:cs/>
        </w:rPr>
        <w:t>แต่เราก็รู้ว่ามันเป็นอันตรายต่อสิ่งแวดล้อม”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Pr>
          <w:rFonts w:ascii="TH SarabunPSK" w:hAnsi="TH SarabunPSK" w:cs="TH SarabunPSK"/>
          <w:sz w:val="32"/>
          <w:szCs w:val="32"/>
        </w:rPr>
        <w:t>1</w:t>
      </w:r>
      <w:r w:rsidRPr="008907EA">
        <w:rPr>
          <w:rFonts w:ascii="TH SarabunPSK" w:hAnsi="TH SarabunPSK" w:cs="TH SarabunPSK"/>
          <w:sz w:val="32"/>
          <w:szCs w:val="32"/>
        </w:rPr>
        <w:t xml:space="preserve"> </w:t>
      </w:r>
      <w:r>
        <w:rPr>
          <w:rFonts w:ascii="TH SarabunPSK" w:hAnsi="TH SarabunPSK" w:cs="TH SarabunPSK"/>
          <w:color w:val="141823"/>
          <w:sz w:val="32"/>
          <w:szCs w:val="32"/>
          <w:shd w:val="clear" w:color="auto" w:fill="FFFFFF"/>
        </w:rPr>
        <w:t>T</w:t>
      </w:r>
      <w:r w:rsidRPr="00C634DF">
        <w:rPr>
          <w:rFonts w:ascii="TH SarabunPSK" w:hAnsi="TH SarabunPSK" w:cs="TH SarabunPSK"/>
          <w:color w:val="141823"/>
          <w:sz w:val="32"/>
          <w:szCs w:val="32"/>
          <w:shd w:val="clear" w:color="auto" w:fill="FFFFFF"/>
        </w:rPr>
        <w:t>o oppose people who burn rubbish</w:t>
      </w:r>
      <w:r>
        <w:rPr>
          <w:rFonts w:ascii="TH SarabunPSK" w:hAnsi="TH SarabunPSK" w:cs="TH SarabunPSK"/>
          <w:sz w:val="32"/>
          <w:szCs w:val="32"/>
        </w:rPr>
        <w:t>.</w:t>
      </w:r>
      <w:r w:rsidRPr="008907EA">
        <w:rPr>
          <w:rFonts w:ascii="TH SarabunPSK" w:hAnsi="TH SarabunPSK" w:cs="TH SarabunPSK"/>
          <w:sz w:val="32"/>
          <w:szCs w:val="32"/>
        </w:rPr>
        <w:t xml:space="preserve"> </w:t>
      </w:r>
      <w:r>
        <w:rPr>
          <w:rFonts w:ascii="TH SarabunPSK" w:hAnsi="TH SarabunPSK" w:cs="TH SarabunPSK"/>
          <w:sz w:val="32"/>
          <w:szCs w:val="32"/>
          <w:cs/>
        </w:rPr>
        <w:t>เพื่อ</w:t>
      </w:r>
      <w:r>
        <w:rPr>
          <w:rFonts w:ascii="TH SarabunPSK" w:hAnsi="TH SarabunPSK" w:cs="TH SarabunPSK" w:hint="cs"/>
          <w:sz w:val="32"/>
          <w:szCs w:val="32"/>
          <w:cs/>
        </w:rPr>
        <w:t>คัดค้านผู้ที่เผาขยะ</w:t>
      </w:r>
    </w:p>
    <w:p w:rsidR="00036D5A"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Pr>
          <w:rFonts w:ascii="TH SarabunPSK" w:hAnsi="TH SarabunPSK" w:cs="TH SarabunPSK"/>
          <w:sz w:val="32"/>
          <w:szCs w:val="32"/>
        </w:rPr>
        <w:t>3</w:t>
      </w:r>
      <w:r w:rsidRPr="008907EA">
        <w:rPr>
          <w:rFonts w:ascii="TH SarabunPSK" w:hAnsi="TH SarabunPSK" w:cs="TH SarabunPSK"/>
          <w:sz w:val="32"/>
          <w:szCs w:val="32"/>
        </w:rPr>
        <w:t xml:space="preserve"> </w:t>
      </w:r>
      <w:r>
        <w:rPr>
          <w:rFonts w:ascii="TH SarabunPSK" w:hAnsi="TH SarabunPSK" w:cs="TH SarabunPSK"/>
          <w:color w:val="141823"/>
          <w:sz w:val="32"/>
          <w:szCs w:val="32"/>
          <w:shd w:val="clear" w:color="auto" w:fill="FFFFFF"/>
        </w:rPr>
        <w:t>T</w:t>
      </w:r>
      <w:r w:rsidRPr="00C634DF">
        <w:rPr>
          <w:rFonts w:ascii="TH SarabunPSK" w:hAnsi="TH SarabunPSK" w:cs="TH SarabunPSK"/>
          <w:color w:val="141823"/>
          <w:sz w:val="32"/>
          <w:szCs w:val="32"/>
          <w:shd w:val="clear" w:color="auto" w:fill="FFFFFF"/>
        </w:rPr>
        <w:t>o persuade people to burry rubbish properly</w:t>
      </w:r>
      <w:r w:rsidR="00036D5A">
        <w:rPr>
          <w:rFonts w:ascii="TH SarabunPSK" w:hAnsi="TH SarabunPSK" w:cs="TH SarabunPSK"/>
          <w:sz w:val="32"/>
          <w:szCs w:val="32"/>
        </w:rPr>
        <w:t>.</w:t>
      </w:r>
      <w:r w:rsidR="00036D5A">
        <w:rPr>
          <w:rFonts w:ascii="TH SarabunPSK" w:hAnsi="TH SarabunPSK" w:cs="TH SarabunPSK" w:hint="cs"/>
          <w:sz w:val="32"/>
          <w:szCs w:val="32"/>
          <w:cs/>
        </w:rPr>
        <w:t xml:space="preserve"> </w:t>
      </w:r>
    </w:p>
    <w:p w:rsidR="00D25B40" w:rsidRDefault="00036D5A"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sz w:val="32"/>
          <w:szCs w:val="32"/>
          <w:cs/>
        </w:rPr>
        <w:t>เพื่อ</w:t>
      </w:r>
      <w:r w:rsidR="00D25B40">
        <w:rPr>
          <w:rFonts w:ascii="TH SarabunPSK" w:hAnsi="TH SarabunPSK" w:cs="TH SarabunPSK" w:hint="cs"/>
          <w:sz w:val="32"/>
          <w:szCs w:val="32"/>
          <w:cs/>
        </w:rPr>
        <w:t>เชิญชวนให้ผู้คนฝังกลบขยะอย่างถูกต้องเหมาะสม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Pr>
          <w:rFonts w:ascii="TH SarabunPSK" w:hAnsi="TH SarabunPSK" w:cs="TH SarabunPSK"/>
          <w:sz w:val="32"/>
          <w:szCs w:val="32"/>
        </w:rPr>
        <w:t>4</w:t>
      </w:r>
      <w:r w:rsidRPr="008907EA">
        <w:rPr>
          <w:rFonts w:ascii="TH SarabunPSK" w:hAnsi="TH SarabunPSK" w:cs="TH SarabunPSK"/>
          <w:sz w:val="32"/>
          <w:szCs w:val="32"/>
        </w:rPr>
        <w:t xml:space="preserve"> </w:t>
      </w:r>
      <w:r>
        <w:rPr>
          <w:rFonts w:ascii="TH SarabunPSK" w:hAnsi="TH SarabunPSK" w:cs="TH SarabunPSK"/>
          <w:color w:val="141823"/>
          <w:sz w:val="32"/>
          <w:szCs w:val="32"/>
          <w:shd w:val="clear" w:color="auto" w:fill="FFFFFF"/>
        </w:rPr>
        <w:t>T</w:t>
      </w:r>
      <w:r w:rsidRPr="00C634DF">
        <w:rPr>
          <w:rFonts w:ascii="TH SarabunPSK" w:hAnsi="TH SarabunPSK" w:cs="TH SarabunPSK"/>
          <w:color w:val="141823"/>
          <w:sz w:val="32"/>
          <w:szCs w:val="32"/>
          <w:shd w:val="clear" w:color="auto" w:fill="FFFFFF"/>
        </w:rPr>
        <w:t>o warn people not to dump rubbish in the sea</w:t>
      </w:r>
      <w:r>
        <w:rPr>
          <w:rFonts w:ascii="TH SarabunPSK" w:hAnsi="TH SarabunPSK" w:cs="TH SarabunPSK"/>
          <w:sz w:val="32"/>
          <w:szCs w:val="32"/>
        </w:rPr>
        <w:t>.</w:t>
      </w:r>
      <w:r>
        <w:rPr>
          <w:rFonts w:ascii="TH SarabunPSK" w:hAnsi="TH SarabunPSK" w:cs="TH SarabunPSK" w:hint="cs"/>
          <w:sz w:val="32"/>
          <w:szCs w:val="32"/>
          <w:cs/>
        </w:rPr>
        <w:t xml:space="preserve"> </w:t>
      </w:r>
      <w:r w:rsidRPr="008907EA">
        <w:rPr>
          <w:rFonts w:ascii="TH SarabunPSK" w:hAnsi="TH SarabunPSK" w:cs="TH SarabunPSK"/>
          <w:sz w:val="32"/>
          <w:szCs w:val="32"/>
          <w:cs/>
        </w:rPr>
        <w:t>เ</w:t>
      </w:r>
      <w:r>
        <w:rPr>
          <w:rFonts w:ascii="TH SarabunPSK" w:hAnsi="TH SarabunPSK" w:cs="TH SarabunPSK"/>
          <w:sz w:val="32"/>
          <w:szCs w:val="32"/>
          <w:cs/>
        </w:rPr>
        <w:t>พื่อ</w:t>
      </w:r>
      <w:r>
        <w:rPr>
          <w:rFonts w:ascii="TH SarabunPSK" w:hAnsi="TH SarabunPSK" w:cs="TH SarabunPSK" w:hint="cs"/>
          <w:sz w:val="32"/>
          <w:szCs w:val="32"/>
          <w:cs/>
        </w:rPr>
        <w:t>เตือนผู้คนไม่ให้ทิ้งขยะลงทะเล</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lastRenderedPageBreak/>
        <w:t>83.</w:t>
      </w:r>
      <w:r w:rsidRPr="008907EA">
        <w:rPr>
          <w:rFonts w:ascii="TH SarabunPSK" w:hAnsi="TH SarabunPSK" w:cs="TH SarabunPSK"/>
          <w:b/>
          <w:bCs/>
          <w:sz w:val="32"/>
          <w:szCs w:val="32"/>
        </w:rPr>
        <w:t xml:space="preserve"> </w:t>
      </w:r>
      <w:r w:rsidRPr="008907EA">
        <w:rPr>
          <w:rFonts w:ascii="TH SarabunPSK" w:hAnsi="TH SarabunPSK" w:cs="TH SarabunPSK"/>
          <w:b/>
          <w:bCs/>
          <w:sz w:val="32"/>
          <w:szCs w:val="32"/>
          <w:cs/>
        </w:rPr>
        <w:t xml:space="preserve">ตอบข้อ </w:t>
      </w:r>
      <w:r w:rsidRPr="008907EA">
        <w:rPr>
          <w:rFonts w:ascii="TH SarabunPSK" w:hAnsi="TH SarabunPSK" w:cs="TH SarabunPSK"/>
          <w:b/>
          <w:bCs/>
          <w:sz w:val="32"/>
          <w:szCs w:val="32"/>
        </w:rPr>
        <w:t>3</w:t>
      </w:r>
      <w:r>
        <w:rPr>
          <w:rFonts w:ascii="TH SarabunPSK" w:hAnsi="TH SarabunPSK" w:cs="TH SarabunPSK"/>
          <w:sz w:val="32"/>
          <w:szCs w:val="32"/>
        </w:rPr>
        <w:tab/>
      </w:r>
      <w:r w:rsidRPr="008907EA">
        <w:rPr>
          <w:rFonts w:ascii="TH SarabunPSK" w:hAnsi="TH SarabunPSK" w:cs="TH SarabunPSK"/>
          <w:sz w:val="32"/>
          <w:szCs w:val="32"/>
        </w:rPr>
        <w:t>A school where students set the rules.</w:t>
      </w:r>
      <w:r w:rsidRPr="008907EA">
        <w:rPr>
          <w:rFonts w:ascii="TH SarabunPSK" w:hAnsi="TH SarabunPSK" w:cs="TH SarabunPSK"/>
          <w:color w:val="FF0000"/>
          <w:sz w:val="32"/>
          <w:szCs w:val="32"/>
        </w:rPr>
        <w:t xml:space="preserve"> </w:t>
      </w:r>
      <w:r w:rsidRPr="008907EA">
        <w:rPr>
          <w:rFonts w:ascii="TH SarabunPSK" w:hAnsi="TH SarabunPSK" w:cs="TH SarabunPSK"/>
          <w:sz w:val="32"/>
          <w:szCs w:val="32"/>
          <w:cs/>
        </w:rPr>
        <w:t>โรงเรียนท</w:t>
      </w:r>
      <w:r>
        <w:rPr>
          <w:rFonts w:ascii="TH SarabunPSK" w:hAnsi="TH SarabunPSK" w:cs="TH SarabunPSK"/>
          <w:sz w:val="32"/>
          <w:szCs w:val="32"/>
          <w:cs/>
        </w:rPr>
        <w:t>ี่นักเรียนสามารถตั้งกฎระเบียบเ</w:t>
      </w:r>
      <w:r>
        <w:rPr>
          <w:rFonts w:ascii="TH SarabunPSK" w:hAnsi="TH SarabunPSK" w:cs="TH SarabunPSK" w:hint="cs"/>
          <w:sz w:val="32"/>
          <w:szCs w:val="32"/>
          <w:cs/>
        </w:rPr>
        <w:t>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โจทย์ถามว่า  ข้อใดเป็นชื่อเรื่องที่ดีที่สุดสำหรับข้อความ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จากความหมายของ</w:t>
      </w:r>
      <w:r>
        <w:rPr>
          <w:rFonts w:ascii="TH SarabunPSK" w:hAnsi="TH SarabunPSK" w:cs="TH SarabunPSK"/>
          <w:sz w:val="32"/>
          <w:szCs w:val="32"/>
          <w:cs/>
        </w:rPr>
        <w:t xml:space="preserve">เนื้อเรื่องบอกว่า </w:t>
      </w:r>
      <w:r>
        <w:rPr>
          <w:rFonts w:ascii="TH SarabunPSK" w:hAnsi="TH SarabunPSK" w:cs="TH SarabunPSK" w:hint="cs"/>
          <w:sz w:val="32"/>
          <w:szCs w:val="32"/>
          <w:cs/>
        </w:rPr>
        <w:t>“</w:t>
      </w:r>
      <w:r w:rsidRPr="008907EA">
        <w:rPr>
          <w:rFonts w:ascii="TH SarabunPSK" w:hAnsi="TH SarabunPSK" w:cs="TH SarabunPSK"/>
          <w:sz w:val="32"/>
          <w:szCs w:val="32"/>
          <w:cs/>
        </w:rPr>
        <w:t>โรงเรียนซัมเมอร์ฮิลล์</w:t>
      </w:r>
      <w:r>
        <w:rPr>
          <w:rFonts w:ascii="TH SarabunPSK" w:hAnsi="TH SarabunPSK" w:cs="TH SarabunPSK" w:hint="cs"/>
          <w:sz w:val="32"/>
          <w:szCs w:val="32"/>
          <w:cs/>
        </w:rPr>
        <w:t>อยู่ในเมืองเล็กๆในประเทศอังกฤษ</w:t>
      </w:r>
    </w:p>
    <w:p w:rsidR="00036D5A"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เป็นโรงเรียนเอกชน</w:t>
      </w:r>
      <w:r>
        <w:rPr>
          <w:rFonts w:ascii="TH SarabunPSK" w:hAnsi="TH SarabunPSK" w:cs="TH SarabunPSK" w:hint="cs"/>
          <w:sz w:val="32"/>
          <w:szCs w:val="32"/>
          <w:cs/>
        </w:rPr>
        <w:t xml:space="preserve">ที่มีนักเรียนประมาณ </w:t>
      </w:r>
      <w:r>
        <w:rPr>
          <w:rFonts w:ascii="TH SarabunPSK" w:hAnsi="TH SarabunPSK" w:cs="TH SarabunPSK"/>
          <w:sz w:val="32"/>
          <w:szCs w:val="32"/>
        </w:rPr>
        <w:t>70</w:t>
      </w:r>
      <w:r>
        <w:rPr>
          <w:rFonts w:ascii="TH SarabunPSK" w:hAnsi="TH SarabunPSK" w:cs="TH SarabunPSK" w:hint="cs"/>
          <w:sz w:val="32"/>
          <w:szCs w:val="32"/>
          <w:cs/>
        </w:rPr>
        <w:t xml:space="preserve"> คน นักเรียนส่วนมากในโรงเรียนมีปัญหาในการเรียนรู้ </w:t>
      </w:r>
    </w:p>
    <w:p w:rsidR="00036D5A" w:rsidRDefault="00036D5A"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มันยากสำหรับพวกเขาที่จะปรับให้เข้ากับนักเรียนในโรงเรียนรัฐบาลส่วนมากที่ชั้นเรียนมีขนาดใหญ่และ</w:t>
      </w:r>
    </w:p>
    <w:p w:rsidR="00036D5A"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ครูมีเวลาน้อยที่จะดูแลนักเรียนเป็นรายบุคคล โรงเรียนซัมเมอร์ฮิลล์มีกฎระเบียบในโรงเรียนแต่นักเรียนเป็นผู้ตั้งกฎ แต่อย่างไรก็ตามนักเรียนก็ไม่สร้างปัญหา พวกเขาสามารถเลือกบทเรียนที่ต้องการเรียนและ</w:t>
      </w:r>
    </w:p>
    <w:p w:rsidR="00D25B40" w:rsidRDefault="00D25B40" w:rsidP="00036D5A">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ไม่ต้องทำการบ้าน</w:t>
      </w:r>
      <w:r w:rsidR="00036D5A">
        <w:rPr>
          <w:rFonts w:ascii="TH SarabunPSK" w:hAnsi="TH SarabunPSK" w:cs="TH SarabunPSK" w:hint="cs"/>
          <w:sz w:val="32"/>
          <w:szCs w:val="32"/>
          <w:cs/>
        </w:rPr>
        <w:t xml:space="preserve"> </w:t>
      </w:r>
      <w:r>
        <w:rPr>
          <w:rFonts w:ascii="TH SarabunPSK" w:hAnsi="TH SarabunPSK" w:cs="TH SarabunPSK" w:hint="cs"/>
          <w:sz w:val="32"/>
          <w:szCs w:val="32"/>
          <w:cs/>
        </w:rPr>
        <w:t>ถ้าไม่อยากทำ มันน่าแปลกที่นักเรียนส่วนมากเรียนได้ดีและได้รับคะแนนระดับชาติสูงสุด</w:t>
      </w:r>
      <w:r w:rsidR="00036D5A">
        <w:rPr>
          <w:rFonts w:ascii="TH SarabunPSK" w:hAnsi="TH SarabunPSK" w:cs="TH SarabunPSK"/>
          <w:sz w:val="32"/>
          <w:szCs w:val="32"/>
        </w:rPr>
        <w:t>”</w:t>
      </w:r>
      <w:r w:rsidR="00036D5A">
        <w:rPr>
          <w:rFonts w:ascii="TH SarabunPSK" w:hAnsi="TH SarabunPSK" w:cs="TH SarabunPSK" w:hint="cs"/>
          <w:sz w:val="32"/>
          <w:szCs w:val="32"/>
          <w:cs/>
        </w:rPr>
        <w:t xml:space="preserve"> </w:t>
      </w:r>
      <w:r w:rsidRPr="008907EA">
        <w:rPr>
          <w:rFonts w:ascii="TH SarabunPSK" w:hAnsi="TH SarabunPSK" w:cs="TH SarabunPSK"/>
          <w:sz w:val="32"/>
          <w:szCs w:val="32"/>
          <w:cs/>
        </w:rPr>
        <w:t>จากตัวเลือกคำตอบที่ถูกต้องที่สุดคือ โรงเรียนที่นักเรียนสามารถตั้งกฎระเบียบเอง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1 Summerhill School </w:t>
      </w:r>
      <w:r w:rsidRPr="008907EA">
        <w:rPr>
          <w:rFonts w:ascii="TH SarabunPSK" w:hAnsi="TH SarabunPSK" w:cs="TH SarabunPSK"/>
          <w:sz w:val="32"/>
          <w:szCs w:val="32"/>
          <w:cs/>
        </w:rPr>
        <w:t>โรงเรียนซัมเมอร์ฮิลล์</w:t>
      </w:r>
      <w:r>
        <w:rPr>
          <w:rFonts w:ascii="TH SarabunPSK" w:hAnsi="TH SarabunPSK" w:cs="TH SarabunPSK"/>
          <w:sz w:val="32"/>
          <w:szCs w:val="32"/>
        </w:rPr>
        <w:t xml:space="preserve"> </w:t>
      </w:r>
      <w:r>
        <w:rPr>
          <w:rFonts w:ascii="TH SarabunPSK" w:hAnsi="TH SarabunPSK" w:cs="TH SarabunPSK" w:hint="cs"/>
          <w:sz w:val="32"/>
          <w:szCs w:val="32"/>
          <w:cs/>
        </w:rPr>
        <w:t>(ชื่อเรื่องกว้างไป</w:t>
      </w:r>
      <w:r>
        <w:rPr>
          <w:rFonts w:ascii="TH SarabunPSK" w:hAnsi="TH SarabunPSK" w:cs="TH SarabunPSK"/>
          <w:sz w:val="32"/>
          <w:szCs w:val="32"/>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2 The rules in Summerhill School </w:t>
      </w:r>
      <w:r w:rsidRPr="008907EA">
        <w:rPr>
          <w:rFonts w:ascii="TH SarabunPSK" w:hAnsi="TH SarabunPSK" w:cs="TH SarabunPSK"/>
          <w:sz w:val="32"/>
          <w:szCs w:val="32"/>
          <w:cs/>
        </w:rPr>
        <w:t>กฎระเบียบของโรงเรียนซัมเมอร์ฮิลล์</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ไม่มีรายละเอียดเกี่ยวกับกฎของโรงเรียน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4 A private school with only about 70 students.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8907EA">
        <w:rPr>
          <w:rFonts w:ascii="TH SarabunPSK" w:hAnsi="TH SarabunPSK" w:cs="TH SarabunPSK"/>
          <w:sz w:val="32"/>
          <w:szCs w:val="32"/>
          <w:cs/>
        </w:rPr>
        <w:t>โรงเรียนเอกชนขนาดเล็กที่มีนักเรียน</w:t>
      </w:r>
      <w:r>
        <w:rPr>
          <w:rFonts w:ascii="TH SarabunPSK" w:hAnsi="TH SarabunPSK" w:cs="TH SarabunPSK" w:hint="cs"/>
          <w:sz w:val="32"/>
          <w:szCs w:val="32"/>
          <w:cs/>
        </w:rPr>
        <w:t>เพียง</w:t>
      </w:r>
      <w:r w:rsidRPr="008907EA">
        <w:rPr>
          <w:rFonts w:ascii="TH SarabunPSK" w:hAnsi="TH SarabunPSK" w:cs="TH SarabunPSK"/>
          <w:sz w:val="32"/>
          <w:szCs w:val="32"/>
          <w:cs/>
        </w:rPr>
        <w:t xml:space="preserve"> </w:t>
      </w:r>
      <w:r w:rsidRPr="008907EA">
        <w:rPr>
          <w:rFonts w:ascii="TH SarabunPSK" w:hAnsi="TH SarabunPSK" w:cs="TH SarabunPSK"/>
          <w:sz w:val="32"/>
          <w:szCs w:val="32"/>
        </w:rPr>
        <w:t xml:space="preserve">70 </w:t>
      </w:r>
      <w:r w:rsidRPr="008907EA">
        <w:rPr>
          <w:rFonts w:ascii="TH SarabunPSK" w:hAnsi="TH SarabunPSK" w:cs="TH SarabunPSK"/>
          <w:sz w:val="32"/>
          <w:szCs w:val="32"/>
          <w:cs/>
        </w:rPr>
        <w:t>คน</w:t>
      </w:r>
      <w:r>
        <w:rPr>
          <w:rFonts w:ascii="TH SarabunPSK" w:hAnsi="TH SarabunPSK" w:cs="TH SarabunPSK" w:hint="cs"/>
          <w:sz w:val="32"/>
          <w:szCs w:val="32"/>
          <w:cs/>
        </w:rPr>
        <w:t xml:space="preserve"> (ชื่อเรื่องแคบไป)</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t>84.</w:t>
      </w:r>
      <w:r w:rsidRPr="008907EA">
        <w:rPr>
          <w:rFonts w:ascii="TH SarabunPSK" w:hAnsi="TH SarabunPSK" w:cs="TH SarabunPSK"/>
          <w:b/>
          <w:bCs/>
          <w:sz w:val="32"/>
          <w:szCs w:val="32"/>
        </w:rPr>
        <w:t xml:space="preserve"> </w:t>
      </w:r>
      <w:r w:rsidRPr="008907EA">
        <w:rPr>
          <w:rFonts w:ascii="TH SarabunPSK" w:hAnsi="TH SarabunPSK" w:cs="TH SarabunPSK"/>
          <w:b/>
          <w:bCs/>
          <w:sz w:val="32"/>
          <w:szCs w:val="32"/>
          <w:cs/>
        </w:rPr>
        <w:t xml:space="preserve">ตอบข้อ </w:t>
      </w:r>
      <w:r w:rsidRPr="008907EA">
        <w:rPr>
          <w:rFonts w:ascii="TH SarabunPSK" w:hAnsi="TH SarabunPSK" w:cs="TH SarabunPSK"/>
          <w:b/>
          <w:bCs/>
          <w:sz w:val="32"/>
          <w:szCs w:val="32"/>
        </w:rPr>
        <w:t>2</w:t>
      </w:r>
      <w:r>
        <w:rPr>
          <w:rFonts w:ascii="TH SarabunPSK" w:hAnsi="TH SarabunPSK" w:cs="TH SarabunPSK"/>
          <w:sz w:val="32"/>
          <w:szCs w:val="32"/>
        </w:rPr>
        <w:tab/>
      </w:r>
      <w:r w:rsidRPr="008907EA">
        <w:rPr>
          <w:rFonts w:ascii="TH SarabunPSK" w:hAnsi="TH SarabunPSK" w:cs="TH SarabunPSK"/>
          <w:sz w:val="32"/>
          <w:szCs w:val="32"/>
        </w:rPr>
        <w:t xml:space="preserve">students </w:t>
      </w:r>
      <w:r w:rsidRPr="008907EA">
        <w:rPr>
          <w:rFonts w:ascii="TH SarabunPSK" w:hAnsi="TH SarabunPSK" w:cs="TH SarabunPSK"/>
          <w:sz w:val="32"/>
          <w:szCs w:val="32"/>
          <w:cs/>
        </w:rPr>
        <w:t>นักเรียน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โจทย์ถามว่า  คำว่า </w:t>
      </w:r>
      <w:r w:rsidRPr="008907EA">
        <w:rPr>
          <w:rFonts w:ascii="TH SarabunPSK" w:hAnsi="TH SarabunPSK" w:cs="TH SarabunPSK"/>
          <w:sz w:val="32"/>
          <w:szCs w:val="32"/>
        </w:rPr>
        <w:t xml:space="preserve">“them” </w:t>
      </w:r>
      <w:r w:rsidRPr="008907EA">
        <w:rPr>
          <w:rFonts w:ascii="TH SarabunPSK" w:hAnsi="TH SarabunPSK" w:cs="TH SarabunPSK"/>
          <w:sz w:val="32"/>
          <w:szCs w:val="32"/>
          <w:cs/>
        </w:rPr>
        <w:t xml:space="preserve">ในบรรทัดที่ </w:t>
      </w:r>
      <w:r w:rsidR="008C059B">
        <w:rPr>
          <w:rFonts w:ascii="TH SarabunPSK" w:hAnsi="TH SarabunPSK" w:cs="TH SarabunPSK"/>
          <w:sz w:val="32"/>
          <w:szCs w:val="32"/>
        </w:rPr>
        <w:t>2</w:t>
      </w:r>
      <w:r w:rsidRPr="008907EA">
        <w:rPr>
          <w:rFonts w:ascii="TH SarabunPSK" w:hAnsi="TH SarabunPSK" w:cs="TH SarabunPSK"/>
          <w:sz w:val="32"/>
          <w:szCs w:val="32"/>
        </w:rPr>
        <w:t xml:space="preserve"> </w:t>
      </w:r>
      <w:r w:rsidRPr="008907EA">
        <w:rPr>
          <w:rFonts w:ascii="TH SarabunPSK" w:hAnsi="TH SarabunPSK" w:cs="TH SarabunPSK"/>
          <w:sz w:val="32"/>
          <w:szCs w:val="32"/>
          <w:cs/>
        </w:rPr>
        <w:t>อ้างอิงถึง</w:t>
      </w:r>
      <w:r>
        <w:rPr>
          <w:rFonts w:ascii="TH SarabunPSK" w:hAnsi="TH SarabunPSK" w:cs="TH SarabunPSK" w:hint="cs"/>
          <w:sz w:val="32"/>
          <w:szCs w:val="32"/>
          <w:cs/>
        </w:rPr>
        <w:t>อะไร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w:t>
      </w:r>
      <w:r w:rsidRPr="008907EA">
        <w:rPr>
          <w:rFonts w:ascii="TH SarabunPSK" w:hAnsi="TH SarabunPSK" w:cs="TH SarabunPSK"/>
          <w:sz w:val="32"/>
          <w:szCs w:val="32"/>
          <w:cs/>
        </w:rPr>
        <w:t>เนื้อเรื่อง</w:t>
      </w:r>
      <w:r>
        <w:rPr>
          <w:rFonts w:ascii="TH SarabunPSK" w:hAnsi="TH SarabunPSK" w:cs="TH SarabunPSK" w:hint="cs"/>
          <w:sz w:val="32"/>
          <w:szCs w:val="32"/>
          <w:cs/>
        </w:rPr>
        <w:t>ในส่วนนี้</w:t>
      </w:r>
      <w:r w:rsidRPr="008907EA">
        <w:rPr>
          <w:rFonts w:ascii="TH SarabunPSK" w:hAnsi="TH SarabunPSK" w:cs="TH SarabunPSK"/>
          <w:sz w:val="32"/>
          <w:szCs w:val="32"/>
          <w:cs/>
        </w:rPr>
        <w:t xml:space="preserve">บอกว่า </w:t>
      </w:r>
      <w:r w:rsidRPr="008907EA">
        <w:rPr>
          <w:rFonts w:ascii="TH SarabunPSK" w:hAnsi="TH SarabunPSK" w:cs="TH SarabunPSK"/>
          <w:sz w:val="32"/>
          <w:szCs w:val="32"/>
        </w:rPr>
        <w:t xml:space="preserve">Many of these students have learning difficulties.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rPr>
        <w:t xml:space="preserve">It is hard for </w:t>
      </w:r>
      <w:r w:rsidRPr="008907EA">
        <w:rPr>
          <w:rFonts w:ascii="TH SarabunPSK" w:hAnsi="TH SarabunPSK" w:cs="TH SarabunPSK"/>
          <w:b/>
          <w:bCs/>
          <w:sz w:val="32"/>
          <w:szCs w:val="32"/>
        </w:rPr>
        <w:t>them</w:t>
      </w:r>
      <w:r w:rsidRPr="008907EA">
        <w:rPr>
          <w:rFonts w:ascii="TH SarabunPSK" w:hAnsi="TH SarabunPSK" w:cs="TH SarabunPSK"/>
          <w:sz w:val="32"/>
          <w:szCs w:val="32"/>
        </w:rPr>
        <w:t xml:space="preserve"> to fit in with others in most government schools.</w:t>
      </w:r>
      <w:r w:rsidRPr="008907EA">
        <w:rPr>
          <w:rFonts w:ascii="TH SarabunPSK" w:hAnsi="TH SarabunPSK" w:cs="TH SarabunPSK"/>
          <w:sz w:val="32"/>
          <w:szCs w:val="32"/>
          <w:cs/>
        </w:rPr>
        <w:t xml:space="preserve">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นักเรียนส่วนมากในโรงเรียนมีปัญหาในการเรียนรู้ มันยากสำหรับพวกเขาที่จะปรับให้เข้ากับนักเรียน</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ในโรงเรียนรัฐบาลส่วนมาก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 xml:space="preserve">1 classes </w:t>
      </w:r>
      <w:r w:rsidRPr="008907EA">
        <w:rPr>
          <w:rFonts w:ascii="TH SarabunPSK" w:hAnsi="TH SarabunPSK" w:cs="TH SarabunPSK"/>
          <w:sz w:val="32"/>
          <w:szCs w:val="32"/>
          <w:cs/>
        </w:rPr>
        <w:t>ห้องเรียน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Pr>
          <w:rFonts w:ascii="TH SarabunPSK" w:hAnsi="TH SarabunPSK" w:cs="TH SarabunPSK"/>
          <w:sz w:val="32"/>
          <w:szCs w:val="32"/>
        </w:rPr>
        <w:t xml:space="preserve">3 </w:t>
      </w:r>
      <w:r w:rsidRPr="008907EA">
        <w:rPr>
          <w:rFonts w:ascii="TH SarabunPSK" w:hAnsi="TH SarabunPSK" w:cs="TH SarabunPSK"/>
          <w:sz w:val="32"/>
          <w:szCs w:val="32"/>
        </w:rPr>
        <w:t xml:space="preserve">teachers  </w:t>
      </w:r>
      <w:r w:rsidRPr="008907EA">
        <w:rPr>
          <w:rFonts w:ascii="TH SarabunPSK" w:hAnsi="TH SarabunPSK" w:cs="TH SarabunPSK"/>
          <w:sz w:val="32"/>
          <w:szCs w:val="32"/>
          <w:cs/>
        </w:rPr>
        <w:t>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Pr>
          <w:rFonts w:ascii="TH SarabunPSK" w:hAnsi="TH SarabunPSK" w:cs="TH SarabunPSK"/>
          <w:sz w:val="32"/>
          <w:szCs w:val="32"/>
        </w:rPr>
        <w:t xml:space="preserve">4 </w:t>
      </w:r>
      <w:r w:rsidRPr="008907EA">
        <w:rPr>
          <w:rFonts w:ascii="TH SarabunPSK" w:hAnsi="TH SarabunPSK" w:cs="TH SarabunPSK"/>
          <w:sz w:val="32"/>
          <w:szCs w:val="32"/>
        </w:rPr>
        <w:t xml:space="preserve">government schools  </w:t>
      </w:r>
      <w:r>
        <w:rPr>
          <w:rFonts w:ascii="TH SarabunPSK" w:hAnsi="TH SarabunPSK" w:cs="TH SarabunPSK"/>
          <w:sz w:val="32"/>
          <w:szCs w:val="32"/>
          <w:cs/>
        </w:rPr>
        <w:t>โรงเรียน</w:t>
      </w:r>
      <w:r w:rsidRPr="008907EA">
        <w:rPr>
          <w:rFonts w:ascii="TH SarabunPSK" w:hAnsi="TH SarabunPSK" w:cs="TH SarabunPSK"/>
          <w:sz w:val="32"/>
          <w:szCs w:val="32"/>
          <w:cs/>
        </w:rPr>
        <w:t>รัฐบาล</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t>85.</w:t>
      </w:r>
      <w:r w:rsidRPr="009A5DBF">
        <w:rPr>
          <w:rFonts w:ascii="TH SarabunPSK" w:hAnsi="TH SarabunPSK" w:cs="TH SarabunPSK"/>
          <w:b/>
          <w:bCs/>
          <w:sz w:val="32"/>
          <w:szCs w:val="32"/>
        </w:rPr>
        <w:t xml:space="preserve"> </w:t>
      </w:r>
      <w:r w:rsidRPr="009A5DBF">
        <w:rPr>
          <w:rFonts w:ascii="TH SarabunPSK" w:hAnsi="TH SarabunPSK" w:cs="TH SarabunPSK" w:hint="cs"/>
          <w:b/>
          <w:bCs/>
          <w:sz w:val="32"/>
          <w:szCs w:val="32"/>
          <w:cs/>
        </w:rPr>
        <w:t xml:space="preserve">ตอบข้อ </w:t>
      </w:r>
      <w:r w:rsidRPr="009A5DBF">
        <w:rPr>
          <w:rFonts w:ascii="TH SarabunPSK" w:hAnsi="TH SarabunPSK" w:cs="TH SarabunPSK"/>
          <w:b/>
          <w:bCs/>
          <w:sz w:val="32"/>
          <w:szCs w:val="32"/>
        </w:rPr>
        <w:t>3</w:t>
      </w:r>
      <w:r w:rsidRPr="00EF7077">
        <w:rPr>
          <w:rFonts w:ascii="TH SarabunPSK" w:hAnsi="TH SarabunPSK" w:cs="TH SarabunPSK"/>
          <w:sz w:val="32"/>
          <w:szCs w:val="32"/>
        </w:rPr>
        <w:t xml:space="preserve"> </w:t>
      </w:r>
      <w:r>
        <w:rPr>
          <w:rFonts w:ascii="TH SarabunPSK" w:hAnsi="TH SarabunPSK" w:cs="TH SarabunPSK"/>
          <w:sz w:val="32"/>
          <w:szCs w:val="32"/>
        </w:rPr>
        <w:tab/>
        <w:t>The rules of Summerhill School are set by the students.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กฎระเบียบของโรงเรียนซัมเมอร์ฮิลล์</w:t>
      </w:r>
      <w:r>
        <w:rPr>
          <w:rFonts w:ascii="TH SarabunPSK" w:hAnsi="TH SarabunPSK" w:cs="TH SarabunPSK" w:hint="cs"/>
          <w:sz w:val="32"/>
          <w:szCs w:val="32"/>
          <w:cs/>
        </w:rPr>
        <w:t>ถูกกำหนดโดยนักเรียน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ข้อใดถูกต้องเกี่ยวกับ</w:t>
      </w:r>
      <w:r w:rsidRPr="008907EA">
        <w:rPr>
          <w:rFonts w:ascii="TH SarabunPSK" w:hAnsi="TH SarabunPSK" w:cs="TH SarabunPSK"/>
          <w:sz w:val="32"/>
          <w:szCs w:val="32"/>
          <w:cs/>
        </w:rPr>
        <w:t>โรงเรียนซัมเมอร์ฮิลล์</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The students don’t want to do homework.</w:t>
      </w:r>
      <w:r>
        <w:rPr>
          <w:rFonts w:ascii="TH SarabunPSK" w:hAnsi="TH SarabunPSK" w:cs="TH SarabunPSK" w:hint="cs"/>
          <w:sz w:val="32"/>
          <w:szCs w:val="32"/>
          <w:cs/>
        </w:rPr>
        <w:t xml:space="preserve"> นักเรียนไม่ต้องการทำการบ้าน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The teachers can choose the lessons for the students.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ครูสามารถเลือกบทเรียนสำหรับนักเรียน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Summerhill School is a small government school in England.</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โรงเรียนซัมเมอร์ฮิลล์เป็นโรงเรียนรัฐบาลขนาดเล็กในประเทศอังกฤษ</w:t>
      </w:r>
    </w:p>
    <w:p w:rsidR="00347FF9" w:rsidRDefault="00347FF9" w:rsidP="00D25B40">
      <w:pPr>
        <w:pStyle w:val="NoSpacing"/>
        <w:tabs>
          <w:tab w:val="left" w:pos="1276"/>
        </w:tabs>
        <w:rPr>
          <w:rFonts w:ascii="TH SarabunPSK" w:hAnsi="TH SarabunPSK" w:cs="TH SarabunPSK"/>
          <w:sz w:val="32"/>
          <w:szCs w:val="32"/>
        </w:rPr>
      </w:pPr>
    </w:p>
    <w:p w:rsidR="00347FF9" w:rsidRDefault="00347FF9" w:rsidP="00D25B40">
      <w:pPr>
        <w:pStyle w:val="NoSpacing"/>
        <w:tabs>
          <w:tab w:val="left" w:pos="1276"/>
        </w:tabs>
        <w:rPr>
          <w:rFonts w:ascii="TH SarabunPSK" w:hAnsi="TH SarabunPSK" w:cs="TH SarabunPSK"/>
          <w:sz w:val="32"/>
          <w:szCs w:val="32"/>
        </w:rPr>
      </w:pPr>
    </w:p>
    <w:p w:rsidR="00347FF9" w:rsidRDefault="00347FF9" w:rsidP="00D25B40">
      <w:pPr>
        <w:pStyle w:val="NoSpacing"/>
        <w:tabs>
          <w:tab w:val="left" w:pos="1276"/>
        </w:tabs>
        <w:rPr>
          <w:rFonts w:ascii="TH SarabunPSK" w:hAnsi="TH SarabunPSK" w:cs="TH SarabunPSK"/>
          <w:sz w:val="32"/>
          <w:szCs w:val="32"/>
        </w:rPr>
      </w:pPr>
    </w:p>
    <w:p w:rsidR="00347FF9" w:rsidRDefault="00347FF9" w:rsidP="00D25B40">
      <w:pPr>
        <w:pStyle w:val="NoSpacing"/>
        <w:tabs>
          <w:tab w:val="left" w:pos="1276"/>
        </w:tabs>
        <w:rPr>
          <w:rFonts w:ascii="TH SarabunPSK" w:hAnsi="TH SarabunPSK" w:cs="TH SarabunPSK"/>
          <w:sz w:val="32"/>
          <w:szCs w:val="32"/>
        </w:rPr>
      </w:pPr>
    </w:p>
    <w:p w:rsidR="00347FF9" w:rsidRPr="00EF7077" w:rsidRDefault="00347FF9" w:rsidP="00D25B40">
      <w:pPr>
        <w:pStyle w:val="NoSpacing"/>
        <w:tabs>
          <w:tab w:val="left" w:pos="1276"/>
        </w:tabs>
        <w:rPr>
          <w:rFonts w:ascii="TH SarabunPSK" w:hAnsi="TH SarabunPSK" w:cs="TH SarabunPSK"/>
          <w:sz w:val="32"/>
          <w:szCs w:val="32"/>
          <w:cs/>
        </w:rPr>
      </w:pP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lastRenderedPageBreak/>
        <w:t>86.</w:t>
      </w:r>
      <w:r w:rsidRPr="008907EA">
        <w:rPr>
          <w:rFonts w:ascii="TH SarabunPSK" w:hAnsi="TH SarabunPSK" w:cs="TH SarabunPSK"/>
          <w:b/>
          <w:bCs/>
          <w:sz w:val="32"/>
          <w:szCs w:val="32"/>
        </w:rPr>
        <w:t xml:space="preserve"> </w:t>
      </w:r>
      <w:r>
        <w:rPr>
          <w:rFonts w:ascii="TH SarabunPSK" w:hAnsi="TH SarabunPSK" w:cs="TH SarabunPSK"/>
          <w:b/>
          <w:bCs/>
          <w:sz w:val="32"/>
          <w:szCs w:val="32"/>
          <w:cs/>
        </w:rPr>
        <w:t xml:space="preserve">ตอบข้อ </w:t>
      </w:r>
      <w:r w:rsidRPr="008907EA">
        <w:rPr>
          <w:rFonts w:ascii="TH SarabunPSK" w:hAnsi="TH SarabunPSK" w:cs="TH SarabunPSK"/>
          <w:b/>
          <w:bCs/>
          <w:sz w:val="32"/>
          <w:szCs w:val="32"/>
        </w:rPr>
        <w:t>3</w:t>
      </w:r>
      <w:r>
        <w:rPr>
          <w:rFonts w:ascii="TH SarabunPSK" w:hAnsi="TH SarabunPSK" w:cs="TH SarabunPSK"/>
          <w:sz w:val="32"/>
          <w:szCs w:val="32"/>
        </w:rPr>
        <w:tab/>
      </w:r>
      <w:r w:rsidRPr="008907EA">
        <w:rPr>
          <w:rFonts w:ascii="TH SarabunPSK" w:hAnsi="TH SarabunPSK" w:cs="TH SarabunPSK"/>
          <w:sz w:val="32"/>
          <w:szCs w:val="32"/>
        </w:rPr>
        <w:t>Some English words have the same sound but different meaning.</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คำภาษาอังกฤษบางคำที่ออกเสียงเหมือนกันแต่ความหมายต่างกัน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โจทย์ถามว่า </w:t>
      </w:r>
      <w:r>
        <w:rPr>
          <w:rFonts w:ascii="TH SarabunPSK" w:hAnsi="TH SarabunPSK" w:cs="TH SarabunPSK" w:hint="cs"/>
          <w:sz w:val="32"/>
          <w:szCs w:val="32"/>
          <w:cs/>
        </w:rPr>
        <w:t>จากข้อความนี้ ข้อใดถูกต้อง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ความหมายของข้อความ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“คำบางคำในภาษาอังกฤษมีเสียงเหมือนกันแต่คุณเขียนต่างกัน และความหมายก็ต่างกัน </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ตัวอย่างเช่นคำว่า </w:t>
      </w:r>
      <w:r>
        <w:rPr>
          <w:rFonts w:ascii="TH SarabunPSK" w:hAnsi="TH SarabunPSK" w:cs="TH SarabunPSK"/>
          <w:sz w:val="32"/>
          <w:szCs w:val="32"/>
        </w:rPr>
        <w:t xml:space="preserve">‘nun’ </w:t>
      </w:r>
      <w:r>
        <w:rPr>
          <w:rFonts w:ascii="TH SarabunPSK" w:hAnsi="TH SarabunPSK" w:cs="TH SarabunPSK" w:hint="cs"/>
          <w:sz w:val="32"/>
          <w:szCs w:val="32"/>
          <w:cs/>
        </w:rPr>
        <w:t xml:space="preserve">และ </w:t>
      </w:r>
      <w:r>
        <w:rPr>
          <w:rFonts w:ascii="TH SarabunPSK" w:hAnsi="TH SarabunPSK" w:cs="TH SarabunPSK"/>
          <w:sz w:val="32"/>
          <w:szCs w:val="32"/>
        </w:rPr>
        <w:t xml:space="preserve">‘won’ ‘nun’ </w:t>
      </w:r>
      <w:r>
        <w:rPr>
          <w:rFonts w:ascii="TH SarabunPSK" w:hAnsi="TH SarabunPSK" w:cs="TH SarabunPSK" w:hint="cs"/>
          <w:sz w:val="32"/>
          <w:szCs w:val="32"/>
          <w:cs/>
        </w:rPr>
        <w:t xml:space="preserve">มีเสียงเหมือนกับ </w:t>
      </w:r>
      <w:r>
        <w:rPr>
          <w:rFonts w:ascii="TH SarabunPSK" w:hAnsi="TH SarabunPSK" w:cs="TH SarabunPSK"/>
          <w:sz w:val="32"/>
          <w:szCs w:val="32"/>
        </w:rPr>
        <w:t xml:space="preserve">‘none’ </w:t>
      </w:r>
      <w:r>
        <w:rPr>
          <w:rFonts w:ascii="TH SarabunPSK" w:hAnsi="TH SarabunPSK" w:cs="TH SarabunPSK" w:hint="cs"/>
          <w:sz w:val="32"/>
          <w:szCs w:val="32"/>
          <w:cs/>
        </w:rPr>
        <w:t xml:space="preserve">และ </w:t>
      </w:r>
      <w:r>
        <w:rPr>
          <w:rFonts w:ascii="TH SarabunPSK" w:hAnsi="TH SarabunPSK" w:cs="TH SarabunPSK"/>
          <w:sz w:val="32"/>
          <w:szCs w:val="32"/>
        </w:rPr>
        <w:t xml:space="preserve">‘won’ </w:t>
      </w:r>
      <w:r>
        <w:rPr>
          <w:rFonts w:ascii="TH SarabunPSK" w:hAnsi="TH SarabunPSK" w:cs="TH SarabunPSK" w:hint="cs"/>
          <w:sz w:val="32"/>
          <w:szCs w:val="32"/>
          <w:cs/>
        </w:rPr>
        <w:t xml:space="preserve">มีเสียงเหมือนกับ </w:t>
      </w:r>
      <w:r>
        <w:rPr>
          <w:rFonts w:ascii="TH SarabunPSK" w:hAnsi="TH SarabunPSK" w:cs="TH SarabunPSK"/>
          <w:sz w:val="32"/>
          <w:szCs w:val="32"/>
        </w:rPr>
        <w:t xml:space="preserve">‘one’ </w:t>
      </w:r>
      <w:r>
        <w:rPr>
          <w:rFonts w:ascii="TH SarabunPSK" w:hAnsi="TH SarabunPSK" w:cs="TH SarabunPSK" w:hint="cs"/>
          <w:sz w:val="32"/>
          <w:szCs w:val="32"/>
          <w:cs/>
        </w:rPr>
        <w:t xml:space="preserve">แต่คำเหล่านี้มีความหมายต่างกันและเขียนต่างกัน อีกตัวอย่างหนึ่งคือ </w:t>
      </w:r>
      <w:r>
        <w:rPr>
          <w:rFonts w:ascii="TH SarabunPSK" w:hAnsi="TH SarabunPSK" w:cs="TH SarabunPSK"/>
          <w:sz w:val="32"/>
          <w:szCs w:val="32"/>
        </w:rPr>
        <w:t xml:space="preserve">‘write’ </w:t>
      </w:r>
      <w:r>
        <w:rPr>
          <w:rFonts w:ascii="TH SarabunPSK" w:hAnsi="TH SarabunPSK" w:cs="TH SarabunPSK" w:hint="cs"/>
          <w:sz w:val="32"/>
          <w:szCs w:val="32"/>
          <w:cs/>
        </w:rPr>
        <w:t xml:space="preserve">มีเสียงเหมือนกับ </w:t>
      </w:r>
      <w:r>
        <w:rPr>
          <w:rFonts w:ascii="TH SarabunPSK" w:hAnsi="TH SarabunPSK" w:cs="TH SarabunPSK"/>
          <w:sz w:val="32"/>
          <w:szCs w:val="32"/>
        </w:rPr>
        <w:t>‘right’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1  Some English words have both the same sound and meaning.</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8907EA">
        <w:rPr>
          <w:rFonts w:ascii="TH SarabunPSK" w:hAnsi="TH SarabunPSK" w:cs="TH SarabunPSK"/>
          <w:sz w:val="32"/>
          <w:szCs w:val="32"/>
          <w:cs/>
        </w:rPr>
        <w:t>คำภาษาอังกฤษบางคำมีเสียงและความหมายเหมือนกัน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2  Some English words have the different sound but same meaning.</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8907EA">
        <w:rPr>
          <w:rFonts w:ascii="TH SarabunPSK" w:hAnsi="TH SarabunPSK" w:cs="TH SarabunPSK"/>
          <w:sz w:val="32"/>
          <w:szCs w:val="32"/>
          <w:cs/>
        </w:rPr>
        <w:t>คำภาษาอังกฤษบางคำมีเสียงต่างกันแต่ความหมายเหมือนกัน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8907EA">
        <w:rPr>
          <w:rFonts w:ascii="TH SarabunPSK" w:hAnsi="TH SarabunPSK" w:cs="TH SarabunPSK"/>
          <w:sz w:val="32"/>
          <w:szCs w:val="32"/>
          <w:cs/>
        </w:rPr>
        <w:t xml:space="preserve">ข้อ </w:t>
      </w:r>
      <w:r w:rsidRPr="008907EA">
        <w:rPr>
          <w:rFonts w:ascii="TH SarabunPSK" w:hAnsi="TH SarabunPSK" w:cs="TH SarabunPSK"/>
          <w:sz w:val="32"/>
          <w:szCs w:val="32"/>
        </w:rPr>
        <w:t>3  Many English words have both the different sound and meaning.</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8907EA">
        <w:rPr>
          <w:rFonts w:ascii="TH SarabunPSK" w:hAnsi="TH SarabunPSK" w:cs="TH SarabunPSK"/>
          <w:sz w:val="32"/>
          <w:szCs w:val="32"/>
          <w:cs/>
        </w:rPr>
        <w:t>คำภาษาอังกฤษหลายคำมีเสียงและความหมายต่างกัน</w:t>
      </w:r>
    </w:p>
    <w:p w:rsidR="00D25B40" w:rsidRDefault="00D25B40" w:rsidP="00D25B40">
      <w:pPr>
        <w:pStyle w:val="NoSpacing"/>
        <w:tabs>
          <w:tab w:val="left" w:pos="1276"/>
        </w:tabs>
        <w:rPr>
          <w:rFonts w:ascii="TH SarabunPSK" w:hAnsi="TH SarabunPSK" w:cs="TH SarabunPSK"/>
          <w:sz w:val="32"/>
          <w:szCs w:val="32"/>
          <w:cs/>
        </w:rPr>
      </w:pPr>
      <w:r w:rsidRPr="00036D5A">
        <w:rPr>
          <w:rFonts w:ascii="TH SarabunPSK" w:hAnsi="TH SarabunPSK" w:cs="TH SarabunPSK"/>
          <w:sz w:val="32"/>
          <w:szCs w:val="32"/>
        </w:rPr>
        <w:t>87.</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rPr>
        <w:tab/>
        <w:t>extinct</w:t>
      </w:r>
      <w:r w:rsidRPr="00ED72A6">
        <w:rPr>
          <w:rFonts w:ascii="TH SarabunPSK" w:hAnsi="TH SarabunPSK" w:cs="TH SarabunPSK" w:hint="cs"/>
          <w:sz w:val="32"/>
          <w:szCs w:val="32"/>
          <w:cs/>
        </w:rPr>
        <w:t xml:space="preserve"> </w:t>
      </w:r>
      <w:r>
        <w:rPr>
          <w:rFonts w:ascii="TH SarabunPSK" w:hAnsi="TH SarabunPSK" w:cs="TH SarabunPSK"/>
          <w:sz w:val="32"/>
          <w:szCs w:val="32"/>
        </w:rPr>
        <w:t xml:space="preserve">(adj.) </w:t>
      </w:r>
      <w:r>
        <w:rPr>
          <w:rFonts w:ascii="TH SarabunPSK" w:hAnsi="TH SarabunPSK" w:cs="TH SarabunPSK" w:hint="cs"/>
          <w:sz w:val="32"/>
          <w:szCs w:val="32"/>
          <w:cs/>
        </w:rPr>
        <w:t>แปลว่า สูญพันธุ์</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ความหมายที่ใกล้เคียงกับคำว่า</w:t>
      </w:r>
      <w:r>
        <w:rPr>
          <w:rFonts w:ascii="TH SarabunPSK" w:hAnsi="TH SarabunPSK" w:cs="TH SarabunPSK"/>
          <w:sz w:val="32"/>
          <w:szCs w:val="32"/>
        </w:rPr>
        <w:t xml:space="preserve">‘endangered’ </w:t>
      </w:r>
      <w:r>
        <w:rPr>
          <w:rFonts w:ascii="TH SarabunPSK" w:hAnsi="TH SarabunPSK" w:cs="TH SarabunPSK" w:hint="cs"/>
          <w:sz w:val="32"/>
          <w:szCs w:val="32"/>
          <w:cs/>
        </w:rPr>
        <w:t>คืออะไร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‘endangered’ </w:t>
      </w:r>
      <w:r>
        <w:rPr>
          <w:rFonts w:ascii="TH SarabunPSK" w:hAnsi="TH SarabunPSK" w:cs="TH SarabunPSK" w:hint="cs"/>
          <w:sz w:val="32"/>
          <w:szCs w:val="32"/>
          <w:cs/>
        </w:rPr>
        <w:t xml:space="preserve">เป็นคำ </w:t>
      </w:r>
      <w:r>
        <w:rPr>
          <w:rFonts w:ascii="TH SarabunPSK" w:hAnsi="TH SarabunPSK" w:cs="TH SarabunPSK"/>
          <w:sz w:val="32"/>
          <w:szCs w:val="32"/>
        </w:rPr>
        <w:t xml:space="preserve">adjective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 xml:space="preserve">ใกล้สูญพันธุ์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2  extreme (adj.) </w:t>
      </w:r>
      <w:r>
        <w:rPr>
          <w:rFonts w:ascii="TH SarabunPSK" w:hAnsi="TH SarabunPSK" w:cs="TH SarabunPSK" w:hint="cs"/>
          <w:sz w:val="32"/>
          <w:szCs w:val="32"/>
          <w:cs/>
        </w:rPr>
        <w:t xml:space="preserve">หมายถึง ปลายสุด สุดขีด ไกลสุด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external (adj.) </w:t>
      </w:r>
      <w:r>
        <w:rPr>
          <w:rFonts w:ascii="TH SarabunPSK" w:hAnsi="TH SarabunPSK" w:cs="TH SarabunPSK" w:hint="cs"/>
          <w:sz w:val="32"/>
          <w:szCs w:val="32"/>
          <w:cs/>
        </w:rPr>
        <w:t xml:space="preserve">หมายถึง ภายนอก ข้างนอก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extensive (adj.) </w:t>
      </w:r>
      <w:r>
        <w:rPr>
          <w:rFonts w:ascii="TH SarabunPSK" w:hAnsi="TH SarabunPSK" w:cs="TH SarabunPSK" w:hint="cs"/>
          <w:sz w:val="32"/>
          <w:szCs w:val="32"/>
          <w:cs/>
        </w:rPr>
        <w:t xml:space="preserve">หมายถึง กว้าง ครอบคลุม แพร่หลาย </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t>88.</w:t>
      </w:r>
      <w:r w:rsidRPr="00096041">
        <w:rPr>
          <w:rFonts w:ascii="TH SarabunPSK" w:hAnsi="TH SarabunPSK" w:cs="TH SarabunPSK" w:hint="cs"/>
          <w:b/>
          <w:bCs/>
          <w:sz w:val="32"/>
          <w:szCs w:val="32"/>
          <w:cs/>
        </w:rPr>
        <w:t xml:space="preserve"> ตอบข้อ </w:t>
      </w:r>
      <w:r w:rsidRPr="00096041">
        <w:rPr>
          <w:rFonts w:ascii="TH SarabunPSK" w:hAnsi="TH SarabunPSK" w:cs="TH SarabunPSK"/>
          <w:b/>
          <w:bCs/>
          <w:sz w:val="32"/>
          <w:szCs w:val="32"/>
        </w:rPr>
        <w:t>4</w:t>
      </w:r>
      <w:r w:rsidRPr="00A7164C">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To show the importance of the source of food for pandas</w:t>
      </w:r>
      <w:r>
        <w:rPr>
          <w:rFonts w:ascii="TH SarabunPSK" w:hAnsi="TH SarabunPSK" w:cs="TH SarabunPSK"/>
          <w:sz w:val="32"/>
          <w:szCs w:val="32"/>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เพื่อแสดงให้เห็นความสำคัญของแหล่งอาหารสำหรับหมีแพนด้า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วัตถุประสงค์ของผู้เขียนคืออะไร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จากความหมายของเนื้อเรื่อง</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“หมีแพนด้า</w:t>
      </w:r>
      <w:r w:rsidRPr="00F60167">
        <w:rPr>
          <w:rFonts w:ascii="TH SarabunPSK" w:hAnsi="TH SarabunPSK" w:cs="TH SarabunPSK" w:hint="cs"/>
          <w:sz w:val="32"/>
          <w:szCs w:val="32"/>
          <w:cs/>
        </w:rPr>
        <w:t>สัต</w:t>
      </w:r>
      <w:r>
        <w:rPr>
          <w:rFonts w:ascii="TH SarabunPSK" w:hAnsi="TH SarabunPSK" w:cs="TH SarabunPSK" w:hint="cs"/>
          <w:sz w:val="32"/>
          <w:szCs w:val="32"/>
          <w:cs/>
        </w:rPr>
        <w:t>ว์ที่น่ารักและน่ากอด เป็นหนึ่งในสัตว์ที่รับความนิยมมากที่สุดในโลก แต่น่าเสียดายที่มันก็เป็นหนึ่งในสัตว์ที่ใกล้สูญพันธุ์มากที่สุดอีกด้วย</w:t>
      </w:r>
      <w:r>
        <w:rPr>
          <w:rFonts w:ascii="TH SarabunPSK" w:hAnsi="TH SarabunPSK" w:cs="TH SarabunPSK"/>
          <w:b/>
          <w:bCs/>
          <w:sz w:val="32"/>
          <w:szCs w:val="32"/>
        </w:rPr>
        <w:t xml:space="preserve"> </w:t>
      </w:r>
      <w:r>
        <w:rPr>
          <w:rFonts w:ascii="TH SarabunPSK" w:hAnsi="TH SarabunPSK" w:cs="TH SarabunPSK" w:hint="cs"/>
          <w:sz w:val="32"/>
          <w:szCs w:val="32"/>
          <w:cs/>
        </w:rPr>
        <w:t xml:space="preserve">หมีแพนด้าอาศัยอยู่เฉพาะในพื้นที่มีมีต้นไผ่ที่หนาแน่นในเขตป่าฝนของจีนตอนใต้ ปัจจุบันมีหมีแพนด้าเหลืออยู่ในโลกเพียง </w:t>
      </w:r>
      <w:r>
        <w:rPr>
          <w:rFonts w:ascii="TH SarabunPSK" w:hAnsi="TH SarabunPSK" w:cs="TH SarabunPSK"/>
          <w:sz w:val="32"/>
          <w:szCs w:val="32"/>
        </w:rPr>
        <w:t xml:space="preserve">1,600 </w:t>
      </w:r>
      <w:r>
        <w:rPr>
          <w:rFonts w:ascii="TH SarabunPSK" w:hAnsi="TH SarabunPSK" w:cs="TH SarabunPSK" w:hint="cs"/>
          <w:sz w:val="32"/>
          <w:szCs w:val="32"/>
          <w:cs/>
        </w:rPr>
        <w:t xml:space="preserve">ตัวเท่านั้น รัฐบาลจีนและองค์กรต่างๆกำลังร่วมกันทำงานเพื่อปกป้องหมีแพนด้าที่อาศัยในแหล่งที่อยู่ในธรรมชาติ อาหารของหมีแพนด้า </w:t>
      </w:r>
      <w:r>
        <w:rPr>
          <w:rFonts w:ascii="TH SarabunPSK" w:hAnsi="TH SarabunPSK" w:cs="TH SarabunPSK"/>
          <w:sz w:val="32"/>
          <w:szCs w:val="32"/>
        </w:rPr>
        <w:t xml:space="preserve">99 </w:t>
      </w:r>
      <w:r>
        <w:rPr>
          <w:rFonts w:ascii="TH SarabunPSK" w:hAnsi="TH SarabunPSK" w:cs="TH SarabunPSK" w:hint="cs"/>
          <w:sz w:val="32"/>
          <w:szCs w:val="32"/>
          <w:cs/>
        </w:rPr>
        <w:t xml:space="preserve">เปอร์เซ็นต์เป็นหน่อไม้และใบไผ่ หมีแพนด้าวัยผู้ใหญ่ขนาดใหญ่จะกินต้นไผ่มากถึง </w:t>
      </w:r>
      <w:r>
        <w:rPr>
          <w:rFonts w:ascii="TH SarabunPSK" w:hAnsi="TH SarabunPSK" w:cs="TH SarabunPSK"/>
          <w:sz w:val="32"/>
          <w:szCs w:val="32"/>
        </w:rPr>
        <w:t xml:space="preserve">45 </w:t>
      </w:r>
      <w:r>
        <w:rPr>
          <w:rFonts w:ascii="TH SarabunPSK" w:hAnsi="TH SarabunPSK" w:cs="TH SarabunPSK" w:hint="cs"/>
          <w:sz w:val="32"/>
          <w:szCs w:val="32"/>
          <w:cs/>
        </w:rPr>
        <w:t xml:space="preserve">กิโลกรัมต่อวันโดยใช้เวลาในการกินมากกว่า </w:t>
      </w:r>
      <w:r>
        <w:rPr>
          <w:rFonts w:ascii="TH SarabunPSK" w:hAnsi="TH SarabunPSK" w:cs="TH SarabunPSK"/>
          <w:sz w:val="32"/>
          <w:szCs w:val="32"/>
        </w:rPr>
        <w:t xml:space="preserve">16 </w:t>
      </w:r>
      <w:r>
        <w:rPr>
          <w:rFonts w:ascii="TH SarabunPSK" w:hAnsi="TH SarabunPSK" w:cs="TH SarabunPSK" w:hint="cs"/>
          <w:sz w:val="32"/>
          <w:szCs w:val="32"/>
          <w:cs/>
        </w:rPr>
        <w:t>ชั่วโมง ดังนั้นจึงเป็นเรื่องสำคัญที่ต้องมีสถานที่ที่ได้รับการปกป้องคุ้มครองให้มีต้นไผ่จำนวนมากเพียงพอต่อหมีแพนด้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ใจความสำคัญของเรื่องเน้นเรื่องอาหารและแหล่งอาหารของหมีแพนด้า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117C42">
        <w:rPr>
          <w:rFonts w:ascii="TH SarabunPSK" w:hAnsi="TH SarabunPSK" w:cs="TH SarabunPSK"/>
          <w:sz w:val="32"/>
          <w:szCs w:val="32"/>
        </w:rPr>
        <w:t>To report bad diet of pandas</w:t>
      </w:r>
      <w:r>
        <w:rPr>
          <w:rFonts w:ascii="TH SarabunPSK" w:hAnsi="TH SarabunPSK" w:cs="TH SarabunPSK"/>
          <w:sz w:val="32"/>
          <w:szCs w:val="32"/>
        </w:rPr>
        <w:t>.</w:t>
      </w:r>
      <w:r>
        <w:rPr>
          <w:rFonts w:ascii="TH SarabunPSK" w:hAnsi="TH SarabunPSK" w:cs="TH SarabunPSK" w:hint="cs"/>
          <w:sz w:val="32"/>
          <w:szCs w:val="32"/>
          <w:cs/>
        </w:rPr>
        <w:t xml:space="preserve">  เพื่อรายงานสภาวะอาหารที่ย่ำแย่ของหมีแพนด้า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t>
      </w:r>
      <w:r w:rsidRPr="00117C42">
        <w:rPr>
          <w:rFonts w:ascii="TH SarabunPSK" w:hAnsi="TH SarabunPSK" w:cs="TH SarabunPSK"/>
          <w:sz w:val="32"/>
          <w:szCs w:val="32"/>
        </w:rPr>
        <w:t>To</w:t>
      </w:r>
      <w:r>
        <w:rPr>
          <w:rFonts w:ascii="TH SarabunPSK" w:hAnsi="TH SarabunPSK" w:cs="TH SarabunPSK"/>
          <w:sz w:val="32"/>
          <w:szCs w:val="32"/>
        </w:rPr>
        <w:t xml:space="preserve"> motivate people to feed</w:t>
      </w:r>
      <w:r w:rsidRPr="00117C42">
        <w:rPr>
          <w:rFonts w:ascii="TH SarabunPSK" w:hAnsi="TH SarabunPSK" w:cs="TH SarabunPSK"/>
          <w:sz w:val="32"/>
          <w:szCs w:val="32"/>
        </w:rPr>
        <w:t xml:space="preserve"> pandas</w:t>
      </w:r>
      <w:r>
        <w:rPr>
          <w:rFonts w:ascii="TH SarabunPSK" w:hAnsi="TH SarabunPSK" w:cs="TH SarabunPSK"/>
          <w:sz w:val="32"/>
          <w:szCs w:val="32"/>
        </w:rPr>
        <w:t>.</w:t>
      </w:r>
      <w:r>
        <w:rPr>
          <w:rFonts w:ascii="TH SarabunPSK" w:hAnsi="TH SarabunPSK" w:cs="TH SarabunPSK" w:hint="cs"/>
          <w:sz w:val="32"/>
          <w:szCs w:val="32"/>
          <w:cs/>
        </w:rPr>
        <w:t xml:space="preserve"> เพื่อจูงใจให้คนให้อาหารหมีแพนด้า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To inform a number of</w:t>
      </w:r>
      <w:r w:rsidRPr="00117C42">
        <w:rPr>
          <w:rFonts w:ascii="TH SarabunPSK" w:hAnsi="TH SarabunPSK" w:cs="TH SarabunPSK"/>
          <w:sz w:val="32"/>
          <w:szCs w:val="32"/>
        </w:rPr>
        <w:t xml:space="preserve"> pandas remain in the world</w:t>
      </w:r>
      <w:r>
        <w:rPr>
          <w:rFonts w:ascii="TH SarabunPSK" w:hAnsi="TH SarabunPSK" w:cs="TH SarabunPSK"/>
          <w:sz w:val="32"/>
          <w:szCs w:val="32"/>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เพื่อแจ้งให้ทราบถึงจำนวนของหมีแพนด้าที่ยังคงเหลืออยู่ในโลก</w:t>
      </w:r>
    </w:p>
    <w:p w:rsidR="00D25B40" w:rsidRDefault="00D25B40" w:rsidP="00D25B40">
      <w:pPr>
        <w:pStyle w:val="NoSpacing"/>
        <w:tabs>
          <w:tab w:val="left" w:pos="1276"/>
        </w:tabs>
        <w:rPr>
          <w:rFonts w:ascii="TH SarabunPSK" w:hAnsi="TH SarabunPSK" w:cs="TH SarabunPSK"/>
          <w:sz w:val="32"/>
          <w:szCs w:val="32"/>
        </w:rPr>
      </w:pPr>
      <w:r w:rsidRPr="00036D5A">
        <w:rPr>
          <w:rFonts w:ascii="TH SarabunPSK" w:hAnsi="TH SarabunPSK" w:cs="TH SarabunPSK"/>
          <w:sz w:val="32"/>
          <w:szCs w:val="32"/>
        </w:rPr>
        <w:lastRenderedPageBreak/>
        <w:t>89.</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3</w:t>
      </w:r>
      <w:r w:rsidRPr="008833E7">
        <w:rPr>
          <w:rFonts w:ascii="TH SarabunPSK" w:hAnsi="TH SarabunPSK" w:cs="TH SarabunPSK"/>
          <w:sz w:val="32"/>
          <w:szCs w:val="32"/>
        </w:rPr>
        <w:t xml:space="preserve"> </w:t>
      </w:r>
      <w:r>
        <w:rPr>
          <w:rFonts w:ascii="TH SarabunPSK" w:hAnsi="TH SarabunPSK" w:cs="TH SarabunPSK"/>
          <w:sz w:val="32"/>
          <w:szCs w:val="32"/>
        </w:rPr>
        <w:tab/>
      </w:r>
      <w:r w:rsidRPr="0079652B">
        <w:rPr>
          <w:rFonts w:ascii="TH SarabunPSK" w:hAnsi="TH SarabunPSK" w:cs="TH SarabunPSK"/>
          <w:sz w:val="32"/>
          <w:szCs w:val="32"/>
        </w:rPr>
        <w:t>Pandas may die with no more food to eat</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หมีแพนด้าอาจตายด้วยเหตุที่มีอาหารไม่มากพอ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คุณทำนายผลของการไม่มีต้นไผ่อีกต่อไปได้ว่าอย่างไร</w:t>
      </w:r>
    </w:p>
    <w:p w:rsidR="00D25B40" w:rsidRPr="008833E7" w:rsidRDefault="00D25B40" w:rsidP="00347FF9">
      <w:pPr>
        <w:pStyle w:val="NoSpacing"/>
        <w:tabs>
          <w:tab w:val="left" w:pos="1276"/>
        </w:tabs>
        <w:ind w:left="1276"/>
        <w:rPr>
          <w:rFonts w:ascii="TH SarabunPSK" w:hAnsi="TH SarabunPSK" w:cs="TH SarabunPSK"/>
          <w:sz w:val="32"/>
          <w:szCs w:val="32"/>
          <w:cs/>
        </w:rPr>
      </w:pPr>
      <w:r>
        <w:rPr>
          <w:rFonts w:ascii="TH SarabunPSK" w:hAnsi="TH SarabunPSK" w:cs="TH SarabunPSK" w:hint="cs"/>
          <w:sz w:val="32"/>
          <w:szCs w:val="32"/>
          <w:cs/>
        </w:rPr>
        <w:t xml:space="preserve">จากข้อมูลในเรื่อง ต้นไผ่เป็นอาหารหลักของหมีแพนด้าซึ่งคิดเป็น </w:t>
      </w:r>
      <w:r>
        <w:rPr>
          <w:rFonts w:ascii="TH SarabunPSK" w:hAnsi="TH SarabunPSK" w:cs="TH SarabunPSK"/>
          <w:sz w:val="32"/>
          <w:szCs w:val="32"/>
        </w:rPr>
        <w:t xml:space="preserve">99 % </w:t>
      </w:r>
      <w:r>
        <w:rPr>
          <w:rFonts w:ascii="TH SarabunPSK" w:hAnsi="TH SarabunPSK" w:cs="TH SarabunPSK" w:hint="cs"/>
          <w:sz w:val="32"/>
          <w:szCs w:val="32"/>
          <w:cs/>
        </w:rPr>
        <w:t>ดังนั้นหมีแพนด้าอาจตายได้เพราะไม่มีอาหาร</w:t>
      </w:r>
      <w:r>
        <w:rPr>
          <w:rFonts w:ascii="TH SarabunPSK" w:hAnsi="TH SarabunPSK" w:cs="TH SarabunPSK"/>
          <w:sz w:val="32"/>
          <w:szCs w:val="32"/>
        </w:rPr>
        <w:t xml:space="preserve"> </w:t>
      </w:r>
      <w:r>
        <w:rPr>
          <w:rFonts w:ascii="TH SarabunPSK" w:hAnsi="TH SarabunPSK" w:cs="TH SarabunPSK" w:hint="cs"/>
          <w:sz w:val="32"/>
          <w:szCs w:val="32"/>
          <w:cs/>
        </w:rPr>
        <w:t xml:space="preserve">ข้อ </w:t>
      </w:r>
      <w:r>
        <w:rPr>
          <w:rFonts w:ascii="TH SarabunPSK" w:hAnsi="TH SarabunPSK" w:cs="TH SarabunPSK"/>
          <w:sz w:val="32"/>
          <w:szCs w:val="32"/>
        </w:rPr>
        <w:t xml:space="preserve">1,2 </w:t>
      </w:r>
      <w:r>
        <w:rPr>
          <w:rFonts w:ascii="TH SarabunPSK" w:hAnsi="TH SarabunPSK" w:cs="TH SarabunPSK" w:hint="cs"/>
          <w:sz w:val="32"/>
          <w:szCs w:val="32"/>
          <w:cs/>
        </w:rPr>
        <w:t>และ</w:t>
      </w:r>
      <w:r>
        <w:rPr>
          <w:rFonts w:ascii="TH SarabunPSK" w:hAnsi="TH SarabunPSK" w:cs="TH SarabunPSK"/>
          <w:sz w:val="32"/>
          <w:szCs w:val="32"/>
        </w:rPr>
        <w:t xml:space="preserve"> 4 </w:t>
      </w:r>
      <w:r>
        <w:rPr>
          <w:rFonts w:ascii="TH SarabunPSK" w:hAnsi="TH SarabunPSK" w:cs="TH SarabunPSK" w:hint="cs"/>
          <w:sz w:val="32"/>
          <w:szCs w:val="32"/>
          <w:cs/>
        </w:rPr>
        <w:t>จึงไม่น่าเป็นไปได้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79652B">
        <w:rPr>
          <w:rFonts w:ascii="TH SarabunPSK" w:hAnsi="TH SarabunPSK" w:cs="TH SarabunPSK"/>
          <w:sz w:val="32"/>
          <w:szCs w:val="32"/>
        </w:rPr>
        <w:t>Pandas may find other plants to eat</w:t>
      </w:r>
      <w:r>
        <w:rPr>
          <w:rFonts w:ascii="TH SarabunPSK" w:hAnsi="TH SarabunPSK" w:cs="TH SarabunPSK"/>
          <w:sz w:val="32"/>
          <w:szCs w:val="32"/>
        </w:rPr>
        <w:t>.</w:t>
      </w:r>
      <w:r>
        <w:rPr>
          <w:rFonts w:ascii="TH SarabunPSK" w:hAnsi="TH SarabunPSK" w:cs="TH SarabunPSK" w:hint="cs"/>
          <w:sz w:val="32"/>
          <w:szCs w:val="32"/>
          <w:cs/>
        </w:rPr>
        <w:t xml:space="preserve"> หมีแพนด้าอาจจะหาพืชชนิดอื่นกิน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2 </w:t>
      </w:r>
      <w:r w:rsidRPr="0079652B">
        <w:rPr>
          <w:rFonts w:ascii="TH SarabunPSK" w:hAnsi="TH SarabunPSK" w:cs="TH SarabunPSK"/>
          <w:sz w:val="32"/>
          <w:szCs w:val="32"/>
        </w:rPr>
        <w:t>Pandas may move their habitats away</w:t>
      </w:r>
      <w:r>
        <w:rPr>
          <w:rFonts w:ascii="TH SarabunPSK" w:hAnsi="TH SarabunPSK" w:cs="TH SarabunPSK"/>
          <w:sz w:val="32"/>
          <w:szCs w:val="32"/>
        </w:rPr>
        <w:t>.</w:t>
      </w:r>
      <w:r>
        <w:rPr>
          <w:rFonts w:ascii="TH SarabunPSK" w:hAnsi="TH SarabunPSK" w:cs="TH SarabunPSK" w:hint="cs"/>
          <w:sz w:val="32"/>
          <w:szCs w:val="32"/>
          <w:cs/>
        </w:rPr>
        <w:t xml:space="preserve"> หมีแพนด้าอาจจะย้านถิ่นที่อยู่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79652B">
        <w:rPr>
          <w:rFonts w:ascii="TH SarabunPSK" w:hAnsi="TH SarabunPSK" w:cs="TH SarabunPSK"/>
          <w:sz w:val="32"/>
          <w:szCs w:val="32"/>
        </w:rPr>
        <w:t>Pandas may be fed with fresh water instead</w:t>
      </w:r>
      <w:r>
        <w:rPr>
          <w:rFonts w:ascii="TH SarabunPSK" w:hAnsi="TH SarabunPSK" w:cs="TH SarabunPSK"/>
          <w:sz w:val="32"/>
          <w:szCs w:val="32"/>
        </w:rPr>
        <w:t>.</w:t>
      </w:r>
      <w:r w:rsidR="00347FF9">
        <w:rPr>
          <w:rFonts w:ascii="TH SarabunPSK" w:hAnsi="TH SarabunPSK" w:cs="TH SarabunPSK" w:hint="cs"/>
          <w:sz w:val="32"/>
          <w:szCs w:val="32"/>
          <w:cs/>
        </w:rPr>
        <w:t xml:space="preserve">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หมีแพนด้าอาจจะถูกเลี้ยงด้วยน้ำคือกินน้ำแทนต้นไผ่</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90.</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3</w:t>
      </w:r>
      <w:r w:rsidRPr="008833E7">
        <w:rPr>
          <w:rFonts w:ascii="TH SarabunPSK" w:hAnsi="TH SarabunPSK" w:cs="TH SarabunPSK"/>
          <w:sz w:val="32"/>
          <w:szCs w:val="32"/>
        </w:rPr>
        <w:t xml:space="preserve"> </w:t>
      </w:r>
      <w:r w:rsidRPr="0079652B">
        <w:rPr>
          <w:rFonts w:ascii="TH SarabunPSK" w:hAnsi="TH SarabunPSK" w:cs="TH SarabunPSK"/>
          <w:sz w:val="32"/>
          <w:szCs w:val="32"/>
        </w:rPr>
        <w:t xml:space="preserve">Giant pandas eat up to 45 kilograms of bamboo a day over a period of 16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79652B">
        <w:rPr>
          <w:rFonts w:ascii="TH SarabunPSK" w:hAnsi="TH SarabunPSK" w:cs="TH SarabunPSK"/>
          <w:sz w:val="32"/>
          <w:szCs w:val="32"/>
        </w:rPr>
        <w:t>hours</w:t>
      </w:r>
      <w:r>
        <w:rPr>
          <w:rFonts w:ascii="TH SarabunPSK" w:hAnsi="TH SarabunPSK" w:cs="TH SarabunPSK"/>
          <w:sz w:val="32"/>
          <w:szCs w:val="32"/>
        </w:rPr>
        <w:t>.</w:t>
      </w:r>
      <w:r>
        <w:rPr>
          <w:rFonts w:ascii="TH SarabunPSK" w:hAnsi="TH SarabunPSK" w:cs="TH SarabunPSK" w:hint="cs"/>
          <w:sz w:val="32"/>
          <w:szCs w:val="32"/>
          <w:cs/>
        </w:rPr>
        <w:t xml:space="preserve"> หมีแพนด้าขนาดใหญ่กินต้นไผ่ </w:t>
      </w:r>
      <w:r>
        <w:rPr>
          <w:rFonts w:ascii="TH SarabunPSK" w:hAnsi="TH SarabunPSK" w:cs="TH SarabunPSK"/>
          <w:sz w:val="32"/>
          <w:szCs w:val="32"/>
        </w:rPr>
        <w:t xml:space="preserve">45 </w:t>
      </w:r>
      <w:r>
        <w:rPr>
          <w:rFonts w:ascii="TH SarabunPSK" w:hAnsi="TH SarabunPSK" w:cs="TH SarabunPSK" w:hint="cs"/>
          <w:sz w:val="32"/>
          <w:szCs w:val="32"/>
          <w:cs/>
        </w:rPr>
        <w:t xml:space="preserve">กิโลกรัมขึ้นไปต่อวัน โดยใช้เวลาในการกินมากกว่า </w:t>
      </w:r>
      <w:r>
        <w:rPr>
          <w:rFonts w:ascii="TH SarabunPSK" w:hAnsi="TH SarabunPSK" w:cs="TH SarabunPSK"/>
          <w:sz w:val="32"/>
          <w:szCs w:val="32"/>
        </w:rPr>
        <w:t xml:space="preserve">16 </w:t>
      </w:r>
      <w:r>
        <w:rPr>
          <w:rFonts w:ascii="TH SarabunPSK" w:hAnsi="TH SarabunPSK" w:cs="TH SarabunPSK" w:hint="cs"/>
          <w:sz w:val="32"/>
          <w:szCs w:val="32"/>
          <w:cs/>
        </w:rPr>
        <w:t>ชั่วโมง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ข้อความในประโยคใดที่คุณจะใช้สนับสนุนว่าหมีแพนด้าใช้เวลาส่วนใหญ่ในการทำบางอย่าง</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1 Panda, a loveable cuddly-looking an</w:t>
      </w:r>
      <w:r w:rsidR="00347FF9">
        <w:rPr>
          <w:rFonts w:ascii="TH SarabunPSK" w:hAnsi="TH SarabunPSK" w:cs="TH SarabunPSK"/>
          <w:sz w:val="32"/>
          <w:szCs w:val="32"/>
        </w:rPr>
        <w:t xml:space="preserve">imal, becomes the most popular </w:t>
      </w:r>
      <w:r>
        <w:rPr>
          <w:rFonts w:ascii="TH SarabunPSK" w:hAnsi="TH SarabunPSK" w:cs="TH SarabunPSK"/>
          <w:sz w:val="32"/>
          <w:szCs w:val="32"/>
        </w:rPr>
        <w:t>animal.</w:t>
      </w:r>
      <w:r>
        <w:rPr>
          <w:rFonts w:ascii="TH SarabunPSK" w:hAnsi="TH SarabunPSK" w:cs="TH SarabunPSK" w:hint="cs"/>
          <w:sz w:val="32"/>
          <w:szCs w:val="32"/>
          <w:cs/>
        </w:rPr>
        <w:t xml:space="preserve">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hint="cs"/>
          <w:sz w:val="32"/>
          <w:szCs w:val="32"/>
          <w:cs/>
        </w:rPr>
        <w:t>หมีแพนด้าสัตว์ที่น่ารัก น่ากอด กลายเป็นสัตว์ที่ได้รับความนิยมมากที่สุด</w:t>
      </w:r>
      <w:r w:rsidR="00D25B40">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ข้อ</w:t>
      </w:r>
      <w:r>
        <w:rPr>
          <w:rFonts w:ascii="TH SarabunPSK" w:hAnsi="TH SarabunPSK" w:cs="TH SarabunPSK"/>
          <w:sz w:val="32"/>
          <w:szCs w:val="32"/>
        </w:rPr>
        <w:t xml:space="preserve"> 2 </w:t>
      </w:r>
      <w:r w:rsidRPr="001A1359">
        <w:rPr>
          <w:rFonts w:ascii="TH SarabunPSK" w:hAnsi="TH SarabunPSK" w:cs="TH SarabunPSK"/>
          <w:sz w:val="32"/>
          <w:szCs w:val="32"/>
        </w:rPr>
        <w:t>Pandas</w:t>
      </w:r>
      <w:r>
        <w:rPr>
          <w:rFonts w:ascii="TH SarabunPSK" w:hAnsi="TH SarabunPSK" w:cs="TH SarabunPSK"/>
          <w:sz w:val="32"/>
          <w:szCs w:val="32"/>
        </w:rPr>
        <w:t xml:space="preserve"> are being protected by the Chinese government and other </w:t>
      </w:r>
      <w:r w:rsidR="00347FF9">
        <w:rPr>
          <w:rFonts w:ascii="TH SarabunPSK" w:hAnsi="TH SarabunPSK" w:cs="TH SarabunPSK"/>
          <w:sz w:val="32"/>
          <w:szCs w:val="32"/>
        </w:rPr>
        <w:t>organizations.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หมีแพนด้ากำลังได้รับการปกป้องโดยรัฐบาลจีนและองค์กรอื่นๆ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4 Pandas live only in the dense bamboo area of the rainy forests of </w:t>
      </w:r>
      <w:r w:rsidR="00347FF9">
        <w:rPr>
          <w:rFonts w:ascii="TH SarabunPSK" w:hAnsi="TH SarabunPSK" w:cs="TH SarabunPSK"/>
          <w:sz w:val="32"/>
          <w:szCs w:val="32"/>
        </w:rPr>
        <w:t>southern China.</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หมีแพนด้าอาศัยอยู่ในป่าไผ่ที่หนาแน่นในเขตป่าฝนในประเทศจีนตอนใต้ </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91.</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The main food of pandas is bamboo shoots and leaves.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อาหารหลักของหมีแพนด้าคือหน่อไม้และใบไผ่</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จากบทอ่านนี้ ข้อใดถูกต้อง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Pandas eat up to 45 kilograms of bamboo per day.</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หมีแพนด้ากินไผ่วันละ </w:t>
      </w:r>
      <w:r>
        <w:rPr>
          <w:rFonts w:ascii="TH SarabunPSK" w:hAnsi="TH SarabunPSK" w:cs="TH SarabunPSK"/>
          <w:sz w:val="32"/>
          <w:szCs w:val="32"/>
        </w:rPr>
        <w:t>45</w:t>
      </w:r>
      <w:r>
        <w:rPr>
          <w:rFonts w:ascii="TH SarabunPSK" w:hAnsi="TH SarabunPSK" w:cs="TH SarabunPSK" w:hint="cs"/>
          <w:sz w:val="32"/>
          <w:szCs w:val="32"/>
          <w:cs/>
        </w:rPr>
        <w:t xml:space="preserve"> กิโลกรัมขึ้นไป ประโยคนี้หมายถึงหมีแพนด้าทั่วไปซึ่งไม่ถูกต้อง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hint="cs"/>
          <w:sz w:val="32"/>
          <w:szCs w:val="32"/>
          <w:cs/>
        </w:rPr>
        <w:t>ที่ถูกต้องเป็นหมีแพนด้าผู้ใหญ่ตัวใหญ่เท่านั้น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There are only 1,600 pandas in the rainy forests of southern China.</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มีหมีแพนด้าเพียง </w:t>
      </w:r>
      <w:r>
        <w:rPr>
          <w:rFonts w:ascii="TH SarabunPSK" w:hAnsi="TH SarabunPSK" w:cs="TH SarabunPSK"/>
          <w:sz w:val="32"/>
          <w:szCs w:val="32"/>
        </w:rPr>
        <w:t>1,600</w:t>
      </w:r>
      <w:r>
        <w:rPr>
          <w:rFonts w:ascii="TH SarabunPSK" w:hAnsi="TH SarabunPSK" w:cs="TH SarabunPSK" w:hint="cs"/>
          <w:sz w:val="32"/>
          <w:szCs w:val="32"/>
          <w:cs/>
        </w:rPr>
        <w:t xml:space="preserve"> ตัวในเขตป่าฝนของจีนตอนใต้ ตามบทอ่านเป็นจำนวนหมีแพนด้าทั่วโลก</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Pr>
          <w:rFonts w:ascii="TH SarabunPSK" w:hAnsi="TH SarabunPSK" w:cs="TH SarabunPSK" w:hint="cs"/>
          <w:sz w:val="32"/>
          <w:szCs w:val="32"/>
          <w:cs/>
        </w:rPr>
        <w:t xml:space="preserve"> </w:t>
      </w:r>
      <w:r>
        <w:rPr>
          <w:rFonts w:ascii="TH SarabunPSK" w:hAnsi="TH SarabunPSK" w:cs="TH SarabunPSK"/>
          <w:sz w:val="32"/>
          <w:szCs w:val="32"/>
        </w:rPr>
        <w:t>Pandas are the most popular animal</w:t>
      </w:r>
      <w:r w:rsidR="00347FF9">
        <w:rPr>
          <w:rFonts w:ascii="TH SarabunPSK" w:hAnsi="TH SarabunPSK" w:cs="TH SarabunPSK"/>
          <w:sz w:val="32"/>
          <w:szCs w:val="32"/>
        </w:rPr>
        <w:t xml:space="preserve">s, but not the most endangered </w:t>
      </w:r>
      <w:r>
        <w:rPr>
          <w:rFonts w:ascii="TH SarabunPSK" w:hAnsi="TH SarabunPSK" w:cs="TH SarabunPSK"/>
          <w:sz w:val="32"/>
          <w:szCs w:val="32"/>
        </w:rPr>
        <w:t>species.</w:t>
      </w:r>
    </w:p>
    <w:p w:rsidR="00347FF9" w:rsidRDefault="00347FF9" w:rsidP="00347FF9">
      <w:pPr>
        <w:pStyle w:val="NoSpacing"/>
        <w:tabs>
          <w:tab w:val="left" w:pos="1276"/>
        </w:tabs>
        <w:ind w:left="1276"/>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hint="cs"/>
          <w:sz w:val="32"/>
          <w:szCs w:val="32"/>
          <w:cs/>
        </w:rPr>
        <w:t>หมีแพนด้าเป็นสัตว์ที่ได้รับความนิยมมากที่สุดแต่</w:t>
      </w:r>
      <w:r>
        <w:rPr>
          <w:rFonts w:ascii="TH SarabunPSK" w:hAnsi="TH SarabunPSK" w:cs="TH SarabunPSK" w:hint="cs"/>
          <w:sz w:val="32"/>
          <w:szCs w:val="32"/>
          <w:cs/>
        </w:rPr>
        <w:t>ไม่ใช่สัตว์ที่ใกล้จะสูญพันธุ์มาก</w:t>
      </w:r>
      <w:r w:rsidR="00D25B40">
        <w:rPr>
          <w:rFonts w:ascii="TH SarabunPSK" w:hAnsi="TH SarabunPSK" w:cs="TH SarabunPSK" w:hint="cs"/>
          <w:sz w:val="32"/>
          <w:szCs w:val="32"/>
          <w:cs/>
        </w:rPr>
        <w:t xml:space="preserve">ที่สุด จากบทอ่าน </w:t>
      </w:r>
      <w:r>
        <w:rPr>
          <w:rFonts w:ascii="TH SarabunPSK" w:hAnsi="TH SarabunPSK" w:cs="TH SarabunPSK" w:hint="cs"/>
          <w:sz w:val="32"/>
          <w:szCs w:val="32"/>
          <w:cs/>
        </w:rPr>
        <w:t xml:space="preserve">    </w:t>
      </w:r>
    </w:p>
    <w:p w:rsidR="00D25B40" w:rsidRDefault="00347FF9"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       </w:t>
      </w:r>
      <w:r w:rsidR="00D25B40">
        <w:rPr>
          <w:rFonts w:ascii="TH SarabunPSK" w:hAnsi="TH SarabunPSK" w:cs="TH SarabunPSK" w:hint="cs"/>
          <w:sz w:val="32"/>
          <w:szCs w:val="32"/>
          <w:cs/>
        </w:rPr>
        <w:t>หมีแพนด้าเป็นทั้งสัตว์ที่ได้รับความนิยมมากที่สุดแต่ไม่ใช่สัตว์ที่ใกล้จะสูญพันธุ์มากที่สุด</w:t>
      </w:r>
    </w:p>
    <w:p w:rsidR="00347FF9" w:rsidRDefault="00347FF9" w:rsidP="00347FF9">
      <w:pPr>
        <w:pStyle w:val="NoSpacing"/>
        <w:tabs>
          <w:tab w:val="left" w:pos="1276"/>
        </w:tabs>
        <w:ind w:left="1276"/>
        <w:rPr>
          <w:rFonts w:ascii="TH SarabunPSK" w:hAnsi="TH SarabunPSK" w:cs="TH SarabunPSK"/>
          <w:sz w:val="32"/>
          <w:szCs w:val="32"/>
        </w:rPr>
      </w:pPr>
    </w:p>
    <w:p w:rsidR="00347FF9" w:rsidRDefault="00347FF9" w:rsidP="00347FF9">
      <w:pPr>
        <w:pStyle w:val="NoSpacing"/>
        <w:tabs>
          <w:tab w:val="left" w:pos="1276"/>
        </w:tabs>
        <w:ind w:left="1276"/>
        <w:rPr>
          <w:rFonts w:ascii="TH SarabunPSK" w:hAnsi="TH SarabunPSK" w:cs="TH SarabunPSK"/>
          <w:sz w:val="32"/>
          <w:szCs w:val="32"/>
        </w:rPr>
      </w:pPr>
    </w:p>
    <w:p w:rsidR="00347FF9" w:rsidRDefault="00347FF9" w:rsidP="00347FF9">
      <w:pPr>
        <w:pStyle w:val="NoSpacing"/>
        <w:tabs>
          <w:tab w:val="left" w:pos="1276"/>
        </w:tabs>
        <w:ind w:left="1276"/>
        <w:rPr>
          <w:rFonts w:ascii="TH SarabunPSK" w:hAnsi="TH SarabunPSK" w:cs="TH SarabunPSK"/>
          <w:sz w:val="32"/>
          <w:szCs w:val="32"/>
        </w:rPr>
      </w:pPr>
    </w:p>
    <w:p w:rsidR="00347FF9" w:rsidRDefault="00347FF9" w:rsidP="00347FF9">
      <w:pPr>
        <w:pStyle w:val="NoSpacing"/>
        <w:tabs>
          <w:tab w:val="left" w:pos="1276"/>
        </w:tabs>
        <w:ind w:left="1276"/>
        <w:rPr>
          <w:rFonts w:ascii="TH SarabunPSK" w:hAnsi="TH SarabunPSK" w:cs="TH SarabunPSK"/>
          <w:sz w:val="32"/>
          <w:szCs w:val="32"/>
        </w:rPr>
      </w:pPr>
    </w:p>
    <w:p w:rsidR="00347FF9" w:rsidRDefault="00347FF9" w:rsidP="00347FF9">
      <w:pPr>
        <w:pStyle w:val="NoSpacing"/>
        <w:tabs>
          <w:tab w:val="left" w:pos="1276"/>
        </w:tabs>
        <w:ind w:left="1276"/>
        <w:rPr>
          <w:rFonts w:ascii="TH SarabunPSK" w:hAnsi="TH SarabunPSK" w:cs="TH SarabunPSK"/>
          <w:sz w:val="32"/>
          <w:szCs w:val="32"/>
        </w:rPr>
      </w:pPr>
    </w:p>
    <w:p w:rsidR="00347FF9" w:rsidRDefault="00347FF9" w:rsidP="00347FF9">
      <w:pPr>
        <w:pStyle w:val="NoSpacing"/>
        <w:tabs>
          <w:tab w:val="left" w:pos="1276"/>
        </w:tabs>
        <w:ind w:left="1276"/>
        <w:rPr>
          <w:rFonts w:ascii="TH SarabunPSK" w:hAnsi="TH SarabunPSK" w:cs="TH SarabunPSK"/>
          <w:sz w:val="32"/>
          <w:szCs w:val="32"/>
        </w:rPr>
      </w:pPr>
    </w:p>
    <w:p w:rsidR="00347FF9" w:rsidRPr="004C69BC" w:rsidRDefault="00347FF9" w:rsidP="00347FF9">
      <w:pPr>
        <w:pStyle w:val="NoSpacing"/>
        <w:tabs>
          <w:tab w:val="left" w:pos="1276"/>
        </w:tabs>
        <w:ind w:left="1276"/>
        <w:rPr>
          <w:rFonts w:ascii="TH SarabunPSK" w:hAnsi="TH SarabunPSK" w:cs="TH SarabunPSK"/>
          <w:sz w:val="32"/>
          <w:szCs w:val="32"/>
          <w:cs/>
        </w:rPr>
      </w:pP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lastRenderedPageBreak/>
        <w:t>92.</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2</w:t>
      </w:r>
      <w:r w:rsidRPr="00BF105C">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results in an amount of accessible fresh</w:t>
      </w:r>
      <w:r>
        <w:rPr>
          <w:rFonts w:ascii="TH SarabunPSK" w:hAnsi="TH SarabunPSK" w:cs="TH SarabunPSK"/>
          <w:sz w:val="32"/>
          <w:szCs w:val="32"/>
        </w:rPr>
        <w:t xml:space="preserve"> </w:t>
      </w:r>
      <w:r w:rsidRPr="00117C42">
        <w:rPr>
          <w:rFonts w:ascii="TH SarabunPSK" w:hAnsi="TH SarabunPSK" w:cs="TH SarabunPSK"/>
          <w:sz w:val="32"/>
          <w:szCs w:val="32"/>
        </w:rPr>
        <w:t>water</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A2FE6">
        <w:rPr>
          <w:rFonts w:ascii="TH SarabunPSK" w:hAnsi="TH SarabunPSK" w:cs="TH SarabunPSK" w:hint="cs"/>
          <w:sz w:val="32"/>
          <w:szCs w:val="32"/>
          <w:cs/>
        </w:rPr>
        <w:t>ส่งผลถึงปริมาณของน้ำจืดที่สามารถนำมาใช้ได้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จากโจทย์ </w:t>
      </w:r>
      <w:r w:rsidRPr="006A2FE6">
        <w:rPr>
          <w:rFonts w:ascii="TH SarabunPSK" w:hAnsi="TH SarabunPSK" w:cs="TH SarabunPSK" w:hint="cs"/>
          <w:sz w:val="32"/>
          <w:szCs w:val="32"/>
          <w:cs/>
        </w:rPr>
        <w:t xml:space="preserve"> สามารถลงความเห็น</w:t>
      </w:r>
      <w:r>
        <w:rPr>
          <w:rFonts w:ascii="TH SarabunPSK" w:hAnsi="TH SarabunPSK" w:cs="TH SarabunPSK" w:hint="cs"/>
          <w:sz w:val="32"/>
          <w:szCs w:val="32"/>
          <w:cs/>
        </w:rPr>
        <w:t>(</w:t>
      </w:r>
      <w:r>
        <w:rPr>
          <w:rFonts w:ascii="TH SarabunPSK" w:hAnsi="TH SarabunPSK" w:cs="TH SarabunPSK"/>
          <w:sz w:val="32"/>
          <w:szCs w:val="32"/>
        </w:rPr>
        <w:t>infer</w:t>
      </w:r>
      <w:r>
        <w:rPr>
          <w:rFonts w:ascii="TH SarabunPSK" w:hAnsi="TH SarabunPSK" w:cs="TH SarabunPSK" w:hint="cs"/>
          <w:sz w:val="32"/>
          <w:szCs w:val="32"/>
          <w:cs/>
        </w:rPr>
        <w:t>)</w:t>
      </w:r>
      <w:r w:rsidRPr="006A2FE6">
        <w:rPr>
          <w:rFonts w:ascii="TH SarabunPSK" w:hAnsi="TH SarabunPSK" w:cs="TH SarabunPSK" w:hint="cs"/>
          <w:sz w:val="32"/>
          <w:szCs w:val="32"/>
          <w:cs/>
        </w:rPr>
        <w:t>ได้ว</w:t>
      </w:r>
      <w:r>
        <w:rPr>
          <w:rFonts w:ascii="TH SarabunPSK" w:hAnsi="TH SarabunPSK" w:cs="TH SarabunPSK" w:hint="cs"/>
          <w:sz w:val="32"/>
          <w:szCs w:val="32"/>
          <w:cs/>
        </w:rPr>
        <w:t>่าอั</w:t>
      </w:r>
      <w:r w:rsidRPr="006A2FE6">
        <w:rPr>
          <w:rFonts w:ascii="TH SarabunPSK" w:hAnsi="TH SarabunPSK" w:cs="TH SarabunPSK" w:hint="cs"/>
          <w:sz w:val="32"/>
          <w:szCs w:val="32"/>
          <w:cs/>
        </w:rPr>
        <w:t>ตราการเพิ่มของประชากรโลก</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w:t>
      </w:r>
      <w:r w:rsidRPr="006A2FE6">
        <w:rPr>
          <w:rFonts w:ascii="TH SarabunPSK" w:hAnsi="TH SarabunPSK" w:cs="TH SarabunPSK" w:hint="cs"/>
          <w:sz w:val="32"/>
          <w:szCs w:val="32"/>
          <w:cs/>
        </w:rPr>
        <w:t>ประโยคสุดท้าย</w:t>
      </w:r>
      <w:r>
        <w:rPr>
          <w:rFonts w:ascii="TH SarabunPSK" w:hAnsi="TH SarabunPSK" w:cs="TH SarabunPSK" w:hint="cs"/>
          <w:sz w:val="32"/>
          <w:szCs w:val="32"/>
          <w:cs/>
        </w:rPr>
        <w:t xml:space="preserve">ของข้อความนี้ </w:t>
      </w:r>
      <w:r>
        <w:rPr>
          <w:rFonts w:ascii="TH SarabunPSK" w:hAnsi="TH SarabunPSK" w:cs="TH SarabunPSK"/>
          <w:sz w:val="32"/>
          <w:szCs w:val="32"/>
        </w:rPr>
        <w:t xml:space="preserve">With the projected rate of population, humanity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will use up more than 70 percent of all accessible fresh water by 2025.</w:t>
      </w:r>
      <w:r w:rsidRPr="004758DC">
        <w:rPr>
          <w:rFonts w:ascii="TH SarabunPSK" w:hAnsi="TH SarabunPSK" w:cs="TH SarabunPSK"/>
          <w:sz w:val="32"/>
          <w:szCs w:val="32"/>
        </w:rPr>
        <w:t xml:space="preserve">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A2FE6">
        <w:rPr>
          <w:rFonts w:ascii="TH SarabunPSK" w:hAnsi="TH SarabunPSK" w:cs="TH SarabunPSK" w:hint="cs"/>
          <w:sz w:val="32"/>
          <w:szCs w:val="32"/>
          <w:cs/>
        </w:rPr>
        <w:t xml:space="preserve">หมายความว่า </w:t>
      </w:r>
      <w:r>
        <w:rPr>
          <w:rFonts w:ascii="TH SarabunPSK" w:hAnsi="TH SarabunPSK" w:cs="TH SarabunPSK" w:hint="cs"/>
          <w:sz w:val="32"/>
          <w:szCs w:val="32"/>
          <w:cs/>
        </w:rPr>
        <w:t xml:space="preserve">“ด้วยอัตราของประชากรที่คาดการณ์ไว้ มนุษย์จะใช้น้ำจืดมากกว่า </w:t>
      </w:r>
      <w:r w:rsidR="00347FF9">
        <w:rPr>
          <w:rFonts w:ascii="TH SarabunPSK" w:hAnsi="TH SarabunPSK" w:cs="TH SarabunPSK"/>
          <w:sz w:val="32"/>
          <w:szCs w:val="32"/>
        </w:rPr>
        <w:t xml:space="preserve">70 </w:t>
      </w:r>
      <w:r>
        <w:rPr>
          <w:rFonts w:ascii="TH SarabunPSK" w:hAnsi="TH SarabunPSK" w:cs="TH SarabunPSK" w:hint="cs"/>
          <w:sz w:val="32"/>
          <w:szCs w:val="32"/>
          <w:cs/>
        </w:rPr>
        <w:t xml:space="preserve">เปอร์เซ็นต์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00D25B40">
        <w:rPr>
          <w:rFonts w:ascii="TH SarabunPSK" w:hAnsi="TH SarabunPSK" w:cs="TH SarabunPSK" w:hint="cs"/>
          <w:sz w:val="32"/>
          <w:szCs w:val="32"/>
          <w:cs/>
        </w:rPr>
        <w:t xml:space="preserve">จากแหล่งน้ำจืดทุกแหล่งที่สามารถใช้ได้ ในปี </w:t>
      </w:r>
      <w:r w:rsidR="00D25B40">
        <w:rPr>
          <w:rFonts w:ascii="TH SarabunPSK" w:hAnsi="TH SarabunPSK" w:cs="TH SarabunPSK"/>
          <w:sz w:val="32"/>
          <w:szCs w:val="32"/>
        </w:rPr>
        <w:t>2025</w:t>
      </w:r>
      <w:r w:rsidR="00D25B40">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affects on salt water sources in our planet</w:t>
      </w:r>
      <w:r>
        <w:rPr>
          <w:rFonts w:ascii="TH SarabunPSK" w:hAnsi="TH SarabunPSK" w:cs="TH SarabunPSK" w:hint="cs"/>
          <w:sz w:val="32"/>
          <w:szCs w:val="32"/>
          <w:cs/>
        </w:rPr>
        <w:t xml:space="preserve"> ส่งผลกระทบต่อแหล่งน้ำเค็มบนโลก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justifies an amount of salt water on our planet</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แสดงให้เห็นถึงปริมาณของน้ำเค็มบนโลก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0F19CB">
        <w:rPr>
          <w:rFonts w:ascii="TH SarabunPSK" w:hAnsi="TH SarabunPSK" w:cs="TH SarabunPSK"/>
          <w:sz w:val="32"/>
          <w:szCs w:val="32"/>
        </w:rPr>
        <w:t>influences fresh</w:t>
      </w:r>
      <w:r>
        <w:rPr>
          <w:rFonts w:ascii="TH SarabunPSK" w:hAnsi="TH SarabunPSK" w:cs="TH SarabunPSK"/>
          <w:sz w:val="32"/>
          <w:szCs w:val="32"/>
        </w:rPr>
        <w:t xml:space="preserve"> </w:t>
      </w:r>
      <w:r w:rsidRPr="000F19CB">
        <w:rPr>
          <w:rFonts w:ascii="TH SarabunPSK" w:hAnsi="TH SarabunPSK" w:cs="TH SarabunPSK"/>
          <w:sz w:val="32"/>
          <w:szCs w:val="32"/>
        </w:rPr>
        <w:t xml:space="preserve">water kept in </w:t>
      </w:r>
      <w:r>
        <w:rPr>
          <w:rFonts w:ascii="TH SarabunPSK" w:hAnsi="TH SarabunPSK" w:cs="TH SarabunPSK"/>
          <w:sz w:val="32"/>
          <w:szCs w:val="32"/>
        </w:rPr>
        <w:t xml:space="preserve">ice </w:t>
      </w:r>
      <w:r w:rsidRPr="000F19CB">
        <w:rPr>
          <w:rFonts w:ascii="TH SarabunPSK" w:hAnsi="TH SarabunPSK" w:cs="TH SarabunPSK"/>
          <w:sz w:val="32"/>
          <w:szCs w:val="32"/>
        </w:rPr>
        <w:t>caps and glaciers</w:t>
      </w:r>
      <w:r>
        <w:rPr>
          <w:rFonts w:ascii="TH SarabunPSK" w:hAnsi="TH SarabunPSK" w:cs="TH SarabunPSK" w:hint="cs"/>
          <w:sz w:val="32"/>
          <w:szCs w:val="32"/>
          <w:cs/>
        </w:rPr>
        <w:t xml:space="preserve"> มีอิทธิพลต่อน้ำจืดที่ถูกเก็บ</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กักอยู่ภายใต้แผ่นน้ำแข็งหรือธารน้ำแข็ง (น้ำจืดเหล่านี้ไม่สามารถนำมาใช้ได้)</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93.</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1</w:t>
      </w:r>
      <w:r>
        <w:rPr>
          <w:rFonts w:ascii="TH SarabunPSK" w:hAnsi="TH SarabunPSK" w:cs="TH SarabunPSK"/>
          <w:sz w:val="32"/>
          <w:szCs w:val="32"/>
        </w:rPr>
        <w:tab/>
      </w:r>
      <w:r w:rsidRPr="00117C42">
        <w:rPr>
          <w:rFonts w:ascii="TH SarabunPSK" w:hAnsi="TH SarabunPSK" w:cs="TH SarabunPSK"/>
          <w:sz w:val="32"/>
          <w:szCs w:val="32"/>
        </w:rPr>
        <w:t>A large amount of fresh water is not easy to access.</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น้ำจืดที่มีจำนวนมากมันไม่ง่ายเลยที่จะนำเอามาใช้</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โจทย์ถามว่า แนวคิดใดที่คุณใช้ตัดสินว่า </w:t>
      </w:r>
      <w:r w:rsidRPr="007D506E">
        <w:rPr>
          <w:rFonts w:ascii="TH SarabunPSK" w:hAnsi="TH SarabunPSK" w:cs="TH SarabunPSK" w:hint="cs"/>
          <w:b/>
          <w:bCs/>
          <w:sz w:val="32"/>
          <w:szCs w:val="32"/>
          <w:cs/>
        </w:rPr>
        <w:t>ไม่ทั้งหมด</w:t>
      </w:r>
      <w:r w:rsidRPr="007D506E">
        <w:rPr>
          <w:rFonts w:ascii="TH SarabunPSK" w:hAnsi="TH SarabunPSK" w:cs="TH SarabunPSK" w:hint="cs"/>
          <w:sz w:val="32"/>
          <w:szCs w:val="32"/>
          <w:cs/>
        </w:rPr>
        <w:t>ของ</w:t>
      </w:r>
      <w:r>
        <w:rPr>
          <w:rFonts w:ascii="TH SarabunPSK" w:hAnsi="TH SarabunPSK" w:cs="TH SarabunPSK" w:hint="cs"/>
          <w:sz w:val="32"/>
          <w:szCs w:val="32"/>
          <w:cs/>
        </w:rPr>
        <w:t xml:space="preserve">น้ำจืดที่สามารถนำมาใช้ได้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จากข้อความระบุว่า </w:t>
      </w:r>
      <w:r>
        <w:rPr>
          <w:rFonts w:ascii="TH SarabunPSK" w:hAnsi="TH SarabunPSK" w:cs="TH SarabunPSK"/>
          <w:sz w:val="32"/>
          <w:szCs w:val="32"/>
        </w:rPr>
        <w:t xml:space="preserve">The remaining 3 percent is fresh water—and most of that is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locked up in ice caps and glaciers. In fact, less than 1 percent of the planet’s </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sz w:val="32"/>
          <w:szCs w:val="32"/>
        </w:rPr>
        <w:t xml:space="preserve">water is usable fresh water. </w:t>
      </w:r>
      <w:r>
        <w:rPr>
          <w:rFonts w:ascii="TH SarabunPSK" w:hAnsi="TH SarabunPSK" w:cs="TH SarabunPSK" w:hint="cs"/>
          <w:sz w:val="32"/>
          <w:szCs w:val="32"/>
          <w:cs/>
        </w:rPr>
        <w:t xml:space="preserve">หมายความว่า “ที่เหลืออีก </w:t>
      </w:r>
      <w:r>
        <w:rPr>
          <w:rFonts w:ascii="TH SarabunPSK" w:hAnsi="TH SarabunPSK" w:cs="TH SarabunPSK"/>
          <w:sz w:val="32"/>
          <w:szCs w:val="32"/>
        </w:rPr>
        <w:t xml:space="preserve">3 </w:t>
      </w:r>
      <w:r>
        <w:rPr>
          <w:rFonts w:ascii="TH SarabunPSK" w:hAnsi="TH SarabunPSK" w:cs="TH SarabunPSK" w:hint="cs"/>
          <w:sz w:val="32"/>
          <w:szCs w:val="32"/>
          <w:cs/>
        </w:rPr>
        <w:t xml:space="preserve">เปอร์เซ็นต์เป็นน้ำจืดที่ถูกกักไว้ใต้แผ่นน้ำแข็งหรือธารน้ำแข็ง ตามข้อเท็จจริง น้ำจืดบนโลกที่สามารถนำมาใช้ได้มีปริมาณน้อยกว่า </w:t>
      </w:r>
      <w:r>
        <w:rPr>
          <w:rFonts w:ascii="TH SarabunPSK" w:hAnsi="TH SarabunPSK" w:cs="TH SarabunPSK"/>
          <w:sz w:val="32"/>
          <w:szCs w:val="32"/>
        </w:rPr>
        <w:t xml:space="preserve">1 </w:t>
      </w:r>
      <w:r>
        <w:rPr>
          <w:rFonts w:ascii="TH SarabunPSK" w:hAnsi="TH SarabunPSK" w:cs="TH SarabunPSK" w:hint="cs"/>
          <w:sz w:val="32"/>
          <w:szCs w:val="32"/>
          <w:cs/>
        </w:rPr>
        <w:t>เปอร์เซ็นต์” แสดงว่าน้ำจืดบนโลกเราไม่สามารถนำมาใช้ได้ทั้งหมดเพราะส่วนที่ถูกกักเก็บไว้ภายใต้แผ่นน้ำแข็งหรือธารน้ำแข็งไม่สามารถนำมาใช้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A small amount of fresh water </w:t>
      </w:r>
      <w:r w:rsidRPr="00782CC9">
        <w:rPr>
          <w:rFonts w:ascii="TH SarabunPSK" w:hAnsi="TH SarabunPSK" w:cs="TH SarabunPSK"/>
          <w:sz w:val="32"/>
          <w:szCs w:val="32"/>
        </w:rPr>
        <w:t xml:space="preserve">is not </w:t>
      </w:r>
      <w:r>
        <w:rPr>
          <w:rFonts w:ascii="TH SarabunPSK" w:hAnsi="TH SarabunPSK" w:cs="TH SarabunPSK"/>
          <w:sz w:val="32"/>
          <w:szCs w:val="32"/>
        </w:rPr>
        <w:t>accessible for human.</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มีปริมาณน้ำจืดจำนวนน้อยที่มนุษย์ไม่สามารถนำมาใช้ได้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ข้อ</w:t>
      </w:r>
      <w:r>
        <w:rPr>
          <w:rFonts w:ascii="TH SarabunPSK" w:hAnsi="TH SarabunPSK" w:cs="TH SarabunPSK"/>
          <w:sz w:val="32"/>
          <w:szCs w:val="32"/>
        </w:rPr>
        <w:t xml:space="preserve"> 3  A large number of the world’s population has easy access to salt water.</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ประชากรโลกจำนวนมากสามารถนำน้ำเค็มมาใช้ได้อย่าง่ายดาย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105CF7">
        <w:rPr>
          <w:rFonts w:ascii="TH SarabunPSK" w:hAnsi="TH SarabunPSK" w:cs="TH SarabunPSK"/>
          <w:sz w:val="32"/>
          <w:szCs w:val="32"/>
        </w:rPr>
        <w:t>A small number of the world’s population has easy access to fresh</w:t>
      </w:r>
      <w:r>
        <w:rPr>
          <w:rFonts w:ascii="TH SarabunPSK" w:hAnsi="TH SarabunPSK" w:cs="TH SarabunPSK"/>
          <w:sz w:val="32"/>
          <w:szCs w:val="32"/>
        </w:rPr>
        <w:t xml:space="preserve"> water.</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ประชากรโลกจำนวนน้อยสามารถนำน้ำจืดมาใช้ได้อย่างง่ายดาย </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94.</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Water—Use It Wisely</w:t>
      </w:r>
      <w:r>
        <w:rPr>
          <w:rFonts w:ascii="TH SarabunPSK" w:hAnsi="TH SarabunPSK" w:cs="TH SarabunPSK" w:hint="cs"/>
          <w:sz w:val="32"/>
          <w:szCs w:val="32"/>
          <w:cs/>
        </w:rPr>
        <w:t xml:space="preserve"> การใช้น้ำอย่างฉลาด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โจทย์ถามว่า ถ้าคุณเป็นผู้นำประเทศ โครงการใดควรจะถูกนำมาดำเนินการเพื่อป้องกันการหมดไปของน้ำ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ชื่อโครงการ “การใช้น้ำอย่างฉลาด” บอกถึงการใช้น้ำที่ถูกวิธีซึ่งจะป้องกันการหมดไปของน้ำได้ </w:t>
      </w:r>
    </w:p>
    <w:p w:rsidR="00D25B40" w:rsidRPr="00BF105C"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ส่วนข้อ </w:t>
      </w:r>
      <w:r>
        <w:rPr>
          <w:rFonts w:ascii="TH SarabunPSK" w:hAnsi="TH SarabunPSK" w:cs="TH SarabunPSK"/>
          <w:sz w:val="32"/>
          <w:szCs w:val="32"/>
        </w:rPr>
        <w:t xml:space="preserve">1,3 </w:t>
      </w:r>
      <w:r>
        <w:rPr>
          <w:rFonts w:ascii="TH SarabunPSK" w:hAnsi="TH SarabunPSK" w:cs="TH SarabunPSK" w:hint="cs"/>
          <w:sz w:val="32"/>
          <w:szCs w:val="32"/>
          <w:cs/>
        </w:rPr>
        <w:t>และ</w:t>
      </w:r>
      <w:r>
        <w:rPr>
          <w:rFonts w:ascii="TH SarabunPSK" w:hAnsi="TH SarabunPSK" w:cs="TH SarabunPSK"/>
          <w:sz w:val="32"/>
          <w:szCs w:val="32"/>
        </w:rPr>
        <w:t xml:space="preserve"> 4 </w:t>
      </w:r>
      <w:r>
        <w:rPr>
          <w:rFonts w:ascii="TH SarabunPSK" w:hAnsi="TH SarabunPSK" w:cs="TH SarabunPSK" w:hint="cs"/>
          <w:sz w:val="32"/>
          <w:szCs w:val="32"/>
          <w:cs/>
        </w:rPr>
        <w:t>ชื่อโครงการไม่สื่อถึงการวิธีการใช้น้ำที่ถูกต้องเหมาะสม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Water—What It for? </w:t>
      </w:r>
      <w:r>
        <w:rPr>
          <w:rFonts w:ascii="TH SarabunPSK" w:hAnsi="TH SarabunPSK" w:cs="TH SarabunPSK" w:hint="cs"/>
          <w:sz w:val="32"/>
          <w:szCs w:val="32"/>
          <w:cs/>
        </w:rPr>
        <w:t xml:space="preserve">หมายความว่า น้ำมีไว้เพื่ออะไร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Water—Where It from?</w:t>
      </w:r>
      <w:r>
        <w:rPr>
          <w:rFonts w:ascii="TH SarabunPSK" w:hAnsi="TH SarabunPSK" w:cs="TH SarabunPSK" w:hint="cs"/>
          <w:sz w:val="32"/>
          <w:szCs w:val="32"/>
          <w:cs/>
        </w:rPr>
        <w:t xml:space="preserve"> หมายความว่า น้ำมาจากไหน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Water—Drink It Everyday</w:t>
      </w:r>
      <w:r>
        <w:rPr>
          <w:rFonts w:ascii="TH SarabunPSK" w:hAnsi="TH SarabunPSK" w:cs="TH SarabunPSK" w:hint="cs"/>
          <w:sz w:val="32"/>
          <w:szCs w:val="32"/>
          <w:cs/>
        </w:rPr>
        <w:t xml:space="preserve"> หมายความว่า ดื่มน้ำทุกวัน </w:t>
      </w:r>
    </w:p>
    <w:p w:rsidR="00347FF9" w:rsidRDefault="00347FF9" w:rsidP="00D25B40">
      <w:pPr>
        <w:pStyle w:val="NoSpacing"/>
        <w:tabs>
          <w:tab w:val="left" w:pos="1276"/>
        </w:tabs>
        <w:rPr>
          <w:rFonts w:ascii="TH SarabunPSK" w:hAnsi="TH SarabunPSK" w:cs="TH SarabunPSK"/>
          <w:sz w:val="32"/>
          <w:szCs w:val="32"/>
        </w:rPr>
      </w:pPr>
    </w:p>
    <w:p w:rsidR="00347FF9" w:rsidRDefault="00347FF9"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lastRenderedPageBreak/>
        <w:t>95.</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1</w:t>
      </w:r>
      <w:r>
        <w:rPr>
          <w:rFonts w:ascii="TH SarabunPSK" w:hAnsi="TH SarabunPSK" w:cs="TH SarabunPSK"/>
          <w:sz w:val="32"/>
          <w:szCs w:val="32"/>
        </w:rPr>
        <w:tab/>
        <w:t xml:space="preserve">All fresh water on our planet can be used.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น้ำจืดทั้งหมดบนโลกของเราสามารถนำมาใช้ได้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โจทย์ถามว่า จากบทอ่านข้อใดไม่เป็นจริง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จากความหมายของบทอ่านระบุว่าน้ำจืดบนโลกมี </w:t>
      </w:r>
      <w:r>
        <w:rPr>
          <w:rFonts w:ascii="TH SarabunPSK" w:hAnsi="TH SarabunPSK" w:cs="TH SarabunPSK"/>
          <w:sz w:val="32"/>
          <w:szCs w:val="32"/>
        </w:rPr>
        <w:t>3%</w:t>
      </w:r>
      <w:r>
        <w:rPr>
          <w:rFonts w:ascii="TH SarabunPSK" w:hAnsi="TH SarabunPSK" w:cs="TH SarabunPSK" w:hint="cs"/>
          <w:sz w:val="32"/>
          <w:szCs w:val="32"/>
          <w:cs/>
        </w:rPr>
        <w:t xml:space="preserve"> แต่มีเพียงไม่ถึง </w:t>
      </w:r>
      <w:r>
        <w:rPr>
          <w:rFonts w:ascii="TH SarabunPSK" w:hAnsi="TH SarabunPSK" w:cs="TH SarabunPSK"/>
          <w:sz w:val="32"/>
          <w:szCs w:val="32"/>
        </w:rPr>
        <w:t>1%</w:t>
      </w:r>
      <w:r>
        <w:rPr>
          <w:rFonts w:ascii="TH SarabunPSK" w:hAnsi="TH SarabunPSK" w:cs="TH SarabunPSK" w:hint="cs"/>
          <w:sz w:val="32"/>
          <w:szCs w:val="32"/>
          <w:cs/>
        </w:rPr>
        <w:t xml:space="preserve"> ที่เราสามารถนำมาใช้ได้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ดังนั้นข้อ </w:t>
      </w:r>
      <w:r w:rsidR="00D25B40">
        <w:rPr>
          <w:rFonts w:ascii="TH SarabunPSK" w:hAnsi="TH SarabunPSK" w:cs="TH SarabunPSK"/>
          <w:sz w:val="32"/>
          <w:szCs w:val="32"/>
        </w:rPr>
        <w:t>1</w:t>
      </w:r>
      <w:r w:rsidR="00D25B40">
        <w:rPr>
          <w:rFonts w:ascii="TH SarabunPSK" w:hAnsi="TH SarabunPSK" w:cs="TH SarabunPSK" w:hint="cs"/>
          <w:sz w:val="32"/>
          <w:szCs w:val="32"/>
          <w:cs/>
        </w:rPr>
        <w:t xml:space="preserve"> จึงไม่เป็นจริงตามบทอ่าน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Salt water is most of the water on our planet.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บนโลกของเรามีน้ำเค็มเป็นน้ำส่วนใหญ่</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Most of fresh water is locked up in ice caps and glaciers.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น้ำจืดส่วนมากถูกกักไว้ใต้แผ่นน้ำแข็งและธารน้ำแข็ง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4 Humanity will use more fresh water because of more people.</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มนุษย์จะใช้น้ำจืดมากขึ้นเพราะคนมากขึ้น</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96.</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The shapes and sizes of computers</w:t>
      </w:r>
      <w:r>
        <w:rPr>
          <w:rFonts w:ascii="TH SarabunPSK" w:hAnsi="TH SarabunPSK" w:cs="TH SarabunPSK" w:hint="cs"/>
          <w:sz w:val="32"/>
          <w:szCs w:val="32"/>
          <w:cs/>
        </w:rPr>
        <w:t xml:space="preserve"> รูปร่างและขนาดของคอมพิวเตอร์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หัวข้อเรื่องที่เหมาะสมที่สุดสำหรับบทอ่านนี้คืออะไร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จากความหมายของบทอ่านนี้</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“คอมพิวเตอร์มีออกมาในทุกรูปร่างและขนาด ตัวอย่างเช่น คอมพิวเตอร์ขนาดใหญ่ถูกใช้ในสถานที่ต่าง ๆ อาคารสำนักงานขนาดใหญ่มีคอมพิวเตอร์ขนาดใหญ่พิเศษเพื่อใช้ในการควบคุมความสว่าง ความร้อนและการปรับอากาศ  ยังมีคอมพิวเตอร์ขนาดเล็กที่พบในบ้านและสำนักงาน ที่ใช้ทำงานเกี่ยวกับข้อมูล หรือเพื่อความสนุก คนจำนวนมากมีคอมพิวเตอร์ขนาดเล็กที่เรียกว่าโน้ตบุ๊คหรือแล็บท็อบ ซึ่งมีประโยชน์โดยเฉพาะสำหรับผู้ต้องใช้คอมพิวเตอร์ในเวลาเดินทาง ท้ายสุด คอมพิวเตอร์ใหม่ๆจำนวนมากมีขนาดเล็กมากจนเราไม่สามารถมองเห็นได้ทั้งหมด ได้แก่ คอมพิวเตอร์ที่อยู่ในโทรศัพท์ โทรทัศน์ กล้องถ่ายรูป โทรศัพท์มือถือ และในรถยนต์” ซึ่งในบทอ่านกล่าวถึงคอมพิวเตอร์ขนาดต่างๆ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How computers work</w:t>
      </w:r>
      <w:r>
        <w:rPr>
          <w:rFonts w:ascii="TH SarabunPSK" w:hAnsi="TH SarabunPSK" w:cs="TH SarabunPSK" w:hint="cs"/>
          <w:sz w:val="32"/>
          <w:szCs w:val="32"/>
          <w:cs/>
        </w:rPr>
        <w:t xml:space="preserve">  การทำงานของเครื่องคอมพิวเตอร์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How to use computers</w:t>
      </w:r>
      <w:r>
        <w:rPr>
          <w:rFonts w:ascii="TH SarabunPSK" w:hAnsi="TH SarabunPSK" w:cs="TH SarabunPSK" w:hint="cs"/>
          <w:sz w:val="32"/>
          <w:szCs w:val="32"/>
          <w:cs/>
        </w:rPr>
        <w:t xml:space="preserve">  วิธีการใช้เครื่องคอมพิวเตอร์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The benefits, or use of computers</w:t>
      </w:r>
      <w:r>
        <w:rPr>
          <w:rFonts w:ascii="TH SarabunPSK" w:hAnsi="TH SarabunPSK" w:cs="TH SarabunPSK" w:hint="cs"/>
          <w:sz w:val="32"/>
          <w:szCs w:val="32"/>
          <w:cs/>
        </w:rPr>
        <w:t xml:space="preserve">  ประโยชน์ของคอมพิวเตอร์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t xml:space="preserve">       มีกล่าวถึงในบทอ่านอยู่บ้างแต่ไม่ใช่สาระหลัก </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97.</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A tiny computer is used for a very small thing</w:t>
      </w:r>
      <w:r>
        <w:rPr>
          <w:rFonts w:ascii="TH SarabunPSK" w:hAnsi="TH SarabunPSK" w:cs="TH SarabunPSK"/>
          <w:sz w:val="32"/>
          <w:szCs w:val="32"/>
        </w:rPr>
        <w:t>.</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คอมพิวเตอร์ขนาดจื๋วถูกนำมาใช้กับสิ่งของที่เล็กมากๆ</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โจทย์ถามว่า จากบทอ่าน ขนาดของคอมพิวเตอร์สามารถบอกเป็นนัย(</w:t>
      </w:r>
      <w:r>
        <w:rPr>
          <w:rFonts w:ascii="TH SarabunPSK" w:hAnsi="TH SarabunPSK" w:cs="TH SarabunPSK"/>
          <w:sz w:val="32"/>
          <w:szCs w:val="32"/>
        </w:rPr>
        <w:t>imply</w:t>
      </w:r>
      <w:r>
        <w:rPr>
          <w:rFonts w:ascii="TH SarabunPSK" w:hAnsi="TH SarabunPSK" w:cs="TH SarabunPSK" w:hint="cs"/>
          <w:sz w:val="32"/>
          <w:szCs w:val="32"/>
          <w:cs/>
        </w:rPr>
        <w:t>)ได้ว่า คอมพิวเตอร์ขนาดจื๋วนำมาใช้กับสิ่งของที่เล็กมากๆ เช่น</w:t>
      </w:r>
      <w:r>
        <w:rPr>
          <w:rFonts w:ascii="TH SarabunPSK" w:hAnsi="TH SarabunPSK" w:cs="TH SarabunPSK"/>
          <w:sz w:val="32"/>
          <w:szCs w:val="32"/>
        </w:rPr>
        <w:t xml:space="preserve"> </w:t>
      </w:r>
      <w:r>
        <w:rPr>
          <w:rFonts w:ascii="TH SarabunPSK" w:hAnsi="TH SarabunPSK" w:cs="TH SarabunPSK" w:hint="cs"/>
          <w:sz w:val="32"/>
          <w:szCs w:val="32"/>
          <w:cs/>
        </w:rPr>
        <w:t>โทรศัพท์ โทรทัศน์ กล้องถ่ายนรูปโทรศัพท์มือถือ และรถยนต์ เป็นต้น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A large computer is used for small things.</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คอมพิวเตอร์ขนาดใหญ่ถูกนำมาใช้กับสิ่งของเล็กๆ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A smaller computer is used for a very big thing.</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คอมพิวเตอร์ขนาดเล็กกว่าถูกนำมาใช้กับสิ่งของขนาดใหญ่มาก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A large computer is used for a very small thing.</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คอมพิวเตอร์ขนาดใหญ่ถูกนำมาใช้กับสิ่งของเล็กมากๆ </w:t>
      </w:r>
    </w:p>
    <w:p w:rsidR="00347FF9" w:rsidRDefault="00347FF9"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lastRenderedPageBreak/>
        <w:t>98.</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The computers in homes are used to work only for information.</w:t>
      </w:r>
      <w:r>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คอมพิวเตอร์ที่พบในบ้านมีไว้สำหรับใช้ทำงานเกี่ยวกับข้อมูลเท่านั้น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จากบทอ่านข้อใดไม่เป็นจริง</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จากประโยค </w:t>
      </w:r>
      <w:r w:rsidRPr="007103A3">
        <w:rPr>
          <w:rFonts w:ascii="TH SarabunPSK" w:hAnsi="TH SarabunPSK" w:cs="TH SarabunPSK"/>
          <w:sz w:val="32"/>
          <w:szCs w:val="32"/>
        </w:rPr>
        <w:t>Other, smaller computers are found in homes and offices. They are used to work for information, or for fun.</w:t>
      </w:r>
      <w:r>
        <w:rPr>
          <w:rFonts w:ascii="TH SarabunPSK" w:hAnsi="TH SarabunPSK" w:cs="TH SarabunPSK" w:hint="cs"/>
          <w:sz w:val="32"/>
          <w:szCs w:val="32"/>
          <w:cs/>
        </w:rPr>
        <w:t xml:space="preserve"> ยังมีคอมพิวเตอร์ขนาดเล็กที่พบในบ้านและสำนักงาน ที่ใช้ทำงานเกี่ยวกับข้อมูล หรือเพื่อความสนุก จะพบว่าคอมพิวเตอร์ที่พบในบ้านใช้เพื่อความสนุกด้วย ข้อ </w:t>
      </w:r>
      <w:r>
        <w:rPr>
          <w:rFonts w:ascii="TH SarabunPSK" w:hAnsi="TH SarabunPSK" w:cs="TH SarabunPSK"/>
          <w:sz w:val="32"/>
          <w:szCs w:val="32"/>
        </w:rPr>
        <w:t>3</w:t>
      </w:r>
      <w:r>
        <w:rPr>
          <w:rFonts w:ascii="TH SarabunPSK" w:hAnsi="TH SarabunPSK" w:cs="TH SarabunPSK" w:hint="cs"/>
          <w:sz w:val="32"/>
          <w:szCs w:val="32"/>
          <w:cs/>
        </w:rPr>
        <w:t xml:space="preserve"> จึงไม่เป็นจริงตามบทอ่าน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Many people need notebook or laptop when they travel.</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คนจำนวนมากต้องการโน้ตบุ๊คหรือแล็บท็อบเมื่อต้องเดินทาง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The computers in cell phones and cameras are very small.</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คอมพิวเตอร์ในโทรศัพท์มือถือและกล้องถ่ายรูปมีขนาดเล็กมาก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Lights in big office buildings are controlled by special large computers.</w:t>
      </w:r>
    </w:p>
    <w:p w:rsidR="00D25B40" w:rsidRPr="00AC4CA4"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hint="cs"/>
          <w:sz w:val="32"/>
          <w:szCs w:val="32"/>
          <w:cs/>
        </w:rPr>
        <w:t>ไฟของตึกสำนักงานขนาดใหญ่ถูกควบคุมโดยคอมพิวเตอร์ขนาดใหญ่พิเศษ</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99.</w:t>
      </w:r>
      <w:r w:rsidRPr="00096041">
        <w:rPr>
          <w:rFonts w:ascii="TH SarabunPSK" w:hAnsi="TH SarabunPSK" w:cs="TH SarabunPSK"/>
          <w:b/>
          <w:bCs/>
          <w:sz w:val="32"/>
          <w:szCs w:val="32"/>
        </w:rPr>
        <w:t xml:space="preserve"> </w:t>
      </w:r>
      <w:r w:rsidRPr="00096041">
        <w:rPr>
          <w:rFonts w:ascii="TH SarabunPSK" w:hAnsi="TH SarabunPSK" w:cs="TH SarabunPSK" w:hint="cs"/>
          <w:b/>
          <w:bCs/>
          <w:sz w:val="32"/>
          <w:szCs w:val="32"/>
          <w:cs/>
        </w:rPr>
        <w:t xml:space="preserve">ตอบข้อ </w:t>
      </w:r>
      <w:r w:rsidRPr="00096041">
        <w:rPr>
          <w:rFonts w:ascii="TH SarabunPSK" w:hAnsi="TH SarabunPSK" w:cs="TH SarabunPSK"/>
          <w:b/>
          <w:bCs/>
          <w:sz w:val="32"/>
          <w:szCs w:val="32"/>
        </w:rPr>
        <w:t>4</w:t>
      </w:r>
      <w:r w:rsidRPr="00EF7C05">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A teenagers’ favorite place</w:t>
      </w:r>
      <w:r w:rsidRPr="00EF7C05">
        <w:rPr>
          <w:rFonts w:ascii="TH SarabunPSK" w:hAnsi="TH SarabunPSK" w:cs="TH SarabunPSK" w:hint="cs"/>
          <w:sz w:val="32"/>
          <w:szCs w:val="32"/>
          <w:cs/>
        </w:rPr>
        <w:t xml:space="preserve"> </w:t>
      </w:r>
      <w:r>
        <w:rPr>
          <w:rFonts w:ascii="TH SarabunPSK" w:hAnsi="TH SarabunPSK" w:cs="TH SarabunPSK" w:hint="cs"/>
          <w:sz w:val="32"/>
          <w:szCs w:val="32"/>
          <w:cs/>
        </w:rPr>
        <w:t>สถานที่ชื่นชอบของวัยรุ่น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โจทย์ถามว่า หัวข้อเรื่องที่เหมาะที่สุดสำหรับบทอ่านนี้คืออะไร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จากความหมายของบทอ่าน</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ศูนย์การค้ายังคงเป็นสถานที่ที่ชื่นชอบของวัยรุ่นในการพบปะเพื่อนฝูงและการคบหาสมาคมในบางประเทศวัยรุ่นกลุ่มนี้ถูกเรียกว่า </w:t>
      </w:r>
      <w:r>
        <w:rPr>
          <w:rFonts w:ascii="TH SarabunPSK" w:hAnsi="TH SarabunPSK" w:cs="TH SarabunPSK"/>
          <w:sz w:val="32"/>
          <w:szCs w:val="32"/>
        </w:rPr>
        <w:t>‘</w:t>
      </w:r>
      <w:r>
        <w:rPr>
          <w:rFonts w:ascii="TH SarabunPSK" w:hAnsi="TH SarabunPSK" w:cs="TH SarabunPSK" w:hint="cs"/>
          <w:sz w:val="32"/>
          <w:szCs w:val="32"/>
          <w:cs/>
        </w:rPr>
        <w:t>เด็กศูนย์การค้า</w:t>
      </w:r>
      <w:r>
        <w:rPr>
          <w:rFonts w:ascii="TH SarabunPSK" w:hAnsi="TH SarabunPSK" w:cs="TH SarabunPSK"/>
          <w:sz w:val="32"/>
          <w:szCs w:val="32"/>
        </w:rPr>
        <w:t>’</w:t>
      </w:r>
      <w:r>
        <w:rPr>
          <w:rFonts w:ascii="TH SarabunPSK" w:hAnsi="TH SarabunPSK" w:cs="TH SarabunPSK" w:hint="cs"/>
          <w:sz w:val="32"/>
          <w:szCs w:val="32"/>
          <w:cs/>
        </w:rPr>
        <w:t xml:space="preserve"> เมื่อคุณเดินเข้าไปในศูนย์การค้าที่ใด</w:t>
      </w:r>
      <w:r w:rsidRPr="004F1229">
        <w:rPr>
          <w:rFonts w:ascii="TH SarabunPSK" w:hAnsi="TH SarabunPSK" w:cs="TH SarabunPSK" w:hint="cs"/>
          <w:spacing w:val="-4"/>
          <w:sz w:val="32"/>
          <w:szCs w:val="32"/>
          <w:cs/>
        </w:rPr>
        <w:t>ก็ตามทั่วโลก คุณจะเห็นอะไรบ้าง? วัยรุ่นกำลังพูดคุยกัน แซทกันบนโทรศัพท์มือถือ ส่งข้อความ</w:t>
      </w:r>
      <w:r>
        <w:rPr>
          <w:rFonts w:ascii="TH SarabunPSK" w:hAnsi="TH SarabunPSK" w:cs="TH SarabunPSK" w:hint="cs"/>
          <w:sz w:val="32"/>
          <w:szCs w:val="32"/>
          <w:cs/>
        </w:rPr>
        <w:t xml:space="preserve"> กินขนมขบเคี้ยวและดื่มน้ำอัดลมในศูนย์อาหาร เดินช้อปปิ้ง หรือแค่นั่งจับกลุ่มคุยกัน พวกเขาจะสวมเสื้อผ้าคล้ายๆกัน และฟังดนตรีประเภทเดียวกันโดยเครื่องเล่น </w:t>
      </w:r>
      <w:r>
        <w:rPr>
          <w:rFonts w:ascii="TH SarabunPSK" w:hAnsi="TH SarabunPSK" w:cs="TH SarabunPSK"/>
          <w:sz w:val="32"/>
          <w:szCs w:val="32"/>
        </w:rPr>
        <w:t>MP3”</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 The malls’ facilities</w:t>
      </w:r>
      <w:r>
        <w:rPr>
          <w:rFonts w:ascii="TH SarabunPSK" w:hAnsi="TH SarabunPSK" w:cs="TH SarabunPSK" w:hint="cs"/>
          <w:sz w:val="32"/>
          <w:szCs w:val="32"/>
          <w:cs/>
        </w:rPr>
        <w:t xml:space="preserve">  สิ่งอำนวยความสะดวกในศูนย์การค้า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t>
      </w:r>
      <w:r w:rsidRPr="00117C42">
        <w:rPr>
          <w:rFonts w:ascii="TH SarabunPSK" w:hAnsi="TH SarabunPSK" w:cs="TH SarabunPSK"/>
          <w:sz w:val="32"/>
          <w:szCs w:val="32"/>
        </w:rPr>
        <w:t>A favorite shopping mall</w:t>
      </w:r>
      <w:r>
        <w:rPr>
          <w:rFonts w:ascii="TH SarabunPSK" w:hAnsi="TH SarabunPSK" w:cs="TH SarabunPSK" w:hint="cs"/>
          <w:sz w:val="32"/>
          <w:szCs w:val="32"/>
          <w:cs/>
        </w:rPr>
        <w:t xml:space="preserve">  ศูนย์การค้าสุดโปรด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The shopping advantages</w:t>
      </w:r>
      <w:r>
        <w:rPr>
          <w:rFonts w:ascii="TH SarabunPSK" w:hAnsi="TH SarabunPSK" w:cs="TH SarabunPSK" w:hint="cs"/>
          <w:sz w:val="32"/>
          <w:szCs w:val="32"/>
          <w:cs/>
        </w:rPr>
        <w:t xml:space="preserve"> ข้อดีของการช้อปปิ้ง </w:t>
      </w:r>
    </w:p>
    <w:p w:rsidR="00D25B40" w:rsidRDefault="00D25B40" w:rsidP="00D25B40">
      <w:pPr>
        <w:pStyle w:val="NoSpacing"/>
        <w:tabs>
          <w:tab w:val="left" w:pos="1276"/>
        </w:tabs>
        <w:rPr>
          <w:rFonts w:ascii="TH SarabunPSK" w:hAnsi="TH SarabunPSK" w:cs="TH SarabunPSK"/>
          <w:sz w:val="32"/>
          <w:szCs w:val="32"/>
        </w:rPr>
      </w:pPr>
      <w:r w:rsidRPr="00347FF9">
        <w:rPr>
          <w:rFonts w:ascii="TH SarabunPSK" w:hAnsi="TH SarabunPSK" w:cs="TH SarabunPSK"/>
          <w:sz w:val="32"/>
          <w:szCs w:val="32"/>
        </w:rPr>
        <w:t>100.</w:t>
      </w:r>
      <w:r w:rsidRPr="00096041">
        <w:rPr>
          <w:rFonts w:ascii="TH SarabunPSK" w:hAnsi="TH SarabunPSK" w:cs="TH SarabunPSK" w:hint="cs"/>
          <w:b/>
          <w:bCs/>
          <w:sz w:val="32"/>
          <w:szCs w:val="32"/>
          <w:cs/>
        </w:rPr>
        <w:t xml:space="preserve"> ตอบข้อ </w:t>
      </w:r>
      <w:r w:rsidRPr="00096041">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r>
      <w:r w:rsidRPr="00117C42">
        <w:rPr>
          <w:rFonts w:ascii="TH SarabunPSK" w:hAnsi="TH SarabunPSK" w:cs="TH SarabunPSK"/>
          <w:sz w:val="32"/>
          <w:szCs w:val="32"/>
        </w:rPr>
        <w:t>Being ‘The mall generation’ is very common for teens over the world.</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ความเป็นเด็กศูนย์การค้า(</w:t>
      </w:r>
      <w:r>
        <w:rPr>
          <w:rFonts w:ascii="TH SarabunPSK" w:hAnsi="TH SarabunPSK" w:cs="TH SarabunPSK"/>
          <w:sz w:val="32"/>
          <w:szCs w:val="32"/>
        </w:rPr>
        <w:t>The mall generation</w:t>
      </w:r>
      <w:r>
        <w:rPr>
          <w:rFonts w:ascii="TH SarabunPSK" w:hAnsi="TH SarabunPSK" w:cs="TH SarabunPSK" w:hint="cs"/>
          <w:sz w:val="32"/>
          <w:szCs w:val="32"/>
          <w:cs/>
        </w:rPr>
        <w:t>) เป็นสิ่งธรรมดามากสำหรับวัยรุ่นทั่วโลก</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โจทย์ถามว่า</w:t>
      </w:r>
      <w:r>
        <w:rPr>
          <w:rFonts w:ascii="TH SarabunPSK" w:hAnsi="TH SarabunPSK" w:cs="TH SarabunPSK"/>
          <w:sz w:val="32"/>
          <w:szCs w:val="32"/>
        </w:rPr>
        <w:t xml:space="preserve"> </w:t>
      </w:r>
      <w:r>
        <w:rPr>
          <w:rFonts w:ascii="TH SarabunPSK" w:hAnsi="TH SarabunPSK" w:cs="TH SarabunPSK" w:hint="cs"/>
          <w:sz w:val="32"/>
          <w:szCs w:val="32"/>
          <w:cs/>
        </w:rPr>
        <w:t>สามารถสรุปจากบทอ่านได้ว่าอย่างไร</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เพราะจากบทอ่านให้ข้อมูลว่า ไม่ว่าจะเดินเข้าศูนย์การค้าแห่งใดทั่วโลก จะเห็นกลุ่มวัยรุ่นที่ศูนย์การค้าและมีพฤติกรรมเหมือนๆกัน จึงสรุปได้ว่าเป็นเรื่องธรรมดา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Being ‘The mall generation’ can waste time of teenagers.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ความเป็นเด็กศูนย์การค้าเป็นการสิ้นเปลืองเวลาของวัยรุ่น ไม่มีข้อมูลบอกในบทอ่าน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Teenagers waste their time in doing unnecessary thing together.</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วัยรุ่นสิ้นเปลืองเวลาในการทำสิ่งที่ไม่จำเป็นของวัยรุ่น ไม่สามารถสรุปหรือประเมินได้ว่า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เป็นการสิ้นเปลืองเวลาในการทำสิ่งที่จำเป็นหรือไม่จำเป็นหรือไม่และอย่างไร</w:t>
      </w:r>
    </w:p>
    <w:p w:rsidR="00347FF9" w:rsidRDefault="00347FF9" w:rsidP="00D25B40">
      <w:pPr>
        <w:pStyle w:val="NoSpacing"/>
        <w:tabs>
          <w:tab w:val="left" w:pos="1276"/>
        </w:tabs>
        <w:rPr>
          <w:rFonts w:ascii="TH SarabunPSK" w:hAnsi="TH SarabunPSK" w:cs="TH SarabunPSK"/>
          <w:sz w:val="32"/>
          <w:szCs w:val="32"/>
        </w:rPr>
      </w:pPr>
    </w:p>
    <w:p w:rsidR="00347FF9" w:rsidRDefault="00347FF9"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lastRenderedPageBreak/>
        <w:tab/>
        <w:t xml:space="preserve">ข้อ </w:t>
      </w:r>
      <w:r>
        <w:rPr>
          <w:rFonts w:ascii="TH SarabunPSK" w:hAnsi="TH SarabunPSK" w:cs="TH SarabunPSK"/>
          <w:sz w:val="32"/>
          <w:szCs w:val="32"/>
        </w:rPr>
        <w:t>3 Teenagers tend to be ‘The mall generation’ regardless of their need.</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วัยรุ่นมีแนวโน้มที่จะเป็นเด็กศูนย์การค้า โดยไม่คำนึงถึง (</w:t>
      </w:r>
      <w:r>
        <w:rPr>
          <w:rFonts w:ascii="TH SarabunPSK" w:hAnsi="TH SarabunPSK" w:cs="TH SarabunPSK"/>
          <w:sz w:val="32"/>
          <w:szCs w:val="32"/>
        </w:rPr>
        <w:t>regardless</w:t>
      </w:r>
      <w:r>
        <w:rPr>
          <w:rFonts w:ascii="TH SarabunPSK" w:hAnsi="TH SarabunPSK" w:cs="TH SarabunPSK" w:hint="cs"/>
          <w:sz w:val="32"/>
          <w:szCs w:val="32"/>
          <w:cs/>
        </w:rPr>
        <w:t>) ความต้องการ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ของตนเอง ไม่ได้ระบุในบทอ่าน</w:t>
      </w:r>
    </w:p>
    <w:p w:rsidR="00D25B40" w:rsidRPr="00655C7F" w:rsidRDefault="00D25B40" w:rsidP="00D25B40">
      <w:pPr>
        <w:pStyle w:val="NoSpacing"/>
        <w:tabs>
          <w:tab w:val="left" w:pos="1276"/>
        </w:tabs>
        <w:rPr>
          <w:rFonts w:ascii="TH SarabunPSK" w:hAnsi="TH SarabunPSK" w:cs="TH SarabunPSK"/>
          <w:sz w:val="32"/>
          <w:szCs w:val="32"/>
          <w:cs/>
        </w:rPr>
      </w:pPr>
      <w:r w:rsidRPr="00CC23FD">
        <w:rPr>
          <w:rFonts w:ascii="TH SarabunPSK" w:hAnsi="TH SarabunPSK" w:cs="TH SarabunPSK"/>
          <w:sz w:val="32"/>
          <w:szCs w:val="32"/>
        </w:rPr>
        <w:t>101.</w:t>
      </w:r>
      <w:r w:rsidRPr="00655C7F">
        <w:rPr>
          <w:rFonts w:ascii="TH SarabunPSK" w:hAnsi="TH SarabunPSK" w:cs="TH SarabunPSK"/>
          <w:b/>
          <w:bCs/>
          <w:sz w:val="32"/>
          <w:szCs w:val="32"/>
        </w:rPr>
        <w:t xml:space="preserve"> </w:t>
      </w:r>
      <w:r w:rsidRPr="00655C7F">
        <w:rPr>
          <w:rFonts w:ascii="TH SarabunPSK" w:hAnsi="TH SarabunPSK" w:cs="TH SarabunPSK"/>
          <w:b/>
          <w:bCs/>
          <w:sz w:val="32"/>
          <w:szCs w:val="32"/>
          <w:cs/>
        </w:rPr>
        <w:t xml:space="preserve">ตอบข้อ </w:t>
      </w:r>
      <w:r>
        <w:rPr>
          <w:rFonts w:ascii="TH SarabunPSK" w:hAnsi="TH SarabunPSK" w:cs="TH SarabunPSK"/>
          <w:b/>
          <w:bCs/>
          <w:sz w:val="32"/>
          <w:szCs w:val="32"/>
        </w:rPr>
        <w:t>2</w:t>
      </w:r>
      <w:r>
        <w:rPr>
          <w:rFonts w:ascii="TH SarabunPSK" w:hAnsi="TH SarabunPSK" w:cs="TH SarabunPSK"/>
          <w:sz w:val="32"/>
          <w:szCs w:val="32"/>
        </w:rPr>
        <w:tab/>
      </w:r>
      <w:r w:rsidRPr="001624A1">
        <w:rPr>
          <w:rFonts w:ascii="TH SarabunPSK" w:hAnsi="TH SarabunPSK" w:cs="TH SarabunPSK"/>
          <w:sz w:val="32"/>
          <w:szCs w:val="32"/>
        </w:rPr>
        <w:t>Video Game</w:t>
      </w:r>
      <w:r w:rsidRPr="00655C7F">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sidRPr="00655C7F">
        <w:rPr>
          <w:rFonts w:ascii="TH SarabunPSK" w:hAnsi="TH SarabunPSK" w:cs="TH SarabunPSK"/>
          <w:sz w:val="32"/>
          <w:szCs w:val="32"/>
        </w:rPr>
        <w:t xml:space="preserve">     </w:t>
      </w:r>
      <w:r>
        <w:rPr>
          <w:rFonts w:ascii="TH SarabunPSK" w:hAnsi="TH SarabunPSK" w:cs="TH SarabunPSK" w:hint="cs"/>
          <w:sz w:val="32"/>
          <w:szCs w:val="32"/>
          <w:cs/>
        </w:rPr>
        <w:tab/>
        <w:t xml:space="preserve">โจทย์ถามว่า ผลิตภัณฑ์ชนิดใดที่วางจำหน่ายในเดือนสิงหาคม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จากตาราง ผลิตภัณฑ์ที่วางจำหน่ายในเดือนสิงหาคมมี </w:t>
      </w:r>
      <w:r>
        <w:rPr>
          <w:rFonts w:ascii="TH SarabunPSK" w:hAnsi="TH SarabunPSK" w:cs="TH SarabunPSK"/>
          <w:sz w:val="32"/>
          <w:szCs w:val="32"/>
        </w:rPr>
        <w:t>3</w:t>
      </w:r>
      <w:r>
        <w:rPr>
          <w:rFonts w:ascii="TH SarabunPSK" w:hAnsi="TH SarabunPSK" w:cs="TH SarabunPSK" w:hint="cs"/>
          <w:sz w:val="32"/>
          <w:szCs w:val="32"/>
          <w:cs/>
        </w:rPr>
        <w:t xml:space="preserve"> รายการ คือ </w:t>
      </w:r>
      <w:r w:rsidRPr="002661AE">
        <w:rPr>
          <w:rFonts w:ascii="TH SarabunPSK" w:hAnsi="TH SarabunPSK" w:cs="TH SarabunPSK"/>
          <w:sz w:val="32"/>
          <w:szCs w:val="32"/>
        </w:rPr>
        <w:t>Video Game</w:t>
      </w:r>
      <w:r>
        <w:rPr>
          <w:rFonts w:ascii="TH SarabunPSK" w:hAnsi="TH SarabunPSK" w:cs="TH SarabunPSK"/>
          <w:sz w:val="32"/>
          <w:szCs w:val="32"/>
        </w:rPr>
        <w:t>,</w:t>
      </w:r>
      <w:r w:rsidRPr="006F441D">
        <w:rPr>
          <w:rFonts w:ascii="TH SarabunPSK" w:hAnsi="TH SarabunPSK" w:cs="TH SarabunPSK"/>
          <w:sz w:val="32"/>
          <w:szCs w:val="32"/>
        </w:rPr>
        <w:t xml:space="preserve"> </w:t>
      </w:r>
      <w:r w:rsidRPr="002661AE">
        <w:rPr>
          <w:rFonts w:ascii="TH SarabunPSK" w:hAnsi="TH SarabunPSK" w:cs="TH SarabunPSK"/>
          <w:sz w:val="32"/>
          <w:szCs w:val="32"/>
        </w:rPr>
        <w:t>Lawn Chair</w:t>
      </w:r>
      <w:r>
        <w:rPr>
          <w:rFonts w:ascii="TH SarabunPSK" w:hAnsi="TH SarabunPSK" w:cs="TH SarabunPSK"/>
          <w:sz w:val="32"/>
          <w:szCs w:val="32"/>
        </w:rPr>
        <w:t xml:space="preserve"> </w:t>
      </w:r>
      <w:r>
        <w:rPr>
          <w:rFonts w:ascii="TH SarabunPSK" w:hAnsi="TH SarabunPSK" w:cs="TH SarabunPSK" w:hint="cs"/>
          <w:sz w:val="32"/>
          <w:szCs w:val="32"/>
          <w:cs/>
        </w:rPr>
        <w:t xml:space="preserve">และ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sidRPr="002661AE">
        <w:rPr>
          <w:rFonts w:ascii="TH SarabunPSK" w:hAnsi="TH SarabunPSK" w:cs="TH SarabunPSK"/>
          <w:sz w:val="32"/>
          <w:szCs w:val="32"/>
        </w:rPr>
        <w:t>Heated Blanket</w:t>
      </w:r>
      <w:r w:rsidR="00D25B40" w:rsidRPr="00655C7F">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102.</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ตอบข้อ</w:t>
      </w:r>
      <w:r>
        <w:rPr>
          <w:rFonts w:ascii="TH SarabunPSK" w:hAnsi="TH SarabunPSK" w:cs="TH SarabunPSK" w:hint="cs"/>
          <w:sz w:val="32"/>
          <w:szCs w:val="32"/>
          <w:cs/>
        </w:rPr>
        <w:t xml:space="preserve"> </w:t>
      </w:r>
      <w:r>
        <w:rPr>
          <w:rFonts w:ascii="TH SarabunPSK" w:hAnsi="TH SarabunPSK" w:cs="TH SarabunPSK"/>
          <w:sz w:val="32"/>
          <w:szCs w:val="32"/>
        </w:rPr>
        <w:t>3</w:t>
      </w:r>
      <w:r w:rsidRPr="001624A1">
        <w:rPr>
          <w:rFonts w:ascii="TH SarabunPSK" w:hAnsi="TH SarabunPSK" w:cs="TH SarabunPSK"/>
          <w:color w:val="FF0000"/>
          <w:sz w:val="32"/>
          <w:szCs w:val="32"/>
        </w:rPr>
        <w:t xml:space="preserve"> </w:t>
      </w:r>
      <w:r w:rsidRPr="001624A1">
        <w:rPr>
          <w:rFonts w:ascii="TH SarabunPSK" w:hAnsi="TH SarabunPSK" w:cs="TH SarabunPSK"/>
          <w:sz w:val="32"/>
          <w:szCs w:val="32"/>
        </w:rPr>
        <w:t>Red Shirt and Oak Coffee Table</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โจทย์ถามว่า ผลิตภัณฑ์ชนิดใดที่วางจำหน่ายก่อน </w:t>
      </w:r>
      <w:r w:rsidRPr="00BA439E">
        <w:rPr>
          <w:rFonts w:ascii="TH SarabunPSK" w:hAnsi="TH SarabunPSK" w:cs="TH SarabunPSK"/>
          <w:sz w:val="32"/>
          <w:szCs w:val="32"/>
        </w:rPr>
        <w:t>Oh’s Cereal</w:t>
      </w:r>
      <w:r>
        <w:rPr>
          <w:rFonts w:ascii="TH SarabunPSK" w:hAnsi="TH SarabunPSK" w:cs="TH SarabunPSK" w:hint="cs"/>
          <w:sz w:val="32"/>
          <w:szCs w:val="32"/>
          <w:cs/>
        </w:rPr>
        <w:t xml:space="preserve">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จากตาราง ผลิตภัณฑ์ที่วางจำหน่ายก่อน</w:t>
      </w:r>
      <w:r w:rsidRPr="006F441D">
        <w:rPr>
          <w:rFonts w:ascii="TH SarabunPSK" w:hAnsi="TH SarabunPSK" w:cs="TH SarabunPSK"/>
          <w:sz w:val="32"/>
          <w:szCs w:val="32"/>
        </w:rPr>
        <w:t xml:space="preserve"> </w:t>
      </w:r>
      <w:r w:rsidRPr="00BA439E">
        <w:rPr>
          <w:rFonts w:ascii="TH SarabunPSK" w:hAnsi="TH SarabunPSK" w:cs="TH SarabunPSK"/>
          <w:sz w:val="32"/>
          <w:szCs w:val="32"/>
        </w:rPr>
        <w:t>Oh’s Cereal</w:t>
      </w:r>
      <w:r>
        <w:rPr>
          <w:rFonts w:ascii="TH SarabunPSK" w:hAnsi="TH SarabunPSK" w:cs="TH SarabunPSK"/>
          <w:sz w:val="32"/>
          <w:szCs w:val="32"/>
        </w:rPr>
        <w:t xml:space="preserve"> </w:t>
      </w:r>
      <w:r>
        <w:rPr>
          <w:rFonts w:ascii="TH SarabunPSK" w:hAnsi="TH SarabunPSK" w:cs="TH SarabunPSK" w:hint="cs"/>
          <w:sz w:val="32"/>
          <w:szCs w:val="32"/>
          <w:cs/>
        </w:rPr>
        <w:t xml:space="preserve">มี </w:t>
      </w:r>
      <w:r>
        <w:rPr>
          <w:rFonts w:ascii="TH SarabunPSK" w:hAnsi="TH SarabunPSK" w:cs="TH SarabunPSK"/>
          <w:sz w:val="32"/>
          <w:szCs w:val="32"/>
        </w:rPr>
        <w:t>3</w:t>
      </w:r>
      <w:r>
        <w:rPr>
          <w:rFonts w:ascii="TH SarabunPSK" w:hAnsi="TH SarabunPSK" w:cs="TH SarabunPSK" w:hint="cs"/>
          <w:sz w:val="32"/>
          <w:szCs w:val="32"/>
          <w:cs/>
        </w:rPr>
        <w:t xml:space="preserve"> รายการ ได้แก่</w:t>
      </w:r>
      <w:r w:rsidRPr="006F441D">
        <w:rPr>
          <w:rFonts w:ascii="TH SarabunPSK" w:hAnsi="TH SarabunPSK" w:cs="TH SarabunPSK"/>
          <w:color w:val="FF0000"/>
          <w:sz w:val="32"/>
          <w:szCs w:val="32"/>
        </w:rPr>
        <w:t xml:space="preserve"> </w:t>
      </w:r>
      <w:r w:rsidRPr="00BA439E">
        <w:rPr>
          <w:rFonts w:ascii="TH SarabunPSK" w:hAnsi="TH SarabunPSK" w:cs="TH SarabunPSK"/>
          <w:sz w:val="32"/>
          <w:szCs w:val="32"/>
        </w:rPr>
        <w:t>DVD Player</w:t>
      </w:r>
      <w:r>
        <w:rPr>
          <w:rFonts w:ascii="TH SarabunPSK" w:hAnsi="TH SarabunPSK" w:cs="TH SarabunPSK"/>
          <w:sz w:val="32"/>
          <w:szCs w:val="32"/>
        </w:rPr>
        <w:t>,</w:t>
      </w:r>
      <w:r w:rsidRPr="00BA439E">
        <w:rPr>
          <w:rFonts w:ascii="TH SarabunPSK" w:hAnsi="TH SarabunPSK" w:cs="TH SarabunPSK"/>
          <w:sz w:val="32"/>
          <w:szCs w:val="32"/>
        </w:rPr>
        <w:t xml:space="preserve"> </w:t>
      </w:r>
      <w:r>
        <w:rPr>
          <w:rFonts w:ascii="TH SarabunPSK" w:hAnsi="TH SarabunPSK" w:cs="TH SarabunPSK"/>
          <w:sz w:val="32"/>
          <w:szCs w:val="32"/>
        </w:rPr>
        <w:t xml:space="preserve">Red Shirt </w:t>
      </w:r>
      <w:r>
        <w:rPr>
          <w:rFonts w:ascii="TH SarabunPSK" w:hAnsi="TH SarabunPSK" w:cs="TH SarabunPSK" w:hint="cs"/>
          <w:sz w:val="32"/>
          <w:szCs w:val="32"/>
          <w:cs/>
        </w:rPr>
        <w:t>และ</w:t>
      </w:r>
      <w:r w:rsidRPr="006F441D">
        <w:rPr>
          <w:rFonts w:ascii="TH SarabunPSK" w:hAnsi="TH SarabunPSK" w:cs="TH SarabunPSK"/>
          <w:sz w:val="32"/>
          <w:szCs w:val="32"/>
        </w:rPr>
        <w:t xml:space="preserve">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sidRPr="006F441D">
        <w:rPr>
          <w:rFonts w:ascii="TH SarabunPSK" w:hAnsi="TH SarabunPSK" w:cs="TH SarabunPSK"/>
          <w:sz w:val="32"/>
          <w:szCs w:val="32"/>
        </w:rPr>
        <w:t>Oak Coffee Table</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103.</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4</w:t>
      </w:r>
      <w:r>
        <w:rPr>
          <w:rFonts w:ascii="TH SarabunPSK" w:hAnsi="TH SarabunPSK" w:cs="TH SarabunPSK"/>
          <w:sz w:val="32"/>
          <w:szCs w:val="32"/>
        </w:rPr>
        <w:t xml:space="preserve"> </w:t>
      </w:r>
      <w:r w:rsidRPr="001624A1">
        <w:rPr>
          <w:rFonts w:ascii="TH SarabunPSK" w:hAnsi="TH SarabunPSK" w:cs="TH SarabunPSK"/>
          <w:sz w:val="32"/>
          <w:szCs w:val="32"/>
        </w:rPr>
        <w:t>Oak Coffee Table</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โจทย์ถามว่า ผลิตภัณฑ์ชนิดใดที่ราคาแพงที่สุด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จากตาราง </w:t>
      </w:r>
      <w:r w:rsidRPr="006F441D">
        <w:rPr>
          <w:rFonts w:ascii="TH SarabunPSK" w:hAnsi="TH SarabunPSK" w:cs="TH SarabunPSK"/>
          <w:sz w:val="32"/>
          <w:szCs w:val="32"/>
        </w:rPr>
        <w:t>Oak Coffee Table</w:t>
      </w:r>
      <w:r w:rsidRPr="00A93884">
        <w:rPr>
          <w:rFonts w:ascii="TH SarabunPSK" w:hAnsi="TH SarabunPSK" w:cs="TH SarabunPSK"/>
          <w:color w:val="FF0000"/>
          <w:sz w:val="32"/>
          <w:szCs w:val="32"/>
        </w:rPr>
        <w:t xml:space="preserve">  </w:t>
      </w:r>
      <w:r>
        <w:rPr>
          <w:rFonts w:ascii="TH SarabunPSK" w:hAnsi="TH SarabunPSK" w:cs="TH SarabunPSK" w:hint="cs"/>
          <w:sz w:val="32"/>
          <w:szCs w:val="32"/>
          <w:cs/>
        </w:rPr>
        <w:t xml:space="preserve">ราคา </w:t>
      </w:r>
      <w:r w:rsidRPr="002661AE">
        <w:rPr>
          <w:rFonts w:ascii="TH SarabunPSK" w:hAnsi="TH SarabunPSK" w:cs="TH SarabunPSK"/>
          <w:sz w:val="32"/>
          <w:szCs w:val="32"/>
        </w:rPr>
        <w:t>$223.99</w:t>
      </w:r>
      <w:r>
        <w:rPr>
          <w:rFonts w:ascii="TH SarabunPSK" w:hAnsi="TH SarabunPSK" w:cs="TH SarabunPSK" w:hint="cs"/>
          <w:sz w:val="32"/>
          <w:szCs w:val="32"/>
          <w:cs/>
        </w:rPr>
        <w:t xml:space="preserve"> ซึ่งแพงที่สุด</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104.</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3</w:t>
      </w:r>
      <w:r>
        <w:rPr>
          <w:rFonts w:ascii="TH SarabunPSK" w:hAnsi="TH SarabunPSK" w:cs="TH SarabunPSK"/>
          <w:sz w:val="32"/>
          <w:szCs w:val="32"/>
        </w:rPr>
        <w:t xml:space="preserve"> </w:t>
      </w:r>
      <w:r w:rsidRPr="001624A1">
        <w:rPr>
          <w:rFonts w:ascii="TH SarabunPSK" w:hAnsi="TH SarabunPSK" w:cs="TH SarabunPSK"/>
          <w:sz w:val="32"/>
          <w:szCs w:val="32"/>
        </w:rPr>
        <w:t>Chocolate Pie and Red Shirt</w:t>
      </w:r>
      <w:r w:rsidRPr="001624A1">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ผลิตภัณฑ์ชนิดใดที่ราคาถูกกว่า</w:t>
      </w:r>
      <w:r w:rsidRPr="00BD12B3">
        <w:rPr>
          <w:rFonts w:ascii="TH SarabunPSK" w:hAnsi="TH SarabunPSK" w:cs="TH SarabunPSK"/>
          <w:sz w:val="32"/>
          <w:szCs w:val="32"/>
        </w:rPr>
        <w:t xml:space="preserve"> </w:t>
      </w:r>
      <w:r w:rsidRPr="00BA439E">
        <w:rPr>
          <w:rFonts w:ascii="TH SarabunPSK" w:hAnsi="TH SarabunPSK" w:cs="TH SarabunPSK"/>
          <w:sz w:val="32"/>
          <w:szCs w:val="32"/>
        </w:rPr>
        <w:t>Heated Blanket</w:t>
      </w:r>
      <w:r>
        <w:rPr>
          <w:rFonts w:ascii="TH SarabunPSK" w:hAnsi="TH SarabunPSK" w:cs="TH SarabunPSK" w:hint="cs"/>
          <w:sz w:val="32"/>
          <w:szCs w:val="32"/>
          <w:cs/>
        </w:rPr>
        <w:t xml:space="preserve">  </w:t>
      </w:r>
    </w:p>
    <w:p w:rsidR="00D25B40" w:rsidRDefault="00D25B40" w:rsidP="00347FF9">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จากตาราง ผลิตภัณฑ์ที่ราคาถูกกว่า </w:t>
      </w:r>
      <w:r w:rsidRPr="00BA439E">
        <w:rPr>
          <w:rFonts w:ascii="TH SarabunPSK" w:hAnsi="TH SarabunPSK" w:cs="TH SarabunPSK"/>
          <w:sz w:val="32"/>
          <w:szCs w:val="32"/>
        </w:rPr>
        <w:t>Heated Blanket</w:t>
      </w:r>
      <w:r>
        <w:rPr>
          <w:rFonts w:ascii="TH SarabunPSK" w:hAnsi="TH SarabunPSK" w:cs="TH SarabunPSK" w:hint="cs"/>
          <w:sz w:val="32"/>
          <w:szCs w:val="32"/>
          <w:cs/>
        </w:rPr>
        <w:t xml:space="preserve">  มี </w:t>
      </w:r>
      <w:r>
        <w:rPr>
          <w:rFonts w:ascii="TH SarabunPSK" w:hAnsi="TH SarabunPSK" w:cs="TH SarabunPSK"/>
          <w:sz w:val="32"/>
          <w:szCs w:val="32"/>
        </w:rPr>
        <w:t>3</w:t>
      </w:r>
      <w:r>
        <w:rPr>
          <w:rFonts w:ascii="TH SarabunPSK" w:hAnsi="TH SarabunPSK" w:cs="TH SarabunPSK" w:hint="cs"/>
          <w:sz w:val="32"/>
          <w:szCs w:val="32"/>
          <w:cs/>
        </w:rPr>
        <w:t xml:space="preserve"> รายการ ได้แก่ </w:t>
      </w:r>
      <w:r w:rsidRPr="00BD12B3">
        <w:rPr>
          <w:rFonts w:ascii="TH SarabunPSK" w:hAnsi="TH SarabunPSK" w:cs="TH SarabunPSK"/>
          <w:sz w:val="32"/>
          <w:szCs w:val="32"/>
        </w:rPr>
        <w:t xml:space="preserve">Red Shirt, Oh’s Cereal </w:t>
      </w:r>
      <w:r w:rsidRPr="00BD12B3">
        <w:rPr>
          <w:rFonts w:ascii="TH SarabunPSK" w:hAnsi="TH SarabunPSK" w:cs="TH SarabunPSK" w:hint="cs"/>
          <w:sz w:val="32"/>
          <w:szCs w:val="32"/>
          <w:cs/>
        </w:rPr>
        <w:t>และ</w:t>
      </w:r>
      <w:r>
        <w:rPr>
          <w:rFonts w:ascii="TH SarabunPSK" w:hAnsi="TH SarabunPSK" w:cs="TH SarabunPSK"/>
          <w:sz w:val="32"/>
          <w:szCs w:val="32"/>
        </w:rPr>
        <w:t xml:space="preserve"> Chocolate Pie</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105.</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4</w:t>
      </w:r>
      <w:r w:rsidRPr="001624A1">
        <w:rPr>
          <w:rFonts w:ascii="TH SarabunPSK" w:hAnsi="TH SarabunPSK" w:cs="TH SarabunPSK"/>
          <w:color w:val="FF0000"/>
          <w:sz w:val="32"/>
          <w:szCs w:val="32"/>
        </w:rPr>
        <w:t xml:space="preserve"> </w:t>
      </w:r>
      <w:r w:rsidRPr="001624A1">
        <w:rPr>
          <w:rFonts w:ascii="TH SarabunPSK" w:hAnsi="TH SarabunPSK" w:cs="TH SarabunPSK"/>
          <w:sz w:val="32"/>
          <w:szCs w:val="32"/>
        </w:rPr>
        <w:t xml:space="preserve">Lawn Chair is cheaper than DVD Player, but more expensive than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624A1">
        <w:rPr>
          <w:rFonts w:ascii="TH SarabunPSK" w:hAnsi="TH SarabunPSK" w:cs="TH SarabunPSK"/>
          <w:sz w:val="32"/>
          <w:szCs w:val="32"/>
        </w:rPr>
        <w:t>Heated Blanket.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โจทย์ถามว่า จากตารางข้อใดถูกต้อง</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BD12B3">
        <w:rPr>
          <w:rFonts w:ascii="TH SarabunPSK" w:hAnsi="TH SarabunPSK" w:cs="TH SarabunPSK"/>
          <w:sz w:val="32"/>
          <w:szCs w:val="32"/>
        </w:rPr>
        <w:t>Lawn Chair is cheaper than DVD Player, but more expensive than Heated Blanket.</w:t>
      </w:r>
      <w:r>
        <w:rPr>
          <w:rFonts w:ascii="TH SarabunPSK" w:hAnsi="TH SarabunPSK" w:cs="TH SarabunPSK"/>
          <w:sz w:val="32"/>
          <w:szCs w:val="32"/>
        </w:rPr>
        <w:t xml:space="preserve">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rPr>
        <w:t xml:space="preserve">Lawn Chair </w:t>
      </w:r>
      <w:r w:rsidR="00D25B40">
        <w:rPr>
          <w:rFonts w:ascii="TH SarabunPSK" w:hAnsi="TH SarabunPSK" w:cs="TH SarabunPSK" w:hint="cs"/>
          <w:sz w:val="32"/>
          <w:szCs w:val="32"/>
          <w:cs/>
        </w:rPr>
        <w:t xml:space="preserve">ราคาถูกกว่า </w:t>
      </w:r>
      <w:r w:rsidR="00D25B40">
        <w:rPr>
          <w:rFonts w:ascii="TH SarabunPSK" w:hAnsi="TH SarabunPSK" w:cs="TH SarabunPSK"/>
          <w:sz w:val="32"/>
          <w:szCs w:val="32"/>
        </w:rPr>
        <w:t xml:space="preserve">DVD Player </w:t>
      </w:r>
      <w:r w:rsidR="00D25B40">
        <w:rPr>
          <w:rFonts w:ascii="TH SarabunPSK" w:hAnsi="TH SarabunPSK" w:cs="TH SarabunPSK" w:hint="cs"/>
          <w:sz w:val="32"/>
          <w:szCs w:val="32"/>
          <w:cs/>
        </w:rPr>
        <w:t>แต่แพงกว่า</w:t>
      </w:r>
      <w:r w:rsidR="00D25B40" w:rsidRPr="00BD12B3">
        <w:rPr>
          <w:rFonts w:ascii="TH SarabunPSK" w:hAnsi="TH SarabunPSK" w:cs="TH SarabunPSK"/>
          <w:sz w:val="32"/>
          <w:szCs w:val="32"/>
        </w:rPr>
        <w:t xml:space="preserve"> Heated Blanket</w:t>
      </w:r>
      <w:r w:rsidR="00D25B40">
        <w:rPr>
          <w:rFonts w:ascii="TH SarabunPSK" w:hAnsi="TH SarabunPSK" w:cs="TH SarabunPSK" w:hint="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จากตาราง </w:t>
      </w:r>
      <w:r>
        <w:rPr>
          <w:rFonts w:ascii="TH SarabunPSK" w:hAnsi="TH SarabunPSK" w:cs="TH SarabunPSK"/>
          <w:sz w:val="32"/>
          <w:szCs w:val="32"/>
        </w:rPr>
        <w:t xml:space="preserve">Lawn Chair </w:t>
      </w:r>
      <w:r>
        <w:rPr>
          <w:rFonts w:ascii="TH SarabunPSK" w:hAnsi="TH SarabunPSK" w:cs="TH SarabunPSK" w:hint="cs"/>
          <w:sz w:val="32"/>
          <w:szCs w:val="32"/>
          <w:cs/>
        </w:rPr>
        <w:t xml:space="preserve">ราคา </w:t>
      </w:r>
      <w:r w:rsidRPr="002661AE">
        <w:rPr>
          <w:rFonts w:ascii="TH SarabunPSK" w:hAnsi="TH SarabunPSK" w:cs="TH SarabunPSK"/>
          <w:sz w:val="32"/>
          <w:szCs w:val="32"/>
        </w:rPr>
        <w:t>$34.99</w:t>
      </w:r>
      <w:r>
        <w:rPr>
          <w:rFonts w:ascii="TH SarabunPSK" w:hAnsi="TH SarabunPSK" w:cs="TH SarabunPSK" w:hint="cs"/>
          <w:sz w:val="32"/>
          <w:szCs w:val="32"/>
          <w:cs/>
        </w:rPr>
        <w:t xml:space="preserve"> </w:t>
      </w:r>
      <w:r>
        <w:rPr>
          <w:rFonts w:ascii="TH SarabunPSK" w:hAnsi="TH SarabunPSK" w:cs="TH SarabunPSK"/>
          <w:sz w:val="32"/>
          <w:szCs w:val="32"/>
        </w:rPr>
        <w:t xml:space="preserve">DVD Player </w:t>
      </w:r>
      <w:r>
        <w:rPr>
          <w:rFonts w:ascii="TH SarabunPSK" w:hAnsi="TH SarabunPSK" w:cs="TH SarabunPSK" w:hint="cs"/>
          <w:sz w:val="32"/>
          <w:szCs w:val="32"/>
          <w:cs/>
        </w:rPr>
        <w:t xml:space="preserve">ราคา </w:t>
      </w:r>
      <w:r w:rsidRPr="002661AE">
        <w:rPr>
          <w:rFonts w:ascii="TH SarabunPSK" w:hAnsi="TH SarabunPSK" w:cs="TH SarabunPSK"/>
          <w:sz w:val="32"/>
          <w:szCs w:val="32"/>
        </w:rPr>
        <w:t>$82.97</w:t>
      </w:r>
      <w:r>
        <w:rPr>
          <w:rFonts w:ascii="TH SarabunPSK" w:hAnsi="TH SarabunPSK" w:cs="TH SarabunPSK" w:hint="cs"/>
          <w:sz w:val="32"/>
          <w:szCs w:val="32"/>
          <w:cs/>
        </w:rPr>
        <w:t xml:space="preserve"> </w:t>
      </w:r>
      <w:r w:rsidR="00347FF9">
        <w:rPr>
          <w:rFonts w:ascii="TH SarabunPSK" w:hAnsi="TH SarabunPSK" w:cs="TH SarabunPSK"/>
          <w:sz w:val="32"/>
          <w:szCs w:val="32"/>
        </w:rPr>
        <w:t xml:space="preserve">Heated Blanket </w:t>
      </w:r>
      <w:r>
        <w:rPr>
          <w:rFonts w:ascii="TH SarabunPSK" w:hAnsi="TH SarabunPSK" w:cs="TH SarabunPSK" w:hint="cs"/>
          <w:sz w:val="32"/>
          <w:szCs w:val="32"/>
          <w:cs/>
        </w:rPr>
        <w:t xml:space="preserve">ราคา </w:t>
      </w:r>
      <w:r w:rsidRPr="002661AE">
        <w:rPr>
          <w:rFonts w:ascii="TH SarabunPSK" w:hAnsi="TH SarabunPSK" w:cs="TH SarabunPSK"/>
          <w:sz w:val="32"/>
          <w:szCs w:val="32"/>
        </w:rPr>
        <w:t>$27.95</w:t>
      </w:r>
    </w:p>
    <w:p w:rsidR="00D25B40" w:rsidRDefault="00D25B40" w:rsidP="00D25B40">
      <w:pPr>
        <w:pStyle w:val="NoSpacing"/>
        <w:tabs>
          <w:tab w:val="left" w:pos="1276"/>
        </w:tabs>
        <w:ind w:left="1275"/>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 xml:space="preserve">1 </w:t>
      </w:r>
      <w:r w:rsidRPr="00A45D54">
        <w:rPr>
          <w:rFonts w:ascii="TH SarabunPSK" w:hAnsi="TH SarabunPSK" w:cs="TH SarabunPSK"/>
          <w:sz w:val="32"/>
          <w:szCs w:val="32"/>
        </w:rPr>
        <w:t>Oak Coffee Table, Lawn Chair, and Red Shirt are the same category.</w:t>
      </w:r>
    </w:p>
    <w:p w:rsidR="00D25B40" w:rsidRDefault="00347FF9" w:rsidP="00D25B40">
      <w:pPr>
        <w:pStyle w:val="NoSpacing"/>
        <w:tabs>
          <w:tab w:val="left" w:pos="1276"/>
        </w:tabs>
        <w:ind w:left="1275"/>
        <w:rPr>
          <w:rFonts w:ascii="TH SarabunPSK" w:hAnsi="TH SarabunPSK" w:cs="TH SarabunPSK"/>
          <w:sz w:val="32"/>
          <w:szCs w:val="32"/>
        </w:rPr>
      </w:pPr>
      <w:r>
        <w:rPr>
          <w:rFonts w:ascii="TH SarabunPSK" w:hAnsi="TH SarabunPSK" w:cs="TH SarabunPSK"/>
          <w:sz w:val="32"/>
          <w:szCs w:val="32"/>
        </w:rPr>
        <w:t xml:space="preserve">       </w:t>
      </w:r>
      <w:r w:rsidR="00D25B40" w:rsidRPr="00A45D54">
        <w:rPr>
          <w:rFonts w:ascii="TH SarabunPSK" w:hAnsi="TH SarabunPSK" w:cs="TH SarabunPSK"/>
          <w:sz w:val="32"/>
          <w:szCs w:val="32"/>
        </w:rPr>
        <w:t xml:space="preserve">Oak Coffee Table, Lawn Chair, </w:t>
      </w:r>
      <w:r w:rsidR="00D25B40">
        <w:rPr>
          <w:rFonts w:ascii="TH SarabunPSK" w:hAnsi="TH SarabunPSK" w:cs="TH SarabunPSK" w:hint="cs"/>
          <w:sz w:val="32"/>
          <w:szCs w:val="32"/>
          <w:cs/>
        </w:rPr>
        <w:t>และ</w:t>
      </w:r>
      <w:r w:rsidR="00D25B40" w:rsidRPr="00A45D54">
        <w:rPr>
          <w:rFonts w:ascii="TH SarabunPSK" w:hAnsi="TH SarabunPSK" w:cs="TH SarabunPSK"/>
          <w:sz w:val="32"/>
          <w:szCs w:val="32"/>
        </w:rPr>
        <w:t>R</w:t>
      </w:r>
      <w:r w:rsidR="00D25B40">
        <w:rPr>
          <w:rFonts w:ascii="TH SarabunPSK" w:hAnsi="TH SarabunPSK" w:cs="TH SarabunPSK"/>
          <w:sz w:val="32"/>
          <w:szCs w:val="32"/>
        </w:rPr>
        <w:t xml:space="preserve">ed Shirt </w:t>
      </w:r>
      <w:r w:rsidR="00D25B40">
        <w:rPr>
          <w:rFonts w:ascii="TH SarabunPSK" w:hAnsi="TH SarabunPSK" w:cs="TH SarabunPSK" w:hint="cs"/>
          <w:sz w:val="32"/>
          <w:szCs w:val="32"/>
          <w:cs/>
        </w:rPr>
        <w:t>เป็นผลิตภัณฑ์ประเภทเดียวกัน</w:t>
      </w:r>
    </w:p>
    <w:p w:rsidR="00347FF9" w:rsidRDefault="00347FF9" w:rsidP="00347FF9">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00D25B40">
        <w:rPr>
          <w:rFonts w:ascii="TH SarabunPSK" w:hAnsi="TH SarabunPSK" w:cs="TH SarabunPSK" w:hint="cs"/>
          <w:sz w:val="32"/>
          <w:szCs w:val="32"/>
          <w:cs/>
        </w:rPr>
        <w:t xml:space="preserve">จากตาราง </w:t>
      </w:r>
      <w:r w:rsidR="00D25B40" w:rsidRPr="00A45D54">
        <w:rPr>
          <w:rFonts w:ascii="TH SarabunPSK" w:hAnsi="TH SarabunPSK" w:cs="TH SarabunPSK"/>
          <w:sz w:val="32"/>
          <w:szCs w:val="32"/>
        </w:rPr>
        <w:t>Oak Coffee Table</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และ </w:t>
      </w:r>
      <w:r w:rsidR="00D25B40" w:rsidRPr="00A45D54">
        <w:rPr>
          <w:rFonts w:ascii="TH SarabunPSK" w:hAnsi="TH SarabunPSK" w:cs="TH SarabunPSK"/>
          <w:sz w:val="32"/>
          <w:szCs w:val="32"/>
        </w:rPr>
        <w:t>Lawn Chair</w:t>
      </w:r>
      <w:r w:rsidR="00D25B40">
        <w:rPr>
          <w:rFonts w:ascii="TH SarabunPSK" w:hAnsi="TH SarabunPSK" w:cs="TH SarabunPSK" w:hint="cs"/>
          <w:sz w:val="32"/>
          <w:szCs w:val="32"/>
          <w:cs/>
        </w:rPr>
        <w:t xml:space="preserve"> จัดเป็น </w:t>
      </w:r>
      <w:r w:rsidR="00D25B40" w:rsidRPr="002661AE">
        <w:rPr>
          <w:rFonts w:ascii="TH SarabunPSK" w:hAnsi="TH SarabunPSK" w:cs="TH SarabunPSK"/>
          <w:sz w:val="32"/>
          <w:szCs w:val="32"/>
        </w:rPr>
        <w:t>Furniture</w:t>
      </w:r>
      <w:r w:rsidR="00D25B40">
        <w:rPr>
          <w:rFonts w:ascii="TH SarabunPSK" w:hAnsi="TH SarabunPSK" w:cs="TH SarabunPSK" w:hint="cs"/>
          <w:sz w:val="32"/>
          <w:szCs w:val="32"/>
          <w:cs/>
        </w:rPr>
        <w:t xml:space="preserve"> แต่</w:t>
      </w:r>
      <w:r>
        <w:rPr>
          <w:rFonts w:ascii="TH SarabunPSK" w:hAnsi="TH SarabunPSK" w:cs="TH SarabunPSK"/>
          <w:sz w:val="32"/>
          <w:szCs w:val="32"/>
        </w:rPr>
        <w:t xml:space="preserve"> </w:t>
      </w:r>
      <w:r w:rsidR="00D25B40" w:rsidRPr="00A45D54">
        <w:rPr>
          <w:rFonts w:ascii="TH SarabunPSK" w:hAnsi="TH SarabunPSK" w:cs="TH SarabunPSK"/>
          <w:sz w:val="32"/>
          <w:szCs w:val="32"/>
        </w:rPr>
        <w:t>R</w:t>
      </w:r>
      <w:r w:rsidR="00D25B40">
        <w:rPr>
          <w:rFonts w:ascii="TH SarabunPSK" w:hAnsi="TH SarabunPSK" w:cs="TH SarabunPSK"/>
          <w:sz w:val="32"/>
          <w:szCs w:val="32"/>
        </w:rPr>
        <w:t>ed Shirt</w:t>
      </w:r>
      <w:r w:rsidR="00D25B40">
        <w:rPr>
          <w:rFonts w:ascii="TH SarabunPSK" w:hAnsi="TH SarabunPSK" w:cs="TH SarabunPSK" w:hint="cs"/>
          <w:sz w:val="32"/>
          <w:szCs w:val="32"/>
          <w:cs/>
        </w:rPr>
        <w:t xml:space="preserve"> </w:t>
      </w:r>
    </w:p>
    <w:p w:rsidR="00D25B40" w:rsidRDefault="00347FF9" w:rsidP="00347FF9">
      <w:pPr>
        <w:pStyle w:val="NoSpacing"/>
        <w:tabs>
          <w:tab w:val="left" w:pos="1276"/>
        </w:tabs>
        <w:rPr>
          <w:rFonts w:ascii="TH SarabunPSK" w:hAnsi="TH SarabunPSK" w:cs="TH SarabunPSK"/>
          <w:sz w:val="32"/>
          <w:szCs w:val="32"/>
        </w:rPr>
      </w:pPr>
      <w:r>
        <w:rPr>
          <w:rFonts w:ascii="TH SarabunPSK" w:hAnsi="TH SarabunPSK" w:cs="TH SarabunPSK"/>
          <w:sz w:val="32"/>
          <w:szCs w:val="32"/>
        </w:rPr>
        <w:t xml:space="preserve">                        </w:t>
      </w:r>
      <w:r w:rsidR="00D25B40">
        <w:rPr>
          <w:rFonts w:ascii="TH SarabunPSK" w:hAnsi="TH SarabunPSK" w:cs="TH SarabunPSK" w:hint="cs"/>
          <w:sz w:val="32"/>
          <w:szCs w:val="32"/>
          <w:cs/>
        </w:rPr>
        <w:t xml:space="preserve">จัดเป็น </w:t>
      </w:r>
      <w:r w:rsidR="00D25B40">
        <w:rPr>
          <w:rFonts w:ascii="TH SarabunPSK" w:hAnsi="TH SarabunPSK" w:cs="TH SarabunPSK"/>
          <w:sz w:val="32"/>
          <w:szCs w:val="32"/>
        </w:rPr>
        <w:t>Clothes</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t>
      </w:r>
      <w:r w:rsidRPr="00A45D54">
        <w:rPr>
          <w:rFonts w:ascii="TH SarabunPSK" w:hAnsi="TH SarabunPSK" w:cs="TH SarabunPSK"/>
          <w:sz w:val="32"/>
          <w:szCs w:val="32"/>
        </w:rPr>
        <w:t xml:space="preserve">Video Game </w:t>
      </w:r>
      <w:r>
        <w:rPr>
          <w:rFonts w:ascii="TH SarabunPSK" w:hAnsi="TH SarabunPSK" w:cs="TH SarabunPSK"/>
          <w:sz w:val="32"/>
          <w:szCs w:val="32"/>
        </w:rPr>
        <w:t xml:space="preserve">was </w:t>
      </w:r>
      <w:r w:rsidRPr="00A45D54">
        <w:rPr>
          <w:rFonts w:ascii="TH SarabunPSK" w:hAnsi="TH SarabunPSK" w:cs="TH SarabunPSK"/>
          <w:sz w:val="32"/>
          <w:szCs w:val="32"/>
        </w:rPr>
        <w:t>released before Chocolate Pie, but after Lawn Chair.</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Video Game </w:t>
      </w:r>
      <w:r>
        <w:rPr>
          <w:rFonts w:ascii="TH SarabunPSK" w:hAnsi="TH SarabunPSK" w:cs="TH SarabunPSK" w:hint="cs"/>
          <w:sz w:val="32"/>
          <w:szCs w:val="32"/>
          <w:cs/>
        </w:rPr>
        <w:t xml:space="preserve">วางจำหน่ายก่อน </w:t>
      </w:r>
      <w:r w:rsidRPr="00A45D54">
        <w:rPr>
          <w:rFonts w:ascii="TH SarabunPSK" w:hAnsi="TH SarabunPSK" w:cs="TH SarabunPSK"/>
          <w:sz w:val="32"/>
          <w:szCs w:val="32"/>
        </w:rPr>
        <w:t>Chocolate Pie</w:t>
      </w:r>
      <w:r>
        <w:rPr>
          <w:rFonts w:ascii="TH SarabunPSK" w:hAnsi="TH SarabunPSK" w:cs="TH SarabunPSK" w:hint="cs"/>
          <w:sz w:val="32"/>
          <w:szCs w:val="32"/>
          <w:cs/>
        </w:rPr>
        <w:t xml:space="preserve"> แต่หลัง </w:t>
      </w:r>
      <w:r w:rsidRPr="00A45D54">
        <w:rPr>
          <w:rFonts w:ascii="TH SarabunPSK" w:hAnsi="TH SarabunPSK" w:cs="TH SarabunPSK"/>
          <w:sz w:val="32"/>
          <w:szCs w:val="32"/>
        </w:rPr>
        <w:t>Lawn Chair</w:t>
      </w:r>
      <w:r>
        <w:rPr>
          <w:rFonts w:ascii="TH SarabunPSK" w:hAnsi="TH SarabunPSK" w:cs="TH SarabunPSK" w:hint="cs"/>
          <w:sz w:val="32"/>
          <w:szCs w:val="32"/>
          <w:cs/>
        </w:rPr>
        <w:t xml:space="preserve"> </w:t>
      </w:r>
    </w:p>
    <w:p w:rsidR="00347FF9"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จากตาราง</w:t>
      </w:r>
      <w:r>
        <w:rPr>
          <w:rFonts w:ascii="TH SarabunPSK" w:hAnsi="TH SarabunPSK" w:cs="TH SarabunPSK"/>
          <w:sz w:val="32"/>
          <w:szCs w:val="32"/>
        </w:rPr>
        <w:t xml:space="preserve"> Video Game </w:t>
      </w:r>
      <w:r>
        <w:rPr>
          <w:rFonts w:ascii="TH SarabunPSK" w:hAnsi="TH SarabunPSK" w:cs="TH SarabunPSK" w:hint="cs"/>
          <w:sz w:val="32"/>
          <w:szCs w:val="32"/>
          <w:cs/>
        </w:rPr>
        <w:t xml:space="preserve">วางจำหน่าย </w:t>
      </w:r>
      <w:r>
        <w:rPr>
          <w:rFonts w:ascii="TH SarabunPSK" w:hAnsi="TH SarabunPSK" w:cs="TH SarabunPSK"/>
          <w:sz w:val="32"/>
          <w:szCs w:val="32"/>
        </w:rPr>
        <w:t>5</w:t>
      </w:r>
      <w:r>
        <w:rPr>
          <w:rFonts w:ascii="TH SarabunPSK" w:hAnsi="TH SarabunPSK" w:cs="TH SarabunPSK" w:hint="cs"/>
          <w:sz w:val="32"/>
          <w:szCs w:val="32"/>
          <w:cs/>
        </w:rPr>
        <w:t xml:space="preserve"> สิงหาคม </w:t>
      </w:r>
      <w:r>
        <w:rPr>
          <w:rFonts w:ascii="TH SarabunPSK" w:hAnsi="TH SarabunPSK" w:cs="TH SarabunPSK"/>
          <w:sz w:val="32"/>
          <w:szCs w:val="32"/>
        </w:rPr>
        <w:t xml:space="preserve">2011, </w:t>
      </w:r>
      <w:r>
        <w:rPr>
          <w:rFonts w:ascii="TH SarabunPSK" w:hAnsi="TH SarabunPSK" w:cs="TH SarabunPSK" w:hint="cs"/>
          <w:sz w:val="32"/>
          <w:szCs w:val="32"/>
          <w:cs/>
        </w:rPr>
        <w:t xml:space="preserve"> </w:t>
      </w:r>
      <w:r w:rsidRPr="00A45D54">
        <w:rPr>
          <w:rFonts w:ascii="TH SarabunPSK" w:hAnsi="TH SarabunPSK" w:cs="TH SarabunPSK"/>
          <w:sz w:val="32"/>
          <w:szCs w:val="32"/>
        </w:rPr>
        <w:t>Chocolate Pie</w:t>
      </w:r>
      <w:r>
        <w:rPr>
          <w:rFonts w:ascii="TH SarabunPSK" w:hAnsi="TH SarabunPSK" w:cs="TH SarabunPSK" w:hint="cs"/>
          <w:sz w:val="32"/>
          <w:szCs w:val="32"/>
          <w:cs/>
        </w:rPr>
        <w:t xml:space="preserve"> วางจำหน่าย </w:t>
      </w:r>
    </w:p>
    <w:p w:rsidR="00D25B40" w:rsidRDefault="00347FF9"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00D25B40">
        <w:rPr>
          <w:rFonts w:ascii="TH SarabunPSK" w:hAnsi="TH SarabunPSK" w:cs="TH SarabunPSK"/>
          <w:sz w:val="32"/>
          <w:szCs w:val="32"/>
        </w:rPr>
        <w:t xml:space="preserve">14 </w:t>
      </w:r>
      <w:r w:rsidR="00D25B40">
        <w:rPr>
          <w:rFonts w:ascii="TH SarabunPSK" w:hAnsi="TH SarabunPSK" w:cs="TH SarabunPSK" w:hint="cs"/>
          <w:sz w:val="32"/>
          <w:szCs w:val="32"/>
          <w:cs/>
        </w:rPr>
        <w:t xml:space="preserve">กันยายน </w:t>
      </w:r>
      <w:r w:rsidR="00D25B40">
        <w:rPr>
          <w:rFonts w:ascii="TH SarabunPSK" w:hAnsi="TH SarabunPSK" w:cs="TH SarabunPSK"/>
          <w:sz w:val="32"/>
          <w:szCs w:val="32"/>
        </w:rPr>
        <w:t>2011</w:t>
      </w:r>
      <w:r w:rsidR="00D25B40">
        <w:rPr>
          <w:rFonts w:ascii="TH SarabunPSK" w:hAnsi="TH SarabunPSK" w:cs="TH SarabunPSK" w:hint="cs"/>
          <w:sz w:val="32"/>
          <w:szCs w:val="32"/>
          <w:cs/>
        </w:rPr>
        <w:t xml:space="preserve"> </w:t>
      </w:r>
      <w:r w:rsidR="00D25B40" w:rsidRPr="00A45D54">
        <w:rPr>
          <w:rFonts w:ascii="TH SarabunPSK" w:hAnsi="TH SarabunPSK" w:cs="TH SarabunPSK"/>
          <w:sz w:val="32"/>
          <w:szCs w:val="32"/>
        </w:rPr>
        <w:t>Lawn Chair</w:t>
      </w:r>
      <w:r w:rsidR="00D25B40">
        <w:rPr>
          <w:rFonts w:ascii="TH SarabunPSK" w:hAnsi="TH SarabunPSK" w:cs="TH SarabunPSK" w:hint="cs"/>
          <w:sz w:val="32"/>
          <w:szCs w:val="32"/>
          <w:cs/>
        </w:rPr>
        <w:t xml:space="preserve"> วางจำหน่าย </w:t>
      </w:r>
      <w:r w:rsidR="00D25B40">
        <w:rPr>
          <w:rFonts w:ascii="TH SarabunPSK" w:hAnsi="TH SarabunPSK" w:cs="TH SarabunPSK"/>
          <w:sz w:val="32"/>
          <w:szCs w:val="32"/>
        </w:rPr>
        <w:t>5</w:t>
      </w:r>
      <w:r w:rsidR="00D25B40">
        <w:rPr>
          <w:rFonts w:ascii="TH SarabunPSK" w:hAnsi="TH SarabunPSK" w:cs="TH SarabunPSK" w:hint="cs"/>
          <w:sz w:val="32"/>
          <w:szCs w:val="32"/>
          <w:cs/>
        </w:rPr>
        <w:t xml:space="preserve"> สิงหาคม </w:t>
      </w:r>
      <w:r w:rsidR="00D25B40">
        <w:rPr>
          <w:rFonts w:ascii="TH SarabunPSK" w:hAnsi="TH SarabunPSK" w:cs="TH SarabunPSK"/>
          <w:sz w:val="32"/>
          <w:szCs w:val="32"/>
        </w:rPr>
        <w:t>2011</w:t>
      </w:r>
    </w:p>
    <w:p w:rsidR="00D25B40" w:rsidRDefault="00D25B40" w:rsidP="00D25B40">
      <w:pPr>
        <w:pStyle w:val="NoSpacing"/>
        <w:tabs>
          <w:tab w:val="left" w:pos="1276"/>
        </w:tabs>
        <w:ind w:left="1275"/>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 xml:space="preserve">3 </w:t>
      </w:r>
      <w:r w:rsidRPr="00A45D54">
        <w:rPr>
          <w:rFonts w:ascii="TH SarabunPSK" w:hAnsi="TH SarabunPSK" w:cs="TH SarabunPSK"/>
          <w:sz w:val="32"/>
          <w:szCs w:val="32"/>
        </w:rPr>
        <w:t xml:space="preserve">Not only Heated Blanket was released in August, but also Oak Coffee </w:t>
      </w:r>
    </w:p>
    <w:p w:rsidR="00CC23FD" w:rsidRDefault="00CC23FD" w:rsidP="00CC23FD">
      <w:pPr>
        <w:pStyle w:val="NoSpacing"/>
        <w:tabs>
          <w:tab w:val="left" w:pos="1276"/>
        </w:tabs>
        <w:ind w:left="1440"/>
        <w:rPr>
          <w:rFonts w:ascii="TH SarabunPSK" w:hAnsi="TH SarabunPSK" w:cs="TH SarabunPSK"/>
          <w:sz w:val="32"/>
          <w:szCs w:val="32"/>
        </w:rPr>
      </w:pPr>
      <w:r>
        <w:rPr>
          <w:rFonts w:ascii="TH SarabunPSK" w:hAnsi="TH SarabunPSK" w:cs="TH SarabunPSK"/>
          <w:sz w:val="32"/>
          <w:szCs w:val="32"/>
        </w:rPr>
        <w:t xml:space="preserve">      </w:t>
      </w:r>
      <w:r w:rsidR="00D25B40" w:rsidRPr="00A45D54">
        <w:rPr>
          <w:rFonts w:ascii="TH SarabunPSK" w:hAnsi="TH SarabunPSK" w:cs="TH SarabunPSK"/>
          <w:sz w:val="32"/>
          <w:szCs w:val="32"/>
        </w:rPr>
        <w:t>Table.</w:t>
      </w:r>
      <w:r w:rsidR="00D25B40">
        <w:rPr>
          <w:rFonts w:ascii="TH SarabunPSK" w:hAnsi="TH SarabunPSK" w:cs="TH SarabunPSK" w:hint="cs"/>
          <w:sz w:val="32"/>
          <w:szCs w:val="32"/>
          <w:cs/>
        </w:rPr>
        <w:t xml:space="preserve"> ไม่เพียงแต่ </w:t>
      </w:r>
      <w:r w:rsidR="00D25B40">
        <w:rPr>
          <w:rFonts w:ascii="TH SarabunPSK" w:hAnsi="TH SarabunPSK" w:cs="TH SarabunPSK"/>
          <w:sz w:val="32"/>
          <w:szCs w:val="32"/>
        </w:rPr>
        <w:t xml:space="preserve">Heated Blanket </w:t>
      </w:r>
      <w:r w:rsidR="00D25B40">
        <w:rPr>
          <w:rFonts w:ascii="TH SarabunPSK" w:hAnsi="TH SarabunPSK" w:cs="TH SarabunPSK" w:hint="cs"/>
          <w:sz w:val="32"/>
          <w:szCs w:val="32"/>
          <w:cs/>
        </w:rPr>
        <w:t xml:space="preserve">เท่านั้นที่วางจำหน่ายในเดือนสิงหาคมแต่ยังมี </w:t>
      </w:r>
      <w:r w:rsidR="00D25B40">
        <w:rPr>
          <w:rFonts w:ascii="TH SarabunPSK" w:hAnsi="TH SarabunPSK" w:cs="TH SarabunPSK"/>
          <w:sz w:val="32"/>
          <w:szCs w:val="32"/>
        </w:rPr>
        <w:t xml:space="preserve">Oak Coffee </w:t>
      </w:r>
      <w:r>
        <w:rPr>
          <w:rFonts w:ascii="TH SarabunPSK" w:hAnsi="TH SarabunPSK" w:cs="TH SarabunPSK"/>
          <w:sz w:val="32"/>
          <w:szCs w:val="32"/>
        </w:rPr>
        <w:t xml:space="preserve">  </w:t>
      </w:r>
    </w:p>
    <w:p w:rsidR="00D25B40" w:rsidRDefault="00CC23FD" w:rsidP="00CC23FD">
      <w:pPr>
        <w:pStyle w:val="NoSpacing"/>
        <w:tabs>
          <w:tab w:val="left" w:pos="1276"/>
        </w:tabs>
        <w:ind w:left="1440"/>
        <w:rPr>
          <w:rFonts w:ascii="TH SarabunPSK" w:hAnsi="TH SarabunPSK" w:cs="TH SarabunPSK"/>
          <w:sz w:val="32"/>
          <w:szCs w:val="32"/>
        </w:rPr>
      </w:pPr>
      <w:r>
        <w:rPr>
          <w:rFonts w:ascii="TH SarabunPSK" w:hAnsi="TH SarabunPSK" w:cs="TH SarabunPSK"/>
          <w:sz w:val="32"/>
          <w:szCs w:val="32"/>
        </w:rPr>
        <w:t xml:space="preserve">      </w:t>
      </w:r>
      <w:r w:rsidR="00D25B40">
        <w:rPr>
          <w:rFonts w:ascii="TH SarabunPSK" w:hAnsi="TH SarabunPSK" w:cs="TH SarabunPSK"/>
          <w:sz w:val="32"/>
          <w:szCs w:val="32"/>
        </w:rPr>
        <w:t xml:space="preserve">Table </w:t>
      </w:r>
      <w:r w:rsidR="00D25B40">
        <w:rPr>
          <w:rFonts w:ascii="TH SarabunPSK" w:hAnsi="TH SarabunPSK" w:cs="TH SarabunPSK" w:hint="cs"/>
          <w:sz w:val="32"/>
          <w:szCs w:val="32"/>
          <w:cs/>
        </w:rPr>
        <w:t>ด้วย</w:t>
      </w:r>
      <w:r>
        <w:rPr>
          <w:rFonts w:ascii="TH SarabunPSK" w:hAnsi="TH SarabunPSK" w:cs="TH SarabunPSK"/>
          <w:sz w:val="32"/>
          <w:szCs w:val="32"/>
        </w:rPr>
        <w:t xml:space="preserve"> </w:t>
      </w:r>
      <w:r w:rsidR="00D25B40">
        <w:rPr>
          <w:rFonts w:ascii="TH SarabunPSK" w:hAnsi="TH SarabunPSK" w:cs="TH SarabunPSK" w:hint="cs"/>
          <w:sz w:val="32"/>
          <w:szCs w:val="32"/>
          <w:cs/>
        </w:rPr>
        <w:t xml:space="preserve">จากตาราง </w:t>
      </w:r>
      <w:r w:rsidR="00D25B40">
        <w:rPr>
          <w:rFonts w:ascii="TH SarabunPSK" w:hAnsi="TH SarabunPSK" w:cs="TH SarabunPSK"/>
          <w:sz w:val="32"/>
          <w:szCs w:val="32"/>
        </w:rPr>
        <w:t xml:space="preserve"> Heated Blanket </w:t>
      </w:r>
      <w:r w:rsidR="00D25B40">
        <w:rPr>
          <w:rFonts w:ascii="TH SarabunPSK" w:hAnsi="TH SarabunPSK" w:cs="TH SarabunPSK" w:hint="cs"/>
          <w:sz w:val="32"/>
          <w:szCs w:val="32"/>
          <w:cs/>
        </w:rPr>
        <w:t>วางจำหน่ายในเดือนสิงหาคม</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แต่ </w:t>
      </w:r>
      <w:r w:rsidR="00D25B40">
        <w:rPr>
          <w:rFonts w:ascii="TH SarabunPSK" w:hAnsi="TH SarabunPSK" w:cs="TH SarabunPSK"/>
          <w:sz w:val="32"/>
          <w:szCs w:val="32"/>
        </w:rPr>
        <w:t>Oak Coffee Table</w:t>
      </w:r>
    </w:p>
    <w:p w:rsidR="00D25B40" w:rsidRPr="001624A1" w:rsidRDefault="00D25B40" w:rsidP="00D25B40">
      <w:pPr>
        <w:pStyle w:val="NoSpacing"/>
        <w:tabs>
          <w:tab w:val="left" w:pos="1276"/>
        </w:tabs>
        <w:ind w:left="1275"/>
        <w:rPr>
          <w:rFonts w:ascii="TH SarabunPSK" w:hAnsi="TH SarabunPSK" w:cs="TH SarabunPSK"/>
          <w:sz w:val="32"/>
          <w:szCs w:val="32"/>
          <w:cs/>
        </w:rPr>
      </w:pPr>
      <w:r>
        <w:rPr>
          <w:rFonts w:ascii="TH SarabunPSK" w:hAnsi="TH SarabunPSK" w:cs="TH SarabunPSK" w:hint="cs"/>
          <w:sz w:val="32"/>
          <w:szCs w:val="32"/>
          <w:cs/>
        </w:rPr>
        <w:t xml:space="preserve">       วางจำหน่ายในเดือนกรกฎาคม</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lastRenderedPageBreak/>
        <w:t>106.</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2</w:t>
      </w:r>
      <w:r>
        <w:rPr>
          <w:rFonts w:ascii="TH SarabunPSK" w:hAnsi="TH SarabunPSK" w:cs="TH SarabunPSK"/>
          <w:sz w:val="32"/>
          <w:szCs w:val="32"/>
        </w:rPr>
        <w:tab/>
        <w:t xml:space="preserve">oranges </w:t>
      </w:r>
      <w:r>
        <w:rPr>
          <w:rFonts w:ascii="TH SarabunPSK" w:hAnsi="TH SarabunPSK" w:cs="TH SarabunPSK" w:hint="cs"/>
          <w:sz w:val="32"/>
          <w:szCs w:val="32"/>
          <w:cs/>
        </w:rPr>
        <w:t>ส้ม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27CDF">
        <w:rPr>
          <w:rFonts w:ascii="TH SarabunPSK" w:hAnsi="TH SarabunPSK" w:cs="TH SarabunPSK"/>
          <w:sz w:val="32"/>
          <w:szCs w:val="32"/>
          <w:cs/>
        </w:rPr>
        <w:t>โจทย์</w:t>
      </w:r>
      <w:r>
        <w:rPr>
          <w:rFonts w:ascii="TH SarabunPSK" w:hAnsi="TH SarabunPSK" w:cs="TH SarabunPSK" w:hint="cs"/>
          <w:sz w:val="32"/>
          <w:szCs w:val="32"/>
          <w:cs/>
        </w:rPr>
        <w:t>ถาม</w:t>
      </w:r>
      <w:r w:rsidRPr="00027CDF">
        <w:rPr>
          <w:rFonts w:ascii="TH SarabunPSK" w:hAnsi="TH SarabunPSK" w:cs="TH SarabunPSK"/>
          <w:sz w:val="32"/>
          <w:szCs w:val="32"/>
          <w:cs/>
        </w:rPr>
        <w:t>ว่า  จำนวนผลไม้ที</w:t>
      </w:r>
      <w:r>
        <w:rPr>
          <w:rFonts w:ascii="TH SarabunPSK" w:hAnsi="TH SarabunPSK" w:cs="TH SarabunPSK"/>
          <w:sz w:val="32"/>
          <w:szCs w:val="32"/>
          <w:cs/>
        </w:rPr>
        <w:t>่ขายได้มากที่สุดในเดือนมิถุนายนคือ</w:t>
      </w:r>
      <w:r>
        <w:rPr>
          <w:rFonts w:ascii="TH SarabunPSK" w:hAnsi="TH SarabunPSK" w:cs="TH SarabunPSK" w:hint="cs"/>
          <w:sz w:val="32"/>
          <w:szCs w:val="32"/>
          <w:cs/>
        </w:rPr>
        <w:t>......</w:t>
      </w:r>
    </w:p>
    <w:p w:rsidR="00CC23F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744E5">
        <w:rPr>
          <w:rFonts w:ascii="TH SarabunPSK" w:hAnsi="TH SarabunPSK" w:cs="TH SarabunPSK"/>
          <w:sz w:val="32"/>
          <w:szCs w:val="32"/>
          <w:cs/>
        </w:rPr>
        <w:t>จากกรา</w:t>
      </w:r>
      <w:r>
        <w:rPr>
          <w:rFonts w:ascii="TH SarabunPSK" w:hAnsi="TH SarabunPSK" w:cs="TH SarabunPSK"/>
          <w:sz w:val="32"/>
          <w:szCs w:val="32"/>
          <w:cs/>
        </w:rPr>
        <w:t>ฟ เปอร์เซ็นต์ของการขายส้ม</w:t>
      </w:r>
      <w:r>
        <w:rPr>
          <w:rFonts w:ascii="TH SarabunPSK" w:hAnsi="TH SarabunPSK" w:cs="TH SarabunPSK" w:hint="cs"/>
          <w:sz w:val="32"/>
          <w:szCs w:val="32"/>
          <w:cs/>
        </w:rPr>
        <w:t>เท่ากับ</w:t>
      </w:r>
      <w:r w:rsidRPr="000744E5">
        <w:rPr>
          <w:rFonts w:ascii="TH SarabunPSK" w:hAnsi="TH SarabunPSK" w:cs="TH SarabunPSK"/>
          <w:sz w:val="32"/>
          <w:szCs w:val="32"/>
          <w:cs/>
        </w:rPr>
        <w:t xml:space="preserve"> </w:t>
      </w:r>
      <w:r w:rsidRPr="000744E5">
        <w:rPr>
          <w:rFonts w:ascii="TH SarabunPSK" w:hAnsi="TH SarabunPSK" w:cs="TH SarabunPSK"/>
          <w:sz w:val="32"/>
          <w:szCs w:val="32"/>
        </w:rPr>
        <w:t xml:space="preserve">30 % </w:t>
      </w:r>
      <w:r w:rsidRPr="000744E5">
        <w:rPr>
          <w:rFonts w:ascii="TH SarabunPSK" w:hAnsi="TH SarabunPSK" w:cs="TH SarabunPSK"/>
          <w:sz w:val="32"/>
          <w:szCs w:val="32"/>
          <w:cs/>
        </w:rPr>
        <w:t>ซึ่งเป็นปริมาณมากที่สุดเมื่อเปรียบเทียบกับ</w:t>
      </w:r>
    </w:p>
    <w:p w:rsidR="00D25B40"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cs/>
        </w:rPr>
        <w:t>ผลไม้ชนิดอื่น</w:t>
      </w:r>
      <w:r w:rsidR="00D25B40" w:rsidRPr="000744E5">
        <w:rPr>
          <w:rFonts w:ascii="TH SarabunPSK" w:hAnsi="TH SarabunPSK" w:cs="TH SarabunPSK"/>
          <w:sz w:val="32"/>
          <w:szCs w:val="32"/>
          <w:cs/>
        </w:rPr>
        <w:t>ๆ</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107.</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4</w:t>
      </w:r>
      <w:r>
        <w:rPr>
          <w:rFonts w:ascii="TH SarabunPSK" w:hAnsi="TH SarabunPSK" w:cs="TH SarabunPSK"/>
          <w:sz w:val="32"/>
          <w:szCs w:val="32"/>
        </w:rPr>
        <w:t xml:space="preserve"> rambutans </w:t>
      </w:r>
      <w:r>
        <w:rPr>
          <w:rFonts w:ascii="TH SarabunPSK" w:hAnsi="TH SarabunPSK" w:cs="TH SarabunPSK" w:hint="cs"/>
          <w:sz w:val="32"/>
          <w:szCs w:val="32"/>
          <w:cs/>
        </w:rPr>
        <w:t>เงาะ</w:t>
      </w:r>
      <w:r w:rsidRPr="000744E5">
        <w:rPr>
          <w:rFonts w:ascii="TH SarabunPSK" w:hAnsi="TH SarabunPSK" w:cs="TH SarabunPSK"/>
          <w:sz w:val="32"/>
          <w:szCs w:val="32"/>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cs/>
        </w:rPr>
        <w:t>โจทย์ถามว่า ผลไม้ชนิดใดมี</w:t>
      </w:r>
      <w:r>
        <w:rPr>
          <w:rFonts w:ascii="TH SarabunPSK" w:hAnsi="TH SarabunPSK" w:cs="TH SarabunPSK" w:hint="cs"/>
          <w:sz w:val="32"/>
          <w:szCs w:val="32"/>
          <w:cs/>
        </w:rPr>
        <w:t>ยอด</w:t>
      </w:r>
      <w:r>
        <w:rPr>
          <w:rFonts w:ascii="TH SarabunPSK" w:hAnsi="TH SarabunPSK" w:cs="TH SarabunPSK"/>
          <w:sz w:val="32"/>
          <w:szCs w:val="32"/>
          <w:cs/>
        </w:rPr>
        <w:t>การขายเท่</w:t>
      </w:r>
      <w:r>
        <w:rPr>
          <w:rFonts w:ascii="TH SarabunPSK" w:hAnsi="TH SarabunPSK" w:cs="TH SarabunPSK" w:hint="cs"/>
          <w:sz w:val="32"/>
          <w:szCs w:val="32"/>
          <w:cs/>
        </w:rPr>
        <w:t>า</w:t>
      </w:r>
      <w:r>
        <w:rPr>
          <w:rFonts w:ascii="TH SarabunPSK" w:hAnsi="TH SarabunPSK" w:cs="TH SarabunPSK"/>
          <w:sz w:val="32"/>
          <w:szCs w:val="32"/>
          <w:cs/>
        </w:rPr>
        <w:t>กับ</w:t>
      </w:r>
      <w:r w:rsidRPr="000744E5">
        <w:rPr>
          <w:rFonts w:ascii="TH SarabunPSK" w:hAnsi="TH SarabunPSK" w:cs="TH SarabunPSK"/>
          <w:sz w:val="32"/>
          <w:szCs w:val="32"/>
          <w:cs/>
        </w:rPr>
        <w:t>มังคุด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744E5">
        <w:rPr>
          <w:rFonts w:ascii="TH SarabunPSK" w:hAnsi="TH SarabunPSK" w:cs="TH SarabunPSK"/>
          <w:sz w:val="32"/>
          <w:szCs w:val="32"/>
          <w:cs/>
        </w:rPr>
        <w:t xml:space="preserve">เงาะมีเปอร์เซ็นต์ของการขายเท่ากับ </w:t>
      </w:r>
      <w:r w:rsidRPr="000744E5">
        <w:rPr>
          <w:rFonts w:ascii="TH SarabunPSK" w:hAnsi="TH SarabunPSK" w:cs="TH SarabunPSK"/>
          <w:sz w:val="32"/>
          <w:szCs w:val="32"/>
        </w:rPr>
        <w:t xml:space="preserve">20 % </w:t>
      </w:r>
      <w:r w:rsidRPr="000744E5">
        <w:rPr>
          <w:rFonts w:ascii="TH SarabunPSK" w:hAnsi="TH SarabunPSK" w:cs="TH SarabunPSK"/>
          <w:sz w:val="32"/>
          <w:szCs w:val="32"/>
          <w:cs/>
        </w:rPr>
        <w:t>ซึ่งเท่ากันกับมังคุด</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108.</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1</w:t>
      </w:r>
      <w:r w:rsidRPr="006D26E6">
        <w:rPr>
          <w:rFonts w:ascii="TH SarabunPSK" w:hAnsi="TH SarabunPSK" w:cs="TH SarabunPSK"/>
          <w:sz w:val="32"/>
          <w:szCs w:val="32"/>
        </w:rPr>
        <w:t xml:space="preserve"> </w:t>
      </w:r>
      <w:r w:rsidRPr="0015049E">
        <w:rPr>
          <w:rFonts w:ascii="TH SarabunPSK" w:hAnsi="TH SarabunPSK" w:cs="TH SarabunPSK"/>
          <w:sz w:val="32"/>
          <w:szCs w:val="32"/>
        </w:rPr>
        <w:t>You take this pill</w:t>
      </w:r>
      <w:r>
        <w:rPr>
          <w:rFonts w:ascii="TH SarabunPSK" w:hAnsi="TH SarabunPSK" w:cs="TH SarabunPSK"/>
          <w:sz w:val="32"/>
          <w:szCs w:val="32"/>
        </w:rPr>
        <w:t xml:space="preserve">. </w:t>
      </w:r>
      <w:r w:rsidRPr="0015049E">
        <w:rPr>
          <w:rFonts w:ascii="TH SarabunPSK" w:hAnsi="TH SarabunPSK" w:cs="TH SarabunPSK"/>
          <w:sz w:val="32"/>
          <w:szCs w:val="32"/>
          <w:cs/>
        </w:rPr>
        <w:t>เมื่อคุณทานยานี้</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โจทย์ถามว่า </w:t>
      </w:r>
      <w:r w:rsidRPr="0015049E">
        <w:rPr>
          <w:rFonts w:ascii="TH SarabunPSK" w:hAnsi="TH SarabunPSK" w:cs="TH SarabunPSK"/>
          <w:sz w:val="32"/>
          <w:szCs w:val="32"/>
          <w:cs/>
        </w:rPr>
        <w:t>อะไรอาจจะเป็นสาเหตุของการง่วงนอน</w:t>
      </w:r>
      <w:r w:rsidRPr="0015049E">
        <w:rPr>
          <w:rFonts w:ascii="TH SarabunPSK" w:hAnsi="TH SarabunPSK" w:cs="TH SarabunPSK"/>
          <w:sz w:val="32"/>
          <w:szCs w:val="32"/>
        </w:rPr>
        <w:t xml:space="preserve"> </w:t>
      </w:r>
    </w:p>
    <w:p w:rsidR="00CC23F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จากป้ายเตือน มีข้อความว่า </w:t>
      </w:r>
      <w:r>
        <w:rPr>
          <w:rFonts w:ascii="TH SarabunPSK" w:hAnsi="TH SarabunPSK" w:cs="TH SarabunPSK"/>
          <w:sz w:val="32"/>
          <w:szCs w:val="32"/>
        </w:rPr>
        <w:t>‘</w:t>
      </w:r>
      <w:r w:rsidRPr="00C13694">
        <w:rPr>
          <w:rFonts w:ascii="TH SarabunPSK" w:hAnsi="TH SarabunPSK" w:cs="TH SarabunPSK"/>
          <w:sz w:val="32"/>
          <w:szCs w:val="32"/>
        </w:rPr>
        <w:t>May cause drowsiness.</w:t>
      </w:r>
      <w:r>
        <w:rPr>
          <w:rFonts w:ascii="TH SarabunPSK" w:hAnsi="TH SarabunPSK" w:cs="TH SarabunPSK"/>
          <w:sz w:val="32"/>
          <w:szCs w:val="32"/>
        </w:rPr>
        <w:t xml:space="preserve">’ </w:t>
      </w:r>
      <w:r>
        <w:rPr>
          <w:rFonts w:ascii="TH SarabunPSK" w:hAnsi="TH SarabunPSK" w:cs="TH SarabunPSK" w:hint="cs"/>
          <w:sz w:val="32"/>
          <w:szCs w:val="32"/>
          <w:cs/>
        </w:rPr>
        <w:t xml:space="preserve">อาจทำให้ง่วงนอน นั่นคือ แค่เพียงกินยานี้ </w:t>
      </w:r>
    </w:p>
    <w:p w:rsidR="00D25B40"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ก็เป็นสาเหตุทำให้ง่วงนอนแล้ว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5049E">
        <w:rPr>
          <w:rFonts w:ascii="TH SarabunPSK" w:hAnsi="TH SarabunPSK" w:cs="TH SarabunPSK"/>
          <w:sz w:val="32"/>
          <w:szCs w:val="32"/>
          <w:cs/>
        </w:rPr>
        <w:t xml:space="preserve">ข้อ </w:t>
      </w:r>
      <w:r>
        <w:rPr>
          <w:rFonts w:ascii="TH SarabunPSK" w:hAnsi="TH SarabunPSK" w:cs="TH SarabunPSK"/>
          <w:sz w:val="32"/>
          <w:szCs w:val="32"/>
        </w:rPr>
        <w:t>2</w:t>
      </w:r>
      <w:r w:rsidRPr="0015049E">
        <w:rPr>
          <w:rFonts w:ascii="TH SarabunPSK" w:hAnsi="TH SarabunPSK" w:cs="TH SarabunPSK"/>
          <w:sz w:val="32"/>
          <w:szCs w:val="32"/>
        </w:rPr>
        <w:t xml:space="preserve"> You take this pill with tetracycline.  </w:t>
      </w:r>
      <w:r>
        <w:rPr>
          <w:rFonts w:ascii="TH SarabunPSK" w:hAnsi="TH SarabunPSK" w:cs="TH SarabunPSK" w:hint="cs"/>
          <w:sz w:val="32"/>
          <w:szCs w:val="32"/>
          <w:cs/>
        </w:rPr>
        <w:t>คุณกินยานี้</w:t>
      </w:r>
      <w:r w:rsidRPr="0015049E">
        <w:rPr>
          <w:rFonts w:ascii="TH SarabunPSK" w:hAnsi="TH SarabunPSK" w:cs="TH SarabunPSK"/>
          <w:sz w:val="32"/>
          <w:szCs w:val="32"/>
          <w:cs/>
        </w:rPr>
        <w:t>ร่วมกับเตตร้าไซคลิน</w:t>
      </w:r>
    </w:p>
    <w:p w:rsidR="00D25B40" w:rsidRPr="0015049E"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15049E">
        <w:rPr>
          <w:rFonts w:ascii="TH SarabunPSK" w:hAnsi="TH SarabunPSK" w:cs="TH SarabunPSK"/>
          <w:sz w:val="32"/>
          <w:szCs w:val="32"/>
          <w:cs/>
        </w:rPr>
        <w:t xml:space="preserve">ข้อ </w:t>
      </w:r>
      <w:r>
        <w:rPr>
          <w:rFonts w:ascii="TH SarabunPSK" w:hAnsi="TH SarabunPSK" w:cs="TH SarabunPSK"/>
          <w:sz w:val="32"/>
          <w:szCs w:val="32"/>
        </w:rPr>
        <w:t>3</w:t>
      </w:r>
      <w:r w:rsidRPr="0015049E">
        <w:rPr>
          <w:rFonts w:ascii="TH SarabunPSK" w:hAnsi="TH SarabunPSK" w:cs="TH SarabunPSK"/>
          <w:sz w:val="32"/>
          <w:szCs w:val="32"/>
        </w:rPr>
        <w:t xml:space="preserve"> You take this pill more than 14 days. </w:t>
      </w:r>
      <w:r>
        <w:rPr>
          <w:rFonts w:ascii="TH SarabunPSK" w:hAnsi="TH SarabunPSK" w:cs="TH SarabunPSK"/>
          <w:sz w:val="32"/>
          <w:szCs w:val="32"/>
          <w:cs/>
        </w:rPr>
        <w:t>คุณ</w:t>
      </w:r>
      <w:r>
        <w:rPr>
          <w:rFonts w:ascii="TH SarabunPSK" w:hAnsi="TH SarabunPSK" w:cs="TH SarabunPSK" w:hint="cs"/>
          <w:sz w:val="32"/>
          <w:szCs w:val="32"/>
          <w:cs/>
        </w:rPr>
        <w:t>กิ</w:t>
      </w:r>
      <w:r w:rsidRPr="0015049E">
        <w:rPr>
          <w:rFonts w:ascii="TH SarabunPSK" w:hAnsi="TH SarabunPSK" w:cs="TH SarabunPSK"/>
          <w:sz w:val="32"/>
          <w:szCs w:val="32"/>
          <w:cs/>
        </w:rPr>
        <w:t xml:space="preserve">นยานี้มากกว่า </w:t>
      </w:r>
      <w:r w:rsidRPr="0015049E">
        <w:rPr>
          <w:rFonts w:ascii="TH SarabunPSK" w:hAnsi="TH SarabunPSK" w:cs="TH SarabunPSK"/>
          <w:sz w:val="32"/>
          <w:szCs w:val="32"/>
        </w:rPr>
        <w:t xml:space="preserve">14 </w:t>
      </w:r>
      <w:r w:rsidRPr="0015049E">
        <w:rPr>
          <w:rFonts w:ascii="TH SarabunPSK" w:hAnsi="TH SarabunPSK" w:cs="TH SarabunPSK"/>
          <w:sz w:val="32"/>
          <w:szCs w:val="32"/>
          <w:cs/>
        </w:rPr>
        <w:t>วัน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15049E">
        <w:rPr>
          <w:rFonts w:ascii="TH SarabunPSK" w:hAnsi="TH SarabunPSK" w:cs="TH SarabunPSK"/>
          <w:sz w:val="32"/>
          <w:szCs w:val="32"/>
          <w:cs/>
        </w:rPr>
        <w:t xml:space="preserve">ข้อ </w:t>
      </w:r>
      <w:r>
        <w:rPr>
          <w:rFonts w:ascii="TH SarabunPSK" w:hAnsi="TH SarabunPSK" w:cs="TH SarabunPSK"/>
          <w:sz w:val="32"/>
          <w:szCs w:val="32"/>
        </w:rPr>
        <w:t>4</w:t>
      </w:r>
      <w:r w:rsidRPr="0015049E">
        <w:rPr>
          <w:rFonts w:ascii="TH SarabunPSK" w:hAnsi="TH SarabunPSK" w:cs="TH SarabunPSK"/>
          <w:sz w:val="32"/>
          <w:szCs w:val="32"/>
        </w:rPr>
        <w:t xml:space="preserve"> You take this pill more than 8 tablets a day. </w:t>
      </w:r>
      <w:r>
        <w:rPr>
          <w:rFonts w:ascii="TH SarabunPSK" w:hAnsi="TH SarabunPSK" w:cs="TH SarabunPSK"/>
          <w:sz w:val="32"/>
          <w:szCs w:val="32"/>
          <w:cs/>
        </w:rPr>
        <w:t>คุณ</w:t>
      </w:r>
      <w:r>
        <w:rPr>
          <w:rFonts w:ascii="TH SarabunPSK" w:hAnsi="TH SarabunPSK" w:cs="TH SarabunPSK" w:hint="cs"/>
          <w:sz w:val="32"/>
          <w:szCs w:val="32"/>
          <w:cs/>
        </w:rPr>
        <w:t>กิ</w:t>
      </w:r>
      <w:r w:rsidRPr="0015049E">
        <w:rPr>
          <w:rFonts w:ascii="TH SarabunPSK" w:hAnsi="TH SarabunPSK" w:cs="TH SarabunPSK"/>
          <w:sz w:val="32"/>
          <w:szCs w:val="32"/>
          <w:cs/>
        </w:rPr>
        <w:t xml:space="preserve">นยามากกว่า </w:t>
      </w:r>
      <w:r w:rsidRPr="0015049E">
        <w:rPr>
          <w:rFonts w:ascii="TH SarabunPSK" w:hAnsi="TH SarabunPSK" w:cs="TH SarabunPSK"/>
          <w:sz w:val="32"/>
          <w:szCs w:val="32"/>
        </w:rPr>
        <w:t>8</w:t>
      </w:r>
      <w:r>
        <w:rPr>
          <w:rFonts w:ascii="TH SarabunPSK" w:hAnsi="TH SarabunPSK" w:cs="TH SarabunPSK"/>
          <w:sz w:val="32"/>
          <w:szCs w:val="32"/>
          <w:cs/>
        </w:rPr>
        <w:t xml:space="preserve"> เม็ดต่อวั</w:t>
      </w:r>
      <w:r>
        <w:rPr>
          <w:rFonts w:ascii="TH SarabunPSK" w:hAnsi="TH SarabunPSK" w:cs="TH SarabunPSK" w:hint="cs"/>
          <w:sz w:val="32"/>
          <w:szCs w:val="32"/>
          <w:cs/>
        </w:rPr>
        <w:t>น</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109.</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ตอบข้อ</w:t>
      </w:r>
      <w:r w:rsidRPr="00343EEF">
        <w:rPr>
          <w:rFonts w:ascii="TH SarabunPSK" w:hAnsi="TH SarabunPSK" w:cs="TH SarabunPSK"/>
          <w:b/>
          <w:bCs/>
          <w:sz w:val="32"/>
          <w:szCs w:val="32"/>
        </w:rPr>
        <w:t xml:space="preserve"> 3</w:t>
      </w:r>
      <w:r>
        <w:rPr>
          <w:rFonts w:ascii="TH SarabunPSK" w:hAnsi="TH SarabunPSK" w:cs="TH SarabunPSK"/>
          <w:sz w:val="32"/>
          <w:szCs w:val="32"/>
        </w:rPr>
        <w:tab/>
        <w:t xml:space="preserve">send </w:t>
      </w:r>
      <w:r w:rsidRPr="00043271">
        <w:rPr>
          <w:rFonts w:ascii="TH SarabunPSK" w:hAnsi="TH SarabunPSK" w:cs="TH SarabunPSK"/>
          <w:sz w:val="32"/>
          <w:szCs w:val="32"/>
        </w:rPr>
        <w:t xml:space="preserve">photo and personal information </w:t>
      </w:r>
      <w:r>
        <w:rPr>
          <w:rFonts w:ascii="TH SarabunPSK" w:hAnsi="TH SarabunPSK" w:cs="TH SarabunPSK" w:hint="cs"/>
          <w:sz w:val="32"/>
          <w:szCs w:val="32"/>
          <w:cs/>
        </w:rPr>
        <w:t xml:space="preserve">  </w:t>
      </w:r>
      <w:r w:rsidRPr="00043271">
        <w:rPr>
          <w:rFonts w:ascii="TH SarabunPSK" w:hAnsi="TH SarabunPSK" w:cs="TH SarabunPSK"/>
          <w:sz w:val="32"/>
          <w:szCs w:val="32"/>
          <w:cs/>
        </w:rPr>
        <w:t>ส่งภาพถ่ายและข้อมูลส่วนตัว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w:t>
      </w:r>
      <w:r w:rsidRPr="00043271">
        <w:rPr>
          <w:rFonts w:ascii="TH SarabunPSK" w:hAnsi="TH SarabunPSK" w:cs="TH SarabunPSK"/>
          <w:sz w:val="32"/>
          <w:szCs w:val="32"/>
          <w:cs/>
        </w:rPr>
        <w:t xml:space="preserve">โจทย์ </w:t>
      </w:r>
      <w:r>
        <w:rPr>
          <w:rFonts w:ascii="TH SarabunPSK" w:hAnsi="TH SarabunPSK" w:cs="TH SarabunPSK" w:hint="cs"/>
          <w:sz w:val="32"/>
          <w:szCs w:val="32"/>
          <w:cs/>
        </w:rPr>
        <w:t xml:space="preserve"> </w:t>
      </w:r>
      <w:r w:rsidRPr="00043271">
        <w:rPr>
          <w:rFonts w:ascii="TH SarabunPSK" w:hAnsi="TH SarabunPSK" w:cs="TH SarabunPSK"/>
          <w:sz w:val="32"/>
          <w:szCs w:val="32"/>
          <w:cs/>
        </w:rPr>
        <w:t>มันจำเป็นที่ผู้สมัครต้อง</w:t>
      </w:r>
      <w:r w:rsidRPr="00043271">
        <w:rPr>
          <w:rFonts w:ascii="TH SarabunPSK" w:hAnsi="TH SarabunPSK" w:cs="TH SarabunPSK"/>
          <w:sz w:val="32"/>
          <w:szCs w:val="32"/>
        </w:rPr>
        <w:t>……………….</w:t>
      </w:r>
      <w:r w:rsidRPr="00043271">
        <w:rPr>
          <w:rFonts w:ascii="TH SarabunPSK" w:hAnsi="TH SarabunPSK" w:cs="TH SarabunPSK"/>
          <w:sz w:val="32"/>
          <w:szCs w:val="32"/>
          <w:cs/>
        </w:rPr>
        <w:br/>
      </w:r>
      <w:r w:rsidRPr="00043271">
        <w:rPr>
          <w:rFonts w:ascii="TH SarabunPSK" w:hAnsi="TH SarabunPSK" w:cs="TH SarabunPSK"/>
          <w:sz w:val="32"/>
          <w:szCs w:val="32"/>
          <w:cs/>
        </w:rPr>
        <w:tab/>
        <w:t xml:space="preserve">ข้อ </w:t>
      </w:r>
      <w:r w:rsidRPr="00043271">
        <w:rPr>
          <w:rFonts w:ascii="TH SarabunPSK" w:hAnsi="TH SarabunPSK" w:cs="TH SarabunPSK"/>
          <w:sz w:val="32"/>
          <w:szCs w:val="32"/>
        </w:rPr>
        <w:t xml:space="preserve">1 </w:t>
      </w:r>
      <w:r w:rsidRPr="008266CC">
        <w:rPr>
          <w:rFonts w:ascii="TH SarabunPSK" w:hAnsi="TH SarabunPSK" w:cs="TH SarabunPSK"/>
          <w:sz w:val="32"/>
          <w:szCs w:val="32"/>
        </w:rPr>
        <w:t>graduate from a university</w:t>
      </w:r>
      <w:r w:rsidRPr="00043271">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043271">
        <w:rPr>
          <w:rFonts w:ascii="TH SarabunPSK" w:hAnsi="TH SarabunPSK" w:cs="TH SarabunPSK"/>
          <w:sz w:val="32"/>
          <w:szCs w:val="32"/>
          <w:cs/>
        </w:rPr>
        <w:t>จบการศึกษาจากมหาวิทยาลัย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43271">
        <w:rPr>
          <w:rFonts w:ascii="TH SarabunPSK" w:hAnsi="TH SarabunPSK" w:cs="TH SarabunPSK"/>
          <w:sz w:val="32"/>
          <w:szCs w:val="32"/>
          <w:cs/>
        </w:rPr>
        <w:t xml:space="preserve">ข้อ </w:t>
      </w:r>
      <w:r w:rsidRPr="00043271">
        <w:rPr>
          <w:rFonts w:ascii="TH SarabunPSK" w:hAnsi="TH SarabunPSK" w:cs="TH SarabunPSK"/>
          <w:sz w:val="32"/>
          <w:szCs w:val="32"/>
        </w:rPr>
        <w:t xml:space="preserve">2 </w:t>
      </w:r>
      <w:r w:rsidRPr="008266CC">
        <w:rPr>
          <w:rFonts w:ascii="TH SarabunPSK" w:hAnsi="TH SarabunPSK" w:cs="TH SarabunPSK"/>
          <w:sz w:val="32"/>
          <w:szCs w:val="32"/>
        </w:rPr>
        <w:t>be able to operate computer</w:t>
      </w:r>
      <w:r w:rsidRPr="00043271">
        <w:rPr>
          <w:rFonts w:ascii="TH SarabunPSK" w:hAnsi="TH SarabunPSK" w:cs="TH SarabunPSK"/>
          <w:sz w:val="32"/>
          <w:szCs w:val="32"/>
          <w:cs/>
        </w:rPr>
        <w:t xml:space="preserve"> สามารถใช้คอมพิวเตอร์ได้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43271">
        <w:rPr>
          <w:rFonts w:ascii="TH SarabunPSK" w:hAnsi="TH SarabunPSK" w:cs="TH SarabunPSK"/>
          <w:sz w:val="32"/>
          <w:szCs w:val="32"/>
          <w:cs/>
        </w:rPr>
        <w:t xml:space="preserve">ข้อ </w:t>
      </w:r>
      <w:r w:rsidRPr="00043271">
        <w:rPr>
          <w:rFonts w:ascii="TH SarabunPSK" w:hAnsi="TH SarabunPSK" w:cs="TH SarabunPSK"/>
          <w:sz w:val="32"/>
          <w:szCs w:val="32"/>
        </w:rPr>
        <w:t xml:space="preserve">4 </w:t>
      </w:r>
      <w:r w:rsidRPr="008266CC">
        <w:rPr>
          <w:rFonts w:ascii="TH SarabunPSK" w:hAnsi="TH SarabunPSK" w:cs="TH SarabunPSK"/>
          <w:sz w:val="32"/>
          <w:szCs w:val="32"/>
        </w:rPr>
        <w:t>speak two languages: English-Thai or Chinese-Thai</w:t>
      </w:r>
      <w:r w:rsidRPr="00043271">
        <w:rPr>
          <w:rFonts w:ascii="TH SarabunPSK" w:hAnsi="TH SarabunPSK" w:cs="TH SarabunPSK"/>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043271">
        <w:rPr>
          <w:rFonts w:ascii="TH SarabunPSK" w:hAnsi="TH SarabunPSK" w:cs="TH SarabunPSK"/>
          <w:sz w:val="32"/>
          <w:szCs w:val="32"/>
          <w:cs/>
        </w:rPr>
        <w:t>พูดได้สองภาษา</w:t>
      </w:r>
      <w:r w:rsidRPr="00043271">
        <w:rPr>
          <w:rFonts w:ascii="TH SarabunPSK" w:hAnsi="TH SarabunPSK" w:cs="TH SarabunPSK"/>
          <w:sz w:val="32"/>
          <w:szCs w:val="32"/>
        </w:rPr>
        <w:t xml:space="preserve"> </w:t>
      </w:r>
      <w:r w:rsidRPr="00043271">
        <w:rPr>
          <w:rFonts w:ascii="TH SarabunPSK" w:hAnsi="TH SarabunPSK" w:cs="TH SarabunPSK"/>
          <w:sz w:val="32"/>
          <w:szCs w:val="32"/>
          <w:cs/>
        </w:rPr>
        <w:t>อังกฤษ-ไทย หรือ จีน-ไทย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ความหมายของประกาศ</w:t>
      </w:r>
    </w:p>
    <w:p w:rsidR="00CC23F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“ต้องการด่วน พนักงานต้อนรับสำหรับโรงแรมที่มีหลักฐานมั่นคง เพศหญิงอายุระหว่าง </w:t>
      </w:r>
      <w:r>
        <w:rPr>
          <w:rFonts w:ascii="TH SarabunPSK" w:hAnsi="TH SarabunPSK" w:cs="TH SarabunPSK"/>
          <w:sz w:val="32"/>
          <w:szCs w:val="32"/>
        </w:rPr>
        <w:t xml:space="preserve">22-28 </w:t>
      </w:r>
      <w:r>
        <w:rPr>
          <w:rFonts w:ascii="TH SarabunPSK" w:hAnsi="TH SarabunPSK" w:cs="TH SarabunPSK" w:hint="cs"/>
          <w:sz w:val="32"/>
          <w:szCs w:val="32"/>
          <w:cs/>
        </w:rPr>
        <w:t xml:space="preserve">ปี  </w:t>
      </w:r>
    </w:p>
    <w:p w:rsidR="00CC23FD"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มีบุคลิกลักษณะและรูปร่างหน้าตาดีมาก จบการศึกษาจากวิทยาลัยการจัดการท่องเที่ยวและการโรงแรม</w:t>
      </w:r>
    </w:p>
    <w:p w:rsidR="00D25B40" w:rsidRDefault="00D25B40" w:rsidP="00CC23FD">
      <w:pPr>
        <w:pStyle w:val="NoSpacing"/>
        <w:tabs>
          <w:tab w:val="left" w:pos="1276"/>
        </w:tabs>
        <w:ind w:left="1276"/>
        <w:rPr>
          <w:rFonts w:ascii="TH SarabunPSK" w:hAnsi="TH SarabunPSK" w:cs="TH SarabunPSK"/>
          <w:sz w:val="32"/>
          <w:szCs w:val="32"/>
        </w:rPr>
      </w:pPr>
      <w:r>
        <w:rPr>
          <w:rFonts w:ascii="TH SarabunPSK" w:hAnsi="TH SarabunPSK" w:cs="TH SarabunPSK" w:hint="cs"/>
          <w:sz w:val="32"/>
          <w:szCs w:val="32"/>
          <w:cs/>
        </w:rPr>
        <w:t xml:space="preserve">ที่ดี สามารถพูดภาษาอังกฤษและภาษาจีนได้ ผู้มีคุณสมบัติโปรดส่งรูปถ่ายปัจจุบันและประวัติโดยย่อมาที่ ตู้ไปรษณีย์ </w:t>
      </w:r>
      <w:r>
        <w:rPr>
          <w:rFonts w:ascii="TH SarabunPSK" w:hAnsi="TH SarabunPSK" w:cs="TH SarabunPSK"/>
          <w:sz w:val="32"/>
          <w:szCs w:val="32"/>
        </w:rPr>
        <w:t>4751</w:t>
      </w:r>
      <w:r>
        <w:rPr>
          <w:rFonts w:ascii="TH SarabunPSK" w:hAnsi="TH SarabunPSK" w:cs="TH SarabunPSK" w:hint="cs"/>
          <w:sz w:val="32"/>
          <w:szCs w:val="32"/>
          <w:cs/>
        </w:rPr>
        <w:t xml:space="preserve"> กรุงเทพฯ</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110.</w:t>
      </w:r>
      <w:r w:rsidRPr="00343EEF">
        <w:rPr>
          <w:rFonts w:ascii="TH SarabunPSK" w:hAnsi="TH SarabunPSK" w:cs="TH SarabunPSK" w:hint="cs"/>
          <w:b/>
          <w:bCs/>
          <w:sz w:val="32"/>
          <w:szCs w:val="32"/>
          <w:cs/>
        </w:rPr>
        <w:t xml:space="preserve"> ตอบข้อ </w:t>
      </w:r>
      <w:r w:rsidRPr="00343EEF">
        <w:rPr>
          <w:rFonts w:ascii="TH SarabunPSK" w:hAnsi="TH SarabunPSK" w:cs="TH SarabunPSK"/>
          <w:b/>
          <w:bCs/>
          <w:sz w:val="32"/>
          <w:szCs w:val="32"/>
        </w:rPr>
        <w:t>3</w:t>
      </w:r>
      <w:r w:rsidRPr="00006864">
        <w:rPr>
          <w:rFonts w:ascii="TH SarabunPSK" w:hAnsi="TH SarabunPSK" w:cs="TH SarabunPSK"/>
          <w:sz w:val="32"/>
          <w:szCs w:val="32"/>
        </w:rPr>
        <w:t xml:space="preserve"> they do not want a male applicant </w:t>
      </w:r>
      <w:r w:rsidRPr="00006864">
        <w:rPr>
          <w:rFonts w:ascii="TH SarabunPSK" w:hAnsi="TH SarabunPSK" w:cs="TH SarabunPSK"/>
          <w:sz w:val="32"/>
          <w:szCs w:val="32"/>
          <w:cs/>
        </w:rPr>
        <w:t>เขาไม่ต้องการผู้สมัครเพศชาย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w:t>
      </w:r>
      <w:r w:rsidRPr="00006864">
        <w:rPr>
          <w:rFonts w:ascii="TH SarabunPSK" w:hAnsi="TH SarabunPSK" w:cs="TH SarabunPSK"/>
          <w:sz w:val="32"/>
          <w:szCs w:val="32"/>
          <w:cs/>
        </w:rPr>
        <w:t>โจทย์</w:t>
      </w:r>
      <w:r>
        <w:rPr>
          <w:rFonts w:ascii="TH SarabunPSK" w:hAnsi="TH SarabunPSK" w:cs="TH SarabunPSK" w:hint="cs"/>
          <w:sz w:val="32"/>
          <w:szCs w:val="32"/>
          <w:cs/>
        </w:rPr>
        <w:t xml:space="preserve">    </w:t>
      </w:r>
      <w:r w:rsidRPr="00006864">
        <w:rPr>
          <w:rFonts w:ascii="TH SarabunPSK" w:hAnsi="TH SarabunPSK" w:cs="TH SarabunPSK"/>
          <w:sz w:val="32"/>
          <w:szCs w:val="32"/>
          <w:cs/>
        </w:rPr>
        <w:t xml:space="preserve">ชายอายุ </w:t>
      </w:r>
      <w:r w:rsidRPr="00006864">
        <w:rPr>
          <w:rFonts w:ascii="TH SarabunPSK" w:hAnsi="TH SarabunPSK" w:cs="TH SarabunPSK"/>
          <w:sz w:val="32"/>
          <w:szCs w:val="32"/>
        </w:rPr>
        <w:t xml:space="preserve">22 </w:t>
      </w:r>
      <w:r w:rsidRPr="00006864">
        <w:rPr>
          <w:rFonts w:ascii="TH SarabunPSK" w:hAnsi="TH SarabunPSK" w:cs="TH SarabunPSK"/>
          <w:sz w:val="32"/>
          <w:szCs w:val="32"/>
          <w:cs/>
        </w:rPr>
        <w:t>ปีมาสมัครงานนี้ แต่ไม่ได้งานเพราะ</w:t>
      </w:r>
      <w:r w:rsidRPr="00006864">
        <w:rPr>
          <w:rFonts w:ascii="TH SarabunPSK" w:hAnsi="TH SarabunPSK" w:cs="TH SarabunPSK"/>
          <w:sz w:val="32"/>
          <w:szCs w:val="32"/>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จากข้อมูลในประกาศ คุณสมบัติของผู้สมัครต้องเป็นเพศหญิง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06864">
        <w:rPr>
          <w:rFonts w:ascii="TH SarabunPSK" w:hAnsi="TH SarabunPSK" w:cs="TH SarabunPSK"/>
          <w:sz w:val="32"/>
          <w:szCs w:val="32"/>
          <w:cs/>
        </w:rPr>
        <w:t xml:space="preserve">ข้อ </w:t>
      </w:r>
      <w:r w:rsidRPr="00006864">
        <w:rPr>
          <w:rFonts w:ascii="TH SarabunPSK" w:hAnsi="TH SarabunPSK" w:cs="TH SarabunPSK"/>
          <w:sz w:val="32"/>
          <w:szCs w:val="32"/>
        </w:rPr>
        <w:t xml:space="preserve">1 </w:t>
      </w:r>
      <w:r w:rsidRPr="008266CC">
        <w:rPr>
          <w:rFonts w:ascii="TH SarabunPSK" w:hAnsi="TH SarabunPSK" w:cs="TH SarabunPSK"/>
          <w:sz w:val="32"/>
          <w:szCs w:val="32"/>
        </w:rPr>
        <w:t>he was too young</w:t>
      </w:r>
      <w:r w:rsidRPr="00006864">
        <w:rPr>
          <w:rFonts w:ascii="TH SarabunPSK" w:hAnsi="TH SarabunPSK" w:cs="TH SarabunPSK"/>
          <w:sz w:val="32"/>
          <w:szCs w:val="32"/>
          <w:cs/>
        </w:rPr>
        <w:t xml:space="preserve"> </w:t>
      </w:r>
      <w:r>
        <w:rPr>
          <w:rFonts w:ascii="TH SarabunPSK" w:hAnsi="TH SarabunPSK" w:cs="TH SarabunPSK"/>
          <w:sz w:val="32"/>
          <w:szCs w:val="32"/>
        </w:rPr>
        <w:t xml:space="preserve"> </w:t>
      </w:r>
      <w:r w:rsidRPr="00006864">
        <w:rPr>
          <w:rFonts w:ascii="TH SarabunPSK" w:hAnsi="TH SarabunPSK" w:cs="TH SarabunPSK"/>
          <w:sz w:val="32"/>
          <w:szCs w:val="32"/>
          <w:cs/>
        </w:rPr>
        <w:t>เขาอายุน้อยเกินไป</w:t>
      </w:r>
    </w:p>
    <w:p w:rsidR="00D25B40" w:rsidRPr="00006864"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006864">
        <w:rPr>
          <w:rFonts w:ascii="TH SarabunPSK" w:hAnsi="TH SarabunPSK" w:cs="TH SarabunPSK"/>
          <w:sz w:val="32"/>
          <w:szCs w:val="32"/>
          <w:cs/>
        </w:rPr>
        <w:t xml:space="preserve">ข้อ </w:t>
      </w:r>
      <w:r w:rsidRPr="00006864">
        <w:rPr>
          <w:rFonts w:ascii="TH SarabunPSK" w:hAnsi="TH SarabunPSK" w:cs="TH SarabunPSK"/>
          <w:sz w:val="32"/>
          <w:szCs w:val="32"/>
        </w:rPr>
        <w:t xml:space="preserve">2 </w:t>
      </w:r>
      <w:r w:rsidRPr="008266CC">
        <w:rPr>
          <w:rFonts w:ascii="TH SarabunPSK" w:hAnsi="TH SarabunPSK" w:cs="TH SarabunPSK"/>
          <w:sz w:val="32"/>
          <w:szCs w:val="32"/>
        </w:rPr>
        <w:t>he had bad personality</w:t>
      </w:r>
      <w:r w:rsidRPr="00006864">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006864">
        <w:rPr>
          <w:rFonts w:ascii="TH SarabunPSK" w:hAnsi="TH SarabunPSK" w:cs="TH SarabunPSK"/>
          <w:sz w:val="32"/>
          <w:szCs w:val="32"/>
          <w:cs/>
        </w:rPr>
        <w:t>เขามีบุคลิกภาพไม่ดี</w:t>
      </w:r>
    </w:p>
    <w:p w:rsidR="00D25B40" w:rsidRDefault="00D25B40" w:rsidP="00D25B40">
      <w:pPr>
        <w:pStyle w:val="NoSpacing"/>
        <w:tabs>
          <w:tab w:val="left" w:pos="1276"/>
        </w:tabs>
        <w:rPr>
          <w:rFonts w:ascii="TH SarabunPSK" w:hAnsi="TH SarabunPSK" w:cs="TH SarabunPSK"/>
          <w:sz w:val="32"/>
          <w:szCs w:val="32"/>
        </w:rPr>
      </w:pPr>
      <w:r w:rsidRPr="00006864">
        <w:rPr>
          <w:rFonts w:ascii="TH SarabunPSK" w:hAnsi="TH SarabunPSK" w:cs="TH SarabunPSK"/>
          <w:sz w:val="32"/>
          <w:szCs w:val="32"/>
          <w:cs/>
        </w:rPr>
        <w:tab/>
        <w:t xml:space="preserve">ข้อ </w:t>
      </w:r>
      <w:r w:rsidRPr="00006864">
        <w:rPr>
          <w:rFonts w:ascii="TH SarabunPSK" w:hAnsi="TH SarabunPSK" w:cs="TH SarabunPSK"/>
          <w:sz w:val="32"/>
          <w:szCs w:val="32"/>
        </w:rPr>
        <w:t xml:space="preserve">4 </w:t>
      </w:r>
      <w:r w:rsidRPr="008266CC">
        <w:rPr>
          <w:rFonts w:ascii="TH SarabunPSK" w:hAnsi="TH SarabunPSK" w:cs="TH SarabunPSK"/>
          <w:sz w:val="32"/>
          <w:szCs w:val="32"/>
        </w:rPr>
        <w:t>he might not be able to speak good English</w:t>
      </w:r>
      <w:r w:rsidRPr="00006864">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006864">
        <w:rPr>
          <w:rFonts w:ascii="TH SarabunPSK" w:hAnsi="TH SarabunPSK" w:cs="TH SarabunPSK"/>
          <w:sz w:val="32"/>
          <w:szCs w:val="32"/>
          <w:cs/>
        </w:rPr>
        <w:t>เขาอาจจะพูดภาษาอังกฤษได้ไม่ดี</w:t>
      </w: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CC23FD" w:rsidRPr="00006864" w:rsidRDefault="00CC23FD" w:rsidP="00D25B40">
      <w:pPr>
        <w:pStyle w:val="NoSpacing"/>
        <w:tabs>
          <w:tab w:val="left" w:pos="1276"/>
        </w:tabs>
        <w:rPr>
          <w:rFonts w:ascii="TH SarabunPSK" w:hAnsi="TH SarabunPSK" w:cs="TH SarabunPSK"/>
          <w:sz w:val="32"/>
          <w:szCs w:val="32"/>
          <w:cs/>
        </w:rPr>
      </w:pP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lastRenderedPageBreak/>
        <w:t>111.</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1</w:t>
      </w:r>
      <w:r>
        <w:rPr>
          <w:rFonts w:ascii="TH SarabunPSK" w:hAnsi="TH SarabunPSK" w:cs="TH SarabunPSK"/>
          <w:sz w:val="32"/>
          <w:szCs w:val="32"/>
        </w:rPr>
        <w:tab/>
        <w:t xml:space="preserve">Go to the company to apply. </w:t>
      </w:r>
      <w:r>
        <w:rPr>
          <w:rFonts w:ascii="TH SarabunPSK" w:hAnsi="TH SarabunPSK" w:cs="TH SarabunPSK" w:hint="cs"/>
          <w:sz w:val="32"/>
          <w:szCs w:val="32"/>
          <w:cs/>
        </w:rPr>
        <w:t>ไปที่บริษัทเพื่อสมัคร</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โจทย์ถามว่า ถ้าคุณสนใจจะสมัครงานในบริษัทนี้ คุณควรทำอย่างไร? </w:t>
      </w:r>
    </w:p>
    <w:p w:rsidR="00D25B40" w:rsidRDefault="00D25B40" w:rsidP="00D25B40">
      <w:pPr>
        <w:pStyle w:val="NoSpacing"/>
        <w:tabs>
          <w:tab w:val="left" w:pos="1276"/>
        </w:tabs>
        <w:rPr>
          <w:rFonts w:ascii="Tahoma" w:hAnsi="Tahoma" w:cs="Tahoma"/>
          <w:sz w:val="20"/>
          <w:szCs w:val="20"/>
        </w:rPr>
      </w:pPr>
      <w:r>
        <w:rPr>
          <w:rFonts w:ascii="TH SarabunPSK" w:hAnsi="TH SarabunPSK" w:cs="TH SarabunPSK" w:hint="cs"/>
          <w:sz w:val="32"/>
          <w:szCs w:val="32"/>
          <w:cs/>
        </w:rPr>
        <w:tab/>
        <w:t xml:space="preserve">จากข้อความในประกาศรับสมัครงาน </w:t>
      </w:r>
      <w:r>
        <w:rPr>
          <w:rFonts w:ascii="Tahoma" w:hAnsi="Tahoma" w:cs="Tahoma"/>
          <w:sz w:val="20"/>
          <w:szCs w:val="20"/>
        </w:rPr>
        <w:t xml:space="preserve">QUALIFIED AND INTERESTED APPLICANTS, PLEASE </w:t>
      </w:r>
    </w:p>
    <w:p w:rsidR="00D25B40" w:rsidRDefault="00D25B40" w:rsidP="00D25B40">
      <w:pPr>
        <w:pStyle w:val="NoSpacing"/>
        <w:tabs>
          <w:tab w:val="left" w:pos="1276"/>
        </w:tabs>
        <w:rPr>
          <w:rFonts w:ascii="Tahoma" w:hAnsi="Tahoma" w:cs="Tahoma"/>
          <w:sz w:val="20"/>
          <w:szCs w:val="20"/>
        </w:rPr>
      </w:pPr>
      <w:r>
        <w:rPr>
          <w:rFonts w:ascii="Tahoma" w:hAnsi="Tahoma" w:cs="Tahoma"/>
          <w:sz w:val="20"/>
          <w:szCs w:val="20"/>
        </w:rPr>
        <w:tab/>
        <w:t xml:space="preserve">APPLY IN PERSON OR SEND RESUME WITH RECENT PHOTO AND TELEPHONE </w:t>
      </w:r>
    </w:p>
    <w:p w:rsidR="00D25B40" w:rsidRDefault="00D25B40" w:rsidP="00D25B40">
      <w:pPr>
        <w:pStyle w:val="NoSpacing"/>
        <w:tabs>
          <w:tab w:val="left" w:pos="1276"/>
        </w:tabs>
        <w:rPr>
          <w:rFonts w:ascii="TH SarabunPSK" w:hAnsi="TH SarabunPSK" w:cs="TH SarabunPSK"/>
          <w:sz w:val="32"/>
          <w:szCs w:val="32"/>
        </w:rPr>
      </w:pPr>
      <w:r>
        <w:rPr>
          <w:rFonts w:ascii="Tahoma" w:hAnsi="Tahoma" w:cs="Tahoma"/>
          <w:sz w:val="20"/>
          <w:szCs w:val="20"/>
        </w:rPr>
        <w:tab/>
        <w:t>NUMBER TO PERSONNEL MANAGER THAI SUZUKI MOTOR CO.,LTD.</w:t>
      </w:r>
      <w:r>
        <w:rPr>
          <w:rFonts w:ascii="TH SarabunPSK" w:hAnsi="TH SarabunPSK" w:cs="TH SarabunPSK"/>
          <w:sz w:val="32"/>
          <w:szCs w:val="32"/>
        </w:rPr>
        <w:t xml:space="preserve"> </w:t>
      </w:r>
      <w:r>
        <w:rPr>
          <w:rFonts w:ascii="TH SarabunPSK" w:hAnsi="TH SarabunPSK" w:cs="TH SarabunPSK" w:hint="cs"/>
          <w:sz w:val="32"/>
          <w:szCs w:val="32"/>
          <w:cs/>
        </w:rPr>
        <w:t xml:space="preserve">หมายความว่า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“ผู้ที่สนใจและมีคุณสมบัติ โปรดสมัครด้วยตนเอง (</w:t>
      </w:r>
      <w:r>
        <w:rPr>
          <w:rFonts w:ascii="TH SarabunPSK" w:hAnsi="TH SarabunPSK" w:cs="TH SarabunPSK"/>
          <w:sz w:val="32"/>
          <w:szCs w:val="32"/>
        </w:rPr>
        <w:t xml:space="preserve">apply in person) </w:t>
      </w:r>
      <w:r>
        <w:rPr>
          <w:rFonts w:ascii="TH SarabunPSK" w:hAnsi="TH SarabunPSK" w:cs="TH SarabunPSK" w:hint="cs"/>
          <w:sz w:val="32"/>
          <w:szCs w:val="32"/>
          <w:cs/>
        </w:rPr>
        <w:t>หรือส่งประวัติโดยย่อ</w:t>
      </w:r>
    </w:p>
    <w:p w:rsidR="00CC23F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พร้อมรูปถ่ายปัจจุบันและหมายเลขโทรศัพท์มาที่ผู้จัดการฝ่ายบุคคลบริษัทไทยซูซูกิมอเตอร์จำกัด”  </w:t>
      </w:r>
    </w:p>
    <w:p w:rsidR="00D25B40"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 xml:space="preserve">จากข้อความ “สมัครด้วยตนเอง” ข้อ </w:t>
      </w:r>
      <w:r w:rsidR="00D25B40">
        <w:rPr>
          <w:rFonts w:ascii="TH SarabunPSK" w:hAnsi="TH SarabunPSK" w:cs="TH SarabunPSK"/>
          <w:sz w:val="32"/>
          <w:szCs w:val="32"/>
        </w:rPr>
        <w:t xml:space="preserve">1 </w:t>
      </w:r>
      <w:r w:rsidR="00D25B40">
        <w:rPr>
          <w:rFonts w:ascii="TH SarabunPSK" w:hAnsi="TH SarabunPSK" w:cs="TH SarabunPSK" w:hint="cs"/>
          <w:sz w:val="32"/>
          <w:szCs w:val="32"/>
          <w:cs/>
        </w:rPr>
        <w:t xml:space="preserve">จึงถูกต้องที่สุด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2 Contact the company by phone. </w:t>
      </w:r>
      <w:r>
        <w:rPr>
          <w:rFonts w:ascii="TH SarabunPSK" w:hAnsi="TH SarabunPSK" w:cs="TH SarabunPSK" w:hint="cs"/>
          <w:sz w:val="32"/>
          <w:szCs w:val="32"/>
          <w:cs/>
        </w:rPr>
        <w:t>ติดต่อกับบริษัททางโทรศัพท์ จากประกาศ</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รับสมัครงาน ไม่ปรากฏหมายเลขโทรศัพท์ของบริษัท</w:t>
      </w:r>
      <w:r w:rsidRPr="00D648C9">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Call to the manager for applying</w:t>
      </w:r>
      <w:r w:rsidRPr="00D648C9">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โทรศัพท์ไปสมัครกับผู้จัดการ (เหตุผล</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เช่นเดียวกับข้อ </w:t>
      </w:r>
      <w:r>
        <w:rPr>
          <w:rFonts w:ascii="TH SarabunPSK" w:hAnsi="TH SarabunPSK" w:cs="TH SarabunPSK"/>
          <w:sz w:val="32"/>
          <w:szCs w:val="32"/>
        </w:rPr>
        <w:t>2</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Send r</w:t>
      </w:r>
      <w:r w:rsidRPr="00D648C9">
        <w:rPr>
          <w:rFonts w:ascii="TH SarabunPSK" w:hAnsi="TH SarabunPSK" w:cs="TH SarabunPSK"/>
          <w:sz w:val="32"/>
          <w:szCs w:val="32"/>
        </w:rPr>
        <w:t>esume and recent photo to the company by E-mail.</w:t>
      </w:r>
      <w:r>
        <w:rPr>
          <w:rFonts w:ascii="TH SarabunPSK" w:hAnsi="TH SarabunPSK" w:cs="TH SarabunPSK"/>
          <w:sz w:val="32"/>
          <w:szCs w:val="32"/>
        </w:rPr>
        <w:t xml:space="preserve"> </w:t>
      </w:r>
      <w:r>
        <w:rPr>
          <w:rFonts w:ascii="TH SarabunPSK" w:hAnsi="TH SarabunPSK" w:cs="TH SarabunPSK" w:hint="cs"/>
          <w:sz w:val="32"/>
          <w:szCs w:val="32"/>
          <w:cs/>
        </w:rPr>
        <w:t>ส่งประวัติโดยย่อ</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พร้อมรูปถ่ายปัจจุบันถึงบริษัททาง</w:t>
      </w:r>
      <w:r w:rsidRPr="00C324B0">
        <w:rPr>
          <w:rFonts w:ascii="TH SarabunPSK" w:hAnsi="TH SarabunPSK" w:cs="TH SarabunPSK"/>
          <w:sz w:val="32"/>
          <w:szCs w:val="32"/>
        </w:rPr>
        <w:t xml:space="preserve"> </w:t>
      </w:r>
      <w:r>
        <w:rPr>
          <w:rFonts w:ascii="TH SarabunPSK" w:hAnsi="TH SarabunPSK" w:cs="TH SarabunPSK"/>
          <w:sz w:val="32"/>
          <w:szCs w:val="32"/>
        </w:rPr>
        <w:t>e-mail</w:t>
      </w:r>
      <w:r>
        <w:rPr>
          <w:rFonts w:ascii="TH SarabunPSK" w:hAnsi="TH SarabunPSK" w:cs="TH SarabunPSK" w:hint="cs"/>
          <w:sz w:val="32"/>
          <w:szCs w:val="32"/>
          <w:cs/>
        </w:rPr>
        <w:t xml:space="preserve"> จากประกาศรับสมัครงาน ไม่ปรากฏ </w:t>
      </w:r>
      <w:r>
        <w:rPr>
          <w:rFonts w:ascii="TH SarabunPSK" w:hAnsi="TH SarabunPSK" w:cs="TH SarabunPSK"/>
          <w:sz w:val="32"/>
          <w:szCs w:val="32"/>
        </w:rPr>
        <w:t xml:space="preserve">e-mail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ของบริษัท</w:t>
      </w:r>
    </w:p>
    <w:p w:rsidR="00D25B40" w:rsidRPr="00C324B0" w:rsidRDefault="00D25B40" w:rsidP="00D25B40">
      <w:pPr>
        <w:pStyle w:val="NoSpacing"/>
        <w:tabs>
          <w:tab w:val="left" w:pos="1276"/>
        </w:tabs>
        <w:rPr>
          <w:rFonts w:ascii="TH SarabunPSK" w:hAnsi="TH SarabunPSK" w:cs="TH SarabunPSK"/>
          <w:sz w:val="32"/>
          <w:szCs w:val="32"/>
          <w:cs/>
        </w:rPr>
      </w:pPr>
      <w:r w:rsidRPr="00CC23FD">
        <w:rPr>
          <w:rFonts w:ascii="TH SarabunPSK" w:hAnsi="TH SarabunPSK" w:cs="TH SarabunPSK"/>
          <w:sz w:val="32"/>
          <w:szCs w:val="32"/>
        </w:rPr>
        <w:t>112.</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1</w:t>
      </w:r>
      <w:r w:rsidRPr="00C324B0">
        <w:rPr>
          <w:rFonts w:ascii="TH SarabunPSK" w:hAnsi="TH SarabunPSK" w:cs="TH SarabunPSK"/>
          <w:sz w:val="32"/>
          <w:szCs w:val="32"/>
        </w:rPr>
        <w:t xml:space="preserve"> </w:t>
      </w:r>
      <w:r>
        <w:rPr>
          <w:rFonts w:ascii="TH SarabunPSK" w:hAnsi="TH SarabunPSK" w:cs="TH SarabunPSK"/>
          <w:sz w:val="32"/>
          <w:szCs w:val="32"/>
        </w:rPr>
        <w:t>under 30</w:t>
      </w:r>
      <w:r w:rsidRPr="0068668C">
        <w:rPr>
          <w:rFonts w:ascii="TH SarabunPSK" w:hAnsi="TH SarabunPSK" w:cs="TH SarabunPSK"/>
          <w:sz w:val="32"/>
          <w:szCs w:val="32"/>
        </w:rPr>
        <w:t xml:space="preserve"> years old</w:t>
      </w:r>
      <w:r>
        <w:rPr>
          <w:rFonts w:ascii="TH SarabunPSK" w:hAnsi="TH SarabunPSK" w:cs="TH SarabunPSK"/>
          <w:sz w:val="32"/>
          <w:szCs w:val="32"/>
        </w:rPr>
        <w:t xml:space="preserve">  </w:t>
      </w:r>
      <w:r>
        <w:rPr>
          <w:rFonts w:ascii="TH SarabunPSK" w:hAnsi="TH SarabunPSK" w:cs="TH SarabunPSK" w:hint="cs"/>
          <w:sz w:val="32"/>
          <w:szCs w:val="32"/>
          <w:cs/>
        </w:rPr>
        <w:t xml:space="preserve">อายุต่ำกว่า </w:t>
      </w:r>
      <w:r>
        <w:rPr>
          <w:rFonts w:ascii="TH SarabunPSK" w:hAnsi="TH SarabunPSK" w:cs="TH SarabunPSK"/>
          <w:sz w:val="32"/>
          <w:szCs w:val="32"/>
        </w:rPr>
        <w:t xml:space="preserve">30 </w:t>
      </w:r>
      <w:r>
        <w:rPr>
          <w:rFonts w:ascii="TH SarabunPSK" w:hAnsi="TH SarabunPSK" w:cs="TH SarabunPSK" w:hint="cs"/>
          <w:sz w:val="32"/>
          <w:szCs w:val="32"/>
          <w:cs/>
        </w:rPr>
        <w:t>ปี</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คุณสามารถสมัครงานตำแหน่งเจ้าหน้าที่การตลาดได้ ถ้าคุณ................</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จากประกาศรับสมัครงาน ข้อมูลในส่วนของการรับตำแหน่งเจ้าหน้าที่การตลาด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“เป็นชายอายุไม่เกิน </w:t>
      </w:r>
      <w:r>
        <w:rPr>
          <w:rFonts w:ascii="TH SarabunPSK" w:hAnsi="TH SarabunPSK" w:cs="TH SarabunPSK"/>
          <w:sz w:val="32"/>
          <w:szCs w:val="32"/>
        </w:rPr>
        <w:t xml:space="preserve">30 </w:t>
      </w:r>
      <w:r>
        <w:rPr>
          <w:rFonts w:ascii="TH SarabunPSK" w:hAnsi="TH SarabunPSK" w:cs="TH SarabunPSK" w:hint="cs"/>
          <w:sz w:val="32"/>
          <w:szCs w:val="32"/>
          <w:cs/>
        </w:rPr>
        <w:t xml:space="preserve">ปี จบการศึกษาอย่างต่ำปริญญาตรีทางการตลาดหรือสาขาที่เกี่ยวข้อง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สามารถพูดและเขียนภาษาอังกฤษได้ดีรวมทั้งสามารถทำงานคอมพิวเตอร์ได้ มีรถเป็นของตัวเอง”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จากคุณสมบัติประการแรกคือ “เป็นชาย อายุไม่เกิน </w:t>
      </w:r>
      <w:r>
        <w:rPr>
          <w:rFonts w:ascii="TH SarabunPSK" w:hAnsi="TH SarabunPSK" w:cs="TH SarabunPSK"/>
          <w:sz w:val="32"/>
          <w:szCs w:val="32"/>
        </w:rPr>
        <w:t>30</w:t>
      </w:r>
      <w:r>
        <w:rPr>
          <w:rFonts w:ascii="TH SarabunPSK" w:hAnsi="TH SarabunPSK" w:cs="TH SarabunPSK" w:hint="cs"/>
          <w:sz w:val="32"/>
          <w:szCs w:val="32"/>
          <w:cs/>
        </w:rPr>
        <w:t xml:space="preserve"> ปี” นั่นแสดงว่าต้องเป็นผู้ชายที่อายุ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ตั้งแต่ปี </w:t>
      </w:r>
      <w:r>
        <w:rPr>
          <w:rFonts w:ascii="TH SarabunPSK" w:hAnsi="TH SarabunPSK" w:cs="TH SarabunPSK"/>
          <w:sz w:val="32"/>
          <w:szCs w:val="32"/>
        </w:rPr>
        <w:t>30</w:t>
      </w:r>
      <w:r>
        <w:rPr>
          <w:rFonts w:ascii="TH SarabunPSK" w:hAnsi="TH SarabunPSK" w:cs="TH SarabunPSK" w:hint="cs"/>
          <w:sz w:val="32"/>
          <w:szCs w:val="32"/>
          <w:cs/>
        </w:rPr>
        <w:t xml:space="preserve"> ลงมา ดังนั้นข้อ </w:t>
      </w:r>
      <w:r>
        <w:rPr>
          <w:rFonts w:ascii="TH SarabunPSK" w:hAnsi="TH SarabunPSK" w:cs="TH SarabunPSK"/>
          <w:sz w:val="32"/>
          <w:szCs w:val="32"/>
        </w:rPr>
        <w:t>1</w:t>
      </w:r>
      <w:r>
        <w:rPr>
          <w:rFonts w:ascii="TH SarabunPSK" w:hAnsi="TH SarabunPSK" w:cs="TH SarabunPSK" w:hint="cs"/>
          <w:sz w:val="32"/>
          <w:szCs w:val="32"/>
          <w:cs/>
        </w:rPr>
        <w:t xml:space="preserve"> อายุต่ำกว่า </w:t>
      </w:r>
      <w:r>
        <w:rPr>
          <w:rFonts w:ascii="TH SarabunPSK" w:hAnsi="TH SarabunPSK" w:cs="TH SarabunPSK"/>
          <w:sz w:val="32"/>
          <w:szCs w:val="32"/>
        </w:rPr>
        <w:t>30</w:t>
      </w:r>
      <w:r>
        <w:rPr>
          <w:rFonts w:ascii="TH SarabunPSK" w:hAnsi="TH SarabunPSK" w:cs="TH SarabunPSK" w:hint="cs"/>
          <w:sz w:val="32"/>
          <w:szCs w:val="32"/>
          <w:cs/>
        </w:rPr>
        <w:t xml:space="preserve"> ปี จึงสามารถสมัครทำงานได้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a</w:t>
      </w:r>
      <w:r w:rsidRPr="0068668C">
        <w:rPr>
          <w:rFonts w:ascii="TH SarabunPSK" w:hAnsi="TH SarabunPSK" w:cs="TH SarabunPSK"/>
          <w:sz w:val="32"/>
          <w:szCs w:val="32"/>
        </w:rPr>
        <w:t>t least Bachelor’s degree in English</w:t>
      </w:r>
      <w:r>
        <w:rPr>
          <w:rFonts w:ascii="TH SarabunPSK" w:hAnsi="TH SarabunPSK" w:cs="TH SarabunPSK"/>
          <w:sz w:val="32"/>
          <w:szCs w:val="32"/>
        </w:rPr>
        <w:t xml:space="preserve"> </w:t>
      </w:r>
      <w:r>
        <w:rPr>
          <w:rFonts w:ascii="TH SarabunPSK" w:hAnsi="TH SarabunPSK" w:cs="TH SarabunPSK" w:hint="cs"/>
          <w:sz w:val="32"/>
          <w:szCs w:val="32"/>
          <w:cs/>
        </w:rPr>
        <w:t>จบการศึกษาอย่างต่ำปริญญาตรีเอก</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ภาษาอังกฤษ</w:t>
      </w:r>
      <w:r>
        <w:rPr>
          <w:rFonts w:ascii="TH SarabunPSK" w:hAnsi="TH SarabunPSK" w:cs="TH SarabunPSK"/>
          <w:sz w:val="32"/>
          <w:szCs w:val="32"/>
        </w:rPr>
        <w:t xml:space="preserve"> </w:t>
      </w:r>
      <w:r>
        <w:rPr>
          <w:rFonts w:ascii="TH SarabunPSK" w:hAnsi="TH SarabunPSK" w:cs="TH SarabunPSK" w:hint="cs"/>
          <w:sz w:val="32"/>
          <w:szCs w:val="32"/>
          <w:cs/>
        </w:rPr>
        <w:t>ไม่ตรงตามวุฒิที่ประกาศ</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w:t>
      </w:r>
      <w:r w:rsidRPr="0068668C">
        <w:rPr>
          <w:rFonts w:ascii="TH SarabunPSK" w:hAnsi="TH SarabunPSK" w:cs="TH SarabunPSK"/>
          <w:sz w:val="32"/>
          <w:szCs w:val="32"/>
        </w:rPr>
        <w:t xml:space="preserve">female and </w:t>
      </w:r>
      <w:r>
        <w:rPr>
          <w:rFonts w:ascii="TH SarabunPSK" w:hAnsi="TH SarabunPSK" w:cs="TH SarabunPSK"/>
          <w:sz w:val="32"/>
          <w:szCs w:val="32"/>
        </w:rPr>
        <w:t xml:space="preserve">the </w:t>
      </w:r>
      <w:r w:rsidRPr="0068668C">
        <w:rPr>
          <w:rFonts w:ascii="TH SarabunPSK" w:hAnsi="TH SarabunPSK" w:cs="TH SarabunPSK"/>
          <w:sz w:val="32"/>
          <w:szCs w:val="32"/>
        </w:rPr>
        <w:t>own</w:t>
      </w:r>
      <w:r>
        <w:rPr>
          <w:rFonts w:ascii="TH SarabunPSK" w:hAnsi="TH SarabunPSK" w:cs="TH SarabunPSK"/>
          <w:sz w:val="32"/>
          <w:szCs w:val="32"/>
        </w:rPr>
        <w:t xml:space="preserve">er of transportation </w:t>
      </w:r>
      <w:r>
        <w:rPr>
          <w:rFonts w:ascii="TH SarabunPSK" w:hAnsi="TH SarabunPSK" w:cs="TH SarabunPSK" w:hint="cs"/>
          <w:sz w:val="32"/>
          <w:szCs w:val="32"/>
          <w:cs/>
        </w:rPr>
        <w:t>เป็นเพศหญิงและเป็นเจ้าของรถยนต์</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ตามประกาศต้องการเพศชาย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D648C9">
        <w:rPr>
          <w:rFonts w:ascii="TH SarabunPSK" w:hAnsi="TH SarabunPSK" w:cs="TH SarabunPSK"/>
          <w:sz w:val="32"/>
          <w:szCs w:val="32"/>
        </w:rPr>
        <w:t>good</w:t>
      </w:r>
      <w:r>
        <w:rPr>
          <w:rFonts w:ascii="TH SarabunPSK" w:hAnsi="TH SarabunPSK" w:cs="TH SarabunPSK"/>
          <w:sz w:val="32"/>
          <w:szCs w:val="32"/>
        </w:rPr>
        <w:t xml:space="preserve"> command of spoken and written </w:t>
      </w:r>
      <w:r w:rsidRPr="00D648C9">
        <w:rPr>
          <w:rFonts w:ascii="TH SarabunPSK" w:hAnsi="TH SarabunPSK" w:cs="TH SarabunPSK"/>
          <w:sz w:val="32"/>
          <w:szCs w:val="32"/>
        </w:rPr>
        <w:t>Chinese and English.</w:t>
      </w:r>
      <w:r>
        <w:rPr>
          <w:rFonts w:ascii="TH SarabunPSK" w:hAnsi="TH SarabunPSK" w:cs="TH SarabunPSK"/>
          <w:sz w:val="32"/>
          <w:szCs w:val="32"/>
        </w:rPr>
        <w:t xml:space="preserve"> </w:t>
      </w:r>
      <w:r>
        <w:rPr>
          <w:rFonts w:ascii="TH SarabunPSK" w:hAnsi="TH SarabunPSK" w:cs="TH SarabunPSK" w:hint="cs"/>
          <w:sz w:val="32"/>
          <w:szCs w:val="32"/>
          <w:cs/>
        </w:rPr>
        <w:t>มีความสามารถ</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ในการพูดและเขียนภาษาอังกฤษ และภาษาจีนได้ดี ตามประกาศ สามารถพูดและเขียน</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ภาษาอังกฤษได้ดี</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113.</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Pr>
          <w:rFonts w:ascii="TH SarabunPSK" w:hAnsi="TH SarabunPSK" w:cs="TH SarabunPSK"/>
          <w:b/>
          <w:bCs/>
          <w:sz w:val="32"/>
          <w:szCs w:val="32"/>
        </w:rPr>
        <w:t>3</w:t>
      </w:r>
      <w:r>
        <w:rPr>
          <w:rFonts w:ascii="TH SarabunPSK" w:hAnsi="TH SarabunPSK" w:cs="TH SarabunPSK"/>
          <w:sz w:val="32"/>
          <w:szCs w:val="32"/>
        </w:rPr>
        <w:t xml:space="preserve"> Classified    </w:t>
      </w:r>
      <w:r>
        <w:rPr>
          <w:rFonts w:ascii="TH SarabunPSK" w:hAnsi="TH SarabunPSK" w:cs="TH SarabunPSK" w:hint="cs"/>
          <w:sz w:val="32"/>
          <w:szCs w:val="32"/>
          <w:cs/>
        </w:rPr>
        <w:t>ประกาศต่างๆ</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โจทย์ถามว่า </w:t>
      </w:r>
      <w:r>
        <w:rPr>
          <w:rFonts w:ascii="TH SarabunPSK" w:hAnsi="TH SarabunPSK" w:cs="TH SarabunPSK" w:hint="cs"/>
          <w:sz w:val="32"/>
          <w:szCs w:val="32"/>
          <w:cs/>
        </w:rPr>
        <w:t xml:space="preserve"> โฆษณานี้อยู่ในส่วนใดของหนังสือพิมพ์</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1</w:t>
      </w:r>
      <w:r w:rsidRPr="003A4408">
        <w:rPr>
          <w:rFonts w:ascii="TH SarabunPSK" w:hAnsi="TH SarabunPSK" w:cs="TH SarabunPSK"/>
          <w:sz w:val="32"/>
          <w:szCs w:val="32"/>
          <w:cs/>
        </w:rPr>
        <w:t xml:space="preserve">  </w:t>
      </w:r>
      <w:r>
        <w:rPr>
          <w:rFonts w:ascii="TH SarabunPSK" w:hAnsi="TH SarabunPSK" w:cs="TH SarabunPSK"/>
          <w:sz w:val="32"/>
          <w:szCs w:val="32"/>
        </w:rPr>
        <w:t>Crime</w:t>
      </w:r>
      <w:r>
        <w:rPr>
          <w:rFonts w:ascii="TH SarabunPSK" w:hAnsi="TH SarabunPSK" w:cs="TH SarabunPSK" w:hint="cs"/>
          <w:sz w:val="32"/>
          <w:szCs w:val="32"/>
          <w:cs/>
        </w:rPr>
        <w:t xml:space="preserve">   ข่าวอาชญากรรม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2</w:t>
      </w:r>
      <w:r w:rsidRPr="003A4408">
        <w:rPr>
          <w:rFonts w:ascii="TH SarabunPSK" w:hAnsi="TH SarabunPSK" w:cs="TH SarabunPSK"/>
          <w:sz w:val="32"/>
          <w:szCs w:val="32"/>
          <w:cs/>
        </w:rPr>
        <w:t xml:space="preserve">  </w:t>
      </w:r>
      <w:r>
        <w:rPr>
          <w:rFonts w:ascii="TH SarabunPSK" w:hAnsi="TH SarabunPSK" w:cs="TH SarabunPSK"/>
          <w:sz w:val="32"/>
          <w:szCs w:val="32"/>
        </w:rPr>
        <w:t>Politic</w:t>
      </w:r>
      <w:r>
        <w:rPr>
          <w:rFonts w:ascii="TH SarabunPSK" w:hAnsi="TH SarabunPSK" w:cs="TH SarabunPSK" w:hint="cs"/>
          <w:sz w:val="32"/>
          <w:szCs w:val="32"/>
          <w:cs/>
        </w:rPr>
        <w:t xml:space="preserve">    ข่าวการเมือง</w:t>
      </w:r>
    </w:p>
    <w:p w:rsidR="00CC23FD"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4</w:t>
      </w:r>
      <w:r w:rsidRPr="003A4408">
        <w:rPr>
          <w:rFonts w:ascii="TH SarabunPSK" w:hAnsi="TH SarabunPSK" w:cs="TH SarabunPSK"/>
          <w:sz w:val="32"/>
          <w:szCs w:val="32"/>
          <w:cs/>
        </w:rPr>
        <w:t xml:space="preserve">  </w:t>
      </w:r>
      <w:r>
        <w:rPr>
          <w:rFonts w:ascii="TH SarabunPSK" w:hAnsi="TH SarabunPSK" w:cs="TH SarabunPSK"/>
          <w:sz w:val="32"/>
          <w:szCs w:val="32"/>
        </w:rPr>
        <w:t>Entertainment</w:t>
      </w:r>
      <w:r>
        <w:rPr>
          <w:rFonts w:ascii="TH SarabunPSK" w:hAnsi="TH SarabunPSK" w:cs="TH SarabunPSK" w:hint="cs"/>
          <w:sz w:val="32"/>
          <w:szCs w:val="32"/>
          <w:cs/>
        </w:rPr>
        <w:t xml:space="preserve">   ข่าวบันเทิง</w:t>
      </w:r>
      <w:r>
        <w:rPr>
          <w:rFonts w:ascii="TH SarabunPSK" w:hAnsi="TH SarabunPSK" w:cs="TH SarabunPSK" w:hint="cs"/>
          <w:sz w:val="32"/>
          <w:szCs w:val="32"/>
          <w:cs/>
        </w:rPr>
        <w:tab/>
      </w: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 xml:space="preserve">114. </w:t>
      </w:r>
      <w:r w:rsidRPr="006A45F0">
        <w:rPr>
          <w:rFonts w:ascii="TH SarabunPSK" w:hAnsi="TH SarabunPSK" w:cs="TH SarabunPSK"/>
          <w:b/>
          <w:bCs/>
          <w:sz w:val="32"/>
          <w:szCs w:val="32"/>
          <w:cs/>
        </w:rPr>
        <w:t xml:space="preserve">ตอบข้อ </w:t>
      </w:r>
      <w:r>
        <w:rPr>
          <w:rFonts w:ascii="TH SarabunPSK" w:hAnsi="TH SarabunPSK" w:cs="TH SarabunPSK"/>
          <w:b/>
          <w:bCs/>
          <w:sz w:val="32"/>
          <w:szCs w:val="32"/>
        </w:rPr>
        <w:t>2</w:t>
      </w:r>
      <w:r w:rsidRPr="00A563DD">
        <w:rPr>
          <w:rFonts w:ascii="TH SarabunPSK" w:hAnsi="TH SarabunPSK" w:cs="TH SarabunPSK"/>
          <w:sz w:val="32"/>
          <w:szCs w:val="32"/>
        </w:rPr>
        <w:t xml:space="preserve"> </w:t>
      </w:r>
      <w:r>
        <w:rPr>
          <w:rFonts w:ascii="TH SarabunPSK" w:hAnsi="TH SarabunPSK" w:cs="TH SarabunPSK"/>
          <w:sz w:val="32"/>
          <w:szCs w:val="32"/>
        </w:rPr>
        <w:t xml:space="preserve">You </w:t>
      </w:r>
      <w:r w:rsidRPr="003A4408">
        <w:rPr>
          <w:rFonts w:ascii="TH SarabunPSK" w:hAnsi="TH SarabunPSK" w:cs="TH SarabunPSK"/>
          <w:sz w:val="32"/>
          <w:szCs w:val="32"/>
        </w:rPr>
        <w:t xml:space="preserve">can call the landlord </w:t>
      </w:r>
      <w:r w:rsidRPr="00C13694">
        <w:rPr>
          <w:rFonts w:ascii="TH SarabunPSK" w:hAnsi="TH SarabunPSK" w:cs="TH SarabunPSK"/>
          <w:sz w:val="32"/>
          <w:szCs w:val="32"/>
        </w:rPr>
        <w:t>on weekday</w:t>
      </w:r>
      <w:r>
        <w:rPr>
          <w:rFonts w:ascii="TH SarabunPSK" w:hAnsi="TH SarabunPSK" w:cs="TH SarabunPSK"/>
          <w:sz w:val="32"/>
          <w:szCs w:val="32"/>
        </w:rPr>
        <w:t xml:space="preserve">.  </w:t>
      </w:r>
      <w:r>
        <w:rPr>
          <w:rFonts w:ascii="TH SarabunPSK" w:hAnsi="TH SarabunPSK" w:cs="TH SarabunPSK" w:hint="cs"/>
          <w:sz w:val="32"/>
          <w:szCs w:val="32"/>
          <w:cs/>
        </w:rPr>
        <w:t>คุณสามารถโทรหาเจ้าของบ้านในวันธรรมดา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โจทย์ถามว่า </w:t>
      </w:r>
      <w:r>
        <w:rPr>
          <w:rFonts w:ascii="TH SarabunPSK" w:hAnsi="TH SarabunPSK" w:cs="TH SarabunPSK" w:hint="cs"/>
          <w:sz w:val="32"/>
          <w:szCs w:val="32"/>
          <w:cs/>
        </w:rPr>
        <w:t>ถ้าคุณสนใจบ้านหลังนี้ ข้อใดถูกต้อง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จากประกาศ “บ้านให้เช่า พื้นที่ </w:t>
      </w:r>
      <w:r>
        <w:rPr>
          <w:rFonts w:ascii="TH SarabunPSK" w:hAnsi="TH SarabunPSK" w:cs="TH SarabunPSK"/>
          <w:sz w:val="32"/>
          <w:szCs w:val="32"/>
        </w:rPr>
        <w:t>125</w:t>
      </w:r>
      <w:r>
        <w:rPr>
          <w:rFonts w:ascii="TH SarabunPSK" w:hAnsi="TH SarabunPSK" w:cs="TH SarabunPSK" w:hint="cs"/>
          <w:sz w:val="32"/>
          <w:szCs w:val="32"/>
          <w:cs/>
        </w:rPr>
        <w:t xml:space="preserve"> ตารางเมตร ที่สีลม </w:t>
      </w:r>
      <w:r>
        <w:rPr>
          <w:rFonts w:ascii="TH SarabunPSK" w:hAnsi="TH SarabunPSK" w:cs="TH SarabunPSK"/>
          <w:sz w:val="32"/>
          <w:szCs w:val="32"/>
        </w:rPr>
        <w:t>2</w:t>
      </w:r>
      <w:r>
        <w:rPr>
          <w:rFonts w:ascii="TH SarabunPSK" w:hAnsi="TH SarabunPSK" w:cs="TH SarabunPSK" w:hint="cs"/>
          <w:sz w:val="32"/>
          <w:szCs w:val="32"/>
          <w:cs/>
        </w:rPr>
        <w:t xml:space="preserve"> ห้องนอน </w:t>
      </w:r>
      <w:r>
        <w:rPr>
          <w:rFonts w:ascii="TH SarabunPSK" w:hAnsi="TH SarabunPSK" w:cs="TH SarabunPSK"/>
          <w:sz w:val="32"/>
          <w:szCs w:val="32"/>
        </w:rPr>
        <w:t>1</w:t>
      </w:r>
      <w:r>
        <w:rPr>
          <w:rFonts w:ascii="TH SarabunPSK" w:hAnsi="TH SarabunPSK" w:cs="TH SarabunPSK" w:hint="cs"/>
          <w:sz w:val="32"/>
          <w:szCs w:val="32"/>
          <w:cs/>
        </w:rPr>
        <w:t xml:space="preserve"> ห้องน้ำ ติดแอร์และ</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เครื่องทำน้ำอุ่น ราคา </w:t>
      </w:r>
      <w:r>
        <w:rPr>
          <w:rFonts w:ascii="TH SarabunPSK" w:hAnsi="TH SarabunPSK" w:cs="TH SarabunPSK"/>
          <w:sz w:val="32"/>
          <w:szCs w:val="32"/>
        </w:rPr>
        <w:t xml:space="preserve">10,000 </w:t>
      </w:r>
      <w:r>
        <w:rPr>
          <w:rFonts w:ascii="TH SarabunPSK" w:hAnsi="TH SarabunPSK" w:cs="TH SarabunPSK" w:hint="cs"/>
          <w:sz w:val="32"/>
          <w:szCs w:val="32"/>
          <w:cs/>
        </w:rPr>
        <w:t xml:space="preserve">บาทต่อเดือน โทร </w:t>
      </w:r>
      <w:r>
        <w:rPr>
          <w:rFonts w:ascii="TH SarabunPSK" w:hAnsi="TH SarabunPSK" w:cs="TH SarabunPSK"/>
          <w:sz w:val="32"/>
          <w:szCs w:val="32"/>
        </w:rPr>
        <w:t xml:space="preserve">02-774-5678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3A4408">
        <w:rPr>
          <w:rFonts w:ascii="TH SarabunPSK" w:hAnsi="TH SarabunPSK" w:cs="TH SarabunPSK"/>
          <w:sz w:val="32"/>
          <w:szCs w:val="32"/>
        </w:rPr>
        <w:t xml:space="preserve">E-maill: </w:t>
      </w:r>
      <w:hyperlink r:id="rId96" w:history="1">
        <w:r w:rsidRPr="00770312">
          <w:rPr>
            <w:rFonts w:ascii="TH SarabunPSK" w:hAnsi="TH SarabunPSK" w:cs="TH SarabunPSK"/>
            <w:sz w:val="32"/>
            <w:szCs w:val="32"/>
          </w:rPr>
          <w:t>pooloyz@hotmail.com</w:t>
        </w:r>
      </w:hyperlink>
      <w:r>
        <w:rPr>
          <w:rFonts w:ascii="TH SarabunPSK" w:hAnsi="TH SarabunPSK" w:cs="TH SarabunPSK" w:hint="cs"/>
          <w:sz w:val="32"/>
          <w:szCs w:val="32"/>
          <w:cs/>
        </w:rPr>
        <w:t xml:space="preserve">  วันจันทร์ถึงวันศุกร์ เวลา </w:t>
      </w:r>
      <w:r>
        <w:rPr>
          <w:rFonts w:ascii="TH SarabunPSK" w:hAnsi="TH SarabunPSK" w:cs="TH SarabunPSK"/>
          <w:sz w:val="32"/>
          <w:szCs w:val="32"/>
        </w:rPr>
        <w:t>8:00-15:00</w:t>
      </w:r>
      <w:r>
        <w:rPr>
          <w:rFonts w:ascii="TH SarabunPSK" w:hAnsi="TH SarabunPSK" w:cs="TH SarabunPSK" w:hint="cs"/>
          <w:sz w:val="32"/>
          <w:szCs w:val="32"/>
          <w:cs/>
        </w:rPr>
        <w:t>”</w:t>
      </w:r>
      <w:r>
        <w:rPr>
          <w:rFonts w:ascii="TH SarabunPSK" w:hAnsi="TH SarabunPSK" w:cs="TH SarabunPSK"/>
          <w:sz w:val="32"/>
          <w:szCs w:val="32"/>
        </w:rPr>
        <w:t xml:space="preserve"> </w:t>
      </w:r>
    </w:p>
    <w:p w:rsidR="00D25B40" w:rsidRPr="00A563DD"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ระบุวันเวลาในการติดต่อเป็นวันธรรมดาเท่านั้น ไม่รวมเสาร์ อาทิตย์</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1  </w:t>
      </w:r>
      <w:r>
        <w:rPr>
          <w:rFonts w:ascii="TH SarabunPSK" w:hAnsi="TH SarabunPSK" w:cs="TH SarabunPSK"/>
          <w:sz w:val="32"/>
          <w:szCs w:val="32"/>
        </w:rPr>
        <w:t>You c</w:t>
      </w:r>
      <w:r w:rsidRPr="003A4408">
        <w:rPr>
          <w:rFonts w:ascii="TH SarabunPSK" w:hAnsi="TH SarabunPSK" w:cs="TH SarabunPSK"/>
          <w:sz w:val="32"/>
          <w:szCs w:val="32"/>
        </w:rPr>
        <w:t>an contact the landlord anytime</w:t>
      </w:r>
      <w:r>
        <w:rPr>
          <w:rFonts w:ascii="TH SarabunPSK" w:hAnsi="TH SarabunPSK" w:cs="TH SarabunPSK"/>
          <w:sz w:val="32"/>
          <w:szCs w:val="32"/>
        </w:rPr>
        <w:t>.</w:t>
      </w:r>
      <w:r>
        <w:rPr>
          <w:rFonts w:ascii="TH SarabunPSK" w:hAnsi="TH SarabunPSK" w:cs="TH SarabunPSK" w:hint="cs"/>
          <w:sz w:val="32"/>
          <w:szCs w:val="32"/>
          <w:cs/>
        </w:rPr>
        <w:t xml:space="preserve"> </w:t>
      </w:r>
    </w:p>
    <w:p w:rsidR="00D25B40" w:rsidRPr="00A563DD"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คุณสามารถโทรหาเจ้าของบ้านได้ตลอดเวลา</w:t>
      </w:r>
      <w:r>
        <w:rPr>
          <w:rFonts w:ascii="TH SarabunPSK" w:hAnsi="TH SarabunPSK" w:cs="TH SarabunPSK"/>
          <w:sz w:val="32"/>
          <w:szCs w:val="32"/>
        </w:rPr>
        <w:t xml:space="preserve"> </w:t>
      </w:r>
      <w:r>
        <w:rPr>
          <w:rFonts w:ascii="TH SarabunPSK" w:hAnsi="TH SarabunPSK" w:cs="TH SarabunPSK" w:hint="cs"/>
          <w:sz w:val="32"/>
          <w:szCs w:val="32"/>
          <w:cs/>
        </w:rPr>
        <w:t>ในประกาศระบุวันและเวลาในการติดต่อ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3</w:t>
      </w:r>
      <w:r w:rsidRPr="003A4408">
        <w:rPr>
          <w:rFonts w:ascii="TH SarabunPSK" w:hAnsi="TH SarabunPSK" w:cs="TH SarabunPSK"/>
          <w:sz w:val="32"/>
          <w:szCs w:val="32"/>
          <w:cs/>
        </w:rPr>
        <w:t xml:space="preserve">  </w:t>
      </w:r>
      <w:r>
        <w:rPr>
          <w:rFonts w:ascii="TH SarabunPSK" w:hAnsi="TH SarabunPSK" w:cs="TH SarabunPSK"/>
          <w:sz w:val="32"/>
          <w:szCs w:val="32"/>
        </w:rPr>
        <w:t xml:space="preserve">You </w:t>
      </w:r>
      <w:r w:rsidRPr="003A4408">
        <w:rPr>
          <w:rFonts w:ascii="TH SarabunPSK" w:hAnsi="TH SarabunPSK" w:cs="TH SarabunPSK"/>
          <w:sz w:val="32"/>
          <w:szCs w:val="32"/>
        </w:rPr>
        <w:t>must go to Silom to talk to the landlord</w:t>
      </w:r>
      <w:r>
        <w:rPr>
          <w:rFonts w:ascii="TH SarabunPSK" w:hAnsi="TH SarabunPSK" w:cs="TH SarabunPSK"/>
          <w:sz w:val="32"/>
          <w:szCs w:val="32"/>
        </w:rPr>
        <w:t>.</w:t>
      </w:r>
      <w:r>
        <w:rPr>
          <w:rFonts w:ascii="TH SarabunPSK" w:hAnsi="TH SarabunPSK" w:cs="TH SarabunPSK" w:hint="cs"/>
          <w:sz w:val="32"/>
          <w:szCs w:val="32"/>
          <w:cs/>
        </w:rPr>
        <w:t xml:space="preserve"> </w:t>
      </w:r>
    </w:p>
    <w:p w:rsidR="00D25B40" w:rsidRPr="00255DAB"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         คุณต้องไปสีลมเพื่อไปพบเจ้าของบ้าน ไม่ได้ระบุไว้ในประกาศ</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4</w:t>
      </w:r>
      <w:r w:rsidRPr="003A4408">
        <w:rPr>
          <w:rFonts w:ascii="TH SarabunPSK" w:hAnsi="TH SarabunPSK" w:cs="TH SarabunPSK"/>
          <w:sz w:val="32"/>
          <w:szCs w:val="32"/>
          <w:cs/>
        </w:rPr>
        <w:t xml:space="preserve">  </w:t>
      </w:r>
      <w:r>
        <w:rPr>
          <w:rFonts w:ascii="TH SarabunPSK" w:hAnsi="TH SarabunPSK" w:cs="TH SarabunPSK"/>
          <w:sz w:val="32"/>
          <w:szCs w:val="32"/>
        </w:rPr>
        <w:t xml:space="preserve">You </w:t>
      </w:r>
      <w:r w:rsidRPr="003A4408">
        <w:rPr>
          <w:rFonts w:ascii="TH SarabunPSK" w:hAnsi="TH SarabunPSK" w:cs="TH SarabunPSK"/>
          <w:sz w:val="32"/>
          <w:szCs w:val="32"/>
        </w:rPr>
        <w:t xml:space="preserve">must contact the landlord </w:t>
      </w:r>
      <w:r>
        <w:rPr>
          <w:rFonts w:ascii="TH SarabunPSK" w:hAnsi="TH SarabunPSK" w:cs="TH SarabunPSK"/>
          <w:sz w:val="32"/>
          <w:szCs w:val="32"/>
        </w:rPr>
        <w:t>via</w:t>
      </w:r>
      <w:r w:rsidRPr="003A4408">
        <w:rPr>
          <w:rFonts w:ascii="TH SarabunPSK" w:hAnsi="TH SarabunPSK" w:cs="TH SarabunPSK"/>
          <w:sz w:val="32"/>
          <w:szCs w:val="32"/>
        </w:rPr>
        <w:t xml:space="preserve"> e-mail only</w:t>
      </w:r>
      <w:r>
        <w:rPr>
          <w:rFonts w:ascii="TH SarabunPSK" w:hAnsi="TH SarabunPSK" w:cs="TH SarabunPSK"/>
          <w:sz w:val="32"/>
          <w:szCs w:val="32"/>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คุณต้องติดต่อเจ้าของบ้านผ่านอีเมล์เท่านั้น</w:t>
      </w:r>
      <w:r>
        <w:rPr>
          <w:rFonts w:ascii="TH SarabunPSK" w:hAnsi="TH SarabunPSK" w:cs="TH SarabunPSK"/>
          <w:sz w:val="32"/>
          <w:szCs w:val="32"/>
        </w:rPr>
        <w:t xml:space="preserve"> </w:t>
      </w:r>
      <w:r>
        <w:rPr>
          <w:rFonts w:ascii="TH SarabunPSK" w:hAnsi="TH SarabunPSK" w:cs="TH SarabunPSK" w:hint="cs"/>
          <w:sz w:val="32"/>
          <w:szCs w:val="32"/>
          <w:cs/>
        </w:rPr>
        <w:t>ในประกาศให้ทั้งเบอร์โทรศัพท์และอีเมล์</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แสดงว่าสามารถติดต่อได้ทั้งสองทาง</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115.</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3</w:t>
      </w:r>
      <w:r w:rsidRPr="00A563DD">
        <w:rPr>
          <w:rFonts w:ascii="TH SarabunPSK" w:hAnsi="TH SarabunPSK" w:cs="TH SarabunPSK"/>
          <w:sz w:val="32"/>
          <w:szCs w:val="32"/>
        </w:rPr>
        <w:t xml:space="preserve"> </w:t>
      </w:r>
      <w:r w:rsidRPr="003A4408">
        <w:rPr>
          <w:rFonts w:ascii="TH SarabunPSK" w:hAnsi="TH SarabunPSK" w:cs="TH SarabunPSK"/>
          <w:sz w:val="32"/>
          <w:szCs w:val="32"/>
        </w:rPr>
        <w:t xml:space="preserve">This house has </w:t>
      </w:r>
      <w:r>
        <w:rPr>
          <w:rFonts w:ascii="TH SarabunPSK" w:hAnsi="TH SarabunPSK" w:cs="TH SarabunPSK"/>
          <w:sz w:val="32"/>
          <w:szCs w:val="32"/>
        </w:rPr>
        <w:t>not been fully furnished</w:t>
      </w:r>
      <w:r w:rsidRPr="003A4408">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บ้านหลังนี้ไม่มีเฟอร์นิเจอร์ให้ครบครัน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โจทย์ถามว่า </w:t>
      </w:r>
      <w:r>
        <w:rPr>
          <w:rFonts w:ascii="TH SarabunPSK" w:hAnsi="TH SarabunPSK" w:cs="TH SarabunPSK" w:hint="cs"/>
          <w:sz w:val="32"/>
          <w:szCs w:val="32"/>
          <w:cs/>
        </w:rPr>
        <w:t>ข้อใดถูกต้อง</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1</w:t>
      </w:r>
      <w:r w:rsidRPr="003A4408">
        <w:rPr>
          <w:rFonts w:ascii="TH SarabunPSK" w:hAnsi="TH SarabunPSK" w:cs="TH SarabunPSK"/>
          <w:sz w:val="32"/>
          <w:szCs w:val="32"/>
          <w:cs/>
        </w:rPr>
        <w:t xml:space="preserve">  </w:t>
      </w:r>
      <w:r>
        <w:rPr>
          <w:rFonts w:ascii="TH SarabunPSK" w:hAnsi="TH SarabunPSK" w:cs="TH SarabunPSK"/>
          <w:sz w:val="32"/>
          <w:szCs w:val="32"/>
        </w:rPr>
        <w:t>This house has a kitchen room.</w:t>
      </w:r>
      <w:r>
        <w:rPr>
          <w:rFonts w:ascii="TH SarabunPSK" w:hAnsi="TH SarabunPSK" w:cs="TH SarabunPSK" w:hint="cs"/>
          <w:sz w:val="32"/>
          <w:szCs w:val="32"/>
          <w:cs/>
        </w:rPr>
        <w:t xml:space="preserve">  บ้านนี้มีห้องครัว</w:t>
      </w:r>
      <w:r>
        <w:rPr>
          <w:rFonts w:ascii="TH SarabunPSK" w:hAnsi="TH SarabunPSK" w:cs="TH SarabunPSK"/>
          <w:sz w:val="32"/>
          <w:szCs w:val="32"/>
        </w:rPr>
        <w:t xml:space="preserve"> </w:t>
      </w:r>
      <w:r>
        <w:rPr>
          <w:rFonts w:ascii="TH SarabunPSK" w:hAnsi="TH SarabunPSK" w:cs="TH SarabunPSK" w:hint="cs"/>
          <w:sz w:val="32"/>
          <w:szCs w:val="32"/>
          <w:cs/>
        </w:rPr>
        <w:t>ตามประกาศไม่มี</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2</w:t>
      </w:r>
      <w:r w:rsidRPr="003A4408">
        <w:rPr>
          <w:rFonts w:ascii="TH SarabunPSK" w:hAnsi="TH SarabunPSK" w:cs="TH SarabunPSK"/>
          <w:sz w:val="32"/>
          <w:szCs w:val="32"/>
          <w:cs/>
        </w:rPr>
        <w:t xml:space="preserve">  </w:t>
      </w:r>
      <w:r w:rsidRPr="003A4408">
        <w:rPr>
          <w:rFonts w:ascii="TH SarabunPSK" w:hAnsi="TH SarabunPSK" w:cs="TH SarabunPSK"/>
          <w:sz w:val="32"/>
          <w:szCs w:val="32"/>
        </w:rPr>
        <w:t>This house has a garden for you.</w:t>
      </w:r>
      <w:r>
        <w:rPr>
          <w:rFonts w:ascii="TH SarabunPSK" w:hAnsi="TH SarabunPSK" w:cs="TH SarabunPSK" w:hint="cs"/>
          <w:sz w:val="32"/>
          <w:szCs w:val="32"/>
          <w:cs/>
        </w:rPr>
        <w:t xml:space="preserve">  บ้านนี้มีสวนให้คุณด้วย ตามประกาศไม่มี</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Pr>
          <w:rFonts w:ascii="TH SarabunPSK" w:hAnsi="TH SarabunPSK" w:cs="TH SarabunPSK"/>
          <w:sz w:val="32"/>
          <w:szCs w:val="32"/>
        </w:rPr>
        <w:t>4</w:t>
      </w:r>
      <w:r w:rsidRPr="003A4408">
        <w:rPr>
          <w:rFonts w:ascii="TH SarabunPSK" w:hAnsi="TH SarabunPSK" w:cs="TH SarabunPSK"/>
          <w:sz w:val="32"/>
          <w:szCs w:val="32"/>
          <w:cs/>
        </w:rPr>
        <w:t xml:space="preserve">  </w:t>
      </w:r>
      <w:r w:rsidRPr="003A4408">
        <w:rPr>
          <w:rFonts w:ascii="TH SarabunPSK" w:hAnsi="TH SarabunPSK" w:cs="TH SarabunPSK"/>
          <w:sz w:val="32"/>
          <w:szCs w:val="32"/>
        </w:rPr>
        <w:t>The house is very big and suitable for 5-6 people.</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บ้านหลังใหญ่ เหมาะสำหรับคน 5 </w:t>
      </w:r>
      <w:r>
        <w:rPr>
          <w:rFonts w:ascii="TH SarabunPSK" w:hAnsi="TH SarabunPSK" w:cs="TH SarabunPSK"/>
          <w:sz w:val="32"/>
          <w:szCs w:val="32"/>
          <w:cs/>
        </w:rPr>
        <w:t>–</w:t>
      </w:r>
      <w:r>
        <w:rPr>
          <w:rFonts w:ascii="TH SarabunPSK" w:hAnsi="TH SarabunPSK" w:cs="TH SarabunPSK" w:hint="cs"/>
          <w:sz w:val="32"/>
          <w:szCs w:val="32"/>
          <w:cs/>
        </w:rPr>
        <w:t xml:space="preserve"> 6 คน</w:t>
      </w:r>
      <w:r>
        <w:rPr>
          <w:rFonts w:ascii="TH SarabunPSK" w:hAnsi="TH SarabunPSK" w:cs="TH SarabunPSK"/>
          <w:sz w:val="32"/>
          <w:szCs w:val="32"/>
        </w:rPr>
        <w:t xml:space="preserve"> </w:t>
      </w:r>
      <w:r>
        <w:rPr>
          <w:rFonts w:ascii="TH SarabunPSK" w:hAnsi="TH SarabunPSK" w:cs="TH SarabunPSK" w:hint="cs"/>
          <w:sz w:val="32"/>
          <w:szCs w:val="32"/>
          <w:cs/>
        </w:rPr>
        <w:t xml:space="preserve">ตามประกาศเป็นบ้าน </w:t>
      </w:r>
      <w:r>
        <w:rPr>
          <w:rFonts w:ascii="TH SarabunPSK" w:hAnsi="TH SarabunPSK" w:cs="TH SarabunPSK"/>
          <w:sz w:val="32"/>
          <w:szCs w:val="32"/>
        </w:rPr>
        <w:t>2</w:t>
      </w:r>
      <w:r>
        <w:rPr>
          <w:rFonts w:ascii="TH SarabunPSK" w:hAnsi="TH SarabunPSK" w:cs="TH SarabunPSK" w:hint="cs"/>
          <w:sz w:val="32"/>
          <w:szCs w:val="32"/>
          <w:cs/>
        </w:rPr>
        <w:t xml:space="preserve"> ห้องนอน</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116.</w:t>
      </w:r>
      <w:r w:rsidRPr="0079080E">
        <w:rPr>
          <w:rFonts w:ascii="TH SarabunPSK" w:hAnsi="TH SarabunPSK" w:cs="TH SarabunPSK" w:hint="cs"/>
          <w:b/>
          <w:bCs/>
          <w:sz w:val="32"/>
          <w:szCs w:val="32"/>
          <w:cs/>
        </w:rPr>
        <w:t xml:space="preserve"> ตอบข้อ </w:t>
      </w:r>
      <w:r w:rsidRPr="0079080E">
        <w:rPr>
          <w:rFonts w:ascii="TH SarabunPSK" w:hAnsi="TH SarabunPSK" w:cs="TH SarabunPSK"/>
          <w:b/>
          <w:bCs/>
          <w:sz w:val="32"/>
          <w:szCs w:val="32"/>
        </w:rPr>
        <w:t>4</w:t>
      </w:r>
      <w:r>
        <w:rPr>
          <w:rFonts w:ascii="TH SarabunPSK" w:hAnsi="TH SarabunPSK" w:cs="TH SarabunPSK"/>
          <w:sz w:val="32"/>
          <w:szCs w:val="32"/>
        </w:rPr>
        <w:tab/>
        <w:t>powder</w:t>
      </w:r>
      <w:r>
        <w:rPr>
          <w:rFonts w:ascii="TH SarabunPSK" w:hAnsi="TH SarabunPSK" w:cs="TH SarabunPSK" w:hint="cs"/>
          <w:sz w:val="32"/>
          <w:szCs w:val="32"/>
          <w:cs/>
        </w:rPr>
        <w:t xml:space="preserve"> แปลว่า ผง แป้ง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โจทย์ถามว่า</w:t>
      </w:r>
      <w:r w:rsidRPr="003A4408">
        <w:rPr>
          <w:rFonts w:ascii="TH SarabunPSK" w:hAnsi="TH SarabunPSK" w:cs="TH SarabunPSK"/>
          <w:sz w:val="32"/>
          <w:szCs w:val="32"/>
        </w:rPr>
        <w:t xml:space="preserve"> </w:t>
      </w:r>
      <w:r>
        <w:rPr>
          <w:rFonts w:ascii="TH SarabunPSK" w:hAnsi="TH SarabunPSK" w:cs="TH SarabunPSK"/>
          <w:sz w:val="32"/>
          <w:szCs w:val="32"/>
          <w:cs/>
        </w:rPr>
        <w:t>ยานี้อยู่ในรูปของ</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จากข้อมูลในฉลากยา “วิธีการใช้ ผสมยา </w:t>
      </w:r>
      <w:r>
        <w:rPr>
          <w:rFonts w:ascii="TH SarabunPSK" w:hAnsi="TH SarabunPSK" w:cs="TH SarabunPSK"/>
          <w:sz w:val="32"/>
          <w:szCs w:val="32"/>
        </w:rPr>
        <w:t>1</w:t>
      </w:r>
      <w:r>
        <w:rPr>
          <w:rFonts w:ascii="TH SarabunPSK" w:hAnsi="TH SarabunPSK" w:cs="TH SarabunPSK" w:hint="cs"/>
          <w:sz w:val="32"/>
          <w:szCs w:val="32"/>
          <w:cs/>
        </w:rPr>
        <w:t xml:space="preserve"> ซองกับน้ำเย็น </w:t>
      </w:r>
      <w:r>
        <w:rPr>
          <w:rFonts w:ascii="TH SarabunPSK" w:hAnsi="TH SarabunPSK" w:cs="TH SarabunPSK"/>
          <w:sz w:val="32"/>
          <w:szCs w:val="32"/>
        </w:rPr>
        <w:t xml:space="preserve">1 </w:t>
      </w:r>
      <w:r>
        <w:rPr>
          <w:rFonts w:ascii="TH SarabunPSK" w:hAnsi="TH SarabunPSK" w:cs="TH SarabunPSK" w:hint="cs"/>
          <w:sz w:val="32"/>
          <w:szCs w:val="32"/>
          <w:cs/>
        </w:rPr>
        <w:t xml:space="preserve">แก้ว (ประมาณ </w:t>
      </w:r>
      <w:r>
        <w:rPr>
          <w:rFonts w:ascii="TH SarabunPSK" w:hAnsi="TH SarabunPSK" w:cs="TH SarabunPSK"/>
          <w:sz w:val="32"/>
          <w:szCs w:val="32"/>
        </w:rPr>
        <w:t xml:space="preserve">¼ </w:t>
      </w:r>
      <w:r>
        <w:rPr>
          <w:rFonts w:ascii="TH SarabunPSK" w:hAnsi="TH SarabunPSK" w:cs="TH SarabunPSK" w:hint="cs"/>
          <w:sz w:val="32"/>
          <w:szCs w:val="32"/>
          <w:cs/>
        </w:rPr>
        <w:t xml:space="preserve">ไพน์ หรือ </w:t>
      </w:r>
      <w:r>
        <w:rPr>
          <w:rFonts w:ascii="TH SarabunPSK" w:hAnsi="TH SarabunPSK" w:cs="TH SarabunPSK"/>
          <w:sz w:val="32"/>
          <w:szCs w:val="32"/>
        </w:rPr>
        <w:t xml:space="preserve">150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มิลลิลิตร) คนอย่างเร็วแล้วดื่มทันที ถ้าเป็นไปได้ควรดื่มหลังอาหาร” วิธีใช้ให้ผสมน้ำ ดังนั้นต้องเป็นผง</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cs/>
        </w:rPr>
        <w:t>ข้อ 1</w:t>
      </w:r>
      <w:r>
        <w:rPr>
          <w:rFonts w:ascii="TH SarabunPSK" w:hAnsi="TH SarabunPSK" w:cs="TH SarabunPSK"/>
          <w:sz w:val="32"/>
          <w:szCs w:val="32"/>
        </w:rPr>
        <w:t xml:space="preserve"> tablet </w:t>
      </w:r>
      <w:r>
        <w:rPr>
          <w:rFonts w:ascii="TH SarabunPSK" w:hAnsi="TH SarabunPSK" w:cs="TH SarabunPSK" w:hint="cs"/>
          <w:sz w:val="32"/>
          <w:szCs w:val="32"/>
          <w:cs/>
        </w:rPr>
        <w:t xml:space="preserve">แปลว่า </w:t>
      </w:r>
      <w:r w:rsidRPr="003A4408">
        <w:rPr>
          <w:rFonts w:ascii="TH SarabunPSK" w:hAnsi="TH SarabunPSK" w:cs="TH SarabunPSK"/>
          <w:sz w:val="32"/>
          <w:szCs w:val="32"/>
          <w:cs/>
        </w:rPr>
        <w:t>ยาเม็ด</w:t>
      </w:r>
      <w:r>
        <w:rPr>
          <w:rFonts w:ascii="TH SarabunPSK" w:hAnsi="TH SarabunPSK" w:cs="TH SarabunPSK" w:hint="cs"/>
          <w:sz w:val="32"/>
          <w:szCs w:val="32"/>
          <w:cs/>
        </w:rPr>
        <w:t>แบน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2 </w:t>
      </w:r>
      <w:r>
        <w:rPr>
          <w:rFonts w:ascii="TH SarabunPSK" w:hAnsi="TH SarabunPSK" w:cs="TH SarabunPSK"/>
          <w:sz w:val="32"/>
          <w:szCs w:val="32"/>
        </w:rPr>
        <w:t xml:space="preserve">liquid </w:t>
      </w:r>
      <w:r>
        <w:rPr>
          <w:rFonts w:ascii="TH SarabunPSK" w:hAnsi="TH SarabunPSK" w:cs="TH SarabunPSK" w:hint="cs"/>
          <w:sz w:val="32"/>
          <w:szCs w:val="32"/>
          <w:cs/>
        </w:rPr>
        <w:t>แปลว่า ของเหลว</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A4408">
        <w:rPr>
          <w:rFonts w:ascii="TH SarabunPSK" w:hAnsi="TH SarabunPSK" w:cs="TH SarabunPSK"/>
          <w:sz w:val="32"/>
          <w:szCs w:val="32"/>
          <w:cs/>
        </w:rPr>
        <w:t xml:space="preserve">ข้อ 3 </w:t>
      </w:r>
      <w:r>
        <w:rPr>
          <w:rFonts w:ascii="TH SarabunPSK" w:hAnsi="TH SarabunPSK" w:cs="TH SarabunPSK"/>
          <w:sz w:val="32"/>
          <w:szCs w:val="32"/>
        </w:rPr>
        <w:t xml:space="preserve">capsule </w:t>
      </w:r>
      <w:r>
        <w:rPr>
          <w:rFonts w:ascii="TH SarabunPSK" w:hAnsi="TH SarabunPSK" w:cs="TH SarabunPSK" w:hint="cs"/>
          <w:sz w:val="32"/>
          <w:szCs w:val="32"/>
          <w:cs/>
        </w:rPr>
        <w:t>แปลว่า</w:t>
      </w:r>
      <w:r w:rsidRPr="003A4408">
        <w:rPr>
          <w:rFonts w:ascii="TH SarabunPSK" w:hAnsi="TH SarabunPSK" w:cs="TH SarabunPSK"/>
          <w:sz w:val="32"/>
          <w:szCs w:val="32"/>
        </w:rPr>
        <w:t xml:space="preserve"> </w:t>
      </w:r>
      <w:r>
        <w:rPr>
          <w:rFonts w:ascii="TH SarabunPSK" w:hAnsi="TH SarabunPSK" w:cs="TH SarabunPSK" w:hint="cs"/>
          <w:sz w:val="32"/>
          <w:szCs w:val="32"/>
          <w:cs/>
        </w:rPr>
        <w:t>ยาที่อยู่ในหลอดเล็กๆ (</w:t>
      </w:r>
      <w:r>
        <w:rPr>
          <w:rFonts w:ascii="TH SarabunPSK" w:hAnsi="TH SarabunPSK" w:cs="TH SarabunPSK"/>
          <w:sz w:val="32"/>
          <w:szCs w:val="32"/>
          <w:cs/>
        </w:rPr>
        <w:t>เม็ดแคปซ</w:t>
      </w:r>
      <w:r>
        <w:rPr>
          <w:rFonts w:ascii="TH SarabunPSK" w:hAnsi="TH SarabunPSK" w:cs="TH SarabunPSK" w:hint="cs"/>
          <w:sz w:val="32"/>
          <w:szCs w:val="32"/>
          <w:cs/>
        </w:rPr>
        <w:t>ูล)</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117.</w:t>
      </w:r>
      <w:r w:rsidRPr="0079080E">
        <w:rPr>
          <w:rFonts w:ascii="TH SarabunPSK" w:hAnsi="TH SarabunPSK" w:cs="TH SarabunPSK"/>
          <w:b/>
          <w:bCs/>
          <w:sz w:val="32"/>
          <w:szCs w:val="32"/>
        </w:rPr>
        <w:t xml:space="preserve"> </w:t>
      </w:r>
      <w:r w:rsidRPr="0079080E">
        <w:rPr>
          <w:rFonts w:ascii="TH SarabunPSK" w:hAnsi="TH SarabunPSK" w:cs="TH SarabunPSK" w:hint="cs"/>
          <w:b/>
          <w:bCs/>
          <w:sz w:val="32"/>
          <w:szCs w:val="32"/>
          <w:cs/>
        </w:rPr>
        <w:t xml:space="preserve">ตอบข้อ </w:t>
      </w:r>
      <w:r w:rsidRPr="0079080E">
        <w:rPr>
          <w:rFonts w:ascii="TH SarabunPSK" w:hAnsi="TH SarabunPSK" w:cs="TH SarabunPSK"/>
          <w:b/>
          <w:bCs/>
          <w:sz w:val="32"/>
          <w:szCs w:val="32"/>
        </w:rPr>
        <w:t>3</w:t>
      </w:r>
      <w:r>
        <w:rPr>
          <w:rFonts w:ascii="TH SarabunPSK" w:hAnsi="TH SarabunPSK" w:cs="TH SarabunPSK"/>
          <w:sz w:val="32"/>
          <w:szCs w:val="32"/>
        </w:rPr>
        <w:t xml:space="preserve"> </w:t>
      </w:r>
      <w:r w:rsidRPr="00D45753">
        <w:rPr>
          <w:rFonts w:ascii="TH SarabunPSK" w:hAnsi="TH SarabunPSK" w:cs="TH SarabunPSK"/>
          <w:sz w:val="32"/>
          <w:szCs w:val="32"/>
        </w:rPr>
        <w:t>It’s better to take more Fybogel Orange than directed.</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มันเป็นการดีกว่าที่จะรับประทายยานี้มากกว่าที่แนะนำไว้</w:t>
      </w:r>
      <w:r>
        <w:rPr>
          <w:rFonts w:ascii="TH SarabunPSK" w:hAnsi="TH SarabunPSK" w:cs="TH SarabunPSK"/>
          <w:sz w:val="32"/>
          <w:szCs w:val="32"/>
        </w:rPr>
        <w:t xml:space="preserve"> </w:t>
      </w:r>
      <w:r>
        <w:rPr>
          <w:rFonts w:ascii="TH SarabunPSK" w:hAnsi="TH SarabunPSK" w:cs="TH SarabunPSK" w:hint="cs"/>
          <w:sz w:val="32"/>
          <w:szCs w:val="32"/>
          <w:cs/>
        </w:rPr>
        <w:t xml:space="preserve"> </w:t>
      </w:r>
    </w:p>
    <w:p w:rsidR="00D25B40" w:rsidRPr="00FB2446" w:rsidRDefault="00D25B40" w:rsidP="00D25B40">
      <w:pPr>
        <w:pStyle w:val="NoSpacing"/>
        <w:tabs>
          <w:tab w:val="left" w:pos="1276"/>
        </w:tabs>
        <w:rPr>
          <w:rFonts w:ascii="TH SarabunPSK" w:hAnsi="TH SarabunPSK" w:cs="TH SarabunPSK"/>
          <w:b/>
          <w:bCs/>
          <w:sz w:val="32"/>
          <w:szCs w:val="32"/>
        </w:rPr>
      </w:pPr>
      <w:r>
        <w:rPr>
          <w:rFonts w:ascii="TH SarabunPSK" w:hAnsi="TH SarabunPSK" w:cs="TH SarabunPSK" w:hint="cs"/>
          <w:sz w:val="32"/>
          <w:szCs w:val="32"/>
          <w:cs/>
        </w:rPr>
        <w:tab/>
        <w:t>แต่จากฉลากยา ระบุว่า</w:t>
      </w:r>
      <w:r w:rsidRPr="00E14F0C">
        <w:rPr>
          <w:rFonts w:ascii="TH SarabunPSK" w:hAnsi="TH SarabunPSK" w:cs="TH SarabunPSK"/>
          <w:b/>
          <w:bCs/>
          <w:sz w:val="32"/>
          <w:szCs w:val="32"/>
        </w:rPr>
        <w:t xml:space="preserve"> </w:t>
      </w:r>
      <w:r>
        <w:rPr>
          <w:rFonts w:ascii="TH SarabunPSK" w:hAnsi="TH SarabunPSK" w:cs="TH SarabunPSK"/>
          <w:b/>
          <w:bCs/>
          <w:sz w:val="32"/>
          <w:szCs w:val="32"/>
        </w:rPr>
        <w:t>“</w:t>
      </w:r>
      <w:r w:rsidRPr="003A4408">
        <w:rPr>
          <w:rFonts w:ascii="TH SarabunPSK" w:hAnsi="TH SarabunPSK" w:cs="TH SarabunPSK"/>
          <w:b/>
          <w:bCs/>
          <w:sz w:val="32"/>
          <w:szCs w:val="32"/>
        </w:rPr>
        <w:t>Do not take more Fybogel Orange than directed.</w:t>
      </w:r>
      <w:r>
        <w:rPr>
          <w:rFonts w:ascii="TH SarabunPSK" w:hAnsi="TH SarabunPSK" w:cs="TH SarabunPSK" w:hint="cs"/>
          <w:sz w:val="32"/>
          <w:szCs w:val="32"/>
          <w:cs/>
        </w:rPr>
        <w:t>”</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ห้ามรับประทานยานี้มากกว่าที่แนะนำไว้</w:t>
      </w:r>
      <w:r>
        <w:rPr>
          <w:rFonts w:ascii="TH SarabunPSK" w:hAnsi="TH SarabunPSK" w:cs="TH SarabunPSK"/>
          <w:sz w:val="32"/>
          <w:szCs w:val="32"/>
        </w:rPr>
        <w:t xml:space="preserve">  </w:t>
      </w:r>
      <w:r>
        <w:rPr>
          <w:rFonts w:ascii="TH SarabunPSK" w:hAnsi="TH SarabunPSK" w:cs="TH SarabunPSK" w:hint="cs"/>
          <w:sz w:val="32"/>
          <w:szCs w:val="32"/>
          <w:cs/>
        </w:rPr>
        <w:t xml:space="preserve">และโจทย์ถามว่า ข้อใดไม่ถูกต้อง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8A00B0">
        <w:rPr>
          <w:rFonts w:ascii="TH SarabunPSK" w:hAnsi="TH SarabunPSK" w:cs="TH SarabunPSK"/>
          <w:sz w:val="32"/>
          <w:szCs w:val="32"/>
        </w:rPr>
        <w:t>This medicine should be taken after meal</w:t>
      </w:r>
      <w:r>
        <w:rPr>
          <w:rFonts w:ascii="TH SarabunPSK" w:hAnsi="TH SarabunPSK" w:cs="TH SarabunPSK"/>
          <w:sz w:val="32"/>
          <w:szCs w:val="32"/>
        </w:rPr>
        <w:t>.</w:t>
      </w:r>
      <w:r>
        <w:rPr>
          <w:rFonts w:ascii="TH SarabunPSK" w:hAnsi="TH SarabunPSK" w:cs="TH SarabunPSK" w:hint="cs"/>
          <w:sz w:val="32"/>
          <w:szCs w:val="32"/>
          <w:cs/>
        </w:rPr>
        <w:t xml:space="preserve"> ยานี้ควรรับประทานหลังอาหาร</w:t>
      </w:r>
      <w:r>
        <w:rPr>
          <w:rFonts w:ascii="TH SarabunPSK" w:hAnsi="TH SarabunPSK" w:cs="TH SarabunPSK"/>
          <w:sz w:val="32"/>
          <w:szCs w:val="32"/>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ตรงตามข้อมูลวิธีการใช้ยาบนฉลากยา (ดูความหมายที่ข้อ </w:t>
      </w:r>
      <w:r>
        <w:rPr>
          <w:rFonts w:ascii="TH SarabunPSK" w:hAnsi="TH SarabunPSK" w:cs="TH SarabunPSK"/>
          <w:sz w:val="32"/>
          <w:szCs w:val="32"/>
        </w:rPr>
        <w:t>116)</w:t>
      </w: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CC23FD" w:rsidRDefault="00CC23FD" w:rsidP="00D25B40">
      <w:pPr>
        <w:pStyle w:val="NoSpacing"/>
        <w:tabs>
          <w:tab w:val="left" w:pos="1276"/>
        </w:tabs>
        <w:rPr>
          <w:rFonts w:ascii="TH SarabunPSK" w:hAnsi="TH SarabunPSK" w:cs="TH SarabunPSK"/>
          <w:sz w:val="32"/>
          <w:szCs w:val="32"/>
        </w:rPr>
      </w:pP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lastRenderedPageBreak/>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sidRPr="003A4408">
        <w:rPr>
          <w:rFonts w:ascii="TH SarabunPSK" w:hAnsi="TH SarabunPSK" w:cs="TH SarabunPSK"/>
          <w:sz w:val="32"/>
          <w:szCs w:val="32"/>
        </w:rPr>
        <w:t>Adult can take 2 sachets o</w:t>
      </w:r>
      <w:r>
        <w:rPr>
          <w:rFonts w:ascii="TH SarabunPSK" w:hAnsi="TH SarabunPSK" w:cs="TH SarabunPSK"/>
          <w:sz w:val="32"/>
          <w:szCs w:val="32"/>
        </w:rPr>
        <w:t xml:space="preserve">f </w:t>
      </w:r>
      <w:r w:rsidRPr="003A4408">
        <w:rPr>
          <w:rFonts w:ascii="TH SarabunPSK" w:hAnsi="TH SarabunPSK" w:cs="TH SarabunPSK"/>
          <w:sz w:val="32"/>
          <w:szCs w:val="32"/>
        </w:rPr>
        <w:t>Fybogel</w:t>
      </w:r>
      <w:r>
        <w:rPr>
          <w:rFonts w:ascii="TH SarabunPSK" w:hAnsi="TH SarabunPSK" w:cs="TH SarabunPSK"/>
          <w:sz w:val="32"/>
          <w:szCs w:val="32"/>
        </w:rPr>
        <w:t xml:space="preserve"> Orange</w:t>
      </w:r>
      <w:r w:rsidRPr="003A4408">
        <w:rPr>
          <w:rFonts w:ascii="TH SarabunPSK" w:hAnsi="TH SarabunPSK" w:cs="TH SarabunPSK"/>
          <w:sz w:val="32"/>
          <w:szCs w:val="32"/>
        </w:rPr>
        <w:t xml:space="preserve"> per day.</w:t>
      </w:r>
    </w:p>
    <w:p w:rsidR="00CC23FD" w:rsidRDefault="00CC23FD" w:rsidP="00CC23FD">
      <w:pPr>
        <w:pStyle w:val="NoSpacing"/>
        <w:tabs>
          <w:tab w:val="left" w:pos="1276"/>
        </w:tabs>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00D25B40">
        <w:rPr>
          <w:rFonts w:ascii="TH SarabunPSK" w:hAnsi="TH SarabunPSK" w:cs="TH SarabunPSK" w:hint="cs"/>
          <w:sz w:val="32"/>
          <w:szCs w:val="32"/>
          <w:cs/>
        </w:rPr>
        <w:t xml:space="preserve">ผู้ใหญ่รับประทาน </w:t>
      </w:r>
      <w:r w:rsidR="00D25B40">
        <w:rPr>
          <w:rFonts w:ascii="TH SarabunPSK" w:hAnsi="TH SarabunPSK" w:cs="TH SarabunPSK"/>
          <w:sz w:val="32"/>
          <w:szCs w:val="32"/>
        </w:rPr>
        <w:t>2</w:t>
      </w:r>
      <w:r w:rsidR="00D25B40">
        <w:rPr>
          <w:rFonts w:ascii="TH SarabunPSK" w:hAnsi="TH SarabunPSK" w:cs="TH SarabunPSK" w:hint="cs"/>
          <w:sz w:val="32"/>
          <w:szCs w:val="32"/>
          <w:cs/>
        </w:rPr>
        <w:t xml:space="preserve"> ซองต่อวัน</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จากข้อมูลขนาดการใช้ยา </w:t>
      </w:r>
      <w:r w:rsidR="00D25B40">
        <w:rPr>
          <w:rFonts w:ascii="TH SarabunPSK" w:hAnsi="TH SarabunPSK" w:cs="TH SarabunPSK"/>
          <w:b/>
          <w:bCs/>
          <w:sz w:val="32"/>
          <w:szCs w:val="32"/>
        </w:rPr>
        <w:t>“</w:t>
      </w:r>
      <w:r w:rsidR="00D25B40" w:rsidRPr="003A4408">
        <w:rPr>
          <w:rFonts w:ascii="TH SarabunPSK" w:hAnsi="TH SarabunPSK" w:cs="TH SarabunPSK"/>
          <w:b/>
          <w:bCs/>
          <w:sz w:val="32"/>
          <w:szCs w:val="32"/>
        </w:rPr>
        <w:t xml:space="preserve">Adults and children over 12: </w:t>
      </w:r>
    </w:p>
    <w:p w:rsidR="00CC23FD" w:rsidRDefault="00CC23FD" w:rsidP="00D25B40">
      <w:pPr>
        <w:pStyle w:val="NoSpacing"/>
        <w:tabs>
          <w:tab w:val="left" w:pos="1276"/>
        </w:tabs>
        <w:rPr>
          <w:rFonts w:ascii="TH SarabunPSK" w:hAnsi="TH SarabunPSK" w:cs="TH SarabunPSK"/>
          <w:sz w:val="32"/>
          <w:szCs w:val="32"/>
        </w:rPr>
      </w:pPr>
      <w:r>
        <w:rPr>
          <w:rFonts w:ascii="TH SarabunPSK" w:hAnsi="TH SarabunPSK" w:cs="TH SarabunPSK"/>
          <w:b/>
          <w:bCs/>
          <w:sz w:val="32"/>
          <w:szCs w:val="32"/>
        </w:rPr>
        <w:t xml:space="preserve">                        </w:t>
      </w:r>
      <w:r w:rsidR="00D25B40" w:rsidRPr="003A4408">
        <w:rPr>
          <w:rFonts w:ascii="TH SarabunPSK" w:hAnsi="TH SarabunPSK" w:cs="TH SarabunPSK"/>
          <w:sz w:val="32"/>
          <w:szCs w:val="32"/>
        </w:rPr>
        <w:t>one sachet in the morning and one in the evening or as prescribed by your doctor</w:t>
      </w:r>
      <w:r w:rsidR="00D25B40">
        <w:rPr>
          <w:rFonts w:ascii="TH SarabunPSK" w:hAnsi="TH SarabunPSK" w:cs="TH SarabunPSK" w:hint="cs"/>
          <w:sz w:val="32"/>
          <w:szCs w:val="32"/>
          <w:cs/>
        </w:rPr>
        <w:t xml:space="preserve">” </w:t>
      </w:r>
    </w:p>
    <w:p w:rsidR="00CC23FD"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 xml:space="preserve">                         </w:t>
      </w:r>
      <w:r w:rsidR="00D25B40" w:rsidRPr="0079080E">
        <w:rPr>
          <w:rFonts w:ascii="TH SarabunPSK" w:hAnsi="TH SarabunPSK" w:cs="TH SarabunPSK" w:hint="cs"/>
          <w:sz w:val="32"/>
          <w:szCs w:val="32"/>
          <w:cs/>
        </w:rPr>
        <w:t xml:space="preserve">ผู้ใหญ่และเด็กอายุเกิน </w:t>
      </w:r>
      <w:r w:rsidR="00D25B40" w:rsidRPr="0079080E">
        <w:rPr>
          <w:rFonts w:ascii="TH SarabunPSK" w:hAnsi="TH SarabunPSK" w:cs="TH SarabunPSK"/>
          <w:sz w:val="32"/>
          <w:szCs w:val="32"/>
        </w:rPr>
        <w:t xml:space="preserve">12 </w:t>
      </w:r>
      <w:r w:rsidR="00D25B40" w:rsidRPr="0079080E">
        <w:rPr>
          <w:rFonts w:ascii="TH SarabunPSK" w:hAnsi="TH SarabunPSK" w:cs="TH SarabunPSK" w:hint="cs"/>
          <w:sz w:val="32"/>
          <w:szCs w:val="32"/>
          <w:cs/>
        </w:rPr>
        <w:t>ปี</w:t>
      </w:r>
      <w:r w:rsidR="00D25B40" w:rsidRPr="002E57C9">
        <w:rPr>
          <w:rFonts w:ascii="TH SarabunPSK" w:hAnsi="TH SarabunPSK" w:cs="TH SarabunPSK" w:hint="cs"/>
          <w:b/>
          <w:bCs/>
          <w:sz w:val="32"/>
          <w:szCs w:val="32"/>
          <w:cs/>
        </w:rPr>
        <w:t xml:space="preserve"> </w:t>
      </w:r>
      <w:r w:rsidR="00D25B40">
        <w:rPr>
          <w:rFonts w:ascii="TH SarabunPSK" w:hAnsi="TH SarabunPSK" w:cs="TH SarabunPSK"/>
          <w:sz w:val="32"/>
          <w:szCs w:val="32"/>
        </w:rPr>
        <w:t>:</w:t>
      </w:r>
      <w:r w:rsidR="00D25B40" w:rsidRPr="002E57C9">
        <w:rPr>
          <w:rFonts w:ascii="TH SarabunPSK" w:hAnsi="TH SarabunPSK" w:cs="TH SarabunPSK" w:hint="cs"/>
          <w:sz w:val="32"/>
          <w:szCs w:val="32"/>
          <w:cs/>
        </w:rPr>
        <w:t xml:space="preserve"> </w:t>
      </w:r>
      <w:r w:rsidR="00D25B40" w:rsidRPr="002E57C9">
        <w:rPr>
          <w:rFonts w:ascii="TH SarabunPSK" w:hAnsi="TH SarabunPSK" w:cs="TH SarabunPSK"/>
          <w:sz w:val="32"/>
          <w:szCs w:val="32"/>
        </w:rPr>
        <w:t xml:space="preserve">1 </w:t>
      </w:r>
      <w:r w:rsidR="00D25B40">
        <w:rPr>
          <w:rFonts w:ascii="TH SarabunPSK" w:hAnsi="TH SarabunPSK" w:cs="TH SarabunPSK" w:hint="cs"/>
          <w:sz w:val="32"/>
          <w:szCs w:val="32"/>
          <w:cs/>
        </w:rPr>
        <w:t>ซองในตอนเช้า และ ตอนเย็นอีก</w:t>
      </w:r>
      <w:r w:rsidR="00D25B40" w:rsidRPr="002E57C9">
        <w:rPr>
          <w:rFonts w:ascii="TH SarabunPSK" w:hAnsi="TH SarabunPSK" w:cs="TH SarabunPSK"/>
          <w:sz w:val="32"/>
          <w:szCs w:val="32"/>
        </w:rPr>
        <w:t xml:space="preserve">1 </w:t>
      </w:r>
      <w:r w:rsidR="00D25B40">
        <w:rPr>
          <w:rFonts w:ascii="TH SarabunPSK" w:hAnsi="TH SarabunPSK" w:cs="TH SarabunPSK" w:hint="cs"/>
          <w:sz w:val="32"/>
          <w:szCs w:val="32"/>
          <w:cs/>
        </w:rPr>
        <w:t>ซอง หรื</w:t>
      </w:r>
      <w:r w:rsidR="00D25B40" w:rsidRPr="002E57C9">
        <w:rPr>
          <w:rFonts w:ascii="TH SarabunPSK" w:hAnsi="TH SarabunPSK" w:cs="TH SarabunPSK" w:hint="cs"/>
          <w:sz w:val="32"/>
          <w:szCs w:val="32"/>
          <w:cs/>
        </w:rPr>
        <w:t>อตามใบสั่งของแพทย์</w:t>
      </w:r>
      <w:r w:rsidR="00D25B40">
        <w:rPr>
          <w:rFonts w:ascii="TH SarabunPSK" w:hAnsi="TH SarabunPSK" w:cs="TH SarabunPSK" w:hint="cs"/>
          <w:sz w:val="32"/>
          <w:szCs w:val="32"/>
          <w:cs/>
        </w:rPr>
        <w:t xml:space="preserve"> </w:t>
      </w:r>
    </w:p>
    <w:p w:rsidR="00D25B40" w:rsidRPr="00CC23FD" w:rsidRDefault="00CC23FD" w:rsidP="00D25B40">
      <w:pPr>
        <w:pStyle w:val="NoSpacing"/>
        <w:tabs>
          <w:tab w:val="left" w:pos="1276"/>
        </w:tabs>
        <w:rPr>
          <w:rFonts w:ascii="TH SarabunPSK" w:hAnsi="TH SarabunPSK" w:cs="TH SarabunPSK"/>
          <w:b/>
          <w:bCs/>
          <w:sz w:val="32"/>
          <w:szCs w:val="32"/>
          <w:cs/>
        </w:rPr>
      </w:pPr>
      <w:r>
        <w:rPr>
          <w:rFonts w:ascii="TH SarabunPSK" w:hAnsi="TH SarabunPSK" w:cs="TH SarabunPSK"/>
          <w:sz w:val="32"/>
          <w:szCs w:val="32"/>
        </w:rPr>
        <w:t xml:space="preserve">                         </w:t>
      </w:r>
      <w:r w:rsidR="00D25B40">
        <w:rPr>
          <w:rFonts w:ascii="TH SarabunPSK" w:hAnsi="TH SarabunPSK" w:cs="TH SarabunPSK" w:hint="cs"/>
          <w:sz w:val="32"/>
          <w:szCs w:val="32"/>
          <w:cs/>
        </w:rPr>
        <w:t xml:space="preserve">นั่นคือ </w:t>
      </w:r>
      <w:r w:rsidR="00D25B40">
        <w:rPr>
          <w:rFonts w:ascii="TH SarabunPSK" w:hAnsi="TH SarabunPSK" w:cs="TH SarabunPSK"/>
          <w:sz w:val="32"/>
          <w:szCs w:val="32"/>
        </w:rPr>
        <w:t>2</w:t>
      </w:r>
      <w:r w:rsidR="00D25B40">
        <w:rPr>
          <w:rFonts w:ascii="TH SarabunPSK" w:hAnsi="TH SarabunPSK" w:cs="TH SarabunPSK" w:hint="cs"/>
          <w:sz w:val="32"/>
          <w:szCs w:val="32"/>
          <w:cs/>
        </w:rPr>
        <w:t xml:space="preserve"> ซองต่อวัน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7-year-old children</w:t>
      </w:r>
      <w:r w:rsidRPr="003A4408">
        <w:rPr>
          <w:rFonts w:ascii="TH SarabunPSK" w:hAnsi="TH SarabunPSK" w:cs="TH SarabunPSK"/>
          <w:sz w:val="32"/>
          <w:szCs w:val="32"/>
        </w:rPr>
        <w:t xml:space="preserve"> can take this medicine 5-10 ml per day.</w:t>
      </w:r>
    </w:p>
    <w:p w:rsidR="00D25B40" w:rsidRDefault="00D25B40" w:rsidP="00D25B40">
      <w:pPr>
        <w:pStyle w:val="NoSpacing"/>
        <w:tabs>
          <w:tab w:val="left" w:pos="1276"/>
        </w:tabs>
        <w:rPr>
          <w:rFonts w:ascii="TH SarabunPSK" w:hAnsi="TH SarabunPSK" w:cs="TH SarabunPSK"/>
          <w:b/>
          <w:bCs/>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เด็กอายุ </w:t>
      </w:r>
      <w:r>
        <w:rPr>
          <w:rFonts w:ascii="TH SarabunPSK" w:hAnsi="TH SarabunPSK" w:cs="TH SarabunPSK"/>
          <w:sz w:val="32"/>
          <w:szCs w:val="32"/>
        </w:rPr>
        <w:t>7</w:t>
      </w:r>
      <w:r>
        <w:rPr>
          <w:rFonts w:ascii="TH SarabunPSK" w:hAnsi="TH SarabunPSK" w:cs="TH SarabunPSK" w:hint="cs"/>
          <w:sz w:val="32"/>
          <w:szCs w:val="32"/>
          <w:cs/>
        </w:rPr>
        <w:t xml:space="preserve"> ปีสามารถรับประทานยานี้ </w:t>
      </w:r>
      <w:r>
        <w:rPr>
          <w:rFonts w:ascii="TH SarabunPSK" w:hAnsi="TH SarabunPSK" w:cs="TH SarabunPSK"/>
          <w:sz w:val="32"/>
          <w:szCs w:val="32"/>
        </w:rPr>
        <w:t xml:space="preserve">5-10 </w:t>
      </w:r>
      <w:r>
        <w:rPr>
          <w:rFonts w:ascii="TH SarabunPSK" w:hAnsi="TH SarabunPSK" w:cs="TH SarabunPSK" w:hint="cs"/>
          <w:sz w:val="32"/>
          <w:szCs w:val="32"/>
          <w:cs/>
        </w:rPr>
        <w:t>มิลลิลิตรต่อวัน จากข้อมูลขนาดการใช้ยา</w:t>
      </w:r>
      <w:r w:rsidRPr="008C3ACD">
        <w:rPr>
          <w:rFonts w:ascii="TH SarabunPSK" w:hAnsi="TH SarabunPSK" w:cs="TH SarabunPSK"/>
          <w:b/>
          <w:bCs/>
          <w:sz w:val="32"/>
          <w:szCs w:val="32"/>
        </w:rPr>
        <w:t xml:space="preserve"> </w:t>
      </w:r>
    </w:p>
    <w:p w:rsidR="00CC23FD" w:rsidRDefault="00CC23FD" w:rsidP="00CC23FD">
      <w:pPr>
        <w:pStyle w:val="NoSpacing"/>
        <w:tabs>
          <w:tab w:val="left" w:pos="1276"/>
        </w:tabs>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b/>
          <w:bCs/>
          <w:sz w:val="32"/>
          <w:szCs w:val="32"/>
        </w:rPr>
        <w:tab/>
        <w:t xml:space="preserve">     </w:t>
      </w:r>
      <w:r w:rsidR="00D25B40">
        <w:rPr>
          <w:rFonts w:ascii="TH SarabunPSK" w:hAnsi="TH SarabunPSK" w:cs="TH SarabunPSK"/>
          <w:b/>
          <w:bCs/>
          <w:sz w:val="32"/>
          <w:szCs w:val="32"/>
        </w:rPr>
        <w:t>“Children aged 6-12</w:t>
      </w:r>
      <w:r w:rsidR="00D25B40" w:rsidRPr="003A4408">
        <w:rPr>
          <w:rFonts w:ascii="TH SarabunPSK" w:hAnsi="TH SarabunPSK" w:cs="TH SarabunPSK"/>
          <w:b/>
          <w:bCs/>
          <w:sz w:val="32"/>
          <w:szCs w:val="32"/>
        </w:rPr>
        <w:t xml:space="preserve"> years:</w:t>
      </w:r>
      <w:r w:rsidR="00D25B40" w:rsidRPr="003A4408">
        <w:rPr>
          <w:rFonts w:ascii="TH SarabunPSK" w:hAnsi="TH SarabunPSK" w:cs="TH SarabunPSK"/>
          <w:sz w:val="32"/>
          <w:szCs w:val="32"/>
        </w:rPr>
        <w:t xml:space="preserve"> ½ - 1 level 5 ml spoonful, morning and evening, </w:t>
      </w:r>
    </w:p>
    <w:p w:rsidR="00CC23FD"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 xml:space="preserve">                         </w:t>
      </w:r>
      <w:r w:rsidR="00D25B40" w:rsidRPr="003A4408">
        <w:rPr>
          <w:rFonts w:ascii="TH SarabunPSK" w:hAnsi="TH SarabunPSK" w:cs="TH SarabunPSK"/>
          <w:sz w:val="32"/>
          <w:szCs w:val="32"/>
        </w:rPr>
        <w:t>depending on age and size</w:t>
      </w:r>
      <w:r w:rsidR="00D25B40">
        <w:rPr>
          <w:rFonts w:ascii="TH SarabunPSK" w:hAnsi="TH SarabunPSK" w:cs="TH SarabunPSK"/>
          <w:sz w:val="32"/>
          <w:szCs w:val="32"/>
        </w:rPr>
        <w:t>”</w:t>
      </w:r>
      <w:r w:rsidR="00D25B40">
        <w:rPr>
          <w:rFonts w:ascii="TH SarabunPSK" w:hAnsi="TH SarabunPSK" w:cs="TH SarabunPSK" w:hint="cs"/>
          <w:sz w:val="32"/>
          <w:szCs w:val="32"/>
          <w:cs/>
        </w:rPr>
        <w:t xml:space="preserve"> เด็กอายุ </w:t>
      </w:r>
      <w:r w:rsidR="00D25B40">
        <w:rPr>
          <w:rFonts w:ascii="TH SarabunPSK" w:hAnsi="TH SarabunPSK" w:cs="TH SarabunPSK"/>
          <w:sz w:val="32"/>
          <w:szCs w:val="32"/>
        </w:rPr>
        <w:t xml:space="preserve"> 6-12 </w:t>
      </w:r>
      <w:r w:rsidR="00D25B40">
        <w:rPr>
          <w:rFonts w:ascii="TH SarabunPSK" w:hAnsi="TH SarabunPSK" w:cs="TH SarabunPSK" w:hint="cs"/>
          <w:sz w:val="32"/>
          <w:szCs w:val="32"/>
          <w:cs/>
        </w:rPr>
        <w:t xml:space="preserve">ปี </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 </w:t>
      </w:r>
      <w:r w:rsidR="00D25B40" w:rsidRPr="003A4408">
        <w:rPr>
          <w:rFonts w:ascii="TH SarabunPSK" w:hAnsi="TH SarabunPSK" w:cs="TH SarabunPSK"/>
          <w:sz w:val="32"/>
          <w:szCs w:val="32"/>
        </w:rPr>
        <w:t xml:space="preserve">½ - 1 </w:t>
      </w:r>
      <w:r w:rsidR="00D25B40">
        <w:rPr>
          <w:rFonts w:ascii="TH SarabunPSK" w:hAnsi="TH SarabunPSK" w:cs="TH SarabunPSK" w:hint="cs"/>
          <w:sz w:val="32"/>
          <w:szCs w:val="32"/>
          <w:cs/>
        </w:rPr>
        <w:t>ช้อน (</w:t>
      </w:r>
      <w:r w:rsidR="00D25B40">
        <w:rPr>
          <w:rFonts w:ascii="TH SarabunPSK" w:hAnsi="TH SarabunPSK" w:cs="TH SarabunPSK"/>
          <w:sz w:val="32"/>
          <w:szCs w:val="32"/>
        </w:rPr>
        <w:t>5</w:t>
      </w:r>
      <w:r w:rsidR="00D25B40">
        <w:rPr>
          <w:rFonts w:ascii="TH SarabunPSK" w:hAnsi="TH SarabunPSK" w:cs="TH SarabunPSK" w:hint="cs"/>
          <w:sz w:val="32"/>
          <w:szCs w:val="32"/>
          <w:cs/>
        </w:rPr>
        <w:t xml:space="preserve"> มิลลิลิตร) ในตอนเช้าและ</w:t>
      </w:r>
    </w:p>
    <w:p w:rsidR="00D25B40" w:rsidRDefault="00CC23FD"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 xml:space="preserve">                         </w:t>
      </w:r>
      <w:r w:rsidR="00D25B40">
        <w:rPr>
          <w:rFonts w:ascii="TH SarabunPSK" w:hAnsi="TH SarabunPSK" w:cs="TH SarabunPSK" w:hint="cs"/>
          <w:sz w:val="32"/>
          <w:szCs w:val="32"/>
          <w:cs/>
        </w:rPr>
        <w:t xml:space="preserve">ตอนเย็น ขึ้นอยู่กับอายุและขนาดร่างกายของเด็ก นั่นคือสามารถรับประทานได้วันละ </w:t>
      </w:r>
      <w:r w:rsidR="00D25B40">
        <w:rPr>
          <w:rFonts w:ascii="TH SarabunPSK" w:hAnsi="TH SarabunPSK" w:cs="TH SarabunPSK"/>
          <w:sz w:val="32"/>
          <w:szCs w:val="32"/>
        </w:rPr>
        <w:t>5-10</w:t>
      </w:r>
      <w:r w:rsidR="00D25B40">
        <w:rPr>
          <w:rFonts w:ascii="TH SarabunPSK" w:hAnsi="TH SarabunPSK" w:cs="TH SarabunPSK" w:hint="cs"/>
          <w:sz w:val="32"/>
          <w:szCs w:val="32"/>
          <w:cs/>
        </w:rPr>
        <w:t xml:space="preserve"> มิลลิลิตร</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118.</w:t>
      </w:r>
      <w:r w:rsidRPr="0079080E">
        <w:rPr>
          <w:rFonts w:ascii="TH SarabunPSK" w:hAnsi="TH SarabunPSK" w:cs="TH SarabunPSK" w:hint="cs"/>
          <w:b/>
          <w:bCs/>
          <w:sz w:val="32"/>
          <w:szCs w:val="32"/>
          <w:cs/>
        </w:rPr>
        <w:t xml:space="preserve"> ตอบข้อ </w:t>
      </w:r>
      <w:r w:rsidRPr="0079080E">
        <w:rPr>
          <w:rFonts w:ascii="TH SarabunPSK" w:hAnsi="TH SarabunPSK" w:cs="TH SarabunPSK"/>
          <w:b/>
          <w:bCs/>
          <w:sz w:val="32"/>
          <w:szCs w:val="32"/>
        </w:rPr>
        <w:t>2</w:t>
      </w:r>
      <w:r w:rsidRPr="008C3ACD">
        <w:rPr>
          <w:rFonts w:ascii="TH SarabunPSK" w:hAnsi="TH SarabunPSK" w:cs="TH SarabunPSK"/>
          <w:sz w:val="32"/>
          <w:szCs w:val="32"/>
        </w:rPr>
        <w:t xml:space="preserve"> </w:t>
      </w:r>
      <w:r>
        <w:rPr>
          <w:rFonts w:ascii="TH SarabunPSK" w:hAnsi="TH SarabunPSK" w:cs="TH SarabunPSK"/>
          <w:sz w:val="32"/>
          <w:szCs w:val="32"/>
        </w:rPr>
        <w:t>It should</w:t>
      </w:r>
      <w:r w:rsidRPr="003A4408">
        <w:rPr>
          <w:rFonts w:ascii="TH SarabunPSK" w:hAnsi="TH SarabunPSK" w:cs="TH SarabunPSK"/>
          <w:sz w:val="32"/>
          <w:szCs w:val="32"/>
        </w:rPr>
        <w:t xml:space="preserve"> </w:t>
      </w:r>
      <w:r>
        <w:rPr>
          <w:rFonts w:ascii="TH SarabunPSK" w:hAnsi="TH SarabunPSK" w:cs="TH SarabunPSK"/>
          <w:sz w:val="32"/>
          <w:szCs w:val="32"/>
        </w:rPr>
        <w:t xml:space="preserve">be kept away from children. </w:t>
      </w:r>
      <w:r>
        <w:rPr>
          <w:rFonts w:ascii="TH SarabunPSK" w:hAnsi="TH SarabunPSK" w:cs="TH SarabunPSK" w:hint="cs"/>
          <w:sz w:val="32"/>
          <w:szCs w:val="32"/>
          <w:cs/>
        </w:rPr>
        <w:t>ควรเก็บให้ห่างจากมือเด็ก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ข้อใดถูกต้องเกี่ยวกับการเก็บยานี้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จากข้อมูลที่ระบุบนฉลากยา </w:t>
      </w:r>
      <w:r w:rsidRPr="003A4408">
        <w:rPr>
          <w:rFonts w:ascii="TH SarabunPSK" w:hAnsi="TH SarabunPSK" w:cs="TH SarabunPSK"/>
          <w:b/>
          <w:bCs/>
          <w:sz w:val="32"/>
          <w:szCs w:val="32"/>
        </w:rPr>
        <w:t>Keep all medicine out of the reach of children.</w:t>
      </w:r>
      <w:r>
        <w:rPr>
          <w:rFonts w:ascii="TH SarabunPSK" w:hAnsi="TH SarabunPSK" w:cs="TH SarabunPSK" w:hint="cs"/>
          <w:b/>
          <w:bCs/>
          <w:sz w:val="32"/>
          <w:szCs w:val="32"/>
          <w:cs/>
        </w:rPr>
        <w:t xml:space="preserve"> </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B8494F">
        <w:rPr>
          <w:rFonts w:ascii="TH SarabunPSK" w:hAnsi="TH SarabunPSK" w:cs="TH SarabunPSK" w:hint="cs"/>
          <w:sz w:val="32"/>
          <w:szCs w:val="32"/>
          <w:cs/>
        </w:rPr>
        <w:t>เก็บยาทั้งหมดให้พ้นจากมือเด็ก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It should be</w:t>
      </w:r>
      <w:r w:rsidRPr="003A4408">
        <w:rPr>
          <w:rFonts w:ascii="TH SarabunPSK" w:hAnsi="TH SarabunPSK" w:cs="TH SarabunPSK"/>
          <w:sz w:val="32"/>
          <w:szCs w:val="32"/>
        </w:rPr>
        <w:t xml:space="preserve"> store</w:t>
      </w:r>
      <w:r>
        <w:rPr>
          <w:rFonts w:ascii="TH SarabunPSK" w:hAnsi="TH SarabunPSK" w:cs="TH SarabunPSK"/>
          <w:sz w:val="32"/>
          <w:szCs w:val="32"/>
        </w:rPr>
        <w:t>d</w:t>
      </w:r>
      <w:r w:rsidRPr="003A4408">
        <w:rPr>
          <w:rFonts w:ascii="TH SarabunPSK" w:hAnsi="TH SarabunPSK" w:cs="TH SarabunPSK"/>
          <w:sz w:val="32"/>
          <w:szCs w:val="32"/>
        </w:rPr>
        <w:t xml:space="preserve"> </w:t>
      </w:r>
      <w:r>
        <w:rPr>
          <w:rFonts w:ascii="TH SarabunPSK" w:hAnsi="TH SarabunPSK" w:cs="TH SarabunPSK"/>
          <w:sz w:val="32"/>
          <w:szCs w:val="32"/>
        </w:rPr>
        <w:t>in the freezer.</w:t>
      </w:r>
      <w:r>
        <w:rPr>
          <w:rFonts w:ascii="TH SarabunPSK" w:hAnsi="TH SarabunPSK" w:cs="TH SarabunPSK" w:hint="cs"/>
          <w:sz w:val="32"/>
          <w:szCs w:val="32"/>
          <w:cs/>
        </w:rPr>
        <w:t xml:space="preserve"> ควรเก็บไว้ในช่องแช่แข็ง</w:t>
      </w:r>
    </w:p>
    <w:p w:rsidR="00D25B40" w:rsidRPr="00B8494F"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hint="cs"/>
          <w:sz w:val="32"/>
          <w:szCs w:val="32"/>
          <w:cs/>
        </w:rPr>
        <w:t>ฉลากยาระบุว่า</w:t>
      </w:r>
      <w:r w:rsidRPr="00B8494F">
        <w:rPr>
          <w:rFonts w:ascii="TH SarabunPSK" w:hAnsi="TH SarabunPSK" w:cs="TH SarabunPSK"/>
          <w:b/>
          <w:bCs/>
          <w:sz w:val="32"/>
          <w:szCs w:val="32"/>
        </w:rPr>
        <w:t xml:space="preserve"> </w:t>
      </w:r>
      <w:r w:rsidRPr="003A4408">
        <w:rPr>
          <w:rFonts w:ascii="TH SarabunPSK" w:hAnsi="TH SarabunPSK" w:cs="TH SarabunPSK"/>
          <w:b/>
          <w:bCs/>
          <w:sz w:val="32"/>
          <w:szCs w:val="32"/>
        </w:rPr>
        <w:t>Store dry below 30</w:t>
      </w:r>
      <w:r w:rsidRPr="003A4408">
        <w:rPr>
          <w:rFonts w:ascii="TH SarabunPSK" w:hAnsi="TH SarabunPSK" w:cs="TH SarabunPSK"/>
          <w:b/>
          <w:bCs/>
          <w:sz w:val="32"/>
          <w:szCs w:val="32"/>
        </w:rPr>
        <w:sym w:font="Symbol" w:char="F0B0"/>
      </w:r>
      <w:r w:rsidRPr="003A4408">
        <w:rPr>
          <w:rFonts w:ascii="TH SarabunPSK" w:hAnsi="TH SarabunPSK" w:cs="TH SarabunPSK"/>
          <w:b/>
          <w:bCs/>
          <w:sz w:val="32"/>
          <w:szCs w:val="32"/>
        </w:rPr>
        <w:t>C.</w:t>
      </w:r>
      <w:r>
        <w:rPr>
          <w:rFonts w:ascii="TH SarabunPSK" w:hAnsi="TH SarabunPSK" w:cs="TH SarabunPSK" w:hint="cs"/>
          <w:sz w:val="32"/>
          <w:szCs w:val="32"/>
          <w:cs/>
        </w:rPr>
        <w:t xml:space="preserve"> เก็บในที่แห้งและอุณหภูมิต่ำกว่า </w:t>
      </w:r>
      <w:r>
        <w:rPr>
          <w:rFonts w:ascii="TH SarabunPSK" w:hAnsi="TH SarabunPSK" w:cs="TH SarabunPSK"/>
          <w:sz w:val="32"/>
          <w:szCs w:val="32"/>
        </w:rPr>
        <w:t>30</w:t>
      </w:r>
      <w:r>
        <w:rPr>
          <w:rFonts w:ascii="TH SarabunPSK" w:hAnsi="TH SarabunPSK" w:cs="TH SarabunPSK" w:hint="cs"/>
          <w:sz w:val="32"/>
          <w:szCs w:val="32"/>
          <w:cs/>
        </w:rPr>
        <w:t xml:space="preserve"> องศา</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It </w:t>
      </w:r>
      <w:r w:rsidRPr="003A4408">
        <w:rPr>
          <w:rFonts w:ascii="TH SarabunPSK" w:hAnsi="TH SarabunPSK" w:cs="TH SarabunPSK"/>
          <w:sz w:val="32"/>
          <w:szCs w:val="32"/>
        </w:rPr>
        <w:t>can be kept anywhere in the house</w:t>
      </w:r>
      <w:r>
        <w:rPr>
          <w:rFonts w:ascii="TH SarabunPSK" w:hAnsi="TH SarabunPSK" w:cs="TH SarabunPSK"/>
          <w:sz w:val="32"/>
          <w:szCs w:val="32"/>
        </w:rPr>
        <w:t>.</w:t>
      </w:r>
      <w:r>
        <w:rPr>
          <w:rFonts w:ascii="TH SarabunPSK" w:hAnsi="TH SarabunPSK" w:cs="TH SarabunPSK" w:hint="cs"/>
          <w:sz w:val="32"/>
          <w:szCs w:val="32"/>
          <w:cs/>
        </w:rPr>
        <w:t xml:space="preserve"> สามารถเก็บไว้ที่ใดก็ได้ในบ้าน</w:t>
      </w:r>
    </w:p>
    <w:p w:rsidR="00D25B40" w:rsidRPr="008C3ACD"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4 It must</w:t>
      </w:r>
      <w:r w:rsidRPr="003A4408">
        <w:rPr>
          <w:rFonts w:ascii="TH SarabunPSK" w:hAnsi="TH SarabunPSK" w:cs="TH SarabunPSK"/>
          <w:sz w:val="32"/>
          <w:szCs w:val="32"/>
        </w:rPr>
        <w:t xml:space="preserve"> </w:t>
      </w:r>
      <w:r>
        <w:rPr>
          <w:rFonts w:ascii="TH SarabunPSK" w:hAnsi="TH SarabunPSK" w:cs="TH SarabunPSK"/>
          <w:sz w:val="32"/>
          <w:szCs w:val="32"/>
        </w:rPr>
        <w:t xml:space="preserve">be kept at the place children can reach. </w:t>
      </w:r>
      <w:r>
        <w:rPr>
          <w:rFonts w:ascii="TH SarabunPSK" w:hAnsi="TH SarabunPSK" w:cs="TH SarabunPSK" w:hint="cs"/>
          <w:sz w:val="32"/>
          <w:szCs w:val="32"/>
          <w:cs/>
        </w:rPr>
        <w:t xml:space="preserve">ต้องเก็บไว้ในที่ที่เด็กเอื้อมถึง </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119.</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3</w:t>
      </w:r>
      <w:r w:rsidRPr="00A563DD">
        <w:rPr>
          <w:rFonts w:ascii="TH SarabunPSK" w:hAnsi="TH SarabunPSK" w:cs="TH SarabunPSK"/>
          <w:sz w:val="32"/>
          <w:szCs w:val="32"/>
        </w:rPr>
        <w:t xml:space="preserve"> </w:t>
      </w:r>
      <w:r>
        <w:rPr>
          <w:rFonts w:ascii="TH SarabunPSK" w:hAnsi="TH SarabunPSK" w:cs="TH SarabunPSK"/>
          <w:sz w:val="32"/>
          <w:szCs w:val="32"/>
        </w:rPr>
        <w:t>It’s dangerous to walk this area.</w:t>
      </w:r>
      <w:r>
        <w:rPr>
          <w:rFonts w:ascii="TH SarabunPSK" w:hAnsi="TH SarabunPSK" w:cs="TH SarabunPSK" w:hint="cs"/>
          <w:sz w:val="32"/>
          <w:szCs w:val="32"/>
          <w:cs/>
        </w:rPr>
        <w:t xml:space="preserve">  มันอันตรายที่จะเดินบริเวณนี้</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จากป้าย ข้อใดถูกต้อง</w:t>
      </w:r>
    </w:p>
    <w:p w:rsidR="00D25B40" w:rsidRDefault="00D25B40" w:rsidP="00D25B40">
      <w:pPr>
        <w:pStyle w:val="NoSpacing"/>
        <w:tabs>
          <w:tab w:val="left" w:pos="1276"/>
        </w:tabs>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ความหมายของป้าย “คำเตือน ระวังสุนัข” ป้ายนี้บอกถึงว่าสุนัขดุให้ระวัง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You should feed the dog.  </w:t>
      </w:r>
      <w:r>
        <w:rPr>
          <w:rFonts w:ascii="TH SarabunPSK" w:hAnsi="TH SarabunPSK" w:cs="TH SarabunPSK" w:hint="cs"/>
          <w:sz w:val="32"/>
          <w:szCs w:val="32"/>
          <w:cs/>
        </w:rPr>
        <w:t>คุณควรให้อาหารสุนัข</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You can play with the dog.</w:t>
      </w:r>
      <w:r>
        <w:rPr>
          <w:rFonts w:ascii="TH SarabunPSK" w:hAnsi="TH SarabunPSK" w:cs="TH SarabunPSK" w:hint="cs"/>
          <w:sz w:val="32"/>
          <w:szCs w:val="32"/>
          <w:cs/>
        </w:rPr>
        <w:t xml:space="preserve">  คุณสามารถเล่นกับสุนัขได้</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It’s the place for walking and jogging.  </w:t>
      </w:r>
      <w:r>
        <w:rPr>
          <w:rFonts w:ascii="TH SarabunPSK" w:hAnsi="TH SarabunPSK" w:cs="TH SarabunPSK" w:hint="cs"/>
          <w:sz w:val="32"/>
          <w:szCs w:val="32"/>
          <w:cs/>
        </w:rPr>
        <w:t xml:space="preserve">มันเป็นสถานที่สำหรับเดินและวิ่ง </w:t>
      </w:r>
    </w:p>
    <w:p w:rsidR="00D25B40" w:rsidRDefault="00D25B40" w:rsidP="00D25B40">
      <w:pPr>
        <w:pStyle w:val="NoSpacing"/>
        <w:tabs>
          <w:tab w:val="left" w:pos="1276"/>
        </w:tabs>
        <w:rPr>
          <w:rFonts w:ascii="TH SarabunPSK" w:hAnsi="TH SarabunPSK" w:cs="TH SarabunPSK"/>
          <w:sz w:val="32"/>
          <w:szCs w:val="32"/>
        </w:rPr>
      </w:pPr>
      <w:r w:rsidRPr="00CC23FD">
        <w:rPr>
          <w:rFonts w:ascii="TH SarabunPSK" w:hAnsi="TH SarabunPSK" w:cs="TH SarabunPSK"/>
          <w:sz w:val="32"/>
          <w:szCs w:val="32"/>
        </w:rPr>
        <w:t>120.</w:t>
      </w:r>
      <w:r w:rsidRPr="00343EEF">
        <w:rPr>
          <w:rFonts w:ascii="TH SarabunPSK" w:hAnsi="TH SarabunPSK" w:cs="TH SarabunPSK"/>
          <w:b/>
          <w:bCs/>
          <w:sz w:val="32"/>
          <w:szCs w:val="32"/>
        </w:rPr>
        <w:t xml:space="preserve"> </w:t>
      </w:r>
      <w:r w:rsidRPr="00343EEF">
        <w:rPr>
          <w:rFonts w:ascii="TH SarabunPSK" w:hAnsi="TH SarabunPSK" w:cs="TH SarabunPSK" w:hint="cs"/>
          <w:b/>
          <w:bCs/>
          <w:sz w:val="32"/>
          <w:szCs w:val="32"/>
          <w:cs/>
        </w:rPr>
        <w:t xml:space="preserve">ตอบข้อ </w:t>
      </w:r>
      <w:r w:rsidRPr="00343EEF">
        <w:rPr>
          <w:rFonts w:ascii="TH SarabunPSK" w:hAnsi="TH SarabunPSK" w:cs="TH SarabunPSK"/>
          <w:b/>
          <w:bCs/>
          <w:sz w:val="32"/>
          <w:szCs w:val="32"/>
        </w:rPr>
        <w:t>1</w:t>
      </w:r>
      <w:r w:rsidRPr="009E1E8E">
        <w:rPr>
          <w:rFonts w:ascii="TH SarabunPSK" w:hAnsi="TH SarabunPSK" w:cs="TH SarabunPSK"/>
          <w:sz w:val="32"/>
          <w:szCs w:val="32"/>
        </w:rPr>
        <w:t xml:space="preserve"> </w:t>
      </w:r>
      <w:r w:rsidRPr="00B218AD">
        <w:rPr>
          <w:rFonts w:ascii="TH SarabunPSK" w:hAnsi="TH SarabunPSK" w:cs="TH SarabunPSK"/>
          <w:sz w:val="32"/>
          <w:szCs w:val="32"/>
        </w:rPr>
        <w:t>He wants to go out.</w:t>
      </w:r>
      <w:r>
        <w:rPr>
          <w:rFonts w:ascii="TH SarabunPSK" w:hAnsi="TH SarabunPSK" w:cs="TH SarabunPSK"/>
          <w:sz w:val="32"/>
          <w:szCs w:val="32"/>
        </w:rPr>
        <w:t xml:space="preserve">  </w:t>
      </w:r>
      <w:r>
        <w:rPr>
          <w:rFonts w:ascii="TH SarabunPSK" w:hAnsi="TH SarabunPSK" w:cs="TH SarabunPSK" w:hint="cs"/>
          <w:sz w:val="32"/>
          <w:szCs w:val="32"/>
          <w:cs/>
        </w:rPr>
        <w:t>เขาต้องการออกไปข้างนอก</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โจทย์ถามว่า จากการ์ตูน บอกเป็นนัยว่า.......</w:t>
      </w:r>
    </w:p>
    <w:p w:rsidR="00E65E76"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ภาพการ์ตูนผู้ชายถือกรรไกรจะตัดสายน้ำเกลือ และคิดว่า </w:t>
      </w:r>
      <w:r>
        <w:rPr>
          <w:rFonts w:ascii="TH SarabunPSK" w:hAnsi="TH SarabunPSK" w:cs="TH SarabunPSK"/>
          <w:sz w:val="32"/>
          <w:szCs w:val="32"/>
        </w:rPr>
        <w:t xml:space="preserve">‘FREEDOM’ </w:t>
      </w:r>
      <w:r>
        <w:rPr>
          <w:rFonts w:ascii="TH SarabunPSK" w:hAnsi="TH SarabunPSK" w:cs="TH SarabunPSK" w:hint="cs"/>
          <w:sz w:val="32"/>
          <w:szCs w:val="32"/>
          <w:cs/>
        </w:rPr>
        <w:t>(อิสระ) สื่อถึงว่าเขาต้องการ</w:t>
      </w:r>
    </w:p>
    <w:p w:rsidR="00D25B40" w:rsidRDefault="00E65E76" w:rsidP="00D25B40">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ออกจากโรงพยาบาล</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sidRPr="00497882">
        <w:rPr>
          <w:rFonts w:ascii="TH SarabunPSK" w:hAnsi="TH SarabunPSK" w:cs="TH SarabunPSK"/>
          <w:sz w:val="32"/>
          <w:szCs w:val="32"/>
        </w:rPr>
        <w:t>He wants to sleep in bed.</w:t>
      </w:r>
      <w:r>
        <w:rPr>
          <w:rFonts w:ascii="TH SarabunPSK" w:hAnsi="TH SarabunPSK" w:cs="TH SarabunPSK" w:hint="cs"/>
          <w:sz w:val="32"/>
          <w:szCs w:val="32"/>
          <w:cs/>
        </w:rPr>
        <w:t xml:space="preserve">  เขาต้องการนอนหลับบนเตียง</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He wants to see the doctor</w:t>
      </w:r>
      <w:r w:rsidRPr="00497882">
        <w:rPr>
          <w:rFonts w:ascii="TH SarabunPSK" w:hAnsi="TH SarabunPSK" w:cs="TH SarabunPSK"/>
          <w:sz w:val="32"/>
          <w:szCs w:val="32"/>
        </w:rPr>
        <w:t>.</w:t>
      </w:r>
      <w:r>
        <w:rPr>
          <w:rFonts w:ascii="TH SarabunPSK" w:hAnsi="TH SarabunPSK" w:cs="TH SarabunPSK" w:hint="cs"/>
          <w:sz w:val="32"/>
          <w:szCs w:val="32"/>
          <w:cs/>
        </w:rPr>
        <w:t xml:space="preserve">  เขาต้องการพบหมอ</w:t>
      </w:r>
    </w:p>
    <w:p w:rsidR="00D25B40" w:rsidRDefault="00D25B40" w:rsidP="00D25B40">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Pr>
          <w:rFonts w:ascii="TH SarabunPSK" w:hAnsi="TH SarabunPSK" w:cs="TH SarabunPSK" w:hint="cs"/>
          <w:sz w:val="32"/>
          <w:szCs w:val="32"/>
          <w:cs/>
        </w:rPr>
        <w:t xml:space="preserve"> </w:t>
      </w:r>
      <w:r w:rsidRPr="00497882">
        <w:rPr>
          <w:rFonts w:ascii="TH SarabunPSK" w:hAnsi="TH SarabunPSK" w:cs="TH SarabunPSK"/>
          <w:sz w:val="32"/>
          <w:szCs w:val="32"/>
        </w:rPr>
        <w:t>He wants to be a handsome man.</w:t>
      </w:r>
      <w:r>
        <w:rPr>
          <w:rFonts w:ascii="TH SarabunPSK" w:hAnsi="TH SarabunPSK" w:cs="TH SarabunPSK" w:hint="cs"/>
          <w:sz w:val="32"/>
          <w:szCs w:val="32"/>
          <w:cs/>
        </w:rPr>
        <w:t xml:space="preserve">  เขาต้องการเป็นคนรูปหล่อ</w:t>
      </w:r>
    </w:p>
    <w:p w:rsidR="00E65E76" w:rsidRDefault="00E65E76" w:rsidP="00D25B40">
      <w:pPr>
        <w:pStyle w:val="NoSpacing"/>
        <w:tabs>
          <w:tab w:val="left" w:pos="1276"/>
        </w:tabs>
        <w:rPr>
          <w:rFonts w:ascii="TH SarabunPSK" w:hAnsi="TH SarabunPSK" w:cs="TH SarabunPSK"/>
          <w:sz w:val="32"/>
          <w:szCs w:val="32"/>
        </w:rPr>
      </w:pPr>
    </w:p>
    <w:p w:rsidR="00E65E76" w:rsidRDefault="00E65E76" w:rsidP="00D25B40">
      <w:pPr>
        <w:pStyle w:val="NoSpacing"/>
        <w:tabs>
          <w:tab w:val="left" w:pos="1276"/>
        </w:tabs>
        <w:rPr>
          <w:rFonts w:ascii="TH SarabunPSK" w:hAnsi="TH SarabunPSK" w:cs="TH SarabunPSK"/>
          <w:sz w:val="32"/>
          <w:szCs w:val="32"/>
        </w:rPr>
      </w:pPr>
    </w:p>
    <w:p w:rsidR="00E65E76" w:rsidRDefault="00E65E76" w:rsidP="00D25B40">
      <w:pPr>
        <w:pStyle w:val="NoSpacing"/>
        <w:tabs>
          <w:tab w:val="left" w:pos="1276"/>
        </w:tabs>
        <w:rPr>
          <w:rFonts w:ascii="TH SarabunPSK" w:hAnsi="TH SarabunPSK" w:cs="TH SarabunPSK"/>
          <w:sz w:val="32"/>
          <w:szCs w:val="32"/>
        </w:rPr>
      </w:pPr>
    </w:p>
    <w:p w:rsidR="00E65E76" w:rsidRDefault="00E65E76" w:rsidP="00D25B40">
      <w:pPr>
        <w:pStyle w:val="NoSpacing"/>
        <w:tabs>
          <w:tab w:val="left" w:pos="1276"/>
        </w:tabs>
        <w:rPr>
          <w:rFonts w:ascii="TH SarabunPSK" w:hAnsi="TH SarabunPSK" w:cs="TH SarabunPSK"/>
          <w:sz w:val="32"/>
          <w:szCs w:val="32"/>
        </w:rPr>
      </w:pPr>
    </w:p>
    <w:p w:rsidR="00E65E76" w:rsidRPr="009E1E8E" w:rsidRDefault="00E65E76" w:rsidP="00D25B40">
      <w:pPr>
        <w:pStyle w:val="NoSpacing"/>
        <w:tabs>
          <w:tab w:val="left" w:pos="1276"/>
        </w:tabs>
        <w:rPr>
          <w:rFonts w:ascii="TH SarabunPSK" w:hAnsi="TH SarabunPSK" w:cs="TH SarabunPSK"/>
          <w:sz w:val="32"/>
          <w:szCs w:val="32"/>
          <w:cs/>
        </w:rPr>
      </w:pPr>
    </w:p>
    <w:p w:rsidR="00D25B40" w:rsidRPr="00EF362A" w:rsidRDefault="00D25B40" w:rsidP="00D25B40">
      <w:pPr>
        <w:pStyle w:val="NoSpacing"/>
        <w:rPr>
          <w:rFonts w:ascii="TH SarabunPSK" w:hAnsi="TH SarabunPSK" w:cs="TH SarabunPSK"/>
          <w:b/>
          <w:bCs/>
          <w:sz w:val="32"/>
          <w:szCs w:val="32"/>
        </w:rPr>
      </w:pPr>
      <w:r>
        <w:rPr>
          <w:rFonts w:ascii="TH SarabunPSK" w:hAnsi="TH SarabunPSK" w:cs="TH SarabunPSK"/>
          <w:b/>
          <w:bCs/>
          <w:sz w:val="32"/>
          <w:szCs w:val="32"/>
        </w:rPr>
        <w:lastRenderedPageBreak/>
        <w:t>Part III</w:t>
      </w:r>
      <w:r w:rsidRPr="00EF362A">
        <w:rPr>
          <w:rFonts w:ascii="TH SarabunPSK" w:hAnsi="TH SarabunPSK" w:cs="TH SarabunPSK"/>
          <w:b/>
          <w:bCs/>
          <w:sz w:val="32"/>
          <w:szCs w:val="32"/>
        </w:rPr>
        <w:t>: Grammar and Vocabulary</w:t>
      </w:r>
    </w:p>
    <w:p w:rsidR="00D25B40" w:rsidRDefault="00D25B40" w:rsidP="00D25B40">
      <w:pPr>
        <w:pStyle w:val="NoSpacing"/>
        <w:tabs>
          <w:tab w:val="left" w:pos="1350"/>
        </w:tabs>
        <w:rPr>
          <w:rFonts w:ascii="TH SarabunPSK" w:hAnsi="TH SarabunPSK" w:cs="TH SarabunPSK"/>
          <w:sz w:val="32"/>
          <w:szCs w:val="32"/>
        </w:rPr>
      </w:pPr>
      <w:r w:rsidRPr="00CC23FD">
        <w:rPr>
          <w:rFonts w:ascii="TH SarabunPSK" w:hAnsi="TH SarabunPSK" w:cs="TH SarabunPSK"/>
          <w:color w:val="000000" w:themeColor="text1"/>
          <w:sz w:val="32"/>
          <w:szCs w:val="32"/>
        </w:rPr>
        <w:t>121.</w:t>
      </w:r>
      <w:r w:rsidRPr="00055294">
        <w:rPr>
          <w:rFonts w:ascii="TH SarabunPSK" w:hAnsi="TH SarabunPSK" w:cs="TH SarabunPSK"/>
          <w:b/>
          <w:bCs/>
          <w:color w:val="000000" w:themeColor="text1"/>
          <w:sz w:val="32"/>
          <w:szCs w:val="32"/>
        </w:rPr>
        <w:t xml:space="preserve"> </w:t>
      </w:r>
      <w:r w:rsidRPr="00055294">
        <w:rPr>
          <w:rFonts w:ascii="TH SarabunPSK" w:hAnsi="TH SarabunPSK" w:cs="TH SarabunPSK"/>
          <w:b/>
          <w:bCs/>
          <w:color w:val="000000" w:themeColor="text1"/>
          <w:sz w:val="32"/>
          <w:szCs w:val="32"/>
          <w:cs/>
        </w:rPr>
        <w:t>ตอบ</w:t>
      </w:r>
      <w:r w:rsidRPr="00055294">
        <w:rPr>
          <w:rFonts w:ascii="TH SarabunPSK" w:hAnsi="TH SarabunPSK" w:cs="TH SarabunPSK" w:hint="cs"/>
          <w:b/>
          <w:bCs/>
          <w:color w:val="000000" w:themeColor="text1"/>
          <w:sz w:val="32"/>
          <w:szCs w:val="32"/>
          <w:cs/>
        </w:rPr>
        <w:t>ข้อ</w:t>
      </w:r>
      <w:r>
        <w:rPr>
          <w:rFonts w:ascii="TH SarabunPSK" w:hAnsi="TH SarabunPSK" w:cs="TH SarabunPSK" w:hint="cs"/>
          <w:color w:val="000000" w:themeColor="text1"/>
          <w:sz w:val="32"/>
          <w:szCs w:val="32"/>
          <w:cs/>
        </w:rPr>
        <w:t xml:space="preserve"> </w:t>
      </w:r>
      <w:r w:rsidRPr="008C059B">
        <w:rPr>
          <w:rFonts w:ascii="TH SarabunPSK" w:hAnsi="TH SarabunPSK" w:cs="TH SarabunPSK"/>
          <w:b/>
          <w:bCs/>
          <w:sz w:val="32"/>
          <w:szCs w:val="32"/>
        </w:rPr>
        <w:t>4</w:t>
      </w:r>
      <w:r>
        <w:rPr>
          <w:rFonts w:ascii="TH SarabunPSK" w:hAnsi="TH SarabunPSK" w:cs="TH SarabunPSK"/>
          <w:sz w:val="32"/>
          <w:szCs w:val="32"/>
        </w:rPr>
        <w:t xml:space="preserve"> used to  </w:t>
      </w:r>
      <w:r w:rsidRPr="007F42E8">
        <w:rPr>
          <w:rFonts w:ascii="TH SarabunPSK" w:hAnsi="TH SarabunPSK" w:cs="TH SarabunPSK"/>
          <w:sz w:val="32"/>
          <w:szCs w:val="32"/>
          <w:cs/>
        </w:rPr>
        <w:t xml:space="preserve">   </w:t>
      </w:r>
    </w:p>
    <w:p w:rsidR="00E65E76"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จากเนื้อเรื่อง </w:t>
      </w:r>
      <w:r w:rsidRPr="007F42E8">
        <w:rPr>
          <w:rFonts w:ascii="TH SarabunPSK" w:hAnsi="TH SarabunPSK" w:cs="TH SarabunPSK"/>
          <w:sz w:val="32"/>
          <w:szCs w:val="32"/>
        </w:rPr>
        <w:t xml:space="preserve">When I was little, I </w:t>
      </w:r>
      <w:r w:rsidRPr="000048F5">
        <w:rPr>
          <w:rFonts w:ascii="TH SarabunPSK" w:hAnsi="TH SarabunPSK" w:cs="TH SarabunPSK"/>
          <w:sz w:val="32"/>
          <w:szCs w:val="32"/>
          <w:u w:val="single"/>
        </w:rPr>
        <w:t>used to</w:t>
      </w:r>
      <w:r>
        <w:rPr>
          <w:rFonts w:ascii="TH SarabunPSK" w:hAnsi="TH SarabunPSK" w:cs="TH SarabunPSK"/>
          <w:sz w:val="32"/>
          <w:szCs w:val="32"/>
        </w:rPr>
        <w:t xml:space="preserve"> </w:t>
      </w:r>
      <w:r w:rsidRPr="002A7E04">
        <w:rPr>
          <w:rFonts w:ascii="TH SarabunPSK" w:hAnsi="TH SarabunPSK" w:cs="TH SarabunPSK"/>
          <w:sz w:val="32"/>
          <w:szCs w:val="32"/>
        </w:rPr>
        <w:t>think</w:t>
      </w:r>
      <w:r>
        <w:rPr>
          <w:rFonts w:ascii="TH SarabunPSK" w:hAnsi="TH SarabunPSK" w:cs="TH SarabunPSK"/>
          <w:sz w:val="32"/>
          <w:szCs w:val="32"/>
        </w:rPr>
        <w:t xml:space="preserve"> </w:t>
      </w:r>
      <w:r w:rsidR="00E65E76">
        <w:rPr>
          <w:rFonts w:ascii="TH SarabunPSK" w:hAnsi="TH SarabunPSK" w:cs="TH SarabunPSK"/>
          <w:sz w:val="32"/>
          <w:szCs w:val="32"/>
        </w:rPr>
        <w:t xml:space="preserve">that a magic fairy lived at my </w:t>
      </w:r>
      <w:r w:rsidRPr="007F42E8">
        <w:rPr>
          <w:rFonts w:ascii="TH SarabunPSK" w:hAnsi="TH SarabunPSK" w:cs="TH SarabunPSK"/>
          <w:sz w:val="32"/>
          <w:szCs w:val="32"/>
        </w:rPr>
        <w:t xml:space="preserve">house. </w:t>
      </w:r>
    </w:p>
    <w:p w:rsidR="00D25B40" w:rsidRDefault="00D25B40" w:rsidP="00E65E7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เมื่อฉันยังเล็ก ฉัน</w:t>
      </w:r>
      <w:r w:rsidRPr="00F109F5">
        <w:rPr>
          <w:rFonts w:ascii="TH SarabunPSK" w:hAnsi="TH SarabunPSK" w:cs="TH SarabunPSK" w:hint="cs"/>
          <w:sz w:val="32"/>
          <w:szCs w:val="32"/>
          <w:u w:val="single"/>
          <w:cs/>
        </w:rPr>
        <w:t>เคย</w:t>
      </w:r>
      <w:r>
        <w:rPr>
          <w:rFonts w:ascii="TH SarabunPSK" w:hAnsi="TH SarabunPSK" w:cs="TH SarabunPSK" w:hint="cs"/>
          <w:sz w:val="32"/>
          <w:szCs w:val="32"/>
          <w:cs/>
        </w:rPr>
        <w:t xml:space="preserve">คิดว่านางฟ้าผู้วิเศษอาศัยอยู่ที่บ้านของฉัน </w:t>
      </w:r>
      <w:r w:rsidRPr="007F42E8">
        <w:rPr>
          <w:rFonts w:ascii="TH SarabunPSK" w:hAnsi="TH SarabunPSK" w:cs="TH SarabunPSK"/>
          <w:sz w:val="32"/>
          <w:szCs w:val="32"/>
        </w:rPr>
        <w:t xml:space="preserve">used to </w:t>
      </w:r>
      <w:r>
        <w:rPr>
          <w:rFonts w:ascii="TH SarabunPSK" w:hAnsi="TH SarabunPSK" w:cs="TH SarabunPSK" w:hint="cs"/>
          <w:sz w:val="32"/>
          <w:szCs w:val="32"/>
          <w:cs/>
        </w:rPr>
        <w:t xml:space="preserve"> แปลว่า </w:t>
      </w:r>
      <w:r w:rsidRPr="007F42E8">
        <w:rPr>
          <w:rFonts w:ascii="TH SarabunPSK" w:hAnsi="TH SarabunPSK" w:cs="TH SarabunPSK"/>
          <w:sz w:val="32"/>
          <w:szCs w:val="32"/>
        </w:rPr>
        <w:t xml:space="preserve"> </w:t>
      </w:r>
      <w:r w:rsidRPr="007F42E8">
        <w:rPr>
          <w:rFonts w:ascii="TH SarabunPSK" w:hAnsi="TH SarabunPSK" w:cs="TH SarabunPSK"/>
          <w:sz w:val="32"/>
          <w:szCs w:val="32"/>
          <w:cs/>
        </w:rPr>
        <w:t>เคย</w:t>
      </w:r>
      <w:r>
        <w:rPr>
          <w:rFonts w:ascii="TH SarabunPSK" w:hAnsi="TH SarabunPSK" w:cs="TH SarabunPSK" w:hint="cs"/>
          <w:sz w:val="32"/>
          <w:szCs w:val="32"/>
          <w:cs/>
        </w:rPr>
        <w:t xml:space="preserve"> </w:t>
      </w:r>
      <w:r>
        <w:rPr>
          <w:rFonts w:ascii="TH SarabunPSK" w:hAnsi="TH SarabunPSK" w:cs="TH SarabunPSK"/>
          <w:sz w:val="32"/>
          <w:szCs w:val="32"/>
          <w:cs/>
        </w:rPr>
        <w:t>ใช้บอกถึงสิ่งที่เคยทำ</w:t>
      </w:r>
      <w:r w:rsidRPr="007F42E8">
        <w:rPr>
          <w:rFonts w:ascii="TH SarabunPSK" w:hAnsi="TH SarabunPSK" w:cs="TH SarabunPSK"/>
          <w:sz w:val="32"/>
          <w:szCs w:val="32"/>
          <w:cs/>
        </w:rPr>
        <w:t>ในอดีต ปัจจุบันไม่ทำแล้</w:t>
      </w:r>
      <w:r>
        <w:rPr>
          <w:rFonts w:ascii="TH SarabunPSK" w:hAnsi="TH SarabunPSK" w:cs="TH SarabunPSK" w:hint="cs"/>
          <w:sz w:val="32"/>
          <w:szCs w:val="32"/>
          <w:cs/>
        </w:rPr>
        <w:t>ว</w:t>
      </w:r>
      <w:r w:rsidR="00E65E76">
        <w:rPr>
          <w:rFonts w:ascii="TH SarabunPSK" w:hAnsi="TH SarabunPSK" w:cs="TH SarabunPSK"/>
          <w:sz w:val="32"/>
          <w:szCs w:val="32"/>
        </w:rPr>
        <w:t xml:space="preserve"> </w:t>
      </w:r>
      <w:r>
        <w:rPr>
          <w:rFonts w:ascii="TH SarabunPSK" w:hAnsi="TH SarabunPSK" w:cs="TH SarabunPSK"/>
          <w:sz w:val="32"/>
          <w:szCs w:val="32"/>
          <w:cs/>
        </w:rPr>
        <w:t>โครงสร้าง</w:t>
      </w:r>
      <w:r>
        <w:rPr>
          <w:rFonts w:ascii="TH SarabunPSK" w:hAnsi="TH SarabunPSK" w:cs="TH SarabunPSK"/>
          <w:sz w:val="32"/>
          <w:szCs w:val="32"/>
        </w:rPr>
        <w:t xml:space="preserve"> used to + Verb1 </w:t>
      </w:r>
      <w:r>
        <w:rPr>
          <w:rFonts w:ascii="TH SarabunPSK" w:hAnsi="TH SarabunPSK" w:cs="TH SarabunPSK" w:hint="cs"/>
          <w:sz w:val="32"/>
          <w:szCs w:val="32"/>
          <w:cs/>
        </w:rPr>
        <w:t xml:space="preserve">สังเกตว่าในประโยคมีคำว่า </w:t>
      </w:r>
      <w:r>
        <w:rPr>
          <w:rFonts w:ascii="TH SarabunPSK" w:hAnsi="TH SarabunPSK" w:cs="TH SarabunPSK"/>
          <w:sz w:val="32"/>
          <w:szCs w:val="32"/>
        </w:rPr>
        <w:t>think</w:t>
      </w:r>
      <w:r>
        <w:rPr>
          <w:rFonts w:ascii="TH SarabunPSK" w:hAnsi="TH SarabunPSK" w:cs="TH SarabunPSK" w:hint="cs"/>
          <w:sz w:val="32"/>
          <w:szCs w:val="32"/>
          <w:cs/>
        </w:rPr>
        <w:t xml:space="preserve"> ซึ่งเป็นกริยาช่องที่ </w:t>
      </w:r>
      <w:r w:rsidR="00E65E76">
        <w:rPr>
          <w:rFonts w:ascii="TH SarabunPSK" w:hAnsi="TH SarabunPSK" w:cs="TH SarabunPSK"/>
          <w:sz w:val="32"/>
          <w:szCs w:val="32"/>
        </w:rPr>
        <w:t xml:space="preserve">1 </w:t>
      </w:r>
      <w:r>
        <w:rPr>
          <w:rFonts w:ascii="TH SarabunPSK" w:hAnsi="TH SarabunPSK" w:cs="TH SarabunPSK" w:hint="cs"/>
          <w:sz w:val="32"/>
          <w:szCs w:val="32"/>
          <w:cs/>
        </w:rPr>
        <w:t xml:space="preserve">แสดงให้เห็นว่า หน้า </w:t>
      </w:r>
      <w:r>
        <w:rPr>
          <w:rFonts w:ascii="TH SarabunPSK" w:hAnsi="TH SarabunPSK" w:cs="TH SarabunPSK"/>
          <w:sz w:val="32"/>
          <w:szCs w:val="32"/>
        </w:rPr>
        <w:t xml:space="preserve">think </w:t>
      </w:r>
      <w:r>
        <w:rPr>
          <w:rFonts w:ascii="TH SarabunPSK" w:hAnsi="TH SarabunPSK" w:cs="TH SarabunPSK" w:hint="cs"/>
          <w:sz w:val="32"/>
          <w:szCs w:val="32"/>
          <w:cs/>
        </w:rPr>
        <w:t xml:space="preserve">ไม่สามารถใช้กริยาช่องที่ </w:t>
      </w:r>
      <w:r>
        <w:rPr>
          <w:rFonts w:ascii="TH SarabunPSK" w:hAnsi="TH SarabunPSK" w:cs="TH SarabunPSK"/>
          <w:sz w:val="32"/>
          <w:szCs w:val="32"/>
        </w:rPr>
        <w:t>1</w:t>
      </w:r>
      <w:r>
        <w:rPr>
          <w:rFonts w:ascii="TH SarabunPSK" w:hAnsi="TH SarabunPSK" w:cs="TH SarabunPSK" w:hint="cs"/>
          <w:sz w:val="32"/>
          <w:szCs w:val="32"/>
          <w:cs/>
        </w:rPr>
        <w:t xml:space="preserve"> ที่เติม </w:t>
      </w:r>
      <w:r>
        <w:rPr>
          <w:rFonts w:ascii="TH SarabunPSK" w:hAnsi="TH SarabunPSK" w:cs="TH SarabunPSK"/>
          <w:sz w:val="32"/>
          <w:szCs w:val="32"/>
        </w:rPr>
        <w:t>s</w:t>
      </w:r>
      <w:r>
        <w:rPr>
          <w:rFonts w:ascii="TH SarabunPSK" w:hAnsi="TH SarabunPSK" w:cs="TH SarabunPSK" w:hint="cs"/>
          <w:sz w:val="32"/>
          <w:szCs w:val="32"/>
          <w:cs/>
        </w:rPr>
        <w:t xml:space="preserve">หรือ กริยาเติม </w:t>
      </w:r>
      <w:r>
        <w:rPr>
          <w:rFonts w:ascii="TH SarabunPSK" w:hAnsi="TH SarabunPSK" w:cs="TH SarabunPSK"/>
          <w:sz w:val="32"/>
          <w:szCs w:val="32"/>
        </w:rPr>
        <w:t>ing</w:t>
      </w:r>
      <w:r>
        <w:rPr>
          <w:rFonts w:ascii="TH SarabunPSK" w:hAnsi="TH SarabunPSK" w:cs="TH SarabunPSK" w:hint="cs"/>
          <w:sz w:val="32"/>
          <w:szCs w:val="32"/>
          <w:cs/>
        </w:rPr>
        <w:t xml:space="preserve"> วางไว้</w:t>
      </w:r>
    </w:p>
    <w:p w:rsidR="00D25B40" w:rsidRPr="007F42E8"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ข้างหน้าได้</w:t>
      </w:r>
    </w:p>
    <w:p w:rsidR="00D25B40" w:rsidRDefault="00D25B40" w:rsidP="00D25B40">
      <w:pPr>
        <w:pStyle w:val="NoSpacing"/>
        <w:tabs>
          <w:tab w:val="left" w:pos="1350"/>
        </w:tabs>
        <w:rPr>
          <w:rFonts w:ascii="TH SarabunPSK" w:hAnsi="TH SarabunPSK" w:cs="TH SarabunPSK"/>
          <w:sz w:val="32"/>
          <w:szCs w:val="32"/>
          <w:cs/>
        </w:rPr>
      </w:pPr>
      <w:r w:rsidRPr="00CC23FD">
        <w:rPr>
          <w:rFonts w:ascii="TH SarabunPSK" w:hAnsi="TH SarabunPSK" w:cs="TH SarabunPSK"/>
          <w:sz w:val="32"/>
          <w:szCs w:val="32"/>
        </w:rPr>
        <w:t>122.</w:t>
      </w:r>
      <w:r w:rsidRPr="00055294">
        <w:rPr>
          <w:rFonts w:ascii="TH SarabunPSK" w:hAnsi="TH SarabunPSK" w:cs="TH SarabunPSK"/>
          <w:b/>
          <w:bCs/>
          <w:sz w:val="32"/>
          <w:szCs w:val="32"/>
        </w:rPr>
        <w:t xml:space="preserve"> </w:t>
      </w:r>
      <w:r w:rsidRPr="00055294">
        <w:rPr>
          <w:rFonts w:ascii="TH SarabunPSK" w:hAnsi="TH SarabunPSK" w:cs="TH SarabunPSK"/>
          <w:b/>
          <w:bCs/>
          <w:sz w:val="32"/>
          <w:szCs w:val="32"/>
          <w:cs/>
        </w:rPr>
        <w:t>ตอบ</w:t>
      </w:r>
      <w:r w:rsidRPr="00055294">
        <w:rPr>
          <w:rFonts w:ascii="TH SarabunPSK" w:hAnsi="TH SarabunPSK" w:cs="TH SarabunPSK" w:hint="cs"/>
          <w:b/>
          <w:bCs/>
          <w:sz w:val="32"/>
          <w:szCs w:val="32"/>
          <w:cs/>
        </w:rPr>
        <w:t>ข้อ</w:t>
      </w:r>
      <w:r w:rsidRPr="00055294">
        <w:rPr>
          <w:rFonts w:ascii="TH SarabunPSK" w:hAnsi="TH SarabunPSK" w:cs="TH SarabunPSK"/>
          <w:b/>
          <w:bCs/>
          <w:sz w:val="32"/>
          <w:szCs w:val="32"/>
          <w:cs/>
        </w:rPr>
        <w:t xml:space="preserve"> </w:t>
      </w:r>
      <w:r w:rsidRPr="00055294">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opened</w:t>
      </w:r>
      <w:r>
        <w:rPr>
          <w:rFonts w:ascii="TH SarabunPSK" w:hAnsi="TH SarabunPSK" w:cs="TH SarabunPSK" w:hint="cs"/>
          <w:sz w:val="32"/>
          <w:szCs w:val="32"/>
          <w:cs/>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เนื้อเรื่องย่อหน้านี้เป็นการเล่าเรื่องในอดีต ดังนั้นรูปกริยาจึงต้องเป็นกริยาช่องที่ </w:t>
      </w:r>
      <w:r>
        <w:rPr>
          <w:rFonts w:ascii="TH SarabunPSK" w:hAnsi="TH SarabunPSK" w:cs="TH SarabunPSK"/>
          <w:sz w:val="32"/>
          <w:szCs w:val="32"/>
        </w:rPr>
        <w:t xml:space="preserve">2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จากเนื้อเรื่อง </w:t>
      </w:r>
      <w:r w:rsidRPr="007F42E8">
        <w:rPr>
          <w:rFonts w:ascii="TH SarabunPSK" w:hAnsi="TH SarabunPSK" w:cs="TH SarabunPSK"/>
          <w:sz w:val="32"/>
          <w:szCs w:val="32"/>
        </w:rPr>
        <w:t>E</w:t>
      </w:r>
      <w:r>
        <w:rPr>
          <w:rFonts w:ascii="TH SarabunPSK" w:hAnsi="TH SarabunPSK" w:cs="TH SarabunPSK"/>
          <w:sz w:val="32"/>
          <w:szCs w:val="32"/>
        </w:rPr>
        <w:t xml:space="preserve">very morning when I woke up, </w:t>
      </w:r>
      <w:r w:rsidRPr="007F42E8">
        <w:rPr>
          <w:rFonts w:ascii="TH SarabunPSK" w:hAnsi="TH SarabunPSK" w:cs="TH SarabunPSK"/>
          <w:sz w:val="32"/>
          <w:szCs w:val="32"/>
        </w:rPr>
        <w:t xml:space="preserve">there was breakfast waiting for me!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When I</w:t>
      </w:r>
      <w:r>
        <w:rPr>
          <w:rFonts w:ascii="TH SarabunPSK" w:hAnsi="TH SarabunPSK" w:cs="TH SarabunPSK"/>
          <w:sz w:val="32"/>
          <w:szCs w:val="32"/>
          <w:cs/>
        </w:rPr>
        <w:t xml:space="preserve"> </w:t>
      </w:r>
      <w:r>
        <w:rPr>
          <w:rFonts w:ascii="TH SarabunPSK" w:hAnsi="TH SarabunPSK" w:cs="TH SarabunPSK"/>
          <w:sz w:val="32"/>
          <w:szCs w:val="32"/>
          <w:u w:val="single"/>
        </w:rPr>
        <w:t>opened</w:t>
      </w:r>
      <w:r w:rsidRPr="007F42E8">
        <w:rPr>
          <w:rFonts w:ascii="TH SarabunPSK" w:hAnsi="TH SarabunPSK" w:cs="TH SarabunPSK"/>
          <w:sz w:val="32"/>
          <w:szCs w:val="32"/>
        </w:rPr>
        <w:t xml:space="preserve"> my drawers</w:t>
      </w:r>
      <w:r>
        <w:rPr>
          <w:rFonts w:ascii="TH SarabunPSK" w:hAnsi="TH SarabunPSK" w:cs="TH SarabunPSK"/>
          <w:sz w:val="32"/>
          <w:szCs w:val="32"/>
        </w:rPr>
        <w:t xml:space="preserve">, </w:t>
      </w:r>
      <w:r w:rsidRPr="007F42E8">
        <w:rPr>
          <w:rFonts w:ascii="TH SarabunPSK" w:hAnsi="TH SarabunPSK" w:cs="TH SarabunPSK"/>
          <w:sz w:val="32"/>
          <w:szCs w:val="32"/>
        </w:rPr>
        <w:t>they were always full of clean, folded clothes.</w:t>
      </w:r>
      <w:r>
        <w:rPr>
          <w:rFonts w:ascii="TH SarabunPSK" w:hAnsi="TH SarabunPSK" w:cs="TH SarabunPSK" w:hint="cs"/>
          <w:sz w:val="32"/>
          <w:szCs w:val="32"/>
          <w:cs/>
        </w:rPr>
        <w:t xml:space="preserve"> </w:t>
      </w:r>
    </w:p>
    <w:p w:rsidR="00E65E76"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ทุกๆเช้าเมื่อฉันตื่นนอนก็มีอาหารเช้ามารอฉันแล้ว เมื่อฉัน</w:t>
      </w:r>
      <w:r w:rsidRPr="00F109F5">
        <w:rPr>
          <w:rFonts w:ascii="TH SarabunPSK" w:hAnsi="TH SarabunPSK" w:cs="TH SarabunPSK" w:hint="cs"/>
          <w:sz w:val="32"/>
          <w:szCs w:val="32"/>
          <w:u w:val="single"/>
          <w:cs/>
        </w:rPr>
        <w:t>เปิด</w:t>
      </w:r>
      <w:r>
        <w:rPr>
          <w:rFonts w:ascii="TH SarabunPSK" w:hAnsi="TH SarabunPSK" w:cs="TH SarabunPSK" w:hint="cs"/>
          <w:sz w:val="32"/>
          <w:szCs w:val="32"/>
          <w:cs/>
        </w:rPr>
        <w:t>ลิ้นชัก ลิ้นชักก็เต็มไปด้วยเสื้อผ้าที่สะอาด</w:t>
      </w:r>
    </w:p>
    <w:p w:rsidR="00D25B40" w:rsidRDefault="00E65E76"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 xml:space="preserve">ที่พับไว้เรียบร้อยอยู่เสมอ </w:t>
      </w:r>
    </w:p>
    <w:p w:rsidR="00D25B40" w:rsidRDefault="00D25B40" w:rsidP="00D25B40">
      <w:pPr>
        <w:pStyle w:val="NoSpacing"/>
        <w:tabs>
          <w:tab w:val="left" w:pos="1350"/>
        </w:tabs>
        <w:rPr>
          <w:rFonts w:ascii="TH SarabunPSK" w:hAnsi="TH SarabunPSK" w:cs="TH SarabunPSK"/>
          <w:sz w:val="32"/>
          <w:szCs w:val="32"/>
          <w:cs/>
        </w:rPr>
      </w:pPr>
      <w:r w:rsidRPr="00CC23FD">
        <w:rPr>
          <w:rFonts w:ascii="TH SarabunPSK" w:hAnsi="TH SarabunPSK" w:cs="TH SarabunPSK"/>
          <w:sz w:val="32"/>
          <w:szCs w:val="32"/>
        </w:rPr>
        <w:t>123.</w:t>
      </w:r>
      <w:r w:rsidRPr="00055294">
        <w:rPr>
          <w:rFonts w:ascii="TH SarabunPSK" w:hAnsi="TH SarabunPSK" w:cs="TH SarabunPSK"/>
          <w:b/>
          <w:bCs/>
          <w:sz w:val="32"/>
          <w:szCs w:val="32"/>
        </w:rPr>
        <w:t xml:space="preserve"> </w:t>
      </w:r>
      <w:r w:rsidRPr="00055294">
        <w:rPr>
          <w:rFonts w:ascii="TH SarabunPSK" w:hAnsi="TH SarabunPSK" w:cs="TH SarabunPSK"/>
          <w:b/>
          <w:bCs/>
          <w:sz w:val="32"/>
          <w:szCs w:val="32"/>
          <w:cs/>
        </w:rPr>
        <w:t>ตอบ</w:t>
      </w:r>
      <w:r w:rsidRPr="00055294">
        <w:rPr>
          <w:rFonts w:ascii="TH SarabunPSK" w:hAnsi="TH SarabunPSK" w:cs="TH SarabunPSK" w:hint="cs"/>
          <w:b/>
          <w:bCs/>
          <w:sz w:val="32"/>
          <w:szCs w:val="32"/>
          <w:cs/>
        </w:rPr>
        <w:t>ข้อ</w:t>
      </w:r>
      <w:r w:rsidRPr="00055294">
        <w:rPr>
          <w:rFonts w:ascii="TH SarabunPSK" w:hAnsi="TH SarabunPSK" w:cs="TH SarabunPSK"/>
          <w:b/>
          <w:bCs/>
          <w:sz w:val="32"/>
          <w:szCs w:val="32"/>
          <w:cs/>
        </w:rPr>
        <w:t xml:space="preserve"> </w:t>
      </w:r>
      <w:r w:rsidRPr="00055294">
        <w:rPr>
          <w:rFonts w:ascii="TH SarabunPSK" w:hAnsi="TH SarabunPSK" w:cs="TH SarabunPSK"/>
          <w:b/>
          <w:bCs/>
          <w:sz w:val="32"/>
          <w:szCs w:val="32"/>
        </w:rPr>
        <w:t>1</w:t>
      </w:r>
      <w:r>
        <w:rPr>
          <w:rFonts w:ascii="TH SarabunPSK" w:hAnsi="TH SarabunPSK" w:cs="TH SarabunPSK"/>
          <w:b/>
          <w:bCs/>
          <w:sz w:val="32"/>
          <w:szCs w:val="32"/>
        </w:rPr>
        <w:t xml:space="preserve"> </w:t>
      </w:r>
      <w:r w:rsidRPr="007F42E8">
        <w:rPr>
          <w:rFonts w:ascii="TH SarabunPSK" w:hAnsi="TH SarabunPSK" w:cs="TH SarabunPSK"/>
          <w:sz w:val="32"/>
          <w:szCs w:val="32"/>
        </w:rPr>
        <w:tab/>
        <w:t>live</w:t>
      </w:r>
      <w:r>
        <w:rPr>
          <w:rFonts w:ascii="TH SarabunPSK" w:hAnsi="TH SarabunPSK" w:cs="TH SarabunPSK" w:hint="cs"/>
          <w:sz w:val="32"/>
          <w:szCs w:val="32"/>
          <w:cs/>
        </w:rPr>
        <w:t xml:space="preserve"> </w:t>
      </w:r>
    </w:p>
    <w:p w:rsidR="00E65E76"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hAnsi="TH SarabunPSK" w:cs="TH SarabunPSK"/>
          <w:sz w:val="32"/>
          <w:szCs w:val="32"/>
          <w:cs/>
        </w:rPr>
        <w:t>ประโยคนี้เป็น</w:t>
      </w:r>
      <w:r>
        <w:rPr>
          <w:rFonts w:ascii="TH SarabunPSK" w:hAnsi="TH SarabunPSK" w:cs="TH SarabunPSK"/>
          <w:sz w:val="32"/>
          <w:szCs w:val="32"/>
        </w:rPr>
        <w:t xml:space="preserve"> </w:t>
      </w:r>
      <w:r w:rsidRPr="007F42E8">
        <w:rPr>
          <w:rFonts w:ascii="TH SarabunPSK" w:hAnsi="TH SarabunPSK" w:cs="TH SarabunPSK"/>
          <w:sz w:val="32"/>
          <w:szCs w:val="32"/>
        </w:rPr>
        <w:t xml:space="preserve">Past Simple Tense </w:t>
      </w:r>
      <w:r>
        <w:rPr>
          <w:rFonts w:ascii="TH SarabunPSK" w:hAnsi="TH SarabunPSK" w:cs="TH SarabunPSK" w:hint="cs"/>
          <w:sz w:val="32"/>
          <w:szCs w:val="32"/>
          <w:cs/>
        </w:rPr>
        <w:t>ที่</w:t>
      </w:r>
      <w:r w:rsidRPr="007F42E8">
        <w:rPr>
          <w:rFonts w:ascii="TH SarabunPSK" w:hAnsi="TH SarabunPSK" w:cs="TH SarabunPSK"/>
          <w:sz w:val="32"/>
          <w:szCs w:val="32"/>
          <w:cs/>
        </w:rPr>
        <w:t>อยู่ในรูป</w:t>
      </w:r>
      <w:r>
        <w:rPr>
          <w:rFonts w:ascii="TH SarabunPSK" w:hAnsi="TH SarabunPSK" w:cs="TH SarabunPSK" w:hint="cs"/>
          <w:sz w:val="32"/>
          <w:szCs w:val="32"/>
          <w:cs/>
        </w:rPr>
        <w:t>ของ</w:t>
      </w:r>
      <w:r w:rsidRPr="007F42E8">
        <w:rPr>
          <w:rFonts w:ascii="TH SarabunPSK" w:hAnsi="TH SarabunPSK" w:cs="TH SarabunPSK"/>
          <w:sz w:val="32"/>
          <w:szCs w:val="32"/>
          <w:cs/>
        </w:rPr>
        <w:t xml:space="preserve">ประโยคคำถาม </w:t>
      </w:r>
      <w:r>
        <w:rPr>
          <w:rFonts w:ascii="TH SarabunPSK" w:hAnsi="TH SarabunPSK" w:cs="TH SarabunPSK" w:hint="cs"/>
          <w:sz w:val="32"/>
          <w:szCs w:val="32"/>
          <w:cs/>
        </w:rPr>
        <w:t>ซึ่งกริยาแท้ต้องอยู่ในรูปกริยาช่อง</w:t>
      </w:r>
    </w:p>
    <w:p w:rsidR="00D25B40" w:rsidRDefault="00E65E76"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 xml:space="preserve">ที่ </w:t>
      </w:r>
      <w:r w:rsidR="00D25B40">
        <w:rPr>
          <w:rFonts w:ascii="TH SarabunPSK" w:hAnsi="TH SarabunPSK" w:cs="TH SarabunPSK"/>
          <w:sz w:val="32"/>
          <w:szCs w:val="32"/>
        </w:rPr>
        <w:t xml:space="preserve">1 </w:t>
      </w:r>
      <w:r w:rsidR="00D25B40">
        <w:rPr>
          <w:rFonts w:ascii="TH SarabunPSK" w:hAnsi="TH SarabunPSK" w:cs="TH SarabunPSK" w:hint="cs"/>
          <w:sz w:val="32"/>
          <w:szCs w:val="32"/>
          <w:cs/>
        </w:rPr>
        <w:t>เท่านั้น</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เพราะกริยาช่วยเป็น </w:t>
      </w:r>
      <w:r w:rsidR="00D25B40" w:rsidRPr="007F42E8">
        <w:rPr>
          <w:rFonts w:ascii="TH SarabunPSK" w:hAnsi="TH SarabunPSK" w:cs="TH SarabunPSK"/>
          <w:sz w:val="32"/>
          <w:szCs w:val="32"/>
        </w:rPr>
        <w:t>Did</w:t>
      </w:r>
      <w:r w:rsidR="00D25B40" w:rsidRPr="007F42E8">
        <w:rPr>
          <w:rFonts w:ascii="TH SarabunPSK" w:hAnsi="TH SarabunPSK" w:cs="TH SarabunPSK"/>
          <w:sz w:val="32"/>
          <w:szCs w:val="32"/>
          <w:cs/>
        </w:rPr>
        <w:t xml:space="preserve"> </w:t>
      </w:r>
      <w:r w:rsidR="00D25B40">
        <w:rPr>
          <w:rFonts w:ascii="TH SarabunPSK" w:hAnsi="TH SarabunPSK" w:cs="TH SarabunPSK" w:hint="cs"/>
          <w:sz w:val="32"/>
          <w:szCs w:val="32"/>
          <w:cs/>
        </w:rPr>
        <w:t xml:space="preserve">(กริยาช่องที่ </w:t>
      </w:r>
      <w:r w:rsidR="00D25B40">
        <w:rPr>
          <w:rFonts w:ascii="TH SarabunPSK" w:hAnsi="TH SarabunPSK" w:cs="TH SarabunPSK"/>
          <w:sz w:val="32"/>
          <w:szCs w:val="32"/>
        </w:rPr>
        <w:t xml:space="preserve">2 </w:t>
      </w:r>
      <w:r w:rsidR="00D25B40">
        <w:rPr>
          <w:rFonts w:ascii="TH SarabunPSK" w:hAnsi="TH SarabunPSK" w:cs="TH SarabunPSK" w:hint="cs"/>
          <w:sz w:val="32"/>
          <w:szCs w:val="32"/>
          <w:cs/>
        </w:rPr>
        <w:t xml:space="preserve">ของ </w:t>
      </w:r>
      <w:r>
        <w:rPr>
          <w:rFonts w:ascii="TH SarabunPSK" w:hAnsi="TH SarabunPSK" w:cs="TH SarabunPSK"/>
          <w:sz w:val="32"/>
          <w:szCs w:val="32"/>
        </w:rPr>
        <w:t xml:space="preserve">do)  </w:t>
      </w:r>
      <w:r w:rsidR="00D25B40">
        <w:rPr>
          <w:rFonts w:ascii="TH SarabunPSK" w:hAnsi="TH SarabunPSK" w:cs="TH SarabunPSK" w:hint="cs"/>
          <w:sz w:val="32"/>
          <w:szCs w:val="32"/>
          <w:cs/>
        </w:rPr>
        <w:t xml:space="preserve">แสดงความ </w:t>
      </w:r>
      <w:r w:rsidR="00D25B40">
        <w:rPr>
          <w:rFonts w:ascii="TH SarabunPSK" w:hAnsi="TH SarabunPSK" w:cs="TH SarabunPSK"/>
          <w:sz w:val="32"/>
          <w:szCs w:val="32"/>
        </w:rPr>
        <w:t xml:space="preserve">Past Simple Tense </w:t>
      </w:r>
      <w:r w:rsidR="00D25B40">
        <w:rPr>
          <w:rFonts w:ascii="TH SarabunPSK" w:hAnsi="TH SarabunPSK" w:cs="TH SarabunPSK" w:hint="cs"/>
          <w:sz w:val="32"/>
          <w:szCs w:val="32"/>
          <w:cs/>
        </w:rPr>
        <w:t>แล้ว</w:t>
      </w:r>
    </w:p>
    <w:p w:rsidR="00E65E76"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จากเนื้อเรื่อง </w:t>
      </w:r>
      <w:r w:rsidRPr="007F42E8">
        <w:rPr>
          <w:rFonts w:ascii="TH SarabunPSK" w:hAnsi="TH SarabunPSK" w:cs="TH SarabunPSK"/>
          <w:sz w:val="32"/>
          <w:szCs w:val="32"/>
        </w:rPr>
        <w:t>When I lef</w:t>
      </w:r>
      <w:r>
        <w:rPr>
          <w:rFonts w:ascii="TH SarabunPSK" w:hAnsi="TH SarabunPSK" w:cs="TH SarabunPSK"/>
          <w:sz w:val="32"/>
          <w:szCs w:val="32"/>
        </w:rPr>
        <w:t>t for school, my room was a pig</w:t>
      </w:r>
      <w:r w:rsidRPr="007F42E8">
        <w:rPr>
          <w:rFonts w:ascii="TH SarabunPSK" w:hAnsi="TH SarabunPSK" w:cs="TH SarabunPSK"/>
          <w:sz w:val="32"/>
          <w:szCs w:val="32"/>
        </w:rPr>
        <w:t xml:space="preserve">sty. But by the time I got home, </w:t>
      </w:r>
    </w:p>
    <w:p w:rsidR="00D25B40" w:rsidRDefault="00E65E76"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sidRPr="007F42E8">
        <w:rPr>
          <w:rFonts w:ascii="TH SarabunPSK" w:hAnsi="TH SarabunPSK" w:cs="TH SarabunPSK"/>
          <w:sz w:val="32"/>
          <w:szCs w:val="32"/>
        </w:rPr>
        <w:t xml:space="preserve">it was clean and my bed was made! Did a magic fairy </w:t>
      </w:r>
      <w:r w:rsidR="00D25B40">
        <w:rPr>
          <w:rFonts w:ascii="TH SarabunPSK" w:hAnsi="TH SarabunPSK" w:cs="TH SarabunPSK"/>
          <w:sz w:val="32"/>
          <w:szCs w:val="32"/>
          <w:u w:val="single"/>
        </w:rPr>
        <w:t>live</w:t>
      </w:r>
      <w:r w:rsidR="00D25B40" w:rsidRPr="007F42E8">
        <w:rPr>
          <w:rFonts w:ascii="TH SarabunPSK" w:hAnsi="TH SarabunPSK" w:cs="TH SarabunPSK"/>
          <w:sz w:val="32"/>
          <w:szCs w:val="32"/>
        </w:rPr>
        <w:t xml:space="preserve"> at my house? </w:t>
      </w:r>
    </w:p>
    <w:p w:rsidR="00D25B40" w:rsidRPr="00E65E76" w:rsidRDefault="00D25B40" w:rsidP="00E65E76">
      <w:pPr>
        <w:pStyle w:val="NoSpacing"/>
        <w:tabs>
          <w:tab w:val="left" w:pos="1350"/>
        </w:tabs>
        <w:ind w:left="1350"/>
        <w:rPr>
          <w:rFonts w:ascii="TH SarabunPSK" w:hAnsi="TH SarabunPSK" w:cs="TH SarabunPSK"/>
          <w:sz w:val="32"/>
          <w:szCs w:val="32"/>
        </w:rPr>
      </w:pPr>
      <w:r w:rsidRPr="007F42E8">
        <w:rPr>
          <w:rFonts w:ascii="TH SarabunPSK" w:hAnsi="TH SarabunPSK" w:cs="TH SarabunPSK"/>
          <w:sz w:val="32"/>
          <w:szCs w:val="32"/>
        </w:rPr>
        <w:t>No. But my marvelous mother did!</w:t>
      </w:r>
      <w:r>
        <w:rPr>
          <w:rFonts w:ascii="TH SarabunPSK" w:hAnsi="TH SarabunPSK" w:cs="TH SarabunPSK" w:hint="cs"/>
          <w:sz w:val="32"/>
          <w:szCs w:val="32"/>
          <w:cs/>
        </w:rPr>
        <w:t xml:space="preserve"> ตอนที่ฉันออกจากบ้านเพื่อไปโรงเรียน ห้องของฉันรกเหมือนเล้าหมู แต่พอฉันกลับมาถึงบ้าน มันก็สะอาดและเตียงของฉันก็ถูกจัดเรียบร้อย </w:t>
      </w:r>
      <w:r w:rsidRPr="00AD28BE">
        <w:rPr>
          <w:rFonts w:ascii="TH SarabunPSK" w:hAnsi="TH SarabunPSK" w:cs="TH SarabunPSK" w:hint="cs"/>
          <w:spacing w:val="-4"/>
          <w:sz w:val="32"/>
          <w:szCs w:val="32"/>
          <w:cs/>
        </w:rPr>
        <w:t>นางฟ้าผู้วิเศษ</w:t>
      </w:r>
      <w:r w:rsidRPr="000048F5">
        <w:rPr>
          <w:rFonts w:ascii="TH SarabunPSK" w:hAnsi="TH SarabunPSK" w:cs="TH SarabunPSK" w:hint="cs"/>
          <w:spacing w:val="-4"/>
          <w:sz w:val="32"/>
          <w:szCs w:val="32"/>
          <w:u w:val="single"/>
          <w:cs/>
        </w:rPr>
        <w:t>อาศัย</w:t>
      </w:r>
      <w:r w:rsidRPr="00AD28BE">
        <w:rPr>
          <w:rFonts w:ascii="TH SarabunPSK" w:hAnsi="TH SarabunPSK" w:cs="TH SarabunPSK" w:hint="cs"/>
          <w:spacing w:val="-4"/>
          <w:sz w:val="32"/>
          <w:szCs w:val="32"/>
          <w:cs/>
        </w:rPr>
        <w:t xml:space="preserve">อยู่ในบ้านฉันหรือนี่ ไม่ใช่เลย แต่เป็นแม่ผู้หญิงมหัศจรรย์ของฉันนี่แหละที่ทำ </w:t>
      </w:r>
    </w:p>
    <w:p w:rsidR="00D25B40" w:rsidRDefault="00D25B40" w:rsidP="00D25B40">
      <w:pPr>
        <w:pStyle w:val="NoSpacing"/>
        <w:tabs>
          <w:tab w:val="left" w:pos="1350"/>
        </w:tabs>
        <w:rPr>
          <w:rFonts w:ascii="TH SarabunPSK" w:hAnsi="TH SarabunPSK" w:cs="TH SarabunPSK"/>
          <w:sz w:val="32"/>
          <w:szCs w:val="32"/>
          <w:cs/>
        </w:rPr>
      </w:pPr>
      <w:r w:rsidRPr="00CC23FD">
        <w:rPr>
          <w:rFonts w:ascii="TH SarabunPSK" w:hAnsi="TH SarabunPSK" w:cs="TH SarabunPSK"/>
          <w:sz w:val="32"/>
          <w:szCs w:val="32"/>
        </w:rPr>
        <w:t>124.</w:t>
      </w:r>
      <w:r w:rsidRPr="00055294">
        <w:rPr>
          <w:rFonts w:ascii="TH SarabunPSK" w:hAnsi="TH SarabunPSK" w:cs="TH SarabunPSK"/>
          <w:b/>
          <w:bCs/>
          <w:sz w:val="32"/>
          <w:szCs w:val="32"/>
        </w:rPr>
        <w:t xml:space="preserve"> </w:t>
      </w:r>
      <w:r w:rsidRPr="00055294">
        <w:rPr>
          <w:rFonts w:ascii="TH SarabunPSK" w:hAnsi="TH SarabunPSK" w:cs="TH SarabunPSK"/>
          <w:b/>
          <w:bCs/>
          <w:sz w:val="32"/>
          <w:szCs w:val="32"/>
          <w:cs/>
        </w:rPr>
        <w:t>ตอบข้อ</w:t>
      </w:r>
      <w:r w:rsidRPr="00055294">
        <w:rPr>
          <w:rFonts w:ascii="TH SarabunPSK" w:hAnsi="TH SarabunPSK" w:cs="TH SarabunPSK" w:hint="cs"/>
          <w:b/>
          <w:bCs/>
          <w:sz w:val="32"/>
          <w:szCs w:val="32"/>
          <w:cs/>
        </w:rPr>
        <w:t xml:space="preserve"> </w:t>
      </w:r>
      <w:r w:rsidRPr="00055294">
        <w:rPr>
          <w:rFonts w:ascii="TH SarabunPSK" w:hAnsi="TH SarabunPSK" w:cs="TH SarabunPSK"/>
          <w:b/>
          <w:bCs/>
          <w:sz w:val="32"/>
          <w:szCs w:val="32"/>
        </w:rPr>
        <w:t>1</w:t>
      </w:r>
      <w:r>
        <w:rPr>
          <w:rFonts w:ascii="TH SarabunPSK" w:hAnsi="TH SarabunPSK" w:cs="TH SarabunPSK"/>
          <w:sz w:val="32"/>
          <w:szCs w:val="32"/>
        </w:rPr>
        <w:tab/>
        <w:t xml:space="preserve"> s</w:t>
      </w:r>
      <w:r w:rsidRPr="007F42E8">
        <w:rPr>
          <w:rFonts w:ascii="TH SarabunPSK" w:hAnsi="TH SarabunPSK" w:cs="TH SarabunPSK"/>
          <w:sz w:val="32"/>
          <w:szCs w:val="32"/>
        </w:rPr>
        <w:t>pecial</w:t>
      </w:r>
      <w:r>
        <w:rPr>
          <w:rFonts w:ascii="TH SarabunPSK" w:hAnsi="TH SarabunPSK" w:cs="TH SarabunPSK" w:hint="cs"/>
          <w:sz w:val="32"/>
          <w:szCs w:val="32"/>
          <w:cs/>
        </w:rPr>
        <w:t xml:space="preserve"> </w:t>
      </w:r>
    </w:p>
    <w:p w:rsidR="00D25B40" w:rsidRPr="00E65E76" w:rsidRDefault="00D25B40" w:rsidP="00E65E7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จากประโยค </w:t>
      </w:r>
      <w:r>
        <w:rPr>
          <w:rFonts w:ascii="TH SarabunPSK" w:hAnsi="TH SarabunPSK" w:cs="TH SarabunPSK"/>
          <w:sz w:val="32"/>
          <w:szCs w:val="32"/>
        </w:rPr>
        <w:t xml:space="preserve"> </w:t>
      </w:r>
      <w:r w:rsidRPr="007F42E8">
        <w:rPr>
          <w:rFonts w:ascii="TH SarabunPSK" w:hAnsi="TH SarabunPSK" w:cs="TH SarabunPSK"/>
          <w:sz w:val="32"/>
          <w:szCs w:val="32"/>
        </w:rPr>
        <w:t>Mothers are very</w:t>
      </w:r>
      <w:r>
        <w:rPr>
          <w:rFonts w:ascii="TH SarabunPSK" w:hAnsi="TH SarabunPSK" w:cs="TH SarabunPSK" w:hint="cs"/>
          <w:sz w:val="32"/>
          <w:szCs w:val="32"/>
          <w:cs/>
        </w:rPr>
        <w:t xml:space="preserve"> </w:t>
      </w:r>
      <w:r w:rsidRPr="007F42E8">
        <w:rPr>
          <w:rFonts w:ascii="TH SarabunPSK" w:hAnsi="TH SarabunPSK" w:cs="TH SarabunPSK"/>
          <w:sz w:val="32"/>
          <w:szCs w:val="32"/>
        </w:rPr>
        <w:t>_______</w:t>
      </w:r>
      <w:r>
        <w:rPr>
          <w:rFonts w:ascii="TH SarabunPSK" w:hAnsi="TH SarabunPSK" w:cs="TH SarabunPSK"/>
          <w:sz w:val="32"/>
          <w:szCs w:val="32"/>
        </w:rPr>
        <w:t xml:space="preserve"> </w:t>
      </w:r>
      <w:r w:rsidRPr="007F42E8">
        <w:rPr>
          <w:rFonts w:ascii="TH SarabunPSK" w:hAnsi="TH SarabunPSK" w:cs="TH SarabunPSK"/>
          <w:sz w:val="32"/>
          <w:szCs w:val="32"/>
        </w:rPr>
        <w:t xml:space="preserve">people. </w:t>
      </w:r>
      <w:r>
        <w:rPr>
          <w:rFonts w:ascii="TH SarabunPSK" w:hAnsi="TH SarabunPSK" w:cs="TH SarabunPSK" w:hint="cs"/>
          <w:sz w:val="32"/>
          <w:szCs w:val="32"/>
          <w:cs/>
        </w:rPr>
        <w:t xml:space="preserve">คำที่หายไป เป็นตำแหน่งของ </w:t>
      </w:r>
      <w:r>
        <w:rPr>
          <w:rFonts w:ascii="TH SarabunPSK" w:hAnsi="TH SarabunPSK" w:cs="TH SarabunPSK"/>
          <w:sz w:val="32"/>
          <w:szCs w:val="32"/>
        </w:rPr>
        <w:t>adjective</w:t>
      </w:r>
      <w:r w:rsidRPr="007F42E8">
        <w:rPr>
          <w:rFonts w:ascii="TH SarabunPSK" w:hAnsi="TH SarabunPSK" w:cs="TH SarabunPSK"/>
          <w:sz w:val="32"/>
          <w:szCs w:val="32"/>
        </w:rPr>
        <w:t xml:space="preserve"> </w:t>
      </w:r>
      <w:r>
        <w:rPr>
          <w:rFonts w:ascii="TH SarabunPSK" w:hAnsi="TH SarabunPSK" w:cs="TH SarabunPSK"/>
          <w:sz w:val="32"/>
          <w:szCs w:val="32"/>
          <w:cs/>
        </w:rPr>
        <w:t>หรือ คำคุณศัพท์</w:t>
      </w:r>
      <w:r>
        <w:rPr>
          <w:rFonts w:ascii="TH SarabunPSK" w:hAnsi="TH SarabunPSK" w:cs="TH SarabunPSK" w:hint="cs"/>
          <w:sz w:val="32"/>
          <w:szCs w:val="32"/>
          <w:cs/>
        </w:rPr>
        <w:t xml:space="preserve"> คำคุณศัพท์คือ</w:t>
      </w:r>
      <w:r>
        <w:rPr>
          <w:rFonts w:ascii="TH SarabunPSK" w:hAnsi="TH SarabunPSK" w:cs="TH SarabunPSK"/>
          <w:sz w:val="32"/>
          <w:szCs w:val="32"/>
          <w:cs/>
        </w:rPr>
        <w:t>คำที่</w:t>
      </w:r>
      <w:r w:rsidRPr="007F42E8">
        <w:rPr>
          <w:rFonts w:ascii="TH SarabunPSK" w:hAnsi="TH SarabunPSK" w:cs="TH SarabunPSK"/>
          <w:sz w:val="32"/>
          <w:szCs w:val="32"/>
          <w:cs/>
        </w:rPr>
        <w:t>ทำหน้าที่ขยาย</w:t>
      </w:r>
      <w:r>
        <w:rPr>
          <w:rFonts w:ascii="TH SarabunPSK" w:hAnsi="TH SarabunPSK" w:cs="TH SarabunPSK" w:hint="cs"/>
          <w:sz w:val="32"/>
          <w:szCs w:val="32"/>
          <w:cs/>
        </w:rPr>
        <w:t>คำ</w:t>
      </w:r>
      <w:r w:rsidRPr="007F42E8">
        <w:rPr>
          <w:rFonts w:ascii="TH SarabunPSK" w:hAnsi="TH SarabunPSK" w:cs="TH SarabunPSK"/>
          <w:sz w:val="32"/>
          <w:szCs w:val="32"/>
          <w:cs/>
        </w:rPr>
        <w:t>นามเพื่อบอกให้รู้ลักษณะ</w:t>
      </w:r>
      <w:r>
        <w:rPr>
          <w:rFonts w:ascii="TH SarabunPSK" w:hAnsi="TH SarabunPSK" w:cs="TH SarabunPSK" w:hint="cs"/>
          <w:sz w:val="32"/>
          <w:szCs w:val="32"/>
          <w:cs/>
        </w:rPr>
        <w:t xml:space="preserve"> </w:t>
      </w:r>
      <w:r w:rsidRPr="007F42E8">
        <w:rPr>
          <w:rFonts w:ascii="TH SarabunPSK" w:hAnsi="TH SarabunPSK" w:cs="TH SarabunPSK"/>
          <w:sz w:val="32"/>
          <w:szCs w:val="32"/>
          <w:cs/>
        </w:rPr>
        <w:t>คุณภาพ หรือคุณสมบัติของ</w:t>
      </w:r>
      <w:r>
        <w:rPr>
          <w:rFonts w:ascii="TH SarabunPSK" w:hAnsi="TH SarabunPSK" w:cs="TH SarabunPSK" w:hint="cs"/>
          <w:sz w:val="32"/>
          <w:szCs w:val="32"/>
          <w:cs/>
        </w:rPr>
        <w:t>คำ</w:t>
      </w:r>
      <w:r w:rsidRPr="007F42E8">
        <w:rPr>
          <w:rFonts w:ascii="TH SarabunPSK" w:hAnsi="TH SarabunPSK" w:cs="TH SarabunPSK"/>
          <w:sz w:val="32"/>
          <w:szCs w:val="32"/>
          <w:cs/>
        </w:rPr>
        <w:t>นาม</w:t>
      </w:r>
      <w:r>
        <w:rPr>
          <w:rFonts w:ascii="TH SarabunPSK" w:hAnsi="TH SarabunPSK" w:cs="TH SarabunPSK" w:hint="cs"/>
          <w:sz w:val="32"/>
          <w:szCs w:val="32"/>
          <w:cs/>
        </w:rPr>
        <w:t>นั้น ตำแหน่งในประโยคสามารถวางไว้</w:t>
      </w:r>
      <w:r>
        <w:rPr>
          <w:rFonts w:ascii="TH SarabunPSK" w:hAnsi="TH SarabunPSK" w:cs="TH SarabunPSK" w:hint="cs"/>
          <w:color w:val="000000"/>
          <w:sz w:val="32"/>
          <w:szCs w:val="32"/>
          <w:cs/>
        </w:rPr>
        <w:t xml:space="preserve">ได้ </w:t>
      </w:r>
      <w:r>
        <w:rPr>
          <w:rFonts w:ascii="TH SarabunPSK" w:hAnsi="TH SarabunPSK" w:cs="TH SarabunPSK"/>
          <w:color w:val="000000"/>
          <w:sz w:val="32"/>
          <w:szCs w:val="32"/>
        </w:rPr>
        <w:t xml:space="preserve">2 </w:t>
      </w:r>
      <w:r>
        <w:rPr>
          <w:rFonts w:ascii="TH SarabunPSK" w:hAnsi="TH SarabunPSK" w:cs="TH SarabunPSK" w:hint="cs"/>
          <w:color w:val="000000"/>
          <w:sz w:val="32"/>
          <w:szCs w:val="32"/>
          <w:cs/>
        </w:rPr>
        <w:t xml:space="preserve">ตำแหน่ง คือ หน้าคำนาม และ หลัง </w:t>
      </w:r>
      <w:r>
        <w:rPr>
          <w:rFonts w:ascii="TH SarabunPSK" w:hAnsi="TH SarabunPSK" w:cs="TH SarabunPSK"/>
          <w:color w:val="000000"/>
          <w:sz w:val="32"/>
          <w:szCs w:val="32"/>
        </w:rPr>
        <w:t>Verb to be</w:t>
      </w:r>
      <w:r>
        <w:rPr>
          <w:rFonts w:ascii="TH SarabunPSK" w:hAnsi="TH SarabunPSK" w:cs="TH SarabunPSK" w:hint="cs"/>
          <w:sz w:val="32"/>
          <w:szCs w:val="32"/>
          <w:cs/>
        </w:rPr>
        <w:t xml:space="preserve"> และในประโยคนี้คำที่หายไปอยู่หน้าคำนาม </w:t>
      </w:r>
      <w:r w:rsidR="00E65E76">
        <w:rPr>
          <w:rFonts w:ascii="TH SarabunPSK" w:hAnsi="TH SarabunPSK" w:cs="TH SarabunPSK"/>
          <w:sz w:val="32"/>
          <w:szCs w:val="32"/>
        </w:rPr>
        <w:t xml:space="preserve">people </w:t>
      </w:r>
      <w:r>
        <w:rPr>
          <w:rFonts w:ascii="TH SarabunPSK" w:hAnsi="TH SarabunPSK" w:cs="TH SarabunPSK" w:hint="cs"/>
          <w:sz w:val="32"/>
          <w:szCs w:val="32"/>
          <w:cs/>
        </w:rPr>
        <w:t xml:space="preserve">ดังนั้นจึงต้องเป็นคำว่า </w:t>
      </w:r>
      <w:r>
        <w:rPr>
          <w:rFonts w:ascii="TH SarabunPSK" w:hAnsi="TH SarabunPSK" w:cs="TH SarabunPSK"/>
          <w:sz w:val="32"/>
          <w:szCs w:val="32"/>
        </w:rPr>
        <w:t xml:space="preserve">special </w:t>
      </w:r>
      <w:r>
        <w:rPr>
          <w:rFonts w:ascii="TH SarabunPSK" w:hAnsi="TH SarabunPSK" w:cs="TH SarabunPSK" w:hint="cs"/>
          <w:sz w:val="32"/>
          <w:szCs w:val="32"/>
          <w:cs/>
        </w:rPr>
        <w:t xml:space="preserve">ซึ่งเป็นคำคุณศัพท์ </w:t>
      </w:r>
      <w:r>
        <w:rPr>
          <w:rFonts w:ascii="TH SarabunPSK" w:hAnsi="TH SarabunPSK" w:cs="TH SarabunPSK"/>
          <w:sz w:val="32"/>
          <w:szCs w:val="32"/>
        </w:rPr>
        <w:t xml:space="preserve">(adjective) </w:t>
      </w:r>
      <w:r>
        <w:rPr>
          <w:rFonts w:ascii="TH SarabunPSK" w:hAnsi="TH SarabunPSK" w:cs="TH SarabunPSK" w:hint="cs"/>
          <w:sz w:val="32"/>
          <w:szCs w:val="32"/>
          <w:cs/>
        </w:rPr>
        <w:t>แปลว่า พิเศษ</w:t>
      </w:r>
      <w:r w:rsidR="00E65E76">
        <w:rPr>
          <w:rFonts w:ascii="TH SarabunPSK" w:hAnsi="TH SarabunPSK" w:cs="TH SarabunPSK"/>
          <w:sz w:val="32"/>
          <w:szCs w:val="32"/>
        </w:rPr>
        <w:t xml:space="preserve"> </w:t>
      </w:r>
      <w:r>
        <w:rPr>
          <w:rFonts w:ascii="TH SarabunPSK" w:hAnsi="TH SarabunPSK" w:cs="TH SarabunPSK"/>
          <w:sz w:val="32"/>
          <w:szCs w:val="32"/>
        </w:rPr>
        <w:t xml:space="preserve">Mothers are very </w:t>
      </w:r>
      <w:r w:rsidRPr="00F109F5">
        <w:rPr>
          <w:rFonts w:ascii="TH SarabunPSK" w:hAnsi="TH SarabunPSK" w:cs="TH SarabunPSK"/>
          <w:sz w:val="32"/>
          <w:szCs w:val="32"/>
          <w:u w:val="single"/>
        </w:rPr>
        <w:t>special</w:t>
      </w:r>
      <w:r>
        <w:rPr>
          <w:rFonts w:ascii="TH SarabunPSK" w:hAnsi="TH SarabunPSK" w:cs="TH SarabunPSK"/>
          <w:sz w:val="32"/>
          <w:szCs w:val="32"/>
        </w:rPr>
        <w:t xml:space="preserve"> people. </w:t>
      </w:r>
      <w:r>
        <w:rPr>
          <w:rFonts w:ascii="TH SarabunPSK" w:hAnsi="TH SarabunPSK" w:cs="TH SarabunPSK" w:hint="cs"/>
          <w:sz w:val="32"/>
          <w:szCs w:val="32"/>
          <w:cs/>
        </w:rPr>
        <w:t>แม่เป็นคนที่</w:t>
      </w:r>
      <w:r w:rsidRPr="00F109F5">
        <w:rPr>
          <w:rFonts w:ascii="TH SarabunPSK" w:hAnsi="TH SarabunPSK" w:cs="TH SarabunPSK" w:hint="cs"/>
          <w:sz w:val="32"/>
          <w:szCs w:val="32"/>
          <w:u w:val="single"/>
          <w:cs/>
        </w:rPr>
        <w:t>พิเศษ</w:t>
      </w:r>
      <w:r>
        <w:rPr>
          <w:rFonts w:ascii="TH SarabunPSK" w:hAnsi="TH SarabunPSK" w:cs="TH SarabunPSK" w:hint="cs"/>
          <w:sz w:val="32"/>
          <w:szCs w:val="32"/>
          <w:cs/>
        </w:rPr>
        <w:t>มาก</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pacing w:val="-4"/>
          <w:sz w:val="32"/>
          <w:szCs w:val="32"/>
          <w:cs/>
        </w:rPr>
      </w:pPr>
      <w:r>
        <w:rPr>
          <w:rFonts w:ascii="TH SarabunPSK" w:hAnsi="TH SarabunPSK" w:cs="TH SarabunPSK" w:hint="cs"/>
          <w:spacing w:val="-4"/>
          <w:sz w:val="32"/>
          <w:szCs w:val="32"/>
          <w:cs/>
        </w:rPr>
        <w:tab/>
      </w:r>
      <w:r w:rsidRPr="007F42E8">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2 specially </w:t>
      </w:r>
      <w:r w:rsidRPr="007F42E8">
        <w:rPr>
          <w:rFonts w:ascii="TH SarabunPSK" w:hAnsi="TH SarabunPSK" w:cs="TH SarabunPSK"/>
          <w:sz w:val="32"/>
          <w:szCs w:val="32"/>
          <w:cs/>
        </w:rPr>
        <w:t>คำกริยาวิเศษณ์</w:t>
      </w:r>
      <w:r>
        <w:rPr>
          <w:rFonts w:ascii="TH SarabunPSK" w:hAnsi="TH SarabunPSK" w:cs="TH SarabunPSK" w:hint="cs"/>
          <w:sz w:val="32"/>
          <w:szCs w:val="32"/>
          <w:cs/>
        </w:rPr>
        <w:t xml:space="preserve"> </w:t>
      </w:r>
      <w:r>
        <w:rPr>
          <w:rFonts w:ascii="TH SarabunPSK" w:hAnsi="TH SarabunPSK" w:cs="TH SarabunPSK"/>
          <w:sz w:val="32"/>
          <w:szCs w:val="32"/>
        </w:rPr>
        <w:t>(adverb)</w:t>
      </w:r>
      <w:r>
        <w:rPr>
          <w:rFonts w:ascii="TH SarabunPSK" w:hAnsi="TH SarabunPSK" w:cs="TH SarabunPSK"/>
          <w:sz w:val="32"/>
          <w:szCs w:val="32"/>
          <w:cs/>
        </w:rPr>
        <w:tab/>
      </w:r>
      <w:r>
        <w:rPr>
          <w:rFonts w:ascii="TH SarabunPSK" w:hAnsi="TH SarabunPSK" w:cs="TH SarabunPSK" w:hint="cs"/>
          <w:spacing w:val="-4"/>
          <w:sz w:val="32"/>
          <w:szCs w:val="32"/>
          <w:cs/>
        </w:rPr>
        <w:t>แปลว่า อย่างพิเศษ</w:t>
      </w:r>
    </w:p>
    <w:p w:rsidR="00D25B40" w:rsidRDefault="00D25B40" w:rsidP="00D25B40">
      <w:pPr>
        <w:pStyle w:val="NoSpacing"/>
        <w:tabs>
          <w:tab w:val="left" w:pos="1350"/>
        </w:tabs>
        <w:rPr>
          <w:rFonts w:ascii="TH SarabunPSK" w:hAnsi="TH SarabunPSK" w:cs="TH SarabunPSK"/>
          <w:spacing w:val="-4"/>
          <w:sz w:val="32"/>
          <w:szCs w:val="32"/>
          <w:cs/>
        </w:rPr>
      </w:pPr>
      <w:r>
        <w:rPr>
          <w:rFonts w:ascii="TH SarabunPSK" w:hAnsi="TH SarabunPSK" w:cs="TH SarabunPSK" w:hint="cs"/>
          <w:spacing w:val="-4"/>
          <w:sz w:val="32"/>
          <w:szCs w:val="32"/>
          <w:cs/>
        </w:rPr>
        <w:tab/>
      </w:r>
      <w:r w:rsidRPr="007F42E8">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3 specialty  </w:t>
      </w:r>
      <w:r w:rsidRPr="007F42E8">
        <w:rPr>
          <w:rFonts w:ascii="TH SarabunPSK" w:hAnsi="TH SarabunPSK" w:cs="TH SarabunPSK"/>
          <w:sz w:val="32"/>
          <w:szCs w:val="32"/>
          <w:cs/>
        </w:rPr>
        <w:t xml:space="preserve">คำนาม </w:t>
      </w:r>
      <w:r>
        <w:rPr>
          <w:rFonts w:ascii="TH SarabunPSK" w:hAnsi="TH SarabunPSK" w:cs="TH SarabunPSK"/>
          <w:sz w:val="32"/>
          <w:szCs w:val="32"/>
        </w:rPr>
        <w:t>(noun)</w:t>
      </w:r>
      <w:r w:rsidRPr="007F42E8">
        <w:rPr>
          <w:rFonts w:ascii="TH SarabunPSK" w:hAnsi="TH SarabunPSK" w:cs="TH SarabunPSK"/>
          <w:sz w:val="32"/>
          <w:szCs w:val="32"/>
          <w:cs/>
        </w:rPr>
        <w:t xml:space="preserve"> </w:t>
      </w:r>
      <w:r>
        <w:rPr>
          <w:rFonts w:ascii="TH SarabunPSK" w:hAnsi="TH SarabunPSK" w:cs="TH SarabunPSK" w:hint="cs"/>
          <w:spacing w:val="-4"/>
          <w:sz w:val="32"/>
          <w:szCs w:val="32"/>
          <w:cs/>
        </w:rPr>
        <w:t>แปลว่า ของพิเศษ ชนิดพิเศษ ความชำนาญพิเศษ</w:t>
      </w:r>
    </w:p>
    <w:p w:rsidR="00D25B40" w:rsidRDefault="00D25B40" w:rsidP="00D25B40">
      <w:pPr>
        <w:pStyle w:val="NoSpacing"/>
        <w:tabs>
          <w:tab w:val="left" w:pos="1350"/>
        </w:tabs>
        <w:rPr>
          <w:rFonts w:ascii="TH SarabunPSK" w:hAnsi="TH SarabunPSK" w:cs="TH SarabunPSK"/>
          <w:spacing w:val="-4"/>
          <w:sz w:val="32"/>
          <w:szCs w:val="32"/>
        </w:rPr>
      </w:pPr>
      <w:r>
        <w:rPr>
          <w:rFonts w:ascii="TH SarabunPSK" w:hAnsi="TH SarabunPSK" w:cs="TH SarabunPSK" w:hint="cs"/>
          <w:spacing w:val="-4"/>
          <w:sz w:val="32"/>
          <w:szCs w:val="32"/>
          <w:cs/>
        </w:rPr>
        <w:tab/>
      </w:r>
      <w:r w:rsidRPr="007F42E8">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4 specialize </w:t>
      </w:r>
      <w:r w:rsidRPr="007F42E8">
        <w:rPr>
          <w:rFonts w:ascii="TH SarabunPSK" w:hAnsi="TH SarabunPSK" w:cs="TH SarabunPSK"/>
          <w:sz w:val="32"/>
          <w:szCs w:val="32"/>
          <w:cs/>
        </w:rPr>
        <w:t>คำกริยา</w:t>
      </w:r>
      <w:r>
        <w:rPr>
          <w:rFonts w:ascii="TH SarabunPSK" w:hAnsi="TH SarabunPSK" w:cs="TH SarabunPSK"/>
          <w:sz w:val="32"/>
          <w:szCs w:val="32"/>
        </w:rPr>
        <w:t xml:space="preserve"> (verb)</w:t>
      </w:r>
      <w:r>
        <w:rPr>
          <w:rFonts w:ascii="TH SarabunPSK" w:hAnsi="TH SarabunPSK" w:cs="TH SarabunPSK"/>
          <w:spacing w:val="-4"/>
          <w:sz w:val="32"/>
          <w:szCs w:val="32"/>
        </w:rPr>
        <w:t xml:space="preserve"> </w:t>
      </w:r>
      <w:r>
        <w:rPr>
          <w:rFonts w:ascii="TH SarabunPSK" w:hAnsi="TH SarabunPSK" w:cs="TH SarabunPSK" w:hint="cs"/>
          <w:spacing w:val="-4"/>
          <w:sz w:val="32"/>
          <w:szCs w:val="32"/>
          <w:cs/>
        </w:rPr>
        <w:t>แปลว่า ศึกษาเป็นพิเศษ</w:t>
      </w:r>
    </w:p>
    <w:p w:rsidR="00E65E76" w:rsidRDefault="00E65E76" w:rsidP="00D25B40">
      <w:pPr>
        <w:pStyle w:val="NoSpacing"/>
        <w:tabs>
          <w:tab w:val="left" w:pos="1350"/>
        </w:tabs>
        <w:rPr>
          <w:rFonts w:ascii="TH SarabunPSK" w:hAnsi="TH SarabunPSK" w:cs="TH SarabunPSK"/>
          <w:spacing w:val="-4"/>
          <w:sz w:val="32"/>
          <w:szCs w:val="32"/>
        </w:rPr>
      </w:pPr>
    </w:p>
    <w:p w:rsidR="00E65E76" w:rsidRDefault="00E65E76" w:rsidP="00D25B40">
      <w:pPr>
        <w:pStyle w:val="NoSpacing"/>
        <w:tabs>
          <w:tab w:val="left" w:pos="1350"/>
        </w:tabs>
        <w:rPr>
          <w:rFonts w:ascii="TH SarabunPSK" w:hAnsi="TH SarabunPSK" w:cs="TH SarabunPSK"/>
          <w:spacing w:val="-4"/>
          <w:sz w:val="32"/>
          <w:szCs w:val="32"/>
        </w:rPr>
      </w:pPr>
    </w:p>
    <w:p w:rsidR="00E65E76" w:rsidRDefault="00E65E76" w:rsidP="00D25B40">
      <w:pPr>
        <w:pStyle w:val="NoSpacing"/>
        <w:tabs>
          <w:tab w:val="left" w:pos="1350"/>
        </w:tabs>
        <w:rPr>
          <w:rFonts w:ascii="TH SarabunPSK" w:hAnsi="TH SarabunPSK" w:cs="TH SarabunPSK"/>
          <w:spacing w:val="-4"/>
          <w:sz w:val="32"/>
          <w:szCs w:val="32"/>
        </w:rPr>
      </w:pPr>
    </w:p>
    <w:p w:rsidR="00E65E76" w:rsidRDefault="00E65E76" w:rsidP="00D25B40">
      <w:pPr>
        <w:pStyle w:val="NoSpacing"/>
        <w:tabs>
          <w:tab w:val="left" w:pos="1350"/>
        </w:tabs>
        <w:rPr>
          <w:rFonts w:ascii="TH SarabunPSK" w:hAnsi="TH SarabunPSK" w:cs="TH SarabunPSK"/>
          <w:spacing w:val="-4"/>
          <w:sz w:val="32"/>
          <w:szCs w:val="32"/>
        </w:rPr>
      </w:pPr>
    </w:p>
    <w:p w:rsidR="00E65E76" w:rsidRDefault="00E65E76" w:rsidP="00D25B40">
      <w:pPr>
        <w:pStyle w:val="NoSpacing"/>
        <w:tabs>
          <w:tab w:val="left" w:pos="1350"/>
        </w:tabs>
        <w:rPr>
          <w:rFonts w:ascii="TH SarabunPSK" w:hAnsi="TH SarabunPSK" w:cs="TH SarabunPSK"/>
          <w:spacing w:val="-4"/>
          <w:sz w:val="32"/>
          <w:szCs w:val="32"/>
        </w:rPr>
      </w:pPr>
    </w:p>
    <w:p w:rsidR="00E65E76" w:rsidRDefault="00E65E76" w:rsidP="00D25B40">
      <w:pPr>
        <w:pStyle w:val="NoSpacing"/>
        <w:tabs>
          <w:tab w:val="left" w:pos="1350"/>
        </w:tabs>
        <w:rPr>
          <w:rFonts w:ascii="TH SarabunPSK" w:hAnsi="TH SarabunPSK" w:cs="TH SarabunPSK"/>
          <w:spacing w:val="-4"/>
          <w:sz w:val="32"/>
          <w:szCs w:val="32"/>
          <w:cs/>
        </w:rPr>
      </w:pPr>
    </w:p>
    <w:p w:rsidR="00D25B40" w:rsidRDefault="00D25B40" w:rsidP="00D25B40">
      <w:pPr>
        <w:pStyle w:val="NoSpacing"/>
        <w:tabs>
          <w:tab w:val="left" w:pos="1350"/>
        </w:tabs>
        <w:rPr>
          <w:rFonts w:ascii="TH SarabunPSK" w:hAnsi="TH SarabunPSK" w:cs="TH SarabunPSK"/>
          <w:sz w:val="32"/>
          <w:szCs w:val="32"/>
          <w:cs/>
        </w:rPr>
      </w:pPr>
      <w:r w:rsidRPr="00CC23FD">
        <w:rPr>
          <w:rFonts w:ascii="TH SarabunPSK" w:hAnsi="TH SarabunPSK" w:cs="TH SarabunPSK"/>
          <w:sz w:val="32"/>
          <w:szCs w:val="32"/>
        </w:rPr>
        <w:lastRenderedPageBreak/>
        <w:t>125.</w:t>
      </w:r>
      <w:r w:rsidRPr="00055294">
        <w:rPr>
          <w:rFonts w:ascii="TH SarabunPSK" w:hAnsi="TH SarabunPSK" w:cs="TH SarabunPSK"/>
          <w:b/>
          <w:bCs/>
          <w:sz w:val="32"/>
          <w:szCs w:val="32"/>
        </w:rPr>
        <w:t xml:space="preserve"> </w:t>
      </w:r>
      <w:r w:rsidRPr="00055294">
        <w:rPr>
          <w:rFonts w:ascii="TH SarabunPSK" w:hAnsi="TH SarabunPSK" w:cs="TH SarabunPSK"/>
          <w:b/>
          <w:bCs/>
          <w:sz w:val="32"/>
          <w:szCs w:val="32"/>
          <w:cs/>
        </w:rPr>
        <w:t>ตอบข้อ</w:t>
      </w:r>
      <w:r w:rsidRPr="00055294">
        <w:rPr>
          <w:rFonts w:ascii="TH SarabunPSK" w:hAnsi="TH SarabunPSK" w:cs="TH SarabunPSK"/>
          <w:b/>
          <w:bCs/>
          <w:sz w:val="32"/>
          <w:szCs w:val="32"/>
        </w:rPr>
        <w:t xml:space="preserve"> 1</w:t>
      </w:r>
      <w:r>
        <w:rPr>
          <w:rFonts w:ascii="TH SarabunPSK" w:hAnsi="TH SarabunPSK" w:cs="TH SarabunPSK"/>
          <w:sz w:val="32"/>
          <w:szCs w:val="32"/>
        </w:rPr>
        <w:t xml:space="preserve"> </w:t>
      </w:r>
      <w:r>
        <w:rPr>
          <w:rFonts w:ascii="TH SarabunPSK" w:hAnsi="TH SarabunPSK" w:cs="TH SarabunPSK"/>
          <w:sz w:val="32"/>
          <w:szCs w:val="32"/>
        </w:rPr>
        <w:tab/>
      </w:r>
      <w:r w:rsidRPr="007F42E8">
        <w:rPr>
          <w:rFonts w:ascii="TH SarabunPSK" w:hAnsi="TH SarabunPSK" w:cs="TH SarabunPSK"/>
          <w:sz w:val="32"/>
          <w:szCs w:val="32"/>
        </w:rPr>
        <w:t>work</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sidRPr="007F42E8">
        <w:rPr>
          <w:rFonts w:ascii="TH SarabunPSK" w:hAnsi="TH SarabunPSK" w:cs="TH SarabunPSK"/>
          <w:sz w:val="32"/>
          <w:szCs w:val="32"/>
        </w:rPr>
        <w:t>Other moms get up early and go to _____every morning.</w:t>
      </w:r>
      <w:r>
        <w:rPr>
          <w:rFonts w:ascii="TH SarabunPSK" w:hAnsi="TH SarabunPSK" w:cs="TH SarabunPSK" w:hint="cs"/>
          <w:sz w:val="32"/>
          <w:szCs w:val="32"/>
          <w:cs/>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คำที่หายไปอยู่หลัง </w:t>
      </w:r>
      <w:r>
        <w:rPr>
          <w:rFonts w:ascii="TH SarabunPSK" w:hAnsi="TH SarabunPSK" w:cs="TH SarabunPSK"/>
          <w:sz w:val="32"/>
          <w:szCs w:val="32"/>
        </w:rPr>
        <w:t>to</w:t>
      </w:r>
      <w:r>
        <w:rPr>
          <w:rFonts w:ascii="TH SarabunPSK" w:hAnsi="TH SarabunPSK" w:cs="TH SarabunPSK" w:hint="cs"/>
          <w:sz w:val="32"/>
          <w:szCs w:val="32"/>
          <w:cs/>
        </w:rPr>
        <w:t xml:space="preserve"> ดังนั้นคำที่ตามมาต้องเป็นคำกริยาช่องที่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(i</w:t>
      </w:r>
      <w:r w:rsidRPr="007F42E8">
        <w:rPr>
          <w:rFonts w:ascii="TH SarabunPSK" w:hAnsi="TH SarabunPSK" w:cs="TH SarabunPSK"/>
          <w:sz w:val="32"/>
          <w:szCs w:val="32"/>
        </w:rPr>
        <w:t>nfinitive</w:t>
      </w:r>
      <w:r>
        <w:rPr>
          <w:rFonts w:ascii="TH SarabunPSK" w:hAnsi="TH SarabunPSK" w:cs="TH SarabunPSK"/>
          <w:sz w:val="32"/>
          <w:szCs w:val="32"/>
        </w:rPr>
        <w:t xml:space="preserve">) </w:t>
      </w:r>
      <w:r w:rsidRPr="007F42E8">
        <w:rPr>
          <w:rFonts w:ascii="TH SarabunPSK" w:hAnsi="TH SarabunPSK" w:cs="TH SarabunPSK"/>
          <w:sz w:val="32"/>
          <w:szCs w:val="32"/>
        </w:rPr>
        <w:t xml:space="preserve"> </w:t>
      </w:r>
      <w:r>
        <w:rPr>
          <w:rFonts w:ascii="TH SarabunPSK" w:hAnsi="TH SarabunPSK" w:cs="TH SarabunPSK" w:hint="cs"/>
          <w:sz w:val="32"/>
          <w:szCs w:val="32"/>
          <w:cs/>
        </w:rPr>
        <w:t>ที่</w:t>
      </w:r>
      <w:r w:rsidRPr="007F42E8">
        <w:rPr>
          <w:rFonts w:ascii="TH SarabunPSK" w:hAnsi="TH SarabunPSK" w:cs="TH SarabunPSK"/>
          <w:sz w:val="32"/>
          <w:szCs w:val="32"/>
          <w:cs/>
        </w:rPr>
        <w:t xml:space="preserve">ไม่มีการเติม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–s, -es, -ing</w:t>
      </w:r>
      <w:r>
        <w:rPr>
          <w:rFonts w:ascii="TH SarabunPSK" w:hAnsi="TH SarabunPSK" w:cs="TH SarabunPSK"/>
          <w:sz w:val="32"/>
          <w:szCs w:val="32"/>
          <w:cs/>
        </w:rPr>
        <w:t>หรือการเปลี่ยนรูป</w:t>
      </w:r>
      <w:r>
        <w:rPr>
          <w:rFonts w:ascii="TH SarabunPSK" w:hAnsi="TH SarabunPSK" w:cs="TH SarabunPSK" w:hint="cs"/>
          <w:sz w:val="32"/>
          <w:szCs w:val="32"/>
          <w:cs/>
        </w:rPr>
        <w:t xml:space="preserve">ใดๆ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ความหมายของเนื้อเรื่องที่เหลือ </w:t>
      </w:r>
      <w:r w:rsidRPr="007F42E8">
        <w:rPr>
          <w:rFonts w:ascii="TH SarabunPSK" w:hAnsi="TH SarabunPSK" w:cs="TH SarabunPSK"/>
          <w:sz w:val="32"/>
          <w:szCs w:val="32"/>
        </w:rPr>
        <w:t xml:space="preserve">They work hard to take care of their families. </w:t>
      </w:r>
    </w:p>
    <w:p w:rsidR="00E65E76"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 xml:space="preserve">Many moms cook meals, clean the house, and drive their children all over town </w:t>
      </w:r>
    </w:p>
    <w:p w:rsidR="00E65E76" w:rsidRDefault="00D25B40" w:rsidP="00E65E76">
      <w:pPr>
        <w:pStyle w:val="NoSpacing"/>
        <w:tabs>
          <w:tab w:val="left" w:pos="1350"/>
        </w:tabs>
        <w:ind w:left="1350"/>
        <w:rPr>
          <w:rFonts w:ascii="TH SarabunPSK" w:hAnsi="TH SarabunPSK" w:cs="TH SarabunPSK"/>
          <w:sz w:val="32"/>
          <w:szCs w:val="32"/>
        </w:rPr>
      </w:pPr>
      <w:r w:rsidRPr="007F42E8">
        <w:rPr>
          <w:rFonts w:ascii="TH SarabunPSK" w:hAnsi="TH SarabunPSK" w:cs="TH SarabunPSK"/>
          <w:sz w:val="32"/>
          <w:szCs w:val="32"/>
        </w:rPr>
        <w:t xml:space="preserve">from one event to the next. Other moms get up early and go to </w:t>
      </w:r>
      <w:r w:rsidRPr="00E324A1">
        <w:rPr>
          <w:rFonts w:ascii="TH SarabunPSK" w:hAnsi="TH SarabunPSK" w:cs="TH SarabunPSK"/>
          <w:sz w:val="32"/>
          <w:szCs w:val="32"/>
        </w:rPr>
        <w:t>work</w:t>
      </w:r>
      <w:r w:rsidR="00E65E76">
        <w:rPr>
          <w:rFonts w:ascii="TH SarabunPSK" w:hAnsi="TH SarabunPSK" w:cs="TH SarabunPSK"/>
          <w:sz w:val="32"/>
          <w:szCs w:val="32"/>
        </w:rPr>
        <w:t xml:space="preserve"> </w:t>
      </w:r>
      <w:r w:rsidRPr="00E324A1">
        <w:rPr>
          <w:rFonts w:ascii="TH SarabunPSK" w:hAnsi="TH SarabunPSK" w:cs="TH SarabunPSK"/>
          <w:sz w:val="32"/>
          <w:szCs w:val="32"/>
        </w:rPr>
        <w:t>every</w:t>
      </w:r>
      <w:r w:rsidRPr="007F42E8">
        <w:rPr>
          <w:rFonts w:ascii="TH SarabunPSK" w:hAnsi="TH SarabunPSK" w:cs="TH SarabunPSK"/>
          <w:sz w:val="32"/>
          <w:szCs w:val="32"/>
        </w:rPr>
        <w:t xml:space="preserve"> morning. Then, after a long day they come home and still lovingly care for their families. </w:t>
      </w:r>
    </w:p>
    <w:p w:rsidR="00E65E76" w:rsidRDefault="00D25B40" w:rsidP="00E65E76">
      <w:pPr>
        <w:pStyle w:val="NoSpacing"/>
        <w:tabs>
          <w:tab w:val="left" w:pos="1350"/>
        </w:tabs>
        <w:ind w:left="1350"/>
        <w:rPr>
          <w:rFonts w:ascii="TH SarabunPSK" w:hAnsi="TH SarabunPSK" w:cs="TH SarabunPSK"/>
          <w:sz w:val="32"/>
          <w:szCs w:val="32"/>
        </w:rPr>
      </w:pPr>
      <w:r w:rsidRPr="007F42E8">
        <w:rPr>
          <w:rFonts w:ascii="TH SarabunPSK" w:hAnsi="TH SarabunPSK" w:cs="TH SarabunPSK"/>
          <w:sz w:val="32"/>
          <w:szCs w:val="32"/>
        </w:rPr>
        <w:t>Mothers are very special indeed.</w:t>
      </w:r>
      <w:r>
        <w:rPr>
          <w:rFonts w:ascii="TH SarabunPSK" w:hAnsi="TH SarabunPSK" w:cs="TH SarabunPSK" w:hint="cs"/>
          <w:sz w:val="32"/>
          <w:szCs w:val="32"/>
          <w:cs/>
        </w:rPr>
        <w:t xml:space="preserve">  แม่(พวกเขา)ทำงานหนักเพื่อดูแลครอบครัว แม่หลายคน</w:t>
      </w:r>
    </w:p>
    <w:p w:rsidR="00E65E76" w:rsidRDefault="00D25B40" w:rsidP="00E65E7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ต้องทำอาหาร ทำความสะอาดบ้าน ขับรถพาลูกๆ ไปทั่วเมือง จากที่หนึ่งไปอีกที่หนึ่ง แม่อีกหลายคน</w:t>
      </w:r>
    </w:p>
    <w:p w:rsidR="00E65E76" w:rsidRDefault="00D25B40" w:rsidP="00E65E7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ต้องตื่นแต่เช้าและออกไปทำงานทุกเช้า และเมื่อกลับถึงบ้านก็ยังดูแลครอบครัวด้วยความรัก แม่เป็นคน</w:t>
      </w:r>
    </w:p>
    <w:p w:rsidR="00D25B40" w:rsidRDefault="00D25B40" w:rsidP="00E65E7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ที่พิเศษจริงๆ </w:t>
      </w:r>
    </w:p>
    <w:p w:rsidR="00D25B40" w:rsidRDefault="00D25B40" w:rsidP="00D25B40">
      <w:pPr>
        <w:pStyle w:val="NoSpacing"/>
        <w:tabs>
          <w:tab w:val="left" w:pos="1350"/>
        </w:tabs>
        <w:rPr>
          <w:rFonts w:ascii="TH SarabunPSK" w:eastAsia="Times New Roman" w:hAnsi="TH SarabunPSK" w:cs="TH SarabunPSK"/>
          <w:sz w:val="32"/>
          <w:szCs w:val="32"/>
          <w:cs/>
        </w:rPr>
      </w:pPr>
      <w:r w:rsidRPr="00396283">
        <w:rPr>
          <w:rFonts w:ascii="TH SarabunPSK" w:hAnsi="TH SarabunPSK" w:cs="TH SarabunPSK"/>
          <w:sz w:val="32"/>
          <w:szCs w:val="32"/>
        </w:rPr>
        <w:t>126.</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ตอบข้อ</w:t>
      </w:r>
      <w:r w:rsidRPr="00055294">
        <w:rPr>
          <w:rFonts w:ascii="TH SarabunPSK" w:eastAsia="Times New Roman" w:hAnsi="TH SarabunPSK" w:cs="TH SarabunPSK" w:hint="cs"/>
          <w:b/>
          <w:bCs/>
          <w:sz w:val="32"/>
          <w:szCs w:val="32"/>
          <w:cs/>
        </w:rPr>
        <w:t xml:space="preserve"> </w:t>
      </w:r>
      <w:r>
        <w:rPr>
          <w:rFonts w:ascii="TH SarabunPSK" w:eastAsia="Times New Roman" w:hAnsi="TH SarabunPSK" w:cs="TH SarabunPSK"/>
          <w:b/>
          <w:bCs/>
          <w:sz w:val="32"/>
          <w:szCs w:val="32"/>
        </w:rPr>
        <w:t>1</w:t>
      </w:r>
      <w:r>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beauty</w:t>
      </w:r>
      <w:r>
        <w:rPr>
          <w:rFonts w:ascii="TH SarabunPSK" w:eastAsia="Times New Roman" w:hAnsi="TH SarabunPSK" w:cs="TH SarabunPSK"/>
          <w:sz w:val="32"/>
          <w:szCs w:val="32"/>
        </w:rPr>
        <w:t xml:space="preserve"> </w:t>
      </w:r>
    </w:p>
    <w:p w:rsidR="00D25B40" w:rsidRDefault="00D25B40" w:rsidP="00396283">
      <w:pPr>
        <w:pStyle w:val="NoSpacing"/>
        <w:tabs>
          <w:tab w:val="left" w:pos="1350"/>
        </w:tabs>
        <w:ind w:left="1350"/>
        <w:rPr>
          <w:rFonts w:ascii="TH SarabunPSK" w:hAnsi="TH SarabunPSK" w:cs="TH SarabunPSK"/>
          <w:sz w:val="32"/>
          <w:szCs w:val="32"/>
        </w:rPr>
      </w:pPr>
      <w:r>
        <w:rPr>
          <w:rFonts w:ascii="TH SarabunPSK" w:eastAsia="Times New Roman" w:hAnsi="TH SarabunPSK" w:cs="TH SarabunPSK" w:hint="cs"/>
          <w:sz w:val="32"/>
          <w:szCs w:val="32"/>
          <w:cs/>
        </w:rPr>
        <w:t>จากประโยค</w:t>
      </w:r>
      <w:r w:rsidRPr="002A7E04">
        <w:rPr>
          <w:rFonts w:ascii="TH SarabunPSK" w:hAnsi="TH SarabunPSK" w:cs="TH SarabunPSK"/>
          <w:sz w:val="32"/>
          <w:szCs w:val="32"/>
        </w:rPr>
        <w:t xml:space="preserve"> </w:t>
      </w:r>
      <w:r w:rsidRPr="007F42E8">
        <w:rPr>
          <w:rFonts w:ascii="TH SarabunPSK" w:hAnsi="TH SarabunPSK" w:cs="TH SarabunPSK"/>
          <w:sz w:val="32"/>
          <w:szCs w:val="32"/>
        </w:rPr>
        <w:t>They are places of</w:t>
      </w:r>
      <w:r w:rsidRPr="007F42E8">
        <w:rPr>
          <w:rFonts w:ascii="TH SarabunPSK" w:hAnsi="TH SarabunPSK" w:cs="TH SarabunPSK"/>
          <w:color w:val="000000" w:themeColor="text1"/>
          <w:sz w:val="32"/>
          <w:szCs w:val="32"/>
        </w:rPr>
        <w:t>_______</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คำที่ตาม</w:t>
      </w:r>
      <w:r w:rsidRPr="007F42E8">
        <w:rPr>
          <w:rFonts w:ascii="TH SarabunPSK" w:eastAsia="Times New Roman" w:hAnsi="TH SarabunPSK" w:cs="TH SarabunPSK"/>
          <w:sz w:val="32"/>
          <w:szCs w:val="32"/>
          <w:cs/>
        </w:rPr>
        <w:t xml:space="preserve">หลัง </w:t>
      </w:r>
      <w:r w:rsidRPr="007F42E8">
        <w:rPr>
          <w:rFonts w:ascii="TH SarabunPSK" w:eastAsia="Times New Roman" w:hAnsi="TH SarabunPSK" w:cs="TH SarabunPSK"/>
          <w:sz w:val="32"/>
          <w:szCs w:val="32"/>
        </w:rPr>
        <w:t xml:space="preserve">of </w:t>
      </w:r>
      <w:r w:rsidRPr="007F42E8">
        <w:rPr>
          <w:rFonts w:ascii="TH SarabunPSK" w:eastAsia="Times New Roman" w:hAnsi="TH SarabunPSK" w:cs="TH SarabunPSK"/>
          <w:sz w:val="32"/>
          <w:szCs w:val="32"/>
          <w:cs/>
        </w:rPr>
        <w:t>ต้อง</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คำนาม  </w:t>
      </w:r>
      <w:r>
        <w:rPr>
          <w:rFonts w:ascii="TH SarabunPSK" w:hAnsi="TH SarabunPSK" w:cs="TH SarabunPSK" w:hint="cs"/>
          <w:sz w:val="32"/>
          <w:szCs w:val="32"/>
          <w:cs/>
        </w:rPr>
        <w:t xml:space="preserve">ตามกฎ </w:t>
      </w:r>
      <w:r>
        <w:rPr>
          <w:rFonts w:ascii="TH SarabunPSK" w:hAnsi="TH SarabunPSK" w:cs="TH SarabunPSK"/>
          <w:sz w:val="32"/>
          <w:szCs w:val="32"/>
        </w:rPr>
        <w:t>Noun of Noun</w:t>
      </w:r>
      <w:r w:rsidRPr="00F109F5">
        <w:rPr>
          <w:rFonts w:ascii="TH SarabunPSK" w:eastAsia="Times New Roman" w:hAnsi="TH SarabunPSK" w:cs="TH SarabunPSK"/>
          <w:sz w:val="32"/>
          <w:szCs w:val="32"/>
        </w:rPr>
        <w:t xml:space="preserve"> </w:t>
      </w:r>
      <w:r w:rsidR="00396283">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beauty</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คำนาม</w:t>
      </w:r>
      <w:r>
        <w:rPr>
          <w:rFonts w:ascii="TH SarabunPSK" w:eastAsia="Times New Roman" w:hAnsi="TH SarabunPSK" w:cs="TH SarabunPSK"/>
          <w:sz w:val="32"/>
          <w:szCs w:val="32"/>
        </w:rPr>
        <w:t xml:space="preserve"> (noun</w:t>
      </w:r>
      <w:r w:rsidRPr="007F42E8">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แปลว่า ความสวยงาม</w:t>
      </w:r>
    </w:p>
    <w:p w:rsidR="00D25B40" w:rsidRPr="00396283" w:rsidRDefault="00D25B40" w:rsidP="00396283">
      <w:pPr>
        <w:pStyle w:val="NoSpacing"/>
        <w:tabs>
          <w:tab w:val="left" w:pos="1350"/>
        </w:tabs>
        <w:ind w:left="1350"/>
        <w:rPr>
          <w:rFonts w:ascii="TH SarabunPSK" w:hAnsi="TH SarabunPSK" w:cs="TH SarabunPSK"/>
          <w:color w:val="000000" w:themeColor="text1"/>
          <w:sz w:val="32"/>
          <w:szCs w:val="32"/>
        </w:rPr>
      </w:pPr>
      <w:r>
        <w:rPr>
          <w:rFonts w:ascii="TH SarabunPSK" w:hAnsi="TH SarabunPSK" w:cs="TH SarabunPSK" w:hint="cs"/>
          <w:sz w:val="32"/>
          <w:szCs w:val="32"/>
          <w:cs/>
        </w:rPr>
        <w:t xml:space="preserve">ความหมายประโยค </w:t>
      </w:r>
      <w:r w:rsidRPr="007F42E8">
        <w:rPr>
          <w:rFonts w:ascii="TH SarabunPSK" w:hAnsi="TH SarabunPSK" w:cs="TH SarabunPSK"/>
          <w:sz w:val="32"/>
          <w:szCs w:val="32"/>
        </w:rPr>
        <w:t>Why are coral reefs so important to us? They are places of</w:t>
      </w:r>
      <w:r>
        <w:rPr>
          <w:rFonts w:ascii="TH SarabunPSK" w:hAnsi="TH SarabunPSK" w:cs="TH SarabunPSK" w:hint="cs"/>
          <w:color w:val="000000" w:themeColor="text1"/>
          <w:sz w:val="32"/>
          <w:szCs w:val="32"/>
          <w:cs/>
        </w:rPr>
        <w:t xml:space="preserve"> </w:t>
      </w:r>
      <w:r w:rsidRPr="002A7E04">
        <w:rPr>
          <w:rFonts w:ascii="TH SarabunPSK" w:hAnsi="TH SarabunPSK" w:cs="TH SarabunPSK"/>
          <w:color w:val="000000" w:themeColor="text1"/>
          <w:sz w:val="32"/>
          <w:szCs w:val="32"/>
          <w:u w:val="single"/>
        </w:rPr>
        <w:t>beauty</w:t>
      </w:r>
      <w:r>
        <w:rPr>
          <w:rFonts w:ascii="TH SarabunPSK" w:hAnsi="TH SarabunPSK" w:cs="TH SarabunPSK"/>
          <w:color w:val="000000" w:themeColor="text1"/>
          <w:sz w:val="32"/>
          <w:szCs w:val="32"/>
        </w:rPr>
        <w:t xml:space="preserve">. </w:t>
      </w:r>
      <w:r w:rsidRPr="002A7E04">
        <w:rPr>
          <w:rFonts w:ascii="TH SarabunPSK" w:hAnsi="TH SarabunPSK" w:cs="TH SarabunPSK"/>
          <w:sz w:val="32"/>
          <w:szCs w:val="32"/>
        </w:rPr>
        <w:t>They</w:t>
      </w:r>
      <w:r w:rsidRPr="007F42E8">
        <w:rPr>
          <w:rFonts w:ascii="TH SarabunPSK" w:hAnsi="TH SarabunPSK" w:cs="TH SarabunPSK"/>
          <w:sz w:val="32"/>
          <w:szCs w:val="32"/>
        </w:rPr>
        <w:t xml:space="preserve"> are also home to one quarter of the fish in the ocean.</w:t>
      </w:r>
      <w:r>
        <w:rPr>
          <w:rFonts w:ascii="TH SarabunPSK" w:hAnsi="TH SarabunPSK" w:cs="TH SarabunPSK" w:hint="cs"/>
          <w:sz w:val="32"/>
          <w:szCs w:val="32"/>
          <w:cs/>
        </w:rPr>
        <w:t xml:space="preserve"> </w:t>
      </w:r>
    </w:p>
    <w:p w:rsidR="00396283"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ทำไมแนวปะการังจึงมีความสำคัญต่อพวกเรา เพราะเป็นสถานที่แห่งความงามและยังเป็นบ้านของปลา</w:t>
      </w:r>
    </w:p>
    <w:p w:rsidR="00D25B40" w:rsidRPr="002A7E04" w:rsidRDefault="00396283" w:rsidP="00D25B40">
      <w:pPr>
        <w:pStyle w:val="NoSpacing"/>
        <w:tabs>
          <w:tab w:val="left" w:pos="1350"/>
        </w:tabs>
        <w:rPr>
          <w:rFonts w:ascii="TH SarabunPSK" w:hAnsi="TH SarabunPSK" w:cs="TH SarabunPSK"/>
          <w:sz w:val="32"/>
          <w:szCs w:val="32"/>
          <w:cs/>
        </w:rPr>
      </w:pPr>
      <w:r>
        <w:rPr>
          <w:rFonts w:ascii="TH SarabunPSK" w:hAnsi="TH SarabunPSK" w:cs="TH SarabunPSK"/>
          <w:sz w:val="32"/>
          <w:szCs w:val="32"/>
        </w:rPr>
        <w:tab/>
      </w:r>
      <w:r w:rsidR="00D25B40">
        <w:rPr>
          <w:rFonts w:ascii="TH SarabunPSK" w:hAnsi="TH SarabunPSK" w:cs="TH SarabunPSK" w:hint="cs"/>
          <w:sz w:val="32"/>
          <w:szCs w:val="32"/>
          <w:cs/>
        </w:rPr>
        <w:t>ในมหาสมุทรจำนวนหนึ่งในสี่</w:t>
      </w:r>
    </w:p>
    <w:p w:rsidR="00D25B40" w:rsidRDefault="00D25B40" w:rsidP="00D25B40">
      <w:pPr>
        <w:pStyle w:val="NoSpacing"/>
        <w:tabs>
          <w:tab w:val="left" w:pos="1350"/>
        </w:tabs>
        <w:rPr>
          <w:rFonts w:ascii="TH SarabunPSK" w:hAnsi="TH SarabunPSK" w:cs="TH SarabunPSK"/>
          <w:sz w:val="32"/>
          <w:szCs w:val="32"/>
          <w:cs/>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2</w:t>
      </w:r>
      <w:r w:rsidRPr="007F42E8">
        <w:rPr>
          <w:rFonts w:ascii="TH SarabunPSK" w:eastAsia="Times New Roman" w:hAnsi="TH SarabunPSK" w:cs="TH SarabunPSK"/>
          <w:sz w:val="32"/>
          <w:szCs w:val="32"/>
        </w:rPr>
        <w:t xml:space="preserve">  beautify </w:t>
      </w:r>
      <w:r w:rsidRPr="007F42E8">
        <w:rPr>
          <w:rFonts w:ascii="TH SarabunPSK" w:eastAsia="Times New Roman" w:hAnsi="TH SarabunPSK" w:cs="TH SarabunPSK"/>
          <w:sz w:val="32"/>
          <w:szCs w:val="32"/>
          <w:cs/>
        </w:rPr>
        <w:t>คำกริยา</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(verb</w:t>
      </w:r>
      <w:r w:rsidRPr="007F42E8">
        <w:rPr>
          <w:rFonts w:ascii="TH SarabunPSK" w:eastAsia="Times New Roman"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แปลว่า ตกแต่ง</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3</w:t>
      </w:r>
      <w:r w:rsidRPr="007F42E8">
        <w:rPr>
          <w:rFonts w:ascii="TH SarabunPSK" w:eastAsia="Times New Roman" w:hAnsi="TH SarabunPSK" w:cs="TH SarabunPSK"/>
          <w:sz w:val="32"/>
          <w:szCs w:val="32"/>
        </w:rPr>
        <w:t xml:space="preserve">  beautiful  </w:t>
      </w:r>
      <w:r w:rsidRPr="007F42E8">
        <w:rPr>
          <w:rFonts w:ascii="TH SarabunPSK" w:eastAsia="Times New Roman" w:hAnsi="TH SarabunPSK" w:cs="TH SarabunPSK"/>
          <w:sz w:val="32"/>
          <w:szCs w:val="32"/>
          <w:cs/>
        </w:rPr>
        <w:t>คำคุณศัพท์</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(a</w:t>
      </w:r>
      <w:r w:rsidRPr="007F42E8">
        <w:rPr>
          <w:rFonts w:ascii="TH SarabunPSK" w:eastAsia="Times New Roman" w:hAnsi="TH SarabunPSK" w:cs="TH SarabunPSK"/>
          <w:sz w:val="32"/>
          <w:szCs w:val="32"/>
        </w:rPr>
        <w:t>dj</w:t>
      </w:r>
      <w:r>
        <w:rPr>
          <w:rFonts w:ascii="TH SarabunPSK" w:eastAsia="Times New Roman" w:hAnsi="TH SarabunPSK" w:cs="TH SarabunPSK"/>
          <w:sz w:val="32"/>
          <w:szCs w:val="32"/>
        </w:rPr>
        <w:t>ective</w:t>
      </w:r>
      <w:r w:rsidRPr="007F42E8">
        <w:rPr>
          <w:rFonts w:ascii="TH SarabunPSK" w:eastAsia="Times New Roman" w:hAnsi="TH SarabunPSK" w:cs="TH SarabunPSK"/>
          <w:sz w:val="32"/>
          <w:szCs w:val="32"/>
        </w:rPr>
        <w:t>)</w:t>
      </w:r>
      <w:r>
        <w:rPr>
          <w:rFonts w:ascii="TH SarabunPSK" w:eastAsia="Times New Roman" w:hAnsi="TH SarabunPSK" w:cs="TH SarabunPSK"/>
          <w:sz w:val="32"/>
          <w:szCs w:val="32"/>
        </w:rPr>
        <w:tab/>
      </w:r>
      <w:r>
        <w:rPr>
          <w:rFonts w:ascii="TH SarabunPSK" w:eastAsia="Times New Roman" w:hAnsi="TH SarabunPSK" w:cs="TH SarabunPSK" w:hint="cs"/>
          <w:sz w:val="32"/>
          <w:szCs w:val="32"/>
          <w:cs/>
        </w:rPr>
        <w:t>แปลว่า สวยงาม</w:t>
      </w:r>
      <w:r>
        <w:rPr>
          <w:rFonts w:ascii="TH SarabunPSK" w:eastAsia="Times New Roman" w:hAnsi="TH SarabunPSK" w:cs="TH SarabunPSK"/>
          <w:sz w:val="32"/>
          <w:szCs w:val="32"/>
        </w:rPr>
        <w:tab/>
      </w:r>
      <w:r>
        <w:rPr>
          <w:rFonts w:ascii="TH SarabunPSK" w:eastAsia="Times New Roman" w:hAnsi="TH SarabunPSK" w:cs="TH SarabunPSK"/>
          <w:sz w:val="32"/>
          <w:szCs w:val="32"/>
        </w:rPr>
        <w:tab/>
      </w:r>
      <w:r>
        <w:rPr>
          <w:rFonts w:ascii="TH SarabunPSK" w:eastAsia="Times New Roman" w:hAnsi="TH SarabunPSK" w:cs="TH SarabunPSK"/>
          <w:sz w:val="32"/>
          <w:szCs w:val="32"/>
        </w:rPr>
        <w:tab/>
      </w:r>
    </w:p>
    <w:p w:rsidR="00D25B40" w:rsidRPr="00F109F5" w:rsidRDefault="00D25B40" w:rsidP="00D25B40">
      <w:pPr>
        <w:pStyle w:val="NoSpacing"/>
        <w:tabs>
          <w:tab w:val="left" w:pos="1350"/>
        </w:tabs>
        <w:rPr>
          <w:rFonts w:ascii="TH SarabunPSK" w:hAnsi="TH SarabunPSK" w:cs="TH SarabunPSK"/>
          <w:sz w:val="32"/>
          <w:szCs w:val="32"/>
          <w:cs/>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4</w:t>
      </w:r>
      <w:r w:rsidRPr="007F42E8">
        <w:rPr>
          <w:rFonts w:ascii="TH SarabunPSK" w:eastAsia="Times New Roman" w:hAnsi="TH SarabunPSK" w:cs="TH SarabunPSK"/>
          <w:sz w:val="32"/>
          <w:szCs w:val="32"/>
        </w:rPr>
        <w:t xml:space="preserve">  beautifully </w:t>
      </w:r>
      <w:r w:rsidRPr="007F42E8">
        <w:rPr>
          <w:rFonts w:ascii="TH SarabunPSK" w:eastAsia="Times New Roman" w:hAnsi="TH SarabunPSK" w:cs="TH SarabunPSK"/>
          <w:sz w:val="32"/>
          <w:szCs w:val="32"/>
          <w:cs/>
        </w:rPr>
        <w:t>คำกริยาวิเศษณ์</w:t>
      </w:r>
      <w:r>
        <w:rPr>
          <w:rFonts w:ascii="TH SarabunPSK" w:eastAsia="Times New Roman" w:hAnsi="TH SarabunPSK" w:cs="TH SarabunPSK"/>
          <w:sz w:val="32"/>
          <w:szCs w:val="32"/>
        </w:rPr>
        <w:t xml:space="preserve"> (a</w:t>
      </w:r>
      <w:r w:rsidRPr="007F42E8">
        <w:rPr>
          <w:rFonts w:ascii="TH SarabunPSK" w:eastAsia="Times New Roman" w:hAnsi="TH SarabunPSK" w:cs="TH SarabunPSK"/>
          <w:sz w:val="32"/>
          <w:szCs w:val="32"/>
        </w:rPr>
        <w:t>dv</w:t>
      </w:r>
      <w:r>
        <w:rPr>
          <w:rFonts w:ascii="TH SarabunPSK" w:eastAsia="Times New Roman" w:hAnsi="TH SarabunPSK" w:cs="TH SarabunPSK"/>
          <w:sz w:val="32"/>
          <w:szCs w:val="32"/>
        </w:rPr>
        <w:t>erb</w:t>
      </w:r>
      <w:r w:rsidRPr="007F42E8">
        <w:rPr>
          <w:rFonts w:ascii="TH SarabunPSK" w:eastAsia="Times New Roman"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แปลว่า อย่างสวยงาม</w:t>
      </w:r>
    </w:p>
    <w:p w:rsidR="00D25B40" w:rsidRDefault="00D25B40" w:rsidP="00D25B40">
      <w:pPr>
        <w:pStyle w:val="NoSpacing"/>
        <w:tabs>
          <w:tab w:val="left" w:pos="1350"/>
        </w:tabs>
        <w:rPr>
          <w:rFonts w:ascii="TH SarabunPSK" w:hAnsi="TH SarabunPSK" w:cs="TH SarabunPSK"/>
          <w:sz w:val="32"/>
          <w:szCs w:val="32"/>
        </w:rPr>
      </w:pPr>
      <w:r w:rsidRPr="00396283">
        <w:rPr>
          <w:rFonts w:ascii="TH SarabunPSK" w:hAnsi="TH SarabunPSK" w:cs="TH SarabunPSK"/>
          <w:sz w:val="32"/>
          <w:szCs w:val="32"/>
        </w:rPr>
        <w:t>127.</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ตอบข้อ</w:t>
      </w:r>
      <w:r w:rsidRPr="00055294">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4</w:t>
      </w:r>
      <w:r w:rsidRPr="007F42E8">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rPr>
        <w:t xml:space="preserve">depend on   </w:t>
      </w:r>
      <w:r w:rsidRPr="007F42E8">
        <w:rPr>
          <w:rFonts w:ascii="TH SarabunPSK" w:eastAsia="Times New Roman" w:hAnsi="TH SarabunPSK" w:cs="TH SarabunPSK"/>
          <w:sz w:val="32"/>
          <w:szCs w:val="32"/>
          <w:cs/>
        </w:rPr>
        <w:t>พึ่งพาอ</w:t>
      </w:r>
      <w:r>
        <w:rPr>
          <w:rFonts w:ascii="TH SarabunPSK" w:eastAsia="Times New Roman" w:hAnsi="TH SarabunPSK" w:cs="TH SarabunPSK"/>
          <w:sz w:val="32"/>
          <w:szCs w:val="32"/>
          <w:cs/>
        </w:rPr>
        <w:t xml:space="preserve">าศัยกันละกัน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ความหมายประโยค </w:t>
      </w:r>
      <w:r w:rsidRPr="007F42E8">
        <w:rPr>
          <w:rFonts w:ascii="TH SarabunPSK" w:hAnsi="TH SarabunPSK" w:cs="TH SarabunPSK"/>
          <w:sz w:val="32"/>
          <w:szCs w:val="32"/>
        </w:rPr>
        <w:t>What would happen to them if the reefs died?</w:t>
      </w:r>
      <w:r>
        <w:rPr>
          <w:rFonts w:ascii="TH SarabunPSK" w:hAnsi="TH SarabunPSK" w:cs="TH SarabunPSK"/>
          <w:sz w:val="32"/>
          <w:szCs w:val="32"/>
        </w:rPr>
        <w:t xml:space="preserve"> </w:t>
      </w:r>
      <w:r w:rsidRPr="007F42E8">
        <w:rPr>
          <w:rFonts w:ascii="TH SarabunPSK" w:hAnsi="TH SarabunPSK" w:cs="TH SarabunPSK"/>
          <w:sz w:val="32"/>
          <w:szCs w:val="32"/>
        </w:rPr>
        <w:t xml:space="preserve">A coral reef is </w:t>
      </w:r>
    </w:p>
    <w:p w:rsidR="00396283"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 xml:space="preserve">a little world all by itself. All the animals and plants </w:t>
      </w:r>
      <w:r w:rsidRPr="002A7E04">
        <w:rPr>
          <w:rFonts w:ascii="TH SarabunPSK" w:hAnsi="TH SarabunPSK" w:cs="TH SarabunPSK"/>
          <w:sz w:val="32"/>
          <w:szCs w:val="32"/>
          <w:u w:val="single"/>
        </w:rPr>
        <w:t>depend on</w:t>
      </w:r>
      <w:r>
        <w:rPr>
          <w:rFonts w:ascii="TH SarabunPSK" w:hAnsi="TH SarabunPSK" w:cs="TH SarabunPSK"/>
          <w:sz w:val="32"/>
          <w:szCs w:val="32"/>
        </w:rPr>
        <w:t xml:space="preserve"> </w:t>
      </w:r>
      <w:r w:rsidRPr="002A7E04">
        <w:rPr>
          <w:rFonts w:ascii="TH SarabunPSK" w:hAnsi="TH SarabunPSK" w:cs="TH SarabunPSK"/>
          <w:sz w:val="32"/>
          <w:szCs w:val="32"/>
        </w:rPr>
        <w:t>each</w:t>
      </w:r>
      <w:r w:rsidRPr="007F42E8">
        <w:rPr>
          <w:rFonts w:ascii="TH SarabunPSK" w:hAnsi="TH SarabunPSK" w:cs="TH SarabunPSK"/>
          <w:sz w:val="32"/>
          <w:szCs w:val="32"/>
        </w:rPr>
        <w:t xml:space="preserve"> other to live.</w:t>
      </w:r>
      <w:r>
        <w:rPr>
          <w:rFonts w:ascii="TH SarabunPSK" w:hAnsi="TH SarabunPSK" w:cs="TH SarabunPSK" w:hint="cs"/>
          <w:sz w:val="32"/>
          <w:szCs w:val="32"/>
          <w:cs/>
        </w:rPr>
        <w:t xml:space="preserve"> </w:t>
      </w:r>
    </w:p>
    <w:p w:rsidR="00D25B40" w:rsidRDefault="00396283"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 xml:space="preserve">จะเกิดอะไรขึ้นกับพวกมันถ้าแนวปะการังตาย แนวปะการังเป็นโลกเล็กๆของปะการังเอง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สัตว์และพืชทั้งหมดต่าง</w:t>
      </w:r>
      <w:r w:rsidRPr="00F109F5">
        <w:rPr>
          <w:rFonts w:ascii="TH SarabunPSK" w:hAnsi="TH SarabunPSK" w:cs="TH SarabunPSK" w:hint="cs"/>
          <w:sz w:val="32"/>
          <w:szCs w:val="32"/>
          <w:u w:val="single"/>
          <w:cs/>
        </w:rPr>
        <w:t>พึ่งพาอาศัยซึ่งกันและกัน</w:t>
      </w:r>
      <w:r>
        <w:rPr>
          <w:rFonts w:ascii="TH SarabunPSK" w:eastAsia="Times New Roman" w:hAnsi="TH SarabunPSK" w:cs="TH SarabunPSK"/>
          <w:sz w:val="32"/>
          <w:szCs w:val="32"/>
          <w:cs/>
        </w:rPr>
        <w:t>ซึ่งความหมาย</w:t>
      </w:r>
      <w:r>
        <w:rPr>
          <w:rFonts w:ascii="TH SarabunPSK" w:eastAsia="Times New Roman" w:hAnsi="TH SarabunPSK" w:cs="TH SarabunPSK" w:hint="cs"/>
          <w:sz w:val="32"/>
          <w:szCs w:val="32"/>
          <w:cs/>
        </w:rPr>
        <w:t>สอดคล้องกับ</w:t>
      </w:r>
      <w:r w:rsidRPr="007F42E8">
        <w:rPr>
          <w:rFonts w:ascii="TH SarabunPSK" w:eastAsia="Times New Roman" w:hAnsi="TH SarabunPSK" w:cs="TH SarabunPSK"/>
          <w:sz w:val="32"/>
          <w:szCs w:val="32"/>
          <w:cs/>
        </w:rPr>
        <w:t>เนื้อเรื่อง</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1 get in </w:t>
      </w:r>
      <w:r w:rsidRPr="007F42E8">
        <w:rPr>
          <w:rFonts w:ascii="TH SarabunPSK" w:eastAsia="Times New Roman" w:hAnsi="TH SarabunPSK" w:cs="TH SarabunPSK"/>
          <w:sz w:val="32"/>
          <w:szCs w:val="32"/>
          <w:cs/>
        </w:rPr>
        <w:t>เข้ามา</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นำเข้ามา</w:t>
      </w:r>
      <w:r w:rsidRPr="007F42E8">
        <w:rPr>
          <w:rFonts w:ascii="TH SarabunPSK" w:eastAsia="Times New Roman" w:hAnsi="TH SarabunPSK" w:cs="TH SarabunPSK"/>
          <w:sz w:val="32"/>
          <w:szCs w:val="32"/>
          <w:cs/>
        </w:rPr>
        <w:tab/>
      </w:r>
      <w:r w:rsidRPr="007F42E8">
        <w:rPr>
          <w:rFonts w:ascii="TH SarabunPSK" w:eastAsia="Times New Roman" w:hAnsi="TH SarabunPSK" w:cs="TH SarabunPSK"/>
          <w:sz w:val="32"/>
          <w:szCs w:val="32"/>
          <w:cs/>
        </w:rPr>
        <w:tab/>
      </w:r>
      <w:r w:rsidRPr="007F42E8">
        <w:rPr>
          <w:rFonts w:ascii="TH SarabunPSK" w:eastAsia="Times New Roman" w:hAnsi="TH SarabunPSK" w:cs="TH SarabunPSK"/>
          <w:sz w:val="32"/>
          <w:szCs w:val="32"/>
          <w:cs/>
        </w:rPr>
        <w:tab/>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rPr>
        <w:t xml:space="preserve">give up   </w:t>
      </w:r>
      <w:r w:rsidRPr="007F42E8">
        <w:rPr>
          <w:rFonts w:ascii="TH SarabunPSK" w:eastAsia="Times New Roman" w:hAnsi="TH SarabunPSK" w:cs="TH SarabunPSK"/>
          <w:sz w:val="32"/>
          <w:szCs w:val="32"/>
          <w:cs/>
        </w:rPr>
        <w:t>ยกเลิก</w:t>
      </w:r>
      <w:r w:rsidRPr="007F42E8">
        <w:rPr>
          <w:rFonts w:ascii="TH SarabunPSK" w:eastAsia="Times New Roman" w:hAnsi="TH SarabunPSK" w:cs="TH SarabunPSK"/>
          <w:sz w:val="32"/>
          <w:szCs w:val="32"/>
        </w:rPr>
        <w:t>,</w:t>
      </w:r>
      <w:r w:rsidRPr="007F42E8">
        <w:rPr>
          <w:rFonts w:ascii="TH SarabunPSK" w:eastAsia="Times New Roman" w:hAnsi="TH SarabunPSK" w:cs="TH SarabunPSK"/>
          <w:sz w:val="32"/>
          <w:szCs w:val="32"/>
          <w:cs/>
        </w:rPr>
        <w:t>หยุดทำ</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ละทิ้ง</w:t>
      </w:r>
    </w:p>
    <w:p w:rsidR="00396283"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3 </w:t>
      </w:r>
      <w:r w:rsidRPr="007F42E8">
        <w:rPr>
          <w:rFonts w:ascii="TH SarabunPSK" w:eastAsia="Times New Roman" w:hAnsi="TH SarabunPSK" w:cs="TH SarabunPSK"/>
          <w:sz w:val="32"/>
          <w:szCs w:val="32"/>
        </w:rPr>
        <w:t xml:space="preserve">set back  </w:t>
      </w:r>
      <w:r w:rsidRPr="007F42E8">
        <w:rPr>
          <w:rFonts w:ascii="TH SarabunPSK" w:eastAsia="Times New Roman" w:hAnsi="TH SarabunPSK" w:cs="TH SarabunPSK"/>
          <w:sz w:val="32"/>
          <w:szCs w:val="32"/>
          <w:cs/>
        </w:rPr>
        <w:t xml:space="preserve">วางถอยหลัง    </w:t>
      </w: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D25B40" w:rsidRDefault="00D25B40" w:rsidP="00D25B40">
      <w:pPr>
        <w:pStyle w:val="NoSpacing"/>
        <w:tabs>
          <w:tab w:val="left" w:pos="1350"/>
        </w:tabs>
        <w:rPr>
          <w:rFonts w:ascii="TH SarabunPSK" w:hAnsi="TH SarabunPSK" w:cs="TH SarabunPSK"/>
          <w:sz w:val="32"/>
          <w:szCs w:val="32"/>
        </w:rPr>
      </w:pPr>
      <w:r w:rsidRPr="007F42E8">
        <w:rPr>
          <w:rFonts w:ascii="TH SarabunPSK" w:eastAsia="Times New Roman" w:hAnsi="TH SarabunPSK" w:cs="TH SarabunPSK"/>
          <w:sz w:val="32"/>
          <w:szCs w:val="32"/>
          <w:cs/>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lastRenderedPageBreak/>
        <w:t>128.</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ตอบข้อ</w:t>
      </w:r>
      <w:r>
        <w:rPr>
          <w:rFonts w:ascii="TH SarabunPSK" w:eastAsia="Times New Roman" w:hAnsi="TH SarabunPSK" w:cs="TH SarabunPSK"/>
          <w:b/>
          <w:bCs/>
          <w:sz w:val="32"/>
          <w:szCs w:val="32"/>
        </w:rPr>
        <w:t xml:space="preserve"> 2</w:t>
      </w:r>
      <w:r>
        <w:rPr>
          <w:rFonts w:ascii="TH SarabunPSK" w:eastAsia="Times New Roman" w:hAnsi="TH SarabunPSK" w:cs="TH SarabunPSK"/>
          <w:sz w:val="32"/>
          <w:szCs w:val="32"/>
        </w:rPr>
        <w:tab/>
        <w:t xml:space="preserve"> </w:t>
      </w:r>
      <w:r w:rsidRPr="007F42E8">
        <w:rPr>
          <w:rFonts w:ascii="TH SarabunPSK" w:eastAsia="Times New Roman" w:hAnsi="TH SarabunPSK" w:cs="TH SarabunPSK"/>
          <w:sz w:val="32"/>
          <w:szCs w:val="32"/>
        </w:rPr>
        <w:t xml:space="preserve">that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that </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 xml:space="preserve">Relative pronoun </w:t>
      </w:r>
      <w:r>
        <w:rPr>
          <w:rFonts w:ascii="TH SarabunPSK" w:eastAsia="Times New Roman" w:hAnsi="TH SarabunPSK" w:cs="TH SarabunPSK" w:hint="cs"/>
          <w:sz w:val="32"/>
          <w:szCs w:val="32"/>
          <w:cs/>
        </w:rPr>
        <w:t xml:space="preserve">ของ </w:t>
      </w:r>
      <w:r>
        <w:rPr>
          <w:rFonts w:ascii="TH SarabunPSK" w:eastAsia="Times New Roman" w:hAnsi="TH SarabunPSK" w:cs="TH SarabunPSK"/>
          <w:sz w:val="32"/>
          <w:szCs w:val="32"/>
        </w:rPr>
        <w:t xml:space="preserve">Relative clause </w:t>
      </w:r>
      <w:r w:rsidRPr="007F42E8">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ใช้แทน</w:t>
      </w:r>
      <w:r w:rsidRPr="007F42E8">
        <w:rPr>
          <w:rFonts w:ascii="TH SarabunPSK" w:eastAsia="Times New Roman" w:hAnsi="TH SarabunPSK" w:cs="TH SarabunPSK"/>
          <w:sz w:val="32"/>
          <w:szCs w:val="32"/>
          <w:cs/>
        </w:rPr>
        <w:t xml:space="preserve">คำว่า </w:t>
      </w:r>
      <w:r w:rsidRPr="007F42E8">
        <w:rPr>
          <w:rFonts w:ascii="TH SarabunPSK" w:eastAsia="Times New Roman" w:hAnsi="TH SarabunPSK" w:cs="TH SarabunPSK"/>
          <w:sz w:val="32"/>
          <w:szCs w:val="32"/>
        </w:rPr>
        <w:t xml:space="preserve">the same mineral </w:t>
      </w:r>
    </w:p>
    <w:p w:rsidR="00396283"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 xml:space="preserve">(Relative clause </w:t>
      </w:r>
      <w:r w:rsidRPr="007F42E8">
        <w:rPr>
          <w:rFonts w:ascii="TH SarabunPSK" w:eastAsia="Times New Roman" w:hAnsi="TH SarabunPSK" w:cs="TH SarabunPSK"/>
          <w:sz w:val="32"/>
          <w:szCs w:val="32"/>
          <w:cs/>
        </w:rPr>
        <w:t xml:space="preserve">คือประโยคย่อยที่ขยายความ หรือระบุให้แน่ชัดว่าคำนามที่กล่าวนั้นหมายถึงคนใด </w:t>
      </w:r>
    </w:p>
    <w:p w:rsidR="00D25B40" w:rsidRPr="00396283" w:rsidRDefault="00396283"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00D25B40" w:rsidRPr="007F42E8">
        <w:rPr>
          <w:rFonts w:ascii="TH SarabunPSK" w:eastAsia="Times New Roman" w:hAnsi="TH SarabunPSK" w:cs="TH SarabunPSK"/>
          <w:sz w:val="32"/>
          <w:szCs w:val="32"/>
          <w:cs/>
        </w:rPr>
        <w:t>สิ่งใด)</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ความหมายของประโยค </w:t>
      </w:r>
      <w:r w:rsidRPr="007F42E8">
        <w:rPr>
          <w:rFonts w:ascii="TH SarabunPSK" w:hAnsi="TH SarabunPSK" w:cs="TH SarabunPSK"/>
          <w:sz w:val="32"/>
          <w:szCs w:val="32"/>
        </w:rPr>
        <w:t>Coral are tiny animals called polyps.</w:t>
      </w:r>
      <w:r>
        <w:rPr>
          <w:rFonts w:ascii="TH SarabunPSK" w:hAnsi="TH SarabunPSK" w:cs="TH SarabunPSK" w:hint="cs"/>
          <w:sz w:val="32"/>
          <w:szCs w:val="32"/>
          <w:cs/>
        </w:rPr>
        <w:t xml:space="preserve"> </w:t>
      </w:r>
      <w:r w:rsidRPr="007F42E8">
        <w:rPr>
          <w:rFonts w:ascii="TH SarabunPSK" w:hAnsi="TH SarabunPSK" w:cs="TH SarabunPSK"/>
          <w:sz w:val="32"/>
          <w:szCs w:val="32"/>
        </w:rPr>
        <w:t xml:space="preserve">They make layers of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 xml:space="preserve">calcium to help them hold onto the rocks. The calcium is the same mineral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2A7E04">
        <w:rPr>
          <w:rFonts w:ascii="TH SarabunPSK" w:hAnsi="TH SarabunPSK" w:cs="TH SarabunPSK"/>
          <w:sz w:val="32"/>
          <w:szCs w:val="32"/>
          <w:u w:val="single"/>
        </w:rPr>
        <w:t>that</w:t>
      </w:r>
      <w:r>
        <w:rPr>
          <w:rFonts w:ascii="TH SarabunPSK" w:hAnsi="TH SarabunPSK" w:cs="TH SarabunPSK"/>
          <w:sz w:val="32"/>
          <w:szCs w:val="32"/>
        </w:rPr>
        <w:t xml:space="preserve"> </w:t>
      </w:r>
      <w:r w:rsidRPr="007F42E8">
        <w:rPr>
          <w:rFonts w:ascii="TH SarabunPSK" w:hAnsi="TH SarabunPSK" w:cs="TH SarabunPSK"/>
          <w:sz w:val="32"/>
          <w:szCs w:val="32"/>
        </w:rPr>
        <w:t>makes the shell in hen eggs.</w:t>
      </w:r>
      <w:r>
        <w:rPr>
          <w:rFonts w:ascii="TH SarabunPSK" w:hAnsi="TH SarabunPSK" w:cs="TH SarabunPSK"/>
          <w:sz w:val="32"/>
          <w:szCs w:val="32"/>
        </w:rPr>
        <w:t xml:space="preserve"> </w:t>
      </w:r>
      <w:r>
        <w:rPr>
          <w:rFonts w:ascii="TH SarabunPSK" w:hAnsi="TH SarabunPSK" w:cs="TH SarabunPSK" w:hint="cs"/>
          <w:sz w:val="32"/>
          <w:szCs w:val="32"/>
          <w:cs/>
        </w:rPr>
        <w:t>ปะการังเป็นสัตว์ขนาดเล็กที่เรียกว่า</w:t>
      </w:r>
      <w:r>
        <w:rPr>
          <w:rFonts w:ascii="TH SarabunPSK" w:hAnsi="TH SarabunPSK" w:cs="TH SarabunPSK"/>
          <w:sz w:val="32"/>
          <w:szCs w:val="32"/>
        </w:rPr>
        <w:t xml:space="preserve"> </w:t>
      </w:r>
      <w:r>
        <w:rPr>
          <w:rFonts w:ascii="TH SarabunPSK" w:hAnsi="TH SarabunPSK" w:cs="TH SarabunPSK" w:hint="cs"/>
          <w:sz w:val="32"/>
          <w:szCs w:val="32"/>
          <w:cs/>
        </w:rPr>
        <w:t xml:space="preserve">หินปะการัง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t>(</w:t>
      </w:r>
      <w:r w:rsidRPr="007F42E8">
        <w:rPr>
          <w:rFonts w:ascii="TH SarabunPSK" w:hAnsi="TH SarabunPSK" w:cs="TH SarabunPSK"/>
          <w:sz w:val="32"/>
          <w:szCs w:val="32"/>
        </w:rPr>
        <w:t>polyp</w:t>
      </w:r>
      <w:r>
        <w:rPr>
          <w:rFonts w:ascii="TH SarabunPSK" w:hAnsi="TH SarabunPSK" w:cs="TH SarabunPSK"/>
          <w:sz w:val="32"/>
          <w:szCs w:val="32"/>
        </w:rPr>
        <w:t xml:space="preserve">s) </w:t>
      </w:r>
      <w:r>
        <w:rPr>
          <w:rFonts w:ascii="TH SarabunPSK" w:hAnsi="TH SarabunPSK" w:cs="TH SarabunPSK" w:hint="cs"/>
          <w:sz w:val="32"/>
          <w:szCs w:val="32"/>
          <w:cs/>
        </w:rPr>
        <w:t>พวกมันสร้างชั้นของแคลเซียมที่ช่วยให้มันยึดติดกับหิน แคลเซียมนี้เป็นแร่ธาตุชนิด</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เดียวกับแคลเซียม</w:t>
      </w:r>
      <w:r w:rsidRPr="00F109F5">
        <w:rPr>
          <w:rFonts w:ascii="TH SarabunPSK" w:hAnsi="TH SarabunPSK" w:cs="TH SarabunPSK" w:hint="cs"/>
          <w:sz w:val="32"/>
          <w:szCs w:val="32"/>
          <w:u w:val="single"/>
          <w:cs/>
        </w:rPr>
        <w:t>ที่</w:t>
      </w:r>
      <w:r>
        <w:rPr>
          <w:rFonts w:ascii="TH SarabunPSK" w:hAnsi="TH SarabunPSK" w:cs="TH SarabunPSK" w:hint="cs"/>
          <w:sz w:val="32"/>
          <w:szCs w:val="32"/>
          <w:cs/>
        </w:rPr>
        <w:t>เปลือกไข่ไก่</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1 who </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 xml:space="preserve">Relative pronoun </w:t>
      </w:r>
      <w:r>
        <w:rPr>
          <w:rFonts w:ascii="TH SarabunPSK" w:eastAsia="Times New Roman" w:hAnsi="TH SarabunPSK" w:cs="TH SarabunPSK" w:hint="cs"/>
          <w:sz w:val="32"/>
          <w:szCs w:val="32"/>
          <w:cs/>
        </w:rPr>
        <w:t>ใช้แทนคน</w:t>
      </w:r>
      <w:r w:rsidRPr="007F42E8">
        <w:rPr>
          <w:rFonts w:ascii="TH SarabunPSK" w:eastAsia="Times New Roman" w:hAnsi="TH SarabunPSK" w:cs="TH SarabunPSK"/>
          <w:sz w:val="32"/>
          <w:szCs w:val="32"/>
          <w:cs/>
        </w:rPr>
        <w:tab/>
      </w:r>
      <w:r w:rsidRPr="007F42E8">
        <w:rPr>
          <w:rFonts w:ascii="TH SarabunPSK" w:eastAsia="Times New Roman" w:hAnsi="TH SarabunPSK" w:cs="TH SarabunPSK"/>
          <w:sz w:val="32"/>
          <w:szCs w:val="32"/>
          <w:cs/>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3 whose </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 xml:space="preserve">Relative pronoun </w:t>
      </w:r>
      <w:r>
        <w:rPr>
          <w:rFonts w:ascii="TH SarabunPSK" w:eastAsia="Times New Roman" w:hAnsi="TH SarabunPSK" w:cs="TH SarabunPSK"/>
          <w:sz w:val="32"/>
          <w:szCs w:val="32"/>
          <w:cs/>
        </w:rPr>
        <w:t>ใช้แทน</w:t>
      </w:r>
      <w:r>
        <w:rPr>
          <w:rFonts w:ascii="TH SarabunPSK" w:eastAsia="Times New Roman" w:hAnsi="TH SarabunPSK" w:cs="TH SarabunPSK" w:hint="cs"/>
          <w:sz w:val="32"/>
          <w:szCs w:val="32"/>
          <w:cs/>
        </w:rPr>
        <w:t>คนเพื่อแสดงความเป็นเจ้าของของคำนามที่</w:t>
      </w:r>
    </w:p>
    <w:p w:rsidR="00D25B40" w:rsidRPr="00396283"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       ตามหลัง สังเกตว่าหลัง </w:t>
      </w:r>
      <w:r>
        <w:rPr>
          <w:rFonts w:ascii="TH SarabunPSK" w:eastAsia="Times New Roman" w:hAnsi="TH SarabunPSK" w:cs="TH SarabunPSK"/>
          <w:sz w:val="32"/>
          <w:szCs w:val="32"/>
        </w:rPr>
        <w:t xml:space="preserve">whose </w:t>
      </w:r>
      <w:r>
        <w:rPr>
          <w:rFonts w:ascii="TH SarabunPSK" w:eastAsia="Times New Roman" w:hAnsi="TH SarabunPSK" w:cs="TH SarabunPSK" w:hint="cs"/>
          <w:sz w:val="32"/>
          <w:szCs w:val="32"/>
          <w:cs/>
        </w:rPr>
        <w:t>จะเป็นคำนามเสมอ</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4</w:t>
      </w:r>
      <w:r w:rsidRPr="007F42E8">
        <w:rPr>
          <w:rFonts w:ascii="TH SarabunPSK" w:eastAsia="Times New Roman" w:hAnsi="TH SarabunPSK" w:cs="TH SarabunPSK"/>
          <w:sz w:val="32"/>
          <w:szCs w:val="32"/>
        </w:rPr>
        <w:t xml:space="preserve"> where </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 xml:space="preserve">Relative pronoun </w:t>
      </w:r>
      <w:r>
        <w:rPr>
          <w:rFonts w:ascii="TH SarabunPSK" w:eastAsia="Times New Roman" w:hAnsi="TH SarabunPSK" w:cs="TH SarabunPSK"/>
          <w:sz w:val="32"/>
          <w:szCs w:val="32"/>
          <w:cs/>
        </w:rPr>
        <w:t>ใช้</w:t>
      </w:r>
      <w:r>
        <w:rPr>
          <w:rFonts w:ascii="TH SarabunPSK" w:eastAsia="Times New Roman" w:hAnsi="TH SarabunPSK" w:cs="TH SarabunPSK" w:hint="cs"/>
          <w:sz w:val="32"/>
          <w:szCs w:val="32"/>
          <w:cs/>
        </w:rPr>
        <w:t>แทน</w:t>
      </w:r>
      <w:r w:rsidRPr="007F42E8">
        <w:rPr>
          <w:rFonts w:ascii="TH SarabunPSK" w:eastAsia="Times New Roman" w:hAnsi="TH SarabunPSK" w:cs="TH SarabunPSK"/>
          <w:sz w:val="32"/>
          <w:szCs w:val="32"/>
          <w:cs/>
        </w:rPr>
        <w:t>สถานที่</w:t>
      </w:r>
    </w:p>
    <w:p w:rsidR="00D25B40" w:rsidRDefault="00D25B40" w:rsidP="00D25B40">
      <w:pPr>
        <w:pStyle w:val="NoSpacing"/>
        <w:tabs>
          <w:tab w:val="left" w:pos="1350"/>
        </w:tabs>
        <w:rPr>
          <w:rFonts w:ascii="TH SarabunPSK" w:hAnsi="TH SarabunPSK" w:cs="TH SarabunPSK"/>
          <w:sz w:val="32"/>
          <w:szCs w:val="32"/>
        </w:rPr>
      </w:pPr>
      <w:r w:rsidRPr="00396283">
        <w:rPr>
          <w:rFonts w:ascii="TH SarabunPSK" w:hAnsi="TH SarabunPSK" w:cs="TH SarabunPSK"/>
          <w:sz w:val="32"/>
          <w:szCs w:val="32"/>
        </w:rPr>
        <w:t>129.</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sidRPr="00055294">
        <w:rPr>
          <w:rFonts w:ascii="TH SarabunPSK" w:eastAsia="Times New Roman" w:hAnsi="TH SarabunPSK" w:cs="TH SarabunPSK"/>
          <w:b/>
          <w:bCs/>
          <w:sz w:val="32"/>
          <w:szCs w:val="32"/>
        </w:rPr>
        <w:t>1</w:t>
      </w:r>
      <w:r>
        <w:rPr>
          <w:rFonts w:ascii="TH SarabunPSK" w:eastAsia="Times New Roman" w:hAnsi="TH SarabunPSK" w:cs="TH SarabunPSK"/>
          <w:b/>
          <w:bCs/>
          <w:sz w:val="32"/>
          <w:szCs w:val="32"/>
        </w:rPr>
        <w:t xml:space="preserve"> </w:t>
      </w:r>
      <w:r>
        <w:rPr>
          <w:rFonts w:ascii="TH SarabunPSK" w:eastAsia="Times New Roman" w:hAnsi="TH SarabunPSK" w:cs="TH SarabunPSK"/>
          <w:sz w:val="32"/>
          <w:szCs w:val="32"/>
        </w:rPr>
        <w:tab/>
        <w:t xml:space="preserve">is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จากประโยค </w:t>
      </w:r>
      <w:r w:rsidRPr="007F42E8">
        <w:rPr>
          <w:rFonts w:ascii="TH SarabunPSK" w:hAnsi="TH SarabunPSK" w:cs="TH SarabunPSK"/>
          <w:sz w:val="32"/>
          <w:szCs w:val="32"/>
        </w:rPr>
        <w:t xml:space="preserve">One is hard and the other </w:t>
      </w:r>
      <w:r>
        <w:rPr>
          <w:rFonts w:ascii="TH SarabunPSK" w:hAnsi="TH SarabunPSK" w:cs="TH SarabunPSK"/>
          <w:sz w:val="32"/>
          <w:szCs w:val="32"/>
        </w:rPr>
        <w:t xml:space="preserve">_______ </w:t>
      </w:r>
      <w:r w:rsidRPr="007F42E8">
        <w:rPr>
          <w:rFonts w:ascii="TH SarabunPSK" w:hAnsi="TH SarabunPSK" w:cs="TH SarabunPSK"/>
          <w:sz w:val="32"/>
          <w:szCs w:val="32"/>
        </w:rPr>
        <w:t>soft.</w:t>
      </w:r>
      <w:r>
        <w:rPr>
          <w:rFonts w:ascii="TH SarabunPSK" w:hAnsi="TH SarabunPSK" w:cs="TH SarabunPSK" w:hint="cs"/>
          <w:sz w:val="32"/>
          <w:szCs w:val="32"/>
          <w:cs/>
        </w:rPr>
        <w:t xml:space="preserve">  </w:t>
      </w:r>
    </w:p>
    <w:p w:rsidR="00D25B40" w:rsidRDefault="00D25B40" w:rsidP="00396283">
      <w:pPr>
        <w:pStyle w:val="NoSpacing"/>
        <w:tabs>
          <w:tab w:val="left" w:pos="1350"/>
        </w:tabs>
        <w:ind w:left="1350"/>
        <w:rPr>
          <w:rFonts w:ascii="TH SarabunPSK" w:hAnsi="TH SarabunPSK" w:cs="TH SarabunPSK"/>
          <w:sz w:val="32"/>
          <w:szCs w:val="32"/>
        </w:rPr>
      </w:pPr>
      <w:r>
        <w:rPr>
          <w:rFonts w:ascii="TH SarabunPSK" w:hAnsi="TH SarabunPSK" w:cs="TH SarabunPSK"/>
          <w:sz w:val="32"/>
          <w:szCs w:val="32"/>
        </w:rPr>
        <w:t xml:space="preserve">soft </w:t>
      </w:r>
      <w:r>
        <w:rPr>
          <w:rFonts w:ascii="TH SarabunPSK" w:hAnsi="TH SarabunPSK" w:cs="TH SarabunPSK" w:hint="cs"/>
          <w:sz w:val="32"/>
          <w:szCs w:val="32"/>
          <w:cs/>
        </w:rPr>
        <w:t xml:space="preserve">เป็นคำคุณศัพท์ </w:t>
      </w:r>
      <w:r>
        <w:rPr>
          <w:rFonts w:ascii="TH SarabunPSK" w:hAnsi="TH SarabunPSK" w:cs="TH SarabunPSK"/>
          <w:sz w:val="32"/>
          <w:szCs w:val="32"/>
        </w:rPr>
        <w:t xml:space="preserve">(adjective) </w:t>
      </w:r>
      <w:r>
        <w:rPr>
          <w:rFonts w:ascii="TH SarabunPSK" w:hAnsi="TH SarabunPSK" w:cs="TH SarabunPSK" w:hint="cs"/>
          <w:sz w:val="32"/>
          <w:szCs w:val="32"/>
          <w:cs/>
        </w:rPr>
        <w:t xml:space="preserve">ดังนั้นคำกริยาต้องเป็น </w:t>
      </w:r>
      <w:r>
        <w:rPr>
          <w:rFonts w:ascii="TH SarabunPSK" w:hAnsi="TH SarabunPSK" w:cs="TH SarabunPSK"/>
          <w:sz w:val="32"/>
          <w:szCs w:val="32"/>
        </w:rPr>
        <w:t xml:space="preserve">verb to be </w:t>
      </w:r>
      <w:r>
        <w:rPr>
          <w:rFonts w:ascii="TH SarabunPSK" w:hAnsi="TH SarabunPSK" w:cs="TH SarabunPSK" w:hint="cs"/>
          <w:sz w:val="32"/>
          <w:szCs w:val="32"/>
          <w:cs/>
        </w:rPr>
        <w:t xml:space="preserve"> เพราะตำแหน่งของคำคุณศัพท์จะอยู่หลัง </w:t>
      </w:r>
      <w:r>
        <w:rPr>
          <w:rFonts w:ascii="TH SarabunPSK" w:hAnsi="TH SarabunPSK" w:cs="TH SarabunPSK"/>
          <w:sz w:val="32"/>
          <w:szCs w:val="32"/>
        </w:rPr>
        <w:t xml:space="preserve">verb to be </w:t>
      </w:r>
      <w:r>
        <w:rPr>
          <w:rFonts w:ascii="TH SarabunPSK" w:hAnsi="TH SarabunPSK" w:cs="TH SarabunPSK" w:hint="cs"/>
          <w:sz w:val="32"/>
          <w:szCs w:val="32"/>
          <w:cs/>
        </w:rPr>
        <w:t xml:space="preserve"> หรือ หน้าคำนาม เท่านั้น และ</w:t>
      </w:r>
      <w:r>
        <w:rPr>
          <w:rFonts w:ascii="TH SarabunPSK" w:hAnsi="TH SarabunPSK" w:cs="TH SarabunPSK"/>
          <w:sz w:val="32"/>
          <w:szCs w:val="32"/>
        </w:rPr>
        <w:t xml:space="preserve">  the other </w:t>
      </w:r>
      <w:r>
        <w:rPr>
          <w:rFonts w:ascii="TH SarabunPSK" w:hAnsi="TH SarabunPSK" w:cs="TH SarabunPSK" w:hint="cs"/>
          <w:sz w:val="32"/>
          <w:szCs w:val="32"/>
          <w:cs/>
        </w:rPr>
        <w:t xml:space="preserve">เป็นคำสรรพนาม อยู่ในรูปเอกพจน์ กริยาที่ใช้ต้องสอดคล้องกับประธาน คำตอบจึงเป็น </w:t>
      </w:r>
      <w:r>
        <w:rPr>
          <w:rFonts w:ascii="TH SarabunPSK" w:hAnsi="TH SarabunPSK" w:cs="TH SarabunPSK"/>
          <w:sz w:val="32"/>
          <w:szCs w:val="32"/>
        </w:rPr>
        <w:t xml:space="preserve">is </w:t>
      </w:r>
    </w:p>
    <w:p w:rsidR="00396283"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ความหมายของประโยค </w:t>
      </w:r>
      <w:r w:rsidRPr="007F42E8">
        <w:rPr>
          <w:rFonts w:ascii="TH SarabunPSK" w:hAnsi="TH SarabunPSK" w:cs="TH SarabunPSK"/>
          <w:sz w:val="32"/>
          <w:szCs w:val="32"/>
        </w:rPr>
        <w:t>There are two kinds of coral. One is hard and the other</w:t>
      </w:r>
      <w:r w:rsidR="00396283">
        <w:rPr>
          <w:rFonts w:ascii="TH SarabunPSK" w:hAnsi="TH SarabunPSK" w:cs="TH SarabunPSK"/>
          <w:sz w:val="32"/>
          <w:szCs w:val="32"/>
        </w:rPr>
        <w:t xml:space="preserve"> </w:t>
      </w:r>
      <w:r w:rsidRPr="002A7E04">
        <w:rPr>
          <w:rFonts w:ascii="TH SarabunPSK" w:hAnsi="TH SarabunPSK" w:cs="TH SarabunPSK"/>
          <w:color w:val="000000" w:themeColor="text1"/>
          <w:sz w:val="32"/>
          <w:szCs w:val="32"/>
          <w:u w:val="single"/>
        </w:rPr>
        <w:t>is</w:t>
      </w:r>
      <w:r>
        <w:rPr>
          <w:rFonts w:ascii="TH SarabunPSK" w:hAnsi="TH SarabunPSK" w:cs="TH SarabunPSK"/>
          <w:color w:val="000000" w:themeColor="text1"/>
          <w:sz w:val="32"/>
          <w:szCs w:val="32"/>
        </w:rPr>
        <w:t xml:space="preserve"> </w:t>
      </w:r>
      <w:r w:rsidRPr="007F42E8">
        <w:rPr>
          <w:rFonts w:ascii="TH SarabunPSK" w:hAnsi="TH SarabunPSK" w:cs="TH SarabunPSK"/>
          <w:sz w:val="32"/>
          <w:szCs w:val="32"/>
        </w:rPr>
        <w:t>soft.</w:t>
      </w:r>
      <w:r>
        <w:rPr>
          <w:rFonts w:ascii="TH SarabunPSK" w:hAnsi="TH SarabunPSK" w:cs="TH SarabunPSK" w:hint="cs"/>
          <w:sz w:val="32"/>
          <w:szCs w:val="32"/>
          <w:cs/>
        </w:rPr>
        <w:t xml:space="preserve">  </w:t>
      </w:r>
    </w:p>
    <w:p w:rsidR="00D25B40" w:rsidRDefault="00396283"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มีปะการังอยู่สองชนิด ชนิดหนึ่งแข็งและอีกชนิดหนึ่งนุ่ม</w:t>
      </w:r>
    </w:p>
    <w:p w:rsidR="00D25B40" w:rsidRDefault="00D25B40" w:rsidP="00D25B40">
      <w:pPr>
        <w:pStyle w:val="NoSpacing"/>
        <w:tabs>
          <w:tab w:val="left" w:pos="1350"/>
        </w:tabs>
        <w:rPr>
          <w:rFonts w:ascii="TH SarabunPSK" w:eastAsia="Times New Roman" w:hAnsi="TH SarabunPSK" w:cs="TH SarabunPSK"/>
          <w:sz w:val="32"/>
          <w:szCs w:val="32"/>
          <w:cs/>
        </w:rPr>
      </w:pPr>
      <w:r w:rsidRPr="00396283">
        <w:rPr>
          <w:rFonts w:ascii="TH SarabunPSK" w:hAnsi="TH SarabunPSK" w:cs="TH SarabunPSK"/>
          <w:sz w:val="32"/>
          <w:szCs w:val="32"/>
        </w:rPr>
        <w:t>130.</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sidRPr="00055294">
        <w:rPr>
          <w:rFonts w:ascii="TH SarabunPSK" w:eastAsia="Times New Roman" w:hAnsi="TH SarabunPSK" w:cs="TH SarabunPSK"/>
          <w:b/>
          <w:bCs/>
          <w:sz w:val="32"/>
          <w:szCs w:val="32"/>
        </w:rPr>
        <w:t>2</w:t>
      </w:r>
      <w:r>
        <w:rPr>
          <w:rFonts w:ascii="TH SarabunPSK" w:eastAsia="Times New Roman" w:hAnsi="TH SarabunPSK" w:cs="TH SarabunPSK"/>
          <w:b/>
          <w:bCs/>
          <w:sz w:val="32"/>
          <w:szCs w:val="32"/>
        </w:rPr>
        <w:t xml:space="preserve"> </w:t>
      </w: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 xml:space="preserve">gets </w:t>
      </w:r>
      <w:r>
        <w:rPr>
          <w:rFonts w:ascii="TH SarabunPSK" w:eastAsia="Times New Roman"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If the water</w:t>
      </w:r>
      <w:r>
        <w:rPr>
          <w:rFonts w:ascii="TH SarabunPSK" w:hAnsi="TH SarabunPSK" w:cs="TH SarabunPSK"/>
          <w:color w:val="000000" w:themeColor="text1"/>
          <w:sz w:val="32"/>
          <w:szCs w:val="32"/>
        </w:rPr>
        <w:t xml:space="preserve"> </w:t>
      </w:r>
      <w:r w:rsidRPr="00F60A22">
        <w:rPr>
          <w:rFonts w:ascii="TH SarabunPSK" w:hAnsi="TH SarabunPSK" w:cs="TH SarabunPSK"/>
          <w:color w:val="000000" w:themeColor="text1"/>
          <w:sz w:val="32"/>
          <w:szCs w:val="32"/>
          <w:u w:val="single"/>
        </w:rPr>
        <w:t>gets</w:t>
      </w:r>
      <w:r>
        <w:rPr>
          <w:rFonts w:ascii="TH SarabunPSK" w:hAnsi="TH SarabunPSK" w:cs="TH SarabunPSK"/>
          <w:sz w:val="32"/>
          <w:szCs w:val="32"/>
        </w:rPr>
        <w:t xml:space="preserve"> </w:t>
      </w:r>
      <w:r w:rsidRPr="007F42E8">
        <w:rPr>
          <w:rFonts w:ascii="TH SarabunPSK" w:hAnsi="TH SarabunPSK" w:cs="TH SarabunPSK"/>
          <w:sz w:val="32"/>
          <w:szCs w:val="32"/>
        </w:rPr>
        <w:t>dirty, the dirt will settle on the coral.</w:t>
      </w:r>
    </w:p>
    <w:p w:rsidR="00396283"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โครงสร้างประโยค</w:t>
      </w:r>
      <w:r w:rsidRPr="007F42E8">
        <w:rPr>
          <w:rFonts w:ascii="TH SarabunPSK" w:eastAsia="Times New Roman" w:hAnsi="TH SarabunPSK" w:cs="TH SarabunPSK"/>
          <w:sz w:val="32"/>
          <w:szCs w:val="32"/>
          <w:cs/>
        </w:rPr>
        <w:t>เป็น</w:t>
      </w:r>
      <w:r>
        <w:rPr>
          <w:rFonts w:ascii="TH SarabunPSK" w:eastAsia="Times New Roman" w:hAnsi="TH SarabunPSK" w:cs="TH SarabunPSK" w:hint="cs"/>
          <w:sz w:val="32"/>
          <w:szCs w:val="32"/>
          <w:cs/>
        </w:rPr>
        <w:t>ประโยคเงื่อนไข</w:t>
      </w:r>
      <w:r w:rsidRPr="007F42E8">
        <w:rPr>
          <w:rFonts w:ascii="TH SarabunPSK" w:eastAsia="Times New Roman" w:hAnsi="TH SarabunPSK" w:cs="TH SarabunPSK"/>
          <w:sz w:val="32"/>
          <w:szCs w:val="32"/>
          <w:cs/>
        </w:rPr>
        <w:t>แบบที่</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1</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If Clause</w:t>
      </w:r>
      <w:r>
        <w:rPr>
          <w:rFonts w:ascii="TH SarabunPSK" w:eastAsia="Times New Roman" w:hAnsi="TH SarabunPSK" w:cs="TH SarabunPSK"/>
          <w:sz w:val="32"/>
          <w:szCs w:val="32"/>
        </w:rPr>
        <w:t xml:space="preserve"> Type 1) </w:t>
      </w:r>
      <w:r>
        <w:rPr>
          <w:rFonts w:ascii="TH SarabunPSK" w:eastAsia="Times New Roman" w:hAnsi="TH SarabunPSK" w:cs="TH SarabunPSK" w:hint="cs"/>
          <w:sz w:val="32"/>
          <w:szCs w:val="32"/>
          <w:cs/>
        </w:rPr>
        <w:t>เงื่อนไขที่เป็นข้อเท็จจริงหรือ</w:t>
      </w:r>
    </w:p>
    <w:p w:rsidR="00396283" w:rsidRDefault="00396283"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00D25B40">
        <w:rPr>
          <w:rFonts w:ascii="TH SarabunPSK" w:eastAsia="Times New Roman" w:hAnsi="TH SarabunPSK" w:cs="TH SarabunPSK" w:hint="cs"/>
          <w:sz w:val="32"/>
          <w:szCs w:val="32"/>
          <w:cs/>
        </w:rPr>
        <w:t>เป็นจริงในอนาคต ความหมายของประโยคคือ “ถ้าน้ำ</w:t>
      </w:r>
      <w:r w:rsidR="00D25B40" w:rsidRPr="00F109F5">
        <w:rPr>
          <w:rFonts w:ascii="TH SarabunPSK" w:eastAsia="Times New Roman" w:hAnsi="TH SarabunPSK" w:cs="TH SarabunPSK" w:hint="cs"/>
          <w:sz w:val="32"/>
          <w:szCs w:val="32"/>
          <w:u w:val="single"/>
          <w:cs/>
        </w:rPr>
        <w:t>ได้รับ</w:t>
      </w:r>
      <w:r w:rsidR="00D25B40">
        <w:rPr>
          <w:rFonts w:ascii="TH SarabunPSK" w:eastAsia="Times New Roman" w:hAnsi="TH SarabunPSK" w:cs="TH SarabunPSK" w:hint="cs"/>
          <w:sz w:val="32"/>
          <w:szCs w:val="32"/>
          <w:cs/>
        </w:rPr>
        <w:t>ความสกปรก ความสกปรกจะเกาะแน่น</w:t>
      </w:r>
    </w:p>
    <w:p w:rsidR="00D25B40" w:rsidRDefault="00396283"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00D25B40">
        <w:rPr>
          <w:rFonts w:ascii="TH SarabunPSK" w:eastAsia="Times New Roman" w:hAnsi="TH SarabunPSK" w:cs="TH SarabunPSK" w:hint="cs"/>
          <w:sz w:val="32"/>
          <w:szCs w:val="32"/>
          <w:cs/>
        </w:rPr>
        <w:t>บนปะการัง” เป็นเงื่อนไขที่เป็นจริงได้ในอนาคต โครงสร้างคือ</w:t>
      </w:r>
      <w:r w:rsidR="00D25B40">
        <w:rPr>
          <w:rFonts w:ascii="TH SarabunPSK" w:eastAsia="Times New Roman" w:hAnsi="TH SarabunPSK" w:cs="TH SarabunPSK"/>
          <w:sz w:val="32"/>
          <w:szCs w:val="32"/>
        </w:rPr>
        <w:t xml:space="preserve">   If + V1, will + V1</w:t>
      </w:r>
      <w:r w:rsidR="00D25B40" w:rsidRPr="007F42E8">
        <w:rPr>
          <w:rFonts w:ascii="TH SarabunPSK" w:eastAsia="Times New Roman" w:hAnsi="TH SarabunPSK" w:cs="TH SarabunPSK"/>
          <w:sz w:val="32"/>
          <w:szCs w:val="32"/>
          <w:cs/>
        </w:rPr>
        <w:t xml:space="preserve">  </w:t>
      </w:r>
    </w:p>
    <w:p w:rsidR="00396283" w:rsidRDefault="00D25B40" w:rsidP="00396283">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นั่นคือส่วนของ </w:t>
      </w:r>
      <w:r>
        <w:rPr>
          <w:rFonts w:ascii="TH SarabunPSK" w:eastAsia="Times New Roman" w:hAnsi="TH SarabunPSK" w:cs="TH SarabunPSK"/>
          <w:sz w:val="32"/>
          <w:szCs w:val="32"/>
        </w:rPr>
        <w:t xml:space="preserve">if clause </w:t>
      </w:r>
      <w:r>
        <w:rPr>
          <w:rFonts w:ascii="TH SarabunPSK" w:eastAsia="Times New Roman" w:hAnsi="TH SarabunPSK" w:cs="TH SarabunPSK" w:hint="cs"/>
          <w:sz w:val="32"/>
          <w:szCs w:val="32"/>
          <w:cs/>
        </w:rPr>
        <w:t xml:space="preserve">เป็น </w:t>
      </w:r>
      <w:r>
        <w:rPr>
          <w:rFonts w:ascii="TH SarabunPSK" w:eastAsia="Times New Roman" w:hAnsi="TH SarabunPSK" w:cs="TH SarabunPSK"/>
          <w:sz w:val="32"/>
          <w:szCs w:val="32"/>
        </w:rPr>
        <w:t xml:space="preserve">Present Simple </w:t>
      </w:r>
      <w:r>
        <w:rPr>
          <w:rFonts w:ascii="TH SarabunPSK" w:eastAsia="Times New Roman" w:hAnsi="TH SarabunPSK" w:cs="TH SarabunPSK" w:hint="cs"/>
          <w:sz w:val="32"/>
          <w:szCs w:val="32"/>
          <w:cs/>
        </w:rPr>
        <w:t xml:space="preserve">ใช้กริยาช่องที่ </w:t>
      </w:r>
      <w:r>
        <w:rPr>
          <w:rFonts w:ascii="TH SarabunPSK" w:eastAsia="Times New Roman" w:hAnsi="TH SarabunPSK" w:cs="TH SarabunPSK"/>
          <w:sz w:val="32"/>
          <w:szCs w:val="32"/>
        </w:rPr>
        <w:t xml:space="preserve">1 </w:t>
      </w:r>
      <w:r>
        <w:rPr>
          <w:rFonts w:ascii="TH SarabunPSK" w:eastAsia="Times New Roman" w:hAnsi="TH SarabunPSK" w:cs="TH SarabunPSK"/>
          <w:sz w:val="32"/>
          <w:szCs w:val="32"/>
          <w:cs/>
        </w:rPr>
        <w:t>ประธาน</w:t>
      </w:r>
      <w:r>
        <w:rPr>
          <w:rFonts w:ascii="TH SarabunPSK" w:eastAsia="Times New Roman" w:hAnsi="TH SarabunPSK" w:cs="TH SarabunPSK" w:hint="cs"/>
          <w:sz w:val="32"/>
          <w:szCs w:val="32"/>
          <w:cs/>
        </w:rPr>
        <w:t>ของประโยค</w:t>
      </w:r>
      <w:r w:rsidRPr="007F42E8">
        <w:rPr>
          <w:rFonts w:ascii="TH SarabunPSK" w:eastAsia="Times New Roman" w:hAnsi="TH SarabunPSK" w:cs="TH SarabunPSK"/>
          <w:sz w:val="32"/>
          <w:szCs w:val="32"/>
          <w:cs/>
        </w:rPr>
        <w:t xml:space="preserve">คือ </w:t>
      </w:r>
      <w:r>
        <w:rPr>
          <w:rFonts w:ascii="TH SarabunPSK" w:eastAsia="Times New Roman" w:hAnsi="TH SarabunPSK" w:cs="TH SarabunPSK"/>
          <w:sz w:val="32"/>
          <w:szCs w:val="32"/>
        </w:rPr>
        <w:t>the w</w:t>
      </w:r>
      <w:r w:rsidRPr="007F42E8">
        <w:rPr>
          <w:rFonts w:ascii="TH SarabunPSK" w:eastAsia="Times New Roman" w:hAnsi="TH SarabunPSK" w:cs="TH SarabunPSK"/>
          <w:sz w:val="32"/>
          <w:szCs w:val="32"/>
        </w:rPr>
        <w:t xml:space="preserve">ater </w:t>
      </w:r>
    </w:p>
    <w:p w:rsidR="00D25B40" w:rsidRPr="00396283" w:rsidRDefault="00396283" w:rsidP="00396283">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00D25B40">
        <w:rPr>
          <w:rFonts w:ascii="TH SarabunPSK" w:eastAsia="Times New Roman" w:hAnsi="TH SarabunPSK" w:cs="TH SarabunPSK" w:hint="cs"/>
          <w:sz w:val="32"/>
          <w:szCs w:val="32"/>
          <w:cs/>
        </w:rPr>
        <w:t>ซึ่ง</w:t>
      </w:r>
      <w:r w:rsidR="00D25B40" w:rsidRPr="007F42E8">
        <w:rPr>
          <w:rFonts w:ascii="TH SarabunPSK" w:eastAsia="Times New Roman" w:hAnsi="TH SarabunPSK" w:cs="TH SarabunPSK"/>
          <w:sz w:val="32"/>
          <w:szCs w:val="32"/>
          <w:cs/>
        </w:rPr>
        <w:t xml:space="preserve">เป็นเอกพจน์ </w:t>
      </w:r>
      <w:r w:rsidR="00D25B40">
        <w:rPr>
          <w:rFonts w:ascii="TH SarabunPSK" w:eastAsia="Times New Roman" w:hAnsi="TH SarabunPSK" w:cs="TH SarabunPSK" w:hint="cs"/>
          <w:sz w:val="32"/>
          <w:szCs w:val="32"/>
          <w:cs/>
        </w:rPr>
        <w:t>ดังนั้น</w:t>
      </w:r>
      <w:r w:rsidR="00D25B40" w:rsidRPr="007F42E8">
        <w:rPr>
          <w:rFonts w:ascii="TH SarabunPSK" w:eastAsia="Times New Roman" w:hAnsi="TH SarabunPSK" w:cs="TH SarabunPSK"/>
          <w:sz w:val="32"/>
          <w:szCs w:val="32"/>
          <w:cs/>
        </w:rPr>
        <w:t xml:space="preserve">กริยาจึงต้องเติม </w:t>
      </w:r>
      <w:r w:rsidR="00D25B40" w:rsidRPr="007F42E8">
        <w:rPr>
          <w:rFonts w:ascii="TH SarabunPSK" w:eastAsia="Times New Roman" w:hAnsi="TH SarabunPSK" w:cs="TH SarabunPSK"/>
          <w:sz w:val="32"/>
          <w:szCs w:val="32"/>
        </w:rPr>
        <w:t xml:space="preserve">–s </w:t>
      </w:r>
      <w:r w:rsidR="00D25B40" w:rsidRPr="007F42E8">
        <w:rPr>
          <w:rFonts w:ascii="TH SarabunPSK" w:eastAsia="Times New Roman" w:hAnsi="TH SarabunPSK" w:cs="TH SarabunPSK"/>
          <w:sz w:val="32"/>
          <w:szCs w:val="32"/>
          <w:cs/>
        </w:rPr>
        <w:t>ผันตามประธาน</w:t>
      </w:r>
    </w:p>
    <w:p w:rsidR="00D25B40" w:rsidRDefault="00D25B40" w:rsidP="00D25B40">
      <w:pPr>
        <w:pStyle w:val="NoSpacing"/>
        <w:tabs>
          <w:tab w:val="left" w:pos="1350"/>
        </w:tabs>
        <w:rPr>
          <w:rFonts w:ascii="TH SarabunPSK" w:eastAsia="Times New Roman" w:hAnsi="TH SarabunPSK" w:cs="TH SarabunPSK"/>
          <w:sz w:val="32"/>
          <w:szCs w:val="32"/>
          <w:cs/>
        </w:rPr>
      </w:pPr>
      <w:r w:rsidRPr="00396283">
        <w:rPr>
          <w:rFonts w:ascii="TH SarabunPSK" w:hAnsi="TH SarabunPSK" w:cs="TH SarabunPSK"/>
          <w:sz w:val="32"/>
          <w:szCs w:val="32"/>
        </w:rPr>
        <w:t>131.</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ตอบข้อ</w:t>
      </w:r>
      <w:r>
        <w:rPr>
          <w:rFonts w:ascii="TH SarabunPSK" w:eastAsia="Times New Roman" w:hAnsi="TH SarabunPSK" w:cs="TH SarabunPSK"/>
          <w:b/>
          <w:bCs/>
          <w:sz w:val="32"/>
          <w:szCs w:val="32"/>
        </w:rPr>
        <w:t xml:space="preserve"> </w:t>
      </w:r>
      <w:r w:rsidRPr="00055294">
        <w:rPr>
          <w:rFonts w:ascii="TH SarabunPSK" w:eastAsia="Times New Roman" w:hAnsi="TH SarabunPSK" w:cs="TH SarabunPSK"/>
          <w:b/>
          <w:bCs/>
          <w:sz w:val="32"/>
          <w:szCs w:val="32"/>
        </w:rPr>
        <w:t>2</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 xml:space="preserve">makes </w:t>
      </w:r>
    </w:p>
    <w:p w:rsidR="00D25B40"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จากประโยคที่เป็นโจทย์และประโยคก่อนหน้า</w:t>
      </w:r>
      <w:r w:rsidRPr="00AA315B">
        <w:rPr>
          <w:rFonts w:ascii="TH SarabunPSK" w:hAnsi="TH SarabunPSK" w:cs="TH SarabunPSK"/>
          <w:sz w:val="32"/>
          <w:szCs w:val="32"/>
        </w:rPr>
        <w:t xml:space="preserve"> </w:t>
      </w:r>
      <w:r w:rsidRPr="007F42E8">
        <w:rPr>
          <w:rFonts w:ascii="TH SarabunPSK" w:hAnsi="TH SarabunPSK" w:cs="TH SarabunPSK"/>
          <w:sz w:val="32"/>
          <w:szCs w:val="32"/>
        </w:rPr>
        <w:t>Christmas is my f</w:t>
      </w:r>
      <w:r>
        <w:rPr>
          <w:rFonts w:ascii="TH SarabunPSK" w:hAnsi="TH SarabunPSK" w:cs="TH SarabunPSK"/>
          <w:sz w:val="32"/>
          <w:szCs w:val="32"/>
        </w:rPr>
        <w:t xml:space="preserve">avorite holiday. </w:t>
      </w:r>
    </w:p>
    <w:p w:rsidR="00396283"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sz w:val="32"/>
          <w:szCs w:val="32"/>
        </w:rPr>
        <w:tab/>
        <w:t xml:space="preserve">My grandmother </w:t>
      </w:r>
      <w:r w:rsidRPr="00AA315B">
        <w:rPr>
          <w:rFonts w:ascii="TH SarabunPSK" w:hAnsi="TH SarabunPSK" w:cs="TH SarabunPSK"/>
          <w:sz w:val="32"/>
          <w:szCs w:val="32"/>
          <w:u w:val="single"/>
        </w:rPr>
        <w:t>makes</w:t>
      </w:r>
      <w:r>
        <w:rPr>
          <w:rFonts w:ascii="TH SarabunPSK" w:hAnsi="TH SarabunPSK" w:cs="TH SarabunPSK"/>
          <w:sz w:val="32"/>
          <w:szCs w:val="32"/>
        </w:rPr>
        <w:t xml:space="preserve"> </w:t>
      </w:r>
      <w:r w:rsidRPr="00AA315B">
        <w:rPr>
          <w:rFonts w:ascii="TH SarabunPSK" w:hAnsi="TH SarabunPSK" w:cs="TH SarabunPSK"/>
          <w:sz w:val="32"/>
          <w:szCs w:val="32"/>
        </w:rPr>
        <w:t>ham</w:t>
      </w:r>
      <w:r w:rsidRPr="007F42E8">
        <w:rPr>
          <w:rFonts w:ascii="TH SarabunPSK" w:hAnsi="TH SarabunPSK" w:cs="TH SarabunPSK"/>
          <w:sz w:val="32"/>
          <w:szCs w:val="32"/>
        </w:rPr>
        <w:t>, salad, and</w:t>
      </w:r>
      <w:r>
        <w:rPr>
          <w:rFonts w:ascii="TH SarabunPSK" w:hAnsi="TH SarabunPSK" w:cs="TH SarabunPSK"/>
          <w:sz w:val="32"/>
          <w:szCs w:val="32"/>
        </w:rPr>
        <w:t xml:space="preserve"> </w:t>
      </w:r>
      <w:r w:rsidRPr="007F42E8">
        <w:rPr>
          <w:rFonts w:ascii="TH SarabunPSK" w:hAnsi="TH SarabunPSK" w:cs="TH SarabunPSK"/>
          <w:sz w:val="32"/>
          <w:szCs w:val="32"/>
        </w:rPr>
        <w:t>cupcakes on</w:t>
      </w:r>
      <w:r>
        <w:rPr>
          <w:rFonts w:ascii="TH SarabunPSK" w:hAnsi="TH SarabunPSK" w:cs="TH SarabunPSK"/>
          <w:sz w:val="32"/>
          <w:szCs w:val="32"/>
        </w:rPr>
        <w:t xml:space="preserve"> </w:t>
      </w:r>
      <w:r w:rsidRPr="007F42E8">
        <w:rPr>
          <w:rFonts w:ascii="TH SarabunPSK" w:hAnsi="TH SarabunPSK" w:cs="TH SarabunPSK"/>
          <w:sz w:val="32"/>
          <w:szCs w:val="32"/>
        </w:rPr>
        <w:t>Christmas.</w:t>
      </w:r>
      <w:r>
        <w:rPr>
          <w:rFonts w:ascii="TH SarabunPSK" w:eastAsia="Times New Roman" w:hAnsi="TH SarabunPSK" w:cs="TH SarabunPSK" w:hint="cs"/>
          <w:sz w:val="32"/>
          <w:szCs w:val="32"/>
          <w:cs/>
        </w:rPr>
        <w:t xml:space="preserve"> เห็นได้ว่าประโยคแรก</w:t>
      </w:r>
    </w:p>
    <w:p w:rsidR="00396283" w:rsidRDefault="00396283"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sidR="00D25B40">
        <w:rPr>
          <w:rFonts w:ascii="TH SarabunPSK" w:eastAsia="Times New Roman" w:hAnsi="TH SarabunPSK" w:cs="TH SarabunPSK" w:hint="cs"/>
          <w:sz w:val="32"/>
          <w:szCs w:val="32"/>
          <w:cs/>
        </w:rPr>
        <w:t>บอกข้อมูลว่า “คริสต์มาสเป็น</w:t>
      </w:r>
      <w:r w:rsidR="00D25B40">
        <w:rPr>
          <w:rFonts w:ascii="TH SarabunPSK" w:hAnsi="TH SarabunPSK" w:cs="TH SarabunPSK"/>
          <w:sz w:val="32"/>
          <w:szCs w:val="32"/>
          <w:cs/>
        </w:rPr>
        <w:t>วันหยุดสุดโปรดของฉัน</w:t>
      </w:r>
      <w:r w:rsidR="00D25B40">
        <w:rPr>
          <w:rFonts w:ascii="TH SarabunPSK" w:hAnsi="TH SarabunPSK" w:cs="TH SarabunPSK" w:hint="cs"/>
          <w:sz w:val="32"/>
          <w:szCs w:val="32"/>
          <w:cs/>
        </w:rPr>
        <w:t xml:space="preserve">” รูปประโยคเป็น </w:t>
      </w:r>
      <w:r w:rsidR="00D25B40">
        <w:rPr>
          <w:rFonts w:ascii="TH SarabunPSK" w:hAnsi="TH SarabunPSK" w:cs="TH SarabunPSK"/>
          <w:sz w:val="32"/>
          <w:szCs w:val="32"/>
        </w:rPr>
        <w:t xml:space="preserve">Present Simple </w:t>
      </w:r>
      <w:r w:rsidR="00D25B40">
        <w:rPr>
          <w:rFonts w:ascii="TH SarabunPSK" w:hAnsi="TH SarabunPSK" w:cs="TH SarabunPSK" w:hint="cs"/>
          <w:sz w:val="32"/>
          <w:szCs w:val="32"/>
          <w:cs/>
        </w:rPr>
        <w:t>(</w:t>
      </w:r>
      <w:r w:rsidR="00D25B40">
        <w:rPr>
          <w:rFonts w:ascii="TH SarabunPSK" w:hAnsi="TH SarabunPSK" w:cs="TH SarabunPSK"/>
          <w:sz w:val="32"/>
          <w:szCs w:val="32"/>
        </w:rPr>
        <w:t xml:space="preserve">V1) </w:t>
      </w:r>
    </w:p>
    <w:p w:rsidR="00D25B40" w:rsidRPr="00396283" w:rsidRDefault="00D25B40" w:rsidP="00396283">
      <w:pPr>
        <w:pStyle w:val="NoSpacing"/>
        <w:tabs>
          <w:tab w:val="left" w:pos="1350"/>
        </w:tabs>
        <w:ind w:left="1350"/>
        <w:rPr>
          <w:rFonts w:ascii="TH SarabunPSK" w:eastAsia="Times New Roman" w:hAnsi="TH SarabunPSK" w:cs="TH SarabunPSK"/>
          <w:sz w:val="32"/>
          <w:szCs w:val="32"/>
        </w:rPr>
      </w:pPr>
      <w:r>
        <w:rPr>
          <w:rFonts w:ascii="TH SarabunPSK" w:hAnsi="TH SarabunPSK" w:cs="TH SarabunPSK" w:hint="cs"/>
          <w:sz w:val="32"/>
          <w:szCs w:val="32"/>
          <w:cs/>
        </w:rPr>
        <w:t>เป็นการบอกข้อเท็จจริง และประโยคที่ตามมา บอกรายละเอียดเพิ่มเติม มีความหมายว่า “ยายของฉัน</w:t>
      </w:r>
      <w:r w:rsidRPr="00F109F5">
        <w:rPr>
          <w:rFonts w:ascii="TH SarabunPSK" w:hAnsi="TH SarabunPSK" w:cs="TH SarabunPSK" w:hint="cs"/>
          <w:sz w:val="32"/>
          <w:szCs w:val="32"/>
          <w:u w:val="single"/>
          <w:cs/>
        </w:rPr>
        <w:t>ทำ</w:t>
      </w:r>
      <w:r>
        <w:rPr>
          <w:rFonts w:ascii="TH SarabunPSK" w:hAnsi="TH SarabunPSK" w:cs="TH SarabunPSK" w:hint="cs"/>
          <w:sz w:val="32"/>
          <w:szCs w:val="32"/>
          <w:cs/>
        </w:rPr>
        <w:t>แฮม สลัด และ คัพเค้กในวันคริสต์มาส” ดังนั้นรูปประโยค</w:t>
      </w:r>
      <w:r w:rsidR="00396283">
        <w:rPr>
          <w:rFonts w:ascii="TH SarabunPSK" w:eastAsia="Times New Roman" w:hAnsi="TH SarabunPSK" w:cs="TH SarabunPSK"/>
          <w:sz w:val="32"/>
          <w:szCs w:val="32"/>
        </w:rPr>
        <w:t xml:space="preserve"> </w:t>
      </w:r>
      <w:r>
        <w:rPr>
          <w:rFonts w:ascii="TH SarabunPSK" w:hAnsi="TH SarabunPSK" w:cs="TH SarabunPSK" w:hint="cs"/>
          <w:sz w:val="32"/>
          <w:szCs w:val="32"/>
          <w:cs/>
        </w:rPr>
        <w:t xml:space="preserve">ก็ต้องเป็น </w:t>
      </w:r>
      <w:r>
        <w:rPr>
          <w:rFonts w:ascii="TH SarabunPSK" w:hAnsi="TH SarabunPSK" w:cs="TH SarabunPSK"/>
          <w:sz w:val="32"/>
          <w:szCs w:val="32"/>
        </w:rPr>
        <w:t xml:space="preserve">Present Simple  </w:t>
      </w:r>
      <w:r>
        <w:rPr>
          <w:rFonts w:ascii="TH SarabunPSK" w:hAnsi="TH SarabunPSK" w:cs="TH SarabunPSK" w:hint="cs"/>
          <w:sz w:val="32"/>
          <w:szCs w:val="32"/>
          <w:cs/>
        </w:rPr>
        <w:t xml:space="preserve">เช่นเดียวกัน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rPr>
        <w:t xml:space="preserve">My Grandmother </w:t>
      </w:r>
      <w:r w:rsidRPr="007F42E8">
        <w:rPr>
          <w:rFonts w:ascii="TH SarabunPSK" w:eastAsia="Times New Roman" w:hAnsi="TH SarabunPSK" w:cs="TH SarabunPSK"/>
          <w:sz w:val="32"/>
          <w:szCs w:val="32"/>
          <w:cs/>
        </w:rPr>
        <w:t>เป็นประธานเอกพจน์</w:t>
      </w:r>
      <w:r>
        <w:rPr>
          <w:rFonts w:ascii="TH SarabunPSK" w:eastAsia="Times New Roman" w:hAnsi="TH SarabunPSK" w:cs="TH SarabunPSK" w:hint="cs"/>
          <w:sz w:val="32"/>
          <w:szCs w:val="32"/>
          <w:cs/>
        </w:rPr>
        <w:t xml:space="preserve"> ดังนั้นกริยาต้องเติม </w:t>
      </w:r>
      <w:r>
        <w:rPr>
          <w:rFonts w:ascii="TH SarabunPSK" w:eastAsia="Times New Roman" w:hAnsi="TH SarabunPSK" w:cs="TH SarabunPSK"/>
          <w:sz w:val="32"/>
          <w:szCs w:val="32"/>
        </w:rPr>
        <w:t>s</w:t>
      </w:r>
      <w:r>
        <w:rPr>
          <w:rFonts w:ascii="TH SarabunPSK" w:eastAsia="Times New Roman" w:hAnsi="TH SarabunPSK" w:cs="TH SarabunPSK" w:hint="cs"/>
          <w:sz w:val="32"/>
          <w:szCs w:val="32"/>
          <w:cs/>
        </w:rPr>
        <w:t xml:space="preserve"> </w:t>
      </w: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hAnsi="TH SarabunPSK" w:cs="TH SarabunPSK"/>
          <w:sz w:val="32"/>
          <w:szCs w:val="32"/>
        </w:rPr>
      </w:pP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lastRenderedPageBreak/>
        <w:t>132.</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Pr>
          <w:rFonts w:ascii="TH SarabunPSK" w:eastAsia="Times New Roman" w:hAnsi="TH SarabunPSK" w:cs="TH SarabunPSK"/>
          <w:b/>
          <w:bCs/>
          <w:sz w:val="32"/>
          <w:szCs w:val="32"/>
        </w:rPr>
        <w:t>2</w:t>
      </w:r>
      <w:r w:rsidRPr="007F42E8">
        <w:rPr>
          <w:rFonts w:ascii="TH SarabunPSK" w:eastAsia="Times New Roman" w:hAnsi="TH SarabunPSK" w:cs="TH SarabunPSK"/>
          <w:sz w:val="32"/>
          <w:szCs w:val="32"/>
        </w:rPr>
        <w:t xml:space="preserve"> got </w:t>
      </w:r>
    </w:p>
    <w:p w:rsidR="00D25B40" w:rsidRDefault="00D25B40" w:rsidP="00D25B40">
      <w:pPr>
        <w:pStyle w:val="NoSpacing"/>
        <w:tabs>
          <w:tab w:val="left" w:pos="1350"/>
        </w:tabs>
        <w:rPr>
          <w:rFonts w:ascii="TH SarabunPSK" w:eastAsia="Times New Roman" w:hAnsi="TH SarabunPSK" w:cs="TH SarabunPSK"/>
          <w:sz w:val="32"/>
          <w:szCs w:val="32"/>
          <w:cs/>
        </w:rPr>
      </w:pPr>
      <w:r>
        <w:rPr>
          <w:rFonts w:ascii="TH SarabunPSK" w:eastAsia="Times New Roman" w:hAnsi="TH SarabunPSK" w:cs="TH SarabunPSK" w:hint="cs"/>
          <w:sz w:val="32"/>
          <w:szCs w:val="32"/>
          <w:cs/>
        </w:rPr>
        <w:tab/>
        <w:t xml:space="preserve">จากประโยค </w:t>
      </w:r>
      <w:r w:rsidRPr="007F42E8">
        <w:rPr>
          <w:rFonts w:ascii="TH SarabunPSK" w:hAnsi="TH SarabunPSK" w:cs="TH SarabunPSK"/>
          <w:sz w:val="32"/>
          <w:szCs w:val="32"/>
        </w:rPr>
        <w:t xml:space="preserve">Last year </w:t>
      </w:r>
      <w:r w:rsidRPr="007F42E8">
        <w:rPr>
          <w:rFonts w:ascii="TH SarabunPSK" w:hAnsi="TH SarabunPSK" w:cs="TH SarabunPSK"/>
          <w:color w:val="000000" w:themeColor="text1"/>
          <w:sz w:val="32"/>
          <w:szCs w:val="32"/>
        </w:rPr>
        <w:t xml:space="preserve">I </w:t>
      </w:r>
      <w:r w:rsidRPr="00F60A22">
        <w:rPr>
          <w:rFonts w:ascii="TH SarabunPSK" w:hAnsi="TH SarabunPSK" w:cs="TH SarabunPSK"/>
          <w:color w:val="000000" w:themeColor="text1"/>
          <w:sz w:val="32"/>
          <w:szCs w:val="32"/>
          <w:u w:val="single"/>
        </w:rPr>
        <w:t>g</w:t>
      </w:r>
      <w:r w:rsidRPr="00F60A22">
        <w:rPr>
          <w:rFonts w:ascii="TH SarabunPSK" w:hAnsi="TH SarabunPSK" w:cs="TH SarabunPSK"/>
          <w:sz w:val="32"/>
          <w:szCs w:val="32"/>
          <w:u w:val="single"/>
        </w:rPr>
        <w:t>ot</w:t>
      </w:r>
      <w:r>
        <w:rPr>
          <w:rFonts w:ascii="TH SarabunPSK" w:hAnsi="TH SarabunPSK" w:cs="TH SarabunPSK"/>
          <w:sz w:val="32"/>
          <w:szCs w:val="32"/>
        </w:rPr>
        <w:t xml:space="preserve"> </w:t>
      </w:r>
      <w:r w:rsidRPr="007F42E8">
        <w:rPr>
          <w:rFonts w:ascii="TH SarabunPSK" w:hAnsi="TH SarabunPSK" w:cs="TH SarabunPSK"/>
          <w:sz w:val="32"/>
          <w:szCs w:val="32"/>
        </w:rPr>
        <w:t>a new set of paint brushes.</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ปีที่แล้วฉัน</w:t>
      </w:r>
      <w:r w:rsidRPr="00F109F5">
        <w:rPr>
          <w:rFonts w:ascii="TH SarabunPSK" w:eastAsia="Times New Roman" w:hAnsi="TH SarabunPSK" w:cs="TH SarabunPSK" w:hint="cs"/>
          <w:sz w:val="32"/>
          <w:szCs w:val="32"/>
          <w:u w:val="single"/>
          <w:cs/>
        </w:rPr>
        <w:t>ได้รับ</w:t>
      </w:r>
      <w:r>
        <w:rPr>
          <w:rFonts w:ascii="TH SarabunPSK" w:eastAsia="Times New Roman" w:hAnsi="TH SarabunPSK" w:cs="TH SarabunPSK" w:hint="cs"/>
          <w:sz w:val="32"/>
          <w:szCs w:val="32"/>
          <w:cs/>
        </w:rPr>
        <w:t>ชุดแปรงทาสี</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คำว่า </w:t>
      </w:r>
      <w:r>
        <w:rPr>
          <w:rFonts w:ascii="TH SarabunPSK" w:eastAsia="Times New Roman" w:hAnsi="TH SarabunPSK" w:cs="TH SarabunPSK"/>
          <w:sz w:val="32"/>
          <w:szCs w:val="32"/>
        </w:rPr>
        <w:t>L</w:t>
      </w:r>
      <w:r w:rsidRPr="007F42E8">
        <w:rPr>
          <w:rFonts w:ascii="TH SarabunPSK" w:eastAsia="Times New Roman" w:hAnsi="TH SarabunPSK" w:cs="TH SarabunPSK"/>
          <w:sz w:val="32"/>
          <w:szCs w:val="32"/>
        </w:rPr>
        <w:t xml:space="preserve">ast year </w:t>
      </w:r>
      <w:r w:rsidRPr="007F42E8">
        <w:rPr>
          <w:rFonts w:ascii="TH SarabunPSK" w:eastAsia="Times New Roman" w:hAnsi="TH SarabunPSK" w:cs="TH SarabunPSK"/>
          <w:sz w:val="32"/>
          <w:szCs w:val="32"/>
          <w:cs/>
        </w:rPr>
        <w:t>เป็น</w:t>
      </w:r>
      <w:r>
        <w:rPr>
          <w:rFonts w:ascii="TH SarabunPSK" w:eastAsia="Times New Roman" w:hAnsi="TH SarabunPSK" w:cs="TH SarabunPSK" w:hint="cs"/>
          <w:sz w:val="32"/>
          <w:szCs w:val="32"/>
          <w:cs/>
        </w:rPr>
        <w:t>คำขยายที่แสดงว่าประโยคเป็น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Past Simple T</w:t>
      </w:r>
      <w:r w:rsidRPr="007F42E8">
        <w:rPr>
          <w:rFonts w:ascii="TH SarabunPSK" w:eastAsia="Times New Roman" w:hAnsi="TH SarabunPSK" w:cs="TH SarabunPSK"/>
          <w:sz w:val="32"/>
          <w:szCs w:val="32"/>
        </w:rPr>
        <w:t xml:space="preserve">ense </w:t>
      </w:r>
      <w:r>
        <w:rPr>
          <w:rFonts w:ascii="TH SarabunPSK" w:eastAsia="Times New Roman" w:hAnsi="TH SarabunPSK" w:cs="TH SarabunPSK" w:hint="cs"/>
          <w:sz w:val="32"/>
          <w:szCs w:val="32"/>
          <w:cs/>
        </w:rPr>
        <w:t>รูปกริยาต้องเป็น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กริยาช่องที่ </w:t>
      </w:r>
      <w:r>
        <w:rPr>
          <w:rFonts w:ascii="TH SarabunPSK" w:eastAsia="Times New Roman" w:hAnsi="TH SarabunPSK" w:cs="TH SarabunPSK"/>
          <w:sz w:val="32"/>
          <w:szCs w:val="32"/>
        </w:rPr>
        <w:t xml:space="preserve">2 </w:t>
      </w:r>
      <w:r>
        <w:rPr>
          <w:rFonts w:ascii="TH SarabunPSK" w:eastAsia="Times New Roman" w:hAnsi="TH SarabunPSK" w:cs="TH SarabunPSK" w:hint="cs"/>
          <w:sz w:val="32"/>
          <w:szCs w:val="32"/>
          <w:cs/>
        </w:rPr>
        <w:t xml:space="preserve">ดังนั้นจึงเป็นคำว่า </w:t>
      </w:r>
      <w:r>
        <w:rPr>
          <w:rFonts w:ascii="TH SarabunPSK" w:eastAsia="Times New Roman" w:hAnsi="TH SarabunPSK" w:cs="TH SarabunPSK"/>
          <w:sz w:val="32"/>
          <w:szCs w:val="32"/>
        </w:rPr>
        <w:t xml:space="preserve">got </w:t>
      </w:r>
      <w:r>
        <w:rPr>
          <w:rFonts w:ascii="TH SarabunPSK" w:eastAsia="Times New Roman" w:hAnsi="TH SarabunPSK" w:cs="TH SarabunPSK" w:hint="cs"/>
          <w:sz w:val="32"/>
          <w:szCs w:val="32"/>
          <w:cs/>
        </w:rPr>
        <w:t xml:space="preserve">(กริยาช่องที่ </w:t>
      </w:r>
      <w:r>
        <w:rPr>
          <w:rFonts w:ascii="TH SarabunPSK" w:eastAsia="Times New Roman" w:hAnsi="TH SarabunPSK" w:cs="TH SarabunPSK"/>
          <w:sz w:val="32"/>
          <w:szCs w:val="32"/>
        </w:rPr>
        <w:t>2</w:t>
      </w:r>
      <w:r>
        <w:rPr>
          <w:rFonts w:ascii="TH SarabunPSK" w:eastAsia="Times New Roman" w:hAnsi="TH SarabunPSK" w:cs="TH SarabunPSK" w:hint="cs"/>
          <w:sz w:val="32"/>
          <w:szCs w:val="32"/>
          <w:cs/>
        </w:rPr>
        <w:t xml:space="preserve"> ของ </w:t>
      </w:r>
      <w:r>
        <w:rPr>
          <w:rFonts w:ascii="TH SarabunPSK" w:eastAsia="Times New Roman" w:hAnsi="TH SarabunPSK" w:cs="TH SarabunPSK"/>
          <w:sz w:val="32"/>
          <w:szCs w:val="32"/>
        </w:rPr>
        <w:t>get)</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133.</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sidRPr="00055294">
        <w:rPr>
          <w:rFonts w:ascii="TH SarabunPSK" w:eastAsia="Times New Roman" w:hAnsi="TH SarabunPSK" w:cs="TH SarabunPSK"/>
          <w:b/>
          <w:bCs/>
          <w:sz w:val="32"/>
          <w:szCs w:val="32"/>
        </w:rPr>
        <w:t>4</w:t>
      </w:r>
      <w:r w:rsidRPr="007F42E8">
        <w:rPr>
          <w:rFonts w:ascii="TH SarabunPSK" w:eastAsia="Times New Roman" w:hAnsi="TH SarabunPSK" w:cs="TH SarabunPSK"/>
          <w:sz w:val="32"/>
          <w:szCs w:val="32"/>
        </w:rPr>
        <w:t xml:space="preserve"> am going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จากประโยค </w:t>
      </w:r>
      <w:r w:rsidRPr="007F42E8">
        <w:rPr>
          <w:rFonts w:ascii="TH SarabunPSK" w:hAnsi="TH SarabunPSK" w:cs="TH SarabunPSK"/>
          <w:sz w:val="32"/>
          <w:szCs w:val="32"/>
        </w:rPr>
        <w:t>This</w:t>
      </w:r>
      <w:r>
        <w:rPr>
          <w:rFonts w:ascii="TH SarabunPSK" w:hAnsi="TH SarabunPSK" w:cs="TH SarabunPSK"/>
          <w:sz w:val="32"/>
          <w:szCs w:val="32"/>
        </w:rPr>
        <w:t xml:space="preserve"> </w:t>
      </w:r>
      <w:r w:rsidRPr="007F42E8">
        <w:rPr>
          <w:rFonts w:ascii="TH SarabunPSK" w:hAnsi="TH SarabunPSK" w:cs="TH SarabunPSK"/>
          <w:sz w:val="32"/>
          <w:szCs w:val="32"/>
        </w:rPr>
        <w:t xml:space="preserve">year I </w:t>
      </w:r>
      <w:r>
        <w:rPr>
          <w:rFonts w:ascii="TH SarabunPSK" w:hAnsi="TH SarabunPSK" w:cs="TH SarabunPSK"/>
          <w:color w:val="000000" w:themeColor="text1"/>
          <w:sz w:val="32"/>
          <w:szCs w:val="32"/>
          <w:u w:val="single"/>
        </w:rPr>
        <w:t>am going</w:t>
      </w:r>
      <w:r>
        <w:rPr>
          <w:rFonts w:ascii="TH SarabunPSK" w:hAnsi="TH SarabunPSK" w:cs="TH SarabunPSK"/>
          <w:color w:val="000000" w:themeColor="text1"/>
          <w:sz w:val="32"/>
          <w:szCs w:val="32"/>
        </w:rPr>
        <w:t xml:space="preserve"> </w:t>
      </w:r>
      <w:r w:rsidRPr="007F42E8">
        <w:rPr>
          <w:rFonts w:ascii="TH SarabunPSK" w:hAnsi="TH SarabunPSK" w:cs="TH SarabunPSK"/>
          <w:sz w:val="32"/>
          <w:szCs w:val="32"/>
        </w:rPr>
        <w:t>to wear a zombie costume.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ตามหลักการใช้ (</w:t>
      </w:r>
      <w:r w:rsidRPr="007F42E8">
        <w:rPr>
          <w:rFonts w:ascii="TH SarabunPSK" w:eastAsia="Times New Roman" w:hAnsi="TH SarabunPSK" w:cs="TH SarabunPSK"/>
          <w:sz w:val="32"/>
          <w:szCs w:val="32"/>
        </w:rPr>
        <w:t>be) going to</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V1</w:t>
      </w:r>
      <w:r w:rsidRPr="007F42E8">
        <w:rPr>
          <w:rFonts w:ascii="TH SarabunPSK" w:eastAsia="Times New Roman" w:hAnsi="TH SarabunPSK" w:cs="TH SarabunPSK"/>
          <w:sz w:val="32"/>
          <w:szCs w:val="32"/>
          <w:cs/>
        </w:rPr>
        <w:t xml:space="preserve"> เพื่อแสดงความตั้งใจ</w:t>
      </w:r>
      <w:r>
        <w:rPr>
          <w:rFonts w:ascii="TH SarabunPSK" w:eastAsia="Times New Roman" w:hAnsi="TH SarabunPSK" w:cs="TH SarabunPSK" w:hint="cs"/>
          <w:sz w:val="32"/>
          <w:szCs w:val="32"/>
          <w:cs/>
        </w:rPr>
        <w:t>ที่จะทำในอนาคต</w:t>
      </w:r>
      <w:r w:rsidRPr="007F42E8">
        <w:rPr>
          <w:rFonts w:ascii="TH SarabunPSK" w:eastAsia="Times New Roman"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hint="cs"/>
          <w:sz w:val="32"/>
          <w:szCs w:val="32"/>
          <w:cs/>
        </w:rPr>
        <w:tab/>
        <w:t xml:space="preserve">จากความหมายของประโยค “ปีนี้ฉันจะใส่ชุดผีดิบ” ซึ่งต่อเนื่องจากประโยคกระโยคก่อนหน้า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Last year I wore a skeleton costume.</w:t>
      </w:r>
      <w:r>
        <w:rPr>
          <w:rFonts w:ascii="TH SarabunPSK" w:eastAsia="Times New Roman" w:hAnsi="TH SarabunPSK" w:cs="TH SarabunPSK" w:hint="cs"/>
          <w:sz w:val="32"/>
          <w:szCs w:val="32"/>
          <w:cs/>
        </w:rPr>
        <w:t xml:space="preserve"> ปีที่แล้วฉันใส่ชุดโครงกระดูก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ดังนั้นประโยคต่อมาจึงบอกถึงความตั้งใจของผู้เขียนถึงชุดที่จะใส่ในปีนี้</w:t>
      </w:r>
      <w:r w:rsidRPr="007F42E8">
        <w:rPr>
          <w:rFonts w:ascii="TH SarabunPSK" w:eastAsia="Times New Roman" w:hAnsi="TH SarabunPSK" w:cs="TH SarabunPSK"/>
          <w:sz w:val="32"/>
          <w:szCs w:val="32"/>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134.</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ตอบข้อ</w:t>
      </w:r>
      <w:r w:rsidRPr="00055294">
        <w:rPr>
          <w:rFonts w:ascii="TH SarabunPSK" w:eastAsia="Times New Roman" w:hAnsi="TH SarabunPSK" w:cs="TH SarabunPSK"/>
          <w:b/>
          <w:bCs/>
          <w:sz w:val="32"/>
          <w:szCs w:val="32"/>
        </w:rPr>
        <w:t xml:space="preserve"> 2 </w:t>
      </w:r>
      <w:r w:rsidRPr="007F42E8">
        <w:rPr>
          <w:rFonts w:ascii="TH SarabunPSK" w:eastAsia="Times New Roman" w:hAnsi="TH SarabunPSK" w:cs="TH SarabunPSK"/>
          <w:sz w:val="32"/>
          <w:szCs w:val="32"/>
        </w:rPr>
        <w:t xml:space="preserve">on </w:t>
      </w:r>
      <w:r>
        <w:rPr>
          <w:rFonts w:ascii="TH SarabunPSK" w:eastAsia="Times New Roman" w:hAnsi="TH SarabunPSK" w:cs="TH SarabunPSK" w:hint="cs"/>
          <w:sz w:val="32"/>
          <w:szCs w:val="32"/>
          <w:cs/>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My</w:t>
      </w:r>
      <w:r>
        <w:rPr>
          <w:rFonts w:ascii="TH SarabunPSK" w:hAnsi="TH SarabunPSK" w:cs="TH SarabunPSK"/>
          <w:sz w:val="32"/>
          <w:szCs w:val="32"/>
        </w:rPr>
        <w:t xml:space="preserve"> </w:t>
      </w:r>
      <w:r w:rsidRPr="007F42E8">
        <w:rPr>
          <w:rFonts w:ascii="TH SarabunPSK" w:hAnsi="TH SarabunPSK" w:cs="TH SarabunPSK"/>
          <w:sz w:val="32"/>
          <w:szCs w:val="32"/>
        </w:rPr>
        <w:t>grandmother makes</w:t>
      </w:r>
      <w:r>
        <w:rPr>
          <w:rFonts w:ascii="TH SarabunPSK" w:hAnsi="TH SarabunPSK" w:cs="TH SarabunPSK"/>
          <w:sz w:val="32"/>
          <w:szCs w:val="32"/>
        </w:rPr>
        <w:t xml:space="preserve"> </w:t>
      </w:r>
      <w:r w:rsidRPr="007F42E8">
        <w:rPr>
          <w:rFonts w:ascii="TH SarabunPSK" w:hAnsi="TH SarabunPSK" w:cs="TH SarabunPSK"/>
          <w:sz w:val="32"/>
          <w:szCs w:val="32"/>
        </w:rPr>
        <w:t xml:space="preserve">hot dogs and salad </w:t>
      </w:r>
      <w:r>
        <w:rPr>
          <w:rFonts w:ascii="TH SarabunPSK" w:hAnsi="TH SarabunPSK" w:cs="TH SarabunPSK"/>
          <w:sz w:val="32"/>
          <w:szCs w:val="32"/>
          <w:u w:val="single"/>
        </w:rPr>
        <w:t>on</w:t>
      </w:r>
      <w:r>
        <w:rPr>
          <w:rFonts w:ascii="TH SarabunPSK" w:hAnsi="TH SarabunPSK" w:cs="TH SarabunPSK"/>
          <w:sz w:val="32"/>
          <w:szCs w:val="32"/>
        </w:rPr>
        <w:t xml:space="preserve"> </w:t>
      </w:r>
      <w:r w:rsidRPr="007F42E8">
        <w:rPr>
          <w:rFonts w:ascii="TH SarabunPSK" w:hAnsi="TH SarabunPSK" w:cs="TH SarabunPSK"/>
          <w:sz w:val="32"/>
          <w:szCs w:val="32"/>
        </w:rPr>
        <w:t>July 4.</w:t>
      </w:r>
    </w:p>
    <w:p w:rsidR="00D25B40" w:rsidRPr="009235DB" w:rsidRDefault="00D25B40" w:rsidP="00D25B40">
      <w:pPr>
        <w:pStyle w:val="NoSpacing"/>
        <w:tabs>
          <w:tab w:val="left" w:pos="1350"/>
        </w:tabs>
        <w:rPr>
          <w:rFonts w:ascii="TH SarabunPSK" w:eastAsia="Times New Roman" w:hAnsi="TH SarabunPSK" w:cs="TH SarabunPSK"/>
          <w:sz w:val="32"/>
          <w:szCs w:val="32"/>
          <w:cs/>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 xml:space="preserve">ยายของฉันทำฮอทดอก และสลัด ในวันที่ </w:t>
      </w:r>
      <w:r>
        <w:rPr>
          <w:rFonts w:ascii="TH SarabunPSK" w:eastAsia="Times New Roman" w:hAnsi="TH SarabunPSK" w:cs="TH SarabunPSK"/>
          <w:sz w:val="32"/>
          <w:szCs w:val="32"/>
        </w:rPr>
        <w:t xml:space="preserve">4 </w:t>
      </w:r>
      <w:r>
        <w:rPr>
          <w:rFonts w:ascii="TH SarabunPSK" w:eastAsia="Times New Roman" w:hAnsi="TH SarabunPSK" w:cs="TH SarabunPSK" w:hint="cs"/>
          <w:sz w:val="32"/>
          <w:szCs w:val="32"/>
          <w:cs/>
        </w:rPr>
        <w:t>กรกฎาคม</w:t>
      </w:r>
    </w:p>
    <w:p w:rsidR="00396283"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ประโยคนี้ </w:t>
      </w:r>
      <w:r>
        <w:rPr>
          <w:rFonts w:ascii="TH SarabunPSK" w:eastAsia="Times New Roman" w:hAnsi="TH SarabunPSK" w:cs="TH SarabunPSK"/>
          <w:sz w:val="32"/>
          <w:szCs w:val="32"/>
        </w:rPr>
        <w:t xml:space="preserve">on </w:t>
      </w:r>
      <w:r>
        <w:rPr>
          <w:rFonts w:ascii="TH SarabunPSK" w:eastAsia="Times New Roman" w:hAnsi="TH SarabunPSK" w:cs="TH SarabunPSK" w:hint="cs"/>
          <w:sz w:val="32"/>
          <w:szCs w:val="32"/>
          <w:cs/>
        </w:rPr>
        <w:t xml:space="preserve">เป็น </w:t>
      </w:r>
      <w:r w:rsidRPr="007F42E8">
        <w:rPr>
          <w:rFonts w:ascii="TH SarabunPSK" w:eastAsia="Times New Roman" w:hAnsi="TH SarabunPSK" w:cs="TH SarabunPSK"/>
          <w:sz w:val="32"/>
          <w:szCs w:val="32"/>
        </w:rPr>
        <w:t xml:space="preserve">preposition of time </w:t>
      </w:r>
      <w:r w:rsidRPr="007F42E8">
        <w:rPr>
          <w:rFonts w:ascii="TH SarabunPSK" w:eastAsia="Times New Roman" w:hAnsi="TH SarabunPSK" w:cs="TH SarabunPSK"/>
          <w:sz w:val="32"/>
          <w:szCs w:val="32"/>
          <w:cs/>
        </w:rPr>
        <w:t>ใช้</w:t>
      </w:r>
      <w:r>
        <w:rPr>
          <w:rFonts w:ascii="TH SarabunPSK" w:eastAsia="Times New Roman" w:hAnsi="TH SarabunPSK" w:cs="TH SarabunPSK" w:hint="cs"/>
          <w:sz w:val="32"/>
          <w:szCs w:val="32"/>
          <w:cs/>
        </w:rPr>
        <w:t>กับ วัน วันที่ที่มีเดือน</w:t>
      </w:r>
      <w:r w:rsidR="00396283">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เช่น </w:t>
      </w:r>
      <w:r>
        <w:rPr>
          <w:rFonts w:ascii="TH SarabunPSK" w:eastAsia="Times New Roman" w:hAnsi="TH SarabunPSK" w:cs="TH SarabunPSK"/>
          <w:sz w:val="32"/>
          <w:szCs w:val="32"/>
        </w:rPr>
        <w:t>on Monday, on April 1</w:t>
      </w:r>
      <w:r>
        <w:rPr>
          <w:rFonts w:ascii="TH SarabunPSK" w:eastAsia="Times New Roman" w:hAnsi="TH SarabunPSK" w:cs="TH SarabunPSK" w:hint="cs"/>
          <w:sz w:val="32"/>
          <w:szCs w:val="32"/>
          <w:cs/>
        </w:rPr>
        <w:t xml:space="preserve">  </w:t>
      </w:r>
    </w:p>
    <w:p w:rsidR="00D25B40" w:rsidRPr="00055294" w:rsidRDefault="00396283"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00D25B40">
        <w:rPr>
          <w:rFonts w:ascii="TH SarabunPSK" w:eastAsia="Times New Roman" w:hAnsi="TH SarabunPSK" w:cs="TH SarabunPSK" w:hint="cs"/>
          <w:sz w:val="32"/>
          <w:szCs w:val="32"/>
          <w:cs/>
        </w:rPr>
        <w:t>ในประโยคเป็น</w:t>
      </w:r>
      <w:r w:rsidR="00D25B40" w:rsidRPr="00F109F5">
        <w:rPr>
          <w:rFonts w:ascii="TH SarabunPSK" w:hAnsi="TH SarabunPSK" w:cs="TH SarabunPSK"/>
          <w:sz w:val="32"/>
          <w:szCs w:val="32"/>
        </w:rPr>
        <w:t xml:space="preserve"> </w:t>
      </w:r>
      <w:r w:rsidR="00D25B40" w:rsidRPr="007F42E8">
        <w:rPr>
          <w:rFonts w:ascii="TH SarabunPSK" w:hAnsi="TH SarabunPSK" w:cs="TH SarabunPSK"/>
          <w:sz w:val="32"/>
          <w:szCs w:val="32"/>
        </w:rPr>
        <w:t>July 4</w:t>
      </w:r>
      <w:r w:rsidR="00D25B40">
        <w:rPr>
          <w:rFonts w:ascii="TH SarabunPSK" w:eastAsia="Times New Roman" w:hAnsi="TH SarabunPSK" w:cs="TH SarabunPSK" w:hint="cs"/>
          <w:sz w:val="32"/>
          <w:szCs w:val="32"/>
          <w:cs/>
        </w:rPr>
        <w:t xml:space="preserve"> บอกวันและเดือนจึงต้องใช้ </w:t>
      </w:r>
      <w:r w:rsidR="00D25B40">
        <w:rPr>
          <w:rFonts w:ascii="TH SarabunPSK" w:eastAsia="Times New Roman" w:hAnsi="TH SarabunPSK" w:cs="TH SarabunPSK"/>
          <w:sz w:val="32"/>
          <w:szCs w:val="32"/>
        </w:rPr>
        <w:t xml:space="preserve">on </w:t>
      </w:r>
    </w:p>
    <w:p w:rsidR="00D25B40" w:rsidRDefault="00D25B40" w:rsidP="00D25B40">
      <w:pPr>
        <w:pStyle w:val="NoSpacing"/>
        <w:tabs>
          <w:tab w:val="left" w:pos="1350"/>
          <w:tab w:val="left" w:pos="8115"/>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sz w:val="32"/>
          <w:szCs w:val="32"/>
        </w:rPr>
        <w:t xml:space="preserve"> 1 in </w:t>
      </w:r>
      <w:r>
        <w:rPr>
          <w:rFonts w:ascii="TH SarabunPSK" w:eastAsia="Times New Roman" w:hAnsi="TH SarabunPSK" w:cs="TH SarabunPSK"/>
          <w:sz w:val="32"/>
          <w:szCs w:val="32"/>
          <w:cs/>
        </w:rPr>
        <w:t>ใช้กับเดือน</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ฤดูกาล ใช้กับ</w:t>
      </w:r>
      <w:r>
        <w:rPr>
          <w:rFonts w:ascii="TH SarabunPSK" w:eastAsia="Times New Roman" w:hAnsi="TH SarabunPSK" w:cs="TH SarabunPSK" w:hint="cs"/>
          <w:sz w:val="32"/>
          <w:szCs w:val="32"/>
          <w:cs/>
        </w:rPr>
        <w:t>ช่วงเวลาในวัน</w:t>
      </w:r>
      <w:r w:rsidRPr="007F42E8">
        <w:rPr>
          <w:rFonts w:ascii="TH SarabunPSK" w:eastAsia="Times New Roman" w:hAnsi="TH SarabunPSK" w:cs="TH SarabunPSK"/>
          <w:sz w:val="32"/>
          <w:szCs w:val="32"/>
          <w:cs/>
        </w:rPr>
        <w:t xml:space="preserve"> เช่น </w:t>
      </w:r>
      <w:r>
        <w:rPr>
          <w:rFonts w:ascii="TH SarabunPSK" w:eastAsia="Times New Roman" w:hAnsi="TH SarabunPSK" w:cs="TH SarabunPSK"/>
          <w:sz w:val="32"/>
          <w:szCs w:val="32"/>
        </w:rPr>
        <w:t>in May, in winter, in the morning</w:t>
      </w:r>
    </w:p>
    <w:p w:rsidR="00D25B40" w:rsidRDefault="00D25B40" w:rsidP="00D25B40">
      <w:pPr>
        <w:pStyle w:val="NoSpacing"/>
        <w:tabs>
          <w:tab w:val="left" w:pos="1350"/>
          <w:tab w:val="left" w:pos="8115"/>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3</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w:t>
      </w:r>
      <w:r w:rsidRPr="007F42E8">
        <w:rPr>
          <w:rFonts w:ascii="TH SarabunPSK" w:eastAsia="Times New Roman" w:hAnsi="TH SarabunPSK" w:cs="TH SarabunPSK"/>
          <w:sz w:val="32"/>
          <w:szCs w:val="32"/>
        </w:rPr>
        <w:t>t</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cs/>
        </w:rPr>
        <w:t xml:space="preserve">ใช้กับเวลาที่เฉพาะเจาะจง เช่น </w:t>
      </w:r>
      <w:r>
        <w:rPr>
          <w:rFonts w:ascii="TH SarabunPSK" w:eastAsia="Times New Roman" w:hAnsi="TH SarabunPSK" w:cs="TH SarabunPSK"/>
          <w:sz w:val="32"/>
          <w:szCs w:val="32"/>
        </w:rPr>
        <w:t xml:space="preserve">at 7o’clock </w:t>
      </w:r>
    </w:p>
    <w:p w:rsidR="00D25B40" w:rsidRDefault="00D25B40" w:rsidP="00D25B40">
      <w:pPr>
        <w:pStyle w:val="NoSpacing"/>
        <w:tabs>
          <w:tab w:val="left" w:pos="1350"/>
          <w:tab w:val="left" w:pos="8115"/>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4 for </w:t>
      </w:r>
      <w:r w:rsidRPr="007F42E8">
        <w:rPr>
          <w:rFonts w:ascii="TH SarabunPSK" w:eastAsia="Times New Roman" w:hAnsi="TH SarabunPSK" w:cs="TH SarabunPSK"/>
          <w:sz w:val="32"/>
          <w:szCs w:val="32"/>
          <w:cs/>
        </w:rPr>
        <w:t>ใช้</w:t>
      </w:r>
      <w:r>
        <w:rPr>
          <w:rFonts w:ascii="TH SarabunPSK" w:eastAsia="Times New Roman" w:hAnsi="TH SarabunPSK" w:cs="TH SarabunPSK" w:hint="cs"/>
          <w:sz w:val="32"/>
          <w:szCs w:val="32"/>
          <w:cs/>
        </w:rPr>
        <w:t xml:space="preserve">บอกช่วงเวลา เช่น </w:t>
      </w:r>
      <w:r>
        <w:rPr>
          <w:rFonts w:ascii="TH SarabunPSK" w:eastAsia="Times New Roman" w:hAnsi="TH SarabunPSK" w:cs="TH SarabunPSK"/>
          <w:sz w:val="32"/>
          <w:szCs w:val="32"/>
        </w:rPr>
        <w:t>for two days</w:t>
      </w:r>
      <w:r>
        <w:rPr>
          <w:rFonts w:ascii="TH SarabunPSK" w:eastAsia="Times New Roman" w:hAnsi="TH SarabunPSK" w:cs="TH SarabunPSK" w:hint="cs"/>
          <w:sz w:val="32"/>
          <w:szCs w:val="32"/>
          <w:cs/>
        </w:rPr>
        <w:t xml:space="preserve"> </w:t>
      </w:r>
    </w:p>
    <w:p w:rsidR="00D25B40" w:rsidRDefault="00D25B40" w:rsidP="00D25B40">
      <w:pPr>
        <w:pStyle w:val="NoSpacing"/>
        <w:tabs>
          <w:tab w:val="left" w:pos="1350"/>
          <w:tab w:val="left" w:pos="8115"/>
        </w:tabs>
        <w:rPr>
          <w:rFonts w:ascii="TH SarabunPSK" w:hAnsi="TH SarabunPSK" w:cs="TH SarabunPSK"/>
          <w:sz w:val="32"/>
          <w:szCs w:val="32"/>
        </w:rPr>
      </w:pPr>
      <w:r w:rsidRPr="00396283">
        <w:rPr>
          <w:rFonts w:ascii="TH SarabunPSK" w:hAnsi="TH SarabunPSK" w:cs="TH SarabunPSK"/>
          <w:sz w:val="32"/>
          <w:szCs w:val="32"/>
        </w:rPr>
        <w:t>135.</w:t>
      </w:r>
      <w:r w:rsidRPr="00055294">
        <w:rPr>
          <w:rFonts w:ascii="TH SarabunPSK" w:hAnsi="TH SarabunPSK" w:cs="TH SarabunPSK"/>
          <w:b/>
          <w:bCs/>
          <w:sz w:val="32"/>
          <w:szCs w:val="32"/>
        </w:rPr>
        <w:t xml:space="preserve"> </w:t>
      </w:r>
      <w:r w:rsidRPr="00055294">
        <w:rPr>
          <w:rFonts w:ascii="TH SarabunPSK" w:hAnsi="TH SarabunPSK" w:cs="TH SarabunPSK" w:hint="cs"/>
          <w:b/>
          <w:bCs/>
          <w:sz w:val="32"/>
          <w:szCs w:val="32"/>
          <w:cs/>
        </w:rPr>
        <w:t xml:space="preserve">ตอบข้อ </w:t>
      </w:r>
      <w:r w:rsidRPr="00055294">
        <w:rPr>
          <w:rFonts w:ascii="TH SarabunPSK" w:hAnsi="TH SarabunPSK" w:cs="TH SarabunPSK"/>
          <w:b/>
          <w:bCs/>
          <w:sz w:val="32"/>
          <w:szCs w:val="32"/>
        </w:rPr>
        <w:t>4</w:t>
      </w:r>
      <w:r>
        <w:rPr>
          <w:rFonts w:ascii="TH SarabunPSK" w:hAnsi="TH SarabunPSK" w:cs="TH SarabunPSK"/>
          <w:sz w:val="32"/>
          <w:szCs w:val="32"/>
        </w:rPr>
        <w:t xml:space="preserve"> would be</w:t>
      </w:r>
    </w:p>
    <w:p w:rsidR="00D25B40" w:rsidRDefault="00D25B40" w:rsidP="00D25B40">
      <w:pPr>
        <w:pStyle w:val="NoSpacing"/>
        <w:tabs>
          <w:tab w:val="left" w:pos="1350"/>
          <w:tab w:val="left" w:pos="8115"/>
        </w:tabs>
        <w:rPr>
          <w:rFonts w:ascii="TH SarabunPSK" w:eastAsia="Times New Roman"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sidRPr="007F42E8">
        <w:rPr>
          <w:rFonts w:ascii="TH SarabunPSK" w:hAnsi="TH SarabunPSK" w:cs="TH SarabunPSK"/>
          <w:sz w:val="32"/>
          <w:szCs w:val="32"/>
        </w:rPr>
        <w:t xml:space="preserve">If I got presents on July 4 </w:t>
      </w:r>
      <w:r w:rsidRPr="007F42E8">
        <w:rPr>
          <w:rFonts w:ascii="TH SarabunPSK" w:hAnsi="TH SarabunPSK" w:cs="TH SarabunPSK"/>
          <w:color w:val="000000" w:themeColor="text1"/>
          <w:sz w:val="32"/>
          <w:szCs w:val="32"/>
        </w:rPr>
        <w:t xml:space="preserve">it </w:t>
      </w:r>
      <w:r>
        <w:rPr>
          <w:rFonts w:ascii="TH SarabunPSK" w:hAnsi="TH SarabunPSK" w:cs="TH SarabunPSK"/>
          <w:sz w:val="32"/>
          <w:szCs w:val="32"/>
          <w:u w:val="single"/>
        </w:rPr>
        <w:t>would be</w:t>
      </w:r>
      <w:r>
        <w:rPr>
          <w:rFonts w:ascii="TH SarabunPSK" w:hAnsi="TH SarabunPSK" w:cs="TH SarabunPSK" w:hint="cs"/>
          <w:sz w:val="32"/>
          <w:szCs w:val="32"/>
          <w:cs/>
        </w:rPr>
        <w:t xml:space="preserve"> </w:t>
      </w:r>
      <w:r w:rsidRPr="007F42E8">
        <w:rPr>
          <w:rFonts w:ascii="TH SarabunPSK" w:hAnsi="TH SarabunPSK" w:cs="TH SarabunPSK"/>
          <w:sz w:val="32"/>
          <w:szCs w:val="32"/>
        </w:rPr>
        <w:t>my favorite holiday.</w:t>
      </w:r>
      <w:r>
        <w:rPr>
          <w:rFonts w:ascii="TH SarabunPSK" w:hAnsi="TH SarabunPSK" w:cs="TH SarabunPSK" w:hint="cs"/>
          <w:sz w:val="32"/>
          <w:szCs w:val="32"/>
          <w:cs/>
        </w:rPr>
        <w:t xml:space="preserve"> </w:t>
      </w:r>
      <w:r>
        <w:rPr>
          <w:rFonts w:ascii="TH SarabunPSK" w:hAnsi="TH SarabunPSK" w:cs="TH SarabunPSK"/>
          <w:sz w:val="32"/>
          <w:szCs w:val="32"/>
        </w:rPr>
        <w:t xml:space="preserve"> </w:t>
      </w:r>
    </w:p>
    <w:p w:rsidR="00D25B40" w:rsidRDefault="00D25B40" w:rsidP="00396283">
      <w:pPr>
        <w:pStyle w:val="NoSpacing"/>
        <w:tabs>
          <w:tab w:val="left" w:pos="1350"/>
        </w:tabs>
        <w:ind w:left="1350"/>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โครงสร้างประโยคเป็นประโยคเงื่อนไขแบบที่ </w:t>
      </w:r>
      <w:r>
        <w:rPr>
          <w:rFonts w:ascii="TH SarabunPSK" w:eastAsia="Times New Roman" w:hAnsi="TH SarabunPSK" w:cs="TH SarabunPSK"/>
          <w:sz w:val="32"/>
          <w:szCs w:val="32"/>
        </w:rPr>
        <w:t xml:space="preserve">2 (If Clause Type 2) </w:t>
      </w:r>
      <w:r>
        <w:rPr>
          <w:rFonts w:ascii="TH SarabunPSK" w:eastAsia="Times New Roman" w:hAnsi="TH SarabunPSK" w:cs="TH SarabunPSK" w:hint="cs"/>
          <w:sz w:val="32"/>
          <w:szCs w:val="32"/>
          <w:cs/>
        </w:rPr>
        <w:t>เงื่อนไขท</w:t>
      </w:r>
      <w:r w:rsidR="00396283">
        <w:rPr>
          <w:rFonts w:ascii="TH SarabunPSK" w:eastAsia="Times New Roman" w:hAnsi="TH SarabunPSK" w:cs="TH SarabunPSK" w:hint="cs"/>
          <w:sz w:val="32"/>
          <w:szCs w:val="32"/>
          <w:cs/>
        </w:rPr>
        <w:t>ี่เป็นการสมมติ</w:t>
      </w:r>
      <w:r>
        <w:rPr>
          <w:rFonts w:ascii="TH SarabunPSK" w:eastAsia="Times New Roman" w:hAnsi="TH SarabunPSK" w:cs="TH SarabunPSK" w:hint="cs"/>
          <w:sz w:val="32"/>
          <w:szCs w:val="32"/>
          <w:cs/>
        </w:rPr>
        <w:t>หรือเป็นจริงไม่ได้ทั้ง</w:t>
      </w:r>
      <w:r>
        <w:rPr>
          <w:rFonts w:ascii="TH SarabunPSK" w:eastAsia="Times New Roman" w:hAnsi="TH SarabunPSK" w:cs="TH SarabunPSK"/>
          <w:sz w:val="32"/>
          <w:szCs w:val="32"/>
          <w:cs/>
        </w:rPr>
        <w:t>ในปัจจุบัน</w:t>
      </w:r>
      <w:r>
        <w:rPr>
          <w:rFonts w:ascii="TH SarabunPSK" w:eastAsia="Times New Roman" w:hAnsi="TH SarabunPSK" w:cs="TH SarabunPSK" w:hint="cs"/>
          <w:sz w:val="32"/>
          <w:szCs w:val="32"/>
          <w:cs/>
        </w:rPr>
        <w:t>และ</w:t>
      </w:r>
      <w:r w:rsidRPr="007F42E8">
        <w:rPr>
          <w:rFonts w:ascii="TH SarabunPSK" w:eastAsia="Times New Roman" w:hAnsi="TH SarabunPSK" w:cs="TH SarabunPSK"/>
          <w:sz w:val="32"/>
          <w:szCs w:val="32"/>
          <w:cs/>
        </w:rPr>
        <w:t xml:space="preserve">อนาคต  </w:t>
      </w:r>
      <w:r>
        <w:rPr>
          <w:rFonts w:ascii="TH SarabunPSK" w:eastAsia="Times New Roman" w:hAnsi="TH SarabunPSK" w:cs="TH SarabunPSK" w:hint="cs"/>
          <w:sz w:val="32"/>
          <w:szCs w:val="32"/>
          <w:cs/>
        </w:rPr>
        <w:t xml:space="preserve">ความหมายของประโยคคือ “ถ้าฉันได้รับของขวัญในวันที่ </w:t>
      </w:r>
      <w:r>
        <w:rPr>
          <w:rFonts w:ascii="TH SarabunPSK" w:eastAsia="Times New Roman" w:hAnsi="TH SarabunPSK" w:cs="TH SarabunPSK"/>
          <w:sz w:val="32"/>
          <w:szCs w:val="32"/>
        </w:rPr>
        <w:t xml:space="preserve">4 </w:t>
      </w:r>
      <w:r>
        <w:rPr>
          <w:rFonts w:ascii="TH SarabunPSK" w:eastAsia="Times New Roman" w:hAnsi="TH SarabunPSK" w:cs="TH SarabunPSK" w:hint="cs"/>
          <w:sz w:val="32"/>
          <w:szCs w:val="32"/>
          <w:cs/>
        </w:rPr>
        <w:t>กรกฎาคม มันจะเป็นวันหยุดสุดโปรดของฉัน</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ผู้เขียนพูดประโยคนี้เป็นการสมมติ เพราะถึงอย่างไรก็ไม่มีโอกาสได้ของขวัญในวันนี้ โครงสร้างคือ</w:t>
      </w:r>
      <w:r>
        <w:rPr>
          <w:rFonts w:ascii="TH SarabunPSK" w:eastAsia="Times New Roman" w:hAnsi="TH SarabunPSK" w:cs="TH SarabunPSK"/>
          <w:sz w:val="32"/>
          <w:szCs w:val="32"/>
        </w:rPr>
        <w:t xml:space="preserve">   If + V2, would + V1</w:t>
      </w:r>
      <w:r w:rsidRPr="007F42E8">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ซึ่ง</w:t>
      </w:r>
      <w:r w:rsidR="00396283">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ส่วนของ </w:t>
      </w:r>
      <w:r>
        <w:rPr>
          <w:rFonts w:ascii="TH SarabunPSK" w:eastAsia="Times New Roman" w:hAnsi="TH SarabunPSK" w:cs="TH SarabunPSK"/>
          <w:sz w:val="32"/>
          <w:szCs w:val="32"/>
        </w:rPr>
        <w:t xml:space="preserve">main clause </w:t>
      </w:r>
      <w:r>
        <w:rPr>
          <w:rFonts w:ascii="TH SarabunPSK" w:eastAsia="Times New Roman" w:hAnsi="TH SarabunPSK" w:cs="TH SarabunPSK" w:hint="cs"/>
          <w:sz w:val="32"/>
          <w:szCs w:val="32"/>
          <w:cs/>
        </w:rPr>
        <w:t xml:space="preserve">เป็น </w:t>
      </w:r>
      <w:r>
        <w:rPr>
          <w:rFonts w:ascii="TH SarabunPSK" w:eastAsia="Times New Roman" w:hAnsi="TH SarabunPSK" w:cs="TH SarabunPSK"/>
          <w:sz w:val="32"/>
          <w:szCs w:val="32"/>
        </w:rPr>
        <w:t xml:space="preserve">would + V1 </w:t>
      </w:r>
      <w:r>
        <w:rPr>
          <w:rFonts w:ascii="TH SarabunPSK" w:eastAsia="Times New Roman" w:hAnsi="TH SarabunPSK" w:cs="TH SarabunPSK" w:hint="cs"/>
          <w:sz w:val="32"/>
          <w:szCs w:val="32"/>
          <w:cs/>
        </w:rPr>
        <w:t xml:space="preserve">ดังนั้นคำตอบจึงเป็น </w:t>
      </w:r>
      <w:r>
        <w:rPr>
          <w:rFonts w:ascii="TH SarabunPSK" w:eastAsia="Times New Roman" w:hAnsi="TH SarabunPSK" w:cs="TH SarabunPSK"/>
          <w:sz w:val="32"/>
          <w:szCs w:val="32"/>
        </w:rPr>
        <w:t xml:space="preserve">would be </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136.</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sidRPr="00055294">
        <w:rPr>
          <w:rFonts w:ascii="TH SarabunPSK" w:eastAsia="Times New Roman" w:hAnsi="TH SarabunPSK" w:cs="TH SarabunPSK"/>
          <w:b/>
          <w:bCs/>
          <w:sz w:val="32"/>
          <w:szCs w:val="32"/>
        </w:rPr>
        <w:t>3</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will work</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เหตุการณ์</w:t>
      </w:r>
      <w:r>
        <w:rPr>
          <w:rFonts w:ascii="TH SarabunPSK" w:eastAsia="Times New Roman" w:hAnsi="TH SarabunPSK" w:cs="TH SarabunPSK" w:hint="cs"/>
          <w:sz w:val="32"/>
          <w:szCs w:val="32"/>
          <w:cs/>
        </w:rPr>
        <w:t>ของบทอ่านเป็นเรื่อง</w:t>
      </w:r>
      <w:r w:rsidRPr="007F42E8">
        <w:rPr>
          <w:rFonts w:ascii="TH SarabunPSK" w:eastAsia="Times New Roman" w:hAnsi="TH SarabunPSK" w:cs="TH SarabunPSK"/>
          <w:sz w:val="32"/>
          <w:szCs w:val="32"/>
          <w:cs/>
        </w:rPr>
        <w:t>ในอนาคต</w:t>
      </w:r>
      <w:r>
        <w:rPr>
          <w:rFonts w:ascii="TH SarabunPSK" w:eastAsia="Times New Roman" w:hAnsi="TH SarabunPSK" w:cs="TH SarabunPSK" w:hint="cs"/>
          <w:sz w:val="32"/>
          <w:szCs w:val="32"/>
          <w:cs/>
        </w:rPr>
        <w:t xml:space="preserve"> สังเกตจากคำว่า </w:t>
      </w:r>
      <w:r>
        <w:rPr>
          <w:rFonts w:ascii="TH SarabunPSK" w:eastAsia="Times New Roman" w:hAnsi="TH SarabunPSK" w:cs="TH SarabunPSK"/>
          <w:sz w:val="32"/>
          <w:szCs w:val="32"/>
        </w:rPr>
        <w:t xml:space="preserve">Next week </w:t>
      </w:r>
      <w:r>
        <w:rPr>
          <w:rFonts w:ascii="TH SarabunPSK" w:eastAsia="Times New Roman" w:hAnsi="TH SarabunPSK" w:cs="TH SarabunPSK" w:hint="cs"/>
          <w:sz w:val="32"/>
          <w:szCs w:val="32"/>
          <w:cs/>
        </w:rPr>
        <w:t xml:space="preserve">ประโยคจึงต้องเป็น </w:t>
      </w:r>
    </w:p>
    <w:p w:rsidR="00396283"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t>Future Simple Tense (</w:t>
      </w:r>
      <w:r w:rsidRPr="007F42E8">
        <w:rPr>
          <w:rFonts w:ascii="TH SarabunPSK" w:eastAsia="Times New Roman" w:hAnsi="TH SarabunPSK" w:cs="TH SarabunPSK"/>
          <w:sz w:val="32"/>
          <w:szCs w:val="32"/>
        </w:rPr>
        <w:t>will + V1</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จากประโยคของบทอ่าน </w:t>
      </w:r>
      <w:r w:rsidRPr="007F42E8">
        <w:rPr>
          <w:rFonts w:ascii="TH SarabunPSK" w:hAnsi="TH SarabunPSK" w:cs="TH SarabunPSK"/>
          <w:sz w:val="32"/>
          <w:szCs w:val="32"/>
        </w:rPr>
        <w:t xml:space="preserve">Next week I am on vacation. </w:t>
      </w:r>
    </w:p>
    <w:p w:rsidR="00D25B40" w:rsidRPr="00396283" w:rsidRDefault="00D25B40" w:rsidP="00396283">
      <w:pPr>
        <w:pStyle w:val="NoSpacing"/>
        <w:tabs>
          <w:tab w:val="left" w:pos="1350"/>
        </w:tabs>
        <w:ind w:left="1350"/>
        <w:rPr>
          <w:rFonts w:ascii="TH SarabunPSK" w:hAnsi="TH SarabunPSK" w:cs="TH SarabunPSK"/>
          <w:sz w:val="32"/>
          <w:szCs w:val="32"/>
        </w:rPr>
      </w:pPr>
      <w:r w:rsidRPr="007F42E8">
        <w:rPr>
          <w:rFonts w:ascii="TH SarabunPSK" w:hAnsi="TH SarabunPSK" w:cs="TH SarabunPSK"/>
          <w:sz w:val="32"/>
          <w:szCs w:val="32"/>
        </w:rPr>
        <w:t xml:space="preserve">While I am on vacation, I </w:t>
      </w:r>
      <w:r>
        <w:rPr>
          <w:rFonts w:ascii="TH SarabunPSK" w:hAnsi="TH SarabunPSK" w:cs="TH SarabunPSK"/>
          <w:sz w:val="32"/>
          <w:szCs w:val="32"/>
          <w:u w:val="single"/>
        </w:rPr>
        <w:t>will work</w:t>
      </w:r>
      <w:r>
        <w:rPr>
          <w:rFonts w:ascii="TH SarabunPSK" w:hAnsi="TH SarabunPSK" w:cs="TH SarabunPSK" w:hint="cs"/>
          <w:sz w:val="32"/>
          <w:szCs w:val="32"/>
          <w:cs/>
        </w:rPr>
        <w:t xml:space="preserve"> </w:t>
      </w:r>
      <w:r w:rsidRPr="007F42E8">
        <w:rPr>
          <w:rFonts w:ascii="TH SarabunPSK" w:hAnsi="TH SarabunPSK" w:cs="TH SarabunPSK"/>
          <w:sz w:val="32"/>
          <w:szCs w:val="32"/>
        </w:rPr>
        <w:t>on two projects.</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สัปดาห์หน้าฉันมีวันหยุดเรียน ระหว่างวันหยุดฉันจะทำงานสองงาน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 xml:space="preserve">1  work </w:t>
      </w:r>
      <w:r>
        <w:rPr>
          <w:rFonts w:ascii="TH SarabunPSK" w:eastAsia="Times New Roman" w:hAnsi="TH SarabunPSK" w:cs="TH SarabunPSK" w:hint="cs"/>
          <w:sz w:val="32"/>
          <w:szCs w:val="32"/>
          <w:cs/>
        </w:rPr>
        <w:t xml:space="preserve">และ </w:t>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2  works </w:t>
      </w:r>
      <w:r w:rsidRPr="007F42E8">
        <w:rPr>
          <w:rFonts w:ascii="TH SarabunPSK" w:eastAsia="Times New Roman" w:hAnsi="TH SarabunPSK" w:cs="TH SarabunPSK"/>
          <w:sz w:val="32"/>
          <w:szCs w:val="32"/>
          <w:cs/>
        </w:rPr>
        <w:t xml:space="preserve">เป็นคำกิริยาช่องที่ </w:t>
      </w:r>
      <w:r w:rsidRPr="007F42E8">
        <w:rPr>
          <w:rFonts w:ascii="TH SarabunPSK" w:eastAsia="Times New Roman" w:hAnsi="TH SarabunPSK" w:cs="TH SarabunPSK"/>
          <w:sz w:val="32"/>
          <w:szCs w:val="32"/>
        </w:rPr>
        <w:t>1</w:t>
      </w:r>
      <w:r w:rsidRPr="007F42E8">
        <w:rPr>
          <w:rFonts w:ascii="TH SarabunPSK" w:eastAsia="Times New Roman" w:hAnsi="TH SarabunPSK" w:cs="TH SarabunPSK"/>
          <w:sz w:val="32"/>
          <w:szCs w:val="32"/>
          <w:cs/>
        </w:rPr>
        <w:t xml:space="preserve"> ซึ่งใช้ในโครงสร้างประโยค </w:t>
      </w:r>
      <w:r>
        <w:rPr>
          <w:rFonts w:ascii="TH SarabunPSK" w:eastAsia="Times New Roman" w:hAnsi="TH SarabunPSK" w:cs="TH SarabunPSK"/>
          <w:sz w:val="32"/>
          <w:szCs w:val="32"/>
        </w:rPr>
        <w:t xml:space="preserve">Present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        Simple Tense</w:t>
      </w:r>
      <w:r w:rsidRPr="007F42E8">
        <w:rPr>
          <w:rFonts w:ascii="TH SarabunPSK" w:eastAsia="Times New Roman" w:hAnsi="TH SarabunPSK" w:cs="TH SarabunPSK"/>
          <w:sz w:val="32"/>
          <w:szCs w:val="32"/>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4  have been worked </w:t>
      </w:r>
      <w:r w:rsidRPr="007F42E8">
        <w:rPr>
          <w:rFonts w:ascii="TH SarabunPSK" w:eastAsia="Times New Roman" w:hAnsi="TH SarabunPSK" w:cs="TH SarabunPSK"/>
          <w:sz w:val="32"/>
          <w:szCs w:val="32"/>
          <w:cs/>
        </w:rPr>
        <w:t xml:space="preserve">เป็นโครงสร้างประโยค </w:t>
      </w:r>
      <w:r>
        <w:rPr>
          <w:rFonts w:ascii="TH SarabunPSK" w:eastAsia="Times New Roman" w:hAnsi="TH SarabunPSK" w:cs="TH SarabunPSK"/>
          <w:sz w:val="32"/>
          <w:szCs w:val="32"/>
        </w:rPr>
        <w:t>Present Perfect T</w:t>
      </w:r>
      <w:r w:rsidRPr="007F42E8">
        <w:rPr>
          <w:rFonts w:ascii="TH SarabunPSK" w:eastAsia="Times New Roman" w:hAnsi="TH SarabunPSK" w:cs="TH SarabunPSK"/>
          <w:sz w:val="32"/>
          <w:szCs w:val="32"/>
        </w:rPr>
        <w:t>ense</w:t>
      </w: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lastRenderedPageBreak/>
        <w:t>137.</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sidRPr="00055294">
        <w:rPr>
          <w:rFonts w:ascii="TH SarabunPSK" w:eastAsia="Times New Roman" w:hAnsi="TH SarabunPSK" w:cs="TH SarabunPSK"/>
          <w:b/>
          <w:bCs/>
          <w:sz w:val="32"/>
          <w:szCs w:val="32"/>
        </w:rPr>
        <w:t>4</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has been broken </w:t>
      </w:r>
    </w:p>
    <w:p w:rsidR="00D25B40" w:rsidRDefault="00D25B40" w:rsidP="00396283">
      <w:pPr>
        <w:pStyle w:val="NoSpacing"/>
        <w:tabs>
          <w:tab w:val="left" w:pos="1350"/>
        </w:tabs>
        <w:ind w:left="1350"/>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จากประโยค </w:t>
      </w:r>
      <w:r>
        <w:rPr>
          <w:rFonts w:ascii="TH SarabunPSK" w:hAnsi="TH SarabunPSK" w:cs="TH SarabunPSK"/>
          <w:sz w:val="32"/>
          <w:szCs w:val="32"/>
        </w:rPr>
        <w:t>It</w:t>
      </w:r>
      <w:r w:rsidRPr="007F42E8">
        <w:rPr>
          <w:rFonts w:ascii="TH SarabunPSK" w:hAnsi="TH SarabunPSK" w:cs="TH SarabunPSK"/>
          <w:sz w:val="32"/>
          <w:szCs w:val="32"/>
        </w:rPr>
        <w:t xml:space="preserve"> </w:t>
      </w:r>
      <w:r>
        <w:rPr>
          <w:rFonts w:ascii="TH SarabunPSK" w:hAnsi="TH SarabunPSK" w:cs="TH SarabunPSK"/>
          <w:sz w:val="32"/>
          <w:szCs w:val="32"/>
          <w:u w:val="single"/>
        </w:rPr>
        <w:t>has been broken</w:t>
      </w:r>
      <w:r>
        <w:rPr>
          <w:rFonts w:ascii="TH SarabunPSK" w:hAnsi="TH SarabunPSK" w:cs="TH SarabunPSK"/>
          <w:sz w:val="32"/>
          <w:szCs w:val="32"/>
        </w:rPr>
        <w:t xml:space="preserve"> </w:t>
      </w:r>
      <w:r w:rsidRPr="007F42E8">
        <w:rPr>
          <w:rFonts w:ascii="TH SarabunPSK" w:hAnsi="TH SarabunPSK" w:cs="TH SarabunPSK"/>
          <w:sz w:val="32"/>
          <w:szCs w:val="32"/>
        </w:rPr>
        <w:t>for two</w:t>
      </w:r>
      <w:r>
        <w:rPr>
          <w:rFonts w:ascii="TH SarabunPSK" w:hAnsi="TH SarabunPSK" w:cs="TH SarabunPSK"/>
          <w:sz w:val="32"/>
          <w:szCs w:val="32"/>
        </w:rPr>
        <w:t xml:space="preserve"> </w:t>
      </w:r>
      <w:r w:rsidRPr="007F42E8">
        <w:rPr>
          <w:rFonts w:ascii="TH SarabunPSK" w:hAnsi="TH SarabunPSK" w:cs="TH SarabunPSK"/>
          <w:sz w:val="32"/>
          <w:szCs w:val="32"/>
        </w:rPr>
        <w:t xml:space="preserve">weeks. </w:t>
      </w:r>
      <w:r>
        <w:rPr>
          <w:rFonts w:ascii="TH SarabunPSK" w:eastAsia="Times New Roman" w:hAnsi="TH SarabunPSK" w:cs="TH SarabunPSK" w:hint="cs"/>
          <w:sz w:val="32"/>
          <w:szCs w:val="32"/>
          <w:cs/>
        </w:rPr>
        <w:t>มันพังมาสองสัปดาห์แล้ว</w:t>
      </w:r>
      <w:r w:rsidR="00396283">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ส่วนขยาย </w:t>
      </w:r>
      <w:r>
        <w:rPr>
          <w:rFonts w:ascii="TH SarabunPSK" w:eastAsia="Times New Roman" w:hAnsi="TH SarabunPSK" w:cs="TH SarabunPSK"/>
          <w:sz w:val="32"/>
          <w:szCs w:val="32"/>
        </w:rPr>
        <w:t xml:space="preserve">for two weeks </w:t>
      </w:r>
      <w:r>
        <w:rPr>
          <w:rFonts w:ascii="TH SarabunPSK" w:eastAsia="Times New Roman" w:hAnsi="TH SarabunPSK" w:cs="TH SarabunPSK" w:hint="cs"/>
          <w:sz w:val="32"/>
          <w:szCs w:val="32"/>
          <w:cs/>
        </w:rPr>
        <w:t xml:space="preserve">เป็นสิ่งที่บอกให้รู้โครงสร้างของประโยคว่าต้องเป็น </w:t>
      </w:r>
      <w:r>
        <w:rPr>
          <w:rFonts w:ascii="TH SarabunPSK" w:eastAsia="Times New Roman" w:hAnsi="TH SarabunPSK" w:cs="TH SarabunPSK"/>
          <w:sz w:val="32"/>
          <w:szCs w:val="32"/>
        </w:rPr>
        <w:t>Present Perfect T</w:t>
      </w:r>
      <w:r w:rsidRPr="007F42E8">
        <w:rPr>
          <w:rFonts w:ascii="TH SarabunPSK" w:eastAsia="Times New Roman" w:hAnsi="TH SarabunPSK" w:cs="TH SarabunPSK"/>
          <w:sz w:val="32"/>
          <w:szCs w:val="32"/>
        </w:rPr>
        <w:t>ense</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have/has</w:t>
      </w:r>
      <w:r w:rsidRPr="007F42E8">
        <w:rPr>
          <w:rFonts w:ascii="TH SarabunPSK" w:eastAsia="Times New Roman" w:hAnsi="TH SarabunPSK" w:cs="TH SarabunPSK"/>
          <w:sz w:val="32"/>
          <w:szCs w:val="32"/>
        </w:rPr>
        <w:t xml:space="preserve"> + V3</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แต่ประธานของประโยคคือ </w:t>
      </w:r>
      <w:r>
        <w:rPr>
          <w:rFonts w:ascii="TH SarabunPSK" w:eastAsia="Times New Roman" w:hAnsi="TH SarabunPSK" w:cs="TH SarabunPSK"/>
          <w:sz w:val="32"/>
          <w:szCs w:val="32"/>
        </w:rPr>
        <w:t xml:space="preserve">It </w:t>
      </w:r>
      <w:r>
        <w:rPr>
          <w:rFonts w:ascii="TH SarabunPSK" w:eastAsia="Times New Roman" w:hAnsi="TH SarabunPSK" w:cs="TH SarabunPSK" w:hint="cs"/>
          <w:sz w:val="32"/>
          <w:szCs w:val="32"/>
          <w:cs/>
        </w:rPr>
        <w:t xml:space="preserve">ซึ่งก็คือ </w:t>
      </w:r>
      <w:r w:rsidR="00396283">
        <w:rPr>
          <w:rFonts w:ascii="TH SarabunPSK" w:eastAsia="Times New Roman" w:hAnsi="TH SarabunPSK" w:cs="TH SarabunPSK"/>
          <w:sz w:val="32"/>
          <w:szCs w:val="32"/>
        </w:rPr>
        <w:t xml:space="preserve">the washing </w:t>
      </w:r>
      <w:r>
        <w:rPr>
          <w:rFonts w:ascii="TH SarabunPSK" w:eastAsia="Times New Roman" w:hAnsi="TH SarabunPSK" w:cs="TH SarabunPSK"/>
          <w:sz w:val="32"/>
          <w:szCs w:val="32"/>
        </w:rPr>
        <w:t xml:space="preserve">machine </w:t>
      </w:r>
      <w:r>
        <w:rPr>
          <w:rFonts w:ascii="TH SarabunPSK" w:eastAsia="Times New Roman" w:hAnsi="TH SarabunPSK" w:cs="TH SarabunPSK" w:hint="cs"/>
          <w:sz w:val="32"/>
          <w:szCs w:val="32"/>
          <w:cs/>
        </w:rPr>
        <w:t xml:space="preserve">เป็นสิ่งของที่เป็นผู้ถูกกระทำ (ถูกทำให้พัง) ประโยคจึงเป็น </w:t>
      </w:r>
      <w:r>
        <w:rPr>
          <w:rFonts w:ascii="TH SarabunPSK" w:eastAsia="Times New Roman" w:hAnsi="TH SarabunPSK" w:cs="TH SarabunPSK"/>
          <w:sz w:val="32"/>
          <w:szCs w:val="32"/>
        </w:rPr>
        <w:t xml:space="preserve">passive voice </w:t>
      </w:r>
      <w:r>
        <w:rPr>
          <w:rFonts w:ascii="TH SarabunPSK" w:eastAsia="Times New Roman" w:hAnsi="TH SarabunPSK" w:cs="TH SarabunPSK" w:hint="cs"/>
          <w:sz w:val="32"/>
          <w:szCs w:val="32"/>
          <w:cs/>
        </w:rPr>
        <w:t>รูปกริยาจึงเป็น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have/has been + V3</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1 broke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2</w:t>
      </w:r>
      <w:r>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cs/>
        </w:rPr>
        <w:t xml:space="preserve">ใช้ในโครงสร้างประโยค </w:t>
      </w:r>
      <w:r>
        <w:rPr>
          <w:rFonts w:ascii="TH SarabunPSK" w:eastAsia="Times New Roman" w:hAnsi="TH SarabunPSK" w:cs="TH SarabunPSK"/>
          <w:sz w:val="32"/>
          <w:szCs w:val="32"/>
        </w:rPr>
        <w:t>P</w:t>
      </w:r>
      <w:r w:rsidRPr="007F42E8">
        <w:rPr>
          <w:rFonts w:ascii="TH SarabunPSK" w:eastAsia="Times New Roman" w:hAnsi="TH SarabunPSK" w:cs="TH SarabunPSK"/>
          <w:sz w:val="32"/>
          <w:szCs w:val="32"/>
        </w:rPr>
        <w:t>ast</w:t>
      </w:r>
      <w:r>
        <w:rPr>
          <w:rFonts w:ascii="TH SarabunPSK" w:eastAsia="Times New Roman" w:hAnsi="TH SarabunPSK" w:cs="TH SarabunPSK"/>
          <w:sz w:val="32"/>
          <w:szCs w:val="32"/>
        </w:rPr>
        <w:t xml:space="preserve"> Simple T</w:t>
      </w:r>
      <w:r w:rsidRPr="007F42E8">
        <w:rPr>
          <w:rFonts w:ascii="TH SarabunPSK" w:eastAsia="Times New Roman" w:hAnsi="TH SarabunPSK" w:cs="TH SarabunPSK"/>
          <w:sz w:val="32"/>
          <w:szCs w:val="32"/>
        </w:rPr>
        <w:t>ense</w:t>
      </w:r>
      <w:r w:rsidRPr="007F42E8">
        <w:rPr>
          <w:rFonts w:ascii="TH SarabunPSK" w:eastAsia="Times New Roman" w:hAnsi="TH SarabunPSK" w:cs="TH SarabunPSK"/>
          <w:sz w:val="32"/>
          <w:szCs w:val="32"/>
        </w:rPr>
        <w:tab/>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rPr>
        <w:t xml:space="preserve">broken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3</w:t>
      </w:r>
      <w:r w:rsidRPr="007F42E8">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อยู่ตามลำพังไม่ได้ </w:t>
      </w:r>
      <w:r>
        <w:rPr>
          <w:rFonts w:ascii="TH SarabunPSK" w:eastAsia="Times New Roman" w:hAnsi="TH SarabunPSK" w:cs="TH SarabunPSK"/>
          <w:sz w:val="32"/>
          <w:szCs w:val="32"/>
          <w:cs/>
        </w:rPr>
        <w:t>ต้องใช้</w:t>
      </w:r>
      <w:r w:rsidRPr="007F42E8">
        <w:rPr>
          <w:rFonts w:ascii="TH SarabunPSK" w:eastAsia="Times New Roman" w:hAnsi="TH SarabunPSK" w:cs="TH SarabunPSK"/>
          <w:sz w:val="32"/>
          <w:szCs w:val="32"/>
          <w:cs/>
        </w:rPr>
        <w:t xml:space="preserve">กับ </w:t>
      </w:r>
      <w:r>
        <w:rPr>
          <w:rFonts w:ascii="TH SarabunPSK" w:eastAsia="Times New Roman" w:hAnsi="TH SarabunPSK" w:cs="TH SarabunPSK"/>
          <w:sz w:val="32"/>
          <w:szCs w:val="32"/>
        </w:rPr>
        <w:t>Verb to have</w:t>
      </w:r>
      <w:r w:rsidRPr="007F42E8">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ถ้าเป็น </w:t>
      </w:r>
      <w:r>
        <w:rPr>
          <w:rFonts w:ascii="TH SarabunPSK" w:eastAsia="Times New Roman" w:hAnsi="TH SarabunPSK" w:cs="TH SarabunPSK"/>
          <w:sz w:val="32"/>
          <w:szCs w:val="32"/>
        </w:rPr>
        <w:t xml:space="preserve">Perfect </w:t>
      </w:r>
    </w:p>
    <w:p w:rsidR="00D25B40" w:rsidRPr="00F109F5"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       Tense </w:t>
      </w:r>
      <w:r>
        <w:rPr>
          <w:rFonts w:ascii="TH SarabunPSK" w:eastAsia="Times New Roman" w:hAnsi="TH SarabunPSK" w:cs="TH SarabunPSK" w:hint="cs"/>
          <w:sz w:val="32"/>
          <w:szCs w:val="32"/>
          <w:cs/>
        </w:rPr>
        <w:t xml:space="preserve">และใช้กับ </w:t>
      </w:r>
      <w:r>
        <w:rPr>
          <w:rFonts w:ascii="TH SarabunPSK" w:eastAsia="Times New Roman" w:hAnsi="TH SarabunPSK" w:cs="TH SarabunPSK"/>
          <w:sz w:val="32"/>
          <w:szCs w:val="32"/>
        </w:rPr>
        <w:t xml:space="preserve">Verb to be </w:t>
      </w:r>
      <w:r>
        <w:rPr>
          <w:rFonts w:ascii="TH SarabunPSK" w:eastAsia="Times New Roman" w:hAnsi="TH SarabunPSK" w:cs="TH SarabunPSK" w:hint="cs"/>
          <w:sz w:val="32"/>
          <w:szCs w:val="32"/>
          <w:cs/>
        </w:rPr>
        <w:t xml:space="preserve">ถ้าเป็นรูป </w:t>
      </w:r>
      <w:r>
        <w:rPr>
          <w:rFonts w:ascii="TH SarabunPSK" w:eastAsia="Times New Roman" w:hAnsi="TH SarabunPSK" w:cs="TH SarabunPSK"/>
          <w:sz w:val="32"/>
          <w:szCs w:val="32"/>
        </w:rPr>
        <w:t>Passive Voice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3 </w:t>
      </w:r>
      <w:r w:rsidRPr="007F42E8">
        <w:rPr>
          <w:rFonts w:ascii="TH SarabunPSK" w:eastAsia="Times New Roman" w:hAnsi="TH SarabunPSK" w:cs="TH SarabunPSK"/>
          <w:sz w:val="32"/>
          <w:szCs w:val="32"/>
        </w:rPr>
        <w:t xml:space="preserve">will be broken </w:t>
      </w:r>
      <w:r>
        <w:rPr>
          <w:rFonts w:ascii="TH SarabunPSK" w:eastAsia="Times New Roman" w:hAnsi="TH SarabunPSK" w:cs="TH SarabunPSK" w:hint="cs"/>
          <w:sz w:val="32"/>
          <w:szCs w:val="32"/>
          <w:cs/>
        </w:rPr>
        <w:t xml:space="preserve">รูปกริยาของ </w:t>
      </w:r>
      <w:r w:rsidRPr="007F42E8">
        <w:rPr>
          <w:rFonts w:ascii="TH SarabunPSK" w:eastAsia="Times New Roman" w:hAnsi="TH SarabunPSK" w:cs="TH SarabunPSK"/>
          <w:sz w:val="32"/>
          <w:szCs w:val="32"/>
        </w:rPr>
        <w:t xml:space="preserve">Future </w:t>
      </w:r>
      <w:r>
        <w:rPr>
          <w:rFonts w:ascii="TH SarabunPSK" w:eastAsia="Times New Roman" w:hAnsi="TH SarabunPSK" w:cs="TH SarabunPSK"/>
          <w:sz w:val="32"/>
          <w:szCs w:val="32"/>
        </w:rPr>
        <w:t>Simple T</w:t>
      </w:r>
      <w:r w:rsidRPr="007F42E8">
        <w:rPr>
          <w:rFonts w:ascii="TH SarabunPSK" w:eastAsia="Times New Roman" w:hAnsi="TH SarabunPSK" w:cs="TH SarabunPSK"/>
          <w:sz w:val="32"/>
          <w:szCs w:val="32"/>
        </w:rPr>
        <w:t>ense</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ในรูป </w:t>
      </w:r>
      <w:r>
        <w:rPr>
          <w:rFonts w:ascii="TH SarabunPSK" w:eastAsia="Times New Roman" w:hAnsi="TH SarabunPSK" w:cs="TH SarabunPSK"/>
          <w:sz w:val="32"/>
          <w:szCs w:val="32"/>
        </w:rPr>
        <w:t>passive voice</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138.</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sidRPr="00055294">
        <w:rPr>
          <w:rFonts w:ascii="TH SarabunPSK" w:eastAsia="Times New Roman" w:hAnsi="TH SarabunPSK" w:cs="TH SarabunPSK"/>
          <w:b/>
          <w:bCs/>
          <w:sz w:val="32"/>
          <w:szCs w:val="32"/>
        </w:rPr>
        <w:t>1</w:t>
      </w:r>
      <w:r>
        <w:rPr>
          <w:rFonts w:ascii="TH SarabunPSK" w:eastAsia="Times New Roman" w:hAnsi="TH SarabunPSK" w:cs="TH SarabunPSK"/>
          <w:sz w:val="32"/>
          <w:szCs w:val="32"/>
        </w:rPr>
        <w:t xml:space="preserve"> fix</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cs/>
        </w:rPr>
        <w:t xml:space="preserve">หลังคำว่า </w:t>
      </w:r>
      <w:r w:rsidRPr="007F42E8">
        <w:rPr>
          <w:rFonts w:ascii="TH SarabunPSK" w:eastAsia="Times New Roman" w:hAnsi="TH SarabunPSK" w:cs="TH SarabunPSK"/>
          <w:sz w:val="32"/>
          <w:szCs w:val="32"/>
        </w:rPr>
        <w:t xml:space="preserve">to </w:t>
      </w:r>
      <w:r w:rsidRPr="007F42E8">
        <w:rPr>
          <w:rFonts w:ascii="TH SarabunPSK" w:eastAsia="Times New Roman" w:hAnsi="TH SarabunPSK" w:cs="TH SarabunPSK"/>
          <w:sz w:val="32"/>
          <w:szCs w:val="32"/>
          <w:cs/>
        </w:rPr>
        <w:t>ต้องตามด้วยคำกิริยาช่องที่</w:t>
      </w:r>
      <w:r w:rsidRPr="007F42E8">
        <w:rPr>
          <w:rFonts w:ascii="TH SarabunPSK" w:eastAsia="Times New Roman" w:hAnsi="TH SarabunPSK" w:cs="TH SarabunPSK"/>
          <w:sz w:val="32"/>
          <w:szCs w:val="32"/>
        </w:rPr>
        <w:t xml:space="preserve"> 1</w:t>
      </w:r>
    </w:p>
    <w:p w:rsidR="00396283"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It will take one day</w:t>
      </w:r>
      <w:r>
        <w:rPr>
          <w:rFonts w:ascii="TH SarabunPSK" w:hAnsi="TH SarabunPSK" w:cs="TH SarabunPSK"/>
          <w:sz w:val="32"/>
          <w:szCs w:val="32"/>
        </w:rPr>
        <w:t xml:space="preserve"> </w:t>
      </w:r>
      <w:r w:rsidRPr="007F42E8">
        <w:rPr>
          <w:rFonts w:ascii="TH SarabunPSK" w:hAnsi="TH SarabunPSK" w:cs="TH SarabunPSK"/>
          <w:sz w:val="32"/>
          <w:szCs w:val="32"/>
        </w:rPr>
        <w:t xml:space="preserve">to </w:t>
      </w:r>
      <w:r>
        <w:rPr>
          <w:rFonts w:ascii="TH SarabunPSK" w:hAnsi="TH SarabunPSK" w:cs="TH SarabunPSK"/>
          <w:sz w:val="32"/>
          <w:szCs w:val="32"/>
          <w:u w:val="single"/>
        </w:rPr>
        <w:t>fix</w:t>
      </w:r>
      <w:r>
        <w:rPr>
          <w:rFonts w:ascii="TH SarabunPSK" w:hAnsi="TH SarabunPSK" w:cs="TH SarabunPSK" w:hint="cs"/>
          <w:sz w:val="32"/>
          <w:szCs w:val="32"/>
          <w:cs/>
        </w:rPr>
        <w:t xml:space="preserve"> </w:t>
      </w:r>
      <w:r w:rsidRPr="007F42E8">
        <w:rPr>
          <w:rFonts w:ascii="TH SarabunPSK" w:hAnsi="TH SarabunPSK" w:cs="TH SarabunPSK"/>
          <w:sz w:val="32"/>
          <w:szCs w:val="32"/>
        </w:rPr>
        <w:t xml:space="preserve"> the washing machine.</w:t>
      </w:r>
      <w:r>
        <w:rPr>
          <w:rFonts w:ascii="TH SarabunPSK" w:eastAsia="Times New Roman" w:hAnsi="TH SarabunPSK" w:cs="TH SarabunPSK" w:hint="cs"/>
          <w:sz w:val="32"/>
          <w:szCs w:val="32"/>
          <w:cs/>
        </w:rPr>
        <w:t xml:space="preserve"> แปลว่า </w:t>
      </w:r>
      <w:r>
        <w:rPr>
          <w:rFonts w:ascii="TH SarabunPSK" w:hAnsi="TH SarabunPSK" w:cs="TH SarabunPSK" w:hint="cs"/>
          <w:sz w:val="32"/>
          <w:szCs w:val="32"/>
          <w:cs/>
        </w:rPr>
        <w:t>จะใช้เวลาหนึ่งวันใน</w:t>
      </w:r>
    </w:p>
    <w:p w:rsidR="00D25B40" w:rsidRPr="00396283" w:rsidRDefault="00396283" w:rsidP="00396283">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การซ่อมเครื่องซักผ้านี้</w:t>
      </w:r>
      <w:r>
        <w:rPr>
          <w:rFonts w:ascii="TH SarabunPSK" w:hAnsi="TH SarabunPSK" w:cs="TH SarabunPSK"/>
          <w:sz w:val="32"/>
          <w:szCs w:val="32"/>
        </w:rPr>
        <w:t xml:space="preserve"> </w:t>
      </w:r>
      <w:r w:rsidR="00D25B40" w:rsidRPr="007F42E8">
        <w:rPr>
          <w:rFonts w:ascii="TH SarabunPSK" w:eastAsia="Times New Roman" w:hAnsi="TH SarabunPSK" w:cs="TH SarabunPSK"/>
          <w:sz w:val="32"/>
          <w:szCs w:val="32"/>
        </w:rPr>
        <w:t>fixed</w:t>
      </w:r>
      <w:r w:rsidR="00D25B40">
        <w:rPr>
          <w:rFonts w:ascii="TH SarabunPSK" w:eastAsia="Times New Roman" w:hAnsi="TH SarabunPSK" w:cs="TH SarabunPSK"/>
          <w:sz w:val="32"/>
          <w:szCs w:val="32"/>
        </w:rPr>
        <w:t xml:space="preserve"> (V2),</w:t>
      </w:r>
      <w:r w:rsidR="00D25B40" w:rsidRPr="007F42E8">
        <w:rPr>
          <w:rFonts w:ascii="TH SarabunPSK" w:eastAsia="Times New Roman" w:hAnsi="TH SarabunPSK" w:cs="TH SarabunPSK"/>
          <w:sz w:val="32"/>
          <w:szCs w:val="32"/>
        </w:rPr>
        <w:t xml:space="preserve"> </w:t>
      </w:r>
      <w:r w:rsidR="00D25B40">
        <w:rPr>
          <w:rFonts w:ascii="TH SarabunPSK" w:eastAsia="Times New Roman" w:hAnsi="TH SarabunPSK" w:cs="TH SarabunPSK"/>
          <w:sz w:val="32"/>
          <w:szCs w:val="32"/>
        </w:rPr>
        <w:t xml:space="preserve"> fixes, </w:t>
      </w:r>
      <w:r w:rsidR="00D25B40" w:rsidRPr="007F42E8">
        <w:rPr>
          <w:rFonts w:ascii="TH SarabunPSK" w:eastAsia="Times New Roman" w:hAnsi="TH SarabunPSK" w:cs="TH SarabunPSK"/>
          <w:sz w:val="32"/>
          <w:szCs w:val="32"/>
        </w:rPr>
        <w:t xml:space="preserve"> fixing  </w:t>
      </w:r>
      <w:r w:rsidR="00D25B40">
        <w:rPr>
          <w:rFonts w:ascii="TH SarabunPSK" w:eastAsia="Times New Roman" w:hAnsi="TH SarabunPSK" w:cs="TH SarabunPSK"/>
          <w:sz w:val="32"/>
          <w:szCs w:val="32"/>
        </w:rPr>
        <w:t>(V-</w:t>
      </w:r>
      <w:r w:rsidR="00D25B40">
        <w:rPr>
          <w:rFonts w:ascii="TH SarabunPSK" w:eastAsia="Times New Roman" w:hAnsi="TH SarabunPSK" w:cs="TH SarabunPSK" w:hint="cs"/>
          <w:sz w:val="32"/>
          <w:szCs w:val="32"/>
          <w:cs/>
        </w:rPr>
        <w:t xml:space="preserve"> </w:t>
      </w:r>
      <w:r w:rsidR="00D25B40">
        <w:rPr>
          <w:rFonts w:ascii="TH SarabunPSK" w:eastAsia="Times New Roman" w:hAnsi="TH SarabunPSK" w:cs="TH SarabunPSK"/>
          <w:sz w:val="32"/>
          <w:szCs w:val="32"/>
        </w:rPr>
        <w:t xml:space="preserve">ing) </w:t>
      </w:r>
      <w:r w:rsidR="00D25B40" w:rsidRPr="007F42E8">
        <w:rPr>
          <w:rFonts w:ascii="TH SarabunPSK" w:eastAsia="Times New Roman" w:hAnsi="TH SarabunPSK" w:cs="TH SarabunPSK"/>
          <w:sz w:val="32"/>
          <w:szCs w:val="32"/>
          <w:cs/>
        </w:rPr>
        <w:t xml:space="preserve"> ไม่สามารถตามหลัง </w:t>
      </w:r>
      <w:r w:rsidR="00D25B40" w:rsidRPr="007F42E8">
        <w:rPr>
          <w:rFonts w:ascii="TH SarabunPSK" w:eastAsia="Times New Roman" w:hAnsi="TH SarabunPSK" w:cs="TH SarabunPSK"/>
          <w:sz w:val="32"/>
          <w:szCs w:val="32"/>
        </w:rPr>
        <w:t xml:space="preserve">to </w:t>
      </w:r>
      <w:r w:rsidR="00D25B40" w:rsidRPr="007F42E8">
        <w:rPr>
          <w:rFonts w:ascii="TH SarabunPSK" w:eastAsia="Times New Roman" w:hAnsi="TH SarabunPSK" w:cs="TH SarabunPSK"/>
          <w:sz w:val="32"/>
          <w:szCs w:val="32"/>
          <w:cs/>
        </w:rPr>
        <w:t>ได้</w:t>
      </w:r>
    </w:p>
    <w:p w:rsidR="00D25B40" w:rsidRDefault="00D25B40" w:rsidP="00D25B40">
      <w:pPr>
        <w:pStyle w:val="NoSpacing"/>
        <w:tabs>
          <w:tab w:val="left" w:pos="1350"/>
        </w:tabs>
        <w:ind w:left="720"/>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ความหมายของบทอ่าน </w:t>
      </w:r>
    </w:p>
    <w:p w:rsidR="00396283"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hint="cs"/>
          <w:sz w:val="32"/>
          <w:szCs w:val="32"/>
          <w:cs/>
        </w:rPr>
        <w:tab/>
        <w:t>“</w:t>
      </w:r>
      <w:r>
        <w:rPr>
          <w:rFonts w:ascii="TH SarabunPSK" w:hAnsi="TH SarabunPSK" w:cs="TH SarabunPSK" w:hint="cs"/>
          <w:sz w:val="32"/>
          <w:szCs w:val="32"/>
          <w:cs/>
        </w:rPr>
        <w:t xml:space="preserve">สัปดาห์หน้าฉันมีวันหยุดเรียน ระหว่างวันหยุดฉันจะทำงานสองงาน งานแรกฉันจะซ่อมเครื่องซักผ้า </w:t>
      </w:r>
    </w:p>
    <w:p w:rsidR="00396283" w:rsidRDefault="00396283"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 xml:space="preserve">มันพังมาสองสัปดาห์แล้ว ถ้าซ่อมมันฉันต้องใช้เครื่องมือสามอย่างได้แก่ ไขควง ประแจ และ ตัวรัดท่อ </w:t>
      </w:r>
    </w:p>
    <w:p w:rsidR="00D25B40" w:rsidRPr="00396283" w:rsidRDefault="00D25B40" w:rsidP="00396283">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จะใช้เวลาหนึ่งวันในการซ่อมเครื่องซักผ้านี้</w:t>
      </w:r>
      <w:r w:rsidR="00396283">
        <w:rPr>
          <w:rFonts w:ascii="TH SarabunPSK" w:hAnsi="TH SarabunPSK" w:cs="TH SarabunPSK"/>
          <w:sz w:val="32"/>
          <w:szCs w:val="32"/>
        </w:rPr>
        <w:t xml:space="preserve"> </w:t>
      </w:r>
      <w:r>
        <w:rPr>
          <w:rFonts w:ascii="TH SarabunPSK" w:hAnsi="TH SarabunPSK" w:cs="TH SarabunPSK" w:hint="cs"/>
          <w:sz w:val="32"/>
          <w:szCs w:val="32"/>
          <w:cs/>
        </w:rPr>
        <w:t>ต่อมาฉันจะซ่อมระเบียงด้านหลัง งานนี้เป็นงานใหญ่ขึ้นมาอีก มันจะใช้เวลาในการซ่อม</w:t>
      </w:r>
      <w:r w:rsidR="00396283">
        <w:rPr>
          <w:rFonts w:ascii="TH SarabunPSK" w:hAnsi="TH SarabunPSK" w:cs="TH SarabunPSK"/>
          <w:sz w:val="32"/>
          <w:szCs w:val="32"/>
        </w:rPr>
        <w:t xml:space="preserve"> </w:t>
      </w:r>
      <w:r>
        <w:rPr>
          <w:rFonts w:ascii="TH SarabunPSK" w:hAnsi="TH SarabunPSK" w:cs="TH SarabunPSK" w:hint="cs"/>
          <w:sz w:val="32"/>
          <w:szCs w:val="32"/>
          <w:cs/>
        </w:rPr>
        <w:t>ประมาณสองวันแน่นอน และก็ต้องใช้ ไขควง ค้อน ตะปู และ เลื่อย วันหยุดของฉันเริ่มวันจันทร์ ฉันมีงานเยอะแต่โชคดีที่หลังจากงานเสร็จฉันก็จะได้พักผ่อน”</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139.</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ตอบข้อ</w:t>
      </w:r>
      <w:r w:rsidRPr="00055294">
        <w:rPr>
          <w:rFonts w:ascii="TH SarabunPSK" w:eastAsia="Times New Roman" w:hAnsi="TH SarabunPSK" w:cs="TH SarabunPSK"/>
          <w:b/>
          <w:bCs/>
          <w:sz w:val="32"/>
          <w:szCs w:val="32"/>
        </w:rPr>
        <w:t xml:space="preserve"> 3</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will require </w:t>
      </w:r>
    </w:p>
    <w:p w:rsidR="00396283"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It will probably take about two days</w:t>
      </w:r>
      <w:r>
        <w:rPr>
          <w:rFonts w:ascii="TH SarabunPSK" w:hAnsi="TH SarabunPSK" w:cs="TH SarabunPSK"/>
          <w:sz w:val="32"/>
          <w:szCs w:val="32"/>
        </w:rPr>
        <w:t xml:space="preserve"> to fix it</w:t>
      </w:r>
      <w:r w:rsidRPr="007F42E8">
        <w:rPr>
          <w:rFonts w:ascii="TH SarabunPSK" w:hAnsi="TH SarabunPSK" w:cs="TH SarabunPSK"/>
          <w:sz w:val="32"/>
          <w:szCs w:val="32"/>
        </w:rPr>
        <w:t xml:space="preserve">, and </w:t>
      </w:r>
      <w:r w:rsidRPr="00055294">
        <w:rPr>
          <w:rFonts w:ascii="TH SarabunPSK" w:eastAsia="Times New Roman" w:hAnsi="TH SarabunPSK" w:cs="TH SarabunPSK"/>
          <w:sz w:val="32"/>
          <w:szCs w:val="32"/>
          <w:u w:val="single"/>
        </w:rPr>
        <w:t>will require</w:t>
      </w:r>
      <w:r w:rsidRPr="007F42E8">
        <w:rPr>
          <w:rFonts w:ascii="TH SarabunPSK" w:hAnsi="TH SarabunPSK" w:cs="TH SarabunPSK"/>
          <w:sz w:val="32"/>
          <w:szCs w:val="32"/>
        </w:rPr>
        <w:t xml:space="preserve"> a screwdriver, </w:t>
      </w:r>
    </w:p>
    <w:p w:rsidR="00D25B40" w:rsidRPr="00396283" w:rsidRDefault="00D25B40" w:rsidP="00396283">
      <w:pPr>
        <w:pStyle w:val="NoSpacing"/>
        <w:tabs>
          <w:tab w:val="left" w:pos="1350"/>
        </w:tabs>
        <w:ind w:left="1350"/>
        <w:rPr>
          <w:rFonts w:ascii="TH SarabunPSK" w:hAnsi="TH SarabunPSK" w:cs="TH SarabunPSK"/>
          <w:sz w:val="32"/>
          <w:szCs w:val="32"/>
        </w:rPr>
      </w:pPr>
      <w:r w:rsidRPr="007F42E8">
        <w:rPr>
          <w:rFonts w:ascii="TH SarabunPSK" w:hAnsi="TH SarabunPSK" w:cs="TH SarabunPSK"/>
          <w:sz w:val="32"/>
          <w:szCs w:val="32"/>
        </w:rPr>
        <w:t>a hammer, nails, and a saw.</w:t>
      </w:r>
      <w:r>
        <w:rPr>
          <w:rFonts w:ascii="TH SarabunPSK" w:hAnsi="TH SarabunPSK" w:cs="TH SarabunPSK"/>
          <w:sz w:val="32"/>
          <w:szCs w:val="32"/>
        </w:rPr>
        <w:t xml:space="preserve"> </w:t>
      </w:r>
      <w:r>
        <w:rPr>
          <w:rFonts w:ascii="TH SarabunPSK" w:hAnsi="TH SarabunPSK" w:cs="TH SarabunPSK" w:hint="cs"/>
          <w:sz w:val="32"/>
          <w:szCs w:val="32"/>
          <w:cs/>
        </w:rPr>
        <w:t>มันจะใช้เวลาในการซ่อมประมาณสองวันแน่นอน และก็ต้องใช้ ไขควง ค้อน ตะปู และ เลื่อย</w:t>
      </w:r>
      <w:r>
        <w:rPr>
          <w:rFonts w:ascii="TH SarabunPSK" w:eastAsia="Times New Roman" w:hAnsi="TH SarabunPSK" w:cs="TH SarabunPSK" w:hint="cs"/>
          <w:sz w:val="32"/>
          <w:szCs w:val="32"/>
          <w:cs/>
        </w:rPr>
        <w:t xml:space="preserve"> รูปกริยา </w:t>
      </w:r>
      <w:r>
        <w:rPr>
          <w:rFonts w:ascii="TH SarabunPSK" w:eastAsia="Times New Roman" w:hAnsi="TH SarabunPSK" w:cs="TH SarabunPSK"/>
          <w:sz w:val="32"/>
          <w:szCs w:val="32"/>
        </w:rPr>
        <w:t xml:space="preserve">will take </w:t>
      </w:r>
      <w:r>
        <w:rPr>
          <w:rFonts w:ascii="TH SarabunPSK" w:eastAsia="Times New Roman" w:hAnsi="TH SarabunPSK" w:cs="TH SarabunPSK" w:hint="cs"/>
          <w:sz w:val="32"/>
          <w:szCs w:val="32"/>
          <w:cs/>
        </w:rPr>
        <w:t xml:space="preserve">เป็น </w:t>
      </w:r>
      <w:r>
        <w:rPr>
          <w:rFonts w:ascii="TH SarabunPSK" w:eastAsia="Times New Roman" w:hAnsi="TH SarabunPSK" w:cs="TH SarabunPSK"/>
          <w:sz w:val="32"/>
          <w:szCs w:val="32"/>
        </w:rPr>
        <w:t xml:space="preserve">Future Simple Tense </w:t>
      </w:r>
      <w:r w:rsidRPr="007F42E8">
        <w:rPr>
          <w:rFonts w:ascii="TH SarabunPSK" w:eastAsia="Times New Roman" w:hAnsi="TH SarabunPSK" w:cs="TH SarabunPSK"/>
          <w:sz w:val="32"/>
          <w:szCs w:val="32"/>
          <w:cs/>
        </w:rPr>
        <w:t>เป็นการกล่าวถึงเหตุการณ์ในอนาคต</w:t>
      </w:r>
      <w:r w:rsidR="00396283">
        <w:rPr>
          <w:rFonts w:ascii="TH SarabunPSK" w:hAnsi="TH SarabunPSK" w:cs="TH SarabunPSK"/>
          <w:sz w:val="32"/>
          <w:szCs w:val="32"/>
        </w:rPr>
        <w:t xml:space="preserve"> </w:t>
      </w:r>
      <w:r>
        <w:rPr>
          <w:rFonts w:ascii="TH SarabunPSK" w:eastAsia="Times New Roman" w:hAnsi="TH SarabunPSK" w:cs="TH SarabunPSK" w:hint="cs"/>
          <w:sz w:val="32"/>
          <w:szCs w:val="32"/>
          <w:cs/>
        </w:rPr>
        <w:t xml:space="preserve">นอกจากนี้ประโยคเป็นประโยคความรวม เชื่อมโดย </w:t>
      </w:r>
      <w:r>
        <w:rPr>
          <w:rFonts w:ascii="TH SarabunPSK" w:eastAsia="Times New Roman" w:hAnsi="TH SarabunPSK" w:cs="TH SarabunPSK"/>
          <w:sz w:val="32"/>
          <w:szCs w:val="32"/>
        </w:rPr>
        <w:t xml:space="preserve">and </w:t>
      </w:r>
      <w:r>
        <w:rPr>
          <w:rFonts w:ascii="TH SarabunPSK" w:eastAsia="Times New Roman" w:hAnsi="TH SarabunPSK" w:cs="TH SarabunPSK" w:hint="cs"/>
          <w:sz w:val="32"/>
          <w:szCs w:val="32"/>
          <w:cs/>
        </w:rPr>
        <w:t xml:space="preserve">ประโยคหน้าและหลัง </w:t>
      </w:r>
      <w:r>
        <w:rPr>
          <w:rFonts w:ascii="TH SarabunPSK" w:eastAsia="Times New Roman" w:hAnsi="TH SarabunPSK" w:cs="TH SarabunPSK"/>
          <w:sz w:val="32"/>
          <w:szCs w:val="32"/>
        </w:rPr>
        <w:t xml:space="preserve">and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ต้องเป็น </w:t>
      </w:r>
      <w:r>
        <w:rPr>
          <w:rFonts w:ascii="TH SarabunPSK" w:eastAsia="Times New Roman" w:hAnsi="TH SarabunPSK" w:cs="TH SarabunPSK"/>
          <w:sz w:val="32"/>
          <w:szCs w:val="32"/>
        </w:rPr>
        <w:t xml:space="preserve">Tense </w:t>
      </w:r>
      <w:r>
        <w:rPr>
          <w:rFonts w:ascii="TH SarabunPSK" w:eastAsia="Times New Roman" w:hAnsi="TH SarabunPSK" w:cs="TH SarabunPSK" w:hint="cs"/>
          <w:sz w:val="32"/>
          <w:szCs w:val="32"/>
          <w:cs/>
        </w:rPr>
        <w:t xml:space="preserve">เดียวกัน ดังนั้นคำตอบจึงเป็น </w:t>
      </w:r>
      <w:r>
        <w:rPr>
          <w:rFonts w:ascii="TH SarabunPSK" w:eastAsia="Times New Roman" w:hAnsi="TH SarabunPSK" w:cs="TH SarabunPSK"/>
          <w:sz w:val="32"/>
          <w:szCs w:val="32"/>
        </w:rPr>
        <w:t>will require</w:t>
      </w:r>
      <w:r w:rsidRPr="007F42E8">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1 require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r>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cs/>
        </w:rPr>
        <w:t xml:space="preserve">ใช้ในโครงสร้างประโยค </w:t>
      </w:r>
      <w:r>
        <w:rPr>
          <w:rFonts w:ascii="TH SarabunPSK" w:eastAsia="Times New Roman" w:hAnsi="TH SarabunPSK" w:cs="TH SarabunPSK"/>
          <w:sz w:val="32"/>
          <w:szCs w:val="32"/>
        </w:rPr>
        <w:t>Present Simple T</w:t>
      </w:r>
      <w:r w:rsidRPr="007F42E8">
        <w:rPr>
          <w:rFonts w:ascii="TH SarabunPSK" w:eastAsia="Times New Roman" w:hAnsi="TH SarabunPSK" w:cs="TH SarabunPSK"/>
          <w:sz w:val="32"/>
          <w:szCs w:val="32"/>
        </w:rPr>
        <w:t>ense</w:t>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rPr>
        <w:t xml:space="preserve">is required </w:t>
      </w:r>
      <w:r>
        <w:rPr>
          <w:rFonts w:ascii="TH SarabunPSK" w:eastAsia="Times New Roman" w:hAnsi="TH SarabunPSK" w:cs="TH SarabunPSK"/>
          <w:sz w:val="32"/>
          <w:szCs w:val="32"/>
          <w:cs/>
        </w:rPr>
        <w:t>เป็น</w:t>
      </w:r>
      <w:r w:rsidRPr="00F109F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oice</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ใน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Present Simple T</w:t>
      </w:r>
      <w:r w:rsidRPr="007F42E8">
        <w:rPr>
          <w:rFonts w:ascii="TH SarabunPSK" w:eastAsia="Times New Roman" w:hAnsi="TH SarabunPSK" w:cs="TH SarabunPSK"/>
          <w:sz w:val="32"/>
          <w:szCs w:val="32"/>
        </w:rPr>
        <w:t xml:space="preserve">ense </w:t>
      </w:r>
      <w:r>
        <w:rPr>
          <w:rFonts w:ascii="TH SarabunPSK" w:eastAsia="Times New Roman" w:hAnsi="TH SarabunPSK" w:cs="TH SarabunPSK" w:hint="cs"/>
          <w:sz w:val="32"/>
          <w:szCs w:val="32"/>
          <w:cs/>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4 </w:t>
      </w:r>
      <w:r w:rsidRPr="007F42E8">
        <w:rPr>
          <w:rFonts w:ascii="TH SarabunPSK" w:eastAsia="Times New Roman" w:hAnsi="TH SarabunPSK" w:cs="TH SarabunPSK"/>
          <w:sz w:val="32"/>
          <w:szCs w:val="32"/>
        </w:rPr>
        <w:t xml:space="preserve">will be required </w:t>
      </w:r>
      <w:r>
        <w:rPr>
          <w:rFonts w:ascii="TH SarabunPSK" w:eastAsia="Times New Roman" w:hAnsi="TH SarabunPSK" w:cs="TH SarabunPSK"/>
          <w:sz w:val="32"/>
          <w:szCs w:val="32"/>
          <w:cs/>
        </w:rPr>
        <w:t>เป็น</w:t>
      </w:r>
      <w:r w:rsidRPr="00F109F5">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oice</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ใน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Future S</w:t>
      </w:r>
      <w:r w:rsidRPr="007F42E8">
        <w:rPr>
          <w:rFonts w:ascii="TH SarabunPSK" w:eastAsia="Times New Roman" w:hAnsi="TH SarabunPSK" w:cs="TH SarabunPSK"/>
          <w:sz w:val="32"/>
          <w:szCs w:val="32"/>
        </w:rPr>
        <w:t>imple tense</w:t>
      </w:r>
      <w:r>
        <w:rPr>
          <w:rFonts w:ascii="TH SarabunPSK" w:eastAsia="Times New Roman" w:hAnsi="TH SarabunPSK" w:cs="TH SarabunPSK"/>
          <w:sz w:val="32"/>
          <w:szCs w:val="32"/>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140.</w:t>
      </w:r>
      <w:r w:rsidRPr="00055294">
        <w:rPr>
          <w:rFonts w:ascii="TH SarabunPSK" w:hAnsi="TH SarabunPSK" w:cs="TH SarabunPSK"/>
          <w:b/>
          <w:bCs/>
          <w:sz w:val="32"/>
          <w:szCs w:val="32"/>
        </w:rPr>
        <w:t xml:space="preserve"> </w:t>
      </w:r>
      <w:r w:rsidRPr="00055294">
        <w:rPr>
          <w:rFonts w:ascii="TH SarabunPSK" w:eastAsia="Times New Roman" w:hAnsi="TH SarabunPSK" w:cs="TH SarabunPSK"/>
          <w:b/>
          <w:bCs/>
          <w:sz w:val="32"/>
          <w:szCs w:val="32"/>
          <w:cs/>
        </w:rPr>
        <w:t xml:space="preserve">ตอบข้อ </w:t>
      </w:r>
      <w:r>
        <w:rPr>
          <w:rFonts w:ascii="TH SarabunPSK" w:eastAsia="Times New Roman" w:hAnsi="TH SarabunPSK" w:cs="TH SarabunPSK"/>
          <w:b/>
          <w:bCs/>
          <w:sz w:val="32"/>
          <w:szCs w:val="32"/>
        </w:rPr>
        <w:t>1</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relax </w:t>
      </w:r>
    </w:p>
    <w:p w:rsidR="00D25B40" w:rsidRPr="00055294" w:rsidRDefault="00D25B40" w:rsidP="00D25B40">
      <w:pPr>
        <w:pStyle w:val="NoSpacing"/>
        <w:tabs>
          <w:tab w:val="left" w:pos="1350"/>
        </w:tabs>
        <w:rPr>
          <w:rFonts w:ascii="TH SarabunPSK" w:eastAsia="Times New Roman" w:hAnsi="TH SarabunPSK" w:cs="TH SarabunPSK"/>
          <w:sz w:val="32"/>
          <w:szCs w:val="32"/>
          <w:cs/>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cs/>
        </w:rPr>
        <w:t xml:space="preserve">หลัง </w:t>
      </w:r>
      <w:r w:rsidRPr="007F42E8">
        <w:rPr>
          <w:rFonts w:ascii="TH SarabunPSK" w:eastAsia="Times New Roman" w:hAnsi="TH SarabunPSK" w:cs="TH SarabunPSK"/>
          <w:sz w:val="32"/>
          <w:szCs w:val="32"/>
        </w:rPr>
        <w:t xml:space="preserve">can </w:t>
      </w:r>
      <w:r>
        <w:rPr>
          <w:rFonts w:ascii="TH SarabunPSK" w:eastAsia="Times New Roman" w:hAnsi="TH SarabunPSK" w:cs="TH SarabunPSK"/>
          <w:sz w:val="32"/>
          <w:szCs w:val="32"/>
          <w:cs/>
        </w:rPr>
        <w:t>ต้องใช้คำก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w:t>
      </w:r>
      <w:r>
        <w:rPr>
          <w:rFonts w:ascii="TH SarabunPSK" w:eastAsia="Times New Roman" w:hAnsi="TH SarabunPSK" w:cs="TH SarabunPSK"/>
          <w:sz w:val="32"/>
          <w:szCs w:val="32"/>
        </w:rPr>
        <w:t xml:space="preserve">infinitive without to) </w:t>
      </w:r>
      <w:r>
        <w:rPr>
          <w:rFonts w:ascii="TH SarabunPSK" w:eastAsia="Times New Roman" w:hAnsi="TH SarabunPSK" w:cs="TH SarabunPSK" w:hint="cs"/>
          <w:sz w:val="32"/>
          <w:szCs w:val="32"/>
          <w:cs/>
        </w:rPr>
        <w:t>เท่านั้น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t>relaxed (V2),</w:t>
      </w:r>
      <w:r w:rsidRPr="007F42E8">
        <w:rPr>
          <w:rFonts w:ascii="TH SarabunPSK" w:eastAsia="Times New Roman" w:hAnsi="TH SarabunPSK" w:cs="TH SarabunPSK"/>
          <w:sz w:val="32"/>
          <w:szCs w:val="32"/>
        </w:rPr>
        <w:t xml:space="preserve"> relaxing </w:t>
      </w:r>
      <w:r>
        <w:rPr>
          <w:rFonts w:ascii="TH SarabunPSK" w:eastAsia="Times New Roman" w:hAnsi="TH SarabunPSK" w:cs="TH SarabunPSK"/>
          <w:sz w:val="32"/>
          <w:szCs w:val="32"/>
        </w:rPr>
        <w:t>(V-</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ing),</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to relax</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(infinitive with to)</w:t>
      </w:r>
      <w:r w:rsidRPr="007F42E8">
        <w:rPr>
          <w:rFonts w:ascii="TH SarabunPSK" w:eastAsia="Times New Roman" w:hAnsi="TH SarabunPSK" w:cs="TH SarabunPSK"/>
          <w:sz w:val="32"/>
          <w:szCs w:val="32"/>
          <w:cs/>
        </w:rPr>
        <w:t xml:space="preserve"> ไม่สามารถตามหลัง </w:t>
      </w:r>
      <w:r w:rsidRPr="007F42E8">
        <w:rPr>
          <w:rFonts w:ascii="TH SarabunPSK" w:eastAsia="Times New Roman" w:hAnsi="TH SarabunPSK" w:cs="TH SarabunPSK"/>
          <w:sz w:val="32"/>
          <w:szCs w:val="32"/>
        </w:rPr>
        <w:t xml:space="preserve">can </w:t>
      </w:r>
      <w:r w:rsidRPr="007F42E8">
        <w:rPr>
          <w:rFonts w:ascii="TH SarabunPSK" w:eastAsia="Times New Roman" w:hAnsi="TH SarabunPSK" w:cs="TH SarabunPSK"/>
          <w:sz w:val="32"/>
          <w:szCs w:val="32"/>
          <w:cs/>
        </w:rPr>
        <w:t>ได้</w:t>
      </w: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396283" w:rsidRDefault="00396283" w:rsidP="00D25B40">
      <w:pPr>
        <w:pStyle w:val="NoSpacing"/>
        <w:tabs>
          <w:tab w:val="left" w:pos="1350"/>
        </w:tabs>
        <w:rPr>
          <w:rFonts w:ascii="TH SarabunPSK" w:eastAsia="Times New Roman" w:hAnsi="TH SarabunPSK" w:cs="TH SarabunPSK"/>
          <w:sz w:val="32"/>
          <w:szCs w:val="32"/>
        </w:rPr>
      </w:pP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lastRenderedPageBreak/>
        <w:t>141.</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3</w:t>
      </w:r>
      <w:r w:rsidRPr="007F42E8">
        <w:rPr>
          <w:rFonts w:ascii="TH SarabunPSK" w:eastAsia="Times New Roman" w:hAnsi="TH SarabunPSK" w:cs="TH SarabunPSK"/>
          <w:sz w:val="32"/>
          <w:szCs w:val="32"/>
        </w:rPr>
        <w:t xml:space="preserve"> </w:t>
      </w:r>
      <w:r w:rsidRPr="007F42E8">
        <w:rPr>
          <w:rFonts w:ascii="TH SarabunPSK" w:hAnsi="TH SarabunPSK" w:cs="TH SarabunPSK"/>
          <w:sz w:val="32"/>
          <w:szCs w:val="32"/>
        </w:rPr>
        <w:t>was designed</w:t>
      </w:r>
      <w:r w:rsidRPr="007F42E8">
        <w:rPr>
          <w:rFonts w:ascii="TH SarabunPSK" w:eastAsia="Times New Roman" w:hAnsi="TH SarabunPSK" w:cs="TH SarabunPSK"/>
          <w:sz w:val="32"/>
          <w:szCs w:val="32"/>
          <w:cs/>
        </w:rPr>
        <w:t xml:space="preserve"> </w:t>
      </w:r>
    </w:p>
    <w:p w:rsidR="00D25B40" w:rsidRDefault="00D25B40" w:rsidP="009A55D6">
      <w:pPr>
        <w:pStyle w:val="NoSpacing"/>
        <w:tabs>
          <w:tab w:val="left" w:pos="1350"/>
        </w:tabs>
        <w:ind w:left="1350"/>
        <w:rPr>
          <w:rFonts w:ascii="TH SarabunPSK" w:hAnsi="TH SarabunPSK" w:cs="TH SarabunPSK"/>
          <w:sz w:val="32"/>
          <w:szCs w:val="32"/>
        </w:rPr>
      </w:pP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 xml:space="preserve">The White House, the official home of the President of the United States, </w:t>
      </w:r>
      <w:r w:rsidRPr="00645181">
        <w:rPr>
          <w:rFonts w:ascii="TH SarabunPSK" w:eastAsia="Times New Roman" w:hAnsi="TH SarabunPSK" w:cs="TH SarabunPSK"/>
          <w:color w:val="000000"/>
          <w:sz w:val="32"/>
          <w:szCs w:val="32"/>
          <w:u w:val="single"/>
        </w:rPr>
        <w:t>was designed</w:t>
      </w:r>
      <w:r>
        <w:rPr>
          <w:rFonts w:ascii="TH SarabunPSK" w:eastAsia="Times New Roman" w:hAnsi="TH SarabunPSK" w:cs="TH SarabunPSK"/>
          <w:color w:val="000000"/>
          <w:sz w:val="32"/>
          <w:szCs w:val="32"/>
        </w:rPr>
        <w:t xml:space="preserve"> </w:t>
      </w:r>
      <w:r w:rsidRPr="007F42E8">
        <w:rPr>
          <w:rFonts w:ascii="TH SarabunPSK" w:hAnsi="TH SarabunPSK" w:cs="TH SarabunPSK"/>
          <w:sz w:val="32"/>
          <w:szCs w:val="32"/>
        </w:rPr>
        <w:t>by the architect, James Hoban,</w:t>
      </w:r>
      <w:r>
        <w:rPr>
          <w:rFonts w:ascii="TH SarabunPSK" w:eastAsia="Times New Roman" w:hAnsi="TH SarabunPSK" w:cs="TH SarabunPSK" w:hint="cs"/>
          <w:sz w:val="32"/>
          <w:szCs w:val="32"/>
          <w:cs/>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เดอะ ไวท์ เฮ้าส์ บ้านและสถานที่ทำงานของประธานาธิบดีของสหรัฐอเมริกา ถูกออกแบบโดย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สถาปนิก</w:t>
      </w:r>
      <w:r w:rsidRPr="00645181">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Jame Hoban</w:t>
      </w:r>
      <w:r>
        <w:rPr>
          <w:rFonts w:ascii="TH SarabunPSK" w:hAnsi="TH SarabunPSK" w:cs="TH SarabunPSK"/>
          <w:sz w:val="32"/>
          <w:szCs w:val="32"/>
        </w:rPr>
        <w:t xml:space="preserve"> </w:t>
      </w:r>
    </w:p>
    <w:p w:rsidR="009A55D6" w:rsidRDefault="00D25B40" w:rsidP="009A55D6">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ประธาน</w:t>
      </w:r>
      <w:r>
        <w:rPr>
          <w:rFonts w:ascii="TH SarabunPSK" w:eastAsia="Times New Roman" w:hAnsi="TH SarabunPSK" w:cs="TH SarabunPSK" w:hint="cs"/>
          <w:sz w:val="32"/>
          <w:szCs w:val="32"/>
          <w:cs/>
        </w:rPr>
        <w:t>ของ</w:t>
      </w:r>
      <w:r>
        <w:rPr>
          <w:rFonts w:ascii="TH SarabunPSK" w:hAnsi="TH SarabunPSK" w:cs="TH SarabunPSK" w:hint="cs"/>
          <w:sz w:val="32"/>
          <w:szCs w:val="32"/>
          <w:cs/>
        </w:rPr>
        <w:t xml:space="preserve">ประโยค </w:t>
      </w:r>
      <w:r>
        <w:rPr>
          <w:rFonts w:ascii="TH SarabunPSK" w:eastAsia="Times New Roman" w:hAnsi="TH SarabunPSK" w:cs="TH SarabunPSK"/>
          <w:sz w:val="32"/>
          <w:szCs w:val="32"/>
        </w:rPr>
        <w:t>The White H</w:t>
      </w:r>
      <w:r w:rsidRPr="007F42E8">
        <w:rPr>
          <w:rFonts w:ascii="TH SarabunPSK" w:eastAsia="Times New Roman" w:hAnsi="TH SarabunPSK" w:cs="TH SarabunPSK"/>
          <w:sz w:val="32"/>
          <w:szCs w:val="32"/>
        </w:rPr>
        <w:t>ouse</w:t>
      </w:r>
      <w:r>
        <w:rPr>
          <w:rFonts w:ascii="TH SarabunPSK" w:hAnsi="TH SarabunPSK" w:cs="TH SarabunPSK" w:hint="cs"/>
          <w:sz w:val="32"/>
          <w:szCs w:val="32"/>
          <w:cs/>
        </w:rPr>
        <w:t xml:space="preserve"> ถูกออกแบบ ซึ่งเป็นรูปประโยคของ </w:t>
      </w:r>
      <w:r>
        <w:rPr>
          <w:rFonts w:ascii="TH SarabunPSK" w:hAnsi="TH SarabunPSK" w:cs="TH SarabunPSK"/>
          <w:sz w:val="32"/>
          <w:szCs w:val="32"/>
        </w:rPr>
        <w:t>Passive</w:t>
      </w:r>
      <w:r w:rsidR="009A55D6">
        <w:rPr>
          <w:rFonts w:ascii="TH SarabunPSK" w:hAnsi="TH SarabunPSK" w:cs="TH SarabunPSK"/>
          <w:sz w:val="32"/>
          <w:szCs w:val="32"/>
        </w:rPr>
        <w:t xml:space="preserve"> </w:t>
      </w:r>
      <w:r>
        <w:rPr>
          <w:rFonts w:ascii="TH SarabunPSK" w:hAnsi="TH SarabunPSK" w:cs="TH SarabunPSK"/>
          <w:sz w:val="32"/>
          <w:szCs w:val="32"/>
        </w:rPr>
        <w:t xml:space="preserve">Voice (Verb </w:t>
      </w:r>
    </w:p>
    <w:p w:rsidR="00D25B40" w:rsidRPr="009A55D6" w:rsidRDefault="009A55D6" w:rsidP="009A55D6">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rPr>
        <w:t>to be + V3)</w:t>
      </w:r>
      <w:r w:rsidR="00D25B40">
        <w:rPr>
          <w:rFonts w:ascii="TH SarabunPSK" w:eastAsia="Times New Roman" w:hAnsi="TH SarabunPSK" w:cs="TH SarabunPSK"/>
          <w:sz w:val="32"/>
          <w:szCs w:val="32"/>
        </w:rPr>
        <w:t xml:space="preserve"> </w:t>
      </w:r>
      <w:r w:rsidR="00D25B40">
        <w:rPr>
          <w:rFonts w:ascii="TH SarabunPSK" w:eastAsia="Times New Roman" w:hAnsi="TH SarabunPSK" w:cs="TH SarabunPSK" w:hint="cs"/>
          <w:sz w:val="32"/>
          <w:szCs w:val="32"/>
          <w:cs/>
        </w:rPr>
        <w:t xml:space="preserve">คำตอบจึงเป็น </w:t>
      </w:r>
      <w:r w:rsidR="00D25B40" w:rsidRPr="007F42E8">
        <w:rPr>
          <w:rFonts w:ascii="TH SarabunPSK" w:hAnsi="TH SarabunPSK" w:cs="TH SarabunPSK"/>
          <w:sz w:val="32"/>
          <w:szCs w:val="32"/>
        </w:rPr>
        <w:t>was designed</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1 design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r>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cs/>
        </w:rPr>
        <w:t xml:space="preserve">ใช้ในโครงสร้างประโยค </w:t>
      </w:r>
      <w:r>
        <w:rPr>
          <w:rFonts w:ascii="TH SarabunPSK" w:eastAsia="Times New Roman" w:hAnsi="TH SarabunPSK" w:cs="TH SarabunPSK"/>
          <w:sz w:val="32"/>
          <w:szCs w:val="32"/>
        </w:rPr>
        <w:t>Present Simple T</w:t>
      </w:r>
      <w:r w:rsidRPr="007F42E8">
        <w:rPr>
          <w:rFonts w:ascii="TH SarabunPSK" w:eastAsia="Times New Roman" w:hAnsi="TH SarabunPSK" w:cs="TH SarabunPSK"/>
          <w:sz w:val="32"/>
          <w:szCs w:val="32"/>
        </w:rPr>
        <w:t>ense</w:t>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2 designed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Pr>
          <w:rFonts w:ascii="TH SarabunPSK" w:eastAsia="Times New Roman" w:hAnsi="TH SarabunPSK" w:cs="TH SarabunPSK"/>
          <w:sz w:val="32"/>
          <w:szCs w:val="32"/>
        </w:rPr>
        <w:t>2</w:t>
      </w:r>
      <w:r>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cs/>
        </w:rPr>
        <w:t xml:space="preserve">ใช้ในโครงสร้างประโยค </w:t>
      </w:r>
      <w:r>
        <w:rPr>
          <w:rFonts w:ascii="TH SarabunPSK" w:eastAsia="Times New Roman" w:hAnsi="TH SarabunPSK" w:cs="TH SarabunPSK"/>
          <w:sz w:val="32"/>
          <w:szCs w:val="32"/>
        </w:rPr>
        <w:t>Past Simple T</w:t>
      </w:r>
      <w:r w:rsidRPr="007F42E8">
        <w:rPr>
          <w:rFonts w:ascii="TH SarabunPSK" w:eastAsia="Times New Roman" w:hAnsi="TH SarabunPSK" w:cs="TH SarabunPSK"/>
          <w:sz w:val="32"/>
          <w:szCs w:val="32"/>
        </w:rPr>
        <w:t>ense</w:t>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4 has been designed </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 xml:space="preserve">oice </w:t>
      </w:r>
      <w:r>
        <w:rPr>
          <w:rFonts w:ascii="TH SarabunPSK" w:eastAsia="Times New Roman" w:hAnsi="TH SarabunPSK" w:cs="TH SarabunPSK" w:hint="cs"/>
          <w:sz w:val="32"/>
          <w:szCs w:val="32"/>
          <w:cs/>
        </w:rPr>
        <w:t xml:space="preserve">ใน </w:t>
      </w:r>
      <w:r>
        <w:rPr>
          <w:rFonts w:ascii="TH SarabunPSK" w:eastAsia="Times New Roman" w:hAnsi="TH SarabunPSK" w:cs="TH SarabunPSK"/>
          <w:sz w:val="32"/>
          <w:szCs w:val="32"/>
        </w:rPr>
        <w:t xml:space="preserve">Present Perfect Tense </w:t>
      </w:r>
      <w:r>
        <w:rPr>
          <w:rFonts w:ascii="TH SarabunPSK" w:eastAsia="Times New Roman" w:hAnsi="TH SarabunPSK" w:cs="TH SarabunPSK" w:hint="cs"/>
          <w:sz w:val="32"/>
          <w:szCs w:val="32"/>
          <w:cs/>
        </w:rPr>
        <w:t>เนื้อเรื่องเป็น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       เรื่องราวในอดีต ต้องใช้ </w:t>
      </w:r>
      <w:r>
        <w:rPr>
          <w:rFonts w:ascii="TH SarabunPSK" w:eastAsia="Times New Roman" w:hAnsi="TH SarabunPSK" w:cs="TH SarabunPSK"/>
          <w:sz w:val="32"/>
          <w:szCs w:val="32"/>
        </w:rPr>
        <w:t>Past Simple Tense</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142.</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1</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who</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 xml:space="preserve">who </w:t>
      </w:r>
      <w:r w:rsidRPr="007F42E8">
        <w:rPr>
          <w:rFonts w:ascii="TH SarabunPSK" w:eastAsia="Times New Roman" w:hAnsi="TH SarabunPSK" w:cs="TH SarabunPSK"/>
          <w:sz w:val="32"/>
          <w:szCs w:val="32"/>
          <w:cs/>
        </w:rPr>
        <w:t xml:space="preserve">เป็น </w:t>
      </w:r>
      <w:r>
        <w:rPr>
          <w:rFonts w:ascii="TH SarabunPSK" w:eastAsia="Times New Roman" w:hAnsi="TH SarabunPSK" w:cs="TH SarabunPSK"/>
          <w:sz w:val="32"/>
          <w:szCs w:val="32"/>
        </w:rPr>
        <w:t>Relative pronoun</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ที่</w:t>
      </w:r>
      <w:r>
        <w:rPr>
          <w:rFonts w:ascii="TH SarabunPSK" w:eastAsia="Times New Roman" w:hAnsi="TH SarabunPSK" w:cs="TH SarabunPSK" w:hint="cs"/>
          <w:sz w:val="32"/>
          <w:szCs w:val="32"/>
          <w:cs/>
        </w:rPr>
        <w:t xml:space="preserve">ใช้แทนคน และในประโยคใช้แทน </w:t>
      </w:r>
      <w:r w:rsidRPr="007F42E8">
        <w:rPr>
          <w:rFonts w:ascii="TH SarabunPSK" w:eastAsia="Times New Roman" w:hAnsi="TH SarabunPSK" w:cs="TH SarabunPSK"/>
          <w:sz w:val="32"/>
          <w:szCs w:val="32"/>
        </w:rPr>
        <w:t xml:space="preserve">Jame Hoban </w:t>
      </w:r>
    </w:p>
    <w:p w:rsidR="00D25B40" w:rsidRDefault="00D25B40" w:rsidP="009A55D6">
      <w:pPr>
        <w:pStyle w:val="NoSpacing"/>
        <w:tabs>
          <w:tab w:val="left" w:pos="1350"/>
        </w:tabs>
        <w:ind w:left="1350"/>
        <w:rPr>
          <w:rFonts w:ascii="TH SarabunPSK" w:hAnsi="TH SarabunPSK" w:cs="TH SarabunPSK"/>
          <w:sz w:val="32"/>
          <w:szCs w:val="32"/>
        </w:rPr>
      </w:pP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 xml:space="preserve">The White House, the official home of the President of the United States, </w:t>
      </w:r>
      <w:r w:rsidRPr="00645181">
        <w:rPr>
          <w:rFonts w:ascii="TH SarabunPSK" w:eastAsia="Times New Roman" w:hAnsi="TH SarabunPSK" w:cs="TH SarabunPSK"/>
          <w:color w:val="000000"/>
          <w:sz w:val="32"/>
          <w:szCs w:val="32"/>
        </w:rPr>
        <w:t>was designed</w:t>
      </w:r>
      <w:r>
        <w:rPr>
          <w:rFonts w:ascii="TH SarabunPSK" w:eastAsia="Times New Roman" w:hAnsi="TH SarabunPSK" w:cs="TH SarabunPSK"/>
          <w:color w:val="000000"/>
          <w:sz w:val="32"/>
          <w:szCs w:val="32"/>
        </w:rPr>
        <w:t xml:space="preserve"> </w:t>
      </w:r>
      <w:r>
        <w:rPr>
          <w:rFonts w:ascii="TH SarabunPSK" w:hAnsi="TH SarabunPSK" w:cs="TH SarabunPSK"/>
          <w:sz w:val="32"/>
          <w:szCs w:val="32"/>
        </w:rPr>
        <w:t xml:space="preserve">by the architect, James Hoban, </w:t>
      </w:r>
      <w:r w:rsidRPr="00645181">
        <w:rPr>
          <w:rFonts w:ascii="TH SarabunPSK" w:hAnsi="TH SarabunPSK" w:cs="TH SarabunPSK"/>
          <w:sz w:val="32"/>
          <w:szCs w:val="32"/>
          <w:u w:val="single"/>
        </w:rPr>
        <w:t>who</w:t>
      </w:r>
      <w:r>
        <w:rPr>
          <w:rFonts w:ascii="TH SarabunPSK" w:hAnsi="TH SarabunPSK" w:cs="TH SarabunPSK"/>
          <w:sz w:val="32"/>
          <w:szCs w:val="32"/>
        </w:rPr>
        <w:t xml:space="preserve"> </w:t>
      </w:r>
      <w:r w:rsidRPr="007F42E8">
        <w:rPr>
          <w:rFonts w:ascii="TH SarabunPSK" w:hAnsi="TH SarabunPSK" w:cs="TH SarabunPSK"/>
          <w:sz w:val="32"/>
          <w:szCs w:val="32"/>
        </w:rPr>
        <w:t>is said to</w:t>
      </w:r>
      <w:r>
        <w:rPr>
          <w:rFonts w:ascii="TH SarabunPSK" w:hAnsi="TH SarabunPSK" w:cs="TH SarabunPSK"/>
          <w:sz w:val="32"/>
          <w:szCs w:val="32"/>
        </w:rPr>
        <w:t>…</w:t>
      </w:r>
      <w:r w:rsidRPr="007F42E8">
        <w:rPr>
          <w:rFonts w:ascii="TH SarabunPSK" w:hAnsi="TH SarabunPSK" w:cs="TH SarabunPSK"/>
          <w:sz w:val="32"/>
          <w:szCs w:val="32"/>
        </w:rPr>
        <w:t xml:space="preserve"> </w:t>
      </w:r>
    </w:p>
    <w:p w:rsidR="009A55D6" w:rsidRDefault="00D25B40" w:rsidP="009A55D6">
      <w:pPr>
        <w:pStyle w:val="NoSpacing"/>
        <w:tabs>
          <w:tab w:val="left" w:pos="1350"/>
        </w:tabs>
        <w:ind w:left="720"/>
        <w:rPr>
          <w:rFonts w:ascii="TH SarabunPSK" w:eastAsia="Times New Roman"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เดอะ ไวท์ เฮ้าส์ บ้านและสถานที่ทำงานของประธานาธิบดีของสหรัฐอเมริกา ถูกออกแบบโดยสถาปนิก</w:t>
      </w:r>
      <w:r w:rsidRPr="00645181">
        <w:rPr>
          <w:rFonts w:ascii="TH SarabunPSK" w:eastAsia="Times New Roman" w:hAnsi="TH SarabunPSK" w:cs="TH SarabunPSK"/>
          <w:sz w:val="32"/>
          <w:szCs w:val="32"/>
        </w:rPr>
        <w:t xml:space="preserve"> </w:t>
      </w:r>
      <w:r w:rsidR="009A55D6">
        <w:rPr>
          <w:rFonts w:ascii="TH SarabunPSK" w:eastAsia="Times New Roman" w:hAnsi="TH SarabunPSK" w:cs="TH SarabunPSK"/>
          <w:sz w:val="32"/>
          <w:szCs w:val="32"/>
        </w:rPr>
        <w:t xml:space="preserve">    </w:t>
      </w:r>
    </w:p>
    <w:p w:rsidR="00D25B40" w:rsidRPr="00645181" w:rsidRDefault="009A55D6" w:rsidP="009A55D6">
      <w:pPr>
        <w:pStyle w:val="NoSpacing"/>
        <w:tabs>
          <w:tab w:val="left" w:pos="1350"/>
        </w:tabs>
        <w:ind w:left="720"/>
        <w:rPr>
          <w:rFonts w:ascii="TH SarabunPSK" w:hAnsi="TH SarabunPSK" w:cs="TH SarabunPSK"/>
          <w:sz w:val="32"/>
          <w:szCs w:val="32"/>
          <w:cs/>
        </w:rPr>
      </w:pPr>
      <w:r>
        <w:rPr>
          <w:rFonts w:ascii="TH SarabunPSK" w:eastAsia="Times New Roman" w:hAnsi="TH SarabunPSK" w:cs="TH SarabunPSK"/>
          <w:sz w:val="32"/>
          <w:szCs w:val="32"/>
        </w:rPr>
        <w:t xml:space="preserve">         </w:t>
      </w:r>
      <w:r w:rsidR="00D25B40" w:rsidRPr="007F42E8">
        <w:rPr>
          <w:rFonts w:ascii="TH SarabunPSK" w:eastAsia="Times New Roman" w:hAnsi="TH SarabunPSK" w:cs="TH SarabunPSK"/>
          <w:sz w:val="32"/>
          <w:szCs w:val="32"/>
        </w:rPr>
        <w:t>Jame Hoban</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ผู้ซึ่งถูกกล่าวว่า....</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2 which</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 xml:space="preserve">เป็น </w:t>
      </w:r>
      <w:r w:rsidRPr="007F42E8">
        <w:rPr>
          <w:rFonts w:ascii="TH SarabunPSK" w:eastAsia="Times New Roman" w:hAnsi="TH SarabunPSK" w:cs="TH SarabunPSK"/>
          <w:sz w:val="32"/>
          <w:szCs w:val="32"/>
        </w:rPr>
        <w:t xml:space="preserve">Relative pronoun </w:t>
      </w:r>
      <w:r w:rsidRPr="007F42E8">
        <w:rPr>
          <w:rFonts w:ascii="TH SarabunPSK" w:eastAsia="Times New Roman" w:hAnsi="TH SarabunPSK" w:cs="TH SarabunPSK"/>
          <w:sz w:val="32"/>
          <w:szCs w:val="32"/>
          <w:cs/>
        </w:rPr>
        <w:t>ที่ใช้แทน สัตว์และสิ่งของ</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3</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whose </w:t>
      </w:r>
      <w:r w:rsidRPr="007F42E8">
        <w:rPr>
          <w:rFonts w:ascii="TH SarabunPSK" w:eastAsia="Times New Roman" w:hAnsi="TH SarabunPSK" w:cs="TH SarabunPSK"/>
          <w:sz w:val="32"/>
          <w:szCs w:val="32"/>
          <w:cs/>
        </w:rPr>
        <w:t xml:space="preserve">เป็น </w:t>
      </w:r>
      <w:r w:rsidRPr="007F42E8">
        <w:rPr>
          <w:rFonts w:ascii="TH SarabunPSK" w:eastAsia="Times New Roman" w:hAnsi="TH SarabunPSK" w:cs="TH SarabunPSK"/>
          <w:sz w:val="32"/>
          <w:szCs w:val="32"/>
        </w:rPr>
        <w:t xml:space="preserve">Relative pronoun </w:t>
      </w:r>
      <w:r>
        <w:rPr>
          <w:rFonts w:ascii="TH SarabunPSK" w:eastAsia="Times New Roman" w:hAnsi="TH SarabunPSK" w:cs="TH SarabunPSK"/>
          <w:sz w:val="32"/>
          <w:szCs w:val="32"/>
          <w:cs/>
        </w:rPr>
        <w:t>ที่ใช้แทน</w:t>
      </w:r>
      <w:r>
        <w:rPr>
          <w:rFonts w:ascii="TH SarabunPSK" w:eastAsia="Times New Roman" w:hAnsi="TH SarabunPSK" w:cs="TH SarabunPSK" w:hint="cs"/>
          <w:sz w:val="32"/>
          <w:szCs w:val="32"/>
          <w:cs/>
        </w:rPr>
        <w:t>คน เพื่อแสดงความเป็นเจ้าของของคำนามที่</w:t>
      </w:r>
    </w:p>
    <w:p w:rsidR="00D25B40" w:rsidRPr="00645181" w:rsidRDefault="00D25B40" w:rsidP="00D25B40">
      <w:pPr>
        <w:pStyle w:val="NoSpacing"/>
        <w:tabs>
          <w:tab w:val="left" w:pos="1350"/>
        </w:tabs>
        <w:rPr>
          <w:rFonts w:ascii="TH SarabunPSK" w:eastAsia="Times New Roman" w:hAnsi="TH SarabunPSK" w:cs="TH SarabunPSK"/>
          <w:sz w:val="32"/>
          <w:szCs w:val="32"/>
          <w:cs/>
        </w:rPr>
      </w:pPr>
      <w:r>
        <w:rPr>
          <w:rFonts w:ascii="TH SarabunPSK" w:eastAsia="Times New Roman" w:hAnsi="TH SarabunPSK" w:cs="TH SarabunPSK" w:hint="cs"/>
          <w:sz w:val="32"/>
          <w:szCs w:val="32"/>
          <w:cs/>
        </w:rPr>
        <w:tab/>
        <w:t xml:space="preserve">       ตามหลัง สังเกตว่าหลัง </w:t>
      </w:r>
      <w:r>
        <w:rPr>
          <w:rFonts w:ascii="TH SarabunPSK" w:eastAsia="Times New Roman" w:hAnsi="TH SarabunPSK" w:cs="TH SarabunPSK"/>
          <w:sz w:val="32"/>
          <w:szCs w:val="32"/>
        </w:rPr>
        <w:t xml:space="preserve">whose </w:t>
      </w:r>
      <w:r>
        <w:rPr>
          <w:rFonts w:ascii="TH SarabunPSK" w:eastAsia="Times New Roman" w:hAnsi="TH SarabunPSK" w:cs="TH SarabunPSK" w:hint="cs"/>
          <w:sz w:val="32"/>
          <w:szCs w:val="32"/>
          <w:cs/>
        </w:rPr>
        <w:t>จะเป็นคำนามเสมอ</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4 where</w:t>
      </w:r>
      <w:r w:rsidRPr="007F42E8">
        <w:rPr>
          <w:rFonts w:ascii="TH SarabunPSK" w:eastAsia="Times New Roman" w:hAnsi="TH SarabunPSK" w:cs="TH SarabunPSK"/>
          <w:sz w:val="32"/>
          <w:szCs w:val="32"/>
          <w:cs/>
        </w:rPr>
        <w:t xml:space="preserve"> เป็น </w:t>
      </w:r>
      <w:r w:rsidRPr="007F42E8">
        <w:rPr>
          <w:rFonts w:ascii="TH SarabunPSK" w:eastAsia="Times New Roman" w:hAnsi="TH SarabunPSK" w:cs="TH SarabunPSK"/>
          <w:sz w:val="32"/>
          <w:szCs w:val="32"/>
        </w:rPr>
        <w:t xml:space="preserve">Relative pronoun </w:t>
      </w:r>
      <w:r w:rsidRPr="007F42E8">
        <w:rPr>
          <w:rFonts w:ascii="TH SarabunPSK" w:eastAsia="Times New Roman" w:hAnsi="TH SarabunPSK" w:cs="TH SarabunPSK"/>
          <w:sz w:val="32"/>
          <w:szCs w:val="32"/>
          <w:cs/>
        </w:rPr>
        <w:t>ที่ใช้แทนสถานที่</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143.</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4</w:t>
      </w:r>
      <w:r w:rsidRPr="007F42E8">
        <w:rPr>
          <w:rFonts w:ascii="TH SarabunPSK" w:eastAsia="Times New Roman" w:hAnsi="TH SarabunPSK" w:cs="TH SarabunPSK"/>
          <w:sz w:val="32"/>
          <w:szCs w:val="32"/>
        </w:rPr>
        <w:t xml:space="preserve"> </w:t>
      </w:r>
      <w:r w:rsidRPr="007F42E8">
        <w:rPr>
          <w:rFonts w:ascii="TH SarabunPSK" w:hAnsi="TH SarabunPSK" w:cs="TH SarabunPSK"/>
          <w:sz w:val="32"/>
          <w:szCs w:val="32"/>
        </w:rPr>
        <w:t>have been influenced</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cs/>
        </w:rPr>
        <w:t xml:space="preserve">หลัง </w:t>
      </w:r>
      <w:r w:rsidRPr="007F42E8">
        <w:rPr>
          <w:rFonts w:ascii="TH SarabunPSK" w:eastAsia="Times New Roman" w:hAnsi="TH SarabunPSK" w:cs="TH SarabunPSK"/>
          <w:sz w:val="32"/>
          <w:szCs w:val="32"/>
        </w:rPr>
        <w:t>to</w:t>
      </w:r>
      <w:r>
        <w:rPr>
          <w:rFonts w:ascii="TH SarabunPSK" w:eastAsia="Times New Roman" w:hAnsi="TH SarabunPSK" w:cs="TH SarabunPSK"/>
          <w:sz w:val="32"/>
          <w:szCs w:val="32"/>
          <w:cs/>
        </w:rPr>
        <w:t xml:space="preserve"> ต้องตามด้วยคำก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p>
    <w:p w:rsidR="00D25B40" w:rsidRPr="001F061D" w:rsidRDefault="00D25B40" w:rsidP="009A55D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จากประโยค </w:t>
      </w:r>
      <w:r w:rsidRPr="007F42E8">
        <w:rPr>
          <w:rFonts w:ascii="TH SarabunPSK" w:hAnsi="TH SarabunPSK" w:cs="TH SarabunPSK"/>
          <w:sz w:val="32"/>
          <w:szCs w:val="32"/>
        </w:rPr>
        <w:t xml:space="preserve">The White House, the official home of the President of the United States, </w:t>
      </w:r>
      <w:r w:rsidRPr="00645181">
        <w:rPr>
          <w:rFonts w:ascii="TH SarabunPSK" w:eastAsia="Times New Roman" w:hAnsi="TH SarabunPSK" w:cs="TH SarabunPSK"/>
          <w:color w:val="000000"/>
          <w:sz w:val="32"/>
          <w:szCs w:val="32"/>
        </w:rPr>
        <w:t>was designed</w:t>
      </w:r>
      <w:r>
        <w:rPr>
          <w:rFonts w:ascii="TH SarabunPSK" w:eastAsia="Times New Roman" w:hAnsi="TH SarabunPSK" w:cs="TH SarabunPSK"/>
          <w:color w:val="000000"/>
          <w:sz w:val="32"/>
          <w:szCs w:val="32"/>
        </w:rPr>
        <w:t xml:space="preserve"> </w:t>
      </w:r>
      <w:r w:rsidRPr="007F42E8">
        <w:rPr>
          <w:rFonts w:ascii="TH SarabunPSK" w:hAnsi="TH SarabunPSK" w:cs="TH SarabunPSK"/>
          <w:sz w:val="32"/>
          <w:szCs w:val="32"/>
        </w:rPr>
        <w:t xml:space="preserve">by the architect, James Hoban, </w:t>
      </w:r>
      <w:r w:rsidRPr="00645181">
        <w:rPr>
          <w:rFonts w:ascii="TH SarabunPSK" w:hAnsi="TH SarabunPSK" w:cs="TH SarabunPSK"/>
          <w:sz w:val="32"/>
          <w:szCs w:val="32"/>
        </w:rPr>
        <w:t>who</w:t>
      </w:r>
      <w:r w:rsidRPr="007F42E8">
        <w:rPr>
          <w:rFonts w:ascii="TH SarabunPSK" w:hAnsi="TH SarabunPSK" w:cs="TH SarabunPSK"/>
          <w:sz w:val="32"/>
          <w:szCs w:val="32"/>
        </w:rPr>
        <w:t xml:space="preserve"> is said to </w:t>
      </w:r>
      <w:r w:rsidRPr="00645181">
        <w:rPr>
          <w:rFonts w:ascii="TH SarabunPSK" w:hAnsi="TH SarabunPSK" w:cs="TH SarabunPSK"/>
          <w:sz w:val="32"/>
          <w:szCs w:val="32"/>
          <w:u w:val="single"/>
        </w:rPr>
        <w:t>have been influenced</w:t>
      </w:r>
      <w:r w:rsidRPr="007F42E8">
        <w:rPr>
          <w:rFonts w:ascii="TH SarabunPSK" w:hAnsi="TH SarabunPSK" w:cs="TH SarabunPSK"/>
          <w:sz w:val="32"/>
          <w:szCs w:val="32"/>
        </w:rPr>
        <w:t xml:space="preserve"> by the design of a palace in Ireland.</w:t>
      </w:r>
      <w:r>
        <w:rPr>
          <w:rFonts w:ascii="TH SarabunPSK" w:eastAsia="Times New Roman" w:hAnsi="TH SarabunPSK" w:cs="TH SarabunPSK"/>
          <w:sz w:val="32"/>
          <w:szCs w:val="32"/>
        </w:rPr>
        <w:t xml:space="preserve"> </w:t>
      </w:r>
      <w:r>
        <w:rPr>
          <w:rFonts w:ascii="TH SarabunPSK" w:hAnsi="TH SarabunPSK" w:cs="TH SarabunPSK" w:hint="cs"/>
          <w:sz w:val="32"/>
          <w:szCs w:val="32"/>
          <w:cs/>
        </w:rPr>
        <w:t>เดอะ ไวท์ เฮ้าส์ บ้านและสถานที่ทำงานของประธานาธิบดีของสหรัฐอเมริกา ถูกออกแบบโดยสถาปนิก เจมส์ โฮบาน ผู้ที่ถูกกล่าวว่าได้รับอิทธิพลการออกแบบจากพระราชวังในประเทศไอร์แลนด์</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 xml:space="preserve">1 influenced </w:t>
      </w:r>
      <w:r>
        <w:rPr>
          <w:rFonts w:ascii="TH SarabunPSK" w:eastAsia="Times New Roman" w:hAnsi="TH SarabunPSK" w:cs="TH SarabunPSK"/>
          <w:sz w:val="32"/>
          <w:szCs w:val="32"/>
          <w:cs/>
        </w:rPr>
        <w:t>เป็นคำก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2</w:t>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sz w:val="32"/>
          <w:szCs w:val="32"/>
        </w:rPr>
        <w:t xml:space="preserve"> 2</w:t>
      </w:r>
      <w:r w:rsidRPr="007F42E8">
        <w:rPr>
          <w:rFonts w:ascii="TH SarabunPSK" w:eastAsia="Times New Roman" w:hAnsi="TH SarabunPSK" w:cs="TH SarabunPSK"/>
          <w:sz w:val="32"/>
          <w:szCs w:val="32"/>
        </w:rPr>
        <w:t xml:space="preserve"> was influenced </w:t>
      </w:r>
      <w:r w:rsidRPr="007F42E8">
        <w:rPr>
          <w:rFonts w:ascii="TH SarabunPSK" w:eastAsia="Times New Roman" w:hAnsi="TH SarabunPSK" w:cs="TH SarabunPSK"/>
          <w:sz w:val="32"/>
          <w:szCs w:val="32"/>
          <w:cs/>
        </w:rPr>
        <w:t>เป็น</w:t>
      </w:r>
      <w:r w:rsidRPr="0064518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oice</w:t>
      </w:r>
      <w:r w:rsidRPr="007F42E8">
        <w:rPr>
          <w:rFonts w:ascii="TH SarabunPSK" w:eastAsia="Times New Roman" w:hAnsi="TH SarabunPSK" w:cs="TH SarabunPSK"/>
          <w:sz w:val="32"/>
          <w:szCs w:val="32"/>
          <w:cs/>
        </w:rPr>
        <w:t xml:space="preserve"> ของ </w:t>
      </w:r>
      <w:r>
        <w:rPr>
          <w:rFonts w:ascii="TH SarabunPSK" w:eastAsia="Times New Roman" w:hAnsi="TH SarabunPSK" w:cs="TH SarabunPSK"/>
          <w:sz w:val="32"/>
          <w:szCs w:val="32"/>
        </w:rPr>
        <w:t>Past Simple Tense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3 </w:t>
      </w:r>
      <w:r w:rsidRPr="007F42E8">
        <w:rPr>
          <w:rFonts w:ascii="TH SarabunPSK" w:eastAsia="Times New Roman" w:hAnsi="TH SarabunPSK" w:cs="TH SarabunPSK"/>
          <w:sz w:val="32"/>
          <w:szCs w:val="32"/>
        </w:rPr>
        <w:t xml:space="preserve">will be influenced </w:t>
      </w:r>
      <w:r w:rsidRPr="007F42E8">
        <w:rPr>
          <w:rFonts w:ascii="TH SarabunPSK" w:eastAsia="Times New Roman" w:hAnsi="TH SarabunPSK" w:cs="TH SarabunPSK"/>
          <w:sz w:val="32"/>
          <w:szCs w:val="32"/>
          <w:cs/>
        </w:rPr>
        <w:t>เป็น</w:t>
      </w:r>
      <w:r w:rsidRPr="00645181">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oice</w:t>
      </w:r>
      <w:r w:rsidRPr="007F42E8">
        <w:rPr>
          <w:rFonts w:ascii="TH SarabunPSK" w:eastAsia="Times New Roman" w:hAnsi="TH SarabunPSK" w:cs="TH SarabunPSK"/>
          <w:sz w:val="32"/>
          <w:szCs w:val="32"/>
          <w:cs/>
        </w:rPr>
        <w:t xml:space="preserve"> ของ </w:t>
      </w:r>
      <w:r>
        <w:rPr>
          <w:rFonts w:ascii="TH SarabunPSK" w:eastAsia="Times New Roman" w:hAnsi="TH SarabunPSK" w:cs="TH SarabunPSK"/>
          <w:sz w:val="32"/>
          <w:szCs w:val="32"/>
        </w:rPr>
        <w:t>F</w:t>
      </w:r>
      <w:r w:rsidRPr="007F42E8">
        <w:rPr>
          <w:rFonts w:ascii="TH SarabunPSK" w:eastAsia="Times New Roman" w:hAnsi="TH SarabunPSK" w:cs="TH SarabunPSK"/>
          <w:sz w:val="32"/>
          <w:szCs w:val="32"/>
        </w:rPr>
        <w:t>uture</w:t>
      </w:r>
      <w:r>
        <w:rPr>
          <w:rFonts w:ascii="TH SarabunPSK" w:eastAsia="Times New Roman" w:hAnsi="TH SarabunPSK" w:cs="TH SarabunPSK"/>
          <w:sz w:val="32"/>
          <w:szCs w:val="32"/>
        </w:rPr>
        <w:t xml:space="preserve"> Simple Tense </w:t>
      </w: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lastRenderedPageBreak/>
        <w:t>144.</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4</w:t>
      </w:r>
      <w:r>
        <w:rPr>
          <w:rFonts w:ascii="TH SarabunPSK" w:eastAsia="Times New Roman" w:hAnsi="TH SarabunPSK" w:cs="TH SarabunPSK"/>
          <w:b/>
          <w:bCs/>
          <w:sz w:val="32"/>
          <w:szCs w:val="32"/>
        </w:rPr>
        <w:t xml:space="preserve"> </w:t>
      </w:r>
      <w:r w:rsidRPr="007F42E8">
        <w:rPr>
          <w:rFonts w:ascii="TH SarabunPSK" w:eastAsia="Times New Roman" w:hAnsi="TH SarabunPSK" w:cs="TH SarabunPSK"/>
          <w:sz w:val="32"/>
          <w:szCs w:val="32"/>
        </w:rPr>
        <w:tab/>
      </w:r>
      <w:r w:rsidRPr="007F42E8">
        <w:rPr>
          <w:rFonts w:ascii="TH SarabunPSK" w:hAnsi="TH SarabunPSK" w:cs="TH SarabunPSK"/>
          <w:sz w:val="32"/>
          <w:szCs w:val="32"/>
        </w:rPr>
        <w:t>was begun</w:t>
      </w:r>
      <w:r w:rsidRPr="007F42E8">
        <w:rPr>
          <w:rFonts w:ascii="TH SarabunPSK" w:eastAsia="Times New Roman" w:hAnsi="TH SarabunPSK" w:cs="TH SarabunPSK"/>
          <w:sz w:val="32"/>
          <w:szCs w:val="32"/>
          <w:cs/>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Pr>
          <w:rFonts w:ascii="TH SarabunPSK" w:eastAsia="Times New Roman" w:hAnsi="TH SarabunPSK" w:cs="TH SarabunPSK" w:hint="cs"/>
          <w:sz w:val="32"/>
          <w:szCs w:val="32"/>
          <w:cs/>
        </w:rPr>
        <w:t xml:space="preserve">จากประโยค </w:t>
      </w:r>
      <w:r w:rsidRPr="007F42E8">
        <w:rPr>
          <w:rFonts w:ascii="TH SarabunPSK" w:hAnsi="TH SarabunPSK" w:cs="TH SarabunPSK"/>
          <w:sz w:val="32"/>
          <w:szCs w:val="32"/>
        </w:rPr>
        <w:t xml:space="preserve">The building </w:t>
      </w:r>
      <w:r w:rsidRPr="00645181">
        <w:rPr>
          <w:rFonts w:ascii="TH SarabunPSK" w:hAnsi="TH SarabunPSK" w:cs="TH SarabunPSK"/>
          <w:sz w:val="32"/>
          <w:szCs w:val="32"/>
          <w:u w:val="single"/>
        </w:rPr>
        <w:t>was begun</w:t>
      </w:r>
      <w:r w:rsidRPr="007F42E8">
        <w:rPr>
          <w:rFonts w:ascii="TH SarabunPSK" w:hAnsi="TH SarabunPSK" w:cs="TH SarabunPSK"/>
          <w:sz w:val="32"/>
          <w:szCs w:val="32"/>
        </w:rPr>
        <w:t xml:space="preserve"> in 1792 and was first occupied by President </w:t>
      </w:r>
    </w:p>
    <w:p w:rsidR="00D25B40" w:rsidRPr="009A55D6" w:rsidRDefault="00D25B40" w:rsidP="009A55D6">
      <w:pPr>
        <w:pStyle w:val="NoSpacing"/>
        <w:tabs>
          <w:tab w:val="left" w:pos="1350"/>
        </w:tabs>
        <w:ind w:left="1350"/>
        <w:rPr>
          <w:rFonts w:ascii="TH SarabunPSK" w:hAnsi="TH SarabunPSK" w:cs="TH SarabunPSK"/>
          <w:sz w:val="32"/>
          <w:szCs w:val="32"/>
        </w:rPr>
      </w:pPr>
      <w:r w:rsidRPr="007F42E8">
        <w:rPr>
          <w:rFonts w:ascii="TH SarabunPSK" w:hAnsi="TH SarabunPSK" w:cs="TH SarabunPSK"/>
          <w:sz w:val="32"/>
          <w:szCs w:val="32"/>
        </w:rPr>
        <w:t>and Mrs. John Adams in November 1800.</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  ตึกเริ่มสร้างในปี </w:t>
      </w:r>
      <w:r>
        <w:rPr>
          <w:rFonts w:ascii="TH SarabunPSK" w:hAnsi="TH SarabunPSK" w:cs="TH SarabunPSK"/>
          <w:sz w:val="32"/>
          <w:szCs w:val="32"/>
        </w:rPr>
        <w:t>1792</w:t>
      </w:r>
      <w:r>
        <w:rPr>
          <w:rFonts w:ascii="TH SarabunPSK" w:hAnsi="TH SarabunPSK" w:cs="TH SarabunPSK" w:hint="cs"/>
          <w:sz w:val="32"/>
          <w:szCs w:val="32"/>
          <w:cs/>
        </w:rPr>
        <w:t xml:space="preserve"> และถูกใช้งานครั้งแรกโดยประธานาธิบดีและ จอห์น อาดัม ในเดือนพฤศจิกายน ปี </w:t>
      </w:r>
      <w:r>
        <w:rPr>
          <w:rFonts w:ascii="TH SarabunPSK" w:hAnsi="TH SarabunPSK" w:cs="TH SarabunPSK"/>
          <w:sz w:val="32"/>
          <w:szCs w:val="32"/>
        </w:rPr>
        <w:t>1800</w:t>
      </w:r>
    </w:p>
    <w:p w:rsidR="00D25B40" w:rsidRDefault="00D25B40" w:rsidP="009A55D6">
      <w:pPr>
        <w:pStyle w:val="NoSpacing"/>
        <w:tabs>
          <w:tab w:val="left" w:pos="1350"/>
        </w:tabs>
        <w:ind w:left="1350"/>
        <w:rPr>
          <w:rFonts w:ascii="TH SarabunPSK" w:eastAsia="Times New Roman" w:hAnsi="TH SarabunPSK" w:cs="TH SarabunPSK"/>
          <w:sz w:val="32"/>
          <w:szCs w:val="32"/>
        </w:rPr>
      </w:pPr>
      <w:r w:rsidRPr="007F42E8">
        <w:rPr>
          <w:rFonts w:ascii="TH SarabunPSK" w:eastAsia="Times New Roman" w:hAnsi="TH SarabunPSK" w:cs="TH SarabunPSK"/>
          <w:sz w:val="32"/>
          <w:szCs w:val="32"/>
        </w:rPr>
        <w:t xml:space="preserve">The building </w:t>
      </w:r>
      <w:r w:rsidRPr="007F42E8">
        <w:rPr>
          <w:rFonts w:ascii="TH SarabunPSK" w:eastAsia="Times New Roman" w:hAnsi="TH SarabunPSK" w:cs="TH SarabunPSK"/>
          <w:sz w:val="32"/>
          <w:szCs w:val="32"/>
          <w:cs/>
        </w:rPr>
        <w:t>ประธานของประโยค</w:t>
      </w:r>
      <w:r>
        <w:rPr>
          <w:rFonts w:ascii="TH SarabunPSK" w:eastAsia="Times New Roman" w:hAnsi="TH SarabunPSK" w:cs="TH SarabunPSK" w:hint="cs"/>
          <w:sz w:val="32"/>
          <w:szCs w:val="32"/>
          <w:cs/>
        </w:rPr>
        <w:t xml:space="preserve"> หมายถึง สิ่งปลูกสร้าง ซึ่งแสดงการกระทำไม่ได้ ดังนั้นประโยคจึงอยู่ในรูป</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 xml:space="preserve">oice </w:t>
      </w:r>
      <w:r>
        <w:rPr>
          <w:rFonts w:ascii="TH SarabunPSK" w:eastAsia="Times New Roman" w:hAnsi="TH SarabunPSK" w:cs="TH SarabunPSK" w:hint="cs"/>
          <w:sz w:val="32"/>
          <w:szCs w:val="32"/>
          <w:cs/>
        </w:rPr>
        <w:t>(</w:t>
      </w:r>
      <w:r w:rsidRPr="007F42E8">
        <w:rPr>
          <w:rFonts w:ascii="TH SarabunPSK" w:eastAsia="Times New Roman" w:hAnsi="TH SarabunPSK" w:cs="TH SarabunPSK"/>
          <w:sz w:val="32"/>
          <w:szCs w:val="32"/>
        </w:rPr>
        <w:t>V</w:t>
      </w:r>
      <w:r>
        <w:rPr>
          <w:rFonts w:ascii="TH SarabunPSK" w:eastAsia="Times New Roman" w:hAnsi="TH SarabunPSK" w:cs="TH SarabunPSK"/>
          <w:sz w:val="32"/>
          <w:szCs w:val="32"/>
        </w:rPr>
        <w:t>erb</w:t>
      </w:r>
      <w:r w:rsidRPr="007F42E8">
        <w:rPr>
          <w:rFonts w:ascii="TH SarabunPSK" w:eastAsia="Times New Roman" w:hAnsi="TH SarabunPSK" w:cs="TH SarabunPSK"/>
          <w:sz w:val="32"/>
          <w:szCs w:val="32"/>
        </w:rPr>
        <w:t xml:space="preserve"> to be+ V3</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คำตอบจึงเป็น </w:t>
      </w:r>
      <w:r w:rsidRPr="007F42E8">
        <w:rPr>
          <w:rFonts w:ascii="TH SarabunPSK" w:hAnsi="TH SarabunPSK" w:cs="TH SarabunPSK"/>
          <w:sz w:val="32"/>
          <w:szCs w:val="32"/>
        </w:rPr>
        <w:t>was begun</w:t>
      </w:r>
      <w:r>
        <w:rPr>
          <w:rFonts w:ascii="TH SarabunPSK" w:eastAsia="Times New Roman" w:hAnsi="TH SarabunPSK" w:cs="TH SarabunPSK" w:hint="cs"/>
          <w:sz w:val="32"/>
          <w:szCs w:val="32"/>
          <w:cs/>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1 begin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r>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cs/>
        </w:rPr>
        <w:t xml:space="preserve">ใช้ในโครงสร้างประโยค </w:t>
      </w:r>
      <w:r>
        <w:rPr>
          <w:rFonts w:ascii="TH SarabunPSK" w:eastAsia="Times New Roman" w:hAnsi="TH SarabunPSK" w:cs="TH SarabunPSK"/>
          <w:sz w:val="32"/>
          <w:szCs w:val="32"/>
        </w:rPr>
        <w:t>Present Simple T</w:t>
      </w:r>
      <w:r w:rsidRPr="007F42E8">
        <w:rPr>
          <w:rFonts w:ascii="TH SarabunPSK" w:eastAsia="Times New Roman" w:hAnsi="TH SarabunPSK" w:cs="TH SarabunPSK"/>
          <w:sz w:val="32"/>
          <w:szCs w:val="32"/>
        </w:rPr>
        <w:t>ense</w:t>
      </w:r>
      <w:r w:rsidRPr="007F42E8">
        <w:rPr>
          <w:rFonts w:ascii="TH SarabunPSK" w:eastAsia="Times New Roman" w:hAnsi="TH SarabunPSK" w:cs="TH SarabunPSK"/>
          <w:sz w:val="32"/>
          <w:szCs w:val="32"/>
        </w:rPr>
        <w:tab/>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rPr>
        <w:t xml:space="preserve">began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Pr>
          <w:rFonts w:ascii="TH SarabunPSK" w:eastAsia="Times New Roman" w:hAnsi="TH SarabunPSK" w:cs="TH SarabunPSK"/>
          <w:sz w:val="32"/>
          <w:szCs w:val="32"/>
        </w:rPr>
        <w:t>2</w:t>
      </w:r>
      <w:r>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cs/>
        </w:rPr>
        <w:t xml:space="preserve">ใช้ในโครงสร้างประโยค </w:t>
      </w:r>
      <w:r>
        <w:rPr>
          <w:rFonts w:ascii="TH SarabunPSK" w:eastAsia="Times New Roman" w:hAnsi="TH SarabunPSK" w:cs="TH SarabunPSK"/>
          <w:sz w:val="32"/>
          <w:szCs w:val="32"/>
        </w:rPr>
        <w:t>Past Simple T</w:t>
      </w:r>
      <w:r w:rsidRPr="007F42E8">
        <w:rPr>
          <w:rFonts w:ascii="TH SarabunPSK" w:eastAsia="Times New Roman" w:hAnsi="TH SarabunPSK" w:cs="TH SarabunPSK"/>
          <w:sz w:val="32"/>
          <w:szCs w:val="32"/>
        </w:rPr>
        <w:t>ense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3 begun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3</w:t>
      </w:r>
      <w:r w:rsidRPr="007F42E8">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อยู่ตามลำพังไม่ได้ </w:t>
      </w:r>
      <w:r>
        <w:rPr>
          <w:rFonts w:ascii="TH SarabunPSK" w:eastAsia="Times New Roman" w:hAnsi="TH SarabunPSK" w:cs="TH SarabunPSK"/>
          <w:sz w:val="32"/>
          <w:szCs w:val="32"/>
          <w:cs/>
        </w:rPr>
        <w:t>ต้องใช้</w:t>
      </w:r>
      <w:r w:rsidRPr="007F42E8">
        <w:rPr>
          <w:rFonts w:ascii="TH SarabunPSK" w:eastAsia="Times New Roman" w:hAnsi="TH SarabunPSK" w:cs="TH SarabunPSK"/>
          <w:sz w:val="32"/>
          <w:szCs w:val="32"/>
          <w:cs/>
        </w:rPr>
        <w:t xml:space="preserve">กับ </w:t>
      </w:r>
      <w:r>
        <w:rPr>
          <w:rFonts w:ascii="TH SarabunPSK" w:eastAsia="Times New Roman" w:hAnsi="TH SarabunPSK" w:cs="TH SarabunPSK"/>
          <w:sz w:val="32"/>
          <w:szCs w:val="32"/>
        </w:rPr>
        <w:t>Verb to have</w:t>
      </w:r>
      <w:r w:rsidRPr="007F42E8">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ถ้าเป็น </w:t>
      </w:r>
      <w:r>
        <w:rPr>
          <w:rFonts w:ascii="TH SarabunPSK" w:eastAsia="Times New Roman" w:hAnsi="TH SarabunPSK" w:cs="TH SarabunPSK"/>
          <w:sz w:val="32"/>
          <w:szCs w:val="32"/>
        </w:rPr>
        <w:t xml:space="preserve">Perfect </w:t>
      </w:r>
      <w:r w:rsidR="009A55D6">
        <w:rPr>
          <w:rFonts w:ascii="TH SarabunPSK" w:eastAsia="Times New Roman" w:hAnsi="TH SarabunPSK" w:cs="TH SarabunPSK"/>
          <w:sz w:val="32"/>
          <w:szCs w:val="32"/>
        </w:rPr>
        <w:t>Tense</w:t>
      </w:r>
    </w:p>
    <w:p w:rsidR="00D25B40" w:rsidRPr="00F109F5"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       </w:t>
      </w:r>
      <w:r>
        <w:rPr>
          <w:rFonts w:ascii="TH SarabunPSK" w:eastAsia="Times New Roman" w:hAnsi="TH SarabunPSK" w:cs="TH SarabunPSK" w:hint="cs"/>
          <w:sz w:val="32"/>
          <w:szCs w:val="32"/>
          <w:cs/>
        </w:rPr>
        <w:t xml:space="preserve">และใช้กับ </w:t>
      </w:r>
      <w:r>
        <w:rPr>
          <w:rFonts w:ascii="TH SarabunPSK" w:eastAsia="Times New Roman" w:hAnsi="TH SarabunPSK" w:cs="TH SarabunPSK"/>
          <w:sz w:val="32"/>
          <w:szCs w:val="32"/>
        </w:rPr>
        <w:t xml:space="preserve">Verb to be </w:t>
      </w:r>
      <w:r>
        <w:rPr>
          <w:rFonts w:ascii="TH SarabunPSK" w:eastAsia="Times New Roman" w:hAnsi="TH SarabunPSK" w:cs="TH SarabunPSK" w:hint="cs"/>
          <w:sz w:val="32"/>
          <w:szCs w:val="32"/>
          <w:cs/>
        </w:rPr>
        <w:t xml:space="preserve">ถ้าเป็นรูป </w:t>
      </w:r>
      <w:r>
        <w:rPr>
          <w:rFonts w:ascii="TH SarabunPSK" w:eastAsia="Times New Roman" w:hAnsi="TH SarabunPSK" w:cs="TH SarabunPSK"/>
          <w:sz w:val="32"/>
          <w:szCs w:val="32"/>
        </w:rPr>
        <w:t>Passive Voice</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145.</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3</w:t>
      </w:r>
      <w:r w:rsidRPr="007F42E8">
        <w:rPr>
          <w:rFonts w:ascii="TH SarabunPSK" w:eastAsia="Times New Roman" w:hAnsi="TH SarabunPSK" w:cs="TH SarabunPSK"/>
          <w:sz w:val="32"/>
          <w:szCs w:val="32"/>
        </w:rPr>
        <w:t xml:space="preserve"> </w:t>
      </w:r>
      <w:r w:rsidRPr="007F42E8">
        <w:rPr>
          <w:rFonts w:ascii="TH SarabunPSK" w:hAnsi="TH SarabunPSK" w:cs="TH SarabunPSK"/>
          <w:sz w:val="32"/>
          <w:szCs w:val="32"/>
        </w:rPr>
        <w:t>was painted</w:t>
      </w:r>
      <w:r w:rsidRPr="007F42E8">
        <w:rPr>
          <w:rFonts w:ascii="TH SarabunPSK" w:eastAsia="Times New Roman" w:hAnsi="TH SarabunPSK" w:cs="TH SarabunPSK"/>
          <w:sz w:val="32"/>
          <w:szCs w:val="32"/>
          <w:cs/>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hint="cs"/>
          <w:sz w:val="32"/>
          <w:szCs w:val="32"/>
          <w:cs/>
        </w:rPr>
        <w:tab/>
      </w:r>
      <w:r>
        <w:rPr>
          <w:rFonts w:ascii="TH SarabunPSK" w:hAnsi="TH SarabunPSK" w:cs="TH SarabunPSK" w:hint="cs"/>
          <w:sz w:val="32"/>
          <w:szCs w:val="32"/>
          <w:cs/>
        </w:rPr>
        <w:t xml:space="preserve">จากประโยค </w:t>
      </w:r>
      <w:r w:rsidRPr="007F42E8">
        <w:rPr>
          <w:rFonts w:ascii="TH SarabunPSK" w:hAnsi="TH SarabunPSK" w:cs="TH SarabunPSK"/>
          <w:sz w:val="32"/>
          <w:szCs w:val="32"/>
        </w:rPr>
        <w:t xml:space="preserve">The house received its present name when it </w:t>
      </w:r>
      <w:r w:rsidRPr="00645181">
        <w:rPr>
          <w:rFonts w:ascii="TH SarabunPSK" w:hAnsi="TH SarabunPSK" w:cs="TH SarabunPSK"/>
          <w:sz w:val="32"/>
          <w:szCs w:val="32"/>
          <w:u w:val="single"/>
        </w:rPr>
        <w:t>was painted</w:t>
      </w:r>
      <w:r w:rsidRPr="007F42E8">
        <w:rPr>
          <w:rFonts w:ascii="TH SarabunPSK" w:hAnsi="TH SarabunPSK" w:cs="TH SarabunPSK"/>
          <w:sz w:val="32"/>
          <w:szCs w:val="32"/>
        </w:rPr>
        <w:t xml:space="preserve"> white </w:t>
      </w:r>
      <w:r w:rsidR="009A55D6" w:rsidRPr="007F42E8">
        <w:rPr>
          <w:rFonts w:ascii="TH SarabunPSK" w:hAnsi="TH SarabunPSK" w:cs="TH SarabunPSK"/>
          <w:sz w:val="32"/>
          <w:szCs w:val="32"/>
        </w:rPr>
        <w:t>after being</w:t>
      </w:r>
    </w:p>
    <w:p w:rsidR="009A55D6"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Pr="007F42E8">
        <w:rPr>
          <w:rFonts w:ascii="TH SarabunPSK" w:hAnsi="TH SarabunPSK" w:cs="TH SarabunPSK"/>
          <w:sz w:val="32"/>
          <w:szCs w:val="32"/>
        </w:rPr>
        <w:t>damaged by fire in 1814</w:t>
      </w:r>
      <w:r>
        <w:rPr>
          <w:rFonts w:ascii="TH SarabunPSK" w:hAnsi="TH SarabunPSK" w:cs="TH SarabunPSK"/>
          <w:sz w:val="32"/>
          <w:szCs w:val="32"/>
        </w:rPr>
        <w:t xml:space="preserve">. </w:t>
      </w:r>
      <w:r>
        <w:rPr>
          <w:rFonts w:ascii="TH SarabunPSK" w:hAnsi="TH SarabunPSK" w:cs="TH SarabunPSK" w:hint="cs"/>
          <w:sz w:val="32"/>
          <w:szCs w:val="32"/>
          <w:cs/>
        </w:rPr>
        <w:t>ชื่อของบ้านได้มาจากสีขาวที่ทาหลังจากการซ่อมแซมจากการถูกไฟไหม้ใน</w:t>
      </w:r>
    </w:p>
    <w:p w:rsidR="00D25B40" w:rsidRPr="009A55D6" w:rsidRDefault="00D25B40" w:rsidP="009A55D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ปี </w:t>
      </w:r>
      <w:r>
        <w:rPr>
          <w:rFonts w:ascii="TH SarabunPSK" w:hAnsi="TH SarabunPSK" w:cs="TH SarabunPSK"/>
          <w:sz w:val="32"/>
          <w:szCs w:val="32"/>
        </w:rPr>
        <w:t>1814</w:t>
      </w:r>
      <w:r>
        <w:rPr>
          <w:rFonts w:ascii="TH SarabunPSK" w:hAnsi="TH SarabunPSK" w:cs="TH SarabunPSK" w:hint="cs"/>
          <w:sz w:val="32"/>
          <w:szCs w:val="32"/>
          <w:cs/>
        </w:rPr>
        <w:t xml:space="preserve">  </w:t>
      </w:r>
      <w:r w:rsidR="009A55D6">
        <w:rPr>
          <w:rFonts w:ascii="TH SarabunPSK" w:hAnsi="TH SarabunPSK" w:cs="TH SarabunPSK"/>
          <w:sz w:val="32"/>
          <w:szCs w:val="32"/>
        </w:rPr>
        <w:t xml:space="preserve"> </w:t>
      </w:r>
      <w:r>
        <w:rPr>
          <w:rFonts w:ascii="TH SarabunPSK" w:eastAsia="Times New Roman" w:hAnsi="TH SarabunPSK" w:cs="TH SarabunPSK"/>
          <w:sz w:val="32"/>
          <w:szCs w:val="32"/>
        </w:rPr>
        <w:t>it</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ประธานของประโยค</w:t>
      </w:r>
      <w:r>
        <w:rPr>
          <w:rFonts w:ascii="TH SarabunPSK" w:eastAsia="Times New Roman" w:hAnsi="TH SarabunPSK" w:cs="TH SarabunPSK" w:hint="cs"/>
          <w:sz w:val="32"/>
          <w:szCs w:val="32"/>
          <w:cs/>
        </w:rPr>
        <w:t xml:space="preserve"> หมายถึง </w:t>
      </w:r>
      <w:r>
        <w:rPr>
          <w:rFonts w:ascii="TH SarabunPSK" w:eastAsia="Times New Roman" w:hAnsi="TH SarabunPSK" w:cs="TH SarabunPSK"/>
          <w:sz w:val="32"/>
          <w:szCs w:val="32"/>
        </w:rPr>
        <w:t>The house</w:t>
      </w:r>
      <w:r>
        <w:rPr>
          <w:rFonts w:ascii="TH SarabunPSK" w:eastAsia="Times New Roman" w:hAnsi="TH SarabunPSK" w:cs="TH SarabunPSK" w:hint="cs"/>
          <w:sz w:val="32"/>
          <w:szCs w:val="32"/>
          <w:cs/>
        </w:rPr>
        <w:t xml:space="preserve"> (บ้าน) แสดงการกระทำไม่ได้ ดังนั้นประโยคจึงอยู่ในรูป</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 xml:space="preserve">oice </w:t>
      </w:r>
      <w:r>
        <w:rPr>
          <w:rFonts w:ascii="TH SarabunPSK" w:eastAsia="Times New Roman" w:hAnsi="TH SarabunPSK" w:cs="TH SarabunPSK" w:hint="cs"/>
          <w:sz w:val="32"/>
          <w:szCs w:val="32"/>
          <w:cs/>
        </w:rPr>
        <w:t>(</w:t>
      </w:r>
      <w:r w:rsidRPr="007F42E8">
        <w:rPr>
          <w:rFonts w:ascii="TH SarabunPSK" w:eastAsia="Times New Roman" w:hAnsi="TH SarabunPSK" w:cs="TH SarabunPSK"/>
          <w:sz w:val="32"/>
          <w:szCs w:val="32"/>
        </w:rPr>
        <w:t>V</w:t>
      </w:r>
      <w:r>
        <w:rPr>
          <w:rFonts w:ascii="TH SarabunPSK" w:eastAsia="Times New Roman" w:hAnsi="TH SarabunPSK" w:cs="TH SarabunPSK"/>
          <w:sz w:val="32"/>
          <w:szCs w:val="32"/>
        </w:rPr>
        <w:t>erb</w:t>
      </w:r>
      <w:r w:rsidRPr="007F42E8">
        <w:rPr>
          <w:rFonts w:ascii="TH SarabunPSK" w:eastAsia="Times New Roman" w:hAnsi="TH SarabunPSK" w:cs="TH SarabunPSK"/>
          <w:sz w:val="32"/>
          <w:szCs w:val="32"/>
        </w:rPr>
        <w:t xml:space="preserve"> to be+ V3</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คำตอบจึงเป็น </w:t>
      </w:r>
      <w:r>
        <w:rPr>
          <w:rFonts w:ascii="TH SarabunPSK" w:hAnsi="TH SarabunPSK" w:cs="TH SarabunPSK"/>
          <w:sz w:val="32"/>
          <w:szCs w:val="32"/>
        </w:rPr>
        <w:t>was painted</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1  painted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cs/>
        </w:rPr>
        <w:t>ใช้ในโครงสร้าง</w:t>
      </w:r>
      <w:r w:rsidRPr="007F42E8">
        <w:rPr>
          <w:rFonts w:ascii="TH SarabunPSK" w:eastAsia="Times New Roman" w:hAnsi="TH SarabunPSK" w:cs="TH SarabunPSK"/>
          <w:sz w:val="32"/>
          <w:szCs w:val="32"/>
        </w:rPr>
        <w:t xml:space="preserve"> Past Simple Tense</w:t>
      </w:r>
      <w:r w:rsidRPr="007F42E8">
        <w:rPr>
          <w:rFonts w:ascii="TH SarabunPSK" w:eastAsia="Times New Roman" w:hAnsi="TH SarabunPSK" w:cs="TH SarabunPSK"/>
          <w:sz w:val="32"/>
          <w:szCs w:val="32"/>
        </w:rPr>
        <w:tab/>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2</w:t>
      </w:r>
      <w:r w:rsidRPr="007F42E8">
        <w:rPr>
          <w:rFonts w:ascii="TH SarabunPSK" w:eastAsia="Times New Roman" w:hAnsi="TH SarabunPSK" w:cs="TH SarabunPSK"/>
          <w:sz w:val="32"/>
          <w:szCs w:val="32"/>
        </w:rPr>
        <w:t xml:space="preserve">  painting</w:t>
      </w:r>
      <w:r>
        <w:rPr>
          <w:rFonts w:ascii="TH SarabunPSK" w:eastAsia="Times New Roman" w:hAnsi="TH SarabunPSK" w:cs="TH SarabunPSK" w:hint="cs"/>
          <w:sz w:val="32"/>
          <w:szCs w:val="32"/>
          <w:cs/>
        </w:rPr>
        <w:t xml:space="preserve"> กริยาเติม </w:t>
      </w:r>
      <w:r>
        <w:rPr>
          <w:rFonts w:ascii="TH SarabunPSK" w:eastAsia="Times New Roman" w:hAnsi="TH SarabunPSK" w:cs="TH SarabunPSK"/>
          <w:sz w:val="32"/>
          <w:szCs w:val="32"/>
        </w:rPr>
        <w:t xml:space="preserve">ing </w:t>
      </w:r>
      <w:r>
        <w:rPr>
          <w:rFonts w:ascii="TH SarabunPSK" w:eastAsia="Times New Roman" w:hAnsi="TH SarabunPSK" w:cs="TH SarabunPSK" w:hint="cs"/>
          <w:sz w:val="32"/>
          <w:szCs w:val="32"/>
          <w:cs/>
        </w:rPr>
        <w:t xml:space="preserve">อยู่ตามลำพังไม่ได้ ต้องใช้กับ </w:t>
      </w:r>
      <w:r>
        <w:rPr>
          <w:rFonts w:ascii="TH SarabunPSK" w:eastAsia="Times New Roman" w:hAnsi="TH SarabunPSK" w:cs="TH SarabunPSK"/>
          <w:sz w:val="32"/>
          <w:szCs w:val="32"/>
        </w:rPr>
        <w:t>Verb to be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4</w:t>
      </w:r>
      <w:r w:rsidRPr="007F42E8">
        <w:rPr>
          <w:rFonts w:ascii="TH SarabunPSK" w:eastAsia="Times New Roman" w:hAnsi="TH SarabunPSK" w:cs="TH SarabunPSK"/>
          <w:sz w:val="32"/>
          <w:szCs w:val="32"/>
        </w:rPr>
        <w:t xml:space="preserve">  has been painted </w:t>
      </w:r>
      <w:r>
        <w:rPr>
          <w:rFonts w:ascii="TH SarabunPSK" w:eastAsia="Times New Roman" w:hAnsi="TH SarabunPSK" w:cs="TH SarabunPSK" w:hint="cs"/>
          <w:sz w:val="32"/>
          <w:szCs w:val="32"/>
          <w:cs/>
        </w:rPr>
        <w:t>เป็น</w:t>
      </w:r>
      <w:r w:rsidRPr="007F42E8">
        <w:rPr>
          <w:rFonts w:ascii="TH SarabunPSK" w:eastAsia="Times New Roman" w:hAnsi="TH SarabunPSK" w:cs="TH SarabunPSK"/>
          <w:sz w:val="32"/>
          <w:szCs w:val="32"/>
          <w:cs/>
        </w:rPr>
        <w:t xml:space="preserve"> </w:t>
      </w:r>
      <w:r w:rsidRPr="007F42E8">
        <w:rPr>
          <w:rFonts w:ascii="TH SarabunPSK" w:eastAsia="Times New Roman" w:hAnsi="TH SarabunPSK" w:cs="TH SarabunPSK"/>
          <w:sz w:val="32"/>
          <w:szCs w:val="32"/>
        </w:rPr>
        <w:t xml:space="preserve">Passive voice </w:t>
      </w:r>
      <w:r>
        <w:rPr>
          <w:rFonts w:ascii="TH SarabunPSK" w:eastAsia="Times New Roman" w:hAnsi="TH SarabunPSK" w:cs="TH SarabunPSK" w:hint="cs"/>
          <w:sz w:val="32"/>
          <w:szCs w:val="32"/>
          <w:cs/>
        </w:rPr>
        <w:t xml:space="preserve">ใน </w:t>
      </w:r>
      <w:r>
        <w:rPr>
          <w:rFonts w:ascii="TH SarabunPSK" w:eastAsia="Times New Roman" w:hAnsi="TH SarabunPSK" w:cs="TH SarabunPSK"/>
          <w:sz w:val="32"/>
          <w:szCs w:val="32"/>
        </w:rPr>
        <w:t xml:space="preserve">Present Perfect Tense </w:t>
      </w:r>
      <w:r>
        <w:rPr>
          <w:rFonts w:ascii="TH SarabunPSK" w:eastAsia="Times New Roman" w:hAnsi="TH SarabunPSK" w:cs="TH SarabunPSK" w:hint="cs"/>
          <w:sz w:val="32"/>
          <w:szCs w:val="32"/>
          <w:cs/>
        </w:rPr>
        <w:t>เนื้อเรื่องเป็น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       เรื่องราวในอดีต ต้องใช้ </w:t>
      </w:r>
      <w:r>
        <w:rPr>
          <w:rFonts w:ascii="TH SarabunPSK" w:eastAsia="Times New Roman" w:hAnsi="TH SarabunPSK" w:cs="TH SarabunPSK"/>
          <w:sz w:val="32"/>
          <w:szCs w:val="32"/>
        </w:rPr>
        <w:t>Past Simple Tense</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146.</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4</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t>has</w:t>
      </w:r>
      <w:r w:rsidRPr="007F42E8">
        <w:rPr>
          <w:rFonts w:ascii="TH SarabunPSK" w:eastAsia="Times New Roman" w:hAnsi="TH SarabunPSK" w:cs="TH SarabunPSK"/>
          <w:sz w:val="32"/>
          <w:szCs w:val="32"/>
        </w:rPr>
        <w:t xml:space="preserve"> been cultivated</w:t>
      </w:r>
    </w:p>
    <w:p w:rsidR="009A55D6" w:rsidRDefault="00D25B40" w:rsidP="00D25B40">
      <w:pPr>
        <w:pStyle w:val="NoSpacing"/>
        <w:tabs>
          <w:tab w:val="left" w:pos="1350"/>
        </w:tabs>
        <w:rPr>
          <w:rFonts w:ascii="TH SarabunPSK" w:eastAsia="Times New Roman"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sz w:val="32"/>
          <w:szCs w:val="32"/>
        </w:rPr>
        <w:t xml:space="preserve">Hemp </w:t>
      </w:r>
      <w:r>
        <w:rPr>
          <w:rFonts w:ascii="TH SarabunPSK" w:hAnsi="TH SarabunPSK" w:cs="TH SarabunPSK"/>
          <w:sz w:val="32"/>
          <w:szCs w:val="32"/>
          <w:u w:val="single"/>
        </w:rPr>
        <w:t xml:space="preserve">has been cultivated </w:t>
      </w:r>
      <w:r>
        <w:rPr>
          <w:rFonts w:ascii="TH SarabunPSK" w:hAnsi="TH SarabunPSK" w:cs="TH SarabunPSK"/>
          <w:sz w:val="32"/>
          <w:szCs w:val="32"/>
        </w:rPr>
        <w:t xml:space="preserve">by </w:t>
      </w:r>
      <w:r w:rsidR="009A55D6">
        <w:rPr>
          <w:rFonts w:ascii="TH SarabunPSK" w:hAnsi="TH SarabunPSK" w:cs="TH SarabunPSK"/>
          <w:sz w:val="32"/>
          <w:szCs w:val="32"/>
        </w:rPr>
        <w:t xml:space="preserve">many cultures for thousands of </w:t>
      </w:r>
      <w:r>
        <w:rPr>
          <w:rFonts w:ascii="TH SarabunPSK" w:hAnsi="TH SarabunPSK" w:cs="TH SarabunPSK"/>
          <w:sz w:val="32"/>
          <w:szCs w:val="32"/>
        </w:rPr>
        <w:t>years.</w:t>
      </w:r>
      <w:r>
        <w:rPr>
          <w:rFonts w:ascii="TH SarabunPSK" w:eastAsia="Times New Roman" w:hAnsi="TH SarabunPSK" w:cs="TH SarabunPSK" w:hint="cs"/>
          <w:sz w:val="32"/>
          <w:szCs w:val="32"/>
          <w:cs/>
        </w:rPr>
        <w:t xml:space="preserve"> </w:t>
      </w:r>
    </w:p>
    <w:p w:rsidR="00D25B40" w:rsidRPr="009A55D6" w:rsidRDefault="009A55D6"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sz w:val="32"/>
          <w:szCs w:val="32"/>
        </w:rPr>
        <w:tab/>
      </w:r>
      <w:r w:rsidR="00D25B40">
        <w:rPr>
          <w:rFonts w:ascii="TH SarabunPSK" w:hAnsi="TH SarabunPSK" w:cs="TH SarabunPSK" w:hint="cs"/>
          <w:sz w:val="32"/>
          <w:szCs w:val="32"/>
          <w:cs/>
        </w:rPr>
        <w:t>ปอมีการเพาะปลูกมาเป็นเวลาหลายพันปี</w:t>
      </w:r>
    </w:p>
    <w:p w:rsidR="009A55D6"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t>Hemp</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ประธานของประโยค</w:t>
      </w:r>
      <w:r>
        <w:rPr>
          <w:rFonts w:ascii="TH SarabunPSK" w:eastAsia="Times New Roman" w:hAnsi="TH SarabunPSK" w:cs="TH SarabunPSK" w:hint="cs"/>
          <w:sz w:val="32"/>
          <w:szCs w:val="32"/>
          <w:cs/>
        </w:rPr>
        <w:t xml:space="preserve"> หมายถึง ปอ ซึ่งแสดงการกระทำไม่ได้ ดังนั้นประโยคจึงอยู่ในรูป</w:t>
      </w:r>
      <w:r w:rsidRPr="007F42E8">
        <w:rPr>
          <w:rFonts w:ascii="TH SarabunPSK" w:eastAsia="Times New Roman" w:hAnsi="TH SarabunPSK" w:cs="TH SarabunPSK"/>
          <w:sz w:val="32"/>
          <w:szCs w:val="32"/>
          <w:cs/>
        </w:rPr>
        <w:t xml:space="preserve"> </w:t>
      </w:r>
    </w:p>
    <w:p w:rsidR="00D25B40" w:rsidRDefault="009A55D6"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00D25B40">
        <w:rPr>
          <w:rFonts w:ascii="TH SarabunPSK" w:eastAsia="Times New Roman" w:hAnsi="TH SarabunPSK" w:cs="TH SarabunPSK"/>
          <w:sz w:val="32"/>
          <w:szCs w:val="32"/>
        </w:rPr>
        <w:t>Passive V</w:t>
      </w:r>
      <w:r w:rsidR="00D25B40" w:rsidRPr="007F42E8">
        <w:rPr>
          <w:rFonts w:ascii="TH SarabunPSK" w:eastAsia="Times New Roman" w:hAnsi="TH SarabunPSK" w:cs="TH SarabunPSK"/>
          <w:sz w:val="32"/>
          <w:szCs w:val="32"/>
        </w:rPr>
        <w:t xml:space="preserve">oice </w:t>
      </w:r>
      <w:r w:rsidR="00D25B40">
        <w:rPr>
          <w:rFonts w:ascii="TH SarabunPSK" w:eastAsia="Times New Roman" w:hAnsi="TH SarabunPSK" w:cs="TH SarabunPSK" w:hint="cs"/>
          <w:sz w:val="32"/>
          <w:szCs w:val="32"/>
          <w:cs/>
        </w:rPr>
        <w:t>(</w:t>
      </w:r>
      <w:r w:rsidR="00D25B40" w:rsidRPr="007F42E8">
        <w:rPr>
          <w:rFonts w:ascii="TH SarabunPSK" w:eastAsia="Times New Roman" w:hAnsi="TH SarabunPSK" w:cs="TH SarabunPSK"/>
          <w:sz w:val="32"/>
          <w:szCs w:val="32"/>
        </w:rPr>
        <w:t>V</w:t>
      </w:r>
      <w:r w:rsidR="00D25B40">
        <w:rPr>
          <w:rFonts w:ascii="TH SarabunPSK" w:eastAsia="Times New Roman" w:hAnsi="TH SarabunPSK" w:cs="TH SarabunPSK"/>
          <w:sz w:val="32"/>
          <w:szCs w:val="32"/>
        </w:rPr>
        <w:t>erb</w:t>
      </w:r>
      <w:r w:rsidR="00D25B40" w:rsidRPr="007F42E8">
        <w:rPr>
          <w:rFonts w:ascii="TH SarabunPSK" w:eastAsia="Times New Roman" w:hAnsi="TH SarabunPSK" w:cs="TH SarabunPSK"/>
          <w:sz w:val="32"/>
          <w:szCs w:val="32"/>
        </w:rPr>
        <w:t xml:space="preserve"> to be+ V3</w:t>
      </w:r>
      <w:r w:rsidR="00D25B40">
        <w:rPr>
          <w:rFonts w:ascii="TH SarabunPSK" w:eastAsia="Times New Roman" w:hAnsi="TH SarabunPSK" w:cs="TH SarabunPSK"/>
          <w:sz w:val="32"/>
          <w:szCs w:val="32"/>
        </w:rPr>
        <w:t xml:space="preserve">) </w:t>
      </w:r>
      <w:r w:rsidR="00D25B40" w:rsidRPr="007F42E8">
        <w:rPr>
          <w:rFonts w:ascii="TH SarabunPSK" w:eastAsia="Times New Roman" w:hAnsi="TH SarabunPSK" w:cs="TH SarabunPSK"/>
          <w:sz w:val="32"/>
          <w:szCs w:val="32"/>
        </w:rPr>
        <w:t xml:space="preserve"> </w:t>
      </w:r>
      <w:r w:rsidR="00D25B40">
        <w:rPr>
          <w:rFonts w:ascii="TH SarabunPSK" w:eastAsia="Times New Roman" w:hAnsi="TH SarabunPSK" w:cs="TH SarabunPSK" w:hint="cs"/>
          <w:sz w:val="32"/>
          <w:szCs w:val="32"/>
          <w:cs/>
        </w:rPr>
        <w:t xml:space="preserve">คำตอบจึงเป็น </w:t>
      </w:r>
      <w:r w:rsidR="00D25B40">
        <w:rPr>
          <w:rFonts w:ascii="TH SarabunPSK" w:eastAsia="Times New Roman" w:hAnsi="TH SarabunPSK" w:cs="TH SarabunPSK"/>
          <w:sz w:val="32"/>
          <w:szCs w:val="32"/>
        </w:rPr>
        <w:t>has</w:t>
      </w:r>
      <w:r w:rsidR="00D25B40" w:rsidRPr="007F42E8">
        <w:rPr>
          <w:rFonts w:ascii="TH SarabunPSK" w:eastAsia="Times New Roman" w:hAnsi="TH SarabunPSK" w:cs="TH SarabunPSK"/>
          <w:sz w:val="32"/>
          <w:szCs w:val="32"/>
        </w:rPr>
        <w:t xml:space="preserve"> been </w:t>
      </w:r>
      <w:r w:rsidR="00D25B40">
        <w:rPr>
          <w:rFonts w:ascii="TH SarabunPSK" w:eastAsia="Times New Roman" w:hAnsi="TH SarabunPSK" w:cs="TH SarabunPSK"/>
          <w:sz w:val="32"/>
          <w:szCs w:val="32"/>
        </w:rPr>
        <w:t>c</w:t>
      </w:r>
      <w:r w:rsidR="00D25B40" w:rsidRPr="007F42E8">
        <w:rPr>
          <w:rFonts w:ascii="TH SarabunPSK" w:eastAsia="Times New Roman" w:hAnsi="TH SarabunPSK" w:cs="TH SarabunPSK"/>
          <w:sz w:val="32"/>
          <w:szCs w:val="32"/>
        </w:rPr>
        <w:t>ultivated</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1</w:t>
      </w:r>
      <w:r w:rsidRPr="007F42E8">
        <w:rPr>
          <w:rFonts w:ascii="TH SarabunPSK" w:eastAsia="Times New Roman" w:hAnsi="TH SarabunPSK" w:cs="TH SarabunPSK"/>
          <w:sz w:val="32"/>
          <w:szCs w:val="32"/>
        </w:rPr>
        <w:t xml:space="preserve"> cultivate</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r w:rsidRPr="007F42E8">
        <w:rPr>
          <w:rFonts w:ascii="TH SarabunPSK" w:eastAsia="Times New Roman" w:hAnsi="TH SarabunPSK" w:cs="TH SarabunPSK"/>
          <w:sz w:val="32"/>
          <w:szCs w:val="32"/>
          <w:cs/>
        </w:rPr>
        <w:t xml:space="preserve"> ใช้ในโครงสร้าง </w:t>
      </w:r>
      <w:r w:rsidRPr="007F42E8">
        <w:rPr>
          <w:rFonts w:ascii="TH SarabunPSK" w:eastAsia="Times New Roman" w:hAnsi="TH SarabunPSK" w:cs="TH SarabunPSK"/>
          <w:sz w:val="32"/>
          <w:szCs w:val="32"/>
        </w:rPr>
        <w:t>Present Simple Tense</w:t>
      </w:r>
      <w:r w:rsidRPr="007F42E8">
        <w:rPr>
          <w:rFonts w:ascii="TH SarabunPSK" w:eastAsia="Times New Roman" w:hAnsi="TH SarabunPSK" w:cs="TH SarabunPSK"/>
          <w:sz w:val="32"/>
          <w:szCs w:val="32"/>
        </w:rPr>
        <w:tab/>
      </w:r>
      <w:r w:rsidRPr="007F42E8">
        <w:rPr>
          <w:rFonts w:ascii="TH SarabunPSK" w:eastAsia="Times New Roman" w:hAnsi="TH SarabunPSK" w:cs="TH SarabunPSK"/>
          <w:sz w:val="32"/>
          <w:szCs w:val="32"/>
        </w:rPr>
        <w:tab/>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2</w:t>
      </w:r>
      <w:r w:rsidRPr="007F42E8">
        <w:rPr>
          <w:rFonts w:ascii="TH SarabunPSK" w:eastAsia="Times New Roman" w:hAnsi="TH SarabunPSK" w:cs="TH SarabunPSK"/>
          <w:sz w:val="32"/>
          <w:szCs w:val="32"/>
        </w:rPr>
        <w:t xml:space="preserve"> cultivating  </w:t>
      </w:r>
      <w:r>
        <w:rPr>
          <w:rFonts w:ascii="TH SarabunPSK" w:eastAsia="Times New Roman" w:hAnsi="TH SarabunPSK" w:cs="TH SarabunPSK" w:hint="cs"/>
          <w:sz w:val="32"/>
          <w:szCs w:val="32"/>
          <w:cs/>
        </w:rPr>
        <w:t xml:space="preserve">กริยาเติม </w:t>
      </w:r>
      <w:r>
        <w:rPr>
          <w:rFonts w:ascii="TH SarabunPSK" w:eastAsia="Times New Roman" w:hAnsi="TH SarabunPSK" w:cs="TH SarabunPSK"/>
          <w:sz w:val="32"/>
          <w:szCs w:val="32"/>
        </w:rPr>
        <w:t xml:space="preserve">ing </w:t>
      </w:r>
      <w:r>
        <w:rPr>
          <w:rFonts w:ascii="TH SarabunPSK" w:eastAsia="Times New Roman" w:hAnsi="TH SarabunPSK" w:cs="TH SarabunPSK" w:hint="cs"/>
          <w:sz w:val="32"/>
          <w:szCs w:val="32"/>
          <w:cs/>
        </w:rPr>
        <w:t xml:space="preserve">อยู่ตามลำพังไม่ได้ ต้องใช้กับ </w:t>
      </w:r>
      <w:r>
        <w:rPr>
          <w:rFonts w:ascii="TH SarabunPSK" w:eastAsia="Times New Roman" w:hAnsi="TH SarabunPSK" w:cs="TH SarabunPSK"/>
          <w:sz w:val="32"/>
          <w:szCs w:val="32"/>
        </w:rPr>
        <w:t>Verb to be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3 </w:t>
      </w:r>
      <w:r w:rsidRPr="007F42E8">
        <w:rPr>
          <w:rFonts w:ascii="TH SarabunPSK" w:eastAsia="Times New Roman" w:hAnsi="TH SarabunPSK" w:cs="TH SarabunPSK"/>
          <w:sz w:val="32"/>
          <w:szCs w:val="32"/>
        </w:rPr>
        <w:t>cultivated</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cs/>
        </w:rPr>
        <w:t>ใช้ในโครงสร้าง</w:t>
      </w:r>
      <w:r w:rsidRPr="007F42E8">
        <w:rPr>
          <w:rFonts w:ascii="TH SarabunPSK" w:eastAsia="Times New Roman" w:hAnsi="TH SarabunPSK" w:cs="TH SarabunPSK"/>
          <w:sz w:val="32"/>
          <w:szCs w:val="32"/>
        </w:rPr>
        <w:t xml:space="preserve"> Past Simple Tense</w:t>
      </w: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t>147.</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2</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 xml:space="preserve">which </w:t>
      </w:r>
    </w:p>
    <w:p w:rsidR="009A55D6"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sz w:val="32"/>
          <w:szCs w:val="32"/>
        </w:rPr>
        <w:t xml:space="preserve">It produces fibres </w:t>
      </w:r>
      <w:r>
        <w:rPr>
          <w:rFonts w:ascii="TH SarabunPSK" w:hAnsi="TH SarabunPSK" w:cs="TH SarabunPSK"/>
          <w:sz w:val="32"/>
          <w:szCs w:val="32"/>
          <w:u w:val="single"/>
        </w:rPr>
        <w:t xml:space="preserve">which </w:t>
      </w:r>
      <w:r>
        <w:rPr>
          <w:rFonts w:ascii="TH SarabunPSK" w:hAnsi="TH SarabunPSK" w:cs="TH SarabunPSK"/>
          <w:sz w:val="32"/>
          <w:szCs w:val="32"/>
        </w:rPr>
        <w:t>can be made int</w:t>
      </w:r>
      <w:r w:rsidR="009A55D6">
        <w:rPr>
          <w:rFonts w:ascii="TH SarabunPSK" w:hAnsi="TH SarabunPSK" w:cs="TH SarabunPSK"/>
          <w:sz w:val="32"/>
          <w:szCs w:val="32"/>
        </w:rPr>
        <w:t xml:space="preserve">o paper, fuel, oils, textiles, </w:t>
      </w:r>
      <w:r>
        <w:rPr>
          <w:rFonts w:ascii="TH SarabunPSK" w:hAnsi="TH SarabunPSK" w:cs="TH SarabunPSK"/>
          <w:sz w:val="32"/>
          <w:szCs w:val="32"/>
        </w:rPr>
        <w:t xml:space="preserve">food, </w:t>
      </w:r>
    </w:p>
    <w:p w:rsidR="00D25B40" w:rsidRPr="009A55D6" w:rsidRDefault="009A55D6"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rPr>
        <w:t>and rope.</w:t>
      </w:r>
      <w:r w:rsidR="00D25B40">
        <w:rPr>
          <w:rFonts w:ascii="TH SarabunPSK" w:eastAsia="Times New Roman" w:hAnsi="TH SarabunPSK" w:cs="TH SarabunPSK"/>
          <w:sz w:val="32"/>
          <w:szCs w:val="32"/>
        </w:rPr>
        <w:t xml:space="preserve"> </w:t>
      </w:r>
      <w:r w:rsidR="00D25B40">
        <w:rPr>
          <w:rFonts w:ascii="TH SarabunPSK" w:hAnsi="TH SarabunPSK" w:cs="TH SarabunPSK" w:hint="cs"/>
          <w:sz w:val="32"/>
          <w:szCs w:val="32"/>
          <w:cs/>
        </w:rPr>
        <w:t>เส้นใยของมันสามารถนำมาทำกระดาษ เชื้อเพลิง น้ำมัน สิ่งทอ อาหาร และเชือก</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Pr>
          <w:rFonts w:ascii="TH SarabunPSK" w:eastAsia="Times New Roman" w:hAnsi="TH SarabunPSK" w:cs="TH SarabunPSK"/>
          <w:sz w:val="32"/>
          <w:szCs w:val="32"/>
        </w:rPr>
        <w:t xml:space="preserve">which </w:t>
      </w:r>
      <w:r w:rsidRPr="007F42E8">
        <w:rPr>
          <w:rFonts w:ascii="TH SarabunPSK" w:eastAsia="Times New Roman" w:hAnsi="TH SarabunPSK" w:cs="TH SarabunPSK"/>
          <w:sz w:val="32"/>
          <w:szCs w:val="32"/>
          <w:cs/>
        </w:rPr>
        <w:t xml:space="preserve">เป็น </w:t>
      </w:r>
      <w:r w:rsidRPr="007F42E8">
        <w:rPr>
          <w:rFonts w:ascii="TH SarabunPSK" w:eastAsia="Times New Roman" w:hAnsi="TH SarabunPSK" w:cs="TH SarabunPSK"/>
          <w:sz w:val="32"/>
          <w:szCs w:val="32"/>
        </w:rPr>
        <w:t>Relative pronoun</w:t>
      </w:r>
      <w:r w:rsidRPr="007F42E8">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ที่</w:t>
      </w:r>
      <w:r w:rsidRPr="007F42E8">
        <w:rPr>
          <w:rFonts w:ascii="TH SarabunPSK" w:eastAsia="Times New Roman" w:hAnsi="TH SarabunPSK" w:cs="TH SarabunPSK"/>
          <w:sz w:val="32"/>
          <w:szCs w:val="32"/>
          <w:cs/>
        </w:rPr>
        <w:t>ใช้แทน</w:t>
      </w:r>
      <w:r>
        <w:rPr>
          <w:rFonts w:ascii="TH SarabunPSK" w:eastAsia="Times New Roman" w:hAnsi="TH SarabunPSK" w:cs="TH SarabunPSK" w:hint="cs"/>
          <w:sz w:val="32"/>
          <w:szCs w:val="32"/>
          <w:cs/>
        </w:rPr>
        <w:t>คำ</w:t>
      </w:r>
      <w:r w:rsidRPr="007F42E8">
        <w:rPr>
          <w:rFonts w:ascii="TH SarabunPSK" w:eastAsia="Times New Roman" w:hAnsi="TH SarabunPSK" w:cs="TH SarabunPSK"/>
          <w:sz w:val="32"/>
          <w:szCs w:val="32"/>
          <w:cs/>
        </w:rPr>
        <w:t>นามที่เป็นสัตว์</w:t>
      </w:r>
      <w:r w:rsidRPr="007F42E8">
        <w:rPr>
          <w:rFonts w:ascii="TH SarabunPSK" w:eastAsia="Times New Roman" w:hAnsi="TH SarabunPSK" w:cs="TH SarabunPSK"/>
          <w:sz w:val="32"/>
          <w:szCs w:val="32"/>
        </w:rPr>
        <w:t>,</w:t>
      </w:r>
      <w:r w:rsidRPr="007F42E8">
        <w:rPr>
          <w:rFonts w:ascii="TH SarabunPSK" w:eastAsia="Times New Roman" w:hAnsi="TH SarabunPSK" w:cs="TH SarabunPSK"/>
          <w:sz w:val="32"/>
          <w:szCs w:val="32"/>
          <w:cs/>
        </w:rPr>
        <w:t xml:space="preserve"> สิ่งของ </w:t>
      </w:r>
      <w:r>
        <w:rPr>
          <w:rFonts w:ascii="TH SarabunPSK" w:eastAsia="Times New Roman" w:hAnsi="TH SarabunPSK" w:cs="TH SarabunPSK" w:hint="cs"/>
          <w:sz w:val="32"/>
          <w:szCs w:val="32"/>
          <w:cs/>
        </w:rPr>
        <w:t>ในที่นี้คือ</w:t>
      </w:r>
      <w:r w:rsidRPr="00F94BFA">
        <w:rPr>
          <w:rFonts w:ascii="TH SarabunPSK" w:hAnsi="TH SarabunPSK" w:cs="TH SarabunPSK"/>
          <w:sz w:val="32"/>
          <w:szCs w:val="32"/>
        </w:rPr>
        <w:t xml:space="preserve"> </w:t>
      </w:r>
      <w:r>
        <w:rPr>
          <w:rFonts w:ascii="TH SarabunPSK" w:hAnsi="TH SarabunPSK" w:cs="TH SarabunPSK"/>
          <w:sz w:val="32"/>
          <w:szCs w:val="32"/>
        </w:rPr>
        <w:t>fibres</w:t>
      </w:r>
      <w:r>
        <w:rPr>
          <w:rFonts w:ascii="TH SarabunPSK" w:eastAsia="Times New Roman" w:hAnsi="TH SarabunPSK" w:cs="TH SarabunPSK" w:hint="cs"/>
          <w:sz w:val="32"/>
          <w:szCs w:val="32"/>
          <w:cs/>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1 </w:t>
      </w:r>
      <w:r w:rsidRPr="007F42E8">
        <w:rPr>
          <w:rFonts w:ascii="TH SarabunPSK" w:eastAsia="Times New Roman" w:hAnsi="TH SarabunPSK" w:cs="TH SarabunPSK"/>
          <w:sz w:val="32"/>
          <w:szCs w:val="32"/>
        </w:rPr>
        <w:t xml:space="preserve">who </w:t>
      </w:r>
      <w:r w:rsidRPr="007F42E8">
        <w:rPr>
          <w:rFonts w:ascii="TH SarabunPSK" w:eastAsia="Times New Roman" w:hAnsi="TH SarabunPSK" w:cs="TH SarabunPSK"/>
          <w:sz w:val="32"/>
          <w:szCs w:val="32"/>
          <w:cs/>
        </w:rPr>
        <w:t xml:space="preserve">เป็น </w:t>
      </w:r>
      <w:r w:rsidRPr="007F42E8">
        <w:rPr>
          <w:rFonts w:ascii="TH SarabunPSK" w:eastAsia="Times New Roman" w:hAnsi="TH SarabunPSK" w:cs="TH SarabunPSK"/>
          <w:sz w:val="32"/>
          <w:szCs w:val="32"/>
        </w:rPr>
        <w:t>Relative pronoun</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ที่ใช้</w:t>
      </w:r>
      <w:r>
        <w:rPr>
          <w:rFonts w:ascii="TH SarabunPSK" w:eastAsia="Times New Roman" w:hAnsi="TH SarabunPSK" w:cs="TH SarabunPSK" w:hint="cs"/>
          <w:sz w:val="32"/>
          <w:szCs w:val="32"/>
          <w:cs/>
        </w:rPr>
        <w:t>แทนคน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3</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whose </w:t>
      </w:r>
      <w:r w:rsidRPr="007F42E8">
        <w:rPr>
          <w:rFonts w:ascii="TH SarabunPSK" w:eastAsia="Times New Roman" w:hAnsi="TH SarabunPSK" w:cs="TH SarabunPSK"/>
          <w:sz w:val="32"/>
          <w:szCs w:val="32"/>
          <w:cs/>
        </w:rPr>
        <w:t xml:space="preserve">เป็น </w:t>
      </w:r>
      <w:r w:rsidRPr="007F42E8">
        <w:rPr>
          <w:rFonts w:ascii="TH SarabunPSK" w:eastAsia="Times New Roman" w:hAnsi="TH SarabunPSK" w:cs="TH SarabunPSK"/>
          <w:sz w:val="32"/>
          <w:szCs w:val="32"/>
        </w:rPr>
        <w:t xml:space="preserve">Relative pronoun </w:t>
      </w:r>
      <w:r>
        <w:rPr>
          <w:rFonts w:ascii="TH SarabunPSK" w:eastAsia="Times New Roman" w:hAnsi="TH SarabunPSK" w:cs="TH SarabunPSK"/>
          <w:sz w:val="32"/>
          <w:szCs w:val="32"/>
          <w:cs/>
        </w:rPr>
        <w:t>ที่ใช้แทน</w:t>
      </w:r>
      <w:r>
        <w:rPr>
          <w:rFonts w:ascii="TH SarabunPSK" w:eastAsia="Times New Roman" w:hAnsi="TH SarabunPSK" w:cs="TH SarabunPSK" w:hint="cs"/>
          <w:sz w:val="32"/>
          <w:szCs w:val="32"/>
          <w:cs/>
        </w:rPr>
        <w:t>คน เพื่อแสดงความเป็นเจ้าของของคำนามที่</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       ตามหลัง สังเกตว่าหลัง </w:t>
      </w:r>
      <w:r>
        <w:rPr>
          <w:rFonts w:ascii="TH SarabunPSK" w:eastAsia="Times New Roman" w:hAnsi="TH SarabunPSK" w:cs="TH SarabunPSK"/>
          <w:sz w:val="32"/>
          <w:szCs w:val="32"/>
        </w:rPr>
        <w:t xml:space="preserve">whose </w:t>
      </w:r>
      <w:r>
        <w:rPr>
          <w:rFonts w:ascii="TH SarabunPSK" w:eastAsia="Times New Roman" w:hAnsi="TH SarabunPSK" w:cs="TH SarabunPSK" w:hint="cs"/>
          <w:sz w:val="32"/>
          <w:szCs w:val="32"/>
          <w:cs/>
        </w:rPr>
        <w:t>จะเป็นคำนามเสมอ</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ข้อ</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rPr>
        <w:t>4 where</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cs/>
        </w:rPr>
        <w:t xml:space="preserve">เป็น </w:t>
      </w:r>
      <w:r w:rsidRPr="007F42E8">
        <w:rPr>
          <w:rFonts w:ascii="TH SarabunPSK" w:eastAsia="Times New Roman" w:hAnsi="TH SarabunPSK" w:cs="TH SarabunPSK"/>
          <w:sz w:val="32"/>
          <w:szCs w:val="32"/>
        </w:rPr>
        <w:t xml:space="preserve">Relative pronoun </w:t>
      </w:r>
      <w:r w:rsidRPr="007F42E8">
        <w:rPr>
          <w:rFonts w:ascii="TH SarabunPSK" w:eastAsia="Times New Roman" w:hAnsi="TH SarabunPSK" w:cs="TH SarabunPSK"/>
          <w:sz w:val="32"/>
          <w:szCs w:val="32"/>
          <w:cs/>
        </w:rPr>
        <w:t>ที่ใช้แทนสถานที่</w:t>
      </w:r>
    </w:p>
    <w:p w:rsidR="009A55D6" w:rsidRDefault="009A55D6" w:rsidP="00D25B40">
      <w:pPr>
        <w:pStyle w:val="NoSpacing"/>
        <w:tabs>
          <w:tab w:val="left" w:pos="1350"/>
        </w:tabs>
        <w:rPr>
          <w:rFonts w:ascii="TH SarabunPSK" w:eastAsia="Times New Roman" w:hAnsi="TH SarabunPSK" w:cs="TH SarabunPSK"/>
          <w:sz w:val="32"/>
          <w:szCs w:val="32"/>
        </w:rPr>
      </w:pPr>
    </w:p>
    <w:p w:rsidR="00D25B40" w:rsidRDefault="00D25B40" w:rsidP="00D25B40">
      <w:pPr>
        <w:pStyle w:val="NoSpacing"/>
        <w:tabs>
          <w:tab w:val="left" w:pos="1350"/>
        </w:tabs>
        <w:rPr>
          <w:rFonts w:ascii="TH SarabunPSK" w:eastAsia="Times New Roman" w:hAnsi="TH SarabunPSK" w:cs="TH SarabunPSK"/>
          <w:sz w:val="32"/>
          <w:szCs w:val="32"/>
        </w:rPr>
      </w:pPr>
      <w:r w:rsidRPr="00396283">
        <w:rPr>
          <w:rFonts w:ascii="TH SarabunPSK" w:hAnsi="TH SarabunPSK" w:cs="TH SarabunPSK"/>
          <w:sz w:val="32"/>
          <w:szCs w:val="32"/>
        </w:rPr>
        <w:lastRenderedPageBreak/>
        <w:t>148.</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ตอบข้อ</w:t>
      </w:r>
      <w:r w:rsidRPr="00EA4BB8">
        <w:rPr>
          <w:rFonts w:ascii="TH SarabunPSK" w:eastAsia="Times New Roman" w:hAnsi="TH SarabunPSK" w:cs="TH SarabunPSK"/>
          <w:b/>
          <w:bCs/>
          <w:sz w:val="32"/>
          <w:szCs w:val="32"/>
        </w:rPr>
        <w:t xml:space="preserve"> 1</w:t>
      </w:r>
      <w:r w:rsidRPr="007F42E8">
        <w:rPr>
          <w:rFonts w:ascii="TH SarabunPSK" w:eastAsia="Times New Roman" w:hAnsi="TH SarabunPSK" w:cs="TH SarabunPSK"/>
          <w:sz w:val="32"/>
          <w:szCs w:val="32"/>
        </w:rPr>
        <w:t xml:space="preserve"> make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sidRPr="00DE77EB">
        <w:rPr>
          <w:rFonts w:ascii="TH SarabunPSK" w:hAnsi="TH SarabunPSK" w:cs="TH SarabunPSK"/>
          <w:sz w:val="32"/>
          <w:szCs w:val="32"/>
        </w:rPr>
        <w:t xml:space="preserve">For centuries, it was essential to </w:t>
      </w:r>
      <w:r>
        <w:rPr>
          <w:rFonts w:ascii="TH SarabunPSK" w:hAnsi="TH SarabunPSK" w:cs="TH SarabunPSK"/>
          <w:sz w:val="32"/>
          <w:szCs w:val="32"/>
        </w:rPr>
        <w:t>the economies of many countries</w:t>
      </w:r>
    </w:p>
    <w:p w:rsidR="009A55D6" w:rsidRDefault="00D25B40" w:rsidP="009A55D6">
      <w:pPr>
        <w:pStyle w:val="NoSpacing"/>
        <w:tabs>
          <w:tab w:val="left" w:pos="1350"/>
        </w:tabs>
        <w:ind w:left="1350"/>
        <w:rPr>
          <w:rFonts w:ascii="TH SarabunPSK" w:hAnsi="TH SarabunPSK" w:cs="TH SarabunPSK"/>
          <w:sz w:val="32"/>
          <w:szCs w:val="32"/>
        </w:rPr>
      </w:pPr>
      <w:r w:rsidRPr="00DE77EB">
        <w:rPr>
          <w:rFonts w:ascii="TH SarabunPSK" w:hAnsi="TH SarabunPSK" w:cs="TH SarabunPSK"/>
          <w:sz w:val="32"/>
          <w:szCs w:val="32"/>
        </w:rPr>
        <w:t xml:space="preserve">because it was used to </w:t>
      </w:r>
      <w:r w:rsidRPr="00D118CD">
        <w:rPr>
          <w:rFonts w:ascii="TH SarabunPSK" w:eastAsia="Times New Roman" w:hAnsi="TH SarabunPSK" w:cs="TH SarabunPSK"/>
          <w:sz w:val="32"/>
          <w:szCs w:val="32"/>
          <w:u w:val="single"/>
        </w:rPr>
        <w:t>make</w:t>
      </w:r>
      <w:r w:rsidRPr="00DE77EB">
        <w:rPr>
          <w:rFonts w:ascii="TH SarabunPSK" w:hAnsi="TH SarabunPSK" w:cs="TH SarabunPSK"/>
          <w:sz w:val="32"/>
          <w:szCs w:val="32"/>
        </w:rPr>
        <w:t xml:space="preserve"> the ropes and cables used on sailing ships; colonial expansion and the establishment of a world-wide trading network would not have </w:t>
      </w:r>
    </w:p>
    <w:p w:rsidR="009A55D6" w:rsidRDefault="00D25B40" w:rsidP="009A55D6">
      <w:pPr>
        <w:pStyle w:val="NoSpacing"/>
        <w:tabs>
          <w:tab w:val="left" w:pos="1350"/>
        </w:tabs>
        <w:ind w:left="1350"/>
        <w:rPr>
          <w:rFonts w:ascii="TH SarabunPSK" w:hAnsi="TH SarabunPSK" w:cs="TH SarabunPSK"/>
          <w:sz w:val="32"/>
          <w:szCs w:val="32"/>
        </w:rPr>
      </w:pPr>
      <w:r w:rsidRPr="00DE77EB">
        <w:rPr>
          <w:rFonts w:ascii="TH SarabunPSK" w:hAnsi="TH SarabunPSK" w:cs="TH SarabunPSK"/>
          <w:sz w:val="32"/>
          <w:szCs w:val="32"/>
        </w:rPr>
        <w:t xml:space="preserve">been feasible without hemp. </w:t>
      </w:r>
      <w:r>
        <w:rPr>
          <w:rFonts w:ascii="TH SarabunPSK" w:hAnsi="TH SarabunPSK" w:cs="TH SarabunPSK" w:hint="cs"/>
          <w:sz w:val="32"/>
          <w:szCs w:val="32"/>
          <w:cs/>
        </w:rPr>
        <w:t>มันเป็นพืชที่จำเป็นต่อเศรษฐกิจของหลายๆ ประเทศมาหลาย</w:t>
      </w:r>
    </w:p>
    <w:p w:rsidR="00D25B40" w:rsidRPr="009A55D6" w:rsidRDefault="00D25B40" w:rsidP="009A55D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ศตวรรษ เพราะมันเคยถูกใช้</w:t>
      </w:r>
      <w:r w:rsidRPr="00445850">
        <w:rPr>
          <w:rFonts w:ascii="TH SarabunPSK" w:hAnsi="TH SarabunPSK" w:cs="TH SarabunPSK" w:hint="cs"/>
          <w:sz w:val="32"/>
          <w:szCs w:val="32"/>
          <w:u w:val="single"/>
          <w:cs/>
        </w:rPr>
        <w:t>ทำ</w:t>
      </w:r>
      <w:r>
        <w:rPr>
          <w:rFonts w:ascii="TH SarabunPSK" w:hAnsi="TH SarabunPSK" w:cs="TH SarabunPSK" w:hint="cs"/>
          <w:sz w:val="32"/>
          <w:szCs w:val="32"/>
          <w:cs/>
        </w:rPr>
        <w:t>เชือกและเคเบิลที่ใช้ในการเดินเรือ การขยายอาณานิคม และ การก่อตั้งเครือข่ายทางการค้าในโลกกว้างจะเป็นไปไม่ได้เลย</w:t>
      </w:r>
      <w:r w:rsidR="009A55D6">
        <w:rPr>
          <w:rFonts w:ascii="TH SarabunPSK" w:hAnsi="TH SarabunPSK" w:cs="TH SarabunPSK"/>
          <w:sz w:val="32"/>
          <w:szCs w:val="32"/>
        </w:rPr>
        <w:t xml:space="preserve"> </w:t>
      </w:r>
      <w:r>
        <w:rPr>
          <w:rFonts w:ascii="TH SarabunPSK" w:hAnsi="TH SarabunPSK" w:cs="TH SarabunPSK" w:hint="cs"/>
          <w:sz w:val="32"/>
          <w:szCs w:val="32"/>
          <w:cs/>
        </w:rPr>
        <w:t>ถ้าปราศจากปอ</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ตำแหน่งของคำที่หายไป ประโยค</w:t>
      </w:r>
      <w:r>
        <w:rPr>
          <w:rFonts w:ascii="TH SarabunPSK" w:eastAsia="Times New Roman" w:hAnsi="TH SarabunPSK" w:cs="TH SarabunPSK"/>
          <w:sz w:val="32"/>
          <w:szCs w:val="32"/>
          <w:cs/>
        </w:rPr>
        <w:t>ต้องการ</w:t>
      </w:r>
      <w:r w:rsidRPr="007F42E8">
        <w:rPr>
          <w:rFonts w:ascii="TH SarabunPSK" w:eastAsia="Times New Roman" w:hAnsi="TH SarabunPSK" w:cs="TH SarabunPSK"/>
          <w:sz w:val="32"/>
          <w:szCs w:val="32"/>
          <w:cs/>
        </w:rPr>
        <w:t xml:space="preserve">กริยาที่อยู่ในรูป </w:t>
      </w:r>
      <w:r>
        <w:rPr>
          <w:rFonts w:ascii="TH SarabunPSK" w:eastAsia="Times New Roman" w:hAnsi="TH SarabunPSK" w:cs="TH SarabunPSK"/>
          <w:sz w:val="32"/>
          <w:szCs w:val="32"/>
        </w:rPr>
        <w:t xml:space="preserve">Infinitive </w:t>
      </w:r>
      <w:r>
        <w:rPr>
          <w:rFonts w:ascii="TH SarabunPSK" w:eastAsia="Times New Roman" w:hAnsi="TH SarabunPSK" w:cs="TH SarabunPSK" w:hint="cs"/>
          <w:sz w:val="32"/>
          <w:szCs w:val="32"/>
          <w:cs/>
        </w:rPr>
        <w:t xml:space="preserve">(กริยาช่องที่ </w:t>
      </w:r>
      <w:r>
        <w:rPr>
          <w:rFonts w:ascii="TH SarabunPSK" w:eastAsia="Times New Roman" w:hAnsi="TH SarabunPSK" w:cs="TH SarabunPSK"/>
          <w:sz w:val="32"/>
          <w:szCs w:val="32"/>
        </w:rPr>
        <w:t>1</w:t>
      </w:r>
      <w:r>
        <w:rPr>
          <w:rFonts w:ascii="TH SarabunPSK" w:eastAsia="Times New Roman" w:hAnsi="TH SarabunPSK" w:cs="TH SarabunPSK" w:hint="cs"/>
          <w:sz w:val="32"/>
          <w:szCs w:val="32"/>
          <w:cs/>
        </w:rPr>
        <w:t>รูปปกติ)</w:t>
      </w:r>
    </w:p>
    <w:p w:rsidR="00D25B40" w:rsidRDefault="00D25B40"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เพราะตามหลัง </w:t>
      </w:r>
      <w:r w:rsidRPr="007F42E8">
        <w:rPr>
          <w:rFonts w:ascii="TH SarabunPSK" w:eastAsia="Times New Roman" w:hAnsi="TH SarabunPSK" w:cs="TH SarabunPSK"/>
          <w:sz w:val="32"/>
          <w:szCs w:val="32"/>
        </w:rPr>
        <w:t xml:space="preserve">to </w:t>
      </w:r>
      <w:r>
        <w:rPr>
          <w:rFonts w:ascii="TH SarabunPSK" w:eastAsia="Times New Roman" w:hAnsi="TH SarabunPSK" w:cs="TH SarabunPSK"/>
          <w:sz w:val="32"/>
          <w:szCs w:val="32"/>
        </w:rPr>
        <w:t xml:space="preserve"> (to+ I</w:t>
      </w:r>
      <w:r w:rsidRPr="007F42E8">
        <w:rPr>
          <w:rFonts w:ascii="TH SarabunPSK" w:eastAsia="Times New Roman" w:hAnsi="TH SarabunPSK" w:cs="TH SarabunPSK"/>
          <w:sz w:val="32"/>
          <w:szCs w:val="32"/>
        </w:rPr>
        <w:t>nfinitive</w:t>
      </w:r>
      <w:r>
        <w:rPr>
          <w:rFonts w:ascii="TH SarabunPSK" w:eastAsia="Times New Roman" w:hAnsi="TH SarabunPSK" w:cs="TH SarabunPSK"/>
          <w:sz w:val="32"/>
          <w:szCs w:val="32"/>
        </w:rPr>
        <w:t>)</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149.</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3</w:t>
      </w:r>
      <w:r w:rsidRPr="007F42E8">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ab/>
      </w:r>
      <w:r w:rsidRPr="007F42E8">
        <w:rPr>
          <w:rFonts w:ascii="TH SarabunPSK" w:eastAsia="Times New Roman" w:hAnsi="TH SarabunPSK" w:cs="TH SarabunPSK"/>
          <w:sz w:val="32"/>
          <w:szCs w:val="32"/>
        </w:rPr>
        <w:t xml:space="preserve">but </w:t>
      </w:r>
    </w:p>
    <w:p w:rsidR="009A55D6" w:rsidRDefault="00D25B40" w:rsidP="00D25B40">
      <w:pPr>
        <w:pStyle w:val="NoSpacing"/>
        <w:tabs>
          <w:tab w:val="left" w:pos="1350"/>
        </w:tabs>
        <w:rPr>
          <w:rFonts w:ascii="TH SarabunPSK" w:eastAsia="Times New Roman" w:hAnsi="TH SarabunPSK" w:cs="TH SarabunPSK"/>
          <w:color w:val="000000"/>
          <w:sz w:val="32"/>
          <w:szCs w:val="32"/>
        </w:rPr>
      </w:pPr>
      <w:r>
        <w:rPr>
          <w:rFonts w:ascii="TH SarabunPSK" w:hAnsi="TH SarabunPSK" w:cs="TH SarabunPSK" w:hint="cs"/>
          <w:sz w:val="32"/>
          <w:szCs w:val="32"/>
          <w:cs/>
        </w:rPr>
        <w:tab/>
        <w:t xml:space="preserve">จากประโยค </w:t>
      </w:r>
      <w:r w:rsidRPr="00DE77EB">
        <w:rPr>
          <w:rFonts w:ascii="TH SarabunPSK" w:hAnsi="TH SarabunPSK" w:cs="TH SarabunPSK"/>
          <w:sz w:val="32"/>
          <w:szCs w:val="32"/>
        </w:rPr>
        <w:t>Nowadays, ships' cables are usually made</w:t>
      </w:r>
      <w:r>
        <w:rPr>
          <w:rFonts w:ascii="TH SarabunPSK" w:hAnsi="TH SarabunPSK" w:cs="TH SarabunPSK"/>
          <w:sz w:val="32"/>
          <w:szCs w:val="32"/>
        </w:rPr>
        <w:t xml:space="preserve"> </w:t>
      </w:r>
      <w:r w:rsidR="009A55D6">
        <w:rPr>
          <w:rFonts w:ascii="TH SarabunPSK" w:hAnsi="TH SarabunPSK" w:cs="TH SarabunPSK"/>
          <w:sz w:val="32"/>
          <w:szCs w:val="32"/>
        </w:rPr>
        <w:t xml:space="preserve">from wire or synthetic </w:t>
      </w:r>
      <w:r>
        <w:rPr>
          <w:rFonts w:ascii="TH SarabunPSK" w:hAnsi="TH SarabunPSK" w:cs="TH SarabunPSK"/>
          <w:sz w:val="32"/>
          <w:szCs w:val="32"/>
        </w:rPr>
        <w:t>fibres,</w:t>
      </w:r>
      <w:r w:rsidRPr="005A6070">
        <w:rPr>
          <w:rFonts w:ascii="TH SarabunPSK" w:eastAsia="Times New Roman" w:hAnsi="TH SarabunPSK" w:cs="TH SarabunPSK"/>
          <w:color w:val="000000"/>
          <w:sz w:val="32"/>
          <w:szCs w:val="32"/>
        </w:rPr>
        <w:t xml:space="preserve"> </w:t>
      </w:r>
    </w:p>
    <w:p w:rsidR="009A55D6" w:rsidRDefault="009A55D6" w:rsidP="00D25B40">
      <w:pPr>
        <w:pStyle w:val="NoSpacing"/>
        <w:tabs>
          <w:tab w:val="left" w:pos="1350"/>
        </w:tabs>
        <w:rPr>
          <w:rFonts w:ascii="TH SarabunPSK" w:hAnsi="TH SarabunPSK" w:cs="TH SarabunPSK"/>
          <w:sz w:val="32"/>
          <w:szCs w:val="32"/>
        </w:rPr>
      </w:pPr>
      <w:r>
        <w:rPr>
          <w:rFonts w:ascii="TH SarabunPSK" w:eastAsia="Times New Roman" w:hAnsi="TH SarabunPSK" w:cs="TH SarabunPSK"/>
          <w:color w:val="000000"/>
          <w:sz w:val="32"/>
          <w:szCs w:val="32"/>
        </w:rPr>
        <w:tab/>
      </w:r>
      <w:r w:rsidR="00D25B40" w:rsidRPr="00445850">
        <w:rPr>
          <w:rFonts w:ascii="TH SarabunPSK" w:eastAsia="Times New Roman" w:hAnsi="TH SarabunPSK" w:cs="TH SarabunPSK"/>
          <w:sz w:val="32"/>
          <w:szCs w:val="32"/>
          <w:u w:val="single"/>
        </w:rPr>
        <w:t>but</w:t>
      </w:r>
      <w:r w:rsidR="00D25B40" w:rsidRPr="00DE77EB">
        <w:rPr>
          <w:rFonts w:ascii="TH SarabunPSK" w:hAnsi="TH SarabunPSK" w:cs="TH SarabunPSK"/>
          <w:sz w:val="32"/>
          <w:szCs w:val="32"/>
        </w:rPr>
        <w:t xml:space="preserve"> scientists are now suggesting that the cultivation of hemp should be revived for </w:t>
      </w:r>
    </w:p>
    <w:p w:rsidR="00D25B40" w:rsidRDefault="00D25B40" w:rsidP="009A55D6">
      <w:pPr>
        <w:pStyle w:val="NoSpacing"/>
        <w:tabs>
          <w:tab w:val="left" w:pos="1350"/>
        </w:tabs>
        <w:ind w:left="1350"/>
        <w:rPr>
          <w:rFonts w:ascii="TH SarabunPSK" w:hAnsi="TH SarabunPSK" w:cs="TH SarabunPSK"/>
          <w:sz w:val="32"/>
          <w:szCs w:val="32"/>
        </w:rPr>
      </w:pPr>
      <w:r w:rsidRPr="00DE77EB">
        <w:rPr>
          <w:rFonts w:ascii="TH SarabunPSK" w:hAnsi="TH SarabunPSK" w:cs="TH SarabunPSK"/>
          <w:sz w:val="32"/>
          <w:szCs w:val="32"/>
        </w:rPr>
        <w:t>the production of paper and pulp.</w:t>
      </w:r>
      <w:r>
        <w:rPr>
          <w:rFonts w:ascii="TH SarabunPSK" w:eastAsia="Times New Roman" w:hAnsi="TH SarabunPSK" w:cs="TH SarabunPSK" w:hint="cs"/>
          <w:sz w:val="32"/>
          <w:szCs w:val="32"/>
          <w:cs/>
        </w:rPr>
        <w:t xml:space="preserve"> </w:t>
      </w:r>
      <w:r>
        <w:rPr>
          <w:rFonts w:ascii="TH SarabunPSK" w:hAnsi="TH SarabunPSK" w:cs="TH SarabunPSK" w:hint="cs"/>
          <w:sz w:val="32"/>
          <w:szCs w:val="32"/>
          <w:cs/>
        </w:rPr>
        <w:t xml:space="preserve">ปัจจุบันนี้ เคเบิลของเรือเดินทะเลทำด้วยลวดหรือเส้นใยสังเคราะห์ </w:t>
      </w:r>
      <w:r w:rsidRPr="00445850">
        <w:rPr>
          <w:rFonts w:ascii="TH SarabunPSK" w:hAnsi="TH SarabunPSK" w:cs="TH SarabunPSK" w:hint="cs"/>
          <w:sz w:val="32"/>
          <w:szCs w:val="32"/>
          <w:u w:val="single"/>
          <w:cs/>
        </w:rPr>
        <w:t>แต่</w:t>
      </w:r>
      <w:r>
        <w:rPr>
          <w:rFonts w:ascii="TH SarabunPSK" w:hAnsi="TH SarabunPSK" w:cs="TH SarabunPSK" w:hint="cs"/>
          <w:sz w:val="32"/>
          <w:szCs w:val="32"/>
          <w:cs/>
        </w:rPr>
        <w:t>ปัจจุบันนักวิทยาศาสตร์ก็แนะนำว่าการปลูกปอควรถูกฟื้นกลับมาเพื่อใช้ผลิตกระดาษและเยื่อกระดาษ</w:t>
      </w:r>
      <w:r w:rsidR="009A55D6">
        <w:rPr>
          <w:rFonts w:ascii="TH SarabunPSK" w:hAnsi="TH SarabunPSK" w:cs="TH SarabunPSK"/>
          <w:sz w:val="32"/>
          <w:szCs w:val="32"/>
        </w:rPr>
        <w:t xml:space="preserve"> </w:t>
      </w:r>
      <w:r w:rsidRPr="007F42E8">
        <w:rPr>
          <w:rFonts w:ascii="TH SarabunPSK" w:eastAsia="Times New Roman" w:hAnsi="TH SarabunPSK" w:cs="TH SarabunPSK"/>
          <w:sz w:val="32"/>
          <w:szCs w:val="32"/>
        </w:rPr>
        <w:t xml:space="preserve">but </w:t>
      </w:r>
      <w:r w:rsidRPr="007F42E8">
        <w:rPr>
          <w:rFonts w:ascii="TH SarabunPSK" w:eastAsia="Times New Roman" w:hAnsi="TH SarabunPSK" w:cs="TH SarabunPSK"/>
          <w:sz w:val="32"/>
          <w:szCs w:val="32"/>
          <w:cs/>
        </w:rPr>
        <w:t>(แต่) ใช้เชื่อ</w:t>
      </w:r>
      <w:r>
        <w:rPr>
          <w:rFonts w:ascii="TH SarabunPSK" w:eastAsia="Times New Roman" w:hAnsi="TH SarabunPSK" w:cs="TH SarabunPSK" w:hint="cs"/>
          <w:sz w:val="32"/>
          <w:szCs w:val="32"/>
          <w:cs/>
        </w:rPr>
        <w:t>ม</w:t>
      </w:r>
      <w:r w:rsidRPr="007F42E8">
        <w:rPr>
          <w:rFonts w:ascii="TH SarabunPSK" w:eastAsia="Times New Roman" w:hAnsi="TH SarabunPSK" w:cs="TH SarabunPSK"/>
          <w:sz w:val="32"/>
          <w:szCs w:val="32"/>
          <w:cs/>
        </w:rPr>
        <w:t>ข้อความที่ขัดแย้งกัน</w:t>
      </w:r>
      <w:r>
        <w:rPr>
          <w:rFonts w:ascii="TH SarabunPSK" w:hAnsi="TH SarabunPSK" w:cs="TH SarabunPSK" w:hint="cs"/>
          <w:sz w:val="32"/>
          <w:szCs w:val="32"/>
          <w:cs/>
        </w:rPr>
        <w:t xml:space="preserve"> จากความหมายของประโยค จะเห็นได้ว่าข้อความส่วนหน้าบอกว่า ปัจจุบันไม่ได้ใช้ปอทำเคเบิลของเรือเดินทะเลแล้ว แต่ นักวิทยาศาสตร์ก็ยังสนับสนุนให้มีการปลูกปอ ซึ่งขัดแย้งกัน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1</w:t>
      </w:r>
      <w:r w:rsidR="009A55D6">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so </w:t>
      </w:r>
      <w:r w:rsidRPr="007F42E8">
        <w:rPr>
          <w:rFonts w:ascii="TH SarabunPSK" w:eastAsia="Times New Roman" w:hAnsi="TH SarabunPSK" w:cs="TH SarabunPSK"/>
          <w:sz w:val="32"/>
          <w:szCs w:val="32"/>
          <w:cs/>
        </w:rPr>
        <w:t>(ดังนั้น) ใช้เชื่อมข้อความที่เป็นเหตุเป็นผลกัน</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cs/>
        </w:rPr>
        <w:t xml:space="preserve">โดย </w:t>
      </w:r>
      <w:r w:rsidRPr="007F42E8">
        <w:rPr>
          <w:rFonts w:ascii="TH SarabunPSK" w:eastAsia="Times New Roman" w:hAnsi="TH SarabunPSK" w:cs="TH SarabunPSK"/>
          <w:sz w:val="32"/>
          <w:szCs w:val="32"/>
        </w:rPr>
        <w:t xml:space="preserve">so </w:t>
      </w:r>
      <w:r w:rsidRPr="007F42E8">
        <w:rPr>
          <w:rFonts w:ascii="TH SarabunPSK" w:eastAsia="Times New Roman" w:hAnsi="TH SarabunPSK" w:cs="TH SarabunPSK"/>
          <w:sz w:val="32"/>
          <w:szCs w:val="32"/>
          <w:cs/>
        </w:rPr>
        <w:t>จะนำหน้าประโยคที่เป็นผล</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 xml:space="preserve">3 and </w:t>
      </w:r>
      <w:r w:rsidRPr="007F42E8">
        <w:rPr>
          <w:rFonts w:ascii="TH SarabunPSK" w:eastAsia="Times New Roman" w:hAnsi="TH SarabunPSK" w:cs="TH SarabunPSK"/>
          <w:sz w:val="32"/>
          <w:szCs w:val="32"/>
          <w:cs/>
        </w:rPr>
        <w:t xml:space="preserve">(และ) </w:t>
      </w:r>
      <w:r>
        <w:rPr>
          <w:rFonts w:ascii="TH SarabunPSK" w:eastAsia="Times New Roman" w:hAnsi="TH SarabunPSK" w:cs="TH SarabunPSK"/>
          <w:sz w:val="32"/>
          <w:szCs w:val="32"/>
          <w:cs/>
        </w:rPr>
        <w:t>ใช้เชื่อมข้อความคล้อยตาม</w:t>
      </w:r>
      <w:r w:rsidRPr="007F42E8">
        <w:rPr>
          <w:rFonts w:ascii="TH SarabunPSK" w:eastAsia="Times New Roman" w:hAnsi="TH SarabunPSK" w:cs="TH SarabunPSK"/>
          <w:sz w:val="32"/>
          <w:szCs w:val="32"/>
          <w:cs/>
        </w:rPr>
        <w:t>กัน</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cs/>
        </w:rPr>
        <w:t>สอดคล้องกัน</w:t>
      </w:r>
      <w:r>
        <w:rPr>
          <w:rFonts w:ascii="TH SarabunPSK" w:eastAsia="Times New Roman" w:hAnsi="TH SarabunPSK" w:cs="TH SarabunPSK" w:hint="cs"/>
          <w:sz w:val="32"/>
          <w:szCs w:val="32"/>
          <w:cs/>
        </w:rPr>
        <w:t xml:space="preserve"> </w:t>
      </w:r>
      <w:r w:rsidRPr="007F42E8">
        <w:rPr>
          <w:rFonts w:ascii="TH SarabunPSK" w:eastAsia="Times New Roman" w:hAnsi="TH SarabunPSK" w:cs="TH SarabunPSK"/>
          <w:sz w:val="32"/>
          <w:szCs w:val="32"/>
          <w:cs/>
        </w:rPr>
        <w:t>หรือเป็นไปทำนองเดียวกัน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4</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or </w:t>
      </w:r>
      <w:r w:rsidRPr="007F42E8">
        <w:rPr>
          <w:rFonts w:ascii="TH SarabunPSK" w:eastAsia="Times New Roman" w:hAnsi="TH SarabunPSK" w:cs="TH SarabunPSK"/>
          <w:sz w:val="32"/>
          <w:szCs w:val="32"/>
          <w:cs/>
        </w:rPr>
        <w:t>(หรือ) ใช้เชื่อมข้อความเพื่อเลือกอย่างใดอย่างหนึ่ง</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150.</w:t>
      </w:r>
      <w:r w:rsidRPr="00EA4BB8">
        <w:rPr>
          <w:rFonts w:ascii="TH SarabunPSK" w:hAnsi="TH SarabunPSK" w:cs="TH SarabunPSK"/>
          <w:b/>
          <w:bCs/>
          <w:sz w:val="32"/>
          <w:szCs w:val="32"/>
        </w:rPr>
        <w:t xml:space="preserve"> </w:t>
      </w:r>
      <w:r w:rsidRPr="00EA4BB8">
        <w:rPr>
          <w:rFonts w:ascii="TH SarabunPSK" w:eastAsia="Times New Roman" w:hAnsi="TH SarabunPSK" w:cs="TH SarabunPSK"/>
          <w:b/>
          <w:bCs/>
          <w:sz w:val="32"/>
          <w:szCs w:val="32"/>
          <w:cs/>
        </w:rPr>
        <w:t xml:space="preserve">ตอบข้อ </w:t>
      </w:r>
      <w:r w:rsidRPr="00EA4BB8">
        <w:rPr>
          <w:rFonts w:ascii="TH SarabunPSK" w:eastAsia="Times New Roman" w:hAnsi="TH SarabunPSK" w:cs="TH SarabunPSK"/>
          <w:b/>
          <w:bCs/>
          <w:sz w:val="32"/>
          <w:szCs w:val="32"/>
        </w:rPr>
        <w:t>4</w:t>
      </w:r>
      <w:r w:rsidRPr="007F42E8">
        <w:rPr>
          <w:rFonts w:ascii="TH SarabunPSK" w:eastAsia="Times New Roman" w:hAnsi="TH SarabunPSK" w:cs="TH SarabunPSK"/>
          <w:sz w:val="32"/>
          <w:szCs w:val="32"/>
        </w:rPr>
        <w:t xml:space="preserve"> can be produced </w:t>
      </w:r>
    </w:p>
    <w:p w:rsidR="009A55D6" w:rsidRDefault="00D25B40" w:rsidP="00D25B40">
      <w:pPr>
        <w:pStyle w:val="NoSpacing"/>
        <w:tabs>
          <w:tab w:val="left" w:pos="1350"/>
        </w:tabs>
        <w:rPr>
          <w:rFonts w:ascii="TH SarabunPSK" w:hAnsi="TH SarabunPSK" w:cs="TH SarabunPSK"/>
          <w:spacing w:val="-2"/>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sidRPr="00DE77EB">
        <w:rPr>
          <w:rFonts w:ascii="TH SarabunPSK" w:hAnsi="TH SarabunPSK" w:cs="TH SarabunPSK"/>
          <w:sz w:val="32"/>
          <w:szCs w:val="32"/>
        </w:rPr>
        <w:t>According to its proponents, four times as much paper</w:t>
      </w:r>
      <w:r w:rsidRPr="00445850">
        <w:rPr>
          <w:rFonts w:ascii="TH SarabunPSK" w:eastAsia="Times New Roman" w:hAnsi="TH SarabunPSK" w:cs="TH SarabunPSK"/>
          <w:sz w:val="32"/>
          <w:szCs w:val="32"/>
        </w:rPr>
        <w:t xml:space="preserve"> </w:t>
      </w:r>
      <w:r w:rsidR="009A55D6">
        <w:rPr>
          <w:rFonts w:ascii="TH SarabunPSK" w:eastAsia="Times New Roman" w:hAnsi="TH SarabunPSK" w:cs="TH SarabunPSK"/>
          <w:sz w:val="32"/>
          <w:szCs w:val="32"/>
          <w:u w:val="single"/>
        </w:rPr>
        <w:t xml:space="preserve">can be </w:t>
      </w:r>
      <w:r w:rsidRPr="00B511A4">
        <w:rPr>
          <w:rFonts w:ascii="TH SarabunPSK" w:eastAsia="Times New Roman" w:hAnsi="TH SarabunPSK" w:cs="TH SarabunPSK"/>
          <w:spacing w:val="-2"/>
          <w:sz w:val="32"/>
          <w:szCs w:val="32"/>
          <w:u w:val="single"/>
        </w:rPr>
        <w:t>produced</w:t>
      </w:r>
      <w:r w:rsidRPr="00B511A4">
        <w:rPr>
          <w:rFonts w:ascii="TH SarabunPSK" w:hAnsi="TH SarabunPSK" w:cs="TH SarabunPSK"/>
          <w:spacing w:val="-2"/>
          <w:sz w:val="32"/>
          <w:szCs w:val="32"/>
        </w:rPr>
        <w:t xml:space="preserve"> </w:t>
      </w:r>
    </w:p>
    <w:p w:rsidR="009A55D6" w:rsidRDefault="00D25B40" w:rsidP="009A55D6">
      <w:pPr>
        <w:pStyle w:val="NoSpacing"/>
        <w:tabs>
          <w:tab w:val="left" w:pos="1350"/>
        </w:tabs>
        <w:ind w:left="1350"/>
        <w:rPr>
          <w:rFonts w:ascii="TH SarabunPSK" w:hAnsi="TH SarabunPSK" w:cs="TH SarabunPSK"/>
          <w:sz w:val="32"/>
          <w:szCs w:val="32"/>
        </w:rPr>
      </w:pPr>
      <w:r w:rsidRPr="00B511A4">
        <w:rPr>
          <w:rFonts w:ascii="TH SarabunPSK" w:hAnsi="TH SarabunPSK" w:cs="TH SarabunPSK"/>
          <w:spacing w:val="-2"/>
          <w:sz w:val="32"/>
          <w:szCs w:val="32"/>
        </w:rPr>
        <w:t>from land using hemp rather than trees, and many environmentalists</w:t>
      </w:r>
      <w:r w:rsidRPr="00DE77EB">
        <w:rPr>
          <w:rFonts w:ascii="TH SarabunPSK" w:hAnsi="TH SarabunPSK" w:cs="TH SarabunPSK"/>
          <w:sz w:val="32"/>
          <w:szCs w:val="32"/>
        </w:rPr>
        <w:t xml:space="preserve"> believe that the large-scale cultivation of hemp could reduce the pressure on Canada's forests.</w:t>
      </w:r>
      <w:r>
        <w:rPr>
          <w:rFonts w:ascii="TH SarabunPSK" w:hAnsi="TH SarabunPSK" w:cs="TH SarabunPSK"/>
          <w:sz w:val="32"/>
          <w:szCs w:val="32"/>
        </w:rPr>
        <w:t xml:space="preserve"> </w:t>
      </w:r>
    </w:p>
    <w:p w:rsidR="009A55D6" w:rsidRDefault="00D25B40" w:rsidP="009A55D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ตามข้อมูลผู้สนับสนุนเรื่องนี้ กระดาษที่ถูกผลิตจากพื้นที่ที่ใช้ปลูกปอแทนที่จะเป็นต้นไม้ได้ผลมากกว่า</w:t>
      </w:r>
    </w:p>
    <w:p w:rsidR="00D25B40" w:rsidRPr="009A55D6" w:rsidRDefault="00D25B40" w:rsidP="009A55D6">
      <w:pPr>
        <w:pStyle w:val="NoSpacing"/>
        <w:tabs>
          <w:tab w:val="left" w:pos="1350"/>
        </w:tabs>
        <w:ind w:left="1350"/>
        <w:rPr>
          <w:rFonts w:ascii="TH SarabunPSK" w:eastAsia="Times New Roman" w:hAnsi="TH SarabunPSK" w:cs="TH SarabunPSK"/>
          <w:sz w:val="32"/>
          <w:szCs w:val="32"/>
          <w:u w:val="single"/>
        </w:rPr>
      </w:pPr>
      <w:r>
        <w:rPr>
          <w:rFonts w:ascii="TH SarabunPSK" w:hAnsi="TH SarabunPSK" w:cs="TH SarabunPSK" w:hint="cs"/>
          <w:sz w:val="32"/>
          <w:szCs w:val="32"/>
          <w:cs/>
        </w:rPr>
        <w:t>ถึงสี่เท่า</w:t>
      </w:r>
      <w:r>
        <w:rPr>
          <w:rFonts w:ascii="TH SarabunPSK" w:hAnsi="TH SarabunPSK" w:cs="TH SarabunPSK"/>
          <w:sz w:val="32"/>
          <w:szCs w:val="32"/>
        </w:rPr>
        <w:t xml:space="preserve"> </w:t>
      </w:r>
      <w:r>
        <w:rPr>
          <w:rFonts w:ascii="TH SarabunPSK" w:hAnsi="TH SarabunPSK" w:cs="TH SarabunPSK" w:hint="cs"/>
          <w:sz w:val="32"/>
          <w:szCs w:val="32"/>
          <w:cs/>
        </w:rPr>
        <w:t>และนักสิ่งแวดล้อมหลายคนเชื่อว่าการปลูกปอ</w:t>
      </w:r>
      <w:r w:rsidR="009A55D6">
        <w:rPr>
          <w:rFonts w:ascii="TH SarabunPSK" w:eastAsia="Times New Roman" w:hAnsi="TH SarabunPSK" w:cs="TH SarabunPSK"/>
          <w:sz w:val="32"/>
          <w:szCs w:val="32"/>
          <w:u w:val="single"/>
        </w:rPr>
        <w:t xml:space="preserve"> </w:t>
      </w:r>
      <w:r>
        <w:rPr>
          <w:rFonts w:ascii="TH SarabunPSK" w:hAnsi="TH SarabunPSK" w:cs="TH SarabunPSK" w:hint="cs"/>
          <w:sz w:val="32"/>
          <w:szCs w:val="32"/>
          <w:cs/>
        </w:rPr>
        <w:t>จำนวนมากสามารถลดความกดดันพื้นป่าของแคนาดาได้</w:t>
      </w:r>
      <w:r w:rsidR="009A55D6">
        <w:rPr>
          <w:rFonts w:ascii="TH SarabunPSK" w:eastAsia="Times New Roman" w:hAnsi="TH SarabunPSK" w:cs="TH SarabunPSK"/>
          <w:sz w:val="32"/>
          <w:szCs w:val="32"/>
          <w:u w:val="single"/>
        </w:rPr>
        <w:t xml:space="preserve"> </w:t>
      </w:r>
      <w:r>
        <w:rPr>
          <w:rFonts w:ascii="TH SarabunPSK" w:eastAsia="Times New Roman" w:hAnsi="TH SarabunPSK" w:cs="TH SarabunPSK"/>
          <w:sz w:val="32"/>
          <w:szCs w:val="32"/>
        </w:rPr>
        <w:t>paper</w:t>
      </w:r>
      <w:r w:rsidRPr="007F42E8">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cs/>
        </w:rPr>
        <w:t>ประธานของประโยค</w:t>
      </w:r>
      <w:r>
        <w:rPr>
          <w:rFonts w:ascii="TH SarabunPSK" w:eastAsia="Times New Roman" w:hAnsi="TH SarabunPSK" w:cs="TH SarabunPSK" w:hint="cs"/>
          <w:sz w:val="32"/>
          <w:szCs w:val="32"/>
          <w:cs/>
        </w:rPr>
        <w:t xml:space="preserve"> หมายถึง กระดาษ ซึ่งแสดงการกระทำไม่ได้ ดังนั้น</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ประโยคจึงอยู่ในรูป</w:t>
      </w:r>
      <w:r w:rsidRPr="007F42E8">
        <w:rPr>
          <w:rFonts w:ascii="TH SarabunPSK" w:eastAsia="Times New Roman" w:hAnsi="TH SarabunPSK" w:cs="TH SarabunPSK"/>
          <w:sz w:val="32"/>
          <w:szCs w:val="32"/>
          <w:cs/>
        </w:rPr>
        <w:t xml:space="preserve"> </w:t>
      </w:r>
      <w:r>
        <w:rPr>
          <w:rFonts w:ascii="TH SarabunPSK" w:eastAsia="Times New Roman" w:hAnsi="TH SarabunPSK" w:cs="TH SarabunPSK"/>
          <w:sz w:val="32"/>
          <w:szCs w:val="32"/>
        </w:rPr>
        <w:t>Passive V</w:t>
      </w:r>
      <w:r w:rsidRPr="007F42E8">
        <w:rPr>
          <w:rFonts w:ascii="TH SarabunPSK" w:eastAsia="Times New Roman" w:hAnsi="TH SarabunPSK" w:cs="TH SarabunPSK"/>
          <w:sz w:val="32"/>
          <w:szCs w:val="32"/>
        </w:rPr>
        <w:t xml:space="preserve">oice </w:t>
      </w:r>
      <w:r>
        <w:rPr>
          <w:rFonts w:ascii="TH SarabunPSK" w:eastAsia="Times New Roman" w:hAnsi="TH SarabunPSK" w:cs="TH SarabunPSK" w:hint="cs"/>
          <w:sz w:val="32"/>
          <w:szCs w:val="32"/>
          <w:cs/>
        </w:rPr>
        <w:t>(</w:t>
      </w:r>
      <w:r w:rsidRPr="007F42E8">
        <w:rPr>
          <w:rFonts w:ascii="TH SarabunPSK" w:eastAsia="Times New Roman" w:hAnsi="TH SarabunPSK" w:cs="TH SarabunPSK"/>
          <w:sz w:val="32"/>
          <w:szCs w:val="32"/>
        </w:rPr>
        <w:t>V</w:t>
      </w:r>
      <w:r>
        <w:rPr>
          <w:rFonts w:ascii="TH SarabunPSK" w:eastAsia="Times New Roman" w:hAnsi="TH SarabunPSK" w:cs="TH SarabunPSK"/>
          <w:sz w:val="32"/>
          <w:szCs w:val="32"/>
        </w:rPr>
        <w:t>erb</w:t>
      </w:r>
      <w:r w:rsidRPr="007F42E8">
        <w:rPr>
          <w:rFonts w:ascii="TH SarabunPSK" w:eastAsia="Times New Roman" w:hAnsi="TH SarabunPSK" w:cs="TH SarabunPSK"/>
          <w:sz w:val="32"/>
          <w:szCs w:val="32"/>
        </w:rPr>
        <w:t xml:space="preserve"> to be+ V3</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คำตอบจึงเป็น </w:t>
      </w:r>
      <w:r w:rsidRPr="007F42E8">
        <w:rPr>
          <w:rFonts w:ascii="TH SarabunPSK" w:eastAsia="Times New Roman" w:hAnsi="TH SarabunPSK" w:cs="TH SarabunPSK"/>
          <w:sz w:val="32"/>
          <w:szCs w:val="32"/>
        </w:rPr>
        <w:t>can be produced</w:t>
      </w:r>
      <w:r w:rsidRPr="007F42E8">
        <w:rPr>
          <w:rFonts w:ascii="TH SarabunPSK" w:eastAsia="Times New Roman" w:hAnsi="TH SarabunPSK" w:cs="TH SarabunPSK"/>
          <w:sz w:val="32"/>
          <w:szCs w:val="32"/>
          <w:cs/>
        </w:rPr>
        <w:t xml:space="preserve"> </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1</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produce</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1</w:t>
      </w:r>
      <w:r w:rsidRPr="007F42E8">
        <w:rPr>
          <w:rFonts w:ascii="TH SarabunPSK" w:eastAsia="Times New Roman" w:hAnsi="TH SarabunPSK" w:cs="TH SarabunPSK"/>
          <w:sz w:val="32"/>
          <w:szCs w:val="32"/>
          <w:cs/>
        </w:rPr>
        <w:t xml:space="preserve"> ใช้ในโครงสร้าง </w:t>
      </w:r>
      <w:r w:rsidRPr="007F42E8">
        <w:rPr>
          <w:rFonts w:ascii="TH SarabunPSK" w:eastAsia="Times New Roman" w:hAnsi="TH SarabunPSK" w:cs="TH SarabunPSK"/>
          <w:sz w:val="32"/>
          <w:szCs w:val="32"/>
        </w:rPr>
        <w:t>Present Simple Tense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sidRPr="007F42E8">
        <w:rPr>
          <w:rFonts w:ascii="TH SarabunPSK" w:eastAsia="Times New Roman" w:hAnsi="TH SarabunPSK" w:cs="TH SarabunPSK"/>
          <w:sz w:val="32"/>
          <w:szCs w:val="32"/>
        </w:rPr>
        <w:t>2</w:t>
      </w:r>
      <w:r>
        <w:rPr>
          <w:rFonts w:ascii="TH SarabunPSK" w:eastAsia="Times New Roman" w:hAnsi="TH SarabunPSK" w:cs="TH SarabunPSK"/>
          <w:sz w:val="32"/>
          <w:szCs w:val="32"/>
        </w:rPr>
        <w:t xml:space="preserve"> </w:t>
      </w:r>
      <w:r w:rsidRPr="007F42E8">
        <w:rPr>
          <w:rFonts w:ascii="TH SarabunPSK" w:eastAsia="Times New Roman" w:hAnsi="TH SarabunPSK" w:cs="TH SarabunPSK"/>
          <w:sz w:val="32"/>
          <w:szCs w:val="32"/>
        </w:rPr>
        <w:t>produced</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ก</w:t>
      </w:r>
      <w:r w:rsidRPr="007F42E8">
        <w:rPr>
          <w:rFonts w:ascii="TH SarabunPSK" w:eastAsia="Times New Roman" w:hAnsi="TH SarabunPSK" w:cs="TH SarabunPSK"/>
          <w:sz w:val="32"/>
          <w:szCs w:val="32"/>
          <w:cs/>
        </w:rPr>
        <w:t xml:space="preserve">ริยาช่องที่ </w:t>
      </w:r>
      <w:r w:rsidRPr="007F42E8">
        <w:rPr>
          <w:rFonts w:ascii="TH SarabunPSK" w:eastAsia="Times New Roman" w:hAnsi="TH SarabunPSK" w:cs="TH SarabunPSK"/>
          <w:sz w:val="32"/>
          <w:szCs w:val="32"/>
        </w:rPr>
        <w:t xml:space="preserve">2 </w:t>
      </w:r>
      <w:r w:rsidRPr="007F42E8">
        <w:rPr>
          <w:rFonts w:ascii="TH SarabunPSK" w:eastAsia="Times New Roman" w:hAnsi="TH SarabunPSK" w:cs="TH SarabunPSK"/>
          <w:sz w:val="32"/>
          <w:szCs w:val="32"/>
          <w:cs/>
        </w:rPr>
        <w:t>ใช้ในโครงสร้าง</w:t>
      </w:r>
      <w:r w:rsidRPr="007F42E8">
        <w:rPr>
          <w:rFonts w:ascii="TH SarabunPSK" w:eastAsia="Times New Roman" w:hAnsi="TH SarabunPSK" w:cs="TH SarabunPSK"/>
          <w:sz w:val="32"/>
          <w:szCs w:val="32"/>
        </w:rPr>
        <w:t xml:space="preserve"> Past Simple Tense</w:t>
      </w:r>
    </w:p>
    <w:p w:rsidR="00D25B40" w:rsidRDefault="00D25B40" w:rsidP="00D25B40">
      <w:pPr>
        <w:pStyle w:val="NoSpacing"/>
        <w:tabs>
          <w:tab w:val="left" w:pos="135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7F42E8">
        <w:rPr>
          <w:rFonts w:ascii="TH SarabunPSK" w:eastAsia="Times New Roman" w:hAnsi="TH SarabunPSK" w:cs="TH SarabunPSK"/>
          <w:sz w:val="32"/>
          <w:szCs w:val="32"/>
          <w:cs/>
        </w:rPr>
        <w:t xml:space="preserve">ข้อ </w:t>
      </w:r>
      <w:r>
        <w:rPr>
          <w:rFonts w:ascii="TH SarabunPSK" w:eastAsia="Times New Roman" w:hAnsi="TH SarabunPSK" w:cs="TH SarabunPSK"/>
          <w:sz w:val="32"/>
          <w:szCs w:val="32"/>
        </w:rPr>
        <w:t xml:space="preserve">4 has </w:t>
      </w:r>
      <w:r w:rsidRPr="007F42E8">
        <w:rPr>
          <w:rFonts w:ascii="TH SarabunPSK" w:eastAsia="Times New Roman" w:hAnsi="TH SarabunPSK" w:cs="TH SarabunPSK"/>
          <w:sz w:val="32"/>
          <w:szCs w:val="32"/>
        </w:rPr>
        <w:t>produced</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รูปกริยา </w:t>
      </w:r>
      <w:r>
        <w:rPr>
          <w:rFonts w:ascii="TH SarabunPSK" w:eastAsia="Times New Roman" w:hAnsi="TH SarabunPSK" w:cs="TH SarabunPSK"/>
          <w:sz w:val="32"/>
          <w:szCs w:val="32"/>
        </w:rPr>
        <w:t xml:space="preserve">have, has + V3 </w:t>
      </w:r>
      <w:r>
        <w:rPr>
          <w:rFonts w:ascii="TH SarabunPSK" w:eastAsia="Times New Roman" w:hAnsi="TH SarabunPSK" w:cs="TH SarabunPSK" w:hint="cs"/>
          <w:sz w:val="32"/>
          <w:szCs w:val="32"/>
          <w:cs/>
        </w:rPr>
        <w:t xml:space="preserve">โครงสร้าง </w:t>
      </w:r>
      <w:r>
        <w:rPr>
          <w:rFonts w:ascii="TH SarabunPSK" w:eastAsia="Times New Roman" w:hAnsi="TH SarabunPSK" w:cs="TH SarabunPSK"/>
          <w:sz w:val="32"/>
          <w:szCs w:val="32"/>
        </w:rPr>
        <w:t>Present Perfect Tense</w:t>
      </w:r>
      <w:r w:rsidRPr="007F42E8">
        <w:rPr>
          <w:rFonts w:ascii="TH SarabunPSK" w:eastAsia="Times New Roman" w:hAnsi="TH SarabunPSK" w:cs="TH SarabunPSK"/>
          <w:sz w:val="32"/>
          <w:szCs w:val="32"/>
          <w:cs/>
        </w:rPr>
        <w:t xml:space="preserve"> </w:t>
      </w: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9A55D6" w:rsidRDefault="009A55D6" w:rsidP="00D25B40">
      <w:pPr>
        <w:pStyle w:val="NoSpacing"/>
        <w:tabs>
          <w:tab w:val="left" w:pos="1350"/>
        </w:tabs>
        <w:rPr>
          <w:rFonts w:ascii="TH SarabunPSK" w:eastAsia="Times New Roman" w:hAnsi="TH SarabunPSK" w:cs="TH SarabunPSK"/>
          <w:sz w:val="32"/>
          <w:szCs w:val="32"/>
        </w:rPr>
      </w:pPr>
    </w:p>
    <w:p w:rsidR="009A55D6" w:rsidRPr="007F42E8" w:rsidRDefault="009A55D6" w:rsidP="00D25B40">
      <w:pPr>
        <w:pStyle w:val="NoSpacing"/>
        <w:tabs>
          <w:tab w:val="left" w:pos="1350"/>
        </w:tabs>
        <w:rPr>
          <w:rFonts w:ascii="TH SarabunPSK" w:eastAsia="Times New Roman" w:hAnsi="TH SarabunPSK" w:cs="TH SarabunPSK"/>
          <w:sz w:val="32"/>
          <w:szCs w:val="32"/>
        </w:rPr>
      </w:pP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lastRenderedPageBreak/>
        <w:t>151.</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ab/>
        <w:t xml:space="preserve"> supply (v.) </w:t>
      </w:r>
      <w:r>
        <w:rPr>
          <w:rFonts w:ascii="TH SarabunPSK" w:hAnsi="TH SarabunPSK" w:cs="TH SarabunPSK" w:hint="cs"/>
          <w:sz w:val="32"/>
          <w:szCs w:val="32"/>
          <w:cs/>
        </w:rPr>
        <w:t xml:space="preserve">แปลว่า  ส่งให้หรือมอบให้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sz w:val="32"/>
          <w:szCs w:val="32"/>
        </w:rPr>
        <w:t xml:space="preserve">England did not </w:t>
      </w:r>
      <w:r w:rsidRPr="0046627A">
        <w:rPr>
          <w:rFonts w:ascii="TH SarabunPSK" w:hAnsi="TH SarabunPSK" w:cs="TH SarabunPSK"/>
          <w:sz w:val="32"/>
          <w:szCs w:val="32"/>
          <w:u w:val="single"/>
        </w:rPr>
        <w:t>supply</w:t>
      </w:r>
      <w:r>
        <w:rPr>
          <w:rFonts w:ascii="TH SarabunPSK" w:hAnsi="TH SarabunPSK" w:cs="TH SarabunPSK"/>
          <w:sz w:val="32"/>
          <w:szCs w:val="32"/>
        </w:rPr>
        <w:t xml:space="preserve"> the</w:t>
      </w:r>
      <w:r>
        <w:rPr>
          <w:rFonts w:ascii="TH SarabunPSK" w:hAnsi="TH SarabunPSK" w:cs="TH SarabunPSK"/>
          <w:sz w:val="32"/>
          <w:szCs w:val="32"/>
          <w:cs/>
        </w:rPr>
        <w:t xml:space="preserve"> </w:t>
      </w:r>
      <w:r>
        <w:rPr>
          <w:rFonts w:ascii="TH SarabunPSK" w:hAnsi="TH SarabunPSK" w:cs="TH SarabunPSK"/>
          <w:sz w:val="32"/>
          <w:szCs w:val="32"/>
        </w:rPr>
        <w:t xml:space="preserve">colonies with coins.  </w:t>
      </w:r>
      <w:r>
        <w:rPr>
          <w:rFonts w:ascii="TH SarabunPSK" w:hAnsi="TH SarabunPSK" w:cs="TH SarabunPSK" w:hint="cs"/>
          <w:sz w:val="32"/>
          <w:szCs w:val="32"/>
          <w:cs/>
        </w:rPr>
        <w:t>ประเทศอังกฤษไม่ได้</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จัดส่งเงินให้กับประเทศที่เป็นเมืองขึ้น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survive  </w:t>
      </w:r>
      <w:r>
        <w:rPr>
          <w:rFonts w:ascii="TH SarabunPSK" w:hAnsi="TH SarabunPSK" w:cs="TH SarabunPSK" w:hint="cs"/>
          <w:sz w:val="32"/>
          <w:szCs w:val="32"/>
          <w:cs/>
        </w:rPr>
        <w:t xml:space="preserve">แปลว่า  มีชีวิตรอดหรือทำให้มีชีวิตรอด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supervise  </w:t>
      </w:r>
      <w:r>
        <w:rPr>
          <w:rFonts w:ascii="TH SarabunPSK" w:hAnsi="TH SarabunPSK" w:cs="TH SarabunPSK" w:hint="cs"/>
          <w:sz w:val="32"/>
          <w:szCs w:val="32"/>
          <w:cs/>
        </w:rPr>
        <w:t xml:space="preserve">แปลว่า  กำกับ แนะนำ นิเทศ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suspend  </w:t>
      </w:r>
      <w:r>
        <w:rPr>
          <w:rFonts w:ascii="TH SarabunPSK" w:hAnsi="TH SarabunPSK" w:cs="TH SarabunPSK" w:hint="cs"/>
          <w:sz w:val="32"/>
          <w:szCs w:val="32"/>
          <w:cs/>
        </w:rPr>
        <w:t xml:space="preserve">แปลว่า ขึง เชื่อมโยง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152.</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hint="cs"/>
          <w:sz w:val="32"/>
          <w:szCs w:val="32"/>
          <w:cs/>
        </w:rPr>
        <w:t xml:space="preserve"> </w:t>
      </w:r>
      <w:r>
        <w:rPr>
          <w:rFonts w:ascii="TH SarabunPSK" w:hAnsi="TH SarabunPSK" w:cs="TH SarabunPSK"/>
          <w:sz w:val="32"/>
          <w:szCs w:val="32"/>
        </w:rPr>
        <w:tab/>
        <w:t xml:space="preserve">except (prep.) </w:t>
      </w:r>
      <w:r>
        <w:rPr>
          <w:rFonts w:ascii="TH SarabunPSK" w:hAnsi="TH SarabunPSK" w:cs="TH SarabunPSK" w:hint="cs"/>
          <w:sz w:val="32"/>
          <w:szCs w:val="32"/>
          <w:cs/>
        </w:rPr>
        <w:t>แปลว่า ยกเว้น หรือไม่รวม</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จากประโยค </w:t>
      </w:r>
      <w:r>
        <w:rPr>
          <w:rFonts w:ascii="TH SarabunPSK" w:hAnsi="TH SarabunPSK" w:cs="TH SarabunPSK"/>
          <w:sz w:val="32"/>
          <w:szCs w:val="32"/>
        </w:rPr>
        <w:t xml:space="preserve">It did not allow the colonies to </w:t>
      </w:r>
      <w:r w:rsidRPr="00783826">
        <w:rPr>
          <w:rFonts w:ascii="TH SarabunPSK" w:hAnsi="TH SarabunPSK" w:cs="TH SarabunPSK"/>
          <w:sz w:val="32"/>
          <w:szCs w:val="32"/>
        </w:rPr>
        <w:t>make</w:t>
      </w:r>
      <w:r w:rsidRPr="00DE3C77">
        <w:rPr>
          <w:rFonts w:ascii="TH SarabunPSK" w:hAnsi="TH SarabunPSK" w:cs="TH SarabunPSK"/>
          <w:sz w:val="32"/>
          <w:szCs w:val="32"/>
        </w:rPr>
        <w:t xml:space="preserve"> </w:t>
      </w:r>
      <w:r>
        <w:rPr>
          <w:rFonts w:ascii="TH SarabunPSK" w:hAnsi="TH SarabunPSK" w:cs="TH SarabunPSK"/>
          <w:sz w:val="32"/>
          <w:szCs w:val="32"/>
        </w:rPr>
        <w:t>their own coins,</w:t>
      </w:r>
      <w:r>
        <w:rPr>
          <w:rFonts w:ascii="TH SarabunPSK" w:hAnsi="TH SarabunPSK" w:cs="TH SarabunPSK"/>
          <w:sz w:val="32"/>
          <w:szCs w:val="32"/>
          <w:cs/>
        </w:rPr>
        <w:t xml:space="preserve"> </w:t>
      </w:r>
      <w:r w:rsidRPr="0046627A">
        <w:rPr>
          <w:rFonts w:ascii="TH SarabunPSK" w:hAnsi="TH SarabunPSK" w:cs="TH SarabunPSK"/>
          <w:sz w:val="32"/>
          <w:szCs w:val="32"/>
          <w:u w:val="single"/>
        </w:rPr>
        <w:t>except</w:t>
      </w:r>
      <w:r>
        <w:rPr>
          <w:rFonts w:ascii="TH SarabunPSK" w:hAnsi="TH SarabunPSK" w:cs="TH SarabunPSK"/>
          <w:sz w:val="32"/>
          <w:szCs w:val="32"/>
        </w:rPr>
        <w:t xml:space="preserve"> for </w:t>
      </w:r>
    </w:p>
    <w:p w:rsidR="00D25B40" w:rsidRDefault="00D25B40" w:rsidP="009A55D6">
      <w:pPr>
        <w:pStyle w:val="NoSpacing"/>
        <w:tabs>
          <w:tab w:val="left" w:pos="1350"/>
        </w:tabs>
        <w:ind w:left="1350"/>
        <w:rPr>
          <w:rFonts w:ascii="TH SarabunPSK" w:hAnsi="TH SarabunPSK" w:cs="TH SarabunPSK"/>
          <w:sz w:val="32"/>
          <w:szCs w:val="32"/>
        </w:rPr>
      </w:pPr>
      <w:r>
        <w:rPr>
          <w:rFonts w:ascii="TH SarabunPSK" w:hAnsi="TH SarabunPSK" w:cs="TH SarabunPSK"/>
          <w:sz w:val="32"/>
          <w:szCs w:val="32"/>
        </w:rPr>
        <w:t xml:space="preserve">the Massachusetts Bay Colony….. </w:t>
      </w:r>
      <w:r>
        <w:rPr>
          <w:rFonts w:ascii="TH SarabunPSK" w:hAnsi="TH SarabunPSK" w:cs="TH SarabunPSK" w:hint="cs"/>
          <w:sz w:val="32"/>
          <w:szCs w:val="32"/>
          <w:cs/>
        </w:rPr>
        <w:t>(</w:t>
      </w:r>
      <w:r>
        <w:rPr>
          <w:rFonts w:ascii="TH SarabunPSK" w:hAnsi="TH SarabunPSK" w:cs="TH SarabunPSK"/>
          <w:sz w:val="32"/>
          <w:szCs w:val="32"/>
        </w:rPr>
        <w:t xml:space="preserve">It </w:t>
      </w:r>
      <w:r>
        <w:rPr>
          <w:rFonts w:ascii="TH SarabunPSK" w:hAnsi="TH SarabunPSK" w:cs="TH SarabunPSK" w:hint="cs"/>
          <w:sz w:val="32"/>
          <w:szCs w:val="32"/>
          <w:cs/>
        </w:rPr>
        <w:t xml:space="preserve">ในที่นี้แทน </w:t>
      </w:r>
      <w:r>
        <w:rPr>
          <w:rFonts w:ascii="TH SarabunPSK" w:hAnsi="TH SarabunPSK" w:cs="TH SarabunPSK"/>
          <w:sz w:val="32"/>
          <w:szCs w:val="32"/>
        </w:rPr>
        <w:t xml:space="preserve">England) </w:t>
      </w:r>
      <w:r>
        <w:rPr>
          <w:rFonts w:ascii="TH SarabunPSK" w:hAnsi="TH SarabunPSK" w:cs="TH SarabunPSK" w:hint="cs"/>
          <w:sz w:val="32"/>
          <w:szCs w:val="32"/>
          <w:cs/>
        </w:rPr>
        <w:t>“อังกฤษไม่อนุญาตให้ประเทศที่เป็นเมืองขึ้นเหล่านั้นทำเงินขึ้นเองยกเว้นเมืองขึ้นในแถบอ่าวแมสซาซูเซท....”</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excess</w:t>
      </w:r>
      <w:r>
        <w:rPr>
          <w:rFonts w:ascii="TH SarabunPSK" w:hAnsi="TH SarabunPSK" w:cs="TH SarabunPSK" w:hint="cs"/>
          <w:sz w:val="32"/>
          <w:szCs w:val="32"/>
          <w:cs/>
        </w:rPr>
        <w:t xml:space="preserve"> แปลว่า ส่วนที่เกิน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example</w:t>
      </w:r>
      <w:r>
        <w:rPr>
          <w:rFonts w:ascii="TH SarabunPSK" w:hAnsi="TH SarabunPSK" w:cs="TH SarabunPSK" w:hint="cs"/>
          <w:sz w:val="32"/>
          <w:szCs w:val="32"/>
          <w:cs/>
        </w:rPr>
        <w:t xml:space="preserve"> แปลว่า ตัวอย่าง </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extent</w:t>
      </w:r>
      <w:r>
        <w:rPr>
          <w:rFonts w:ascii="TH SarabunPSK" w:hAnsi="TH SarabunPSK" w:cs="TH SarabunPSK" w:hint="cs"/>
          <w:sz w:val="32"/>
          <w:szCs w:val="32"/>
          <w:cs/>
        </w:rPr>
        <w:t xml:space="preserve"> แปลว่า ขอบเขตหรืออาณาบริเวณ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153.</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permission (n.)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อนุญาต</w:t>
      </w:r>
    </w:p>
    <w:p w:rsidR="00D25B40" w:rsidRDefault="00D25B40" w:rsidP="009A55D6">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จากส่วนของประโยคที่ต่อเนื่องจากข้อ </w:t>
      </w:r>
      <w:r>
        <w:rPr>
          <w:rFonts w:ascii="TH SarabunPSK" w:hAnsi="TH SarabunPSK" w:cs="TH SarabunPSK"/>
          <w:sz w:val="32"/>
          <w:szCs w:val="32"/>
        </w:rPr>
        <w:t>152 …….</w:t>
      </w:r>
      <w:r w:rsidRPr="007C2BEB">
        <w:rPr>
          <w:rFonts w:ascii="TH SarabunPSK" w:hAnsi="TH SarabunPSK" w:cs="TH SarabunPSK"/>
          <w:sz w:val="32"/>
          <w:szCs w:val="32"/>
        </w:rPr>
        <w:t>except</w:t>
      </w:r>
      <w:r w:rsidR="009A55D6">
        <w:rPr>
          <w:rFonts w:ascii="TH SarabunPSK" w:hAnsi="TH SarabunPSK" w:cs="TH SarabunPSK"/>
          <w:sz w:val="32"/>
          <w:szCs w:val="32"/>
        </w:rPr>
        <w:t xml:space="preserve"> for the Massachusetts Bay </w:t>
      </w:r>
      <w:r>
        <w:rPr>
          <w:rFonts w:ascii="TH SarabunPSK" w:hAnsi="TH SarabunPSK" w:cs="TH SarabunPSK"/>
          <w:sz w:val="32"/>
          <w:szCs w:val="32"/>
        </w:rPr>
        <w:t xml:space="preserve">Colony which received </w:t>
      </w:r>
      <w:r w:rsidRPr="007C2BEB">
        <w:rPr>
          <w:rFonts w:ascii="TH SarabunPSK" w:hAnsi="TH SarabunPSK" w:cs="TH SarabunPSK"/>
          <w:sz w:val="32"/>
          <w:szCs w:val="32"/>
          <w:u w:val="single"/>
        </w:rPr>
        <w:t>permission</w:t>
      </w:r>
      <w:r>
        <w:rPr>
          <w:rFonts w:ascii="TH SarabunPSK" w:hAnsi="TH SarabunPSK" w:cs="TH SarabunPSK"/>
          <w:sz w:val="32"/>
          <w:szCs w:val="32"/>
        </w:rPr>
        <w:t xml:space="preserve"> for a short</w:t>
      </w:r>
      <w:r>
        <w:rPr>
          <w:rFonts w:ascii="TH SarabunPSK" w:hAnsi="TH SarabunPSK" w:cs="TH SarabunPSK"/>
          <w:sz w:val="32"/>
          <w:szCs w:val="32"/>
          <w:cs/>
        </w:rPr>
        <w:t xml:space="preserve"> </w:t>
      </w:r>
      <w:r>
        <w:rPr>
          <w:rFonts w:ascii="TH SarabunPSK" w:hAnsi="TH SarabunPSK" w:cs="TH SarabunPSK"/>
          <w:sz w:val="32"/>
          <w:szCs w:val="32"/>
        </w:rPr>
        <w:t>period in to make several kinds of silver coins.</w:t>
      </w:r>
      <w:r>
        <w:rPr>
          <w:rFonts w:ascii="TH SarabunPSK" w:hAnsi="TH SarabunPSK" w:cs="TH SarabunPSK" w:hint="cs"/>
          <w:sz w:val="32"/>
          <w:szCs w:val="32"/>
          <w:cs/>
        </w:rPr>
        <w:t xml:space="preserve"> “......ยกเว้นเมืองขึ้นในแถบอ่าวแมสซาซูเซทที่ได้รับ</w:t>
      </w:r>
      <w:r w:rsidRPr="007C2BEB">
        <w:rPr>
          <w:rFonts w:ascii="TH SarabunPSK" w:hAnsi="TH SarabunPSK" w:cs="TH SarabunPSK" w:hint="cs"/>
          <w:sz w:val="32"/>
          <w:szCs w:val="32"/>
          <w:u w:val="single"/>
          <w:cs/>
        </w:rPr>
        <w:t>อนุญาต</w:t>
      </w:r>
      <w:r>
        <w:rPr>
          <w:rFonts w:ascii="TH SarabunPSK" w:hAnsi="TH SarabunPSK" w:cs="TH SarabunPSK" w:hint="cs"/>
          <w:sz w:val="32"/>
          <w:szCs w:val="32"/>
          <w:cs/>
        </w:rPr>
        <w:t>ในช่วงเวลาสั้นๆ ในการทำเหรียญเงินหลายชนิด”</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 profession</w:t>
      </w:r>
      <w:r>
        <w:rPr>
          <w:rFonts w:ascii="TH SarabunPSK" w:hAnsi="TH SarabunPSK" w:cs="TH SarabunPSK" w:hint="cs"/>
          <w:sz w:val="32"/>
          <w:szCs w:val="32"/>
          <w:cs/>
        </w:rPr>
        <w:t xml:space="preserve"> แปลว่า วิชาชีพ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prevention</w:t>
      </w:r>
      <w:r>
        <w:rPr>
          <w:rFonts w:ascii="TH SarabunPSK" w:hAnsi="TH SarabunPSK" w:cs="TH SarabunPSK" w:hint="cs"/>
          <w:sz w:val="32"/>
          <w:szCs w:val="32"/>
          <w:cs/>
        </w:rPr>
        <w:t xml:space="preserve"> แปลว่า การป้องกัน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persuasion</w:t>
      </w:r>
      <w:r>
        <w:rPr>
          <w:rFonts w:ascii="TH SarabunPSK" w:hAnsi="TH SarabunPSK" w:cs="TH SarabunPSK" w:hint="cs"/>
          <w:sz w:val="32"/>
          <w:szCs w:val="32"/>
          <w:cs/>
        </w:rPr>
        <w:t xml:space="preserve"> แปลว่า การชักชวน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154.</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controlling (n.) </w:t>
      </w:r>
      <w:r>
        <w:rPr>
          <w:rFonts w:ascii="TH SarabunPSK" w:hAnsi="TH SarabunPSK" w:cs="TH SarabunPSK" w:hint="cs"/>
          <w:sz w:val="32"/>
          <w:szCs w:val="32"/>
          <w:cs/>
        </w:rPr>
        <w:t>แปลว่า การควบคุม</w:t>
      </w:r>
      <w:r>
        <w:rPr>
          <w:rFonts w:ascii="TH SarabunPSK" w:hAnsi="TH SarabunPSK" w:cs="TH SarabunPSK"/>
          <w:sz w:val="32"/>
          <w:szCs w:val="32"/>
        </w:rPr>
        <w:t xml:space="preserve">   </w:t>
      </w:r>
    </w:p>
    <w:p w:rsidR="00D25B40" w:rsidRPr="009A55D6" w:rsidRDefault="00D25B40" w:rsidP="009A55D6">
      <w:pPr>
        <w:pStyle w:val="NoSpacing"/>
        <w:tabs>
          <w:tab w:val="left" w:pos="1350"/>
        </w:tabs>
        <w:ind w:left="1350"/>
        <w:rPr>
          <w:rFonts w:ascii="TH SarabunPSK" w:hAnsi="TH SarabunPSK" w:cs="TH SarabunPSK"/>
          <w:sz w:val="32"/>
          <w:szCs w:val="32"/>
          <w:u w:val="single"/>
        </w:rPr>
      </w:pPr>
      <w:r>
        <w:rPr>
          <w:rFonts w:ascii="TH SarabunPSK" w:hAnsi="TH SarabunPSK" w:cs="TH SarabunPSK" w:hint="cs"/>
          <w:sz w:val="32"/>
          <w:szCs w:val="32"/>
          <w:cs/>
        </w:rPr>
        <w:t xml:space="preserve">จากประโยค </w:t>
      </w:r>
      <w:r>
        <w:rPr>
          <w:rFonts w:ascii="TH SarabunPSK" w:hAnsi="TH SarabunPSK" w:cs="TH SarabunPSK"/>
          <w:sz w:val="32"/>
          <w:szCs w:val="32"/>
        </w:rPr>
        <w:t xml:space="preserve">England </w:t>
      </w:r>
      <w:r w:rsidRPr="00DE3C77">
        <w:rPr>
          <w:rFonts w:ascii="TH SarabunPSK" w:hAnsi="TH SarabunPSK" w:cs="TH SarabunPSK"/>
          <w:sz w:val="32"/>
          <w:szCs w:val="32"/>
        </w:rPr>
        <w:t>wanted</w:t>
      </w:r>
      <w:r>
        <w:rPr>
          <w:rFonts w:ascii="TH SarabunPSK" w:hAnsi="TH SarabunPSK" w:cs="TH SarabunPSK"/>
          <w:sz w:val="32"/>
          <w:szCs w:val="32"/>
        </w:rPr>
        <w:t xml:space="preserve"> to keep</w:t>
      </w:r>
      <w:r>
        <w:rPr>
          <w:rFonts w:ascii="TH SarabunPSK" w:hAnsi="TH SarabunPSK" w:cs="TH SarabunPSK"/>
          <w:sz w:val="32"/>
          <w:szCs w:val="32"/>
          <w:cs/>
        </w:rPr>
        <w:t xml:space="preserve"> </w:t>
      </w:r>
      <w:r>
        <w:rPr>
          <w:rFonts w:ascii="TH SarabunPSK" w:hAnsi="TH SarabunPSK" w:cs="TH SarabunPSK"/>
          <w:sz w:val="32"/>
          <w:szCs w:val="32"/>
        </w:rPr>
        <w:t xml:space="preserve">money out of America as a </w:t>
      </w:r>
      <w:r w:rsidRPr="005F5193">
        <w:rPr>
          <w:rFonts w:ascii="TH SarabunPSK" w:hAnsi="TH SarabunPSK" w:cs="TH SarabunPSK"/>
          <w:sz w:val="32"/>
          <w:szCs w:val="32"/>
        </w:rPr>
        <w:t>means</w:t>
      </w:r>
      <w:r w:rsidR="009A55D6">
        <w:rPr>
          <w:rFonts w:ascii="TH SarabunPSK" w:hAnsi="TH SarabunPSK" w:cs="TH SarabunPSK"/>
          <w:sz w:val="32"/>
          <w:szCs w:val="32"/>
        </w:rPr>
        <w:t xml:space="preserve"> of </w:t>
      </w:r>
      <w:r w:rsidRPr="00535E19">
        <w:rPr>
          <w:rFonts w:ascii="TH SarabunPSK" w:hAnsi="TH SarabunPSK" w:cs="TH SarabunPSK"/>
          <w:sz w:val="32"/>
          <w:szCs w:val="32"/>
          <w:u w:val="single"/>
        </w:rPr>
        <w:t>controlling</w:t>
      </w:r>
      <w:r>
        <w:rPr>
          <w:rFonts w:ascii="TH SarabunPSK" w:hAnsi="TH SarabunPSK" w:cs="TH SarabunPSK"/>
          <w:sz w:val="32"/>
          <w:szCs w:val="32"/>
        </w:rPr>
        <w:t xml:space="preserve"> trade.</w:t>
      </w:r>
      <w:r>
        <w:rPr>
          <w:rFonts w:ascii="TH SarabunPSK" w:hAnsi="TH SarabunPSK" w:cs="TH SarabunPSK" w:hint="cs"/>
          <w:sz w:val="32"/>
          <w:szCs w:val="32"/>
          <w:cs/>
        </w:rPr>
        <w:t xml:space="preserve"> ประเทศอังกฤษต้องการที่จะดึงเงินออกมาจากประเทศอเมริกาด้วยวิธีควบคุมการค้า</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releasing</w:t>
      </w:r>
      <w:r>
        <w:rPr>
          <w:rFonts w:ascii="TH SarabunPSK" w:hAnsi="TH SarabunPSK" w:cs="TH SarabunPSK" w:hint="cs"/>
          <w:sz w:val="32"/>
          <w:szCs w:val="32"/>
          <w:cs/>
        </w:rPr>
        <w:t xml:space="preserve"> แปลว่า การปลดปล่อย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reporting</w:t>
      </w:r>
      <w:r>
        <w:rPr>
          <w:rFonts w:ascii="TH SarabunPSK" w:hAnsi="TH SarabunPSK" w:cs="TH SarabunPSK" w:hint="cs"/>
          <w:sz w:val="32"/>
          <w:szCs w:val="32"/>
          <w:cs/>
        </w:rPr>
        <w:t xml:space="preserve"> แปลว่า การรายงาน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exchanging</w:t>
      </w:r>
      <w:r>
        <w:rPr>
          <w:rFonts w:ascii="TH SarabunPSK" w:hAnsi="TH SarabunPSK" w:cs="TH SarabunPSK" w:hint="cs"/>
          <w:sz w:val="32"/>
          <w:szCs w:val="32"/>
          <w:cs/>
        </w:rPr>
        <w:t xml:space="preserve"> แปลว่า การแลกเปลี่ยน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155.</w:t>
      </w:r>
      <w:r w:rsidRPr="00EA4BB8">
        <w:rPr>
          <w:rFonts w:ascii="TH SarabunPSK" w:hAnsi="TH SarabunPSK" w:cs="TH SarabunPSK" w:hint="cs"/>
          <w:b/>
          <w:bCs/>
          <w:sz w:val="32"/>
          <w:szCs w:val="32"/>
          <w:cs/>
        </w:rPr>
        <w:t xml:space="preserve"> 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w:t>
      </w:r>
      <w:r w:rsidRPr="00865370">
        <w:rPr>
          <w:rFonts w:ascii="TH SarabunPSK" w:hAnsi="TH SarabunPSK" w:cs="TH SarabunPSK"/>
          <w:sz w:val="32"/>
          <w:szCs w:val="32"/>
        </w:rPr>
        <w:t>with</w:t>
      </w:r>
      <w:r>
        <w:rPr>
          <w:rFonts w:ascii="TH SarabunPSK" w:hAnsi="TH SarabunPSK" w:cs="TH SarabunPSK"/>
          <w:sz w:val="32"/>
          <w:szCs w:val="32"/>
        </w:rPr>
        <w:t xml:space="preserve">  (prep.)</w:t>
      </w:r>
      <w:r>
        <w:rPr>
          <w:rFonts w:ascii="TH SarabunPSK" w:hAnsi="TH SarabunPSK" w:cs="TH SarabunPSK"/>
          <w:color w:val="333333"/>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แปลว่า กับ</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sz w:val="32"/>
          <w:szCs w:val="32"/>
        </w:rPr>
        <w:t>America was forced to</w:t>
      </w:r>
      <w:r>
        <w:rPr>
          <w:rFonts w:ascii="TH SarabunPSK" w:hAnsi="TH SarabunPSK" w:cs="TH SarabunPSK"/>
          <w:sz w:val="32"/>
          <w:szCs w:val="32"/>
          <w:cs/>
        </w:rPr>
        <w:t xml:space="preserve"> </w:t>
      </w:r>
      <w:r>
        <w:rPr>
          <w:rFonts w:ascii="TH SarabunPSK" w:hAnsi="TH SarabunPSK" w:cs="TH SarabunPSK"/>
          <w:sz w:val="32"/>
          <w:szCs w:val="32"/>
        </w:rPr>
        <w:t xml:space="preserve">trade only </w:t>
      </w:r>
      <w:r w:rsidRPr="00865370">
        <w:rPr>
          <w:rFonts w:ascii="TH SarabunPSK" w:hAnsi="TH SarabunPSK" w:cs="TH SarabunPSK"/>
          <w:sz w:val="32"/>
          <w:szCs w:val="32"/>
          <w:u w:val="single"/>
        </w:rPr>
        <w:t>with</w:t>
      </w:r>
      <w:r w:rsidRPr="00FF010A">
        <w:rPr>
          <w:rFonts w:ascii="TH SarabunPSK" w:hAnsi="TH SarabunPSK" w:cs="TH SarabunPSK"/>
          <w:color w:val="FF0000"/>
          <w:sz w:val="32"/>
          <w:szCs w:val="32"/>
        </w:rPr>
        <w:t xml:space="preserve"> </w:t>
      </w:r>
      <w:r>
        <w:rPr>
          <w:rFonts w:ascii="TH SarabunPSK" w:hAnsi="TH SarabunPSK" w:cs="TH SarabunPSK"/>
          <w:sz w:val="32"/>
          <w:szCs w:val="32"/>
        </w:rPr>
        <w:t xml:space="preserve">England….. </w:t>
      </w:r>
      <w:r>
        <w:rPr>
          <w:rFonts w:ascii="TH SarabunPSK" w:hAnsi="TH SarabunPSK" w:cs="TH SarabunPSK" w:hint="cs"/>
          <w:sz w:val="32"/>
          <w:szCs w:val="32"/>
          <w:cs/>
        </w:rPr>
        <w:t xml:space="preserve">หมายถึง </w:t>
      </w:r>
    </w:p>
    <w:p w:rsidR="00D25B40" w:rsidRDefault="00D25B40" w:rsidP="00D25B40">
      <w:pPr>
        <w:pStyle w:val="NoSpacing"/>
        <w:tabs>
          <w:tab w:val="left" w:pos="1350"/>
        </w:tabs>
        <w:rPr>
          <w:rFonts w:ascii="TH SarabunPSK" w:hAnsi="TH SarabunPSK" w:cs="TH SarabunPSK"/>
          <w:color w:val="222222"/>
          <w:sz w:val="32"/>
          <w:szCs w:val="32"/>
        </w:rPr>
      </w:pPr>
      <w:r>
        <w:rPr>
          <w:rFonts w:ascii="TH SarabunPSK" w:hAnsi="TH SarabunPSK" w:cs="TH SarabunPSK" w:hint="cs"/>
          <w:sz w:val="32"/>
          <w:szCs w:val="32"/>
          <w:cs/>
        </w:rPr>
        <w:tab/>
        <w:t>ประเทศอเมริกา</w:t>
      </w:r>
      <w:r>
        <w:rPr>
          <w:rFonts w:ascii="TH SarabunPSK" w:hAnsi="TH SarabunPSK" w:cs="TH SarabunPSK" w:hint="cs"/>
          <w:color w:val="222222"/>
          <w:sz w:val="32"/>
          <w:szCs w:val="32"/>
          <w:cs/>
        </w:rPr>
        <w:t xml:space="preserve">ถูกบังคับให้ทำการค้ากับประเทศอังกฤษ...... ทำการค้ากับ ใช้ </w:t>
      </w:r>
      <w:r>
        <w:rPr>
          <w:rFonts w:ascii="TH SarabunPSK" w:hAnsi="TH SarabunPSK" w:cs="TH SarabunPSK"/>
          <w:color w:val="222222"/>
          <w:sz w:val="32"/>
          <w:szCs w:val="32"/>
        </w:rPr>
        <w:t>trade…..with</w:t>
      </w:r>
    </w:p>
    <w:p w:rsidR="00D25B40" w:rsidRDefault="00D25B40" w:rsidP="00D25B40">
      <w:pPr>
        <w:pStyle w:val="NoSpacing"/>
        <w:tabs>
          <w:tab w:val="left" w:pos="1350"/>
        </w:tabs>
        <w:rPr>
          <w:rFonts w:ascii="TH SarabunPSK" w:hAnsi="TH SarabunPSK" w:cs="TH SarabunPSK"/>
          <w:sz w:val="32"/>
          <w:szCs w:val="32"/>
          <w:cs/>
        </w:rPr>
      </w:pPr>
      <w:r>
        <w:rPr>
          <w:rFonts w:ascii="TH SarabunPSK" w:hAnsi="TH SarabunPSK" w:cs="TH SarabunPSK" w:hint="cs"/>
          <w:color w:val="222222"/>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1  by </w:t>
      </w:r>
      <w:r>
        <w:rPr>
          <w:rFonts w:ascii="TH SarabunPSK" w:hAnsi="TH SarabunPSK" w:cs="TH SarabunPSK" w:hint="cs"/>
          <w:sz w:val="32"/>
          <w:szCs w:val="32"/>
          <w:cs/>
        </w:rPr>
        <w:t>แปลว่า</w:t>
      </w:r>
      <w:r>
        <w:rPr>
          <w:rFonts w:ascii="TH SarabunPSK" w:hAnsi="TH SarabunPSK" w:cs="TH SarabunPSK" w:hint="cs"/>
          <w:color w:val="333333"/>
          <w:sz w:val="32"/>
          <w:szCs w:val="32"/>
          <w:cs/>
        </w:rPr>
        <w:t xml:space="preserve"> โดย</w:t>
      </w:r>
      <w:r>
        <w:rPr>
          <w:rFonts w:ascii="TH SarabunPSK" w:hAnsi="TH SarabunPSK" w:cs="TH SarabunPSK"/>
          <w:color w:val="333333"/>
          <w:sz w:val="32"/>
          <w:szCs w:val="32"/>
        </w:rPr>
        <w:t xml:space="preserve">, </w:t>
      </w:r>
      <w:r>
        <w:rPr>
          <w:rFonts w:ascii="TH SarabunPSK" w:hAnsi="TH SarabunPSK" w:cs="TH SarabunPSK" w:hint="cs"/>
          <w:color w:val="333333"/>
          <w:sz w:val="32"/>
          <w:szCs w:val="32"/>
          <w:cs/>
        </w:rPr>
        <w:t>ใกล้</w:t>
      </w:r>
      <w:r>
        <w:rPr>
          <w:rFonts w:ascii="TH SarabunPSK" w:hAnsi="TH SarabunPSK" w:cs="TH SarabunPSK"/>
          <w:color w:val="333333"/>
          <w:sz w:val="32"/>
          <w:szCs w:val="32"/>
        </w:rPr>
        <w:t xml:space="preserve">, </w:t>
      </w:r>
      <w:r>
        <w:rPr>
          <w:rFonts w:ascii="TH SarabunPSK" w:hAnsi="TH SarabunPSK" w:cs="TH SarabunPSK" w:hint="cs"/>
          <w:color w:val="333333"/>
          <w:sz w:val="32"/>
          <w:szCs w:val="32"/>
          <w:cs/>
        </w:rPr>
        <w:t xml:space="preserve">ระหว่าง </w:t>
      </w:r>
      <w:r>
        <w:rPr>
          <w:rFonts w:ascii="TH SarabunPSK" w:hAnsi="TH SarabunPSK" w:cs="TH SarabunPSK"/>
          <w:color w:val="333333"/>
          <w:sz w:val="32"/>
          <w:szCs w:val="32"/>
        </w:rPr>
        <w:t xml:space="preserve">, </w:t>
      </w:r>
      <w:r>
        <w:rPr>
          <w:rFonts w:ascii="TH SarabunPSK" w:hAnsi="TH SarabunPSK" w:cs="TH SarabunPSK" w:hint="cs"/>
          <w:color w:val="333333"/>
          <w:sz w:val="32"/>
          <w:szCs w:val="32"/>
          <w:cs/>
        </w:rPr>
        <w:t>โดยประมาณ</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3  from </w:t>
      </w:r>
      <w:r>
        <w:rPr>
          <w:rFonts w:ascii="TH SarabunPSK" w:hAnsi="TH SarabunPSK" w:cs="TH SarabunPSK"/>
          <w:color w:val="333333"/>
          <w:sz w:val="32"/>
          <w:szCs w:val="32"/>
        </w:rPr>
        <w:t xml:space="preserve"> </w:t>
      </w:r>
      <w:r>
        <w:rPr>
          <w:rFonts w:ascii="TH SarabunPSK" w:hAnsi="TH SarabunPSK" w:cs="TH SarabunPSK" w:hint="cs"/>
          <w:sz w:val="32"/>
          <w:szCs w:val="32"/>
          <w:cs/>
        </w:rPr>
        <w:t>แปลว่า</w:t>
      </w:r>
      <w:r>
        <w:rPr>
          <w:rFonts w:ascii="TH SarabunPSK" w:hAnsi="TH SarabunPSK" w:cs="TH SarabunPSK" w:hint="cs"/>
          <w:color w:val="333333"/>
          <w:sz w:val="32"/>
          <w:szCs w:val="32"/>
          <w:cs/>
        </w:rPr>
        <w:t xml:space="preserve"> จาก</w:t>
      </w:r>
      <w:r>
        <w:rPr>
          <w:rFonts w:ascii="TH SarabunPSK" w:hAnsi="TH SarabunPSK" w:cs="TH SarabunPSK"/>
          <w:color w:val="333333"/>
          <w:sz w:val="32"/>
          <w:szCs w:val="32"/>
        </w:rPr>
        <w:t xml:space="preserve"> </w:t>
      </w:r>
    </w:p>
    <w:p w:rsidR="00D25B40" w:rsidRDefault="00D25B40" w:rsidP="00D25B40">
      <w:pPr>
        <w:pStyle w:val="NoSpacing"/>
        <w:tabs>
          <w:tab w:val="left" w:pos="1350"/>
        </w:tabs>
        <w:rPr>
          <w:rFonts w:ascii="TH SarabunPSK" w:hAnsi="TH SarabunPSK" w:cs="TH SarabunPSK"/>
          <w:color w:val="333333"/>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4  </w:t>
      </w:r>
      <w:r w:rsidRPr="008E083C">
        <w:rPr>
          <w:rFonts w:ascii="TH SarabunPSK" w:hAnsi="TH SarabunPSK" w:cs="TH SarabunPSK"/>
          <w:sz w:val="32"/>
          <w:szCs w:val="32"/>
        </w:rPr>
        <w:t>beyond</w:t>
      </w:r>
      <w:r>
        <w:rPr>
          <w:rFonts w:ascii="TH SarabunPSK" w:hAnsi="TH SarabunPSK" w:cs="TH SarabunPSK"/>
          <w:sz w:val="32"/>
          <w:szCs w:val="32"/>
        </w:rPr>
        <w:t xml:space="preserve"> </w:t>
      </w:r>
      <w:r>
        <w:rPr>
          <w:rFonts w:ascii="TH SarabunPSK" w:hAnsi="TH SarabunPSK" w:cs="TH SarabunPSK"/>
          <w:color w:val="333333"/>
          <w:sz w:val="32"/>
          <w:szCs w:val="32"/>
        </w:rPr>
        <w:t xml:space="preserve"> </w:t>
      </w:r>
      <w:r>
        <w:rPr>
          <w:rFonts w:ascii="TH SarabunPSK" w:hAnsi="TH SarabunPSK" w:cs="TH SarabunPSK" w:hint="cs"/>
          <w:sz w:val="32"/>
          <w:szCs w:val="32"/>
          <w:cs/>
        </w:rPr>
        <w:t>แปลว่า</w:t>
      </w:r>
      <w:r>
        <w:rPr>
          <w:rFonts w:ascii="TH SarabunPSK" w:hAnsi="TH SarabunPSK" w:cs="TH SarabunPSK"/>
          <w:color w:val="333333"/>
          <w:sz w:val="32"/>
          <w:szCs w:val="32"/>
        </w:rPr>
        <w:t xml:space="preserve"> </w:t>
      </w:r>
      <w:r w:rsidRPr="008E083C">
        <w:rPr>
          <w:rFonts w:ascii="TH SarabunPSK" w:hAnsi="TH SarabunPSK" w:cs="TH SarabunPSK"/>
          <w:color w:val="333333"/>
          <w:sz w:val="32"/>
          <w:szCs w:val="32"/>
          <w:cs/>
        </w:rPr>
        <w:t>อยู่ทางนั้น</w:t>
      </w:r>
      <w:r>
        <w:rPr>
          <w:rFonts w:ascii="TH SarabunPSK" w:hAnsi="TH SarabunPSK" w:cs="TH SarabunPSK"/>
          <w:color w:val="333333"/>
          <w:sz w:val="32"/>
          <w:szCs w:val="32"/>
        </w:rPr>
        <w:t xml:space="preserve"> </w:t>
      </w:r>
      <w:r w:rsidRPr="008E083C">
        <w:rPr>
          <w:rFonts w:ascii="TH SarabunPSK" w:hAnsi="TH SarabunPSK" w:cs="TH SarabunPSK"/>
          <w:color w:val="333333"/>
          <w:sz w:val="32"/>
          <w:szCs w:val="32"/>
          <w:cs/>
        </w:rPr>
        <w:t>เลยออกไป</w:t>
      </w:r>
      <w:r>
        <w:rPr>
          <w:rFonts w:ascii="TH SarabunPSK" w:hAnsi="TH SarabunPSK" w:cs="TH SarabunPSK"/>
          <w:color w:val="333333"/>
          <w:sz w:val="32"/>
          <w:szCs w:val="32"/>
        </w:rPr>
        <w:t xml:space="preserve"> </w:t>
      </w:r>
      <w:r w:rsidRPr="008E083C">
        <w:rPr>
          <w:rFonts w:ascii="TH SarabunPSK" w:hAnsi="TH SarabunPSK" w:cs="TH SarabunPSK"/>
          <w:color w:val="333333"/>
          <w:sz w:val="32"/>
          <w:szCs w:val="32"/>
          <w:cs/>
        </w:rPr>
        <w:t xml:space="preserve">ไกลออกไป </w:t>
      </w:r>
    </w:p>
    <w:p w:rsidR="009A55D6" w:rsidRDefault="00D25B40" w:rsidP="00D25B40">
      <w:pPr>
        <w:pStyle w:val="NoSpacing"/>
        <w:tabs>
          <w:tab w:val="left" w:pos="1350"/>
        </w:tabs>
        <w:rPr>
          <w:rFonts w:ascii="TH SarabunPSK" w:hAnsi="TH SarabunPSK" w:cs="TH SarabunPSK"/>
          <w:color w:val="333333"/>
          <w:sz w:val="32"/>
          <w:szCs w:val="32"/>
        </w:rPr>
      </w:pPr>
      <w:r>
        <w:rPr>
          <w:rFonts w:ascii="TH SarabunPSK" w:hAnsi="TH SarabunPSK" w:cs="TH SarabunPSK" w:hint="cs"/>
          <w:color w:val="333333"/>
          <w:sz w:val="32"/>
          <w:szCs w:val="32"/>
          <w:cs/>
        </w:rPr>
        <w:tab/>
        <w:t xml:space="preserve">        </w:t>
      </w:r>
      <w:r w:rsidRPr="008E083C">
        <w:rPr>
          <w:rFonts w:ascii="TH SarabunPSK" w:hAnsi="TH SarabunPSK" w:cs="TH SarabunPSK"/>
          <w:color w:val="333333"/>
          <w:sz w:val="32"/>
          <w:szCs w:val="32"/>
          <w:cs/>
        </w:rPr>
        <w:t>(ใช้แสดงตำแหน่งหรือทิศทาง)</w:t>
      </w:r>
      <w:r>
        <w:rPr>
          <w:rFonts w:ascii="TH SarabunPSK" w:hAnsi="TH SarabunPSK" w:cs="TH SarabunPSK" w:hint="cs"/>
          <w:color w:val="333333"/>
          <w:sz w:val="32"/>
          <w:szCs w:val="32"/>
          <w:cs/>
        </w:rPr>
        <w:t xml:space="preserve"> </w:t>
      </w:r>
    </w:p>
    <w:p w:rsidR="009A55D6" w:rsidRDefault="009A55D6" w:rsidP="00D25B40">
      <w:pPr>
        <w:pStyle w:val="NoSpacing"/>
        <w:tabs>
          <w:tab w:val="left" w:pos="1350"/>
        </w:tabs>
        <w:rPr>
          <w:rFonts w:ascii="TH SarabunPSK" w:hAnsi="TH SarabunPSK" w:cs="TH SarabunPSK"/>
          <w:color w:val="333333"/>
          <w:sz w:val="32"/>
          <w:szCs w:val="32"/>
        </w:rPr>
      </w:pPr>
    </w:p>
    <w:p w:rsidR="009A55D6" w:rsidRDefault="009A55D6" w:rsidP="00D25B40">
      <w:pPr>
        <w:pStyle w:val="NoSpacing"/>
        <w:tabs>
          <w:tab w:val="left" w:pos="1350"/>
        </w:tabs>
        <w:rPr>
          <w:rFonts w:ascii="TH SarabunPSK" w:hAnsi="TH SarabunPSK" w:cs="TH SarabunPSK"/>
          <w:color w:val="333333"/>
          <w:sz w:val="32"/>
          <w:szCs w:val="32"/>
        </w:rPr>
      </w:pP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333333"/>
          <w:sz w:val="32"/>
          <w:szCs w:val="32"/>
          <w:cs/>
        </w:rPr>
        <w:t xml:space="preserve">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lastRenderedPageBreak/>
        <w:t>156.</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r>
      <w:r w:rsidRPr="0012128B">
        <w:rPr>
          <w:rFonts w:ascii="TH SarabunPSK" w:hAnsi="TH SarabunPSK" w:cs="TH SarabunPSK"/>
          <w:sz w:val="32"/>
          <w:szCs w:val="32"/>
        </w:rPr>
        <w:t>from</w:t>
      </w:r>
      <w:r>
        <w:rPr>
          <w:rFonts w:ascii="TH SarabunPSK" w:hAnsi="TH SarabunPSK" w:cs="TH SarabunPSK"/>
          <w:sz w:val="32"/>
          <w:szCs w:val="32"/>
        </w:rPr>
        <w:t xml:space="preserve"> (prep.)</w:t>
      </w:r>
      <w:r w:rsidRPr="0012128B">
        <w:rPr>
          <w:rFonts w:ascii="TH SarabunPSK" w:hAnsi="TH SarabunPSK" w:cs="TH SarabunPSK"/>
          <w:sz w:val="32"/>
          <w:szCs w:val="32"/>
        </w:rPr>
        <w:t xml:space="preserve"> </w:t>
      </w:r>
      <w:r w:rsidRPr="0012128B">
        <w:rPr>
          <w:rFonts w:ascii="TH SarabunPSK" w:hAnsi="TH SarabunPSK" w:cs="TH SarabunPSK"/>
          <w:sz w:val="32"/>
          <w:szCs w:val="32"/>
          <w:cs/>
        </w:rPr>
        <w:t>แปลว่า</w:t>
      </w:r>
      <w:r w:rsidRPr="0012128B">
        <w:rPr>
          <w:rFonts w:ascii="TH SarabunPSK" w:hAnsi="TH SarabunPSK" w:cs="TH SarabunPSK"/>
          <w:sz w:val="32"/>
          <w:szCs w:val="32"/>
        </w:rPr>
        <w:t xml:space="preserve"> </w:t>
      </w:r>
      <w:r w:rsidRPr="0012128B">
        <w:rPr>
          <w:rFonts w:ascii="TH SarabunPSK" w:hAnsi="TH SarabunPSK" w:cs="TH SarabunPSK"/>
          <w:sz w:val="32"/>
          <w:szCs w:val="32"/>
          <w:cs/>
        </w:rPr>
        <w:t>จาก</w:t>
      </w:r>
      <w:r w:rsidRPr="0012128B">
        <w:rPr>
          <w:rFonts w:ascii="TH SarabunPSK" w:hAnsi="TH SarabunPSK" w:cs="TH SarabunPSK"/>
          <w:sz w:val="32"/>
          <w:szCs w:val="32"/>
        </w:rPr>
        <w:t xml:space="preserve"> </w:t>
      </w:r>
      <w:r>
        <w:rPr>
          <w:rFonts w:ascii="TH SarabunPSK" w:hAnsi="TH SarabunPSK" w:cs="TH SarabunPSK" w:hint="cs"/>
          <w:sz w:val="32"/>
          <w:szCs w:val="32"/>
          <w:cs/>
        </w:rPr>
        <w:t>(</w:t>
      </w:r>
      <w:r w:rsidRPr="0012128B">
        <w:rPr>
          <w:rFonts w:ascii="TH SarabunPSK" w:hAnsi="TH SarabunPSK" w:cs="TH SarabunPSK"/>
          <w:sz w:val="32"/>
          <w:szCs w:val="32"/>
          <w:cs/>
        </w:rPr>
        <w:t>บอกแหล่งที่มา</w:t>
      </w:r>
      <w:r>
        <w:rPr>
          <w:rFonts w:ascii="TH SarabunPSK" w:hAnsi="TH SarabunPSK" w:cs="TH SarabunPSK"/>
          <w:sz w:val="32"/>
          <w:szCs w:val="32"/>
        </w:rPr>
        <w:t>)</w:t>
      </w:r>
    </w:p>
    <w:p w:rsidR="00D25B40" w:rsidRDefault="00D25B40" w:rsidP="002E4051">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จากประโยค </w:t>
      </w:r>
      <w:r>
        <w:rPr>
          <w:rFonts w:ascii="TH SarabunPSK" w:hAnsi="TH SarabunPSK" w:cs="TH SarabunPSK"/>
          <w:sz w:val="32"/>
          <w:szCs w:val="32"/>
        </w:rPr>
        <w:t>America was forced to</w:t>
      </w:r>
      <w:r>
        <w:rPr>
          <w:rFonts w:ascii="TH SarabunPSK" w:hAnsi="TH SarabunPSK" w:cs="TH SarabunPSK"/>
          <w:sz w:val="32"/>
          <w:szCs w:val="32"/>
          <w:cs/>
        </w:rPr>
        <w:t xml:space="preserve"> </w:t>
      </w:r>
      <w:r>
        <w:rPr>
          <w:rFonts w:ascii="TH SarabunPSK" w:hAnsi="TH SarabunPSK" w:cs="TH SarabunPSK"/>
          <w:sz w:val="32"/>
          <w:szCs w:val="32"/>
        </w:rPr>
        <w:t xml:space="preserve">trade only </w:t>
      </w:r>
      <w:r w:rsidRPr="00463332">
        <w:rPr>
          <w:rFonts w:ascii="TH SarabunPSK" w:hAnsi="TH SarabunPSK" w:cs="TH SarabunPSK"/>
          <w:sz w:val="32"/>
          <w:szCs w:val="32"/>
        </w:rPr>
        <w:t>with</w:t>
      </w:r>
      <w:r w:rsidRPr="00FF010A">
        <w:rPr>
          <w:rFonts w:ascii="TH SarabunPSK" w:hAnsi="TH SarabunPSK" w:cs="TH SarabunPSK"/>
          <w:color w:val="FF0000"/>
          <w:sz w:val="32"/>
          <w:szCs w:val="32"/>
        </w:rPr>
        <w:t xml:space="preserve"> </w:t>
      </w:r>
      <w:r w:rsidR="002E4051">
        <w:rPr>
          <w:rFonts w:ascii="TH SarabunPSK" w:hAnsi="TH SarabunPSK" w:cs="TH SarabunPSK"/>
          <w:sz w:val="32"/>
          <w:szCs w:val="32"/>
        </w:rPr>
        <w:t xml:space="preserve">England if it did not have </w:t>
      </w:r>
      <w:r>
        <w:rPr>
          <w:rFonts w:ascii="TH SarabunPSK" w:hAnsi="TH SarabunPSK" w:cs="TH SarabunPSK"/>
          <w:sz w:val="32"/>
          <w:szCs w:val="32"/>
        </w:rPr>
        <w:t xml:space="preserve">the money to buy products </w:t>
      </w:r>
      <w:r w:rsidRPr="0011520A">
        <w:rPr>
          <w:rFonts w:ascii="TH SarabunPSK" w:hAnsi="TH SarabunPSK" w:cs="TH SarabunPSK"/>
          <w:sz w:val="32"/>
          <w:szCs w:val="32"/>
          <w:u w:val="single"/>
        </w:rPr>
        <w:t>from</w:t>
      </w:r>
      <w:r>
        <w:rPr>
          <w:rFonts w:ascii="TH SarabunPSK" w:hAnsi="TH SarabunPSK" w:cs="TH SarabunPSK"/>
          <w:sz w:val="32"/>
          <w:szCs w:val="32"/>
        </w:rPr>
        <w:t xml:space="preserve"> other</w:t>
      </w:r>
      <w:r>
        <w:rPr>
          <w:rFonts w:ascii="TH SarabunPSK" w:hAnsi="TH SarabunPSK" w:cs="TH SarabunPSK"/>
          <w:sz w:val="32"/>
          <w:szCs w:val="32"/>
          <w:cs/>
        </w:rPr>
        <w:t xml:space="preserve"> </w:t>
      </w:r>
      <w:r>
        <w:rPr>
          <w:rFonts w:ascii="TH SarabunPSK" w:hAnsi="TH SarabunPSK" w:cs="TH SarabunPSK"/>
          <w:sz w:val="32"/>
          <w:szCs w:val="32"/>
        </w:rPr>
        <w:t xml:space="preserve">countries. </w:t>
      </w:r>
      <w:r>
        <w:rPr>
          <w:rFonts w:ascii="TH SarabunPSK" w:hAnsi="TH SarabunPSK" w:cs="TH SarabunPSK" w:hint="cs"/>
          <w:sz w:val="32"/>
          <w:szCs w:val="32"/>
          <w:cs/>
        </w:rPr>
        <w:t>หมายถึง ประเทศอเมริกา</w:t>
      </w:r>
      <w:r w:rsidR="002E4051">
        <w:rPr>
          <w:rFonts w:ascii="TH SarabunPSK" w:hAnsi="TH SarabunPSK" w:cs="TH SarabunPSK"/>
          <w:sz w:val="32"/>
          <w:szCs w:val="32"/>
        </w:rPr>
        <w:t xml:space="preserve"> </w:t>
      </w:r>
      <w:r>
        <w:rPr>
          <w:rFonts w:ascii="TH SarabunPSK" w:hAnsi="TH SarabunPSK" w:cs="TH SarabunPSK" w:hint="cs"/>
          <w:color w:val="222222"/>
          <w:sz w:val="32"/>
          <w:szCs w:val="32"/>
          <w:cs/>
        </w:rPr>
        <w:t>ถูกบังคับให้ทำการค้ากับประเทศอังกฤษ</w:t>
      </w:r>
      <w:r w:rsidR="002E4051">
        <w:rPr>
          <w:rFonts w:ascii="TH SarabunPSK" w:hAnsi="TH SarabunPSK" w:cs="TH SarabunPSK"/>
          <w:color w:val="222222"/>
          <w:sz w:val="32"/>
          <w:szCs w:val="32"/>
        </w:rPr>
        <w:t xml:space="preserve"> </w:t>
      </w:r>
      <w:r>
        <w:rPr>
          <w:rFonts w:ascii="TH SarabunPSK" w:hAnsi="TH SarabunPSK" w:cs="TH SarabunPSK" w:hint="cs"/>
          <w:sz w:val="32"/>
          <w:szCs w:val="32"/>
          <w:cs/>
        </w:rPr>
        <w:t>ถ้าไม่มีเงินที่จะไปซื้อสินค้า</w:t>
      </w:r>
      <w:r w:rsidRPr="0011520A">
        <w:rPr>
          <w:rFonts w:ascii="TH SarabunPSK" w:hAnsi="TH SarabunPSK" w:cs="TH SarabunPSK" w:hint="cs"/>
          <w:sz w:val="32"/>
          <w:szCs w:val="32"/>
          <w:u w:val="single"/>
          <w:cs/>
        </w:rPr>
        <w:t>จาก</w:t>
      </w:r>
      <w:r>
        <w:rPr>
          <w:rFonts w:ascii="TH SarabunPSK" w:hAnsi="TH SarabunPSK" w:cs="TH SarabunPSK" w:hint="cs"/>
          <w:sz w:val="32"/>
          <w:szCs w:val="32"/>
          <w:cs/>
        </w:rPr>
        <w:t>ประเทศอื่น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 1 in </w:t>
      </w:r>
      <w:r>
        <w:rPr>
          <w:rFonts w:ascii="TH SarabunPSK" w:hAnsi="TH SarabunPSK" w:cs="TH SarabunPSK" w:hint="cs"/>
          <w:sz w:val="32"/>
          <w:szCs w:val="32"/>
          <w:cs/>
        </w:rPr>
        <w:t xml:space="preserve">แปลว่า ใน หรือข้างใน </w:t>
      </w:r>
    </w:p>
    <w:p w:rsidR="00D25B40" w:rsidRDefault="00D25B40" w:rsidP="00D25B40">
      <w:pPr>
        <w:pStyle w:val="NoSpacing"/>
        <w:tabs>
          <w:tab w:val="left" w:pos="1350"/>
        </w:tabs>
        <w:rPr>
          <w:rFonts w:ascii="TH SarabunPSK" w:hAnsi="TH SarabunPSK" w:cs="TH SarabunPSK"/>
          <w:color w:val="222222"/>
          <w:sz w:val="32"/>
          <w:szCs w:val="32"/>
        </w:rPr>
      </w:pPr>
      <w:r>
        <w:rPr>
          <w:rFonts w:ascii="TH SarabunPSK" w:hAnsi="TH SarabunPSK" w:cs="TH SarabunPSK"/>
          <w:sz w:val="32"/>
          <w:szCs w:val="32"/>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2 </w:t>
      </w:r>
      <w:r w:rsidRPr="0012128B">
        <w:rPr>
          <w:rFonts w:ascii="TH SarabunPSK" w:hAnsi="TH SarabunPSK" w:cs="TH SarabunPSK"/>
          <w:sz w:val="32"/>
          <w:szCs w:val="32"/>
        </w:rPr>
        <w:t>with</w:t>
      </w:r>
      <w:r>
        <w:rPr>
          <w:rFonts w:ascii="TH SarabunPSK" w:hAnsi="TH SarabunPSK" w:cs="TH SarabunPSK"/>
          <w:sz w:val="32"/>
          <w:szCs w:val="32"/>
        </w:rPr>
        <w:t xml:space="preserve"> </w:t>
      </w:r>
      <w:r>
        <w:rPr>
          <w:rFonts w:ascii="TH SarabunPSK" w:hAnsi="TH SarabunPSK" w:cs="TH SarabunPSK"/>
          <w:color w:val="222222"/>
          <w:sz w:val="32"/>
          <w:szCs w:val="32"/>
          <w:cs/>
        </w:rPr>
        <w:t>แปลว่า กับ</w:t>
      </w:r>
      <w:r w:rsidRPr="0012128B">
        <w:rPr>
          <w:rFonts w:ascii="TH SarabunPSK" w:hAnsi="TH SarabunPSK" w:cs="TH SarabunPSK"/>
          <w:color w:val="222222"/>
          <w:sz w:val="32"/>
          <w:szCs w:val="32"/>
        </w:rPr>
        <w:t xml:space="preserve"> </w:t>
      </w:r>
      <w:r w:rsidRPr="0012128B">
        <w:rPr>
          <w:rFonts w:ascii="TH SarabunPSK" w:hAnsi="TH SarabunPSK" w:cs="TH SarabunPSK"/>
          <w:color w:val="222222"/>
          <w:sz w:val="32"/>
          <w:szCs w:val="32"/>
          <w:cs/>
        </w:rPr>
        <w:t>ด้วย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222222"/>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4 before </w:t>
      </w:r>
      <w:r>
        <w:rPr>
          <w:rFonts w:ascii="TH SarabunPSK" w:hAnsi="TH SarabunPSK" w:cs="TH SarabunPSK" w:hint="cs"/>
          <w:sz w:val="32"/>
          <w:szCs w:val="32"/>
          <w:cs/>
        </w:rPr>
        <w:t xml:space="preserve">แปลว่า หน้า ข้าง ก่อน หรือเป็น </w:t>
      </w:r>
      <w:r>
        <w:rPr>
          <w:rFonts w:ascii="TH SarabunPSK" w:hAnsi="TH SarabunPSK" w:cs="TH SarabunPSK"/>
          <w:sz w:val="32"/>
          <w:szCs w:val="32"/>
        </w:rPr>
        <w:t xml:space="preserve">Adverb </w:t>
      </w:r>
      <w:r>
        <w:rPr>
          <w:rFonts w:ascii="TH SarabunPSK" w:hAnsi="TH SarabunPSK" w:cs="TH SarabunPSK" w:hint="cs"/>
          <w:sz w:val="32"/>
          <w:szCs w:val="32"/>
          <w:cs/>
        </w:rPr>
        <w:t>หมายถึง มาก่อน ก่อนหน้า</w:t>
      </w:r>
    </w:p>
    <w:p w:rsidR="00D25B40" w:rsidRDefault="00D25B40" w:rsidP="00D25B40">
      <w:pPr>
        <w:pStyle w:val="NoSpacing"/>
        <w:tabs>
          <w:tab w:val="left" w:pos="1350"/>
        </w:tabs>
        <w:rPr>
          <w:rFonts w:ascii="TH SarabunPSK" w:hAnsi="TH SarabunPSK" w:cs="TH SarabunPSK"/>
          <w:color w:val="FF0000"/>
          <w:sz w:val="32"/>
          <w:szCs w:val="32"/>
        </w:rPr>
      </w:pPr>
      <w:r w:rsidRPr="009A55D6">
        <w:rPr>
          <w:rFonts w:ascii="TH SarabunPSK" w:hAnsi="TH SarabunPSK" w:cs="TH SarabunPSK"/>
          <w:sz w:val="32"/>
          <w:szCs w:val="32"/>
        </w:rPr>
        <w:t>157.</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sidRPr="00EA4BB8">
        <w:rPr>
          <w:rFonts w:ascii="TH SarabunPSK" w:hAnsi="TH SarabunPSK" w:cs="TH SarabunPSK"/>
          <w:b/>
          <w:bCs/>
          <w:sz w:val="32"/>
          <w:szCs w:val="32"/>
        </w:rPr>
        <w:t xml:space="preserve"> 1</w:t>
      </w:r>
      <w:r>
        <w:rPr>
          <w:rFonts w:ascii="TH SarabunPSK" w:hAnsi="TH SarabunPSK" w:cs="TH SarabunPSK"/>
          <w:sz w:val="32"/>
          <w:szCs w:val="32"/>
        </w:rPr>
        <w:t xml:space="preserve"> used (V2)  </w:t>
      </w:r>
      <w:r>
        <w:rPr>
          <w:rFonts w:ascii="TH SarabunPSK" w:hAnsi="TH SarabunPSK" w:cs="TH SarabunPSK" w:hint="cs"/>
          <w:sz w:val="32"/>
          <w:szCs w:val="32"/>
          <w:cs/>
        </w:rPr>
        <w:t>แปลว่า ใช้</w:t>
      </w:r>
    </w:p>
    <w:p w:rsidR="00D25B40" w:rsidRDefault="00D25B40" w:rsidP="002E4051">
      <w:pPr>
        <w:pStyle w:val="NoSpacing"/>
        <w:tabs>
          <w:tab w:val="left" w:pos="1350"/>
        </w:tabs>
        <w:ind w:left="1350"/>
        <w:rPr>
          <w:rFonts w:ascii="TH SarabunPSK" w:hAnsi="TH SarabunPSK" w:cs="TH SarabunPSK"/>
          <w:sz w:val="32"/>
          <w:szCs w:val="32"/>
        </w:rPr>
      </w:pPr>
      <w:r w:rsidRPr="00182033">
        <w:rPr>
          <w:rFonts w:ascii="TH SarabunPSK" w:hAnsi="TH SarabunPSK" w:cs="TH SarabunPSK" w:hint="cs"/>
          <w:sz w:val="32"/>
          <w:szCs w:val="32"/>
          <w:cs/>
        </w:rPr>
        <w:t>จ</w:t>
      </w:r>
      <w:r>
        <w:rPr>
          <w:rFonts w:ascii="TH SarabunPSK" w:hAnsi="TH SarabunPSK" w:cs="TH SarabunPSK" w:hint="cs"/>
          <w:sz w:val="32"/>
          <w:szCs w:val="32"/>
          <w:cs/>
        </w:rPr>
        <w:t xml:space="preserve">ากประโยค </w:t>
      </w:r>
      <w:r>
        <w:rPr>
          <w:rFonts w:ascii="TH SarabunPSK" w:hAnsi="TH SarabunPSK" w:cs="TH SarabunPSK"/>
          <w:sz w:val="32"/>
          <w:szCs w:val="32"/>
        </w:rPr>
        <w:t>The result during this pre-revolutionary period was that the</w:t>
      </w:r>
      <w:r>
        <w:rPr>
          <w:rFonts w:ascii="TH SarabunPSK" w:hAnsi="TH SarabunPSK" w:cs="TH SarabunPSK"/>
          <w:sz w:val="32"/>
          <w:szCs w:val="32"/>
          <w:cs/>
        </w:rPr>
        <w:t xml:space="preserve"> </w:t>
      </w:r>
      <w:r>
        <w:rPr>
          <w:rFonts w:ascii="TH SarabunPSK" w:hAnsi="TH SarabunPSK" w:cs="TH SarabunPSK"/>
          <w:sz w:val="32"/>
          <w:szCs w:val="32"/>
        </w:rPr>
        <w:t xml:space="preserve">colonists </w:t>
      </w:r>
      <w:r w:rsidRPr="00182033">
        <w:rPr>
          <w:rFonts w:ascii="TH SarabunPSK" w:hAnsi="TH SarabunPSK" w:cs="TH SarabunPSK"/>
          <w:sz w:val="32"/>
          <w:szCs w:val="32"/>
          <w:u w:val="single"/>
        </w:rPr>
        <w:t>used</w:t>
      </w:r>
      <w:r>
        <w:rPr>
          <w:rFonts w:ascii="TH SarabunPSK" w:hAnsi="TH SarabunPSK" w:cs="TH SarabunPSK"/>
          <w:sz w:val="32"/>
          <w:szCs w:val="32"/>
        </w:rPr>
        <w:t xml:space="preserve"> various goods in place of money.</w:t>
      </w:r>
      <w:r w:rsidRPr="00182033">
        <w:rPr>
          <w:rFonts w:ascii="TH SarabunPSK" w:hAnsi="TH SarabunPSK" w:cs="TH SarabunPSK"/>
          <w:sz w:val="32"/>
          <w:szCs w:val="32"/>
        </w:rPr>
        <w:t xml:space="preserve"> </w:t>
      </w:r>
      <w:r>
        <w:rPr>
          <w:rFonts w:ascii="TH SarabunPSK" w:hAnsi="TH SarabunPSK" w:cs="TH SarabunPSK" w:hint="cs"/>
          <w:sz w:val="32"/>
          <w:szCs w:val="32"/>
          <w:cs/>
        </w:rPr>
        <w:t>ผลที่เกิดขึ้นระหว่างยุคก่อนการปฏิวัติคือ นักล่าอาณานิคม</w:t>
      </w:r>
      <w:r w:rsidRPr="001E6C3D">
        <w:rPr>
          <w:rFonts w:ascii="TH SarabunPSK" w:hAnsi="TH SarabunPSK" w:cs="TH SarabunPSK" w:hint="cs"/>
          <w:sz w:val="32"/>
          <w:szCs w:val="32"/>
          <w:u w:val="single"/>
          <w:cs/>
        </w:rPr>
        <w:t>ใช้</w:t>
      </w:r>
      <w:r>
        <w:rPr>
          <w:rFonts w:ascii="TH SarabunPSK" w:hAnsi="TH SarabunPSK" w:cs="TH SarabunPSK" w:hint="cs"/>
          <w:sz w:val="32"/>
          <w:szCs w:val="32"/>
          <w:cs/>
        </w:rPr>
        <w:t>สินค้าต่างๆ แทนเงิน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made </w:t>
      </w:r>
      <w:r>
        <w:rPr>
          <w:rFonts w:ascii="TH SarabunPSK" w:hAnsi="TH SarabunPSK" w:cs="TH SarabunPSK" w:hint="cs"/>
          <w:sz w:val="32"/>
          <w:szCs w:val="32"/>
          <w:cs/>
        </w:rPr>
        <w:t xml:space="preserve">แปลว่า ทำ สร้าง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produced </w:t>
      </w:r>
      <w:r>
        <w:rPr>
          <w:rFonts w:ascii="TH SarabunPSK" w:hAnsi="TH SarabunPSK" w:cs="TH SarabunPSK" w:hint="cs"/>
          <w:sz w:val="32"/>
          <w:szCs w:val="32"/>
          <w:cs/>
        </w:rPr>
        <w:t>แปลว่า ผลิต</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promoted </w:t>
      </w:r>
      <w:r>
        <w:rPr>
          <w:rFonts w:ascii="TH SarabunPSK" w:hAnsi="TH SarabunPSK" w:cs="TH SarabunPSK" w:hint="cs"/>
          <w:sz w:val="32"/>
          <w:szCs w:val="32"/>
          <w:cs/>
        </w:rPr>
        <w:t xml:space="preserve">แปลว่า ส่งเสริม สนับสนุน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158.</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substitutes (n.) </w:t>
      </w:r>
      <w:r>
        <w:rPr>
          <w:rFonts w:ascii="TH SarabunPSK" w:hAnsi="TH SarabunPSK" w:cs="TH SarabunPSK" w:hint="cs"/>
          <w:sz w:val="32"/>
          <w:szCs w:val="32"/>
          <w:cs/>
        </w:rPr>
        <w:t>แปลว่า สิ่งที่ใช้แทน</w:t>
      </w:r>
    </w:p>
    <w:p w:rsidR="002E4051" w:rsidRDefault="00D25B40" w:rsidP="002E4051">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จากประโยค </w:t>
      </w:r>
      <w:r w:rsidRPr="00FF010A">
        <w:rPr>
          <w:rFonts w:ascii="TH SarabunPSK" w:hAnsi="TH SarabunPSK" w:cs="TH SarabunPSK"/>
          <w:sz w:val="32"/>
          <w:szCs w:val="32"/>
        </w:rPr>
        <w:t>Beaver</w:t>
      </w:r>
      <w:r>
        <w:rPr>
          <w:rFonts w:ascii="TH SarabunPSK" w:hAnsi="TH SarabunPSK" w:cs="TH SarabunPSK"/>
          <w:sz w:val="32"/>
          <w:szCs w:val="32"/>
        </w:rPr>
        <w:t xml:space="preserve"> pelts, Indian wampum, </w:t>
      </w:r>
      <w:r w:rsidRPr="005F5193">
        <w:rPr>
          <w:rFonts w:ascii="TH SarabunPSK" w:hAnsi="TH SarabunPSK" w:cs="TH SarabunPSK"/>
          <w:sz w:val="32"/>
          <w:szCs w:val="32"/>
        </w:rPr>
        <w:t>and</w:t>
      </w:r>
      <w:r w:rsidR="002E4051">
        <w:rPr>
          <w:rFonts w:ascii="TH SarabunPSK" w:hAnsi="TH SarabunPSK" w:cs="TH SarabunPSK"/>
          <w:sz w:val="32"/>
          <w:szCs w:val="32"/>
        </w:rPr>
        <w:t xml:space="preserve"> tobacco leaves were all </w:t>
      </w:r>
      <w:r>
        <w:rPr>
          <w:rFonts w:ascii="TH SarabunPSK" w:hAnsi="TH SarabunPSK" w:cs="TH SarabunPSK"/>
          <w:sz w:val="32"/>
          <w:szCs w:val="32"/>
        </w:rPr>
        <w:t xml:space="preserve">commonly used as </w:t>
      </w:r>
      <w:r w:rsidRPr="001E6C3D">
        <w:rPr>
          <w:rFonts w:ascii="TH SarabunPSK" w:hAnsi="TH SarabunPSK" w:cs="TH SarabunPSK"/>
          <w:sz w:val="32"/>
          <w:szCs w:val="32"/>
          <w:u w:val="single"/>
        </w:rPr>
        <w:t>substitutes</w:t>
      </w:r>
      <w:r>
        <w:rPr>
          <w:rFonts w:ascii="TH SarabunPSK" w:hAnsi="TH SarabunPSK" w:cs="TH SarabunPSK"/>
          <w:sz w:val="32"/>
          <w:szCs w:val="32"/>
        </w:rPr>
        <w:t xml:space="preserve"> for money.</w:t>
      </w:r>
      <w:r>
        <w:rPr>
          <w:rFonts w:ascii="TH SarabunPSK" w:hAnsi="TH SarabunPSK" w:cs="TH SarabunPSK" w:hint="cs"/>
          <w:sz w:val="32"/>
          <w:szCs w:val="32"/>
          <w:cs/>
        </w:rPr>
        <w:t xml:space="preserve"> ขนตัวบีเวอร์ ลูกปัดเปลือกหอยของอินเดีย</w:t>
      </w:r>
      <w:r w:rsidR="002E4051">
        <w:rPr>
          <w:rFonts w:ascii="TH SarabunPSK" w:hAnsi="TH SarabunPSK" w:cs="TH SarabunPSK"/>
          <w:sz w:val="32"/>
          <w:szCs w:val="32"/>
        </w:rPr>
        <w:t xml:space="preserve"> </w:t>
      </w:r>
      <w:r>
        <w:rPr>
          <w:rFonts w:ascii="TH SarabunPSK" w:hAnsi="TH SarabunPSK" w:cs="TH SarabunPSK" w:hint="cs"/>
          <w:sz w:val="32"/>
          <w:szCs w:val="32"/>
          <w:cs/>
        </w:rPr>
        <w:t>และใบยาสูบถูกนำมาเป็น</w:t>
      </w:r>
    </w:p>
    <w:p w:rsidR="00D25B40" w:rsidRDefault="00D25B40" w:rsidP="002E4051">
      <w:pPr>
        <w:pStyle w:val="NoSpacing"/>
        <w:tabs>
          <w:tab w:val="left" w:pos="1350"/>
        </w:tabs>
        <w:ind w:left="1350"/>
        <w:rPr>
          <w:rFonts w:ascii="TH SarabunPSK" w:hAnsi="TH SarabunPSK" w:cs="TH SarabunPSK"/>
          <w:sz w:val="32"/>
          <w:szCs w:val="32"/>
        </w:rPr>
      </w:pPr>
      <w:r w:rsidRPr="001E6C3D">
        <w:rPr>
          <w:rFonts w:ascii="TH SarabunPSK" w:hAnsi="TH SarabunPSK" w:cs="TH SarabunPSK" w:hint="cs"/>
          <w:sz w:val="32"/>
          <w:szCs w:val="32"/>
          <w:u w:val="single"/>
          <w:cs/>
        </w:rPr>
        <w:t>สิ่งที่ใช้แทน</w:t>
      </w:r>
      <w:r>
        <w:rPr>
          <w:rFonts w:ascii="TH SarabunPSK" w:hAnsi="TH SarabunPSK" w:cs="TH SarabunPSK" w:hint="cs"/>
          <w:sz w:val="32"/>
          <w:szCs w:val="32"/>
          <w:cs/>
        </w:rPr>
        <w:t>เงิน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subsidies</w:t>
      </w:r>
      <w:r>
        <w:rPr>
          <w:rFonts w:ascii="TH SarabunPSK" w:hAnsi="TH SarabunPSK" w:cs="TH SarabunPSK" w:hint="cs"/>
          <w:sz w:val="32"/>
          <w:szCs w:val="32"/>
          <w:cs/>
        </w:rPr>
        <w:t xml:space="preserve"> แปลว่า เงินบำรุง </w:t>
      </w:r>
      <w:r w:rsidRPr="001E6C3D">
        <w:rPr>
          <w:rFonts w:ascii="TH SarabunPSK" w:hAnsi="TH SarabunPSK" w:cs="TH SarabunPSK" w:hint="cs"/>
          <w:sz w:val="32"/>
          <w:szCs w:val="32"/>
          <w:cs/>
        </w:rPr>
        <w:t>เงินอุดหนุน เงินช่วยเหลือ</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subsistence</w:t>
      </w:r>
      <w:r>
        <w:rPr>
          <w:rFonts w:ascii="TH SarabunPSK" w:hAnsi="TH SarabunPSK" w:cs="TH SarabunPSK" w:hint="cs"/>
          <w:sz w:val="32"/>
          <w:szCs w:val="32"/>
          <w:cs/>
        </w:rPr>
        <w:t xml:space="preserve"> แปลว่า การมีอยู่ การดำรงชีพ การยังชีพ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subsequences</w:t>
      </w:r>
      <w:r>
        <w:rPr>
          <w:rFonts w:ascii="TH SarabunPSK" w:hAnsi="TH SarabunPSK" w:cs="TH SarabunPSK" w:hint="cs"/>
          <w:sz w:val="32"/>
          <w:szCs w:val="32"/>
          <w:cs/>
        </w:rPr>
        <w:t xml:space="preserve"> แปลว่า สิ่งที่เกิดตามมา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159.</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obtain (v.)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ได้รับ</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sz w:val="32"/>
          <w:szCs w:val="32"/>
        </w:rPr>
        <w:t>The colonists</w:t>
      </w:r>
      <w:r>
        <w:rPr>
          <w:rFonts w:ascii="TH SarabunPSK" w:hAnsi="TH SarabunPSK" w:cs="TH SarabunPSK"/>
          <w:sz w:val="32"/>
          <w:szCs w:val="32"/>
          <w:cs/>
        </w:rPr>
        <w:t xml:space="preserve"> </w:t>
      </w:r>
      <w:r>
        <w:rPr>
          <w:rFonts w:ascii="TH SarabunPSK" w:hAnsi="TH SarabunPSK" w:cs="TH SarabunPSK"/>
          <w:sz w:val="32"/>
          <w:szCs w:val="32"/>
        </w:rPr>
        <w:t xml:space="preserve">also made use of any foreign coins they </w:t>
      </w:r>
      <w:r w:rsidRPr="0095772D">
        <w:rPr>
          <w:rFonts w:ascii="TH SarabunPSK" w:hAnsi="TH SarabunPSK" w:cs="TH SarabunPSK"/>
          <w:sz w:val="32"/>
          <w:szCs w:val="32"/>
        </w:rPr>
        <w:t>could</w:t>
      </w:r>
      <w:r w:rsidRPr="003A6B68">
        <w:rPr>
          <w:rFonts w:ascii="TH SarabunPSK" w:hAnsi="TH SarabunPSK" w:cs="TH SarabunPSK"/>
          <w:color w:val="FF0000"/>
          <w:sz w:val="32"/>
          <w:szCs w:val="32"/>
        </w:rPr>
        <w:t xml:space="preserve"> </w:t>
      </w:r>
      <w:r w:rsidRPr="00502A82">
        <w:rPr>
          <w:rFonts w:ascii="TH SarabunPSK" w:hAnsi="TH SarabunPSK" w:cs="TH SarabunPSK"/>
          <w:sz w:val="32"/>
          <w:szCs w:val="32"/>
          <w:u w:val="single"/>
        </w:rPr>
        <w:t>obtain</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นักล่าอาณานิคมยังสร้างประโยชน์จากเหรียญต่างประเทศที่พวกเขา</w:t>
      </w:r>
      <w:r w:rsidRPr="00502A82">
        <w:rPr>
          <w:rFonts w:ascii="TH SarabunPSK" w:hAnsi="TH SarabunPSK" w:cs="TH SarabunPSK" w:hint="cs"/>
          <w:sz w:val="32"/>
          <w:szCs w:val="32"/>
          <w:u w:val="single"/>
          <w:cs/>
        </w:rPr>
        <w:t>ได้รับ</w:t>
      </w:r>
      <w:r>
        <w:rPr>
          <w:rFonts w:ascii="TH SarabunPSK" w:hAnsi="TH SarabunPSK" w:cs="TH SarabunPSK" w:hint="cs"/>
          <w:sz w:val="32"/>
          <w:szCs w:val="32"/>
          <w:cs/>
        </w:rPr>
        <w:t>มา</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 retain</w:t>
      </w:r>
      <w:r>
        <w:rPr>
          <w:rFonts w:ascii="TH SarabunPSK" w:hAnsi="TH SarabunPSK" w:cs="TH SarabunPSK" w:hint="cs"/>
          <w:sz w:val="32"/>
          <w:szCs w:val="32"/>
          <w:cs/>
        </w:rPr>
        <w:t xml:space="preserve"> แปลว่า เก็บเอาไว้ รักษาไว้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remain</w:t>
      </w:r>
      <w:r>
        <w:rPr>
          <w:rFonts w:ascii="TH SarabunPSK" w:hAnsi="TH SarabunPSK" w:cs="TH SarabunPSK" w:hint="cs"/>
          <w:sz w:val="32"/>
          <w:szCs w:val="32"/>
          <w:cs/>
        </w:rPr>
        <w:t xml:space="preserve"> แปลว่า คงเหลือ ยังมีอยู่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contain</w:t>
      </w:r>
      <w:r>
        <w:rPr>
          <w:rFonts w:ascii="TH SarabunPSK" w:hAnsi="TH SarabunPSK" w:cs="TH SarabunPSK" w:hint="cs"/>
          <w:sz w:val="32"/>
          <w:szCs w:val="32"/>
          <w:cs/>
        </w:rPr>
        <w:t xml:space="preserve"> แปลว่า บรรจุ ควบคุม กลั้น ข่ม (ความรู้สึก)</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160.</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 xml:space="preserve">in use  </w:t>
      </w:r>
      <w:r>
        <w:rPr>
          <w:rFonts w:ascii="TH SarabunPSK" w:hAnsi="TH SarabunPSK" w:cs="TH SarabunPSK" w:hint="cs"/>
          <w:sz w:val="32"/>
          <w:szCs w:val="32"/>
          <w:cs/>
        </w:rPr>
        <w:t>แปลว่า ใช้อยู่</w:t>
      </w:r>
    </w:p>
    <w:p w:rsidR="002E4051"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t>Dutch, Spanish, French,</w:t>
      </w:r>
      <w:r>
        <w:rPr>
          <w:rFonts w:ascii="TH SarabunPSK" w:hAnsi="TH SarabunPSK" w:cs="TH SarabunPSK"/>
          <w:sz w:val="32"/>
          <w:szCs w:val="32"/>
          <w:cs/>
        </w:rPr>
        <w:t xml:space="preserve"> </w:t>
      </w:r>
      <w:r>
        <w:rPr>
          <w:rFonts w:ascii="TH SarabunPSK" w:hAnsi="TH SarabunPSK" w:cs="TH SarabunPSK"/>
          <w:sz w:val="32"/>
          <w:szCs w:val="32"/>
        </w:rPr>
        <w:t xml:space="preserve">and English coins were all </w:t>
      </w:r>
      <w:r w:rsidRPr="00850066">
        <w:rPr>
          <w:rFonts w:ascii="TH SarabunPSK" w:hAnsi="TH SarabunPSK" w:cs="TH SarabunPSK"/>
          <w:sz w:val="32"/>
          <w:szCs w:val="32"/>
          <w:u w:val="single"/>
        </w:rPr>
        <w:t>in use</w:t>
      </w:r>
      <w:r w:rsidR="002E4051">
        <w:rPr>
          <w:rFonts w:ascii="TH SarabunPSK" w:hAnsi="TH SarabunPSK" w:cs="TH SarabunPSK"/>
          <w:sz w:val="32"/>
          <w:szCs w:val="32"/>
        </w:rPr>
        <w:t xml:space="preserve"> in the American </w:t>
      </w:r>
      <w:r>
        <w:rPr>
          <w:rFonts w:ascii="TH SarabunPSK" w:hAnsi="TH SarabunPSK" w:cs="TH SarabunPSK"/>
          <w:sz w:val="32"/>
          <w:szCs w:val="32"/>
        </w:rPr>
        <w:t>colonies.</w:t>
      </w:r>
      <w:r>
        <w:rPr>
          <w:rFonts w:ascii="TH SarabunPSK" w:hAnsi="TH SarabunPSK" w:cs="TH SarabunPSK" w:hint="cs"/>
          <w:sz w:val="32"/>
          <w:szCs w:val="32"/>
          <w:cs/>
        </w:rPr>
        <w:t xml:space="preserve"> </w:t>
      </w:r>
    </w:p>
    <w:p w:rsidR="002E4051" w:rsidRDefault="002E4051"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ทั้งเหรียญของชาวดัชท์ สเปน ฝรั่งเศส และอังกฤษ เป็นเงินที่</w:t>
      </w:r>
      <w:r w:rsidR="00D25B40" w:rsidRPr="00874EBB">
        <w:rPr>
          <w:rFonts w:ascii="TH SarabunPSK" w:hAnsi="TH SarabunPSK" w:cs="TH SarabunPSK" w:hint="cs"/>
          <w:sz w:val="32"/>
          <w:szCs w:val="32"/>
          <w:u w:val="single"/>
          <w:cs/>
        </w:rPr>
        <w:t>ใช้อยู่</w:t>
      </w:r>
      <w:r w:rsidR="00D25B40">
        <w:rPr>
          <w:rFonts w:ascii="TH SarabunPSK" w:hAnsi="TH SarabunPSK" w:cs="TH SarabunPSK" w:hint="cs"/>
          <w:sz w:val="32"/>
          <w:szCs w:val="32"/>
          <w:cs/>
        </w:rPr>
        <w:t>ในประเทศที่เป็นอาณานิคม</w:t>
      </w:r>
    </w:p>
    <w:p w:rsidR="00D25B40" w:rsidRDefault="002E4051"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ของอเมริกา</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in sight</w:t>
      </w:r>
      <w:r>
        <w:rPr>
          <w:rFonts w:ascii="TH SarabunPSK" w:hAnsi="TH SarabunPSK" w:cs="TH SarabunPSK" w:hint="cs"/>
          <w:sz w:val="32"/>
          <w:szCs w:val="32"/>
          <w:cs/>
        </w:rPr>
        <w:t xml:space="preserve"> แปลว่า อยู่ในการมองเห็นหรืออยู่ในสายตา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on duty</w:t>
      </w:r>
      <w:r>
        <w:rPr>
          <w:rFonts w:ascii="TH SarabunPSK" w:hAnsi="TH SarabunPSK" w:cs="TH SarabunPSK" w:hint="cs"/>
          <w:sz w:val="32"/>
          <w:szCs w:val="32"/>
          <w:cs/>
        </w:rPr>
        <w:t xml:space="preserve"> แปลว่า อยู่ในการปฏิบัติหน้าที่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on purpose</w:t>
      </w:r>
      <w:r>
        <w:rPr>
          <w:rFonts w:ascii="TH SarabunPSK" w:hAnsi="TH SarabunPSK" w:cs="TH SarabunPSK" w:hint="cs"/>
          <w:sz w:val="32"/>
          <w:szCs w:val="32"/>
          <w:cs/>
        </w:rPr>
        <w:t xml:space="preserve"> แปลว่า บนวัตถุประสงค์จงใจทำหรือตั้งใจทำ </w:t>
      </w:r>
    </w:p>
    <w:p w:rsidR="002E4051" w:rsidRDefault="002E4051" w:rsidP="00D25B40">
      <w:pPr>
        <w:pStyle w:val="NoSpacing"/>
        <w:tabs>
          <w:tab w:val="left" w:pos="1350"/>
        </w:tabs>
        <w:rPr>
          <w:rFonts w:ascii="TH SarabunPSK" w:hAnsi="TH SarabunPSK" w:cs="TH SarabunPSK"/>
          <w:sz w:val="32"/>
          <w:szCs w:val="32"/>
        </w:rPr>
      </w:pPr>
    </w:p>
    <w:p w:rsidR="002E4051" w:rsidRDefault="002E4051" w:rsidP="00D25B40">
      <w:pPr>
        <w:pStyle w:val="NoSpacing"/>
        <w:tabs>
          <w:tab w:val="left" w:pos="1350"/>
        </w:tabs>
        <w:rPr>
          <w:rFonts w:ascii="TH SarabunPSK" w:hAnsi="TH SarabunPSK" w:cs="TH SarabunPSK"/>
          <w:sz w:val="32"/>
          <w:szCs w:val="32"/>
        </w:rPr>
      </w:pP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color w:val="000000"/>
          <w:sz w:val="32"/>
          <w:szCs w:val="32"/>
        </w:rPr>
        <w:lastRenderedPageBreak/>
        <w:t>161.</w:t>
      </w:r>
      <w:r w:rsidRPr="00EA4BB8">
        <w:rPr>
          <w:rFonts w:ascii="TH SarabunPSK" w:hAnsi="TH SarabunPSK" w:cs="TH SarabunPSK"/>
          <w:b/>
          <w:bCs/>
          <w:color w:val="000000"/>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ab/>
      </w:r>
      <w:r w:rsidR="008C059B">
        <w:rPr>
          <w:rFonts w:ascii="TH SarabunPSK" w:hAnsi="TH SarabunPSK" w:cs="TH SarabunPSK"/>
          <w:sz w:val="32"/>
          <w:szCs w:val="32"/>
        </w:rPr>
        <w:t xml:space="preserve"> </w:t>
      </w:r>
      <w:r>
        <w:rPr>
          <w:rFonts w:ascii="TH SarabunPSK" w:hAnsi="TH SarabunPSK" w:cs="TH SarabunPSK"/>
          <w:sz w:val="32"/>
          <w:szCs w:val="32"/>
        </w:rPr>
        <w:t xml:space="preserve">refuse (v.)  </w:t>
      </w:r>
      <w:r>
        <w:rPr>
          <w:rFonts w:ascii="TH SarabunPSK" w:hAnsi="TH SarabunPSK" w:cs="TH SarabunPSK" w:hint="cs"/>
          <w:sz w:val="32"/>
          <w:szCs w:val="32"/>
          <w:cs/>
        </w:rPr>
        <w:t>แปลว่า ปฏิเสธ</w:t>
      </w:r>
      <w:r>
        <w:rPr>
          <w:rFonts w:ascii="TH SarabunPSK" w:hAnsi="TH SarabunPSK" w:cs="TH SarabunPSK"/>
          <w:sz w:val="32"/>
          <w:szCs w:val="32"/>
        </w:rPr>
        <w:t xml:space="preserve"> </w:t>
      </w:r>
    </w:p>
    <w:p w:rsidR="009F4CB7"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 xml:space="preserve">Much of the blood on the street </w:t>
      </w:r>
      <w:r w:rsidRPr="00066C86">
        <w:rPr>
          <w:rFonts w:ascii="TH SarabunPSK" w:hAnsi="TH SarabunPSK" w:cs="TH SarabunPSK"/>
          <w:sz w:val="32"/>
          <w:szCs w:val="32"/>
        </w:rPr>
        <w:t>flows</w:t>
      </w:r>
      <w:r>
        <w:rPr>
          <w:rFonts w:ascii="TH SarabunPSK" w:hAnsi="TH SarabunPSK" w:cs="TH SarabunPSK"/>
          <w:color w:val="000000"/>
          <w:sz w:val="32"/>
          <w:szCs w:val="32"/>
        </w:rPr>
        <w:t xml:space="preserve"> essentially from </w:t>
      </w:r>
      <w:r w:rsidRPr="00066C86">
        <w:rPr>
          <w:rFonts w:ascii="TH SarabunPSK" w:hAnsi="TH SarabunPSK" w:cs="TH SarabunPSK"/>
          <w:sz w:val="32"/>
          <w:szCs w:val="32"/>
        </w:rPr>
        <w:t>uncivil</w:t>
      </w:r>
      <w:r>
        <w:rPr>
          <w:rFonts w:ascii="TH SarabunPSK" w:hAnsi="TH SarabunPSK" w:cs="TH SarabunPSK"/>
          <w:color w:val="000000"/>
          <w:sz w:val="32"/>
          <w:szCs w:val="32"/>
        </w:rPr>
        <w:t xml:space="preserve"> </w:t>
      </w:r>
      <w:r w:rsidRPr="006A31CD">
        <w:rPr>
          <w:rFonts w:ascii="TH SarabunPSK" w:hAnsi="TH SarabunPSK" w:cs="TH SarabunPSK"/>
          <w:sz w:val="32"/>
          <w:szCs w:val="32"/>
        </w:rPr>
        <w:t>behavior</w:t>
      </w:r>
      <w:r>
        <w:rPr>
          <w:rFonts w:ascii="TH SarabunPSK" w:hAnsi="TH SarabunPSK" w:cs="TH SarabunPSK"/>
          <w:color w:val="000000"/>
          <w:sz w:val="32"/>
          <w:szCs w:val="32"/>
        </w:rPr>
        <w:t xml:space="preserve"> </w:t>
      </w:r>
    </w:p>
    <w:p w:rsidR="00D25B40" w:rsidRDefault="009F4CB7" w:rsidP="00D25B40">
      <w:pPr>
        <w:pStyle w:val="NoSpacing"/>
        <w:tabs>
          <w:tab w:val="left" w:pos="1350"/>
        </w:tabs>
        <w:rPr>
          <w:rFonts w:ascii="TH SarabunPSK" w:hAnsi="TH SarabunPSK" w:cs="TH SarabunPSK"/>
          <w:sz w:val="32"/>
          <w:szCs w:val="32"/>
        </w:rPr>
      </w:pPr>
      <w:r>
        <w:rPr>
          <w:rFonts w:ascii="TH SarabunPSK" w:hAnsi="TH SarabunPSK" w:cs="TH SarabunPSK"/>
          <w:color w:val="000000"/>
          <w:sz w:val="32"/>
          <w:szCs w:val="32"/>
        </w:rPr>
        <w:tab/>
      </w:r>
      <w:r w:rsidR="00D25B40">
        <w:rPr>
          <w:rFonts w:ascii="TH SarabunPSK" w:hAnsi="TH SarabunPSK" w:cs="TH SarabunPSK"/>
          <w:color w:val="000000"/>
          <w:sz w:val="32"/>
          <w:szCs w:val="32"/>
        </w:rPr>
        <w:t xml:space="preserve">of drivers who </w:t>
      </w:r>
      <w:r w:rsidR="00D25B40" w:rsidRPr="009B6CCF">
        <w:rPr>
          <w:rFonts w:ascii="TH SarabunPSK" w:hAnsi="TH SarabunPSK" w:cs="TH SarabunPSK"/>
          <w:sz w:val="32"/>
          <w:szCs w:val="32"/>
          <w:u w:val="single"/>
        </w:rPr>
        <w:t>refuse</w:t>
      </w:r>
      <w:r w:rsidR="00D25B40">
        <w:rPr>
          <w:rFonts w:ascii="TH SarabunPSK" w:hAnsi="TH SarabunPSK" w:cs="TH SarabunPSK"/>
          <w:color w:val="000000"/>
          <w:sz w:val="32"/>
          <w:szCs w:val="32"/>
        </w:rPr>
        <w:t xml:space="preserve"> to </w:t>
      </w:r>
      <w:r w:rsidR="00D25B40" w:rsidRPr="00030403">
        <w:rPr>
          <w:rFonts w:ascii="TH SarabunPSK" w:hAnsi="TH SarabunPSK" w:cs="TH SarabunPSK"/>
          <w:sz w:val="32"/>
          <w:szCs w:val="32"/>
        </w:rPr>
        <w:t>respect</w:t>
      </w:r>
      <w:r w:rsidR="00D25B40">
        <w:rPr>
          <w:rFonts w:ascii="TH SarabunPSK" w:hAnsi="TH SarabunPSK" w:cs="TH SarabunPSK"/>
          <w:color w:val="000000"/>
          <w:sz w:val="32"/>
          <w:szCs w:val="32"/>
        </w:rPr>
        <w:t xml:space="preserve"> the legal and moral rights of others.</w:t>
      </w:r>
      <w:r w:rsidR="00D25B40">
        <w:rPr>
          <w:rFonts w:ascii="TH SarabunPSK" w:hAnsi="TH SarabunPSK" w:cs="TH SarabunPSK" w:hint="cs"/>
          <w:sz w:val="32"/>
          <w:szCs w:val="32"/>
          <w:cs/>
        </w:rPr>
        <w:t xml:space="preserve"> </w:t>
      </w:r>
    </w:p>
    <w:p w:rsidR="009F4CB7"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เลือดจำนวนมากที่ไหลบนถนนโดยพื้นฐานสำคัญแล้วมาจากพฤติกรรมที่ไร้อารยธรรมของคนขับรถ</w:t>
      </w:r>
    </w:p>
    <w:p w:rsidR="00D25B40"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ที่</w:t>
      </w:r>
      <w:r w:rsidR="00D25B40" w:rsidRPr="00D93342">
        <w:rPr>
          <w:rFonts w:ascii="TH SarabunPSK" w:hAnsi="TH SarabunPSK" w:cs="TH SarabunPSK" w:hint="cs"/>
          <w:sz w:val="32"/>
          <w:szCs w:val="32"/>
          <w:u w:val="single"/>
          <w:cs/>
        </w:rPr>
        <w:t>ปฏิเสธ</w:t>
      </w:r>
      <w:r w:rsidR="00D25B40">
        <w:rPr>
          <w:rFonts w:ascii="TH SarabunPSK" w:hAnsi="TH SarabunPSK" w:cs="TH SarabunPSK" w:hint="cs"/>
          <w:sz w:val="32"/>
          <w:szCs w:val="32"/>
          <w:cs/>
        </w:rPr>
        <w:t>ที่จะเคารพสิทธิทางกฎหมายและชอบธรรมของคนอื่น</w:t>
      </w:r>
    </w:p>
    <w:p w:rsidR="009F4CB7"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ในข้อนี้สามารถหาคำตอบได้จากคำว่า </w:t>
      </w:r>
      <w:r>
        <w:rPr>
          <w:rFonts w:ascii="TH SarabunPSK" w:hAnsi="TH SarabunPSK" w:cs="TH SarabunPSK"/>
          <w:sz w:val="32"/>
          <w:szCs w:val="32"/>
        </w:rPr>
        <w:t xml:space="preserve">uncivil behavior of the drivers </w:t>
      </w:r>
      <w:r>
        <w:rPr>
          <w:rFonts w:ascii="TH SarabunPSK" w:hAnsi="TH SarabunPSK" w:cs="TH SarabunPSK" w:hint="cs"/>
          <w:sz w:val="32"/>
          <w:szCs w:val="32"/>
          <w:cs/>
        </w:rPr>
        <w:t>หมายถึงพฤติกรรมที่ไร้</w:t>
      </w:r>
    </w:p>
    <w:p w:rsidR="00D25B40"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อารยธรรมของคนขับรถ ซึ่งมักปฏิเสธที่จะเคารพ(</w:t>
      </w:r>
      <w:r w:rsidR="00D25B40">
        <w:rPr>
          <w:rFonts w:ascii="TH SarabunPSK" w:hAnsi="TH SarabunPSK" w:cs="TH SarabunPSK"/>
          <w:sz w:val="32"/>
          <w:szCs w:val="32"/>
        </w:rPr>
        <w:t>respect</w:t>
      </w:r>
      <w:r w:rsidR="00D25B40">
        <w:rPr>
          <w:rFonts w:ascii="TH SarabunPSK" w:hAnsi="TH SarabunPSK" w:cs="TH SarabunPSK" w:hint="cs"/>
          <w:sz w:val="32"/>
          <w:szCs w:val="32"/>
          <w:cs/>
        </w:rPr>
        <w:t>) สิทธิอันชอบธรรมของคนอื่น</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realize</w:t>
      </w:r>
      <w:r>
        <w:rPr>
          <w:rFonts w:ascii="TH SarabunPSK" w:hAnsi="TH SarabunPSK" w:cs="TH SarabunPSK" w:hint="cs"/>
          <w:sz w:val="32"/>
          <w:szCs w:val="32"/>
          <w:cs/>
        </w:rPr>
        <w:t xml:space="preserve"> แปลว่า ตระหนัก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regret</w:t>
      </w:r>
      <w:r>
        <w:rPr>
          <w:rFonts w:ascii="TH SarabunPSK" w:hAnsi="TH SarabunPSK" w:cs="TH SarabunPSK" w:hint="cs"/>
          <w:sz w:val="32"/>
          <w:szCs w:val="32"/>
          <w:cs/>
        </w:rPr>
        <w:t xml:space="preserve"> แปลว่า เสียใจในสิ่งที่ทำไปแล้ว</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remember</w:t>
      </w:r>
      <w:r>
        <w:rPr>
          <w:rFonts w:ascii="TH SarabunPSK" w:hAnsi="TH SarabunPSK" w:cs="TH SarabunPSK" w:hint="cs"/>
          <w:sz w:val="32"/>
          <w:szCs w:val="32"/>
          <w:cs/>
        </w:rPr>
        <w:t xml:space="preserve"> แปลว่า จดจำหรือจำได้</w:t>
      </w:r>
      <w:r>
        <w:rPr>
          <w:rFonts w:ascii="TH SarabunPSK" w:hAnsi="TH SarabunPSK" w:cs="TH SarabunPSK"/>
          <w:sz w:val="32"/>
          <w:szCs w:val="32"/>
        </w:rPr>
        <w:tab/>
      </w:r>
    </w:p>
    <w:p w:rsidR="00D25B40" w:rsidRDefault="00D25B40" w:rsidP="00D25B40">
      <w:pPr>
        <w:pStyle w:val="NoSpacing"/>
        <w:tabs>
          <w:tab w:val="left" w:pos="1350"/>
        </w:tabs>
        <w:rPr>
          <w:rFonts w:ascii="TH SarabunPSK" w:hAnsi="TH SarabunPSK" w:cs="TH SarabunPSK"/>
          <w:color w:val="000000"/>
          <w:sz w:val="32"/>
          <w:szCs w:val="32"/>
        </w:rPr>
      </w:pPr>
      <w:r w:rsidRPr="009A55D6">
        <w:rPr>
          <w:rFonts w:ascii="TH SarabunPSK" w:hAnsi="TH SarabunPSK" w:cs="TH SarabunPSK"/>
          <w:sz w:val="32"/>
          <w:szCs w:val="32"/>
        </w:rPr>
        <w:t>162.</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regarded (V3) </w:t>
      </w:r>
      <w:r>
        <w:rPr>
          <w:rFonts w:ascii="TH SarabunPSK" w:hAnsi="TH SarabunPSK" w:cs="TH SarabunPSK" w:hint="cs"/>
          <w:sz w:val="32"/>
          <w:szCs w:val="32"/>
          <w:cs/>
        </w:rPr>
        <w:t xml:space="preserve">แปลว่า ถือว่า เห็นว่า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 xml:space="preserve">So the massacre on the road may </w:t>
      </w:r>
      <w:r w:rsidRPr="00F607E2">
        <w:rPr>
          <w:rFonts w:ascii="TH SarabunPSK" w:hAnsi="TH SarabunPSK" w:cs="TH SarabunPSK"/>
          <w:sz w:val="32"/>
          <w:szCs w:val="32"/>
        </w:rPr>
        <w:t xml:space="preserve">be </w:t>
      </w:r>
      <w:r w:rsidRPr="000A1169">
        <w:rPr>
          <w:rFonts w:ascii="TH SarabunPSK" w:hAnsi="TH SarabunPSK" w:cs="TH SarabunPSK"/>
          <w:sz w:val="32"/>
          <w:szCs w:val="32"/>
          <w:u w:val="single"/>
        </w:rPr>
        <w:t>regarded</w:t>
      </w:r>
      <w:r>
        <w:rPr>
          <w:rFonts w:ascii="TH SarabunPSK" w:hAnsi="TH SarabunPSK" w:cs="TH SarabunPSK"/>
          <w:color w:val="000000"/>
          <w:sz w:val="32"/>
          <w:szCs w:val="32"/>
        </w:rPr>
        <w:t xml:space="preserve"> as a social problem.</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ดังนั้นอุบัติเหตุที่ทำให้เสียชีวิตหมู่บนท้องถนนจึง</w:t>
      </w:r>
      <w:r w:rsidRPr="000A1169">
        <w:rPr>
          <w:rFonts w:ascii="TH SarabunPSK" w:hAnsi="TH SarabunPSK" w:cs="TH SarabunPSK" w:hint="cs"/>
          <w:sz w:val="32"/>
          <w:szCs w:val="32"/>
          <w:u w:val="single"/>
          <w:cs/>
        </w:rPr>
        <w:t>เห็นว่า</w:t>
      </w:r>
      <w:r>
        <w:rPr>
          <w:rFonts w:ascii="TH SarabunPSK" w:hAnsi="TH SarabunPSK" w:cs="TH SarabunPSK" w:hint="cs"/>
          <w:sz w:val="32"/>
          <w:szCs w:val="32"/>
          <w:cs/>
        </w:rPr>
        <w:t>เป็นปัญหาทางสังคม</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regard</w:t>
      </w:r>
      <w:r>
        <w:rPr>
          <w:rFonts w:ascii="TH SarabunPSK" w:hAnsi="TH SarabunPSK" w:cs="TH SarabunPSK" w:hint="cs"/>
          <w:sz w:val="32"/>
          <w:szCs w:val="32"/>
          <w:cs/>
        </w:rPr>
        <w:t xml:space="preserve"> </w:t>
      </w:r>
      <w:r>
        <w:rPr>
          <w:rFonts w:ascii="TH SarabunPSK" w:hAnsi="TH SarabunPSK" w:cs="TH SarabunPSK"/>
          <w:sz w:val="32"/>
          <w:szCs w:val="32"/>
        </w:rPr>
        <w:t xml:space="preserve">as </w:t>
      </w:r>
      <w:r>
        <w:rPr>
          <w:rFonts w:ascii="TH SarabunPSK" w:hAnsi="TH SarabunPSK" w:cs="TH SarabunPSK" w:hint="cs"/>
          <w:sz w:val="32"/>
          <w:szCs w:val="32"/>
          <w:cs/>
        </w:rPr>
        <w:t xml:space="preserve">เป็น </w:t>
      </w:r>
      <w:r>
        <w:rPr>
          <w:rFonts w:ascii="TH SarabunPSK" w:hAnsi="TH SarabunPSK" w:cs="TH SarabunPSK"/>
          <w:sz w:val="32"/>
          <w:szCs w:val="32"/>
        </w:rPr>
        <w:t xml:space="preserve">Phrasal Verb </w:t>
      </w:r>
      <w:r>
        <w:rPr>
          <w:rFonts w:ascii="TH SarabunPSK" w:hAnsi="TH SarabunPSK" w:cs="TH SarabunPSK" w:hint="cs"/>
          <w:sz w:val="32"/>
          <w:szCs w:val="32"/>
          <w:cs/>
        </w:rPr>
        <w:t>แปลว่า พิจารณาว่าเป็น เห็นว่าเป็น</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relied</w:t>
      </w:r>
      <w:r>
        <w:rPr>
          <w:rFonts w:ascii="TH SarabunPSK" w:hAnsi="TH SarabunPSK" w:cs="TH SarabunPSK" w:hint="cs"/>
          <w:sz w:val="32"/>
          <w:szCs w:val="32"/>
          <w:cs/>
        </w:rPr>
        <w:t xml:space="preserve"> แปลว่า ไว้ใจ เชื่อใจ (</w:t>
      </w:r>
      <w:r>
        <w:rPr>
          <w:rFonts w:ascii="TH SarabunPSK" w:hAnsi="TH SarabunPSK" w:cs="TH SarabunPSK"/>
          <w:sz w:val="32"/>
          <w:szCs w:val="32"/>
        </w:rPr>
        <w:t xml:space="preserve">Phrasal Verb:  rely on </w:t>
      </w:r>
      <w:r>
        <w:rPr>
          <w:rFonts w:ascii="TH SarabunPSK" w:hAnsi="TH SarabunPSK" w:cs="TH SarabunPSK" w:hint="cs"/>
          <w:sz w:val="32"/>
          <w:szCs w:val="32"/>
          <w:cs/>
        </w:rPr>
        <w:t>แปลว่า ไว้ใจใน ขึ้นอยู่กับ)</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0A1169">
        <w:rPr>
          <w:rFonts w:ascii="TH SarabunPSK" w:hAnsi="TH SarabunPSK" w:cs="TH SarabunPSK"/>
          <w:sz w:val="32"/>
          <w:szCs w:val="32"/>
        </w:rPr>
        <w:t xml:space="preserve"> </w:t>
      </w:r>
      <w:r>
        <w:rPr>
          <w:rFonts w:ascii="TH SarabunPSK" w:hAnsi="TH SarabunPSK" w:cs="TH SarabunPSK"/>
          <w:sz w:val="32"/>
          <w:szCs w:val="32"/>
        </w:rPr>
        <w:t xml:space="preserve">related </w:t>
      </w:r>
      <w:r>
        <w:rPr>
          <w:rFonts w:ascii="TH SarabunPSK" w:hAnsi="TH SarabunPSK" w:cs="TH SarabunPSK" w:hint="cs"/>
          <w:sz w:val="32"/>
          <w:szCs w:val="32"/>
          <w:cs/>
        </w:rPr>
        <w:t>แปลว่า เกี่ยวข้อง</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 xml:space="preserve">Phrasal Verb:  rerate to </w:t>
      </w:r>
      <w:r>
        <w:rPr>
          <w:rFonts w:ascii="TH SarabunPSK" w:hAnsi="TH SarabunPSK" w:cs="TH SarabunPSK" w:hint="cs"/>
          <w:sz w:val="32"/>
          <w:szCs w:val="32"/>
          <w:cs/>
        </w:rPr>
        <w:t>แปลว่า เชื่อมโยงกับ)</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remarked</w:t>
      </w:r>
      <w:r>
        <w:rPr>
          <w:rFonts w:ascii="TH SarabunPSK" w:hAnsi="TH SarabunPSK" w:cs="TH SarabunPSK" w:hint="cs"/>
          <w:sz w:val="32"/>
          <w:szCs w:val="32"/>
          <w:cs/>
        </w:rPr>
        <w:t xml:space="preserve"> แปลว่า สังเกต เห็น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163.</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vehicle (n.)  </w:t>
      </w:r>
      <w:r>
        <w:rPr>
          <w:rFonts w:ascii="TH SarabunPSK" w:hAnsi="TH SarabunPSK" w:cs="TH SarabunPSK" w:hint="cs"/>
          <w:sz w:val="32"/>
          <w:szCs w:val="32"/>
          <w:cs/>
        </w:rPr>
        <w:t xml:space="preserve">แปลว่า ยานพาหนะ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sz w:val="32"/>
          <w:szCs w:val="32"/>
          <w:cs/>
        </w:rPr>
        <w:tab/>
        <w:t xml:space="preserve">จากประโยค </w:t>
      </w:r>
      <w:r>
        <w:rPr>
          <w:rFonts w:ascii="TH SarabunPSK" w:hAnsi="TH SarabunPSK" w:cs="TH SarabunPSK"/>
          <w:color w:val="000000"/>
          <w:sz w:val="32"/>
          <w:szCs w:val="32"/>
        </w:rPr>
        <w:t xml:space="preserve">Safety standards for </w:t>
      </w:r>
      <w:r w:rsidRPr="000A1169">
        <w:rPr>
          <w:rFonts w:ascii="TH SarabunPSK" w:hAnsi="TH SarabunPSK" w:cs="TH SarabunPSK"/>
          <w:sz w:val="32"/>
          <w:szCs w:val="32"/>
          <w:u w:val="single"/>
        </w:rPr>
        <w:t>vehicle</w:t>
      </w:r>
      <w:r>
        <w:rPr>
          <w:rFonts w:ascii="TH SarabunPSK" w:hAnsi="TH SarabunPSK" w:cs="TH SarabunPSK"/>
          <w:color w:val="000000"/>
          <w:sz w:val="32"/>
          <w:szCs w:val="32"/>
        </w:rPr>
        <w:t xml:space="preserve"> </w:t>
      </w:r>
      <w:r w:rsidRPr="00D6322F">
        <w:rPr>
          <w:rFonts w:ascii="TH SarabunPSK" w:hAnsi="TH SarabunPSK" w:cs="TH SarabunPSK"/>
          <w:sz w:val="32"/>
          <w:szCs w:val="32"/>
        </w:rPr>
        <w:t>have been</w:t>
      </w:r>
      <w:r w:rsidRPr="006A31CD">
        <w:rPr>
          <w:rFonts w:ascii="TH SarabunPSK" w:hAnsi="TH SarabunPSK" w:cs="TH SarabunPSK"/>
          <w:sz w:val="32"/>
          <w:szCs w:val="32"/>
        </w:rPr>
        <w:t xml:space="preserve"> raised</w:t>
      </w:r>
      <w:r>
        <w:rPr>
          <w:rFonts w:ascii="TH SarabunPSK" w:hAnsi="TH SarabunPSK" w:cs="TH SarabunPSK"/>
          <w:color w:val="000000"/>
          <w:sz w:val="32"/>
          <w:szCs w:val="32"/>
        </w:rPr>
        <w:t xml:space="preserve"> both at the point of </w:t>
      </w:r>
    </w:p>
    <w:p w:rsidR="009F4CB7" w:rsidRDefault="00D25B40" w:rsidP="009F4CB7">
      <w:pPr>
        <w:pStyle w:val="NoSpacing"/>
        <w:tabs>
          <w:tab w:val="left" w:pos="1350"/>
        </w:tabs>
        <w:ind w:left="1350"/>
        <w:rPr>
          <w:rFonts w:ascii="TH SarabunPSK" w:hAnsi="TH SarabunPSK" w:cs="TH SarabunPSK"/>
          <w:sz w:val="32"/>
          <w:szCs w:val="32"/>
        </w:rPr>
      </w:pPr>
      <w:r>
        <w:rPr>
          <w:rFonts w:ascii="TH SarabunPSK" w:hAnsi="TH SarabunPSK" w:cs="TH SarabunPSK"/>
          <w:color w:val="000000"/>
          <w:sz w:val="32"/>
          <w:szCs w:val="32"/>
        </w:rPr>
        <w:t>manufacture and through periodic road-worthiness inspections.</w:t>
      </w:r>
      <w:r>
        <w:rPr>
          <w:rFonts w:ascii="TH SarabunPSK" w:hAnsi="TH SarabunPSK" w:cs="TH SarabunPSK" w:hint="cs"/>
          <w:sz w:val="32"/>
          <w:szCs w:val="32"/>
          <w:cs/>
        </w:rPr>
        <w:t xml:space="preserve">  มาตรฐานด้านความปลอดภัยของ</w:t>
      </w:r>
      <w:r w:rsidRPr="000A1169">
        <w:rPr>
          <w:rFonts w:ascii="TH SarabunPSK" w:hAnsi="TH SarabunPSK" w:cs="TH SarabunPSK" w:hint="cs"/>
          <w:sz w:val="32"/>
          <w:szCs w:val="32"/>
          <w:u w:val="single"/>
          <w:cs/>
        </w:rPr>
        <w:t>ยานพาหนะ</w:t>
      </w:r>
      <w:r>
        <w:rPr>
          <w:rFonts w:ascii="TH SarabunPSK" w:hAnsi="TH SarabunPSK" w:cs="TH SarabunPSK" w:hint="cs"/>
          <w:sz w:val="32"/>
          <w:szCs w:val="32"/>
          <w:cs/>
        </w:rPr>
        <w:t>ต้องได้รับการยกระดับ ทั้งส่วนของการผลิตและตลอดจนวงรอบการ</w:t>
      </w:r>
    </w:p>
    <w:p w:rsidR="00D25B40" w:rsidRDefault="00D25B40" w:rsidP="009F4CB7">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ตรวจสอบสภาพยานพาหนะ</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victim</w:t>
      </w:r>
      <w:r>
        <w:rPr>
          <w:rFonts w:ascii="TH SarabunPSK" w:hAnsi="TH SarabunPSK" w:cs="TH SarabunPSK" w:hint="cs"/>
          <w:sz w:val="32"/>
          <w:szCs w:val="32"/>
          <w:cs/>
        </w:rPr>
        <w:t xml:space="preserve"> แปลว่า เหยื่อ หรือผู้เคราะห์ร้าย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traffic</w:t>
      </w:r>
      <w:r>
        <w:rPr>
          <w:rFonts w:ascii="TH SarabunPSK" w:hAnsi="TH SarabunPSK" w:cs="TH SarabunPSK" w:hint="cs"/>
          <w:sz w:val="32"/>
          <w:szCs w:val="32"/>
          <w:cs/>
        </w:rPr>
        <w:t xml:space="preserve"> แปลว่า การจราจร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traveler</w:t>
      </w:r>
      <w:r>
        <w:rPr>
          <w:rFonts w:ascii="TH SarabunPSK" w:hAnsi="TH SarabunPSK" w:cs="TH SarabunPSK" w:hint="cs"/>
          <w:sz w:val="32"/>
          <w:szCs w:val="32"/>
          <w:cs/>
        </w:rPr>
        <w:t xml:space="preserve"> แปลว่า ผู้เดินทาง </w:t>
      </w: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t>164.</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1</w:t>
      </w:r>
      <w:r>
        <w:rPr>
          <w:rFonts w:ascii="TH SarabunPSK" w:hAnsi="TH SarabunPSK" w:cs="TH SarabunPSK"/>
          <w:sz w:val="32"/>
          <w:szCs w:val="32"/>
        </w:rPr>
        <w:t xml:space="preserve"> In addition </w:t>
      </w:r>
      <w:r>
        <w:rPr>
          <w:rFonts w:ascii="TH SarabunPSK" w:hAnsi="TH SarabunPSK" w:cs="TH SarabunPSK" w:hint="cs"/>
          <w:sz w:val="32"/>
          <w:szCs w:val="32"/>
          <w:cs/>
        </w:rPr>
        <w:t xml:space="preserve">แปลว่า นอกจากนี้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sidRPr="000A1169">
        <w:rPr>
          <w:rFonts w:ascii="TH SarabunPSK" w:hAnsi="TH SarabunPSK" w:cs="TH SarabunPSK"/>
          <w:sz w:val="32"/>
          <w:szCs w:val="32"/>
          <w:u w:val="single"/>
        </w:rPr>
        <w:t>In addition</w:t>
      </w:r>
      <w:r>
        <w:rPr>
          <w:rFonts w:ascii="TH SarabunPSK" w:hAnsi="TH SarabunPSK" w:cs="TH SarabunPSK"/>
          <w:color w:val="000000"/>
          <w:sz w:val="32"/>
          <w:szCs w:val="32"/>
        </w:rPr>
        <w:t xml:space="preserve">, speed limits </w:t>
      </w:r>
      <w:r w:rsidRPr="009341A6">
        <w:rPr>
          <w:rFonts w:ascii="TH SarabunPSK" w:hAnsi="TH SarabunPSK" w:cs="TH SarabunPSK"/>
          <w:sz w:val="32"/>
          <w:szCs w:val="32"/>
        </w:rPr>
        <w:t>have been lowered</w:t>
      </w:r>
      <w:r>
        <w:rPr>
          <w:rFonts w:ascii="TH SarabunPSK" w:hAnsi="TH SarabunPSK" w:cs="TH SarabunPSK"/>
          <w:color w:val="000000"/>
          <w:sz w:val="32"/>
          <w:szCs w:val="32"/>
        </w:rPr>
        <w:t>.</w:t>
      </w:r>
      <w:r>
        <w:rPr>
          <w:rFonts w:ascii="TH SarabunPSK" w:hAnsi="TH SarabunPSK" w:cs="TH SarabunPSK" w:hint="cs"/>
          <w:sz w:val="32"/>
          <w:szCs w:val="32"/>
          <w:cs/>
        </w:rPr>
        <w:t xml:space="preserve"> </w:t>
      </w:r>
      <w:r w:rsidRPr="0030545B">
        <w:rPr>
          <w:rFonts w:ascii="TH SarabunPSK" w:hAnsi="TH SarabunPSK" w:cs="TH SarabunPSK" w:hint="cs"/>
          <w:sz w:val="32"/>
          <w:szCs w:val="32"/>
          <w:u w:val="single"/>
          <w:cs/>
        </w:rPr>
        <w:t>นอกจากนี้</w:t>
      </w:r>
      <w:r>
        <w:rPr>
          <w:rFonts w:ascii="TH SarabunPSK" w:hAnsi="TH SarabunPSK" w:cs="TH SarabunPSK" w:hint="cs"/>
          <w:sz w:val="32"/>
          <w:szCs w:val="32"/>
          <w:cs/>
        </w:rPr>
        <w:t>ต้องมีการจำกัด</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ความเร็วให้ต่ำลง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2 In the end</w:t>
      </w:r>
      <w:r>
        <w:rPr>
          <w:rFonts w:ascii="TH SarabunPSK" w:hAnsi="TH SarabunPSK" w:cs="TH SarabunPSK" w:hint="cs"/>
          <w:sz w:val="32"/>
          <w:szCs w:val="32"/>
          <w:cs/>
        </w:rPr>
        <w:t xml:space="preserve"> แปลว่า ในตอนสุดท้าย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In this way</w:t>
      </w:r>
      <w:r>
        <w:rPr>
          <w:rFonts w:ascii="TH SarabunPSK" w:hAnsi="TH SarabunPSK" w:cs="TH SarabunPSK" w:hint="cs"/>
          <w:sz w:val="32"/>
          <w:szCs w:val="32"/>
          <w:cs/>
        </w:rPr>
        <w:t xml:space="preserve"> แปลว่า ด้วยวิธีการนี้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In other words</w:t>
      </w:r>
      <w:r>
        <w:rPr>
          <w:rFonts w:ascii="TH SarabunPSK" w:hAnsi="TH SarabunPSK" w:cs="TH SarabunPSK" w:hint="cs"/>
          <w:sz w:val="32"/>
          <w:szCs w:val="32"/>
          <w:cs/>
        </w:rPr>
        <w:t xml:space="preserve"> แปลว่า อีกคำหนึ่ง หรืออีกนัยหนึ่ง  </w:t>
      </w:r>
    </w:p>
    <w:p w:rsidR="009F4CB7" w:rsidRDefault="009F4CB7" w:rsidP="00D25B40">
      <w:pPr>
        <w:pStyle w:val="NoSpacing"/>
        <w:tabs>
          <w:tab w:val="left" w:pos="1350"/>
        </w:tabs>
        <w:rPr>
          <w:rFonts w:ascii="TH SarabunPSK" w:hAnsi="TH SarabunPSK" w:cs="TH SarabunPSK"/>
          <w:sz w:val="32"/>
          <w:szCs w:val="32"/>
        </w:rPr>
      </w:pPr>
    </w:p>
    <w:p w:rsidR="009F4CB7" w:rsidRDefault="009F4CB7" w:rsidP="00D25B40">
      <w:pPr>
        <w:pStyle w:val="NoSpacing"/>
        <w:tabs>
          <w:tab w:val="left" w:pos="1350"/>
        </w:tabs>
        <w:rPr>
          <w:rFonts w:ascii="TH SarabunPSK" w:hAnsi="TH SarabunPSK" w:cs="TH SarabunPSK"/>
          <w:sz w:val="32"/>
          <w:szCs w:val="32"/>
        </w:rPr>
      </w:pPr>
    </w:p>
    <w:p w:rsidR="009F4CB7" w:rsidRDefault="009F4CB7" w:rsidP="00D25B40">
      <w:pPr>
        <w:pStyle w:val="NoSpacing"/>
        <w:tabs>
          <w:tab w:val="left" w:pos="1350"/>
        </w:tabs>
        <w:rPr>
          <w:rFonts w:ascii="TH SarabunPSK" w:hAnsi="TH SarabunPSK" w:cs="TH SarabunPSK"/>
          <w:sz w:val="32"/>
          <w:szCs w:val="32"/>
        </w:rPr>
      </w:pPr>
    </w:p>
    <w:p w:rsidR="009F4CB7" w:rsidRDefault="009F4CB7" w:rsidP="00D25B40">
      <w:pPr>
        <w:pStyle w:val="NoSpacing"/>
        <w:tabs>
          <w:tab w:val="left" w:pos="1350"/>
        </w:tabs>
        <w:rPr>
          <w:rFonts w:ascii="TH SarabunPSK" w:hAnsi="TH SarabunPSK" w:cs="TH SarabunPSK"/>
          <w:sz w:val="32"/>
          <w:szCs w:val="32"/>
        </w:rPr>
      </w:pPr>
    </w:p>
    <w:p w:rsidR="009F4CB7" w:rsidRDefault="009F4CB7" w:rsidP="00D25B40">
      <w:pPr>
        <w:pStyle w:val="NoSpacing"/>
        <w:tabs>
          <w:tab w:val="left" w:pos="1350"/>
        </w:tabs>
        <w:rPr>
          <w:rFonts w:ascii="TH SarabunPSK" w:hAnsi="TH SarabunPSK" w:cs="TH SarabunPSK"/>
          <w:sz w:val="32"/>
          <w:szCs w:val="32"/>
        </w:rPr>
      </w:pPr>
    </w:p>
    <w:p w:rsidR="00D25B40" w:rsidRDefault="00D25B40" w:rsidP="00D25B40">
      <w:pPr>
        <w:pStyle w:val="NoSpacing"/>
        <w:tabs>
          <w:tab w:val="left" w:pos="1350"/>
        </w:tabs>
        <w:rPr>
          <w:rFonts w:ascii="TH SarabunPSK" w:hAnsi="TH SarabunPSK" w:cs="TH SarabunPSK"/>
          <w:sz w:val="32"/>
          <w:szCs w:val="32"/>
        </w:rPr>
      </w:pPr>
      <w:r w:rsidRPr="009A55D6">
        <w:rPr>
          <w:rFonts w:ascii="TH SarabunPSK" w:hAnsi="TH SarabunPSK" w:cs="TH SarabunPSK"/>
          <w:sz w:val="32"/>
          <w:szCs w:val="32"/>
        </w:rPr>
        <w:lastRenderedPageBreak/>
        <w:t>165.</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decreased (V3) </w:t>
      </w:r>
      <w:r>
        <w:rPr>
          <w:rFonts w:ascii="TH SarabunPSK" w:hAnsi="TH SarabunPSK" w:cs="TH SarabunPSK" w:hint="cs"/>
          <w:sz w:val="32"/>
          <w:szCs w:val="32"/>
          <w:cs/>
        </w:rPr>
        <w:t>แปลว่า ลดลง</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color w:val="000000"/>
          <w:sz w:val="32"/>
          <w:szCs w:val="32"/>
        </w:rPr>
        <w:t xml:space="preserve">Due to these measures, the accident rate has </w:t>
      </w:r>
      <w:r w:rsidRPr="000A1169">
        <w:rPr>
          <w:rFonts w:ascii="TH SarabunPSK" w:hAnsi="TH SarabunPSK" w:cs="TH SarabunPSK"/>
          <w:sz w:val="32"/>
          <w:szCs w:val="32"/>
          <w:u w:val="single"/>
        </w:rPr>
        <w:t>decreased.</w:t>
      </w:r>
      <w:r>
        <w:rPr>
          <w:rFonts w:ascii="TH SarabunPSK" w:hAnsi="TH SarabunPSK" w:cs="TH SarabunPSK" w:hint="cs"/>
          <w:sz w:val="32"/>
          <w:szCs w:val="32"/>
          <w:cs/>
        </w:rPr>
        <w:t xml:space="preserve"> ด้วยมาตรการเหล่านี้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อัตราการเกิดอุบัติเหตุจึง</w:t>
      </w:r>
      <w:r w:rsidRPr="00EC14D3">
        <w:rPr>
          <w:rFonts w:ascii="TH SarabunPSK" w:hAnsi="TH SarabunPSK" w:cs="TH SarabunPSK" w:hint="cs"/>
          <w:sz w:val="32"/>
          <w:szCs w:val="32"/>
          <w:u w:val="single"/>
          <w:cs/>
        </w:rPr>
        <w:t>ลดลง</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updated</w:t>
      </w:r>
      <w:r>
        <w:rPr>
          <w:rFonts w:ascii="TH SarabunPSK" w:hAnsi="TH SarabunPSK" w:cs="TH SarabunPSK" w:hint="cs"/>
          <w:sz w:val="32"/>
          <w:szCs w:val="32"/>
          <w:cs/>
        </w:rPr>
        <w:t xml:space="preserve"> แปลว่า ทำให้ทันสมัย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 increased</w:t>
      </w:r>
      <w:r>
        <w:rPr>
          <w:rFonts w:ascii="TH SarabunPSK" w:hAnsi="TH SarabunPSK" w:cs="TH SarabunPSK" w:hint="cs"/>
          <w:sz w:val="32"/>
          <w:szCs w:val="32"/>
          <w:cs/>
        </w:rPr>
        <w:t xml:space="preserve"> แปลว่า เพิ่มขึ้น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upgraded</w:t>
      </w:r>
      <w:r>
        <w:rPr>
          <w:rFonts w:ascii="TH SarabunPSK" w:hAnsi="TH SarabunPSK" w:cs="TH SarabunPSK" w:hint="cs"/>
          <w:sz w:val="32"/>
          <w:szCs w:val="32"/>
          <w:cs/>
        </w:rPr>
        <w:t xml:space="preserve"> แปลว่า ยกระดับ </w:t>
      </w:r>
    </w:p>
    <w:p w:rsidR="00D25B40" w:rsidRDefault="00D25B40" w:rsidP="00D25B40">
      <w:pPr>
        <w:pStyle w:val="NoSpacing"/>
        <w:tabs>
          <w:tab w:val="left" w:pos="1350"/>
        </w:tabs>
        <w:rPr>
          <w:rFonts w:ascii="TH SarabunPSK" w:hAnsi="TH SarabunPSK" w:cs="TH SarabunPSK"/>
          <w:color w:val="000000"/>
          <w:sz w:val="32"/>
          <w:szCs w:val="32"/>
        </w:rPr>
      </w:pPr>
      <w:r w:rsidRPr="009A55D6">
        <w:rPr>
          <w:rFonts w:ascii="TH SarabunPSK" w:hAnsi="TH SarabunPSK" w:cs="TH SarabunPSK"/>
          <w:sz w:val="32"/>
          <w:szCs w:val="32"/>
        </w:rPr>
        <w:t>166.</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sidRPr="008C059B">
        <w:rPr>
          <w:rFonts w:ascii="TH SarabunPSK" w:hAnsi="TH SarabunPSK" w:cs="TH SarabunPSK" w:hint="cs"/>
          <w:b/>
          <w:bCs/>
          <w:sz w:val="32"/>
          <w:szCs w:val="32"/>
          <w:cs/>
        </w:rPr>
        <w:t xml:space="preserve"> </w:t>
      </w:r>
      <w:r w:rsidRPr="008C059B">
        <w:rPr>
          <w:rFonts w:ascii="TH SarabunPSK" w:hAnsi="TH SarabunPSK" w:cs="TH SarabunPSK"/>
          <w:b/>
          <w:bCs/>
          <w:sz w:val="32"/>
          <w:szCs w:val="32"/>
        </w:rPr>
        <w:t>1</w:t>
      </w:r>
      <w:r>
        <w:rPr>
          <w:rFonts w:ascii="TH SarabunPSK" w:hAnsi="TH SarabunPSK" w:cs="TH SarabunPSK"/>
          <w:sz w:val="32"/>
          <w:szCs w:val="32"/>
        </w:rPr>
        <w:t xml:space="preserve"> worry (v.)  </w:t>
      </w:r>
      <w:r>
        <w:rPr>
          <w:rFonts w:ascii="TH SarabunPSK" w:hAnsi="TH SarabunPSK" w:cs="TH SarabunPSK" w:hint="cs"/>
          <w:sz w:val="32"/>
          <w:szCs w:val="32"/>
          <w:cs/>
        </w:rPr>
        <w:t xml:space="preserve">แปลว่า วิตก กังวล เป็นห่วง  </w:t>
      </w:r>
    </w:p>
    <w:p w:rsidR="009F4CB7" w:rsidRDefault="00D25B40" w:rsidP="00D25B40">
      <w:pPr>
        <w:pStyle w:val="NoSpacing"/>
        <w:tabs>
          <w:tab w:val="left" w:pos="1350"/>
        </w:tabs>
        <w:rPr>
          <w:rFonts w:ascii="TH SarabunPSK" w:hAnsi="TH SarabunPSK" w:cs="TH SarabunPSK"/>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But the accident experts still</w:t>
      </w:r>
      <w:r w:rsidRPr="009341A6">
        <w:rPr>
          <w:rFonts w:ascii="TH SarabunPSK" w:hAnsi="TH SarabunPSK" w:cs="TH SarabunPSK"/>
          <w:sz w:val="32"/>
          <w:szCs w:val="32"/>
        </w:rPr>
        <w:t xml:space="preserve"> </w:t>
      </w:r>
      <w:r w:rsidRPr="00EC14D3">
        <w:rPr>
          <w:rFonts w:ascii="TH SarabunPSK" w:hAnsi="TH SarabunPSK" w:cs="TH SarabunPSK"/>
          <w:sz w:val="32"/>
          <w:szCs w:val="32"/>
          <w:u w:val="single"/>
        </w:rPr>
        <w:t>worry</w:t>
      </w:r>
      <w:r>
        <w:rPr>
          <w:rFonts w:ascii="TH SarabunPSK" w:hAnsi="TH SarabunPSK" w:cs="TH SarabunPSK" w:hint="cs"/>
          <w:sz w:val="32"/>
          <w:szCs w:val="32"/>
          <w:cs/>
        </w:rPr>
        <w:t xml:space="preserve"> ... แต่ผู้เชี่ยวชาญเรื่องอุบัติเหตุยังคง</w:t>
      </w:r>
      <w:r w:rsidRPr="0030545B">
        <w:rPr>
          <w:rFonts w:ascii="TH SarabunPSK" w:hAnsi="TH SarabunPSK" w:cs="TH SarabunPSK" w:hint="cs"/>
          <w:sz w:val="32"/>
          <w:szCs w:val="32"/>
          <w:u w:val="single"/>
          <w:cs/>
        </w:rPr>
        <w:t>กังวล</w:t>
      </w:r>
      <w:r>
        <w:rPr>
          <w:rFonts w:ascii="TH SarabunPSK" w:hAnsi="TH SarabunPSK" w:cs="TH SarabunPSK" w:hint="cs"/>
          <w:sz w:val="32"/>
          <w:szCs w:val="32"/>
          <w:cs/>
        </w:rPr>
        <w:t xml:space="preserve"> </w:t>
      </w:r>
    </w:p>
    <w:p w:rsidR="00D25B40" w:rsidRPr="00EC14D3"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(ในเรื่องอุบัติเหตุอยู่</w:t>
      </w:r>
      <w:r w:rsidR="00D25B40">
        <w:rPr>
          <w:rFonts w:ascii="TH SarabunPSK" w:hAnsi="TH SarabunPSK" w:cs="TH SarabunPSK"/>
          <w:sz w:val="32"/>
          <w:szCs w:val="32"/>
        </w:rPr>
        <w:t>)</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2 satisfy</w:t>
      </w:r>
      <w:r>
        <w:rPr>
          <w:rFonts w:ascii="TH SarabunPSK" w:hAnsi="TH SarabunPSK" w:cs="TH SarabunPSK" w:hint="cs"/>
          <w:sz w:val="32"/>
          <w:szCs w:val="32"/>
          <w:cs/>
        </w:rPr>
        <w:t xml:space="preserve"> แปลว่า พึงพอใจ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3 secure</w:t>
      </w:r>
      <w:r>
        <w:rPr>
          <w:rFonts w:ascii="TH SarabunPSK" w:hAnsi="TH SarabunPSK" w:cs="TH SarabunPSK" w:hint="cs"/>
          <w:sz w:val="32"/>
          <w:szCs w:val="32"/>
          <w:cs/>
        </w:rPr>
        <w:t xml:space="preserve"> แปลว่า รู้สึกปลอดภัย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4 welcome</w:t>
      </w:r>
      <w:r>
        <w:rPr>
          <w:rFonts w:ascii="TH SarabunPSK" w:hAnsi="TH SarabunPSK" w:cs="TH SarabunPSK" w:hint="cs"/>
          <w:sz w:val="32"/>
          <w:szCs w:val="32"/>
          <w:cs/>
        </w:rPr>
        <w:t xml:space="preserve"> แปลว่า ให้การรับรอง หรือยินดีต้อนรับ</w:t>
      </w:r>
    </w:p>
    <w:p w:rsidR="00D25B40" w:rsidRDefault="00D25B40" w:rsidP="00D25B40">
      <w:pPr>
        <w:pStyle w:val="NoSpacing"/>
        <w:tabs>
          <w:tab w:val="left" w:pos="1350"/>
        </w:tabs>
        <w:rPr>
          <w:rFonts w:ascii="TH SarabunPSK" w:hAnsi="TH SarabunPSK" w:cs="TH SarabunPSK"/>
          <w:color w:val="000000"/>
          <w:sz w:val="32"/>
          <w:szCs w:val="32"/>
        </w:rPr>
      </w:pPr>
      <w:r w:rsidRPr="009F4CB7">
        <w:rPr>
          <w:rFonts w:ascii="TH SarabunPSK" w:hAnsi="TH SarabunPSK" w:cs="TH SarabunPSK"/>
          <w:sz w:val="32"/>
          <w:szCs w:val="32"/>
        </w:rPr>
        <w:t>167.</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improvement (n.)  </w:t>
      </w:r>
      <w:r>
        <w:rPr>
          <w:rFonts w:ascii="TH SarabunPSK" w:hAnsi="TH SarabunPSK" w:cs="TH SarabunPSK" w:hint="cs"/>
          <w:sz w:val="32"/>
          <w:szCs w:val="32"/>
          <w:cs/>
        </w:rPr>
        <w:t xml:space="preserve">แปลว่า การปรับปรุง หรือ การพัฒนา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But the accident experts still</w:t>
      </w:r>
      <w:r w:rsidRPr="009341A6">
        <w:rPr>
          <w:rFonts w:ascii="TH SarabunPSK" w:hAnsi="TH SarabunPSK" w:cs="TH SarabunPSK"/>
          <w:sz w:val="32"/>
          <w:szCs w:val="32"/>
        </w:rPr>
        <w:t xml:space="preserve"> </w:t>
      </w:r>
      <w:r w:rsidRPr="00EC14D3">
        <w:rPr>
          <w:rFonts w:ascii="TH SarabunPSK" w:hAnsi="TH SarabunPSK" w:cs="TH SarabunPSK"/>
          <w:sz w:val="32"/>
          <w:szCs w:val="32"/>
        </w:rPr>
        <w:t>worry</w:t>
      </w:r>
      <w:r>
        <w:rPr>
          <w:rFonts w:ascii="TH SarabunPSK" w:hAnsi="TH SarabunPSK" w:cs="TH SarabunPSK"/>
          <w:color w:val="000000"/>
          <w:sz w:val="32"/>
          <w:szCs w:val="32"/>
        </w:rPr>
        <w:t xml:space="preserve"> </w:t>
      </w:r>
      <w:r w:rsidRPr="00EC14D3">
        <w:rPr>
          <w:rFonts w:ascii="TH SarabunPSK" w:hAnsi="TH SarabunPSK" w:cs="TH SarabunPSK"/>
          <w:color w:val="000000"/>
          <w:sz w:val="32"/>
          <w:szCs w:val="32"/>
        </w:rPr>
        <w:t xml:space="preserve">because there has been little or </w:t>
      </w:r>
    </w:p>
    <w:p w:rsidR="009F4CB7" w:rsidRDefault="00D25B40" w:rsidP="00D25B40">
      <w:pPr>
        <w:pStyle w:val="NoSpacing"/>
        <w:tabs>
          <w:tab w:val="left" w:pos="1350"/>
        </w:tabs>
        <w:rPr>
          <w:rFonts w:ascii="TH SarabunPSK" w:hAnsi="TH SarabunPSK" w:cs="TH SarabunPSK"/>
          <w:sz w:val="32"/>
          <w:szCs w:val="32"/>
        </w:rPr>
      </w:pPr>
      <w:r>
        <w:rPr>
          <w:rFonts w:ascii="TH SarabunPSK" w:hAnsi="TH SarabunPSK" w:cs="TH SarabunPSK"/>
          <w:color w:val="000000"/>
          <w:sz w:val="32"/>
          <w:szCs w:val="32"/>
        </w:rPr>
        <w:tab/>
      </w:r>
      <w:r w:rsidRPr="00EC14D3">
        <w:rPr>
          <w:rFonts w:ascii="TH SarabunPSK" w:hAnsi="TH SarabunPSK" w:cs="TH SarabunPSK"/>
          <w:color w:val="000000"/>
          <w:sz w:val="32"/>
          <w:szCs w:val="32"/>
        </w:rPr>
        <w:t xml:space="preserve">no </w:t>
      </w:r>
      <w:r w:rsidRPr="00EC14D3">
        <w:rPr>
          <w:rFonts w:ascii="TH SarabunPSK" w:hAnsi="TH SarabunPSK" w:cs="TH SarabunPSK"/>
          <w:sz w:val="32"/>
          <w:szCs w:val="32"/>
          <w:u w:val="single"/>
        </w:rPr>
        <w:t>improvement</w:t>
      </w:r>
      <w:r w:rsidRPr="00EC14D3">
        <w:rPr>
          <w:rFonts w:ascii="TH SarabunPSK" w:hAnsi="TH SarabunPSK" w:cs="TH SarabunPSK"/>
          <w:color w:val="000000"/>
          <w:sz w:val="32"/>
          <w:szCs w:val="32"/>
        </w:rPr>
        <w:t xml:space="preserve"> in the way drivers behave.</w:t>
      </w:r>
      <w:r>
        <w:rPr>
          <w:rFonts w:ascii="TH SarabunPSK" w:hAnsi="TH SarabunPSK" w:cs="TH SarabunPSK" w:hint="cs"/>
          <w:sz w:val="32"/>
          <w:szCs w:val="32"/>
          <w:cs/>
        </w:rPr>
        <w:t xml:space="preserve"> แต่ผู้เชี่ยวชาญทางด้านอุบัติเหตุยังคงกังวล </w:t>
      </w:r>
    </w:p>
    <w:p w:rsidR="00D25B40"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เพราะพฤติกรรมของผู้ขับขี่ยังไม่มี</w:t>
      </w:r>
      <w:r w:rsidR="00D25B40" w:rsidRPr="00EC14D3">
        <w:rPr>
          <w:rFonts w:ascii="TH SarabunPSK" w:hAnsi="TH SarabunPSK" w:cs="TH SarabunPSK" w:hint="cs"/>
          <w:sz w:val="32"/>
          <w:szCs w:val="32"/>
          <w:u w:val="single"/>
          <w:cs/>
        </w:rPr>
        <w:t>การปรับปรุงแก้ไข</w:t>
      </w:r>
      <w:r w:rsidR="00D25B40">
        <w:rPr>
          <w:rFonts w:ascii="TH SarabunPSK" w:hAnsi="TH SarabunPSK" w:cs="TH SarabunPSK" w:hint="cs"/>
          <w:sz w:val="32"/>
          <w:szCs w:val="32"/>
          <w:cs/>
        </w:rPr>
        <w:t>หรือมีก็ยังน้อย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placement</w:t>
      </w:r>
      <w:r>
        <w:rPr>
          <w:rFonts w:ascii="TH SarabunPSK" w:hAnsi="TH SarabunPSK" w:cs="TH SarabunPSK" w:hint="cs"/>
          <w:sz w:val="32"/>
          <w:szCs w:val="32"/>
          <w:cs/>
        </w:rPr>
        <w:t xml:space="preserve"> แปลว่า การวางตำแหน่ง</w:t>
      </w:r>
      <w:r>
        <w:rPr>
          <w:rFonts w:ascii="TH SarabunPSK" w:hAnsi="TH SarabunPSK" w:cs="TH SarabunPSK"/>
          <w:sz w:val="32"/>
          <w:szCs w:val="32"/>
        </w:rPr>
        <w:t xml:space="preserve"> </w:t>
      </w:r>
      <w:r>
        <w:rPr>
          <w:rFonts w:ascii="TH SarabunPSK" w:hAnsi="TH SarabunPSK" w:cs="TH SarabunPSK" w:hint="cs"/>
          <w:sz w:val="32"/>
          <w:szCs w:val="32"/>
          <w:cs/>
        </w:rPr>
        <w:t>การบรรจุ</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fulfillment</w:t>
      </w:r>
      <w:r>
        <w:rPr>
          <w:rFonts w:ascii="TH SarabunPSK" w:hAnsi="TH SarabunPSK" w:cs="TH SarabunPSK" w:hint="cs"/>
          <w:sz w:val="32"/>
          <w:szCs w:val="32"/>
          <w:cs/>
        </w:rPr>
        <w:t xml:space="preserve"> แปลว่า การบรรลุเป้าหมาย การทำให้สำเร็จ</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appointment</w:t>
      </w:r>
      <w:r>
        <w:rPr>
          <w:rFonts w:ascii="TH SarabunPSK" w:hAnsi="TH SarabunPSK" w:cs="TH SarabunPSK" w:hint="cs"/>
          <w:sz w:val="32"/>
          <w:szCs w:val="32"/>
          <w:cs/>
        </w:rPr>
        <w:t xml:space="preserve"> แปลว่า การนัดหมาย </w:t>
      </w:r>
    </w:p>
    <w:p w:rsidR="00D25B40" w:rsidRDefault="00D25B40" w:rsidP="00D25B40">
      <w:pPr>
        <w:pStyle w:val="NoSpacing"/>
        <w:tabs>
          <w:tab w:val="left" w:pos="1350"/>
        </w:tabs>
        <w:rPr>
          <w:rFonts w:ascii="TH SarabunPSK" w:hAnsi="TH SarabunPSK" w:cs="TH SarabunPSK"/>
          <w:sz w:val="32"/>
          <w:szCs w:val="32"/>
        </w:rPr>
      </w:pPr>
      <w:r w:rsidRPr="009F4CB7">
        <w:rPr>
          <w:rFonts w:ascii="TH SarabunPSK" w:hAnsi="TH SarabunPSK" w:cs="TH SarabunPSK"/>
          <w:sz w:val="32"/>
          <w:szCs w:val="32"/>
        </w:rPr>
        <w:t>168.</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 xml:space="preserve"> spread out (v.)  </w:t>
      </w:r>
      <w:r>
        <w:rPr>
          <w:rFonts w:ascii="TH SarabunPSK" w:hAnsi="TH SarabunPSK" w:cs="TH SarabunPSK" w:hint="cs"/>
          <w:sz w:val="32"/>
          <w:szCs w:val="32"/>
          <w:cs/>
        </w:rPr>
        <w:t>แปลว่า แพร่ กระจายออกไป</w:t>
      </w:r>
      <w:r>
        <w:rPr>
          <w:rFonts w:ascii="TH SarabunPSK" w:hAnsi="TH SarabunPSK" w:cs="TH SarabunPSK"/>
          <w:sz w:val="32"/>
          <w:szCs w:val="32"/>
        </w:rPr>
        <w:tab/>
      </w:r>
    </w:p>
    <w:p w:rsidR="00D25B40" w:rsidRDefault="00D25B40" w:rsidP="009F4CB7">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จากประโยค </w:t>
      </w:r>
      <w:r>
        <w:rPr>
          <w:rFonts w:ascii="TH SarabunPSK" w:hAnsi="TH SarabunPSK" w:cs="TH SarabunPSK"/>
          <w:sz w:val="32"/>
          <w:szCs w:val="32"/>
        </w:rPr>
        <w:t>A person sneezing or coughing can</w:t>
      </w:r>
      <w:r>
        <w:rPr>
          <w:rFonts w:ascii="TH SarabunPSK" w:eastAsia="Times New Roman" w:hAnsi="TH SarabunPSK" w:cs="TH SarabunPSK"/>
          <w:color w:val="000000"/>
          <w:sz w:val="32"/>
          <w:szCs w:val="32"/>
        </w:rPr>
        <w:t xml:space="preserve"> </w:t>
      </w:r>
      <w:r w:rsidRPr="00EC14D3">
        <w:rPr>
          <w:rFonts w:ascii="TH SarabunPSK" w:eastAsia="Times New Roman" w:hAnsi="TH SarabunPSK" w:cs="TH SarabunPSK"/>
          <w:color w:val="000000"/>
          <w:sz w:val="32"/>
          <w:szCs w:val="32"/>
          <w:u w:val="single"/>
        </w:rPr>
        <w:t>spread out</w:t>
      </w:r>
      <w:r>
        <w:rPr>
          <w:rFonts w:ascii="TH SarabunPSK" w:eastAsia="Times New Roman" w:hAnsi="TH SarabunPSK" w:cs="TH SarabunPSK"/>
          <w:color w:val="000000"/>
          <w:sz w:val="32"/>
          <w:szCs w:val="32"/>
        </w:rPr>
        <w:t xml:space="preserve"> </w:t>
      </w:r>
      <w:r w:rsidR="009F4CB7">
        <w:rPr>
          <w:rFonts w:ascii="TH SarabunPSK" w:hAnsi="TH SarabunPSK" w:cs="TH SarabunPSK"/>
          <w:sz w:val="32"/>
          <w:szCs w:val="32"/>
        </w:rPr>
        <w:t xml:space="preserve">the inflection </w:t>
      </w:r>
      <w:r>
        <w:rPr>
          <w:rFonts w:ascii="TH SarabunPSK" w:hAnsi="TH SarabunPSK" w:cs="TH SarabunPSK"/>
          <w:sz w:val="32"/>
          <w:szCs w:val="32"/>
        </w:rPr>
        <w:t xml:space="preserve">through the air. </w:t>
      </w:r>
      <w:r>
        <w:rPr>
          <w:rFonts w:ascii="TH SarabunPSK" w:hAnsi="TH SarabunPSK" w:cs="TH SarabunPSK" w:hint="cs"/>
          <w:sz w:val="32"/>
          <w:szCs w:val="32"/>
          <w:cs/>
        </w:rPr>
        <w:t>การจามหรือการไอของคนสามารถ</w:t>
      </w:r>
      <w:r w:rsidRPr="00EC14D3">
        <w:rPr>
          <w:rFonts w:ascii="TH SarabunPSK" w:hAnsi="TH SarabunPSK" w:cs="TH SarabunPSK" w:hint="cs"/>
          <w:sz w:val="32"/>
          <w:szCs w:val="32"/>
          <w:u w:val="single"/>
          <w:cs/>
        </w:rPr>
        <w:t>แพร่</w:t>
      </w:r>
      <w:r>
        <w:rPr>
          <w:rFonts w:ascii="TH SarabunPSK" w:hAnsi="TH SarabunPSK" w:cs="TH SarabunPSK" w:hint="cs"/>
          <w:sz w:val="32"/>
          <w:szCs w:val="32"/>
          <w:cs/>
        </w:rPr>
        <w:t>การติดเชื้อผ่านทางอากาศได้</w:t>
      </w:r>
    </w:p>
    <w:p w:rsidR="00D25B40" w:rsidRDefault="00D25B40" w:rsidP="00D25B40">
      <w:pPr>
        <w:pStyle w:val="NoSpacing"/>
        <w:tabs>
          <w:tab w:val="left" w:pos="1350"/>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put on </w:t>
      </w:r>
      <w:r>
        <w:rPr>
          <w:rFonts w:ascii="TH SarabunPSK" w:hAnsi="TH SarabunPSK" w:cs="TH SarabunPSK" w:hint="cs"/>
          <w:sz w:val="32"/>
          <w:szCs w:val="32"/>
          <w:cs/>
        </w:rPr>
        <w:t>หมายถึง วางบน สวมใส่ เพิ่ม เริ่มทำงาน</w:t>
      </w:r>
    </w:p>
    <w:p w:rsidR="00D25B40" w:rsidRDefault="00D25B40" w:rsidP="00D25B40">
      <w:pPr>
        <w:pStyle w:val="NoSpacing"/>
        <w:tabs>
          <w:tab w:val="left" w:pos="1350"/>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pick up </w:t>
      </w:r>
      <w:r>
        <w:rPr>
          <w:rFonts w:ascii="TH SarabunPSK" w:hAnsi="TH SarabunPSK" w:cs="TH SarabunPSK" w:hint="cs"/>
          <w:sz w:val="32"/>
          <w:szCs w:val="32"/>
          <w:cs/>
        </w:rPr>
        <w:t>หมายถึง รับ(ของหรือคน) ยกขึ้น  ผูกมิตรกับ</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spring up </w:t>
      </w:r>
      <w:r>
        <w:rPr>
          <w:rFonts w:ascii="TH SarabunPSK" w:hAnsi="TH SarabunPSK" w:cs="TH SarabunPSK" w:hint="cs"/>
          <w:sz w:val="32"/>
          <w:szCs w:val="32"/>
          <w:cs/>
        </w:rPr>
        <w:t>หมายถึง ผุดขึ้น ทำให้เกิดขึ้น กระโดดขึ้น</w:t>
      </w:r>
    </w:p>
    <w:p w:rsidR="00D25B40" w:rsidRDefault="00D25B40" w:rsidP="00D25B40">
      <w:pPr>
        <w:pStyle w:val="NoSpacing"/>
        <w:tabs>
          <w:tab w:val="left" w:pos="1350"/>
        </w:tabs>
        <w:rPr>
          <w:rFonts w:ascii="TH SarabunPSK" w:hAnsi="TH SarabunPSK" w:cs="TH SarabunPSK"/>
          <w:sz w:val="32"/>
          <w:szCs w:val="32"/>
        </w:rPr>
      </w:pPr>
      <w:r w:rsidRPr="009F4CB7">
        <w:rPr>
          <w:rFonts w:ascii="TH SarabunPSK" w:hAnsi="TH SarabunPSK" w:cs="TH SarabunPSK"/>
          <w:sz w:val="32"/>
          <w:szCs w:val="32"/>
        </w:rPr>
        <w:t>169.</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sidRPr="00EA4BB8">
        <w:rPr>
          <w:rFonts w:ascii="TH SarabunPSK" w:hAnsi="TH SarabunPSK" w:cs="TH SarabunPSK"/>
          <w:b/>
          <w:bCs/>
          <w:sz w:val="32"/>
          <w:szCs w:val="32"/>
        </w:rPr>
        <w:t xml:space="preserve"> 2</w:t>
      </w:r>
      <w:r>
        <w:rPr>
          <w:rFonts w:ascii="TH SarabunPSK" w:hAnsi="TH SarabunPSK" w:cs="TH SarabunPSK"/>
          <w:sz w:val="32"/>
          <w:szCs w:val="32"/>
        </w:rPr>
        <w:t xml:space="preserve">  objects </w:t>
      </w:r>
      <w:r>
        <w:rPr>
          <w:rFonts w:ascii="TH SarabunPSK" w:hAnsi="TH SarabunPSK" w:cs="TH SarabunPSK" w:hint="cs"/>
          <w:sz w:val="32"/>
          <w:szCs w:val="32"/>
          <w:cs/>
        </w:rPr>
        <w:t xml:space="preserve"> แปลว่า สิ่งของ </w:t>
      </w:r>
    </w:p>
    <w:p w:rsidR="009F4CB7"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sz w:val="32"/>
          <w:szCs w:val="32"/>
        </w:rPr>
        <w:t xml:space="preserve">Sometimes people with virus wipe </w:t>
      </w:r>
      <w:r w:rsidR="009F4CB7">
        <w:rPr>
          <w:rFonts w:ascii="TH SarabunPSK" w:hAnsi="TH SarabunPSK" w:cs="TH SarabunPSK"/>
          <w:sz w:val="32"/>
          <w:szCs w:val="32"/>
        </w:rPr>
        <w:t xml:space="preserve">their noses or eyes with their </w:t>
      </w:r>
      <w:r>
        <w:rPr>
          <w:rFonts w:ascii="TH SarabunPSK" w:hAnsi="TH SarabunPSK" w:cs="TH SarabunPSK"/>
          <w:sz w:val="32"/>
          <w:szCs w:val="32"/>
        </w:rPr>
        <w:t xml:space="preserve">fingers, </w:t>
      </w:r>
    </w:p>
    <w:p w:rsidR="009F4CB7"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rPr>
        <w:t xml:space="preserve">and then touch </w:t>
      </w:r>
      <w:r w:rsidR="00D25B40" w:rsidRPr="00EC14D3">
        <w:rPr>
          <w:rFonts w:ascii="TH SarabunPSK" w:eastAsia="Times New Roman" w:hAnsi="TH SarabunPSK" w:cs="TH SarabunPSK"/>
          <w:color w:val="000000"/>
          <w:sz w:val="32"/>
          <w:szCs w:val="32"/>
          <w:u w:val="single"/>
        </w:rPr>
        <w:t>object</w:t>
      </w:r>
      <w:r w:rsidR="00D25B40">
        <w:rPr>
          <w:rFonts w:ascii="TH SarabunPSK" w:eastAsia="Times New Roman" w:hAnsi="TH SarabunPSK" w:cs="TH SarabunPSK"/>
          <w:color w:val="000000"/>
          <w:sz w:val="32"/>
          <w:szCs w:val="32"/>
        </w:rPr>
        <w:t xml:space="preserve"> </w:t>
      </w:r>
      <w:r w:rsidR="00D25B40">
        <w:rPr>
          <w:rFonts w:ascii="TH SarabunPSK" w:hAnsi="TH SarabunPSK" w:cs="TH SarabunPSK"/>
          <w:sz w:val="32"/>
          <w:szCs w:val="32"/>
        </w:rPr>
        <w:t>around them, su</w:t>
      </w:r>
      <w:r>
        <w:rPr>
          <w:rFonts w:ascii="TH SarabunPSK" w:hAnsi="TH SarabunPSK" w:cs="TH SarabunPSK"/>
          <w:sz w:val="32"/>
          <w:szCs w:val="32"/>
        </w:rPr>
        <w:t xml:space="preserve">ch as a doorknob, a telephone, </w:t>
      </w:r>
      <w:r w:rsidR="00D25B40">
        <w:rPr>
          <w:rFonts w:ascii="TH SarabunPSK" w:hAnsi="TH SarabunPSK" w:cs="TH SarabunPSK"/>
          <w:sz w:val="32"/>
          <w:szCs w:val="32"/>
        </w:rPr>
        <w:t xml:space="preserve">keyboard, </w:t>
      </w:r>
    </w:p>
    <w:p w:rsidR="009F4CB7"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rPr>
        <w:t xml:space="preserve">or any other things.  </w:t>
      </w:r>
      <w:r w:rsidR="00D25B40">
        <w:rPr>
          <w:rFonts w:ascii="TH SarabunPSK" w:hAnsi="TH SarabunPSK" w:cs="TH SarabunPSK" w:hint="cs"/>
          <w:sz w:val="32"/>
          <w:szCs w:val="32"/>
          <w:cs/>
        </w:rPr>
        <w:t>บางครั้งคนที่ติดเชื้อไวรัสใช้มือป้ายจมูกหรือตาของตนเองแล้วก็มาจับต้อง</w:t>
      </w:r>
    </w:p>
    <w:p w:rsidR="00D25B40" w:rsidRDefault="009F4CB7"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sidR="00D25B40" w:rsidRPr="0030545B">
        <w:rPr>
          <w:rFonts w:ascii="TH SarabunPSK" w:hAnsi="TH SarabunPSK" w:cs="TH SarabunPSK" w:hint="cs"/>
          <w:sz w:val="32"/>
          <w:szCs w:val="32"/>
          <w:u w:val="single"/>
          <w:cs/>
        </w:rPr>
        <w:t>สิ่งของ</w:t>
      </w:r>
      <w:r w:rsidR="00D25B40">
        <w:rPr>
          <w:rFonts w:ascii="TH SarabunPSK" w:hAnsi="TH SarabunPSK" w:cs="TH SarabunPSK" w:hint="cs"/>
          <w:sz w:val="32"/>
          <w:szCs w:val="32"/>
          <w:cs/>
        </w:rPr>
        <w:t xml:space="preserve">ที่อยู่รอบตัว เช่น ลูกบิดประตู โทรศัพท์ แป้นพิมพ์ หรือสิ่งของอื่นๆ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 tools</w:t>
      </w:r>
      <w:r>
        <w:rPr>
          <w:rFonts w:ascii="TH SarabunPSK" w:hAnsi="TH SarabunPSK" w:cs="TH SarabunPSK" w:hint="cs"/>
          <w:sz w:val="32"/>
          <w:szCs w:val="32"/>
          <w:cs/>
        </w:rPr>
        <w:t xml:space="preserve"> แปลว่า  เครื่องมือ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the air</w:t>
      </w:r>
      <w:r>
        <w:rPr>
          <w:rFonts w:ascii="TH SarabunPSK" w:hAnsi="TH SarabunPSK" w:cs="TH SarabunPSK" w:hint="cs"/>
          <w:sz w:val="32"/>
          <w:szCs w:val="32"/>
          <w:cs/>
        </w:rPr>
        <w:t xml:space="preserve"> แปลว่า  อากาศ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vehicles</w:t>
      </w:r>
      <w:r>
        <w:rPr>
          <w:rFonts w:ascii="TH SarabunPSK" w:hAnsi="TH SarabunPSK" w:cs="TH SarabunPSK" w:hint="cs"/>
          <w:sz w:val="32"/>
          <w:szCs w:val="32"/>
          <w:cs/>
        </w:rPr>
        <w:t xml:space="preserve"> แปลว่า  ยานพาหนะ  </w:t>
      </w:r>
    </w:p>
    <w:p w:rsidR="009F4CB7" w:rsidRDefault="009F4CB7" w:rsidP="00D25B40">
      <w:pPr>
        <w:pStyle w:val="NoSpacing"/>
        <w:tabs>
          <w:tab w:val="left" w:pos="1350"/>
        </w:tabs>
        <w:rPr>
          <w:rFonts w:ascii="TH SarabunPSK" w:hAnsi="TH SarabunPSK" w:cs="TH SarabunPSK"/>
          <w:sz w:val="32"/>
          <w:szCs w:val="32"/>
        </w:rPr>
      </w:pPr>
    </w:p>
    <w:p w:rsidR="009F4CB7" w:rsidRDefault="009F4CB7" w:rsidP="00D25B40">
      <w:pPr>
        <w:pStyle w:val="NoSpacing"/>
        <w:tabs>
          <w:tab w:val="left" w:pos="1350"/>
        </w:tabs>
        <w:rPr>
          <w:rFonts w:ascii="TH SarabunPSK" w:hAnsi="TH SarabunPSK" w:cs="TH SarabunPSK"/>
          <w:sz w:val="32"/>
          <w:szCs w:val="32"/>
        </w:rPr>
      </w:pPr>
    </w:p>
    <w:p w:rsidR="009F4CB7" w:rsidRDefault="009F4CB7" w:rsidP="00D25B40">
      <w:pPr>
        <w:pStyle w:val="NoSpacing"/>
        <w:tabs>
          <w:tab w:val="left" w:pos="1350"/>
        </w:tabs>
        <w:rPr>
          <w:rFonts w:ascii="TH SarabunPSK" w:hAnsi="TH SarabunPSK" w:cs="TH SarabunPSK"/>
          <w:sz w:val="32"/>
          <w:szCs w:val="32"/>
        </w:rPr>
      </w:pPr>
    </w:p>
    <w:p w:rsidR="00D25B40" w:rsidRDefault="00D25B40" w:rsidP="00D25B40">
      <w:pPr>
        <w:pStyle w:val="NoSpacing"/>
        <w:tabs>
          <w:tab w:val="left" w:pos="1350"/>
        </w:tabs>
        <w:rPr>
          <w:rFonts w:ascii="TH SarabunPSK" w:hAnsi="TH SarabunPSK" w:cs="TH SarabunPSK"/>
          <w:sz w:val="32"/>
          <w:szCs w:val="32"/>
        </w:rPr>
      </w:pPr>
      <w:r w:rsidRPr="009F4CB7">
        <w:rPr>
          <w:rFonts w:ascii="TH SarabunPSK" w:hAnsi="TH SarabunPSK" w:cs="TH SarabunPSK"/>
          <w:sz w:val="32"/>
          <w:szCs w:val="32"/>
        </w:rPr>
        <w:lastRenderedPageBreak/>
        <w:t>170.</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Pr>
          <w:rFonts w:ascii="TH SarabunPSK" w:hAnsi="TH SarabunPSK" w:cs="TH SarabunPSK" w:hint="cs"/>
          <w:sz w:val="32"/>
          <w:szCs w:val="32"/>
          <w:cs/>
        </w:rPr>
        <w:t xml:space="preserve"> </w:t>
      </w:r>
      <w:r w:rsidRPr="008C059B">
        <w:rPr>
          <w:rFonts w:ascii="TH SarabunPSK" w:hAnsi="TH SarabunPSK" w:cs="TH SarabunPSK"/>
          <w:b/>
          <w:bCs/>
          <w:sz w:val="32"/>
          <w:szCs w:val="32"/>
        </w:rPr>
        <w:t>1</w:t>
      </w:r>
      <w:r w:rsidRPr="004922EB">
        <w:rPr>
          <w:rFonts w:ascii="TH SarabunPSK" w:hAnsi="TH SarabunPSK" w:cs="TH SarabunPSK"/>
          <w:color w:val="FF0000"/>
          <w:sz w:val="32"/>
          <w:szCs w:val="32"/>
        </w:rPr>
        <w:t xml:space="preserve"> </w:t>
      </w:r>
      <w:r>
        <w:rPr>
          <w:rFonts w:ascii="TH SarabunPSK" w:hAnsi="TH SarabunPSK" w:cs="TH SarabunPSK"/>
          <w:sz w:val="32"/>
          <w:szCs w:val="32"/>
        </w:rPr>
        <w:t xml:space="preserve">contact (v.) </w:t>
      </w:r>
      <w:r>
        <w:rPr>
          <w:rFonts w:ascii="TH SarabunPSK" w:hAnsi="TH SarabunPSK" w:cs="TH SarabunPSK" w:hint="cs"/>
          <w:sz w:val="32"/>
          <w:szCs w:val="32"/>
          <w:cs/>
        </w:rPr>
        <w:t xml:space="preserve">แปลว่า สัมผัส ติดต่อ </w:t>
      </w:r>
    </w:p>
    <w:p w:rsidR="009F4CB7" w:rsidRDefault="00D25B40" w:rsidP="009F4CB7">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จากประโยค </w:t>
      </w:r>
      <w:r>
        <w:rPr>
          <w:rFonts w:ascii="TH SarabunPSK" w:hAnsi="TH SarabunPSK" w:cs="TH SarabunPSK"/>
          <w:sz w:val="32"/>
          <w:szCs w:val="32"/>
        </w:rPr>
        <w:t>When other people come into</w:t>
      </w:r>
      <w:r>
        <w:rPr>
          <w:rFonts w:ascii="TH SarabunPSK" w:eastAsia="Times New Roman" w:hAnsi="TH SarabunPSK" w:cs="TH SarabunPSK"/>
          <w:color w:val="000000"/>
          <w:sz w:val="32"/>
          <w:szCs w:val="32"/>
        </w:rPr>
        <w:t xml:space="preserve"> </w:t>
      </w:r>
      <w:r w:rsidRPr="00EC14D3">
        <w:rPr>
          <w:rFonts w:ascii="TH SarabunPSK" w:hAnsi="TH SarabunPSK" w:cs="TH SarabunPSK"/>
          <w:sz w:val="32"/>
          <w:szCs w:val="32"/>
          <w:u w:val="single"/>
        </w:rPr>
        <w:t>contact</w:t>
      </w:r>
      <w:r w:rsidR="009F4CB7">
        <w:rPr>
          <w:rFonts w:ascii="TH SarabunPSK" w:hAnsi="TH SarabunPSK" w:cs="TH SarabunPSK"/>
          <w:sz w:val="32"/>
          <w:szCs w:val="32"/>
        </w:rPr>
        <w:t xml:space="preserve"> with these items with </w:t>
      </w:r>
      <w:r>
        <w:rPr>
          <w:rFonts w:ascii="TH SarabunPSK" w:hAnsi="TH SarabunPSK" w:cs="TH SarabunPSK"/>
          <w:sz w:val="32"/>
          <w:szCs w:val="32"/>
        </w:rPr>
        <w:t>viruses on them, they pick up the viruses that way.</w:t>
      </w:r>
      <w:r>
        <w:rPr>
          <w:rFonts w:ascii="TH SarabunPSK" w:hAnsi="TH SarabunPSK" w:cs="TH SarabunPSK" w:hint="cs"/>
          <w:sz w:val="32"/>
          <w:szCs w:val="32"/>
          <w:cs/>
        </w:rPr>
        <w:t xml:space="preserve"> เมื่อคนอื่นมา</w:t>
      </w:r>
      <w:r w:rsidRPr="00EC14D3">
        <w:rPr>
          <w:rFonts w:ascii="TH SarabunPSK" w:hAnsi="TH SarabunPSK" w:cs="TH SarabunPSK" w:hint="cs"/>
          <w:sz w:val="32"/>
          <w:szCs w:val="32"/>
          <w:u w:val="single"/>
          <w:cs/>
        </w:rPr>
        <w:t>สัมผัส</w:t>
      </w:r>
      <w:r>
        <w:rPr>
          <w:rFonts w:ascii="TH SarabunPSK" w:hAnsi="TH SarabunPSK" w:cs="TH SarabunPSK" w:hint="cs"/>
          <w:sz w:val="32"/>
          <w:szCs w:val="32"/>
          <w:cs/>
        </w:rPr>
        <w:t xml:space="preserve">กับสิ่งของที่มีเชื้อไวรัสเหล่านี้ </w:t>
      </w:r>
    </w:p>
    <w:p w:rsidR="00D25B40" w:rsidRDefault="00D25B40" w:rsidP="009F4CB7">
      <w:pPr>
        <w:pStyle w:val="NoSpacing"/>
        <w:tabs>
          <w:tab w:val="left" w:pos="1350"/>
        </w:tabs>
        <w:ind w:left="1350"/>
        <w:rPr>
          <w:rFonts w:ascii="TH SarabunPSK" w:hAnsi="TH SarabunPSK" w:cs="TH SarabunPSK"/>
          <w:sz w:val="32"/>
          <w:szCs w:val="32"/>
        </w:rPr>
      </w:pPr>
      <w:r>
        <w:rPr>
          <w:rFonts w:ascii="TH SarabunPSK" w:hAnsi="TH SarabunPSK" w:cs="TH SarabunPSK" w:hint="cs"/>
          <w:sz w:val="32"/>
          <w:szCs w:val="32"/>
          <w:cs/>
        </w:rPr>
        <w:t xml:space="preserve">พวกเขาก็รับเชื้อไวรัสเข้าไป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2 content </w:t>
      </w:r>
      <w:r>
        <w:rPr>
          <w:rFonts w:ascii="TH SarabunPSK" w:hAnsi="TH SarabunPSK" w:cs="TH SarabunPSK" w:hint="cs"/>
          <w:sz w:val="32"/>
          <w:szCs w:val="32"/>
          <w:cs/>
        </w:rPr>
        <w:t xml:space="preserve"> แปลว่า ทำให้พอใจ</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ข้อ</w:t>
      </w:r>
      <w:r>
        <w:rPr>
          <w:rFonts w:ascii="TH SarabunPSK" w:hAnsi="TH SarabunPSK" w:cs="TH SarabunPSK"/>
          <w:sz w:val="32"/>
          <w:szCs w:val="32"/>
        </w:rPr>
        <w:t xml:space="preserve"> 3 contract </w:t>
      </w:r>
      <w:r>
        <w:rPr>
          <w:rFonts w:ascii="TH SarabunPSK" w:hAnsi="TH SarabunPSK" w:cs="TH SarabunPSK" w:hint="cs"/>
          <w:sz w:val="32"/>
          <w:szCs w:val="32"/>
          <w:cs/>
        </w:rPr>
        <w:t xml:space="preserve"> แปลว่า ทำสัญญา </w:t>
      </w:r>
      <w:r>
        <w:rPr>
          <w:rFonts w:ascii="TH SarabunPSK" w:hAnsi="TH SarabunPSK" w:cs="TH SarabunPSK"/>
          <w:sz w:val="32"/>
          <w:szCs w:val="32"/>
        </w:rPr>
        <w:t xml:space="preserve"> </w:t>
      </w:r>
      <w:r>
        <w:rPr>
          <w:rFonts w:ascii="TH SarabunPSK" w:hAnsi="TH SarabunPSK" w:cs="TH SarabunPSK" w:hint="cs"/>
          <w:sz w:val="32"/>
          <w:szCs w:val="32"/>
          <w:cs/>
        </w:rPr>
        <w:t>ติดโรค</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4 contrast </w:t>
      </w:r>
      <w:r>
        <w:rPr>
          <w:rFonts w:ascii="TH SarabunPSK" w:hAnsi="TH SarabunPSK" w:cs="TH SarabunPSK" w:hint="cs"/>
          <w:sz w:val="32"/>
          <w:szCs w:val="32"/>
          <w:cs/>
        </w:rPr>
        <w:t xml:space="preserve"> แปลว่า แตกต่างกัน </w:t>
      </w:r>
    </w:p>
    <w:p w:rsidR="00D25B40" w:rsidRDefault="00D25B40" w:rsidP="00D25B40">
      <w:pPr>
        <w:pStyle w:val="NoSpacing"/>
        <w:tabs>
          <w:tab w:val="left" w:pos="1350"/>
        </w:tabs>
        <w:rPr>
          <w:rFonts w:ascii="TH SarabunPSK" w:hAnsi="TH SarabunPSK" w:cs="TH SarabunPSK"/>
          <w:color w:val="000000"/>
          <w:sz w:val="32"/>
          <w:szCs w:val="32"/>
        </w:rPr>
      </w:pPr>
      <w:r w:rsidRPr="009F4CB7">
        <w:rPr>
          <w:rFonts w:ascii="TH SarabunPSK" w:hAnsi="TH SarabunPSK" w:cs="TH SarabunPSK"/>
          <w:color w:val="000000"/>
          <w:sz w:val="32"/>
          <w:szCs w:val="32"/>
        </w:rPr>
        <w:t>171.</w:t>
      </w:r>
      <w:r w:rsidRPr="00EA4BB8">
        <w:rPr>
          <w:rFonts w:ascii="TH SarabunPSK" w:hAnsi="TH SarabunPSK" w:cs="TH SarabunPSK"/>
          <w:b/>
          <w:bCs/>
          <w:color w:val="000000"/>
          <w:sz w:val="32"/>
          <w:szCs w:val="32"/>
        </w:rPr>
        <w:t xml:space="preserve"> </w:t>
      </w:r>
      <w:r w:rsidRPr="00EA4BB8">
        <w:rPr>
          <w:rFonts w:ascii="TH SarabunPSK" w:hAnsi="TH SarabunPSK" w:cs="TH SarabunPSK" w:hint="cs"/>
          <w:b/>
          <w:bCs/>
          <w:color w:val="000000"/>
          <w:sz w:val="32"/>
          <w:szCs w:val="32"/>
          <w:cs/>
        </w:rPr>
        <w:t xml:space="preserve">ตอบข้อ </w:t>
      </w:r>
      <w:r w:rsidRPr="00EA4BB8">
        <w:rPr>
          <w:rFonts w:ascii="TH SarabunPSK" w:hAnsi="TH SarabunPSK" w:cs="TH SarabunPSK"/>
          <w:b/>
          <w:bCs/>
          <w:color w:val="000000"/>
          <w:sz w:val="32"/>
          <w:szCs w:val="32"/>
        </w:rPr>
        <w:t>3</w:t>
      </w:r>
      <w:r>
        <w:rPr>
          <w:rFonts w:ascii="TH SarabunPSK" w:hAnsi="TH SarabunPSK" w:cs="TH SarabunPSK"/>
          <w:color w:val="000000"/>
          <w:sz w:val="32"/>
          <w:szCs w:val="32"/>
        </w:rPr>
        <w:t xml:space="preserve"> longest  </w:t>
      </w:r>
      <w:r>
        <w:rPr>
          <w:rFonts w:ascii="TH SarabunPSK" w:hAnsi="TH SarabunPSK" w:cs="TH SarabunPSK" w:hint="cs"/>
          <w:color w:val="000000"/>
          <w:sz w:val="32"/>
          <w:szCs w:val="32"/>
          <w:cs/>
        </w:rPr>
        <w:t xml:space="preserve">แปลว่า ยาวที่สุด </w:t>
      </w:r>
      <w:r>
        <w:rPr>
          <w:rFonts w:ascii="TH SarabunPSK" w:hAnsi="TH SarabunPSK" w:cs="TH SarabunPSK"/>
          <w:color w:val="000000"/>
          <w:sz w:val="32"/>
          <w:szCs w:val="32"/>
        </w:rPr>
        <w:t xml:space="preserve">(superlative adjective </w:t>
      </w:r>
      <w:r>
        <w:rPr>
          <w:rFonts w:ascii="TH SarabunPSK" w:hAnsi="TH SarabunPSK" w:cs="TH SarabunPSK" w:hint="cs"/>
          <w:color w:val="000000"/>
          <w:sz w:val="32"/>
          <w:szCs w:val="32"/>
          <w:cs/>
        </w:rPr>
        <w:t>คำคุณศัพท์ขั้นสุด)</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จากประโยค </w:t>
      </w:r>
      <w:r w:rsidRPr="00485085">
        <w:rPr>
          <w:rFonts w:ascii="TH SarabunPSK" w:hAnsi="TH SarabunPSK" w:cs="TH SarabunPSK"/>
          <w:sz w:val="32"/>
          <w:szCs w:val="32"/>
        </w:rPr>
        <w:t xml:space="preserve">A man from California has the </w:t>
      </w:r>
      <w:r w:rsidRPr="00EA4BB8">
        <w:rPr>
          <w:rFonts w:ascii="TH SarabunPSK" w:hAnsi="TH SarabunPSK" w:cs="TH SarabunPSK"/>
          <w:sz w:val="32"/>
          <w:szCs w:val="32"/>
          <w:u w:val="single"/>
        </w:rPr>
        <w:t>longest</w:t>
      </w:r>
      <w:r w:rsidRPr="00485085">
        <w:rPr>
          <w:rFonts w:ascii="TH SarabunPSK" w:hAnsi="TH SarabunPSK" w:cs="TH SarabunPSK"/>
          <w:sz w:val="32"/>
          <w:szCs w:val="32"/>
        </w:rPr>
        <w:t xml:space="preserve"> tongue in the world.</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000000"/>
          <w:sz w:val="32"/>
          <w:szCs w:val="32"/>
          <w:cs/>
        </w:rPr>
        <w:tab/>
        <w:t>ชายคนหนึ่งจากรัฐแคลิฟอร์เนียมีลิ้นที่ยาวที่สุดในโลก</w:t>
      </w:r>
    </w:p>
    <w:p w:rsidR="00D25B40" w:rsidRPr="00EA4BB8"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ประโยคต้องการคำคุณศัพท์ขั้นสุดเพราะมี </w:t>
      </w:r>
      <w:r>
        <w:rPr>
          <w:rFonts w:ascii="TH SarabunPSK" w:hAnsi="TH SarabunPSK" w:cs="TH SarabunPSK"/>
          <w:color w:val="000000"/>
          <w:sz w:val="32"/>
          <w:szCs w:val="32"/>
        </w:rPr>
        <w:t xml:space="preserve">the </w:t>
      </w:r>
      <w:r>
        <w:rPr>
          <w:rFonts w:ascii="TH SarabunPSK" w:hAnsi="TH SarabunPSK" w:cs="TH SarabunPSK" w:hint="cs"/>
          <w:color w:val="000000"/>
          <w:sz w:val="32"/>
          <w:szCs w:val="32"/>
          <w:cs/>
        </w:rPr>
        <w:t xml:space="preserve">นำหน้า และมีวลี </w:t>
      </w:r>
      <w:r>
        <w:rPr>
          <w:rFonts w:ascii="TH SarabunPSK" w:hAnsi="TH SarabunPSK" w:cs="TH SarabunPSK"/>
          <w:color w:val="000000"/>
          <w:sz w:val="32"/>
          <w:szCs w:val="32"/>
        </w:rPr>
        <w:t xml:space="preserve">in the world </w:t>
      </w:r>
      <w:r>
        <w:rPr>
          <w:rFonts w:ascii="TH SarabunPSK" w:hAnsi="TH SarabunPSK" w:cs="TH SarabunPSK" w:hint="cs"/>
          <w:color w:val="000000"/>
          <w:sz w:val="32"/>
          <w:szCs w:val="32"/>
          <w:cs/>
        </w:rPr>
        <w:t xml:space="preserve">บอกถึงว่าที่สุดในโลก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1 long</w:t>
      </w:r>
      <w:r>
        <w:rPr>
          <w:rFonts w:ascii="TH SarabunPSK" w:hAnsi="TH SarabunPSK" w:cs="TH SarabunPSK" w:hint="cs"/>
          <w:color w:val="000000"/>
          <w:sz w:val="32"/>
          <w:szCs w:val="32"/>
          <w:cs/>
        </w:rPr>
        <w:t xml:space="preserve"> แปลว่า ยาว </w:t>
      </w:r>
      <w:r>
        <w:rPr>
          <w:rFonts w:ascii="TH SarabunPSK" w:hAnsi="TH SarabunPSK" w:cs="TH SarabunPSK"/>
          <w:color w:val="000000"/>
          <w:sz w:val="32"/>
          <w:szCs w:val="32"/>
        </w:rPr>
        <w:t xml:space="preserve">(adjective </w:t>
      </w:r>
      <w:r>
        <w:rPr>
          <w:rFonts w:ascii="TH SarabunPSK" w:hAnsi="TH SarabunPSK" w:cs="TH SarabunPSK" w:hint="cs"/>
          <w:color w:val="000000"/>
          <w:sz w:val="32"/>
          <w:szCs w:val="32"/>
          <w:cs/>
        </w:rPr>
        <w:t>คำคุณศัพท์ขั้นปกติ</w:t>
      </w:r>
      <w:r>
        <w:rPr>
          <w:rFonts w:ascii="TH SarabunPSK" w:hAnsi="TH SarabunPSK" w:cs="TH SarabunPSK"/>
          <w:color w:val="000000"/>
          <w:sz w:val="32"/>
          <w:szCs w:val="32"/>
        </w:rPr>
        <w:t>)</w:t>
      </w:r>
      <w:r>
        <w:rPr>
          <w:rFonts w:ascii="TH SarabunPSK" w:hAnsi="TH SarabunPSK" w:cs="TH SarabunPSK" w:hint="cs"/>
          <w:color w:val="000000"/>
          <w:sz w:val="32"/>
          <w:szCs w:val="32"/>
          <w:cs/>
        </w:rPr>
        <w:t xml:space="preserve">  </w:t>
      </w:r>
    </w:p>
    <w:p w:rsidR="00D25B40" w:rsidRDefault="00D25B40" w:rsidP="00D25B40">
      <w:pPr>
        <w:pStyle w:val="NoSpacing"/>
        <w:tabs>
          <w:tab w:val="left" w:pos="1350"/>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 xml:space="preserve">2 longer </w:t>
      </w:r>
      <w:r>
        <w:rPr>
          <w:rFonts w:ascii="TH SarabunPSK" w:hAnsi="TH SarabunPSK" w:cs="TH SarabunPSK" w:hint="cs"/>
          <w:color w:val="000000"/>
          <w:sz w:val="32"/>
          <w:szCs w:val="32"/>
          <w:cs/>
        </w:rPr>
        <w:t xml:space="preserve">แปลว่า ยาวกว่า </w:t>
      </w:r>
      <w:r>
        <w:rPr>
          <w:rFonts w:ascii="TH SarabunPSK" w:hAnsi="TH SarabunPSK" w:cs="TH SarabunPSK"/>
          <w:color w:val="000000"/>
          <w:sz w:val="32"/>
          <w:szCs w:val="32"/>
        </w:rPr>
        <w:t xml:space="preserve">(comparative adjective </w:t>
      </w:r>
      <w:r>
        <w:rPr>
          <w:rFonts w:ascii="TH SarabunPSK" w:hAnsi="TH SarabunPSK" w:cs="TH SarabunPSK" w:hint="cs"/>
          <w:color w:val="000000"/>
          <w:sz w:val="32"/>
          <w:szCs w:val="32"/>
          <w:cs/>
        </w:rPr>
        <w:t>คำคุณศัพท์ขั้นกว่า)</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 xml:space="preserve">3 long-run </w:t>
      </w:r>
      <w:r>
        <w:rPr>
          <w:rFonts w:ascii="TH SarabunPSK" w:hAnsi="TH SarabunPSK" w:cs="TH SarabunPSK" w:hint="cs"/>
          <w:color w:val="000000"/>
          <w:sz w:val="32"/>
          <w:szCs w:val="32"/>
          <w:cs/>
        </w:rPr>
        <w:t xml:space="preserve">แปลว่า ระยะยาว </w:t>
      </w:r>
    </w:p>
    <w:p w:rsidR="00D25B40" w:rsidRPr="00EA4BB8" w:rsidRDefault="00D25B40" w:rsidP="00D25B40">
      <w:pPr>
        <w:pStyle w:val="NoSpacing"/>
        <w:tabs>
          <w:tab w:val="left" w:pos="1350"/>
        </w:tabs>
        <w:rPr>
          <w:rFonts w:ascii="TH SarabunPSK" w:hAnsi="TH SarabunPSK" w:cs="TH SarabunPSK"/>
          <w:color w:val="000000"/>
          <w:sz w:val="32"/>
          <w:szCs w:val="32"/>
          <w:cs/>
        </w:rPr>
      </w:pPr>
      <w:r w:rsidRPr="009F4CB7">
        <w:rPr>
          <w:rFonts w:ascii="TH SarabunPSK" w:hAnsi="TH SarabunPSK" w:cs="TH SarabunPSK"/>
          <w:color w:val="000000"/>
          <w:sz w:val="32"/>
          <w:szCs w:val="32"/>
        </w:rPr>
        <w:t>172.</w:t>
      </w:r>
      <w:r w:rsidRPr="00EA4BB8">
        <w:rPr>
          <w:rFonts w:ascii="TH SarabunPSK" w:hAnsi="TH SarabunPSK" w:cs="TH SarabunPSK"/>
          <w:b/>
          <w:bCs/>
          <w:color w:val="000000"/>
          <w:sz w:val="32"/>
          <w:szCs w:val="32"/>
        </w:rPr>
        <w:t xml:space="preserve"> </w:t>
      </w:r>
      <w:r w:rsidRPr="00EA4BB8">
        <w:rPr>
          <w:rFonts w:ascii="TH SarabunPSK" w:hAnsi="TH SarabunPSK" w:cs="TH SarabunPSK" w:hint="cs"/>
          <w:b/>
          <w:bCs/>
          <w:color w:val="000000"/>
          <w:sz w:val="32"/>
          <w:szCs w:val="32"/>
          <w:cs/>
        </w:rPr>
        <w:t xml:space="preserve">ตอบข้อ </w:t>
      </w:r>
      <w:r w:rsidRPr="00EA4BB8">
        <w:rPr>
          <w:rFonts w:ascii="TH SarabunPSK" w:hAnsi="TH SarabunPSK" w:cs="TH SarabunPSK"/>
          <w:b/>
          <w:bCs/>
          <w:color w:val="000000"/>
          <w:sz w:val="32"/>
          <w:szCs w:val="32"/>
        </w:rPr>
        <w:t>3</w:t>
      </w:r>
      <w:r>
        <w:rPr>
          <w:rFonts w:ascii="TH SarabunPSK" w:hAnsi="TH SarabunPSK" w:cs="TH SarabunPSK"/>
          <w:color w:val="000000"/>
          <w:sz w:val="32"/>
          <w:szCs w:val="32"/>
        </w:rPr>
        <w:t xml:space="preserve"> useful </w:t>
      </w:r>
      <w:r>
        <w:rPr>
          <w:rFonts w:ascii="TH SarabunPSK" w:hAnsi="TH SarabunPSK" w:cs="TH SarabunPSK" w:hint="cs"/>
          <w:color w:val="000000"/>
          <w:sz w:val="32"/>
          <w:szCs w:val="32"/>
          <w:cs/>
        </w:rPr>
        <w:t>แปลว่า มีประโยชน์</w:t>
      </w:r>
      <w:r>
        <w:rPr>
          <w:rFonts w:ascii="TH SarabunPSK" w:hAnsi="TH SarabunPSK" w:cs="TH SarabunPSK"/>
          <w:color w:val="000000"/>
          <w:sz w:val="32"/>
          <w:szCs w:val="32"/>
        </w:rPr>
        <w:t xml:space="preserve"> (adjective </w:t>
      </w:r>
      <w:r>
        <w:rPr>
          <w:rFonts w:ascii="TH SarabunPSK" w:hAnsi="TH SarabunPSK" w:cs="TH SarabunPSK" w:hint="cs"/>
          <w:color w:val="000000"/>
          <w:sz w:val="32"/>
          <w:szCs w:val="32"/>
          <w:cs/>
        </w:rPr>
        <w:t>คำคุณศัพท์)</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จากประโยค </w:t>
      </w:r>
      <w:r w:rsidRPr="00485085">
        <w:rPr>
          <w:rFonts w:ascii="TH SarabunPSK" w:hAnsi="TH SarabunPSK" w:cs="TH SarabunPSK"/>
          <w:sz w:val="32"/>
          <w:szCs w:val="32"/>
        </w:rPr>
        <w:t>His tongue can be</w:t>
      </w:r>
      <w:r w:rsidRPr="00485085">
        <w:rPr>
          <w:rStyle w:val="apple-converted-space"/>
          <w:rFonts w:ascii="TH SarabunPSK" w:hAnsi="TH SarabunPSK" w:cs="TH SarabunPSK"/>
          <w:color w:val="1B1B1B"/>
          <w:sz w:val="32"/>
          <w:szCs w:val="32"/>
        </w:rPr>
        <w:t> </w:t>
      </w:r>
      <w:r w:rsidRPr="00EA4BB8">
        <w:rPr>
          <w:rStyle w:val="Strong"/>
          <w:rFonts w:ascii="TH SarabunPSK" w:hAnsi="TH SarabunPSK" w:cs="TH SarabunPSK"/>
          <w:sz w:val="32"/>
          <w:szCs w:val="32"/>
          <w:u w:val="single"/>
        </w:rPr>
        <w:t>useful</w:t>
      </w:r>
      <w:r w:rsidRPr="00485085">
        <w:rPr>
          <w:rFonts w:ascii="TH SarabunPSK" w:hAnsi="TH SarabunPSK" w:cs="TH SarabunPSK"/>
          <w:sz w:val="32"/>
          <w:szCs w:val="32"/>
        </w:rPr>
        <w: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ลิ้นของเขามีประโยชน์</w:t>
      </w:r>
    </w:p>
    <w:p w:rsidR="009F4CB7"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ประโยคต้องการคำคุณศัพท์เพราะอยู่หลัง </w:t>
      </w:r>
      <w:r>
        <w:rPr>
          <w:rFonts w:ascii="TH SarabunPSK" w:hAnsi="TH SarabunPSK" w:cs="TH SarabunPSK"/>
          <w:color w:val="000000"/>
          <w:sz w:val="32"/>
          <w:szCs w:val="32"/>
        </w:rPr>
        <w:t xml:space="preserve">be </w:t>
      </w:r>
      <w:r>
        <w:rPr>
          <w:rFonts w:ascii="TH SarabunPSK" w:hAnsi="TH SarabunPSK" w:cs="TH SarabunPSK" w:hint="cs"/>
          <w:color w:val="000000"/>
          <w:sz w:val="32"/>
          <w:szCs w:val="32"/>
          <w:cs/>
        </w:rPr>
        <w:t xml:space="preserve">ซึ่งก็คือ </w:t>
      </w:r>
      <w:r>
        <w:rPr>
          <w:rFonts w:ascii="TH SarabunPSK" w:hAnsi="TH SarabunPSK" w:cs="TH SarabunPSK"/>
          <w:color w:val="000000"/>
          <w:sz w:val="32"/>
          <w:szCs w:val="32"/>
        </w:rPr>
        <w:t>Verb to be</w:t>
      </w:r>
      <w:r>
        <w:rPr>
          <w:rFonts w:ascii="TH SarabunPSK" w:hAnsi="TH SarabunPSK" w:cs="TH SarabunPSK" w:hint="cs"/>
          <w:color w:val="000000"/>
          <w:sz w:val="32"/>
          <w:szCs w:val="32"/>
          <w:cs/>
        </w:rPr>
        <w:t xml:space="preserve"> ประโยคต้องการบอกว่าลิ้นของเขา</w:t>
      </w:r>
    </w:p>
    <w:p w:rsidR="00D25B40" w:rsidRPr="009F4CB7" w:rsidRDefault="009F4CB7" w:rsidP="00D25B40">
      <w:pPr>
        <w:pStyle w:val="NoSpacing"/>
        <w:tabs>
          <w:tab w:val="left" w:pos="1350"/>
        </w:tabs>
        <w:rPr>
          <w:rFonts w:ascii="TH SarabunPSK" w:hAnsi="TH SarabunPSK" w:cs="TH SarabunPSK"/>
          <w:color w:val="000000"/>
          <w:sz w:val="32"/>
          <w:szCs w:val="32"/>
          <w:cs/>
        </w:rPr>
      </w:pPr>
      <w:r>
        <w:rPr>
          <w:rFonts w:ascii="TH SarabunPSK" w:hAnsi="TH SarabunPSK" w:cs="TH SarabunPSK"/>
          <w:color w:val="000000"/>
          <w:sz w:val="32"/>
          <w:szCs w:val="32"/>
        </w:rPr>
        <w:tab/>
      </w:r>
      <w:r w:rsidR="00D25B40">
        <w:rPr>
          <w:rFonts w:ascii="TH SarabunPSK" w:hAnsi="TH SarabunPSK" w:cs="TH SarabunPSK" w:hint="cs"/>
          <w:color w:val="000000"/>
          <w:sz w:val="32"/>
          <w:szCs w:val="32"/>
          <w:cs/>
        </w:rPr>
        <w:t>มีประโยชน์ และประโยคที่ตามมาบอกรายละเอียดสนับสนุนว่าเขาสามารถกิน</w:t>
      </w:r>
      <w:r>
        <w:rPr>
          <w:rFonts w:ascii="TH SarabunPSK" w:hAnsi="TH SarabunPSK" w:cs="TH SarabunPSK" w:hint="cs"/>
          <w:color w:val="000000"/>
          <w:sz w:val="32"/>
          <w:szCs w:val="32"/>
          <w:cs/>
        </w:rPr>
        <w:t>ไอศกรีมได้อย่างง่ายดาย</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 xml:space="preserve">1 use </w:t>
      </w:r>
      <w:r>
        <w:rPr>
          <w:rFonts w:ascii="TH SarabunPSK" w:hAnsi="TH SarabunPSK" w:cs="TH SarabunPSK" w:hint="cs"/>
          <w:color w:val="000000"/>
          <w:sz w:val="32"/>
          <w:szCs w:val="32"/>
          <w:cs/>
        </w:rPr>
        <w:t xml:space="preserve">แปลว่า ใช้ เป็นคำกริยาช่องที่ </w:t>
      </w:r>
      <w:r>
        <w:rPr>
          <w:rFonts w:ascii="TH SarabunPSK" w:hAnsi="TH SarabunPSK" w:cs="TH SarabunPSK"/>
          <w:color w:val="000000"/>
          <w:sz w:val="32"/>
          <w:szCs w:val="32"/>
        </w:rPr>
        <w:t>1</w:t>
      </w:r>
      <w:r>
        <w:rPr>
          <w:rFonts w:ascii="TH SarabunPSK" w:hAnsi="TH SarabunPSK" w:cs="TH SarabunPSK" w:hint="cs"/>
          <w:color w:val="000000"/>
          <w:sz w:val="32"/>
          <w:szCs w:val="32"/>
          <w:cs/>
        </w:rPr>
        <w:t xml:space="preserve"> อยู่หลัง </w:t>
      </w:r>
      <w:r>
        <w:rPr>
          <w:rFonts w:ascii="TH SarabunPSK" w:hAnsi="TH SarabunPSK" w:cs="TH SarabunPSK"/>
          <w:color w:val="000000"/>
          <w:sz w:val="32"/>
          <w:szCs w:val="32"/>
        </w:rPr>
        <w:t xml:space="preserve">be </w:t>
      </w:r>
      <w:r>
        <w:rPr>
          <w:rFonts w:ascii="TH SarabunPSK" w:hAnsi="TH SarabunPSK" w:cs="TH SarabunPSK" w:hint="cs"/>
          <w:color w:val="000000"/>
          <w:sz w:val="32"/>
          <w:szCs w:val="32"/>
          <w:cs/>
        </w:rPr>
        <w:t>ไม่ได้</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ข้อ </w:t>
      </w:r>
      <w:r>
        <w:rPr>
          <w:rFonts w:ascii="TH SarabunPSK" w:hAnsi="TH SarabunPSK" w:cs="TH SarabunPSK"/>
          <w:color w:val="000000"/>
          <w:sz w:val="32"/>
          <w:szCs w:val="32"/>
        </w:rPr>
        <w:t xml:space="preserve">2 used </w:t>
      </w:r>
      <w:r>
        <w:rPr>
          <w:rFonts w:ascii="TH SarabunPSK" w:hAnsi="TH SarabunPSK" w:cs="TH SarabunPSK" w:hint="cs"/>
          <w:color w:val="000000"/>
          <w:sz w:val="32"/>
          <w:szCs w:val="32"/>
          <w:cs/>
        </w:rPr>
        <w:t xml:space="preserve">แปลว่า ใช้ เป็นคำกริยาช่องที่ </w:t>
      </w:r>
      <w:r>
        <w:rPr>
          <w:rFonts w:ascii="TH SarabunPSK" w:hAnsi="TH SarabunPSK" w:cs="TH SarabunPSK"/>
          <w:color w:val="000000"/>
          <w:sz w:val="32"/>
          <w:szCs w:val="32"/>
        </w:rPr>
        <w:t xml:space="preserve">2 </w:t>
      </w:r>
      <w:r>
        <w:rPr>
          <w:rFonts w:ascii="TH SarabunPSK" w:hAnsi="TH SarabunPSK" w:cs="TH SarabunPSK" w:hint="cs"/>
          <w:color w:val="000000"/>
          <w:sz w:val="32"/>
          <w:szCs w:val="32"/>
          <w:cs/>
        </w:rPr>
        <w:t xml:space="preserve">และ </w:t>
      </w:r>
      <w:r>
        <w:rPr>
          <w:rFonts w:ascii="TH SarabunPSK" w:hAnsi="TH SarabunPSK" w:cs="TH SarabunPSK"/>
          <w:color w:val="000000"/>
          <w:sz w:val="32"/>
          <w:szCs w:val="32"/>
        </w:rPr>
        <w:t>3</w:t>
      </w:r>
      <w:r>
        <w:rPr>
          <w:rFonts w:ascii="TH SarabunPSK" w:hAnsi="TH SarabunPSK" w:cs="TH SarabunPSK" w:hint="cs"/>
          <w:color w:val="000000"/>
          <w:sz w:val="32"/>
          <w:szCs w:val="32"/>
          <w:cs/>
        </w:rPr>
        <w:t xml:space="preserve"> ถ้าเป็นกริยาช่องที่ </w:t>
      </w:r>
      <w:r>
        <w:rPr>
          <w:rFonts w:ascii="TH SarabunPSK" w:hAnsi="TH SarabunPSK" w:cs="TH SarabunPSK"/>
          <w:color w:val="000000"/>
          <w:sz w:val="32"/>
          <w:szCs w:val="32"/>
        </w:rPr>
        <w:t>2</w:t>
      </w:r>
      <w:r>
        <w:rPr>
          <w:rFonts w:ascii="TH SarabunPSK" w:hAnsi="TH SarabunPSK" w:cs="TH SarabunPSK" w:hint="cs"/>
          <w:color w:val="000000"/>
          <w:sz w:val="32"/>
          <w:szCs w:val="32"/>
          <w:cs/>
        </w:rPr>
        <w:t xml:space="preserve"> อยู่หลัง </w:t>
      </w:r>
      <w:r>
        <w:rPr>
          <w:rFonts w:ascii="TH SarabunPSK" w:hAnsi="TH SarabunPSK" w:cs="TH SarabunPSK"/>
          <w:color w:val="000000"/>
          <w:sz w:val="32"/>
          <w:szCs w:val="32"/>
        </w:rPr>
        <w:t xml:space="preserve">be </w:t>
      </w:r>
      <w:r>
        <w:rPr>
          <w:rFonts w:ascii="TH SarabunPSK" w:hAnsi="TH SarabunPSK" w:cs="TH SarabunPSK" w:hint="cs"/>
          <w:color w:val="000000"/>
          <w:sz w:val="32"/>
          <w:szCs w:val="32"/>
          <w:cs/>
        </w:rPr>
        <w:t xml:space="preserve">ไม่ได้ </w:t>
      </w:r>
    </w:p>
    <w:p w:rsidR="001C16BF" w:rsidRDefault="001C16BF" w:rsidP="001C16BF">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hint="cs"/>
          <w:color w:val="000000"/>
          <w:sz w:val="32"/>
          <w:szCs w:val="32"/>
          <w:cs/>
        </w:rPr>
        <w:t xml:space="preserve">       </w:t>
      </w:r>
      <w:r w:rsidR="00D25B40">
        <w:rPr>
          <w:rFonts w:ascii="TH SarabunPSK" w:hAnsi="TH SarabunPSK" w:cs="TH SarabunPSK" w:hint="cs"/>
          <w:color w:val="000000"/>
          <w:sz w:val="32"/>
          <w:szCs w:val="32"/>
          <w:cs/>
        </w:rPr>
        <w:t xml:space="preserve">แต่ถ้าเป็นกริยาช่องที่ </w:t>
      </w:r>
      <w:r w:rsidR="00D25B40">
        <w:rPr>
          <w:rFonts w:ascii="TH SarabunPSK" w:hAnsi="TH SarabunPSK" w:cs="TH SarabunPSK"/>
          <w:color w:val="000000"/>
          <w:sz w:val="32"/>
          <w:szCs w:val="32"/>
        </w:rPr>
        <w:t xml:space="preserve">3 </w:t>
      </w:r>
      <w:r w:rsidR="00D25B40">
        <w:rPr>
          <w:rFonts w:ascii="TH SarabunPSK" w:hAnsi="TH SarabunPSK" w:cs="TH SarabunPSK" w:hint="cs"/>
          <w:color w:val="000000"/>
          <w:sz w:val="32"/>
          <w:szCs w:val="32"/>
          <w:cs/>
        </w:rPr>
        <w:t xml:space="preserve">อยู่หลัง </w:t>
      </w:r>
      <w:r w:rsidR="00D25B40">
        <w:rPr>
          <w:rFonts w:ascii="TH SarabunPSK" w:hAnsi="TH SarabunPSK" w:cs="TH SarabunPSK"/>
          <w:color w:val="000000"/>
          <w:sz w:val="32"/>
          <w:szCs w:val="32"/>
        </w:rPr>
        <w:t xml:space="preserve">be </w:t>
      </w:r>
      <w:r w:rsidR="00D25B40">
        <w:rPr>
          <w:rFonts w:ascii="TH SarabunPSK" w:hAnsi="TH SarabunPSK" w:cs="TH SarabunPSK" w:hint="cs"/>
          <w:color w:val="000000"/>
          <w:sz w:val="32"/>
          <w:szCs w:val="32"/>
          <w:cs/>
        </w:rPr>
        <w:t xml:space="preserve">จะเป็นรูป </w:t>
      </w:r>
      <w:r w:rsidR="00D25B40">
        <w:rPr>
          <w:rFonts w:ascii="TH SarabunPSK" w:hAnsi="TH SarabunPSK" w:cs="TH SarabunPSK"/>
          <w:color w:val="000000"/>
          <w:sz w:val="32"/>
          <w:szCs w:val="32"/>
        </w:rPr>
        <w:t xml:space="preserve">passive voice </w:t>
      </w:r>
      <w:r w:rsidR="00D25B40">
        <w:rPr>
          <w:rFonts w:ascii="TH SarabunPSK" w:hAnsi="TH SarabunPSK" w:cs="TH SarabunPSK" w:hint="cs"/>
          <w:color w:val="000000"/>
          <w:sz w:val="32"/>
          <w:szCs w:val="32"/>
          <w:cs/>
        </w:rPr>
        <w:t xml:space="preserve">บอกถึงประธานเป็นผู้ถูกกระทำ </w:t>
      </w:r>
    </w:p>
    <w:p w:rsidR="00D25B40" w:rsidRDefault="001C16BF" w:rsidP="001C16BF">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D25B40">
        <w:rPr>
          <w:rFonts w:ascii="TH SarabunPSK" w:hAnsi="TH SarabunPSK" w:cs="TH SarabunPSK" w:hint="cs"/>
          <w:color w:val="000000"/>
          <w:sz w:val="32"/>
          <w:szCs w:val="32"/>
          <w:cs/>
        </w:rPr>
        <w:t xml:space="preserve">แต่จากที่อธิบายข้างต้น ประโยคนี้ไม่ต้องการความหมายในรูป </w:t>
      </w:r>
      <w:r w:rsidR="00D25B40">
        <w:rPr>
          <w:rFonts w:ascii="TH SarabunPSK" w:hAnsi="TH SarabunPSK" w:cs="TH SarabunPSK"/>
          <w:color w:val="000000"/>
          <w:sz w:val="32"/>
          <w:szCs w:val="32"/>
        </w:rPr>
        <w:t>passive</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 xml:space="preserve">4  usefully </w:t>
      </w:r>
      <w:r>
        <w:rPr>
          <w:rFonts w:ascii="TH SarabunPSK" w:hAnsi="TH SarabunPSK" w:cs="TH SarabunPSK" w:hint="cs"/>
          <w:color w:val="000000"/>
          <w:sz w:val="32"/>
          <w:szCs w:val="32"/>
          <w:cs/>
        </w:rPr>
        <w:t xml:space="preserve">แปลว่า อย่างเป็นประโยชน์ เป็นคำ </w:t>
      </w:r>
      <w:r>
        <w:rPr>
          <w:rFonts w:ascii="TH SarabunPSK" w:hAnsi="TH SarabunPSK" w:cs="TH SarabunPSK"/>
          <w:color w:val="000000"/>
          <w:sz w:val="32"/>
          <w:szCs w:val="32"/>
        </w:rPr>
        <w:t xml:space="preserve">adverb </w:t>
      </w:r>
      <w:r>
        <w:rPr>
          <w:rFonts w:ascii="TH SarabunPSK" w:hAnsi="TH SarabunPSK" w:cs="TH SarabunPSK" w:hint="cs"/>
          <w:color w:val="000000"/>
          <w:sz w:val="32"/>
          <w:szCs w:val="32"/>
          <w:cs/>
        </w:rPr>
        <w:t xml:space="preserve">คำขยายกริยา ไม่อยู่หลัง </w:t>
      </w:r>
      <w:r>
        <w:rPr>
          <w:rFonts w:ascii="TH SarabunPSK" w:hAnsi="TH SarabunPSK" w:cs="TH SarabunPSK"/>
          <w:color w:val="000000"/>
          <w:sz w:val="32"/>
          <w:szCs w:val="32"/>
        </w:rPr>
        <w:t>be</w:t>
      </w:r>
    </w:p>
    <w:p w:rsidR="00D25B40" w:rsidRPr="0030545B" w:rsidRDefault="00D25B40" w:rsidP="00D25B40">
      <w:pPr>
        <w:pStyle w:val="NoSpacing"/>
        <w:tabs>
          <w:tab w:val="left" w:pos="1350"/>
        </w:tabs>
        <w:rPr>
          <w:rFonts w:ascii="TH SarabunPSK" w:hAnsi="TH SarabunPSK" w:cs="TH SarabunPSK"/>
          <w:color w:val="000000"/>
          <w:sz w:val="32"/>
          <w:szCs w:val="32"/>
          <w:cs/>
        </w:rPr>
      </w:pPr>
      <w:r w:rsidRPr="009F4CB7">
        <w:rPr>
          <w:rFonts w:ascii="TH SarabunPSK" w:hAnsi="TH SarabunPSK" w:cs="TH SarabunPSK"/>
          <w:color w:val="000000"/>
          <w:sz w:val="32"/>
          <w:szCs w:val="32"/>
        </w:rPr>
        <w:t>173.</w:t>
      </w:r>
      <w:r w:rsidRPr="00EA4BB8">
        <w:rPr>
          <w:rFonts w:ascii="TH SarabunPSK" w:hAnsi="TH SarabunPSK" w:cs="TH SarabunPSK"/>
          <w:b/>
          <w:bCs/>
          <w:color w:val="000000"/>
          <w:sz w:val="32"/>
          <w:szCs w:val="32"/>
        </w:rPr>
        <w:t xml:space="preserve"> </w:t>
      </w:r>
      <w:r w:rsidRPr="00EA4BB8">
        <w:rPr>
          <w:rFonts w:ascii="TH SarabunPSK" w:hAnsi="TH SarabunPSK" w:cs="TH SarabunPSK" w:hint="cs"/>
          <w:b/>
          <w:bCs/>
          <w:color w:val="000000"/>
          <w:sz w:val="32"/>
          <w:szCs w:val="32"/>
          <w:cs/>
        </w:rPr>
        <w:t xml:space="preserve">ตอบข้อ </w:t>
      </w:r>
      <w:r w:rsidRPr="00EA4BB8">
        <w:rPr>
          <w:rFonts w:ascii="TH SarabunPSK" w:hAnsi="TH SarabunPSK" w:cs="TH SarabunPSK"/>
          <w:b/>
          <w:bCs/>
          <w:color w:val="000000"/>
          <w:sz w:val="32"/>
          <w:szCs w:val="32"/>
        </w:rPr>
        <w:t>2</w:t>
      </w:r>
      <w:r>
        <w:rPr>
          <w:rFonts w:ascii="TH SarabunPSK" w:hAnsi="TH SarabunPSK" w:cs="TH SarabunPSK"/>
          <w:color w:val="000000"/>
          <w:sz w:val="32"/>
          <w:szCs w:val="32"/>
        </w:rPr>
        <w:t xml:space="preserve"> easily  </w:t>
      </w:r>
      <w:r>
        <w:rPr>
          <w:rFonts w:ascii="TH SarabunPSK" w:hAnsi="TH SarabunPSK" w:cs="TH SarabunPSK" w:hint="cs"/>
          <w:color w:val="000000"/>
          <w:sz w:val="32"/>
          <w:szCs w:val="32"/>
          <w:cs/>
        </w:rPr>
        <w:t>แปลว่า อย่างง่ายดาย</w:t>
      </w:r>
      <w:r>
        <w:rPr>
          <w:rFonts w:ascii="TH SarabunPSK" w:hAnsi="TH SarabunPSK" w:cs="TH SarabunPSK"/>
          <w:color w:val="000000"/>
          <w:sz w:val="32"/>
          <w:szCs w:val="32"/>
        </w:rPr>
        <w:t xml:space="preserve">  (adverb </w:t>
      </w:r>
      <w:r>
        <w:rPr>
          <w:rFonts w:ascii="TH SarabunPSK" w:hAnsi="TH SarabunPSK" w:cs="TH SarabunPSK" w:hint="cs"/>
          <w:color w:val="000000"/>
          <w:sz w:val="32"/>
          <w:szCs w:val="32"/>
          <w:cs/>
        </w:rPr>
        <w:t>คำกริยาวิเศษณ์)</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จากประโยค </w:t>
      </w:r>
      <w:r w:rsidRPr="00485085">
        <w:rPr>
          <w:rFonts w:ascii="TH SarabunPSK" w:hAnsi="TH SarabunPSK" w:cs="TH SarabunPSK"/>
          <w:sz w:val="32"/>
          <w:szCs w:val="32"/>
        </w:rPr>
        <w:t xml:space="preserve">He can eat ice cream </w:t>
      </w:r>
      <w:r w:rsidRPr="00EA4BB8">
        <w:rPr>
          <w:rFonts w:ascii="TH SarabunPSK" w:hAnsi="TH SarabunPSK" w:cs="TH SarabunPSK"/>
          <w:sz w:val="32"/>
          <w:szCs w:val="32"/>
          <w:u w:val="single"/>
        </w:rPr>
        <w:t>easily</w:t>
      </w:r>
      <w:r w:rsidRPr="00485085">
        <w:rPr>
          <w:rFonts w:ascii="TH SarabunPSK" w:hAnsi="TH SarabunPSK" w:cs="TH SarabunPSK"/>
          <w:sz w:val="32"/>
          <w:szCs w:val="32"/>
        </w:rPr>
        <w:t>.</w:t>
      </w:r>
      <w:r>
        <w:rPr>
          <w:rFonts w:ascii="TH SarabunPSK" w:hAnsi="TH SarabunPSK" w:cs="TH SarabunPSK" w:hint="cs"/>
          <w:color w:val="000000"/>
          <w:sz w:val="32"/>
          <w:szCs w:val="32"/>
          <w:cs/>
        </w:rPr>
        <w:t xml:space="preserve"> เขาสามารถกินไอศกรีมได้อย่างง่ายดาย</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ประโยคต้องการคำขยายกริยา (</w:t>
      </w:r>
      <w:r>
        <w:rPr>
          <w:rFonts w:ascii="TH SarabunPSK" w:hAnsi="TH SarabunPSK" w:cs="TH SarabunPSK"/>
          <w:color w:val="000000"/>
          <w:sz w:val="32"/>
          <w:szCs w:val="32"/>
        </w:rPr>
        <w:t xml:space="preserve">adverb) </w:t>
      </w:r>
      <w:r>
        <w:rPr>
          <w:rFonts w:ascii="TH SarabunPSK" w:hAnsi="TH SarabunPSK" w:cs="TH SarabunPSK" w:hint="cs"/>
          <w:color w:val="000000"/>
          <w:sz w:val="32"/>
          <w:szCs w:val="32"/>
          <w:cs/>
        </w:rPr>
        <w:t>เพราะตำแหน่งอยู่ท้ายประโยค</w:t>
      </w:r>
    </w:p>
    <w:p w:rsidR="001C16BF" w:rsidRDefault="00D25B40" w:rsidP="001C16BF">
      <w:pPr>
        <w:pStyle w:val="NoSpacing"/>
        <w:tabs>
          <w:tab w:val="left" w:pos="1350"/>
        </w:tabs>
        <w:ind w:left="1350"/>
        <w:rPr>
          <w:rFonts w:ascii="TH SarabunPSK" w:hAnsi="TH SarabunPSK" w:cs="TH SarabunPSK"/>
          <w:color w:val="000000"/>
          <w:sz w:val="32"/>
          <w:szCs w:val="32"/>
        </w:rPr>
      </w:pP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 xml:space="preserve">1 easy </w:t>
      </w:r>
      <w:r>
        <w:rPr>
          <w:rFonts w:ascii="TH SarabunPSK" w:hAnsi="TH SarabunPSK" w:cs="TH SarabunPSK" w:hint="cs"/>
          <w:color w:val="000000"/>
          <w:sz w:val="32"/>
          <w:szCs w:val="32"/>
          <w:cs/>
        </w:rPr>
        <w:t xml:space="preserve">แปลว่า ง่าย เป็นคำคุณศัพท์ </w:t>
      </w:r>
      <w:r>
        <w:rPr>
          <w:rFonts w:ascii="TH SarabunPSK" w:hAnsi="TH SarabunPSK" w:cs="TH SarabunPSK"/>
          <w:color w:val="000000"/>
          <w:sz w:val="32"/>
          <w:szCs w:val="32"/>
        </w:rPr>
        <w:t xml:space="preserve">(adjective) </w:t>
      </w:r>
      <w:r>
        <w:rPr>
          <w:rFonts w:ascii="TH SarabunPSK" w:hAnsi="TH SarabunPSK" w:cs="TH SarabunPSK" w:hint="cs"/>
          <w:color w:val="000000"/>
          <w:sz w:val="32"/>
          <w:szCs w:val="32"/>
          <w:cs/>
        </w:rPr>
        <w:t xml:space="preserve">ทำหน้าที่ขยายคำนาม อยู่ในประโยคได้ </w:t>
      </w:r>
      <w:r>
        <w:rPr>
          <w:rFonts w:ascii="TH SarabunPSK" w:hAnsi="TH SarabunPSK" w:cs="TH SarabunPSK"/>
          <w:color w:val="000000"/>
          <w:sz w:val="32"/>
          <w:szCs w:val="32"/>
        </w:rPr>
        <w:t xml:space="preserve">2 </w:t>
      </w:r>
      <w:r w:rsidR="001C16BF">
        <w:rPr>
          <w:rFonts w:ascii="TH SarabunPSK" w:hAnsi="TH SarabunPSK" w:cs="TH SarabunPSK" w:hint="cs"/>
          <w:color w:val="000000"/>
          <w:sz w:val="32"/>
          <w:szCs w:val="32"/>
          <w:cs/>
        </w:rPr>
        <w:t xml:space="preserve">  </w:t>
      </w:r>
    </w:p>
    <w:p w:rsidR="00D25B40" w:rsidRDefault="001C16BF" w:rsidP="001C16BF">
      <w:pPr>
        <w:pStyle w:val="NoSpacing"/>
        <w:tabs>
          <w:tab w:val="left" w:pos="1350"/>
        </w:tabs>
        <w:ind w:left="135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D25B40">
        <w:rPr>
          <w:rFonts w:ascii="TH SarabunPSK" w:hAnsi="TH SarabunPSK" w:cs="TH SarabunPSK" w:hint="cs"/>
          <w:color w:val="000000"/>
          <w:sz w:val="32"/>
          <w:szCs w:val="32"/>
          <w:cs/>
        </w:rPr>
        <w:t xml:space="preserve">ตำแหน่ง คือ หน้าคำนาม และ หลัง </w:t>
      </w:r>
      <w:r w:rsidR="00D25B40">
        <w:rPr>
          <w:rFonts w:ascii="TH SarabunPSK" w:hAnsi="TH SarabunPSK" w:cs="TH SarabunPSK"/>
          <w:color w:val="000000"/>
          <w:sz w:val="32"/>
          <w:szCs w:val="32"/>
        </w:rPr>
        <w:t>Verb to be</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ข้อ </w:t>
      </w:r>
      <w:r>
        <w:rPr>
          <w:rFonts w:ascii="TH SarabunPSK" w:hAnsi="TH SarabunPSK" w:cs="TH SarabunPSK"/>
          <w:color w:val="000000"/>
          <w:sz w:val="32"/>
          <w:szCs w:val="32"/>
        </w:rPr>
        <w:t xml:space="preserve">3 easier </w:t>
      </w:r>
      <w:r>
        <w:rPr>
          <w:rFonts w:ascii="TH SarabunPSK" w:hAnsi="TH SarabunPSK" w:cs="TH SarabunPSK" w:hint="cs"/>
          <w:color w:val="000000"/>
          <w:sz w:val="32"/>
          <w:szCs w:val="32"/>
          <w:cs/>
        </w:rPr>
        <w:t xml:space="preserve">แปลว่า ง่ายกว่า เป็นคำคุณศัพท์ขั้นกว่า </w:t>
      </w:r>
      <w:r>
        <w:rPr>
          <w:rFonts w:ascii="TH SarabunPSK" w:hAnsi="TH SarabunPSK" w:cs="TH SarabunPSK"/>
          <w:color w:val="000000"/>
          <w:sz w:val="32"/>
          <w:szCs w:val="32"/>
        </w:rPr>
        <w:t>(comparative adjective)</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ข้อ </w:t>
      </w:r>
      <w:r>
        <w:rPr>
          <w:rFonts w:ascii="TH SarabunPSK" w:hAnsi="TH SarabunPSK" w:cs="TH SarabunPSK"/>
          <w:color w:val="000000"/>
          <w:sz w:val="32"/>
          <w:szCs w:val="32"/>
        </w:rPr>
        <w:t xml:space="preserve">4 easiness </w:t>
      </w:r>
      <w:r>
        <w:rPr>
          <w:rFonts w:ascii="TH SarabunPSK" w:hAnsi="TH SarabunPSK" w:cs="TH SarabunPSK" w:hint="cs"/>
          <w:color w:val="000000"/>
          <w:sz w:val="32"/>
          <w:szCs w:val="32"/>
          <w:cs/>
        </w:rPr>
        <w:t xml:space="preserve">แปลว่า ความง่ายดาย ความไร้กังวล เป็นคำนาม </w:t>
      </w:r>
    </w:p>
    <w:p w:rsidR="00D25B40" w:rsidRDefault="00D25B40" w:rsidP="00D25B40">
      <w:pPr>
        <w:pStyle w:val="NoSpacing"/>
        <w:tabs>
          <w:tab w:val="left" w:pos="1350"/>
        </w:tabs>
        <w:rPr>
          <w:rFonts w:ascii="TH SarabunPSK" w:hAnsi="TH SarabunPSK" w:cs="TH SarabunPSK"/>
          <w:color w:val="000000"/>
          <w:sz w:val="32"/>
          <w:szCs w:val="32"/>
          <w:cs/>
        </w:rPr>
      </w:pPr>
      <w:r w:rsidRPr="009F4CB7">
        <w:rPr>
          <w:rFonts w:ascii="TH SarabunPSK" w:hAnsi="TH SarabunPSK" w:cs="TH SarabunPSK"/>
          <w:color w:val="000000"/>
          <w:sz w:val="32"/>
          <w:szCs w:val="32"/>
        </w:rPr>
        <w:t>174.</w:t>
      </w:r>
      <w:r w:rsidRPr="0030545B">
        <w:rPr>
          <w:rFonts w:ascii="TH SarabunPSK" w:hAnsi="TH SarabunPSK" w:cs="TH SarabunPSK"/>
          <w:b/>
          <w:bCs/>
          <w:color w:val="000000"/>
          <w:sz w:val="32"/>
          <w:szCs w:val="32"/>
        </w:rPr>
        <w:t xml:space="preserve"> </w:t>
      </w:r>
      <w:r w:rsidRPr="0030545B">
        <w:rPr>
          <w:rFonts w:ascii="TH SarabunPSK" w:hAnsi="TH SarabunPSK" w:cs="TH SarabunPSK" w:hint="cs"/>
          <w:b/>
          <w:bCs/>
          <w:color w:val="000000"/>
          <w:sz w:val="32"/>
          <w:szCs w:val="32"/>
          <w:cs/>
        </w:rPr>
        <w:t xml:space="preserve">ตอบข้อ </w:t>
      </w:r>
      <w:r w:rsidRPr="0030545B">
        <w:rPr>
          <w:rFonts w:ascii="TH SarabunPSK" w:hAnsi="TH SarabunPSK" w:cs="TH SarabunPSK"/>
          <w:b/>
          <w:bCs/>
          <w:color w:val="000000"/>
          <w:sz w:val="32"/>
          <w:szCs w:val="32"/>
        </w:rPr>
        <w:t>4</w:t>
      </w:r>
      <w:r>
        <w:rPr>
          <w:rFonts w:ascii="TH SarabunPSK" w:hAnsi="TH SarabunPSK" w:cs="TH SarabunPSK"/>
          <w:color w:val="000000"/>
          <w:sz w:val="32"/>
          <w:szCs w:val="32"/>
        </w:rPr>
        <w:t xml:space="preserve"> sticks </w:t>
      </w: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 xml:space="preserve"> (stick out </w:t>
      </w:r>
      <w:r>
        <w:rPr>
          <w:rFonts w:ascii="TH SarabunPSK" w:hAnsi="TH SarabunPSK" w:cs="TH SarabunPSK" w:hint="cs"/>
          <w:color w:val="000000"/>
          <w:sz w:val="32"/>
          <w:szCs w:val="32"/>
          <w:cs/>
        </w:rPr>
        <w:t>แปลว่า ยื่นออกมา)</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ในประโยคมีคำว่า </w:t>
      </w:r>
      <w:r>
        <w:rPr>
          <w:rFonts w:ascii="TH SarabunPSK" w:hAnsi="TH SarabunPSK" w:cs="TH SarabunPSK"/>
          <w:color w:val="000000"/>
          <w:sz w:val="32"/>
          <w:szCs w:val="32"/>
        </w:rPr>
        <w:t xml:space="preserve">out </w:t>
      </w:r>
      <w:r>
        <w:rPr>
          <w:rFonts w:ascii="TH SarabunPSK" w:hAnsi="TH SarabunPSK" w:cs="TH SarabunPSK" w:hint="cs"/>
          <w:color w:val="000000"/>
          <w:sz w:val="32"/>
          <w:szCs w:val="32"/>
          <w:cs/>
        </w:rPr>
        <w:t xml:space="preserve">แสดงว่า ประโยคต้องการคำกริยาที่เป็น </w:t>
      </w:r>
      <w:r>
        <w:rPr>
          <w:rFonts w:ascii="TH SarabunPSK" w:hAnsi="TH SarabunPSK" w:cs="TH SarabunPSK"/>
          <w:color w:val="000000"/>
          <w:sz w:val="32"/>
          <w:szCs w:val="32"/>
        </w:rPr>
        <w:t xml:space="preserve">Phrasal Verb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hint="cs"/>
          <w:color w:val="000000"/>
          <w:sz w:val="32"/>
          <w:szCs w:val="32"/>
          <w:cs/>
        </w:rPr>
        <w:t xml:space="preserve">จากประโยค </w:t>
      </w:r>
      <w:r w:rsidRPr="00485085">
        <w:rPr>
          <w:rFonts w:ascii="TH SarabunPSK" w:hAnsi="TH SarabunPSK" w:cs="TH SarabunPSK"/>
          <w:sz w:val="32"/>
          <w:szCs w:val="32"/>
        </w:rPr>
        <w:t xml:space="preserve">He </w:t>
      </w:r>
      <w:r w:rsidRPr="00EA4BB8">
        <w:rPr>
          <w:rStyle w:val="Strong"/>
          <w:rFonts w:ascii="TH SarabunPSK" w:hAnsi="TH SarabunPSK" w:cs="TH SarabunPSK"/>
          <w:color w:val="1B1B1B"/>
          <w:sz w:val="32"/>
          <w:szCs w:val="32"/>
          <w:u w:val="single"/>
        </w:rPr>
        <w:t>sticks</w:t>
      </w:r>
      <w:r w:rsidRPr="00485085">
        <w:rPr>
          <w:rStyle w:val="apple-converted-space"/>
          <w:rFonts w:ascii="TH SarabunPSK" w:hAnsi="TH SarabunPSK" w:cs="TH SarabunPSK"/>
          <w:b/>
          <w:bCs/>
          <w:color w:val="1B1B1B"/>
          <w:sz w:val="32"/>
          <w:szCs w:val="32"/>
        </w:rPr>
        <w:t> </w:t>
      </w:r>
      <w:r w:rsidRPr="00485085">
        <w:rPr>
          <w:rFonts w:ascii="TH SarabunPSK" w:hAnsi="TH SarabunPSK" w:cs="TH SarabunPSK"/>
          <w:sz w:val="32"/>
          <w:szCs w:val="32"/>
        </w:rPr>
        <w:t>his tongue out.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เขาแลบลิ้นออกมา (ยื่นลิ้นออกมา)</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ข้อ </w:t>
      </w:r>
      <w:r>
        <w:rPr>
          <w:rFonts w:ascii="TH SarabunPSK" w:hAnsi="TH SarabunPSK" w:cs="TH SarabunPSK"/>
          <w:color w:val="000000"/>
          <w:sz w:val="32"/>
          <w:szCs w:val="32"/>
        </w:rPr>
        <w:t xml:space="preserve">1 comes out </w:t>
      </w:r>
      <w:r>
        <w:rPr>
          <w:rFonts w:ascii="TH SarabunPSK" w:hAnsi="TH SarabunPSK" w:cs="TH SarabunPSK" w:hint="cs"/>
          <w:color w:val="000000"/>
          <w:sz w:val="32"/>
          <w:szCs w:val="32"/>
          <w:cs/>
        </w:rPr>
        <w:t>แปลว่า ออกมา (ออกมาจากที่ใดที่หนึ่ง)</w:t>
      </w:r>
      <w:r>
        <w:rPr>
          <w:rFonts w:ascii="TH SarabunPSK" w:hAnsi="TH SarabunPSK" w:cs="TH SarabunPSK"/>
          <w:color w:val="000000"/>
          <w:sz w:val="32"/>
          <w:szCs w:val="32"/>
        </w:rPr>
        <w:t xml:space="preserve">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t xml:space="preserve">ข้อ </w:t>
      </w:r>
      <w:r>
        <w:rPr>
          <w:rFonts w:ascii="TH SarabunPSK" w:hAnsi="TH SarabunPSK" w:cs="TH SarabunPSK"/>
          <w:color w:val="000000"/>
          <w:sz w:val="32"/>
          <w:szCs w:val="32"/>
        </w:rPr>
        <w:t xml:space="preserve">2 takes out </w:t>
      </w:r>
      <w:r>
        <w:rPr>
          <w:rFonts w:ascii="TH SarabunPSK" w:hAnsi="TH SarabunPSK" w:cs="TH SarabunPSK" w:hint="cs"/>
          <w:color w:val="000000"/>
          <w:sz w:val="32"/>
          <w:szCs w:val="32"/>
          <w:cs/>
        </w:rPr>
        <w:t xml:space="preserve">แปลว่า </w:t>
      </w:r>
      <w:r>
        <w:rPr>
          <w:rFonts w:ascii="TH SarabunPSK" w:hAnsi="TH SarabunPSK" w:cs="TH SarabunPSK"/>
          <w:color w:val="1B1B1B"/>
          <w:sz w:val="32"/>
          <w:szCs w:val="32"/>
          <w:cs/>
        </w:rPr>
        <w:t xml:space="preserve">นำออกไป ดึงออก แกะออก </w:t>
      </w:r>
      <w:r w:rsidRPr="00EA4BB8">
        <w:rPr>
          <w:rFonts w:ascii="TH SarabunPSK" w:hAnsi="TH SarabunPSK" w:cs="TH SarabunPSK"/>
          <w:color w:val="1B1B1B"/>
          <w:sz w:val="32"/>
          <w:szCs w:val="32"/>
          <w:cs/>
        </w:rPr>
        <w:t>ตัดออก</w:t>
      </w:r>
      <w:r>
        <w:rPr>
          <w:rFonts w:ascii="Arial" w:hAnsi="Arial" w:hint="cs"/>
          <w:color w:val="1B1B1B"/>
          <w:sz w:val="21"/>
          <w:szCs w:val="21"/>
          <w:cs/>
        </w:rPr>
        <w:t xml:space="preserve"> </w:t>
      </w:r>
    </w:p>
    <w:p w:rsidR="00D25B40" w:rsidRDefault="00D25B40" w:rsidP="00D25B40">
      <w:pPr>
        <w:pStyle w:val="NoSpacing"/>
        <w:tabs>
          <w:tab w:val="left" w:pos="1350"/>
        </w:tabs>
        <w:rPr>
          <w:rFonts w:ascii="TH SarabunPSK" w:hAnsi="TH SarabunPSK" w:cs="TH SarabunPSK"/>
          <w:color w:val="000000"/>
          <w:sz w:val="32"/>
          <w:szCs w:val="32"/>
          <w:cs/>
        </w:rPr>
      </w:pPr>
      <w:r>
        <w:rPr>
          <w:rFonts w:ascii="TH SarabunPSK" w:hAnsi="TH SarabunPSK" w:cs="TH SarabunPSK" w:hint="cs"/>
          <w:color w:val="000000"/>
          <w:sz w:val="32"/>
          <w:szCs w:val="32"/>
          <w:cs/>
        </w:rPr>
        <w:tab/>
        <w:t xml:space="preserve">ข้อ </w:t>
      </w:r>
      <w:r>
        <w:rPr>
          <w:rFonts w:ascii="TH SarabunPSK" w:hAnsi="TH SarabunPSK" w:cs="TH SarabunPSK"/>
          <w:color w:val="000000"/>
          <w:sz w:val="32"/>
          <w:szCs w:val="32"/>
        </w:rPr>
        <w:t xml:space="preserve">3 sends out </w:t>
      </w:r>
      <w:r>
        <w:rPr>
          <w:rFonts w:ascii="TH SarabunPSK" w:hAnsi="TH SarabunPSK" w:cs="TH SarabunPSK" w:hint="cs"/>
          <w:color w:val="000000"/>
          <w:sz w:val="32"/>
          <w:szCs w:val="32"/>
          <w:cs/>
        </w:rPr>
        <w:t xml:space="preserve">แปลว่า </w:t>
      </w:r>
      <w:r w:rsidRPr="00EA4BB8">
        <w:rPr>
          <w:rFonts w:ascii="TH SarabunPSK" w:hAnsi="TH SarabunPSK" w:cs="TH SarabunPSK"/>
          <w:color w:val="1B1B1B"/>
          <w:sz w:val="32"/>
          <w:szCs w:val="32"/>
          <w:cs/>
        </w:rPr>
        <w:t>ส่งไปข้างนอก ส่งออกไป</w:t>
      </w:r>
    </w:p>
    <w:p w:rsidR="00D25B40" w:rsidRDefault="00D25B40" w:rsidP="00D25B40">
      <w:pPr>
        <w:pStyle w:val="NoSpacing"/>
        <w:tabs>
          <w:tab w:val="left" w:pos="1350"/>
        </w:tabs>
        <w:rPr>
          <w:rFonts w:ascii="TH SarabunPSK" w:hAnsi="TH SarabunPSK" w:cs="TH SarabunPSK"/>
          <w:sz w:val="32"/>
          <w:szCs w:val="32"/>
        </w:rPr>
      </w:pPr>
      <w:r w:rsidRPr="001C16BF">
        <w:rPr>
          <w:rFonts w:ascii="TH SarabunPSK" w:hAnsi="TH SarabunPSK" w:cs="TH SarabunPSK"/>
          <w:sz w:val="32"/>
          <w:szCs w:val="32"/>
        </w:rPr>
        <w:lastRenderedPageBreak/>
        <w:t>175.</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fortified (V3)  </w:t>
      </w:r>
      <w:r>
        <w:rPr>
          <w:rFonts w:ascii="TH SarabunPSK" w:hAnsi="TH SarabunPSK" w:cs="TH SarabunPSK" w:hint="cs"/>
          <w:sz w:val="32"/>
          <w:szCs w:val="32"/>
          <w:cs/>
        </w:rPr>
        <w:t>แปลว่า เพิ่มคุณค่าทางอาหาร เพิ่มวิตามิน เสริม ทำให้แข็งแรงขึ้น</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 xml:space="preserve">In the United States and other countries, some foods </w:t>
      </w:r>
      <w:r w:rsidRPr="00861230">
        <w:rPr>
          <w:rFonts w:ascii="TH SarabunPSK" w:hAnsi="TH SarabunPSK" w:cs="TH SarabunPSK"/>
          <w:sz w:val="32"/>
          <w:szCs w:val="32"/>
        </w:rPr>
        <w:t>are</w:t>
      </w:r>
      <w:r w:rsidRPr="00FA0ED2">
        <w:rPr>
          <w:rFonts w:ascii="TH SarabunPSK" w:hAnsi="TH SarabunPSK" w:cs="TH SarabunPSK"/>
          <w:sz w:val="32"/>
          <w:szCs w:val="32"/>
        </w:rPr>
        <w:t xml:space="preserve"> </w:t>
      </w:r>
      <w:r w:rsidRPr="00FA0ED2">
        <w:rPr>
          <w:rFonts w:ascii="TH SarabunPSK" w:hAnsi="TH SarabunPSK" w:cs="TH SarabunPSK"/>
          <w:sz w:val="32"/>
          <w:szCs w:val="32"/>
          <w:u w:val="single"/>
        </w:rPr>
        <w:t>fortified</w:t>
      </w:r>
      <w:r>
        <w:rPr>
          <w:rFonts w:ascii="TH SarabunPSK" w:hAnsi="TH SarabunPSK" w:cs="TH SarabunPSK"/>
          <w:color w:val="000000"/>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color w:val="000000"/>
          <w:sz w:val="32"/>
          <w:szCs w:val="32"/>
        </w:rPr>
        <w:tab/>
        <w:t>with vitamin D.</w:t>
      </w:r>
      <w:r>
        <w:rPr>
          <w:rFonts w:ascii="TH SarabunPSK" w:hAnsi="TH SarabunPSK" w:cs="TH SarabunPSK"/>
          <w:sz w:val="32"/>
          <w:szCs w:val="32"/>
        </w:rPr>
        <w:t xml:space="preserve"> </w:t>
      </w:r>
      <w:r w:rsidRPr="00FA0ED2">
        <w:rPr>
          <w:rFonts w:ascii="TH SarabunPSK" w:hAnsi="TH SarabunPSK" w:cs="TH SarabunPSK" w:hint="cs"/>
          <w:color w:val="000000"/>
          <w:spacing w:val="-4"/>
          <w:sz w:val="32"/>
          <w:szCs w:val="32"/>
          <w:cs/>
        </w:rPr>
        <w:t>ในประเทศสหรัฐอเมริกาและประเทศอื่นๆ อาหารบางชนิด</w:t>
      </w:r>
      <w:r w:rsidRPr="0030545B">
        <w:rPr>
          <w:rFonts w:ascii="TH SarabunPSK" w:hAnsi="TH SarabunPSK" w:cs="TH SarabunPSK" w:hint="cs"/>
          <w:color w:val="000000"/>
          <w:spacing w:val="-4"/>
          <w:sz w:val="32"/>
          <w:szCs w:val="32"/>
          <w:u w:val="single"/>
          <w:cs/>
        </w:rPr>
        <w:t>เสริม</w:t>
      </w:r>
      <w:r w:rsidRPr="00FA0ED2">
        <w:rPr>
          <w:rFonts w:ascii="TH SarabunPSK" w:hAnsi="TH SarabunPSK" w:cs="TH SarabunPSK" w:hint="cs"/>
          <w:color w:val="000000"/>
          <w:spacing w:val="-4"/>
          <w:sz w:val="32"/>
          <w:szCs w:val="32"/>
          <w:cs/>
        </w:rPr>
        <w:t>ด้วยวิตามินดี</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t xml:space="preserve">fortify with </w:t>
      </w:r>
      <w:r>
        <w:rPr>
          <w:rFonts w:ascii="TH SarabunPSK" w:hAnsi="TH SarabunPSK" w:cs="TH SarabunPSK" w:hint="cs"/>
          <w:sz w:val="32"/>
          <w:szCs w:val="32"/>
          <w:cs/>
        </w:rPr>
        <w:t xml:space="preserve">เป็น </w:t>
      </w:r>
      <w:r>
        <w:rPr>
          <w:rFonts w:ascii="TH SarabunPSK" w:hAnsi="TH SarabunPSK" w:cs="TH SarabunPSK"/>
          <w:sz w:val="32"/>
          <w:szCs w:val="32"/>
        </w:rPr>
        <w:t xml:space="preserve">Phrasal Verb </w:t>
      </w:r>
      <w:r>
        <w:rPr>
          <w:rFonts w:ascii="TH SarabunPSK" w:hAnsi="TH SarabunPSK" w:cs="TH SarabunPSK" w:hint="cs"/>
          <w:sz w:val="32"/>
          <w:szCs w:val="32"/>
          <w:cs/>
        </w:rPr>
        <w:t>แปลว่า ทำให้แข็งแรงด้วย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satisfied   </w:t>
      </w:r>
      <w:r>
        <w:rPr>
          <w:rFonts w:ascii="TH SarabunPSK" w:hAnsi="TH SarabunPSK" w:cs="TH SarabunPSK" w:hint="cs"/>
          <w:sz w:val="32"/>
          <w:szCs w:val="32"/>
          <w:cs/>
        </w:rPr>
        <w:t xml:space="preserve">แปลว่า ทำให้พึงพอใจ  </w:t>
      </w:r>
      <w:r>
        <w:rPr>
          <w:rFonts w:ascii="TH SarabunPSK" w:hAnsi="TH SarabunPSK" w:cs="TH SarabunPSK" w:hint="cs"/>
          <w:color w:val="000000"/>
          <w:sz w:val="32"/>
          <w:szCs w:val="32"/>
          <w:cs/>
        </w:rPr>
        <w:t>ตอบสนองความต้องการ</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2 modified </w:t>
      </w:r>
      <w:r>
        <w:rPr>
          <w:rFonts w:ascii="TH SarabunPSK" w:hAnsi="TH SarabunPSK" w:cs="TH SarabunPSK" w:hint="cs"/>
          <w:sz w:val="32"/>
          <w:szCs w:val="32"/>
          <w:cs/>
        </w:rPr>
        <w:t xml:space="preserve">แปลว่า เปลี่ยนแปลง แก้ไข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4 examined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 xml:space="preserve">ตรวจสอบ สอบสวน </w:t>
      </w:r>
    </w:p>
    <w:p w:rsidR="00D25B40" w:rsidRDefault="00D25B40" w:rsidP="00D25B40">
      <w:pPr>
        <w:pStyle w:val="NoSpacing"/>
        <w:tabs>
          <w:tab w:val="left" w:pos="1350"/>
        </w:tabs>
        <w:rPr>
          <w:rFonts w:ascii="TH SarabunPSK" w:hAnsi="TH SarabunPSK" w:cs="TH SarabunPSK"/>
          <w:sz w:val="32"/>
          <w:szCs w:val="32"/>
        </w:rPr>
      </w:pPr>
      <w:r w:rsidRPr="001C16BF">
        <w:rPr>
          <w:rFonts w:ascii="TH SarabunPSK" w:hAnsi="TH SarabunPSK" w:cs="TH SarabunPSK"/>
          <w:sz w:val="32"/>
          <w:szCs w:val="32"/>
        </w:rPr>
        <w:t>176.</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sidRPr="00EA4BB8">
        <w:rPr>
          <w:rFonts w:ascii="TH SarabunPSK" w:hAnsi="TH SarabunPSK" w:cs="TH SarabunPSK"/>
          <w:b/>
          <w:bCs/>
          <w:sz w:val="32"/>
          <w:szCs w:val="32"/>
        </w:rPr>
        <w:t xml:space="preserve"> 4</w:t>
      </w:r>
      <w:r>
        <w:rPr>
          <w:rFonts w:ascii="TH SarabunPSK" w:hAnsi="TH SarabunPSK" w:cs="TH SarabunPSK"/>
          <w:sz w:val="32"/>
          <w:szCs w:val="32"/>
        </w:rPr>
        <w:t xml:space="preserve"> </w:t>
      </w:r>
      <w:r>
        <w:rPr>
          <w:rFonts w:ascii="TH SarabunPSK" w:hAnsi="TH SarabunPSK" w:cs="TH SarabunPSK"/>
          <w:sz w:val="32"/>
          <w:szCs w:val="32"/>
        </w:rPr>
        <w:tab/>
        <w:t xml:space="preserve">requirement  (n.)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 xml:space="preserve">ความต้องการ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color w:val="000000"/>
          <w:sz w:val="32"/>
          <w:szCs w:val="32"/>
        </w:rPr>
        <w:t xml:space="preserve">Teenagers and adults need two thousand units of vitamin D a day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t>to satisfy their</w:t>
      </w:r>
      <w:r>
        <w:rPr>
          <w:rFonts w:ascii="TH SarabunPSK" w:eastAsia="Times New Roman" w:hAnsi="TH SarabunPSK" w:cs="TH SarabunPSK"/>
          <w:color w:val="000000"/>
          <w:sz w:val="32"/>
          <w:szCs w:val="32"/>
        </w:rPr>
        <w:t xml:space="preserve"> </w:t>
      </w:r>
      <w:r>
        <w:rPr>
          <w:rFonts w:ascii="TH SarabunPSK" w:hAnsi="TH SarabunPSK" w:cs="TH SarabunPSK"/>
          <w:sz w:val="32"/>
          <w:szCs w:val="32"/>
          <w:u w:val="single"/>
        </w:rPr>
        <w:t>requirement</w:t>
      </w:r>
      <w:r>
        <w:rPr>
          <w:rFonts w:ascii="TH SarabunPSK" w:hAnsi="TH SarabunPSK" w:cs="TH SarabunPSK"/>
          <w:color w:val="000000"/>
          <w:sz w:val="32"/>
          <w:szCs w:val="32"/>
        </w:rPr>
        <w:t xml:space="preserve">. </w:t>
      </w:r>
      <w:r>
        <w:rPr>
          <w:rFonts w:ascii="TH SarabunPSK" w:hAnsi="TH SarabunPSK" w:cs="TH SarabunPSK"/>
          <w:sz w:val="32"/>
          <w:szCs w:val="32"/>
        </w:rPr>
        <w:t xml:space="preserve">  </w:t>
      </w:r>
      <w:r>
        <w:rPr>
          <w:rFonts w:ascii="TH SarabunPSK" w:hAnsi="TH SarabunPSK" w:cs="TH SarabunPSK" w:hint="cs"/>
          <w:color w:val="000000"/>
          <w:sz w:val="32"/>
          <w:szCs w:val="32"/>
          <w:cs/>
        </w:rPr>
        <w:t>วัยรุ่นและวัยผู้ใหญ่ต้องการวิตามินดี</w:t>
      </w:r>
      <w:r>
        <w:rPr>
          <w:rFonts w:ascii="TH SarabunPSK" w:hAnsi="TH SarabunPSK" w:cs="TH SarabunPSK" w:hint="cs"/>
          <w:sz w:val="32"/>
          <w:szCs w:val="32"/>
          <w:cs/>
        </w:rPr>
        <w:t xml:space="preserve"> </w:t>
      </w:r>
      <w:r>
        <w:rPr>
          <w:rFonts w:ascii="TH SarabunPSK" w:hAnsi="TH SarabunPSK" w:cs="TH SarabunPSK" w:hint="cs"/>
          <w:color w:val="000000"/>
          <w:sz w:val="32"/>
          <w:szCs w:val="32"/>
          <w:cs/>
        </w:rPr>
        <w:t>วันละสองพันหน่วย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000000"/>
          <w:sz w:val="32"/>
          <w:szCs w:val="32"/>
          <w:cs/>
        </w:rPr>
        <w:tab/>
        <w:t>เพื่อตอบสนอง</w:t>
      </w:r>
      <w:r w:rsidRPr="0030545B">
        <w:rPr>
          <w:rFonts w:ascii="TH SarabunPSK" w:hAnsi="TH SarabunPSK" w:cs="TH SarabunPSK" w:hint="cs"/>
          <w:color w:val="000000"/>
          <w:sz w:val="32"/>
          <w:szCs w:val="32"/>
          <w:u w:val="single"/>
          <w:cs/>
        </w:rPr>
        <w:t>ความต้องการ</w:t>
      </w:r>
      <w:r>
        <w:rPr>
          <w:rFonts w:ascii="TH SarabunPSK" w:hAnsi="TH SarabunPSK" w:cs="TH SarabunPSK" w:hint="cs"/>
          <w:sz w:val="32"/>
          <w:szCs w:val="32"/>
          <w:cs/>
        </w:rPr>
        <w:t>ของร่างกาย</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1 fulfillment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 xml:space="preserve">สิ่งเติมเต็ม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supplement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 xml:space="preserve">ส่วนเติมเต็ม ส่วนเสริม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compliment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 xml:space="preserve">คำชมเชย </w:t>
      </w:r>
    </w:p>
    <w:p w:rsidR="00D25B40" w:rsidRDefault="00D25B40" w:rsidP="00D25B40">
      <w:pPr>
        <w:pStyle w:val="NoSpacing"/>
        <w:tabs>
          <w:tab w:val="left" w:pos="1350"/>
        </w:tabs>
        <w:rPr>
          <w:rFonts w:ascii="TH SarabunPSK" w:hAnsi="TH SarabunPSK" w:cs="TH SarabunPSK"/>
          <w:sz w:val="32"/>
          <w:szCs w:val="32"/>
        </w:rPr>
      </w:pPr>
      <w:r w:rsidRPr="001C16BF">
        <w:rPr>
          <w:rFonts w:ascii="TH SarabunPSK" w:hAnsi="TH SarabunPSK" w:cs="TH SarabunPSK"/>
          <w:sz w:val="32"/>
          <w:szCs w:val="32"/>
        </w:rPr>
        <w:t>177.</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sidRPr="00EA4BB8">
        <w:rPr>
          <w:rFonts w:ascii="TH SarabunPSK" w:hAnsi="TH SarabunPSK" w:cs="TH SarabunPSK"/>
          <w:b/>
          <w:bCs/>
          <w:sz w:val="32"/>
          <w:szCs w:val="32"/>
        </w:rPr>
        <w:t xml:space="preserve"> 4</w:t>
      </w:r>
      <w:r>
        <w:rPr>
          <w:rFonts w:ascii="TH SarabunPSK" w:hAnsi="TH SarabunPSK" w:cs="TH SarabunPSK"/>
          <w:sz w:val="32"/>
          <w:szCs w:val="32"/>
        </w:rPr>
        <w:t xml:space="preserve">  inadequate (adj.)  </w:t>
      </w:r>
      <w:r>
        <w:rPr>
          <w:rFonts w:ascii="TH SarabunPSK" w:hAnsi="TH SarabunPSK" w:cs="TH SarabunPSK" w:hint="cs"/>
          <w:sz w:val="32"/>
          <w:szCs w:val="32"/>
          <w:cs/>
        </w:rPr>
        <w:t>แปลว่า ไม่เพียงพอ</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 xml:space="preserve">But you can get </w:t>
      </w:r>
      <w:r w:rsidRPr="0091136B">
        <w:rPr>
          <w:rFonts w:ascii="TH SarabunPSK" w:hAnsi="TH SarabunPSK" w:cs="TH SarabunPSK"/>
          <w:color w:val="000000"/>
          <w:sz w:val="32"/>
          <w:szCs w:val="32"/>
          <w:u w:val="single"/>
        </w:rPr>
        <w:t>inadequate</w:t>
      </w:r>
      <w:r>
        <w:rPr>
          <w:rFonts w:ascii="TH SarabunPSK" w:hAnsi="TH SarabunPSK" w:cs="TH SarabunPSK"/>
          <w:color w:val="000000"/>
          <w:sz w:val="32"/>
          <w:szCs w:val="32"/>
        </w:rPr>
        <w:t xml:space="preserve"> amount of vitamin D from your diet.</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000000"/>
          <w:sz w:val="32"/>
          <w:szCs w:val="32"/>
          <w:cs/>
        </w:rPr>
        <w:tab/>
        <w:t>แต่คุณได้รับวิตามินดีจากอาหารที่คุณรับประทานในปริมาณที่</w:t>
      </w:r>
      <w:r w:rsidRPr="0030545B">
        <w:rPr>
          <w:rFonts w:ascii="TH SarabunPSK" w:hAnsi="TH SarabunPSK" w:cs="TH SarabunPSK" w:hint="cs"/>
          <w:color w:val="000000"/>
          <w:sz w:val="32"/>
          <w:szCs w:val="32"/>
          <w:u w:val="single"/>
          <w:cs/>
        </w:rPr>
        <w:t>ไม่เพียงพอ</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1 proper </w:t>
      </w:r>
      <w:r>
        <w:rPr>
          <w:rFonts w:ascii="TH SarabunPSK" w:hAnsi="TH SarabunPSK" w:cs="TH SarabunPSK" w:hint="cs"/>
          <w:sz w:val="32"/>
          <w:szCs w:val="32"/>
          <w:cs/>
        </w:rPr>
        <w:t xml:space="preserve">แปลว่า เหมาะสม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unlimited </w:t>
      </w:r>
      <w:r>
        <w:rPr>
          <w:rFonts w:ascii="TH SarabunPSK" w:hAnsi="TH SarabunPSK" w:cs="TH SarabunPSK" w:hint="cs"/>
          <w:sz w:val="32"/>
          <w:szCs w:val="32"/>
          <w:cs/>
        </w:rPr>
        <w:t xml:space="preserve">แปลว่า ไม่จำกัด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3 sufficient </w:t>
      </w:r>
      <w:r>
        <w:rPr>
          <w:rFonts w:ascii="TH SarabunPSK" w:hAnsi="TH SarabunPSK" w:cs="TH SarabunPSK" w:hint="cs"/>
          <w:sz w:val="32"/>
          <w:szCs w:val="32"/>
          <w:cs/>
        </w:rPr>
        <w:t xml:space="preserve">แปลว่า พอเพียง </w:t>
      </w:r>
    </w:p>
    <w:p w:rsidR="00D25B40" w:rsidRDefault="00D25B40" w:rsidP="00D25B40">
      <w:pPr>
        <w:pStyle w:val="NoSpacing"/>
        <w:tabs>
          <w:tab w:val="left" w:pos="1350"/>
        </w:tabs>
        <w:rPr>
          <w:rFonts w:ascii="TH SarabunPSK" w:hAnsi="TH SarabunPSK" w:cs="TH SarabunPSK"/>
          <w:sz w:val="32"/>
          <w:szCs w:val="32"/>
        </w:rPr>
      </w:pPr>
      <w:r w:rsidRPr="001C16BF">
        <w:rPr>
          <w:rFonts w:ascii="TH SarabunPSK" w:hAnsi="TH SarabunPSK" w:cs="TH SarabunPSK"/>
          <w:sz w:val="32"/>
          <w:szCs w:val="32"/>
        </w:rPr>
        <w:t>178.</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1</w:t>
      </w:r>
      <w:r>
        <w:rPr>
          <w:rFonts w:ascii="TH SarabunPSK" w:hAnsi="TH SarabunPSK" w:cs="TH SarabunPSK"/>
          <w:b/>
          <w:bCs/>
          <w:sz w:val="32"/>
          <w:szCs w:val="32"/>
        </w:rPr>
        <w:t xml:space="preserve"> </w:t>
      </w:r>
      <w:r>
        <w:rPr>
          <w:rFonts w:ascii="TH SarabunPSK" w:hAnsi="TH SarabunPSK" w:cs="TH SarabunPSK"/>
          <w:sz w:val="32"/>
          <w:szCs w:val="32"/>
        </w:rPr>
        <w:tab/>
        <w:t xml:space="preserve">risk (n.)   </w:t>
      </w:r>
      <w:r>
        <w:rPr>
          <w:rFonts w:ascii="TH SarabunPSK" w:hAnsi="TH SarabunPSK" w:cs="TH SarabunPSK" w:hint="cs"/>
          <w:sz w:val="32"/>
          <w:szCs w:val="32"/>
          <w:cs/>
        </w:rPr>
        <w:t>แปลว่า ความเสี่ยง</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color w:val="000000"/>
          <w:sz w:val="32"/>
          <w:szCs w:val="32"/>
          <w:cs/>
        </w:rPr>
        <w:t xml:space="preserve">จากประโยค </w:t>
      </w:r>
      <w:r>
        <w:rPr>
          <w:rFonts w:ascii="TH SarabunPSK" w:hAnsi="TH SarabunPSK" w:cs="TH SarabunPSK"/>
          <w:color w:val="000000"/>
          <w:sz w:val="32"/>
          <w:szCs w:val="32"/>
        </w:rPr>
        <w:t xml:space="preserve">We are fully </w:t>
      </w:r>
      <w:r w:rsidRPr="00214053">
        <w:rPr>
          <w:rFonts w:ascii="TH SarabunPSK" w:hAnsi="TH SarabunPSK" w:cs="TH SarabunPSK"/>
          <w:sz w:val="32"/>
          <w:szCs w:val="32"/>
        </w:rPr>
        <w:t>aware of</w:t>
      </w:r>
      <w:r>
        <w:rPr>
          <w:rFonts w:ascii="TH SarabunPSK" w:hAnsi="TH SarabunPSK" w:cs="TH SarabunPSK"/>
          <w:color w:val="000000"/>
          <w:sz w:val="32"/>
          <w:szCs w:val="32"/>
        </w:rPr>
        <w:t xml:space="preserve"> the </w:t>
      </w:r>
      <w:r w:rsidRPr="0091136B">
        <w:rPr>
          <w:rFonts w:ascii="TH SarabunPSK" w:hAnsi="TH SarabunPSK" w:cs="TH SarabunPSK"/>
          <w:color w:val="000000"/>
          <w:sz w:val="32"/>
          <w:szCs w:val="32"/>
          <w:u w:val="single"/>
        </w:rPr>
        <w:t>risk</w:t>
      </w:r>
      <w:r>
        <w:rPr>
          <w:rFonts w:ascii="TH SarabunPSK" w:hAnsi="TH SarabunPSK" w:cs="TH SarabunPSK"/>
          <w:color w:val="000000"/>
          <w:sz w:val="32"/>
          <w:szCs w:val="32"/>
        </w:rPr>
        <w:t xml:space="preserve"> of skin cancer with sun exposure. </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พวกเราตระหนักดีถึง</w:t>
      </w:r>
      <w:r w:rsidRPr="0030545B">
        <w:rPr>
          <w:rFonts w:ascii="TH SarabunPSK" w:hAnsi="TH SarabunPSK" w:cs="TH SarabunPSK" w:hint="cs"/>
          <w:sz w:val="32"/>
          <w:szCs w:val="32"/>
          <w:u w:val="single"/>
          <w:cs/>
        </w:rPr>
        <w:t>ความเสี่ยง</w:t>
      </w:r>
      <w:r>
        <w:rPr>
          <w:rFonts w:ascii="TH SarabunPSK" w:hAnsi="TH SarabunPSK" w:cs="TH SarabunPSK" w:hint="cs"/>
          <w:sz w:val="32"/>
          <w:szCs w:val="32"/>
          <w:cs/>
        </w:rPr>
        <w:t>ในการเป็นมะเร็งผิวหนังจากการปะทะกับแสงแดด</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ข้อ</w:t>
      </w:r>
      <w:r>
        <w:rPr>
          <w:rFonts w:ascii="TH SarabunPSK" w:hAnsi="TH SarabunPSK" w:cs="TH SarabunPSK"/>
          <w:sz w:val="32"/>
          <w:szCs w:val="32"/>
        </w:rPr>
        <w:t xml:space="preserve"> 2 result</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แปลว่า ผลลัพธ์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benefit</w:t>
      </w:r>
      <w:r>
        <w:rPr>
          <w:rFonts w:ascii="TH SarabunPSK" w:hAnsi="TH SarabunPSK" w:cs="TH SarabunPSK" w:hint="cs"/>
          <w:sz w:val="32"/>
          <w:szCs w:val="32"/>
          <w:cs/>
        </w:rPr>
        <w:t xml:space="preserve"> แปลว่า ประโยชน์ที่ได้รับ</w:t>
      </w:r>
    </w:p>
    <w:p w:rsidR="00D25B40" w:rsidRDefault="00D25B40" w:rsidP="00D25B40">
      <w:pPr>
        <w:pStyle w:val="NoSpacing"/>
        <w:tabs>
          <w:tab w:val="left" w:pos="1350"/>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4 advantage</w:t>
      </w:r>
      <w:r>
        <w:rPr>
          <w:rFonts w:ascii="TH SarabunPSK" w:hAnsi="TH SarabunPSK" w:cs="TH SarabunPSK" w:hint="cs"/>
          <w:sz w:val="32"/>
          <w:szCs w:val="32"/>
          <w:cs/>
        </w:rPr>
        <w:t xml:space="preserve"> แปลว่า ข้อดีหรือประโยชน์ </w:t>
      </w:r>
    </w:p>
    <w:p w:rsidR="00D25B40" w:rsidRDefault="00D25B40" w:rsidP="00D25B40">
      <w:pPr>
        <w:pStyle w:val="NoSpacing"/>
        <w:tabs>
          <w:tab w:val="left" w:pos="1350"/>
        </w:tabs>
        <w:rPr>
          <w:rFonts w:ascii="TH SarabunPSK" w:hAnsi="TH SarabunPSK" w:cs="TH SarabunPSK"/>
          <w:sz w:val="32"/>
          <w:szCs w:val="32"/>
        </w:rPr>
      </w:pPr>
      <w:r w:rsidRPr="001C16BF">
        <w:rPr>
          <w:rFonts w:ascii="TH SarabunPSK" w:hAnsi="TH SarabunPSK" w:cs="TH SarabunPSK"/>
          <w:sz w:val="32"/>
          <w:szCs w:val="32"/>
        </w:rPr>
        <w:t>179.</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 xml:space="preserve">3 </w:t>
      </w:r>
      <w:r>
        <w:rPr>
          <w:rFonts w:ascii="TH SarabunPSK" w:hAnsi="TH SarabunPSK" w:cs="TH SarabunPSK"/>
          <w:sz w:val="32"/>
          <w:szCs w:val="32"/>
        </w:rPr>
        <w:t xml:space="preserve"> through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ผ่านทาง โดยทาง</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จากประโยค </w:t>
      </w:r>
      <w:r>
        <w:rPr>
          <w:rFonts w:ascii="TH SarabunPSK" w:hAnsi="TH SarabunPSK" w:cs="TH SarabunPSK"/>
          <w:color w:val="000000"/>
          <w:sz w:val="32"/>
          <w:szCs w:val="32"/>
        </w:rPr>
        <w:t xml:space="preserve">Although the World Health </w:t>
      </w:r>
      <w:r w:rsidRPr="00727B8A">
        <w:rPr>
          <w:rFonts w:ascii="TH SarabunPSK" w:hAnsi="TH SarabunPSK" w:cs="TH SarabunPSK"/>
          <w:sz w:val="32"/>
          <w:szCs w:val="32"/>
        </w:rPr>
        <w:t>Organization</w:t>
      </w:r>
      <w:r w:rsidRPr="00727B8A">
        <w:rPr>
          <w:rFonts w:ascii="TH SarabunPSK" w:hAnsi="TH SarabunPSK" w:cs="TH SarabunPSK"/>
          <w:color w:val="000000"/>
          <w:sz w:val="32"/>
          <w:szCs w:val="32"/>
        </w:rPr>
        <w:t xml:space="preserve"> </w:t>
      </w:r>
      <w:r>
        <w:rPr>
          <w:rFonts w:ascii="TH SarabunPSK" w:hAnsi="TH SarabunPSK" w:cs="TH SarabunPSK"/>
          <w:color w:val="000000"/>
          <w:sz w:val="32"/>
          <w:szCs w:val="32"/>
        </w:rPr>
        <w:t xml:space="preserve">has said that most people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t xml:space="preserve">get enough vitamin D </w:t>
      </w:r>
      <w:r w:rsidRPr="0091136B">
        <w:rPr>
          <w:rFonts w:ascii="TH SarabunPSK" w:hAnsi="TH SarabunPSK" w:cs="TH SarabunPSK"/>
          <w:color w:val="000000"/>
          <w:sz w:val="32"/>
          <w:szCs w:val="32"/>
          <w:u w:val="single"/>
        </w:rPr>
        <w:t>through</w:t>
      </w:r>
      <w:r>
        <w:rPr>
          <w:rFonts w:ascii="TH SarabunPSK" w:hAnsi="TH SarabunPSK" w:cs="TH SarabunPSK"/>
          <w:color w:val="000000"/>
          <w:sz w:val="32"/>
          <w:szCs w:val="32"/>
        </w:rPr>
        <w:t xml:space="preserve"> sun exposure and diet,....</w:t>
      </w:r>
      <w:r>
        <w:rPr>
          <w:rFonts w:ascii="TH SarabunPSK" w:hAnsi="TH SarabunPSK" w:cs="TH SarabunPSK" w:hint="cs"/>
          <w:sz w:val="32"/>
          <w:szCs w:val="32"/>
          <w:cs/>
        </w:rPr>
        <w:t xml:space="preserve"> </w:t>
      </w:r>
      <w:r>
        <w:rPr>
          <w:rFonts w:ascii="TH SarabunPSK" w:hAnsi="TH SarabunPSK" w:cs="TH SarabunPSK" w:hint="cs"/>
          <w:color w:val="000000"/>
          <w:sz w:val="32"/>
          <w:szCs w:val="32"/>
          <w:cs/>
        </w:rPr>
        <w:t>แม้ว่าองค์การอนามัยโลก</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000000"/>
          <w:sz w:val="32"/>
          <w:szCs w:val="32"/>
          <w:cs/>
        </w:rPr>
        <w:tab/>
        <w:t>กล่าวว่าคนส่วนมากได้รับวิตามินดีเพียงพอจากแสงแดดและจากอาหาร</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about </w:t>
      </w:r>
      <w:r>
        <w:rPr>
          <w:rFonts w:ascii="TH SarabunPSK" w:hAnsi="TH SarabunPSK" w:cs="TH SarabunPSK" w:hint="cs"/>
          <w:sz w:val="32"/>
          <w:szCs w:val="32"/>
          <w:cs/>
        </w:rPr>
        <w:t xml:space="preserve">แปลว่า เกี่ยวกับ ในเรื่อง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among </w:t>
      </w:r>
      <w:r>
        <w:rPr>
          <w:rFonts w:ascii="TH SarabunPSK" w:hAnsi="TH SarabunPSK" w:cs="TH SarabunPSK" w:hint="cs"/>
          <w:sz w:val="32"/>
          <w:szCs w:val="32"/>
          <w:cs/>
        </w:rPr>
        <w:t xml:space="preserve">แปลว่า ท่ามกล่าง ระหว่าง(ใช้กับ คน สัตว์ สิ่งของตั้งแต่ </w:t>
      </w:r>
      <w:r>
        <w:rPr>
          <w:rFonts w:ascii="TH SarabunPSK" w:hAnsi="TH SarabunPSK" w:cs="TH SarabunPSK"/>
          <w:sz w:val="32"/>
          <w:szCs w:val="32"/>
        </w:rPr>
        <w:t xml:space="preserve">2 </w:t>
      </w:r>
      <w:r>
        <w:rPr>
          <w:rFonts w:ascii="TH SarabunPSK" w:hAnsi="TH SarabunPSK" w:cs="TH SarabunPSK" w:hint="cs"/>
          <w:sz w:val="32"/>
          <w:szCs w:val="32"/>
          <w:cs/>
        </w:rPr>
        <w:t xml:space="preserve">อย่างขึ้นไป)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between </w:t>
      </w:r>
      <w:r>
        <w:rPr>
          <w:rFonts w:ascii="TH SarabunPSK" w:hAnsi="TH SarabunPSK" w:cs="TH SarabunPSK" w:hint="cs"/>
          <w:sz w:val="32"/>
          <w:szCs w:val="32"/>
          <w:cs/>
        </w:rPr>
        <w:t xml:space="preserve">แปลว่า ท่ามกล่าง อยู่ระหว่าง(ใช้กับ คน สัตว์ สิ่งของ </w:t>
      </w:r>
      <w:r>
        <w:rPr>
          <w:rFonts w:ascii="TH SarabunPSK" w:hAnsi="TH SarabunPSK" w:cs="TH SarabunPSK"/>
          <w:sz w:val="32"/>
          <w:szCs w:val="32"/>
        </w:rPr>
        <w:t xml:space="preserve">2 </w:t>
      </w:r>
      <w:r>
        <w:rPr>
          <w:rFonts w:ascii="TH SarabunPSK" w:hAnsi="TH SarabunPSK" w:cs="TH SarabunPSK" w:hint="cs"/>
          <w:sz w:val="32"/>
          <w:szCs w:val="32"/>
          <w:cs/>
        </w:rPr>
        <w:t xml:space="preserve">สิ่ง) ไม่ถูกต้อง </w:t>
      </w:r>
    </w:p>
    <w:p w:rsidR="001C16BF" w:rsidRDefault="00D25B40" w:rsidP="00D25B40">
      <w:pPr>
        <w:pStyle w:val="NoSpacing"/>
        <w:rPr>
          <w:rFonts w:ascii="TH SarabunPSK" w:hAnsi="TH SarabunPSK" w:cs="TH SarabunPSK"/>
          <w:sz w:val="32"/>
          <w:szCs w:val="32"/>
        </w:rPr>
      </w:pPr>
      <w:r>
        <w:rPr>
          <w:rFonts w:ascii="TH SarabunPSK" w:hAnsi="TH SarabunPSK" w:cs="TH SarabunPSK" w:hint="cs"/>
          <w:sz w:val="32"/>
          <w:szCs w:val="32"/>
          <w:cs/>
        </w:rPr>
        <w:t xml:space="preserve">                    เพราะทำให้ประโยคมีความหมายที่ไม่ถูกต้อง   </w:t>
      </w:r>
    </w:p>
    <w:p w:rsidR="001C16BF" w:rsidRDefault="001C16BF" w:rsidP="00D25B40">
      <w:pPr>
        <w:pStyle w:val="NoSpacing"/>
        <w:rPr>
          <w:rFonts w:ascii="TH SarabunPSK" w:hAnsi="TH SarabunPSK" w:cs="TH SarabunPSK"/>
          <w:sz w:val="32"/>
          <w:szCs w:val="32"/>
        </w:rPr>
      </w:pPr>
    </w:p>
    <w:p w:rsidR="00D25B40" w:rsidRDefault="00D25B40" w:rsidP="00D25B40">
      <w:pPr>
        <w:pStyle w:val="NoSpacing"/>
        <w:rPr>
          <w:rFonts w:ascii="TH SarabunPSK" w:hAnsi="TH SarabunPSK" w:cs="TH SarabunPSK"/>
          <w:sz w:val="32"/>
          <w:szCs w:val="32"/>
        </w:rPr>
      </w:pPr>
      <w:r>
        <w:rPr>
          <w:rFonts w:ascii="TH SarabunPSK" w:hAnsi="TH SarabunPSK" w:cs="TH SarabunPSK" w:hint="cs"/>
          <w:sz w:val="32"/>
          <w:szCs w:val="32"/>
          <w:cs/>
        </w:rPr>
        <w:t xml:space="preserve">   </w:t>
      </w:r>
    </w:p>
    <w:p w:rsidR="00D25B40" w:rsidRDefault="00D25B40" w:rsidP="00D25B40">
      <w:pPr>
        <w:pStyle w:val="NoSpacing"/>
        <w:rPr>
          <w:rFonts w:ascii="TH SarabunPSK" w:hAnsi="TH SarabunPSK" w:cs="TH SarabunPSK"/>
          <w:sz w:val="32"/>
          <w:szCs w:val="32"/>
        </w:rPr>
      </w:pPr>
      <w:r w:rsidRPr="001C16BF">
        <w:rPr>
          <w:rFonts w:ascii="TH SarabunPSK" w:hAnsi="TH SarabunPSK" w:cs="TH SarabunPSK"/>
          <w:sz w:val="32"/>
          <w:szCs w:val="32"/>
        </w:rPr>
        <w:lastRenderedPageBreak/>
        <w:t>180.</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ab/>
        <w:t xml:space="preserve">recommendations </w:t>
      </w:r>
      <w:r>
        <w:rPr>
          <w:rFonts w:ascii="TH SarabunPSK" w:hAnsi="TH SarabunPSK" w:cs="TH SarabunPSK" w:hint="cs"/>
          <w:sz w:val="32"/>
          <w:szCs w:val="32"/>
          <w:cs/>
        </w:rPr>
        <w:t>แปลว่า ข้อแนะนำ คำแนะนำ</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sz w:val="32"/>
          <w:szCs w:val="32"/>
          <w:cs/>
        </w:rPr>
        <w:tab/>
        <w:t xml:space="preserve">จากประโยค </w:t>
      </w:r>
      <w:r>
        <w:rPr>
          <w:rFonts w:ascii="TH SarabunPSK" w:hAnsi="TH SarabunPSK" w:cs="TH SarabunPSK"/>
          <w:color w:val="000000"/>
          <w:sz w:val="32"/>
          <w:szCs w:val="32"/>
        </w:rPr>
        <w:t xml:space="preserve">Although the World Health </w:t>
      </w:r>
      <w:r w:rsidRPr="00727B8A">
        <w:rPr>
          <w:rFonts w:ascii="TH SarabunPSK" w:hAnsi="TH SarabunPSK" w:cs="TH SarabunPSK"/>
          <w:sz w:val="32"/>
          <w:szCs w:val="32"/>
        </w:rPr>
        <w:t>Organization</w:t>
      </w:r>
      <w:r w:rsidRPr="00727B8A">
        <w:rPr>
          <w:rFonts w:ascii="TH SarabunPSK" w:hAnsi="TH SarabunPSK" w:cs="TH SarabunPSK"/>
          <w:color w:val="000000"/>
          <w:sz w:val="32"/>
          <w:szCs w:val="32"/>
        </w:rPr>
        <w:t xml:space="preserve"> </w:t>
      </w:r>
      <w:r>
        <w:rPr>
          <w:rFonts w:ascii="TH SarabunPSK" w:hAnsi="TH SarabunPSK" w:cs="TH SarabunPSK"/>
          <w:color w:val="000000"/>
          <w:sz w:val="32"/>
          <w:szCs w:val="32"/>
        </w:rPr>
        <w:t xml:space="preserve">has said that most people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color w:val="000000"/>
          <w:sz w:val="32"/>
          <w:szCs w:val="32"/>
        </w:rPr>
        <w:tab/>
        <w:t xml:space="preserve">get enough vitamin D </w:t>
      </w:r>
      <w:r w:rsidRPr="0091136B">
        <w:rPr>
          <w:rFonts w:ascii="TH SarabunPSK" w:hAnsi="TH SarabunPSK" w:cs="TH SarabunPSK"/>
          <w:color w:val="000000"/>
          <w:sz w:val="32"/>
          <w:szCs w:val="32"/>
        </w:rPr>
        <w:t>through</w:t>
      </w:r>
      <w:r>
        <w:rPr>
          <w:rFonts w:ascii="TH SarabunPSK" w:hAnsi="TH SarabunPSK" w:cs="TH SarabunPSK"/>
          <w:color w:val="000000"/>
          <w:sz w:val="32"/>
          <w:szCs w:val="32"/>
        </w:rPr>
        <w:t xml:space="preserve"> sun exposure and diet,</w:t>
      </w:r>
      <w:r w:rsidRPr="0091136B">
        <w:rPr>
          <w:rFonts w:ascii="TH SarabunPSK" w:hAnsi="TH SarabunPSK" w:cs="TH SarabunPSK"/>
          <w:color w:val="000000"/>
          <w:sz w:val="32"/>
          <w:szCs w:val="32"/>
        </w:rPr>
        <w:t xml:space="preserve"> </w:t>
      </w:r>
      <w:r>
        <w:rPr>
          <w:rFonts w:ascii="TH SarabunPSK" w:hAnsi="TH SarabunPSK" w:cs="TH SarabunPSK"/>
          <w:color w:val="000000"/>
          <w:sz w:val="32"/>
          <w:szCs w:val="32"/>
        </w:rPr>
        <w:t xml:space="preserve">in the light of the new </w:t>
      </w:r>
    </w:p>
    <w:p w:rsidR="00D25B40" w:rsidRPr="0091136B" w:rsidRDefault="00D25B40" w:rsidP="001C16BF">
      <w:pPr>
        <w:pStyle w:val="NoSpacing"/>
        <w:tabs>
          <w:tab w:val="left" w:pos="1350"/>
        </w:tabs>
        <w:ind w:left="1350"/>
        <w:rPr>
          <w:rFonts w:ascii="TH SarabunPSK" w:hAnsi="TH SarabunPSK" w:cs="TH SarabunPSK"/>
          <w:sz w:val="32"/>
          <w:szCs w:val="32"/>
        </w:rPr>
      </w:pPr>
      <w:r>
        <w:rPr>
          <w:rFonts w:ascii="TH SarabunPSK" w:hAnsi="TH SarabunPSK" w:cs="TH SarabunPSK"/>
          <w:color w:val="000000"/>
          <w:sz w:val="32"/>
          <w:szCs w:val="32"/>
        </w:rPr>
        <w:t xml:space="preserve">research, it has commissioned </w:t>
      </w:r>
      <w:r w:rsidRPr="00856FF8">
        <w:rPr>
          <w:rFonts w:ascii="TH SarabunPSK" w:hAnsi="TH SarabunPSK" w:cs="TH SarabunPSK"/>
          <w:sz w:val="32"/>
          <w:szCs w:val="32"/>
        </w:rPr>
        <w:t xml:space="preserve">its own report and may issue new </w:t>
      </w:r>
      <w:r w:rsidRPr="0091136B">
        <w:rPr>
          <w:rFonts w:ascii="TH SarabunPSK" w:hAnsi="TH SarabunPSK" w:cs="TH SarabunPSK"/>
          <w:sz w:val="32"/>
          <w:szCs w:val="32"/>
          <w:u w:val="single"/>
        </w:rPr>
        <w:t>recommendations</w:t>
      </w:r>
      <w:r w:rsidRPr="00856FF8">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color w:val="000000"/>
          <w:sz w:val="32"/>
          <w:szCs w:val="32"/>
          <w:cs/>
        </w:rPr>
        <w:t>แม้ว่าองค์การอนามัยโลกกล่าวว่าคนส่วนมากได้รับวิตามินดีเพียงพอจากแสงแดดและอาหาร แต่ตามความจริงที่ได้(</w:t>
      </w:r>
      <w:r>
        <w:rPr>
          <w:rFonts w:ascii="TH SarabunPSK" w:hAnsi="TH SarabunPSK" w:cs="TH SarabunPSK"/>
          <w:color w:val="000000"/>
          <w:sz w:val="32"/>
          <w:szCs w:val="32"/>
        </w:rPr>
        <w:t>in the light of</w:t>
      </w:r>
      <w:r>
        <w:rPr>
          <w:rFonts w:ascii="TH SarabunPSK" w:hAnsi="TH SarabunPSK" w:cs="TH SarabunPSK" w:hint="cs"/>
          <w:color w:val="000000"/>
          <w:sz w:val="32"/>
          <w:szCs w:val="32"/>
          <w:cs/>
        </w:rPr>
        <w:t xml:space="preserve"> )จากการวิจัยใหม่นี้ องค์การอนามัยโลกมีหน้าที่ต้องรายงานและอาจจะออกข้อแนะนำใหม่มาให้</w:t>
      </w:r>
      <w:r>
        <w:rPr>
          <w:rFonts w:ascii="TH SarabunPSK" w:hAnsi="TH SarabunPSK" w:cs="TH SarabunPSK"/>
          <w:sz w:val="32"/>
          <w:szCs w:val="32"/>
        </w:rPr>
        <w:t xml:space="preserve">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1 situations </w:t>
      </w:r>
      <w:r>
        <w:rPr>
          <w:rFonts w:ascii="TH SarabunPSK" w:hAnsi="TH SarabunPSK" w:cs="TH SarabunPSK" w:hint="cs"/>
          <w:sz w:val="32"/>
          <w:szCs w:val="32"/>
          <w:cs/>
        </w:rPr>
        <w:t xml:space="preserve">แปลว่า สถานการณ์ </w:t>
      </w:r>
    </w:p>
    <w:p w:rsidR="00D25B40" w:rsidRDefault="00D25B40" w:rsidP="00D25B40">
      <w:pPr>
        <w:pStyle w:val="NoSpacing"/>
        <w:tabs>
          <w:tab w:val="left" w:pos="1350"/>
        </w:tabs>
        <w:rPr>
          <w:rFonts w:ascii="TH SarabunPSK" w:hAnsi="TH SarabunPSK" w:cs="TH SarabunPSK"/>
          <w:color w:val="000000"/>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2 nutrition </w:t>
      </w:r>
      <w:r>
        <w:rPr>
          <w:rFonts w:ascii="TH SarabunPSK" w:hAnsi="TH SarabunPSK" w:cs="TH SarabunPSK" w:hint="cs"/>
          <w:sz w:val="32"/>
          <w:szCs w:val="32"/>
          <w:cs/>
        </w:rPr>
        <w:t xml:space="preserve"> แปลว่า โภชนาการ </w:t>
      </w:r>
    </w:p>
    <w:p w:rsidR="00D25B40" w:rsidRDefault="00D25B40" w:rsidP="00D25B40">
      <w:pPr>
        <w:pStyle w:val="NoSpacing"/>
        <w:tabs>
          <w:tab w:val="left" w:pos="1350"/>
        </w:tabs>
        <w:rPr>
          <w:rFonts w:ascii="TH SarabunPSK" w:hAnsi="TH SarabunPSK" w:cs="TH SarabunPSK"/>
          <w:sz w:val="32"/>
          <w:szCs w:val="32"/>
        </w:rPr>
      </w:pPr>
      <w:r>
        <w:rPr>
          <w:rFonts w:ascii="TH SarabunPSK" w:hAnsi="TH SarabunPSK" w:cs="TH SarabunPSK" w:hint="cs"/>
          <w:color w:val="000000"/>
          <w:sz w:val="32"/>
          <w:szCs w:val="32"/>
          <w:cs/>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3 communications </w:t>
      </w:r>
      <w:r>
        <w:rPr>
          <w:rFonts w:ascii="TH SarabunPSK" w:hAnsi="TH SarabunPSK" w:cs="TH SarabunPSK" w:hint="cs"/>
          <w:sz w:val="32"/>
          <w:szCs w:val="32"/>
          <w:cs/>
        </w:rPr>
        <w:t xml:space="preserve">แปลว่า การติดต่อสื่อสาร </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181.</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ab/>
        <w:t xml:space="preserve">have worked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3B4F9E">
        <w:rPr>
          <w:rFonts w:ascii="TH SarabunPSK" w:hAnsi="TH SarabunPSK" w:cs="TH SarabunPSK"/>
          <w:sz w:val="32"/>
          <w:szCs w:val="32"/>
        </w:rPr>
        <w:t>I</w:t>
      </w:r>
      <w:r>
        <w:rPr>
          <w:rFonts w:ascii="TH SarabunPSK" w:hAnsi="TH SarabunPSK" w:cs="TH SarabunPSK"/>
          <w:sz w:val="32"/>
          <w:szCs w:val="32"/>
        </w:rPr>
        <w:t xml:space="preserve"> </w:t>
      </w:r>
      <w:r w:rsidRPr="00615ED9">
        <w:rPr>
          <w:rFonts w:ascii="TH SarabunPSK" w:hAnsi="TH SarabunPSK" w:cs="TH SarabunPSK"/>
          <w:sz w:val="32"/>
          <w:szCs w:val="32"/>
          <w:u w:val="single"/>
        </w:rPr>
        <w:t>have worked</w:t>
      </w:r>
      <w:r>
        <w:rPr>
          <w:rFonts w:ascii="TH SarabunPSK" w:hAnsi="TH SarabunPSK" w:cs="TH SarabunPSK"/>
          <w:sz w:val="32"/>
          <w:szCs w:val="32"/>
        </w:rPr>
        <w:t xml:space="preserve"> </w:t>
      </w:r>
      <w:r w:rsidRPr="003B4F9E">
        <w:rPr>
          <w:rFonts w:ascii="TH SarabunPSK" w:hAnsi="TH SarabunPSK" w:cs="TH SarabunPSK"/>
          <w:sz w:val="32"/>
          <w:szCs w:val="32"/>
        </w:rPr>
        <w:t>here since 2009.</w:t>
      </w:r>
    </w:p>
    <w:p w:rsidR="00D25B40" w:rsidRPr="003B4F9E"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ฉัน</w:t>
      </w:r>
      <w:r>
        <w:rPr>
          <w:rFonts w:ascii="TH SarabunPSK" w:hAnsi="TH SarabunPSK" w:cs="TH SarabunPSK" w:hint="cs"/>
          <w:sz w:val="32"/>
          <w:szCs w:val="32"/>
          <w:cs/>
        </w:rPr>
        <w:t>ทำงาน</w:t>
      </w:r>
      <w:r w:rsidRPr="003B4F9E">
        <w:rPr>
          <w:rFonts w:ascii="TH SarabunPSK" w:hAnsi="TH SarabunPSK" w:cs="TH SarabunPSK"/>
          <w:sz w:val="32"/>
          <w:szCs w:val="32"/>
          <w:cs/>
        </w:rPr>
        <w:t>ที่นี่ตั้งแต่ปี ค</w:t>
      </w:r>
      <w:r>
        <w:rPr>
          <w:rFonts w:ascii="TH SarabunPSK" w:hAnsi="TH SarabunPSK" w:cs="TH SarabunPSK" w:hint="cs"/>
          <w:sz w:val="32"/>
          <w:szCs w:val="32"/>
          <w:cs/>
        </w:rPr>
        <w:t>.</w:t>
      </w:r>
      <w:r w:rsidRPr="003B4F9E">
        <w:rPr>
          <w:rFonts w:ascii="TH SarabunPSK" w:hAnsi="TH SarabunPSK" w:cs="TH SarabunPSK"/>
          <w:sz w:val="32"/>
          <w:szCs w:val="32"/>
          <w:cs/>
        </w:rPr>
        <w:t>ศ.</w:t>
      </w:r>
      <w:r>
        <w:rPr>
          <w:rFonts w:ascii="TH SarabunPSK" w:hAnsi="TH SarabunPSK" w:cs="TH SarabunPSK" w:hint="cs"/>
          <w:sz w:val="32"/>
          <w:szCs w:val="32"/>
          <w:cs/>
        </w:rPr>
        <w:t xml:space="preserve"> </w:t>
      </w:r>
      <w:r w:rsidRPr="003B4F9E">
        <w:rPr>
          <w:rFonts w:ascii="TH SarabunPSK" w:hAnsi="TH SarabunPSK" w:cs="TH SarabunPSK"/>
          <w:sz w:val="32"/>
          <w:szCs w:val="32"/>
        </w:rPr>
        <w:t>2009</w:t>
      </w:r>
    </w:p>
    <w:p w:rsidR="001C16BF"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6623C5">
        <w:rPr>
          <w:rFonts w:ascii="TH SarabunPSK" w:hAnsi="TH SarabunPSK" w:cs="TH SarabunPSK" w:hint="cs"/>
          <w:sz w:val="32"/>
          <w:szCs w:val="32"/>
          <w:cs/>
        </w:rPr>
        <w:t>ประโยค</w:t>
      </w:r>
      <w:r w:rsidRPr="006623C5">
        <w:rPr>
          <w:rFonts w:ascii="TH SarabunPSK" w:hAnsi="TH SarabunPSK" w:cs="TH SarabunPSK"/>
          <w:sz w:val="32"/>
          <w:szCs w:val="32"/>
          <w:cs/>
        </w:rPr>
        <w:t xml:space="preserve">เป็น </w:t>
      </w:r>
      <w:r w:rsidRPr="006623C5">
        <w:rPr>
          <w:rFonts w:ascii="TH SarabunPSK" w:hAnsi="TH SarabunPSK" w:cs="TH SarabunPSK"/>
          <w:sz w:val="32"/>
          <w:szCs w:val="32"/>
        </w:rPr>
        <w:t xml:space="preserve">Present Perfect </w:t>
      </w:r>
      <w:r>
        <w:rPr>
          <w:rFonts w:ascii="TH SarabunPSK" w:hAnsi="TH SarabunPSK" w:cs="TH SarabunPSK"/>
          <w:sz w:val="32"/>
          <w:szCs w:val="32"/>
        </w:rPr>
        <w:t xml:space="preserve">Tense </w:t>
      </w:r>
      <w:r w:rsidRPr="006623C5">
        <w:rPr>
          <w:rFonts w:ascii="TH SarabunPSK" w:hAnsi="TH SarabunPSK" w:cs="TH SarabunPSK" w:hint="cs"/>
          <w:sz w:val="32"/>
          <w:szCs w:val="32"/>
          <w:cs/>
        </w:rPr>
        <w:t xml:space="preserve">สังเกตจากคำว่า </w:t>
      </w:r>
      <w:r w:rsidRPr="006623C5">
        <w:rPr>
          <w:rFonts w:ascii="TH SarabunPSK" w:hAnsi="TH SarabunPSK" w:cs="TH SarabunPSK"/>
          <w:sz w:val="32"/>
          <w:szCs w:val="32"/>
        </w:rPr>
        <w:t xml:space="preserve">since </w:t>
      </w:r>
      <w:r w:rsidRPr="006623C5">
        <w:rPr>
          <w:rFonts w:ascii="TH SarabunPSK" w:hAnsi="TH SarabunPSK" w:cs="TH SarabunPSK" w:hint="cs"/>
          <w:sz w:val="32"/>
          <w:szCs w:val="32"/>
          <w:cs/>
        </w:rPr>
        <w:t xml:space="preserve">ดังนั้นรูปกริยาเป็น </w:t>
      </w:r>
      <w:r w:rsidRPr="006623C5">
        <w:rPr>
          <w:rFonts w:ascii="TH SarabunPSK" w:hAnsi="TH SarabunPSK" w:cs="TH SarabunPSK"/>
          <w:sz w:val="32"/>
          <w:szCs w:val="32"/>
        </w:rPr>
        <w:t xml:space="preserve">have, has + </w:t>
      </w:r>
    </w:p>
    <w:p w:rsidR="00D25B40" w:rsidRPr="006623C5" w:rsidRDefault="001C16BF"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sidRPr="006623C5">
        <w:rPr>
          <w:rFonts w:ascii="TH SarabunPSK" w:hAnsi="TH SarabunPSK" w:cs="TH SarabunPSK"/>
          <w:sz w:val="32"/>
          <w:szCs w:val="32"/>
        </w:rPr>
        <w:t xml:space="preserve">past participle (V3) </w:t>
      </w:r>
    </w:p>
    <w:p w:rsidR="00D25B40" w:rsidRPr="006623C5" w:rsidRDefault="00D25B40" w:rsidP="00D25B40">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t xml:space="preserve">ข้อ </w:t>
      </w:r>
      <w:r>
        <w:rPr>
          <w:rFonts w:ascii="TH SarabunPSK" w:hAnsi="TH SarabunPSK" w:cs="TH SarabunPSK"/>
          <w:sz w:val="32"/>
          <w:szCs w:val="32"/>
        </w:rPr>
        <w:t>1</w:t>
      </w:r>
      <w:r w:rsidRPr="006623C5">
        <w:rPr>
          <w:rFonts w:ascii="TH SarabunPSK" w:hAnsi="TH SarabunPSK" w:cs="TH SarabunPSK"/>
          <w:sz w:val="32"/>
          <w:szCs w:val="32"/>
        </w:rPr>
        <w:t xml:space="preserve"> </w:t>
      </w:r>
      <w:r w:rsidRPr="006623C5">
        <w:rPr>
          <w:rFonts w:ascii="TH SarabunPSK" w:hAnsi="TH SarabunPSK" w:cs="TH SarabunPSK" w:hint="cs"/>
          <w:sz w:val="32"/>
          <w:szCs w:val="32"/>
          <w:cs/>
        </w:rPr>
        <w:t xml:space="preserve"> </w:t>
      </w:r>
      <w:r>
        <w:rPr>
          <w:rFonts w:ascii="TH SarabunPSK" w:hAnsi="TH SarabunPSK" w:cs="TH SarabunPSK"/>
          <w:sz w:val="32"/>
          <w:szCs w:val="32"/>
        </w:rPr>
        <w:t>am  (Present</w:t>
      </w:r>
      <w:r w:rsidRPr="006623C5">
        <w:rPr>
          <w:rFonts w:ascii="TH SarabunPSK" w:hAnsi="TH SarabunPSK" w:cs="TH SarabunPSK"/>
          <w:sz w:val="32"/>
          <w:szCs w:val="32"/>
        </w:rPr>
        <w:t xml:space="preserve"> Simple) </w:t>
      </w:r>
    </w:p>
    <w:p w:rsidR="00D25B40" w:rsidRDefault="00D25B40" w:rsidP="00D25B40">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t xml:space="preserve">ข้อ </w:t>
      </w:r>
      <w:r>
        <w:rPr>
          <w:rFonts w:ascii="TH SarabunPSK" w:hAnsi="TH SarabunPSK" w:cs="TH SarabunPSK"/>
          <w:sz w:val="32"/>
          <w:szCs w:val="32"/>
        </w:rPr>
        <w:t>2</w:t>
      </w:r>
      <w:r w:rsidRPr="006623C5">
        <w:rPr>
          <w:rFonts w:ascii="TH SarabunPSK" w:hAnsi="TH SarabunPSK" w:cs="TH SarabunPSK"/>
          <w:sz w:val="32"/>
          <w:szCs w:val="32"/>
        </w:rPr>
        <w:t xml:space="preserve"> </w:t>
      </w:r>
      <w:r w:rsidRPr="006623C5">
        <w:rPr>
          <w:rFonts w:ascii="TH SarabunPSK" w:hAnsi="TH SarabunPSK" w:cs="TH SarabunPSK" w:hint="cs"/>
          <w:sz w:val="32"/>
          <w:szCs w:val="32"/>
          <w:cs/>
        </w:rPr>
        <w:t xml:space="preserve"> </w:t>
      </w:r>
      <w:r>
        <w:rPr>
          <w:rFonts w:ascii="TH SarabunPSK" w:hAnsi="TH SarabunPSK" w:cs="TH SarabunPSK"/>
          <w:sz w:val="32"/>
          <w:szCs w:val="32"/>
        </w:rPr>
        <w:t xml:space="preserve">was (Past Simple)  </w:t>
      </w:r>
    </w:p>
    <w:p w:rsidR="00D25B40" w:rsidRPr="006623C5" w:rsidRDefault="00D25B40" w:rsidP="00D25B40">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t xml:space="preserve">ข้อ </w:t>
      </w:r>
      <w:r>
        <w:rPr>
          <w:rFonts w:ascii="TH SarabunPSK" w:hAnsi="TH SarabunPSK" w:cs="TH SarabunPSK"/>
          <w:sz w:val="32"/>
          <w:szCs w:val="32"/>
        </w:rPr>
        <w:t xml:space="preserve">3  has worked  </w:t>
      </w:r>
      <w:r>
        <w:rPr>
          <w:rFonts w:ascii="TH SarabunPSK" w:hAnsi="TH SarabunPSK" w:cs="TH SarabunPSK" w:hint="cs"/>
          <w:sz w:val="32"/>
          <w:szCs w:val="32"/>
          <w:cs/>
        </w:rPr>
        <w:t xml:space="preserve">ไม่ถูกต้องเพราะ ประธานของประโยคเป็น </w:t>
      </w:r>
      <w:r>
        <w:rPr>
          <w:rFonts w:ascii="TH SarabunPSK" w:hAnsi="TH SarabunPSK" w:cs="TH SarabunPSK"/>
          <w:sz w:val="32"/>
          <w:szCs w:val="32"/>
        </w:rPr>
        <w:t xml:space="preserve">I </w:t>
      </w:r>
      <w:r>
        <w:rPr>
          <w:rFonts w:ascii="TH SarabunPSK" w:hAnsi="TH SarabunPSK" w:cs="TH SarabunPSK" w:hint="cs"/>
          <w:sz w:val="32"/>
          <w:szCs w:val="32"/>
          <w:cs/>
        </w:rPr>
        <w:t xml:space="preserve">ต้องใช้ </w:t>
      </w:r>
      <w:r>
        <w:rPr>
          <w:rFonts w:ascii="TH SarabunPSK" w:hAnsi="TH SarabunPSK" w:cs="TH SarabunPSK"/>
          <w:sz w:val="32"/>
          <w:szCs w:val="32"/>
        </w:rPr>
        <w:t>have</w:t>
      </w:r>
      <w:r w:rsidRPr="006623C5">
        <w:rPr>
          <w:rFonts w:ascii="TH SarabunPSK" w:hAnsi="TH SarabunPSK" w:cs="TH SarabunPSK"/>
          <w:sz w:val="32"/>
          <w:szCs w:val="32"/>
        </w:rPr>
        <w:t xml:space="preserve">  </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182.</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sz w:val="32"/>
          <w:szCs w:val="32"/>
        </w:rPr>
        <w:tab/>
        <w:t>for</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3B4F9E">
        <w:rPr>
          <w:rFonts w:ascii="TH SarabunPSK" w:hAnsi="TH SarabunPSK" w:cs="TH SarabunPSK"/>
          <w:sz w:val="32"/>
          <w:szCs w:val="32"/>
        </w:rPr>
        <w:t>We have waited for you</w:t>
      </w:r>
      <w:r>
        <w:rPr>
          <w:rFonts w:ascii="TH SarabunPSK" w:hAnsi="TH SarabunPSK" w:cs="TH SarabunPSK" w:hint="cs"/>
          <w:sz w:val="32"/>
          <w:szCs w:val="32"/>
          <w:cs/>
        </w:rPr>
        <w:t xml:space="preserve"> </w:t>
      </w:r>
      <w:r w:rsidRPr="001D3822">
        <w:rPr>
          <w:rFonts w:ascii="TH SarabunPSK" w:hAnsi="TH SarabunPSK" w:cs="TH SarabunPSK"/>
          <w:sz w:val="32"/>
          <w:szCs w:val="32"/>
          <w:u w:val="single"/>
        </w:rPr>
        <w:t>for</w:t>
      </w:r>
      <w:r>
        <w:rPr>
          <w:rFonts w:ascii="TH SarabunPSK" w:hAnsi="TH SarabunPSK" w:cs="TH SarabunPSK"/>
          <w:sz w:val="32"/>
          <w:szCs w:val="32"/>
        </w:rPr>
        <w:t xml:space="preserve"> </w:t>
      </w:r>
      <w:r w:rsidRPr="003B4F9E">
        <w:rPr>
          <w:rFonts w:ascii="TH SarabunPSK" w:hAnsi="TH SarabunPSK" w:cs="TH SarabunPSK"/>
          <w:sz w:val="32"/>
          <w:szCs w:val="32"/>
        </w:rPr>
        <w:t>two hours.</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พวกเราคอยคุณเป็นเวลาสองชั่วโมงแล้ว</w:t>
      </w:r>
    </w:p>
    <w:p w:rsidR="00D25B40" w:rsidRPr="006623C5"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6623C5">
        <w:rPr>
          <w:rFonts w:ascii="TH SarabunPSK" w:hAnsi="TH SarabunPSK" w:cs="TH SarabunPSK" w:hint="cs"/>
          <w:sz w:val="32"/>
          <w:szCs w:val="32"/>
          <w:cs/>
        </w:rPr>
        <w:t>ประโยค</w:t>
      </w:r>
      <w:r w:rsidRPr="006623C5">
        <w:rPr>
          <w:rFonts w:ascii="TH SarabunPSK" w:hAnsi="TH SarabunPSK" w:cs="TH SarabunPSK"/>
          <w:sz w:val="32"/>
          <w:szCs w:val="32"/>
          <w:cs/>
        </w:rPr>
        <w:t xml:space="preserve">เป็น </w:t>
      </w:r>
      <w:r w:rsidRPr="006623C5">
        <w:rPr>
          <w:rFonts w:ascii="TH SarabunPSK" w:hAnsi="TH SarabunPSK" w:cs="TH SarabunPSK"/>
          <w:sz w:val="32"/>
          <w:szCs w:val="32"/>
        </w:rPr>
        <w:t xml:space="preserve">Present Perfect </w:t>
      </w:r>
      <w:r>
        <w:rPr>
          <w:rFonts w:ascii="TH SarabunPSK" w:hAnsi="TH SarabunPSK" w:cs="TH SarabunPSK"/>
          <w:sz w:val="32"/>
          <w:szCs w:val="32"/>
        </w:rPr>
        <w:t xml:space="preserve">Tense </w:t>
      </w:r>
      <w:r w:rsidRPr="006623C5">
        <w:rPr>
          <w:rFonts w:ascii="TH SarabunPSK" w:hAnsi="TH SarabunPSK" w:cs="TH SarabunPSK" w:hint="cs"/>
          <w:sz w:val="32"/>
          <w:szCs w:val="32"/>
          <w:cs/>
        </w:rPr>
        <w:t>สังเกต</w:t>
      </w:r>
      <w:r>
        <w:rPr>
          <w:rFonts w:ascii="TH SarabunPSK" w:hAnsi="TH SarabunPSK" w:cs="TH SarabunPSK" w:hint="cs"/>
          <w:sz w:val="32"/>
          <w:szCs w:val="32"/>
          <w:cs/>
        </w:rPr>
        <w:t>จาก</w:t>
      </w:r>
      <w:r>
        <w:rPr>
          <w:rFonts w:ascii="TH SarabunPSK" w:hAnsi="TH SarabunPSK" w:cs="TH SarabunPSK"/>
          <w:sz w:val="32"/>
          <w:szCs w:val="32"/>
        </w:rPr>
        <w:t xml:space="preserve"> have waited</w:t>
      </w:r>
      <w:r>
        <w:rPr>
          <w:rFonts w:ascii="TH SarabunPSK" w:hAnsi="TH SarabunPSK" w:cs="TH SarabunPSK" w:hint="cs"/>
          <w:sz w:val="32"/>
          <w:szCs w:val="32"/>
          <w:cs/>
        </w:rPr>
        <w:t xml:space="preserve"> </w:t>
      </w:r>
      <w:r w:rsidRPr="006623C5">
        <w:rPr>
          <w:rFonts w:ascii="TH SarabunPSK" w:hAnsi="TH SarabunPSK" w:cs="TH SarabunPSK" w:hint="cs"/>
          <w:sz w:val="32"/>
          <w:szCs w:val="32"/>
          <w:cs/>
        </w:rPr>
        <w:t>รูปกริยา</w:t>
      </w:r>
      <w:r>
        <w:rPr>
          <w:rFonts w:ascii="TH SarabunPSK" w:hAnsi="TH SarabunPSK" w:cs="TH SarabunPSK" w:hint="cs"/>
          <w:sz w:val="32"/>
          <w:szCs w:val="32"/>
          <w:cs/>
        </w:rPr>
        <w:t xml:space="preserve">ของ </w:t>
      </w:r>
      <w:r>
        <w:rPr>
          <w:rFonts w:ascii="TH SarabunPSK" w:hAnsi="TH SarabunPSK" w:cs="TH SarabunPSK"/>
          <w:sz w:val="32"/>
          <w:szCs w:val="32"/>
        </w:rPr>
        <w:t xml:space="preserve">Tense </w:t>
      </w:r>
      <w:r>
        <w:rPr>
          <w:rFonts w:ascii="TH SarabunPSK" w:hAnsi="TH SarabunPSK" w:cs="TH SarabunPSK" w:hint="cs"/>
          <w:sz w:val="32"/>
          <w:szCs w:val="32"/>
          <w:cs/>
        </w:rPr>
        <w:t>นี้คือ</w:t>
      </w:r>
      <w:r w:rsidRPr="006623C5">
        <w:rPr>
          <w:rFonts w:ascii="TH SarabunPSK" w:hAnsi="TH SarabunPSK" w:cs="TH SarabunPSK" w:hint="cs"/>
          <w:sz w:val="32"/>
          <w:szCs w:val="32"/>
          <w:cs/>
        </w:rPr>
        <w:t xml:space="preserve"> </w:t>
      </w:r>
    </w:p>
    <w:p w:rsidR="00D25B40" w:rsidRDefault="00D25B40" w:rsidP="00D25B40">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r>
      <w:r w:rsidRPr="006623C5">
        <w:rPr>
          <w:rFonts w:ascii="TH SarabunPSK" w:hAnsi="TH SarabunPSK" w:cs="TH SarabunPSK"/>
          <w:sz w:val="32"/>
          <w:szCs w:val="32"/>
        </w:rPr>
        <w:t xml:space="preserve">have, has + past participle (V3) </w:t>
      </w:r>
      <w:r>
        <w:rPr>
          <w:rFonts w:ascii="TH SarabunPSK" w:hAnsi="TH SarabunPSK" w:cs="TH SarabunPSK" w:hint="cs"/>
          <w:sz w:val="32"/>
          <w:szCs w:val="32"/>
          <w:cs/>
        </w:rPr>
        <w:t xml:space="preserve">และในส่วนขยายมักพบคำว่า </w:t>
      </w:r>
      <w:r w:rsidRPr="003B4F9E">
        <w:rPr>
          <w:rFonts w:ascii="TH SarabunPSK" w:hAnsi="TH SarabunPSK" w:cs="TH SarabunPSK"/>
          <w:sz w:val="32"/>
          <w:szCs w:val="32"/>
        </w:rPr>
        <w:t>since,</w:t>
      </w:r>
      <w:r>
        <w:rPr>
          <w:rFonts w:ascii="TH SarabunPSK" w:hAnsi="TH SarabunPSK" w:cs="TH SarabunPSK"/>
          <w:sz w:val="32"/>
          <w:szCs w:val="32"/>
        </w:rPr>
        <w:t xml:space="preserve"> </w:t>
      </w:r>
      <w:r w:rsidRPr="003B4F9E">
        <w:rPr>
          <w:rFonts w:ascii="TH SarabunPSK" w:hAnsi="TH SarabunPSK" w:cs="TH SarabunPSK"/>
          <w:sz w:val="32"/>
          <w:szCs w:val="32"/>
        </w:rPr>
        <w:t>for</w:t>
      </w:r>
      <w:r>
        <w:rPr>
          <w:rFonts w:ascii="TH SarabunPSK" w:hAnsi="TH SarabunPSK" w:cs="TH SarabunPSK" w:hint="cs"/>
          <w:sz w:val="32"/>
          <w:szCs w:val="32"/>
          <w:cs/>
        </w:rPr>
        <w:t xml:space="preserve"> เพื่อบอกเวลา</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ของเหตุการณ์ โดย </w:t>
      </w:r>
      <w:r>
        <w:rPr>
          <w:rFonts w:ascii="TH SarabunPSK" w:hAnsi="TH SarabunPSK" w:cs="TH SarabunPSK"/>
          <w:sz w:val="32"/>
          <w:szCs w:val="32"/>
        </w:rPr>
        <w:t xml:space="preserve">since </w:t>
      </w:r>
      <w:r>
        <w:rPr>
          <w:rFonts w:ascii="TH SarabunPSK" w:hAnsi="TH SarabunPSK" w:cs="TH SarabunPSK" w:hint="cs"/>
          <w:sz w:val="32"/>
          <w:szCs w:val="32"/>
          <w:cs/>
        </w:rPr>
        <w:t xml:space="preserve">แปลว่า </w:t>
      </w:r>
      <w:r>
        <w:rPr>
          <w:rFonts w:ascii="TH SarabunPSK" w:hAnsi="TH SarabunPSK" w:cs="TH SarabunPSK"/>
          <w:sz w:val="32"/>
          <w:szCs w:val="32"/>
        </w:rPr>
        <w:t>‘</w:t>
      </w:r>
      <w:r>
        <w:rPr>
          <w:rFonts w:ascii="TH SarabunPSK" w:hAnsi="TH SarabunPSK" w:cs="TH SarabunPSK" w:hint="cs"/>
          <w:sz w:val="32"/>
          <w:szCs w:val="32"/>
          <w:cs/>
        </w:rPr>
        <w:t>ตั้งแต่</w:t>
      </w:r>
      <w:r>
        <w:rPr>
          <w:rFonts w:ascii="TH SarabunPSK" w:hAnsi="TH SarabunPSK" w:cs="TH SarabunPSK"/>
          <w:sz w:val="32"/>
          <w:szCs w:val="32"/>
        </w:rPr>
        <w:t xml:space="preserve">’ </w:t>
      </w:r>
      <w:r>
        <w:rPr>
          <w:rFonts w:ascii="TH SarabunPSK" w:hAnsi="TH SarabunPSK" w:cs="TH SarabunPSK" w:hint="cs"/>
          <w:sz w:val="32"/>
          <w:szCs w:val="32"/>
          <w:cs/>
        </w:rPr>
        <w:t>บอกเวลาเริ่มต้นของเหตุการณ์ที่เกิดขึ้น ส่วน</w:t>
      </w:r>
      <w:r w:rsidRPr="000076A3">
        <w:rPr>
          <w:rFonts w:ascii="TH SarabunPSK" w:hAnsi="TH SarabunPSK" w:cs="TH SarabunPSK"/>
          <w:sz w:val="32"/>
          <w:szCs w:val="32"/>
        </w:rPr>
        <w:t xml:space="preserve"> </w:t>
      </w:r>
      <w:r w:rsidRPr="003B4F9E">
        <w:rPr>
          <w:rFonts w:ascii="TH SarabunPSK" w:hAnsi="TH SarabunPSK" w:cs="TH SarabunPSK"/>
          <w:sz w:val="32"/>
          <w:szCs w:val="32"/>
        </w:rPr>
        <w:t xml:space="preserve">for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แปลว่า </w:t>
      </w:r>
      <w:r>
        <w:rPr>
          <w:rFonts w:ascii="TH SarabunPSK" w:hAnsi="TH SarabunPSK" w:cs="TH SarabunPSK"/>
          <w:sz w:val="32"/>
          <w:szCs w:val="32"/>
        </w:rPr>
        <w:t>‘</w:t>
      </w:r>
      <w:r>
        <w:rPr>
          <w:rFonts w:ascii="TH SarabunPSK" w:hAnsi="TH SarabunPSK" w:cs="TH SarabunPSK" w:hint="cs"/>
          <w:sz w:val="32"/>
          <w:szCs w:val="32"/>
          <w:cs/>
        </w:rPr>
        <w:t>เป็นเวลา</w:t>
      </w:r>
      <w:r>
        <w:rPr>
          <w:rFonts w:ascii="TH SarabunPSK" w:hAnsi="TH SarabunPSK" w:cs="TH SarabunPSK"/>
          <w:sz w:val="32"/>
          <w:szCs w:val="32"/>
        </w:rPr>
        <w:t>’</w:t>
      </w:r>
      <w:r>
        <w:rPr>
          <w:rFonts w:ascii="TH SarabunPSK" w:hAnsi="TH SarabunPSK" w:cs="TH SarabunPSK" w:hint="cs"/>
          <w:sz w:val="32"/>
          <w:szCs w:val="32"/>
          <w:cs/>
        </w:rPr>
        <w:t xml:space="preserve"> บอกระยะ</w:t>
      </w:r>
      <w:r w:rsidRPr="003B4F9E">
        <w:rPr>
          <w:rFonts w:ascii="TH SarabunPSK" w:hAnsi="TH SarabunPSK" w:cs="TH SarabunPSK"/>
          <w:sz w:val="32"/>
          <w:szCs w:val="32"/>
          <w:cs/>
        </w:rPr>
        <w:t>เวลา</w:t>
      </w:r>
      <w:r>
        <w:rPr>
          <w:rFonts w:ascii="TH SarabunPSK" w:hAnsi="TH SarabunPSK" w:cs="TH SarabunPSK" w:hint="cs"/>
          <w:sz w:val="32"/>
          <w:szCs w:val="32"/>
          <w:cs/>
        </w:rPr>
        <w:t xml:space="preserve">ของเหตุการณ์ที่เกิดขึ้น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จากโจทย์กำหนด </w:t>
      </w:r>
      <w:r>
        <w:rPr>
          <w:rFonts w:ascii="TH SarabunPSK" w:hAnsi="TH SarabunPSK" w:cs="TH SarabunPSK"/>
          <w:sz w:val="32"/>
          <w:szCs w:val="32"/>
        </w:rPr>
        <w:t xml:space="preserve">two hours  </w:t>
      </w:r>
      <w:r>
        <w:rPr>
          <w:rFonts w:ascii="TH SarabunPSK" w:hAnsi="TH SarabunPSK" w:cs="TH SarabunPSK" w:hint="cs"/>
          <w:sz w:val="32"/>
          <w:szCs w:val="32"/>
          <w:cs/>
        </w:rPr>
        <w:t xml:space="preserve">แปลว่า  </w:t>
      </w:r>
      <w:r>
        <w:rPr>
          <w:rFonts w:ascii="TH SarabunPSK" w:hAnsi="TH SarabunPSK" w:cs="TH SarabunPSK"/>
          <w:sz w:val="32"/>
          <w:szCs w:val="32"/>
        </w:rPr>
        <w:t xml:space="preserve">2 </w:t>
      </w:r>
      <w:r>
        <w:rPr>
          <w:rFonts w:ascii="TH SarabunPSK" w:hAnsi="TH SarabunPSK" w:cs="TH SarabunPSK" w:hint="cs"/>
          <w:sz w:val="32"/>
          <w:szCs w:val="32"/>
          <w:cs/>
        </w:rPr>
        <w:t>ชั่วโมง เป็นการบอกระยะเวลาว่าเหตุการณ์นี้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เกิดขึ้นเป็นเวลา </w:t>
      </w:r>
      <w:r>
        <w:rPr>
          <w:rFonts w:ascii="TH SarabunPSK" w:hAnsi="TH SarabunPSK" w:cs="TH SarabunPSK"/>
          <w:sz w:val="32"/>
          <w:szCs w:val="32"/>
        </w:rPr>
        <w:t xml:space="preserve">2 </w:t>
      </w:r>
      <w:r>
        <w:rPr>
          <w:rFonts w:ascii="TH SarabunPSK" w:hAnsi="TH SarabunPSK" w:cs="TH SarabunPSK" w:hint="cs"/>
          <w:sz w:val="32"/>
          <w:szCs w:val="32"/>
          <w:cs/>
        </w:rPr>
        <w:t xml:space="preserve">ชั่วโมงมาแล้วจึงต้องใช้ </w:t>
      </w:r>
      <w:r>
        <w:rPr>
          <w:rFonts w:ascii="TH SarabunPSK" w:hAnsi="TH SarabunPSK" w:cs="TH SarabunPSK"/>
          <w:sz w:val="32"/>
          <w:szCs w:val="32"/>
        </w:rPr>
        <w:t>for</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183.</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t xml:space="preserve">is waiting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lang w:val="en"/>
        </w:rPr>
        <w:t>The message has just arrived and the man</w:t>
      </w:r>
      <w:r w:rsidRPr="003C060D">
        <w:rPr>
          <w:rFonts w:ascii="TH SarabunPSK" w:hAnsi="TH SarabunPSK" w:cs="TH SarabunPSK"/>
          <w:sz w:val="32"/>
          <w:szCs w:val="32"/>
        </w:rPr>
        <w:t xml:space="preserve"> </w:t>
      </w:r>
      <w:r w:rsidRPr="001D3822">
        <w:rPr>
          <w:rFonts w:ascii="TH SarabunPSK" w:hAnsi="TH SarabunPSK" w:cs="TH SarabunPSK"/>
          <w:sz w:val="32"/>
          <w:szCs w:val="32"/>
          <w:u w:val="single"/>
        </w:rPr>
        <w:t>is waiting</w:t>
      </w:r>
      <w:r w:rsidRPr="003B4F9E">
        <w:rPr>
          <w:rFonts w:ascii="TH SarabunPSK" w:hAnsi="TH SarabunPSK" w:cs="TH SarabunPSK"/>
          <w:sz w:val="32"/>
          <w:szCs w:val="32"/>
          <w:lang w:val="en"/>
        </w:rPr>
        <w:t xml:space="preserve"> in</w:t>
      </w:r>
      <w:r>
        <w:rPr>
          <w:rFonts w:ascii="TH SarabunPSK" w:hAnsi="TH SarabunPSK" w:cs="TH SarabunPSK"/>
          <w:sz w:val="32"/>
          <w:szCs w:val="32"/>
          <w:lang w:val="en"/>
        </w:rPr>
        <w:t xml:space="preserve"> </w:t>
      </w:r>
      <w:r w:rsidRPr="003B4F9E">
        <w:rPr>
          <w:rFonts w:ascii="TH SarabunPSK" w:hAnsi="TH SarabunPSK" w:cs="TH SarabunPSK"/>
          <w:sz w:val="32"/>
          <w:szCs w:val="32"/>
          <w:lang w:val="en"/>
        </w:rPr>
        <w:t xml:space="preserve">case you want to send </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sz w:val="32"/>
          <w:szCs w:val="32"/>
          <w:lang w:val="en"/>
        </w:rPr>
        <w:tab/>
      </w:r>
      <w:r w:rsidRPr="003B4F9E">
        <w:rPr>
          <w:rFonts w:ascii="TH SarabunPSK" w:hAnsi="TH SarabunPSK" w:cs="TH SarabunPSK"/>
          <w:sz w:val="32"/>
          <w:szCs w:val="32"/>
          <w:lang w:val="en"/>
        </w:rPr>
        <w:t>a reply.</w:t>
      </w:r>
      <w:r>
        <w:rPr>
          <w:rFonts w:ascii="TH SarabunPSK" w:hAnsi="TH SarabunPSK" w:cs="TH SarabunPSK" w:hint="cs"/>
          <w:sz w:val="32"/>
          <w:szCs w:val="32"/>
          <w:cs/>
          <w:lang w:val="en"/>
        </w:rPr>
        <w:t xml:space="preserve"> </w:t>
      </w:r>
      <w:r>
        <w:rPr>
          <w:rFonts w:ascii="TH SarabunPSK" w:hAnsi="TH SarabunPSK" w:cs="TH SarabunPSK"/>
          <w:sz w:val="32"/>
          <w:szCs w:val="32"/>
          <w:cs/>
          <w:lang w:val="en"/>
        </w:rPr>
        <w:t>ข้อความ</w:t>
      </w:r>
      <w:r>
        <w:rPr>
          <w:rFonts w:ascii="TH SarabunPSK" w:hAnsi="TH SarabunPSK" w:cs="TH SarabunPSK" w:hint="cs"/>
          <w:sz w:val="32"/>
          <w:szCs w:val="32"/>
          <w:cs/>
          <w:lang w:val="en"/>
        </w:rPr>
        <w:t>เพิ่ง</w:t>
      </w:r>
      <w:r w:rsidRPr="003B4F9E">
        <w:rPr>
          <w:rFonts w:ascii="TH SarabunPSK" w:hAnsi="TH SarabunPSK" w:cs="TH SarabunPSK"/>
          <w:sz w:val="32"/>
          <w:szCs w:val="32"/>
          <w:cs/>
          <w:lang w:val="en"/>
        </w:rPr>
        <w:t>จะมาถึงและผู้ชายคนนั้น(</w:t>
      </w:r>
      <w:r>
        <w:rPr>
          <w:rFonts w:ascii="TH SarabunPSK" w:hAnsi="TH SarabunPSK" w:cs="TH SarabunPSK" w:hint="cs"/>
          <w:sz w:val="32"/>
          <w:szCs w:val="32"/>
          <w:cs/>
          <w:lang w:val="en"/>
        </w:rPr>
        <w:t>คน</w:t>
      </w:r>
      <w:r w:rsidRPr="003B4F9E">
        <w:rPr>
          <w:rFonts w:ascii="TH SarabunPSK" w:hAnsi="TH SarabunPSK" w:cs="TH SarabunPSK"/>
          <w:sz w:val="32"/>
          <w:szCs w:val="32"/>
          <w:cs/>
          <w:lang w:val="en"/>
        </w:rPr>
        <w:t xml:space="preserve">ที่มาส่งข้อความ) กำลังคอยคุณอยู่ เผื่อว่า </w:t>
      </w:r>
    </w:p>
    <w:p w:rsidR="001C16BF" w:rsidRDefault="00D25B40" w:rsidP="001C16BF">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r>
      <w:r w:rsidRPr="003B4F9E">
        <w:rPr>
          <w:rFonts w:ascii="TH SarabunPSK" w:hAnsi="TH SarabunPSK" w:cs="TH SarabunPSK"/>
          <w:sz w:val="32"/>
          <w:szCs w:val="32"/>
          <w:cs/>
          <w:lang w:val="en"/>
        </w:rPr>
        <w:t>คุณต้องการส่งข้อความตอบกลับ</w:t>
      </w:r>
      <w:r w:rsidR="001C16BF">
        <w:rPr>
          <w:rFonts w:ascii="TH SarabunPSK" w:hAnsi="TH SarabunPSK" w:cs="TH SarabunPSK"/>
          <w:sz w:val="32"/>
          <w:szCs w:val="32"/>
        </w:rPr>
        <w:t xml:space="preserve"> </w:t>
      </w:r>
      <w:r>
        <w:rPr>
          <w:rFonts w:ascii="TH SarabunPSK" w:hAnsi="TH SarabunPSK" w:cs="TH SarabunPSK" w:hint="cs"/>
          <w:sz w:val="32"/>
          <w:szCs w:val="32"/>
          <w:cs/>
        </w:rPr>
        <w:t>ประโยคนี้เป็นประ</w:t>
      </w:r>
      <w:r>
        <w:rPr>
          <w:rFonts w:ascii="TH SarabunPSK" w:hAnsi="TH SarabunPSK" w:cs="TH SarabunPSK" w:hint="cs"/>
          <w:sz w:val="32"/>
          <w:szCs w:val="32"/>
          <w:cs/>
          <w:lang w:val="en"/>
        </w:rPr>
        <w:t xml:space="preserve">โยคความรวม มี </w:t>
      </w:r>
      <w:r>
        <w:rPr>
          <w:rFonts w:ascii="TH SarabunPSK" w:hAnsi="TH SarabunPSK" w:cs="TH SarabunPSK"/>
          <w:sz w:val="32"/>
          <w:szCs w:val="32"/>
        </w:rPr>
        <w:t xml:space="preserve">and </w:t>
      </w:r>
      <w:r>
        <w:rPr>
          <w:rFonts w:ascii="TH SarabunPSK" w:hAnsi="TH SarabunPSK" w:cs="TH SarabunPSK" w:hint="cs"/>
          <w:sz w:val="32"/>
          <w:szCs w:val="32"/>
          <w:cs/>
        </w:rPr>
        <w:t>เป็นตัวเชื่อม</w:t>
      </w:r>
      <w:r w:rsidRPr="007F42E8">
        <w:rPr>
          <w:rFonts w:ascii="TH SarabunPSK" w:hAnsi="TH SarabunPSK" w:cs="TH SarabunPSK"/>
          <w:sz w:val="32"/>
          <w:szCs w:val="32"/>
          <w:cs/>
        </w:rPr>
        <w:t>ประโยค</w:t>
      </w:r>
    </w:p>
    <w:p w:rsidR="001C16BF" w:rsidRDefault="001C16BF" w:rsidP="001C16BF">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sidRPr="007F42E8">
        <w:rPr>
          <w:rFonts w:ascii="TH SarabunPSK" w:hAnsi="TH SarabunPSK" w:cs="TH SarabunPSK"/>
          <w:sz w:val="32"/>
          <w:szCs w:val="32"/>
          <w:cs/>
        </w:rPr>
        <w:t xml:space="preserve">ซึ่งเป็น </w:t>
      </w:r>
      <w:r w:rsidR="00D25B40" w:rsidRPr="007F42E8">
        <w:rPr>
          <w:rFonts w:ascii="TH SarabunPSK" w:hAnsi="TH SarabunPSK" w:cs="TH SarabunPSK"/>
          <w:sz w:val="32"/>
          <w:szCs w:val="32"/>
        </w:rPr>
        <w:t>Coordinating Conjunctions (</w:t>
      </w:r>
      <w:r w:rsidR="00D25B40" w:rsidRPr="007F42E8">
        <w:rPr>
          <w:rFonts w:ascii="TH SarabunPSK" w:hAnsi="TH SarabunPSK" w:cs="TH SarabunPSK"/>
          <w:sz w:val="32"/>
          <w:szCs w:val="32"/>
          <w:cs/>
        </w:rPr>
        <w:t>เชื่อมคำหรือข้อความที่มีความสำคัญเท่ากัน)</w:t>
      </w:r>
      <w:r w:rsidR="00D25B40">
        <w:rPr>
          <w:rFonts w:ascii="TH SarabunPSK" w:hAnsi="TH SarabunPSK" w:cs="TH SarabunPSK" w:hint="cs"/>
          <w:sz w:val="32"/>
          <w:szCs w:val="32"/>
          <w:cs/>
        </w:rPr>
        <w:t xml:space="preserve"> ประโยคหน้า </w:t>
      </w:r>
    </w:p>
    <w:p w:rsidR="001C16BF" w:rsidRDefault="001C16BF" w:rsidP="001C16BF">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sz w:val="32"/>
          <w:szCs w:val="32"/>
        </w:rPr>
        <w:t xml:space="preserve">and </w:t>
      </w:r>
      <w:r w:rsidR="00D25B40">
        <w:rPr>
          <w:rFonts w:ascii="TH SarabunPSK" w:hAnsi="TH SarabunPSK" w:cs="TH SarabunPSK" w:hint="cs"/>
          <w:sz w:val="32"/>
          <w:szCs w:val="32"/>
          <w:cs/>
        </w:rPr>
        <w:t xml:space="preserve">เป็น </w:t>
      </w:r>
      <w:r w:rsidR="00D25B40">
        <w:rPr>
          <w:rFonts w:ascii="TH SarabunPSK" w:hAnsi="TH SarabunPSK" w:cs="TH SarabunPSK"/>
          <w:sz w:val="32"/>
          <w:szCs w:val="32"/>
        </w:rPr>
        <w:t xml:space="preserve">present (Present Perfect Tense) </w:t>
      </w:r>
      <w:r w:rsidR="00D25B40">
        <w:rPr>
          <w:rFonts w:ascii="TH SarabunPSK" w:hAnsi="TH SarabunPSK" w:cs="TH SarabunPSK" w:hint="cs"/>
          <w:sz w:val="32"/>
          <w:szCs w:val="32"/>
          <w:cs/>
        </w:rPr>
        <w:t xml:space="preserve">ดังนั้น หลัง </w:t>
      </w:r>
      <w:r w:rsidR="00D25B40">
        <w:rPr>
          <w:rFonts w:ascii="TH SarabunPSK" w:hAnsi="TH SarabunPSK" w:cs="TH SarabunPSK"/>
          <w:sz w:val="32"/>
          <w:szCs w:val="32"/>
        </w:rPr>
        <w:t xml:space="preserve">and </w:t>
      </w:r>
      <w:r w:rsidR="00D25B40">
        <w:rPr>
          <w:rFonts w:ascii="TH SarabunPSK" w:hAnsi="TH SarabunPSK" w:cs="TH SarabunPSK" w:hint="cs"/>
          <w:sz w:val="32"/>
          <w:szCs w:val="32"/>
          <w:cs/>
        </w:rPr>
        <w:t xml:space="preserve">ก็ต้องเป็น </w:t>
      </w:r>
      <w:r w:rsidR="00D25B40">
        <w:rPr>
          <w:rFonts w:ascii="TH SarabunPSK" w:hAnsi="TH SarabunPSK" w:cs="TH SarabunPSK"/>
          <w:sz w:val="32"/>
          <w:szCs w:val="32"/>
        </w:rPr>
        <w:t xml:space="preserve">present </w:t>
      </w:r>
      <w:r w:rsidR="00D25B40">
        <w:rPr>
          <w:rFonts w:ascii="TH SarabunPSK" w:hAnsi="TH SarabunPSK" w:cs="TH SarabunPSK" w:hint="cs"/>
          <w:sz w:val="32"/>
          <w:szCs w:val="32"/>
          <w:cs/>
        </w:rPr>
        <w:t>เมื่อพิจารณา</w:t>
      </w:r>
    </w:p>
    <w:p w:rsidR="00D25B40" w:rsidRDefault="001C16BF" w:rsidP="001C16BF">
      <w:pPr>
        <w:pStyle w:val="NoSpacing"/>
        <w:tabs>
          <w:tab w:val="left" w:pos="1418"/>
        </w:tabs>
        <w:ind w:left="1418"/>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จากความหมาย </w:t>
      </w:r>
      <w:r w:rsidR="00D25B40" w:rsidRPr="003B4F9E">
        <w:rPr>
          <w:rFonts w:ascii="TH SarabunPSK" w:hAnsi="TH SarabunPSK" w:cs="TH SarabunPSK"/>
          <w:sz w:val="32"/>
          <w:szCs w:val="32"/>
          <w:cs/>
        </w:rPr>
        <w:t>รูปประโยค</w:t>
      </w:r>
      <w:r w:rsidR="00D25B40">
        <w:rPr>
          <w:rFonts w:ascii="TH SarabunPSK" w:hAnsi="TH SarabunPSK" w:cs="TH SarabunPSK" w:hint="cs"/>
          <w:sz w:val="32"/>
          <w:szCs w:val="32"/>
          <w:cs/>
        </w:rPr>
        <w:t>จึงต้องเป็น</w:t>
      </w:r>
      <w:r w:rsidR="00D25B40" w:rsidRPr="003B4F9E">
        <w:rPr>
          <w:rFonts w:ascii="TH SarabunPSK" w:hAnsi="TH SarabunPSK" w:cs="TH SarabunPSK"/>
          <w:sz w:val="32"/>
          <w:szCs w:val="32"/>
          <w:cs/>
        </w:rPr>
        <w:t xml:space="preserve"> </w:t>
      </w:r>
      <w:r w:rsidR="00D25B40" w:rsidRPr="003B4F9E">
        <w:rPr>
          <w:rFonts w:ascii="TH SarabunPSK" w:hAnsi="TH SarabunPSK" w:cs="TH SarabunPSK"/>
          <w:sz w:val="32"/>
          <w:szCs w:val="32"/>
        </w:rPr>
        <w:t xml:space="preserve">Present </w:t>
      </w:r>
      <w:r w:rsidR="00D25B40">
        <w:rPr>
          <w:rFonts w:ascii="TH SarabunPSK" w:hAnsi="TH SarabunPSK" w:cs="TH SarabunPSK"/>
          <w:sz w:val="32"/>
          <w:szCs w:val="32"/>
        </w:rPr>
        <w:t>Continuous Tense (</w:t>
      </w:r>
      <w:r w:rsidR="00D25B40" w:rsidRPr="003B4F9E">
        <w:rPr>
          <w:rFonts w:ascii="TH SarabunPSK" w:hAnsi="TH SarabunPSK" w:cs="TH SarabunPSK"/>
          <w:sz w:val="32"/>
          <w:szCs w:val="32"/>
        </w:rPr>
        <w:t>is,</w:t>
      </w:r>
      <w:r w:rsidR="00D25B40">
        <w:rPr>
          <w:rFonts w:ascii="TH SarabunPSK" w:hAnsi="TH SarabunPSK" w:cs="TH SarabunPSK"/>
          <w:sz w:val="32"/>
          <w:szCs w:val="32"/>
        </w:rPr>
        <w:t xml:space="preserve"> </w:t>
      </w:r>
      <w:r w:rsidR="00D25B40" w:rsidRPr="003B4F9E">
        <w:rPr>
          <w:rFonts w:ascii="TH SarabunPSK" w:hAnsi="TH SarabunPSK" w:cs="TH SarabunPSK"/>
          <w:sz w:val="32"/>
          <w:szCs w:val="32"/>
        </w:rPr>
        <w:t>am,</w:t>
      </w:r>
      <w:r w:rsidR="00D25B40">
        <w:rPr>
          <w:rFonts w:ascii="TH SarabunPSK" w:hAnsi="TH SarabunPSK" w:cs="TH SarabunPSK"/>
          <w:sz w:val="32"/>
          <w:szCs w:val="32"/>
        </w:rPr>
        <w:t xml:space="preserve"> </w:t>
      </w:r>
      <w:r w:rsidR="00D25B40" w:rsidRPr="003B4F9E">
        <w:rPr>
          <w:rFonts w:ascii="TH SarabunPSK" w:hAnsi="TH SarabunPSK" w:cs="TH SarabunPSK"/>
          <w:sz w:val="32"/>
          <w:szCs w:val="32"/>
        </w:rPr>
        <w:t xml:space="preserve">are + </w:t>
      </w:r>
      <w:r w:rsidR="00D25B40">
        <w:rPr>
          <w:rFonts w:ascii="TH SarabunPSK" w:hAnsi="TH SarabunPSK" w:cs="TH SarabunPSK"/>
          <w:sz w:val="32"/>
          <w:szCs w:val="32"/>
          <w:cs/>
        </w:rPr>
        <w:t>กริยา</w:t>
      </w:r>
      <w:r w:rsidR="00D25B40" w:rsidRPr="003B4F9E">
        <w:rPr>
          <w:rFonts w:ascii="TH SarabunPSK" w:hAnsi="TH SarabunPSK" w:cs="TH SarabunPSK"/>
          <w:sz w:val="32"/>
          <w:szCs w:val="32"/>
          <w:cs/>
        </w:rPr>
        <w:t>เติม</w:t>
      </w:r>
      <w:r>
        <w:rPr>
          <w:rFonts w:ascii="TH SarabunPSK" w:hAnsi="TH SarabunPSK" w:cs="TH SarabunPSK"/>
          <w:sz w:val="32"/>
          <w:szCs w:val="32"/>
        </w:rPr>
        <w:t xml:space="preserve"> </w:t>
      </w:r>
      <w:r w:rsidR="00D25B40" w:rsidRPr="003B4F9E">
        <w:rPr>
          <w:rFonts w:ascii="TH SarabunPSK" w:hAnsi="TH SarabunPSK" w:cs="TH SarabunPSK"/>
          <w:sz w:val="32"/>
          <w:szCs w:val="32"/>
        </w:rPr>
        <w:t>ing</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กล่าวถึงเหตุการณ์กำลังเกิดขึ้นในขณะที่พูด </w:t>
      </w:r>
      <w:r w:rsidR="00D25B40" w:rsidRPr="003B4F9E">
        <w:rPr>
          <w:rFonts w:ascii="TH SarabunPSK" w:hAnsi="TH SarabunPSK" w:cs="TH SarabunPSK"/>
          <w:sz w:val="32"/>
          <w:szCs w:val="32"/>
          <w:cs/>
        </w:rPr>
        <w:t xml:space="preserve"> </w:t>
      </w:r>
    </w:p>
    <w:p w:rsidR="001C16BF" w:rsidRDefault="001C16BF" w:rsidP="001C16BF">
      <w:pPr>
        <w:pStyle w:val="NoSpacing"/>
        <w:tabs>
          <w:tab w:val="left" w:pos="1418"/>
        </w:tabs>
        <w:ind w:left="1418"/>
        <w:rPr>
          <w:rFonts w:ascii="TH SarabunPSK" w:hAnsi="TH SarabunPSK" w:cs="TH SarabunPSK"/>
          <w:sz w:val="32"/>
          <w:szCs w:val="32"/>
        </w:rPr>
      </w:pP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lastRenderedPageBreak/>
        <w:t>184.</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hint="cs"/>
          <w:sz w:val="32"/>
          <w:szCs w:val="32"/>
          <w:cs/>
        </w:rPr>
        <w:tab/>
      </w:r>
      <w:r w:rsidRPr="003B4F9E">
        <w:rPr>
          <w:rFonts w:ascii="TH SarabunPSK" w:hAnsi="TH SarabunPSK" w:cs="TH SarabunPSK"/>
          <w:sz w:val="32"/>
          <w:szCs w:val="32"/>
        </w:rPr>
        <w:t>whose</w:t>
      </w:r>
      <w:r w:rsidRPr="003B4F9E">
        <w:rPr>
          <w:rFonts w:ascii="TH SarabunPSK" w:hAnsi="TH SarabunPSK" w:cs="TH SarabunPSK"/>
          <w:sz w:val="32"/>
          <w:szCs w:val="32"/>
          <w:cs/>
        </w:rPr>
        <w:t xml:space="preserve"> </w:t>
      </w:r>
      <w:r>
        <w:rPr>
          <w:rFonts w:ascii="TH SarabunPSK" w:hAnsi="TH SarabunPSK" w:cs="TH SarabunPSK" w:hint="cs"/>
          <w:sz w:val="32"/>
          <w:szCs w:val="32"/>
          <w:cs/>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Pual </w:t>
      </w:r>
      <w:r w:rsidRPr="001D3822">
        <w:rPr>
          <w:rFonts w:ascii="TH SarabunPSK" w:hAnsi="TH SarabunPSK" w:cs="TH SarabunPSK"/>
          <w:sz w:val="32"/>
          <w:szCs w:val="32"/>
          <w:u w:val="single"/>
        </w:rPr>
        <w:t>whose</w:t>
      </w:r>
      <w:r>
        <w:rPr>
          <w:rFonts w:ascii="TH SarabunPSK" w:hAnsi="TH SarabunPSK" w:cs="TH SarabunPSK"/>
          <w:sz w:val="32"/>
          <w:szCs w:val="32"/>
        </w:rPr>
        <w:t xml:space="preserve"> sister is in my class</w:t>
      </w:r>
      <w:r w:rsidRPr="00C01D1F">
        <w:rPr>
          <w:rFonts w:ascii="TH SarabunPSK" w:hAnsi="TH SarabunPSK" w:cs="TH SarabunPSK"/>
          <w:sz w:val="32"/>
          <w:szCs w:val="32"/>
        </w:rPr>
        <w:t xml:space="preserve"> is very cute.</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พอล</w:t>
      </w:r>
      <w:r>
        <w:rPr>
          <w:rFonts w:ascii="TH SarabunPSK" w:hAnsi="TH SarabunPSK" w:cs="TH SarabunPSK" w:hint="cs"/>
          <w:sz w:val="32"/>
          <w:szCs w:val="32"/>
          <w:cs/>
        </w:rPr>
        <w:t xml:space="preserve"> </w:t>
      </w:r>
      <w:r w:rsidRPr="003B4F9E">
        <w:rPr>
          <w:rFonts w:ascii="TH SarabunPSK" w:hAnsi="TH SarabunPSK" w:cs="TH SarabunPSK"/>
          <w:sz w:val="32"/>
          <w:szCs w:val="32"/>
          <w:cs/>
        </w:rPr>
        <w:t>คนที่น้องสาวของเขาเรียนอยู่ห้</w:t>
      </w:r>
      <w:r>
        <w:rPr>
          <w:rFonts w:ascii="TH SarabunPSK" w:hAnsi="TH SarabunPSK" w:cs="TH SarabunPSK"/>
          <w:sz w:val="32"/>
          <w:szCs w:val="32"/>
          <w:cs/>
        </w:rPr>
        <w:t>องเดียวกับฉัน เป็นคนที่</w:t>
      </w:r>
      <w:r>
        <w:rPr>
          <w:rFonts w:ascii="TH SarabunPSK" w:hAnsi="TH SarabunPSK" w:cs="TH SarabunPSK" w:hint="cs"/>
          <w:sz w:val="32"/>
          <w:szCs w:val="32"/>
          <w:cs/>
        </w:rPr>
        <w:t>น่ารัก</w:t>
      </w:r>
      <w:r w:rsidRPr="003B4F9E">
        <w:rPr>
          <w:rFonts w:ascii="TH SarabunPSK" w:hAnsi="TH SarabunPSK" w:cs="TH SarabunPSK"/>
          <w:sz w:val="32"/>
          <w:szCs w:val="32"/>
          <w:cs/>
        </w:rPr>
        <w:t>มาก</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ประโยคนี้ </w:t>
      </w:r>
      <w:r>
        <w:rPr>
          <w:rFonts w:ascii="TH SarabunPSK" w:hAnsi="TH SarabunPSK" w:cs="TH SarabunPSK"/>
          <w:sz w:val="32"/>
          <w:szCs w:val="32"/>
        </w:rPr>
        <w:t xml:space="preserve">Relative pronoun </w:t>
      </w:r>
      <w:r w:rsidRPr="003B4F9E">
        <w:rPr>
          <w:rFonts w:ascii="TH SarabunPSK" w:hAnsi="TH SarabunPSK" w:cs="TH SarabunPSK"/>
          <w:sz w:val="32"/>
          <w:szCs w:val="32"/>
          <w:cs/>
        </w:rPr>
        <w:t>ที่</w:t>
      </w:r>
      <w:r>
        <w:rPr>
          <w:rFonts w:ascii="TH SarabunPSK" w:hAnsi="TH SarabunPSK" w:cs="TH SarabunPSK" w:hint="cs"/>
          <w:sz w:val="32"/>
          <w:szCs w:val="32"/>
          <w:cs/>
        </w:rPr>
        <w:t>ต้องการคือการ</w:t>
      </w:r>
      <w:r w:rsidRPr="003B4F9E">
        <w:rPr>
          <w:rFonts w:ascii="TH SarabunPSK" w:hAnsi="TH SarabunPSK" w:cs="TH SarabunPSK"/>
          <w:sz w:val="32"/>
          <w:szCs w:val="32"/>
          <w:cs/>
        </w:rPr>
        <w:t>แสดงความเป็นเจ้าของ</w:t>
      </w:r>
      <w:r w:rsidR="001C16BF">
        <w:rPr>
          <w:rFonts w:ascii="TH SarabunPSK" w:hAnsi="TH SarabunPSK" w:cs="TH SarabunPSK"/>
          <w:sz w:val="32"/>
          <w:szCs w:val="32"/>
        </w:rPr>
        <w:t xml:space="preserve"> </w:t>
      </w:r>
      <w:r>
        <w:rPr>
          <w:rFonts w:ascii="TH SarabunPSK" w:hAnsi="TH SarabunPSK" w:cs="TH SarabunPSK" w:hint="cs"/>
          <w:sz w:val="32"/>
          <w:szCs w:val="32"/>
          <w:cs/>
        </w:rPr>
        <w:t xml:space="preserve">เพราะอยู่หน้าคำนาม </w:t>
      </w:r>
      <w:r>
        <w:rPr>
          <w:rFonts w:ascii="TH SarabunPSK" w:hAnsi="TH SarabunPSK" w:cs="TH SarabunPSK"/>
          <w:sz w:val="32"/>
          <w:szCs w:val="32"/>
        </w:rPr>
        <w:t>sister</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sidRPr="00C01D1F">
        <w:rPr>
          <w:rFonts w:ascii="TH SarabunPSK" w:hAnsi="TH SarabunPSK" w:cs="TH SarabunPSK"/>
          <w:sz w:val="32"/>
          <w:szCs w:val="32"/>
        </w:rPr>
        <w:t xml:space="preserve"> </w:t>
      </w:r>
      <w:r>
        <w:rPr>
          <w:rFonts w:ascii="TH SarabunPSK" w:hAnsi="TH SarabunPSK" w:cs="TH SarabunPSK"/>
          <w:sz w:val="32"/>
          <w:szCs w:val="32"/>
        </w:rPr>
        <w:t xml:space="preserve">who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 </w:t>
      </w:r>
      <w:r>
        <w:rPr>
          <w:rFonts w:ascii="TH SarabunPSK" w:hAnsi="TH SarabunPSK" w:cs="TH SarabunPSK" w:hint="cs"/>
          <w:sz w:val="32"/>
          <w:szCs w:val="32"/>
          <w:cs/>
        </w:rPr>
        <w:t>ที่ใช้แทนคำนามที่เป็นประธานหรือกรรมที่เป็นคน</w:t>
      </w:r>
    </w:p>
    <w:p w:rsidR="001C16BF"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that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  </w:t>
      </w:r>
      <w:r>
        <w:rPr>
          <w:rFonts w:ascii="TH SarabunPSK" w:hAnsi="TH SarabunPSK" w:cs="TH SarabunPSK" w:hint="cs"/>
          <w:sz w:val="32"/>
          <w:szCs w:val="32"/>
          <w:cs/>
        </w:rPr>
        <w:t>ที่ใช้แทนคำนามที่เป</w:t>
      </w:r>
      <w:r w:rsidR="001C16BF">
        <w:rPr>
          <w:rFonts w:ascii="TH SarabunPSK" w:hAnsi="TH SarabunPSK" w:cs="TH SarabunPSK" w:hint="cs"/>
          <w:sz w:val="32"/>
          <w:szCs w:val="32"/>
          <w:cs/>
        </w:rPr>
        <w:t xml:space="preserve">็นประธานหรือกรรม ทั้งที่เป็นคน </w:t>
      </w:r>
    </w:p>
    <w:p w:rsidR="00D25B40" w:rsidRDefault="001C16BF"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hint="cs"/>
          <w:sz w:val="32"/>
          <w:szCs w:val="32"/>
          <w:cs/>
        </w:rPr>
        <w:t>สัตว์ สิ่งของ</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 which</w:t>
      </w:r>
      <w:r>
        <w:rPr>
          <w:rFonts w:ascii="TH SarabunPSK" w:hAnsi="TH SarabunPSK" w:cs="TH SarabunPSK" w:hint="cs"/>
          <w:sz w:val="32"/>
          <w:szCs w:val="32"/>
          <w:cs/>
        </w:rPr>
        <w:t xml:space="preserve"> เป็น </w:t>
      </w:r>
      <w:r>
        <w:rPr>
          <w:rFonts w:ascii="TH SarabunPSK" w:hAnsi="TH SarabunPSK" w:cs="TH SarabunPSK"/>
          <w:sz w:val="32"/>
          <w:szCs w:val="32"/>
        </w:rPr>
        <w:t xml:space="preserve">Relative pronoun </w:t>
      </w:r>
      <w:r>
        <w:rPr>
          <w:rFonts w:ascii="TH SarabunPSK" w:hAnsi="TH SarabunPSK" w:cs="TH SarabunPSK" w:hint="cs"/>
          <w:sz w:val="32"/>
          <w:szCs w:val="32"/>
          <w:cs/>
        </w:rPr>
        <w:t>ที่ใช้แทนคำนามท</w:t>
      </w:r>
      <w:r w:rsidR="001C16BF">
        <w:rPr>
          <w:rFonts w:ascii="TH SarabunPSK" w:hAnsi="TH SarabunPSK" w:cs="TH SarabunPSK" w:hint="cs"/>
          <w:sz w:val="32"/>
          <w:szCs w:val="32"/>
          <w:cs/>
        </w:rPr>
        <w:t>ี่เป็นประธานหรือกรรมที่เป็นสัตว์</w:t>
      </w:r>
      <w:r>
        <w:rPr>
          <w:rFonts w:ascii="TH SarabunPSK" w:hAnsi="TH SarabunPSK" w:cs="TH SarabunPSK" w:hint="cs"/>
          <w:sz w:val="32"/>
          <w:szCs w:val="32"/>
          <w:cs/>
        </w:rPr>
        <w:t>และสิ่งของ</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185.</w:t>
      </w:r>
      <w:r w:rsidRPr="00EA4BB8">
        <w:rPr>
          <w:rFonts w:ascii="TH SarabunPSK" w:hAnsi="TH SarabunPSK" w:cs="TH SarabunPSK" w:hint="cs"/>
          <w:b/>
          <w:bCs/>
          <w:sz w:val="32"/>
          <w:szCs w:val="32"/>
          <w:cs/>
        </w:rPr>
        <w:t xml:space="preserve"> </w:t>
      </w:r>
      <w:r w:rsidRPr="00EA4BB8">
        <w:rPr>
          <w:rFonts w:ascii="TH SarabunPSK" w:hAnsi="TH SarabunPSK" w:cs="TH SarabunPSK"/>
          <w:b/>
          <w:bCs/>
          <w:sz w:val="32"/>
          <w:szCs w:val="32"/>
          <w:cs/>
        </w:rPr>
        <w:t>ตอบ</w:t>
      </w:r>
      <w:r w:rsidRPr="00EA4BB8">
        <w:rPr>
          <w:rFonts w:ascii="TH SarabunPSK" w:hAnsi="TH SarabunPSK" w:cs="TH SarabunPSK" w:hint="cs"/>
          <w:b/>
          <w:bCs/>
          <w:sz w:val="32"/>
          <w:szCs w:val="32"/>
          <w:cs/>
        </w:rPr>
        <w:t xml:space="preserve">ข้อ </w:t>
      </w:r>
      <w:r w:rsidRPr="00EA4BB8">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which</w:t>
      </w:r>
      <w:r>
        <w:rPr>
          <w:rFonts w:ascii="TH SarabunPSK" w:hAnsi="TH SarabunPSK" w:cs="TH SarabunPSK"/>
          <w:sz w:val="32"/>
          <w:szCs w:val="32"/>
          <w:cs/>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lang w:val="en"/>
        </w:rPr>
        <w:t xml:space="preserve">This is the bank </w:t>
      </w:r>
      <w:r w:rsidRPr="001D3822">
        <w:rPr>
          <w:rFonts w:ascii="TH SarabunPSK" w:hAnsi="TH SarabunPSK" w:cs="TH SarabunPSK"/>
          <w:sz w:val="32"/>
          <w:szCs w:val="32"/>
          <w:u w:val="single"/>
          <w:lang w:val="en"/>
        </w:rPr>
        <w:t>which</w:t>
      </w:r>
      <w:r w:rsidRPr="00F7574E">
        <w:rPr>
          <w:rFonts w:ascii="TH SarabunPSK" w:hAnsi="TH SarabunPSK" w:cs="TH SarabunPSK"/>
          <w:sz w:val="32"/>
          <w:szCs w:val="32"/>
          <w:lang w:val="en"/>
        </w:rPr>
        <w:t xml:space="preserve"> </w:t>
      </w:r>
      <w:r w:rsidRPr="00F7574E">
        <w:rPr>
          <w:rFonts w:ascii="TH SarabunPSK" w:eastAsiaTheme="minorHAnsi" w:hAnsi="TH SarabunPSK" w:cs="TH SarabunPSK"/>
          <w:sz w:val="32"/>
          <w:szCs w:val="32"/>
          <w:lang w:val="en"/>
        </w:rPr>
        <w:object w:dxaOrig="225" w:dyaOrig="225">
          <v:shape id="_x0000_i1089" type="#_x0000_t75" style="width:1in;height:18pt" o:ole="">
            <v:imagedata r:id="rId97" o:title=""/>
          </v:shape>
          <w:control r:id="rId98" w:name="DefaultOcxName401" w:shapeid="_x0000_i1089"/>
        </w:object>
      </w:r>
      <w:r w:rsidRPr="00F7574E">
        <w:rPr>
          <w:rFonts w:ascii="TH SarabunPSK" w:hAnsi="TH SarabunPSK" w:cs="TH SarabunPSK"/>
          <w:sz w:val="32"/>
          <w:szCs w:val="32"/>
          <w:lang w:val="en"/>
        </w:rPr>
        <w:t>was robbed yesterday.</w:t>
      </w:r>
      <w:r w:rsidRPr="00387A97">
        <w:rPr>
          <w:rFonts w:ascii="TH SarabunPSK" w:hAnsi="TH SarabunPSK" w:cs="TH SarabunPSK"/>
          <w:b/>
          <w:bCs/>
          <w:sz w:val="32"/>
          <w:szCs w:val="32"/>
          <w:lang w:val="en"/>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นี</w:t>
      </w:r>
      <w:r>
        <w:rPr>
          <w:rFonts w:ascii="TH SarabunPSK" w:hAnsi="TH SarabunPSK" w:cs="TH SarabunPSK" w:hint="cs"/>
          <w:sz w:val="32"/>
          <w:szCs w:val="32"/>
          <w:cs/>
        </w:rPr>
        <w:t>่</w:t>
      </w:r>
      <w:r w:rsidRPr="003B4F9E">
        <w:rPr>
          <w:rFonts w:ascii="TH SarabunPSK" w:hAnsi="TH SarabunPSK" w:cs="TH SarabunPSK"/>
          <w:sz w:val="32"/>
          <w:szCs w:val="32"/>
          <w:cs/>
        </w:rPr>
        <w:t>เป็นธนาคารที่ถูกปล้นเมื่อวานนี้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which </w:t>
      </w:r>
      <w:r>
        <w:rPr>
          <w:rFonts w:ascii="TH SarabunPSK" w:hAnsi="TH SarabunPSK" w:cs="TH SarabunPSK" w:hint="cs"/>
          <w:sz w:val="32"/>
          <w:szCs w:val="32"/>
          <w:cs/>
        </w:rPr>
        <w:t>เป็น</w:t>
      </w:r>
      <w:r w:rsidRPr="003B4F9E">
        <w:rPr>
          <w:rFonts w:ascii="TH SarabunPSK" w:hAnsi="TH SarabunPSK" w:cs="TH SarabunPSK"/>
          <w:sz w:val="32"/>
          <w:szCs w:val="32"/>
          <w:cs/>
        </w:rPr>
        <w:t xml:space="preserve"> </w:t>
      </w:r>
      <w:r>
        <w:rPr>
          <w:rFonts w:ascii="TH SarabunPSK" w:hAnsi="TH SarabunPSK" w:cs="TH SarabunPSK"/>
          <w:sz w:val="32"/>
          <w:szCs w:val="32"/>
        </w:rPr>
        <w:t>R</w:t>
      </w:r>
      <w:r w:rsidRPr="003B4F9E">
        <w:rPr>
          <w:rFonts w:ascii="TH SarabunPSK" w:hAnsi="TH SarabunPSK" w:cs="TH SarabunPSK"/>
          <w:sz w:val="32"/>
          <w:szCs w:val="32"/>
        </w:rPr>
        <w:t xml:space="preserve">elative pronouns  </w:t>
      </w:r>
      <w:r>
        <w:rPr>
          <w:rFonts w:ascii="TH SarabunPSK" w:hAnsi="TH SarabunPSK" w:cs="TH SarabunPSK" w:hint="cs"/>
          <w:sz w:val="32"/>
          <w:szCs w:val="32"/>
          <w:cs/>
        </w:rPr>
        <w:t>ที่ใช้แทนคำนามที่เป็นประธานหรือกรรมที่เป็นสัตว์และ</w:t>
      </w:r>
      <w:r w:rsidR="001C16BF">
        <w:rPr>
          <w:rFonts w:ascii="TH SarabunPSK" w:hAnsi="TH SarabunPSK" w:cs="TH SarabunPSK" w:hint="cs"/>
          <w:sz w:val="32"/>
          <w:szCs w:val="32"/>
          <w:cs/>
        </w:rPr>
        <w:t>สิ่งของ</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ในประโยคนี้ แทนคำนาม </w:t>
      </w:r>
      <w:r>
        <w:rPr>
          <w:rFonts w:ascii="TH SarabunPSK" w:hAnsi="TH SarabunPSK" w:cs="TH SarabunPSK"/>
          <w:sz w:val="32"/>
          <w:szCs w:val="32"/>
        </w:rPr>
        <w:t xml:space="preserve">the bank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 xml:space="preserve">whom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pronouns </w:t>
      </w:r>
      <w:r>
        <w:rPr>
          <w:rFonts w:ascii="TH SarabunPSK" w:hAnsi="TH SarabunPSK" w:cs="TH SarabunPSK" w:hint="cs"/>
          <w:sz w:val="32"/>
          <w:szCs w:val="32"/>
          <w:cs/>
        </w:rPr>
        <w:t>ที่ใช้แทนคำนามที่เป็นกรรม ที่เป็นคน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whose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pronouns </w:t>
      </w:r>
      <w:r>
        <w:rPr>
          <w:rFonts w:ascii="TH SarabunPSK" w:hAnsi="TH SarabunPSK" w:cs="TH SarabunPSK" w:hint="cs"/>
          <w:sz w:val="32"/>
          <w:szCs w:val="32"/>
          <w:cs/>
        </w:rPr>
        <w:t xml:space="preserve">ที่ใช้นำหน้าคำนามเพื่อแสดงความเป็นเจ้าของ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who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 </w:t>
      </w:r>
      <w:r>
        <w:rPr>
          <w:rFonts w:ascii="TH SarabunPSK" w:hAnsi="TH SarabunPSK" w:cs="TH SarabunPSK" w:hint="cs"/>
          <w:sz w:val="32"/>
          <w:szCs w:val="32"/>
          <w:cs/>
        </w:rPr>
        <w:t>ที่ใช้แทนคำนามที่เป็นประธานหรือกรรมที่เป็นคน</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186.</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ab/>
        <w:t xml:space="preserve">would come </w:t>
      </w:r>
    </w:p>
    <w:p w:rsidR="00D25B40" w:rsidRPr="00A57C1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A57C10">
        <w:rPr>
          <w:rFonts w:ascii="TH SarabunPSK" w:hAnsi="TH SarabunPSK" w:cs="TH SarabunPSK"/>
          <w:sz w:val="32"/>
          <w:szCs w:val="32"/>
        </w:rPr>
        <w:t xml:space="preserve">They </w:t>
      </w:r>
      <w:r w:rsidRPr="001D3822">
        <w:rPr>
          <w:rFonts w:ascii="TH SarabunPSK" w:hAnsi="TH SarabunPSK" w:cs="TH SarabunPSK"/>
          <w:sz w:val="32"/>
          <w:szCs w:val="32"/>
          <w:u w:val="single"/>
        </w:rPr>
        <w:t>would come</w:t>
      </w:r>
      <w:r w:rsidRPr="00A57C10">
        <w:rPr>
          <w:rFonts w:ascii="TH SarabunPSK" w:hAnsi="TH SarabunPSK" w:cs="TH SarabunPSK"/>
          <w:sz w:val="32"/>
          <w:szCs w:val="32"/>
        </w:rPr>
        <w:t xml:space="preserve"> to see us if they had a car.</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ถ้าพวกเขามีรถยนต์</w:t>
      </w:r>
      <w:r>
        <w:rPr>
          <w:rFonts w:ascii="TH SarabunPSK" w:hAnsi="TH SarabunPSK" w:cs="TH SarabunPSK"/>
          <w:sz w:val="32"/>
          <w:szCs w:val="32"/>
        </w:rPr>
        <w:t xml:space="preserve"> </w:t>
      </w:r>
      <w:r>
        <w:rPr>
          <w:rFonts w:ascii="TH SarabunPSK" w:hAnsi="TH SarabunPSK" w:cs="TH SarabunPSK" w:hint="cs"/>
          <w:sz w:val="32"/>
          <w:szCs w:val="32"/>
          <w:cs/>
        </w:rPr>
        <w:t>พวกเขาจะมาพบเรา (แต่ความเป็นจริง คือ พวกเขาไม่มีรถยนต์)</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ประโยคนี้เป็น </w:t>
      </w:r>
      <w:r>
        <w:rPr>
          <w:rFonts w:ascii="TH SarabunPSK" w:hAnsi="TH SarabunPSK" w:cs="TH SarabunPSK"/>
          <w:sz w:val="32"/>
          <w:szCs w:val="32"/>
        </w:rPr>
        <w:t xml:space="preserve">If clause </w:t>
      </w:r>
      <w:r>
        <w:rPr>
          <w:rFonts w:ascii="TH SarabunPSK" w:hAnsi="TH SarabunPSK" w:cs="TH SarabunPSK" w:hint="cs"/>
          <w:sz w:val="32"/>
          <w:szCs w:val="32"/>
          <w:cs/>
        </w:rPr>
        <w:t xml:space="preserve">แบบที่ </w:t>
      </w:r>
      <w:r>
        <w:rPr>
          <w:rFonts w:ascii="TH SarabunPSK" w:hAnsi="TH SarabunPSK" w:cs="TH SarabunPSK"/>
          <w:sz w:val="32"/>
          <w:szCs w:val="32"/>
        </w:rPr>
        <w:t xml:space="preserve">2 </w:t>
      </w:r>
      <w:r>
        <w:rPr>
          <w:rFonts w:ascii="TH SarabunPSK" w:hAnsi="TH SarabunPSK" w:cs="TH SarabunPSK" w:hint="cs"/>
          <w:sz w:val="32"/>
          <w:szCs w:val="32"/>
          <w:cs/>
        </w:rPr>
        <w:t>เงื่อนไขที่เป็นการสมมติ หรือ เป็นจริงไม่ได้ทั้งในปัจจุบัน</w:t>
      </w:r>
      <w:r w:rsidR="001C16BF">
        <w:rPr>
          <w:rFonts w:ascii="TH SarabunPSK" w:hAnsi="TH SarabunPSK" w:cs="TH SarabunPSK" w:hint="cs"/>
          <w:sz w:val="32"/>
          <w:szCs w:val="32"/>
          <w:cs/>
        </w:rPr>
        <w:t>และอนาคต</w:t>
      </w:r>
    </w:p>
    <w:p w:rsidR="00D25B40" w:rsidRDefault="00D25B40" w:rsidP="00D25B40">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(ศึกษารายละเอียดเพิ่มเติมต่อไปนี้)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A3246E">
        <w:rPr>
          <w:rFonts w:ascii="TH SarabunPSK" w:hAnsi="TH SarabunPSK" w:cs="TH SarabunPSK" w:hint="cs"/>
          <w:b/>
          <w:bCs/>
          <w:sz w:val="32"/>
          <w:szCs w:val="32"/>
          <w:cs/>
        </w:rPr>
        <w:t xml:space="preserve">รายละเอียดเพิ่มเติมเกี่ยวกับ </w:t>
      </w:r>
      <w:r>
        <w:rPr>
          <w:rFonts w:ascii="TH SarabunPSK" w:hAnsi="TH SarabunPSK" w:cs="TH SarabunPSK"/>
          <w:b/>
          <w:bCs/>
          <w:sz w:val="32"/>
          <w:szCs w:val="32"/>
        </w:rPr>
        <w:t>If C</w:t>
      </w:r>
      <w:r w:rsidRPr="00A3246E">
        <w:rPr>
          <w:rFonts w:ascii="TH SarabunPSK" w:hAnsi="TH SarabunPSK" w:cs="TH SarabunPSK"/>
          <w:b/>
          <w:bCs/>
          <w:sz w:val="32"/>
          <w:szCs w:val="32"/>
        </w:rPr>
        <w:t xml:space="preserve">lause </w:t>
      </w:r>
      <w:r w:rsidRPr="00A3246E">
        <w:rPr>
          <w:rFonts w:ascii="TH SarabunPSK" w:hAnsi="TH SarabunPSK" w:cs="TH SarabunPSK" w:hint="cs"/>
          <w:b/>
          <w:bCs/>
          <w:sz w:val="32"/>
          <w:szCs w:val="32"/>
          <w:cs/>
        </w:rPr>
        <w:t xml:space="preserve">หรือ </w:t>
      </w:r>
      <w:r w:rsidRPr="00A3246E">
        <w:rPr>
          <w:rFonts w:ascii="TH SarabunPSK" w:hAnsi="TH SarabunPSK" w:cs="TH SarabunPSK"/>
          <w:b/>
          <w:bCs/>
          <w:sz w:val="32"/>
          <w:szCs w:val="32"/>
        </w:rPr>
        <w:t xml:space="preserve">Conditional Sentence </w:t>
      </w:r>
      <w:r w:rsidRPr="00A3246E">
        <w:rPr>
          <w:rFonts w:ascii="TH SarabunPSK" w:hAnsi="TH SarabunPSK" w:cs="TH SarabunPSK" w:hint="cs"/>
          <w:b/>
          <w:bCs/>
          <w:sz w:val="32"/>
          <w:szCs w:val="32"/>
          <w:cs/>
        </w:rPr>
        <w:t>ประโยคเงื่อนไข</w:t>
      </w:r>
      <w:r>
        <w:rPr>
          <w:rFonts w:ascii="TH SarabunPSK" w:hAnsi="TH SarabunPSK" w:cs="TH SarabunPSK" w:hint="cs"/>
          <w:sz w:val="32"/>
          <w:szCs w:val="32"/>
          <w:cs/>
        </w:rPr>
        <w:t xml:space="preserve"> </w:t>
      </w:r>
    </w:p>
    <w:p w:rsidR="001C16BF"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ประโยคเงื่อนไขจะประกอบด้วยอนุประโยค </w:t>
      </w:r>
      <w:r>
        <w:rPr>
          <w:rFonts w:ascii="TH SarabunPSK" w:hAnsi="TH SarabunPSK" w:cs="TH SarabunPSK"/>
          <w:sz w:val="32"/>
          <w:szCs w:val="32"/>
        </w:rPr>
        <w:t xml:space="preserve">(clause) 2 </w:t>
      </w:r>
      <w:r>
        <w:rPr>
          <w:rFonts w:ascii="TH SarabunPSK" w:hAnsi="TH SarabunPSK" w:cs="TH SarabunPSK" w:hint="cs"/>
          <w:sz w:val="32"/>
          <w:szCs w:val="32"/>
          <w:cs/>
        </w:rPr>
        <w:t xml:space="preserve">อนุประโยค คือ </w:t>
      </w:r>
      <w:r>
        <w:rPr>
          <w:rFonts w:ascii="TH SarabunPSK" w:hAnsi="TH SarabunPSK" w:cs="TH SarabunPSK"/>
          <w:sz w:val="32"/>
          <w:szCs w:val="32"/>
        </w:rPr>
        <w:t xml:space="preserve">if clause </w:t>
      </w:r>
      <w:r>
        <w:rPr>
          <w:rFonts w:ascii="TH SarabunPSK" w:hAnsi="TH SarabunPSK" w:cs="TH SarabunPSK" w:hint="cs"/>
          <w:sz w:val="32"/>
          <w:szCs w:val="32"/>
          <w:cs/>
        </w:rPr>
        <w:t xml:space="preserve">ส่วนที่เป็นเงื่อนไข </w:t>
      </w:r>
    </w:p>
    <w:p w:rsidR="00D25B40" w:rsidRDefault="001C16BF"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(มีคำว่า </w:t>
      </w:r>
      <w:r w:rsidR="00D25B40">
        <w:rPr>
          <w:rFonts w:ascii="TH SarabunPSK" w:hAnsi="TH SarabunPSK" w:cs="TH SarabunPSK"/>
          <w:sz w:val="32"/>
          <w:szCs w:val="32"/>
        </w:rPr>
        <w:t>if)</w:t>
      </w:r>
      <w:r w:rsidR="00D25B40">
        <w:rPr>
          <w:rFonts w:ascii="TH SarabunPSK" w:hAnsi="TH SarabunPSK" w:cs="TH SarabunPSK" w:hint="cs"/>
          <w:sz w:val="32"/>
          <w:szCs w:val="32"/>
          <w:cs/>
        </w:rPr>
        <w:t xml:space="preserve"> และ </w:t>
      </w:r>
      <w:r w:rsidR="00D25B40">
        <w:rPr>
          <w:rFonts w:ascii="TH SarabunPSK" w:hAnsi="TH SarabunPSK" w:cs="TH SarabunPSK"/>
          <w:sz w:val="32"/>
          <w:szCs w:val="32"/>
        </w:rPr>
        <w:t xml:space="preserve">main clause </w:t>
      </w:r>
      <w:r w:rsidR="00D25B40">
        <w:rPr>
          <w:rFonts w:ascii="TH SarabunPSK" w:hAnsi="TH SarabunPSK" w:cs="TH SarabunPSK" w:hint="cs"/>
          <w:sz w:val="32"/>
          <w:szCs w:val="32"/>
          <w:cs/>
        </w:rPr>
        <w:t xml:space="preserve">ส่วนที่แสดงผลของเงื่อนไข มี </w:t>
      </w:r>
      <w:r w:rsidR="00D25B40">
        <w:rPr>
          <w:rFonts w:ascii="TH SarabunPSK" w:hAnsi="TH SarabunPSK" w:cs="TH SarabunPSK"/>
          <w:sz w:val="32"/>
          <w:szCs w:val="32"/>
        </w:rPr>
        <w:t xml:space="preserve">3 </w:t>
      </w:r>
      <w:r w:rsidR="00D25B40">
        <w:rPr>
          <w:rFonts w:ascii="TH SarabunPSK" w:hAnsi="TH SarabunPSK" w:cs="TH SarabunPSK" w:hint="cs"/>
          <w:sz w:val="32"/>
          <w:szCs w:val="32"/>
          <w:cs/>
        </w:rPr>
        <w:t xml:space="preserve">แบบ ได้แก่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1) Real Conditions </w:t>
      </w:r>
      <w:r>
        <w:rPr>
          <w:rFonts w:ascii="TH SarabunPSK" w:hAnsi="TH SarabunPSK" w:cs="TH SarabunPSK" w:hint="cs"/>
          <w:sz w:val="32"/>
          <w:szCs w:val="32"/>
          <w:cs/>
        </w:rPr>
        <w:t>เงื่อนไขที่เป็นข้อเท็จจริงหรือเป็นจริงได้ในอนาคต</w:t>
      </w:r>
      <w:r>
        <w:rPr>
          <w:rFonts w:ascii="TH SarabunPSK" w:hAnsi="TH SarabunPSK" w:cs="TH SarabunPSK"/>
          <w:sz w:val="32"/>
          <w:szCs w:val="32"/>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2) Unreal Conditions </w:t>
      </w:r>
      <w:r>
        <w:rPr>
          <w:rFonts w:ascii="TH SarabunPSK" w:hAnsi="TH SarabunPSK" w:cs="TH SarabunPSK" w:hint="cs"/>
          <w:sz w:val="32"/>
          <w:szCs w:val="32"/>
          <w:cs/>
        </w:rPr>
        <w:t xml:space="preserve">เงื่อนไขที่เป็นการสมมติ หรือ เป็นจริงไม่ได้ทั้งในปัจจุบันและอนาคต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3) Unreal Conditions in Past </w:t>
      </w:r>
      <w:r>
        <w:rPr>
          <w:rFonts w:ascii="TH SarabunPSK" w:hAnsi="TH SarabunPSK" w:cs="TH SarabunPSK" w:hint="cs"/>
          <w:sz w:val="32"/>
          <w:szCs w:val="32"/>
          <w:cs/>
        </w:rPr>
        <w:t xml:space="preserve">เงื่อนไขสมมติสิ่งที่ตรงข้ามกับความเป็นจริงในอดีต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โครงสร้างประโยค </w:t>
      </w:r>
    </w:p>
    <w:tbl>
      <w:tblPr>
        <w:tblW w:w="0" w:type="auto"/>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2156"/>
      </w:tblGrid>
      <w:tr w:rsidR="00D25B40" w:rsidRPr="008A4837" w:rsidTr="00D25B40">
        <w:tc>
          <w:tcPr>
            <w:tcW w:w="709"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Type</w:t>
            </w:r>
          </w:p>
        </w:tc>
        <w:tc>
          <w:tcPr>
            <w:tcW w:w="3260"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if clause</w:t>
            </w:r>
          </w:p>
        </w:tc>
        <w:tc>
          <w:tcPr>
            <w:tcW w:w="2156"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main clause</w:t>
            </w:r>
          </w:p>
        </w:tc>
      </w:tr>
      <w:tr w:rsidR="00D25B40" w:rsidRPr="008A4837" w:rsidTr="00D25B40">
        <w:tc>
          <w:tcPr>
            <w:tcW w:w="709"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1</w:t>
            </w:r>
          </w:p>
        </w:tc>
        <w:tc>
          <w:tcPr>
            <w:tcW w:w="3260" w:type="dxa"/>
            <w:shd w:val="clear" w:color="auto" w:fill="auto"/>
          </w:tcPr>
          <w:p w:rsidR="00D25B40" w:rsidRPr="008A4837" w:rsidRDefault="00D25B40" w:rsidP="00D25B40">
            <w:pPr>
              <w:pStyle w:val="NoSpacing"/>
              <w:rPr>
                <w:rFonts w:ascii="TH SarabunPSK" w:hAnsi="TH SarabunPSK" w:cs="TH SarabunPSK"/>
                <w:sz w:val="32"/>
                <w:szCs w:val="32"/>
              </w:rPr>
            </w:pPr>
            <w:r>
              <w:rPr>
                <w:rFonts w:ascii="TH SarabunPSK" w:hAnsi="TH SarabunPSK" w:cs="TH SarabunPSK"/>
                <w:sz w:val="32"/>
                <w:szCs w:val="32"/>
              </w:rPr>
              <w:t xml:space="preserve">            </w:t>
            </w:r>
            <w:r w:rsidRPr="008A4837">
              <w:rPr>
                <w:rFonts w:ascii="TH SarabunPSK" w:hAnsi="TH SarabunPSK" w:cs="TH SarabunPSK"/>
                <w:sz w:val="32"/>
                <w:szCs w:val="32"/>
              </w:rPr>
              <w:t>V1</w:t>
            </w:r>
            <w:r>
              <w:rPr>
                <w:rFonts w:ascii="TH SarabunPSK" w:hAnsi="TH SarabunPSK" w:cs="TH SarabunPSK"/>
                <w:sz w:val="32"/>
                <w:szCs w:val="32"/>
              </w:rPr>
              <w:t xml:space="preserve">  (Present Simple)</w:t>
            </w:r>
          </w:p>
        </w:tc>
        <w:tc>
          <w:tcPr>
            <w:tcW w:w="2156"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V1 / will+V1</w:t>
            </w:r>
          </w:p>
        </w:tc>
      </w:tr>
      <w:tr w:rsidR="00D25B40" w:rsidRPr="008A4837" w:rsidTr="00D25B40">
        <w:tc>
          <w:tcPr>
            <w:tcW w:w="709"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2</w:t>
            </w:r>
          </w:p>
        </w:tc>
        <w:tc>
          <w:tcPr>
            <w:tcW w:w="3260" w:type="dxa"/>
            <w:shd w:val="clear" w:color="auto" w:fill="auto"/>
          </w:tcPr>
          <w:p w:rsidR="00D25B40" w:rsidRPr="008A4837" w:rsidRDefault="00D25B40" w:rsidP="00D25B40">
            <w:pPr>
              <w:pStyle w:val="NoSpacing"/>
              <w:rPr>
                <w:rFonts w:ascii="TH SarabunPSK" w:hAnsi="TH SarabunPSK" w:cs="TH SarabunPSK"/>
                <w:sz w:val="32"/>
                <w:szCs w:val="32"/>
              </w:rPr>
            </w:pPr>
            <w:r>
              <w:rPr>
                <w:rFonts w:ascii="TH SarabunPSK" w:hAnsi="TH SarabunPSK" w:cs="TH SarabunPSK"/>
                <w:sz w:val="32"/>
                <w:szCs w:val="32"/>
              </w:rPr>
              <w:t xml:space="preserve">            </w:t>
            </w:r>
            <w:r w:rsidRPr="008A4837">
              <w:rPr>
                <w:rFonts w:ascii="TH SarabunPSK" w:hAnsi="TH SarabunPSK" w:cs="TH SarabunPSK"/>
                <w:sz w:val="32"/>
                <w:szCs w:val="32"/>
              </w:rPr>
              <w:t>V2</w:t>
            </w:r>
            <w:r>
              <w:rPr>
                <w:rFonts w:ascii="TH SarabunPSK" w:hAnsi="TH SarabunPSK" w:cs="TH SarabunPSK"/>
                <w:sz w:val="32"/>
                <w:szCs w:val="32"/>
              </w:rPr>
              <w:t xml:space="preserve">  (Past Simple)</w:t>
            </w:r>
          </w:p>
        </w:tc>
        <w:tc>
          <w:tcPr>
            <w:tcW w:w="2156"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would+V1</w:t>
            </w:r>
          </w:p>
        </w:tc>
      </w:tr>
      <w:tr w:rsidR="00D25B40" w:rsidRPr="008A4837" w:rsidTr="00D25B40">
        <w:tc>
          <w:tcPr>
            <w:tcW w:w="709"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3</w:t>
            </w:r>
          </w:p>
        </w:tc>
        <w:tc>
          <w:tcPr>
            <w:tcW w:w="3260" w:type="dxa"/>
            <w:shd w:val="clear" w:color="auto" w:fill="auto"/>
          </w:tcPr>
          <w:p w:rsidR="00D25B40" w:rsidRPr="008A4837" w:rsidRDefault="00D25B40" w:rsidP="00D25B40">
            <w:pPr>
              <w:pStyle w:val="NoSpacing"/>
              <w:rPr>
                <w:rFonts w:ascii="TH SarabunPSK" w:hAnsi="TH SarabunPSK" w:cs="TH SarabunPSK"/>
                <w:sz w:val="32"/>
                <w:szCs w:val="32"/>
              </w:rPr>
            </w:pPr>
            <w:r>
              <w:rPr>
                <w:rFonts w:ascii="TH SarabunPSK" w:hAnsi="TH SarabunPSK" w:cs="TH SarabunPSK"/>
                <w:sz w:val="32"/>
                <w:szCs w:val="32"/>
              </w:rPr>
              <w:t xml:space="preserve">      </w:t>
            </w:r>
            <w:r w:rsidRPr="008A4837">
              <w:rPr>
                <w:rFonts w:ascii="TH SarabunPSK" w:hAnsi="TH SarabunPSK" w:cs="TH SarabunPSK"/>
                <w:sz w:val="32"/>
                <w:szCs w:val="32"/>
              </w:rPr>
              <w:t>had+V3</w:t>
            </w:r>
            <w:r>
              <w:rPr>
                <w:rFonts w:ascii="TH SarabunPSK" w:hAnsi="TH SarabunPSK" w:cs="TH SarabunPSK"/>
                <w:sz w:val="32"/>
                <w:szCs w:val="32"/>
              </w:rPr>
              <w:t xml:space="preserve"> (Past Perfect)</w:t>
            </w:r>
          </w:p>
        </w:tc>
        <w:tc>
          <w:tcPr>
            <w:tcW w:w="2156" w:type="dxa"/>
            <w:shd w:val="clear" w:color="auto" w:fill="auto"/>
          </w:tcPr>
          <w:p w:rsidR="00D25B40" w:rsidRPr="008A4837" w:rsidRDefault="00D25B40" w:rsidP="00D25B40">
            <w:pPr>
              <w:pStyle w:val="NoSpacing"/>
              <w:jc w:val="center"/>
              <w:rPr>
                <w:rFonts w:ascii="TH SarabunPSK" w:hAnsi="TH SarabunPSK" w:cs="TH SarabunPSK"/>
                <w:sz w:val="32"/>
                <w:szCs w:val="32"/>
              </w:rPr>
            </w:pPr>
            <w:r w:rsidRPr="008A4837">
              <w:rPr>
                <w:rFonts w:ascii="TH SarabunPSK" w:hAnsi="TH SarabunPSK" w:cs="TH SarabunPSK"/>
                <w:sz w:val="32"/>
                <w:szCs w:val="32"/>
              </w:rPr>
              <w:t>would have+V3</w:t>
            </w:r>
          </w:p>
        </w:tc>
      </w:tr>
    </w:tbl>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1D3822">
        <w:rPr>
          <w:rFonts w:ascii="TH SarabunPSK" w:hAnsi="TH SarabunPSK" w:cs="TH SarabunPSK" w:hint="cs"/>
          <w:b/>
          <w:bCs/>
          <w:sz w:val="32"/>
          <w:szCs w:val="32"/>
          <w:cs/>
        </w:rPr>
        <w:t>หมายเหตุ</w:t>
      </w:r>
      <w:r>
        <w:rPr>
          <w:rFonts w:ascii="TH SarabunPSK" w:hAnsi="TH SarabunPSK" w:cs="TH SarabunPSK" w:hint="cs"/>
          <w:sz w:val="32"/>
          <w:szCs w:val="32"/>
          <w:cs/>
        </w:rPr>
        <w:t xml:space="preserve"> </w:t>
      </w:r>
      <w:r>
        <w:rPr>
          <w:rFonts w:ascii="TH SarabunPSK" w:hAnsi="TH SarabunPSK" w:cs="TH SarabunPSK"/>
          <w:sz w:val="32"/>
          <w:szCs w:val="32"/>
        </w:rPr>
        <w:t xml:space="preserve">If Clause </w:t>
      </w:r>
      <w:r>
        <w:rPr>
          <w:rFonts w:ascii="TH SarabunPSK" w:hAnsi="TH SarabunPSK" w:cs="TH SarabunPSK" w:hint="cs"/>
          <w:sz w:val="32"/>
          <w:szCs w:val="32"/>
          <w:cs/>
        </w:rPr>
        <w:t xml:space="preserve">แบบที่ </w:t>
      </w:r>
      <w:r>
        <w:rPr>
          <w:rFonts w:ascii="TH SarabunPSK" w:hAnsi="TH SarabunPSK" w:cs="TH SarabunPSK"/>
          <w:sz w:val="32"/>
          <w:szCs w:val="32"/>
        </w:rPr>
        <w:t xml:space="preserve">1 </w:t>
      </w:r>
      <w:r>
        <w:rPr>
          <w:rFonts w:ascii="TH SarabunPSK" w:hAnsi="TH SarabunPSK" w:cs="TH SarabunPSK" w:hint="cs"/>
          <w:sz w:val="32"/>
          <w:szCs w:val="32"/>
          <w:cs/>
        </w:rPr>
        <w:t xml:space="preserve">ถ้ากล่าวถึงเงื่อนไขที่เป็นข้อเท็จจริง ทั้ง </w:t>
      </w:r>
      <w:r>
        <w:rPr>
          <w:rFonts w:ascii="TH SarabunPSK" w:hAnsi="TH SarabunPSK" w:cs="TH SarabunPSK"/>
          <w:sz w:val="32"/>
          <w:szCs w:val="32"/>
        </w:rPr>
        <w:t>if</w:t>
      </w:r>
      <w:r>
        <w:rPr>
          <w:rFonts w:ascii="TH SarabunPSK" w:hAnsi="TH SarabunPSK" w:cs="TH SarabunPSK" w:hint="cs"/>
          <w:sz w:val="32"/>
          <w:szCs w:val="32"/>
          <w:cs/>
        </w:rPr>
        <w:t xml:space="preserve"> </w:t>
      </w:r>
      <w:r>
        <w:rPr>
          <w:rFonts w:ascii="TH SarabunPSK" w:hAnsi="TH SarabunPSK" w:cs="TH SarabunPSK"/>
          <w:sz w:val="32"/>
          <w:szCs w:val="32"/>
        </w:rPr>
        <w:t>clause</w:t>
      </w:r>
      <w:r>
        <w:rPr>
          <w:rFonts w:ascii="TH SarabunPSK" w:hAnsi="TH SarabunPSK" w:cs="TH SarabunPSK" w:hint="cs"/>
          <w:sz w:val="32"/>
          <w:szCs w:val="32"/>
          <w:cs/>
        </w:rPr>
        <w:t xml:space="preserve"> และ </w:t>
      </w:r>
      <w:r w:rsidR="001C16BF">
        <w:rPr>
          <w:rFonts w:ascii="TH SarabunPSK" w:hAnsi="TH SarabunPSK" w:cs="TH SarabunPSK"/>
          <w:sz w:val="32"/>
          <w:szCs w:val="32"/>
        </w:rPr>
        <w:t>main clause</w:t>
      </w:r>
    </w:p>
    <w:p w:rsidR="00D25B40" w:rsidRDefault="00D25B40" w:rsidP="001C16BF">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 xml:space="preserve">จะเป็น </w:t>
      </w:r>
      <w:r>
        <w:rPr>
          <w:rFonts w:ascii="TH SarabunPSK" w:hAnsi="TH SarabunPSK" w:cs="TH SarabunPSK"/>
          <w:sz w:val="32"/>
          <w:szCs w:val="32"/>
        </w:rPr>
        <w:t xml:space="preserve">Present Simple (V1) </w:t>
      </w:r>
      <w:r>
        <w:rPr>
          <w:rFonts w:ascii="TH SarabunPSK" w:hAnsi="TH SarabunPSK" w:cs="TH SarabunPSK" w:hint="cs"/>
          <w:sz w:val="32"/>
          <w:szCs w:val="32"/>
          <w:cs/>
        </w:rPr>
        <w:t xml:space="preserve">(บางตำราแยกเป็น </w:t>
      </w:r>
      <w:r>
        <w:rPr>
          <w:rFonts w:ascii="TH SarabunPSK" w:hAnsi="TH SarabunPSK" w:cs="TH SarabunPSK"/>
          <w:sz w:val="32"/>
          <w:szCs w:val="32"/>
        </w:rPr>
        <w:t xml:space="preserve">Type 0) </w:t>
      </w:r>
      <w:r>
        <w:rPr>
          <w:rFonts w:ascii="TH SarabunPSK" w:hAnsi="TH SarabunPSK" w:cs="TH SarabunPSK" w:hint="cs"/>
          <w:sz w:val="32"/>
          <w:szCs w:val="32"/>
          <w:cs/>
        </w:rPr>
        <w:t>แต่ถ้ากล่าวถึง</w:t>
      </w:r>
      <w:r w:rsidR="001C16BF">
        <w:rPr>
          <w:rFonts w:ascii="TH SarabunPSK" w:hAnsi="TH SarabunPSK" w:cs="TH SarabunPSK" w:hint="cs"/>
          <w:sz w:val="32"/>
          <w:szCs w:val="32"/>
          <w:cs/>
        </w:rPr>
        <w:t xml:space="preserve">เงื่อนไขที่เป็นจริงได้ในอนาคต </w:t>
      </w:r>
      <w:r>
        <w:rPr>
          <w:rFonts w:ascii="TH SarabunPSK" w:hAnsi="TH SarabunPSK" w:cs="TH SarabunPSK"/>
          <w:sz w:val="32"/>
          <w:szCs w:val="32"/>
        </w:rPr>
        <w:t xml:space="preserve">main clause </w:t>
      </w:r>
      <w:r>
        <w:rPr>
          <w:rFonts w:ascii="TH SarabunPSK" w:hAnsi="TH SarabunPSK" w:cs="TH SarabunPSK" w:hint="cs"/>
          <w:sz w:val="32"/>
          <w:szCs w:val="32"/>
          <w:cs/>
        </w:rPr>
        <w:t xml:space="preserve">จะเป็น </w:t>
      </w:r>
      <w:r>
        <w:rPr>
          <w:rFonts w:ascii="TH SarabunPSK" w:hAnsi="TH SarabunPSK" w:cs="TH SarabunPSK"/>
          <w:sz w:val="32"/>
          <w:szCs w:val="32"/>
        </w:rPr>
        <w:t>Future Simple (will + V1)</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จากโจทย์ ส่วนของ </w:t>
      </w:r>
      <w:r>
        <w:rPr>
          <w:rFonts w:ascii="TH SarabunPSK" w:hAnsi="TH SarabunPSK" w:cs="TH SarabunPSK"/>
          <w:sz w:val="32"/>
          <w:szCs w:val="32"/>
        </w:rPr>
        <w:t xml:space="preserve">if clause </w:t>
      </w:r>
      <w:r>
        <w:rPr>
          <w:rFonts w:ascii="TH SarabunPSK" w:hAnsi="TH SarabunPSK" w:cs="TH SarabunPSK" w:hint="cs"/>
          <w:sz w:val="32"/>
          <w:szCs w:val="32"/>
          <w:cs/>
        </w:rPr>
        <w:t xml:space="preserve">จะเห็น </w:t>
      </w:r>
      <w:r>
        <w:rPr>
          <w:rFonts w:ascii="TH SarabunPSK" w:hAnsi="TH SarabunPSK" w:cs="TH SarabunPSK"/>
          <w:sz w:val="32"/>
          <w:szCs w:val="32"/>
        </w:rPr>
        <w:t>had</w:t>
      </w:r>
      <w:r>
        <w:rPr>
          <w:rFonts w:ascii="TH SarabunPSK" w:hAnsi="TH SarabunPSK" w:cs="TH SarabunPSK" w:hint="cs"/>
          <w:sz w:val="32"/>
          <w:szCs w:val="32"/>
          <w:cs/>
        </w:rPr>
        <w:t xml:space="preserve"> (</w:t>
      </w:r>
      <w:r>
        <w:rPr>
          <w:rFonts w:ascii="TH SarabunPSK" w:hAnsi="TH SarabunPSK" w:cs="TH SarabunPSK"/>
          <w:sz w:val="32"/>
          <w:szCs w:val="32"/>
        </w:rPr>
        <w:t>V2</w:t>
      </w:r>
      <w:r>
        <w:rPr>
          <w:rFonts w:ascii="TH SarabunPSK" w:hAnsi="TH SarabunPSK" w:cs="TH SarabunPSK" w:hint="cs"/>
          <w:sz w:val="32"/>
          <w:szCs w:val="32"/>
          <w:cs/>
        </w:rPr>
        <w:t xml:space="preserve"> ของ </w:t>
      </w:r>
      <w:r>
        <w:rPr>
          <w:rFonts w:ascii="TH SarabunPSK" w:hAnsi="TH SarabunPSK" w:cs="TH SarabunPSK"/>
          <w:sz w:val="32"/>
          <w:szCs w:val="32"/>
        </w:rPr>
        <w:t>have)</w:t>
      </w:r>
      <w:r>
        <w:rPr>
          <w:rFonts w:ascii="TH SarabunPSK" w:hAnsi="TH SarabunPSK" w:cs="TH SarabunPSK" w:hint="cs"/>
          <w:sz w:val="32"/>
          <w:szCs w:val="32"/>
          <w:cs/>
        </w:rPr>
        <w:tab/>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lastRenderedPageBreak/>
        <w:tab/>
        <w:t>ดังนั้น</w:t>
      </w:r>
      <w:r>
        <w:rPr>
          <w:rFonts w:ascii="TH SarabunPSK" w:hAnsi="TH SarabunPSK" w:cs="TH SarabunPSK"/>
          <w:sz w:val="32"/>
          <w:szCs w:val="32"/>
        </w:rPr>
        <w:t xml:space="preserve"> </w:t>
      </w:r>
      <w:r>
        <w:rPr>
          <w:rFonts w:ascii="TH SarabunPSK" w:hAnsi="TH SarabunPSK" w:cs="TH SarabunPSK" w:hint="cs"/>
          <w:sz w:val="32"/>
          <w:szCs w:val="32"/>
          <w:cs/>
        </w:rPr>
        <w:t xml:space="preserve">ส่วนของ </w:t>
      </w:r>
      <w:r>
        <w:rPr>
          <w:rFonts w:ascii="TH SarabunPSK" w:hAnsi="TH SarabunPSK" w:cs="TH SarabunPSK"/>
          <w:sz w:val="32"/>
          <w:szCs w:val="32"/>
        </w:rPr>
        <w:t xml:space="preserve">main clause </w:t>
      </w:r>
      <w:r>
        <w:rPr>
          <w:rFonts w:ascii="TH SarabunPSK" w:hAnsi="TH SarabunPSK" w:cs="TH SarabunPSK" w:hint="cs"/>
          <w:sz w:val="32"/>
          <w:szCs w:val="32"/>
          <w:cs/>
        </w:rPr>
        <w:t xml:space="preserve">ต้องเป็น </w:t>
      </w:r>
      <w:r>
        <w:rPr>
          <w:rFonts w:ascii="TH SarabunPSK" w:hAnsi="TH SarabunPSK" w:cs="TH SarabunPSK"/>
          <w:sz w:val="32"/>
          <w:szCs w:val="32"/>
        </w:rPr>
        <w:t xml:space="preserve">would+V1 </w:t>
      </w:r>
      <w:r>
        <w:rPr>
          <w:rFonts w:ascii="TH SarabunPSK" w:hAnsi="TH SarabunPSK" w:cs="TH SarabunPSK" w:hint="cs"/>
          <w:sz w:val="32"/>
          <w:szCs w:val="32"/>
          <w:cs/>
        </w:rPr>
        <w:t xml:space="preserve">นั่นคือ </w:t>
      </w:r>
      <w:r>
        <w:rPr>
          <w:rFonts w:ascii="TH SarabunPSK" w:hAnsi="TH SarabunPSK" w:cs="TH SarabunPSK"/>
          <w:sz w:val="32"/>
          <w:szCs w:val="32"/>
        </w:rPr>
        <w:t>would come</w:t>
      </w:r>
      <w:r>
        <w:rPr>
          <w:rFonts w:ascii="TH SarabunPSK" w:hAnsi="TH SarabunPSK" w:cs="TH SarabunPSK" w:hint="cs"/>
          <w:sz w:val="32"/>
          <w:szCs w:val="32"/>
          <w:cs/>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come (V1) </w:t>
      </w:r>
      <w:r>
        <w:rPr>
          <w:rFonts w:ascii="TH SarabunPSK" w:hAnsi="TH SarabunPSK" w:cs="TH SarabunPSK" w:hint="cs"/>
          <w:sz w:val="32"/>
          <w:szCs w:val="32"/>
          <w:cs/>
        </w:rPr>
        <w:t xml:space="preserve">เป็น </w:t>
      </w:r>
      <w:r>
        <w:rPr>
          <w:rFonts w:ascii="TH SarabunPSK" w:hAnsi="TH SarabunPSK" w:cs="TH SarabunPSK"/>
          <w:sz w:val="32"/>
          <w:szCs w:val="32"/>
        </w:rPr>
        <w:t>main clause</w:t>
      </w:r>
      <w:r>
        <w:rPr>
          <w:rFonts w:ascii="TH SarabunPSK" w:hAnsi="TH SarabunPSK" w:cs="TH SarabunPSK" w:hint="cs"/>
          <w:sz w:val="32"/>
          <w:szCs w:val="32"/>
          <w:cs/>
        </w:rPr>
        <w:t xml:space="preserve"> ของประโยคเงื่อนไขแบบที่ </w:t>
      </w:r>
      <w:r>
        <w:rPr>
          <w:rFonts w:ascii="TH SarabunPSK" w:hAnsi="TH SarabunPSK" w:cs="TH SarabunPSK"/>
          <w:sz w:val="32"/>
          <w:szCs w:val="32"/>
        </w:rPr>
        <w:t xml:space="preserve">1 </w:t>
      </w:r>
      <w:r>
        <w:rPr>
          <w:rFonts w:ascii="TH SarabunPSK" w:hAnsi="TH SarabunPSK" w:cs="TH SarabunPSK" w:hint="cs"/>
          <w:sz w:val="32"/>
          <w:szCs w:val="32"/>
          <w:cs/>
        </w:rPr>
        <w:t xml:space="preserve">ที่เป็นข้อเท็จจริง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will come </w:t>
      </w:r>
      <w:r>
        <w:rPr>
          <w:rFonts w:ascii="TH SarabunPSK" w:hAnsi="TH SarabunPSK" w:cs="TH SarabunPSK" w:hint="cs"/>
          <w:sz w:val="32"/>
          <w:szCs w:val="32"/>
          <w:cs/>
        </w:rPr>
        <w:t xml:space="preserve"> (</w:t>
      </w:r>
      <w:r>
        <w:rPr>
          <w:rFonts w:ascii="TH SarabunPSK" w:hAnsi="TH SarabunPSK" w:cs="TH SarabunPSK"/>
          <w:sz w:val="32"/>
          <w:szCs w:val="32"/>
        </w:rPr>
        <w:t xml:space="preserve">will+V1) </w:t>
      </w:r>
      <w:r>
        <w:rPr>
          <w:rFonts w:ascii="TH SarabunPSK" w:hAnsi="TH SarabunPSK" w:cs="TH SarabunPSK" w:hint="cs"/>
          <w:sz w:val="32"/>
          <w:szCs w:val="32"/>
          <w:cs/>
        </w:rPr>
        <w:t xml:space="preserve">เป็น </w:t>
      </w:r>
      <w:r>
        <w:rPr>
          <w:rFonts w:ascii="TH SarabunPSK" w:hAnsi="TH SarabunPSK" w:cs="TH SarabunPSK"/>
          <w:sz w:val="32"/>
          <w:szCs w:val="32"/>
        </w:rPr>
        <w:t>main clause</w:t>
      </w:r>
      <w:r>
        <w:rPr>
          <w:rFonts w:ascii="TH SarabunPSK" w:hAnsi="TH SarabunPSK" w:cs="TH SarabunPSK" w:hint="cs"/>
          <w:sz w:val="32"/>
          <w:szCs w:val="32"/>
          <w:cs/>
        </w:rPr>
        <w:t xml:space="preserve"> ของประโยคเงื่อนไขแบบที่ </w:t>
      </w:r>
      <w:r>
        <w:rPr>
          <w:rFonts w:ascii="TH SarabunPSK" w:hAnsi="TH SarabunPSK" w:cs="TH SarabunPSK"/>
          <w:sz w:val="32"/>
          <w:szCs w:val="32"/>
        </w:rPr>
        <w:t xml:space="preserve">1 </w:t>
      </w:r>
      <w:r>
        <w:rPr>
          <w:rFonts w:ascii="TH SarabunPSK" w:hAnsi="TH SarabunPSK" w:cs="TH SarabunPSK" w:hint="cs"/>
          <w:sz w:val="32"/>
          <w:szCs w:val="32"/>
          <w:cs/>
        </w:rPr>
        <w:t>ที่เป็นจริงได้</w:t>
      </w:r>
    </w:p>
    <w:p w:rsidR="00D25B40" w:rsidRPr="009147E5" w:rsidRDefault="00D25B40" w:rsidP="00D25B40">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 xml:space="preserve">       ในอนาคต</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Pr>
          <w:rFonts w:ascii="TH SarabunPSK" w:hAnsi="TH SarabunPSK" w:cs="TH SarabunPSK" w:hint="cs"/>
          <w:sz w:val="32"/>
          <w:szCs w:val="32"/>
          <w:cs/>
        </w:rPr>
        <w:t xml:space="preserve"> </w:t>
      </w:r>
      <w:r>
        <w:rPr>
          <w:rFonts w:ascii="TH SarabunPSK" w:hAnsi="TH SarabunPSK" w:cs="TH SarabunPSK"/>
          <w:sz w:val="32"/>
          <w:szCs w:val="32"/>
        </w:rPr>
        <w:t>would have come</w:t>
      </w:r>
      <w:r>
        <w:rPr>
          <w:rFonts w:ascii="TH SarabunPSK" w:hAnsi="TH SarabunPSK" w:cs="TH SarabunPSK" w:hint="cs"/>
          <w:sz w:val="32"/>
          <w:szCs w:val="32"/>
          <w:cs/>
        </w:rPr>
        <w:t xml:space="preserve"> (</w:t>
      </w:r>
      <w:r>
        <w:rPr>
          <w:rFonts w:ascii="TH SarabunPSK" w:hAnsi="TH SarabunPSK" w:cs="TH SarabunPSK"/>
          <w:sz w:val="32"/>
          <w:szCs w:val="32"/>
        </w:rPr>
        <w:t xml:space="preserve">would have+V3) </w:t>
      </w:r>
      <w:r>
        <w:rPr>
          <w:rFonts w:ascii="TH SarabunPSK" w:hAnsi="TH SarabunPSK" w:cs="TH SarabunPSK" w:hint="cs"/>
          <w:sz w:val="32"/>
          <w:szCs w:val="32"/>
          <w:cs/>
        </w:rPr>
        <w:t xml:space="preserve">เป็น </w:t>
      </w:r>
      <w:r>
        <w:rPr>
          <w:rFonts w:ascii="TH SarabunPSK" w:hAnsi="TH SarabunPSK" w:cs="TH SarabunPSK"/>
          <w:sz w:val="32"/>
          <w:szCs w:val="32"/>
        </w:rPr>
        <w:t>main clause</w:t>
      </w:r>
      <w:r>
        <w:rPr>
          <w:rFonts w:ascii="TH SarabunPSK" w:hAnsi="TH SarabunPSK" w:cs="TH SarabunPSK" w:hint="cs"/>
          <w:sz w:val="32"/>
          <w:szCs w:val="32"/>
          <w:cs/>
        </w:rPr>
        <w:t xml:space="preserve"> ของประโยคเงื่อนไขแบบที่ </w:t>
      </w:r>
      <w:r>
        <w:rPr>
          <w:rFonts w:ascii="TH SarabunPSK" w:hAnsi="TH SarabunPSK" w:cs="TH SarabunPSK"/>
          <w:sz w:val="32"/>
          <w:szCs w:val="32"/>
        </w:rPr>
        <w:t>3</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187.</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lang w:val="en"/>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ab/>
        <w:t xml:space="preserve">had spoken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52295C">
        <w:rPr>
          <w:rFonts w:ascii="TH SarabunPSK" w:hAnsi="TH SarabunPSK" w:cs="TH SarabunPSK"/>
          <w:sz w:val="32"/>
          <w:szCs w:val="32"/>
          <w:lang w:val="en"/>
        </w:rPr>
        <w:t>If you</w:t>
      </w:r>
      <w:r>
        <w:rPr>
          <w:rFonts w:ascii="TH SarabunPSK" w:hAnsi="TH SarabunPSK" w:cs="TH SarabunPSK"/>
          <w:sz w:val="32"/>
          <w:szCs w:val="32"/>
        </w:rPr>
        <w:t xml:space="preserve"> </w:t>
      </w:r>
      <w:r w:rsidRPr="00B66480">
        <w:rPr>
          <w:rFonts w:ascii="TH SarabunPSK" w:hAnsi="TH SarabunPSK" w:cs="TH SarabunPSK"/>
          <w:sz w:val="32"/>
          <w:szCs w:val="32"/>
          <w:u w:val="single"/>
        </w:rPr>
        <w:t>had spoken</w:t>
      </w:r>
      <w:r>
        <w:rPr>
          <w:rFonts w:ascii="TH SarabunPSK" w:hAnsi="TH SarabunPSK" w:cs="TH SarabunPSK"/>
          <w:sz w:val="32"/>
          <w:szCs w:val="32"/>
        </w:rPr>
        <w:t xml:space="preserve"> </w:t>
      </w:r>
      <w:r w:rsidRPr="0052295C">
        <w:rPr>
          <w:rFonts w:ascii="TH SarabunPSK" w:hAnsi="TH SarabunPSK" w:cs="TH SarabunPSK"/>
          <w:sz w:val="32"/>
          <w:szCs w:val="32"/>
          <w:lang w:val="en"/>
        </w:rPr>
        <w:t>to him</w:t>
      </w:r>
      <w:r w:rsidRPr="0052295C">
        <w:rPr>
          <w:rFonts w:ascii="TH SarabunPSK" w:hAnsi="TH SarabunPSK" w:cs="TH SarabunPSK"/>
          <w:color w:val="008000"/>
          <w:sz w:val="32"/>
          <w:szCs w:val="32"/>
          <w:lang w:val="en"/>
        </w:rPr>
        <w:t xml:space="preserve">, </w:t>
      </w:r>
      <w:r w:rsidRPr="0052295C">
        <w:rPr>
          <w:rFonts w:ascii="TH SarabunPSK" w:hAnsi="TH SarabunPSK" w:cs="TH SarabunPSK"/>
          <w:sz w:val="32"/>
          <w:szCs w:val="32"/>
          <w:lang w:val="en"/>
        </w:rPr>
        <w:t>he would have told you about his problems.</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sz w:val="32"/>
          <w:szCs w:val="32"/>
          <w:lang w:val="en"/>
        </w:rPr>
        <w:tab/>
      </w:r>
      <w:r>
        <w:rPr>
          <w:rFonts w:ascii="TH SarabunPSK" w:hAnsi="TH SarabunPSK" w:cs="TH SarabunPSK" w:hint="cs"/>
          <w:sz w:val="32"/>
          <w:szCs w:val="32"/>
          <w:cs/>
          <w:lang w:val="en"/>
        </w:rPr>
        <w:t xml:space="preserve">ถ้าคุณพูดกับเขา เขาก็จะได้บอกคุณเกี่ยวกับปัญหาของเขา (แต่ความจริงคุณไม่พูดกับเขา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t>เขาก็เลยไม่ได้บอกปัญหาของเขากับคุณ)</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ประโยคนี้เป็นประโยคเงื่อนไข </w:t>
      </w:r>
      <w:r>
        <w:rPr>
          <w:rFonts w:ascii="TH SarabunPSK" w:hAnsi="TH SarabunPSK" w:cs="TH SarabunPSK"/>
          <w:sz w:val="32"/>
          <w:szCs w:val="32"/>
        </w:rPr>
        <w:t xml:space="preserve">If Clause </w:t>
      </w:r>
      <w:r>
        <w:rPr>
          <w:rFonts w:ascii="TH SarabunPSK" w:hAnsi="TH SarabunPSK" w:cs="TH SarabunPSK" w:hint="cs"/>
          <w:sz w:val="32"/>
          <w:szCs w:val="32"/>
          <w:cs/>
        </w:rPr>
        <w:t xml:space="preserve">แบบที่ </w:t>
      </w:r>
      <w:r>
        <w:rPr>
          <w:rFonts w:ascii="TH SarabunPSK" w:hAnsi="TH SarabunPSK" w:cs="TH SarabunPSK"/>
          <w:sz w:val="32"/>
          <w:szCs w:val="32"/>
        </w:rPr>
        <w:t xml:space="preserve">3 </w:t>
      </w:r>
      <w:r>
        <w:rPr>
          <w:rFonts w:ascii="TH SarabunPSK" w:hAnsi="TH SarabunPSK" w:cs="TH SarabunPSK" w:hint="cs"/>
          <w:sz w:val="32"/>
          <w:szCs w:val="32"/>
          <w:cs/>
        </w:rPr>
        <w:t xml:space="preserve">(อ่านรายละเอียดเพิ่มเติมในข้อ </w:t>
      </w:r>
      <w:r>
        <w:rPr>
          <w:rFonts w:ascii="TH SarabunPSK" w:hAnsi="TH SarabunPSK" w:cs="TH SarabunPSK"/>
          <w:sz w:val="32"/>
          <w:szCs w:val="32"/>
        </w:rPr>
        <w:t>186)</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จากโจทย์ในส่วนของ </w:t>
      </w:r>
      <w:r>
        <w:rPr>
          <w:rFonts w:ascii="TH SarabunPSK" w:hAnsi="TH SarabunPSK" w:cs="TH SarabunPSK"/>
          <w:sz w:val="32"/>
          <w:szCs w:val="32"/>
        </w:rPr>
        <w:t xml:space="preserve">main clause </w:t>
      </w:r>
      <w:r>
        <w:rPr>
          <w:rFonts w:ascii="TH SarabunPSK" w:hAnsi="TH SarabunPSK" w:cs="TH SarabunPSK" w:hint="cs"/>
          <w:sz w:val="32"/>
          <w:szCs w:val="32"/>
          <w:cs/>
        </w:rPr>
        <w:t xml:space="preserve"> จะเห็น </w:t>
      </w:r>
      <w:r>
        <w:rPr>
          <w:rFonts w:ascii="TH SarabunPSK" w:hAnsi="TH SarabunPSK" w:cs="TH SarabunPSK"/>
          <w:sz w:val="32"/>
          <w:szCs w:val="32"/>
        </w:rPr>
        <w:t>would have told</w:t>
      </w:r>
      <w:r>
        <w:rPr>
          <w:rFonts w:ascii="TH SarabunPSK" w:hAnsi="TH SarabunPSK" w:cs="TH SarabunPSK" w:hint="cs"/>
          <w:sz w:val="32"/>
          <w:szCs w:val="32"/>
          <w:cs/>
        </w:rPr>
        <w:t xml:space="preserve"> ดังนั้นส่วนของ </w:t>
      </w:r>
      <w:r>
        <w:rPr>
          <w:rFonts w:ascii="TH SarabunPSK" w:hAnsi="TH SarabunPSK" w:cs="TH SarabunPSK"/>
          <w:sz w:val="32"/>
          <w:szCs w:val="32"/>
        </w:rPr>
        <w:t xml:space="preserve">if clause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จึงเป็น </w:t>
      </w:r>
      <w:r>
        <w:rPr>
          <w:rFonts w:ascii="TH SarabunPSK" w:hAnsi="TH SarabunPSK" w:cs="TH SarabunPSK"/>
          <w:sz w:val="32"/>
          <w:szCs w:val="32"/>
        </w:rPr>
        <w:t xml:space="preserve">had+V3 </w:t>
      </w:r>
      <w:r>
        <w:rPr>
          <w:rFonts w:ascii="TH SarabunPSK" w:hAnsi="TH SarabunPSK" w:cs="TH SarabunPSK" w:hint="cs"/>
          <w:sz w:val="32"/>
          <w:szCs w:val="32"/>
          <w:cs/>
        </w:rPr>
        <w:t xml:space="preserve"> </w:t>
      </w:r>
      <w:r>
        <w:rPr>
          <w:rFonts w:ascii="TH SarabunPSK" w:hAnsi="TH SarabunPSK" w:cs="TH SarabunPSK"/>
          <w:sz w:val="32"/>
          <w:szCs w:val="32"/>
        </w:rPr>
        <w:t xml:space="preserve">(Past Perfect) </w:t>
      </w:r>
      <w:r>
        <w:rPr>
          <w:rFonts w:ascii="TH SarabunPSK" w:hAnsi="TH SarabunPSK" w:cs="TH SarabunPSK" w:hint="cs"/>
          <w:sz w:val="32"/>
          <w:szCs w:val="32"/>
          <w:cs/>
        </w:rPr>
        <w:t xml:space="preserve">นั่นคือ </w:t>
      </w:r>
      <w:r>
        <w:rPr>
          <w:rFonts w:ascii="TH SarabunPSK" w:hAnsi="TH SarabunPSK" w:cs="TH SarabunPSK"/>
          <w:sz w:val="32"/>
          <w:szCs w:val="32"/>
        </w:rPr>
        <w:t>had spoken</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 xml:space="preserve">speak </w:t>
      </w:r>
      <w:r>
        <w:rPr>
          <w:rFonts w:ascii="TH SarabunPSK" w:hAnsi="TH SarabunPSK" w:cs="TH SarabunPSK" w:hint="cs"/>
          <w:sz w:val="32"/>
          <w:szCs w:val="32"/>
          <w:cs/>
        </w:rPr>
        <w:t>(</w:t>
      </w:r>
      <w:r>
        <w:rPr>
          <w:rFonts w:ascii="TH SarabunPSK" w:hAnsi="TH SarabunPSK" w:cs="TH SarabunPSK"/>
          <w:sz w:val="32"/>
          <w:szCs w:val="32"/>
        </w:rPr>
        <w:t xml:space="preserve">V1) Present Simple  </w:t>
      </w:r>
      <w:r>
        <w:rPr>
          <w:rFonts w:ascii="TH SarabunPSK" w:hAnsi="TH SarabunPSK" w:cs="TH SarabunPSK" w:hint="cs"/>
          <w:sz w:val="32"/>
          <w:szCs w:val="32"/>
          <w:cs/>
        </w:rPr>
        <w:t xml:space="preserve">เป็น </w:t>
      </w:r>
      <w:r>
        <w:rPr>
          <w:rFonts w:ascii="TH SarabunPSK" w:hAnsi="TH SarabunPSK" w:cs="TH SarabunPSK"/>
          <w:sz w:val="32"/>
          <w:szCs w:val="32"/>
        </w:rPr>
        <w:t>if clause</w:t>
      </w:r>
      <w:r>
        <w:rPr>
          <w:rFonts w:ascii="TH SarabunPSK" w:hAnsi="TH SarabunPSK" w:cs="TH SarabunPSK" w:hint="cs"/>
          <w:sz w:val="32"/>
          <w:szCs w:val="32"/>
          <w:cs/>
        </w:rPr>
        <w:t xml:space="preserve"> ของประโยคเงื่อนไขแบบที่ </w:t>
      </w:r>
      <w:r>
        <w:rPr>
          <w:rFonts w:ascii="TH SarabunPSK" w:hAnsi="TH SarabunPSK" w:cs="TH SarabunPSK"/>
          <w:sz w:val="32"/>
          <w:szCs w:val="32"/>
        </w:rPr>
        <w:t>1</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spoke </w:t>
      </w:r>
      <w:r>
        <w:rPr>
          <w:rFonts w:ascii="TH SarabunPSK" w:hAnsi="TH SarabunPSK" w:cs="TH SarabunPSK" w:hint="cs"/>
          <w:sz w:val="32"/>
          <w:szCs w:val="32"/>
          <w:cs/>
        </w:rPr>
        <w:t>(</w:t>
      </w:r>
      <w:r>
        <w:rPr>
          <w:rFonts w:ascii="TH SarabunPSK" w:hAnsi="TH SarabunPSK" w:cs="TH SarabunPSK"/>
          <w:sz w:val="32"/>
          <w:szCs w:val="32"/>
        </w:rPr>
        <w:t>V2) Past Simple</w:t>
      </w:r>
      <w:r>
        <w:rPr>
          <w:rFonts w:ascii="TH SarabunPSK" w:hAnsi="TH SarabunPSK" w:cs="TH SarabunPSK" w:hint="cs"/>
          <w:sz w:val="32"/>
          <w:szCs w:val="32"/>
          <w:cs/>
        </w:rPr>
        <w:t xml:space="preserve"> เป็น </w:t>
      </w:r>
      <w:r>
        <w:rPr>
          <w:rFonts w:ascii="TH SarabunPSK" w:hAnsi="TH SarabunPSK" w:cs="TH SarabunPSK"/>
          <w:sz w:val="32"/>
          <w:szCs w:val="32"/>
        </w:rPr>
        <w:t>if clause</w:t>
      </w:r>
      <w:r>
        <w:rPr>
          <w:rFonts w:ascii="TH SarabunPSK" w:hAnsi="TH SarabunPSK" w:cs="TH SarabunPSK" w:hint="cs"/>
          <w:sz w:val="32"/>
          <w:szCs w:val="32"/>
          <w:cs/>
        </w:rPr>
        <w:t xml:space="preserve"> ของประโยคเงื่อนไขแบบที่ </w:t>
      </w:r>
      <w:r>
        <w:rPr>
          <w:rFonts w:ascii="TH SarabunPSK" w:hAnsi="TH SarabunPSK" w:cs="TH SarabunPSK"/>
          <w:sz w:val="32"/>
          <w:szCs w:val="32"/>
        </w:rPr>
        <w:t>2</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Pr>
          <w:rFonts w:ascii="TH SarabunPSK" w:hAnsi="TH SarabunPSK" w:cs="TH SarabunPSK" w:hint="cs"/>
          <w:sz w:val="32"/>
          <w:szCs w:val="32"/>
          <w:cs/>
        </w:rPr>
        <w:t xml:space="preserve">  </w:t>
      </w:r>
      <w:r>
        <w:rPr>
          <w:rFonts w:ascii="TH SarabunPSK" w:hAnsi="TH SarabunPSK" w:cs="TH SarabunPSK"/>
          <w:sz w:val="32"/>
          <w:szCs w:val="32"/>
        </w:rPr>
        <w:t xml:space="preserve">have spoken </w:t>
      </w:r>
      <w:r>
        <w:rPr>
          <w:rFonts w:ascii="TH SarabunPSK" w:hAnsi="TH SarabunPSK" w:cs="TH SarabunPSK" w:hint="cs"/>
          <w:sz w:val="32"/>
          <w:szCs w:val="32"/>
          <w:cs/>
        </w:rPr>
        <w:t xml:space="preserve">เป็น </w:t>
      </w:r>
      <w:r>
        <w:rPr>
          <w:rFonts w:ascii="TH SarabunPSK" w:hAnsi="TH SarabunPSK" w:cs="TH SarabunPSK"/>
          <w:sz w:val="32"/>
          <w:szCs w:val="32"/>
        </w:rPr>
        <w:t xml:space="preserve">Present Perfect </w:t>
      </w:r>
    </w:p>
    <w:p w:rsidR="00D25B40" w:rsidRPr="00B6648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188.</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hint="cs"/>
          <w:sz w:val="32"/>
          <w:szCs w:val="32"/>
          <w:cs/>
          <w:lang w:val="en"/>
        </w:rPr>
        <w:tab/>
      </w:r>
      <w:r>
        <w:rPr>
          <w:rFonts w:ascii="TH SarabunPSK" w:hAnsi="TH SarabunPSK" w:cs="TH SarabunPSK"/>
          <w:sz w:val="32"/>
          <w:szCs w:val="32"/>
        </w:rPr>
        <w:t>aren’t I</w:t>
      </w:r>
      <w:r>
        <w:rPr>
          <w:rFonts w:ascii="TH SarabunPSK" w:hAnsi="TH SarabunPSK" w:cs="TH SarabunPSK" w:hint="cs"/>
          <w:sz w:val="32"/>
          <w:szCs w:val="32"/>
          <w:cs/>
          <w:lang w:val="en"/>
        </w:rPr>
        <w:t xml:space="preserve"> </w:t>
      </w:r>
    </w:p>
    <w:p w:rsidR="00D25B40" w:rsidRPr="0050057E"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50057E">
        <w:rPr>
          <w:rFonts w:ascii="TH SarabunPSK" w:hAnsi="TH SarabunPSK" w:cs="TH SarabunPSK"/>
          <w:color w:val="000000" w:themeColor="text1"/>
          <w:sz w:val="32"/>
          <w:szCs w:val="32"/>
          <w:lang w:val="en"/>
        </w:rPr>
        <w:t xml:space="preserve">I am talking to Mr. Jones, </w:t>
      </w:r>
      <w:r w:rsidRPr="00B66480">
        <w:rPr>
          <w:rFonts w:ascii="TH SarabunPSK" w:hAnsi="TH SarabunPSK" w:cs="TH SarabunPSK"/>
          <w:sz w:val="32"/>
          <w:szCs w:val="32"/>
          <w:u w:val="single"/>
        </w:rPr>
        <w:t>aren’t I</w:t>
      </w:r>
      <w:r w:rsidRPr="0050057E">
        <w:rPr>
          <w:rFonts w:ascii="TH SarabunPSK" w:eastAsiaTheme="minorHAnsi" w:hAnsi="TH SarabunPSK" w:cs="TH SarabunPSK"/>
          <w:color w:val="000000" w:themeColor="text1"/>
          <w:sz w:val="32"/>
          <w:szCs w:val="32"/>
          <w:lang w:val="en"/>
        </w:rPr>
        <w:object w:dxaOrig="225" w:dyaOrig="225">
          <v:shape id="_x0000_i1092" type="#_x0000_t75" style="width:1in;height:18pt" o:ole="">
            <v:imagedata r:id="rId99" o:title=""/>
          </v:shape>
          <w:control r:id="rId100" w:name="DefaultOcxName431" w:shapeid="_x0000_i1092"/>
        </w:object>
      </w:r>
      <w:r w:rsidRPr="0050057E">
        <w:rPr>
          <w:rFonts w:ascii="TH SarabunPSK" w:hAnsi="TH SarabunPSK" w:cs="TH SarabunPSK"/>
          <w:color w:val="000000" w:themeColor="text1"/>
          <w:sz w:val="32"/>
          <w:szCs w:val="32"/>
          <w:lang w:val="en"/>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t xml:space="preserve">ฉันกำลังคุยกับ มิสเตอร์โจนส์ไม่ใช่หรือ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lang w:val="en"/>
        </w:rPr>
        <w:t>ประโยคนี้เป็นประโยคคำถามประเภท</w:t>
      </w:r>
      <w:r w:rsidRPr="003B4F9E">
        <w:rPr>
          <w:rFonts w:ascii="TH SarabunPSK" w:hAnsi="TH SarabunPSK" w:cs="TH SarabunPSK"/>
          <w:sz w:val="32"/>
          <w:szCs w:val="32"/>
          <w:cs/>
          <w:lang w:val="en"/>
        </w:rPr>
        <w:t xml:space="preserve"> </w:t>
      </w:r>
      <w:r>
        <w:rPr>
          <w:rFonts w:ascii="TH SarabunPSK" w:hAnsi="TH SarabunPSK" w:cs="TH SarabunPSK"/>
          <w:sz w:val="32"/>
          <w:szCs w:val="32"/>
        </w:rPr>
        <w:t xml:space="preserve">Question Tag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Question Tag </w:t>
      </w:r>
      <w:r>
        <w:rPr>
          <w:rFonts w:ascii="TH SarabunPSK" w:hAnsi="TH SarabunPSK" w:cs="TH SarabunPSK" w:hint="cs"/>
          <w:sz w:val="32"/>
          <w:szCs w:val="32"/>
          <w:cs/>
        </w:rPr>
        <w:t xml:space="preserve">คือ คำถามแบบสั้นที่อยู่ท้ายข้อความ ประกอบด้วย กริยา </w:t>
      </w:r>
      <w:r>
        <w:rPr>
          <w:rFonts w:ascii="TH SarabunPSK" w:hAnsi="TH SarabunPSK" w:cs="TH SarabunPSK"/>
          <w:sz w:val="32"/>
          <w:szCs w:val="32"/>
        </w:rPr>
        <w:t xml:space="preserve">+ </w:t>
      </w:r>
      <w:r>
        <w:rPr>
          <w:rFonts w:ascii="TH SarabunPSK" w:hAnsi="TH SarabunPSK" w:cs="TH SarabunPSK" w:hint="cs"/>
          <w:sz w:val="32"/>
          <w:szCs w:val="32"/>
          <w:cs/>
        </w:rPr>
        <w:t>คำสรรพนาม</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โดยมีหลักว่า </w:t>
      </w:r>
    </w:p>
    <w:p w:rsidR="00D25B40" w:rsidRDefault="00D25B40" w:rsidP="00D25B40">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 xml:space="preserve">ถ้าข้อความเป็นบอกเล่าส่วน </w:t>
      </w:r>
      <w:r>
        <w:rPr>
          <w:rFonts w:ascii="TH SarabunPSK" w:hAnsi="TH SarabunPSK" w:cs="TH SarabunPSK"/>
          <w:sz w:val="32"/>
          <w:szCs w:val="32"/>
        </w:rPr>
        <w:t xml:space="preserve">Question Tag </w:t>
      </w:r>
      <w:r>
        <w:rPr>
          <w:rFonts w:ascii="TH SarabunPSK" w:hAnsi="TH SarabunPSK" w:cs="TH SarabunPSK" w:hint="cs"/>
          <w:sz w:val="32"/>
          <w:szCs w:val="32"/>
          <w:cs/>
        </w:rPr>
        <w:t>จะเป็นรูปปฏิเสธ</w:t>
      </w:r>
      <w:r>
        <w:rPr>
          <w:rFonts w:ascii="TH SarabunPSK" w:hAnsi="TH SarabunPSK" w:cs="TH SarabunPSK"/>
          <w:sz w:val="32"/>
          <w:szCs w:val="32"/>
        </w:rPr>
        <w:t xml:space="preserve"> </w:t>
      </w:r>
      <w:r>
        <w:rPr>
          <w:rFonts w:ascii="TH SarabunPSK" w:hAnsi="TH SarabunPSK" w:cs="TH SarabunPSK" w:hint="cs"/>
          <w:sz w:val="32"/>
          <w:szCs w:val="32"/>
          <w:cs/>
        </w:rPr>
        <w:t>(และต้องเขียนในรูปย่อ)</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เช่น </w:t>
      </w:r>
      <w:r>
        <w:rPr>
          <w:rFonts w:ascii="TH SarabunPSK" w:hAnsi="TH SarabunPSK" w:cs="TH SarabunPSK"/>
          <w:sz w:val="32"/>
          <w:szCs w:val="32"/>
        </w:rPr>
        <w:t>Mike can speak Thai, can’t he?</w:t>
      </w:r>
      <w:r>
        <w:rPr>
          <w:rFonts w:ascii="TH SarabunPSK" w:hAnsi="TH SarabunPSK" w:cs="TH SarabunPSK" w:hint="cs"/>
          <w:sz w:val="32"/>
          <w:szCs w:val="32"/>
          <w:cs/>
        </w:rPr>
        <w:t xml:space="preserve"> (ไมค์สามารถพูดภาษาไทยได้ ไม่ใช่หรือ) </w:t>
      </w:r>
    </w:p>
    <w:p w:rsidR="001C16BF"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แต่ถ้าข้อความเป็นปฏิเสธ (รวมทั้งประโยคที่ไม่ได้อยู่ในรูปปฏิเสธแต่มีคำขยายกริยาที่มีความหมายใน</w:t>
      </w:r>
    </w:p>
    <w:p w:rsidR="00D25B40" w:rsidRDefault="001C16BF"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เชิงปฏิเสธหรือเชิงลบ) ส่วน </w:t>
      </w:r>
      <w:r w:rsidR="00D25B40">
        <w:rPr>
          <w:rFonts w:ascii="TH SarabunPSK" w:hAnsi="TH SarabunPSK" w:cs="TH SarabunPSK"/>
          <w:sz w:val="32"/>
          <w:szCs w:val="32"/>
        </w:rPr>
        <w:t xml:space="preserve">Question Tag </w:t>
      </w:r>
      <w:r w:rsidR="00D25B40">
        <w:rPr>
          <w:rFonts w:ascii="TH SarabunPSK" w:hAnsi="TH SarabunPSK" w:cs="TH SarabunPSK" w:hint="cs"/>
          <w:sz w:val="32"/>
          <w:szCs w:val="32"/>
          <w:cs/>
        </w:rPr>
        <w:t xml:space="preserve">จะเป็นบอกเล่า </w:t>
      </w:r>
      <w:r w:rsidR="00D25B40" w:rsidRPr="003B4F9E">
        <w:rPr>
          <w:rFonts w:ascii="TH SarabunPSK" w:hAnsi="TH SarabunPSK" w:cs="TH SarabunPSK"/>
          <w:sz w:val="32"/>
          <w:szCs w:val="32"/>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เช่น </w:t>
      </w:r>
      <w:r>
        <w:rPr>
          <w:rFonts w:ascii="TH SarabunPSK" w:hAnsi="TH SarabunPSK" w:cs="TH SarabunPSK"/>
          <w:sz w:val="32"/>
          <w:szCs w:val="32"/>
        </w:rPr>
        <w:t xml:space="preserve">Those boys aren’t singers, are they? </w:t>
      </w:r>
      <w:r>
        <w:rPr>
          <w:rFonts w:ascii="TH SarabunPSK" w:hAnsi="TH SarabunPSK" w:cs="TH SarabunPSK" w:hint="cs"/>
          <w:sz w:val="32"/>
          <w:szCs w:val="32"/>
          <w:cs/>
        </w:rPr>
        <w:t xml:space="preserve">(เด็กผู้ชายเหล่านั้นไม่ใช่นักร้องใช่ไหม) </w:t>
      </w:r>
    </w:p>
    <w:p w:rsidR="001C16BF"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They rarely eat in restaurants, do they? </w:t>
      </w:r>
      <w:r>
        <w:rPr>
          <w:rFonts w:ascii="TH SarabunPSK" w:hAnsi="TH SarabunPSK" w:cs="TH SarabunPSK" w:hint="cs"/>
          <w:sz w:val="32"/>
          <w:szCs w:val="32"/>
          <w:cs/>
        </w:rPr>
        <w:t xml:space="preserve">(พวกเขาไม่ค่อยไปกินอาหารที่ภัตตาคารใช่ไหม </w:t>
      </w:r>
    </w:p>
    <w:p w:rsidR="00D25B40" w:rsidRDefault="001C16BF" w:rsidP="00D25B40">
      <w:pPr>
        <w:pStyle w:val="NoSpacing"/>
        <w:tabs>
          <w:tab w:val="left" w:pos="1418"/>
        </w:tabs>
        <w:rPr>
          <w:rFonts w:ascii="TH SarabunPSK" w:hAnsi="TH SarabunPSK" w:cs="TH SarabunPSK"/>
          <w:sz w:val="32"/>
          <w:szCs w:val="32"/>
          <w:cs/>
        </w:rPr>
      </w:pPr>
      <w:r>
        <w:rPr>
          <w:rFonts w:ascii="TH SarabunPSK" w:hAnsi="TH SarabunPSK" w:cs="TH SarabunPSK"/>
          <w:sz w:val="32"/>
          <w:szCs w:val="32"/>
          <w:cs/>
        </w:rPr>
        <w:tab/>
      </w:r>
      <w:r w:rsidR="00D25B40">
        <w:rPr>
          <w:rFonts w:ascii="TH SarabunPSK" w:hAnsi="TH SarabunPSK" w:cs="TH SarabunPSK" w:hint="cs"/>
          <w:sz w:val="32"/>
          <w:szCs w:val="32"/>
          <w:cs/>
        </w:rPr>
        <w:t xml:space="preserve">คำว่า </w:t>
      </w:r>
      <w:r w:rsidR="00D25B40">
        <w:rPr>
          <w:rFonts w:ascii="TH SarabunPSK" w:hAnsi="TH SarabunPSK" w:cs="TH SarabunPSK"/>
          <w:sz w:val="32"/>
          <w:szCs w:val="32"/>
        </w:rPr>
        <w:t xml:space="preserve">‘rarely’ </w:t>
      </w:r>
      <w:r w:rsidR="00D25B40">
        <w:rPr>
          <w:rFonts w:ascii="TH SarabunPSK" w:hAnsi="TH SarabunPSK" w:cs="TH SarabunPSK" w:hint="cs"/>
          <w:sz w:val="32"/>
          <w:szCs w:val="32"/>
          <w:cs/>
        </w:rPr>
        <w:t>แปลว่า ไม่ค่อย มีความหมายเชิงปฏิเสธ)</w:t>
      </w:r>
    </w:p>
    <w:p w:rsidR="001C16BF" w:rsidRDefault="00D25B40" w:rsidP="00D25B40">
      <w:pPr>
        <w:pStyle w:val="NoSpacing"/>
        <w:tabs>
          <w:tab w:val="left" w:pos="1418"/>
        </w:tabs>
        <w:rPr>
          <w:rFonts w:ascii="TH SarabunPSK" w:hAnsi="TH SarabunPSK" w:cs="TH SarabunPSK"/>
          <w:color w:val="000000" w:themeColor="text1"/>
          <w:sz w:val="32"/>
          <w:szCs w:val="32"/>
          <w:lang w:val="en"/>
        </w:rPr>
      </w:pPr>
      <w:r>
        <w:rPr>
          <w:rFonts w:ascii="TH SarabunPSK" w:hAnsi="TH SarabunPSK" w:cs="TH SarabunPSK" w:hint="cs"/>
          <w:sz w:val="32"/>
          <w:szCs w:val="32"/>
          <w:cs/>
        </w:rPr>
        <w:tab/>
        <w:t xml:space="preserve">จากโจทย์ข้อความเป็นบอกเล่า ดังนั้นส่วนของ </w:t>
      </w:r>
      <w:r>
        <w:rPr>
          <w:rFonts w:ascii="TH SarabunPSK" w:hAnsi="TH SarabunPSK" w:cs="TH SarabunPSK"/>
          <w:sz w:val="32"/>
          <w:szCs w:val="32"/>
        </w:rPr>
        <w:t xml:space="preserve">Question Tag </w:t>
      </w:r>
      <w:r>
        <w:rPr>
          <w:rFonts w:ascii="TH SarabunPSK" w:hAnsi="TH SarabunPSK" w:cs="TH SarabunPSK" w:hint="cs"/>
          <w:sz w:val="32"/>
          <w:szCs w:val="32"/>
          <w:cs/>
        </w:rPr>
        <w:t xml:space="preserve"> </w:t>
      </w:r>
      <w:r>
        <w:rPr>
          <w:rFonts w:ascii="TH SarabunPSK" w:hAnsi="TH SarabunPSK" w:cs="TH SarabunPSK"/>
          <w:sz w:val="32"/>
          <w:szCs w:val="32"/>
          <w:cs/>
        </w:rPr>
        <w:t>จึงต้องเป็นป</w:t>
      </w:r>
      <w:r>
        <w:rPr>
          <w:rFonts w:ascii="TH SarabunPSK" w:hAnsi="TH SarabunPSK" w:cs="TH SarabunPSK" w:hint="cs"/>
          <w:sz w:val="32"/>
          <w:szCs w:val="32"/>
          <w:cs/>
        </w:rPr>
        <w:t>ฏิ</w:t>
      </w:r>
      <w:r w:rsidRPr="003B4F9E">
        <w:rPr>
          <w:rFonts w:ascii="TH SarabunPSK" w:hAnsi="TH SarabunPSK" w:cs="TH SarabunPSK"/>
          <w:sz w:val="32"/>
          <w:szCs w:val="32"/>
          <w:cs/>
        </w:rPr>
        <w:t>เสธ</w:t>
      </w:r>
      <w:r>
        <w:rPr>
          <w:rFonts w:ascii="TH SarabunPSK" w:hAnsi="TH SarabunPSK" w:cs="TH SarabunPSK" w:hint="cs"/>
          <w:color w:val="000000" w:themeColor="text1"/>
          <w:sz w:val="32"/>
          <w:szCs w:val="32"/>
          <w:cs/>
          <w:lang w:val="en"/>
        </w:rPr>
        <w:t>และกริยาที่ใช้ใน</w:t>
      </w:r>
    </w:p>
    <w:p w:rsidR="00D25B40" w:rsidRPr="001C16BF" w:rsidRDefault="001C16BF" w:rsidP="00D25B40">
      <w:pPr>
        <w:pStyle w:val="NoSpacing"/>
        <w:tabs>
          <w:tab w:val="left" w:pos="1418"/>
        </w:tabs>
        <w:rPr>
          <w:rFonts w:ascii="TH SarabunPSK" w:hAnsi="TH SarabunPSK" w:cs="TH SarabunPSK"/>
          <w:color w:val="000000" w:themeColor="text1"/>
          <w:sz w:val="32"/>
          <w:szCs w:val="32"/>
          <w:lang w:val="en"/>
        </w:rPr>
      </w:pPr>
      <w:r>
        <w:rPr>
          <w:rFonts w:ascii="TH SarabunPSK" w:hAnsi="TH SarabunPSK" w:cs="TH SarabunPSK"/>
          <w:color w:val="000000" w:themeColor="text1"/>
          <w:sz w:val="32"/>
          <w:szCs w:val="32"/>
          <w:cs/>
          <w:lang w:val="en"/>
        </w:rPr>
        <w:tab/>
      </w:r>
      <w:r w:rsidR="00D25B40">
        <w:rPr>
          <w:rFonts w:ascii="TH SarabunPSK" w:hAnsi="TH SarabunPSK" w:cs="TH SarabunPSK" w:hint="cs"/>
          <w:color w:val="000000" w:themeColor="text1"/>
          <w:sz w:val="32"/>
          <w:szCs w:val="32"/>
          <w:cs/>
          <w:lang w:val="en"/>
        </w:rPr>
        <w:t xml:space="preserve">ส่วนของ </w:t>
      </w:r>
      <w:r w:rsidR="00D25B40">
        <w:rPr>
          <w:rFonts w:ascii="TH SarabunPSK" w:hAnsi="TH SarabunPSK" w:cs="TH SarabunPSK"/>
          <w:color w:val="000000" w:themeColor="text1"/>
          <w:sz w:val="32"/>
          <w:szCs w:val="32"/>
        </w:rPr>
        <w:t xml:space="preserve">Question Tag </w:t>
      </w:r>
      <w:r w:rsidR="00D25B40">
        <w:rPr>
          <w:rFonts w:ascii="TH SarabunPSK" w:hAnsi="TH SarabunPSK" w:cs="TH SarabunPSK" w:hint="cs"/>
          <w:color w:val="000000" w:themeColor="text1"/>
          <w:sz w:val="32"/>
          <w:szCs w:val="32"/>
          <w:cs/>
        </w:rPr>
        <w:t xml:space="preserve">ต้องเป็นกริยาช่วยที่สอดคล้องกับข้อความส่วนหน้า </w:t>
      </w:r>
    </w:p>
    <w:p w:rsidR="00D25B40" w:rsidRDefault="00D25B40" w:rsidP="001C16BF">
      <w:pPr>
        <w:pStyle w:val="NoSpacing"/>
        <w:tabs>
          <w:tab w:val="left" w:pos="1418"/>
        </w:tabs>
        <w:ind w:left="1418"/>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จากโจทย์ข้อความส่วนหน้า </w:t>
      </w:r>
      <w:r w:rsidRPr="003B4F9E">
        <w:rPr>
          <w:rFonts w:ascii="TH SarabunPSK" w:hAnsi="TH SarabunPSK" w:cs="TH SarabunPSK"/>
          <w:sz w:val="32"/>
          <w:szCs w:val="32"/>
          <w:cs/>
        </w:rPr>
        <w:t xml:space="preserve">ประธานคือ </w:t>
      </w:r>
      <w:r w:rsidRPr="003B4F9E">
        <w:rPr>
          <w:rFonts w:ascii="TH SarabunPSK" w:hAnsi="TH SarabunPSK" w:cs="TH SarabunPSK"/>
          <w:sz w:val="32"/>
          <w:szCs w:val="32"/>
        </w:rPr>
        <w:t xml:space="preserve">I </w:t>
      </w:r>
      <w:r w:rsidRPr="003B4F9E">
        <w:rPr>
          <w:rFonts w:ascii="TH SarabunPSK" w:hAnsi="TH SarabunPSK" w:cs="TH SarabunPSK"/>
          <w:sz w:val="32"/>
          <w:szCs w:val="32"/>
          <w:cs/>
        </w:rPr>
        <w:t xml:space="preserve">กริยาช่วย </w:t>
      </w:r>
      <w:r w:rsidRPr="003B4F9E">
        <w:rPr>
          <w:rFonts w:ascii="TH SarabunPSK" w:hAnsi="TH SarabunPSK" w:cs="TH SarabunPSK"/>
          <w:sz w:val="32"/>
          <w:szCs w:val="32"/>
        </w:rPr>
        <w:t>am</w:t>
      </w:r>
      <w:r>
        <w:rPr>
          <w:rFonts w:ascii="TH SarabunPSK" w:hAnsi="TH SarabunPSK" w:cs="TH SarabunPSK"/>
          <w:sz w:val="32"/>
          <w:szCs w:val="32"/>
        </w:rPr>
        <w:t xml:space="preserve"> </w:t>
      </w:r>
      <w:r>
        <w:rPr>
          <w:rFonts w:ascii="TH SarabunPSK" w:hAnsi="TH SarabunPSK" w:cs="TH SarabunPSK" w:hint="cs"/>
          <w:sz w:val="32"/>
          <w:szCs w:val="32"/>
          <w:cs/>
        </w:rPr>
        <w:t>แต่</w:t>
      </w:r>
      <w:r>
        <w:rPr>
          <w:rFonts w:ascii="TH SarabunPSK" w:hAnsi="TH SarabunPSK" w:cs="TH SarabunPSK"/>
          <w:sz w:val="32"/>
          <w:szCs w:val="32"/>
        </w:rPr>
        <w:t xml:space="preserve"> </w:t>
      </w:r>
      <w:r w:rsidRPr="003B4F9E">
        <w:rPr>
          <w:rFonts w:ascii="TH SarabunPSK" w:hAnsi="TH SarabunPSK" w:cs="TH SarabunPSK"/>
          <w:sz w:val="32"/>
          <w:szCs w:val="32"/>
        </w:rPr>
        <w:t xml:space="preserve"> </w:t>
      </w:r>
      <w:r>
        <w:rPr>
          <w:rFonts w:ascii="TH SarabunPSK" w:hAnsi="TH SarabunPSK" w:cs="TH SarabunPSK"/>
          <w:sz w:val="32"/>
          <w:szCs w:val="32"/>
        </w:rPr>
        <w:t xml:space="preserve">am not </w:t>
      </w:r>
      <w:r w:rsidR="001C16BF">
        <w:rPr>
          <w:rFonts w:ascii="TH SarabunPSK" w:hAnsi="TH SarabunPSK" w:cs="TH SarabunPSK" w:hint="cs"/>
          <w:sz w:val="32"/>
          <w:szCs w:val="32"/>
          <w:cs/>
        </w:rPr>
        <w:t>ไม่มีรูปย่อ</w:t>
      </w:r>
      <w:r>
        <w:rPr>
          <w:rFonts w:ascii="TH SarabunPSK" w:hAnsi="TH SarabunPSK" w:cs="TH SarabunPSK" w:hint="cs"/>
          <w:sz w:val="32"/>
          <w:szCs w:val="32"/>
          <w:cs/>
        </w:rPr>
        <w:t xml:space="preserve">และตามกฎของ </w:t>
      </w:r>
      <w:r>
        <w:rPr>
          <w:rFonts w:ascii="TH SarabunPSK" w:hAnsi="TH SarabunPSK" w:cs="TH SarabunPSK"/>
          <w:sz w:val="32"/>
          <w:szCs w:val="32"/>
        </w:rPr>
        <w:t xml:space="preserve">Question Tag </w:t>
      </w:r>
      <w:r w:rsidRPr="003B4F9E">
        <w:rPr>
          <w:rFonts w:ascii="TH SarabunPSK" w:hAnsi="TH SarabunPSK" w:cs="TH SarabunPSK"/>
          <w:color w:val="000000" w:themeColor="text1"/>
          <w:sz w:val="32"/>
          <w:szCs w:val="32"/>
          <w:cs/>
        </w:rPr>
        <w:t xml:space="preserve">ให้ใช้ </w:t>
      </w:r>
      <w:r>
        <w:rPr>
          <w:rFonts w:ascii="TH SarabunPSK" w:hAnsi="TH SarabunPSK" w:cs="TH SarabunPSK"/>
          <w:color w:val="000000" w:themeColor="text1"/>
          <w:sz w:val="32"/>
          <w:szCs w:val="32"/>
        </w:rPr>
        <w:t>aren’t</w:t>
      </w:r>
      <w:r w:rsidRPr="003B4F9E">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ซึ่งจัดเป็นกรณียกเว้น</w:t>
      </w:r>
      <w:r w:rsidRPr="003B4F9E">
        <w:rPr>
          <w:rFonts w:ascii="TH SarabunPSK" w:hAnsi="TH SarabunPSK" w:cs="TH SarabunPSK"/>
          <w:color w:val="000000" w:themeColor="text1"/>
          <w:sz w:val="32"/>
          <w:szCs w:val="32"/>
          <w:cs/>
        </w:rPr>
        <w:t xml:space="preserve"> </w:t>
      </w:r>
    </w:p>
    <w:p w:rsidR="001C16BF" w:rsidRDefault="001C16BF" w:rsidP="001C16BF">
      <w:pPr>
        <w:pStyle w:val="NoSpacing"/>
        <w:tabs>
          <w:tab w:val="left" w:pos="1418"/>
        </w:tabs>
        <w:ind w:left="1418"/>
        <w:rPr>
          <w:rFonts w:ascii="TH SarabunPSK" w:hAnsi="TH SarabunPSK" w:cs="TH SarabunPSK"/>
          <w:color w:val="000000" w:themeColor="text1"/>
          <w:sz w:val="32"/>
          <w:szCs w:val="32"/>
        </w:rPr>
      </w:pPr>
    </w:p>
    <w:p w:rsidR="001C16BF" w:rsidRDefault="001C16BF" w:rsidP="001C16BF">
      <w:pPr>
        <w:pStyle w:val="NoSpacing"/>
        <w:tabs>
          <w:tab w:val="left" w:pos="1418"/>
        </w:tabs>
        <w:ind w:left="1418"/>
        <w:rPr>
          <w:rFonts w:ascii="TH SarabunPSK" w:hAnsi="TH SarabunPSK" w:cs="TH SarabunPSK"/>
          <w:color w:val="000000" w:themeColor="text1"/>
          <w:sz w:val="32"/>
          <w:szCs w:val="32"/>
        </w:rPr>
      </w:pPr>
    </w:p>
    <w:p w:rsidR="001C16BF" w:rsidRDefault="001C16BF" w:rsidP="001C16BF">
      <w:pPr>
        <w:pStyle w:val="NoSpacing"/>
        <w:tabs>
          <w:tab w:val="left" w:pos="1418"/>
        </w:tabs>
        <w:ind w:left="1418"/>
        <w:rPr>
          <w:rFonts w:ascii="TH SarabunPSK" w:hAnsi="TH SarabunPSK" w:cs="TH SarabunPSK"/>
          <w:color w:val="000000" w:themeColor="text1"/>
          <w:sz w:val="32"/>
          <w:szCs w:val="32"/>
        </w:rPr>
      </w:pPr>
    </w:p>
    <w:p w:rsidR="001C16BF" w:rsidRDefault="001C16BF" w:rsidP="001C16BF">
      <w:pPr>
        <w:pStyle w:val="NoSpacing"/>
        <w:tabs>
          <w:tab w:val="left" w:pos="1418"/>
        </w:tabs>
        <w:ind w:left="1418"/>
        <w:rPr>
          <w:rFonts w:ascii="TH SarabunPSK" w:hAnsi="TH SarabunPSK" w:cs="TH SarabunPSK"/>
          <w:sz w:val="32"/>
          <w:szCs w:val="32"/>
        </w:rPr>
      </w:pP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lastRenderedPageBreak/>
        <w:t>189.</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w:t>
      </w:r>
      <w:r w:rsidRPr="003B4F9E">
        <w:rPr>
          <w:rFonts w:ascii="TH SarabunPSK" w:hAnsi="TH SarabunPSK" w:cs="TH SarabunPSK"/>
          <w:sz w:val="32"/>
          <w:szCs w:val="32"/>
        </w:rPr>
        <w:t>doesn’t it</w:t>
      </w:r>
      <w:r>
        <w:rPr>
          <w:rFonts w:ascii="TH SarabunPSK" w:hAnsi="TH SarabunPSK" w:cs="TH SarabunPSK" w:hint="cs"/>
          <w:sz w:val="32"/>
          <w:szCs w:val="32"/>
          <w:cs/>
          <w:lang w:val="en"/>
        </w:rPr>
        <w:t xml:space="preserve"> </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3B4F9E">
        <w:rPr>
          <w:rFonts w:ascii="TH SarabunPSK" w:hAnsi="TH SarabunPSK" w:cs="TH SarabunPSK"/>
          <w:sz w:val="32"/>
          <w:szCs w:val="32"/>
          <w:lang w:val="en"/>
        </w:rPr>
        <w:t>Carbon dioxide</w:t>
      </w:r>
      <w:r>
        <w:rPr>
          <w:rFonts w:ascii="TH SarabunPSK" w:hAnsi="TH SarabunPSK" w:cs="TH SarabunPSK"/>
          <w:sz w:val="32"/>
          <w:szCs w:val="32"/>
          <w:lang w:val="en"/>
        </w:rPr>
        <w:t xml:space="preserve"> destroys </w:t>
      </w:r>
      <w:r w:rsidRPr="003B4F9E">
        <w:rPr>
          <w:rFonts w:ascii="TH SarabunPSK" w:hAnsi="TH SarabunPSK" w:cs="TH SarabunPSK"/>
          <w:sz w:val="32"/>
          <w:szCs w:val="32"/>
          <w:lang w:val="en"/>
        </w:rPr>
        <w:t>the atmosphere,</w:t>
      </w:r>
      <w:r>
        <w:rPr>
          <w:rFonts w:ascii="TH SarabunPSK" w:hAnsi="TH SarabunPSK" w:cs="TH SarabunPSK"/>
          <w:sz w:val="32"/>
          <w:szCs w:val="32"/>
          <w:lang w:val="en"/>
        </w:rPr>
        <w:t xml:space="preserve"> </w:t>
      </w:r>
      <w:r w:rsidRPr="00B66480">
        <w:rPr>
          <w:rFonts w:ascii="TH SarabunPSK" w:hAnsi="TH SarabunPSK" w:cs="TH SarabunPSK"/>
          <w:sz w:val="32"/>
          <w:szCs w:val="32"/>
          <w:u w:val="single"/>
        </w:rPr>
        <w:t>doesn’t it</w:t>
      </w:r>
      <w:hyperlink r:id="rId101" w:anchor="p5" w:history="1">
        <w:r w:rsidRPr="003B4F9E">
          <w:rPr>
            <w:rFonts w:ascii="TH SarabunPSK" w:hAnsi="TH SarabunPSK" w:cs="TH SarabunPSK"/>
            <w:vanish/>
            <w:color w:val="0000CD"/>
            <w:sz w:val="32"/>
            <w:szCs w:val="32"/>
            <w:lang w:val="en"/>
          </w:rPr>
          <w:t>The main clause is positive, so the question tag must be negative.</w:t>
        </w:r>
        <w:r w:rsidRPr="003B4F9E">
          <w:rPr>
            <w:rFonts w:ascii="TH SarabunPSK" w:hAnsi="TH SarabunPSK" w:cs="TH SarabunPSK"/>
            <w:vanish/>
            <w:color w:val="0000CD"/>
            <w:sz w:val="32"/>
            <w:szCs w:val="32"/>
            <w:lang w:val="en"/>
          </w:rPr>
          <w:br/>
          <w:t>Note that we use the auxiliary 'do' when the main verb is not a form of 'to be' and no other auxiliary is given.</w:t>
        </w:r>
      </w:hyperlink>
      <w:r w:rsidRPr="003B4F9E">
        <w:rPr>
          <w:rFonts w:ascii="TH SarabunPSK" w:eastAsiaTheme="minorHAnsi" w:hAnsi="TH SarabunPSK" w:cs="TH SarabunPSK"/>
          <w:sz w:val="32"/>
          <w:szCs w:val="32"/>
          <w:lang w:val="en"/>
        </w:rPr>
        <w:object w:dxaOrig="225" w:dyaOrig="225">
          <v:shape id="_x0000_i1095" type="#_x0000_t75" style="width:1in;height:18pt" o:ole="">
            <v:imagedata r:id="rId84" o:title=""/>
          </v:shape>
          <w:control r:id="rId102" w:name="DefaultOcxName731" w:shapeid="_x0000_i1095"/>
        </w:object>
      </w:r>
      <w:r w:rsidRPr="003B4F9E">
        <w:rPr>
          <w:rFonts w:ascii="TH SarabunPSK" w:hAnsi="TH SarabunPSK" w:cs="TH SarabunPSK"/>
          <w:sz w:val="32"/>
          <w:szCs w:val="32"/>
          <w:lang w:val="en"/>
        </w:rPr>
        <w:t>?</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lang w:val="en"/>
        </w:rPr>
        <w:tab/>
      </w:r>
      <w:r>
        <w:rPr>
          <w:rFonts w:ascii="TH SarabunPSK" w:hAnsi="TH SarabunPSK" w:cs="TH SarabunPSK" w:hint="cs"/>
          <w:sz w:val="32"/>
          <w:szCs w:val="32"/>
          <w:cs/>
          <w:lang w:val="en"/>
        </w:rPr>
        <w:t>คาร์บอนไดออกไซด์ทำลายชั้นบรรยากาศ ไม่ใช่หรือ</w:t>
      </w:r>
    </w:p>
    <w:p w:rsidR="00D25B40" w:rsidRPr="00B6648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lang w:val="en"/>
        </w:rPr>
        <w:t>ประโยคนี้เป็นประโยคคำถามประเภท</w:t>
      </w:r>
      <w:r w:rsidRPr="003B4F9E">
        <w:rPr>
          <w:rFonts w:ascii="TH SarabunPSK" w:hAnsi="TH SarabunPSK" w:cs="TH SarabunPSK"/>
          <w:sz w:val="32"/>
          <w:szCs w:val="32"/>
          <w:cs/>
          <w:lang w:val="en"/>
        </w:rPr>
        <w:t xml:space="preserve"> </w:t>
      </w:r>
      <w:r>
        <w:rPr>
          <w:rFonts w:ascii="TH SarabunPSK" w:hAnsi="TH SarabunPSK" w:cs="TH SarabunPSK"/>
          <w:sz w:val="32"/>
          <w:szCs w:val="32"/>
        </w:rPr>
        <w:t>Question Tag</w:t>
      </w:r>
      <w:r>
        <w:rPr>
          <w:rFonts w:ascii="TH SarabunPSK" w:hAnsi="TH SarabunPSK" w:cs="TH SarabunPSK"/>
          <w:sz w:val="32"/>
          <w:szCs w:val="32"/>
          <w:cs/>
          <w:lang w:val="en"/>
        </w:rPr>
        <w:t xml:space="preserve"> </w:t>
      </w:r>
      <w:r>
        <w:rPr>
          <w:rFonts w:ascii="TH SarabunPSK" w:hAnsi="TH SarabunPSK" w:cs="TH SarabunPSK" w:hint="cs"/>
          <w:sz w:val="32"/>
          <w:szCs w:val="32"/>
          <w:cs/>
          <w:lang w:val="en"/>
        </w:rPr>
        <w:t xml:space="preserve">(ดูรายละเอียดในข้อ </w:t>
      </w:r>
      <w:r>
        <w:rPr>
          <w:rFonts w:ascii="TH SarabunPSK" w:hAnsi="TH SarabunPSK" w:cs="TH SarabunPSK"/>
          <w:sz w:val="32"/>
          <w:szCs w:val="32"/>
        </w:rPr>
        <w:t>188)</w:t>
      </w:r>
    </w:p>
    <w:p w:rsidR="001C16BF" w:rsidRDefault="00D25B40" w:rsidP="001C16BF">
      <w:pPr>
        <w:pStyle w:val="NoSpacing"/>
        <w:tabs>
          <w:tab w:val="left" w:pos="1418"/>
        </w:tabs>
        <w:ind w:left="1418"/>
        <w:rPr>
          <w:rFonts w:ascii="TH SarabunPSK" w:hAnsi="TH SarabunPSK" w:cs="TH SarabunPSK"/>
          <w:sz w:val="32"/>
          <w:szCs w:val="32"/>
        </w:rPr>
      </w:pPr>
      <w:r>
        <w:rPr>
          <w:rFonts w:ascii="TH SarabunPSK" w:hAnsi="TH SarabunPSK" w:cs="TH SarabunPSK" w:hint="cs"/>
          <w:sz w:val="32"/>
          <w:szCs w:val="32"/>
          <w:cs/>
          <w:lang w:val="en"/>
        </w:rPr>
        <w:tab/>
        <w:t>ข้อความ</w:t>
      </w:r>
      <w:r>
        <w:rPr>
          <w:rFonts w:ascii="TH SarabunPSK" w:hAnsi="TH SarabunPSK" w:cs="TH SarabunPSK"/>
          <w:sz w:val="32"/>
          <w:szCs w:val="32"/>
          <w:cs/>
          <w:lang w:val="en"/>
        </w:rPr>
        <w:t xml:space="preserve">ข้างหน้าเป็นบอกเล่า </w:t>
      </w:r>
      <w:r>
        <w:rPr>
          <w:rFonts w:ascii="TH SarabunPSK" w:hAnsi="TH SarabunPSK" w:cs="TH SarabunPSK" w:hint="cs"/>
          <w:sz w:val="32"/>
          <w:szCs w:val="32"/>
          <w:cs/>
          <w:lang w:val="en"/>
        </w:rPr>
        <w:t>ดังนั้น</w:t>
      </w:r>
      <w:r>
        <w:rPr>
          <w:rFonts w:ascii="TH SarabunPSK" w:hAnsi="TH SarabunPSK" w:cs="TH SarabunPSK"/>
          <w:sz w:val="32"/>
          <w:szCs w:val="32"/>
          <w:cs/>
          <w:lang w:val="en"/>
        </w:rPr>
        <w:t>ส่วน</w:t>
      </w:r>
      <w:r>
        <w:rPr>
          <w:rFonts w:ascii="TH SarabunPSK" w:hAnsi="TH SarabunPSK" w:cs="TH SarabunPSK" w:hint="cs"/>
          <w:sz w:val="32"/>
          <w:szCs w:val="32"/>
          <w:cs/>
          <w:lang w:val="en"/>
        </w:rPr>
        <w:t xml:space="preserve"> </w:t>
      </w:r>
      <w:r>
        <w:rPr>
          <w:rFonts w:ascii="TH SarabunPSK" w:hAnsi="TH SarabunPSK" w:cs="TH SarabunPSK"/>
          <w:sz w:val="32"/>
          <w:szCs w:val="32"/>
        </w:rPr>
        <w:t>Question Tag</w:t>
      </w:r>
      <w:r>
        <w:rPr>
          <w:rFonts w:ascii="TH SarabunPSK" w:hAnsi="TH SarabunPSK" w:cs="TH SarabunPSK"/>
          <w:sz w:val="32"/>
          <w:szCs w:val="32"/>
          <w:cs/>
          <w:lang w:val="en"/>
        </w:rPr>
        <w:t xml:space="preserve"> </w:t>
      </w:r>
      <w:r>
        <w:rPr>
          <w:rFonts w:ascii="TH SarabunPSK" w:hAnsi="TH SarabunPSK" w:cs="TH SarabunPSK" w:hint="cs"/>
          <w:sz w:val="32"/>
          <w:szCs w:val="32"/>
          <w:cs/>
          <w:lang w:val="en"/>
        </w:rPr>
        <w:t>จึงต้อง</w:t>
      </w:r>
      <w:r>
        <w:rPr>
          <w:rFonts w:ascii="TH SarabunPSK" w:hAnsi="TH SarabunPSK" w:cs="TH SarabunPSK"/>
          <w:sz w:val="32"/>
          <w:szCs w:val="32"/>
          <w:cs/>
          <w:lang w:val="en"/>
        </w:rPr>
        <w:t>เป็น</w:t>
      </w:r>
      <w:r>
        <w:rPr>
          <w:rFonts w:ascii="TH SarabunPSK" w:hAnsi="TH SarabunPSK" w:cs="TH SarabunPSK" w:hint="cs"/>
          <w:sz w:val="32"/>
          <w:szCs w:val="32"/>
          <w:cs/>
        </w:rPr>
        <w:t xml:space="preserve">ปฏิเสธแต่ข้อความข้างหน้าไม่มีกริยาช่วย จึงต้องใช้ </w:t>
      </w:r>
      <w:r>
        <w:rPr>
          <w:rFonts w:ascii="TH SarabunPSK" w:hAnsi="TH SarabunPSK" w:cs="TH SarabunPSK"/>
          <w:sz w:val="32"/>
          <w:szCs w:val="32"/>
        </w:rPr>
        <w:t xml:space="preserve">Verb to do </w:t>
      </w:r>
      <w:r>
        <w:rPr>
          <w:rFonts w:ascii="TH SarabunPSK" w:hAnsi="TH SarabunPSK" w:cs="TH SarabunPSK" w:hint="cs"/>
          <w:sz w:val="32"/>
          <w:szCs w:val="32"/>
          <w:cs/>
        </w:rPr>
        <w:t>มาเป็นกริยาช่วย และต้องเลือกใช้</w:t>
      </w:r>
      <w:r w:rsidR="001C16BF">
        <w:rPr>
          <w:rFonts w:ascii="TH SarabunPSK" w:hAnsi="TH SarabunPSK" w:cs="TH SarabunPSK" w:hint="cs"/>
          <w:sz w:val="32"/>
          <w:szCs w:val="32"/>
          <w:cs/>
        </w:rPr>
        <w:t xml:space="preserve"> </w:t>
      </w:r>
      <w:r>
        <w:rPr>
          <w:rFonts w:ascii="TH SarabunPSK" w:hAnsi="TH SarabunPSK" w:cs="TH SarabunPSK"/>
          <w:sz w:val="32"/>
          <w:szCs w:val="32"/>
        </w:rPr>
        <w:t xml:space="preserve">Verb to do </w:t>
      </w:r>
      <w:r>
        <w:rPr>
          <w:rFonts w:ascii="TH SarabunPSK" w:hAnsi="TH SarabunPSK" w:cs="TH SarabunPSK" w:hint="cs"/>
          <w:sz w:val="32"/>
          <w:szCs w:val="32"/>
          <w:cs/>
        </w:rPr>
        <w:t>ที่สอดคล้องกับ</w:t>
      </w:r>
    </w:p>
    <w:p w:rsidR="00D25B40" w:rsidRDefault="00D25B40" w:rsidP="001C16BF">
      <w:pPr>
        <w:pStyle w:val="NoSpacing"/>
        <w:tabs>
          <w:tab w:val="left" w:pos="1418"/>
        </w:tabs>
        <w:ind w:left="1418"/>
        <w:rPr>
          <w:rFonts w:ascii="TH SarabunPSK" w:hAnsi="TH SarabunPSK" w:cs="TH SarabunPSK"/>
          <w:sz w:val="32"/>
          <w:szCs w:val="32"/>
        </w:rPr>
      </w:pPr>
      <w:r>
        <w:rPr>
          <w:rFonts w:ascii="TH SarabunPSK" w:hAnsi="TH SarabunPSK" w:cs="TH SarabunPSK" w:hint="cs"/>
          <w:sz w:val="32"/>
          <w:szCs w:val="32"/>
          <w:cs/>
        </w:rPr>
        <w:t xml:space="preserve">กริยาของข้อความส่วนหน้า นั่นคือ </w:t>
      </w:r>
      <w:r>
        <w:rPr>
          <w:rFonts w:ascii="TH SarabunPSK" w:hAnsi="TH SarabunPSK" w:cs="TH SarabunPSK"/>
          <w:sz w:val="32"/>
          <w:szCs w:val="32"/>
        </w:rPr>
        <w:t xml:space="preserve">destroys </w:t>
      </w:r>
      <w:r>
        <w:rPr>
          <w:rFonts w:ascii="TH SarabunPSK" w:hAnsi="TH SarabunPSK" w:cs="TH SarabunPSK" w:hint="cs"/>
          <w:sz w:val="32"/>
          <w:szCs w:val="32"/>
          <w:cs/>
        </w:rPr>
        <w:t xml:space="preserve">(กริยาช่องที่ </w:t>
      </w:r>
      <w:r>
        <w:rPr>
          <w:rFonts w:ascii="TH SarabunPSK" w:hAnsi="TH SarabunPSK" w:cs="TH SarabunPSK"/>
          <w:sz w:val="32"/>
          <w:szCs w:val="32"/>
        </w:rPr>
        <w:t>1</w:t>
      </w:r>
      <w:r>
        <w:rPr>
          <w:rFonts w:ascii="TH SarabunPSK" w:hAnsi="TH SarabunPSK" w:cs="TH SarabunPSK" w:hint="cs"/>
          <w:sz w:val="32"/>
          <w:szCs w:val="32"/>
          <w:cs/>
        </w:rPr>
        <w:t xml:space="preserve"> เติม </w:t>
      </w:r>
      <w:r>
        <w:rPr>
          <w:rFonts w:ascii="TH SarabunPSK" w:hAnsi="TH SarabunPSK" w:cs="TH SarabunPSK"/>
          <w:sz w:val="32"/>
          <w:szCs w:val="32"/>
        </w:rPr>
        <w:t xml:space="preserve">s) </w:t>
      </w:r>
      <w:r>
        <w:rPr>
          <w:rFonts w:ascii="TH SarabunPSK" w:hAnsi="TH SarabunPSK" w:cs="TH SarabunPSK" w:hint="cs"/>
          <w:sz w:val="32"/>
          <w:szCs w:val="32"/>
          <w:cs/>
        </w:rPr>
        <w:t xml:space="preserve">ดังนั้นต้องใช้ </w:t>
      </w:r>
      <w:r>
        <w:rPr>
          <w:rFonts w:ascii="TH SarabunPSK" w:hAnsi="TH SarabunPSK" w:cs="TH SarabunPSK"/>
          <w:sz w:val="32"/>
          <w:szCs w:val="32"/>
        </w:rPr>
        <w:t xml:space="preserve">does </w:t>
      </w:r>
      <w:r>
        <w:rPr>
          <w:rFonts w:ascii="TH SarabunPSK" w:hAnsi="TH SarabunPSK" w:cs="TH SarabunPSK" w:hint="cs"/>
          <w:sz w:val="32"/>
          <w:szCs w:val="32"/>
          <w:cs/>
        </w:rPr>
        <w:t xml:space="preserve">และประธานของประโยคคือ </w:t>
      </w:r>
      <w:r>
        <w:rPr>
          <w:rFonts w:ascii="TH SarabunPSK" w:hAnsi="TH SarabunPSK" w:cs="TH SarabunPSK"/>
          <w:sz w:val="32"/>
          <w:szCs w:val="32"/>
        </w:rPr>
        <w:t xml:space="preserve">Carbon dioxide </w:t>
      </w:r>
      <w:r>
        <w:rPr>
          <w:rFonts w:ascii="TH SarabunPSK" w:hAnsi="TH SarabunPSK" w:cs="TH SarabunPSK" w:hint="cs"/>
          <w:sz w:val="32"/>
          <w:szCs w:val="32"/>
          <w:cs/>
        </w:rPr>
        <w:t xml:space="preserve">ตามกฎส่วนของ </w:t>
      </w:r>
      <w:r>
        <w:rPr>
          <w:rFonts w:ascii="TH SarabunPSK" w:hAnsi="TH SarabunPSK" w:cs="TH SarabunPSK"/>
          <w:sz w:val="32"/>
          <w:szCs w:val="32"/>
        </w:rPr>
        <w:t xml:space="preserve">Question Tag </w:t>
      </w:r>
      <w:r>
        <w:rPr>
          <w:rFonts w:ascii="TH SarabunPSK" w:hAnsi="TH SarabunPSK" w:cs="TH SarabunPSK" w:hint="cs"/>
          <w:sz w:val="32"/>
          <w:szCs w:val="32"/>
          <w:cs/>
        </w:rPr>
        <w:t xml:space="preserve">ต้องใช้คำสรรพนามและคำสรรพนามที่ใช้แทน </w:t>
      </w:r>
      <w:r>
        <w:rPr>
          <w:rFonts w:ascii="TH SarabunPSK" w:hAnsi="TH SarabunPSK" w:cs="TH SarabunPSK"/>
          <w:sz w:val="32"/>
          <w:szCs w:val="32"/>
        </w:rPr>
        <w:t>Carbon dioxide (</w:t>
      </w:r>
      <w:r>
        <w:rPr>
          <w:rFonts w:ascii="TH SarabunPSK" w:hAnsi="TH SarabunPSK" w:cs="TH SarabunPSK" w:hint="cs"/>
          <w:sz w:val="32"/>
          <w:szCs w:val="32"/>
          <w:cs/>
        </w:rPr>
        <w:t xml:space="preserve">ซึ่งเป็นคำนามที่นับไม่ได้ จัดเป็นคำนามเอกพจน์) ก็คือ </w:t>
      </w:r>
      <w:r>
        <w:rPr>
          <w:rFonts w:ascii="TH SarabunPSK" w:hAnsi="TH SarabunPSK" w:cs="TH SarabunPSK"/>
          <w:sz w:val="32"/>
          <w:szCs w:val="32"/>
        </w:rPr>
        <w:t>it</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190.</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lang w:val="en"/>
        </w:rPr>
        <w:t xml:space="preserve">ตอบข้อ </w:t>
      </w:r>
      <w:r w:rsidRPr="00EA4BB8">
        <w:rPr>
          <w:rFonts w:ascii="TH SarabunPSK" w:hAnsi="TH SarabunPSK" w:cs="TH SarabunPSK"/>
          <w:b/>
          <w:bCs/>
          <w:sz w:val="32"/>
          <w:szCs w:val="32"/>
        </w:rPr>
        <w:t>3</w:t>
      </w:r>
      <w:r w:rsidRPr="0050057E">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risking</w:t>
      </w:r>
      <w:r w:rsidRPr="003B4F9E">
        <w:rPr>
          <w:rFonts w:ascii="TH SarabunPSK" w:hAnsi="TH SarabunPSK" w:cs="TH SarabunPSK"/>
          <w:sz w:val="32"/>
          <w:szCs w:val="32"/>
          <w:cs/>
          <w:lang w:val="en"/>
        </w:rPr>
        <w:t xml:space="preserve"> </w:t>
      </w:r>
    </w:p>
    <w:p w:rsidR="00D25B40" w:rsidRDefault="00D25B40" w:rsidP="00D25B40">
      <w:pPr>
        <w:pStyle w:val="NoSpacing"/>
        <w:tabs>
          <w:tab w:val="left" w:pos="1418"/>
        </w:tabs>
        <w:rPr>
          <w:rFonts w:ascii="TH SarabunPSK" w:hAnsi="TH SarabunPSK" w:cs="TH SarabunPSK"/>
          <w:b/>
          <w:bCs/>
          <w:sz w:val="32"/>
          <w:szCs w:val="32"/>
          <w:lang w:val="en"/>
        </w:rPr>
      </w:pPr>
      <w:r>
        <w:rPr>
          <w:rFonts w:ascii="TH SarabunPSK" w:hAnsi="TH SarabunPSK" w:cs="TH SarabunPSK" w:hint="cs"/>
          <w:sz w:val="32"/>
          <w:szCs w:val="32"/>
          <w:cs/>
          <w:lang w:val="en"/>
        </w:rPr>
        <w:tab/>
      </w:r>
      <w:r w:rsidRPr="0050057E">
        <w:rPr>
          <w:rFonts w:ascii="TH SarabunPSK" w:hAnsi="TH SarabunPSK" w:cs="TH SarabunPSK"/>
          <w:sz w:val="32"/>
          <w:szCs w:val="32"/>
          <w:lang w:val="en"/>
        </w:rPr>
        <w:t>We can avoid</w:t>
      </w:r>
      <w:r w:rsidRPr="0050057E">
        <w:rPr>
          <w:rFonts w:ascii="TH SarabunPSK" w:eastAsiaTheme="minorHAnsi" w:hAnsi="TH SarabunPSK" w:cs="TH SarabunPSK"/>
          <w:sz w:val="32"/>
          <w:szCs w:val="32"/>
          <w:lang w:val="en"/>
        </w:rPr>
        <w:object w:dxaOrig="225" w:dyaOrig="225">
          <v:shape id="_x0000_i1098" type="#_x0000_t75" style="width:1in;height:18pt" o:ole="">
            <v:imagedata r:id="rId86" o:title=""/>
          </v:shape>
          <w:control r:id="rId103" w:name="DefaultOcxName1651" w:shapeid="_x0000_i1098"/>
        </w:object>
      </w:r>
      <w:r w:rsidRPr="0050057E">
        <w:rPr>
          <w:rFonts w:ascii="TH SarabunPSK" w:hAnsi="TH SarabunPSK" w:cs="TH SarabunPSK"/>
          <w:sz w:val="32"/>
          <w:szCs w:val="32"/>
        </w:rPr>
        <w:t xml:space="preserve"> </w:t>
      </w:r>
      <w:r w:rsidRPr="00B66480">
        <w:rPr>
          <w:rFonts w:ascii="TH SarabunPSK" w:hAnsi="TH SarabunPSK" w:cs="TH SarabunPSK"/>
          <w:sz w:val="32"/>
          <w:szCs w:val="32"/>
          <w:u w:val="single"/>
        </w:rPr>
        <w:t>risking</w:t>
      </w:r>
      <w:r w:rsidRPr="0050057E">
        <w:rPr>
          <w:rFonts w:ascii="TH SarabunPSK" w:hAnsi="TH SarabunPSK" w:cs="TH SarabunPSK"/>
          <w:sz w:val="32"/>
          <w:szCs w:val="32"/>
          <w:lang w:val="en"/>
        </w:rPr>
        <w:t xml:space="preserve"> heart diseases by choosing</w:t>
      </w:r>
      <w:r w:rsidRPr="0050057E">
        <w:rPr>
          <w:rFonts w:ascii="TH SarabunPSK" w:eastAsiaTheme="minorHAnsi" w:hAnsi="TH SarabunPSK" w:cs="TH SarabunPSK"/>
          <w:sz w:val="32"/>
          <w:szCs w:val="32"/>
          <w:lang w:val="en"/>
        </w:rPr>
        <w:object w:dxaOrig="225" w:dyaOrig="225">
          <v:shape id="_x0000_i1101" type="#_x0000_t75" style="width:1in;height:18pt" o:ole="">
            <v:imagedata r:id="rId104" o:title=""/>
          </v:shape>
          <w:control r:id="rId105" w:name="DefaultOcxName1851" w:shapeid="_x0000_i1101"/>
        </w:object>
      </w:r>
      <w:r w:rsidRPr="0050057E">
        <w:rPr>
          <w:rFonts w:ascii="TH SarabunPSK" w:hAnsi="TH SarabunPSK" w:cs="TH SarabunPSK"/>
          <w:sz w:val="32"/>
          <w:szCs w:val="32"/>
          <w:lang w:val="en"/>
        </w:rPr>
        <w:t xml:space="preserve"> to eat</w:t>
      </w:r>
      <w:r w:rsidRPr="0050057E">
        <w:rPr>
          <w:rFonts w:ascii="TH SarabunPSK" w:eastAsiaTheme="minorHAnsi" w:hAnsi="TH SarabunPSK" w:cs="TH SarabunPSK"/>
          <w:sz w:val="32"/>
          <w:szCs w:val="32"/>
          <w:lang w:val="en"/>
        </w:rPr>
        <w:object w:dxaOrig="225" w:dyaOrig="225">
          <v:shape id="_x0000_i1104" type="#_x0000_t75" style="width:1in;height:18pt" o:ole="">
            <v:imagedata r:id="rId106" o:title=""/>
          </v:shape>
          <w:control r:id="rId107" w:name="DefaultOcxName1951" w:shapeid="_x0000_i1104"/>
        </w:object>
      </w:r>
      <w:r w:rsidRPr="0050057E">
        <w:rPr>
          <w:rFonts w:ascii="TH SarabunPSK" w:hAnsi="TH SarabunPSK" w:cs="TH SarabunPSK"/>
          <w:sz w:val="32"/>
          <w:szCs w:val="32"/>
          <w:lang w:val="en"/>
        </w:rPr>
        <w:t xml:space="preserve"> healthy food.</w:t>
      </w:r>
      <w:r w:rsidRPr="00D72E85">
        <w:rPr>
          <w:rFonts w:ascii="TH SarabunPSK" w:hAnsi="TH SarabunPSK" w:cs="TH SarabunPSK"/>
          <w:b/>
          <w:bCs/>
          <w:sz w:val="32"/>
          <w:szCs w:val="32"/>
          <w:lang w:val="en"/>
        </w:rPr>
        <w:t xml:space="preserve"> </w:t>
      </w:r>
    </w:p>
    <w:p w:rsidR="001C16BF"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b/>
          <w:bCs/>
          <w:sz w:val="32"/>
          <w:szCs w:val="32"/>
          <w:cs/>
          <w:lang w:val="en"/>
        </w:rPr>
        <w:tab/>
      </w:r>
      <w:r w:rsidRPr="003B4F9E">
        <w:rPr>
          <w:rFonts w:ascii="TH SarabunPSK" w:hAnsi="TH SarabunPSK" w:cs="TH SarabunPSK"/>
          <w:sz w:val="32"/>
          <w:szCs w:val="32"/>
          <w:cs/>
          <w:lang w:val="en"/>
        </w:rPr>
        <w:t>พวกเราสามารถหลีกเลี่ยงความเสี่ยงต่อการเป็นโรคหัวใจได้ โดยการเลือกรับประทานอาหารที่ดี</w:t>
      </w:r>
    </w:p>
    <w:p w:rsidR="00D25B40" w:rsidRPr="001C16BF" w:rsidRDefault="001C16BF" w:rsidP="00D25B40">
      <w:pPr>
        <w:pStyle w:val="NoSpacing"/>
        <w:tabs>
          <w:tab w:val="left" w:pos="1418"/>
        </w:tabs>
        <w:rPr>
          <w:rFonts w:ascii="TH SarabunPSK" w:hAnsi="TH SarabunPSK" w:cs="TH SarabunPSK"/>
          <w:sz w:val="32"/>
          <w:szCs w:val="32"/>
          <w:lang w:val="en"/>
        </w:rPr>
      </w:pPr>
      <w:r>
        <w:rPr>
          <w:rFonts w:ascii="TH SarabunPSK" w:hAnsi="TH SarabunPSK" w:cs="TH SarabunPSK"/>
          <w:sz w:val="32"/>
          <w:szCs w:val="32"/>
          <w:cs/>
          <w:lang w:val="en"/>
        </w:rPr>
        <w:tab/>
      </w:r>
      <w:r w:rsidR="00D25B40" w:rsidRPr="003B4F9E">
        <w:rPr>
          <w:rFonts w:ascii="TH SarabunPSK" w:hAnsi="TH SarabunPSK" w:cs="TH SarabunPSK"/>
          <w:sz w:val="32"/>
          <w:szCs w:val="32"/>
          <w:cs/>
          <w:lang w:val="en"/>
        </w:rPr>
        <w:t>ต่อสุขภาพ</w:t>
      </w:r>
      <w:r>
        <w:rPr>
          <w:rFonts w:ascii="TH SarabunPSK" w:hAnsi="TH SarabunPSK" w:cs="TH SarabunPSK" w:hint="cs"/>
          <w:sz w:val="32"/>
          <w:szCs w:val="32"/>
          <w:cs/>
          <w:lang w:val="en"/>
        </w:rPr>
        <w:t xml:space="preserve">   </w:t>
      </w:r>
      <w:r w:rsidR="00D25B40" w:rsidRPr="003B4F9E">
        <w:rPr>
          <w:rFonts w:ascii="TH SarabunPSK" w:hAnsi="TH SarabunPSK" w:cs="TH SarabunPSK"/>
          <w:sz w:val="32"/>
          <w:szCs w:val="32"/>
          <w:cs/>
        </w:rPr>
        <w:t xml:space="preserve">กริยา </w:t>
      </w:r>
      <w:r w:rsidR="00D25B40" w:rsidRPr="003B4F9E">
        <w:rPr>
          <w:rFonts w:ascii="TH SarabunPSK" w:hAnsi="TH SarabunPSK" w:cs="TH SarabunPSK"/>
          <w:sz w:val="32"/>
          <w:szCs w:val="32"/>
        </w:rPr>
        <w:t xml:space="preserve">avoid </w:t>
      </w:r>
      <w:r w:rsidR="00D25B40" w:rsidRPr="003B4F9E">
        <w:rPr>
          <w:rFonts w:ascii="TH SarabunPSK" w:hAnsi="TH SarabunPSK" w:cs="TH SarabunPSK"/>
          <w:sz w:val="32"/>
          <w:szCs w:val="32"/>
          <w:cs/>
        </w:rPr>
        <w:t xml:space="preserve">ต้องตามด้วย </w:t>
      </w:r>
      <w:r w:rsidR="00D25B40" w:rsidRPr="003B4F9E">
        <w:rPr>
          <w:rFonts w:ascii="TH SarabunPSK" w:hAnsi="TH SarabunPSK" w:cs="TH SarabunPSK"/>
          <w:sz w:val="32"/>
          <w:szCs w:val="32"/>
        </w:rPr>
        <w:t>gerund</w:t>
      </w:r>
      <w:r w:rsidR="00D25B40" w:rsidRPr="003B4F9E">
        <w:rPr>
          <w:rFonts w:ascii="TH SarabunPSK" w:hAnsi="TH SarabunPSK" w:cs="TH SarabunPSK"/>
          <w:sz w:val="32"/>
          <w:szCs w:val="32"/>
          <w:cs/>
        </w:rPr>
        <w:t xml:space="preserve"> </w:t>
      </w:r>
      <w:r w:rsidR="00D25B40">
        <w:rPr>
          <w:rFonts w:ascii="TH SarabunPSK" w:hAnsi="TH SarabunPSK" w:cs="TH SarabunPSK" w:hint="cs"/>
          <w:sz w:val="32"/>
          <w:szCs w:val="32"/>
          <w:cs/>
        </w:rPr>
        <w:t>(</w:t>
      </w:r>
      <w:r w:rsidR="00D25B40" w:rsidRPr="003B4F9E">
        <w:rPr>
          <w:rFonts w:ascii="TH SarabunPSK" w:hAnsi="TH SarabunPSK" w:cs="TH SarabunPSK"/>
          <w:sz w:val="32"/>
          <w:szCs w:val="32"/>
          <w:cs/>
        </w:rPr>
        <w:t>กริยา</w:t>
      </w:r>
      <w:r w:rsidR="00D25B40">
        <w:rPr>
          <w:rFonts w:ascii="TH SarabunPSK" w:hAnsi="TH SarabunPSK" w:cs="TH SarabunPSK" w:hint="cs"/>
          <w:sz w:val="32"/>
          <w:szCs w:val="32"/>
          <w:cs/>
        </w:rPr>
        <w:t xml:space="preserve">เติม </w:t>
      </w:r>
      <w:r w:rsidR="00D25B40">
        <w:rPr>
          <w:rFonts w:ascii="TH SarabunPSK" w:hAnsi="TH SarabunPSK" w:cs="TH SarabunPSK"/>
          <w:sz w:val="32"/>
          <w:szCs w:val="32"/>
        </w:rPr>
        <w:t>ing</w:t>
      </w:r>
      <w:r w:rsidR="00D25B40" w:rsidRPr="003B4F9E">
        <w:rPr>
          <w:rFonts w:ascii="TH SarabunPSK" w:hAnsi="TH SarabunPSK" w:cs="TH SarabunPSK"/>
          <w:sz w:val="32"/>
          <w:szCs w:val="32"/>
        </w:rPr>
        <w:t>)</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เท่านั้น</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191.</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to say</w:t>
      </w:r>
      <w:r w:rsidRPr="003B4F9E">
        <w:rPr>
          <w:rFonts w:ascii="TH SarabunPSK" w:hAnsi="TH SarabunPSK" w:cs="TH SarabunPSK"/>
          <w:sz w:val="32"/>
          <w:szCs w:val="32"/>
          <w:cs/>
          <w:lang w:val="en"/>
        </w:rPr>
        <w:t xml:space="preserve"> </w:t>
      </w:r>
    </w:p>
    <w:p w:rsidR="00D25B40" w:rsidRPr="001C16BF"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sz w:val="32"/>
          <w:szCs w:val="32"/>
          <w:lang w:val="en"/>
        </w:rPr>
        <w:t>T</w:t>
      </w:r>
      <w:r w:rsidRPr="003B4F9E">
        <w:rPr>
          <w:rFonts w:ascii="TH SarabunPSK" w:hAnsi="TH SarabunPSK" w:cs="TH SarabunPSK"/>
          <w:sz w:val="32"/>
          <w:szCs w:val="32"/>
          <w:lang w:val="en"/>
        </w:rPr>
        <w:t>his is what he wants</w:t>
      </w:r>
      <w:r w:rsidRPr="00BF22D6">
        <w:rPr>
          <w:rFonts w:ascii="TH SarabunPSK" w:hAnsi="TH SarabunPSK" w:cs="TH SarabunPSK"/>
          <w:color w:val="1D1B11" w:themeColor="background2" w:themeShade="1A"/>
          <w:sz w:val="32"/>
          <w:szCs w:val="32"/>
          <w:lang w:val="en"/>
        </w:rPr>
        <w:t xml:space="preserve"> </w:t>
      </w:r>
      <w:r w:rsidRPr="001B5735">
        <w:rPr>
          <w:rFonts w:ascii="TH SarabunPSK" w:hAnsi="TH SarabunPSK" w:cs="TH SarabunPSK"/>
          <w:sz w:val="32"/>
          <w:szCs w:val="32"/>
          <w:u w:val="single"/>
        </w:rPr>
        <w:t>to say</w:t>
      </w:r>
      <w:r w:rsidRPr="00BF22D6">
        <w:rPr>
          <w:rFonts w:ascii="TH SarabunPSK" w:hAnsi="TH SarabunPSK" w:cs="TH SarabunPSK"/>
          <w:color w:val="1D1B11" w:themeColor="background2" w:themeShade="1A"/>
          <w:sz w:val="32"/>
          <w:szCs w:val="32"/>
          <w:lang w:val="en"/>
        </w:rPr>
        <w:t>.</w:t>
      </w:r>
      <w:r w:rsidR="001C16BF">
        <w:rPr>
          <w:rFonts w:ascii="TH SarabunPSK" w:hAnsi="TH SarabunPSK" w:cs="TH SarabunPSK" w:hint="cs"/>
          <w:sz w:val="32"/>
          <w:szCs w:val="32"/>
          <w:cs/>
          <w:lang w:val="en"/>
        </w:rPr>
        <w:t xml:space="preserve"> </w:t>
      </w:r>
      <w:r w:rsidRPr="003B4F9E">
        <w:rPr>
          <w:rFonts w:ascii="TH SarabunPSK" w:hAnsi="TH SarabunPSK" w:cs="TH SarabunPSK"/>
          <w:sz w:val="32"/>
          <w:szCs w:val="32"/>
          <w:cs/>
          <w:lang w:val="en"/>
        </w:rPr>
        <w:t>นี่คือสิ่งที่เขาต้องการพูด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 xml:space="preserve">เพราะกริยา </w:t>
      </w:r>
      <w:r w:rsidRPr="003B4F9E">
        <w:rPr>
          <w:rFonts w:ascii="TH SarabunPSK" w:hAnsi="TH SarabunPSK" w:cs="TH SarabunPSK"/>
          <w:sz w:val="32"/>
          <w:szCs w:val="32"/>
        </w:rPr>
        <w:t xml:space="preserve">want </w:t>
      </w:r>
      <w:r w:rsidRPr="003B4F9E">
        <w:rPr>
          <w:rFonts w:ascii="TH SarabunPSK" w:hAnsi="TH SarabunPSK" w:cs="TH SarabunPSK"/>
          <w:sz w:val="32"/>
          <w:szCs w:val="32"/>
          <w:cs/>
        </w:rPr>
        <w:t xml:space="preserve">ต้องตามด้วย </w:t>
      </w:r>
      <w:r w:rsidRPr="003B4F9E">
        <w:rPr>
          <w:rFonts w:ascii="TH SarabunPSK" w:hAnsi="TH SarabunPSK" w:cs="TH SarabunPSK"/>
          <w:sz w:val="32"/>
          <w:szCs w:val="32"/>
        </w:rPr>
        <w:t>infinitive with to</w:t>
      </w:r>
      <w:r>
        <w:rPr>
          <w:rFonts w:ascii="TH SarabunPSK" w:hAnsi="TH SarabunPSK" w:cs="TH SarabunPSK"/>
          <w:sz w:val="32"/>
          <w:szCs w:val="32"/>
        </w:rPr>
        <w:t xml:space="preserve"> (to + V1)</w:t>
      </w:r>
      <w:r w:rsidRPr="003B4F9E">
        <w:rPr>
          <w:rFonts w:ascii="TH SarabunPSK" w:hAnsi="TH SarabunPSK" w:cs="TH SarabunPSK"/>
          <w:sz w:val="32"/>
          <w:szCs w:val="32"/>
        </w:rPr>
        <w:t xml:space="preserve"> </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192.</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sidRPr="00EA4BB8">
        <w:rPr>
          <w:rFonts w:ascii="TH SarabunPSK" w:hAnsi="TH SarabunPSK" w:cs="TH SarabunPSK" w:hint="cs"/>
          <w:b/>
          <w:bCs/>
          <w:sz w:val="32"/>
          <w:szCs w:val="32"/>
          <w:cs/>
        </w:rPr>
        <w:t xml:space="preserve"> </w:t>
      </w:r>
      <w:r>
        <w:rPr>
          <w:rFonts w:ascii="TH SarabunPSK" w:hAnsi="TH SarabunPSK" w:cs="TH SarabunPSK" w:hint="cs"/>
          <w:sz w:val="32"/>
          <w:szCs w:val="32"/>
          <w:cs/>
        </w:rPr>
        <w:t xml:space="preserve"> </w:t>
      </w:r>
      <w:r w:rsidRPr="003B4F9E">
        <w:rPr>
          <w:rFonts w:ascii="TH SarabunPSK" w:hAnsi="TH SarabunPSK" w:cs="TH SarabunPSK"/>
          <w:sz w:val="32"/>
          <w:szCs w:val="32"/>
        </w:rPr>
        <w:t>exercising</w:t>
      </w:r>
      <w:r w:rsidRPr="003B4F9E">
        <w:rPr>
          <w:rFonts w:ascii="TH SarabunPSK" w:hAnsi="TH SarabunPSK" w:cs="TH SarabunPSK"/>
          <w:sz w:val="32"/>
          <w:szCs w:val="32"/>
          <w:cs/>
          <w:lang w:val="en"/>
        </w:rPr>
        <w:t xml:space="preserve"> </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CC6860">
        <w:rPr>
          <w:rFonts w:ascii="TH SarabunPSK" w:hAnsi="TH SarabunPSK" w:cs="TH SarabunPSK"/>
          <w:sz w:val="32"/>
          <w:szCs w:val="32"/>
          <w:lang w:val="en"/>
        </w:rPr>
        <w:t>We should eat regular meals and try</w:t>
      </w:r>
      <w:r w:rsidRPr="00CC6860">
        <w:rPr>
          <w:rFonts w:ascii="TH SarabunPSK" w:eastAsiaTheme="minorHAnsi" w:hAnsi="TH SarabunPSK" w:cs="TH SarabunPSK"/>
          <w:sz w:val="32"/>
          <w:szCs w:val="32"/>
          <w:lang w:val="en"/>
        </w:rPr>
        <w:object w:dxaOrig="225" w:dyaOrig="225">
          <v:shape id="_x0000_i1107" type="#_x0000_t75" style="width:1in;height:18pt" o:ole="">
            <v:imagedata r:id="rId108" o:title=""/>
          </v:shape>
          <w:control r:id="rId109" w:name="DefaultOcxName2811" w:shapeid="_x0000_i1107"/>
        </w:object>
      </w:r>
      <w:r w:rsidRPr="00CC6860">
        <w:rPr>
          <w:rFonts w:ascii="TH SarabunPSK" w:hAnsi="TH SarabunPSK" w:cs="TH SarabunPSK"/>
          <w:sz w:val="32"/>
          <w:szCs w:val="32"/>
          <w:lang w:val="en"/>
        </w:rPr>
        <w:t xml:space="preserve"> to find</w:t>
      </w:r>
      <w:r w:rsidRPr="00CC6860">
        <w:rPr>
          <w:rFonts w:ascii="TH SarabunPSK" w:eastAsiaTheme="minorHAnsi" w:hAnsi="TH SarabunPSK" w:cs="TH SarabunPSK"/>
          <w:sz w:val="32"/>
          <w:szCs w:val="32"/>
          <w:lang w:val="en"/>
        </w:rPr>
        <w:object w:dxaOrig="225" w:dyaOrig="225">
          <v:shape id="_x0000_i1110" type="#_x0000_t75" style="width:1in;height:18pt" o:ole="">
            <v:imagedata r:id="rId110" o:title=""/>
          </v:shape>
          <w:control r:id="rId111" w:name="DefaultOcxName2911" w:shapeid="_x0000_i1110"/>
        </w:object>
      </w:r>
      <w:r w:rsidRPr="00CC6860">
        <w:rPr>
          <w:rFonts w:ascii="TH SarabunPSK" w:hAnsi="TH SarabunPSK" w:cs="TH SarabunPSK"/>
          <w:sz w:val="32"/>
          <w:szCs w:val="32"/>
          <w:lang w:val="en"/>
        </w:rPr>
        <w:t xml:space="preserve"> ways of</w:t>
      </w:r>
      <w:r w:rsidRPr="00CC6860">
        <w:rPr>
          <w:rFonts w:ascii="TH SarabunPSK" w:hAnsi="TH SarabunPSK" w:cs="TH SarabunPSK"/>
          <w:sz w:val="32"/>
          <w:szCs w:val="32"/>
        </w:rPr>
        <w:t xml:space="preserve"> </w:t>
      </w:r>
      <w:r w:rsidRPr="001B5735">
        <w:rPr>
          <w:rFonts w:ascii="TH SarabunPSK" w:hAnsi="TH SarabunPSK" w:cs="TH SarabunPSK"/>
          <w:sz w:val="32"/>
          <w:szCs w:val="32"/>
          <w:u w:val="single"/>
        </w:rPr>
        <w:t>exercising</w:t>
      </w:r>
      <w:r w:rsidRPr="00CC6860">
        <w:rPr>
          <w:rFonts w:ascii="TH SarabunPSK" w:hAnsi="TH SarabunPSK" w:cs="TH SarabunPSK"/>
          <w:sz w:val="32"/>
          <w:szCs w:val="32"/>
          <w:lang w:val="en"/>
        </w:rPr>
        <w:t xml:space="preserve"> more.</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3B4F9E">
        <w:rPr>
          <w:rFonts w:ascii="TH SarabunPSK" w:hAnsi="TH SarabunPSK" w:cs="TH SarabunPSK"/>
          <w:sz w:val="32"/>
          <w:szCs w:val="32"/>
          <w:cs/>
          <w:lang w:val="en"/>
        </w:rPr>
        <w:t>เราควรกินอาหารตามปกติธรรมชาติและพยายามหาว</w:t>
      </w:r>
      <w:r>
        <w:rPr>
          <w:rFonts w:ascii="TH SarabunPSK" w:hAnsi="TH SarabunPSK" w:cs="TH SarabunPSK"/>
          <w:sz w:val="32"/>
          <w:szCs w:val="32"/>
          <w:cs/>
          <w:lang w:val="en"/>
        </w:rPr>
        <w:t>ิธีการในการออกกำลังกายให้มากขึ้</w:t>
      </w:r>
      <w:r>
        <w:rPr>
          <w:rFonts w:ascii="TH SarabunPSK" w:hAnsi="TH SarabunPSK" w:cs="TH SarabunPSK" w:hint="cs"/>
          <w:sz w:val="32"/>
          <w:szCs w:val="32"/>
          <w:cs/>
          <w:lang w:val="en"/>
        </w:rPr>
        <w:t>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สำนวนการใช้ </w:t>
      </w:r>
      <w:r>
        <w:rPr>
          <w:rFonts w:ascii="TH SarabunPSK" w:hAnsi="TH SarabunPSK" w:cs="TH SarabunPSK"/>
          <w:sz w:val="32"/>
          <w:szCs w:val="32"/>
        </w:rPr>
        <w:t xml:space="preserve">ways of (doing something) </w:t>
      </w:r>
      <w:r>
        <w:rPr>
          <w:rFonts w:ascii="TH SarabunPSK" w:hAnsi="TH SarabunPSK" w:cs="TH SarabunPSK" w:hint="cs"/>
          <w:sz w:val="32"/>
          <w:szCs w:val="32"/>
          <w:cs/>
        </w:rPr>
        <w:t>วิธีการทำ............</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ดังนั้น</w:t>
      </w:r>
      <w:r>
        <w:rPr>
          <w:rFonts w:ascii="TH SarabunPSK" w:hAnsi="TH SarabunPSK" w:cs="TH SarabunPSK"/>
          <w:sz w:val="32"/>
          <w:szCs w:val="32"/>
          <w:cs/>
          <w:lang w:val="en"/>
        </w:rPr>
        <w:t>คำตอบ</w:t>
      </w:r>
      <w:r>
        <w:rPr>
          <w:rFonts w:ascii="TH SarabunPSK" w:hAnsi="TH SarabunPSK" w:cs="TH SarabunPSK" w:hint="cs"/>
          <w:sz w:val="32"/>
          <w:szCs w:val="32"/>
          <w:cs/>
          <w:lang w:val="en"/>
        </w:rPr>
        <w:t>จึง</w:t>
      </w:r>
      <w:r>
        <w:rPr>
          <w:rFonts w:ascii="TH SarabunPSK" w:hAnsi="TH SarabunPSK" w:cs="TH SarabunPSK"/>
          <w:sz w:val="32"/>
          <w:szCs w:val="32"/>
          <w:cs/>
        </w:rPr>
        <w:t>เป็น กริย</w:t>
      </w:r>
      <w:r>
        <w:rPr>
          <w:rFonts w:ascii="TH SarabunPSK" w:hAnsi="TH SarabunPSK" w:cs="TH SarabunPSK" w:hint="cs"/>
          <w:sz w:val="32"/>
          <w:szCs w:val="32"/>
          <w:cs/>
        </w:rPr>
        <w:t>า</w:t>
      </w:r>
      <w:r w:rsidRPr="003B4F9E">
        <w:rPr>
          <w:rFonts w:ascii="TH SarabunPSK" w:hAnsi="TH SarabunPSK" w:cs="TH SarabunPSK"/>
          <w:sz w:val="32"/>
          <w:szCs w:val="32"/>
          <w:cs/>
        </w:rPr>
        <w:t xml:space="preserve">เติม </w:t>
      </w:r>
      <w:r w:rsidRPr="003B4F9E">
        <w:rPr>
          <w:rFonts w:ascii="TH SarabunPSK" w:hAnsi="TH SarabunPSK" w:cs="TH SarabunPSK"/>
          <w:sz w:val="32"/>
          <w:szCs w:val="32"/>
        </w:rPr>
        <w:t>ing</w:t>
      </w:r>
      <w:r>
        <w:rPr>
          <w:rFonts w:ascii="TH SarabunPSK" w:hAnsi="TH SarabunPSK" w:cs="TH SarabunPSK"/>
          <w:sz w:val="32"/>
          <w:szCs w:val="32"/>
        </w:rPr>
        <w:t xml:space="preserve"> </w:t>
      </w:r>
      <w:r w:rsidRPr="003B4F9E">
        <w:rPr>
          <w:rFonts w:ascii="TH SarabunPSK" w:hAnsi="TH SarabunPSK" w:cs="TH SarabunPSK"/>
          <w:sz w:val="32"/>
          <w:szCs w:val="32"/>
        </w:rPr>
        <w:t xml:space="preserve">(gerund) </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193.</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ab/>
      </w:r>
      <w:r>
        <w:rPr>
          <w:rFonts w:ascii="TH SarabunPSK" w:hAnsi="TH SarabunPSK" w:cs="TH SarabunPSK" w:hint="cs"/>
          <w:sz w:val="32"/>
          <w:szCs w:val="32"/>
          <w:cs/>
        </w:rPr>
        <w:t xml:space="preserve"> </w:t>
      </w:r>
      <w:r w:rsidRPr="003B4F9E">
        <w:rPr>
          <w:rFonts w:ascii="TH SarabunPSK" w:hAnsi="TH SarabunPSK" w:cs="TH SarabunPSK"/>
          <w:sz w:val="32"/>
          <w:szCs w:val="32"/>
        </w:rPr>
        <w:t>more softly</w:t>
      </w:r>
      <w:r w:rsidRPr="003B4F9E">
        <w:rPr>
          <w:rFonts w:ascii="TH SarabunPSK" w:hAnsi="TH SarabunPSK" w:cs="TH SarabunPSK"/>
          <w:sz w:val="32"/>
          <w:szCs w:val="32"/>
          <w:cs/>
          <w:lang w:val="en"/>
        </w:rPr>
        <w:t xml:space="preserve"> </w:t>
      </w:r>
    </w:p>
    <w:p w:rsidR="00D25B40" w:rsidRPr="001C16BF"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sz w:val="32"/>
          <w:szCs w:val="32"/>
          <w:lang w:val="en"/>
        </w:rPr>
        <w:t>John speaks</w:t>
      </w:r>
      <w:r w:rsidRPr="00403DD9">
        <w:rPr>
          <w:rFonts w:ascii="TH SarabunPSK" w:hAnsi="TH SarabunPSK" w:cs="TH SarabunPSK"/>
          <w:sz w:val="32"/>
          <w:szCs w:val="32"/>
        </w:rPr>
        <w:t xml:space="preserve"> </w:t>
      </w:r>
      <w:r w:rsidRPr="003B4F9E">
        <w:rPr>
          <w:rFonts w:ascii="TH SarabunPSK" w:hAnsi="TH SarabunPSK" w:cs="TH SarabunPSK"/>
          <w:sz w:val="32"/>
          <w:szCs w:val="32"/>
        </w:rPr>
        <w:t>more softly</w:t>
      </w:r>
      <w:r w:rsidRPr="003B4F9E">
        <w:rPr>
          <w:rFonts w:ascii="TH SarabunPSK" w:hAnsi="TH SarabunPSK" w:cs="TH SarabunPSK"/>
          <w:sz w:val="32"/>
          <w:szCs w:val="32"/>
          <w:lang w:val="en"/>
        </w:rPr>
        <w:t xml:space="preserve"> than Robert.</w:t>
      </w:r>
      <w:r w:rsidR="001C16BF">
        <w:rPr>
          <w:rFonts w:ascii="TH SarabunPSK" w:hAnsi="TH SarabunPSK" w:cs="TH SarabunPSK" w:hint="cs"/>
          <w:sz w:val="32"/>
          <w:szCs w:val="32"/>
          <w:cs/>
          <w:lang w:val="en"/>
        </w:rPr>
        <w:t xml:space="preserve"> </w:t>
      </w:r>
      <w:r>
        <w:rPr>
          <w:rFonts w:ascii="TH SarabunPSK" w:hAnsi="TH SarabunPSK" w:cs="TH SarabunPSK"/>
          <w:sz w:val="32"/>
          <w:szCs w:val="32"/>
          <w:cs/>
          <w:lang w:val="en"/>
        </w:rPr>
        <w:t>จอห์นพูด</w:t>
      </w:r>
      <w:r>
        <w:rPr>
          <w:rFonts w:ascii="TH SarabunPSK" w:hAnsi="TH SarabunPSK" w:cs="TH SarabunPSK" w:hint="cs"/>
          <w:sz w:val="32"/>
          <w:szCs w:val="32"/>
          <w:cs/>
          <w:lang w:val="en"/>
        </w:rPr>
        <w:t>จานุ่มนวล</w:t>
      </w:r>
      <w:r w:rsidRPr="003B4F9E">
        <w:rPr>
          <w:rFonts w:ascii="TH SarabunPSK" w:hAnsi="TH SarabunPSK" w:cs="TH SarabunPSK"/>
          <w:sz w:val="32"/>
          <w:szCs w:val="32"/>
          <w:cs/>
          <w:lang w:val="en"/>
        </w:rPr>
        <w:t>กว่า โรเบิร์ต</w:t>
      </w:r>
    </w:p>
    <w:p w:rsidR="001C16BF"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ประโยคนี้เป็นการเปรียบเทียบกริยาวิเศษณ์ </w:t>
      </w:r>
      <w:r w:rsidR="001C16BF">
        <w:rPr>
          <w:rFonts w:ascii="TH SarabunPSK" w:hAnsi="TH SarabunPSK" w:cs="TH SarabunPSK"/>
          <w:sz w:val="32"/>
          <w:szCs w:val="32"/>
        </w:rPr>
        <w:t xml:space="preserve">(Comparison of Adverb) </w:t>
      </w:r>
      <w:r>
        <w:rPr>
          <w:rFonts w:ascii="TH SarabunPSK" w:hAnsi="TH SarabunPSK" w:cs="TH SarabunPSK" w:hint="cs"/>
          <w:sz w:val="32"/>
          <w:szCs w:val="32"/>
          <w:cs/>
        </w:rPr>
        <w:t>และเป็นการเปรียบเทียบ</w:t>
      </w:r>
    </w:p>
    <w:p w:rsidR="001C16BF" w:rsidRDefault="001C16BF"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ขั้นกว่า สังเกตจากคำว่า </w:t>
      </w:r>
      <w:r w:rsidR="00D25B40">
        <w:rPr>
          <w:rFonts w:ascii="TH SarabunPSK" w:hAnsi="TH SarabunPSK" w:cs="TH SarabunPSK"/>
          <w:sz w:val="32"/>
          <w:szCs w:val="32"/>
        </w:rPr>
        <w:t xml:space="preserve">than </w:t>
      </w:r>
      <w:r w:rsidR="00D25B40">
        <w:rPr>
          <w:rFonts w:ascii="TH SarabunPSK" w:hAnsi="TH SarabunPSK" w:cs="TH SarabunPSK" w:hint="cs"/>
          <w:sz w:val="32"/>
          <w:szCs w:val="32"/>
          <w:cs/>
        </w:rPr>
        <w:t xml:space="preserve"> </w:t>
      </w:r>
      <w:r w:rsidR="00D25B40">
        <w:rPr>
          <w:rFonts w:ascii="TH SarabunPSK" w:hAnsi="TH SarabunPSK" w:cs="TH SarabunPSK"/>
          <w:sz w:val="32"/>
          <w:szCs w:val="32"/>
        </w:rPr>
        <w:t xml:space="preserve">adverb </w:t>
      </w:r>
      <w:r w:rsidR="00D25B40">
        <w:rPr>
          <w:rFonts w:ascii="TH SarabunPSK" w:hAnsi="TH SarabunPSK" w:cs="TH SarabunPSK" w:hint="cs"/>
          <w:sz w:val="32"/>
          <w:szCs w:val="32"/>
          <w:cs/>
        </w:rPr>
        <w:t xml:space="preserve">ที่ใช้เปรียบเทียบของประโยคนี้คือคำว่า </w:t>
      </w:r>
      <w:r w:rsidR="00D25B40">
        <w:rPr>
          <w:rFonts w:ascii="TH SarabunPSK" w:hAnsi="TH SarabunPSK" w:cs="TH SarabunPSK"/>
          <w:sz w:val="32"/>
          <w:szCs w:val="32"/>
        </w:rPr>
        <w:t xml:space="preserve">softly </w:t>
      </w:r>
      <w:r w:rsidR="00D25B40">
        <w:rPr>
          <w:rFonts w:ascii="TH SarabunPSK" w:hAnsi="TH SarabunPSK" w:cs="TH SarabunPSK" w:hint="cs"/>
          <w:sz w:val="32"/>
          <w:szCs w:val="32"/>
          <w:cs/>
        </w:rPr>
        <w:t>และ</w:t>
      </w:r>
      <w:r w:rsidR="00D25B40">
        <w:rPr>
          <w:rFonts w:ascii="TH SarabunPSK" w:hAnsi="TH SarabunPSK" w:cs="TH SarabunPSK"/>
          <w:sz w:val="32"/>
          <w:szCs w:val="32"/>
        </w:rPr>
        <w:t xml:space="preserve"> adverb </w:t>
      </w:r>
    </w:p>
    <w:p w:rsidR="00D25B40" w:rsidRDefault="001C16BF"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ที่ลงท้ายด้วย </w:t>
      </w:r>
      <w:r w:rsidR="00D25B40">
        <w:rPr>
          <w:rFonts w:ascii="TH SarabunPSK" w:hAnsi="TH SarabunPSK" w:cs="TH SarabunPSK"/>
          <w:sz w:val="32"/>
          <w:szCs w:val="32"/>
        </w:rPr>
        <w:t xml:space="preserve">–ly </w:t>
      </w:r>
      <w:r w:rsidR="00D25B40">
        <w:rPr>
          <w:rFonts w:ascii="TH SarabunPSK" w:hAnsi="TH SarabunPSK" w:cs="TH SarabunPSK" w:hint="cs"/>
          <w:sz w:val="32"/>
          <w:szCs w:val="32"/>
          <w:cs/>
        </w:rPr>
        <w:t xml:space="preserve">รูปขั้นกว่าต้องใช้ </w:t>
      </w:r>
      <w:r w:rsidR="00D25B40">
        <w:rPr>
          <w:rFonts w:ascii="TH SarabunPSK" w:hAnsi="TH SarabunPSK" w:cs="TH SarabunPSK"/>
          <w:sz w:val="32"/>
          <w:szCs w:val="32"/>
        </w:rPr>
        <w:t xml:space="preserve">more </w:t>
      </w:r>
      <w:r w:rsidR="00D25B40">
        <w:rPr>
          <w:rFonts w:ascii="TH SarabunPSK" w:hAnsi="TH SarabunPSK" w:cs="TH SarabunPSK" w:hint="cs"/>
          <w:sz w:val="32"/>
          <w:szCs w:val="32"/>
          <w:cs/>
        </w:rPr>
        <w:t>นำหน้า</w:t>
      </w:r>
      <w:r w:rsidR="00D25B40">
        <w:rPr>
          <w:rFonts w:ascii="TH SarabunPSK" w:hAnsi="TH SarabunPSK" w:cs="TH SarabunPSK"/>
          <w:sz w:val="32"/>
          <w:szCs w:val="32"/>
        </w:rPr>
        <w:t xml:space="preserve"> </w:t>
      </w:r>
      <w:r w:rsidR="00D25B40">
        <w:rPr>
          <w:rFonts w:ascii="TH SarabunPSK" w:hAnsi="TH SarabunPSK" w:cs="TH SarabunPSK" w:hint="cs"/>
          <w:sz w:val="32"/>
          <w:szCs w:val="32"/>
          <w:cs/>
        </w:rPr>
        <w:t xml:space="preserve"> ดังนั้นคำตอบคือ </w:t>
      </w:r>
      <w:r w:rsidR="00D25B40">
        <w:rPr>
          <w:rFonts w:ascii="TH SarabunPSK" w:hAnsi="TH SarabunPSK" w:cs="TH SarabunPSK"/>
          <w:sz w:val="32"/>
          <w:szCs w:val="32"/>
        </w:rPr>
        <w:t>more softly</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softer </w:t>
      </w:r>
      <w:r>
        <w:rPr>
          <w:rFonts w:ascii="TH SarabunPSK" w:hAnsi="TH SarabunPSK" w:cs="TH SarabunPSK" w:hint="cs"/>
          <w:sz w:val="32"/>
          <w:szCs w:val="32"/>
          <w:cs/>
        </w:rPr>
        <w:t>เป็นคำคุณศัพท์ขั้นกว่า (</w:t>
      </w:r>
      <w:r>
        <w:rPr>
          <w:rFonts w:ascii="TH SarabunPSK" w:hAnsi="TH SarabunPSK" w:cs="TH SarabunPSK"/>
          <w:sz w:val="32"/>
          <w:szCs w:val="32"/>
        </w:rPr>
        <w:t>comparative adjective)</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softly </w:t>
      </w:r>
      <w:r>
        <w:rPr>
          <w:rFonts w:ascii="TH SarabunPSK" w:hAnsi="TH SarabunPSK" w:cs="TH SarabunPSK" w:hint="cs"/>
          <w:sz w:val="32"/>
          <w:szCs w:val="32"/>
          <w:cs/>
        </w:rPr>
        <w:t>เป็นกริยาวิเศษณ์ขั้นปกติ</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much softly </w:t>
      </w:r>
      <w:r>
        <w:rPr>
          <w:rFonts w:ascii="TH SarabunPSK" w:hAnsi="TH SarabunPSK" w:cs="TH SarabunPSK" w:hint="cs"/>
          <w:sz w:val="32"/>
          <w:szCs w:val="32"/>
          <w:cs/>
        </w:rPr>
        <w:t xml:space="preserve">ไม่ใช้ในการเปรียบเทียบกริยาวิเศษณ์ขั้นกว่า </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194.</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 xml:space="preserve">2 </w:t>
      </w:r>
      <w:r>
        <w:rPr>
          <w:rFonts w:ascii="TH SarabunPSK" w:hAnsi="TH SarabunPSK" w:cs="TH SarabunPSK"/>
          <w:sz w:val="32"/>
          <w:szCs w:val="32"/>
        </w:rPr>
        <w:tab/>
      </w:r>
      <w:r w:rsidRPr="003B4F9E">
        <w:rPr>
          <w:rFonts w:ascii="TH SarabunPSK" w:hAnsi="TH SarabunPSK" w:cs="TH SarabunPSK"/>
          <w:sz w:val="32"/>
          <w:szCs w:val="32"/>
        </w:rPr>
        <w:t>fewer</w:t>
      </w:r>
      <w:r>
        <w:rPr>
          <w:rFonts w:ascii="TH SarabunPSK" w:hAnsi="TH SarabunPSK" w:cs="TH SarabunPSK"/>
          <w:sz w:val="32"/>
          <w:szCs w:val="32"/>
        </w:rPr>
        <w:tab/>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2C5259">
        <w:rPr>
          <w:rFonts w:ascii="TH SarabunPSK" w:hAnsi="TH SarabunPSK" w:cs="TH SarabunPSK"/>
          <w:sz w:val="32"/>
          <w:szCs w:val="32"/>
          <w:lang w:val="en"/>
        </w:rPr>
        <w:t>Tomatoes have</w:t>
      </w:r>
      <w:r w:rsidRPr="002C5259">
        <w:rPr>
          <w:rFonts w:ascii="TH SarabunPSK" w:hAnsi="TH SarabunPSK" w:cs="TH SarabunPSK"/>
          <w:sz w:val="32"/>
          <w:szCs w:val="32"/>
        </w:rPr>
        <w:t xml:space="preserve"> </w:t>
      </w:r>
      <w:r w:rsidRPr="003C3011">
        <w:rPr>
          <w:rFonts w:ascii="TH SarabunPSK" w:hAnsi="TH SarabunPSK" w:cs="TH SarabunPSK"/>
          <w:sz w:val="32"/>
          <w:szCs w:val="32"/>
          <w:u w:val="single"/>
        </w:rPr>
        <w:t>fewer</w:t>
      </w:r>
      <w:r w:rsidRPr="002C5259">
        <w:rPr>
          <w:rFonts w:ascii="TH SarabunPSK" w:hAnsi="TH SarabunPSK" w:cs="TH SarabunPSK"/>
          <w:sz w:val="32"/>
          <w:szCs w:val="32"/>
          <w:lang w:val="en"/>
        </w:rPr>
        <w:t xml:space="preserve"> </w:t>
      </w:r>
      <w:r>
        <w:rPr>
          <w:rFonts w:ascii="TH SarabunPSK" w:hAnsi="TH SarabunPSK" w:cs="TH SarabunPSK"/>
          <w:sz w:val="32"/>
          <w:szCs w:val="32"/>
          <w:lang w:val="en"/>
        </w:rPr>
        <w:t xml:space="preserve">calories than </w:t>
      </w:r>
      <w:r w:rsidRPr="002C5259">
        <w:rPr>
          <w:rFonts w:ascii="TH SarabunPSK" w:hAnsi="TH SarabunPSK" w:cs="TH SarabunPSK"/>
          <w:sz w:val="32"/>
          <w:szCs w:val="32"/>
          <w:lang w:val="en"/>
        </w:rPr>
        <w:t>carrots.</w:t>
      </w:r>
      <w:r w:rsidR="001C16BF">
        <w:rPr>
          <w:rFonts w:ascii="TH SarabunPSK" w:hAnsi="TH SarabunPSK" w:cs="TH SarabunPSK" w:hint="cs"/>
          <w:sz w:val="32"/>
          <w:szCs w:val="32"/>
          <w:cs/>
        </w:rPr>
        <w:t xml:space="preserve"> </w:t>
      </w:r>
      <w:r w:rsidRPr="003B4F9E">
        <w:rPr>
          <w:rFonts w:ascii="TH SarabunPSK" w:hAnsi="TH SarabunPSK" w:cs="TH SarabunPSK"/>
          <w:sz w:val="32"/>
          <w:szCs w:val="32"/>
          <w:cs/>
        </w:rPr>
        <w:t>มะเขือเทศมีแคลอรี่น้อยกว่าแคร็อท</w:t>
      </w:r>
    </w:p>
    <w:p w:rsidR="00D25B40" w:rsidRDefault="00D25B40" w:rsidP="001C16BF">
      <w:pPr>
        <w:pStyle w:val="NoSpacing"/>
        <w:tabs>
          <w:tab w:val="left" w:pos="1418"/>
        </w:tabs>
        <w:ind w:left="1418"/>
        <w:rPr>
          <w:rFonts w:ascii="TH SarabunPSK" w:hAnsi="TH SarabunPSK" w:cs="TH SarabunPSK"/>
          <w:sz w:val="32"/>
          <w:szCs w:val="32"/>
        </w:rPr>
      </w:pPr>
      <w:r>
        <w:rPr>
          <w:rFonts w:ascii="TH SarabunPSK" w:hAnsi="TH SarabunPSK" w:cs="TH SarabunPSK" w:hint="cs"/>
          <w:sz w:val="32"/>
          <w:szCs w:val="32"/>
          <w:cs/>
        </w:rPr>
        <w:tab/>
        <w:t>ประโยคนี้ต้องการเปรียบเทียบปริมาณแคลอรี่ระหว่างมะเขือเทศกับแคร็อท</w:t>
      </w:r>
      <w:r w:rsidR="001C16BF">
        <w:rPr>
          <w:rFonts w:ascii="TH SarabunPSK" w:hAnsi="TH SarabunPSK" w:cs="TH SarabunPSK" w:hint="cs"/>
          <w:sz w:val="32"/>
          <w:szCs w:val="32"/>
          <w:cs/>
        </w:rPr>
        <w:t xml:space="preserve"> </w:t>
      </w:r>
      <w:r w:rsidRPr="002C5259">
        <w:rPr>
          <w:rFonts w:ascii="TH SarabunPSK" w:hAnsi="TH SarabunPSK" w:cs="TH SarabunPSK"/>
          <w:sz w:val="32"/>
          <w:szCs w:val="32"/>
          <w:lang w:val="en"/>
        </w:rPr>
        <w:t>calories</w:t>
      </w:r>
      <w:r w:rsidRPr="003B4F9E">
        <w:rPr>
          <w:rFonts w:ascii="TH SarabunPSK" w:hAnsi="TH SarabunPSK" w:cs="TH SarabunPSK"/>
          <w:sz w:val="32"/>
          <w:szCs w:val="32"/>
        </w:rPr>
        <w:t xml:space="preserve"> </w:t>
      </w:r>
      <w:r>
        <w:rPr>
          <w:rFonts w:ascii="TH SarabunPSK" w:hAnsi="TH SarabunPSK" w:cs="TH SarabunPSK" w:hint="cs"/>
          <w:sz w:val="32"/>
          <w:szCs w:val="32"/>
          <w:cs/>
        </w:rPr>
        <w:t>เป็น</w:t>
      </w:r>
      <w:r w:rsidRPr="003B4F9E">
        <w:rPr>
          <w:rFonts w:ascii="TH SarabunPSK" w:hAnsi="TH SarabunPSK" w:cs="TH SarabunPSK"/>
          <w:sz w:val="32"/>
          <w:szCs w:val="32"/>
          <w:cs/>
        </w:rPr>
        <w:t>คำนาม</w:t>
      </w:r>
      <w:r>
        <w:rPr>
          <w:rFonts w:ascii="TH SarabunPSK" w:hAnsi="TH SarabunPSK" w:cs="TH SarabunPSK" w:hint="cs"/>
          <w:sz w:val="32"/>
          <w:szCs w:val="32"/>
          <w:cs/>
        </w:rPr>
        <w:t>นับได้</w:t>
      </w:r>
      <w:r w:rsidRPr="003B4F9E">
        <w:rPr>
          <w:rFonts w:ascii="TH SarabunPSK" w:hAnsi="TH SarabunPSK" w:cs="TH SarabunPSK"/>
          <w:sz w:val="32"/>
          <w:szCs w:val="32"/>
          <w:cs/>
        </w:rPr>
        <w:t>พหูพจน์</w:t>
      </w:r>
      <w:r>
        <w:rPr>
          <w:rFonts w:ascii="TH SarabunPSK" w:hAnsi="TH SarabunPSK" w:cs="TH SarabunPSK" w:hint="cs"/>
          <w:sz w:val="32"/>
          <w:szCs w:val="32"/>
          <w:cs/>
        </w:rPr>
        <w:t xml:space="preserve"> ดังนั้นต้องใช้</w:t>
      </w:r>
      <w:r w:rsidRPr="003B4F9E">
        <w:rPr>
          <w:rFonts w:ascii="TH SarabunPSK" w:hAnsi="TH SarabunPSK" w:cs="TH SarabunPSK"/>
          <w:sz w:val="32"/>
          <w:szCs w:val="32"/>
          <w:cs/>
        </w:rPr>
        <w:t xml:space="preserve"> </w:t>
      </w:r>
      <w:r w:rsidRPr="003B4F9E">
        <w:rPr>
          <w:rFonts w:ascii="TH SarabunPSK" w:hAnsi="TH SarabunPSK" w:cs="TH SarabunPSK"/>
          <w:sz w:val="32"/>
          <w:szCs w:val="32"/>
        </w:rPr>
        <w:t xml:space="preserve">fewer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less </w:t>
      </w:r>
      <w:r>
        <w:rPr>
          <w:rFonts w:ascii="TH SarabunPSK" w:hAnsi="TH SarabunPSK" w:cs="TH SarabunPSK" w:hint="cs"/>
          <w:sz w:val="32"/>
          <w:szCs w:val="32"/>
          <w:cs/>
        </w:rPr>
        <w:t>น้อยกว่า ใช้กับคำนามนับไม่ได้</w:t>
      </w:r>
    </w:p>
    <w:p w:rsidR="00D25B40" w:rsidRDefault="00D25B40" w:rsidP="00D25B40">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 xml:space="preserve">a few </w:t>
      </w:r>
      <w:r>
        <w:rPr>
          <w:rFonts w:ascii="TH SarabunPSK" w:hAnsi="TH SarabunPSK" w:cs="TH SarabunPSK" w:hint="cs"/>
          <w:sz w:val="32"/>
          <w:szCs w:val="32"/>
          <w:cs/>
        </w:rPr>
        <w:t xml:space="preserve">มีบ้างเล็กน้อย/มีเพียง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Pr>
          <w:rFonts w:ascii="TH SarabunPSK" w:hAnsi="TH SarabunPSK" w:cs="TH SarabunPSK" w:hint="cs"/>
          <w:sz w:val="32"/>
          <w:szCs w:val="32"/>
          <w:cs/>
        </w:rPr>
        <w:t xml:space="preserve"> </w:t>
      </w:r>
      <w:r>
        <w:rPr>
          <w:rFonts w:ascii="TH SarabunPSK" w:hAnsi="TH SarabunPSK" w:cs="TH SarabunPSK"/>
          <w:sz w:val="32"/>
          <w:szCs w:val="32"/>
        </w:rPr>
        <w:t xml:space="preserve">much </w:t>
      </w:r>
      <w:r>
        <w:rPr>
          <w:rFonts w:ascii="TH SarabunPSK" w:hAnsi="TH SarabunPSK" w:cs="TH SarabunPSK" w:hint="cs"/>
          <w:sz w:val="32"/>
          <w:szCs w:val="32"/>
          <w:cs/>
        </w:rPr>
        <w:t>ใช้กับคำนามนับไม่ได้</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lastRenderedPageBreak/>
        <w:t>195.</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the</w:t>
      </w:r>
      <w:r w:rsidRPr="003B4F9E">
        <w:rPr>
          <w:rFonts w:ascii="TH SarabunPSK" w:hAnsi="TH SarabunPSK" w:cs="TH SarabunPSK"/>
          <w:sz w:val="32"/>
          <w:szCs w:val="32"/>
          <w:cs/>
          <w:lang w:val="en"/>
        </w:rPr>
        <w:t xml:space="preserve"> </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2C5259">
        <w:rPr>
          <w:rFonts w:ascii="TH SarabunPSK" w:hAnsi="TH SarabunPSK" w:cs="TH SarabunPSK"/>
          <w:sz w:val="32"/>
          <w:szCs w:val="32"/>
          <w:lang w:val="en"/>
        </w:rPr>
        <w:t>The Great Wall of China is</w:t>
      </w:r>
      <w:r w:rsidRPr="002C5259">
        <w:rPr>
          <w:rFonts w:ascii="TH SarabunPSK" w:hAnsi="TH SarabunPSK" w:cs="TH SarabunPSK"/>
          <w:sz w:val="32"/>
          <w:szCs w:val="32"/>
        </w:rPr>
        <w:t xml:space="preserve"> </w:t>
      </w:r>
      <w:r w:rsidRPr="003C3011">
        <w:rPr>
          <w:rFonts w:ascii="TH SarabunPSK" w:hAnsi="TH SarabunPSK" w:cs="TH SarabunPSK"/>
          <w:sz w:val="32"/>
          <w:szCs w:val="32"/>
          <w:u w:val="single"/>
        </w:rPr>
        <w:t>the</w:t>
      </w:r>
      <w:r w:rsidRPr="002C5259">
        <w:rPr>
          <w:rFonts w:ascii="TH SarabunPSK" w:hAnsi="TH SarabunPSK" w:cs="TH SarabunPSK"/>
          <w:sz w:val="32"/>
          <w:szCs w:val="32"/>
          <w:lang w:val="en"/>
        </w:rPr>
        <w:t xml:space="preserve"> longest wall in the world.</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r>
      <w:r w:rsidRPr="003B4F9E">
        <w:rPr>
          <w:rFonts w:ascii="TH SarabunPSK" w:hAnsi="TH SarabunPSK" w:cs="TH SarabunPSK"/>
          <w:sz w:val="32"/>
          <w:szCs w:val="32"/>
          <w:cs/>
          <w:lang w:val="en"/>
        </w:rPr>
        <w:t>กำแพงเมืองจีน เป็นกำแพงที่ยาวที่สุดในโลก</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longest </w:t>
      </w:r>
      <w:r>
        <w:rPr>
          <w:rFonts w:ascii="TH SarabunPSK" w:hAnsi="TH SarabunPSK" w:cs="TH SarabunPSK" w:hint="cs"/>
          <w:sz w:val="32"/>
          <w:szCs w:val="32"/>
          <w:cs/>
        </w:rPr>
        <w:t>เป็นคำคุณศัพท์ขั้นสุด (</w:t>
      </w:r>
      <w:r>
        <w:rPr>
          <w:rFonts w:ascii="TH SarabunPSK" w:hAnsi="TH SarabunPSK" w:cs="TH SarabunPSK"/>
          <w:sz w:val="32"/>
          <w:szCs w:val="32"/>
        </w:rPr>
        <w:t xml:space="preserve">superlative adjective) </w:t>
      </w:r>
      <w:r>
        <w:rPr>
          <w:rFonts w:ascii="TH SarabunPSK" w:hAnsi="TH SarabunPSK" w:cs="TH SarabunPSK" w:hint="cs"/>
          <w:sz w:val="32"/>
          <w:szCs w:val="32"/>
          <w:cs/>
        </w:rPr>
        <w:t>ต้องมี</w:t>
      </w:r>
      <w:r>
        <w:rPr>
          <w:rFonts w:ascii="TH SarabunPSK" w:hAnsi="TH SarabunPSK" w:cs="TH SarabunPSK"/>
          <w:sz w:val="32"/>
          <w:szCs w:val="32"/>
        </w:rPr>
        <w:t xml:space="preserve"> the </w:t>
      </w:r>
      <w:r>
        <w:rPr>
          <w:rFonts w:ascii="TH SarabunPSK" w:hAnsi="TH SarabunPSK" w:cs="TH SarabunPSK" w:hint="cs"/>
          <w:sz w:val="32"/>
          <w:szCs w:val="32"/>
          <w:cs/>
        </w:rPr>
        <w:t>นำหน้า</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 xml:space="preserve">a </w:t>
      </w:r>
      <w:r>
        <w:rPr>
          <w:rFonts w:ascii="TH SarabunPSK" w:hAnsi="TH SarabunPSK" w:cs="TH SarabunPSK" w:hint="cs"/>
          <w:sz w:val="32"/>
          <w:szCs w:val="32"/>
          <w:cs/>
        </w:rPr>
        <w:t xml:space="preserve">ใช้นำหน้าคำนามนับได้เอกพจน์ทั่ว ๆ ไป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an </w:t>
      </w:r>
      <w:r>
        <w:rPr>
          <w:rFonts w:ascii="TH SarabunPSK" w:hAnsi="TH SarabunPSK" w:cs="TH SarabunPSK" w:hint="cs"/>
          <w:sz w:val="32"/>
          <w:szCs w:val="32"/>
          <w:cs/>
        </w:rPr>
        <w:t>ใช้นำหน้าคำนามนับได้เอกพจน์ทั่ว ๆ ไป ที่ขึ้นต้นด้วยเสียงสระ</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196.</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lang w:val="en"/>
        </w:rPr>
        <w:t xml:space="preserve">ตอบข้อ </w:t>
      </w:r>
      <w:r w:rsidRPr="00EA4BB8">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much</w:t>
      </w:r>
      <w:r w:rsidRPr="003B4F9E">
        <w:rPr>
          <w:rFonts w:ascii="TH SarabunPSK" w:hAnsi="TH SarabunPSK" w:cs="TH SarabunPSK"/>
          <w:sz w:val="32"/>
          <w:szCs w:val="32"/>
          <w:cs/>
          <w:lang w:val="en"/>
        </w:rPr>
        <w:t xml:space="preserve"> </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3B4F9E">
        <w:rPr>
          <w:rFonts w:ascii="TH SarabunPSK" w:hAnsi="TH SarabunPSK" w:cs="TH SarabunPSK"/>
          <w:sz w:val="32"/>
          <w:szCs w:val="32"/>
          <w:lang w:val="en"/>
        </w:rPr>
        <w:t>Seeing them together bring</w:t>
      </w:r>
      <w:r>
        <w:rPr>
          <w:rFonts w:ascii="TH SarabunPSK" w:hAnsi="TH SarabunPSK" w:cs="TH SarabunPSK"/>
          <w:sz w:val="32"/>
          <w:szCs w:val="32"/>
        </w:rPr>
        <w:t>s</w:t>
      </w:r>
      <w:r w:rsidRPr="002C5259">
        <w:rPr>
          <w:rFonts w:ascii="TH SarabunPSK" w:hAnsi="TH SarabunPSK" w:cs="TH SarabunPSK"/>
          <w:sz w:val="32"/>
          <w:szCs w:val="32"/>
        </w:rPr>
        <w:t xml:space="preserve"> </w:t>
      </w:r>
      <w:r w:rsidRPr="003C3011">
        <w:rPr>
          <w:rFonts w:ascii="TH SarabunPSK" w:hAnsi="TH SarabunPSK" w:cs="TH SarabunPSK"/>
          <w:sz w:val="32"/>
          <w:szCs w:val="32"/>
          <w:u w:val="single"/>
        </w:rPr>
        <w:t>much</w:t>
      </w:r>
      <w:r w:rsidRPr="003B4F9E">
        <w:rPr>
          <w:rFonts w:ascii="TH SarabunPSK" w:hAnsi="TH SarabunPSK" w:cs="TH SarabunPSK"/>
          <w:sz w:val="32"/>
          <w:szCs w:val="32"/>
          <w:lang w:val="en"/>
        </w:rPr>
        <w:t xml:space="preserve"> happiness to my day.</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r>
      <w:r w:rsidRPr="003B4F9E">
        <w:rPr>
          <w:rFonts w:ascii="TH SarabunPSK" w:hAnsi="TH SarabunPSK" w:cs="TH SarabunPSK"/>
          <w:sz w:val="32"/>
          <w:szCs w:val="32"/>
          <w:cs/>
        </w:rPr>
        <w:t>การที่ได้เห็นพวกเขาอยู่ด้วยกันนำความสุขมาให้ฉันอย่างมากมาย</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rPr>
        <w:t xml:space="preserve">happiness </w:t>
      </w:r>
      <w:r>
        <w:rPr>
          <w:rFonts w:ascii="TH SarabunPSK" w:hAnsi="TH SarabunPSK" w:cs="TH SarabunPSK" w:hint="cs"/>
          <w:sz w:val="32"/>
          <w:szCs w:val="32"/>
          <w:cs/>
        </w:rPr>
        <w:t>ความสุข เป็น</w:t>
      </w:r>
      <w:r w:rsidRPr="003B4F9E">
        <w:rPr>
          <w:rFonts w:ascii="TH SarabunPSK" w:hAnsi="TH SarabunPSK" w:cs="TH SarabunPSK"/>
          <w:sz w:val="32"/>
          <w:szCs w:val="32"/>
          <w:cs/>
        </w:rPr>
        <w:t>คำนามนับไม่ได้</w:t>
      </w:r>
      <w:r>
        <w:rPr>
          <w:rFonts w:ascii="TH SarabunPSK" w:hAnsi="TH SarabunPSK" w:cs="TH SarabunPSK" w:hint="cs"/>
          <w:sz w:val="32"/>
          <w:szCs w:val="32"/>
          <w:cs/>
        </w:rPr>
        <w:t xml:space="preserve"> ดังนั้น ต้อง</w:t>
      </w:r>
      <w:r w:rsidRPr="003B4F9E">
        <w:rPr>
          <w:rFonts w:ascii="TH SarabunPSK" w:hAnsi="TH SarabunPSK" w:cs="TH SarabunPSK"/>
          <w:sz w:val="32"/>
          <w:szCs w:val="32"/>
          <w:cs/>
        </w:rPr>
        <w:t>นำหน้า</w:t>
      </w:r>
      <w:r>
        <w:rPr>
          <w:rFonts w:ascii="TH SarabunPSK" w:hAnsi="TH SarabunPSK" w:cs="TH SarabunPSK" w:hint="cs"/>
          <w:sz w:val="32"/>
          <w:szCs w:val="32"/>
          <w:cs/>
        </w:rPr>
        <w:t xml:space="preserve"> ด้วย</w:t>
      </w:r>
      <w:r w:rsidRPr="003B4F9E">
        <w:rPr>
          <w:rFonts w:ascii="TH SarabunPSK" w:hAnsi="TH SarabunPSK" w:cs="TH SarabunPSK"/>
          <w:sz w:val="32"/>
          <w:szCs w:val="32"/>
          <w:cs/>
        </w:rPr>
        <w:t xml:space="preserve"> </w:t>
      </w:r>
      <w:r w:rsidRPr="003B4F9E">
        <w:rPr>
          <w:rFonts w:ascii="TH SarabunPSK" w:hAnsi="TH SarabunPSK" w:cs="TH SarabunPSK"/>
          <w:sz w:val="32"/>
          <w:szCs w:val="32"/>
        </w:rPr>
        <w:t>much</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 xml:space="preserve">a few </w:t>
      </w:r>
      <w:r>
        <w:rPr>
          <w:rFonts w:ascii="TH SarabunPSK" w:hAnsi="TH SarabunPSK" w:cs="TH SarabunPSK" w:hint="cs"/>
          <w:sz w:val="32"/>
          <w:szCs w:val="32"/>
          <w:cs/>
        </w:rPr>
        <w:t>มีบ้างเล็กน้อย ใช้กับคำนามนับได้พหูพจน์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many </w:t>
      </w:r>
      <w:r>
        <w:rPr>
          <w:rFonts w:ascii="TH SarabunPSK" w:hAnsi="TH SarabunPSK" w:cs="TH SarabunPSK" w:hint="cs"/>
          <w:sz w:val="32"/>
          <w:szCs w:val="32"/>
          <w:cs/>
        </w:rPr>
        <w:t>มาก ใช้กับคำนามนับได้พหูพจน์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 xml:space="preserve">ข้อ </w:t>
      </w:r>
      <w:r>
        <w:rPr>
          <w:rFonts w:ascii="TH SarabunPSK" w:hAnsi="TH SarabunPSK" w:cs="TH SarabunPSK"/>
          <w:sz w:val="32"/>
          <w:szCs w:val="32"/>
        </w:rPr>
        <w:t xml:space="preserve">4 a little </w:t>
      </w:r>
      <w:r>
        <w:rPr>
          <w:rFonts w:ascii="TH SarabunPSK" w:hAnsi="TH SarabunPSK" w:cs="TH SarabunPSK" w:hint="cs"/>
          <w:sz w:val="32"/>
          <w:szCs w:val="32"/>
          <w:cs/>
        </w:rPr>
        <w:t>มีบ้างเล็กน้อย ใช้กับคำนามนับไม่ได้ แต่</w:t>
      </w:r>
      <w:r>
        <w:rPr>
          <w:rFonts w:ascii="TH SarabunPSK" w:hAnsi="TH SarabunPSK" w:cs="TH SarabunPSK"/>
          <w:sz w:val="32"/>
          <w:szCs w:val="32"/>
          <w:cs/>
        </w:rPr>
        <w:t>ความหมายไม่เข้ากับ</w:t>
      </w:r>
      <w:r>
        <w:rPr>
          <w:rFonts w:ascii="TH SarabunPSK" w:hAnsi="TH SarabunPSK" w:cs="TH SarabunPSK" w:hint="cs"/>
          <w:sz w:val="32"/>
          <w:szCs w:val="32"/>
          <w:cs/>
        </w:rPr>
        <w:t>บ</w:t>
      </w:r>
      <w:r>
        <w:rPr>
          <w:rFonts w:ascii="TH SarabunPSK" w:hAnsi="TH SarabunPSK" w:cs="TH SarabunPSK"/>
          <w:sz w:val="32"/>
          <w:szCs w:val="32"/>
          <w:cs/>
        </w:rPr>
        <w:t>ริบท</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197.</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sidRPr="009D748A">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the</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rPr>
        <w:tab/>
      </w:r>
      <w:r w:rsidRPr="003B4F9E">
        <w:rPr>
          <w:rFonts w:ascii="TH SarabunPSK" w:hAnsi="TH SarabunPSK" w:cs="TH SarabunPSK"/>
          <w:sz w:val="32"/>
          <w:szCs w:val="32"/>
          <w:cs/>
          <w:lang w:val="en"/>
        </w:rPr>
        <w:t xml:space="preserve"> </w:t>
      </w:r>
      <w:r w:rsidRPr="003B4F9E">
        <w:rPr>
          <w:rFonts w:ascii="TH SarabunPSK" w:hAnsi="TH SarabunPSK" w:cs="TH SarabunPSK"/>
          <w:sz w:val="32"/>
          <w:szCs w:val="32"/>
          <w:lang w:val="en"/>
        </w:rPr>
        <w:t>Why do</w:t>
      </w:r>
      <w:r w:rsidRPr="009D748A">
        <w:rPr>
          <w:rFonts w:ascii="TH SarabunPSK" w:hAnsi="TH SarabunPSK" w:cs="TH SarabunPSK"/>
          <w:sz w:val="32"/>
          <w:szCs w:val="32"/>
        </w:rPr>
        <w:t xml:space="preserve"> </w:t>
      </w:r>
      <w:r w:rsidRPr="003B4F9E">
        <w:rPr>
          <w:rFonts w:ascii="TH SarabunPSK" w:hAnsi="TH SarabunPSK" w:cs="TH SarabunPSK"/>
          <w:sz w:val="32"/>
          <w:szCs w:val="32"/>
        </w:rPr>
        <w:t>the</w:t>
      </w:r>
      <w:r w:rsidRPr="003B4F9E">
        <w:rPr>
          <w:rFonts w:ascii="TH SarabunPSK" w:hAnsi="TH SarabunPSK" w:cs="TH SarabunPSK"/>
          <w:sz w:val="32"/>
          <w:szCs w:val="32"/>
          <w:lang w:val="en"/>
        </w:rPr>
        <w:t xml:space="preserve"> </w:t>
      </w:r>
      <w:r w:rsidRPr="003D0657">
        <w:rPr>
          <w:rFonts w:ascii="TH SarabunPSK" w:hAnsi="TH SarabunPSK" w:cs="TH SarabunPSK"/>
          <w:sz w:val="32"/>
          <w:szCs w:val="32"/>
          <w:u w:val="single"/>
          <w:lang w:val="en"/>
        </w:rPr>
        <w:t>rich</w:t>
      </w:r>
      <w:r>
        <w:rPr>
          <w:rFonts w:ascii="TH SarabunPSK" w:hAnsi="TH SarabunPSK" w:cs="TH SarabunPSK"/>
          <w:sz w:val="32"/>
          <w:szCs w:val="32"/>
          <w:lang w:val="en"/>
        </w:rPr>
        <w:t xml:space="preserve"> get richer when</w:t>
      </w:r>
      <w:r w:rsidRPr="003B4F9E">
        <w:rPr>
          <w:rFonts w:ascii="TH SarabunPSK" w:hAnsi="TH SarabunPSK" w:cs="TH SarabunPSK"/>
          <w:sz w:val="32"/>
          <w:szCs w:val="32"/>
          <w:lang w:val="en"/>
        </w:rPr>
        <w:t xml:space="preserve"> many people struggle to survive?</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r>
      <w:r w:rsidRPr="003B4F9E">
        <w:rPr>
          <w:rFonts w:ascii="TH SarabunPSK" w:hAnsi="TH SarabunPSK" w:cs="TH SarabunPSK"/>
          <w:sz w:val="32"/>
          <w:szCs w:val="32"/>
          <w:cs/>
        </w:rPr>
        <w:t>ทำไมบรรดาคนรวยถึงได้ร</w:t>
      </w:r>
      <w:r>
        <w:rPr>
          <w:rFonts w:ascii="TH SarabunPSK" w:hAnsi="TH SarabunPSK" w:cs="TH SarabunPSK"/>
          <w:sz w:val="32"/>
          <w:szCs w:val="32"/>
          <w:cs/>
        </w:rPr>
        <w:t>วยขึ้น</w:t>
      </w:r>
      <w:r w:rsidRPr="003B4F9E">
        <w:rPr>
          <w:rFonts w:ascii="TH SarabunPSK" w:hAnsi="TH SarabunPSK" w:cs="TH SarabunPSK"/>
          <w:sz w:val="32"/>
          <w:szCs w:val="32"/>
          <w:cs/>
        </w:rPr>
        <w:t>ๆ ในขณะที่คนจำนวนมากดิ้นรนเพียงเพื่อจะเอาตัวรอด</w:t>
      </w:r>
    </w:p>
    <w:p w:rsidR="00D25B40" w:rsidRDefault="00D25B40" w:rsidP="001C16BF">
      <w:pPr>
        <w:pStyle w:val="NoSpacing"/>
        <w:tabs>
          <w:tab w:val="left" w:pos="1418"/>
        </w:tabs>
        <w:ind w:left="1418"/>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 xml:space="preserve">เราใช้ </w:t>
      </w:r>
      <w:r w:rsidRPr="003B4F9E">
        <w:rPr>
          <w:rFonts w:ascii="TH SarabunPSK" w:hAnsi="TH SarabunPSK" w:cs="TH SarabunPSK"/>
          <w:sz w:val="32"/>
          <w:szCs w:val="32"/>
        </w:rPr>
        <w:t xml:space="preserve">the + </w:t>
      </w:r>
      <w:r w:rsidRPr="003B4F9E">
        <w:rPr>
          <w:rFonts w:ascii="TH SarabunPSK" w:hAnsi="TH SarabunPSK" w:cs="TH SarabunPSK"/>
          <w:sz w:val="32"/>
          <w:szCs w:val="32"/>
          <w:cs/>
        </w:rPr>
        <w:t>คำคุณศัพท์ เมื่อต้องการ</w:t>
      </w:r>
      <w:r>
        <w:rPr>
          <w:rFonts w:ascii="TH SarabunPSK" w:hAnsi="TH SarabunPSK" w:cs="TH SarabunPSK" w:hint="cs"/>
          <w:sz w:val="32"/>
          <w:szCs w:val="32"/>
          <w:cs/>
        </w:rPr>
        <w:t>ทำ</w:t>
      </w:r>
      <w:r w:rsidRPr="003B4F9E">
        <w:rPr>
          <w:rFonts w:ascii="TH SarabunPSK" w:hAnsi="TH SarabunPSK" w:cs="TH SarabunPSK"/>
          <w:sz w:val="32"/>
          <w:szCs w:val="32"/>
          <w:cs/>
        </w:rPr>
        <w:t>ให้เป็นคำนามพหูพจน์ เพื่อกล่าว</w:t>
      </w:r>
      <w:r>
        <w:rPr>
          <w:rFonts w:ascii="TH SarabunPSK" w:hAnsi="TH SarabunPSK" w:cs="TH SarabunPSK"/>
          <w:sz w:val="32"/>
          <w:szCs w:val="32"/>
          <w:cs/>
        </w:rPr>
        <w:t>ถึงกลุ่มของค</w:t>
      </w:r>
      <w:r>
        <w:rPr>
          <w:rFonts w:ascii="TH SarabunPSK" w:hAnsi="TH SarabunPSK" w:cs="TH SarabunPSK" w:hint="cs"/>
          <w:sz w:val="32"/>
          <w:szCs w:val="32"/>
          <w:cs/>
        </w:rPr>
        <w:t>น</w:t>
      </w:r>
      <w:r>
        <w:rPr>
          <w:rFonts w:ascii="TH SarabunPSK" w:hAnsi="TH SarabunPSK" w:cs="TH SarabunPSK"/>
          <w:sz w:val="32"/>
          <w:szCs w:val="32"/>
          <w:cs/>
        </w:rPr>
        <w:t>ประเภทเดียวกัน</w:t>
      </w:r>
      <w:r>
        <w:rPr>
          <w:rFonts w:ascii="TH SarabunPSK" w:hAnsi="TH SarabunPSK" w:cs="TH SarabunPSK" w:hint="cs"/>
          <w:sz w:val="32"/>
          <w:szCs w:val="32"/>
          <w:cs/>
        </w:rPr>
        <w:t xml:space="preserve">ทั้งหมดทุกคน เช่น </w:t>
      </w:r>
      <w:r>
        <w:rPr>
          <w:rFonts w:ascii="TH SarabunPSK" w:hAnsi="TH SarabunPSK" w:cs="TH SarabunPSK"/>
          <w:sz w:val="32"/>
          <w:szCs w:val="32"/>
        </w:rPr>
        <w:t xml:space="preserve">the  rich  </w:t>
      </w:r>
      <w:r>
        <w:rPr>
          <w:rFonts w:ascii="TH SarabunPSK" w:hAnsi="TH SarabunPSK" w:cs="TH SarabunPSK" w:hint="cs"/>
          <w:sz w:val="32"/>
          <w:szCs w:val="32"/>
          <w:cs/>
        </w:rPr>
        <w:t>หมายถึงคนรวยทุกคน ไม่ใช่คนเดียวหรือคนหนึ่งคนใด</w:t>
      </w:r>
      <w:r>
        <w:rPr>
          <w:rFonts w:ascii="TH SarabunPSK" w:hAnsi="TH SarabunPSK" w:cs="TH SarabunPSK"/>
          <w:sz w:val="32"/>
          <w:szCs w:val="32"/>
        </w:rPr>
        <w:t xml:space="preserve">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most </w:t>
      </w:r>
      <w:r>
        <w:rPr>
          <w:rFonts w:ascii="TH SarabunPSK" w:hAnsi="TH SarabunPSK" w:cs="TH SarabunPSK" w:hint="cs"/>
          <w:sz w:val="32"/>
          <w:szCs w:val="32"/>
          <w:cs/>
        </w:rPr>
        <w:t xml:space="preserve">ต้องตามด้วยคำนามพหูพจน์ เช่น </w:t>
      </w:r>
      <w:r>
        <w:rPr>
          <w:rFonts w:ascii="TH SarabunPSK" w:hAnsi="TH SarabunPSK" w:cs="TH SarabunPSK"/>
          <w:sz w:val="32"/>
          <w:szCs w:val="32"/>
        </w:rPr>
        <w:t xml:space="preserve">most people, most students </w:t>
      </w:r>
      <w:r>
        <w:rPr>
          <w:rFonts w:ascii="TH SarabunPSK" w:hAnsi="TH SarabunPSK" w:cs="TH SarabunPSK" w:hint="cs"/>
          <w:sz w:val="32"/>
          <w:szCs w:val="32"/>
          <w:cs/>
        </w:rPr>
        <w:t>เป็นต้น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       แต่ในโจทย์ </w:t>
      </w:r>
      <w:r>
        <w:rPr>
          <w:rFonts w:ascii="TH SarabunPSK" w:hAnsi="TH SarabunPSK" w:cs="TH SarabunPSK"/>
          <w:sz w:val="32"/>
          <w:szCs w:val="32"/>
        </w:rPr>
        <w:t xml:space="preserve">rich </w:t>
      </w:r>
      <w:r>
        <w:rPr>
          <w:rFonts w:ascii="TH SarabunPSK" w:hAnsi="TH SarabunPSK" w:cs="TH SarabunPSK" w:hint="cs"/>
          <w:sz w:val="32"/>
          <w:szCs w:val="32"/>
          <w:cs/>
        </w:rPr>
        <w:t>เป็นคำคุณศัพท์</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some </w:t>
      </w:r>
      <w:r>
        <w:rPr>
          <w:rFonts w:ascii="TH SarabunPSK" w:hAnsi="TH SarabunPSK" w:cs="TH SarabunPSK" w:hint="cs"/>
          <w:sz w:val="32"/>
          <w:szCs w:val="32"/>
          <w:cs/>
        </w:rPr>
        <w:t xml:space="preserve">ต้องตามด้วยคำนามนับได้พหูพจน์ หรือคำนามนับไม่ได้ แต่ในโจทย์ </w:t>
      </w:r>
      <w:r>
        <w:rPr>
          <w:rFonts w:ascii="TH SarabunPSK" w:hAnsi="TH SarabunPSK" w:cs="TH SarabunPSK"/>
          <w:sz w:val="32"/>
          <w:szCs w:val="32"/>
        </w:rPr>
        <w:t xml:space="preserve">rich </w:t>
      </w:r>
      <w:r>
        <w:rPr>
          <w:rFonts w:ascii="TH SarabunPSK" w:hAnsi="TH SarabunPSK" w:cs="TH SarabunPSK" w:hint="cs"/>
          <w:sz w:val="32"/>
          <w:szCs w:val="32"/>
          <w:cs/>
        </w:rPr>
        <w:t>เป็นคำคุณศัพท์</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   </w:t>
      </w:r>
      <w:r>
        <w:rPr>
          <w:rFonts w:ascii="TH SarabunPSK" w:hAnsi="TH SarabunPSK" w:cs="TH SarabunPSK" w:hint="cs"/>
          <w:sz w:val="32"/>
          <w:szCs w:val="32"/>
          <w:cs/>
        </w:rPr>
        <w:t xml:space="preserve">ถ้าไม่เติมอะไรหน้าคำคุณศัพท์ </w:t>
      </w:r>
      <w:r>
        <w:rPr>
          <w:rFonts w:ascii="TH SarabunPSK" w:hAnsi="TH SarabunPSK" w:cs="TH SarabunPSK"/>
          <w:sz w:val="32"/>
          <w:szCs w:val="32"/>
        </w:rPr>
        <w:t xml:space="preserve">rich </w:t>
      </w:r>
      <w:r>
        <w:rPr>
          <w:rFonts w:ascii="TH SarabunPSK" w:hAnsi="TH SarabunPSK" w:cs="TH SarabunPSK" w:hint="cs"/>
          <w:sz w:val="32"/>
          <w:szCs w:val="32"/>
          <w:cs/>
        </w:rPr>
        <w:t>ประโยคจะไม่ถูกต้องตามหลักไวยากรณ์</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198.</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sidRPr="009D748A">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with</w:t>
      </w:r>
      <w:r w:rsidRPr="003B4F9E">
        <w:rPr>
          <w:rFonts w:ascii="TH SarabunPSK" w:hAnsi="TH SarabunPSK" w:cs="TH SarabunPSK"/>
          <w:sz w:val="32"/>
          <w:szCs w:val="32"/>
          <w:cs/>
          <w:lang w:val="en"/>
        </w:rPr>
        <w:t xml:space="preserve"> </w:t>
      </w:r>
    </w:p>
    <w:p w:rsidR="00D25B40" w:rsidRPr="001C16BF"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9D748A">
        <w:rPr>
          <w:rFonts w:ascii="TH SarabunPSK" w:hAnsi="TH SarabunPSK" w:cs="TH SarabunPSK"/>
          <w:sz w:val="32"/>
          <w:szCs w:val="32"/>
          <w:lang w:val="en"/>
        </w:rPr>
        <w:t>Why does she agree</w:t>
      </w:r>
      <w:r>
        <w:rPr>
          <w:rFonts w:ascii="TH SarabunPSK" w:hAnsi="TH SarabunPSK" w:cs="TH SarabunPSK"/>
          <w:sz w:val="32"/>
          <w:szCs w:val="32"/>
        </w:rPr>
        <w:t xml:space="preserve"> </w:t>
      </w:r>
      <w:r w:rsidRPr="003D0657">
        <w:rPr>
          <w:rFonts w:ascii="TH SarabunPSK" w:hAnsi="TH SarabunPSK" w:cs="TH SarabunPSK"/>
          <w:sz w:val="32"/>
          <w:szCs w:val="32"/>
          <w:u w:val="single"/>
        </w:rPr>
        <w:t>with</w:t>
      </w:r>
      <w:r>
        <w:rPr>
          <w:rFonts w:ascii="TH SarabunPSK" w:hAnsi="TH SarabunPSK" w:cs="TH SarabunPSK"/>
          <w:sz w:val="32"/>
          <w:szCs w:val="32"/>
        </w:rPr>
        <w:t xml:space="preserve"> </w:t>
      </w:r>
      <w:r w:rsidR="001C16BF">
        <w:rPr>
          <w:rFonts w:ascii="TH SarabunPSK" w:hAnsi="TH SarabunPSK" w:cs="TH SarabunPSK"/>
          <w:sz w:val="32"/>
          <w:szCs w:val="32"/>
          <w:lang w:val="en"/>
        </w:rPr>
        <w:t>you?</w:t>
      </w:r>
      <w:r w:rsidR="001C16BF">
        <w:rPr>
          <w:rFonts w:ascii="TH SarabunPSK" w:hAnsi="TH SarabunPSK" w:cs="TH SarabunPSK" w:hint="cs"/>
          <w:sz w:val="32"/>
          <w:szCs w:val="32"/>
          <w:cs/>
          <w:lang w:val="en"/>
        </w:rPr>
        <w:t xml:space="preserve">  </w:t>
      </w:r>
      <w:r>
        <w:rPr>
          <w:rFonts w:ascii="TH SarabunPSK" w:hAnsi="TH SarabunPSK" w:cs="TH SarabunPSK"/>
          <w:sz w:val="32"/>
          <w:szCs w:val="32"/>
          <w:cs/>
        </w:rPr>
        <w:t>ทำไมเธอจึงเห็นด้วยกับ</w:t>
      </w:r>
      <w:r>
        <w:rPr>
          <w:rFonts w:ascii="TH SarabunPSK" w:hAnsi="TH SarabunPSK" w:cs="TH SarabunPSK" w:hint="cs"/>
          <w:sz w:val="32"/>
          <w:szCs w:val="32"/>
          <w:cs/>
        </w:rPr>
        <w:t>คุณ</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 xml:space="preserve">เราใช้ </w:t>
      </w:r>
      <w:r w:rsidRPr="003B4F9E">
        <w:rPr>
          <w:rFonts w:ascii="TH SarabunPSK" w:hAnsi="TH SarabunPSK" w:cs="TH SarabunPSK"/>
          <w:sz w:val="32"/>
          <w:szCs w:val="32"/>
        </w:rPr>
        <w:t xml:space="preserve">agree + with </w:t>
      </w:r>
      <w:r w:rsidRPr="003B4F9E">
        <w:rPr>
          <w:rFonts w:ascii="TH SarabunPSK" w:hAnsi="TH SarabunPSK" w:cs="TH SarabunPSK"/>
          <w:sz w:val="32"/>
          <w:szCs w:val="32"/>
          <w:cs/>
        </w:rPr>
        <w:t>เสมอ</w:t>
      </w:r>
      <w:r>
        <w:rPr>
          <w:rFonts w:ascii="TH SarabunPSK" w:hAnsi="TH SarabunPSK" w:cs="TH SarabunPSK" w:hint="cs"/>
          <w:sz w:val="32"/>
          <w:szCs w:val="32"/>
          <w:cs/>
        </w:rPr>
        <w:t xml:space="preserve"> </w:t>
      </w:r>
      <w:r w:rsidR="001C16BF">
        <w:rPr>
          <w:rFonts w:ascii="TH SarabunPSK" w:hAnsi="TH SarabunPSK" w:cs="TH SarabunPSK" w:hint="cs"/>
          <w:sz w:val="32"/>
          <w:szCs w:val="32"/>
          <w:cs/>
        </w:rPr>
        <w:t xml:space="preserve"> </w:t>
      </w:r>
      <w:r>
        <w:rPr>
          <w:rFonts w:ascii="TH SarabunPSK" w:hAnsi="TH SarabunPSK" w:cs="TH SarabunPSK"/>
          <w:sz w:val="32"/>
          <w:szCs w:val="32"/>
        </w:rPr>
        <w:t xml:space="preserve">agree with </w:t>
      </w:r>
      <w:r>
        <w:rPr>
          <w:rFonts w:ascii="TH SarabunPSK" w:hAnsi="TH SarabunPSK" w:cs="TH SarabunPSK" w:hint="cs"/>
          <w:sz w:val="32"/>
          <w:szCs w:val="32"/>
          <w:cs/>
        </w:rPr>
        <w:t xml:space="preserve">เป็น </w:t>
      </w:r>
      <w:r>
        <w:rPr>
          <w:rFonts w:ascii="TH SarabunPSK" w:hAnsi="TH SarabunPSK" w:cs="TH SarabunPSK"/>
          <w:sz w:val="32"/>
          <w:szCs w:val="32"/>
        </w:rPr>
        <w:t xml:space="preserve">Phrasal Verb </w:t>
      </w:r>
      <w:r>
        <w:rPr>
          <w:rFonts w:ascii="TH SarabunPSK" w:hAnsi="TH SarabunPSK" w:cs="TH SarabunPSK" w:hint="cs"/>
          <w:sz w:val="32"/>
          <w:szCs w:val="32"/>
          <w:cs/>
        </w:rPr>
        <w:t>แปลว่า เห็นพ้องกับ เห็นด้วยกับ</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199.</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ตอบข้อ</w:t>
      </w:r>
      <w:r w:rsidRPr="00EA4BB8">
        <w:rPr>
          <w:rFonts w:ascii="TH SarabunPSK" w:hAnsi="TH SarabunPSK" w:cs="TH SarabunPSK"/>
          <w:b/>
          <w:bCs/>
          <w:sz w:val="32"/>
          <w:szCs w:val="32"/>
        </w:rPr>
        <w:t xml:space="preserve"> 1</w:t>
      </w:r>
      <w:r>
        <w:rPr>
          <w:rFonts w:ascii="TH SarabunPSK" w:hAnsi="TH SarabunPSK" w:cs="TH SarabunPSK"/>
          <w:sz w:val="32"/>
          <w:szCs w:val="32"/>
        </w:rPr>
        <w:tab/>
      </w:r>
      <w:r w:rsidRPr="003B4F9E">
        <w:rPr>
          <w:rFonts w:ascii="TH SarabunPSK" w:hAnsi="TH SarabunPSK" w:cs="TH SarabunPSK"/>
          <w:sz w:val="32"/>
          <w:szCs w:val="32"/>
        </w:rPr>
        <w:t xml:space="preserve">look up </w:t>
      </w:r>
      <w:r w:rsidRPr="003B4F9E">
        <w:rPr>
          <w:rFonts w:ascii="TH SarabunPSK" w:hAnsi="TH SarabunPSK" w:cs="TH SarabunPSK"/>
          <w:sz w:val="32"/>
          <w:szCs w:val="32"/>
          <w:cs/>
        </w:rPr>
        <w:t>แปลว่า ค้นหา</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rPr>
        <w:tab/>
      </w:r>
      <w:r w:rsidRPr="00334414">
        <w:rPr>
          <w:rFonts w:ascii="TH SarabunPSK" w:hAnsi="TH SarabunPSK" w:cs="TH SarabunPSK"/>
          <w:sz w:val="32"/>
          <w:szCs w:val="32"/>
          <w:lang w:val="en"/>
        </w:rPr>
        <w:t xml:space="preserve">If you don’t know </w:t>
      </w:r>
      <w:r>
        <w:rPr>
          <w:rFonts w:ascii="TH SarabunPSK" w:hAnsi="TH SarabunPSK" w:cs="TH SarabunPSK"/>
          <w:sz w:val="32"/>
          <w:szCs w:val="32"/>
        </w:rPr>
        <w:t xml:space="preserve">the meaning of </w:t>
      </w:r>
      <w:r w:rsidRPr="00334414">
        <w:rPr>
          <w:rFonts w:ascii="TH SarabunPSK" w:hAnsi="TH SarabunPSK" w:cs="TH SarabunPSK"/>
          <w:sz w:val="32"/>
          <w:szCs w:val="32"/>
          <w:lang w:val="en"/>
        </w:rPr>
        <w:t>this word, you can</w:t>
      </w:r>
      <w:r>
        <w:rPr>
          <w:rFonts w:ascii="TH SarabunPSK" w:hAnsi="TH SarabunPSK" w:cs="TH SarabunPSK"/>
          <w:sz w:val="32"/>
          <w:szCs w:val="32"/>
        </w:rPr>
        <w:t xml:space="preserve"> </w:t>
      </w:r>
      <w:r w:rsidRPr="003D0657">
        <w:rPr>
          <w:rFonts w:ascii="TH SarabunPSK" w:hAnsi="TH SarabunPSK" w:cs="TH SarabunPSK"/>
          <w:sz w:val="32"/>
          <w:szCs w:val="32"/>
          <w:u w:val="single"/>
        </w:rPr>
        <w:t xml:space="preserve">look </w:t>
      </w:r>
      <w:r>
        <w:rPr>
          <w:rFonts w:ascii="TH SarabunPSK" w:hAnsi="TH SarabunPSK" w:cs="TH SarabunPSK"/>
          <w:sz w:val="32"/>
          <w:szCs w:val="32"/>
        </w:rPr>
        <w:t xml:space="preserve">it </w:t>
      </w:r>
      <w:r w:rsidRPr="003D0657">
        <w:rPr>
          <w:rFonts w:ascii="TH SarabunPSK" w:hAnsi="TH SarabunPSK" w:cs="TH SarabunPSK"/>
          <w:sz w:val="32"/>
          <w:szCs w:val="32"/>
          <w:u w:val="single"/>
        </w:rPr>
        <w:t>up</w:t>
      </w:r>
      <w:r>
        <w:rPr>
          <w:rFonts w:ascii="TH SarabunPSK" w:hAnsi="TH SarabunPSK" w:cs="TH SarabunPSK"/>
          <w:sz w:val="32"/>
          <w:szCs w:val="32"/>
          <w:lang w:val="en"/>
        </w:rPr>
        <w:t xml:space="preserve"> </w:t>
      </w:r>
      <w:r w:rsidRPr="00334414">
        <w:rPr>
          <w:rFonts w:ascii="TH SarabunPSK" w:hAnsi="TH SarabunPSK" w:cs="TH SarabunPSK"/>
          <w:sz w:val="32"/>
          <w:szCs w:val="32"/>
          <w:lang w:val="en"/>
        </w:rPr>
        <w:t>in a dictionary.</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sidRPr="003B4F9E">
        <w:rPr>
          <w:rFonts w:ascii="TH SarabunPSK" w:hAnsi="TH SarabunPSK" w:cs="TH SarabunPSK"/>
          <w:sz w:val="32"/>
          <w:szCs w:val="32"/>
          <w:cs/>
        </w:rPr>
        <w:t>ถ้าคุณไม่รู้</w:t>
      </w:r>
      <w:r>
        <w:rPr>
          <w:rFonts w:ascii="TH SarabunPSK" w:hAnsi="TH SarabunPSK" w:cs="TH SarabunPSK" w:hint="cs"/>
          <w:sz w:val="32"/>
          <w:szCs w:val="32"/>
          <w:cs/>
        </w:rPr>
        <w:t>ความหมายของ</w:t>
      </w:r>
      <w:r w:rsidRPr="003B4F9E">
        <w:rPr>
          <w:rFonts w:ascii="TH SarabunPSK" w:hAnsi="TH SarabunPSK" w:cs="TH SarabunPSK"/>
          <w:sz w:val="32"/>
          <w:szCs w:val="32"/>
          <w:cs/>
        </w:rPr>
        <w:t>คำศัพท์นี้ คุณสามารถค้นหา</w:t>
      </w:r>
      <w:r>
        <w:rPr>
          <w:rFonts w:ascii="TH SarabunPSK" w:hAnsi="TH SarabunPSK" w:cs="TH SarabunPSK" w:hint="cs"/>
          <w:sz w:val="32"/>
          <w:szCs w:val="32"/>
          <w:cs/>
        </w:rPr>
        <w:t>มัน</w:t>
      </w:r>
      <w:r w:rsidRPr="003B4F9E">
        <w:rPr>
          <w:rFonts w:ascii="TH SarabunPSK" w:hAnsi="TH SarabunPSK" w:cs="TH SarabunPSK"/>
          <w:sz w:val="32"/>
          <w:szCs w:val="32"/>
          <w:cs/>
        </w:rPr>
        <w:t>ได้ในพจนานุกรม</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 xml:space="preserve">look down </w:t>
      </w:r>
      <w:r>
        <w:rPr>
          <w:rFonts w:ascii="TH SarabunPSK" w:hAnsi="TH SarabunPSK" w:cs="TH SarabunPSK" w:hint="cs"/>
          <w:sz w:val="32"/>
          <w:szCs w:val="32"/>
          <w:cs/>
        </w:rPr>
        <w:t>แปลว่า ดูถูก</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look after</w:t>
      </w:r>
      <w:r>
        <w:rPr>
          <w:rFonts w:ascii="TH SarabunPSK" w:hAnsi="TH SarabunPSK" w:cs="TH SarabunPSK"/>
          <w:sz w:val="32"/>
          <w:szCs w:val="32"/>
        </w:rPr>
        <w:tab/>
      </w:r>
      <w:r>
        <w:rPr>
          <w:rFonts w:ascii="TH SarabunPSK" w:hAnsi="TH SarabunPSK" w:cs="TH SarabunPSK" w:hint="cs"/>
          <w:sz w:val="32"/>
          <w:szCs w:val="32"/>
          <w:cs/>
        </w:rPr>
        <w:t>แปลว่า เลี้ยงดู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4 look for </w:t>
      </w:r>
      <w:r>
        <w:rPr>
          <w:rFonts w:ascii="TH SarabunPSK" w:hAnsi="TH SarabunPSK" w:cs="TH SarabunPSK" w:hint="cs"/>
          <w:sz w:val="32"/>
          <w:szCs w:val="32"/>
          <w:cs/>
        </w:rPr>
        <w:t xml:space="preserve"> แปลว่า มองหา </w:t>
      </w:r>
    </w:p>
    <w:p w:rsidR="001C16BF" w:rsidRDefault="001C16BF" w:rsidP="00D25B40">
      <w:pPr>
        <w:pStyle w:val="NoSpacing"/>
        <w:tabs>
          <w:tab w:val="left" w:pos="1418"/>
        </w:tabs>
        <w:rPr>
          <w:rFonts w:ascii="TH SarabunPSK" w:hAnsi="TH SarabunPSK" w:cs="TH SarabunPSK"/>
          <w:sz w:val="32"/>
          <w:szCs w:val="32"/>
        </w:rPr>
      </w:pPr>
    </w:p>
    <w:p w:rsidR="001C16BF" w:rsidRDefault="001C16BF" w:rsidP="00D25B40">
      <w:pPr>
        <w:pStyle w:val="NoSpacing"/>
        <w:tabs>
          <w:tab w:val="left" w:pos="1418"/>
        </w:tabs>
        <w:rPr>
          <w:rFonts w:ascii="TH SarabunPSK" w:hAnsi="TH SarabunPSK" w:cs="TH SarabunPSK"/>
          <w:sz w:val="32"/>
          <w:szCs w:val="32"/>
        </w:rPr>
      </w:pPr>
    </w:p>
    <w:p w:rsidR="001C16BF" w:rsidRDefault="001C16BF" w:rsidP="00D25B40">
      <w:pPr>
        <w:pStyle w:val="NoSpacing"/>
        <w:tabs>
          <w:tab w:val="left" w:pos="1418"/>
        </w:tabs>
        <w:rPr>
          <w:rFonts w:ascii="TH SarabunPSK" w:hAnsi="TH SarabunPSK" w:cs="TH SarabunPSK"/>
          <w:sz w:val="32"/>
          <w:szCs w:val="32"/>
        </w:rPr>
      </w:pPr>
    </w:p>
    <w:p w:rsidR="001C16BF" w:rsidRDefault="001C16BF" w:rsidP="00D25B40">
      <w:pPr>
        <w:pStyle w:val="NoSpacing"/>
        <w:tabs>
          <w:tab w:val="left" w:pos="1418"/>
        </w:tabs>
        <w:rPr>
          <w:rFonts w:ascii="TH SarabunPSK" w:hAnsi="TH SarabunPSK" w:cs="TH SarabunPSK"/>
          <w:sz w:val="32"/>
          <w:szCs w:val="32"/>
        </w:rPr>
      </w:pPr>
    </w:p>
    <w:p w:rsidR="001C16BF" w:rsidRDefault="001C16BF" w:rsidP="00D25B40">
      <w:pPr>
        <w:pStyle w:val="NoSpacing"/>
        <w:tabs>
          <w:tab w:val="left" w:pos="1418"/>
        </w:tabs>
        <w:rPr>
          <w:rFonts w:ascii="TH SarabunPSK" w:hAnsi="TH SarabunPSK" w:cs="TH SarabunPSK"/>
          <w:sz w:val="32"/>
          <w:szCs w:val="32"/>
          <w:lang w:val="en"/>
        </w:rPr>
      </w:pP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lastRenderedPageBreak/>
        <w:t>200.</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r>
      <w:r w:rsidRPr="003B4F9E">
        <w:rPr>
          <w:rFonts w:ascii="TH SarabunPSK" w:hAnsi="TH SarabunPSK" w:cs="TH SarabunPSK"/>
          <w:sz w:val="32"/>
          <w:szCs w:val="32"/>
        </w:rPr>
        <w:t>turn down</w:t>
      </w:r>
      <w:r w:rsidRPr="003B4F9E">
        <w:rPr>
          <w:rFonts w:ascii="TH SarabunPSK" w:hAnsi="TH SarabunPSK" w:cs="TH SarabunPSK"/>
          <w:sz w:val="32"/>
          <w:szCs w:val="32"/>
          <w:cs/>
        </w:rPr>
        <w:t xml:space="preserve"> แปลว่า</w:t>
      </w:r>
      <w:r>
        <w:rPr>
          <w:rFonts w:ascii="TH SarabunPSK" w:hAnsi="TH SarabunPSK" w:cs="TH SarabunPSK" w:hint="cs"/>
          <w:sz w:val="32"/>
          <w:szCs w:val="32"/>
          <w:cs/>
        </w:rPr>
        <w:t xml:space="preserve"> เบาเสียงลง ปรับให้ลดลง</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rPr>
        <w:tab/>
      </w:r>
      <w:r>
        <w:rPr>
          <w:rFonts w:ascii="TH SarabunPSK" w:hAnsi="TH SarabunPSK" w:cs="TH SarabunPSK"/>
          <w:sz w:val="32"/>
          <w:szCs w:val="32"/>
          <w:lang w:val="en"/>
        </w:rPr>
        <w:t xml:space="preserve">The music is too </w:t>
      </w:r>
      <w:r w:rsidRPr="003B4F9E">
        <w:rPr>
          <w:rFonts w:ascii="TH SarabunPSK" w:hAnsi="TH SarabunPSK" w:cs="TH SarabunPSK"/>
          <w:sz w:val="32"/>
          <w:szCs w:val="32"/>
          <w:lang w:val="en"/>
        </w:rPr>
        <w:t xml:space="preserve">loud. Could you </w:t>
      </w:r>
      <w:r w:rsidRPr="003D0657">
        <w:rPr>
          <w:rFonts w:ascii="TH SarabunPSK" w:hAnsi="TH SarabunPSK" w:cs="TH SarabunPSK"/>
          <w:sz w:val="32"/>
          <w:szCs w:val="32"/>
          <w:u w:val="single"/>
        </w:rPr>
        <w:t>turn down</w:t>
      </w:r>
      <w:r w:rsidRPr="003B4F9E">
        <w:rPr>
          <w:rFonts w:ascii="TH SarabunPSK" w:hAnsi="TH SarabunPSK" w:cs="TH SarabunPSK"/>
          <w:sz w:val="32"/>
          <w:szCs w:val="32"/>
          <w:lang w:val="en"/>
        </w:rPr>
        <w:t xml:space="preserve"> the volume</w:t>
      </w:r>
      <w:r>
        <w:rPr>
          <w:rFonts w:ascii="TH SarabunPSK" w:hAnsi="TH SarabunPSK" w:cs="TH SarabunPSK"/>
          <w:sz w:val="32"/>
          <w:szCs w:val="32"/>
          <w:lang w:val="en"/>
        </w:rPr>
        <w:t>, please</w:t>
      </w:r>
      <w:r w:rsidRPr="003B4F9E">
        <w:rPr>
          <w:rFonts w:ascii="TH SarabunPSK" w:hAnsi="TH SarabunPSK" w:cs="TH SarabunPSK"/>
          <w:sz w:val="32"/>
          <w:szCs w:val="32"/>
          <w:lang w:val="en"/>
        </w:rPr>
        <w:t>?</w:t>
      </w:r>
    </w:p>
    <w:p w:rsidR="00D25B40" w:rsidRPr="00BD7309" w:rsidRDefault="00D25B40" w:rsidP="00D25B40">
      <w:pPr>
        <w:pStyle w:val="NoSpacing"/>
        <w:tabs>
          <w:tab w:val="left" w:pos="1418"/>
        </w:tabs>
        <w:rPr>
          <w:rFonts w:ascii="TH SarabunPSK" w:hAnsi="TH SarabunPSK" w:cs="TH SarabunPSK"/>
          <w:sz w:val="32"/>
          <w:szCs w:val="32"/>
        </w:rPr>
      </w:pPr>
      <w:r w:rsidRPr="00BD7309">
        <w:rPr>
          <w:rFonts w:ascii="TH SarabunPSK" w:hAnsi="TH SarabunPSK" w:cs="TH SarabunPSK" w:hint="cs"/>
          <w:sz w:val="32"/>
          <w:szCs w:val="32"/>
          <w:cs/>
          <w:lang w:val="en"/>
        </w:rPr>
        <w:tab/>
      </w:r>
      <w:r w:rsidRPr="00BD7309">
        <w:rPr>
          <w:rFonts w:ascii="TH SarabunPSK" w:hAnsi="TH SarabunPSK" w:cs="TH SarabunPSK"/>
          <w:sz w:val="32"/>
          <w:szCs w:val="32"/>
          <w:cs/>
        </w:rPr>
        <w:t xml:space="preserve">ดนตรี(เพลง)มันดังเกินไป </w:t>
      </w:r>
      <w:r w:rsidRPr="00BD7309">
        <w:rPr>
          <w:rFonts w:ascii="TH SarabunPSK" w:hAnsi="TH SarabunPSK" w:cs="TH SarabunPSK" w:hint="cs"/>
          <w:sz w:val="32"/>
          <w:szCs w:val="32"/>
          <w:cs/>
        </w:rPr>
        <w:t>กรุณาเบาเสียงลงหน่อยค่ะ</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1 turn up  </w:t>
      </w:r>
      <w:r>
        <w:rPr>
          <w:rFonts w:ascii="TH SarabunPSK" w:hAnsi="TH SarabunPSK" w:cs="TH SarabunPSK" w:hint="cs"/>
          <w:sz w:val="32"/>
          <w:szCs w:val="32"/>
          <w:cs/>
        </w:rPr>
        <w:t>แปลว่า  หงาย พลิกขึ้น หรือเพิ่มเสียง</w:t>
      </w:r>
    </w:p>
    <w:p w:rsidR="00D25B40" w:rsidRPr="002340C2" w:rsidRDefault="00D25B40" w:rsidP="00D25B40">
      <w:pPr>
        <w:pStyle w:val="NoSpacing"/>
        <w:tabs>
          <w:tab w:val="left" w:pos="1418"/>
        </w:tabs>
        <w:rPr>
          <w:rFonts w:ascii="TH SarabunPSK" w:hAnsi="TH SarabunPSK" w:cs="TH SarabunPSK"/>
          <w:sz w:val="32"/>
          <w:szCs w:val="32"/>
          <w:cs/>
          <w:lang w:val="en"/>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2 turn out </w:t>
      </w:r>
      <w:r>
        <w:rPr>
          <w:rFonts w:ascii="TH SarabunPSK" w:hAnsi="TH SarabunPSK" w:cs="TH SarabunPSK" w:hint="cs"/>
          <w:sz w:val="32"/>
          <w:szCs w:val="32"/>
          <w:cs/>
        </w:rPr>
        <w:t>แปลว่า</w:t>
      </w:r>
      <w:r>
        <w:rPr>
          <w:rFonts w:ascii="TH SarabunPSK" w:hAnsi="TH SarabunPSK" w:cs="TH SarabunPSK"/>
          <w:sz w:val="32"/>
          <w:szCs w:val="32"/>
        </w:rPr>
        <w:t xml:space="preserve"> </w:t>
      </w:r>
      <w:r>
        <w:rPr>
          <w:rFonts w:ascii="TH SarabunPSK" w:hAnsi="TH SarabunPSK" w:cs="TH SarabunPSK" w:hint="cs"/>
          <w:sz w:val="32"/>
          <w:szCs w:val="32"/>
          <w:cs/>
        </w:rPr>
        <w:t>ดับไฟ</w:t>
      </w:r>
      <w:r>
        <w:rPr>
          <w:rFonts w:ascii="TH SarabunPSK" w:hAnsi="TH SarabunPSK" w:cs="TH SarabunPSK"/>
          <w:sz w:val="32"/>
          <w:szCs w:val="32"/>
        </w:rPr>
        <w:t>,</w:t>
      </w:r>
      <w:r>
        <w:rPr>
          <w:rFonts w:ascii="TH SarabunPSK" w:hAnsi="TH SarabunPSK" w:cs="TH SarabunPSK" w:hint="cs"/>
          <w:sz w:val="32"/>
          <w:szCs w:val="32"/>
          <w:cs/>
        </w:rPr>
        <w:t xml:space="preserve"> ปิดไฟ</w:t>
      </w:r>
    </w:p>
    <w:p w:rsidR="00D25B40" w:rsidRDefault="00D25B40" w:rsidP="00D25B40">
      <w:pPr>
        <w:pStyle w:val="NoSpacing"/>
        <w:tabs>
          <w:tab w:val="left" w:pos="1418"/>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3 turn  off  </w:t>
      </w:r>
      <w:r>
        <w:rPr>
          <w:rFonts w:ascii="TH SarabunPSK" w:hAnsi="TH SarabunPSK" w:cs="TH SarabunPSK" w:hint="cs"/>
          <w:sz w:val="32"/>
          <w:szCs w:val="32"/>
          <w:cs/>
        </w:rPr>
        <w:t xml:space="preserve">แปลว่า ปิด </w:t>
      </w:r>
    </w:p>
    <w:p w:rsidR="00D25B40" w:rsidRDefault="00D25B40" w:rsidP="00D25B40">
      <w:pPr>
        <w:pStyle w:val="NoSpacing"/>
        <w:tabs>
          <w:tab w:val="left" w:pos="1418"/>
        </w:tabs>
        <w:rPr>
          <w:rFonts w:ascii="TH SarabunPSK" w:hAnsi="TH SarabunPSK" w:cs="TH SarabunPSK"/>
          <w:sz w:val="32"/>
          <w:szCs w:val="32"/>
          <w:lang w:val="en"/>
        </w:rPr>
      </w:pPr>
      <w:r w:rsidRPr="001C16BF">
        <w:rPr>
          <w:rFonts w:ascii="TH SarabunPSK" w:hAnsi="TH SarabunPSK" w:cs="TH SarabunPSK"/>
          <w:sz w:val="32"/>
          <w:szCs w:val="32"/>
        </w:rPr>
        <w:t>201.</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sidRPr="002340C2">
        <w:rPr>
          <w:rFonts w:ascii="TH SarabunPSK" w:hAnsi="TH SarabunPSK" w:cs="TH SarabunPSK"/>
          <w:sz w:val="32"/>
          <w:szCs w:val="32"/>
        </w:rPr>
        <w:t xml:space="preserve"> </w:t>
      </w:r>
      <w:r>
        <w:rPr>
          <w:rFonts w:ascii="TH SarabunPSK" w:hAnsi="TH SarabunPSK" w:cs="TH SarabunPSK"/>
          <w:sz w:val="32"/>
          <w:szCs w:val="32"/>
        </w:rPr>
        <w:tab/>
        <w:t>G</w:t>
      </w:r>
      <w:r w:rsidRPr="003B4F9E">
        <w:rPr>
          <w:rFonts w:ascii="TH SarabunPSK" w:hAnsi="TH SarabunPSK" w:cs="TH SarabunPSK"/>
          <w:sz w:val="32"/>
          <w:szCs w:val="32"/>
        </w:rPr>
        <w:t xml:space="preserve">et on </w:t>
      </w:r>
      <w:r>
        <w:rPr>
          <w:rFonts w:ascii="TH SarabunPSK" w:hAnsi="TH SarabunPSK" w:cs="TH SarabunPSK" w:hint="cs"/>
          <w:sz w:val="32"/>
          <w:szCs w:val="32"/>
          <w:cs/>
        </w:rPr>
        <w:t xml:space="preserve">ในประโยคนี้ </w:t>
      </w:r>
      <w:r w:rsidRPr="003B4F9E">
        <w:rPr>
          <w:rFonts w:ascii="TH SarabunPSK" w:hAnsi="TH SarabunPSK" w:cs="TH SarabunPSK"/>
          <w:sz w:val="32"/>
          <w:szCs w:val="32"/>
          <w:cs/>
        </w:rPr>
        <w:t>แปลว่า ขึ้นรถ</w:t>
      </w:r>
      <w:r>
        <w:rPr>
          <w:rFonts w:ascii="TH SarabunPSK" w:hAnsi="TH SarabunPSK" w:cs="TH SarabunPSK"/>
          <w:sz w:val="32"/>
          <w:szCs w:val="32"/>
        </w:rPr>
        <w:t xml:space="preserve"> </w:t>
      </w:r>
    </w:p>
    <w:p w:rsidR="001C16B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lang w:val="en"/>
        </w:rPr>
        <w:tab/>
      </w:r>
      <w:r>
        <w:rPr>
          <w:rFonts w:ascii="TH SarabunPSK" w:hAnsi="TH SarabunPSK" w:cs="TH SarabunPSK"/>
          <w:sz w:val="32"/>
          <w:szCs w:val="32"/>
          <w:lang w:val="en"/>
        </w:rPr>
        <w:t>Hurry up!</w:t>
      </w:r>
      <w:r w:rsidRPr="003B4F9E">
        <w:rPr>
          <w:rFonts w:ascii="TH SarabunPSK" w:hAnsi="TH SarabunPSK" w:cs="TH SarabunPSK"/>
          <w:sz w:val="32"/>
          <w:szCs w:val="32"/>
          <w:lang w:val="en"/>
        </w:rPr>
        <w:t xml:space="preserve"> </w:t>
      </w:r>
      <w:r w:rsidRPr="003D0657">
        <w:rPr>
          <w:rFonts w:ascii="TH SarabunPSK" w:hAnsi="TH SarabunPSK" w:cs="TH SarabunPSK"/>
          <w:sz w:val="32"/>
          <w:szCs w:val="32"/>
          <w:u w:val="single"/>
        </w:rPr>
        <w:t>Get on</w:t>
      </w:r>
      <w:r w:rsidRPr="003B4F9E">
        <w:rPr>
          <w:rFonts w:ascii="TH SarabunPSK" w:hAnsi="TH SarabunPSK" w:cs="TH SarabunPSK"/>
          <w:sz w:val="32"/>
          <w:szCs w:val="32"/>
          <w:lang w:val="en"/>
        </w:rPr>
        <w:t xml:space="preserve"> the bus or you’ll have to walk home.</w:t>
      </w:r>
      <w:r w:rsidRPr="003B4F9E">
        <w:rPr>
          <w:rFonts w:ascii="TH SarabunPSK" w:hAnsi="TH SarabunPSK" w:cs="TH SarabunPSK"/>
          <w:sz w:val="32"/>
          <w:szCs w:val="32"/>
        </w:rPr>
        <w:t xml:space="preserve"> </w:t>
      </w:r>
    </w:p>
    <w:p w:rsidR="00D25B40" w:rsidRPr="001C16BF" w:rsidRDefault="001C16BF"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เร็วๆ</w:t>
      </w:r>
      <w:r w:rsidR="00D25B40" w:rsidRPr="003B4F9E">
        <w:rPr>
          <w:rFonts w:ascii="TH SarabunPSK" w:hAnsi="TH SarabunPSK" w:cs="TH SarabunPSK"/>
          <w:sz w:val="32"/>
          <w:szCs w:val="32"/>
        </w:rPr>
        <w:t>!</w:t>
      </w:r>
      <w:r w:rsidR="00D25B40">
        <w:rPr>
          <w:rFonts w:ascii="TH SarabunPSK" w:hAnsi="TH SarabunPSK" w:cs="TH SarabunPSK" w:hint="cs"/>
          <w:sz w:val="32"/>
          <w:szCs w:val="32"/>
          <w:cs/>
        </w:rPr>
        <w:t xml:space="preserve"> </w:t>
      </w:r>
      <w:r w:rsidR="00D25B40" w:rsidRPr="003B4F9E">
        <w:rPr>
          <w:rFonts w:ascii="TH SarabunPSK" w:hAnsi="TH SarabunPSK" w:cs="TH SarabunPSK"/>
          <w:sz w:val="32"/>
          <w:szCs w:val="32"/>
          <w:cs/>
        </w:rPr>
        <w:t>ขึ้</w:t>
      </w:r>
      <w:r w:rsidR="00D25B40">
        <w:rPr>
          <w:rFonts w:ascii="TH SarabunPSK" w:hAnsi="TH SarabunPSK" w:cs="TH SarabunPSK"/>
          <w:sz w:val="32"/>
          <w:szCs w:val="32"/>
          <w:cs/>
        </w:rPr>
        <w:t>นรถ</w:t>
      </w:r>
      <w:r w:rsidR="00D25B40" w:rsidRPr="003B4F9E">
        <w:rPr>
          <w:rFonts w:ascii="TH SarabunPSK" w:hAnsi="TH SarabunPSK" w:cs="TH SarabunPSK"/>
          <w:sz w:val="32"/>
          <w:szCs w:val="32"/>
          <w:cs/>
        </w:rPr>
        <w:t xml:space="preserve"> </w:t>
      </w:r>
      <w:r w:rsidR="00D25B40" w:rsidRPr="003B4F9E">
        <w:rPr>
          <w:rFonts w:ascii="TH SarabunPSK" w:hAnsi="TH SarabunPSK" w:cs="TH SarabunPSK"/>
          <w:sz w:val="32"/>
          <w:szCs w:val="32"/>
        </w:rPr>
        <w:t xml:space="preserve"> </w:t>
      </w:r>
      <w:r w:rsidR="00D25B40" w:rsidRPr="003B4F9E">
        <w:rPr>
          <w:rFonts w:ascii="TH SarabunPSK" w:hAnsi="TH SarabunPSK" w:cs="TH SarabunPSK"/>
          <w:sz w:val="32"/>
          <w:szCs w:val="32"/>
          <w:cs/>
        </w:rPr>
        <w:t>ไม่เช่นนั้น คุณจะต้องเดินกลับบ้าน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 xml:space="preserve">Get up </w:t>
      </w:r>
      <w:r>
        <w:rPr>
          <w:rFonts w:ascii="TH SarabunPSK" w:hAnsi="TH SarabunPSK" w:cs="TH SarabunPSK" w:hint="cs"/>
          <w:sz w:val="32"/>
          <w:szCs w:val="32"/>
          <w:cs/>
        </w:rPr>
        <w:t>แปลว่า ตื่นนอน หรือ ลุกขึ้น</w:t>
      </w:r>
      <w:r>
        <w:rPr>
          <w:rFonts w:ascii="TH SarabunPSK" w:hAnsi="TH SarabunPSK" w:cs="TH SarabunPSK"/>
          <w:sz w:val="32"/>
          <w:szCs w:val="32"/>
        </w:rPr>
        <w:tab/>
      </w:r>
    </w:p>
    <w:p w:rsidR="00D25B40" w:rsidRDefault="00D25B40" w:rsidP="00D25B40">
      <w:pPr>
        <w:pStyle w:val="NoSpacing"/>
        <w:tabs>
          <w:tab w:val="left" w:pos="1440"/>
        </w:tabs>
        <w:rPr>
          <w:rFonts w:ascii="TH SarabunPSK" w:hAnsi="TH SarabunPSK" w:cs="TH SarabunPSK"/>
          <w:sz w:val="32"/>
          <w:szCs w:val="32"/>
          <w:lang w:val="en"/>
        </w:rPr>
      </w:pPr>
      <w:r>
        <w:rPr>
          <w:rFonts w:ascii="TH SarabunPSK" w:hAnsi="TH SarabunPSK" w:cs="TH SarabunPSK" w:hint="cs"/>
          <w:sz w:val="32"/>
          <w:szCs w:val="32"/>
          <w:cs/>
        </w:rPr>
        <w:tab/>
        <w:t xml:space="preserve">ข้อ </w:t>
      </w:r>
      <w:r>
        <w:rPr>
          <w:rFonts w:ascii="TH SarabunPSK" w:hAnsi="TH SarabunPSK" w:cs="TH SarabunPSK"/>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 xml:space="preserve">Get out </w:t>
      </w:r>
      <w:r>
        <w:rPr>
          <w:rFonts w:ascii="TH SarabunPSK" w:hAnsi="TH SarabunPSK" w:cs="TH SarabunPSK" w:hint="cs"/>
          <w:sz w:val="32"/>
          <w:szCs w:val="32"/>
          <w:cs/>
        </w:rPr>
        <w:t>แปลว่า ลงจาก(รถ) ออกไป</w:t>
      </w:r>
    </w:p>
    <w:p w:rsidR="00D25B40" w:rsidRDefault="00D25B40" w:rsidP="00D25B40">
      <w:pPr>
        <w:pStyle w:val="NoSpacing"/>
        <w:tabs>
          <w:tab w:val="left" w:pos="1440"/>
        </w:tabs>
        <w:rPr>
          <w:rFonts w:ascii="TH SarabunPSK" w:hAnsi="TH SarabunPSK" w:cs="TH SarabunPSK"/>
          <w:sz w:val="32"/>
          <w:szCs w:val="32"/>
          <w:lang w:val="en"/>
        </w:rPr>
      </w:pPr>
      <w:r>
        <w:rPr>
          <w:rFonts w:ascii="TH SarabunPSK" w:hAnsi="TH SarabunPSK" w:cs="TH SarabunPSK" w:hint="cs"/>
          <w:sz w:val="32"/>
          <w:szCs w:val="32"/>
          <w:cs/>
          <w:lang w:val="en"/>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4 Get off </w:t>
      </w:r>
      <w:r>
        <w:rPr>
          <w:rFonts w:ascii="TH SarabunPSK" w:hAnsi="TH SarabunPSK" w:cs="TH SarabunPSK" w:hint="cs"/>
          <w:sz w:val="32"/>
          <w:szCs w:val="32"/>
          <w:cs/>
        </w:rPr>
        <w:t xml:space="preserve">แปลว่า  ลงจากรถ เอาออก </w:t>
      </w:r>
    </w:p>
    <w:p w:rsidR="00D25B40" w:rsidRDefault="00D25B40" w:rsidP="00D25B40">
      <w:pPr>
        <w:pStyle w:val="NoSpacing"/>
        <w:tabs>
          <w:tab w:val="left" w:pos="1440"/>
        </w:tabs>
        <w:rPr>
          <w:rFonts w:ascii="TH SarabunPSK" w:hAnsi="TH SarabunPSK" w:cs="TH SarabunPSK"/>
          <w:sz w:val="32"/>
          <w:szCs w:val="32"/>
        </w:rPr>
      </w:pPr>
      <w:r w:rsidRPr="001C16BF">
        <w:rPr>
          <w:rFonts w:ascii="TH SarabunPSK" w:hAnsi="TH SarabunPSK" w:cs="TH SarabunPSK"/>
          <w:sz w:val="32"/>
          <w:szCs w:val="32"/>
        </w:rPr>
        <w:t>202.</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ab/>
      </w:r>
      <w:r w:rsidRPr="003B4F9E">
        <w:rPr>
          <w:rFonts w:ascii="TH SarabunPSK" w:hAnsi="TH SarabunPSK" w:cs="TH SarabunPSK"/>
          <w:color w:val="000000" w:themeColor="text1"/>
          <w:sz w:val="32"/>
          <w:szCs w:val="32"/>
        </w:rPr>
        <w:t>are</w:t>
      </w:r>
    </w:p>
    <w:p w:rsidR="00D25B40" w:rsidRDefault="00D25B40" w:rsidP="00D25B40">
      <w:pPr>
        <w:pStyle w:val="NoSpacing"/>
        <w:tabs>
          <w:tab w:val="left" w:pos="1440"/>
        </w:tabs>
        <w:rPr>
          <w:rFonts w:ascii="TH SarabunPSK" w:hAnsi="TH SarabunPSK" w:cs="TH SarabunPSK"/>
          <w:sz w:val="32"/>
          <w:szCs w:val="32"/>
          <w:lang w:val="en"/>
        </w:rPr>
      </w:pPr>
      <w:r>
        <w:rPr>
          <w:rFonts w:ascii="TH SarabunPSK" w:hAnsi="TH SarabunPSK" w:cs="TH SarabunPSK" w:hint="cs"/>
          <w:sz w:val="32"/>
          <w:szCs w:val="32"/>
          <w:cs/>
        </w:rPr>
        <w:tab/>
      </w:r>
      <w:r>
        <w:rPr>
          <w:rFonts w:ascii="TH SarabunPSK" w:hAnsi="TH SarabunPSK" w:cs="TH SarabunPSK"/>
          <w:sz w:val="32"/>
          <w:szCs w:val="32"/>
          <w:lang w:val="en"/>
        </w:rPr>
        <w:t xml:space="preserve">The </w:t>
      </w:r>
      <w:r w:rsidRPr="003B4F9E">
        <w:rPr>
          <w:rFonts w:ascii="TH SarabunPSK" w:hAnsi="TH SarabunPSK" w:cs="TH SarabunPSK"/>
          <w:sz w:val="32"/>
          <w:szCs w:val="32"/>
          <w:lang w:val="en"/>
        </w:rPr>
        <w:t>French</w:t>
      </w:r>
      <w:r w:rsidRPr="00BD7309">
        <w:rPr>
          <w:rFonts w:ascii="TH SarabunPSK" w:hAnsi="TH SarabunPSK" w:cs="TH SarabunPSK"/>
          <w:color w:val="000000" w:themeColor="text1"/>
          <w:sz w:val="32"/>
          <w:szCs w:val="32"/>
        </w:rPr>
        <w:t xml:space="preserve"> </w:t>
      </w:r>
      <w:r w:rsidRPr="003B4F9E">
        <w:rPr>
          <w:rFonts w:ascii="TH SarabunPSK" w:hAnsi="TH SarabunPSK" w:cs="TH SarabunPSK"/>
          <w:color w:val="000000" w:themeColor="text1"/>
          <w:sz w:val="32"/>
          <w:szCs w:val="32"/>
        </w:rPr>
        <w:t>are</w:t>
      </w:r>
      <w:r w:rsidRPr="003B4F9E">
        <w:rPr>
          <w:rFonts w:ascii="TH SarabunPSK" w:hAnsi="TH SarabunPSK" w:cs="TH SarabunPSK"/>
          <w:sz w:val="32"/>
          <w:szCs w:val="32"/>
          <w:lang w:val="en"/>
        </w:rPr>
        <w:t xml:space="preserve"> very polite people.</w:t>
      </w:r>
      <w:r w:rsidR="001C16BF">
        <w:rPr>
          <w:rFonts w:ascii="TH SarabunPSK" w:hAnsi="TH SarabunPSK" w:cs="TH SarabunPSK"/>
          <w:sz w:val="32"/>
          <w:szCs w:val="32"/>
          <w:lang w:val="en"/>
        </w:rPr>
        <w:t xml:space="preserve"> </w:t>
      </w:r>
      <w:r w:rsidRPr="003B4F9E">
        <w:rPr>
          <w:rFonts w:ascii="TH SarabunPSK" w:hAnsi="TH SarabunPSK" w:cs="TH SarabunPSK"/>
          <w:sz w:val="32"/>
          <w:szCs w:val="32"/>
          <w:cs/>
        </w:rPr>
        <w:t xml:space="preserve">ชาวฝรั่งเศสเป็นคนสุภาพมาก ๆ </w:t>
      </w:r>
    </w:p>
    <w:p w:rsidR="001C16BF"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sz w:val="32"/>
          <w:szCs w:val="32"/>
          <w:cs/>
          <w:lang w:val="en"/>
        </w:rPr>
        <w:tab/>
      </w:r>
      <w:r>
        <w:rPr>
          <w:rFonts w:ascii="TH SarabunPSK" w:hAnsi="TH SarabunPSK" w:cs="TH SarabunPSK" w:hint="cs"/>
          <w:color w:val="000000" w:themeColor="text1"/>
          <w:sz w:val="32"/>
          <w:szCs w:val="32"/>
          <w:cs/>
        </w:rPr>
        <w:t xml:space="preserve">ประธานของประโยค คือ </w:t>
      </w:r>
      <w:r>
        <w:rPr>
          <w:rFonts w:ascii="TH SarabunPSK" w:hAnsi="TH SarabunPSK" w:cs="TH SarabunPSK"/>
          <w:color w:val="000000" w:themeColor="text1"/>
          <w:sz w:val="32"/>
          <w:szCs w:val="32"/>
        </w:rPr>
        <w:t>The French</w:t>
      </w:r>
      <w:r>
        <w:rPr>
          <w:rFonts w:ascii="TH SarabunPSK" w:hAnsi="TH SarabunPSK" w:cs="TH SarabunPSK" w:hint="cs"/>
          <w:sz w:val="32"/>
          <w:szCs w:val="32"/>
          <w:cs/>
        </w:rPr>
        <w:t xml:space="preserve"> </w:t>
      </w:r>
      <w:r>
        <w:rPr>
          <w:rFonts w:ascii="TH SarabunPSK" w:hAnsi="TH SarabunPSK" w:cs="TH SarabunPSK" w:hint="cs"/>
          <w:color w:val="000000" w:themeColor="text1"/>
          <w:sz w:val="32"/>
          <w:szCs w:val="32"/>
          <w:cs/>
        </w:rPr>
        <w:t>เป็น</w:t>
      </w:r>
      <w:r w:rsidRPr="003B4F9E">
        <w:rPr>
          <w:rFonts w:ascii="TH SarabunPSK" w:hAnsi="TH SarabunPSK" w:cs="TH SarabunPSK"/>
          <w:color w:val="000000" w:themeColor="text1"/>
          <w:sz w:val="32"/>
          <w:szCs w:val="32"/>
          <w:cs/>
        </w:rPr>
        <w:t xml:space="preserve">คำคุณศัพท์นำหน้าด้วย </w:t>
      </w:r>
      <w:r w:rsidRPr="003B4F9E">
        <w:rPr>
          <w:rFonts w:ascii="TH SarabunPSK" w:hAnsi="TH SarabunPSK" w:cs="TH SarabunPSK"/>
          <w:color w:val="000000" w:themeColor="text1"/>
          <w:sz w:val="32"/>
          <w:szCs w:val="32"/>
        </w:rPr>
        <w:t xml:space="preserve">the </w:t>
      </w:r>
      <w:r w:rsidRPr="003B4F9E">
        <w:rPr>
          <w:rFonts w:ascii="TH SarabunPSK" w:hAnsi="TH SarabunPSK" w:cs="TH SarabunPSK"/>
          <w:color w:val="000000" w:themeColor="text1"/>
          <w:sz w:val="32"/>
          <w:szCs w:val="32"/>
          <w:cs/>
        </w:rPr>
        <w:t>มีความหมายเป็น</w:t>
      </w:r>
    </w:p>
    <w:p w:rsidR="00D25B40" w:rsidRDefault="001C16BF"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25B40" w:rsidRPr="003B4F9E">
        <w:rPr>
          <w:rFonts w:ascii="TH SarabunPSK" w:hAnsi="TH SarabunPSK" w:cs="TH SarabunPSK"/>
          <w:color w:val="000000" w:themeColor="text1"/>
          <w:sz w:val="32"/>
          <w:szCs w:val="32"/>
          <w:cs/>
        </w:rPr>
        <w:t>คำนาม</w:t>
      </w:r>
      <w:r w:rsidR="00D25B40">
        <w:rPr>
          <w:rFonts w:ascii="TH SarabunPSK" w:hAnsi="TH SarabunPSK" w:cs="TH SarabunPSK" w:hint="cs"/>
          <w:color w:val="000000" w:themeColor="text1"/>
          <w:sz w:val="32"/>
          <w:szCs w:val="32"/>
          <w:cs/>
        </w:rPr>
        <w:t>พหูพจน์</w:t>
      </w:r>
      <w:r w:rsidR="00D25B40" w:rsidRPr="003B4F9E">
        <w:rPr>
          <w:rFonts w:ascii="TH SarabunPSK" w:hAnsi="TH SarabunPSK" w:cs="TH SarabunPSK"/>
          <w:color w:val="000000" w:themeColor="text1"/>
          <w:sz w:val="32"/>
          <w:szCs w:val="32"/>
          <w:cs/>
        </w:rPr>
        <w:t xml:space="preserve"> หมายถึง ชาวฝรั่งเศสทุกคน </w:t>
      </w:r>
      <w:r w:rsidR="00D25B40">
        <w:rPr>
          <w:rFonts w:ascii="TH SarabunPSK" w:hAnsi="TH SarabunPSK" w:cs="TH SarabunPSK" w:hint="cs"/>
          <w:color w:val="000000" w:themeColor="text1"/>
          <w:sz w:val="32"/>
          <w:szCs w:val="32"/>
          <w:cs/>
        </w:rPr>
        <w:t xml:space="preserve">และประโยคกล่าวถึงข้อมูลที่เป็นความจริง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color w:val="000000" w:themeColor="text1"/>
          <w:sz w:val="32"/>
          <w:szCs w:val="32"/>
          <w:cs/>
        </w:rPr>
        <w:tab/>
        <w:t xml:space="preserve">ประโยคต้องอยู่ในรูป </w:t>
      </w:r>
      <w:r>
        <w:rPr>
          <w:rFonts w:ascii="TH SarabunPSK" w:hAnsi="TH SarabunPSK" w:cs="TH SarabunPSK"/>
          <w:color w:val="000000" w:themeColor="text1"/>
          <w:sz w:val="32"/>
          <w:szCs w:val="32"/>
        </w:rPr>
        <w:t>Present Simple Tense</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ดังนั้นกริยา</w:t>
      </w:r>
      <w:r w:rsidRPr="003B4F9E">
        <w:rPr>
          <w:rFonts w:ascii="TH SarabunPSK" w:hAnsi="TH SarabunPSK" w:cs="TH SarabunPSK"/>
          <w:color w:val="000000" w:themeColor="text1"/>
          <w:sz w:val="32"/>
          <w:szCs w:val="32"/>
          <w:cs/>
        </w:rPr>
        <w:t>จึงเป็น</w:t>
      </w:r>
      <w:r>
        <w:rPr>
          <w:rFonts w:ascii="TH SarabunPSK" w:hAnsi="TH SarabunPSK" w:cs="TH SarabunPSK" w:hint="cs"/>
          <w:color w:val="000000" w:themeColor="text1"/>
          <w:sz w:val="32"/>
          <w:szCs w:val="32"/>
          <w:cs/>
        </w:rPr>
        <w:t xml:space="preserve"> </w:t>
      </w:r>
      <w:r w:rsidRPr="003B4F9E">
        <w:rPr>
          <w:rFonts w:ascii="TH SarabunPSK" w:hAnsi="TH SarabunPSK" w:cs="TH SarabunPSK"/>
          <w:color w:val="000000" w:themeColor="text1"/>
          <w:sz w:val="32"/>
          <w:szCs w:val="32"/>
        </w:rPr>
        <w:t xml:space="preserve">are </w:t>
      </w:r>
      <w:r>
        <w:rPr>
          <w:rFonts w:ascii="TH SarabunPSK" w:hAnsi="TH SarabunPSK" w:cs="TH SarabunPSK" w:hint="cs"/>
          <w:sz w:val="32"/>
          <w:szCs w:val="32"/>
          <w:cs/>
          <w:lang w:val="en"/>
        </w:rPr>
        <w:t>(</w:t>
      </w:r>
      <w:r>
        <w:rPr>
          <w:rFonts w:ascii="TH SarabunPSK" w:hAnsi="TH SarabunPSK" w:cs="TH SarabunPSK"/>
          <w:sz w:val="32"/>
          <w:szCs w:val="32"/>
        </w:rPr>
        <w:t>v1)</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color w:val="000000" w:themeColor="text1"/>
          <w:sz w:val="32"/>
          <w:szCs w:val="32"/>
          <w:cs/>
        </w:rPr>
        <w:t xml:space="preserve">ข้อ </w:t>
      </w:r>
      <w:r>
        <w:rPr>
          <w:rFonts w:ascii="TH SarabunPSK" w:hAnsi="TH SarabunPSK" w:cs="TH SarabunPSK"/>
          <w:color w:val="000000" w:themeColor="text1"/>
          <w:sz w:val="32"/>
          <w:szCs w:val="32"/>
        </w:rPr>
        <w:t>1</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is </w:t>
      </w:r>
      <w:r>
        <w:rPr>
          <w:rFonts w:ascii="TH SarabunPSK" w:hAnsi="TH SarabunPSK" w:cs="TH SarabunPSK" w:hint="cs"/>
          <w:color w:val="000000" w:themeColor="text1"/>
          <w:sz w:val="32"/>
          <w:szCs w:val="32"/>
          <w:cs/>
        </w:rPr>
        <w:t xml:space="preserve">เป็นกริยาช่องที่ </w:t>
      </w:r>
      <w:r>
        <w:rPr>
          <w:rFonts w:ascii="TH SarabunPSK" w:hAnsi="TH SarabunPSK" w:cs="TH SarabunPSK"/>
          <w:color w:val="000000" w:themeColor="text1"/>
          <w:sz w:val="32"/>
          <w:szCs w:val="32"/>
        </w:rPr>
        <w:t>1</w:t>
      </w:r>
      <w:r>
        <w:rPr>
          <w:rFonts w:ascii="TH SarabunPSK" w:hAnsi="TH SarabunPSK" w:cs="TH SarabunPSK" w:hint="cs"/>
          <w:color w:val="000000" w:themeColor="text1"/>
          <w:sz w:val="32"/>
          <w:szCs w:val="32"/>
          <w:cs/>
        </w:rPr>
        <w:t xml:space="preserve"> ใช้กับประธานเป็นเอกพจน์บุรุษที่ </w:t>
      </w:r>
      <w:r>
        <w:rPr>
          <w:rFonts w:ascii="TH SarabunPSK" w:hAnsi="TH SarabunPSK" w:cs="TH SarabunPSK"/>
          <w:color w:val="000000" w:themeColor="text1"/>
          <w:sz w:val="32"/>
          <w:szCs w:val="32"/>
        </w:rPr>
        <w:t>3</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color w:val="000000" w:themeColor="text1"/>
          <w:sz w:val="32"/>
          <w:szCs w:val="32"/>
          <w:cs/>
        </w:rPr>
        <w:t xml:space="preserve">ข้อ </w:t>
      </w:r>
      <w:r>
        <w:rPr>
          <w:rFonts w:ascii="TH SarabunPSK" w:hAnsi="TH SarabunPSK" w:cs="TH SarabunPSK"/>
          <w:color w:val="000000" w:themeColor="text1"/>
          <w:sz w:val="32"/>
          <w:szCs w:val="32"/>
        </w:rPr>
        <w:t>3</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was </w:t>
      </w:r>
      <w:r>
        <w:rPr>
          <w:rFonts w:ascii="TH SarabunPSK" w:hAnsi="TH SarabunPSK" w:cs="TH SarabunPSK" w:hint="cs"/>
          <w:color w:val="000000" w:themeColor="text1"/>
          <w:sz w:val="32"/>
          <w:szCs w:val="32"/>
          <w:cs/>
        </w:rPr>
        <w:t xml:space="preserve">เป็นกริยาช่องที่ </w:t>
      </w:r>
      <w:r>
        <w:rPr>
          <w:rFonts w:ascii="TH SarabunPSK" w:hAnsi="TH SarabunPSK" w:cs="TH SarabunPSK"/>
          <w:color w:val="000000" w:themeColor="text1"/>
          <w:sz w:val="32"/>
          <w:szCs w:val="32"/>
        </w:rPr>
        <w:t xml:space="preserve">2 </w:t>
      </w:r>
      <w:r>
        <w:rPr>
          <w:rFonts w:ascii="TH SarabunPSK" w:hAnsi="TH SarabunPSK" w:cs="TH SarabunPSK" w:hint="cs"/>
          <w:sz w:val="32"/>
          <w:szCs w:val="32"/>
          <w:cs/>
        </w:rPr>
        <w:t>ใช้กับเหตุการณ์ในอดีตและ</w:t>
      </w:r>
      <w:r>
        <w:rPr>
          <w:rFonts w:ascii="TH SarabunPSK" w:hAnsi="TH SarabunPSK" w:cs="TH SarabunPSK" w:hint="cs"/>
          <w:color w:val="000000" w:themeColor="text1"/>
          <w:sz w:val="32"/>
          <w:szCs w:val="32"/>
          <w:cs/>
        </w:rPr>
        <w:t xml:space="preserve">ใช้กับประธานเอกพจน์บุรุษที่ </w:t>
      </w:r>
      <w:r>
        <w:rPr>
          <w:rFonts w:ascii="TH SarabunPSK" w:hAnsi="TH SarabunPSK" w:cs="TH SarabunPSK"/>
          <w:color w:val="000000" w:themeColor="text1"/>
          <w:sz w:val="32"/>
          <w:szCs w:val="32"/>
        </w:rPr>
        <w:t>3</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color w:val="000000" w:themeColor="text1"/>
          <w:sz w:val="32"/>
          <w:szCs w:val="32"/>
          <w:cs/>
        </w:rPr>
        <w:t xml:space="preserve">ข้อ </w:t>
      </w:r>
      <w:r>
        <w:rPr>
          <w:rFonts w:ascii="TH SarabunPSK" w:hAnsi="TH SarabunPSK" w:cs="TH SarabunPSK"/>
          <w:color w:val="000000" w:themeColor="text1"/>
          <w:sz w:val="32"/>
          <w:szCs w:val="32"/>
        </w:rPr>
        <w:t xml:space="preserve">4 were </w:t>
      </w:r>
      <w:r>
        <w:rPr>
          <w:rFonts w:ascii="TH SarabunPSK" w:hAnsi="TH SarabunPSK" w:cs="TH SarabunPSK" w:hint="cs"/>
          <w:color w:val="000000" w:themeColor="text1"/>
          <w:sz w:val="32"/>
          <w:szCs w:val="32"/>
          <w:cs/>
        </w:rPr>
        <w:t xml:space="preserve">เป็นกริยาช่องที่ </w:t>
      </w:r>
      <w:r>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 xml:space="preserve"> </w:t>
      </w:r>
      <w:r>
        <w:rPr>
          <w:rFonts w:ascii="TH SarabunPSK" w:hAnsi="TH SarabunPSK" w:cs="TH SarabunPSK" w:hint="cs"/>
          <w:sz w:val="32"/>
          <w:szCs w:val="32"/>
          <w:cs/>
        </w:rPr>
        <w:t>ใช้กับเหตุการณ์ในอดีต</w:t>
      </w:r>
      <w:r>
        <w:rPr>
          <w:rFonts w:ascii="TH SarabunPSK" w:hAnsi="TH SarabunPSK" w:cs="TH SarabunPSK" w:hint="cs"/>
          <w:color w:val="000000" w:themeColor="text1"/>
          <w:sz w:val="32"/>
          <w:szCs w:val="32"/>
          <w:cs/>
        </w:rPr>
        <w:t>และใช้กับประธานพหูพจน์</w:t>
      </w:r>
    </w:p>
    <w:p w:rsidR="00D25B40" w:rsidRDefault="00D25B40" w:rsidP="00D25B40">
      <w:pPr>
        <w:pStyle w:val="NoSpacing"/>
        <w:tabs>
          <w:tab w:val="left" w:pos="1440"/>
        </w:tabs>
        <w:rPr>
          <w:rFonts w:ascii="TH SarabunPSK" w:hAnsi="TH SarabunPSK" w:cs="TH SarabunPSK"/>
          <w:sz w:val="32"/>
          <w:szCs w:val="32"/>
        </w:rPr>
      </w:pPr>
      <w:r w:rsidRPr="001C16BF">
        <w:rPr>
          <w:rFonts w:ascii="TH SarabunPSK" w:hAnsi="TH SarabunPSK" w:cs="TH SarabunPSK"/>
          <w:sz w:val="32"/>
          <w:szCs w:val="32"/>
        </w:rPr>
        <w:t>203.</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1</w:t>
      </w:r>
      <w:r>
        <w:rPr>
          <w:rFonts w:ascii="TH SarabunPSK" w:hAnsi="TH SarabunPSK" w:cs="TH SarabunPSK"/>
          <w:sz w:val="32"/>
          <w:szCs w:val="32"/>
        </w:rPr>
        <w:t xml:space="preserve"> </w:t>
      </w:r>
      <w:r>
        <w:rPr>
          <w:rFonts w:ascii="TH SarabunPSK" w:hAnsi="TH SarabunPSK" w:cs="TH SarabunPSK"/>
          <w:sz w:val="32"/>
          <w:szCs w:val="32"/>
        </w:rPr>
        <w:tab/>
        <w:t>is</w:t>
      </w:r>
      <w:r w:rsidRPr="003B4F9E">
        <w:rPr>
          <w:rFonts w:ascii="TH SarabunPSK" w:hAnsi="TH SarabunPSK" w:cs="TH SarabunPSK"/>
          <w:sz w:val="32"/>
          <w:szCs w:val="32"/>
          <w:cs/>
        </w:rPr>
        <w:t xml:space="preserve"> </w:t>
      </w:r>
    </w:p>
    <w:p w:rsidR="00D25B40" w:rsidRPr="001C16BF" w:rsidRDefault="00D25B40" w:rsidP="00D25B40">
      <w:pPr>
        <w:pStyle w:val="NoSpacing"/>
        <w:tabs>
          <w:tab w:val="left" w:pos="1440"/>
        </w:tabs>
        <w:rPr>
          <w:rFonts w:ascii="TH SarabunPSK" w:hAnsi="TH SarabunPSK" w:cs="TH SarabunPSK"/>
          <w:sz w:val="32"/>
          <w:szCs w:val="32"/>
          <w:lang w:val="en"/>
        </w:rPr>
      </w:pPr>
      <w:r>
        <w:rPr>
          <w:rFonts w:ascii="TH SarabunPSK" w:hAnsi="TH SarabunPSK" w:cs="TH SarabunPSK" w:hint="cs"/>
          <w:sz w:val="32"/>
          <w:szCs w:val="32"/>
          <w:cs/>
        </w:rPr>
        <w:tab/>
      </w:r>
      <w:r w:rsidRPr="003B4F9E">
        <w:rPr>
          <w:rFonts w:ascii="TH SarabunPSK" w:hAnsi="TH SarabunPSK" w:cs="TH SarabunPSK"/>
          <w:sz w:val="32"/>
          <w:szCs w:val="32"/>
          <w:lang w:val="en"/>
        </w:rPr>
        <w:t>A pair of trousers</w:t>
      </w:r>
      <w:r>
        <w:rPr>
          <w:rFonts w:ascii="TH SarabunPSK" w:hAnsi="TH SarabunPSK" w:cs="TH SarabunPSK"/>
          <w:b/>
          <w:bCs/>
          <w:sz w:val="32"/>
          <w:szCs w:val="32"/>
        </w:rPr>
        <w:t xml:space="preserve"> </w:t>
      </w:r>
      <w:r w:rsidRPr="003D0657">
        <w:rPr>
          <w:rFonts w:ascii="TH SarabunPSK" w:hAnsi="TH SarabunPSK" w:cs="TH SarabunPSK"/>
          <w:sz w:val="32"/>
          <w:szCs w:val="32"/>
          <w:u w:val="single"/>
        </w:rPr>
        <w:t>is</w:t>
      </w:r>
      <w:r>
        <w:rPr>
          <w:rFonts w:ascii="TH SarabunPSK" w:hAnsi="TH SarabunPSK" w:cs="TH SarabunPSK"/>
          <w:b/>
          <w:bCs/>
          <w:sz w:val="32"/>
          <w:szCs w:val="32"/>
        </w:rPr>
        <w:t xml:space="preserve"> </w:t>
      </w:r>
      <w:r w:rsidRPr="003B4F9E">
        <w:rPr>
          <w:rFonts w:ascii="TH SarabunPSK" w:hAnsi="TH SarabunPSK" w:cs="TH SarabunPSK"/>
          <w:sz w:val="32"/>
          <w:szCs w:val="32"/>
          <w:lang w:val="en"/>
        </w:rPr>
        <w:t>hanging in the room.</w:t>
      </w:r>
      <w:r w:rsidR="001C16BF">
        <w:rPr>
          <w:rFonts w:ascii="TH SarabunPSK" w:hAnsi="TH SarabunPSK" w:cs="TH SarabunPSK"/>
          <w:sz w:val="32"/>
          <w:szCs w:val="32"/>
          <w:lang w:val="en"/>
        </w:rPr>
        <w:t xml:space="preserve">  </w:t>
      </w:r>
      <w:r w:rsidRPr="003B4F9E">
        <w:rPr>
          <w:rFonts w:ascii="TH SarabunPSK" w:hAnsi="TH SarabunPSK" w:cs="TH SarabunPSK"/>
          <w:sz w:val="32"/>
          <w:szCs w:val="32"/>
          <w:cs/>
        </w:rPr>
        <w:t>กางเกงขายาวแขวนอยู่ในห้องนั้น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B4F9E">
        <w:rPr>
          <w:rFonts w:ascii="TH SarabunPSK" w:hAnsi="TH SarabunPSK" w:cs="TH SarabunPSK"/>
          <w:sz w:val="32"/>
          <w:szCs w:val="32"/>
          <w:cs/>
        </w:rPr>
        <w:t>ประธานของประโยค คือ</w:t>
      </w:r>
      <w:r w:rsidRPr="000E2BA8">
        <w:rPr>
          <w:rFonts w:ascii="TH SarabunPSK" w:hAnsi="TH SarabunPSK" w:cs="TH SarabunPSK"/>
          <w:sz w:val="32"/>
          <w:szCs w:val="32"/>
          <w:lang w:val="en"/>
        </w:rPr>
        <w:t xml:space="preserve"> </w:t>
      </w:r>
      <w:r w:rsidRPr="003B4F9E">
        <w:rPr>
          <w:rFonts w:ascii="TH SarabunPSK" w:hAnsi="TH SarabunPSK" w:cs="TH SarabunPSK"/>
          <w:sz w:val="32"/>
          <w:szCs w:val="32"/>
          <w:lang w:val="en"/>
        </w:rPr>
        <w:t>A pair of trousers</w:t>
      </w:r>
      <w:r>
        <w:rPr>
          <w:rFonts w:ascii="TH SarabunPSK" w:hAnsi="TH SarabunPSK" w:cs="TH SarabunPSK" w:hint="cs"/>
          <w:sz w:val="32"/>
          <w:szCs w:val="32"/>
          <w:cs/>
        </w:rPr>
        <w:t xml:space="preserve"> การเลือกใช้กริยาให้สอดคล้องกับประธานให้ดู</w:t>
      </w:r>
    </w:p>
    <w:p w:rsidR="001C16BF" w:rsidRDefault="00D25B40" w:rsidP="001C16BF">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ที่</w:t>
      </w:r>
      <w:r w:rsidRPr="003B4F9E">
        <w:rPr>
          <w:rFonts w:ascii="TH SarabunPSK" w:hAnsi="TH SarabunPSK" w:cs="TH SarabunPSK"/>
          <w:sz w:val="32"/>
          <w:szCs w:val="32"/>
          <w:cs/>
        </w:rPr>
        <w:t xml:space="preserve"> </w:t>
      </w:r>
      <w:r w:rsidRPr="003B4F9E">
        <w:rPr>
          <w:rFonts w:ascii="TH SarabunPSK" w:hAnsi="TH SarabunPSK" w:cs="TH SarabunPSK"/>
          <w:sz w:val="32"/>
          <w:szCs w:val="32"/>
        </w:rPr>
        <w:t xml:space="preserve">a pair </w:t>
      </w:r>
      <w:r w:rsidRPr="003B4F9E">
        <w:rPr>
          <w:rFonts w:ascii="TH SarabunPSK" w:hAnsi="TH SarabunPSK" w:cs="TH SarabunPSK"/>
          <w:sz w:val="32"/>
          <w:szCs w:val="32"/>
          <w:cs/>
        </w:rPr>
        <w:t xml:space="preserve">ไม่ใช่ </w:t>
      </w:r>
      <w:r w:rsidRPr="003B4F9E">
        <w:rPr>
          <w:rFonts w:ascii="TH SarabunPSK" w:hAnsi="TH SarabunPSK" w:cs="TH SarabunPSK"/>
          <w:sz w:val="32"/>
          <w:szCs w:val="32"/>
        </w:rPr>
        <w:t>trousers</w:t>
      </w:r>
      <w:r>
        <w:rPr>
          <w:rFonts w:ascii="TH SarabunPSK" w:hAnsi="TH SarabunPSK" w:cs="TH SarabunPSK"/>
          <w:sz w:val="32"/>
          <w:szCs w:val="32"/>
        </w:rPr>
        <w:t xml:space="preserve"> </w:t>
      </w:r>
      <w:r>
        <w:rPr>
          <w:rFonts w:ascii="TH SarabunPSK" w:hAnsi="TH SarabunPSK" w:cs="TH SarabunPSK" w:hint="cs"/>
          <w:sz w:val="32"/>
          <w:szCs w:val="32"/>
          <w:cs/>
        </w:rPr>
        <w:t>และ</w:t>
      </w:r>
      <w:r>
        <w:rPr>
          <w:rFonts w:ascii="TH SarabunPSK" w:hAnsi="TH SarabunPSK" w:cs="TH SarabunPSK"/>
          <w:sz w:val="32"/>
          <w:szCs w:val="32"/>
        </w:rPr>
        <w:t xml:space="preserve"> a pair </w:t>
      </w:r>
      <w:r>
        <w:rPr>
          <w:rFonts w:ascii="TH SarabunPSK" w:hAnsi="TH SarabunPSK" w:cs="TH SarabunPSK" w:hint="cs"/>
          <w:sz w:val="32"/>
          <w:szCs w:val="32"/>
          <w:cs/>
        </w:rPr>
        <w:t xml:space="preserve">เป็นคำนามเอกพจน์ ดังนั้นต้องใช้กริยาที่ใช้กับประธานเอกพจน์ และประโยคนี้เป็น </w:t>
      </w:r>
      <w:r>
        <w:rPr>
          <w:rFonts w:ascii="TH SarabunPSK" w:hAnsi="TH SarabunPSK" w:cs="TH SarabunPSK"/>
          <w:sz w:val="32"/>
          <w:szCs w:val="32"/>
        </w:rPr>
        <w:t xml:space="preserve">Present Continuous Tense </w:t>
      </w:r>
      <w:r>
        <w:rPr>
          <w:rFonts w:ascii="TH SarabunPSK" w:hAnsi="TH SarabunPSK" w:cs="TH SarabunPSK" w:hint="cs"/>
          <w:sz w:val="32"/>
          <w:szCs w:val="32"/>
          <w:cs/>
        </w:rPr>
        <w:t xml:space="preserve">(ไม่มีบริบทใดที่แสดงว่าเป็นอดีต) </w:t>
      </w:r>
    </w:p>
    <w:p w:rsidR="00D25B40" w:rsidRDefault="00D25B40" w:rsidP="001C16BF">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 xml:space="preserve">ดังนั้นคำตอบจึงเป็น </w:t>
      </w:r>
      <w:r>
        <w:rPr>
          <w:rFonts w:ascii="TH SarabunPSK" w:hAnsi="TH SarabunPSK" w:cs="TH SarabunPSK"/>
          <w:sz w:val="32"/>
          <w:szCs w:val="32"/>
        </w:rPr>
        <w:t>is</w:t>
      </w:r>
      <w:r>
        <w:rPr>
          <w:rFonts w:ascii="TH SarabunPSK" w:hAnsi="TH SarabunPSK" w:cs="TH SarabunPSK" w:hint="cs"/>
          <w:sz w:val="32"/>
          <w:szCs w:val="32"/>
          <w:cs/>
        </w:rPr>
        <w:t xml:space="preserve"> </w:t>
      </w:r>
    </w:p>
    <w:p w:rsidR="00D25B40" w:rsidRDefault="00D25B40" w:rsidP="00D25B40">
      <w:pPr>
        <w:pStyle w:val="NoSpacing"/>
        <w:tabs>
          <w:tab w:val="left" w:pos="1440"/>
        </w:tabs>
        <w:rPr>
          <w:rFonts w:ascii="TH SarabunPSK" w:hAnsi="TH SarabunPSK" w:cs="TH SarabunPSK"/>
          <w:color w:val="000000" w:themeColor="text1"/>
          <w:sz w:val="32"/>
          <w:szCs w:val="32"/>
        </w:rPr>
      </w:pPr>
      <w:r w:rsidRPr="001C16BF">
        <w:rPr>
          <w:rFonts w:ascii="TH SarabunPSK" w:hAnsi="TH SarabunPSK" w:cs="TH SarabunPSK"/>
          <w:color w:val="000000" w:themeColor="text1"/>
          <w:sz w:val="32"/>
          <w:szCs w:val="32"/>
        </w:rPr>
        <w:t>204.</w:t>
      </w:r>
      <w:r w:rsidRPr="00EA4BB8">
        <w:rPr>
          <w:rFonts w:ascii="TH SarabunPSK" w:hAnsi="TH SarabunPSK" w:cs="TH SarabunPSK"/>
          <w:b/>
          <w:bCs/>
          <w:color w:val="000000" w:themeColor="text1"/>
          <w:sz w:val="32"/>
          <w:szCs w:val="32"/>
        </w:rPr>
        <w:t xml:space="preserve"> </w:t>
      </w:r>
      <w:r w:rsidRPr="00EA4BB8">
        <w:rPr>
          <w:rFonts w:ascii="TH SarabunPSK" w:hAnsi="TH SarabunPSK" w:cs="TH SarabunPSK" w:hint="cs"/>
          <w:b/>
          <w:bCs/>
          <w:color w:val="000000" w:themeColor="text1"/>
          <w:sz w:val="32"/>
          <w:szCs w:val="32"/>
          <w:cs/>
        </w:rPr>
        <w:t xml:space="preserve">ตอบข้อ </w:t>
      </w:r>
      <w:r w:rsidRPr="00EA4BB8">
        <w:rPr>
          <w:rFonts w:ascii="TH SarabunPSK" w:hAnsi="TH SarabunPSK" w:cs="TH SarabunPSK"/>
          <w:b/>
          <w:bCs/>
          <w:color w:val="000000" w:themeColor="text1"/>
          <w:sz w:val="32"/>
          <w:szCs w:val="32"/>
        </w:rPr>
        <w:t>4</w:t>
      </w:r>
      <w:r w:rsidRPr="000E2BA8">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t>was given</w:t>
      </w:r>
      <w:r w:rsidRPr="003B4F9E">
        <w:rPr>
          <w:rFonts w:ascii="TH SarabunPSK" w:hAnsi="TH SarabunPSK" w:cs="TH SarabunPSK"/>
          <w:color w:val="000000" w:themeColor="text1"/>
          <w:sz w:val="32"/>
          <w:szCs w:val="32"/>
          <w:cs/>
        </w:rPr>
        <w:t xml:space="preserve"> </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r>
      <w:r w:rsidRPr="003B4F9E">
        <w:rPr>
          <w:rFonts w:ascii="TH SarabunPSK" w:hAnsi="TH SarabunPSK" w:cs="TH SarabunPSK"/>
          <w:color w:val="000000" w:themeColor="text1"/>
          <w:sz w:val="32"/>
          <w:szCs w:val="32"/>
          <w:lang w:val="en"/>
        </w:rPr>
        <w:t>The name “Coca Cola”</w:t>
      </w:r>
      <w:r w:rsidRPr="00ED4F23">
        <w:rPr>
          <w:rFonts w:ascii="TH SarabunPSK" w:hAnsi="TH SarabunPSK" w:cs="TH SarabunPSK"/>
          <w:b/>
          <w:bCs/>
          <w:sz w:val="32"/>
          <w:szCs w:val="32"/>
        </w:rPr>
        <w:t xml:space="preserve"> </w:t>
      </w:r>
      <w:r w:rsidRPr="003D0657">
        <w:rPr>
          <w:rFonts w:ascii="TH SarabunPSK" w:hAnsi="TH SarabunPSK" w:cs="TH SarabunPSK"/>
          <w:color w:val="000000" w:themeColor="text1"/>
          <w:sz w:val="32"/>
          <w:szCs w:val="32"/>
          <w:u w:val="single"/>
        </w:rPr>
        <w:t>was given</w:t>
      </w:r>
      <w:r w:rsidRPr="003B4F9E">
        <w:rPr>
          <w:rFonts w:ascii="TH SarabunPSK" w:hAnsi="TH SarabunPSK" w:cs="TH SarabunPSK"/>
          <w:color w:val="000000" w:themeColor="text1"/>
          <w:sz w:val="32"/>
          <w:szCs w:val="32"/>
          <w:lang w:val="en"/>
        </w:rPr>
        <w:t xml:space="preserve"> to the drink by Frank Robinson.</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color w:val="000000" w:themeColor="text1"/>
          <w:sz w:val="32"/>
          <w:szCs w:val="32"/>
          <w:cs/>
          <w:lang w:val="en"/>
        </w:rPr>
        <w:tab/>
      </w:r>
      <w:r w:rsidRPr="003B4F9E">
        <w:rPr>
          <w:rFonts w:ascii="TH SarabunPSK" w:hAnsi="TH SarabunPSK" w:cs="TH SarabunPSK"/>
          <w:color w:val="000000" w:themeColor="text1"/>
          <w:sz w:val="32"/>
          <w:szCs w:val="32"/>
          <w:cs/>
        </w:rPr>
        <w:t xml:space="preserve">ชื่อ </w:t>
      </w:r>
      <w:r w:rsidRPr="003B4F9E">
        <w:rPr>
          <w:rFonts w:ascii="TH SarabunPSK" w:hAnsi="TH SarabunPSK" w:cs="TH SarabunPSK"/>
          <w:color w:val="000000" w:themeColor="text1"/>
          <w:sz w:val="32"/>
          <w:szCs w:val="32"/>
        </w:rPr>
        <w:t>“</w:t>
      </w:r>
      <w:r w:rsidRPr="003B4F9E">
        <w:rPr>
          <w:rFonts w:ascii="TH SarabunPSK" w:hAnsi="TH SarabunPSK" w:cs="TH SarabunPSK"/>
          <w:color w:val="000000" w:themeColor="text1"/>
          <w:sz w:val="32"/>
          <w:szCs w:val="32"/>
          <w:cs/>
        </w:rPr>
        <w:t>โคคา โคล</w:t>
      </w:r>
      <w:r>
        <w:rPr>
          <w:rFonts w:ascii="TH SarabunPSK" w:hAnsi="TH SarabunPSK" w:cs="TH SarabunPSK" w:hint="cs"/>
          <w:color w:val="000000" w:themeColor="text1"/>
          <w:sz w:val="32"/>
          <w:szCs w:val="32"/>
          <w:cs/>
        </w:rPr>
        <w:t>่</w:t>
      </w:r>
      <w:r w:rsidRPr="003B4F9E">
        <w:rPr>
          <w:rFonts w:ascii="TH SarabunPSK" w:hAnsi="TH SarabunPSK" w:cs="TH SarabunPSK"/>
          <w:color w:val="000000" w:themeColor="text1"/>
          <w:sz w:val="32"/>
          <w:szCs w:val="32"/>
          <w:cs/>
        </w:rPr>
        <w:t>า</w:t>
      </w:r>
      <w:r w:rsidRPr="003B4F9E">
        <w:rPr>
          <w:rFonts w:ascii="TH SarabunPSK" w:hAnsi="TH SarabunPSK" w:cs="TH SarabunPSK"/>
          <w:color w:val="000000" w:themeColor="text1"/>
          <w:sz w:val="32"/>
          <w:szCs w:val="32"/>
        </w:rPr>
        <w:t xml:space="preserve">” </w:t>
      </w:r>
      <w:r w:rsidRPr="003B4F9E">
        <w:rPr>
          <w:rFonts w:ascii="TH SarabunPSK" w:hAnsi="TH SarabunPSK" w:cs="TH SarabunPSK"/>
          <w:color w:val="000000" w:themeColor="text1"/>
          <w:sz w:val="32"/>
          <w:szCs w:val="32"/>
          <w:cs/>
        </w:rPr>
        <w:t xml:space="preserve">ถูกตั้งให้กับเครื่องดื่มชนิดนี้ โดย </w:t>
      </w:r>
      <w:r w:rsidRPr="003B4F9E">
        <w:rPr>
          <w:rFonts w:ascii="TH SarabunPSK" w:hAnsi="TH SarabunPSK" w:cs="TH SarabunPSK"/>
          <w:color w:val="000000" w:themeColor="text1"/>
          <w:sz w:val="32"/>
          <w:szCs w:val="32"/>
        </w:rPr>
        <w:t>Frank Robinson</w:t>
      </w:r>
    </w:p>
    <w:p w:rsidR="00D25B40" w:rsidRDefault="00D25B40" w:rsidP="001C16BF">
      <w:pPr>
        <w:pStyle w:val="NoSpacing"/>
        <w:tabs>
          <w:tab w:val="left" w:pos="1440"/>
        </w:tabs>
        <w:ind w:left="144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สิ่งที่แนะคำตอบใน</w:t>
      </w:r>
      <w:r w:rsidRPr="003B4F9E">
        <w:rPr>
          <w:rFonts w:ascii="TH SarabunPSK" w:hAnsi="TH SarabunPSK" w:cs="TH SarabunPSK"/>
          <w:color w:val="000000" w:themeColor="text1"/>
          <w:sz w:val="32"/>
          <w:szCs w:val="32"/>
          <w:cs/>
        </w:rPr>
        <w:t>ประโยคนี้</w:t>
      </w:r>
      <w:r>
        <w:rPr>
          <w:rFonts w:ascii="TH SarabunPSK" w:hAnsi="TH SarabunPSK" w:cs="TH SarabunPSK" w:hint="cs"/>
          <w:color w:val="000000" w:themeColor="text1"/>
          <w:sz w:val="32"/>
          <w:szCs w:val="32"/>
          <w:cs/>
        </w:rPr>
        <w:t xml:space="preserve">คือ </w:t>
      </w:r>
      <w:r>
        <w:rPr>
          <w:rFonts w:ascii="TH SarabunPSK" w:hAnsi="TH SarabunPSK" w:cs="TH SarabunPSK"/>
          <w:color w:val="000000" w:themeColor="text1"/>
          <w:sz w:val="32"/>
          <w:szCs w:val="32"/>
        </w:rPr>
        <w:t xml:space="preserve">by </w:t>
      </w:r>
      <w:r w:rsidRPr="003B4F9E">
        <w:rPr>
          <w:rFonts w:ascii="TH SarabunPSK" w:hAnsi="TH SarabunPSK" w:cs="TH SarabunPSK"/>
          <w:color w:val="000000" w:themeColor="text1"/>
          <w:sz w:val="32"/>
          <w:szCs w:val="32"/>
          <w:lang w:val="en"/>
        </w:rPr>
        <w:t>Frank Robinson</w:t>
      </w:r>
      <w:r>
        <w:rPr>
          <w:rFonts w:ascii="TH SarabunPSK" w:hAnsi="TH SarabunPSK" w:cs="TH SarabunPSK" w:hint="cs"/>
          <w:color w:val="000000" w:themeColor="text1"/>
          <w:sz w:val="32"/>
          <w:szCs w:val="32"/>
          <w:cs/>
        </w:rPr>
        <w:t xml:space="preserve"> (โดย </w:t>
      </w:r>
      <w:r w:rsidRPr="003B4F9E">
        <w:rPr>
          <w:rFonts w:ascii="TH SarabunPSK" w:hAnsi="TH SarabunPSK" w:cs="TH SarabunPSK"/>
          <w:color w:val="000000" w:themeColor="text1"/>
          <w:sz w:val="32"/>
          <w:szCs w:val="32"/>
          <w:lang w:val="en"/>
        </w:rPr>
        <w:t>Frank Robinson</w:t>
      </w:r>
      <w:r>
        <w:rPr>
          <w:rFonts w:ascii="TH SarabunPSK" w:hAnsi="TH SarabunPSK" w:cs="TH SarabunPSK" w:hint="cs"/>
          <w:color w:val="000000" w:themeColor="text1"/>
          <w:sz w:val="32"/>
          <w:szCs w:val="32"/>
          <w:cs/>
          <w:lang w:val="en"/>
        </w:rPr>
        <w:t>)</w:t>
      </w:r>
      <w:r>
        <w:rPr>
          <w:rFonts w:ascii="TH SarabunPSK" w:hAnsi="TH SarabunPSK" w:cs="TH SarabunPSK" w:hint="cs"/>
          <w:color w:val="000000" w:themeColor="text1"/>
          <w:sz w:val="32"/>
          <w:szCs w:val="32"/>
          <w:cs/>
        </w:rPr>
        <w:t xml:space="preserve"> เป็นการบอกผู้กระทำ ดังนั้นประธานของ</w:t>
      </w:r>
      <w:r w:rsidRPr="003B4F9E">
        <w:rPr>
          <w:rFonts w:ascii="TH SarabunPSK" w:hAnsi="TH SarabunPSK" w:cs="TH SarabunPSK"/>
          <w:color w:val="000000" w:themeColor="text1"/>
          <w:sz w:val="32"/>
          <w:szCs w:val="32"/>
          <w:cs/>
        </w:rPr>
        <w:t>ประโยค</w:t>
      </w:r>
      <w:r>
        <w:rPr>
          <w:rFonts w:ascii="TH SarabunPSK" w:hAnsi="TH SarabunPSK" w:cs="TH SarabunPSK" w:hint="cs"/>
          <w:color w:val="000000" w:themeColor="text1"/>
          <w:sz w:val="32"/>
          <w:szCs w:val="32"/>
          <w:cs/>
        </w:rPr>
        <w:t>คือผู้ถูกกระทำ ประโยคจึงเป็น</w:t>
      </w:r>
      <w:r w:rsidRPr="003B4F9E">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rPr>
        <w:t>Passive V</w:t>
      </w:r>
      <w:r w:rsidRPr="003B4F9E">
        <w:rPr>
          <w:rFonts w:ascii="TH SarabunPSK" w:hAnsi="TH SarabunPSK" w:cs="TH SarabunPSK"/>
          <w:color w:val="000000" w:themeColor="text1"/>
          <w:sz w:val="32"/>
          <w:szCs w:val="32"/>
        </w:rPr>
        <w:t>oice</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และ เหตุการณ์ของประโยคนี้เป็นเหตุการณ์ที่เกิดมาแล้วในอดีต โครงสร้างประโยคต้องเป็น </w:t>
      </w:r>
      <w:r>
        <w:rPr>
          <w:rFonts w:ascii="TH SarabunPSK" w:hAnsi="TH SarabunPSK" w:cs="TH SarabunPSK"/>
          <w:color w:val="000000" w:themeColor="text1"/>
          <w:sz w:val="32"/>
          <w:szCs w:val="32"/>
        </w:rPr>
        <w:t xml:space="preserve">Past Simple Tense </w:t>
      </w:r>
      <w:r>
        <w:rPr>
          <w:rFonts w:ascii="TH SarabunPSK" w:hAnsi="TH SarabunPSK" w:cs="TH SarabunPSK" w:hint="cs"/>
          <w:color w:val="000000" w:themeColor="text1"/>
          <w:sz w:val="32"/>
          <w:szCs w:val="32"/>
          <w:cs/>
        </w:rPr>
        <w:t xml:space="preserve"> รูปกริยาก็คือ </w:t>
      </w:r>
      <w:r w:rsidRPr="003B4F9E">
        <w:rPr>
          <w:rFonts w:ascii="TH SarabunPSK" w:hAnsi="TH SarabunPSK" w:cs="TH SarabunPSK"/>
          <w:color w:val="000000" w:themeColor="text1"/>
          <w:sz w:val="32"/>
          <w:szCs w:val="32"/>
        </w:rPr>
        <w:t>was,</w:t>
      </w:r>
      <w:r>
        <w:rPr>
          <w:rFonts w:ascii="TH SarabunPSK" w:hAnsi="TH SarabunPSK" w:cs="TH SarabunPSK"/>
          <w:color w:val="000000" w:themeColor="text1"/>
          <w:sz w:val="32"/>
          <w:szCs w:val="32"/>
        </w:rPr>
        <w:t xml:space="preserve"> </w:t>
      </w:r>
      <w:r w:rsidRPr="003B4F9E">
        <w:rPr>
          <w:rFonts w:ascii="TH SarabunPSK" w:hAnsi="TH SarabunPSK" w:cs="TH SarabunPSK"/>
          <w:color w:val="000000" w:themeColor="text1"/>
          <w:sz w:val="32"/>
          <w:szCs w:val="32"/>
        </w:rPr>
        <w:t>were +</w:t>
      </w:r>
      <w:r w:rsidRPr="003B4F9E">
        <w:rPr>
          <w:rFonts w:ascii="TH SarabunPSK" w:hAnsi="TH SarabunPSK" w:cs="TH SarabunPSK"/>
          <w:color w:val="000000" w:themeColor="text1"/>
          <w:sz w:val="32"/>
          <w:szCs w:val="32"/>
          <w:cs/>
        </w:rPr>
        <w:t xml:space="preserve">กริยาช่องที่ </w:t>
      </w:r>
      <w:r w:rsidRPr="003B4F9E">
        <w:rPr>
          <w:rFonts w:ascii="TH SarabunPSK" w:hAnsi="TH SarabunPSK" w:cs="TH SarabunPSK"/>
          <w:color w:val="000000" w:themeColor="text1"/>
          <w:sz w:val="32"/>
          <w:szCs w:val="32"/>
        </w:rPr>
        <w:t>3</w:t>
      </w:r>
      <w:r w:rsidR="001C16BF">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ในที่นี่ประธานคือ</w:t>
      </w:r>
      <w:r w:rsidRPr="00D66C95">
        <w:rPr>
          <w:rFonts w:ascii="TH SarabunPSK" w:hAnsi="TH SarabunPSK" w:cs="TH SarabunPSK"/>
          <w:color w:val="000000" w:themeColor="text1"/>
          <w:sz w:val="32"/>
          <w:szCs w:val="32"/>
          <w:lang w:val="en"/>
        </w:rPr>
        <w:t xml:space="preserve"> </w:t>
      </w:r>
      <w:r w:rsidRPr="003B4F9E">
        <w:rPr>
          <w:rFonts w:ascii="TH SarabunPSK" w:hAnsi="TH SarabunPSK" w:cs="TH SarabunPSK"/>
          <w:color w:val="000000" w:themeColor="text1"/>
          <w:sz w:val="32"/>
          <w:szCs w:val="32"/>
          <w:lang w:val="en"/>
        </w:rPr>
        <w:t>The name “Coca Cola”</w:t>
      </w:r>
      <w:r>
        <w:rPr>
          <w:rFonts w:ascii="TH SarabunPSK" w:hAnsi="TH SarabunPSK" w:cs="TH SarabunPSK" w:hint="cs"/>
          <w:color w:val="000000" w:themeColor="text1"/>
          <w:sz w:val="32"/>
          <w:szCs w:val="32"/>
          <w:cs/>
          <w:lang w:val="en"/>
        </w:rPr>
        <w:t xml:space="preserve"> ซึ่งเป็นรูปเอกพจน์ คำตอบจึงเป็น </w:t>
      </w:r>
      <w:r>
        <w:rPr>
          <w:rFonts w:ascii="TH SarabunPSK" w:hAnsi="TH SarabunPSK" w:cs="TH SarabunPSK"/>
          <w:color w:val="000000" w:themeColor="text1"/>
          <w:sz w:val="32"/>
          <w:szCs w:val="32"/>
        </w:rPr>
        <w:t>was given</w:t>
      </w:r>
      <w:r w:rsidRPr="003B4F9E">
        <w:rPr>
          <w:rFonts w:ascii="TH SarabunPSK" w:hAnsi="TH SarabunPSK" w:cs="TH SarabunPSK"/>
          <w:color w:val="000000" w:themeColor="text1"/>
          <w:sz w:val="32"/>
          <w:szCs w:val="32"/>
        </w:rPr>
        <w:t xml:space="preserve"> </w:t>
      </w:r>
    </w:p>
    <w:p w:rsidR="001C16BF" w:rsidRDefault="001C16BF" w:rsidP="001C16BF">
      <w:pPr>
        <w:pStyle w:val="NoSpacing"/>
        <w:tabs>
          <w:tab w:val="left" w:pos="1440"/>
        </w:tabs>
        <w:ind w:left="1440"/>
        <w:rPr>
          <w:rFonts w:ascii="TH SarabunPSK" w:hAnsi="TH SarabunPSK" w:cs="TH SarabunPSK"/>
          <w:color w:val="000000" w:themeColor="text1"/>
          <w:sz w:val="32"/>
          <w:szCs w:val="32"/>
        </w:rPr>
      </w:pPr>
    </w:p>
    <w:p w:rsidR="001C16BF" w:rsidRDefault="001C16BF" w:rsidP="001C16BF">
      <w:pPr>
        <w:pStyle w:val="NoSpacing"/>
        <w:tabs>
          <w:tab w:val="left" w:pos="1440"/>
        </w:tabs>
        <w:ind w:left="1440"/>
        <w:rPr>
          <w:rFonts w:ascii="TH SarabunPSK" w:hAnsi="TH SarabunPSK" w:cs="TH SarabunPSK"/>
          <w:color w:val="000000" w:themeColor="text1"/>
          <w:sz w:val="32"/>
          <w:szCs w:val="32"/>
        </w:rPr>
      </w:pP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ab/>
        <w:t xml:space="preserve">ข้อ </w:t>
      </w:r>
      <w:r>
        <w:rPr>
          <w:rFonts w:ascii="TH SarabunPSK" w:hAnsi="TH SarabunPSK" w:cs="TH SarabunPSK"/>
          <w:color w:val="000000" w:themeColor="text1"/>
          <w:sz w:val="32"/>
          <w:szCs w:val="32"/>
        </w:rPr>
        <w:t xml:space="preserve">1 gave  </w:t>
      </w:r>
      <w:r>
        <w:rPr>
          <w:rFonts w:ascii="TH SarabunPSK" w:hAnsi="TH SarabunPSK" w:cs="TH SarabunPSK" w:hint="cs"/>
          <w:color w:val="000000" w:themeColor="text1"/>
          <w:sz w:val="32"/>
          <w:szCs w:val="32"/>
          <w:cs/>
        </w:rPr>
        <w:t xml:space="preserve">กริยาช่องที่ </w:t>
      </w:r>
      <w:r>
        <w:rPr>
          <w:rFonts w:ascii="TH SarabunPSK" w:hAnsi="TH SarabunPSK" w:cs="TH SarabunPSK"/>
          <w:color w:val="000000" w:themeColor="text1"/>
          <w:sz w:val="32"/>
          <w:szCs w:val="32"/>
        </w:rPr>
        <w:t xml:space="preserve">2 </w:t>
      </w:r>
      <w:r>
        <w:rPr>
          <w:rFonts w:ascii="TH SarabunPSK" w:hAnsi="TH SarabunPSK" w:cs="TH SarabunPSK" w:hint="cs"/>
          <w:color w:val="000000" w:themeColor="text1"/>
          <w:sz w:val="32"/>
          <w:szCs w:val="32"/>
          <w:cs/>
        </w:rPr>
        <w:t xml:space="preserve">ของ </w:t>
      </w:r>
      <w:r>
        <w:rPr>
          <w:rFonts w:ascii="TH SarabunPSK" w:hAnsi="TH SarabunPSK" w:cs="TH SarabunPSK"/>
          <w:color w:val="000000" w:themeColor="text1"/>
          <w:sz w:val="32"/>
          <w:szCs w:val="32"/>
        </w:rPr>
        <w:t xml:space="preserve">give </w:t>
      </w:r>
      <w:r>
        <w:rPr>
          <w:rFonts w:ascii="TH SarabunPSK" w:hAnsi="TH SarabunPSK" w:cs="TH SarabunPSK" w:hint="cs"/>
          <w:color w:val="000000" w:themeColor="text1"/>
          <w:sz w:val="32"/>
          <w:szCs w:val="32"/>
          <w:cs/>
        </w:rPr>
        <w:t xml:space="preserve">ใช้กับประโยค </w:t>
      </w:r>
      <w:r>
        <w:rPr>
          <w:rFonts w:ascii="TH SarabunPSK" w:hAnsi="TH SarabunPSK" w:cs="TH SarabunPSK"/>
          <w:color w:val="000000" w:themeColor="text1"/>
          <w:sz w:val="32"/>
          <w:szCs w:val="32"/>
        </w:rPr>
        <w:t xml:space="preserve">Past Simple Tense </w:t>
      </w:r>
    </w:p>
    <w:p w:rsidR="00D25B40" w:rsidRPr="00D83B2A"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ข้อ </w:t>
      </w:r>
      <w:r>
        <w:rPr>
          <w:rFonts w:ascii="TH SarabunPSK" w:hAnsi="TH SarabunPSK" w:cs="TH SarabunPSK"/>
          <w:color w:val="000000" w:themeColor="text1"/>
          <w:sz w:val="32"/>
          <w:szCs w:val="32"/>
        </w:rPr>
        <w:t xml:space="preserve">2 gives  </w:t>
      </w:r>
      <w:r>
        <w:rPr>
          <w:rFonts w:ascii="TH SarabunPSK" w:hAnsi="TH SarabunPSK" w:cs="TH SarabunPSK" w:hint="cs"/>
          <w:color w:val="000000" w:themeColor="text1"/>
          <w:sz w:val="32"/>
          <w:szCs w:val="32"/>
          <w:cs/>
        </w:rPr>
        <w:t xml:space="preserve">กริยาช่องที่ </w:t>
      </w:r>
      <w:r>
        <w:rPr>
          <w:rFonts w:ascii="TH SarabunPSK" w:hAnsi="TH SarabunPSK" w:cs="TH SarabunPSK"/>
          <w:color w:val="000000" w:themeColor="text1"/>
          <w:sz w:val="32"/>
          <w:szCs w:val="32"/>
        </w:rPr>
        <w:t xml:space="preserve">1 </w:t>
      </w:r>
      <w:r>
        <w:rPr>
          <w:rFonts w:ascii="TH SarabunPSK" w:hAnsi="TH SarabunPSK" w:cs="TH SarabunPSK" w:hint="cs"/>
          <w:color w:val="000000" w:themeColor="text1"/>
          <w:sz w:val="32"/>
          <w:szCs w:val="32"/>
          <w:cs/>
        </w:rPr>
        <w:t xml:space="preserve">เติม </w:t>
      </w:r>
      <w:r>
        <w:rPr>
          <w:rFonts w:ascii="TH SarabunPSK" w:hAnsi="TH SarabunPSK" w:cs="TH SarabunPSK"/>
          <w:color w:val="000000" w:themeColor="text1"/>
          <w:sz w:val="32"/>
          <w:szCs w:val="32"/>
        </w:rPr>
        <w:t xml:space="preserve">s </w:t>
      </w:r>
      <w:r>
        <w:rPr>
          <w:rFonts w:ascii="TH SarabunPSK" w:hAnsi="TH SarabunPSK" w:cs="TH SarabunPSK" w:hint="cs"/>
          <w:color w:val="000000" w:themeColor="text1"/>
          <w:sz w:val="32"/>
          <w:szCs w:val="32"/>
          <w:cs/>
        </w:rPr>
        <w:t xml:space="preserve">ใช้กับประโยค </w:t>
      </w:r>
      <w:r>
        <w:rPr>
          <w:rFonts w:ascii="TH SarabunPSK" w:hAnsi="TH SarabunPSK" w:cs="TH SarabunPSK"/>
          <w:color w:val="000000" w:themeColor="text1"/>
          <w:sz w:val="32"/>
          <w:szCs w:val="32"/>
        </w:rPr>
        <w:t>Present Simple Tense</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ข้อ </w:t>
      </w:r>
      <w:r>
        <w:rPr>
          <w:rFonts w:ascii="TH SarabunPSK" w:hAnsi="TH SarabunPSK" w:cs="TH SarabunPSK"/>
          <w:color w:val="000000" w:themeColor="text1"/>
          <w:sz w:val="32"/>
          <w:szCs w:val="32"/>
        </w:rPr>
        <w:t xml:space="preserve">3 is given </w:t>
      </w:r>
      <w:r>
        <w:rPr>
          <w:rFonts w:ascii="TH SarabunPSK" w:hAnsi="TH SarabunPSK" w:cs="TH SarabunPSK" w:hint="cs"/>
          <w:color w:val="000000" w:themeColor="text1"/>
          <w:sz w:val="32"/>
          <w:szCs w:val="32"/>
          <w:cs/>
        </w:rPr>
        <w:t xml:space="preserve">รูปกริยาของ </w:t>
      </w:r>
      <w:r>
        <w:rPr>
          <w:rFonts w:ascii="TH SarabunPSK" w:hAnsi="TH SarabunPSK" w:cs="TH SarabunPSK"/>
          <w:color w:val="000000" w:themeColor="text1"/>
          <w:sz w:val="32"/>
          <w:szCs w:val="32"/>
        </w:rPr>
        <w:t xml:space="preserve">Passive Voice </w:t>
      </w:r>
      <w:r>
        <w:rPr>
          <w:rFonts w:ascii="TH SarabunPSK" w:hAnsi="TH SarabunPSK" w:cs="TH SarabunPSK" w:hint="cs"/>
          <w:color w:val="000000" w:themeColor="text1"/>
          <w:sz w:val="32"/>
          <w:szCs w:val="32"/>
          <w:cs/>
        </w:rPr>
        <w:t xml:space="preserve">ใน </w:t>
      </w:r>
      <w:r>
        <w:rPr>
          <w:rFonts w:ascii="TH SarabunPSK" w:hAnsi="TH SarabunPSK" w:cs="TH SarabunPSK"/>
          <w:color w:val="000000" w:themeColor="text1"/>
          <w:sz w:val="32"/>
          <w:szCs w:val="32"/>
        </w:rPr>
        <w:t>Present Simple Tense</w:t>
      </w:r>
    </w:p>
    <w:p w:rsidR="00D25B40" w:rsidRDefault="00D25B40" w:rsidP="00D25B40">
      <w:pPr>
        <w:pStyle w:val="NoSpacing"/>
        <w:tabs>
          <w:tab w:val="left" w:pos="1440"/>
        </w:tabs>
        <w:rPr>
          <w:rFonts w:ascii="TH SarabunPSK" w:hAnsi="TH SarabunPSK" w:cs="TH SarabunPSK"/>
          <w:color w:val="000000" w:themeColor="text1"/>
          <w:sz w:val="32"/>
          <w:szCs w:val="32"/>
        </w:rPr>
      </w:pPr>
      <w:r w:rsidRPr="001C16BF">
        <w:rPr>
          <w:rFonts w:ascii="TH SarabunPSK" w:hAnsi="TH SarabunPSK" w:cs="TH SarabunPSK"/>
          <w:color w:val="000000" w:themeColor="text1"/>
          <w:sz w:val="32"/>
          <w:szCs w:val="32"/>
        </w:rPr>
        <w:t>205.</w:t>
      </w:r>
      <w:r w:rsidRPr="00EA4BB8">
        <w:rPr>
          <w:rFonts w:ascii="TH SarabunPSK" w:hAnsi="TH SarabunPSK" w:cs="TH SarabunPSK"/>
          <w:b/>
          <w:bCs/>
          <w:color w:val="000000" w:themeColor="text1"/>
          <w:sz w:val="32"/>
          <w:szCs w:val="32"/>
        </w:rPr>
        <w:t xml:space="preserve"> </w:t>
      </w:r>
      <w:r w:rsidRPr="00EA4BB8">
        <w:rPr>
          <w:rFonts w:ascii="TH SarabunPSK" w:hAnsi="TH SarabunPSK" w:cs="TH SarabunPSK" w:hint="cs"/>
          <w:b/>
          <w:bCs/>
          <w:color w:val="000000" w:themeColor="text1"/>
          <w:sz w:val="32"/>
          <w:szCs w:val="32"/>
          <w:cs/>
        </w:rPr>
        <w:t xml:space="preserve">ตอบข้อ </w:t>
      </w:r>
      <w:r w:rsidRPr="00EA4BB8">
        <w:rPr>
          <w:rFonts w:ascii="TH SarabunPSK" w:hAnsi="TH SarabunPSK" w:cs="TH SarabunPSK"/>
          <w:b/>
          <w:bCs/>
          <w:color w:val="000000" w:themeColor="text1"/>
          <w:sz w:val="32"/>
          <w:szCs w:val="32"/>
        </w:rPr>
        <w:t>2</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t>are eaten</w:t>
      </w:r>
      <w:r w:rsidRPr="003B4F9E">
        <w:rPr>
          <w:rFonts w:ascii="TH SarabunPSK" w:hAnsi="TH SarabunPSK" w:cs="TH SarabunPSK"/>
          <w:color w:val="000000" w:themeColor="text1"/>
          <w:sz w:val="32"/>
          <w:szCs w:val="32"/>
          <w:cs/>
        </w:rPr>
        <w:t xml:space="preserve"> </w:t>
      </w:r>
    </w:p>
    <w:p w:rsidR="00D25B40" w:rsidRPr="00FA400E"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r>
      <w:r w:rsidRPr="00FA400E">
        <w:rPr>
          <w:rFonts w:ascii="TH SarabunPSK" w:hAnsi="TH SarabunPSK" w:cs="TH SarabunPSK"/>
          <w:color w:val="000000" w:themeColor="text1"/>
          <w:sz w:val="32"/>
          <w:szCs w:val="32"/>
          <w:lang w:val="en"/>
        </w:rPr>
        <w:t>Thirty five million hamburgers</w:t>
      </w:r>
      <w:r w:rsidRPr="00FA400E">
        <w:rPr>
          <w:rFonts w:ascii="TH SarabunPSK" w:hAnsi="TH SarabunPSK" w:cs="TH SarabunPSK"/>
          <w:color w:val="000000" w:themeColor="text1"/>
          <w:sz w:val="32"/>
          <w:szCs w:val="32"/>
        </w:rPr>
        <w:t xml:space="preserve"> </w:t>
      </w:r>
      <w:r w:rsidRPr="0027252F">
        <w:rPr>
          <w:rFonts w:ascii="TH SarabunPSK" w:hAnsi="TH SarabunPSK" w:cs="TH SarabunPSK"/>
          <w:color w:val="000000" w:themeColor="text1"/>
          <w:sz w:val="32"/>
          <w:szCs w:val="32"/>
          <w:u w:val="single"/>
        </w:rPr>
        <w:t>are eaten</w:t>
      </w:r>
      <w:r w:rsidRPr="00FA400E">
        <w:rPr>
          <w:rFonts w:ascii="TH SarabunPSK" w:hAnsi="TH SarabunPSK" w:cs="TH SarabunPSK"/>
          <w:color w:val="000000" w:themeColor="text1"/>
          <w:sz w:val="32"/>
          <w:szCs w:val="32"/>
          <w:lang w:val="en"/>
        </w:rPr>
        <w:t xml:space="preserve"> every day.</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val="en"/>
        </w:rPr>
        <w:tab/>
      </w:r>
      <w:r w:rsidRPr="003B4F9E">
        <w:rPr>
          <w:rFonts w:ascii="TH SarabunPSK" w:hAnsi="TH SarabunPSK" w:cs="TH SarabunPSK"/>
          <w:color w:val="000000" w:themeColor="text1"/>
          <w:sz w:val="32"/>
          <w:szCs w:val="32"/>
          <w:cs/>
        </w:rPr>
        <w:t xml:space="preserve">แฮมเบอเกอร์ </w:t>
      </w:r>
      <w:r w:rsidRPr="003B4F9E">
        <w:rPr>
          <w:rFonts w:ascii="TH SarabunPSK" w:hAnsi="TH SarabunPSK" w:cs="TH SarabunPSK"/>
          <w:color w:val="000000" w:themeColor="text1"/>
          <w:sz w:val="32"/>
          <w:szCs w:val="32"/>
        </w:rPr>
        <w:t>35</w:t>
      </w:r>
      <w:r w:rsidRPr="003B4F9E">
        <w:rPr>
          <w:rFonts w:ascii="TH SarabunPSK" w:hAnsi="TH SarabunPSK" w:cs="TH SarabunPSK"/>
          <w:color w:val="000000" w:themeColor="text1"/>
          <w:sz w:val="32"/>
          <w:szCs w:val="32"/>
          <w:cs/>
        </w:rPr>
        <w:t xml:space="preserve"> ล้านชิ้นถูกกินทุกวัน </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ประธานของประโยคนี้คือ </w:t>
      </w:r>
      <w:r w:rsidRPr="00FA400E">
        <w:rPr>
          <w:rFonts w:ascii="TH SarabunPSK" w:hAnsi="TH SarabunPSK" w:cs="TH SarabunPSK"/>
          <w:color w:val="000000" w:themeColor="text1"/>
          <w:sz w:val="32"/>
          <w:szCs w:val="32"/>
          <w:lang w:val="en"/>
        </w:rPr>
        <w:t>Thirty five million hamburgers</w:t>
      </w:r>
      <w:r>
        <w:rPr>
          <w:rFonts w:ascii="TH SarabunPSK" w:hAnsi="TH SarabunPSK" w:cs="TH SarabunPSK" w:hint="cs"/>
          <w:color w:val="000000" w:themeColor="text1"/>
          <w:sz w:val="32"/>
          <w:szCs w:val="32"/>
          <w:cs/>
        </w:rPr>
        <w:t xml:space="preserve"> (</w:t>
      </w:r>
      <w:r w:rsidRPr="003B4F9E">
        <w:rPr>
          <w:rFonts w:ascii="TH SarabunPSK" w:hAnsi="TH SarabunPSK" w:cs="TH SarabunPSK"/>
          <w:color w:val="000000" w:themeColor="text1"/>
          <w:sz w:val="32"/>
          <w:szCs w:val="32"/>
          <w:cs/>
        </w:rPr>
        <w:t xml:space="preserve">แฮมเบอเกอร์ </w:t>
      </w:r>
      <w:r w:rsidRPr="003B4F9E">
        <w:rPr>
          <w:rFonts w:ascii="TH SarabunPSK" w:hAnsi="TH SarabunPSK" w:cs="TH SarabunPSK"/>
          <w:color w:val="000000" w:themeColor="text1"/>
          <w:sz w:val="32"/>
          <w:szCs w:val="32"/>
        </w:rPr>
        <w:t>35</w:t>
      </w:r>
      <w:r w:rsidRPr="003B4F9E">
        <w:rPr>
          <w:rFonts w:ascii="TH SarabunPSK" w:hAnsi="TH SarabunPSK" w:cs="TH SarabunPSK"/>
          <w:color w:val="000000" w:themeColor="text1"/>
          <w:sz w:val="32"/>
          <w:szCs w:val="32"/>
          <w:cs/>
        </w:rPr>
        <w:t xml:space="preserve"> ล้านชิ้น</w:t>
      </w:r>
      <w:r>
        <w:rPr>
          <w:rFonts w:ascii="TH SarabunPSK" w:hAnsi="TH SarabunPSK" w:cs="TH SarabunPSK" w:hint="cs"/>
          <w:color w:val="000000" w:themeColor="text1"/>
          <w:sz w:val="32"/>
          <w:szCs w:val="32"/>
          <w:cs/>
        </w:rPr>
        <w:t>)</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เป็นอาหารไม่สามารถทำกริยา </w:t>
      </w:r>
      <w:r>
        <w:rPr>
          <w:rFonts w:ascii="TH SarabunPSK" w:hAnsi="TH SarabunPSK" w:cs="TH SarabunPSK"/>
          <w:color w:val="000000" w:themeColor="text1"/>
          <w:sz w:val="32"/>
          <w:szCs w:val="32"/>
        </w:rPr>
        <w:t xml:space="preserve">eat </w:t>
      </w:r>
      <w:r>
        <w:rPr>
          <w:rFonts w:ascii="TH SarabunPSK" w:hAnsi="TH SarabunPSK" w:cs="TH SarabunPSK" w:hint="cs"/>
          <w:color w:val="000000" w:themeColor="text1"/>
          <w:sz w:val="32"/>
          <w:szCs w:val="32"/>
          <w:cs/>
        </w:rPr>
        <w:t xml:space="preserve">ได้ แสดงว่าประโยคต้องเป็น </w:t>
      </w:r>
      <w:r>
        <w:rPr>
          <w:rFonts w:ascii="TH SarabunPSK" w:hAnsi="TH SarabunPSK" w:cs="TH SarabunPSK"/>
          <w:color w:val="000000" w:themeColor="text1"/>
          <w:sz w:val="32"/>
          <w:szCs w:val="32"/>
        </w:rPr>
        <w:t>Passive Voice</w:t>
      </w:r>
      <w:r>
        <w:rPr>
          <w:rFonts w:ascii="TH SarabunPSK" w:hAnsi="TH SarabunPSK" w:cs="TH SarabunPSK" w:hint="cs"/>
          <w:color w:val="000000" w:themeColor="text1"/>
          <w:sz w:val="32"/>
          <w:szCs w:val="32"/>
          <w:cs/>
        </w:rPr>
        <w:t xml:space="preserve"> (ประธาน</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เป็นผู้ถูกกระทำ) และประโยคมี </w:t>
      </w:r>
      <w:r w:rsidRPr="00FA400E">
        <w:rPr>
          <w:rFonts w:ascii="TH SarabunPSK" w:hAnsi="TH SarabunPSK" w:cs="TH SarabunPSK"/>
          <w:color w:val="000000" w:themeColor="text1"/>
          <w:sz w:val="32"/>
          <w:szCs w:val="32"/>
          <w:lang w:val="en"/>
        </w:rPr>
        <w:t>every day</w:t>
      </w:r>
      <w:r>
        <w:rPr>
          <w:rFonts w:ascii="TH SarabunPSK" w:hAnsi="TH SarabunPSK" w:cs="TH SarabunPSK" w:hint="cs"/>
          <w:color w:val="000000" w:themeColor="text1"/>
          <w:sz w:val="32"/>
          <w:szCs w:val="32"/>
          <w:cs/>
        </w:rPr>
        <w:t xml:space="preserve"> เป็นตัวขยายบอกว่า “ทุกวัน” </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รูปประโยคจึงเป็น </w:t>
      </w:r>
      <w:r>
        <w:rPr>
          <w:rFonts w:ascii="TH SarabunPSK" w:hAnsi="TH SarabunPSK" w:cs="TH SarabunPSK"/>
          <w:color w:val="000000" w:themeColor="text1"/>
          <w:sz w:val="32"/>
          <w:szCs w:val="32"/>
        </w:rPr>
        <w:t>Present Simple</w:t>
      </w:r>
      <w:r>
        <w:rPr>
          <w:rFonts w:ascii="TH SarabunPSK" w:hAnsi="TH SarabunPSK" w:cs="TH SarabunPSK" w:hint="cs"/>
          <w:color w:val="000000" w:themeColor="text1"/>
          <w:sz w:val="32"/>
          <w:szCs w:val="32"/>
          <w:cs/>
        </w:rPr>
        <w:t xml:space="preserve"> </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รูปกริยาของ </w:t>
      </w:r>
      <w:r>
        <w:rPr>
          <w:rFonts w:ascii="TH SarabunPSK" w:hAnsi="TH SarabunPSK" w:cs="TH SarabunPSK"/>
          <w:color w:val="000000" w:themeColor="text1"/>
          <w:sz w:val="32"/>
          <w:szCs w:val="32"/>
        </w:rPr>
        <w:t xml:space="preserve">Passive Voice </w:t>
      </w:r>
      <w:r>
        <w:rPr>
          <w:rFonts w:ascii="TH SarabunPSK" w:hAnsi="TH SarabunPSK" w:cs="TH SarabunPSK" w:hint="cs"/>
          <w:color w:val="000000" w:themeColor="text1"/>
          <w:sz w:val="32"/>
          <w:szCs w:val="32"/>
          <w:cs/>
        </w:rPr>
        <w:t xml:space="preserve">ที่เป็น </w:t>
      </w:r>
      <w:r>
        <w:rPr>
          <w:rFonts w:ascii="TH SarabunPSK" w:hAnsi="TH SarabunPSK" w:cs="TH SarabunPSK"/>
          <w:color w:val="000000" w:themeColor="text1"/>
          <w:sz w:val="32"/>
          <w:szCs w:val="32"/>
        </w:rPr>
        <w:t xml:space="preserve">Present Simple </w:t>
      </w:r>
      <w:r>
        <w:rPr>
          <w:rFonts w:ascii="TH SarabunPSK" w:hAnsi="TH SarabunPSK" w:cs="TH SarabunPSK" w:hint="cs"/>
          <w:color w:val="000000" w:themeColor="text1"/>
          <w:sz w:val="32"/>
          <w:szCs w:val="32"/>
          <w:cs/>
        </w:rPr>
        <w:t xml:space="preserve">คือ </w:t>
      </w:r>
      <w:r>
        <w:rPr>
          <w:rFonts w:ascii="TH SarabunPSK" w:hAnsi="TH SarabunPSK" w:cs="TH SarabunPSK"/>
          <w:color w:val="000000" w:themeColor="text1"/>
          <w:sz w:val="32"/>
          <w:szCs w:val="32"/>
        </w:rPr>
        <w:t>is, am, are+</w:t>
      </w:r>
      <w:r>
        <w:rPr>
          <w:rFonts w:ascii="TH SarabunPSK" w:hAnsi="TH SarabunPSK" w:cs="TH SarabunPSK" w:hint="cs"/>
          <w:color w:val="000000" w:themeColor="text1"/>
          <w:sz w:val="32"/>
          <w:szCs w:val="32"/>
          <w:cs/>
        </w:rPr>
        <w:t xml:space="preserve">กริยาช่องที่ </w:t>
      </w:r>
      <w:r>
        <w:rPr>
          <w:rFonts w:ascii="TH SarabunPSK" w:hAnsi="TH SarabunPSK" w:cs="TH SarabunPSK"/>
          <w:color w:val="000000" w:themeColor="text1"/>
          <w:sz w:val="32"/>
          <w:szCs w:val="32"/>
        </w:rPr>
        <w:t>3</w:t>
      </w:r>
      <w:r>
        <w:rPr>
          <w:rFonts w:ascii="TH SarabunPSK" w:hAnsi="TH SarabunPSK" w:cs="TH SarabunPSK" w:hint="cs"/>
          <w:color w:val="000000" w:themeColor="text1"/>
          <w:sz w:val="32"/>
          <w:szCs w:val="32"/>
          <w:cs/>
        </w:rPr>
        <w:t xml:space="preserve">  </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 xml:space="preserve">และประธานของประโยคเป็นพหูพจน์รูปกริยาจึงเป็น </w:t>
      </w:r>
      <w:r>
        <w:rPr>
          <w:rFonts w:ascii="TH SarabunPSK" w:hAnsi="TH SarabunPSK" w:cs="TH SarabunPSK"/>
          <w:color w:val="000000" w:themeColor="text1"/>
          <w:sz w:val="32"/>
          <w:szCs w:val="32"/>
        </w:rPr>
        <w:t>are given</w:t>
      </w:r>
    </w:p>
    <w:p w:rsidR="00D25B40" w:rsidRDefault="00D25B40" w:rsidP="00D25B40">
      <w:pPr>
        <w:pStyle w:val="NoSpacing"/>
        <w:tabs>
          <w:tab w:val="left" w:pos="1440"/>
        </w:tabs>
        <w:rPr>
          <w:rFonts w:ascii="TH SarabunPSK" w:hAnsi="TH SarabunPSK" w:cs="TH SarabunPSK"/>
          <w:color w:val="000000" w:themeColor="text1"/>
          <w:sz w:val="32"/>
          <w:szCs w:val="32"/>
        </w:rPr>
      </w:pPr>
      <w:r w:rsidRPr="001C16BF">
        <w:rPr>
          <w:rFonts w:ascii="TH SarabunPSK" w:hAnsi="TH SarabunPSK" w:cs="TH SarabunPSK"/>
          <w:color w:val="000000" w:themeColor="text1"/>
          <w:sz w:val="32"/>
          <w:szCs w:val="32"/>
        </w:rPr>
        <w:t>206.</w:t>
      </w:r>
      <w:r w:rsidRPr="00EA4BB8">
        <w:rPr>
          <w:rFonts w:ascii="TH SarabunPSK" w:hAnsi="TH SarabunPSK" w:cs="TH SarabunPSK" w:hint="cs"/>
          <w:b/>
          <w:bCs/>
          <w:color w:val="000000" w:themeColor="text1"/>
          <w:sz w:val="32"/>
          <w:szCs w:val="32"/>
          <w:cs/>
        </w:rPr>
        <w:t xml:space="preserve"> ตอบข้อ </w:t>
      </w:r>
      <w:r w:rsidRPr="00EA4BB8">
        <w:rPr>
          <w:rFonts w:ascii="TH SarabunPSK" w:hAnsi="TH SarabunPSK" w:cs="TH SarabunPSK"/>
          <w:b/>
          <w:bCs/>
          <w:color w:val="000000" w:themeColor="text1"/>
          <w:sz w:val="32"/>
          <w:szCs w:val="32"/>
        </w:rPr>
        <w:t>3</w:t>
      </w:r>
      <w:r>
        <w:rPr>
          <w:rFonts w:ascii="TH SarabunPSK" w:hAnsi="TH SarabunPSK" w:cs="TH SarabunPSK"/>
          <w:color w:val="000000" w:themeColor="text1"/>
          <w:sz w:val="32"/>
          <w:szCs w:val="32"/>
        </w:rPr>
        <w:t xml:space="preserve">  for </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Pr="00A7096C">
        <w:rPr>
          <w:rFonts w:ascii="TH SarabunPSK" w:hAnsi="TH SarabunPSK" w:cs="TH SarabunPSK"/>
          <w:color w:val="000000" w:themeColor="text1"/>
          <w:sz w:val="32"/>
          <w:szCs w:val="32"/>
          <w:lang w:val="en"/>
        </w:rPr>
        <w:t>This dress is very suitable</w:t>
      </w:r>
      <w:r w:rsidRPr="00A7096C">
        <w:rPr>
          <w:rFonts w:ascii="TH SarabunPSK" w:hAnsi="TH SarabunPSK" w:cs="TH SarabunPSK"/>
          <w:sz w:val="32"/>
          <w:szCs w:val="32"/>
        </w:rPr>
        <w:t xml:space="preserve"> </w:t>
      </w:r>
      <w:r w:rsidRPr="0027252F">
        <w:rPr>
          <w:rFonts w:ascii="TH SarabunPSK" w:hAnsi="TH SarabunPSK" w:cs="TH SarabunPSK"/>
          <w:sz w:val="32"/>
          <w:szCs w:val="32"/>
          <w:u w:val="single"/>
        </w:rPr>
        <w:t>for</w:t>
      </w:r>
      <w:r w:rsidRPr="00A7096C">
        <w:rPr>
          <w:rFonts w:ascii="TH SarabunPSK" w:hAnsi="TH SarabunPSK" w:cs="TH SarabunPSK"/>
          <w:sz w:val="32"/>
          <w:szCs w:val="32"/>
        </w:rPr>
        <w:t xml:space="preserve"> </w:t>
      </w:r>
      <w:r w:rsidRPr="00A7096C">
        <w:rPr>
          <w:rFonts w:ascii="TH SarabunPSK" w:hAnsi="TH SarabunPSK" w:cs="TH SarabunPSK"/>
          <w:color w:val="000000" w:themeColor="text1"/>
          <w:sz w:val="32"/>
          <w:szCs w:val="32"/>
          <w:lang w:val="en"/>
        </w:rPr>
        <w:t>you.</w:t>
      </w:r>
      <w:r w:rsidR="0036137D">
        <w:rPr>
          <w:rFonts w:ascii="TH SarabunPSK" w:hAnsi="TH SarabunPSK" w:cs="TH SarabunPSK"/>
          <w:color w:val="000000" w:themeColor="text1"/>
          <w:sz w:val="32"/>
          <w:szCs w:val="32"/>
          <w:lang w:val="en"/>
        </w:rPr>
        <w:t xml:space="preserve"> </w:t>
      </w:r>
      <w:r>
        <w:rPr>
          <w:rFonts w:ascii="TH SarabunPSK" w:hAnsi="TH SarabunPSK" w:cs="TH SarabunPSK"/>
          <w:color w:val="000000" w:themeColor="text1"/>
          <w:sz w:val="32"/>
          <w:szCs w:val="32"/>
          <w:cs/>
        </w:rPr>
        <w:t>ชุดนี้เหมาะ</w:t>
      </w:r>
      <w:r>
        <w:rPr>
          <w:rFonts w:ascii="TH SarabunPSK" w:hAnsi="TH SarabunPSK" w:cs="TH SarabunPSK" w:hint="cs"/>
          <w:color w:val="000000" w:themeColor="text1"/>
          <w:sz w:val="32"/>
          <w:szCs w:val="32"/>
          <w:cs/>
        </w:rPr>
        <w:t>กับ</w:t>
      </w:r>
      <w:r w:rsidRPr="003B4F9E">
        <w:rPr>
          <w:rFonts w:ascii="TH SarabunPSK" w:hAnsi="TH SarabunPSK" w:cs="TH SarabunPSK"/>
          <w:color w:val="000000" w:themeColor="text1"/>
          <w:sz w:val="32"/>
          <w:szCs w:val="32"/>
          <w:cs/>
        </w:rPr>
        <w:t>คุณมาก</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r>
      <w:r>
        <w:rPr>
          <w:rFonts w:ascii="TH SarabunPSK" w:hAnsi="TH SarabunPSK" w:cs="TH SarabunPSK"/>
          <w:color w:val="000000" w:themeColor="text1"/>
          <w:sz w:val="32"/>
          <w:szCs w:val="32"/>
        </w:rPr>
        <w:t xml:space="preserve">be </w:t>
      </w:r>
      <w:r w:rsidRPr="003B4F9E">
        <w:rPr>
          <w:rFonts w:ascii="TH SarabunPSK" w:hAnsi="TH SarabunPSK" w:cs="TH SarabunPSK"/>
          <w:color w:val="000000" w:themeColor="text1"/>
          <w:sz w:val="32"/>
          <w:szCs w:val="32"/>
        </w:rPr>
        <w:t>suitable</w:t>
      </w:r>
      <w:r>
        <w:rPr>
          <w:rFonts w:ascii="TH SarabunPSK" w:hAnsi="TH SarabunPSK" w:cs="TH SarabunPSK"/>
          <w:color w:val="000000" w:themeColor="text1"/>
          <w:sz w:val="32"/>
          <w:szCs w:val="32"/>
        </w:rPr>
        <w:t xml:space="preserve"> for</w:t>
      </w:r>
      <w:r>
        <w:rPr>
          <w:rFonts w:ascii="TH SarabunPSK" w:hAnsi="TH SarabunPSK" w:cs="TH SarabunPSK" w:hint="cs"/>
          <w:color w:val="000000" w:themeColor="text1"/>
          <w:sz w:val="32"/>
          <w:szCs w:val="32"/>
          <w:cs/>
        </w:rPr>
        <w:t xml:space="preserve"> แปลว่า เหมาะ เหมาะสม </w:t>
      </w:r>
      <w:r w:rsidRPr="003B4F9E">
        <w:rPr>
          <w:rFonts w:ascii="TH SarabunPSK" w:hAnsi="TH SarabunPSK" w:cs="TH SarabunPSK"/>
          <w:color w:val="000000" w:themeColor="text1"/>
          <w:sz w:val="32"/>
          <w:szCs w:val="32"/>
        </w:rPr>
        <w:t xml:space="preserve"> </w:t>
      </w:r>
    </w:p>
    <w:p w:rsidR="00D25B40" w:rsidRDefault="00D25B40" w:rsidP="00D25B40">
      <w:pPr>
        <w:pStyle w:val="NoSpacing"/>
        <w:tabs>
          <w:tab w:val="left" w:pos="1440"/>
        </w:tabs>
        <w:rPr>
          <w:rFonts w:ascii="TH SarabunPSK" w:hAnsi="TH SarabunPSK" w:cs="TH SarabunPSK"/>
          <w:sz w:val="32"/>
          <w:szCs w:val="32"/>
        </w:rPr>
      </w:pPr>
      <w:r w:rsidRPr="001C16BF">
        <w:rPr>
          <w:rFonts w:ascii="TH SarabunPSK" w:hAnsi="TH SarabunPSK" w:cs="TH SarabunPSK"/>
          <w:sz w:val="32"/>
          <w:szCs w:val="32"/>
        </w:rPr>
        <w:t>207.</w:t>
      </w:r>
      <w:r w:rsidRPr="00EA4BB8">
        <w:rPr>
          <w:rFonts w:ascii="TH SarabunPSK" w:hAnsi="TH SarabunPSK" w:cs="TH SarabunPSK"/>
          <w:b/>
          <w:bCs/>
          <w:sz w:val="32"/>
          <w:szCs w:val="32"/>
        </w:rPr>
        <w:t xml:space="preserve"> </w:t>
      </w:r>
      <w:r w:rsidRPr="00EA4BB8">
        <w:rPr>
          <w:rFonts w:ascii="TH SarabunPSK" w:hAnsi="TH SarabunPSK" w:cs="TH SarabunPSK" w:hint="cs"/>
          <w:b/>
          <w:bCs/>
          <w:sz w:val="32"/>
          <w:szCs w:val="32"/>
          <w:cs/>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t>for</w:t>
      </w:r>
    </w:p>
    <w:p w:rsidR="00D25B40" w:rsidRPr="00A7096C" w:rsidRDefault="00D25B40" w:rsidP="00D25B40">
      <w:pPr>
        <w:pStyle w:val="NoSpacing"/>
        <w:tabs>
          <w:tab w:val="left" w:pos="1440"/>
        </w:tabs>
        <w:rPr>
          <w:rFonts w:ascii="TH SarabunPSK" w:hAnsi="TH SarabunPSK" w:cs="TH SarabunPSK"/>
          <w:sz w:val="32"/>
          <w:szCs w:val="32"/>
        </w:rPr>
      </w:pPr>
      <w:r w:rsidRPr="00A7096C">
        <w:rPr>
          <w:rFonts w:ascii="TH SarabunPSK" w:hAnsi="TH SarabunPSK" w:cs="TH SarabunPSK"/>
          <w:sz w:val="32"/>
          <w:szCs w:val="32"/>
        </w:rPr>
        <w:tab/>
      </w:r>
      <w:r w:rsidRPr="00A7096C">
        <w:rPr>
          <w:rFonts w:ascii="TH SarabunPSK" w:hAnsi="TH SarabunPSK" w:cs="TH SarabunPSK"/>
          <w:color w:val="000000" w:themeColor="text1"/>
          <w:sz w:val="32"/>
          <w:szCs w:val="32"/>
          <w:lang w:val="en"/>
        </w:rPr>
        <w:t>You should take more responsible</w:t>
      </w:r>
      <w:r w:rsidRPr="00A7096C">
        <w:rPr>
          <w:rFonts w:ascii="TH SarabunPSK" w:hAnsi="TH SarabunPSK" w:cs="TH SarabunPSK"/>
          <w:sz w:val="32"/>
          <w:szCs w:val="32"/>
        </w:rPr>
        <w:t xml:space="preserve"> </w:t>
      </w:r>
      <w:r w:rsidRPr="0027252F">
        <w:rPr>
          <w:rFonts w:ascii="TH SarabunPSK" w:hAnsi="TH SarabunPSK" w:cs="TH SarabunPSK"/>
          <w:sz w:val="32"/>
          <w:szCs w:val="32"/>
          <w:u w:val="single"/>
        </w:rPr>
        <w:t>for</w:t>
      </w:r>
      <w:r w:rsidRPr="00A7096C">
        <w:rPr>
          <w:rFonts w:ascii="TH SarabunPSK" w:hAnsi="TH SarabunPSK" w:cs="TH SarabunPSK"/>
          <w:sz w:val="32"/>
          <w:szCs w:val="32"/>
        </w:rPr>
        <w:t xml:space="preserve"> </w:t>
      </w:r>
      <w:r w:rsidRPr="00A7096C">
        <w:rPr>
          <w:rFonts w:ascii="TH SarabunPSK" w:hAnsi="TH SarabunPSK" w:cs="TH SarabunPSK"/>
          <w:color w:val="000000" w:themeColor="text1"/>
          <w:sz w:val="32"/>
          <w:szCs w:val="32"/>
          <w:lang w:val="en"/>
        </w:rPr>
        <w:t>your duty.</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hint="cs"/>
          <w:sz w:val="32"/>
          <w:szCs w:val="32"/>
          <w:cs/>
          <w:lang w:val="en"/>
        </w:rPr>
        <w:tab/>
      </w:r>
      <w:r w:rsidRPr="003B4F9E">
        <w:rPr>
          <w:rFonts w:ascii="TH SarabunPSK" w:hAnsi="TH SarabunPSK" w:cs="TH SarabunPSK"/>
          <w:sz w:val="32"/>
          <w:szCs w:val="32"/>
          <w:cs/>
        </w:rPr>
        <w:t>คุณควรรับผิดชอบ</w:t>
      </w:r>
      <w:r>
        <w:rPr>
          <w:rFonts w:ascii="TH SarabunPSK" w:hAnsi="TH SarabunPSK" w:cs="TH SarabunPSK" w:hint="cs"/>
          <w:sz w:val="32"/>
          <w:szCs w:val="32"/>
          <w:cs/>
        </w:rPr>
        <w:t>ต่อ</w:t>
      </w:r>
      <w:r w:rsidRPr="003B4F9E">
        <w:rPr>
          <w:rFonts w:ascii="TH SarabunPSK" w:hAnsi="TH SarabunPSK" w:cs="TH SarabunPSK"/>
          <w:sz w:val="32"/>
          <w:szCs w:val="32"/>
          <w:cs/>
        </w:rPr>
        <w:t>หน้าที่ของคุณให้มากกว่านี้</w:t>
      </w:r>
    </w:p>
    <w:p w:rsidR="00D25B40" w:rsidRDefault="00D25B40" w:rsidP="00D25B40">
      <w:pPr>
        <w:pStyle w:val="NoSpacing"/>
        <w:tabs>
          <w:tab w:val="left" w:pos="1440"/>
        </w:tabs>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Pr="003B4F9E">
        <w:rPr>
          <w:rFonts w:ascii="TH SarabunPSK" w:hAnsi="TH SarabunPSK" w:cs="TH SarabunPSK"/>
          <w:sz w:val="32"/>
          <w:szCs w:val="32"/>
        </w:rPr>
        <w:t xml:space="preserve">responsible </w:t>
      </w:r>
      <w:r>
        <w:rPr>
          <w:rFonts w:ascii="TH SarabunPSK" w:hAnsi="TH SarabunPSK" w:cs="TH SarabunPSK" w:hint="cs"/>
          <w:sz w:val="32"/>
          <w:szCs w:val="32"/>
          <w:cs/>
        </w:rPr>
        <w:t>ต้อง</w:t>
      </w:r>
      <w:r w:rsidRPr="003B4F9E">
        <w:rPr>
          <w:rFonts w:ascii="TH SarabunPSK" w:hAnsi="TH SarabunPSK" w:cs="TH SarabunPSK"/>
          <w:sz w:val="32"/>
          <w:szCs w:val="32"/>
          <w:cs/>
        </w:rPr>
        <w:t xml:space="preserve">ตามด้วย </w:t>
      </w:r>
      <w:r w:rsidRPr="003B4F9E">
        <w:rPr>
          <w:rFonts w:ascii="TH SarabunPSK" w:hAnsi="TH SarabunPSK" w:cs="TH SarabunPSK"/>
          <w:sz w:val="32"/>
          <w:szCs w:val="32"/>
        </w:rPr>
        <w:t xml:space="preserve">for </w:t>
      </w:r>
      <w:r>
        <w:rPr>
          <w:rFonts w:ascii="TH SarabunPSK" w:hAnsi="TH SarabunPSK" w:cs="TH SarabunPSK" w:hint="cs"/>
          <w:sz w:val="32"/>
          <w:szCs w:val="32"/>
          <w:cs/>
        </w:rPr>
        <w:t>แปลว่า รับผิดชอบต่อ</w:t>
      </w:r>
    </w:p>
    <w:p w:rsidR="00D25B40" w:rsidRDefault="00D25B40" w:rsidP="00D25B40">
      <w:pPr>
        <w:pStyle w:val="NoSpacing"/>
        <w:tabs>
          <w:tab w:val="left" w:pos="1440"/>
        </w:tabs>
        <w:rPr>
          <w:rFonts w:ascii="TH SarabunPSK" w:hAnsi="TH SarabunPSK" w:cs="TH SarabunPSK"/>
          <w:color w:val="000000" w:themeColor="text1"/>
          <w:sz w:val="32"/>
          <w:szCs w:val="32"/>
        </w:rPr>
      </w:pPr>
      <w:r w:rsidRPr="001C16BF">
        <w:rPr>
          <w:rFonts w:ascii="TH SarabunPSK" w:hAnsi="TH SarabunPSK" w:cs="TH SarabunPSK"/>
          <w:sz w:val="32"/>
          <w:szCs w:val="32"/>
        </w:rPr>
        <w:t>208.</w:t>
      </w:r>
      <w:r w:rsidRPr="00EA4BB8">
        <w:rPr>
          <w:rFonts w:ascii="TH SarabunPSK" w:hAnsi="TH SarabunPSK" w:cs="TH SarabunPSK"/>
          <w:b/>
          <w:bCs/>
          <w:sz w:val="32"/>
          <w:szCs w:val="32"/>
        </w:rPr>
        <w:t xml:space="preserve"> </w:t>
      </w:r>
      <w:r w:rsidRPr="00EA4BB8">
        <w:rPr>
          <w:rFonts w:ascii="TH SarabunPSK" w:hAnsi="TH SarabunPSK" w:cs="TH SarabunPSK"/>
          <w:b/>
          <w:bCs/>
          <w:sz w:val="32"/>
          <w:szCs w:val="32"/>
          <w:cs/>
          <w:lang w:val="en"/>
        </w:rPr>
        <w:t xml:space="preserve">ตอบข้อ </w:t>
      </w:r>
      <w:r w:rsidRPr="00EA4BB8">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sz w:val="32"/>
          <w:szCs w:val="32"/>
        </w:rPr>
        <w:tab/>
        <w:t>We met her at the station last night.</w:t>
      </w:r>
      <w:r w:rsidR="00C13138">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พวกเราพบเธอที่สถานีเมื่อคืนนี้</w:t>
      </w:r>
    </w:p>
    <w:p w:rsidR="00D25B40" w:rsidRPr="00C13138" w:rsidRDefault="00D25B40" w:rsidP="00D25B40">
      <w:pPr>
        <w:pStyle w:val="NoSpacing"/>
        <w:tabs>
          <w:tab w:val="left" w:pos="1440"/>
        </w:tabs>
        <w:rPr>
          <w:rFonts w:ascii="TH SarabunPSK" w:hAnsi="TH SarabunPSK" w:cs="TH SarabunPSK"/>
          <w:sz w:val="32"/>
          <w:szCs w:val="32"/>
        </w:rPr>
      </w:pPr>
      <w:r w:rsidRPr="001C16BF">
        <w:rPr>
          <w:rFonts w:ascii="TH SarabunPSK" w:hAnsi="TH SarabunPSK" w:cs="TH SarabunPSK"/>
          <w:sz w:val="32"/>
          <w:szCs w:val="32"/>
        </w:rPr>
        <w:t>209.</w:t>
      </w:r>
      <w:r w:rsidRPr="00EA4BB8">
        <w:rPr>
          <w:rFonts w:ascii="TH SarabunPSK" w:hAnsi="TH SarabunPSK" w:cs="TH SarabunPSK"/>
          <w:b/>
          <w:bCs/>
          <w:sz w:val="32"/>
          <w:szCs w:val="32"/>
        </w:rPr>
        <w:t xml:space="preserve"> </w:t>
      </w:r>
      <w:r w:rsidRPr="00EA4BB8">
        <w:rPr>
          <w:rFonts w:ascii="TH SarabunPSK" w:hAnsi="TH SarabunPSK" w:cs="TH SarabunPSK"/>
          <w:b/>
          <w:bCs/>
          <w:sz w:val="32"/>
          <w:szCs w:val="32"/>
          <w:cs/>
          <w:lang w:val="en"/>
        </w:rPr>
        <w:t xml:space="preserve">ตอบข้อ </w:t>
      </w:r>
      <w:r w:rsidRPr="00EA4BB8">
        <w:rPr>
          <w:rFonts w:ascii="TH SarabunPSK" w:hAnsi="TH SarabunPSK" w:cs="TH SarabunPSK"/>
          <w:b/>
          <w:bCs/>
          <w:sz w:val="32"/>
          <w:szCs w:val="32"/>
        </w:rPr>
        <w:t xml:space="preserve">4 </w:t>
      </w:r>
      <w:r>
        <w:rPr>
          <w:rFonts w:ascii="TH SarabunPSK" w:hAnsi="TH SarabunPSK" w:cs="TH SarabunPSK"/>
          <w:sz w:val="32"/>
          <w:szCs w:val="32"/>
        </w:rPr>
        <w:tab/>
        <w:t>My mum</w:t>
      </w:r>
      <w:r w:rsidR="00C13138">
        <w:rPr>
          <w:rFonts w:ascii="TH SarabunPSK" w:hAnsi="TH SarabunPSK" w:cs="TH SarabunPSK"/>
          <w:sz w:val="32"/>
          <w:szCs w:val="32"/>
        </w:rPr>
        <w:t xml:space="preserve"> made breakfast in the morning. </w:t>
      </w:r>
      <w:r>
        <w:rPr>
          <w:rFonts w:ascii="TH SarabunPSK" w:hAnsi="TH SarabunPSK" w:cs="TH SarabunPSK" w:hint="cs"/>
          <w:sz w:val="32"/>
          <w:szCs w:val="32"/>
          <w:cs/>
        </w:rPr>
        <w:t>แม่ของฉันทำอาหารเช้าเมื่อเช้านี้</w:t>
      </w:r>
    </w:p>
    <w:p w:rsidR="00D25B40" w:rsidRPr="00DA7877" w:rsidRDefault="00D25B40" w:rsidP="00D25B40">
      <w:pPr>
        <w:pStyle w:val="NoSpacing"/>
        <w:tabs>
          <w:tab w:val="left" w:pos="1440"/>
        </w:tabs>
        <w:rPr>
          <w:rFonts w:ascii="TH SarabunPSK" w:hAnsi="TH SarabunPSK" w:cs="TH SarabunPSK"/>
          <w:color w:val="000000" w:themeColor="text1"/>
          <w:sz w:val="32"/>
          <w:szCs w:val="32"/>
          <w:cs/>
        </w:rPr>
      </w:pPr>
      <w:r w:rsidRPr="001C16BF">
        <w:rPr>
          <w:rFonts w:ascii="TH SarabunPSK" w:hAnsi="TH SarabunPSK" w:cs="TH SarabunPSK"/>
          <w:sz w:val="32"/>
          <w:szCs w:val="32"/>
        </w:rPr>
        <w:t>210.</w:t>
      </w:r>
      <w:r w:rsidRPr="00EA4BB8">
        <w:rPr>
          <w:rFonts w:ascii="TH SarabunPSK" w:hAnsi="TH SarabunPSK" w:cs="TH SarabunPSK"/>
          <w:b/>
          <w:bCs/>
          <w:sz w:val="32"/>
          <w:szCs w:val="32"/>
        </w:rPr>
        <w:t xml:space="preserve"> </w:t>
      </w:r>
      <w:r w:rsidRPr="00EA4BB8">
        <w:rPr>
          <w:rFonts w:ascii="TH SarabunPSK" w:hAnsi="TH SarabunPSK" w:cs="TH SarabunPSK"/>
          <w:b/>
          <w:bCs/>
          <w:sz w:val="32"/>
          <w:szCs w:val="32"/>
          <w:cs/>
          <w:lang w:val="en"/>
        </w:rPr>
        <w:t xml:space="preserve">ตอบข้อ </w:t>
      </w:r>
      <w:r w:rsidRPr="00EA4BB8">
        <w:rPr>
          <w:rFonts w:ascii="TH SarabunPSK" w:hAnsi="TH SarabunPSK" w:cs="TH SarabunPSK"/>
          <w:b/>
          <w:bCs/>
          <w:sz w:val="32"/>
          <w:szCs w:val="32"/>
        </w:rPr>
        <w:t>3</w:t>
      </w:r>
      <w:r>
        <w:rPr>
          <w:rFonts w:ascii="TH SarabunPSK" w:hAnsi="TH SarabunPSK" w:cs="TH SarabunPSK"/>
          <w:sz w:val="32"/>
          <w:szCs w:val="32"/>
        </w:rPr>
        <w:tab/>
        <w:t>I will give him the present tomorrow.</w:t>
      </w:r>
      <w:r w:rsidR="00C13138">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ฉันจะให้ของขวัญแก่เขาในวันพรุ่งนี้</w:t>
      </w:r>
    </w:p>
    <w:p w:rsidR="00D25B40" w:rsidRPr="00C33D76" w:rsidRDefault="00D25B40" w:rsidP="00D25B40">
      <w:pPr>
        <w:pStyle w:val="NoSpacing"/>
        <w:rPr>
          <w:rFonts w:ascii="TH SarabunPSK" w:hAnsi="TH SarabunPSK" w:cs="TH SarabunPSK"/>
          <w:b/>
          <w:bCs/>
          <w:sz w:val="32"/>
          <w:szCs w:val="32"/>
        </w:rPr>
      </w:pPr>
      <w:r>
        <w:rPr>
          <w:rFonts w:ascii="TH SarabunPSK" w:hAnsi="TH SarabunPSK" w:cs="TH SarabunPSK"/>
          <w:b/>
          <w:bCs/>
          <w:sz w:val="32"/>
          <w:szCs w:val="32"/>
        </w:rPr>
        <w:t>Part IV</w:t>
      </w:r>
      <w:r w:rsidRPr="00C33D76">
        <w:rPr>
          <w:rFonts w:ascii="TH SarabunPSK" w:hAnsi="TH SarabunPSK" w:cs="TH SarabunPSK"/>
          <w:b/>
          <w:bCs/>
          <w:sz w:val="32"/>
          <w:szCs w:val="32"/>
        </w:rPr>
        <w:t>: Miscellaneous</w:t>
      </w:r>
    </w:p>
    <w:p w:rsidR="00D25B40" w:rsidRDefault="00D25B40" w:rsidP="00D25B40">
      <w:pPr>
        <w:pStyle w:val="NoSpacing"/>
        <w:tabs>
          <w:tab w:val="left" w:pos="1418"/>
        </w:tabs>
        <w:rPr>
          <w:rFonts w:ascii="TH SarabunPSK" w:hAnsi="TH SarabunPSK" w:cs="TH SarabunPSK"/>
          <w:sz w:val="32"/>
          <w:szCs w:val="32"/>
        </w:rPr>
      </w:pPr>
      <w:r w:rsidRPr="001C16BF">
        <w:rPr>
          <w:rFonts w:ascii="TH SarabunPSK" w:hAnsi="TH SarabunPSK" w:cs="TH SarabunPSK"/>
          <w:sz w:val="32"/>
          <w:szCs w:val="32"/>
        </w:rPr>
        <w:t>211.</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2</w:t>
      </w:r>
      <w:r>
        <w:rPr>
          <w:rFonts w:ascii="TH SarabunPSK" w:hAnsi="TH SarabunPSK" w:cs="TH SarabunPSK"/>
          <w:sz w:val="32"/>
          <w:szCs w:val="32"/>
        </w:rPr>
        <w:tab/>
      </w:r>
      <w:r w:rsidRPr="009C3487">
        <w:rPr>
          <w:rFonts w:ascii="TH SarabunPSK" w:hAnsi="TH SarabunPSK" w:cs="TH SarabunPSK"/>
          <w:sz w:val="32"/>
          <w:szCs w:val="32"/>
        </w:rPr>
        <w:t>Maybe Mike or Bob will drive me to work.</w:t>
      </w:r>
      <w:r w:rsidRPr="009C3487">
        <w:rPr>
          <w:rFonts w:ascii="TH SarabunPSK" w:hAnsi="TH SarabunPSK" w:cs="TH SarabunPSK"/>
          <w:sz w:val="32"/>
          <w:szCs w:val="32"/>
          <w:cs/>
        </w:rPr>
        <w:tab/>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9C3487">
        <w:rPr>
          <w:rFonts w:ascii="TH SarabunPSK" w:hAnsi="TH SarabunPSK" w:cs="TH SarabunPSK"/>
          <w:sz w:val="32"/>
          <w:szCs w:val="32"/>
          <w:cs/>
        </w:rPr>
        <w:t xml:space="preserve">บางทีอาจจะเป็น </w:t>
      </w:r>
      <w:r w:rsidRPr="009C3487">
        <w:rPr>
          <w:rFonts w:ascii="TH SarabunPSK" w:hAnsi="TH SarabunPSK" w:cs="TH SarabunPSK"/>
          <w:sz w:val="32"/>
          <w:szCs w:val="32"/>
        </w:rPr>
        <w:t xml:space="preserve">Mike </w:t>
      </w:r>
      <w:r w:rsidRPr="009C3487">
        <w:rPr>
          <w:rFonts w:ascii="TH SarabunPSK" w:hAnsi="TH SarabunPSK" w:cs="TH SarabunPSK"/>
          <w:sz w:val="32"/>
          <w:szCs w:val="32"/>
          <w:cs/>
        </w:rPr>
        <w:t xml:space="preserve">หรือ </w:t>
      </w:r>
      <w:r w:rsidRPr="009C3487">
        <w:rPr>
          <w:rFonts w:ascii="TH SarabunPSK" w:hAnsi="TH SarabunPSK" w:cs="TH SarabunPSK"/>
          <w:sz w:val="32"/>
          <w:szCs w:val="32"/>
        </w:rPr>
        <w:t xml:space="preserve">Bob </w:t>
      </w:r>
      <w:r w:rsidRPr="009C3487">
        <w:rPr>
          <w:rFonts w:ascii="TH SarabunPSK" w:hAnsi="TH SarabunPSK" w:cs="TH SarabunPSK"/>
          <w:sz w:val="32"/>
          <w:szCs w:val="32"/>
          <w:cs/>
        </w:rPr>
        <w:t>ที่จะขับรถพาฉันไปทำงาน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9C3487">
        <w:rPr>
          <w:rFonts w:ascii="TH SarabunPSK" w:hAnsi="TH SarabunPSK" w:cs="TH SarabunPSK"/>
          <w:sz w:val="32"/>
          <w:szCs w:val="32"/>
          <w:cs/>
        </w:rPr>
        <w:t xml:space="preserve">จากโจทย์ </w:t>
      </w:r>
      <w:r w:rsidRPr="009C3487">
        <w:rPr>
          <w:rFonts w:ascii="TH SarabunPSK" w:hAnsi="TH SarabunPSK" w:cs="TH SarabunPSK"/>
          <w:sz w:val="32"/>
          <w:szCs w:val="32"/>
        </w:rPr>
        <w:t xml:space="preserve">Either Mike or Bob will drive me to work. </w:t>
      </w:r>
    </w:p>
    <w:p w:rsidR="00C13138"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9C3487">
        <w:rPr>
          <w:rFonts w:ascii="TH SarabunPSK" w:hAnsi="TH SarabunPSK" w:cs="TH SarabunPSK"/>
          <w:sz w:val="32"/>
          <w:szCs w:val="32"/>
          <w:cs/>
        </w:rPr>
        <w:t xml:space="preserve">ไม่ </w:t>
      </w:r>
      <w:r w:rsidRPr="009C3487">
        <w:rPr>
          <w:rFonts w:ascii="TH SarabunPSK" w:hAnsi="TH SarabunPSK" w:cs="TH SarabunPSK"/>
          <w:sz w:val="32"/>
          <w:szCs w:val="32"/>
        </w:rPr>
        <w:t xml:space="preserve">Mike </w:t>
      </w:r>
      <w:r w:rsidRPr="009C3487">
        <w:rPr>
          <w:rFonts w:ascii="TH SarabunPSK" w:hAnsi="TH SarabunPSK" w:cs="TH SarabunPSK"/>
          <w:sz w:val="32"/>
          <w:szCs w:val="32"/>
          <w:cs/>
        </w:rPr>
        <w:t xml:space="preserve">ก็ </w:t>
      </w:r>
      <w:r w:rsidRPr="009C3487">
        <w:rPr>
          <w:rFonts w:ascii="TH SarabunPSK" w:hAnsi="TH SarabunPSK" w:cs="TH SarabunPSK"/>
          <w:sz w:val="32"/>
          <w:szCs w:val="32"/>
        </w:rPr>
        <w:t xml:space="preserve">Bob </w:t>
      </w:r>
      <w:r w:rsidRPr="009C3487">
        <w:rPr>
          <w:rFonts w:ascii="TH SarabunPSK" w:hAnsi="TH SarabunPSK" w:cs="TH SarabunPSK"/>
          <w:sz w:val="32"/>
          <w:szCs w:val="32"/>
          <w:cs/>
        </w:rPr>
        <w:t>ที่จะขับรถพาฉันไปทำงาน</w:t>
      </w:r>
      <w:r>
        <w:rPr>
          <w:rFonts w:ascii="TH SarabunPSK" w:hAnsi="TH SarabunPSK" w:cs="TH SarabunPSK" w:hint="cs"/>
          <w:sz w:val="32"/>
          <w:szCs w:val="32"/>
          <w:cs/>
        </w:rPr>
        <w:t xml:space="preserve">นั่นก็คือ อาจจะเป็น </w:t>
      </w:r>
      <w:r>
        <w:rPr>
          <w:rFonts w:ascii="TH SarabunPSK" w:hAnsi="TH SarabunPSK" w:cs="TH SarabunPSK"/>
          <w:sz w:val="32"/>
          <w:szCs w:val="32"/>
        </w:rPr>
        <w:t xml:space="preserve">Mike </w:t>
      </w:r>
      <w:r>
        <w:rPr>
          <w:rFonts w:ascii="TH SarabunPSK" w:hAnsi="TH SarabunPSK" w:cs="TH SarabunPSK" w:hint="cs"/>
          <w:sz w:val="32"/>
          <w:szCs w:val="32"/>
          <w:cs/>
        </w:rPr>
        <w:t xml:space="preserve">หรือ </w:t>
      </w:r>
      <w:r>
        <w:rPr>
          <w:rFonts w:ascii="TH SarabunPSK" w:hAnsi="TH SarabunPSK" w:cs="TH SarabunPSK"/>
          <w:sz w:val="32"/>
          <w:szCs w:val="32"/>
        </w:rPr>
        <w:t xml:space="preserve">Bob </w:t>
      </w:r>
      <w:r>
        <w:rPr>
          <w:rFonts w:ascii="TH SarabunPSK" w:hAnsi="TH SarabunPSK" w:cs="TH SarabunPSK" w:hint="cs"/>
          <w:sz w:val="32"/>
          <w:szCs w:val="32"/>
          <w:cs/>
        </w:rPr>
        <w:t>ก็ได้ที่จะขับรถพาฉัน</w:t>
      </w:r>
    </w:p>
    <w:p w:rsidR="00D25B40" w:rsidRDefault="00C13138"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ไปทำงาน</w:t>
      </w:r>
      <w:r>
        <w:rPr>
          <w:rFonts w:ascii="TH SarabunPSK" w:hAnsi="TH SarabunPSK" w:cs="TH SarabunPSK"/>
          <w:sz w:val="32"/>
          <w:szCs w:val="32"/>
        </w:rPr>
        <w:t xml:space="preserve">  </w:t>
      </w:r>
      <w:r w:rsidR="00D25B40" w:rsidRPr="009C3487">
        <w:rPr>
          <w:rFonts w:ascii="TH SarabunPSK" w:hAnsi="TH SarabunPSK" w:cs="TH SarabunPSK"/>
          <w:sz w:val="32"/>
          <w:szCs w:val="32"/>
        </w:rPr>
        <w:t xml:space="preserve">Either…or </w:t>
      </w:r>
      <w:r w:rsidR="00D25B40" w:rsidRPr="009C3487">
        <w:rPr>
          <w:rFonts w:ascii="TH SarabunPSK" w:hAnsi="TH SarabunPSK" w:cs="TH SarabunPSK"/>
          <w:sz w:val="32"/>
          <w:szCs w:val="32"/>
          <w:cs/>
        </w:rPr>
        <w:t>มีความหมายว่า ไม่อย่างใดก็อย่างหนึ่ง ไม่สิ่งใดก็สิ่งหนึ่ง หรือ ไม่คนใดก็คนหนึ่ง</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sidRPr="009C3487">
        <w:rPr>
          <w:rFonts w:ascii="TH SarabunPSK" w:hAnsi="TH SarabunPSK" w:cs="TH SarabunPSK"/>
          <w:sz w:val="32"/>
          <w:szCs w:val="32"/>
          <w:cs/>
        </w:rPr>
        <w:t xml:space="preserve"> 1 </w:t>
      </w:r>
      <w:r w:rsidRPr="009C3487">
        <w:rPr>
          <w:rFonts w:ascii="TH SarabunPSK" w:hAnsi="TH SarabunPSK" w:cs="TH SarabunPSK"/>
          <w:sz w:val="32"/>
          <w:szCs w:val="32"/>
        </w:rPr>
        <w:t xml:space="preserve">Both Mike and Bob will drive me to work.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       </w:t>
      </w:r>
      <w:r w:rsidRPr="009C3487">
        <w:rPr>
          <w:rFonts w:ascii="TH SarabunPSK" w:hAnsi="TH SarabunPSK" w:cs="TH SarabunPSK"/>
          <w:sz w:val="32"/>
          <w:szCs w:val="32"/>
          <w:cs/>
        </w:rPr>
        <w:t xml:space="preserve">ทั้ง </w:t>
      </w:r>
      <w:r w:rsidRPr="009C3487">
        <w:rPr>
          <w:rFonts w:ascii="TH SarabunPSK" w:hAnsi="TH SarabunPSK" w:cs="TH SarabunPSK"/>
          <w:sz w:val="32"/>
          <w:szCs w:val="32"/>
        </w:rPr>
        <w:t xml:space="preserve">Mike </w:t>
      </w:r>
      <w:r w:rsidRPr="009C3487">
        <w:rPr>
          <w:rFonts w:ascii="TH SarabunPSK" w:hAnsi="TH SarabunPSK" w:cs="TH SarabunPSK"/>
          <w:sz w:val="32"/>
          <w:szCs w:val="32"/>
          <w:cs/>
        </w:rPr>
        <w:t xml:space="preserve">และ </w:t>
      </w:r>
      <w:r w:rsidRPr="009C3487">
        <w:rPr>
          <w:rFonts w:ascii="TH SarabunPSK" w:hAnsi="TH SarabunPSK" w:cs="TH SarabunPSK"/>
          <w:sz w:val="32"/>
          <w:szCs w:val="32"/>
        </w:rPr>
        <w:t xml:space="preserve">Bob </w:t>
      </w:r>
      <w:r w:rsidRPr="009C3487">
        <w:rPr>
          <w:rFonts w:ascii="TH SarabunPSK" w:hAnsi="TH SarabunPSK" w:cs="TH SarabunPSK"/>
          <w:sz w:val="32"/>
          <w:szCs w:val="32"/>
          <w:cs/>
        </w:rPr>
        <w:t>จะขับรถพาฉันไปทำงาน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sidRPr="009C3487">
        <w:rPr>
          <w:rFonts w:ascii="TH SarabunPSK" w:hAnsi="TH SarabunPSK" w:cs="TH SarabunPSK"/>
          <w:sz w:val="32"/>
          <w:szCs w:val="32"/>
        </w:rPr>
        <w:t xml:space="preserve">3 </w:t>
      </w:r>
      <w:r>
        <w:rPr>
          <w:rFonts w:ascii="TH SarabunPSK" w:hAnsi="TH SarabunPSK" w:cs="TH SarabunPSK"/>
          <w:sz w:val="32"/>
          <w:szCs w:val="32"/>
        </w:rPr>
        <w:t xml:space="preserve"> </w:t>
      </w:r>
      <w:r w:rsidRPr="009C3487">
        <w:rPr>
          <w:rFonts w:ascii="TH SarabunPSK" w:hAnsi="TH SarabunPSK" w:cs="TH SarabunPSK"/>
          <w:sz w:val="32"/>
          <w:szCs w:val="32"/>
        </w:rPr>
        <w:t>Mike can drive me to work, but Bob can’t.</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       </w:t>
      </w:r>
      <w:r w:rsidRPr="009C3487">
        <w:rPr>
          <w:rFonts w:ascii="TH SarabunPSK" w:hAnsi="TH SarabunPSK" w:cs="TH SarabunPSK"/>
          <w:sz w:val="32"/>
          <w:szCs w:val="32"/>
        </w:rPr>
        <w:t>Mike</w:t>
      </w:r>
      <w:r>
        <w:rPr>
          <w:rFonts w:ascii="TH SarabunPSK" w:hAnsi="TH SarabunPSK" w:cs="TH SarabunPSK" w:hint="cs"/>
          <w:sz w:val="32"/>
          <w:szCs w:val="32"/>
          <w:cs/>
        </w:rPr>
        <w:t xml:space="preserve"> </w:t>
      </w:r>
      <w:r w:rsidRPr="009C3487">
        <w:rPr>
          <w:rFonts w:ascii="TH SarabunPSK" w:hAnsi="TH SarabunPSK" w:cs="TH SarabunPSK"/>
          <w:sz w:val="32"/>
          <w:szCs w:val="32"/>
          <w:cs/>
        </w:rPr>
        <w:t xml:space="preserve">สามารถขับรถพาฉันไปทำงานได้ แต่ </w:t>
      </w:r>
      <w:r w:rsidRPr="009C3487">
        <w:rPr>
          <w:rFonts w:ascii="TH SarabunPSK" w:hAnsi="TH SarabunPSK" w:cs="TH SarabunPSK"/>
          <w:sz w:val="32"/>
          <w:szCs w:val="32"/>
        </w:rPr>
        <w:t xml:space="preserve">Bob </w:t>
      </w:r>
      <w:r w:rsidRPr="009C3487">
        <w:rPr>
          <w:rFonts w:ascii="TH SarabunPSK" w:hAnsi="TH SarabunPSK" w:cs="TH SarabunPSK"/>
          <w:sz w:val="32"/>
          <w:szCs w:val="32"/>
          <w:cs/>
        </w:rPr>
        <w:t>ไปไม่ได้</w:t>
      </w:r>
      <w:r>
        <w:rPr>
          <w:rFonts w:ascii="TH SarabunPSK" w:hAnsi="TH SarabunPSK" w:cs="TH SarabunPSK"/>
          <w:sz w:val="32"/>
          <w:szCs w:val="32"/>
        </w:rPr>
        <w:tab/>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sidRPr="009C3487">
        <w:rPr>
          <w:rFonts w:ascii="TH SarabunPSK" w:hAnsi="TH SarabunPSK" w:cs="TH SarabunPSK"/>
          <w:sz w:val="32"/>
          <w:szCs w:val="32"/>
        </w:rPr>
        <w:t xml:space="preserve"> 4 Bob can drive me to work, but Mike can’t.</w:t>
      </w:r>
    </w:p>
    <w:p w:rsidR="00D25B40" w:rsidRDefault="00D25B40" w:rsidP="00D25B40">
      <w:pPr>
        <w:pStyle w:val="NoSpacing"/>
        <w:tabs>
          <w:tab w:val="left" w:pos="1276"/>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Pr="009C3487">
        <w:rPr>
          <w:rFonts w:ascii="TH SarabunPSK" w:hAnsi="TH SarabunPSK" w:cs="TH SarabunPSK"/>
          <w:sz w:val="32"/>
          <w:szCs w:val="32"/>
        </w:rPr>
        <w:t xml:space="preserve">Bob </w:t>
      </w:r>
      <w:r w:rsidRPr="009C3487">
        <w:rPr>
          <w:rFonts w:ascii="TH SarabunPSK" w:hAnsi="TH SarabunPSK" w:cs="TH SarabunPSK"/>
          <w:sz w:val="32"/>
          <w:szCs w:val="32"/>
          <w:cs/>
        </w:rPr>
        <w:t xml:space="preserve">สามารถขับรถพาฉันไปทำงานได้ แต่ </w:t>
      </w:r>
      <w:r w:rsidRPr="009C3487">
        <w:rPr>
          <w:rFonts w:ascii="TH SarabunPSK" w:hAnsi="TH SarabunPSK" w:cs="TH SarabunPSK"/>
          <w:sz w:val="32"/>
          <w:szCs w:val="32"/>
        </w:rPr>
        <w:t xml:space="preserve">Mike </w:t>
      </w:r>
      <w:r w:rsidRPr="009C3487">
        <w:rPr>
          <w:rFonts w:ascii="TH SarabunPSK" w:hAnsi="TH SarabunPSK" w:cs="TH SarabunPSK"/>
          <w:sz w:val="32"/>
          <w:szCs w:val="32"/>
          <w:cs/>
        </w:rPr>
        <w:t>ไปไม่ได้</w:t>
      </w:r>
    </w:p>
    <w:p w:rsidR="00C13138" w:rsidRDefault="00C13138" w:rsidP="00D25B40">
      <w:pPr>
        <w:pStyle w:val="NoSpacing"/>
        <w:tabs>
          <w:tab w:val="left" w:pos="1276"/>
          <w:tab w:val="left" w:pos="1418"/>
        </w:tabs>
        <w:rPr>
          <w:rFonts w:ascii="TH SarabunPSK" w:hAnsi="TH SarabunPSK" w:cs="TH SarabunPSK"/>
          <w:sz w:val="32"/>
          <w:szCs w:val="32"/>
        </w:rPr>
      </w:pPr>
    </w:p>
    <w:p w:rsidR="00C13138" w:rsidRDefault="00C13138" w:rsidP="00D25B40">
      <w:pPr>
        <w:pStyle w:val="NoSpacing"/>
        <w:tabs>
          <w:tab w:val="left" w:pos="1276"/>
          <w:tab w:val="left" w:pos="1418"/>
        </w:tabs>
        <w:rPr>
          <w:rFonts w:ascii="TH SarabunPSK" w:hAnsi="TH SarabunPSK" w:cs="TH SarabunPSK"/>
          <w:sz w:val="32"/>
          <w:szCs w:val="32"/>
        </w:rPr>
      </w:pPr>
    </w:p>
    <w:p w:rsidR="00D25B40" w:rsidRDefault="00D25B40" w:rsidP="00D25B40">
      <w:pPr>
        <w:pStyle w:val="NoSpacing"/>
        <w:tabs>
          <w:tab w:val="left" w:pos="1418"/>
        </w:tabs>
        <w:rPr>
          <w:rFonts w:ascii="TH SarabunPSK" w:hAnsi="TH SarabunPSK" w:cs="TH SarabunPSK"/>
          <w:sz w:val="32"/>
          <w:szCs w:val="32"/>
        </w:rPr>
      </w:pPr>
      <w:r w:rsidRPr="00C13138">
        <w:rPr>
          <w:rFonts w:ascii="TH SarabunPSK" w:hAnsi="TH SarabunPSK" w:cs="TH SarabunPSK"/>
          <w:sz w:val="32"/>
          <w:szCs w:val="32"/>
        </w:rPr>
        <w:lastRenderedPageBreak/>
        <w:t>212.</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ตอบข้อ 4</w:t>
      </w:r>
      <w:r>
        <w:rPr>
          <w:rFonts w:ascii="TH SarabunPSK" w:hAnsi="TH SarabunPSK" w:cs="TH SarabunPSK" w:hint="cs"/>
          <w:sz w:val="32"/>
          <w:szCs w:val="32"/>
          <w:cs/>
        </w:rPr>
        <w:tab/>
      </w:r>
      <w:r w:rsidRPr="00D478AF">
        <w:rPr>
          <w:rFonts w:ascii="TH SarabunPSK" w:hAnsi="TH SarabunPSK" w:cs="TH SarabunPSK"/>
          <w:sz w:val="32"/>
          <w:szCs w:val="32"/>
        </w:rPr>
        <w:t>Y</w:t>
      </w:r>
      <w:r>
        <w:rPr>
          <w:rFonts w:ascii="TH SarabunPSK" w:hAnsi="TH SarabunPSK" w:cs="TH SarabunPSK"/>
          <w:sz w:val="32"/>
          <w:szCs w:val="32"/>
        </w:rPr>
        <w:t>ou can go inside the museum if</w:t>
      </w:r>
      <w:r w:rsidRPr="00D478AF">
        <w:rPr>
          <w:rFonts w:ascii="TH SarabunPSK" w:hAnsi="TH SarabunPSK" w:cs="TH SarabunPSK"/>
          <w:sz w:val="32"/>
          <w:szCs w:val="32"/>
        </w:rPr>
        <w:t xml:space="preserve"> you have a ticket. </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คุ</w:t>
      </w:r>
      <w:r>
        <w:rPr>
          <w:rFonts w:ascii="TH SarabunPSK" w:hAnsi="TH SarabunPSK" w:cs="TH SarabunPSK"/>
          <w:sz w:val="32"/>
          <w:szCs w:val="32"/>
          <w:cs/>
        </w:rPr>
        <w:t>ณสามารถเข้าชมพิพิธภัณฑ์ได้</w:t>
      </w:r>
      <w:r>
        <w:rPr>
          <w:rFonts w:ascii="TH SarabunPSK" w:hAnsi="TH SarabunPSK" w:cs="TH SarabunPSK" w:hint="cs"/>
          <w:sz w:val="32"/>
          <w:szCs w:val="32"/>
          <w:cs/>
        </w:rPr>
        <w:t>ถ้า</w:t>
      </w:r>
      <w:r w:rsidRPr="00D478AF">
        <w:rPr>
          <w:rFonts w:ascii="TH SarabunPSK" w:hAnsi="TH SarabunPSK" w:cs="TH SarabunPSK"/>
          <w:sz w:val="32"/>
          <w:szCs w:val="32"/>
          <w:cs/>
        </w:rPr>
        <w:t>คุณมีตั๋ว</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จากโจทย์ </w:t>
      </w:r>
      <w:r w:rsidRPr="00D478AF">
        <w:rPr>
          <w:rFonts w:ascii="TH SarabunPSK" w:hAnsi="TH SarabunPSK" w:cs="TH SarabunPSK"/>
          <w:sz w:val="32"/>
          <w:szCs w:val="32"/>
        </w:rPr>
        <w:t>You’re not allowed to visit the museum without the ticket.</w:t>
      </w:r>
    </w:p>
    <w:p w:rsidR="00D25B40" w:rsidRDefault="00D25B40" w:rsidP="00C13138">
      <w:pPr>
        <w:pStyle w:val="NoSpacing"/>
        <w:tabs>
          <w:tab w:val="left" w:pos="1418"/>
        </w:tabs>
        <w:ind w:left="1418"/>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คุณจะไม่ได้รับอนุญาตให้เข้าชมพิพิธภัณฑ์ถ้าหากคุณไม่มีตั๋ว </w:t>
      </w:r>
      <w:r>
        <w:rPr>
          <w:rFonts w:ascii="TH SarabunPSK" w:hAnsi="TH SarabunPSK" w:cs="TH SarabunPSK" w:hint="cs"/>
          <w:sz w:val="32"/>
          <w:szCs w:val="32"/>
          <w:cs/>
        </w:rPr>
        <w:t>นั่นก็คือ ถ้า</w:t>
      </w:r>
      <w:r w:rsidRPr="00D478AF">
        <w:rPr>
          <w:rFonts w:ascii="TH SarabunPSK" w:hAnsi="TH SarabunPSK" w:cs="TH SarabunPSK"/>
          <w:sz w:val="32"/>
          <w:szCs w:val="32"/>
          <w:cs/>
        </w:rPr>
        <w:t>คุณมีตั๋วคุ</w:t>
      </w:r>
      <w:r>
        <w:rPr>
          <w:rFonts w:ascii="TH SarabunPSK" w:hAnsi="TH SarabunPSK" w:cs="TH SarabunPSK"/>
          <w:sz w:val="32"/>
          <w:szCs w:val="32"/>
          <w:cs/>
        </w:rPr>
        <w:t>ณ</w:t>
      </w:r>
      <w:r>
        <w:rPr>
          <w:rFonts w:ascii="TH SarabunPSK" w:hAnsi="TH SarabunPSK" w:cs="TH SarabunPSK" w:hint="cs"/>
          <w:sz w:val="32"/>
          <w:szCs w:val="32"/>
          <w:cs/>
        </w:rPr>
        <w:t>ก็</w:t>
      </w:r>
      <w:r>
        <w:rPr>
          <w:rFonts w:ascii="TH SarabunPSK" w:hAnsi="TH SarabunPSK" w:cs="TH SarabunPSK"/>
          <w:sz w:val="32"/>
          <w:szCs w:val="32"/>
          <w:cs/>
        </w:rPr>
        <w:t>สามารถเข้าชมพิพิธภัณฑ์ได้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 1</w:t>
      </w:r>
      <w:r>
        <w:rPr>
          <w:rFonts w:ascii="TH SarabunPSK" w:hAnsi="TH SarabunPSK" w:cs="TH SarabunPSK"/>
          <w:sz w:val="32"/>
          <w:szCs w:val="32"/>
        </w:rPr>
        <w:t xml:space="preserve"> </w:t>
      </w:r>
      <w:r w:rsidRPr="00D478AF">
        <w:rPr>
          <w:rFonts w:ascii="TH SarabunPSK" w:hAnsi="TH SarabunPSK" w:cs="TH SarabunPSK"/>
          <w:sz w:val="32"/>
          <w:szCs w:val="32"/>
        </w:rPr>
        <w:t xml:space="preserve">You can’t go inside with a ticket. </w:t>
      </w:r>
      <w:r w:rsidRPr="00D478AF">
        <w:rPr>
          <w:rFonts w:ascii="TH SarabunPSK" w:hAnsi="TH SarabunPSK" w:cs="TH SarabunPSK"/>
          <w:sz w:val="32"/>
          <w:szCs w:val="32"/>
          <w:cs/>
        </w:rPr>
        <w:t>คุณมีตั๋ว</w:t>
      </w:r>
      <w:r>
        <w:rPr>
          <w:rFonts w:ascii="TH SarabunPSK" w:hAnsi="TH SarabunPSK" w:cs="TH SarabunPSK" w:hint="cs"/>
          <w:sz w:val="32"/>
          <w:szCs w:val="32"/>
          <w:cs/>
        </w:rPr>
        <w:t>ก็</w:t>
      </w:r>
      <w:r w:rsidRPr="00D478AF">
        <w:rPr>
          <w:rFonts w:ascii="TH SarabunPSK" w:hAnsi="TH SarabunPSK" w:cs="TH SarabunPSK"/>
          <w:sz w:val="32"/>
          <w:szCs w:val="32"/>
          <w:cs/>
        </w:rPr>
        <w:t>ไม่สามารถเข้าชมด้านในได้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2</w:t>
      </w:r>
      <w:r w:rsidRPr="00D478AF">
        <w:rPr>
          <w:rFonts w:ascii="TH SarabunPSK" w:hAnsi="TH SarabunPSK" w:cs="TH SarabunPSK"/>
          <w:sz w:val="32"/>
          <w:szCs w:val="32"/>
        </w:rPr>
        <w:t xml:space="preserve"> You can’t go inside if you have a ticket. </w:t>
      </w:r>
      <w:r w:rsidRPr="00D478AF">
        <w:rPr>
          <w:rFonts w:ascii="TH SarabunPSK" w:hAnsi="TH SarabunPSK" w:cs="TH SarabunPSK"/>
          <w:sz w:val="32"/>
          <w:szCs w:val="32"/>
          <w:cs/>
        </w:rPr>
        <w:t>ถ้าคุณมีตั๋วคุณ</w:t>
      </w:r>
      <w:r>
        <w:rPr>
          <w:rFonts w:ascii="TH SarabunPSK" w:hAnsi="TH SarabunPSK" w:cs="TH SarabunPSK" w:hint="cs"/>
          <w:sz w:val="32"/>
          <w:szCs w:val="32"/>
          <w:cs/>
        </w:rPr>
        <w:t>ก็</w:t>
      </w:r>
      <w:r w:rsidRPr="00D478AF">
        <w:rPr>
          <w:rFonts w:ascii="TH SarabunPSK" w:hAnsi="TH SarabunPSK" w:cs="TH SarabunPSK"/>
          <w:sz w:val="32"/>
          <w:szCs w:val="32"/>
          <w:cs/>
        </w:rPr>
        <w:t>ไม่สามารถเข้าชมด้านในได้</w:t>
      </w:r>
      <w:r w:rsidRPr="00D478AF">
        <w:rPr>
          <w:rFonts w:ascii="TH SarabunPSK" w:hAnsi="TH SarabunPSK" w:cs="TH SarabunPSK"/>
          <w:sz w:val="32"/>
          <w:szCs w:val="32"/>
        </w:rPr>
        <w:tab/>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sz w:val="32"/>
          <w:szCs w:val="32"/>
        </w:rPr>
        <w:t xml:space="preserve"> 3</w:t>
      </w:r>
      <w:r w:rsidRPr="00D478AF">
        <w:rPr>
          <w:rFonts w:ascii="TH SarabunPSK" w:hAnsi="TH SarabunPSK" w:cs="TH SarabunPSK"/>
          <w:sz w:val="32"/>
          <w:szCs w:val="32"/>
        </w:rPr>
        <w:t xml:space="preserve"> You can go inside the museum without the ticket. </w:t>
      </w:r>
    </w:p>
    <w:p w:rsidR="00D25B40" w:rsidRPr="00D478AF"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คุณสามารถเข้าชมพิพิธภัณฑ์ได้แม้ว่าคุณจะไม่มีตั๋ว</w:t>
      </w:r>
    </w:p>
    <w:p w:rsidR="00D25B40" w:rsidRDefault="00D25B40" w:rsidP="00D25B40">
      <w:pPr>
        <w:pStyle w:val="NoSpacing"/>
        <w:tabs>
          <w:tab w:val="left" w:pos="1418"/>
        </w:tabs>
        <w:rPr>
          <w:rFonts w:ascii="TH SarabunPSK" w:hAnsi="TH SarabunPSK" w:cs="TH SarabunPSK"/>
          <w:sz w:val="32"/>
          <w:szCs w:val="32"/>
        </w:rPr>
      </w:pPr>
      <w:r w:rsidRPr="00C13138">
        <w:rPr>
          <w:rFonts w:ascii="TH SarabunPSK" w:hAnsi="TH SarabunPSK" w:cs="TH SarabunPSK"/>
          <w:sz w:val="32"/>
          <w:szCs w:val="32"/>
        </w:rPr>
        <w:t>213.</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ตอบ</w:t>
      </w:r>
      <w:r w:rsidRPr="00956DF5">
        <w:rPr>
          <w:rFonts w:ascii="TH SarabunPSK" w:hAnsi="TH SarabunPSK" w:cs="TH SarabunPSK" w:hint="cs"/>
          <w:b/>
          <w:bCs/>
          <w:sz w:val="32"/>
          <w:szCs w:val="32"/>
          <w:cs/>
        </w:rPr>
        <w:t>ข้อ</w:t>
      </w:r>
      <w:r w:rsidRPr="00956DF5">
        <w:rPr>
          <w:rFonts w:ascii="TH SarabunPSK" w:hAnsi="TH SarabunPSK" w:cs="TH SarabunPSK"/>
          <w:b/>
          <w:bCs/>
          <w:sz w:val="32"/>
          <w:szCs w:val="32"/>
        </w:rPr>
        <w:t xml:space="preserve"> 1</w:t>
      </w:r>
      <w:r>
        <w:rPr>
          <w:rFonts w:ascii="TH SarabunPSK" w:hAnsi="TH SarabunPSK" w:cs="TH SarabunPSK"/>
          <w:sz w:val="32"/>
          <w:szCs w:val="32"/>
        </w:rPr>
        <w:tab/>
      </w:r>
      <w:r w:rsidRPr="00D478AF">
        <w:rPr>
          <w:rFonts w:ascii="TH SarabunPSK" w:hAnsi="TH SarabunPSK" w:cs="TH SarabunPSK"/>
          <w:sz w:val="32"/>
          <w:szCs w:val="32"/>
        </w:rPr>
        <w:t>You are smart and kind.</w:t>
      </w:r>
      <w:r w:rsidRPr="00D478AF">
        <w:rPr>
          <w:rFonts w:ascii="TH SarabunPSK" w:hAnsi="TH SarabunPSK" w:cs="TH SarabunPSK"/>
          <w:sz w:val="32"/>
          <w:szCs w:val="32"/>
          <w:cs/>
        </w:rPr>
        <w:t xml:space="preserve">    คุณทั้งเก่ง ทั้งใจดี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 xml:space="preserve">จากโจทย์ </w:t>
      </w:r>
      <w:r w:rsidRPr="00D478AF">
        <w:rPr>
          <w:rFonts w:ascii="TH SarabunPSK" w:hAnsi="TH SarabunPSK" w:cs="TH SarabunPSK"/>
          <w:sz w:val="32"/>
          <w:szCs w:val="32"/>
        </w:rPr>
        <w:t>You are not only smart, but also kind.</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คุณไม่เพียงแค่เก่ง</w:t>
      </w:r>
      <w:r>
        <w:rPr>
          <w:rFonts w:ascii="TH SarabunPSK" w:hAnsi="TH SarabunPSK" w:cs="TH SarabunPSK"/>
          <w:sz w:val="32"/>
          <w:szCs w:val="32"/>
          <w:cs/>
        </w:rPr>
        <w:t xml:space="preserve">อย่างเดียวนะ คุณยังใจดีอีกด้วย </w:t>
      </w:r>
      <w:r>
        <w:rPr>
          <w:rFonts w:ascii="TH SarabunPSK" w:hAnsi="TH SarabunPSK" w:cs="TH SarabunPSK" w:hint="cs"/>
          <w:sz w:val="32"/>
          <w:szCs w:val="32"/>
          <w:cs/>
        </w:rPr>
        <w:t>นั่นก็คือคุณทั้งเก่ง ทั้งใจดี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Pr>
          <w:rFonts w:ascii="TH SarabunPSK" w:hAnsi="TH SarabunPSK" w:cs="TH SarabunPSK"/>
          <w:sz w:val="32"/>
          <w:szCs w:val="32"/>
        </w:rPr>
        <w:t>2</w:t>
      </w:r>
      <w:r w:rsidRPr="00D478AF">
        <w:rPr>
          <w:rFonts w:ascii="TH SarabunPSK" w:hAnsi="TH SarabunPSK" w:cs="TH SarabunPSK"/>
          <w:sz w:val="32"/>
          <w:szCs w:val="32"/>
        </w:rPr>
        <w:t xml:space="preserve"> You are smart, but not kind.  </w:t>
      </w:r>
      <w:r w:rsidRPr="00D478AF">
        <w:rPr>
          <w:rFonts w:ascii="TH SarabunPSK" w:hAnsi="TH SarabunPSK" w:cs="TH SarabunPSK"/>
          <w:sz w:val="32"/>
          <w:szCs w:val="32"/>
          <w:cs/>
        </w:rPr>
        <w:t>คุณเก่งนะ แต่ไม่ใจดี</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ข้อ</w:t>
      </w:r>
      <w:r>
        <w:rPr>
          <w:rFonts w:ascii="TH SarabunPSK" w:hAnsi="TH SarabunPSK" w:cs="TH SarabunPSK"/>
          <w:sz w:val="32"/>
          <w:szCs w:val="32"/>
        </w:rPr>
        <w:t xml:space="preserve"> 3</w:t>
      </w:r>
      <w:r w:rsidRPr="00D478AF">
        <w:rPr>
          <w:rFonts w:ascii="TH SarabunPSK" w:hAnsi="TH SarabunPSK" w:cs="TH SarabunPSK"/>
          <w:sz w:val="32"/>
          <w:szCs w:val="32"/>
        </w:rPr>
        <w:t xml:space="preserve"> You are not kind, but smart. </w:t>
      </w:r>
      <w:r w:rsidRPr="00D478AF">
        <w:rPr>
          <w:rFonts w:ascii="TH SarabunPSK" w:hAnsi="TH SarabunPSK" w:cs="TH SarabunPSK"/>
          <w:sz w:val="32"/>
          <w:szCs w:val="32"/>
          <w:cs/>
        </w:rPr>
        <w:t>คุณไม่ใจดี แต่เก่ง</w:t>
      </w:r>
    </w:p>
    <w:p w:rsidR="00D25B40" w:rsidRPr="00D478AF"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ข้อ</w:t>
      </w:r>
      <w:r>
        <w:rPr>
          <w:rFonts w:ascii="TH SarabunPSK" w:hAnsi="TH SarabunPSK" w:cs="TH SarabunPSK"/>
          <w:sz w:val="32"/>
          <w:szCs w:val="32"/>
        </w:rPr>
        <w:t xml:space="preserve"> 4</w:t>
      </w:r>
      <w:r w:rsidRPr="00D478AF">
        <w:rPr>
          <w:rFonts w:ascii="TH SarabunPSK" w:hAnsi="TH SarabunPSK" w:cs="TH SarabunPSK"/>
          <w:sz w:val="32"/>
          <w:szCs w:val="32"/>
        </w:rPr>
        <w:t xml:space="preserve"> You are not smart, but kind. </w:t>
      </w:r>
      <w:r w:rsidRPr="00D478AF">
        <w:rPr>
          <w:rFonts w:ascii="TH SarabunPSK" w:hAnsi="TH SarabunPSK" w:cs="TH SarabunPSK"/>
          <w:sz w:val="32"/>
          <w:szCs w:val="32"/>
          <w:cs/>
        </w:rPr>
        <w:t>คุณไม่เก่ง แต่ใจดี</w:t>
      </w:r>
    </w:p>
    <w:p w:rsidR="00D25B40" w:rsidRDefault="00D25B40" w:rsidP="00D25B40">
      <w:pPr>
        <w:pStyle w:val="NoSpacing"/>
        <w:tabs>
          <w:tab w:val="left" w:pos="1418"/>
        </w:tabs>
        <w:rPr>
          <w:rFonts w:ascii="TH SarabunPSK" w:hAnsi="TH SarabunPSK" w:cs="TH SarabunPSK"/>
          <w:sz w:val="32"/>
          <w:szCs w:val="32"/>
        </w:rPr>
      </w:pPr>
      <w:r w:rsidRPr="00C13138">
        <w:rPr>
          <w:rFonts w:ascii="TH SarabunPSK" w:hAnsi="TH SarabunPSK" w:cs="TH SarabunPSK"/>
          <w:sz w:val="32"/>
          <w:szCs w:val="32"/>
        </w:rPr>
        <w:t>214.</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ตอบ</w:t>
      </w:r>
      <w:r w:rsidRPr="00956DF5">
        <w:rPr>
          <w:rFonts w:ascii="TH SarabunPSK" w:hAnsi="TH SarabunPSK" w:cs="TH SarabunPSK" w:hint="cs"/>
          <w:b/>
          <w:bCs/>
          <w:sz w:val="32"/>
          <w:szCs w:val="32"/>
          <w:cs/>
        </w:rPr>
        <w:t>ข้อ</w:t>
      </w:r>
      <w:r>
        <w:rPr>
          <w:rFonts w:ascii="TH SarabunPSK" w:hAnsi="TH SarabunPSK" w:cs="TH SarabunPSK" w:hint="cs"/>
          <w:b/>
          <w:bCs/>
          <w:sz w:val="32"/>
          <w:szCs w:val="32"/>
          <w:cs/>
        </w:rPr>
        <w:t xml:space="preserve"> </w:t>
      </w:r>
      <w:r w:rsidRPr="00956DF5">
        <w:rPr>
          <w:rFonts w:ascii="TH SarabunPSK" w:hAnsi="TH SarabunPSK" w:cs="TH SarabunPSK"/>
          <w:b/>
          <w:bCs/>
          <w:sz w:val="32"/>
          <w:szCs w:val="32"/>
        </w:rPr>
        <w:t>4</w:t>
      </w:r>
      <w:r>
        <w:rPr>
          <w:rFonts w:ascii="TH SarabunPSK" w:hAnsi="TH SarabunPSK" w:cs="TH SarabunPSK"/>
          <w:sz w:val="32"/>
          <w:szCs w:val="32"/>
        </w:rPr>
        <w:t xml:space="preserve"> </w:t>
      </w:r>
      <w:r w:rsidRPr="00D478AF">
        <w:rPr>
          <w:rFonts w:ascii="TH SarabunPSK" w:hAnsi="TH SarabunPSK" w:cs="TH SarabunPSK"/>
          <w:sz w:val="32"/>
          <w:szCs w:val="32"/>
        </w:rPr>
        <w:t>My mobi</w:t>
      </w:r>
      <w:r>
        <w:rPr>
          <w:rFonts w:ascii="TH SarabunPSK" w:hAnsi="TH SarabunPSK" w:cs="TH SarabunPSK"/>
          <w:sz w:val="32"/>
          <w:szCs w:val="32"/>
        </w:rPr>
        <w:t>le phone is more old-fashioned than Jim’s</w:t>
      </w:r>
      <w:r w:rsidRPr="00D478AF">
        <w:rPr>
          <w:rFonts w:ascii="TH SarabunPSK" w:hAnsi="TH SarabunPSK" w:cs="TH SarabunPSK"/>
          <w:sz w:val="32"/>
          <w:szCs w:val="32"/>
        </w:rPr>
        <w:t>.</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โทรศัพท์ของฉันล้าสมัยกว่าโทรศัพท์ของจิม</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จากโจทย์</w:t>
      </w:r>
      <w:r w:rsidRPr="00D478AF">
        <w:rPr>
          <w:rFonts w:ascii="TH SarabunPSK" w:hAnsi="TH SarabunPSK" w:cs="TH SarabunPSK"/>
          <w:sz w:val="32"/>
          <w:szCs w:val="32"/>
        </w:rPr>
        <w:t xml:space="preserve"> Jim’s mobile phone is more </w:t>
      </w:r>
      <w:r>
        <w:rPr>
          <w:rFonts w:ascii="TH SarabunPSK" w:hAnsi="TH SarabunPSK" w:cs="TH SarabunPSK"/>
          <w:sz w:val="32"/>
          <w:szCs w:val="32"/>
        </w:rPr>
        <w:t>fashionable than mine</w:t>
      </w:r>
      <w:r w:rsidRPr="00D478AF">
        <w:rPr>
          <w:rFonts w:ascii="TH SarabunPSK" w:hAnsi="TH SarabunPSK" w:cs="TH SarabunPSK"/>
          <w:sz w:val="32"/>
          <w:szCs w:val="32"/>
        </w:rPr>
        <w:t>.</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โทรศัพท์ของจิมทันสมัยกว่าโทรศัพท์ของฉัน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ข้อ</w:t>
      </w:r>
      <w:r>
        <w:rPr>
          <w:rFonts w:ascii="TH SarabunPSK" w:hAnsi="TH SarabunPSK" w:cs="TH SarabunPSK"/>
          <w:sz w:val="32"/>
          <w:szCs w:val="32"/>
        </w:rPr>
        <w:t xml:space="preserve"> 1</w:t>
      </w:r>
      <w:r w:rsidRPr="00D478AF">
        <w:rPr>
          <w:rFonts w:ascii="TH SarabunPSK" w:hAnsi="TH SarabunPSK" w:cs="TH SarabunPSK"/>
          <w:sz w:val="32"/>
          <w:szCs w:val="32"/>
        </w:rPr>
        <w:t xml:space="preserve"> Jim’s mobile phone is as fashio</w:t>
      </w:r>
      <w:r>
        <w:rPr>
          <w:rFonts w:ascii="TH SarabunPSK" w:hAnsi="TH SarabunPSK" w:cs="TH SarabunPSK"/>
          <w:sz w:val="32"/>
          <w:szCs w:val="32"/>
        </w:rPr>
        <w:t xml:space="preserve">nable </w:t>
      </w:r>
      <w:r w:rsidRPr="00D478AF">
        <w:rPr>
          <w:rFonts w:ascii="TH SarabunPSK" w:hAnsi="TH SarabunPSK" w:cs="TH SarabunPSK"/>
          <w:sz w:val="32"/>
          <w:szCs w:val="32"/>
        </w:rPr>
        <w:t xml:space="preserve">as </w:t>
      </w:r>
      <w:r>
        <w:rPr>
          <w:rFonts w:ascii="TH SarabunPSK" w:hAnsi="TH SarabunPSK" w:cs="TH SarabunPSK"/>
          <w:sz w:val="32"/>
          <w:szCs w:val="32"/>
        </w:rPr>
        <w:t>mine</w:t>
      </w:r>
      <w:r w:rsidRPr="00D478AF">
        <w:rPr>
          <w:rFonts w:ascii="TH SarabunPSK" w:hAnsi="TH SarabunPSK" w:cs="TH SarabunPSK"/>
          <w:sz w:val="32"/>
          <w:szCs w:val="32"/>
        </w:rPr>
        <w:t>.</w:t>
      </w:r>
    </w:p>
    <w:p w:rsidR="00D25B40" w:rsidRDefault="00D25B40" w:rsidP="00D25B40">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 xml:space="preserve">        </w:t>
      </w:r>
      <w:r>
        <w:rPr>
          <w:rFonts w:ascii="TH SarabunPSK" w:hAnsi="TH SarabunPSK" w:cs="TH SarabunPSK"/>
          <w:sz w:val="32"/>
          <w:szCs w:val="32"/>
          <w:cs/>
        </w:rPr>
        <w:t>โทรศัพท์ของ</w:t>
      </w:r>
      <w:r>
        <w:rPr>
          <w:rFonts w:ascii="TH SarabunPSK" w:hAnsi="TH SarabunPSK" w:cs="TH SarabunPSK" w:hint="cs"/>
          <w:sz w:val="32"/>
          <w:szCs w:val="32"/>
          <w:cs/>
        </w:rPr>
        <w:t>จิม</w:t>
      </w:r>
      <w:r>
        <w:rPr>
          <w:rFonts w:ascii="TH SarabunPSK" w:hAnsi="TH SarabunPSK" w:cs="TH SarabunPSK"/>
          <w:sz w:val="32"/>
          <w:szCs w:val="32"/>
          <w:cs/>
        </w:rPr>
        <w:t>ทันสมัย</w:t>
      </w:r>
      <w:r>
        <w:rPr>
          <w:rFonts w:ascii="TH SarabunPSK" w:hAnsi="TH SarabunPSK" w:cs="TH SarabunPSK" w:hint="cs"/>
          <w:sz w:val="32"/>
          <w:szCs w:val="32"/>
          <w:cs/>
        </w:rPr>
        <w:t>เท่า</w:t>
      </w:r>
      <w:r>
        <w:rPr>
          <w:rFonts w:ascii="TH SarabunPSK" w:hAnsi="TH SarabunPSK" w:cs="TH SarabunPSK"/>
          <w:sz w:val="32"/>
          <w:szCs w:val="32"/>
          <w:cs/>
        </w:rPr>
        <w:t>ๆกับโทรศัพท์ของ</w:t>
      </w:r>
      <w:r>
        <w:rPr>
          <w:rFonts w:ascii="TH SarabunPSK" w:hAnsi="TH SarabunPSK" w:cs="TH SarabunPSK" w:hint="cs"/>
          <w:sz w:val="32"/>
          <w:szCs w:val="32"/>
          <w:cs/>
        </w:rPr>
        <w:t>ฉัน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ข้อ</w:t>
      </w:r>
      <w:r>
        <w:rPr>
          <w:rFonts w:ascii="TH SarabunPSK" w:hAnsi="TH SarabunPSK" w:cs="TH SarabunPSK"/>
          <w:sz w:val="32"/>
          <w:szCs w:val="32"/>
        </w:rPr>
        <w:t xml:space="preserve"> 2</w:t>
      </w:r>
      <w:r w:rsidRPr="00D478AF">
        <w:rPr>
          <w:rFonts w:ascii="TH SarabunPSK" w:hAnsi="TH SarabunPSK" w:cs="TH SarabunPSK"/>
          <w:sz w:val="32"/>
          <w:szCs w:val="32"/>
        </w:rPr>
        <w:t xml:space="preserve"> Jim’s </w:t>
      </w:r>
      <w:r>
        <w:rPr>
          <w:rFonts w:ascii="TH SarabunPSK" w:hAnsi="TH SarabunPSK" w:cs="TH SarabunPSK"/>
          <w:sz w:val="32"/>
          <w:szCs w:val="32"/>
        </w:rPr>
        <w:t>mobile phone is</w:t>
      </w:r>
      <w:r w:rsidRPr="00D478AF">
        <w:rPr>
          <w:rFonts w:ascii="TH SarabunPSK" w:hAnsi="TH SarabunPSK" w:cs="TH SarabunPSK"/>
          <w:sz w:val="32"/>
          <w:szCs w:val="32"/>
        </w:rPr>
        <w:t xml:space="preserve"> as </w:t>
      </w:r>
      <w:r w:rsidRPr="00073D99">
        <w:rPr>
          <w:rFonts w:ascii="TH SarabunPSK" w:hAnsi="TH SarabunPSK" w:cs="TH SarabunPSK"/>
          <w:sz w:val="32"/>
          <w:szCs w:val="32"/>
        </w:rPr>
        <w:t>old-</w:t>
      </w:r>
      <w:r w:rsidRPr="00D478AF">
        <w:rPr>
          <w:rFonts w:ascii="TH SarabunPSK" w:hAnsi="TH SarabunPSK" w:cs="TH SarabunPSK"/>
          <w:sz w:val="32"/>
          <w:szCs w:val="32"/>
        </w:rPr>
        <w:t xml:space="preserve">fashionable as  </w:t>
      </w:r>
      <w:r>
        <w:rPr>
          <w:rFonts w:ascii="TH SarabunPSK" w:hAnsi="TH SarabunPSK" w:cs="TH SarabunPSK"/>
          <w:sz w:val="32"/>
          <w:szCs w:val="32"/>
        </w:rPr>
        <w:t>mine</w:t>
      </w:r>
      <w:r w:rsidRPr="00D478AF">
        <w:rPr>
          <w:rFonts w:ascii="TH SarabunPSK" w:hAnsi="TH SarabunPSK" w:cs="TH SarabunPSK"/>
          <w:sz w:val="32"/>
          <w:szCs w:val="32"/>
        </w:rPr>
        <w:t xml:space="preserve">. </w:t>
      </w:r>
    </w:p>
    <w:p w:rsidR="00D25B40" w:rsidRPr="00D478AF" w:rsidRDefault="00D25B40" w:rsidP="00D25B40">
      <w:pPr>
        <w:pStyle w:val="NoSpacing"/>
        <w:tabs>
          <w:tab w:val="left" w:pos="1418"/>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sz w:val="32"/>
          <w:szCs w:val="32"/>
          <w:cs/>
        </w:rPr>
        <w:t>โทรศัพท์ของ</w:t>
      </w:r>
      <w:r>
        <w:rPr>
          <w:rFonts w:ascii="TH SarabunPSK" w:hAnsi="TH SarabunPSK" w:cs="TH SarabunPSK" w:hint="cs"/>
          <w:sz w:val="32"/>
          <w:szCs w:val="32"/>
          <w:cs/>
        </w:rPr>
        <w:t>จิมล้า</w:t>
      </w:r>
      <w:r>
        <w:rPr>
          <w:rFonts w:ascii="TH SarabunPSK" w:hAnsi="TH SarabunPSK" w:cs="TH SarabunPSK"/>
          <w:sz w:val="32"/>
          <w:szCs w:val="32"/>
          <w:cs/>
        </w:rPr>
        <w:t>สมัย</w:t>
      </w:r>
      <w:r>
        <w:rPr>
          <w:rFonts w:ascii="TH SarabunPSK" w:hAnsi="TH SarabunPSK" w:cs="TH SarabunPSK" w:hint="cs"/>
          <w:sz w:val="32"/>
          <w:szCs w:val="32"/>
          <w:cs/>
        </w:rPr>
        <w:t>เท่า</w:t>
      </w:r>
      <w:r>
        <w:rPr>
          <w:rFonts w:ascii="TH SarabunPSK" w:hAnsi="TH SarabunPSK" w:cs="TH SarabunPSK"/>
          <w:sz w:val="32"/>
          <w:szCs w:val="32"/>
          <w:cs/>
        </w:rPr>
        <w:t>ๆกับโทรศัพท์ของ</w:t>
      </w:r>
      <w:r>
        <w:rPr>
          <w:rFonts w:ascii="TH SarabunPSK" w:hAnsi="TH SarabunPSK" w:cs="TH SarabunPSK" w:hint="cs"/>
          <w:sz w:val="32"/>
          <w:szCs w:val="32"/>
          <w:cs/>
        </w:rPr>
        <w:t>ฉัน</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ข้อ</w:t>
      </w:r>
      <w:r>
        <w:rPr>
          <w:rFonts w:ascii="TH SarabunPSK" w:hAnsi="TH SarabunPSK" w:cs="TH SarabunPSK"/>
          <w:sz w:val="32"/>
          <w:szCs w:val="32"/>
        </w:rPr>
        <w:t xml:space="preserve"> 3</w:t>
      </w:r>
      <w:r w:rsidRPr="00D478AF">
        <w:rPr>
          <w:rFonts w:ascii="TH SarabunPSK" w:hAnsi="TH SarabunPSK" w:cs="TH SarabunPSK"/>
          <w:sz w:val="32"/>
          <w:szCs w:val="32"/>
        </w:rPr>
        <w:t xml:space="preserve"> My mobile phone is more fas</w:t>
      </w:r>
      <w:r>
        <w:rPr>
          <w:rFonts w:ascii="TH SarabunPSK" w:hAnsi="TH SarabunPSK" w:cs="TH SarabunPSK"/>
          <w:sz w:val="32"/>
          <w:szCs w:val="32"/>
        </w:rPr>
        <w:t>hionable than Jim’s</w:t>
      </w:r>
      <w:r w:rsidRPr="00D478AF">
        <w:rPr>
          <w:rFonts w:ascii="TH SarabunPSK" w:hAnsi="TH SarabunPSK" w:cs="TH SarabunPSK"/>
          <w:sz w:val="32"/>
          <w:szCs w:val="32"/>
        </w:rPr>
        <w:t>.</w:t>
      </w:r>
    </w:p>
    <w:p w:rsidR="00D25B40" w:rsidRDefault="00D25B40" w:rsidP="00D25B40">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โทรศัพท์ของฉันทันสมัยกว่าโทรศัพท์ของจิม</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215.</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4</w:t>
      </w:r>
      <w:r w:rsidRPr="00D478AF">
        <w:rPr>
          <w:rFonts w:ascii="TH SarabunPSK" w:hAnsi="TH SarabunPSK" w:cs="TH SarabunPSK"/>
          <w:sz w:val="32"/>
          <w:szCs w:val="32"/>
        </w:rPr>
        <w:t xml:space="preserve">  I am laughing for it’s impossible not to.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ฉันหัวเราะเขาเพราะมันเป็นไปไม่ได้ที่จ</w:t>
      </w:r>
      <w:r>
        <w:rPr>
          <w:rFonts w:ascii="TH SarabunPSK" w:hAnsi="TH SarabunPSK" w:cs="TH SarabunPSK" w:hint="cs"/>
          <w:sz w:val="32"/>
          <w:szCs w:val="32"/>
          <w:cs/>
        </w:rPr>
        <w:t>ะ</w:t>
      </w:r>
      <w:r w:rsidRPr="00D478AF">
        <w:rPr>
          <w:rFonts w:ascii="TH SarabunPSK" w:hAnsi="TH SarabunPSK" w:cs="TH SarabunPSK"/>
          <w:sz w:val="32"/>
          <w:szCs w:val="32"/>
          <w:cs/>
        </w:rPr>
        <w:t>ไม่หัวเราะ (คืออดไม่ได้จึงต้องหัวเราะออกมา เพราะ</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สาเหตุใดสาเหตุหนึ่งในบริบทนั้น)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D478AF">
        <w:rPr>
          <w:rFonts w:ascii="TH SarabunPSK" w:hAnsi="TH SarabunPSK" w:cs="TH SarabunPSK"/>
          <w:sz w:val="32"/>
          <w:szCs w:val="32"/>
          <w:cs/>
        </w:rPr>
        <w:t xml:space="preserve">โจทย์  </w:t>
      </w:r>
      <w:r w:rsidRPr="00D478AF">
        <w:rPr>
          <w:rFonts w:ascii="TH SarabunPSK" w:hAnsi="TH SarabunPSK" w:cs="TH SarabunPSK"/>
          <w:sz w:val="32"/>
          <w:szCs w:val="32"/>
        </w:rPr>
        <w:t xml:space="preserve">I can’t help laughing at you.  </w:t>
      </w:r>
      <w:r w:rsidRPr="00D478AF">
        <w:rPr>
          <w:rFonts w:ascii="TH SarabunPSK" w:hAnsi="TH SarabunPSK" w:cs="TH SarabunPSK"/>
          <w:sz w:val="32"/>
          <w:szCs w:val="32"/>
          <w:cs/>
        </w:rPr>
        <w:t xml:space="preserve">ฉันอดไม่ได้ที่จะหัวเราะ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rPr>
        <w:t>can’t help</w:t>
      </w:r>
      <w:r>
        <w:rPr>
          <w:rFonts w:ascii="TH SarabunPSK" w:hAnsi="TH SarabunPSK" w:cs="TH SarabunPSK"/>
          <w:sz w:val="32"/>
          <w:szCs w:val="32"/>
        </w:rPr>
        <w:t xml:space="preserve"> + V-ing</w:t>
      </w:r>
      <w:r w:rsidRPr="00D478AF">
        <w:rPr>
          <w:rFonts w:ascii="TH SarabunPSK" w:hAnsi="TH SarabunPSK" w:cs="TH SarabunPSK"/>
          <w:sz w:val="32"/>
          <w:szCs w:val="32"/>
          <w:cs/>
        </w:rPr>
        <w:t xml:space="preserve"> เป็นสำนวนแปลว่า อดไม่ได้  </w:t>
      </w:r>
      <w:r w:rsidRPr="00D478AF">
        <w:rPr>
          <w:rFonts w:ascii="TH SarabunPSK" w:hAnsi="TH SarabunPSK" w:cs="TH SarabunPSK"/>
          <w:sz w:val="32"/>
          <w:szCs w:val="32"/>
        </w:rPr>
        <w:t xml:space="preserve">laugh at  </w:t>
      </w:r>
      <w:r w:rsidRPr="00D478AF">
        <w:rPr>
          <w:rFonts w:ascii="TH SarabunPSK" w:hAnsi="TH SarabunPSK" w:cs="TH SarabunPSK"/>
          <w:sz w:val="32"/>
          <w:szCs w:val="32"/>
          <w:cs/>
        </w:rPr>
        <w:t>แปลว่า  หัวเราะเยาะ</w:t>
      </w:r>
    </w:p>
    <w:p w:rsidR="00D25B40" w:rsidRDefault="00D25B40" w:rsidP="00C13138">
      <w:pPr>
        <w:pStyle w:val="NoSpacing"/>
        <w:tabs>
          <w:tab w:val="left" w:pos="1440"/>
        </w:tabs>
        <w:ind w:left="1440"/>
        <w:rPr>
          <w:rFonts w:ascii="TH SarabunPSK" w:hAnsi="TH SarabunPSK" w:cs="TH SarabunPSK"/>
          <w:sz w:val="32"/>
          <w:szCs w:val="32"/>
        </w:rPr>
      </w:pPr>
      <w:r w:rsidRPr="00D478AF">
        <w:rPr>
          <w:rFonts w:ascii="TH SarabunPSK" w:hAnsi="TH SarabunPSK" w:cs="TH SarabunPSK"/>
          <w:sz w:val="32"/>
          <w:szCs w:val="32"/>
          <w:cs/>
        </w:rPr>
        <w:t xml:space="preserve">ประโยคในคำตอบข้อ </w:t>
      </w:r>
      <w:r w:rsidRPr="00D478AF">
        <w:rPr>
          <w:rFonts w:ascii="TH SarabunPSK" w:hAnsi="TH SarabunPSK" w:cs="TH SarabunPSK"/>
          <w:sz w:val="32"/>
          <w:szCs w:val="32"/>
        </w:rPr>
        <w:t>4</w:t>
      </w:r>
      <w:r w:rsidRPr="00D478AF">
        <w:rPr>
          <w:rFonts w:ascii="TH SarabunPSK" w:hAnsi="TH SarabunPSK" w:cs="TH SarabunPSK"/>
          <w:sz w:val="32"/>
          <w:szCs w:val="32"/>
          <w:cs/>
        </w:rPr>
        <w:t xml:space="preserve"> นั้น </w:t>
      </w:r>
      <w:r w:rsidRPr="00D478AF">
        <w:rPr>
          <w:rFonts w:ascii="TH SarabunPSK" w:hAnsi="TH SarabunPSK" w:cs="TH SarabunPSK"/>
          <w:sz w:val="32"/>
          <w:szCs w:val="32"/>
        </w:rPr>
        <w:t xml:space="preserve">laugh for + n.  </w:t>
      </w:r>
      <w:r w:rsidRPr="00D478AF">
        <w:rPr>
          <w:rFonts w:ascii="TH SarabunPSK" w:hAnsi="TH SarabunPSK" w:cs="TH SarabunPSK"/>
          <w:sz w:val="32"/>
          <w:szCs w:val="32"/>
          <w:cs/>
        </w:rPr>
        <w:t xml:space="preserve">คือสาเหตุที่หัวเราะมีความหมายเท่ากับ </w:t>
      </w:r>
      <w:r w:rsidRPr="00D478AF">
        <w:rPr>
          <w:rFonts w:ascii="TH SarabunPSK" w:hAnsi="TH SarabunPSK" w:cs="TH SarabunPSK"/>
          <w:sz w:val="32"/>
          <w:szCs w:val="32"/>
        </w:rPr>
        <w:t>Because</w:t>
      </w:r>
      <w:r>
        <w:rPr>
          <w:rFonts w:ascii="TH SarabunPSK" w:hAnsi="TH SarabunPSK" w:cs="TH SarabunPSK"/>
          <w:sz w:val="32"/>
          <w:szCs w:val="32"/>
        </w:rPr>
        <w:t xml:space="preserve"> </w:t>
      </w:r>
      <w:r w:rsidRPr="00D478AF">
        <w:rPr>
          <w:rFonts w:ascii="TH SarabunPSK" w:hAnsi="TH SarabunPSK" w:cs="TH SarabunPSK"/>
          <w:sz w:val="32"/>
          <w:szCs w:val="32"/>
          <w:cs/>
        </w:rPr>
        <w:t>(เพราะว่า)  ประโยคเต็มของประโยคนี้คือ</w:t>
      </w:r>
      <w:r w:rsidR="00C13138">
        <w:rPr>
          <w:rFonts w:ascii="TH SarabunPSK" w:hAnsi="TH SarabunPSK" w:cs="TH SarabunPSK"/>
          <w:sz w:val="32"/>
          <w:szCs w:val="32"/>
        </w:rPr>
        <w:t xml:space="preserve"> </w:t>
      </w:r>
      <w:r w:rsidRPr="00D478AF">
        <w:rPr>
          <w:rFonts w:ascii="TH SarabunPSK" w:hAnsi="TH SarabunPSK" w:cs="TH SarabunPSK"/>
          <w:sz w:val="32"/>
          <w:szCs w:val="32"/>
        </w:rPr>
        <w:t xml:space="preserve">I am laughing for it is impossible not to </w:t>
      </w:r>
      <w:r w:rsidRPr="00D478AF">
        <w:rPr>
          <w:rFonts w:ascii="TH SarabunPSK" w:hAnsi="TH SarabunPSK" w:cs="TH SarabunPSK"/>
          <w:sz w:val="32"/>
          <w:szCs w:val="32"/>
          <w:u w:val="single"/>
        </w:rPr>
        <w:t>laugh at you</w:t>
      </w:r>
      <w:r w:rsidRPr="00D478AF">
        <w:rPr>
          <w:rFonts w:ascii="TH SarabunPSK" w:hAnsi="TH SarabunPSK" w:cs="TH SarabunPSK"/>
          <w:sz w:val="32"/>
          <w:szCs w:val="32"/>
        </w:rPr>
        <w:t>.</w:t>
      </w:r>
      <w:r w:rsidRPr="00D478AF">
        <w:rPr>
          <w:rFonts w:ascii="TH SarabunPSK" w:hAnsi="TH SarabunPSK" w:cs="TH SarabunPSK"/>
          <w:sz w:val="32"/>
          <w:szCs w:val="32"/>
          <w:cs/>
        </w:rPr>
        <w:t xml:space="preserve"> ละข้อความที่ขีดเส้นใต้เพราะได้กล่าว</w:t>
      </w:r>
      <w:r>
        <w:rPr>
          <w:rFonts w:ascii="TH SarabunPSK" w:hAnsi="TH SarabunPSK" w:cs="TH SarabunPSK" w:hint="cs"/>
          <w:sz w:val="32"/>
          <w:szCs w:val="32"/>
          <w:cs/>
        </w:rPr>
        <w:t>การ</w:t>
      </w:r>
      <w:r w:rsidRPr="00D478AF">
        <w:rPr>
          <w:rFonts w:ascii="TH SarabunPSK" w:hAnsi="TH SarabunPSK" w:cs="TH SarabunPSK"/>
          <w:sz w:val="32"/>
          <w:szCs w:val="32"/>
          <w:cs/>
        </w:rPr>
        <w:t>กระทำ</w:t>
      </w:r>
      <w:r>
        <w:rPr>
          <w:rFonts w:ascii="TH SarabunPSK" w:hAnsi="TH SarabunPSK" w:cs="TH SarabunPSK" w:hint="cs"/>
          <w:sz w:val="32"/>
          <w:szCs w:val="32"/>
          <w:cs/>
        </w:rPr>
        <w:t>นั้น</w:t>
      </w:r>
      <w:r w:rsidRPr="00D478AF">
        <w:rPr>
          <w:rFonts w:ascii="TH SarabunPSK" w:hAnsi="TH SarabunPSK" w:cs="TH SarabunPSK"/>
          <w:sz w:val="32"/>
          <w:szCs w:val="32"/>
          <w:cs/>
        </w:rPr>
        <w:t xml:space="preserve">ไปแล้วคือ </w:t>
      </w:r>
      <w:r w:rsidRPr="00D478AF">
        <w:rPr>
          <w:rFonts w:ascii="TH SarabunPSK" w:hAnsi="TH SarabunPSK" w:cs="TH SarabunPSK"/>
          <w:sz w:val="32"/>
          <w:szCs w:val="32"/>
        </w:rPr>
        <w:t>laugh</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478AF">
        <w:rPr>
          <w:rFonts w:ascii="TH SarabunPSK" w:hAnsi="TH SarabunPSK" w:cs="TH SarabunPSK"/>
          <w:sz w:val="32"/>
          <w:szCs w:val="32"/>
          <w:cs/>
        </w:rPr>
        <w:t xml:space="preserve">ข้อ </w:t>
      </w:r>
      <w:r w:rsidRPr="00D478AF">
        <w:rPr>
          <w:rFonts w:ascii="TH SarabunPSK" w:hAnsi="TH SarabunPSK" w:cs="TH SarabunPSK"/>
          <w:sz w:val="32"/>
          <w:szCs w:val="32"/>
        </w:rPr>
        <w:t>1 I can’t laugh at you.</w:t>
      </w:r>
      <w:r w:rsidRPr="00D478AF">
        <w:rPr>
          <w:rFonts w:ascii="TH SarabunPSK" w:hAnsi="TH SarabunPSK" w:cs="TH SarabunPSK"/>
          <w:sz w:val="32"/>
          <w:szCs w:val="32"/>
          <w:cs/>
        </w:rPr>
        <w:t xml:space="preserve">  ฉันไม่สามารถหัวเราะเยาะคุณได้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sidRPr="00D478AF">
        <w:rPr>
          <w:rFonts w:ascii="TH SarabunPSK" w:hAnsi="TH SarabunPSK" w:cs="TH SarabunPSK"/>
          <w:sz w:val="32"/>
          <w:szCs w:val="32"/>
        </w:rPr>
        <w:t xml:space="preserve">2 I can’t help you to laugh. </w:t>
      </w:r>
      <w:r w:rsidRPr="00D478AF">
        <w:rPr>
          <w:rFonts w:ascii="TH SarabunPSK" w:hAnsi="TH SarabunPSK" w:cs="TH SarabunPSK"/>
          <w:sz w:val="32"/>
          <w:szCs w:val="32"/>
          <w:cs/>
        </w:rPr>
        <w:t>ฉันไม่สามารถช่วยให้คุณหัวเราะได้</w:t>
      </w:r>
    </w:p>
    <w:p w:rsidR="00D25B40" w:rsidRPr="00D478A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sidRPr="00D478AF">
        <w:rPr>
          <w:rFonts w:ascii="TH SarabunPSK" w:hAnsi="TH SarabunPSK" w:cs="TH SarabunPSK"/>
          <w:sz w:val="32"/>
          <w:szCs w:val="32"/>
        </w:rPr>
        <w:t>3. I am helping you to laugh.</w:t>
      </w:r>
      <w:r w:rsidRPr="00D478AF">
        <w:rPr>
          <w:rFonts w:ascii="TH SarabunPSK" w:hAnsi="TH SarabunPSK" w:cs="TH SarabunPSK"/>
          <w:sz w:val="32"/>
          <w:szCs w:val="32"/>
          <w:cs/>
        </w:rPr>
        <w:t xml:space="preserve"> ฉันกำลังช่วยคุณให้หัวเราะ</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lastRenderedPageBreak/>
        <w:t>216.</w:t>
      </w:r>
      <w:r w:rsidR="00C13138">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2</w:t>
      </w:r>
      <w:r>
        <w:rPr>
          <w:rFonts w:ascii="TH SarabunPSK" w:hAnsi="TH SarabunPSK" w:cs="TH SarabunPSK"/>
          <w:sz w:val="32"/>
          <w:szCs w:val="32"/>
        </w:rPr>
        <w:tab/>
      </w:r>
      <w:r w:rsidRPr="00D478AF">
        <w:rPr>
          <w:rFonts w:ascii="TH SarabunPSK" w:hAnsi="TH SarabunPSK" w:cs="TH SarabunPSK"/>
          <w:sz w:val="32"/>
          <w:szCs w:val="32"/>
        </w:rPr>
        <w:t>I can’t pay you because I have no money.</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ฉันไม่สามารถจ่ายเงินคุณได้เพราะฉันไม่มีเงิน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D478AF">
        <w:rPr>
          <w:rFonts w:ascii="TH SarabunPSK" w:hAnsi="TH SarabunPSK" w:cs="TH SarabunPSK"/>
          <w:sz w:val="32"/>
          <w:szCs w:val="32"/>
          <w:cs/>
        </w:rPr>
        <w:t xml:space="preserve">โจทย์ </w:t>
      </w:r>
      <w:r w:rsidRPr="00D478AF">
        <w:rPr>
          <w:rFonts w:ascii="TH SarabunPSK" w:hAnsi="TH SarabunPSK" w:cs="TH SarabunPSK"/>
          <w:sz w:val="32"/>
          <w:szCs w:val="32"/>
        </w:rPr>
        <w:t xml:space="preserve">I would pay you now if I had money. </w:t>
      </w:r>
      <w:r w:rsidRPr="00D478AF">
        <w:rPr>
          <w:rFonts w:ascii="TH SarabunPSK" w:hAnsi="TH SarabunPSK" w:cs="TH SarabunPSK"/>
          <w:sz w:val="32"/>
          <w:szCs w:val="32"/>
          <w:cs/>
        </w:rPr>
        <w:t>ฉันจะจ่าย</w:t>
      </w:r>
      <w:r>
        <w:rPr>
          <w:rFonts w:ascii="TH SarabunPSK" w:hAnsi="TH SarabunPSK" w:cs="TH SarabunPSK"/>
          <w:sz w:val="32"/>
          <w:szCs w:val="32"/>
          <w:cs/>
        </w:rPr>
        <w:t>เงินให้เธอเดี๋ยวนี้ถ้าฉันมีเงิน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หมายความว่าตอนนี้</w:t>
      </w:r>
      <w:r>
        <w:rPr>
          <w:rFonts w:ascii="TH SarabunPSK" w:hAnsi="TH SarabunPSK" w:cs="TH SarabunPSK"/>
          <w:sz w:val="32"/>
          <w:szCs w:val="32"/>
          <w:cs/>
        </w:rPr>
        <w:t>ฉัน</w:t>
      </w:r>
      <w:r w:rsidRPr="00D478AF">
        <w:rPr>
          <w:rFonts w:ascii="TH SarabunPSK" w:hAnsi="TH SarabunPSK" w:cs="TH SarabunPSK"/>
          <w:sz w:val="32"/>
          <w:szCs w:val="32"/>
          <w:cs/>
        </w:rPr>
        <w:t>จ่</w:t>
      </w:r>
      <w:r>
        <w:rPr>
          <w:rFonts w:ascii="TH SarabunPSK" w:hAnsi="TH SarabunPSK" w:cs="TH SarabunPSK"/>
          <w:sz w:val="32"/>
          <w:szCs w:val="32"/>
          <w:cs/>
        </w:rPr>
        <w:t>าย</w:t>
      </w:r>
      <w:r>
        <w:rPr>
          <w:rFonts w:ascii="TH SarabunPSK" w:hAnsi="TH SarabunPSK" w:cs="TH SarabunPSK" w:hint="cs"/>
          <w:sz w:val="32"/>
          <w:szCs w:val="32"/>
          <w:cs/>
        </w:rPr>
        <w:t>เงิน</w:t>
      </w:r>
      <w:r>
        <w:rPr>
          <w:rFonts w:ascii="TH SarabunPSK" w:hAnsi="TH SarabunPSK" w:cs="TH SarabunPSK"/>
          <w:sz w:val="32"/>
          <w:szCs w:val="32"/>
          <w:cs/>
        </w:rPr>
        <w:t>ให้เธอ</w:t>
      </w:r>
      <w:r>
        <w:rPr>
          <w:rFonts w:ascii="TH SarabunPSK" w:hAnsi="TH SarabunPSK" w:cs="TH SarabunPSK" w:hint="cs"/>
          <w:sz w:val="32"/>
          <w:szCs w:val="32"/>
          <w:cs/>
        </w:rPr>
        <w:t>ไม่ได้</w:t>
      </w:r>
      <w:r>
        <w:rPr>
          <w:rFonts w:ascii="TH SarabunPSK" w:hAnsi="TH SarabunPSK" w:cs="TH SarabunPSK"/>
          <w:sz w:val="32"/>
          <w:szCs w:val="32"/>
          <w:cs/>
        </w:rPr>
        <w:t>เพราะฉันไม่มีเงิน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โครงสร้างประโยค</w:t>
      </w:r>
      <w:r>
        <w:rPr>
          <w:rFonts w:ascii="TH SarabunPSK" w:hAnsi="TH SarabunPSK" w:cs="TH SarabunPSK"/>
          <w:sz w:val="32"/>
          <w:szCs w:val="32"/>
          <w:cs/>
        </w:rPr>
        <w:t>เงื่อนไข</w:t>
      </w:r>
      <w:r>
        <w:rPr>
          <w:rFonts w:ascii="TH SarabunPSK" w:hAnsi="TH SarabunPSK" w:cs="TH SarabunPSK" w:hint="cs"/>
          <w:sz w:val="32"/>
          <w:szCs w:val="32"/>
          <w:cs/>
        </w:rPr>
        <w:t xml:space="preserve"> </w:t>
      </w:r>
      <w:r>
        <w:rPr>
          <w:rFonts w:ascii="TH SarabunPSK" w:hAnsi="TH SarabunPSK" w:cs="TH SarabunPSK"/>
          <w:sz w:val="32"/>
          <w:szCs w:val="32"/>
        </w:rPr>
        <w:t xml:space="preserve">If Clause </w:t>
      </w:r>
      <w:r>
        <w:rPr>
          <w:rFonts w:ascii="TH SarabunPSK" w:hAnsi="TH SarabunPSK" w:cs="TH SarabunPSK" w:hint="cs"/>
          <w:sz w:val="32"/>
          <w:szCs w:val="32"/>
          <w:cs/>
        </w:rPr>
        <w:t>แบบ</w:t>
      </w:r>
      <w:r w:rsidRPr="00D478AF">
        <w:rPr>
          <w:rFonts w:ascii="TH SarabunPSK" w:hAnsi="TH SarabunPSK" w:cs="TH SarabunPSK"/>
          <w:sz w:val="32"/>
          <w:szCs w:val="32"/>
          <w:cs/>
        </w:rPr>
        <w:t xml:space="preserve">ที่ </w:t>
      </w:r>
      <w:r w:rsidRPr="00D478AF">
        <w:rPr>
          <w:rFonts w:ascii="TH SarabunPSK" w:hAnsi="TH SarabunPSK" w:cs="TH SarabunPSK"/>
          <w:sz w:val="32"/>
          <w:szCs w:val="32"/>
        </w:rPr>
        <w:t>2</w:t>
      </w:r>
      <w:r>
        <w:rPr>
          <w:rFonts w:ascii="TH SarabunPSK" w:hAnsi="TH SarabunPSK" w:cs="TH SarabunPSK"/>
          <w:sz w:val="32"/>
          <w:szCs w:val="32"/>
        </w:rPr>
        <w:t xml:space="preserve"> </w:t>
      </w:r>
      <w:r>
        <w:rPr>
          <w:rFonts w:ascii="TH SarabunPSK" w:hAnsi="TH SarabunPSK" w:cs="TH SarabunPSK" w:hint="cs"/>
          <w:sz w:val="32"/>
          <w:szCs w:val="32"/>
          <w:cs/>
        </w:rPr>
        <w:t xml:space="preserve">เป็นเรื่องของการสมมติ </w:t>
      </w:r>
    </w:p>
    <w:p w:rsidR="00D25B40" w:rsidRPr="00D478A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Pr>
          <w:rFonts w:ascii="TH SarabunPSK" w:hAnsi="TH SarabunPSK" w:cs="TH SarabunPSK"/>
          <w:sz w:val="32"/>
          <w:szCs w:val="32"/>
        </w:rPr>
        <w:t>1</w:t>
      </w:r>
      <w:r w:rsidRPr="00D478AF">
        <w:rPr>
          <w:rFonts w:ascii="TH SarabunPSK" w:hAnsi="TH SarabunPSK" w:cs="TH SarabunPSK"/>
          <w:sz w:val="32"/>
          <w:szCs w:val="32"/>
        </w:rPr>
        <w:t xml:space="preserve"> I will pay you very soon. </w:t>
      </w:r>
      <w:r>
        <w:rPr>
          <w:rFonts w:ascii="TH SarabunPSK" w:hAnsi="TH SarabunPSK" w:cs="TH SarabunPSK"/>
          <w:sz w:val="32"/>
          <w:szCs w:val="32"/>
          <w:cs/>
        </w:rPr>
        <w:t>ฉันจะจ่ายให้เธอ</w:t>
      </w:r>
      <w:r>
        <w:rPr>
          <w:rFonts w:ascii="TH SarabunPSK" w:hAnsi="TH SarabunPSK" w:cs="TH SarabunPSK" w:hint="cs"/>
          <w:sz w:val="32"/>
          <w:szCs w:val="32"/>
          <w:cs/>
        </w:rPr>
        <w:t>เร็วๆนี้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Pr>
          <w:rFonts w:ascii="TH SarabunPSK" w:hAnsi="TH SarabunPSK" w:cs="TH SarabunPSK"/>
          <w:sz w:val="32"/>
          <w:szCs w:val="32"/>
        </w:rPr>
        <w:t>3</w:t>
      </w:r>
      <w:r w:rsidRPr="00D478AF">
        <w:rPr>
          <w:rFonts w:ascii="TH SarabunPSK" w:hAnsi="TH SarabunPSK" w:cs="TH SarabunPSK"/>
          <w:sz w:val="32"/>
          <w:szCs w:val="32"/>
        </w:rPr>
        <w:t xml:space="preserve"> I can pay you now even if I have no money.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ฉันสามารถจ่ายเงินให้เธอได้</w:t>
      </w:r>
      <w:r>
        <w:rPr>
          <w:rFonts w:ascii="TH SarabunPSK" w:hAnsi="TH SarabunPSK" w:cs="TH SarabunPSK" w:hint="cs"/>
          <w:sz w:val="32"/>
          <w:szCs w:val="32"/>
          <w:cs/>
        </w:rPr>
        <w:t>เดี๋ยวนี้</w:t>
      </w:r>
      <w:r w:rsidRPr="00D478AF">
        <w:rPr>
          <w:rFonts w:ascii="TH SarabunPSK" w:hAnsi="TH SarabunPSK" w:cs="TH SarabunPSK"/>
          <w:sz w:val="32"/>
          <w:szCs w:val="32"/>
          <w:cs/>
        </w:rPr>
        <w:t>แม้ฉันไม่มีเงิน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Pr>
          <w:rFonts w:ascii="TH SarabunPSK" w:hAnsi="TH SarabunPSK" w:cs="TH SarabunPSK"/>
          <w:sz w:val="32"/>
          <w:szCs w:val="32"/>
        </w:rPr>
        <w:t>4</w:t>
      </w:r>
      <w:r w:rsidRPr="00D478AF">
        <w:rPr>
          <w:rFonts w:ascii="TH SarabunPSK" w:hAnsi="TH SarabunPSK" w:cs="TH SarabunPSK"/>
          <w:sz w:val="32"/>
          <w:szCs w:val="32"/>
        </w:rPr>
        <w:t xml:space="preserve"> I have to pay you now even if I have no money.</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ฉันต้องจ่ายเงินให้เธอเดี๋ยวนี้แม้ฉันไม่มีเงิน</w:t>
      </w:r>
      <w:r w:rsidRPr="00D478AF">
        <w:rPr>
          <w:rFonts w:ascii="TH SarabunPSK" w:hAnsi="TH SarabunPSK" w:cs="TH SarabunPSK"/>
          <w:sz w:val="32"/>
          <w:szCs w:val="32"/>
        </w:rPr>
        <w:t xml:space="preserve">  have to = </w:t>
      </w:r>
      <w:r w:rsidRPr="00D478AF">
        <w:rPr>
          <w:rFonts w:ascii="TH SarabunPSK" w:hAnsi="TH SarabunPSK" w:cs="TH SarabunPSK"/>
          <w:sz w:val="32"/>
          <w:szCs w:val="32"/>
          <w:cs/>
        </w:rPr>
        <w:t>ต้อง</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217.</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2</w:t>
      </w:r>
      <w:r>
        <w:rPr>
          <w:rFonts w:ascii="TH SarabunPSK" w:hAnsi="TH SarabunPSK" w:cs="TH SarabunPSK"/>
          <w:sz w:val="32"/>
          <w:szCs w:val="32"/>
        </w:rPr>
        <w:tab/>
      </w:r>
      <w:r w:rsidRPr="00C00659">
        <w:rPr>
          <w:rFonts w:ascii="TH SarabunPSK" w:hAnsi="TH SarabunPSK" w:cs="TH SarabunPSK"/>
          <w:sz w:val="32"/>
          <w:szCs w:val="32"/>
        </w:rPr>
        <w:t>We didn’t book tickets so we didn’t watch the concert.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พวกเราไม่ได้จองตั๋ว ดังนั้นพวกเราจึงไม่ได้ดูคอนเสิร์ต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w:t>
      </w:r>
      <w:r w:rsidRPr="00D478AF">
        <w:rPr>
          <w:rFonts w:ascii="TH SarabunPSK" w:hAnsi="TH SarabunPSK" w:cs="TH SarabunPSK"/>
          <w:sz w:val="32"/>
          <w:szCs w:val="32"/>
          <w:cs/>
        </w:rPr>
        <w:t>โจทย์</w:t>
      </w:r>
      <w:r>
        <w:rPr>
          <w:rFonts w:ascii="TH SarabunPSK" w:hAnsi="TH SarabunPSK" w:cs="TH SarabunPSK" w:hint="cs"/>
          <w:sz w:val="32"/>
          <w:szCs w:val="32"/>
          <w:cs/>
        </w:rPr>
        <w:t xml:space="preserve"> </w:t>
      </w:r>
      <w:r w:rsidRPr="00073D99">
        <w:rPr>
          <w:rFonts w:ascii="TH SarabunPSK" w:hAnsi="TH SarabunPSK" w:cs="TH SarabunPSK"/>
          <w:sz w:val="32"/>
          <w:szCs w:val="32"/>
        </w:rPr>
        <w:t>If we had booked the tickets, we wouldn’t have missed the concert.</w:t>
      </w:r>
    </w:p>
    <w:p w:rsidR="00C13138"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ถ้าพวกเราจองตั๋ว พวกเราก็จะไม่พลาดคอนเสิร</w:t>
      </w:r>
      <w:r>
        <w:rPr>
          <w:rFonts w:ascii="TH SarabunPSK" w:hAnsi="TH SarabunPSK" w:cs="TH SarabunPSK"/>
          <w:sz w:val="32"/>
          <w:szCs w:val="32"/>
          <w:cs/>
        </w:rPr>
        <w:t>์ต แต่ความจริงก็คือ ที่ผ่านมา</w:t>
      </w:r>
      <w:r>
        <w:rPr>
          <w:rFonts w:ascii="TH SarabunPSK" w:hAnsi="TH SarabunPSK" w:cs="TH SarabunPSK" w:hint="cs"/>
          <w:sz w:val="32"/>
          <w:szCs w:val="32"/>
          <w:cs/>
        </w:rPr>
        <w:t>พวกเรา</w:t>
      </w:r>
      <w:r>
        <w:rPr>
          <w:rFonts w:ascii="TH SarabunPSK" w:hAnsi="TH SarabunPSK" w:cs="TH SarabunPSK"/>
          <w:sz w:val="32"/>
          <w:szCs w:val="32"/>
          <w:cs/>
        </w:rPr>
        <w:t xml:space="preserve">ไม่ได้จองตั๋ว </w:t>
      </w:r>
    </w:p>
    <w:p w:rsidR="00C13138"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cs/>
        </w:rPr>
        <w:t>ดังนั้น</w:t>
      </w:r>
      <w:r w:rsidR="00D25B40">
        <w:rPr>
          <w:rFonts w:ascii="TH SarabunPSK" w:hAnsi="TH SarabunPSK" w:cs="TH SarabunPSK" w:hint="cs"/>
          <w:sz w:val="32"/>
          <w:szCs w:val="32"/>
          <w:cs/>
        </w:rPr>
        <w:t>พวกเรา</w:t>
      </w:r>
      <w:r w:rsidR="00D25B40" w:rsidRPr="00D478AF">
        <w:rPr>
          <w:rFonts w:ascii="TH SarabunPSK" w:hAnsi="TH SarabunPSK" w:cs="TH SarabunPSK"/>
          <w:sz w:val="32"/>
          <w:szCs w:val="32"/>
          <w:cs/>
        </w:rPr>
        <w:t xml:space="preserve">จึงไม่ได้ดูคอนเสิร์ต </w:t>
      </w:r>
      <w:r w:rsidR="00D25B40">
        <w:rPr>
          <w:rFonts w:ascii="TH SarabunPSK" w:hAnsi="TH SarabunPSK" w:cs="TH SarabunPSK" w:hint="cs"/>
          <w:sz w:val="32"/>
          <w:szCs w:val="32"/>
          <w:cs/>
        </w:rPr>
        <w:t>โครงสร้างประโยค</w:t>
      </w:r>
      <w:r w:rsidR="00D25B40">
        <w:rPr>
          <w:rFonts w:ascii="TH SarabunPSK" w:hAnsi="TH SarabunPSK" w:cs="TH SarabunPSK"/>
          <w:sz w:val="32"/>
          <w:szCs w:val="32"/>
          <w:cs/>
        </w:rPr>
        <w:t>เป็นประโยคเงื่อนไข</w:t>
      </w:r>
      <w:r w:rsidR="00D25B40">
        <w:rPr>
          <w:rFonts w:ascii="TH SarabunPSK" w:hAnsi="TH SarabunPSK" w:cs="TH SarabunPSK" w:hint="cs"/>
          <w:sz w:val="32"/>
          <w:szCs w:val="32"/>
          <w:cs/>
        </w:rPr>
        <w:t xml:space="preserve"> </w:t>
      </w:r>
      <w:r w:rsidR="00D25B40">
        <w:rPr>
          <w:rFonts w:ascii="TH SarabunPSK" w:hAnsi="TH SarabunPSK" w:cs="TH SarabunPSK"/>
          <w:sz w:val="32"/>
          <w:szCs w:val="32"/>
        </w:rPr>
        <w:t>If Clause</w:t>
      </w:r>
      <w:r w:rsidR="00D25B40">
        <w:rPr>
          <w:rFonts w:ascii="TH SarabunPSK" w:hAnsi="TH SarabunPSK" w:cs="TH SarabunPSK" w:hint="cs"/>
          <w:sz w:val="32"/>
          <w:szCs w:val="32"/>
          <w:cs/>
        </w:rPr>
        <w:t xml:space="preserve"> แบบ</w:t>
      </w:r>
      <w:r w:rsidR="00D25B40" w:rsidRPr="00D478AF">
        <w:rPr>
          <w:rFonts w:ascii="TH SarabunPSK" w:hAnsi="TH SarabunPSK" w:cs="TH SarabunPSK"/>
          <w:sz w:val="32"/>
          <w:szCs w:val="32"/>
          <w:cs/>
        </w:rPr>
        <w:t xml:space="preserve">ที่ </w:t>
      </w:r>
      <w:r w:rsidR="00D25B40">
        <w:rPr>
          <w:rFonts w:ascii="TH SarabunPSK" w:hAnsi="TH SarabunPSK" w:cs="TH SarabunPSK"/>
          <w:sz w:val="32"/>
          <w:szCs w:val="32"/>
        </w:rPr>
        <w:t>3</w:t>
      </w:r>
      <w:r w:rsidR="00D25B40">
        <w:rPr>
          <w:rFonts w:ascii="TH SarabunPSK" w:hAnsi="TH SarabunPSK" w:cs="TH SarabunPSK" w:hint="cs"/>
          <w:sz w:val="32"/>
          <w:szCs w:val="32"/>
          <w:cs/>
        </w:rPr>
        <w:t xml:space="preserve"> </w:t>
      </w:r>
    </w:p>
    <w:p w:rsidR="00D25B40"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เป็นเงื่อนไขสมมติสิ่งที่ตรงข้ามกับความเป็นจริงในอดีต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1 </w:t>
      </w:r>
      <w:r w:rsidRPr="00073D99">
        <w:rPr>
          <w:rFonts w:ascii="TH SarabunPSK" w:hAnsi="TH SarabunPSK" w:cs="TH SarabunPSK"/>
          <w:color w:val="000000"/>
          <w:sz w:val="32"/>
          <w:szCs w:val="32"/>
        </w:rPr>
        <w:t>We booked the tickets so we watched the concert.</w:t>
      </w:r>
      <w:r w:rsidRPr="00D478AF">
        <w:rPr>
          <w:rFonts w:ascii="TH SarabunPSK" w:hAnsi="TH SarabunPSK" w:cs="TH SarabunPSK"/>
          <w:sz w:val="32"/>
          <w:szCs w:val="32"/>
        </w:rPr>
        <w:tab/>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พวกเราจองตั๋วไว้แล้ว ดังนั้น พวกเราจึงได้ดูคอนเสิร์ต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sz w:val="32"/>
          <w:szCs w:val="32"/>
        </w:rPr>
        <w:t xml:space="preserve"> 3 </w:t>
      </w:r>
      <w:r w:rsidRPr="00073D99">
        <w:rPr>
          <w:rFonts w:ascii="TH SarabunPSK" w:hAnsi="TH SarabunPSK" w:cs="TH SarabunPSK"/>
          <w:sz w:val="32"/>
          <w:szCs w:val="32"/>
        </w:rPr>
        <w:t>We didn’t watch the concert though we booked tickets.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พวกเราไม่ได้ดูคอนเสิร์ต ถึงแม้ว่าพวกเราจะจองตั๋วแล้ว</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sidRPr="00D478AF">
        <w:rPr>
          <w:rFonts w:ascii="TH SarabunPSK" w:hAnsi="TH SarabunPSK" w:cs="TH SarabunPSK"/>
          <w:sz w:val="32"/>
          <w:szCs w:val="32"/>
        </w:rPr>
        <w:t>4</w:t>
      </w:r>
      <w:r>
        <w:rPr>
          <w:rFonts w:ascii="TH SarabunPSK" w:hAnsi="TH SarabunPSK" w:cs="TH SarabunPSK"/>
          <w:sz w:val="32"/>
          <w:szCs w:val="32"/>
        </w:rPr>
        <w:t xml:space="preserve"> </w:t>
      </w:r>
      <w:r w:rsidRPr="00073D99">
        <w:rPr>
          <w:rFonts w:ascii="TH SarabunPSK" w:hAnsi="TH SarabunPSK" w:cs="TH SarabunPSK"/>
          <w:sz w:val="32"/>
          <w:szCs w:val="32"/>
        </w:rPr>
        <w:t>We didn’t want to go to concert so we didn’t booked tickets.</w:t>
      </w:r>
    </w:p>
    <w:p w:rsidR="00D25B40" w:rsidRPr="00D478A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พวกเราไม่ต้องการไปดูคอนเสิร์ต ดังนั้น พวกเราจึงไม่จองตั๋ว</w:t>
      </w:r>
    </w:p>
    <w:p w:rsidR="00C13138"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218.</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4</w:t>
      </w:r>
      <w:r>
        <w:rPr>
          <w:rFonts w:ascii="TH SarabunPSK" w:hAnsi="TH SarabunPSK" w:cs="TH SarabunPSK" w:hint="cs"/>
          <w:sz w:val="32"/>
          <w:szCs w:val="32"/>
          <w:cs/>
        </w:rPr>
        <w:tab/>
      </w:r>
      <w:r w:rsidRPr="00C00659">
        <w:rPr>
          <w:rFonts w:ascii="TH SarabunPSK" w:hAnsi="TH SarabunPSK" w:cs="TH SarabunPSK"/>
          <w:sz w:val="32"/>
          <w:szCs w:val="32"/>
        </w:rPr>
        <w:t>The shops in some big cities have different prices for the locals and the tourists.</w:t>
      </w:r>
    </w:p>
    <w:p w:rsidR="00D25B40"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sidRPr="00D478AF">
        <w:rPr>
          <w:rFonts w:ascii="TH SarabunPSK" w:hAnsi="TH SarabunPSK" w:cs="TH SarabunPSK"/>
          <w:sz w:val="32"/>
          <w:szCs w:val="32"/>
          <w:cs/>
        </w:rPr>
        <w:t>ร้านค้าในเมืองใหญ่</w:t>
      </w:r>
      <w:r w:rsidR="00D25B40">
        <w:rPr>
          <w:rFonts w:ascii="TH SarabunPSK" w:hAnsi="TH SarabunPSK" w:cs="TH SarabunPSK" w:hint="cs"/>
          <w:sz w:val="32"/>
          <w:szCs w:val="32"/>
          <w:cs/>
        </w:rPr>
        <w:t>บางเมือง</w:t>
      </w:r>
      <w:r w:rsidR="00D25B40">
        <w:rPr>
          <w:rFonts w:ascii="TH SarabunPSK" w:hAnsi="TH SarabunPSK" w:cs="TH SarabunPSK"/>
          <w:sz w:val="32"/>
          <w:szCs w:val="32"/>
          <w:cs/>
        </w:rPr>
        <w:t>มีราคาแตกต่างกันสำหรับคน</w:t>
      </w:r>
      <w:r w:rsidR="00D25B40">
        <w:rPr>
          <w:rFonts w:ascii="TH SarabunPSK" w:hAnsi="TH SarabunPSK" w:cs="TH SarabunPSK" w:hint="cs"/>
          <w:sz w:val="32"/>
          <w:szCs w:val="32"/>
          <w:cs/>
        </w:rPr>
        <w:t>ใน</w:t>
      </w:r>
      <w:r w:rsidR="00D25B40">
        <w:rPr>
          <w:rFonts w:ascii="TH SarabunPSK" w:hAnsi="TH SarabunPSK" w:cs="TH SarabunPSK"/>
          <w:sz w:val="32"/>
          <w:szCs w:val="32"/>
          <w:cs/>
        </w:rPr>
        <w:t>ท้องถิ่น</w:t>
      </w:r>
      <w:r w:rsidR="00D25B40">
        <w:rPr>
          <w:rFonts w:ascii="TH SarabunPSK" w:hAnsi="TH SarabunPSK" w:cs="TH SarabunPSK" w:hint="cs"/>
          <w:sz w:val="32"/>
          <w:szCs w:val="32"/>
          <w:cs/>
        </w:rPr>
        <w:t>กับ</w:t>
      </w:r>
      <w:r w:rsidR="00D25B40" w:rsidRPr="00D478AF">
        <w:rPr>
          <w:rFonts w:ascii="TH SarabunPSK" w:hAnsi="TH SarabunPSK" w:cs="TH SarabunPSK"/>
          <w:sz w:val="32"/>
          <w:szCs w:val="32"/>
          <w:cs/>
        </w:rPr>
        <w:t xml:space="preserve">นักท่องเที่ยว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Pr>
          <w:rFonts w:ascii="TH SarabunPSK" w:hAnsi="TH SarabunPSK" w:cs="TH SarabunPSK"/>
          <w:sz w:val="32"/>
          <w:szCs w:val="32"/>
          <w:cs/>
        </w:rPr>
        <w:t>โจทย์</w:t>
      </w:r>
      <w:r>
        <w:rPr>
          <w:rFonts w:ascii="TH SarabunPSK" w:hAnsi="TH SarabunPSK" w:cs="TH SarabunPSK" w:hint="cs"/>
          <w:sz w:val="32"/>
          <w:szCs w:val="32"/>
          <w:cs/>
        </w:rPr>
        <w:t xml:space="preserve"> </w:t>
      </w:r>
      <w:r w:rsidRPr="00073D99">
        <w:rPr>
          <w:rFonts w:ascii="TH SarabunPSK" w:hAnsi="TH SarabunPSK" w:cs="TH SarabunPSK"/>
          <w:sz w:val="32"/>
          <w:szCs w:val="32"/>
        </w:rPr>
        <w:t xml:space="preserve">In some big cities, a lot of shops often have one price for locals and </w:t>
      </w:r>
    </w:p>
    <w:p w:rsidR="00C13138"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073D99">
        <w:rPr>
          <w:rFonts w:ascii="TH SarabunPSK" w:hAnsi="TH SarabunPSK" w:cs="TH SarabunPSK"/>
          <w:sz w:val="32"/>
          <w:szCs w:val="32"/>
        </w:rPr>
        <w:t>higher price for tourists.</w:t>
      </w:r>
      <w:r w:rsidRPr="00D478AF">
        <w:rPr>
          <w:rFonts w:ascii="TH SarabunPSK" w:hAnsi="TH SarabunPSK" w:cs="TH SarabunPSK"/>
          <w:sz w:val="32"/>
          <w:szCs w:val="32"/>
          <w:cs/>
        </w:rPr>
        <w:t xml:space="preserve">  ในเมืองใหญ่ ๆ บางเมือง ร้าน</w:t>
      </w:r>
      <w:r>
        <w:rPr>
          <w:rFonts w:ascii="TH SarabunPSK" w:hAnsi="TH SarabunPSK" w:cs="TH SarabunPSK" w:hint="cs"/>
          <w:sz w:val="32"/>
          <w:szCs w:val="32"/>
          <w:cs/>
        </w:rPr>
        <w:t>ค้า</w:t>
      </w:r>
      <w:r w:rsidRPr="00D478AF">
        <w:rPr>
          <w:rFonts w:ascii="TH SarabunPSK" w:hAnsi="TH SarabunPSK" w:cs="TH SarabunPSK"/>
          <w:sz w:val="32"/>
          <w:szCs w:val="32"/>
          <w:cs/>
        </w:rPr>
        <w:t>จำนวนมากจะคิดราคาหนึ่ง</w:t>
      </w:r>
      <w:r w:rsidR="00C13138">
        <w:rPr>
          <w:rFonts w:ascii="TH SarabunPSK" w:hAnsi="TH SarabunPSK" w:cs="TH SarabunPSK"/>
          <w:sz w:val="32"/>
          <w:szCs w:val="32"/>
        </w:rPr>
        <w:t xml:space="preserve"> </w:t>
      </w:r>
      <w:r w:rsidRPr="00D478AF">
        <w:rPr>
          <w:rFonts w:ascii="TH SarabunPSK" w:hAnsi="TH SarabunPSK" w:cs="TH SarabunPSK"/>
          <w:sz w:val="32"/>
          <w:szCs w:val="32"/>
          <w:cs/>
        </w:rPr>
        <w:t>สำหรับคน</w:t>
      </w:r>
    </w:p>
    <w:p w:rsidR="00D25B40"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sidRPr="00D478AF">
        <w:rPr>
          <w:rFonts w:ascii="TH SarabunPSK" w:hAnsi="TH SarabunPSK" w:cs="TH SarabunPSK"/>
          <w:sz w:val="32"/>
          <w:szCs w:val="32"/>
          <w:cs/>
        </w:rPr>
        <w:t>ในท้องถิ่น และราคา</w:t>
      </w:r>
      <w:r w:rsidR="00D25B40">
        <w:rPr>
          <w:rFonts w:ascii="TH SarabunPSK" w:hAnsi="TH SarabunPSK" w:cs="TH SarabunPSK" w:hint="cs"/>
          <w:sz w:val="32"/>
          <w:szCs w:val="32"/>
          <w:cs/>
        </w:rPr>
        <w:t>ที่</w:t>
      </w:r>
      <w:r w:rsidR="00D25B40">
        <w:rPr>
          <w:rFonts w:ascii="TH SarabunPSK" w:hAnsi="TH SarabunPSK" w:cs="TH SarabunPSK"/>
          <w:sz w:val="32"/>
          <w:szCs w:val="32"/>
          <w:cs/>
        </w:rPr>
        <w:t>สูง</w:t>
      </w:r>
      <w:r w:rsidR="00D25B40">
        <w:rPr>
          <w:rFonts w:ascii="TH SarabunPSK" w:hAnsi="TH SarabunPSK" w:cs="TH SarabunPSK" w:hint="cs"/>
          <w:sz w:val="32"/>
          <w:szCs w:val="32"/>
          <w:cs/>
        </w:rPr>
        <w:t>กว่า</w:t>
      </w:r>
      <w:r w:rsidR="00D25B40" w:rsidRPr="00D478AF">
        <w:rPr>
          <w:rFonts w:ascii="TH SarabunPSK" w:hAnsi="TH SarabunPSK" w:cs="TH SarabunPSK"/>
          <w:sz w:val="32"/>
          <w:szCs w:val="32"/>
          <w:cs/>
        </w:rPr>
        <w:t xml:space="preserve">สำหรับนักท่องเที่ยว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ข้อ </w:t>
      </w:r>
      <w:r>
        <w:rPr>
          <w:rFonts w:ascii="TH SarabunPSK" w:hAnsi="TH SarabunPSK" w:cs="TH SarabunPSK"/>
          <w:sz w:val="32"/>
          <w:szCs w:val="32"/>
        </w:rPr>
        <w:t xml:space="preserve">1 </w:t>
      </w:r>
      <w:r w:rsidRPr="00073D99">
        <w:rPr>
          <w:rFonts w:ascii="TH SarabunPSK" w:hAnsi="TH SarabunPSK" w:cs="TH SarabunPSK"/>
          <w:sz w:val="32"/>
          <w:szCs w:val="32"/>
        </w:rPr>
        <w:t>Tourists can buy things for lower price.</w:t>
      </w:r>
    </w:p>
    <w:p w:rsidR="00D25B40" w:rsidRPr="00D478A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นักท่องเที่ยวสามารถซื้อของได้ในราคาต่ำกว่า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2 </w:t>
      </w:r>
      <w:r w:rsidRPr="00073D99">
        <w:rPr>
          <w:rFonts w:ascii="TH SarabunPSK" w:hAnsi="TH SarabunPSK" w:cs="TH SarabunPSK"/>
          <w:sz w:val="32"/>
          <w:szCs w:val="32"/>
        </w:rPr>
        <w:t>Local people can buy things for higher price.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D478AF">
        <w:rPr>
          <w:rFonts w:ascii="TH SarabunPSK" w:hAnsi="TH SarabunPSK" w:cs="TH SarabunPSK"/>
          <w:sz w:val="32"/>
          <w:szCs w:val="32"/>
          <w:cs/>
        </w:rPr>
        <w:t>คนในท้องถิ่นสามารถซื้อของในราคาที่สูงกว่า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sidRPr="00073D99">
        <w:rPr>
          <w:rFonts w:ascii="TH SarabunPSK" w:hAnsi="TH SarabunPSK" w:cs="TH SarabunPSK"/>
          <w:sz w:val="32"/>
          <w:szCs w:val="32"/>
        </w:rPr>
        <w:t>The shops in some big cities have same price for everyone.</w:t>
      </w:r>
      <w:r>
        <w:rPr>
          <w:rFonts w:ascii="TH SarabunPSK" w:hAnsi="TH SarabunPSK" w:cs="TH SarabunPSK"/>
          <w:sz w:val="32"/>
          <w:szCs w:val="32"/>
          <w:cs/>
        </w:rPr>
        <w:tab/>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ร้านค้า</w:t>
      </w:r>
      <w:r w:rsidRPr="00D478AF">
        <w:rPr>
          <w:rFonts w:ascii="TH SarabunPSK" w:hAnsi="TH SarabunPSK" w:cs="TH SarabunPSK"/>
          <w:sz w:val="32"/>
          <w:szCs w:val="32"/>
          <w:cs/>
        </w:rPr>
        <w:t>ในเมืองใหญ่</w:t>
      </w:r>
      <w:r>
        <w:rPr>
          <w:rFonts w:ascii="TH SarabunPSK" w:hAnsi="TH SarabunPSK" w:cs="TH SarabunPSK" w:hint="cs"/>
          <w:sz w:val="32"/>
          <w:szCs w:val="32"/>
          <w:cs/>
        </w:rPr>
        <w:t>บางเมือง</w:t>
      </w:r>
      <w:r w:rsidRPr="00D478AF">
        <w:rPr>
          <w:rFonts w:ascii="TH SarabunPSK" w:hAnsi="TH SarabunPSK" w:cs="TH SarabunPSK"/>
          <w:sz w:val="32"/>
          <w:szCs w:val="32"/>
          <w:cs/>
        </w:rPr>
        <w:t>คิดราคาเดียวกันสำหรับลูกค้าทุกคน</w:t>
      </w: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lastRenderedPageBreak/>
        <w:t>219.</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3</w:t>
      </w:r>
      <w:r>
        <w:rPr>
          <w:rFonts w:ascii="TH SarabunPSK" w:hAnsi="TH SarabunPSK" w:cs="TH SarabunPSK"/>
          <w:sz w:val="32"/>
          <w:szCs w:val="32"/>
        </w:rPr>
        <w:tab/>
      </w:r>
      <w:r w:rsidRPr="00C00659">
        <w:rPr>
          <w:rFonts w:ascii="TH SarabunPSK" w:hAnsi="TH SarabunPSK" w:cs="TH SarabunPSK"/>
          <w:sz w:val="32"/>
          <w:szCs w:val="32"/>
        </w:rPr>
        <w:t>You are not called by the policeman because you always wear</w:t>
      </w:r>
      <w:r>
        <w:rPr>
          <w:rFonts w:ascii="TH SarabunPSK" w:hAnsi="TH SarabunPSK" w:cs="TH SarabunPSK"/>
          <w:sz w:val="32"/>
          <w:szCs w:val="32"/>
        </w:rPr>
        <w:t xml:space="preserve"> a</w:t>
      </w:r>
      <w:r w:rsidRPr="00C00659">
        <w:rPr>
          <w:rFonts w:ascii="TH SarabunPSK" w:hAnsi="TH SarabunPSK" w:cs="TH SarabunPSK"/>
          <w:sz w:val="32"/>
          <w:szCs w:val="32"/>
        </w:rPr>
        <w:t xml:space="preserve"> helmet.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 xml:space="preserve">คุณจะไม่ถูกตำรวจเรียก เพราะคุณสวมหมวกกันน็อคเป็นประจำ </w:t>
      </w:r>
    </w:p>
    <w:p w:rsidR="00C13138"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D478AF">
        <w:rPr>
          <w:rFonts w:ascii="TH SarabunPSK" w:hAnsi="TH SarabunPSK" w:cs="TH SarabunPSK"/>
          <w:sz w:val="32"/>
          <w:szCs w:val="32"/>
          <w:cs/>
        </w:rPr>
        <w:t>โจทย์</w:t>
      </w:r>
      <w:r>
        <w:rPr>
          <w:rFonts w:ascii="TH SarabunPSK" w:hAnsi="TH SarabunPSK" w:cs="TH SarabunPSK"/>
          <w:sz w:val="32"/>
          <w:szCs w:val="32"/>
        </w:rPr>
        <w:t xml:space="preserve"> </w:t>
      </w:r>
      <w:r w:rsidRPr="00073D99">
        <w:rPr>
          <w:rFonts w:ascii="TH SarabunPSK" w:hAnsi="TH SarabunPSK" w:cs="TH SarabunPSK"/>
          <w:sz w:val="32"/>
          <w:szCs w:val="32"/>
        </w:rPr>
        <w:t>You must wear a helmet every</w:t>
      </w:r>
      <w:r>
        <w:rPr>
          <w:rFonts w:ascii="TH SarabunPSK" w:hAnsi="TH SarabunPSK" w:cs="TH SarabunPSK"/>
          <w:sz w:val="32"/>
          <w:szCs w:val="32"/>
        </w:rPr>
        <w:t xml:space="preserve"> </w:t>
      </w:r>
      <w:r w:rsidRPr="00073D99">
        <w:rPr>
          <w:rFonts w:ascii="TH SarabunPSK" w:hAnsi="TH SarabunPSK" w:cs="TH SarabunPSK"/>
          <w:sz w:val="32"/>
          <w:szCs w:val="32"/>
        </w:rPr>
        <w:t xml:space="preserve">time you ride a motorcycle on the street </w:t>
      </w:r>
    </w:p>
    <w:p w:rsidR="00D25B40"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sidRPr="00073D99">
        <w:rPr>
          <w:rFonts w:ascii="TH SarabunPSK" w:hAnsi="TH SarabunPSK" w:cs="TH SarabunPSK"/>
          <w:sz w:val="32"/>
          <w:szCs w:val="32"/>
        </w:rPr>
        <w:t>or you will be called by a policeman.</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478AF">
        <w:rPr>
          <w:rFonts w:ascii="TH SarabunPSK" w:hAnsi="TH SarabunPSK" w:cs="TH SarabunPSK"/>
          <w:sz w:val="32"/>
          <w:szCs w:val="32"/>
          <w:cs/>
        </w:rPr>
        <w:t>คุณต้องสวมหมว</w:t>
      </w:r>
      <w:r>
        <w:rPr>
          <w:rFonts w:ascii="TH SarabunPSK" w:hAnsi="TH SarabunPSK" w:cs="TH SarabunPSK"/>
          <w:sz w:val="32"/>
          <w:szCs w:val="32"/>
          <w:cs/>
        </w:rPr>
        <w:t>กทุกครั้งที่ขับขี่รถจักรยานยนต์</w:t>
      </w:r>
      <w:r>
        <w:rPr>
          <w:rFonts w:ascii="TH SarabunPSK" w:hAnsi="TH SarabunPSK" w:cs="TH SarabunPSK" w:hint="cs"/>
          <w:sz w:val="32"/>
          <w:szCs w:val="32"/>
          <w:cs/>
        </w:rPr>
        <w:t>บ</w:t>
      </w:r>
      <w:r w:rsidRPr="00D478AF">
        <w:rPr>
          <w:rFonts w:ascii="TH SarabunPSK" w:hAnsi="TH SarabunPSK" w:cs="TH SarabunPSK"/>
          <w:sz w:val="32"/>
          <w:szCs w:val="32"/>
          <w:cs/>
        </w:rPr>
        <w:t>นท้องถนน มิฉะนั้นคุณจะถูกตำรวจเรียก</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 xml:space="preserve">1 </w:t>
      </w:r>
      <w:r w:rsidRPr="00073D99">
        <w:rPr>
          <w:rFonts w:ascii="TH SarabunPSK" w:hAnsi="TH SarabunPSK" w:cs="TH SarabunPSK"/>
          <w:sz w:val="32"/>
          <w:szCs w:val="32"/>
        </w:rPr>
        <w:t>You never wear a helmet if there isn’t a policeman.</w:t>
      </w:r>
      <w:r w:rsidRPr="00D478AF">
        <w:rPr>
          <w:rFonts w:ascii="TH SarabunPSK" w:hAnsi="TH SarabunPSK" w:cs="TH SarabunPSK"/>
          <w:sz w:val="32"/>
          <w:szCs w:val="32"/>
        </w:rPr>
        <w:tab/>
      </w:r>
    </w:p>
    <w:p w:rsidR="00D25B40" w:rsidRPr="00D478A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ถ้าไม่มีตำรว</w:t>
      </w:r>
      <w:r>
        <w:rPr>
          <w:rFonts w:ascii="TH SarabunPSK" w:hAnsi="TH SarabunPSK" w:cs="TH SarabunPSK" w:hint="cs"/>
          <w:sz w:val="32"/>
          <w:szCs w:val="32"/>
          <w:cs/>
        </w:rPr>
        <w:t xml:space="preserve">จ </w:t>
      </w:r>
      <w:r w:rsidRPr="00D478AF">
        <w:rPr>
          <w:rFonts w:ascii="TH SarabunPSK" w:hAnsi="TH SarabunPSK" w:cs="TH SarabunPSK"/>
          <w:sz w:val="32"/>
          <w:szCs w:val="32"/>
          <w:cs/>
        </w:rPr>
        <w:t>คุณ</w:t>
      </w:r>
      <w:r>
        <w:rPr>
          <w:rFonts w:ascii="TH SarabunPSK" w:hAnsi="TH SarabunPSK" w:cs="TH SarabunPSK" w:hint="cs"/>
          <w:sz w:val="32"/>
          <w:szCs w:val="32"/>
          <w:cs/>
        </w:rPr>
        <w:t>ก็</w:t>
      </w:r>
      <w:r>
        <w:rPr>
          <w:rFonts w:ascii="TH SarabunPSK" w:hAnsi="TH SarabunPSK" w:cs="TH SarabunPSK"/>
          <w:sz w:val="32"/>
          <w:szCs w:val="32"/>
          <w:cs/>
        </w:rPr>
        <w:t>ไม่</w:t>
      </w:r>
      <w:r w:rsidRPr="00D478AF">
        <w:rPr>
          <w:rFonts w:ascii="TH SarabunPSK" w:hAnsi="TH SarabunPSK" w:cs="TH SarabunPSK"/>
          <w:sz w:val="32"/>
          <w:szCs w:val="32"/>
          <w:cs/>
        </w:rPr>
        <w:t>สวมหมวกกันน็อค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sz w:val="32"/>
          <w:szCs w:val="32"/>
        </w:rPr>
        <w:t xml:space="preserve"> 2 </w:t>
      </w:r>
      <w:r w:rsidRPr="00073D99">
        <w:rPr>
          <w:rFonts w:ascii="TH SarabunPSK" w:hAnsi="TH SarabunPSK" w:cs="TH SarabunPSK"/>
          <w:sz w:val="32"/>
          <w:szCs w:val="32"/>
        </w:rPr>
        <w:t>When you wear a helmet</w:t>
      </w:r>
      <w:r>
        <w:rPr>
          <w:rFonts w:ascii="TH SarabunPSK" w:hAnsi="TH SarabunPSK" w:cs="TH SarabunPSK"/>
          <w:sz w:val="32"/>
          <w:szCs w:val="32"/>
        </w:rPr>
        <w:t>,</w:t>
      </w:r>
      <w:r w:rsidRPr="00073D99">
        <w:rPr>
          <w:rFonts w:ascii="TH SarabunPSK" w:hAnsi="TH SarabunPSK" w:cs="TH SarabunPSK"/>
          <w:sz w:val="32"/>
          <w:szCs w:val="32"/>
        </w:rPr>
        <w:t xml:space="preserve"> you have to ride a motorcycle.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เมื่อคุณสวมหมวกกันน็อค คุณ</w:t>
      </w:r>
      <w:r w:rsidRPr="00D478AF">
        <w:rPr>
          <w:rFonts w:ascii="TH SarabunPSK" w:hAnsi="TH SarabunPSK" w:cs="TH SarabunPSK"/>
          <w:sz w:val="32"/>
          <w:szCs w:val="32"/>
          <w:cs/>
        </w:rPr>
        <w:t>ต้องขับขี่รถจักรยานยนต์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sz w:val="32"/>
          <w:szCs w:val="32"/>
        </w:rPr>
        <w:t xml:space="preserve"> 4 </w:t>
      </w:r>
      <w:r w:rsidRPr="00073D99">
        <w:rPr>
          <w:rFonts w:ascii="TH SarabunPSK" w:hAnsi="TH SarabunPSK" w:cs="TH SarabunPSK"/>
          <w:sz w:val="32"/>
          <w:szCs w:val="32"/>
        </w:rPr>
        <w:t xml:space="preserve">You will be called by the policeman if you ride a motorcycle with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w:t>
      </w:r>
      <w:r w:rsidRPr="00073D99">
        <w:rPr>
          <w:rFonts w:ascii="TH SarabunPSK" w:hAnsi="TH SarabunPSK" w:cs="TH SarabunPSK"/>
          <w:sz w:val="32"/>
          <w:szCs w:val="32"/>
        </w:rPr>
        <w:t>a helmet.</w:t>
      </w:r>
      <w:r>
        <w:rPr>
          <w:rFonts w:ascii="TH SarabunPSK" w:hAnsi="TH SarabunPSK" w:cs="TH SarabunPSK" w:hint="cs"/>
          <w:sz w:val="32"/>
          <w:szCs w:val="32"/>
          <w:cs/>
        </w:rPr>
        <w:t xml:space="preserve"> </w:t>
      </w:r>
      <w:r>
        <w:rPr>
          <w:rFonts w:ascii="TH SarabunPSK" w:hAnsi="TH SarabunPSK" w:cs="TH SarabunPSK"/>
          <w:sz w:val="32"/>
          <w:szCs w:val="32"/>
          <w:cs/>
        </w:rPr>
        <w:t>คุณจะถูกตำรวจเรียกถ้าคุณสวมหมวกกันน็อค</w:t>
      </w:r>
      <w:r w:rsidRPr="00D478AF">
        <w:rPr>
          <w:rFonts w:ascii="TH SarabunPSK" w:hAnsi="TH SarabunPSK" w:cs="TH SarabunPSK"/>
          <w:sz w:val="32"/>
          <w:szCs w:val="32"/>
          <w:cs/>
        </w:rPr>
        <w:t>ขณะขับขี่รถจักรยานยนต์</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220.</w:t>
      </w:r>
      <w:r w:rsidRPr="00956DF5">
        <w:rPr>
          <w:rFonts w:ascii="TH SarabunPSK" w:hAnsi="TH SarabunPSK" w:cs="TH SarabunPSK"/>
          <w:b/>
          <w:bCs/>
          <w:sz w:val="32"/>
          <w:szCs w:val="32"/>
        </w:rPr>
        <w:t xml:space="preserve"> </w:t>
      </w:r>
      <w:r w:rsidRPr="00956DF5">
        <w:rPr>
          <w:rFonts w:ascii="TH SarabunPSK" w:hAnsi="TH SarabunPSK" w:cs="TH SarabunPSK"/>
          <w:b/>
          <w:bCs/>
          <w:sz w:val="32"/>
          <w:szCs w:val="32"/>
          <w:cs/>
        </w:rPr>
        <w:t xml:space="preserve">ตอบข้อ </w:t>
      </w:r>
      <w:r w:rsidRPr="00956DF5">
        <w:rPr>
          <w:rFonts w:ascii="TH SarabunPSK" w:hAnsi="TH SarabunPSK" w:cs="TH SarabunPSK"/>
          <w:b/>
          <w:bCs/>
          <w:sz w:val="32"/>
          <w:szCs w:val="32"/>
        </w:rPr>
        <w:t>3</w:t>
      </w:r>
      <w:r>
        <w:rPr>
          <w:rFonts w:ascii="TH SarabunPSK" w:hAnsi="TH SarabunPSK" w:cs="TH SarabunPSK"/>
          <w:b/>
          <w:bCs/>
          <w:sz w:val="32"/>
          <w:szCs w:val="32"/>
        </w:rPr>
        <w:tab/>
      </w:r>
      <w:r w:rsidRPr="00C00659">
        <w:rPr>
          <w:rFonts w:ascii="TH SarabunPSK" w:hAnsi="TH SarabunPSK" w:cs="TH SarabunPSK"/>
          <w:sz w:val="32"/>
          <w:szCs w:val="32"/>
        </w:rPr>
        <w:t>I always call him by his last name.</w:t>
      </w:r>
      <w:r>
        <w:rPr>
          <w:rFonts w:ascii="TH SarabunPSK" w:hAnsi="TH SarabunPSK" w:cs="TH SarabunPSK"/>
          <w:sz w:val="32"/>
          <w:szCs w:val="32"/>
        </w:rPr>
        <w:t xml:space="preserve"> </w:t>
      </w:r>
      <w:r>
        <w:rPr>
          <w:rFonts w:ascii="TH SarabunPSK" w:hAnsi="TH SarabunPSK" w:cs="TH SarabunPSK"/>
          <w:sz w:val="32"/>
          <w:szCs w:val="32"/>
          <w:cs/>
        </w:rPr>
        <w:t>ฉันเรียกเขา</w:t>
      </w:r>
      <w:r>
        <w:rPr>
          <w:rFonts w:ascii="TH SarabunPSK" w:hAnsi="TH SarabunPSK" w:cs="TH SarabunPSK" w:hint="cs"/>
          <w:sz w:val="32"/>
          <w:szCs w:val="32"/>
          <w:cs/>
        </w:rPr>
        <w:t>ด้วย</w:t>
      </w:r>
      <w:r w:rsidRPr="00D478AF">
        <w:rPr>
          <w:rFonts w:ascii="TH SarabunPSK" w:hAnsi="TH SarabunPSK" w:cs="TH SarabunPSK"/>
          <w:sz w:val="32"/>
          <w:szCs w:val="32"/>
          <w:cs/>
        </w:rPr>
        <w:t>นามสกุลของเขาเสมอ</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D478AF">
        <w:rPr>
          <w:rFonts w:ascii="TH SarabunPSK" w:hAnsi="TH SarabunPSK" w:cs="TH SarabunPSK"/>
          <w:sz w:val="32"/>
          <w:szCs w:val="32"/>
          <w:cs/>
        </w:rPr>
        <w:t>โจทย์</w:t>
      </w:r>
      <w:r>
        <w:rPr>
          <w:rFonts w:ascii="TH SarabunPSK" w:hAnsi="TH SarabunPSK" w:cs="TH SarabunPSK"/>
          <w:sz w:val="32"/>
          <w:szCs w:val="32"/>
        </w:rPr>
        <w:t xml:space="preserve"> </w:t>
      </w:r>
      <w:r w:rsidRPr="00073D99">
        <w:rPr>
          <w:rFonts w:ascii="TH SarabunPSK" w:hAnsi="TH SarabunPSK" w:cs="TH SarabunPSK"/>
          <w:sz w:val="32"/>
          <w:szCs w:val="32"/>
        </w:rPr>
        <w:t>I can’t get used to calling him by his first name.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ฉันไม่คุ้น</w:t>
      </w:r>
      <w:r w:rsidRPr="00D478AF">
        <w:rPr>
          <w:rFonts w:ascii="TH SarabunPSK" w:hAnsi="TH SarabunPSK" w:cs="TH SarabunPSK"/>
          <w:sz w:val="32"/>
          <w:szCs w:val="32"/>
          <w:cs/>
        </w:rPr>
        <w:t>กับการเรียกเขาด้วยชื่อแรกของเขา</w:t>
      </w:r>
      <w:r>
        <w:rPr>
          <w:rFonts w:ascii="TH SarabunPSK" w:hAnsi="TH SarabunPSK" w:cs="TH SarabunPSK" w:hint="cs"/>
          <w:sz w:val="32"/>
          <w:szCs w:val="32"/>
          <w:cs/>
        </w:rPr>
        <w:t xml:space="preserve">   นั่นหมายถึง ฉันเรียกเขาด้วยนามสกุล</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sidRPr="00D478AF">
        <w:rPr>
          <w:rFonts w:ascii="TH SarabunPSK" w:hAnsi="TH SarabunPSK" w:cs="TH SarabunPSK"/>
          <w:sz w:val="32"/>
          <w:szCs w:val="32"/>
        </w:rPr>
        <w:t>1</w:t>
      </w:r>
      <w:r>
        <w:rPr>
          <w:rFonts w:ascii="TH SarabunPSK" w:hAnsi="TH SarabunPSK" w:cs="TH SarabunPSK"/>
          <w:sz w:val="32"/>
          <w:szCs w:val="32"/>
        </w:rPr>
        <w:t xml:space="preserve"> I often call </w:t>
      </w:r>
      <w:r w:rsidRPr="00073D99">
        <w:rPr>
          <w:rFonts w:ascii="TH SarabunPSK" w:hAnsi="TH SarabunPSK" w:cs="TH SarabunPSK"/>
          <w:sz w:val="32"/>
          <w:szCs w:val="32"/>
        </w:rPr>
        <w:t>him by his first name.</w:t>
      </w:r>
      <w:r>
        <w:rPr>
          <w:rFonts w:ascii="TH SarabunPSK" w:hAnsi="TH SarabunPSK" w:cs="TH SarabunPSK" w:hint="cs"/>
          <w:sz w:val="32"/>
          <w:szCs w:val="32"/>
          <w:cs/>
        </w:rPr>
        <w:t xml:space="preserve"> </w:t>
      </w:r>
      <w:r w:rsidRPr="00D478AF">
        <w:rPr>
          <w:rFonts w:ascii="TH SarabunPSK" w:hAnsi="TH SarabunPSK" w:cs="TH SarabunPSK"/>
          <w:sz w:val="32"/>
          <w:szCs w:val="32"/>
          <w:cs/>
        </w:rPr>
        <w:t>ฉันเรียก</w:t>
      </w:r>
      <w:r>
        <w:rPr>
          <w:rFonts w:ascii="TH SarabunPSK" w:hAnsi="TH SarabunPSK" w:cs="TH SarabunPSK" w:hint="cs"/>
          <w:sz w:val="32"/>
          <w:szCs w:val="32"/>
          <w:cs/>
        </w:rPr>
        <w:t>เขาด้วย</w:t>
      </w:r>
      <w:r>
        <w:rPr>
          <w:rFonts w:ascii="TH SarabunPSK" w:hAnsi="TH SarabunPSK" w:cs="TH SarabunPSK"/>
          <w:sz w:val="32"/>
          <w:szCs w:val="32"/>
          <w:cs/>
        </w:rPr>
        <w:t>ชื่อแรกของเขาบ่อย</w:t>
      </w:r>
      <w:r w:rsidRPr="00D478AF">
        <w:rPr>
          <w:rFonts w:ascii="TH SarabunPSK" w:hAnsi="TH SarabunPSK" w:cs="TH SarabunPSK"/>
          <w:sz w:val="32"/>
          <w:szCs w:val="32"/>
          <w:cs/>
        </w:rPr>
        <w:t>ๆ</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sz w:val="32"/>
          <w:szCs w:val="32"/>
        </w:rPr>
        <w:t xml:space="preserve"> </w:t>
      </w:r>
      <w:r w:rsidRPr="00D478AF">
        <w:rPr>
          <w:rFonts w:ascii="TH SarabunPSK" w:hAnsi="TH SarabunPSK" w:cs="TH SarabunPSK"/>
          <w:sz w:val="32"/>
          <w:szCs w:val="32"/>
        </w:rPr>
        <w:t>2</w:t>
      </w:r>
      <w:r>
        <w:rPr>
          <w:rFonts w:ascii="TH SarabunPSK" w:hAnsi="TH SarabunPSK" w:cs="TH SarabunPSK"/>
          <w:sz w:val="32"/>
          <w:szCs w:val="32"/>
        </w:rPr>
        <w:t xml:space="preserve"> I never call him by his last name.  </w:t>
      </w:r>
      <w:r>
        <w:rPr>
          <w:rFonts w:ascii="TH SarabunPSK" w:hAnsi="TH SarabunPSK" w:cs="TH SarabunPSK"/>
          <w:sz w:val="32"/>
          <w:szCs w:val="32"/>
          <w:cs/>
        </w:rPr>
        <w:t>ฉันไม่เคยเรียก</w:t>
      </w:r>
      <w:r>
        <w:rPr>
          <w:rFonts w:ascii="TH SarabunPSK" w:hAnsi="TH SarabunPSK" w:cs="TH SarabunPSK" w:hint="cs"/>
          <w:sz w:val="32"/>
          <w:szCs w:val="32"/>
          <w:cs/>
        </w:rPr>
        <w:t>เขาด้วยนามสกุล</w:t>
      </w:r>
      <w:r w:rsidRPr="00D478AF">
        <w:rPr>
          <w:rFonts w:ascii="TH SarabunPSK" w:hAnsi="TH SarabunPSK" w:cs="TH SarabunPSK"/>
          <w:sz w:val="32"/>
          <w:szCs w:val="32"/>
          <w:cs/>
        </w:rPr>
        <w:t>ของเขาเลย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4 I usually call him by his first</w:t>
      </w:r>
      <w:r w:rsidRPr="00073D99">
        <w:rPr>
          <w:rFonts w:ascii="TH SarabunPSK" w:hAnsi="TH SarabunPSK" w:cs="TH SarabunPSK"/>
          <w:sz w:val="32"/>
          <w:szCs w:val="32"/>
        </w:rPr>
        <w:t xml:space="preserve"> name.</w:t>
      </w:r>
      <w:r>
        <w:rPr>
          <w:rFonts w:ascii="TH SarabunPSK" w:hAnsi="TH SarabunPSK" w:cs="TH SarabunPSK" w:hint="cs"/>
          <w:sz w:val="32"/>
          <w:szCs w:val="32"/>
          <w:cs/>
        </w:rPr>
        <w:t xml:space="preserve"> โดยปกติ</w:t>
      </w:r>
      <w:r>
        <w:rPr>
          <w:rFonts w:ascii="TH SarabunPSK" w:hAnsi="TH SarabunPSK" w:cs="TH SarabunPSK"/>
          <w:sz w:val="32"/>
          <w:szCs w:val="32"/>
          <w:cs/>
        </w:rPr>
        <w:t>ฉัน</w:t>
      </w:r>
      <w:r w:rsidRPr="00D478AF">
        <w:rPr>
          <w:rFonts w:ascii="TH SarabunPSK" w:hAnsi="TH SarabunPSK" w:cs="TH SarabunPSK"/>
          <w:sz w:val="32"/>
          <w:szCs w:val="32"/>
          <w:cs/>
        </w:rPr>
        <w:t>เรียกเขา</w:t>
      </w:r>
      <w:r>
        <w:rPr>
          <w:rFonts w:ascii="TH SarabunPSK" w:hAnsi="TH SarabunPSK" w:cs="TH SarabunPSK" w:hint="cs"/>
          <w:sz w:val="32"/>
          <w:szCs w:val="32"/>
          <w:cs/>
        </w:rPr>
        <w:t>ด้วย</w:t>
      </w:r>
      <w:r w:rsidRPr="00D478AF">
        <w:rPr>
          <w:rFonts w:ascii="TH SarabunPSK" w:hAnsi="TH SarabunPSK" w:cs="TH SarabunPSK"/>
          <w:sz w:val="32"/>
          <w:szCs w:val="32"/>
          <w:cs/>
        </w:rPr>
        <w:t>ชื่อแรก</w:t>
      </w:r>
      <w:r>
        <w:rPr>
          <w:rFonts w:ascii="TH SarabunPSK" w:hAnsi="TH SarabunPSK" w:cs="TH SarabunPSK" w:hint="cs"/>
          <w:sz w:val="32"/>
          <w:szCs w:val="32"/>
          <w:cs/>
        </w:rPr>
        <w:t>ของเขา</w:t>
      </w:r>
    </w:p>
    <w:p w:rsidR="00D25B40" w:rsidRDefault="00D25B40" w:rsidP="00D25B40">
      <w:pPr>
        <w:pStyle w:val="NoSpacing"/>
        <w:tabs>
          <w:tab w:val="left" w:pos="1440"/>
        </w:tabs>
        <w:rPr>
          <w:rFonts w:ascii="TH SarabunPSK" w:hAnsi="TH SarabunPSK" w:cs="TH SarabunPSK"/>
          <w:sz w:val="32"/>
          <w:szCs w:val="32"/>
          <w:cs/>
        </w:rPr>
      </w:pPr>
      <w:r w:rsidRPr="00C13138">
        <w:rPr>
          <w:rFonts w:ascii="TH SarabunPSK" w:hAnsi="TH SarabunPSK" w:cs="TH SarabunPSK"/>
          <w:sz w:val="32"/>
          <w:szCs w:val="32"/>
        </w:rPr>
        <w:t>221.</w:t>
      </w:r>
      <w:r w:rsidRPr="003835C9">
        <w:rPr>
          <w:rFonts w:ascii="TH SarabunPSK" w:hAnsi="TH SarabunPSK" w:cs="TH SarabunPSK"/>
          <w:b/>
          <w:bCs/>
          <w:sz w:val="32"/>
          <w:szCs w:val="32"/>
        </w:rPr>
        <w:t xml:space="preserve"> </w:t>
      </w:r>
      <w:r w:rsidRPr="003835C9">
        <w:rPr>
          <w:rFonts w:ascii="TH SarabunPSK" w:hAnsi="TH SarabunPSK" w:cs="TH SarabunPSK"/>
          <w:b/>
          <w:bCs/>
          <w:sz w:val="32"/>
          <w:szCs w:val="32"/>
          <w:cs/>
        </w:rPr>
        <w:t>ตอบข้อ</w:t>
      </w:r>
      <w:r>
        <w:rPr>
          <w:rFonts w:ascii="TH SarabunPSK" w:hAnsi="TH SarabunPSK" w:cs="TH SarabunPSK"/>
          <w:b/>
          <w:bCs/>
          <w:sz w:val="32"/>
          <w:szCs w:val="32"/>
        </w:rPr>
        <w:t xml:space="preserve"> 4</w:t>
      </w:r>
      <w:r w:rsidRPr="003835C9">
        <w:rPr>
          <w:rFonts w:ascii="TH SarabunPSK" w:hAnsi="TH SarabunPSK" w:cs="TH SarabunPSK"/>
          <w:b/>
          <w:bCs/>
          <w:sz w:val="32"/>
          <w:szCs w:val="32"/>
        </w:rPr>
        <w:t xml:space="preserve"> </w:t>
      </w:r>
      <w:r w:rsidRPr="003835C9">
        <w:rPr>
          <w:rFonts w:ascii="TH SarabunPSK" w:hAnsi="TH SarabunPSK" w:cs="TH SarabunPSK"/>
          <w:b/>
          <w:bCs/>
          <w:sz w:val="32"/>
          <w:szCs w:val="32"/>
        </w:rPr>
        <w:tab/>
      </w:r>
      <w:r>
        <w:rPr>
          <w:rFonts w:ascii="TH SarabunPSK" w:hAnsi="TH SarabunPSK" w:cs="TH SarabunPSK"/>
          <w:sz w:val="32"/>
          <w:szCs w:val="32"/>
        </w:rPr>
        <w:t>He is taking care of his</w:t>
      </w:r>
      <w:r w:rsidRPr="003835C9">
        <w:rPr>
          <w:rFonts w:ascii="TH SarabunPSK" w:hAnsi="TH SarabunPSK" w:cs="TH SarabunPSK"/>
          <w:sz w:val="32"/>
          <w:szCs w:val="32"/>
        </w:rPr>
        <w:t xml:space="preserve"> children. </w:t>
      </w:r>
      <w:r>
        <w:rPr>
          <w:rFonts w:ascii="TH SarabunPSK" w:hAnsi="TH SarabunPSK" w:cs="TH SarabunPSK"/>
          <w:sz w:val="32"/>
          <w:szCs w:val="32"/>
          <w:cs/>
        </w:rPr>
        <w:t>เ</w:t>
      </w:r>
      <w:r>
        <w:rPr>
          <w:rFonts w:ascii="TH SarabunPSK" w:hAnsi="TH SarabunPSK" w:cs="TH SarabunPSK" w:hint="cs"/>
          <w:sz w:val="32"/>
          <w:szCs w:val="32"/>
          <w:cs/>
        </w:rPr>
        <w:t>ขา</w:t>
      </w:r>
      <w:r>
        <w:rPr>
          <w:rFonts w:ascii="TH SarabunPSK" w:hAnsi="TH SarabunPSK" w:cs="TH SarabunPSK"/>
          <w:sz w:val="32"/>
          <w:szCs w:val="32"/>
          <w:cs/>
        </w:rPr>
        <w:t>กำลังดูแล</w:t>
      </w:r>
      <w:r>
        <w:rPr>
          <w:rFonts w:ascii="TH SarabunPSK" w:hAnsi="TH SarabunPSK" w:cs="TH SarabunPSK" w:hint="cs"/>
          <w:sz w:val="32"/>
          <w:szCs w:val="32"/>
          <w:cs/>
        </w:rPr>
        <w:t>ลูก</w:t>
      </w:r>
      <w:r w:rsidRPr="003835C9">
        <w:rPr>
          <w:rFonts w:ascii="TH SarabunPSK" w:hAnsi="TH SarabunPSK" w:cs="TH SarabunPSK"/>
          <w:sz w:val="32"/>
          <w:szCs w:val="32"/>
          <w:cs/>
        </w:rPr>
        <w:t>ๆ</w:t>
      </w:r>
      <w:r>
        <w:rPr>
          <w:rFonts w:ascii="TH SarabunPSK" w:hAnsi="TH SarabunPSK" w:cs="TH SarabunPSK" w:hint="cs"/>
          <w:sz w:val="32"/>
          <w:szCs w:val="32"/>
          <w:cs/>
        </w:rPr>
        <w:t>ของเขา</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r>
      <w:r w:rsidRPr="003835C9">
        <w:rPr>
          <w:rFonts w:ascii="TH SarabunPSK" w:hAnsi="TH SarabunPSK" w:cs="TH SarabunPSK"/>
          <w:sz w:val="32"/>
          <w:szCs w:val="32"/>
          <w:cs/>
        </w:rPr>
        <w:t>จากโจทย์</w:t>
      </w:r>
      <w:r>
        <w:rPr>
          <w:rFonts w:ascii="TH SarabunPSK" w:hAnsi="TH SarabunPSK" w:cs="TH SarabunPSK"/>
          <w:sz w:val="32"/>
          <w:szCs w:val="32"/>
        </w:rPr>
        <w:t xml:space="preserve"> Adam is looking after his</w:t>
      </w:r>
      <w:r w:rsidRPr="003835C9">
        <w:rPr>
          <w:rFonts w:ascii="TH SarabunPSK" w:hAnsi="TH SarabunPSK" w:cs="TH SarabunPSK"/>
          <w:sz w:val="32"/>
          <w:szCs w:val="32"/>
        </w:rPr>
        <w:t xml:space="preserve"> children. </w:t>
      </w:r>
      <w:r>
        <w:rPr>
          <w:rFonts w:ascii="TH SarabunPSK" w:hAnsi="TH SarabunPSK" w:cs="TH SarabunPSK"/>
          <w:sz w:val="32"/>
          <w:szCs w:val="32"/>
        </w:rPr>
        <w:t>Adam</w:t>
      </w:r>
      <w:r w:rsidRPr="003835C9">
        <w:rPr>
          <w:rFonts w:ascii="TH SarabunPSK" w:hAnsi="TH SarabunPSK" w:cs="TH SarabunPSK"/>
          <w:sz w:val="32"/>
          <w:szCs w:val="32"/>
        </w:rPr>
        <w:t xml:space="preserve"> </w:t>
      </w:r>
      <w:r>
        <w:rPr>
          <w:rFonts w:ascii="TH SarabunPSK" w:hAnsi="TH SarabunPSK" w:cs="TH SarabunPSK"/>
          <w:sz w:val="32"/>
          <w:szCs w:val="32"/>
          <w:cs/>
        </w:rPr>
        <w:t>ก</w:t>
      </w:r>
      <w:r>
        <w:rPr>
          <w:rFonts w:ascii="TH SarabunPSK" w:hAnsi="TH SarabunPSK" w:cs="TH SarabunPSK" w:hint="cs"/>
          <w:sz w:val="32"/>
          <w:szCs w:val="32"/>
          <w:cs/>
        </w:rPr>
        <w:t>ำ</w:t>
      </w:r>
      <w:r>
        <w:rPr>
          <w:rFonts w:ascii="TH SarabunPSK" w:hAnsi="TH SarabunPSK" w:cs="TH SarabunPSK"/>
          <w:sz w:val="32"/>
          <w:szCs w:val="32"/>
          <w:cs/>
        </w:rPr>
        <w:t>ลังดูแล</w:t>
      </w:r>
      <w:r>
        <w:rPr>
          <w:rFonts w:ascii="TH SarabunPSK" w:hAnsi="TH SarabunPSK" w:cs="TH SarabunPSK" w:hint="cs"/>
          <w:sz w:val="32"/>
          <w:szCs w:val="32"/>
          <w:cs/>
        </w:rPr>
        <w:t>ลูก</w:t>
      </w:r>
      <w:r w:rsidRPr="003835C9">
        <w:rPr>
          <w:rFonts w:ascii="TH SarabunPSK" w:hAnsi="TH SarabunPSK" w:cs="TH SarabunPSK"/>
          <w:sz w:val="32"/>
          <w:szCs w:val="32"/>
          <w:cs/>
        </w:rPr>
        <w:t>ๆ</w:t>
      </w:r>
      <w:r>
        <w:rPr>
          <w:rFonts w:ascii="TH SarabunPSK" w:hAnsi="TH SarabunPSK" w:cs="TH SarabunPSK" w:hint="cs"/>
          <w:sz w:val="32"/>
          <w:szCs w:val="32"/>
          <w:cs/>
        </w:rPr>
        <w:t>ของเขา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rPr>
        <w:t xml:space="preserve">look after </w:t>
      </w:r>
      <w:r w:rsidRPr="003835C9">
        <w:rPr>
          <w:rFonts w:ascii="TH SarabunPSK" w:hAnsi="TH SarabunPSK" w:cs="TH SarabunPSK"/>
          <w:sz w:val="32"/>
          <w:szCs w:val="32"/>
          <w:cs/>
        </w:rPr>
        <w:t>มีความหมายเหมือน</w:t>
      </w:r>
      <w:r w:rsidRPr="003835C9">
        <w:rPr>
          <w:rFonts w:ascii="TH SarabunPSK" w:hAnsi="TH SarabunPSK" w:cs="TH SarabunPSK"/>
          <w:sz w:val="32"/>
          <w:szCs w:val="32"/>
        </w:rPr>
        <w:t xml:space="preserve"> take care of </w:t>
      </w:r>
      <w:r w:rsidRPr="003835C9">
        <w:rPr>
          <w:rFonts w:ascii="TH SarabunPSK" w:hAnsi="TH SarabunPSK" w:cs="TH SarabunPSK"/>
          <w:sz w:val="32"/>
          <w:szCs w:val="32"/>
          <w:cs/>
        </w:rPr>
        <w:t>ซึ่งแปลว่า</w:t>
      </w:r>
      <w:r>
        <w:rPr>
          <w:rFonts w:ascii="TH SarabunPSK" w:hAnsi="TH SarabunPSK" w:cs="TH SarabunPSK" w:hint="cs"/>
          <w:sz w:val="32"/>
          <w:szCs w:val="32"/>
          <w:cs/>
        </w:rPr>
        <w:t xml:space="preserve"> </w:t>
      </w:r>
      <w:r w:rsidRPr="003835C9">
        <w:rPr>
          <w:rFonts w:ascii="TH SarabunPSK" w:hAnsi="TH SarabunPSK" w:cs="TH SarabunPSK"/>
          <w:sz w:val="32"/>
          <w:szCs w:val="32"/>
          <w:cs/>
        </w:rPr>
        <w:t>ดูแล</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r>
      <w:r w:rsidRPr="003835C9">
        <w:rPr>
          <w:rFonts w:ascii="TH SarabunPSK" w:hAnsi="TH SarabunPSK" w:cs="TH SarabunPSK"/>
          <w:sz w:val="32"/>
          <w:szCs w:val="32"/>
          <w:cs/>
        </w:rPr>
        <w:t>ข้อ</w:t>
      </w:r>
      <w:r>
        <w:rPr>
          <w:rFonts w:ascii="TH SarabunPSK" w:hAnsi="TH SarabunPSK" w:cs="TH SarabunPSK"/>
          <w:sz w:val="32"/>
          <w:szCs w:val="32"/>
        </w:rPr>
        <w:t xml:space="preserve"> 1 He can see his</w:t>
      </w:r>
      <w:r w:rsidRPr="003835C9">
        <w:rPr>
          <w:rFonts w:ascii="TH SarabunPSK" w:hAnsi="TH SarabunPSK" w:cs="TH SarabunPSK"/>
          <w:sz w:val="32"/>
          <w:szCs w:val="32"/>
        </w:rPr>
        <w:t xml:space="preserve"> children. </w:t>
      </w:r>
      <w:r>
        <w:rPr>
          <w:rFonts w:ascii="TH SarabunPSK" w:hAnsi="TH SarabunPSK" w:cs="TH SarabunPSK"/>
          <w:sz w:val="32"/>
          <w:szCs w:val="32"/>
          <w:cs/>
        </w:rPr>
        <w:t>เ</w:t>
      </w:r>
      <w:r>
        <w:rPr>
          <w:rFonts w:ascii="TH SarabunPSK" w:hAnsi="TH SarabunPSK" w:cs="TH SarabunPSK" w:hint="cs"/>
          <w:sz w:val="32"/>
          <w:szCs w:val="32"/>
          <w:cs/>
        </w:rPr>
        <w:t>ขา</w:t>
      </w:r>
      <w:r>
        <w:rPr>
          <w:rFonts w:ascii="TH SarabunPSK" w:hAnsi="TH SarabunPSK" w:cs="TH SarabunPSK"/>
          <w:sz w:val="32"/>
          <w:szCs w:val="32"/>
          <w:cs/>
        </w:rPr>
        <w:t>สามารถมองเห็น</w:t>
      </w:r>
      <w:r>
        <w:rPr>
          <w:rFonts w:ascii="TH SarabunPSK" w:hAnsi="TH SarabunPSK" w:cs="TH SarabunPSK" w:hint="cs"/>
          <w:sz w:val="32"/>
          <w:szCs w:val="32"/>
          <w:cs/>
        </w:rPr>
        <w:t>ลูก</w:t>
      </w:r>
      <w:r w:rsidRPr="003835C9">
        <w:rPr>
          <w:rFonts w:ascii="TH SarabunPSK" w:hAnsi="TH SarabunPSK" w:cs="TH SarabunPSK"/>
          <w:sz w:val="32"/>
          <w:szCs w:val="32"/>
          <w:cs/>
        </w:rPr>
        <w:t>ๆ</w:t>
      </w:r>
      <w:r>
        <w:rPr>
          <w:rFonts w:ascii="TH SarabunPSK" w:hAnsi="TH SarabunPSK" w:cs="TH SarabunPSK" w:hint="cs"/>
          <w:sz w:val="32"/>
          <w:szCs w:val="32"/>
          <w:cs/>
        </w:rPr>
        <w:t>ของขา</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r>
      <w:r w:rsidRPr="003835C9">
        <w:rPr>
          <w:rFonts w:ascii="TH SarabunPSK" w:hAnsi="TH SarabunPSK" w:cs="TH SarabunPSK"/>
          <w:sz w:val="32"/>
          <w:szCs w:val="32"/>
          <w:cs/>
        </w:rPr>
        <w:t>ข้อ</w:t>
      </w:r>
      <w:r>
        <w:rPr>
          <w:rFonts w:ascii="TH SarabunPSK" w:hAnsi="TH SarabunPSK" w:cs="TH SarabunPSK"/>
          <w:sz w:val="32"/>
          <w:szCs w:val="32"/>
        </w:rPr>
        <w:t xml:space="preserve"> 2 He is looking at his</w:t>
      </w:r>
      <w:r w:rsidRPr="003835C9">
        <w:rPr>
          <w:rFonts w:ascii="TH SarabunPSK" w:hAnsi="TH SarabunPSK" w:cs="TH SarabunPSK"/>
          <w:sz w:val="32"/>
          <w:szCs w:val="32"/>
        </w:rPr>
        <w:t xml:space="preserve"> children. </w:t>
      </w:r>
      <w:r>
        <w:rPr>
          <w:rFonts w:ascii="TH SarabunPSK" w:hAnsi="TH SarabunPSK" w:cs="TH SarabunPSK"/>
          <w:sz w:val="32"/>
          <w:szCs w:val="32"/>
          <w:cs/>
        </w:rPr>
        <w:t>เ</w:t>
      </w:r>
      <w:r>
        <w:rPr>
          <w:rFonts w:ascii="TH SarabunPSK" w:hAnsi="TH SarabunPSK" w:cs="TH SarabunPSK" w:hint="cs"/>
          <w:sz w:val="32"/>
          <w:szCs w:val="32"/>
          <w:cs/>
        </w:rPr>
        <w:t>ขา</w:t>
      </w:r>
      <w:r>
        <w:rPr>
          <w:rFonts w:ascii="TH SarabunPSK" w:hAnsi="TH SarabunPSK" w:cs="TH SarabunPSK"/>
          <w:sz w:val="32"/>
          <w:szCs w:val="32"/>
          <w:cs/>
        </w:rPr>
        <w:t>ก</w:t>
      </w:r>
      <w:r>
        <w:rPr>
          <w:rFonts w:ascii="TH SarabunPSK" w:hAnsi="TH SarabunPSK" w:cs="TH SarabunPSK" w:hint="cs"/>
          <w:sz w:val="32"/>
          <w:szCs w:val="32"/>
          <w:cs/>
        </w:rPr>
        <w:t>ำ</w:t>
      </w:r>
      <w:r>
        <w:rPr>
          <w:rFonts w:ascii="TH SarabunPSK" w:hAnsi="TH SarabunPSK" w:cs="TH SarabunPSK"/>
          <w:sz w:val="32"/>
          <w:szCs w:val="32"/>
          <w:cs/>
        </w:rPr>
        <w:t>ลัง</w:t>
      </w:r>
      <w:r>
        <w:rPr>
          <w:rFonts w:ascii="TH SarabunPSK" w:hAnsi="TH SarabunPSK" w:cs="TH SarabunPSK" w:hint="cs"/>
          <w:sz w:val="32"/>
          <w:szCs w:val="32"/>
          <w:cs/>
        </w:rPr>
        <w:t>มอง</w:t>
      </w:r>
      <w:r>
        <w:rPr>
          <w:rFonts w:ascii="TH SarabunPSK" w:hAnsi="TH SarabunPSK" w:cs="TH SarabunPSK"/>
          <w:sz w:val="32"/>
          <w:szCs w:val="32"/>
          <w:cs/>
        </w:rPr>
        <w:t>ดู</w:t>
      </w:r>
      <w:r>
        <w:rPr>
          <w:rFonts w:ascii="TH SarabunPSK" w:hAnsi="TH SarabunPSK" w:cs="TH SarabunPSK" w:hint="cs"/>
          <w:sz w:val="32"/>
          <w:szCs w:val="32"/>
          <w:cs/>
        </w:rPr>
        <w:t>ลูก</w:t>
      </w:r>
      <w:r w:rsidRPr="003835C9">
        <w:rPr>
          <w:rFonts w:ascii="TH SarabunPSK" w:hAnsi="TH SarabunPSK" w:cs="TH SarabunPSK"/>
          <w:sz w:val="32"/>
          <w:szCs w:val="32"/>
          <w:cs/>
        </w:rPr>
        <w:t>ๆ</w:t>
      </w:r>
      <w:r>
        <w:rPr>
          <w:rFonts w:ascii="TH SarabunPSK" w:hAnsi="TH SarabunPSK" w:cs="TH SarabunPSK" w:hint="cs"/>
          <w:sz w:val="32"/>
          <w:szCs w:val="32"/>
          <w:cs/>
        </w:rPr>
        <w:t>ของเขา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ข้อ</w:t>
      </w:r>
      <w:r>
        <w:rPr>
          <w:rFonts w:ascii="TH SarabunPSK" w:hAnsi="TH SarabunPSK" w:cs="TH SarabunPSK"/>
          <w:sz w:val="32"/>
          <w:szCs w:val="32"/>
        </w:rPr>
        <w:t xml:space="preserve"> 3 His children are in front of him</w:t>
      </w:r>
      <w:r w:rsidRPr="003835C9">
        <w:rPr>
          <w:rFonts w:ascii="TH SarabunPSK" w:hAnsi="TH SarabunPSK" w:cs="TH SarabunPSK"/>
          <w:sz w:val="32"/>
          <w:szCs w:val="32"/>
        </w:rPr>
        <w:t xml:space="preserve">. </w:t>
      </w:r>
      <w:r>
        <w:rPr>
          <w:rFonts w:ascii="TH SarabunPSK" w:hAnsi="TH SarabunPSK" w:cs="TH SarabunPSK" w:hint="cs"/>
          <w:sz w:val="32"/>
          <w:szCs w:val="32"/>
          <w:cs/>
        </w:rPr>
        <w:t>ลูก</w:t>
      </w:r>
      <w:r w:rsidRPr="003835C9">
        <w:rPr>
          <w:rFonts w:ascii="TH SarabunPSK" w:hAnsi="TH SarabunPSK" w:cs="TH SarabunPSK"/>
          <w:sz w:val="32"/>
          <w:szCs w:val="32"/>
          <w:cs/>
        </w:rPr>
        <w:t>ๆ</w:t>
      </w:r>
      <w:r>
        <w:rPr>
          <w:rFonts w:ascii="TH SarabunPSK" w:hAnsi="TH SarabunPSK" w:cs="TH SarabunPSK" w:hint="cs"/>
          <w:sz w:val="32"/>
          <w:szCs w:val="32"/>
          <w:cs/>
        </w:rPr>
        <w:t>ของเขา</w:t>
      </w:r>
      <w:r>
        <w:rPr>
          <w:rFonts w:ascii="TH SarabunPSK" w:hAnsi="TH SarabunPSK" w:cs="TH SarabunPSK"/>
          <w:sz w:val="32"/>
          <w:szCs w:val="32"/>
          <w:cs/>
        </w:rPr>
        <w:t>อยู่ข้างหน้าเ</w:t>
      </w:r>
      <w:r>
        <w:rPr>
          <w:rFonts w:ascii="TH SarabunPSK" w:hAnsi="TH SarabunPSK" w:cs="TH SarabunPSK" w:hint="cs"/>
          <w:sz w:val="32"/>
          <w:szCs w:val="32"/>
          <w:cs/>
        </w:rPr>
        <w:t>ขา</w:t>
      </w:r>
    </w:p>
    <w:p w:rsidR="00D25B40" w:rsidRPr="00C13138" w:rsidRDefault="00D25B40" w:rsidP="00D25B40">
      <w:pPr>
        <w:pStyle w:val="NoSpacing"/>
        <w:tabs>
          <w:tab w:val="left" w:pos="1440"/>
        </w:tabs>
        <w:rPr>
          <w:rFonts w:ascii="TH SarabunPSK" w:hAnsi="TH SarabunPSK" w:cs="TH SarabunPSK"/>
          <w:color w:val="FF0000"/>
          <w:sz w:val="32"/>
          <w:szCs w:val="32"/>
        </w:rPr>
      </w:pPr>
      <w:r w:rsidRPr="00C13138">
        <w:rPr>
          <w:rFonts w:ascii="TH SarabunPSK" w:hAnsi="TH SarabunPSK" w:cs="TH SarabunPSK"/>
          <w:sz w:val="32"/>
          <w:szCs w:val="32"/>
        </w:rPr>
        <w:t>222.</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 xml:space="preserve">ข้อ </w:t>
      </w:r>
      <w:r w:rsidRPr="00C33D76">
        <w:rPr>
          <w:rFonts w:ascii="TH SarabunPSK" w:hAnsi="TH SarabunPSK" w:cs="TH SarabunPSK"/>
          <w:b/>
          <w:bCs/>
          <w:sz w:val="32"/>
          <w:szCs w:val="32"/>
        </w:rPr>
        <w:t>3</w:t>
      </w:r>
      <w:r>
        <w:rPr>
          <w:rFonts w:ascii="TH SarabunPSK" w:hAnsi="TH SarabunPSK" w:cs="TH SarabunPSK" w:hint="cs"/>
          <w:sz w:val="32"/>
          <w:szCs w:val="32"/>
          <w:cs/>
        </w:rPr>
        <w:tab/>
      </w:r>
      <w:r w:rsidRPr="003835C9">
        <w:rPr>
          <w:rFonts w:ascii="TH SarabunPSK" w:hAnsi="TH SarabunPSK" w:cs="TH SarabunPSK"/>
          <w:sz w:val="32"/>
          <w:szCs w:val="32"/>
        </w:rPr>
        <w:t xml:space="preserve">Somsak was sick </w:t>
      </w:r>
      <w:r>
        <w:rPr>
          <w:rFonts w:ascii="TH SarabunPSK" w:hAnsi="TH SarabunPSK" w:cs="TH SarabunPSK"/>
          <w:sz w:val="32"/>
          <w:szCs w:val="32"/>
        </w:rPr>
        <w:t xml:space="preserve">because he ate a lot </w:t>
      </w:r>
      <w:r w:rsidRPr="003835C9">
        <w:rPr>
          <w:rFonts w:ascii="TH SarabunPSK" w:hAnsi="TH SarabunPSK" w:cs="TH SarabunPSK"/>
          <w:sz w:val="32"/>
          <w:szCs w:val="32"/>
        </w:rPr>
        <w:t>last night.</w:t>
      </w:r>
      <w:r w:rsidR="00C13138">
        <w:rPr>
          <w:rFonts w:ascii="TH SarabunPSK" w:hAnsi="TH SarabunPSK" w:cs="TH SarabunPSK"/>
          <w:color w:val="FF0000"/>
          <w:sz w:val="32"/>
          <w:szCs w:val="32"/>
        </w:rPr>
        <w:t xml:space="preserve"> </w:t>
      </w:r>
      <w:r>
        <w:rPr>
          <w:rFonts w:ascii="TH SarabunPSK" w:hAnsi="TH SarabunPSK" w:cs="TH SarabunPSK" w:hint="cs"/>
          <w:sz w:val="32"/>
          <w:szCs w:val="32"/>
          <w:cs/>
        </w:rPr>
        <w:t>เมื่อ</w:t>
      </w:r>
      <w:r>
        <w:rPr>
          <w:rFonts w:ascii="TH SarabunPSK" w:hAnsi="TH SarabunPSK" w:cs="TH SarabunPSK"/>
          <w:sz w:val="32"/>
          <w:szCs w:val="32"/>
          <w:cs/>
        </w:rPr>
        <w:t>คืน</w:t>
      </w:r>
      <w:r>
        <w:rPr>
          <w:rFonts w:ascii="TH SarabunPSK" w:hAnsi="TH SarabunPSK" w:cs="TH SarabunPSK" w:hint="cs"/>
          <w:sz w:val="32"/>
          <w:szCs w:val="32"/>
          <w:cs/>
        </w:rPr>
        <w:t>นี้</w:t>
      </w:r>
      <w:r w:rsidRPr="003835C9">
        <w:rPr>
          <w:rFonts w:ascii="TH SarabunPSK" w:hAnsi="TH SarabunPSK" w:cs="TH SarabunPSK"/>
          <w:sz w:val="32"/>
          <w:szCs w:val="32"/>
          <w:cs/>
        </w:rPr>
        <w:t>สมศักดิ์ป่วย</w:t>
      </w:r>
      <w:r>
        <w:rPr>
          <w:rFonts w:ascii="TH SarabunPSK" w:hAnsi="TH SarabunPSK" w:cs="TH SarabunPSK" w:hint="cs"/>
          <w:sz w:val="32"/>
          <w:szCs w:val="32"/>
          <w:cs/>
        </w:rPr>
        <w:t>เพราะเขา</w:t>
      </w:r>
      <w:r>
        <w:rPr>
          <w:rFonts w:ascii="TH SarabunPSK" w:hAnsi="TH SarabunPSK" w:cs="TH SarabunPSK"/>
          <w:sz w:val="32"/>
          <w:szCs w:val="32"/>
          <w:cs/>
        </w:rPr>
        <w:t>กินอาหารมาก</w:t>
      </w:r>
    </w:p>
    <w:p w:rsidR="00C13138"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จากโจทย์</w:t>
      </w:r>
      <w:r>
        <w:rPr>
          <w:rFonts w:ascii="TH SarabunPSK" w:hAnsi="TH SarabunPSK" w:cs="TH SarabunPSK"/>
          <w:sz w:val="32"/>
          <w:szCs w:val="32"/>
        </w:rPr>
        <w:t xml:space="preserve"> If So</w:t>
      </w:r>
      <w:r w:rsidRPr="00073D99">
        <w:rPr>
          <w:rFonts w:ascii="TH SarabunPSK" w:hAnsi="TH SarabunPSK" w:cs="TH SarabunPSK"/>
          <w:sz w:val="32"/>
          <w:szCs w:val="32"/>
        </w:rPr>
        <w:t>msak</w:t>
      </w:r>
      <w:r>
        <w:rPr>
          <w:rFonts w:ascii="TH SarabunPSK" w:hAnsi="TH SarabunPSK" w:cs="TH SarabunPSK"/>
          <w:sz w:val="32"/>
          <w:szCs w:val="32"/>
        </w:rPr>
        <w:t xml:space="preserve"> hadn’t eaten too much</w:t>
      </w:r>
      <w:r w:rsidRPr="00073D99">
        <w:rPr>
          <w:rFonts w:ascii="TH SarabunPSK" w:hAnsi="TH SarabunPSK" w:cs="TH SarabunPSK"/>
          <w:sz w:val="32"/>
          <w:szCs w:val="32"/>
        </w:rPr>
        <w:t>, he wouldn’t ha</w:t>
      </w:r>
      <w:r w:rsidR="00C13138">
        <w:rPr>
          <w:rFonts w:ascii="TH SarabunPSK" w:hAnsi="TH SarabunPSK" w:cs="TH SarabunPSK"/>
          <w:sz w:val="32"/>
          <w:szCs w:val="32"/>
        </w:rPr>
        <w:t xml:space="preserve">ve been sick </w:t>
      </w:r>
      <w:r>
        <w:rPr>
          <w:rFonts w:ascii="TH SarabunPSK" w:hAnsi="TH SarabunPSK" w:cs="TH SarabunPSK"/>
          <w:sz w:val="32"/>
          <w:szCs w:val="32"/>
        </w:rPr>
        <w:t>last night.</w:t>
      </w:r>
      <w:r>
        <w:rPr>
          <w:rFonts w:ascii="TH SarabunPSK" w:hAnsi="TH SarabunPSK" w:cs="TH SarabunPSK" w:hint="cs"/>
          <w:sz w:val="32"/>
          <w:szCs w:val="32"/>
          <w:cs/>
        </w:rPr>
        <w:t xml:space="preserve"> </w:t>
      </w:r>
    </w:p>
    <w:p w:rsidR="00D25B40" w:rsidRPr="009F1DFF" w:rsidRDefault="00D25B40" w:rsidP="00C13138">
      <w:pPr>
        <w:pStyle w:val="NoSpacing"/>
        <w:tabs>
          <w:tab w:val="left" w:pos="1440"/>
        </w:tabs>
        <w:ind w:left="1440"/>
        <w:rPr>
          <w:rFonts w:ascii="TH SarabunPSK" w:hAnsi="TH SarabunPSK" w:cs="TH SarabunPSK"/>
          <w:sz w:val="32"/>
          <w:szCs w:val="32"/>
        </w:rPr>
      </w:pPr>
      <w:r w:rsidRPr="003835C9">
        <w:rPr>
          <w:rFonts w:ascii="TH SarabunPSK" w:hAnsi="TH SarabunPSK" w:cs="TH SarabunPSK"/>
          <w:sz w:val="32"/>
          <w:szCs w:val="32"/>
          <w:cs/>
        </w:rPr>
        <w:t>ถ้า</w:t>
      </w:r>
      <w:r>
        <w:rPr>
          <w:rFonts w:ascii="TH SarabunPSK" w:hAnsi="TH SarabunPSK" w:cs="TH SarabunPSK"/>
          <w:sz w:val="32"/>
          <w:szCs w:val="32"/>
          <w:cs/>
        </w:rPr>
        <w:t>เมื่อคืน</w:t>
      </w:r>
      <w:r>
        <w:rPr>
          <w:rFonts w:ascii="TH SarabunPSK" w:hAnsi="TH SarabunPSK" w:cs="TH SarabunPSK" w:hint="cs"/>
          <w:sz w:val="32"/>
          <w:szCs w:val="32"/>
          <w:cs/>
        </w:rPr>
        <w:t>นี้</w:t>
      </w:r>
      <w:r w:rsidRPr="003835C9">
        <w:rPr>
          <w:rFonts w:ascii="TH SarabunPSK" w:hAnsi="TH SarabunPSK" w:cs="TH SarabunPSK"/>
          <w:sz w:val="32"/>
          <w:szCs w:val="32"/>
          <w:cs/>
        </w:rPr>
        <w:t>สมศักดิ์</w:t>
      </w:r>
      <w:r>
        <w:rPr>
          <w:rFonts w:ascii="TH SarabunPSK" w:hAnsi="TH SarabunPSK" w:cs="TH SarabunPSK" w:hint="cs"/>
          <w:sz w:val="32"/>
          <w:szCs w:val="32"/>
          <w:cs/>
        </w:rPr>
        <w:t>ไม่กิน</w:t>
      </w:r>
      <w:r w:rsidRPr="003835C9">
        <w:rPr>
          <w:rFonts w:ascii="TH SarabunPSK" w:hAnsi="TH SarabunPSK" w:cs="TH SarabunPSK"/>
          <w:sz w:val="32"/>
          <w:szCs w:val="32"/>
          <w:cs/>
        </w:rPr>
        <w:t>อาหารมากเขา</w:t>
      </w:r>
      <w:r>
        <w:rPr>
          <w:rFonts w:ascii="TH SarabunPSK" w:hAnsi="TH SarabunPSK" w:cs="TH SarabunPSK" w:hint="cs"/>
          <w:sz w:val="32"/>
          <w:szCs w:val="32"/>
          <w:cs/>
        </w:rPr>
        <w:t>ก็</w:t>
      </w:r>
      <w:r w:rsidRPr="003835C9">
        <w:rPr>
          <w:rFonts w:ascii="TH SarabunPSK" w:hAnsi="TH SarabunPSK" w:cs="TH SarabunPSK"/>
          <w:sz w:val="32"/>
          <w:szCs w:val="32"/>
          <w:cs/>
        </w:rPr>
        <w:t>จะไม่ป่วย แสดง</w:t>
      </w:r>
      <w:r>
        <w:rPr>
          <w:rFonts w:ascii="TH SarabunPSK" w:hAnsi="TH SarabunPSK" w:cs="TH SarabunPSK"/>
          <w:sz w:val="32"/>
          <w:szCs w:val="32"/>
          <w:cs/>
        </w:rPr>
        <w:t>ว่า เมื่อคืน</w:t>
      </w:r>
      <w:r>
        <w:rPr>
          <w:rFonts w:ascii="TH SarabunPSK" w:hAnsi="TH SarabunPSK" w:cs="TH SarabunPSK" w:hint="cs"/>
          <w:sz w:val="32"/>
          <w:szCs w:val="32"/>
          <w:cs/>
        </w:rPr>
        <w:t>นี้</w:t>
      </w:r>
      <w:r>
        <w:rPr>
          <w:rFonts w:ascii="TH SarabunPSK" w:hAnsi="TH SarabunPSK" w:cs="TH SarabunPSK"/>
          <w:sz w:val="32"/>
          <w:szCs w:val="32"/>
          <w:cs/>
        </w:rPr>
        <w:t>เขากินมาก</w:t>
      </w:r>
      <w:r w:rsidR="00C13138">
        <w:rPr>
          <w:rFonts w:ascii="TH SarabunPSK" w:hAnsi="TH SarabunPSK" w:cs="TH SarabunPSK"/>
          <w:sz w:val="32"/>
          <w:szCs w:val="32"/>
        </w:rPr>
        <w:t xml:space="preserve"> </w:t>
      </w:r>
      <w:r>
        <w:rPr>
          <w:rFonts w:ascii="TH SarabunPSK" w:hAnsi="TH SarabunPSK" w:cs="TH SarabunPSK" w:hint="cs"/>
          <w:sz w:val="32"/>
          <w:szCs w:val="32"/>
          <w:cs/>
        </w:rPr>
        <w:t>เขา</w:t>
      </w:r>
      <w:r w:rsidRPr="003835C9">
        <w:rPr>
          <w:rFonts w:ascii="TH SarabunPSK" w:hAnsi="TH SarabunPSK" w:cs="TH SarabunPSK"/>
          <w:sz w:val="32"/>
          <w:szCs w:val="32"/>
          <w:cs/>
        </w:rPr>
        <w:t>ก็</w:t>
      </w:r>
      <w:r>
        <w:rPr>
          <w:rFonts w:ascii="TH SarabunPSK" w:hAnsi="TH SarabunPSK" w:cs="TH SarabunPSK" w:hint="cs"/>
          <w:sz w:val="32"/>
          <w:szCs w:val="32"/>
          <w:cs/>
        </w:rPr>
        <w:t>เลย</w:t>
      </w:r>
      <w:r w:rsidRPr="003835C9">
        <w:rPr>
          <w:rFonts w:ascii="TH SarabunPSK" w:hAnsi="TH SarabunPSK" w:cs="TH SarabunPSK"/>
          <w:sz w:val="32"/>
          <w:szCs w:val="32"/>
          <w:cs/>
        </w:rPr>
        <w:t>ป่วย</w:t>
      </w:r>
      <w:r>
        <w:rPr>
          <w:rFonts w:ascii="TH SarabunPSK" w:hAnsi="TH SarabunPSK" w:cs="TH SarabunPSK" w:hint="cs"/>
          <w:sz w:val="32"/>
          <w:szCs w:val="32"/>
          <w:cs/>
        </w:rPr>
        <w:t xml:space="preserve"> โครงสร้างประโยค</w:t>
      </w:r>
      <w:r>
        <w:rPr>
          <w:rFonts w:ascii="TH SarabunPSK" w:hAnsi="TH SarabunPSK" w:cs="TH SarabunPSK"/>
          <w:sz w:val="32"/>
          <w:szCs w:val="32"/>
          <w:cs/>
        </w:rPr>
        <w:t>เป็นประโยคเงื่อนไข</w:t>
      </w:r>
      <w:r>
        <w:rPr>
          <w:rFonts w:ascii="TH SarabunPSK" w:hAnsi="TH SarabunPSK" w:cs="TH SarabunPSK" w:hint="cs"/>
          <w:sz w:val="32"/>
          <w:szCs w:val="32"/>
          <w:cs/>
        </w:rPr>
        <w:t xml:space="preserve"> </w:t>
      </w:r>
      <w:r>
        <w:rPr>
          <w:rFonts w:ascii="TH SarabunPSK" w:hAnsi="TH SarabunPSK" w:cs="TH SarabunPSK"/>
          <w:sz w:val="32"/>
          <w:szCs w:val="32"/>
        </w:rPr>
        <w:t xml:space="preserve">If Clause </w:t>
      </w:r>
      <w:r>
        <w:rPr>
          <w:rFonts w:ascii="TH SarabunPSK" w:hAnsi="TH SarabunPSK" w:cs="TH SarabunPSK" w:hint="cs"/>
          <w:sz w:val="32"/>
          <w:szCs w:val="32"/>
          <w:cs/>
        </w:rPr>
        <w:t>แบบ</w:t>
      </w:r>
      <w:r w:rsidRPr="00D478AF">
        <w:rPr>
          <w:rFonts w:ascii="TH SarabunPSK" w:hAnsi="TH SarabunPSK" w:cs="TH SarabunPSK"/>
          <w:sz w:val="32"/>
          <w:szCs w:val="32"/>
          <w:cs/>
        </w:rPr>
        <w:t xml:space="preserve">ที่ </w:t>
      </w:r>
      <w:r>
        <w:rPr>
          <w:rFonts w:ascii="TH SarabunPSK" w:hAnsi="TH SarabunPSK" w:cs="TH SarabunPSK"/>
          <w:sz w:val="32"/>
          <w:szCs w:val="32"/>
        </w:rPr>
        <w:t xml:space="preserve">3 </w:t>
      </w:r>
      <w:r>
        <w:rPr>
          <w:rFonts w:ascii="TH SarabunPSK" w:hAnsi="TH SarabunPSK" w:cs="TH SarabunPSK" w:hint="cs"/>
          <w:sz w:val="32"/>
          <w:szCs w:val="32"/>
          <w:cs/>
        </w:rPr>
        <w:t>เป็นเงื่อนไขสมมติ</w:t>
      </w:r>
      <w:r w:rsidR="00C13138">
        <w:rPr>
          <w:rFonts w:ascii="TH SarabunPSK" w:hAnsi="TH SarabunPSK" w:cs="TH SarabunPSK"/>
          <w:sz w:val="32"/>
          <w:szCs w:val="32"/>
        </w:rPr>
        <w:t xml:space="preserve"> </w:t>
      </w:r>
      <w:r>
        <w:rPr>
          <w:rFonts w:ascii="TH SarabunPSK" w:hAnsi="TH SarabunPSK" w:cs="TH SarabunPSK" w:hint="cs"/>
          <w:sz w:val="32"/>
          <w:szCs w:val="32"/>
          <w:cs/>
        </w:rPr>
        <w:t>สิ่งที่ตรงข้ามกับความเป็นจริงในอดีต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1 </w:t>
      </w:r>
      <w:r w:rsidRPr="00E52092">
        <w:rPr>
          <w:rFonts w:ascii="TH SarabunPSK" w:hAnsi="TH SarabunPSK" w:cs="TH SarabunPSK"/>
          <w:sz w:val="32"/>
          <w:szCs w:val="32"/>
        </w:rPr>
        <w:t>Som</w:t>
      </w:r>
      <w:r>
        <w:rPr>
          <w:rFonts w:ascii="TH SarabunPSK" w:hAnsi="TH SarabunPSK" w:cs="TH SarabunPSK"/>
          <w:sz w:val="32"/>
          <w:szCs w:val="32"/>
        </w:rPr>
        <w:t>sak ate a little food last night.</w:t>
      </w:r>
      <w:r>
        <w:rPr>
          <w:rFonts w:ascii="TH SarabunPSK" w:hAnsi="TH SarabunPSK" w:cs="TH SarabunPSK" w:hint="cs"/>
          <w:sz w:val="32"/>
          <w:szCs w:val="32"/>
          <w:cs/>
        </w:rPr>
        <w:t xml:space="preserve"> </w:t>
      </w:r>
      <w:r>
        <w:rPr>
          <w:rFonts w:ascii="TH SarabunPSK" w:hAnsi="TH SarabunPSK" w:cs="TH SarabunPSK"/>
          <w:sz w:val="32"/>
          <w:szCs w:val="32"/>
          <w:cs/>
        </w:rPr>
        <w:t>เมื่อคืน</w:t>
      </w:r>
      <w:r>
        <w:rPr>
          <w:rFonts w:ascii="TH SarabunPSK" w:hAnsi="TH SarabunPSK" w:cs="TH SarabunPSK" w:hint="cs"/>
          <w:sz w:val="32"/>
          <w:szCs w:val="32"/>
          <w:cs/>
        </w:rPr>
        <w:t>นี้</w:t>
      </w:r>
      <w:r>
        <w:rPr>
          <w:rFonts w:ascii="TH SarabunPSK" w:hAnsi="TH SarabunPSK" w:cs="TH SarabunPSK"/>
          <w:sz w:val="32"/>
          <w:szCs w:val="32"/>
          <w:cs/>
        </w:rPr>
        <w:t xml:space="preserve"> สมศักดิ์กินอาหารเพียงเล็กน้อย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 2 </w:t>
      </w:r>
      <w:r w:rsidRPr="00E52092">
        <w:rPr>
          <w:rFonts w:ascii="TH SarabunPSK" w:hAnsi="TH SarabunPSK" w:cs="TH SarabunPSK"/>
          <w:sz w:val="32"/>
          <w:szCs w:val="32"/>
        </w:rPr>
        <w:t>Somsak</w:t>
      </w:r>
      <w:r>
        <w:rPr>
          <w:rFonts w:ascii="TH SarabunPSK" w:hAnsi="TH SarabunPSK" w:cs="TH SarabunPSK"/>
          <w:sz w:val="32"/>
          <w:szCs w:val="32"/>
        </w:rPr>
        <w:t xml:space="preserve"> didn’t eat too much last night. </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 xml:space="preserve">        </w:t>
      </w:r>
      <w:r>
        <w:rPr>
          <w:rFonts w:ascii="TH SarabunPSK" w:hAnsi="TH SarabunPSK" w:cs="TH SarabunPSK"/>
          <w:sz w:val="32"/>
          <w:szCs w:val="32"/>
          <w:cs/>
        </w:rPr>
        <w:t>เมื่อคืน</w:t>
      </w:r>
      <w:r>
        <w:rPr>
          <w:rFonts w:ascii="TH SarabunPSK" w:hAnsi="TH SarabunPSK" w:cs="TH SarabunPSK" w:hint="cs"/>
          <w:sz w:val="32"/>
          <w:szCs w:val="32"/>
          <w:cs/>
        </w:rPr>
        <w:t>นี้</w:t>
      </w:r>
      <w:r>
        <w:rPr>
          <w:rFonts w:ascii="TH SarabunPSK" w:hAnsi="TH SarabunPSK" w:cs="TH SarabunPSK"/>
          <w:sz w:val="32"/>
          <w:szCs w:val="32"/>
          <w:cs/>
        </w:rPr>
        <w:t xml:space="preserve"> สมศักดิ์ไม่ได้กินอาหารมา</w:t>
      </w:r>
      <w:r>
        <w:rPr>
          <w:rFonts w:ascii="TH SarabunPSK" w:hAnsi="TH SarabunPSK" w:cs="TH SarabunPSK" w:hint="cs"/>
          <w:sz w:val="32"/>
          <w:szCs w:val="32"/>
          <w:cs/>
        </w:rPr>
        <w:t>กเกินไป</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4 </w:t>
      </w:r>
      <w:r>
        <w:rPr>
          <w:rFonts w:ascii="TH SarabunPSK" w:hAnsi="TH SarabunPSK" w:cs="TH SarabunPSK"/>
          <w:sz w:val="32"/>
          <w:szCs w:val="32"/>
        </w:rPr>
        <w:t>Somsak didn’t eat a lot and wasn’t sick last night.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cs/>
        </w:rPr>
        <w:t>เมื่อคืน</w:t>
      </w:r>
      <w:r>
        <w:rPr>
          <w:rFonts w:ascii="TH SarabunPSK" w:hAnsi="TH SarabunPSK" w:cs="TH SarabunPSK" w:hint="cs"/>
          <w:sz w:val="32"/>
          <w:szCs w:val="32"/>
          <w:cs/>
        </w:rPr>
        <w:t>นี้</w:t>
      </w:r>
      <w:r w:rsidRPr="003835C9">
        <w:rPr>
          <w:rFonts w:ascii="TH SarabunPSK" w:hAnsi="TH SarabunPSK" w:cs="TH SarabunPSK"/>
          <w:sz w:val="32"/>
          <w:szCs w:val="32"/>
          <w:cs/>
        </w:rPr>
        <w:t xml:space="preserve"> สมศักดิ์ไม่ได้กินอาหารมาก และไม่ได้ป่วย </w:t>
      </w: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lastRenderedPageBreak/>
        <w:t>223.</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 xml:space="preserve">ข้อ </w:t>
      </w:r>
      <w:r w:rsidRPr="00C33D76">
        <w:rPr>
          <w:rFonts w:ascii="TH SarabunPSK" w:hAnsi="TH SarabunPSK" w:cs="TH SarabunPSK"/>
          <w:b/>
          <w:bCs/>
          <w:sz w:val="32"/>
          <w:szCs w:val="32"/>
        </w:rPr>
        <w:t>3</w:t>
      </w:r>
      <w:r>
        <w:rPr>
          <w:rFonts w:ascii="TH SarabunPSK" w:hAnsi="TH SarabunPSK" w:cs="TH SarabunPSK"/>
          <w:sz w:val="32"/>
          <w:szCs w:val="32"/>
        </w:rPr>
        <w:tab/>
      </w:r>
      <w:r w:rsidRPr="00184608">
        <w:rPr>
          <w:rFonts w:ascii="TH SarabunPSK" w:hAnsi="TH SarabunPSK" w:cs="TH SarabunPSK"/>
          <w:sz w:val="32"/>
          <w:szCs w:val="32"/>
        </w:rPr>
        <w:t>Weerayut is still reading a book now.</w:t>
      </w:r>
      <w:r>
        <w:rPr>
          <w:rFonts w:ascii="TH SarabunPSK" w:hAnsi="TH SarabunPSK" w:cs="TH SarabunPSK"/>
          <w:sz w:val="32"/>
          <w:szCs w:val="32"/>
        </w:rPr>
        <w:t xml:space="preserve"> </w:t>
      </w:r>
      <w:r>
        <w:rPr>
          <w:rFonts w:ascii="TH SarabunPSK" w:hAnsi="TH SarabunPSK" w:cs="TH SarabunPSK" w:hint="cs"/>
          <w:sz w:val="32"/>
          <w:szCs w:val="32"/>
          <w:cs/>
        </w:rPr>
        <w:t>ขณะนี้</w:t>
      </w:r>
      <w:r>
        <w:rPr>
          <w:rFonts w:ascii="TH SarabunPSK" w:hAnsi="TH SarabunPSK" w:cs="TH SarabunPSK"/>
          <w:sz w:val="32"/>
          <w:szCs w:val="32"/>
          <w:cs/>
        </w:rPr>
        <w:t>วีรยุท</w:t>
      </w:r>
      <w:r>
        <w:rPr>
          <w:rFonts w:ascii="TH SarabunPSK" w:hAnsi="TH SarabunPSK" w:cs="TH SarabunPSK" w:hint="cs"/>
          <w:sz w:val="32"/>
          <w:szCs w:val="32"/>
          <w:cs/>
        </w:rPr>
        <w:t>ธ</w:t>
      </w:r>
      <w:r>
        <w:rPr>
          <w:rFonts w:ascii="TH SarabunPSK" w:hAnsi="TH SarabunPSK" w:cs="TH SarabunPSK"/>
          <w:sz w:val="32"/>
          <w:szCs w:val="32"/>
          <w:cs/>
        </w:rPr>
        <w:t>ยัง</w:t>
      </w:r>
      <w:r>
        <w:rPr>
          <w:rFonts w:ascii="TH SarabunPSK" w:hAnsi="TH SarabunPSK" w:cs="TH SarabunPSK" w:hint="cs"/>
          <w:sz w:val="32"/>
          <w:szCs w:val="32"/>
          <w:cs/>
        </w:rPr>
        <w:t>คง</w:t>
      </w:r>
      <w:r w:rsidRPr="003835C9">
        <w:rPr>
          <w:rFonts w:ascii="TH SarabunPSK" w:hAnsi="TH SarabunPSK" w:cs="TH SarabunPSK"/>
          <w:sz w:val="32"/>
          <w:szCs w:val="32"/>
          <w:cs/>
        </w:rPr>
        <w:t>อ่านหนังสืออยู่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3835C9">
        <w:rPr>
          <w:rFonts w:ascii="TH SarabunPSK" w:hAnsi="TH SarabunPSK" w:cs="TH SarabunPSK"/>
          <w:sz w:val="32"/>
          <w:szCs w:val="32"/>
          <w:cs/>
        </w:rPr>
        <w:t xml:space="preserve">โจทย์ </w:t>
      </w:r>
      <w:r w:rsidRPr="00073D99">
        <w:rPr>
          <w:rFonts w:ascii="TH SarabunPSK" w:hAnsi="TH SarabunPSK" w:cs="TH SarabunPSK"/>
          <w:sz w:val="32"/>
          <w:szCs w:val="32"/>
        </w:rPr>
        <w:t>Weer</w:t>
      </w:r>
      <w:r>
        <w:rPr>
          <w:rFonts w:ascii="TH SarabunPSK" w:hAnsi="TH SarabunPSK" w:cs="TH SarabunPSK"/>
          <w:sz w:val="32"/>
          <w:szCs w:val="32"/>
        </w:rPr>
        <w:t xml:space="preserve">ayut has been reading this book </w:t>
      </w:r>
      <w:r w:rsidRPr="00073D99">
        <w:rPr>
          <w:rFonts w:ascii="TH SarabunPSK" w:hAnsi="TH SarabunPSK" w:cs="TH SarabunPSK"/>
          <w:sz w:val="32"/>
          <w:szCs w:val="32"/>
        </w:rPr>
        <w:t>since he came home.</w:t>
      </w:r>
    </w:p>
    <w:p w:rsidR="00C13138"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วีรยุทธอ่านหนังสือเล่มนี้ตั้งแต่เขามาถึงบ้าน โครงสร้างประโยค</w:t>
      </w:r>
      <w:r w:rsidRPr="003835C9">
        <w:rPr>
          <w:rFonts w:ascii="TH SarabunPSK" w:hAnsi="TH SarabunPSK" w:cs="TH SarabunPSK"/>
          <w:sz w:val="32"/>
          <w:szCs w:val="32"/>
          <w:cs/>
        </w:rPr>
        <w:t xml:space="preserve">เป็น </w:t>
      </w:r>
      <w:r w:rsidRPr="003835C9">
        <w:rPr>
          <w:rFonts w:ascii="TH SarabunPSK" w:hAnsi="TH SarabunPSK" w:cs="TH SarabunPSK"/>
          <w:sz w:val="32"/>
          <w:szCs w:val="32"/>
        </w:rPr>
        <w:t xml:space="preserve">Present Perfect </w:t>
      </w:r>
    </w:p>
    <w:p w:rsidR="00C13138"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rPr>
        <w:t xml:space="preserve">Continuous </w:t>
      </w:r>
      <w:r w:rsidR="00D25B40" w:rsidRPr="003835C9">
        <w:rPr>
          <w:rFonts w:ascii="TH SarabunPSK" w:hAnsi="TH SarabunPSK" w:cs="TH SarabunPSK"/>
          <w:sz w:val="32"/>
          <w:szCs w:val="32"/>
        </w:rPr>
        <w:t xml:space="preserve">Tense </w:t>
      </w:r>
      <w:r w:rsidR="00D25B40">
        <w:rPr>
          <w:rFonts w:ascii="TH SarabunPSK" w:hAnsi="TH SarabunPSK" w:cs="TH SarabunPSK" w:hint="cs"/>
          <w:sz w:val="32"/>
          <w:szCs w:val="32"/>
          <w:cs/>
        </w:rPr>
        <w:t>บอก</w:t>
      </w:r>
      <w:r w:rsidR="00D25B40" w:rsidRPr="003835C9">
        <w:rPr>
          <w:rFonts w:ascii="TH SarabunPSK" w:hAnsi="TH SarabunPSK" w:cs="TH SarabunPSK"/>
          <w:sz w:val="32"/>
          <w:szCs w:val="32"/>
          <w:cs/>
        </w:rPr>
        <w:t>การกระทำ</w:t>
      </w:r>
      <w:r w:rsidR="00D25B40">
        <w:rPr>
          <w:rFonts w:ascii="TH SarabunPSK" w:hAnsi="TH SarabunPSK" w:cs="TH SarabunPSK" w:hint="cs"/>
          <w:sz w:val="32"/>
          <w:szCs w:val="32"/>
          <w:cs/>
        </w:rPr>
        <w:t>ที่ทำ</w:t>
      </w:r>
      <w:r w:rsidR="00D25B40">
        <w:rPr>
          <w:rFonts w:ascii="TH SarabunPSK" w:hAnsi="TH SarabunPSK" w:cs="TH SarabunPSK"/>
          <w:sz w:val="32"/>
          <w:szCs w:val="32"/>
          <w:cs/>
        </w:rPr>
        <w:t>ตั้งแต่</w:t>
      </w:r>
      <w:r w:rsidR="00D25B40" w:rsidRPr="003835C9">
        <w:rPr>
          <w:rFonts w:ascii="TH SarabunPSK" w:hAnsi="TH SarabunPSK" w:cs="TH SarabunPSK"/>
          <w:sz w:val="32"/>
          <w:szCs w:val="32"/>
          <w:cs/>
        </w:rPr>
        <w:t>เวลาใดเวลาหนึ่งในอดีตเรื่อยมาจนถึง</w:t>
      </w:r>
      <w:r w:rsidR="00D25B40">
        <w:rPr>
          <w:rFonts w:ascii="TH SarabunPSK" w:hAnsi="TH SarabunPSK" w:cs="TH SarabunPSK"/>
          <w:sz w:val="32"/>
          <w:szCs w:val="32"/>
          <w:cs/>
        </w:rPr>
        <w:t xml:space="preserve">ปัจจุบัน </w:t>
      </w:r>
    </w:p>
    <w:p w:rsidR="00C13138"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sz w:val="32"/>
          <w:szCs w:val="32"/>
          <w:cs/>
        </w:rPr>
        <w:t>และ</w:t>
      </w:r>
      <w:r w:rsidR="00D25B40">
        <w:rPr>
          <w:rFonts w:ascii="TH SarabunPSK" w:hAnsi="TH SarabunPSK" w:cs="TH SarabunPSK" w:hint="cs"/>
          <w:sz w:val="32"/>
          <w:szCs w:val="32"/>
          <w:cs/>
        </w:rPr>
        <w:t>ขณะ</w:t>
      </w:r>
      <w:r w:rsidR="00D25B40" w:rsidRPr="003835C9">
        <w:rPr>
          <w:rFonts w:ascii="TH SarabunPSK" w:hAnsi="TH SarabunPSK" w:cs="TH SarabunPSK"/>
          <w:sz w:val="32"/>
          <w:szCs w:val="32"/>
          <w:cs/>
        </w:rPr>
        <w:t xml:space="preserve">นี้ก็ยังคงทำสิ่งนั้นอยู่ </w:t>
      </w:r>
      <w:r w:rsidR="00D25B40">
        <w:rPr>
          <w:rFonts w:ascii="TH SarabunPSK" w:hAnsi="TH SarabunPSK" w:cs="TH SarabunPSK" w:hint="cs"/>
          <w:sz w:val="32"/>
          <w:szCs w:val="32"/>
          <w:cs/>
        </w:rPr>
        <w:t xml:space="preserve">ดังนั้นประโยคนี้จึงสื่อว่าวีรยุทธอ่านหนังสือตั้งแต่กลับมาถึงบ้าน </w:t>
      </w:r>
    </w:p>
    <w:p w:rsidR="00D25B40" w:rsidRDefault="00C13138"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00D25B40">
        <w:rPr>
          <w:rFonts w:ascii="TH SarabunPSK" w:hAnsi="TH SarabunPSK" w:cs="TH SarabunPSK" w:hint="cs"/>
          <w:sz w:val="32"/>
          <w:szCs w:val="32"/>
          <w:cs/>
        </w:rPr>
        <w:t>และขณะนี้ก็ยังอ่านอยู่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Pr>
          <w:rFonts w:ascii="TH SarabunPSK" w:hAnsi="TH SarabunPSK" w:cs="TH SarabunPSK"/>
          <w:sz w:val="32"/>
          <w:szCs w:val="32"/>
        </w:rPr>
        <w:t xml:space="preserve">1 </w:t>
      </w:r>
      <w:r w:rsidRPr="00C00659">
        <w:rPr>
          <w:rFonts w:ascii="TH SarabunPSK" w:hAnsi="TH SarabunPSK" w:cs="TH SarabunPSK"/>
          <w:sz w:val="32"/>
          <w:szCs w:val="32"/>
        </w:rPr>
        <w:t>Weerayut isn’t reading a book now.</w:t>
      </w:r>
      <w:r>
        <w:rPr>
          <w:rFonts w:ascii="TH SarabunPSK" w:hAnsi="TH SarabunPSK" w:cs="TH SarabunPSK" w:hint="cs"/>
          <w:sz w:val="32"/>
          <w:szCs w:val="32"/>
          <w:cs/>
        </w:rPr>
        <w:t xml:space="preserve"> </w:t>
      </w:r>
      <w:r>
        <w:rPr>
          <w:rFonts w:ascii="TH SarabunPSK" w:hAnsi="TH SarabunPSK" w:cs="TH SarabunPSK"/>
          <w:sz w:val="32"/>
          <w:szCs w:val="32"/>
          <w:cs/>
        </w:rPr>
        <w:t>วีรยุทธ</w:t>
      </w:r>
      <w:r w:rsidRPr="003835C9">
        <w:rPr>
          <w:rFonts w:ascii="TH SarabunPSK" w:hAnsi="TH SarabunPSK" w:cs="TH SarabunPSK"/>
          <w:sz w:val="32"/>
          <w:szCs w:val="32"/>
          <w:cs/>
        </w:rPr>
        <w:t>ไม่ได้กำลังอ่านหนังสืออยู่</w:t>
      </w:r>
      <w:r>
        <w:rPr>
          <w:rFonts w:ascii="TH SarabunPSK" w:hAnsi="TH SarabunPSK" w:cs="TH SarabunPSK" w:hint="cs"/>
          <w:sz w:val="32"/>
          <w:szCs w:val="32"/>
          <w:cs/>
        </w:rPr>
        <w:t>ในขณะนี้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Pr>
          <w:rFonts w:ascii="TH SarabunPSK" w:hAnsi="TH SarabunPSK" w:cs="TH SarabunPSK"/>
          <w:sz w:val="32"/>
          <w:szCs w:val="32"/>
        </w:rPr>
        <w:t xml:space="preserve">2 </w:t>
      </w:r>
      <w:r w:rsidRPr="00073D99">
        <w:rPr>
          <w:rFonts w:ascii="TH SarabunPSK" w:hAnsi="TH SarabunPSK" w:cs="TH SarabunPSK"/>
          <w:sz w:val="32"/>
          <w:szCs w:val="32"/>
        </w:rPr>
        <w:t>Weerayut</w:t>
      </w:r>
      <w:r>
        <w:rPr>
          <w:rFonts w:ascii="TH SarabunPSK" w:hAnsi="TH SarabunPSK" w:cs="TH SarabunPSK"/>
          <w:sz w:val="32"/>
          <w:szCs w:val="32"/>
        </w:rPr>
        <w:t xml:space="preserve"> stops </w:t>
      </w:r>
      <w:r w:rsidRPr="00073D99">
        <w:rPr>
          <w:rFonts w:ascii="TH SarabunPSK" w:hAnsi="TH SarabunPSK" w:cs="TH SarabunPSK"/>
          <w:sz w:val="32"/>
          <w:szCs w:val="32"/>
        </w:rPr>
        <w:t xml:space="preserve">reading a book </w:t>
      </w:r>
      <w:r>
        <w:rPr>
          <w:rFonts w:ascii="TH SarabunPSK" w:hAnsi="TH SarabunPSK" w:cs="TH SarabunPSK"/>
          <w:sz w:val="32"/>
          <w:szCs w:val="32"/>
        </w:rPr>
        <w:t>now</w:t>
      </w:r>
      <w:r w:rsidRPr="00073D99">
        <w:rPr>
          <w:rFonts w:ascii="TH SarabunPSK" w:hAnsi="TH SarabunPSK" w:cs="TH SarabunPSK"/>
          <w:sz w:val="32"/>
          <w:szCs w:val="32"/>
        </w:rPr>
        <w:t>.</w:t>
      </w:r>
      <w:r>
        <w:rPr>
          <w:rFonts w:ascii="TH SarabunPSK" w:hAnsi="TH SarabunPSK" w:cs="TH SarabunPSK" w:hint="cs"/>
          <w:sz w:val="32"/>
          <w:szCs w:val="32"/>
          <w:cs/>
        </w:rPr>
        <w:t xml:space="preserve"> ขณะนี้</w:t>
      </w:r>
      <w:r>
        <w:rPr>
          <w:rFonts w:ascii="TH SarabunPSK" w:hAnsi="TH SarabunPSK" w:cs="TH SarabunPSK"/>
          <w:sz w:val="32"/>
          <w:szCs w:val="32"/>
          <w:cs/>
        </w:rPr>
        <w:t>วีรยุทธ</w:t>
      </w:r>
      <w:r w:rsidRPr="003835C9">
        <w:rPr>
          <w:rFonts w:ascii="TH SarabunPSK" w:hAnsi="TH SarabunPSK" w:cs="TH SarabunPSK"/>
          <w:sz w:val="32"/>
          <w:szCs w:val="32"/>
          <w:cs/>
        </w:rPr>
        <w:t xml:space="preserve">หยุดอ่านหนังสือ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Pr>
          <w:rFonts w:ascii="TH SarabunPSK" w:hAnsi="TH SarabunPSK" w:cs="TH SarabunPSK"/>
          <w:sz w:val="32"/>
          <w:szCs w:val="32"/>
        </w:rPr>
        <w:t>4 Weerayut begins reading a book now.</w:t>
      </w:r>
      <w:r>
        <w:rPr>
          <w:rFonts w:ascii="TH SarabunPSK" w:hAnsi="TH SarabunPSK" w:cs="TH SarabunPSK" w:hint="cs"/>
          <w:sz w:val="32"/>
          <w:szCs w:val="32"/>
          <w:cs/>
        </w:rPr>
        <w:t xml:space="preserve"> </w:t>
      </w:r>
      <w:r w:rsidRPr="003835C9">
        <w:rPr>
          <w:rFonts w:ascii="TH SarabunPSK" w:hAnsi="TH SarabunPSK" w:cs="TH SarabunPSK"/>
          <w:sz w:val="32"/>
          <w:szCs w:val="32"/>
          <w:cs/>
        </w:rPr>
        <w:t>ขณะนี้</w:t>
      </w:r>
      <w:r>
        <w:rPr>
          <w:rFonts w:ascii="TH SarabunPSK" w:hAnsi="TH SarabunPSK" w:cs="TH SarabunPSK"/>
          <w:sz w:val="32"/>
          <w:szCs w:val="32"/>
          <w:cs/>
        </w:rPr>
        <w:t>วีระยุทธ</w:t>
      </w:r>
      <w:r w:rsidRPr="003835C9">
        <w:rPr>
          <w:rFonts w:ascii="TH SarabunPSK" w:hAnsi="TH SarabunPSK" w:cs="TH SarabunPSK"/>
          <w:sz w:val="32"/>
          <w:szCs w:val="32"/>
          <w:cs/>
        </w:rPr>
        <w:t xml:space="preserve">เริ่มอ่านหนังสือ </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224.</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ข้อ</w:t>
      </w:r>
      <w:r w:rsidRPr="00C33D76">
        <w:rPr>
          <w:rFonts w:ascii="TH SarabunPSK" w:hAnsi="TH SarabunPSK" w:cs="TH SarabunPSK"/>
          <w:b/>
          <w:bCs/>
          <w:sz w:val="32"/>
          <w:szCs w:val="32"/>
        </w:rPr>
        <w:t xml:space="preserve"> 2</w:t>
      </w:r>
      <w:r>
        <w:rPr>
          <w:rFonts w:ascii="TH SarabunPSK" w:hAnsi="TH SarabunPSK" w:cs="TH SarabunPSK"/>
          <w:sz w:val="32"/>
          <w:szCs w:val="32"/>
        </w:rPr>
        <w:tab/>
      </w:r>
      <w:r w:rsidRPr="00C00659">
        <w:rPr>
          <w:rFonts w:ascii="TH SarabunPSK" w:hAnsi="TH SarabunPSK" w:cs="TH SarabunPSK"/>
          <w:sz w:val="32"/>
          <w:szCs w:val="32"/>
        </w:rPr>
        <w:t>Everyone didn’t get movie tickets.</w:t>
      </w:r>
      <w:r>
        <w:rPr>
          <w:rFonts w:ascii="TH SarabunPSK" w:hAnsi="TH SarabunPSK" w:cs="TH SarabunPSK" w:hint="cs"/>
          <w:sz w:val="32"/>
          <w:szCs w:val="32"/>
          <w:cs/>
        </w:rPr>
        <w:t xml:space="preserve"> </w:t>
      </w:r>
      <w:r>
        <w:rPr>
          <w:rFonts w:ascii="TH SarabunPSK" w:hAnsi="TH SarabunPSK" w:cs="TH SarabunPSK"/>
          <w:sz w:val="32"/>
          <w:szCs w:val="32"/>
          <w:cs/>
        </w:rPr>
        <w:t>ทุกคนไม่ได้ตั๋ว</w:t>
      </w:r>
      <w:r w:rsidRPr="003835C9">
        <w:rPr>
          <w:rFonts w:ascii="TH SarabunPSK" w:hAnsi="TH SarabunPSK" w:cs="TH SarabunPSK"/>
          <w:sz w:val="32"/>
          <w:szCs w:val="32"/>
          <w:cs/>
        </w:rPr>
        <w:t xml:space="preserve">หนัง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3835C9">
        <w:rPr>
          <w:rFonts w:ascii="TH SarabunPSK" w:hAnsi="TH SarabunPSK" w:cs="TH SarabunPSK"/>
          <w:sz w:val="32"/>
          <w:szCs w:val="32"/>
          <w:cs/>
        </w:rPr>
        <w:t>โจทย์</w:t>
      </w:r>
      <w:r>
        <w:rPr>
          <w:rFonts w:ascii="TH SarabunPSK" w:hAnsi="TH SarabunPSK" w:cs="TH SarabunPSK" w:hint="cs"/>
          <w:sz w:val="32"/>
          <w:szCs w:val="32"/>
          <w:cs/>
        </w:rPr>
        <w:t xml:space="preserve"> </w:t>
      </w:r>
      <w:r w:rsidRPr="003835C9">
        <w:rPr>
          <w:rFonts w:ascii="TH SarabunPSK" w:hAnsi="TH SarabunPSK" w:cs="TH SarabunPSK"/>
          <w:sz w:val="32"/>
          <w:szCs w:val="32"/>
        </w:rPr>
        <w:t>Malee and Ladda didn’t get movie tickets. Neither did Preecha.</w:t>
      </w:r>
    </w:p>
    <w:p w:rsidR="00D25B40" w:rsidRPr="00DA4C8B"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มาลีและลัดดาไม่ได้ตั๋วหนัง ปรีชาก็ไม่ได้เช่</w:t>
      </w:r>
      <w:r w:rsidR="00C13138">
        <w:rPr>
          <w:rFonts w:ascii="TH SarabunPSK" w:hAnsi="TH SarabunPSK" w:cs="TH SarabunPSK" w:hint="cs"/>
          <w:sz w:val="32"/>
          <w:szCs w:val="32"/>
          <w:cs/>
        </w:rPr>
        <w:t>นกัน นั่นคือ ทุกคนไม่ได้ตั๋</w:t>
      </w:r>
      <w:r>
        <w:rPr>
          <w:rFonts w:ascii="TH SarabunPSK" w:hAnsi="TH SarabunPSK" w:cs="TH SarabunPSK" w:hint="cs"/>
          <w:sz w:val="32"/>
          <w:szCs w:val="32"/>
          <w:cs/>
        </w:rPr>
        <w:t>วหนัง</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การใช้ </w:t>
      </w:r>
      <w:r w:rsidRPr="003835C9">
        <w:rPr>
          <w:rFonts w:ascii="TH SarabunPSK" w:hAnsi="TH SarabunPSK" w:cs="TH SarabunPSK"/>
          <w:sz w:val="32"/>
          <w:szCs w:val="32"/>
        </w:rPr>
        <w:t xml:space="preserve">Neither </w:t>
      </w:r>
      <w:r w:rsidRPr="003835C9">
        <w:rPr>
          <w:rFonts w:ascii="TH SarabunPSK" w:hAnsi="TH SarabunPSK" w:cs="TH SarabunPSK"/>
          <w:sz w:val="32"/>
          <w:szCs w:val="32"/>
          <w:cs/>
        </w:rPr>
        <w:t>เพื่อแสดงความสอดคล้องในเชิงปฏิเสธ</w:t>
      </w:r>
    </w:p>
    <w:p w:rsidR="00D25B40" w:rsidRPr="00C13138" w:rsidRDefault="00D25B40" w:rsidP="00C13138">
      <w:pPr>
        <w:pStyle w:val="NoSpacing"/>
        <w:tabs>
          <w:tab w:val="left" w:pos="1440"/>
        </w:tabs>
        <w:ind w:left="1440"/>
        <w:rPr>
          <w:rFonts w:ascii="TH SarabunPSK" w:hAnsi="TH SarabunPSK" w:cs="TH SarabunPSK"/>
          <w:color w:val="141823"/>
          <w:sz w:val="32"/>
          <w:szCs w:val="32"/>
        </w:rPr>
      </w:pPr>
      <w:r w:rsidRPr="003835C9">
        <w:rPr>
          <w:rFonts w:ascii="TH SarabunPSK" w:hAnsi="TH SarabunPSK" w:cs="TH SarabunPSK"/>
          <w:color w:val="141823"/>
          <w:sz w:val="32"/>
          <w:szCs w:val="32"/>
        </w:rPr>
        <w:t xml:space="preserve">Neither </w:t>
      </w:r>
      <w:r>
        <w:rPr>
          <w:rFonts w:ascii="TH SarabunPSK" w:hAnsi="TH SarabunPSK" w:cs="TH SarabunPSK"/>
          <w:color w:val="141823"/>
          <w:sz w:val="32"/>
          <w:szCs w:val="32"/>
        </w:rPr>
        <w:t xml:space="preserve">+ </w:t>
      </w:r>
      <w:r>
        <w:rPr>
          <w:rFonts w:ascii="TH SarabunPSK" w:hAnsi="TH SarabunPSK" w:cs="TH SarabunPSK" w:hint="cs"/>
          <w:color w:val="141823"/>
          <w:sz w:val="32"/>
          <w:szCs w:val="32"/>
          <w:cs/>
        </w:rPr>
        <w:t>กริยา</w:t>
      </w:r>
      <w:r w:rsidRPr="003835C9">
        <w:rPr>
          <w:rFonts w:ascii="TH SarabunPSK" w:hAnsi="TH SarabunPSK" w:cs="TH SarabunPSK"/>
          <w:color w:val="141823"/>
          <w:sz w:val="32"/>
          <w:szCs w:val="32"/>
          <w:cs/>
        </w:rPr>
        <w:t xml:space="preserve">ช่วย + ประธาน   </w:t>
      </w:r>
      <w:r w:rsidRPr="003835C9">
        <w:rPr>
          <w:rFonts w:ascii="TH SarabunPSK" w:hAnsi="TH SarabunPSK" w:cs="TH SarabunPSK"/>
          <w:color w:val="141823"/>
          <w:sz w:val="32"/>
          <w:szCs w:val="32"/>
        </w:rPr>
        <w:t>(</w:t>
      </w:r>
      <w:r w:rsidRPr="003835C9">
        <w:rPr>
          <w:rFonts w:ascii="TH SarabunPSK" w:hAnsi="TH SarabunPSK" w:cs="TH SarabunPSK"/>
          <w:color w:val="141823"/>
          <w:sz w:val="32"/>
          <w:szCs w:val="32"/>
          <w:cs/>
        </w:rPr>
        <w:t xml:space="preserve">ประธานจะอยู่ท้ายประโยค) </w:t>
      </w:r>
      <w:r>
        <w:rPr>
          <w:rFonts w:ascii="TH SarabunPSK" w:hAnsi="TH SarabunPSK" w:cs="TH SarabunPSK" w:hint="cs"/>
          <w:color w:val="141823"/>
          <w:sz w:val="32"/>
          <w:szCs w:val="32"/>
          <w:cs/>
        </w:rPr>
        <w:t>กริยา</w:t>
      </w:r>
      <w:r>
        <w:rPr>
          <w:rFonts w:ascii="TH SarabunPSK" w:hAnsi="TH SarabunPSK" w:cs="TH SarabunPSK"/>
          <w:color w:val="141823"/>
          <w:sz w:val="32"/>
          <w:szCs w:val="32"/>
          <w:cs/>
        </w:rPr>
        <w:t>ช่วย ที่</w:t>
      </w:r>
      <w:r>
        <w:rPr>
          <w:rFonts w:ascii="TH SarabunPSK" w:hAnsi="TH SarabunPSK" w:cs="TH SarabunPSK" w:hint="cs"/>
          <w:color w:val="141823"/>
          <w:sz w:val="32"/>
          <w:szCs w:val="32"/>
          <w:cs/>
        </w:rPr>
        <w:t>นำ</w:t>
      </w:r>
      <w:r>
        <w:rPr>
          <w:rFonts w:ascii="TH SarabunPSK" w:hAnsi="TH SarabunPSK" w:cs="TH SarabunPSK"/>
          <w:color w:val="141823"/>
          <w:sz w:val="32"/>
          <w:szCs w:val="32"/>
          <w:cs/>
        </w:rPr>
        <w:t xml:space="preserve">มาใช้ </w:t>
      </w:r>
      <w:r w:rsidRPr="003835C9">
        <w:rPr>
          <w:rFonts w:ascii="TH SarabunPSK" w:hAnsi="TH SarabunPSK" w:cs="TH SarabunPSK"/>
          <w:color w:val="141823"/>
          <w:sz w:val="32"/>
          <w:szCs w:val="32"/>
          <w:cs/>
        </w:rPr>
        <w:t>ต้องผันตามประธาน</w:t>
      </w:r>
      <w:r>
        <w:rPr>
          <w:rFonts w:ascii="TH SarabunPSK" w:hAnsi="TH SarabunPSK" w:cs="TH SarabunPSK" w:hint="cs"/>
          <w:color w:val="141823"/>
          <w:sz w:val="32"/>
          <w:szCs w:val="32"/>
          <w:cs/>
        </w:rPr>
        <w:t xml:space="preserve"> และเป็น </w:t>
      </w:r>
      <w:r>
        <w:rPr>
          <w:rFonts w:ascii="TH SarabunPSK" w:hAnsi="TH SarabunPSK" w:cs="TH SarabunPSK"/>
          <w:color w:val="141823"/>
          <w:sz w:val="32"/>
          <w:szCs w:val="32"/>
        </w:rPr>
        <w:t xml:space="preserve">Tense </w:t>
      </w:r>
      <w:r>
        <w:rPr>
          <w:rFonts w:ascii="TH SarabunPSK" w:hAnsi="TH SarabunPSK" w:cs="TH SarabunPSK" w:hint="cs"/>
          <w:color w:val="141823"/>
          <w:sz w:val="32"/>
          <w:szCs w:val="32"/>
          <w:cs/>
        </w:rPr>
        <w:t>เดียวกับประโยคหน้า</w:t>
      </w:r>
      <w:r>
        <w:rPr>
          <w:rFonts w:ascii="TH SarabunPSK" w:hAnsi="TH SarabunPSK" w:cs="TH SarabunPSK" w:hint="cs"/>
          <w:sz w:val="32"/>
          <w:szCs w:val="32"/>
          <w:cs/>
        </w:rPr>
        <w:t>และ</w:t>
      </w:r>
      <w:r>
        <w:rPr>
          <w:rFonts w:ascii="TH SarabunPSK" w:hAnsi="TH SarabunPSK" w:cs="TH SarabunPSK"/>
          <w:color w:val="141823"/>
          <w:sz w:val="32"/>
          <w:szCs w:val="32"/>
          <w:cs/>
        </w:rPr>
        <w:t>ไม่มีอยู่ในรูปปฏิเสธ</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1 </w:t>
      </w:r>
      <w:r w:rsidRPr="00C00659">
        <w:rPr>
          <w:rFonts w:ascii="TH SarabunPSK" w:hAnsi="TH SarabunPSK" w:cs="TH SarabunPSK"/>
          <w:sz w:val="32"/>
          <w:szCs w:val="32"/>
        </w:rPr>
        <w:t>Everyone got movie tickets.</w:t>
      </w:r>
      <w:r>
        <w:rPr>
          <w:rFonts w:ascii="TH SarabunPSK" w:hAnsi="TH SarabunPSK" w:cs="TH SarabunPSK"/>
          <w:sz w:val="32"/>
          <w:szCs w:val="32"/>
          <w:cs/>
        </w:rPr>
        <w:t xml:space="preserve"> ทุกคนได้ตั๋ว</w:t>
      </w:r>
      <w:r w:rsidRPr="003835C9">
        <w:rPr>
          <w:rFonts w:ascii="TH SarabunPSK" w:hAnsi="TH SarabunPSK" w:cs="TH SarabunPSK"/>
          <w:sz w:val="32"/>
          <w:szCs w:val="32"/>
          <w:cs/>
        </w:rPr>
        <w:t xml:space="preserve">หนัง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3 </w:t>
      </w:r>
      <w:r>
        <w:rPr>
          <w:rFonts w:ascii="TH SarabunPSK" w:hAnsi="TH SarabunPSK" w:cs="TH SarabunPSK"/>
          <w:sz w:val="32"/>
          <w:szCs w:val="32"/>
        </w:rPr>
        <w:t xml:space="preserve">Only </w:t>
      </w:r>
      <w:r w:rsidRPr="00073D99">
        <w:rPr>
          <w:rFonts w:ascii="TH SarabunPSK" w:hAnsi="TH SarabunPSK" w:cs="TH SarabunPSK"/>
          <w:sz w:val="32"/>
          <w:szCs w:val="32"/>
        </w:rPr>
        <w:t>Malee and Preecha got movie tickets.</w:t>
      </w:r>
      <w:r w:rsidR="00C13138">
        <w:rPr>
          <w:rFonts w:ascii="TH SarabunPSK" w:hAnsi="TH SarabunPSK" w:cs="TH SarabunPSK" w:hint="cs"/>
          <w:sz w:val="32"/>
          <w:szCs w:val="32"/>
          <w:cs/>
        </w:rPr>
        <w:t xml:space="preserve">  มี</w:t>
      </w:r>
      <w:r w:rsidR="00C13138" w:rsidRPr="003835C9">
        <w:rPr>
          <w:rFonts w:ascii="TH SarabunPSK" w:hAnsi="TH SarabunPSK" w:cs="TH SarabunPSK"/>
          <w:sz w:val="32"/>
          <w:szCs w:val="32"/>
          <w:cs/>
        </w:rPr>
        <w:t>เพียงมาลีและปรีชาเท่านั้นที่</w:t>
      </w:r>
      <w:r w:rsidR="00C13138">
        <w:rPr>
          <w:rFonts w:ascii="TH SarabunPSK" w:hAnsi="TH SarabunPSK" w:cs="TH SarabunPSK"/>
          <w:sz w:val="32"/>
          <w:szCs w:val="32"/>
          <w:cs/>
        </w:rPr>
        <w:t>ได้ตั๋ว</w:t>
      </w:r>
      <w:r w:rsidR="00C13138" w:rsidRPr="003835C9">
        <w:rPr>
          <w:rFonts w:ascii="TH SarabunPSK" w:hAnsi="TH SarabunPSK" w:cs="TH SarabunPSK"/>
          <w:sz w:val="32"/>
          <w:szCs w:val="32"/>
          <w:cs/>
        </w:rPr>
        <w:t>หนัง</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4 </w:t>
      </w:r>
      <w:r>
        <w:rPr>
          <w:rFonts w:ascii="TH SarabunPSK" w:hAnsi="TH SarabunPSK" w:cs="TH SarabunPSK"/>
          <w:sz w:val="32"/>
          <w:szCs w:val="32"/>
        </w:rPr>
        <w:t xml:space="preserve">Only </w:t>
      </w:r>
      <w:r w:rsidRPr="00073D99">
        <w:rPr>
          <w:rFonts w:ascii="TH SarabunPSK" w:hAnsi="TH SarabunPSK" w:cs="TH SarabunPSK"/>
          <w:sz w:val="32"/>
          <w:szCs w:val="32"/>
        </w:rPr>
        <w:t>Ladda and Preecha got movie tickets.</w:t>
      </w:r>
      <w:r w:rsidR="00C13138">
        <w:rPr>
          <w:rFonts w:ascii="TH SarabunPSK" w:hAnsi="TH SarabunPSK" w:cs="TH SarabunPSK" w:hint="cs"/>
          <w:sz w:val="32"/>
          <w:szCs w:val="32"/>
          <w:cs/>
        </w:rPr>
        <w:t xml:space="preserve"> มี</w:t>
      </w:r>
      <w:r w:rsidR="00C13138" w:rsidRPr="003835C9">
        <w:rPr>
          <w:rFonts w:ascii="TH SarabunPSK" w:hAnsi="TH SarabunPSK" w:cs="TH SarabunPSK"/>
          <w:sz w:val="32"/>
          <w:szCs w:val="32"/>
          <w:cs/>
        </w:rPr>
        <w:t>เพียงล</w:t>
      </w:r>
      <w:r w:rsidR="00C13138">
        <w:rPr>
          <w:rFonts w:ascii="TH SarabunPSK" w:hAnsi="TH SarabunPSK" w:cs="TH SarabunPSK"/>
          <w:sz w:val="32"/>
          <w:szCs w:val="32"/>
          <w:cs/>
        </w:rPr>
        <w:t>ัดดาและปรีชาเท่านั้นที่ได้ตั๋ว</w:t>
      </w:r>
      <w:r w:rsidR="00C13138" w:rsidRPr="003835C9">
        <w:rPr>
          <w:rFonts w:ascii="TH SarabunPSK" w:hAnsi="TH SarabunPSK" w:cs="TH SarabunPSK"/>
          <w:sz w:val="32"/>
          <w:szCs w:val="32"/>
          <w:cs/>
        </w:rPr>
        <w:t>หนัง</w:t>
      </w:r>
      <w:r>
        <w:rPr>
          <w:rFonts w:ascii="TH SarabunPSK" w:hAnsi="TH SarabunPSK" w:cs="TH SarabunPSK" w:hint="cs"/>
          <w:sz w:val="32"/>
          <w:szCs w:val="32"/>
          <w:cs/>
        </w:rPr>
        <w:t xml:space="preserve">   </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225.</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 xml:space="preserve">ข้อ </w:t>
      </w:r>
      <w:r>
        <w:rPr>
          <w:rFonts w:ascii="TH SarabunPSK" w:hAnsi="TH SarabunPSK" w:cs="TH SarabunPSK"/>
          <w:b/>
          <w:bCs/>
          <w:sz w:val="32"/>
          <w:szCs w:val="32"/>
        </w:rPr>
        <w:t>2</w:t>
      </w:r>
      <w:r>
        <w:rPr>
          <w:rFonts w:ascii="TH SarabunPSK" w:hAnsi="TH SarabunPSK" w:cs="TH SarabunPSK"/>
          <w:sz w:val="32"/>
          <w:szCs w:val="32"/>
        </w:rPr>
        <w:tab/>
        <w:t xml:space="preserve">The dictionary is the biggest thing. </w:t>
      </w:r>
      <w:r>
        <w:rPr>
          <w:rFonts w:ascii="TH SarabunPSK" w:hAnsi="TH SarabunPSK" w:cs="TH SarabunPSK" w:hint="cs"/>
          <w:sz w:val="32"/>
          <w:szCs w:val="32"/>
          <w:cs/>
        </w:rPr>
        <w:t>พจนานุกรมเป็นสิ่งของ</w:t>
      </w:r>
      <w:r w:rsidRPr="003835C9">
        <w:rPr>
          <w:rFonts w:ascii="TH SarabunPSK" w:hAnsi="TH SarabunPSK" w:cs="TH SarabunPSK"/>
          <w:sz w:val="32"/>
          <w:szCs w:val="32"/>
          <w:cs/>
        </w:rPr>
        <w:t>ที่ใหญ่ที่สุด</w:t>
      </w:r>
    </w:p>
    <w:p w:rsidR="00D25B40" w:rsidRDefault="00D25B40" w:rsidP="00C13138">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 xml:space="preserve">จากโจทย์ </w:t>
      </w:r>
      <w:r w:rsidRPr="00DC2141">
        <w:rPr>
          <w:rFonts w:ascii="TH SarabunPSK" w:hAnsi="TH SarabunPSK" w:cs="TH SarabunPSK"/>
          <w:sz w:val="32"/>
          <w:szCs w:val="32"/>
        </w:rPr>
        <w:t>Joy’s purse is bigger than her cell phone, but smaller than the dictionary.</w:t>
      </w:r>
      <w:r>
        <w:rPr>
          <w:rFonts w:ascii="TH SarabunPSK" w:hAnsi="TH SarabunPSK" w:cs="TH SarabunPSK" w:hint="cs"/>
          <w:sz w:val="32"/>
          <w:szCs w:val="32"/>
          <w:cs/>
        </w:rPr>
        <w:t xml:space="preserve"> </w:t>
      </w:r>
      <w:r w:rsidRPr="003835C9">
        <w:rPr>
          <w:rFonts w:ascii="TH SarabunPSK" w:hAnsi="TH SarabunPSK" w:cs="TH SarabunPSK"/>
          <w:sz w:val="32"/>
          <w:szCs w:val="32"/>
          <w:cs/>
        </w:rPr>
        <w:t>กระ</w:t>
      </w:r>
      <w:r>
        <w:rPr>
          <w:rFonts w:ascii="TH SarabunPSK" w:hAnsi="TH SarabunPSK" w:cs="TH SarabunPSK" w:hint="cs"/>
          <w:sz w:val="32"/>
          <w:szCs w:val="32"/>
          <w:cs/>
        </w:rPr>
        <w:t xml:space="preserve">เป๋าสตางค์ของ </w:t>
      </w:r>
      <w:r>
        <w:rPr>
          <w:rFonts w:ascii="TH SarabunPSK" w:hAnsi="TH SarabunPSK" w:cs="TH SarabunPSK"/>
          <w:sz w:val="32"/>
          <w:szCs w:val="32"/>
        </w:rPr>
        <w:t xml:space="preserve">Joy </w:t>
      </w:r>
      <w:r w:rsidRPr="003835C9">
        <w:rPr>
          <w:rFonts w:ascii="TH SarabunPSK" w:hAnsi="TH SarabunPSK" w:cs="TH SarabunPSK"/>
          <w:sz w:val="32"/>
          <w:szCs w:val="32"/>
          <w:cs/>
        </w:rPr>
        <w:t>มีขนาดให</w:t>
      </w:r>
      <w:r>
        <w:rPr>
          <w:rFonts w:ascii="TH SarabunPSK" w:hAnsi="TH SarabunPSK" w:cs="TH SarabunPSK"/>
          <w:sz w:val="32"/>
          <w:szCs w:val="32"/>
          <w:cs/>
        </w:rPr>
        <w:t>ญ่กว่า</w:t>
      </w:r>
      <w:r>
        <w:rPr>
          <w:rFonts w:ascii="TH SarabunPSK" w:hAnsi="TH SarabunPSK" w:cs="TH SarabunPSK" w:hint="cs"/>
          <w:sz w:val="32"/>
          <w:szCs w:val="32"/>
          <w:cs/>
        </w:rPr>
        <w:t>โทรศัพท์มือถือของเธอ</w:t>
      </w:r>
      <w:r>
        <w:rPr>
          <w:rFonts w:ascii="TH SarabunPSK" w:hAnsi="TH SarabunPSK" w:cs="TH SarabunPSK"/>
          <w:sz w:val="32"/>
          <w:szCs w:val="32"/>
          <w:cs/>
        </w:rPr>
        <w:t>แต่เล็กกว่า</w:t>
      </w:r>
      <w:r>
        <w:rPr>
          <w:rFonts w:ascii="TH SarabunPSK" w:hAnsi="TH SarabunPSK" w:cs="TH SarabunPSK" w:hint="cs"/>
          <w:sz w:val="32"/>
          <w:szCs w:val="32"/>
          <w:cs/>
        </w:rPr>
        <w:t>พจนานุกรม</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จา</w:t>
      </w:r>
      <w:r>
        <w:rPr>
          <w:rFonts w:ascii="TH SarabunPSK" w:hAnsi="TH SarabunPSK" w:cs="TH SarabunPSK"/>
          <w:sz w:val="32"/>
          <w:szCs w:val="32"/>
          <w:cs/>
        </w:rPr>
        <w:t>กการเปรียบเทียบขนาดของส</w:t>
      </w:r>
      <w:r>
        <w:rPr>
          <w:rFonts w:ascii="TH SarabunPSK" w:hAnsi="TH SarabunPSK" w:cs="TH SarabunPSK" w:hint="cs"/>
          <w:sz w:val="32"/>
          <w:szCs w:val="32"/>
          <w:cs/>
        </w:rPr>
        <w:t>ิ่งของ</w:t>
      </w:r>
      <w:r>
        <w:rPr>
          <w:rFonts w:ascii="TH SarabunPSK" w:hAnsi="TH SarabunPSK" w:cs="TH SarabunPSK"/>
          <w:sz w:val="32"/>
          <w:szCs w:val="32"/>
          <w:cs/>
        </w:rPr>
        <w:t>ทั้ง</w:t>
      </w:r>
      <w:r>
        <w:rPr>
          <w:rFonts w:ascii="TH SarabunPSK" w:hAnsi="TH SarabunPSK" w:cs="TH SarabunPSK" w:hint="cs"/>
          <w:sz w:val="32"/>
          <w:szCs w:val="32"/>
          <w:cs/>
        </w:rPr>
        <w:t xml:space="preserve"> </w:t>
      </w:r>
      <w:r w:rsidRPr="003835C9">
        <w:rPr>
          <w:rFonts w:ascii="TH SarabunPSK" w:hAnsi="TH SarabunPSK" w:cs="TH SarabunPSK"/>
          <w:sz w:val="32"/>
          <w:szCs w:val="32"/>
        </w:rPr>
        <w:t xml:space="preserve">3 </w:t>
      </w:r>
      <w:r w:rsidRPr="003835C9">
        <w:rPr>
          <w:rFonts w:ascii="TH SarabunPSK" w:hAnsi="TH SarabunPSK" w:cs="TH SarabunPSK"/>
          <w:sz w:val="32"/>
          <w:szCs w:val="32"/>
          <w:cs/>
        </w:rPr>
        <w:t xml:space="preserve">ชนิด </w:t>
      </w:r>
      <w:r>
        <w:rPr>
          <w:rFonts w:ascii="TH SarabunPSK" w:hAnsi="TH SarabunPSK" w:cs="TH SarabunPSK" w:hint="cs"/>
          <w:sz w:val="32"/>
          <w:szCs w:val="32"/>
          <w:cs/>
        </w:rPr>
        <w:t>เรียงลำดับจากขนาดใหญ่สุดไปเล็กสุด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ได้ดังนี้ พจนานุกรม กระเป๋าสตางค์ โทรศัพท์มือถือ</w:t>
      </w:r>
    </w:p>
    <w:p w:rsidR="00D25B40" w:rsidRPr="003835C9"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Pr>
          <w:rFonts w:ascii="TH SarabunPSK" w:hAnsi="TH SarabunPSK" w:cs="TH SarabunPSK"/>
          <w:sz w:val="32"/>
          <w:szCs w:val="32"/>
        </w:rPr>
        <w:t>1 The purse is the smallest thing.</w:t>
      </w:r>
      <w:r>
        <w:rPr>
          <w:rFonts w:ascii="TH SarabunPSK" w:hAnsi="TH SarabunPSK" w:cs="TH SarabunPSK" w:hint="cs"/>
          <w:sz w:val="32"/>
          <w:szCs w:val="32"/>
          <w:cs/>
        </w:rPr>
        <w:t xml:space="preserve">  </w:t>
      </w:r>
      <w:r>
        <w:rPr>
          <w:rFonts w:ascii="TH SarabunPSK" w:hAnsi="TH SarabunPSK" w:cs="TH SarabunPSK"/>
          <w:sz w:val="32"/>
          <w:szCs w:val="32"/>
          <w:cs/>
        </w:rPr>
        <w:t>กระ</w:t>
      </w:r>
      <w:r>
        <w:rPr>
          <w:rFonts w:ascii="TH SarabunPSK" w:hAnsi="TH SarabunPSK" w:cs="TH SarabunPSK" w:hint="cs"/>
          <w:sz w:val="32"/>
          <w:szCs w:val="32"/>
          <w:cs/>
        </w:rPr>
        <w:t>เป๋าสตางค์เป็นสิ่งของ</w:t>
      </w:r>
      <w:r>
        <w:rPr>
          <w:rFonts w:ascii="TH SarabunPSK" w:hAnsi="TH SarabunPSK" w:cs="TH SarabunPSK"/>
          <w:sz w:val="32"/>
          <w:szCs w:val="32"/>
          <w:cs/>
        </w:rPr>
        <w:t>ที่</w:t>
      </w:r>
      <w:r>
        <w:rPr>
          <w:rFonts w:ascii="TH SarabunPSK" w:hAnsi="TH SarabunPSK" w:cs="TH SarabunPSK" w:hint="cs"/>
          <w:sz w:val="32"/>
          <w:szCs w:val="32"/>
          <w:cs/>
        </w:rPr>
        <w:t>เล็ก</w:t>
      </w:r>
      <w:r w:rsidRPr="003835C9">
        <w:rPr>
          <w:rFonts w:ascii="TH SarabunPSK" w:hAnsi="TH SarabunPSK" w:cs="TH SarabunPSK"/>
          <w:sz w:val="32"/>
          <w:szCs w:val="32"/>
          <w:cs/>
        </w:rPr>
        <w:t xml:space="preserve">ที่สุด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Pr>
          <w:rFonts w:ascii="TH SarabunPSK" w:hAnsi="TH SarabunPSK" w:cs="TH SarabunPSK"/>
          <w:sz w:val="32"/>
          <w:szCs w:val="32"/>
        </w:rPr>
        <w:t>3</w:t>
      </w:r>
      <w:r w:rsidRPr="003835C9">
        <w:rPr>
          <w:rFonts w:ascii="TH SarabunPSK" w:hAnsi="TH SarabunPSK" w:cs="TH SarabunPSK"/>
          <w:sz w:val="32"/>
          <w:szCs w:val="32"/>
        </w:rPr>
        <w:t xml:space="preserve"> </w:t>
      </w:r>
      <w:r>
        <w:rPr>
          <w:rFonts w:ascii="TH SarabunPSK" w:hAnsi="TH SarabunPSK" w:cs="TH SarabunPSK"/>
          <w:sz w:val="32"/>
          <w:szCs w:val="32"/>
        </w:rPr>
        <w:t xml:space="preserve">The cell phone is bigger than the purse. </w:t>
      </w:r>
      <w:r w:rsidR="00C13138">
        <w:rPr>
          <w:rFonts w:ascii="TH SarabunPSK" w:hAnsi="TH SarabunPSK" w:cs="TH SarabunPSK" w:hint="cs"/>
          <w:sz w:val="32"/>
          <w:szCs w:val="32"/>
          <w:cs/>
        </w:rPr>
        <w:t>โทรศัพท์มือถือ</w:t>
      </w:r>
      <w:r w:rsidR="00C13138">
        <w:rPr>
          <w:rFonts w:ascii="TH SarabunPSK" w:hAnsi="TH SarabunPSK" w:cs="TH SarabunPSK"/>
          <w:sz w:val="32"/>
          <w:szCs w:val="32"/>
          <w:cs/>
        </w:rPr>
        <w:t>มีขนาด</w:t>
      </w:r>
      <w:r w:rsidR="00C13138">
        <w:rPr>
          <w:rFonts w:ascii="TH SarabunPSK" w:hAnsi="TH SarabunPSK" w:cs="TH SarabunPSK" w:hint="cs"/>
          <w:sz w:val="32"/>
          <w:szCs w:val="32"/>
          <w:cs/>
        </w:rPr>
        <w:t>ใหญ่</w:t>
      </w:r>
      <w:r w:rsidR="00C13138">
        <w:rPr>
          <w:rFonts w:ascii="TH SarabunPSK" w:hAnsi="TH SarabunPSK" w:cs="TH SarabunPSK"/>
          <w:sz w:val="32"/>
          <w:szCs w:val="32"/>
          <w:cs/>
        </w:rPr>
        <w:t>กว่ากระ</w:t>
      </w:r>
      <w:r w:rsidR="00C13138">
        <w:rPr>
          <w:rFonts w:ascii="TH SarabunPSK" w:hAnsi="TH SarabunPSK" w:cs="TH SarabunPSK" w:hint="cs"/>
          <w:sz w:val="32"/>
          <w:szCs w:val="32"/>
          <w:cs/>
        </w:rPr>
        <w:t>เป๋าสตางค์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Pr>
          <w:rFonts w:ascii="TH SarabunPSK" w:hAnsi="TH SarabunPSK" w:cs="TH SarabunPSK"/>
          <w:sz w:val="32"/>
          <w:szCs w:val="32"/>
        </w:rPr>
        <w:t>4 The dictionary is smaller than the purse.</w:t>
      </w:r>
      <w:r>
        <w:rPr>
          <w:rFonts w:ascii="TH SarabunPSK" w:hAnsi="TH SarabunPSK" w:cs="TH SarabunPSK" w:hint="cs"/>
          <w:sz w:val="32"/>
          <w:szCs w:val="32"/>
          <w:cs/>
        </w:rPr>
        <w:t xml:space="preserve"> </w:t>
      </w:r>
      <w:r w:rsidR="00C13138">
        <w:rPr>
          <w:rFonts w:ascii="TH SarabunPSK" w:hAnsi="TH SarabunPSK" w:cs="TH SarabunPSK" w:hint="cs"/>
          <w:sz w:val="32"/>
          <w:szCs w:val="32"/>
          <w:cs/>
        </w:rPr>
        <w:t>พจนานุกรม</w:t>
      </w:r>
      <w:r w:rsidR="00C13138">
        <w:rPr>
          <w:rFonts w:ascii="TH SarabunPSK" w:hAnsi="TH SarabunPSK" w:cs="TH SarabunPSK"/>
          <w:sz w:val="32"/>
          <w:szCs w:val="32"/>
          <w:cs/>
        </w:rPr>
        <w:t>มีขนาดเล็กกว่า</w:t>
      </w:r>
      <w:r w:rsidR="00C13138">
        <w:rPr>
          <w:rFonts w:ascii="TH SarabunPSK" w:hAnsi="TH SarabunPSK" w:cs="TH SarabunPSK" w:hint="cs"/>
          <w:sz w:val="32"/>
          <w:szCs w:val="32"/>
          <w:cs/>
        </w:rPr>
        <w:t>กระเป๋าสตางค์</w:t>
      </w:r>
    </w:p>
    <w:p w:rsidR="00D25B40" w:rsidRDefault="00D25B40" w:rsidP="00D25B40">
      <w:pPr>
        <w:pStyle w:val="NoSpacing"/>
        <w:tabs>
          <w:tab w:val="left" w:pos="1440"/>
        </w:tabs>
        <w:rPr>
          <w:rFonts w:ascii="TH SarabunPSK" w:hAnsi="TH SarabunPSK" w:cs="TH SarabunPSK"/>
          <w:sz w:val="32"/>
          <w:szCs w:val="32"/>
        </w:rPr>
      </w:pPr>
      <w:r w:rsidRPr="00C13138">
        <w:rPr>
          <w:rFonts w:ascii="TH SarabunPSK" w:hAnsi="TH SarabunPSK" w:cs="TH SarabunPSK"/>
          <w:sz w:val="32"/>
          <w:szCs w:val="32"/>
        </w:rPr>
        <w:t>226.</w:t>
      </w:r>
      <w:r w:rsidRPr="00C33D76">
        <w:rPr>
          <w:rFonts w:ascii="TH SarabunPSK" w:hAnsi="TH SarabunPSK" w:cs="TH SarabunPSK"/>
          <w:b/>
          <w:bCs/>
          <w:sz w:val="32"/>
          <w:szCs w:val="32"/>
        </w:rPr>
        <w:t xml:space="preserve"> </w:t>
      </w:r>
      <w:r w:rsidRPr="00C33D76">
        <w:rPr>
          <w:rFonts w:ascii="TH SarabunPSK" w:hAnsi="TH SarabunPSK" w:cs="TH SarabunPSK"/>
          <w:b/>
          <w:bCs/>
          <w:sz w:val="32"/>
          <w:szCs w:val="32"/>
          <w:cs/>
        </w:rPr>
        <w:t>ตอบข้อ</w:t>
      </w:r>
      <w:r w:rsidRPr="00C33D76">
        <w:rPr>
          <w:rFonts w:ascii="TH SarabunPSK" w:hAnsi="TH SarabunPSK" w:cs="TH SarabunPSK"/>
          <w:b/>
          <w:bCs/>
          <w:sz w:val="32"/>
          <w:szCs w:val="32"/>
        </w:rPr>
        <w:t xml:space="preserve"> 2</w:t>
      </w:r>
      <w:r>
        <w:rPr>
          <w:rFonts w:ascii="TH SarabunPSK" w:hAnsi="TH SarabunPSK" w:cs="TH SarabunPSK"/>
          <w:sz w:val="32"/>
          <w:szCs w:val="32"/>
        </w:rPr>
        <w:tab/>
      </w:r>
      <w:r w:rsidRPr="003835C9">
        <w:rPr>
          <w:rFonts w:ascii="TH SarabunPSK" w:hAnsi="TH SarabunPSK" w:cs="TH SarabunPSK"/>
          <w:sz w:val="32"/>
          <w:szCs w:val="32"/>
        </w:rPr>
        <w:t xml:space="preserve">Tom doesn't smoke nowadays. </w:t>
      </w:r>
      <w:r>
        <w:rPr>
          <w:rFonts w:ascii="TH SarabunPSK" w:hAnsi="TH SarabunPSK" w:cs="TH SarabunPSK"/>
          <w:sz w:val="32"/>
          <w:szCs w:val="32"/>
          <w:cs/>
        </w:rPr>
        <w:t>ทุกวันนี้ทอมไม่สูบบุหรี่</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จากโจทย์</w:t>
      </w:r>
      <w:r w:rsidRPr="003835C9">
        <w:rPr>
          <w:rFonts w:ascii="TH SarabunPSK" w:hAnsi="TH SarabunPSK" w:cs="TH SarabunPSK"/>
          <w:sz w:val="32"/>
          <w:szCs w:val="32"/>
        </w:rPr>
        <w:t xml:space="preserve"> Tom used to smoke cigarettes.  </w:t>
      </w:r>
      <w:r w:rsidRPr="003835C9">
        <w:rPr>
          <w:rFonts w:ascii="TH SarabunPSK" w:hAnsi="TH SarabunPSK" w:cs="TH SarabunPSK"/>
          <w:sz w:val="32"/>
          <w:szCs w:val="32"/>
          <w:cs/>
        </w:rPr>
        <w:t xml:space="preserve">ทอมเคยสูบบุหรี่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(u</w:t>
      </w:r>
      <w:r w:rsidRPr="003835C9">
        <w:rPr>
          <w:rFonts w:ascii="TH SarabunPSK" w:hAnsi="TH SarabunPSK" w:cs="TH SarabunPSK"/>
          <w:sz w:val="32"/>
          <w:szCs w:val="32"/>
        </w:rPr>
        <w:t xml:space="preserve">sed to + V1 </w:t>
      </w:r>
      <w:r w:rsidRPr="003835C9">
        <w:rPr>
          <w:rFonts w:ascii="TH SarabunPSK" w:hAnsi="TH SarabunPSK" w:cs="TH SarabunPSK"/>
          <w:sz w:val="32"/>
          <w:szCs w:val="32"/>
          <w:cs/>
        </w:rPr>
        <w:t>หมายถึง</w:t>
      </w:r>
      <w:r>
        <w:rPr>
          <w:rFonts w:ascii="TH SarabunPSK" w:hAnsi="TH SarabunPSK" w:cs="TH SarabunPSK" w:hint="cs"/>
          <w:sz w:val="32"/>
          <w:szCs w:val="32"/>
          <w:cs/>
        </w:rPr>
        <w:t xml:space="preserve"> </w:t>
      </w:r>
      <w:r w:rsidRPr="003835C9">
        <w:rPr>
          <w:rFonts w:ascii="TH SarabunPSK" w:hAnsi="TH SarabunPSK" w:cs="TH SarabunPSK"/>
          <w:sz w:val="32"/>
          <w:szCs w:val="32"/>
          <w:cs/>
        </w:rPr>
        <w:t>เคยทำในอดีต แต่ปัจจุบันไม่ได้ทำสิ่งนั้นแล้ว</w:t>
      </w:r>
      <w:r w:rsidRPr="003835C9">
        <w:rPr>
          <w:rFonts w:ascii="TH SarabunPSK" w:hAnsi="TH SarabunPSK" w:cs="TH SarabunPSK"/>
          <w:sz w:val="32"/>
          <w:szCs w:val="32"/>
        </w:rPr>
        <w:t xml:space="preser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ข้อ</w:t>
      </w:r>
      <w:r>
        <w:rPr>
          <w:rFonts w:ascii="TH SarabunPSK" w:hAnsi="TH SarabunPSK" w:cs="TH SarabunPSK"/>
          <w:sz w:val="32"/>
          <w:szCs w:val="32"/>
        </w:rPr>
        <w:t xml:space="preserve"> 1 Tom never smokes</w:t>
      </w:r>
      <w:r w:rsidRPr="003835C9">
        <w:rPr>
          <w:rFonts w:ascii="TH SarabunPSK" w:hAnsi="TH SarabunPSK" w:cs="TH SarabunPSK"/>
          <w:sz w:val="32"/>
          <w:szCs w:val="32"/>
        </w:rPr>
        <w:t xml:space="preserve"> cigarettes. </w:t>
      </w:r>
      <w:r w:rsidRPr="003835C9">
        <w:rPr>
          <w:rFonts w:ascii="TH SarabunPSK" w:hAnsi="TH SarabunPSK" w:cs="TH SarabunPSK"/>
          <w:sz w:val="32"/>
          <w:szCs w:val="32"/>
          <w:cs/>
        </w:rPr>
        <w:t xml:space="preserve">ทอมไม่เคยสูบบุหรี่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ข้อ</w:t>
      </w:r>
      <w:r w:rsidRPr="003835C9">
        <w:rPr>
          <w:rFonts w:ascii="TH SarabunPSK" w:hAnsi="TH SarabunPSK" w:cs="TH SarabunPSK"/>
          <w:sz w:val="32"/>
          <w:szCs w:val="32"/>
        </w:rPr>
        <w:t xml:space="preserve"> 3  Tom usually smokes cigarettes. </w:t>
      </w:r>
      <w:r>
        <w:rPr>
          <w:rFonts w:ascii="TH SarabunPSK" w:hAnsi="TH SarabunPSK" w:cs="TH SarabunPSK"/>
          <w:sz w:val="32"/>
          <w:szCs w:val="32"/>
          <w:cs/>
        </w:rPr>
        <w:t>ทอมสูบบุหรี่</w:t>
      </w:r>
      <w:r>
        <w:rPr>
          <w:rFonts w:ascii="TH SarabunPSK" w:hAnsi="TH SarabunPSK" w:cs="TH SarabunPSK" w:hint="cs"/>
          <w:sz w:val="32"/>
          <w:szCs w:val="32"/>
          <w:cs/>
        </w:rPr>
        <w:t>เป็นปกติ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ข้อ</w:t>
      </w:r>
      <w:r w:rsidRPr="003835C9">
        <w:rPr>
          <w:rFonts w:ascii="TH SarabunPSK" w:hAnsi="TH SarabunPSK" w:cs="TH SarabunPSK"/>
          <w:sz w:val="32"/>
          <w:szCs w:val="32"/>
        </w:rPr>
        <w:t xml:space="preserve"> 4  Tom sometimes </w:t>
      </w:r>
      <w:r>
        <w:rPr>
          <w:rFonts w:ascii="TH SarabunPSK" w:hAnsi="TH SarabunPSK" w:cs="TH SarabunPSK"/>
          <w:sz w:val="32"/>
          <w:szCs w:val="32"/>
        </w:rPr>
        <w:t xml:space="preserve">smokes </w:t>
      </w:r>
      <w:r w:rsidRPr="003835C9">
        <w:rPr>
          <w:rFonts w:ascii="TH SarabunPSK" w:hAnsi="TH SarabunPSK" w:cs="TH SarabunPSK"/>
          <w:sz w:val="32"/>
          <w:szCs w:val="32"/>
        </w:rPr>
        <w:t xml:space="preserve">cigarettes. </w:t>
      </w:r>
      <w:r w:rsidRPr="003835C9">
        <w:rPr>
          <w:rFonts w:ascii="TH SarabunPSK" w:hAnsi="TH SarabunPSK" w:cs="TH SarabunPSK"/>
          <w:sz w:val="32"/>
          <w:szCs w:val="32"/>
          <w:cs/>
        </w:rPr>
        <w:t xml:space="preserve">ทอมสูบบุหรี่เป็นบางครั้ง </w:t>
      </w: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C13138" w:rsidRDefault="00C13138"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lastRenderedPageBreak/>
        <w:t>227.</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 xml:space="preserve">ข้อ </w:t>
      </w:r>
      <w:r w:rsidRPr="00C33D76">
        <w:rPr>
          <w:rFonts w:ascii="TH SarabunPSK" w:hAnsi="TH SarabunPSK" w:cs="TH SarabunPSK"/>
          <w:b/>
          <w:bCs/>
          <w:sz w:val="32"/>
          <w:szCs w:val="32"/>
        </w:rPr>
        <w:t>2</w:t>
      </w:r>
      <w:r>
        <w:rPr>
          <w:rFonts w:ascii="TH SarabunPSK" w:hAnsi="TH SarabunPSK" w:cs="TH SarabunPSK"/>
          <w:sz w:val="32"/>
          <w:szCs w:val="32"/>
        </w:rPr>
        <w:tab/>
      </w:r>
      <w:r w:rsidRPr="00215E31">
        <w:rPr>
          <w:rFonts w:ascii="TH SarabunPSK" w:hAnsi="TH SarabunPSK" w:cs="TH SarabunPSK"/>
          <w:sz w:val="32"/>
          <w:szCs w:val="32"/>
        </w:rPr>
        <w:t>I wish I could speak German.</w:t>
      </w:r>
      <w:r>
        <w:rPr>
          <w:rFonts w:ascii="TH SarabunPSK" w:hAnsi="TH SarabunPSK" w:cs="TH SarabunPSK" w:hint="cs"/>
          <w:sz w:val="32"/>
          <w:szCs w:val="32"/>
          <w:cs/>
        </w:rPr>
        <w:t xml:space="preserve"> ฉันปรารถนาที่จะพูดภาษาเยอรมันได้</w:t>
      </w:r>
    </w:p>
    <w:p w:rsidR="00D25B40" w:rsidRDefault="00D25B40" w:rsidP="000B5CC2">
      <w:pPr>
        <w:pStyle w:val="NoSpacing"/>
        <w:tabs>
          <w:tab w:val="left" w:pos="1440"/>
        </w:tabs>
        <w:ind w:left="1440"/>
        <w:rPr>
          <w:rFonts w:ascii="TH SarabunPSK" w:hAnsi="TH SarabunPSK" w:cs="TH SarabunPSK"/>
          <w:sz w:val="32"/>
          <w:szCs w:val="32"/>
        </w:rPr>
      </w:pPr>
      <w:r w:rsidRPr="003835C9">
        <w:rPr>
          <w:rFonts w:ascii="TH SarabunPSK" w:hAnsi="TH SarabunPSK" w:cs="TH SarabunPSK"/>
          <w:sz w:val="32"/>
          <w:szCs w:val="32"/>
          <w:cs/>
        </w:rPr>
        <w:t xml:space="preserve">จากโจทย์ </w:t>
      </w:r>
      <w:r>
        <w:rPr>
          <w:rFonts w:ascii="TH SarabunPSK" w:hAnsi="TH SarabunPSK" w:cs="TH SarabunPSK"/>
          <w:sz w:val="32"/>
          <w:szCs w:val="32"/>
        </w:rPr>
        <w:t>It’s a pity, I can’t speak German.</w:t>
      </w:r>
      <w:r>
        <w:rPr>
          <w:rFonts w:ascii="TH SarabunPSK" w:hAnsi="TH SarabunPSK" w:cs="TH SarabunPSK" w:hint="cs"/>
          <w:sz w:val="32"/>
          <w:szCs w:val="32"/>
          <w:cs/>
        </w:rPr>
        <w:t xml:space="preserve"> มันน่าเสียดายที่ฉันไม่สามารถพูดภาษาเยอรมันได้ แสดงว่า </w:t>
      </w:r>
      <w:r w:rsidRPr="003835C9">
        <w:rPr>
          <w:rFonts w:ascii="TH SarabunPSK" w:hAnsi="TH SarabunPSK" w:cs="TH SarabunPSK"/>
          <w:sz w:val="32"/>
          <w:szCs w:val="32"/>
          <w:cs/>
        </w:rPr>
        <w:t>ปัจจุบันฉันพูดภาษาเยอรมันไม่ได้ จึงป</w:t>
      </w:r>
      <w:r>
        <w:rPr>
          <w:rFonts w:ascii="TH SarabunPSK" w:hAnsi="TH SarabunPSK" w:cs="TH SarabunPSK" w:hint="cs"/>
          <w:sz w:val="32"/>
          <w:szCs w:val="32"/>
          <w:cs/>
        </w:rPr>
        <w:t>ร</w:t>
      </w:r>
      <w:r>
        <w:rPr>
          <w:rFonts w:ascii="TH SarabunPSK" w:hAnsi="TH SarabunPSK" w:cs="TH SarabunPSK"/>
          <w:sz w:val="32"/>
          <w:szCs w:val="32"/>
          <w:cs/>
        </w:rPr>
        <w:t>ารถนาที่จะพูดได้</w:t>
      </w:r>
    </w:p>
    <w:p w:rsidR="00D25B40" w:rsidRDefault="00D25B40" w:rsidP="00D25B40">
      <w:pPr>
        <w:pStyle w:val="NoSpacing"/>
        <w:tabs>
          <w:tab w:val="left" w:pos="1440"/>
        </w:tabs>
        <w:rPr>
          <w:rFonts w:ascii="TH SarabunPSK" w:hAnsi="TH SarabunPSK" w:cs="TH SarabunPSK"/>
          <w:b/>
          <w:bCs/>
          <w:sz w:val="32"/>
          <w:szCs w:val="32"/>
          <w:shd w:val="clear" w:color="auto" w:fill="FFFFFF"/>
        </w:rPr>
      </w:pPr>
      <w:r>
        <w:rPr>
          <w:rFonts w:ascii="TH SarabunPSK" w:hAnsi="TH SarabunPSK" w:cs="TH SarabunPSK" w:hint="cs"/>
          <w:sz w:val="32"/>
          <w:szCs w:val="32"/>
          <w:cs/>
        </w:rPr>
        <w:tab/>
      </w:r>
      <w:r>
        <w:rPr>
          <w:rFonts w:ascii="TH SarabunPSK" w:hAnsi="TH SarabunPSK" w:cs="TH SarabunPSK" w:hint="cs"/>
          <w:sz w:val="32"/>
          <w:szCs w:val="32"/>
          <w:shd w:val="clear" w:color="auto" w:fill="FFFFFF"/>
          <w:cs/>
        </w:rPr>
        <w:t>(</w:t>
      </w:r>
      <w:r w:rsidRPr="003835C9">
        <w:rPr>
          <w:rFonts w:ascii="TH SarabunPSK" w:hAnsi="TH SarabunPSK" w:cs="TH SarabunPSK"/>
          <w:sz w:val="32"/>
          <w:szCs w:val="32"/>
          <w:shd w:val="clear" w:color="auto" w:fill="FFFFFF"/>
          <w:cs/>
        </w:rPr>
        <w:t>เราใช้ "</w:t>
      </w:r>
      <w:r w:rsidRPr="003835C9">
        <w:rPr>
          <w:rFonts w:ascii="TH SarabunPSK" w:hAnsi="TH SarabunPSK" w:cs="TH SarabunPSK"/>
          <w:sz w:val="32"/>
          <w:szCs w:val="32"/>
          <w:shd w:val="clear" w:color="auto" w:fill="FFFFFF"/>
        </w:rPr>
        <w:t xml:space="preserve">I'm sorry" </w:t>
      </w:r>
      <w:r w:rsidRPr="003835C9">
        <w:rPr>
          <w:rFonts w:ascii="TH SarabunPSK" w:hAnsi="TH SarabunPSK" w:cs="TH SarabunPSK"/>
          <w:sz w:val="32"/>
          <w:szCs w:val="32"/>
          <w:shd w:val="clear" w:color="auto" w:fill="FFFFFF"/>
          <w:cs/>
        </w:rPr>
        <w:t>หรือ "</w:t>
      </w:r>
      <w:r w:rsidRPr="003835C9">
        <w:rPr>
          <w:rFonts w:ascii="TH SarabunPSK" w:hAnsi="TH SarabunPSK" w:cs="TH SarabunPSK"/>
          <w:sz w:val="32"/>
          <w:szCs w:val="32"/>
          <w:shd w:val="clear" w:color="auto" w:fill="FFFFFF"/>
        </w:rPr>
        <w:t xml:space="preserve">It's a pity" </w:t>
      </w:r>
      <w:r w:rsidRPr="003835C9">
        <w:rPr>
          <w:rFonts w:ascii="TH SarabunPSK" w:hAnsi="TH SarabunPSK" w:cs="TH SarabunPSK"/>
          <w:sz w:val="32"/>
          <w:szCs w:val="32"/>
          <w:shd w:val="clear" w:color="auto" w:fill="FFFFFF"/>
          <w:cs/>
        </w:rPr>
        <w:t>แสดงความจริงที่เกิดขึ้นในปัจจุบัน</w:t>
      </w:r>
      <w:r>
        <w:rPr>
          <w:rFonts w:ascii="TH SarabunPSK" w:hAnsi="TH SarabunPSK" w:cs="TH SarabunPSK"/>
          <w:b/>
          <w:bCs/>
          <w:sz w:val="32"/>
          <w:szCs w:val="32"/>
          <w:shd w:val="clear" w:color="auto" w:fill="FFFFFF"/>
        </w:rPr>
        <w:t>)</w:t>
      </w:r>
    </w:p>
    <w:p w:rsidR="00D25B40" w:rsidRDefault="00D25B40" w:rsidP="00D25B40">
      <w:pPr>
        <w:pStyle w:val="NoSpacing"/>
        <w:tabs>
          <w:tab w:val="left" w:pos="1440"/>
        </w:tabs>
        <w:rPr>
          <w:rFonts w:ascii="TH SarabunPSK" w:hAnsi="TH SarabunPSK" w:cs="TH SarabunPSK"/>
          <w:sz w:val="32"/>
          <w:szCs w:val="32"/>
        </w:rPr>
      </w:pPr>
      <w:r w:rsidRPr="00451CF6">
        <w:rPr>
          <w:rFonts w:ascii="TH SarabunPSK" w:hAnsi="TH SarabunPSK" w:cs="TH SarabunPSK"/>
          <w:sz w:val="32"/>
          <w:szCs w:val="32"/>
          <w:shd w:val="clear" w:color="auto" w:fill="FFFFFF"/>
        </w:rPr>
        <w:tab/>
      </w:r>
      <w:r w:rsidRPr="00451CF6">
        <w:rPr>
          <w:rFonts w:ascii="TH SarabunPSK" w:hAnsi="TH SarabunPSK" w:cs="TH SarabunPSK" w:hint="cs"/>
          <w:sz w:val="32"/>
          <w:szCs w:val="32"/>
          <w:shd w:val="clear" w:color="auto" w:fill="FFFFFF"/>
          <w:cs/>
        </w:rPr>
        <w:t xml:space="preserve">การใช้ </w:t>
      </w:r>
      <w:r w:rsidRPr="00451CF6">
        <w:rPr>
          <w:rFonts w:ascii="TH SarabunPSK" w:hAnsi="TH SarabunPSK" w:cs="TH SarabunPSK"/>
          <w:sz w:val="32"/>
          <w:szCs w:val="32"/>
          <w:shd w:val="clear" w:color="auto" w:fill="FFFFFF"/>
        </w:rPr>
        <w:t>To wish (that) + noun clause</w:t>
      </w:r>
    </w:p>
    <w:p w:rsidR="00D25B40" w:rsidRDefault="00D25B40" w:rsidP="00D25B40">
      <w:pPr>
        <w:pStyle w:val="NoSpacing"/>
        <w:tabs>
          <w:tab w:val="left" w:pos="1440"/>
        </w:tabs>
        <w:rPr>
          <w:rFonts w:ascii="TH SarabunPSK" w:hAnsi="TH SarabunPSK" w:cs="TH SarabunPSK"/>
          <w:sz w:val="32"/>
          <w:szCs w:val="32"/>
          <w:shd w:val="clear" w:color="auto" w:fill="FFFFFF"/>
        </w:rPr>
      </w:pPr>
      <w:r>
        <w:rPr>
          <w:rFonts w:ascii="TH SarabunPSK" w:hAnsi="TH SarabunPSK" w:cs="TH SarabunPSK" w:hint="cs"/>
          <w:sz w:val="32"/>
          <w:szCs w:val="32"/>
          <w:cs/>
        </w:rPr>
        <w:tab/>
      </w:r>
      <w:r w:rsidRPr="003835C9">
        <w:rPr>
          <w:rFonts w:ascii="TH SarabunPSK" w:hAnsi="TH SarabunPSK" w:cs="TH SarabunPSK"/>
          <w:sz w:val="32"/>
          <w:szCs w:val="32"/>
          <w:shd w:val="clear" w:color="auto" w:fill="FFFFFF"/>
          <w:cs/>
        </w:rPr>
        <w:t xml:space="preserve">ประโยคที่ใช้ตามหลัง </w:t>
      </w:r>
      <w:r w:rsidRPr="003835C9">
        <w:rPr>
          <w:rFonts w:ascii="TH SarabunPSK" w:hAnsi="TH SarabunPSK" w:cs="TH SarabunPSK"/>
          <w:sz w:val="32"/>
          <w:szCs w:val="32"/>
          <w:shd w:val="clear" w:color="auto" w:fill="FFFFFF"/>
        </w:rPr>
        <w:t xml:space="preserve">wish </w:t>
      </w:r>
      <w:r w:rsidRPr="003835C9">
        <w:rPr>
          <w:rFonts w:ascii="TH SarabunPSK" w:hAnsi="TH SarabunPSK" w:cs="TH SarabunPSK"/>
          <w:sz w:val="32"/>
          <w:szCs w:val="32"/>
          <w:shd w:val="clear" w:color="auto" w:fill="FFFFFF"/>
          <w:cs/>
        </w:rPr>
        <w:t>เป็นประโยคแสดงสิ่งที่ปรารถนาซึ่งตรงข้ามกับความเป็นจริง</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shd w:val="clear" w:color="auto" w:fill="FFFFFF"/>
          <w:cs/>
        </w:rPr>
        <w:tab/>
      </w:r>
      <w:r w:rsidRPr="003835C9">
        <w:rPr>
          <w:rFonts w:ascii="TH SarabunPSK" w:hAnsi="TH SarabunPSK" w:cs="TH SarabunPSK"/>
          <w:sz w:val="32"/>
          <w:szCs w:val="32"/>
          <w:shd w:val="clear" w:color="auto" w:fill="FFFFFF"/>
          <w:cs/>
        </w:rPr>
        <w:t>หรือปรารถนาในสิ่งที่เป็นไปไม่ได้ ซึ่งมีวิธีใช้ ดังนี้</w:t>
      </w:r>
    </w:p>
    <w:p w:rsidR="00D25B40" w:rsidRDefault="00D25B40" w:rsidP="00D25B40">
      <w:pPr>
        <w:pStyle w:val="NoSpacing"/>
        <w:tabs>
          <w:tab w:val="left" w:pos="1440"/>
        </w:tabs>
        <w:rPr>
          <w:rFonts w:ascii="TH SarabunPSK" w:hAnsi="TH SarabunPSK" w:cs="TH SarabunPSK"/>
          <w:sz w:val="32"/>
          <w:szCs w:val="32"/>
        </w:rPr>
      </w:pPr>
      <w:r w:rsidRPr="009F1DFF">
        <w:rPr>
          <w:rFonts w:ascii="TH SarabunPSK" w:hAnsi="TH SarabunPSK" w:cs="TH SarabunPSK"/>
          <w:b/>
          <w:bCs/>
          <w:sz w:val="32"/>
          <w:szCs w:val="32"/>
        </w:rPr>
        <w:tab/>
      </w:r>
      <w:r w:rsidRPr="009F1DFF">
        <w:rPr>
          <w:rFonts w:ascii="TH SarabunPSK" w:hAnsi="TH SarabunPSK" w:cs="TH SarabunPSK"/>
          <w:b/>
          <w:bCs/>
          <w:sz w:val="32"/>
          <w:szCs w:val="32"/>
          <w:shd w:val="clear" w:color="auto" w:fill="FFFFFF"/>
        </w:rPr>
        <w:t xml:space="preserve">1. </w:t>
      </w:r>
      <w:r w:rsidRPr="009F1DFF">
        <w:rPr>
          <w:rFonts w:ascii="TH SarabunPSK" w:hAnsi="TH SarabunPSK" w:cs="TH SarabunPSK"/>
          <w:b/>
          <w:bCs/>
          <w:sz w:val="32"/>
          <w:szCs w:val="32"/>
          <w:shd w:val="clear" w:color="auto" w:fill="FFFFFF"/>
          <w:cs/>
        </w:rPr>
        <w:t>ความปรารถนาในปัจจุบัน</w:t>
      </w:r>
      <w:r w:rsidRPr="009F1DFF">
        <w:rPr>
          <w:rFonts w:ascii="TH SarabunPSK" w:hAnsi="TH SarabunPSK" w:cs="TH SarabunPSK"/>
          <w:sz w:val="32"/>
          <w:szCs w:val="32"/>
          <w:shd w:val="clear" w:color="auto" w:fill="FFFFFF"/>
        </w:rPr>
        <w:t xml:space="preserve"> </w:t>
      </w:r>
      <w:r>
        <w:rPr>
          <w:rFonts w:ascii="TH SarabunPSK" w:hAnsi="TH SarabunPSK" w:cs="TH SarabunPSK"/>
          <w:sz w:val="32"/>
          <w:szCs w:val="32"/>
          <w:shd w:val="clear" w:color="auto" w:fill="FFFFFF"/>
        </w:rPr>
        <w:t xml:space="preserve">   </w:t>
      </w:r>
      <w:r w:rsidRPr="009F1DFF">
        <w:rPr>
          <w:rFonts w:ascii="TH SarabunPSK" w:hAnsi="TH SarabunPSK" w:cs="TH SarabunPSK"/>
          <w:sz w:val="32"/>
          <w:szCs w:val="32"/>
          <w:shd w:val="clear" w:color="auto" w:fill="FFFFFF"/>
        </w:rPr>
        <w:t>wish   + Past Simple</w:t>
      </w:r>
      <w:r w:rsidRPr="003835C9">
        <w:rPr>
          <w:rFonts w:ascii="TH SarabunPSK" w:hAnsi="TH SarabunPSK" w:cs="TH SarabunPSK"/>
          <w:b/>
          <w:bCs/>
          <w:sz w:val="32"/>
          <w:szCs w:val="32"/>
          <w:shd w:val="clear" w:color="auto" w:fill="FFFFFF"/>
        </w:rPr>
        <w:t xml:space="preserve">   </w:t>
      </w:r>
      <w:r w:rsidRPr="003835C9">
        <w:rPr>
          <w:rFonts w:ascii="TH SarabunPSK" w:hAnsi="TH SarabunPSK" w:cs="TH SarabunPSK"/>
          <w:sz w:val="32"/>
          <w:szCs w:val="32"/>
          <w:shd w:val="clear" w:color="auto" w:fill="FFFFFF"/>
        </w:rPr>
        <w:t>       </w:t>
      </w:r>
      <w:r w:rsidRPr="009F1DFF">
        <w:rPr>
          <w:rFonts w:ascii="TH SarabunPSK" w:hAnsi="TH SarabunPSK" w:cs="TH SarabunPSK"/>
          <w:b/>
          <w:bCs/>
          <w:sz w:val="32"/>
          <w:szCs w:val="32"/>
        </w:rPr>
        <w:br/>
      </w:r>
      <w:r w:rsidRPr="003835C9">
        <w:rPr>
          <w:rFonts w:ascii="TH SarabunPSK" w:hAnsi="TH SarabunPSK" w:cs="TH SarabunPSK"/>
          <w:sz w:val="32"/>
          <w:szCs w:val="32"/>
          <w:shd w:val="clear" w:color="auto" w:fill="FFFFFF"/>
        </w:rPr>
        <w:t>                     </w:t>
      </w:r>
      <w:r>
        <w:rPr>
          <w:rFonts w:ascii="TH SarabunPSK" w:hAnsi="TH SarabunPSK" w:cs="TH SarabunPSK"/>
          <w:b/>
          <w:bCs/>
          <w:sz w:val="32"/>
          <w:szCs w:val="32"/>
          <w:shd w:val="clear" w:color="auto" w:fill="FFFFFF"/>
        </w:rPr>
        <w:t xml:space="preserve">  </w:t>
      </w:r>
      <w:r w:rsidRPr="00215E31">
        <w:rPr>
          <w:rFonts w:ascii="TH SarabunPSK" w:hAnsi="TH SarabunPSK" w:cs="TH SarabunPSK"/>
          <w:sz w:val="32"/>
          <w:szCs w:val="32"/>
        </w:rPr>
        <w:t>I wish I could speak German.</w:t>
      </w:r>
      <w:r>
        <w:rPr>
          <w:rFonts w:ascii="TH SarabunPSK" w:hAnsi="TH SarabunPSK" w:cs="TH SarabunPSK" w:hint="cs"/>
          <w:sz w:val="32"/>
          <w:szCs w:val="32"/>
          <w:cs/>
        </w:rPr>
        <w:t xml:space="preserve"> ฉันปรารถนาที่จะพูดภาษาเยอรมันได้</w:t>
      </w:r>
      <w:r>
        <w:rPr>
          <w:rFonts w:ascii="TH SarabunPSK" w:hAnsi="TH SarabunPSK" w:cs="TH SarabunPSK"/>
          <w:sz w:val="32"/>
          <w:szCs w:val="32"/>
        </w:rPr>
        <w:t xml:space="preserve"> (</w:t>
      </w:r>
      <w:r>
        <w:rPr>
          <w:rFonts w:ascii="TH SarabunPSK" w:hAnsi="TH SarabunPSK" w:cs="TH SarabunPSK" w:hint="cs"/>
          <w:sz w:val="32"/>
          <w:szCs w:val="32"/>
          <w:cs/>
        </w:rPr>
        <w:t>ปัจจุบันพูดไม่ได้)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w:t>
      </w:r>
      <w:r w:rsidRPr="00064EB8">
        <w:rPr>
          <w:rFonts w:ascii="TH SarabunPSK" w:hAnsi="TH SarabunPSK" w:cs="TH SarabunPSK"/>
          <w:sz w:val="32"/>
          <w:szCs w:val="32"/>
        </w:rPr>
        <w:t>I wish I couldn’t speak German</w:t>
      </w:r>
      <w:r>
        <w:rPr>
          <w:rFonts w:ascii="TH SarabunPSK" w:hAnsi="TH SarabunPSK" w:cs="TH SarabunPSK"/>
          <w:sz w:val="32"/>
          <w:szCs w:val="32"/>
        </w:rPr>
        <w:t>.</w:t>
      </w:r>
      <w:r>
        <w:rPr>
          <w:rFonts w:ascii="TH SarabunPSK" w:hAnsi="TH SarabunPSK" w:cs="TH SarabunPSK" w:hint="cs"/>
          <w:sz w:val="32"/>
          <w:szCs w:val="32"/>
          <w:cs/>
        </w:rPr>
        <w:t xml:space="preserve"> ฉันปรารถนาที่จะพูดภาษาเยอรมันไม่ได้</w:t>
      </w:r>
    </w:p>
    <w:p w:rsidR="00D25B40" w:rsidRPr="00451CF6"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ปัจจุบันสามารถพูดได้)</w:t>
      </w:r>
    </w:p>
    <w:p w:rsidR="00D25B40" w:rsidRDefault="00D25B40" w:rsidP="00D25B40">
      <w:pPr>
        <w:pStyle w:val="NoSpacing"/>
        <w:tabs>
          <w:tab w:val="left" w:pos="1440"/>
        </w:tabs>
        <w:rPr>
          <w:rFonts w:ascii="TH SarabunPSK" w:hAnsi="TH SarabunPSK" w:cs="TH SarabunPSK"/>
          <w:sz w:val="32"/>
          <w:szCs w:val="32"/>
          <w:shd w:val="clear" w:color="auto" w:fill="FFFFFF"/>
        </w:rPr>
      </w:pPr>
      <w:r>
        <w:rPr>
          <w:rFonts w:ascii="TH SarabunPSK" w:hAnsi="TH SarabunPSK" w:cs="TH SarabunPSK"/>
          <w:sz w:val="32"/>
          <w:szCs w:val="32"/>
        </w:rPr>
        <w:tab/>
      </w:r>
      <w:r>
        <w:rPr>
          <w:rFonts w:ascii="TH SarabunPSK" w:hAnsi="TH SarabunPSK" w:cs="TH SarabunPSK"/>
          <w:b/>
          <w:bCs/>
          <w:sz w:val="32"/>
          <w:szCs w:val="32"/>
          <w:shd w:val="clear" w:color="auto" w:fill="FFFFFF"/>
        </w:rPr>
        <w:t xml:space="preserve">2. </w:t>
      </w:r>
      <w:r w:rsidRPr="003835C9">
        <w:rPr>
          <w:rFonts w:ascii="TH SarabunPSK" w:hAnsi="TH SarabunPSK" w:cs="TH SarabunPSK"/>
          <w:b/>
          <w:bCs/>
          <w:sz w:val="32"/>
          <w:szCs w:val="32"/>
          <w:shd w:val="clear" w:color="auto" w:fill="FFFFFF"/>
          <w:cs/>
        </w:rPr>
        <w:t>ความปรารถนาในอนาคต</w:t>
      </w:r>
      <w:r w:rsidRPr="003835C9">
        <w:rPr>
          <w:rStyle w:val="apple-converted-space"/>
          <w:rFonts w:ascii="TH SarabunPSK" w:hAnsi="TH SarabunPSK" w:cs="TH SarabunPSK"/>
          <w:b/>
          <w:bCs/>
          <w:sz w:val="32"/>
          <w:szCs w:val="32"/>
          <w:shd w:val="clear" w:color="auto" w:fill="FFFFFF"/>
        </w:rPr>
        <w:t> </w:t>
      </w:r>
      <w:r>
        <w:rPr>
          <w:rStyle w:val="apple-converted-space"/>
          <w:rFonts w:ascii="TH SarabunPSK" w:hAnsi="TH SarabunPSK" w:cs="TH SarabunPSK"/>
          <w:b/>
          <w:bCs/>
          <w:sz w:val="32"/>
          <w:szCs w:val="32"/>
          <w:shd w:val="clear" w:color="auto" w:fill="FFFFFF"/>
        </w:rPr>
        <w:t xml:space="preserve">    </w:t>
      </w:r>
      <w:r w:rsidRPr="009F1DFF">
        <w:rPr>
          <w:rFonts w:ascii="TH SarabunPSK" w:hAnsi="TH SarabunPSK" w:cs="TH SarabunPSK"/>
          <w:sz w:val="32"/>
          <w:szCs w:val="32"/>
          <w:shd w:val="clear" w:color="auto" w:fill="FFFFFF"/>
        </w:rPr>
        <w:t>wish   + S + would + V1</w:t>
      </w:r>
    </w:p>
    <w:p w:rsidR="00D25B40" w:rsidRDefault="00D25B40" w:rsidP="00D25B40">
      <w:pPr>
        <w:pStyle w:val="NoSpacing"/>
        <w:tabs>
          <w:tab w:val="left" w:pos="1440"/>
        </w:tabs>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                </w:t>
      </w:r>
      <w:r>
        <w:rPr>
          <w:rFonts w:ascii="TH SarabunPSK" w:hAnsi="TH SarabunPSK" w:cs="TH SarabunPSK"/>
          <w:sz w:val="32"/>
          <w:szCs w:val="32"/>
          <w:shd w:val="clear" w:color="auto" w:fill="FFFFFF"/>
        </w:rPr>
        <w:tab/>
      </w:r>
      <w:r>
        <w:rPr>
          <w:rFonts w:ascii="TH SarabunPSK" w:hAnsi="TH SarabunPSK" w:cs="TH SarabunPSK" w:hint="cs"/>
          <w:sz w:val="32"/>
          <w:szCs w:val="32"/>
          <w:shd w:val="clear" w:color="auto" w:fill="FFFFFF"/>
          <w:cs/>
        </w:rPr>
        <w:t xml:space="preserve"> เช่น </w:t>
      </w:r>
      <w:r w:rsidRPr="009F1DFF">
        <w:rPr>
          <w:rFonts w:ascii="TH SarabunPSK" w:hAnsi="TH SarabunPSK" w:cs="TH SarabunPSK"/>
          <w:sz w:val="32"/>
          <w:szCs w:val="32"/>
          <w:shd w:val="clear" w:color="auto" w:fill="FFFFFF"/>
        </w:rPr>
        <w:t>She</w:t>
      </w:r>
      <w:r w:rsidRPr="009F1DFF">
        <w:rPr>
          <w:rStyle w:val="apple-converted-space"/>
          <w:rFonts w:ascii="TH SarabunPSK" w:hAnsi="TH SarabunPSK" w:cs="TH SarabunPSK"/>
          <w:sz w:val="32"/>
          <w:szCs w:val="32"/>
          <w:shd w:val="clear" w:color="auto" w:fill="FFFFFF"/>
        </w:rPr>
        <w:t> </w:t>
      </w:r>
      <w:r w:rsidRPr="009F1DFF">
        <w:rPr>
          <w:rFonts w:ascii="TH SarabunPSK" w:hAnsi="TH SarabunPSK" w:cs="TH SarabunPSK"/>
          <w:sz w:val="32"/>
          <w:szCs w:val="32"/>
          <w:shd w:val="clear" w:color="auto" w:fill="FFFFFF"/>
        </w:rPr>
        <w:t>wishes I would go</w:t>
      </w:r>
      <w:r w:rsidRPr="003835C9">
        <w:rPr>
          <w:rStyle w:val="apple-converted-space"/>
          <w:rFonts w:ascii="TH SarabunPSK" w:hAnsi="TH SarabunPSK" w:cs="TH SarabunPSK"/>
          <w:sz w:val="32"/>
          <w:szCs w:val="32"/>
          <w:shd w:val="clear" w:color="auto" w:fill="FFFFFF"/>
        </w:rPr>
        <w:t> </w:t>
      </w:r>
      <w:r w:rsidRPr="003835C9">
        <w:rPr>
          <w:rFonts w:ascii="TH SarabunPSK" w:hAnsi="TH SarabunPSK" w:cs="TH SarabunPSK"/>
          <w:sz w:val="32"/>
          <w:szCs w:val="32"/>
          <w:shd w:val="clear" w:color="auto" w:fill="FFFFFF"/>
        </w:rPr>
        <w:t>with her.</w:t>
      </w:r>
      <w:r>
        <w:rPr>
          <w:rFonts w:ascii="TH SarabunPSK" w:hAnsi="TH SarabunPSK" w:cs="TH SarabunPSK" w:hint="cs"/>
          <w:sz w:val="32"/>
          <w:szCs w:val="32"/>
          <w:cs/>
        </w:rPr>
        <w:t xml:space="preserve"> เธอปรารถนาที่จะให้ฉันไปกับเธอ</w:t>
      </w:r>
      <w:r w:rsidRPr="003835C9">
        <w:rPr>
          <w:rFonts w:ascii="TH SarabunPSK" w:hAnsi="TH SarabunPSK" w:cs="TH SarabunPSK"/>
          <w:sz w:val="32"/>
          <w:szCs w:val="32"/>
        </w:rPr>
        <w:br/>
      </w:r>
      <w:r w:rsidRPr="003835C9">
        <w:rPr>
          <w:rFonts w:ascii="TH SarabunPSK" w:hAnsi="TH SarabunPSK" w:cs="TH SarabunPSK"/>
          <w:sz w:val="32"/>
          <w:szCs w:val="32"/>
          <w:shd w:val="clear" w:color="auto" w:fill="FFFFFF"/>
        </w:rPr>
        <w:t>                           (=I'm sorry I won't go with her.)</w:t>
      </w:r>
      <w:r>
        <w:rPr>
          <w:rFonts w:ascii="TH SarabunPSK" w:hAnsi="TH SarabunPSK" w:cs="TH SarabunPSK" w:hint="cs"/>
          <w:sz w:val="32"/>
          <w:szCs w:val="32"/>
          <w:cs/>
        </w:rPr>
        <w:t xml:space="preserve"> </w:t>
      </w:r>
      <w:r w:rsidRPr="003835C9">
        <w:rPr>
          <w:rFonts w:ascii="TH SarabunPSK" w:hAnsi="TH SarabunPSK" w:cs="TH SarabunPSK"/>
          <w:sz w:val="32"/>
          <w:szCs w:val="32"/>
          <w:cs/>
        </w:rPr>
        <w:t>ค</w:t>
      </w:r>
      <w:r>
        <w:rPr>
          <w:rFonts w:ascii="TH SarabunPSK" w:hAnsi="TH SarabunPSK" w:cs="TH SarabunPSK"/>
          <w:sz w:val="32"/>
          <w:szCs w:val="32"/>
          <w:cs/>
        </w:rPr>
        <w:t>วามเป็นจริงคือฉันจะไม่ไปกับ</w:t>
      </w:r>
      <w:r>
        <w:rPr>
          <w:rFonts w:ascii="TH SarabunPSK" w:hAnsi="TH SarabunPSK" w:cs="TH SarabunPSK" w:hint="cs"/>
          <w:sz w:val="32"/>
          <w:szCs w:val="32"/>
          <w:cs/>
        </w:rPr>
        <w:t>เธอ</w:t>
      </w:r>
      <w:r w:rsidRPr="003835C9">
        <w:rPr>
          <w:rFonts w:ascii="TH SarabunPSK" w:hAnsi="TH SarabunPSK" w:cs="TH SarabunPSK"/>
          <w:sz w:val="32"/>
          <w:szCs w:val="32"/>
        </w:rPr>
        <w:br/>
      </w:r>
      <w:r>
        <w:rPr>
          <w:rFonts w:ascii="TH SarabunPSK" w:hAnsi="TH SarabunPSK" w:cs="TH SarabunPSK"/>
          <w:sz w:val="32"/>
          <w:szCs w:val="32"/>
          <w:shd w:val="clear" w:color="auto" w:fill="FFFFFF"/>
        </w:rPr>
        <w:tab/>
      </w:r>
      <w:r>
        <w:rPr>
          <w:rFonts w:ascii="TH SarabunPSK" w:hAnsi="TH SarabunPSK" w:cs="TH SarabunPSK" w:hint="cs"/>
          <w:sz w:val="32"/>
          <w:szCs w:val="32"/>
          <w:shd w:val="clear" w:color="auto" w:fill="FFFFFF"/>
          <w:cs/>
        </w:rPr>
        <w:t xml:space="preserve">ข้อ </w:t>
      </w:r>
      <w:r>
        <w:rPr>
          <w:rFonts w:ascii="TH SarabunPSK" w:hAnsi="TH SarabunPSK" w:cs="TH SarabunPSK"/>
          <w:sz w:val="32"/>
          <w:szCs w:val="32"/>
          <w:shd w:val="clear" w:color="auto" w:fill="FFFFFF"/>
        </w:rPr>
        <w:t xml:space="preserve">3 </w:t>
      </w:r>
      <w:r w:rsidRPr="00064EB8">
        <w:rPr>
          <w:rFonts w:ascii="TH SarabunPSK" w:hAnsi="TH SarabunPSK" w:cs="TH SarabunPSK"/>
          <w:sz w:val="32"/>
          <w:szCs w:val="32"/>
        </w:rPr>
        <w:t>I wish I would speak German</w:t>
      </w:r>
      <w:r>
        <w:rPr>
          <w:rFonts w:ascii="TH SarabunPSK" w:hAnsi="TH SarabunPSK" w:cs="TH SarabunPSK"/>
          <w:sz w:val="32"/>
          <w:szCs w:val="32"/>
        </w:rPr>
        <w:t xml:space="preserve">. </w:t>
      </w:r>
      <w:r>
        <w:rPr>
          <w:rFonts w:ascii="TH SarabunPSK" w:hAnsi="TH SarabunPSK" w:cs="TH SarabunPSK" w:hint="cs"/>
          <w:sz w:val="32"/>
          <w:szCs w:val="32"/>
          <w:shd w:val="clear" w:color="auto" w:fill="FFFFFF"/>
          <w:cs/>
        </w:rPr>
        <w:t xml:space="preserve">ฉันปรารถนาที่จะพูดภาษาเยอรมัน (ในอนาคต) </w:t>
      </w:r>
    </w:p>
    <w:p w:rsidR="00D25B40" w:rsidRDefault="00D25B40" w:rsidP="00D25B40">
      <w:pPr>
        <w:pStyle w:val="NoSpacing"/>
        <w:tabs>
          <w:tab w:val="left" w:pos="1440"/>
        </w:tabs>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ab/>
        <w:t xml:space="preserve">        (ความจริงก็คือ อนาคตฉันจะไม่พูดภาษาเยอรมัน)</w:t>
      </w:r>
    </w:p>
    <w:p w:rsidR="00D25B40" w:rsidRDefault="00D25B40" w:rsidP="00D25B40">
      <w:pPr>
        <w:pStyle w:val="NoSpacing"/>
        <w:tabs>
          <w:tab w:val="left" w:pos="1440"/>
        </w:tabs>
        <w:rPr>
          <w:rFonts w:ascii="TH SarabunPSK" w:hAnsi="TH SarabunPSK" w:cs="TH SarabunPSK"/>
          <w:b/>
          <w:bCs/>
          <w:sz w:val="32"/>
          <w:szCs w:val="32"/>
          <w:shd w:val="clear" w:color="auto" w:fill="FFFFFF"/>
        </w:rPr>
      </w:pPr>
      <w:r>
        <w:rPr>
          <w:rFonts w:ascii="TH SarabunPSK" w:hAnsi="TH SarabunPSK" w:cs="TH SarabunPSK"/>
          <w:sz w:val="32"/>
          <w:szCs w:val="32"/>
          <w:shd w:val="clear" w:color="auto" w:fill="FFFFFF"/>
        </w:rPr>
        <w:tab/>
      </w:r>
      <w:r w:rsidRPr="003835C9">
        <w:rPr>
          <w:rFonts w:ascii="TH SarabunPSK" w:hAnsi="TH SarabunPSK" w:cs="TH SarabunPSK"/>
          <w:b/>
          <w:bCs/>
          <w:sz w:val="32"/>
          <w:szCs w:val="32"/>
          <w:shd w:val="clear" w:color="auto" w:fill="FFFFFF"/>
        </w:rPr>
        <w:t xml:space="preserve">3. </w:t>
      </w:r>
      <w:r w:rsidRPr="003835C9">
        <w:rPr>
          <w:rFonts w:ascii="TH SarabunPSK" w:hAnsi="TH SarabunPSK" w:cs="TH SarabunPSK"/>
          <w:b/>
          <w:bCs/>
          <w:sz w:val="32"/>
          <w:szCs w:val="32"/>
          <w:shd w:val="clear" w:color="auto" w:fill="FFFFFF"/>
          <w:cs/>
        </w:rPr>
        <w:t>ความปรารถนาในอดีต</w:t>
      </w:r>
      <w:r w:rsidRPr="009F1DFF">
        <w:rPr>
          <w:rFonts w:ascii="TH SarabunPSK" w:hAnsi="TH SarabunPSK" w:cs="TH SarabunPSK"/>
          <w:sz w:val="32"/>
          <w:szCs w:val="32"/>
          <w:shd w:val="clear" w:color="auto" w:fill="FFFFFF"/>
        </w:rPr>
        <w:t xml:space="preserve"> </w:t>
      </w:r>
      <w:r>
        <w:rPr>
          <w:rFonts w:ascii="TH SarabunPSK" w:hAnsi="TH SarabunPSK" w:cs="TH SarabunPSK"/>
          <w:sz w:val="32"/>
          <w:szCs w:val="32"/>
          <w:shd w:val="clear" w:color="auto" w:fill="FFFFFF"/>
        </w:rPr>
        <w:t xml:space="preserve">       </w:t>
      </w:r>
      <w:r w:rsidRPr="009F1DFF">
        <w:rPr>
          <w:rFonts w:ascii="TH SarabunPSK" w:hAnsi="TH SarabunPSK" w:cs="TH SarabunPSK"/>
          <w:sz w:val="32"/>
          <w:szCs w:val="32"/>
          <w:shd w:val="clear" w:color="auto" w:fill="FFFFFF"/>
        </w:rPr>
        <w:t>wish  + Past Perfect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b/>
          <w:bCs/>
          <w:sz w:val="32"/>
          <w:szCs w:val="32"/>
          <w:shd w:val="clear" w:color="auto" w:fill="FFFFFF"/>
        </w:rPr>
        <w:tab/>
      </w:r>
      <w:r w:rsidRPr="003835C9">
        <w:rPr>
          <w:rFonts w:ascii="TH SarabunPSK" w:hAnsi="TH SarabunPSK" w:cs="TH SarabunPSK"/>
          <w:sz w:val="32"/>
          <w:szCs w:val="32"/>
          <w:shd w:val="clear" w:color="auto" w:fill="FFFFFF"/>
          <w:cs/>
        </w:rPr>
        <w:t>เป็นกา</w:t>
      </w:r>
      <w:r>
        <w:rPr>
          <w:rFonts w:ascii="TH SarabunPSK" w:hAnsi="TH SarabunPSK" w:cs="TH SarabunPSK"/>
          <w:sz w:val="32"/>
          <w:szCs w:val="32"/>
          <w:shd w:val="clear" w:color="auto" w:fill="FFFFFF"/>
          <w:cs/>
        </w:rPr>
        <w:t>รแสดงความปรารถนา</w:t>
      </w:r>
      <w:r>
        <w:rPr>
          <w:rFonts w:ascii="TH SarabunPSK" w:hAnsi="TH SarabunPSK" w:cs="TH SarabunPSK" w:hint="cs"/>
          <w:sz w:val="32"/>
          <w:szCs w:val="32"/>
          <w:shd w:val="clear" w:color="auto" w:fill="FFFFFF"/>
          <w:cs/>
        </w:rPr>
        <w:t>ใน</w:t>
      </w:r>
      <w:r>
        <w:rPr>
          <w:rFonts w:ascii="TH SarabunPSK" w:hAnsi="TH SarabunPSK" w:cs="TH SarabunPSK"/>
          <w:sz w:val="32"/>
          <w:szCs w:val="32"/>
          <w:shd w:val="clear" w:color="auto" w:fill="FFFFFF"/>
          <w:cs/>
        </w:rPr>
        <w:t>สิ่งที่</w:t>
      </w:r>
      <w:r w:rsidRPr="003835C9">
        <w:rPr>
          <w:rFonts w:ascii="TH SarabunPSK" w:hAnsi="TH SarabunPSK" w:cs="TH SarabunPSK"/>
          <w:sz w:val="32"/>
          <w:szCs w:val="32"/>
          <w:shd w:val="clear" w:color="auto" w:fill="FFFFFF"/>
          <w:cs/>
        </w:rPr>
        <w:t>ตรงข้ามกับ</w:t>
      </w:r>
      <w:r>
        <w:rPr>
          <w:rFonts w:ascii="TH SarabunPSK" w:hAnsi="TH SarabunPSK" w:cs="TH SarabunPSK" w:hint="cs"/>
          <w:sz w:val="32"/>
          <w:szCs w:val="32"/>
          <w:shd w:val="clear" w:color="auto" w:fill="FFFFFF"/>
          <w:cs/>
        </w:rPr>
        <w:t>สิ่งที่เกิดขึ้น</w:t>
      </w:r>
      <w:r w:rsidRPr="003835C9">
        <w:rPr>
          <w:rFonts w:ascii="TH SarabunPSK" w:hAnsi="TH SarabunPSK" w:cs="TH SarabunPSK"/>
          <w:sz w:val="32"/>
          <w:szCs w:val="32"/>
          <w:shd w:val="clear" w:color="auto" w:fill="FFFFFF"/>
          <w:cs/>
        </w:rPr>
        <w:t>จริงในอดีต</w:t>
      </w:r>
      <w:r w:rsidRPr="003835C9">
        <w:rPr>
          <w:rFonts w:ascii="TH SarabunPSK" w:hAnsi="TH SarabunPSK" w:cs="TH SarabunPSK"/>
          <w:sz w:val="32"/>
          <w:szCs w:val="32"/>
        </w:rPr>
        <w:br/>
      </w:r>
      <w:r>
        <w:rPr>
          <w:rFonts w:ascii="TH SarabunPSK" w:hAnsi="TH SarabunPSK" w:cs="TH SarabunPSK"/>
          <w:sz w:val="32"/>
          <w:szCs w:val="32"/>
          <w:shd w:val="clear" w:color="auto" w:fill="FFFFFF"/>
        </w:rPr>
        <w:t>                   </w:t>
      </w:r>
      <w:r>
        <w:rPr>
          <w:rFonts w:ascii="TH SarabunPSK" w:hAnsi="TH SarabunPSK" w:cs="TH SarabunPSK"/>
          <w:sz w:val="32"/>
          <w:szCs w:val="32"/>
          <w:shd w:val="clear" w:color="auto" w:fill="FFFFFF"/>
        </w:rPr>
        <w:tab/>
      </w:r>
      <w:r w:rsidRPr="009F1DFF">
        <w:rPr>
          <w:rFonts w:ascii="TH SarabunPSK" w:hAnsi="TH SarabunPSK" w:cs="TH SarabunPSK" w:hint="cs"/>
          <w:sz w:val="32"/>
          <w:szCs w:val="32"/>
          <w:shd w:val="clear" w:color="auto" w:fill="FFFFFF"/>
          <w:cs/>
        </w:rPr>
        <w:t xml:space="preserve">เช่น </w:t>
      </w:r>
      <w:r w:rsidRPr="009F1DFF">
        <w:rPr>
          <w:rFonts w:ascii="TH SarabunPSK" w:hAnsi="TH SarabunPSK" w:cs="TH SarabunPSK"/>
          <w:sz w:val="32"/>
          <w:szCs w:val="32"/>
          <w:shd w:val="clear" w:color="auto" w:fill="FFFFFF"/>
        </w:rPr>
        <w:t>I</w:t>
      </w:r>
      <w:r w:rsidRPr="009F1DFF">
        <w:rPr>
          <w:rStyle w:val="apple-converted-space"/>
          <w:rFonts w:ascii="TH SarabunPSK" w:hAnsi="TH SarabunPSK" w:cs="TH SarabunPSK"/>
          <w:sz w:val="32"/>
          <w:szCs w:val="32"/>
          <w:shd w:val="clear" w:color="auto" w:fill="FFFFFF"/>
        </w:rPr>
        <w:t> </w:t>
      </w:r>
      <w:r w:rsidRPr="009F1DFF">
        <w:rPr>
          <w:rFonts w:ascii="TH SarabunPSK" w:hAnsi="TH SarabunPSK" w:cs="TH SarabunPSK"/>
          <w:sz w:val="32"/>
          <w:szCs w:val="32"/>
          <w:shd w:val="clear" w:color="auto" w:fill="FFFFFF"/>
        </w:rPr>
        <w:t>wish you had been</w:t>
      </w:r>
      <w:r w:rsidRPr="003835C9">
        <w:rPr>
          <w:rStyle w:val="apple-converted-space"/>
          <w:rFonts w:ascii="TH SarabunPSK" w:hAnsi="TH SarabunPSK" w:cs="TH SarabunPSK"/>
          <w:b/>
          <w:bCs/>
          <w:sz w:val="32"/>
          <w:szCs w:val="32"/>
          <w:shd w:val="clear" w:color="auto" w:fill="FFFFFF"/>
        </w:rPr>
        <w:t> </w:t>
      </w:r>
      <w:r w:rsidRPr="003835C9">
        <w:rPr>
          <w:rFonts w:ascii="TH SarabunPSK" w:hAnsi="TH SarabunPSK" w:cs="TH SarabunPSK"/>
          <w:sz w:val="32"/>
          <w:szCs w:val="32"/>
          <w:shd w:val="clear" w:color="auto" w:fill="FFFFFF"/>
        </w:rPr>
        <w:t xml:space="preserve">here yesterday. </w:t>
      </w:r>
      <w:r>
        <w:rPr>
          <w:rFonts w:ascii="TH SarabunPSK" w:hAnsi="TH SarabunPSK" w:cs="TH SarabunPSK"/>
          <w:sz w:val="32"/>
          <w:szCs w:val="32"/>
          <w:shd w:val="clear" w:color="auto" w:fill="FFFFFF"/>
          <w:cs/>
        </w:rPr>
        <w:t>ฉันปรารถนา</w:t>
      </w:r>
      <w:r>
        <w:rPr>
          <w:rFonts w:ascii="TH SarabunPSK" w:hAnsi="TH SarabunPSK" w:cs="TH SarabunPSK" w:hint="cs"/>
          <w:sz w:val="32"/>
          <w:szCs w:val="32"/>
          <w:shd w:val="clear" w:color="auto" w:fill="FFFFFF"/>
          <w:cs/>
        </w:rPr>
        <w:t>ที่จะให้</w:t>
      </w:r>
      <w:r w:rsidRPr="003835C9">
        <w:rPr>
          <w:rFonts w:ascii="TH SarabunPSK" w:hAnsi="TH SarabunPSK" w:cs="TH SarabunPSK"/>
          <w:sz w:val="32"/>
          <w:szCs w:val="32"/>
          <w:shd w:val="clear" w:color="auto" w:fill="FFFFFF"/>
          <w:cs/>
        </w:rPr>
        <w:t>คุณอยู่ที่นี่เมื่อวานนี้</w:t>
      </w:r>
      <w:r w:rsidRPr="003835C9">
        <w:rPr>
          <w:rFonts w:ascii="TH SarabunPSK" w:hAnsi="TH SarabunPSK" w:cs="TH SarabunPSK"/>
          <w:sz w:val="32"/>
          <w:szCs w:val="32"/>
        </w:rPr>
        <w:br/>
      </w:r>
      <w:r w:rsidRPr="003835C9">
        <w:rPr>
          <w:rFonts w:ascii="TH SarabunPSK" w:hAnsi="TH SarabunPSK" w:cs="TH SarabunPSK"/>
          <w:sz w:val="32"/>
          <w:szCs w:val="32"/>
          <w:shd w:val="clear" w:color="auto" w:fill="FFFFFF"/>
        </w:rPr>
        <w:t>                     (= It's a pity</w:t>
      </w:r>
      <w:r>
        <w:rPr>
          <w:rFonts w:ascii="TH SarabunPSK" w:hAnsi="TH SarabunPSK" w:cs="TH SarabunPSK"/>
          <w:sz w:val="32"/>
          <w:szCs w:val="32"/>
          <w:shd w:val="clear" w:color="auto" w:fill="FFFFFF"/>
        </w:rPr>
        <w:t>,</w:t>
      </w:r>
      <w:r w:rsidRPr="003835C9">
        <w:rPr>
          <w:rFonts w:ascii="TH SarabunPSK" w:hAnsi="TH SarabunPSK" w:cs="TH SarabunPSK"/>
          <w:sz w:val="32"/>
          <w:szCs w:val="32"/>
          <w:shd w:val="clear" w:color="auto" w:fill="FFFFFF"/>
        </w:rPr>
        <w:t xml:space="preserve"> you weren't here yesterday.) </w:t>
      </w:r>
      <w:r w:rsidRPr="003835C9">
        <w:rPr>
          <w:rFonts w:ascii="TH SarabunPSK" w:hAnsi="TH SarabunPSK" w:cs="TH SarabunPSK"/>
          <w:sz w:val="32"/>
          <w:szCs w:val="32"/>
          <w:shd w:val="clear" w:color="auto" w:fill="FFFFFF"/>
          <w:cs/>
        </w:rPr>
        <w:t>ความเป็นจริงคือเมื่อวานคุณไม่ได้อยู่ที่นี่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1 I wish I had spoken German. </w:t>
      </w:r>
      <w:r>
        <w:rPr>
          <w:rFonts w:ascii="TH SarabunPSK" w:hAnsi="TH SarabunPSK" w:cs="TH SarabunPSK" w:hint="cs"/>
          <w:sz w:val="32"/>
          <w:szCs w:val="32"/>
          <w:cs/>
        </w:rPr>
        <w:t xml:space="preserve">ฉันปรารถนาว่าฉันน่าจะพูดภาษาเยอรมัน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ความจริงที่ผ่านมาก็คือฉันไม่ได้พูดภาษาเยอรมัน (ไปพูดภาษาอื่น) </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228.</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 xml:space="preserve">ข้อ </w:t>
      </w:r>
      <w:r w:rsidRPr="00C33D76">
        <w:rPr>
          <w:rFonts w:ascii="TH SarabunPSK" w:hAnsi="TH SarabunPSK" w:cs="TH SarabunPSK"/>
          <w:b/>
          <w:bCs/>
          <w:sz w:val="32"/>
          <w:szCs w:val="32"/>
        </w:rPr>
        <w:t>3</w:t>
      </w:r>
      <w:r>
        <w:rPr>
          <w:rFonts w:ascii="TH SarabunPSK" w:hAnsi="TH SarabunPSK" w:cs="TH SarabunPSK"/>
          <w:sz w:val="32"/>
          <w:szCs w:val="32"/>
        </w:rPr>
        <w:tab/>
      </w:r>
      <w:r w:rsidRPr="00B02CD3">
        <w:rPr>
          <w:rFonts w:ascii="TH SarabunPSK" w:hAnsi="TH SarabunPSK" w:cs="TH SarabunPSK"/>
          <w:sz w:val="32"/>
          <w:szCs w:val="32"/>
        </w:rPr>
        <w:t>If you don’t eat too much, you will not be fat.</w:t>
      </w:r>
      <w:r>
        <w:rPr>
          <w:rFonts w:ascii="TH SarabunPSK" w:hAnsi="TH SarabunPSK" w:cs="TH SarabunPSK" w:hint="cs"/>
          <w:sz w:val="32"/>
          <w:szCs w:val="32"/>
          <w:cs/>
        </w:rPr>
        <w:t xml:space="preserve"> </w:t>
      </w:r>
      <w:r w:rsidRPr="003835C9">
        <w:rPr>
          <w:rFonts w:ascii="TH SarabunPSK" w:hAnsi="TH SarabunPSK" w:cs="TH SarabunPSK"/>
          <w:sz w:val="32"/>
          <w:szCs w:val="32"/>
          <w:cs/>
        </w:rPr>
        <w:t>ถ้าคุณไม่กินมาก คุณ</w:t>
      </w:r>
      <w:r>
        <w:rPr>
          <w:rFonts w:ascii="TH SarabunPSK" w:hAnsi="TH SarabunPSK" w:cs="TH SarabunPSK" w:hint="cs"/>
          <w:sz w:val="32"/>
          <w:szCs w:val="32"/>
          <w:cs/>
        </w:rPr>
        <w:t>ก็</w:t>
      </w:r>
      <w:r w:rsidRPr="003835C9">
        <w:rPr>
          <w:rFonts w:ascii="TH SarabunPSK" w:hAnsi="TH SarabunPSK" w:cs="TH SarabunPSK"/>
          <w:sz w:val="32"/>
          <w:szCs w:val="32"/>
          <w:cs/>
        </w:rPr>
        <w:t xml:space="preserve">จะไม่อ้วน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3835C9">
        <w:rPr>
          <w:rFonts w:ascii="TH SarabunPSK" w:hAnsi="TH SarabunPSK" w:cs="TH SarabunPSK"/>
          <w:sz w:val="32"/>
          <w:szCs w:val="32"/>
          <w:cs/>
        </w:rPr>
        <w:t>โจทย์</w:t>
      </w:r>
      <w:r>
        <w:rPr>
          <w:rFonts w:ascii="TH SarabunPSK" w:hAnsi="TH SarabunPSK" w:cs="TH SarabunPSK"/>
          <w:sz w:val="32"/>
          <w:szCs w:val="32"/>
        </w:rPr>
        <w:t xml:space="preserve"> </w:t>
      </w:r>
      <w:r w:rsidRPr="003835C9">
        <w:rPr>
          <w:rFonts w:ascii="TH SarabunPSK" w:hAnsi="TH SarabunPSK" w:cs="TH SarabunPSK"/>
          <w:sz w:val="32"/>
          <w:szCs w:val="32"/>
        </w:rPr>
        <w:t>Unless you eat</w:t>
      </w:r>
      <w:r>
        <w:rPr>
          <w:rFonts w:ascii="TH SarabunPSK" w:hAnsi="TH SarabunPSK" w:cs="TH SarabunPSK"/>
          <w:sz w:val="32"/>
          <w:szCs w:val="32"/>
        </w:rPr>
        <w:t xml:space="preserve"> too much, you will not be fat.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ถ้าคุณไม่กินมาก คุณ</w:t>
      </w:r>
      <w:r>
        <w:rPr>
          <w:rFonts w:ascii="TH SarabunPSK" w:hAnsi="TH SarabunPSK" w:cs="TH SarabunPSK" w:hint="cs"/>
          <w:sz w:val="32"/>
          <w:szCs w:val="32"/>
          <w:cs/>
        </w:rPr>
        <w:t>ก็</w:t>
      </w:r>
      <w:r w:rsidRPr="003835C9">
        <w:rPr>
          <w:rFonts w:ascii="TH SarabunPSK" w:hAnsi="TH SarabunPSK" w:cs="TH SarabunPSK"/>
          <w:sz w:val="32"/>
          <w:szCs w:val="32"/>
          <w:cs/>
        </w:rPr>
        <w:t>จะไม่อ้วน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การใช้ </w:t>
      </w:r>
      <w:r w:rsidRPr="003835C9">
        <w:rPr>
          <w:rFonts w:ascii="TH SarabunPSK" w:hAnsi="TH SarabunPSK" w:cs="TH SarabunPSK"/>
          <w:sz w:val="32"/>
          <w:szCs w:val="32"/>
        </w:rPr>
        <w:t xml:space="preserve">unless </w:t>
      </w:r>
      <w:r w:rsidRPr="003835C9">
        <w:rPr>
          <w:rFonts w:ascii="TH SarabunPSK" w:hAnsi="TH SarabunPSK" w:cs="TH SarabunPSK"/>
          <w:sz w:val="32"/>
          <w:szCs w:val="32"/>
          <w:cs/>
        </w:rPr>
        <w:t>ในประโยคเง</w:t>
      </w:r>
      <w:r>
        <w:rPr>
          <w:rFonts w:ascii="TH SarabunPSK" w:hAnsi="TH SarabunPSK" w:cs="TH SarabunPSK"/>
          <w:sz w:val="32"/>
          <w:szCs w:val="32"/>
          <w:cs/>
        </w:rPr>
        <w:t>ื่อนไ</w:t>
      </w:r>
      <w:r>
        <w:rPr>
          <w:rFonts w:ascii="TH SarabunPSK" w:hAnsi="TH SarabunPSK" w:cs="TH SarabunPSK" w:hint="cs"/>
          <w:sz w:val="32"/>
          <w:szCs w:val="32"/>
          <w:cs/>
        </w:rPr>
        <w:t>ข</w:t>
      </w:r>
      <w:r w:rsidRPr="003835C9">
        <w:rPr>
          <w:rFonts w:ascii="TH SarabunPSK" w:hAnsi="TH SarabunPSK" w:cs="TH SarabunPSK"/>
          <w:sz w:val="32"/>
          <w:szCs w:val="32"/>
          <w:cs/>
        </w:rPr>
        <w:t xml:space="preserve"> มีความหมายเป็นปฏิเสธ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u</w:t>
      </w:r>
      <w:r w:rsidRPr="003835C9">
        <w:rPr>
          <w:rFonts w:ascii="TH SarabunPSK" w:hAnsi="TH SarabunPSK" w:cs="TH SarabunPSK"/>
          <w:sz w:val="32"/>
          <w:szCs w:val="32"/>
        </w:rPr>
        <w:t>nless</w:t>
      </w:r>
      <w:r>
        <w:rPr>
          <w:rFonts w:ascii="TH SarabunPSK" w:hAnsi="TH SarabunPSK" w:cs="TH SarabunPSK" w:hint="cs"/>
          <w:sz w:val="32"/>
          <w:szCs w:val="32"/>
          <w:cs/>
        </w:rPr>
        <w:t xml:space="preserve"> </w:t>
      </w:r>
      <w:r w:rsidRPr="003835C9">
        <w:rPr>
          <w:rFonts w:ascii="TH SarabunPSK" w:hAnsi="TH SarabunPSK" w:cs="TH SarabunPSK"/>
          <w:sz w:val="32"/>
          <w:szCs w:val="32"/>
          <w:cs/>
        </w:rPr>
        <w:t>มีความหมายว่า ถ้า........ไม่</w:t>
      </w:r>
      <w:r>
        <w:rPr>
          <w:rFonts w:ascii="TH SarabunPSK" w:hAnsi="TH SarabunPSK" w:cs="TH SarabunPSK" w:hint="cs"/>
          <w:sz w:val="32"/>
          <w:szCs w:val="32"/>
          <w:cs/>
        </w:rPr>
        <w:t xml:space="preserve"> </w:t>
      </w:r>
      <w:r w:rsidRPr="003835C9">
        <w:rPr>
          <w:rFonts w:ascii="TH SarabunPSK" w:hAnsi="TH SarabunPSK" w:cs="TH SarabunPSK"/>
          <w:sz w:val="32"/>
          <w:szCs w:val="32"/>
          <w:cs/>
        </w:rPr>
        <w:t>(</w:t>
      </w:r>
      <w:r w:rsidRPr="003835C9">
        <w:rPr>
          <w:rFonts w:ascii="TH SarabunPSK" w:hAnsi="TH SarabunPSK" w:cs="TH SarabunPSK"/>
          <w:sz w:val="32"/>
          <w:szCs w:val="32"/>
        </w:rPr>
        <w:t xml:space="preserve">If……..not)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 xml:space="preserve">ข้อ </w:t>
      </w:r>
      <w:r>
        <w:rPr>
          <w:rFonts w:ascii="TH SarabunPSK" w:hAnsi="TH SarabunPSK" w:cs="TH SarabunPSK"/>
          <w:sz w:val="32"/>
          <w:szCs w:val="32"/>
        </w:rPr>
        <w:t xml:space="preserve">1 If you eat too much, you will not be fat. </w:t>
      </w:r>
      <w:r w:rsidRPr="003835C9">
        <w:rPr>
          <w:rFonts w:ascii="TH SarabunPSK" w:hAnsi="TH SarabunPSK" w:cs="TH SarabunPSK"/>
          <w:sz w:val="32"/>
          <w:szCs w:val="32"/>
          <w:cs/>
        </w:rPr>
        <w:t>ถ้าคุณกินมาก</w:t>
      </w:r>
      <w:r>
        <w:rPr>
          <w:rFonts w:ascii="TH SarabunPSK" w:hAnsi="TH SarabunPSK" w:cs="TH SarabunPSK" w:hint="cs"/>
          <w:sz w:val="32"/>
          <w:szCs w:val="32"/>
          <w:cs/>
        </w:rPr>
        <w:t>เกินไป</w:t>
      </w:r>
      <w:r w:rsidRPr="003835C9">
        <w:rPr>
          <w:rFonts w:ascii="TH SarabunPSK" w:hAnsi="TH SarabunPSK" w:cs="TH SarabunPSK"/>
          <w:sz w:val="32"/>
          <w:szCs w:val="32"/>
          <w:cs/>
        </w:rPr>
        <w:t xml:space="preserve"> คุณ</w:t>
      </w:r>
      <w:r>
        <w:rPr>
          <w:rFonts w:ascii="TH SarabunPSK" w:hAnsi="TH SarabunPSK" w:cs="TH SarabunPSK" w:hint="cs"/>
          <w:sz w:val="32"/>
          <w:szCs w:val="32"/>
          <w:cs/>
        </w:rPr>
        <w:t>ก็</w:t>
      </w:r>
      <w:r>
        <w:rPr>
          <w:rFonts w:ascii="TH SarabunPSK" w:hAnsi="TH SarabunPSK" w:cs="TH SarabunPSK"/>
          <w:sz w:val="32"/>
          <w:szCs w:val="32"/>
          <w:cs/>
        </w:rPr>
        <w:t>จะไม่อ้ว</w:t>
      </w:r>
      <w:r>
        <w:rPr>
          <w:rFonts w:ascii="TH SarabunPSK" w:hAnsi="TH SarabunPSK" w:cs="TH SarabunPSK" w:hint="cs"/>
          <w:sz w:val="32"/>
          <w:szCs w:val="32"/>
          <w:cs/>
        </w:rPr>
        <w:t>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2</w:t>
      </w:r>
      <w:r>
        <w:rPr>
          <w:rFonts w:ascii="TH SarabunPSK" w:hAnsi="TH SarabunPSK" w:cs="TH SarabunPSK"/>
          <w:sz w:val="32"/>
          <w:szCs w:val="32"/>
        </w:rPr>
        <w:t xml:space="preserve"> You will be fat if you don’t eat too much.</w:t>
      </w:r>
      <w:r>
        <w:rPr>
          <w:rFonts w:ascii="TH SarabunPSK" w:hAnsi="TH SarabunPSK" w:cs="TH SarabunPSK" w:hint="cs"/>
          <w:sz w:val="32"/>
          <w:szCs w:val="32"/>
          <w:cs/>
        </w:rPr>
        <w:t xml:space="preserve"> </w:t>
      </w:r>
      <w:r w:rsidRPr="003835C9">
        <w:rPr>
          <w:rFonts w:ascii="TH SarabunPSK" w:hAnsi="TH SarabunPSK" w:cs="TH SarabunPSK"/>
          <w:sz w:val="32"/>
          <w:szCs w:val="32"/>
          <w:cs/>
        </w:rPr>
        <w:t>คุณจะอ้วน ถ้าคุณกินไม่มาก</w:t>
      </w:r>
      <w:r>
        <w:rPr>
          <w:rFonts w:ascii="TH SarabunPSK" w:hAnsi="TH SarabunPSK" w:cs="TH SarabunPSK" w:hint="cs"/>
          <w:sz w:val="32"/>
          <w:szCs w:val="32"/>
          <w:cs/>
        </w:rPr>
        <w:t>เกินไป</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4 </w:t>
      </w:r>
      <w:r>
        <w:rPr>
          <w:rFonts w:ascii="TH SarabunPSK" w:hAnsi="TH SarabunPSK" w:cs="TH SarabunPSK"/>
          <w:sz w:val="32"/>
          <w:szCs w:val="32"/>
        </w:rPr>
        <w:t>You will not be fat although you eat too much.</w:t>
      </w:r>
      <w:r w:rsidR="000B5CC2">
        <w:rPr>
          <w:rFonts w:ascii="TH SarabunPSK" w:hAnsi="TH SarabunPSK" w:cs="TH SarabunPSK" w:hint="cs"/>
          <w:sz w:val="32"/>
          <w:szCs w:val="32"/>
          <w:cs/>
        </w:rPr>
        <w:t xml:space="preserve"> </w:t>
      </w:r>
      <w:r w:rsidR="000B5CC2">
        <w:rPr>
          <w:rFonts w:ascii="TH SarabunPSK" w:hAnsi="TH SarabunPSK" w:cs="TH SarabunPSK"/>
          <w:sz w:val="32"/>
          <w:szCs w:val="32"/>
          <w:cs/>
        </w:rPr>
        <w:t>คุณจะไม่อ้วน แม้ว่าคุณกิน</w:t>
      </w:r>
      <w:r w:rsidR="000B5CC2" w:rsidRPr="003835C9">
        <w:rPr>
          <w:rFonts w:ascii="TH SarabunPSK" w:hAnsi="TH SarabunPSK" w:cs="TH SarabunPSK"/>
          <w:sz w:val="32"/>
          <w:szCs w:val="32"/>
          <w:cs/>
        </w:rPr>
        <w:t>มาก</w:t>
      </w:r>
      <w:r w:rsidR="000B5CC2">
        <w:rPr>
          <w:rFonts w:ascii="TH SarabunPSK" w:hAnsi="TH SarabunPSK" w:cs="TH SarabunPSK" w:hint="cs"/>
          <w:sz w:val="32"/>
          <w:szCs w:val="32"/>
          <w:cs/>
        </w:rPr>
        <w:t>เกินไป</w:t>
      </w:r>
    </w:p>
    <w:p w:rsidR="000B5CC2" w:rsidRDefault="000B5CC2" w:rsidP="00D25B40">
      <w:pPr>
        <w:pStyle w:val="NoSpacing"/>
        <w:tabs>
          <w:tab w:val="left" w:pos="1440"/>
        </w:tabs>
        <w:rPr>
          <w:rFonts w:ascii="TH SarabunPSK" w:hAnsi="TH SarabunPSK" w:cs="TH SarabunPSK"/>
          <w:sz w:val="32"/>
          <w:szCs w:val="32"/>
        </w:rPr>
      </w:pPr>
    </w:p>
    <w:p w:rsidR="000B5CC2" w:rsidRDefault="000B5CC2" w:rsidP="00D25B40">
      <w:pPr>
        <w:pStyle w:val="NoSpacing"/>
        <w:tabs>
          <w:tab w:val="left" w:pos="1440"/>
        </w:tabs>
        <w:rPr>
          <w:rFonts w:ascii="TH SarabunPSK" w:hAnsi="TH SarabunPSK" w:cs="TH SarabunPSK"/>
          <w:sz w:val="32"/>
          <w:szCs w:val="32"/>
        </w:rPr>
      </w:pPr>
    </w:p>
    <w:p w:rsidR="000B5CC2" w:rsidRDefault="000B5CC2" w:rsidP="00D25B40">
      <w:pPr>
        <w:pStyle w:val="NoSpacing"/>
        <w:tabs>
          <w:tab w:val="left" w:pos="1440"/>
        </w:tabs>
        <w:rPr>
          <w:rFonts w:ascii="TH SarabunPSK" w:hAnsi="TH SarabunPSK" w:cs="TH SarabunPSK"/>
          <w:sz w:val="32"/>
          <w:szCs w:val="32"/>
        </w:rPr>
      </w:pPr>
    </w:p>
    <w:p w:rsidR="000B5CC2" w:rsidRDefault="000B5CC2" w:rsidP="00D25B40">
      <w:pPr>
        <w:pStyle w:val="NoSpacing"/>
        <w:tabs>
          <w:tab w:val="left" w:pos="1440"/>
        </w:tabs>
        <w:rPr>
          <w:rFonts w:ascii="TH SarabunPSK" w:hAnsi="TH SarabunPSK" w:cs="TH SarabunPSK"/>
          <w:sz w:val="32"/>
          <w:szCs w:val="32"/>
        </w:rPr>
      </w:pPr>
    </w:p>
    <w:p w:rsidR="000B5CC2" w:rsidRDefault="000B5CC2" w:rsidP="00D25B40">
      <w:pPr>
        <w:pStyle w:val="NoSpacing"/>
        <w:tabs>
          <w:tab w:val="left" w:pos="1440"/>
        </w:tabs>
        <w:rPr>
          <w:rFonts w:ascii="TH SarabunPSK" w:hAnsi="TH SarabunPSK" w:cs="TH SarabunPSK"/>
          <w:sz w:val="32"/>
          <w:szCs w:val="32"/>
        </w:rPr>
      </w:pPr>
    </w:p>
    <w:p w:rsidR="000B5CC2" w:rsidRDefault="000B5CC2"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lastRenderedPageBreak/>
        <w:t>229.</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ตอบ</w:t>
      </w:r>
      <w:r w:rsidRPr="00C33D76">
        <w:rPr>
          <w:rFonts w:ascii="TH SarabunPSK" w:hAnsi="TH SarabunPSK" w:cs="TH SarabunPSK"/>
          <w:b/>
          <w:bCs/>
          <w:sz w:val="32"/>
          <w:szCs w:val="32"/>
          <w:cs/>
        </w:rPr>
        <w:t xml:space="preserve">ข้อ </w:t>
      </w:r>
      <w:r w:rsidRPr="00C33D76">
        <w:rPr>
          <w:rFonts w:ascii="TH SarabunPSK" w:hAnsi="TH SarabunPSK" w:cs="TH SarabunPSK"/>
          <w:b/>
          <w:bCs/>
          <w:sz w:val="32"/>
          <w:szCs w:val="32"/>
        </w:rPr>
        <w:t>4</w:t>
      </w:r>
      <w:r>
        <w:rPr>
          <w:rFonts w:ascii="TH SarabunPSK" w:hAnsi="TH SarabunPSK" w:cs="TH SarabunPSK"/>
          <w:sz w:val="32"/>
          <w:szCs w:val="32"/>
        </w:rPr>
        <w:tab/>
      </w:r>
      <w:r w:rsidRPr="0054454C">
        <w:rPr>
          <w:rFonts w:ascii="TH SarabunPSK" w:hAnsi="TH SarabunPSK" w:cs="TH SarabunPSK"/>
          <w:sz w:val="32"/>
          <w:szCs w:val="32"/>
        </w:rPr>
        <w:t>Both Wanna and Wilai won’t be selected to join the project.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 xml:space="preserve">ทั้งวรรณาและวิไลจะไม่ถูกเลือกเข้าร่วมโครงการ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w:t>
      </w:r>
      <w:r w:rsidRPr="003835C9">
        <w:rPr>
          <w:rFonts w:ascii="TH SarabunPSK" w:hAnsi="TH SarabunPSK" w:cs="TH SarabunPSK"/>
          <w:sz w:val="32"/>
          <w:szCs w:val="32"/>
          <w:cs/>
        </w:rPr>
        <w:t xml:space="preserve">โจทย์ </w:t>
      </w:r>
      <w:r w:rsidRPr="003835C9">
        <w:rPr>
          <w:rFonts w:ascii="TH SarabunPSK" w:hAnsi="TH SarabunPSK" w:cs="TH SarabunPSK"/>
          <w:sz w:val="32"/>
          <w:szCs w:val="32"/>
        </w:rPr>
        <w:t xml:space="preserve">Neither Wanna nor Wilai will </w:t>
      </w:r>
      <w:r>
        <w:rPr>
          <w:rFonts w:ascii="TH SarabunPSK" w:hAnsi="TH SarabunPSK" w:cs="TH SarabunPSK"/>
          <w:sz w:val="32"/>
          <w:szCs w:val="32"/>
        </w:rPr>
        <w:t>be selected to join the project.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ทั้งวรรณาและวิไลจะไม่ถูกเลือกเข้าร่วมโครงการ</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color w:val="141823"/>
          <w:sz w:val="32"/>
          <w:szCs w:val="32"/>
        </w:rPr>
        <w:t xml:space="preserve">Neither...nor </w:t>
      </w:r>
      <w:r w:rsidRPr="003835C9">
        <w:rPr>
          <w:rFonts w:ascii="TH SarabunPSK" w:hAnsi="TH SarabunPSK" w:cs="TH SarabunPSK"/>
          <w:color w:val="141823"/>
          <w:sz w:val="32"/>
          <w:szCs w:val="32"/>
          <w:cs/>
        </w:rPr>
        <w:t>มีความหมายว่า</w:t>
      </w:r>
      <w:r>
        <w:rPr>
          <w:rFonts w:ascii="TH SarabunPSK" w:hAnsi="TH SarabunPSK" w:cs="TH SarabunPSK" w:hint="cs"/>
          <w:color w:val="141823"/>
          <w:sz w:val="32"/>
          <w:szCs w:val="32"/>
          <w:cs/>
        </w:rPr>
        <w:t xml:space="preserve"> </w:t>
      </w:r>
      <w:r w:rsidRPr="003835C9">
        <w:rPr>
          <w:rFonts w:ascii="TH SarabunPSK" w:hAnsi="TH SarabunPSK" w:cs="TH SarabunPSK"/>
          <w:color w:val="141823"/>
          <w:sz w:val="32"/>
          <w:szCs w:val="32"/>
          <w:cs/>
        </w:rPr>
        <w:t>ไม่ทั้งสองอย่าง</w:t>
      </w:r>
      <w:r w:rsidRPr="003835C9">
        <w:rPr>
          <w:rStyle w:val="apple-converted-space"/>
          <w:rFonts w:ascii="TH SarabunPSK" w:hAnsi="TH SarabunPSK" w:cs="TH SarabunPSK"/>
          <w:color w:val="141823"/>
          <w:sz w:val="32"/>
          <w:szCs w:val="32"/>
        </w:rPr>
        <w:t> </w:t>
      </w:r>
      <w:r w:rsidRPr="003835C9">
        <w:rPr>
          <w:rFonts w:ascii="TH SarabunPSK" w:hAnsi="TH SarabunPSK" w:cs="TH SarabunPSK"/>
          <w:color w:val="141823"/>
          <w:sz w:val="32"/>
          <w:szCs w:val="32"/>
          <w:cs/>
        </w:rPr>
        <w:t xml:space="preserve">มีโครงสร้างประโยคที่ดังนี้ </w:t>
      </w:r>
    </w:p>
    <w:p w:rsidR="00D25B40" w:rsidRDefault="00D25B40" w:rsidP="00D25B40">
      <w:pPr>
        <w:pStyle w:val="NoSpacing"/>
        <w:tabs>
          <w:tab w:val="left" w:pos="1440"/>
        </w:tabs>
        <w:rPr>
          <w:rFonts w:ascii="TH SarabunPSK" w:hAnsi="TH SarabunPSK" w:cs="TH SarabunPSK"/>
          <w:color w:val="141823"/>
          <w:sz w:val="32"/>
          <w:szCs w:val="32"/>
        </w:rPr>
      </w:pPr>
      <w:r>
        <w:rPr>
          <w:rFonts w:ascii="TH SarabunPSK" w:hAnsi="TH SarabunPSK" w:cs="TH SarabunPSK"/>
          <w:sz w:val="32"/>
          <w:szCs w:val="32"/>
        </w:rPr>
        <w:tab/>
      </w:r>
      <w:r w:rsidRPr="003835C9">
        <w:rPr>
          <w:rFonts w:ascii="TH SarabunPSK" w:hAnsi="TH SarabunPSK" w:cs="TH SarabunPSK"/>
          <w:b/>
          <w:bCs/>
          <w:color w:val="141823"/>
          <w:sz w:val="32"/>
          <w:szCs w:val="32"/>
        </w:rPr>
        <w:t>Neither</w:t>
      </w:r>
      <w:r w:rsidRPr="003835C9">
        <w:rPr>
          <w:rFonts w:ascii="TH SarabunPSK" w:hAnsi="TH SarabunPSK" w:cs="TH SarabunPSK"/>
          <w:color w:val="141823"/>
          <w:sz w:val="32"/>
          <w:szCs w:val="32"/>
        </w:rPr>
        <w:t xml:space="preserve"> + Subject 1 + </w:t>
      </w:r>
      <w:r w:rsidRPr="003835C9">
        <w:rPr>
          <w:rFonts w:ascii="TH SarabunPSK" w:hAnsi="TH SarabunPSK" w:cs="TH SarabunPSK"/>
          <w:b/>
          <w:bCs/>
          <w:color w:val="141823"/>
          <w:sz w:val="32"/>
          <w:szCs w:val="32"/>
        </w:rPr>
        <w:t>nor</w:t>
      </w:r>
      <w:r w:rsidRPr="003835C9">
        <w:rPr>
          <w:rFonts w:ascii="TH SarabunPSK" w:hAnsi="TH SarabunPSK" w:cs="TH SarabunPSK"/>
          <w:color w:val="141823"/>
          <w:sz w:val="32"/>
          <w:szCs w:val="32"/>
        </w:rPr>
        <w:t xml:space="preserve"> + Subject 2  + V (</w:t>
      </w:r>
      <w:r w:rsidRPr="003835C9">
        <w:rPr>
          <w:rFonts w:ascii="TH SarabunPSK" w:hAnsi="TH SarabunPSK" w:cs="TH SarabunPSK"/>
          <w:color w:val="141823"/>
          <w:sz w:val="32"/>
          <w:szCs w:val="32"/>
          <w:cs/>
        </w:rPr>
        <w:t>ต้องสอดคล้องกับประธาน</w:t>
      </w:r>
      <w:r>
        <w:rPr>
          <w:rFonts w:ascii="TH SarabunPSK" w:hAnsi="TH SarabunPSK" w:cs="TH SarabunPSK" w:hint="cs"/>
          <w:color w:val="141823"/>
          <w:sz w:val="32"/>
          <w:szCs w:val="32"/>
          <w:cs/>
        </w:rPr>
        <w:t>ตัว</w:t>
      </w:r>
      <w:r w:rsidRPr="003835C9">
        <w:rPr>
          <w:rFonts w:ascii="TH SarabunPSK" w:hAnsi="TH SarabunPSK" w:cs="TH SarabunPSK"/>
          <w:color w:val="141823"/>
          <w:sz w:val="32"/>
          <w:szCs w:val="32"/>
          <w:cs/>
        </w:rPr>
        <w:t xml:space="preserve">ที่ </w:t>
      </w:r>
      <w:r w:rsidRPr="003835C9">
        <w:rPr>
          <w:rFonts w:ascii="TH SarabunPSK" w:hAnsi="TH SarabunPSK" w:cs="TH SarabunPSK"/>
          <w:color w:val="141823"/>
          <w:sz w:val="32"/>
          <w:szCs w:val="32"/>
        </w:rPr>
        <w:t xml:space="preserve">2)  </w:t>
      </w:r>
    </w:p>
    <w:p w:rsidR="000B5CC2" w:rsidRDefault="00D25B40" w:rsidP="00D25B40">
      <w:pPr>
        <w:pStyle w:val="NoSpacing"/>
        <w:tabs>
          <w:tab w:val="left" w:pos="1440"/>
        </w:tabs>
        <w:rPr>
          <w:rFonts w:ascii="TH SarabunPSK" w:hAnsi="TH SarabunPSK" w:cs="TH SarabunPSK"/>
          <w:color w:val="141823"/>
          <w:sz w:val="32"/>
          <w:szCs w:val="32"/>
        </w:rPr>
      </w:pPr>
      <w:r>
        <w:rPr>
          <w:rFonts w:ascii="TH SarabunPSK" w:hAnsi="TH SarabunPSK" w:cs="TH SarabunPSK" w:hint="cs"/>
          <w:color w:val="141823"/>
          <w:sz w:val="32"/>
          <w:szCs w:val="32"/>
          <w:cs/>
        </w:rPr>
        <w:tab/>
      </w:r>
      <w:r w:rsidRPr="003835C9">
        <w:rPr>
          <w:rFonts w:ascii="TH SarabunPSK" w:hAnsi="TH SarabunPSK" w:cs="TH SarabunPSK"/>
          <w:color w:val="141823"/>
          <w:sz w:val="32"/>
          <w:szCs w:val="32"/>
          <w:cs/>
        </w:rPr>
        <w:t>เช่น</w:t>
      </w:r>
      <w:r>
        <w:rPr>
          <w:rFonts w:ascii="TH SarabunPSK" w:hAnsi="TH SarabunPSK" w:cs="TH SarabunPSK"/>
          <w:color w:val="141823"/>
          <w:sz w:val="32"/>
          <w:szCs w:val="32"/>
        </w:rPr>
        <w:t xml:space="preserve"> </w:t>
      </w:r>
      <w:r w:rsidRPr="003835C9">
        <w:rPr>
          <w:rFonts w:ascii="TH SarabunPSK" w:hAnsi="TH SarabunPSK" w:cs="TH SarabunPSK"/>
          <w:color w:val="141823"/>
          <w:sz w:val="32"/>
          <w:szCs w:val="32"/>
        </w:rPr>
        <w:t xml:space="preserve">Neither Jim nor his parents like camping. </w:t>
      </w:r>
      <w:r w:rsidRPr="003835C9">
        <w:rPr>
          <w:rFonts w:ascii="TH SarabunPSK" w:hAnsi="TH SarabunPSK" w:cs="TH SarabunPSK"/>
          <w:color w:val="141823"/>
          <w:sz w:val="32"/>
          <w:szCs w:val="32"/>
          <w:cs/>
        </w:rPr>
        <w:t>(ประธาน</w:t>
      </w:r>
      <w:r>
        <w:rPr>
          <w:rFonts w:ascii="TH SarabunPSK" w:hAnsi="TH SarabunPSK" w:cs="TH SarabunPSK" w:hint="cs"/>
          <w:color w:val="141823"/>
          <w:sz w:val="32"/>
          <w:szCs w:val="32"/>
          <w:cs/>
        </w:rPr>
        <w:t>ตัว</w:t>
      </w:r>
      <w:r w:rsidRPr="003835C9">
        <w:rPr>
          <w:rFonts w:ascii="TH SarabunPSK" w:hAnsi="TH SarabunPSK" w:cs="TH SarabunPSK"/>
          <w:color w:val="141823"/>
          <w:sz w:val="32"/>
          <w:szCs w:val="32"/>
          <w:cs/>
        </w:rPr>
        <w:t xml:space="preserve">ที่ </w:t>
      </w:r>
      <w:r w:rsidRPr="003835C9">
        <w:rPr>
          <w:rFonts w:ascii="TH SarabunPSK" w:hAnsi="TH SarabunPSK" w:cs="TH SarabunPSK"/>
          <w:color w:val="141823"/>
          <w:sz w:val="32"/>
          <w:szCs w:val="32"/>
        </w:rPr>
        <w:t xml:space="preserve">2 (parents) </w:t>
      </w:r>
      <w:r w:rsidRPr="003835C9">
        <w:rPr>
          <w:rFonts w:ascii="TH SarabunPSK" w:hAnsi="TH SarabunPSK" w:cs="TH SarabunPSK"/>
          <w:color w:val="141823"/>
          <w:sz w:val="32"/>
          <w:szCs w:val="32"/>
          <w:cs/>
        </w:rPr>
        <w:t xml:space="preserve">เป็นพหูพจน์ </w:t>
      </w:r>
    </w:p>
    <w:p w:rsidR="000B5CC2" w:rsidRDefault="000B5CC2" w:rsidP="00D25B40">
      <w:pPr>
        <w:pStyle w:val="NoSpacing"/>
        <w:tabs>
          <w:tab w:val="left" w:pos="1440"/>
        </w:tabs>
        <w:rPr>
          <w:rFonts w:ascii="TH SarabunPSK" w:hAnsi="TH SarabunPSK" w:cs="TH SarabunPSK"/>
          <w:color w:val="141823"/>
          <w:sz w:val="32"/>
          <w:szCs w:val="32"/>
        </w:rPr>
      </w:pPr>
      <w:r>
        <w:rPr>
          <w:rFonts w:ascii="TH SarabunPSK" w:hAnsi="TH SarabunPSK" w:cs="TH SarabunPSK"/>
          <w:color w:val="141823"/>
          <w:sz w:val="32"/>
          <w:szCs w:val="32"/>
          <w:cs/>
        </w:rPr>
        <w:tab/>
      </w:r>
      <w:r w:rsidR="00D25B40" w:rsidRPr="003835C9">
        <w:rPr>
          <w:rFonts w:ascii="TH SarabunPSK" w:hAnsi="TH SarabunPSK" w:cs="TH SarabunPSK"/>
          <w:color w:val="141823"/>
          <w:sz w:val="32"/>
          <w:szCs w:val="32"/>
          <w:cs/>
        </w:rPr>
        <w:t>กริยาต้องเป็นพหูพจน์ด้วย)</w:t>
      </w:r>
      <w:r>
        <w:rPr>
          <w:rFonts w:ascii="TH SarabunPSK" w:hAnsi="TH SarabunPSK" w:cs="TH SarabunPSK" w:hint="cs"/>
          <w:color w:val="141823"/>
          <w:sz w:val="32"/>
          <w:szCs w:val="32"/>
          <w:cs/>
        </w:rPr>
        <w:t xml:space="preserve"> </w:t>
      </w:r>
      <w:r w:rsidR="00D25B40" w:rsidRPr="003835C9">
        <w:rPr>
          <w:rFonts w:ascii="TH SarabunPSK" w:hAnsi="TH SarabunPSK" w:cs="TH SarabunPSK"/>
          <w:color w:val="141823"/>
          <w:sz w:val="32"/>
          <w:szCs w:val="32"/>
          <w:cs/>
        </w:rPr>
        <w:t xml:space="preserve">การใช้ </w:t>
      </w:r>
      <w:r w:rsidR="00D25B40" w:rsidRPr="003835C9">
        <w:rPr>
          <w:rFonts w:ascii="TH SarabunPSK" w:hAnsi="TH SarabunPSK" w:cs="TH SarabunPSK"/>
          <w:color w:val="141823"/>
          <w:sz w:val="32"/>
          <w:szCs w:val="32"/>
        </w:rPr>
        <w:t>Neither...nor</w:t>
      </w:r>
      <w:r w:rsidR="00D25B40">
        <w:rPr>
          <w:rFonts w:ascii="TH SarabunPSK" w:hAnsi="TH SarabunPSK" w:cs="TH SarabunPSK"/>
          <w:color w:val="141823"/>
          <w:sz w:val="32"/>
          <w:szCs w:val="32"/>
        </w:rPr>
        <w:t xml:space="preserve"> </w:t>
      </w:r>
      <w:r w:rsidR="00D25B40" w:rsidRPr="003835C9">
        <w:rPr>
          <w:rFonts w:ascii="TH SarabunPSK" w:hAnsi="TH SarabunPSK" w:cs="TH SarabunPSK"/>
          <w:color w:val="141823"/>
          <w:sz w:val="32"/>
          <w:szCs w:val="32"/>
          <w:cs/>
        </w:rPr>
        <w:t>ถึงแม้จะเป็นประโยคบอกเล่าแต่ให้ความหมาย</w:t>
      </w:r>
    </w:p>
    <w:p w:rsidR="00D25B40" w:rsidRPr="000B5CC2" w:rsidRDefault="000B5CC2" w:rsidP="00D25B40">
      <w:pPr>
        <w:pStyle w:val="NoSpacing"/>
        <w:tabs>
          <w:tab w:val="left" w:pos="1440"/>
        </w:tabs>
        <w:rPr>
          <w:rFonts w:ascii="TH SarabunPSK" w:hAnsi="TH SarabunPSK" w:cs="TH SarabunPSK"/>
          <w:color w:val="141823"/>
          <w:sz w:val="32"/>
          <w:szCs w:val="32"/>
        </w:rPr>
      </w:pPr>
      <w:r>
        <w:rPr>
          <w:rFonts w:ascii="TH SarabunPSK" w:hAnsi="TH SarabunPSK" w:cs="TH SarabunPSK"/>
          <w:color w:val="141823"/>
          <w:sz w:val="32"/>
          <w:szCs w:val="32"/>
          <w:cs/>
        </w:rPr>
        <w:tab/>
      </w:r>
      <w:r w:rsidR="00D25B40" w:rsidRPr="003835C9">
        <w:rPr>
          <w:rFonts w:ascii="TH SarabunPSK" w:hAnsi="TH SarabunPSK" w:cs="TH SarabunPSK"/>
          <w:color w:val="141823"/>
          <w:sz w:val="32"/>
          <w:szCs w:val="32"/>
          <w:cs/>
        </w:rPr>
        <w:t xml:space="preserve">ในเชิงปฏิเสธ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1 </w:t>
      </w:r>
      <w:r w:rsidRPr="00E52092">
        <w:rPr>
          <w:rFonts w:ascii="TH SarabunPSK" w:hAnsi="TH SarabunPSK" w:cs="TH SarabunPSK"/>
          <w:sz w:val="32"/>
          <w:szCs w:val="32"/>
        </w:rPr>
        <w:t>Only Wilai will</w:t>
      </w:r>
      <w:r>
        <w:rPr>
          <w:rFonts w:ascii="TH SarabunPSK" w:hAnsi="TH SarabunPSK" w:cs="TH SarabunPSK"/>
          <w:sz w:val="32"/>
          <w:szCs w:val="32"/>
        </w:rPr>
        <w:t xml:space="preserve"> be selected to join the project</w:t>
      </w:r>
      <w:r w:rsidRPr="00E52092">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มี</w:t>
      </w:r>
      <w:r w:rsidRPr="003835C9">
        <w:rPr>
          <w:rFonts w:ascii="TH SarabunPSK" w:hAnsi="TH SarabunPSK" w:cs="TH SarabunPSK"/>
          <w:sz w:val="32"/>
          <w:szCs w:val="32"/>
          <w:cs/>
        </w:rPr>
        <w:t>เพียงวิไลคนเดียว</w:t>
      </w:r>
      <w:r>
        <w:rPr>
          <w:rFonts w:ascii="TH SarabunPSK" w:hAnsi="TH SarabunPSK" w:cs="TH SarabunPSK" w:hint="cs"/>
          <w:sz w:val="32"/>
          <w:szCs w:val="32"/>
          <w:cs/>
        </w:rPr>
        <w:t>เท่านั้น</w:t>
      </w:r>
      <w:r w:rsidRPr="003835C9">
        <w:rPr>
          <w:rFonts w:ascii="TH SarabunPSK" w:hAnsi="TH SarabunPSK" w:cs="TH SarabunPSK"/>
          <w:sz w:val="32"/>
          <w:szCs w:val="32"/>
          <w:cs/>
        </w:rPr>
        <w:t>ที่จะถูกเลือกเข้าร่วมโครงการ</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3835C9">
        <w:rPr>
          <w:rFonts w:ascii="TH SarabunPSK" w:hAnsi="TH SarabunPSK" w:cs="TH SarabunPSK"/>
          <w:sz w:val="32"/>
          <w:szCs w:val="32"/>
          <w:cs/>
        </w:rPr>
        <w:t xml:space="preserve">ข้อ </w:t>
      </w:r>
      <w:r w:rsidRPr="003835C9">
        <w:rPr>
          <w:rFonts w:ascii="TH SarabunPSK" w:hAnsi="TH SarabunPSK" w:cs="TH SarabunPSK"/>
          <w:sz w:val="32"/>
          <w:szCs w:val="32"/>
        </w:rPr>
        <w:t xml:space="preserve">2 </w:t>
      </w:r>
      <w:r w:rsidRPr="00E52092">
        <w:rPr>
          <w:rFonts w:ascii="TH SarabunPSK" w:hAnsi="TH SarabunPSK" w:cs="TH SarabunPSK"/>
          <w:sz w:val="32"/>
          <w:szCs w:val="32"/>
        </w:rPr>
        <w:t>Only Wanna will</w:t>
      </w:r>
      <w:r>
        <w:rPr>
          <w:rFonts w:ascii="TH SarabunPSK" w:hAnsi="TH SarabunPSK" w:cs="TH SarabunPSK"/>
          <w:sz w:val="32"/>
          <w:szCs w:val="32"/>
        </w:rPr>
        <w:t xml:space="preserve"> be selected to join the project</w:t>
      </w:r>
      <w:r w:rsidRPr="00E52092">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มี</w:t>
      </w:r>
      <w:r w:rsidRPr="003835C9">
        <w:rPr>
          <w:rFonts w:ascii="TH SarabunPSK" w:hAnsi="TH SarabunPSK" w:cs="TH SarabunPSK"/>
          <w:sz w:val="32"/>
          <w:szCs w:val="32"/>
          <w:cs/>
        </w:rPr>
        <w:t>เพียงวรรณาคนเดียว</w:t>
      </w:r>
      <w:r>
        <w:rPr>
          <w:rFonts w:ascii="TH SarabunPSK" w:hAnsi="TH SarabunPSK" w:cs="TH SarabunPSK" w:hint="cs"/>
          <w:sz w:val="32"/>
          <w:szCs w:val="32"/>
          <w:cs/>
        </w:rPr>
        <w:t>เท่านั้น</w:t>
      </w:r>
      <w:r w:rsidRPr="003835C9">
        <w:rPr>
          <w:rFonts w:ascii="TH SarabunPSK" w:hAnsi="TH SarabunPSK" w:cs="TH SarabunPSK"/>
          <w:sz w:val="32"/>
          <w:szCs w:val="32"/>
          <w:cs/>
        </w:rPr>
        <w:t xml:space="preserve">ที่จะถูกเลือกเข้าร่วมโครงการ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3835C9">
        <w:rPr>
          <w:rFonts w:ascii="TH SarabunPSK" w:hAnsi="TH SarabunPSK" w:cs="TH SarabunPSK"/>
          <w:sz w:val="32"/>
          <w:szCs w:val="32"/>
          <w:cs/>
        </w:rPr>
        <w:t>ข้อ</w:t>
      </w:r>
      <w:r w:rsidRPr="003835C9">
        <w:rPr>
          <w:rFonts w:ascii="TH SarabunPSK" w:hAnsi="TH SarabunPSK" w:cs="TH SarabunPSK"/>
          <w:sz w:val="32"/>
          <w:szCs w:val="32"/>
        </w:rPr>
        <w:t xml:space="preserve"> 3 </w:t>
      </w:r>
      <w:r w:rsidRPr="00E52092">
        <w:rPr>
          <w:rFonts w:ascii="TH SarabunPSK" w:hAnsi="TH SarabunPSK" w:cs="TH SarabunPSK"/>
          <w:sz w:val="32"/>
          <w:szCs w:val="32"/>
        </w:rPr>
        <w:t>Both Wanna and Wilai will be selected to join the pro</w:t>
      </w:r>
      <w:r>
        <w:rPr>
          <w:rFonts w:ascii="TH SarabunPSK" w:hAnsi="TH SarabunPSK" w:cs="TH SarabunPSK"/>
          <w:sz w:val="32"/>
          <w:szCs w:val="32"/>
        </w:rPr>
        <w:t>ject.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sidRPr="003835C9">
        <w:rPr>
          <w:rFonts w:ascii="TH SarabunPSK" w:hAnsi="TH SarabunPSK" w:cs="TH SarabunPSK"/>
          <w:sz w:val="32"/>
          <w:szCs w:val="32"/>
          <w:cs/>
        </w:rPr>
        <w:t xml:space="preserve">ทั้งวรรณาและวิไล จะถูกเลือกเข้าร่วมโครงการ </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shd w:val="clear" w:color="auto" w:fill="FFFFFF"/>
        </w:rPr>
        <w:t>230.</w:t>
      </w:r>
      <w:r w:rsidR="000B5CC2">
        <w:rPr>
          <w:rFonts w:ascii="TH SarabunPSK" w:hAnsi="TH SarabunPSK" w:cs="TH SarabunPSK" w:hint="cs"/>
          <w:b/>
          <w:bCs/>
          <w:sz w:val="32"/>
          <w:szCs w:val="32"/>
          <w:cs/>
        </w:rPr>
        <w:t xml:space="preserve"> </w:t>
      </w:r>
      <w:r w:rsidRPr="00C33D76">
        <w:rPr>
          <w:rFonts w:ascii="TH SarabunPSK" w:hAnsi="TH SarabunPSK" w:cs="TH SarabunPSK" w:hint="cs"/>
          <w:b/>
          <w:bCs/>
          <w:sz w:val="32"/>
          <w:szCs w:val="32"/>
          <w:cs/>
        </w:rPr>
        <w:t xml:space="preserve">ตอบข้อ </w:t>
      </w:r>
      <w:r w:rsidRPr="00C33D76">
        <w:rPr>
          <w:rFonts w:ascii="TH SarabunPSK" w:hAnsi="TH SarabunPSK" w:cs="TH SarabunPSK"/>
          <w:b/>
          <w:bCs/>
          <w:sz w:val="32"/>
          <w:szCs w:val="32"/>
        </w:rPr>
        <w:t>1</w:t>
      </w:r>
      <w:r>
        <w:rPr>
          <w:rFonts w:ascii="TH SarabunPSK" w:hAnsi="TH SarabunPSK" w:cs="TH SarabunPSK"/>
          <w:sz w:val="32"/>
          <w:szCs w:val="32"/>
        </w:rPr>
        <w:tab/>
      </w:r>
      <w:r w:rsidRPr="0054454C">
        <w:rPr>
          <w:rFonts w:ascii="TH SarabunPSK" w:hAnsi="TH SarabunPSK" w:cs="TH SarabunPSK"/>
          <w:sz w:val="32"/>
          <w:szCs w:val="32"/>
        </w:rPr>
        <w:t>Everyone goes to swim every weekend.</w:t>
      </w:r>
      <w:r>
        <w:rPr>
          <w:rFonts w:ascii="TH SarabunPSK" w:hAnsi="TH SarabunPSK" w:cs="TH SarabunPSK"/>
          <w:sz w:val="32"/>
          <w:szCs w:val="32"/>
        </w:rPr>
        <w:t xml:space="preserve"> </w:t>
      </w:r>
      <w:r>
        <w:rPr>
          <w:rFonts w:ascii="TH SarabunPSK" w:hAnsi="TH SarabunPSK" w:cs="TH SarabunPSK" w:hint="cs"/>
          <w:sz w:val="32"/>
          <w:szCs w:val="32"/>
          <w:cs/>
        </w:rPr>
        <w:t xml:space="preserve">ทุกคนไปว่ายน้ำทุกวันหยุดสุดสัปดาห์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จากโจทย์ </w:t>
      </w:r>
      <w:r>
        <w:rPr>
          <w:rFonts w:ascii="TH SarabunPSK" w:hAnsi="TH SarabunPSK" w:cs="TH SarabunPSK"/>
          <w:sz w:val="32"/>
          <w:szCs w:val="32"/>
        </w:rPr>
        <w:t>Sakda and Somchai go to swim every weekend, so does Malee.</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ศักดิ์ดาและสมชายไปว่ายน้ำทุกวันหยุดสุดสัปดาห์ มาลีก็ไปด้วยเหมือนกัน</w:t>
      </w:r>
    </w:p>
    <w:p w:rsidR="00D25B40" w:rsidRPr="009F1DFF"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9F1DFF">
        <w:rPr>
          <w:rFonts w:ascii="TH SarabunPSK" w:hAnsi="TH SarabunPSK" w:cs="TH SarabunPSK"/>
          <w:sz w:val="32"/>
          <w:szCs w:val="32"/>
        </w:rPr>
        <w:t xml:space="preserve">So + </w:t>
      </w:r>
      <w:r w:rsidRPr="009F1DFF">
        <w:rPr>
          <w:rFonts w:ascii="TH SarabunPSK" w:hAnsi="TH SarabunPSK" w:cs="TH SarabunPSK" w:hint="cs"/>
          <w:sz w:val="32"/>
          <w:szCs w:val="32"/>
          <w:cs/>
        </w:rPr>
        <w:t>กริยา</w:t>
      </w:r>
      <w:r w:rsidRPr="009F1DFF">
        <w:rPr>
          <w:rFonts w:ascii="TH SarabunPSK" w:hAnsi="TH SarabunPSK" w:cs="TH SarabunPSK"/>
          <w:sz w:val="32"/>
          <w:szCs w:val="32"/>
          <w:cs/>
        </w:rPr>
        <w:t>ช่วย + ประธาน (แปลว่า</w:t>
      </w:r>
      <w:r w:rsidRPr="009F1DFF">
        <w:rPr>
          <w:rStyle w:val="apple-converted-space"/>
          <w:rFonts w:ascii="TH SarabunPSK" w:hAnsi="TH SarabunPSK" w:cs="TH SarabunPSK"/>
          <w:sz w:val="32"/>
          <w:szCs w:val="32"/>
        </w:rPr>
        <w:t> </w:t>
      </w:r>
      <w:r w:rsidRPr="009F1DFF">
        <w:rPr>
          <w:rFonts w:ascii="TH SarabunPSK" w:hAnsi="TH SarabunPSK" w:cs="TH SarabunPSK"/>
          <w:sz w:val="32"/>
          <w:szCs w:val="32"/>
        </w:rPr>
        <w:t>…</w:t>
      </w:r>
      <w:r w:rsidRPr="009F1DFF">
        <w:rPr>
          <w:rFonts w:ascii="TH SarabunPSK" w:hAnsi="TH SarabunPSK" w:cs="TH SarabunPSK"/>
          <w:sz w:val="32"/>
          <w:szCs w:val="32"/>
          <w:cs/>
        </w:rPr>
        <w:t>ด้วยเหมือนกัน</w:t>
      </w:r>
      <w:r w:rsidRPr="009F1DFF">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color w:val="141823"/>
          <w:sz w:val="32"/>
          <w:szCs w:val="32"/>
        </w:rPr>
      </w:pPr>
      <w:r>
        <w:rPr>
          <w:rFonts w:ascii="TH SarabunPSK" w:hAnsi="TH SarabunPSK" w:cs="TH SarabunPSK" w:hint="cs"/>
          <w:color w:val="141823"/>
          <w:sz w:val="32"/>
          <w:szCs w:val="32"/>
          <w:cs/>
        </w:rPr>
        <w:tab/>
        <w:t>กริยา</w:t>
      </w:r>
      <w:r>
        <w:rPr>
          <w:rFonts w:ascii="TH SarabunPSK" w:hAnsi="TH SarabunPSK" w:cs="TH SarabunPSK"/>
          <w:color w:val="141823"/>
          <w:sz w:val="32"/>
          <w:szCs w:val="32"/>
          <w:cs/>
        </w:rPr>
        <w:t>ช่วย ที</w:t>
      </w:r>
      <w:r>
        <w:rPr>
          <w:rFonts w:ascii="TH SarabunPSK" w:hAnsi="TH SarabunPSK" w:cs="TH SarabunPSK" w:hint="cs"/>
          <w:color w:val="141823"/>
          <w:sz w:val="32"/>
          <w:szCs w:val="32"/>
          <w:cs/>
        </w:rPr>
        <w:t>่นำ</w:t>
      </w:r>
      <w:r>
        <w:rPr>
          <w:rFonts w:ascii="TH SarabunPSK" w:hAnsi="TH SarabunPSK" w:cs="TH SarabunPSK"/>
          <w:color w:val="141823"/>
          <w:sz w:val="32"/>
          <w:szCs w:val="32"/>
          <w:cs/>
        </w:rPr>
        <w:t>มาใช้</w:t>
      </w:r>
      <w:r w:rsidRPr="003B0D5C">
        <w:rPr>
          <w:rFonts w:ascii="TH SarabunPSK" w:hAnsi="TH SarabunPSK" w:cs="TH SarabunPSK"/>
          <w:color w:val="141823"/>
          <w:sz w:val="32"/>
          <w:szCs w:val="32"/>
          <w:cs/>
        </w:rPr>
        <w:t xml:space="preserve">ต้องผันตามประธาน </w:t>
      </w:r>
      <w:r>
        <w:rPr>
          <w:rFonts w:ascii="TH SarabunPSK" w:hAnsi="TH SarabunPSK" w:cs="TH SarabunPSK" w:hint="cs"/>
          <w:color w:val="141823"/>
          <w:sz w:val="32"/>
          <w:szCs w:val="32"/>
          <w:cs/>
        </w:rPr>
        <w:t>ต้องเป็นกริยาช่วยประเภทเดียวกันกับประโยค</w:t>
      </w:r>
      <w:r w:rsidR="000B5CC2">
        <w:rPr>
          <w:rFonts w:ascii="TH SarabunPSK" w:hAnsi="TH SarabunPSK" w:cs="TH SarabunPSK" w:hint="cs"/>
          <w:color w:val="141823"/>
          <w:sz w:val="32"/>
          <w:szCs w:val="32"/>
          <w:cs/>
        </w:rPr>
        <w:t>ข้างหน้า</w:t>
      </w:r>
    </w:p>
    <w:p w:rsidR="00D25B40" w:rsidRDefault="00D25B40" w:rsidP="00D25B40">
      <w:pPr>
        <w:pStyle w:val="NoSpacing"/>
        <w:tabs>
          <w:tab w:val="left" w:pos="1440"/>
        </w:tabs>
        <w:rPr>
          <w:rFonts w:ascii="TH SarabunPSK" w:hAnsi="TH SarabunPSK" w:cs="TH SarabunPSK"/>
          <w:color w:val="141823"/>
          <w:sz w:val="32"/>
          <w:szCs w:val="32"/>
        </w:rPr>
      </w:pPr>
      <w:r>
        <w:rPr>
          <w:rFonts w:ascii="TH SarabunPSK" w:hAnsi="TH SarabunPSK" w:cs="TH SarabunPSK" w:hint="cs"/>
          <w:color w:val="141823"/>
          <w:sz w:val="32"/>
          <w:szCs w:val="32"/>
          <w:cs/>
        </w:rPr>
        <w:tab/>
        <w:t xml:space="preserve">และเป็น </w:t>
      </w:r>
      <w:r>
        <w:rPr>
          <w:rFonts w:ascii="TH SarabunPSK" w:hAnsi="TH SarabunPSK" w:cs="TH SarabunPSK"/>
          <w:color w:val="141823"/>
          <w:sz w:val="32"/>
          <w:szCs w:val="32"/>
        </w:rPr>
        <w:t xml:space="preserve">Tense </w:t>
      </w:r>
      <w:r>
        <w:rPr>
          <w:rFonts w:ascii="TH SarabunPSK" w:hAnsi="TH SarabunPSK" w:cs="TH SarabunPSK" w:hint="cs"/>
          <w:color w:val="141823"/>
          <w:sz w:val="32"/>
          <w:szCs w:val="32"/>
          <w:cs/>
        </w:rPr>
        <w:t xml:space="preserve">เดียวกันด้วย ถ้าประโยคข้างหน้าไม่มีกริยาช่วยให้ใช้ </w:t>
      </w:r>
      <w:r>
        <w:rPr>
          <w:rFonts w:ascii="TH SarabunPSK" w:hAnsi="TH SarabunPSK" w:cs="TH SarabunPSK"/>
          <w:color w:val="141823"/>
          <w:sz w:val="32"/>
          <w:szCs w:val="32"/>
        </w:rPr>
        <w:t>Verb to do</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color w:val="141823"/>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2 Only Malee goes to swim every weekend</w:t>
      </w:r>
      <w:r w:rsidRPr="00073D99">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มาลีเพียงคนเดียวเท่านั้นที่ไปว่ายน้ำทุกวันหยุดสุดสัปดาห์</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w:t>
      </w:r>
      <w:r w:rsidRPr="000547D1">
        <w:rPr>
          <w:rFonts w:ascii="TH SarabunPSK" w:hAnsi="TH SarabunPSK" w:cs="TH SarabunPSK"/>
          <w:color w:val="000000"/>
          <w:sz w:val="32"/>
          <w:szCs w:val="32"/>
        </w:rPr>
        <w:t>Everyone doesn’t</w:t>
      </w:r>
      <w:r>
        <w:rPr>
          <w:rFonts w:ascii="TH SarabunPSK" w:hAnsi="TH SarabunPSK" w:cs="TH SarabunPSK"/>
          <w:color w:val="000000"/>
          <w:sz w:val="32"/>
          <w:szCs w:val="32"/>
        </w:rPr>
        <w:t xml:space="preserve"> </w:t>
      </w:r>
      <w:r>
        <w:rPr>
          <w:rFonts w:ascii="TH SarabunPSK" w:hAnsi="TH SarabunPSK" w:cs="TH SarabunPSK"/>
          <w:sz w:val="32"/>
          <w:szCs w:val="32"/>
        </w:rPr>
        <w:t>go to swim every weekend</w:t>
      </w:r>
      <w:r w:rsidRPr="00073D99">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ทุกวันหยุดสุดสัปดาห์ ทุกคนไม่ไปว่ายน้ำ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Only Somchai </w:t>
      </w:r>
      <w:r w:rsidRPr="00073D99">
        <w:rPr>
          <w:rFonts w:ascii="TH SarabunPSK" w:hAnsi="TH SarabunPSK" w:cs="TH SarabunPSK"/>
          <w:sz w:val="32"/>
          <w:szCs w:val="32"/>
        </w:rPr>
        <w:t xml:space="preserve">and </w:t>
      </w:r>
      <w:r>
        <w:rPr>
          <w:rFonts w:ascii="TH SarabunPSK" w:hAnsi="TH SarabunPSK" w:cs="TH SarabunPSK"/>
          <w:sz w:val="32"/>
          <w:szCs w:val="32"/>
        </w:rPr>
        <w:t>Sakda go to swim every weekend</w:t>
      </w:r>
      <w:r w:rsidRPr="00073D99">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b/>
          <w:bCs/>
          <w:sz w:val="32"/>
          <w:szCs w:val="32"/>
          <w:shd w:val="clear" w:color="auto" w:fill="FFFFFF"/>
        </w:rPr>
      </w:pPr>
      <w:r>
        <w:rPr>
          <w:rFonts w:ascii="TH SarabunPSK" w:hAnsi="TH SarabunPSK" w:cs="TH SarabunPSK" w:hint="cs"/>
          <w:sz w:val="32"/>
          <w:szCs w:val="32"/>
          <w:cs/>
        </w:rPr>
        <w:tab/>
        <w:t xml:space="preserve">        มีเพียงสมชายและศักดิ์ดาเท่านั้นที่ไปว่ายน้ำทุกวันหยุดสุดสัปดาห์   </w:t>
      </w:r>
    </w:p>
    <w:p w:rsidR="00D25B40" w:rsidRPr="005D4E6D" w:rsidRDefault="00D25B40" w:rsidP="00D25B40">
      <w:pPr>
        <w:pStyle w:val="NoSpacing"/>
        <w:tabs>
          <w:tab w:val="left" w:pos="1440"/>
        </w:tabs>
        <w:rPr>
          <w:rFonts w:ascii="TH SarabunPSK" w:eastAsia="Times New Roman" w:hAnsi="TH SarabunPSK" w:cs="TH SarabunPSK"/>
          <w:sz w:val="32"/>
          <w:szCs w:val="32"/>
        </w:rPr>
      </w:pPr>
      <w:r w:rsidRPr="000B5CC2">
        <w:rPr>
          <w:rFonts w:ascii="TH SarabunPSK" w:eastAsia="Times New Roman" w:hAnsi="TH SarabunPSK" w:cs="TH SarabunPSK"/>
          <w:sz w:val="32"/>
          <w:szCs w:val="32"/>
        </w:rPr>
        <w:t>231.</w:t>
      </w:r>
      <w:r w:rsidRPr="00956DF5">
        <w:rPr>
          <w:rFonts w:ascii="TH SarabunPSK" w:eastAsia="Times New Roman" w:hAnsi="TH SarabunPSK" w:cs="TH SarabunPSK"/>
          <w:b/>
          <w:bCs/>
          <w:sz w:val="32"/>
          <w:szCs w:val="32"/>
        </w:rPr>
        <w:t xml:space="preserve"> </w:t>
      </w:r>
      <w:r w:rsidRPr="00956DF5">
        <w:rPr>
          <w:rFonts w:ascii="TH SarabunPSK" w:eastAsia="Times New Roman" w:hAnsi="TH SarabunPSK" w:cs="TH SarabunPSK"/>
          <w:b/>
          <w:bCs/>
          <w:sz w:val="32"/>
          <w:szCs w:val="32"/>
          <w:cs/>
        </w:rPr>
        <w:t xml:space="preserve">ตอบข้อ </w:t>
      </w:r>
      <w:r w:rsidRPr="00956DF5">
        <w:rPr>
          <w:rFonts w:ascii="TH SarabunPSK" w:eastAsia="Times New Roman" w:hAnsi="TH SarabunPSK" w:cs="TH SarabunPSK"/>
          <w:b/>
          <w:bCs/>
          <w:sz w:val="32"/>
          <w:szCs w:val="32"/>
        </w:rPr>
        <w:t>2</w:t>
      </w:r>
      <w:r>
        <w:rPr>
          <w:rFonts w:ascii="TH SarabunPSK" w:eastAsia="Times New Roman" w:hAnsi="TH SarabunPSK" w:cs="TH SarabunPSK"/>
          <w:sz w:val="32"/>
          <w:szCs w:val="32"/>
        </w:rPr>
        <w:tab/>
      </w:r>
      <w:r w:rsidRPr="005D4E6D">
        <w:rPr>
          <w:rFonts w:ascii="TH SarabunPSK" w:eastAsia="Times New Roman" w:hAnsi="TH SarabunPSK" w:cs="TH SarabunPSK"/>
          <w:sz w:val="32"/>
          <w:szCs w:val="32"/>
        </w:rPr>
        <w:t>show</w:t>
      </w:r>
      <w:r>
        <w:rPr>
          <w:rFonts w:ascii="TH SarabunPSK" w:eastAsia="Times New Roman" w:hAnsi="TH SarabunPSK" w:cs="TH SarabunPSK" w:hint="cs"/>
          <w:sz w:val="32"/>
          <w:szCs w:val="32"/>
          <w:cs/>
        </w:rPr>
        <w:t xml:space="preserve"> </w:t>
      </w:r>
      <w:r w:rsidRPr="005D4E6D">
        <w:rPr>
          <w:rFonts w:ascii="TH SarabunPSK" w:eastAsia="Times New Roman" w:hAnsi="TH SarabunPSK" w:cs="TH SarabunPSK"/>
          <w:sz w:val="32"/>
          <w:szCs w:val="32"/>
          <w:cs/>
        </w:rPr>
        <w:t xml:space="preserve">คำตอบที่ถูกต้องเป็น </w:t>
      </w:r>
      <w:r w:rsidRPr="005D4E6D">
        <w:rPr>
          <w:rFonts w:ascii="TH SarabunPSK" w:eastAsia="Times New Roman" w:hAnsi="TH SarabunPSK" w:cs="TH SarabunPSK"/>
          <w:sz w:val="32"/>
          <w:szCs w:val="32"/>
        </w:rPr>
        <w:t xml:space="preserve">showing </w:t>
      </w:r>
    </w:p>
    <w:p w:rsidR="00D25B40" w:rsidRPr="005D4E6D" w:rsidRDefault="00D25B40" w:rsidP="00D25B40">
      <w:pPr>
        <w:pStyle w:val="NoSpacing"/>
        <w:tabs>
          <w:tab w:val="left" w:pos="1440"/>
        </w:tabs>
        <w:rPr>
          <w:rFonts w:ascii="TH SarabunPSK" w:eastAsia="Times New Roman" w:hAnsi="TH SarabunPSK" w:cs="TH SarabunPSK"/>
          <w:sz w:val="32"/>
          <w:szCs w:val="32"/>
        </w:rPr>
      </w:pPr>
      <w:r w:rsidRPr="005D4E6D">
        <w:rPr>
          <w:rFonts w:ascii="TH SarabunPSK" w:eastAsia="Times New Roman" w:hAnsi="TH SarabunPSK" w:cs="TH SarabunPSK" w:hint="cs"/>
          <w:sz w:val="32"/>
          <w:szCs w:val="32"/>
          <w:cs/>
        </w:rPr>
        <w:tab/>
        <w:t xml:space="preserve">จุดที่ควรสังเกตคือ </w:t>
      </w:r>
      <w:r w:rsidRPr="005D4E6D">
        <w:rPr>
          <w:rFonts w:ascii="TH SarabunPSK" w:eastAsia="Times New Roman" w:hAnsi="TH SarabunPSK" w:cs="TH SarabunPSK"/>
          <w:sz w:val="32"/>
          <w:szCs w:val="32"/>
        </w:rPr>
        <w:t xml:space="preserve">of </w:t>
      </w:r>
      <w:r w:rsidRPr="005D4E6D">
        <w:rPr>
          <w:rFonts w:ascii="TH SarabunPSK" w:eastAsia="Times New Roman" w:hAnsi="TH SarabunPSK" w:cs="TH SarabunPSK" w:hint="cs"/>
          <w:sz w:val="32"/>
          <w:szCs w:val="32"/>
          <w:cs/>
        </w:rPr>
        <w:t xml:space="preserve">มีกฎว่า </w:t>
      </w:r>
      <w:r w:rsidRPr="005D4E6D">
        <w:rPr>
          <w:rFonts w:ascii="TH SarabunPSK" w:eastAsia="Times New Roman" w:hAnsi="TH SarabunPSK" w:cs="TH SarabunPSK"/>
          <w:sz w:val="32"/>
          <w:szCs w:val="32"/>
        </w:rPr>
        <w:t xml:space="preserve">Noun of Noun </w:t>
      </w:r>
      <w:r w:rsidRPr="005D4E6D">
        <w:rPr>
          <w:rFonts w:ascii="TH SarabunPSK" w:eastAsia="Times New Roman" w:hAnsi="TH SarabunPSK" w:cs="TH SarabunPSK" w:hint="cs"/>
          <w:sz w:val="32"/>
          <w:szCs w:val="32"/>
          <w:cs/>
        </w:rPr>
        <w:t xml:space="preserve">ดังนั้นหน้า </w:t>
      </w:r>
      <w:r w:rsidRPr="005D4E6D">
        <w:rPr>
          <w:rFonts w:ascii="TH SarabunPSK" w:eastAsia="Times New Roman" w:hAnsi="TH SarabunPSK" w:cs="TH SarabunPSK"/>
          <w:sz w:val="32"/>
          <w:szCs w:val="32"/>
        </w:rPr>
        <w:t xml:space="preserve">of </w:t>
      </w:r>
      <w:r w:rsidRPr="005D4E6D">
        <w:rPr>
          <w:rFonts w:ascii="TH SarabunPSK" w:eastAsia="Times New Roman" w:hAnsi="TH SarabunPSK" w:cs="TH SarabunPSK" w:hint="cs"/>
          <w:sz w:val="32"/>
          <w:szCs w:val="32"/>
          <w:cs/>
        </w:rPr>
        <w:t xml:space="preserve">จึงต้องเป็นคำนาม </w:t>
      </w:r>
      <w:r w:rsidRPr="005D4E6D">
        <w:rPr>
          <w:rFonts w:ascii="TH SarabunPSK" w:eastAsia="Times New Roman" w:hAnsi="TH SarabunPSK" w:cs="TH SarabunPSK"/>
          <w:sz w:val="32"/>
          <w:szCs w:val="32"/>
        </w:rPr>
        <w:t xml:space="preserve">(Noun) </w:t>
      </w:r>
      <w:r w:rsidR="000B5CC2" w:rsidRPr="005D4E6D">
        <w:rPr>
          <w:rFonts w:ascii="TH SarabunPSK" w:eastAsia="Times New Roman" w:hAnsi="TH SarabunPSK" w:cs="TH SarabunPSK" w:hint="cs"/>
          <w:sz w:val="32"/>
          <w:szCs w:val="32"/>
          <w:cs/>
        </w:rPr>
        <w:t>และ</w:t>
      </w:r>
      <w:r w:rsidR="000B5CC2">
        <w:rPr>
          <w:rFonts w:ascii="TH SarabunPSK" w:eastAsia="Times New Roman" w:hAnsi="TH SarabunPSK" w:cs="TH SarabunPSK" w:hint="cs"/>
          <w:sz w:val="32"/>
          <w:szCs w:val="32"/>
          <w:cs/>
        </w:rPr>
        <w:t>คำกริยา</w:t>
      </w:r>
    </w:p>
    <w:p w:rsidR="00D25B40" w:rsidRPr="005D4E6D" w:rsidRDefault="00D25B40" w:rsidP="000B5CC2">
      <w:pPr>
        <w:pStyle w:val="NoSpacing"/>
        <w:tabs>
          <w:tab w:val="left" w:pos="1440"/>
        </w:tabs>
        <w:ind w:left="1440"/>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ถ้าเติม </w:t>
      </w:r>
      <w:r>
        <w:rPr>
          <w:rFonts w:ascii="TH SarabunPSK" w:eastAsia="Times New Roman" w:hAnsi="TH SarabunPSK" w:cs="TH SarabunPSK"/>
          <w:sz w:val="32"/>
          <w:szCs w:val="32"/>
        </w:rPr>
        <w:t xml:space="preserve">ing </w:t>
      </w:r>
      <w:r>
        <w:rPr>
          <w:rFonts w:ascii="TH SarabunPSK" w:eastAsia="Times New Roman" w:hAnsi="TH SarabunPSK" w:cs="TH SarabunPSK" w:hint="cs"/>
          <w:sz w:val="32"/>
          <w:szCs w:val="32"/>
          <w:cs/>
        </w:rPr>
        <w:t>จะสามารถ</w:t>
      </w:r>
      <w:r w:rsidRPr="005D4E6D">
        <w:rPr>
          <w:rFonts w:ascii="TH SarabunPSK" w:eastAsia="Times New Roman" w:hAnsi="TH SarabunPSK" w:cs="TH SarabunPSK" w:hint="cs"/>
          <w:sz w:val="32"/>
          <w:szCs w:val="32"/>
          <w:cs/>
        </w:rPr>
        <w:t>ทำหน้าที่อย่างคำนาม</w:t>
      </w:r>
      <w:r>
        <w:rPr>
          <w:rFonts w:ascii="TH SarabunPSK" w:eastAsia="Times New Roman" w:hAnsi="TH SarabunPSK" w:cs="TH SarabunPSK" w:hint="cs"/>
          <w:sz w:val="32"/>
          <w:szCs w:val="32"/>
          <w:cs/>
        </w:rPr>
        <w:t>ได้</w:t>
      </w:r>
      <w:r w:rsidRPr="005D4E6D">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ที่เรียกว่า</w:t>
      </w:r>
      <w:r w:rsidRPr="005D4E6D">
        <w:rPr>
          <w:rFonts w:ascii="TH SarabunPSK" w:eastAsia="Times New Roman" w:hAnsi="TH SarabunPSK" w:cs="TH SarabunPSK" w:hint="cs"/>
          <w:sz w:val="32"/>
          <w:szCs w:val="32"/>
          <w:cs/>
        </w:rPr>
        <w:t xml:space="preserve"> </w:t>
      </w:r>
      <w:r w:rsidRPr="005D4E6D">
        <w:rPr>
          <w:rFonts w:ascii="TH SarabunPSK" w:eastAsia="Times New Roman" w:hAnsi="TH SarabunPSK" w:cs="TH SarabunPSK"/>
          <w:sz w:val="32"/>
          <w:szCs w:val="32"/>
        </w:rPr>
        <w:t>gerund</w:t>
      </w:r>
      <w:r>
        <w:rPr>
          <w:rFonts w:ascii="TH SarabunPSK" w:eastAsia="Times New Roman" w:hAnsi="TH SarabunPSK" w:cs="TH SarabunPSK" w:hint="cs"/>
          <w:sz w:val="32"/>
          <w:szCs w:val="32"/>
          <w:cs/>
        </w:rPr>
        <w:t xml:space="preserve"> ดังนั้นคำตอบจึงเป็น </w:t>
      </w:r>
      <w:r w:rsidRPr="005D4E6D">
        <w:rPr>
          <w:rFonts w:ascii="TH SarabunPSK" w:eastAsia="Times New Roman" w:hAnsi="TH SarabunPSK" w:cs="TH SarabunPSK"/>
          <w:sz w:val="32"/>
          <w:szCs w:val="32"/>
        </w:rPr>
        <w:t xml:space="preserve">showing </w:t>
      </w:r>
      <w:r w:rsidRPr="005D4E6D">
        <w:rPr>
          <w:rFonts w:ascii="TH SarabunPSK" w:eastAsia="Times New Roman" w:hAnsi="TH SarabunPSK" w:cs="TH SarabunPSK" w:hint="cs"/>
          <w:sz w:val="32"/>
          <w:szCs w:val="32"/>
          <w:cs/>
        </w:rPr>
        <w:t xml:space="preserve">นอกจากนี้จะเห็นคำว่า </w:t>
      </w:r>
      <w:r w:rsidRPr="005D4E6D">
        <w:rPr>
          <w:rFonts w:ascii="TH SarabunPSK" w:eastAsia="Times New Roman" w:hAnsi="TH SarabunPSK" w:cs="TH SarabunPSK"/>
          <w:sz w:val="32"/>
          <w:szCs w:val="32"/>
        </w:rPr>
        <w:t xml:space="preserve">free </w:t>
      </w:r>
      <w:r w:rsidRPr="005D4E6D">
        <w:rPr>
          <w:rFonts w:ascii="TH SarabunPSK" w:eastAsia="Times New Roman" w:hAnsi="TH SarabunPSK" w:cs="TH SarabunPSK" w:hint="cs"/>
          <w:sz w:val="32"/>
          <w:szCs w:val="32"/>
          <w:cs/>
        </w:rPr>
        <w:t>ทำหน้าที่ขยายคำนาม</w:t>
      </w:r>
      <w:r>
        <w:rPr>
          <w:rFonts w:ascii="TH SarabunPSK" w:eastAsia="Times New Roman" w:hAnsi="TH SarabunPSK" w:cs="TH SarabunPSK" w:hint="cs"/>
          <w:sz w:val="32"/>
          <w:szCs w:val="32"/>
          <w:cs/>
        </w:rPr>
        <w:t xml:space="preserve"> </w:t>
      </w:r>
      <w:r w:rsidRPr="005D4E6D">
        <w:rPr>
          <w:rFonts w:ascii="TH SarabunPSK" w:eastAsia="Times New Roman" w:hAnsi="TH SarabunPSK" w:cs="TH SarabunPSK"/>
          <w:sz w:val="32"/>
          <w:szCs w:val="32"/>
        </w:rPr>
        <w:t xml:space="preserve">showing </w:t>
      </w:r>
      <w:r w:rsidRPr="005D4E6D">
        <w:rPr>
          <w:rFonts w:ascii="TH SarabunPSK" w:eastAsia="Times New Roman" w:hAnsi="TH SarabunPSK" w:cs="TH SarabunPSK" w:hint="cs"/>
          <w:sz w:val="32"/>
          <w:szCs w:val="32"/>
          <w:cs/>
        </w:rPr>
        <w:t>และ</w:t>
      </w:r>
      <w:r w:rsidR="000B5CC2">
        <w:rPr>
          <w:rFonts w:ascii="TH SarabunPSK" w:eastAsia="Times New Roman" w:hAnsi="TH SarabunPSK" w:cs="TH SarabunPSK" w:hint="cs"/>
          <w:sz w:val="32"/>
          <w:szCs w:val="32"/>
          <w:cs/>
        </w:rPr>
        <w:t xml:space="preserve"> </w:t>
      </w:r>
      <w:r w:rsidRPr="005D4E6D">
        <w:rPr>
          <w:rFonts w:ascii="TH SarabunPSK" w:eastAsia="Times New Roman" w:hAnsi="TH SarabunPSK" w:cs="TH SarabunPSK" w:hint="cs"/>
          <w:sz w:val="32"/>
          <w:szCs w:val="32"/>
          <w:cs/>
        </w:rPr>
        <w:t>จะเห็น</w:t>
      </w:r>
      <w:r>
        <w:rPr>
          <w:rFonts w:ascii="TH SarabunPSK" w:eastAsia="Times New Roman" w:hAnsi="TH SarabunPSK" w:cs="TH SarabunPSK"/>
          <w:sz w:val="32"/>
          <w:szCs w:val="32"/>
        </w:rPr>
        <w:t xml:space="preserve"> </w:t>
      </w:r>
      <w:r w:rsidRPr="005D4E6D">
        <w:rPr>
          <w:rFonts w:ascii="TH SarabunPSK" w:eastAsia="Times New Roman" w:hAnsi="TH SarabunPSK" w:cs="TH SarabunPSK"/>
          <w:sz w:val="32"/>
          <w:szCs w:val="32"/>
        </w:rPr>
        <w:t xml:space="preserve">the </w:t>
      </w:r>
      <w:r w:rsidRPr="005D4E6D">
        <w:rPr>
          <w:rFonts w:ascii="TH SarabunPSK" w:eastAsia="Times New Roman" w:hAnsi="TH SarabunPSK" w:cs="TH SarabunPSK" w:hint="cs"/>
          <w:sz w:val="32"/>
          <w:szCs w:val="32"/>
          <w:cs/>
        </w:rPr>
        <w:t xml:space="preserve">ซึ่งเป็น </w:t>
      </w:r>
      <w:r w:rsidRPr="005D4E6D">
        <w:rPr>
          <w:rFonts w:ascii="TH SarabunPSK" w:eastAsia="Times New Roman" w:hAnsi="TH SarabunPSK" w:cs="TH SarabunPSK"/>
          <w:sz w:val="32"/>
          <w:szCs w:val="32"/>
        </w:rPr>
        <w:t xml:space="preserve">article </w:t>
      </w:r>
      <w:r w:rsidRPr="005D4E6D">
        <w:rPr>
          <w:rFonts w:ascii="TH SarabunPSK" w:eastAsia="Times New Roman" w:hAnsi="TH SarabunPSK" w:cs="TH SarabunPSK" w:hint="cs"/>
          <w:sz w:val="32"/>
          <w:szCs w:val="32"/>
          <w:cs/>
        </w:rPr>
        <w:t>นำหน้าคำนาม</w:t>
      </w:r>
    </w:p>
    <w:p w:rsidR="000B5CC2" w:rsidRDefault="00D25B40" w:rsidP="000B5CC2">
      <w:pPr>
        <w:pStyle w:val="NoSpacing"/>
        <w:tabs>
          <w:tab w:val="left" w:pos="1440"/>
        </w:tabs>
        <w:ind w:left="1440"/>
        <w:rPr>
          <w:rFonts w:ascii="TH SarabunPSK" w:hAnsi="TH SarabunPSK" w:cs="TH SarabunPSK"/>
          <w:sz w:val="32"/>
          <w:szCs w:val="32"/>
        </w:rPr>
      </w:pPr>
      <w:r>
        <w:rPr>
          <w:rFonts w:ascii="TH SarabunPSK" w:hAnsi="TH SarabunPSK" w:cs="TH SarabunPSK"/>
          <w:sz w:val="32"/>
          <w:szCs w:val="32"/>
        </w:rPr>
        <w:t>Most people</w:t>
      </w:r>
      <w:r w:rsidRPr="00D75540">
        <w:rPr>
          <w:rFonts w:ascii="TH SarabunPSK" w:hAnsi="TH SarabunPSK" w:cs="TH SarabunPSK"/>
          <w:sz w:val="32"/>
          <w:szCs w:val="32"/>
        </w:rPr>
        <w:t xml:space="preserve"> </w:t>
      </w:r>
      <w:r w:rsidRPr="009F1DFF">
        <w:rPr>
          <w:rFonts w:ascii="TH SarabunPSK" w:hAnsi="TH SarabunPSK" w:cs="TH SarabunPSK"/>
          <w:sz w:val="32"/>
          <w:szCs w:val="32"/>
          <w:u w:val="single"/>
        </w:rPr>
        <w:t>who</w:t>
      </w:r>
      <w:r w:rsidRPr="00D75540">
        <w:rPr>
          <w:rFonts w:ascii="TH SarabunPSK" w:hAnsi="TH SarabunPSK" w:cs="TH SarabunPSK"/>
          <w:sz w:val="32"/>
          <w:szCs w:val="32"/>
        </w:rPr>
        <w:t xml:space="preserve"> went to the see the free</w:t>
      </w:r>
      <w:r>
        <w:rPr>
          <w:rFonts w:ascii="TH SarabunPSK" w:hAnsi="TH SarabunPSK" w:cs="TH SarabunPSK"/>
          <w:sz w:val="32"/>
          <w:szCs w:val="32"/>
          <w:u w:val="single"/>
        </w:rPr>
        <w:t xml:space="preserve"> </w:t>
      </w:r>
      <w:r w:rsidRPr="005D4E6D">
        <w:rPr>
          <w:rFonts w:ascii="TH SarabunPSK" w:hAnsi="TH SarabunPSK" w:cs="TH SarabunPSK"/>
          <w:sz w:val="32"/>
          <w:szCs w:val="32"/>
          <w:u w:val="single"/>
        </w:rPr>
        <w:t>showing</w:t>
      </w:r>
      <w:r>
        <w:rPr>
          <w:rFonts w:ascii="TH SarabunPSK" w:hAnsi="TH SarabunPSK" w:cs="TH SarabunPSK"/>
          <w:sz w:val="32"/>
          <w:szCs w:val="32"/>
        </w:rPr>
        <w:t xml:space="preserve"> </w:t>
      </w:r>
      <w:r w:rsidRPr="00D75540">
        <w:rPr>
          <w:rFonts w:ascii="TH SarabunPSK" w:hAnsi="TH SarabunPSK" w:cs="TH SarabunPSK"/>
          <w:sz w:val="32"/>
          <w:szCs w:val="32"/>
        </w:rPr>
        <w:t>of the film "Th</w:t>
      </w:r>
      <w:r w:rsidR="000B5CC2">
        <w:rPr>
          <w:rFonts w:ascii="TH SarabunPSK" w:hAnsi="TH SarabunPSK" w:cs="TH SarabunPSK"/>
          <w:sz w:val="32"/>
          <w:szCs w:val="32"/>
        </w:rPr>
        <w:t xml:space="preserve">e Legend </w:t>
      </w:r>
      <w:r>
        <w:rPr>
          <w:rFonts w:ascii="TH SarabunPSK" w:hAnsi="TH SarabunPSK" w:cs="TH SarabunPSK"/>
          <w:sz w:val="32"/>
          <w:szCs w:val="32"/>
        </w:rPr>
        <w:t>of King Naresuan 5"</w:t>
      </w:r>
      <w:r w:rsidRPr="00D75540">
        <w:rPr>
          <w:rFonts w:ascii="TH SarabunPSK" w:hAnsi="TH SarabunPSK" w:cs="TH SarabunPSK"/>
          <w:sz w:val="32"/>
          <w:szCs w:val="32"/>
        </w:rPr>
        <w:t xml:space="preserve"> </w:t>
      </w:r>
      <w:r w:rsidRPr="009F1DFF">
        <w:rPr>
          <w:rFonts w:ascii="TH SarabunPSK" w:hAnsi="TH SarabunPSK" w:cs="TH SarabunPSK"/>
          <w:sz w:val="32"/>
          <w:szCs w:val="32"/>
          <w:u w:val="single"/>
        </w:rPr>
        <w:t>arranged</w:t>
      </w:r>
      <w:r w:rsidRPr="00D75540">
        <w:rPr>
          <w:rFonts w:ascii="TH SarabunPSK" w:hAnsi="TH SarabunPSK" w:cs="TH SarabunPSK"/>
          <w:sz w:val="32"/>
          <w:szCs w:val="32"/>
        </w:rPr>
        <w:t xml:space="preserve"> by the N</w:t>
      </w:r>
      <w:r>
        <w:rPr>
          <w:rFonts w:ascii="TH SarabunPSK" w:hAnsi="TH SarabunPSK" w:cs="TH SarabunPSK"/>
          <w:sz w:val="32"/>
          <w:szCs w:val="32"/>
        </w:rPr>
        <w:t>CPO came away feeling happy,</w:t>
      </w:r>
      <w:r w:rsidR="000B5CC2">
        <w:rPr>
          <w:rFonts w:ascii="TH SarabunPSK" w:hAnsi="TH SarabunPSK" w:cs="TH SarabunPSK" w:hint="cs"/>
          <w:sz w:val="32"/>
          <w:szCs w:val="32"/>
          <w:cs/>
        </w:rPr>
        <w:t xml:space="preserve"> </w:t>
      </w:r>
      <w:r w:rsidRPr="009F1DFF">
        <w:rPr>
          <w:rFonts w:ascii="TH SarabunPSK" w:hAnsi="TH SarabunPSK" w:cs="TH SarabunPSK"/>
          <w:sz w:val="32"/>
          <w:szCs w:val="32"/>
          <w:u w:val="single"/>
        </w:rPr>
        <w:t>according to</w:t>
      </w:r>
      <w:r w:rsidRPr="00D75540">
        <w:rPr>
          <w:rFonts w:ascii="TH SarabunPSK" w:hAnsi="TH SarabunPSK" w:cs="TH SarabunPSK"/>
          <w:sz w:val="32"/>
          <w:szCs w:val="32"/>
        </w:rPr>
        <w:t xml:space="preserve"> a survey </w:t>
      </w:r>
    </w:p>
    <w:p w:rsidR="00D25B40" w:rsidRPr="000B5CC2" w:rsidRDefault="00D25B40" w:rsidP="000B5CC2">
      <w:pPr>
        <w:pStyle w:val="NoSpacing"/>
        <w:tabs>
          <w:tab w:val="left" w:pos="1440"/>
        </w:tabs>
        <w:ind w:left="1440"/>
        <w:rPr>
          <w:rFonts w:ascii="TH SarabunPSK" w:hAnsi="TH SarabunPSK" w:cs="TH SarabunPSK"/>
          <w:sz w:val="32"/>
          <w:szCs w:val="32"/>
        </w:rPr>
      </w:pPr>
      <w:r w:rsidRPr="00D75540">
        <w:rPr>
          <w:rFonts w:ascii="TH SarabunPSK" w:hAnsi="TH SarabunPSK" w:cs="TH SarabunPSK"/>
          <w:sz w:val="32"/>
          <w:szCs w:val="32"/>
        </w:rPr>
        <w:t>by Abac Poll.</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8F7B07">
        <w:rPr>
          <w:rFonts w:ascii="TH SarabunPSK" w:hAnsi="TH SarabunPSK" w:cs="TH SarabunPSK" w:hint="cs"/>
          <w:i/>
          <w:iCs/>
          <w:sz w:val="26"/>
          <w:szCs w:val="26"/>
          <w:cs/>
        </w:rPr>
        <w:t xml:space="preserve">ที่มา </w:t>
      </w:r>
      <w:hyperlink r:id="rId112" w:history="1">
        <w:r w:rsidRPr="000B5CC2">
          <w:rPr>
            <w:rStyle w:val="Hyperlink"/>
            <w:rFonts w:ascii="TH SarabunPSK" w:hAnsi="TH SarabunPSK" w:cs="TH SarabunPSK"/>
            <w:i/>
            <w:iCs/>
            <w:color w:val="auto"/>
            <w:sz w:val="26"/>
            <w:szCs w:val="26"/>
            <w:u w:val="none"/>
          </w:rPr>
          <w:t>http://www.student-weekly.com/230614/entertainment.html</w:t>
        </w:r>
      </w:hyperlink>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lastRenderedPageBreak/>
        <w:tab/>
      </w:r>
      <w:r w:rsidRPr="00D75540">
        <w:rPr>
          <w:rFonts w:ascii="TH SarabunPSK" w:eastAsia="Times New Roman" w:hAnsi="TH SarabunPSK" w:cs="TH SarabunPSK"/>
          <w:sz w:val="32"/>
          <w:szCs w:val="32"/>
          <w:cs/>
        </w:rPr>
        <w:t>ความ</w:t>
      </w:r>
      <w:r>
        <w:rPr>
          <w:rFonts w:ascii="TH SarabunPSK" w:eastAsia="Times New Roman" w:hAnsi="TH SarabunPSK" w:cs="TH SarabunPSK" w:hint="cs"/>
          <w:sz w:val="32"/>
          <w:szCs w:val="32"/>
          <w:cs/>
        </w:rPr>
        <w:t>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eastAsia="Times New Roman" w:hAnsi="TH SarabunPSK" w:cs="TH SarabunPSK" w:hint="cs"/>
          <w:sz w:val="32"/>
          <w:szCs w:val="32"/>
          <w:cs/>
        </w:rPr>
        <w:tab/>
      </w:r>
      <w:r w:rsidRPr="00D75540">
        <w:rPr>
          <w:rFonts w:ascii="TH SarabunPSK" w:eastAsia="Times New Roman" w:hAnsi="TH SarabunPSK" w:cs="TH SarabunPSK"/>
          <w:sz w:val="32"/>
          <w:szCs w:val="32"/>
          <w:cs/>
        </w:rPr>
        <w:t>ประชาชนจำนวนมากที่ไปชมภาพยนตร์</w:t>
      </w:r>
      <w:r>
        <w:rPr>
          <w:rFonts w:ascii="TH SarabunPSK" w:hAnsi="TH SarabunPSK" w:cs="TH SarabunPSK"/>
          <w:sz w:val="32"/>
          <w:szCs w:val="32"/>
          <w:cs/>
        </w:rPr>
        <w:t>ที่เปิดให้ชมฟรีเรื่อง ตำนานส</w:t>
      </w:r>
      <w:r>
        <w:rPr>
          <w:rFonts w:ascii="TH SarabunPSK" w:hAnsi="TH SarabunPSK" w:cs="TH SarabunPSK" w:hint="cs"/>
          <w:sz w:val="32"/>
          <w:szCs w:val="32"/>
          <w:cs/>
        </w:rPr>
        <w:t>ม</w:t>
      </w:r>
      <w:r w:rsidRPr="00D75540">
        <w:rPr>
          <w:rFonts w:ascii="TH SarabunPSK" w:hAnsi="TH SarabunPSK" w:cs="TH SarabunPSK"/>
          <w:sz w:val="32"/>
          <w:szCs w:val="32"/>
          <w:cs/>
        </w:rPr>
        <w:t>เด็จพระนเรศวร</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75540">
        <w:rPr>
          <w:rFonts w:ascii="TH SarabunPSK" w:hAnsi="TH SarabunPSK" w:cs="TH SarabunPSK"/>
          <w:sz w:val="32"/>
          <w:szCs w:val="32"/>
          <w:cs/>
        </w:rPr>
        <w:t xml:space="preserve">มหาราช ภาค </w:t>
      </w:r>
      <w:r w:rsidRPr="00D75540">
        <w:rPr>
          <w:rFonts w:ascii="TH SarabunPSK" w:hAnsi="TH SarabunPSK" w:cs="TH SarabunPSK"/>
          <w:sz w:val="32"/>
          <w:szCs w:val="32"/>
        </w:rPr>
        <w:t xml:space="preserve">5 </w:t>
      </w:r>
      <w:r w:rsidRPr="00D75540">
        <w:rPr>
          <w:rFonts w:ascii="TH SarabunPSK" w:hAnsi="TH SarabunPSK" w:cs="TH SarabunPSK"/>
          <w:sz w:val="32"/>
          <w:szCs w:val="32"/>
          <w:cs/>
        </w:rPr>
        <w:t>ซึ่งจัดโดยคณะรักษาความสงบแห่งชาติ</w:t>
      </w:r>
      <w:r w:rsidRPr="00D75540">
        <w:rPr>
          <w:rFonts w:ascii="TH SarabunPSK" w:hAnsi="TH SarabunPSK" w:cs="TH SarabunPSK"/>
          <w:sz w:val="32"/>
          <w:szCs w:val="32"/>
        </w:rPr>
        <w:t xml:space="preserve">  (NCPO=The National Council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75540">
        <w:rPr>
          <w:rFonts w:ascii="TH SarabunPSK" w:hAnsi="TH SarabunPSK" w:cs="TH SarabunPSK"/>
          <w:sz w:val="32"/>
          <w:szCs w:val="32"/>
        </w:rPr>
        <w:t>for Peace and Order)</w:t>
      </w:r>
      <w:r w:rsidRPr="00D75540">
        <w:rPr>
          <w:rFonts w:ascii="TH SarabunPSK" w:hAnsi="TH SarabunPSK" w:cs="TH SarabunPSK"/>
          <w:sz w:val="32"/>
          <w:szCs w:val="32"/>
          <w:cs/>
        </w:rPr>
        <w:t xml:space="preserve"> ต่างก็เดินออกจากโรงภาพยนตร์อย่างมีความสุข  จากการสำรวจ</w:t>
      </w:r>
    </w:p>
    <w:p w:rsidR="00D25B40" w:rsidRPr="000B5CC2" w:rsidRDefault="00D25B40" w:rsidP="00D25B40">
      <w:pPr>
        <w:pStyle w:val="NoSpacing"/>
        <w:tabs>
          <w:tab w:val="left" w:pos="1440"/>
        </w:tabs>
        <w:rPr>
          <w:rFonts w:ascii="TH SarabunPSK" w:eastAsia="Times New Roman" w:hAnsi="TH SarabunPSK" w:cs="TH SarabunPSK"/>
          <w:sz w:val="32"/>
          <w:szCs w:val="32"/>
        </w:rPr>
      </w:pPr>
      <w:r>
        <w:rPr>
          <w:rFonts w:ascii="TH SarabunPSK" w:hAnsi="TH SarabunPSK" w:cs="TH SarabunPSK" w:hint="cs"/>
          <w:sz w:val="32"/>
          <w:szCs w:val="32"/>
          <w:cs/>
        </w:rPr>
        <w:tab/>
      </w:r>
      <w:r w:rsidR="000B5CC2">
        <w:rPr>
          <w:rFonts w:ascii="TH SarabunPSK" w:hAnsi="TH SarabunPSK" w:cs="TH SarabunPSK"/>
          <w:sz w:val="32"/>
          <w:szCs w:val="32"/>
          <w:cs/>
        </w:rPr>
        <w:t xml:space="preserve">ข้อมูลโดยเอแบคโพล </w:t>
      </w:r>
      <w:r>
        <w:rPr>
          <w:rFonts w:ascii="TH SarabunPSK" w:hAnsi="TH SarabunPSK" w:cs="TH SarabunPSK"/>
          <w:sz w:val="32"/>
          <w:szCs w:val="32"/>
        </w:rPr>
        <w:t xml:space="preserve">(come away </w:t>
      </w:r>
      <w:r w:rsidRPr="00D51BD3">
        <w:rPr>
          <w:rFonts w:ascii="TH SarabunPSK" w:hAnsi="TH SarabunPSK" w:cs="TH SarabunPSK"/>
          <w:sz w:val="32"/>
          <w:szCs w:val="32"/>
          <w:cs/>
        </w:rPr>
        <w:t>เดินจากมา</w:t>
      </w:r>
      <w:r>
        <w:rPr>
          <w:rFonts w:ascii="TH SarabunPSK" w:eastAsia="Times New Roman" w:hAnsi="TH SarabunPSK" w:cs="TH SarabunPSK"/>
          <w:sz w:val="32"/>
          <w:szCs w:val="32"/>
        </w:rPr>
        <w:t xml:space="preserve"> =</w:t>
      </w:r>
      <w:r w:rsidRPr="00D51BD3">
        <w:rPr>
          <w:rStyle w:val="d"/>
          <w:rFonts w:ascii="TH SarabunPSK" w:hAnsi="TH SarabunPSK" w:cs="TH SarabunPSK"/>
          <w:sz w:val="32"/>
          <w:szCs w:val="32"/>
        </w:rPr>
        <w:t>to become separated from something</w:t>
      </w:r>
      <w:r>
        <w:rPr>
          <w:rFonts w:ascii="TH SarabunPSK" w:hAnsi="TH SarabunPSK" w:cs="TH SarabunPSK"/>
          <w:sz w:val="32"/>
          <w:szCs w:val="32"/>
        </w:rPr>
        <w:t xml:space="preserve"> </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hAnsi="TH SarabunPSK" w:cs="TH SarabunPSK"/>
          <w:sz w:val="32"/>
          <w:szCs w:val="32"/>
        </w:rPr>
        <w:tab/>
      </w:r>
      <w:r w:rsidRPr="001072DA">
        <w:rPr>
          <w:rFonts w:ascii="TH SarabunPSK" w:hAnsi="TH SarabunPSK" w:cs="TH SarabunPSK"/>
          <w:sz w:val="32"/>
          <w:szCs w:val="32"/>
        </w:rPr>
        <w:t xml:space="preserve">come away with something </w:t>
      </w:r>
      <w:r w:rsidRPr="001072DA">
        <w:rPr>
          <w:rFonts w:ascii="TH SarabunPSK" w:hAnsi="TH SarabunPSK" w:cs="TH SarabunPSK"/>
          <w:sz w:val="32"/>
          <w:szCs w:val="32"/>
          <w:cs/>
        </w:rPr>
        <w:t>เดินออกไปด้วยความประทับใจ</w:t>
      </w:r>
      <w:r>
        <w:rPr>
          <w:rFonts w:ascii="TH SarabunPSK" w:eastAsia="Times New Roman" w:hAnsi="TH SarabunPSK" w:cs="TH SarabunPSK"/>
          <w:sz w:val="32"/>
          <w:szCs w:val="32"/>
        </w:rPr>
        <w:t xml:space="preserve"> =</w:t>
      </w:r>
      <w:r w:rsidRPr="00D51BD3">
        <w:rPr>
          <w:rFonts w:ascii="TH SarabunPSK" w:eastAsia="Times New Roman" w:hAnsi="TH SarabunPSK" w:cs="TH SarabunPSK"/>
          <w:sz w:val="32"/>
          <w:szCs w:val="32"/>
        </w:rPr>
        <w:t xml:space="preserve">to leave a place with </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D51BD3">
        <w:rPr>
          <w:rFonts w:ascii="TH SarabunPSK" w:eastAsia="Times New Roman" w:hAnsi="TH SarabunPSK" w:cs="TH SarabunPSK"/>
          <w:sz w:val="32"/>
          <w:szCs w:val="32"/>
        </w:rPr>
        <w:t>a particular feeling or impression.</w:t>
      </w:r>
      <w:r>
        <w:rPr>
          <w:rFonts w:ascii="TH SarabunPSK" w:eastAsia="Times New Roman" w:hAnsi="TH SarabunPSK" w:cs="TH SarabunPSK"/>
          <w:sz w:val="32"/>
          <w:szCs w:val="32"/>
        </w:rPr>
        <w:t>)</w:t>
      </w:r>
    </w:p>
    <w:p w:rsidR="00D25B40" w:rsidRDefault="00D25B40" w:rsidP="00D25B40">
      <w:pPr>
        <w:pStyle w:val="NoSpacing"/>
        <w:tabs>
          <w:tab w:val="left" w:pos="1440"/>
        </w:tabs>
        <w:rPr>
          <w:rFonts w:ascii="TH SarabunPSK" w:eastAsia="Times New Roman" w:hAnsi="TH SarabunPSK" w:cs="TH SarabunPSK"/>
          <w:color w:val="FF0000"/>
          <w:sz w:val="32"/>
          <w:szCs w:val="32"/>
        </w:rPr>
      </w:pPr>
      <w:r>
        <w:rPr>
          <w:rFonts w:ascii="TH SarabunPSK" w:eastAsia="Times New Roman" w:hAnsi="TH SarabunPSK" w:cs="TH SarabunPSK" w:hint="cs"/>
          <w:color w:val="FF0000"/>
          <w:sz w:val="32"/>
          <w:szCs w:val="32"/>
          <w:cs/>
        </w:rPr>
        <w:tab/>
      </w:r>
      <w:r w:rsidRPr="00D75540">
        <w:rPr>
          <w:rFonts w:ascii="TH SarabunPSK" w:eastAsia="Times New Roman" w:hAnsi="TH SarabunPSK" w:cs="TH SarabunPSK"/>
          <w:sz w:val="32"/>
          <w:szCs w:val="32"/>
          <w:cs/>
        </w:rPr>
        <w:t xml:space="preserve">ข้อ </w:t>
      </w:r>
      <w:r w:rsidRPr="00D75540">
        <w:rPr>
          <w:rFonts w:ascii="TH SarabunPSK" w:eastAsia="Times New Roman" w:hAnsi="TH SarabunPSK" w:cs="TH SarabunPSK"/>
          <w:sz w:val="32"/>
          <w:szCs w:val="32"/>
        </w:rPr>
        <w:t xml:space="preserve">1  who </w:t>
      </w:r>
      <w:r>
        <w:rPr>
          <w:rFonts w:ascii="TH SarabunPSK" w:eastAsia="Times New Roman" w:hAnsi="TH SarabunPSK" w:cs="TH SarabunPSK" w:hint="cs"/>
          <w:sz w:val="32"/>
          <w:szCs w:val="32"/>
          <w:cs/>
        </w:rPr>
        <w:t>เ</w:t>
      </w:r>
      <w:r w:rsidRPr="00D75540">
        <w:rPr>
          <w:rFonts w:ascii="TH SarabunPSK" w:eastAsia="Times New Roman" w:hAnsi="TH SarabunPSK" w:cs="TH SarabunPSK"/>
          <w:sz w:val="32"/>
          <w:szCs w:val="32"/>
          <w:cs/>
        </w:rPr>
        <w:t xml:space="preserve">ป็น </w:t>
      </w:r>
      <w:r w:rsidRPr="00D75540">
        <w:rPr>
          <w:rFonts w:ascii="TH SarabunPSK" w:eastAsia="Times New Roman" w:hAnsi="TH SarabunPSK" w:cs="TH SarabunPSK"/>
          <w:sz w:val="32"/>
          <w:szCs w:val="32"/>
        </w:rPr>
        <w:t xml:space="preserve">relative pronoun </w:t>
      </w:r>
      <w:r w:rsidRPr="00D75540">
        <w:rPr>
          <w:rFonts w:ascii="TH SarabunPSK" w:eastAsia="Times New Roman" w:hAnsi="TH SarabunPSK" w:cs="TH SarabunPSK"/>
          <w:sz w:val="32"/>
          <w:szCs w:val="32"/>
          <w:cs/>
        </w:rPr>
        <w:t xml:space="preserve">แทน </w:t>
      </w:r>
      <w:r w:rsidRPr="00D75540">
        <w:rPr>
          <w:rFonts w:ascii="TH SarabunPSK" w:eastAsia="Times New Roman" w:hAnsi="TH SarabunPSK" w:cs="TH SarabunPSK"/>
          <w:sz w:val="32"/>
          <w:szCs w:val="32"/>
        </w:rPr>
        <w:t xml:space="preserve">most people </w:t>
      </w:r>
      <w:r w:rsidRPr="00D75540">
        <w:rPr>
          <w:rFonts w:ascii="TH SarabunPSK" w:eastAsia="Times New Roman" w:hAnsi="TH SarabunPSK" w:cs="TH SarabunPSK"/>
          <w:sz w:val="32"/>
          <w:szCs w:val="32"/>
          <w:cs/>
        </w:rPr>
        <w:t>ซึ่งทำหน้าที่เป็นประธาน</w:t>
      </w:r>
    </w:p>
    <w:p w:rsidR="00D25B40" w:rsidRPr="009F1DFF" w:rsidRDefault="00D25B40" w:rsidP="00D25B40">
      <w:pPr>
        <w:pStyle w:val="NoSpacing"/>
        <w:tabs>
          <w:tab w:val="left" w:pos="1440"/>
        </w:tabs>
        <w:rPr>
          <w:rFonts w:ascii="TH SarabunPSK" w:eastAsia="Times New Roman" w:hAnsi="TH SarabunPSK" w:cs="TH SarabunPSK"/>
          <w:sz w:val="32"/>
          <w:szCs w:val="32"/>
          <w:cs/>
        </w:rPr>
      </w:pPr>
      <w:r>
        <w:rPr>
          <w:rFonts w:ascii="TH SarabunPSK" w:eastAsia="Times New Roman" w:hAnsi="TH SarabunPSK" w:cs="TH SarabunPSK" w:hint="cs"/>
          <w:color w:val="FF0000"/>
          <w:sz w:val="32"/>
          <w:szCs w:val="32"/>
          <w:cs/>
        </w:rPr>
        <w:tab/>
      </w:r>
      <w:r w:rsidRPr="00D75540">
        <w:rPr>
          <w:rFonts w:ascii="TH SarabunPSK" w:eastAsia="Times New Roman" w:hAnsi="TH SarabunPSK" w:cs="TH SarabunPSK"/>
          <w:sz w:val="32"/>
          <w:szCs w:val="32"/>
          <w:cs/>
        </w:rPr>
        <w:t xml:space="preserve">ข้อ </w:t>
      </w:r>
      <w:r w:rsidRPr="00D75540">
        <w:rPr>
          <w:rFonts w:ascii="TH SarabunPSK" w:eastAsia="Times New Roman" w:hAnsi="TH SarabunPSK" w:cs="TH SarabunPSK"/>
          <w:sz w:val="32"/>
          <w:szCs w:val="32"/>
        </w:rPr>
        <w:t xml:space="preserve">3  </w:t>
      </w:r>
      <w:r>
        <w:rPr>
          <w:rFonts w:ascii="TH SarabunPSK" w:hAnsi="TH SarabunPSK" w:cs="TH SarabunPSK"/>
          <w:sz w:val="32"/>
          <w:szCs w:val="32"/>
        </w:rPr>
        <w:t xml:space="preserve">arranged </w:t>
      </w:r>
      <w:r w:rsidRPr="00D75540">
        <w:rPr>
          <w:rFonts w:ascii="TH SarabunPSK" w:eastAsia="Times New Roman" w:hAnsi="TH SarabunPSK" w:cs="TH SarabunPSK"/>
          <w:sz w:val="32"/>
          <w:szCs w:val="32"/>
          <w:cs/>
        </w:rPr>
        <w:t>เป็น</w:t>
      </w:r>
      <w:r>
        <w:rPr>
          <w:rFonts w:ascii="TH SarabunPSK" w:eastAsia="Times New Roman" w:hAnsi="TH SarabunPSK" w:cs="TH SarabunPSK" w:hint="cs"/>
          <w:sz w:val="32"/>
          <w:szCs w:val="32"/>
          <w:cs/>
        </w:rPr>
        <w:t>รูป</w:t>
      </w:r>
      <w:r w:rsidRPr="00D75540">
        <w:rPr>
          <w:rFonts w:ascii="TH SarabunPSK" w:eastAsia="Times New Roman" w:hAnsi="TH SarabunPSK" w:cs="TH SarabunPSK"/>
          <w:sz w:val="32"/>
          <w:szCs w:val="32"/>
          <w:cs/>
        </w:rPr>
        <w:t xml:space="preserve"> </w:t>
      </w:r>
      <w:r w:rsidRPr="00D75540">
        <w:rPr>
          <w:rFonts w:ascii="TH SarabunPSK" w:eastAsia="Times New Roman" w:hAnsi="TH SarabunPSK" w:cs="TH SarabunPSK"/>
          <w:sz w:val="32"/>
          <w:szCs w:val="32"/>
        </w:rPr>
        <w:t xml:space="preserve">passive </w:t>
      </w:r>
      <w:r w:rsidRPr="009F1DFF">
        <w:rPr>
          <w:rFonts w:ascii="TH SarabunPSK" w:eastAsia="Times New Roman" w:hAnsi="TH SarabunPSK" w:cs="TH SarabunPSK" w:hint="cs"/>
          <w:sz w:val="32"/>
          <w:szCs w:val="32"/>
          <w:cs/>
        </w:rPr>
        <w:t>บ</w:t>
      </w:r>
      <w:r>
        <w:rPr>
          <w:rFonts w:ascii="TH SarabunPSK" w:eastAsia="Times New Roman" w:hAnsi="TH SarabunPSK" w:cs="TH SarabunPSK" w:hint="cs"/>
          <w:sz w:val="32"/>
          <w:szCs w:val="32"/>
          <w:cs/>
        </w:rPr>
        <w:t>อกถึงภาพยนตร์ถูกจัด(ให้ชม)</w:t>
      </w:r>
    </w:p>
    <w:p w:rsidR="00D25B40" w:rsidRDefault="00D25B40" w:rsidP="00D25B40">
      <w:pPr>
        <w:pStyle w:val="NoSpacing"/>
        <w:tabs>
          <w:tab w:val="left" w:pos="1440"/>
        </w:tabs>
        <w:rPr>
          <w:rFonts w:ascii="TH SarabunPSK" w:hAnsi="TH SarabunPSK" w:cs="TH SarabunPSK"/>
          <w:sz w:val="32"/>
          <w:szCs w:val="32"/>
        </w:rPr>
      </w:pPr>
      <w:r>
        <w:rPr>
          <w:rFonts w:ascii="TH SarabunPSK" w:eastAsia="Times New Roman" w:hAnsi="TH SarabunPSK" w:cs="TH SarabunPSK"/>
          <w:color w:val="FF0000"/>
          <w:sz w:val="32"/>
          <w:szCs w:val="32"/>
        </w:rPr>
        <w:tab/>
      </w:r>
      <w:r w:rsidRPr="00D75540">
        <w:rPr>
          <w:rFonts w:ascii="TH SarabunPSK" w:eastAsia="Times New Roman" w:hAnsi="TH SarabunPSK" w:cs="TH SarabunPSK"/>
          <w:sz w:val="32"/>
          <w:szCs w:val="32"/>
          <w:cs/>
        </w:rPr>
        <w:t xml:space="preserve">ข้อ </w:t>
      </w:r>
      <w:r w:rsidRPr="00D75540">
        <w:rPr>
          <w:rFonts w:ascii="TH SarabunPSK" w:eastAsia="Times New Roman" w:hAnsi="TH SarabunPSK" w:cs="TH SarabunPSK"/>
          <w:sz w:val="32"/>
          <w:szCs w:val="32"/>
        </w:rPr>
        <w:t xml:space="preserve">4  according to </w:t>
      </w:r>
      <w:r w:rsidRPr="00D75540">
        <w:rPr>
          <w:rFonts w:ascii="TH SarabunPSK" w:hAnsi="TH SarabunPSK" w:cs="TH SarabunPSK"/>
          <w:sz w:val="32"/>
          <w:szCs w:val="32"/>
          <w:cs/>
        </w:rPr>
        <w:t>ใช้ในความหมายของการอิง</w:t>
      </w:r>
      <w:r>
        <w:rPr>
          <w:rFonts w:ascii="TH SarabunPSK" w:hAnsi="TH SarabunPSK" w:cs="TH SarabunPSK" w:hint="cs"/>
          <w:sz w:val="32"/>
          <w:szCs w:val="32"/>
          <w:cs/>
        </w:rPr>
        <w:t>ข้อมูล(</w:t>
      </w:r>
      <w:r w:rsidRPr="00D75540">
        <w:rPr>
          <w:rFonts w:ascii="TH SarabunPSK" w:hAnsi="TH SarabunPSK" w:cs="TH SarabunPSK"/>
          <w:sz w:val="32"/>
          <w:szCs w:val="32"/>
        </w:rPr>
        <w:t>information</w:t>
      </w:r>
      <w:r>
        <w:rPr>
          <w:rFonts w:ascii="TH SarabunPSK" w:hAnsi="TH SarabunPSK" w:cs="TH SarabunPSK"/>
          <w:sz w:val="32"/>
          <w:szCs w:val="32"/>
        </w:rPr>
        <w:t>)</w:t>
      </w:r>
      <w:r w:rsidRPr="00D75540">
        <w:rPr>
          <w:rFonts w:ascii="TH SarabunPSK" w:hAnsi="TH SarabunPSK" w:cs="TH SarabunPSK"/>
          <w:sz w:val="32"/>
          <w:szCs w:val="32"/>
          <w:cs/>
        </w:rPr>
        <w:t>จากแหล่งข้อมูล</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hAnsi="TH SarabunPSK" w:cs="TH SarabunPSK" w:hint="cs"/>
          <w:sz w:val="32"/>
          <w:szCs w:val="32"/>
          <w:cs/>
        </w:rPr>
        <w:tab/>
        <w:t xml:space="preserve">        </w:t>
      </w:r>
      <w:r w:rsidRPr="00D75540">
        <w:rPr>
          <w:rFonts w:ascii="TH SarabunPSK" w:hAnsi="TH SarabunPSK" w:cs="TH SarabunPSK"/>
          <w:sz w:val="32"/>
          <w:szCs w:val="32"/>
          <w:cs/>
        </w:rPr>
        <w:t>ภายนอก</w:t>
      </w:r>
      <w:r w:rsidRPr="00D75540">
        <w:rPr>
          <w:rFonts w:ascii="TH SarabunPSK" w:eastAsia="Times New Roman" w:hAnsi="TH SarabunPSK" w:cs="TH SarabunPSK"/>
          <w:sz w:val="32"/>
          <w:szCs w:val="32"/>
          <w:cs/>
        </w:rPr>
        <w:t>แปลว่า ตามที่</w:t>
      </w:r>
      <w:r w:rsidRPr="00D75540">
        <w:rPr>
          <w:rFonts w:ascii="TH SarabunPSK" w:eastAsia="Times New Roman" w:hAnsi="TH SarabunPSK" w:cs="TH SarabunPSK"/>
          <w:sz w:val="32"/>
          <w:szCs w:val="32"/>
        </w:rPr>
        <w:t xml:space="preserve"> </w:t>
      </w:r>
    </w:p>
    <w:p w:rsidR="00D25B40" w:rsidRPr="00640D56" w:rsidRDefault="00D25B40" w:rsidP="00D25B40">
      <w:pPr>
        <w:pStyle w:val="NoSpacing"/>
        <w:tabs>
          <w:tab w:val="left" w:pos="1440"/>
        </w:tabs>
        <w:rPr>
          <w:rFonts w:ascii="TH SarabunPSK" w:eastAsia="Times New Roman" w:hAnsi="TH SarabunPSK" w:cs="TH SarabunPSK"/>
          <w:b/>
          <w:bCs/>
          <w:sz w:val="32"/>
          <w:szCs w:val="32"/>
        </w:rPr>
      </w:pPr>
      <w:r>
        <w:rPr>
          <w:rFonts w:ascii="TH SarabunPSK" w:eastAsia="Times New Roman" w:hAnsi="TH SarabunPSK" w:cs="TH SarabunPSK"/>
          <w:sz w:val="32"/>
          <w:szCs w:val="32"/>
        </w:rPr>
        <w:tab/>
        <w:t xml:space="preserve">        </w:t>
      </w:r>
      <w:r w:rsidRPr="00640D56">
        <w:rPr>
          <w:rFonts w:ascii="TH SarabunPSK" w:eastAsia="Times New Roman" w:hAnsi="TH SarabunPSK" w:cs="TH SarabunPSK"/>
          <w:b/>
          <w:bCs/>
          <w:sz w:val="32"/>
          <w:szCs w:val="32"/>
          <w:cs/>
        </w:rPr>
        <w:t xml:space="preserve">การใช้  </w:t>
      </w:r>
      <w:r w:rsidRPr="00640D56">
        <w:rPr>
          <w:rFonts w:ascii="TH SarabunPSK" w:hAnsi="TH SarabunPSK" w:cs="TH SarabunPSK"/>
          <w:b/>
          <w:bCs/>
          <w:sz w:val="32"/>
          <w:szCs w:val="32"/>
        </w:rPr>
        <w:t>according to</w:t>
      </w:r>
    </w:p>
    <w:p w:rsidR="00D25B40" w:rsidRPr="00AE77FD" w:rsidRDefault="00D25B40" w:rsidP="00D25B40">
      <w:pPr>
        <w:pStyle w:val="NoSpacing"/>
        <w:tabs>
          <w:tab w:val="left" w:pos="1440"/>
        </w:tabs>
        <w:rPr>
          <w:rFonts w:ascii="TH SarabunPSK" w:hAnsi="TH SarabunPSK" w:cs="TH SarabunPSK"/>
          <w:sz w:val="32"/>
          <w:szCs w:val="32"/>
        </w:rPr>
      </w:pPr>
      <w:r>
        <w:rPr>
          <w:rFonts w:ascii="TH SarabunPSK" w:eastAsia="Times New Roman" w:hAnsi="TH SarabunPSK" w:cs="TH SarabunPSK" w:hint="cs"/>
          <w:sz w:val="32"/>
          <w:szCs w:val="32"/>
          <w:cs/>
        </w:rPr>
        <w:tab/>
        <w:t xml:space="preserve">        </w:t>
      </w:r>
      <w:r>
        <w:rPr>
          <w:rFonts w:ascii="TH SarabunPSK" w:hAnsi="TH SarabunPSK" w:cs="TH SarabunPSK"/>
          <w:sz w:val="32"/>
          <w:szCs w:val="32"/>
        </w:rPr>
        <w:t xml:space="preserve">according to + Noun </w:t>
      </w:r>
      <w:r w:rsidRPr="00D75540">
        <w:rPr>
          <w:rFonts w:ascii="TH SarabunPSK" w:hAnsi="TH SarabunPSK" w:cs="TH SarabunPSK"/>
          <w:sz w:val="32"/>
          <w:szCs w:val="32"/>
        </w:rPr>
        <w:t xml:space="preserve">, </w:t>
      </w:r>
      <w:r w:rsidRPr="00D75540">
        <w:rPr>
          <w:rFonts w:ascii="TH SarabunPSK" w:hAnsi="TH SarabunPSK" w:cs="TH SarabunPSK"/>
          <w:sz w:val="32"/>
          <w:szCs w:val="32"/>
          <w:cs/>
        </w:rPr>
        <w:t>ประโยค</w:t>
      </w:r>
      <w:r>
        <w:rPr>
          <w:rFonts w:ascii="TH SarabunPSK" w:hAnsi="TH SarabunPSK" w:cs="TH SarabunPSK"/>
          <w:sz w:val="32"/>
          <w:szCs w:val="32"/>
        </w:rPr>
        <w:t xml:space="preserve">  </w:t>
      </w:r>
      <w:r>
        <w:rPr>
          <w:rFonts w:ascii="TH SarabunPSK" w:hAnsi="TH SarabunPSK" w:cs="TH SarabunPSK" w:hint="cs"/>
          <w:sz w:val="32"/>
          <w:szCs w:val="32"/>
          <w:cs/>
        </w:rPr>
        <w:t xml:space="preserve">หรือ  </w:t>
      </w:r>
      <w:r>
        <w:rPr>
          <w:rFonts w:ascii="TH SarabunPSK" w:hAnsi="TH SarabunPSK" w:cs="TH SarabunPSK"/>
          <w:sz w:val="32"/>
          <w:szCs w:val="32"/>
        </w:rPr>
        <w:t xml:space="preserve"> </w:t>
      </w:r>
      <w:r w:rsidRPr="00D75540">
        <w:rPr>
          <w:rFonts w:ascii="TH SarabunPSK" w:hAnsi="TH SarabunPSK" w:cs="TH SarabunPSK"/>
          <w:sz w:val="32"/>
          <w:szCs w:val="32"/>
          <w:cs/>
        </w:rPr>
        <w:t xml:space="preserve">ประโยค + </w:t>
      </w:r>
      <w:r>
        <w:rPr>
          <w:rFonts w:ascii="TH SarabunPSK" w:hAnsi="TH SarabunPSK" w:cs="TH SarabunPSK"/>
          <w:sz w:val="32"/>
          <w:szCs w:val="32"/>
        </w:rPr>
        <w:t>according to +</w:t>
      </w:r>
      <w:r w:rsidRPr="00422C9A">
        <w:rPr>
          <w:rFonts w:ascii="TH SarabunPSK" w:eastAsia="Times New Roman" w:hAnsi="TH SarabunPSK" w:cs="TH SarabunPSK"/>
          <w:sz w:val="32"/>
          <w:szCs w:val="32"/>
        </w:rPr>
        <w:t>Noun</w:t>
      </w:r>
    </w:p>
    <w:p w:rsidR="00D25B40" w:rsidRPr="00422C9A" w:rsidRDefault="00D25B40" w:rsidP="00D25B40">
      <w:pPr>
        <w:pStyle w:val="NoSpacing"/>
        <w:tabs>
          <w:tab w:val="left" w:pos="1440"/>
        </w:tabs>
        <w:rPr>
          <w:rFonts w:ascii="TH SarabunPSK" w:eastAsia="Times New Roman" w:hAnsi="TH SarabunPSK" w:cs="TH SarabunPSK"/>
          <w:sz w:val="32"/>
          <w:szCs w:val="32"/>
        </w:rPr>
      </w:pPr>
      <w:r w:rsidRPr="000B5CC2">
        <w:rPr>
          <w:rFonts w:ascii="TH SarabunPSK" w:eastAsia="Times New Roman" w:hAnsi="TH SarabunPSK" w:cs="TH SarabunPSK"/>
          <w:sz w:val="32"/>
          <w:szCs w:val="32"/>
        </w:rPr>
        <w:t>232.</w:t>
      </w:r>
      <w:r w:rsidRPr="00C33D76">
        <w:rPr>
          <w:rFonts w:ascii="TH SarabunPSK" w:eastAsia="Times New Roman" w:hAnsi="TH SarabunPSK" w:cs="TH SarabunPSK"/>
          <w:b/>
          <w:bCs/>
          <w:sz w:val="32"/>
          <w:szCs w:val="32"/>
        </w:rPr>
        <w:t xml:space="preserve"> </w:t>
      </w:r>
      <w:r w:rsidRPr="00C33D76">
        <w:rPr>
          <w:rFonts w:ascii="TH SarabunPSK" w:eastAsia="Times New Roman" w:hAnsi="TH SarabunPSK" w:cs="TH SarabunPSK"/>
          <w:b/>
          <w:bCs/>
          <w:sz w:val="32"/>
          <w:szCs w:val="32"/>
          <w:cs/>
        </w:rPr>
        <w:t xml:space="preserve">ตอบข้อ </w:t>
      </w:r>
      <w:r w:rsidRPr="00C33D76">
        <w:rPr>
          <w:rFonts w:ascii="TH SarabunPSK" w:eastAsia="Times New Roman" w:hAnsi="TH SarabunPSK" w:cs="TH SarabunPSK"/>
          <w:b/>
          <w:bCs/>
          <w:sz w:val="32"/>
          <w:szCs w:val="32"/>
        </w:rPr>
        <w:t>2</w:t>
      </w:r>
      <w:r w:rsidRPr="00422C9A">
        <w:rPr>
          <w:rFonts w:ascii="TH SarabunPSK" w:eastAsia="Times New Roman" w:hAnsi="TH SarabunPSK" w:cs="TH SarabunPSK"/>
          <w:sz w:val="32"/>
          <w:szCs w:val="32"/>
        </w:rPr>
        <w:tab/>
        <w:t xml:space="preserve">month </w:t>
      </w:r>
      <w:r w:rsidRPr="00422C9A">
        <w:rPr>
          <w:rFonts w:ascii="TH SarabunPSK" w:eastAsia="Times New Roman" w:hAnsi="TH SarabunPSK" w:cs="TH SarabunPSK"/>
          <w:sz w:val="32"/>
          <w:szCs w:val="32"/>
          <w:cs/>
        </w:rPr>
        <w:t xml:space="preserve">คำตอบที่ถูกต้องเป็น </w:t>
      </w:r>
      <w:r w:rsidRPr="00422C9A">
        <w:rPr>
          <w:rFonts w:ascii="TH SarabunPSK" w:eastAsia="Times New Roman" w:hAnsi="TH SarabunPSK" w:cs="TH SarabunPSK"/>
          <w:sz w:val="32"/>
          <w:szCs w:val="32"/>
        </w:rPr>
        <w:t>monthly</w:t>
      </w:r>
    </w:p>
    <w:p w:rsidR="000B5CC2" w:rsidRDefault="00D25B40" w:rsidP="00D25B40">
      <w:pPr>
        <w:pStyle w:val="NoSpacing"/>
        <w:tabs>
          <w:tab w:val="left" w:pos="1440"/>
        </w:tabs>
        <w:rPr>
          <w:rFonts w:ascii="TH SarabunPSK" w:eastAsia="Times New Roman" w:hAnsi="TH SarabunPSK" w:cs="TH SarabunPSK"/>
          <w:sz w:val="32"/>
          <w:szCs w:val="32"/>
        </w:rPr>
      </w:pPr>
      <w:r w:rsidRPr="00422C9A">
        <w:rPr>
          <w:rFonts w:ascii="TH SarabunPSK" w:eastAsia="Times New Roman" w:hAnsi="TH SarabunPSK" w:cs="TH SarabunPSK"/>
          <w:sz w:val="32"/>
          <w:szCs w:val="32"/>
        </w:rPr>
        <w:tab/>
      </w:r>
      <w:r>
        <w:rPr>
          <w:rFonts w:ascii="TH SarabunPSK" w:eastAsia="Times New Roman" w:hAnsi="TH SarabunPSK" w:cs="TH SarabunPSK"/>
          <w:sz w:val="32"/>
          <w:szCs w:val="32"/>
        </w:rPr>
        <w:t>m</w:t>
      </w:r>
      <w:r w:rsidRPr="00422C9A">
        <w:rPr>
          <w:rFonts w:ascii="TH SarabunPSK" w:eastAsia="Times New Roman" w:hAnsi="TH SarabunPSK" w:cs="TH SarabunPSK"/>
          <w:sz w:val="32"/>
          <w:szCs w:val="32"/>
        </w:rPr>
        <w:t>onth</w:t>
      </w:r>
      <w:r>
        <w:rPr>
          <w:rFonts w:ascii="TH SarabunPSK" w:eastAsia="Times New Roman" w:hAnsi="TH SarabunPSK" w:cs="TH SarabunPSK" w:hint="cs"/>
          <w:sz w:val="32"/>
          <w:szCs w:val="32"/>
          <w:cs/>
        </w:rPr>
        <w:t xml:space="preserve"> </w:t>
      </w:r>
      <w:r w:rsidRPr="00422C9A">
        <w:rPr>
          <w:rFonts w:ascii="TH SarabunPSK" w:eastAsia="Times New Roman" w:hAnsi="TH SarabunPSK" w:cs="TH SarabunPSK"/>
          <w:sz w:val="32"/>
          <w:szCs w:val="32"/>
          <w:cs/>
        </w:rPr>
        <w:t>เป็นคำนาม แต่ในที่นี้ต้องการคำที่ชี้บ่งถึงการจ่ายเป็นรายเดือนซึ่ง</w:t>
      </w:r>
      <w:r w:rsidRPr="00422C9A">
        <w:rPr>
          <w:rFonts w:ascii="TH SarabunPSK" w:eastAsia="Times New Roman" w:hAnsi="TH SarabunPSK" w:cs="TH SarabunPSK" w:hint="cs"/>
          <w:sz w:val="32"/>
          <w:szCs w:val="32"/>
          <w:cs/>
        </w:rPr>
        <w:t>ต้อง</w:t>
      </w:r>
      <w:r w:rsidRPr="00422C9A">
        <w:rPr>
          <w:rFonts w:ascii="TH SarabunPSK" w:eastAsia="Times New Roman" w:hAnsi="TH SarabunPSK" w:cs="TH SarabunPSK"/>
          <w:sz w:val="32"/>
          <w:szCs w:val="32"/>
          <w:cs/>
        </w:rPr>
        <w:t xml:space="preserve">เป็นคำ </w:t>
      </w:r>
      <w:r w:rsidRPr="00422C9A">
        <w:rPr>
          <w:rFonts w:ascii="TH SarabunPSK" w:eastAsia="Times New Roman" w:hAnsi="TH SarabunPSK" w:cs="TH SarabunPSK"/>
          <w:sz w:val="32"/>
          <w:szCs w:val="32"/>
        </w:rPr>
        <w:t>adjective</w:t>
      </w:r>
    </w:p>
    <w:p w:rsidR="00D25B40" w:rsidRPr="00422C9A" w:rsidRDefault="000B5CC2"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sz w:val="32"/>
          <w:szCs w:val="32"/>
          <w:cs/>
        </w:rPr>
        <w:tab/>
      </w:r>
      <w:r w:rsidR="00D25B40" w:rsidRPr="00422C9A">
        <w:rPr>
          <w:rFonts w:ascii="TH SarabunPSK" w:eastAsia="Times New Roman" w:hAnsi="TH SarabunPSK" w:cs="TH SarabunPSK"/>
          <w:sz w:val="32"/>
          <w:szCs w:val="32"/>
          <w:cs/>
        </w:rPr>
        <w:t xml:space="preserve">ของ </w:t>
      </w:r>
      <w:r w:rsidR="00D25B40" w:rsidRPr="00422C9A">
        <w:rPr>
          <w:rFonts w:ascii="TH SarabunPSK" w:eastAsia="Times New Roman" w:hAnsi="TH SarabunPSK" w:cs="TH SarabunPSK"/>
          <w:sz w:val="32"/>
          <w:szCs w:val="32"/>
        </w:rPr>
        <w:t>month</w:t>
      </w:r>
      <w:r w:rsidR="00D25B40" w:rsidRPr="00422C9A">
        <w:rPr>
          <w:rFonts w:ascii="TH SarabunPSK" w:eastAsia="Times New Roman" w:hAnsi="TH SarabunPSK" w:cs="TH SarabunPSK"/>
          <w:sz w:val="32"/>
          <w:szCs w:val="32"/>
          <w:cs/>
        </w:rPr>
        <w:t xml:space="preserve"> นั่นคือ </w:t>
      </w:r>
      <w:r w:rsidR="00D25B40" w:rsidRPr="00422C9A">
        <w:rPr>
          <w:rFonts w:ascii="TH SarabunPSK" w:eastAsia="Times New Roman" w:hAnsi="TH SarabunPSK" w:cs="TH SarabunPSK"/>
          <w:sz w:val="32"/>
          <w:szCs w:val="32"/>
        </w:rPr>
        <w:t xml:space="preserve">monthly </w:t>
      </w:r>
      <w:r w:rsidR="00D25B40" w:rsidRPr="00422C9A">
        <w:rPr>
          <w:rFonts w:ascii="TH SarabunPSK" w:eastAsia="Times New Roman" w:hAnsi="TH SarabunPSK" w:cs="TH SarabunPSK" w:hint="cs"/>
          <w:sz w:val="32"/>
          <w:szCs w:val="32"/>
          <w:cs/>
        </w:rPr>
        <w:t xml:space="preserve">เพื่อทำหน้าที่ขยายคำนาม </w:t>
      </w:r>
      <w:r w:rsidR="00D25B40" w:rsidRPr="00422C9A">
        <w:rPr>
          <w:rFonts w:ascii="TH SarabunPSK" w:eastAsia="Times New Roman" w:hAnsi="TH SarabunPSK" w:cs="TH SarabunPSK"/>
          <w:sz w:val="32"/>
          <w:szCs w:val="32"/>
        </w:rPr>
        <w:t>(phone)</w:t>
      </w:r>
    </w:p>
    <w:p w:rsidR="00D25B40" w:rsidRDefault="00D25B40" w:rsidP="00D25B40">
      <w:pPr>
        <w:pStyle w:val="NoSpacing"/>
        <w:tabs>
          <w:tab w:val="left" w:pos="1440"/>
        </w:tabs>
        <w:rPr>
          <w:rFonts w:ascii="TH SarabunPSK" w:hAnsi="TH SarabunPSK" w:cs="TH SarabunPSK"/>
          <w:sz w:val="32"/>
          <w:szCs w:val="32"/>
        </w:rPr>
      </w:pPr>
      <w:r>
        <w:rPr>
          <w:rFonts w:ascii="TH SarabunPSK" w:eastAsia="Times New Roman" w:hAnsi="TH SarabunPSK" w:cs="TH SarabunPSK"/>
          <w:sz w:val="32"/>
          <w:szCs w:val="32"/>
        </w:rPr>
        <w:tab/>
      </w:r>
      <w:r>
        <w:rPr>
          <w:rFonts w:ascii="TH SarabunPSK" w:hAnsi="TH SarabunPSK" w:cs="TH SarabunPSK"/>
          <w:sz w:val="32"/>
          <w:szCs w:val="32"/>
        </w:rPr>
        <w:t>A SUPHAN BURI farmer</w:t>
      </w:r>
      <w:r w:rsidRPr="00D75540">
        <w:rPr>
          <w:rFonts w:ascii="TH SarabunPSK" w:hAnsi="TH SarabunPSK" w:cs="TH SarabunPSK"/>
          <w:sz w:val="32"/>
          <w:szCs w:val="32"/>
        </w:rPr>
        <w:t xml:space="preserve"> </w:t>
      </w:r>
      <w:r w:rsidRPr="009F1DFF">
        <w:rPr>
          <w:rFonts w:ascii="TH SarabunPSK" w:hAnsi="TH SarabunPSK" w:cs="TH SarabunPSK"/>
          <w:sz w:val="32"/>
          <w:szCs w:val="32"/>
          <w:u w:val="single"/>
        </w:rPr>
        <w:t>was stunned</w:t>
      </w:r>
      <w:r w:rsidRPr="00D75540">
        <w:rPr>
          <w:rFonts w:ascii="TH SarabunPSK" w:hAnsi="TH SarabunPSK" w:cs="TH SarabunPSK"/>
          <w:sz w:val="32"/>
          <w:szCs w:val="32"/>
        </w:rPr>
        <w:t xml:space="preserve"> when she received </w:t>
      </w:r>
      <w:r w:rsidRPr="009F1DFF">
        <w:rPr>
          <w:rFonts w:ascii="TH SarabunPSK" w:hAnsi="TH SarabunPSK" w:cs="TH SarabunPSK"/>
          <w:sz w:val="32"/>
          <w:szCs w:val="32"/>
        </w:rPr>
        <w:t>a</w:t>
      </w:r>
      <w:r>
        <w:rPr>
          <w:rFonts w:ascii="TH SarabunPSK" w:hAnsi="TH SarabunPSK" w:cs="TH SarabunPSK"/>
          <w:sz w:val="32"/>
          <w:szCs w:val="32"/>
        </w:rPr>
        <w:t xml:space="preserve"> </w:t>
      </w:r>
      <w:r w:rsidRPr="009F1DFF">
        <w:rPr>
          <w:rFonts w:ascii="TH SarabunPSK" w:hAnsi="TH SarabunPSK" w:cs="TH SarabunPSK"/>
          <w:sz w:val="32"/>
          <w:szCs w:val="32"/>
          <w:u w:val="single"/>
        </w:rPr>
        <w:t>monthly</w:t>
      </w:r>
      <w:r w:rsidRPr="00F026DD">
        <w:rPr>
          <w:rFonts w:ascii="TH SarabunPSK" w:hAnsi="TH SarabunPSK" w:cs="TH SarabunPSK"/>
          <w:sz w:val="32"/>
          <w:szCs w:val="32"/>
        </w:rPr>
        <w:t xml:space="preserve"> phone bill </w:t>
      </w:r>
    </w:p>
    <w:p w:rsidR="00D25B40" w:rsidRPr="000B5CC2" w:rsidRDefault="00D25B40" w:rsidP="000B5CC2">
      <w:pPr>
        <w:pStyle w:val="NoSpacing"/>
        <w:tabs>
          <w:tab w:val="left" w:pos="1440"/>
        </w:tabs>
        <w:ind w:left="1440"/>
        <w:rPr>
          <w:rFonts w:ascii="TH SarabunPSK" w:hAnsi="TH SarabunPSK" w:cs="TH SarabunPSK"/>
          <w:sz w:val="32"/>
          <w:szCs w:val="32"/>
        </w:rPr>
      </w:pPr>
      <w:r w:rsidRPr="00F026DD">
        <w:rPr>
          <w:rFonts w:ascii="TH SarabunPSK" w:hAnsi="TH SarabunPSK" w:cs="TH SarabunPSK"/>
          <w:sz w:val="32"/>
          <w:szCs w:val="32"/>
        </w:rPr>
        <w:t>of o</w:t>
      </w:r>
      <w:r>
        <w:rPr>
          <w:rFonts w:ascii="TH SarabunPSK" w:hAnsi="TH SarabunPSK" w:cs="TH SarabunPSK"/>
          <w:sz w:val="32"/>
          <w:szCs w:val="32"/>
        </w:rPr>
        <w:t xml:space="preserve">ver 200,000 baht because her </w:t>
      </w:r>
      <w:r w:rsidRPr="009F1DFF">
        <w:rPr>
          <w:rFonts w:ascii="TH SarabunPSK" w:hAnsi="TH SarabunPSK" w:cs="TH SarabunPSK"/>
          <w:sz w:val="32"/>
          <w:szCs w:val="32"/>
          <w:u w:val="single"/>
        </w:rPr>
        <w:t>12-year-old</w:t>
      </w:r>
      <w:r>
        <w:rPr>
          <w:rFonts w:ascii="TH SarabunPSK" w:hAnsi="TH SarabunPSK" w:cs="TH SarabunPSK"/>
          <w:sz w:val="32"/>
          <w:szCs w:val="32"/>
        </w:rPr>
        <w:t xml:space="preserve"> son had played a</w:t>
      </w:r>
      <w:r w:rsidRPr="00D75540">
        <w:rPr>
          <w:rFonts w:ascii="TH SarabunPSK" w:hAnsi="TH SarabunPSK" w:cs="TH SarabunPSK"/>
          <w:sz w:val="32"/>
          <w:szCs w:val="32"/>
        </w:rPr>
        <w:t xml:space="preserve"> </w:t>
      </w:r>
      <w:r w:rsidRPr="009F1DFF">
        <w:rPr>
          <w:rFonts w:ascii="TH SarabunPSK" w:hAnsi="TH SarabunPSK" w:cs="TH SarabunPSK"/>
          <w:sz w:val="32"/>
          <w:szCs w:val="32"/>
          <w:u w:val="single"/>
        </w:rPr>
        <w:t>popular</w:t>
      </w:r>
      <w:r w:rsidRPr="00D75540">
        <w:rPr>
          <w:rFonts w:ascii="TH SarabunPSK" w:hAnsi="TH SarabunPSK" w:cs="TH SarabunPSK"/>
          <w:sz w:val="32"/>
          <w:szCs w:val="32"/>
        </w:rPr>
        <w:t xml:space="preserve"> mobile cookies run game application on her smartphone. </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sz w:val="32"/>
          <w:szCs w:val="32"/>
        </w:rPr>
        <w:tab/>
      </w:r>
      <w:r w:rsidRPr="00D75540">
        <w:rPr>
          <w:rFonts w:ascii="TH SarabunPSK" w:hAnsi="TH SarabunPSK" w:cs="TH SarabunPSK"/>
          <w:i/>
          <w:iCs/>
          <w:sz w:val="32"/>
          <w:szCs w:val="32"/>
          <w:cs/>
        </w:rPr>
        <w:t xml:space="preserve">ที่มา </w:t>
      </w:r>
      <w:r w:rsidRPr="00D75540">
        <w:rPr>
          <w:rFonts w:ascii="TH SarabunPSK" w:hAnsi="TH SarabunPSK" w:cs="TH SarabunPSK"/>
          <w:i/>
          <w:iCs/>
          <w:sz w:val="32"/>
          <w:szCs w:val="32"/>
        </w:rPr>
        <w:t>link:http://www.bangkokpost.com/news/local</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ความหมายของประโยค</w:t>
      </w:r>
    </w:p>
    <w:p w:rsidR="000B5CC2" w:rsidRDefault="00D25B40" w:rsidP="00D25B40">
      <w:pPr>
        <w:pStyle w:val="NoSpacing"/>
        <w:tabs>
          <w:tab w:val="left" w:pos="1440"/>
        </w:tabs>
        <w:rPr>
          <w:rFonts w:ascii="TH SarabunPSK" w:hAnsi="TH SarabunPSK" w:cs="TH SarabunPSK"/>
          <w:sz w:val="32"/>
          <w:szCs w:val="32"/>
        </w:rPr>
      </w:pPr>
      <w:r>
        <w:rPr>
          <w:rFonts w:ascii="TH SarabunPSK" w:eastAsia="Times New Roman" w:hAnsi="TH SarabunPSK" w:cs="TH SarabunPSK" w:hint="cs"/>
          <w:sz w:val="32"/>
          <w:szCs w:val="32"/>
          <w:cs/>
        </w:rPr>
        <w:tab/>
      </w:r>
      <w:r w:rsidRPr="00D75540">
        <w:rPr>
          <w:rFonts w:ascii="TH SarabunPSK" w:hAnsi="TH SarabunPSK" w:cs="TH SarabunPSK"/>
          <w:sz w:val="32"/>
          <w:szCs w:val="32"/>
          <w:cs/>
        </w:rPr>
        <w:t>ชาวนาชาวสุพรรณบ</w:t>
      </w:r>
      <w:r>
        <w:rPr>
          <w:rFonts w:ascii="TH SarabunPSK" w:hAnsi="TH SarabunPSK" w:cs="TH SarabunPSK" w:hint="cs"/>
          <w:sz w:val="32"/>
          <w:szCs w:val="32"/>
          <w:cs/>
        </w:rPr>
        <w:t>ุ</w:t>
      </w:r>
      <w:r w:rsidRPr="00D75540">
        <w:rPr>
          <w:rFonts w:ascii="TH SarabunPSK" w:hAnsi="TH SarabunPSK" w:cs="TH SarabunPSK"/>
          <w:sz w:val="32"/>
          <w:szCs w:val="32"/>
          <w:cs/>
        </w:rPr>
        <w:t>รีคนหนึ่งถึงกับตะลึงงันเมื่อได้รับ</w:t>
      </w:r>
      <w:r>
        <w:rPr>
          <w:rFonts w:ascii="TH SarabunPSK" w:hAnsi="TH SarabunPSK" w:cs="TH SarabunPSK"/>
          <w:sz w:val="32"/>
          <w:szCs w:val="32"/>
          <w:cs/>
        </w:rPr>
        <w:t>บิลค่าโทรศัพท์รายเดือนกว่าสองแ</w:t>
      </w:r>
      <w:r>
        <w:rPr>
          <w:rFonts w:ascii="TH SarabunPSK" w:hAnsi="TH SarabunPSK" w:cs="TH SarabunPSK" w:hint="cs"/>
          <w:sz w:val="32"/>
          <w:szCs w:val="32"/>
          <w:cs/>
        </w:rPr>
        <w:t>สน</w:t>
      </w:r>
      <w:r w:rsidRPr="00D75540">
        <w:rPr>
          <w:rFonts w:ascii="TH SarabunPSK" w:hAnsi="TH SarabunPSK" w:cs="TH SarabunPSK"/>
          <w:sz w:val="32"/>
          <w:szCs w:val="32"/>
          <w:cs/>
        </w:rPr>
        <w:t xml:space="preserve">บาท </w:t>
      </w:r>
    </w:p>
    <w:p w:rsidR="00D25B40" w:rsidRPr="000B5CC2" w:rsidRDefault="000B5CC2"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sidR="00D25B40" w:rsidRPr="00D75540">
        <w:rPr>
          <w:rFonts w:ascii="TH SarabunPSK" w:hAnsi="TH SarabunPSK" w:cs="TH SarabunPSK"/>
          <w:sz w:val="32"/>
          <w:szCs w:val="32"/>
          <w:cs/>
        </w:rPr>
        <w:t xml:space="preserve">เพราะลูกชายวัย </w:t>
      </w:r>
      <w:r w:rsidR="00D25B40" w:rsidRPr="00D75540">
        <w:rPr>
          <w:rFonts w:ascii="TH SarabunPSK" w:hAnsi="TH SarabunPSK" w:cs="TH SarabunPSK"/>
          <w:sz w:val="32"/>
          <w:szCs w:val="32"/>
        </w:rPr>
        <w:t xml:space="preserve">12 </w:t>
      </w:r>
      <w:r w:rsidR="00D25B40">
        <w:rPr>
          <w:rFonts w:ascii="TH SarabunPSK" w:hAnsi="TH SarabunPSK" w:cs="TH SarabunPSK"/>
          <w:sz w:val="32"/>
          <w:szCs w:val="32"/>
          <w:cs/>
        </w:rPr>
        <w:t>ปีเล่นเกม</w:t>
      </w:r>
      <w:r w:rsidR="00D25B40" w:rsidRPr="00D75540">
        <w:rPr>
          <w:rFonts w:ascii="TH SarabunPSK" w:hAnsi="TH SarabunPSK" w:cs="TH SarabunPSK"/>
          <w:sz w:val="32"/>
          <w:szCs w:val="32"/>
          <w:cs/>
        </w:rPr>
        <w:t>ดังคุกกี้รันทางโทรศัพท์ของเธอ</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D75540">
        <w:rPr>
          <w:rFonts w:ascii="TH SarabunPSK" w:eastAsia="Times New Roman" w:hAnsi="TH SarabunPSK" w:cs="TH SarabunPSK"/>
          <w:sz w:val="32"/>
          <w:szCs w:val="32"/>
          <w:cs/>
        </w:rPr>
        <w:t xml:space="preserve">ข้อ </w:t>
      </w:r>
      <w:r w:rsidRPr="00D75540">
        <w:rPr>
          <w:rFonts w:ascii="TH SarabunPSK" w:eastAsia="Times New Roman" w:hAnsi="TH SarabunPSK" w:cs="TH SarabunPSK"/>
          <w:sz w:val="32"/>
          <w:szCs w:val="32"/>
        </w:rPr>
        <w:t xml:space="preserve">1  was stunned </w:t>
      </w:r>
      <w:r>
        <w:rPr>
          <w:rFonts w:ascii="TH SarabunPSK" w:eastAsia="Times New Roman" w:hAnsi="TH SarabunPSK" w:cs="TH SarabunPSK" w:hint="cs"/>
          <w:sz w:val="32"/>
          <w:szCs w:val="32"/>
          <w:cs/>
        </w:rPr>
        <w:t>(</w:t>
      </w:r>
      <w:r>
        <w:rPr>
          <w:rFonts w:ascii="TH SarabunPSK" w:hAnsi="TH SarabunPSK" w:cs="TH SarabunPSK" w:hint="cs"/>
          <w:sz w:val="32"/>
          <w:szCs w:val="32"/>
          <w:cs/>
        </w:rPr>
        <w:t>ถูก</w:t>
      </w:r>
      <w:r w:rsidRPr="00D75540">
        <w:rPr>
          <w:rFonts w:ascii="TH SarabunPSK" w:hAnsi="TH SarabunPSK" w:cs="TH SarabunPSK"/>
          <w:sz w:val="32"/>
          <w:szCs w:val="32"/>
          <w:cs/>
        </w:rPr>
        <w:t>ทำให้ตะลึงงัน</w:t>
      </w:r>
      <w:r>
        <w:rPr>
          <w:rFonts w:ascii="TH SarabunPSK" w:hAnsi="TH SarabunPSK" w:cs="TH SarabunPSK" w:hint="cs"/>
          <w:sz w:val="32"/>
          <w:szCs w:val="32"/>
          <w:cs/>
        </w:rPr>
        <w:t xml:space="preserve">) </w:t>
      </w:r>
      <w:r w:rsidRPr="00D75540">
        <w:rPr>
          <w:rFonts w:ascii="TH SarabunPSK" w:eastAsia="Times New Roman" w:hAnsi="TH SarabunPSK" w:cs="TH SarabunPSK"/>
          <w:sz w:val="32"/>
          <w:szCs w:val="32"/>
          <w:cs/>
        </w:rPr>
        <w:t>เป็น</w:t>
      </w:r>
      <w:r>
        <w:rPr>
          <w:rFonts w:ascii="TH SarabunPSK" w:eastAsia="Times New Roman" w:hAnsi="TH SarabunPSK" w:cs="TH SarabunPSK" w:hint="cs"/>
          <w:sz w:val="32"/>
          <w:szCs w:val="32"/>
          <w:cs/>
        </w:rPr>
        <w:t xml:space="preserve">รูป </w:t>
      </w:r>
      <w:r>
        <w:rPr>
          <w:rFonts w:ascii="TH SarabunPSK" w:eastAsia="Times New Roman" w:hAnsi="TH SarabunPSK" w:cs="TH SarabunPSK"/>
          <w:sz w:val="32"/>
          <w:szCs w:val="32"/>
        </w:rPr>
        <w:t>p</w:t>
      </w:r>
      <w:r w:rsidRPr="00D75540">
        <w:rPr>
          <w:rFonts w:ascii="TH SarabunPSK" w:eastAsia="Times New Roman" w:hAnsi="TH SarabunPSK" w:cs="TH SarabunPSK"/>
          <w:sz w:val="32"/>
          <w:szCs w:val="32"/>
        </w:rPr>
        <w:t>assive</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 xml:space="preserve">(ประธานถูกกระทำ) </w:t>
      </w:r>
      <w:r w:rsidRPr="00D75540">
        <w:rPr>
          <w:rFonts w:ascii="TH SarabunPSK" w:eastAsia="Times New Roman" w:hAnsi="TH SarabunPSK" w:cs="TH SarabunPSK"/>
          <w:sz w:val="32"/>
          <w:szCs w:val="32"/>
          <w:cs/>
        </w:rPr>
        <w:t xml:space="preserve">ใช้ </w:t>
      </w:r>
      <w:r w:rsidRPr="00D75540">
        <w:rPr>
          <w:rFonts w:ascii="TH SarabunPSK" w:eastAsia="Times New Roman" w:hAnsi="TH SarabunPSK" w:cs="TH SarabunPSK"/>
          <w:sz w:val="32"/>
          <w:szCs w:val="32"/>
        </w:rPr>
        <w:t xml:space="preserve"> was </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t xml:space="preserve">         </w:t>
      </w:r>
      <w:r w:rsidRPr="00D75540">
        <w:rPr>
          <w:rFonts w:ascii="TH SarabunPSK" w:eastAsia="Times New Roman" w:hAnsi="TH SarabunPSK" w:cs="TH SarabunPSK"/>
          <w:sz w:val="32"/>
          <w:szCs w:val="32"/>
          <w:cs/>
        </w:rPr>
        <w:t>เพราะประธาน</w:t>
      </w:r>
      <w:r>
        <w:rPr>
          <w:rFonts w:ascii="TH SarabunPSK" w:eastAsia="Times New Roman" w:hAnsi="TH SarabunPSK" w:cs="TH SarabunPSK" w:hint="cs"/>
          <w:sz w:val="32"/>
          <w:szCs w:val="32"/>
          <w:cs/>
        </w:rPr>
        <w:t xml:space="preserve">คือ </w:t>
      </w:r>
      <w:r>
        <w:rPr>
          <w:rFonts w:ascii="TH SarabunPSK" w:hAnsi="TH SarabunPSK" w:cs="TH SarabunPSK"/>
          <w:sz w:val="32"/>
          <w:szCs w:val="32"/>
        </w:rPr>
        <w:t xml:space="preserve">A SUPHAN BURI </w:t>
      </w:r>
      <w:r w:rsidRPr="00D75540">
        <w:rPr>
          <w:rFonts w:ascii="TH SarabunPSK" w:eastAsia="Times New Roman" w:hAnsi="TH SarabunPSK" w:cs="TH SarabunPSK"/>
          <w:sz w:val="32"/>
          <w:szCs w:val="32"/>
        </w:rPr>
        <w:t>farmer</w:t>
      </w:r>
      <w:r w:rsidRPr="00D75540">
        <w:rPr>
          <w:rFonts w:ascii="TH SarabunPSK" w:eastAsia="Times New Roman" w:hAnsi="TH SarabunPSK" w:cs="TH SarabunPSK"/>
          <w:sz w:val="32"/>
          <w:szCs w:val="32"/>
          <w:cs/>
        </w:rPr>
        <w:t xml:space="preserve"> เป็น</w:t>
      </w:r>
      <w:r>
        <w:rPr>
          <w:rFonts w:ascii="TH SarabunPSK" w:eastAsia="Times New Roman" w:hAnsi="TH SarabunPSK" w:cs="TH SarabunPSK" w:hint="cs"/>
          <w:sz w:val="32"/>
          <w:szCs w:val="32"/>
          <w:cs/>
        </w:rPr>
        <w:t>คำนามเอกพจน์</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D75540">
        <w:rPr>
          <w:rFonts w:ascii="TH SarabunPSK" w:eastAsia="Times New Roman" w:hAnsi="TH SarabunPSK" w:cs="TH SarabunPSK"/>
          <w:sz w:val="32"/>
          <w:szCs w:val="32"/>
          <w:cs/>
        </w:rPr>
        <w:t xml:space="preserve">ข้อ </w:t>
      </w:r>
      <w:r w:rsidRPr="00D75540">
        <w:rPr>
          <w:rFonts w:ascii="TH SarabunPSK" w:eastAsia="Times New Roman" w:hAnsi="TH SarabunPSK" w:cs="TH SarabunPSK"/>
          <w:sz w:val="32"/>
          <w:szCs w:val="32"/>
        </w:rPr>
        <w:t xml:space="preserve">3  12-year-old </w:t>
      </w:r>
      <w:r>
        <w:rPr>
          <w:rFonts w:ascii="TH SarabunPSK" w:eastAsia="Times New Roman" w:hAnsi="TH SarabunPSK" w:cs="TH SarabunPSK" w:hint="cs"/>
          <w:sz w:val="32"/>
          <w:szCs w:val="32"/>
          <w:cs/>
        </w:rPr>
        <w:t xml:space="preserve">ทำหน้าที่เหมือน </w:t>
      </w:r>
      <w:r>
        <w:rPr>
          <w:rFonts w:ascii="TH SarabunPSK" w:eastAsia="Times New Roman" w:hAnsi="TH SarabunPSK" w:cs="TH SarabunPSK"/>
          <w:sz w:val="32"/>
          <w:szCs w:val="32"/>
        </w:rPr>
        <w:t xml:space="preserve">adjective </w:t>
      </w:r>
      <w:r>
        <w:rPr>
          <w:rFonts w:ascii="TH SarabunPSK" w:eastAsia="Times New Roman" w:hAnsi="TH SarabunPSK" w:cs="TH SarabunPSK" w:hint="cs"/>
          <w:sz w:val="32"/>
          <w:szCs w:val="32"/>
          <w:cs/>
        </w:rPr>
        <w:t xml:space="preserve">ขยายคำนาม </w:t>
      </w:r>
      <w:r>
        <w:rPr>
          <w:rFonts w:ascii="TH SarabunPSK" w:eastAsia="Times New Roman" w:hAnsi="TH SarabunPSK" w:cs="TH SarabunPSK"/>
          <w:sz w:val="32"/>
          <w:szCs w:val="32"/>
        </w:rPr>
        <w:t>son</w:t>
      </w:r>
    </w:p>
    <w:p w:rsidR="00D25B40" w:rsidRDefault="00D25B40" w:rsidP="00D25B40">
      <w:pPr>
        <w:pStyle w:val="NoSpacing"/>
        <w:tabs>
          <w:tab w:val="left" w:pos="1440"/>
        </w:tabs>
        <w:rPr>
          <w:rFonts w:ascii="TH SarabunPSK" w:eastAsia="Times New Roman" w:hAnsi="TH SarabunPSK" w:cs="TH SarabunPSK"/>
          <w:sz w:val="32"/>
          <w:szCs w:val="32"/>
        </w:rPr>
      </w:pPr>
      <w:r>
        <w:rPr>
          <w:rFonts w:ascii="TH SarabunPSK" w:eastAsia="Times New Roman" w:hAnsi="TH SarabunPSK" w:cs="TH SarabunPSK" w:hint="cs"/>
          <w:sz w:val="32"/>
          <w:szCs w:val="32"/>
          <w:cs/>
        </w:rPr>
        <w:tab/>
      </w:r>
      <w:r w:rsidRPr="00D75540">
        <w:rPr>
          <w:rFonts w:ascii="TH SarabunPSK" w:eastAsia="Times New Roman" w:hAnsi="TH SarabunPSK" w:cs="TH SarabunPSK"/>
          <w:sz w:val="32"/>
          <w:szCs w:val="32"/>
          <w:cs/>
        </w:rPr>
        <w:t>ข้อ</w:t>
      </w:r>
      <w:r w:rsidRPr="00D75540">
        <w:rPr>
          <w:rFonts w:ascii="TH SarabunPSK" w:eastAsia="Times New Roman" w:hAnsi="TH SarabunPSK" w:cs="TH SarabunPSK"/>
          <w:sz w:val="32"/>
          <w:szCs w:val="32"/>
        </w:rPr>
        <w:t xml:space="preserve"> 4  popular </w:t>
      </w:r>
      <w:r w:rsidRPr="00D75540">
        <w:rPr>
          <w:rFonts w:ascii="TH SarabunPSK" w:eastAsia="Times New Roman" w:hAnsi="TH SarabunPSK" w:cs="TH SarabunPSK"/>
          <w:sz w:val="32"/>
          <w:szCs w:val="32"/>
          <w:cs/>
        </w:rPr>
        <w:t xml:space="preserve">เป็นคำ </w:t>
      </w:r>
      <w:r w:rsidRPr="00D75540">
        <w:rPr>
          <w:rFonts w:ascii="TH SarabunPSK" w:eastAsia="Times New Roman" w:hAnsi="TH SarabunPSK" w:cs="TH SarabunPSK"/>
          <w:sz w:val="32"/>
          <w:szCs w:val="32"/>
        </w:rPr>
        <w:t xml:space="preserve">adjective </w:t>
      </w:r>
      <w:r>
        <w:rPr>
          <w:rFonts w:ascii="TH SarabunPSK" w:eastAsia="Times New Roman" w:hAnsi="TH SarabunPSK" w:cs="TH SarabunPSK"/>
          <w:sz w:val="32"/>
          <w:szCs w:val="32"/>
          <w:cs/>
        </w:rPr>
        <w:t>ที่</w:t>
      </w:r>
      <w:r>
        <w:rPr>
          <w:rFonts w:ascii="TH SarabunPSK" w:eastAsia="Times New Roman" w:hAnsi="TH SarabunPSK" w:cs="TH SarabunPSK" w:hint="cs"/>
          <w:sz w:val="32"/>
          <w:szCs w:val="32"/>
          <w:cs/>
        </w:rPr>
        <w:t>ทำหน้าที่ขยาย</w:t>
      </w:r>
      <w:r w:rsidRPr="00D75540">
        <w:rPr>
          <w:rFonts w:ascii="TH SarabunPSK" w:eastAsia="Times New Roman" w:hAnsi="TH SarabunPSK" w:cs="TH SarabunPSK"/>
          <w:sz w:val="32"/>
          <w:szCs w:val="32"/>
          <w:cs/>
        </w:rPr>
        <w:t xml:space="preserve">คำนาม </w:t>
      </w:r>
      <w:r w:rsidRPr="00D75540">
        <w:rPr>
          <w:rFonts w:ascii="TH SarabunPSK" w:eastAsia="Times New Roman" w:hAnsi="TH SarabunPSK" w:cs="TH SarabunPSK"/>
          <w:sz w:val="32"/>
          <w:szCs w:val="32"/>
        </w:rPr>
        <w:t xml:space="preserve">phone </w:t>
      </w:r>
    </w:p>
    <w:p w:rsidR="00D25B40" w:rsidRPr="00970A98"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233.</w:t>
      </w:r>
      <w:r w:rsidRPr="00C33D76">
        <w:rPr>
          <w:rFonts w:ascii="TH SarabunPSK" w:hAnsi="TH SarabunPSK" w:cs="TH SarabunPSK"/>
          <w:b/>
          <w:bCs/>
          <w:sz w:val="32"/>
          <w:szCs w:val="32"/>
        </w:rPr>
        <w:t xml:space="preserve"> </w:t>
      </w:r>
      <w:r w:rsidRPr="00C33D76">
        <w:rPr>
          <w:rFonts w:ascii="TH SarabunPSK" w:hAnsi="TH SarabunPSK" w:cs="TH SarabunPSK"/>
          <w:b/>
          <w:bCs/>
          <w:sz w:val="32"/>
          <w:szCs w:val="32"/>
          <w:cs/>
        </w:rPr>
        <w:t xml:space="preserve">ตอบข้อ </w:t>
      </w:r>
      <w:r w:rsidRPr="00C33D76">
        <w:rPr>
          <w:rFonts w:ascii="TH SarabunPSK" w:hAnsi="TH SarabunPSK" w:cs="TH SarabunPSK"/>
          <w:b/>
          <w:bCs/>
          <w:sz w:val="32"/>
          <w:szCs w:val="32"/>
        </w:rPr>
        <w:t>1</w:t>
      </w:r>
      <w:r w:rsidRPr="00970A98">
        <w:rPr>
          <w:rFonts w:ascii="TH SarabunPSK" w:hAnsi="TH SarabunPSK" w:cs="TH SarabunPSK"/>
          <w:sz w:val="32"/>
          <w:szCs w:val="32"/>
        </w:rPr>
        <w:tab/>
        <w:t xml:space="preserve">celebrate </w:t>
      </w:r>
      <w:r w:rsidRPr="00970A98">
        <w:rPr>
          <w:rFonts w:ascii="TH SarabunPSK" w:hAnsi="TH SarabunPSK" w:cs="TH SarabunPSK"/>
          <w:sz w:val="32"/>
          <w:szCs w:val="32"/>
          <w:cs/>
        </w:rPr>
        <w:t xml:space="preserve">คำตอบที่ถูกต้องเป็น </w:t>
      </w:r>
      <w:r w:rsidRPr="00970A98">
        <w:rPr>
          <w:rFonts w:ascii="TH SarabunPSK" w:hAnsi="TH SarabunPSK" w:cs="TH SarabunPSK"/>
          <w:sz w:val="32"/>
          <w:szCs w:val="32"/>
        </w:rPr>
        <w:t>celebrates</w:t>
      </w:r>
    </w:p>
    <w:p w:rsidR="00D25B40" w:rsidRPr="00970A98" w:rsidRDefault="00D25B40" w:rsidP="00D25B40">
      <w:pPr>
        <w:pStyle w:val="NoSpacing"/>
        <w:tabs>
          <w:tab w:val="left" w:pos="1440"/>
        </w:tabs>
        <w:rPr>
          <w:rStyle w:val="d"/>
          <w:rFonts w:ascii="TH SarabunPSK" w:hAnsi="TH SarabunPSK" w:cs="TH SarabunPSK"/>
          <w:sz w:val="32"/>
          <w:szCs w:val="32"/>
        </w:rPr>
      </w:pPr>
      <w:r>
        <w:rPr>
          <w:rStyle w:val="d"/>
          <w:rFonts w:ascii="TH SarabunPSK" w:hAnsi="TH SarabunPSK" w:cs="TH SarabunPSK" w:hint="cs"/>
          <w:sz w:val="32"/>
          <w:szCs w:val="32"/>
          <w:cs/>
        </w:rPr>
        <w:tab/>
        <w:t xml:space="preserve">ประโยคบอกข้อเท็จจริง </w:t>
      </w:r>
      <w:r w:rsidRPr="00970A98">
        <w:rPr>
          <w:rStyle w:val="d"/>
          <w:rFonts w:ascii="TH SarabunPSK" w:hAnsi="TH SarabunPSK" w:cs="TH SarabunPSK" w:hint="cs"/>
          <w:sz w:val="32"/>
          <w:szCs w:val="32"/>
          <w:cs/>
        </w:rPr>
        <w:t xml:space="preserve">จึงอยู่ในรูป </w:t>
      </w:r>
      <w:r w:rsidRPr="00970A98">
        <w:rPr>
          <w:rStyle w:val="d"/>
          <w:rFonts w:ascii="TH SarabunPSK" w:hAnsi="TH SarabunPSK" w:cs="TH SarabunPSK"/>
          <w:sz w:val="32"/>
          <w:szCs w:val="32"/>
        </w:rPr>
        <w:t>Present Simple Tense</w:t>
      </w:r>
    </w:p>
    <w:p w:rsidR="000B5CC2" w:rsidRDefault="00D25B40" w:rsidP="000B5CC2">
      <w:pPr>
        <w:pStyle w:val="NoSpacing"/>
        <w:tabs>
          <w:tab w:val="left" w:pos="1440"/>
        </w:tabs>
        <w:ind w:left="1440"/>
        <w:rPr>
          <w:rFonts w:ascii="TH SarabunPSK" w:hAnsi="TH SarabunPSK" w:cs="TH SarabunPSK"/>
          <w:sz w:val="32"/>
          <w:szCs w:val="32"/>
        </w:rPr>
      </w:pPr>
      <w:r w:rsidRPr="00970A98">
        <w:rPr>
          <w:rStyle w:val="d"/>
          <w:rFonts w:ascii="TH SarabunPSK" w:hAnsi="TH SarabunPSK" w:cs="TH SarabunPSK" w:hint="cs"/>
          <w:sz w:val="32"/>
          <w:szCs w:val="32"/>
          <w:cs/>
        </w:rPr>
        <w:t>และ</w:t>
      </w:r>
      <w:r w:rsidRPr="00970A98">
        <w:rPr>
          <w:rStyle w:val="d"/>
          <w:rFonts w:ascii="TH SarabunPSK" w:hAnsi="TH SarabunPSK" w:cs="TH SarabunPSK"/>
          <w:sz w:val="32"/>
          <w:szCs w:val="32"/>
          <w:cs/>
        </w:rPr>
        <w:t xml:space="preserve">จากประโยค </w:t>
      </w:r>
      <w:r w:rsidRPr="00970A98">
        <w:rPr>
          <w:rFonts w:ascii="TH SarabunPSK" w:hAnsi="TH SarabunPSK" w:cs="TH SarabunPSK"/>
          <w:sz w:val="32"/>
          <w:szCs w:val="32"/>
        </w:rPr>
        <w:t>Argentina's forward and captain Lionel Messi</w:t>
      </w:r>
      <w:r>
        <w:rPr>
          <w:rFonts w:ascii="TH SarabunPSK" w:hAnsi="TH SarabunPSK" w:cs="TH SarabunPSK" w:hint="cs"/>
          <w:sz w:val="32"/>
          <w:szCs w:val="32"/>
          <w:cs/>
        </w:rPr>
        <w:t xml:space="preserve"> </w:t>
      </w:r>
      <w:r w:rsidRPr="00970A98">
        <w:rPr>
          <w:rFonts w:ascii="TH SarabunPSK" w:hAnsi="TH SarabunPSK" w:cs="TH SarabunPSK"/>
          <w:sz w:val="32"/>
          <w:szCs w:val="32"/>
          <w:cs/>
        </w:rPr>
        <w:t xml:space="preserve">ทำหน้าที่เป็นประธาน </w:t>
      </w:r>
      <w:r w:rsidRPr="00970A98">
        <w:rPr>
          <w:rFonts w:ascii="TH SarabunPSK" w:hAnsi="TH SarabunPSK" w:cs="TH SarabunPSK"/>
          <w:sz w:val="32"/>
          <w:szCs w:val="32"/>
        </w:rPr>
        <w:t>Argentina's forward and captain</w:t>
      </w:r>
      <w:r>
        <w:rPr>
          <w:rFonts w:ascii="TH SarabunPSK" w:hAnsi="TH SarabunPSK" w:cs="TH SarabunPSK"/>
          <w:sz w:val="32"/>
          <w:szCs w:val="32"/>
        </w:rPr>
        <w:t xml:space="preserve"> </w:t>
      </w:r>
      <w:r w:rsidRPr="00970A98">
        <w:rPr>
          <w:rFonts w:ascii="TH SarabunPSK" w:hAnsi="TH SarabunPSK" w:cs="TH SarabunPSK" w:hint="cs"/>
          <w:sz w:val="32"/>
          <w:szCs w:val="32"/>
          <w:cs/>
        </w:rPr>
        <w:t xml:space="preserve">เป็นส่วนขยายของ </w:t>
      </w:r>
      <w:r w:rsidRPr="00970A98">
        <w:rPr>
          <w:rFonts w:ascii="TH SarabunPSK" w:hAnsi="TH SarabunPSK" w:cs="TH SarabunPSK"/>
          <w:sz w:val="32"/>
          <w:szCs w:val="32"/>
        </w:rPr>
        <w:t>Lionel Messi</w:t>
      </w:r>
      <w:r>
        <w:rPr>
          <w:rFonts w:ascii="TH SarabunPSK" w:hAnsi="TH SarabunPSK" w:cs="TH SarabunPSK" w:hint="cs"/>
          <w:sz w:val="32"/>
          <w:szCs w:val="32"/>
          <w:cs/>
        </w:rPr>
        <w:t xml:space="preserve"> </w:t>
      </w:r>
      <w:r w:rsidRPr="00970A98">
        <w:rPr>
          <w:rFonts w:ascii="TH SarabunPSK" w:hAnsi="TH SarabunPSK" w:cs="TH SarabunPSK"/>
          <w:sz w:val="32"/>
          <w:szCs w:val="32"/>
          <w:cs/>
        </w:rPr>
        <w:t xml:space="preserve">คำว่า </w:t>
      </w:r>
      <w:r>
        <w:rPr>
          <w:rFonts w:ascii="TH SarabunPSK" w:hAnsi="TH SarabunPSK" w:cs="TH SarabunPSK"/>
          <w:sz w:val="32"/>
          <w:szCs w:val="32"/>
        </w:rPr>
        <w:t>f</w:t>
      </w:r>
      <w:r w:rsidRPr="00970A98">
        <w:rPr>
          <w:rFonts w:ascii="TH SarabunPSK" w:hAnsi="TH SarabunPSK" w:cs="TH SarabunPSK"/>
          <w:sz w:val="32"/>
          <w:szCs w:val="32"/>
        </w:rPr>
        <w:t>orward</w:t>
      </w:r>
      <w:r>
        <w:rPr>
          <w:rFonts w:ascii="TH SarabunPSK" w:hAnsi="TH SarabunPSK" w:cs="TH SarabunPSK"/>
          <w:sz w:val="32"/>
          <w:szCs w:val="32"/>
        </w:rPr>
        <w:t xml:space="preserve"> </w:t>
      </w:r>
      <w:r w:rsidRPr="00970A98">
        <w:rPr>
          <w:rFonts w:ascii="TH SarabunPSK" w:hAnsi="TH SarabunPSK" w:cs="TH SarabunPSK"/>
          <w:sz w:val="32"/>
          <w:szCs w:val="32"/>
          <w:cs/>
        </w:rPr>
        <w:t xml:space="preserve">และ </w:t>
      </w:r>
      <w:r w:rsidRPr="00970A98">
        <w:rPr>
          <w:rFonts w:ascii="TH SarabunPSK" w:hAnsi="TH SarabunPSK" w:cs="TH SarabunPSK"/>
          <w:sz w:val="32"/>
          <w:szCs w:val="32"/>
        </w:rPr>
        <w:t xml:space="preserve">captain </w:t>
      </w:r>
      <w:r w:rsidRPr="00970A98">
        <w:rPr>
          <w:rFonts w:ascii="TH SarabunPSK" w:hAnsi="TH SarabunPSK" w:cs="TH SarabunPSK"/>
          <w:sz w:val="32"/>
          <w:szCs w:val="32"/>
          <w:cs/>
        </w:rPr>
        <w:t xml:space="preserve">เป็นตำแหน่งของ </w:t>
      </w:r>
      <w:r w:rsidRPr="00970A98">
        <w:rPr>
          <w:rFonts w:ascii="TH SarabunPSK" w:hAnsi="TH SarabunPSK" w:cs="TH SarabunPSK"/>
          <w:sz w:val="32"/>
          <w:szCs w:val="32"/>
        </w:rPr>
        <w:t>Lionel Messi</w:t>
      </w:r>
      <w:r>
        <w:rPr>
          <w:rStyle w:val="d"/>
          <w:rFonts w:ascii="TH SarabunPSK" w:hAnsi="TH SarabunPSK" w:cs="TH SarabunPSK" w:hint="cs"/>
          <w:sz w:val="32"/>
          <w:szCs w:val="32"/>
          <w:cs/>
        </w:rPr>
        <w:t xml:space="preserve"> </w:t>
      </w:r>
      <w:r w:rsidRPr="00970A98">
        <w:rPr>
          <w:rStyle w:val="d"/>
          <w:rFonts w:ascii="TH SarabunPSK" w:hAnsi="TH SarabunPSK" w:cs="TH SarabunPSK"/>
          <w:sz w:val="32"/>
          <w:szCs w:val="32"/>
          <w:cs/>
        </w:rPr>
        <w:t>ของทีมชาติอาเจนต</w:t>
      </w:r>
      <w:r w:rsidRPr="00970A98">
        <w:rPr>
          <w:rStyle w:val="d"/>
          <w:rFonts w:ascii="TH SarabunPSK" w:hAnsi="TH SarabunPSK" w:cs="TH SarabunPSK" w:hint="cs"/>
          <w:sz w:val="32"/>
          <w:szCs w:val="32"/>
          <w:cs/>
        </w:rPr>
        <w:t>ิ</w:t>
      </w:r>
      <w:r w:rsidRPr="00970A98">
        <w:rPr>
          <w:rStyle w:val="d"/>
          <w:rFonts w:ascii="TH SarabunPSK" w:hAnsi="TH SarabunPSK" w:cs="TH SarabunPSK"/>
          <w:sz w:val="32"/>
          <w:szCs w:val="32"/>
          <w:cs/>
        </w:rPr>
        <w:t xml:space="preserve">น่า เพราะฉะนั้นประธานมีคนเดียวคือ </w:t>
      </w:r>
      <w:r w:rsidRPr="00970A98">
        <w:rPr>
          <w:rFonts w:ascii="TH SarabunPSK" w:hAnsi="TH SarabunPSK" w:cs="TH SarabunPSK"/>
          <w:sz w:val="32"/>
          <w:szCs w:val="32"/>
        </w:rPr>
        <w:t>Lionel Messi</w:t>
      </w:r>
      <w:r>
        <w:rPr>
          <w:rFonts w:ascii="TH SarabunPSK" w:hAnsi="TH SarabunPSK" w:cs="TH SarabunPSK" w:hint="cs"/>
          <w:sz w:val="32"/>
          <w:szCs w:val="32"/>
          <w:cs/>
        </w:rPr>
        <w:t xml:space="preserve"> </w:t>
      </w:r>
      <w:r w:rsidRPr="00970A98">
        <w:rPr>
          <w:rFonts w:ascii="TH SarabunPSK" w:hAnsi="TH SarabunPSK" w:cs="TH SarabunPSK" w:hint="cs"/>
          <w:sz w:val="32"/>
          <w:szCs w:val="32"/>
          <w:cs/>
        </w:rPr>
        <w:t>ดังนั้น</w:t>
      </w:r>
      <w:r w:rsidRPr="00970A98">
        <w:rPr>
          <w:rFonts w:ascii="TH SarabunPSK" w:hAnsi="TH SarabunPSK" w:cs="TH SarabunPSK"/>
          <w:sz w:val="32"/>
          <w:szCs w:val="32"/>
          <w:cs/>
        </w:rPr>
        <w:t xml:space="preserve">คำกริยาที่ตามมาต้องเติม </w:t>
      </w:r>
      <w:r w:rsidR="000B5CC2">
        <w:rPr>
          <w:rFonts w:ascii="TH SarabunPSK" w:hAnsi="TH SarabunPSK" w:cs="TH SarabunPSK"/>
          <w:sz w:val="32"/>
          <w:szCs w:val="32"/>
        </w:rPr>
        <w:t>s</w:t>
      </w:r>
      <w:r w:rsidR="000B5CC2">
        <w:rPr>
          <w:rFonts w:ascii="TH SarabunPSK" w:hAnsi="TH SarabunPSK" w:cs="TH SarabunPSK" w:hint="cs"/>
          <w:sz w:val="32"/>
          <w:szCs w:val="32"/>
          <w:cs/>
        </w:rPr>
        <w:t xml:space="preserve"> </w:t>
      </w:r>
      <w:r w:rsidRPr="00970A98">
        <w:rPr>
          <w:rFonts w:ascii="TH SarabunPSK" w:hAnsi="TH SarabunPSK" w:cs="TH SarabunPSK" w:hint="cs"/>
          <w:sz w:val="32"/>
          <w:szCs w:val="32"/>
          <w:cs/>
        </w:rPr>
        <w:t xml:space="preserve">ตามกฎที่ว่า ประโยค </w:t>
      </w:r>
      <w:r w:rsidRPr="00970A98">
        <w:rPr>
          <w:rFonts w:ascii="TH SarabunPSK" w:hAnsi="TH SarabunPSK" w:cs="TH SarabunPSK"/>
          <w:sz w:val="32"/>
          <w:szCs w:val="32"/>
        </w:rPr>
        <w:t xml:space="preserve">Present Simple Tense </w:t>
      </w:r>
      <w:r w:rsidRPr="00970A98">
        <w:rPr>
          <w:rFonts w:ascii="TH SarabunPSK" w:hAnsi="TH SarabunPSK" w:cs="TH SarabunPSK" w:hint="cs"/>
          <w:sz w:val="32"/>
          <w:szCs w:val="32"/>
          <w:cs/>
        </w:rPr>
        <w:t>ประธาน</w:t>
      </w:r>
    </w:p>
    <w:p w:rsidR="000B5CC2" w:rsidRDefault="00D25B40" w:rsidP="000B5CC2">
      <w:pPr>
        <w:pStyle w:val="NoSpacing"/>
        <w:tabs>
          <w:tab w:val="left" w:pos="1440"/>
        </w:tabs>
        <w:ind w:left="1440"/>
        <w:rPr>
          <w:rFonts w:ascii="TH SarabunPSK" w:hAnsi="TH SarabunPSK" w:cs="TH SarabunPSK"/>
          <w:sz w:val="32"/>
          <w:szCs w:val="32"/>
        </w:rPr>
      </w:pPr>
      <w:r w:rsidRPr="00970A98">
        <w:rPr>
          <w:rFonts w:ascii="TH SarabunPSK" w:hAnsi="TH SarabunPSK" w:cs="TH SarabunPSK" w:hint="cs"/>
          <w:sz w:val="32"/>
          <w:szCs w:val="32"/>
          <w:cs/>
        </w:rPr>
        <w:t xml:space="preserve">เป็นเอกพจน์กริยาต้องเติม </w:t>
      </w:r>
      <w:r w:rsidRPr="00970A98">
        <w:rPr>
          <w:rFonts w:ascii="TH SarabunPSK" w:hAnsi="TH SarabunPSK" w:cs="TH SarabunPSK"/>
          <w:sz w:val="32"/>
          <w:szCs w:val="32"/>
        </w:rPr>
        <w:t>s</w:t>
      </w:r>
      <w:r w:rsidR="000B5CC2">
        <w:rPr>
          <w:rFonts w:ascii="TH SarabunPSK" w:hAnsi="TH SarabunPSK" w:cs="TH SarabunPSK" w:hint="cs"/>
          <w:sz w:val="32"/>
          <w:szCs w:val="32"/>
          <w:cs/>
        </w:rPr>
        <w:t xml:space="preserve">  </w:t>
      </w:r>
    </w:p>
    <w:p w:rsidR="00D25B40" w:rsidRPr="00970A98" w:rsidRDefault="00D25B40" w:rsidP="000B5CC2">
      <w:pPr>
        <w:pStyle w:val="NoSpacing"/>
        <w:tabs>
          <w:tab w:val="left" w:pos="1440"/>
        </w:tabs>
        <w:ind w:left="1440"/>
        <w:rPr>
          <w:rFonts w:ascii="TH SarabunPSK" w:hAnsi="TH SarabunPSK" w:cs="TH SarabunPSK"/>
          <w:sz w:val="32"/>
          <w:szCs w:val="32"/>
        </w:rPr>
      </w:pPr>
      <w:r>
        <w:rPr>
          <w:rStyle w:val="d"/>
          <w:rFonts w:ascii="TH SarabunPSK" w:hAnsi="TH SarabunPSK" w:cs="TH SarabunPSK"/>
          <w:sz w:val="32"/>
          <w:szCs w:val="32"/>
        </w:rPr>
        <w:t>(f</w:t>
      </w:r>
      <w:r w:rsidRPr="00D75540">
        <w:rPr>
          <w:rStyle w:val="d"/>
          <w:rFonts w:ascii="TH SarabunPSK" w:hAnsi="TH SarabunPSK" w:cs="TH SarabunPSK"/>
          <w:sz w:val="32"/>
          <w:szCs w:val="32"/>
        </w:rPr>
        <w:t>orward (n.) an attacking player whose position is near the front of a team in some sports</w:t>
      </w:r>
      <w:r>
        <w:rPr>
          <w:rFonts w:ascii="TH SarabunPSK" w:hAnsi="TH SarabunPSK" w:cs="TH SarabunPSK" w:hint="cs"/>
          <w:i/>
          <w:iCs/>
          <w:sz w:val="32"/>
          <w:szCs w:val="32"/>
          <w:cs/>
        </w:rPr>
        <w:t xml:space="preserve"> ศูนย์หน้า</w:t>
      </w:r>
      <w:r>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lastRenderedPageBreak/>
        <w:tab/>
        <w:t>ความหมายของประโยค</w:t>
      </w:r>
    </w:p>
    <w:p w:rsidR="00D25B40" w:rsidRDefault="00D25B40" w:rsidP="000B5CC2">
      <w:pPr>
        <w:pStyle w:val="NoSpacing"/>
        <w:tabs>
          <w:tab w:val="left" w:pos="1440"/>
        </w:tabs>
        <w:ind w:left="1440"/>
        <w:rPr>
          <w:rFonts w:ascii="TH SarabunPSK" w:hAnsi="TH SarabunPSK" w:cs="TH SarabunPSK"/>
          <w:sz w:val="32"/>
          <w:szCs w:val="32"/>
        </w:rPr>
      </w:pPr>
      <w:r w:rsidRPr="00970A98">
        <w:rPr>
          <w:rFonts w:ascii="TH SarabunPSK" w:hAnsi="TH SarabunPSK" w:cs="TH SarabunPSK"/>
          <w:sz w:val="32"/>
          <w:szCs w:val="32"/>
        </w:rPr>
        <w:t>Argentina's forward and captain Lionel Messi</w:t>
      </w:r>
      <w:r>
        <w:rPr>
          <w:rFonts w:ascii="TH SarabunPSK" w:hAnsi="TH SarabunPSK" w:cs="TH SarabunPSK"/>
          <w:sz w:val="32"/>
          <w:szCs w:val="32"/>
          <w:u w:val="single"/>
        </w:rPr>
        <w:t xml:space="preserve"> </w:t>
      </w:r>
      <w:r w:rsidRPr="00970A98">
        <w:rPr>
          <w:rFonts w:ascii="TH SarabunPSK" w:hAnsi="TH SarabunPSK" w:cs="TH SarabunPSK"/>
          <w:sz w:val="32"/>
          <w:szCs w:val="32"/>
          <w:u w:val="single"/>
        </w:rPr>
        <w:t>celebrates</w:t>
      </w:r>
      <w:r>
        <w:rPr>
          <w:rFonts w:ascii="TH SarabunPSK" w:hAnsi="TH SarabunPSK" w:cs="TH SarabunPSK"/>
          <w:sz w:val="32"/>
          <w:szCs w:val="32"/>
          <w:u w:val="single"/>
        </w:rPr>
        <w:t xml:space="preserve"> </w:t>
      </w:r>
      <w:r>
        <w:rPr>
          <w:rFonts w:ascii="TH SarabunPSK" w:hAnsi="TH SarabunPSK" w:cs="TH SarabunPSK"/>
          <w:sz w:val="32"/>
          <w:szCs w:val="32"/>
        </w:rPr>
        <w:t>scoring</w:t>
      </w:r>
      <w:r w:rsidRPr="00970A98">
        <w:rPr>
          <w:rFonts w:ascii="TH SarabunPSK" w:hAnsi="TH SarabunPSK" w:cs="TH SarabunPSK"/>
          <w:sz w:val="32"/>
          <w:szCs w:val="32"/>
        </w:rPr>
        <w:t xml:space="preserve"> </w:t>
      </w:r>
      <w:r w:rsidRPr="009F1DFF">
        <w:rPr>
          <w:rFonts w:ascii="TH SarabunPSK" w:hAnsi="TH SarabunPSK" w:cs="TH SarabunPSK"/>
          <w:sz w:val="32"/>
          <w:szCs w:val="32"/>
          <w:u w:val="single"/>
        </w:rPr>
        <w:t>during</w:t>
      </w:r>
      <w:r w:rsidRPr="00970A98">
        <w:rPr>
          <w:rFonts w:ascii="TH SarabunPSK" w:hAnsi="TH SarabunPSK" w:cs="TH SarabunPSK"/>
          <w:sz w:val="32"/>
          <w:szCs w:val="32"/>
        </w:rPr>
        <w:t xml:space="preserve"> a Grou</w:t>
      </w:r>
      <w:r>
        <w:rPr>
          <w:rFonts w:ascii="TH SarabunPSK" w:hAnsi="TH SarabunPSK" w:cs="TH SarabunPSK"/>
          <w:sz w:val="32"/>
          <w:szCs w:val="32"/>
        </w:rPr>
        <w:t>p F football match against Iran</w:t>
      </w:r>
      <w:r w:rsidRPr="00970A98">
        <w:rPr>
          <w:rFonts w:ascii="TH SarabunPSK" w:hAnsi="TH SarabunPSK" w:cs="TH SarabunPSK"/>
          <w:sz w:val="32"/>
          <w:szCs w:val="32"/>
        </w:rPr>
        <w:t xml:space="preserve"> </w:t>
      </w:r>
      <w:r w:rsidRPr="009F1DFF">
        <w:rPr>
          <w:rFonts w:ascii="TH SarabunPSK" w:hAnsi="TH SarabunPSK" w:cs="TH SarabunPSK"/>
          <w:sz w:val="32"/>
          <w:szCs w:val="32"/>
          <w:u w:val="single"/>
        </w:rPr>
        <w:t>at</w:t>
      </w:r>
      <w:r w:rsidRPr="00970A98">
        <w:rPr>
          <w:rFonts w:ascii="TH SarabunPSK" w:hAnsi="TH SarabunPSK" w:cs="TH SarabunPSK"/>
          <w:sz w:val="32"/>
          <w:szCs w:val="32"/>
        </w:rPr>
        <w:t xml:space="preserve"> the Mineirao S</w:t>
      </w:r>
      <w:r>
        <w:rPr>
          <w:rFonts w:ascii="TH SarabunPSK" w:hAnsi="TH SarabunPSK" w:cs="TH SarabunPSK"/>
          <w:sz w:val="32"/>
          <w:szCs w:val="32"/>
        </w:rPr>
        <w:t>tadium in Belo Horizonte during</w:t>
      </w:r>
      <w:r w:rsidRPr="00970A98">
        <w:rPr>
          <w:rFonts w:ascii="TH SarabunPSK" w:hAnsi="TH SarabunPSK" w:cs="TH SarabunPSK"/>
          <w:sz w:val="32"/>
          <w:szCs w:val="32"/>
        </w:rPr>
        <w:t xml:space="preserve"> </w:t>
      </w:r>
      <w:r w:rsidRPr="009F1DFF">
        <w:rPr>
          <w:rFonts w:ascii="TH SarabunPSK" w:hAnsi="TH SarabunPSK" w:cs="TH SarabunPSK"/>
          <w:sz w:val="32"/>
          <w:szCs w:val="32"/>
          <w:u w:val="single"/>
        </w:rPr>
        <w:t>the</w:t>
      </w:r>
      <w:r w:rsidRPr="00970A98">
        <w:rPr>
          <w:rFonts w:ascii="TH SarabunPSK" w:hAnsi="TH SarabunPSK" w:cs="TH SarabunPSK"/>
          <w:sz w:val="32"/>
          <w:szCs w:val="32"/>
        </w:rPr>
        <w:t xml:space="preserve"> 2014 FIFA World Cup in Brazil on June 21, 2014.</w:t>
      </w:r>
    </w:p>
    <w:p w:rsidR="00D25B40" w:rsidRPr="000B5CC2"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0B5CC2">
        <w:rPr>
          <w:rFonts w:ascii="TH SarabunPSK" w:hAnsi="TH SarabunPSK" w:cs="TH SarabunPSK" w:hint="cs"/>
          <w:sz w:val="32"/>
          <w:szCs w:val="32"/>
          <w:cs/>
        </w:rPr>
        <w:t xml:space="preserve">ที่มา </w:t>
      </w:r>
      <w:hyperlink r:id="rId113" w:history="1">
        <w:r w:rsidRPr="000B5CC2">
          <w:rPr>
            <w:rStyle w:val="Hyperlink"/>
            <w:rFonts w:ascii="TH SarabunPSK" w:hAnsi="TH SarabunPSK" w:cs="TH SarabunPSK"/>
            <w:color w:val="auto"/>
            <w:sz w:val="32"/>
            <w:szCs w:val="32"/>
            <w:u w:val="none"/>
          </w:rPr>
          <w:t>http://www.bangkokpost.com/</w:t>
        </w:r>
      </w:hyperlink>
    </w:p>
    <w:p w:rsidR="000B5CC2" w:rsidRDefault="00D25B40" w:rsidP="000B5CC2">
      <w:pPr>
        <w:pStyle w:val="NoSpacing"/>
        <w:tabs>
          <w:tab w:val="left" w:pos="1440"/>
        </w:tabs>
        <w:ind w:left="1440"/>
        <w:rPr>
          <w:rStyle w:val="d"/>
          <w:rFonts w:ascii="TH SarabunPSK" w:hAnsi="TH SarabunPSK" w:cs="TH SarabunPSK"/>
          <w:sz w:val="32"/>
          <w:szCs w:val="32"/>
        </w:rPr>
      </w:pPr>
      <w:r>
        <w:rPr>
          <w:rStyle w:val="d"/>
          <w:rFonts w:ascii="TH SarabunPSK" w:hAnsi="TH SarabunPSK" w:cs="TH SarabunPSK"/>
          <w:sz w:val="32"/>
          <w:szCs w:val="32"/>
          <w:cs/>
        </w:rPr>
        <w:t>ลีโอเน</w:t>
      </w:r>
      <w:r>
        <w:rPr>
          <w:rStyle w:val="d"/>
          <w:rFonts w:ascii="TH SarabunPSK" w:hAnsi="TH SarabunPSK" w:cs="TH SarabunPSK" w:hint="cs"/>
          <w:sz w:val="32"/>
          <w:szCs w:val="32"/>
          <w:cs/>
        </w:rPr>
        <w:t xml:space="preserve">ล </w:t>
      </w:r>
      <w:r w:rsidRPr="00D75540">
        <w:rPr>
          <w:rStyle w:val="d"/>
          <w:rFonts w:ascii="TH SarabunPSK" w:hAnsi="TH SarabunPSK" w:cs="TH SarabunPSK"/>
          <w:sz w:val="32"/>
          <w:szCs w:val="32"/>
          <w:cs/>
        </w:rPr>
        <w:t>เมสซี่</w:t>
      </w:r>
      <w:r>
        <w:rPr>
          <w:rStyle w:val="d"/>
          <w:rFonts w:ascii="TH SarabunPSK" w:hAnsi="TH SarabunPSK" w:cs="TH SarabunPSK" w:hint="cs"/>
          <w:sz w:val="32"/>
          <w:szCs w:val="32"/>
          <w:cs/>
        </w:rPr>
        <w:t xml:space="preserve"> </w:t>
      </w:r>
      <w:r w:rsidRPr="00D75540">
        <w:rPr>
          <w:rStyle w:val="d"/>
          <w:rFonts w:ascii="TH SarabunPSK" w:hAnsi="TH SarabunPSK" w:cs="TH SarabunPSK"/>
          <w:sz w:val="32"/>
          <w:szCs w:val="32"/>
          <w:cs/>
        </w:rPr>
        <w:t>ศูนย์หน้าแล</w:t>
      </w:r>
      <w:r>
        <w:rPr>
          <w:rStyle w:val="d"/>
          <w:rFonts w:ascii="TH SarabunPSK" w:hAnsi="TH SarabunPSK" w:cs="TH SarabunPSK"/>
          <w:sz w:val="32"/>
          <w:szCs w:val="32"/>
          <w:cs/>
        </w:rPr>
        <w:t xml:space="preserve">ะกับตันทีมชาติอาเจนติน่า </w:t>
      </w:r>
      <w:r w:rsidRPr="00D75540">
        <w:rPr>
          <w:rStyle w:val="d"/>
          <w:rFonts w:ascii="TH SarabunPSK" w:hAnsi="TH SarabunPSK" w:cs="TH SarabunPSK"/>
          <w:sz w:val="32"/>
          <w:szCs w:val="32"/>
          <w:cs/>
        </w:rPr>
        <w:t xml:space="preserve">ฉลองการทำแต้มในสาย </w:t>
      </w:r>
      <w:r w:rsidRPr="00D75540">
        <w:rPr>
          <w:rStyle w:val="d"/>
          <w:rFonts w:ascii="TH SarabunPSK" w:hAnsi="TH SarabunPSK" w:cs="TH SarabunPSK"/>
          <w:sz w:val="32"/>
          <w:szCs w:val="32"/>
        </w:rPr>
        <w:t xml:space="preserve">F </w:t>
      </w:r>
      <w:r w:rsidRPr="00D75540">
        <w:rPr>
          <w:rStyle w:val="d"/>
          <w:rFonts w:ascii="TH SarabunPSK" w:hAnsi="TH SarabunPSK" w:cs="TH SarabunPSK"/>
          <w:sz w:val="32"/>
          <w:szCs w:val="32"/>
          <w:cs/>
        </w:rPr>
        <w:t>ใน</w:t>
      </w:r>
      <w:r>
        <w:rPr>
          <w:rStyle w:val="d"/>
          <w:rFonts w:ascii="TH SarabunPSK" w:hAnsi="TH SarabunPSK" w:cs="TH SarabunPSK" w:hint="cs"/>
          <w:sz w:val="32"/>
          <w:szCs w:val="32"/>
          <w:cs/>
        </w:rPr>
        <w:t>ครั้ง</w:t>
      </w:r>
      <w:r w:rsidRPr="00D75540">
        <w:rPr>
          <w:rStyle w:val="d"/>
          <w:rFonts w:ascii="TH SarabunPSK" w:hAnsi="TH SarabunPSK" w:cs="TH SarabunPSK"/>
          <w:sz w:val="32"/>
          <w:szCs w:val="32"/>
          <w:cs/>
        </w:rPr>
        <w:t>ที่เจอกับ อิหร่าน ณ สนาม</w:t>
      </w:r>
      <w:r>
        <w:rPr>
          <w:rFonts w:ascii="TH SarabunPSK" w:hAnsi="TH SarabunPSK" w:cs="TH SarabunPSK"/>
          <w:sz w:val="32"/>
          <w:szCs w:val="32"/>
        </w:rPr>
        <w:t xml:space="preserve"> </w:t>
      </w:r>
      <w:r w:rsidRPr="00D75540">
        <w:rPr>
          <w:rFonts w:ascii="TH SarabunPSK" w:hAnsi="TH SarabunPSK" w:cs="TH SarabunPSK"/>
          <w:sz w:val="32"/>
          <w:szCs w:val="32"/>
        </w:rPr>
        <w:t>Mineirao</w:t>
      </w:r>
      <w:r w:rsidRPr="00D75540">
        <w:rPr>
          <w:rStyle w:val="d"/>
          <w:rFonts w:ascii="TH SarabunPSK" w:hAnsi="TH SarabunPSK" w:cs="TH SarabunPSK"/>
          <w:sz w:val="32"/>
          <w:szCs w:val="32"/>
          <w:cs/>
        </w:rPr>
        <w:t xml:space="preserve"> ในเมือง</w:t>
      </w:r>
      <w:r w:rsidRPr="00D75540">
        <w:rPr>
          <w:rFonts w:ascii="TH SarabunPSK" w:hAnsi="TH SarabunPSK" w:cs="TH SarabunPSK"/>
          <w:sz w:val="32"/>
          <w:szCs w:val="32"/>
        </w:rPr>
        <w:t xml:space="preserve"> Belo Horizonte</w:t>
      </w:r>
      <w:r>
        <w:rPr>
          <w:rStyle w:val="d"/>
          <w:rFonts w:ascii="TH SarabunPSK" w:hAnsi="TH SarabunPSK" w:cs="TH SarabunPSK"/>
          <w:sz w:val="32"/>
          <w:szCs w:val="32"/>
          <w:cs/>
        </w:rPr>
        <w:t xml:space="preserve"> ใน</w:t>
      </w:r>
      <w:r w:rsidRPr="00D75540">
        <w:rPr>
          <w:rStyle w:val="d"/>
          <w:rFonts w:ascii="TH SarabunPSK" w:hAnsi="TH SarabunPSK" w:cs="TH SarabunPSK"/>
          <w:sz w:val="32"/>
          <w:szCs w:val="32"/>
          <w:cs/>
        </w:rPr>
        <w:t>การแข่งขันฟุตบอล</w:t>
      </w:r>
      <w:r>
        <w:rPr>
          <w:rStyle w:val="d"/>
          <w:rFonts w:ascii="TH SarabunPSK" w:hAnsi="TH SarabunPSK" w:cs="TH SarabunPSK"/>
          <w:sz w:val="32"/>
          <w:szCs w:val="32"/>
          <w:cs/>
        </w:rPr>
        <w:t>โลกที่ประเท</w:t>
      </w:r>
      <w:r>
        <w:rPr>
          <w:rStyle w:val="d"/>
          <w:rFonts w:ascii="TH SarabunPSK" w:hAnsi="TH SarabunPSK" w:cs="TH SarabunPSK" w:hint="cs"/>
          <w:sz w:val="32"/>
          <w:szCs w:val="32"/>
          <w:cs/>
        </w:rPr>
        <w:t>ศ</w:t>
      </w:r>
      <w:r w:rsidRPr="00D75540">
        <w:rPr>
          <w:rStyle w:val="d"/>
          <w:rFonts w:ascii="TH SarabunPSK" w:hAnsi="TH SarabunPSK" w:cs="TH SarabunPSK"/>
          <w:sz w:val="32"/>
          <w:szCs w:val="32"/>
          <w:cs/>
        </w:rPr>
        <w:t xml:space="preserve">บราซิล </w:t>
      </w:r>
    </w:p>
    <w:p w:rsidR="00D25B40" w:rsidRDefault="00D25B40" w:rsidP="000B5CC2">
      <w:pPr>
        <w:pStyle w:val="NoSpacing"/>
        <w:tabs>
          <w:tab w:val="left" w:pos="1440"/>
        </w:tabs>
        <w:ind w:left="1440"/>
        <w:rPr>
          <w:rStyle w:val="d"/>
          <w:rFonts w:ascii="TH SarabunPSK" w:hAnsi="TH SarabunPSK" w:cs="TH SarabunPSK"/>
          <w:sz w:val="32"/>
          <w:szCs w:val="32"/>
        </w:rPr>
      </w:pPr>
      <w:r w:rsidRPr="00D75540">
        <w:rPr>
          <w:rStyle w:val="d"/>
          <w:rFonts w:ascii="TH SarabunPSK" w:hAnsi="TH SarabunPSK" w:cs="TH SarabunPSK"/>
          <w:sz w:val="32"/>
          <w:szCs w:val="32"/>
          <w:cs/>
        </w:rPr>
        <w:t xml:space="preserve">ในวันที่ </w:t>
      </w:r>
      <w:r w:rsidRPr="00D75540">
        <w:rPr>
          <w:rStyle w:val="d"/>
          <w:rFonts w:ascii="TH SarabunPSK" w:hAnsi="TH SarabunPSK" w:cs="TH SarabunPSK"/>
          <w:sz w:val="32"/>
          <w:szCs w:val="32"/>
        </w:rPr>
        <w:t xml:space="preserve">21 </w:t>
      </w:r>
      <w:r w:rsidRPr="00D75540">
        <w:rPr>
          <w:rStyle w:val="d"/>
          <w:rFonts w:ascii="TH SarabunPSK" w:hAnsi="TH SarabunPSK" w:cs="TH SarabunPSK"/>
          <w:sz w:val="32"/>
          <w:szCs w:val="32"/>
          <w:cs/>
        </w:rPr>
        <w:t xml:space="preserve">มิถุนายน </w:t>
      </w:r>
      <w:r w:rsidRPr="00D75540">
        <w:rPr>
          <w:rStyle w:val="d"/>
          <w:rFonts w:ascii="TH SarabunPSK" w:hAnsi="TH SarabunPSK" w:cs="TH SarabunPSK"/>
          <w:sz w:val="32"/>
          <w:szCs w:val="32"/>
        </w:rPr>
        <w:t>2557</w:t>
      </w:r>
    </w:p>
    <w:p w:rsidR="00D25B40" w:rsidRDefault="00D25B40" w:rsidP="00D25B40">
      <w:pPr>
        <w:pStyle w:val="NoSpacing"/>
        <w:tabs>
          <w:tab w:val="left" w:pos="1440"/>
        </w:tabs>
        <w:rPr>
          <w:rFonts w:ascii="TH SarabunPSK" w:hAnsi="TH SarabunPSK" w:cs="TH SarabunPSK"/>
          <w:sz w:val="32"/>
          <w:szCs w:val="32"/>
        </w:rPr>
      </w:pPr>
      <w:r>
        <w:rPr>
          <w:rStyle w:val="d"/>
          <w:rFonts w:ascii="TH SarabunPSK" w:hAnsi="TH SarabunPSK" w:cs="TH SarabunPSK" w:hint="cs"/>
          <w:sz w:val="32"/>
          <w:szCs w:val="32"/>
          <w:cs/>
        </w:rPr>
        <w:tab/>
      </w:r>
      <w:r w:rsidRPr="00D75540">
        <w:rPr>
          <w:rFonts w:ascii="TH SarabunPSK" w:hAnsi="TH SarabunPSK" w:cs="TH SarabunPSK"/>
          <w:sz w:val="32"/>
          <w:szCs w:val="32"/>
          <w:cs/>
        </w:rPr>
        <w:t xml:space="preserve">ข้อ </w:t>
      </w:r>
      <w:r>
        <w:rPr>
          <w:rFonts w:ascii="TH SarabunPSK" w:hAnsi="TH SarabunPSK" w:cs="TH SarabunPSK"/>
          <w:sz w:val="32"/>
          <w:szCs w:val="32"/>
        </w:rPr>
        <w:t xml:space="preserve">2  </w:t>
      </w:r>
      <w:r w:rsidRPr="00D75540">
        <w:rPr>
          <w:rFonts w:ascii="TH SarabunPSK" w:hAnsi="TH SarabunPSK" w:cs="TH SarabunPSK"/>
          <w:sz w:val="32"/>
          <w:szCs w:val="32"/>
        </w:rPr>
        <w:t xml:space="preserve">during </w:t>
      </w:r>
      <w:r w:rsidRPr="00D75540">
        <w:rPr>
          <w:rFonts w:ascii="TH SarabunPSK" w:hAnsi="TH SarabunPSK" w:cs="TH SarabunPSK"/>
          <w:sz w:val="32"/>
          <w:szCs w:val="32"/>
          <w:cs/>
        </w:rPr>
        <w:t>ใช้ในการบอกช่วงเวลาที่มีเหตุการณ์นั่นอยู่</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r>
      <w:r w:rsidRPr="00D75540">
        <w:rPr>
          <w:rFonts w:ascii="TH SarabunPSK" w:hAnsi="TH SarabunPSK" w:cs="TH SarabunPSK"/>
          <w:sz w:val="32"/>
          <w:szCs w:val="32"/>
          <w:cs/>
        </w:rPr>
        <w:t xml:space="preserve">ข้อ </w:t>
      </w:r>
      <w:r w:rsidRPr="00D75540">
        <w:rPr>
          <w:rFonts w:ascii="TH SarabunPSK" w:hAnsi="TH SarabunPSK" w:cs="TH SarabunPSK"/>
          <w:sz w:val="32"/>
          <w:szCs w:val="32"/>
        </w:rPr>
        <w:t xml:space="preserve">3  at </w:t>
      </w:r>
      <w:r>
        <w:rPr>
          <w:rFonts w:ascii="TH SarabunPSK" w:hAnsi="TH SarabunPSK" w:cs="TH SarabunPSK"/>
          <w:sz w:val="32"/>
          <w:szCs w:val="32"/>
          <w:cs/>
        </w:rPr>
        <w:t>ใช้</w:t>
      </w:r>
      <w:r>
        <w:rPr>
          <w:rFonts w:ascii="TH SarabunPSK" w:hAnsi="TH SarabunPSK" w:cs="TH SarabunPSK" w:hint="cs"/>
          <w:sz w:val="32"/>
          <w:szCs w:val="32"/>
          <w:cs/>
        </w:rPr>
        <w:t>กับ</w:t>
      </w:r>
      <w:r w:rsidRPr="00D75540">
        <w:rPr>
          <w:rFonts w:ascii="TH SarabunPSK" w:hAnsi="TH SarabunPSK" w:cs="TH SarabunPSK"/>
          <w:sz w:val="32"/>
          <w:szCs w:val="32"/>
          <w:cs/>
        </w:rPr>
        <w:t>สถานท</w:t>
      </w:r>
      <w:r>
        <w:rPr>
          <w:rFonts w:ascii="TH SarabunPSK" w:hAnsi="TH SarabunPSK" w:cs="TH SarabunPSK" w:hint="cs"/>
          <w:sz w:val="32"/>
          <w:szCs w:val="32"/>
          <w:cs/>
        </w:rPr>
        <w:t>ี่ที่เฉพาะเจาะจง</w:t>
      </w:r>
    </w:p>
    <w:p w:rsidR="00D25B40" w:rsidRDefault="00D25B40" w:rsidP="00D25B40">
      <w:pPr>
        <w:pStyle w:val="NoSpacing"/>
        <w:tabs>
          <w:tab w:val="left" w:pos="1440"/>
        </w:tabs>
        <w:rPr>
          <w:rStyle w:val="d"/>
          <w:rFonts w:ascii="TH SarabunPSK" w:hAnsi="TH SarabunPSK" w:cs="TH SarabunPSK"/>
          <w:sz w:val="32"/>
          <w:szCs w:val="32"/>
        </w:rPr>
      </w:pPr>
      <w:r>
        <w:rPr>
          <w:rFonts w:ascii="TH SarabunPSK" w:hAnsi="TH SarabunPSK" w:cs="TH SarabunPSK" w:hint="cs"/>
          <w:sz w:val="32"/>
          <w:szCs w:val="32"/>
          <w:cs/>
        </w:rPr>
        <w:tab/>
      </w:r>
      <w:r w:rsidRPr="00D75540">
        <w:rPr>
          <w:rFonts w:ascii="TH SarabunPSK" w:hAnsi="TH SarabunPSK" w:cs="TH SarabunPSK"/>
          <w:sz w:val="32"/>
          <w:szCs w:val="32"/>
          <w:cs/>
        </w:rPr>
        <w:t xml:space="preserve">ข้อ </w:t>
      </w:r>
      <w:r w:rsidRPr="00D75540">
        <w:rPr>
          <w:rFonts w:ascii="TH SarabunPSK" w:hAnsi="TH SarabunPSK" w:cs="TH SarabunPSK"/>
          <w:sz w:val="32"/>
          <w:szCs w:val="32"/>
        </w:rPr>
        <w:t xml:space="preserve">4  the </w:t>
      </w:r>
      <w:r w:rsidRPr="00D75540">
        <w:rPr>
          <w:rFonts w:ascii="TH SarabunPSK" w:hAnsi="TH SarabunPSK" w:cs="TH SarabunPSK"/>
          <w:sz w:val="32"/>
          <w:szCs w:val="32"/>
          <w:cs/>
        </w:rPr>
        <w:t xml:space="preserve">ใช้บอกเน้นย้ำเฉพาะว่าเป็นบอลโลกปี </w:t>
      </w:r>
      <w:r>
        <w:rPr>
          <w:rFonts w:ascii="TH SarabunPSK" w:hAnsi="TH SarabunPSK" w:cs="TH SarabunPSK"/>
          <w:sz w:val="32"/>
          <w:szCs w:val="32"/>
        </w:rPr>
        <w:t>2</w:t>
      </w:r>
      <w:r w:rsidRPr="00D75540">
        <w:rPr>
          <w:rFonts w:ascii="TH SarabunPSK" w:hAnsi="TH SarabunPSK" w:cs="TH SarabunPSK"/>
          <w:sz w:val="32"/>
          <w:szCs w:val="32"/>
        </w:rPr>
        <w:t>014</w:t>
      </w:r>
    </w:p>
    <w:p w:rsidR="00D25B40" w:rsidRPr="00C33D76"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234.</w:t>
      </w:r>
      <w:r w:rsidRPr="00C33D76">
        <w:rPr>
          <w:rFonts w:ascii="TH SarabunPSK" w:hAnsi="TH SarabunPSK" w:cs="TH SarabunPSK"/>
          <w:b/>
          <w:bCs/>
          <w:sz w:val="32"/>
          <w:szCs w:val="32"/>
        </w:rPr>
        <w:t xml:space="preserve"> </w:t>
      </w:r>
      <w:r w:rsidRPr="00C33D76">
        <w:rPr>
          <w:rFonts w:ascii="TH SarabunPSK" w:hAnsi="TH SarabunPSK" w:cs="TH SarabunPSK"/>
          <w:b/>
          <w:bCs/>
          <w:sz w:val="32"/>
          <w:szCs w:val="32"/>
          <w:cs/>
        </w:rPr>
        <w:t xml:space="preserve">ตอบข้อ </w:t>
      </w:r>
      <w:r w:rsidRPr="00C33D76">
        <w:rPr>
          <w:rFonts w:ascii="TH SarabunPSK" w:hAnsi="TH SarabunPSK" w:cs="TH SarabunPSK"/>
          <w:b/>
          <w:bCs/>
          <w:sz w:val="32"/>
          <w:szCs w:val="32"/>
        </w:rPr>
        <w:t>3</w:t>
      </w:r>
      <w:r>
        <w:rPr>
          <w:rFonts w:ascii="TH SarabunPSK" w:hAnsi="TH SarabunPSK" w:cs="TH SarabunPSK"/>
          <w:b/>
          <w:bCs/>
          <w:sz w:val="32"/>
          <w:szCs w:val="32"/>
        </w:rPr>
        <w:tab/>
      </w:r>
      <w:r w:rsidRPr="00C33D76">
        <w:rPr>
          <w:rFonts w:ascii="TH SarabunPSK" w:hAnsi="TH SarabunPSK" w:cs="TH SarabunPSK"/>
          <w:sz w:val="32"/>
          <w:szCs w:val="32"/>
        </w:rPr>
        <w:t>debutant</w:t>
      </w:r>
      <w:r>
        <w:rPr>
          <w:rFonts w:ascii="TH SarabunPSK" w:hAnsi="TH SarabunPSK" w:cs="TH SarabunPSK"/>
          <w:sz w:val="32"/>
          <w:szCs w:val="32"/>
          <w:cs/>
        </w:rPr>
        <w:t xml:space="preserve"> คำตอบที่ถูกต้อง</w:t>
      </w:r>
      <w:r w:rsidRPr="00C33D76">
        <w:rPr>
          <w:rFonts w:ascii="TH SarabunPSK" w:hAnsi="TH SarabunPSK" w:cs="TH SarabunPSK"/>
          <w:sz w:val="32"/>
          <w:szCs w:val="32"/>
          <w:cs/>
        </w:rPr>
        <w:t xml:space="preserve">ใช้คำว่า </w:t>
      </w:r>
      <w:r w:rsidRPr="00C33D76">
        <w:rPr>
          <w:rFonts w:ascii="TH SarabunPSK" w:hAnsi="TH SarabunPSK" w:cs="TH SarabunPSK"/>
          <w:sz w:val="32"/>
          <w:szCs w:val="32"/>
        </w:rPr>
        <w:t xml:space="preserve">debut </w:t>
      </w:r>
    </w:p>
    <w:p w:rsidR="00D25B40" w:rsidRPr="00C33D76"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hint="cs"/>
          <w:sz w:val="32"/>
          <w:szCs w:val="32"/>
          <w:cs/>
        </w:rPr>
        <w:tab/>
      </w:r>
      <w:r>
        <w:rPr>
          <w:rFonts w:ascii="TH SarabunPSK" w:hAnsi="TH SarabunPSK" w:cs="TH SarabunPSK"/>
          <w:sz w:val="32"/>
          <w:szCs w:val="32"/>
        </w:rPr>
        <w:t>d</w:t>
      </w:r>
      <w:r w:rsidRPr="00C33D76">
        <w:rPr>
          <w:rFonts w:ascii="TH SarabunPSK" w:hAnsi="TH SarabunPSK" w:cs="TH SarabunPSK"/>
          <w:sz w:val="32"/>
          <w:szCs w:val="32"/>
        </w:rPr>
        <w:t>ebut</w:t>
      </w:r>
      <w:r>
        <w:rPr>
          <w:rFonts w:ascii="TH SarabunPSK" w:hAnsi="TH SarabunPSK" w:cs="TH SarabunPSK"/>
          <w:sz w:val="32"/>
          <w:szCs w:val="32"/>
        </w:rPr>
        <w:t xml:space="preserve"> </w:t>
      </w:r>
      <w:r w:rsidRPr="00C33D76">
        <w:rPr>
          <w:rFonts w:ascii="TH SarabunPSK" w:hAnsi="TH SarabunPSK" w:cs="TH SarabunPSK"/>
          <w:sz w:val="32"/>
          <w:szCs w:val="32"/>
        </w:rPr>
        <w:t xml:space="preserve">(n) </w:t>
      </w:r>
      <w:r w:rsidRPr="00C33D76">
        <w:rPr>
          <w:rFonts w:ascii="TH SarabunPSK" w:hAnsi="TH SarabunPSK" w:cs="TH SarabunPSK" w:hint="cs"/>
          <w:sz w:val="32"/>
          <w:szCs w:val="32"/>
          <w:cs/>
        </w:rPr>
        <w:t xml:space="preserve">แปลว่า </w:t>
      </w:r>
      <w:r w:rsidRPr="00C33D76">
        <w:rPr>
          <w:rFonts w:ascii="TH SarabunPSK" w:hAnsi="TH SarabunPSK" w:cs="TH SarabunPSK"/>
          <w:sz w:val="32"/>
          <w:szCs w:val="32"/>
          <w:cs/>
        </w:rPr>
        <w:t>การปรากฏตัวเป็นครั้งแรกต่อสาธารณะชนหรือวงสังคม</w:t>
      </w:r>
      <w:r w:rsidRPr="00C33D76">
        <w:rPr>
          <w:rFonts w:ascii="TH SarabunPSK" w:hAnsi="TH SarabunPSK" w:cs="TH SarabunPSK"/>
          <w:sz w:val="32"/>
          <w:szCs w:val="32"/>
        </w:rPr>
        <w:t>,</w:t>
      </w:r>
      <w:r w:rsidRPr="00C33D76">
        <w:rPr>
          <w:rFonts w:ascii="TH SarabunPSK" w:hAnsi="TH SarabunPSK" w:cs="TH SarabunPSK"/>
          <w:sz w:val="32"/>
          <w:szCs w:val="32"/>
          <w:cs/>
        </w:rPr>
        <w:t>การเปิดตัว</w:t>
      </w:r>
    </w:p>
    <w:p w:rsidR="00D25B40" w:rsidRPr="00C33D76"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sz w:val="32"/>
          <w:szCs w:val="32"/>
        </w:rPr>
        <w:tab/>
        <w:t xml:space="preserve">debutant (n) </w:t>
      </w:r>
      <w:r w:rsidRPr="00C33D76">
        <w:rPr>
          <w:rFonts w:ascii="TH SarabunPSK" w:hAnsi="TH SarabunPSK" w:cs="TH SarabunPSK" w:hint="cs"/>
          <w:sz w:val="32"/>
          <w:szCs w:val="32"/>
          <w:cs/>
        </w:rPr>
        <w:t>แปลว่า</w:t>
      </w:r>
      <w:r w:rsidRPr="00C33D76">
        <w:rPr>
          <w:rFonts w:ascii="TH SarabunPSK" w:hAnsi="TH SarabunPSK" w:cs="TH SarabunPSK"/>
          <w:sz w:val="32"/>
          <w:szCs w:val="32"/>
          <w:cs/>
        </w:rPr>
        <w:t>หญิงสาวที่เริ่มออกงานสังคมครั้งแรก</w:t>
      </w:r>
    </w:p>
    <w:p w:rsidR="00D25B40" w:rsidRPr="00C33D76"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hint="cs"/>
          <w:sz w:val="32"/>
          <w:szCs w:val="32"/>
          <w:cs/>
        </w:rPr>
        <w:tab/>
      </w:r>
      <w:r w:rsidRPr="00C33D76">
        <w:rPr>
          <w:rFonts w:ascii="TH SarabunPSK" w:hAnsi="TH SarabunPSK" w:cs="TH SarabunPSK"/>
          <w:sz w:val="32"/>
          <w:szCs w:val="32"/>
          <w:cs/>
        </w:rPr>
        <w:t xml:space="preserve">จากประโยคเป็นการเปิดตัวครั้งแรกของภาพยนตร์แนวสยองขวัญเรื่องแรกของผู้กำกับ </w:t>
      </w:r>
    </w:p>
    <w:p w:rsidR="00D25B40" w:rsidRPr="00C33D76" w:rsidRDefault="00D25B40" w:rsidP="000B5CC2">
      <w:pPr>
        <w:pStyle w:val="NoSpacing"/>
        <w:tabs>
          <w:tab w:val="left" w:pos="1440"/>
        </w:tabs>
        <w:ind w:left="1440"/>
        <w:rPr>
          <w:rFonts w:ascii="TH SarabunPSK" w:hAnsi="TH SarabunPSK" w:cs="TH SarabunPSK"/>
          <w:sz w:val="32"/>
          <w:szCs w:val="32"/>
        </w:rPr>
      </w:pPr>
      <w:r w:rsidRPr="00C33D76">
        <w:rPr>
          <w:rFonts w:ascii="TH SarabunPSK" w:hAnsi="TH SarabunPSK" w:cs="TH SarabunPSK"/>
          <w:sz w:val="32"/>
          <w:szCs w:val="32"/>
        </w:rPr>
        <w:t xml:space="preserve">Karl Mueller </w:t>
      </w:r>
      <w:r w:rsidRPr="00C33D76">
        <w:rPr>
          <w:rFonts w:ascii="TH SarabunPSK" w:hAnsi="TH SarabunPSK" w:cs="TH SarabunPSK"/>
          <w:sz w:val="32"/>
          <w:szCs w:val="32"/>
          <w:cs/>
        </w:rPr>
        <w:t>ส่วน</w:t>
      </w:r>
      <w:r w:rsidRPr="00C33D76">
        <w:rPr>
          <w:rFonts w:ascii="TH SarabunPSK" w:hAnsi="TH SarabunPSK" w:cs="TH SarabunPSK"/>
          <w:sz w:val="32"/>
          <w:szCs w:val="32"/>
        </w:rPr>
        <w:t xml:space="preserve"> debutant </w:t>
      </w:r>
      <w:r w:rsidRPr="00C33D76">
        <w:rPr>
          <w:rFonts w:ascii="TH SarabunPSK" w:hAnsi="TH SarabunPSK" w:cs="TH SarabunPSK"/>
          <w:sz w:val="32"/>
          <w:szCs w:val="32"/>
          <w:cs/>
        </w:rPr>
        <w:t>เป็นคำนาม ซึ่งมีความหมายว่าหญิงสาวที่เริ่มออกงานสังคมครั้งแรกไม่ได้เกี่ยวข้องกับบริบทที่กล่าวในเรื่องเล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ความหมายของประโยค</w:t>
      </w:r>
    </w:p>
    <w:p w:rsidR="00D25B40" w:rsidRPr="00C33D76"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hint="cs"/>
          <w:sz w:val="32"/>
          <w:szCs w:val="32"/>
          <w:cs/>
        </w:rPr>
        <w:tab/>
      </w:r>
      <w:r w:rsidRPr="009F1DFF">
        <w:rPr>
          <w:rFonts w:ascii="TH SarabunPSK" w:hAnsi="TH SarabunPSK" w:cs="TH SarabunPSK"/>
          <w:sz w:val="32"/>
          <w:szCs w:val="32"/>
          <w:u w:val="single"/>
        </w:rPr>
        <w:t>A film director</w:t>
      </w:r>
      <w:r w:rsidRPr="00C33D76">
        <w:rPr>
          <w:rFonts w:ascii="TH SarabunPSK" w:hAnsi="TH SarabunPSK" w:cs="TH SarabunPSK"/>
          <w:sz w:val="32"/>
          <w:szCs w:val="32"/>
        </w:rPr>
        <w:t xml:space="preserve">, Karl Mueller, </w:t>
      </w:r>
      <w:r w:rsidRPr="009F1DFF">
        <w:rPr>
          <w:rFonts w:ascii="TH SarabunPSK" w:hAnsi="TH SarabunPSK" w:cs="TH SarabunPSK"/>
          <w:sz w:val="32"/>
          <w:szCs w:val="32"/>
          <w:u w:val="single"/>
        </w:rPr>
        <w:t>makes</w:t>
      </w:r>
      <w:r w:rsidRPr="00C33D76">
        <w:rPr>
          <w:rFonts w:ascii="TH SarabunPSK" w:hAnsi="TH SarabunPSK" w:cs="TH SarabunPSK"/>
          <w:sz w:val="32"/>
          <w:szCs w:val="32"/>
        </w:rPr>
        <w:t xml:space="preserve"> his </w:t>
      </w:r>
      <w:r w:rsidRPr="00C33D76">
        <w:rPr>
          <w:rFonts w:ascii="TH SarabunPSK" w:hAnsi="TH SarabunPSK" w:cs="TH SarabunPSK"/>
          <w:sz w:val="32"/>
          <w:szCs w:val="32"/>
          <w:u w:val="single"/>
        </w:rPr>
        <w:t>debut</w:t>
      </w:r>
      <w:r w:rsidRPr="00C33D76">
        <w:rPr>
          <w:rFonts w:ascii="TH SarabunPSK" w:hAnsi="TH SarabunPSK" w:cs="TH SarabunPSK"/>
          <w:sz w:val="32"/>
          <w:szCs w:val="32"/>
        </w:rPr>
        <w:t xml:space="preserve"> feature with the </w:t>
      </w:r>
      <w:r w:rsidRPr="009F1DFF">
        <w:rPr>
          <w:rFonts w:ascii="TH SarabunPSK" w:hAnsi="TH SarabunPSK" w:cs="TH SarabunPSK"/>
          <w:sz w:val="32"/>
          <w:szCs w:val="32"/>
          <w:u w:val="single"/>
        </w:rPr>
        <w:t>new</w:t>
      </w:r>
      <w:r w:rsidRPr="00C33D76">
        <w:rPr>
          <w:rFonts w:ascii="TH SarabunPSK" w:hAnsi="TH SarabunPSK" w:cs="TH SarabunPSK"/>
          <w:sz w:val="32"/>
          <w:szCs w:val="32"/>
        </w:rPr>
        <w:t xml:space="preserve"> horror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75540">
        <w:rPr>
          <w:rFonts w:ascii="TH SarabunPSK" w:hAnsi="TH SarabunPSK" w:cs="TH SarabunPSK"/>
          <w:sz w:val="32"/>
          <w:szCs w:val="32"/>
        </w:rPr>
        <w:t>thriller Mr. Jones.</w:t>
      </w:r>
      <w:r>
        <w:rPr>
          <w:rFonts w:ascii="TH SarabunPSK" w:hAnsi="TH SarabunPSK" w:cs="TH SarabunPSK" w:hint="cs"/>
          <w:sz w:val="32"/>
          <w:szCs w:val="32"/>
          <w:cs/>
        </w:rPr>
        <w:t xml:space="preserve">   ที่มา </w:t>
      </w:r>
      <w:hyperlink r:id="rId114" w:history="1">
        <w:r w:rsidRPr="000B5CC2">
          <w:rPr>
            <w:rStyle w:val="Hyperlink"/>
            <w:rFonts w:ascii="TH SarabunPSK" w:hAnsi="TH SarabunPSK" w:cs="TH SarabunPSK"/>
            <w:color w:val="auto"/>
            <w:sz w:val="32"/>
            <w:szCs w:val="32"/>
            <w:u w:val="none"/>
          </w:rPr>
          <w:t>http://www.student-weekly.com</w:t>
        </w:r>
      </w:hyperlink>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ผู้กำกับภาพยนตร์ </w:t>
      </w:r>
      <w:r w:rsidRPr="00D75540">
        <w:rPr>
          <w:rFonts w:ascii="TH SarabunPSK" w:hAnsi="TH SarabunPSK" w:cs="TH SarabunPSK"/>
          <w:sz w:val="32"/>
          <w:szCs w:val="32"/>
        </w:rPr>
        <w:t>Karl Mueller</w:t>
      </w:r>
      <w:r>
        <w:rPr>
          <w:rFonts w:ascii="TH SarabunPSK" w:hAnsi="TH SarabunPSK" w:cs="TH SarabunPSK" w:hint="cs"/>
          <w:sz w:val="32"/>
          <w:szCs w:val="32"/>
          <w:cs/>
        </w:rPr>
        <w:t xml:space="preserve"> ทำการเปิดตัวภาพยนตร์แนวสยองขวัญ ระทึกเรื่องใหม่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เรื่อง </w:t>
      </w:r>
      <w:r w:rsidRPr="00D75540">
        <w:rPr>
          <w:rFonts w:ascii="TH SarabunPSK" w:hAnsi="TH SarabunPSK" w:cs="TH SarabunPSK"/>
          <w:sz w:val="32"/>
          <w:szCs w:val="32"/>
        </w:rPr>
        <w:t>Mr. Jones</w:t>
      </w:r>
      <w:r w:rsidR="000B5CC2">
        <w:rPr>
          <w:rFonts w:ascii="TH SarabunPSK" w:hAnsi="TH SarabunPSK" w:cs="TH SarabunPSK"/>
          <w:sz w:val="32"/>
          <w:szCs w:val="32"/>
        </w:rPr>
        <w:t xml:space="preserve">  </w:t>
      </w:r>
      <w:r>
        <w:rPr>
          <w:rFonts w:ascii="TH SarabunPSK" w:hAnsi="TH SarabunPSK" w:cs="TH SarabunPSK"/>
          <w:sz w:val="32"/>
          <w:szCs w:val="32"/>
        </w:rPr>
        <w:t xml:space="preserve">  (feature (n) </w:t>
      </w:r>
      <w:r>
        <w:rPr>
          <w:rFonts w:ascii="TH SarabunPSK" w:hAnsi="TH SarabunPSK" w:cs="TH SarabunPSK" w:hint="cs"/>
          <w:sz w:val="32"/>
          <w:szCs w:val="32"/>
          <w:cs/>
        </w:rPr>
        <w:t>แปลว่า ภาพยนตร์</w:t>
      </w:r>
      <w:r>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sidRPr="00D75540">
        <w:rPr>
          <w:rFonts w:ascii="TH SarabunPSK" w:hAnsi="TH SarabunPSK" w:cs="TH SarabunPSK"/>
          <w:sz w:val="32"/>
          <w:szCs w:val="32"/>
        </w:rPr>
        <w:t xml:space="preserve">1  A film director </w:t>
      </w:r>
      <w:r w:rsidRPr="00D75540">
        <w:rPr>
          <w:rFonts w:ascii="TH SarabunPSK" w:hAnsi="TH SarabunPSK" w:cs="TH SarabunPSK"/>
          <w:sz w:val="32"/>
          <w:szCs w:val="32"/>
          <w:cs/>
        </w:rPr>
        <w:t>ผู้กำกับภาพยนตร์ ทำหน้าที่เป็นประธานของประโยค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 xml:space="preserve">ข้อ </w:t>
      </w:r>
      <w:r w:rsidRPr="00D75540">
        <w:rPr>
          <w:rFonts w:ascii="TH SarabunPSK" w:hAnsi="TH SarabunPSK" w:cs="TH SarabunPSK"/>
          <w:sz w:val="32"/>
          <w:szCs w:val="32"/>
        </w:rPr>
        <w:t>2  makes</w:t>
      </w:r>
      <w:r w:rsidRPr="00D75540">
        <w:rPr>
          <w:rFonts w:ascii="TH SarabunPSK" w:hAnsi="TH SarabunPSK" w:cs="TH SarabunPSK"/>
          <w:sz w:val="32"/>
          <w:szCs w:val="32"/>
          <w:cs/>
        </w:rPr>
        <w:t xml:space="preserve">  กริยาของประโยคเติม </w:t>
      </w:r>
      <w:r w:rsidRPr="00D75540">
        <w:rPr>
          <w:rFonts w:ascii="TH SarabunPSK" w:hAnsi="TH SarabunPSK" w:cs="TH SarabunPSK"/>
          <w:sz w:val="32"/>
          <w:szCs w:val="32"/>
        </w:rPr>
        <w:t xml:space="preserve">s </w:t>
      </w:r>
      <w:r w:rsidRPr="00D75540">
        <w:rPr>
          <w:rFonts w:ascii="TH SarabunPSK" w:hAnsi="TH SarabunPSK" w:cs="TH SarabunPSK"/>
          <w:sz w:val="32"/>
          <w:szCs w:val="32"/>
          <w:cs/>
        </w:rPr>
        <w:t>เนื่องจากประธานเป็นเอกพจน์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D75540">
        <w:rPr>
          <w:rFonts w:ascii="TH SarabunPSK" w:hAnsi="TH SarabunPSK" w:cs="TH SarabunPSK"/>
          <w:sz w:val="32"/>
          <w:szCs w:val="32"/>
          <w:cs/>
        </w:rPr>
        <w:t xml:space="preserve">ข้อ </w:t>
      </w:r>
      <w:r w:rsidRPr="00D75540">
        <w:rPr>
          <w:rFonts w:ascii="TH SarabunPSK" w:hAnsi="TH SarabunPSK" w:cs="TH SarabunPSK"/>
          <w:sz w:val="32"/>
          <w:szCs w:val="32"/>
        </w:rPr>
        <w:t xml:space="preserve">4  new  </w:t>
      </w:r>
      <w:r w:rsidRPr="00D75540">
        <w:rPr>
          <w:rFonts w:ascii="TH SarabunPSK" w:hAnsi="TH SarabunPSK" w:cs="TH SarabunPSK"/>
          <w:sz w:val="32"/>
          <w:szCs w:val="32"/>
          <w:cs/>
        </w:rPr>
        <w:t xml:space="preserve">เป็น </w:t>
      </w:r>
      <w:r w:rsidRPr="00D75540">
        <w:rPr>
          <w:rFonts w:ascii="TH SarabunPSK" w:hAnsi="TH SarabunPSK" w:cs="TH SarabunPSK"/>
          <w:sz w:val="32"/>
          <w:szCs w:val="32"/>
        </w:rPr>
        <w:t xml:space="preserve">adjective </w:t>
      </w:r>
      <w:r>
        <w:rPr>
          <w:rFonts w:ascii="TH SarabunPSK" w:hAnsi="TH SarabunPSK" w:cs="TH SarabunPSK" w:hint="cs"/>
          <w:sz w:val="32"/>
          <w:szCs w:val="32"/>
          <w:cs/>
        </w:rPr>
        <w:t>ขยายคำนาม</w:t>
      </w:r>
      <w:r w:rsidRPr="00D75540">
        <w:rPr>
          <w:rFonts w:ascii="TH SarabunPSK" w:hAnsi="TH SarabunPSK" w:cs="TH SarabunPSK"/>
          <w:sz w:val="32"/>
          <w:szCs w:val="32"/>
        </w:rPr>
        <w:t xml:space="preserve">horror </w:t>
      </w:r>
    </w:p>
    <w:p w:rsidR="00D25B40" w:rsidRPr="00C33D76"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235.</w:t>
      </w:r>
      <w:r w:rsidRPr="00C33D76">
        <w:rPr>
          <w:rFonts w:ascii="TH SarabunPSK" w:hAnsi="TH SarabunPSK" w:cs="TH SarabunPSK"/>
          <w:b/>
          <w:bCs/>
          <w:sz w:val="32"/>
          <w:szCs w:val="32"/>
        </w:rPr>
        <w:t xml:space="preserve"> </w:t>
      </w:r>
      <w:r w:rsidRPr="00C33D76">
        <w:rPr>
          <w:rFonts w:ascii="TH SarabunPSK" w:hAnsi="TH SarabunPSK" w:cs="TH SarabunPSK" w:hint="cs"/>
          <w:b/>
          <w:bCs/>
          <w:sz w:val="32"/>
          <w:szCs w:val="32"/>
          <w:cs/>
        </w:rPr>
        <w:t xml:space="preserve">ตอบข้อ </w:t>
      </w:r>
      <w:r>
        <w:rPr>
          <w:rFonts w:ascii="TH SarabunPSK" w:hAnsi="TH SarabunPSK" w:cs="TH SarabunPSK"/>
          <w:b/>
          <w:bCs/>
          <w:sz w:val="32"/>
          <w:szCs w:val="32"/>
        </w:rPr>
        <w:t>3</w:t>
      </w:r>
      <w:r>
        <w:rPr>
          <w:rFonts w:ascii="TH SarabunPSK" w:hAnsi="TH SarabunPSK" w:cs="TH SarabunPSK"/>
          <w:sz w:val="32"/>
          <w:szCs w:val="32"/>
        </w:rPr>
        <w:tab/>
        <w:t xml:space="preserve">are found </w:t>
      </w:r>
      <w:r w:rsidRPr="00C33D76">
        <w:rPr>
          <w:rFonts w:ascii="TH SarabunPSK" w:hAnsi="TH SarabunPSK" w:cs="TH SarabunPSK"/>
          <w:sz w:val="32"/>
          <w:szCs w:val="32"/>
        </w:rPr>
        <w:t xml:space="preserve"> </w:t>
      </w:r>
      <w:r w:rsidRPr="00C33D76">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were found</w:t>
      </w:r>
    </w:p>
    <w:p w:rsidR="00D25B40"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hint="cs"/>
          <w:sz w:val="32"/>
          <w:szCs w:val="32"/>
          <w:cs/>
        </w:rPr>
        <w:tab/>
      </w:r>
      <w:r>
        <w:rPr>
          <w:rFonts w:ascii="TH SarabunPSK" w:hAnsi="TH SarabunPSK" w:cs="TH SarabunPSK" w:hint="cs"/>
          <w:sz w:val="32"/>
          <w:szCs w:val="32"/>
          <w:cs/>
        </w:rPr>
        <w:t xml:space="preserve">ประโยคเป็น </w:t>
      </w:r>
      <w:r>
        <w:rPr>
          <w:rFonts w:ascii="TH SarabunPSK" w:hAnsi="TH SarabunPSK" w:cs="TH SarabunPSK"/>
          <w:sz w:val="32"/>
          <w:szCs w:val="32"/>
        </w:rPr>
        <w:t xml:space="preserve">Past Simple Tense </w:t>
      </w:r>
      <w:r>
        <w:rPr>
          <w:rFonts w:ascii="TH SarabunPSK" w:hAnsi="TH SarabunPSK" w:cs="TH SarabunPSK" w:hint="cs"/>
          <w:sz w:val="32"/>
          <w:szCs w:val="32"/>
          <w:cs/>
        </w:rPr>
        <w:t xml:space="preserve">สังเกตจากกริยา </w:t>
      </w:r>
      <w:r>
        <w:rPr>
          <w:rFonts w:ascii="TH SarabunPSK" w:hAnsi="TH SarabunPSK" w:cs="TH SarabunPSK"/>
          <w:sz w:val="32"/>
          <w:szCs w:val="32"/>
        </w:rPr>
        <w:t xml:space="preserve">did </w:t>
      </w:r>
      <w:r>
        <w:rPr>
          <w:rFonts w:ascii="TH SarabunPSK" w:hAnsi="TH SarabunPSK" w:cs="TH SarabunPSK" w:hint="cs"/>
          <w:sz w:val="32"/>
          <w:szCs w:val="32"/>
          <w:cs/>
        </w:rPr>
        <w:t>ของอนุประโยคแรก ดังนั้นอีก</w:t>
      </w:r>
    </w:p>
    <w:p w:rsidR="00D25B40" w:rsidRPr="00C33D76"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อนุประโยคหนึ่งก็ต้องเป็น </w:t>
      </w:r>
      <w:r>
        <w:rPr>
          <w:rFonts w:ascii="TH SarabunPSK" w:hAnsi="TH SarabunPSK" w:cs="TH SarabunPSK"/>
          <w:sz w:val="32"/>
          <w:szCs w:val="32"/>
        </w:rPr>
        <w:t xml:space="preserve">Past </w:t>
      </w:r>
      <w:r>
        <w:rPr>
          <w:rFonts w:ascii="TH SarabunPSK" w:hAnsi="TH SarabunPSK" w:cs="TH SarabunPSK" w:hint="cs"/>
          <w:sz w:val="32"/>
          <w:szCs w:val="32"/>
          <w:cs/>
        </w:rPr>
        <w:t xml:space="preserve">จึงต้องเป็น </w:t>
      </w:r>
      <w:r>
        <w:rPr>
          <w:rFonts w:ascii="TH SarabunPSK" w:hAnsi="TH SarabunPSK" w:cs="TH SarabunPSK"/>
          <w:sz w:val="32"/>
          <w:szCs w:val="32"/>
        </w:rPr>
        <w:t>were found</w:t>
      </w:r>
      <w:r w:rsidRPr="00C33D76">
        <w:rPr>
          <w:rFonts w:ascii="TH SarabunPSK" w:hAnsi="TH SarabunPSK" w:cs="TH SarabunPSK" w:hint="cs"/>
          <w:sz w:val="32"/>
          <w:szCs w:val="32"/>
          <w:cs/>
        </w:rPr>
        <w:t xml:space="preser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75540">
        <w:rPr>
          <w:rFonts w:ascii="TH SarabunPSK" w:hAnsi="TH SarabunPSK" w:cs="TH SarabunPSK"/>
          <w:sz w:val="32"/>
          <w:szCs w:val="32"/>
        </w:rPr>
        <w:t>Researchers at Oldham Cottage Hos</w:t>
      </w:r>
      <w:r>
        <w:rPr>
          <w:rFonts w:ascii="TH SarabunPSK" w:hAnsi="TH SarabunPSK" w:cs="TH SarabunPSK"/>
          <w:sz w:val="32"/>
          <w:szCs w:val="32"/>
        </w:rPr>
        <w:t xml:space="preserve">pital in England did a study on </w:t>
      </w:r>
      <w:r w:rsidRPr="009F1DFF">
        <w:rPr>
          <w:rFonts w:ascii="TH SarabunPSK" w:hAnsi="TH SarabunPSK" w:cs="TH SarabunPSK"/>
          <w:sz w:val="32"/>
          <w:szCs w:val="32"/>
          <w:u w:val="single"/>
        </w:rPr>
        <w:t>elderly</w:t>
      </w:r>
      <w:r w:rsidRPr="00970A98">
        <w:rPr>
          <w:rFonts w:ascii="TH SarabunPSK" w:hAnsi="TH SarabunPSK" w:cs="TH SarabunPSK"/>
          <w:sz w:val="32"/>
          <w:szCs w:val="32"/>
          <w:u w:val="single"/>
        </w:rPr>
        <w:t xml:space="preser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75540">
        <w:rPr>
          <w:rFonts w:ascii="TH SarabunPSK" w:hAnsi="TH SarabunPSK" w:cs="TH SarabunPSK"/>
          <w:sz w:val="32"/>
          <w:szCs w:val="32"/>
        </w:rPr>
        <w:t xml:space="preserve">patients by </w:t>
      </w:r>
      <w:r w:rsidRPr="009F1DFF">
        <w:rPr>
          <w:rFonts w:ascii="TH SarabunPSK" w:hAnsi="TH SarabunPSK" w:cs="TH SarabunPSK"/>
          <w:sz w:val="32"/>
          <w:szCs w:val="32"/>
          <w:u w:val="single"/>
        </w:rPr>
        <w:t>putting</w:t>
      </w:r>
      <w:r w:rsidRPr="00D75540">
        <w:rPr>
          <w:rFonts w:ascii="TH SarabunPSK" w:hAnsi="TH SarabunPSK" w:cs="TH SarabunPSK"/>
          <w:sz w:val="32"/>
          <w:szCs w:val="32"/>
        </w:rPr>
        <w:t xml:space="preserve"> one drop of the scent on each patient’s pillow at night,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D75540">
        <w:rPr>
          <w:rFonts w:ascii="TH SarabunPSK" w:hAnsi="TH SarabunPSK" w:cs="TH SarabunPSK"/>
          <w:sz w:val="32"/>
          <w:szCs w:val="32"/>
        </w:rPr>
        <w:t>and the participants</w:t>
      </w:r>
      <w:r>
        <w:rPr>
          <w:rFonts w:ascii="TH SarabunPSK" w:hAnsi="TH SarabunPSK" w:cs="TH SarabunPSK"/>
          <w:sz w:val="32"/>
          <w:szCs w:val="32"/>
        </w:rPr>
        <w:t xml:space="preserve"> </w:t>
      </w:r>
      <w:r w:rsidRPr="00F93A94">
        <w:rPr>
          <w:rFonts w:ascii="TH SarabunPSK" w:hAnsi="TH SarabunPSK" w:cs="TH SarabunPSK"/>
          <w:sz w:val="32"/>
          <w:szCs w:val="32"/>
          <w:u w:val="single"/>
        </w:rPr>
        <w:t>were found</w:t>
      </w:r>
      <w:r w:rsidRPr="00D75540">
        <w:rPr>
          <w:rFonts w:ascii="TH SarabunPSK" w:hAnsi="TH SarabunPSK" w:cs="TH SarabunPSK"/>
          <w:sz w:val="32"/>
          <w:szCs w:val="32"/>
        </w:rPr>
        <w:t xml:space="preserve"> to experience increased daytime alertness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and </w:t>
      </w:r>
      <w:r w:rsidRPr="00970A98">
        <w:rPr>
          <w:rFonts w:ascii="TH SarabunPSK" w:hAnsi="TH SarabunPSK" w:cs="TH SarabunPSK"/>
          <w:sz w:val="32"/>
          <w:szCs w:val="32"/>
        </w:rPr>
        <w:t>i</w:t>
      </w:r>
      <w:r w:rsidRPr="009F1DFF">
        <w:rPr>
          <w:rFonts w:ascii="TH SarabunPSK" w:hAnsi="TH SarabunPSK" w:cs="TH SarabunPSK"/>
          <w:sz w:val="32"/>
          <w:szCs w:val="32"/>
          <w:u w:val="single"/>
        </w:rPr>
        <w:t>mproved</w:t>
      </w:r>
      <w:r w:rsidRPr="00970A98">
        <w:rPr>
          <w:rFonts w:ascii="TH SarabunPSK" w:hAnsi="TH SarabunPSK" w:cs="TH SarabunPSK"/>
          <w:sz w:val="32"/>
          <w:szCs w:val="32"/>
        </w:rPr>
        <w:t xml:space="preserve"> </w:t>
      </w:r>
      <w:r w:rsidRPr="00D75540">
        <w:rPr>
          <w:rFonts w:ascii="TH SarabunPSK" w:hAnsi="TH SarabunPSK" w:cs="TH SarabunPSK"/>
          <w:sz w:val="32"/>
          <w:szCs w:val="32"/>
        </w:rPr>
        <w:t xml:space="preserve">sleep patterns.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นักวิจัยจาก </w:t>
      </w:r>
      <w:r w:rsidRPr="00D75540">
        <w:rPr>
          <w:rFonts w:ascii="TH SarabunPSK" w:hAnsi="TH SarabunPSK" w:cs="TH SarabunPSK"/>
          <w:sz w:val="32"/>
          <w:szCs w:val="32"/>
        </w:rPr>
        <w:t>Oldham Cottage Hospital</w:t>
      </w:r>
      <w:r>
        <w:rPr>
          <w:rFonts w:ascii="TH SarabunPSK" w:hAnsi="TH SarabunPSK" w:cs="TH SarabunPSK" w:hint="cs"/>
          <w:sz w:val="32"/>
          <w:szCs w:val="32"/>
          <w:cs/>
        </w:rPr>
        <w:t xml:space="preserve"> ในประเทศอังกฤษได้ทำการศึกษาผู้ป่วยสูงวัย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โดยการหยดน้ำหอมหนึ่งหยดลงบนหมอนของผู้ป่วยแต่ละคนในช่วงกลางคืน ผู้เข้าร่วม</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ทดลองพบว่ามันช่วยเพิ่มความตื่นตัวในช่วงกลางวัน และช่วยพัฒนารูปแบบการนอน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lastRenderedPageBreak/>
        <w:tab/>
        <w:t xml:space="preserve">ข้อ </w:t>
      </w:r>
      <w:r>
        <w:rPr>
          <w:rFonts w:ascii="TH SarabunPSK" w:hAnsi="TH SarabunPSK" w:cs="TH SarabunPSK"/>
          <w:sz w:val="32"/>
          <w:szCs w:val="32"/>
        </w:rPr>
        <w:t xml:space="preserve">1 elderly </w:t>
      </w:r>
      <w:r>
        <w:rPr>
          <w:rFonts w:ascii="TH SarabunPSK" w:hAnsi="TH SarabunPSK" w:cs="TH SarabunPSK" w:hint="cs"/>
          <w:sz w:val="32"/>
          <w:szCs w:val="32"/>
          <w:cs/>
        </w:rPr>
        <w:t>แปลว่า สูงวัย</w:t>
      </w:r>
      <w:r w:rsidRPr="00C33D76">
        <w:rPr>
          <w:rFonts w:ascii="TH SarabunPSK" w:hAnsi="TH SarabunPSK" w:cs="TH SarabunPSK" w:hint="cs"/>
          <w:sz w:val="32"/>
          <w:szCs w:val="32"/>
          <w:cs/>
        </w:rPr>
        <w:t xml:space="preserve"> </w:t>
      </w:r>
      <w:r>
        <w:rPr>
          <w:rFonts w:ascii="TH SarabunPSK" w:hAnsi="TH SarabunPSK" w:cs="TH SarabunPSK" w:hint="cs"/>
          <w:sz w:val="32"/>
          <w:szCs w:val="32"/>
          <w:cs/>
        </w:rPr>
        <w:t xml:space="preserve">(เป็นคำสุภาพสำหรับผู้สูงอายุ) เป็นคำ </w:t>
      </w:r>
      <w:r w:rsidRPr="00C33D76">
        <w:rPr>
          <w:rFonts w:ascii="TH SarabunPSK" w:hAnsi="TH SarabunPSK" w:cs="TH SarabunPSK"/>
          <w:sz w:val="32"/>
          <w:szCs w:val="32"/>
        </w:rPr>
        <w:t xml:space="preserve">adjective </w:t>
      </w:r>
      <w:r w:rsidRPr="00C33D76">
        <w:rPr>
          <w:rFonts w:ascii="TH SarabunPSK" w:hAnsi="TH SarabunPSK" w:cs="TH SarabunPSK" w:hint="cs"/>
          <w:sz w:val="32"/>
          <w:szCs w:val="32"/>
          <w:cs/>
        </w:rPr>
        <w:t>ขยายคำนาม</w:t>
      </w:r>
    </w:p>
    <w:p w:rsidR="00D25B40" w:rsidRPr="00F93A94"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p</w:t>
      </w:r>
      <w:r w:rsidRPr="00C33D76">
        <w:rPr>
          <w:rFonts w:ascii="TH SarabunPSK" w:hAnsi="TH SarabunPSK" w:cs="TH SarabunPSK"/>
          <w:sz w:val="32"/>
          <w:szCs w:val="32"/>
        </w:rPr>
        <w:t>atients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putting </w:t>
      </w:r>
      <w:r>
        <w:rPr>
          <w:rFonts w:ascii="TH SarabunPSK" w:hAnsi="TH SarabunPSK" w:cs="TH SarabunPSK" w:hint="cs"/>
          <w:sz w:val="32"/>
          <w:szCs w:val="32"/>
          <w:cs/>
        </w:rPr>
        <w:t xml:space="preserve">เป็น </w:t>
      </w:r>
      <w:r>
        <w:rPr>
          <w:rFonts w:ascii="TH SarabunPSK" w:hAnsi="TH SarabunPSK" w:cs="TH SarabunPSK"/>
          <w:sz w:val="32"/>
          <w:szCs w:val="32"/>
        </w:rPr>
        <w:t>gerund (</w:t>
      </w:r>
      <w:r>
        <w:rPr>
          <w:rFonts w:ascii="TH SarabunPSK" w:hAnsi="TH SarabunPSK" w:cs="TH SarabunPSK" w:hint="cs"/>
          <w:sz w:val="32"/>
          <w:szCs w:val="32"/>
          <w:cs/>
        </w:rPr>
        <w:t xml:space="preserve">กริยาเติม </w:t>
      </w:r>
      <w:r>
        <w:rPr>
          <w:rFonts w:ascii="TH SarabunPSK" w:hAnsi="TH SarabunPSK" w:cs="TH SarabunPSK"/>
          <w:sz w:val="32"/>
          <w:szCs w:val="32"/>
        </w:rPr>
        <w:t xml:space="preserve">ing </w:t>
      </w:r>
      <w:r>
        <w:rPr>
          <w:rFonts w:ascii="TH SarabunPSK" w:hAnsi="TH SarabunPSK" w:cs="TH SarabunPSK" w:hint="cs"/>
          <w:sz w:val="32"/>
          <w:szCs w:val="32"/>
          <w:cs/>
        </w:rPr>
        <w:t xml:space="preserve">ทำหน้าที่อย่างคำนาม) อยู่หลัง </w:t>
      </w:r>
      <w:r>
        <w:rPr>
          <w:rFonts w:ascii="TH SarabunPSK" w:hAnsi="TH SarabunPSK" w:cs="TH SarabunPSK"/>
          <w:sz w:val="32"/>
          <w:szCs w:val="32"/>
        </w:rPr>
        <w:t xml:space="preserve">by </w:t>
      </w:r>
      <w:r>
        <w:rPr>
          <w:rFonts w:ascii="TH SarabunPSK" w:hAnsi="TH SarabunPSK" w:cs="TH SarabunPSK" w:hint="cs"/>
          <w:sz w:val="32"/>
          <w:szCs w:val="32"/>
          <w:cs/>
        </w:rPr>
        <w:t>ถูกต้องตาม</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หลักไวยากรณ์</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improved </w:t>
      </w:r>
      <w:r>
        <w:rPr>
          <w:rFonts w:ascii="TH SarabunPSK" w:hAnsi="TH SarabunPSK" w:cs="TH SarabunPSK" w:hint="cs"/>
          <w:sz w:val="32"/>
          <w:szCs w:val="32"/>
          <w:cs/>
        </w:rPr>
        <w:t xml:space="preserve">เป็น </w:t>
      </w:r>
      <w:r>
        <w:rPr>
          <w:rFonts w:ascii="TH SarabunPSK" w:hAnsi="TH SarabunPSK" w:cs="TH SarabunPSK"/>
          <w:sz w:val="32"/>
          <w:szCs w:val="32"/>
        </w:rPr>
        <w:t xml:space="preserve">past participle (V3) </w:t>
      </w:r>
      <w:r>
        <w:rPr>
          <w:rFonts w:ascii="TH SarabunPSK" w:hAnsi="TH SarabunPSK" w:cs="TH SarabunPSK" w:hint="cs"/>
          <w:sz w:val="32"/>
          <w:szCs w:val="32"/>
          <w:cs/>
        </w:rPr>
        <w:t xml:space="preserve">ตัวที่สอง เพราะอยู่หลัง </w:t>
      </w:r>
      <w:r>
        <w:rPr>
          <w:rFonts w:ascii="TH SarabunPSK" w:hAnsi="TH SarabunPSK" w:cs="TH SarabunPSK"/>
          <w:sz w:val="32"/>
          <w:szCs w:val="32"/>
        </w:rPr>
        <w:t xml:space="preserve">and </w:t>
      </w:r>
      <w:r>
        <w:rPr>
          <w:rFonts w:ascii="TH SarabunPSK" w:hAnsi="TH SarabunPSK" w:cs="TH SarabunPSK" w:hint="cs"/>
          <w:sz w:val="32"/>
          <w:szCs w:val="32"/>
          <w:cs/>
        </w:rPr>
        <w:t>แสดงให้เห็นว่ามี</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คำประเภทเดียวกันอยู่ข้างหน้า ซึ่งก็คือ </w:t>
      </w:r>
      <w:r w:rsidRPr="00D75540">
        <w:rPr>
          <w:rFonts w:ascii="TH SarabunPSK" w:hAnsi="TH SarabunPSK" w:cs="TH SarabunPSK"/>
          <w:sz w:val="32"/>
          <w:szCs w:val="32"/>
        </w:rPr>
        <w:t>increased</w:t>
      </w:r>
      <w:r>
        <w:rPr>
          <w:rFonts w:ascii="TH SarabunPSK" w:hAnsi="TH SarabunPSK" w:cs="TH SarabunPSK"/>
          <w:sz w:val="32"/>
          <w:szCs w:val="32"/>
        </w:rPr>
        <w:t xml:space="preserve"> </w:t>
      </w:r>
    </w:p>
    <w:p w:rsidR="00D25B40" w:rsidRPr="00C33D76"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236.</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2</w:t>
      </w:r>
      <w:r>
        <w:rPr>
          <w:rFonts w:ascii="TH SarabunPSK" w:hAnsi="TH SarabunPSK" w:cs="TH SarabunPSK"/>
          <w:sz w:val="32"/>
          <w:szCs w:val="32"/>
        </w:rPr>
        <w:tab/>
      </w:r>
      <w:r w:rsidRPr="00C33D76">
        <w:rPr>
          <w:rFonts w:ascii="TH SarabunPSK" w:hAnsi="TH SarabunPSK" w:cs="TH SarabunPSK"/>
          <w:sz w:val="32"/>
          <w:szCs w:val="32"/>
        </w:rPr>
        <w:t>significantly</w:t>
      </w:r>
      <w:r w:rsidRPr="00C33D76">
        <w:rPr>
          <w:rFonts w:ascii="TH SarabunPSK" w:hAnsi="TH SarabunPSK" w:cs="TH SarabunPSK" w:hint="cs"/>
          <w:sz w:val="32"/>
          <w:szCs w:val="32"/>
          <w:cs/>
        </w:rPr>
        <w:t xml:space="preserve"> คำตอบที่ถูกต้องเป็น </w:t>
      </w:r>
      <w:r w:rsidRPr="00C33D76">
        <w:rPr>
          <w:rFonts w:ascii="TH SarabunPSK" w:hAnsi="TH SarabunPSK" w:cs="TH SarabunPSK"/>
          <w:sz w:val="32"/>
          <w:szCs w:val="32"/>
        </w:rPr>
        <w:t>significant</w:t>
      </w:r>
    </w:p>
    <w:p w:rsidR="000B5CC2"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hint="cs"/>
          <w:sz w:val="32"/>
          <w:szCs w:val="32"/>
          <w:cs/>
        </w:rPr>
        <w:tab/>
        <w:t xml:space="preserve">เพราะ </w:t>
      </w:r>
      <w:r w:rsidRPr="00C33D76">
        <w:rPr>
          <w:rFonts w:ascii="TH SarabunPSK" w:hAnsi="TH SarabunPSK" w:cs="TH SarabunPSK"/>
          <w:sz w:val="32"/>
          <w:szCs w:val="32"/>
        </w:rPr>
        <w:t xml:space="preserve">importance </w:t>
      </w:r>
      <w:r w:rsidRPr="00C33D76">
        <w:rPr>
          <w:rFonts w:ascii="TH SarabunPSK" w:hAnsi="TH SarabunPSK" w:cs="TH SarabunPSK" w:hint="cs"/>
          <w:sz w:val="32"/>
          <w:szCs w:val="32"/>
          <w:cs/>
        </w:rPr>
        <w:t xml:space="preserve">เป็นคำนาม คำที่อยู่หน้านามต้องเป็น </w:t>
      </w:r>
      <w:r w:rsidR="000B5CC2">
        <w:rPr>
          <w:rFonts w:ascii="TH SarabunPSK" w:hAnsi="TH SarabunPSK" w:cs="TH SarabunPSK"/>
          <w:sz w:val="32"/>
          <w:szCs w:val="32"/>
        </w:rPr>
        <w:t xml:space="preserve">adjective </w:t>
      </w:r>
      <w:r w:rsidRPr="00C33D76">
        <w:rPr>
          <w:rFonts w:ascii="TH SarabunPSK" w:hAnsi="TH SarabunPSK" w:cs="TH SarabunPSK" w:hint="cs"/>
          <w:sz w:val="32"/>
          <w:szCs w:val="32"/>
          <w:cs/>
        </w:rPr>
        <w:t xml:space="preserve">แต่ </w:t>
      </w:r>
      <w:r w:rsidRPr="00C33D76">
        <w:rPr>
          <w:rFonts w:ascii="TH SarabunPSK" w:hAnsi="TH SarabunPSK" w:cs="TH SarabunPSK"/>
          <w:sz w:val="32"/>
          <w:szCs w:val="32"/>
        </w:rPr>
        <w:t>significantly</w:t>
      </w:r>
      <w:r>
        <w:rPr>
          <w:rFonts w:ascii="TH SarabunPSK" w:hAnsi="TH SarabunPSK" w:cs="TH SarabunPSK" w:hint="cs"/>
          <w:sz w:val="32"/>
          <w:szCs w:val="32"/>
          <w:cs/>
        </w:rPr>
        <w:t xml:space="preserve">  แปลว่า  </w:t>
      </w:r>
    </w:p>
    <w:p w:rsidR="00D25B40" w:rsidRPr="00C33D76" w:rsidRDefault="000B5CC2" w:rsidP="00D25B40">
      <w:pPr>
        <w:pStyle w:val="NoSpacing"/>
        <w:tabs>
          <w:tab w:val="left" w:pos="1440"/>
        </w:tabs>
        <w:rPr>
          <w:rFonts w:ascii="TH SarabunPSK" w:hAnsi="TH SarabunPSK" w:cs="TH SarabunPSK"/>
          <w:sz w:val="32"/>
          <w:szCs w:val="32"/>
          <w:cs/>
        </w:rPr>
      </w:pPr>
      <w:r>
        <w:rPr>
          <w:rFonts w:ascii="TH SarabunPSK" w:hAnsi="TH SarabunPSK" w:cs="TH SarabunPSK"/>
          <w:sz w:val="32"/>
          <w:szCs w:val="32"/>
          <w:cs/>
        </w:rPr>
        <w:tab/>
      </w:r>
      <w:r w:rsidR="00D25B40">
        <w:rPr>
          <w:rFonts w:ascii="TH SarabunPSK" w:hAnsi="TH SarabunPSK" w:cs="TH SarabunPSK" w:hint="cs"/>
          <w:sz w:val="32"/>
          <w:szCs w:val="32"/>
          <w:cs/>
        </w:rPr>
        <w:t xml:space="preserve">อย่างมีความหมาย </w:t>
      </w:r>
      <w:r w:rsidR="00D25B40" w:rsidRPr="00C33D76">
        <w:rPr>
          <w:rFonts w:ascii="TH SarabunPSK" w:hAnsi="TH SarabunPSK" w:cs="TH SarabunPSK" w:hint="cs"/>
          <w:sz w:val="32"/>
          <w:szCs w:val="32"/>
          <w:cs/>
        </w:rPr>
        <w:t xml:space="preserve">เป็น </w:t>
      </w:r>
      <w:r w:rsidR="00D25B40" w:rsidRPr="00C33D76">
        <w:rPr>
          <w:rFonts w:ascii="TH SarabunPSK" w:hAnsi="TH SarabunPSK" w:cs="TH SarabunPSK"/>
          <w:sz w:val="32"/>
          <w:szCs w:val="32"/>
        </w:rPr>
        <w:t xml:space="preserve">adverb </w:t>
      </w:r>
      <w:r w:rsidR="00D25B40">
        <w:rPr>
          <w:rFonts w:ascii="TH SarabunPSK" w:hAnsi="TH SarabunPSK" w:cs="TH SarabunPSK" w:hint="cs"/>
          <w:sz w:val="32"/>
          <w:szCs w:val="32"/>
          <w:cs/>
        </w:rPr>
        <w:t>ส่วน</w:t>
      </w:r>
      <w:r w:rsidR="00D25B40" w:rsidRPr="00C33D76">
        <w:rPr>
          <w:rFonts w:ascii="TH SarabunPSK" w:hAnsi="TH SarabunPSK" w:cs="TH SarabunPSK" w:hint="cs"/>
          <w:sz w:val="32"/>
          <w:szCs w:val="32"/>
          <w:cs/>
        </w:rPr>
        <w:t xml:space="preserve"> </w:t>
      </w:r>
      <w:r w:rsidR="00D25B40" w:rsidRPr="00C33D76">
        <w:rPr>
          <w:rFonts w:ascii="TH SarabunPSK" w:hAnsi="TH SarabunPSK" w:cs="TH SarabunPSK"/>
          <w:sz w:val="32"/>
          <w:szCs w:val="32"/>
        </w:rPr>
        <w:t>adjective</w:t>
      </w:r>
      <w:r w:rsidR="00D25B40" w:rsidRPr="00C33D76">
        <w:rPr>
          <w:rFonts w:ascii="TH SarabunPSK" w:hAnsi="TH SarabunPSK" w:cs="TH SarabunPSK" w:hint="cs"/>
          <w:sz w:val="32"/>
          <w:szCs w:val="32"/>
          <w:cs/>
        </w:rPr>
        <w:t xml:space="preserve"> คือ </w:t>
      </w:r>
      <w:r w:rsidR="00D25B40" w:rsidRPr="00C33D76">
        <w:rPr>
          <w:rFonts w:ascii="TH SarabunPSK" w:hAnsi="TH SarabunPSK" w:cs="TH SarabunPSK"/>
          <w:sz w:val="32"/>
          <w:szCs w:val="32"/>
        </w:rPr>
        <w:t>significant</w:t>
      </w:r>
      <w:r w:rsidR="00D25B40">
        <w:rPr>
          <w:rFonts w:ascii="TH SarabunPSK" w:hAnsi="TH SarabunPSK" w:cs="TH SarabunPSK" w:hint="cs"/>
          <w:sz w:val="32"/>
          <w:szCs w:val="32"/>
          <w:cs/>
        </w:rPr>
        <w:t xml:space="preserve">  แปลว่า ซึ่งมีความหมาย</w:t>
      </w:r>
    </w:p>
    <w:p w:rsidR="00D25B40" w:rsidRPr="00C33D76" w:rsidRDefault="00D25B40" w:rsidP="00D25B40">
      <w:pPr>
        <w:pStyle w:val="NoSpacing"/>
        <w:tabs>
          <w:tab w:val="left" w:pos="1440"/>
        </w:tabs>
        <w:rPr>
          <w:rFonts w:ascii="TH SarabunPSK" w:hAnsi="TH SarabunPSK" w:cs="TH SarabunPSK"/>
          <w:sz w:val="32"/>
          <w:szCs w:val="32"/>
        </w:rPr>
      </w:pPr>
      <w:r w:rsidRPr="00C33D76">
        <w:rPr>
          <w:rFonts w:ascii="TH SarabunPSK" w:hAnsi="TH SarabunPSK" w:cs="TH SarabunPSK"/>
          <w:sz w:val="32"/>
          <w:szCs w:val="32"/>
        </w:rPr>
        <w:tab/>
      </w:r>
      <w:r w:rsidRPr="00C33D76">
        <w:rPr>
          <w:rFonts w:ascii="TH SarabunPSK" w:hAnsi="TH SarabunPSK" w:cs="TH SarabunPSK" w:hint="cs"/>
          <w:sz w:val="32"/>
          <w:szCs w:val="32"/>
          <w:cs/>
        </w:rPr>
        <w:t>ความหมายของประโยค</w:t>
      </w:r>
    </w:p>
    <w:p w:rsidR="00D25B40" w:rsidRDefault="00D25B40" w:rsidP="000B5CC2">
      <w:pPr>
        <w:pStyle w:val="NoSpacing"/>
        <w:tabs>
          <w:tab w:val="left" w:pos="1440"/>
        </w:tabs>
        <w:ind w:left="1440"/>
        <w:rPr>
          <w:rFonts w:ascii="TH SarabunPSK" w:hAnsi="TH SarabunPSK" w:cs="TH SarabunPSK"/>
          <w:sz w:val="32"/>
          <w:szCs w:val="32"/>
        </w:rPr>
      </w:pPr>
      <w:r w:rsidRPr="00D75540">
        <w:rPr>
          <w:rFonts w:ascii="TH SarabunPSK" w:hAnsi="TH SarabunPSK" w:cs="TH SarabunPSK"/>
          <w:sz w:val="32"/>
          <w:szCs w:val="32"/>
        </w:rPr>
        <w:t>The Land of Smiles</w:t>
      </w:r>
      <w:r>
        <w:rPr>
          <w:rFonts w:ascii="TH SarabunPSK" w:hAnsi="TH SarabunPSK" w:cs="TH SarabunPSK"/>
          <w:sz w:val="32"/>
          <w:szCs w:val="32"/>
        </w:rPr>
        <w:t xml:space="preserve"> </w:t>
      </w:r>
      <w:r w:rsidRPr="009F1DFF">
        <w:rPr>
          <w:rFonts w:ascii="TH SarabunPSK" w:hAnsi="TH SarabunPSK" w:cs="TH SarabunPSK"/>
          <w:sz w:val="32"/>
          <w:szCs w:val="32"/>
          <w:u w:val="single"/>
        </w:rPr>
        <w:t>started</w:t>
      </w:r>
      <w:r w:rsidRPr="00C33D76">
        <w:rPr>
          <w:rFonts w:ascii="TH SarabunPSK" w:hAnsi="TH SarabunPSK" w:cs="TH SarabunPSK"/>
          <w:sz w:val="32"/>
          <w:szCs w:val="32"/>
        </w:rPr>
        <w:t xml:space="preserve"> t</w:t>
      </w:r>
      <w:r w:rsidRPr="00D75540">
        <w:rPr>
          <w:rFonts w:ascii="TH SarabunPSK" w:hAnsi="TH SarabunPSK" w:cs="TH SarabunPSK"/>
          <w:sz w:val="32"/>
          <w:szCs w:val="32"/>
        </w:rPr>
        <w:t>o celebrate Makha</w:t>
      </w:r>
      <w:r>
        <w:rPr>
          <w:rFonts w:ascii="TH SarabunPSK" w:hAnsi="TH SarabunPSK" w:cs="TH SarabunPSK"/>
          <w:sz w:val="32"/>
          <w:szCs w:val="32"/>
        </w:rPr>
        <w:t xml:space="preserve"> </w:t>
      </w:r>
      <w:r w:rsidRPr="00D75540">
        <w:rPr>
          <w:rFonts w:ascii="TH SarabunPSK" w:hAnsi="TH SarabunPSK" w:cs="TH SarabunPSK"/>
          <w:sz w:val="32"/>
          <w:szCs w:val="32"/>
        </w:rPr>
        <w:t xml:space="preserve">Bucha during the reign of King </w:t>
      </w:r>
      <w:r>
        <w:rPr>
          <w:rFonts w:ascii="TH SarabunPSK" w:hAnsi="TH SarabunPSK" w:cs="TH SarabunPSK"/>
          <w:sz w:val="32"/>
          <w:szCs w:val="32"/>
        </w:rPr>
        <w:t xml:space="preserve">Rama IV who gave </w:t>
      </w:r>
      <w:r w:rsidRPr="00F93A94">
        <w:rPr>
          <w:rFonts w:ascii="TH SarabunPSK" w:hAnsi="TH SarabunPSK" w:cs="TH SarabunPSK"/>
          <w:sz w:val="32"/>
          <w:szCs w:val="32"/>
          <w:u w:val="single"/>
        </w:rPr>
        <w:t>significant</w:t>
      </w:r>
      <w:r>
        <w:rPr>
          <w:rFonts w:ascii="TH SarabunPSK" w:hAnsi="TH SarabunPSK" w:cs="TH SarabunPSK"/>
          <w:sz w:val="32"/>
          <w:szCs w:val="32"/>
        </w:rPr>
        <w:t xml:space="preserve"> </w:t>
      </w:r>
      <w:r w:rsidRPr="00F93A94">
        <w:rPr>
          <w:rFonts w:ascii="TH SarabunPSK" w:hAnsi="TH SarabunPSK" w:cs="TH SarabunPSK"/>
          <w:sz w:val="32"/>
          <w:szCs w:val="32"/>
        </w:rPr>
        <w:t>importance</w:t>
      </w:r>
      <w:r w:rsidRPr="00D75540">
        <w:rPr>
          <w:rFonts w:ascii="TH SarabunPSK" w:hAnsi="TH SarabunPSK" w:cs="TH SarabunPSK"/>
          <w:sz w:val="32"/>
          <w:szCs w:val="32"/>
        </w:rPr>
        <w:t xml:space="preserve"> to </w:t>
      </w:r>
      <w:r>
        <w:rPr>
          <w:rFonts w:ascii="TH SarabunPSK" w:hAnsi="TH SarabunPSK" w:cs="TH SarabunPSK"/>
          <w:sz w:val="32"/>
          <w:szCs w:val="32"/>
        </w:rPr>
        <w:t xml:space="preserve">Buddhist teachings and </w:t>
      </w:r>
      <w:r w:rsidR="000B5CC2">
        <w:rPr>
          <w:rFonts w:ascii="TH SarabunPSK" w:hAnsi="TH SarabunPSK" w:cs="TH SarabunPSK"/>
          <w:sz w:val="32"/>
          <w:szCs w:val="32"/>
          <w:u w:val="single"/>
        </w:rPr>
        <w:t>realized</w:t>
      </w:r>
      <w:r w:rsidR="000B5CC2">
        <w:rPr>
          <w:rFonts w:ascii="TH SarabunPSK" w:hAnsi="TH SarabunPSK" w:cs="TH SarabunPSK" w:hint="cs"/>
          <w:sz w:val="32"/>
          <w:szCs w:val="32"/>
          <w:cs/>
        </w:rPr>
        <w:t xml:space="preserve"> </w:t>
      </w:r>
      <w:r>
        <w:rPr>
          <w:rFonts w:ascii="TH SarabunPSK" w:hAnsi="TH SarabunPSK" w:cs="TH SarabunPSK"/>
          <w:sz w:val="32"/>
          <w:szCs w:val="32"/>
        </w:rPr>
        <w:t>that it was one of the</w:t>
      </w:r>
      <w:r w:rsidRPr="00A60D98">
        <w:rPr>
          <w:rFonts w:ascii="TH SarabunPSK" w:hAnsi="TH SarabunPSK" w:cs="TH SarabunPSK"/>
          <w:b/>
          <w:bCs/>
          <w:sz w:val="32"/>
          <w:szCs w:val="32"/>
        </w:rPr>
        <w:t xml:space="preserve"> </w:t>
      </w:r>
      <w:r w:rsidRPr="009F1DFF">
        <w:rPr>
          <w:rFonts w:ascii="TH SarabunPSK" w:hAnsi="TH SarabunPSK" w:cs="TH SarabunPSK"/>
          <w:sz w:val="32"/>
          <w:szCs w:val="32"/>
          <w:u w:val="single"/>
        </w:rPr>
        <w:t>most</w:t>
      </w:r>
      <w:r w:rsidRPr="00F93A94">
        <w:rPr>
          <w:rFonts w:ascii="TH SarabunPSK" w:hAnsi="TH SarabunPSK" w:cs="TH SarabunPSK"/>
          <w:sz w:val="32"/>
          <w:szCs w:val="32"/>
        </w:rPr>
        <w:t xml:space="preserve"> </w:t>
      </w:r>
      <w:r w:rsidRPr="00D75540">
        <w:rPr>
          <w:rFonts w:ascii="TH SarabunPSK" w:hAnsi="TH SarabunPSK" w:cs="TH SarabunPSK"/>
          <w:sz w:val="32"/>
          <w:szCs w:val="32"/>
        </w:rPr>
        <w:t>important events in Buddhist history.</w:t>
      </w:r>
    </w:p>
    <w:p w:rsidR="00D25B40" w:rsidRDefault="00D25B40" w:rsidP="000B5CC2">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ดินแดนแห่งรอยยิ้มเริ่มมีการจัดงานวันมาฆบูชาในรัชสมัยของพระบาทสมเด็จพระจอมเกล้าเจ้าอยู่หัวรัชกาลที่</w:t>
      </w:r>
      <w:r>
        <w:rPr>
          <w:rFonts w:ascii="TH SarabunPSK" w:hAnsi="TH SarabunPSK" w:cs="TH SarabunPSK"/>
          <w:sz w:val="32"/>
          <w:szCs w:val="32"/>
        </w:rPr>
        <w:t xml:space="preserve"> 4 </w:t>
      </w:r>
      <w:r>
        <w:rPr>
          <w:rFonts w:ascii="TH SarabunPSK" w:hAnsi="TH SarabunPSK" w:cs="TH SarabunPSK" w:hint="cs"/>
          <w:sz w:val="32"/>
          <w:szCs w:val="32"/>
          <w:cs/>
        </w:rPr>
        <w:t>พระองค์ทรงให้ความสำคัญที่มีความหมายต่อคำสอนทาง</w:t>
      </w:r>
      <w:r>
        <w:rPr>
          <w:rFonts w:ascii="TH SarabunPSK" w:hAnsi="TH SarabunPSK" w:cs="TH SarabunPSK"/>
          <w:sz w:val="32"/>
          <w:szCs w:val="32"/>
          <w:cs/>
        </w:rPr>
        <w:t>พุทธศาสน</w:t>
      </w:r>
      <w:r>
        <w:rPr>
          <w:rFonts w:ascii="TH SarabunPSK" w:hAnsi="TH SarabunPSK" w:cs="TH SarabunPSK" w:hint="cs"/>
          <w:sz w:val="32"/>
          <w:szCs w:val="32"/>
          <w:cs/>
        </w:rPr>
        <w:t>าและให้ตระหนักว่าวันมาฆบูชาเป็นวันที่มีเหตุการณ์สำคัญหนึ่งเกิดขึ้นในประวัติศาสตร์ของศาสนา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w:t>
      </w:r>
      <w:r w:rsidRPr="00146776">
        <w:rPr>
          <w:rFonts w:ascii="TH SarabunPSK" w:hAnsi="TH SarabunPSK" w:cs="TH SarabunPSK"/>
          <w:sz w:val="32"/>
          <w:szCs w:val="32"/>
        </w:rPr>
        <w:t>started</w:t>
      </w:r>
      <w:r>
        <w:rPr>
          <w:rFonts w:ascii="TH SarabunPSK" w:hAnsi="TH SarabunPSK" w:cs="TH SarabunPSK" w:hint="cs"/>
          <w:sz w:val="32"/>
          <w:szCs w:val="32"/>
          <w:cs/>
        </w:rPr>
        <w:t xml:space="preserve"> เป็นกริยาช่องที่ </w:t>
      </w:r>
      <w:r>
        <w:rPr>
          <w:rFonts w:ascii="TH SarabunPSK" w:hAnsi="TH SarabunPSK" w:cs="TH SarabunPSK"/>
          <w:sz w:val="32"/>
          <w:szCs w:val="32"/>
        </w:rPr>
        <w:t xml:space="preserve">2 </w:t>
      </w:r>
      <w:r>
        <w:rPr>
          <w:rFonts w:ascii="TH SarabunPSK" w:hAnsi="TH SarabunPSK" w:cs="TH SarabunPSK" w:hint="cs"/>
          <w:sz w:val="32"/>
          <w:szCs w:val="32"/>
          <w:cs/>
        </w:rPr>
        <w:t xml:space="preserve">ใช้เล่าถึงเหตุการณ์ในอดีตที่ผ่านมาแล้ว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realised </w:t>
      </w:r>
      <w:r>
        <w:rPr>
          <w:rFonts w:ascii="TH SarabunPSK" w:hAnsi="TH SarabunPSK" w:cs="TH SarabunPSK" w:hint="cs"/>
          <w:sz w:val="32"/>
          <w:szCs w:val="32"/>
          <w:cs/>
        </w:rPr>
        <w:t xml:space="preserve">เป็นกริยาช่องที่ </w:t>
      </w:r>
      <w:r>
        <w:rPr>
          <w:rFonts w:ascii="TH SarabunPSK" w:hAnsi="TH SarabunPSK" w:cs="TH SarabunPSK"/>
          <w:sz w:val="32"/>
          <w:szCs w:val="32"/>
        </w:rPr>
        <w:t xml:space="preserve">2 </w:t>
      </w:r>
      <w:r>
        <w:rPr>
          <w:rFonts w:ascii="TH SarabunPSK" w:hAnsi="TH SarabunPSK" w:cs="TH SarabunPSK" w:hint="cs"/>
          <w:sz w:val="32"/>
          <w:szCs w:val="32"/>
          <w:cs/>
        </w:rPr>
        <w:t xml:space="preserve">ซึ่งสอดคล้องกับคำกริยาที่อยู่ในอนุประโยคเดียวกันคือ </w:t>
      </w:r>
      <w:r>
        <w:rPr>
          <w:rFonts w:ascii="TH SarabunPSK" w:hAnsi="TH SarabunPSK" w:cs="TH SarabunPSK"/>
          <w:sz w:val="32"/>
          <w:szCs w:val="32"/>
        </w:rPr>
        <w:t>gave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most </w:t>
      </w:r>
      <w:r>
        <w:rPr>
          <w:rFonts w:ascii="TH SarabunPSK" w:hAnsi="TH SarabunPSK" w:cs="TH SarabunPSK" w:hint="cs"/>
          <w:sz w:val="32"/>
          <w:szCs w:val="32"/>
          <w:cs/>
        </w:rPr>
        <w:t xml:space="preserve">ใช้เปรียบเทียบขั้นสุด ในที่นี้ใช้กับคำ </w:t>
      </w:r>
      <w:r>
        <w:rPr>
          <w:rFonts w:ascii="TH SarabunPSK" w:hAnsi="TH SarabunPSK" w:cs="TH SarabunPSK"/>
          <w:sz w:val="32"/>
          <w:szCs w:val="32"/>
        </w:rPr>
        <w:t xml:space="preserve">adjective important </w:t>
      </w:r>
    </w:p>
    <w:p w:rsidR="00D25B40" w:rsidRPr="00F93A94" w:rsidRDefault="00D25B40" w:rsidP="00D25B40">
      <w:pPr>
        <w:pStyle w:val="NoSpacing"/>
        <w:tabs>
          <w:tab w:val="left" w:pos="1440"/>
        </w:tabs>
        <w:rPr>
          <w:rStyle w:val="vocabulary"/>
          <w:rFonts w:ascii="TH SarabunPSK" w:hAnsi="TH SarabunPSK" w:cs="TH SarabunPSK"/>
          <w:sz w:val="32"/>
          <w:szCs w:val="32"/>
        </w:rPr>
      </w:pPr>
      <w:r w:rsidRPr="000B5CC2">
        <w:rPr>
          <w:rStyle w:val="vocabulary"/>
          <w:rFonts w:ascii="TH SarabunPSK" w:hAnsi="TH SarabunPSK" w:cs="TH SarabunPSK"/>
          <w:sz w:val="32"/>
          <w:szCs w:val="32"/>
        </w:rPr>
        <w:t>237.</w:t>
      </w:r>
      <w:r w:rsidRPr="009F1DFF">
        <w:rPr>
          <w:rStyle w:val="vocabulary"/>
          <w:rFonts w:ascii="TH SarabunPSK" w:hAnsi="TH SarabunPSK" w:cs="TH SarabunPSK"/>
          <w:b/>
          <w:bCs/>
          <w:sz w:val="32"/>
          <w:szCs w:val="32"/>
        </w:rPr>
        <w:t xml:space="preserve"> </w:t>
      </w:r>
      <w:r w:rsidRPr="009F1DFF">
        <w:rPr>
          <w:rStyle w:val="vocabulary"/>
          <w:rFonts w:ascii="TH SarabunPSK" w:hAnsi="TH SarabunPSK" w:cs="TH SarabunPSK" w:hint="cs"/>
          <w:b/>
          <w:bCs/>
          <w:sz w:val="32"/>
          <w:szCs w:val="32"/>
          <w:cs/>
        </w:rPr>
        <w:t xml:space="preserve">ตอบข้อ </w:t>
      </w:r>
      <w:r w:rsidRPr="009F1DFF">
        <w:rPr>
          <w:rStyle w:val="vocabulary"/>
          <w:rFonts w:ascii="TH SarabunPSK" w:hAnsi="TH SarabunPSK" w:cs="TH SarabunPSK"/>
          <w:b/>
          <w:bCs/>
          <w:sz w:val="32"/>
          <w:szCs w:val="32"/>
        </w:rPr>
        <w:t>4</w:t>
      </w:r>
      <w:r w:rsidRPr="009437E4">
        <w:rPr>
          <w:rStyle w:val="vocabulary"/>
          <w:rFonts w:ascii="TH SarabunPSK" w:hAnsi="TH SarabunPSK" w:cs="TH SarabunPSK"/>
          <w:sz w:val="32"/>
          <w:szCs w:val="32"/>
        </w:rPr>
        <w:t xml:space="preserve"> </w:t>
      </w:r>
      <w:r w:rsidRPr="009437E4">
        <w:rPr>
          <w:rStyle w:val="vocabulary"/>
          <w:rFonts w:ascii="TH SarabunPSK" w:hAnsi="TH SarabunPSK" w:cs="TH SarabunPSK"/>
          <w:sz w:val="32"/>
          <w:szCs w:val="32"/>
        </w:rPr>
        <w:tab/>
      </w:r>
      <w:r w:rsidRPr="00F93A94">
        <w:rPr>
          <w:rFonts w:ascii="TH SarabunPSK" w:hAnsi="TH SarabunPSK" w:cs="TH SarabunPSK"/>
          <w:sz w:val="32"/>
          <w:szCs w:val="32"/>
        </w:rPr>
        <w:t>provided</w:t>
      </w:r>
      <w:r w:rsidRPr="00F93A94">
        <w:rPr>
          <w:rStyle w:val="vocabulary"/>
          <w:rFonts w:ascii="TH SarabunPSK" w:hAnsi="TH SarabunPSK" w:cs="TH SarabunPSK" w:hint="cs"/>
          <w:sz w:val="32"/>
          <w:szCs w:val="32"/>
          <w:cs/>
        </w:rPr>
        <w:t xml:space="preserve"> คำตอบที่ถูกต้องเป็น </w:t>
      </w:r>
      <w:r w:rsidRPr="00F93A94">
        <w:rPr>
          <w:rFonts w:ascii="TH SarabunPSK" w:hAnsi="TH SarabunPSK" w:cs="TH SarabunPSK"/>
          <w:sz w:val="32"/>
          <w:szCs w:val="32"/>
        </w:rPr>
        <w:t>were provided</w:t>
      </w:r>
    </w:p>
    <w:p w:rsidR="00D25B40" w:rsidRPr="009437E4" w:rsidRDefault="00D25B40" w:rsidP="000B5CC2">
      <w:pPr>
        <w:pStyle w:val="NoSpacing"/>
        <w:tabs>
          <w:tab w:val="left" w:pos="1440"/>
        </w:tabs>
        <w:ind w:left="1440"/>
        <w:rPr>
          <w:rStyle w:val="vocabulary"/>
          <w:rFonts w:ascii="TH SarabunPSK" w:hAnsi="TH SarabunPSK" w:cs="TH SarabunPSK"/>
          <w:sz w:val="32"/>
          <w:szCs w:val="32"/>
        </w:rPr>
      </w:pPr>
      <w:r w:rsidRPr="009437E4">
        <w:rPr>
          <w:rStyle w:val="vocabulary"/>
          <w:rFonts w:ascii="TH SarabunPSK" w:hAnsi="TH SarabunPSK" w:cs="TH SarabunPSK" w:hint="cs"/>
          <w:sz w:val="32"/>
          <w:szCs w:val="32"/>
          <w:cs/>
        </w:rPr>
        <w:t xml:space="preserve">เพราะทั้ง </w:t>
      </w:r>
      <w:r w:rsidRPr="009437E4">
        <w:rPr>
          <w:rFonts w:ascii="TH SarabunPSK" w:hAnsi="TH SarabunPSK" w:cs="TH SarabunPSK"/>
          <w:sz w:val="32"/>
          <w:szCs w:val="32"/>
        </w:rPr>
        <w:t>chairs, free food and drinks</w:t>
      </w:r>
      <w:r w:rsidRPr="009437E4">
        <w:rPr>
          <w:rStyle w:val="vocabulary"/>
          <w:rFonts w:ascii="TH SarabunPSK" w:hAnsi="TH SarabunPSK" w:cs="TH SarabunPSK" w:hint="cs"/>
          <w:sz w:val="32"/>
          <w:szCs w:val="32"/>
          <w:cs/>
        </w:rPr>
        <w:t xml:space="preserve"> จะจัดเตรียมตัวเองไม่ได้ ต้องมีผู้เตรียมไว้ให้ ทั้งหมดจึงต้องถูกจัดเตรียมไว้ ต้องใช้ให้อยู่ในรูป </w:t>
      </w:r>
      <w:r w:rsidRPr="009437E4">
        <w:rPr>
          <w:rStyle w:val="vocabulary"/>
          <w:rFonts w:ascii="TH SarabunPSK" w:hAnsi="TH SarabunPSK" w:cs="TH SarabunPSK"/>
          <w:sz w:val="32"/>
          <w:szCs w:val="32"/>
        </w:rPr>
        <w:t>passive</w:t>
      </w:r>
    </w:p>
    <w:p w:rsidR="00D25B40" w:rsidRDefault="00D25B40" w:rsidP="00D25B40">
      <w:pPr>
        <w:pStyle w:val="NoSpacing"/>
        <w:tabs>
          <w:tab w:val="left" w:pos="1440"/>
        </w:tabs>
        <w:rPr>
          <w:rStyle w:val="vocabulary"/>
          <w:rFonts w:ascii="TH SarabunPSK" w:hAnsi="TH SarabunPSK" w:cs="TH SarabunPSK"/>
          <w:sz w:val="32"/>
          <w:szCs w:val="32"/>
        </w:rPr>
      </w:pPr>
      <w:r>
        <w:rPr>
          <w:rStyle w:val="vocabulary"/>
          <w:rFonts w:ascii="TH SarabunPSK" w:hAnsi="TH SarabunPSK" w:cs="TH SarabunPSK"/>
          <w:sz w:val="32"/>
          <w:szCs w:val="32"/>
        </w:rPr>
        <w:tab/>
      </w:r>
      <w:r>
        <w:rPr>
          <w:rStyle w:val="vocabulary"/>
          <w:rFonts w:ascii="TH SarabunPSK" w:hAnsi="TH SarabunPSK" w:cs="TH SarabunPSK" w:hint="cs"/>
          <w:sz w:val="32"/>
          <w:szCs w:val="32"/>
          <w:cs/>
        </w:rPr>
        <w:t>ความหมายของประโยค</w:t>
      </w:r>
    </w:p>
    <w:p w:rsidR="00574871" w:rsidRDefault="00D25B40" w:rsidP="00D25B40">
      <w:pPr>
        <w:pStyle w:val="NoSpacing"/>
        <w:tabs>
          <w:tab w:val="left" w:pos="1440"/>
        </w:tabs>
        <w:rPr>
          <w:rFonts w:ascii="TH SarabunPSK" w:hAnsi="TH SarabunPSK" w:cs="TH SarabunPSK"/>
          <w:sz w:val="32"/>
          <w:szCs w:val="32"/>
        </w:rPr>
      </w:pPr>
      <w:r>
        <w:rPr>
          <w:rStyle w:val="vocabulary"/>
          <w:rFonts w:ascii="TH SarabunPSK" w:hAnsi="TH SarabunPSK" w:cs="TH SarabunPSK"/>
          <w:sz w:val="32"/>
          <w:szCs w:val="32"/>
        </w:rPr>
        <w:tab/>
      </w:r>
      <w:r>
        <w:rPr>
          <w:rFonts w:ascii="TH SarabunPSK" w:hAnsi="TH SarabunPSK" w:cs="TH SarabunPSK"/>
          <w:sz w:val="32"/>
          <w:szCs w:val="32"/>
        </w:rPr>
        <w:t xml:space="preserve">The "Return Happiness </w:t>
      </w:r>
      <w:r w:rsidRPr="00D75540">
        <w:rPr>
          <w:rFonts w:ascii="TH SarabunPSK" w:hAnsi="TH SarabunPSK" w:cs="TH SarabunPSK"/>
          <w:sz w:val="32"/>
          <w:szCs w:val="32"/>
        </w:rPr>
        <w:t>to the Public"</w:t>
      </w:r>
      <w:r>
        <w:rPr>
          <w:rFonts w:ascii="TH SarabunPSK" w:hAnsi="TH SarabunPSK" w:cs="TH SarabunPSK"/>
          <w:sz w:val="32"/>
          <w:szCs w:val="32"/>
        </w:rPr>
        <w:t xml:space="preserve"> entertainment program </w:t>
      </w:r>
      <w:r w:rsidRPr="009F1DFF">
        <w:rPr>
          <w:rFonts w:ascii="TH SarabunPSK" w:hAnsi="TH SarabunPSK" w:cs="TH SarabunPSK"/>
          <w:sz w:val="32"/>
          <w:szCs w:val="32"/>
          <w:u w:val="single"/>
        </w:rPr>
        <w:t xml:space="preserve">was </w:t>
      </w:r>
      <w:r w:rsidRPr="009F1DFF">
        <w:rPr>
          <w:rStyle w:val="vocabulary"/>
          <w:rFonts w:ascii="TH SarabunPSK" w:hAnsi="TH SarabunPSK" w:cs="TH SarabunPSK"/>
          <w:sz w:val="32"/>
          <w:szCs w:val="32"/>
        </w:rPr>
        <w:t>scheduled</w:t>
      </w:r>
      <w:r w:rsidRPr="00C33D76">
        <w:rPr>
          <w:rFonts w:ascii="TH SarabunPSK" w:hAnsi="TH SarabunPSK" w:cs="TH SarabunPSK"/>
          <w:sz w:val="32"/>
          <w:szCs w:val="32"/>
        </w:rPr>
        <w:t xml:space="preserve"> to</w:t>
      </w:r>
      <w:r w:rsidRPr="00D75540">
        <w:rPr>
          <w:rFonts w:ascii="TH SarabunPSK" w:hAnsi="TH SarabunPSK" w:cs="TH SarabunPSK"/>
          <w:sz w:val="32"/>
          <w:szCs w:val="32"/>
        </w:rPr>
        <w:t xml:space="preserve"> begin </w:t>
      </w:r>
    </w:p>
    <w:p w:rsidR="00D25B40" w:rsidRDefault="00D25B40" w:rsidP="00574871">
      <w:pPr>
        <w:pStyle w:val="NoSpacing"/>
        <w:tabs>
          <w:tab w:val="left" w:pos="1440"/>
        </w:tabs>
        <w:ind w:left="1440"/>
        <w:rPr>
          <w:rFonts w:ascii="TH SarabunPSK" w:hAnsi="TH SarabunPSK" w:cs="TH SarabunPSK"/>
          <w:sz w:val="32"/>
          <w:szCs w:val="32"/>
        </w:rPr>
      </w:pPr>
      <w:r w:rsidRPr="00D75540">
        <w:rPr>
          <w:rFonts w:ascii="TH SarabunPSK" w:hAnsi="TH SarabunPSK" w:cs="TH SarabunPSK"/>
          <w:sz w:val="32"/>
          <w:szCs w:val="32"/>
        </w:rPr>
        <w:t>at 4</w:t>
      </w:r>
      <w:r>
        <w:rPr>
          <w:rFonts w:ascii="TH SarabunPSK" w:hAnsi="TH SarabunPSK" w:cs="TH SarabunPSK"/>
          <w:sz w:val="32"/>
          <w:szCs w:val="32"/>
        </w:rPr>
        <w:t xml:space="preserve"> pm but started almost two hours </w:t>
      </w:r>
      <w:r w:rsidRPr="00C33D76">
        <w:rPr>
          <w:rFonts w:ascii="TH SarabunPSK" w:hAnsi="TH SarabunPSK" w:cs="TH SarabunPSK"/>
          <w:sz w:val="32"/>
          <w:szCs w:val="32"/>
        </w:rPr>
        <w:t xml:space="preserve">earlier </w:t>
      </w:r>
      <w:r w:rsidRPr="009F1DFF">
        <w:rPr>
          <w:rFonts w:ascii="TH SarabunPSK" w:hAnsi="TH SarabunPSK" w:cs="TH SarabunPSK"/>
          <w:sz w:val="32"/>
          <w:szCs w:val="32"/>
          <w:u w:val="single"/>
        </w:rPr>
        <w:t>because of</w:t>
      </w:r>
      <w:r w:rsidR="00574871">
        <w:rPr>
          <w:rFonts w:ascii="TH SarabunPSK" w:hAnsi="TH SarabunPSK" w:cs="TH SarabunPSK"/>
          <w:sz w:val="32"/>
          <w:szCs w:val="32"/>
        </w:rPr>
        <w:t xml:space="preserve"> the crowd </w:t>
      </w:r>
      <w:r>
        <w:rPr>
          <w:rFonts w:ascii="TH SarabunPSK" w:hAnsi="TH SarabunPSK" w:cs="TH SarabunPSK"/>
          <w:sz w:val="32"/>
          <w:szCs w:val="32"/>
        </w:rPr>
        <w:t xml:space="preserve">at the Victory Monument </w:t>
      </w:r>
      <w:r w:rsidRPr="009F1DFF">
        <w:rPr>
          <w:rFonts w:ascii="TH SarabunPSK" w:hAnsi="TH SarabunPSK" w:cs="TH SarabunPSK"/>
          <w:sz w:val="32"/>
          <w:szCs w:val="32"/>
          <w:u w:val="single"/>
        </w:rPr>
        <w:t>where</w:t>
      </w:r>
      <w:r w:rsidRPr="008F369E">
        <w:rPr>
          <w:rFonts w:ascii="TH SarabunPSK" w:hAnsi="TH SarabunPSK" w:cs="TH SarabunPSK"/>
          <w:sz w:val="32"/>
          <w:szCs w:val="32"/>
        </w:rPr>
        <w:t xml:space="preserve"> chairs, free food and drinks </w:t>
      </w:r>
      <w:r w:rsidRPr="00C33D76">
        <w:rPr>
          <w:rFonts w:ascii="TH SarabunPSK" w:hAnsi="TH SarabunPSK" w:cs="TH SarabunPSK"/>
          <w:sz w:val="32"/>
          <w:szCs w:val="32"/>
          <w:u w:val="single"/>
        </w:rPr>
        <w:t>were</w:t>
      </w:r>
      <w:r>
        <w:rPr>
          <w:rFonts w:ascii="TH SarabunPSK" w:hAnsi="TH SarabunPSK" w:cs="TH SarabunPSK"/>
          <w:sz w:val="32"/>
          <w:szCs w:val="32"/>
          <w:u w:val="single"/>
        </w:rPr>
        <w:t xml:space="preserve"> </w:t>
      </w:r>
      <w:r w:rsidRPr="008F369E">
        <w:rPr>
          <w:rFonts w:ascii="TH SarabunPSK" w:hAnsi="TH SarabunPSK" w:cs="TH SarabunPSK"/>
          <w:sz w:val="32"/>
          <w:szCs w:val="32"/>
          <w:u w:val="single"/>
        </w:rPr>
        <w:t>provided</w:t>
      </w:r>
      <w:r w:rsidRPr="008F369E">
        <w:rPr>
          <w:rFonts w:ascii="TH SarabunPSK" w:hAnsi="TH SarabunPSK" w:cs="TH SarabunPSK"/>
          <w:sz w:val="32"/>
          <w:szCs w:val="32"/>
        </w:rPr>
        <w:t xml:space="preserve"> for the </w:t>
      </w:r>
      <w:r w:rsidRPr="008F369E">
        <w:rPr>
          <w:rStyle w:val="vocabulary"/>
          <w:rFonts w:ascii="TH SarabunPSK" w:hAnsi="TH SarabunPSK" w:cs="TH SarabunPSK"/>
          <w:sz w:val="32"/>
          <w:szCs w:val="32"/>
        </w:rPr>
        <w:t>audience</w:t>
      </w:r>
      <w:r>
        <w:rPr>
          <w:rStyle w:val="vocabulary"/>
          <w:rFonts w:ascii="TH SarabunPSK" w:hAnsi="TH SarabunPSK" w:cs="TH SarabunPSK"/>
          <w:sz w:val="32"/>
          <w:szCs w:val="32"/>
        </w:rPr>
        <w:t>.</w:t>
      </w:r>
    </w:p>
    <w:p w:rsidR="00D25B40" w:rsidRDefault="00D25B40" w:rsidP="00574871">
      <w:pPr>
        <w:pStyle w:val="NoSpacing"/>
        <w:tabs>
          <w:tab w:val="left" w:pos="1440"/>
        </w:tabs>
        <w:ind w:left="1440"/>
        <w:rPr>
          <w:rStyle w:val="vocabulary"/>
          <w:rFonts w:ascii="TH SarabunPSK" w:hAnsi="TH SarabunPSK" w:cs="TH SarabunPSK"/>
          <w:sz w:val="32"/>
          <w:szCs w:val="32"/>
        </w:rPr>
      </w:pPr>
      <w:r>
        <w:rPr>
          <w:rStyle w:val="vocabulary"/>
          <w:rFonts w:ascii="TH SarabunPSK" w:hAnsi="TH SarabunPSK" w:cs="TH SarabunPSK" w:hint="cs"/>
          <w:sz w:val="32"/>
          <w:szCs w:val="32"/>
          <w:cs/>
        </w:rPr>
        <w:t>รายการกิจกรรมบันเทิง</w:t>
      </w:r>
      <w:r>
        <w:rPr>
          <w:rStyle w:val="vocabulary"/>
          <w:rFonts w:ascii="TH SarabunPSK" w:hAnsi="TH SarabunPSK" w:cs="TH SarabunPSK"/>
          <w:sz w:val="32"/>
          <w:szCs w:val="32"/>
        </w:rPr>
        <w:t>“</w:t>
      </w:r>
      <w:r>
        <w:rPr>
          <w:rStyle w:val="vocabulary"/>
          <w:rFonts w:ascii="TH SarabunPSK" w:hAnsi="TH SarabunPSK" w:cs="TH SarabunPSK" w:hint="cs"/>
          <w:sz w:val="32"/>
          <w:szCs w:val="32"/>
          <w:cs/>
        </w:rPr>
        <w:t>คืนความสุขแก่ประชาชน</w:t>
      </w:r>
      <w:r>
        <w:rPr>
          <w:rStyle w:val="vocabulary"/>
          <w:rFonts w:ascii="TH SarabunPSK" w:hAnsi="TH SarabunPSK" w:cs="TH SarabunPSK"/>
          <w:sz w:val="32"/>
          <w:szCs w:val="32"/>
        </w:rPr>
        <w:t xml:space="preserve">” </w:t>
      </w:r>
      <w:r>
        <w:rPr>
          <w:rStyle w:val="vocabulary"/>
          <w:rFonts w:ascii="TH SarabunPSK" w:hAnsi="TH SarabunPSK" w:cs="TH SarabunPSK" w:hint="cs"/>
          <w:sz w:val="32"/>
          <w:szCs w:val="32"/>
          <w:cs/>
        </w:rPr>
        <w:t>ตามกำหนดการจะเริ่มตอนสี่โมงเย็นแต่ต้องเริ่มก่อนเกือบสองชั่วโมงเพราะฝูงชนจำนวนมากที่อนุสาวรีย์ชัยสมรภูมิบริเวณที่มีการจัดเตรียมเก้าอี้ อาหารและเครื่องดื่มฟรี ไว้ให้สำหรับผู้มาเข้าชม</w:t>
      </w:r>
    </w:p>
    <w:p w:rsidR="00D25B40" w:rsidRDefault="00D25B40" w:rsidP="00D25B40">
      <w:pPr>
        <w:pStyle w:val="NoSpacing"/>
        <w:tabs>
          <w:tab w:val="left" w:pos="1440"/>
        </w:tabs>
        <w:rPr>
          <w:rStyle w:val="vocabulary"/>
          <w:rFonts w:ascii="TH SarabunPSK" w:hAnsi="TH SarabunPSK" w:cs="TH SarabunPSK"/>
          <w:sz w:val="32"/>
          <w:szCs w:val="32"/>
        </w:rPr>
      </w:pPr>
      <w:r>
        <w:rPr>
          <w:rStyle w:val="vocabulary"/>
          <w:rFonts w:ascii="TH SarabunPSK" w:hAnsi="TH SarabunPSK" w:cs="TH SarabunPSK" w:hint="cs"/>
          <w:sz w:val="32"/>
          <w:szCs w:val="32"/>
          <w:cs/>
        </w:rPr>
        <w:tab/>
        <w:t xml:space="preserve">ข้อ </w:t>
      </w:r>
      <w:r>
        <w:rPr>
          <w:rStyle w:val="vocabulary"/>
          <w:rFonts w:ascii="TH SarabunPSK" w:hAnsi="TH SarabunPSK" w:cs="TH SarabunPSK"/>
          <w:sz w:val="32"/>
          <w:szCs w:val="32"/>
        </w:rPr>
        <w:t xml:space="preserve">1 </w:t>
      </w:r>
      <w:r w:rsidRPr="003C1A93">
        <w:rPr>
          <w:rFonts w:ascii="TH SarabunPSK" w:hAnsi="TH SarabunPSK" w:cs="TH SarabunPSK"/>
          <w:sz w:val="32"/>
          <w:szCs w:val="32"/>
        </w:rPr>
        <w:t xml:space="preserve">was </w:t>
      </w:r>
      <w:r w:rsidRPr="003C1A93">
        <w:rPr>
          <w:rStyle w:val="vocabulary"/>
          <w:rFonts w:ascii="TH SarabunPSK" w:hAnsi="TH SarabunPSK" w:cs="TH SarabunPSK"/>
          <w:sz w:val="32"/>
          <w:szCs w:val="32"/>
        </w:rPr>
        <w:t>scheduled</w:t>
      </w:r>
      <w:r>
        <w:rPr>
          <w:rStyle w:val="vocabulary"/>
          <w:rFonts w:ascii="TH SarabunPSK" w:hAnsi="TH SarabunPSK" w:cs="TH SarabunPSK" w:hint="cs"/>
          <w:sz w:val="32"/>
          <w:szCs w:val="32"/>
          <w:cs/>
        </w:rPr>
        <w:t xml:space="preserve"> ใช้ในรูป </w:t>
      </w:r>
      <w:r>
        <w:rPr>
          <w:rStyle w:val="vocabulary"/>
          <w:rFonts w:ascii="TH SarabunPSK" w:hAnsi="TH SarabunPSK" w:cs="TH SarabunPSK"/>
          <w:sz w:val="32"/>
          <w:szCs w:val="32"/>
        </w:rPr>
        <w:t xml:space="preserve">passive </w:t>
      </w:r>
      <w:r>
        <w:rPr>
          <w:rStyle w:val="vocabulary"/>
          <w:rFonts w:ascii="TH SarabunPSK" w:hAnsi="TH SarabunPSK" w:cs="TH SarabunPSK" w:hint="cs"/>
          <w:sz w:val="32"/>
          <w:szCs w:val="32"/>
          <w:cs/>
        </w:rPr>
        <w:t>เพราะกำหนดการถูกเตรียมไว้</w:t>
      </w:r>
    </w:p>
    <w:p w:rsidR="00D25B40" w:rsidRDefault="00D25B40" w:rsidP="00D25B40">
      <w:pPr>
        <w:pStyle w:val="NoSpacing"/>
        <w:tabs>
          <w:tab w:val="left" w:pos="1440"/>
        </w:tabs>
        <w:rPr>
          <w:rStyle w:val="vocabulary"/>
          <w:rFonts w:ascii="TH SarabunPSK" w:hAnsi="TH SarabunPSK" w:cs="TH SarabunPSK"/>
          <w:sz w:val="32"/>
          <w:szCs w:val="32"/>
        </w:rPr>
      </w:pPr>
      <w:r>
        <w:rPr>
          <w:rStyle w:val="vocabulary"/>
          <w:rFonts w:ascii="TH SarabunPSK" w:hAnsi="TH SarabunPSK" w:cs="TH SarabunPSK" w:hint="cs"/>
          <w:sz w:val="32"/>
          <w:szCs w:val="32"/>
          <w:cs/>
        </w:rPr>
        <w:tab/>
      </w:r>
      <w:r w:rsidRPr="003C1A93">
        <w:rPr>
          <w:rFonts w:ascii="TH SarabunPSK" w:hAnsi="TH SarabunPSK" w:cs="TH SarabunPSK" w:hint="cs"/>
          <w:sz w:val="32"/>
          <w:szCs w:val="32"/>
          <w:cs/>
        </w:rPr>
        <w:t xml:space="preserve">ข้อ </w:t>
      </w:r>
      <w:r>
        <w:rPr>
          <w:rFonts w:ascii="TH SarabunPSK" w:hAnsi="TH SarabunPSK" w:cs="TH SarabunPSK"/>
          <w:sz w:val="32"/>
          <w:szCs w:val="32"/>
        </w:rPr>
        <w:t xml:space="preserve">2 because of </w:t>
      </w:r>
      <w:r>
        <w:rPr>
          <w:rFonts w:ascii="TH SarabunPSK" w:hAnsi="TH SarabunPSK" w:cs="TH SarabunPSK" w:hint="cs"/>
          <w:sz w:val="32"/>
          <w:szCs w:val="32"/>
          <w:cs/>
        </w:rPr>
        <w:t>เป็นคำบุพบท (</w:t>
      </w:r>
      <w:r>
        <w:rPr>
          <w:rFonts w:ascii="TH SarabunPSK" w:hAnsi="TH SarabunPSK" w:cs="TH SarabunPSK"/>
          <w:sz w:val="32"/>
          <w:szCs w:val="32"/>
        </w:rPr>
        <w:t>preposition)</w:t>
      </w:r>
      <w:r>
        <w:rPr>
          <w:rFonts w:ascii="TH SarabunPSK" w:hAnsi="TH SarabunPSK" w:cs="TH SarabunPSK" w:hint="cs"/>
          <w:sz w:val="32"/>
          <w:szCs w:val="32"/>
          <w:cs/>
        </w:rPr>
        <w:t xml:space="preserve"> ต้องตามด้วยคำนาม และจากประโยค</w:t>
      </w:r>
      <w:r>
        <w:rPr>
          <w:rStyle w:val="vocabulary"/>
          <w:rFonts w:ascii="TH SarabunPSK" w:hAnsi="TH SarabunPSK" w:cs="TH SarabunPSK" w:hint="cs"/>
          <w:sz w:val="32"/>
          <w:szCs w:val="32"/>
          <w:cs/>
        </w:rPr>
        <w:t>สิ่งที่</w:t>
      </w:r>
    </w:p>
    <w:p w:rsidR="00D25B40" w:rsidRDefault="00D25B40" w:rsidP="00D25B40">
      <w:pPr>
        <w:pStyle w:val="NoSpacing"/>
        <w:tabs>
          <w:tab w:val="left" w:pos="1440"/>
        </w:tabs>
        <w:rPr>
          <w:rStyle w:val="vocabulary"/>
          <w:rFonts w:ascii="TH SarabunPSK" w:hAnsi="TH SarabunPSK" w:cs="TH SarabunPSK"/>
          <w:sz w:val="32"/>
          <w:szCs w:val="32"/>
        </w:rPr>
      </w:pPr>
      <w:r>
        <w:rPr>
          <w:rStyle w:val="vocabulary"/>
          <w:rFonts w:ascii="TH SarabunPSK" w:hAnsi="TH SarabunPSK" w:cs="TH SarabunPSK" w:hint="cs"/>
          <w:sz w:val="32"/>
          <w:szCs w:val="32"/>
          <w:cs/>
        </w:rPr>
        <w:tab/>
        <w:t xml:space="preserve">       ตามหลัง </w:t>
      </w:r>
      <w:r>
        <w:rPr>
          <w:rStyle w:val="vocabulary"/>
          <w:rFonts w:ascii="TH SarabunPSK" w:hAnsi="TH SarabunPSK" w:cs="TH SarabunPSK"/>
          <w:sz w:val="32"/>
          <w:szCs w:val="32"/>
        </w:rPr>
        <w:t xml:space="preserve">because of </w:t>
      </w:r>
      <w:r>
        <w:rPr>
          <w:rStyle w:val="vocabulary"/>
          <w:rFonts w:ascii="TH SarabunPSK" w:hAnsi="TH SarabunPSK" w:cs="TH SarabunPSK" w:hint="cs"/>
          <w:sz w:val="32"/>
          <w:szCs w:val="32"/>
          <w:cs/>
        </w:rPr>
        <w:t xml:space="preserve">คือคำนาม </w:t>
      </w:r>
      <w:r>
        <w:rPr>
          <w:rStyle w:val="vocabulary"/>
          <w:rFonts w:ascii="TH SarabunPSK" w:hAnsi="TH SarabunPSK" w:cs="TH SarabunPSK"/>
          <w:sz w:val="32"/>
          <w:szCs w:val="32"/>
        </w:rPr>
        <w:t>‘the crowd’</w:t>
      </w:r>
    </w:p>
    <w:p w:rsidR="00D25B40" w:rsidRDefault="00D25B40" w:rsidP="00D25B40">
      <w:pPr>
        <w:pStyle w:val="NoSpacing"/>
        <w:tabs>
          <w:tab w:val="left" w:pos="1440"/>
        </w:tabs>
        <w:rPr>
          <w:rStyle w:val="vocabulary"/>
          <w:rFonts w:ascii="TH SarabunPSK" w:hAnsi="TH SarabunPSK" w:cs="TH SarabunPSK"/>
          <w:sz w:val="32"/>
          <w:szCs w:val="32"/>
        </w:rPr>
      </w:pPr>
      <w:r>
        <w:rPr>
          <w:rStyle w:val="vocabulary"/>
          <w:rFonts w:ascii="TH SarabunPSK" w:hAnsi="TH SarabunPSK" w:cs="TH SarabunPSK" w:hint="cs"/>
          <w:sz w:val="32"/>
          <w:szCs w:val="32"/>
          <w:cs/>
        </w:rPr>
        <w:tab/>
        <w:t xml:space="preserve">       (ส่วน </w:t>
      </w:r>
      <w:r>
        <w:rPr>
          <w:rStyle w:val="vocabulary"/>
          <w:rFonts w:ascii="TH SarabunPSK" w:hAnsi="TH SarabunPSK" w:cs="TH SarabunPSK"/>
          <w:sz w:val="32"/>
          <w:szCs w:val="32"/>
        </w:rPr>
        <w:t xml:space="preserve">because </w:t>
      </w:r>
      <w:r>
        <w:rPr>
          <w:rStyle w:val="vocabulary"/>
          <w:rFonts w:ascii="TH SarabunPSK" w:hAnsi="TH SarabunPSK" w:cs="TH SarabunPSK" w:hint="cs"/>
          <w:sz w:val="32"/>
          <w:szCs w:val="32"/>
          <w:cs/>
        </w:rPr>
        <w:t>เป็นคำสันธาน (</w:t>
      </w:r>
      <w:r>
        <w:rPr>
          <w:rStyle w:val="vocabulary"/>
          <w:rFonts w:ascii="TH SarabunPSK" w:hAnsi="TH SarabunPSK" w:cs="TH SarabunPSK"/>
          <w:sz w:val="32"/>
          <w:szCs w:val="32"/>
        </w:rPr>
        <w:t xml:space="preserve">conjunction) </w:t>
      </w:r>
      <w:r>
        <w:rPr>
          <w:rStyle w:val="vocabulary"/>
          <w:rFonts w:ascii="TH SarabunPSK" w:hAnsi="TH SarabunPSK" w:cs="TH SarabunPSK" w:hint="cs"/>
          <w:sz w:val="32"/>
          <w:szCs w:val="32"/>
          <w:cs/>
        </w:rPr>
        <w:t>ต้องตามด้วยประโยค</w:t>
      </w:r>
      <w:r>
        <w:rPr>
          <w:rStyle w:val="vocabulary"/>
          <w:rFonts w:ascii="TH SarabunPSK" w:hAnsi="TH SarabunPSK" w:cs="TH SarabunPSK"/>
          <w:sz w:val="32"/>
          <w:szCs w:val="32"/>
        </w:rPr>
        <w:t>)</w:t>
      </w:r>
    </w:p>
    <w:p w:rsidR="00D25B40" w:rsidRDefault="00D25B40" w:rsidP="00D25B40">
      <w:pPr>
        <w:pStyle w:val="NoSpacing"/>
        <w:tabs>
          <w:tab w:val="left" w:pos="1440"/>
        </w:tabs>
        <w:rPr>
          <w:rStyle w:val="vocabulary"/>
          <w:rFonts w:ascii="TH SarabunPSK" w:hAnsi="TH SarabunPSK" w:cs="TH SarabunPSK"/>
          <w:sz w:val="32"/>
          <w:szCs w:val="32"/>
        </w:rPr>
      </w:pPr>
      <w:r>
        <w:rPr>
          <w:rStyle w:val="vocabulary"/>
          <w:rFonts w:ascii="TH SarabunPSK" w:hAnsi="TH SarabunPSK" w:cs="TH SarabunPSK" w:hint="cs"/>
          <w:sz w:val="32"/>
          <w:szCs w:val="32"/>
          <w:cs/>
        </w:rPr>
        <w:tab/>
        <w:t xml:space="preserve">ข้อ </w:t>
      </w:r>
      <w:r>
        <w:rPr>
          <w:rStyle w:val="vocabulary"/>
          <w:rFonts w:ascii="TH SarabunPSK" w:hAnsi="TH SarabunPSK" w:cs="TH SarabunPSK"/>
          <w:sz w:val="32"/>
          <w:szCs w:val="32"/>
        </w:rPr>
        <w:t xml:space="preserve">3 where </w:t>
      </w:r>
      <w:r>
        <w:rPr>
          <w:rStyle w:val="vocabulary"/>
          <w:rFonts w:ascii="TH SarabunPSK" w:hAnsi="TH SarabunPSK" w:cs="TH SarabunPSK" w:hint="cs"/>
          <w:sz w:val="32"/>
          <w:szCs w:val="32"/>
          <w:cs/>
        </w:rPr>
        <w:t xml:space="preserve">เป็น </w:t>
      </w:r>
      <w:r>
        <w:rPr>
          <w:rStyle w:val="vocabulary"/>
          <w:rFonts w:ascii="TH SarabunPSK" w:hAnsi="TH SarabunPSK" w:cs="TH SarabunPSK"/>
          <w:sz w:val="32"/>
          <w:szCs w:val="32"/>
        </w:rPr>
        <w:t xml:space="preserve">relative pronoun </w:t>
      </w:r>
      <w:r>
        <w:rPr>
          <w:rStyle w:val="vocabulary"/>
          <w:rFonts w:ascii="TH SarabunPSK" w:hAnsi="TH SarabunPSK" w:cs="TH SarabunPSK" w:hint="cs"/>
          <w:sz w:val="32"/>
          <w:szCs w:val="32"/>
          <w:cs/>
        </w:rPr>
        <w:t xml:space="preserve">แทน </w:t>
      </w:r>
      <w:r>
        <w:rPr>
          <w:rFonts w:ascii="TH SarabunPSK" w:hAnsi="TH SarabunPSK" w:cs="TH SarabunPSK"/>
          <w:sz w:val="32"/>
          <w:szCs w:val="32"/>
        </w:rPr>
        <w:t>the Victory Monument</w:t>
      </w:r>
      <w:r>
        <w:rPr>
          <w:rFonts w:ascii="TH SarabunPSK" w:hAnsi="TH SarabunPSK" w:cs="TH SarabunPSK" w:hint="cs"/>
          <w:sz w:val="32"/>
          <w:szCs w:val="32"/>
          <w:cs/>
        </w:rPr>
        <w:t xml:space="preserve"> ซึ่งเป็นสถานที่</w:t>
      </w:r>
      <w:r>
        <w:rPr>
          <w:rStyle w:val="vocabulary"/>
          <w:rFonts w:ascii="TH SarabunPSK" w:hAnsi="TH SarabunPSK" w:cs="TH SarabunPSK" w:hint="cs"/>
          <w:sz w:val="32"/>
          <w:szCs w:val="32"/>
          <w:cs/>
        </w:rPr>
        <w:t xml:space="preserve"> </w:t>
      </w:r>
    </w:p>
    <w:p w:rsidR="00574871" w:rsidRDefault="00574871" w:rsidP="00D25B40">
      <w:pPr>
        <w:pStyle w:val="NoSpacing"/>
        <w:tabs>
          <w:tab w:val="left" w:pos="1440"/>
        </w:tabs>
        <w:rPr>
          <w:rStyle w:val="vocabulary"/>
          <w:rFonts w:ascii="TH SarabunPSK" w:hAnsi="TH SarabunPSK" w:cs="TH SarabunPSK"/>
          <w:sz w:val="32"/>
          <w:szCs w:val="32"/>
        </w:rPr>
      </w:pPr>
    </w:p>
    <w:p w:rsidR="00574871" w:rsidRDefault="00574871"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shd w:val="clear" w:color="auto" w:fill="FFFFFF"/>
        </w:rPr>
        <w:lastRenderedPageBreak/>
        <w:t>238.</w:t>
      </w:r>
      <w:r w:rsidRPr="009F1DFF">
        <w:rPr>
          <w:rFonts w:ascii="TH SarabunPSK" w:hAnsi="TH SarabunPSK" w:cs="TH SarabunPSK"/>
          <w:b/>
          <w:bCs/>
          <w:sz w:val="32"/>
          <w:szCs w:val="32"/>
          <w:shd w:val="clear" w:color="auto" w:fill="FFFFFF"/>
        </w:rPr>
        <w:t xml:space="preserve"> </w:t>
      </w:r>
      <w:r w:rsidRPr="009F1DFF">
        <w:rPr>
          <w:rFonts w:ascii="TH SarabunPSK" w:hAnsi="TH SarabunPSK" w:cs="TH SarabunPSK" w:hint="cs"/>
          <w:b/>
          <w:bCs/>
          <w:sz w:val="32"/>
          <w:szCs w:val="32"/>
          <w:shd w:val="clear" w:color="auto" w:fill="FFFFFF"/>
          <w:cs/>
        </w:rPr>
        <w:t xml:space="preserve">ตอบข้อ </w:t>
      </w:r>
      <w:r w:rsidRPr="009F1DFF">
        <w:rPr>
          <w:rFonts w:ascii="TH SarabunPSK" w:hAnsi="TH SarabunPSK" w:cs="TH SarabunPSK"/>
          <w:b/>
          <w:bCs/>
          <w:sz w:val="32"/>
          <w:szCs w:val="32"/>
          <w:shd w:val="clear" w:color="auto" w:fill="FFFFFF"/>
        </w:rPr>
        <w:t>2</w:t>
      </w:r>
      <w:r>
        <w:rPr>
          <w:rFonts w:ascii="TH SarabunPSK" w:hAnsi="TH SarabunPSK" w:cs="TH SarabunPSK"/>
          <w:sz w:val="32"/>
          <w:szCs w:val="32"/>
          <w:shd w:val="clear" w:color="auto" w:fill="FFFFFF"/>
        </w:rPr>
        <w:t xml:space="preserve"> </w:t>
      </w:r>
      <w:r>
        <w:rPr>
          <w:rFonts w:ascii="TH SarabunPSK" w:hAnsi="TH SarabunPSK" w:cs="TH SarabunPSK"/>
          <w:sz w:val="32"/>
          <w:szCs w:val="32"/>
          <w:shd w:val="clear" w:color="auto" w:fill="FFFFFF"/>
        </w:rPr>
        <w:tab/>
        <w:t xml:space="preserve">are </w:t>
      </w:r>
      <w:r>
        <w:rPr>
          <w:rFonts w:ascii="TH SarabunPSK" w:hAnsi="TH SarabunPSK" w:cs="TH SarabunPSK" w:hint="cs"/>
          <w:sz w:val="32"/>
          <w:szCs w:val="32"/>
          <w:shd w:val="clear" w:color="auto" w:fill="FFFFFF"/>
          <w:cs/>
        </w:rPr>
        <w:t xml:space="preserve">คำตอบที่ถูกต้องเป็น </w:t>
      </w:r>
      <w:r>
        <w:rPr>
          <w:rFonts w:ascii="TH SarabunPSK" w:hAnsi="TH SarabunPSK" w:cs="TH SarabunPSK"/>
          <w:sz w:val="32"/>
          <w:szCs w:val="32"/>
          <w:shd w:val="clear" w:color="auto" w:fill="FFFFFF"/>
        </w:rPr>
        <w:t xml:space="preserve">is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เป็นการใช้คำกริยาให้สอดคล้องกับประธาน ประธานในประโยคนี้คือ </w:t>
      </w:r>
      <w:r>
        <w:rPr>
          <w:rFonts w:ascii="TH SarabunPSK" w:hAnsi="TH SarabunPSK" w:cs="TH SarabunPSK"/>
          <w:sz w:val="32"/>
          <w:szCs w:val="32"/>
        </w:rPr>
        <w:t xml:space="preserve">Wai Khru Day </w:t>
      </w:r>
      <w:r>
        <w:rPr>
          <w:rFonts w:ascii="TH SarabunPSK" w:hAnsi="TH SarabunPSK" w:cs="TH SarabunPSK" w:hint="cs"/>
          <w:sz w:val="32"/>
          <w:szCs w:val="32"/>
          <w:cs/>
        </w:rPr>
        <w:t>ซึ่งเป็น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เอกพจน์ ดังนั้น กริยาต้องเป็น </w:t>
      </w:r>
      <w:r>
        <w:rPr>
          <w:rFonts w:ascii="TH SarabunPSK" w:hAnsi="TH SarabunPSK" w:cs="TH SarabunPSK"/>
          <w:sz w:val="32"/>
          <w:szCs w:val="32"/>
        </w:rPr>
        <w:t>is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ความหมายของประโยค</w:t>
      </w:r>
    </w:p>
    <w:p w:rsidR="00D25B40" w:rsidRDefault="00D25B40" w:rsidP="00574871">
      <w:pPr>
        <w:pStyle w:val="NoSpacing"/>
        <w:tabs>
          <w:tab w:val="left" w:pos="1440"/>
        </w:tabs>
        <w:ind w:left="1440"/>
        <w:rPr>
          <w:rStyle w:val="Strong"/>
          <w:rFonts w:ascii="TH SarabunPSK" w:hAnsi="TH SarabunPSK" w:cs="TH SarabunPSK"/>
          <w:b w:val="0"/>
          <w:bCs w:val="0"/>
          <w:sz w:val="32"/>
          <w:szCs w:val="32"/>
          <w:shd w:val="clear" w:color="auto" w:fill="FFFFFF"/>
        </w:rPr>
      </w:pPr>
      <w:r>
        <w:rPr>
          <w:rFonts w:ascii="TH SarabunPSK" w:hAnsi="TH SarabunPSK" w:cs="TH SarabunPSK"/>
          <w:sz w:val="32"/>
          <w:szCs w:val="32"/>
          <w:shd w:val="clear" w:color="auto" w:fill="FFFFFF"/>
        </w:rPr>
        <w:t>Wai Khru Day</w:t>
      </w:r>
      <w:r w:rsidRPr="00925B84">
        <w:rPr>
          <w:rFonts w:ascii="TH SarabunPSK" w:hAnsi="TH SarabunPSK" w:cs="TH SarabunPSK"/>
          <w:sz w:val="32"/>
          <w:szCs w:val="32"/>
          <w:shd w:val="clear" w:color="auto" w:fill="FFFFFF"/>
        </w:rPr>
        <w:t xml:space="preserve"> </w:t>
      </w:r>
      <w:r w:rsidRPr="004A25A4">
        <w:rPr>
          <w:rFonts w:ascii="TH SarabunPSK" w:hAnsi="TH SarabunPSK" w:cs="TH SarabunPSK"/>
          <w:sz w:val="32"/>
          <w:szCs w:val="32"/>
          <w:shd w:val="clear" w:color="auto" w:fill="FFFFFF"/>
        </w:rPr>
        <w:t xml:space="preserve">which </w:t>
      </w:r>
      <w:r w:rsidRPr="009F1DFF">
        <w:rPr>
          <w:rFonts w:ascii="TH SarabunPSK" w:hAnsi="TH SarabunPSK" w:cs="TH SarabunPSK"/>
          <w:sz w:val="32"/>
          <w:szCs w:val="32"/>
          <w:u w:val="single"/>
          <w:shd w:val="clear" w:color="auto" w:fill="FFFFFF"/>
        </w:rPr>
        <w:t>is celebrated</w:t>
      </w:r>
      <w:r w:rsidRPr="00925B84">
        <w:rPr>
          <w:rFonts w:ascii="TH SarabunPSK" w:hAnsi="TH SarabunPSK" w:cs="TH SarabunPSK"/>
          <w:sz w:val="32"/>
          <w:szCs w:val="32"/>
          <w:shd w:val="clear" w:color="auto" w:fill="FFFFFF"/>
        </w:rPr>
        <w:t xml:space="preserve"> across Thailand in June each year </w:t>
      </w:r>
      <w:r>
        <w:rPr>
          <w:rFonts w:ascii="TH SarabunPSK" w:hAnsi="TH SarabunPSK" w:cs="TH SarabunPSK"/>
          <w:sz w:val="32"/>
          <w:szCs w:val="32"/>
          <w:u w:val="single"/>
          <w:shd w:val="clear" w:color="auto" w:fill="FFFFFF"/>
        </w:rPr>
        <w:t>is</w:t>
      </w:r>
      <w:r w:rsidRPr="00925B84">
        <w:rPr>
          <w:rFonts w:ascii="TH SarabunPSK" w:hAnsi="TH SarabunPSK" w:cs="TH SarabunPSK"/>
          <w:sz w:val="32"/>
          <w:szCs w:val="32"/>
          <w:shd w:val="clear" w:color="auto" w:fill="FFFFFF"/>
        </w:rPr>
        <w:t xml:space="preserve"> to honour teachers who </w:t>
      </w:r>
      <w:r w:rsidRPr="009F1DFF">
        <w:rPr>
          <w:rFonts w:ascii="TH SarabunPSK" w:hAnsi="TH SarabunPSK" w:cs="TH SarabunPSK"/>
          <w:sz w:val="32"/>
          <w:szCs w:val="32"/>
          <w:u w:val="single"/>
          <w:shd w:val="clear" w:color="auto" w:fill="FFFFFF"/>
        </w:rPr>
        <w:t>disseminate</w:t>
      </w:r>
      <w:r>
        <w:rPr>
          <w:rFonts w:ascii="TH SarabunPSK" w:hAnsi="TH SarabunPSK" w:cs="TH SarabunPSK"/>
          <w:sz w:val="32"/>
          <w:szCs w:val="32"/>
          <w:shd w:val="clear" w:color="auto" w:fill="FFFFFF"/>
        </w:rPr>
        <w:t xml:space="preserve"> </w:t>
      </w:r>
      <w:r w:rsidRPr="00925B84">
        <w:rPr>
          <w:rFonts w:ascii="TH SarabunPSK" w:hAnsi="TH SarabunPSK" w:cs="TH SarabunPSK"/>
          <w:sz w:val="32"/>
          <w:szCs w:val="32"/>
          <w:shd w:val="clear" w:color="auto" w:fill="FFFFFF"/>
        </w:rPr>
        <w:t>valuable knowledge and experience to their students in which it</w:t>
      </w:r>
      <w:r w:rsidRPr="00925B84">
        <w:rPr>
          <w:rFonts w:ascii="TH SarabunPSK" w:hAnsi="TH SarabunPSK" w:cs="TH SarabunPSK"/>
          <w:sz w:val="32"/>
          <w:szCs w:val="32"/>
          <w:shd w:val="clear" w:color="auto" w:fill="FFFFFF"/>
          <w:cs/>
        </w:rPr>
        <w:t xml:space="preserve"> </w:t>
      </w:r>
      <w:r>
        <w:rPr>
          <w:rFonts w:ascii="TH SarabunPSK" w:hAnsi="TH SarabunPSK" w:cs="TH SarabunPSK"/>
          <w:sz w:val="32"/>
          <w:szCs w:val="32"/>
          <w:shd w:val="clear" w:color="auto" w:fill="FFFFFF"/>
        </w:rPr>
        <w:t>is special for</w:t>
      </w:r>
      <w:r w:rsidRPr="00925B84">
        <w:rPr>
          <w:rFonts w:ascii="TH SarabunPSK" w:hAnsi="TH SarabunPSK" w:cs="TH SarabunPSK"/>
          <w:sz w:val="32"/>
          <w:szCs w:val="32"/>
          <w:shd w:val="clear" w:color="auto" w:fill="FFFFFF"/>
        </w:rPr>
        <w:t xml:space="preserve"> </w:t>
      </w:r>
      <w:r w:rsidRPr="009F1DFF">
        <w:rPr>
          <w:rFonts w:ascii="TH SarabunPSK" w:hAnsi="TH SarabunPSK" w:cs="TH SarabunPSK"/>
          <w:sz w:val="32"/>
          <w:szCs w:val="32"/>
          <w:u w:val="single"/>
          <w:shd w:val="clear" w:color="auto" w:fill="FFFFFF"/>
        </w:rPr>
        <w:t>both</w:t>
      </w:r>
      <w:r w:rsidRPr="00925B84">
        <w:rPr>
          <w:rFonts w:ascii="TH SarabunPSK" w:hAnsi="TH SarabunPSK" w:cs="TH SarabunPSK"/>
          <w:sz w:val="32"/>
          <w:szCs w:val="32"/>
          <w:shd w:val="clear" w:color="auto" w:fill="FFFFFF"/>
        </w:rPr>
        <w:t xml:space="preserve"> teachers and students.</w:t>
      </w:r>
    </w:p>
    <w:p w:rsidR="00D25B40" w:rsidRPr="00574871" w:rsidRDefault="00D25B40" w:rsidP="00574871">
      <w:pPr>
        <w:pStyle w:val="NoSpacing"/>
        <w:tabs>
          <w:tab w:val="left" w:pos="1440"/>
        </w:tabs>
        <w:ind w:left="1440"/>
        <w:rPr>
          <w:rStyle w:val="Strong"/>
          <w:rFonts w:ascii="TH SarabunPSK" w:hAnsi="TH SarabunPSK" w:cs="TH SarabunPSK"/>
          <w:b w:val="0"/>
          <w:bCs w:val="0"/>
          <w:sz w:val="32"/>
          <w:szCs w:val="32"/>
        </w:rPr>
      </w:pPr>
      <w:r w:rsidRPr="00574871">
        <w:rPr>
          <w:rStyle w:val="Strong"/>
          <w:rFonts w:ascii="TH SarabunPSK" w:hAnsi="TH SarabunPSK" w:cs="TH SarabunPSK" w:hint="cs"/>
          <w:b w:val="0"/>
          <w:bCs w:val="0"/>
          <w:sz w:val="32"/>
          <w:szCs w:val="32"/>
          <w:cs/>
        </w:rPr>
        <w:t>วันไหว้ครูจัดขึ้นทั่วประเทศไทยในเดือนมิถุนายนของแต่ละปีเพื่อเป็นเกียรติให้กับครูผู้ซึ่งประสิทธิ์ประสาทความรู้และประสบการณ์อันมีค่ามหาศาลให้กับนักเรียน ซึ่งวันไหว้ครูมีความสำคัญต่อทั้งครูและนักเรียน</w:t>
      </w:r>
    </w:p>
    <w:p w:rsidR="00D25B40" w:rsidRPr="00574871" w:rsidRDefault="00D25B40" w:rsidP="00D25B40">
      <w:pPr>
        <w:pStyle w:val="NoSpacing"/>
        <w:tabs>
          <w:tab w:val="left" w:pos="1440"/>
        </w:tabs>
        <w:rPr>
          <w:rStyle w:val="Strong"/>
          <w:rFonts w:ascii="TH SarabunPSK" w:hAnsi="TH SarabunPSK" w:cs="TH SarabunPSK"/>
          <w:b w:val="0"/>
          <w:bCs w:val="0"/>
          <w:sz w:val="32"/>
          <w:szCs w:val="32"/>
        </w:rPr>
      </w:pPr>
      <w:r w:rsidRPr="00574871">
        <w:rPr>
          <w:rStyle w:val="Strong"/>
          <w:rFonts w:ascii="TH SarabunPSK" w:hAnsi="TH SarabunPSK" w:cs="TH SarabunPSK" w:hint="cs"/>
          <w:b w:val="0"/>
          <w:bCs w:val="0"/>
          <w:sz w:val="32"/>
          <w:szCs w:val="32"/>
          <w:cs/>
        </w:rPr>
        <w:tab/>
        <w:t xml:space="preserve">ข้อ </w:t>
      </w:r>
      <w:r w:rsidRPr="00574871">
        <w:rPr>
          <w:rStyle w:val="Strong"/>
          <w:rFonts w:ascii="TH SarabunPSK" w:hAnsi="TH SarabunPSK" w:cs="TH SarabunPSK"/>
          <w:b w:val="0"/>
          <w:bCs w:val="0"/>
          <w:sz w:val="32"/>
          <w:szCs w:val="32"/>
        </w:rPr>
        <w:t>1 is celebrated</w:t>
      </w:r>
      <w:r w:rsidRPr="00574871">
        <w:rPr>
          <w:rStyle w:val="Strong"/>
          <w:rFonts w:ascii="TH SarabunPSK" w:hAnsi="TH SarabunPSK" w:cs="TH SarabunPSK" w:hint="cs"/>
          <w:b w:val="0"/>
          <w:bCs w:val="0"/>
          <w:sz w:val="32"/>
          <w:szCs w:val="32"/>
          <w:cs/>
        </w:rPr>
        <w:t xml:space="preserve"> ใช้เป็นรูป </w:t>
      </w:r>
      <w:r w:rsidRPr="00574871">
        <w:rPr>
          <w:rStyle w:val="Strong"/>
          <w:rFonts w:ascii="TH SarabunPSK" w:hAnsi="TH SarabunPSK" w:cs="TH SarabunPSK"/>
          <w:b w:val="0"/>
          <w:bCs w:val="0"/>
          <w:sz w:val="32"/>
          <w:szCs w:val="32"/>
        </w:rPr>
        <w:t xml:space="preserve">passive </w:t>
      </w:r>
      <w:r w:rsidRPr="00574871">
        <w:rPr>
          <w:rStyle w:val="Strong"/>
          <w:rFonts w:ascii="TH SarabunPSK" w:hAnsi="TH SarabunPSK" w:cs="TH SarabunPSK" w:hint="cs"/>
          <w:b w:val="0"/>
          <w:bCs w:val="0"/>
          <w:sz w:val="32"/>
          <w:szCs w:val="32"/>
          <w:cs/>
        </w:rPr>
        <w:t>เนื่องจากวันไหว้ครูถูกจัดขึ้นและฉลองไปทั่วประเทศไทย</w:t>
      </w:r>
    </w:p>
    <w:p w:rsidR="00574871" w:rsidRDefault="00D25B40" w:rsidP="00574871">
      <w:pPr>
        <w:pStyle w:val="NoSpacing"/>
        <w:tabs>
          <w:tab w:val="left" w:pos="1440"/>
        </w:tabs>
        <w:ind w:left="1440"/>
        <w:rPr>
          <w:rStyle w:val="Strong"/>
          <w:rFonts w:ascii="TH SarabunPSK" w:hAnsi="TH SarabunPSK" w:cs="TH SarabunPSK"/>
          <w:b w:val="0"/>
          <w:bCs w:val="0"/>
          <w:sz w:val="32"/>
          <w:szCs w:val="32"/>
        </w:rPr>
      </w:pPr>
      <w:r w:rsidRPr="00574871">
        <w:rPr>
          <w:rStyle w:val="Strong"/>
          <w:rFonts w:ascii="TH SarabunPSK" w:hAnsi="TH SarabunPSK" w:cs="TH SarabunPSK" w:hint="cs"/>
          <w:b w:val="0"/>
          <w:bCs w:val="0"/>
          <w:sz w:val="32"/>
          <w:szCs w:val="32"/>
          <w:cs/>
        </w:rPr>
        <w:t xml:space="preserve">ข้อ </w:t>
      </w:r>
      <w:r w:rsidRPr="00574871">
        <w:rPr>
          <w:rStyle w:val="Strong"/>
          <w:rFonts w:ascii="TH SarabunPSK" w:hAnsi="TH SarabunPSK" w:cs="TH SarabunPSK"/>
          <w:b w:val="0"/>
          <w:bCs w:val="0"/>
          <w:sz w:val="32"/>
          <w:szCs w:val="32"/>
        </w:rPr>
        <w:t xml:space="preserve">3 </w:t>
      </w:r>
      <w:r w:rsidRPr="00574871">
        <w:rPr>
          <w:rFonts w:ascii="TH SarabunPSK" w:hAnsi="TH SarabunPSK" w:cs="TH SarabunPSK"/>
          <w:sz w:val="32"/>
          <w:szCs w:val="32"/>
          <w:shd w:val="clear" w:color="auto" w:fill="FFFFFF"/>
        </w:rPr>
        <w:t>disseminate</w:t>
      </w:r>
      <w:r w:rsidRPr="00574871">
        <w:rPr>
          <w:rStyle w:val="Strong"/>
          <w:rFonts w:ascii="TH SarabunPSK" w:hAnsi="TH SarabunPSK" w:cs="TH SarabunPSK"/>
          <w:b w:val="0"/>
          <w:bCs w:val="0"/>
          <w:sz w:val="32"/>
          <w:szCs w:val="32"/>
        </w:rPr>
        <w:t xml:space="preserve"> </w:t>
      </w:r>
      <w:r w:rsidRPr="00574871">
        <w:rPr>
          <w:rStyle w:val="Strong"/>
          <w:rFonts w:ascii="TH SarabunPSK" w:hAnsi="TH SarabunPSK" w:cs="TH SarabunPSK" w:hint="cs"/>
          <w:b w:val="0"/>
          <w:bCs w:val="0"/>
          <w:sz w:val="32"/>
          <w:szCs w:val="32"/>
          <w:cs/>
        </w:rPr>
        <w:t>แปลว่า เผยแพร่ ให้(ข้อมูล ความรู้ ความคิด ฯลฯ)</w:t>
      </w:r>
      <w:r w:rsidRPr="00574871">
        <w:rPr>
          <w:rStyle w:val="Strong"/>
          <w:rFonts w:ascii="TH SarabunPSK" w:hAnsi="TH SarabunPSK" w:cs="TH SarabunPSK"/>
          <w:b w:val="0"/>
          <w:bCs w:val="0"/>
          <w:sz w:val="32"/>
          <w:szCs w:val="32"/>
        </w:rPr>
        <w:t xml:space="preserve"> </w:t>
      </w:r>
      <w:r w:rsidRPr="00574871">
        <w:rPr>
          <w:rStyle w:val="Strong"/>
          <w:rFonts w:ascii="TH SarabunPSK" w:hAnsi="TH SarabunPSK" w:cs="TH SarabunPSK" w:hint="cs"/>
          <w:b w:val="0"/>
          <w:bCs w:val="0"/>
          <w:sz w:val="32"/>
          <w:szCs w:val="32"/>
          <w:cs/>
        </w:rPr>
        <w:t xml:space="preserve">เป็นกริยาของประธาน </w:t>
      </w:r>
    </w:p>
    <w:p w:rsidR="00D25B40" w:rsidRPr="00574871" w:rsidRDefault="00574871" w:rsidP="00574871">
      <w:pPr>
        <w:pStyle w:val="NoSpacing"/>
        <w:tabs>
          <w:tab w:val="left" w:pos="1440"/>
        </w:tabs>
        <w:ind w:left="1440"/>
        <w:rPr>
          <w:rFonts w:ascii="TH SarabunPSK" w:hAnsi="TH SarabunPSK" w:cs="TH SarabunPSK"/>
          <w:sz w:val="32"/>
          <w:szCs w:val="32"/>
        </w:rPr>
      </w:pPr>
      <w:r>
        <w:rPr>
          <w:rStyle w:val="Strong"/>
          <w:rFonts w:ascii="TH SarabunPSK" w:hAnsi="TH SarabunPSK" w:cs="TH SarabunPSK" w:hint="cs"/>
          <w:b w:val="0"/>
          <w:bCs w:val="0"/>
          <w:sz w:val="32"/>
          <w:szCs w:val="32"/>
          <w:cs/>
        </w:rPr>
        <w:t xml:space="preserve">       </w:t>
      </w:r>
      <w:r w:rsidR="00D25B40" w:rsidRPr="00574871">
        <w:rPr>
          <w:rFonts w:ascii="TH SarabunPSK" w:hAnsi="TH SarabunPSK" w:cs="TH SarabunPSK"/>
          <w:sz w:val="32"/>
          <w:szCs w:val="32"/>
        </w:rPr>
        <w:t xml:space="preserve">teachers </w:t>
      </w:r>
      <w:r w:rsidR="00D25B40" w:rsidRPr="00574871">
        <w:rPr>
          <w:rFonts w:ascii="TH SarabunPSK" w:hAnsi="TH SarabunPSK" w:cs="TH SarabunPSK" w:hint="cs"/>
          <w:sz w:val="32"/>
          <w:szCs w:val="32"/>
          <w:cs/>
        </w:rPr>
        <w:t xml:space="preserve">ซึ่งเป็นคำนามพหูพจน์ ดังนั้นกริยาไม่ต้องเติม </w:t>
      </w:r>
      <w:r w:rsidR="00D25B40" w:rsidRPr="00574871">
        <w:rPr>
          <w:rFonts w:ascii="TH SarabunPSK" w:hAnsi="TH SarabunPSK" w:cs="TH SarabunPSK"/>
          <w:sz w:val="32"/>
          <w:szCs w:val="32"/>
        </w:rPr>
        <w:t>s</w:t>
      </w:r>
      <w:r w:rsidR="00D25B40" w:rsidRPr="00574871">
        <w:rPr>
          <w:rFonts w:ascii="TH SarabunPSK" w:hAnsi="TH SarabunPSK" w:cs="TH SarabunPSK"/>
          <w:b/>
          <w:bCs/>
          <w:sz w:val="32"/>
          <w:szCs w:val="32"/>
        </w:rPr>
        <w:t xml:space="preserve"> </w:t>
      </w:r>
      <w:r w:rsidR="00D25B40" w:rsidRPr="00574871">
        <w:rPr>
          <w:rFonts w:ascii="TH SarabunPSK" w:hAnsi="TH SarabunPSK" w:cs="TH SarabunPSK" w:hint="cs"/>
          <w:b/>
          <w:bCs/>
          <w:sz w:val="32"/>
          <w:szCs w:val="32"/>
          <w:cs/>
        </w:rPr>
        <w:t xml:space="preser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rPr>
        <w:t xml:space="preserve">who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 </w:t>
      </w:r>
      <w:r>
        <w:rPr>
          <w:rFonts w:ascii="TH SarabunPSK" w:hAnsi="TH SarabunPSK" w:cs="TH SarabunPSK" w:hint="cs"/>
          <w:sz w:val="32"/>
          <w:szCs w:val="32"/>
          <w:cs/>
        </w:rPr>
        <w:t xml:space="preserve">แทน </w:t>
      </w:r>
      <w:r>
        <w:rPr>
          <w:rFonts w:ascii="TH SarabunPSK" w:hAnsi="TH SarabunPSK" w:cs="TH SarabunPSK"/>
          <w:sz w:val="32"/>
          <w:szCs w:val="32"/>
        </w:rPr>
        <w:t xml:space="preserve">teachers) </w:t>
      </w:r>
    </w:p>
    <w:p w:rsidR="00D25B40" w:rsidRDefault="00D25B40" w:rsidP="00D25B40">
      <w:pPr>
        <w:pStyle w:val="NoSpacing"/>
        <w:tabs>
          <w:tab w:val="left" w:pos="1440"/>
        </w:tabs>
        <w:rPr>
          <w:rStyle w:val="Strong"/>
          <w:rFonts w:ascii="TH SarabunPSK" w:hAnsi="TH SarabunPSK" w:cs="TH SarabunPSK"/>
          <w:b w:val="0"/>
          <w:bCs w:val="0"/>
          <w:sz w:val="32"/>
          <w:szCs w:val="32"/>
        </w:rPr>
      </w:pPr>
      <w:r>
        <w:rPr>
          <w:rFonts w:ascii="TH SarabunPSK" w:hAnsi="TH SarabunPSK" w:cs="TH SarabunPSK" w:hint="cs"/>
          <w:sz w:val="32"/>
          <w:szCs w:val="32"/>
          <w:cs/>
        </w:rPr>
        <w:tab/>
      </w:r>
      <w:r w:rsidRPr="004A25A4">
        <w:rPr>
          <w:rFonts w:ascii="TH SarabunPSK" w:hAnsi="TH SarabunPSK" w:cs="TH SarabunPSK" w:hint="cs"/>
          <w:sz w:val="32"/>
          <w:szCs w:val="32"/>
          <w:cs/>
        </w:rPr>
        <w:t xml:space="preserve">ข้อ </w:t>
      </w:r>
      <w:r>
        <w:rPr>
          <w:rFonts w:ascii="TH SarabunPSK" w:hAnsi="TH SarabunPSK" w:cs="TH SarabunPSK"/>
          <w:sz w:val="32"/>
          <w:szCs w:val="32"/>
        </w:rPr>
        <w:t>4 both</w:t>
      </w:r>
      <w:r w:rsidRPr="004A25A4">
        <w:rPr>
          <w:rFonts w:ascii="TH SarabunPSK" w:hAnsi="TH SarabunPSK" w:cs="TH SarabunPSK"/>
          <w:sz w:val="32"/>
          <w:szCs w:val="32"/>
        </w:rPr>
        <w:t xml:space="preserve"> </w:t>
      </w:r>
      <w:r>
        <w:rPr>
          <w:rFonts w:ascii="TH SarabunPSK" w:hAnsi="TH SarabunPSK" w:cs="TH SarabunPSK" w:hint="cs"/>
          <w:sz w:val="32"/>
          <w:szCs w:val="32"/>
          <w:cs/>
        </w:rPr>
        <w:t>ทั้งสอง</w:t>
      </w:r>
      <w:r>
        <w:rPr>
          <w:rFonts w:ascii="TH SarabunPSK" w:hAnsi="TH SarabunPSK" w:cs="TH SarabunPSK"/>
          <w:sz w:val="32"/>
          <w:szCs w:val="32"/>
        </w:rPr>
        <w:t xml:space="preserve">  both teachers and students </w:t>
      </w:r>
      <w:r>
        <w:rPr>
          <w:rFonts w:ascii="TH SarabunPSK" w:hAnsi="TH SarabunPSK" w:cs="TH SarabunPSK" w:hint="cs"/>
          <w:sz w:val="32"/>
          <w:szCs w:val="32"/>
          <w:cs/>
        </w:rPr>
        <w:t>ทั้งครูและนักเรียน</w:t>
      </w:r>
      <w:r>
        <w:rPr>
          <w:rFonts w:ascii="TH SarabunPSK" w:hAnsi="TH SarabunPSK" w:cs="TH SarabunPSK"/>
          <w:sz w:val="32"/>
          <w:szCs w:val="32"/>
        </w:rPr>
        <w:t xml:space="preserve"> </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239.</w:t>
      </w:r>
      <w:r w:rsidRPr="009F1DFF">
        <w:rPr>
          <w:rFonts w:ascii="TH SarabunPSK" w:hAnsi="TH SarabunPSK" w:cs="TH SarabunPSK"/>
          <w:b/>
          <w:bCs/>
          <w:sz w:val="32"/>
          <w:szCs w:val="32"/>
        </w:rPr>
        <w:t xml:space="preserve"> </w:t>
      </w:r>
      <w:r w:rsidR="008C059B">
        <w:rPr>
          <w:rFonts w:ascii="TH SarabunPSK" w:hAnsi="TH SarabunPSK" w:cs="TH SarabunPSK" w:hint="cs"/>
          <w:b/>
          <w:bCs/>
          <w:sz w:val="32"/>
          <w:szCs w:val="32"/>
          <w:cs/>
        </w:rPr>
        <w:t>ต</w:t>
      </w:r>
      <w:r w:rsidRPr="009F1DFF">
        <w:rPr>
          <w:rFonts w:ascii="TH SarabunPSK" w:hAnsi="TH SarabunPSK" w:cs="TH SarabunPSK"/>
          <w:b/>
          <w:bCs/>
          <w:sz w:val="32"/>
          <w:szCs w:val="32"/>
          <w:cs/>
        </w:rPr>
        <w:t xml:space="preserve">อบข้อ </w:t>
      </w:r>
      <w:r w:rsidRPr="009F1DFF">
        <w:rPr>
          <w:rFonts w:ascii="TH SarabunPSK" w:hAnsi="TH SarabunPSK" w:cs="TH SarabunPSK"/>
          <w:b/>
          <w:bCs/>
          <w:sz w:val="32"/>
          <w:szCs w:val="32"/>
        </w:rPr>
        <w:t>1</w:t>
      </w:r>
      <w:r w:rsidRPr="009F1DFF">
        <w:rPr>
          <w:rFonts w:ascii="TH SarabunPSK" w:hAnsi="TH SarabunPSK" w:cs="TH SarabunPSK"/>
          <w:sz w:val="32"/>
          <w:szCs w:val="32"/>
        </w:rPr>
        <w:t xml:space="preserve"> </w:t>
      </w:r>
      <w:r>
        <w:rPr>
          <w:rFonts w:ascii="TH SarabunPSK" w:hAnsi="TH SarabunPSK" w:cs="TH SarabunPSK"/>
          <w:sz w:val="32"/>
          <w:szCs w:val="32"/>
        </w:rPr>
        <w:tab/>
      </w:r>
      <w:r w:rsidRPr="009F1DFF">
        <w:rPr>
          <w:rFonts w:ascii="TH SarabunPSK" w:hAnsi="TH SarabunPSK" w:cs="TH SarabunPSK"/>
          <w:sz w:val="32"/>
          <w:szCs w:val="32"/>
        </w:rPr>
        <w:t xml:space="preserve">other </w:t>
      </w:r>
      <w:r w:rsidRPr="009F1DFF">
        <w:rPr>
          <w:rFonts w:ascii="TH SarabunPSK" w:hAnsi="TH SarabunPSK" w:cs="TH SarabunPSK"/>
          <w:sz w:val="32"/>
          <w:szCs w:val="32"/>
          <w:cs/>
        </w:rPr>
        <w:t xml:space="preserve">คำตอบที่ถูกต้องเป็น </w:t>
      </w:r>
      <w:r w:rsidRPr="009F1DFF">
        <w:rPr>
          <w:rFonts w:ascii="TH SarabunPSK" w:hAnsi="TH SarabunPSK" w:cs="TH SarabunPSK"/>
          <w:sz w:val="32"/>
          <w:szCs w:val="32"/>
        </w:rPr>
        <w:t>the other</w:t>
      </w:r>
    </w:p>
    <w:p w:rsidR="00D25B40"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sz w:val="32"/>
          <w:szCs w:val="32"/>
        </w:rPr>
        <w:t xml:space="preserve">The other + </w:t>
      </w:r>
      <w:r>
        <w:rPr>
          <w:rFonts w:ascii="TH SarabunPSK" w:hAnsi="TH SarabunPSK" w:cs="TH SarabunPSK" w:hint="cs"/>
          <w:sz w:val="32"/>
          <w:szCs w:val="32"/>
          <w:cs/>
        </w:rPr>
        <w:t>คำนามเอกพจน์</w:t>
      </w:r>
      <w:r>
        <w:rPr>
          <w:rFonts w:ascii="TH SarabunPSK" w:hAnsi="TH SarabunPSK" w:cs="TH SarabunPSK"/>
          <w:sz w:val="32"/>
          <w:szCs w:val="32"/>
        </w:rPr>
        <w:t xml:space="preserve"> </w:t>
      </w:r>
      <w:r>
        <w:rPr>
          <w:rFonts w:ascii="TH SarabunPSK" w:hAnsi="TH SarabunPSK" w:cs="TH SarabunPSK" w:hint="cs"/>
          <w:sz w:val="32"/>
          <w:szCs w:val="32"/>
          <w:cs/>
        </w:rPr>
        <w:t>หมายถึง อีกหนึ่งอันที่เหลือ</w:t>
      </w:r>
      <w:r w:rsidRPr="009F1DFF">
        <w:rPr>
          <w:rFonts w:ascii="TH SarabunPSK" w:hAnsi="TH SarabunPSK" w:cs="TH SarabunPSK"/>
          <w:sz w:val="32"/>
          <w:szCs w:val="32"/>
        </w:rPr>
        <w:t xml:space="preserve"> </w:t>
      </w:r>
      <w:r>
        <w:rPr>
          <w:rFonts w:ascii="TH SarabunPSK" w:hAnsi="TH SarabunPSK" w:cs="TH SarabunPSK" w:hint="cs"/>
          <w:sz w:val="32"/>
          <w:szCs w:val="32"/>
          <w:cs/>
        </w:rPr>
        <w:t>โดยมากใช้เมื่อพูดถึงสิ่งสองสิ่ง พูดถึงสิ่งแรกไปแล้ว และจะพูดถึงอีกสิ่งหนึ่งที่เหลืออยู่ ในที่นี้พูดถึงหูสุนัข ก่อนหน้าได้พูดถึงหูสุนัขข้างหนึ่ง (</w:t>
      </w:r>
      <w:r>
        <w:rPr>
          <w:rFonts w:ascii="TH SarabunPSK" w:hAnsi="TH SarabunPSK" w:cs="TH SarabunPSK"/>
          <w:sz w:val="32"/>
          <w:szCs w:val="32"/>
        </w:rPr>
        <w:t>one ear)</w:t>
      </w:r>
      <w:r>
        <w:rPr>
          <w:rFonts w:ascii="TH SarabunPSK" w:hAnsi="TH SarabunPSK" w:cs="TH SarabunPSK" w:hint="cs"/>
          <w:sz w:val="32"/>
          <w:szCs w:val="32"/>
          <w:cs/>
        </w:rPr>
        <w:t xml:space="preserve"> ดังนั้นที่ตามมาก็ต้องหมายถึงหูสุนัขอีกข้างหนึ่ง จึงต้องใช้ </w:t>
      </w:r>
      <w:r>
        <w:rPr>
          <w:rFonts w:ascii="TH SarabunPSK" w:hAnsi="TH SarabunPSK" w:cs="TH SarabunPSK"/>
          <w:sz w:val="32"/>
          <w:szCs w:val="32"/>
        </w:rPr>
        <w:t xml:space="preserve">the other ear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ส่วน </w:t>
      </w:r>
      <w:r>
        <w:rPr>
          <w:rFonts w:ascii="TH SarabunPSK" w:hAnsi="TH SarabunPSK" w:cs="TH SarabunPSK"/>
          <w:sz w:val="32"/>
          <w:szCs w:val="32"/>
        </w:rPr>
        <w:t xml:space="preserve">other </w:t>
      </w:r>
      <w:r>
        <w:rPr>
          <w:rFonts w:ascii="TH SarabunPSK" w:hAnsi="TH SarabunPSK" w:cs="TH SarabunPSK" w:hint="cs"/>
          <w:sz w:val="32"/>
          <w:szCs w:val="32"/>
          <w:cs/>
        </w:rPr>
        <w:t>แปลว่า อื่นๆ จะวางไว้หน้าคำนามพหูพจน์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ความหมายของประโยค</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9F1DFF">
        <w:rPr>
          <w:rFonts w:ascii="TH SarabunPSK" w:hAnsi="TH SarabunPSK" w:cs="TH SarabunPSK"/>
          <w:sz w:val="32"/>
          <w:szCs w:val="32"/>
        </w:rPr>
        <w:t xml:space="preserve">A dog can point one ear in one direction and </w:t>
      </w:r>
      <w:r>
        <w:rPr>
          <w:rFonts w:ascii="TH SarabunPSK" w:hAnsi="TH SarabunPSK" w:cs="TH SarabunPSK"/>
          <w:sz w:val="32"/>
          <w:szCs w:val="32"/>
          <w:u w:val="single"/>
        </w:rPr>
        <w:t xml:space="preserve">the </w:t>
      </w:r>
      <w:r w:rsidRPr="009F1DFF">
        <w:rPr>
          <w:rFonts w:ascii="TH SarabunPSK" w:hAnsi="TH SarabunPSK" w:cs="TH SarabunPSK"/>
          <w:sz w:val="32"/>
          <w:szCs w:val="32"/>
          <w:u w:val="single"/>
        </w:rPr>
        <w:t>other</w:t>
      </w:r>
      <w:r w:rsidRPr="009F1DFF">
        <w:rPr>
          <w:rFonts w:ascii="TH SarabunPSK" w:hAnsi="TH SarabunPSK" w:cs="TH SarabunPSK"/>
          <w:sz w:val="32"/>
          <w:szCs w:val="32"/>
        </w:rPr>
        <w:t xml:space="preserve"> ear in </w:t>
      </w:r>
      <w:r w:rsidRPr="009F1DFF">
        <w:rPr>
          <w:rFonts w:ascii="TH SarabunPSK" w:hAnsi="TH SarabunPSK" w:cs="TH SarabunPSK"/>
          <w:sz w:val="32"/>
          <w:szCs w:val="32"/>
          <w:u w:val="single"/>
        </w:rPr>
        <w:t>another</w:t>
      </w:r>
      <w:r w:rsidRPr="009F1DFF">
        <w:rPr>
          <w:rFonts w:ascii="TH SarabunPSK" w:hAnsi="TH SarabunPSK" w:cs="TH SarabunPSK"/>
          <w:sz w:val="32"/>
          <w:szCs w:val="32"/>
        </w:rPr>
        <w:t xml:space="preserve"> direction to help </w:t>
      </w:r>
    </w:p>
    <w:p w:rsidR="00D25B40"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sidR="00D25B40" w:rsidRPr="009F1DFF">
        <w:rPr>
          <w:rFonts w:ascii="TH SarabunPSK" w:hAnsi="TH SarabunPSK" w:cs="TH SarabunPSK"/>
          <w:sz w:val="32"/>
          <w:szCs w:val="32"/>
        </w:rPr>
        <w:t xml:space="preserve">them </w:t>
      </w:r>
      <w:r w:rsidR="00D25B40" w:rsidRPr="009F1DFF">
        <w:rPr>
          <w:rFonts w:ascii="TH SarabunPSK" w:hAnsi="TH SarabunPSK" w:cs="TH SarabunPSK"/>
          <w:sz w:val="32"/>
          <w:szCs w:val="32"/>
          <w:u w:val="single"/>
        </w:rPr>
        <w:t>find</w:t>
      </w:r>
      <w:r w:rsidR="00D25B40" w:rsidRPr="009F1DFF">
        <w:rPr>
          <w:rFonts w:ascii="TH SarabunPSK" w:hAnsi="TH SarabunPSK" w:cs="TH SarabunPSK"/>
          <w:sz w:val="32"/>
          <w:szCs w:val="32"/>
        </w:rPr>
        <w:t xml:space="preserve"> out where a sound is </w:t>
      </w:r>
      <w:r w:rsidR="00D25B40" w:rsidRPr="009F1DFF">
        <w:rPr>
          <w:rFonts w:ascii="TH SarabunPSK" w:hAnsi="TH SarabunPSK" w:cs="TH SarabunPSK"/>
          <w:sz w:val="32"/>
          <w:szCs w:val="32"/>
          <w:u w:val="single"/>
        </w:rPr>
        <w:t>coming</w:t>
      </w:r>
      <w:r w:rsidR="00D25B40" w:rsidRPr="009F1DFF">
        <w:rPr>
          <w:rFonts w:ascii="TH SarabunPSK" w:hAnsi="TH SarabunPSK" w:cs="TH SarabunPSK"/>
          <w:sz w:val="32"/>
          <w:szCs w:val="32"/>
        </w:rPr>
        <w:t xml:space="preserve"> from. </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สุนัขสามารถชี้หูข้างหนึ่งไปในทิศทางหนึ่งและหูอีกข้างหนึ่งไปอีกทิศทางหนึ่งเพื่อช่วยในการค้นหาที่มา</w:t>
      </w:r>
    </w:p>
    <w:p w:rsidR="00D25B40" w:rsidRDefault="00574871" w:rsidP="00D25B40">
      <w:pPr>
        <w:pStyle w:val="NoSpacing"/>
        <w:tabs>
          <w:tab w:val="left" w:pos="1440"/>
        </w:tabs>
        <w:rPr>
          <w:rFonts w:ascii="TH SarabunPSK" w:hAnsi="TH SarabunPSK" w:cs="TH SarabunPSK"/>
          <w:sz w:val="32"/>
          <w:szCs w:val="32"/>
          <w:cs/>
        </w:rPr>
      </w:pPr>
      <w:r>
        <w:rPr>
          <w:rFonts w:ascii="TH SarabunPSK" w:hAnsi="TH SarabunPSK" w:cs="TH SarabunPSK"/>
          <w:sz w:val="32"/>
          <w:szCs w:val="32"/>
          <w:cs/>
        </w:rPr>
        <w:tab/>
      </w:r>
      <w:r w:rsidR="00D25B40">
        <w:rPr>
          <w:rFonts w:ascii="TH SarabunPSK" w:hAnsi="TH SarabunPSK" w:cs="TH SarabunPSK" w:hint="cs"/>
          <w:sz w:val="32"/>
          <w:szCs w:val="32"/>
          <w:cs/>
        </w:rPr>
        <w:t>ของเสียง</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9F1DFF">
        <w:rPr>
          <w:rFonts w:ascii="TH SarabunPSK" w:hAnsi="TH SarabunPSK" w:cs="TH SarabunPSK"/>
          <w:sz w:val="32"/>
          <w:szCs w:val="32"/>
          <w:cs/>
        </w:rPr>
        <w:t xml:space="preserve">ข้อ </w:t>
      </w:r>
      <w:r w:rsidRPr="009F1DFF">
        <w:rPr>
          <w:rFonts w:ascii="TH SarabunPSK" w:hAnsi="TH SarabunPSK" w:cs="TH SarabunPSK"/>
          <w:sz w:val="32"/>
          <w:szCs w:val="32"/>
        </w:rPr>
        <w:t>2 another</w:t>
      </w:r>
      <w:r>
        <w:rPr>
          <w:rFonts w:ascii="TH SarabunPSK" w:hAnsi="TH SarabunPSK" w:cs="TH SarabunPSK"/>
          <w:sz w:val="32"/>
          <w:szCs w:val="32"/>
        </w:rPr>
        <w:t xml:space="preserve"> </w:t>
      </w:r>
      <w:r>
        <w:rPr>
          <w:rFonts w:ascii="TH SarabunPSK" w:hAnsi="TH SarabunPSK" w:cs="TH SarabunPSK" w:hint="cs"/>
          <w:sz w:val="32"/>
          <w:szCs w:val="32"/>
          <w:cs/>
        </w:rPr>
        <w:t xml:space="preserve">อีกอันหนึ่ง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another + </w:t>
      </w:r>
      <w:r>
        <w:rPr>
          <w:rFonts w:ascii="TH SarabunPSK" w:hAnsi="TH SarabunPSK" w:cs="TH SarabunPSK" w:hint="cs"/>
          <w:sz w:val="32"/>
          <w:szCs w:val="32"/>
          <w:cs/>
        </w:rPr>
        <w:t>คำนามเอกพจน์ หมายถึง อีกอันหนึ่งที่ไม่ชี้เฉพาะเจาะจง</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จากในประโยค </w:t>
      </w:r>
      <w:r>
        <w:rPr>
          <w:rFonts w:ascii="TH SarabunPSK" w:hAnsi="TH SarabunPSK" w:cs="TH SarabunPSK"/>
          <w:sz w:val="32"/>
          <w:szCs w:val="32"/>
        </w:rPr>
        <w:t xml:space="preserve">another direction </w:t>
      </w:r>
      <w:r>
        <w:rPr>
          <w:rFonts w:ascii="TH SarabunPSK" w:hAnsi="TH SarabunPSK" w:cs="TH SarabunPSK" w:hint="cs"/>
          <w:sz w:val="32"/>
          <w:szCs w:val="32"/>
          <w:cs/>
        </w:rPr>
        <w:t xml:space="preserve">ก็คือ อีกทิศทางหนึ่ง ซึ่งจะเป็นทางใดก็ได้ไม่เจาะจง </w:t>
      </w:r>
      <w:r w:rsidR="00574871">
        <w:rPr>
          <w:rFonts w:ascii="TH SarabunPSK" w:hAnsi="TH SarabunPSK" w:cs="TH SarabunPSK" w:hint="cs"/>
          <w:sz w:val="32"/>
          <w:szCs w:val="32"/>
          <w:cs/>
        </w:rPr>
        <w:t>ฃ</w:t>
      </w:r>
      <w:r w:rsidR="00574871">
        <w:rPr>
          <w:rFonts w:ascii="TH SarabunPSK" w:hAnsi="TH SarabunPSK" w:cs="TH SarabunPSK" w:hint="cs"/>
          <w:sz w:val="32"/>
          <w:szCs w:val="32"/>
          <w:cs/>
        </w:rPr>
        <w:tab/>
      </w:r>
      <w:r w:rsidR="00574871">
        <w:rPr>
          <w:rFonts w:ascii="TH SarabunPSK" w:hAnsi="TH SarabunPSK" w:cs="TH SarabunPSK" w:hint="cs"/>
          <w:sz w:val="32"/>
          <w:szCs w:val="32"/>
          <w:cs/>
        </w:rPr>
        <w:tab/>
        <w:t xml:space="preserve">       </w:t>
      </w:r>
      <w:r>
        <w:rPr>
          <w:rFonts w:ascii="TH SarabunPSK" w:hAnsi="TH SarabunPSK" w:cs="TH SarabunPSK" w:hint="cs"/>
          <w:sz w:val="32"/>
          <w:szCs w:val="32"/>
          <w:cs/>
        </w:rPr>
        <w:t xml:space="preserve">แต่เป็นคนละทางกับที่กล่าวครั้งแรก </w:t>
      </w:r>
      <w:r>
        <w:rPr>
          <w:rFonts w:ascii="TH SarabunPSK" w:hAnsi="TH SarabunPSK" w:cs="TH SarabunPSK"/>
          <w:sz w:val="32"/>
          <w:szCs w:val="32"/>
        </w:rPr>
        <w:t>(one direction)</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9F1DFF">
        <w:rPr>
          <w:rFonts w:ascii="TH SarabunPSK" w:hAnsi="TH SarabunPSK" w:cs="TH SarabunPSK"/>
          <w:sz w:val="32"/>
          <w:szCs w:val="32"/>
          <w:cs/>
        </w:rPr>
        <w:t xml:space="preserve">ข้อ </w:t>
      </w:r>
      <w:r w:rsidRPr="009F1DFF">
        <w:rPr>
          <w:rFonts w:ascii="TH SarabunPSK" w:hAnsi="TH SarabunPSK" w:cs="TH SarabunPSK"/>
          <w:sz w:val="32"/>
          <w:szCs w:val="32"/>
        </w:rPr>
        <w:t xml:space="preserve">3 find </w:t>
      </w:r>
      <w:r w:rsidRPr="009F1DFF">
        <w:rPr>
          <w:rFonts w:ascii="TH SarabunPSK" w:hAnsi="TH SarabunPSK" w:cs="TH SarabunPSK"/>
          <w:sz w:val="32"/>
          <w:szCs w:val="32"/>
          <w:cs/>
        </w:rPr>
        <w:t xml:space="preserve">เป็นคำกริยาที่ตามหลัง </w:t>
      </w:r>
      <w:r w:rsidRPr="009F1DFF">
        <w:rPr>
          <w:rFonts w:ascii="TH SarabunPSK" w:hAnsi="TH SarabunPSK" w:cs="TH SarabunPSK"/>
          <w:sz w:val="32"/>
          <w:szCs w:val="32"/>
        </w:rPr>
        <w:t xml:space="preserve">help </w:t>
      </w:r>
      <w:r w:rsidRPr="009F1DFF">
        <w:rPr>
          <w:rFonts w:ascii="TH SarabunPSK" w:hAnsi="TH SarabunPSK" w:cs="TH SarabunPSK"/>
          <w:sz w:val="32"/>
          <w:szCs w:val="32"/>
          <w:cs/>
        </w:rPr>
        <w:t xml:space="preserve">เป็น </w:t>
      </w:r>
      <w:r w:rsidRPr="009F1DFF">
        <w:rPr>
          <w:rFonts w:ascii="TH SarabunPSK" w:hAnsi="TH SarabunPSK" w:cs="TH SarabunPSK"/>
          <w:sz w:val="32"/>
          <w:szCs w:val="32"/>
        </w:rPr>
        <w:t xml:space="preserve">infinitive without to </w:t>
      </w:r>
      <w:r>
        <w:rPr>
          <w:rFonts w:ascii="TH SarabunPSK" w:hAnsi="TH SarabunPSK" w:cs="TH SarabunPSK"/>
          <w:sz w:val="32"/>
          <w:szCs w:val="32"/>
          <w:cs/>
        </w:rPr>
        <w:t>(</w:t>
      </w:r>
      <w:r>
        <w:rPr>
          <w:rFonts w:ascii="TH SarabunPSK" w:hAnsi="TH SarabunPSK" w:cs="TH SarabunPSK"/>
          <w:sz w:val="32"/>
          <w:szCs w:val="32"/>
        </w:rPr>
        <w:t>V</w:t>
      </w:r>
      <w:r w:rsidRPr="009F1DFF">
        <w:rPr>
          <w:rFonts w:ascii="TH SarabunPSK" w:hAnsi="TH SarabunPSK" w:cs="TH SarabunPSK"/>
          <w:sz w:val="32"/>
          <w:szCs w:val="32"/>
        </w:rPr>
        <w:t>1</w:t>
      </w:r>
      <w:r w:rsidRPr="009F1DFF">
        <w:rPr>
          <w:rFonts w:ascii="TH SarabunPSK" w:hAnsi="TH SarabunPSK" w:cs="TH SarabunPSK"/>
          <w:sz w:val="32"/>
          <w:szCs w:val="32"/>
          <w:cs/>
        </w:rPr>
        <w:t xml:space="preserve"> ที่ไม่มี </w:t>
      </w:r>
      <w:r w:rsidRPr="009F1DFF">
        <w:rPr>
          <w:rFonts w:ascii="TH SarabunPSK" w:hAnsi="TH SarabunPSK" w:cs="TH SarabunPSK"/>
          <w:sz w:val="32"/>
          <w:szCs w:val="32"/>
        </w:rPr>
        <w:t>to)</w:t>
      </w:r>
      <w:r>
        <w:rPr>
          <w:rFonts w:ascii="TH SarabunPSK" w:hAnsi="TH SarabunPSK" w:cs="TH SarabunPSK"/>
          <w:sz w:val="32"/>
          <w:szCs w:val="32"/>
        </w:rPr>
        <w:t xml:space="preser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help </w:t>
      </w:r>
      <w:r>
        <w:rPr>
          <w:rFonts w:ascii="TH SarabunPSK" w:hAnsi="TH SarabunPSK" w:cs="TH SarabunPSK" w:hint="cs"/>
          <w:sz w:val="32"/>
          <w:szCs w:val="32"/>
          <w:cs/>
        </w:rPr>
        <w:t xml:space="preserve">จัดเป็นกริยาพิเศษที่สามารถตามด้วย </w:t>
      </w:r>
      <w:r>
        <w:rPr>
          <w:rFonts w:ascii="TH SarabunPSK" w:hAnsi="TH SarabunPSK" w:cs="TH SarabunPSK"/>
          <w:sz w:val="32"/>
          <w:szCs w:val="32"/>
        </w:rPr>
        <w:t xml:space="preserve">infinitive with to </w:t>
      </w:r>
      <w:r>
        <w:rPr>
          <w:rFonts w:ascii="TH SarabunPSK" w:hAnsi="TH SarabunPSK" w:cs="TH SarabunPSK" w:hint="cs"/>
          <w:sz w:val="32"/>
          <w:szCs w:val="32"/>
          <w:cs/>
        </w:rPr>
        <w:t xml:space="preserve">หรือ </w:t>
      </w:r>
      <w:r>
        <w:rPr>
          <w:rFonts w:ascii="TH SarabunPSK" w:hAnsi="TH SarabunPSK" w:cs="TH SarabunPSK"/>
          <w:sz w:val="32"/>
          <w:szCs w:val="32"/>
        </w:rPr>
        <w:t xml:space="preserve">without to </w:t>
      </w:r>
      <w:r>
        <w:rPr>
          <w:rFonts w:ascii="TH SarabunPSK" w:hAnsi="TH SarabunPSK" w:cs="TH SarabunPSK" w:hint="cs"/>
          <w:sz w:val="32"/>
          <w:szCs w:val="32"/>
          <w:cs/>
        </w:rPr>
        <w:t>ก็ได้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r>
      <w:r w:rsidRPr="009F1DFF">
        <w:rPr>
          <w:rFonts w:ascii="TH SarabunPSK" w:hAnsi="TH SarabunPSK" w:cs="TH SarabunPSK"/>
          <w:sz w:val="32"/>
          <w:szCs w:val="32"/>
          <w:cs/>
        </w:rPr>
        <w:t xml:space="preserve">ข้อ </w:t>
      </w:r>
      <w:r w:rsidRPr="009F1DFF">
        <w:rPr>
          <w:rFonts w:ascii="TH SarabunPSK" w:hAnsi="TH SarabunPSK" w:cs="TH SarabunPSK"/>
          <w:sz w:val="32"/>
          <w:szCs w:val="32"/>
        </w:rPr>
        <w:t xml:space="preserve">4 coming </w:t>
      </w:r>
      <w:r w:rsidRPr="009F1DFF">
        <w:rPr>
          <w:rFonts w:ascii="TH SarabunPSK" w:hAnsi="TH SarabunPSK" w:cs="TH SarabunPSK"/>
          <w:sz w:val="32"/>
          <w:szCs w:val="32"/>
          <w:cs/>
        </w:rPr>
        <w:t xml:space="preserve">เป็นกริยาแท้ที่อยู่หลัง </w:t>
      </w:r>
      <w:r w:rsidRPr="009F1DFF">
        <w:rPr>
          <w:rFonts w:ascii="TH SarabunPSK" w:hAnsi="TH SarabunPSK" w:cs="TH SarabunPSK"/>
          <w:sz w:val="32"/>
          <w:szCs w:val="32"/>
        </w:rPr>
        <w:t xml:space="preserve">is </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noun clause </w:t>
      </w:r>
      <w:r>
        <w:rPr>
          <w:rFonts w:ascii="TH SarabunPSK" w:hAnsi="TH SarabunPSK" w:cs="TH SarabunPSK" w:hint="cs"/>
          <w:sz w:val="32"/>
          <w:szCs w:val="32"/>
          <w:cs/>
        </w:rPr>
        <w:t xml:space="preserve">ในประโยคนี้อยู่ในรูป </w:t>
      </w:r>
      <w:r>
        <w:rPr>
          <w:rFonts w:ascii="TH SarabunPSK" w:hAnsi="TH SarabunPSK" w:cs="TH SarabunPSK"/>
          <w:sz w:val="32"/>
          <w:szCs w:val="32"/>
        </w:rPr>
        <w:t xml:space="preserve">active </w:t>
      </w:r>
      <w:r>
        <w:rPr>
          <w:rFonts w:ascii="TH SarabunPSK" w:hAnsi="TH SarabunPSK" w:cs="TH SarabunPSK" w:hint="cs"/>
          <w:sz w:val="32"/>
          <w:szCs w:val="32"/>
          <w:cs/>
        </w:rPr>
        <w:t>(ประธานเป็นผู้กระทำ)ดังนั้น</w:t>
      </w:r>
      <w:r w:rsidRPr="009F1DFF">
        <w:rPr>
          <w:rFonts w:ascii="TH SarabunPSK" w:hAnsi="TH SarabunPSK" w:cs="TH SarabunPSK"/>
          <w:sz w:val="32"/>
          <w:szCs w:val="32"/>
          <w:cs/>
        </w:rPr>
        <w:t xml:space="preserve">กริยาที่อยู่หลัง </w:t>
      </w:r>
      <w:r>
        <w:rPr>
          <w:rFonts w:ascii="TH SarabunPSK" w:hAnsi="TH SarabunPSK" w:cs="TH SarabunPSK"/>
          <w:sz w:val="32"/>
          <w:szCs w:val="32"/>
        </w:rPr>
        <w:t>is</w:t>
      </w:r>
      <w:r>
        <w:rPr>
          <w:rFonts w:ascii="TH SarabunPSK" w:hAnsi="TH SarabunPSK" w:cs="TH SarabunPSK" w:hint="cs"/>
          <w:sz w:val="32"/>
          <w:szCs w:val="32"/>
          <w:cs/>
        </w:rPr>
        <w:t xml:space="preserve"> </w:t>
      </w:r>
    </w:p>
    <w:p w:rsidR="00D25B40"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hint="cs"/>
          <w:sz w:val="32"/>
          <w:szCs w:val="32"/>
          <w:cs/>
        </w:rPr>
        <w:t xml:space="preserve">จึงเป็น </w:t>
      </w:r>
      <w:r w:rsidR="00D25B40">
        <w:rPr>
          <w:rFonts w:ascii="TH SarabunPSK" w:hAnsi="TH SarabunPSK" w:cs="TH SarabunPSK"/>
          <w:sz w:val="32"/>
          <w:szCs w:val="32"/>
        </w:rPr>
        <w:t xml:space="preserve">present participle (V-ing)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(ถ้าประโยคอยู่ในรูป </w:t>
      </w:r>
      <w:r>
        <w:rPr>
          <w:rFonts w:ascii="TH SarabunPSK" w:hAnsi="TH SarabunPSK" w:cs="TH SarabunPSK"/>
          <w:sz w:val="32"/>
          <w:szCs w:val="32"/>
        </w:rPr>
        <w:t xml:space="preserve">passive </w:t>
      </w:r>
      <w:r>
        <w:rPr>
          <w:rFonts w:ascii="TH SarabunPSK" w:hAnsi="TH SarabunPSK" w:cs="TH SarabunPSK" w:hint="cs"/>
          <w:sz w:val="32"/>
          <w:szCs w:val="32"/>
          <w:cs/>
        </w:rPr>
        <w:t xml:space="preserve">(ประธานเป็นผู้ถูกกระทำ) กริยาที่อยู่หลัง </w:t>
      </w:r>
      <w:r>
        <w:rPr>
          <w:rFonts w:ascii="TH SarabunPSK" w:hAnsi="TH SarabunPSK" w:cs="TH SarabunPSK"/>
          <w:sz w:val="32"/>
          <w:szCs w:val="32"/>
        </w:rPr>
        <w:t xml:space="preserve">is </w:t>
      </w:r>
      <w:r>
        <w:rPr>
          <w:rFonts w:ascii="TH SarabunPSK" w:hAnsi="TH SarabunPSK" w:cs="TH SarabunPSK" w:hint="cs"/>
          <w:sz w:val="32"/>
          <w:szCs w:val="32"/>
          <w:cs/>
        </w:rPr>
        <w:t xml:space="preserve">จะเป็น </w:t>
      </w:r>
    </w:p>
    <w:p w:rsidR="00D25B40" w:rsidRPr="009F1DF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past participle (V3) )</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lastRenderedPageBreak/>
        <w:t>240.</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t xml:space="preserve">surviving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survive</w:t>
      </w:r>
    </w:p>
    <w:p w:rsidR="00D25B40" w:rsidRPr="00691DFD" w:rsidRDefault="00D25B40" w:rsidP="00D25B40">
      <w:pPr>
        <w:pStyle w:val="NoSpacing"/>
        <w:tabs>
          <w:tab w:val="left" w:pos="1440"/>
        </w:tabs>
        <w:rPr>
          <w:rFonts w:ascii="TH SarabunPSK" w:hAnsi="TH SarabunPSK" w:cs="TH SarabunPSK"/>
          <w:sz w:val="32"/>
          <w:szCs w:val="32"/>
        </w:rPr>
      </w:pPr>
      <w:r w:rsidRPr="009F1DFF">
        <w:rPr>
          <w:rFonts w:ascii="TH SarabunPSK" w:hAnsi="TH SarabunPSK" w:cs="TH SarabunPSK"/>
          <w:color w:val="FF0000"/>
          <w:sz w:val="32"/>
          <w:szCs w:val="32"/>
        </w:rPr>
        <w:tab/>
      </w:r>
      <w:r w:rsidRPr="00691DFD">
        <w:rPr>
          <w:rFonts w:ascii="TH SarabunPSK" w:hAnsi="TH SarabunPSK" w:cs="TH SarabunPSK"/>
          <w:sz w:val="32"/>
          <w:szCs w:val="32"/>
        </w:rPr>
        <w:t xml:space="preserve">survive </w:t>
      </w:r>
      <w:r w:rsidRPr="00691DFD">
        <w:rPr>
          <w:rFonts w:ascii="TH SarabunPSK" w:hAnsi="TH SarabunPSK" w:cs="TH SarabunPSK" w:hint="cs"/>
          <w:sz w:val="32"/>
          <w:szCs w:val="32"/>
          <w:cs/>
        </w:rPr>
        <w:t>เป็นคำกริยาที่อยู่หน้า</w:t>
      </w:r>
      <w:r w:rsidRPr="00691DFD">
        <w:rPr>
          <w:rFonts w:ascii="TH SarabunPSK" w:hAnsi="TH SarabunPSK" w:cs="TH SarabunPSK"/>
          <w:sz w:val="32"/>
          <w:szCs w:val="32"/>
        </w:rPr>
        <w:t xml:space="preserve"> ‘and’</w:t>
      </w:r>
      <w:r w:rsidRPr="00691DFD">
        <w:rPr>
          <w:rFonts w:ascii="TH SarabunPSK" w:hAnsi="TH SarabunPSK" w:cs="TH SarabunPSK" w:hint="cs"/>
          <w:sz w:val="32"/>
          <w:szCs w:val="32"/>
          <w:cs/>
        </w:rPr>
        <w:t xml:space="preserve"> และ </w:t>
      </w:r>
      <w:r w:rsidRPr="00691DFD">
        <w:rPr>
          <w:rFonts w:ascii="TH SarabunPSK" w:hAnsi="TH SarabunPSK" w:cs="TH SarabunPSK"/>
          <w:sz w:val="32"/>
          <w:szCs w:val="32"/>
        </w:rPr>
        <w:t>‘and’</w:t>
      </w:r>
      <w:r w:rsidRPr="00691DFD">
        <w:rPr>
          <w:rFonts w:ascii="TH SarabunPSK" w:hAnsi="TH SarabunPSK" w:cs="TH SarabunPSK" w:hint="cs"/>
          <w:sz w:val="32"/>
          <w:szCs w:val="32"/>
          <w:cs/>
        </w:rPr>
        <w:t xml:space="preserve"> เป็นคำที่ใช้เชื่อมคำประเภทเดียวกัน</w:t>
      </w:r>
    </w:p>
    <w:p w:rsidR="00D25B40" w:rsidRPr="00691DFD" w:rsidRDefault="00D25B40" w:rsidP="00D25B40">
      <w:pPr>
        <w:pStyle w:val="NoSpacing"/>
        <w:tabs>
          <w:tab w:val="left" w:pos="1440"/>
        </w:tabs>
        <w:rPr>
          <w:rFonts w:ascii="TH SarabunPSK" w:hAnsi="TH SarabunPSK" w:cs="TH SarabunPSK"/>
          <w:sz w:val="32"/>
          <w:szCs w:val="32"/>
        </w:rPr>
      </w:pPr>
      <w:r w:rsidRPr="00691DFD">
        <w:rPr>
          <w:rFonts w:ascii="TH SarabunPSK" w:hAnsi="TH SarabunPSK" w:cs="TH SarabunPSK" w:hint="cs"/>
          <w:sz w:val="32"/>
          <w:szCs w:val="32"/>
          <w:cs/>
        </w:rPr>
        <w:tab/>
        <w:t xml:space="preserve">เมื่อพิจารณาดูคำกริยาหน้า </w:t>
      </w:r>
      <w:r w:rsidRPr="00691DFD">
        <w:rPr>
          <w:rFonts w:ascii="TH SarabunPSK" w:hAnsi="TH SarabunPSK" w:cs="TH SarabunPSK"/>
          <w:sz w:val="32"/>
          <w:szCs w:val="32"/>
        </w:rPr>
        <w:t>‘and’</w:t>
      </w:r>
      <w:r w:rsidRPr="00691DFD">
        <w:rPr>
          <w:rFonts w:ascii="TH SarabunPSK" w:hAnsi="TH SarabunPSK" w:cs="TH SarabunPSK" w:hint="cs"/>
          <w:sz w:val="32"/>
          <w:szCs w:val="32"/>
          <w:cs/>
        </w:rPr>
        <w:t xml:space="preserve"> จะพบ </w:t>
      </w:r>
      <w:r w:rsidRPr="00691DFD">
        <w:rPr>
          <w:rFonts w:ascii="TH SarabunPSK" w:hAnsi="TH SarabunPSK" w:cs="TH SarabunPSK"/>
          <w:sz w:val="32"/>
          <w:szCs w:val="32"/>
        </w:rPr>
        <w:t>‘get’</w:t>
      </w:r>
      <w:r w:rsidRPr="00691DFD">
        <w:rPr>
          <w:rFonts w:ascii="TH SarabunPSK" w:hAnsi="TH SarabunPSK" w:cs="TH SarabunPSK" w:hint="cs"/>
          <w:sz w:val="32"/>
          <w:szCs w:val="32"/>
          <w:cs/>
        </w:rPr>
        <w:t xml:space="preserve"> ซึ่งอยู่ในรูปกริยาช่องที่ </w:t>
      </w:r>
      <w:r w:rsidRPr="00691DFD">
        <w:rPr>
          <w:rFonts w:ascii="TH SarabunPSK" w:hAnsi="TH SarabunPSK" w:cs="TH SarabunPSK"/>
          <w:sz w:val="32"/>
          <w:szCs w:val="32"/>
        </w:rPr>
        <w:t xml:space="preserve">1 (infinitive) </w:t>
      </w:r>
      <w:r w:rsidRPr="00691DFD">
        <w:rPr>
          <w:rFonts w:ascii="TH SarabunPSK" w:hAnsi="TH SarabunPSK" w:cs="TH SarabunPSK" w:hint="cs"/>
          <w:sz w:val="32"/>
          <w:szCs w:val="32"/>
          <w:cs/>
        </w:rPr>
        <w:t>ดังนั้น</w:t>
      </w:r>
    </w:p>
    <w:p w:rsidR="00D25B40" w:rsidRPr="00691DFD" w:rsidRDefault="00D25B40" w:rsidP="00D25B40">
      <w:pPr>
        <w:pStyle w:val="NoSpacing"/>
        <w:tabs>
          <w:tab w:val="left" w:pos="1440"/>
        </w:tabs>
        <w:rPr>
          <w:rFonts w:ascii="TH SarabunPSK" w:hAnsi="TH SarabunPSK" w:cs="TH SarabunPSK"/>
          <w:sz w:val="32"/>
          <w:szCs w:val="32"/>
        </w:rPr>
      </w:pPr>
      <w:r w:rsidRPr="00691DFD">
        <w:rPr>
          <w:rFonts w:ascii="TH SarabunPSK" w:hAnsi="TH SarabunPSK" w:cs="TH SarabunPSK" w:hint="cs"/>
          <w:sz w:val="32"/>
          <w:szCs w:val="32"/>
          <w:cs/>
        </w:rPr>
        <w:tab/>
      </w:r>
      <w:r w:rsidRPr="00691DFD">
        <w:rPr>
          <w:rFonts w:ascii="TH SarabunPSK" w:hAnsi="TH SarabunPSK" w:cs="TH SarabunPSK"/>
          <w:sz w:val="32"/>
          <w:szCs w:val="32"/>
        </w:rPr>
        <w:t>survive</w:t>
      </w:r>
      <w:r w:rsidRPr="00691DFD">
        <w:rPr>
          <w:rFonts w:ascii="TH SarabunPSK" w:hAnsi="TH SarabunPSK" w:cs="TH SarabunPSK" w:hint="cs"/>
          <w:sz w:val="32"/>
          <w:szCs w:val="32"/>
          <w:cs/>
        </w:rPr>
        <w:t xml:space="preserve"> จึงต้องอยู่ในรูปกริยาช่องที่ </w:t>
      </w:r>
      <w:r w:rsidRPr="00691DFD">
        <w:rPr>
          <w:rFonts w:ascii="TH SarabunPSK" w:hAnsi="TH SarabunPSK" w:cs="TH SarabunPSK"/>
          <w:sz w:val="32"/>
          <w:szCs w:val="32"/>
        </w:rPr>
        <w:t>1</w:t>
      </w:r>
      <w:r w:rsidRPr="00691DFD">
        <w:rPr>
          <w:rFonts w:ascii="TH SarabunPSK" w:hAnsi="TH SarabunPSK" w:cs="TH SarabunPSK" w:hint="cs"/>
          <w:sz w:val="32"/>
          <w:szCs w:val="32"/>
          <w:cs/>
        </w:rPr>
        <w:t xml:space="preserve"> เช่นเดียวกัน</w:t>
      </w:r>
    </w:p>
    <w:p w:rsidR="00D25B40" w:rsidRPr="00691DFD" w:rsidRDefault="00D25B40" w:rsidP="00D25B40">
      <w:pPr>
        <w:pStyle w:val="NoSpacing"/>
        <w:tabs>
          <w:tab w:val="left" w:pos="1440"/>
        </w:tabs>
        <w:rPr>
          <w:rFonts w:ascii="TH SarabunPSK" w:hAnsi="TH SarabunPSK" w:cs="TH SarabunPSK"/>
          <w:sz w:val="32"/>
          <w:szCs w:val="32"/>
        </w:rPr>
      </w:pPr>
      <w:r w:rsidRPr="00691DFD">
        <w:rPr>
          <w:rFonts w:ascii="TH SarabunPSK" w:hAnsi="TH SarabunPSK" w:cs="TH SarabunPSK"/>
          <w:sz w:val="32"/>
          <w:szCs w:val="32"/>
        </w:rPr>
        <w:tab/>
      </w:r>
      <w:r w:rsidRPr="00691DFD">
        <w:rPr>
          <w:rFonts w:ascii="TH SarabunPSK" w:hAnsi="TH SarabunPSK" w:cs="TH SarabunPSK" w:hint="cs"/>
          <w:sz w:val="32"/>
          <w:szCs w:val="32"/>
          <w:cs/>
        </w:rPr>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6834DA">
        <w:rPr>
          <w:rFonts w:ascii="TH SarabunPSK" w:hAnsi="TH SarabunPSK" w:cs="TH SarabunPSK"/>
          <w:sz w:val="32"/>
          <w:szCs w:val="32"/>
        </w:rPr>
        <w:t xml:space="preserve">Different </w:t>
      </w:r>
      <w:r w:rsidRPr="009F1DFF">
        <w:rPr>
          <w:rFonts w:ascii="TH SarabunPSK" w:hAnsi="TH SarabunPSK" w:cs="TH SarabunPSK"/>
          <w:sz w:val="32"/>
          <w:szCs w:val="32"/>
          <w:u w:val="single"/>
        </w:rPr>
        <w:t>animals</w:t>
      </w:r>
      <w:r w:rsidRPr="00B948CD">
        <w:rPr>
          <w:rFonts w:ascii="TH SarabunPSK" w:hAnsi="TH SarabunPSK" w:cs="TH SarabunPSK"/>
          <w:sz w:val="32"/>
          <w:szCs w:val="32"/>
        </w:rPr>
        <w:t xml:space="preserve"> have body shapes and </w:t>
      </w:r>
      <w:r w:rsidRPr="009F1DFF">
        <w:rPr>
          <w:rFonts w:ascii="TH SarabunPSK" w:hAnsi="TH SarabunPSK" w:cs="TH SarabunPSK"/>
          <w:sz w:val="32"/>
          <w:szCs w:val="32"/>
          <w:u w:val="single"/>
        </w:rPr>
        <w:t>parts</w:t>
      </w:r>
      <w:r w:rsidRPr="00B948CD">
        <w:rPr>
          <w:rFonts w:ascii="TH SarabunPSK" w:hAnsi="TH SarabunPSK" w:cs="TH SarabunPSK"/>
          <w:sz w:val="32"/>
          <w:szCs w:val="32"/>
        </w:rPr>
        <w:t xml:space="preserve"> to help </w:t>
      </w:r>
      <w:r w:rsidRPr="009F1DFF">
        <w:rPr>
          <w:rFonts w:ascii="TH SarabunPSK" w:hAnsi="TH SarabunPSK" w:cs="TH SarabunPSK"/>
          <w:sz w:val="32"/>
          <w:szCs w:val="32"/>
          <w:u w:val="single"/>
        </w:rPr>
        <w:t>them</w:t>
      </w:r>
      <w:r>
        <w:rPr>
          <w:rFonts w:ascii="TH SarabunPSK" w:hAnsi="TH SarabunPSK" w:cs="TH SarabunPSK"/>
          <w:sz w:val="32"/>
          <w:szCs w:val="32"/>
        </w:rPr>
        <w:t xml:space="preserve"> get food and</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B948CD">
        <w:rPr>
          <w:rFonts w:ascii="TH SarabunPSK" w:hAnsi="TH SarabunPSK" w:cs="TH SarabunPSK"/>
          <w:sz w:val="32"/>
          <w:szCs w:val="32"/>
          <w:u w:val="single"/>
        </w:rPr>
        <w:t>survive</w:t>
      </w:r>
      <w:r w:rsidRPr="006834DA">
        <w:rPr>
          <w:rFonts w:ascii="TH SarabunPSK" w:hAnsi="TH SarabunPSK" w:cs="TH SarabunPSK"/>
          <w:sz w:val="32"/>
          <w:szCs w:val="32"/>
        </w:rPr>
        <w:t xml:space="preserve"> in their habitat.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สัตว์ต่างๆมีรูปร่างและส่วนต่างๆของร่างกายที่ช่วยให้มันหาอาหารและอยู่รอดได้ในถิ่นที่มันอาศัยอ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animals </w:t>
      </w:r>
      <w:r>
        <w:rPr>
          <w:rFonts w:ascii="TH SarabunPSK" w:hAnsi="TH SarabunPSK" w:cs="TH SarabunPSK" w:hint="cs"/>
          <w:sz w:val="32"/>
          <w:szCs w:val="32"/>
          <w:cs/>
        </w:rPr>
        <w:t xml:space="preserve">อยู่ในรูปพหูพจน์ สอดคล้องกับคำกริยา </w:t>
      </w:r>
      <w:r>
        <w:rPr>
          <w:rFonts w:ascii="TH SarabunPSK" w:hAnsi="TH SarabunPSK" w:cs="TH SarabunPSK"/>
          <w:sz w:val="32"/>
          <w:szCs w:val="32"/>
        </w:rPr>
        <w:t>‘have’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parts </w:t>
      </w:r>
      <w:r>
        <w:rPr>
          <w:rFonts w:ascii="TH SarabunPSK" w:hAnsi="TH SarabunPSK" w:cs="TH SarabunPSK" w:hint="cs"/>
          <w:sz w:val="32"/>
          <w:szCs w:val="32"/>
          <w:cs/>
        </w:rPr>
        <w:t xml:space="preserve">อยู่ในรูปพหูพจน์ สัมพันธ์กับคำที่อยู่หน้า </w:t>
      </w:r>
      <w:r>
        <w:rPr>
          <w:rFonts w:ascii="TH SarabunPSK" w:hAnsi="TH SarabunPSK" w:cs="TH SarabunPSK"/>
          <w:sz w:val="32"/>
          <w:szCs w:val="32"/>
        </w:rPr>
        <w:t xml:space="preserve">and </w:t>
      </w:r>
      <w:r>
        <w:rPr>
          <w:rFonts w:ascii="TH SarabunPSK" w:hAnsi="TH SarabunPSK" w:cs="TH SarabunPSK" w:hint="cs"/>
          <w:sz w:val="32"/>
          <w:szCs w:val="32"/>
          <w:cs/>
        </w:rPr>
        <w:t xml:space="preserve">คือ </w:t>
      </w:r>
      <w:r>
        <w:rPr>
          <w:rFonts w:ascii="TH SarabunPSK" w:hAnsi="TH SarabunPSK" w:cs="TH SarabunPSK"/>
          <w:sz w:val="32"/>
          <w:szCs w:val="32"/>
        </w:rPr>
        <w:t xml:space="preserve">‘shapes’ </w:t>
      </w:r>
      <w:r>
        <w:rPr>
          <w:rFonts w:ascii="TH SarabunPSK" w:hAnsi="TH SarabunPSK" w:cs="TH SarabunPSK" w:hint="cs"/>
          <w:sz w:val="32"/>
          <w:szCs w:val="32"/>
          <w:cs/>
        </w:rPr>
        <w:t>ซึ่งอยู่ในรูปพหูพจน์เช่นกัน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them</w:t>
      </w:r>
      <w:r>
        <w:rPr>
          <w:rFonts w:ascii="TH SarabunPSK" w:hAnsi="TH SarabunPSK" w:cs="TH SarabunPSK" w:hint="cs"/>
          <w:sz w:val="32"/>
          <w:szCs w:val="32"/>
          <w:cs/>
        </w:rPr>
        <w:t xml:space="preserve">  เป็นคำสรรพนามในรูปของกรรม </w:t>
      </w:r>
      <w:r>
        <w:rPr>
          <w:rFonts w:ascii="TH SarabunPSK" w:hAnsi="TH SarabunPSK" w:cs="TH SarabunPSK"/>
          <w:sz w:val="32"/>
          <w:szCs w:val="32"/>
        </w:rPr>
        <w:t xml:space="preserve">(Object Pronoun) </w:t>
      </w:r>
      <w:r>
        <w:rPr>
          <w:rFonts w:ascii="TH SarabunPSK" w:hAnsi="TH SarabunPSK" w:cs="TH SarabunPSK" w:hint="cs"/>
          <w:sz w:val="32"/>
          <w:szCs w:val="32"/>
          <w:cs/>
        </w:rPr>
        <w:t xml:space="preserve">แทนคำนาม </w:t>
      </w:r>
      <w:r>
        <w:rPr>
          <w:rFonts w:ascii="TH SarabunPSK" w:hAnsi="TH SarabunPSK" w:cs="TH SarabunPSK"/>
          <w:sz w:val="32"/>
          <w:szCs w:val="32"/>
        </w:rPr>
        <w:t xml:space="preserve">‘animals’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ซึ่งเป็นคำนามพหูพจน์ ต้องใช้คำสรรพนาม</w:t>
      </w:r>
      <w:r>
        <w:rPr>
          <w:rFonts w:ascii="TH SarabunPSK" w:hAnsi="TH SarabunPSK" w:cs="TH SarabunPSK"/>
          <w:sz w:val="32"/>
          <w:szCs w:val="32"/>
        </w:rPr>
        <w:t xml:space="preserve"> them </w:t>
      </w:r>
      <w:r>
        <w:rPr>
          <w:rFonts w:ascii="TH SarabunPSK" w:hAnsi="TH SarabunPSK" w:cs="TH SarabunPSK" w:hint="cs"/>
          <w:sz w:val="32"/>
          <w:szCs w:val="32"/>
          <w:cs/>
        </w:rPr>
        <w:t>แทน</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241.</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sz w:val="32"/>
          <w:szCs w:val="32"/>
        </w:rPr>
        <w:tab/>
        <w:t xml:space="preserve">tooth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 xml:space="preserve">teeth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จากประโยคพูดถึงฟันของสัตว์ที่กินสัตว์ ดังนั้นต้องหมายถึงฟันทั้งปากซึ่งมีหลายซี่ไม่ใช่ซี่เดียว</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จึงต้องอยู่ในรูปพหูพจน์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9F1DFF">
        <w:rPr>
          <w:rFonts w:ascii="TH SarabunPSK" w:hAnsi="TH SarabunPSK" w:cs="TH SarabunPSK"/>
          <w:sz w:val="32"/>
          <w:szCs w:val="32"/>
          <w:u w:val="single"/>
        </w:rPr>
        <w:t>Carnivores</w:t>
      </w:r>
      <w:r w:rsidRPr="00BA03D2">
        <w:rPr>
          <w:rFonts w:ascii="TH SarabunPSK" w:hAnsi="TH SarabunPSK" w:cs="TH SarabunPSK"/>
          <w:sz w:val="32"/>
          <w:szCs w:val="32"/>
        </w:rPr>
        <w:t xml:space="preserve"> have sharp </w:t>
      </w:r>
      <w:r w:rsidRPr="009F1DFF">
        <w:rPr>
          <w:rFonts w:ascii="TH SarabunPSK" w:hAnsi="TH SarabunPSK" w:cs="TH SarabunPSK"/>
          <w:sz w:val="32"/>
          <w:szCs w:val="32"/>
          <w:u w:val="single"/>
        </w:rPr>
        <w:t>teeth</w:t>
      </w:r>
      <w:r w:rsidRPr="00BA03D2">
        <w:rPr>
          <w:rFonts w:ascii="TH SarabunPSK" w:hAnsi="TH SarabunPSK" w:cs="TH SarabunPSK"/>
          <w:sz w:val="32"/>
          <w:szCs w:val="32"/>
        </w:rPr>
        <w:t xml:space="preserve"> or beaks for </w:t>
      </w:r>
      <w:r w:rsidRPr="009F1DFF">
        <w:rPr>
          <w:rFonts w:ascii="TH SarabunPSK" w:hAnsi="TH SarabunPSK" w:cs="TH SarabunPSK"/>
          <w:sz w:val="32"/>
          <w:szCs w:val="32"/>
          <w:u w:val="single"/>
        </w:rPr>
        <w:t>ripping</w:t>
      </w:r>
      <w:r w:rsidRPr="00BA03D2">
        <w:rPr>
          <w:rFonts w:ascii="TH SarabunPSK" w:hAnsi="TH SarabunPSK" w:cs="TH SarabunPSK"/>
          <w:sz w:val="32"/>
          <w:szCs w:val="32"/>
        </w:rPr>
        <w:t xml:space="preserve"> and tearing </w:t>
      </w:r>
      <w:r w:rsidRPr="009F1DFF">
        <w:rPr>
          <w:rFonts w:ascii="TH SarabunPSK" w:hAnsi="TH SarabunPSK" w:cs="TH SarabunPSK"/>
          <w:sz w:val="32"/>
          <w:szCs w:val="32"/>
          <w:u w:val="single"/>
        </w:rPr>
        <w:t>their</w:t>
      </w:r>
      <w:r w:rsidRPr="00BA03D2">
        <w:rPr>
          <w:rFonts w:ascii="TH SarabunPSK" w:hAnsi="TH SarabunPSK" w:cs="TH SarabunPSK"/>
          <w:sz w:val="32"/>
          <w:szCs w:val="32"/>
        </w:rPr>
        <w:t xml:space="preserve"> food.</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สัตว์ประเภทกินสัตว์มีฟันหรือจะงอยปากที่แหลมคมสำหรับฉีกอาหาร (</w:t>
      </w:r>
      <w:r>
        <w:rPr>
          <w:rFonts w:ascii="TH SarabunPSK" w:hAnsi="TH SarabunPSK" w:cs="TH SarabunPSK"/>
          <w:sz w:val="32"/>
          <w:szCs w:val="32"/>
        </w:rPr>
        <w:t xml:space="preserve">rip </w:t>
      </w:r>
      <w:r>
        <w:rPr>
          <w:rFonts w:ascii="TH SarabunPSK" w:hAnsi="TH SarabunPSK" w:cs="TH SarabunPSK" w:hint="cs"/>
          <w:sz w:val="32"/>
          <w:szCs w:val="32"/>
          <w:cs/>
        </w:rPr>
        <w:t xml:space="preserve">และ </w:t>
      </w:r>
      <w:r>
        <w:rPr>
          <w:rFonts w:ascii="TH SarabunPSK" w:hAnsi="TH SarabunPSK" w:cs="TH SarabunPSK"/>
          <w:sz w:val="32"/>
          <w:szCs w:val="32"/>
        </w:rPr>
        <w:t>tear</w:t>
      </w:r>
      <w:r>
        <w:rPr>
          <w:rFonts w:ascii="TH SarabunPSK" w:hAnsi="TH SarabunPSK" w:cs="TH SarabunPSK" w:hint="cs"/>
          <w:sz w:val="32"/>
          <w:szCs w:val="32"/>
          <w:cs/>
        </w:rPr>
        <w:t xml:space="preserve"> มีความหมายว่า</w:t>
      </w:r>
    </w:p>
    <w:p w:rsidR="00D25B40"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 xml:space="preserve">ฉีกเหมือนกัน แต่ต่างกันที่ </w:t>
      </w:r>
      <w:r>
        <w:rPr>
          <w:rFonts w:ascii="TH SarabunPSK" w:hAnsi="TH SarabunPSK" w:cs="TH SarabunPSK"/>
          <w:sz w:val="32"/>
          <w:szCs w:val="32"/>
        </w:rPr>
        <w:t xml:space="preserve">rip </w:t>
      </w:r>
      <w:r>
        <w:rPr>
          <w:rFonts w:ascii="TH SarabunPSK" w:hAnsi="TH SarabunPSK" w:cs="TH SarabunPSK" w:hint="cs"/>
          <w:sz w:val="32"/>
          <w:szCs w:val="32"/>
          <w:cs/>
        </w:rPr>
        <w:t xml:space="preserve">เป็นการฉีกอย่างรวดเร็ว </w:t>
      </w:r>
      <w:r>
        <w:rPr>
          <w:rFonts w:ascii="TH SarabunPSK" w:hAnsi="TH SarabunPSK" w:cs="TH SarabunPSK"/>
          <w:sz w:val="32"/>
          <w:szCs w:val="32"/>
        </w:rPr>
        <w:t xml:space="preserve">tear </w:t>
      </w:r>
      <w:r>
        <w:rPr>
          <w:rFonts w:ascii="TH SarabunPSK" w:hAnsi="TH SarabunPSK" w:cs="TH SarabunPSK" w:hint="cs"/>
          <w:sz w:val="32"/>
          <w:szCs w:val="32"/>
          <w:cs/>
        </w:rPr>
        <w:t xml:space="preserve">เป็นการฉีกดึงธรรมดา ถ้ามองในความหมายของการฉีกกินอาหารของสัตว์ </w:t>
      </w:r>
      <w:r>
        <w:rPr>
          <w:rFonts w:ascii="TH SarabunPSK" w:hAnsi="TH SarabunPSK" w:cs="TH SarabunPSK"/>
          <w:sz w:val="32"/>
          <w:szCs w:val="32"/>
        </w:rPr>
        <w:t xml:space="preserve">rip </w:t>
      </w:r>
      <w:r>
        <w:rPr>
          <w:rFonts w:ascii="TH SarabunPSK" w:hAnsi="TH SarabunPSK" w:cs="TH SarabunPSK" w:hint="cs"/>
          <w:sz w:val="32"/>
          <w:szCs w:val="32"/>
          <w:cs/>
        </w:rPr>
        <w:t>จะเป็นการฉีกกินอาหารอย่างหิวกระหาย)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Carnivores </w:t>
      </w:r>
      <w:r>
        <w:rPr>
          <w:rFonts w:ascii="TH SarabunPSK" w:hAnsi="TH SarabunPSK" w:cs="TH SarabunPSK" w:hint="cs"/>
          <w:sz w:val="32"/>
          <w:szCs w:val="32"/>
          <w:cs/>
        </w:rPr>
        <w:t xml:space="preserve">หมายถึงสัตว์ประเภทกินสัตว์ ใช้ในรูปของพหูพจน์สอดคล้องกับคำกริยา </w:t>
      </w:r>
      <w:r>
        <w:rPr>
          <w:rFonts w:ascii="TH SarabunPSK" w:hAnsi="TH SarabunPSK" w:cs="TH SarabunPSK"/>
          <w:sz w:val="32"/>
          <w:szCs w:val="32"/>
        </w:rPr>
        <w:t>have</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ripping </w:t>
      </w:r>
      <w:r>
        <w:rPr>
          <w:rFonts w:ascii="TH SarabunPSK" w:hAnsi="TH SarabunPSK" w:cs="TH SarabunPSK" w:hint="cs"/>
          <w:sz w:val="32"/>
          <w:szCs w:val="32"/>
          <w:cs/>
        </w:rPr>
        <w:t xml:space="preserve">หมายถึงการฉีกกินอย่างหิวกระหาย อยู่ในรูปของ </w:t>
      </w:r>
      <w:r w:rsidR="00574871">
        <w:rPr>
          <w:rFonts w:ascii="TH SarabunPSK" w:hAnsi="TH SarabunPSK" w:cs="TH SarabunPSK"/>
          <w:sz w:val="32"/>
          <w:szCs w:val="32"/>
        </w:rPr>
        <w:t>gerund (V-ing)</w:t>
      </w:r>
      <w:r w:rsidR="00574871">
        <w:rPr>
          <w:rFonts w:ascii="TH SarabunPSK" w:hAnsi="TH SarabunPSK" w:cs="TH SarabunPSK" w:hint="cs"/>
          <w:sz w:val="32"/>
          <w:szCs w:val="32"/>
          <w:cs/>
        </w:rPr>
        <w:t xml:space="preserve"> </w:t>
      </w:r>
      <w:r>
        <w:rPr>
          <w:rFonts w:ascii="TH SarabunPSK" w:hAnsi="TH SarabunPSK" w:cs="TH SarabunPSK" w:hint="cs"/>
          <w:sz w:val="32"/>
          <w:szCs w:val="32"/>
          <w:cs/>
        </w:rPr>
        <w:t xml:space="preserve">เพราะตามหลัง </w:t>
      </w:r>
      <w:r>
        <w:rPr>
          <w:rFonts w:ascii="TH SarabunPSK" w:hAnsi="TH SarabunPSK" w:cs="TH SarabunPSK"/>
          <w:sz w:val="32"/>
          <w:szCs w:val="32"/>
        </w:rPr>
        <w:t>for</w:t>
      </w:r>
    </w:p>
    <w:p w:rsidR="00574871" w:rsidRDefault="00574871"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 xml:space="preserve">                            </w:t>
      </w:r>
      <w:r w:rsidR="00D25B40">
        <w:rPr>
          <w:rFonts w:ascii="TH SarabunPSK" w:hAnsi="TH SarabunPSK" w:cs="TH SarabunPSK" w:hint="cs"/>
          <w:sz w:val="32"/>
          <w:szCs w:val="32"/>
          <w:cs/>
        </w:rPr>
        <w:t xml:space="preserve">จุดที่สังเกตอีกอย่างหนึ่งคือ </w:t>
      </w:r>
      <w:r w:rsidR="00D25B40">
        <w:rPr>
          <w:rFonts w:ascii="TH SarabunPSK" w:hAnsi="TH SarabunPSK" w:cs="TH SarabunPSK"/>
          <w:sz w:val="32"/>
          <w:szCs w:val="32"/>
        </w:rPr>
        <w:t>‘</w:t>
      </w:r>
      <w:r w:rsidR="00D25B40" w:rsidRPr="00BA03D2">
        <w:rPr>
          <w:rFonts w:ascii="TH SarabunPSK" w:hAnsi="TH SarabunPSK" w:cs="TH SarabunPSK"/>
          <w:sz w:val="32"/>
          <w:szCs w:val="32"/>
        </w:rPr>
        <w:t>and tearing</w:t>
      </w:r>
      <w:r w:rsidR="00D25B40">
        <w:rPr>
          <w:rFonts w:ascii="TH SarabunPSK" w:hAnsi="TH SarabunPSK" w:cs="TH SarabunPSK"/>
          <w:sz w:val="32"/>
          <w:szCs w:val="32"/>
        </w:rPr>
        <w:t>’</w:t>
      </w:r>
      <w:r w:rsidR="00D25B40">
        <w:rPr>
          <w:rFonts w:ascii="TH SarabunPSK" w:hAnsi="TH SarabunPSK" w:cs="TH SarabunPSK" w:hint="cs"/>
          <w:sz w:val="32"/>
          <w:szCs w:val="32"/>
          <w:cs/>
        </w:rPr>
        <w:t xml:space="preserve"> เมื่อหลัง </w:t>
      </w:r>
      <w:r>
        <w:rPr>
          <w:rFonts w:ascii="TH SarabunPSK" w:hAnsi="TH SarabunPSK" w:cs="TH SarabunPSK"/>
          <w:sz w:val="32"/>
          <w:szCs w:val="32"/>
        </w:rPr>
        <w:t xml:space="preserve">and </w:t>
      </w:r>
      <w:r w:rsidR="00D25B40">
        <w:rPr>
          <w:rFonts w:ascii="TH SarabunPSK" w:hAnsi="TH SarabunPSK" w:cs="TH SarabunPSK" w:hint="cs"/>
          <w:sz w:val="32"/>
          <w:szCs w:val="32"/>
          <w:cs/>
        </w:rPr>
        <w:t xml:space="preserve">เป็น </w:t>
      </w:r>
      <w:r w:rsidR="00D25B40">
        <w:rPr>
          <w:rFonts w:ascii="TH SarabunPSK" w:hAnsi="TH SarabunPSK" w:cs="TH SarabunPSK"/>
          <w:sz w:val="32"/>
          <w:szCs w:val="32"/>
        </w:rPr>
        <w:t xml:space="preserve">gerund </w:t>
      </w:r>
      <w:r w:rsidR="00D25B40">
        <w:rPr>
          <w:rFonts w:ascii="TH SarabunPSK" w:hAnsi="TH SarabunPSK" w:cs="TH SarabunPSK" w:hint="cs"/>
          <w:sz w:val="32"/>
          <w:szCs w:val="32"/>
          <w:cs/>
        </w:rPr>
        <w:t xml:space="preserve">หน้า </w:t>
      </w:r>
      <w:r w:rsidR="00D25B40">
        <w:rPr>
          <w:rFonts w:ascii="TH SarabunPSK" w:hAnsi="TH SarabunPSK" w:cs="TH SarabunPSK"/>
          <w:sz w:val="32"/>
          <w:szCs w:val="32"/>
        </w:rPr>
        <w:t xml:space="preserve">and </w:t>
      </w:r>
      <w:r w:rsidR="00D25B40">
        <w:rPr>
          <w:rFonts w:ascii="TH SarabunPSK" w:hAnsi="TH SarabunPSK" w:cs="TH SarabunPSK" w:hint="cs"/>
          <w:sz w:val="32"/>
          <w:szCs w:val="32"/>
          <w:cs/>
        </w:rPr>
        <w:t xml:space="preserve">ก็ต้องเป็น </w:t>
      </w:r>
    </w:p>
    <w:p w:rsidR="00D25B40" w:rsidRPr="002500A6"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D25B40">
        <w:rPr>
          <w:rFonts w:ascii="TH SarabunPSK" w:hAnsi="TH SarabunPSK" w:cs="TH SarabunPSK"/>
          <w:sz w:val="32"/>
          <w:szCs w:val="32"/>
        </w:rPr>
        <w:t>gerund</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their </w:t>
      </w:r>
      <w:r>
        <w:rPr>
          <w:rFonts w:ascii="TH SarabunPSK" w:hAnsi="TH SarabunPSK" w:cs="TH SarabunPSK" w:hint="cs"/>
          <w:sz w:val="32"/>
          <w:szCs w:val="32"/>
          <w:cs/>
        </w:rPr>
        <w:t>หมายถึง ของพวกมัน ในประโยคหมายถึงอาหาร</w:t>
      </w:r>
      <w:r w:rsidRPr="0026693C">
        <w:rPr>
          <w:rFonts w:ascii="TH SarabunPSK" w:hAnsi="TH SarabunPSK" w:cs="TH SarabunPSK" w:hint="cs"/>
          <w:sz w:val="32"/>
          <w:szCs w:val="32"/>
          <w:cs/>
        </w:rPr>
        <w:t>ของ</w:t>
      </w:r>
      <w:r w:rsidRPr="0026693C">
        <w:rPr>
          <w:rFonts w:ascii="TH SarabunPSK" w:hAnsi="TH SarabunPSK" w:cs="TH SarabunPSK"/>
          <w:sz w:val="32"/>
          <w:szCs w:val="32"/>
        </w:rPr>
        <w:t xml:space="preserve"> Carnivores</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242.</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t xml:space="preserve">the Earth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Earth</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Earth </w:t>
      </w:r>
      <w:r>
        <w:rPr>
          <w:rFonts w:ascii="TH SarabunPSK" w:hAnsi="TH SarabunPSK" w:cs="TH SarabunPSK" w:hint="cs"/>
          <w:sz w:val="32"/>
          <w:szCs w:val="32"/>
          <w:cs/>
        </w:rPr>
        <w:t xml:space="preserve">ที่เขียนขึ้นต้นด้วยตัวพิมพ์ใหญ่บอกถึงว่าเป็นชื่อเฉพาะของดาวเคราะห์ “โลก”เช่นเดียวกับ </w:t>
      </w:r>
      <w:r>
        <w:rPr>
          <w:rFonts w:ascii="TH SarabunPSK" w:hAnsi="TH SarabunPSK" w:cs="TH SarabunPSK"/>
          <w:sz w:val="32"/>
          <w:szCs w:val="32"/>
        </w:rPr>
        <w:t xml:space="preserve">Mars </w:t>
      </w:r>
    </w:p>
    <w:p w:rsidR="00574871"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(ดาวอังคาร) </w:t>
      </w:r>
      <w:r w:rsidR="00D25B40">
        <w:rPr>
          <w:rFonts w:ascii="TH SarabunPSK" w:hAnsi="TH SarabunPSK" w:cs="TH SarabunPSK"/>
          <w:sz w:val="32"/>
          <w:szCs w:val="32"/>
        </w:rPr>
        <w:t xml:space="preserve">Jupiter </w:t>
      </w:r>
      <w:r w:rsidR="00D25B40">
        <w:rPr>
          <w:rFonts w:ascii="TH SarabunPSK" w:hAnsi="TH SarabunPSK" w:cs="TH SarabunPSK" w:hint="cs"/>
          <w:sz w:val="32"/>
          <w:szCs w:val="32"/>
          <w:cs/>
        </w:rPr>
        <w:t xml:space="preserve">(ดาวพฤหัสบดี) ดังนั้น เมื่อเป็นชื่อเฉพาะจึงไม่ต้องใช้ </w:t>
      </w:r>
      <w:r w:rsidR="00D25B40">
        <w:rPr>
          <w:rFonts w:ascii="TH SarabunPSK" w:hAnsi="TH SarabunPSK" w:cs="TH SarabunPSK"/>
          <w:sz w:val="32"/>
          <w:szCs w:val="32"/>
        </w:rPr>
        <w:t xml:space="preserve">the </w:t>
      </w:r>
      <w:r w:rsidR="00D25B40">
        <w:rPr>
          <w:rFonts w:ascii="TH SarabunPSK" w:hAnsi="TH SarabunPSK" w:cs="TH SarabunPSK" w:hint="cs"/>
          <w:sz w:val="32"/>
          <w:szCs w:val="32"/>
          <w:cs/>
        </w:rPr>
        <w:t>นำหน้าความหมายของ</w:t>
      </w:r>
    </w:p>
    <w:p w:rsidR="00D25B40"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5E7D23">
        <w:rPr>
          <w:rFonts w:ascii="TH SarabunPSK" w:hAnsi="TH SarabunPSK" w:cs="TH SarabunPSK"/>
          <w:sz w:val="32"/>
          <w:szCs w:val="32"/>
        </w:rPr>
        <w:t xml:space="preserve">Sharks </w:t>
      </w:r>
      <w:r w:rsidRPr="009F1DFF">
        <w:rPr>
          <w:rFonts w:ascii="TH SarabunPSK" w:hAnsi="TH SarabunPSK" w:cs="TH SarabunPSK"/>
          <w:sz w:val="32"/>
          <w:szCs w:val="32"/>
          <w:u w:val="single"/>
        </w:rPr>
        <w:t>have lived</w:t>
      </w:r>
      <w:r w:rsidRPr="005E7D23">
        <w:rPr>
          <w:rFonts w:ascii="TH SarabunPSK" w:hAnsi="TH SarabunPSK" w:cs="TH SarabunPSK"/>
          <w:sz w:val="32"/>
          <w:szCs w:val="32"/>
        </w:rPr>
        <w:t xml:space="preserve"> in </w:t>
      </w:r>
      <w:r w:rsidRPr="00FE03CF">
        <w:rPr>
          <w:rFonts w:ascii="TH SarabunPSK" w:hAnsi="TH SarabunPSK" w:cs="TH SarabunPSK"/>
          <w:sz w:val="32"/>
          <w:szCs w:val="32"/>
          <w:u w:val="single"/>
        </w:rPr>
        <w:t>the oceans</w:t>
      </w:r>
      <w:r w:rsidRPr="005E7D23">
        <w:rPr>
          <w:rFonts w:ascii="TH SarabunPSK" w:hAnsi="TH SarabunPSK" w:cs="TH SarabunPSK"/>
          <w:sz w:val="32"/>
          <w:szCs w:val="32"/>
        </w:rPr>
        <w:t xml:space="preserve"> </w:t>
      </w:r>
      <w:r w:rsidRPr="00FE03CF">
        <w:rPr>
          <w:rFonts w:ascii="TH SarabunPSK" w:hAnsi="TH SarabunPSK" w:cs="TH SarabunPSK"/>
          <w:sz w:val="32"/>
          <w:szCs w:val="32"/>
        </w:rPr>
        <w:t>since</w:t>
      </w:r>
      <w:r w:rsidRPr="005E7D23">
        <w:rPr>
          <w:rFonts w:ascii="TH SarabunPSK" w:hAnsi="TH SarabunPSK" w:cs="TH SarabunPSK"/>
          <w:sz w:val="32"/>
          <w:szCs w:val="32"/>
        </w:rPr>
        <w:t xml:space="preserve"> before dinosaurs </w:t>
      </w:r>
      <w:r w:rsidRPr="009F1DFF">
        <w:rPr>
          <w:rFonts w:ascii="TH SarabunPSK" w:hAnsi="TH SarabunPSK" w:cs="TH SarabunPSK"/>
          <w:sz w:val="32"/>
          <w:szCs w:val="32"/>
          <w:u w:val="single"/>
        </w:rPr>
        <w:t>walked</w:t>
      </w:r>
      <w:r w:rsidRPr="006834DA">
        <w:rPr>
          <w:rFonts w:ascii="TH SarabunPSK" w:hAnsi="TH SarabunPSK" w:cs="TH SarabunPSK"/>
          <w:sz w:val="32"/>
          <w:szCs w:val="32"/>
        </w:rPr>
        <w:t xml:space="preserve"> on </w:t>
      </w:r>
      <w:r w:rsidRPr="005E7D23">
        <w:rPr>
          <w:rFonts w:ascii="TH SarabunPSK" w:hAnsi="TH SarabunPSK" w:cs="TH SarabunPSK"/>
          <w:sz w:val="32"/>
          <w:szCs w:val="32"/>
          <w:u w:val="single"/>
        </w:rPr>
        <w:t>Earth</w:t>
      </w:r>
      <w:r w:rsidRPr="006834DA">
        <w:rPr>
          <w:rFonts w:ascii="TH SarabunPSK" w:hAnsi="TH SarabunPSK" w:cs="TH SarabunPSK"/>
          <w:sz w:val="32"/>
          <w:szCs w:val="32"/>
        </w:rPr>
        <w: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ปลาฉลามอาศัยอยู่ในมหาสมุทรตั้งแต่ก่อนที่ไดโนเสาร์จะเดินอยู่บนโลก</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have lived </w:t>
      </w:r>
      <w:r>
        <w:rPr>
          <w:rFonts w:ascii="TH SarabunPSK" w:hAnsi="TH SarabunPSK" w:cs="TH SarabunPSK" w:hint="cs"/>
          <w:sz w:val="32"/>
          <w:szCs w:val="32"/>
          <w:cs/>
        </w:rPr>
        <w:t xml:space="preserve">เป็นกริยาในรูป </w:t>
      </w:r>
      <w:r>
        <w:rPr>
          <w:rFonts w:ascii="TH SarabunPSK" w:hAnsi="TH SarabunPSK" w:cs="TH SarabunPSK"/>
          <w:sz w:val="32"/>
          <w:szCs w:val="32"/>
        </w:rPr>
        <w:t xml:space="preserve">Present Perfect Tense </w:t>
      </w:r>
      <w:r>
        <w:rPr>
          <w:rFonts w:ascii="TH SarabunPSK" w:hAnsi="TH SarabunPSK" w:cs="TH SarabunPSK" w:hint="cs"/>
          <w:sz w:val="32"/>
          <w:szCs w:val="32"/>
          <w:cs/>
        </w:rPr>
        <w:t xml:space="preserve">สังเกตคำว่า </w:t>
      </w:r>
      <w:r>
        <w:rPr>
          <w:rFonts w:ascii="TH SarabunPSK" w:hAnsi="TH SarabunPSK" w:cs="TH SarabunPSK"/>
          <w:sz w:val="32"/>
          <w:szCs w:val="32"/>
        </w:rPr>
        <w:t xml:space="preserve">since </w:t>
      </w:r>
      <w:r>
        <w:rPr>
          <w:rFonts w:ascii="TH SarabunPSK" w:hAnsi="TH SarabunPSK" w:cs="TH SarabunPSK" w:hint="cs"/>
          <w:sz w:val="32"/>
          <w:szCs w:val="32"/>
          <w:cs/>
        </w:rPr>
        <w:t>(ตั้งแต่)</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เป็นคำที่ใช้บอกเวลาเริ่มต้นของเหตุการณ์จะพบใน </w:t>
      </w:r>
      <w:r>
        <w:rPr>
          <w:rFonts w:ascii="TH SarabunPSK" w:hAnsi="TH SarabunPSK" w:cs="TH SarabunPSK"/>
          <w:sz w:val="32"/>
          <w:szCs w:val="32"/>
        </w:rPr>
        <w:t>Present Perfect Tense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the oceans </w:t>
      </w:r>
      <w:r>
        <w:rPr>
          <w:rFonts w:ascii="TH SarabunPSK" w:hAnsi="TH SarabunPSK" w:cs="TH SarabunPSK" w:hint="cs"/>
          <w:sz w:val="32"/>
          <w:szCs w:val="32"/>
          <w:cs/>
        </w:rPr>
        <w:t xml:space="preserve">เป็นคำนามที่ต้องมี </w:t>
      </w:r>
      <w:r>
        <w:rPr>
          <w:rFonts w:ascii="TH SarabunPSK" w:hAnsi="TH SarabunPSK" w:cs="TH SarabunPSK"/>
          <w:sz w:val="32"/>
          <w:szCs w:val="32"/>
        </w:rPr>
        <w:t xml:space="preserve">the </w:t>
      </w:r>
      <w:r w:rsidR="00574871">
        <w:rPr>
          <w:rFonts w:ascii="TH SarabunPSK" w:hAnsi="TH SarabunPSK" w:cs="TH SarabunPSK" w:hint="cs"/>
          <w:sz w:val="32"/>
          <w:szCs w:val="32"/>
          <w:cs/>
        </w:rPr>
        <w:t xml:space="preserve">นำหน้าและ </w:t>
      </w:r>
      <w:r w:rsidR="00574871">
        <w:rPr>
          <w:rFonts w:ascii="TH SarabunPSK" w:hAnsi="TH SarabunPSK" w:cs="TH SarabunPSK"/>
          <w:sz w:val="32"/>
          <w:szCs w:val="32"/>
        </w:rPr>
        <w:t xml:space="preserve">ocean </w:t>
      </w:r>
      <w:r w:rsidR="00574871">
        <w:rPr>
          <w:rFonts w:ascii="TH SarabunPSK" w:hAnsi="TH SarabunPSK" w:cs="TH SarabunPSK" w:hint="cs"/>
          <w:sz w:val="32"/>
          <w:szCs w:val="32"/>
          <w:cs/>
        </w:rPr>
        <w:t xml:space="preserve">เติม </w:t>
      </w:r>
      <w:r w:rsidR="00574871">
        <w:rPr>
          <w:rFonts w:ascii="TH SarabunPSK" w:hAnsi="TH SarabunPSK" w:cs="TH SarabunPSK"/>
          <w:sz w:val="32"/>
          <w:szCs w:val="32"/>
        </w:rPr>
        <w:t>s</w:t>
      </w:r>
      <w:r w:rsidR="00574871">
        <w:rPr>
          <w:rFonts w:ascii="TH SarabunPSK" w:hAnsi="TH SarabunPSK" w:cs="TH SarabunPSK" w:hint="cs"/>
          <w:sz w:val="32"/>
          <w:szCs w:val="32"/>
          <w:cs/>
        </w:rPr>
        <w:t xml:space="preserve"> บอกถึงมหาสมุทรทั่วไป</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 walked</w:t>
      </w:r>
      <w:r>
        <w:rPr>
          <w:rFonts w:ascii="TH SarabunPSK" w:hAnsi="TH SarabunPSK" w:cs="TH SarabunPSK" w:hint="cs"/>
          <w:sz w:val="32"/>
          <w:szCs w:val="32"/>
          <w:cs/>
        </w:rPr>
        <w:t xml:space="preserve"> เป็นกริยาช่องที่ </w:t>
      </w:r>
      <w:r>
        <w:rPr>
          <w:rFonts w:ascii="TH SarabunPSK" w:hAnsi="TH SarabunPSK" w:cs="TH SarabunPSK"/>
          <w:sz w:val="32"/>
          <w:szCs w:val="32"/>
        </w:rPr>
        <w:t xml:space="preserve">2 (past) </w:t>
      </w:r>
      <w:r>
        <w:rPr>
          <w:rFonts w:ascii="TH SarabunPSK" w:hAnsi="TH SarabunPSK" w:cs="TH SarabunPSK" w:hint="cs"/>
          <w:sz w:val="32"/>
          <w:szCs w:val="32"/>
          <w:cs/>
        </w:rPr>
        <w:t xml:space="preserve">เป็นกริยาของประโยคที่ตามหลัง </w:t>
      </w:r>
      <w:r>
        <w:rPr>
          <w:rFonts w:ascii="TH SarabunPSK" w:hAnsi="TH SarabunPSK" w:cs="TH SarabunPSK"/>
          <w:sz w:val="32"/>
          <w:szCs w:val="32"/>
        </w:rPr>
        <w:t xml:space="preserve">since </w:t>
      </w:r>
      <w:r>
        <w:rPr>
          <w:rFonts w:ascii="TH SarabunPSK" w:hAnsi="TH SarabunPSK" w:cs="TH SarabunPSK" w:hint="cs"/>
          <w:sz w:val="32"/>
          <w:szCs w:val="32"/>
          <w:cs/>
        </w:rPr>
        <w:t>ซึ่งต้องอยู่</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 xml:space="preserve">       ในรูป </w:t>
      </w:r>
      <w:r>
        <w:rPr>
          <w:rFonts w:ascii="TH SarabunPSK" w:hAnsi="TH SarabunPSK" w:cs="TH SarabunPSK"/>
          <w:sz w:val="32"/>
          <w:szCs w:val="32"/>
        </w:rPr>
        <w:t xml:space="preserve">Past Simple Tense </w:t>
      </w:r>
      <w:r>
        <w:rPr>
          <w:rFonts w:ascii="TH SarabunPSK" w:hAnsi="TH SarabunPSK" w:cs="TH SarabunPSK" w:hint="cs"/>
          <w:sz w:val="32"/>
          <w:szCs w:val="32"/>
          <w:cs/>
        </w:rPr>
        <w:t>(เหตุการณ์ในอดีต)</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lastRenderedPageBreak/>
        <w:t>243.</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sz w:val="32"/>
          <w:szCs w:val="32"/>
        </w:rPr>
        <w:tab/>
        <w:t xml:space="preserve">move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 xml:space="preserve">to move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จากโจทย์ เป็นประโยคเงื่อนไขแบบที่ </w:t>
      </w:r>
      <w:r>
        <w:rPr>
          <w:rFonts w:ascii="TH SarabunPSK" w:hAnsi="TH SarabunPSK" w:cs="TH SarabunPSK"/>
          <w:sz w:val="32"/>
          <w:szCs w:val="32"/>
        </w:rPr>
        <w:t>1</w:t>
      </w:r>
      <w:r>
        <w:rPr>
          <w:rFonts w:ascii="TH SarabunPSK" w:hAnsi="TH SarabunPSK" w:cs="TH SarabunPSK" w:hint="cs"/>
          <w:sz w:val="32"/>
          <w:szCs w:val="32"/>
          <w:cs/>
        </w:rPr>
        <w:t xml:space="preserve"> เงื่อนไขที่เป็นข้อเท็จจริง </w:t>
      </w:r>
      <w:r>
        <w:rPr>
          <w:rFonts w:ascii="TH SarabunPSK" w:hAnsi="TH SarabunPSK" w:cs="TH SarabunPSK"/>
          <w:sz w:val="32"/>
          <w:szCs w:val="32"/>
        </w:rPr>
        <w:t xml:space="preserve">(Real Conditions)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ดังนั้น ทั้ง </w:t>
      </w:r>
      <w:r>
        <w:rPr>
          <w:rFonts w:ascii="TH SarabunPSK" w:hAnsi="TH SarabunPSK" w:cs="TH SarabunPSK"/>
          <w:sz w:val="32"/>
          <w:szCs w:val="32"/>
        </w:rPr>
        <w:t xml:space="preserve">if clause </w:t>
      </w:r>
      <w:r>
        <w:rPr>
          <w:rFonts w:ascii="TH SarabunPSK" w:hAnsi="TH SarabunPSK" w:cs="TH SarabunPSK" w:hint="cs"/>
          <w:sz w:val="32"/>
          <w:szCs w:val="32"/>
          <w:cs/>
        </w:rPr>
        <w:t xml:space="preserve">และ </w:t>
      </w:r>
      <w:r>
        <w:rPr>
          <w:rFonts w:ascii="TH SarabunPSK" w:hAnsi="TH SarabunPSK" w:cs="TH SarabunPSK"/>
          <w:sz w:val="32"/>
          <w:szCs w:val="32"/>
        </w:rPr>
        <w:t xml:space="preserve">main clause </w:t>
      </w:r>
      <w:r>
        <w:rPr>
          <w:rFonts w:ascii="TH SarabunPSK" w:hAnsi="TH SarabunPSK" w:cs="TH SarabunPSK" w:hint="cs"/>
          <w:sz w:val="32"/>
          <w:szCs w:val="32"/>
          <w:cs/>
        </w:rPr>
        <w:t xml:space="preserve">จะเป็น </w:t>
      </w:r>
      <w:r>
        <w:rPr>
          <w:rFonts w:ascii="TH SarabunPSK" w:hAnsi="TH SarabunPSK" w:cs="TH SarabunPSK"/>
          <w:sz w:val="32"/>
          <w:szCs w:val="32"/>
        </w:rPr>
        <w:t xml:space="preserve"> Present Simple</w:t>
      </w:r>
      <w:r>
        <w:rPr>
          <w:rFonts w:ascii="TH SarabunPSK" w:hAnsi="TH SarabunPSK" w:cs="TH SarabunPSK"/>
          <w:sz w:val="32"/>
          <w:szCs w:val="32"/>
        </w:rPr>
        <w:tab/>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กริยาแท้ในส่วนของ </w:t>
      </w:r>
      <w:r>
        <w:rPr>
          <w:rFonts w:ascii="TH SarabunPSK" w:hAnsi="TH SarabunPSK" w:cs="TH SarabunPSK"/>
          <w:sz w:val="32"/>
          <w:szCs w:val="32"/>
        </w:rPr>
        <w:t xml:space="preserve">main clause </w:t>
      </w:r>
      <w:r>
        <w:rPr>
          <w:rFonts w:ascii="TH SarabunPSK" w:hAnsi="TH SarabunPSK" w:cs="TH SarabunPSK" w:hint="cs"/>
          <w:sz w:val="32"/>
          <w:szCs w:val="32"/>
          <w:cs/>
        </w:rPr>
        <w:t xml:space="preserve">คือ </w:t>
      </w:r>
      <w:r>
        <w:rPr>
          <w:rFonts w:ascii="TH SarabunPSK" w:hAnsi="TH SarabunPSK" w:cs="TH SarabunPSK"/>
          <w:sz w:val="32"/>
          <w:szCs w:val="32"/>
        </w:rPr>
        <w:t>tells</w:t>
      </w:r>
      <w:r>
        <w:rPr>
          <w:rFonts w:ascii="TH SarabunPSK" w:hAnsi="TH SarabunPSK" w:cs="TH SarabunPSK" w:hint="cs"/>
          <w:sz w:val="32"/>
          <w:szCs w:val="32"/>
          <w:cs/>
        </w:rPr>
        <w:t xml:space="preserve"> ดังนั้นกริยาที่ตามมาต้องเป็น </w:t>
      </w:r>
      <w:r w:rsidR="00574871">
        <w:rPr>
          <w:rFonts w:ascii="TH SarabunPSK" w:hAnsi="TH SarabunPSK" w:cs="TH SarabunPSK"/>
          <w:sz w:val="32"/>
          <w:szCs w:val="32"/>
        </w:rPr>
        <w:t xml:space="preserve">infinitive with </w:t>
      </w:r>
      <w:r>
        <w:rPr>
          <w:rFonts w:ascii="TH SarabunPSK" w:hAnsi="TH SarabunPSK" w:cs="TH SarabunPSK"/>
          <w:sz w:val="32"/>
          <w:szCs w:val="32"/>
        </w:rPr>
        <w:t>to</w:t>
      </w:r>
      <w:r>
        <w:rPr>
          <w:rFonts w:ascii="TH SarabunPSK" w:hAnsi="TH SarabunPSK" w:cs="TH SarabunPSK" w:hint="cs"/>
          <w:sz w:val="32"/>
          <w:szCs w:val="32"/>
          <w:cs/>
        </w:rPr>
        <w:t xml:space="preserve"> </w:t>
      </w:r>
    </w:p>
    <w:p w:rsidR="00D25B40"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(กริยาช่องที่ </w:t>
      </w:r>
      <w:r w:rsidR="00D25B40">
        <w:rPr>
          <w:rFonts w:ascii="TH SarabunPSK" w:hAnsi="TH SarabunPSK" w:cs="TH SarabunPSK"/>
          <w:sz w:val="32"/>
          <w:szCs w:val="32"/>
        </w:rPr>
        <w:t>1</w:t>
      </w:r>
      <w:r w:rsidR="00D25B40">
        <w:rPr>
          <w:rFonts w:ascii="TH SarabunPSK" w:hAnsi="TH SarabunPSK" w:cs="TH SarabunPSK" w:hint="cs"/>
          <w:sz w:val="32"/>
          <w:szCs w:val="32"/>
          <w:cs/>
        </w:rPr>
        <w:t xml:space="preserve"> ที่ต้องมี </w:t>
      </w:r>
      <w:r w:rsidR="00D25B40">
        <w:rPr>
          <w:rFonts w:ascii="TH SarabunPSK" w:hAnsi="TH SarabunPSK" w:cs="TH SarabunPSK"/>
          <w:sz w:val="32"/>
          <w:szCs w:val="32"/>
        </w:rPr>
        <w:t xml:space="preserve">to </w:t>
      </w:r>
      <w:r w:rsidR="00D25B40">
        <w:rPr>
          <w:rFonts w:ascii="TH SarabunPSK" w:hAnsi="TH SarabunPSK" w:cs="TH SarabunPSK" w:hint="cs"/>
          <w:sz w:val="32"/>
          <w:szCs w:val="32"/>
          <w:cs/>
        </w:rPr>
        <w:t xml:space="preserve">นำหน้า)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6834DA">
        <w:rPr>
          <w:rFonts w:ascii="TH SarabunPSK" w:hAnsi="TH SarabunPSK" w:cs="TH SarabunPSK"/>
          <w:sz w:val="32"/>
          <w:szCs w:val="32"/>
        </w:rPr>
        <w:t xml:space="preserve">If you </w:t>
      </w:r>
      <w:r w:rsidRPr="009F1DFF">
        <w:rPr>
          <w:rFonts w:ascii="TH SarabunPSK" w:hAnsi="TH SarabunPSK" w:cs="TH SarabunPSK"/>
          <w:sz w:val="32"/>
          <w:szCs w:val="32"/>
          <w:u w:val="single"/>
        </w:rPr>
        <w:t>touch</w:t>
      </w:r>
      <w:r w:rsidRPr="002D0E4C">
        <w:rPr>
          <w:rFonts w:ascii="TH SarabunPSK" w:hAnsi="TH SarabunPSK" w:cs="TH SarabunPSK"/>
          <w:sz w:val="32"/>
          <w:szCs w:val="32"/>
        </w:rPr>
        <w:t xml:space="preserve"> something that is </w:t>
      </w:r>
      <w:r w:rsidRPr="009F1DFF">
        <w:rPr>
          <w:rFonts w:ascii="TH SarabunPSK" w:hAnsi="TH SarabunPSK" w:cs="TH SarabunPSK"/>
          <w:sz w:val="32"/>
          <w:szCs w:val="32"/>
          <w:u w:val="single"/>
        </w:rPr>
        <w:t>too hot</w:t>
      </w:r>
      <w:r w:rsidRPr="002D0E4C">
        <w:rPr>
          <w:rFonts w:ascii="TH SarabunPSK" w:hAnsi="TH SarabunPSK" w:cs="TH SarabunPSK"/>
          <w:sz w:val="32"/>
          <w:szCs w:val="32"/>
        </w:rPr>
        <w:t>, your brain</w:t>
      </w:r>
      <w:r w:rsidRPr="006834DA">
        <w:rPr>
          <w:rFonts w:ascii="TH SarabunPSK" w:hAnsi="TH SarabunPSK" w:cs="TH SarabunPSK"/>
          <w:sz w:val="32"/>
          <w:szCs w:val="32"/>
        </w:rPr>
        <w:t xml:space="preserve"> </w:t>
      </w:r>
      <w:r w:rsidRPr="009F1DFF">
        <w:rPr>
          <w:rFonts w:ascii="TH SarabunPSK" w:hAnsi="TH SarabunPSK" w:cs="TH SarabunPSK"/>
          <w:sz w:val="32"/>
          <w:szCs w:val="32"/>
          <w:u w:val="single"/>
        </w:rPr>
        <w:t>tells</w:t>
      </w:r>
      <w:r w:rsidRPr="006834DA">
        <w:rPr>
          <w:rFonts w:ascii="TH SarabunPSK" w:hAnsi="TH SarabunPSK" w:cs="TH SarabunPSK"/>
          <w:sz w:val="32"/>
          <w:szCs w:val="32"/>
        </w:rPr>
        <w:t xml:space="preserve"> you </w:t>
      </w:r>
      <w:r w:rsidRPr="00025B81">
        <w:rPr>
          <w:rFonts w:ascii="TH SarabunPSK" w:hAnsi="TH SarabunPSK" w:cs="TH SarabunPSK"/>
          <w:sz w:val="32"/>
          <w:szCs w:val="32"/>
          <w:u w:val="single"/>
        </w:rPr>
        <w:t>to move</w:t>
      </w:r>
      <w:r>
        <w:rPr>
          <w:rFonts w:ascii="TH SarabunPSK" w:hAnsi="TH SarabunPSK" w:cs="TH SarabunPSK"/>
          <w:sz w:val="32"/>
          <w:szCs w:val="32"/>
        </w:rPr>
        <w:t xml:space="preserve"> your</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2D0E4C">
        <w:rPr>
          <w:rFonts w:ascii="TH SarabunPSK" w:hAnsi="TH SarabunPSK" w:cs="TH SarabunPSK"/>
          <w:sz w:val="32"/>
          <w:szCs w:val="32"/>
        </w:rPr>
        <w:t>hand.</w:t>
      </w:r>
      <w:r>
        <w:rPr>
          <w:rFonts w:ascii="TH SarabunPSK" w:hAnsi="TH SarabunPSK" w:cs="TH SarabunPSK" w:hint="cs"/>
          <w:sz w:val="32"/>
          <w:szCs w:val="32"/>
          <w:cs/>
        </w:rPr>
        <w:t xml:space="preserve"> ถ้าคุณสัมผัสสิ่งที่มันร้อนเกินไป สมองของคุณจะบอกให้คุณขยับมือออก</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touch </w:t>
      </w:r>
      <w:r>
        <w:rPr>
          <w:rFonts w:ascii="TH SarabunPSK" w:hAnsi="TH SarabunPSK" w:cs="TH SarabunPSK" w:hint="cs"/>
          <w:sz w:val="32"/>
          <w:szCs w:val="32"/>
          <w:cs/>
        </w:rPr>
        <w:t xml:space="preserve">เป็นกริยาในส่วนของ </w:t>
      </w:r>
      <w:r>
        <w:rPr>
          <w:rFonts w:ascii="TH SarabunPSK" w:hAnsi="TH SarabunPSK" w:cs="TH SarabunPSK"/>
          <w:sz w:val="32"/>
          <w:szCs w:val="32"/>
        </w:rPr>
        <w:t xml:space="preserve">if clause </w:t>
      </w:r>
      <w:r>
        <w:rPr>
          <w:rFonts w:ascii="TH SarabunPSK" w:hAnsi="TH SarabunPSK" w:cs="TH SarabunPSK" w:hint="cs"/>
          <w:sz w:val="32"/>
          <w:szCs w:val="32"/>
          <w:cs/>
        </w:rPr>
        <w:t xml:space="preserve">รูปกริยาเป็นกริยาช่องที่ </w:t>
      </w:r>
      <w:r>
        <w:rPr>
          <w:rFonts w:ascii="TH SarabunPSK" w:hAnsi="TH SarabunPSK" w:cs="TH SarabunPSK"/>
          <w:sz w:val="32"/>
          <w:szCs w:val="32"/>
        </w:rPr>
        <w:t xml:space="preserve">1 </w:t>
      </w:r>
      <w:r>
        <w:rPr>
          <w:rFonts w:ascii="TH SarabunPSK" w:hAnsi="TH SarabunPSK" w:cs="TH SarabunPSK" w:hint="cs"/>
          <w:sz w:val="32"/>
          <w:szCs w:val="32"/>
          <w:cs/>
        </w:rPr>
        <w:t>และ</w:t>
      </w:r>
      <w:r w:rsidR="00574871">
        <w:rPr>
          <w:rFonts w:ascii="TH SarabunPSK" w:hAnsi="TH SarabunPSK" w:cs="TH SarabunPSK" w:hint="cs"/>
          <w:sz w:val="32"/>
          <w:szCs w:val="32"/>
          <w:cs/>
        </w:rPr>
        <w:t xml:space="preserve">ประธานเป็น </w:t>
      </w:r>
      <w:r w:rsidR="00574871">
        <w:rPr>
          <w:rFonts w:ascii="TH SarabunPSK" w:hAnsi="TH SarabunPSK" w:cs="TH SarabunPSK"/>
          <w:sz w:val="32"/>
          <w:szCs w:val="32"/>
        </w:rPr>
        <w:t>you</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กริยาไม่ต้องเติม </w:t>
      </w:r>
      <w:r>
        <w:rPr>
          <w:rFonts w:ascii="TH SarabunPSK" w:hAnsi="TH SarabunPSK" w:cs="TH SarabunPSK"/>
          <w:sz w:val="32"/>
          <w:szCs w:val="32"/>
        </w:rPr>
        <w:t>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too hot </w:t>
      </w:r>
      <w:r>
        <w:rPr>
          <w:rFonts w:ascii="TH SarabunPSK" w:hAnsi="TH SarabunPSK" w:cs="TH SarabunPSK" w:hint="cs"/>
          <w:sz w:val="32"/>
          <w:szCs w:val="32"/>
          <w:cs/>
        </w:rPr>
        <w:t xml:space="preserve">เป็นการใช้ </w:t>
      </w:r>
      <w:r>
        <w:rPr>
          <w:rFonts w:ascii="TH SarabunPSK" w:hAnsi="TH SarabunPSK" w:cs="TH SarabunPSK"/>
          <w:sz w:val="32"/>
          <w:szCs w:val="32"/>
        </w:rPr>
        <w:t xml:space="preserve">too </w:t>
      </w:r>
      <w:r>
        <w:rPr>
          <w:rFonts w:ascii="TH SarabunPSK" w:hAnsi="TH SarabunPSK" w:cs="TH SarabunPSK" w:hint="cs"/>
          <w:sz w:val="32"/>
          <w:szCs w:val="32"/>
          <w:cs/>
        </w:rPr>
        <w:t xml:space="preserve">ขยาย </w:t>
      </w:r>
      <w:r>
        <w:rPr>
          <w:rFonts w:ascii="TH SarabunPSK" w:hAnsi="TH SarabunPSK" w:cs="TH SarabunPSK"/>
          <w:sz w:val="32"/>
          <w:szCs w:val="32"/>
        </w:rPr>
        <w:t xml:space="preserve">hot </w:t>
      </w:r>
      <w:r>
        <w:rPr>
          <w:rFonts w:ascii="TH SarabunPSK" w:hAnsi="TH SarabunPSK" w:cs="TH SarabunPSK" w:hint="cs"/>
          <w:sz w:val="32"/>
          <w:szCs w:val="32"/>
          <w:cs/>
        </w:rPr>
        <w:t>ที่มีความหมายว่า “ร้อนเกินไป” เป็น</w:t>
      </w:r>
      <w:r w:rsidR="00574871">
        <w:rPr>
          <w:rFonts w:ascii="TH SarabunPSK" w:hAnsi="TH SarabunPSK" w:cs="TH SarabunPSK" w:hint="cs"/>
          <w:sz w:val="32"/>
          <w:szCs w:val="32"/>
          <w:cs/>
        </w:rPr>
        <w:t>การบอกลักษณะ</w:t>
      </w:r>
    </w:p>
    <w:p w:rsidR="00D25B40"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 xml:space="preserve">       ของ </w:t>
      </w:r>
      <w:r>
        <w:rPr>
          <w:rFonts w:ascii="TH SarabunPSK" w:hAnsi="TH SarabunPSK" w:cs="TH SarabunPSK"/>
          <w:sz w:val="32"/>
          <w:szCs w:val="32"/>
        </w:rPr>
        <w:t>‘something’</w:t>
      </w:r>
      <w:r>
        <w:rPr>
          <w:rFonts w:ascii="TH SarabunPSK" w:hAnsi="TH SarabunPSK" w:cs="TH SarabunPSK" w:hint="cs"/>
          <w:sz w:val="32"/>
          <w:szCs w:val="32"/>
          <w:cs/>
        </w:rPr>
        <w:t xml:space="preserve"> (ในประโยค)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tells </w:t>
      </w:r>
      <w:r>
        <w:rPr>
          <w:rFonts w:ascii="TH SarabunPSK" w:hAnsi="TH SarabunPSK" w:cs="TH SarabunPSK" w:hint="cs"/>
          <w:sz w:val="32"/>
          <w:szCs w:val="32"/>
          <w:cs/>
        </w:rPr>
        <w:t xml:space="preserve">เป็นกริยาของประธาน </w:t>
      </w:r>
      <w:r>
        <w:rPr>
          <w:rFonts w:ascii="TH SarabunPSK" w:hAnsi="TH SarabunPSK" w:cs="TH SarabunPSK"/>
          <w:sz w:val="32"/>
          <w:szCs w:val="32"/>
        </w:rPr>
        <w:t xml:space="preserve">your brain </w:t>
      </w:r>
      <w:r>
        <w:rPr>
          <w:rFonts w:ascii="TH SarabunPSK" w:hAnsi="TH SarabunPSK" w:cs="TH SarabunPSK" w:hint="cs"/>
          <w:sz w:val="32"/>
          <w:szCs w:val="32"/>
          <w:cs/>
        </w:rPr>
        <w:t xml:space="preserve">ซึ่งเป็นประธานเอกพจน์ กริยาต้องเติม </w:t>
      </w:r>
      <w:r>
        <w:rPr>
          <w:rFonts w:ascii="TH SarabunPSK" w:hAnsi="TH SarabunPSK" w:cs="TH SarabunPSK"/>
          <w:sz w:val="32"/>
          <w:szCs w:val="32"/>
        </w:rPr>
        <w:t>s</w:t>
      </w:r>
    </w:p>
    <w:p w:rsidR="00D25B40" w:rsidRDefault="00D25B40" w:rsidP="00D25B40">
      <w:pPr>
        <w:pStyle w:val="NoSpacing"/>
        <w:tabs>
          <w:tab w:val="left" w:pos="1440"/>
        </w:tabs>
        <w:rPr>
          <w:rFonts w:ascii="TH SarabunPSK" w:hAnsi="TH SarabunPSK" w:cs="TH SarabunPSK"/>
          <w:sz w:val="32"/>
          <w:szCs w:val="32"/>
        </w:rPr>
      </w:pPr>
      <w:r w:rsidRPr="000B5CC2">
        <w:rPr>
          <w:rFonts w:ascii="TH SarabunPSK" w:hAnsi="TH SarabunPSK" w:cs="TH SarabunPSK"/>
          <w:sz w:val="32"/>
          <w:szCs w:val="32"/>
        </w:rPr>
        <w:t>244.</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t xml:space="preserve">three-four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 xml:space="preserve">three-fourths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three-fourths </w:t>
      </w:r>
      <w:r>
        <w:rPr>
          <w:rFonts w:ascii="TH SarabunPSK" w:hAnsi="TH SarabunPSK" w:cs="TH SarabunPSK" w:hint="cs"/>
          <w:sz w:val="32"/>
          <w:szCs w:val="32"/>
          <w:cs/>
        </w:rPr>
        <w:t>มีความหมายว่า สามส่วนสี่ หรือ สามในสี่</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การอ่านเศษส่วน </w:t>
      </w:r>
      <w:r>
        <w:rPr>
          <w:rFonts w:ascii="TH SarabunPSK" w:hAnsi="TH SarabunPSK" w:cs="TH SarabunPSK"/>
          <w:sz w:val="32"/>
          <w:szCs w:val="32"/>
        </w:rPr>
        <w:t>‘</w:t>
      </w:r>
      <w:r>
        <w:rPr>
          <w:rFonts w:ascii="TH SarabunPSK" w:hAnsi="TH SarabunPSK" w:cs="TH SarabunPSK" w:hint="cs"/>
          <w:sz w:val="32"/>
          <w:szCs w:val="32"/>
          <w:cs/>
        </w:rPr>
        <w:t>เศษ</w:t>
      </w:r>
      <w:r>
        <w:rPr>
          <w:rFonts w:ascii="TH SarabunPSK" w:hAnsi="TH SarabunPSK" w:cs="TH SarabunPSK"/>
          <w:sz w:val="32"/>
          <w:szCs w:val="32"/>
        </w:rPr>
        <w:t>’</w:t>
      </w:r>
      <w:r>
        <w:rPr>
          <w:rFonts w:ascii="TH SarabunPSK" w:hAnsi="TH SarabunPSK" w:cs="TH SarabunPSK" w:hint="cs"/>
          <w:sz w:val="32"/>
          <w:szCs w:val="32"/>
          <w:cs/>
        </w:rPr>
        <w:t xml:space="preserve"> จะอ่านด้วยเลขจำนวนนับ (</w:t>
      </w:r>
      <w:r>
        <w:rPr>
          <w:rFonts w:ascii="TH SarabunPSK" w:hAnsi="TH SarabunPSK" w:cs="TH SarabunPSK"/>
          <w:sz w:val="32"/>
          <w:szCs w:val="32"/>
        </w:rPr>
        <w:t>Cardinal Number)</w:t>
      </w:r>
      <w:r>
        <w:rPr>
          <w:rFonts w:ascii="TH SarabunPSK" w:hAnsi="TH SarabunPSK" w:cs="TH SarabunPSK" w:hint="cs"/>
          <w:sz w:val="32"/>
          <w:szCs w:val="32"/>
          <w:cs/>
        </w:rPr>
        <w:t xml:space="preserv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แต่ </w:t>
      </w:r>
      <w:r>
        <w:rPr>
          <w:rFonts w:ascii="TH SarabunPSK" w:hAnsi="TH SarabunPSK" w:cs="TH SarabunPSK"/>
          <w:sz w:val="32"/>
          <w:szCs w:val="32"/>
        </w:rPr>
        <w:t>‘</w:t>
      </w:r>
      <w:r>
        <w:rPr>
          <w:rFonts w:ascii="TH SarabunPSK" w:hAnsi="TH SarabunPSK" w:cs="TH SarabunPSK" w:hint="cs"/>
          <w:sz w:val="32"/>
          <w:szCs w:val="32"/>
          <w:cs/>
        </w:rPr>
        <w:t>ส่วน</w:t>
      </w:r>
      <w:r>
        <w:rPr>
          <w:rFonts w:ascii="TH SarabunPSK" w:hAnsi="TH SarabunPSK" w:cs="TH SarabunPSK"/>
          <w:sz w:val="32"/>
          <w:szCs w:val="32"/>
        </w:rPr>
        <w:t>’</w:t>
      </w:r>
      <w:r>
        <w:rPr>
          <w:rFonts w:ascii="TH SarabunPSK" w:hAnsi="TH SarabunPSK" w:cs="TH SarabunPSK" w:hint="cs"/>
          <w:sz w:val="32"/>
          <w:szCs w:val="32"/>
          <w:cs/>
        </w:rPr>
        <w:t xml:space="preserve"> จะอ่านด้วยเลขลำดับที่ (</w:t>
      </w:r>
      <w:r>
        <w:rPr>
          <w:rFonts w:ascii="TH SarabunPSK" w:hAnsi="TH SarabunPSK" w:cs="TH SarabunPSK"/>
          <w:sz w:val="32"/>
          <w:szCs w:val="32"/>
        </w:rPr>
        <w:t>Ordinal Number)</w:t>
      </w:r>
      <w:r>
        <w:rPr>
          <w:rFonts w:ascii="TH SarabunPSK" w:hAnsi="TH SarabunPSK" w:cs="TH SarabunPSK" w:hint="cs"/>
          <w:sz w:val="32"/>
          <w:szCs w:val="32"/>
          <w:cs/>
        </w:rPr>
        <w:t xml:space="preserve"> และถ้าเศษเป็นพหูพจน์คือ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ตั้งแต่ </w:t>
      </w:r>
      <w:r>
        <w:rPr>
          <w:rFonts w:ascii="TH SarabunPSK" w:hAnsi="TH SarabunPSK" w:cs="TH SarabunPSK"/>
          <w:sz w:val="32"/>
          <w:szCs w:val="32"/>
        </w:rPr>
        <w:t xml:space="preserve">2 </w:t>
      </w:r>
      <w:r>
        <w:rPr>
          <w:rFonts w:ascii="TH SarabunPSK" w:hAnsi="TH SarabunPSK" w:cs="TH SarabunPSK" w:hint="cs"/>
          <w:sz w:val="32"/>
          <w:szCs w:val="32"/>
          <w:cs/>
        </w:rPr>
        <w:t xml:space="preserve">ขึ้นไป </w:t>
      </w:r>
      <w:r>
        <w:rPr>
          <w:rFonts w:ascii="TH SarabunPSK" w:hAnsi="TH SarabunPSK" w:cs="TH SarabunPSK"/>
          <w:sz w:val="32"/>
          <w:szCs w:val="32"/>
        </w:rPr>
        <w:t>‘</w:t>
      </w:r>
      <w:r>
        <w:rPr>
          <w:rFonts w:ascii="TH SarabunPSK" w:hAnsi="TH SarabunPSK" w:cs="TH SarabunPSK" w:hint="cs"/>
          <w:sz w:val="32"/>
          <w:szCs w:val="32"/>
          <w:cs/>
        </w:rPr>
        <w:t>ส่วน</w:t>
      </w:r>
      <w:r>
        <w:rPr>
          <w:rFonts w:ascii="TH SarabunPSK" w:hAnsi="TH SarabunPSK" w:cs="TH SarabunPSK"/>
          <w:sz w:val="32"/>
          <w:szCs w:val="32"/>
        </w:rPr>
        <w:t xml:space="preserve">’ </w:t>
      </w:r>
      <w:r>
        <w:rPr>
          <w:rFonts w:ascii="TH SarabunPSK" w:hAnsi="TH SarabunPSK" w:cs="TH SarabunPSK" w:hint="cs"/>
          <w:sz w:val="32"/>
          <w:szCs w:val="32"/>
          <w:cs/>
        </w:rPr>
        <w:t xml:space="preserve">ต้องเติม </w:t>
      </w:r>
      <w:r>
        <w:rPr>
          <w:rFonts w:ascii="TH SarabunPSK" w:hAnsi="TH SarabunPSK" w:cs="TH SarabunPSK"/>
          <w:sz w:val="32"/>
          <w:szCs w:val="32"/>
        </w:rPr>
        <w:t xml:space="preserve">s </w:t>
      </w:r>
    </w:p>
    <w:p w:rsidR="00D25B40" w:rsidRPr="00B31D5F"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เช่น </w:t>
      </w:r>
      <w:r>
        <w:rPr>
          <w:rFonts w:ascii="TH SarabunPSK" w:hAnsi="TH SarabunPSK" w:cs="TH SarabunPSK"/>
          <w:sz w:val="32"/>
          <w:szCs w:val="32"/>
        </w:rPr>
        <w:t xml:space="preserve"> 1/3 </w:t>
      </w:r>
      <w:r>
        <w:rPr>
          <w:rFonts w:ascii="TH SarabunPSK" w:hAnsi="TH SarabunPSK" w:cs="TH SarabunPSK" w:hint="cs"/>
          <w:sz w:val="32"/>
          <w:szCs w:val="32"/>
          <w:cs/>
        </w:rPr>
        <w:t xml:space="preserve">  อ่านว่า  </w:t>
      </w:r>
      <w:r>
        <w:rPr>
          <w:rFonts w:ascii="TH SarabunPSK" w:hAnsi="TH SarabunPSK" w:cs="TH SarabunPSK"/>
          <w:sz w:val="32"/>
          <w:szCs w:val="32"/>
        </w:rPr>
        <w:t xml:space="preserve">one-third ,    2/3 </w:t>
      </w:r>
      <w:r>
        <w:rPr>
          <w:rFonts w:ascii="TH SarabunPSK" w:hAnsi="TH SarabunPSK" w:cs="TH SarabunPSK" w:hint="cs"/>
          <w:sz w:val="32"/>
          <w:szCs w:val="32"/>
          <w:cs/>
        </w:rPr>
        <w:t xml:space="preserve"> อ่านว่า  </w:t>
      </w:r>
      <w:r>
        <w:rPr>
          <w:rFonts w:ascii="TH SarabunPSK" w:hAnsi="TH SarabunPSK" w:cs="TH SarabunPSK"/>
          <w:sz w:val="32"/>
          <w:szCs w:val="32"/>
        </w:rPr>
        <w:t>two-thirds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ความหมายของประโยค</w:t>
      </w:r>
    </w:p>
    <w:p w:rsidR="00D25B40" w:rsidRDefault="00D25B40" w:rsidP="00574871">
      <w:pPr>
        <w:pStyle w:val="NoSpacing"/>
        <w:tabs>
          <w:tab w:val="left" w:pos="1440"/>
        </w:tabs>
        <w:ind w:left="1440"/>
        <w:rPr>
          <w:rFonts w:ascii="TH SarabunPSK" w:hAnsi="TH SarabunPSK" w:cs="TH SarabunPSK"/>
          <w:sz w:val="32"/>
          <w:szCs w:val="32"/>
        </w:rPr>
      </w:pPr>
      <w:r w:rsidRPr="00BE3C4F">
        <w:rPr>
          <w:rFonts w:ascii="TH SarabunPSK" w:hAnsi="TH SarabunPSK" w:cs="TH SarabunPSK"/>
          <w:sz w:val="32"/>
          <w:szCs w:val="32"/>
        </w:rPr>
        <w:t xml:space="preserve">People </w:t>
      </w:r>
      <w:r w:rsidRPr="009F1DFF">
        <w:rPr>
          <w:rFonts w:ascii="TH SarabunPSK" w:hAnsi="TH SarabunPSK" w:cs="TH SarabunPSK"/>
          <w:sz w:val="32"/>
          <w:szCs w:val="32"/>
          <w:u w:val="single"/>
        </w:rPr>
        <w:t>call</w:t>
      </w:r>
      <w:r w:rsidRPr="00BE3C4F">
        <w:rPr>
          <w:rFonts w:ascii="TH SarabunPSK" w:hAnsi="TH SarabunPSK" w:cs="TH SarabunPSK"/>
          <w:sz w:val="32"/>
          <w:szCs w:val="32"/>
        </w:rPr>
        <w:t xml:space="preserve"> Earth the water planet </w:t>
      </w:r>
      <w:r w:rsidRPr="009F1DFF">
        <w:rPr>
          <w:rFonts w:ascii="TH SarabunPSK" w:hAnsi="TH SarabunPSK" w:cs="TH SarabunPSK"/>
          <w:sz w:val="32"/>
          <w:szCs w:val="32"/>
          <w:u w:val="single"/>
        </w:rPr>
        <w:t>because</w:t>
      </w:r>
      <w:r w:rsidRPr="00BE3C4F">
        <w:rPr>
          <w:rFonts w:ascii="TH SarabunPSK" w:hAnsi="TH SarabunPSK" w:cs="TH SarabunPSK"/>
          <w:color w:val="FF0000"/>
          <w:sz w:val="32"/>
          <w:szCs w:val="32"/>
        </w:rPr>
        <w:t xml:space="preserve"> </w:t>
      </w:r>
      <w:r w:rsidRPr="00BE3C4F">
        <w:rPr>
          <w:rFonts w:ascii="TH SarabunPSK" w:hAnsi="TH SarabunPSK" w:cs="TH SarabunPSK"/>
          <w:sz w:val="32"/>
          <w:szCs w:val="32"/>
        </w:rPr>
        <w:t xml:space="preserve">water covers </w:t>
      </w:r>
      <w:r w:rsidRPr="00BE3C4F">
        <w:rPr>
          <w:rFonts w:ascii="TH SarabunPSK" w:hAnsi="TH SarabunPSK" w:cs="TH SarabunPSK"/>
          <w:sz w:val="32"/>
          <w:szCs w:val="32"/>
          <w:u w:val="single"/>
        </w:rPr>
        <w:t>three-fourths</w:t>
      </w:r>
      <w:r w:rsidRPr="00BE3C4F">
        <w:rPr>
          <w:rFonts w:ascii="TH SarabunPSK" w:hAnsi="TH SarabunPSK" w:cs="TH SarabunPSK"/>
          <w:sz w:val="32"/>
          <w:szCs w:val="32"/>
        </w:rPr>
        <w:t xml:space="preserve"> of </w:t>
      </w:r>
      <w:r w:rsidRPr="009F1DFF">
        <w:rPr>
          <w:rFonts w:ascii="TH SarabunPSK" w:hAnsi="TH SarabunPSK" w:cs="TH SarabunPSK"/>
          <w:sz w:val="32"/>
          <w:szCs w:val="32"/>
          <w:u w:val="single"/>
        </w:rPr>
        <w:t>its</w:t>
      </w:r>
      <w:r w:rsidRPr="00BE3C4F">
        <w:rPr>
          <w:rFonts w:ascii="TH SarabunPSK" w:hAnsi="TH SarabunPSK" w:cs="TH SarabunPSK"/>
          <w:sz w:val="32"/>
          <w:szCs w:val="32"/>
        </w:rPr>
        <w:t xml:space="preserve"> surface.</w:t>
      </w:r>
      <w:r>
        <w:rPr>
          <w:rFonts w:ascii="TH SarabunPSK" w:hAnsi="TH SarabunPSK" w:cs="TH SarabunPSK" w:hint="cs"/>
          <w:sz w:val="32"/>
          <w:szCs w:val="32"/>
          <w:cs/>
        </w:rPr>
        <w:t xml:space="preserve"> ผู้คนเรียกโลกว่าดาวเคราะห์น้ำเพราะผิวโลกมีน้ำปกคลุมถึงสามในสี่ส่วนประโยคกล่าวถึงข้อเท็จจริงรูปประโยคเป็น </w:t>
      </w:r>
      <w:r>
        <w:rPr>
          <w:rFonts w:ascii="TH SarabunPSK" w:hAnsi="TH SarabunPSK" w:cs="TH SarabunPSK"/>
          <w:sz w:val="32"/>
          <w:szCs w:val="32"/>
        </w:rPr>
        <w:t>Present Simple Tense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call </w:t>
      </w:r>
      <w:r>
        <w:rPr>
          <w:rFonts w:ascii="TH SarabunPSK" w:hAnsi="TH SarabunPSK" w:cs="TH SarabunPSK" w:hint="cs"/>
          <w:sz w:val="32"/>
          <w:szCs w:val="32"/>
          <w:cs/>
        </w:rPr>
        <w:t xml:space="preserve">เป็นกริยาของประธาน </w:t>
      </w:r>
      <w:r>
        <w:rPr>
          <w:rFonts w:ascii="TH SarabunPSK" w:hAnsi="TH SarabunPSK" w:cs="TH SarabunPSK"/>
          <w:sz w:val="32"/>
          <w:szCs w:val="32"/>
        </w:rPr>
        <w:t>People</w:t>
      </w:r>
      <w:r>
        <w:rPr>
          <w:rFonts w:ascii="TH SarabunPSK" w:hAnsi="TH SarabunPSK" w:cs="TH SarabunPSK" w:hint="cs"/>
          <w:sz w:val="32"/>
          <w:szCs w:val="32"/>
          <w:cs/>
        </w:rPr>
        <w:t xml:space="preserve"> ซึ่งเป็นประธานพหูพจน์ กริยาไม่ต้องเติม </w:t>
      </w:r>
      <w:r>
        <w:rPr>
          <w:rFonts w:ascii="TH SarabunPSK" w:hAnsi="TH SarabunPSK" w:cs="TH SarabunPSK"/>
          <w:sz w:val="32"/>
          <w:szCs w:val="32"/>
        </w:rPr>
        <w:t>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because </w:t>
      </w:r>
      <w:r>
        <w:rPr>
          <w:rFonts w:ascii="TH SarabunPSK" w:hAnsi="TH SarabunPSK" w:cs="TH SarabunPSK" w:hint="cs"/>
          <w:sz w:val="32"/>
          <w:szCs w:val="32"/>
          <w:cs/>
        </w:rPr>
        <w:t>เพราะ เป็นคำเชื่อมที่ใช้แสดงเหตุผลของอนุประโยคข้างหน้าและ</w:t>
      </w:r>
    </w:p>
    <w:p w:rsidR="00D25B40" w:rsidRPr="00BC19A4"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 xml:space="preserve">       หลัง </w:t>
      </w:r>
      <w:r>
        <w:rPr>
          <w:rFonts w:ascii="TH SarabunPSK" w:hAnsi="TH SarabunPSK" w:cs="TH SarabunPSK"/>
          <w:sz w:val="32"/>
          <w:szCs w:val="32"/>
        </w:rPr>
        <w:t xml:space="preserve">because </w:t>
      </w:r>
      <w:r>
        <w:rPr>
          <w:rFonts w:ascii="TH SarabunPSK" w:hAnsi="TH SarabunPSK" w:cs="TH SarabunPSK" w:hint="cs"/>
          <w:sz w:val="32"/>
          <w:szCs w:val="32"/>
          <w:cs/>
        </w:rPr>
        <w:t>ต้องเป็นประโยค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its </w:t>
      </w:r>
      <w:r>
        <w:rPr>
          <w:rFonts w:ascii="TH SarabunPSK" w:hAnsi="TH SarabunPSK" w:cs="TH SarabunPSK" w:hint="cs"/>
          <w:sz w:val="32"/>
          <w:szCs w:val="32"/>
          <w:cs/>
        </w:rPr>
        <w:t xml:space="preserve">เป็นคำสรรพนามที่ใช้แสดงความเป็นเจ้าของของคำนามเอกพจน์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rPr>
        <w:t xml:space="preserve">its surface </w:t>
      </w:r>
      <w:r>
        <w:rPr>
          <w:rFonts w:ascii="TH SarabunPSK" w:hAnsi="TH SarabunPSK" w:cs="TH SarabunPSK" w:hint="cs"/>
          <w:sz w:val="32"/>
          <w:szCs w:val="32"/>
          <w:cs/>
        </w:rPr>
        <w:t>ผิวของมัน ในที่นี้หมายถึง ผิวของโลก (</w:t>
      </w:r>
      <w:r>
        <w:rPr>
          <w:rFonts w:ascii="TH SarabunPSK" w:hAnsi="TH SarabunPSK" w:cs="TH SarabunPSK"/>
          <w:sz w:val="32"/>
          <w:szCs w:val="32"/>
        </w:rPr>
        <w:t>Earth)</w:t>
      </w:r>
    </w:p>
    <w:p w:rsidR="00D25B40" w:rsidRDefault="00D25B40" w:rsidP="00D25B40">
      <w:pPr>
        <w:pStyle w:val="NoSpacing"/>
        <w:tabs>
          <w:tab w:val="left" w:pos="1440"/>
        </w:tabs>
        <w:rPr>
          <w:rFonts w:ascii="TH SarabunPSK" w:hAnsi="TH SarabunPSK" w:cs="TH SarabunPSK"/>
          <w:sz w:val="32"/>
          <w:szCs w:val="32"/>
        </w:rPr>
      </w:pPr>
      <w:r w:rsidRPr="00574871">
        <w:rPr>
          <w:rFonts w:ascii="TH SarabunPSK" w:hAnsi="TH SarabunPSK" w:cs="TH SarabunPSK"/>
          <w:sz w:val="32"/>
          <w:szCs w:val="32"/>
        </w:rPr>
        <w:t>245.</w:t>
      </w:r>
      <w:r w:rsidRPr="009F1DFF">
        <w:rPr>
          <w:rFonts w:ascii="TH SarabunPSK" w:hAnsi="TH SarabunPSK" w:cs="TH SarabunPSK"/>
          <w:b/>
          <w:bCs/>
          <w:sz w:val="32"/>
          <w:szCs w:val="32"/>
        </w:rPr>
        <w:t xml:space="preserve"> </w:t>
      </w:r>
      <w:r w:rsidRPr="009F1DFF">
        <w:rPr>
          <w:rFonts w:ascii="TH SarabunPSK" w:hAnsi="TH SarabunPSK" w:cs="TH SarabunPSK" w:hint="cs"/>
          <w:b/>
          <w:bCs/>
          <w:sz w:val="32"/>
          <w:szCs w:val="32"/>
          <w:cs/>
        </w:rPr>
        <w:t xml:space="preserve">ตอบข้อ </w:t>
      </w:r>
      <w:r w:rsidRPr="009F1DFF">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t xml:space="preserve">theirs </w:t>
      </w:r>
      <w:r>
        <w:rPr>
          <w:rFonts w:ascii="TH SarabunPSK" w:hAnsi="TH SarabunPSK" w:cs="TH SarabunPSK" w:hint="cs"/>
          <w:sz w:val="32"/>
          <w:szCs w:val="32"/>
          <w:cs/>
        </w:rPr>
        <w:t xml:space="preserve">ตำตอบที่ถูกต้องเป็น </w:t>
      </w:r>
      <w:r>
        <w:rPr>
          <w:rFonts w:ascii="TH SarabunPSK" w:hAnsi="TH SarabunPSK" w:cs="TH SarabunPSK"/>
          <w:sz w:val="32"/>
          <w:szCs w:val="32"/>
        </w:rPr>
        <w:t xml:space="preserve">its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its</w:t>
      </w:r>
      <w:r>
        <w:rPr>
          <w:rFonts w:ascii="TH SarabunPSK" w:hAnsi="TH SarabunPSK" w:cs="TH SarabunPSK" w:hint="cs"/>
          <w:sz w:val="32"/>
          <w:szCs w:val="32"/>
          <w:cs/>
        </w:rPr>
        <w:t xml:space="preserve"> เป็นสรรพนามแสดงความเป็นเจ้าของของ </w:t>
      </w:r>
      <w:r>
        <w:rPr>
          <w:rFonts w:ascii="TH SarabunPSK" w:hAnsi="TH SarabunPSK" w:cs="TH SarabunPSK"/>
          <w:sz w:val="32"/>
          <w:szCs w:val="32"/>
        </w:rPr>
        <w:t xml:space="preserve">it </w:t>
      </w:r>
      <w:r>
        <w:rPr>
          <w:rFonts w:ascii="TH SarabunPSK" w:hAnsi="TH SarabunPSK" w:cs="TH SarabunPSK" w:hint="cs"/>
          <w:sz w:val="32"/>
          <w:szCs w:val="32"/>
          <w:cs/>
        </w:rPr>
        <w:t xml:space="preserve">ประเภท </w:t>
      </w:r>
      <w:r>
        <w:rPr>
          <w:rFonts w:ascii="TH SarabunPSK" w:hAnsi="TH SarabunPSK" w:cs="TH SarabunPSK"/>
          <w:sz w:val="32"/>
          <w:szCs w:val="32"/>
        </w:rPr>
        <w:t xml:space="preserve">Possessive Adjective Pronoun </w:t>
      </w:r>
      <w:r>
        <w:rPr>
          <w:rFonts w:ascii="TH SarabunPSK" w:hAnsi="TH SarabunPSK" w:cs="TH SarabunPSK" w:hint="cs"/>
          <w:sz w:val="32"/>
          <w:szCs w:val="32"/>
          <w:cs/>
        </w:rPr>
        <w:t xml:space="preserve"> </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ต้องมีคำนามตามหลัง</w:t>
      </w:r>
      <w:r w:rsidRPr="00E85EF8">
        <w:rPr>
          <w:rFonts w:ascii="TH SarabunPSK" w:hAnsi="TH SarabunPSK" w:cs="TH SarabunPSK"/>
          <w:sz w:val="32"/>
          <w:szCs w:val="32"/>
        </w:rPr>
        <w:t xml:space="preserve"> </w:t>
      </w:r>
      <w:r>
        <w:rPr>
          <w:rFonts w:ascii="TH SarabunPSK" w:hAnsi="TH SarabunPSK" w:cs="TH SarabunPSK"/>
          <w:sz w:val="32"/>
          <w:szCs w:val="32"/>
        </w:rPr>
        <w:t xml:space="preserve"> its back </w:t>
      </w:r>
      <w:r>
        <w:rPr>
          <w:rFonts w:ascii="TH SarabunPSK" w:hAnsi="TH SarabunPSK" w:cs="TH SarabunPSK" w:hint="cs"/>
          <w:sz w:val="32"/>
          <w:szCs w:val="32"/>
          <w:cs/>
        </w:rPr>
        <w:t xml:space="preserve">หมายถึง หลังของมัน ในที่นี้หมายถึง หลังของแมลงเต่าทอง </w:t>
      </w:r>
    </w:p>
    <w:p w:rsidR="00574871"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 xml:space="preserve">ประโยคพูดถึง </w:t>
      </w:r>
      <w:r>
        <w:rPr>
          <w:rFonts w:ascii="TH SarabunPSK" w:hAnsi="TH SarabunPSK" w:cs="TH SarabunPSK"/>
          <w:sz w:val="32"/>
          <w:szCs w:val="32"/>
        </w:rPr>
        <w:t xml:space="preserve">a ladybug </w:t>
      </w:r>
      <w:r>
        <w:rPr>
          <w:rFonts w:ascii="TH SarabunPSK" w:hAnsi="TH SarabunPSK" w:cs="TH SarabunPSK" w:hint="cs"/>
          <w:sz w:val="32"/>
          <w:szCs w:val="32"/>
          <w:cs/>
        </w:rPr>
        <w:t xml:space="preserve">ซึ่งเป็นคำนามเอกพจน์ ดังนั้นสรรพนามที่ต้องแทน จึงเป็น </w:t>
      </w:r>
      <w:r>
        <w:rPr>
          <w:rFonts w:ascii="TH SarabunPSK" w:hAnsi="TH SarabunPSK" w:cs="TH SarabunPSK"/>
          <w:sz w:val="32"/>
          <w:szCs w:val="32"/>
        </w:rPr>
        <w:t>its</w:t>
      </w:r>
      <w:r>
        <w:rPr>
          <w:rFonts w:ascii="TH SarabunPSK" w:hAnsi="TH SarabunPSK" w:cs="TH SarabunPSK" w:hint="cs"/>
          <w:sz w:val="32"/>
          <w:szCs w:val="32"/>
          <w:cs/>
        </w:rPr>
        <w:t xml:space="preserve"> และนอกจากนี้คำที่ตามมาคือคำนาม </w:t>
      </w:r>
      <w:r>
        <w:rPr>
          <w:rFonts w:ascii="TH SarabunPSK" w:hAnsi="TH SarabunPSK" w:cs="TH SarabunPSK"/>
          <w:sz w:val="32"/>
          <w:szCs w:val="32"/>
        </w:rPr>
        <w:t>back</w:t>
      </w:r>
      <w:r>
        <w:rPr>
          <w:rFonts w:ascii="TH SarabunPSK" w:hAnsi="TH SarabunPSK" w:cs="TH SarabunPSK" w:hint="cs"/>
          <w:sz w:val="32"/>
          <w:szCs w:val="32"/>
          <w:cs/>
        </w:rPr>
        <w:t xml:space="preserve"> ส่วน </w:t>
      </w:r>
      <w:r>
        <w:rPr>
          <w:rFonts w:ascii="TH SarabunPSK" w:hAnsi="TH SarabunPSK" w:cs="TH SarabunPSK"/>
          <w:sz w:val="32"/>
          <w:szCs w:val="32"/>
        </w:rPr>
        <w:t xml:space="preserve">theirs </w:t>
      </w:r>
      <w:r>
        <w:rPr>
          <w:rFonts w:ascii="TH SarabunPSK" w:hAnsi="TH SarabunPSK" w:cs="TH SarabunPSK" w:hint="cs"/>
          <w:sz w:val="32"/>
          <w:szCs w:val="32"/>
          <w:cs/>
        </w:rPr>
        <w:t xml:space="preserve">เป็นคำสรรพนามแสดงความเป็นเจ้าของของ </w:t>
      </w:r>
    </w:p>
    <w:p w:rsidR="00574871"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sz w:val="32"/>
          <w:szCs w:val="32"/>
        </w:rPr>
        <w:t xml:space="preserve">they </w:t>
      </w:r>
      <w:r>
        <w:rPr>
          <w:rFonts w:ascii="TH SarabunPSK" w:hAnsi="TH SarabunPSK" w:cs="TH SarabunPSK" w:hint="cs"/>
          <w:sz w:val="32"/>
          <w:szCs w:val="32"/>
          <w:cs/>
        </w:rPr>
        <w:t xml:space="preserve">แต่เป็นประเภท </w:t>
      </w:r>
      <w:r>
        <w:rPr>
          <w:rFonts w:ascii="TH SarabunPSK" w:hAnsi="TH SarabunPSK" w:cs="TH SarabunPSK"/>
          <w:sz w:val="32"/>
          <w:szCs w:val="32"/>
        </w:rPr>
        <w:t xml:space="preserve">Possessive Pronoun </w:t>
      </w:r>
      <w:r>
        <w:rPr>
          <w:rFonts w:ascii="TH SarabunPSK" w:hAnsi="TH SarabunPSK" w:cs="TH SarabunPSK" w:hint="cs"/>
          <w:sz w:val="32"/>
          <w:szCs w:val="32"/>
          <w:cs/>
        </w:rPr>
        <w:t>ไม่ต้องมีคำนามตามหลัง</w:t>
      </w:r>
      <w:r>
        <w:rPr>
          <w:rFonts w:ascii="TH SarabunPSK" w:hAnsi="TH SarabunPSK" w:cs="TH SarabunPSK"/>
          <w:sz w:val="32"/>
          <w:szCs w:val="32"/>
        </w:rPr>
        <w:t xml:space="preserve"> </w:t>
      </w:r>
      <w:r>
        <w:rPr>
          <w:rFonts w:ascii="TH SarabunPSK" w:hAnsi="TH SarabunPSK" w:cs="TH SarabunPSK" w:hint="cs"/>
          <w:sz w:val="32"/>
          <w:szCs w:val="32"/>
          <w:cs/>
        </w:rPr>
        <w:t xml:space="preserve">จากประโยคนอกจาก </w:t>
      </w:r>
      <w:r>
        <w:rPr>
          <w:rFonts w:ascii="TH SarabunPSK" w:hAnsi="TH SarabunPSK" w:cs="TH SarabunPSK"/>
          <w:sz w:val="32"/>
          <w:szCs w:val="32"/>
        </w:rPr>
        <w:t xml:space="preserve">theirs </w:t>
      </w:r>
    </w:p>
    <w:p w:rsidR="00D25B40"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 xml:space="preserve">จะใช้แทนคำนาม </w:t>
      </w:r>
      <w:r>
        <w:rPr>
          <w:rFonts w:ascii="TH SarabunPSK" w:hAnsi="TH SarabunPSK" w:cs="TH SarabunPSK"/>
          <w:sz w:val="32"/>
          <w:szCs w:val="32"/>
        </w:rPr>
        <w:t xml:space="preserve">a lady bug </w:t>
      </w:r>
      <w:r>
        <w:rPr>
          <w:rFonts w:ascii="TH SarabunPSK" w:hAnsi="TH SarabunPSK" w:cs="TH SarabunPSK" w:hint="cs"/>
          <w:sz w:val="32"/>
          <w:szCs w:val="32"/>
          <w:cs/>
        </w:rPr>
        <w:t xml:space="preserve">ซึ่งเป็นคำนามเอกพจน์ไม่ได้แล้ว ยังไปอยู่หน้าคำนาม </w:t>
      </w:r>
      <w:r>
        <w:rPr>
          <w:rFonts w:ascii="TH SarabunPSK" w:hAnsi="TH SarabunPSK" w:cs="TH SarabunPSK"/>
          <w:sz w:val="32"/>
          <w:szCs w:val="32"/>
        </w:rPr>
        <w:t xml:space="preserve">back </w:t>
      </w:r>
    </w:p>
    <w:p w:rsidR="00D25B40" w:rsidRPr="00E85EF8"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ไม่ได้อีกด้วย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lastRenderedPageBreak/>
        <w:tab/>
        <w:t>ความหมายของประโยค</w:t>
      </w:r>
    </w:p>
    <w:p w:rsidR="00D25B40" w:rsidRPr="00C21104" w:rsidRDefault="00D25B40" w:rsidP="00D25B40">
      <w:pPr>
        <w:pStyle w:val="NoSpacing"/>
        <w:tabs>
          <w:tab w:val="left" w:pos="1440"/>
        </w:tabs>
        <w:rPr>
          <w:rFonts w:ascii="TH SarabunPSK" w:hAnsi="TH SarabunPSK" w:cs="TH SarabunPSK"/>
          <w:color w:val="000000"/>
          <w:sz w:val="32"/>
          <w:szCs w:val="32"/>
          <w:shd w:val="clear" w:color="auto" w:fill="FFFFFF"/>
        </w:rPr>
      </w:pPr>
      <w:r w:rsidRPr="00C21104">
        <w:rPr>
          <w:rFonts w:ascii="TH SarabunPSK" w:hAnsi="TH SarabunPSK" w:cs="TH SarabunPSK"/>
          <w:sz w:val="32"/>
          <w:szCs w:val="32"/>
        </w:rPr>
        <w:tab/>
      </w:r>
      <w:r w:rsidRPr="00C21104">
        <w:rPr>
          <w:rFonts w:ascii="TH SarabunPSK" w:hAnsi="TH SarabunPSK" w:cs="TH SarabunPSK"/>
          <w:color w:val="000000"/>
          <w:sz w:val="32"/>
          <w:szCs w:val="32"/>
          <w:shd w:val="clear" w:color="auto" w:fill="FFFFFF"/>
        </w:rPr>
        <w:t xml:space="preserve">If you </w:t>
      </w:r>
      <w:r w:rsidRPr="00691DFD">
        <w:rPr>
          <w:rFonts w:ascii="TH SarabunPSK" w:hAnsi="TH SarabunPSK" w:cs="TH SarabunPSK"/>
          <w:color w:val="000000"/>
          <w:sz w:val="32"/>
          <w:szCs w:val="32"/>
          <w:u w:val="single"/>
          <w:shd w:val="clear" w:color="auto" w:fill="FFFFFF"/>
        </w:rPr>
        <w:t>catch</w:t>
      </w:r>
      <w:r w:rsidRPr="00C21104">
        <w:rPr>
          <w:rFonts w:ascii="TH SarabunPSK" w:hAnsi="TH SarabunPSK" w:cs="TH SarabunPSK"/>
          <w:color w:val="000000"/>
          <w:sz w:val="32"/>
          <w:szCs w:val="32"/>
          <w:shd w:val="clear" w:color="auto" w:fill="FFFFFF"/>
        </w:rPr>
        <w:t xml:space="preserve"> a ladybug and </w:t>
      </w:r>
      <w:r w:rsidRPr="00691DFD">
        <w:rPr>
          <w:rFonts w:ascii="TH SarabunPSK" w:hAnsi="TH SarabunPSK" w:cs="TH SarabunPSK"/>
          <w:color w:val="000000"/>
          <w:sz w:val="32"/>
          <w:szCs w:val="32"/>
          <w:u w:val="single"/>
          <w:shd w:val="clear" w:color="auto" w:fill="FFFFFF"/>
        </w:rPr>
        <w:t>count</w:t>
      </w:r>
      <w:r w:rsidRPr="00C21104">
        <w:rPr>
          <w:rFonts w:ascii="TH SarabunPSK" w:hAnsi="TH SarabunPSK" w:cs="TH SarabunPSK"/>
          <w:color w:val="000000"/>
          <w:sz w:val="32"/>
          <w:szCs w:val="32"/>
          <w:shd w:val="clear" w:color="auto" w:fill="FFFFFF"/>
        </w:rPr>
        <w:t xml:space="preserve"> the spots on </w:t>
      </w:r>
      <w:r w:rsidRPr="00C21104">
        <w:rPr>
          <w:rFonts w:ascii="TH SarabunPSK" w:hAnsi="TH SarabunPSK" w:cs="TH SarabunPSK"/>
          <w:sz w:val="32"/>
          <w:szCs w:val="32"/>
          <w:u w:val="single"/>
          <w:shd w:val="clear" w:color="auto" w:fill="FFFFFF"/>
        </w:rPr>
        <w:t>its</w:t>
      </w:r>
      <w:r w:rsidRPr="00C21104">
        <w:rPr>
          <w:rFonts w:ascii="TH SarabunPSK" w:hAnsi="TH SarabunPSK" w:cs="TH SarabunPSK"/>
          <w:color w:val="000000"/>
          <w:sz w:val="32"/>
          <w:szCs w:val="32"/>
          <w:shd w:val="clear" w:color="auto" w:fill="FFFFFF"/>
        </w:rPr>
        <w:t xml:space="preserve"> back, you'll have that many </w:t>
      </w:r>
    </w:p>
    <w:p w:rsidR="00D25B40" w:rsidRDefault="00D25B40" w:rsidP="00D25B40">
      <w:pPr>
        <w:pStyle w:val="NoSpacing"/>
        <w:tabs>
          <w:tab w:val="left" w:pos="1440"/>
        </w:tabs>
        <w:rPr>
          <w:rFonts w:ascii="TH SarabunPSK" w:hAnsi="TH SarabunPSK" w:cs="TH SarabunPSK"/>
          <w:sz w:val="32"/>
          <w:szCs w:val="32"/>
        </w:rPr>
      </w:pPr>
      <w:r w:rsidRPr="00C21104">
        <w:rPr>
          <w:rFonts w:ascii="TH SarabunPSK" w:hAnsi="TH SarabunPSK" w:cs="TH SarabunPSK"/>
          <w:color w:val="000000"/>
          <w:sz w:val="32"/>
          <w:szCs w:val="32"/>
          <w:shd w:val="clear" w:color="auto" w:fill="FFFFFF"/>
        </w:rPr>
        <w:tab/>
        <w:t xml:space="preserve">months </w:t>
      </w:r>
      <w:r w:rsidRPr="00691DFD">
        <w:rPr>
          <w:rFonts w:ascii="TH SarabunPSK" w:hAnsi="TH SarabunPSK" w:cs="TH SarabunPSK"/>
          <w:color w:val="000000"/>
          <w:sz w:val="32"/>
          <w:szCs w:val="32"/>
          <w:u w:val="single"/>
          <w:shd w:val="clear" w:color="auto" w:fill="FFFFFF"/>
        </w:rPr>
        <w:t>of</w:t>
      </w:r>
      <w:r w:rsidRPr="00C21104">
        <w:rPr>
          <w:rFonts w:ascii="TH SarabunPSK" w:hAnsi="TH SarabunPSK" w:cs="TH SarabunPSK"/>
          <w:color w:val="000000"/>
          <w:sz w:val="32"/>
          <w:szCs w:val="32"/>
          <w:shd w:val="clear" w:color="auto" w:fill="FFFFFF"/>
        </w:rPr>
        <w:t xml:space="preserve"> good luck in the coming year.</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ถ้าคุณจับแมลงเต่าทองและนับจุดบนหลังของมัน คุณจะมีโชคดีไปอีกหลายเดือนในปีหน้า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catch </w:t>
      </w:r>
      <w:r>
        <w:rPr>
          <w:rFonts w:ascii="TH SarabunPSK" w:hAnsi="TH SarabunPSK" w:cs="TH SarabunPSK" w:hint="cs"/>
          <w:sz w:val="32"/>
          <w:szCs w:val="32"/>
          <w:cs/>
        </w:rPr>
        <w:t xml:space="preserve">(จับ) เป็นกริยาของ </w:t>
      </w:r>
      <w:r>
        <w:rPr>
          <w:rFonts w:ascii="TH SarabunPSK" w:hAnsi="TH SarabunPSK" w:cs="TH SarabunPSK"/>
          <w:sz w:val="32"/>
          <w:szCs w:val="32"/>
        </w:rPr>
        <w:t xml:space="preserve">if clause </w:t>
      </w:r>
      <w:r>
        <w:rPr>
          <w:rFonts w:ascii="TH SarabunPSK" w:hAnsi="TH SarabunPSK" w:cs="TH SarabunPSK" w:hint="cs"/>
          <w:sz w:val="32"/>
          <w:szCs w:val="32"/>
          <w:cs/>
        </w:rPr>
        <w:t xml:space="preserve">ประโยคเงื่อนไขแบบที่ </w:t>
      </w:r>
      <w:r>
        <w:rPr>
          <w:rFonts w:ascii="TH SarabunPSK" w:hAnsi="TH SarabunPSK" w:cs="TH SarabunPSK"/>
          <w:sz w:val="32"/>
          <w:szCs w:val="32"/>
        </w:rPr>
        <w:t xml:space="preserve">1 </w:t>
      </w:r>
      <w:r>
        <w:rPr>
          <w:rFonts w:ascii="TH SarabunPSK" w:hAnsi="TH SarabunPSK" w:cs="TH SarabunPSK" w:hint="cs"/>
          <w:sz w:val="32"/>
          <w:szCs w:val="32"/>
          <w:cs/>
        </w:rPr>
        <w:t>พูดถึงสิ่งที่เป็นจริงได้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ในอนาคต สังเกตจากกริยาใน </w:t>
      </w:r>
      <w:r>
        <w:rPr>
          <w:rFonts w:ascii="TH SarabunPSK" w:hAnsi="TH SarabunPSK" w:cs="TH SarabunPSK"/>
          <w:sz w:val="32"/>
          <w:szCs w:val="32"/>
        </w:rPr>
        <w:t xml:space="preserve">main clause </w:t>
      </w:r>
      <w:r>
        <w:rPr>
          <w:rFonts w:ascii="TH SarabunPSK" w:hAnsi="TH SarabunPSK" w:cs="TH SarabunPSK" w:hint="cs"/>
          <w:sz w:val="32"/>
          <w:szCs w:val="32"/>
          <w:cs/>
        </w:rPr>
        <w:t xml:space="preserve">เป็น </w:t>
      </w:r>
      <w:r>
        <w:rPr>
          <w:rFonts w:ascii="TH SarabunPSK" w:hAnsi="TH SarabunPSK" w:cs="TH SarabunPSK"/>
          <w:sz w:val="32"/>
          <w:szCs w:val="32"/>
        </w:rPr>
        <w:t xml:space="preserve">will have (you’ll have) </w:t>
      </w:r>
      <w:r>
        <w:rPr>
          <w:rFonts w:ascii="TH SarabunPSK" w:hAnsi="TH SarabunPSK" w:cs="TH SarabunPSK" w:hint="cs"/>
          <w:sz w:val="32"/>
          <w:szCs w:val="32"/>
          <w:cs/>
        </w:rPr>
        <w:t>ดังนั้น</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กริยาของ</w:t>
      </w:r>
      <w:r>
        <w:rPr>
          <w:rFonts w:ascii="TH SarabunPSK" w:hAnsi="TH SarabunPSK" w:cs="TH SarabunPSK"/>
          <w:sz w:val="32"/>
          <w:szCs w:val="32"/>
        </w:rPr>
        <w:t xml:space="preserve"> if clause </w:t>
      </w:r>
      <w:r>
        <w:rPr>
          <w:rFonts w:ascii="TH SarabunPSK" w:hAnsi="TH SarabunPSK" w:cs="TH SarabunPSK" w:hint="cs"/>
          <w:sz w:val="32"/>
          <w:szCs w:val="32"/>
          <w:cs/>
        </w:rPr>
        <w:t xml:space="preserve">จึงเป็นกริยาช่องที่ </w:t>
      </w:r>
      <w:r>
        <w:rPr>
          <w:rFonts w:ascii="TH SarabunPSK" w:hAnsi="TH SarabunPSK" w:cs="TH SarabunPSK"/>
          <w:sz w:val="32"/>
          <w:szCs w:val="32"/>
        </w:rPr>
        <w:t>1</w:t>
      </w:r>
      <w:r>
        <w:rPr>
          <w:rFonts w:ascii="TH SarabunPSK" w:hAnsi="TH SarabunPSK" w:cs="TH SarabunPSK" w:hint="cs"/>
          <w:sz w:val="32"/>
          <w:szCs w:val="32"/>
          <w:cs/>
        </w:rPr>
        <w:tab/>
      </w:r>
    </w:p>
    <w:p w:rsidR="00D25B40"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sidR="00D25B40">
        <w:rPr>
          <w:rFonts w:ascii="TH SarabunPSK" w:hAnsi="TH SarabunPSK" w:cs="TH SarabunPSK" w:hint="cs"/>
          <w:sz w:val="32"/>
          <w:szCs w:val="32"/>
          <w:cs/>
        </w:rPr>
        <w:t xml:space="preserve">ข้อ </w:t>
      </w:r>
      <w:r w:rsidR="00D25B40">
        <w:rPr>
          <w:rFonts w:ascii="TH SarabunPSK" w:hAnsi="TH SarabunPSK" w:cs="TH SarabunPSK"/>
          <w:sz w:val="32"/>
          <w:szCs w:val="32"/>
        </w:rPr>
        <w:t>2 count (</w:t>
      </w:r>
      <w:r w:rsidR="00D25B40">
        <w:rPr>
          <w:rFonts w:ascii="TH SarabunPSK" w:hAnsi="TH SarabunPSK" w:cs="TH SarabunPSK" w:hint="cs"/>
          <w:sz w:val="32"/>
          <w:szCs w:val="32"/>
          <w:cs/>
        </w:rPr>
        <w:t xml:space="preserve">นับ) เป็นคำกริยาตัวที่สองของ </w:t>
      </w:r>
      <w:r w:rsidR="00D25B40">
        <w:rPr>
          <w:rFonts w:ascii="TH SarabunPSK" w:hAnsi="TH SarabunPSK" w:cs="TH SarabunPSK"/>
          <w:sz w:val="32"/>
          <w:szCs w:val="32"/>
        </w:rPr>
        <w:t xml:space="preserve">if clause </w:t>
      </w:r>
      <w:r w:rsidR="00D25B40">
        <w:rPr>
          <w:rFonts w:ascii="TH SarabunPSK" w:hAnsi="TH SarabunPSK" w:cs="TH SarabunPSK" w:hint="cs"/>
          <w:sz w:val="32"/>
          <w:szCs w:val="32"/>
          <w:cs/>
        </w:rPr>
        <w:t xml:space="preserve">สังเกตจาก </w:t>
      </w:r>
      <w:r w:rsidR="00D25B40">
        <w:rPr>
          <w:rFonts w:ascii="TH SarabunPSK" w:hAnsi="TH SarabunPSK" w:cs="TH SarabunPSK"/>
          <w:sz w:val="32"/>
          <w:szCs w:val="32"/>
        </w:rPr>
        <w:t xml:space="preserve">and </w:t>
      </w:r>
      <w:r w:rsidR="00D25B40">
        <w:rPr>
          <w:rFonts w:ascii="TH SarabunPSK" w:hAnsi="TH SarabunPSK" w:cs="TH SarabunPSK" w:hint="cs"/>
          <w:sz w:val="32"/>
          <w:szCs w:val="32"/>
          <w:cs/>
        </w:rPr>
        <w:t>ที่เป็นตัวเชื่อม</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ดังนั้นเมื่อกริยาตัวแรก </w:t>
      </w:r>
      <w:r>
        <w:rPr>
          <w:rFonts w:ascii="TH SarabunPSK" w:hAnsi="TH SarabunPSK" w:cs="TH SarabunPSK"/>
          <w:sz w:val="32"/>
          <w:szCs w:val="32"/>
        </w:rPr>
        <w:t xml:space="preserve">catch </w:t>
      </w:r>
      <w:r>
        <w:rPr>
          <w:rFonts w:ascii="TH SarabunPSK" w:hAnsi="TH SarabunPSK" w:cs="TH SarabunPSK" w:hint="cs"/>
          <w:sz w:val="32"/>
          <w:szCs w:val="32"/>
          <w:cs/>
        </w:rPr>
        <w:t xml:space="preserve">เป็นกริยาช่องที่ </w:t>
      </w:r>
      <w:r>
        <w:rPr>
          <w:rFonts w:ascii="TH SarabunPSK" w:hAnsi="TH SarabunPSK" w:cs="TH SarabunPSK"/>
          <w:sz w:val="32"/>
          <w:szCs w:val="32"/>
        </w:rPr>
        <w:t>1</w:t>
      </w:r>
      <w:r>
        <w:rPr>
          <w:rFonts w:ascii="TH SarabunPSK" w:hAnsi="TH SarabunPSK" w:cs="TH SarabunPSK" w:hint="cs"/>
          <w:sz w:val="32"/>
          <w:szCs w:val="32"/>
          <w:cs/>
        </w:rPr>
        <w:t xml:space="preserve"> ตัวที่สองก็ต้องเป็นกริยาช่องที่ </w:t>
      </w:r>
      <w:r>
        <w:rPr>
          <w:rFonts w:ascii="TH SarabunPSK" w:hAnsi="TH SarabunPSK" w:cs="TH SarabunPSK"/>
          <w:sz w:val="32"/>
          <w:szCs w:val="32"/>
        </w:rPr>
        <w:t xml:space="preserve">1 </w:t>
      </w:r>
      <w:r>
        <w:rPr>
          <w:rFonts w:ascii="TH SarabunPSK" w:hAnsi="TH SarabunPSK" w:cs="TH SarabunPSK" w:hint="cs"/>
          <w:sz w:val="32"/>
          <w:szCs w:val="32"/>
          <w:cs/>
        </w:rPr>
        <w:t>ด้วย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of </w:t>
      </w:r>
      <w:r>
        <w:rPr>
          <w:rFonts w:ascii="TH SarabunPSK" w:hAnsi="TH SarabunPSK" w:cs="TH SarabunPSK" w:hint="cs"/>
          <w:sz w:val="32"/>
          <w:szCs w:val="32"/>
          <w:cs/>
        </w:rPr>
        <w:t xml:space="preserve">เป็นคำบุพบทที่อยู่ระหว่างคำนามกับคำนาม </w:t>
      </w:r>
      <w:r w:rsidR="00574871">
        <w:rPr>
          <w:rFonts w:ascii="TH SarabunPSK" w:hAnsi="TH SarabunPSK" w:cs="TH SarabunPSK" w:hint="cs"/>
          <w:sz w:val="32"/>
          <w:szCs w:val="32"/>
          <w:cs/>
        </w:rPr>
        <w:t xml:space="preserve">ในที่นี้คือ </w:t>
      </w:r>
      <w:r w:rsidR="00574871">
        <w:rPr>
          <w:rFonts w:ascii="TH SarabunPSK" w:hAnsi="TH SarabunPSK" w:cs="TH SarabunPSK"/>
          <w:sz w:val="32"/>
          <w:szCs w:val="32"/>
        </w:rPr>
        <w:t xml:space="preserve">many months </w:t>
      </w:r>
      <w:r w:rsidR="00574871">
        <w:rPr>
          <w:rFonts w:ascii="TH SarabunPSK" w:hAnsi="TH SarabunPSK" w:cs="TH SarabunPSK" w:hint="cs"/>
          <w:sz w:val="32"/>
          <w:szCs w:val="32"/>
          <w:cs/>
        </w:rPr>
        <w:t xml:space="preserve">กับ </w:t>
      </w:r>
      <w:r w:rsidR="00574871">
        <w:rPr>
          <w:rFonts w:ascii="TH SarabunPSK" w:hAnsi="TH SarabunPSK" w:cs="TH SarabunPSK"/>
          <w:sz w:val="32"/>
          <w:szCs w:val="32"/>
        </w:rPr>
        <w:t>good luck</w:t>
      </w:r>
    </w:p>
    <w:p w:rsidR="00D25B40" w:rsidRDefault="00D25B40" w:rsidP="00D25B40">
      <w:pPr>
        <w:pStyle w:val="NoSpacing"/>
        <w:tabs>
          <w:tab w:val="left" w:pos="1440"/>
        </w:tabs>
        <w:rPr>
          <w:rFonts w:ascii="TH SarabunPSK" w:hAnsi="TH SarabunPSK" w:cs="TH SarabunPSK"/>
          <w:sz w:val="32"/>
          <w:szCs w:val="32"/>
        </w:rPr>
      </w:pPr>
      <w:r w:rsidRPr="00574871">
        <w:rPr>
          <w:rFonts w:ascii="TH SarabunPSK" w:hAnsi="TH SarabunPSK" w:cs="TH SarabunPSK"/>
          <w:sz w:val="32"/>
          <w:szCs w:val="32"/>
        </w:rPr>
        <w:t>246.</w:t>
      </w:r>
      <w:r w:rsidRPr="00691DFD">
        <w:rPr>
          <w:rFonts w:ascii="TH SarabunPSK" w:hAnsi="TH SarabunPSK" w:cs="TH SarabunPSK"/>
          <w:b/>
          <w:bCs/>
          <w:sz w:val="32"/>
          <w:szCs w:val="32"/>
        </w:rPr>
        <w:t xml:space="preserve"> </w:t>
      </w:r>
      <w:r w:rsidRPr="00691DFD">
        <w:rPr>
          <w:rFonts w:ascii="TH SarabunPSK" w:hAnsi="TH SarabunPSK" w:cs="TH SarabunPSK" w:hint="cs"/>
          <w:b/>
          <w:bCs/>
          <w:sz w:val="32"/>
          <w:szCs w:val="32"/>
          <w:cs/>
        </w:rPr>
        <w:t xml:space="preserve">ตอบข้อ </w:t>
      </w:r>
      <w:r w:rsidRPr="00691DFD">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sz w:val="32"/>
          <w:szCs w:val="32"/>
        </w:rPr>
        <w:tab/>
        <w:t xml:space="preserve">it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 xml:space="preserve">itself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itself </w:t>
      </w:r>
      <w:r>
        <w:rPr>
          <w:rFonts w:ascii="TH SarabunPSK" w:hAnsi="TH SarabunPSK" w:cs="TH SarabunPSK" w:hint="cs"/>
          <w:sz w:val="32"/>
          <w:szCs w:val="32"/>
          <w:cs/>
        </w:rPr>
        <w:t xml:space="preserve">เป็นคำสรรพนาม </w:t>
      </w:r>
      <w:r>
        <w:rPr>
          <w:rFonts w:ascii="TH SarabunPSK" w:hAnsi="TH SarabunPSK" w:cs="TH SarabunPSK"/>
          <w:sz w:val="32"/>
          <w:szCs w:val="32"/>
        </w:rPr>
        <w:t xml:space="preserve">Reflexive Pronoun </w:t>
      </w:r>
      <w:r>
        <w:rPr>
          <w:rFonts w:ascii="TH SarabunPSK" w:hAnsi="TH SarabunPSK" w:cs="TH SarabunPSK" w:hint="cs"/>
          <w:sz w:val="32"/>
          <w:szCs w:val="32"/>
          <w:cs/>
        </w:rPr>
        <w:t>ทำหน้าที่เป็นกรรมของกริยาโดยเน้นว่า</w:t>
      </w:r>
      <w:r w:rsidR="00574871">
        <w:rPr>
          <w:rFonts w:ascii="TH SarabunPSK" w:hAnsi="TH SarabunPSK" w:cs="TH SarabunPSK" w:hint="cs"/>
          <w:sz w:val="32"/>
          <w:szCs w:val="32"/>
          <w:cs/>
        </w:rPr>
        <w:t>ประธาน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เป็นผู้กระทำ นั่นคือ แพะภูเขาใช้เท้าหน้าดึง</w:t>
      </w:r>
      <w:r w:rsidRPr="006C3997">
        <w:rPr>
          <w:rFonts w:ascii="TH SarabunPSK" w:hAnsi="TH SarabunPSK" w:cs="TH SarabunPSK" w:hint="cs"/>
          <w:sz w:val="32"/>
          <w:szCs w:val="32"/>
          <w:u w:val="single"/>
          <w:cs/>
        </w:rPr>
        <w:t>ตัวมันเอง</w:t>
      </w:r>
      <w:r>
        <w:rPr>
          <w:rFonts w:ascii="TH SarabunPSK" w:hAnsi="TH SarabunPSK" w:cs="TH SarabunPSK" w:hint="cs"/>
          <w:sz w:val="32"/>
          <w:szCs w:val="32"/>
          <w:cs/>
        </w:rPr>
        <w:t>ขึ้นไปยังเชิงผาหินสูง</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ความหมายของประโยค</w:t>
      </w:r>
    </w:p>
    <w:p w:rsidR="00D25B40" w:rsidRDefault="00D25B40" w:rsidP="00D25B40">
      <w:pPr>
        <w:pStyle w:val="NoSpacing"/>
        <w:tabs>
          <w:tab w:val="left" w:pos="1440"/>
        </w:tabs>
        <w:rPr>
          <w:rFonts w:ascii="TH SarabunPSK" w:hAnsi="TH SarabunPSK" w:cs="TH SarabunPSK"/>
          <w:color w:val="000000"/>
          <w:sz w:val="32"/>
          <w:szCs w:val="32"/>
          <w:shd w:val="clear" w:color="auto" w:fill="FFFFFF"/>
        </w:rPr>
      </w:pPr>
      <w:r>
        <w:rPr>
          <w:rFonts w:ascii="TH SarabunPSK" w:hAnsi="TH SarabunPSK" w:cs="TH SarabunPSK" w:hint="cs"/>
          <w:sz w:val="32"/>
          <w:szCs w:val="32"/>
          <w:cs/>
        </w:rPr>
        <w:tab/>
      </w:r>
      <w:r w:rsidRPr="006834DA">
        <w:rPr>
          <w:rFonts w:ascii="TH SarabunPSK" w:hAnsi="TH SarabunPSK" w:cs="TH SarabunPSK"/>
          <w:color w:val="000000"/>
          <w:sz w:val="32"/>
          <w:szCs w:val="32"/>
          <w:shd w:val="clear" w:color="auto" w:fill="FFFFFF"/>
        </w:rPr>
        <w:t>The mountain goat can</w:t>
      </w:r>
      <w:r>
        <w:rPr>
          <w:rFonts w:ascii="TH SarabunPSK" w:hAnsi="TH SarabunPSK" w:cs="TH SarabunPSK"/>
          <w:color w:val="000000"/>
          <w:sz w:val="32"/>
          <w:szCs w:val="32"/>
          <w:shd w:val="clear" w:color="auto" w:fill="FFFFFF"/>
        </w:rPr>
        <w:t xml:space="preserve"> use its front</w:t>
      </w:r>
      <w:r w:rsidRPr="006834DA">
        <w:rPr>
          <w:rFonts w:ascii="TH SarabunPSK" w:hAnsi="TH SarabunPSK" w:cs="TH SarabunPSK"/>
          <w:color w:val="000000"/>
          <w:sz w:val="32"/>
          <w:szCs w:val="32"/>
          <w:shd w:val="clear" w:color="auto" w:fill="FFFFFF"/>
        </w:rPr>
        <w:t xml:space="preserve"> </w:t>
      </w:r>
      <w:r w:rsidRPr="00691DFD">
        <w:rPr>
          <w:rFonts w:ascii="TH SarabunPSK" w:hAnsi="TH SarabunPSK" w:cs="TH SarabunPSK"/>
          <w:color w:val="000000"/>
          <w:sz w:val="32"/>
          <w:szCs w:val="32"/>
          <w:u w:val="single"/>
          <w:shd w:val="clear" w:color="auto" w:fill="FFFFFF"/>
        </w:rPr>
        <w:t>feet</w:t>
      </w:r>
      <w:r w:rsidRPr="006834DA">
        <w:rPr>
          <w:rFonts w:ascii="TH SarabunPSK" w:hAnsi="TH SarabunPSK" w:cs="TH SarabunPSK"/>
          <w:color w:val="000000"/>
          <w:sz w:val="32"/>
          <w:szCs w:val="32"/>
          <w:shd w:val="clear" w:color="auto" w:fill="FFFFFF"/>
        </w:rPr>
        <w:t xml:space="preserve"> to pull</w:t>
      </w:r>
      <w:r>
        <w:rPr>
          <w:rFonts w:ascii="TH SarabunPSK" w:hAnsi="TH SarabunPSK" w:cs="TH SarabunPSK"/>
          <w:color w:val="000000"/>
          <w:sz w:val="32"/>
          <w:szCs w:val="32"/>
          <w:shd w:val="clear" w:color="auto" w:fill="FFFFFF"/>
        </w:rPr>
        <w:t xml:space="preserve"> (2)</w:t>
      </w:r>
      <w:r w:rsidRPr="006834DA">
        <w:rPr>
          <w:rFonts w:ascii="TH SarabunPSK" w:hAnsi="TH SarabunPSK" w:cs="TH SarabunPSK"/>
          <w:color w:val="000000"/>
          <w:sz w:val="32"/>
          <w:szCs w:val="32"/>
          <w:shd w:val="clear" w:color="auto" w:fill="FFFFFF"/>
        </w:rPr>
        <w:t xml:space="preserve"> </w:t>
      </w:r>
      <w:r w:rsidRPr="006834DA">
        <w:rPr>
          <w:rFonts w:ascii="TH SarabunPSK" w:hAnsi="TH SarabunPSK" w:cs="TH SarabunPSK"/>
          <w:sz w:val="32"/>
          <w:szCs w:val="32"/>
          <w:u w:val="single"/>
          <w:shd w:val="clear" w:color="auto" w:fill="FFFFFF"/>
        </w:rPr>
        <w:t>it</w:t>
      </w:r>
      <w:r>
        <w:rPr>
          <w:rFonts w:ascii="TH SarabunPSK" w:hAnsi="TH SarabunPSK" w:cs="TH SarabunPSK"/>
          <w:sz w:val="32"/>
          <w:szCs w:val="32"/>
          <w:u w:val="single"/>
          <w:shd w:val="clear" w:color="auto" w:fill="FFFFFF"/>
        </w:rPr>
        <w:t>self</w:t>
      </w:r>
      <w:r w:rsidRPr="006834DA">
        <w:rPr>
          <w:rFonts w:ascii="TH SarabunPSK" w:hAnsi="TH SarabunPSK" w:cs="TH SarabunPSK"/>
          <w:color w:val="000000"/>
          <w:sz w:val="32"/>
          <w:szCs w:val="32"/>
          <w:shd w:val="clear" w:color="auto" w:fill="FFFFFF"/>
        </w:rPr>
        <w:t xml:space="preserve"> up to a</w:t>
      </w:r>
      <w:r>
        <w:rPr>
          <w:rFonts w:ascii="TH SarabunPSK" w:hAnsi="TH SarabunPSK" w:cs="TH SarabunPSK"/>
          <w:color w:val="000000"/>
          <w:sz w:val="32"/>
          <w:szCs w:val="32"/>
          <w:shd w:val="clear" w:color="auto" w:fill="FFFFFF"/>
        </w:rPr>
        <w:t xml:space="preserve"> high</w:t>
      </w:r>
      <w:r w:rsidRPr="006834DA">
        <w:rPr>
          <w:rFonts w:ascii="TH SarabunPSK" w:hAnsi="TH SarabunPSK" w:cs="TH SarabunPSK"/>
          <w:color w:val="000000"/>
          <w:sz w:val="32"/>
          <w:szCs w:val="32"/>
          <w:shd w:val="clear" w:color="auto" w:fill="FFFFFF"/>
        </w:rPr>
        <w:t xml:space="preserve"> </w:t>
      </w:r>
      <w:r w:rsidRPr="00691DFD">
        <w:rPr>
          <w:rFonts w:ascii="TH SarabunPSK" w:hAnsi="TH SarabunPSK" w:cs="TH SarabunPSK"/>
          <w:color w:val="000000"/>
          <w:sz w:val="32"/>
          <w:szCs w:val="32"/>
          <w:u w:val="single"/>
          <w:shd w:val="clear" w:color="auto" w:fill="FFFFFF"/>
        </w:rPr>
        <w:t>rocky</w:t>
      </w:r>
      <w:r w:rsidR="00574871" w:rsidRPr="00574871">
        <w:rPr>
          <w:rFonts w:ascii="TH SarabunPSK" w:hAnsi="TH SarabunPSK" w:cs="TH SarabunPSK"/>
          <w:color w:val="000000"/>
          <w:sz w:val="32"/>
          <w:szCs w:val="32"/>
          <w:shd w:val="clear" w:color="auto" w:fill="FFFFFF"/>
        </w:rPr>
        <w:t xml:space="preserve"> </w:t>
      </w:r>
      <w:r w:rsidR="00574871" w:rsidRPr="006834DA">
        <w:rPr>
          <w:rFonts w:ascii="TH SarabunPSK" w:hAnsi="TH SarabunPSK" w:cs="TH SarabunPSK"/>
          <w:color w:val="000000"/>
          <w:sz w:val="32"/>
          <w:szCs w:val="32"/>
          <w:shd w:val="clear" w:color="auto" w:fill="FFFFFF"/>
        </w:rPr>
        <w:t>ledge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color w:val="000000"/>
          <w:sz w:val="32"/>
          <w:szCs w:val="32"/>
          <w:shd w:val="clear" w:color="auto" w:fill="FFFFFF"/>
        </w:rPr>
        <w:tab/>
      </w:r>
      <w:r w:rsidRPr="006834DA">
        <w:rPr>
          <w:rFonts w:ascii="TH SarabunPSK" w:hAnsi="TH SarabunPSK" w:cs="TH SarabunPSK"/>
          <w:color w:val="000000"/>
          <w:sz w:val="32"/>
          <w:szCs w:val="32"/>
          <w:shd w:val="clear" w:color="auto" w:fill="FFFFFF"/>
        </w:rPr>
        <w:t>in the same way</w:t>
      </w:r>
      <w:r>
        <w:rPr>
          <w:rFonts w:ascii="TH SarabunPSK" w:hAnsi="TH SarabunPSK" w:cs="TH SarabunPSK"/>
          <w:color w:val="000000"/>
          <w:sz w:val="32"/>
          <w:szCs w:val="32"/>
          <w:shd w:val="clear" w:color="auto" w:fill="FFFFFF"/>
        </w:rPr>
        <w:t xml:space="preserve"> </w:t>
      </w:r>
      <w:r w:rsidRPr="00730AE0">
        <w:rPr>
          <w:rFonts w:ascii="TH SarabunPSK" w:hAnsi="TH SarabunPSK" w:cs="TH SarabunPSK"/>
          <w:color w:val="000000"/>
          <w:sz w:val="32"/>
          <w:szCs w:val="32"/>
          <w:shd w:val="clear" w:color="auto" w:fill="FFFFFF"/>
        </w:rPr>
        <w:t>a person</w:t>
      </w:r>
      <w:r w:rsidRPr="006834DA">
        <w:rPr>
          <w:rFonts w:ascii="TH SarabunPSK" w:hAnsi="TH SarabunPSK" w:cs="TH SarabunPSK"/>
          <w:color w:val="000000"/>
          <w:sz w:val="32"/>
          <w:szCs w:val="32"/>
          <w:shd w:val="clear" w:color="auto" w:fill="FFFFFF"/>
        </w:rPr>
        <w:t xml:space="preserve"> </w:t>
      </w:r>
      <w:r w:rsidRPr="00691DFD">
        <w:rPr>
          <w:rFonts w:ascii="TH SarabunPSK" w:hAnsi="TH SarabunPSK" w:cs="TH SarabunPSK"/>
          <w:color w:val="000000"/>
          <w:sz w:val="32"/>
          <w:szCs w:val="32"/>
          <w:u w:val="single"/>
          <w:shd w:val="clear" w:color="auto" w:fill="FFFFFF"/>
        </w:rPr>
        <w:t>uses</w:t>
      </w:r>
      <w:r w:rsidRPr="006834DA">
        <w:rPr>
          <w:rFonts w:ascii="TH SarabunPSK" w:hAnsi="TH SarabunPSK" w:cs="TH SarabunPSK"/>
          <w:color w:val="000000"/>
          <w:sz w:val="32"/>
          <w:szCs w:val="32"/>
          <w:shd w:val="clear" w:color="auto" w:fill="FFFFFF"/>
        </w:rPr>
        <w:t xml:space="preserve"> his/her arms.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แพะภูเขาสามารถใช้เท้าหน้าดึงตัวมันเองขึ้นไปยังเชิงผาหินสูงเหมือนกับที่คนเราใช้แขน</w:t>
      </w:r>
    </w:p>
    <w:p w:rsidR="00D25B40" w:rsidRPr="007625D1"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feet </w:t>
      </w:r>
      <w:r>
        <w:rPr>
          <w:rFonts w:ascii="TH SarabunPSK" w:hAnsi="TH SarabunPSK" w:cs="TH SarabunPSK" w:hint="cs"/>
          <w:sz w:val="32"/>
          <w:szCs w:val="32"/>
          <w:cs/>
        </w:rPr>
        <w:t xml:space="preserve">เท้า คำนามพหูพจน์ของ </w:t>
      </w:r>
      <w:r>
        <w:rPr>
          <w:rFonts w:ascii="TH SarabunPSK" w:hAnsi="TH SarabunPSK" w:cs="TH SarabunPSK"/>
          <w:sz w:val="32"/>
          <w:szCs w:val="32"/>
        </w:rPr>
        <w:t xml:space="preserve">foot </w:t>
      </w:r>
      <w:r>
        <w:rPr>
          <w:rFonts w:ascii="TH SarabunPSK" w:hAnsi="TH SarabunPSK" w:cs="TH SarabunPSK" w:hint="cs"/>
          <w:sz w:val="32"/>
          <w:szCs w:val="32"/>
          <w:cs/>
        </w:rPr>
        <w:t>เท้าหน้าของแพะมีสองข้างจึงต้องใช้ในรูปพหูพจน์</w:t>
      </w:r>
    </w:p>
    <w:p w:rsidR="00D25B40" w:rsidRPr="00CE4289" w:rsidRDefault="00D25B40" w:rsidP="00D25B40">
      <w:pPr>
        <w:pStyle w:val="NoSpacing"/>
        <w:tabs>
          <w:tab w:val="left" w:pos="1440"/>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rocky </w:t>
      </w:r>
      <w:r>
        <w:rPr>
          <w:rFonts w:ascii="TH SarabunPSK" w:hAnsi="TH SarabunPSK" w:cs="TH SarabunPSK" w:hint="cs"/>
          <w:sz w:val="32"/>
          <w:szCs w:val="32"/>
          <w:cs/>
        </w:rPr>
        <w:t xml:space="preserve">เป็นคำ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แปลว่า เต็มไปด้วยหิน อยู่หน้าคำนาม </w:t>
      </w:r>
      <w:r>
        <w:rPr>
          <w:rFonts w:ascii="TH SarabunPSK" w:hAnsi="TH SarabunPSK" w:cs="TH SarabunPSK"/>
          <w:sz w:val="32"/>
          <w:szCs w:val="32"/>
        </w:rPr>
        <w:t xml:space="preserve">ledge </w:t>
      </w:r>
      <w:r>
        <w:rPr>
          <w:rFonts w:ascii="TH SarabunPSK" w:hAnsi="TH SarabunPSK" w:cs="TH SarabunPSK" w:hint="cs"/>
          <w:sz w:val="32"/>
          <w:szCs w:val="32"/>
          <w:cs/>
        </w:rPr>
        <w:t>(เชิงผา)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4 uses </w:t>
      </w:r>
      <w:r>
        <w:rPr>
          <w:rFonts w:ascii="TH SarabunPSK" w:hAnsi="TH SarabunPSK" w:cs="TH SarabunPSK" w:hint="cs"/>
          <w:sz w:val="32"/>
          <w:szCs w:val="32"/>
          <w:cs/>
        </w:rPr>
        <w:t>เป็นคำกริยาของอนุประโยค “</w:t>
      </w:r>
      <w:r w:rsidRPr="00730AE0">
        <w:rPr>
          <w:rFonts w:ascii="TH SarabunPSK" w:hAnsi="TH SarabunPSK" w:cs="TH SarabunPSK"/>
          <w:color w:val="000000"/>
          <w:sz w:val="32"/>
          <w:szCs w:val="32"/>
          <w:shd w:val="clear" w:color="auto" w:fill="FFFFFF"/>
        </w:rPr>
        <w:t>a person</w:t>
      </w:r>
      <w:r w:rsidRPr="006834DA">
        <w:rPr>
          <w:rFonts w:ascii="TH SarabunPSK" w:hAnsi="TH SarabunPSK" w:cs="TH SarabunPSK"/>
          <w:color w:val="000000"/>
          <w:sz w:val="32"/>
          <w:szCs w:val="32"/>
          <w:shd w:val="clear" w:color="auto" w:fill="FFFFFF"/>
        </w:rPr>
        <w:t xml:space="preserve"> </w:t>
      </w:r>
      <w:r w:rsidRPr="009D13E1">
        <w:rPr>
          <w:rFonts w:ascii="TH SarabunPSK" w:hAnsi="TH SarabunPSK" w:cs="TH SarabunPSK"/>
          <w:color w:val="000000"/>
          <w:sz w:val="32"/>
          <w:szCs w:val="32"/>
          <w:shd w:val="clear" w:color="auto" w:fill="FFFFFF"/>
        </w:rPr>
        <w:t>uses</w:t>
      </w:r>
      <w:r w:rsidRPr="006834DA">
        <w:rPr>
          <w:rFonts w:ascii="TH SarabunPSK" w:hAnsi="TH SarabunPSK" w:cs="TH SarabunPSK"/>
          <w:color w:val="000000"/>
          <w:sz w:val="32"/>
          <w:szCs w:val="32"/>
          <w:shd w:val="clear" w:color="auto" w:fill="FFFFFF"/>
        </w:rPr>
        <w:t xml:space="preserve"> his/her arms</w:t>
      </w:r>
      <w:r>
        <w:rPr>
          <w:rFonts w:ascii="TH SarabunPSK" w:hAnsi="TH SarabunPSK" w:cs="TH SarabunPSK"/>
          <w:sz w:val="32"/>
          <w:szCs w:val="32"/>
        </w:rPr>
        <w:t xml:space="preserve">” </w:t>
      </w:r>
      <w:r>
        <w:rPr>
          <w:rFonts w:ascii="TH SarabunPSK" w:hAnsi="TH SarabunPSK" w:cs="TH SarabunPSK" w:hint="cs"/>
          <w:sz w:val="32"/>
          <w:szCs w:val="32"/>
          <w:cs/>
        </w:rPr>
        <w:t>ซึ่งรูปกริยา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สอดคล้องกับประธาน </w:t>
      </w:r>
      <w:r>
        <w:rPr>
          <w:rFonts w:ascii="TH SarabunPSK" w:hAnsi="TH SarabunPSK" w:cs="TH SarabunPSK"/>
          <w:sz w:val="32"/>
          <w:szCs w:val="32"/>
        </w:rPr>
        <w:t xml:space="preserve">a person </w:t>
      </w:r>
      <w:r>
        <w:rPr>
          <w:rFonts w:ascii="TH SarabunPSK" w:hAnsi="TH SarabunPSK" w:cs="TH SarabunPSK" w:hint="cs"/>
          <w:sz w:val="32"/>
          <w:szCs w:val="32"/>
          <w:cs/>
        </w:rPr>
        <w:t xml:space="preserve">ซึ่งเป็นคำนามเอกพจน์ กริยาต้องเติม </w:t>
      </w:r>
      <w:r>
        <w:rPr>
          <w:rFonts w:ascii="TH SarabunPSK" w:hAnsi="TH SarabunPSK" w:cs="TH SarabunPSK"/>
          <w:sz w:val="32"/>
          <w:szCs w:val="32"/>
        </w:rPr>
        <w:t>s</w:t>
      </w:r>
    </w:p>
    <w:p w:rsidR="00D25B40" w:rsidRDefault="00D25B40" w:rsidP="00D25B40">
      <w:pPr>
        <w:pStyle w:val="NoSpacing"/>
        <w:tabs>
          <w:tab w:val="left" w:pos="1440"/>
        </w:tabs>
        <w:rPr>
          <w:rFonts w:ascii="TH SarabunPSK" w:hAnsi="TH SarabunPSK" w:cs="TH SarabunPSK"/>
          <w:sz w:val="32"/>
          <w:szCs w:val="32"/>
        </w:rPr>
      </w:pPr>
      <w:r w:rsidRPr="00574871">
        <w:rPr>
          <w:rFonts w:ascii="TH SarabunPSK" w:hAnsi="TH SarabunPSK" w:cs="TH SarabunPSK"/>
          <w:sz w:val="32"/>
          <w:szCs w:val="32"/>
        </w:rPr>
        <w:t>247.</w:t>
      </w:r>
      <w:r w:rsidRPr="00691DFD">
        <w:rPr>
          <w:rFonts w:ascii="TH SarabunPSK" w:hAnsi="TH SarabunPSK" w:cs="TH SarabunPSK"/>
          <w:b/>
          <w:bCs/>
          <w:sz w:val="32"/>
          <w:szCs w:val="32"/>
        </w:rPr>
        <w:t xml:space="preserve"> </w:t>
      </w:r>
      <w:r w:rsidRPr="00691DFD">
        <w:rPr>
          <w:rFonts w:ascii="TH SarabunPSK" w:hAnsi="TH SarabunPSK" w:cs="TH SarabunPSK" w:hint="cs"/>
          <w:b/>
          <w:bCs/>
          <w:sz w:val="32"/>
          <w:szCs w:val="32"/>
          <w:cs/>
        </w:rPr>
        <w:t xml:space="preserve">ตอบข้อ </w:t>
      </w:r>
      <w:r w:rsidRPr="00691DFD">
        <w:rPr>
          <w:rFonts w:ascii="TH SarabunPSK" w:hAnsi="TH SarabunPSK" w:cs="TH SarabunPSK"/>
          <w:b/>
          <w:bCs/>
          <w:sz w:val="32"/>
          <w:szCs w:val="32"/>
        </w:rPr>
        <w:t>2</w:t>
      </w: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sz w:val="32"/>
          <w:szCs w:val="32"/>
        </w:rPr>
        <w:t xml:space="preserve">hop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hopping</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hop </w:t>
      </w:r>
      <w:r>
        <w:rPr>
          <w:rFonts w:ascii="TH SarabunPSK" w:hAnsi="TH SarabunPSK" w:cs="TH SarabunPSK" w:hint="cs"/>
          <w:sz w:val="32"/>
          <w:szCs w:val="32"/>
          <w:cs/>
        </w:rPr>
        <w:t xml:space="preserve">เป็นคำกริยา แปลว่า กระโดด ในประโยคอยู่หน้าคำนาม </w:t>
      </w:r>
      <w:r>
        <w:rPr>
          <w:rFonts w:ascii="TH SarabunPSK" w:hAnsi="TH SarabunPSK" w:cs="TH SarabunPSK"/>
          <w:sz w:val="32"/>
          <w:szCs w:val="32"/>
        </w:rPr>
        <w:t xml:space="preserve">animals </w:t>
      </w:r>
      <w:r>
        <w:rPr>
          <w:rFonts w:ascii="TH SarabunPSK" w:hAnsi="TH SarabunPSK" w:cs="TH SarabunPSK" w:hint="cs"/>
          <w:sz w:val="32"/>
          <w:szCs w:val="32"/>
          <w:cs/>
        </w:rPr>
        <w:t>แสดงว่าท</w:t>
      </w:r>
      <w:r w:rsidR="00574871">
        <w:rPr>
          <w:rFonts w:ascii="TH SarabunPSK" w:hAnsi="TH SarabunPSK" w:cs="TH SarabunPSK" w:hint="cs"/>
          <w:sz w:val="32"/>
          <w:szCs w:val="32"/>
          <w:cs/>
        </w:rPr>
        <w:t>ำหน้าที่ขยายคำนาม</w:t>
      </w:r>
    </w:p>
    <w:p w:rsidR="00574871"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ดังนั้นต้องเปลี่ยนรูปไปเป็น </w:t>
      </w:r>
      <w:r>
        <w:rPr>
          <w:rFonts w:ascii="TH SarabunPSK" w:hAnsi="TH SarabunPSK" w:cs="TH SarabunPSK"/>
          <w:sz w:val="32"/>
          <w:szCs w:val="32"/>
        </w:rPr>
        <w:t>present participle (</w:t>
      </w:r>
      <w:r>
        <w:rPr>
          <w:rFonts w:ascii="TH SarabunPSK" w:hAnsi="TH SarabunPSK" w:cs="TH SarabunPSK" w:hint="cs"/>
          <w:sz w:val="32"/>
          <w:szCs w:val="32"/>
          <w:cs/>
        </w:rPr>
        <w:t xml:space="preserve">กริยาเติม </w:t>
      </w:r>
      <w:r>
        <w:rPr>
          <w:rFonts w:ascii="TH SarabunPSK" w:hAnsi="TH SarabunPSK" w:cs="TH SarabunPSK"/>
          <w:sz w:val="32"/>
          <w:szCs w:val="32"/>
        </w:rPr>
        <w:t>ing</w:t>
      </w:r>
      <w:r w:rsidR="00574871">
        <w:rPr>
          <w:rFonts w:ascii="TH SarabunPSK" w:hAnsi="TH SarabunPSK" w:cs="TH SarabunPSK" w:hint="cs"/>
          <w:sz w:val="32"/>
          <w:szCs w:val="32"/>
          <w:cs/>
        </w:rPr>
        <w:t xml:space="preserve"> ทำหน้าที่เหมือนคำ </w:t>
      </w:r>
      <w:r w:rsidR="00574871">
        <w:rPr>
          <w:rFonts w:ascii="TH SarabunPSK" w:hAnsi="TH SarabunPSK" w:cs="TH SarabunPSK"/>
          <w:sz w:val="32"/>
          <w:szCs w:val="32"/>
        </w:rPr>
        <w:t xml:space="preserve">adjective </w:t>
      </w:r>
    </w:p>
    <w:p w:rsidR="00D25B40" w:rsidRDefault="00574871"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ขยายคำนาม) </w:t>
      </w:r>
      <w:r w:rsidR="00D25B40">
        <w:rPr>
          <w:rFonts w:ascii="TH SarabunPSK" w:hAnsi="TH SarabunPSK" w:cs="TH SarabunPSK"/>
          <w:sz w:val="32"/>
          <w:szCs w:val="32"/>
        </w:rPr>
        <w:t xml:space="preserve">the hopping animals </w:t>
      </w:r>
      <w:r w:rsidR="00D25B40">
        <w:rPr>
          <w:rFonts w:ascii="TH SarabunPSK" w:hAnsi="TH SarabunPSK" w:cs="TH SarabunPSK" w:hint="cs"/>
          <w:sz w:val="32"/>
          <w:szCs w:val="32"/>
          <w:cs/>
        </w:rPr>
        <w:t>แปลว่า สัตว์ประเภทกระโดด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180901">
        <w:rPr>
          <w:rFonts w:ascii="TH SarabunPSK" w:hAnsi="TH SarabunPSK" w:cs="TH SarabunPSK"/>
          <w:sz w:val="32"/>
          <w:szCs w:val="32"/>
        </w:rPr>
        <w:t xml:space="preserve">The kangaroo is the </w:t>
      </w:r>
      <w:r w:rsidRPr="00691DFD">
        <w:rPr>
          <w:rFonts w:ascii="TH SarabunPSK" w:hAnsi="TH SarabunPSK" w:cs="TH SarabunPSK"/>
          <w:sz w:val="32"/>
          <w:szCs w:val="32"/>
          <w:u w:val="single"/>
        </w:rPr>
        <w:t>strongest</w:t>
      </w:r>
      <w:r w:rsidRPr="00D814E8">
        <w:rPr>
          <w:rFonts w:ascii="TH SarabunPSK" w:hAnsi="TH SarabunPSK" w:cs="TH SarabunPSK"/>
          <w:sz w:val="32"/>
          <w:szCs w:val="32"/>
        </w:rPr>
        <w:t xml:space="preserve"> </w:t>
      </w:r>
      <w:r w:rsidRPr="00180901">
        <w:rPr>
          <w:rFonts w:ascii="TH SarabunPSK" w:hAnsi="TH SarabunPSK" w:cs="TH SarabunPSK"/>
          <w:sz w:val="32"/>
          <w:szCs w:val="32"/>
        </w:rPr>
        <w:t xml:space="preserve">of the </w:t>
      </w:r>
      <w:r w:rsidRPr="00D814E8">
        <w:rPr>
          <w:rFonts w:ascii="TH SarabunPSK" w:hAnsi="TH SarabunPSK" w:cs="TH SarabunPSK"/>
          <w:sz w:val="32"/>
          <w:szCs w:val="32"/>
          <w:u w:val="single"/>
        </w:rPr>
        <w:t>hopping</w:t>
      </w:r>
      <w:r>
        <w:rPr>
          <w:rFonts w:ascii="TH SarabunPSK" w:hAnsi="TH SarabunPSK" w:cs="TH SarabunPSK"/>
          <w:sz w:val="32"/>
          <w:szCs w:val="32"/>
        </w:rPr>
        <w:t xml:space="preserve"> </w:t>
      </w:r>
      <w:r w:rsidRPr="00D814E8">
        <w:rPr>
          <w:rFonts w:ascii="TH SarabunPSK" w:hAnsi="TH SarabunPSK" w:cs="TH SarabunPSK"/>
          <w:sz w:val="32"/>
          <w:szCs w:val="32"/>
        </w:rPr>
        <w:t>animals</w:t>
      </w:r>
      <w:r w:rsidRPr="00180901">
        <w:rPr>
          <w:rFonts w:ascii="TH SarabunPSK" w:hAnsi="TH SarabunPSK" w:cs="TH SarabunPSK"/>
          <w:sz w:val="32"/>
          <w:szCs w:val="32"/>
        </w:rPr>
        <w:t xml:space="preserve"> and it can hop over </w:t>
      </w:r>
      <w:r w:rsidR="00574871" w:rsidRPr="00180901">
        <w:rPr>
          <w:rFonts w:ascii="TH SarabunPSK" w:hAnsi="TH SarabunPSK" w:cs="TH SarabunPSK"/>
          <w:sz w:val="32"/>
          <w:szCs w:val="32"/>
        </w:rPr>
        <w:t>a school bus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180901">
        <w:rPr>
          <w:rFonts w:ascii="TH SarabunPSK" w:hAnsi="TH SarabunPSK" w:cs="TH SarabunPSK"/>
          <w:sz w:val="32"/>
          <w:szCs w:val="32"/>
        </w:rPr>
        <w:t xml:space="preserve">and is as </w:t>
      </w:r>
      <w:r w:rsidRPr="00691DFD">
        <w:rPr>
          <w:rFonts w:ascii="TH SarabunPSK" w:hAnsi="TH SarabunPSK" w:cs="TH SarabunPSK"/>
          <w:sz w:val="32"/>
          <w:szCs w:val="32"/>
          <w:u w:val="single"/>
        </w:rPr>
        <w:t>fast</w:t>
      </w:r>
      <w:r w:rsidRPr="00180901">
        <w:rPr>
          <w:rFonts w:ascii="TH SarabunPSK" w:hAnsi="TH SarabunPSK" w:cs="TH SarabunPSK"/>
          <w:sz w:val="32"/>
          <w:szCs w:val="32"/>
        </w:rPr>
        <w:t xml:space="preserve"> as a car </w:t>
      </w:r>
      <w:r w:rsidRPr="00691DFD">
        <w:rPr>
          <w:rFonts w:ascii="TH SarabunPSK" w:hAnsi="TH SarabunPSK" w:cs="TH SarabunPSK"/>
          <w:sz w:val="32"/>
          <w:szCs w:val="32"/>
          <w:u w:val="single"/>
        </w:rPr>
        <w:t>going</w:t>
      </w:r>
      <w:r w:rsidRPr="00180901">
        <w:rPr>
          <w:rFonts w:ascii="TH SarabunPSK" w:hAnsi="TH SarabunPSK" w:cs="TH SarabunPSK"/>
          <w:sz w:val="32"/>
          <w:szCs w:val="32"/>
        </w:rPr>
        <w:t xml:space="preserve"> down the street.</w:t>
      </w:r>
    </w:p>
    <w:p w:rsidR="00D25B40"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hint="cs"/>
          <w:sz w:val="32"/>
          <w:szCs w:val="32"/>
          <w:cs/>
        </w:rPr>
        <w:t>จิงโจ้เป็นสัตว์ประเภทกระโดดที่แข็งแรงที่สุด มันสามารถกระโดดข้ามรถบัสโรงเรียนและมันยังเร็วพอๆกับรถที่แล่นบนถนน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strongest </w:t>
      </w:r>
      <w:r>
        <w:rPr>
          <w:rFonts w:ascii="TH SarabunPSK" w:hAnsi="TH SarabunPSK" w:cs="TH SarabunPSK" w:hint="cs"/>
          <w:sz w:val="32"/>
          <w:szCs w:val="32"/>
          <w:cs/>
        </w:rPr>
        <w:t xml:space="preserve">แข็งแรงที่สุด เป็นคำ </w:t>
      </w:r>
      <w:r>
        <w:rPr>
          <w:rFonts w:ascii="TH SarabunPSK" w:hAnsi="TH SarabunPSK" w:cs="TH SarabunPSK"/>
          <w:sz w:val="32"/>
          <w:szCs w:val="32"/>
        </w:rPr>
        <w:t xml:space="preserve">superlative adjective </w:t>
      </w:r>
      <w:r>
        <w:rPr>
          <w:rFonts w:ascii="TH SarabunPSK" w:hAnsi="TH SarabunPSK" w:cs="TH SarabunPSK" w:hint="cs"/>
          <w:sz w:val="32"/>
          <w:szCs w:val="32"/>
          <w:cs/>
        </w:rPr>
        <w:t>คำคุณศัพท์ขั้นสุด</w:t>
      </w:r>
      <w:r w:rsidR="00574871">
        <w:rPr>
          <w:rFonts w:ascii="TH SarabunPSK" w:hAnsi="TH SarabunPSK" w:cs="TH SarabunPSK" w:hint="cs"/>
          <w:sz w:val="32"/>
          <w:szCs w:val="32"/>
          <w:cs/>
        </w:rPr>
        <w:t xml:space="preserve"> มี </w:t>
      </w:r>
      <w:r w:rsidR="00574871">
        <w:rPr>
          <w:rFonts w:ascii="TH SarabunPSK" w:hAnsi="TH SarabunPSK" w:cs="TH SarabunPSK"/>
          <w:sz w:val="32"/>
          <w:szCs w:val="32"/>
        </w:rPr>
        <w:t xml:space="preserve">the </w:t>
      </w:r>
      <w:r w:rsidR="00574871">
        <w:rPr>
          <w:rFonts w:ascii="TH SarabunPSK" w:hAnsi="TH SarabunPSK" w:cs="TH SarabunPSK" w:hint="cs"/>
          <w:sz w:val="32"/>
          <w:szCs w:val="32"/>
          <w:cs/>
        </w:rPr>
        <w:t>นำหน้า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fast </w:t>
      </w:r>
      <w:r>
        <w:rPr>
          <w:rFonts w:ascii="TH SarabunPSK" w:hAnsi="TH SarabunPSK" w:cs="TH SarabunPSK" w:hint="cs"/>
          <w:sz w:val="32"/>
          <w:szCs w:val="32"/>
          <w:cs/>
        </w:rPr>
        <w:t xml:space="preserve">เร็ว อยู่ระหว่าง </w:t>
      </w:r>
      <w:r>
        <w:rPr>
          <w:rFonts w:ascii="TH SarabunPSK" w:hAnsi="TH SarabunPSK" w:cs="TH SarabunPSK"/>
          <w:sz w:val="32"/>
          <w:szCs w:val="32"/>
        </w:rPr>
        <w:t xml:space="preserve">as….as </w:t>
      </w:r>
      <w:r>
        <w:rPr>
          <w:rFonts w:ascii="TH SarabunPSK" w:hAnsi="TH SarabunPSK" w:cs="TH SarabunPSK" w:hint="cs"/>
          <w:sz w:val="32"/>
          <w:szCs w:val="32"/>
          <w:cs/>
        </w:rPr>
        <w:t xml:space="preserve">เป็นการเปรียบเทียบเท่ากัน คำคุณศัพท์อยู่ในรูปปกติ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w:t>
      </w:r>
      <w:r>
        <w:rPr>
          <w:rFonts w:ascii="TH SarabunPSK" w:hAnsi="TH SarabunPSK" w:cs="TH SarabunPSK"/>
          <w:sz w:val="32"/>
          <w:szCs w:val="32"/>
        </w:rPr>
        <w:t xml:space="preserve">as fast as </w:t>
      </w:r>
      <w:r>
        <w:rPr>
          <w:rFonts w:ascii="TH SarabunPSK" w:hAnsi="TH SarabunPSK" w:cs="TH SarabunPSK" w:hint="cs"/>
          <w:sz w:val="32"/>
          <w:szCs w:val="32"/>
          <w:cs/>
        </w:rPr>
        <w:t>เร็วเท่ากับ  เร็วพอๆกับ</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going </w:t>
      </w:r>
      <w:r>
        <w:rPr>
          <w:rFonts w:ascii="TH SarabunPSK" w:hAnsi="TH SarabunPSK" w:cs="TH SarabunPSK" w:hint="cs"/>
          <w:sz w:val="32"/>
          <w:szCs w:val="32"/>
          <w:cs/>
        </w:rPr>
        <w:t xml:space="preserve">เป็น </w:t>
      </w:r>
      <w:r>
        <w:rPr>
          <w:rFonts w:ascii="TH SarabunPSK" w:hAnsi="TH SarabunPSK" w:cs="TH SarabunPSK"/>
          <w:sz w:val="32"/>
          <w:szCs w:val="32"/>
        </w:rPr>
        <w:t xml:space="preserve">present participle </w:t>
      </w:r>
      <w:r>
        <w:rPr>
          <w:rFonts w:ascii="TH SarabunPSK" w:hAnsi="TH SarabunPSK" w:cs="TH SarabunPSK" w:hint="cs"/>
          <w:sz w:val="32"/>
          <w:szCs w:val="32"/>
          <w:cs/>
        </w:rPr>
        <w:t xml:space="preserve">เป็นการลดรูปของ </w:t>
      </w:r>
      <w:r>
        <w:rPr>
          <w:rFonts w:ascii="TH SarabunPSK" w:hAnsi="TH SarabunPSK" w:cs="TH SarabunPSK"/>
          <w:sz w:val="32"/>
          <w:szCs w:val="32"/>
        </w:rPr>
        <w:t xml:space="preserve">adjective clause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(a car which is going down the street)</w:t>
      </w:r>
    </w:p>
    <w:p w:rsidR="00574871" w:rsidRDefault="00574871"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sidRPr="00574871">
        <w:rPr>
          <w:rFonts w:ascii="TH SarabunPSK" w:hAnsi="TH SarabunPSK" w:cs="TH SarabunPSK"/>
          <w:sz w:val="32"/>
          <w:szCs w:val="32"/>
        </w:rPr>
        <w:lastRenderedPageBreak/>
        <w:t xml:space="preserve">248. </w:t>
      </w:r>
      <w:r w:rsidRPr="00574871">
        <w:rPr>
          <w:rFonts w:ascii="TH SarabunPSK" w:hAnsi="TH SarabunPSK" w:cs="TH SarabunPSK" w:hint="cs"/>
          <w:b/>
          <w:bCs/>
          <w:sz w:val="32"/>
          <w:szCs w:val="32"/>
          <w:cs/>
        </w:rPr>
        <w:t xml:space="preserve">ตอบข้อ </w:t>
      </w:r>
      <w:r w:rsidRPr="00574871">
        <w:rPr>
          <w:rFonts w:ascii="TH SarabunPSK" w:hAnsi="TH SarabunPSK" w:cs="TH SarabunPSK"/>
          <w:b/>
          <w:bCs/>
          <w:sz w:val="32"/>
          <w:szCs w:val="32"/>
        </w:rPr>
        <w:t>2</w:t>
      </w:r>
      <w:r w:rsidRPr="00574871">
        <w:rPr>
          <w:rFonts w:ascii="TH SarabunPSK" w:hAnsi="TH SarabunPSK" w:cs="TH SarabunPSK" w:hint="cs"/>
          <w:b/>
          <w:bCs/>
          <w:sz w:val="32"/>
          <w:szCs w:val="32"/>
          <w:cs/>
        </w:rPr>
        <w:t xml:space="preserve"> </w:t>
      </w:r>
      <w:r w:rsidRPr="00574871">
        <w:rPr>
          <w:rFonts w:ascii="TH SarabunPSK" w:hAnsi="TH SarabunPSK" w:cs="TH SarabunPSK" w:hint="cs"/>
          <w:b/>
          <w:bCs/>
          <w:sz w:val="32"/>
          <w:szCs w:val="32"/>
          <w:cs/>
        </w:rPr>
        <w:tab/>
      </w:r>
      <w:r>
        <w:rPr>
          <w:rFonts w:ascii="TH SarabunPSK" w:hAnsi="TH SarabunPSK" w:cs="TH SarabunPSK"/>
          <w:sz w:val="32"/>
          <w:szCs w:val="32"/>
        </w:rPr>
        <w:t xml:space="preserve">to safe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 xml:space="preserve">to be safe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safe </w:t>
      </w:r>
      <w:r>
        <w:rPr>
          <w:rFonts w:ascii="TH SarabunPSK" w:hAnsi="TH SarabunPSK" w:cs="TH SarabunPSK" w:hint="cs"/>
          <w:sz w:val="32"/>
          <w:szCs w:val="32"/>
          <w:cs/>
        </w:rPr>
        <w:t xml:space="preserve">เป็นคำ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ไม่สามารถอยู่หลัง </w:t>
      </w:r>
      <w:r>
        <w:rPr>
          <w:rFonts w:ascii="TH SarabunPSK" w:hAnsi="TH SarabunPSK" w:cs="TH SarabunPSK"/>
          <w:sz w:val="32"/>
          <w:szCs w:val="32"/>
        </w:rPr>
        <w:t xml:space="preserve">to </w:t>
      </w:r>
      <w:r>
        <w:rPr>
          <w:rFonts w:ascii="TH SarabunPSK" w:hAnsi="TH SarabunPSK" w:cs="TH SarabunPSK" w:hint="cs"/>
          <w:sz w:val="32"/>
          <w:szCs w:val="32"/>
          <w:cs/>
        </w:rPr>
        <w:t xml:space="preserve">ได้ ตำแหน่งของคำ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ในประโยค </w:t>
      </w:r>
    </w:p>
    <w:p w:rsidR="00D25B40" w:rsidRPr="001B049B"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คือ </w:t>
      </w:r>
      <w:r>
        <w:rPr>
          <w:rFonts w:ascii="TH SarabunPSK" w:hAnsi="TH SarabunPSK" w:cs="TH SarabunPSK"/>
          <w:sz w:val="32"/>
          <w:szCs w:val="32"/>
        </w:rPr>
        <w:t>1)</w:t>
      </w:r>
      <w:r>
        <w:rPr>
          <w:rFonts w:ascii="TH SarabunPSK" w:hAnsi="TH SarabunPSK" w:cs="TH SarabunPSK" w:hint="cs"/>
          <w:sz w:val="32"/>
          <w:szCs w:val="32"/>
          <w:cs/>
        </w:rPr>
        <w:t xml:space="preserve"> อยู่หน้าคำนาม และ </w:t>
      </w:r>
      <w:r>
        <w:rPr>
          <w:rFonts w:ascii="TH SarabunPSK" w:hAnsi="TH SarabunPSK" w:cs="TH SarabunPSK"/>
          <w:sz w:val="32"/>
          <w:szCs w:val="32"/>
        </w:rPr>
        <w:t xml:space="preserve">2) </w:t>
      </w:r>
      <w:r>
        <w:rPr>
          <w:rFonts w:ascii="TH SarabunPSK" w:hAnsi="TH SarabunPSK" w:cs="TH SarabunPSK" w:hint="cs"/>
          <w:sz w:val="32"/>
          <w:szCs w:val="32"/>
          <w:cs/>
        </w:rPr>
        <w:t xml:space="preserve">อยู่หลัง </w:t>
      </w:r>
      <w:r>
        <w:rPr>
          <w:rFonts w:ascii="TH SarabunPSK" w:hAnsi="TH SarabunPSK" w:cs="TH SarabunPSK"/>
          <w:sz w:val="32"/>
          <w:szCs w:val="32"/>
        </w:rPr>
        <w:t xml:space="preserve">Verb to be </w:t>
      </w:r>
      <w:r>
        <w:rPr>
          <w:rFonts w:ascii="TH SarabunPSK" w:hAnsi="TH SarabunPSK" w:cs="TH SarabunPSK" w:hint="cs"/>
          <w:sz w:val="32"/>
          <w:szCs w:val="32"/>
          <w:cs/>
        </w:rPr>
        <w:t xml:space="preserve">และคำกริยาหลัง </w:t>
      </w:r>
      <w:r>
        <w:rPr>
          <w:rFonts w:ascii="TH SarabunPSK" w:hAnsi="TH SarabunPSK" w:cs="TH SarabunPSK"/>
          <w:sz w:val="32"/>
          <w:szCs w:val="32"/>
        </w:rPr>
        <w:t xml:space="preserve">to </w:t>
      </w:r>
      <w:r>
        <w:rPr>
          <w:rFonts w:ascii="TH SarabunPSK" w:hAnsi="TH SarabunPSK" w:cs="TH SarabunPSK" w:hint="cs"/>
          <w:sz w:val="32"/>
          <w:szCs w:val="32"/>
          <w:cs/>
        </w:rPr>
        <w:t xml:space="preserve">ต้องเป็น ช่องที่ </w:t>
      </w:r>
      <w:r>
        <w:rPr>
          <w:rFonts w:ascii="TH SarabunPSK" w:hAnsi="TH SarabunPSK" w:cs="TH SarabunPSK"/>
          <w:sz w:val="32"/>
          <w:szCs w:val="32"/>
        </w:rPr>
        <w:t>1</w:t>
      </w:r>
    </w:p>
    <w:p w:rsidR="00D25B40" w:rsidRPr="00691DFD"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ดังนั้นจึงต้องนำคำว่า </w:t>
      </w:r>
      <w:r>
        <w:rPr>
          <w:rFonts w:ascii="TH SarabunPSK" w:hAnsi="TH SarabunPSK" w:cs="TH SarabunPSK"/>
          <w:sz w:val="32"/>
          <w:szCs w:val="32"/>
        </w:rPr>
        <w:t xml:space="preserve">be </w:t>
      </w:r>
      <w:r>
        <w:rPr>
          <w:rFonts w:ascii="TH SarabunPSK" w:hAnsi="TH SarabunPSK" w:cs="TH SarabunPSK" w:hint="cs"/>
          <w:sz w:val="32"/>
          <w:szCs w:val="32"/>
          <w:cs/>
        </w:rPr>
        <w:t xml:space="preserve">มาวาง ระหว่าง </w:t>
      </w:r>
      <w:r>
        <w:rPr>
          <w:rFonts w:ascii="TH SarabunPSK" w:hAnsi="TH SarabunPSK" w:cs="TH SarabunPSK"/>
          <w:sz w:val="32"/>
          <w:szCs w:val="32"/>
        </w:rPr>
        <w:t xml:space="preserve">to </w:t>
      </w:r>
      <w:r>
        <w:rPr>
          <w:rFonts w:ascii="TH SarabunPSK" w:hAnsi="TH SarabunPSK" w:cs="TH SarabunPSK" w:hint="cs"/>
          <w:sz w:val="32"/>
          <w:szCs w:val="32"/>
          <w:cs/>
        </w:rPr>
        <w:t xml:space="preserve">กับ </w:t>
      </w:r>
      <w:r>
        <w:rPr>
          <w:rFonts w:ascii="TH SarabunPSK" w:hAnsi="TH SarabunPSK" w:cs="TH SarabunPSK"/>
          <w:sz w:val="32"/>
          <w:szCs w:val="32"/>
        </w:rPr>
        <w:t xml:space="preserve">safe  </w:t>
      </w:r>
      <w:r>
        <w:rPr>
          <w:rFonts w:ascii="TH SarabunPSK" w:hAnsi="TH SarabunPSK" w:cs="TH SarabunPSK" w:hint="cs"/>
          <w:sz w:val="32"/>
          <w:szCs w:val="32"/>
          <w:cs/>
        </w:rPr>
        <w:t xml:space="preserve">เป็น </w:t>
      </w:r>
      <w:r>
        <w:rPr>
          <w:rFonts w:ascii="TH SarabunPSK" w:hAnsi="TH SarabunPSK" w:cs="TH SarabunPSK"/>
          <w:sz w:val="32"/>
          <w:szCs w:val="32"/>
        </w:rPr>
        <w:t>to be safe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180901">
        <w:rPr>
          <w:rFonts w:ascii="TH SarabunPSK" w:hAnsi="TH SarabunPSK" w:cs="TH SarabunPSK"/>
          <w:sz w:val="32"/>
          <w:szCs w:val="32"/>
        </w:rPr>
        <w:t xml:space="preserve">A basement is </w:t>
      </w:r>
      <w:r w:rsidRPr="00691DFD">
        <w:rPr>
          <w:rFonts w:ascii="TH SarabunPSK" w:hAnsi="TH SarabunPSK" w:cs="TH SarabunPSK"/>
          <w:sz w:val="32"/>
          <w:szCs w:val="32"/>
          <w:u w:val="single"/>
        </w:rPr>
        <w:t>the</w:t>
      </w:r>
      <w:r w:rsidRPr="00180901">
        <w:rPr>
          <w:rFonts w:ascii="TH SarabunPSK" w:hAnsi="TH SarabunPSK" w:cs="TH SarabunPSK"/>
          <w:sz w:val="32"/>
          <w:szCs w:val="32"/>
        </w:rPr>
        <w:t xml:space="preserve"> best place </w:t>
      </w:r>
      <w:r w:rsidRPr="00180901">
        <w:rPr>
          <w:rFonts w:ascii="TH SarabunPSK" w:hAnsi="TH SarabunPSK" w:cs="TH SarabunPSK"/>
          <w:sz w:val="32"/>
          <w:szCs w:val="32"/>
          <w:u w:val="single"/>
        </w:rPr>
        <w:t xml:space="preserve">to </w:t>
      </w:r>
      <w:r>
        <w:rPr>
          <w:rFonts w:ascii="TH SarabunPSK" w:hAnsi="TH SarabunPSK" w:cs="TH SarabunPSK"/>
          <w:sz w:val="32"/>
          <w:szCs w:val="32"/>
          <w:u w:val="single"/>
        </w:rPr>
        <w:t xml:space="preserve">be </w:t>
      </w:r>
      <w:r w:rsidRPr="00180901">
        <w:rPr>
          <w:rFonts w:ascii="TH SarabunPSK" w:hAnsi="TH SarabunPSK" w:cs="TH SarabunPSK"/>
          <w:sz w:val="32"/>
          <w:szCs w:val="32"/>
          <w:u w:val="single"/>
        </w:rPr>
        <w:t>safe</w:t>
      </w:r>
      <w:r w:rsidRPr="00180901">
        <w:rPr>
          <w:rFonts w:ascii="TH SarabunPSK" w:hAnsi="TH SarabunPSK" w:cs="TH SarabunPSK"/>
          <w:sz w:val="32"/>
          <w:szCs w:val="32"/>
        </w:rPr>
        <w:t xml:space="preserve"> from tornadoes; the </w:t>
      </w:r>
      <w:r w:rsidRPr="00691DFD">
        <w:rPr>
          <w:rFonts w:ascii="TH SarabunPSK" w:hAnsi="TH SarabunPSK" w:cs="TH SarabunPSK"/>
          <w:sz w:val="32"/>
          <w:szCs w:val="32"/>
          <w:u w:val="single"/>
        </w:rPr>
        <w:t>strong</w:t>
      </w:r>
      <w:r>
        <w:rPr>
          <w:rFonts w:ascii="TH SarabunPSK" w:hAnsi="TH SarabunPSK" w:cs="TH SarabunPSK"/>
          <w:sz w:val="32"/>
          <w:szCs w:val="32"/>
        </w:rPr>
        <w:t xml:space="preserve"> winds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that can </w:t>
      </w:r>
      <w:r w:rsidRPr="00691DFD">
        <w:rPr>
          <w:rFonts w:ascii="TH SarabunPSK" w:hAnsi="TH SarabunPSK" w:cs="TH SarabunPSK"/>
          <w:sz w:val="32"/>
          <w:szCs w:val="32"/>
          <w:u w:val="single"/>
        </w:rPr>
        <w:t>destroy</w:t>
      </w:r>
      <w:r w:rsidRPr="00180901">
        <w:rPr>
          <w:rFonts w:ascii="TH SarabunPSK" w:hAnsi="TH SarabunPSK" w:cs="TH SarabunPSK"/>
          <w:sz w:val="32"/>
          <w:szCs w:val="32"/>
        </w:rPr>
        <w:t xml:space="preserve"> houses in a few minutes.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ห้องใต้ดินเป็นสถานที่ที่ดีที่สุดที่จะปลอดภัยจากพายุทอนาโด</w:t>
      </w:r>
      <w:r>
        <w:rPr>
          <w:rFonts w:ascii="TH SarabunPSK" w:hAnsi="TH SarabunPSK" w:cs="TH SarabunPSK"/>
          <w:sz w:val="32"/>
          <w:szCs w:val="32"/>
        </w:rPr>
        <w:t>;</w:t>
      </w:r>
      <w:r>
        <w:rPr>
          <w:rFonts w:ascii="TH SarabunPSK" w:hAnsi="TH SarabunPSK" w:cs="TH SarabunPSK" w:hint="cs"/>
          <w:sz w:val="32"/>
          <w:szCs w:val="32"/>
          <w:cs/>
        </w:rPr>
        <w:t xml:space="preserve"> ทอนาโดคือลมที่รุนแรงที่</w:t>
      </w:r>
      <w:r w:rsidR="00574871">
        <w:rPr>
          <w:rFonts w:ascii="TH SarabunPSK" w:hAnsi="TH SarabunPSK" w:cs="TH SarabunPSK" w:hint="cs"/>
          <w:sz w:val="32"/>
          <w:szCs w:val="32"/>
          <w:cs/>
        </w:rPr>
        <w:t>สามารถทำลาย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บ้านหลายๆหลังในเวลาเพียงไม่กี่นาที (แป๊ปเดียว)</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the </w:t>
      </w:r>
      <w:r>
        <w:rPr>
          <w:rFonts w:ascii="TH SarabunPSK" w:hAnsi="TH SarabunPSK" w:cs="TH SarabunPSK" w:hint="cs"/>
          <w:sz w:val="32"/>
          <w:szCs w:val="32"/>
          <w:cs/>
        </w:rPr>
        <w:t xml:space="preserve">อยู่หน้า </w:t>
      </w:r>
      <w:r>
        <w:rPr>
          <w:rFonts w:ascii="TH SarabunPSK" w:hAnsi="TH SarabunPSK" w:cs="TH SarabunPSK"/>
          <w:sz w:val="32"/>
          <w:szCs w:val="32"/>
        </w:rPr>
        <w:t xml:space="preserve">best </w:t>
      </w:r>
      <w:r>
        <w:rPr>
          <w:rFonts w:ascii="TH SarabunPSK" w:hAnsi="TH SarabunPSK" w:cs="TH SarabunPSK" w:hint="cs"/>
          <w:sz w:val="32"/>
          <w:szCs w:val="32"/>
          <w:cs/>
        </w:rPr>
        <w:t xml:space="preserve">ซึ่งเป็นคำคุณศัพท์ขั้นสุด </w:t>
      </w:r>
      <w:r>
        <w:rPr>
          <w:rFonts w:ascii="TH SarabunPSK" w:hAnsi="TH SarabunPSK" w:cs="TH SarabunPSK"/>
          <w:sz w:val="32"/>
          <w:szCs w:val="32"/>
        </w:rPr>
        <w:t>(superlative adjective)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3 strong </w:t>
      </w:r>
      <w:r>
        <w:rPr>
          <w:rFonts w:ascii="TH SarabunPSK" w:hAnsi="TH SarabunPSK" w:cs="TH SarabunPSK" w:hint="cs"/>
          <w:sz w:val="32"/>
          <w:szCs w:val="32"/>
          <w:cs/>
        </w:rPr>
        <w:t xml:space="preserve">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อยู่หน้าคำนาม </w:t>
      </w:r>
      <w:r>
        <w:rPr>
          <w:rFonts w:ascii="TH SarabunPSK" w:hAnsi="TH SarabunPSK" w:cs="TH SarabunPSK"/>
          <w:sz w:val="32"/>
          <w:szCs w:val="32"/>
        </w:rPr>
        <w:t xml:space="preserve">winds </w:t>
      </w:r>
      <w:r>
        <w:rPr>
          <w:rFonts w:ascii="TH SarabunPSK" w:hAnsi="TH SarabunPSK" w:cs="TH SarabunPSK" w:hint="cs"/>
          <w:sz w:val="32"/>
          <w:szCs w:val="32"/>
          <w:cs/>
        </w:rPr>
        <w:t xml:space="preserve">ทำหน้าที่ขยาย </w:t>
      </w:r>
      <w:r>
        <w:rPr>
          <w:rFonts w:ascii="TH SarabunPSK" w:hAnsi="TH SarabunPSK" w:cs="TH SarabunPSK"/>
          <w:sz w:val="32"/>
          <w:szCs w:val="32"/>
        </w:rPr>
        <w:t>winds</w:t>
      </w:r>
      <w:r>
        <w:rPr>
          <w:rFonts w:ascii="TH SarabunPSK" w:hAnsi="TH SarabunPSK" w:cs="TH SarabunPSK" w:hint="cs"/>
          <w:sz w:val="32"/>
          <w:szCs w:val="32"/>
          <w:cs/>
        </w:rPr>
        <w:t xml:space="preserve"> </w:t>
      </w:r>
      <w:r w:rsidR="00574871">
        <w:rPr>
          <w:rFonts w:ascii="TH SarabunPSK" w:hAnsi="TH SarabunPSK" w:cs="TH SarabunPSK" w:hint="cs"/>
          <w:sz w:val="32"/>
          <w:szCs w:val="32"/>
          <w:cs/>
        </w:rPr>
        <w:t>(</w:t>
      </w:r>
      <w:r w:rsidR="00574871">
        <w:rPr>
          <w:rFonts w:ascii="TH SarabunPSK" w:hAnsi="TH SarabunPSK" w:cs="TH SarabunPSK"/>
          <w:sz w:val="32"/>
          <w:szCs w:val="32"/>
        </w:rPr>
        <w:t xml:space="preserve">strong winds </w:t>
      </w:r>
      <w:r w:rsidR="00574871">
        <w:rPr>
          <w:rFonts w:ascii="TH SarabunPSK" w:hAnsi="TH SarabunPSK" w:cs="TH SarabunPSK" w:hint="cs"/>
          <w:sz w:val="32"/>
          <w:szCs w:val="32"/>
          <w:cs/>
        </w:rPr>
        <w:t>ลมที่รุนแรง)</w:t>
      </w:r>
    </w:p>
    <w:p w:rsidR="00D25B40" w:rsidRPr="00574871" w:rsidRDefault="00D25B40" w:rsidP="00D25B40">
      <w:pPr>
        <w:pStyle w:val="NoSpacing"/>
        <w:tabs>
          <w:tab w:val="left" w:pos="1440"/>
        </w:tabs>
        <w:rPr>
          <w:rFonts w:ascii="TH SarabunPSK" w:hAnsi="TH SarabunPSK" w:cs="TH SarabunPSK"/>
          <w:spacing w:val="-2"/>
          <w:sz w:val="32"/>
          <w:szCs w:val="32"/>
        </w:rPr>
      </w:pPr>
      <w:r>
        <w:rPr>
          <w:rFonts w:ascii="TH SarabunPSK" w:hAnsi="TH SarabunPSK" w:cs="TH SarabunPSK" w:hint="cs"/>
          <w:sz w:val="32"/>
          <w:szCs w:val="32"/>
          <w:cs/>
        </w:rPr>
        <w:tab/>
      </w:r>
      <w:r w:rsidRPr="00574871">
        <w:rPr>
          <w:rFonts w:ascii="TH SarabunPSK" w:hAnsi="TH SarabunPSK" w:cs="TH SarabunPSK" w:hint="cs"/>
          <w:spacing w:val="-2"/>
          <w:sz w:val="32"/>
          <w:szCs w:val="32"/>
          <w:cs/>
        </w:rPr>
        <w:t xml:space="preserve">ข้อ </w:t>
      </w:r>
      <w:r w:rsidRPr="00574871">
        <w:rPr>
          <w:rFonts w:ascii="TH SarabunPSK" w:hAnsi="TH SarabunPSK" w:cs="TH SarabunPSK"/>
          <w:spacing w:val="-2"/>
          <w:sz w:val="32"/>
          <w:szCs w:val="32"/>
        </w:rPr>
        <w:t xml:space="preserve">4 destroy </w:t>
      </w:r>
      <w:r w:rsidRPr="00574871">
        <w:rPr>
          <w:rFonts w:ascii="TH SarabunPSK" w:hAnsi="TH SarabunPSK" w:cs="TH SarabunPSK" w:hint="cs"/>
          <w:spacing w:val="-2"/>
          <w:sz w:val="32"/>
          <w:szCs w:val="32"/>
          <w:cs/>
        </w:rPr>
        <w:t xml:space="preserve">ทำลาย เป็นคำกริยาช่องที่ </w:t>
      </w:r>
      <w:r w:rsidRPr="00574871">
        <w:rPr>
          <w:rFonts w:ascii="TH SarabunPSK" w:hAnsi="TH SarabunPSK" w:cs="TH SarabunPSK"/>
          <w:spacing w:val="-2"/>
          <w:sz w:val="32"/>
          <w:szCs w:val="32"/>
        </w:rPr>
        <w:t>1</w:t>
      </w:r>
      <w:r w:rsidRPr="00574871">
        <w:rPr>
          <w:rFonts w:ascii="TH SarabunPSK" w:hAnsi="TH SarabunPSK" w:cs="TH SarabunPSK" w:hint="cs"/>
          <w:spacing w:val="-2"/>
          <w:sz w:val="32"/>
          <w:szCs w:val="32"/>
          <w:cs/>
        </w:rPr>
        <w:t xml:space="preserve"> </w:t>
      </w:r>
      <w:r w:rsidRPr="00574871">
        <w:rPr>
          <w:rFonts w:ascii="TH SarabunPSK" w:hAnsi="TH SarabunPSK" w:cs="TH SarabunPSK"/>
          <w:spacing w:val="-2"/>
          <w:sz w:val="32"/>
          <w:szCs w:val="32"/>
        </w:rPr>
        <w:t xml:space="preserve">(infinitive) </w:t>
      </w:r>
      <w:r w:rsidR="00574871" w:rsidRPr="00574871">
        <w:rPr>
          <w:rFonts w:ascii="TH SarabunPSK" w:hAnsi="TH SarabunPSK" w:cs="TH SarabunPSK" w:hint="cs"/>
          <w:spacing w:val="-2"/>
          <w:sz w:val="32"/>
          <w:szCs w:val="32"/>
          <w:cs/>
        </w:rPr>
        <w:t xml:space="preserve">กริยาที่อยู่หลัง </w:t>
      </w:r>
      <w:r w:rsidR="00574871" w:rsidRPr="00574871">
        <w:rPr>
          <w:rFonts w:ascii="TH SarabunPSK" w:hAnsi="TH SarabunPSK" w:cs="TH SarabunPSK"/>
          <w:spacing w:val="-2"/>
          <w:sz w:val="32"/>
          <w:szCs w:val="32"/>
        </w:rPr>
        <w:t xml:space="preserve">can </w:t>
      </w:r>
      <w:r w:rsidR="00574871" w:rsidRPr="00574871">
        <w:rPr>
          <w:rFonts w:ascii="TH SarabunPSK" w:hAnsi="TH SarabunPSK" w:cs="TH SarabunPSK" w:hint="cs"/>
          <w:spacing w:val="-2"/>
          <w:sz w:val="32"/>
          <w:szCs w:val="32"/>
          <w:cs/>
        </w:rPr>
        <w:t xml:space="preserve">ต้องเป็นกริยาช่องที่ </w:t>
      </w:r>
      <w:r w:rsidR="00574871" w:rsidRPr="00574871">
        <w:rPr>
          <w:rFonts w:ascii="TH SarabunPSK" w:hAnsi="TH SarabunPSK" w:cs="TH SarabunPSK"/>
          <w:spacing w:val="-2"/>
          <w:sz w:val="32"/>
          <w:szCs w:val="32"/>
        </w:rPr>
        <w:t>1</w:t>
      </w:r>
      <w:r w:rsidR="00574871">
        <w:rPr>
          <w:rFonts w:ascii="TH SarabunPSK" w:hAnsi="TH SarabunPSK" w:cs="TH SarabunPSK" w:hint="cs"/>
          <w:spacing w:val="-2"/>
          <w:sz w:val="32"/>
          <w:szCs w:val="32"/>
          <w:cs/>
        </w:rPr>
        <w:t xml:space="preserve"> เสมอ</w:t>
      </w:r>
    </w:p>
    <w:p w:rsidR="00D25B40" w:rsidRDefault="00D25B40" w:rsidP="00D25B40">
      <w:pPr>
        <w:pStyle w:val="NoSpacing"/>
        <w:tabs>
          <w:tab w:val="left" w:pos="1440"/>
        </w:tabs>
        <w:rPr>
          <w:rFonts w:ascii="TH SarabunPSK" w:hAnsi="TH SarabunPSK" w:cs="TH SarabunPSK"/>
          <w:sz w:val="32"/>
          <w:szCs w:val="32"/>
        </w:rPr>
      </w:pPr>
      <w:r w:rsidRPr="00574871">
        <w:rPr>
          <w:rFonts w:ascii="TH SarabunPSK" w:hAnsi="TH SarabunPSK" w:cs="TH SarabunPSK"/>
          <w:sz w:val="32"/>
          <w:szCs w:val="32"/>
        </w:rPr>
        <w:t>249.</w:t>
      </w:r>
      <w:r w:rsidRPr="00691DFD">
        <w:rPr>
          <w:rFonts w:ascii="TH SarabunPSK" w:hAnsi="TH SarabunPSK" w:cs="TH SarabunPSK"/>
          <w:b/>
          <w:bCs/>
          <w:sz w:val="32"/>
          <w:szCs w:val="32"/>
        </w:rPr>
        <w:t xml:space="preserve"> </w:t>
      </w:r>
      <w:r w:rsidRPr="00691DFD">
        <w:rPr>
          <w:rFonts w:ascii="TH SarabunPSK" w:hAnsi="TH SarabunPSK" w:cs="TH SarabunPSK" w:hint="cs"/>
          <w:b/>
          <w:bCs/>
          <w:sz w:val="32"/>
          <w:szCs w:val="32"/>
          <w:cs/>
        </w:rPr>
        <w:t xml:space="preserve">ตอบข้อ </w:t>
      </w:r>
      <w:r w:rsidRPr="00691DFD">
        <w:rPr>
          <w:rFonts w:ascii="TH SarabunPSK" w:hAnsi="TH SarabunPSK" w:cs="TH SarabunPSK"/>
          <w:b/>
          <w:bCs/>
          <w:sz w:val="32"/>
          <w:szCs w:val="32"/>
        </w:rPr>
        <w:t>3</w:t>
      </w:r>
      <w:r>
        <w:rPr>
          <w:rFonts w:ascii="TH SarabunPSK" w:hAnsi="TH SarabunPSK" w:cs="TH SarabunPSK"/>
          <w:sz w:val="32"/>
          <w:szCs w:val="32"/>
        </w:rPr>
        <w:t xml:space="preserve"> </w:t>
      </w:r>
      <w:r>
        <w:rPr>
          <w:rFonts w:ascii="TH SarabunPSK" w:hAnsi="TH SarabunPSK" w:cs="TH SarabunPSK"/>
          <w:sz w:val="32"/>
          <w:szCs w:val="32"/>
        </w:rPr>
        <w:tab/>
        <w:t xml:space="preserve">powerfuler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 xml:space="preserve">more powerful </w:t>
      </w:r>
    </w:p>
    <w:p w:rsidR="00D25B40" w:rsidRDefault="00D25B40" w:rsidP="00574871">
      <w:pPr>
        <w:pStyle w:val="NoSpacing"/>
        <w:tabs>
          <w:tab w:val="left" w:pos="1440"/>
        </w:tabs>
        <w:ind w:left="1440"/>
        <w:rPr>
          <w:rFonts w:ascii="TH SarabunPSK" w:hAnsi="TH SarabunPSK" w:cs="TH SarabunPSK"/>
          <w:sz w:val="32"/>
          <w:szCs w:val="32"/>
        </w:rPr>
      </w:pPr>
      <w:r>
        <w:rPr>
          <w:rFonts w:ascii="TH SarabunPSK" w:hAnsi="TH SarabunPSK" w:cs="TH SarabunPSK"/>
          <w:sz w:val="32"/>
          <w:szCs w:val="32"/>
        </w:rPr>
        <w:t xml:space="preserve">powerful </w:t>
      </w:r>
      <w:r>
        <w:rPr>
          <w:rFonts w:ascii="TH SarabunPSK" w:hAnsi="TH SarabunPSK" w:cs="TH SarabunPSK" w:hint="cs"/>
          <w:sz w:val="32"/>
          <w:szCs w:val="32"/>
          <w:cs/>
        </w:rPr>
        <w:t xml:space="preserve">ในประโยคเป็นตำแหน่งของคำคุณศัพท์ขั้นกว่า สังเกตจาก </w:t>
      </w:r>
      <w:r>
        <w:rPr>
          <w:rFonts w:ascii="TH SarabunPSK" w:hAnsi="TH SarabunPSK" w:cs="TH SarabunPSK"/>
          <w:sz w:val="32"/>
          <w:szCs w:val="32"/>
        </w:rPr>
        <w:t xml:space="preserve">than </w:t>
      </w:r>
      <w:r>
        <w:rPr>
          <w:rFonts w:ascii="TH SarabunPSK" w:hAnsi="TH SarabunPSK" w:cs="TH SarabunPSK" w:hint="cs"/>
          <w:sz w:val="32"/>
          <w:szCs w:val="32"/>
          <w:cs/>
        </w:rPr>
        <w:t>ซึ่งบอกถึง</w:t>
      </w:r>
      <w:r w:rsidR="00574871">
        <w:rPr>
          <w:rFonts w:ascii="TH SarabunPSK" w:hAnsi="TH SarabunPSK" w:cs="TH SarabunPSK" w:hint="cs"/>
          <w:sz w:val="32"/>
          <w:szCs w:val="32"/>
          <w:cs/>
        </w:rPr>
        <w:t>การเปรียบเทียบขั้นกว่า</w:t>
      </w:r>
      <w:r>
        <w:rPr>
          <w:rFonts w:ascii="TH SarabunPSK" w:hAnsi="TH SarabunPSK" w:cs="TH SarabunPSK" w:hint="cs"/>
          <w:sz w:val="32"/>
          <w:szCs w:val="32"/>
          <w:cs/>
        </w:rPr>
        <w:t>และรูปขั้นกว่า (</w:t>
      </w:r>
      <w:r>
        <w:rPr>
          <w:rFonts w:ascii="TH SarabunPSK" w:hAnsi="TH SarabunPSK" w:cs="TH SarabunPSK"/>
          <w:sz w:val="32"/>
          <w:szCs w:val="32"/>
        </w:rPr>
        <w:t xml:space="preserve">comparative adjective) </w:t>
      </w:r>
      <w:r>
        <w:rPr>
          <w:rFonts w:ascii="TH SarabunPSK" w:hAnsi="TH SarabunPSK" w:cs="TH SarabunPSK" w:hint="cs"/>
          <w:sz w:val="32"/>
          <w:szCs w:val="32"/>
          <w:cs/>
        </w:rPr>
        <w:t xml:space="preserve">ของ </w:t>
      </w:r>
      <w:r>
        <w:rPr>
          <w:rFonts w:ascii="TH SarabunPSK" w:hAnsi="TH SarabunPSK" w:cs="TH SarabunPSK"/>
          <w:sz w:val="32"/>
          <w:szCs w:val="32"/>
        </w:rPr>
        <w:t xml:space="preserve">powerful </w:t>
      </w:r>
      <w:r>
        <w:rPr>
          <w:rFonts w:ascii="TH SarabunPSK" w:hAnsi="TH SarabunPSK" w:cs="TH SarabunPSK" w:hint="cs"/>
          <w:sz w:val="32"/>
          <w:szCs w:val="32"/>
          <w:cs/>
        </w:rPr>
        <w:t xml:space="preserve">ต้องใช้ </w:t>
      </w:r>
      <w:r>
        <w:rPr>
          <w:rFonts w:ascii="TH SarabunPSK" w:hAnsi="TH SarabunPSK" w:cs="TH SarabunPSK"/>
          <w:sz w:val="32"/>
          <w:szCs w:val="32"/>
        </w:rPr>
        <w:t xml:space="preserve">more </w:t>
      </w:r>
      <w:r>
        <w:rPr>
          <w:rFonts w:ascii="TH SarabunPSK" w:hAnsi="TH SarabunPSK" w:cs="TH SarabunPSK" w:hint="cs"/>
          <w:sz w:val="32"/>
          <w:szCs w:val="32"/>
          <w:cs/>
        </w:rPr>
        <w:t xml:space="preserve">วางหน้าคำ เนื่องจากเป็นคำที่มี </w:t>
      </w:r>
      <w:r>
        <w:rPr>
          <w:rFonts w:ascii="TH SarabunPSK" w:hAnsi="TH SarabunPSK" w:cs="TH SarabunPSK"/>
          <w:sz w:val="32"/>
          <w:szCs w:val="32"/>
        </w:rPr>
        <w:t xml:space="preserve">3 </w:t>
      </w:r>
      <w:r>
        <w:rPr>
          <w:rFonts w:ascii="TH SarabunPSK" w:hAnsi="TH SarabunPSK" w:cs="TH SarabunPSK" w:hint="cs"/>
          <w:sz w:val="32"/>
          <w:szCs w:val="32"/>
          <w:cs/>
        </w:rPr>
        <w:t>พยางค์ ตามกฎของการเปลี่ยนคำคุณศัพท์เป็น</w:t>
      </w:r>
      <w:r w:rsidR="00CA1902">
        <w:rPr>
          <w:rFonts w:ascii="TH SarabunPSK" w:hAnsi="TH SarabunPSK" w:cs="TH SarabunPSK" w:hint="cs"/>
          <w:sz w:val="32"/>
          <w:szCs w:val="32"/>
          <w:cs/>
        </w:rPr>
        <w:t>ขั้นกว่า</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ดังนี้</w:t>
      </w:r>
      <w:r>
        <w:rPr>
          <w:rFonts w:ascii="TH SarabunPSK" w:hAnsi="TH SarabunPSK" w:cs="TH SarabunPSK"/>
          <w:sz w:val="32"/>
          <w:szCs w:val="32"/>
        </w:rPr>
        <w:t xml:space="preserve"> 1) </w:t>
      </w:r>
      <w:r>
        <w:rPr>
          <w:rFonts w:ascii="TH SarabunPSK" w:hAnsi="TH SarabunPSK" w:cs="TH SarabunPSK" w:hint="cs"/>
          <w:sz w:val="32"/>
          <w:szCs w:val="32"/>
          <w:cs/>
        </w:rPr>
        <w:t xml:space="preserve">คำคุณศัพท์ที่มีพยางค์เดียวหรือ </w:t>
      </w:r>
      <w:r>
        <w:rPr>
          <w:rFonts w:ascii="TH SarabunPSK" w:hAnsi="TH SarabunPSK" w:cs="TH SarabunPSK"/>
          <w:sz w:val="32"/>
          <w:szCs w:val="32"/>
        </w:rPr>
        <w:t>2</w:t>
      </w:r>
      <w:r>
        <w:rPr>
          <w:rFonts w:ascii="TH SarabunPSK" w:hAnsi="TH SarabunPSK" w:cs="TH SarabunPSK" w:hint="cs"/>
          <w:sz w:val="32"/>
          <w:szCs w:val="32"/>
          <w:cs/>
        </w:rPr>
        <w:t xml:space="preserve"> พยางค์ที่ลงท้ายด้วย </w:t>
      </w:r>
      <w:r>
        <w:rPr>
          <w:rFonts w:ascii="TH SarabunPSK" w:hAnsi="TH SarabunPSK" w:cs="TH SarabunPSK"/>
          <w:sz w:val="32"/>
          <w:szCs w:val="32"/>
        </w:rPr>
        <w:t xml:space="preserve">y, ow, er, re, le </w:t>
      </w:r>
      <w:r w:rsidR="00CA1902">
        <w:rPr>
          <w:rFonts w:ascii="TH SarabunPSK" w:hAnsi="TH SarabunPSK" w:cs="TH SarabunPSK" w:hint="cs"/>
          <w:sz w:val="32"/>
          <w:szCs w:val="32"/>
          <w:cs/>
        </w:rPr>
        <w:t xml:space="preserve">ให้เติม </w:t>
      </w:r>
      <w:r w:rsidR="00CA1902">
        <w:rPr>
          <w:rFonts w:ascii="TH SarabunPSK" w:hAnsi="TH SarabunPSK" w:cs="TH SarabunPSK"/>
          <w:sz w:val="32"/>
          <w:szCs w:val="32"/>
        </w:rPr>
        <w:t>er</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2) </w:t>
      </w:r>
      <w:r>
        <w:rPr>
          <w:rFonts w:ascii="TH SarabunPSK" w:hAnsi="TH SarabunPSK" w:cs="TH SarabunPSK" w:hint="cs"/>
          <w:sz w:val="32"/>
          <w:szCs w:val="32"/>
          <w:cs/>
        </w:rPr>
        <w:t xml:space="preserve">คำ </w:t>
      </w:r>
      <w:r>
        <w:rPr>
          <w:rFonts w:ascii="TH SarabunPSK" w:hAnsi="TH SarabunPSK" w:cs="TH SarabunPSK"/>
          <w:sz w:val="32"/>
          <w:szCs w:val="32"/>
        </w:rPr>
        <w:t xml:space="preserve">2 </w:t>
      </w:r>
      <w:r>
        <w:rPr>
          <w:rFonts w:ascii="TH SarabunPSK" w:hAnsi="TH SarabunPSK" w:cs="TH SarabunPSK" w:hint="cs"/>
          <w:sz w:val="32"/>
          <w:szCs w:val="32"/>
          <w:cs/>
        </w:rPr>
        <w:t xml:space="preserve">พยางค์ที่เหลือกับคำ </w:t>
      </w:r>
      <w:r>
        <w:rPr>
          <w:rFonts w:ascii="TH SarabunPSK" w:hAnsi="TH SarabunPSK" w:cs="TH SarabunPSK"/>
          <w:sz w:val="32"/>
          <w:szCs w:val="32"/>
        </w:rPr>
        <w:t xml:space="preserve">3 </w:t>
      </w:r>
      <w:r>
        <w:rPr>
          <w:rFonts w:ascii="TH SarabunPSK" w:hAnsi="TH SarabunPSK" w:cs="TH SarabunPSK" w:hint="cs"/>
          <w:sz w:val="32"/>
          <w:szCs w:val="32"/>
          <w:cs/>
        </w:rPr>
        <w:t xml:space="preserve">พยางค์ขึ้นไป ต้องใช้ </w:t>
      </w:r>
      <w:r>
        <w:rPr>
          <w:rFonts w:ascii="TH SarabunPSK" w:hAnsi="TH SarabunPSK" w:cs="TH SarabunPSK"/>
          <w:sz w:val="32"/>
          <w:szCs w:val="32"/>
        </w:rPr>
        <w:t xml:space="preserve">more </w:t>
      </w:r>
      <w:r>
        <w:rPr>
          <w:rFonts w:ascii="TH SarabunPSK" w:hAnsi="TH SarabunPSK" w:cs="TH SarabunPSK" w:hint="cs"/>
          <w:sz w:val="32"/>
          <w:szCs w:val="32"/>
          <w:cs/>
        </w:rPr>
        <w:t xml:space="preserve">วางไว้หน้าคำ </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hint="cs"/>
          <w:sz w:val="32"/>
          <w:szCs w:val="32"/>
          <w:cs/>
        </w:rPr>
        <w:tab/>
      </w:r>
      <w:r w:rsidRPr="006E0B65">
        <w:rPr>
          <w:rFonts w:ascii="TH SarabunPSK" w:hAnsi="TH SarabunPSK" w:cs="TH SarabunPSK" w:hint="cs"/>
          <w:b/>
          <w:bCs/>
          <w:sz w:val="32"/>
          <w:szCs w:val="32"/>
          <w:cs/>
        </w:rPr>
        <w:t xml:space="preserve">ข้อมูลเพิ่มเติม กฎการเติม </w:t>
      </w:r>
      <w:r w:rsidRPr="006E0B65">
        <w:rPr>
          <w:rFonts w:ascii="TH SarabunPSK" w:hAnsi="TH SarabunPSK" w:cs="TH SarabunPSK"/>
          <w:b/>
          <w:bCs/>
          <w:sz w:val="32"/>
          <w:szCs w:val="32"/>
        </w:rPr>
        <w:t>er</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sz w:val="32"/>
          <w:szCs w:val="32"/>
        </w:rPr>
        <w:t xml:space="preserve">1. </w:t>
      </w:r>
      <w:r>
        <w:rPr>
          <w:rFonts w:ascii="TH SarabunPSK" w:hAnsi="TH SarabunPSK" w:cs="TH SarabunPSK" w:hint="cs"/>
          <w:sz w:val="32"/>
          <w:szCs w:val="32"/>
          <w:cs/>
        </w:rPr>
        <w:t xml:space="preserve">คำคุณศัพท์พยางค์เดียวและสองพยางค์ทั่วๆไป เติม </w:t>
      </w:r>
      <w:r>
        <w:rPr>
          <w:rFonts w:ascii="TH SarabunPSK" w:hAnsi="TH SarabunPSK" w:cs="TH SarabunPSK"/>
          <w:sz w:val="32"/>
          <w:szCs w:val="32"/>
        </w:rPr>
        <w:t xml:space="preserve">er </w:t>
      </w:r>
      <w:r>
        <w:rPr>
          <w:rFonts w:ascii="TH SarabunPSK" w:hAnsi="TH SarabunPSK" w:cs="TH SarabunPSK" w:hint="cs"/>
          <w:sz w:val="32"/>
          <w:szCs w:val="32"/>
          <w:cs/>
        </w:rPr>
        <w:t>ได้เลย</w:t>
      </w:r>
      <w:r>
        <w:rPr>
          <w:rFonts w:ascii="TH SarabunPSK" w:hAnsi="TH SarabunPSK" w:cs="TH SarabunPSK"/>
          <w:sz w:val="32"/>
          <w:szCs w:val="32"/>
        </w:rPr>
        <w:t xml:space="preserve"> </w:t>
      </w:r>
      <w:r>
        <w:rPr>
          <w:rFonts w:ascii="TH SarabunPSK" w:hAnsi="TH SarabunPSK" w:cs="TH SarabunPSK" w:hint="cs"/>
          <w:sz w:val="32"/>
          <w:szCs w:val="32"/>
          <w:cs/>
        </w:rPr>
        <w:t xml:space="preserve">เช่น </w:t>
      </w:r>
      <w:r>
        <w:rPr>
          <w:rFonts w:ascii="TH SarabunPSK" w:hAnsi="TH SarabunPSK" w:cs="TH SarabunPSK"/>
          <w:sz w:val="32"/>
          <w:szCs w:val="32"/>
        </w:rPr>
        <w:t>tall-taller</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sz w:val="32"/>
          <w:szCs w:val="32"/>
        </w:rPr>
        <w:t xml:space="preserve">2. </w:t>
      </w:r>
      <w:r>
        <w:rPr>
          <w:rFonts w:ascii="TH SarabunPSK" w:hAnsi="TH SarabunPSK" w:cs="TH SarabunPSK" w:hint="cs"/>
          <w:sz w:val="32"/>
          <w:szCs w:val="32"/>
          <w:cs/>
        </w:rPr>
        <w:t xml:space="preserve">คำคุณศัพท์พยางค์เดียวที่มีสระตัวเดียว ตัวสะกดตัวเดียว ให้เติมตัวสะกดอีก </w:t>
      </w:r>
      <w:r>
        <w:rPr>
          <w:rFonts w:ascii="TH SarabunPSK" w:hAnsi="TH SarabunPSK" w:cs="TH SarabunPSK"/>
          <w:sz w:val="32"/>
          <w:szCs w:val="32"/>
        </w:rPr>
        <w:t>1</w:t>
      </w:r>
      <w:r>
        <w:rPr>
          <w:rFonts w:ascii="TH SarabunPSK" w:hAnsi="TH SarabunPSK" w:cs="TH SarabunPSK" w:hint="cs"/>
          <w:sz w:val="32"/>
          <w:szCs w:val="32"/>
          <w:cs/>
        </w:rPr>
        <w:t xml:space="preserve"> ตัว </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hint="cs"/>
          <w:sz w:val="32"/>
          <w:szCs w:val="32"/>
          <w:cs/>
        </w:rPr>
        <w:tab/>
        <w:t xml:space="preserve">    ก่อนเติม </w:t>
      </w:r>
      <w:r>
        <w:rPr>
          <w:rFonts w:ascii="TH SarabunPSK" w:hAnsi="TH SarabunPSK" w:cs="TH SarabunPSK"/>
          <w:sz w:val="32"/>
          <w:szCs w:val="32"/>
        </w:rPr>
        <w:t xml:space="preserve">er </w:t>
      </w:r>
      <w:r>
        <w:rPr>
          <w:rFonts w:ascii="TH SarabunPSK" w:hAnsi="TH SarabunPSK" w:cs="TH SarabunPSK" w:hint="cs"/>
          <w:sz w:val="32"/>
          <w:szCs w:val="32"/>
          <w:cs/>
        </w:rPr>
        <w:t xml:space="preserve">เช่น </w:t>
      </w:r>
      <w:r>
        <w:rPr>
          <w:rFonts w:ascii="TH SarabunPSK" w:hAnsi="TH SarabunPSK" w:cs="TH SarabunPSK"/>
          <w:sz w:val="32"/>
          <w:szCs w:val="32"/>
        </w:rPr>
        <w:t>big- bigger</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sz w:val="32"/>
          <w:szCs w:val="32"/>
        </w:rPr>
        <w:t xml:space="preserve">3. </w:t>
      </w:r>
      <w:r>
        <w:rPr>
          <w:rFonts w:ascii="TH SarabunPSK" w:hAnsi="TH SarabunPSK" w:cs="TH SarabunPSK" w:hint="cs"/>
          <w:sz w:val="32"/>
          <w:szCs w:val="32"/>
          <w:cs/>
        </w:rPr>
        <w:t xml:space="preserve">คำคุณศัพท์ที่ลงท้ายด้วย </w:t>
      </w:r>
      <w:r>
        <w:rPr>
          <w:rFonts w:ascii="TH SarabunPSK" w:hAnsi="TH SarabunPSK" w:cs="TH SarabunPSK"/>
          <w:sz w:val="32"/>
          <w:szCs w:val="32"/>
        </w:rPr>
        <w:t xml:space="preserve">y </w:t>
      </w:r>
      <w:r>
        <w:rPr>
          <w:rFonts w:ascii="TH SarabunPSK" w:hAnsi="TH SarabunPSK" w:cs="TH SarabunPSK" w:hint="cs"/>
          <w:sz w:val="32"/>
          <w:szCs w:val="32"/>
          <w:cs/>
        </w:rPr>
        <w:t xml:space="preserve">หน้า </w:t>
      </w:r>
      <w:r>
        <w:rPr>
          <w:rFonts w:ascii="TH SarabunPSK" w:hAnsi="TH SarabunPSK" w:cs="TH SarabunPSK"/>
          <w:sz w:val="32"/>
          <w:szCs w:val="32"/>
        </w:rPr>
        <w:t xml:space="preserve">y </w:t>
      </w:r>
      <w:r>
        <w:rPr>
          <w:rFonts w:ascii="TH SarabunPSK" w:hAnsi="TH SarabunPSK" w:cs="TH SarabunPSK" w:hint="cs"/>
          <w:sz w:val="32"/>
          <w:szCs w:val="32"/>
          <w:cs/>
        </w:rPr>
        <w:t xml:space="preserve">เป็นพยัญชนะ ให้เปลี่ยน </w:t>
      </w:r>
      <w:r>
        <w:rPr>
          <w:rFonts w:ascii="TH SarabunPSK" w:hAnsi="TH SarabunPSK" w:cs="TH SarabunPSK"/>
          <w:sz w:val="32"/>
          <w:szCs w:val="32"/>
        </w:rPr>
        <w:t xml:space="preserve">y </w:t>
      </w:r>
      <w:r>
        <w:rPr>
          <w:rFonts w:ascii="TH SarabunPSK" w:hAnsi="TH SarabunPSK" w:cs="TH SarabunPSK" w:hint="cs"/>
          <w:sz w:val="32"/>
          <w:szCs w:val="32"/>
          <w:cs/>
        </w:rPr>
        <w:t xml:space="preserve">เป็น </w:t>
      </w:r>
      <w:r>
        <w:rPr>
          <w:rFonts w:ascii="TH SarabunPSK" w:hAnsi="TH SarabunPSK" w:cs="TH SarabunPSK"/>
          <w:sz w:val="32"/>
          <w:szCs w:val="32"/>
        </w:rPr>
        <w:t xml:space="preserve">i </w:t>
      </w:r>
      <w:r>
        <w:rPr>
          <w:rFonts w:ascii="TH SarabunPSK" w:hAnsi="TH SarabunPSK" w:cs="TH SarabunPSK" w:hint="cs"/>
          <w:sz w:val="32"/>
          <w:szCs w:val="32"/>
          <w:cs/>
        </w:rPr>
        <w:t xml:space="preserve">ก่อนเติม </w:t>
      </w:r>
      <w:r>
        <w:rPr>
          <w:rFonts w:ascii="TH SarabunPSK" w:hAnsi="TH SarabunPSK" w:cs="TH SarabunPSK"/>
          <w:sz w:val="32"/>
          <w:szCs w:val="32"/>
        </w:rPr>
        <w:t xml:space="preserve">er </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hint="cs"/>
          <w:sz w:val="32"/>
          <w:szCs w:val="32"/>
          <w:cs/>
        </w:rPr>
        <w:tab/>
        <w:t xml:space="preserve">    เช่น </w:t>
      </w:r>
      <w:r>
        <w:rPr>
          <w:rFonts w:ascii="TH SarabunPSK" w:hAnsi="TH SarabunPSK" w:cs="TH SarabunPSK"/>
          <w:sz w:val="32"/>
          <w:szCs w:val="32"/>
        </w:rPr>
        <w:t>dry- drier,  happy- happier</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sz w:val="32"/>
          <w:szCs w:val="32"/>
        </w:rPr>
        <w:t xml:space="preserve">4. </w:t>
      </w:r>
      <w:r>
        <w:rPr>
          <w:rFonts w:ascii="TH SarabunPSK" w:hAnsi="TH SarabunPSK" w:cs="TH SarabunPSK" w:hint="cs"/>
          <w:sz w:val="32"/>
          <w:szCs w:val="32"/>
          <w:cs/>
        </w:rPr>
        <w:t xml:space="preserve">คำคุณศัพท์ที่ลงท้ายด้วย </w:t>
      </w:r>
      <w:r>
        <w:rPr>
          <w:rFonts w:ascii="TH SarabunPSK" w:hAnsi="TH SarabunPSK" w:cs="TH SarabunPSK"/>
          <w:sz w:val="32"/>
          <w:szCs w:val="32"/>
        </w:rPr>
        <w:t xml:space="preserve">y </w:t>
      </w:r>
      <w:r>
        <w:rPr>
          <w:rFonts w:ascii="TH SarabunPSK" w:hAnsi="TH SarabunPSK" w:cs="TH SarabunPSK" w:hint="cs"/>
          <w:sz w:val="32"/>
          <w:szCs w:val="32"/>
          <w:cs/>
        </w:rPr>
        <w:t xml:space="preserve">หน้า </w:t>
      </w:r>
      <w:r>
        <w:rPr>
          <w:rFonts w:ascii="TH SarabunPSK" w:hAnsi="TH SarabunPSK" w:cs="TH SarabunPSK"/>
          <w:sz w:val="32"/>
          <w:szCs w:val="32"/>
        </w:rPr>
        <w:t>y</w:t>
      </w:r>
      <w:r>
        <w:rPr>
          <w:rFonts w:ascii="TH SarabunPSK" w:hAnsi="TH SarabunPSK" w:cs="TH SarabunPSK" w:hint="cs"/>
          <w:sz w:val="32"/>
          <w:szCs w:val="32"/>
          <w:cs/>
        </w:rPr>
        <w:t xml:space="preserve"> เป็นสระ ให้เติม </w:t>
      </w:r>
      <w:r>
        <w:rPr>
          <w:rFonts w:ascii="TH SarabunPSK" w:hAnsi="TH SarabunPSK" w:cs="TH SarabunPSK"/>
          <w:sz w:val="32"/>
          <w:szCs w:val="32"/>
        </w:rPr>
        <w:t xml:space="preserve">er </w:t>
      </w:r>
      <w:r>
        <w:rPr>
          <w:rFonts w:ascii="TH SarabunPSK" w:hAnsi="TH SarabunPSK" w:cs="TH SarabunPSK" w:hint="cs"/>
          <w:sz w:val="32"/>
          <w:szCs w:val="32"/>
          <w:cs/>
        </w:rPr>
        <w:t xml:space="preserve">ได้เลย เช่น </w:t>
      </w:r>
      <w:r>
        <w:rPr>
          <w:rFonts w:ascii="TH SarabunPSK" w:hAnsi="TH SarabunPSK" w:cs="TH SarabunPSK"/>
          <w:sz w:val="32"/>
          <w:szCs w:val="32"/>
        </w:rPr>
        <w:t>grey- greyer</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sz w:val="32"/>
          <w:szCs w:val="32"/>
        </w:rPr>
        <w:t xml:space="preserve">5. </w:t>
      </w:r>
      <w:r>
        <w:rPr>
          <w:rFonts w:ascii="TH SarabunPSK" w:hAnsi="TH SarabunPSK" w:cs="TH SarabunPSK" w:hint="cs"/>
          <w:sz w:val="32"/>
          <w:szCs w:val="32"/>
          <w:cs/>
        </w:rPr>
        <w:t xml:space="preserve">คำคุณศัพท์ที่ลงท้ายด้วย </w:t>
      </w:r>
      <w:r>
        <w:rPr>
          <w:rFonts w:ascii="TH SarabunPSK" w:hAnsi="TH SarabunPSK" w:cs="TH SarabunPSK"/>
          <w:sz w:val="32"/>
          <w:szCs w:val="32"/>
        </w:rPr>
        <w:t>e</w:t>
      </w:r>
      <w:r>
        <w:rPr>
          <w:rFonts w:ascii="TH SarabunPSK" w:hAnsi="TH SarabunPSK" w:cs="TH SarabunPSK" w:hint="cs"/>
          <w:sz w:val="32"/>
          <w:szCs w:val="32"/>
          <w:cs/>
        </w:rPr>
        <w:t xml:space="preserve"> ให้เติมเฉพาะ </w:t>
      </w:r>
      <w:r>
        <w:rPr>
          <w:rFonts w:ascii="TH SarabunPSK" w:hAnsi="TH SarabunPSK" w:cs="TH SarabunPSK"/>
          <w:sz w:val="32"/>
          <w:szCs w:val="32"/>
        </w:rPr>
        <w:t xml:space="preserve">r </w:t>
      </w:r>
      <w:r>
        <w:rPr>
          <w:rFonts w:ascii="TH SarabunPSK" w:hAnsi="TH SarabunPSK" w:cs="TH SarabunPSK" w:hint="cs"/>
          <w:sz w:val="32"/>
          <w:szCs w:val="32"/>
          <w:cs/>
        </w:rPr>
        <w:t xml:space="preserve">เช่น </w:t>
      </w:r>
      <w:r>
        <w:rPr>
          <w:rFonts w:ascii="TH SarabunPSK" w:hAnsi="TH SarabunPSK" w:cs="TH SarabunPSK"/>
          <w:sz w:val="32"/>
          <w:szCs w:val="32"/>
        </w:rPr>
        <w:t>nice- nicer</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sz w:val="32"/>
          <w:szCs w:val="32"/>
          <w:cs/>
        </w:rPr>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b/>
          <w:bCs/>
          <w:sz w:val="32"/>
          <w:szCs w:val="32"/>
        </w:rPr>
        <w:tab/>
      </w:r>
      <w:r w:rsidRPr="00180901">
        <w:rPr>
          <w:rFonts w:ascii="TH SarabunPSK" w:hAnsi="TH SarabunPSK" w:cs="TH SarabunPSK"/>
          <w:sz w:val="32"/>
          <w:szCs w:val="32"/>
        </w:rPr>
        <w:t xml:space="preserve">Ultraviolet radiation (UV) from the sun can </w:t>
      </w:r>
      <w:r w:rsidRPr="00691DFD">
        <w:rPr>
          <w:rFonts w:ascii="TH SarabunPSK" w:hAnsi="TH SarabunPSK" w:cs="TH SarabunPSK"/>
          <w:sz w:val="32"/>
          <w:szCs w:val="32"/>
          <w:u w:val="single"/>
        </w:rPr>
        <w:t>be dangerous</w:t>
      </w:r>
      <w:r w:rsidRPr="00180901">
        <w:rPr>
          <w:rFonts w:ascii="TH SarabunPSK" w:hAnsi="TH SarabunPSK" w:cs="TH SarabunPSK"/>
          <w:sz w:val="32"/>
          <w:szCs w:val="32"/>
        </w:rPr>
        <w:t xml:space="preserve"> to people who get </w:t>
      </w:r>
    </w:p>
    <w:p w:rsidR="00D25B40" w:rsidRDefault="00D25B40" w:rsidP="00D25B40">
      <w:pPr>
        <w:pStyle w:val="NoSpacing"/>
        <w:tabs>
          <w:tab w:val="left" w:pos="1440"/>
        </w:tabs>
        <w:rPr>
          <w:rFonts w:ascii="TH SarabunPSK" w:hAnsi="TH SarabunPSK" w:cs="TH SarabunPSK"/>
          <w:b/>
          <w:bCs/>
          <w:sz w:val="32"/>
          <w:szCs w:val="32"/>
        </w:rPr>
      </w:pPr>
      <w:r>
        <w:rPr>
          <w:rFonts w:ascii="TH SarabunPSK" w:hAnsi="TH SarabunPSK" w:cs="TH SarabunPSK"/>
          <w:sz w:val="32"/>
          <w:szCs w:val="32"/>
        </w:rPr>
        <w:tab/>
      </w:r>
      <w:r w:rsidRPr="00691DFD">
        <w:rPr>
          <w:rFonts w:ascii="TH SarabunPSK" w:hAnsi="TH SarabunPSK" w:cs="TH SarabunPSK"/>
          <w:sz w:val="32"/>
          <w:szCs w:val="32"/>
          <w:u w:val="single"/>
        </w:rPr>
        <w:t>too much</w:t>
      </w:r>
      <w:r w:rsidRPr="00180901">
        <w:rPr>
          <w:rFonts w:ascii="TH SarabunPSK" w:hAnsi="TH SarabunPSK" w:cs="TH SarabunPSK"/>
          <w:sz w:val="32"/>
          <w:szCs w:val="32"/>
        </w:rPr>
        <w:t xml:space="preserve"> of it and it is </w:t>
      </w:r>
      <w:r w:rsidRPr="006E0B65">
        <w:rPr>
          <w:rFonts w:ascii="TH SarabunPSK" w:hAnsi="TH SarabunPSK" w:cs="TH SarabunPSK"/>
          <w:sz w:val="32"/>
          <w:szCs w:val="32"/>
          <w:u w:val="single"/>
        </w:rPr>
        <w:t xml:space="preserve">more </w:t>
      </w:r>
      <w:r w:rsidRPr="00180901">
        <w:rPr>
          <w:rFonts w:ascii="TH SarabunPSK" w:hAnsi="TH SarabunPSK" w:cs="TH SarabunPSK"/>
          <w:sz w:val="32"/>
          <w:szCs w:val="32"/>
          <w:u w:val="single"/>
        </w:rPr>
        <w:t>powerful</w:t>
      </w:r>
      <w:r w:rsidRPr="00180901">
        <w:rPr>
          <w:rFonts w:ascii="TH SarabunPSK" w:hAnsi="TH SarabunPSK" w:cs="TH SarabunPSK"/>
          <w:sz w:val="32"/>
          <w:szCs w:val="32"/>
        </w:rPr>
        <w:t xml:space="preserve"> than </w:t>
      </w:r>
      <w:r w:rsidRPr="00691DFD">
        <w:rPr>
          <w:rFonts w:ascii="TH SarabunPSK" w:hAnsi="TH SarabunPSK" w:cs="TH SarabunPSK"/>
          <w:sz w:val="32"/>
          <w:szCs w:val="32"/>
          <w:u w:val="single"/>
        </w:rPr>
        <w:t>visible</w:t>
      </w:r>
      <w:r w:rsidRPr="00180901">
        <w:rPr>
          <w:rFonts w:ascii="TH SarabunPSK" w:hAnsi="TH SarabunPSK" w:cs="TH SarabunPSK"/>
          <w:sz w:val="32"/>
          <w:szCs w:val="32"/>
        </w:rPr>
        <w:t xml:space="preserve"> light.</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sz w:val="32"/>
          <w:szCs w:val="32"/>
          <w:cs/>
        </w:rPr>
        <w:t>แสงอัลตร้าไวโอเล็ท (แสง</w:t>
      </w:r>
      <w:r>
        <w:rPr>
          <w:rFonts w:ascii="TH SarabunPSK" w:hAnsi="TH SarabunPSK" w:cs="TH SarabunPSK"/>
          <w:sz w:val="32"/>
          <w:szCs w:val="32"/>
        </w:rPr>
        <w:t xml:space="preserve">UV) </w:t>
      </w:r>
      <w:r>
        <w:rPr>
          <w:rFonts w:ascii="TH SarabunPSK" w:hAnsi="TH SarabunPSK" w:cs="TH SarabunPSK" w:hint="cs"/>
          <w:sz w:val="32"/>
          <w:szCs w:val="32"/>
          <w:cs/>
        </w:rPr>
        <w:t>จากดวงอาทิตย์เป็นอันตรายต่อผู้ที่ได้รับมากเกินไปและ</w:t>
      </w:r>
      <w:r w:rsidR="00CA1902">
        <w:rPr>
          <w:rFonts w:ascii="TH SarabunPSK" w:hAnsi="TH SarabunPSK" w:cs="TH SarabunPSK" w:hint="cs"/>
          <w:sz w:val="32"/>
          <w:szCs w:val="32"/>
          <w:cs/>
        </w:rPr>
        <w:t>ส่งผล</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มากกว่าแสงที่เรามองเห็นได้</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 xml:space="preserve">be dangerous </w:t>
      </w:r>
      <w:r>
        <w:rPr>
          <w:rFonts w:ascii="TH SarabunPSK" w:hAnsi="TH SarabunPSK" w:cs="TH SarabunPSK" w:hint="cs"/>
          <w:sz w:val="32"/>
          <w:szCs w:val="32"/>
          <w:cs/>
        </w:rPr>
        <w:t xml:space="preserve">(เป็นอันตราย) อยู่หลัง </w:t>
      </w:r>
      <w:r>
        <w:rPr>
          <w:rFonts w:ascii="TH SarabunPSK" w:hAnsi="TH SarabunPSK" w:cs="TH SarabunPSK"/>
          <w:sz w:val="32"/>
          <w:szCs w:val="32"/>
        </w:rPr>
        <w:t xml:space="preserve">can </w:t>
      </w:r>
      <w:r>
        <w:rPr>
          <w:rFonts w:ascii="TH SarabunPSK" w:hAnsi="TH SarabunPSK" w:cs="TH SarabunPSK" w:hint="cs"/>
          <w:sz w:val="32"/>
          <w:szCs w:val="32"/>
          <w:cs/>
        </w:rPr>
        <w:t xml:space="preserve">ตามหลักไวยากรณ์ </w:t>
      </w:r>
      <w:r>
        <w:rPr>
          <w:rFonts w:ascii="TH SarabunPSK" w:hAnsi="TH SarabunPSK" w:cs="TH SarabunPSK"/>
          <w:sz w:val="32"/>
          <w:szCs w:val="32"/>
        </w:rPr>
        <w:t xml:space="preserve">can </w:t>
      </w:r>
      <w:r>
        <w:rPr>
          <w:rFonts w:ascii="TH SarabunPSK" w:hAnsi="TH SarabunPSK" w:cs="TH SarabunPSK" w:hint="cs"/>
          <w:sz w:val="32"/>
          <w:szCs w:val="32"/>
          <w:cs/>
        </w:rPr>
        <w:t>ต้องตามด้วย</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กริยาช่องที่ </w:t>
      </w:r>
      <w:r>
        <w:rPr>
          <w:rFonts w:ascii="TH SarabunPSK" w:hAnsi="TH SarabunPSK" w:cs="TH SarabunPSK"/>
          <w:sz w:val="32"/>
          <w:szCs w:val="32"/>
        </w:rPr>
        <w:t xml:space="preserve">1 </w:t>
      </w:r>
      <w:r>
        <w:rPr>
          <w:rFonts w:ascii="TH SarabunPSK" w:hAnsi="TH SarabunPSK" w:cs="TH SarabunPSK" w:hint="cs"/>
          <w:sz w:val="32"/>
          <w:szCs w:val="32"/>
          <w:cs/>
        </w:rPr>
        <w:t xml:space="preserve">ในที่นี้ก็คือ </w:t>
      </w:r>
      <w:r>
        <w:rPr>
          <w:rFonts w:ascii="TH SarabunPSK" w:hAnsi="TH SarabunPSK" w:cs="TH SarabunPSK"/>
          <w:sz w:val="32"/>
          <w:szCs w:val="32"/>
        </w:rPr>
        <w:t xml:space="preserve">‘be’ </w:t>
      </w:r>
      <w:r>
        <w:rPr>
          <w:rFonts w:ascii="TH SarabunPSK" w:hAnsi="TH SarabunPSK" w:cs="TH SarabunPSK" w:hint="cs"/>
          <w:sz w:val="32"/>
          <w:szCs w:val="32"/>
          <w:cs/>
        </w:rPr>
        <w:t xml:space="preserve">ส่วน </w:t>
      </w:r>
      <w:r>
        <w:rPr>
          <w:rFonts w:ascii="TH SarabunPSK" w:hAnsi="TH SarabunPSK" w:cs="TH SarabunPSK"/>
          <w:sz w:val="32"/>
          <w:szCs w:val="32"/>
        </w:rPr>
        <w:t xml:space="preserve">dangerous </w:t>
      </w:r>
      <w:r>
        <w:rPr>
          <w:rFonts w:ascii="TH SarabunPSK" w:hAnsi="TH SarabunPSK" w:cs="TH SarabunPSK" w:hint="cs"/>
          <w:sz w:val="32"/>
          <w:szCs w:val="32"/>
          <w:cs/>
        </w:rPr>
        <w:t xml:space="preserve">เป็นคำคุณศัพท์ ต้องวางหลัง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Verb to be </w:t>
      </w:r>
      <w:r>
        <w:rPr>
          <w:rFonts w:ascii="TH SarabunPSK" w:hAnsi="TH SarabunPSK" w:cs="TH SarabunPSK" w:hint="cs"/>
          <w:sz w:val="32"/>
          <w:szCs w:val="32"/>
          <w:cs/>
        </w:rPr>
        <w:t>ซึ่งถูกต้องตามหลักไวยากรณ์</w:t>
      </w:r>
    </w:p>
    <w:p w:rsidR="00CA1902" w:rsidRDefault="00CA1902" w:rsidP="00D25B40">
      <w:pPr>
        <w:pStyle w:val="NoSpacing"/>
        <w:tabs>
          <w:tab w:val="left" w:pos="1440"/>
        </w:tabs>
        <w:rPr>
          <w:rFonts w:ascii="TH SarabunPSK" w:hAnsi="TH SarabunPSK" w:cs="TH SarabunPSK"/>
          <w:sz w:val="32"/>
          <w:szCs w:val="32"/>
        </w:rPr>
      </w:pPr>
    </w:p>
    <w:p w:rsidR="00CA1902" w:rsidRDefault="00CA1902" w:rsidP="00D25B40">
      <w:pPr>
        <w:pStyle w:val="NoSpacing"/>
        <w:tabs>
          <w:tab w:val="left" w:pos="1440"/>
        </w:tabs>
        <w:rPr>
          <w:rFonts w:ascii="TH SarabunPSK" w:hAnsi="TH SarabunPSK" w:cs="TH SarabunPSK"/>
          <w:sz w:val="32"/>
          <w:szCs w:val="32"/>
        </w:rPr>
      </w:pP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lastRenderedPageBreak/>
        <w:tab/>
        <w:t xml:space="preserve">ข้อ </w:t>
      </w:r>
      <w:r>
        <w:rPr>
          <w:rFonts w:ascii="TH SarabunPSK" w:hAnsi="TH SarabunPSK" w:cs="TH SarabunPSK"/>
          <w:sz w:val="32"/>
          <w:szCs w:val="32"/>
        </w:rPr>
        <w:t xml:space="preserve">2 too much </w:t>
      </w:r>
      <w:r>
        <w:rPr>
          <w:rFonts w:ascii="TH SarabunPSK" w:hAnsi="TH SarabunPSK" w:cs="TH SarabunPSK" w:hint="cs"/>
          <w:sz w:val="32"/>
          <w:szCs w:val="32"/>
          <w:cs/>
        </w:rPr>
        <w:t xml:space="preserve">มากเกินไป ในที่นี้บอกปริมาณของแสง </w:t>
      </w:r>
      <w:r>
        <w:rPr>
          <w:rFonts w:ascii="TH SarabunPSK" w:hAnsi="TH SarabunPSK" w:cs="TH SarabunPSK"/>
          <w:sz w:val="32"/>
          <w:szCs w:val="32"/>
        </w:rPr>
        <w:t xml:space="preserve">UV </w:t>
      </w:r>
      <w:r>
        <w:rPr>
          <w:rFonts w:ascii="TH SarabunPSK" w:hAnsi="TH SarabunPSK" w:cs="TH SarabunPSK" w:hint="cs"/>
          <w:sz w:val="32"/>
          <w:szCs w:val="32"/>
          <w:cs/>
        </w:rPr>
        <w:t xml:space="preserve">ซึ่งเป็นคำนามที่นับไม่ได้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การบอกปริมาณนามนับไม่ได้ที่มีความหมายว่ามากต้องใช้ </w:t>
      </w:r>
      <w:r>
        <w:rPr>
          <w:rFonts w:ascii="TH SarabunPSK" w:hAnsi="TH SarabunPSK" w:cs="TH SarabunPSK"/>
          <w:sz w:val="32"/>
          <w:szCs w:val="32"/>
        </w:rPr>
        <w:t xml:space="preserve">much </w:t>
      </w:r>
      <w:r>
        <w:rPr>
          <w:rFonts w:ascii="TH SarabunPSK" w:hAnsi="TH SarabunPSK" w:cs="TH SarabunPSK" w:hint="cs"/>
          <w:sz w:val="32"/>
          <w:szCs w:val="32"/>
          <w:cs/>
        </w:rPr>
        <w:t>(ถ้าเป็นคำนามที่</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นับได้จะใช้ </w:t>
      </w:r>
      <w:r>
        <w:rPr>
          <w:rFonts w:ascii="TH SarabunPSK" w:hAnsi="TH SarabunPSK" w:cs="TH SarabunPSK"/>
          <w:sz w:val="32"/>
          <w:szCs w:val="32"/>
        </w:rPr>
        <w:t xml:space="preserve">many) </w:t>
      </w:r>
      <w:r>
        <w:rPr>
          <w:rFonts w:ascii="TH SarabunPSK" w:hAnsi="TH SarabunPSK" w:cs="TH SarabunPSK" w:hint="cs"/>
          <w:sz w:val="32"/>
          <w:szCs w:val="32"/>
          <w:cs/>
        </w:rPr>
        <w:t xml:space="preserve">สำหรับ </w:t>
      </w:r>
      <w:r>
        <w:rPr>
          <w:rFonts w:ascii="TH SarabunPSK" w:hAnsi="TH SarabunPSK" w:cs="TH SarabunPSK"/>
          <w:sz w:val="32"/>
          <w:szCs w:val="32"/>
        </w:rPr>
        <w:t xml:space="preserve">too </w:t>
      </w:r>
      <w:r>
        <w:rPr>
          <w:rFonts w:ascii="TH SarabunPSK" w:hAnsi="TH SarabunPSK" w:cs="TH SarabunPSK" w:hint="cs"/>
          <w:sz w:val="32"/>
          <w:szCs w:val="32"/>
          <w:cs/>
        </w:rPr>
        <w:t xml:space="preserve">เป็น </w:t>
      </w:r>
      <w:r>
        <w:rPr>
          <w:rFonts w:ascii="TH SarabunPSK" w:hAnsi="TH SarabunPSK" w:cs="TH SarabunPSK"/>
          <w:sz w:val="32"/>
          <w:szCs w:val="32"/>
        </w:rPr>
        <w:t xml:space="preserve">adverb </w:t>
      </w:r>
      <w:r>
        <w:rPr>
          <w:rFonts w:ascii="TH SarabunPSK" w:hAnsi="TH SarabunPSK" w:cs="TH SarabunPSK" w:hint="cs"/>
          <w:sz w:val="32"/>
          <w:szCs w:val="32"/>
          <w:cs/>
        </w:rPr>
        <w:t xml:space="preserve">ที่แปลว่า เกินไป ทำหน้าที่ขยาย </w:t>
      </w:r>
      <w:r>
        <w:rPr>
          <w:rFonts w:ascii="TH SarabunPSK" w:hAnsi="TH SarabunPSK" w:cs="TH SarabunPSK"/>
          <w:sz w:val="32"/>
          <w:szCs w:val="32"/>
        </w:rPr>
        <w:t>much</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visible </w:t>
      </w:r>
      <w:r>
        <w:rPr>
          <w:rFonts w:ascii="TH SarabunPSK" w:hAnsi="TH SarabunPSK" w:cs="TH SarabunPSK" w:hint="cs"/>
          <w:sz w:val="32"/>
          <w:szCs w:val="32"/>
          <w:cs/>
        </w:rPr>
        <w:t xml:space="preserve">แปลว่า ที่สามารถมองเห็นได้ เป็นคำ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ขยายคำนาม </w:t>
      </w:r>
      <w:r>
        <w:rPr>
          <w:rFonts w:ascii="TH SarabunPSK" w:hAnsi="TH SarabunPSK" w:cs="TH SarabunPSK"/>
          <w:sz w:val="32"/>
          <w:szCs w:val="32"/>
        </w:rPr>
        <w:t xml:space="preserve">light </w:t>
      </w:r>
    </w:p>
    <w:p w:rsidR="00D25B40" w:rsidRDefault="00D25B40" w:rsidP="00D25B40">
      <w:pPr>
        <w:pStyle w:val="NoSpacing"/>
        <w:tabs>
          <w:tab w:val="left" w:pos="1440"/>
        </w:tabs>
        <w:rPr>
          <w:rFonts w:ascii="TH SarabunPSK" w:hAnsi="TH SarabunPSK" w:cs="TH SarabunPSK"/>
          <w:color w:val="000000"/>
          <w:sz w:val="32"/>
          <w:szCs w:val="32"/>
          <w:shd w:val="clear" w:color="auto" w:fill="FFFFFF"/>
        </w:rPr>
      </w:pPr>
      <w:r w:rsidRPr="00574871">
        <w:rPr>
          <w:rFonts w:ascii="TH SarabunPSK" w:hAnsi="TH SarabunPSK" w:cs="TH SarabunPSK"/>
          <w:color w:val="000000"/>
          <w:sz w:val="32"/>
          <w:szCs w:val="32"/>
          <w:shd w:val="clear" w:color="auto" w:fill="FFFFFF"/>
        </w:rPr>
        <w:t>250.</w:t>
      </w:r>
      <w:r w:rsidRPr="00691DFD">
        <w:rPr>
          <w:rFonts w:ascii="TH SarabunPSK" w:hAnsi="TH SarabunPSK" w:cs="TH SarabunPSK"/>
          <w:b/>
          <w:bCs/>
          <w:color w:val="000000"/>
          <w:sz w:val="32"/>
          <w:szCs w:val="32"/>
          <w:shd w:val="clear" w:color="auto" w:fill="FFFFFF"/>
        </w:rPr>
        <w:t xml:space="preserve"> </w:t>
      </w:r>
      <w:r w:rsidRPr="00691DFD">
        <w:rPr>
          <w:rFonts w:ascii="TH SarabunPSK" w:hAnsi="TH SarabunPSK" w:cs="TH SarabunPSK" w:hint="cs"/>
          <w:b/>
          <w:bCs/>
          <w:color w:val="000000"/>
          <w:sz w:val="32"/>
          <w:szCs w:val="32"/>
          <w:shd w:val="clear" w:color="auto" w:fill="FFFFFF"/>
          <w:cs/>
        </w:rPr>
        <w:t xml:space="preserve">ตอบข้อ </w:t>
      </w:r>
      <w:r w:rsidRPr="00691DFD">
        <w:rPr>
          <w:rFonts w:ascii="TH SarabunPSK" w:hAnsi="TH SarabunPSK" w:cs="TH SarabunPSK"/>
          <w:b/>
          <w:bCs/>
          <w:color w:val="000000"/>
          <w:sz w:val="32"/>
          <w:szCs w:val="32"/>
          <w:shd w:val="clear" w:color="auto" w:fill="FFFFFF"/>
        </w:rPr>
        <w:t>3</w:t>
      </w:r>
      <w:r>
        <w:rPr>
          <w:rFonts w:ascii="TH SarabunPSK" w:hAnsi="TH SarabunPSK" w:cs="TH SarabunPSK"/>
          <w:color w:val="000000"/>
          <w:sz w:val="32"/>
          <w:szCs w:val="32"/>
          <w:shd w:val="clear" w:color="auto" w:fill="FFFFFF"/>
        </w:rPr>
        <w:t xml:space="preserve"> </w:t>
      </w:r>
      <w:r>
        <w:rPr>
          <w:rFonts w:ascii="TH SarabunPSK" w:hAnsi="TH SarabunPSK" w:cs="TH SarabunPSK"/>
          <w:color w:val="000000"/>
          <w:sz w:val="32"/>
          <w:szCs w:val="32"/>
          <w:shd w:val="clear" w:color="auto" w:fill="FFFFFF"/>
        </w:rPr>
        <w:tab/>
        <w:t xml:space="preserve">sand </w:t>
      </w:r>
      <w:r>
        <w:rPr>
          <w:rFonts w:ascii="TH SarabunPSK" w:hAnsi="TH SarabunPSK" w:cs="TH SarabunPSK" w:hint="cs"/>
          <w:color w:val="000000"/>
          <w:sz w:val="32"/>
          <w:szCs w:val="32"/>
          <w:shd w:val="clear" w:color="auto" w:fill="FFFFFF"/>
          <w:cs/>
        </w:rPr>
        <w:t xml:space="preserve">คำตอบที่ถูกต้องเป็น </w:t>
      </w:r>
      <w:r>
        <w:rPr>
          <w:rFonts w:ascii="TH SarabunPSK" w:hAnsi="TH SarabunPSK" w:cs="TH SarabunPSK"/>
          <w:color w:val="000000"/>
          <w:sz w:val="32"/>
          <w:szCs w:val="32"/>
          <w:shd w:val="clear" w:color="auto" w:fill="FFFFFF"/>
        </w:rPr>
        <w:t>sandy</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คำที่อยู่หน้าคำนาม </w:t>
      </w:r>
      <w:r>
        <w:rPr>
          <w:rFonts w:ascii="TH SarabunPSK" w:hAnsi="TH SarabunPSK" w:cs="TH SarabunPSK"/>
          <w:sz w:val="32"/>
          <w:szCs w:val="32"/>
        </w:rPr>
        <w:t xml:space="preserve">beach </w:t>
      </w:r>
      <w:r>
        <w:rPr>
          <w:rFonts w:ascii="TH SarabunPSK" w:hAnsi="TH SarabunPSK" w:cs="TH SarabunPSK" w:hint="cs"/>
          <w:sz w:val="32"/>
          <w:szCs w:val="32"/>
          <w:cs/>
        </w:rPr>
        <w:t xml:space="preserve">ต้องเป็นคำ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เพื่อทำหน้าที่ขยายคำนาม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sandy </w:t>
      </w:r>
      <w:r>
        <w:rPr>
          <w:rFonts w:ascii="TH SarabunPSK" w:hAnsi="TH SarabunPSK" w:cs="TH SarabunPSK" w:hint="cs"/>
          <w:sz w:val="32"/>
          <w:szCs w:val="32"/>
          <w:cs/>
        </w:rPr>
        <w:t xml:space="preserve">เป็นคำ </w:t>
      </w:r>
      <w:r>
        <w:rPr>
          <w:rFonts w:ascii="TH SarabunPSK" w:hAnsi="TH SarabunPSK" w:cs="TH SarabunPSK"/>
          <w:sz w:val="32"/>
          <w:szCs w:val="32"/>
        </w:rPr>
        <w:t xml:space="preserve">adjective </w:t>
      </w:r>
      <w:r>
        <w:rPr>
          <w:rFonts w:ascii="TH SarabunPSK" w:hAnsi="TH SarabunPSK" w:cs="TH SarabunPSK" w:hint="cs"/>
          <w:sz w:val="32"/>
          <w:szCs w:val="32"/>
          <w:cs/>
        </w:rPr>
        <w:t xml:space="preserve">แปลว่า มีทรายมาก (ส่วน </w:t>
      </w:r>
      <w:r>
        <w:rPr>
          <w:rFonts w:ascii="TH SarabunPSK" w:hAnsi="TH SarabunPSK" w:cs="TH SarabunPSK"/>
          <w:sz w:val="32"/>
          <w:szCs w:val="32"/>
        </w:rPr>
        <w:t xml:space="preserve">sand </w:t>
      </w:r>
      <w:r>
        <w:rPr>
          <w:rFonts w:ascii="TH SarabunPSK" w:hAnsi="TH SarabunPSK" w:cs="TH SarabunPSK" w:hint="cs"/>
          <w:sz w:val="32"/>
          <w:szCs w:val="32"/>
          <w:cs/>
        </w:rPr>
        <w:t>เป็นคำนาม)</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ความหมายของประโยค</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180901">
        <w:rPr>
          <w:rFonts w:ascii="TH SarabunPSK" w:hAnsi="TH SarabunPSK" w:cs="TH SarabunPSK"/>
          <w:sz w:val="32"/>
          <w:szCs w:val="32"/>
        </w:rPr>
        <w:t xml:space="preserve">At night, a mother sea turtle </w:t>
      </w:r>
      <w:r w:rsidRPr="00691DFD">
        <w:rPr>
          <w:rFonts w:ascii="TH SarabunPSK" w:hAnsi="TH SarabunPSK" w:cs="TH SarabunPSK"/>
          <w:sz w:val="32"/>
          <w:szCs w:val="32"/>
          <w:u w:val="single"/>
        </w:rPr>
        <w:t>leaves</w:t>
      </w:r>
      <w:r w:rsidRPr="007C2AF0">
        <w:rPr>
          <w:rFonts w:ascii="TH SarabunPSK" w:hAnsi="TH SarabunPSK" w:cs="TH SarabunPSK"/>
          <w:sz w:val="32"/>
          <w:szCs w:val="32"/>
        </w:rPr>
        <w:t xml:space="preserve"> </w:t>
      </w:r>
      <w:r w:rsidRPr="00180901">
        <w:rPr>
          <w:rFonts w:ascii="TH SarabunPSK" w:hAnsi="TH SarabunPSK" w:cs="TH SarabunPSK"/>
          <w:sz w:val="32"/>
          <w:szCs w:val="32"/>
        </w:rPr>
        <w:t xml:space="preserve">the water </w:t>
      </w:r>
      <w:r w:rsidRPr="00691DFD">
        <w:rPr>
          <w:rFonts w:ascii="TH SarabunPSK" w:hAnsi="TH SarabunPSK" w:cs="TH SarabunPSK"/>
          <w:sz w:val="32"/>
          <w:szCs w:val="32"/>
          <w:u w:val="single"/>
        </w:rPr>
        <w:t>to crawl</w:t>
      </w:r>
      <w:r w:rsidRPr="00180901">
        <w:rPr>
          <w:rFonts w:ascii="TH SarabunPSK" w:hAnsi="TH SarabunPSK" w:cs="TH SarabunPSK"/>
          <w:sz w:val="32"/>
          <w:szCs w:val="32"/>
        </w:rPr>
        <w:t xml:space="preserve"> upon a </w:t>
      </w:r>
      <w:r w:rsidRPr="00180901">
        <w:rPr>
          <w:rFonts w:ascii="TH SarabunPSK" w:hAnsi="TH SarabunPSK" w:cs="TH SarabunPSK"/>
          <w:sz w:val="32"/>
          <w:szCs w:val="32"/>
          <w:u w:val="single"/>
        </w:rPr>
        <w:t>sand</w:t>
      </w:r>
      <w:r>
        <w:rPr>
          <w:rFonts w:ascii="TH SarabunPSK" w:hAnsi="TH SarabunPSK" w:cs="TH SarabunPSK"/>
          <w:sz w:val="32"/>
          <w:szCs w:val="32"/>
          <w:u w:val="single"/>
        </w:rPr>
        <w:t>y</w:t>
      </w:r>
      <w:r w:rsidRPr="00180901">
        <w:rPr>
          <w:rFonts w:ascii="TH SarabunPSK" w:hAnsi="TH SarabunPSK" w:cs="TH SarabunPSK"/>
          <w:sz w:val="32"/>
          <w:szCs w:val="32"/>
        </w:rPr>
        <w:t xml:space="preserve"> beach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sidRPr="00180901">
        <w:rPr>
          <w:rFonts w:ascii="TH SarabunPSK" w:hAnsi="TH SarabunPSK" w:cs="TH SarabunPSK"/>
          <w:sz w:val="32"/>
          <w:szCs w:val="32"/>
        </w:rPr>
        <w:t xml:space="preserve">to make a nest and </w:t>
      </w:r>
      <w:r w:rsidRPr="00691DFD">
        <w:rPr>
          <w:rFonts w:ascii="TH SarabunPSK" w:hAnsi="TH SarabunPSK" w:cs="TH SarabunPSK"/>
          <w:sz w:val="32"/>
          <w:szCs w:val="32"/>
          <w:u w:val="single"/>
        </w:rPr>
        <w:t>lay</w:t>
      </w:r>
      <w:r w:rsidRPr="00180901">
        <w:rPr>
          <w:rFonts w:ascii="TH SarabunPSK" w:hAnsi="TH SarabunPSK" w:cs="TH SarabunPSK"/>
          <w:sz w:val="32"/>
          <w:szCs w:val="32"/>
        </w:rPr>
        <w:t xml:space="preserve"> eggs.</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เวลากลางคืน แม่เต่าทะเลจะขึ้นจากน้ำ คลานขึ้นมาบนชายหาดเพื่อสร้างรังและวางไข่</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 xml:space="preserve">leaves </w:t>
      </w:r>
      <w:r>
        <w:rPr>
          <w:rFonts w:ascii="TH SarabunPSK" w:hAnsi="TH SarabunPSK" w:cs="TH SarabunPSK" w:hint="cs"/>
          <w:sz w:val="32"/>
          <w:szCs w:val="32"/>
          <w:cs/>
        </w:rPr>
        <w:t xml:space="preserve">(ออกจาก) เป็นกริยาช่องที่ </w:t>
      </w:r>
      <w:r>
        <w:rPr>
          <w:rFonts w:ascii="TH SarabunPSK" w:hAnsi="TH SarabunPSK" w:cs="TH SarabunPSK"/>
          <w:sz w:val="32"/>
          <w:szCs w:val="32"/>
        </w:rPr>
        <w:t>1</w:t>
      </w:r>
      <w:r>
        <w:rPr>
          <w:rFonts w:ascii="TH SarabunPSK" w:hAnsi="TH SarabunPSK" w:cs="TH SarabunPSK" w:hint="cs"/>
          <w:sz w:val="32"/>
          <w:szCs w:val="32"/>
          <w:cs/>
        </w:rPr>
        <w:t xml:space="preserve"> เติม </w:t>
      </w:r>
      <w:r>
        <w:rPr>
          <w:rFonts w:ascii="TH SarabunPSK" w:hAnsi="TH SarabunPSK" w:cs="TH SarabunPSK"/>
          <w:sz w:val="32"/>
          <w:szCs w:val="32"/>
        </w:rPr>
        <w:t xml:space="preserve">s </w:t>
      </w:r>
      <w:r>
        <w:rPr>
          <w:rFonts w:ascii="TH SarabunPSK" w:hAnsi="TH SarabunPSK" w:cs="TH SarabunPSK" w:hint="cs"/>
          <w:sz w:val="32"/>
          <w:szCs w:val="32"/>
          <w:cs/>
        </w:rPr>
        <w:t>สอดคล้องกับประธาน</w:t>
      </w:r>
      <w:r w:rsidRPr="007C2AF0">
        <w:rPr>
          <w:rFonts w:ascii="TH SarabunPSK" w:hAnsi="TH SarabunPSK" w:cs="TH SarabunPSK"/>
          <w:sz w:val="32"/>
          <w:szCs w:val="32"/>
        </w:rPr>
        <w:t xml:space="preserve"> </w:t>
      </w:r>
      <w:r w:rsidRPr="00180901">
        <w:rPr>
          <w:rFonts w:ascii="TH SarabunPSK" w:hAnsi="TH SarabunPSK" w:cs="TH SarabunPSK"/>
          <w:sz w:val="32"/>
          <w:szCs w:val="32"/>
        </w:rPr>
        <w:t xml:space="preserve">a mother sea </w:t>
      </w:r>
      <w:r w:rsidR="00CA1902" w:rsidRPr="00180901">
        <w:rPr>
          <w:rFonts w:ascii="TH SarabunPSK" w:hAnsi="TH SarabunPSK" w:cs="TH SarabunPSK"/>
          <w:sz w:val="32"/>
          <w:szCs w:val="32"/>
        </w:rPr>
        <w:t>turtle</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ที่เป็นคำนามเอกพจน์</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2 to crawl </w:t>
      </w:r>
      <w:r>
        <w:rPr>
          <w:rFonts w:ascii="TH SarabunPSK" w:hAnsi="TH SarabunPSK" w:cs="TH SarabunPSK" w:hint="cs"/>
          <w:sz w:val="32"/>
          <w:szCs w:val="32"/>
          <w:cs/>
        </w:rPr>
        <w:t xml:space="preserve">(คลาน) เป็นกริยาตัวที่สองที่ตามหลัง </w:t>
      </w:r>
      <w:r>
        <w:rPr>
          <w:rFonts w:ascii="TH SarabunPSK" w:hAnsi="TH SarabunPSK" w:cs="TH SarabunPSK"/>
          <w:sz w:val="32"/>
          <w:szCs w:val="32"/>
        </w:rPr>
        <w:t xml:space="preserve">leaves </w:t>
      </w:r>
      <w:r>
        <w:rPr>
          <w:rFonts w:ascii="TH SarabunPSK" w:hAnsi="TH SarabunPSK" w:cs="TH SarabunPSK" w:hint="cs"/>
          <w:sz w:val="32"/>
          <w:szCs w:val="32"/>
          <w:cs/>
        </w:rPr>
        <w:t xml:space="preserve">ต้องอยู่ในรูป </w:t>
      </w:r>
      <w:r>
        <w:rPr>
          <w:rFonts w:ascii="TH SarabunPSK" w:hAnsi="TH SarabunPSK" w:cs="TH SarabunPSK"/>
          <w:sz w:val="32"/>
          <w:szCs w:val="32"/>
        </w:rPr>
        <w:t xml:space="preserve">infinitive with </w:t>
      </w:r>
      <w:r w:rsidR="00CA1902">
        <w:rPr>
          <w:rFonts w:ascii="TH SarabunPSK" w:hAnsi="TH SarabunPSK" w:cs="TH SarabunPSK"/>
          <w:sz w:val="32"/>
          <w:szCs w:val="32"/>
        </w:rPr>
        <w:t>to</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 xml:space="preserve">(กริยาช่องที่ </w:t>
      </w:r>
      <w:r>
        <w:rPr>
          <w:rFonts w:ascii="TH SarabunPSK" w:hAnsi="TH SarabunPSK" w:cs="TH SarabunPSK"/>
          <w:sz w:val="32"/>
          <w:szCs w:val="32"/>
        </w:rPr>
        <w:t>1</w:t>
      </w:r>
      <w:r>
        <w:rPr>
          <w:rFonts w:ascii="TH SarabunPSK" w:hAnsi="TH SarabunPSK" w:cs="TH SarabunPSK" w:hint="cs"/>
          <w:sz w:val="32"/>
          <w:szCs w:val="32"/>
          <w:cs/>
        </w:rPr>
        <w:t xml:space="preserve"> ที่ต้องมี </w:t>
      </w:r>
      <w:r>
        <w:rPr>
          <w:rFonts w:ascii="TH SarabunPSK" w:hAnsi="TH SarabunPSK" w:cs="TH SarabunPSK"/>
          <w:sz w:val="32"/>
          <w:szCs w:val="32"/>
        </w:rPr>
        <w:t>to)</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4 lay </w:t>
      </w:r>
      <w:r>
        <w:rPr>
          <w:rFonts w:ascii="TH SarabunPSK" w:hAnsi="TH SarabunPSK" w:cs="TH SarabunPSK" w:hint="cs"/>
          <w:sz w:val="32"/>
          <w:szCs w:val="32"/>
          <w:cs/>
        </w:rPr>
        <w:t xml:space="preserve">(วาง) เป็นกริยาช่องที่ </w:t>
      </w:r>
      <w:r>
        <w:rPr>
          <w:rFonts w:ascii="TH SarabunPSK" w:hAnsi="TH SarabunPSK" w:cs="TH SarabunPSK"/>
          <w:sz w:val="32"/>
          <w:szCs w:val="32"/>
        </w:rPr>
        <w:t>1</w:t>
      </w:r>
      <w:r>
        <w:rPr>
          <w:rFonts w:ascii="TH SarabunPSK" w:hAnsi="TH SarabunPSK" w:cs="TH SarabunPSK" w:hint="cs"/>
          <w:sz w:val="32"/>
          <w:szCs w:val="32"/>
          <w:cs/>
        </w:rPr>
        <w:t xml:space="preserve"> รูปเดียวกับ </w:t>
      </w:r>
      <w:r>
        <w:rPr>
          <w:rFonts w:ascii="TH SarabunPSK" w:hAnsi="TH SarabunPSK" w:cs="TH SarabunPSK"/>
          <w:sz w:val="32"/>
          <w:szCs w:val="32"/>
        </w:rPr>
        <w:t xml:space="preserve">make </w:t>
      </w:r>
      <w:r>
        <w:rPr>
          <w:rFonts w:ascii="TH SarabunPSK" w:hAnsi="TH SarabunPSK" w:cs="TH SarabunPSK" w:hint="cs"/>
          <w:sz w:val="32"/>
          <w:szCs w:val="32"/>
          <w:cs/>
        </w:rPr>
        <w:t xml:space="preserve">เพราะกริยาสองคำนี้ เชื่อมด้วย </w:t>
      </w:r>
      <w:r>
        <w:rPr>
          <w:rFonts w:ascii="TH SarabunPSK" w:hAnsi="TH SarabunPSK" w:cs="TH SarabunPSK"/>
          <w:sz w:val="32"/>
          <w:szCs w:val="32"/>
        </w:rPr>
        <w:t xml:space="preserve">and </w:t>
      </w:r>
    </w:p>
    <w:p w:rsidR="00D25B40" w:rsidRDefault="00D25B40" w:rsidP="00D25B40">
      <w:pPr>
        <w:pStyle w:val="NoSpacing"/>
        <w:tabs>
          <w:tab w:val="left" w:pos="1440"/>
        </w:tabs>
        <w:rPr>
          <w:rFonts w:ascii="TH SarabunPSK" w:hAnsi="TH SarabunPSK" w:cs="TH SarabunPSK"/>
          <w:sz w:val="32"/>
          <w:szCs w:val="32"/>
        </w:rPr>
      </w:pPr>
      <w:r>
        <w:rPr>
          <w:rFonts w:ascii="TH SarabunPSK" w:hAnsi="TH SarabunPSK" w:cs="TH SarabunPSK" w:hint="cs"/>
          <w:sz w:val="32"/>
          <w:szCs w:val="32"/>
          <w:cs/>
        </w:rPr>
        <w:tab/>
        <w:t xml:space="preserve">         จึงต้องเป็นคำประเภทเดียวกัน (</w:t>
      </w:r>
      <w:r>
        <w:rPr>
          <w:rFonts w:ascii="TH SarabunPSK" w:hAnsi="TH SarabunPSK" w:cs="TH SarabunPSK"/>
          <w:sz w:val="32"/>
          <w:szCs w:val="32"/>
        </w:rPr>
        <w:t xml:space="preserve">and </w:t>
      </w:r>
      <w:r>
        <w:rPr>
          <w:rFonts w:ascii="TH SarabunPSK" w:hAnsi="TH SarabunPSK" w:cs="TH SarabunPSK" w:hint="cs"/>
          <w:sz w:val="32"/>
          <w:szCs w:val="32"/>
          <w:cs/>
        </w:rPr>
        <w:t xml:space="preserve">เชื่อมระหว่าง </w:t>
      </w:r>
      <w:r>
        <w:rPr>
          <w:rFonts w:ascii="TH SarabunPSK" w:hAnsi="TH SarabunPSK" w:cs="TH SarabunPSK"/>
          <w:sz w:val="32"/>
          <w:szCs w:val="32"/>
        </w:rPr>
        <w:t xml:space="preserve">make a nest </w:t>
      </w:r>
      <w:r>
        <w:rPr>
          <w:rFonts w:ascii="TH SarabunPSK" w:hAnsi="TH SarabunPSK" w:cs="TH SarabunPSK" w:hint="cs"/>
          <w:sz w:val="32"/>
          <w:szCs w:val="32"/>
          <w:cs/>
        </w:rPr>
        <w:t xml:space="preserve">กับ </w:t>
      </w:r>
      <w:r>
        <w:rPr>
          <w:rFonts w:ascii="TH SarabunPSK" w:hAnsi="TH SarabunPSK" w:cs="TH SarabunPSK"/>
          <w:sz w:val="32"/>
          <w:szCs w:val="32"/>
        </w:rPr>
        <w:t>lay eggs)</w:t>
      </w:r>
    </w:p>
    <w:p w:rsidR="00D25B40" w:rsidRPr="008D1D4B" w:rsidRDefault="00D25B40" w:rsidP="00D25B40">
      <w:pPr>
        <w:pStyle w:val="NoSpacing"/>
        <w:rPr>
          <w:rFonts w:ascii="TH SarabunPSK" w:hAnsi="TH SarabunPSK" w:cs="TH SarabunPSK"/>
          <w:sz w:val="32"/>
          <w:szCs w:val="32"/>
        </w:rPr>
      </w:pPr>
    </w:p>
    <w:p w:rsidR="00D25B40" w:rsidRPr="00A64531" w:rsidRDefault="00D25B40" w:rsidP="00D25B40">
      <w:pPr>
        <w:spacing w:after="120" w:line="240" w:lineRule="auto"/>
        <w:rPr>
          <w:rFonts w:ascii="TH SarabunPSK" w:hAnsi="TH SarabunPSK" w:cs="TH SarabunPSK"/>
          <w:sz w:val="32"/>
          <w:szCs w:val="32"/>
        </w:rPr>
      </w:pPr>
    </w:p>
    <w:p w:rsidR="00D25B40" w:rsidRPr="00A64531" w:rsidRDefault="00D25B40" w:rsidP="00D25B40">
      <w:pPr>
        <w:spacing w:after="120" w:line="240" w:lineRule="auto"/>
        <w:rPr>
          <w:rFonts w:ascii="TH SarabunPSK" w:hAnsi="TH SarabunPSK" w:cs="TH SarabunPSK"/>
          <w:sz w:val="32"/>
          <w:szCs w:val="32"/>
        </w:rPr>
      </w:pPr>
      <w:r w:rsidRPr="00A64531">
        <w:rPr>
          <w:rFonts w:ascii="TH SarabunPSK" w:hAnsi="TH SarabunPSK" w:cs="TH SarabunPSK"/>
          <w:sz w:val="32"/>
          <w:szCs w:val="32"/>
        </w:rPr>
        <w:t xml:space="preserve"> </w:t>
      </w:r>
    </w:p>
    <w:p w:rsidR="00D25B40" w:rsidRPr="00A64531" w:rsidRDefault="00D25B40" w:rsidP="00D25B40">
      <w:pPr>
        <w:spacing w:after="120" w:line="240" w:lineRule="auto"/>
        <w:rPr>
          <w:rFonts w:ascii="TH SarabunPSK" w:hAnsi="TH SarabunPSK" w:cs="TH SarabunPSK"/>
          <w:sz w:val="32"/>
          <w:szCs w:val="32"/>
          <w:cs/>
        </w:rPr>
      </w:pPr>
    </w:p>
    <w:p w:rsidR="00D25B40" w:rsidRPr="00A64531" w:rsidRDefault="00D25B40" w:rsidP="00D25B40">
      <w:pPr>
        <w:spacing w:after="120" w:line="240" w:lineRule="auto"/>
        <w:rPr>
          <w:rFonts w:ascii="TH SarabunPSK" w:hAnsi="TH SarabunPSK" w:cs="TH SarabunPSK"/>
          <w:sz w:val="32"/>
          <w:szCs w:val="32"/>
          <w:cs/>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BD5829">
      <w:pPr>
        <w:pStyle w:val="NoSpacing"/>
        <w:ind w:left="1418" w:hanging="1418"/>
        <w:rPr>
          <w:rFonts w:ascii="TH SarabunPSK" w:hAnsi="TH SarabunPSK" w:cs="TH SarabunPSK"/>
          <w:color w:val="FF0000"/>
          <w:sz w:val="32"/>
          <w:szCs w:val="32"/>
        </w:rPr>
      </w:pPr>
    </w:p>
    <w:p w:rsidR="00942379" w:rsidRDefault="00942379" w:rsidP="00CA1902">
      <w:pPr>
        <w:pStyle w:val="NoSpacing"/>
        <w:rPr>
          <w:rFonts w:ascii="TH SarabunPSK" w:hAnsi="TH SarabunPSK" w:cs="TH SarabunPSK"/>
          <w:color w:val="FF0000"/>
          <w:sz w:val="32"/>
          <w:szCs w:val="32"/>
        </w:rPr>
      </w:pPr>
    </w:p>
    <w:p w:rsidR="00942379" w:rsidRPr="00942379" w:rsidRDefault="00942379" w:rsidP="00BD5829">
      <w:pPr>
        <w:pStyle w:val="NoSpacing"/>
        <w:ind w:left="1418" w:hanging="1418"/>
        <w:rPr>
          <w:rFonts w:ascii="TH SarabunPSK" w:hAnsi="TH SarabunPSK" w:cs="TH SarabunPSK"/>
          <w:color w:val="FF0000"/>
          <w:sz w:val="32"/>
          <w:szCs w:val="32"/>
          <w:cs/>
        </w:rPr>
      </w:pPr>
    </w:p>
    <w:p w:rsidR="00885E55" w:rsidRPr="00885E55" w:rsidRDefault="00885E55" w:rsidP="00885E55">
      <w:pPr>
        <w:spacing w:after="0" w:line="240" w:lineRule="auto"/>
        <w:jc w:val="center"/>
        <w:rPr>
          <w:rFonts w:ascii="TH SarabunPSK" w:hAnsi="TH SarabunPSK" w:cs="TH SarabunPSK"/>
          <w:b/>
          <w:bCs/>
          <w:sz w:val="40"/>
          <w:szCs w:val="40"/>
        </w:rPr>
      </w:pPr>
      <w:r w:rsidRPr="0043092E">
        <w:rPr>
          <w:rFonts w:ascii="TH SarabunPSK" w:hAnsi="TH SarabunPSK" w:cs="TH SarabunPSK"/>
          <w:b/>
          <w:bCs/>
          <w:noProof/>
          <w:sz w:val="32"/>
          <w:szCs w:val="32"/>
          <w:lang w:val="en-AU" w:eastAsia="en-AU"/>
        </w:rPr>
        <w:drawing>
          <wp:anchor distT="0" distB="0" distL="114300" distR="114300" simplePos="0" relativeHeight="251593728" behindDoc="1" locked="0" layoutInCell="1" allowOverlap="1" wp14:anchorId="10E9CD48" wp14:editId="7474FCB3">
            <wp:simplePos x="0" y="0"/>
            <wp:positionH relativeFrom="column">
              <wp:posOffset>25197</wp:posOffset>
            </wp:positionH>
            <wp:positionV relativeFrom="paragraph">
              <wp:posOffset>-264160</wp:posOffset>
            </wp:positionV>
            <wp:extent cx="800100" cy="688340"/>
            <wp:effectExtent l="0" t="0" r="0" b="0"/>
            <wp:wrapNone/>
            <wp:docPr id="16" name="Picture 16" descr="art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art_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92E">
        <w:rPr>
          <w:rFonts w:ascii="TH SarabunPSK" w:hAnsi="TH SarabunPSK" w:cs="TH SarabunPSK"/>
          <w:b/>
          <w:bCs/>
          <w:sz w:val="32"/>
          <w:szCs w:val="32"/>
        </w:rPr>
        <w:t xml:space="preserve">  </w:t>
      </w:r>
      <w:r w:rsidR="00224FEC">
        <w:rPr>
          <w:rFonts w:ascii="TH SarabunPSK" w:hAnsi="TH SarabunPSK" w:cs="TH SarabunPSK"/>
          <w:b/>
          <w:bCs/>
          <w:sz w:val="40"/>
          <w:szCs w:val="40"/>
          <w:cs/>
        </w:rPr>
        <w:t>แบบฝึกทักษะ</w:t>
      </w:r>
      <w:r w:rsidRPr="00885E55">
        <w:rPr>
          <w:rFonts w:ascii="TH SarabunPSK" w:hAnsi="TH SarabunPSK" w:cs="TH SarabunPSK"/>
          <w:b/>
          <w:bCs/>
          <w:sz w:val="40"/>
          <w:szCs w:val="40"/>
          <w:cs/>
        </w:rPr>
        <w:t xml:space="preserve">วิชาภาษาอังกฤษ ชั้นมัธยมศึกษาปีที่ </w:t>
      </w:r>
      <w:r>
        <w:rPr>
          <w:rFonts w:ascii="TH SarabunPSK" w:hAnsi="TH SarabunPSK" w:cs="TH SarabunPSK"/>
          <w:b/>
          <w:bCs/>
          <w:sz w:val="40"/>
          <w:szCs w:val="40"/>
        </w:rPr>
        <w:t>6</w:t>
      </w:r>
      <w:r>
        <w:rPr>
          <w:rFonts w:ascii="TH SarabunPSK" w:hAnsi="TH SarabunPSK" w:cs="TH SarabunPSK" w:hint="cs"/>
          <w:b/>
          <w:bCs/>
          <w:sz w:val="40"/>
          <w:szCs w:val="40"/>
          <w:cs/>
        </w:rPr>
        <w:t xml:space="preserve">  </w:t>
      </w:r>
      <w:r w:rsidRPr="00885E55">
        <w:rPr>
          <w:rFonts w:ascii="TH SarabunPSK" w:hAnsi="TH SarabunPSK" w:cs="TH SarabunPSK"/>
          <w:b/>
          <w:bCs/>
          <w:sz w:val="40"/>
          <w:szCs w:val="40"/>
        </w:rPr>
        <w:br/>
      </w:r>
    </w:p>
    <w:p w:rsidR="00885E55" w:rsidRPr="000A7B79" w:rsidRDefault="00885E55" w:rsidP="00885E55">
      <w:pPr>
        <w:spacing w:after="0" w:line="240" w:lineRule="auto"/>
        <w:jc w:val="center"/>
        <w:rPr>
          <w:rFonts w:ascii="TH SarabunPSK" w:hAnsi="TH SarabunPSK" w:cs="TH SarabunPSK"/>
          <w:sz w:val="36"/>
          <w:szCs w:val="36"/>
        </w:rPr>
      </w:pPr>
      <w:r w:rsidRPr="000A7B79">
        <w:rPr>
          <w:rFonts w:ascii="TH SarabunPSK" w:hAnsi="TH SarabunPSK" w:cs="TH SarabunPSK"/>
          <w:sz w:val="36"/>
          <w:szCs w:val="36"/>
          <w:cs/>
        </w:rPr>
        <w:t>ชื่อ-นามสกุล.......................................................เลขที่นั่งสอบ.......................</w:t>
      </w:r>
    </w:p>
    <w:p w:rsidR="00885E55" w:rsidRPr="000A7B79" w:rsidRDefault="00885E55" w:rsidP="00885E55">
      <w:pPr>
        <w:spacing w:after="0" w:line="240" w:lineRule="auto"/>
        <w:jc w:val="center"/>
        <w:rPr>
          <w:rFonts w:ascii="TH SarabunPSK" w:hAnsi="TH SarabunPSK" w:cs="TH SarabunPSK"/>
          <w:sz w:val="36"/>
          <w:szCs w:val="36"/>
        </w:rPr>
      </w:pPr>
      <w:r w:rsidRPr="000A7B79">
        <w:rPr>
          <w:rFonts w:ascii="TH SarabunPSK" w:hAnsi="TH SarabunPSK" w:cs="TH SarabunPSK"/>
          <w:sz w:val="36"/>
          <w:szCs w:val="36"/>
          <w:cs/>
        </w:rPr>
        <w:t>สถานที่สอบ..................................................................ห้องสอบ....................</w:t>
      </w:r>
      <w:r w:rsidRPr="000A7B79">
        <w:rPr>
          <w:rFonts w:ascii="TH SarabunPSK" w:hAnsi="TH SarabunPSK" w:cs="TH SarabunPSK"/>
          <w:sz w:val="36"/>
          <w:szCs w:val="36"/>
          <w:cs/>
        </w:rPr>
        <w:br/>
      </w:r>
      <w:r w:rsidRPr="000A7B79">
        <w:rPr>
          <w:rFonts w:ascii="TH SarabunPSK" w:hAnsi="TH SarabunPSK" w:cs="TH SarabunPSK"/>
          <w:sz w:val="36"/>
          <w:szCs w:val="36"/>
        </w:rPr>
        <w:t>************************************</w:t>
      </w:r>
    </w:p>
    <w:p w:rsidR="00885E55" w:rsidRPr="000A7B79" w:rsidRDefault="00885E55" w:rsidP="00885E55">
      <w:pPr>
        <w:spacing w:after="0" w:line="240" w:lineRule="auto"/>
        <w:jc w:val="center"/>
        <w:rPr>
          <w:rFonts w:ascii="TH SarabunPSK" w:hAnsi="TH SarabunPSK" w:cs="TH SarabunPSK"/>
          <w:sz w:val="36"/>
          <w:szCs w:val="36"/>
        </w:rPr>
      </w:pPr>
    </w:p>
    <w:p w:rsidR="00224FEC" w:rsidRPr="004A05EB" w:rsidRDefault="00224FEC" w:rsidP="00224FEC">
      <w:pPr>
        <w:spacing w:after="0" w:line="240" w:lineRule="auto"/>
        <w:rPr>
          <w:rFonts w:ascii="TH SarabunPSK" w:hAnsi="TH SarabunPSK" w:cs="TH SarabunPSK"/>
          <w:b/>
          <w:bCs/>
          <w:sz w:val="32"/>
          <w:szCs w:val="32"/>
        </w:rPr>
      </w:pPr>
      <w:r w:rsidRPr="004A05EB">
        <w:rPr>
          <w:rFonts w:ascii="TH SarabunPSK" w:hAnsi="TH SarabunPSK" w:cs="TH SarabunPSK"/>
          <w:b/>
          <w:bCs/>
          <w:sz w:val="32"/>
          <w:szCs w:val="32"/>
          <w:cs/>
        </w:rPr>
        <w:t xml:space="preserve">คำอธิบาย </w:t>
      </w:r>
    </w:p>
    <w:p w:rsidR="00224FEC" w:rsidRPr="004A05EB" w:rsidRDefault="00224FEC" w:rsidP="00224FEC">
      <w:pPr>
        <w:pStyle w:val="ListParagraph"/>
        <w:numPr>
          <w:ilvl w:val="0"/>
          <w:numId w:val="139"/>
        </w:numPr>
        <w:spacing w:after="0" w:line="240" w:lineRule="auto"/>
        <w:rPr>
          <w:rFonts w:ascii="TH SarabunPSK" w:hAnsi="TH SarabunPSK" w:cs="TH SarabunPSK"/>
          <w:sz w:val="32"/>
          <w:szCs w:val="32"/>
        </w:rPr>
      </w:pPr>
      <w:r w:rsidRPr="004A05EB">
        <w:rPr>
          <w:rFonts w:ascii="TH SarabunPSK" w:hAnsi="TH SarabunPSK" w:cs="TH SarabunPSK" w:hint="cs"/>
          <w:sz w:val="32"/>
          <w:szCs w:val="32"/>
          <w:cs/>
        </w:rPr>
        <w:t>แบบฝึกทักษะ</w:t>
      </w:r>
      <w:r w:rsidRPr="004A05EB">
        <w:rPr>
          <w:rFonts w:ascii="TH SarabunPSK" w:hAnsi="TH SarabunPSK" w:cs="TH SarabunPSK"/>
          <w:sz w:val="32"/>
          <w:szCs w:val="32"/>
          <w:cs/>
        </w:rPr>
        <w:t xml:space="preserve">วิชาภาษาอังกฤษ จำนวน </w:t>
      </w:r>
      <w:r w:rsidRPr="004A05EB">
        <w:rPr>
          <w:rFonts w:ascii="TH SarabunPSK" w:hAnsi="TH SarabunPSK" w:cs="TH SarabunPSK" w:hint="cs"/>
          <w:sz w:val="32"/>
          <w:szCs w:val="32"/>
          <w:cs/>
        </w:rPr>
        <w:t>200</w:t>
      </w:r>
      <w:r w:rsidRPr="004A05EB">
        <w:rPr>
          <w:rFonts w:ascii="TH SarabunPSK" w:hAnsi="TH SarabunPSK" w:cs="TH SarabunPSK"/>
          <w:sz w:val="32"/>
          <w:szCs w:val="32"/>
        </w:rPr>
        <w:t xml:space="preserve"> </w:t>
      </w:r>
      <w:r w:rsidRPr="004A05EB">
        <w:rPr>
          <w:rFonts w:ascii="TH SarabunPSK" w:hAnsi="TH SarabunPSK" w:cs="TH SarabunPSK"/>
          <w:sz w:val="32"/>
          <w:szCs w:val="32"/>
          <w:cs/>
        </w:rPr>
        <w:t>ข้อ ประกอบด้วย</w:t>
      </w:r>
    </w:p>
    <w:p w:rsidR="00224FEC" w:rsidRPr="004A05EB" w:rsidRDefault="00224FEC" w:rsidP="00224FEC">
      <w:pPr>
        <w:pStyle w:val="ListParagraph"/>
        <w:spacing w:after="0" w:line="240" w:lineRule="auto"/>
        <w:ind w:left="1080"/>
        <w:rPr>
          <w:rFonts w:ascii="TH SarabunPSK" w:hAnsi="TH SarabunPSK" w:cs="TH SarabunPSK"/>
          <w:sz w:val="32"/>
          <w:szCs w:val="32"/>
        </w:rPr>
      </w:pPr>
      <w:r w:rsidRPr="004A05EB">
        <w:rPr>
          <w:rFonts w:ascii="TH SarabunPSK" w:hAnsi="TH SarabunPSK" w:cs="TH SarabunPSK"/>
          <w:sz w:val="32"/>
          <w:szCs w:val="32"/>
        </w:rPr>
        <w:t>Part I :  Conversation</w:t>
      </w:r>
      <w:r w:rsidRPr="004A05EB">
        <w:rPr>
          <w:rFonts w:ascii="TH SarabunPSK" w:hAnsi="TH SarabunPSK" w:cs="TH SarabunPSK"/>
          <w:sz w:val="32"/>
          <w:szCs w:val="32"/>
        </w:rPr>
        <w:tab/>
      </w:r>
      <w:r w:rsidRPr="004A05EB">
        <w:rPr>
          <w:rFonts w:ascii="TH SarabunPSK" w:hAnsi="TH SarabunPSK" w:cs="TH SarabunPSK" w:hint="cs"/>
          <w:sz w:val="32"/>
          <w:szCs w:val="32"/>
          <w:cs/>
        </w:rPr>
        <w:tab/>
      </w:r>
      <w:r w:rsidRPr="004A05EB">
        <w:rPr>
          <w:rFonts w:ascii="TH SarabunPSK" w:hAnsi="TH SarabunPSK" w:cs="TH SarabunPSK"/>
          <w:sz w:val="32"/>
          <w:szCs w:val="32"/>
        </w:rPr>
        <w:tab/>
      </w:r>
      <w:r w:rsidRPr="004A05EB">
        <w:rPr>
          <w:rFonts w:ascii="TH SarabunPSK" w:hAnsi="TH SarabunPSK" w:cs="TH SarabunPSK"/>
          <w:sz w:val="32"/>
          <w:szCs w:val="32"/>
          <w:cs/>
        </w:rPr>
        <w:t xml:space="preserve">ข้อ </w:t>
      </w:r>
      <w:r w:rsidRPr="004A05EB">
        <w:rPr>
          <w:rFonts w:ascii="TH SarabunPSK" w:hAnsi="TH SarabunPSK" w:cs="TH SarabunPSK"/>
          <w:sz w:val="32"/>
          <w:szCs w:val="32"/>
        </w:rPr>
        <w:t>1-</w:t>
      </w:r>
      <w:r w:rsidR="00C65F8E" w:rsidRPr="004A05EB">
        <w:rPr>
          <w:rFonts w:ascii="TH SarabunPSK" w:hAnsi="TH SarabunPSK" w:cs="TH SarabunPSK"/>
          <w:sz w:val="32"/>
          <w:szCs w:val="32"/>
        </w:rPr>
        <w:t>35</w:t>
      </w:r>
    </w:p>
    <w:p w:rsidR="00224FEC" w:rsidRPr="004A05EB" w:rsidRDefault="00224FEC" w:rsidP="00224FEC">
      <w:pPr>
        <w:pStyle w:val="ListParagraph"/>
        <w:spacing w:after="0" w:line="240" w:lineRule="auto"/>
        <w:ind w:left="1080"/>
        <w:rPr>
          <w:rFonts w:ascii="TH SarabunPSK" w:hAnsi="TH SarabunPSK" w:cs="TH SarabunPSK"/>
          <w:sz w:val="32"/>
          <w:szCs w:val="32"/>
        </w:rPr>
      </w:pPr>
      <w:r w:rsidRPr="004A05EB">
        <w:rPr>
          <w:rFonts w:ascii="TH SarabunPSK" w:hAnsi="TH SarabunPSK" w:cs="TH SarabunPSK"/>
          <w:sz w:val="32"/>
          <w:szCs w:val="32"/>
        </w:rPr>
        <w:t xml:space="preserve">Part II:  </w:t>
      </w:r>
      <w:r w:rsidR="00C65F8E" w:rsidRPr="004A05EB">
        <w:rPr>
          <w:rFonts w:ascii="TH SarabunPSK" w:hAnsi="TH SarabunPSK" w:cs="TH SarabunPSK"/>
          <w:sz w:val="32"/>
          <w:szCs w:val="32"/>
        </w:rPr>
        <w:t>Grammar and Vocabulary</w:t>
      </w:r>
      <w:r w:rsidR="00C65F8E" w:rsidRPr="004A05EB">
        <w:rPr>
          <w:rFonts w:ascii="TH SarabunPSK" w:hAnsi="TH SarabunPSK" w:cs="TH SarabunPSK"/>
          <w:sz w:val="32"/>
          <w:szCs w:val="32"/>
        </w:rPr>
        <w:tab/>
      </w:r>
      <w:r w:rsidR="00C65F8E" w:rsidRPr="004A05EB">
        <w:rPr>
          <w:rFonts w:ascii="TH SarabunPSK" w:hAnsi="TH SarabunPSK" w:cs="TH SarabunPSK"/>
          <w:sz w:val="32"/>
          <w:szCs w:val="32"/>
        </w:rPr>
        <w:tab/>
      </w:r>
      <w:r w:rsidRPr="004A05EB">
        <w:rPr>
          <w:rFonts w:ascii="TH SarabunPSK" w:hAnsi="TH SarabunPSK" w:cs="TH SarabunPSK"/>
          <w:sz w:val="32"/>
          <w:szCs w:val="32"/>
          <w:cs/>
        </w:rPr>
        <w:t xml:space="preserve">ข้อ </w:t>
      </w:r>
      <w:r w:rsidR="00C65F8E" w:rsidRPr="004A05EB">
        <w:rPr>
          <w:rFonts w:ascii="TH SarabunPSK" w:hAnsi="TH SarabunPSK" w:cs="TH SarabunPSK"/>
          <w:sz w:val="32"/>
          <w:szCs w:val="32"/>
        </w:rPr>
        <w:t>36</w:t>
      </w:r>
      <w:r w:rsidRPr="004A05EB">
        <w:rPr>
          <w:rFonts w:ascii="TH SarabunPSK" w:hAnsi="TH SarabunPSK" w:cs="TH SarabunPSK"/>
          <w:sz w:val="32"/>
          <w:szCs w:val="32"/>
        </w:rPr>
        <w:t>-120</w:t>
      </w:r>
    </w:p>
    <w:p w:rsidR="00224FEC" w:rsidRPr="004A05EB" w:rsidRDefault="00224FEC" w:rsidP="00224FEC">
      <w:pPr>
        <w:pStyle w:val="ListParagraph"/>
        <w:spacing w:after="0" w:line="240" w:lineRule="auto"/>
        <w:ind w:left="1080"/>
        <w:rPr>
          <w:rFonts w:ascii="TH SarabunPSK" w:hAnsi="TH SarabunPSK" w:cs="TH SarabunPSK"/>
          <w:sz w:val="32"/>
          <w:szCs w:val="32"/>
        </w:rPr>
      </w:pPr>
      <w:r w:rsidRPr="004A05EB">
        <w:rPr>
          <w:rFonts w:ascii="TH SarabunPSK" w:hAnsi="TH SarabunPSK" w:cs="TH SarabunPSK"/>
          <w:sz w:val="32"/>
          <w:szCs w:val="32"/>
        </w:rPr>
        <w:t>Part III:</w:t>
      </w:r>
      <w:r w:rsidR="00C65F8E" w:rsidRPr="004A05EB">
        <w:rPr>
          <w:rFonts w:ascii="TH SarabunPSK" w:hAnsi="TH SarabunPSK" w:cs="TH SarabunPSK"/>
          <w:sz w:val="32"/>
          <w:szCs w:val="32"/>
        </w:rPr>
        <w:t xml:space="preserve">  Reading Comprehension</w:t>
      </w:r>
      <w:r w:rsidRPr="004A05EB">
        <w:rPr>
          <w:rFonts w:ascii="TH SarabunPSK" w:hAnsi="TH SarabunPSK" w:cs="TH SarabunPSK"/>
          <w:sz w:val="32"/>
          <w:szCs w:val="32"/>
        </w:rPr>
        <w:tab/>
      </w:r>
      <w:r w:rsidR="00C65F8E" w:rsidRPr="004A05EB">
        <w:rPr>
          <w:rFonts w:ascii="TH SarabunPSK" w:hAnsi="TH SarabunPSK" w:cs="TH SarabunPSK"/>
          <w:sz w:val="32"/>
          <w:szCs w:val="32"/>
        </w:rPr>
        <w:tab/>
      </w:r>
      <w:r w:rsidRPr="004A05EB">
        <w:rPr>
          <w:rFonts w:ascii="TH SarabunPSK" w:hAnsi="TH SarabunPSK" w:cs="TH SarabunPSK"/>
          <w:sz w:val="32"/>
          <w:szCs w:val="32"/>
          <w:cs/>
        </w:rPr>
        <w:t>ข้อ</w:t>
      </w:r>
      <w:r w:rsidR="00C65F8E" w:rsidRPr="004A05EB">
        <w:rPr>
          <w:rFonts w:ascii="TH SarabunPSK" w:hAnsi="TH SarabunPSK" w:cs="TH SarabunPSK"/>
          <w:sz w:val="32"/>
          <w:szCs w:val="32"/>
        </w:rPr>
        <w:t xml:space="preserve"> 121-180</w:t>
      </w:r>
    </w:p>
    <w:p w:rsidR="00224FEC" w:rsidRPr="009B2996" w:rsidRDefault="00224FEC" w:rsidP="009B2996">
      <w:pPr>
        <w:pStyle w:val="ListParagraph"/>
        <w:spacing w:after="0" w:line="240" w:lineRule="auto"/>
        <w:ind w:left="1080"/>
        <w:rPr>
          <w:rFonts w:ascii="TH SarabunPSK" w:hAnsi="TH SarabunPSK" w:cs="TH SarabunPSK"/>
          <w:sz w:val="32"/>
          <w:szCs w:val="32"/>
        </w:rPr>
      </w:pPr>
      <w:r w:rsidRPr="004A05EB">
        <w:rPr>
          <w:rFonts w:ascii="TH SarabunPSK" w:hAnsi="TH SarabunPSK" w:cs="TH SarabunPSK"/>
          <w:sz w:val="32"/>
          <w:szCs w:val="32"/>
        </w:rPr>
        <w:t>Part I</w:t>
      </w:r>
      <w:r w:rsidRPr="004A05EB">
        <w:rPr>
          <w:rFonts w:ascii="TH SarabunPSK" w:hAnsi="TH SarabunPSK" w:cs="TH SarabunPSK"/>
          <w:sz w:val="32"/>
          <w:szCs w:val="32"/>
          <w:lang w:val="en-AU"/>
        </w:rPr>
        <w:t>V</w:t>
      </w:r>
      <w:r w:rsidR="009B2996">
        <w:rPr>
          <w:rFonts w:ascii="TH SarabunPSK" w:hAnsi="TH SarabunPSK" w:cs="TH SarabunPSK"/>
          <w:sz w:val="32"/>
          <w:szCs w:val="32"/>
        </w:rPr>
        <w:t>: Error Recognition</w:t>
      </w:r>
      <w:r w:rsidRPr="004A05EB">
        <w:rPr>
          <w:rFonts w:ascii="TH SarabunPSK" w:hAnsi="TH SarabunPSK" w:cs="TH SarabunPSK"/>
          <w:sz w:val="32"/>
          <w:szCs w:val="32"/>
        </w:rPr>
        <w:tab/>
      </w:r>
      <w:r w:rsidRPr="004A05EB">
        <w:rPr>
          <w:rFonts w:ascii="TH SarabunPSK" w:hAnsi="TH SarabunPSK" w:cs="TH SarabunPSK"/>
          <w:sz w:val="32"/>
          <w:szCs w:val="32"/>
        </w:rPr>
        <w:tab/>
      </w:r>
      <w:r w:rsidRPr="004A05EB">
        <w:rPr>
          <w:rFonts w:ascii="TH SarabunPSK" w:hAnsi="TH SarabunPSK" w:cs="TH SarabunPSK"/>
          <w:sz w:val="32"/>
          <w:szCs w:val="32"/>
        </w:rPr>
        <w:tab/>
      </w:r>
      <w:r w:rsidRPr="004A05EB">
        <w:rPr>
          <w:rFonts w:ascii="TH SarabunPSK" w:hAnsi="TH SarabunPSK" w:cs="TH SarabunPSK"/>
          <w:sz w:val="32"/>
          <w:szCs w:val="32"/>
          <w:cs/>
        </w:rPr>
        <w:t>ข้อ</w:t>
      </w:r>
      <w:r w:rsidR="00C65F8E" w:rsidRPr="004A05EB">
        <w:rPr>
          <w:rFonts w:ascii="TH SarabunPSK" w:hAnsi="TH SarabunPSK" w:cs="TH SarabunPSK"/>
          <w:sz w:val="32"/>
          <w:szCs w:val="32"/>
        </w:rPr>
        <w:t xml:space="preserve"> 181-200</w:t>
      </w:r>
    </w:p>
    <w:p w:rsidR="00224FEC" w:rsidRPr="004A05EB" w:rsidRDefault="00224FEC" w:rsidP="00224FEC">
      <w:pPr>
        <w:numPr>
          <w:ilvl w:val="0"/>
          <w:numId w:val="139"/>
        </w:numPr>
        <w:spacing w:after="0" w:line="240" w:lineRule="auto"/>
        <w:rPr>
          <w:rFonts w:ascii="TH SarabunPSK" w:hAnsi="TH SarabunPSK" w:cs="TH SarabunPSK"/>
          <w:sz w:val="32"/>
          <w:szCs w:val="32"/>
        </w:rPr>
      </w:pPr>
      <w:r w:rsidRPr="004A05EB">
        <w:rPr>
          <w:rFonts w:ascii="TH SarabunPSK" w:hAnsi="TH SarabunPSK" w:cs="TH SarabunPSK" w:hint="cs"/>
          <w:sz w:val="32"/>
          <w:szCs w:val="32"/>
          <w:cs/>
        </w:rPr>
        <w:t xml:space="preserve">แบบฝึกทักษะชุดนี้มีรูปแบบเป็นข้อสอบปรนัยแบบ เลือกตอบ </w:t>
      </w:r>
      <w:r w:rsidRPr="004A05EB">
        <w:rPr>
          <w:rFonts w:ascii="TH SarabunPSK" w:hAnsi="TH SarabunPSK" w:cs="TH SarabunPSK"/>
          <w:sz w:val="32"/>
          <w:szCs w:val="32"/>
        </w:rPr>
        <w:t>4</w:t>
      </w:r>
      <w:r w:rsidRPr="004A05EB">
        <w:rPr>
          <w:rFonts w:ascii="TH SarabunPSK" w:hAnsi="TH SarabunPSK" w:cs="TH SarabunPSK" w:hint="cs"/>
          <w:sz w:val="32"/>
          <w:szCs w:val="32"/>
          <w:cs/>
        </w:rPr>
        <w:t xml:space="preserve"> ตัวเลือก </w:t>
      </w:r>
      <w:r w:rsidRPr="004A05EB">
        <w:rPr>
          <w:rFonts w:ascii="TH SarabunPSK" w:hAnsi="TH SarabunPSK" w:cs="TH SarabunPSK"/>
          <w:sz w:val="32"/>
          <w:szCs w:val="32"/>
        </w:rPr>
        <w:t xml:space="preserve">1 </w:t>
      </w:r>
      <w:r w:rsidRPr="004A05EB">
        <w:rPr>
          <w:rFonts w:ascii="TH SarabunPSK" w:hAnsi="TH SarabunPSK" w:cs="TH SarabunPSK" w:hint="cs"/>
          <w:sz w:val="32"/>
          <w:szCs w:val="32"/>
          <w:cs/>
        </w:rPr>
        <w:t>คำตอบ</w:t>
      </w:r>
      <w:r w:rsidRPr="004A05EB">
        <w:rPr>
          <w:rFonts w:ascii="TH SarabunPSK" w:hAnsi="TH SarabunPSK" w:cs="TH SarabunPSK"/>
          <w:sz w:val="32"/>
          <w:szCs w:val="32"/>
        </w:rPr>
        <w:t xml:space="preserve"> </w:t>
      </w:r>
    </w:p>
    <w:p w:rsidR="00224FEC" w:rsidRPr="004A05EB" w:rsidRDefault="00224FEC" w:rsidP="00224FEC">
      <w:pPr>
        <w:pStyle w:val="ListParagraph"/>
        <w:numPr>
          <w:ilvl w:val="0"/>
          <w:numId w:val="139"/>
        </w:numPr>
        <w:spacing w:after="0" w:line="240" w:lineRule="auto"/>
        <w:rPr>
          <w:rFonts w:ascii="TH SarabunPSK" w:hAnsi="TH SarabunPSK" w:cs="TH SarabunPSK"/>
          <w:sz w:val="32"/>
          <w:szCs w:val="32"/>
        </w:rPr>
      </w:pPr>
      <w:r w:rsidRPr="004A05EB">
        <w:rPr>
          <w:rFonts w:ascii="TH SarabunPSK" w:hAnsi="TH SarabunPSK" w:cs="TH SarabunPSK"/>
          <w:sz w:val="32"/>
          <w:szCs w:val="32"/>
          <w:cs/>
        </w:rPr>
        <w:t xml:space="preserve">ก่อนตอบคำถามให้เขียนชื่อ </w:t>
      </w:r>
      <w:r w:rsidRPr="004A05EB">
        <w:rPr>
          <w:rFonts w:ascii="TH SarabunPSK" w:hAnsi="TH SarabunPSK" w:cs="TH SarabunPSK"/>
          <w:sz w:val="32"/>
          <w:szCs w:val="32"/>
        </w:rPr>
        <w:t xml:space="preserve">–  </w:t>
      </w:r>
      <w:r w:rsidRPr="004A05EB">
        <w:rPr>
          <w:rFonts w:ascii="TH SarabunPSK" w:hAnsi="TH SarabunPSK" w:cs="TH SarabunPSK"/>
          <w:sz w:val="32"/>
          <w:szCs w:val="32"/>
          <w:cs/>
        </w:rPr>
        <w:t>นามสกุล  เลขที่นั่งสอบ  สถานที่สอบและห้องสอบบนกระดาษคำตอบ</w:t>
      </w:r>
    </w:p>
    <w:p w:rsidR="00224FEC" w:rsidRPr="004A05EB" w:rsidRDefault="00224FEC" w:rsidP="00224FEC">
      <w:pPr>
        <w:pStyle w:val="ListParagraph"/>
        <w:numPr>
          <w:ilvl w:val="0"/>
          <w:numId w:val="139"/>
        </w:numPr>
        <w:spacing w:after="0" w:line="240" w:lineRule="auto"/>
        <w:rPr>
          <w:rFonts w:ascii="TH SarabunPSK" w:hAnsi="TH SarabunPSK" w:cs="TH SarabunPSK"/>
          <w:sz w:val="32"/>
          <w:szCs w:val="32"/>
        </w:rPr>
      </w:pPr>
      <w:r w:rsidRPr="004A05EB">
        <w:rPr>
          <w:rFonts w:ascii="TH SarabunPSK" w:hAnsi="TH SarabunPSK" w:cs="TH SarabunPSK"/>
          <w:sz w:val="32"/>
          <w:szCs w:val="32"/>
          <w:cs/>
        </w:rPr>
        <w:t>ในการตอบให้ใช้ปากกาทำเครื่องหมาย</w:t>
      </w:r>
      <w:r w:rsidRPr="004A05EB">
        <w:rPr>
          <w:rFonts w:ascii="TH SarabunPSK" w:hAnsi="TH SarabunPSK" w:cs="TH SarabunPSK" w:hint="cs"/>
          <w:sz w:val="32"/>
          <w:szCs w:val="32"/>
          <w:cs/>
        </w:rPr>
        <w:t xml:space="preserve"> </w:t>
      </w:r>
      <w:r w:rsidRPr="004A05EB">
        <w:rPr>
          <w:rFonts w:ascii="MS Gothic" w:eastAsia="MS Gothic" w:hAnsi="MS Gothic" w:cs="MS Gothic" w:hint="eastAsia"/>
          <w:sz w:val="32"/>
          <w:szCs w:val="32"/>
          <w:cs/>
        </w:rPr>
        <w:t>Ⅹ</w:t>
      </w:r>
      <w:r w:rsidRPr="004A05EB">
        <w:rPr>
          <w:rFonts w:ascii="TH SarabunPSK" w:hAnsi="TH SarabunPSK" w:cs="TH SarabunPSK" w:hint="cs"/>
          <w:sz w:val="32"/>
          <w:szCs w:val="32"/>
          <w:cs/>
        </w:rPr>
        <w:t xml:space="preserve">  </w:t>
      </w:r>
      <w:r w:rsidRPr="004A05EB">
        <w:rPr>
          <w:rFonts w:ascii="TH SarabunPSK" w:hAnsi="TH SarabunPSK" w:cs="TH SarabunPSK"/>
          <w:sz w:val="32"/>
          <w:szCs w:val="32"/>
          <w:cs/>
        </w:rPr>
        <w:t>ลงในช่องให้ถูกต้อง ถ้าต้องการเปลี่ยนตัวเลือกใหม่ให้ลบ</w:t>
      </w:r>
    </w:p>
    <w:p w:rsidR="00224FEC" w:rsidRPr="004A05EB" w:rsidRDefault="00224FEC" w:rsidP="00224FEC">
      <w:pPr>
        <w:pStyle w:val="ListParagraph"/>
        <w:spacing w:after="0" w:line="240" w:lineRule="auto"/>
        <w:ind w:left="1080"/>
        <w:rPr>
          <w:rFonts w:ascii="TH SarabunPSK" w:hAnsi="TH SarabunPSK" w:cs="TH SarabunPSK"/>
          <w:sz w:val="32"/>
          <w:szCs w:val="32"/>
        </w:rPr>
      </w:pPr>
      <w:r w:rsidRPr="004A05EB">
        <w:rPr>
          <w:rFonts w:ascii="TH SarabunPSK" w:hAnsi="TH SarabunPSK" w:cs="TH SarabunPSK"/>
          <w:sz w:val="32"/>
          <w:szCs w:val="32"/>
          <w:cs/>
        </w:rPr>
        <w:t>ให้สะอาดก่อนเปลี่ยนตัวเลือก</w:t>
      </w:r>
    </w:p>
    <w:p w:rsidR="00224FEC" w:rsidRPr="004A05EB" w:rsidRDefault="00224FEC" w:rsidP="00224FEC">
      <w:pPr>
        <w:numPr>
          <w:ilvl w:val="0"/>
          <w:numId w:val="139"/>
        </w:numPr>
        <w:spacing w:after="0" w:line="240" w:lineRule="auto"/>
        <w:rPr>
          <w:rFonts w:ascii="TH SarabunPSK" w:hAnsi="TH SarabunPSK" w:cs="TH SarabunPSK"/>
          <w:sz w:val="32"/>
          <w:szCs w:val="32"/>
        </w:rPr>
      </w:pPr>
      <w:r w:rsidRPr="004A05EB">
        <w:rPr>
          <w:rFonts w:ascii="TH SarabunPSK" w:hAnsi="TH SarabunPSK" w:cs="TH SarabunPSK"/>
          <w:sz w:val="32"/>
          <w:szCs w:val="32"/>
          <w:cs/>
        </w:rPr>
        <w:t>เมื่อสอบเสร็จให้วางกระดาษคำตอบไว้</w:t>
      </w:r>
      <w:r w:rsidRPr="004A05EB">
        <w:rPr>
          <w:rFonts w:ascii="TH SarabunPSK" w:hAnsi="TH SarabunPSK" w:cs="TH SarabunPSK"/>
          <w:b/>
          <w:bCs/>
          <w:sz w:val="32"/>
          <w:szCs w:val="32"/>
          <w:cs/>
        </w:rPr>
        <w:t>ด้านบน</w:t>
      </w:r>
      <w:r w:rsidRPr="004A05EB">
        <w:rPr>
          <w:rFonts w:ascii="TH SarabunPSK" w:hAnsi="TH SarabunPSK" w:cs="TH SarabunPSK" w:hint="cs"/>
          <w:b/>
          <w:bCs/>
          <w:sz w:val="32"/>
          <w:szCs w:val="32"/>
          <w:cs/>
        </w:rPr>
        <w:t>แบบฝึกทักษะ</w:t>
      </w:r>
    </w:p>
    <w:p w:rsidR="00224FEC" w:rsidRPr="004A05EB" w:rsidRDefault="00224FEC" w:rsidP="00224FEC">
      <w:pPr>
        <w:numPr>
          <w:ilvl w:val="0"/>
          <w:numId w:val="139"/>
        </w:numPr>
        <w:spacing w:after="0" w:line="240" w:lineRule="auto"/>
        <w:rPr>
          <w:rFonts w:ascii="TH SarabunPSK" w:hAnsi="TH SarabunPSK" w:cs="TH SarabunPSK"/>
          <w:sz w:val="32"/>
          <w:szCs w:val="32"/>
        </w:rPr>
      </w:pPr>
      <w:r w:rsidRPr="004A05EB">
        <w:rPr>
          <w:rFonts w:ascii="TH SarabunPSK" w:hAnsi="TH SarabunPSK" w:cs="TH SarabunPSK"/>
          <w:sz w:val="32"/>
          <w:szCs w:val="32"/>
          <w:cs/>
        </w:rPr>
        <w:t>ห้ามนำ</w:t>
      </w:r>
      <w:r w:rsidRPr="004A05EB">
        <w:rPr>
          <w:rFonts w:ascii="TH SarabunPSK" w:hAnsi="TH SarabunPSK" w:cs="TH SarabunPSK" w:hint="cs"/>
          <w:sz w:val="32"/>
          <w:szCs w:val="32"/>
          <w:cs/>
        </w:rPr>
        <w:t>แบบฝึกทักษะ</w:t>
      </w:r>
      <w:r w:rsidRPr="004A05EB">
        <w:rPr>
          <w:rFonts w:ascii="TH SarabunPSK" w:hAnsi="TH SarabunPSK" w:cs="TH SarabunPSK"/>
          <w:sz w:val="32"/>
          <w:szCs w:val="32"/>
          <w:cs/>
        </w:rPr>
        <w:t>และกระดาษคำตอบออกจากห้องสอบ</w:t>
      </w:r>
    </w:p>
    <w:p w:rsidR="00885E55" w:rsidRPr="004A05EB" w:rsidRDefault="00885E55" w:rsidP="00885E55">
      <w:pPr>
        <w:spacing w:after="0" w:line="240" w:lineRule="auto"/>
        <w:rPr>
          <w:rFonts w:ascii="Trebuchet MS" w:hAnsi="Trebuchet MS" w:cs="TH SarabunPSK"/>
          <w:sz w:val="32"/>
          <w:szCs w:val="32"/>
        </w:rPr>
      </w:pPr>
    </w:p>
    <w:p w:rsidR="00885E55" w:rsidRPr="00942379" w:rsidRDefault="00885E55" w:rsidP="00885E55">
      <w:pPr>
        <w:spacing w:after="0" w:line="240" w:lineRule="auto"/>
        <w:rPr>
          <w:rFonts w:ascii="Trebuchet MS" w:hAnsi="Trebuchet MS" w:cs="TH SarabunPSK"/>
          <w:color w:val="FF0000"/>
          <w:sz w:val="24"/>
          <w:szCs w:val="24"/>
        </w:rPr>
      </w:pPr>
    </w:p>
    <w:p w:rsidR="00885E55" w:rsidRPr="00942379" w:rsidRDefault="00885E55" w:rsidP="00885E55">
      <w:pPr>
        <w:spacing w:after="0" w:line="240" w:lineRule="auto"/>
        <w:rPr>
          <w:rFonts w:ascii="Trebuchet MS" w:hAnsi="Trebuchet MS" w:cs="TH SarabunPSK"/>
          <w:color w:val="FF0000"/>
          <w:sz w:val="24"/>
          <w:szCs w:val="24"/>
        </w:rPr>
      </w:pPr>
    </w:p>
    <w:p w:rsidR="00885E55" w:rsidRPr="00942379" w:rsidRDefault="00885E55" w:rsidP="00D7735F">
      <w:pPr>
        <w:spacing w:after="0" w:line="240" w:lineRule="auto"/>
        <w:jc w:val="center"/>
        <w:rPr>
          <w:rFonts w:ascii="TH SarabunPSK" w:eastAsia="Calibri" w:hAnsi="TH SarabunPSK" w:cs="TH SarabunPSK"/>
          <w:color w:val="FF0000"/>
          <w:sz w:val="32"/>
          <w:szCs w:val="32"/>
        </w:rPr>
      </w:pPr>
    </w:p>
    <w:p w:rsidR="00A1137D" w:rsidRPr="00942379" w:rsidRDefault="00A1137D" w:rsidP="00D7735F">
      <w:pPr>
        <w:spacing w:after="0" w:line="240" w:lineRule="auto"/>
        <w:jc w:val="center"/>
        <w:rPr>
          <w:rFonts w:ascii="TH SarabunPSK" w:eastAsia="Calibri" w:hAnsi="TH SarabunPSK" w:cs="TH SarabunPSK"/>
          <w:color w:val="FF0000"/>
          <w:sz w:val="32"/>
          <w:szCs w:val="32"/>
        </w:rPr>
      </w:pPr>
    </w:p>
    <w:p w:rsidR="00A1137D" w:rsidRPr="00942379" w:rsidRDefault="00A1137D" w:rsidP="00D7735F">
      <w:pPr>
        <w:spacing w:after="0" w:line="240" w:lineRule="auto"/>
        <w:jc w:val="center"/>
        <w:rPr>
          <w:rFonts w:ascii="TH SarabunPSK" w:hAnsi="TH SarabunPSK" w:cs="TH SarabunPSK"/>
          <w:b/>
          <w:bCs/>
          <w:color w:val="FF0000"/>
          <w:sz w:val="32"/>
          <w:szCs w:val="32"/>
        </w:rPr>
      </w:pPr>
    </w:p>
    <w:p w:rsidR="00885E55" w:rsidRPr="00942379" w:rsidRDefault="00885E55" w:rsidP="00D7735F">
      <w:pPr>
        <w:spacing w:after="0" w:line="240" w:lineRule="auto"/>
        <w:jc w:val="center"/>
        <w:rPr>
          <w:rFonts w:ascii="TH SarabunPSK" w:hAnsi="TH SarabunPSK" w:cs="TH SarabunPSK"/>
          <w:b/>
          <w:bCs/>
          <w:color w:val="FF0000"/>
          <w:sz w:val="32"/>
          <w:szCs w:val="32"/>
        </w:rPr>
      </w:pPr>
    </w:p>
    <w:p w:rsidR="00521736" w:rsidRPr="00942379" w:rsidRDefault="00521736" w:rsidP="00D7735F">
      <w:pPr>
        <w:spacing w:after="0" w:line="240" w:lineRule="auto"/>
        <w:jc w:val="center"/>
        <w:rPr>
          <w:rFonts w:ascii="TH SarabunPSK" w:hAnsi="TH SarabunPSK" w:cs="TH SarabunPSK"/>
          <w:b/>
          <w:bCs/>
          <w:color w:val="FF0000"/>
          <w:sz w:val="32"/>
          <w:szCs w:val="32"/>
        </w:rPr>
      </w:pPr>
    </w:p>
    <w:p w:rsidR="00521736" w:rsidRPr="00942379" w:rsidRDefault="00521736" w:rsidP="00D7735F">
      <w:pPr>
        <w:spacing w:after="0" w:line="240" w:lineRule="auto"/>
        <w:jc w:val="center"/>
        <w:rPr>
          <w:rFonts w:ascii="TH SarabunPSK" w:hAnsi="TH SarabunPSK" w:cs="TH SarabunPSK"/>
          <w:b/>
          <w:bCs/>
          <w:color w:val="FF0000"/>
          <w:sz w:val="32"/>
          <w:szCs w:val="32"/>
        </w:rPr>
      </w:pPr>
    </w:p>
    <w:p w:rsidR="00521736" w:rsidRPr="00942379" w:rsidRDefault="00521736" w:rsidP="00D7735F">
      <w:pPr>
        <w:spacing w:after="0" w:line="240" w:lineRule="auto"/>
        <w:jc w:val="center"/>
        <w:rPr>
          <w:rFonts w:ascii="TH SarabunPSK" w:hAnsi="TH SarabunPSK" w:cs="TH SarabunPSK"/>
          <w:b/>
          <w:bCs/>
          <w:color w:val="FF0000"/>
          <w:sz w:val="32"/>
          <w:szCs w:val="32"/>
        </w:rPr>
      </w:pPr>
    </w:p>
    <w:p w:rsidR="00885E55" w:rsidRPr="00942379" w:rsidRDefault="00885E55" w:rsidP="00D7735F">
      <w:pPr>
        <w:spacing w:after="0" w:line="240" w:lineRule="auto"/>
        <w:jc w:val="center"/>
        <w:rPr>
          <w:rFonts w:ascii="TH SarabunPSK" w:hAnsi="TH SarabunPSK" w:cs="TH SarabunPSK"/>
          <w:b/>
          <w:bCs/>
          <w:color w:val="FF0000"/>
          <w:sz w:val="32"/>
          <w:szCs w:val="32"/>
        </w:rPr>
      </w:pPr>
    </w:p>
    <w:p w:rsidR="00885E55" w:rsidRPr="00942379" w:rsidRDefault="00885E55" w:rsidP="00D7735F">
      <w:pPr>
        <w:spacing w:after="0" w:line="240" w:lineRule="auto"/>
        <w:jc w:val="center"/>
        <w:rPr>
          <w:rFonts w:ascii="TH SarabunPSK" w:hAnsi="TH SarabunPSK" w:cs="TH SarabunPSK"/>
          <w:b/>
          <w:bCs/>
          <w:color w:val="FF0000"/>
          <w:sz w:val="32"/>
          <w:szCs w:val="32"/>
        </w:rPr>
      </w:pPr>
    </w:p>
    <w:p w:rsidR="00885E55" w:rsidRDefault="00885E55" w:rsidP="00D7735F">
      <w:pPr>
        <w:spacing w:after="0" w:line="240" w:lineRule="auto"/>
        <w:jc w:val="center"/>
        <w:rPr>
          <w:rFonts w:ascii="TH SarabunPSK" w:hAnsi="TH SarabunPSK" w:cs="TH SarabunPSK"/>
          <w:b/>
          <w:bCs/>
          <w:color w:val="FF0000"/>
          <w:sz w:val="32"/>
          <w:szCs w:val="32"/>
        </w:rPr>
      </w:pPr>
    </w:p>
    <w:p w:rsidR="009B2996" w:rsidRDefault="009B2996" w:rsidP="00D7735F">
      <w:pPr>
        <w:spacing w:after="0" w:line="240" w:lineRule="auto"/>
        <w:jc w:val="center"/>
        <w:rPr>
          <w:rFonts w:ascii="TH SarabunPSK" w:hAnsi="TH SarabunPSK" w:cs="TH SarabunPSK"/>
          <w:b/>
          <w:bCs/>
          <w:color w:val="FF0000"/>
          <w:sz w:val="32"/>
          <w:szCs w:val="32"/>
        </w:rPr>
      </w:pPr>
    </w:p>
    <w:p w:rsidR="009B2996" w:rsidRPr="00942379" w:rsidRDefault="009B2996" w:rsidP="00D7735F">
      <w:pPr>
        <w:spacing w:after="0" w:line="240" w:lineRule="auto"/>
        <w:jc w:val="center"/>
        <w:rPr>
          <w:rFonts w:ascii="TH SarabunPSK" w:hAnsi="TH SarabunPSK" w:cs="TH SarabunPSK"/>
          <w:b/>
          <w:bCs/>
          <w:color w:val="FF0000"/>
          <w:sz w:val="32"/>
          <w:szCs w:val="32"/>
        </w:rPr>
      </w:pPr>
      <w:bookmarkStart w:id="2" w:name="_GoBack"/>
      <w:bookmarkEnd w:id="2"/>
    </w:p>
    <w:p w:rsidR="00885E55" w:rsidRDefault="00885E55" w:rsidP="00D7735F">
      <w:pPr>
        <w:spacing w:after="0" w:line="240" w:lineRule="auto"/>
        <w:jc w:val="center"/>
        <w:rPr>
          <w:rFonts w:ascii="TH SarabunPSK" w:hAnsi="TH SarabunPSK" w:cs="TH SarabunPSK"/>
          <w:b/>
          <w:bCs/>
          <w:color w:val="FF0000"/>
          <w:sz w:val="32"/>
          <w:szCs w:val="32"/>
        </w:rPr>
      </w:pPr>
    </w:p>
    <w:p w:rsidR="009664D5" w:rsidRDefault="009664D5" w:rsidP="009664D5">
      <w:pPr>
        <w:spacing w:after="0"/>
        <w:rPr>
          <w:rFonts w:ascii="TH SarabunPSK" w:hAnsi="TH SarabunPSK" w:cs="TH SarabunPSK"/>
          <w:b/>
          <w:bCs/>
          <w:sz w:val="32"/>
          <w:szCs w:val="32"/>
        </w:rPr>
      </w:pPr>
      <w:r>
        <w:rPr>
          <w:rFonts w:ascii="TH SarabunPSK" w:hAnsi="TH SarabunPSK" w:cs="TH SarabunPSK"/>
          <w:b/>
          <w:bCs/>
          <w:sz w:val="32"/>
          <w:szCs w:val="32"/>
        </w:rPr>
        <w:lastRenderedPageBreak/>
        <w:t xml:space="preserve">Part </w:t>
      </w:r>
      <w:r w:rsidR="00C65F8E">
        <w:rPr>
          <w:rFonts w:ascii="TH SarabunPSK" w:hAnsi="TH SarabunPSK" w:cs="TH SarabunPSK"/>
          <w:b/>
          <w:bCs/>
          <w:sz w:val="32"/>
          <w:szCs w:val="32"/>
          <w:lang w:val="en-AU"/>
        </w:rPr>
        <w:t>I</w:t>
      </w:r>
      <w:r w:rsidR="00C65F8E">
        <w:rPr>
          <w:rFonts w:ascii="TH SarabunPSK" w:hAnsi="TH SarabunPSK" w:cs="TH SarabunPSK"/>
          <w:b/>
          <w:bCs/>
          <w:sz w:val="32"/>
          <w:szCs w:val="32"/>
        </w:rPr>
        <w:t>: Conversation</w:t>
      </w:r>
    </w:p>
    <w:p w:rsidR="009664D5" w:rsidRDefault="009664D5" w:rsidP="009664D5">
      <w:pPr>
        <w:spacing w:after="0"/>
        <w:rPr>
          <w:rFonts w:ascii="TH SarabunPSK" w:hAnsi="TH SarabunPSK" w:cs="TH SarabunPSK"/>
          <w:b/>
          <w:bCs/>
          <w:sz w:val="32"/>
          <w:szCs w:val="32"/>
        </w:rPr>
      </w:pPr>
      <w:r w:rsidRPr="009664D5">
        <w:rPr>
          <w:rFonts w:ascii="TH SarabunPSK" w:hAnsi="TH SarabunPSK" w:cs="TH SarabunPSK"/>
          <w:b/>
          <w:bCs/>
          <w:sz w:val="32"/>
          <w:szCs w:val="32"/>
        </w:rPr>
        <w:t>Directions:</w:t>
      </w:r>
      <w:r w:rsidRPr="00C75033">
        <w:rPr>
          <w:rFonts w:ascii="TH SarabunPSK" w:hAnsi="TH SarabunPSK" w:cs="TH SarabunPSK"/>
          <w:b/>
          <w:bCs/>
          <w:sz w:val="32"/>
          <w:szCs w:val="32"/>
        </w:rPr>
        <w:t xml:space="preserve"> Read the dialogs and choose the expression that best completes each missing</w:t>
      </w:r>
      <w:r>
        <w:rPr>
          <w:rFonts w:ascii="TH SarabunPSK" w:hAnsi="TH SarabunPSK" w:cs="TH SarabunPSK"/>
          <w:b/>
          <w:bCs/>
          <w:sz w:val="32"/>
          <w:szCs w:val="32"/>
        </w:rPr>
        <w:t xml:space="preserve"> </w:t>
      </w:r>
      <w:r w:rsidRPr="00C75033">
        <w:rPr>
          <w:rFonts w:ascii="TH SarabunPSK" w:hAnsi="TH SarabunPSK" w:cs="TH SarabunPSK"/>
          <w:b/>
          <w:bCs/>
          <w:sz w:val="32"/>
          <w:szCs w:val="32"/>
        </w:rPr>
        <w:t>part.</w:t>
      </w:r>
    </w:p>
    <w:p w:rsidR="009664D5" w:rsidRPr="009664D5" w:rsidRDefault="009664D5" w:rsidP="009664D5">
      <w:pPr>
        <w:spacing w:after="0"/>
        <w:rPr>
          <w:rFonts w:ascii="TH SarabunPSK" w:hAnsi="TH SarabunPSK" w:cs="TH SarabunPSK"/>
          <w:b/>
          <w:bCs/>
          <w:sz w:val="16"/>
          <w:szCs w:val="16"/>
        </w:rPr>
      </w:pPr>
    </w:p>
    <w:p w:rsidR="009664D5" w:rsidRPr="009664D5" w:rsidRDefault="00C65F8E" w:rsidP="009664D5">
      <w:pPr>
        <w:rPr>
          <w:rFonts w:ascii="TH SarabunPSK" w:hAnsi="TH SarabunPSK" w:cs="TH SarabunPSK"/>
          <w:b/>
          <w:bCs/>
          <w:sz w:val="32"/>
          <w:szCs w:val="32"/>
        </w:rPr>
      </w:pPr>
      <w:r>
        <w:rPr>
          <w:rFonts w:ascii="TH SarabunPSK" w:hAnsi="TH SarabunPSK" w:cs="TH SarabunPSK"/>
          <w:b/>
          <w:bCs/>
          <w:sz w:val="32"/>
          <w:szCs w:val="32"/>
        </w:rPr>
        <w:t>Situation</w:t>
      </w:r>
      <w:r w:rsidR="009664D5" w:rsidRPr="009664D5">
        <w:rPr>
          <w:rFonts w:ascii="TH SarabunPSK" w:hAnsi="TH SarabunPSK" w:cs="TH SarabunPSK"/>
          <w:b/>
          <w:bCs/>
          <w:sz w:val="32"/>
          <w:szCs w:val="32"/>
        </w:rPr>
        <w:t xml:space="preserve"> : Mr. Johnny Carson is at the Smiths Company for a job interview.</w:t>
      </w:r>
    </w:p>
    <w:p w:rsidR="009664D5" w:rsidRPr="00C75033" w:rsidRDefault="009664D5" w:rsidP="009664D5">
      <w:pPr>
        <w:ind w:left="720"/>
        <w:rPr>
          <w:rFonts w:ascii="TH SarabunPSK" w:hAnsi="TH SarabunPSK" w:cs="TH SarabunPSK"/>
          <w:sz w:val="32"/>
          <w:szCs w:val="32"/>
        </w:rPr>
      </w:pPr>
      <w:r w:rsidRPr="009664D5">
        <w:rPr>
          <w:rFonts w:ascii="TH SarabunPSK" w:hAnsi="TH SarabunPSK" w:cs="TH SarabunPSK"/>
          <w:b/>
          <w:bCs/>
          <w:sz w:val="32"/>
          <w:szCs w:val="32"/>
        </w:rPr>
        <w:t xml:space="preserve">Mr. Carson: </w:t>
      </w:r>
      <w:r w:rsidRPr="00C75033">
        <w:rPr>
          <w:rFonts w:ascii="TH SarabunPSK" w:hAnsi="TH SarabunPSK" w:cs="TH SarabunPSK"/>
          <w:sz w:val="32"/>
          <w:szCs w:val="32"/>
        </w:rPr>
        <w:t>I have an appointment for an int</w:t>
      </w:r>
      <w:r>
        <w:rPr>
          <w:rFonts w:ascii="TH SarabunPSK" w:hAnsi="TH SarabunPSK" w:cs="TH SarabunPSK"/>
          <w:sz w:val="32"/>
          <w:szCs w:val="32"/>
        </w:rPr>
        <w:t>erview today.</w:t>
      </w:r>
      <w:r>
        <w:rPr>
          <w:rFonts w:ascii="TH SarabunPSK" w:hAnsi="TH SarabunPSK" w:cs="TH SarabunPSK"/>
          <w:sz w:val="32"/>
          <w:szCs w:val="32"/>
        </w:rPr>
        <w:br/>
        <w:t xml:space="preserve">           </w:t>
      </w:r>
      <w:r w:rsidRPr="009664D5">
        <w:rPr>
          <w:rFonts w:ascii="TH SarabunPSK" w:hAnsi="TH SarabunPSK" w:cs="TH SarabunPSK"/>
          <w:b/>
          <w:bCs/>
          <w:sz w:val="32"/>
          <w:szCs w:val="32"/>
        </w:rPr>
        <w:t>P.R.:</w:t>
      </w:r>
      <w:r w:rsidRPr="00C75033">
        <w:rPr>
          <w:rFonts w:ascii="TH SarabunPSK" w:hAnsi="TH SarabunPSK" w:cs="TH SarabunPSK"/>
          <w:sz w:val="32"/>
          <w:szCs w:val="32"/>
        </w:rPr>
        <w:t xml:space="preserve"> Great, have a seat. Would you like </w:t>
      </w:r>
      <w:r>
        <w:rPr>
          <w:rFonts w:ascii="TH SarabunPSK" w:hAnsi="TH SarabunPSK" w:cs="TH SarabunPSK"/>
          <w:sz w:val="32"/>
          <w:szCs w:val="32"/>
        </w:rPr>
        <w:t>some tea or coffee?</w:t>
      </w:r>
      <w:r>
        <w:rPr>
          <w:rFonts w:ascii="TH SarabunPSK" w:hAnsi="TH SarabunPSK" w:cs="TH SarabunPSK"/>
          <w:sz w:val="32"/>
          <w:szCs w:val="32"/>
        </w:rPr>
        <w:br/>
      </w:r>
      <w:r w:rsidRPr="009664D5">
        <w:rPr>
          <w:rFonts w:ascii="TH SarabunPSK" w:hAnsi="TH SarabunPSK" w:cs="TH SarabunPSK"/>
          <w:b/>
          <w:bCs/>
          <w:sz w:val="32"/>
          <w:szCs w:val="32"/>
        </w:rPr>
        <w:t>Mr. Carson:</w:t>
      </w:r>
      <w:r w:rsidRPr="00C75033">
        <w:rPr>
          <w:rFonts w:ascii="TH SarabunPSK" w:hAnsi="TH SarabunPSK" w:cs="TH SarabunPSK"/>
          <w:sz w:val="32"/>
          <w:szCs w:val="32"/>
        </w:rPr>
        <w:t xml:space="preserve"> __________(</w:t>
      </w:r>
      <w:r>
        <w:rPr>
          <w:rFonts w:ascii="TH SarabunPSK" w:hAnsi="TH SarabunPSK" w:cs="TH SarabunPSK"/>
          <w:sz w:val="32"/>
          <w:szCs w:val="32"/>
        </w:rPr>
        <w:t>1)__________</w:t>
      </w:r>
      <w:r>
        <w:rPr>
          <w:rFonts w:ascii="TH SarabunPSK" w:hAnsi="TH SarabunPSK" w:cs="TH SarabunPSK"/>
          <w:sz w:val="32"/>
          <w:szCs w:val="32"/>
        </w:rPr>
        <w:br/>
      </w:r>
      <w:r w:rsidRPr="009664D5">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9664D5">
        <w:rPr>
          <w:rFonts w:ascii="TH SarabunPSK" w:hAnsi="TH SarabunPSK" w:cs="TH SarabunPSK"/>
          <w:b/>
          <w:bCs/>
          <w:sz w:val="32"/>
          <w:szCs w:val="32"/>
        </w:rPr>
        <w:t>P.R.:</w:t>
      </w:r>
      <w:r w:rsidRPr="00C75033">
        <w:rPr>
          <w:rFonts w:ascii="TH SarabunPSK" w:hAnsi="TH SarabunPSK" w:cs="TH SarabunPSK"/>
          <w:sz w:val="32"/>
          <w:szCs w:val="32"/>
        </w:rPr>
        <w:t xml:space="preserve"> The coffee area is right over there. __________(2)__________</w:t>
      </w:r>
      <w:r>
        <w:rPr>
          <w:rFonts w:ascii="TH SarabunPSK" w:hAnsi="TH SarabunPSK" w:cs="TH SarabunPSK"/>
          <w:sz w:val="32"/>
          <w:szCs w:val="32"/>
        </w:rPr>
        <w:br/>
      </w:r>
      <w:r w:rsidRPr="009664D5">
        <w:rPr>
          <w:rFonts w:ascii="TH SarabunPSK" w:hAnsi="TH SarabunPSK" w:cs="TH SarabunPSK"/>
          <w:b/>
          <w:bCs/>
          <w:sz w:val="32"/>
          <w:szCs w:val="32"/>
        </w:rPr>
        <w:t>Mr. Carson:</w:t>
      </w:r>
      <w:r w:rsidRPr="00C75033">
        <w:rPr>
          <w:rFonts w:ascii="TH SarabunPSK" w:hAnsi="TH SarabunPSK" w:cs="TH SarabunPSK"/>
          <w:sz w:val="32"/>
          <w:szCs w:val="32"/>
        </w:rPr>
        <w:t xml:space="preserve"> Thank you. What a beautiful view fro</w:t>
      </w:r>
      <w:r>
        <w:rPr>
          <w:rFonts w:ascii="TH SarabunPSK" w:hAnsi="TH SarabunPSK" w:cs="TH SarabunPSK"/>
          <w:sz w:val="32"/>
          <w:szCs w:val="32"/>
        </w:rPr>
        <w:t>m this office!</w:t>
      </w:r>
      <w:r>
        <w:rPr>
          <w:rFonts w:ascii="TH SarabunPSK" w:hAnsi="TH SarabunPSK" w:cs="TH SarabunPSK"/>
          <w:sz w:val="32"/>
          <w:szCs w:val="32"/>
        </w:rPr>
        <w:br/>
      </w:r>
      <w:r w:rsidRPr="009664D5">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9664D5">
        <w:rPr>
          <w:rFonts w:ascii="TH SarabunPSK" w:hAnsi="TH SarabunPSK" w:cs="TH SarabunPSK"/>
          <w:b/>
          <w:bCs/>
          <w:sz w:val="32"/>
          <w:szCs w:val="32"/>
        </w:rPr>
        <w:t xml:space="preserve"> P.R.:</w:t>
      </w:r>
      <w:r w:rsidRPr="00C75033">
        <w:rPr>
          <w:rFonts w:ascii="TH SarabunPSK" w:hAnsi="TH SarabunPSK" w:cs="TH SarabunPSK"/>
          <w:sz w:val="32"/>
          <w:szCs w:val="32"/>
        </w:rPr>
        <w:t xml:space="preserve"> Yes. __________(3)__________ Mr. Smith now. I'll take you to his office.</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1.</w:t>
      </w:r>
      <w:r w:rsidRPr="00C75033">
        <w:rPr>
          <w:rFonts w:ascii="TH SarabunPSK" w:hAnsi="TH SarabunPSK" w:cs="TH SarabunPSK"/>
          <w:sz w:val="32"/>
          <w:szCs w:val="32"/>
        </w:rPr>
        <w:tab/>
        <w:t>1. No, thank you.</w:t>
      </w:r>
    </w:p>
    <w:p w:rsidR="009664D5" w:rsidRPr="00C75033" w:rsidRDefault="009664D5" w:rsidP="009664D5">
      <w:pPr>
        <w:spacing w:after="0"/>
        <w:ind w:firstLine="709"/>
        <w:rPr>
          <w:rFonts w:ascii="TH SarabunPSK" w:hAnsi="TH SarabunPSK" w:cs="TH SarabunPSK"/>
          <w:sz w:val="32"/>
          <w:szCs w:val="32"/>
        </w:rPr>
      </w:pPr>
      <w:r w:rsidRPr="00C75033">
        <w:rPr>
          <w:rFonts w:ascii="TH SarabunPSK" w:hAnsi="TH SarabunPSK" w:cs="TH SarabunPSK"/>
          <w:sz w:val="32"/>
          <w:szCs w:val="32"/>
        </w:rPr>
        <w:tab/>
        <w:t>2. I’ve just had it.</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I'd love some.</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No problem.</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That’s right.</w:t>
      </w:r>
    </w:p>
    <w:p w:rsidR="009664D5" w:rsidRPr="009664D5" w:rsidRDefault="009664D5" w:rsidP="009664D5">
      <w:pPr>
        <w:spacing w:after="0"/>
        <w:rPr>
          <w:rFonts w:ascii="TH SarabunPSK" w:hAnsi="TH SarabunPSK" w:cs="TH SarabunPSK"/>
          <w:sz w:val="16"/>
          <w:szCs w:val="16"/>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2.</w:t>
      </w:r>
      <w:r w:rsidRPr="00C75033">
        <w:rPr>
          <w:rFonts w:ascii="TH SarabunPSK" w:hAnsi="TH SarabunPSK" w:cs="TH SarabunPSK"/>
          <w:sz w:val="32"/>
          <w:szCs w:val="32"/>
        </w:rPr>
        <w:tab/>
        <w:t>1. Please help yourself.</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 xml:space="preserve">2. You’re welcome. </w:t>
      </w:r>
    </w:p>
    <w:p w:rsidR="009664D5" w:rsidRPr="00C75033" w:rsidRDefault="009664D5" w:rsidP="009664D5">
      <w:pPr>
        <w:spacing w:after="0"/>
        <w:rPr>
          <w:rFonts w:ascii="TH SarabunPSK" w:hAnsi="TH SarabunPSK" w:cs="TH SarabunPSK"/>
          <w:sz w:val="32"/>
          <w:szCs w:val="32"/>
        </w:rPr>
      </w:pPr>
      <w:r>
        <w:rPr>
          <w:rFonts w:ascii="TH SarabunPSK" w:hAnsi="TH SarabunPSK" w:cs="TH SarabunPSK"/>
          <w:sz w:val="32"/>
          <w:szCs w:val="32"/>
        </w:rPr>
        <w:tab/>
        <w:t>3. That’s okay.</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Please do.</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Go ahead.</w:t>
      </w:r>
    </w:p>
    <w:p w:rsidR="009664D5" w:rsidRPr="009664D5" w:rsidRDefault="009664D5" w:rsidP="009664D5">
      <w:pPr>
        <w:spacing w:after="0"/>
        <w:rPr>
          <w:rFonts w:ascii="TH SarabunPSK" w:hAnsi="TH SarabunPSK" w:cs="TH SarabunPSK"/>
          <w:sz w:val="16"/>
          <w:szCs w:val="16"/>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3.</w:t>
      </w:r>
      <w:r w:rsidRPr="00C75033">
        <w:rPr>
          <w:rFonts w:ascii="TH SarabunPSK" w:hAnsi="TH SarabunPSK" w:cs="TH SarabunPSK"/>
          <w:sz w:val="32"/>
          <w:szCs w:val="32"/>
        </w:rPr>
        <w:tab/>
        <w:t>1. This is</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 xml:space="preserve">2. Find out </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Come on</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We’ve seen</w:t>
      </w:r>
    </w:p>
    <w:p w:rsidR="009664D5" w:rsidRPr="00C75033" w:rsidRDefault="009664D5" w:rsidP="009664D5">
      <w:pPr>
        <w:spacing w:after="0"/>
        <w:rPr>
          <w:rFonts w:ascii="TH SarabunPSK" w:hAnsi="TH SarabunPSK" w:cs="TH SarabunPSK"/>
          <w:sz w:val="32"/>
          <w:szCs w:val="32"/>
        </w:rPr>
      </w:pPr>
      <w:r>
        <w:rPr>
          <w:rFonts w:ascii="TH SarabunPSK" w:hAnsi="TH SarabunPSK" w:cs="TH SarabunPSK"/>
          <w:sz w:val="32"/>
          <w:szCs w:val="32"/>
        </w:rPr>
        <w:tab/>
        <w:t>5. H</w:t>
      </w:r>
      <w:r w:rsidRPr="00C75033">
        <w:rPr>
          <w:rFonts w:ascii="TH SarabunPSK" w:hAnsi="TH SarabunPSK" w:cs="TH SarabunPSK"/>
          <w:sz w:val="32"/>
          <w:szCs w:val="32"/>
        </w:rPr>
        <w:t>ere comes</w:t>
      </w:r>
    </w:p>
    <w:p w:rsidR="009664D5" w:rsidRDefault="009664D5" w:rsidP="009664D5">
      <w:pPr>
        <w:rPr>
          <w:rFonts w:ascii="TH SarabunPSK" w:hAnsi="TH SarabunPSK" w:cs="TH SarabunPSK"/>
          <w:sz w:val="32"/>
          <w:szCs w:val="32"/>
        </w:rPr>
      </w:pPr>
    </w:p>
    <w:p w:rsidR="009664D5" w:rsidRDefault="009664D5" w:rsidP="009664D5">
      <w:pPr>
        <w:rPr>
          <w:rFonts w:ascii="TH SarabunPSK" w:hAnsi="TH SarabunPSK" w:cs="TH SarabunPSK"/>
          <w:sz w:val="32"/>
          <w:szCs w:val="32"/>
        </w:rPr>
      </w:pPr>
    </w:p>
    <w:p w:rsidR="009664D5"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9664D5" w:rsidRDefault="00C65F8E" w:rsidP="009664D5">
      <w:pPr>
        <w:rPr>
          <w:rFonts w:ascii="TH SarabunPSK" w:hAnsi="TH SarabunPSK" w:cs="TH SarabunPSK"/>
          <w:b/>
          <w:bCs/>
          <w:sz w:val="32"/>
          <w:szCs w:val="32"/>
        </w:rPr>
      </w:pPr>
      <w:r>
        <w:rPr>
          <w:rFonts w:ascii="TH SarabunPSK" w:hAnsi="TH SarabunPSK" w:cs="TH SarabunPSK"/>
          <w:b/>
          <w:bCs/>
          <w:sz w:val="32"/>
          <w:szCs w:val="32"/>
        </w:rPr>
        <w:lastRenderedPageBreak/>
        <w:t xml:space="preserve">Situation </w:t>
      </w:r>
      <w:r w:rsidR="009664D5" w:rsidRPr="009664D5">
        <w:rPr>
          <w:rFonts w:ascii="TH SarabunPSK" w:hAnsi="TH SarabunPSK" w:cs="TH SarabunPSK"/>
          <w:b/>
          <w:bCs/>
          <w:sz w:val="32"/>
          <w:szCs w:val="32"/>
        </w:rPr>
        <w:t>: Susan, a personal officer of the Smiths Company, is calling Mr. Johnny Carson.</w:t>
      </w:r>
    </w:p>
    <w:p w:rsidR="009664D5" w:rsidRPr="00C75033" w:rsidRDefault="009664D5" w:rsidP="009664D5">
      <w:pPr>
        <w:spacing w:after="0"/>
        <w:ind w:left="645"/>
        <w:rPr>
          <w:rFonts w:ascii="TH SarabunPSK" w:hAnsi="TH SarabunPSK" w:cs="TH SarabunPSK"/>
          <w:sz w:val="32"/>
          <w:szCs w:val="32"/>
        </w:rPr>
      </w:pPr>
      <w:r>
        <w:rPr>
          <w:rFonts w:ascii="TH SarabunPSK" w:hAnsi="TH SarabunPSK" w:cs="TH SarabunPSK"/>
          <w:b/>
          <w:bCs/>
          <w:sz w:val="32"/>
          <w:szCs w:val="32"/>
        </w:rPr>
        <w:t xml:space="preserve">       </w:t>
      </w:r>
      <w:r w:rsidRPr="009664D5">
        <w:rPr>
          <w:rFonts w:ascii="TH SarabunPSK" w:hAnsi="TH SarabunPSK" w:cs="TH SarabunPSK"/>
          <w:b/>
          <w:bCs/>
          <w:sz w:val="32"/>
          <w:szCs w:val="32"/>
        </w:rPr>
        <w:t>Susan:</w:t>
      </w:r>
      <w:r w:rsidRPr="00C75033">
        <w:rPr>
          <w:rFonts w:ascii="TH SarabunPSK" w:hAnsi="TH SarabunPSK" w:cs="TH SarabunPSK"/>
          <w:sz w:val="32"/>
          <w:szCs w:val="32"/>
        </w:rPr>
        <w:t xml:space="preserve"> Good morning, may I speak with</w:t>
      </w:r>
      <w:r>
        <w:rPr>
          <w:rFonts w:ascii="TH SarabunPSK" w:hAnsi="TH SarabunPSK" w:cs="TH SarabunPSK"/>
          <w:sz w:val="32"/>
          <w:szCs w:val="32"/>
        </w:rPr>
        <w:t xml:space="preserve"> Mr. Carson, please?</w:t>
      </w:r>
      <w:r>
        <w:rPr>
          <w:rFonts w:ascii="TH SarabunPSK" w:hAnsi="TH SarabunPSK" w:cs="TH SarabunPSK"/>
          <w:sz w:val="32"/>
          <w:szCs w:val="32"/>
        </w:rPr>
        <w:br/>
      </w:r>
      <w:r w:rsidRPr="009664D5">
        <w:rPr>
          <w:rFonts w:ascii="TH SarabunPSK" w:hAnsi="TH SarabunPSK" w:cs="TH SarabunPSK"/>
          <w:b/>
          <w:bCs/>
          <w:sz w:val="32"/>
          <w:szCs w:val="32"/>
        </w:rPr>
        <w:t>Mr. Carson:</w:t>
      </w:r>
      <w:r w:rsidRPr="00C75033">
        <w:rPr>
          <w:rFonts w:ascii="TH SarabunPSK" w:hAnsi="TH SarabunPSK" w:cs="TH SarabunPSK"/>
          <w:sz w:val="32"/>
          <w:szCs w:val="32"/>
        </w:rPr>
        <w:t xml:space="preserve"> I am Johnny C</w:t>
      </w:r>
      <w:r>
        <w:rPr>
          <w:rFonts w:ascii="TH SarabunPSK" w:hAnsi="TH SarabunPSK" w:cs="TH SarabunPSK"/>
          <w:sz w:val="32"/>
          <w:szCs w:val="32"/>
        </w:rPr>
        <w:t>arson, may I help you?</w:t>
      </w:r>
      <w:r>
        <w:rPr>
          <w:rFonts w:ascii="TH SarabunPSK" w:hAnsi="TH SarabunPSK" w:cs="TH SarabunPSK"/>
          <w:sz w:val="32"/>
          <w:szCs w:val="32"/>
        </w:rPr>
        <w:br/>
        <w:t xml:space="preserve">       </w:t>
      </w:r>
      <w:r w:rsidRPr="009664D5">
        <w:rPr>
          <w:rFonts w:ascii="TH SarabunPSK" w:hAnsi="TH SarabunPSK" w:cs="TH SarabunPSK"/>
          <w:b/>
          <w:bCs/>
          <w:sz w:val="32"/>
          <w:szCs w:val="32"/>
        </w:rPr>
        <w:t>Susan:</w:t>
      </w:r>
      <w:r w:rsidRPr="00C75033">
        <w:rPr>
          <w:rFonts w:ascii="TH SarabunPSK" w:hAnsi="TH SarabunPSK" w:cs="TH SarabunPSK"/>
          <w:sz w:val="32"/>
          <w:szCs w:val="32"/>
        </w:rPr>
        <w:t xml:space="preserve"> Mr. Carson, this is the Smiths Company callin</w:t>
      </w:r>
      <w:r>
        <w:rPr>
          <w:rFonts w:ascii="TH SarabunPSK" w:hAnsi="TH SarabunPSK" w:cs="TH SarabunPSK"/>
          <w:sz w:val="32"/>
          <w:szCs w:val="32"/>
        </w:rPr>
        <w:t>g to speak with you.</w:t>
      </w:r>
      <w:r>
        <w:rPr>
          <w:rFonts w:ascii="TH SarabunPSK" w:hAnsi="TH SarabunPSK" w:cs="TH SarabunPSK"/>
          <w:sz w:val="32"/>
          <w:szCs w:val="32"/>
        </w:rPr>
        <w:br/>
      </w:r>
      <w:r w:rsidRPr="009664D5">
        <w:rPr>
          <w:rFonts w:ascii="TH SarabunPSK" w:hAnsi="TH SarabunPSK" w:cs="TH SarabunPSK"/>
          <w:b/>
          <w:bCs/>
          <w:sz w:val="32"/>
          <w:szCs w:val="32"/>
        </w:rPr>
        <w:t>Mr. Carson:</w:t>
      </w:r>
      <w:r w:rsidRPr="00C75033">
        <w:rPr>
          <w:rFonts w:ascii="TH SarabunPSK" w:hAnsi="TH SarabunPSK" w:cs="TH SarabunPSK"/>
          <w:sz w:val="32"/>
          <w:szCs w:val="32"/>
        </w:rPr>
        <w:t xml:space="preserve"> __________(4)__________</w:t>
      </w:r>
      <w:r>
        <w:rPr>
          <w:rFonts w:ascii="TH SarabunPSK" w:hAnsi="TH SarabunPSK" w:cs="TH SarabunPSK"/>
          <w:sz w:val="32"/>
          <w:szCs w:val="32"/>
        </w:rPr>
        <w:br/>
        <w:t xml:space="preserve">       </w:t>
      </w:r>
      <w:r w:rsidRPr="009664D5">
        <w:rPr>
          <w:rFonts w:ascii="TH SarabunPSK" w:hAnsi="TH SarabunPSK" w:cs="TH SarabunPSK"/>
          <w:b/>
          <w:bCs/>
          <w:sz w:val="32"/>
          <w:szCs w:val="32"/>
        </w:rPr>
        <w:t>Susan:</w:t>
      </w:r>
      <w:r w:rsidRPr="00C75033">
        <w:rPr>
          <w:rFonts w:ascii="TH SarabunPSK" w:hAnsi="TH SarabunPSK" w:cs="TH SarabunPSK"/>
          <w:sz w:val="32"/>
          <w:szCs w:val="32"/>
        </w:rPr>
        <w:t xml:space="preserve"> We are calling you today to offer you the job you interv</w:t>
      </w:r>
      <w:r>
        <w:rPr>
          <w:rFonts w:ascii="TH SarabunPSK" w:hAnsi="TH SarabunPSK" w:cs="TH SarabunPSK"/>
          <w:sz w:val="32"/>
          <w:szCs w:val="32"/>
        </w:rPr>
        <w:t>iewed for last week.</w:t>
      </w:r>
      <w:r>
        <w:rPr>
          <w:rFonts w:ascii="TH SarabunPSK" w:hAnsi="TH SarabunPSK" w:cs="TH SarabunPSK"/>
          <w:sz w:val="32"/>
          <w:szCs w:val="32"/>
        </w:rPr>
        <w:br/>
      </w:r>
      <w:r w:rsidRPr="009664D5">
        <w:rPr>
          <w:rFonts w:ascii="TH SarabunPSK" w:hAnsi="TH SarabunPSK" w:cs="TH SarabunPSK"/>
          <w:b/>
          <w:bCs/>
          <w:sz w:val="32"/>
          <w:szCs w:val="32"/>
        </w:rPr>
        <w:t>Mr. Carson:</w:t>
      </w:r>
      <w:r w:rsidRPr="00C75033">
        <w:rPr>
          <w:rFonts w:ascii="TH SarabunPSK" w:hAnsi="TH SarabunPSK" w:cs="TH SarabunPSK"/>
          <w:sz w:val="32"/>
          <w:szCs w:val="32"/>
        </w:rPr>
        <w:t xml:space="preserve"> __________(5)__________I am looking forward to working for you.</w:t>
      </w:r>
      <w:r w:rsidRPr="00C75033">
        <w:rPr>
          <w:rFonts w:ascii="TH SarabunPSK" w:hAnsi="TH SarabunPSK" w:cs="TH SarabunPSK"/>
          <w:sz w:val="32"/>
          <w:szCs w:val="32"/>
        </w:rPr>
        <w:br/>
      </w:r>
      <w:r>
        <w:rPr>
          <w:rFonts w:ascii="TH SarabunPSK" w:hAnsi="TH SarabunPSK" w:cs="TH SarabunPSK"/>
          <w:b/>
          <w:bCs/>
          <w:sz w:val="32"/>
          <w:szCs w:val="32"/>
        </w:rPr>
        <w:t xml:space="preserve">       </w:t>
      </w:r>
      <w:r w:rsidRPr="009664D5">
        <w:rPr>
          <w:rFonts w:ascii="TH SarabunPSK" w:hAnsi="TH SarabunPSK" w:cs="TH SarabunPSK"/>
          <w:b/>
          <w:bCs/>
          <w:sz w:val="32"/>
          <w:szCs w:val="32"/>
        </w:rPr>
        <w:t>Susan:</w:t>
      </w:r>
      <w:r w:rsidRPr="00C75033">
        <w:rPr>
          <w:rFonts w:ascii="TH SarabunPSK" w:hAnsi="TH SarabunPSK" w:cs="TH SarabunPSK"/>
          <w:sz w:val="32"/>
          <w:szCs w:val="32"/>
        </w:rPr>
        <w:t xml:space="preserve"> Would you be able to begin working </w:t>
      </w:r>
      <w:r>
        <w:rPr>
          <w:rFonts w:ascii="TH SarabunPSK" w:hAnsi="TH SarabunPSK" w:cs="TH SarabunPSK"/>
          <w:sz w:val="32"/>
          <w:szCs w:val="32"/>
        </w:rPr>
        <w:t>for us in two weeks?</w:t>
      </w:r>
      <w:r>
        <w:rPr>
          <w:rFonts w:ascii="TH SarabunPSK" w:hAnsi="TH SarabunPSK" w:cs="TH SarabunPSK"/>
          <w:sz w:val="32"/>
          <w:szCs w:val="32"/>
        </w:rPr>
        <w:br/>
      </w:r>
      <w:r w:rsidRPr="009664D5">
        <w:rPr>
          <w:rFonts w:ascii="TH SarabunPSK" w:hAnsi="TH SarabunPSK" w:cs="TH SarabunPSK"/>
          <w:b/>
          <w:bCs/>
          <w:sz w:val="32"/>
          <w:szCs w:val="32"/>
        </w:rPr>
        <w:t>Mr. Carson:</w:t>
      </w:r>
      <w:r w:rsidRPr="00C75033">
        <w:rPr>
          <w:rFonts w:ascii="TH SarabunPSK" w:hAnsi="TH SarabunPSK" w:cs="TH SarabunPSK"/>
          <w:sz w:val="32"/>
          <w:szCs w:val="32"/>
        </w:rPr>
        <w:t xml:space="preserve"> I could begin working then </w:t>
      </w:r>
      <w:r>
        <w:rPr>
          <w:rFonts w:ascii="TH SarabunPSK" w:hAnsi="TH SarabunPSK" w:cs="TH SarabunPSK"/>
          <w:sz w:val="32"/>
          <w:szCs w:val="32"/>
        </w:rPr>
        <w:t>with no problem.</w:t>
      </w:r>
      <w:r>
        <w:rPr>
          <w:rFonts w:ascii="TH SarabunPSK" w:hAnsi="TH SarabunPSK" w:cs="TH SarabunPSK"/>
          <w:sz w:val="32"/>
          <w:szCs w:val="32"/>
        </w:rPr>
        <w:br/>
      </w:r>
      <w:r w:rsidRPr="009664D5">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9664D5">
        <w:rPr>
          <w:rFonts w:ascii="TH SarabunPSK" w:hAnsi="TH SarabunPSK" w:cs="TH SarabunPSK"/>
          <w:b/>
          <w:bCs/>
          <w:sz w:val="32"/>
          <w:szCs w:val="32"/>
        </w:rPr>
        <w:t>Susan:</w:t>
      </w:r>
      <w:r w:rsidRPr="00C75033">
        <w:rPr>
          <w:rFonts w:ascii="TH SarabunPSK" w:hAnsi="TH SarabunPSK" w:cs="TH SarabunPSK"/>
          <w:sz w:val="32"/>
          <w:szCs w:val="32"/>
        </w:rPr>
        <w:t xml:space="preserve"> __________(6)__________; we will see you then.</w:t>
      </w:r>
    </w:p>
    <w:p w:rsidR="009664D5" w:rsidRPr="00C75033" w:rsidRDefault="009664D5" w:rsidP="009664D5">
      <w:pPr>
        <w:spacing w:after="0"/>
        <w:ind w:firstLine="645"/>
        <w:rPr>
          <w:rFonts w:ascii="TH SarabunPSK" w:hAnsi="TH SarabunPSK" w:cs="TH SarabunPSK"/>
          <w:sz w:val="32"/>
          <w:szCs w:val="32"/>
        </w:rPr>
      </w:pPr>
      <w:r w:rsidRPr="009664D5">
        <w:rPr>
          <w:rFonts w:ascii="TH SarabunPSK" w:hAnsi="TH SarabunPSK" w:cs="TH SarabunPSK"/>
          <w:b/>
          <w:bCs/>
          <w:sz w:val="32"/>
          <w:szCs w:val="32"/>
        </w:rPr>
        <w:t>Mr. Carson :</w:t>
      </w:r>
      <w:r w:rsidRPr="00C75033">
        <w:rPr>
          <w:rFonts w:ascii="TH SarabunPSK" w:hAnsi="TH SarabunPSK" w:cs="TH SarabunPSK"/>
          <w:sz w:val="32"/>
          <w:szCs w:val="32"/>
        </w:rPr>
        <w:t xml:space="preserve"> Thank you very much.</w:t>
      </w:r>
      <w:r w:rsidRPr="00C75033">
        <w:rPr>
          <w:rFonts w:ascii="TH SarabunPSK" w:hAnsi="TH SarabunPSK" w:cs="TH SarabunPSK"/>
          <w:sz w:val="32"/>
          <w:szCs w:val="32"/>
        </w:rPr>
        <w:br/>
      </w:r>
      <w:r w:rsidRPr="009664D5">
        <w:rPr>
          <w:rFonts w:ascii="TH SarabunPSK" w:hAnsi="TH SarabunPSK" w:cs="TH SarabunPSK"/>
          <w:sz w:val="16"/>
          <w:szCs w:val="16"/>
        </w:rPr>
        <w:br/>
      </w:r>
      <w:r w:rsidRPr="00C75033">
        <w:rPr>
          <w:rFonts w:ascii="TH SarabunPSK" w:hAnsi="TH SarabunPSK" w:cs="TH SarabunPSK"/>
          <w:sz w:val="32"/>
          <w:szCs w:val="32"/>
        </w:rPr>
        <w:t>4.</w:t>
      </w:r>
      <w:r w:rsidRPr="00C75033">
        <w:rPr>
          <w:rFonts w:ascii="TH SarabunPSK" w:hAnsi="TH SarabunPSK" w:cs="TH SarabunPSK"/>
          <w:sz w:val="32"/>
          <w:szCs w:val="32"/>
        </w:rPr>
        <w:tab/>
        <w:t>1. Nice to meet you.</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Come and see me now.</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Where is your company?</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Yes, good to hear from you!</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I’m sorry, I’ve got a job already.</w:t>
      </w:r>
    </w:p>
    <w:p w:rsidR="009664D5" w:rsidRPr="009664D5" w:rsidRDefault="009664D5" w:rsidP="009664D5">
      <w:pPr>
        <w:spacing w:after="0"/>
        <w:rPr>
          <w:rFonts w:ascii="TH SarabunPSK" w:hAnsi="TH SarabunPSK" w:cs="TH SarabunPSK"/>
          <w:sz w:val="16"/>
          <w:szCs w:val="16"/>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5.</w:t>
      </w:r>
      <w:r w:rsidRPr="00C75033">
        <w:rPr>
          <w:rFonts w:ascii="TH SarabunPSK" w:hAnsi="TH SarabunPSK" w:cs="TH SarabunPSK"/>
          <w:sz w:val="32"/>
          <w:szCs w:val="32"/>
        </w:rPr>
        <w:tab/>
        <w:t>1. That's great!</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Good idea!</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Surprised!</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Oh my god!</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Congratulations!</w:t>
      </w:r>
    </w:p>
    <w:p w:rsidR="009664D5" w:rsidRPr="009664D5" w:rsidRDefault="009664D5" w:rsidP="009664D5">
      <w:pPr>
        <w:spacing w:after="0"/>
        <w:rPr>
          <w:rFonts w:ascii="TH SarabunPSK" w:hAnsi="TH SarabunPSK" w:cs="TH SarabunPSK"/>
          <w:sz w:val="16"/>
          <w:szCs w:val="16"/>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6.</w:t>
      </w:r>
      <w:r w:rsidRPr="00C75033">
        <w:rPr>
          <w:rFonts w:ascii="TH SarabunPSK" w:hAnsi="TH SarabunPSK" w:cs="TH SarabunPSK"/>
          <w:sz w:val="32"/>
          <w:szCs w:val="32"/>
        </w:rPr>
        <w:tab/>
        <w:t>1. You know our company</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Welcome to our company</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I’m so glad to know you</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That’s very kind of you</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Well done</w:t>
      </w:r>
    </w:p>
    <w:p w:rsidR="009664D5" w:rsidRDefault="009664D5" w:rsidP="009664D5">
      <w:pPr>
        <w:rPr>
          <w:rFonts w:ascii="TH SarabunPSK" w:hAnsi="TH SarabunPSK" w:cs="TH SarabunPSK"/>
          <w:sz w:val="32"/>
          <w:szCs w:val="32"/>
        </w:rPr>
      </w:pPr>
    </w:p>
    <w:p w:rsidR="009664D5"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9664D5" w:rsidRDefault="00C65F8E" w:rsidP="009664D5">
      <w:pPr>
        <w:rPr>
          <w:rFonts w:ascii="TH SarabunPSK" w:hAnsi="TH SarabunPSK" w:cs="TH SarabunPSK"/>
          <w:b/>
          <w:bCs/>
          <w:sz w:val="32"/>
          <w:szCs w:val="32"/>
        </w:rPr>
      </w:pPr>
      <w:r>
        <w:rPr>
          <w:rFonts w:ascii="TH SarabunPSK" w:hAnsi="TH SarabunPSK" w:cs="TH SarabunPSK"/>
          <w:b/>
          <w:bCs/>
          <w:sz w:val="32"/>
          <w:szCs w:val="32"/>
        </w:rPr>
        <w:lastRenderedPageBreak/>
        <w:t xml:space="preserve">Situation </w:t>
      </w:r>
      <w:r w:rsidR="009664D5" w:rsidRPr="009664D5">
        <w:rPr>
          <w:rFonts w:ascii="TH SarabunPSK" w:hAnsi="TH SarabunPSK" w:cs="TH SarabunPSK"/>
          <w:b/>
          <w:bCs/>
          <w:sz w:val="32"/>
          <w:szCs w:val="32"/>
        </w:rPr>
        <w:t>: Jane is calling her friend, Roland, to tell that she can’t go to work.</w:t>
      </w:r>
    </w:p>
    <w:p w:rsidR="009664D5" w:rsidRPr="00C75033" w:rsidRDefault="009664D5" w:rsidP="009664D5">
      <w:pPr>
        <w:ind w:left="345"/>
        <w:rPr>
          <w:rFonts w:ascii="TH SarabunPSK" w:hAnsi="TH SarabunPSK" w:cs="TH SarabunPSK"/>
          <w:sz w:val="32"/>
          <w:szCs w:val="32"/>
        </w:rPr>
      </w:pPr>
      <w:r>
        <w:rPr>
          <w:rFonts w:ascii="TH SarabunPSK" w:hAnsi="TH SarabunPSK" w:cs="TH SarabunPSK"/>
          <w:b/>
          <w:bCs/>
          <w:sz w:val="32"/>
          <w:szCs w:val="32"/>
        </w:rPr>
        <w:t xml:space="preserve">    </w:t>
      </w:r>
      <w:r w:rsidRPr="009664D5">
        <w:rPr>
          <w:rFonts w:ascii="TH SarabunPSK" w:hAnsi="TH SarabunPSK" w:cs="TH SarabunPSK"/>
          <w:b/>
          <w:bCs/>
          <w:sz w:val="32"/>
          <w:szCs w:val="32"/>
        </w:rPr>
        <w:t>Jane:</w:t>
      </w:r>
      <w:r w:rsidRPr="00C75033">
        <w:rPr>
          <w:rFonts w:ascii="TH SarabunPSK" w:hAnsi="TH SarabunPSK" w:cs="TH SarabunPSK"/>
          <w:sz w:val="32"/>
          <w:szCs w:val="32"/>
        </w:rPr>
        <w:t xml:space="preserve"> May I </w:t>
      </w:r>
      <w:r>
        <w:rPr>
          <w:rFonts w:ascii="TH SarabunPSK" w:hAnsi="TH SarabunPSK" w:cs="TH SarabunPSK"/>
          <w:sz w:val="32"/>
          <w:szCs w:val="32"/>
        </w:rPr>
        <w:t>speak to Roland, please?</w:t>
      </w:r>
      <w:r>
        <w:rPr>
          <w:rFonts w:ascii="TH SarabunPSK" w:hAnsi="TH SarabunPSK" w:cs="TH SarabunPSK"/>
          <w:sz w:val="32"/>
          <w:szCs w:val="32"/>
        </w:rPr>
        <w:br/>
      </w:r>
      <w:r w:rsidRPr="009664D5">
        <w:rPr>
          <w:rFonts w:ascii="TH SarabunPSK" w:hAnsi="TH SarabunPSK" w:cs="TH SarabunPSK"/>
          <w:b/>
          <w:bCs/>
          <w:sz w:val="32"/>
          <w:szCs w:val="32"/>
        </w:rPr>
        <w:t>Roland:</w:t>
      </w:r>
      <w:r w:rsidRPr="00C75033">
        <w:rPr>
          <w:rFonts w:ascii="TH SarabunPSK" w:hAnsi="TH SarabunPSK" w:cs="TH SarabunPSK"/>
          <w:sz w:val="32"/>
          <w:szCs w:val="32"/>
        </w:rPr>
        <w:t xml:space="preserve"> __________(7)__________ you are speaking with. W</w:t>
      </w:r>
      <w:r>
        <w:rPr>
          <w:rFonts w:ascii="TH SarabunPSK" w:hAnsi="TH SarabunPSK" w:cs="TH SarabunPSK"/>
          <w:sz w:val="32"/>
          <w:szCs w:val="32"/>
        </w:rPr>
        <w:t>hat can I do for you?</w:t>
      </w:r>
      <w:r>
        <w:rPr>
          <w:rFonts w:ascii="TH SarabunPSK" w:hAnsi="TH SarabunPSK" w:cs="TH SarabunPSK"/>
          <w:sz w:val="32"/>
          <w:szCs w:val="32"/>
        </w:rPr>
        <w:br/>
        <w:t xml:space="preserve">    </w:t>
      </w:r>
      <w:r w:rsidRPr="009664D5">
        <w:rPr>
          <w:rFonts w:ascii="TH SarabunPSK" w:hAnsi="TH SarabunPSK" w:cs="TH SarabunPSK"/>
          <w:b/>
          <w:bCs/>
          <w:sz w:val="32"/>
          <w:szCs w:val="32"/>
        </w:rPr>
        <w:t>Jane:</w:t>
      </w:r>
      <w:r w:rsidRPr="00C75033">
        <w:rPr>
          <w:rFonts w:ascii="TH SarabunPSK" w:hAnsi="TH SarabunPSK" w:cs="TH SarabunPSK"/>
          <w:sz w:val="32"/>
          <w:szCs w:val="32"/>
        </w:rPr>
        <w:t xml:space="preserve"> Hi, Roland, this is Jane, and I will not be coming to work today.</w:t>
      </w:r>
      <w:r w:rsidRPr="00C75033">
        <w:rPr>
          <w:rFonts w:ascii="TH SarabunPSK" w:hAnsi="TH SarabunPSK" w:cs="TH SarabunPSK"/>
          <w:sz w:val="32"/>
          <w:szCs w:val="32"/>
        </w:rPr>
        <w:br/>
      </w:r>
      <w:r w:rsidRPr="009664D5">
        <w:rPr>
          <w:rFonts w:ascii="TH SarabunPSK" w:hAnsi="TH SarabunPSK" w:cs="TH SarabunPSK"/>
          <w:b/>
          <w:bCs/>
          <w:sz w:val="32"/>
          <w:szCs w:val="32"/>
        </w:rPr>
        <w:t>Roland:</w:t>
      </w:r>
      <w:r w:rsidRPr="00C75033">
        <w:rPr>
          <w:rFonts w:ascii="TH SarabunPSK" w:hAnsi="TH SarabunPSK" w:cs="TH SarabunPSK"/>
          <w:sz w:val="32"/>
          <w:szCs w:val="32"/>
        </w:rPr>
        <w:t xml:space="preserve"> __________(8)__________</w:t>
      </w:r>
      <w:r>
        <w:rPr>
          <w:rFonts w:ascii="TH SarabunPSK" w:hAnsi="TH SarabunPSK" w:cs="TH SarabunPSK"/>
          <w:sz w:val="32"/>
          <w:szCs w:val="32"/>
        </w:rPr>
        <w:br/>
        <w:t xml:space="preserve">    </w:t>
      </w:r>
      <w:r w:rsidRPr="009664D5">
        <w:rPr>
          <w:rFonts w:ascii="TH SarabunPSK" w:hAnsi="TH SarabunPSK" w:cs="TH SarabunPSK"/>
          <w:b/>
          <w:bCs/>
          <w:sz w:val="32"/>
          <w:szCs w:val="32"/>
        </w:rPr>
        <w:t>Jane:</w:t>
      </w:r>
      <w:r w:rsidRPr="00C75033">
        <w:rPr>
          <w:rFonts w:ascii="TH SarabunPSK" w:hAnsi="TH SarabunPSK" w:cs="TH SarabunPSK"/>
          <w:sz w:val="32"/>
          <w:szCs w:val="32"/>
        </w:rPr>
        <w:t xml:space="preserve"> I have been really allergic to something</w:t>
      </w:r>
      <w:r>
        <w:rPr>
          <w:rFonts w:ascii="TH SarabunPSK" w:hAnsi="TH SarabunPSK" w:cs="TH SarabunPSK"/>
          <w:sz w:val="32"/>
          <w:szCs w:val="32"/>
        </w:rPr>
        <w:t xml:space="preserve"> and can't stop itching.</w:t>
      </w:r>
      <w:r>
        <w:rPr>
          <w:rFonts w:ascii="TH SarabunPSK" w:hAnsi="TH SarabunPSK" w:cs="TH SarabunPSK"/>
          <w:sz w:val="32"/>
          <w:szCs w:val="32"/>
        </w:rPr>
        <w:br/>
      </w:r>
      <w:r w:rsidRPr="009664D5">
        <w:rPr>
          <w:rFonts w:ascii="TH SarabunPSK" w:hAnsi="TH SarabunPSK" w:cs="TH SarabunPSK"/>
          <w:b/>
          <w:bCs/>
          <w:sz w:val="32"/>
          <w:szCs w:val="32"/>
        </w:rPr>
        <w:t>Roland:</w:t>
      </w:r>
      <w:r w:rsidRPr="00C75033">
        <w:rPr>
          <w:rFonts w:ascii="TH SarabunPSK" w:hAnsi="TH SarabunPSK" w:cs="TH SarabunPSK"/>
          <w:sz w:val="32"/>
          <w:szCs w:val="32"/>
        </w:rPr>
        <w:t xml:space="preserve"> How </w:t>
      </w:r>
      <w:r>
        <w:rPr>
          <w:rFonts w:ascii="TH SarabunPSK" w:hAnsi="TH SarabunPSK" w:cs="TH SarabunPSK"/>
          <w:sz w:val="32"/>
          <w:szCs w:val="32"/>
        </w:rPr>
        <w:t>long have you had it?</w:t>
      </w:r>
      <w:r>
        <w:rPr>
          <w:rFonts w:ascii="TH SarabunPSK" w:hAnsi="TH SarabunPSK" w:cs="TH SarabunPSK"/>
          <w:sz w:val="32"/>
          <w:szCs w:val="32"/>
        </w:rPr>
        <w:br/>
      </w:r>
      <w:r>
        <w:rPr>
          <w:rFonts w:ascii="TH SarabunPSK" w:hAnsi="TH SarabunPSK" w:cs="TH SarabunPSK"/>
          <w:b/>
          <w:bCs/>
          <w:sz w:val="32"/>
          <w:szCs w:val="32"/>
        </w:rPr>
        <w:t xml:space="preserve">    </w:t>
      </w:r>
      <w:r w:rsidRPr="009664D5">
        <w:rPr>
          <w:rFonts w:ascii="TH SarabunPSK" w:hAnsi="TH SarabunPSK" w:cs="TH SarabunPSK"/>
          <w:b/>
          <w:bCs/>
          <w:sz w:val="32"/>
          <w:szCs w:val="32"/>
        </w:rPr>
        <w:t>Jane:</w:t>
      </w:r>
      <w:r w:rsidRPr="00C75033">
        <w:rPr>
          <w:rFonts w:ascii="TH SarabunPSK" w:hAnsi="TH SarabunPSK" w:cs="TH SarabunPSK"/>
          <w:sz w:val="32"/>
          <w:szCs w:val="32"/>
        </w:rPr>
        <w:t xml:space="preserve"> I've had it a few days, but the rash re</w:t>
      </w:r>
      <w:r>
        <w:rPr>
          <w:rFonts w:ascii="TH SarabunPSK" w:hAnsi="TH SarabunPSK" w:cs="TH SarabunPSK"/>
          <w:sz w:val="32"/>
          <w:szCs w:val="32"/>
        </w:rPr>
        <w:t>ally got bad last night.</w:t>
      </w:r>
      <w:r>
        <w:rPr>
          <w:rFonts w:ascii="TH SarabunPSK" w:hAnsi="TH SarabunPSK" w:cs="TH SarabunPSK"/>
          <w:sz w:val="32"/>
          <w:szCs w:val="32"/>
        </w:rPr>
        <w:br/>
      </w:r>
      <w:r w:rsidRPr="009664D5">
        <w:rPr>
          <w:rFonts w:ascii="TH SarabunPSK" w:hAnsi="TH SarabunPSK" w:cs="TH SarabunPSK"/>
          <w:b/>
          <w:bCs/>
          <w:sz w:val="32"/>
          <w:szCs w:val="32"/>
        </w:rPr>
        <w:t>Roland:</w:t>
      </w:r>
      <w:r w:rsidRPr="00C75033">
        <w:rPr>
          <w:rFonts w:ascii="TH SarabunPSK" w:hAnsi="TH SarabunPSK" w:cs="TH SarabunPSK"/>
          <w:sz w:val="32"/>
          <w:szCs w:val="32"/>
        </w:rPr>
        <w:t xml:space="preserve"> __________(9)__________</w:t>
      </w:r>
      <w:r w:rsidRPr="00C75033">
        <w:rPr>
          <w:rFonts w:ascii="TH SarabunPSK" w:hAnsi="TH SarabunPSK" w:cs="TH SarabunPSK"/>
          <w:sz w:val="32"/>
          <w:szCs w:val="32"/>
        </w:rPr>
        <w:br/>
        <w:t xml:space="preserve">  </w:t>
      </w:r>
      <w:r>
        <w:rPr>
          <w:rFonts w:ascii="TH SarabunPSK" w:hAnsi="TH SarabunPSK" w:cs="TH SarabunPSK"/>
          <w:sz w:val="32"/>
          <w:szCs w:val="32"/>
        </w:rPr>
        <w:t xml:space="preserve">  </w:t>
      </w:r>
      <w:r w:rsidRPr="009664D5">
        <w:rPr>
          <w:rFonts w:ascii="TH SarabunPSK" w:hAnsi="TH SarabunPSK" w:cs="TH SarabunPSK"/>
          <w:b/>
          <w:bCs/>
          <w:sz w:val="32"/>
          <w:szCs w:val="32"/>
        </w:rPr>
        <w:t>Jane:</w:t>
      </w:r>
      <w:r w:rsidRPr="00C75033">
        <w:rPr>
          <w:rFonts w:ascii="TH SarabunPSK" w:hAnsi="TH SarabunPSK" w:cs="TH SarabunPSK"/>
          <w:sz w:val="32"/>
          <w:szCs w:val="32"/>
        </w:rPr>
        <w:t xml:space="preserve"> I have some lotion that the doctor gave me, as </w:t>
      </w:r>
      <w:r>
        <w:rPr>
          <w:rFonts w:ascii="TH SarabunPSK" w:hAnsi="TH SarabunPSK" w:cs="TH SarabunPSK"/>
          <w:sz w:val="32"/>
          <w:szCs w:val="32"/>
        </w:rPr>
        <w:t>well as an antihistamine.</w:t>
      </w:r>
      <w:r>
        <w:rPr>
          <w:rFonts w:ascii="TH SarabunPSK" w:hAnsi="TH SarabunPSK" w:cs="TH SarabunPSK"/>
          <w:sz w:val="32"/>
          <w:szCs w:val="32"/>
        </w:rPr>
        <w:br/>
      </w:r>
      <w:r w:rsidRPr="009664D5">
        <w:rPr>
          <w:rFonts w:ascii="TH SarabunPSK" w:hAnsi="TH SarabunPSK" w:cs="TH SarabunPSK"/>
          <w:b/>
          <w:bCs/>
          <w:sz w:val="32"/>
          <w:szCs w:val="32"/>
        </w:rPr>
        <w:t>Rolan</w:t>
      </w:r>
      <w:r>
        <w:rPr>
          <w:rFonts w:ascii="TH SarabunPSK" w:hAnsi="TH SarabunPSK" w:cs="TH SarabunPSK"/>
          <w:b/>
          <w:bCs/>
          <w:sz w:val="32"/>
          <w:szCs w:val="32"/>
        </w:rPr>
        <w:t>d</w:t>
      </w:r>
      <w:r w:rsidRPr="009664D5">
        <w:rPr>
          <w:rFonts w:ascii="TH SarabunPSK" w:hAnsi="TH SarabunPSK" w:cs="TH SarabunPSK"/>
          <w:b/>
          <w:bCs/>
          <w:sz w:val="32"/>
          <w:szCs w:val="32"/>
        </w:rPr>
        <w:t>:</w:t>
      </w:r>
      <w:r w:rsidRPr="00C75033">
        <w:rPr>
          <w:rFonts w:ascii="TH SarabunPSK" w:hAnsi="TH SarabunPSK" w:cs="TH SarabunPSK"/>
          <w:sz w:val="32"/>
          <w:szCs w:val="32"/>
        </w:rPr>
        <w:t xml:space="preserve"> __________(10)__________ I'll see you to</w:t>
      </w:r>
      <w:r>
        <w:rPr>
          <w:rFonts w:ascii="TH SarabunPSK" w:hAnsi="TH SarabunPSK" w:cs="TH SarabunPSK"/>
          <w:sz w:val="32"/>
          <w:szCs w:val="32"/>
        </w:rPr>
        <w:t>morrow when you return to work.</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7.</w:t>
      </w:r>
      <w:r w:rsidRPr="00C75033">
        <w:rPr>
          <w:rFonts w:ascii="TH SarabunPSK" w:hAnsi="TH SarabunPSK" w:cs="TH SarabunPSK"/>
          <w:sz w:val="32"/>
          <w:szCs w:val="32"/>
        </w:rPr>
        <w:tab/>
        <w:t>1. Hello Roland</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I am your friend</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Here’s no Roland</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Don’t you see who</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This is Roland</w:t>
      </w:r>
    </w:p>
    <w:p w:rsidR="009664D5" w:rsidRPr="009664D5" w:rsidRDefault="009664D5" w:rsidP="009664D5">
      <w:pPr>
        <w:spacing w:after="0"/>
        <w:rPr>
          <w:rFonts w:ascii="TH SarabunPSK" w:hAnsi="TH SarabunPSK" w:cs="TH SarabunPSK"/>
          <w:sz w:val="16"/>
          <w:szCs w:val="16"/>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8.</w:t>
      </w:r>
      <w:r w:rsidRPr="00C75033">
        <w:rPr>
          <w:rFonts w:ascii="TH SarabunPSK" w:hAnsi="TH SarabunPSK" w:cs="TH SarabunPSK"/>
          <w:sz w:val="32"/>
          <w:szCs w:val="32"/>
        </w:rPr>
        <w:tab/>
        <w:t>1. No problem.</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I’m sorry to hear that.</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Please don’t be worried.</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What’s wrong with you?</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Is there anything I can help?</w:t>
      </w:r>
    </w:p>
    <w:p w:rsidR="009664D5" w:rsidRPr="009664D5" w:rsidRDefault="009664D5" w:rsidP="009664D5">
      <w:pPr>
        <w:spacing w:after="0"/>
        <w:rPr>
          <w:rFonts w:ascii="TH SarabunPSK" w:hAnsi="TH SarabunPSK" w:cs="TH SarabunPSK"/>
          <w:sz w:val="16"/>
          <w:szCs w:val="16"/>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9.</w:t>
      </w:r>
      <w:r w:rsidRPr="00C75033">
        <w:rPr>
          <w:rFonts w:ascii="TH SarabunPSK" w:hAnsi="TH SarabunPSK" w:cs="TH SarabunPSK"/>
          <w:sz w:val="32"/>
          <w:szCs w:val="32"/>
        </w:rPr>
        <w:tab/>
        <w:t>1. Are you okay now?</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Did you see the doctor?</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What did you do with it?</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Why don’t you see the doctor?</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How have you been treating it?</w:t>
      </w:r>
    </w:p>
    <w:p w:rsidR="009664D5" w:rsidRDefault="009664D5" w:rsidP="009664D5">
      <w:pPr>
        <w:rPr>
          <w:rFonts w:ascii="TH SarabunPSK" w:hAnsi="TH SarabunPSK" w:cs="TH SarabunPSK"/>
          <w:sz w:val="32"/>
          <w:szCs w:val="32"/>
        </w:rPr>
      </w:pPr>
    </w:p>
    <w:p w:rsidR="009664D5"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lastRenderedPageBreak/>
        <w:t>10.</w:t>
      </w:r>
      <w:r w:rsidRPr="00C75033">
        <w:rPr>
          <w:rFonts w:ascii="TH SarabunPSK" w:hAnsi="TH SarabunPSK" w:cs="TH SarabunPSK"/>
          <w:sz w:val="32"/>
          <w:szCs w:val="32"/>
        </w:rPr>
        <w:tab/>
        <w:t>1. It sounds serious.</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2. That should work.</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3. It seems interesting.</w:t>
      </w:r>
    </w:p>
    <w:p w:rsidR="009664D5" w:rsidRPr="00C75033"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4. I’m glad to hear that.</w:t>
      </w:r>
    </w:p>
    <w:p w:rsidR="009664D5" w:rsidRDefault="009664D5" w:rsidP="009664D5">
      <w:pPr>
        <w:spacing w:after="0"/>
        <w:rPr>
          <w:rFonts w:ascii="TH SarabunPSK" w:hAnsi="TH SarabunPSK" w:cs="TH SarabunPSK"/>
          <w:sz w:val="32"/>
          <w:szCs w:val="32"/>
        </w:rPr>
      </w:pPr>
      <w:r w:rsidRPr="00C75033">
        <w:rPr>
          <w:rFonts w:ascii="TH SarabunPSK" w:hAnsi="TH SarabunPSK" w:cs="TH SarabunPSK"/>
          <w:sz w:val="32"/>
          <w:szCs w:val="32"/>
        </w:rPr>
        <w:tab/>
        <w:t>5. So many things to do at work.</w:t>
      </w:r>
    </w:p>
    <w:p w:rsidR="009664D5" w:rsidRPr="00C75033" w:rsidRDefault="009664D5" w:rsidP="009664D5">
      <w:pPr>
        <w:spacing w:after="0"/>
        <w:rPr>
          <w:rFonts w:ascii="TH SarabunPSK" w:hAnsi="TH SarabunPSK" w:cs="TH SarabunPSK"/>
          <w:sz w:val="32"/>
          <w:szCs w:val="32"/>
        </w:rPr>
      </w:pPr>
    </w:p>
    <w:p w:rsidR="009664D5" w:rsidRPr="009664D5" w:rsidRDefault="00C65F8E" w:rsidP="009664D5">
      <w:pPr>
        <w:rPr>
          <w:rFonts w:ascii="TH SarabunPSK" w:hAnsi="TH SarabunPSK" w:cs="TH SarabunPSK"/>
          <w:b/>
          <w:bCs/>
          <w:sz w:val="32"/>
          <w:szCs w:val="32"/>
        </w:rPr>
      </w:pPr>
      <w:r>
        <w:rPr>
          <w:rFonts w:ascii="TH SarabunPSK" w:hAnsi="TH SarabunPSK" w:cs="TH SarabunPSK"/>
          <w:b/>
          <w:bCs/>
          <w:sz w:val="32"/>
          <w:szCs w:val="32"/>
        </w:rPr>
        <w:t xml:space="preserve">Situation </w:t>
      </w:r>
      <w:r w:rsidR="009664D5" w:rsidRPr="009664D5">
        <w:rPr>
          <w:rFonts w:ascii="TH SarabunPSK" w:hAnsi="TH SarabunPSK" w:cs="TH SarabunPSK"/>
          <w:b/>
          <w:bCs/>
          <w:sz w:val="32"/>
          <w:szCs w:val="32"/>
        </w:rPr>
        <w:t>: Liz is at the travel agency.</w:t>
      </w:r>
    </w:p>
    <w:p w:rsidR="009664D5" w:rsidRPr="00C75033" w:rsidRDefault="009664D5" w:rsidP="009664D5">
      <w:pPr>
        <w:tabs>
          <w:tab w:val="left" w:pos="426"/>
        </w:tabs>
        <w:spacing w:after="0"/>
        <w:rPr>
          <w:rFonts w:ascii="TH SarabunPSK" w:hAnsi="TH SarabunPSK" w:cs="TH SarabunPSK"/>
          <w:sz w:val="32"/>
          <w:szCs w:val="32"/>
        </w:rPr>
      </w:pPr>
      <w:r w:rsidRPr="00C75033">
        <w:rPr>
          <w:rFonts w:ascii="TH SarabunPSK" w:hAnsi="TH SarabunPSK" w:cs="TH SarabunPSK"/>
          <w:sz w:val="32"/>
          <w:szCs w:val="32"/>
        </w:rPr>
        <w:t xml:space="preserve">       </w:t>
      </w:r>
      <w:r>
        <w:rPr>
          <w:rFonts w:ascii="TH SarabunPSK" w:hAnsi="TH SarabunPSK" w:cs="TH SarabunPSK"/>
          <w:sz w:val="32"/>
          <w:szCs w:val="32"/>
        </w:rPr>
        <w:tab/>
      </w:r>
      <w:r w:rsidR="00C16607">
        <w:rPr>
          <w:rFonts w:ascii="TH SarabunPSK" w:hAnsi="TH SarabunPSK" w:cs="TH SarabunPSK"/>
          <w:sz w:val="32"/>
          <w:szCs w:val="32"/>
        </w:rPr>
        <w:t xml:space="preserve">  </w:t>
      </w:r>
      <w:r w:rsidR="00C16607" w:rsidRPr="00C16607">
        <w:rPr>
          <w:rFonts w:ascii="TH SarabunPSK" w:hAnsi="TH SarabunPSK" w:cs="TH SarabunPSK"/>
          <w:b/>
          <w:bCs/>
          <w:sz w:val="32"/>
          <w:szCs w:val="32"/>
        </w:rPr>
        <w:t>Liz</w:t>
      </w:r>
      <w:r w:rsidRPr="00C16607">
        <w:rPr>
          <w:rFonts w:ascii="TH SarabunPSK" w:hAnsi="TH SarabunPSK" w:cs="TH SarabunPSK"/>
          <w:b/>
          <w:bCs/>
          <w:sz w:val="32"/>
          <w:szCs w:val="32"/>
        </w:rPr>
        <w:t>:</w:t>
      </w:r>
      <w:r w:rsidRPr="00C75033">
        <w:rPr>
          <w:rFonts w:ascii="TH SarabunPSK" w:hAnsi="TH SarabunPSK" w:cs="TH SarabunPSK"/>
          <w:sz w:val="32"/>
          <w:szCs w:val="32"/>
        </w:rPr>
        <w:t xml:space="preserve"> Good morning, I need help planning my vacation.</w:t>
      </w:r>
      <w:r w:rsidRPr="00C75033">
        <w:rPr>
          <w:rFonts w:ascii="TH SarabunPSK" w:hAnsi="TH SarabunPSK" w:cs="TH SarabunPSK"/>
          <w:sz w:val="32"/>
          <w:szCs w:val="32"/>
        </w:rPr>
        <w:br/>
        <w:t xml:space="preserve"> </w:t>
      </w:r>
      <w:r>
        <w:rPr>
          <w:rFonts w:ascii="TH SarabunPSK" w:hAnsi="TH SarabunPSK" w:cs="TH SarabunPSK"/>
          <w:sz w:val="32"/>
          <w:szCs w:val="32"/>
        </w:rPr>
        <w:tab/>
      </w:r>
      <w:r w:rsidRPr="00C16607">
        <w:rPr>
          <w:rFonts w:ascii="TH SarabunPSK" w:hAnsi="TH SarabunPSK" w:cs="TH SarabunPSK"/>
          <w:b/>
          <w:bCs/>
          <w:sz w:val="32"/>
          <w:szCs w:val="32"/>
        </w:rPr>
        <w:t>Agency:</w:t>
      </w:r>
      <w:r w:rsidRPr="00C75033">
        <w:rPr>
          <w:rFonts w:ascii="TH SarabunPSK" w:hAnsi="TH SarabunPSK" w:cs="TH SarabunPSK"/>
          <w:sz w:val="32"/>
          <w:szCs w:val="32"/>
        </w:rPr>
        <w:t xml:space="preserve"> Sure, ____</w:t>
      </w:r>
      <w:r w:rsidR="00C16607">
        <w:rPr>
          <w:rFonts w:ascii="TH SarabunPSK" w:hAnsi="TH SarabunPSK" w:cs="TH SarabunPSK"/>
          <w:sz w:val="32"/>
          <w:szCs w:val="32"/>
        </w:rPr>
        <w:t>______(11)__________</w:t>
      </w:r>
      <w:r w:rsidR="00C16607">
        <w:rPr>
          <w:rFonts w:ascii="TH SarabunPSK" w:hAnsi="TH SarabunPSK" w:cs="TH SarabunPSK"/>
          <w:sz w:val="32"/>
          <w:szCs w:val="32"/>
        </w:rPr>
        <w:br/>
      </w:r>
      <w:r w:rsidR="00C16607" w:rsidRPr="00C16607">
        <w:rPr>
          <w:rFonts w:ascii="TH SarabunPSK" w:hAnsi="TH SarabunPSK" w:cs="TH SarabunPSK"/>
          <w:b/>
          <w:bCs/>
          <w:sz w:val="32"/>
          <w:szCs w:val="32"/>
        </w:rPr>
        <w:t xml:space="preserve">       </w:t>
      </w:r>
      <w:r w:rsidR="00C16607">
        <w:rPr>
          <w:rFonts w:ascii="TH SarabunPSK" w:hAnsi="TH SarabunPSK" w:cs="TH SarabunPSK"/>
          <w:b/>
          <w:bCs/>
          <w:sz w:val="32"/>
          <w:szCs w:val="32"/>
        </w:rPr>
        <w:t xml:space="preserve">     </w:t>
      </w:r>
      <w:r w:rsidR="00C16607" w:rsidRPr="00C16607">
        <w:rPr>
          <w:rFonts w:ascii="TH SarabunPSK" w:hAnsi="TH SarabunPSK" w:cs="TH SarabunPSK"/>
          <w:b/>
          <w:bCs/>
          <w:sz w:val="32"/>
          <w:szCs w:val="32"/>
        </w:rPr>
        <w:t>Liz:</w:t>
      </w:r>
      <w:r w:rsidR="00C16607">
        <w:rPr>
          <w:rFonts w:ascii="TH SarabunPSK" w:hAnsi="TH SarabunPSK" w:cs="TH SarabunPSK"/>
          <w:sz w:val="32"/>
          <w:szCs w:val="32"/>
        </w:rPr>
        <w:t xml:space="preserve"> I haven't decided yet.</w:t>
      </w:r>
      <w:r w:rsidR="00C16607">
        <w:rPr>
          <w:rFonts w:ascii="TH SarabunPSK" w:hAnsi="TH SarabunPSK" w:cs="TH SarabunPSK"/>
          <w:sz w:val="32"/>
          <w:szCs w:val="32"/>
        </w:rPr>
        <w:br/>
      </w:r>
      <w:r w:rsidR="00C16607">
        <w:rPr>
          <w:rFonts w:ascii="TH SarabunPSK" w:hAnsi="TH SarabunPSK" w:cs="TH SarabunPSK"/>
          <w:b/>
          <w:bCs/>
          <w:sz w:val="32"/>
          <w:szCs w:val="32"/>
        </w:rPr>
        <w:t xml:space="preserve">  </w:t>
      </w:r>
      <w:r w:rsidR="00C16607">
        <w:rPr>
          <w:rFonts w:ascii="TH SarabunPSK" w:hAnsi="TH SarabunPSK" w:cs="TH SarabunPSK"/>
          <w:b/>
          <w:bCs/>
          <w:sz w:val="32"/>
          <w:szCs w:val="32"/>
        </w:rPr>
        <w:tab/>
      </w:r>
      <w:r w:rsidR="00C16607" w:rsidRPr="00C16607">
        <w:rPr>
          <w:rFonts w:ascii="TH SarabunPSK" w:hAnsi="TH SarabunPSK" w:cs="TH SarabunPSK"/>
          <w:b/>
          <w:bCs/>
          <w:sz w:val="32"/>
          <w:szCs w:val="32"/>
        </w:rPr>
        <w:t>Agency</w:t>
      </w:r>
      <w:r w:rsidRPr="00C16607">
        <w:rPr>
          <w:rFonts w:ascii="TH SarabunPSK" w:hAnsi="TH SarabunPSK" w:cs="TH SarabunPSK"/>
          <w:b/>
          <w:bCs/>
          <w:sz w:val="32"/>
          <w:szCs w:val="32"/>
        </w:rPr>
        <w:t>:</w:t>
      </w:r>
      <w:r w:rsidRPr="00C75033">
        <w:rPr>
          <w:rFonts w:ascii="TH SarabunPSK" w:hAnsi="TH SarabunPSK" w:cs="TH SarabunPSK"/>
          <w:sz w:val="32"/>
          <w:szCs w:val="32"/>
        </w:rPr>
        <w:t xml:space="preserve"> ____</w:t>
      </w:r>
      <w:r w:rsidR="00C16607">
        <w:rPr>
          <w:rFonts w:ascii="TH SarabunPSK" w:hAnsi="TH SarabunPSK" w:cs="TH SarabunPSK"/>
          <w:sz w:val="32"/>
          <w:szCs w:val="32"/>
        </w:rPr>
        <w:t>______(12)__________</w:t>
      </w:r>
      <w:r w:rsidR="00C16607">
        <w:rPr>
          <w:rFonts w:ascii="TH SarabunPSK" w:hAnsi="TH SarabunPSK" w:cs="TH SarabunPSK"/>
          <w:sz w:val="32"/>
          <w:szCs w:val="32"/>
        </w:rPr>
        <w:br/>
      </w:r>
      <w:r w:rsidR="00C16607" w:rsidRPr="00C16607">
        <w:rPr>
          <w:rFonts w:ascii="TH SarabunPSK" w:hAnsi="TH SarabunPSK" w:cs="TH SarabunPSK"/>
          <w:b/>
          <w:bCs/>
          <w:sz w:val="32"/>
          <w:szCs w:val="32"/>
        </w:rPr>
        <w:t xml:space="preserve">       </w:t>
      </w:r>
      <w:r w:rsidR="00C16607">
        <w:rPr>
          <w:rFonts w:ascii="TH SarabunPSK" w:hAnsi="TH SarabunPSK" w:cs="TH SarabunPSK"/>
          <w:b/>
          <w:bCs/>
          <w:sz w:val="32"/>
          <w:szCs w:val="32"/>
        </w:rPr>
        <w:t xml:space="preserve">     </w:t>
      </w:r>
      <w:r w:rsidR="00C16607" w:rsidRPr="00C16607">
        <w:rPr>
          <w:rFonts w:ascii="TH SarabunPSK" w:hAnsi="TH SarabunPSK" w:cs="TH SarabunPSK"/>
          <w:b/>
          <w:bCs/>
          <w:sz w:val="32"/>
          <w:szCs w:val="32"/>
        </w:rPr>
        <w:t>Liz</w:t>
      </w:r>
      <w:r w:rsidRPr="00C16607">
        <w:rPr>
          <w:rFonts w:ascii="TH SarabunPSK" w:hAnsi="TH SarabunPSK" w:cs="TH SarabunPSK"/>
          <w:b/>
          <w:bCs/>
          <w:sz w:val="32"/>
          <w:szCs w:val="32"/>
        </w:rPr>
        <w:t>:</w:t>
      </w:r>
      <w:r w:rsidRPr="00C75033">
        <w:rPr>
          <w:rFonts w:ascii="TH SarabunPSK" w:hAnsi="TH SarabunPSK" w:cs="TH SarabunPSK"/>
          <w:sz w:val="32"/>
          <w:szCs w:val="32"/>
        </w:rPr>
        <w:t xml:space="preserve"> I am thinking that I might </w:t>
      </w:r>
      <w:r w:rsidR="00C16607">
        <w:rPr>
          <w:rFonts w:ascii="TH SarabunPSK" w:hAnsi="TH SarabunPSK" w:cs="TH SarabunPSK"/>
          <w:sz w:val="32"/>
          <w:szCs w:val="32"/>
        </w:rPr>
        <w:t>like a tropical climate.</w:t>
      </w:r>
      <w:r w:rsidR="00C16607">
        <w:rPr>
          <w:rFonts w:ascii="TH SarabunPSK" w:hAnsi="TH SarabunPSK" w:cs="TH SarabunPSK"/>
          <w:sz w:val="32"/>
          <w:szCs w:val="32"/>
        </w:rPr>
        <w:br/>
      </w:r>
      <w:r w:rsidR="00C16607">
        <w:rPr>
          <w:rFonts w:ascii="TH SarabunPSK" w:hAnsi="TH SarabunPSK" w:cs="TH SarabunPSK"/>
          <w:b/>
          <w:bCs/>
          <w:sz w:val="32"/>
          <w:szCs w:val="32"/>
        </w:rPr>
        <w:t xml:space="preserve"> </w:t>
      </w:r>
      <w:r w:rsidR="00C16607">
        <w:rPr>
          <w:rFonts w:ascii="TH SarabunPSK" w:hAnsi="TH SarabunPSK" w:cs="TH SarabunPSK"/>
          <w:b/>
          <w:bCs/>
          <w:sz w:val="32"/>
          <w:szCs w:val="32"/>
        </w:rPr>
        <w:tab/>
      </w:r>
      <w:r w:rsidR="00C16607" w:rsidRPr="00C16607">
        <w:rPr>
          <w:rFonts w:ascii="TH SarabunPSK" w:hAnsi="TH SarabunPSK" w:cs="TH SarabunPSK"/>
          <w:b/>
          <w:bCs/>
          <w:sz w:val="32"/>
          <w:szCs w:val="32"/>
        </w:rPr>
        <w:t>Agency</w:t>
      </w:r>
      <w:r w:rsidRPr="00C16607">
        <w:rPr>
          <w:rFonts w:ascii="TH SarabunPSK" w:hAnsi="TH SarabunPSK" w:cs="TH SarabunPSK"/>
          <w:b/>
          <w:bCs/>
          <w:sz w:val="32"/>
          <w:szCs w:val="32"/>
        </w:rPr>
        <w:t>:</w:t>
      </w:r>
      <w:r w:rsidRPr="00C75033">
        <w:rPr>
          <w:rFonts w:ascii="TH SarabunPSK" w:hAnsi="TH SarabunPSK" w:cs="TH SarabunPSK"/>
          <w:sz w:val="32"/>
          <w:szCs w:val="32"/>
        </w:rPr>
        <w:t xml:space="preserve"> I have some brochures here that you mi</w:t>
      </w:r>
      <w:r w:rsidR="00C16607">
        <w:rPr>
          <w:rFonts w:ascii="TH SarabunPSK" w:hAnsi="TH SarabunPSK" w:cs="TH SarabunPSK"/>
          <w:sz w:val="32"/>
          <w:szCs w:val="32"/>
        </w:rPr>
        <w:t>ght like to look at.</w:t>
      </w:r>
      <w:r w:rsidR="00C16607">
        <w:rPr>
          <w:rFonts w:ascii="TH SarabunPSK" w:hAnsi="TH SarabunPSK" w:cs="TH SarabunPSK"/>
          <w:sz w:val="32"/>
          <w:szCs w:val="32"/>
        </w:rPr>
        <w:br/>
      </w:r>
      <w:r w:rsidR="00C16607" w:rsidRPr="00C16607">
        <w:rPr>
          <w:rFonts w:ascii="TH SarabunPSK" w:hAnsi="TH SarabunPSK" w:cs="TH SarabunPSK"/>
          <w:b/>
          <w:bCs/>
          <w:sz w:val="32"/>
          <w:szCs w:val="32"/>
        </w:rPr>
        <w:t xml:space="preserve">       </w:t>
      </w:r>
      <w:r w:rsidR="00C16607">
        <w:rPr>
          <w:rFonts w:ascii="TH SarabunPSK" w:hAnsi="TH SarabunPSK" w:cs="TH SarabunPSK"/>
          <w:b/>
          <w:bCs/>
          <w:sz w:val="32"/>
          <w:szCs w:val="32"/>
        </w:rPr>
        <w:t xml:space="preserve">     </w:t>
      </w:r>
      <w:r w:rsidR="00C16607" w:rsidRPr="00C16607">
        <w:rPr>
          <w:rFonts w:ascii="TH SarabunPSK" w:hAnsi="TH SarabunPSK" w:cs="TH SarabunPSK"/>
          <w:b/>
          <w:bCs/>
          <w:sz w:val="32"/>
          <w:szCs w:val="32"/>
        </w:rPr>
        <w:t>Liz</w:t>
      </w:r>
      <w:r w:rsidRPr="00C16607">
        <w:rPr>
          <w:rFonts w:ascii="TH SarabunPSK" w:hAnsi="TH SarabunPSK" w:cs="TH SarabunPSK"/>
          <w:b/>
          <w:bCs/>
          <w:sz w:val="32"/>
          <w:szCs w:val="32"/>
        </w:rPr>
        <w:t>:</w:t>
      </w:r>
      <w:r w:rsidRPr="00C75033">
        <w:rPr>
          <w:rFonts w:ascii="TH SarabunPSK" w:hAnsi="TH SarabunPSK" w:cs="TH SarabunPSK"/>
          <w:sz w:val="32"/>
          <w:szCs w:val="32"/>
        </w:rPr>
        <w:t xml:space="preserve"> These look great! </w:t>
      </w:r>
    </w:p>
    <w:p w:rsidR="009664D5" w:rsidRPr="00C75033" w:rsidRDefault="00C16607" w:rsidP="009664D5">
      <w:pPr>
        <w:spacing w:after="0"/>
        <w:rPr>
          <w:rFonts w:ascii="TH SarabunPSK" w:hAnsi="TH SarabunPSK" w:cs="TH SarabunPSK"/>
          <w:sz w:val="32"/>
          <w:szCs w:val="32"/>
        </w:rPr>
      </w:pPr>
      <w:r>
        <w:rPr>
          <w:rFonts w:ascii="TH SarabunPSK" w:hAnsi="TH SarabunPSK" w:cs="TH SarabunPSK"/>
          <w:b/>
          <w:bCs/>
          <w:sz w:val="32"/>
          <w:szCs w:val="32"/>
        </w:rPr>
        <w:t xml:space="preserve">     </w:t>
      </w:r>
      <w:r w:rsidRPr="00C16607">
        <w:rPr>
          <w:rFonts w:ascii="TH SarabunPSK" w:hAnsi="TH SarabunPSK" w:cs="TH SarabunPSK"/>
          <w:b/>
          <w:bCs/>
          <w:sz w:val="32"/>
          <w:szCs w:val="32"/>
        </w:rPr>
        <w:t>Agency</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Do you know how much you want to spe</w:t>
      </w:r>
      <w:r>
        <w:rPr>
          <w:rFonts w:ascii="TH SarabunPSK" w:hAnsi="TH SarabunPSK" w:cs="TH SarabunPSK"/>
          <w:sz w:val="32"/>
          <w:szCs w:val="32"/>
        </w:rPr>
        <w:t>nd on this vacation?</w:t>
      </w:r>
      <w:r>
        <w:rPr>
          <w:rFonts w:ascii="TH SarabunPSK" w:hAnsi="TH SarabunPSK" w:cs="TH SarabunPSK"/>
          <w:sz w:val="32"/>
          <w:szCs w:val="32"/>
        </w:rPr>
        <w:br/>
      </w:r>
      <w:r w:rsidRPr="00C16607">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C16607">
        <w:rPr>
          <w:rFonts w:ascii="TH SarabunPSK" w:hAnsi="TH SarabunPSK" w:cs="TH SarabunPSK"/>
          <w:b/>
          <w:bCs/>
          <w:sz w:val="32"/>
          <w:szCs w:val="32"/>
        </w:rPr>
        <w:t>Liz</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 have about a thousand dollars to spend on this trip.</w:t>
      </w:r>
    </w:p>
    <w:p w:rsidR="009664D5" w:rsidRPr="00C75033" w:rsidRDefault="00C16607" w:rsidP="009664D5">
      <w:pPr>
        <w:spacing w:after="0"/>
        <w:rPr>
          <w:rFonts w:ascii="TH SarabunPSK" w:hAnsi="TH SarabunPSK" w:cs="TH SarabunPSK"/>
          <w:sz w:val="32"/>
          <w:szCs w:val="32"/>
        </w:rPr>
      </w:pPr>
      <w:r>
        <w:rPr>
          <w:rFonts w:ascii="TH SarabunPSK" w:hAnsi="TH SarabunPSK" w:cs="TH SarabunPSK"/>
          <w:b/>
          <w:bCs/>
          <w:sz w:val="32"/>
          <w:szCs w:val="32"/>
        </w:rPr>
        <w:t xml:space="preserve">     </w:t>
      </w:r>
      <w:r w:rsidRPr="00C16607">
        <w:rPr>
          <w:rFonts w:ascii="TH SarabunPSK" w:hAnsi="TH SarabunPSK" w:cs="TH SarabunPSK"/>
          <w:b/>
          <w:bCs/>
          <w:sz w:val="32"/>
          <w:szCs w:val="32"/>
        </w:rPr>
        <w:t>Agency</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Well, take these brochures, and __________(13)__________ when you want to make </w:t>
      </w:r>
    </w:p>
    <w:p w:rsidR="009664D5" w:rsidRPr="00C16607" w:rsidRDefault="009664D5" w:rsidP="009664D5">
      <w:pPr>
        <w:spacing w:after="0"/>
        <w:rPr>
          <w:rFonts w:ascii="TH SarabunPSK" w:hAnsi="TH SarabunPSK" w:cs="TH SarabunPSK"/>
          <w:sz w:val="16"/>
          <w:szCs w:val="16"/>
        </w:rPr>
      </w:pPr>
      <w:r w:rsidRPr="00C75033">
        <w:rPr>
          <w:rFonts w:ascii="TH SarabunPSK" w:hAnsi="TH SarabunPSK" w:cs="TH SarabunPSK"/>
          <w:sz w:val="32"/>
          <w:szCs w:val="32"/>
        </w:rPr>
        <w:t xml:space="preserve">                </w:t>
      </w:r>
      <w:r w:rsidR="00C16607">
        <w:rPr>
          <w:rFonts w:ascii="TH SarabunPSK" w:hAnsi="TH SarabunPSK" w:cs="TH SarabunPSK"/>
          <w:sz w:val="32"/>
          <w:szCs w:val="32"/>
        </w:rPr>
        <w:t xml:space="preserve">  </w:t>
      </w:r>
      <w:r w:rsidRPr="00C75033">
        <w:rPr>
          <w:rFonts w:ascii="TH SarabunPSK" w:hAnsi="TH SarabunPSK" w:cs="TH SarabunPSK"/>
          <w:sz w:val="32"/>
          <w:szCs w:val="32"/>
        </w:rPr>
        <w:t>your reservations.</w:t>
      </w:r>
      <w:r w:rsidRPr="00C75033">
        <w:rPr>
          <w:rFonts w:ascii="TH SarabunPSK" w:hAnsi="TH SarabunPSK" w:cs="TH SarabunPSK"/>
          <w:sz w:val="32"/>
          <w:szCs w:val="32"/>
        </w:rPr>
        <w:br/>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11.</w:t>
      </w:r>
      <w:r w:rsidRPr="00C75033">
        <w:rPr>
          <w:rFonts w:ascii="TH SarabunPSK" w:hAnsi="TH SarabunPSK" w:cs="TH SarabunPSK"/>
          <w:sz w:val="32"/>
          <w:szCs w:val="32"/>
        </w:rPr>
        <w:tab/>
        <w:t>1. where would you like to go?</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what would you like to do?</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how long is your vacation?</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are you our club member?</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do you travel a lot?</w:t>
      </w:r>
    </w:p>
    <w:p w:rsidR="009664D5" w:rsidRPr="00C16607" w:rsidRDefault="009664D5" w:rsidP="009664D5">
      <w:pPr>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12.</w:t>
      </w:r>
      <w:r w:rsidRPr="00C75033">
        <w:rPr>
          <w:rFonts w:ascii="TH SarabunPSK" w:hAnsi="TH SarabunPSK" w:cs="TH SarabunPSK"/>
          <w:sz w:val="32"/>
          <w:szCs w:val="32"/>
        </w:rPr>
        <w:tab/>
        <w:t>1. What’s the weather like there?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You like a tropical climate, don’t you?</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What do you think about the weather?</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Do you enjoy warm or cold climates?</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What about a tropical climate?</w:t>
      </w:r>
    </w:p>
    <w:p w:rsidR="009664D5" w:rsidRPr="00C75033" w:rsidRDefault="009664D5" w:rsidP="009664D5">
      <w:pPr>
        <w:rPr>
          <w:rFonts w:ascii="TH SarabunPSK" w:hAnsi="TH SarabunPSK" w:cs="TH SarabunPSK"/>
          <w:sz w:val="32"/>
          <w:szCs w:val="32"/>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lastRenderedPageBreak/>
        <w:t>13.</w:t>
      </w:r>
      <w:r w:rsidRPr="00C75033">
        <w:rPr>
          <w:rFonts w:ascii="TH SarabunPSK" w:hAnsi="TH SarabunPSK" w:cs="TH SarabunPSK"/>
          <w:sz w:val="32"/>
          <w:szCs w:val="32"/>
        </w:rPr>
        <w:tab/>
        <w:t>1. have fun</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I’ll see you</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get back to me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enjoy your trip</w:t>
      </w:r>
    </w:p>
    <w:p w:rsidR="009664D5" w:rsidRDefault="00C16607" w:rsidP="00C16607">
      <w:pPr>
        <w:spacing w:after="0"/>
        <w:rPr>
          <w:rFonts w:ascii="TH SarabunPSK" w:hAnsi="TH SarabunPSK" w:cs="TH SarabunPSK"/>
          <w:sz w:val="32"/>
          <w:szCs w:val="32"/>
        </w:rPr>
      </w:pPr>
      <w:r>
        <w:rPr>
          <w:rFonts w:ascii="TH SarabunPSK" w:hAnsi="TH SarabunPSK" w:cs="TH SarabunPSK"/>
          <w:sz w:val="32"/>
          <w:szCs w:val="32"/>
        </w:rPr>
        <w:tab/>
        <w:t>5. see you tomorrow</w:t>
      </w:r>
    </w:p>
    <w:p w:rsidR="00C16607" w:rsidRPr="00C16607" w:rsidRDefault="00C16607" w:rsidP="00C16607">
      <w:pPr>
        <w:spacing w:after="0"/>
        <w:rPr>
          <w:rFonts w:ascii="TH SarabunPSK" w:hAnsi="TH SarabunPSK" w:cs="TH SarabunPSK"/>
          <w:sz w:val="16"/>
          <w:szCs w:val="16"/>
        </w:rPr>
      </w:pPr>
    </w:p>
    <w:p w:rsidR="00C16607" w:rsidRDefault="00C65F8E" w:rsidP="00C16607">
      <w:pPr>
        <w:spacing w:after="0"/>
        <w:rPr>
          <w:rFonts w:ascii="TH SarabunPSK" w:hAnsi="TH SarabunPSK" w:cs="TH SarabunPSK"/>
          <w:b/>
          <w:bCs/>
          <w:sz w:val="32"/>
          <w:szCs w:val="32"/>
        </w:rPr>
      </w:pPr>
      <w:r>
        <w:rPr>
          <w:rFonts w:ascii="TH SarabunPSK" w:hAnsi="TH SarabunPSK" w:cs="TH SarabunPSK"/>
          <w:b/>
          <w:bCs/>
          <w:sz w:val="32"/>
          <w:szCs w:val="32"/>
        </w:rPr>
        <w:t xml:space="preserve">Situation </w:t>
      </w:r>
      <w:r w:rsidR="009664D5" w:rsidRPr="00C16607">
        <w:rPr>
          <w:rFonts w:ascii="TH SarabunPSK" w:hAnsi="TH SarabunPSK" w:cs="TH SarabunPSK"/>
          <w:b/>
          <w:bCs/>
          <w:sz w:val="32"/>
          <w:szCs w:val="32"/>
        </w:rPr>
        <w:t xml:space="preserve">: Hilda is at the department store. She wants to exchange a dress she bought </w:t>
      </w:r>
      <w:r w:rsidR="00C16607">
        <w:rPr>
          <w:rFonts w:ascii="TH SarabunPSK" w:hAnsi="TH SarabunPSK" w:cs="TH SarabunPSK"/>
          <w:b/>
          <w:bCs/>
          <w:sz w:val="32"/>
          <w:szCs w:val="32"/>
        </w:rPr>
        <w:t xml:space="preserve">                            </w:t>
      </w:r>
    </w:p>
    <w:p w:rsidR="009664D5" w:rsidRPr="00C16607" w:rsidRDefault="00C16607" w:rsidP="00C16607">
      <w:pPr>
        <w:spacing w:after="0"/>
        <w:rPr>
          <w:rFonts w:ascii="TH SarabunPSK" w:hAnsi="TH SarabunPSK" w:cs="TH SarabunPSK"/>
          <w:b/>
          <w:bCs/>
          <w:sz w:val="32"/>
          <w:szCs w:val="32"/>
        </w:rPr>
      </w:pPr>
      <w:r>
        <w:rPr>
          <w:rFonts w:ascii="TH SarabunPSK" w:hAnsi="TH SarabunPSK" w:cs="TH SarabunPSK"/>
          <w:b/>
          <w:bCs/>
          <w:sz w:val="32"/>
          <w:szCs w:val="32"/>
        </w:rPr>
        <w:t xml:space="preserve">                  recently.</w:t>
      </w:r>
    </w:p>
    <w:p w:rsidR="009664D5" w:rsidRPr="00C75033" w:rsidRDefault="00C16607" w:rsidP="00C16607">
      <w:pPr>
        <w:ind w:left="426"/>
        <w:rPr>
          <w:rFonts w:ascii="TH SarabunPSK" w:hAnsi="TH SarabunPSK" w:cs="TH SarabunPSK"/>
          <w:sz w:val="32"/>
          <w:szCs w:val="32"/>
        </w:rPr>
      </w:pPr>
      <w:r>
        <w:rPr>
          <w:rFonts w:ascii="TH SarabunPSK" w:hAnsi="TH SarabunPSK" w:cs="TH SarabunPSK"/>
          <w:sz w:val="32"/>
          <w:szCs w:val="32"/>
        </w:rPr>
        <w:t xml:space="preserve">           </w:t>
      </w:r>
      <w:r w:rsidRPr="00C16607">
        <w:rPr>
          <w:rFonts w:ascii="TH SarabunPSK" w:hAnsi="TH SarabunPSK" w:cs="TH SarabunPSK"/>
          <w:b/>
          <w:bCs/>
          <w:sz w:val="32"/>
          <w:szCs w:val="32"/>
        </w:rPr>
        <w:t>Hilda</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I've brought this dress b</w:t>
      </w:r>
      <w:r>
        <w:rPr>
          <w:rFonts w:ascii="TH SarabunPSK" w:hAnsi="TH SarabunPSK" w:cs="TH SarabunPSK"/>
          <w:sz w:val="32"/>
          <w:szCs w:val="32"/>
        </w:rPr>
        <w:t>ack to exchange it.</w:t>
      </w:r>
      <w:r>
        <w:rPr>
          <w:rFonts w:ascii="TH SarabunPSK" w:hAnsi="TH SarabunPSK" w:cs="TH SarabunPSK"/>
          <w:sz w:val="32"/>
          <w:szCs w:val="32"/>
        </w:rPr>
        <w:br/>
      </w:r>
      <w:r w:rsidRPr="00C16607">
        <w:rPr>
          <w:rFonts w:ascii="TH SarabunPSK" w:hAnsi="TH SarabunPSK" w:cs="TH SarabunPSK"/>
          <w:b/>
          <w:bCs/>
          <w:sz w:val="32"/>
          <w:szCs w:val="32"/>
        </w:rPr>
        <w:t>Salesperson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__________(14)__________ Leave it with me, and find something that you like.</w:t>
      </w:r>
      <w:r w:rsidR="009664D5" w:rsidRPr="00C75033">
        <w:rPr>
          <w:rFonts w:ascii="TH SarabunPSK" w:hAnsi="TH SarabunPSK" w:cs="TH SarabunPSK"/>
          <w:sz w:val="32"/>
          <w:szCs w:val="32"/>
        </w:rPr>
        <w:br/>
      </w:r>
      <w:r w:rsidR="009664D5" w:rsidRPr="00C16607">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C16607">
        <w:rPr>
          <w:rFonts w:ascii="TH SarabunPSK" w:hAnsi="TH SarabunPSK" w:cs="TH SarabunPSK"/>
          <w:b/>
          <w:bCs/>
          <w:sz w:val="32"/>
          <w:szCs w:val="32"/>
        </w:rPr>
        <w:t>Hilda</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 was hoping you'd have somet</w:t>
      </w:r>
      <w:r>
        <w:rPr>
          <w:rFonts w:ascii="TH SarabunPSK" w:hAnsi="TH SarabunPSK" w:cs="TH SarabunPSK"/>
          <w:sz w:val="32"/>
          <w:szCs w:val="32"/>
        </w:rPr>
        <w:t>hing on sale today.</w:t>
      </w:r>
      <w:r>
        <w:rPr>
          <w:rFonts w:ascii="TH SarabunPSK" w:hAnsi="TH SarabunPSK" w:cs="TH SarabunPSK"/>
          <w:sz w:val="32"/>
          <w:szCs w:val="32"/>
        </w:rPr>
        <w:br/>
      </w:r>
      <w:r w:rsidRPr="00C16607">
        <w:rPr>
          <w:rFonts w:ascii="TH SarabunPSK" w:hAnsi="TH SarabunPSK" w:cs="TH SarabunPSK"/>
          <w:b/>
          <w:bCs/>
          <w:sz w:val="32"/>
          <w:szCs w:val="32"/>
        </w:rPr>
        <w:t>Salesperson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__________(15)__________ But we're having a big sale</w:t>
      </w:r>
      <w:r>
        <w:rPr>
          <w:rFonts w:ascii="TH SarabunPSK" w:hAnsi="TH SarabunPSK" w:cs="TH SarabunPSK"/>
          <w:sz w:val="32"/>
          <w:szCs w:val="32"/>
        </w:rPr>
        <w:t xml:space="preserve"> next weekend.</w:t>
      </w:r>
      <w:r>
        <w:rPr>
          <w:rFonts w:ascii="TH SarabunPSK" w:hAnsi="TH SarabunPSK" w:cs="TH SarabunPSK"/>
          <w:sz w:val="32"/>
          <w:szCs w:val="32"/>
        </w:rPr>
        <w:br/>
      </w:r>
      <w:r>
        <w:rPr>
          <w:rFonts w:ascii="TH SarabunPSK" w:hAnsi="TH SarabunPSK" w:cs="TH SarabunPSK"/>
          <w:b/>
          <w:bCs/>
          <w:sz w:val="32"/>
          <w:szCs w:val="32"/>
        </w:rPr>
        <w:t xml:space="preserve">         </w:t>
      </w:r>
      <w:r w:rsidRPr="00C16607">
        <w:rPr>
          <w:rFonts w:ascii="TH SarabunPSK" w:hAnsi="TH SarabunPSK" w:cs="TH SarabunPSK"/>
          <w:b/>
          <w:bCs/>
          <w:sz w:val="32"/>
          <w:szCs w:val="32"/>
        </w:rPr>
        <w:t xml:space="preserve"> Hilda</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Is the sale going </w:t>
      </w:r>
      <w:r>
        <w:rPr>
          <w:rFonts w:ascii="TH SarabunPSK" w:hAnsi="TH SarabunPSK" w:cs="TH SarabunPSK"/>
          <w:sz w:val="32"/>
          <w:szCs w:val="32"/>
        </w:rPr>
        <w:t>to include dresses?</w:t>
      </w:r>
      <w:r>
        <w:rPr>
          <w:rFonts w:ascii="TH SarabunPSK" w:hAnsi="TH SarabunPSK" w:cs="TH SarabunPSK"/>
          <w:sz w:val="32"/>
          <w:szCs w:val="32"/>
        </w:rPr>
        <w:br/>
      </w:r>
      <w:r w:rsidRPr="00C16607">
        <w:rPr>
          <w:rFonts w:ascii="TH SarabunPSK" w:hAnsi="TH SarabunPSK" w:cs="TH SarabunPSK"/>
          <w:b/>
          <w:bCs/>
          <w:sz w:val="32"/>
          <w:szCs w:val="32"/>
        </w:rPr>
        <w:t>Salesperson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Everything you can see will be on sale.</w:t>
      </w:r>
      <w:r w:rsidR="009664D5" w:rsidRPr="00C75033">
        <w:rPr>
          <w:rFonts w:ascii="TH SarabunPSK" w:hAnsi="TH SarabunPSK" w:cs="TH SarabunPSK"/>
          <w:sz w:val="32"/>
          <w:szCs w:val="32"/>
        </w:rPr>
        <w:br/>
        <w:t xml:space="preserve"> </w:t>
      </w:r>
      <w:r>
        <w:rPr>
          <w:rFonts w:ascii="TH SarabunPSK" w:hAnsi="TH SarabunPSK" w:cs="TH SarabunPSK"/>
          <w:sz w:val="32"/>
          <w:szCs w:val="32"/>
        </w:rPr>
        <w:t xml:space="preserve">         </w:t>
      </w:r>
      <w:r w:rsidRPr="00C16607">
        <w:rPr>
          <w:rFonts w:ascii="TH SarabunPSK" w:hAnsi="TH SarabunPSK" w:cs="TH SarabunPSK"/>
          <w:b/>
          <w:bCs/>
          <w:sz w:val="32"/>
          <w:szCs w:val="32"/>
        </w:rPr>
        <w:t>Hilda</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 like the sound of that. I'll just come</w:t>
      </w:r>
      <w:r>
        <w:rPr>
          <w:rFonts w:ascii="TH SarabunPSK" w:hAnsi="TH SarabunPSK" w:cs="TH SarabunPSK"/>
          <w:sz w:val="32"/>
          <w:szCs w:val="32"/>
        </w:rPr>
        <w:t xml:space="preserve"> back next weekend.</w:t>
      </w:r>
      <w:r>
        <w:rPr>
          <w:rFonts w:ascii="TH SarabunPSK" w:hAnsi="TH SarabunPSK" w:cs="TH SarabunPSK"/>
          <w:sz w:val="32"/>
          <w:szCs w:val="32"/>
        </w:rPr>
        <w:br/>
      </w:r>
      <w:r w:rsidRPr="00C16607">
        <w:rPr>
          <w:rFonts w:ascii="TH SarabunPSK" w:hAnsi="TH SarabunPSK" w:cs="TH SarabunPSK"/>
          <w:b/>
          <w:bCs/>
          <w:sz w:val="32"/>
          <w:szCs w:val="32"/>
        </w:rPr>
        <w:t>Salesperson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The savings will be worth the short wait. __________(16)__________</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14.</w:t>
      </w:r>
      <w:r w:rsidRPr="00C75033">
        <w:rPr>
          <w:rFonts w:ascii="TH SarabunPSK" w:hAnsi="TH SarabunPSK" w:cs="TH SarabunPSK"/>
          <w:sz w:val="32"/>
          <w:szCs w:val="32"/>
        </w:rPr>
        <w:tab/>
        <w:t>1. I’m so sorry.</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Are you sure?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What’s wrong?</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I’m afraid you can’t.</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That's not a problem.</w:t>
      </w:r>
    </w:p>
    <w:p w:rsidR="009664D5" w:rsidRPr="00C16607" w:rsidRDefault="009664D5" w:rsidP="00C16607">
      <w:pPr>
        <w:spacing w:after="0"/>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15.</w:t>
      </w:r>
      <w:r w:rsidRPr="00C75033">
        <w:rPr>
          <w:rFonts w:ascii="TH SarabunPSK" w:hAnsi="TH SarabunPSK" w:cs="TH SarabunPSK"/>
          <w:sz w:val="32"/>
          <w:szCs w:val="32"/>
        </w:rPr>
        <w:tab/>
        <w:t>1. Everything is on sale.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We have nothing on sale today.</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You should go to the other shops.</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We’ve got lots of customers.</w:t>
      </w:r>
    </w:p>
    <w:p w:rsidR="009664D5" w:rsidRDefault="00C16607" w:rsidP="00C16607">
      <w:pPr>
        <w:spacing w:after="0"/>
        <w:rPr>
          <w:rFonts w:ascii="TH SarabunPSK" w:hAnsi="TH SarabunPSK" w:cs="TH SarabunPSK"/>
          <w:sz w:val="32"/>
          <w:szCs w:val="32"/>
        </w:rPr>
      </w:pPr>
      <w:r>
        <w:rPr>
          <w:rFonts w:ascii="TH SarabunPSK" w:hAnsi="TH SarabunPSK" w:cs="TH SarabunPSK"/>
          <w:sz w:val="32"/>
          <w:szCs w:val="32"/>
        </w:rPr>
        <w:tab/>
        <w:t>5. Come again next weekend.</w:t>
      </w:r>
    </w:p>
    <w:p w:rsidR="00C16607" w:rsidRPr="00C16607" w:rsidRDefault="00C16607" w:rsidP="00C16607">
      <w:pPr>
        <w:spacing w:after="0"/>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16.</w:t>
      </w:r>
      <w:r w:rsidRPr="00C75033">
        <w:rPr>
          <w:rFonts w:ascii="TH SarabunPSK" w:hAnsi="TH SarabunPSK" w:cs="TH SarabunPSK"/>
          <w:sz w:val="32"/>
          <w:szCs w:val="32"/>
        </w:rPr>
        <w:tab/>
        <w:t>1. See you next weekend.</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You are a lucky one.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Absolutely good.</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Congratulations.</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Lucky you.</w:t>
      </w:r>
    </w:p>
    <w:p w:rsidR="009664D5" w:rsidRPr="00C16607" w:rsidRDefault="00C65F8E" w:rsidP="009664D5">
      <w:pPr>
        <w:rPr>
          <w:rFonts w:ascii="TH SarabunPSK" w:hAnsi="TH SarabunPSK" w:cs="TH SarabunPSK"/>
          <w:b/>
          <w:bCs/>
          <w:sz w:val="32"/>
          <w:szCs w:val="32"/>
        </w:rPr>
      </w:pPr>
      <w:r>
        <w:rPr>
          <w:rFonts w:ascii="TH SarabunPSK" w:hAnsi="TH SarabunPSK" w:cs="TH SarabunPSK"/>
          <w:b/>
          <w:bCs/>
          <w:sz w:val="32"/>
          <w:szCs w:val="32"/>
        </w:rPr>
        <w:lastRenderedPageBreak/>
        <w:t xml:space="preserve">Situation </w:t>
      </w:r>
      <w:r w:rsidR="009664D5" w:rsidRPr="00C16607">
        <w:rPr>
          <w:rFonts w:ascii="TH SarabunPSK" w:hAnsi="TH SarabunPSK" w:cs="TH SarabunPSK"/>
          <w:b/>
          <w:bCs/>
          <w:sz w:val="32"/>
          <w:szCs w:val="32"/>
        </w:rPr>
        <w:t xml:space="preserve">: Mr. Parker is talking to the owner of </w:t>
      </w:r>
      <w:r w:rsidR="00C16607">
        <w:rPr>
          <w:rFonts w:ascii="TH SarabunPSK" w:hAnsi="TH SarabunPSK" w:cs="TH SarabunPSK"/>
          <w:b/>
          <w:bCs/>
          <w:sz w:val="32"/>
          <w:szCs w:val="32"/>
        </w:rPr>
        <w:t>the apartment he’s just rented.</w:t>
      </w:r>
    </w:p>
    <w:p w:rsidR="00C16607" w:rsidRDefault="00C16607" w:rsidP="00C16607">
      <w:pPr>
        <w:ind w:left="426"/>
        <w:rPr>
          <w:rFonts w:ascii="TH SarabunPSK" w:hAnsi="TH SarabunPSK" w:cs="TH SarabunPSK"/>
          <w:sz w:val="32"/>
          <w:szCs w:val="32"/>
        </w:rPr>
      </w:pPr>
      <w:r w:rsidRPr="00C16607">
        <w:rPr>
          <w:rFonts w:ascii="TH SarabunPSK" w:hAnsi="TH SarabunPSK" w:cs="TH SarabunPSK"/>
          <w:b/>
          <w:bCs/>
          <w:sz w:val="32"/>
          <w:szCs w:val="32"/>
        </w:rPr>
        <w:t>Mr. Parker</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Can you give me a little more information a</w:t>
      </w:r>
      <w:r>
        <w:rPr>
          <w:rFonts w:ascii="TH SarabunPSK" w:hAnsi="TH SarabunPSK" w:cs="TH SarabunPSK"/>
          <w:sz w:val="32"/>
          <w:szCs w:val="32"/>
        </w:rPr>
        <w:t>bout your apartment?</w:t>
      </w:r>
      <w:r>
        <w:rPr>
          <w:rFonts w:ascii="TH SarabunPSK" w:hAnsi="TH SarabunPSK" w:cs="TH SarabunPSK"/>
          <w:sz w:val="32"/>
          <w:szCs w:val="32"/>
        </w:rPr>
        <w:br/>
        <w:t xml:space="preserve">   </w:t>
      </w:r>
      <w:r w:rsidRPr="00C16607">
        <w:rPr>
          <w:rFonts w:ascii="TH SarabunPSK" w:hAnsi="TH SarabunPSK" w:cs="TH SarabunPSK"/>
          <w:b/>
          <w:bCs/>
          <w:sz w:val="32"/>
          <w:szCs w:val="32"/>
        </w:rPr>
        <w:t>Woman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__________(17)__________, what do you need to</w:t>
      </w:r>
      <w:r>
        <w:rPr>
          <w:rFonts w:ascii="TH SarabunPSK" w:hAnsi="TH SarabunPSK" w:cs="TH SarabunPSK"/>
          <w:sz w:val="32"/>
          <w:szCs w:val="32"/>
        </w:rPr>
        <w:t xml:space="preserve"> know?</w:t>
      </w:r>
      <w:r>
        <w:rPr>
          <w:rFonts w:ascii="TH SarabunPSK" w:hAnsi="TH SarabunPSK" w:cs="TH SarabunPSK"/>
          <w:sz w:val="32"/>
          <w:szCs w:val="32"/>
        </w:rPr>
        <w:br/>
      </w:r>
      <w:r w:rsidRPr="00C16607">
        <w:rPr>
          <w:rFonts w:ascii="TH SarabunPSK" w:hAnsi="TH SarabunPSK" w:cs="TH SarabunPSK"/>
          <w:b/>
          <w:bCs/>
          <w:sz w:val="32"/>
          <w:szCs w:val="32"/>
        </w:rPr>
        <w:t>Mr. Parker</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What is the public transportation like</w:t>
      </w:r>
      <w:r>
        <w:rPr>
          <w:rFonts w:ascii="TH SarabunPSK" w:hAnsi="TH SarabunPSK" w:cs="TH SarabunPSK"/>
          <w:sz w:val="32"/>
          <w:szCs w:val="32"/>
        </w:rPr>
        <w:t xml:space="preserve"> near your apartment?</w:t>
      </w:r>
      <w:r>
        <w:rPr>
          <w:rFonts w:ascii="TH SarabunPSK" w:hAnsi="TH SarabunPSK" w:cs="TH SarabunPSK"/>
          <w:sz w:val="32"/>
          <w:szCs w:val="32"/>
        </w:rPr>
        <w:br/>
        <w:t xml:space="preserve">   </w:t>
      </w:r>
      <w:r w:rsidRPr="00C16607">
        <w:rPr>
          <w:rFonts w:ascii="TH SarabunPSK" w:hAnsi="TH SarabunPSK" w:cs="TH SarabunPSK"/>
          <w:b/>
          <w:bCs/>
          <w:sz w:val="32"/>
          <w:szCs w:val="32"/>
        </w:rPr>
        <w:t>Woman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__________(18)__________ but I think there's a bus sto</w:t>
      </w:r>
      <w:r>
        <w:rPr>
          <w:rFonts w:ascii="TH SarabunPSK" w:hAnsi="TH SarabunPSK" w:cs="TH SarabunPSK"/>
          <w:sz w:val="32"/>
          <w:szCs w:val="32"/>
        </w:rPr>
        <w:t>p a few blocks away.</w:t>
      </w:r>
      <w:r>
        <w:rPr>
          <w:rFonts w:ascii="TH SarabunPSK" w:hAnsi="TH SarabunPSK" w:cs="TH SarabunPSK"/>
          <w:sz w:val="32"/>
          <w:szCs w:val="32"/>
        </w:rPr>
        <w:br/>
      </w:r>
      <w:r w:rsidRPr="00C16607">
        <w:rPr>
          <w:rFonts w:ascii="TH SarabunPSK" w:hAnsi="TH SarabunPSK" w:cs="TH SarabunPSK"/>
          <w:b/>
          <w:bCs/>
          <w:sz w:val="32"/>
          <w:szCs w:val="32"/>
        </w:rPr>
        <w:t>Mr. Parker</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Which route </w:t>
      </w:r>
      <w:r>
        <w:rPr>
          <w:rFonts w:ascii="TH SarabunPSK" w:hAnsi="TH SarabunPSK" w:cs="TH SarabunPSK"/>
          <w:sz w:val="32"/>
          <w:szCs w:val="32"/>
        </w:rPr>
        <w:t>does the bus travel?</w:t>
      </w:r>
      <w:r>
        <w:rPr>
          <w:rFonts w:ascii="TH SarabunPSK" w:hAnsi="TH SarabunPSK" w:cs="TH SarabunPSK"/>
          <w:sz w:val="32"/>
          <w:szCs w:val="32"/>
        </w:rPr>
        <w:br/>
        <w:t xml:space="preserve">    </w:t>
      </w:r>
      <w:r w:rsidRPr="00C16607">
        <w:rPr>
          <w:rFonts w:ascii="TH SarabunPSK" w:hAnsi="TH SarabunPSK" w:cs="TH SarabunPSK"/>
          <w:b/>
          <w:bCs/>
          <w:sz w:val="32"/>
          <w:szCs w:val="32"/>
        </w:rPr>
        <w:t>Woman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 wish I could help you, but ____</w:t>
      </w:r>
      <w:r>
        <w:rPr>
          <w:rFonts w:ascii="TH SarabunPSK" w:hAnsi="TH SarabunPSK" w:cs="TH SarabunPSK"/>
          <w:sz w:val="32"/>
          <w:szCs w:val="32"/>
        </w:rPr>
        <w:t>______(19)__________</w:t>
      </w:r>
      <w:r>
        <w:rPr>
          <w:rFonts w:ascii="TH SarabunPSK" w:hAnsi="TH SarabunPSK" w:cs="TH SarabunPSK"/>
          <w:sz w:val="32"/>
          <w:szCs w:val="32"/>
        </w:rPr>
        <w:br/>
      </w:r>
      <w:r w:rsidRPr="00C16607">
        <w:rPr>
          <w:rFonts w:ascii="TH SarabunPSK" w:hAnsi="TH SarabunPSK" w:cs="TH SarabunPSK"/>
          <w:b/>
          <w:bCs/>
          <w:sz w:val="32"/>
          <w:szCs w:val="32"/>
        </w:rPr>
        <w:t>Mr. Parker</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I'll just check my phone book. It has lots </w:t>
      </w:r>
      <w:r>
        <w:rPr>
          <w:rFonts w:ascii="TH SarabunPSK" w:hAnsi="TH SarabunPSK" w:cs="TH SarabunPSK"/>
          <w:sz w:val="32"/>
          <w:szCs w:val="32"/>
        </w:rPr>
        <w:t>of good information.</w:t>
      </w:r>
      <w:r>
        <w:rPr>
          <w:rFonts w:ascii="TH SarabunPSK" w:hAnsi="TH SarabunPSK" w:cs="TH SarabunPSK"/>
          <w:sz w:val="32"/>
          <w:szCs w:val="32"/>
        </w:rPr>
        <w:br/>
        <w:t xml:space="preserve">    </w:t>
      </w:r>
      <w:r w:rsidRPr="00C16607">
        <w:rPr>
          <w:rFonts w:ascii="TH SarabunPSK" w:hAnsi="TH SarabunPSK" w:cs="TH SarabunPSK"/>
          <w:b/>
          <w:bCs/>
          <w:sz w:val="32"/>
          <w:szCs w:val="32"/>
        </w:rPr>
        <w:t>Woman</w:t>
      </w:r>
      <w:r w:rsidR="009664D5" w:rsidRPr="00C16607">
        <w:rPr>
          <w:rFonts w:ascii="TH SarabunPSK" w:hAnsi="TH SarabunPSK" w:cs="TH SarabunPSK"/>
          <w:b/>
          <w:bCs/>
          <w:sz w:val="32"/>
          <w:szCs w:val="32"/>
        </w:rPr>
        <w:t>:</w:t>
      </w:r>
      <w:r w:rsidR="009664D5" w:rsidRPr="00C75033">
        <w:rPr>
          <w:rFonts w:ascii="TH SarabunPSK" w:hAnsi="TH SarabunPSK" w:cs="TH SarabunPSK"/>
          <w:sz w:val="32"/>
          <w:szCs w:val="32"/>
        </w:rPr>
        <w:t xml:space="preserve"> I'm sorry __________(20)__________</w:t>
      </w:r>
    </w:p>
    <w:p w:rsidR="009664D5" w:rsidRPr="00C75033" w:rsidRDefault="009664D5" w:rsidP="00C16607">
      <w:pPr>
        <w:spacing w:after="0"/>
        <w:rPr>
          <w:rFonts w:ascii="TH SarabunPSK" w:hAnsi="TH SarabunPSK" w:cs="TH SarabunPSK"/>
          <w:sz w:val="32"/>
          <w:szCs w:val="32"/>
        </w:rPr>
      </w:pPr>
      <w:r w:rsidRPr="00C16607">
        <w:rPr>
          <w:rFonts w:ascii="TH SarabunPSK" w:hAnsi="TH SarabunPSK" w:cs="TH SarabunPSK"/>
          <w:sz w:val="16"/>
          <w:szCs w:val="16"/>
        </w:rPr>
        <w:br/>
      </w:r>
      <w:r w:rsidRPr="00C75033">
        <w:rPr>
          <w:rFonts w:ascii="TH SarabunPSK" w:hAnsi="TH SarabunPSK" w:cs="TH SarabunPSK"/>
          <w:sz w:val="32"/>
          <w:szCs w:val="32"/>
        </w:rPr>
        <w:t>17.</w:t>
      </w:r>
      <w:r w:rsidRPr="00C75033">
        <w:rPr>
          <w:rFonts w:ascii="TH SarabunPSK" w:hAnsi="TH SarabunPSK" w:cs="TH SarabunPSK"/>
          <w:sz w:val="32"/>
          <w:szCs w:val="32"/>
        </w:rPr>
        <w:tab/>
        <w:t>1. All right</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That’s good</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Don’t mention it</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You’re welcome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Not so bad</w:t>
      </w:r>
    </w:p>
    <w:p w:rsidR="009664D5" w:rsidRPr="00C16607" w:rsidRDefault="009664D5" w:rsidP="00C16607">
      <w:pPr>
        <w:spacing w:after="0"/>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18.</w:t>
      </w:r>
      <w:r w:rsidRPr="00C75033">
        <w:rPr>
          <w:rFonts w:ascii="TH SarabunPSK" w:hAnsi="TH SarabunPSK" w:cs="TH SarabunPSK"/>
          <w:sz w:val="32"/>
          <w:szCs w:val="32"/>
        </w:rPr>
        <w:tab/>
        <w:t>1. There’s only one bus</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I cannot tell you</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I don't use buses</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So many buses</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I’m sorry</w:t>
      </w:r>
    </w:p>
    <w:p w:rsidR="009664D5" w:rsidRPr="00C16607" w:rsidRDefault="009664D5" w:rsidP="00C16607">
      <w:pPr>
        <w:spacing w:after="0"/>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19.</w:t>
      </w:r>
      <w:r w:rsidRPr="00C75033">
        <w:rPr>
          <w:rFonts w:ascii="TH SarabunPSK" w:hAnsi="TH SarabunPSK" w:cs="TH SarabunPSK"/>
          <w:sz w:val="32"/>
          <w:szCs w:val="32"/>
        </w:rPr>
        <w:tab/>
        <w:t xml:space="preserve">1. I’m really glad to help. </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there’s no bus near here.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you should ask me later.</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I know nothing about the bus system.</w:t>
      </w:r>
    </w:p>
    <w:p w:rsidR="009664D5"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I really don’t like travelling by bus.</w:t>
      </w:r>
    </w:p>
    <w:p w:rsidR="00C16607" w:rsidRPr="00C16607" w:rsidRDefault="00C16607" w:rsidP="00C16607">
      <w:pPr>
        <w:spacing w:after="0"/>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20.</w:t>
      </w:r>
      <w:r w:rsidRPr="00C75033">
        <w:rPr>
          <w:rFonts w:ascii="TH SarabunPSK" w:hAnsi="TH SarabunPSK" w:cs="TH SarabunPSK"/>
          <w:sz w:val="32"/>
          <w:szCs w:val="32"/>
        </w:rPr>
        <w:tab/>
        <w:t>1. Please help yourself.</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2. I couldn't help you more.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3. I’m sure you’ll find one.</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4. I’m pleased to help you.</w:t>
      </w:r>
    </w:p>
    <w:p w:rsidR="009664D5" w:rsidRPr="00C16607"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ab/>
        <w:t>5. I appreciate that.</w:t>
      </w:r>
    </w:p>
    <w:p w:rsidR="009664D5" w:rsidRPr="00C16607" w:rsidRDefault="009664D5" w:rsidP="00C16607">
      <w:pPr>
        <w:rPr>
          <w:rFonts w:ascii="TH SarabunPSK" w:hAnsi="TH SarabunPSK" w:cs="TH SarabunPSK"/>
          <w:b/>
          <w:bCs/>
          <w:sz w:val="32"/>
          <w:szCs w:val="32"/>
        </w:rPr>
      </w:pPr>
      <w:r w:rsidRPr="00C16607">
        <w:rPr>
          <w:rFonts w:ascii="TH SarabunPSK" w:hAnsi="TH SarabunPSK" w:cs="TH SarabunPSK"/>
          <w:b/>
          <w:bCs/>
          <w:sz w:val="32"/>
          <w:szCs w:val="32"/>
        </w:rPr>
        <w:lastRenderedPageBreak/>
        <w:t>Directions: Read each situation and choo</w:t>
      </w:r>
      <w:r w:rsidR="00C16607">
        <w:rPr>
          <w:rFonts w:ascii="TH SarabunPSK" w:hAnsi="TH SarabunPSK" w:cs="TH SarabunPSK"/>
          <w:b/>
          <w:bCs/>
          <w:sz w:val="32"/>
          <w:szCs w:val="32"/>
        </w:rPr>
        <w:t>se the most appropriate answer.</w:t>
      </w:r>
    </w:p>
    <w:p w:rsidR="009664D5" w:rsidRPr="00C75033" w:rsidRDefault="009664D5" w:rsidP="00C16607">
      <w:pPr>
        <w:shd w:val="clear" w:color="auto" w:fill="FFFFFF"/>
        <w:spacing w:after="0"/>
        <w:rPr>
          <w:rFonts w:ascii="TH SarabunPSK" w:hAnsi="TH SarabunPSK" w:cs="TH SarabunPSK"/>
          <w:sz w:val="32"/>
          <w:szCs w:val="32"/>
        </w:rPr>
      </w:pPr>
      <w:r w:rsidRPr="00C75033">
        <w:rPr>
          <w:rFonts w:ascii="TH SarabunPSK" w:hAnsi="TH SarabunPSK" w:cs="TH SarabunPSK"/>
          <w:sz w:val="32"/>
          <w:szCs w:val="32"/>
        </w:rPr>
        <w:t xml:space="preserve">21. </w:t>
      </w:r>
      <w:r w:rsidRPr="00C65F8E">
        <w:rPr>
          <w:rFonts w:ascii="TH SarabunPSK" w:hAnsi="TH SarabunPSK" w:cs="TH SarabunPSK"/>
          <w:b/>
          <w:bCs/>
          <w:sz w:val="32"/>
          <w:szCs w:val="32"/>
        </w:rPr>
        <w:t>Situation:</w:t>
      </w:r>
      <w:r w:rsidRPr="00C75033">
        <w:rPr>
          <w:rFonts w:ascii="TH SarabunPSK" w:hAnsi="TH SarabunPSK" w:cs="TH SarabunPSK"/>
          <w:sz w:val="32"/>
          <w:szCs w:val="32"/>
        </w:rPr>
        <w:t xml:space="preserve"> Your friend asks you a political question. You don’t want to give your opinion </w:t>
      </w:r>
    </w:p>
    <w:p w:rsidR="009664D5" w:rsidRPr="00C75033" w:rsidRDefault="009664D5" w:rsidP="00C16607">
      <w:pPr>
        <w:shd w:val="clear" w:color="auto" w:fill="FFFFFF"/>
        <w:spacing w:after="0"/>
        <w:rPr>
          <w:rFonts w:ascii="TH SarabunPSK" w:hAnsi="TH SarabunPSK" w:cs="TH SarabunPSK"/>
          <w:sz w:val="32"/>
          <w:szCs w:val="32"/>
        </w:rPr>
      </w:pPr>
      <w:r w:rsidRPr="00C75033">
        <w:rPr>
          <w:rFonts w:ascii="TH SarabunPSK" w:hAnsi="TH SarabunPSK" w:cs="TH SarabunPSK"/>
          <w:sz w:val="32"/>
          <w:szCs w:val="32"/>
        </w:rPr>
        <w:t xml:space="preserve">                    which might upset others in your group. You say, “_______________”</w:t>
      </w:r>
    </w:p>
    <w:p w:rsidR="009664D5" w:rsidRPr="00C75033" w:rsidRDefault="009664D5" w:rsidP="00747259">
      <w:pPr>
        <w:pStyle w:val="ListParagraph"/>
        <w:numPr>
          <w:ilvl w:val="0"/>
          <w:numId w:val="116"/>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 xml:space="preserve">I’m not sure I agree with you. </w:t>
      </w:r>
    </w:p>
    <w:p w:rsidR="009664D5" w:rsidRPr="00C75033" w:rsidRDefault="009664D5" w:rsidP="00747259">
      <w:pPr>
        <w:pStyle w:val="ListParagraph"/>
        <w:numPr>
          <w:ilvl w:val="0"/>
          <w:numId w:val="116"/>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 xml:space="preserve">I don’t want to offend anyone.    </w:t>
      </w:r>
    </w:p>
    <w:p w:rsidR="009664D5" w:rsidRPr="00C75033" w:rsidRDefault="009664D5" w:rsidP="00747259">
      <w:pPr>
        <w:pStyle w:val="ListParagraph"/>
        <w:numPr>
          <w:ilvl w:val="0"/>
          <w:numId w:val="116"/>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I’d prefer to keep his mouth shut.</w:t>
      </w:r>
    </w:p>
    <w:p w:rsidR="009664D5" w:rsidRPr="00C75033" w:rsidRDefault="009664D5" w:rsidP="00747259">
      <w:pPr>
        <w:pStyle w:val="ListParagraph"/>
        <w:numPr>
          <w:ilvl w:val="0"/>
          <w:numId w:val="116"/>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I’d like to say something about it.</w:t>
      </w:r>
    </w:p>
    <w:p w:rsidR="009664D5" w:rsidRDefault="009664D5" w:rsidP="00747259">
      <w:pPr>
        <w:pStyle w:val="ListParagraph"/>
        <w:numPr>
          <w:ilvl w:val="0"/>
          <w:numId w:val="116"/>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I</w:t>
      </w:r>
      <w:r w:rsidRPr="00C75033">
        <w:rPr>
          <w:rFonts w:ascii="TH SarabunPSK" w:hAnsi="TH SarabunPSK" w:cs="TH SarabunPSK" w:hint="cs"/>
          <w:sz w:val="32"/>
          <w:szCs w:val="32"/>
          <w:rtl/>
          <w:cs/>
        </w:rPr>
        <w:t xml:space="preserve"> </w:t>
      </w:r>
      <w:r w:rsidRPr="00C75033">
        <w:rPr>
          <w:rFonts w:ascii="TH SarabunPSK" w:hAnsi="TH SarabunPSK" w:cs="TH SarabunPSK"/>
          <w:sz w:val="32"/>
          <w:szCs w:val="32"/>
        </w:rPr>
        <w:t>don’t want to talk about politics with you.</w:t>
      </w:r>
    </w:p>
    <w:p w:rsidR="00C16607" w:rsidRPr="00C16607" w:rsidRDefault="00C16607" w:rsidP="00C16607">
      <w:pPr>
        <w:pStyle w:val="ListParagraph"/>
        <w:tabs>
          <w:tab w:val="left" w:pos="993"/>
        </w:tabs>
        <w:spacing w:after="0"/>
        <w:ind w:left="851"/>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 xml:space="preserve">22. </w:t>
      </w:r>
      <w:r w:rsidRPr="00C65F8E">
        <w:rPr>
          <w:rFonts w:ascii="TH SarabunPSK" w:hAnsi="TH SarabunPSK" w:cs="TH SarabunPSK"/>
          <w:b/>
          <w:bCs/>
          <w:sz w:val="32"/>
          <w:szCs w:val="32"/>
        </w:rPr>
        <w:t>Situation:</w:t>
      </w:r>
      <w:r w:rsidRPr="00C75033">
        <w:rPr>
          <w:rFonts w:ascii="TH SarabunPSK" w:hAnsi="TH SarabunPSK" w:cs="TH SarabunPSK"/>
          <w:sz w:val="32"/>
          <w:szCs w:val="32"/>
        </w:rPr>
        <w:t xml:space="preserve"> Your teacher is having a conversation with you then another teacher interrupts her </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 xml:space="preserve">                   for a moment. Before she continues the conversation, she may say, “_______________”</w:t>
      </w:r>
    </w:p>
    <w:p w:rsidR="009664D5" w:rsidRPr="00C75033" w:rsidRDefault="009664D5" w:rsidP="00747259">
      <w:pPr>
        <w:pStyle w:val="ListParagraph"/>
        <w:numPr>
          <w:ilvl w:val="0"/>
          <w:numId w:val="117"/>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Sorry to interrupt you</w:t>
      </w:r>
    </w:p>
    <w:p w:rsidR="009664D5" w:rsidRPr="00C75033" w:rsidRDefault="009664D5" w:rsidP="00747259">
      <w:pPr>
        <w:pStyle w:val="ListParagraph"/>
        <w:numPr>
          <w:ilvl w:val="0"/>
          <w:numId w:val="117"/>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Let’s hurry up</w:t>
      </w:r>
    </w:p>
    <w:p w:rsidR="009664D5" w:rsidRPr="00C75033" w:rsidRDefault="009664D5" w:rsidP="00747259">
      <w:pPr>
        <w:pStyle w:val="ListParagraph"/>
        <w:numPr>
          <w:ilvl w:val="0"/>
          <w:numId w:val="117"/>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Where were we?</w:t>
      </w:r>
    </w:p>
    <w:p w:rsidR="009664D5" w:rsidRPr="00C75033" w:rsidRDefault="009664D5" w:rsidP="00747259">
      <w:pPr>
        <w:pStyle w:val="ListParagraph"/>
        <w:numPr>
          <w:ilvl w:val="0"/>
          <w:numId w:val="117"/>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Are you satisfied with it?</w:t>
      </w:r>
    </w:p>
    <w:p w:rsidR="009664D5" w:rsidRDefault="009664D5" w:rsidP="00747259">
      <w:pPr>
        <w:pStyle w:val="ListParagraph"/>
        <w:numPr>
          <w:ilvl w:val="0"/>
          <w:numId w:val="117"/>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Let’s have a break</w:t>
      </w:r>
    </w:p>
    <w:p w:rsidR="00C16607" w:rsidRPr="00C16607" w:rsidRDefault="00C16607" w:rsidP="00C16607">
      <w:pPr>
        <w:pStyle w:val="ListParagraph"/>
        <w:tabs>
          <w:tab w:val="left" w:pos="993"/>
        </w:tabs>
        <w:spacing w:after="0"/>
        <w:ind w:left="851"/>
        <w:rPr>
          <w:rFonts w:ascii="TH SarabunPSK" w:hAnsi="TH SarabunPSK" w:cs="TH SarabunPSK"/>
          <w:sz w:val="16"/>
          <w:szCs w:val="16"/>
        </w:rPr>
      </w:pPr>
    </w:p>
    <w:p w:rsidR="00C16607"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 xml:space="preserve">23. </w:t>
      </w:r>
      <w:r w:rsidRPr="00C65F8E">
        <w:rPr>
          <w:rFonts w:ascii="TH SarabunPSK" w:hAnsi="TH SarabunPSK" w:cs="TH SarabunPSK"/>
          <w:b/>
          <w:bCs/>
          <w:sz w:val="32"/>
          <w:szCs w:val="32"/>
        </w:rPr>
        <w:t>Situation:</w:t>
      </w:r>
      <w:r w:rsidRPr="00C75033">
        <w:rPr>
          <w:rFonts w:ascii="TH SarabunPSK" w:hAnsi="TH SarabunPSK" w:cs="TH SarabunPSK"/>
          <w:sz w:val="32"/>
          <w:szCs w:val="32"/>
        </w:rPr>
        <w:t xml:space="preserve"> Your friend wants to copy your homework and ask for your permission. </w:t>
      </w:r>
    </w:p>
    <w:p w:rsidR="009664D5" w:rsidRPr="00C75033" w:rsidRDefault="00C16607" w:rsidP="00C16607">
      <w:pPr>
        <w:spacing w:after="0"/>
        <w:rPr>
          <w:rFonts w:ascii="TH SarabunPSK" w:hAnsi="TH SarabunPSK" w:cs="TH SarabunPSK"/>
          <w:sz w:val="32"/>
          <w:szCs w:val="32"/>
        </w:rPr>
      </w:pPr>
      <w:r>
        <w:rPr>
          <w:rFonts w:ascii="TH SarabunPSK" w:hAnsi="TH SarabunPSK" w:cs="TH SarabunPSK"/>
          <w:sz w:val="32"/>
          <w:szCs w:val="32"/>
        </w:rPr>
        <w:t xml:space="preserve">                   He should </w:t>
      </w:r>
      <w:r w:rsidR="009664D5" w:rsidRPr="00C75033">
        <w:rPr>
          <w:rFonts w:ascii="TH SarabunPSK" w:hAnsi="TH SarabunPSK" w:cs="TH SarabunPSK"/>
          <w:sz w:val="32"/>
          <w:szCs w:val="32"/>
        </w:rPr>
        <w:t>say, “_______________”</w:t>
      </w:r>
    </w:p>
    <w:p w:rsidR="009664D5" w:rsidRPr="00C75033" w:rsidRDefault="009664D5" w:rsidP="00747259">
      <w:pPr>
        <w:pStyle w:val="ListParagraph"/>
        <w:numPr>
          <w:ilvl w:val="0"/>
          <w:numId w:val="118"/>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Would you mind if I copy your homework?</w:t>
      </w:r>
    </w:p>
    <w:p w:rsidR="009664D5" w:rsidRPr="00C75033" w:rsidRDefault="009664D5" w:rsidP="00747259">
      <w:pPr>
        <w:pStyle w:val="ListParagraph"/>
        <w:numPr>
          <w:ilvl w:val="0"/>
          <w:numId w:val="118"/>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Would you mind copying my homework?</w:t>
      </w:r>
    </w:p>
    <w:p w:rsidR="009664D5" w:rsidRPr="00C75033" w:rsidRDefault="009664D5" w:rsidP="00747259">
      <w:pPr>
        <w:pStyle w:val="ListParagraph"/>
        <w:numPr>
          <w:ilvl w:val="0"/>
          <w:numId w:val="118"/>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I want to copy your homework.</w:t>
      </w:r>
    </w:p>
    <w:p w:rsidR="009664D5" w:rsidRPr="00C75033" w:rsidRDefault="009664D5" w:rsidP="00747259">
      <w:pPr>
        <w:pStyle w:val="ListParagraph"/>
        <w:numPr>
          <w:ilvl w:val="0"/>
          <w:numId w:val="118"/>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You want me to copy your homework.</w:t>
      </w:r>
    </w:p>
    <w:p w:rsidR="009664D5" w:rsidRDefault="009664D5" w:rsidP="00747259">
      <w:pPr>
        <w:pStyle w:val="ListParagraph"/>
        <w:numPr>
          <w:ilvl w:val="0"/>
          <w:numId w:val="118"/>
        </w:numPr>
        <w:tabs>
          <w:tab w:val="left" w:pos="993"/>
        </w:tabs>
        <w:spacing w:after="0"/>
        <w:ind w:left="851" w:hanging="142"/>
        <w:rPr>
          <w:rFonts w:ascii="TH SarabunPSK" w:hAnsi="TH SarabunPSK" w:cs="TH SarabunPSK"/>
          <w:sz w:val="32"/>
          <w:szCs w:val="32"/>
        </w:rPr>
      </w:pPr>
      <w:r w:rsidRPr="00C75033">
        <w:rPr>
          <w:rFonts w:ascii="TH SarabunPSK" w:hAnsi="TH SarabunPSK" w:cs="TH SarabunPSK"/>
          <w:sz w:val="32"/>
          <w:szCs w:val="32"/>
        </w:rPr>
        <w:t>Do you want to copy my homework?</w:t>
      </w:r>
    </w:p>
    <w:p w:rsidR="00C16607" w:rsidRPr="00C16607" w:rsidRDefault="00C16607" w:rsidP="00C16607">
      <w:pPr>
        <w:pStyle w:val="ListParagraph"/>
        <w:tabs>
          <w:tab w:val="left" w:pos="993"/>
        </w:tabs>
        <w:spacing w:after="0"/>
        <w:ind w:left="851"/>
        <w:rPr>
          <w:rFonts w:ascii="TH SarabunPSK" w:hAnsi="TH SarabunPSK" w:cs="TH SarabunPSK"/>
          <w:sz w:val="16"/>
          <w:szCs w:val="16"/>
        </w:rPr>
      </w:pP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24. </w:t>
      </w:r>
      <w:r w:rsidRPr="00C65F8E">
        <w:rPr>
          <w:rFonts w:ascii="TH SarabunPSK" w:hAnsi="TH SarabunPSK" w:cs="TH SarabunPSK"/>
          <w:b/>
          <w:bCs/>
          <w:sz w:val="32"/>
          <w:szCs w:val="32"/>
        </w:rPr>
        <w:t>Situation:</w:t>
      </w:r>
      <w:r w:rsidRPr="00C75033">
        <w:rPr>
          <w:rFonts w:ascii="TH SarabunPSK" w:hAnsi="TH SarabunPSK" w:cs="TH SarabunPSK"/>
          <w:sz w:val="32"/>
          <w:szCs w:val="32"/>
        </w:rPr>
        <w:t xml:space="preserve"> You go shopping at a new supermarket and you ask a cashier whether she accepts </w:t>
      </w: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                   credit cards. She says, “_______________”</w:t>
      </w:r>
    </w:p>
    <w:p w:rsidR="009664D5" w:rsidRPr="00C75033" w:rsidRDefault="009664D5" w:rsidP="00747259">
      <w:pPr>
        <w:pStyle w:val="ListParagraph"/>
        <w:numPr>
          <w:ilvl w:val="0"/>
          <w:numId w:val="119"/>
        </w:numPr>
        <w:tabs>
          <w:tab w:val="left" w:pos="993"/>
        </w:tabs>
        <w:autoSpaceDE w:val="0"/>
        <w:autoSpaceDN w:val="0"/>
        <w:adjustRightInd w:val="0"/>
        <w:spacing w:after="0" w:line="240" w:lineRule="auto"/>
        <w:ind w:left="851" w:hanging="142"/>
        <w:rPr>
          <w:rFonts w:ascii="TH SarabunPSK" w:hAnsi="TH SarabunPSK" w:cs="TH SarabunPSK"/>
          <w:sz w:val="32"/>
          <w:szCs w:val="32"/>
        </w:rPr>
      </w:pPr>
      <w:r w:rsidRPr="00C75033">
        <w:rPr>
          <w:rFonts w:ascii="TH SarabunPSK" w:hAnsi="TH SarabunPSK" w:cs="TH SarabunPSK"/>
          <w:sz w:val="32"/>
          <w:szCs w:val="32"/>
        </w:rPr>
        <w:t>Yes, please.</w:t>
      </w:r>
    </w:p>
    <w:p w:rsidR="009664D5" w:rsidRPr="00C75033" w:rsidRDefault="009664D5" w:rsidP="00747259">
      <w:pPr>
        <w:pStyle w:val="ListParagraph"/>
        <w:numPr>
          <w:ilvl w:val="0"/>
          <w:numId w:val="119"/>
        </w:numPr>
        <w:tabs>
          <w:tab w:val="left" w:pos="993"/>
        </w:tabs>
        <w:autoSpaceDE w:val="0"/>
        <w:autoSpaceDN w:val="0"/>
        <w:adjustRightInd w:val="0"/>
        <w:spacing w:after="0" w:line="240" w:lineRule="auto"/>
        <w:ind w:left="851" w:hanging="142"/>
        <w:rPr>
          <w:rFonts w:ascii="TH SarabunPSK" w:hAnsi="TH SarabunPSK" w:cs="TH SarabunPSK"/>
          <w:sz w:val="32"/>
          <w:szCs w:val="32"/>
        </w:rPr>
      </w:pPr>
      <w:r w:rsidRPr="00C75033">
        <w:rPr>
          <w:rFonts w:ascii="TH SarabunPSK" w:hAnsi="TH SarabunPSK" w:cs="TH SarabunPSK"/>
          <w:sz w:val="32"/>
          <w:szCs w:val="32"/>
        </w:rPr>
        <w:t>No, cash only.</w:t>
      </w:r>
    </w:p>
    <w:p w:rsidR="009664D5" w:rsidRPr="00C75033" w:rsidRDefault="009664D5" w:rsidP="00747259">
      <w:pPr>
        <w:pStyle w:val="ListParagraph"/>
        <w:numPr>
          <w:ilvl w:val="0"/>
          <w:numId w:val="119"/>
        </w:numPr>
        <w:tabs>
          <w:tab w:val="left" w:pos="993"/>
        </w:tabs>
        <w:autoSpaceDE w:val="0"/>
        <w:autoSpaceDN w:val="0"/>
        <w:adjustRightInd w:val="0"/>
        <w:spacing w:after="0" w:line="240" w:lineRule="auto"/>
        <w:ind w:left="851" w:hanging="142"/>
        <w:rPr>
          <w:rFonts w:ascii="TH SarabunPSK" w:hAnsi="TH SarabunPSK" w:cs="TH SarabunPSK"/>
          <w:sz w:val="32"/>
          <w:szCs w:val="32"/>
        </w:rPr>
      </w:pPr>
      <w:r w:rsidRPr="00C75033">
        <w:rPr>
          <w:rFonts w:ascii="TH SarabunPSK" w:hAnsi="TH SarabunPSK" w:cs="TH SarabunPSK"/>
          <w:sz w:val="32"/>
          <w:szCs w:val="32"/>
        </w:rPr>
        <w:t>Whatever you want.</w:t>
      </w:r>
    </w:p>
    <w:p w:rsidR="009664D5" w:rsidRPr="00C75033" w:rsidRDefault="009664D5" w:rsidP="00747259">
      <w:pPr>
        <w:pStyle w:val="ListParagraph"/>
        <w:numPr>
          <w:ilvl w:val="0"/>
          <w:numId w:val="119"/>
        </w:numPr>
        <w:tabs>
          <w:tab w:val="left" w:pos="993"/>
        </w:tabs>
        <w:autoSpaceDE w:val="0"/>
        <w:autoSpaceDN w:val="0"/>
        <w:adjustRightInd w:val="0"/>
        <w:spacing w:after="0" w:line="240" w:lineRule="auto"/>
        <w:ind w:left="851" w:hanging="142"/>
        <w:rPr>
          <w:rFonts w:ascii="TH SarabunPSK" w:hAnsi="TH SarabunPSK" w:cs="TH SarabunPSK"/>
          <w:sz w:val="32"/>
          <w:szCs w:val="32"/>
        </w:rPr>
      </w:pPr>
      <w:r w:rsidRPr="00C75033">
        <w:rPr>
          <w:rFonts w:ascii="TH SarabunPSK" w:hAnsi="TH SarabunPSK" w:cs="TH SarabunPSK"/>
          <w:sz w:val="32"/>
          <w:szCs w:val="32"/>
        </w:rPr>
        <w:t>I'll take credit for that.</w:t>
      </w:r>
    </w:p>
    <w:p w:rsidR="009664D5" w:rsidRDefault="009664D5" w:rsidP="00747259">
      <w:pPr>
        <w:pStyle w:val="ListParagraph"/>
        <w:numPr>
          <w:ilvl w:val="0"/>
          <w:numId w:val="119"/>
        </w:numPr>
        <w:tabs>
          <w:tab w:val="left" w:pos="993"/>
        </w:tabs>
        <w:autoSpaceDE w:val="0"/>
        <w:autoSpaceDN w:val="0"/>
        <w:adjustRightInd w:val="0"/>
        <w:spacing w:after="0" w:line="240" w:lineRule="auto"/>
        <w:ind w:left="851" w:hanging="142"/>
        <w:rPr>
          <w:rFonts w:ascii="TH SarabunPSK" w:hAnsi="TH SarabunPSK" w:cs="TH SarabunPSK"/>
          <w:sz w:val="32"/>
          <w:szCs w:val="32"/>
        </w:rPr>
      </w:pPr>
      <w:r w:rsidRPr="00C75033">
        <w:rPr>
          <w:rFonts w:ascii="TH SarabunPSK" w:hAnsi="TH SarabunPSK" w:cs="TH SarabunPSK"/>
          <w:sz w:val="32"/>
          <w:szCs w:val="32"/>
        </w:rPr>
        <w:t>I don’t like credit cards.</w:t>
      </w:r>
    </w:p>
    <w:p w:rsidR="00C65F8E" w:rsidRPr="00C75033" w:rsidRDefault="00C65F8E" w:rsidP="00C65F8E">
      <w:pPr>
        <w:pStyle w:val="ListParagraph"/>
        <w:tabs>
          <w:tab w:val="left" w:pos="993"/>
        </w:tabs>
        <w:autoSpaceDE w:val="0"/>
        <w:autoSpaceDN w:val="0"/>
        <w:adjustRightInd w:val="0"/>
        <w:spacing w:after="0" w:line="240" w:lineRule="auto"/>
        <w:ind w:left="851"/>
        <w:rPr>
          <w:rFonts w:ascii="TH SarabunPSK" w:hAnsi="TH SarabunPSK" w:cs="TH SarabunPSK"/>
          <w:sz w:val="32"/>
          <w:szCs w:val="32"/>
        </w:rPr>
      </w:pP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lastRenderedPageBreak/>
        <w:t xml:space="preserve">25.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My sister suggests trying the new restaurant in Central Plaza. I say, “_______________”</w:t>
      </w:r>
    </w:p>
    <w:p w:rsidR="009664D5" w:rsidRPr="00C75033" w:rsidRDefault="00C16607" w:rsidP="00176C5D">
      <w:pPr>
        <w:tabs>
          <w:tab w:val="left" w:pos="709"/>
          <w:tab w:val="left" w:pos="993"/>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 xml:space="preserve">1. </w:t>
      </w:r>
      <w:r w:rsidR="009664D5" w:rsidRPr="00C75033">
        <w:rPr>
          <w:rFonts w:ascii="TH SarabunPSK" w:hAnsi="TH SarabunPSK" w:cs="TH SarabunPSK"/>
          <w:sz w:val="32"/>
          <w:szCs w:val="32"/>
        </w:rPr>
        <w:t>Yes, I’ve been to Central Plaza.</w:t>
      </w:r>
    </w:p>
    <w:p w:rsidR="009664D5" w:rsidRPr="00C75033" w:rsidRDefault="00C16607" w:rsidP="00176C5D">
      <w:pPr>
        <w:tabs>
          <w:tab w:val="left" w:pos="720"/>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 xml:space="preserve">2.  </w:t>
      </w:r>
      <w:r w:rsidR="009664D5" w:rsidRPr="00C75033">
        <w:rPr>
          <w:rFonts w:ascii="TH SarabunPSK" w:hAnsi="TH SarabunPSK" w:cs="TH SarabunPSK"/>
          <w:sz w:val="32"/>
          <w:szCs w:val="32"/>
        </w:rPr>
        <w:t xml:space="preserve">Sure, the food was delicious. </w:t>
      </w:r>
    </w:p>
    <w:p w:rsidR="009664D5" w:rsidRPr="00C75033" w:rsidRDefault="00C16607" w:rsidP="00176C5D">
      <w:pPr>
        <w:tabs>
          <w:tab w:val="left" w:pos="720"/>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 xml:space="preserve">3.  </w:t>
      </w:r>
      <w:r w:rsidR="009664D5" w:rsidRPr="00C75033">
        <w:rPr>
          <w:rFonts w:ascii="TH SarabunPSK" w:hAnsi="TH SarabunPSK" w:cs="TH SarabunPSK"/>
          <w:sz w:val="32"/>
          <w:szCs w:val="32"/>
        </w:rPr>
        <w:t>Well, it’s a restaurant in Central Plaza.</w:t>
      </w:r>
    </w:p>
    <w:p w:rsidR="009664D5" w:rsidRPr="00C75033" w:rsidRDefault="009664D5" w:rsidP="00176C5D">
      <w:pPr>
        <w:tabs>
          <w:tab w:val="left" w:pos="720"/>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4.  Of course, I want to go to Central Plaza.</w:t>
      </w:r>
    </w:p>
    <w:p w:rsidR="009664D5" w:rsidRDefault="009664D5" w:rsidP="00176C5D">
      <w:pPr>
        <w:tabs>
          <w:tab w:val="left" w:pos="720"/>
          <w:tab w:val="left" w:pos="993"/>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5.  OK, I heard it was great.</w:t>
      </w:r>
    </w:p>
    <w:p w:rsidR="00C16607" w:rsidRPr="00C16607" w:rsidRDefault="00C16607" w:rsidP="00C16607">
      <w:pPr>
        <w:tabs>
          <w:tab w:val="left" w:pos="720"/>
          <w:tab w:val="left" w:pos="993"/>
        </w:tabs>
        <w:autoSpaceDE w:val="0"/>
        <w:autoSpaceDN w:val="0"/>
        <w:adjustRightInd w:val="0"/>
        <w:spacing w:after="0"/>
        <w:ind w:left="720"/>
        <w:rPr>
          <w:rFonts w:ascii="TH SarabunPSK" w:hAnsi="TH SarabunPSK" w:cs="TH SarabunPSK"/>
          <w:sz w:val="16"/>
          <w:szCs w:val="16"/>
        </w:rPr>
      </w:pP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26.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You would like to interrupt someone during a class discussion. You raise your </w:t>
      </w: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                   hand and say, “_______________”</w:t>
      </w:r>
    </w:p>
    <w:p w:rsidR="009664D5" w:rsidRPr="00C75033" w:rsidRDefault="009664D5" w:rsidP="00176C5D">
      <w:pPr>
        <w:tabs>
          <w:tab w:val="left" w:pos="709"/>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ab/>
        <w:t xml:space="preserve">1.  Stop talking and let me speak. </w:t>
      </w:r>
    </w:p>
    <w:p w:rsidR="009664D5" w:rsidRPr="00C75033" w:rsidRDefault="009664D5" w:rsidP="00176C5D">
      <w:pPr>
        <w:tabs>
          <w:tab w:val="left" w:pos="709"/>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ab/>
        <w:t>2.  Can I say something?</w:t>
      </w:r>
    </w:p>
    <w:p w:rsidR="009664D5" w:rsidRPr="00C75033" w:rsidRDefault="009664D5" w:rsidP="00176C5D">
      <w:pPr>
        <w:tabs>
          <w:tab w:val="left" w:pos="709"/>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ab/>
        <w:t xml:space="preserve">3.  Why don’t you let me talk? </w:t>
      </w:r>
    </w:p>
    <w:p w:rsidR="009664D5" w:rsidRPr="00C75033" w:rsidRDefault="009664D5" w:rsidP="00176C5D">
      <w:pPr>
        <w:tabs>
          <w:tab w:val="left" w:pos="709"/>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ab/>
        <w:t>4.  It’s my time now.</w:t>
      </w:r>
    </w:p>
    <w:p w:rsidR="009664D5" w:rsidRDefault="009664D5" w:rsidP="00176C5D">
      <w:pPr>
        <w:tabs>
          <w:tab w:val="left" w:pos="709"/>
        </w:tabs>
        <w:autoSpaceDE w:val="0"/>
        <w:autoSpaceDN w:val="0"/>
        <w:adjustRightInd w:val="0"/>
        <w:spacing w:after="0"/>
        <w:ind w:left="709"/>
        <w:rPr>
          <w:rFonts w:ascii="TH SarabunPSK" w:hAnsi="TH SarabunPSK" w:cs="TH SarabunPSK"/>
          <w:sz w:val="32"/>
          <w:szCs w:val="32"/>
        </w:rPr>
      </w:pPr>
      <w:r w:rsidRPr="00C75033">
        <w:rPr>
          <w:rFonts w:ascii="TH SarabunPSK" w:hAnsi="TH SarabunPSK" w:cs="TH SarabunPSK"/>
          <w:sz w:val="32"/>
          <w:szCs w:val="32"/>
        </w:rPr>
        <w:tab/>
        <w:t>5.  Stop and listen to me.</w:t>
      </w:r>
    </w:p>
    <w:p w:rsidR="00176C5D" w:rsidRPr="00176C5D" w:rsidRDefault="00176C5D" w:rsidP="00176C5D">
      <w:pPr>
        <w:tabs>
          <w:tab w:val="left" w:pos="993"/>
        </w:tabs>
        <w:autoSpaceDE w:val="0"/>
        <w:autoSpaceDN w:val="0"/>
        <w:adjustRightInd w:val="0"/>
        <w:spacing w:after="0"/>
        <w:ind w:left="851" w:hanging="142"/>
        <w:rPr>
          <w:rFonts w:ascii="TH SarabunPSK" w:hAnsi="TH SarabunPSK" w:cs="TH SarabunPSK"/>
          <w:sz w:val="16"/>
          <w:szCs w:val="16"/>
        </w:rPr>
      </w:pP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27.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Tom forgot to tell his host family that he would not be back for dinner. When</w:t>
      </w:r>
    </w:p>
    <w:p w:rsidR="009664D5" w:rsidRPr="00C75033" w:rsidRDefault="009664D5" w:rsidP="00C16607">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                   he returns home he says, “_______________”</w:t>
      </w:r>
    </w:p>
    <w:p w:rsidR="009664D5" w:rsidRPr="00C75033" w:rsidRDefault="009664D5" w:rsidP="00747259">
      <w:pPr>
        <w:pStyle w:val="ListParagraph"/>
        <w:numPr>
          <w:ilvl w:val="0"/>
          <w:numId w:val="120"/>
        </w:numPr>
        <w:tabs>
          <w:tab w:val="left" w:pos="993"/>
          <w:tab w:val="left" w:pos="1134"/>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Sorry that you have to wait.</w:t>
      </w:r>
    </w:p>
    <w:p w:rsidR="009664D5" w:rsidRPr="00C75033" w:rsidRDefault="009664D5" w:rsidP="00747259">
      <w:pPr>
        <w:pStyle w:val="ListParagraph"/>
        <w:numPr>
          <w:ilvl w:val="0"/>
          <w:numId w:val="120"/>
        </w:numPr>
        <w:tabs>
          <w:tab w:val="left" w:pos="993"/>
          <w:tab w:val="left" w:pos="1134"/>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Sorry, I have to go with friend.</w:t>
      </w:r>
    </w:p>
    <w:p w:rsidR="009664D5" w:rsidRPr="00C75033" w:rsidRDefault="009664D5" w:rsidP="00747259">
      <w:pPr>
        <w:pStyle w:val="ListParagraph"/>
        <w:numPr>
          <w:ilvl w:val="0"/>
          <w:numId w:val="120"/>
        </w:numPr>
        <w:tabs>
          <w:tab w:val="left" w:pos="993"/>
          <w:tab w:val="left" w:pos="1134"/>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I must apologize for not calling.</w:t>
      </w:r>
    </w:p>
    <w:p w:rsidR="009664D5" w:rsidRPr="00C75033" w:rsidRDefault="009664D5" w:rsidP="00747259">
      <w:pPr>
        <w:pStyle w:val="ListParagraph"/>
        <w:numPr>
          <w:ilvl w:val="0"/>
          <w:numId w:val="120"/>
        </w:numPr>
        <w:tabs>
          <w:tab w:val="left" w:pos="993"/>
          <w:tab w:val="left" w:pos="1134"/>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Pardon me. Am I late for dinner?</w:t>
      </w:r>
    </w:p>
    <w:p w:rsidR="009664D5" w:rsidRDefault="009664D5" w:rsidP="00747259">
      <w:pPr>
        <w:pStyle w:val="ListParagraph"/>
        <w:numPr>
          <w:ilvl w:val="0"/>
          <w:numId w:val="120"/>
        </w:numPr>
        <w:tabs>
          <w:tab w:val="left" w:pos="993"/>
          <w:tab w:val="left" w:pos="1134"/>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Too bad. I forgot to have dinner with you.</w:t>
      </w:r>
    </w:p>
    <w:p w:rsidR="00176C5D" w:rsidRPr="00176C5D" w:rsidRDefault="00176C5D" w:rsidP="00176C5D">
      <w:pPr>
        <w:pStyle w:val="ListParagraph"/>
        <w:tabs>
          <w:tab w:val="left" w:pos="1134"/>
        </w:tabs>
        <w:autoSpaceDE w:val="0"/>
        <w:autoSpaceDN w:val="0"/>
        <w:adjustRightInd w:val="0"/>
        <w:spacing w:after="0" w:line="240" w:lineRule="auto"/>
        <w:ind w:left="851"/>
        <w:rPr>
          <w:rFonts w:ascii="TH SarabunPSK" w:hAnsi="TH SarabunPSK" w:cs="TH SarabunPSK"/>
          <w:sz w:val="16"/>
          <w:szCs w:val="16"/>
        </w:rPr>
      </w:pP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 xml:space="preserve">28.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You have heard that your friend had a serious accident. You visited her at the </w:t>
      </w:r>
    </w:p>
    <w:p w:rsidR="009664D5" w:rsidRPr="00C75033" w:rsidRDefault="009664D5" w:rsidP="00C16607">
      <w:pPr>
        <w:spacing w:after="0"/>
        <w:rPr>
          <w:rFonts w:ascii="TH SarabunPSK" w:hAnsi="TH SarabunPSK" w:cs="TH SarabunPSK"/>
          <w:sz w:val="32"/>
          <w:szCs w:val="32"/>
        </w:rPr>
      </w:pPr>
      <w:r w:rsidRPr="00C75033">
        <w:rPr>
          <w:rFonts w:ascii="TH SarabunPSK" w:hAnsi="TH SarabunPSK" w:cs="TH SarabunPSK"/>
          <w:sz w:val="32"/>
          <w:szCs w:val="32"/>
        </w:rPr>
        <w:t xml:space="preserve">                   hospital. You say, “_______________”</w:t>
      </w:r>
    </w:p>
    <w:p w:rsidR="009664D5" w:rsidRPr="00C75033" w:rsidRDefault="00176C5D" w:rsidP="00176C5D">
      <w:pPr>
        <w:tabs>
          <w:tab w:val="left" w:pos="1134"/>
        </w:tabs>
        <w:spacing w:after="0"/>
        <w:ind w:left="709"/>
        <w:rPr>
          <w:rFonts w:ascii="TH SarabunPSK" w:hAnsi="TH SarabunPSK" w:cs="TH SarabunPSK"/>
          <w:sz w:val="32"/>
          <w:szCs w:val="32"/>
        </w:rPr>
      </w:pPr>
      <w:r>
        <w:rPr>
          <w:rFonts w:ascii="TH SarabunPSK" w:hAnsi="TH SarabunPSK" w:cs="TH SarabunPSK"/>
          <w:sz w:val="32"/>
          <w:szCs w:val="32"/>
        </w:rPr>
        <w:t xml:space="preserve">1. </w:t>
      </w:r>
      <w:r w:rsidR="009664D5" w:rsidRPr="00C75033">
        <w:rPr>
          <w:rFonts w:ascii="TH SarabunPSK" w:hAnsi="TH SarabunPSK" w:cs="TH SarabunPSK"/>
          <w:sz w:val="32"/>
          <w:szCs w:val="32"/>
        </w:rPr>
        <w:t xml:space="preserve"> I’m so excited for you</w:t>
      </w:r>
      <w:r w:rsidR="009664D5">
        <w:rPr>
          <w:rFonts w:ascii="TH SarabunPSK" w:hAnsi="TH SarabunPSK" w:cs="TH SarabunPSK"/>
          <w:sz w:val="32"/>
          <w:szCs w:val="32"/>
        </w:rPr>
        <w:t>.</w:t>
      </w:r>
    </w:p>
    <w:p w:rsidR="009664D5" w:rsidRPr="00C75033" w:rsidRDefault="00176C5D" w:rsidP="00176C5D">
      <w:pPr>
        <w:tabs>
          <w:tab w:val="left" w:pos="1134"/>
        </w:tabs>
        <w:spacing w:after="0"/>
        <w:ind w:left="709"/>
        <w:rPr>
          <w:rFonts w:ascii="TH SarabunPSK" w:hAnsi="TH SarabunPSK" w:cs="TH SarabunPSK"/>
          <w:sz w:val="32"/>
          <w:szCs w:val="32"/>
        </w:rPr>
      </w:pPr>
      <w:r>
        <w:rPr>
          <w:rFonts w:ascii="TH SarabunPSK" w:hAnsi="TH SarabunPSK" w:cs="TH SarabunPSK"/>
          <w:sz w:val="32"/>
          <w:szCs w:val="32"/>
        </w:rPr>
        <w:t xml:space="preserve">2.  </w:t>
      </w:r>
      <w:r w:rsidR="009664D5" w:rsidRPr="00C75033">
        <w:rPr>
          <w:rFonts w:ascii="TH SarabunPSK" w:hAnsi="TH SarabunPSK" w:cs="TH SarabunPSK"/>
          <w:sz w:val="32"/>
          <w:szCs w:val="32"/>
        </w:rPr>
        <w:t>Hope you recover soon</w:t>
      </w:r>
      <w:r w:rsidR="009664D5">
        <w:rPr>
          <w:rFonts w:ascii="TH SarabunPSK" w:hAnsi="TH SarabunPSK" w:cs="TH SarabunPSK"/>
          <w:sz w:val="32"/>
          <w:szCs w:val="32"/>
        </w:rPr>
        <w:t>.</w:t>
      </w:r>
    </w:p>
    <w:p w:rsidR="009664D5" w:rsidRPr="00C75033" w:rsidRDefault="00176C5D" w:rsidP="00176C5D">
      <w:pPr>
        <w:tabs>
          <w:tab w:val="left" w:pos="1134"/>
        </w:tabs>
        <w:spacing w:after="0"/>
        <w:ind w:left="709"/>
        <w:rPr>
          <w:rFonts w:ascii="TH SarabunPSK" w:hAnsi="TH SarabunPSK" w:cs="TH SarabunPSK"/>
          <w:sz w:val="32"/>
          <w:szCs w:val="32"/>
        </w:rPr>
      </w:pPr>
      <w:r>
        <w:rPr>
          <w:rFonts w:ascii="TH SarabunPSK" w:hAnsi="TH SarabunPSK" w:cs="TH SarabunPSK"/>
          <w:sz w:val="32"/>
          <w:szCs w:val="32"/>
        </w:rPr>
        <w:t xml:space="preserve">3.  </w:t>
      </w:r>
      <w:r w:rsidR="009664D5" w:rsidRPr="00C75033">
        <w:rPr>
          <w:rFonts w:ascii="TH SarabunPSK" w:hAnsi="TH SarabunPSK" w:cs="TH SarabunPSK"/>
          <w:sz w:val="32"/>
          <w:szCs w:val="32"/>
        </w:rPr>
        <w:t>Have an awful time here</w:t>
      </w:r>
      <w:r w:rsidR="009664D5">
        <w:rPr>
          <w:rFonts w:ascii="TH SarabunPSK" w:hAnsi="TH SarabunPSK" w:cs="TH SarabunPSK"/>
          <w:sz w:val="32"/>
          <w:szCs w:val="32"/>
        </w:rPr>
        <w:t>.</w:t>
      </w:r>
    </w:p>
    <w:p w:rsidR="009664D5" w:rsidRPr="00C75033" w:rsidRDefault="009664D5" w:rsidP="00747259">
      <w:pPr>
        <w:pStyle w:val="ListParagraph"/>
        <w:numPr>
          <w:ilvl w:val="0"/>
          <w:numId w:val="121"/>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You have had a privilege of being here</w:t>
      </w:r>
      <w:r>
        <w:rPr>
          <w:rFonts w:ascii="TH SarabunPSK" w:hAnsi="TH SarabunPSK" w:cs="TH SarabunPSK"/>
          <w:sz w:val="32"/>
          <w:szCs w:val="32"/>
        </w:rPr>
        <w:t>.</w:t>
      </w:r>
    </w:p>
    <w:p w:rsidR="009664D5" w:rsidRDefault="009664D5" w:rsidP="00747259">
      <w:pPr>
        <w:pStyle w:val="ListParagraph"/>
        <w:numPr>
          <w:ilvl w:val="0"/>
          <w:numId w:val="121"/>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You’re so clumsy.</w:t>
      </w:r>
    </w:p>
    <w:p w:rsidR="00176C5D" w:rsidRDefault="00176C5D" w:rsidP="00176C5D">
      <w:pPr>
        <w:tabs>
          <w:tab w:val="left" w:pos="1134"/>
        </w:tabs>
        <w:spacing w:after="0"/>
        <w:rPr>
          <w:rFonts w:ascii="TH SarabunPSK" w:hAnsi="TH SarabunPSK" w:cs="TH SarabunPSK"/>
          <w:sz w:val="32"/>
          <w:szCs w:val="32"/>
        </w:rPr>
      </w:pPr>
    </w:p>
    <w:p w:rsidR="00176C5D" w:rsidRDefault="00176C5D" w:rsidP="00176C5D">
      <w:pPr>
        <w:tabs>
          <w:tab w:val="left" w:pos="1134"/>
        </w:tabs>
        <w:spacing w:after="0"/>
        <w:rPr>
          <w:rFonts w:ascii="TH SarabunPSK" w:hAnsi="TH SarabunPSK" w:cs="TH SarabunPSK"/>
          <w:sz w:val="32"/>
          <w:szCs w:val="32"/>
        </w:rPr>
      </w:pPr>
    </w:p>
    <w:p w:rsidR="00176C5D" w:rsidRDefault="00176C5D" w:rsidP="00176C5D">
      <w:pPr>
        <w:tabs>
          <w:tab w:val="left" w:pos="1134"/>
        </w:tabs>
        <w:spacing w:after="0"/>
        <w:rPr>
          <w:rFonts w:ascii="TH SarabunPSK" w:hAnsi="TH SarabunPSK" w:cs="TH SarabunPSK"/>
          <w:sz w:val="32"/>
          <w:szCs w:val="32"/>
        </w:rPr>
      </w:pPr>
    </w:p>
    <w:p w:rsidR="00176C5D" w:rsidRPr="00176C5D" w:rsidRDefault="00176C5D" w:rsidP="00176C5D">
      <w:pPr>
        <w:tabs>
          <w:tab w:val="left" w:pos="1134"/>
        </w:tabs>
        <w:spacing w:after="0"/>
        <w:rPr>
          <w:rFonts w:ascii="TH SarabunPSK" w:hAnsi="TH SarabunPSK" w:cs="TH SarabunPSK"/>
          <w:sz w:val="32"/>
          <w:szCs w:val="32"/>
        </w:rPr>
      </w:pPr>
    </w:p>
    <w:p w:rsidR="009664D5" w:rsidRPr="00C75033" w:rsidRDefault="009664D5" w:rsidP="00176C5D">
      <w:pPr>
        <w:spacing w:after="0"/>
        <w:rPr>
          <w:rFonts w:ascii="TH SarabunPSK" w:hAnsi="TH SarabunPSK" w:cs="TH SarabunPSK"/>
          <w:sz w:val="32"/>
          <w:szCs w:val="32"/>
        </w:rPr>
      </w:pPr>
      <w:r w:rsidRPr="00C75033">
        <w:rPr>
          <w:rFonts w:ascii="TH SarabunPSK" w:hAnsi="TH SarabunPSK" w:cs="TH SarabunPSK"/>
          <w:sz w:val="32"/>
          <w:szCs w:val="32"/>
        </w:rPr>
        <w:lastRenderedPageBreak/>
        <w:t xml:space="preserve">29. </w:t>
      </w:r>
      <w:r w:rsidRPr="003068A6">
        <w:rPr>
          <w:rFonts w:ascii="TH SarabunPSK" w:hAnsi="TH SarabunPSK" w:cs="TH SarabunPSK"/>
          <w:b/>
          <w:bCs/>
          <w:sz w:val="32"/>
          <w:szCs w:val="32"/>
        </w:rPr>
        <w:t>Situation:</w:t>
      </w:r>
      <w:r w:rsidRPr="003068A6">
        <w:rPr>
          <w:rFonts w:ascii="TH SarabunPSK" w:hAnsi="TH SarabunPSK" w:cs="TH SarabunPSK"/>
          <w:sz w:val="32"/>
          <w:szCs w:val="32"/>
        </w:rPr>
        <w:t xml:space="preserve"> </w:t>
      </w:r>
      <w:r w:rsidRPr="00C75033">
        <w:rPr>
          <w:rFonts w:ascii="TH SarabunPSK" w:hAnsi="TH SarabunPSK" w:cs="TH SarabunPSK"/>
          <w:sz w:val="32"/>
          <w:szCs w:val="32"/>
        </w:rPr>
        <w:t xml:space="preserve">Your English teacher asks for your opinion about TV game shows these days. </w:t>
      </w:r>
    </w:p>
    <w:p w:rsidR="009664D5" w:rsidRPr="00C75033" w:rsidRDefault="009664D5" w:rsidP="00176C5D">
      <w:pPr>
        <w:spacing w:after="0"/>
        <w:rPr>
          <w:rFonts w:ascii="TH SarabunPSK" w:hAnsi="TH SarabunPSK" w:cs="TH SarabunPSK"/>
          <w:sz w:val="32"/>
          <w:szCs w:val="32"/>
        </w:rPr>
      </w:pPr>
      <w:r w:rsidRPr="00C75033">
        <w:rPr>
          <w:rFonts w:ascii="TH SarabunPSK" w:hAnsi="TH SarabunPSK" w:cs="TH SarabunPSK"/>
          <w:sz w:val="32"/>
          <w:szCs w:val="32"/>
        </w:rPr>
        <w:t xml:space="preserve">                   You say, “_______________”</w:t>
      </w:r>
    </w:p>
    <w:p w:rsidR="009664D5" w:rsidRPr="00C75033" w:rsidRDefault="00176C5D" w:rsidP="00176C5D">
      <w:pPr>
        <w:tabs>
          <w:tab w:val="left" w:pos="709"/>
        </w:tabs>
        <w:spacing w:after="0"/>
        <w:ind w:left="709"/>
        <w:rPr>
          <w:rFonts w:ascii="TH SarabunPSK" w:hAnsi="TH SarabunPSK" w:cs="TH SarabunPSK"/>
          <w:sz w:val="32"/>
          <w:szCs w:val="32"/>
        </w:rPr>
      </w:pPr>
      <w:r>
        <w:rPr>
          <w:rFonts w:ascii="TH SarabunPSK" w:hAnsi="TH SarabunPSK" w:cs="TH SarabunPSK"/>
          <w:sz w:val="32"/>
          <w:szCs w:val="32"/>
        </w:rPr>
        <w:tab/>
        <w:t xml:space="preserve">1.  </w:t>
      </w:r>
      <w:r w:rsidR="009664D5" w:rsidRPr="00C75033">
        <w:rPr>
          <w:rFonts w:ascii="TH SarabunPSK" w:hAnsi="TH SarabunPSK" w:cs="TH SarabunPSK"/>
          <w:sz w:val="32"/>
          <w:szCs w:val="32"/>
        </w:rPr>
        <w:t>Um…. some of them are quite challenging</w:t>
      </w:r>
      <w:r w:rsidR="009664D5">
        <w:rPr>
          <w:rFonts w:ascii="TH SarabunPSK" w:hAnsi="TH SarabunPSK" w:cs="TH SarabunPSK"/>
          <w:sz w:val="32"/>
          <w:szCs w:val="32"/>
        </w:rPr>
        <w:t>.</w:t>
      </w:r>
    </w:p>
    <w:p w:rsidR="009664D5" w:rsidRPr="00C75033" w:rsidRDefault="00176C5D" w:rsidP="00176C5D">
      <w:pPr>
        <w:tabs>
          <w:tab w:val="left" w:pos="709"/>
        </w:tabs>
        <w:spacing w:after="0"/>
        <w:ind w:left="709"/>
        <w:rPr>
          <w:rFonts w:ascii="TH SarabunPSK" w:hAnsi="TH SarabunPSK" w:cs="TH SarabunPSK"/>
          <w:sz w:val="32"/>
          <w:szCs w:val="32"/>
        </w:rPr>
      </w:pPr>
      <w:r>
        <w:rPr>
          <w:rFonts w:ascii="TH SarabunPSK" w:hAnsi="TH SarabunPSK" w:cs="TH SarabunPSK"/>
          <w:sz w:val="32"/>
          <w:szCs w:val="32"/>
        </w:rPr>
        <w:tab/>
        <w:t xml:space="preserve">2.  </w:t>
      </w:r>
      <w:r w:rsidR="009664D5" w:rsidRPr="00C75033">
        <w:rPr>
          <w:rFonts w:ascii="TH SarabunPSK" w:hAnsi="TH SarabunPSK" w:cs="TH SarabunPSK"/>
          <w:sz w:val="32"/>
          <w:szCs w:val="32"/>
        </w:rPr>
        <w:t>Thank goodness! There used to be a lot of game shows</w:t>
      </w:r>
      <w:r w:rsidR="009664D5">
        <w:rPr>
          <w:rFonts w:ascii="TH SarabunPSK" w:hAnsi="TH SarabunPSK" w:cs="TH SarabunPSK"/>
          <w:sz w:val="32"/>
          <w:szCs w:val="32"/>
        </w:rPr>
        <w:t>.</w:t>
      </w:r>
    </w:p>
    <w:p w:rsidR="009664D5" w:rsidRPr="00C75033" w:rsidRDefault="00176C5D" w:rsidP="00176C5D">
      <w:pPr>
        <w:tabs>
          <w:tab w:val="left" w:pos="709"/>
        </w:tabs>
        <w:spacing w:after="0"/>
        <w:ind w:left="709"/>
        <w:rPr>
          <w:rFonts w:ascii="TH SarabunPSK" w:hAnsi="TH SarabunPSK" w:cs="TH SarabunPSK"/>
          <w:sz w:val="32"/>
          <w:szCs w:val="32"/>
        </w:rPr>
      </w:pPr>
      <w:r>
        <w:rPr>
          <w:rFonts w:ascii="TH SarabunPSK" w:hAnsi="TH SarabunPSK" w:cs="TH SarabunPSK"/>
          <w:sz w:val="32"/>
          <w:szCs w:val="32"/>
        </w:rPr>
        <w:tab/>
        <w:t xml:space="preserve">3.  </w:t>
      </w:r>
      <w:r w:rsidR="009664D5" w:rsidRPr="00C75033">
        <w:rPr>
          <w:rFonts w:ascii="TH SarabunPSK" w:hAnsi="TH SarabunPSK" w:cs="TH SarabunPSK"/>
          <w:sz w:val="32"/>
          <w:szCs w:val="32"/>
        </w:rPr>
        <w:t>No wonder they get a lot of sponsors</w:t>
      </w:r>
      <w:r w:rsidR="009664D5">
        <w:rPr>
          <w:rFonts w:ascii="TH SarabunPSK" w:hAnsi="TH SarabunPSK" w:cs="TH SarabunPSK"/>
          <w:sz w:val="32"/>
          <w:szCs w:val="32"/>
        </w:rPr>
        <w:t>.</w:t>
      </w:r>
    </w:p>
    <w:p w:rsidR="009664D5" w:rsidRPr="00C75033" w:rsidRDefault="00176C5D" w:rsidP="00176C5D">
      <w:pPr>
        <w:tabs>
          <w:tab w:val="left" w:pos="709"/>
        </w:tabs>
        <w:spacing w:after="0"/>
        <w:ind w:left="709"/>
        <w:rPr>
          <w:rFonts w:ascii="TH SarabunPSK" w:hAnsi="TH SarabunPSK" w:cs="TH SarabunPSK"/>
          <w:sz w:val="32"/>
          <w:szCs w:val="32"/>
        </w:rPr>
      </w:pPr>
      <w:r>
        <w:rPr>
          <w:rFonts w:ascii="TH SarabunPSK" w:hAnsi="TH SarabunPSK" w:cs="TH SarabunPSK"/>
          <w:sz w:val="32"/>
          <w:szCs w:val="32"/>
        </w:rPr>
        <w:tab/>
        <w:t xml:space="preserve">4. </w:t>
      </w:r>
      <w:r w:rsidR="009664D5" w:rsidRPr="00C75033">
        <w:rPr>
          <w:rFonts w:ascii="TH SarabunPSK" w:hAnsi="TH SarabunPSK" w:cs="TH SarabunPSK"/>
          <w:sz w:val="32"/>
          <w:szCs w:val="32"/>
        </w:rPr>
        <w:t xml:space="preserve"> Of course, I wish I joined a game show</w:t>
      </w:r>
      <w:r w:rsidR="009664D5">
        <w:rPr>
          <w:rFonts w:ascii="TH SarabunPSK" w:hAnsi="TH SarabunPSK" w:cs="TH SarabunPSK"/>
          <w:sz w:val="32"/>
          <w:szCs w:val="32"/>
        </w:rPr>
        <w:t>.</w:t>
      </w:r>
    </w:p>
    <w:p w:rsidR="009664D5" w:rsidRDefault="00176C5D" w:rsidP="00176C5D">
      <w:pPr>
        <w:tabs>
          <w:tab w:val="left" w:pos="709"/>
        </w:tabs>
        <w:spacing w:after="0"/>
        <w:ind w:left="709"/>
        <w:rPr>
          <w:rFonts w:ascii="TH SarabunPSK" w:hAnsi="TH SarabunPSK" w:cs="TH SarabunPSK"/>
          <w:sz w:val="32"/>
          <w:szCs w:val="32"/>
        </w:rPr>
      </w:pPr>
      <w:r>
        <w:rPr>
          <w:rFonts w:ascii="TH SarabunPSK" w:hAnsi="TH SarabunPSK" w:cs="TH SarabunPSK"/>
          <w:sz w:val="32"/>
          <w:szCs w:val="32"/>
        </w:rPr>
        <w:tab/>
        <w:t xml:space="preserve">5.  </w:t>
      </w:r>
      <w:r w:rsidR="009664D5" w:rsidRPr="00C75033">
        <w:rPr>
          <w:rFonts w:ascii="TH SarabunPSK" w:hAnsi="TH SarabunPSK" w:cs="TH SarabunPSK"/>
          <w:sz w:val="32"/>
          <w:szCs w:val="32"/>
        </w:rPr>
        <w:t>There are a lot of game shows in every channel</w:t>
      </w:r>
      <w:r w:rsidR="009664D5">
        <w:rPr>
          <w:rFonts w:ascii="TH SarabunPSK" w:hAnsi="TH SarabunPSK" w:cs="TH SarabunPSK"/>
          <w:sz w:val="32"/>
          <w:szCs w:val="32"/>
        </w:rPr>
        <w:t>.</w:t>
      </w:r>
    </w:p>
    <w:p w:rsidR="00176C5D" w:rsidRPr="00176C5D" w:rsidRDefault="00176C5D" w:rsidP="00176C5D">
      <w:pPr>
        <w:tabs>
          <w:tab w:val="left" w:pos="709"/>
        </w:tabs>
        <w:spacing w:after="0"/>
        <w:ind w:left="709"/>
        <w:rPr>
          <w:rFonts w:ascii="TH SarabunPSK" w:hAnsi="TH SarabunPSK" w:cs="TH SarabunPSK"/>
          <w:sz w:val="16"/>
          <w:szCs w:val="16"/>
        </w:rPr>
      </w:pPr>
    </w:p>
    <w:p w:rsidR="009664D5" w:rsidRPr="00C75033" w:rsidRDefault="009664D5" w:rsidP="00176C5D">
      <w:pPr>
        <w:tabs>
          <w:tab w:val="left" w:pos="993"/>
        </w:tabs>
        <w:spacing w:after="0"/>
        <w:rPr>
          <w:rFonts w:ascii="TH SarabunPSK" w:hAnsi="TH SarabunPSK" w:cs="TH SarabunPSK"/>
          <w:sz w:val="32"/>
          <w:szCs w:val="32"/>
        </w:rPr>
      </w:pPr>
      <w:r w:rsidRPr="00C75033">
        <w:rPr>
          <w:rFonts w:ascii="TH SarabunPSK" w:hAnsi="TH SarabunPSK" w:cs="TH SarabunPSK"/>
          <w:sz w:val="32"/>
          <w:szCs w:val="32"/>
        </w:rPr>
        <w:t xml:space="preserve">30.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Emmy would like to buy a pink dress but they were sold out. So, the salesperson </w:t>
      </w:r>
    </w:p>
    <w:p w:rsidR="009664D5" w:rsidRPr="00C75033" w:rsidRDefault="009664D5" w:rsidP="00176C5D">
      <w:pPr>
        <w:tabs>
          <w:tab w:val="left" w:pos="993"/>
        </w:tabs>
        <w:spacing w:after="0"/>
        <w:rPr>
          <w:rFonts w:ascii="TH SarabunPSK" w:hAnsi="TH SarabunPSK" w:cs="TH SarabunPSK"/>
          <w:sz w:val="32"/>
          <w:szCs w:val="32"/>
        </w:rPr>
      </w:pPr>
      <w:r w:rsidRPr="00C75033">
        <w:rPr>
          <w:rFonts w:ascii="TH SarabunPSK" w:hAnsi="TH SarabunPSK" w:cs="TH SarabunPSK"/>
          <w:sz w:val="32"/>
          <w:szCs w:val="32"/>
        </w:rPr>
        <w:t xml:space="preserve">                   says, “_______________”</w:t>
      </w:r>
    </w:p>
    <w:p w:rsidR="009664D5" w:rsidRPr="00C75033" w:rsidRDefault="009664D5" w:rsidP="00747259">
      <w:pPr>
        <w:pStyle w:val="ListParagraph"/>
        <w:numPr>
          <w:ilvl w:val="0"/>
          <w:numId w:val="122"/>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I’m sorry, we’re out of it.</w:t>
      </w:r>
    </w:p>
    <w:p w:rsidR="009664D5" w:rsidRPr="00C75033" w:rsidRDefault="009664D5" w:rsidP="00747259">
      <w:pPr>
        <w:pStyle w:val="ListParagraph"/>
        <w:numPr>
          <w:ilvl w:val="0"/>
          <w:numId w:val="122"/>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You’re looking for the thing to no purpose.</w:t>
      </w:r>
    </w:p>
    <w:p w:rsidR="009664D5" w:rsidRPr="00C75033" w:rsidRDefault="009664D5" w:rsidP="00747259">
      <w:pPr>
        <w:pStyle w:val="ListParagraph"/>
        <w:numPr>
          <w:ilvl w:val="0"/>
          <w:numId w:val="122"/>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It’s true but you’ll never buy that!</w:t>
      </w:r>
      <w:r w:rsidRPr="00C75033">
        <w:rPr>
          <w:rFonts w:ascii="TH SarabunPSK" w:hAnsi="TH SarabunPSK" w:cs="TH SarabunPSK"/>
          <w:sz w:val="32"/>
          <w:szCs w:val="32"/>
          <w:rtl/>
          <w:cs/>
        </w:rPr>
        <w:t xml:space="preserve">  </w:t>
      </w:r>
    </w:p>
    <w:p w:rsidR="009664D5" w:rsidRPr="00C75033" w:rsidRDefault="009664D5" w:rsidP="00747259">
      <w:pPr>
        <w:pStyle w:val="ListParagraph"/>
        <w:numPr>
          <w:ilvl w:val="0"/>
          <w:numId w:val="122"/>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It’s a very good pink dress that we got</w:t>
      </w:r>
      <w:r>
        <w:rPr>
          <w:rFonts w:ascii="TH SarabunPSK" w:hAnsi="TH SarabunPSK" w:cs="TH SarabunPSK"/>
          <w:sz w:val="32"/>
          <w:szCs w:val="32"/>
        </w:rPr>
        <w:t>.</w:t>
      </w:r>
    </w:p>
    <w:p w:rsidR="009664D5" w:rsidRDefault="009664D5" w:rsidP="00747259">
      <w:pPr>
        <w:pStyle w:val="ListParagraph"/>
        <w:numPr>
          <w:ilvl w:val="0"/>
          <w:numId w:val="122"/>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I’m afraid we’re out of stock at the moment.</w:t>
      </w:r>
    </w:p>
    <w:p w:rsidR="00176C5D" w:rsidRPr="00176C5D" w:rsidRDefault="00176C5D" w:rsidP="00176C5D">
      <w:pPr>
        <w:pStyle w:val="ListParagraph"/>
        <w:tabs>
          <w:tab w:val="left" w:pos="993"/>
        </w:tabs>
        <w:spacing w:after="0"/>
        <w:ind w:left="709"/>
        <w:rPr>
          <w:rFonts w:ascii="TH SarabunPSK" w:hAnsi="TH SarabunPSK" w:cs="TH SarabunPSK"/>
          <w:sz w:val="16"/>
          <w:szCs w:val="16"/>
        </w:rPr>
      </w:pPr>
    </w:p>
    <w:p w:rsidR="009664D5" w:rsidRPr="00C75033" w:rsidRDefault="009664D5" w:rsidP="00176C5D">
      <w:pPr>
        <w:spacing w:after="0"/>
        <w:rPr>
          <w:rFonts w:ascii="TH SarabunPSK" w:hAnsi="TH SarabunPSK" w:cs="TH SarabunPSK"/>
          <w:sz w:val="32"/>
          <w:szCs w:val="32"/>
        </w:rPr>
      </w:pPr>
      <w:r w:rsidRPr="00C75033">
        <w:rPr>
          <w:rFonts w:ascii="TH SarabunPSK" w:hAnsi="TH SarabunPSK" w:cs="TH SarabunPSK"/>
          <w:sz w:val="32"/>
          <w:szCs w:val="32"/>
        </w:rPr>
        <w:t xml:space="preserve">31.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Susanne is stopped by a security guard when she is about to enter the private </w:t>
      </w:r>
    </w:p>
    <w:p w:rsidR="009664D5" w:rsidRPr="00C75033" w:rsidRDefault="009664D5" w:rsidP="00176C5D">
      <w:pPr>
        <w:spacing w:after="0"/>
        <w:rPr>
          <w:rFonts w:ascii="TH SarabunPSK" w:hAnsi="TH SarabunPSK" w:cs="TH SarabunPSK"/>
          <w:sz w:val="32"/>
          <w:szCs w:val="32"/>
        </w:rPr>
      </w:pPr>
      <w:r w:rsidRPr="00C75033">
        <w:rPr>
          <w:rFonts w:ascii="TH SarabunPSK" w:hAnsi="TH SarabunPSK" w:cs="TH SarabunPSK"/>
          <w:sz w:val="32"/>
          <w:szCs w:val="32"/>
        </w:rPr>
        <w:t xml:space="preserve">                   zone. She says, “I’m sorry. _______________”</w:t>
      </w:r>
    </w:p>
    <w:p w:rsidR="009664D5" w:rsidRPr="00C75033" w:rsidRDefault="009664D5" w:rsidP="00747259">
      <w:pPr>
        <w:pStyle w:val="ListParagraph"/>
        <w:numPr>
          <w:ilvl w:val="0"/>
          <w:numId w:val="123"/>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 xml:space="preserve">You did me out of the privacy  </w:t>
      </w:r>
    </w:p>
    <w:p w:rsidR="009664D5" w:rsidRPr="00C75033" w:rsidRDefault="009664D5" w:rsidP="00747259">
      <w:pPr>
        <w:pStyle w:val="ListParagraph"/>
        <w:numPr>
          <w:ilvl w:val="0"/>
          <w:numId w:val="123"/>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 can’t make out what the sign says</w:t>
      </w:r>
    </w:p>
    <w:p w:rsidR="009664D5" w:rsidRPr="00C75033" w:rsidRDefault="009664D5" w:rsidP="00747259">
      <w:pPr>
        <w:pStyle w:val="ListParagraph"/>
        <w:numPr>
          <w:ilvl w:val="0"/>
          <w:numId w:val="123"/>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 think you should do away with me</w:t>
      </w:r>
      <w:r w:rsidRPr="00C75033">
        <w:rPr>
          <w:rFonts w:ascii="TH SarabunPSK" w:hAnsi="TH SarabunPSK" w:cs="TH SarabunPSK"/>
          <w:sz w:val="32"/>
          <w:szCs w:val="32"/>
          <w:rtl/>
          <w:cs/>
        </w:rPr>
        <w:t xml:space="preserve">  </w:t>
      </w:r>
    </w:p>
    <w:p w:rsidR="009664D5" w:rsidRPr="00C75033" w:rsidRDefault="009664D5" w:rsidP="00747259">
      <w:pPr>
        <w:pStyle w:val="ListParagraph"/>
        <w:numPr>
          <w:ilvl w:val="0"/>
          <w:numId w:val="123"/>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 don’t think we hit it off</w:t>
      </w:r>
      <w:r w:rsidRPr="00C75033">
        <w:rPr>
          <w:rFonts w:ascii="TH SarabunPSK" w:hAnsi="TH SarabunPSK" w:cs="TH SarabunPSK"/>
          <w:sz w:val="32"/>
          <w:szCs w:val="32"/>
          <w:rtl/>
          <w:cs/>
        </w:rPr>
        <w:t xml:space="preserve">  </w:t>
      </w:r>
    </w:p>
    <w:p w:rsidR="009664D5" w:rsidRDefault="009664D5" w:rsidP="00747259">
      <w:pPr>
        <w:pStyle w:val="ListParagraph"/>
        <w:numPr>
          <w:ilvl w:val="0"/>
          <w:numId w:val="123"/>
        </w:numPr>
        <w:tabs>
          <w:tab w:val="left" w:pos="993"/>
        </w:tabs>
        <w:spacing w:after="0"/>
        <w:ind w:left="709" w:firstLine="0"/>
        <w:rPr>
          <w:rFonts w:ascii="TH SarabunPSK" w:hAnsi="TH SarabunPSK" w:cs="TH SarabunPSK"/>
          <w:sz w:val="32"/>
          <w:szCs w:val="32"/>
        </w:rPr>
      </w:pPr>
      <w:r w:rsidRPr="00C75033">
        <w:rPr>
          <w:rFonts w:ascii="TH SarabunPSK" w:hAnsi="TH SarabunPSK" w:cs="TH SarabunPSK"/>
          <w:sz w:val="32"/>
          <w:szCs w:val="32"/>
        </w:rPr>
        <w:t>I think you should have a bigger sign</w:t>
      </w:r>
    </w:p>
    <w:p w:rsidR="00176C5D" w:rsidRPr="00176C5D" w:rsidRDefault="00176C5D" w:rsidP="00176C5D">
      <w:pPr>
        <w:pStyle w:val="ListParagraph"/>
        <w:tabs>
          <w:tab w:val="left" w:pos="993"/>
        </w:tabs>
        <w:spacing w:after="0"/>
        <w:ind w:left="709"/>
        <w:rPr>
          <w:rFonts w:ascii="TH SarabunPSK" w:hAnsi="TH SarabunPSK" w:cs="TH SarabunPSK"/>
          <w:sz w:val="16"/>
          <w:szCs w:val="16"/>
        </w:rPr>
      </w:pPr>
    </w:p>
    <w:p w:rsidR="009664D5" w:rsidRPr="00C75033" w:rsidRDefault="009664D5" w:rsidP="00176C5D">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32.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Your friend did not get a scholarship to study abroad. You try to cheer him up by </w:t>
      </w:r>
    </w:p>
    <w:p w:rsidR="009664D5" w:rsidRPr="00C75033" w:rsidRDefault="009664D5" w:rsidP="00176C5D">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                   saying, “_______________”</w:t>
      </w:r>
    </w:p>
    <w:p w:rsidR="009664D5" w:rsidRPr="00C75033" w:rsidRDefault="00176C5D" w:rsidP="00176C5D">
      <w:pPr>
        <w:tabs>
          <w:tab w:val="left" w:pos="709"/>
        </w:tabs>
        <w:autoSpaceDE w:val="0"/>
        <w:autoSpaceDN w:val="0"/>
        <w:adjustRightInd w:val="0"/>
        <w:spacing w:after="0"/>
        <w:ind w:left="720" w:hanging="11"/>
        <w:rPr>
          <w:rFonts w:ascii="TH SarabunPSK" w:hAnsi="TH SarabunPSK" w:cs="TH SarabunPSK"/>
          <w:sz w:val="32"/>
          <w:szCs w:val="32"/>
        </w:rPr>
      </w:pPr>
      <w:r>
        <w:rPr>
          <w:rFonts w:ascii="TH SarabunPSK" w:hAnsi="TH SarabunPSK" w:cs="TH SarabunPSK"/>
          <w:sz w:val="32"/>
          <w:szCs w:val="32"/>
        </w:rPr>
        <w:tab/>
        <w:t xml:space="preserve">1.  </w:t>
      </w:r>
      <w:r w:rsidR="009664D5">
        <w:rPr>
          <w:rFonts w:ascii="TH SarabunPSK" w:hAnsi="TH SarabunPSK" w:cs="TH SarabunPSK"/>
          <w:sz w:val="32"/>
          <w:szCs w:val="32"/>
        </w:rPr>
        <w:t>One is never too old to learn.</w:t>
      </w:r>
    </w:p>
    <w:p w:rsidR="009664D5" w:rsidRPr="00C75033" w:rsidRDefault="00176C5D" w:rsidP="00176C5D">
      <w:pPr>
        <w:tabs>
          <w:tab w:val="left" w:pos="709"/>
        </w:tabs>
        <w:autoSpaceDE w:val="0"/>
        <w:autoSpaceDN w:val="0"/>
        <w:adjustRightInd w:val="0"/>
        <w:spacing w:after="0"/>
        <w:ind w:left="720" w:hanging="11"/>
        <w:rPr>
          <w:rFonts w:ascii="TH SarabunPSK" w:hAnsi="TH SarabunPSK" w:cs="TH SarabunPSK"/>
          <w:sz w:val="32"/>
          <w:szCs w:val="32"/>
        </w:rPr>
      </w:pPr>
      <w:r>
        <w:rPr>
          <w:rFonts w:ascii="TH SarabunPSK" w:hAnsi="TH SarabunPSK" w:cs="TH SarabunPSK"/>
          <w:sz w:val="32"/>
          <w:szCs w:val="32"/>
        </w:rPr>
        <w:tab/>
        <w:t xml:space="preserve">2.  </w:t>
      </w:r>
      <w:r w:rsidR="009664D5">
        <w:rPr>
          <w:rFonts w:ascii="TH SarabunPSK" w:hAnsi="TH SarabunPSK" w:cs="TH SarabunPSK"/>
          <w:sz w:val="32"/>
          <w:szCs w:val="32"/>
        </w:rPr>
        <w:t>Don’t ride the high horse</w:t>
      </w:r>
      <w:r w:rsidR="009664D5" w:rsidRPr="00C75033">
        <w:rPr>
          <w:rFonts w:ascii="TH SarabunPSK" w:hAnsi="TH SarabunPSK" w:cs="TH SarabunPSK"/>
          <w:sz w:val="32"/>
          <w:szCs w:val="32"/>
        </w:rPr>
        <w:t>.</w:t>
      </w:r>
    </w:p>
    <w:p w:rsidR="009664D5"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3.  </w:t>
      </w:r>
      <w:r w:rsidR="009664D5" w:rsidRPr="00C75033">
        <w:rPr>
          <w:rFonts w:ascii="TH SarabunPSK" w:hAnsi="TH SarabunPSK" w:cs="TH SarabunPSK"/>
          <w:sz w:val="32"/>
          <w:szCs w:val="32"/>
        </w:rPr>
        <w:t>Every cloud has a silver lining.</w:t>
      </w:r>
    </w:p>
    <w:p w:rsidR="009664D5"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4.  </w:t>
      </w:r>
      <w:r w:rsidR="009664D5" w:rsidRPr="00C75033">
        <w:rPr>
          <w:rFonts w:ascii="TH SarabunPSK" w:hAnsi="TH SarabunPSK" w:cs="TH SarabunPSK"/>
          <w:sz w:val="32"/>
          <w:szCs w:val="32"/>
        </w:rPr>
        <w:t>Strike while the iron’s hot.</w:t>
      </w:r>
    </w:p>
    <w:p w:rsidR="009664D5"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5.  </w:t>
      </w:r>
      <w:r w:rsidR="009664D5">
        <w:rPr>
          <w:rFonts w:ascii="TH SarabunPSK" w:hAnsi="TH SarabunPSK" w:cs="TH SarabunPSK"/>
          <w:sz w:val="32"/>
          <w:szCs w:val="32"/>
        </w:rPr>
        <w:t>He who hesitates is lost</w:t>
      </w:r>
      <w:r w:rsidR="009664D5" w:rsidRPr="00C75033">
        <w:rPr>
          <w:rFonts w:ascii="TH SarabunPSK" w:hAnsi="TH SarabunPSK" w:cs="TH SarabunPSK"/>
          <w:sz w:val="32"/>
          <w:szCs w:val="32"/>
        </w:rPr>
        <w:t>.</w:t>
      </w:r>
    </w:p>
    <w:p w:rsidR="00176C5D" w:rsidRDefault="00176C5D" w:rsidP="00176C5D">
      <w:pPr>
        <w:tabs>
          <w:tab w:val="left" w:pos="709"/>
        </w:tabs>
        <w:autoSpaceDE w:val="0"/>
        <w:autoSpaceDN w:val="0"/>
        <w:adjustRightInd w:val="0"/>
        <w:spacing w:after="0"/>
        <w:ind w:left="709"/>
        <w:rPr>
          <w:rFonts w:ascii="TH SarabunPSK" w:hAnsi="TH SarabunPSK" w:cs="TH SarabunPSK"/>
          <w:sz w:val="32"/>
          <w:szCs w:val="32"/>
        </w:rPr>
      </w:pPr>
    </w:p>
    <w:p w:rsidR="00176C5D"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p>
    <w:p w:rsidR="009664D5" w:rsidRDefault="009664D5" w:rsidP="00176C5D">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lastRenderedPageBreak/>
        <w:t xml:space="preserve">33.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My friend, Anne, asks me what I think about her project work. I say, </w:t>
      </w:r>
    </w:p>
    <w:p w:rsidR="009664D5" w:rsidRPr="00C75033" w:rsidRDefault="009664D5" w:rsidP="00176C5D">
      <w:pPr>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“_______________”</w:t>
      </w:r>
    </w:p>
    <w:p w:rsidR="009664D5"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1. </w:t>
      </w:r>
      <w:r w:rsidR="009664D5" w:rsidRPr="00C75033">
        <w:rPr>
          <w:rFonts w:ascii="TH SarabunPSK" w:hAnsi="TH SarabunPSK" w:cs="TH SarabunPSK"/>
          <w:sz w:val="32"/>
          <w:szCs w:val="32"/>
        </w:rPr>
        <w:t xml:space="preserve"> I haven’t had time to look at it.</w:t>
      </w:r>
    </w:p>
    <w:p w:rsidR="009664D5"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2.</w:t>
      </w:r>
      <w:r w:rsidR="009664D5" w:rsidRPr="00C75033">
        <w:rPr>
          <w:rFonts w:ascii="TH SarabunPSK" w:hAnsi="TH SarabunPSK" w:cs="TH SarabunPSK"/>
          <w:sz w:val="32"/>
          <w:szCs w:val="32"/>
        </w:rPr>
        <w:t xml:space="preserve">  I haven’t got any problem so far.</w:t>
      </w:r>
    </w:p>
    <w:p w:rsidR="009664D5"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3. </w:t>
      </w:r>
      <w:r w:rsidR="009664D5" w:rsidRPr="00C75033">
        <w:rPr>
          <w:rFonts w:ascii="TH SarabunPSK" w:hAnsi="TH SarabunPSK" w:cs="TH SarabunPSK"/>
          <w:sz w:val="32"/>
          <w:szCs w:val="32"/>
        </w:rPr>
        <w:t xml:space="preserve"> I have never made up my mind.</w:t>
      </w:r>
    </w:p>
    <w:p w:rsidR="009664D5" w:rsidRPr="00C75033"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4. </w:t>
      </w:r>
      <w:r w:rsidR="009664D5" w:rsidRPr="00C75033">
        <w:rPr>
          <w:rFonts w:ascii="TH SarabunPSK" w:hAnsi="TH SarabunPSK" w:cs="TH SarabunPSK"/>
          <w:sz w:val="32"/>
          <w:szCs w:val="32"/>
        </w:rPr>
        <w:t xml:space="preserve"> I have never heard about anything better.</w:t>
      </w:r>
    </w:p>
    <w:p w:rsidR="009664D5" w:rsidRDefault="00176C5D" w:rsidP="00176C5D">
      <w:pPr>
        <w:tabs>
          <w:tab w:val="left" w:pos="709"/>
        </w:tabs>
        <w:autoSpaceDE w:val="0"/>
        <w:autoSpaceDN w:val="0"/>
        <w:adjustRightInd w:val="0"/>
        <w:spacing w:after="0"/>
        <w:ind w:left="709"/>
        <w:rPr>
          <w:rFonts w:ascii="TH SarabunPSK" w:hAnsi="TH SarabunPSK" w:cs="TH SarabunPSK"/>
          <w:sz w:val="32"/>
          <w:szCs w:val="32"/>
        </w:rPr>
      </w:pPr>
      <w:r>
        <w:rPr>
          <w:rFonts w:ascii="TH SarabunPSK" w:hAnsi="TH SarabunPSK" w:cs="TH SarabunPSK"/>
          <w:sz w:val="32"/>
          <w:szCs w:val="32"/>
        </w:rPr>
        <w:tab/>
        <w:t xml:space="preserve">5. </w:t>
      </w:r>
      <w:r w:rsidR="009664D5" w:rsidRPr="00C75033">
        <w:rPr>
          <w:rFonts w:ascii="TH SarabunPSK" w:hAnsi="TH SarabunPSK" w:cs="TH SarabunPSK"/>
          <w:sz w:val="32"/>
          <w:szCs w:val="32"/>
        </w:rPr>
        <w:t xml:space="preserve"> I have seen it before.</w:t>
      </w:r>
    </w:p>
    <w:p w:rsidR="00176C5D" w:rsidRPr="00176C5D" w:rsidRDefault="00176C5D" w:rsidP="00176C5D">
      <w:pPr>
        <w:tabs>
          <w:tab w:val="left" w:pos="709"/>
        </w:tabs>
        <w:autoSpaceDE w:val="0"/>
        <w:autoSpaceDN w:val="0"/>
        <w:adjustRightInd w:val="0"/>
        <w:spacing w:after="0"/>
        <w:ind w:left="709"/>
        <w:rPr>
          <w:rFonts w:ascii="TH SarabunPSK" w:hAnsi="TH SarabunPSK" w:cs="TH SarabunPSK"/>
          <w:sz w:val="16"/>
          <w:szCs w:val="16"/>
        </w:rPr>
      </w:pPr>
    </w:p>
    <w:p w:rsidR="009664D5" w:rsidRPr="00C75033" w:rsidRDefault="009664D5" w:rsidP="00176C5D">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34.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Your boss has the flu and has to take sick leave. You want to know how long he is</w:t>
      </w:r>
    </w:p>
    <w:p w:rsidR="009664D5" w:rsidRPr="00C75033" w:rsidRDefault="009664D5" w:rsidP="00176C5D">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                   going to be away. You ask his secretary and she says, “_______________”</w:t>
      </w:r>
    </w:p>
    <w:p w:rsidR="009664D5" w:rsidRPr="00C75033" w:rsidRDefault="009664D5" w:rsidP="00747259">
      <w:pPr>
        <w:pStyle w:val="ListParagraph"/>
        <w:numPr>
          <w:ilvl w:val="0"/>
          <w:numId w:val="124"/>
        </w:numPr>
        <w:tabs>
          <w:tab w:val="left" w:pos="851"/>
          <w:tab w:val="left" w:pos="993"/>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It's not very long.</w:t>
      </w:r>
    </w:p>
    <w:p w:rsidR="009664D5" w:rsidRPr="00C75033" w:rsidRDefault="009664D5" w:rsidP="00747259">
      <w:pPr>
        <w:pStyle w:val="ListParagraph"/>
        <w:numPr>
          <w:ilvl w:val="0"/>
          <w:numId w:val="124"/>
        </w:numPr>
        <w:tabs>
          <w:tab w:val="left" w:pos="851"/>
          <w:tab w:val="left" w:pos="993"/>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I'm happy to help.</w:t>
      </w:r>
    </w:p>
    <w:p w:rsidR="009664D5" w:rsidRPr="00C75033" w:rsidRDefault="009664D5" w:rsidP="00747259">
      <w:pPr>
        <w:pStyle w:val="ListParagraph"/>
        <w:numPr>
          <w:ilvl w:val="0"/>
          <w:numId w:val="124"/>
        </w:numPr>
        <w:tabs>
          <w:tab w:val="left" w:pos="851"/>
          <w:tab w:val="left" w:pos="993"/>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I’m very happy to hear that.</w:t>
      </w:r>
    </w:p>
    <w:p w:rsidR="009664D5" w:rsidRPr="00C75033" w:rsidRDefault="009664D5" w:rsidP="00747259">
      <w:pPr>
        <w:pStyle w:val="ListParagraph"/>
        <w:numPr>
          <w:ilvl w:val="0"/>
          <w:numId w:val="124"/>
        </w:numPr>
        <w:tabs>
          <w:tab w:val="left" w:pos="851"/>
          <w:tab w:val="left" w:pos="993"/>
        </w:tabs>
        <w:autoSpaceDE w:val="0"/>
        <w:autoSpaceDN w:val="0"/>
        <w:adjustRightInd w:val="0"/>
        <w:spacing w:after="0" w:line="240" w:lineRule="auto"/>
        <w:ind w:left="709" w:firstLine="0"/>
        <w:rPr>
          <w:rFonts w:ascii="TH SarabunPSK" w:hAnsi="TH SarabunPSK" w:cs="TH SarabunPSK"/>
          <w:sz w:val="32"/>
          <w:szCs w:val="32"/>
        </w:rPr>
      </w:pPr>
      <w:r w:rsidRPr="00C75033">
        <w:rPr>
          <w:rFonts w:ascii="TH SarabunPSK" w:hAnsi="TH SarabunPSK" w:cs="TH SarabunPSK"/>
          <w:sz w:val="32"/>
          <w:szCs w:val="32"/>
        </w:rPr>
        <w:t>I'm not sure. Let me find out.</w:t>
      </w:r>
    </w:p>
    <w:p w:rsidR="009664D5" w:rsidRDefault="009664D5" w:rsidP="00747259">
      <w:pPr>
        <w:pStyle w:val="ListParagraph"/>
        <w:numPr>
          <w:ilvl w:val="0"/>
          <w:numId w:val="124"/>
        </w:numPr>
        <w:tabs>
          <w:tab w:val="left" w:pos="851"/>
          <w:tab w:val="left" w:pos="993"/>
        </w:tabs>
        <w:autoSpaceDE w:val="0"/>
        <w:autoSpaceDN w:val="0"/>
        <w:adjustRightInd w:val="0"/>
        <w:spacing w:after="0" w:line="240" w:lineRule="auto"/>
        <w:ind w:left="709" w:firstLine="0"/>
        <w:rPr>
          <w:rFonts w:ascii="TH SarabunPSK" w:hAnsi="TH SarabunPSK" w:cs="TH SarabunPSK"/>
          <w:sz w:val="32"/>
          <w:szCs w:val="32"/>
        </w:rPr>
      </w:pPr>
      <w:r>
        <w:rPr>
          <w:rFonts w:ascii="TH SarabunPSK" w:hAnsi="TH SarabunPSK" w:cs="TH SarabunPSK"/>
          <w:sz w:val="32"/>
          <w:szCs w:val="32"/>
        </w:rPr>
        <w:t>I’m sorry, I don’t know</w:t>
      </w:r>
      <w:r w:rsidRPr="00C75033">
        <w:rPr>
          <w:rFonts w:ascii="TH SarabunPSK" w:hAnsi="TH SarabunPSK" w:cs="TH SarabunPSK"/>
          <w:sz w:val="32"/>
          <w:szCs w:val="32"/>
        </w:rPr>
        <w:t>.</w:t>
      </w:r>
    </w:p>
    <w:p w:rsidR="00176C5D" w:rsidRPr="00176C5D" w:rsidRDefault="00176C5D" w:rsidP="00176C5D">
      <w:pPr>
        <w:pStyle w:val="ListParagraph"/>
        <w:tabs>
          <w:tab w:val="left" w:pos="851"/>
          <w:tab w:val="left" w:pos="993"/>
        </w:tabs>
        <w:autoSpaceDE w:val="0"/>
        <w:autoSpaceDN w:val="0"/>
        <w:adjustRightInd w:val="0"/>
        <w:spacing w:after="0" w:line="240" w:lineRule="auto"/>
        <w:ind w:left="709"/>
        <w:rPr>
          <w:rFonts w:ascii="TH SarabunPSK" w:hAnsi="TH SarabunPSK" w:cs="TH SarabunPSK"/>
          <w:sz w:val="16"/>
          <w:szCs w:val="16"/>
        </w:rPr>
      </w:pPr>
    </w:p>
    <w:p w:rsidR="009664D5" w:rsidRDefault="009664D5" w:rsidP="00176C5D">
      <w:pPr>
        <w:autoSpaceDE w:val="0"/>
        <w:autoSpaceDN w:val="0"/>
        <w:adjustRightInd w:val="0"/>
        <w:spacing w:after="0"/>
        <w:rPr>
          <w:rFonts w:ascii="TH SarabunPSK" w:hAnsi="TH SarabunPSK" w:cs="TH SarabunPSK"/>
          <w:sz w:val="32"/>
          <w:szCs w:val="32"/>
        </w:rPr>
      </w:pPr>
      <w:r w:rsidRPr="00C75033">
        <w:rPr>
          <w:rFonts w:ascii="TH SarabunPSK" w:hAnsi="TH SarabunPSK" w:cs="TH SarabunPSK"/>
          <w:sz w:val="32"/>
          <w:szCs w:val="32"/>
        </w:rPr>
        <w:t xml:space="preserve">35. </w:t>
      </w:r>
      <w:r w:rsidRPr="003068A6">
        <w:rPr>
          <w:rFonts w:ascii="TH SarabunPSK" w:hAnsi="TH SarabunPSK" w:cs="TH SarabunPSK"/>
          <w:b/>
          <w:bCs/>
          <w:sz w:val="32"/>
          <w:szCs w:val="32"/>
        </w:rPr>
        <w:t>Situation:</w:t>
      </w:r>
      <w:r w:rsidRPr="00C75033">
        <w:rPr>
          <w:rFonts w:ascii="TH SarabunPSK" w:hAnsi="TH SarabunPSK" w:cs="TH SarabunPSK"/>
          <w:sz w:val="32"/>
          <w:szCs w:val="32"/>
        </w:rPr>
        <w:t xml:space="preserve"> A tourist asks you how to get to the National Museum. You say, </w:t>
      </w:r>
      <w:r>
        <w:rPr>
          <w:rFonts w:ascii="TH SarabunPSK" w:hAnsi="TH SarabunPSK" w:cs="TH SarabunPSK"/>
          <w:sz w:val="32"/>
          <w:szCs w:val="32"/>
        </w:rPr>
        <w:t xml:space="preserve"> </w:t>
      </w:r>
    </w:p>
    <w:p w:rsidR="009664D5" w:rsidRPr="00C75033" w:rsidRDefault="009664D5" w:rsidP="00176C5D">
      <w:pPr>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“_______________”</w:t>
      </w:r>
    </w:p>
    <w:p w:rsidR="009664D5" w:rsidRPr="00C75033" w:rsidRDefault="00176C5D" w:rsidP="00176C5D">
      <w:pPr>
        <w:tabs>
          <w:tab w:val="left" w:pos="720"/>
        </w:tabs>
        <w:autoSpaceDE w:val="0"/>
        <w:autoSpaceDN w:val="0"/>
        <w:adjustRightInd w:val="0"/>
        <w:spacing w:after="0"/>
        <w:ind w:left="720" w:hanging="11"/>
        <w:rPr>
          <w:rFonts w:ascii="TH SarabunPSK" w:hAnsi="TH SarabunPSK" w:cs="TH SarabunPSK"/>
          <w:sz w:val="32"/>
          <w:szCs w:val="32"/>
        </w:rPr>
      </w:pPr>
      <w:r>
        <w:rPr>
          <w:rFonts w:ascii="TH SarabunPSK" w:hAnsi="TH SarabunPSK" w:cs="TH SarabunPSK"/>
          <w:sz w:val="32"/>
          <w:szCs w:val="32"/>
        </w:rPr>
        <w:tab/>
        <w:t xml:space="preserve">1. </w:t>
      </w:r>
      <w:r w:rsidR="009664D5" w:rsidRPr="00C75033">
        <w:rPr>
          <w:rFonts w:ascii="TH SarabunPSK" w:hAnsi="TH SarabunPSK" w:cs="TH SarabunPSK"/>
          <w:sz w:val="32"/>
          <w:szCs w:val="32"/>
        </w:rPr>
        <w:t>Thai history is very interesting.</w:t>
      </w:r>
    </w:p>
    <w:p w:rsidR="009664D5" w:rsidRPr="00C75033" w:rsidRDefault="009664D5" w:rsidP="00176C5D">
      <w:pPr>
        <w:tabs>
          <w:tab w:val="left" w:pos="720"/>
        </w:tabs>
        <w:autoSpaceDE w:val="0"/>
        <w:autoSpaceDN w:val="0"/>
        <w:adjustRightInd w:val="0"/>
        <w:spacing w:after="0"/>
        <w:ind w:left="720" w:hanging="11"/>
        <w:rPr>
          <w:rFonts w:ascii="TH SarabunPSK" w:hAnsi="TH SarabunPSK" w:cs="TH SarabunPSK"/>
          <w:sz w:val="32"/>
          <w:szCs w:val="32"/>
        </w:rPr>
      </w:pPr>
      <w:r w:rsidRPr="00C75033">
        <w:rPr>
          <w:rFonts w:ascii="TH SarabunPSK" w:hAnsi="TH SarabunPSK" w:cs="TH SarabunPSK" w:hint="cs"/>
          <w:sz w:val="32"/>
          <w:szCs w:val="32"/>
          <w:rtl/>
          <w:cs/>
        </w:rPr>
        <w:tab/>
      </w:r>
      <w:r w:rsidRPr="00C75033">
        <w:rPr>
          <w:rFonts w:ascii="TH SarabunPSK" w:hAnsi="TH SarabunPSK" w:cs="TH SarabunPSK"/>
          <w:sz w:val="32"/>
          <w:szCs w:val="32"/>
        </w:rPr>
        <w:t>2</w:t>
      </w:r>
      <w:r w:rsidR="00176C5D">
        <w:rPr>
          <w:rFonts w:ascii="TH SarabunPSK" w:hAnsi="TH SarabunPSK" w:cs="TH SarabunPSK"/>
          <w:sz w:val="32"/>
          <w:szCs w:val="32"/>
        </w:rPr>
        <w:t xml:space="preserve">. </w:t>
      </w:r>
      <w:r w:rsidRPr="00C75033">
        <w:rPr>
          <w:rFonts w:ascii="TH SarabunPSK" w:hAnsi="TH SarabunPSK" w:cs="TH SarabunPSK"/>
          <w:sz w:val="32"/>
          <w:szCs w:val="32"/>
        </w:rPr>
        <w:t xml:space="preserve"> I think it’s too far to walk.</w:t>
      </w:r>
    </w:p>
    <w:p w:rsidR="009664D5" w:rsidRPr="00C75033" w:rsidRDefault="00176C5D" w:rsidP="00176C5D">
      <w:pPr>
        <w:tabs>
          <w:tab w:val="left" w:pos="720"/>
        </w:tabs>
        <w:autoSpaceDE w:val="0"/>
        <w:autoSpaceDN w:val="0"/>
        <w:adjustRightInd w:val="0"/>
        <w:spacing w:after="0"/>
        <w:ind w:left="720" w:hanging="11"/>
        <w:rPr>
          <w:rFonts w:ascii="TH SarabunPSK" w:hAnsi="TH SarabunPSK" w:cs="TH SarabunPSK"/>
          <w:sz w:val="32"/>
          <w:szCs w:val="32"/>
        </w:rPr>
      </w:pPr>
      <w:r>
        <w:rPr>
          <w:rFonts w:ascii="TH SarabunPSK" w:hAnsi="TH SarabunPSK" w:cs="TH SarabunPSK"/>
          <w:sz w:val="32"/>
          <w:szCs w:val="32"/>
        </w:rPr>
        <w:tab/>
        <w:t xml:space="preserve">3. </w:t>
      </w:r>
      <w:r w:rsidR="009664D5" w:rsidRPr="00C75033">
        <w:rPr>
          <w:rFonts w:ascii="TH SarabunPSK" w:hAnsi="TH SarabunPSK" w:cs="TH SarabunPSK"/>
          <w:sz w:val="32"/>
          <w:szCs w:val="32"/>
        </w:rPr>
        <w:t xml:space="preserve"> You can ask anyone to drive you there.</w:t>
      </w:r>
    </w:p>
    <w:p w:rsidR="009664D5" w:rsidRPr="00C75033" w:rsidRDefault="00176C5D" w:rsidP="00176C5D">
      <w:pPr>
        <w:tabs>
          <w:tab w:val="left" w:pos="720"/>
        </w:tabs>
        <w:autoSpaceDE w:val="0"/>
        <w:autoSpaceDN w:val="0"/>
        <w:adjustRightInd w:val="0"/>
        <w:spacing w:after="0"/>
        <w:ind w:left="720" w:hanging="11"/>
        <w:rPr>
          <w:rFonts w:ascii="TH SarabunPSK" w:hAnsi="TH SarabunPSK" w:cs="TH SarabunPSK"/>
          <w:sz w:val="32"/>
          <w:szCs w:val="32"/>
        </w:rPr>
      </w:pPr>
      <w:r>
        <w:rPr>
          <w:rFonts w:ascii="TH SarabunPSK" w:hAnsi="TH SarabunPSK" w:cs="TH SarabunPSK"/>
          <w:sz w:val="32"/>
          <w:szCs w:val="32"/>
        </w:rPr>
        <w:tab/>
        <w:t xml:space="preserve">4. </w:t>
      </w:r>
      <w:r w:rsidR="009664D5" w:rsidRPr="00C75033">
        <w:rPr>
          <w:rFonts w:ascii="TH SarabunPSK" w:hAnsi="TH SarabunPSK" w:cs="TH SarabunPSK"/>
          <w:sz w:val="32"/>
          <w:szCs w:val="32"/>
        </w:rPr>
        <w:t xml:space="preserve"> The bus stop is in front of the National Museum.</w:t>
      </w:r>
    </w:p>
    <w:p w:rsidR="009664D5" w:rsidRDefault="00176C5D" w:rsidP="00176C5D">
      <w:pPr>
        <w:tabs>
          <w:tab w:val="left" w:pos="720"/>
        </w:tabs>
        <w:autoSpaceDE w:val="0"/>
        <w:autoSpaceDN w:val="0"/>
        <w:adjustRightInd w:val="0"/>
        <w:spacing w:after="0"/>
        <w:ind w:left="720" w:hanging="11"/>
        <w:rPr>
          <w:rFonts w:ascii="TH SarabunPSK" w:hAnsi="TH SarabunPSK" w:cs="TH SarabunPSK"/>
          <w:sz w:val="32"/>
          <w:szCs w:val="32"/>
        </w:rPr>
      </w:pPr>
      <w:r>
        <w:rPr>
          <w:rFonts w:ascii="TH SarabunPSK" w:hAnsi="TH SarabunPSK" w:cs="TH SarabunPSK"/>
          <w:sz w:val="32"/>
          <w:szCs w:val="32"/>
        </w:rPr>
        <w:tab/>
        <w:t>5.  It’s easy to go there.</w:t>
      </w:r>
    </w:p>
    <w:p w:rsidR="00176C5D" w:rsidRPr="00176C5D" w:rsidRDefault="00176C5D" w:rsidP="00176C5D">
      <w:pPr>
        <w:tabs>
          <w:tab w:val="left" w:pos="720"/>
        </w:tabs>
        <w:autoSpaceDE w:val="0"/>
        <w:autoSpaceDN w:val="0"/>
        <w:adjustRightInd w:val="0"/>
        <w:spacing w:after="0"/>
        <w:ind w:left="720" w:hanging="11"/>
        <w:rPr>
          <w:rFonts w:ascii="TH SarabunPSK" w:hAnsi="TH SarabunPSK" w:cs="TH SarabunPSK"/>
          <w:sz w:val="16"/>
          <w:szCs w:val="16"/>
        </w:rPr>
      </w:pPr>
    </w:p>
    <w:p w:rsidR="009664D5" w:rsidRPr="00C75033" w:rsidRDefault="009A7ED9" w:rsidP="003068A6">
      <w:pPr>
        <w:spacing w:after="120"/>
        <w:rPr>
          <w:rFonts w:ascii="TH SarabunPSK" w:hAnsi="TH SarabunPSK" w:cs="TH SarabunPSK"/>
          <w:b/>
          <w:bCs/>
          <w:sz w:val="32"/>
          <w:szCs w:val="32"/>
        </w:rPr>
      </w:pPr>
      <w:r>
        <w:rPr>
          <w:rFonts w:ascii="TH SarabunPSK" w:hAnsi="TH SarabunPSK" w:cs="TH SarabunPSK"/>
          <w:b/>
          <w:bCs/>
          <w:sz w:val="32"/>
          <w:szCs w:val="32"/>
        </w:rPr>
        <w:t xml:space="preserve">Part </w:t>
      </w:r>
      <w:r w:rsidR="003068A6">
        <w:rPr>
          <w:rFonts w:ascii="TH SarabunPSK" w:hAnsi="TH SarabunPSK" w:cs="TH SarabunPSK"/>
          <w:b/>
          <w:bCs/>
          <w:sz w:val="32"/>
          <w:szCs w:val="32"/>
        </w:rPr>
        <w:t>II</w:t>
      </w:r>
      <w:r w:rsidR="009664D5" w:rsidRPr="00C75033">
        <w:rPr>
          <w:rFonts w:ascii="TH SarabunPSK" w:hAnsi="TH SarabunPSK" w:cs="TH SarabunPSK"/>
          <w:b/>
          <w:bCs/>
          <w:sz w:val="32"/>
          <w:szCs w:val="32"/>
        </w:rPr>
        <w:t xml:space="preserve"> : </w:t>
      </w:r>
      <w:r w:rsidR="003068A6">
        <w:rPr>
          <w:rFonts w:ascii="TH SarabunPSK" w:hAnsi="TH SarabunPSK" w:cs="TH SarabunPSK"/>
          <w:b/>
          <w:bCs/>
          <w:sz w:val="32"/>
          <w:szCs w:val="32"/>
        </w:rPr>
        <w:t>Grammar and Vocabulary</w:t>
      </w:r>
    </w:p>
    <w:p w:rsidR="009664D5" w:rsidRPr="00C75033" w:rsidRDefault="009664D5" w:rsidP="003068A6">
      <w:pPr>
        <w:spacing w:after="120"/>
        <w:rPr>
          <w:rFonts w:ascii="TH SarabunPSK" w:hAnsi="TH SarabunPSK" w:cs="TH SarabunPSK"/>
          <w:sz w:val="32"/>
          <w:szCs w:val="32"/>
        </w:rPr>
      </w:pPr>
      <w:r w:rsidRPr="00176C5D">
        <w:rPr>
          <w:rFonts w:ascii="TH SarabunPSK" w:hAnsi="TH SarabunPSK" w:cs="TH SarabunPSK"/>
          <w:b/>
          <w:bCs/>
          <w:sz w:val="32"/>
          <w:szCs w:val="32"/>
        </w:rPr>
        <w:t xml:space="preserve">Direction: Read each sentence and choose the alternative that best completes it. </w:t>
      </w:r>
    </w:p>
    <w:p w:rsidR="009664D5" w:rsidRPr="00C75033" w:rsidRDefault="009664D5" w:rsidP="00176C5D">
      <w:pPr>
        <w:spacing w:after="0"/>
        <w:rPr>
          <w:rFonts w:ascii="TH SarabunPSK" w:hAnsi="TH SarabunPSK" w:cs="TH SarabunPSK"/>
          <w:sz w:val="32"/>
          <w:szCs w:val="32"/>
        </w:rPr>
      </w:pPr>
      <w:r w:rsidRPr="00C75033">
        <w:rPr>
          <w:rFonts w:ascii="TH SarabunPSK" w:hAnsi="TH SarabunPSK" w:cs="TH SarabunPSK"/>
          <w:sz w:val="32"/>
          <w:szCs w:val="32"/>
        </w:rPr>
        <w:t>36. It  will  be such a long time  _______  I accomplish my goal.</w:t>
      </w:r>
    </w:p>
    <w:p w:rsidR="009664D5" w:rsidRPr="00C75033" w:rsidRDefault="009664D5" w:rsidP="00176C5D">
      <w:pPr>
        <w:spacing w:after="0"/>
        <w:ind w:left="709"/>
        <w:rPr>
          <w:rFonts w:ascii="TH SarabunPSK" w:hAnsi="TH SarabunPSK" w:cs="TH SarabunPSK"/>
          <w:sz w:val="32"/>
          <w:szCs w:val="32"/>
        </w:rPr>
      </w:pPr>
      <w:r w:rsidRPr="00C75033">
        <w:rPr>
          <w:rFonts w:ascii="TH SarabunPSK" w:hAnsi="TH SarabunPSK" w:cs="TH SarabunPSK"/>
          <w:sz w:val="32"/>
          <w:szCs w:val="32"/>
        </w:rPr>
        <w:t>1. since</w:t>
      </w:r>
    </w:p>
    <w:p w:rsidR="009664D5" w:rsidRPr="00C75033" w:rsidRDefault="003068A6" w:rsidP="00176C5D">
      <w:pPr>
        <w:spacing w:after="0"/>
        <w:ind w:left="709"/>
        <w:rPr>
          <w:rFonts w:ascii="TH SarabunPSK" w:hAnsi="TH SarabunPSK" w:cs="TH SarabunPSK"/>
          <w:sz w:val="32"/>
          <w:szCs w:val="32"/>
        </w:rPr>
      </w:pPr>
      <w:r>
        <w:rPr>
          <w:rFonts w:ascii="TH SarabunPSK" w:hAnsi="TH SarabunPSK" w:cs="TH SarabunPSK"/>
          <w:sz w:val="32"/>
          <w:szCs w:val="32"/>
        </w:rPr>
        <w:t>2. while</w:t>
      </w:r>
    </w:p>
    <w:p w:rsidR="009664D5" w:rsidRPr="00C75033" w:rsidRDefault="009664D5" w:rsidP="00176C5D">
      <w:pPr>
        <w:spacing w:after="0"/>
        <w:ind w:left="709"/>
        <w:rPr>
          <w:rFonts w:ascii="TH SarabunPSK" w:hAnsi="TH SarabunPSK" w:cs="TH SarabunPSK"/>
          <w:sz w:val="32"/>
          <w:szCs w:val="32"/>
        </w:rPr>
      </w:pPr>
      <w:r w:rsidRPr="00C75033">
        <w:rPr>
          <w:rFonts w:ascii="TH SarabunPSK" w:hAnsi="TH SarabunPSK" w:cs="TH SarabunPSK"/>
          <w:sz w:val="32"/>
          <w:szCs w:val="32"/>
        </w:rPr>
        <w:t>3. before</w:t>
      </w:r>
    </w:p>
    <w:p w:rsidR="009664D5" w:rsidRPr="00C75033" w:rsidRDefault="009664D5" w:rsidP="00176C5D">
      <w:pPr>
        <w:spacing w:after="0"/>
        <w:ind w:left="709"/>
        <w:rPr>
          <w:rFonts w:ascii="TH SarabunPSK" w:hAnsi="TH SarabunPSK" w:cs="TH SarabunPSK"/>
          <w:sz w:val="32"/>
          <w:szCs w:val="32"/>
        </w:rPr>
      </w:pPr>
      <w:r w:rsidRPr="00C75033">
        <w:rPr>
          <w:rFonts w:ascii="TH SarabunPSK" w:hAnsi="TH SarabunPSK" w:cs="TH SarabunPSK"/>
          <w:sz w:val="32"/>
          <w:szCs w:val="32"/>
        </w:rPr>
        <w:t>4. after</w:t>
      </w:r>
    </w:p>
    <w:p w:rsidR="009664D5" w:rsidRDefault="009664D5" w:rsidP="00176C5D">
      <w:pPr>
        <w:spacing w:after="0"/>
        <w:ind w:left="709"/>
        <w:rPr>
          <w:rFonts w:ascii="TH SarabunPSK" w:hAnsi="TH SarabunPSK" w:cs="TH SarabunPSK"/>
          <w:sz w:val="32"/>
          <w:szCs w:val="32"/>
        </w:rPr>
      </w:pPr>
      <w:r w:rsidRPr="00C75033">
        <w:rPr>
          <w:rFonts w:ascii="TH SarabunPSK" w:hAnsi="TH SarabunPSK" w:cs="TH SarabunPSK"/>
          <w:sz w:val="32"/>
          <w:szCs w:val="32"/>
        </w:rPr>
        <w:t>5. as</w:t>
      </w:r>
    </w:p>
    <w:p w:rsidR="00176C5D" w:rsidRPr="00C75033" w:rsidRDefault="00176C5D" w:rsidP="00176C5D">
      <w:pPr>
        <w:spacing w:after="0"/>
        <w:ind w:firstLine="720"/>
        <w:rPr>
          <w:rFonts w:ascii="TH SarabunPSK" w:hAnsi="TH SarabunPSK" w:cs="TH SarabunPSK"/>
          <w:sz w:val="32"/>
          <w:szCs w:val="32"/>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lastRenderedPageBreak/>
        <w:t>37.   ________ I have to work to pay for my college tuition, I don’t have time for many social events.</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1. Besides</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2. Because</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3. Although</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4. Even</w:t>
      </w:r>
    </w:p>
    <w:p w:rsidR="009664D5"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5. However</w:t>
      </w:r>
    </w:p>
    <w:p w:rsidR="00E32626" w:rsidRPr="00E32626" w:rsidRDefault="00E32626" w:rsidP="00E32626">
      <w:pPr>
        <w:spacing w:after="0"/>
        <w:ind w:firstLine="72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38. Many Small birds use new sites for each nesting, _______ large birds often reuse the same nest.</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1. by</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2. how</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3. within</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4. whereas</w:t>
      </w:r>
    </w:p>
    <w:p w:rsidR="009664D5"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5. because of</w:t>
      </w:r>
    </w:p>
    <w:p w:rsidR="00E32626" w:rsidRPr="00E32626" w:rsidRDefault="00E32626" w:rsidP="00E32626">
      <w:pPr>
        <w:spacing w:after="0"/>
        <w:ind w:firstLine="72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39. War stole his youth and his home. Everything in his life changed _______.</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1. as a result</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2. moreover</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3. by no means</w:t>
      </w:r>
    </w:p>
    <w:p w:rsidR="009664D5" w:rsidRPr="00C75033"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4. therefore</w:t>
      </w:r>
    </w:p>
    <w:p w:rsidR="009664D5" w:rsidRDefault="009664D5" w:rsidP="00E32626">
      <w:pPr>
        <w:spacing w:after="0"/>
        <w:ind w:firstLine="720"/>
        <w:rPr>
          <w:rFonts w:ascii="TH SarabunPSK" w:hAnsi="TH SarabunPSK" w:cs="TH SarabunPSK"/>
          <w:sz w:val="32"/>
          <w:szCs w:val="32"/>
        </w:rPr>
      </w:pPr>
      <w:r w:rsidRPr="00C75033">
        <w:rPr>
          <w:rFonts w:ascii="TH SarabunPSK" w:hAnsi="TH SarabunPSK" w:cs="TH SarabunPSK"/>
          <w:sz w:val="32"/>
          <w:szCs w:val="32"/>
        </w:rPr>
        <w:t>5. however</w:t>
      </w:r>
    </w:p>
    <w:p w:rsidR="00E32626" w:rsidRPr="00E32626" w:rsidRDefault="00E32626" w:rsidP="00E32626">
      <w:pPr>
        <w:spacing w:after="0"/>
        <w:ind w:firstLine="72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40. For years the workers ________ to tolerate low wages.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has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have</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have had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has had</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had</w:t>
      </w: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Default="00E32626" w:rsidP="00E32626">
      <w:pPr>
        <w:spacing w:after="0"/>
        <w:rPr>
          <w:rFonts w:ascii="TH SarabunPSK" w:hAnsi="TH SarabunPSK" w:cs="TH SarabunPSK"/>
          <w:sz w:val="16"/>
          <w:szCs w:val="16"/>
        </w:rPr>
      </w:pPr>
    </w:p>
    <w:p w:rsidR="00E32626" w:rsidRPr="00E32626" w:rsidRDefault="00E3262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lastRenderedPageBreak/>
        <w:t xml:space="preserve">41. The great Chicago fire in October, 1871 _______ much of the city and left about 100,000 people </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     homeless.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could be destroyed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destroyed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had destroyed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was destroyed</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that it was destroyed</w:t>
      </w:r>
    </w:p>
    <w:p w:rsidR="00E32626" w:rsidRPr="00E32626" w:rsidRDefault="00E3262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42. Statistics show that the number of road accidents ________ in recent years.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increase</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increases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increased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is increasing</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has increased</w:t>
      </w:r>
    </w:p>
    <w:p w:rsidR="00E32626" w:rsidRPr="00E32626" w:rsidRDefault="00E3262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43. She is supposed to be here to give a talk, but ________.</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no one has seen her yet</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she showed up on time</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to sing as well</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just then she arrived</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she appeared on the stage</w:t>
      </w:r>
    </w:p>
    <w:p w:rsidR="00E32626" w:rsidRPr="00E32626" w:rsidRDefault="00E3262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44. Research done by physicians in 1960’s, ________ that more than half of people in the world </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     cannot digest lactose.</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suggest</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suggests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suggested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be suggested</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have been suggested</w:t>
      </w:r>
    </w:p>
    <w:p w:rsidR="00E32626" w:rsidRDefault="00E32626" w:rsidP="00E32626">
      <w:pPr>
        <w:spacing w:after="0"/>
        <w:rPr>
          <w:rFonts w:ascii="TH SarabunPSK" w:hAnsi="TH SarabunPSK" w:cs="TH SarabunPSK"/>
          <w:sz w:val="32"/>
          <w:szCs w:val="32"/>
        </w:rPr>
      </w:pPr>
    </w:p>
    <w:p w:rsidR="00E32626" w:rsidRDefault="00E32626" w:rsidP="00E32626">
      <w:pPr>
        <w:spacing w:after="0"/>
        <w:rPr>
          <w:rFonts w:ascii="TH SarabunPSK" w:hAnsi="TH SarabunPSK" w:cs="TH SarabunPSK"/>
          <w:sz w:val="32"/>
          <w:szCs w:val="32"/>
        </w:rPr>
      </w:pPr>
    </w:p>
    <w:p w:rsidR="00E32626" w:rsidRDefault="00E32626" w:rsidP="00E32626">
      <w:pPr>
        <w:spacing w:after="0"/>
        <w:rPr>
          <w:rFonts w:ascii="TH SarabunPSK" w:hAnsi="TH SarabunPSK" w:cs="TH SarabunPSK"/>
          <w:sz w:val="32"/>
          <w:szCs w:val="32"/>
        </w:rPr>
      </w:pPr>
    </w:p>
    <w:p w:rsidR="00E32626" w:rsidRPr="00C75033" w:rsidRDefault="00E32626" w:rsidP="00E32626">
      <w:pPr>
        <w:spacing w:after="0"/>
        <w:rPr>
          <w:rFonts w:ascii="TH SarabunPSK" w:hAnsi="TH SarabunPSK" w:cs="TH SarabunPSK"/>
          <w:sz w:val="32"/>
          <w:szCs w:val="32"/>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lastRenderedPageBreak/>
        <w:t>45. ________ a European car is that spare parts are so expensive.</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One of the main problem with</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 xml:space="preserve">2. Some serious obstacles to </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The only advantage of</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A major benefit  for</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The good aspect of</w:t>
      </w:r>
    </w:p>
    <w:p w:rsidR="00E32626" w:rsidRPr="00E32626" w:rsidRDefault="00E3262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46. My mother is a good cook, __________.</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but my aunt isn’t too</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but my aunt isn’t either</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and my aunt is too</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and my aunt  is either</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and my aunt isn’t</w:t>
      </w:r>
    </w:p>
    <w:p w:rsidR="00E32626" w:rsidRPr="00E32626" w:rsidRDefault="00E3262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47. If raindrops fall through the atmosphere, ________ wash a number of impurities from the air.</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they help</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helping to</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and  they help</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to help that</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when they help</w:t>
      </w:r>
    </w:p>
    <w:p w:rsidR="00597316" w:rsidRPr="00597316" w:rsidRDefault="0059731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48. _________ the problems carefully yesterday, you would not find any difficulty now.</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If only you have studied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Even  if you would study</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if you studied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Unless you should study</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Only if you should study</w:t>
      </w:r>
    </w:p>
    <w:p w:rsidR="00597316" w:rsidRDefault="00597316" w:rsidP="00E32626">
      <w:pPr>
        <w:spacing w:after="0"/>
        <w:rPr>
          <w:rFonts w:ascii="TH SarabunPSK" w:hAnsi="TH SarabunPSK" w:cs="TH SarabunPSK"/>
          <w:sz w:val="32"/>
          <w:szCs w:val="32"/>
        </w:rPr>
      </w:pPr>
    </w:p>
    <w:p w:rsidR="00597316" w:rsidRDefault="00597316" w:rsidP="00E32626">
      <w:pPr>
        <w:spacing w:after="0"/>
        <w:rPr>
          <w:rFonts w:ascii="TH SarabunPSK" w:hAnsi="TH SarabunPSK" w:cs="TH SarabunPSK"/>
          <w:sz w:val="32"/>
          <w:szCs w:val="32"/>
        </w:rPr>
      </w:pPr>
    </w:p>
    <w:p w:rsidR="00597316" w:rsidRDefault="00597316" w:rsidP="00E32626">
      <w:pPr>
        <w:spacing w:after="0"/>
        <w:rPr>
          <w:rFonts w:ascii="TH SarabunPSK" w:hAnsi="TH SarabunPSK" w:cs="TH SarabunPSK"/>
          <w:sz w:val="32"/>
          <w:szCs w:val="32"/>
        </w:rPr>
      </w:pPr>
    </w:p>
    <w:p w:rsidR="00597316" w:rsidRDefault="00597316" w:rsidP="00E32626">
      <w:pPr>
        <w:spacing w:after="0"/>
        <w:rPr>
          <w:rFonts w:ascii="TH SarabunPSK" w:hAnsi="TH SarabunPSK" w:cs="TH SarabunPSK"/>
          <w:sz w:val="32"/>
          <w:szCs w:val="32"/>
        </w:rPr>
      </w:pPr>
    </w:p>
    <w:p w:rsidR="00597316" w:rsidRDefault="00597316" w:rsidP="00E32626">
      <w:pPr>
        <w:spacing w:after="0"/>
        <w:rPr>
          <w:rFonts w:ascii="TH SarabunPSK" w:hAnsi="TH SarabunPSK" w:cs="TH SarabunPSK"/>
          <w:sz w:val="32"/>
          <w:szCs w:val="32"/>
        </w:rPr>
      </w:pPr>
    </w:p>
    <w:p w:rsidR="00597316" w:rsidRDefault="00597316" w:rsidP="00E32626">
      <w:pPr>
        <w:spacing w:after="0"/>
        <w:rPr>
          <w:rFonts w:ascii="TH SarabunPSK" w:hAnsi="TH SarabunPSK" w:cs="TH SarabunPSK"/>
          <w:sz w:val="32"/>
          <w:szCs w:val="32"/>
        </w:rPr>
      </w:pPr>
    </w:p>
    <w:p w:rsidR="00597316" w:rsidRPr="00597316" w:rsidRDefault="0059731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49. </w:t>
      </w:r>
      <w:r w:rsidRPr="00597316">
        <w:rPr>
          <w:rFonts w:ascii="TH SarabunPSK" w:hAnsi="TH SarabunPSK" w:cs="TH SarabunPSK"/>
          <w:b/>
          <w:bCs/>
          <w:sz w:val="32"/>
          <w:szCs w:val="32"/>
        </w:rPr>
        <w:t>A:</w:t>
      </w:r>
      <w:r w:rsidRPr="00C75033">
        <w:rPr>
          <w:rFonts w:ascii="TH SarabunPSK" w:hAnsi="TH SarabunPSK" w:cs="TH SarabunPSK"/>
          <w:sz w:val="32"/>
          <w:szCs w:val="32"/>
        </w:rPr>
        <w:t xml:space="preserve"> If I had known about the flood, I wouldn’t have built my house in this area.</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     </w:t>
      </w:r>
      <w:r w:rsidRPr="00597316">
        <w:rPr>
          <w:rFonts w:ascii="TH SarabunPSK" w:hAnsi="TH SarabunPSK" w:cs="TH SarabunPSK"/>
          <w:b/>
          <w:bCs/>
          <w:sz w:val="32"/>
          <w:szCs w:val="32"/>
        </w:rPr>
        <w:t>B:</w:t>
      </w:r>
      <w:r w:rsidRPr="00C75033">
        <w:rPr>
          <w:rFonts w:ascii="TH SarabunPSK" w:hAnsi="TH SarabunPSK" w:cs="TH SarabunPSK"/>
          <w:sz w:val="32"/>
          <w:szCs w:val="32"/>
        </w:rPr>
        <w:t xml:space="preserve"> Do you mean that ________?</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you don’t own a house in this area</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your house was flooded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your house was flooded</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your house wouldn’t be flooded, had you known</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it didn’t get flood</w:t>
      </w:r>
    </w:p>
    <w:p w:rsidR="00597316" w:rsidRPr="00597316" w:rsidRDefault="00597316" w:rsidP="00E32626">
      <w:pPr>
        <w:spacing w:after="0"/>
        <w:rPr>
          <w:rFonts w:ascii="TH SarabunPSK" w:hAnsi="TH SarabunPSK" w:cs="TH SarabunPSK"/>
          <w:sz w:val="16"/>
          <w:szCs w:val="16"/>
        </w:rPr>
      </w:pP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50. </w:t>
      </w:r>
      <w:r w:rsidRPr="00597316">
        <w:rPr>
          <w:rFonts w:ascii="TH SarabunPSK" w:hAnsi="TH SarabunPSK" w:cs="TH SarabunPSK"/>
          <w:b/>
          <w:bCs/>
          <w:sz w:val="32"/>
          <w:szCs w:val="32"/>
        </w:rPr>
        <w:t>A:</w:t>
      </w:r>
      <w:r w:rsidRPr="00C75033">
        <w:rPr>
          <w:rFonts w:ascii="TH SarabunPSK" w:hAnsi="TH SarabunPSK" w:cs="TH SarabunPSK"/>
          <w:sz w:val="32"/>
          <w:szCs w:val="32"/>
        </w:rPr>
        <w:t xml:space="preserve"> “We were sorry you couldn’t manage to join us ”</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 xml:space="preserve">     </w:t>
      </w:r>
      <w:r w:rsidRPr="00597316">
        <w:rPr>
          <w:rFonts w:ascii="TH SarabunPSK" w:hAnsi="TH SarabunPSK" w:cs="TH SarabunPSK"/>
          <w:b/>
          <w:bCs/>
          <w:sz w:val="32"/>
          <w:szCs w:val="32"/>
        </w:rPr>
        <w:t>B:</w:t>
      </w:r>
      <w:r w:rsidRPr="00C75033">
        <w:rPr>
          <w:rFonts w:ascii="TH SarabunPSK" w:hAnsi="TH SarabunPSK" w:cs="TH SarabunPSK"/>
          <w:sz w:val="32"/>
          <w:szCs w:val="32"/>
        </w:rPr>
        <w:t xml:space="preserve">  “ _____________”</w:t>
      </w:r>
    </w:p>
    <w:p w:rsidR="009664D5" w:rsidRPr="003068A6" w:rsidRDefault="009664D5" w:rsidP="003068A6">
      <w:pPr>
        <w:pStyle w:val="ListParagraph"/>
        <w:numPr>
          <w:ilvl w:val="0"/>
          <w:numId w:val="108"/>
        </w:numPr>
        <w:spacing w:after="0" w:line="240" w:lineRule="auto"/>
        <w:rPr>
          <w:rFonts w:ascii="TH SarabunPSK" w:hAnsi="TH SarabunPSK" w:cs="TH SarabunPSK"/>
          <w:sz w:val="32"/>
          <w:szCs w:val="32"/>
        </w:rPr>
      </w:pPr>
      <w:r w:rsidRPr="00C75033">
        <w:rPr>
          <w:rFonts w:ascii="TH SarabunPSK" w:hAnsi="TH SarabunPSK" w:cs="TH SarabunPSK"/>
          <w:sz w:val="32"/>
          <w:szCs w:val="32"/>
        </w:rPr>
        <w:t xml:space="preserve">Had you invite me a few days before, I could have cancelled </w:t>
      </w:r>
      <w:r w:rsidRPr="003068A6">
        <w:rPr>
          <w:rFonts w:ascii="TH SarabunPSK" w:hAnsi="TH SarabunPSK" w:cs="TH SarabunPSK"/>
          <w:sz w:val="32"/>
          <w:szCs w:val="32"/>
        </w:rPr>
        <w:t>my appointment.</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If you invited me a few days before, I would cancel my appointment.</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If you invite me a few days before, I will cancel my appointment</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 xml:space="preserve">4. </w:t>
      </w:r>
      <w:r w:rsidR="003068A6">
        <w:rPr>
          <w:rFonts w:ascii="TH SarabunPSK" w:hAnsi="TH SarabunPSK" w:cs="TH SarabunPSK"/>
          <w:sz w:val="32"/>
          <w:szCs w:val="32"/>
        </w:rPr>
        <w:t xml:space="preserve"> </w:t>
      </w:r>
      <w:r w:rsidRPr="00C75033">
        <w:rPr>
          <w:rFonts w:ascii="TH SarabunPSK" w:hAnsi="TH SarabunPSK" w:cs="TH SarabunPSK"/>
          <w:sz w:val="32"/>
          <w:szCs w:val="32"/>
        </w:rPr>
        <w:t>Have you invited me a few days befor</w:t>
      </w:r>
      <w:r w:rsidR="003068A6">
        <w:rPr>
          <w:rFonts w:ascii="TH SarabunPSK" w:hAnsi="TH SarabunPSK" w:cs="TH SarabunPSK"/>
          <w:sz w:val="32"/>
          <w:szCs w:val="32"/>
        </w:rPr>
        <w:t xml:space="preserve">e, I will have cancelled my </w:t>
      </w:r>
      <w:r w:rsidRPr="00C75033">
        <w:rPr>
          <w:rFonts w:ascii="TH SarabunPSK" w:hAnsi="TH SarabunPSK" w:cs="TH SarabunPSK"/>
          <w:sz w:val="32"/>
          <w:szCs w:val="32"/>
        </w:rPr>
        <w:t>appointment.</w:t>
      </w:r>
    </w:p>
    <w:p w:rsidR="00597316"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 xml:space="preserve">5. </w:t>
      </w:r>
      <w:r w:rsidR="003068A6">
        <w:rPr>
          <w:rFonts w:ascii="TH SarabunPSK" w:hAnsi="TH SarabunPSK" w:cs="TH SarabunPSK"/>
          <w:sz w:val="32"/>
          <w:szCs w:val="32"/>
        </w:rPr>
        <w:t xml:space="preserve"> </w:t>
      </w:r>
      <w:r w:rsidRPr="00C75033">
        <w:rPr>
          <w:rFonts w:ascii="TH SarabunPSK" w:hAnsi="TH SarabunPSK" w:cs="TH SarabunPSK"/>
          <w:sz w:val="32"/>
          <w:szCs w:val="32"/>
        </w:rPr>
        <w:t xml:space="preserve">Unless you invited me a few </w:t>
      </w:r>
      <w:r w:rsidR="003068A6">
        <w:rPr>
          <w:rFonts w:ascii="TH SarabunPSK" w:hAnsi="TH SarabunPSK" w:cs="TH SarabunPSK"/>
          <w:sz w:val="32"/>
          <w:szCs w:val="32"/>
        </w:rPr>
        <w:t xml:space="preserve">days before, I would cancel my </w:t>
      </w:r>
      <w:r w:rsidRPr="00C75033">
        <w:rPr>
          <w:rFonts w:ascii="TH SarabunPSK" w:hAnsi="TH SarabunPSK" w:cs="TH SarabunPSK"/>
          <w:sz w:val="32"/>
          <w:szCs w:val="32"/>
        </w:rPr>
        <w:t>appointment.</w:t>
      </w:r>
    </w:p>
    <w:p w:rsidR="009664D5" w:rsidRPr="00597316" w:rsidRDefault="009664D5" w:rsidP="00E32626">
      <w:pPr>
        <w:spacing w:after="0"/>
        <w:rPr>
          <w:rFonts w:ascii="TH SarabunPSK" w:hAnsi="TH SarabunPSK" w:cs="TH SarabunPSK"/>
          <w:sz w:val="16"/>
          <w:szCs w:val="16"/>
        </w:rPr>
      </w:pPr>
      <w:r w:rsidRPr="00597316">
        <w:rPr>
          <w:rFonts w:ascii="TH SarabunPSK" w:hAnsi="TH SarabunPSK" w:cs="TH SarabunPSK"/>
          <w:sz w:val="16"/>
          <w:szCs w:val="16"/>
        </w:rPr>
        <w:tab/>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51. ________ six cans of beer, Wichai handed his car keys to one of his friends.</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1. Drinking</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2. To drink</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3. Being drunk</w:t>
      </w:r>
    </w:p>
    <w:p w:rsidR="009664D5" w:rsidRPr="00C75033"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4. Having drunk</w:t>
      </w:r>
    </w:p>
    <w:p w:rsidR="009664D5" w:rsidRDefault="009664D5" w:rsidP="00E32626">
      <w:pPr>
        <w:spacing w:after="0"/>
        <w:rPr>
          <w:rFonts w:ascii="TH SarabunPSK" w:hAnsi="TH SarabunPSK" w:cs="TH SarabunPSK"/>
          <w:sz w:val="32"/>
          <w:szCs w:val="32"/>
        </w:rPr>
      </w:pPr>
      <w:r w:rsidRPr="00C75033">
        <w:rPr>
          <w:rFonts w:ascii="TH SarabunPSK" w:hAnsi="TH SarabunPSK" w:cs="TH SarabunPSK"/>
          <w:sz w:val="32"/>
          <w:szCs w:val="32"/>
        </w:rPr>
        <w:tab/>
        <w:t>5. Drink</w:t>
      </w:r>
    </w:p>
    <w:p w:rsidR="00597316" w:rsidRPr="00597316" w:rsidRDefault="00597316" w:rsidP="00E32626">
      <w:pPr>
        <w:spacing w:after="0"/>
        <w:rPr>
          <w:rFonts w:ascii="TH SarabunPSK" w:hAnsi="TH SarabunPSK" w:cs="TH SarabunPSK"/>
          <w:sz w:val="16"/>
          <w:szCs w:val="16"/>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52. ________ in a high branch of the tree, the cat ______ only by a man using </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a long ladder.</w:t>
      </w:r>
    </w:p>
    <w:p w:rsidR="009664D5" w:rsidRPr="00C75033" w:rsidRDefault="009664D5" w:rsidP="00597316">
      <w:pPr>
        <w:spacing w:after="0"/>
        <w:ind w:firstLine="720"/>
        <w:rPr>
          <w:rFonts w:ascii="TH SarabunPSK" w:hAnsi="TH SarabunPSK" w:cs="TH SarabunPSK"/>
          <w:sz w:val="32"/>
          <w:szCs w:val="32"/>
        </w:rPr>
      </w:pPr>
      <w:r w:rsidRPr="00C75033">
        <w:rPr>
          <w:rFonts w:ascii="TH SarabunPSK" w:hAnsi="TH SarabunPSK" w:cs="TH SarabunPSK"/>
          <w:sz w:val="32"/>
          <w:szCs w:val="32"/>
        </w:rPr>
        <w:t>1. Trapping / was reached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2. Trapping / is reached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3. Trapped / had been reached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4. Trapped / could be reached</w:t>
      </w:r>
    </w:p>
    <w:p w:rsidR="009664D5" w:rsidRDefault="009664D5" w:rsidP="00597316">
      <w:pPr>
        <w:spacing w:after="0"/>
        <w:ind w:left="720" w:hanging="720"/>
        <w:rPr>
          <w:rFonts w:ascii="TH SarabunPSK" w:hAnsi="TH SarabunPSK" w:cs="TH SarabunPSK"/>
          <w:sz w:val="32"/>
          <w:szCs w:val="32"/>
        </w:rPr>
      </w:pPr>
      <w:r w:rsidRPr="00C75033">
        <w:rPr>
          <w:rFonts w:ascii="TH SarabunPSK" w:hAnsi="TH SarabunPSK" w:cs="TH SarabunPSK"/>
          <w:sz w:val="32"/>
          <w:szCs w:val="32"/>
        </w:rPr>
        <w:tab/>
        <w:t>5. Trapped / reached</w:t>
      </w:r>
    </w:p>
    <w:p w:rsidR="003068A6" w:rsidRDefault="003068A6" w:rsidP="00597316">
      <w:pPr>
        <w:spacing w:after="0"/>
        <w:ind w:left="720" w:hanging="720"/>
        <w:rPr>
          <w:rFonts w:ascii="TH SarabunPSK" w:hAnsi="TH SarabunPSK" w:cs="TH SarabunPSK"/>
          <w:sz w:val="32"/>
          <w:szCs w:val="32"/>
        </w:rPr>
      </w:pPr>
    </w:p>
    <w:p w:rsidR="003068A6" w:rsidRDefault="003068A6" w:rsidP="00597316">
      <w:pPr>
        <w:spacing w:after="0"/>
        <w:ind w:left="720" w:hanging="720"/>
        <w:rPr>
          <w:rFonts w:ascii="TH SarabunPSK" w:hAnsi="TH SarabunPSK" w:cs="TH SarabunPSK"/>
          <w:sz w:val="32"/>
          <w:szCs w:val="32"/>
        </w:rPr>
      </w:pPr>
    </w:p>
    <w:p w:rsidR="003068A6" w:rsidRPr="00C75033" w:rsidRDefault="003068A6" w:rsidP="00597316">
      <w:pPr>
        <w:spacing w:after="0"/>
        <w:ind w:left="720" w:hanging="720"/>
        <w:rPr>
          <w:rFonts w:ascii="TH SarabunPSK" w:hAnsi="TH SarabunPSK" w:cs="TH SarabunPSK"/>
          <w:sz w:val="32"/>
          <w:szCs w:val="32"/>
        </w:rPr>
      </w:pPr>
    </w:p>
    <w:p w:rsidR="009664D5" w:rsidRPr="00C75033" w:rsidRDefault="009664D5" w:rsidP="00597316">
      <w:pPr>
        <w:spacing w:after="0"/>
        <w:ind w:left="720" w:hanging="720"/>
        <w:rPr>
          <w:rFonts w:ascii="TH SarabunPSK" w:hAnsi="TH SarabunPSK" w:cs="TH SarabunPSK"/>
          <w:sz w:val="32"/>
          <w:szCs w:val="32"/>
        </w:rPr>
      </w:pPr>
      <w:r w:rsidRPr="00C75033">
        <w:rPr>
          <w:rFonts w:ascii="TH SarabunPSK" w:hAnsi="TH SarabunPSK" w:cs="TH SarabunPSK"/>
          <w:sz w:val="32"/>
          <w:szCs w:val="32"/>
        </w:rPr>
        <w:lastRenderedPageBreak/>
        <w:t>53. _______ by long walk John went straight to bed on reaching home.</w:t>
      </w:r>
    </w:p>
    <w:p w:rsidR="009664D5" w:rsidRPr="00C75033" w:rsidRDefault="009664D5" w:rsidP="00597316">
      <w:pPr>
        <w:spacing w:after="0"/>
        <w:ind w:firstLine="720"/>
        <w:rPr>
          <w:rFonts w:ascii="TH SarabunPSK" w:hAnsi="TH SarabunPSK" w:cs="TH SarabunPSK"/>
          <w:sz w:val="32"/>
          <w:szCs w:val="32"/>
        </w:rPr>
      </w:pPr>
      <w:r w:rsidRPr="00C75033">
        <w:rPr>
          <w:rFonts w:ascii="TH SarabunPSK" w:hAnsi="TH SarabunPSK" w:cs="TH SarabunPSK"/>
          <w:sz w:val="32"/>
          <w:szCs w:val="32"/>
        </w:rPr>
        <w:t>1. Having been exhausted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2. Having exhausted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3. To have exhausted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4. To be exhausted</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ab/>
        <w:t>5. Being exhausted</w:t>
      </w:r>
    </w:p>
    <w:p w:rsidR="009664D5" w:rsidRPr="00597316" w:rsidRDefault="009664D5" w:rsidP="00597316">
      <w:pPr>
        <w:spacing w:after="0"/>
        <w:rPr>
          <w:rFonts w:ascii="TH SarabunPSK" w:hAnsi="TH SarabunPSK" w:cs="TH SarabunPSK"/>
          <w:sz w:val="16"/>
          <w:szCs w:val="16"/>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noProof/>
          <w:sz w:val="32"/>
          <w:szCs w:val="32"/>
          <w:lang w:val="en-AU" w:eastAsia="en-AU"/>
        </w:rPr>
        <mc:AlternateContent>
          <mc:Choice Requires="wps">
            <w:drawing>
              <wp:anchor distT="0" distB="0" distL="114300" distR="114300" simplePos="0" relativeHeight="252055552" behindDoc="0" locked="0" layoutInCell="1" allowOverlap="1" wp14:anchorId="48C034F5" wp14:editId="10BC76B8">
                <wp:simplePos x="0" y="0"/>
                <wp:positionH relativeFrom="column">
                  <wp:posOffset>257175</wp:posOffset>
                </wp:positionH>
                <wp:positionV relativeFrom="paragraph">
                  <wp:posOffset>45085</wp:posOffset>
                </wp:positionV>
                <wp:extent cx="4972050" cy="622300"/>
                <wp:effectExtent l="0" t="0" r="19050" b="25400"/>
                <wp:wrapNone/>
                <wp:docPr id="4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622300"/>
                        </a:xfrm>
                        <a:prstGeom prst="rect">
                          <a:avLst/>
                        </a:prstGeom>
                        <a:solidFill>
                          <a:srgbClr val="FFFFFF"/>
                        </a:solidFill>
                        <a:ln w="9525">
                          <a:solidFill>
                            <a:srgbClr val="000000"/>
                          </a:solidFill>
                          <a:miter lim="800000"/>
                          <a:headEnd/>
                          <a:tailEnd/>
                        </a:ln>
                      </wps:spPr>
                      <wps:txbx>
                        <w:txbxContent>
                          <w:p w:rsidR="00F24663" w:rsidRPr="00A14C1B" w:rsidRDefault="00F24663" w:rsidP="009664D5">
                            <w:pPr>
                              <w:rPr>
                                <w:rFonts w:ascii="TH SarabunPSK" w:hAnsi="TH SarabunPSK" w:cs="TH SarabunPSK"/>
                                <w:b/>
                                <w:bCs/>
                                <w:sz w:val="32"/>
                                <w:szCs w:val="24"/>
                              </w:rPr>
                            </w:pPr>
                            <w:r w:rsidRPr="00A14C1B">
                              <w:rPr>
                                <w:rFonts w:ascii="TH SarabunPSK" w:hAnsi="TH SarabunPSK" w:cs="TH SarabunPSK"/>
                                <w:b/>
                                <w:bCs/>
                                <w:sz w:val="32"/>
                                <w:szCs w:val="24"/>
                              </w:rPr>
                              <w:t>“Sudee had privately studied medicine and pharmacy then she came back home and worked as a pharmacist at her local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034F5" id="Rectangle 27" o:spid="_x0000_s1086" style="position:absolute;margin-left:20.25pt;margin-top:3.55pt;width:391.5pt;height:4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">
                <v:textbox>
                  <w:txbxContent>
                    <w:p w:rsidR="00F24663" w:rsidRPr="00A14C1B" w:rsidRDefault="00F24663" w:rsidP="009664D5">
                      <w:pPr>
                        <w:rPr>
                          <w:rFonts w:ascii="TH SarabunPSK" w:hAnsi="TH SarabunPSK" w:cs="TH SarabunPSK"/>
                          <w:b/>
                          <w:bCs/>
                          <w:sz w:val="32"/>
                          <w:szCs w:val="24"/>
                        </w:rPr>
                      </w:pPr>
                      <w:r w:rsidRPr="00A14C1B">
                        <w:rPr>
                          <w:rFonts w:ascii="TH SarabunPSK" w:hAnsi="TH SarabunPSK" w:cs="TH SarabunPSK"/>
                          <w:b/>
                          <w:bCs/>
                          <w:sz w:val="32"/>
                          <w:szCs w:val="24"/>
                        </w:rPr>
                        <w:t>“Sudee had privately studied medicine and pharmacy then she came back home and worked as a pharmacist at her local hospital.”</w:t>
                      </w:r>
                    </w:p>
                  </w:txbxContent>
                </v:textbox>
              </v:rect>
            </w:pict>
          </mc:Fallback>
        </mc:AlternateContent>
      </w:r>
      <w:r w:rsidRPr="00C75033">
        <w:rPr>
          <w:rFonts w:ascii="TH SarabunPSK" w:hAnsi="TH SarabunPSK" w:cs="TH SarabunPSK"/>
          <w:sz w:val="32"/>
          <w:szCs w:val="32"/>
        </w:rPr>
        <w:t>54.</w:t>
      </w:r>
    </w:p>
    <w:p w:rsidR="009664D5" w:rsidRPr="00C75033" w:rsidRDefault="009664D5" w:rsidP="00597316">
      <w:pPr>
        <w:spacing w:after="0"/>
        <w:ind w:left="720" w:hanging="720"/>
        <w:rPr>
          <w:rFonts w:ascii="TH SarabunPSK" w:hAnsi="TH SarabunPSK" w:cs="TH SarabunPSK"/>
          <w:sz w:val="32"/>
          <w:szCs w:val="32"/>
        </w:rPr>
      </w:pPr>
    </w:p>
    <w:p w:rsidR="009664D5" w:rsidRPr="00C75033" w:rsidRDefault="009664D5" w:rsidP="00597316">
      <w:pPr>
        <w:spacing w:after="0"/>
        <w:rPr>
          <w:rFonts w:ascii="TH SarabunPSK" w:hAnsi="TH SarabunPSK" w:cs="TH SarabunPSK"/>
          <w:sz w:val="32"/>
          <w:szCs w:val="32"/>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Which is the grammatically restate sentence?</w:t>
      </w:r>
    </w:p>
    <w:p w:rsidR="00597316" w:rsidRPr="00597316" w:rsidRDefault="009664D5" w:rsidP="00747259">
      <w:pPr>
        <w:pStyle w:val="ListParagraph"/>
        <w:numPr>
          <w:ilvl w:val="1"/>
          <w:numId w:val="31"/>
        </w:numPr>
        <w:tabs>
          <w:tab w:val="left" w:pos="993"/>
        </w:tabs>
        <w:spacing w:after="0"/>
        <w:ind w:left="709" w:firstLine="0"/>
        <w:rPr>
          <w:rFonts w:ascii="TH SarabunPSK" w:hAnsi="TH SarabunPSK" w:cs="TH SarabunPSK"/>
          <w:sz w:val="32"/>
          <w:szCs w:val="32"/>
        </w:rPr>
      </w:pPr>
      <w:r w:rsidRPr="00597316">
        <w:rPr>
          <w:rFonts w:ascii="TH SarabunPSK" w:hAnsi="TH SarabunPSK" w:cs="TH SarabunPSK"/>
          <w:sz w:val="32"/>
          <w:szCs w:val="32"/>
        </w:rPr>
        <w:t xml:space="preserve">The private study of medicine and pharmacy, Sudee became a pharmacist </w:t>
      </w:r>
    </w:p>
    <w:p w:rsidR="00597316" w:rsidRPr="00597316" w:rsidRDefault="00597316" w:rsidP="00597316">
      <w:pPr>
        <w:spacing w:after="0"/>
        <w:rPr>
          <w:rFonts w:ascii="TH SarabunPSK" w:hAnsi="TH SarabunPSK" w:cs="TH SarabunPSK"/>
          <w:sz w:val="32"/>
          <w:szCs w:val="32"/>
        </w:rPr>
      </w:pPr>
      <w:r>
        <w:rPr>
          <w:rFonts w:ascii="TH SarabunPSK" w:hAnsi="TH SarabunPSK" w:cs="TH SarabunPSK" w:hint="cs"/>
          <w:sz w:val="32"/>
          <w:szCs w:val="32"/>
          <w:cs/>
        </w:rPr>
        <w:t xml:space="preserve">              </w:t>
      </w:r>
      <w:r w:rsidR="009664D5" w:rsidRPr="00597316">
        <w:rPr>
          <w:rFonts w:ascii="TH SarabunPSK" w:hAnsi="TH SarabunPSK" w:cs="TH SarabunPSK"/>
          <w:sz w:val="32"/>
          <w:szCs w:val="32"/>
        </w:rPr>
        <w:t xml:space="preserve">at her local </w:t>
      </w:r>
      <w:r w:rsidRPr="00597316">
        <w:rPr>
          <w:rFonts w:ascii="TH SarabunPSK" w:hAnsi="TH SarabunPSK" w:cs="TH SarabunPSK"/>
          <w:sz w:val="32"/>
          <w:szCs w:val="32"/>
        </w:rPr>
        <w:t>hospital.</w:t>
      </w:r>
    </w:p>
    <w:p w:rsidR="003068A6" w:rsidRDefault="009664D5" w:rsidP="00597316">
      <w:pPr>
        <w:pStyle w:val="ListParagraph"/>
        <w:spacing w:after="0"/>
        <w:ind w:left="709"/>
        <w:rPr>
          <w:rFonts w:ascii="TH SarabunPSK" w:hAnsi="TH SarabunPSK" w:cs="TH SarabunPSK"/>
          <w:sz w:val="32"/>
          <w:szCs w:val="32"/>
        </w:rPr>
      </w:pPr>
      <w:r w:rsidRPr="00C75033">
        <w:rPr>
          <w:rFonts w:ascii="TH SarabunPSK" w:hAnsi="TH SarabunPSK" w:cs="TH SarabunPSK"/>
          <w:sz w:val="32"/>
          <w:szCs w:val="32"/>
        </w:rPr>
        <w:t xml:space="preserve">2. She privately studied medicine and pharmacy in order to become a pharmacist </w:t>
      </w:r>
      <w:r w:rsidR="003068A6">
        <w:rPr>
          <w:rFonts w:ascii="TH SarabunPSK" w:hAnsi="TH SarabunPSK" w:cs="TH SarabunPSK"/>
          <w:sz w:val="32"/>
          <w:szCs w:val="32"/>
        </w:rPr>
        <w:t xml:space="preserve">                 </w:t>
      </w:r>
    </w:p>
    <w:p w:rsidR="009664D5" w:rsidRPr="00C75033" w:rsidRDefault="003068A6" w:rsidP="003068A6">
      <w:pPr>
        <w:pStyle w:val="ListParagraph"/>
        <w:spacing w:after="0"/>
        <w:ind w:left="709"/>
        <w:rPr>
          <w:rFonts w:ascii="TH SarabunPSK" w:hAnsi="TH SarabunPSK" w:cs="TH SarabunPSK"/>
          <w:sz w:val="32"/>
          <w:szCs w:val="32"/>
        </w:rPr>
      </w:pPr>
      <w:r>
        <w:rPr>
          <w:rFonts w:ascii="TH SarabunPSK" w:hAnsi="TH SarabunPSK" w:cs="TH SarabunPSK"/>
          <w:sz w:val="32"/>
          <w:szCs w:val="32"/>
        </w:rPr>
        <w:t xml:space="preserve">    in the hospital.</w:t>
      </w:r>
      <w:r>
        <w:rPr>
          <w:rFonts w:ascii="TH SarabunPSK" w:hAnsi="TH SarabunPSK" w:cs="TH SarabunPSK"/>
          <w:sz w:val="32"/>
          <w:szCs w:val="32"/>
        </w:rPr>
        <w:br/>
      </w:r>
      <w:r w:rsidR="009664D5" w:rsidRPr="00C75033">
        <w:rPr>
          <w:rFonts w:ascii="TH SarabunPSK" w:hAnsi="TH SarabunPSK" w:cs="TH SarabunPSK"/>
          <w:sz w:val="32"/>
          <w:szCs w:val="32"/>
        </w:rPr>
        <w:t>3. Medicine and pharmacy were studied privately then became a pharma</w:t>
      </w:r>
      <w:r>
        <w:rPr>
          <w:rFonts w:ascii="TH SarabunPSK" w:hAnsi="TH SarabunPSK" w:cs="TH SarabunPSK"/>
          <w:sz w:val="32"/>
          <w:szCs w:val="32"/>
        </w:rPr>
        <w:t>cist at her hospital.</w:t>
      </w:r>
      <w:r>
        <w:rPr>
          <w:rFonts w:ascii="TH SarabunPSK" w:hAnsi="TH SarabunPSK" w:cs="TH SarabunPSK"/>
          <w:sz w:val="32"/>
          <w:szCs w:val="32"/>
        </w:rPr>
        <w:br/>
      </w:r>
      <w:r w:rsidR="009664D5" w:rsidRPr="00C75033">
        <w:rPr>
          <w:rFonts w:ascii="TH SarabunPSK" w:hAnsi="TH SarabunPSK" w:cs="TH SarabunPSK"/>
          <w:sz w:val="32"/>
          <w:szCs w:val="32"/>
        </w:rPr>
        <w:t xml:space="preserve">4. After studying medicine and pharmacy privately, Sudee became a pharmacist at her local </w:t>
      </w:r>
    </w:p>
    <w:p w:rsidR="00597316"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hospital.</w:t>
      </w:r>
      <w:r w:rsidRPr="00C75033">
        <w:rPr>
          <w:rFonts w:ascii="TH SarabunPSK" w:hAnsi="TH SarabunPSK" w:cs="TH SarabunPSK"/>
          <w:sz w:val="32"/>
          <w:szCs w:val="32"/>
        </w:rPr>
        <w:br/>
        <w:t xml:space="preserve">          5. Studied medicine and pharmacy privately in order to become a pharmacist in the hospital.</w:t>
      </w:r>
    </w:p>
    <w:p w:rsidR="00597316" w:rsidRDefault="009664D5" w:rsidP="00597316">
      <w:pPr>
        <w:spacing w:after="0"/>
        <w:rPr>
          <w:rFonts w:ascii="TH SarabunPSK" w:hAnsi="TH SarabunPSK" w:cs="TH SarabunPSK"/>
          <w:sz w:val="32"/>
          <w:szCs w:val="32"/>
        </w:rPr>
      </w:pPr>
      <w:r w:rsidRPr="00597316">
        <w:rPr>
          <w:rFonts w:ascii="TH SarabunPSK" w:hAnsi="TH SarabunPSK" w:cs="TH SarabunPSK"/>
          <w:sz w:val="16"/>
          <w:szCs w:val="16"/>
        </w:rPr>
        <w:br/>
      </w:r>
      <w:r w:rsidRPr="00C75033">
        <w:rPr>
          <w:rFonts w:ascii="TH SarabunPSK" w:hAnsi="TH SarabunPSK" w:cs="TH SarabunPSK"/>
          <w:sz w:val="32"/>
          <w:szCs w:val="32"/>
        </w:rPr>
        <w:t xml:space="preserve">55. Sally knew an important person who worked for the company so </w:t>
      </w:r>
      <w:r w:rsidR="003068A6">
        <w:rPr>
          <w:rFonts w:ascii="TH SarabunPSK" w:hAnsi="TH SarabunPSK" w:cs="TH SarabunPSK"/>
          <w:sz w:val="32"/>
          <w:szCs w:val="32"/>
        </w:rPr>
        <w:t>s</w:t>
      </w:r>
      <w:r w:rsidRPr="00C75033">
        <w:rPr>
          <w:rFonts w:ascii="TH SarabunPSK" w:hAnsi="TH SarabunPSK" w:cs="TH SarabunPSK"/>
          <w:sz w:val="32"/>
          <w:szCs w:val="32"/>
        </w:rPr>
        <w:t xml:space="preserve">he _______ that she would </w:t>
      </w:r>
    </w:p>
    <w:p w:rsidR="009664D5" w:rsidRPr="00C75033" w:rsidRDefault="00597316" w:rsidP="00597316">
      <w:pPr>
        <w:spacing w:after="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get </w:t>
      </w:r>
      <w:r w:rsidR="009664D5" w:rsidRPr="00C75033">
        <w:rPr>
          <w:rFonts w:ascii="TH SarabunPSK" w:hAnsi="TH SarabunPSK" w:cs="TH SarabunPSK"/>
          <w:sz w:val="32"/>
          <w:szCs w:val="32"/>
        </w:rPr>
        <w:t>the job.</w:t>
      </w:r>
      <w:r w:rsidR="009664D5" w:rsidRPr="00C75033">
        <w:rPr>
          <w:rFonts w:ascii="TH SarabunPSK" w:hAnsi="TH SarabunPSK" w:cs="TH SarabunPSK"/>
          <w:sz w:val="32"/>
          <w:szCs w:val="32"/>
        </w:rPr>
        <w:br/>
        <w:t xml:space="preserve"> </w:t>
      </w:r>
      <w:r w:rsidR="009664D5" w:rsidRPr="00C75033">
        <w:rPr>
          <w:rFonts w:ascii="TH SarabunPSK" w:hAnsi="TH SarabunPSK" w:cs="TH SarabunPSK"/>
          <w:sz w:val="32"/>
          <w:szCs w:val="32"/>
        </w:rPr>
        <w:tab/>
        <w:t>1. came up</w:t>
      </w:r>
      <w:r w:rsidR="009664D5" w:rsidRPr="00C75033">
        <w:rPr>
          <w:rFonts w:ascii="TH SarabunPSK" w:hAnsi="TH SarabunPSK" w:cs="TH SarabunPSK"/>
          <w:sz w:val="32"/>
          <w:szCs w:val="32"/>
        </w:rPr>
        <w:br/>
        <w:t xml:space="preserve">          2. took it for granted</w:t>
      </w:r>
      <w:r w:rsidR="009664D5" w:rsidRPr="00C75033">
        <w:rPr>
          <w:rFonts w:ascii="TH SarabunPSK" w:hAnsi="TH SarabunPSK" w:cs="TH SarabunPSK"/>
          <w:sz w:val="32"/>
          <w:szCs w:val="32"/>
        </w:rPr>
        <w:br/>
        <w:t xml:space="preserve">          3. figured out</w:t>
      </w:r>
      <w:r w:rsidR="009664D5" w:rsidRPr="00C75033">
        <w:rPr>
          <w:rFonts w:ascii="TH SarabunPSK" w:hAnsi="TH SarabunPSK" w:cs="TH SarabunPSK"/>
          <w:sz w:val="32"/>
          <w:szCs w:val="32"/>
        </w:rPr>
        <w:br/>
        <w:t xml:space="preserve">          4. pointed out</w:t>
      </w:r>
    </w:p>
    <w:p w:rsidR="00597316"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5. looked over</w:t>
      </w: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lastRenderedPageBreak/>
        <w:t>56. It’s not a good idea to _______ a stranger’s car. Sometimes, it’s better to walk home.</w:t>
      </w:r>
      <w:r w:rsidRPr="00C75033">
        <w:rPr>
          <w:rFonts w:ascii="TH SarabunPSK" w:hAnsi="TH SarabunPSK" w:cs="TH SarabunPSK"/>
          <w:sz w:val="32"/>
          <w:szCs w:val="32"/>
        </w:rPr>
        <w:br/>
        <w:t xml:space="preserve">         1. get in</w:t>
      </w:r>
      <w:r w:rsidRPr="00C75033">
        <w:rPr>
          <w:rFonts w:ascii="TH SarabunPSK" w:hAnsi="TH SarabunPSK" w:cs="TH SarabunPSK"/>
          <w:sz w:val="32"/>
          <w:szCs w:val="32"/>
        </w:rPr>
        <w:br/>
        <w:t xml:space="preserve">         2. get on</w:t>
      </w:r>
      <w:r w:rsidRPr="00C75033">
        <w:rPr>
          <w:rFonts w:ascii="TH SarabunPSK" w:hAnsi="TH SarabunPSK" w:cs="TH SarabunPSK"/>
          <w:sz w:val="32"/>
          <w:szCs w:val="32"/>
        </w:rPr>
        <w:br/>
        <w:t xml:space="preserve">         3. get off</w:t>
      </w:r>
      <w:r w:rsidRPr="00C75033">
        <w:rPr>
          <w:rFonts w:ascii="TH SarabunPSK" w:hAnsi="TH SarabunPSK" w:cs="TH SarabunPSK"/>
          <w:sz w:val="32"/>
          <w:szCs w:val="32"/>
        </w:rPr>
        <w:br/>
        <w:t xml:space="preserve">         4. get into</w:t>
      </w:r>
    </w:p>
    <w:p w:rsidR="00597316"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5. get in touch</w:t>
      </w:r>
    </w:p>
    <w:p w:rsidR="009664D5" w:rsidRPr="00C75033" w:rsidRDefault="009664D5" w:rsidP="00597316">
      <w:pPr>
        <w:spacing w:after="0"/>
        <w:rPr>
          <w:rFonts w:ascii="TH SarabunPSK" w:hAnsi="TH SarabunPSK" w:cs="TH SarabunPSK"/>
          <w:sz w:val="32"/>
          <w:szCs w:val="32"/>
        </w:rPr>
      </w:pPr>
      <w:r w:rsidRPr="00597316">
        <w:rPr>
          <w:rFonts w:ascii="TH SarabunPSK" w:hAnsi="TH SarabunPSK" w:cs="TH SarabunPSK"/>
          <w:sz w:val="16"/>
          <w:szCs w:val="16"/>
        </w:rPr>
        <w:br/>
      </w:r>
      <w:r w:rsidRPr="00C75033">
        <w:rPr>
          <w:rFonts w:ascii="TH SarabunPSK" w:hAnsi="TH SarabunPSK" w:cs="TH SarabunPSK"/>
          <w:sz w:val="32"/>
          <w:szCs w:val="32"/>
        </w:rPr>
        <w:t>57. I was annoyed because he cut _______ while I was speaking.</w:t>
      </w:r>
      <w:r w:rsidRPr="00C75033">
        <w:rPr>
          <w:rFonts w:ascii="TH SarabunPSK" w:hAnsi="TH SarabunPSK" w:cs="TH SarabunPSK"/>
          <w:sz w:val="32"/>
          <w:szCs w:val="32"/>
        </w:rPr>
        <w:br/>
        <w:t xml:space="preserve">         1. on</w:t>
      </w:r>
      <w:r w:rsidRPr="00C75033">
        <w:rPr>
          <w:rFonts w:ascii="TH SarabunPSK" w:hAnsi="TH SarabunPSK" w:cs="TH SarabunPSK"/>
          <w:sz w:val="32"/>
          <w:szCs w:val="32"/>
        </w:rPr>
        <w:br/>
        <w:t xml:space="preserve">         2. through</w:t>
      </w:r>
      <w:r w:rsidRPr="00C75033">
        <w:rPr>
          <w:rFonts w:ascii="TH SarabunPSK" w:hAnsi="TH SarabunPSK" w:cs="TH SarabunPSK"/>
          <w:sz w:val="32"/>
          <w:szCs w:val="32"/>
        </w:rPr>
        <w:br/>
        <w:t xml:space="preserve">         3. with</w:t>
      </w:r>
      <w:r w:rsidRPr="00C75033">
        <w:rPr>
          <w:rFonts w:ascii="TH SarabunPSK" w:hAnsi="TH SarabunPSK" w:cs="TH SarabunPSK"/>
          <w:sz w:val="32"/>
          <w:szCs w:val="32"/>
        </w:rPr>
        <w:br/>
        <w:t xml:space="preserve">         4. in</w:t>
      </w:r>
    </w:p>
    <w:p w:rsidR="009664D5"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5. out</w:t>
      </w:r>
    </w:p>
    <w:p w:rsidR="00597316" w:rsidRPr="00597316" w:rsidRDefault="00597316" w:rsidP="00597316">
      <w:pPr>
        <w:spacing w:after="0"/>
        <w:rPr>
          <w:rFonts w:ascii="TH SarabunPSK" w:hAnsi="TH SarabunPSK" w:cs="TH SarabunPSK"/>
          <w:sz w:val="16"/>
          <w:szCs w:val="16"/>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58. Due to a ________ of memory capacity, it is necessary to upgrade the computer in our office.</w:t>
      </w:r>
      <w:r w:rsidRPr="00C75033">
        <w:rPr>
          <w:rFonts w:ascii="TH SarabunPSK" w:hAnsi="TH SarabunPSK" w:cs="TH SarabunPSK"/>
          <w:sz w:val="32"/>
          <w:szCs w:val="32"/>
        </w:rPr>
        <w:br/>
        <w:t xml:space="preserve">         1. short</w:t>
      </w:r>
      <w:r w:rsidRPr="00C75033">
        <w:rPr>
          <w:rFonts w:ascii="TH SarabunPSK" w:hAnsi="TH SarabunPSK" w:cs="TH SarabunPSK"/>
          <w:sz w:val="32"/>
          <w:szCs w:val="32"/>
        </w:rPr>
        <w:br/>
        <w:t xml:space="preserve">         2. shorter</w:t>
      </w:r>
      <w:r w:rsidRPr="00C75033">
        <w:rPr>
          <w:rFonts w:ascii="TH SarabunPSK" w:hAnsi="TH SarabunPSK" w:cs="TH SarabunPSK"/>
          <w:sz w:val="32"/>
          <w:szCs w:val="32"/>
        </w:rPr>
        <w:br/>
        <w:t xml:space="preserve">         3. shorting</w:t>
      </w:r>
      <w:r w:rsidRPr="00C75033">
        <w:rPr>
          <w:rFonts w:ascii="TH SarabunPSK" w:hAnsi="TH SarabunPSK" w:cs="TH SarabunPSK"/>
          <w:sz w:val="32"/>
          <w:szCs w:val="32"/>
        </w:rPr>
        <w:br/>
        <w:t xml:space="preserve">         4. shorten</w:t>
      </w:r>
    </w:p>
    <w:p w:rsidR="009664D5"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5. shortage</w:t>
      </w:r>
    </w:p>
    <w:p w:rsidR="00597316" w:rsidRPr="00597316" w:rsidRDefault="00597316" w:rsidP="00597316">
      <w:pPr>
        <w:spacing w:after="0"/>
        <w:rPr>
          <w:rFonts w:ascii="TH SarabunPSK" w:hAnsi="TH SarabunPSK" w:cs="TH SarabunPSK"/>
          <w:sz w:val="16"/>
          <w:szCs w:val="16"/>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59. A newly hired ________ will receive a salary of 15,000 baht.</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1. technology</w:t>
      </w:r>
      <w:r w:rsidRPr="00C75033">
        <w:rPr>
          <w:rFonts w:ascii="TH SarabunPSK" w:hAnsi="TH SarabunPSK" w:cs="TH SarabunPSK"/>
          <w:sz w:val="32"/>
          <w:szCs w:val="32"/>
        </w:rPr>
        <w:br/>
        <w:t xml:space="preserve">         2. technic</w:t>
      </w:r>
      <w:r w:rsidRPr="00C75033">
        <w:rPr>
          <w:rFonts w:ascii="TH SarabunPSK" w:hAnsi="TH SarabunPSK" w:cs="TH SarabunPSK"/>
          <w:sz w:val="32"/>
          <w:szCs w:val="32"/>
        </w:rPr>
        <w:br/>
        <w:t xml:space="preserve">         3. technicality</w:t>
      </w:r>
      <w:r w:rsidRPr="00C75033">
        <w:rPr>
          <w:rFonts w:ascii="TH SarabunPSK" w:hAnsi="TH SarabunPSK" w:cs="TH SarabunPSK"/>
          <w:sz w:val="32"/>
          <w:szCs w:val="32"/>
        </w:rPr>
        <w:br/>
        <w:t xml:space="preserve">         4. technician</w:t>
      </w:r>
    </w:p>
    <w:p w:rsidR="009664D5"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5. technically</w:t>
      </w: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Default="00597316" w:rsidP="00597316">
      <w:pPr>
        <w:spacing w:after="0"/>
        <w:rPr>
          <w:rFonts w:ascii="TH SarabunPSK" w:hAnsi="TH SarabunPSK" w:cs="TH SarabunPSK"/>
          <w:sz w:val="16"/>
          <w:szCs w:val="16"/>
        </w:rPr>
      </w:pPr>
    </w:p>
    <w:p w:rsidR="00597316" w:rsidRPr="00597316" w:rsidRDefault="00597316" w:rsidP="00597316">
      <w:pPr>
        <w:spacing w:after="0"/>
        <w:rPr>
          <w:rFonts w:ascii="TH SarabunPSK" w:hAnsi="TH SarabunPSK" w:cs="TH SarabunPSK"/>
          <w:sz w:val="16"/>
          <w:szCs w:val="16"/>
        </w:rPr>
      </w:pP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lastRenderedPageBreak/>
        <w:t>60. On one side of the house _______.</w:t>
      </w:r>
    </w:p>
    <w:p w:rsidR="009664D5" w:rsidRPr="00C75033" w:rsidRDefault="009664D5" w:rsidP="00597316">
      <w:pPr>
        <w:spacing w:after="0"/>
        <w:rPr>
          <w:rFonts w:ascii="TH SarabunPSK" w:hAnsi="TH SarabunPSK" w:cs="TH SarabunPSK"/>
          <w:sz w:val="32"/>
          <w:szCs w:val="32"/>
        </w:rPr>
      </w:pPr>
      <w:r w:rsidRPr="00C75033">
        <w:rPr>
          <w:rFonts w:ascii="TH SarabunPSK" w:hAnsi="TH SarabunPSK" w:cs="TH SarabunPSK"/>
          <w:sz w:val="32"/>
          <w:szCs w:val="32"/>
        </w:rPr>
        <w:t xml:space="preserve">         1. are there large French –style glass windows.</w:t>
      </w:r>
      <w:r w:rsidRPr="00C75033">
        <w:rPr>
          <w:rFonts w:ascii="TH SarabunPSK" w:hAnsi="TH SarabunPSK" w:cs="TH SarabunPSK"/>
          <w:sz w:val="32"/>
          <w:szCs w:val="32"/>
        </w:rPr>
        <w:br/>
        <w:t xml:space="preserve">         2. are there three large glass French</w:t>
      </w:r>
      <w:r w:rsidRPr="00C75033">
        <w:rPr>
          <w:rFonts w:ascii="TH SarabunPSK" w:hAnsi="TH SarabunPSK" w:cs="TH SarabunPSK"/>
          <w:sz w:val="32"/>
          <w:szCs w:val="32"/>
        </w:rPr>
        <w:br/>
        <w:t xml:space="preserve">         3. it has three glass large style windows French</w:t>
      </w:r>
      <w:r w:rsidRPr="00C75033">
        <w:rPr>
          <w:rFonts w:ascii="TH SarabunPSK" w:hAnsi="TH SarabunPSK" w:cs="TH SarabunPSK"/>
          <w:sz w:val="32"/>
          <w:szCs w:val="32"/>
        </w:rPr>
        <w:br/>
        <w:t xml:space="preserve">         4. it has three glass large style – French windows</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it has three large glass windows with style – French</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61. </w:t>
      </w:r>
      <w:r w:rsidRPr="00B56BEC">
        <w:rPr>
          <w:rFonts w:ascii="TH SarabunPSK" w:hAnsi="TH SarabunPSK" w:cs="TH SarabunPSK"/>
          <w:b/>
          <w:bCs/>
          <w:sz w:val="32"/>
          <w:szCs w:val="32"/>
        </w:rPr>
        <w:t>A:</w:t>
      </w:r>
      <w:r w:rsidRPr="00C75033">
        <w:rPr>
          <w:rFonts w:ascii="TH SarabunPSK" w:hAnsi="TH SarabunPSK" w:cs="TH SarabunPSK"/>
          <w:sz w:val="32"/>
          <w:szCs w:val="32"/>
        </w:rPr>
        <w:t xml:space="preserve"> You look worried. What‘s the matter?</w:t>
      </w:r>
    </w:p>
    <w:p w:rsidR="009664D5" w:rsidRPr="00C75033" w:rsidRDefault="009664D5" w:rsidP="00B56BEC">
      <w:pPr>
        <w:spacing w:after="0"/>
        <w:rPr>
          <w:rFonts w:ascii="TH SarabunPSK" w:hAnsi="TH SarabunPSK" w:cs="TH SarabunPSK"/>
          <w:sz w:val="32"/>
          <w:szCs w:val="32"/>
        </w:rPr>
      </w:pPr>
      <w:r w:rsidRPr="00B56BEC">
        <w:rPr>
          <w:rFonts w:ascii="TH SarabunPSK" w:hAnsi="TH SarabunPSK" w:cs="TH SarabunPSK"/>
          <w:b/>
          <w:bCs/>
          <w:sz w:val="32"/>
          <w:szCs w:val="32"/>
        </w:rPr>
        <w:t xml:space="preserve">     B:</w:t>
      </w:r>
      <w:r w:rsidRPr="00C75033">
        <w:rPr>
          <w:rFonts w:ascii="TH SarabunPSK" w:hAnsi="TH SarabunPSK" w:cs="TH SarabunPSK"/>
          <w:sz w:val="32"/>
          <w:szCs w:val="32"/>
        </w:rPr>
        <w:t xml:space="preserve"> He mentioned __________ .</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the police about my name</w:t>
      </w:r>
      <w:r w:rsidRPr="00C75033">
        <w:rPr>
          <w:rFonts w:ascii="TH SarabunPSK" w:hAnsi="TH SarabunPSK" w:cs="TH SarabunPSK"/>
          <w:sz w:val="32"/>
          <w:szCs w:val="32"/>
        </w:rPr>
        <w:br/>
        <w:t xml:space="preserve">         2. about my name to the police</w:t>
      </w:r>
      <w:r w:rsidRPr="00C75033">
        <w:rPr>
          <w:rFonts w:ascii="TH SarabunPSK" w:hAnsi="TH SarabunPSK" w:cs="TH SarabunPSK"/>
          <w:sz w:val="32"/>
          <w:szCs w:val="32"/>
        </w:rPr>
        <w:br/>
        <w:t xml:space="preserve">         3. my name to the police</w:t>
      </w:r>
      <w:r w:rsidRPr="00C75033">
        <w:rPr>
          <w:rFonts w:ascii="TH SarabunPSK" w:hAnsi="TH SarabunPSK" w:cs="TH SarabunPSK"/>
          <w:sz w:val="32"/>
          <w:szCs w:val="32"/>
        </w:rPr>
        <w:br/>
        <w:t xml:space="preserve">         4. the police to my name</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my name about the police</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62. One of my students, Patchara _______ wrist and arms were hurt badly last year, has to get the </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operation.</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that</w:t>
      </w:r>
      <w:r w:rsidRPr="00C75033">
        <w:rPr>
          <w:rFonts w:ascii="TH SarabunPSK" w:hAnsi="TH SarabunPSK" w:cs="TH SarabunPSK"/>
          <w:sz w:val="32"/>
          <w:szCs w:val="32"/>
        </w:rPr>
        <w:br/>
        <w:t xml:space="preserve">         2. who</w:t>
      </w:r>
      <w:r w:rsidRPr="00C75033">
        <w:rPr>
          <w:rFonts w:ascii="TH SarabunPSK" w:hAnsi="TH SarabunPSK" w:cs="TH SarabunPSK"/>
          <w:sz w:val="32"/>
          <w:szCs w:val="32"/>
        </w:rPr>
        <w:br/>
        <w:t xml:space="preserve">         3. whose</w:t>
      </w:r>
      <w:r w:rsidRPr="00C75033">
        <w:rPr>
          <w:rFonts w:ascii="TH SarabunPSK" w:hAnsi="TH SarabunPSK" w:cs="TH SarabunPSK"/>
          <w:sz w:val="32"/>
          <w:szCs w:val="32"/>
        </w:rPr>
        <w:br/>
        <w:t xml:space="preserve">         4. for whom</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of which</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63. Sunburn, _________ is caused not by heat but by rays of ultraviolet light.</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that a painful redness of the skin is</w:t>
      </w:r>
      <w:r w:rsidRPr="00C75033">
        <w:rPr>
          <w:rFonts w:ascii="TH SarabunPSK" w:hAnsi="TH SarabunPSK" w:cs="TH SarabunPSK"/>
          <w:sz w:val="32"/>
          <w:szCs w:val="32"/>
        </w:rPr>
        <w:br/>
        <w:t xml:space="preserve">         2. when is there a painful redness of the skin</w:t>
      </w:r>
      <w:r w:rsidRPr="00C75033">
        <w:rPr>
          <w:rFonts w:ascii="TH SarabunPSK" w:hAnsi="TH SarabunPSK" w:cs="TH SarabunPSK"/>
          <w:sz w:val="32"/>
          <w:szCs w:val="32"/>
        </w:rPr>
        <w:br/>
        <w:t xml:space="preserve">         3. which is a painful redness of the skin</w:t>
      </w:r>
      <w:r w:rsidRPr="00C75033">
        <w:rPr>
          <w:rFonts w:ascii="TH SarabunPSK" w:hAnsi="TH SarabunPSK" w:cs="TH SarabunPSK"/>
          <w:sz w:val="32"/>
          <w:szCs w:val="32"/>
        </w:rPr>
        <w:br/>
        <w:t xml:space="preserve">         4. is a painful redness of the skin</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the painful redness of the skin is</w:t>
      </w:r>
    </w:p>
    <w:p w:rsidR="00B56BEC" w:rsidRDefault="00B56BEC" w:rsidP="00B56BEC">
      <w:pPr>
        <w:spacing w:after="0"/>
        <w:rPr>
          <w:rFonts w:ascii="TH SarabunPSK" w:hAnsi="TH SarabunPSK" w:cs="TH SarabunPSK"/>
          <w:sz w:val="16"/>
          <w:szCs w:val="16"/>
        </w:rPr>
      </w:pPr>
    </w:p>
    <w:p w:rsidR="00B56BEC" w:rsidRDefault="00B56BEC" w:rsidP="00B56BEC">
      <w:pPr>
        <w:spacing w:after="0"/>
        <w:rPr>
          <w:rFonts w:ascii="TH SarabunPSK" w:hAnsi="TH SarabunPSK" w:cs="TH SarabunPSK"/>
          <w:sz w:val="16"/>
          <w:szCs w:val="16"/>
        </w:rPr>
      </w:pPr>
    </w:p>
    <w:p w:rsidR="00B56BEC" w:rsidRDefault="00B56BEC" w:rsidP="00B56BEC">
      <w:pPr>
        <w:spacing w:after="0"/>
        <w:rPr>
          <w:rFonts w:ascii="TH SarabunPSK" w:hAnsi="TH SarabunPSK" w:cs="TH SarabunPSK"/>
          <w:sz w:val="16"/>
          <w:szCs w:val="16"/>
        </w:rPr>
      </w:pPr>
    </w:p>
    <w:p w:rsidR="00B56BEC" w:rsidRDefault="00B56BEC" w:rsidP="00B56BEC">
      <w:pPr>
        <w:spacing w:after="0"/>
        <w:rPr>
          <w:rFonts w:ascii="TH SarabunPSK" w:hAnsi="TH SarabunPSK" w:cs="TH SarabunPSK"/>
          <w:sz w:val="16"/>
          <w:szCs w:val="16"/>
        </w:rPr>
      </w:pPr>
    </w:p>
    <w:p w:rsidR="00B56BEC" w:rsidRDefault="00B56BEC" w:rsidP="00B56BEC">
      <w:pPr>
        <w:spacing w:after="0"/>
        <w:rPr>
          <w:rFonts w:ascii="TH SarabunPSK" w:hAnsi="TH SarabunPSK" w:cs="TH SarabunPSK"/>
          <w:sz w:val="16"/>
          <w:szCs w:val="16"/>
        </w:rPr>
      </w:pPr>
    </w:p>
    <w:p w:rsidR="00B56BEC" w:rsidRDefault="00B56BEC" w:rsidP="00B56BEC">
      <w:pPr>
        <w:spacing w:after="0"/>
        <w:rPr>
          <w:rFonts w:ascii="TH SarabunPSK" w:hAnsi="TH SarabunPSK" w:cs="TH SarabunPSK"/>
          <w:sz w:val="16"/>
          <w:szCs w:val="16"/>
        </w:rPr>
      </w:pPr>
    </w:p>
    <w:p w:rsidR="003068A6" w:rsidRDefault="003068A6" w:rsidP="00B56BEC">
      <w:pPr>
        <w:spacing w:after="0"/>
        <w:rPr>
          <w:rFonts w:ascii="TH SarabunPSK" w:hAnsi="TH SarabunPSK" w:cs="TH SarabunPSK"/>
          <w:sz w:val="16"/>
          <w:szCs w:val="16"/>
        </w:rPr>
      </w:pP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lastRenderedPageBreak/>
        <w:t>64. Honeybees spend a great deal of time grooming _______.</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them</w:t>
      </w:r>
      <w:r w:rsidRPr="00C75033">
        <w:rPr>
          <w:rFonts w:ascii="TH SarabunPSK" w:hAnsi="TH SarabunPSK" w:cs="TH SarabunPSK"/>
          <w:sz w:val="32"/>
          <w:szCs w:val="32"/>
        </w:rPr>
        <w:br/>
        <w:t xml:space="preserve">         2. their selves</w:t>
      </w:r>
      <w:r w:rsidRPr="00C75033">
        <w:rPr>
          <w:rFonts w:ascii="TH SarabunPSK" w:hAnsi="TH SarabunPSK" w:cs="TH SarabunPSK"/>
          <w:sz w:val="32"/>
          <w:szCs w:val="32"/>
        </w:rPr>
        <w:br/>
        <w:t xml:space="preserve">         3. themselves</w:t>
      </w:r>
      <w:r w:rsidRPr="00C75033">
        <w:rPr>
          <w:rFonts w:ascii="TH SarabunPSK" w:hAnsi="TH SarabunPSK" w:cs="TH SarabunPSK"/>
          <w:sz w:val="32"/>
          <w:szCs w:val="32"/>
        </w:rPr>
        <w:br/>
        <w:t xml:space="preserve">         4. their own</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one selves</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65. __________ wants to be without money during a period that necessitates a lot of extra spending.</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Anybody never</w:t>
      </w:r>
      <w:r w:rsidRPr="00C75033">
        <w:rPr>
          <w:rFonts w:ascii="TH SarabunPSK" w:hAnsi="TH SarabunPSK" w:cs="TH SarabunPSK"/>
          <w:sz w:val="32"/>
          <w:szCs w:val="32"/>
        </w:rPr>
        <w:br/>
        <w:t xml:space="preserve">         2. Everybody ever</w:t>
      </w:r>
      <w:r w:rsidRPr="00C75033">
        <w:rPr>
          <w:rFonts w:ascii="TH SarabunPSK" w:hAnsi="TH SarabunPSK" w:cs="TH SarabunPSK"/>
          <w:sz w:val="32"/>
          <w:szCs w:val="32"/>
        </w:rPr>
        <w:br/>
        <w:t xml:space="preserve">         3. Nobody ever</w:t>
      </w:r>
      <w:r w:rsidRPr="00C75033">
        <w:rPr>
          <w:rFonts w:ascii="TH SarabunPSK" w:hAnsi="TH SarabunPSK" w:cs="TH SarabunPSK"/>
          <w:sz w:val="32"/>
          <w:szCs w:val="32"/>
        </w:rPr>
        <w:br/>
        <w:t xml:space="preserve">         4. Somebody never</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Nobody never</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66. The profits of this quarter are lower than _________ of the same period last year.</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that</w:t>
      </w:r>
      <w:r w:rsidRPr="00C75033">
        <w:rPr>
          <w:rFonts w:ascii="TH SarabunPSK" w:hAnsi="TH SarabunPSK" w:cs="TH SarabunPSK"/>
          <w:sz w:val="32"/>
          <w:szCs w:val="32"/>
        </w:rPr>
        <w:br/>
        <w:t xml:space="preserve">         2. those</w:t>
      </w:r>
      <w:r w:rsidRPr="00C75033">
        <w:rPr>
          <w:rFonts w:ascii="TH SarabunPSK" w:hAnsi="TH SarabunPSK" w:cs="TH SarabunPSK"/>
          <w:sz w:val="32"/>
          <w:szCs w:val="32"/>
        </w:rPr>
        <w:br/>
        <w:t xml:space="preserve">         3. one</w:t>
      </w:r>
      <w:r w:rsidRPr="00C75033">
        <w:rPr>
          <w:rFonts w:ascii="TH SarabunPSK" w:hAnsi="TH SarabunPSK" w:cs="TH SarabunPSK"/>
          <w:sz w:val="32"/>
          <w:szCs w:val="32"/>
        </w:rPr>
        <w:br/>
        <w:t xml:space="preserve">         4. other</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none</w:t>
      </w:r>
    </w:p>
    <w:p w:rsidR="00B56BEC" w:rsidRPr="00B56BEC" w:rsidRDefault="00B56BEC" w:rsidP="00B56BEC">
      <w:pPr>
        <w:spacing w:after="0"/>
        <w:rPr>
          <w:rFonts w:ascii="TH SarabunPSK" w:hAnsi="TH SarabunPSK" w:cs="TH SarabunPSK"/>
          <w:sz w:val="16"/>
          <w:szCs w:val="16"/>
        </w:rPr>
      </w:pPr>
    </w:p>
    <w:p w:rsidR="009664D5" w:rsidRPr="003068A6" w:rsidRDefault="009664D5" w:rsidP="00B56BEC">
      <w:pPr>
        <w:spacing w:after="0"/>
        <w:rPr>
          <w:rFonts w:ascii="TH SarabunPSK" w:hAnsi="TH SarabunPSK" w:cs="TH SarabunPSK"/>
          <w:color w:val="000000" w:themeColor="text1"/>
          <w:sz w:val="32"/>
          <w:szCs w:val="32"/>
        </w:rPr>
      </w:pPr>
      <w:r w:rsidRPr="003068A6">
        <w:rPr>
          <w:rFonts w:ascii="TH SarabunPSK" w:hAnsi="TH SarabunPSK" w:cs="TH SarabunPSK"/>
          <w:color w:val="000000" w:themeColor="text1"/>
          <w:sz w:val="32"/>
          <w:szCs w:val="32"/>
        </w:rPr>
        <w:t>67. This program is ideal for those _______ are interested in working with children.</w:t>
      </w:r>
    </w:p>
    <w:p w:rsidR="009664D5" w:rsidRPr="003068A6" w:rsidRDefault="009664D5" w:rsidP="00B56BEC">
      <w:pPr>
        <w:spacing w:after="0"/>
        <w:rPr>
          <w:rFonts w:ascii="TH SarabunPSK" w:hAnsi="TH SarabunPSK" w:cs="TH SarabunPSK"/>
          <w:color w:val="000000" w:themeColor="text1"/>
          <w:sz w:val="32"/>
          <w:szCs w:val="32"/>
        </w:rPr>
      </w:pPr>
      <w:r w:rsidRPr="003068A6">
        <w:rPr>
          <w:rFonts w:ascii="TH SarabunPSK" w:hAnsi="TH SarabunPSK" w:cs="TH SarabunPSK"/>
          <w:color w:val="000000" w:themeColor="text1"/>
          <w:sz w:val="32"/>
          <w:szCs w:val="32"/>
        </w:rPr>
        <w:t xml:space="preserve">         1. -</w:t>
      </w:r>
      <w:r w:rsidRPr="003068A6">
        <w:rPr>
          <w:rFonts w:ascii="TH SarabunPSK" w:hAnsi="TH SarabunPSK" w:cs="TH SarabunPSK"/>
          <w:color w:val="000000" w:themeColor="text1"/>
          <w:sz w:val="32"/>
          <w:szCs w:val="32"/>
        </w:rPr>
        <w:br/>
        <w:t xml:space="preserve">         2. which</w:t>
      </w:r>
      <w:r w:rsidRPr="003068A6">
        <w:rPr>
          <w:rFonts w:ascii="TH SarabunPSK" w:hAnsi="TH SarabunPSK" w:cs="TH SarabunPSK"/>
          <w:color w:val="000000" w:themeColor="text1"/>
          <w:sz w:val="32"/>
          <w:szCs w:val="32"/>
        </w:rPr>
        <w:br/>
        <w:t xml:space="preserve">         3. what</w:t>
      </w:r>
      <w:r w:rsidRPr="003068A6">
        <w:rPr>
          <w:rFonts w:ascii="TH SarabunPSK" w:hAnsi="TH SarabunPSK" w:cs="TH SarabunPSK"/>
          <w:color w:val="000000" w:themeColor="text1"/>
          <w:sz w:val="32"/>
          <w:szCs w:val="32"/>
        </w:rPr>
        <w:br/>
        <w:t xml:space="preserve">         4. who</w:t>
      </w:r>
    </w:p>
    <w:p w:rsidR="009664D5" w:rsidRPr="003068A6" w:rsidRDefault="009664D5" w:rsidP="00B56BEC">
      <w:pPr>
        <w:spacing w:after="0"/>
        <w:rPr>
          <w:rFonts w:ascii="TH SarabunPSK" w:hAnsi="TH SarabunPSK" w:cs="TH SarabunPSK"/>
          <w:color w:val="000000" w:themeColor="text1"/>
          <w:sz w:val="32"/>
          <w:szCs w:val="32"/>
        </w:rPr>
      </w:pPr>
      <w:r w:rsidRPr="003068A6">
        <w:rPr>
          <w:rFonts w:ascii="TH SarabunPSK" w:hAnsi="TH SarabunPSK" w:cs="TH SarabunPSK"/>
          <w:color w:val="000000" w:themeColor="text1"/>
          <w:sz w:val="32"/>
          <w:szCs w:val="32"/>
        </w:rPr>
        <w:t xml:space="preserve">         5. whom</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68. Nearly all trees have seeds that fall to the earth, take root and eventually ___________.</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generate new seeds</w:t>
      </w:r>
      <w:r w:rsidRPr="00C75033">
        <w:rPr>
          <w:rFonts w:ascii="TH SarabunPSK" w:hAnsi="TH SarabunPSK" w:cs="TH SarabunPSK"/>
          <w:sz w:val="32"/>
          <w:szCs w:val="32"/>
        </w:rPr>
        <w:br/>
        <w:t xml:space="preserve">         2. new seed generated</w:t>
      </w:r>
      <w:r w:rsidRPr="00C75033">
        <w:rPr>
          <w:rFonts w:ascii="TH SarabunPSK" w:hAnsi="TH SarabunPSK" w:cs="TH SarabunPSK"/>
          <w:sz w:val="32"/>
          <w:szCs w:val="32"/>
        </w:rPr>
        <w:br/>
        <w:t xml:space="preserve">         3. by generating new seeds</w:t>
      </w:r>
      <w:r w:rsidRPr="00C75033">
        <w:rPr>
          <w:rFonts w:ascii="TH SarabunPSK" w:hAnsi="TH SarabunPSK" w:cs="TH SarabunPSK"/>
          <w:sz w:val="32"/>
          <w:szCs w:val="32"/>
        </w:rPr>
        <w:br/>
        <w:t xml:space="preserve">         4. new seeds generated there</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there generated new seeds</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lastRenderedPageBreak/>
        <w:t>69. History _______ us that people _______ that the earth was flat.</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tells / used to believe</w:t>
      </w:r>
      <w:r w:rsidRPr="00C75033">
        <w:rPr>
          <w:rFonts w:ascii="TH SarabunPSK" w:hAnsi="TH SarabunPSK" w:cs="TH SarabunPSK"/>
          <w:sz w:val="32"/>
          <w:szCs w:val="32"/>
        </w:rPr>
        <w:br/>
        <w:t xml:space="preserve">         2. told / used to believe</w:t>
      </w:r>
      <w:r w:rsidRPr="00C75033">
        <w:rPr>
          <w:rFonts w:ascii="TH SarabunPSK" w:hAnsi="TH SarabunPSK" w:cs="TH SarabunPSK"/>
          <w:sz w:val="32"/>
          <w:szCs w:val="32"/>
        </w:rPr>
        <w:br/>
        <w:t xml:space="preserve">         3. tells / are use to believing</w:t>
      </w:r>
      <w:r w:rsidRPr="00C75033">
        <w:rPr>
          <w:rFonts w:ascii="TH SarabunPSK" w:hAnsi="TH SarabunPSK" w:cs="TH SarabunPSK"/>
          <w:sz w:val="32"/>
          <w:szCs w:val="32"/>
        </w:rPr>
        <w:br/>
        <w:t xml:space="preserve">         4. told / are used to believing</w:t>
      </w:r>
    </w:p>
    <w:p w:rsidR="009664D5"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tells / used to believing</w:t>
      </w:r>
    </w:p>
    <w:p w:rsidR="00B56BEC" w:rsidRPr="00B56BEC" w:rsidRDefault="00B56BEC" w:rsidP="00B56BEC">
      <w:pPr>
        <w:spacing w:after="0"/>
        <w:rPr>
          <w:rFonts w:ascii="TH SarabunPSK" w:hAnsi="TH SarabunPSK" w:cs="TH SarabunPSK"/>
          <w:sz w:val="16"/>
          <w:szCs w:val="16"/>
        </w:rPr>
      </w:pP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70. He had his mother make his for the wedding.</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1. His mother made his suit for the wedding.</w:t>
      </w:r>
      <w:r w:rsidRPr="00C75033">
        <w:rPr>
          <w:rFonts w:ascii="TH SarabunPSK" w:hAnsi="TH SarabunPSK" w:cs="TH SarabunPSK"/>
          <w:sz w:val="32"/>
          <w:szCs w:val="32"/>
        </w:rPr>
        <w:br/>
        <w:t xml:space="preserve">         2. He made his suit for the wedding by himself.</w:t>
      </w:r>
      <w:r w:rsidRPr="00C75033">
        <w:rPr>
          <w:rFonts w:ascii="TH SarabunPSK" w:hAnsi="TH SarabunPSK" w:cs="TH SarabunPSK"/>
          <w:sz w:val="32"/>
          <w:szCs w:val="32"/>
        </w:rPr>
        <w:br/>
        <w:t xml:space="preserve">         3. He bought his suit for the wedding.</w:t>
      </w:r>
      <w:r w:rsidRPr="00C75033">
        <w:rPr>
          <w:rFonts w:ascii="TH SarabunPSK" w:hAnsi="TH SarabunPSK" w:cs="TH SarabunPSK"/>
          <w:sz w:val="32"/>
          <w:szCs w:val="32"/>
        </w:rPr>
        <w:br/>
        <w:t xml:space="preserve">         4. His mother bought his suit for the wedding</w:t>
      </w:r>
    </w:p>
    <w:p w:rsidR="009664D5" w:rsidRPr="00C75033" w:rsidRDefault="009664D5" w:rsidP="00B56BEC">
      <w:pPr>
        <w:spacing w:after="0"/>
        <w:rPr>
          <w:rFonts w:ascii="TH SarabunPSK" w:hAnsi="TH SarabunPSK" w:cs="TH SarabunPSK"/>
          <w:sz w:val="32"/>
          <w:szCs w:val="32"/>
        </w:rPr>
      </w:pPr>
      <w:r w:rsidRPr="00C75033">
        <w:rPr>
          <w:rFonts w:ascii="TH SarabunPSK" w:hAnsi="TH SarabunPSK" w:cs="TH SarabunPSK"/>
          <w:sz w:val="32"/>
          <w:szCs w:val="32"/>
        </w:rPr>
        <w:t xml:space="preserve">         5. His suit was made by someone else for the wedding.</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noProof/>
          <w:sz w:val="32"/>
          <w:szCs w:val="32"/>
          <w:lang w:val="en-AU" w:eastAsia="en-AU"/>
        </w:rPr>
        <mc:AlternateContent>
          <mc:Choice Requires="wps">
            <w:drawing>
              <wp:anchor distT="0" distB="0" distL="114300" distR="114300" simplePos="0" relativeHeight="252056576" behindDoc="0" locked="0" layoutInCell="1" allowOverlap="1" wp14:anchorId="292330E9" wp14:editId="461819BC">
                <wp:simplePos x="0" y="0"/>
                <wp:positionH relativeFrom="column">
                  <wp:posOffset>330200</wp:posOffset>
                </wp:positionH>
                <wp:positionV relativeFrom="paragraph">
                  <wp:posOffset>222885</wp:posOffset>
                </wp:positionV>
                <wp:extent cx="4229100" cy="596900"/>
                <wp:effectExtent l="0" t="0" r="19050" b="12700"/>
                <wp:wrapNone/>
                <wp:docPr id="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96900"/>
                        </a:xfrm>
                        <a:prstGeom prst="rect">
                          <a:avLst/>
                        </a:prstGeom>
                        <a:solidFill>
                          <a:srgbClr val="FFFFFF"/>
                        </a:solidFill>
                        <a:ln w="9525">
                          <a:solidFill>
                            <a:srgbClr val="000000"/>
                          </a:solidFill>
                          <a:miter lim="800000"/>
                          <a:headEnd/>
                          <a:tailEnd/>
                        </a:ln>
                      </wps:spPr>
                      <wps:txbx>
                        <w:txbxContent>
                          <w:p w:rsidR="00F24663" w:rsidRPr="00844424" w:rsidRDefault="00F24663" w:rsidP="009664D5">
                            <w:pPr>
                              <w:rPr>
                                <w:rFonts w:ascii="TH SarabunPSK" w:hAnsi="TH SarabunPSK" w:cs="TH SarabunPSK"/>
                                <w:b/>
                                <w:bCs/>
                                <w:sz w:val="32"/>
                                <w:szCs w:val="24"/>
                              </w:rPr>
                            </w:pPr>
                            <w:r w:rsidRPr="00844424">
                              <w:rPr>
                                <w:rFonts w:ascii="TH SarabunPSK" w:hAnsi="TH SarabunPSK" w:cs="TH SarabunPSK"/>
                                <w:b/>
                                <w:bCs/>
                                <w:sz w:val="32"/>
                                <w:szCs w:val="24"/>
                              </w:rPr>
                              <w:t>The birth rate in Rawanda is</w:t>
                            </w:r>
                            <w:r>
                              <w:rPr>
                                <w:rFonts w:ascii="TH SarabunPSK" w:hAnsi="TH SarabunPSK" w:cs="TH SarabunPSK"/>
                                <w:b/>
                                <w:bCs/>
                                <w:sz w:val="32"/>
                                <w:szCs w:val="24"/>
                              </w:rPr>
                              <w:t xml:space="preserve"> such a very slow rate that</w:t>
                            </w:r>
                            <w:r w:rsidRPr="00844424">
                              <w:rPr>
                                <w:rFonts w:ascii="TH SarabunPSK" w:hAnsi="TH SarabunPSK" w:cs="TH SarabunPSK"/>
                                <w:b/>
                                <w:bCs/>
                                <w:sz w:val="32"/>
                                <w:szCs w:val="24"/>
                              </w:rPr>
                              <w:t xml:space="preserve"> it has fallen below zero population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330E9" id="Rectangle 28" o:spid="_x0000_s1087" style="position:absolute;margin-left:26pt;margin-top:17.55pt;width:333pt;height:4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">
                <v:textbox>
                  <w:txbxContent>
                    <w:p w:rsidR="00F24663" w:rsidRPr="00844424" w:rsidRDefault="00F24663" w:rsidP="009664D5">
                      <w:pPr>
                        <w:rPr>
                          <w:rFonts w:ascii="TH SarabunPSK" w:hAnsi="TH SarabunPSK" w:cs="TH SarabunPSK"/>
                          <w:b/>
                          <w:bCs/>
                          <w:sz w:val="32"/>
                          <w:szCs w:val="24"/>
                        </w:rPr>
                      </w:pPr>
                      <w:r w:rsidRPr="00844424">
                        <w:rPr>
                          <w:rFonts w:ascii="TH SarabunPSK" w:hAnsi="TH SarabunPSK" w:cs="TH SarabunPSK"/>
                          <w:b/>
                          <w:bCs/>
                          <w:sz w:val="32"/>
                          <w:szCs w:val="24"/>
                        </w:rPr>
                        <w:t>The birth rate in Rawanda is</w:t>
                      </w:r>
                      <w:r>
                        <w:rPr>
                          <w:rFonts w:ascii="TH SarabunPSK" w:hAnsi="TH SarabunPSK" w:cs="TH SarabunPSK"/>
                          <w:b/>
                          <w:bCs/>
                          <w:sz w:val="32"/>
                          <w:szCs w:val="24"/>
                        </w:rPr>
                        <w:t xml:space="preserve"> such a very slow rate that</w:t>
                      </w:r>
                      <w:r w:rsidRPr="00844424">
                        <w:rPr>
                          <w:rFonts w:ascii="TH SarabunPSK" w:hAnsi="TH SarabunPSK" w:cs="TH SarabunPSK"/>
                          <w:b/>
                          <w:bCs/>
                          <w:sz w:val="32"/>
                          <w:szCs w:val="24"/>
                        </w:rPr>
                        <w:t xml:space="preserve"> it has fallen below zero population growth.</w:t>
                      </w:r>
                    </w:p>
                  </w:txbxContent>
                </v:textbox>
              </v:rect>
            </w:pict>
          </mc:Fallback>
        </mc:AlternateContent>
      </w:r>
    </w:p>
    <w:p w:rsidR="009A7ED9" w:rsidRDefault="009A7ED9" w:rsidP="009664D5">
      <w:pPr>
        <w:rPr>
          <w:rFonts w:ascii="TH SarabunPSK" w:hAnsi="TH SarabunPSK" w:cs="TH SarabunPSK"/>
          <w:sz w:val="32"/>
          <w:szCs w:val="32"/>
        </w:rPr>
      </w:pPr>
      <w:r>
        <w:rPr>
          <w:rFonts w:ascii="TH SarabunPSK" w:hAnsi="TH SarabunPSK" w:cs="TH SarabunPSK"/>
          <w:sz w:val="32"/>
          <w:szCs w:val="32"/>
        </w:rPr>
        <w:t>71.</w:t>
      </w:r>
    </w:p>
    <w:p w:rsidR="009A7ED9" w:rsidRPr="009A7ED9" w:rsidRDefault="009A7ED9" w:rsidP="009664D5">
      <w:pPr>
        <w:rPr>
          <w:rFonts w:ascii="TH SarabunPSK" w:hAnsi="TH SarabunPSK" w:cs="TH SarabunPSK"/>
          <w:sz w:val="16"/>
          <w:szCs w:val="16"/>
        </w:rPr>
      </w:pPr>
    </w:p>
    <w:p w:rsidR="009664D5" w:rsidRPr="00C75033" w:rsidRDefault="009664D5" w:rsidP="009A7ED9">
      <w:pPr>
        <w:spacing w:after="0"/>
        <w:ind w:firstLine="720"/>
        <w:rPr>
          <w:rFonts w:ascii="TH SarabunPSK" w:hAnsi="TH SarabunPSK" w:cs="TH SarabunPSK"/>
          <w:sz w:val="32"/>
          <w:szCs w:val="32"/>
        </w:rPr>
      </w:pPr>
      <w:r w:rsidRPr="00C75033">
        <w:rPr>
          <w:rFonts w:ascii="TH SarabunPSK" w:hAnsi="TH SarabunPSK" w:cs="TH SarabunPSK"/>
          <w:sz w:val="32"/>
          <w:szCs w:val="32"/>
        </w:rPr>
        <w:t>1. The birth rate in Rawanda is very slow, however it has fallen below zero population growth.</w:t>
      </w:r>
    </w:p>
    <w:p w:rsidR="009664D5" w:rsidRPr="00C75033" w:rsidRDefault="009664D5" w:rsidP="009A7ED9">
      <w:pPr>
        <w:spacing w:after="0"/>
        <w:ind w:firstLine="720"/>
        <w:rPr>
          <w:rFonts w:ascii="TH SarabunPSK" w:hAnsi="TH SarabunPSK" w:cs="TH SarabunPSK"/>
          <w:sz w:val="32"/>
          <w:szCs w:val="32"/>
        </w:rPr>
      </w:pPr>
      <w:r w:rsidRPr="00C75033">
        <w:rPr>
          <w:rFonts w:ascii="TH SarabunPSK" w:hAnsi="TH SarabunPSK" w:cs="TH SarabunPSK"/>
          <w:sz w:val="32"/>
          <w:szCs w:val="32"/>
        </w:rPr>
        <w:t>2. The birth rate in Rawanda is very slow, it has fallen below zero population growth.</w:t>
      </w:r>
    </w:p>
    <w:p w:rsidR="009664D5" w:rsidRPr="00C75033" w:rsidRDefault="009664D5" w:rsidP="009A7ED9">
      <w:pPr>
        <w:spacing w:after="0"/>
        <w:ind w:firstLine="720"/>
        <w:rPr>
          <w:rFonts w:ascii="TH SarabunPSK" w:hAnsi="TH SarabunPSK" w:cs="TH SarabunPSK"/>
          <w:sz w:val="32"/>
          <w:szCs w:val="32"/>
        </w:rPr>
      </w:pPr>
      <w:r w:rsidRPr="00C75033">
        <w:rPr>
          <w:rFonts w:ascii="TH SarabunPSK" w:hAnsi="TH SarabunPSK" w:cs="TH SarabunPSK"/>
          <w:sz w:val="32"/>
          <w:szCs w:val="32"/>
        </w:rPr>
        <w:t>3. The birth rate in Rawanda is so very slow that it has fallen below zero population growth.</w:t>
      </w:r>
    </w:p>
    <w:p w:rsidR="009664D5" w:rsidRPr="00C75033" w:rsidRDefault="009664D5" w:rsidP="009A7ED9">
      <w:pPr>
        <w:spacing w:after="0"/>
        <w:ind w:firstLine="720"/>
        <w:rPr>
          <w:rFonts w:ascii="TH SarabunPSK" w:hAnsi="TH SarabunPSK" w:cs="TH SarabunPSK"/>
          <w:sz w:val="32"/>
          <w:szCs w:val="32"/>
        </w:rPr>
      </w:pPr>
      <w:r w:rsidRPr="00C75033">
        <w:rPr>
          <w:rFonts w:ascii="TH SarabunPSK" w:hAnsi="TH SarabunPSK" w:cs="TH SarabunPSK"/>
          <w:sz w:val="32"/>
          <w:szCs w:val="32"/>
        </w:rPr>
        <w:t>4. The birth rate in Rawanda is  so very low ,therefore falling below zero population growth.</w:t>
      </w:r>
    </w:p>
    <w:p w:rsidR="009664D5" w:rsidRPr="00C75033" w:rsidRDefault="009664D5" w:rsidP="009A7ED9">
      <w:pPr>
        <w:spacing w:after="0"/>
        <w:ind w:firstLine="720"/>
        <w:rPr>
          <w:rFonts w:ascii="TH SarabunPSK" w:hAnsi="TH SarabunPSK" w:cs="TH SarabunPSK"/>
          <w:sz w:val="32"/>
          <w:szCs w:val="32"/>
        </w:rPr>
      </w:pPr>
      <w:r w:rsidRPr="00C75033">
        <w:rPr>
          <w:rFonts w:ascii="TH SarabunPSK" w:hAnsi="TH SarabunPSK" w:cs="TH SarabunPSK"/>
          <w:sz w:val="32"/>
          <w:szCs w:val="32"/>
        </w:rPr>
        <w:t>5. The birth rate in Rawanda is  so very low ,so it has fallen below zero population growth.</w:t>
      </w:r>
    </w:p>
    <w:p w:rsidR="009664D5" w:rsidRPr="009A7ED9" w:rsidRDefault="009664D5" w:rsidP="009A7ED9">
      <w:pPr>
        <w:spacing w:after="0"/>
        <w:ind w:firstLine="720"/>
        <w:rPr>
          <w:rFonts w:ascii="TH SarabunPSK" w:hAnsi="TH SarabunPSK" w:cs="TH SarabunPSK"/>
          <w:sz w:val="16"/>
          <w:szCs w:val="16"/>
        </w:rPr>
      </w:pPr>
    </w:p>
    <w:p w:rsidR="009A7ED9" w:rsidRDefault="009A7ED9" w:rsidP="009664D5">
      <w:pPr>
        <w:rPr>
          <w:rFonts w:ascii="TH SarabunPSK" w:hAnsi="TH SarabunPSK" w:cs="TH SarabunPSK"/>
          <w:sz w:val="32"/>
          <w:szCs w:val="32"/>
        </w:rPr>
      </w:pPr>
      <w:r w:rsidRPr="009A7ED9">
        <w:rPr>
          <w:rFonts w:ascii="TH SarabunPSK" w:hAnsi="TH SarabunPSK" w:cs="TH SarabunPSK"/>
          <w:noProof/>
          <w:sz w:val="16"/>
          <w:szCs w:val="16"/>
          <w:lang w:val="en-AU" w:eastAsia="en-AU"/>
        </w:rPr>
        <mc:AlternateContent>
          <mc:Choice Requires="wps">
            <w:drawing>
              <wp:anchor distT="0" distB="0" distL="114300" distR="114300" simplePos="0" relativeHeight="252057600" behindDoc="0" locked="0" layoutInCell="1" allowOverlap="1" wp14:anchorId="2FB3064B" wp14:editId="02052E76">
                <wp:simplePos x="0" y="0"/>
                <wp:positionH relativeFrom="column">
                  <wp:posOffset>381000</wp:posOffset>
                </wp:positionH>
                <wp:positionV relativeFrom="paragraph">
                  <wp:posOffset>313055</wp:posOffset>
                </wp:positionV>
                <wp:extent cx="4470400" cy="584200"/>
                <wp:effectExtent l="0" t="0" r="25400" b="25400"/>
                <wp:wrapNone/>
                <wp:docPr id="44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584200"/>
                        </a:xfrm>
                        <a:prstGeom prst="rect">
                          <a:avLst/>
                        </a:prstGeom>
                        <a:solidFill>
                          <a:srgbClr val="FFFFFF"/>
                        </a:solidFill>
                        <a:ln w="9525">
                          <a:solidFill>
                            <a:srgbClr val="000000"/>
                          </a:solidFill>
                          <a:miter lim="800000"/>
                          <a:headEnd/>
                          <a:tailEnd/>
                        </a:ln>
                      </wps:spPr>
                      <wps:txbx>
                        <w:txbxContent>
                          <w:p w:rsidR="00F24663" w:rsidRPr="00844424" w:rsidRDefault="00F24663" w:rsidP="009664D5">
                            <w:pPr>
                              <w:rPr>
                                <w:rFonts w:ascii="TH SarabunPSK" w:hAnsi="TH SarabunPSK" w:cs="TH SarabunPSK"/>
                                <w:b/>
                                <w:bCs/>
                                <w:sz w:val="32"/>
                                <w:szCs w:val="24"/>
                              </w:rPr>
                            </w:pPr>
                            <w:r w:rsidRPr="00844424">
                              <w:rPr>
                                <w:rFonts w:ascii="TH SarabunPSK" w:hAnsi="TH SarabunPSK" w:cs="TH SarabunPSK"/>
                                <w:b/>
                                <w:bCs/>
                                <w:sz w:val="32"/>
                                <w:szCs w:val="24"/>
                              </w:rPr>
                              <w:t>If our needs are not met soon, the school board is going to see what a strike really means.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3064B" id="Rectangle 29" o:spid="_x0000_s1088" style="position:absolute;margin-left:30pt;margin-top:24.65pt;width:352pt;height:4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">
                <v:textbox>
                  <w:txbxContent>
                    <w:p w:rsidR="00F24663" w:rsidRPr="00844424" w:rsidRDefault="00F24663" w:rsidP="009664D5">
                      <w:pPr>
                        <w:rPr>
                          <w:rFonts w:ascii="TH SarabunPSK" w:hAnsi="TH SarabunPSK" w:cs="TH SarabunPSK"/>
                          <w:b/>
                          <w:bCs/>
                          <w:sz w:val="32"/>
                          <w:szCs w:val="24"/>
                        </w:rPr>
                      </w:pPr>
                      <w:r w:rsidRPr="00844424">
                        <w:rPr>
                          <w:rFonts w:ascii="TH SarabunPSK" w:hAnsi="TH SarabunPSK" w:cs="TH SarabunPSK"/>
                          <w:b/>
                          <w:bCs/>
                          <w:sz w:val="32"/>
                          <w:szCs w:val="24"/>
                        </w:rPr>
                        <w:t>If our needs are not met soon, the school board is going to see what a strike really means.</w:t>
                      </w:r>
                    </w:p>
                  </w:txbxContent>
                </v:textbox>
              </v:rect>
            </w:pict>
          </mc:Fallback>
        </mc:AlternateContent>
      </w:r>
      <w:r w:rsidR="009664D5" w:rsidRPr="00C75033">
        <w:rPr>
          <w:rFonts w:ascii="TH SarabunPSK" w:hAnsi="TH SarabunPSK" w:cs="TH SarabunPSK"/>
          <w:sz w:val="32"/>
          <w:szCs w:val="32"/>
        </w:rPr>
        <w:t>72.</w:t>
      </w:r>
      <w:r>
        <w:rPr>
          <w:rFonts w:ascii="TH SarabunPSK" w:hAnsi="TH SarabunPSK" w:cs="TH SarabunPSK"/>
          <w:sz w:val="32"/>
          <w:szCs w:val="32"/>
        </w:rPr>
        <w:t xml:space="preserve"> What does this sentence mean ?</w:t>
      </w:r>
    </w:p>
    <w:p w:rsidR="009664D5" w:rsidRPr="009A7ED9" w:rsidRDefault="009664D5" w:rsidP="009A7ED9">
      <w:pPr>
        <w:spacing w:after="0"/>
        <w:rPr>
          <w:rFonts w:ascii="TH SarabunPSK" w:hAnsi="TH SarabunPSK" w:cs="TH SarabunPSK"/>
          <w:sz w:val="16"/>
          <w:szCs w:val="16"/>
        </w:rPr>
      </w:pPr>
    </w:p>
    <w:p w:rsidR="009664D5" w:rsidRPr="00C75033" w:rsidRDefault="009664D5" w:rsidP="009664D5">
      <w:pPr>
        <w:rPr>
          <w:rFonts w:ascii="TH SarabunPSK" w:hAnsi="TH SarabunPSK" w:cs="TH SarabunPSK"/>
          <w:sz w:val="32"/>
          <w:szCs w:val="32"/>
        </w:rPr>
      </w:pPr>
    </w:p>
    <w:p w:rsidR="009664D5" w:rsidRPr="00C75033" w:rsidRDefault="009664D5" w:rsidP="009A7ED9">
      <w:pPr>
        <w:spacing w:after="0"/>
        <w:rPr>
          <w:rFonts w:ascii="TH SarabunPSK" w:hAnsi="TH SarabunPSK" w:cs="TH SarabunPSK"/>
          <w:sz w:val="32"/>
          <w:szCs w:val="32"/>
        </w:rPr>
      </w:pPr>
      <w:r w:rsidRPr="00C75033">
        <w:rPr>
          <w:rFonts w:ascii="TH SarabunPSK" w:hAnsi="TH SarabunPSK" w:cs="TH SarabunPSK"/>
          <w:sz w:val="32"/>
          <w:szCs w:val="32"/>
        </w:rPr>
        <w:t xml:space="preserve">      </w:t>
      </w:r>
      <w:r w:rsidR="009A7ED9">
        <w:rPr>
          <w:rFonts w:ascii="TH SarabunPSK" w:hAnsi="TH SarabunPSK" w:cs="TH SarabunPSK" w:hint="cs"/>
          <w:sz w:val="32"/>
          <w:szCs w:val="32"/>
          <w:cs/>
        </w:rPr>
        <w:t xml:space="preserve">  </w:t>
      </w:r>
      <w:r w:rsidRPr="00C75033">
        <w:rPr>
          <w:rFonts w:ascii="TH SarabunPSK" w:hAnsi="TH SarabunPSK" w:cs="TH SarabunPSK"/>
          <w:sz w:val="32"/>
          <w:szCs w:val="32"/>
        </w:rPr>
        <w:t xml:space="preserve">The school board is going to see what a strike really means __________. </w:t>
      </w:r>
    </w:p>
    <w:p w:rsidR="009664D5" w:rsidRPr="00C75033" w:rsidRDefault="009664D5" w:rsidP="009A7ED9">
      <w:pPr>
        <w:spacing w:after="0"/>
        <w:rPr>
          <w:rFonts w:ascii="TH SarabunPSK" w:hAnsi="TH SarabunPSK" w:cs="TH SarabunPSK"/>
          <w:sz w:val="32"/>
          <w:szCs w:val="32"/>
        </w:rPr>
      </w:pPr>
      <w:r w:rsidRPr="00C75033">
        <w:rPr>
          <w:rFonts w:ascii="TH SarabunPSK" w:hAnsi="TH SarabunPSK" w:cs="TH SarabunPSK"/>
          <w:sz w:val="32"/>
          <w:szCs w:val="32"/>
        </w:rPr>
        <w:t xml:space="preserve">         1. after not meeting our needs</w:t>
      </w:r>
      <w:r w:rsidRPr="00C75033">
        <w:rPr>
          <w:rFonts w:ascii="TH SarabunPSK" w:hAnsi="TH SarabunPSK" w:cs="TH SarabunPSK"/>
          <w:sz w:val="32"/>
          <w:szCs w:val="32"/>
        </w:rPr>
        <w:br/>
        <w:t xml:space="preserve">         2. after the school board see</w:t>
      </w:r>
      <w:r w:rsidRPr="00C75033">
        <w:rPr>
          <w:rFonts w:ascii="TH SarabunPSK" w:hAnsi="TH SarabunPSK" w:cs="TH SarabunPSK"/>
          <w:sz w:val="32"/>
          <w:szCs w:val="32"/>
        </w:rPr>
        <w:br/>
        <w:t xml:space="preserve">         3. if our needs are met</w:t>
      </w:r>
      <w:r w:rsidRPr="00C75033">
        <w:rPr>
          <w:rFonts w:ascii="TH SarabunPSK" w:hAnsi="TH SarabunPSK" w:cs="TH SarabunPSK"/>
          <w:sz w:val="32"/>
          <w:szCs w:val="32"/>
        </w:rPr>
        <w:br/>
        <w:t xml:space="preserve">         4. unless our needs are met</w:t>
      </w:r>
    </w:p>
    <w:p w:rsidR="009664D5" w:rsidRPr="00C75033" w:rsidRDefault="009664D5" w:rsidP="009A7ED9">
      <w:pPr>
        <w:spacing w:after="0"/>
        <w:rPr>
          <w:rFonts w:ascii="TH SarabunPSK" w:hAnsi="TH SarabunPSK" w:cs="TH SarabunPSK"/>
          <w:sz w:val="32"/>
          <w:szCs w:val="32"/>
        </w:rPr>
      </w:pPr>
      <w:r w:rsidRPr="00C75033">
        <w:rPr>
          <w:rFonts w:ascii="TH SarabunPSK" w:hAnsi="TH SarabunPSK" w:cs="TH SarabunPSK"/>
          <w:sz w:val="32"/>
          <w:szCs w:val="32"/>
        </w:rPr>
        <w:t xml:space="preserve">         5. when they would not meet our demands</w:t>
      </w:r>
    </w:p>
    <w:p w:rsidR="009664D5" w:rsidRPr="00425EA0" w:rsidRDefault="009664D5" w:rsidP="009664D5">
      <w:pPr>
        <w:rPr>
          <w:rFonts w:ascii="TH SarabunPSK" w:hAnsi="TH SarabunPSK" w:cs="TH SarabunPSK"/>
          <w:b/>
          <w:bCs/>
          <w:sz w:val="32"/>
          <w:szCs w:val="32"/>
        </w:rPr>
      </w:pPr>
      <w:r w:rsidRPr="009A7ED9">
        <w:rPr>
          <w:rFonts w:ascii="TH SarabunPSK" w:hAnsi="TH SarabunPSK" w:cs="TH SarabunPSK"/>
          <w:b/>
          <w:bCs/>
          <w:sz w:val="32"/>
          <w:szCs w:val="32"/>
        </w:rPr>
        <w:lastRenderedPageBreak/>
        <w:t>Direction</w:t>
      </w:r>
      <w:r w:rsidR="003068A6">
        <w:rPr>
          <w:rFonts w:ascii="TH SarabunPSK" w:hAnsi="TH SarabunPSK" w:cs="TH SarabunPSK"/>
          <w:b/>
          <w:bCs/>
          <w:sz w:val="32"/>
          <w:szCs w:val="32"/>
        </w:rPr>
        <w:t>s</w:t>
      </w:r>
      <w:r w:rsidRPr="009A7ED9">
        <w:rPr>
          <w:rFonts w:ascii="TH SarabunPSK" w:hAnsi="TH SarabunPSK" w:cs="TH SarabunPSK"/>
          <w:b/>
          <w:bCs/>
          <w:sz w:val="32"/>
          <w:szCs w:val="32"/>
        </w:rPr>
        <w:t>:</w:t>
      </w:r>
      <w:r w:rsidRPr="00C75033">
        <w:rPr>
          <w:rFonts w:ascii="TH SarabunPSK" w:hAnsi="TH SarabunPSK" w:cs="TH SarabunPSK"/>
          <w:b/>
          <w:bCs/>
          <w:sz w:val="32"/>
          <w:szCs w:val="32"/>
        </w:rPr>
        <w:t xml:space="preserve"> Choose the sentence that is gramma</w:t>
      </w:r>
      <w:r w:rsidR="00425EA0">
        <w:rPr>
          <w:rFonts w:ascii="TH SarabunPSK" w:hAnsi="TH SarabunPSK" w:cs="TH SarabunPSK"/>
          <w:b/>
          <w:bCs/>
          <w:sz w:val="32"/>
          <w:szCs w:val="32"/>
        </w:rPr>
        <w:t xml:space="preserve">tically correct and meaningful </w:t>
      </w: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73. He doesn’t mind coming on Friday but it’s more convenient for him to come on Saturday. </w:t>
      </w: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This means __________.</w:t>
      </w: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1. He’d prefer </w:t>
      </w:r>
      <w:r w:rsidR="003068A6" w:rsidRPr="00C75033">
        <w:rPr>
          <w:rFonts w:ascii="TH SarabunPSK" w:hAnsi="TH SarabunPSK" w:cs="TH SarabunPSK"/>
          <w:sz w:val="32"/>
          <w:szCs w:val="32"/>
        </w:rPr>
        <w:t xml:space="preserve">Friday </w:t>
      </w:r>
      <w:r w:rsidRPr="00C75033">
        <w:rPr>
          <w:rFonts w:ascii="TH SarabunPSK" w:hAnsi="TH SarabunPSK" w:cs="TH SarabunPSK"/>
          <w:sz w:val="32"/>
          <w:szCs w:val="32"/>
        </w:rPr>
        <w:t xml:space="preserve">than </w:t>
      </w:r>
      <w:r w:rsidR="003068A6" w:rsidRPr="00C75033">
        <w:rPr>
          <w:rFonts w:ascii="TH SarabunPSK" w:hAnsi="TH SarabunPSK" w:cs="TH SarabunPSK"/>
          <w:sz w:val="32"/>
          <w:szCs w:val="32"/>
        </w:rPr>
        <w:t>Saturday</w:t>
      </w:r>
      <w:r w:rsidRPr="00C75033">
        <w:rPr>
          <w:rFonts w:ascii="TH SarabunPSK" w:hAnsi="TH SarabunPSK" w:cs="TH SarabunPSK"/>
          <w:sz w:val="32"/>
          <w:szCs w:val="32"/>
        </w:rPr>
        <w:br/>
        <w:t xml:space="preserve">         2. He’d rather come on Saturday </w:t>
      </w:r>
      <w:r w:rsidRPr="00C75033">
        <w:rPr>
          <w:rFonts w:ascii="TH SarabunPSK" w:hAnsi="TH SarabunPSK" w:cs="TH SarabunPSK"/>
          <w:sz w:val="32"/>
          <w:szCs w:val="32"/>
        </w:rPr>
        <w:br/>
        <w:t xml:space="preserve">         3. He’d better come on Saturday</w:t>
      </w:r>
      <w:r w:rsidRPr="00C75033">
        <w:rPr>
          <w:rFonts w:ascii="TH SarabunPSK" w:hAnsi="TH SarabunPSK" w:cs="TH SarabunPSK"/>
          <w:sz w:val="32"/>
          <w:szCs w:val="32"/>
        </w:rPr>
        <w:br/>
        <w:t xml:space="preserve">         4. He’d like coming on Saturday</w:t>
      </w:r>
    </w:p>
    <w:p w:rsidR="009664D5"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5. He will never come on Friday</w:t>
      </w:r>
    </w:p>
    <w:p w:rsidR="00425EA0" w:rsidRPr="00425EA0" w:rsidRDefault="00425EA0" w:rsidP="00425EA0">
      <w:pPr>
        <w:spacing w:after="0"/>
        <w:rPr>
          <w:rFonts w:ascii="TH SarabunPSK" w:hAnsi="TH SarabunPSK" w:cs="TH SarabunPSK"/>
          <w:sz w:val="16"/>
          <w:szCs w:val="16"/>
        </w:rPr>
      </w:pP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74.     1. </w:t>
      </w:r>
      <w:r w:rsidR="003068A6">
        <w:rPr>
          <w:rFonts w:ascii="TH SarabunPSK" w:hAnsi="TH SarabunPSK" w:cs="TH SarabunPSK"/>
          <w:sz w:val="32"/>
          <w:szCs w:val="32"/>
        </w:rPr>
        <w:t xml:space="preserve"> </w:t>
      </w:r>
      <w:r w:rsidRPr="00C75033">
        <w:rPr>
          <w:rFonts w:ascii="TH SarabunPSK" w:hAnsi="TH SarabunPSK" w:cs="TH SarabunPSK"/>
          <w:sz w:val="32"/>
          <w:szCs w:val="32"/>
        </w:rPr>
        <w:t>He isn’t the professional musician, but he plays an electronic piano very well.</w:t>
      </w:r>
      <w:r w:rsidRPr="00C75033">
        <w:rPr>
          <w:rFonts w:ascii="TH SarabunPSK" w:hAnsi="TH SarabunPSK" w:cs="TH SarabunPSK"/>
          <w:sz w:val="32"/>
          <w:szCs w:val="32"/>
        </w:rPr>
        <w:br/>
        <w:t xml:space="preserve">         2. </w:t>
      </w:r>
      <w:r w:rsidR="003068A6">
        <w:rPr>
          <w:rFonts w:ascii="TH SarabunPSK" w:hAnsi="TH SarabunPSK" w:cs="TH SarabunPSK"/>
          <w:sz w:val="32"/>
          <w:szCs w:val="32"/>
        </w:rPr>
        <w:t xml:space="preserve"> </w:t>
      </w:r>
      <w:r w:rsidRPr="00C75033">
        <w:rPr>
          <w:rFonts w:ascii="TH SarabunPSK" w:hAnsi="TH SarabunPSK" w:cs="TH SarabunPSK"/>
          <w:sz w:val="32"/>
          <w:szCs w:val="32"/>
        </w:rPr>
        <w:t>He isn’t a professional musician, but he plays electronic piano very well.</w:t>
      </w:r>
      <w:r w:rsidRPr="00C75033">
        <w:rPr>
          <w:rFonts w:ascii="TH SarabunPSK" w:hAnsi="TH SarabunPSK" w:cs="TH SarabunPSK"/>
          <w:sz w:val="32"/>
          <w:szCs w:val="32"/>
        </w:rPr>
        <w:br/>
        <w:t xml:space="preserve">         3.  He isn’t the professional musician, but he plays electronic piano very well.</w:t>
      </w:r>
      <w:r w:rsidRPr="00C75033">
        <w:rPr>
          <w:rFonts w:ascii="TH SarabunPSK" w:hAnsi="TH SarabunPSK" w:cs="TH SarabunPSK"/>
          <w:sz w:val="32"/>
          <w:szCs w:val="32"/>
        </w:rPr>
        <w:br/>
        <w:t xml:space="preserve">         4.  He isn’t a professional musician, but he plays the electronic piano very well.</w:t>
      </w:r>
    </w:p>
    <w:p w:rsidR="009664D5"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5.  He isn’t  professional musician, but he plays electronic piano very well.</w:t>
      </w:r>
    </w:p>
    <w:p w:rsidR="00425EA0" w:rsidRPr="00425EA0" w:rsidRDefault="00425EA0" w:rsidP="00425EA0">
      <w:pPr>
        <w:spacing w:after="0"/>
        <w:rPr>
          <w:rFonts w:ascii="TH SarabunPSK" w:hAnsi="TH SarabunPSK" w:cs="TH SarabunPSK"/>
          <w:sz w:val="16"/>
          <w:szCs w:val="16"/>
        </w:rPr>
      </w:pP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75. The country spends much money ______________.</w:t>
      </w: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1. about social services to care children</w:t>
      </w:r>
      <w:r w:rsidRPr="00C75033">
        <w:rPr>
          <w:rFonts w:ascii="TH SarabunPSK" w:hAnsi="TH SarabunPSK" w:cs="TH SarabunPSK"/>
          <w:sz w:val="32"/>
          <w:szCs w:val="32"/>
        </w:rPr>
        <w:br/>
        <w:t xml:space="preserve">         2. on social services to care about the children </w:t>
      </w:r>
      <w:r w:rsidRPr="00C75033">
        <w:rPr>
          <w:rFonts w:ascii="TH SarabunPSK" w:hAnsi="TH SarabunPSK" w:cs="TH SarabunPSK"/>
          <w:sz w:val="32"/>
          <w:szCs w:val="32"/>
        </w:rPr>
        <w:br/>
        <w:t xml:space="preserve">         3. about the social services on coming the children</w:t>
      </w:r>
    </w:p>
    <w:p w:rsidR="009664D5" w:rsidRPr="00C75033"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4. caring the children</w:t>
      </w:r>
    </w:p>
    <w:p w:rsidR="009664D5" w:rsidRDefault="009664D5" w:rsidP="00425EA0">
      <w:pPr>
        <w:spacing w:after="0"/>
        <w:rPr>
          <w:rFonts w:ascii="TH SarabunPSK" w:hAnsi="TH SarabunPSK" w:cs="TH SarabunPSK"/>
          <w:sz w:val="32"/>
          <w:szCs w:val="32"/>
        </w:rPr>
      </w:pPr>
      <w:r w:rsidRPr="00C75033">
        <w:rPr>
          <w:rFonts w:ascii="TH SarabunPSK" w:hAnsi="TH SarabunPSK" w:cs="TH SarabunPSK"/>
          <w:sz w:val="32"/>
          <w:szCs w:val="32"/>
        </w:rPr>
        <w:t xml:space="preserve">     </w:t>
      </w:r>
      <w:r w:rsidR="00425EA0">
        <w:rPr>
          <w:rFonts w:ascii="TH SarabunPSK" w:hAnsi="TH SarabunPSK" w:cs="TH SarabunPSK"/>
          <w:sz w:val="32"/>
          <w:szCs w:val="32"/>
        </w:rPr>
        <w:t xml:space="preserve">    5. for the care of children</w:t>
      </w: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425EA0" w:rsidRDefault="00425EA0" w:rsidP="00425EA0">
      <w:pPr>
        <w:spacing w:after="0"/>
        <w:rPr>
          <w:rFonts w:ascii="TH SarabunPSK" w:hAnsi="TH SarabunPSK" w:cs="TH SarabunPSK"/>
          <w:sz w:val="32"/>
          <w:szCs w:val="32"/>
        </w:rPr>
      </w:pPr>
    </w:p>
    <w:p w:rsidR="003068A6" w:rsidRPr="00425EA0" w:rsidRDefault="003068A6" w:rsidP="00425EA0">
      <w:pPr>
        <w:spacing w:after="0"/>
        <w:rPr>
          <w:rFonts w:ascii="TH SarabunPSK" w:hAnsi="TH SarabunPSK" w:cs="TH SarabunPSK"/>
          <w:sz w:val="32"/>
          <w:szCs w:val="32"/>
        </w:rPr>
      </w:pPr>
    </w:p>
    <w:p w:rsidR="009664D5" w:rsidRPr="00C75033" w:rsidRDefault="009664D5" w:rsidP="00425EA0">
      <w:pPr>
        <w:spacing w:after="0"/>
        <w:rPr>
          <w:rFonts w:ascii="TH SarabunPSK" w:hAnsi="TH SarabunPSK" w:cs="TH SarabunPSK"/>
          <w:b/>
          <w:bCs/>
          <w:sz w:val="32"/>
          <w:szCs w:val="32"/>
        </w:rPr>
      </w:pPr>
      <w:r w:rsidRPr="00C75033">
        <w:rPr>
          <w:rFonts w:ascii="TH SarabunPSK" w:hAnsi="TH SarabunPSK" w:cs="TH SarabunPSK"/>
          <w:b/>
          <w:bCs/>
          <w:sz w:val="32"/>
          <w:szCs w:val="32"/>
        </w:rPr>
        <w:lastRenderedPageBreak/>
        <w:t>Text Completion</w:t>
      </w:r>
    </w:p>
    <w:p w:rsidR="009664D5" w:rsidRPr="003068A6" w:rsidRDefault="003068A6" w:rsidP="00425EA0">
      <w:pPr>
        <w:tabs>
          <w:tab w:val="left" w:pos="567"/>
        </w:tabs>
        <w:spacing w:after="0"/>
        <w:jc w:val="thaiDistribute"/>
        <w:rPr>
          <w:rFonts w:ascii="TH SarabunPSK" w:hAnsi="TH SarabunPSK" w:cs="TH SarabunPSK"/>
          <w:b/>
          <w:sz w:val="32"/>
          <w:szCs w:val="32"/>
        </w:rPr>
      </w:pPr>
      <w:r w:rsidRPr="003068A6">
        <w:rPr>
          <w:rFonts w:ascii="TH SarabunPSK" w:hAnsi="TH SarabunPSK" w:cs="TH SarabunPSK"/>
          <w:b/>
          <w:sz w:val="32"/>
          <w:szCs w:val="32"/>
        </w:rPr>
        <w:t xml:space="preserve"> Directions</w:t>
      </w:r>
      <w:r w:rsidR="009664D5" w:rsidRPr="003068A6">
        <w:rPr>
          <w:rFonts w:ascii="TH SarabunPSK" w:hAnsi="TH SarabunPSK" w:cs="TH SarabunPSK"/>
          <w:b/>
          <w:sz w:val="32"/>
          <w:szCs w:val="32"/>
        </w:rPr>
        <w:t>: Choose the phrase or clause that best complete each blank in t</w:t>
      </w:r>
      <w:r w:rsidR="00425EA0" w:rsidRPr="003068A6">
        <w:rPr>
          <w:rFonts w:ascii="TH SarabunPSK" w:hAnsi="TH SarabunPSK" w:cs="TH SarabunPSK"/>
          <w:b/>
          <w:sz w:val="32"/>
          <w:szCs w:val="32"/>
        </w:rPr>
        <w:t>he passage below.</w:t>
      </w:r>
    </w:p>
    <w:p w:rsidR="009664D5" w:rsidRPr="00C75033" w:rsidRDefault="009664D5" w:rsidP="00425EA0">
      <w:pPr>
        <w:tabs>
          <w:tab w:val="left" w:pos="1134"/>
        </w:tabs>
        <w:jc w:val="thaiDistribute"/>
        <w:rPr>
          <w:rFonts w:ascii="TH SarabunPSK" w:hAnsi="TH SarabunPSK" w:cs="TH SarabunPSK"/>
          <w:sz w:val="32"/>
          <w:szCs w:val="32"/>
        </w:rPr>
      </w:pPr>
      <w:r w:rsidRPr="00C75033">
        <w:rPr>
          <w:rFonts w:ascii="TH SarabunPSK" w:hAnsi="TH SarabunPSK" w:cs="TH SarabunPSK"/>
          <w:sz w:val="32"/>
          <w:szCs w:val="32"/>
        </w:rPr>
        <w:tab/>
      </w:r>
      <w:r w:rsidRPr="00C75033">
        <w:rPr>
          <w:rFonts w:ascii="TH SarabunPSK" w:hAnsi="TH SarabunPSK" w:cs="TH SarabunPSK"/>
          <w:sz w:val="32"/>
          <w:szCs w:val="32"/>
          <w:lang w:val="en-GB"/>
        </w:rPr>
        <w:t>_____(76)_____</w:t>
      </w:r>
      <w:r w:rsidRPr="00C75033">
        <w:rPr>
          <w:rFonts w:ascii="TH SarabunPSK" w:hAnsi="TH SarabunPSK" w:cs="TH SarabunPSK"/>
          <w:sz w:val="32"/>
          <w:szCs w:val="32"/>
        </w:rPr>
        <w:t xml:space="preserve"> your breathing. </w:t>
      </w:r>
      <w:r w:rsidRPr="00C75033">
        <w:rPr>
          <w:rFonts w:ascii="TH SarabunPSK" w:hAnsi="TH SarabunPSK" w:cs="TH SarabunPSK"/>
          <w:sz w:val="32"/>
          <w:szCs w:val="32"/>
          <w:lang w:val="en-GB"/>
        </w:rPr>
        <w:t xml:space="preserve">_____(77)_____ </w:t>
      </w:r>
      <w:r w:rsidRPr="00C75033">
        <w:rPr>
          <w:rFonts w:ascii="TH SarabunPSK" w:hAnsi="TH SarabunPSK" w:cs="TH SarabunPSK"/>
          <w:sz w:val="32"/>
          <w:szCs w:val="32"/>
        </w:rPr>
        <w:t xml:space="preserve">can tell you </w:t>
      </w:r>
      <w:r w:rsidRPr="00C75033">
        <w:rPr>
          <w:rFonts w:ascii="TH SarabunPSK" w:hAnsi="TH SarabunPSK" w:cs="TH SarabunPSK"/>
          <w:sz w:val="32"/>
          <w:szCs w:val="32"/>
          <w:lang w:val="en-GB"/>
        </w:rPr>
        <w:t>_____(78)_____</w:t>
      </w:r>
      <w:r w:rsidRPr="00C75033">
        <w:rPr>
          <w:rFonts w:ascii="TH SarabunPSK" w:hAnsi="TH SarabunPSK" w:cs="TH SarabunPSK"/>
          <w:sz w:val="32"/>
          <w:szCs w:val="32"/>
        </w:rPr>
        <w:t xml:space="preserve">. When you are calm, your breathing is deep and </w:t>
      </w:r>
      <w:r w:rsidRPr="00C75033">
        <w:rPr>
          <w:rFonts w:ascii="TH SarabunPSK" w:hAnsi="TH SarabunPSK" w:cs="TH SarabunPSK"/>
          <w:sz w:val="32"/>
          <w:szCs w:val="32"/>
          <w:lang w:val="en-GB"/>
        </w:rPr>
        <w:t>steady</w:t>
      </w:r>
      <w:r w:rsidRPr="00C75033">
        <w:rPr>
          <w:rFonts w:ascii="TH SarabunPSK" w:hAnsi="TH SarabunPSK" w:cs="TH SarabunPSK"/>
          <w:sz w:val="32"/>
          <w:szCs w:val="32"/>
        </w:rPr>
        <w:t xml:space="preserve">. It comes from the stomach, not the chest. </w:t>
      </w:r>
      <w:r w:rsidRPr="00C75033">
        <w:rPr>
          <w:rFonts w:ascii="TH SarabunPSK" w:hAnsi="TH SarabunPSK" w:cs="TH SarabunPSK"/>
          <w:sz w:val="32"/>
          <w:szCs w:val="32"/>
          <w:lang w:val="en-GB"/>
        </w:rPr>
        <w:t>_____(79)_____</w:t>
      </w:r>
      <w:r w:rsidRPr="00C75033">
        <w:rPr>
          <w:rFonts w:ascii="TH SarabunPSK" w:hAnsi="TH SarabunPSK" w:cs="TH SarabunPSK"/>
          <w:sz w:val="32"/>
          <w:szCs w:val="32"/>
        </w:rPr>
        <w:t xml:space="preserve"> or under </w:t>
      </w:r>
      <w:r w:rsidRPr="00C75033">
        <w:rPr>
          <w:rFonts w:ascii="TH SarabunPSK" w:hAnsi="TH SarabunPSK" w:cs="TH SarabunPSK"/>
          <w:sz w:val="32"/>
          <w:szCs w:val="32"/>
          <w:lang w:val="en-GB"/>
        </w:rPr>
        <w:t xml:space="preserve">stress, </w:t>
      </w:r>
      <w:r w:rsidRPr="00C75033">
        <w:rPr>
          <w:rFonts w:ascii="TH SarabunPSK" w:hAnsi="TH SarabunPSK" w:cs="TH SarabunPSK"/>
          <w:sz w:val="32"/>
          <w:szCs w:val="32"/>
        </w:rPr>
        <w:t xml:space="preserve">your breathing </w:t>
      </w:r>
      <w:r w:rsidRPr="00C75033">
        <w:rPr>
          <w:rFonts w:ascii="TH SarabunPSK" w:hAnsi="TH SarabunPSK" w:cs="TH SarabunPSK"/>
          <w:sz w:val="32"/>
          <w:szCs w:val="32"/>
          <w:lang w:val="en-GB"/>
        </w:rPr>
        <w:t>changes</w:t>
      </w:r>
      <w:r w:rsidRPr="00C75033">
        <w:rPr>
          <w:rFonts w:ascii="TH SarabunPSK" w:hAnsi="TH SarabunPSK" w:cs="TH SarabunPSK"/>
          <w:sz w:val="32"/>
          <w:szCs w:val="32"/>
        </w:rPr>
        <w:t>. It becomes shallow and ragged, almost like panting. It comes   from the chest or throat. Sometimes, when bewildered</w:t>
      </w:r>
      <w:r w:rsidRPr="00C75033">
        <w:rPr>
          <w:rFonts w:ascii="TH SarabunPSK" w:hAnsi="TH SarabunPSK" w:cs="TH SarabunPSK"/>
          <w:sz w:val="32"/>
          <w:szCs w:val="32"/>
          <w:lang w:val="en-GB"/>
        </w:rPr>
        <w:t>,</w:t>
      </w:r>
      <w:r w:rsidRPr="00C75033">
        <w:rPr>
          <w:rFonts w:ascii="TH SarabunPSK" w:hAnsi="TH SarabunPSK" w:cs="TH SarabunPSK"/>
          <w:sz w:val="32"/>
          <w:szCs w:val="32"/>
        </w:rPr>
        <w:t xml:space="preserve"> </w:t>
      </w:r>
      <w:r w:rsidRPr="00C75033">
        <w:rPr>
          <w:rFonts w:ascii="TH SarabunPSK" w:hAnsi="TH SarabunPSK" w:cs="TH SarabunPSK"/>
          <w:sz w:val="32"/>
          <w:szCs w:val="32"/>
          <w:lang w:val="en-GB"/>
        </w:rPr>
        <w:t>_____(80)_____</w:t>
      </w:r>
      <w:r w:rsidRPr="00C75033">
        <w:rPr>
          <w:rFonts w:ascii="TH SarabunPSK" w:hAnsi="TH SarabunPSK" w:cs="TH SarabunPSK"/>
          <w:sz w:val="32"/>
          <w:szCs w:val="32"/>
        </w:rPr>
        <w:t xml:space="preserve"> holding your breath </w:t>
      </w:r>
      <w:r w:rsidRPr="00C75033">
        <w:rPr>
          <w:rFonts w:ascii="TH SarabunPSK" w:hAnsi="TH SarabunPSK" w:cs="TH SarabunPSK"/>
          <w:sz w:val="32"/>
          <w:szCs w:val="32"/>
          <w:lang w:val="en-GB"/>
        </w:rPr>
        <w:t>_____(81)_____.</w:t>
      </w:r>
      <w:r w:rsidRPr="00C75033">
        <w:rPr>
          <w:rFonts w:ascii="TH SarabunPSK" w:hAnsi="TH SarabunPSK" w:cs="TH SarabunPSK"/>
          <w:sz w:val="32"/>
          <w:szCs w:val="32"/>
        </w:rPr>
        <w:t xml:space="preserve"> Or you may exhale </w:t>
      </w:r>
      <w:r w:rsidRPr="00C75033">
        <w:rPr>
          <w:rFonts w:ascii="TH SarabunPSK" w:hAnsi="TH SarabunPSK" w:cs="TH SarabunPSK"/>
          <w:sz w:val="32"/>
          <w:szCs w:val="32"/>
          <w:lang w:val="en-GB"/>
        </w:rPr>
        <w:t>_____(82)_____</w:t>
      </w:r>
      <w:r w:rsidRPr="00C75033">
        <w:rPr>
          <w:rFonts w:ascii="TH SarabunPSK" w:hAnsi="TH SarabunPSK" w:cs="TH SarabunPSK"/>
          <w:sz w:val="32"/>
          <w:szCs w:val="32"/>
        </w:rPr>
        <w:t xml:space="preserve"> you </w:t>
      </w:r>
      <w:r w:rsidRPr="00C75033">
        <w:rPr>
          <w:rFonts w:ascii="TH SarabunPSK" w:hAnsi="TH SarabunPSK" w:cs="TH SarabunPSK"/>
          <w:sz w:val="32"/>
          <w:szCs w:val="32"/>
          <w:lang w:val="en-GB"/>
        </w:rPr>
        <w:t>inhale</w:t>
      </w:r>
      <w:r w:rsidRPr="00C75033">
        <w:rPr>
          <w:rFonts w:ascii="TH SarabunPSK" w:hAnsi="TH SarabunPSK" w:cs="TH SarabunPSK"/>
          <w:sz w:val="32"/>
          <w:szCs w:val="32"/>
        </w:rPr>
        <w:t xml:space="preserve">. Luckily, breathing is one of the few bodily functions </w:t>
      </w:r>
      <w:r w:rsidRPr="00C75033">
        <w:rPr>
          <w:rFonts w:ascii="TH SarabunPSK" w:hAnsi="TH SarabunPSK" w:cs="TH SarabunPSK"/>
          <w:sz w:val="32"/>
          <w:szCs w:val="32"/>
          <w:lang w:val="en-GB"/>
        </w:rPr>
        <w:t>_____(83)_____</w:t>
      </w:r>
      <w:r w:rsidRPr="00C75033">
        <w:rPr>
          <w:rFonts w:ascii="TH SarabunPSK" w:hAnsi="TH SarabunPSK" w:cs="TH SarabunPSK"/>
          <w:sz w:val="32"/>
          <w:szCs w:val="32"/>
        </w:rPr>
        <w:t xml:space="preserve"> both consciously and unconsciously. Therefore, whenever you want to calm down, </w:t>
      </w:r>
      <w:r w:rsidRPr="00C75033">
        <w:rPr>
          <w:rFonts w:ascii="TH SarabunPSK" w:hAnsi="TH SarabunPSK" w:cs="TH SarabunPSK"/>
          <w:sz w:val="32"/>
          <w:szCs w:val="32"/>
          <w:lang w:val="en-GB"/>
        </w:rPr>
        <w:t>_____(84)_____</w:t>
      </w:r>
      <w:r w:rsidRPr="00C75033">
        <w:rPr>
          <w:rFonts w:ascii="TH SarabunPSK" w:hAnsi="TH SarabunPSK" w:cs="TH SarabunPSK"/>
          <w:sz w:val="32"/>
          <w:szCs w:val="32"/>
        </w:rPr>
        <w:t xml:space="preserve">. Inhale to the count of three, exhale to the count of four. Then got in the </w:t>
      </w:r>
      <w:r w:rsidRPr="00C75033">
        <w:rPr>
          <w:rFonts w:ascii="TH SarabunPSK" w:hAnsi="TH SarabunPSK" w:cs="TH SarabunPSK"/>
          <w:sz w:val="32"/>
          <w:szCs w:val="32"/>
          <w:lang w:val="en-GB"/>
        </w:rPr>
        <w:t xml:space="preserve">habit </w:t>
      </w:r>
      <w:r w:rsidRPr="00C75033">
        <w:rPr>
          <w:rFonts w:ascii="TH SarabunPSK" w:hAnsi="TH SarabunPSK" w:cs="TH SarabunPSK"/>
          <w:sz w:val="32"/>
          <w:szCs w:val="32"/>
        </w:rPr>
        <w:t xml:space="preserve">of checking your breathing from time to time </w:t>
      </w:r>
      <w:r w:rsidRPr="00C75033">
        <w:rPr>
          <w:rFonts w:ascii="TH SarabunPSK" w:hAnsi="TH SarabunPSK" w:cs="TH SarabunPSK"/>
          <w:sz w:val="32"/>
          <w:szCs w:val="32"/>
          <w:lang w:val="en-GB"/>
        </w:rPr>
        <w:t>_____(85)_____</w:t>
      </w:r>
      <w:r w:rsidRPr="00C75033">
        <w:rPr>
          <w:rFonts w:ascii="TH SarabunPSK" w:hAnsi="TH SarabunPSK" w:cs="TH SarabunPSK"/>
          <w:sz w:val="32"/>
          <w:szCs w:val="32"/>
        </w:rPr>
        <w:t xml:space="preserve"> relaxed and at your </w:t>
      </w:r>
      <w:r w:rsidRPr="00C75033">
        <w:rPr>
          <w:rFonts w:ascii="TH SarabunPSK" w:hAnsi="TH SarabunPSK" w:cs="TH SarabunPSK"/>
          <w:sz w:val="32"/>
          <w:szCs w:val="32"/>
          <w:lang w:val="en-GB"/>
        </w:rPr>
        <w:t>best</w:t>
      </w:r>
      <w:r w:rsidR="00425EA0">
        <w:rPr>
          <w:rFonts w:ascii="TH SarabunPSK" w:hAnsi="TH SarabunPSK" w:cs="TH SarabunPSK"/>
          <w:sz w:val="32"/>
          <w:szCs w:val="32"/>
        </w:rPr>
        <w:t>.</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76</w:t>
      </w:r>
      <w:r w:rsidRPr="00C75033">
        <w:rPr>
          <w:rFonts w:ascii="TH SarabunPSK" w:hAnsi="TH SarabunPSK" w:cs="TH SarabunPSK"/>
          <w:sz w:val="32"/>
          <w:szCs w:val="32"/>
        </w:rPr>
        <w:t>.</w:t>
      </w:r>
      <w:r w:rsidRPr="00C75033">
        <w:rPr>
          <w:rFonts w:ascii="TH SarabunPSK" w:hAnsi="TH SarabunPSK" w:cs="TH SarabunPSK"/>
          <w:sz w:val="32"/>
          <w:szCs w:val="32"/>
        </w:rPr>
        <w:tab/>
        <w:t xml:space="preserve">1. </w:t>
      </w:r>
      <w:r w:rsidRPr="00C75033">
        <w:rPr>
          <w:rFonts w:ascii="TH SarabunPSK" w:hAnsi="TH SarabunPSK" w:cs="TH SarabunPSK"/>
          <w:sz w:val="32"/>
          <w:szCs w:val="32"/>
          <w:lang w:val="en-GB"/>
        </w:rPr>
        <w:t>Paying attention to</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2. </w:t>
      </w:r>
      <w:r w:rsidRPr="00C75033">
        <w:rPr>
          <w:rFonts w:ascii="TH SarabunPSK" w:hAnsi="TH SarabunPSK" w:cs="TH SarabunPSK"/>
          <w:sz w:val="32"/>
          <w:szCs w:val="32"/>
          <w:lang w:val="en-GB"/>
        </w:rPr>
        <w:t>In order to pay attention to</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3. </w:t>
      </w:r>
      <w:r w:rsidRPr="00C75033">
        <w:rPr>
          <w:rFonts w:ascii="TH SarabunPSK" w:hAnsi="TH SarabunPSK" w:cs="TH SarabunPSK"/>
          <w:sz w:val="32"/>
          <w:szCs w:val="32"/>
          <w:lang w:val="en-GB"/>
        </w:rPr>
        <w:t>Pay attention to</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rPr>
        <w:tab/>
        <w:t xml:space="preserve">4. </w:t>
      </w:r>
      <w:r w:rsidRPr="00C75033">
        <w:rPr>
          <w:rFonts w:ascii="TH SarabunPSK" w:hAnsi="TH SarabunPSK" w:cs="TH SarabunPSK"/>
          <w:sz w:val="32"/>
          <w:szCs w:val="32"/>
          <w:lang w:val="en-GB"/>
        </w:rPr>
        <w:t>It is no use paying attention to</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People have been pa</w:t>
      </w:r>
      <w:r w:rsidRPr="00C75033">
        <w:rPr>
          <w:rFonts w:ascii="TH SarabunPSK" w:hAnsi="TH SarabunPSK" w:cs="TH SarabunPSK"/>
          <w:sz w:val="32"/>
          <w:szCs w:val="32"/>
          <w:lang w:val="en-GB" w:bidi="en-GB"/>
        </w:rPr>
        <w:t>y</w:t>
      </w:r>
      <w:r w:rsidRPr="00C75033">
        <w:rPr>
          <w:rFonts w:ascii="TH SarabunPSK" w:hAnsi="TH SarabunPSK" w:cs="TH SarabunPSK"/>
          <w:sz w:val="32"/>
          <w:szCs w:val="32"/>
          <w:lang w:val="en-GB"/>
        </w:rPr>
        <w:t>ing attention to</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77.</w:t>
      </w:r>
      <w:r w:rsidRPr="00C75033">
        <w:rPr>
          <w:rFonts w:ascii="TH SarabunPSK" w:hAnsi="TH SarabunPSK" w:cs="TH SarabunPSK"/>
          <w:sz w:val="32"/>
          <w:szCs w:val="32"/>
          <w:lang w:val="en-GB"/>
        </w:rPr>
        <w:tab/>
        <w:t xml:space="preserve">1. </w:t>
      </w:r>
      <w:r w:rsidRPr="00C75033">
        <w:rPr>
          <w:rFonts w:ascii="TH SarabunPSK" w:hAnsi="TH SarabunPSK" w:cs="TH SarabunPSK"/>
          <w:sz w:val="32"/>
          <w:szCs w:val="32"/>
        </w:rPr>
        <w:t>How you breathe</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rPr>
        <w:t xml:space="preserve"> </w:t>
      </w:r>
      <w:r w:rsidRPr="00C75033">
        <w:rPr>
          <w:rFonts w:ascii="TH SarabunPSK" w:hAnsi="TH SarabunPSK" w:cs="TH SarabunPSK"/>
          <w:sz w:val="32"/>
          <w:szCs w:val="32"/>
          <w:lang w:val="en-GB"/>
        </w:rPr>
        <w:tab/>
        <w:t>2. How have you breathed</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The way you are breathing</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Things you breathe in</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Whenever you breathe</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78.</w:t>
      </w:r>
      <w:r w:rsidRPr="00C75033">
        <w:rPr>
          <w:rFonts w:ascii="TH SarabunPSK" w:hAnsi="TH SarabunPSK" w:cs="TH SarabunPSK"/>
          <w:sz w:val="32"/>
          <w:szCs w:val="32"/>
          <w:lang w:val="en-GB"/>
        </w:rPr>
        <w:tab/>
        <w:t xml:space="preserve">1. </w:t>
      </w:r>
      <w:r w:rsidRPr="00C75033">
        <w:rPr>
          <w:rFonts w:ascii="TH SarabunPSK" w:hAnsi="TH SarabunPSK" w:cs="TH SarabunPSK"/>
          <w:sz w:val="32"/>
          <w:szCs w:val="32"/>
        </w:rPr>
        <w:t>if you are healthy</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2. how do you relax</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3. how </w:t>
      </w:r>
      <w:r w:rsidRPr="00C75033">
        <w:rPr>
          <w:rFonts w:ascii="TH SarabunPSK" w:hAnsi="TH SarabunPSK" w:cs="TH SarabunPSK"/>
          <w:sz w:val="32"/>
          <w:szCs w:val="32"/>
          <w:lang w:val="en-GB"/>
        </w:rPr>
        <w:t>relaxed</w:t>
      </w:r>
      <w:r w:rsidRPr="00C75033">
        <w:rPr>
          <w:rFonts w:ascii="TH SarabunPSK" w:hAnsi="TH SarabunPSK" w:cs="TH SarabunPSK"/>
          <w:sz w:val="32"/>
          <w:szCs w:val="32"/>
        </w:rPr>
        <w:t xml:space="preserve"> you are</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how to relax</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5. how healthy you are </w:t>
      </w:r>
    </w:p>
    <w:p w:rsidR="00425EA0" w:rsidRPr="00425EA0" w:rsidRDefault="00425EA0" w:rsidP="00425EA0">
      <w:pPr>
        <w:tabs>
          <w:tab w:val="left" w:pos="567"/>
        </w:tabs>
        <w:spacing w:after="0"/>
        <w:rPr>
          <w:rFonts w:ascii="TH SarabunPSK" w:hAnsi="TH SarabunPSK" w:cs="TH SarabunPSK"/>
          <w:sz w:val="16"/>
          <w:szCs w:val="16"/>
          <w:cs/>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 xml:space="preserve">79. </w:t>
      </w:r>
      <w:r w:rsidRPr="00C75033">
        <w:rPr>
          <w:rFonts w:ascii="TH SarabunPSK" w:hAnsi="TH SarabunPSK" w:cs="TH SarabunPSK"/>
          <w:sz w:val="32"/>
          <w:szCs w:val="32"/>
          <w:lang w:val="en-GB"/>
        </w:rPr>
        <w:tab/>
        <w:t>1. Even if you feel nervous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 When you are nervous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You are always nervous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The more you look nervous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How nervous you are</w:t>
      </w:r>
    </w:p>
    <w:p w:rsidR="009664D5" w:rsidRPr="00C75033" w:rsidRDefault="009664D5" w:rsidP="00425EA0">
      <w:pPr>
        <w:tabs>
          <w:tab w:val="left" w:pos="567"/>
        </w:tabs>
        <w:spacing w:after="0"/>
        <w:rPr>
          <w:rFonts w:ascii="TH SarabunPSK" w:hAnsi="TH SarabunPSK" w:cs="TH SarabunPSK"/>
          <w:sz w:val="32"/>
          <w:szCs w:val="32"/>
          <w:lang w:val="en-GB" w:bidi="en-GB"/>
        </w:rPr>
      </w:pPr>
      <w:r w:rsidRPr="00C75033">
        <w:rPr>
          <w:rFonts w:ascii="TH SarabunPSK" w:hAnsi="TH SarabunPSK" w:cs="TH SarabunPSK"/>
          <w:sz w:val="32"/>
          <w:szCs w:val="32"/>
          <w:lang w:val="en-GB"/>
        </w:rPr>
        <w:lastRenderedPageBreak/>
        <w:t>80.</w:t>
      </w:r>
      <w:r w:rsidRPr="00C75033">
        <w:rPr>
          <w:rFonts w:ascii="TH SarabunPSK" w:hAnsi="TH SarabunPSK" w:cs="TH SarabunPSK"/>
          <w:sz w:val="32"/>
          <w:szCs w:val="32"/>
          <w:lang w:val="en-GB"/>
        </w:rPr>
        <w:tab/>
        <w:t>1. Everything will make you</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bidi="en-GB"/>
        </w:rPr>
        <w:tab/>
        <w:t>2</w:t>
      </w:r>
      <w:r w:rsidRPr="00C75033">
        <w:rPr>
          <w:rFonts w:ascii="TH SarabunPSK" w:hAnsi="TH SarabunPSK" w:cs="TH SarabunPSK"/>
          <w:sz w:val="32"/>
          <w:szCs w:val="32"/>
          <w:lang w:val="en-GB"/>
        </w:rPr>
        <w:t>. you are used to</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3. </w:t>
      </w:r>
      <w:r w:rsidRPr="00C75033">
        <w:rPr>
          <w:rFonts w:ascii="TH SarabunPSK" w:hAnsi="TH SarabunPSK" w:cs="TH SarabunPSK"/>
          <w:sz w:val="32"/>
          <w:szCs w:val="32"/>
        </w:rPr>
        <w:t xml:space="preserve">you </w:t>
      </w:r>
      <w:r w:rsidRPr="00C75033">
        <w:rPr>
          <w:rFonts w:ascii="TH SarabunPSK" w:hAnsi="TH SarabunPSK" w:cs="TH SarabunPSK"/>
          <w:sz w:val="32"/>
          <w:szCs w:val="32"/>
          <w:lang w:val="en-GB"/>
        </w:rPr>
        <w:t>should</w:t>
      </w:r>
      <w:r w:rsidRPr="00C75033">
        <w:rPr>
          <w:rFonts w:ascii="TH SarabunPSK" w:hAnsi="TH SarabunPSK" w:cs="TH SarabunPSK"/>
          <w:sz w:val="32"/>
          <w:szCs w:val="32"/>
        </w:rPr>
        <w:t xml:space="preserve"> catch yourself </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ab/>
        <w:t xml:space="preserve">4.  and </w:t>
      </w:r>
      <w:r w:rsidRPr="00C75033">
        <w:rPr>
          <w:rFonts w:ascii="TH SarabunPSK" w:hAnsi="TH SarabunPSK" w:cs="TH SarabunPSK"/>
          <w:sz w:val="32"/>
          <w:szCs w:val="32"/>
        </w:rPr>
        <w:t>you catch yourself</w:t>
      </w:r>
    </w:p>
    <w:p w:rsidR="009664D5"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 xml:space="preserve"> </w:t>
      </w:r>
      <w:r w:rsidRPr="00C75033">
        <w:rPr>
          <w:rFonts w:ascii="TH SarabunPSK" w:hAnsi="TH SarabunPSK" w:cs="TH SarabunPSK"/>
          <w:sz w:val="32"/>
          <w:szCs w:val="32"/>
          <w:lang w:val="en-GB"/>
        </w:rPr>
        <w:tab/>
        <w:t xml:space="preserve">5. </w:t>
      </w:r>
      <w:r w:rsidRPr="00C75033">
        <w:rPr>
          <w:rFonts w:ascii="TH SarabunPSK" w:hAnsi="TH SarabunPSK" w:cs="TH SarabunPSK"/>
          <w:sz w:val="32"/>
          <w:szCs w:val="32"/>
        </w:rPr>
        <w:t xml:space="preserve">you may even catch yourself </w:t>
      </w:r>
    </w:p>
    <w:p w:rsidR="00425EA0" w:rsidRPr="00425EA0" w:rsidRDefault="00425EA0" w:rsidP="00425EA0">
      <w:pPr>
        <w:tabs>
          <w:tab w:val="left" w:pos="567"/>
        </w:tabs>
        <w:spacing w:after="0"/>
        <w:rPr>
          <w:rFonts w:ascii="TH SarabunPSK" w:hAnsi="TH SarabunPSK" w:cs="TH SarabunPSK"/>
          <w:sz w:val="16"/>
          <w:szCs w:val="16"/>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 xml:space="preserve">81. </w:t>
      </w:r>
      <w:r w:rsidRPr="00C75033">
        <w:rPr>
          <w:rFonts w:ascii="TH SarabunPSK" w:hAnsi="TH SarabunPSK" w:cs="TH SarabunPSK"/>
          <w:sz w:val="32"/>
          <w:szCs w:val="32"/>
          <w:lang w:val="en-GB"/>
        </w:rPr>
        <w:tab/>
        <w:t>1. because of recognizing</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2. </w:t>
      </w:r>
      <w:r w:rsidRPr="00C75033">
        <w:rPr>
          <w:rFonts w:ascii="TH SarabunPSK" w:hAnsi="TH SarabunPSK" w:cs="TH SarabunPSK"/>
          <w:sz w:val="32"/>
          <w:szCs w:val="32"/>
        </w:rPr>
        <w:t xml:space="preserve">without </w:t>
      </w:r>
      <w:r w:rsidRPr="00C75033">
        <w:rPr>
          <w:rFonts w:ascii="TH SarabunPSK" w:hAnsi="TH SarabunPSK" w:cs="TH SarabunPSK"/>
          <w:sz w:val="32"/>
          <w:szCs w:val="32"/>
          <w:lang w:val="en-GB"/>
        </w:rPr>
        <w:t>realizing</w:t>
      </w:r>
      <w:r w:rsidRPr="00C75033">
        <w:rPr>
          <w:rFonts w:ascii="TH SarabunPSK" w:hAnsi="TH SarabunPSK" w:cs="TH SarabunPSK"/>
          <w:sz w:val="32"/>
          <w:szCs w:val="32"/>
        </w:rPr>
        <w:t xml:space="preserve"> it</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like you normally do</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in and out regularly</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while you are screaming around</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82.</w:t>
      </w:r>
      <w:r w:rsidRPr="00C75033">
        <w:rPr>
          <w:rFonts w:ascii="TH SarabunPSK" w:hAnsi="TH SarabunPSK" w:cs="TH SarabunPSK"/>
          <w:sz w:val="32"/>
          <w:szCs w:val="32"/>
          <w:lang w:val="en-GB"/>
        </w:rPr>
        <w:tab/>
        <w:t>1. quicker than</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 xml:space="preserve"> </w:t>
      </w:r>
      <w:r w:rsidRPr="00C75033">
        <w:rPr>
          <w:rFonts w:ascii="TH SarabunPSK" w:hAnsi="TH SarabunPSK" w:cs="TH SarabunPSK"/>
          <w:sz w:val="32"/>
          <w:szCs w:val="32"/>
          <w:lang w:val="en-GB"/>
        </w:rPr>
        <w:tab/>
        <w:t>2. much quicker than</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 xml:space="preserve"> </w:t>
      </w:r>
      <w:r w:rsidRPr="00C75033">
        <w:rPr>
          <w:rFonts w:ascii="TH SarabunPSK" w:hAnsi="TH SarabunPSK" w:cs="TH SarabunPSK"/>
          <w:sz w:val="32"/>
          <w:szCs w:val="32"/>
          <w:lang w:val="en-GB"/>
        </w:rPr>
        <w:tab/>
        <w:t>3. much quickly than</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much more quickly than</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very quickly as</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83.</w:t>
      </w:r>
      <w:r w:rsidRPr="00C75033">
        <w:rPr>
          <w:rFonts w:ascii="TH SarabunPSK" w:hAnsi="TH SarabunPSK" w:cs="TH SarabunPSK"/>
          <w:sz w:val="32"/>
          <w:szCs w:val="32"/>
          <w:lang w:val="en-GB"/>
        </w:rPr>
        <w:tab/>
        <w:t>1. you have only little chance to manage</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 that controls your feelings and emotions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you can never control</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ab/>
        <w:t xml:space="preserve">4.  </w:t>
      </w:r>
      <w:r w:rsidRPr="00C75033">
        <w:rPr>
          <w:rFonts w:ascii="TH SarabunPSK" w:hAnsi="TH SarabunPSK" w:cs="TH SarabunPSK"/>
          <w:sz w:val="32"/>
          <w:szCs w:val="32"/>
        </w:rPr>
        <w:t>which can be controlled</w:t>
      </w:r>
    </w:p>
    <w:p w:rsidR="009664D5"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5. that you may be controlled</w:t>
      </w:r>
    </w:p>
    <w:p w:rsidR="00425EA0" w:rsidRPr="00425EA0" w:rsidRDefault="00425EA0" w:rsidP="00425EA0">
      <w:pPr>
        <w:tabs>
          <w:tab w:val="left" w:pos="567"/>
        </w:tabs>
        <w:spacing w:after="0"/>
        <w:rPr>
          <w:rFonts w:ascii="TH SarabunPSK" w:hAnsi="TH SarabunPSK" w:cs="TH SarabunPSK"/>
          <w:sz w:val="16"/>
          <w:szCs w:val="16"/>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84.</w:t>
      </w:r>
      <w:r w:rsidRPr="00C75033">
        <w:rPr>
          <w:rFonts w:ascii="TH SarabunPSK" w:hAnsi="TH SarabunPSK" w:cs="TH SarabunPSK"/>
          <w:sz w:val="32"/>
          <w:szCs w:val="32"/>
          <w:lang w:val="en-GB"/>
        </w:rPr>
        <w:tab/>
        <w:t>1.</w:t>
      </w:r>
      <w:r w:rsidRPr="00C75033">
        <w:rPr>
          <w:rFonts w:ascii="TH SarabunPSK" w:hAnsi="TH SarabunPSK" w:cs="TH SarabunPSK"/>
          <w:sz w:val="32"/>
          <w:szCs w:val="32"/>
        </w:rPr>
        <w:t xml:space="preserve"> try to </w:t>
      </w:r>
      <w:r w:rsidRPr="00C75033">
        <w:rPr>
          <w:rFonts w:ascii="TH SarabunPSK" w:hAnsi="TH SarabunPSK" w:cs="TH SarabunPSK"/>
          <w:sz w:val="32"/>
          <w:szCs w:val="32"/>
          <w:lang w:val="en-GB"/>
        </w:rPr>
        <w:t>breathe</w:t>
      </w:r>
      <w:r w:rsidRPr="00C75033">
        <w:rPr>
          <w:rFonts w:ascii="TH SarabunPSK" w:hAnsi="TH SarabunPSK" w:cs="TH SarabunPSK"/>
          <w:sz w:val="32"/>
          <w:szCs w:val="32"/>
        </w:rPr>
        <w:t xml:space="preserve"> to rhythm</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 you don’t have to breathe deeply</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count from one to ten</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try to breathe as quickly as you can</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the deeper you breathe, the calmer you will be</w:t>
      </w: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lastRenderedPageBreak/>
        <w:t>85.</w:t>
      </w:r>
      <w:r w:rsidRPr="00C75033">
        <w:rPr>
          <w:rFonts w:ascii="TH SarabunPSK" w:hAnsi="TH SarabunPSK" w:cs="TH SarabunPSK"/>
          <w:sz w:val="32"/>
          <w:szCs w:val="32"/>
          <w:lang w:val="en-GB"/>
        </w:rPr>
        <w:tab/>
        <w:t>1. otherwise you can be</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 xml:space="preserve"> </w:t>
      </w:r>
      <w:r w:rsidRPr="00C75033">
        <w:rPr>
          <w:rFonts w:ascii="TH SarabunPSK" w:hAnsi="TH SarabunPSK" w:cs="TH SarabunPSK"/>
          <w:sz w:val="32"/>
          <w:szCs w:val="32"/>
          <w:lang w:val="en-GB"/>
        </w:rPr>
        <w:tab/>
        <w:t xml:space="preserve">2. </w:t>
      </w:r>
      <w:r w:rsidRPr="00C75033">
        <w:rPr>
          <w:rFonts w:ascii="TH SarabunPSK" w:hAnsi="TH SarabunPSK" w:cs="TH SarabunPSK"/>
          <w:sz w:val="32"/>
          <w:szCs w:val="32"/>
        </w:rPr>
        <w:t>to make sure you stay</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3. in order not to be</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rPr>
        <w:tab/>
        <w:t xml:space="preserve">4. </w:t>
      </w:r>
      <w:r w:rsidRPr="00C75033">
        <w:rPr>
          <w:rFonts w:ascii="TH SarabunPSK" w:hAnsi="TH SarabunPSK" w:cs="TH SarabunPSK"/>
          <w:sz w:val="32"/>
          <w:szCs w:val="32"/>
          <w:lang w:val="en-GB"/>
        </w:rPr>
        <w:t>despite the fact that you can’t be</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and everybody will stay</w:t>
      </w:r>
    </w:p>
    <w:p w:rsidR="009664D5" w:rsidRPr="00C75033" w:rsidRDefault="009664D5" w:rsidP="00425EA0">
      <w:pPr>
        <w:tabs>
          <w:tab w:val="left" w:pos="567"/>
        </w:tabs>
        <w:spacing w:after="0"/>
        <w:rPr>
          <w:rFonts w:ascii="TH SarabunPSK" w:hAnsi="TH SarabunPSK" w:cs="TH SarabunPSK"/>
          <w:sz w:val="32"/>
          <w:lang w:val="en-GB"/>
        </w:rPr>
      </w:pPr>
    </w:p>
    <w:p w:rsidR="009664D5" w:rsidRPr="00C75033" w:rsidRDefault="009664D5" w:rsidP="009664D5">
      <w:pPr>
        <w:tabs>
          <w:tab w:val="left" w:pos="1134"/>
        </w:tabs>
        <w:jc w:val="thaiDistribute"/>
        <w:rPr>
          <w:rFonts w:ascii="TH SarabunPSK" w:hAnsi="TH SarabunPSK" w:cs="TH SarabunPSK"/>
          <w:bCs/>
          <w:sz w:val="32"/>
          <w:szCs w:val="32"/>
        </w:rPr>
      </w:pPr>
      <w:r w:rsidRPr="00C75033">
        <w:rPr>
          <w:rFonts w:ascii="TH SarabunPSK" w:hAnsi="TH SarabunPSK" w:cs="TH SarabunPSK"/>
          <w:bCs/>
          <w:sz w:val="32"/>
          <w:szCs w:val="32"/>
        </w:rPr>
        <w:tab/>
        <w:t xml:space="preserve"> Most food will not keep fresh for very long </w:t>
      </w:r>
      <w:r w:rsidRPr="00C75033">
        <w:rPr>
          <w:rFonts w:ascii="TH SarabunPSK" w:hAnsi="TH SarabunPSK" w:cs="TH SarabunPSK"/>
          <w:sz w:val="32"/>
          <w:szCs w:val="32"/>
          <w:lang w:val="en-GB"/>
        </w:rPr>
        <w:t>_____(86)_____</w:t>
      </w:r>
      <w:r w:rsidRPr="00C75033">
        <w:rPr>
          <w:rFonts w:ascii="TH SarabunPSK" w:hAnsi="TH SarabunPSK" w:cs="TH SarabunPSK"/>
          <w:bCs/>
          <w:sz w:val="32"/>
          <w:szCs w:val="32"/>
        </w:rPr>
        <w:t xml:space="preserve">. Fish and meat will quickly go bad and start to smell. Fruit and vegetable will soon rot. This spoilage is caused by chemical changes in the food </w:t>
      </w:r>
      <w:r w:rsidRPr="00C75033">
        <w:rPr>
          <w:rFonts w:ascii="TH SarabunPSK" w:hAnsi="TH SarabunPSK" w:cs="TH SarabunPSK"/>
          <w:sz w:val="32"/>
          <w:szCs w:val="32"/>
          <w:lang w:val="en-GB"/>
        </w:rPr>
        <w:t>_____(87)_____</w:t>
      </w:r>
      <w:r w:rsidRPr="00C75033">
        <w:rPr>
          <w:rFonts w:ascii="TH SarabunPSK" w:hAnsi="TH SarabunPSK" w:cs="TH SarabunPSK"/>
          <w:bCs/>
          <w:sz w:val="32"/>
          <w:szCs w:val="32"/>
        </w:rPr>
        <w:t xml:space="preserve"> very tiny organisms.  These micro-organisms such as yeasts, moulds and bacteria are in the air all around us, and they may grow on all kinds of foods.  </w:t>
      </w:r>
      <w:r w:rsidRPr="00C75033">
        <w:rPr>
          <w:rFonts w:ascii="TH SarabunPSK" w:hAnsi="TH SarabunPSK" w:cs="TH SarabunPSK"/>
          <w:sz w:val="32"/>
          <w:szCs w:val="32"/>
          <w:lang w:val="en-GB"/>
        </w:rPr>
        <w:t>_____(88)_____</w:t>
      </w:r>
      <w:r w:rsidRPr="00C75033">
        <w:rPr>
          <w:rFonts w:ascii="TH SarabunPSK" w:hAnsi="TH SarabunPSK" w:cs="TH SarabunPSK"/>
          <w:bCs/>
          <w:sz w:val="32"/>
          <w:szCs w:val="32"/>
        </w:rPr>
        <w:t xml:space="preserve"> cause food to give off smelly gases, to ferment </w:t>
      </w:r>
      <w:r w:rsidRPr="00C75033">
        <w:rPr>
          <w:rFonts w:ascii="TH SarabunPSK" w:hAnsi="TH SarabunPSK" w:cs="TH SarabunPSK"/>
          <w:sz w:val="32"/>
          <w:szCs w:val="32"/>
          <w:lang w:val="en-GB"/>
        </w:rPr>
        <w:t>_____(89)_____</w:t>
      </w:r>
      <w:r w:rsidRPr="00C75033">
        <w:rPr>
          <w:rFonts w:ascii="TH SarabunPSK" w:hAnsi="TH SarabunPSK" w:cs="TH SarabunPSK"/>
          <w:bCs/>
          <w:sz w:val="32"/>
          <w:szCs w:val="32"/>
        </w:rPr>
        <w:t xml:space="preserve">. Some bacteria produce substances </w:t>
      </w:r>
      <w:r w:rsidRPr="00C75033">
        <w:rPr>
          <w:rFonts w:ascii="TH SarabunPSK" w:hAnsi="TH SarabunPSK" w:cs="TH SarabunPSK"/>
          <w:sz w:val="32"/>
          <w:szCs w:val="32"/>
          <w:lang w:val="en-GB"/>
        </w:rPr>
        <w:t>_____(90)_____</w:t>
      </w:r>
      <w:r w:rsidRPr="00C75033">
        <w:rPr>
          <w:rFonts w:ascii="TH SarabunPSK" w:hAnsi="TH SarabunPSK" w:cs="TH SarabunPSK"/>
          <w:bCs/>
          <w:sz w:val="32"/>
          <w:szCs w:val="32"/>
        </w:rPr>
        <w:t>.</w:t>
      </w:r>
    </w:p>
    <w:p w:rsidR="009664D5" w:rsidRPr="00425EA0" w:rsidRDefault="009664D5" w:rsidP="00425EA0">
      <w:pPr>
        <w:tabs>
          <w:tab w:val="left" w:pos="1134"/>
        </w:tabs>
        <w:jc w:val="thaiDistribute"/>
        <w:rPr>
          <w:rFonts w:ascii="TH SarabunPSK" w:hAnsi="TH SarabunPSK" w:cs="TH SarabunPSK"/>
          <w:bCs/>
          <w:sz w:val="32"/>
          <w:szCs w:val="32"/>
        </w:rPr>
      </w:pPr>
      <w:r w:rsidRPr="00C75033">
        <w:rPr>
          <w:rFonts w:ascii="TH SarabunPSK" w:hAnsi="TH SarabunPSK" w:cs="TH SarabunPSK"/>
          <w:bCs/>
          <w:sz w:val="32"/>
          <w:szCs w:val="32"/>
        </w:rPr>
        <w:tab/>
      </w:r>
      <w:r w:rsidRPr="00C75033">
        <w:rPr>
          <w:rFonts w:ascii="TH SarabunPSK" w:hAnsi="TH SarabunPSK" w:cs="TH SarabunPSK"/>
          <w:sz w:val="32"/>
          <w:szCs w:val="32"/>
          <w:lang w:val="en-GB"/>
        </w:rPr>
        <w:t>_____(91)_____</w:t>
      </w:r>
      <w:r w:rsidRPr="00C75033">
        <w:rPr>
          <w:rFonts w:ascii="TH SarabunPSK" w:hAnsi="TH SarabunPSK" w:cs="TH SarabunPSK"/>
          <w:bCs/>
          <w:sz w:val="32"/>
          <w:szCs w:val="32"/>
        </w:rPr>
        <w:t xml:space="preserve">, we must somehow prevent all these things from taking place, or at least </w:t>
      </w:r>
      <w:r w:rsidRPr="00C75033">
        <w:rPr>
          <w:rFonts w:ascii="TH SarabunPSK" w:hAnsi="TH SarabunPSK" w:cs="TH SarabunPSK"/>
          <w:sz w:val="32"/>
          <w:szCs w:val="32"/>
          <w:lang w:val="en-GB"/>
        </w:rPr>
        <w:t>_____(92)_____</w:t>
      </w:r>
      <w:r w:rsidRPr="00C75033">
        <w:rPr>
          <w:rFonts w:ascii="TH SarabunPSK" w:hAnsi="TH SarabunPSK" w:cs="TH SarabunPSK"/>
          <w:bCs/>
          <w:sz w:val="32"/>
          <w:szCs w:val="32"/>
        </w:rPr>
        <w:t xml:space="preserve">. Canning is the most important method of food preservation, and it can be used for practically all kinds of foods. </w:t>
      </w:r>
      <w:r w:rsidRPr="00C75033">
        <w:rPr>
          <w:rFonts w:ascii="TH SarabunPSK" w:hAnsi="TH SarabunPSK" w:cs="TH SarabunPSK"/>
          <w:sz w:val="32"/>
          <w:szCs w:val="32"/>
          <w:lang w:val="en-GB"/>
        </w:rPr>
        <w:t>_____(93)_____</w:t>
      </w:r>
      <w:r w:rsidRPr="00C75033">
        <w:rPr>
          <w:rFonts w:ascii="TH SarabunPSK" w:hAnsi="TH SarabunPSK" w:cs="TH SarabunPSK"/>
          <w:bCs/>
          <w:sz w:val="32"/>
          <w:szCs w:val="32"/>
        </w:rPr>
        <w:t xml:space="preserve">, the food is sealed in airtight cans and heated strongly. </w:t>
      </w:r>
      <w:r w:rsidRPr="00C75033">
        <w:rPr>
          <w:rFonts w:ascii="TH SarabunPSK" w:hAnsi="TH SarabunPSK" w:cs="TH SarabunPSK"/>
          <w:sz w:val="32"/>
          <w:szCs w:val="32"/>
          <w:lang w:val="en-GB"/>
        </w:rPr>
        <w:t>_____(94)_____</w:t>
      </w:r>
      <w:r w:rsidRPr="00C75033">
        <w:rPr>
          <w:rFonts w:ascii="TH SarabunPSK" w:hAnsi="TH SarabunPSK" w:cs="TH SarabunPSK"/>
          <w:bCs/>
          <w:sz w:val="32"/>
          <w:szCs w:val="32"/>
        </w:rPr>
        <w:t xml:space="preserve"> by the heat. The ones outside can’t get in </w:t>
      </w:r>
      <w:r w:rsidRPr="00C75033">
        <w:rPr>
          <w:rFonts w:ascii="TH SarabunPSK" w:hAnsi="TH SarabunPSK" w:cs="TH SarabunPSK"/>
          <w:sz w:val="32"/>
          <w:szCs w:val="32"/>
          <w:lang w:val="en-GB"/>
        </w:rPr>
        <w:t>_____(95)_____</w:t>
      </w:r>
      <w:r w:rsidR="00425EA0">
        <w:rPr>
          <w:rFonts w:ascii="TH SarabunPSK" w:hAnsi="TH SarabunPSK" w:cs="TH SarabunPSK"/>
          <w:bCs/>
          <w:sz w:val="32"/>
          <w:szCs w:val="32"/>
        </w:rPr>
        <w:t>.</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86</w:t>
      </w:r>
      <w:r w:rsidRPr="00C75033">
        <w:rPr>
          <w:rFonts w:ascii="TH SarabunPSK" w:hAnsi="TH SarabunPSK" w:cs="TH SarabunPSK"/>
          <w:sz w:val="32"/>
          <w:szCs w:val="32"/>
        </w:rPr>
        <w:t>.</w:t>
      </w:r>
      <w:r w:rsidRPr="00C75033">
        <w:rPr>
          <w:rFonts w:ascii="TH SarabunPSK" w:hAnsi="TH SarabunPSK" w:cs="TH SarabunPSK"/>
          <w:sz w:val="32"/>
          <w:szCs w:val="32"/>
        </w:rPr>
        <w:tab/>
        <w:t xml:space="preserve">1. </w:t>
      </w:r>
      <w:r w:rsidRPr="00C75033">
        <w:rPr>
          <w:rFonts w:ascii="TH SarabunPSK" w:hAnsi="TH SarabunPSK" w:cs="TH SarabunPSK"/>
          <w:sz w:val="32"/>
          <w:szCs w:val="32"/>
          <w:lang w:val="en-GB"/>
        </w:rPr>
        <w:t>if nobody cares</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2. </w:t>
      </w:r>
      <w:r w:rsidRPr="00C75033">
        <w:rPr>
          <w:rFonts w:ascii="TH SarabunPSK" w:hAnsi="TH SarabunPSK" w:cs="TH SarabunPSK"/>
          <w:bCs/>
          <w:sz w:val="32"/>
          <w:szCs w:val="32"/>
        </w:rPr>
        <w:t>if left by itself</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3. </w:t>
      </w:r>
      <w:r w:rsidRPr="00C75033">
        <w:rPr>
          <w:rFonts w:ascii="TH SarabunPSK" w:hAnsi="TH SarabunPSK" w:cs="TH SarabunPSK"/>
          <w:sz w:val="32"/>
          <w:szCs w:val="32"/>
          <w:lang w:val="en-GB"/>
        </w:rPr>
        <w:t>unless it is kept naturally</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rPr>
        <w:tab/>
        <w:t xml:space="preserve">4. </w:t>
      </w:r>
      <w:r w:rsidRPr="00C75033">
        <w:rPr>
          <w:rFonts w:ascii="TH SarabunPSK" w:hAnsi="TH SarabunPSK" w:cs="TH SarabunPSK"/>
          <w:sz w:val="32"/>
          <w:szCs w:val="32"/>
          <w:lang w:val="en-GB"/>
        </w:rPr>
        <w:t>due to its taste and smell</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so we need to freeze it</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87.</w:t>
      </w:r>
      <w:r w:rsidRPr="00C75033">
        <w:rPr>
          <w:rFonts w:ascii="TH SarabunPSK" w:hAnsi="TH SarabunPSK" w:cs="TH SarabunPSK"/>
          <w:sz w:val="32"/>
          <w:szCs w:val="32"/>
          <w:lang w:val="en-GB"/>
        </w:rPr>
        <w:tab/>
        <w:t xml:space="preserve">1. and we have to create </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2. not concerning with </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which is built by</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with some useful help from</w:t>
      </w:r>
    </w:p>
    <w:p w:rsidR="009664D5" w:rsidRDefault="009664D5" w:rsidP="00425EA0">
      <w:pPr>
        <w:tabs>
          <w:tab w:val="left" w:pos="567"/>
        </w:tabs>
        <w:spacing w:after="0"/>
        <w:rPr>
          <w:rFonts w:ascii="TH SarabunPSK" w:hAnsi="TH SarabunPSK" w:cs="TH SarabunPSK"/>
          <w:bCs/>
          <w:sz w:val="32"/>
          <w:szCs w:val="32"/>
        </w:rPr>
      </w:pPr>
      <w:r w:rsidRPr="00C75033">
        <w:rPr>
          <w:rFonts w:ascii="TH SarabunPSK" w:hAnsi="TH SarabunPSK" w:cs="TH SarabunPSK"/>
          <w:sz w:val="32"/>
          <w:szCs w:val="32"/>
          <w:lang w:val="en-GB"/>
        </w:rPr>
        <w:tab/>
        <w:t xml:space="preserve">5. </w:t>
      </w:r>
      <w:r w:rsidRPr="00C75033">
        <w:rPr>
          <w:rFonts w:ascii="TH SarabunPSK" w:hAnsi="TH SarabunPSK" w:cs="TH SarabunPSK"/>
          <w:bCs/>
          <w:sz w:val="32"/>
          <w:szCs w:val="32"/>
        </w:rPr>
        <w:t>or by the growth of</w:t>
      </w:r>
    </w:p>
    <w:p w:rsidR="00425EA0" w:rsidRDefault="00425EA0" w:rsidP="00425EA0">
      <w:pPr>
        <w:tabs>
          <w:tab w:val="left" w:pos="567"/>
        </w:tabs>
        <w:spacing w:after="0"/>
        <w:rPr>
          <w:rFonts w:ascii="TH SarabunPSK" w:hAnsi="TH SarabunPSK" w:cs="TH SarabunPSK"/>
          <w:bCs/>
          <w:sz w:val="32"/>
          <w:szCs w:val="32"/>
        </w:rPr>
      </w:pPr>
    </w:p>
    <w:p w:rsidR="00425EA0" w:rsidRDefault="00425EA0" w:rsidP="00425EA0">
      <w:pPr>
        <w:tabs>
          <w:tab w:val="left" w:pos="567"/>
        </w:tabs>
        <w:spacing w:after="0"/>
        <w:rPr>
          <w:rFonts w:ascii="TH SarabunPSK" w:hAnsi="TH SarabunPSK" w:cs="TH SarabunPSK"/>
          <w:bCs/>
          <w:sz w:val="32"/>
          <w:szCs w:val="32"/>
        </w:rPr>
      </w:pPr>
    </w:p>
    <w:p w:rsidR="00425EA0" w:rsidRDefault="00425EA0" w:rsidP="00425EA0">
      <w:pPr>
        <w:tabs>
          <w:tab w:val="left" w:pos="567"/>
        </w:tabs>
        <w:spacing w:after="0"/>
        <w:rPr>
          <w:rFonts w:ascii="TH SarabunPSK" w:hAnsi="TH SarabunPSK" w:cs="TH SarabunPSK"/>
          <w:bCs/>
          <w:sz w:val="32"/>
          <w:szCs w:val="32"/>
        </w:rPr>
      </w:pPr>
    </w:p>
    <w:p w:rsidR="00425EA0" w:rsidRPr="00C75033" w:rsidRDefault="00425EA0" w:rsidP="00425EA0">
      <w:pPr>
        <w:tabs>
          <w:tab w:val="left" w:pos="567"/>
        </w:tabs>
        <w:spacing w:after="0"/>
        <w:rPr>
          <w:rFonts w:ascii="TH SarabunPSK" w:hAnsi="TH SarabunPSK" w:cs="TH SarabunPSK"/>
          <w:sz w:val="32"/>
          <w:szCs w:val="32"/>
          <w:lang w:val="en-GB"/>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lastRenderedPageBreak/>
        <w:t>88.</w:t>
      </w:r>
      <w:r w:rsidRPr="00C75033">
        <w:rPr>
          <w:rFonts w:ascii="TH SarabunPSK" w:hAnsi="TH SarabunPSK" w:cs="TH SarabunPSK" w:hint="cs"/>
          <w:sz w:val="32"/>
          <w:szCs w:val="32"/>
          <w:rtl/>
          <w:cs/>
          <w:lang w:val="en-GB"/>
        </w:rPr>
        <w:tab/>
      </w:r>
      <w:r w:rsidRPr="00C75033">
        <w:rPr>
          <w:rFonts w:ascii="TH SarabunPSK" w:hAnsi="TH SarabunPSK" w:cs="TH SarabunPSK"/>
          <w:sz w:val="32"/>
          <w:szCs w:val="32"/>
        </w:rPr>
        <w:t>1. None of these organisms</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2. Many organisms which</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3. </w:t>
      </w:r>
      <w:r w:rsidRPr="00C75033">
        <w:rPr>
          <w:rFonts w:ascii="TH SarabunPSK" w:hAnsi="TH SarabunPSK" w:cs="TH SarabunPSK"/>
          <w:bCs/>
          <w:sz w:val="32"/>
          <w:szCs w:val="32"/>
        </w:rPr>
        <w:t>Many of these organisms</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4. We still don’t know which organisms</w:t>
      </w:r>
    </w:p>
    <w:p w:rsidR="009664D5"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5. People who aren’t aware of these organisms</w:t>
      </w:r>
    </w:p>
    <w:p w:rsidR="00425EA0" w:rsidRPr="00425EA0" w:rsidRDefault="00425EA0" w:rsidP="00425EA0">
      <w:pPr>
        <w:tabs>
          <w:tab w:val="left" w:pos="567"/>
        </w:tabs>
        <w:spacing w:after="0"/>
        <w:rPr>
          <w:rFonts w:ascii="TH SarabunPSK" w:hAnsi="TH SarabunPSK" w:cs="TH SarabunPSK"/>
          <w:sz w:val="16"/>
          <w:szCs w:val="16"/>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89.</w:t>
      </w:r>
      <w:r w:rsidRPr="00C75033">
        <w:rPr>
          <w:rFonts w:ascii="TH SarabunPSK" w:hAnsi="TH SarabunPSK" w:cs="TH SarabunPSK"/>
          <w:sz w:val="32"/>
          <w:szCs w:val="32"/>
          <w:lang w:val="en-GB"/>
        </w:rPr>
        <w:tab/>
        <w:t>1. and melt</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 and taste better</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3. </w:t>
      </w:r>
      <w:r w:rsidRPr="00C75033">
        <w:rPr>
          <w:rFonts w:ascii="TH SarabunPSK" w:hAnsi="TH SarabunPSK" w:cs="TH SarabunPSK"/>
          <w:bCs/>
          <w:sz w:val="32"/>
          <w:szCs w:val="32"/>
        </w:rPr>
        <w:t>and turn sour</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or slowly disappear</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or may become tasty</w:t>
      </w:r>
    </w:p>
    <w:p w:rsidR="00425EA0" w:rsidRPr="00425EA0" w:rsidRDefault="00425EA0" w:rsidP="00425EA0">
      <w:pPr>
        <w:tabs>
          <w:tab w:val="left" w:pos="567"/>
        </w:tabs>
        <w:spacing w:after="0"/>
        <w:rPr>
          <w:rFonts w:ascii="TH SarabunPSK" w:hAnsi="TH SarabunPSK" w:cs="TH SarabunPSK"/>
          <w:sz w:val="16"/>
          <w:szCs w:val="16"/>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90.</w:t>
      </w:r>
      <w:r w:rsidRPr="00C75033">
        <w:rPr>
          <w:rFonts w:ascii="TH SarabunPSK" w:hAnsi="TH SarabunPSK" w:cs="TH SarabunPSK"/>
          <w:sz w:val="32"/>
          <w:szCs w:val="32"/>
        </w:rPr>
        <w:tab/>
        <w:t xml:space="preserve">1. </w:t>
      </w:r>
      <w:r w:rsidRPr="00C75033">
        <w:rPr>
          <w:rFonts w:ascii="TH SarabunPSK" w:hAnsi="TH SarabunPSK" w:cs="TH SarabunPSK"/>
          <w:bCs/>
          <w:sz w:val="32"/>
          <w:szCs w:val="32"/>
        </w:rPr>
        <w:t>which give people food poisoning</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2. and destroy the other organisms</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3. that can make people gain weights</w:t>
      </w:r>
    </w:p>
    <w:p w:rsidR="009664D5" w:rsidRPr="00C75033" w:rsidRDefault="009664D5" w:rsidP="00425EA0">
      <w:pPr>
        <w:tabs>
          <w:tab w:val="left" w:pos="567"/>
        </w:tabs>
        <w:spacing w:after="0"/>
        <w:rPr>
          <w:rFonts w:ascii="TH SarabunPSK" w:hAnsi="TH SarabunPSK" w:cs="TH SarabunPSK"/>
          <w:sz w:val="32"/>
          <w:szCs w:val="32"/>
        </w:rPr>
      </w:pPr>
      <w:r>
        <w:rPr>
          <w:rFonts w:ascii="TH SarabunPSK" w:hAnsi="TH SarabunPSK" w:cs="TH SarabunPSK"/>
          <w:sz w:val="32"/>
          <w:szCs w:val="32"/>
        </w:rPr>
        <w:tab/>
        <w:t>4. which are</w:t>
      </w:r>
      <w:r w:rsidRPr="00C75033">
        <w:rPr>
          <w:rFonts w:ascii="TH SarabunPSK" w:hAnsi="TH SarabunPSK" w:cs="TH SarabunPSK"/>
          <w:sz w:val="32"/>
          <w:szCs w:val="32"/>
        </w:rPr>
        <w:t xml:space="preserve"> really useful for people</w:t>
      </w:r>
    </w:p>
    <w:p w:rsidR="009664D5"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5. in order to kill other living things</w:t>
      </w:r>
    </w:p>
    <w:p w:rsidR="00425EA0" w:rsidRPr="00425EA0" w:rsidRDefault="00425EA0" w:rsidP="00425EA0">
      <w:pPr>
        <w:tabs>
          <w:tab w:val="left" w:pos="567"/>
        </w:tabs>
        <w:spacing w:after="0"/>
        <w:rPr>
          <w:rFonts w:ascii="TH SarabunPSK" w:hAnsi="TH SarabunPSK" w:cs="TH SarabunPSK"/>
          <w:sz w:val="16"/>
          <w:szCs w:val="16"/>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91.</w:t>
      </w:r>
      <w:r w:rsidRPr="00C75033">
        <w:rPr>
          <w:rFonts w:ascii="TH SarabunPSK" w:hAnsi="TH SarabunPSK" w:cs="TH SarabunPSK"/>
          <w:sz w:val="32"/>
          <w:szCs w:val="32"/>
        </w:rPr>
        <w:tab/>
        <w:t>1. While we are cooking</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2. Due to food preserving</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3. Another way to preserve food</w:t>
      </w: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 xml:space="preserve">4. </w:t>
      </w:r>
      <w:r w:rsidRPr="00C75033">
        <w:rPr>
          <w:rFonts w:ascii="TH SarabunPSK" w:hAnsi="TH SarabunPSK" w:cs="TH SarabunPSK"/>
          <w:bCs/>
          <w:sz w:val="32"/>
          <w:szCs w:val="32"/>
        </w:rPr>
        <w:t>To preserve food</w:t>
      </w:r>
    </w:p>
    <w:p w:rsidR="009664D5"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rPr>
        <w:tab/>
        <w:t>5. In order to become a good cook</w:t>
      </w:r>
    </w:p>
    <w:p w:rsidR="00425EA0" w:rsidRPr="00425EA0" w:rsidRDefault="00425EA0" w:rsidP="00425EA0">
      <w:pPr>
        <w:tabs>
          <w:tab w:val="left" w:pos="567"/>
        </w:tabs>
        <w:spacing w:after="0"/>
        <w:rPr>
          <w:rFonts w:ascii="TH SarabunPSK" w:hAnsi="TH SarabunPSK" w:cs="TH SarabunPSK"/>
          <w:sz w:val="16"/>
          <w:szCs w:val="16"/>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92.</w:t>
      </w:r>
      <w:r w:rsidRPr="00C75033">
        <w:rPr>
          <w:rFonts w:ascii="TH SarabunPSK" w:hAnsi="TH SarabunPSK" w:cs="TH SarabunPSK"/>
          <w:sz w:val="32"/>
          <w:szCs w:val="32"/>
          <w:lang w:val="en-GB"/>
        </w:rPr>
        <w:tab/>
        <w:t xml:space="preserve">1. </w:t>
      </w:r>
      <w:r w:rsidRPr="00C75033">
        <w:rPr>
          <w:rFonts w:ascii="TH SarabunPSK" w:hAnsi="TH SarabunPSK" w:cs="TH SarabunPSK"/>
          <w:bCs/>
          <w:sz w:val="32"/>
          <w:szCs w:val="32"/>
        </w:rPr>
        <w:t>slow them down</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 speed them up</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stay calmly</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throw them away</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make use of them</w:t>
      </w: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Default="00425EA0" w:rsidP="00425EA0">
      <w:pPr>
        <w:tabs>
          <w:tab w:val="left" w:pos="567"/>
        </w:tabs>
        <w:spacing w:after="0"/>
        <w:rPr>
          <w:rFonts w:ascii="TH SarabunPSK" w:hAnsi="TH SarabunPSK" w:cs="TH SarabunPSK"/>
          <w:sz w:val="16"/>
          <w:szCs w:val="16"/>
          <w:lang w:val="en-GB"/>
        </w:rPr>
      </w:pP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lastRenderedPageBreak/>
        <w:t>93.</w:t>
      </w:r>
      <w:r w:rsidRPr="00C75033">
        <w:rPr>
          <w:rFonts w:ascii="TH SarabunPSK" w:hAnsi="TH SarabunPSK" w:cs="TH SarabunPSK"/>
          <w:sz w:val="32"/>
          <w:szCs w:val="32"/>
          <w:lang w:val="en-GB"/>
        </w:rPr>
        <w:tab/>
        <w:t>1. In the can</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w:t>
      </w:r>
      <w:r w:rsidRPr="00C75033">
        <w:rPr>
          <w:rFonts w:ascii="TH SarabunPSK" w:hAnsi="TH SarabunPSK" w:cs="TH SarabunPSK"/>
          <w:bCs/>
          <w:sz w:val="32"/>
          <w:szCs w:val="32"/>
        </w:rPr>
        <w:t xml:space="preserve"> In canning</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In some factories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4. In </w:t>
      </w:r>
      <w:r>
        <w:rPr>
          <w:rFonts w:ascii="TH SarabunPSK" w:hAnsi="TH SarabunPSK" w:cs="TH SarabunPSK"/>
          <w:sz w:val="32"/>
          <w:szCs w:val="32"/>
          <w:lang w:val="en-GB"/>
        </w:rPr>
        <w:t xml:space="preserve">a </w:t>
      </w:r>
      <w:r w:rsidRPr="00C75033">
        <w:rPr>
          <w:rFonts w:ascii="TH SarabunPSK" w:hAnsi="TH SarabunPSK" w:cs="TH SarabunPSK"/>
          <w:sz w:val="32"/>
          <w:szCs w:val="32"/>
          <w:lang w:val="en-GB"/>
        </w:rPr>
        <w:t>refrigeration</w:t>
      </w:r>
    </w:p>
    <w:p w:rsidR="009664D5"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Before canning</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rPr>
      </w:pPr>
      <w:r w:rsidRPr="00C75033">
        <w:rPr>
          <w:rFonts w:ascii="TH SarabunPSK" w:hAnsi="TH SarabunPSK" w:cs="TH SarabunPSK"/>
          <w:sz w:val="32"/>
          <w:szCs w:val="32"/>
          <w:lang w:val="en-GB"/>
        </w:rPr>
        <w:t>94.</w:t>
      </w:r>
      <w:r w:rsidRPr="00C75033">
        <w:rPr>
          <w:rFonts w:ascii="TH SarabunPSK" w:hAnsi="TH SarabunPSK" w:cs="TH SarabunPSK"/>
          <w:sz w:val="32"/>
          <w:szCs w:val="32"/>
          <w:lang w:val="en-GB"/>
        </w:rPr>
        <w:tab/>
        <w:t>1. All organisms nearby are destroyed</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2. Some organisms in the can will be cleaned</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3. Most organisms inside the cans are driven out</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4. Even the organisms outside the cans can’t stand</w:t>
      </w:r>
    </w:p>
    <w:p w:rsidR="009664D5" w:rsidRDefault="009664D5" w:rsidP="00425EA0">
      <w:pPr>
        <w:tabs>
          <w:tab w:val="left" w:pos="567"/>
        </w:tabs>
        <w:spacing w:after="0"/>
        <w:rPr>
          <w:rFonts w:ascii="TH SarabunPSK" w:hAnsi="TH SarabunPSK" w:cs="TH SarabunPSK"/>
          <w:bCs/>
          <w:sz w:val="32"/>
          <w:szCs w:val="32"/>
        </w:rPr>
      </w:pPr>
      <w:r w:rsidRPr="00C75033">
        <w:rPr>
          <w:rFonts w:ascii="TH SarabunPSK" w:hAnsi="TH SarabunPSK" w:cs="TH SarabunPSK"/>
          <w:sz w:val="32"/>
          <w:szCs w:val="32"/>
          <w:lang w:val="en-GB"/>
        </w:rPr>
        <w:tab/>
        <w:t xml:space="preserve">5. </w:t>
      </w:r>
      <w:r w:rsidRPr="00C75033">
        <w:rPr>
          <w:rFonts w:ascii="TH SarabunPSK" w:hAnsi="TH SarabunPSK" w:cs="TH SarabunPSK"/>
          <w:bCs/>
          <w:sz w:val="32"/>
          <w:szCs w:val="32"/>
        </w:rPr>
        <w:t>Any organisms in the cans are killed</w:t>
      </w:r>
    </w:p>
    <w:p w:rsidR="00425EA0" w:rsidRPr="00425EA0" w:rsidRDefault="00425EA0" w:rsidP="00425EA0">
      <w:pPr>
        <w:tabs>
          <w:tab w:val="left" w:pos="567"/>
        </w:tabs>
        <w:spacing w:after="0"/>
        <w:rPr>
          <w:rFonts w:ascii="TH SarabunPSK" w:hAnsi="TH SarabunPSK" w:cs="TH SarabunPSK"/>
          <w:sz w:val="16"/>
          <w:szCs w:val="16"/>
          <w:lang w:val="en-GB"/>
        </w:rPr>
      </w:pP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95.</w:t>
      </w:r>
      <w:r w:rsidRPr="00C75033">
        <w:rPr>
          <w:rFonts w:ascii="TH SarabunPSK" w:hAnsi="TH SarabunPSK" w:cs="TH SarabunPSK"/>
          <w:sz w:val="32"/>
          <w:szCs w:val="32"/>
          <w:lang w:val="en-GB"/>
        </w:rPr>
        <w:tab/>
        <w:t>1. and out again at all</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2. unless they try hard enough </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3. and will </w:t>
      </w:r>
      <w:r>
        <w:rPr>
          <w:rFonts w:ascii="TH SarabunPSK" w:hAnsi="TH SarabunPSK" w:cs="TH SarabunPSK"/>
          <w:sz w:val="32"/>
          <w:szCs w:val="32"/>
          <w:lang w:val="en-GB"/>
        </w:rPr>
        <w:t xml:space="preserve">have to </w:t>
      </w:r>
      <w:r w:rsidRPr="00C75033">
        <w:rPr>
          <w:rFonts w:ascii="TH SarabunPSK" w:hAnsi="TH SarabunPSK" w:cs="TH SarabunPSK"/>
          <w:sz w:val="32"/>
          <w:szCs w:val="32"/>
          <w:lang w:val="en-GB"/>
        </w:rPr>
        <w:t>stay out of the cans</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 xml:space="preserve">4. </w:t>
      </w:r>
      <w:r w:rsidRPr="00C75033">
        <w:rPr>
          <w:rFonts w:ascii="TH SarabunPSK" w:hAnsi="TH SarabunPSK" w:cs="TH SarabunPSK"/>
          <w:bCs/>
          <w:sz w:val="32"/>
          <w:szCs w:val="32"/>
        </w:rPr>
        <w:t>because the cans are sealed</w:t>
      </w:r>
    </w:p>
    <w:p w:rsidR="009664D5" w:rsidRPr="00C75033" w:rsidRDefault="009664D5" w:rsidP="00425EA0">
      <w:pPr>
        <w:tabs>
          <w:tab w:val="left" w:pos="567"/>
        </w:tabs>
        <w:spacing w:after="0"/>
        <w:rPr>
          <w:rFonts w:ascii="TH SarabunPSK" w:hAnsi="TH SarabunPSK" w:cs="TH SarabunPSK"/>
          <w:sz w:val="32"/>
          <w:szCs w:val="32"/>
          <w:lang w:val="en-GB"/>
        </w:rPr>
      </w:pPr>
      <w:r w:rsidRPr="00C75033">
        <w:rPr>
          <w:rFonts w:ascii="TH SarabunPSK" w:hAnsi="TH SarabunPSK" w:cs="TH SarabunPSK"/>
          <w:sz w:val="32"/>
          <w:szCs w:val="32"/>
          <w:lang w:val="en-GB"/>
        </w:rPr>
        <w:tab/>
        <w:t>5. as a result of the high temperature</w:t>
      </w:r>
    </w:p>
    <w:p w:rsidR="009664D5" w:rsidRDefault="009664D5" w:rsidP="00425EA0">
      <w:pPr>
        <w:spacing w:after="0"/>
        <w:rPr>
          <w:rFonts w:ascii="TH SarabunPSK" w:hAnsi="TH SarabunPSK" w:cs="TH SarabunPSK"/>
          <w:b/>
          <w:bCs/>
          <w:sz w:val="32"/>
          <w:szCs w:val="32"/>
          <w:u w:val="single"/>
        </w:rPr>
      </w:pPr>
    </w:p>
    <w:p w:rsidR="009664D5" w:rsidRDefault="009664D5" w:rsidP="00425EA0">
      <w:pPr>
        <w:spacing w:after="0"/>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9664D5" w:rsidRDefault="009664D5" w:rsidP="009664D5">
      <w:pPr>
        <w:rPr>
          <w:rFonts w:ascii="TH SarabunPSK" w:hAnsi="TH SarabunPSK" w:cs="TH SarabunPSK"/>
          <w:b/>
          <w:bCs/>
          <w:sz w:val="32"/>
          <w:szCs w:val="32"/>
          <w:u w:val="single"/>
        </w:rPr>
      </w:pPr>
    </w:p>
    <w:p w:rsidR="00425EA0" w:rsidRDefault="00425EA0" w:rsidP="009664D5">
      <w:pPr>
        <w:rPr>
          <w:rFonts w:ascii="TH SarabunPSK" w:hAnsi="TH SarabunPSK" w:cs="TH SarabunPSK"/>
          <w:b/>
          <w:bCs/>
          <w:sz w:val="32"/>
          <w:szCs w:val="32"/>
          <w:u w:val="single"/>
        </w:rPr>
      </w:pPr>
    </w:p>
    <w:p w:rsidR="009664D5" w:rsidRPr="00C75033" w:rsidRDefault="009664D5" w:rsidP="009664D5">
      <w:pPr>
        <w:rPr>
          <w:rFonts w:ascii="TH SarabunPSK" w:hAnsi="TH SarabunPSK" w:cs="TH SarabunPSK"/>
          <w:b/>
          <w:bCs/>
          <w:sz w:val="32"/>
          <w:szCs w:val="32"/>
          <w:u w:val="single"/>
        </w:rPr>
      </w:pPr>
    </w:p>
    <w:p w:rsidR="009664D5" w:rsidRPr="00C75033" w:rsidRDefault="009664D5" w:rsidP="009664D5">
      <w:pPr>
        <w:rPr>
          <w:rFonts w:ascii="TH SarabunPSK" w:hAnsi="TH SarabunPSK" w:cs="TH SarabunPSK"/>
          <w:b/>
          <w:bCs/>
          <w:sz w:val="32"/>
          <w:szCs w:val="32"/>
        </w:rPr>
      </w:pPr>
      <w:r w:rsidRPr="00C75033">
        <w:rPr>
          <w:rFonts w:ascii="TH SarabunPSK" w:hAnsi="TH SarabunPSK" w:cs="TH SarabunPSK"/>
          <w:b/>
          <w:bCs/>
          <w:sz w:val="32"/>
          <w:szCs w:val="32"/>
        </w:rPr>
        <w:lastRenderedPageBreak/>
        <w:t>Vocabulary</w:t>
      </w:r>
    </w:p>
    <w:p w:rsidR="009664D5" w:rsidRPr="00C75033" w:rsidRDefault="003068A6" w:rsidP="009664D5">
      <w:pPr>
        <w:rPr>
          <w:rFonts w:ascii="TH SarabunPSK" w:hAnsi="TH SarabunPSK" w:cs="TH SarabunPSK"/>
          <w:b/>
          <w:bCs/>
          <w:sz w:val="32"/>
          <w:szCs w:val="32"/>
          <w:u w:val="single"/>
        </w:rPr>
      </w:pPr>
      <w:r>
        <w:rPr>
          <w:rFonts w:ascii="TH SarabunPSK" w:hAnsi="TH SarabunPSK" w:cs="TH SarabunPSK"/>
          <w:b/>
          <w:bCs/>
          <w:sz w:val="32"/>
          <w:szCs w:val="32"/>
        </w:rPr>
        <w:t xml:space="preserve"> </w:t>
      </w:r>
      <w:r w:rsidR="009664D5" w:rsidRPr="00425EA0">
        <w:rPr>
          <w:rFonts w:ascii="TH SarabunPSK" w:hAnsi="TH SarabunPSK" w:cs="TH SarabunPSK"/>
          <w:b/>
          <w:bCs/>
          <w:sz w:val="32"/>
          <w:szCs w:val="32"/>
        </w:rPr>
        <w:t>Direction</w:t>
      </w:r>
      <w:r>
        <w:rPr>
          <w:rFonts w:ascii="TH SarabunPSK" w:hAnsi="TH SarabunPSK" w:cs="TH SarabunPSK"/>
          <w:b/>
          <w:bCs/>
          <w:sz w:val="32"/>
          <w:szCs w:val="32"/>
        </w:rPr>
        <w:t>s</w:t>
      </w:r>
      <w:r w:rsidR="009664D5" w:rsidRPr="00425EA0">
        <w:rPr>
          <w:rFonts w:ascii="TH SarabunPSK" w:hAnsi="TH SarabunPSK" w:cs="TH SarabunPSK"/>
          <w:b/>
          <w:bCs/>
          <w:sz w:val="32"/>
          <w:szCs w:val="32"/>
        </w:rPr>
        <w:t>:</w:t>
      </w:r>
      <w:r w:rsidR="009664D5" w:rsidRPr="00C75033">
        <w:rPr>
          <w:rFonts w:ascii="TH SarabunPSK" w:hAnsi="TH SarabunPSK" w:cs="TH SarabunPSK"/>
          <w:b/>
          <w:bCs/>
          <w:sz w:val="32"/>
          <w:szCs w:val="32"/>
        </w:rPr>
        <w:t xml:space="preserve"> Read each passage and then choose the best alternative to fill each blank</w:t>
      </w:r>
    </w:p>
    <w:p w:rsidR="009664D5" w:rsidRPr="00C75033" w:rsidRDefault="009664D5" w:rsidP="009664D5">
      <w:pPr>
        <w:rPr>
          <w:rFonts w:ascii="TH SarabunPSK" w:hAnsi="TH SarabunPSK" w:cs="TH SarabunPSK"/>
          <w:b/>
          <w:bCs/>
          <w:sz w:val="32"/>
          <w:szCs w:val="32"/>
          <w:u w:val="single"/>
        </w:rPr>
      </w:pPr>
      <w:r w:rsidRPr="00C75033">
        <w:rPr>
          <w:rFonts w:ascii="TH SarabunPSK" w:hAnsi="TH SarabunPSK" w:cs="TH SarabunPSK"/>
          <w:noProof/>
          <w:sz w:val="32"/>
          <w:szCs w:val="32"/>
          <w:lang w:val="en-AU" w:eastAsia="en-AU"/>
        </w:rPr>
        <mc:AlternateContent>
          <mc:Choice Requires="wps">
            <w:drawing>
              <wp:anchor distT="0" distB="0" distL="114300" distR="114300" simplePos="0" relativeHeight="252058624" behindDoc="0" locked="0" layoutInCell="1" allowOverlap="1" wp14:anchorId="166F49A3" wp14:editId="4668B533">
                <wp:simplePos x="0" y="0"/>
                <wp:positionH relativeFrom="column">
                  <wp:posOffset>22860</wp:posOffset>
                </wp:positionH>
                <wp:positionV relativeFrom="paragraph">
                  <wp:posOffset>212090</wp:posOffset>
                </wp:positionV>
                <wp:extent cx="6286500" cy="7038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038975"/>
                        </a:xfrm>
                        <a:prstGeom prst="rect">
                          <a:avLst/>
                        </a:prstGeom>
                        <a:solidFill>
                          <a:srgbClr val="FFFFFF"/>
                        </a:solidFill>
                        <a:ln w="9525">
                          <a:solidFill>
                            <a:srgbClr val="000000"/>
                          </a:solidFill>
                          <a:miter lim="800000"/>
                          <a:headEnd/>
                          <a:tailEnd/>
                        </a:ln>
                      </wps:spPr>
                      <wps:txbx>
                        <w:txbxContent>
                          <w:p w:rsidR="00F24663" w:rsidRPr="00803834" w:rsidRDefault="00F24663" w:rsidP="003068A6">
                            <w:pPr>
                              <w:spacing w:after="0"/>
                              <w:jc w:val="center"/>
                              <w:rPr>
                                <w:rFonts w:ascii="TH SarabunPSK" w:hAnsi="TH SarabunPSK" w:cs="TH SarabunPSK"/>
                                <w:b/>
                                <w:bCs/>
                                <w:sz w:val="32"/>
                                <w:szCs w:val="32"/>
                              </w:rPr>
                            </w:pPr>
                            <w:r w:rsidRPr="00803834">
                              <w:rPr>
                                <w:rFonts w:ascii="TH SarabunPSK" w:hAnsi="TH SarabunPSK" w:cs="TH SarabunPSK"/>
                                <w:b/>
                                <w:bCs/>
                                <w:sz w:val="32"/>
                                <w:szCs w:val="32"/>
                              </w:rPr>
                              <w:t>The International Civil Aviation</w:t>
                            </w:r>
                            <w:r w:rsidRPr="003068A6">
                              <w:rPr>
                                <w:rFonts w:ascii="TH SarabunPSK" w:hAnsi="TH SarabunPSK" w:cs="TH SarabunPSK"/>
                                <w:b/>
                                <w:bCs/>
                                <w:sz w:val="32"/>
                                <w:szCs w:val="32"/>
                              </w:rPr>
                              <w:t xml:space="preserve"> </w:t>
                            </w:r>
                            <w:r>
                              <w:rPr>
                                <w:rFonts w:ascii="TH SarabunPSK" w:hAnsi="TH SarabunPSK" w:cs="TH SarabunPSK"/>
                                <w:b/>
                                <w:bCs/>
                                <w:sz w:val="32"/>
                                <w:szCs w:val="32"/>
                              </w:rPr>
                              <w:t>Organization (ICAO)</w:t>
                            </w:r>
                          </w:p>
                          <w:p w:rsidR="00F24663" w:rsidRPr="00803834" w:rsidRDefault="00F24663" w:rsidP="003068A6">
                            <w:pPr>
                              <w:spacing w:after="0"/>
                              <w:jc w:val="center"/>
                              <w:rPr>
                                <w:rFonts w:ascii="TH SarabunPSK" w:hAnsi="TH SarabunPSK" w:cs="TH SarabunPSK"/>
                                <w:b/>
                                <w:bCs/>
                                <w:sz w:val="32"/>
                                <w:szCs w:val="32"/>
                              </w:rPr>
                            </w:pPr>
                            <w:r w:rsidRPr="00803834">
                              <w:rPr>
                                <w:rFonts w:ascii="TH SarabunPSK" w:hAnsi="TH SarabunPSK" w:cs="TH SarabunPSK"/>
                                <w:b/>
                                <w:bCs/>
                                <w:sz w:val="32"/>
                                <w:szCs w:val="32"/>
                              </w:rPr>
                              <w:t>A United Nations Agency, is _____(96)_____ an:</w:t>
                            </w:r>
                          </w:p>
                          <w:p w:rsidR="00F24663" w:rsidRPr="00803834" w:rsidRDefault="00F24663" w:rsidP="003068A6">
                            <w:pPr>
                              <w:spacing w:after="120"/>
                              <w:jc w:val="center"/>
                              <w:rPr>
                                <w:rFonts w:ascii="TH SarabunPSK" w:hAnsi="TH SarabunPSK" w:cs="TH SarabunPSK"/>
                                <w:b/>
                                <w:bCs/>
                                <w:sz w:val="32"/>
                                <w:szCs w:val="32"/>
                              </w:rPr>
                            </w:pPr>
                            <w:r w:rsidRPr="00803834">
                              <w:rPr>
                                <w:rFonts w:ascii="TH SarabunPSK" w:hAnsi="TH SarabunPSK" w:cs="TH SarabunPSK"/>
                                <w:b/>
                                <w:bCs/>
                                <w:sz w:val="32"/>
                                <w:szCs w:val="32"/>
                              </w:rPr>
                              <w:t>OFFICE AUTOMATION ASSISTANT</w:t>
                            </w:r>
                          </w:p>
                          <w:p w:rsidR="00F24663" w:rsidRPr="00803834" w:rsidRDefault="00F24663" w:rsidP="003068A6">
                            <w:pPr>
                              <w:spacing w:after="120"/>
                              <w:jc w:val="both"/>
                              <w:rPr>
                                <w:rFonts w:ascii="TH SarabunPSK" w:hAnsi="TH SarabunPSK" w:cs="TH SarabunPSK"/>
                                <w:sz w:val="32"/>
                                <w:szCs w:val="32"/>
                              </w:rPr>
                            </w:pPr>
                            <w:r w:rsidRPr="00803834">
                              <w:rPr>
                                <w:rFonts w:ascii="TH SarabunPSK" w:hAnsi="TH SarabunPSK" w:cs="TH SarabunPSK"/>
                                <w:sz w:val="32"/>
                                <w:szCs w:val="32"/>
                              </w:rPr>
                              <w:t>____(97)__</w:t>
                            </w:r>
                            <w:r>
                              <w:rPr>
                                <w:rFonts w:ascii="TH SarabunPSK" w:hAnsi="TH SarabunPSK" w:cs="TH SarabunPSK"/>
                                <w:sz w:val="32"/>
                                <w:szCs w:val="32"/>
                              </w:rPr>
                              <w:t>____ Salary in the range of Baht</w:t>
                            </w:r>
                            <w:r w:rsidRPr="00803834">
                              <w:rPr>
                                <w:rFonts w:ascii="TH SarabunPSK" w:hAnsi="TH SarabunPSK" w:cs="TH SarabunPSK"/>
                                <w:sz w:val="32"/>
                                <w:szCs w:val="32"/>
                              </w:rPr>
                              <w:t xml:space="preserve"> 22,00</w:t>
                            </w:r>
                            <w:r>
                              <w:rPr>
                                <w:rFonts w:ascii="TH SarabunPSK" w:hAnsi="TH SarabunPSK" w:cs="TH SarabunPSK"/>
                                <w:sz w:val="32"/>
                                <w:szCs w:val="32"/>
                              </w:rPr>
                              <w:t>0</w:t>
                            </w:r>
                            <w:r w:rsidRPr="00803834">
                              <w:rPr>
                                <w:rFonts w:ascii="TH SarabunPSK" w:hAnsi="TH SarabunPSK" w:cs="TH SarabunPSK"/>
                                <w:sz w:val="32"/>
                                <w:szCs w:val="32"/>
                              </w:rPr>
                              <w:t xml:space="preserve"> (net/mo)</w:t>
                            </w:r>
                          </w:p>
                          <w:p w:rsidR="00F24663" w:rsidRPr="00803834" w:rsidRDefault="00F24663" w:rsidP="003068A6">
                            <w:pPr>
                              <w:spacing w:after="120"/>
                              <w:rPr>
                                <w:rFonts w:ascii="TH SarabunPSK" w:hAnsi="TH SarabunPSK" w:cs="TH SarabunPSK"/>
                                <w:sz w:val="32"/>
                                <w:szCs w:val="32"/>
                              </w:rPr>
                            </w:pPr>
                            <w:r w:rsidRPr="00803834">
                              <w:rPr>
                                <w:rFonts w:ascii="TH SarabunPSK" w:hAnsi="TH SarabunPSK" w:cs="TH SarabunPSK"/>
                                <w:b/>
                                <w:bCs/>
                                <w:sz w:val="32"/>
                                <w:szCs w:val="32"/>
                              </w:rPr>
                              <w:t>Education:</w:t>
                            </w:r>
                            <w:r>
                              <w:rPr>
                                <w:rFonts w:ascii="TH SarabunPSK" w:hAnsi="TH SarabunPSK" w:cs="TH SarabunPSK"/>
                                <w:sz w:val="32"/>
                                <w:szCs w:val="32"/>
                              </w:rPr>
                              <w:t xml:space="preserve"> Applicants</w:t>
                            </w:r>
                            <w:r w:rsidRPr="00803834">
                              <w:rPr>
                                <w:rFonts w:ascii="TH SarabunPSK" w:hAnsi="TH SarabunPSK" w:cs="TH SarabunPSK"/>
                                <w:sz w:val="32"/>
                                <w:szCs w:val="32"/>
                              </w:rPr>
                              <w:t xml:space="preserve"> should have technical qualifications in electronics, specializing in the computer hardware ____(98)______ and should have a good background in systems software </w:t>
                            </w:r>
                            <w:r>
                              <w:rPr>
                                <w:rFonts w:ascii="TH SarabunPSK" w:hAnsi="TH SarabunPSK" w:cs="TH SarabunPSK"/>
                                <w:sz w:val="32"/>
                                <w:szCs w:val="32"/>
                              </w:rPr>
                              <w:t xml:space="preserve">   </w:t>
                            </w:r>
                            <w:r w:rsidRPr="00803834">
                              <w:rPr>
                                <w:rFonts w:ascii="TH SarabunPSK" w:hAnsi="TH SarabunPSK" w:cs="TH SarabunPSK"/>
                                <w:sz w:val="32"/>
                                <w:szCs w:val="32"/>
                              </w:rPr>
                              <w:t xml:space="preserve">and common computer applications. </w:t>
                            </w:r>
                            <w:r>
                              <w:rPr>
                                <w:rFonts w:ascii="TH SarabunPSK" w:hAnsi="TH SarabunPSK" w:cs="TH SarabunPSK"/>
                                <w:sz w:val="32"/>
                                <w:szCs w:val="32"/>
                              </w:rPr>
                              <w:t>Applicants</w:t>
                            </w:r>
                            <w:r w:rsidRPr="00803834">
                              <w:rPr>
                                <w:rFonts w:ascii="TH SarabunPSK" w:hAnsi="TH SarabunPSK" w:cs="TH SarabunPSK"/>
                                <w:sz w:val="32"/>
                                <w:szCs w:val="32"/>
                              </w:rPr>
                              <w:t xml:space="preserve"> who ____(99)_____ qualifications in computer science and who also have ____(100)_____ practical experience with computer hardware and operating systems will also be considered.</w:t>
                            </w:r>
                          </w:p>
                          <w:p w:rsidR="00F24663" w:rsidRPr="00803834" w:rsidRDefault="00F24663" w:rsidP="003068A6">
                            <w:pPr>
                              <w:spacing w:after="120"/>
                              <w:rPr>
                                <w:rFonts w:ascii="TH SarabunPSK" w:hAnsi="TH SarabunPSK" w:cs="TH SarabunPSK"/>
                                <w:sz w:val="32"/>
                                <w:szCs w:val="32"/>
                              </w:rPr>
                            </w:pPr>
                            <w:r w:rsidRPr="00803834">
                              <w:rPr>
                                <w:rFonts w:ascii="TH SarabunPSK" w:hAnsi="TH SarabunPSK" w:cs="TH SarabunPSK"/>
                                <w:b/>
                                <w:bCs/>
                                <w:sz w:val="32"/>
                                <w:szCs w:val="32"/>
                              </w:rPr>
                              <w:t>Experience:</w:t>
                            </w:r>
                            <w:r w:rsidRPr="00803834">
                              <w:rPr>
                                <w:rFonts w:ascii="TH SarabunPSK" w:hAnsi="TH SarabunPSK" w:cs="TH SarabunPSK"/>
                                <w:sz w:val="32"/>
                                <w:szCs w:val="32"/>
                              </w:rPr>
                              <w:t xml:space="preserve"> </w:t>
                            </w:r>
                            <w:r>
                              <w:rPr>
                                <w:rFonts w:ascii="TH SarabunPSK" w:hAnsi="TH SarabunPSK" w:cs="TH SarabunPSK"/>
                                <w:sz w:val="32"/>
                                <w:szCs w:val="32"/>
                              </w:rPr>
                              <w:t>Applicants</w:t>
                            </w:r>
                            <w:r w:rsidRPr="00803834">
                              <w:rPr>
                                <w:rFonts w:ascii="TH SarabunPSK" w:hAnsi="TH SarabunPSK" w:cs="TH SarabunPSK"/>
                                <w:sz w:val="32"/>
                                <w:szCs w:val="32"/>
                              </w:rPr>
                              <w:t xml:space="preserve"> must have experience in the architecture of modern personal computers and must be capable of ____(101)_____ and systematizing equipment and of performing basic checks and fault location (troubleshooting) on computer equipment and ____</w:t>
                            </w:r>
                            <w:r>
                              <w:rPr>
                                <w:rFonts w:ascii="TH SarabunPSK" w:hAnsi="TH SarabunPSK" w:cs="TH SarabunPSK"/>
                                <w:sz w:val="32"/>
                                <w:szCs w:val="32"/>
                              </w:rPr>
                              <w:t>__</w:t>
                            </w:r>
                            <w:r w:rsidRPr="00803834">
                              <w:rPr>
                                <w:rFonts w:ascii="TH SarabunPSK" w:hAnsi="TH SarabunPSK" w:cs="TH SarabunPSK"/>
                                <w:sz w:val="32"/>
                                <w:szCs w:val="32"/>
                              </w:rPr>
                              <w:t>_(102)__</w:t>
                            </w:r>
                            <w:r>
                              <w:rPr>
                                <w:rFonts w:ascii="TH SarabunPSK" w:hAnsi="TH SarabunPSK" w:cs="TH SarabunPSK"/>
                                <w:sz w:val="32"/>
                                <w:szCs w:val="32"/>
                              </w:rPr>
                              <w:t>___</w:t>
                            </w:r>
                            <w:r w:rsidRPr="00803834">
                              <w:rPr>
                                <w:rFonts w:ascii="TH SarabunPSK" w:hAnsi="TH SarabunPSK" w:cs="TH SarabunPSK"/>
                                <w:sz w:val="32"/>
                                <w:szCs w:val="32"/>
                              </w:rPr>
                              <w:t xml:space="preserve">___. </w:t>
                            </w:r>
                            <w:r>
                              <w:rPr>
                                <w:rFonts w:ascii="TH SarabunPSK" w:hAnsi="TH SarabunPSK" w:cs="TH SarabunPSK"/>
                                <w:sz w:val="32"/>
                                <w:szCs w:val="32"/>
                              </w:rPr>
                              <w:t>Applicants</w:t>
                            </w:r>
                            <w:r w:rsidRPr="00803834">
                              <w:rPr>
                                <w:rFonts w:ascii="TH SarabunPSK" w:hAnsi="TH SarabunPSK" w:cs="TH SarabunPSK"/>
                                <w:sz w:val="32"/>
                                <w:szCs w:val="32"/>
                              </w:rPr>
                              <w:t xml:space="preserve"> must be familiar with operating systems and common computer applications including virus _____(103)_____ and eradication programmes and _____(104)_____ Preference will be given to </w:t>
                            </w:r>
                            <w:r>
                              <w:rPr>
                                <w:rFonts w:ascii="TH SarabunPSK" w:hAnsi="TH SarabunPSK" w:cs="TH SarabunPSK"/>
                                <w:sz w:val="32"/>
                                <w:szCs w:val="32"/>
                              </w:rPr>
                              <w:t>applicants</w:t>
                            </w:r>
                            <w:r w:rsidRPr="00803834">
                              <w:rPr>
                                <w:rFonts w:ascii="TH SarabunPSK" w:hAnsi="TH SarabunPSK" w:cs="TH SarabunPSK"/>
                                <w:sz w:val="32"/>
                                <w:szCs w:val="32"/>
                              </w:rPr>
                              <w:t xml:space="preserve"> having experience in the installation and organization of networks for a</w:t>
                            </w:r>
                            <w:r>
                              <w:rPr>
                                <w:rFonts w:ascii="TH SarabunPSK" w:hAnsi="TH SarabunPSK" w:cs="TH SarabunPSK"/>
                                <w:sz w:val="32"/>
                                <w:szCs w:val="32"/>
                              </w:rPr>
                              <w:t xml:space="preserve"> small office environment. The O</w:t>
                            </w:r>
                            <w:r w:rsidRPr="00803834">
                              <w:rPr>
                                <w:rFonts w:ascii="TH SarabunPSK" w:hAnsi="TH SarabunPSK" w:cs="TH SarabunPSK"/>
                                <w:sz w:val="32"/>
                                <w:szCs w:val="32"/>
                              </w:rPr>
                              <w:t>ffice Automation Assistant will be required to train staff in system operations and in the use of computer applications. The preparation of training notes and operating procedures documentation</w:t>
                            </w:r>
                            <w:r>
                              <w:rPr>
                                <w:rFonts w:ascii="TH SarabunPSK" w:hAnsi="TH SarabunPSK" w:cs="TH SarabunPSK"/>
                                <w:sz w:val="32"/>
                                <w:szCs w:val="32"/>
                              </w:rPr>
                              <w:t xml:space="preserve"> are</w:t>
                            </w:r>
                            <w:r w:rsidRPr="00803834">
                              <w:rPr>
                                <w:rFonts w:ascii="TH SarabunPSK" w:hAnsi="TH SarabunPSK" w:cs="TH SarabunPSK"/>
                                <w:sz w:val="32"/>
                                <w:szCs w:val="32"/>
                              </w:rPr>
                              <w:t xml:space="preserve"> required _____(105)_____ in both spoken and written English and Thai language is essential.</w:t>
                            </w:r>
                          </w:p>
                          <w:p w:rsidR="00F24663" w:rsidRPr="00803834" w:rsidRDefault="00F24663" w:rsidP="003068A6">
                            <w:pPr>
                              <w:spacing w:after="0"/>
                              <w:rPr>
                                <w:rFonts w:ascii="TH SarabunPSK" w:hAnsi="TH SarabunPSK" w:cs="TH SarabunPSK"/>
                                <w:b/>
                                <w:bCs/>
                                <w:sz w:val="32"/>
                                <w:szCs w:val="32"/>
                              </w:rPr>
                            </w:pPr>
                            <w:r w:rsidRPr="00803834">
                              <w:rPr>
                                <w:rFonts w:ascii="TH SarabunPSK" w:hAnsi="TH SarabunPSK" w:cs="TH SarabunPSK"/>
                                <w:b/>
                                <w:bCs/>
                                <w:sz w:val="32"/>
                                <w:szCs w:val="32"/>
                              </w:rPr>
                              <w:t>To Apply:</w:t>
                            </w:r>
                            <w:r w:rsidRPr="00803834">
                              <w:rPr>
                                <w:rFonts w:ascii="TH SarabunPSK" w:hAnsi="TH SarabunPSK" w:cs="TH SarabunPSK"/>
                                <w:sz w:val="32"/>
                                <w:szCs w:val="32"/>
                              </w:rPr>
                              <w:t>Please mail a typed letter of application , together with a full resume of experience, training and education to:</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The Regional Representative, ICAO</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P.O. Box 11, SamyaekLadprao</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Bangkok 10901</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Deadline for Applications: 30 August 2012</w:t>
                            </w:r>
                          </w:p>
                          <w:p w:rsidR="00F24663" w:rsidRDefault="00F24663" w:rsidP="0096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F49A3" id="Text Box 2" o:spid="_x0000_s1089" type="#_x0000_t202" style="position:absolute;margin-left:1.8pt;margin-top:16.7pt;width:495pt;height:554.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iKAIAAE8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">
                <v:textbox>
                  <w:txbxContent>
                    <w:p w:rsidR="00F24663" w:rsidRPr="00803834" w:rsidRDefault="00F24663" w:rsidP="003068A6">
                      <w:pPr>
                        <w:spacing w:after="0"/>
                        <w:jc w:val="center"/>
                        <w:rPr>
                          <w:rFonts w:ascii="TH SarabunPSK" w:hAnsi="TH SarabunPSK" w:cs="TH SarabunPSK"/>
                          <w:b/>
                          <w:bCs/>
                          <w:sz w:val="32"/>
                          <w:szCs w:val="32"/>
                        </w:rPr>
                      </w:pPr>
                      <w:r w:rsidRPr="00803834">
                        <w:rPr>
                          <w:rFonts w:ascii="TH SarabunPSK" w:hAnsi="TH SarabunPSK" w:cs="TH SarabunPSK"/>
                          <w:b/>
                          <w:bCs/>
                          <w:sz w:val="32"/>
                          <w:szCs w:val="32"/>
                        </w:rPr>
                        <w:t>The International Civil Aviation</w:t>
                      </w:r>
                      <w:r w:rsidRPr="003068A6">
                        <w:rPr>
                          <w:rFonts w:ascii="TH SarabunPSK" w:hAnsi="TH SarabunPSK" w:cs="TH SarabunPSK"/>
                          <w:b/>
                          <w:bCs/>
                          <w:sz w:val="32"/>
                          <w:szCs w:val="32"/>
                        </w:rPr>
                        <w:t xml:space="preserve"> </w:t>
                      </w:r>
                      <w:r>
                        <w:rPr>
                          <w:rFonts w:ascii="TH SarabunPSK" w:hAnsi="TH SarabunPSK" w:cs="TH SarabunPSK"/>
                          <w:b/>
                          <w:bCs/>
                          <w:sz w:val="32"/>
                          <w:szCs w:val="32"/>
                        </w:rPr>
                        <w:t>Organization (ICAO)</w:t>
                      </w:r>
                    </w:p>
                    <w:p w:rsidR="00F24663" w:rsidRPr="00803834" w:rsidRDefault="00F24663" w:rsidP="003068A6">
                      <w:pPr>
                        <w:spacing w:after="0"/>
                        <w:jc w:val="center"/>
                        <w:rPr>
                          <w:rFonts w:ascii="TH SarabunPSK" w:hAnsi="TH SarabunPSK" w:cs="TH SarabunPSK"/>
                          <w:b/>
                          <w:bCs/>
                          <w:sz w:val="32"/>
                          <w:szCs w:val="32"/>
                        </w:rPr>
                      </w:pPr>
                      <w:r w:rsidRPr="00803834">
                        <w:rPr>
                          <w:rFonts w:ascii="TH SarabunPSK" w:hAnsi="TH SarabunPSK" w:cs="TH SarabunPSK"/>
                          <w:b/>
                          <w:bCs/>
                          <w:sz w:val="32"/>
                          <w:szCs w:val="32"/>
                        </w:rPr>
                        <w:t>A United Nations Agency, is _____(96)_____ an:</w:t>
                      </w:r>
                    </w:p>
                    <w:p w:rsidR="00F24663" w:rsidRPr="00803834" w:rsidRDefault="00F24663" w:rsidP="003068A6">
                      <w:pPr>
                        <w:spacing w:after="120"/>
                        <w:jc w:val="center"/>
                        <w:rPr>
                          <w:rFonts w:ascii="TH SarabunPSK" w:hAnsi="TH SarabunPSK" w:cs="TH SarabunPSK"/>
                          <w:b/>
                          <w:bCs/>
                          <w:sz w:val="32"/>
                          <w:szCs w:val="32"/>
                        </w:rPr>
                      </w:pPr>
                      <w:r w:rsidRPr="00803834">
                        <w:rPr>
                          <w:rFonts w:ascii="TH SarabunPSK" w:hAnsi="TH SarabunPSK" w:cs="TH SarabunPSK"/>
                          <w:b/>
                          <w:bCs/>
                          <w:sz w:val="32"/>
                          <w:szCs w:val="32"/>
                        </w:rPr>
                        <w:t>OFFICE AUTOMATION ASSISTANT</w:t>
                      </w:r>
                    </w:p>
                    <w:p w:rsidR="00F24663" w:rsidRPr="00803834" w:rsidRDefault="00F24663" w:rsidP="003068A6">
                      <w:pPr>
                        <w:spacing w:after="120"/>
                        <w:jc w:val="both"/>
                        <w:rPr>
                          <w:rFonts w:ascii="TH SarabunPSK" w:hAnsi="TH SarabunPSK" w:cs="TH SarabunPSK"/>
                          <w:sz w:val="32"/>
                          <w:szCs w:val="32"/>
                        </w:rPr>
                      </w:pPr>
                      <w:r w:rsidRPr="00803834">
                        <w:rPr>
                          <w:rFonts w:ascii="TH SarabunPSK" w:hAnsi="TH SarabunPSK" w:cs="TH SarabunPSK"/>
                          <w:sz w:val="32"/>
                          <w:szCs w:val="32"/>
                        </w:rPr>
                        <w:t>____(97)__</w:t>
                      </w:r>
                      <w:r>
                        <w:rPr>
                          <w:rFonts w:ascii="TH SarabunPSK" w:hAnsi="TH SarabunPSK" w:cs="TH SarabunPSK"/>
                          <w:sz w:val="32"/>
                          <w:szCs w:val="32"/>
                        </w:rPr>
                        <w:t>____ Salary in the range of Baht</w:t>
                      </w:r>
                      <w:r w:rsidRPr="00803834">
                        <w:rPr>
                          <w:rFonts w:ascii="TH SarabunPSK" w:hAnsi="TH SarabunPSK" w:cs="TH SarabunPSK"/>
                          <w:sz w:val="32"/>
                          <w:szCs w:val="32"/>
                        </w:rPr>
                        <w:t xml:space="preserve"> 22,00</w:t>
                      </w:r>
                      <w:r>
                        <w:rPr>
                          <w:rFonts w:ascii="TH SarabunPSK" w:hAnsi="TH SarabunPSK" w:cs="TH SarabunPSK"/>
                          <w:sz w:val="32"/>
                          <w:szCs w:val="32"/>
                        </w:rPr>
                        <w:t>0</w:t>
                      </w:r>
                      <w:r w:rsidRPr="00803834">
                        <w:rPr>
                          <w:rFonts w:ascii="TH SarabunPSK" w:hAnsi="TH SarabunPSK" w:cs="TH SarabunPSK"/>
                          <w:sz w:val="32"/>
                          <w:szCs w:val="32"/>
                        </w:rPr>
                        <w:t xml:space="preserve"> (net/mo)</w:t>
                      </w:r>
                    </w:p>
                    <w:p w:rsidR="00F24663" w:rsidRPr="00803834" w:rsidRDefault="00F24663" w:rsidP="003068A6">
                      <w:pPr>
                        <w:spacing w:after="120"/>
                        <w:rPr>
                          <w:rFonts w:ascii="TH SarabunPSK" w:hAnsi="TH SarabunPSK" w:cs="TH SarabunPSK"/>
                          <w:sz w:val="32"/>
                          <w:szCs w:val="32"/>
                        </w:rPr>
                      </w:pPr>
                      <w:r w:rsidRPr="00803834">
                        <w:rPr>
                          <w:rFonts w:ascii="TH SarabunPSK" w:hAnsi="TH SarabunPSK" w:cs="TH SarabunPSK"/>
                          <w:b/>
                          <w:bCs/>
                          <w:sz w:val="32"/>
                          <w:szCs w:val="32"/>
                        </w:rPr>
                        <w:t>Education:</w:t>
                      </w:r>
                      <w:r>
                        <w:rPr>
                          <w:rFonts w:ascii="TH SarabunPSK" w:hAnsi="TH SarabunPSK" w:cs="TH SarabunPSK"/>
                          <w:sz w:val="32"/>
                          <w:szCs w:val="32"/>
                        </w:rPr>
                        <w:t xml:space="preserve"> Applicants</w:t>
                      </w:r>
                      <w:r w:rsidRPr="00803834">
                        <w:rPr>
                          <w:rFonts w:ascii="TH SarabunPSK" w:hAnsi="TH SarabunPSK" w:cs="TH SarabunPSK"/>
                          <w:sz w:val="32"/>
                          <w:szCs w:val="32"/>
                        </w:rPr>
                        <w:t xml:space="preserve"> should have technical qualifications in electronics, specializing in the computer hardware ____(98)______ and should have a good background in systems software </w:t>
                      </w:r>
                      <w:r>
                        <w:rPr>
                          <w:rFonts w:ascii="TH SarabunPSK" w:hAnsi="TH SarabunPSK" w:cs="TH SarabunPSK"/>
                          <w:sz w:val="32"/>
                          <w:szCs w:val="32"/>
                        </w:rPr>
                        <w:t xml:space="preserve">   </w:t>
                      </w:r>
                      <w:r w:rsidRPr="00803834">
                        <w:rPr>
                          <w:rFonts w:ascii="TH SarabunPSK" w:hAnsi="TH SarabunPSK" w:cs="TH SarabunPSK"/>
                          <w:sz w:val="32"/>
                          <w:szCs w:val="32"/>
                        </w:rPr>
                        <w:t xml:space="preserve">and common computer applications. </w:t>
                      </w:r>
                      <w:r>
                        <w:rPr>
                          <w:rFonts w:ascii="TH SarabunPSK" w:hAnsi="TH SarabunPSK" w:cs="TH SarabunPSK"/>
                          <w:sz w:val="32"/>
                          <w:szCs w:val="32"/>
                        </w:rPr>
                        <w:t>Applicants</w:t>
                      </w:r>
                      <w:r w:rsidRPr="00803834">
                        <w:rPr>
                          <w:rFonts w:ascii="TH SarabunPSK" w:hAnsi="TH SarabunPSK" w:cs="TH SarabunPSK"/>
                          <w:sz w:val="32"/>
                          <w:szCs w:val="32"/>
                        </w:rPr>
                        <w:t xml:space="preserve"> who ____(99)_____ qualifications in computer science and who also have ____(100)_____ practical experience with computer hardware and operating systems will also be considered.</w:t>
                      </w:r>
                    </w:p>
                    <w:p w:rsidR="00F24663" w:rsidRPr="00803834" w:rsidRDefault="00F24663" w:rsidP="003068A6">
                      <w:pPr>
                        <w:spacing w:after="120"/>
                        <w:rPr>
                          <w:rFonts w:ascii="TH SarabunPSK" w:hAnsi="TH SarabunPSK" w:cs="TH SarabunPSK"/>
                          <w:sz w:val="32"/>
                          <w:szCs w:val="32"/>
                        </w:rPr>
                      </w:pPr>
                      <w:r w:rsidRPr="00803834">
                        <w:rPr>
                          <w:rFonts w:ascii="TH SarabunPSK" w:hAnsi="TH SarabunPSK" w:cs="TH SarabunPSK"/>
                          <w:b/>
                          <w:bCs/>
                          <w:sz w:val="32"/>
                          <w:szCs w:val="32"/>
                        </w:rPr>
                        <w:t>Experience:</w:t>
                      </w:r>
                      <w:r w:rsidRPr="00803834">
                        <w:rPr>
                          <w:rFonts w:ascii="TH SarabunPSK" w:hAnsi="TH SarabunPSK" w:cs="TH SarabunPSK"/>
                          <w:sz w:val="32"/>
                          <w:szCs w:val="32"/>
                        </w:rPr>
                        <w:t xml:space="preserve"> </w:t>
                      </w:r>
                      <w:r>
                        <w:rPr>
                          <w:rFonts w:ascii="TH SarabunPSK" w:hAnsi="TH SarabunPSK" w:cs="TH SarabunPSK"/>
                          <w:sz w:val="32"/>
                          <w:szCs w:val="32"/>
                        </w:rPr>
                        <w:t>Applicants</w:t>
                      </w:r>
                      <w:r w:rsidRPr="00803834">
                        <w:rPr>
                          <w:rFonts w:ascii="TH SarabunPSK" w:hAnsi="TH SarabunPSK" w:cs="TH SarabunPSK"/>
                          <w:sz w:val="32"/>
                          <w:szCs w:val="32"/>
                        </w:rPr>
                        <w:t xml:space="preserve"> must have experience in the architecture of modern personal computers and must be capable of ____(101)_____ and systematizing equipment and of performing basic checks and fault location (troubleshooting) on computer equipment and ____</w:t>
                      </w:r>
                      <w:r>
                        <w:rPr>
                          <w:rFonts w:ascii="TH SarabunPSK" w:hAnsi="TH SarabunPSK" w:cs="TH SarabunPSK"/>
                          <w:sz w:val="32"/>
                          <w:szCs w:val="32"/>
                        </w:rPr>
                        <w:t>__</w:t>
                      </w:r>
                      <w:r w:rsidRPr="00803834">
                        <w:rPr>
                          <w:rFonts w:ascii="TH SarabunPSK" w:hAnsi="TH SarabunPSK" w:cs="TH SarabunPSK"/>
                          <w:sz w:val="32"/>
                          <w:szCs w:val="32"/>
                        </w:rPr>
                        <w:t>_(102)__</w:t>
                      </w:r>
                      <w:r>
                        <w:rPr>
                          <w:rFonts w:ascii="TH SarabunPSK" w:hAnsi="TH SarabunPSK" w:cs="TH SarabunPSK"/>
                          <w:sz w:val="32"/>
                          <w:szCs w:val="32"/>
                        </w:rPr>
                        <w:t>___</w:t>
                      </w:r>
                      <w:r w:rsidRPr="00803834">
                        <w:rPr>
                          <w:rFonts w:ascii="TH SarabunPSK" w:hAnsi="TH SarabunPSK" w:cs="TH SarabunPSK"/>
                          <w:sz w:val="32"/>
                          <w:szCs w:val="32"/>
                        </w:rPr>
                        <w:t xml:space="preserve">___. </w:t>
                      </w:r>
                      <w:r>
                        <w:rPr>
                          <w:rFonts w:ascii="TH SarabunPSK" w:hAnsi="TH SarabunPSK" w:cs="TH SarabunPSK"/>
                          <w:sz w:val="32"/>
                          <w:szCs w:val="32"/>
                        </w:rPr>
                        <w:t>Applicants</w:t>
                      </w:r>
                      <w:r w:rsidRPr="00803834">
                        <w:rPr>
                          <w:rFonts w:ascii="TH SarabunPSK" w:hAnsi="TH SarabunPSK" w:cs="TH SarabunPSK"/>
                          <w:sz w:val="32"/>
                          <w:szCs w:val="32"/>
                        </w:rPr>
                        <w:t xml:space="preserve"> must be familiar with operating systems and common computer applications including virus _____(103)_____ and eradication programmes and _____(104)_____ Preference will be given to </w:t>
                      </w:r>
                      <w:r>
                        <w:rPr>
                          <w:rFonts w:ascii="TH SarabunPSK" w:hAnsi="TH SarabunPSK" w:cs="TH SarabunPSK"/>
                          <w:sz w:val="32"/>
                          <w:szCs w:val="32"/>
                        </w:rPr>
                        <w:t>applicants</w:t>
                      </w:r>
                      <w:r w:rsidRPr="00803834">
                        <w:rPr>
                          <w:rFonts w:ascii="TH SarabunPSK" w:hAnsi="TH SarabunPSK" w:cs="TH SarabunPSK"/>
                          <w:sz w:val="32"/>
                          <w:szCs w:val="32"/>
                        </w:rPr>
                        <w:t xml:space="preserve"> having experience in the installation and organization of networks for a</w:t>
                      </w:r>
                      <w:r>
                        <w:rPr>
                          <w:rFonts w:ascii="TH SarabunPSK" w:hAnsi="TH SarabunPSK" w:cs="TH SarabunPSK"/>
                          <w:sz w:val="32"/>
                          <w:szCs w:val="32"/>
                        </w:rPr>
                        <w:t xml:space="preserve"> small office environment. The O</w:t>
                      </w:r>
                      <w:r w:rsidRPr="00803834">
                        <w:rPr>
                          <w:rFonts w:ascii="TH SarabunPSK" w:hAnsi="TH SarabunPSK" w:cs="TH SarabunPSK"/>
                          <w:sz w:val="32"/>
                          <w:szCs w:val="32"/>
                        </w:rPr>
                        <w:t>ffice Automation Assistant will be required to train staff in system operations and in the use of computer applications. The preparation of training notes and operating procedures documentation</w:t>
                      </w:r>
                      <w:r>
                        <w:rPr>
                          <w:rFonts w:ascii="TH SarabunPSK" w:hAnsi="TH SarabunPSK" w:cs="TH SarabunPSK"/>
                          <w:sz w:val="32"/>
                          <w:szCs w:val="32"/>
                        </w:rPr>
                        <w:t xml:space="preserve"> are</w:t>
                      </w:r>
                      <w:r w:rsidRPr="00803834">
                        <w:rPr>
                          <w:rFonts w:ascii="TH SarabunPSK" w:hAnsi="TH SarabunPSK" w:cs="TH SarabunPSK"/>
                          <w:sz w:val="32"/>
                          <w:szCs w:val="32"/>
                        </w:rPr>
                        <w:t xml:space="preserve"> required _____(105)_____ in both spoken and written English and Thai language is essential.</w:t>
                      </w:r>
                    </w:p>
                    <w:p w:rsidR="00F24663" w:rsidRPr="00803834" w:rsidRDefault="00F24663" w:rsidP="003068A6">
                      <w:pPr>
                        <w:spacing w:after="0"/>
                        <w:rPr>
                          <w:rFonts w:ascii="TH SarabunPSK" w:hAnsi="TH SarabunPSK" w:cs="TH SarabunPSK"/>
                          <w:b/>
                          <w:bCs/>
                          <w:sz w:val="32"/>
                          <w:szCs w:val="32"/>
                        </w:rPr>
                      </w:pPr>
                      <w:r w:rsidRPr="00803834">
                        <w:rPr>
                          <w:rFonts w:ascii="TH SarabunPSK" w:hAnsi="TH SarabunPSK" w:cs="TH SarabunPSK"/>
                          <w:b/>
                          <w:bCs/>
                          <w:sz w:val="32"/>
                          <w:szCs w:val="32"/>
                        </w:rPr>
                        <w:t>To Apply:</w:t>
                      </w:r>
                      <w:r w:rsidRPr="00803834">
                        <w:rPr>
                          <w:rFonts w:ascii="TH SarabunPSK" w:hAnsi="TH SarabunPSK" w:cs="TH SarabunPSK"/>
                          <w:sz w:val="32"/>
                          <w:szCs w:val="32"/>
                        </w:rPr>
                        <w:t>Please mail a typed letter of application , together with a full resume of experience, training and education to:</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The Regional Representative, ICAO</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P.O. Box 11, SamyaekLadprao</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Bangkok 10901</w:t>
                      </w:r>
                    </w:p>
                    <w:p w:rsidR="00F24663" w:rsidRPr="00803834" w:rsidRDefault="00F24663" w:rsidP="003068A6">
                      <w:pPr>
                        <w:spacing w:after="0"/>
                        <w:ind w:left="2160" w:firstLine="720"/>
                        <w:rPr>
                          <w:rFonts w:ascii="TH SarabunPSK" w:hAnsi="TH SarabunPSK" w:cs="TH SarabunPSK"/>
                          <w:b/>
                          <w:bCs/>
                          <w:sz w:val="32"/>
                          <w:szCs w:val="32"/>
                        </w:rPr>
                      </w:pPr>
                      <w:r w:rsidRPr="00803834">
                        <w:rPr>
                          <w:rFonts w:ascii="TH SarabunPSK" w:hAnsi="TH SarabunPSK" w:cs="TH SarabunPSK"/>
                          <w:b/>
                          <w:bCs/>
                          <w:sz w:val="32"/>
                          <w:szCs w:val="32"/>
                        </w:rPr>
                        <w:t>Deadline for Applications: 30 August 2012</w:t>
                      </w:r>
                    </w:p>
                    <w:p w:rsidR="00F24663" w:rsidRDefault="00F24663" w:rsidP="009664D5"/>
                  </w:txbxContent>
                </v:textbox>
              </v:shape>
            </w:pict>
          </mc:Fallback>
        </mc:AlternateContent>
      </w:r>
    </w:p>
    <w:p w:rsidR="009664D5" w:rsidRPr="00C75033" w:rsidRDefault="009664D5" w:rsidP="009664D5">
      <w:pPr>
        <w:rPr>
          <w:rFonts w:ascii="TH SarabunPSK" w:hAnsi="TH SarabunPSK" w:cs="TH SarabunPSK"/>
          <w:b/>
          <w:bCs/>
          <w:sz w:val="32"/>
          <w:szCs w:val="32"/>
          <w:u w:val="single"/>
        </w:rPr>
      </w:pPr>
    </w:p>
    <w:p w:rsidR="009664D5" w:rsidRPr="00C75033" w:rsidRDefault="009664D5" w:rsidP="009664D5">
      <w:pPr>
        <w:jc w:val="center"/>
        <w:rPr>
          <w:rFonts w:ascii="TH SarabunPSK" w:hAnsi="TH SarabunPSK" w:cs="TH SarabunPSK"/>
          <w:b/>
          <w:bCs/>
          <w:sz w:val="32"/>
          <w:szCs w:val="32"/>
        </w:rPr>
      </w:pPr>
    </w:p>
    <w:p w:rsidR="009664D5" w:rsidRPr="00C75033" w:rsidRDefault="009664D5" w:rsidP="009664D5">
      <w:pPr>
        <w:jc w:val="cente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Default="009664D5" w:rsidP="009664D5">
      <w:pPr>
        <w:rPr>
          <w:rFonts w:ascii="TH SarabunPSK" w:hAnsi="TH SarabunPSK" w:cs="TH SarabunPSK"/>
          <w:sz w:val="32"/>
          <w:szCs w:val="32"/>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lastRenderedPageBreak/>
        <w:t>96.</w:t>
      </w:r>
      <w:r w:rsidRPr="00C75033">
        <w:rPr>
          <w:rFonts w:ascii="TH SarabunPSK" w:hAnsi="TH SarabunPSK" w:cs="TH SarabunPSK"/>
          <w:sz w:val="32"/>
          <w:szCs w:val="32"/>
        </w:rPr>
        <w:tab/>
        <w:t>1. recruiting</w:t>
      </w:r>
      <w:r w:rsidRPr="00C75033">
        <w:rPr>
          <w:rFonts w:ascii="TH SarabunPSK" w:hAnsi="TH SarabunPSK" w:cs="TH SarabunPSK"/>
          <w:sz w:val="32"/>
          <w:szCs w:val="32"/>
        </w:rPr>
        <w:tab/>
      </w:r>
      <w:r w:rsidRPr="00C75033">
        <w:rPr>
          <w:rFonts w:ascii="TH SarabunPSK" w:hAnsi="TH SarabunPSK" w:cs="TH SarabunPSK"/>
          <w:sz w:val="32"/>
          <w:szCs w:val="32"/>
        </w:rPr>
        <w:tab/>
        <w:t>2. reciting</w:t>
      </w:r>
      <w:r w:rsidRPr="00C75033">
        <w:rPr>
          <w:rFonts w:ascii="TH SarabunPSK" w:hAnsi="TH SarabunPSK" w:cs="TH SarabunPSK"/>
          <w:sz w:val="32"/>
          <w:szCs w:val="32"/>
        </w:rPr>
        <w:tab/>
        <w:t>3. wanting</w:t>
      </w:r>
      <w:r w:rsidRPr="00C75033">
        <w:rPr>
          <w:rFonts w:ascii="TH SarabunPSK" w:hAnsi="TH SarabunPSK" w:cs="TH SarabunPSK"/>
          <w:sz w:val="32"/>
          <w:szCs w:val="32"/>
        </w:rPr>
        <w:tab/>
        <w:t>4. looking for</w:t>
      </w:r>
      <w:r w:rsidRPr="00C75033">
        <w:rPr>
          <w:rFonts w:ascii="TH SarabunPSK" w:hAnsi="TH SarabunPSK" w:cs="TH SarabunPSK"/>
          <w:sz w:val="32"/>
          <w:szCs w:val="32"/>
        </w:rPr>
        <w:tab/>
        <w:t>5.require</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97.</w:t>
      </w:r>
      <w:r w:rsidRPr="00C75033">
        <w:rPr>
          <w:rFonts w:ascii="TH SarabunPSK" w:hAnsi="TH SarabunPSK" w:cs="TH SarabunPSK"/>
          <w:sz w:val="32"/>
          <w:szCs w:val="32"/>
        </w:rPr>
        <w:tab/>
        <w:t>1. Beginning</w:t>
      </w:r>
      <w:r w:rsidRPr="00C75033">
        <w:rPr>
          <w:rFonts w:ascii="TH SarabunPSK" w:hAnsi="TH SarabunPSK" w:cs="TH SarabunPSK"/>
          <w:sz w:val="32"/>
          <w:szCs w:val="32"/>
        </w:rPr>
        <w:tab/>
      </w:r>
      <w:r w:rsidRPr="00C75033">
        <w:rPr>
          <w:rFonts w:ascii="TH SarabunPSK" w:hAnsi="TH SarabunPSK" w:cs="TH SarabunPSK"/>
          <w:sz w:val="32"/>
          <w:szCs w:val="32"/>
        </w:rPr>
        <w:tab/>
        <w:t>2.Started</w:t>
      </w:r>
      <w:r w:rsidRPr="00C75033">
        <w:rPr>
          <w:rFonts w:ascii="TH SarabunPSK" w:hAnsi="TH SarabunPSK" w:cs="TH SarabunPSK"/>
          <w:sz w:val="32"/>
          <w:szCs w:val="32"/>
        </w:rPr>
        <w:tab/>
        <w:t>3.Initial</w:t>
      </w:r>
      <w:r w:rsidRPr="00C75033">
        <w:rPr>
          <w:rFonts w:ascii="TH SarabunPSK" w:hAnsi="TH SarabunPSK" w:cs="TH SarabunPSK"/>
          <w:sz w:val="32"/>
          <w:szCs w:val="32"/>
        </w:rPr>
        <w:tab/>
      </w:r>
      <w:r w:rsidRPr="00C75033">
        <w:rPr>
          <w:rFonts w:ascii="TH SarabunPSK" w:hAnsi="TH SarabunPSK" w:cs="TH SarabunPSK"/>
          <w:sz w:val="32"/>
          <w:szCs w:val="32"/>
        </w:rPr>
        <w:tab/>
        <w:t>4.Maximum</w:t>
      </w:r>
      <w:r w:rsidRPr="00C75033">
        <w:rPr>
          <w:rFonts w:ascii="TH SarabunPSK" w:hAnsi="TH SarabunPSK" w:cs="TH SarabunPSK"/>
          <w:sz w:val="32"/>
          <w:szCs w:val="32"/>
        </w:rPr>
        <w:tab/>
        <w:t>5. Elemental</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98.</w:t>
      </w:r>
      <w:r w:rsidRPr="00C75033">
        <w:rPr>
          <w:rFonts w:ascii="TH SarabunPSK" w:hAnsi="TH SarabunPSK" w:cs="TH SarabunPSK"/>
          <w:sz w:val="32"/>
          <w:szCs w:val="32"/>
        </w:rPr>
        <w:tab/>
        <w:t>1.area</w:t>
      </w:r>
      <w:r w:rsidRPr="00C75033">
        <w:rPr>
          <w:rFonts w:ascii="TH SarabunPSK" w:hAnsi="TH SarabunPSK" w:cs="TH SarabunPSK"/>
          <w:sz w:val="32"/>
          <w:szCs w:val="32"/>
        </w:rPr>
        <w:tab/>
      </w:r>
      <w:r w:rsidRPr="00C75033">
        <w:rPr>
          <w:rFonts w:ascii="TH SarabunPSK" w:hAnsi="TH SarabunPSK" w:cs="TH SarabunPSK"/>
          <w:sz w:val="32"/>
          <w:szCs w:val="32"/>
        </w:rPr>
        <w:tab/>
      </w:r>
      <w:r w:rsidRPr="00C75033">
        <w:rPr>
          <w:rFonts w:ascii="TH SarabunPSK" w:hAnsi="TH SarabunPSK" w:cs="TH SarabunPSK"/>
          <w:sz w:val="32"/>
          <w:szCs w:val="32"/>
        </w:rPr>
        <w:tab/>
        <w:t>2.field</w:t>
      </w:r>
      <w:r w:rsidRPr="00C75033">
        <w:rPr>
          <w:rFonts w:ascii="TH SarabunPSK" w:hAnsi="TH SarabunPSK" w:cs="TH SarabunPSK"/>
          <w:sz w:val="32"/>
          <w:szCs w:val="32"/>
        </w:rPr>
        <w:tab/>
      </w:r>
      <w:r w:rsidRPr="00C75033">
        <w:rPr>
          <w:rFonts w:ascii="TH SarabunPSK" w:hAnsi="TH SarabunPSK" w:cs="TH SarabunPSK"/>
          <w:sz w:val="32"/>
          <w:szCs w:val="32"/>
        </w:rPr>
        <w:tab/>
        <w:t>3.content</w:t>
      </w:r>
      <w:r w:rsidRPr="00C75033">
        <w:rPr>
          <w:rFonts w:ascii="TH SarabunPSK" w:hAnsi="TH SarabunPSK" w:cs="TH SarabunPSK"/>
          <w:sz w:val="32"/>
          <w:szCs w:val="32"/>
        </w:rPr>
        <w:tab/>
        <w:t>4.company</w:t>
      </w:r>
      <w:r w:rsidRPr="00C75033">
        <w:rPr>
          <w:rFonts w:ascii="TH SarabunPSK" w:hAnsi="TH SarabunPSK" w:cs="TH SarabunPSK"/>
          <w:sz w:val="32"/>
          <w:szCs w:val="32"/>
        </w:rPr>
        <w:tab/>
        <w:t>5.system</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99.</w:t>
      </w:r>
      <w:r w:rsidRPr="00C75033">
        <w:rPr>
          <w:rFonts w:ascii="TH SarabunPSK" w:hAnsi="TH SarabunPSK" w:cs="TH SarabunPSK"/>
          <w:sz w:val="32"/>
          <w:szCs w:val="32"/>
        </w:rPr>
        <w:tab/>
        <w:t>1.have</w:t>
      </w:r>
      <w:r w:rsidRPr="00C75033">
        <w:rPr>
          <w:rFonts w:ascii="TH SarabunPSK" w:hAnsi="TH SarabunPSK" w:cs="TH SarabunPSK"/>
          <w:sz w:val="32"/>
          <w:szCs w:val="32"/>
        </w:rPr>
        <w:tab/>
      </w:r>
      <w:r w:rsidRPr="00C75033">
        <w:rPr>
          <w:rFonts w:ascii="TH SarabunPSK" w:hAnsi="TH SarabunPSK" w:cs="TH SarabunPSK"/>
          <w:sz w:val="32"/>
          <w:szCs w:val="32"/>
        </w:rPr>
        <w:tab/>
      </w:r>
      <w:r w:rsidRPr="00C75033">
        <w:rPr>
          <w:rFonts w:ascii="TH SarabunPSK" w:hAnsi="TH SarabunPSK" w:cs="TH SarabunPSK"/>
          <w:sz w:val="32"/>
          <w:szCs w:val="32"/>
        </w:rPr>
        <w:tab/>
        <w:t>2.has</w:t>
      </w:r>
      <w:r w:rsidRPr="00C75033">
        <w:rPr>
          <w:rFonts w:ascii="TH SarabunPSK" w:hAnsi="TH SarabunPSK" w:cs="TH SarabunPSK"/>
          <w:sz w:val="32"/>
          <w:szCs w:val="32"/>
        </w:rPr>
        <w:tab/>
      </w:r>
      <w:r w:rsidRPr="00C75033">
        <w:rPr>
          <w:rFonts w:ascii="TH SarabunPSK" w:hAnsi="TH SarabunPSK" w:cs="TH SarabunPSK"/>
          <w:sz w:val="32"/>
          <w:szCs w:val="32"/>
        </w:rPr>
        <w:tab/>
        <w:t>3.had</w:t>
      </w:r>
      <w:r w:rsidRPr="00C75033">
        <w:rPr>
          <w:rFonts w:ascii="TH SarabunPSK" w:hAnsi="TH SarabunPSK" w:cs="TH SarabunPSK"/>
          <w:sz w:val="32"/>
          <w:szCs w:val="32"/>
        </w:rPr>
        <w:tab/>
      </w:r>
      <w:r w:rsidRPr="00C75033">
        <w:rPr>
          <w:rFonts w:ascii="TH SarabunPSK" w:hAnsi="TH SarabunPSK" w:cs="TH SarabunPSK"/>
          <w:sz w:val="32"/>
          <w:szCs w:val="32"/>
        </w:rPr>
        <w:tab/>
        <w:t>4.got</w:t>
      </w:r>
      <w:r w:rsidRPr="00C75033">
        <w:rPr>
          <w:rFonts w:ascii="TH SarabunPSK" w:hAnsi="TH SarabunPSK" w:cs="TH SarabunPSK"/>
          <w:sz w:val="32"/>
          <w:szCs w:val="32"/>
        </w:rPr>
        <w:tab/>
      </w:r>
      <w:r w:rsidRPr="00C75033">
        <w:rPr>
          <w:rFonts w:ascii="TH SarabunPSK" w:hAnsi="TH SarabunPSK" w:cs="TH SarabunPSK"/>
          <w:sz w:val="32"/>
          <w:szCs w:val="32"/>
        </w:rPr>
        <w:tab/>
        <w:t>5.made</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100.</w:t>
      </w:r>
      <w:r w:rsidRPr="00C75033">
        <w:rPr>
          <w:rFonts w:ascii="TH SarabunPSK" w:hAnsi="TH SarabunPSK" w:cs="TH SarabunPSK"/>
          <w:sz w:val="32"/>
          <w:szCs w:val="32"/>
        </w:rPr>
        <w:tab/>
        <w:t>1.consideration</w:t>
      </w:r>
      <w:r w:rsidRPr="00C75033">
        <w:rPr>
          <w:rFonts w:ascii="TH SarabunPSK" w:hAnsi="TH SarabunPSK" w:cs="TH SarabunPSK"/>
          <w:sz w:val="32"/>
          <w:szCs w:val="32"/>
        </w:rPr>
        <w:tab/>
        <w:t>2.considerable</w:t>
      </w:r>
      <w:r w:rsidRPr="00C75033">
        <w:rPr>
          <w:rFonts w:ascii="TH SarabunPSK" w:hAnsi="TH SarabunPSK" w:cs="TH SarabunPSK"/>
          <w:sz w:val="32"/>
          <w:szCs w:val="32"/>
        </w:rPr>
        <w:tab/>
        <w:t>3.some</w:t>
      </w:r>
      <w:r w:rsidRPr="00C75033">
        <w:rPr>
          <w:rFonts w:ascii="TH SarabunPSK" w:hAnsi="TH SarabunPSK" w:cs="TH SarabunPSK"/>
          <w:sz w:val="32"/>
          <w:szCs w:val="32"/>
        </w:rPr>
        <w:tab/>
      </w:r>
      <w:r w:rsidRPr="00C75033">
        <w:rPr>
          <w:rFonts w:ascii="TH SarabunPSK" w:hAnsi="TH SarabunPSK" w:cs="TH SarabunPSK"/>
          <w:sz w:val="32"/>
          <w:szCs w:val="32"/>
        </w:rPr>
        <w:tab/>
        <w:t>4.few</w:t>
      </w:r>
      <w:r w:rsidRPr="00C75033">
        <w:rPr>
          <w:rFonts w:ascii="TH SarabunPSK" w:hAnsi="TH SarabunPSK" w:cs="TH SarabunPSK"/>
          <w:sz w:val="32"/>
          <w:szCs w:val="32"/>
        </w:rPr>
        <w:tab/>
      </w:r>
      <w:r w:rsidRPr="00C75033">
        <w:rPr>
          <w:rFonts w:ascii="TH SarabunPSK" w:hAnsi="TH SarabunPSK" w:cs="TH SarabunPSK"/>
          <w:sz w:val="32"/>
          <w:szCs w:val="32"/>
        </w:rPr>
        <w:tab/>
        <w:t>5.base on</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101.</w:t>
      </w:r>
      <w:r w:rsidRPr="00C75033">
        <w:rPr>
          <w:rFonts w:ascii="TH SarabunPSK" w:hAnsi="TH SarabunPSK" w:cs="TH SarabunPSK"/>
          <w:sz w:val="32"/>
          <w:szCs w:val="32"/>
        </w:rPr>
        <w:tab/>
        <w:t>1. installment</w:t>
      </w:r>
      <w:r w:rsidRPr="00C75033">
        <w:rPr>
          <w:rFonts w:ascii="TH SarabunPSK" w:hAnsi="TH SarabunPSK" w:cs="TH SarabunPSK"/>
          <w:sz w:val="32"/>
          <w:szCs w:val="32"/>
        </w:rPr>
        <w:tab/>
      </w:r>
      <w:r w:rsidRPr="00C75033">
        <w:rPr>
          <w:rFonts w:ascii="TH SarabunPSK" w:hAnsi="TH SarabunPSK" w:cs="TH SarabunPSK"/>
          <w:sz w:val="32"/>
          <w:szCs w:val="32"/>
        </w:rPr>
        <w:tab/>
        <w:t>2.installing</w:t>
      </w:r>
      <w:r w:rsidRPr="00C75033">
        <w:rPr>
          <w:rFonts w:ascii="TH SarabunPSK" w:hAnsi="TH SarabunPSK" w:cs="TH SarabunPSK"/>
          <w:sz w:val="32"/>
          <w:szCs w:val="32"/>
        </w:rPr>
        <w:tab/>
        <w:t>3.organizing</w:t>
      </w:r>
      <w:r w:rsidRPr="00C75033">
        <w:rPr>
          <w:rFonts w:ascii="TH SarabunPSK" w:hAnsi="TH SarabunPSK" w:cs="TH SarabunPSK"/>
          <w:sz w:val="32"/>
          <w:szCs w:val="32"/>
        </w:rPr>
        <w:tab/>
        <w:t>4.managing</w:t>
      </w:r>
      <w:r w:rsidRPr="00C75033">
        <w:rPr>
          <w:rFonts w:ascii="TH SarabunPSK" w:hAnsi="TH SarabunPSK" w:cs="TH SarabunPSK"/>
          <w:sz w:val="32"/>
          <w:szCs w:val="32"/>
        </w:rPr>
        <w:tab/>
        <w:t>5.explanation</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102.</w:t>
      </w:r>
      <w:r w:rsidRPr="00C75033">
        <w:rPr>
          <w:rFonts w:ascii="TH SarabunPSK" w:hAnsi="TH SarabunPSK" w:cs="TH SarabunPSK"/>
          <w:sz w:val="32"/>
          <w:szCs w:val="32"/>
        </w:rPr>
        <w:tab/>
        <w:t>1.diameters</w:t>
      </w:r>
      <w:r w:rsidRPr="00C75033">
        <w:rPr>
          <w:rFonts w:ascii="TH SarabunPSK" w:hAnsi="TH SarabunPSK" w:cs="TH SarabunPSK"/>
          <w:sz w:val="32"/>
          <w:szCs w:val="32"/>
        </w:rPr>
        <w:tab/>
      </w:r>
      <w:r w:rsidRPr="00C75033">
        <w:rPr>
          <w:rFonts w:ascii="TH SarabunPSK" w:hAnsi="TH SarabunPSK" w:cs="TH SarabunPSK"/>
          <w:sz w:val="32"/>
          <w:szCs w:val="32"/>
        </w:rPr>
        <w:tab/>
        <w:t>2.form</w:t>
      </w:r>
      <w:r w:rsidR="007A6D13">
        <w:rPr>
          <w:rFonts w:ascii="TH SarabunPSK" w:hAnsi="TH SarabunPSK" w:cs="TH SarabunPSK"/>
          <w:sz w:val="32"/>
          <w:szCs w:val="32"/>
        </w:rPr>
        <w:t>s</w:t>
      </w:r>
      <w:r w:rsidRPr="00C75033">
        <w:rPr>
          <w:rFonts w:ascii="TH SarabunPSK" w:hAnsi="TH SarabunPSK" w:cs="TH SarabunPSK"/>
          <w:sz w:val="32"/>
          <w:szCs w:val="32"/>
        </w:rPr>
        <w:tab/>
      </w:r>
      <w:r w:rsidRPr="00C75033">
        <w:rPr>
          <w:rFonts w:ascii="TH SarabunPSK" w:hAnsi="TH SarabunPSK" w:cs="TH SarabunPSK"/>
          <w:sz w:val="32"/>
          <w:szCs w:val="32"/>
        </w:rPr>
        <w:tab/>
        <w:t>3.peripherals</w:t>
      </w:r>
      <w:r w:rsidRPr="00C75033">
        <w:rPr>
          <w:rFonts w:ascii="TH SarabunPSK" w:hAnsi="TH SarabunPSK" w:cs="TH SarabunPSK"/>
          <w:sz w:val="32"/>
          <w:szCs w:val="32"/>
        </w:rPr>
        <w:tab/>
        <w:t>4.diagonal</w:t>
      </w:r>
      <w:r w:rsidRPr="00C75033">
        <w:rPr>
          <w:rFonts w:ascii="TH SarabunPSK" w:hAnsi="TH SarabunPSK" w:cs="TH SarabunPSK"/>
          <w:sz w:val="32"/>
          <w:szCs w:val="32"/>
        </w:rPr>
        <w:tab/>
        <w:t>5.section</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103.</w:t>
      </w:r>
      <w:r w:rsidRPr="00C75033">
        <w:rPr>
          <w:rFonts w:ascii="TH SarabunPSK" w:hAnsi="TH SarabunPSK" w:cs="TH SarabunPSK"/>
          <w:sz w:val="32"/>
          <w:szCs w:val="32"/>
        </w:rPr>
        <w:tab/>
        <w:t>1.detection</w:t>
      </w:r>
      <w:r w:rsidRPr="00C75033">
        <w:rPr>
          <w:rFonts w:ascii="TH SarabunPSK" w:hAnsi="TH SarabunPSK" w:cs="TH SarabunPSK"/>
          <w:sz w:val="32"/>
          <w:szCs w:val="32"/>
        </w:rPr>
        <w:tab/>
      </w:r>
      <w:r w:rsidRPr="00C75033">
        <w:rPr>
          <w:rFonts w:ascii="TH SarabunPSK" w:hAnsi="TH SarabunPSK" w:cs="TH SarabunPSK"/>
          <w:sz w:val="32"/>
          <w:szCs w:val="32"/>
        </w:rPr>
        <w:tab/>
        <w:t>2.protection</w:t>
      </w:r>
      <w:r w:rsidRPr="00C75033">
        <w:rPr>
          <w:rFonts w:ascii="TH SarabunPSK" w:hAnsi="TH SarabunPSK" w:cs="TH SarabunPSK"/>
          <w:sz w:val="32"/>
          <w:szCs w:val="32"/>
        </w:rPr>
        <w:tab/>
        <w:t>3.offended</w:t>
      </w:r>
      <w:r w:rsidRPr="00C75033">
        <w:rPr>
          <w:rFonts w:ascii="TH SarabunPSK" w:hAnsi="TH SarabunPSK" w:cs="TH SarabunPSK"/>
          <w:sz w:val="32"/>
          <w:szCs w:val="32"/>
        </w:rPr>
        <w:tab/>
        <w:t>4.prevention</w:t>
      </w:r>
      <w:r w:rsidRPr="00C75033">
        <w:rPr>
          <w:rFonts w:ascii="TH SarabunPSK" w:hAnsi="TH SarabunPSK" w:cs="TH SarabunPSK"/>
          <w:sz w:val="32"/>
          <w:szCs w:val="32"/>
        </w:rPr>
        <w:tab/>
        <w:t>5.creation</w:t>
      </w:r>
    </w:p>
    <w:p w:rsidR="007A6D13" w:rsidRPr="007A6D13" w:rsidRDefault="007A6D13" w:rsidP="007A6D13">
      <w:pPr>
        <w:spacing w:after="0"/>
        <w:rPr>
          <w:rFonts w:ascii="TH SarabunPSK" w:hAnsi="TH SarabunPSK" w:cs="TH SarabunPSK"/>
          <w:sz w:val="10"/>
          <w:szCs w:val="10"/>
        </w:rPr>
      </w:pPr>
    </w:p>
    <w:p w:rsidR="009664D5"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104.</w:t>
      </w:r>
      <w:r w:rsidRPr="00C75033">
        <w:rPr>
          <w:rFonts w:ascii="TH SarabunPSK" w:hAnsi="TH SarabunPSK" w:cs="TH SarabunPSK"/>
          <w:sz w:val="32"/>
          <w:szCs w:val="32"/>
        </w:rPr>
        <w:tab/>
        <w:t>1.technics</w:t>
      </w:r>
      <w:r w:rsidRPr="00C75033">
        <w:rPr>
          <w:rFonts w:ascii="TH SarabunPSK" w:hAnsi="TH SarabunPSK" w:cs="TH SarabunPSK"/>
          <w:sz w:val="32"/>
          <w:szCs w:val="32"/>
        </w:rPr>
        <w:tab/>
      </w:r>
      <w:r w:rsidRPr="00C75033">
        <w:rPr>
          <w:rFonts w:ascii="TH SarabunPSK" w:hAnsi="TH SarabunPSK" w:cs="TH SarabunPSK"/>
          <w:sz w:val="32"/>
          <w:szCs w:val="32"/>
        </w:rPr>
        <w:tab/>
        <w:t>2.techniques</w:t>
      </w:r>
      <w:r w:rsidRPr="00C75033">
        <w:rPr>
          <w:rFonts w:ascii="TH SarabunPSK" w:hAnsi="TH SarabunPSK" w:cs="TH SarabunPSK"/>
          <w:sz w:val="32"/>
          <w:szCs w:val="32"/>
        </w:rPr>
        <w:tab/>
        <w:t>3.skills</w:t>
      </w:r>
      <w:r w:rsidRPr="00C75033">
        <w:rPr>
          <w:rFonts w:ascii="TH SarabunPSK" w:hAnsi="TH SarabunPSK" w:cs="TH SarabunPSK"/>
          <w:sz w:val="32"/>
          <w:szCs w:val="32"/>
        </w:rPr>
        <w:tab/>
      </w:r>
      <w:r w:rsidRPr="00C75033">
        <w:rPr>
          <w:rFonts w:ascii="TH SarabunPSK" w:hAnsi="TH SarabunPSK" w:cs="TH SarabunPSK"/>
          <w:sz w:val="32"/>
          <w:szCs w:val="32"/>
        </w:rPr>
        <w:tab/>
        <w:t>4.schemes</w:t>
      </w:r>
      <w:r w:rsidRPr="00C75033">
        <w:rPr>
          <w:rFonts w:ascii="TH SarabunPSK" w:hAnsi="TH SarabunPSK" w:cs="TH SarabunPSK"/>
          <w:sz w:val="32"/>
          <w:szCs w:val="32"/>
        </w:rPr>
        <w:tab/>
        <w:t>5.procedure</w:t>
      </w:r>
    </w:p>
    <w:p w:rsidR="007A6D13" w:rsidRPr="007A6D13" w:rsidRDefault="007A6D13" w:rsidP="007A6D13">
      <w:pPr>
        <w:spacing w:after="0"/>
        <w:rPr>
          <w:rFonts w:ascii="TH SarabunPSK" w:hAnsi="TH SarabunPSK" w:cs="TH SarabunPSK"/>
          <w:sz w:val="10"/>
          <w:szCs w:val="10"/>
          <w:rtl/>
          <w:cs/>
        </w:rPr>
      </w:pPr>
    </w:p>
    <w:p w:rsidR="009664D5" w:rsidRPr="00C75033" w:rsidRDefault="009664D5" w:rsidP="007A6D13">
      <w:pPr>
        <w:spacing w:after="0"/>
        <w:rPr>
          <w:rFonts w:ascii="TH SarabunPSK" w:hAnsi="TH SarabunPSK" w:cs="TH SarabunPSK"/>
          <w:sz w:val="32"/>
          <w:szCs w:val="32"/>
        </w:rPr>
      </w:pPr>
      <w:r w:rsidRPr="00C75033">
        <w:rPr>
          <w:rFonts w:ascii="TH SarabunPSK" w:hAnsi="TH SarabunPSK" w:cs="TH SarabunPSK"/>
          <w:sz w:val="32"/>
          <w:szCs w:val="32"/>
        </w:rPr>
        <w:t>105.</w:t>
      </w:r>
      <w:r w:rsidRPr="00C75033">
        <w:rPr>
          <w:rFonts w:ascii="TH SarabunPSK" w:hAnsi="TH SarabunPSK" w:cs="TH SarabunPSK"/>
          <w:sz w:val="32"/>
          <w:szCs w:val="32"/>
        </w:rPr>
        <w:tab/>
        <w:t>1.Fluency</w:t>
      </w:r>
      <w:r w:rsidRPr="00C75033">
        <w:rPr>
          <w:rFonts w:ascii="TH SarabunPSK" w:hAnsi="TH SarabunPSK" w:cs="TH SarabunPSK"/>
          <w:sz w:val="32"/>
          <w:szCs w:val="32"/>
        </w:rPr>
        <w:tab/>
      </w:r>
      <w:r w:rsidRPr="00C75033">
        <w:rPr>
          <w:rFonts w:ascii="TH SarabunPSK" w:hAnsi="TH SarabunPSK" w:cs="TH SarabunPSK"/>
          <w:sz w:val="32"/>
          <w:szCs w:val="32"/>
        </w:rPr>
        <w:tab/>
        <w:t>2.Fluently</w:t>
      </w:r>
      <w:r w:rsidRPr="00C75033">
        <w:rPr>
          <w:rFonts w:ascii="TH SarabunPSK" w:hAnsi="TH SarabunPSK" w:cs="TH SarabunPSK"/>
          <w:sz w:val="32"/>
          <w:szCs w:val="32"/>
        </w:rPr>
        <w:tab/>
        <w:t>3.Fluent</w:t>
      </w:r>
      <w:r w:rsidRPr="00C75033">
        <w:rPr>
          <w:rFonts w:ascii="TH SarabunPSK" w:hAnsi="TH SarabunPSK" w:cs="TH SarabunPSK"/>
          <w:sz w:val="32"/>
          <w:szCs w:val="32"/>
        </w:rPr>
        <w:tab/>
        <w:t>4. Flow</w:t>
      </w:r>
      <w:r w:rsidRPr="00C75033">
        <w:rPr>
          <w:rFonts w:ascii="TH SarabunPSK" w:hAnsi="TH SarabunPSK" w:cs="TH SarabunPSK"/>
          <w:sz w:val="32"/>
          <w:szCs w:val="32"/>
        </w:rPr>
        <w:tab/>
      </w:r>
      <w:r w:rsidRPr="00C75033">
        <w:rPr>
          <w:rFonts w:ascii="TH SarabunPSK" w:hAnsi="TH SarabunPSK" w:cs="TH SarabunPSK"/>
          <w:sz w:val="32"/>
          <w:szCs w:val="32"/>
        </w:rPr>
        <w:tab/>
        <w:t>5. Flowing</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noProof/>
          <w:sz w:val="32"/>
          <w:szCs w:val="32"/>
          <w:lang w:val="en-AU" w:eastAsia="en-AU"/>
        </w:rPr>
        <mc:AlternateContent>
          <mc:Choice Requires="wps">
            <w:drawing>
              <wp:anchor distT="0" distB="0" distL="114300" distR="114300" simplePos="0" relativeHeight="252059648" behindDoc="0" locked="0" layoutInCell="1" allowOverlap="1" wp14:anchorId="39FC4E34" wp14:editId="1F50F137">
                <wp:simplePos x="0" y="0"/>
                <wp:positionH relativeFrom="column">
                  <wp:posOffset>41910</wp:posOffset>
                </wp:positionH>
                <wp:positionV relativeFrom="paragraph">
                  <wp:posOffset>173355</wp:posOffset>
                </wp:positionV>
                <wp:extent cx="6096000" cy="4867275"/>
                <wp:effectExtent l="0" t="0" r="19050" b="2857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867275"/>
                        </a:xfrm>
                        <a:prstGeom prst="rect">
                          <a:avLst/>
                        </a:prstGeom>
                        <a:solidFill>
                          <a:srgbClr val="FFFFFF"/>
                        </a:solidFill>
                        <a:ln w="9525">
                          <a:solidFill>
                            <a:srgbClr val="000000"/>
                          </a:solidFill>
                          <a:miter lim="800000"/>
                          <a:headEnd/>
                          <a:tailEnd/>
                        </a:ln>
                      </wps:spPr>
                      <wps:txbx>
                        <w:txbxContent>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One of the most asked questions about etiquette, a set of customs and rule</w:t>
                            </w:r>
                            <w:r>
                              <w:rPr>
                                <w:rFonts w:ascii="TH SarabunPSK" w:hAnsi="TH SarabunPSK" w:cs="TH SarabunPSK"/>
                                <w:sz w:val="32"/>
                                <w:szCs w:val="32"/>
                              </w:rPr>
                              <w:t xml:space="preserve">s for polite behavior, </w:t>
                            </w:r>
                            <w:r w:rsidRPr="00803834">
                              <w:rPr>
                                <w:rFonts w:ascii="TH SarabunPSK" w:hAnsi="TH SarabunPSK" w:cs="TH SarabunPSK"/>
                                <w:sz w:val="32"/>
                                <w:szCs w:val="32"/>
                              </w:rPr>
                              <w:t>is : “ Why do we have rules, and who invented them?”</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About 11.000 years ag</w:t>
                            </w:r>
                            <w:r>
                              <w:rPr>
                                <w:rFonts w:ascii="TH SarabunPSK" w:hAnsi="TH SarabunPSK" w:cs="TH SarabunPSK"/>
                                <w:sz w:val="32"/>
                                <w:szCs w:val="32"/>
                              </w:rPr>
                              <w:t>o, human made a big change in the</w:t>
                            </w:r>
                            <w:r w:rsidRPr="00803834">
                              <w:rPr>
                                <w:rFonts w:ascii="TH SarabunPSK" w:hAnsi="TH SarabunPSK" w:cs="TH SarabunPSK"/>
                                <w:sz w:val="32"/>
                                <w:szCs w:val="32"/>
                              </w:rPr>
                              <w:t xml:space="preserve"> way they lived. They found they did not have to _____(106)_____ wander through the forest hunting animals and gathering nuts and berries to eat _____(107)_____ they learned about planting seeds and domesticating animals. They discover that they could live in one place, and _____(108)_____ was not such a desperate daily struggle. There was more</w:t>
                            </w:r>
                            <w:r>
                              <w:rPr>
                                <w:rFonts w:ascii="TH SarabunPSK" w:hAnsi="TH SarabunPSK" w:cs="TH SarabunPSK"/>
                                <w:sz w:val="32"/>
                                <w:szCs w:val="32"/>
                              </w:rPr>
                              <w:t xml:space="preserve"> food, more leisure time and</w:t>
                            </w:r>
                            <w:r w:rsidRPr="00803834">
                              <w:rPr>
                                <w:rFonts w:ascii="TH SarabunPSK" w:hAnsi="TH SarabunPSK" w:cs="TH SarabunPSK"/>
                                <w:sz w:val="32"/>
                                <w:szCs w:val="32"/>
                              </w:rPr>
                              <w:t xml:space="preserve"> more security.</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Soon after, they began to develop ways of getting _____(109)_____ with as a little fighting, anger and _____(110)_____ as before. Eventually, the rules changed as ways of living changed. But the reasons for these rules are as valid now as they were the beginning.</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Young people like things _____(111)_____. So you can tell them that there are two basic _____(112)_____ of behavior that have held up through the centuries : be kind and treat people with respect.</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 xml:space="preserve">The second most asked question is : “Why should I found these rules?” </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We learn the rules of etiquette _____(113)_____ knowing them gives us confidence. If you know how to _____(114)_____ wherever you are, you will be more at ease, and you will be able to put those around you at ease, people will get the message that you are a _____(115)_____ person.</w:t>
                            </w:r>
                          </w:p>
                          <w:p w:rsidR="00F24663" w:rsidRDefault="00F24663" w:rsidP="0096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C4E34" id="_x0000_s1090" type="#_x0000_t202" style="position:absolute;margin-left:3.3pt;margin-top:13.65pt;width:480pt;height:38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">
                <v:textbox>
                  <w:txbxContent>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One of the most asked questions about etiquette, a set of customs and rule</w:t>
                      </w:r>
                      <w:r>
                        <w:rPr>
                          <w:rFonts w:ascii="TH SarabunPSK" w:hAnsi="TH SarabunPSK" w:cs="TH SarabunPSK"/>
                          <w:sz w:val="32"/>
                          <w:szCs w:val="32"/>
                        </w:rPr>
                        <w:t xml:space="preserve">s for polite behavior, </w:t>
                      </w:r>
                      <w:r w:rsidRPr="00803834">
                        <w:rPr>
                          <w:rFonts w:ascii="TH SarabunPSK" w:hAnsi="TH SarabunPSK" w:cs="TH SarabunPSK"/>
                          <w:sz w:val="32"/>
                          <w:szCs w:val="32"/>
                        </w:rPr>
                        <w:t>is : “ Why do we have rules, and who invented them?”</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About 11.000 years ag</w:t>
                      </w:r>
                      <w:r>
                        <w:rPr>
                          <w:rFonts w:ascii="TH SarabunPSK" w:hAnsi="TH SarabunPSK" w:cs="TH SarabunPSK"/>
                          <w:sz w:val="32"/>
                          <w:szCs w:val="32"/>
                        </w:rPr>
                        <w:t>o, human made a big change in the</w:t>
                      </w:r>
                      <w:r w:rsidRPr="00803834">
                        <w:rPr>
                          <w:rFonts w:ascii="TH SarabunPSK" w:hAnsi="TH SarabunPSK" w:cs="TH SarabunPSK"/>
                          <w:sz w:val="32"/>
                          <w:szCs w:val="32"/>
                        </w:rPr>
                        <w:t xml:space="preserve"> way they lived. They found they did not have to _____(106)_____ wander through the forest hunting animals and gathering nuts and berries to eat _____(107)_____ they learned about planting seeds and domesticating animals. They discover that they could live in one place, and _____(108)_____ was not such a desperate daily struggle. There was more</w:t>
                      </w:r>
                      <w:r>
                        <w:rPr>
                          <w:rFonts w:ascii="TH SarabunPSK" w:hAnsi="TH SarabunPSK" w:cs="TH SarabunPSK"/>
                          <w:sz w:val="32"/>
                          <w:szCs w:val="32"/>
                        </w:rPr>
                        <w:t xml:space="preserve"> food, more leisure time and</w:t>
                      </w:r>
                      <w:r w:rsidRPr="00803834">
                        <w:rPr>
                          <w:rFonts w:ascii="TH SarabunPSK" w:hAnsi="TH SarabunPSK" w:cs="TH SarabunPSK"/>
                          <w:sz w:val="32"/>
                          <w:szCs w:val="32"/>
                        </w:rPr>
                        <w:t xml:space="preserve"> more security.</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Soon after, they began to develop ways of getting _____(109)_____ with as a little fighting, anger and _____(110)_____ as before. Eventually, the rules changed as ways of living changed. But the reasons for these rules are as valid now as they were the beginning.</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Young people like things _____(111)_____. So you can tell them that there are two basic _____(112)_____ of behavior that have held up through the centuries : be kind and treat people with respect.</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 xml:space="preserve">The second most asked question is : “Why should I found these rules?” </w:t>
                      </w:r>
                    </w:p>
                    <w:p w:rsidR="00F24663" w:rsidRPr="00803834" w:rsidRDefault="00F24663" w:rsidP="007A6D13">
                      <w:pPr>
                        <w:spacing w:after="0"/>
                        <w:rPr>
                          <w:rFonts w:ascii="TH SarabunPSK" w:hAnsi="TH SarabunPSK" w:cs="TH SarabunPSK"/>
                          <w:sz w:val="32"/>
                          <w:szCs w:val="32"/>
                        </w:rPr>
                      </w:pPr>
                      <w:r w:rsidRPr="00803834">
                        <w:rPr>
                          <w:rFonts w:ascii="TH SarabunPSK" w:hAnsi="TH SarabunPSK" w:cs="TH SarabunPSK"/>
                          <w:sz w:val="32"/>
                          <w:szCs w:val="32"/>
                        </w:rPr>
                        <w:tab/>
                        <w:t>We learn the rules of etiquette _____(113)_____ knowing them gives us confidence. If you know how to _____(114)_____ wherever you are, you will be more at ease, and you will be able to put those around you at ease, people will get the message that you are a _____(115)_____ person.</w:t>
                      </w:r>
                    </w:p>
                    <w:p w:rsidR="00F24663" w:rsidRDefault="00F24663" w:rsidP="009664D5"/>
                  </w:txbxContent>
                </v:textbox>
              </v:shape>
            </w:pict>
          </mc:Fallback>
        </mc:AlternateContent>
      </w: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Default="009664D5" w:rsidP="009664D5">
      <w:pPr>
        <w:rPr>
          <w:rFonts w:ascii="TH SarabunPSK" w:hAnsi="TH SarabunPSK" w:cs="TH SarabunPSK"/>
          <w:sz w:val="32"/>
          <w:szCs w:val="32"/>
        </w:rPr>
      </w:pPr>
    </w:p>
    <w:p w:rsidR="00425EA0" w:rsidRDefault="00425EA0" w:rsidP="009664D5">
      <w:pPr>
        <w:rPr>
          <w:rFonts w:ascii="TH SarabunPSK" w:hAnsi="TH SarabunPSK" w:cs="TH SarabunPSK"/>
          <w:sz w:val="32"/>
          <w:szCs w:val="32"/>
        </w:rPr>
      </w:pPr>
    </w:p>
    <w:p w:rsidR="007A6D13" w:rsidRDefault="007A6D13" w:rsidP="009664D5">
      <w:pPr>
        <w:rPr>
          <w:rFonts w:ascii="TH SarabunPSK" w:hAnsi="TH SarabunPSK" w:cs="TH SarabunPSK"/>
          <w:sz w:val="32"/>
          <w:szCs w:val="32"/>
        </w:rPr>
      </w:pPr>
    </w:p>
    <w:p w:rsidR="007A6D13" w:rsidRDefault="007A6D13"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lastRenderedPageBreak/>
        <w:t>106.</w:t>
      </w:r>
      <w:r w:rsidRPr="00C75033">
        <w:rPr>
          <w:rFonts w:ascii="TH SarabunPSK" w:hAnsi="TH SarabunPSK" w:cs="TH SarabunPSK"/>
          <w:sz w:val="32"/>
          <w:szCs w:val="32"/>
        </w:rPr>
        <w:tab/>
        <w:t>1.naturally</w:t>
      </w:r>
      <w:r w:rsidRPr="00C75033">
        <w:rPr>
          <w:rFonts w:ascii="TH SarabunPSK" w:hAnsi="TH SarabunPSK" w:cs="TH SarabunPSK"/>
          <w:sz w:val="32"/>
          <w:szCs w:val="32"/>
        </w:rPr>
        <w:tab/>
        <w:t>2.gradually</w:t>
      </w:r>
      <w:r w:rsidRPr="00C75033">
        <w:rPr>
          <w:rFonts w:ascii="TH SarabunPSK" w:hAnsi="TH SarabunPSK" w:cs="TH SarabunPSK"/>
          <w:sz w:val="32"/>
          <w:szCs w:val="32"/>
        </w:rPr>
        <w:tab/>
        <w:t>3.continually</w:t>
      </w:r>
      <w:r w:rsidRPr="00C75033">
        <w:rPr>
          <w:rFonts w:ascii="TH SarabunPSK" w:hAnsi="TH SarabunPSK" w:cs="TH SarabunPSK"/>
          <w:sz w:val="32"/>
          <w:szCs w:val="32"/>
        </w:rPr>
        <w:tab/>
        <w:t>4.immediately</w:t>
      </w:r>
      <w:r w:rsidRPr="00C75033">
        <w:rPr>
          <w:rFonts w:ascii="TH SarabunPSK" w:hAnsi="TH SarabunPSK" w:cs="TH SarabunPSK"/>
          <w:sz w:val="32"/>
          <w:szCs w:val="32"/>
        </w:rPr>
        <w:tab/>
        <w:t>5.generally</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107.</w:t>
      </w:r>
      <w:r w:rsidRPr="00C75033">
        <w:rPr>
          <w:rFonts w:ascii="TH SarabunPSK" w:hAnsi="TH SarabunPSK" w:cs="TH SarabunPSK"/>
          <w:sz w:val="32"/>
          <w:szCs w:val="32"/>
        </w:rPr>
        <w:tab/>
        <w:t>1.Seldom</w:t>
      </w:r>
      <w:r w:rsidRPr="00C75033">
        <w:rPr>
          <w:rFonts w:ascii="TH SarabunPSK" w:hAnsi="TH SarabunPSK" w:cs="TH SarabunPSK"/>
          <w:sz w:val="32"/>
          <w:szCs w:val="32"/>
        </w:rPr>
        <w:tab/>
        <w:t>2.Instead</w:t>
      </w:r>
      <w:r w:rsidRPr="00C75033">
        <w:rPr>
          <w:rFonts w:ascii="TH SarabunPSK" w:hAnsi="TH SarabunPSK" w:cs="TH SarabunPSK"/>
          <w:sz w:val="32"/>
          <w:szCs w:val="32"/>
        </w:rPr>
        <w:tab/>
        <w:t>3.However</w:t>
      </w:r>
      <w:r w:rsidRPr="00C75033">
        <w:rPr>
          <w:rFonts w:ascii="TH SarabunPSK" w:hAnsi="TH SarabunPSK" w:cs="TH SarabunPSK"/>
          <w:sz w:val="32"/>
          <w:szCs w:val="32"/>
        </w:rPr>
        <w:tab/>
        <w:t>4.Therefore</w:t>
      </w:r>
      <w:r w:rsidRPr="00C75033">
        <w:rPr>
          <w:rFonts w:ascii="TH SarabunPSK" w:hAnsi="TH SarabunPSK" w:cs="TH SarabunPSK"/>
          <w:sz w:val="32"/>
          <w:szCs w:val="32"/>
        </w:rPr>
        <w:tab/>
        <w:t>5. Before</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108.</w:t>
      </w:r>
      <w:r w:rsidRPr="00C75033">
        <w:rPr>
          <w:rFonts w:ascii="TH SarabunPSK" w:hAnsi="TH SarabunPSK" w:cs="TH SarabunPSK"/>
          <w:sz w:val="32"/>
          <w:szCs w:val="32"/>
        </w:rPr>
        <w:tab/>
        <w:t>1.reality</w:t>
      </w:r>
      <w:r w:rsidRPr="00C75033">
        <w:rPr>
          <w:rFonts w:ascii="TH SarabunPSK" w:hAnsi="TH SarabunPSK" w:cs="TH SarabunPSK"/>
          <w:sz w:val="32"/>
          <w:szCs w:val="32"/>
        </w:rPr>
        <w:tab/>
        <w:t>2.experience</w:t>
      </w:r>
      <w:r w:rsidRPr="00C75033">
        <w:rPr>
          <w:rFonts w:ascii="TH SarabunPSK" w:hAnsi="TH SarabunPSK" w:cs="TH SarabunPSK"/>
          <w:sz w:val="32"/>
          <w:szCs w:val="32"/>
        </w:rPr>
        <w:tab/>
        <w:t>3.knowledge</w:t>
      </w:r>
      <w:r w:rsidRPr="00C75033">
        <w:rPr>
          <w:rFonts w:ascii="TH SarabunPSK" w:hAnsi="TH SarabunPSK" w:cs="TH SarabunPSK"/>
          <w:sz w:val="32"/>
          <w:szCs w:val="32"/>
        </w:rPr>
        <w:tab/>
        <w:t>4.survival</w:t>
      </w:r>
      <w:r w:rsidRPr="00C75033">
        <w:rPr>
          <w:rFonts w:ascii="TH SarabunPSK" w:hAnsi="TH SarabunPSK" w:cs="TH SarabunPSK"/>
          <w:sz w:val="32"/>
          <w:szCs w:val="32"/>
        </w:rPr>
        <w:tab/>
        <w:t>5.study</w:t>
      </w:r>
    </w:p>
    <w:p w:rsidR="009664D5" w:rsidRPr="00C75033" w:rsidRDefault="007A6D13" w:rsidP="009664D5">
      <w:pPr>
        <w:rPr>
          <w:rFonts w:ascii="TH SarabunPSK" w:hAnsi="TH SarabunPSK" w:cs="TH SarabunPSK"/>
          <w:sz w:val="32"/>
          <w:szCs w:val="32"/>
        </w:rPr>
      </w:pPr>
      <w:r>
        <w:rPr>
          <w:rFonts w:ascii="TH SarabunPSK" w:hAnsi="TH SarabunPSK" w:cs="TH SarabunPSK"/>
          <w:sz w:val="32"/>
          <w:szCs w:val="32"/>
        </w:rPr>
        <w:t>109.</w:t>
      </w:r>
      <w:r>
        <w:rPr>
          <w:rFonts w:ascii="TH SarabunPSK" w:hAnsi="TH SarabunPSK" w:cs="TH SarabunPSK"/>
          <w:sz w:val="32"/>
          <w:szCs w:val="32"/>
        </w:rPr>
        <w:tab/>
        <w:t>1.up</w:t>
      </w:r>
      <w:r>
        <w:rPr>
          <w:rFonts w:ascii="TH SarabunPSK" w:hAnsi="TH SarabunPSK" w:cs="TH SarabunPSK"/>
          <w:sz w:val="32"/>
          <w:szCs w:val="32"/>
        </w:rPr>
        <w:tab/>
      </w:r>
      <w:r>
        <w:rPr>
          <w:rFonts w:ascii="TH SarabunPSK" w:hAnsi="TH SarabunPSK" w:cs="TH SarabunPSK"/>
          <w:sz w:val="32"/>
          <w:szCs w:val="32"/>
        </w:rPr>
        <w:tab/>
        <w:t>2.on</w:t>
      </w:r>
      <w:r>
        <w:rPr>
          <w:rFonts w:ascii="TH SarabunPSK" w:hAnsi="TH SarabunPSK" w:cs="TH SarabunPSK"/>
          <w:sz w:val="32"/>
          <w:szCs w:val="32"/>
        </w:rPr>
        <w:tab/>
      </w:r>
      <w:r>
        <w:rPr>
          <w:rFonts w:ascii="TH SarabunPSK" w:hAnsi="TH SarabunPSK" w:cs="TH SarabunPSK"/>
          <w:sz w:val="32"/>
          <w:szCs w:val="32"/>
        </w:rPr>
        <w:tab/>
        <w:t>3.over</w:t>
      </w:r>
      <w:r>
        <w:rPr>
          <w:rFonts w:ascii="TH SarabunPSK" w:hAnsi="TH SarabunPSK" w:cs="TH SarabunPSK"/>
          <w:sz w:val="32"/>
          <w:szCs w:val="32"/>
        </w:rPr>
        <w:tab/>
      </w:r>
      <w:r>
        <w:rPr>
          <w:rFonts w:ascii="TH SarabunPSK" w:hAnsi="TH SarabunPSK" w:cs="TH SarabunPSK"/>
          <w:sz w:val="32"/>
          <w:szCs w:val="32"/>
        </w:rPr>
        <w:tab/>
        <w:t>4.a</w:t>
      </w:r>
      <w:r w:rsidR="009664D5" w:rsidRPr="00C75033">
        <w:rPr>
          <w:rFonts w:ascii="TH SarabunPSK" w:hAnsi="TH SarabunPSK" w:cs="TH SarabunPSK"/>
          <w:sz w:val="32"/>
          <w:szCs w:val="32"/>
        </w:rPr>
        <w:t>long</w:t>
      </w:r>
      <w:r w:rsidR="009664D5" w:rsidRPr="00C75033">
        <w:rPr>
          <w:rFonts w:ascii="TH SarabunPSK" w:hAnsi="TH SarabunPSK" w:cs="TH SarabunPSK"/>
          <w:sz w:val="32"/>
          <w:szCs w:val="32"/>
        </w:rPr>
        <w:tab/>
      </w:r>
      <w:r>
        <w:rPr>
          <w:rFonts w:ascii="TH SarabunPSK" w:hAnsi="TH SarabunPSK" w:cs="TH SarabunPSK"/>
          <w:sz w:val="32"/>
          <w:szCs w:val="32"/>
        </w:rPr>
        <w:t xml:space="preserve">          </w:t>
      </w:r>
      <w:r w:rsidR="009664D5" w:rsidRPr="00C75033">
        <w:rPr>
          <w:rFonts w:ascii="TH SarabunPSK" w:hAnsi="TH SarabunPSK" w:cs="TH SarabunPSK"/>
          <w:sz w:val="32"/>
          <w:szCs w:val="32"/>
        </w:rPr>
        <w:t>5.across</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110.</w:t>
      </w:r>
      <w:r w:rsidRPr="00C75033">
        <w:rPr>
          <w:rFonts w:ascii="TH SarabunPSK" w:hAnsi="TH SarabunPSK" w:cs="TH SarabunPSK"/>
          <w:sz w:val="32"/>
          <w:szCs w:val="32"/>
        </w:rPr>
        <w:tab/>
        <w:t>1.sense</w:t>
      </w:r>
      <w:r w:rsidRPr="00C75033">
        <w:rPr>
          <w:rFonts w:ascii="TH SarabunPSK" w:hAnsi="TH SarabunPSK" w:cs="TH SarabunPSK"/>
          <w:sz w:val="32"/>
          <w:szCs w:val="32"/>
        </w:rPr>
        <w:tab/>
      </w:r>
      <w:r w:rsidRPr="00C75033">
        <w:rPr>
          <w:rFonts w:ascii="TH SarabunPSK" w:hAnsi="TH SarabunPSK" w:cs="TH SarabunPSK"/>
          <w:sz w:val="32"/>
          <w:szCs w:val="32"/>
        </w:rPr>
        <w:tab/>
        <w:t>2.pleasure</w:t>
      </w:r>
      <w:r w:rsidRPr="00C75033">
        <w:rPr>
          <w:rFonts w:ascii="TH SarabunPSK" w:hAnsi="TH SarabunPSK" w:cs="TH SarabunPSK"/>
          <w:sz w:val="32"/>
          <w:szCs w:val="32"/>
        </w:rPr>
        <w:tab/>
        <w:t>3.impression</w:t>
      </w:r>
      <w:r w:rsidRPr="00C75033">
        <w:rPr>
          <w:rFonts w:ascii="TH SarabunPSK" w:hAnsi="TH SarabunPSK" w:cs="TH SarabunPSK"/>
          <w:sz w:val="32"/>
          <w:szCs w:val="32"/>
        </w:rPr>
        <w:tab/>
        <w:t>4.confusion</w:t>
      </w:r>
      <w:r w:rsidRPr="00C75033">
        <w:rPr>
          <w:rFonts w:ascii="TH SarabunPSK" w:hAnsi="TH SarabunPSK" w:cs="TH SarabunPSK"/>
          <w:sz w:val="32"/>
          <w:szCs w:val="32"/>
        </w:rPr>
        <w:tab/>
        <w:t>5.happiness</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111.</w:t>
      </w:r>
      <w:r w:rsidRPr="00C75033">
        <w:rPr>
          <w:rFonts w:ascii="TH SarabunPSK" w:hAnsi="TH SarabunPSK" w:cs="TH SarabunPSK"/>
          <w:sz w:val="32"/>
          <w:szCs w:val="32"/>
        </w:rPr>
        <w:tab/>
        <w:t>1.told</w:t>
      </w:r>
      <w:r w:rsidRPr="00C75033">
        <w:rPr>
          <w:rFonts w:ascii="TH SarabunPSK" w:hAnsi="TH SarabunPSK" w:cs="TH SarabunPSK"/>
          <w:sz w:val="32"/>
          <w:szCs w:val="32"/>
        </w:rPr>
        <w:tab/>
      </w:r>
      <w:r w:rsidRPr="00C75033">
        <w:rPr>
          <w:rFonts w:ascii="TH SarabunPSK" w:hAnsi="TH SarabunPSK" w:cs="TH SarabunPSK"/>
          <w:sz w:val="32"/>
          <w:szCs w:val="32"/>
        </w:rPr>
        <w:tab/>
        <w:t>2.taken</w:t>
      </w:r>
      <w:r w:rsidRPr="00C75033">
        <w:rPr>
          <w:rFonts w:ascii="TH SarabunPSK" w:hAnsi="TH SarabunPSK" w:cs="TH SarabunPSK"/>
          <w:sz w:val="32"/>
          <w:szCs w:val="32"/>
        </w:rPr>
        <w:tab/>
      </w:r>
      <w:r w:rsidRPr="00C75033">
        <w:rPr>
          <w:rFonts w:ascii="TH SarabunPSK" w:hAnsi="TH SarabunPSK" w:cs="TH SarabunPSK"/>
          <w:sz w:val="32"/>
          <w:szCs w:val="32"/>
        </w:rPr>
        <w:tab/>
        <w:t>3.expected</w:t>
      </w:r>
      <w:r w:rsidRPr="00C75033">
        <w:rPr>
          <w:rFonts w:ascii="TH SarabunPSK" w:hAnsi="TH SarabunPSK" w:cs="TH SarabunPSK"/>
          <w:sz w:val="32"/>
          <w:szCs w:val="32"/>
        </w:rPr>
        <w:tab/>
        <w:t>4.explained</w:t>
      </w:r>
      <w:r w:rsidRPr="00C75033">
        <w:rPr>
          <w:rFonts w:ascii="TH SarabunPSK" w:hAnsi="TH SarabunPSK" w:cs="TH SarabunPSK"/>
          <w:sz w:val="32"/>
          <w:szCs w:val="32"/>
        </w:rPr>
        <w:tab/>
        <w:t>5.describe</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112.</w:t>
      </w:r>
      <w:r w:rsidRPr="00C75033">
        <w:rPr>
          <w:rFonts w:ascii="TH SarabunPSK" w:hAnsi="TH SarabunPSK" w:cs="TH SarabunPSK"/>
          <w:sz w:val="32"/>
          <w:szCs w:val="32"/>
        </w:rPr>
        <w:tab/>
        <w:t>1.acts</w:t>
      </w:r>
      <w:r w:rsidRPr="00C75033">
        <w:rPr>
          <w:rFonts w:ascii="TH SarabunPSK" w:hAnsi="TH SarabunPSK" w:cs="TH SarabunPSK"/>
          <w:sz w:val="32"/>
          <w:szCs w:val="32"/>
        </w:rPr>
        <w:tab/>
      </w:r>
      <w:r w:rsidRPr="00C75033">
        <w:rPr>
          <w:rFonts w:ascii="TH SarabunPSK" w:hAnsi="TH SarabunPSK" w:cs="TH SarabunPSK"/>
          <w:sz w:val="32"/>
          <w:szCs w:val="32"/>
        </w:rPr>
        <w:tab/>
        <w:t>2.parts</w:t>
      </w:r>
      <w:r w:rsidRPr="00C75033">
        <w:rPr>
          <w:rFonts w:ascii="TH SarabunPSK" w:hAnsi="TH SarabunPSK" w:cs="TH SarabunPSK"/>
          <w:sz w:val="32"/>
          <w:szCs w:val="32"/>
        </w:rPr>
        <w:tab/>
      </w:r>
      <w:r w:rsidRPr="00C75033">
        <w:rPr>
          <w:rFonts w:ascii="TH SarabunPSK" w:hAnsi="TH SarabunPSK" w:cs="TH SarabunPSK"/>
          <w:sz w:val="32"/>
          <w:szCs w:val="32"/>
        </w:rPr>
        <w:tab/>
        <w:t>3.attitude</w:t>
      </w:r>
      <w:r w:rsidRPr="00C75033">
        <w:rPr>
          <w:rFonts w:ascii="TH SarabunPSK" w:hAnsi="TH SarabunPSK" w:cs="TH SarabunPSK"/>
          <w:sz w:val="32"/>
          <w:szCs w:val="32"/>
        </w:rPr>
        <w:tab/>
        <w:t>4.guideline</w:t>
      </w:r>
      <w:r w:rsidRPr="00C75033">
        <w:rPr>
          <w:rFonts w:ascii="TH SarabunPSK" w:hAnsi="TH SarabunPSK" w:cs="TH SarabunPSK"/>
          <w:sz w:val="32"/>
          <w:szCs w:val="32"/>
        </w:rPr>
        <w:tab/>
        <w:t>5.activity</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113.</w:t>
      </w:r>
      <w:r w:rsidRPr="00C75033">
        <w:rPr>
          <w:rFonts w:ascii="TH SarabunPSK" w:hAnsi="TH SarabunPSK" w:cs="TH SarabunPSK"/>
          <w:sz w:val="32"/>
          <w:szCs w:val="32"/>
        </w:rPr>
        <w:tab/>
        <w:t>1.is</w:t>
      </w:r>
      <w:r w:rsidRPr="00C75033">
        <w:rPr>
          <w:rFonts w:ascii="TH SarabunPSK" w:hAnsi="TH SarabunPSK" w:cs="TH SarabunPSK"/>
          <w:sz w:val="32"/>
          <w:szCs w:val="32"/>
        </w:rPr>
        <w:tab/>
      </w:r>
      <w:r w:rsidRPr="00C75033">
        <w:rPr>
          <w:rFonts w:ascii="TH SarabunPSK" w:hAnsi="TH SarabunPSK" w:cs="TH SarabunPSK"/>
          <w:sz w:val="32"/>
          <w:szCs w:val="32"/>
        </w:rPr>
        <w:tab/>
        <w:t>2.that</w:t>
      </w:r>
      <w:r w:rsidRPr="00C75033">
        <w:rPr>
          <w:rFonts w:ascii="TH SarabunPSK" w:hAnsi="TH SarabunPSK" w:cs="TH SarabunPSK"/>
          <w:sz w:val="32"/>
          <w:szCs w:val="32"/>
        </w:rPr>
        <w:tab/>
      </w:r>
      <w:r w:rsidRPr="00C75033">
        <w:rPr>
          <w:rFonts w:ascii="TH SarabunPSK" w:hAnsi="TH SarabunPSK" w:cs="TH SarabunPSK"/>
          <w:sz w:val="32"/>
          <w:szCs w:val="32"/>
        </w:rPr>
        <w:tab/>
        <w:t>3.because</w:t>
      </w:r>
      <w:r w:rsidRPr="00C75033">
        <w:rPr>
          <w:rFonts w:ascii="TH SarabunPSK" w:hAnsi="TH SarabunPSK" w:cs="TH SarabunPSK"/>
          <w:sz w:val="32"/>
          <w:szCs w:val="32"/>
        </w:rPr>
        <w:tab/>
        <w:t>4.although</w:t>
      </w:r>
      <w:r w:rsidRPr="00C75033">
        <w:rPr>
          <w:rFonts w:ascii="TH SarabunPSK" w:hAnsi="TH SarabunPSK" w:cs="TH SarabunPSK"/>
          <w:sz w:val="32"/>
          <w:szCs w:val="32"/>
        </w:rPr>
        <w:tab/>
        <w:t>5.therefore</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114.</w:t>
      </w:r>
      <w:r w:rsidRPr="00C75033">
        <w:rPr>
          <w:rFonts w:ascii="TH SarabunPSK" w:hAnsi="TH SarabunPSK" w:cs="TH SarabunPSK"/>
          <w:sz w:val="32"/>
          <w:szCs w:val="32"/>
        </w:rPr>
        <w:tab/>
        <w:t>1.change</w:t>
      </w:r>
      <w:r w:rsidRPr="00C75033">
        <w:rPr>
          <w:rFonts w:ascii="TH SarabunPSK" w:hAnsi="TH SarabunPSK" w:cs="TH SarabunPSK"/>
          <w:sz w:val="32"/>
          <w:szCs w:val="32"/>
        </w:rPr>
        <w:tab/>
        <w:t>2.behave</w:t>
      </w:r>
      <w:r w:rsidRPr="00C75033">
        <w:rPr>
          <w:rFonts w:ascii="TH SarabunPSK" w:hAnsi="TH SarabunPSK" w:cs="TH SarabunPSK"/>
          <w:sz w:val="32"/>
          <w:szCs w:val="32"/>
        </w:rPr>
        <w:tab/>
        <w:t>3.Show</w:t>
      </w:r>
      <w:r w:rsidRPr="00C75033">
        <w:rPr>
          <w:rFonts w:ascii="TH SarabunPSK" w:hAnsi="TH SarabunPSK" w:cs="TH SarabunPSK"/>
          <w:sz w:val="32"/>
          <w:szCs w:val="32"/>
        </w:rPr>
        <w:tab/>
      </w:r>
      <w:r w:rsidRPr="00C75033">
        <w:rPr>
          <w:rFonts w:ascii="TH SarabunPSK" w:hAnsi="TH SarabunPSK" w:cs="TH SarabunPSK"/>
          <w:sz w:val="32"/>
          <w:szCs w:val="32"/>
        </w:rPr>
        <w:tab/>
        <w:t>4.arrive</w:t>
      </w:r>
      <w:r w:rsidRPr="00C75033">
        <w:rPr>
          <w:rFonts w:ascii="TH SarabunPSK" w:hAnsi="TH SarabunPSK" w:cs="TH SarabunPSK"/>
          <w:sz w:val="32"/>
          <w:szCs w:val="32"/>
        </w:rPr>
        <w:tab/>
      </w:r>
      <w:r w:rsidRPr="00C75033">
        <w:rPr>
          <w:rFonts w:ascii="TH SarabunPSK" w:hAnsi="TH SarabunPSK" w:cs="TH SarabunPSK"/>
          <w:sz w:val="32"/>
          <w:szCs w:val="32"/>
        </w:rPr>
        <w:tab/>
        <w:t>5.convert</w:t>
      </w:r>
    </w:p>
    <w:p w:rsidR="009664D5" w:rsidRDefault="000B0EDB" w:rsidP="009664D5">
      <w:pPr>
        <w:rPr>
          <w:rFonts w:ascii="TH SarabunPSK" w:hAnsi="TH SarabunPSK" w:cs="TH SarabunPSK"/>
          <w:sz w:val="32"/>
          <w:szCs w:val="32"/>
        </w:rPr>
      </w:pPr>
      <w:r w:rsidRPr="00C75033">
        <w:rPr>
          <w:rFonts w:ascii="TH SarabunPSK" w:hAnsi="TH SarabunPSK" w:cs="TH SarabunPSK"/>
          <w:noProof/>
          <w:sz w:val="32"/>
          <w:szCs w:val="32"/>
          <w:lang w:val="en-AU" w:eastAsia="en-AU"/>
        </w:rPr>
        <mc:AlternateContent>
          <mc:Choice Requires="wps">
            <w:drawing>
              <wp:anchor distT="0" distB="0" distL="114300" distR="114300" simplePos="0" relativeHeight="252060672" behindDoc="0" locked="0" layoutInCell="1" allowOverlap="1" wp14:anchorId="0FC59AC0" wp14:editId="2ACE7ABD">
                <wp:simplePos x="0" y="0"/>
                <wp:positionH relativeFrom="column">
                  <wp:posOffset>3810</wp:posOffset>
                </wp:positionH>
                <wp:positionV relativeFrom="paragraph">
                  <wp:posOffset>332104</wp:posOffset>
                </wp:positionV>
                <wp:extent cx="6172200" cy="4486275"/>
                <wp:effectExtent l="0" t="0" r="19050" b="2857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486275"/>
                        </a:xfrm>
                        <a:prstGeom prst="rect">
                          <a:avLst/>
                        </a:prstGeom>
                        <a:solidFill>
                          <a:srgbClr val="FFFFFF"/>
                        </a:solidFill>
                        <a:ln w="9525">
                          <a:solidFill>
                            <a:srgbClr val="000000"/>
                          </a:solidFill>
                          <a:miter lim="800000"/>
                          <a:headEnd/>
                          <a:tailEnd/>
                        </a:ln>
                      </wps:spPr>
                      <wps:txbx>
                        <w:txbxContent>
                          <w:p w:rsidR="00F24663" w:rsidRPr="00803834" w:rsidRDefault="00F24663" w:rsidP="009664D5">
                            <w:pPr>
                              <w:rPr>
                                <w:rFonts w:ascii="TH SarabunPSK" w:hAnsi="TH SarabunPSK" w:cs="TH SarabunPSK"/>
                                <w:b/>
                                <w:bCs/>
                                <w:sz w:val="32"/>
                                <w:szCs w:val="32"/>
                              </w:rPr>
                            </w:pPr>
                            <w:r w:rsidRPr="00803834">
                              <w:rPr>
                                <w:rFonts w:ascii="TH SarabunPSK" w:hAnsi="TH SarabunPSK" w:cs="TH SarabunPSK"/>
                                <w:b/>
                                <w:bCs/>
                                <w:sz w:val="32"/>
                                <w:szCs w:val="32"/>
                              </w:rPr>
                              <w:t>Tourism in Phuket</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b/>
                                <w:bCs/>
                                <w:sz w:val="32"/>
                                <w:szCs w:val="32"/>
                              </w:rPr>
                              <w:t>Sir:</w:t>
                            </w:r>
                            <w:r w:rsidRPr="00803834">
                              <w:rPr>
                                <w:rFonts w:ascii="TH SarabunPSK" w:hAnsi="TH SarabunPSK" w:cs="TH SarabunPSK"/>
                                <w:sz w:val="32"/>
                                <w:szCs w:val="32"/>
                              </w:rPr>
                              <w:t xml:space="preserve"> I am writing in _____(116)_____  a letter by Members of the Thai Network on Tourism (Postbag, Dec</w:t>
                            </w:r>
                            <w:r>
                              <w:rPr>
                                <w:rFonts w:ascii="TH SarabunPSK" w:hAnsi="TH SarabunPSK" w:cs="TH SarabunPSK"/>
                                <w:sz w:val="32"/>
                                <w:szCs w:val="32"/>
                              </w:rPr>
                              <w:t xml:space="preserve">ember 4) in which JICA’s Study </w:t>
                            </w:r>
                            <w:r w:rsidRPr="00803834">
                              <w:rPr>
                                <w:rFonts w:ascii="TH SarabunPSK" w:hAnsi="TH SarabunPSK" w:cs="TH SarabunPSK"/>
                                <w:sz w:val="32"/>
                                <w:szCs w:val="32"/>
                              </w:rPr>
                              <w:t>o</w:t>
                            </w:r>
                            <w:r>
                              <w:rPr>
                                <w:rFonts w:ascii="TH SarabunPSK" w:hAnsi="TH SarabunPSK" w:cs="TH SarabunPSK"/>
                                <w:sz w:val="32"/>
                                <w:szCs w:val="32"/>
                              </w:rPr>
                              <w:t>f</w:t>
                            </w:r>
                            <w:r w:rsidRPr="00803834">
                              <w:rPr>
                                <w:rFonts w:ascii="TH SarabunPSK" w:hAnsi="TH SarabunPSK" w:cs="TH SarabunPSK"/>
                                <w:sz w:val="32"/>
                                <w:szCs w:val="32"/>
                              </w:rPr>
                              <w:t xml:space="preserve"> Greater Phuket was mentioned.</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sz w:val="32"/>
                                <w:szCs w:val="32"/>
                              </w:rPr>
                              <w:tab/>
                              <w:t>The Tourism Authority of Thailand (TAT) presented this plan at a seminar in Phuket on September 23, 1991 which was attended by 104 participants from both the public and private _____(117)_____. The main _____(118)_____ of the seminar was to let the participants consider the suitability of the JICA plan.</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sz w:val="32"/>
                                <w:szCs w:val="32"/>
                              </w:rPr>
                              <w:tab/>
                              <w:t>In his opening address, TAT governor Dharmnoon</w:t>
                            </w:r>
                            <w:r>
                              <w:rPr>
                                <w:rFonts w:ascii="TH SarabunPSK" w:hAnsi="TH SarabunPSK" w:cs="TH SarabunPSK"/>
                                <w:sz w:val="32"/>
                                <w:szCs w:val="32"/>
                              </w:rPr>
                              <w:t xml:space="preserve"> </w:t>
                            </w:r>
                            <w:r w:rsidRPr="00803834">
                              <w:rPr>
                                <w:rFonts w:ascii="TH SarabunPSK" w:hAnsi="TH SarabunPSK" w:cs="TH SarabunPSK"/>
                                <w:sz w:val="32"/>
                                <w:szCs w:val="32"/>
                              </w:rPr>
                              <w:t>Prachuabmoh said those attending the seminar need not with everything in the plan, but we must not allow tourism development to take place without proper control _____(119)_____conserve tourism resources.</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sz w:val="32"/>
                                <w:szCs w:val="32"/>
                              </w:rPr>
                              <w:tab/>
                              <w:t>The current tourism policy emphasizes the concept of “Ecotourism” whereby environmental preservation takes _____(120)_____ over physical tourism development.</w:t>
                            </w:r>
                          </w:p>
                          <w:p w:rsidR="00F24663" w:rsidRPr="00803834" w:rsidRDefault="00F24663" w:rsidP="000B0EDB">
                            <w:pPr>
                              <w:spacing w:after="0"/>
                              <w:ind w:left="2880" w:firstLine="720"/>
                              <w:jc w:val="center"/>
                              <w:rPr>
                                <w:rFonts w:ascii="TH SarabunPSK" w:hAnsi="TH SarabunPSK" w:cs="TH SarabunPSK"/>
                                <w:b/>
                                <w:bCs/>
                                <w:sz w:val="32"/>
                                <w:szCs w:val="32"/>
                              </w:rPr>
                            </w:pPr>
                            <w:r w:rsidRPr="00803834">
                              <w:rPr>
                                <w:rFonts w:ascii="TH SarabunPSK" w:hAnsi="TH SarabunPSK" w:cs="TH SarabunPSK"/>
                                <w:b/>
                                <w:bCs/>
                                <w:sz w:val="32"/>
                                <w:szCs w:val="32"/>
                              </w:rPr>
                              <w:t>Sumonta</w:t>
                            </w:r>
                            <w:r>
                              <w:rPr>
                                <w:rFonts w:ascii="TH SarabunPSK" w:hAnsi="TH SarabunPSK" w:cs="TH SarabunPSK"/>
                                <w:b/>
                                <w:bCs/>
                                <w:sz w:val="32"/>
                                <w:szCs w:val="32"/>
                              </w:rPr>
                              <w:t xml:space="preserve"> </w:t>
                            </w:r>
                            <w:r w:rsidRPr="00803834">
                              <w:rPr>
                                <w:rFonts w:ascii="TH SarabunPSK" w:hAnsi="TH SarabunPSK" w:cs="TH SarabunPSK"/>
                                <w:b/>
                                <w:bCs/>
                                <w:sz w:val="32"/>
                                <w:szCs w:val="32"/>
                              </w:rPr>
                              <w:t>Nakornthab</w:t>
                            </w:r>
                          </w:p>
                          <w:p w:rsidR="00F24663" w:rsidRPr="00803834" w:rsidRDefault="00F24663" w:rsidP="000B0EDB">
                            <w:pPr>
                              <w:spacing w:after="0"/>
                              <w:ind w:left="2880" w:firstLine="720"/>
                              <w:jc w:val="center"/>
                              <w:rPr>
                                <w:rFonts w:ascii="TH SarabunPSK" w:hAnsi="TH SarabunPSK" w:cs="TH SarabunPSK"/>
                                <w:b/>
                                <w:bCs/>
                                <w:sz w:val="32"/>
                                <w:szCs w:val="32"/>
                              </w:rPr>
                            </w:pPr>
                            <w:r w:rsidRPr="00803834">
                              <w:rPr>
                                <w:rFonts w:ascii="TH SarabunPSK" w:hAnsi="TH SarabunPSK" w:cs="TH SarabunPSK"/>
                                <w:b/>
                                <w:bCs/>
                                <w:sz w:val="32"/>
                                <w:szCs w:val="32"/>
                              </w:rPr>
                              <w:t>Director</w:t>
                            </w:r>
                          </w:p>
                          <w:p w:rsidR="00F24663" w:rsidRPr="00803834" w:rsidRDefault="00F24663" w:rsidP="000B0EDB">
                            <w:pPr>
                              <w:spacing w:after="0"/>
                              <w:ind w:left="2160" w:firstLine="720"/>
                              <w:jc w:val="center"/>
                              <w:rPr>
                                <w:rFonts w:ascii="TH SarabunPSK" w:hAnsi="TH SarabunPSK" w:cs="TH SarabunPSK"/>
                                <w:b/>
                                <w:bCs/>
                                <w:sz w:val="32"/>
                                <w:szCs w:val="32"/>
                              </w:rPr>
                            </w:pPr>
                            <w:r w:rsidRPr="00803834">
                              <w:rPr>
                                <w:rFonts w:ascii="TH SarabunPSK" w:hAnsi="TH SarabunPSK" w:cs="TH SarabunPSK"/>
                                <w:b/>
                                <w:bCs/>
                                <w:sz w:val="32"/>
                                <w:szCs w:val="32"/>
                              </w:rPr>
                              <w:t xml:space="preserve">              TAT Public Relations Division</w:t>
                            </w:r>
                          </w:p>
                          <w:p w:rsidR="00F24663" w:rsidRDefault="00F24663" w:rsidP="0096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59AC0" id="_x0000_s1091" type="#_x0000_t202" style="position:absolute;margin-left:.3pt;margin-top:26.15pt;width:486pt;height:35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">
                <v:textbox>
                  <w:txbxContent>
                    <w:p w:rsidR="00F24663" w:rsidRPr="00803834" w:rsidRDefault="00F24663" w:rsidP="009664D5">
                      <w:pPr>
                        <w:rPr>
                          <w:rFonts w:ascii="TH SarabunPSK" w:hAnsi="TH SarabunPSK" w:cs="TH SarabunPSK"/>
                          <w:b/>
                          <w:bCs/>
                          <w:sz w:val="32"/>
                          <w:szCs w:val="32"/>
                        </w:rPr>
                      </w:pPr>
                      <w:r w:rsidRPr="00803834">
                        <w:rPr>
                          <w:rFonts w:ascii="TH SarabunPSK" w:hAnsi="TH SarabunPSK" w:cs="TH SarabunPSK"/>
                          <w:b/>
                          <w:bCs/>
                          <w:sz w:val="32"/>
                          <w:szCs w:val="32"/>
                        </w:rPr>
                        <w:t>Tourism in Phuket</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b/>
                          <w:bCs/>
                          <w:sz w:val="32"/>
                          <w:szCs w:val="32"/>
                        </w:rPr>
                        <w:t>Sir:</w:t>
                      </w:r>
                      <w:r w:rsidRPr="00803834">
                        <w:rPr>
                          <w:rFonts w:ascii="TH SarabunPSK" w:hAnsi="TH SarabunPSK" w:cs="TH SarabunPSK"/>
                          <w:sz w:val="32"/>
                          <w:szCs w:val="32"/>
                        </w:rPr>
                        <w:t xml:space="preserve"> I am writing in _____(116)_____  a letter by Members of the Thai Network on Tourism (Postbag, Dec</w:t>
                      </w:r>
                      <w:r>
                        <w:rPr>
                          <w:rFonts w:ascii="TH SarabunPSK" w:hAnsi="TH SarabunPSK" w:cs="TH SarabunPSK"/>
                          <w:sz w:val="32"/>
                          <w:szCs w:val="32"/>
                        </w:rPr>
                        <w:t xml:space="preserve">ember 4) in which JICA’s Study </w:t>
                      </w:r>
                      <w:r w:rsidRPr="00803834">
                        <w:rPr>
                          <w:rFonts w:ascii="TH SarabunPSK" w:hAnsi="TH SarabunPSK" w:cs="TH SarabunPSK"/>
                          <w:sz w:val="32"/>
                          <w:szCs w:val="32"/>
                        </w:rPr>
                        <w:t>o</w:t>
                      </w:r>
                      <w:r>
                        <w:rPr>
                          <w:rFonts w:ascii="TH SarabunPSK" w:hAnsi="TH SarabunPSK" w:cs="TH SarabunPSK"/>
                          <w:sz w:val="32"/>
                          <w:szCs w:val="32"/>
                        </w:rPr>
                        <w:t>f</w:t>
                      </w:r>
                      <w:r w:rsidRPr="00803834">
                        <w:rPr>
                          <w:rFonts w:ascii="TH SarabunPSK" w:hAnsi="TH SarabunPSK" w:cs="TH SarabunPSK"/>
                          <w:sz w:val="32"/>
                          <w:szCs w:val="32"/>
                        </w:rPr>
                        <w:t xml:space="preserve"> Greater Phuket was mentioned.</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sz w:val="32"/>
                          <w:szCs w:val="32"/>
                        </w:rPr>
                        <w:tab/>
                        <w:t>The Tourism Authority of Thailand (TAT) presented this plan at a seminar in Phuket on September 23, 1991 which was attended by 104 participants from both the public and private _____(117)_____. The main _____(118)_____ of the seminar was to let the participants consider the suitability of the JICA plan.</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sz w:val="32"/>
                          <w:szCs w:val="32"/>
                        </w:rPr>
                        <w:tab/>
                        <w:t>In his opening address, TAT governor Dharmnoon</w:t>
                      </w:r>
                      <w:r>
                        <w:rPr>
                          <w:rFonts w:ascii="TH SarabunPSK" w:hAnsi="TH SarabunPSK" w:cs="TH SarabunPSK"/>
                          <w:sz w:val="32"/>
                          <w:szCs w:val="32"/>
                        </w:rPr>
                        <w:t xml:space="preserve"> </w:t>
                      </w:r>
                      <w:r w:rsidRPr="00803834">
                        <w:rPr>
                          <w:rFonts w:ascii="TH SarabunPSK" w:hAnsi="TH SarabunPSK" w:cs="TH SarabunPSK"/>
                          <w:sz w:val="32"/>
                          <w:szCs w:val="32"/>
                        </w:rPr>
                        <w:t>Prachuabmoh said those attending the seminar need not with everything in the plan, but we must not allow tourism development to take place without proper control _____(119)_____conserve tourism resources.</w:t>
                      </w:r>
                    </w:p>
                    <w:p w:rsidR="00F24663" w:rsidRPr="00803834" w:rsidRDefault="00F24663" w:rsidP="000B0EDB">
                      <w:pPr>
                        <w:spacing w:after="120"/>
                        <w:rPr>
                          <w:rFonts w:ascii="TH SarabunPSK" w:hAnsi="TH SarabunPSK" w:cs="TH SarabunPSK"/>
                          <w:sz w:val="32"/>
                          <w:szCs w:val="32"/>
                        </w:rPr>
                      </w:pPr>
                      <w:r w:rsidRPr="00803834">
                        <w:rPr>
                          <w:rFonts w:ascii="TH SarabunPSK" w:hAnsi="TH SarabunPSK" w:cs="TH SarabunPSK"/>
                          <w:sz w:val="32"/>
                          <w:szCs w:val="32"/>
                        </w:rPr>
                        <w:tab/>
                        <w:t>The current tourism policy emphasizes the concept of “Ecotourism” whereby environmental preservation takes _____(120)_____ over physical tourism development.</w:t>
                      </w:r>
                    </w:p>
                    <w:p w:rsidR="00F24663" w:rsidRPr="00803834" w:rsidRDefault="00F24663" w:rsidP="000B0EDB">
                      <w:pPr>
                        <w:spacing w:after="0"/>
                        <w:ind w:left="2880" w:firstLine="720"/>
                        <w:jc w:val="center"/>
                        <w:rPr>
                          <w:rFonts w:ascii="TH SarabunPSK" w:hAnsi="TH SarabunPSK" w:cs="TH SarabunPSK"/>
                          <w:b/>
                          <w:bCs/>
                          <w:sz w:val="32"/>
                          <w:szCs w:val="32"/>
                        </w:rPr>
                      </w:pPr>
                      <w:r w:rsidRPr="00803834">
                        <w:rPr>
                          <w:rFonts w:ascii="TH SarabunPSK" w:hAnsi="TH SarabunPSK" w:cs="TH SarabunPSK"/>
                          <w:b/>
                          <w:bCs/>
                          <w:sz w:val="32"/>
                          <w:szCs w:val="32"/>
                        </w:rPr>
                        <w:t>Sumonta</w:t>
                      </w:r>
                      <w:r>
                        <w:rPr>
                          <w:rFonts w:ascii="TH SarabunPSK" w:hAnsi="TH SarabunPSK" w:cs="TH SarabunPSK"/>
                          <w:b/>
                          <w:bCs/>
                          <w:sz w:val="32"/>
                          <w:szCs w:val="32"/>
                        </w:rPr>
                        <w:t xml:space="preserve"> </w:t>
                      </w:r>
                      <w:r w:rsidRPr="00803834">
                        <w:rPr>
                          <w:rFonts w:ascii="TH SarabunPSK" w:hAnsi="TH SarabunPSK" w:cs="TH SarabunPSK"/>
                          <w:b/>
                          <w:bCs/>
                          <w:sz w:val="32"/>
                          <w:szCs w:val="32"/>
                        </w:rPr>
                        <w:t>Nakornthab</w:t>
                      </w:r>
                    </w:p>
                    <w:p w:rsidR="00F24663" w:rsidRPr="00803834" w:rsidRDefault="00F24663" w:rsidP="000B0EDB">
                      <w:pPr>
                        <w:spacing w:after="0"/>
                        <w:ind w:left="2880" w:firstLine="720"/>
                        <w:jc w:val="center"/>
                        <w:rPr>
                          <w:rFonts w:ascii="TH SarabunPSK" w:hAnsi="TH SarabunPSK" w:cs="TH SarabunPSK"/>
                          <w:b/>
                          <w:bCs/>
                          <w:sz w:val="32"/>
                          <w:szCs w:val="32"/>
                        </w:rPr>
                      </w:pPr>
                      <w:r w:rsidRPr="00803834">
                        <w:rPr>
                          <w:rFonts w:ascii="TH SarabunPSK" w:hAnsi="TH SarabunPSK" w:cs="TH SarabunPSK"/>
                          <w:b/>
                          <w:bCs/>
                          <w:sz w:val="32"/>
                          <w:szCs w:val="32"/>
                        </w:rPr>
                        <w:t>Director</w:t>
                      </w:r>
                    </w:p>
                    <w:p w:rsidR="00F24663" w:rsidRPr="00803834" w:rsidRDefault="00F24663" w:rsidP="000B0EDB">
                      <w:pPr>
                        <w:spacing w:after="0"/>
                        <w:ind w:left="2160" w:firstLine="720"/>
                        <w:jc w:val="center"/>
                        <w:rPr>
                          <w:rFonts w:ascii="TH SarabunPSK" w:hAnsi="TH SarabunPSK" w:cs="TH SarabunPSK"/>
                          <w:b/>
                          <w:bCs/>
                          <w:sz w:val="32"/>
                          <w:szCs w:val="32"/>
                        </w:rPr>
                      </w:pPr>
                      <w:r w:rsidRPr="00803834">
                        <w:rPr>
                          <w:rFonts w:ascii="TH SarabunPSK" w:hAnsi="TH SarabunPSK" w:cs="TH SarabunPSK"/>
                          <w:b/>
                          <w:bCs/>
                          <w:sz w:val="32"/>
                          <w:szCs w:val="32"/>
                        </w:rPr>
                        <w:t xml:space="preserve">              TAT Public Relations Division</w:t>
                      </w:r>
                    </w:p>
                    <w:p w:rsidR="00F24663" w:rsidRDefault="00F24663" w:rsidP="009664D5"/>
                  </w:txbxContent>
                </v:textbox>
              </v:shape>
            </w:pict>
          </mc:Fallback>
        </mc:AlternateContent>
      </w:r>
      <w:r w:rsidR="009664D5" w:rsidRPr="00C75033">
        <w:rPr>
          <w:rFonts w:ascii="TH SarabunPSK" w:hAnsi="TH SarabunPSK" w:cs="TH SarabunPSK"/>
          <w:sz w:val="32"/>
          <w:szCs w:val="32"/>
        </w:rPr>
        <w:t>115.</w:t>
      </w:r>
      <w:r w:rsidR="009664D5" w:rsidRPr="00C75033">
        <w:rPr>
          <w:rFonts w:ascii="TH SarabunPSK" w:hAnsi="TH SarabunPSK" w:cs="TH SarabunPSK"/>
          <w:sz w:val="32"/>
          <w:szCs w:val="32"/>
        </w:rPr>
        <w:tab/>
        <w:t>1.considerate</w:t>
      </w:r>
      <w:r w:rsidR="009664D5" w:rsidRPr="00C75033">
        <w:rPr>
          <w:rFonts w:ascii="TH SarabunPSK" w:hAnsi="TH SarabunPSK" w:cs="TH SarabunPSK"/>
          <w:sz w:val="32"/>
          <w:szCs w:val="32"/>
        </w:rPr>
        <w:tab/>
        <w:t>2.generous</w:t>
      </w:r>
      <w:r w:rsidR="009664D5" w:rsidRPr="00C75033">
        <w:rPr>
          <w:rFonts w:ascii="TH SarabunPSK" w:hAnsi="TH SarabunPSK" w:cs="TH SarabunPSK"/>
          <w:sz w:val="32"/>
          <w:szCs w:val="32"/>
        </w:rPr>
        <w:tab/>
        <w:t>3. well-to-do</w:t>
      </w:r>
      <w:r w:rsidR="009664D5" w:rsidRPr="00C75033">
        <w:rPr>
          <w:rFonts w:ascii="TH SarabunPSK" w:hAnsi="TH SarabunPSK" w:cs="TH SarabunPSK"/>
          <w:sz w:val="32"/>
          <w:szCs w:val="32"/>
        </w:rPr>
        <w:tab/>
        <w:t>4.decisive</w:t>
      </w:r>
      <w:r w:rsidR="009664D5" w:rsidRPr="00C75033">
        <w:rPr>
          <w:rFonts w:ascii="TH SarabunPSK" w:hAnsi="TH SarabunPSK" w:cs="TH SarabunPSK"/>
          <w:sz w:val="32"/>
          <w:szCs w:val="32"/>
        </w:rPr>
        <w:tab/>
        <w:t>5.sincere</w:t>
      </w:r>
    </w:p>
    <w:p w:rsidR="000B0EDB" w:rsidRPr="000B0EDB" w:rsidRDefault="000B0EDB" w:rsidP="000B0EDB">
      <w:pPr>
        <w:spacing w:after="0"/>
        <w:rPr>
          <w:rFonts w:ascii="TH SarabunPSK" w:hAnsi="TH SarabunPSK" w:cs="TH SarabunPSK"/>
          <w:sz w:val="16"/>
          <w:szCs w:val="16"/>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lastRenderedPageBreak/>
        <w:t>116.</w:t>
      </w:r>
      <w:r w:rsidRPr="00C75033">
        <w:rPr>
          <w:rFonts w:ascii="TH SarabunPSK" w:hAnsi="TH SarabunPSK" w:cs="TH SarabunPSK"/>
          <w:sz w:val="32"/>
          <w:szCs w:val="32"/>
        </w:rPr>
        <w:tab/>
        <w:t>1.response to</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2.answer for</w:t>
      </w:r>
      <w:r w:rsidRPr="00C75033">
        <w:rPr>
          <w:rFonts w:ascii="TH SarabunPSK" w:hAnsi="TH SarabunPSK" w:cs="TH SarabunPSK"/>
          <w:sz w:val="32"/>
          <w:szCs w:val="32"/>
        </w:rPr>
        <w:tab/>
      </w:r>
      <w:r w:rsidR="007A6D13">
        <w:rPr>
          <w:rFonts w:ascii="TH SarabunPSK" w:hAnsi="TH SarabunPSK" w:cs="TH SarabunPSK"/>
          <w:sz w:val="32"/>
          <w:szCs w:val="32"/>
        </w:rPr>
        <w:t xml:space="preserve">  3.according to     </w:t>
      </w:r>
      <w:r w:rsidRPr="00C75033">
        <w:rPr>
          <w:rFonts w:ascii="TH SarabunPSK" w:hAnsi="TH SarabunPSK" w:cs="TH SarabunPSK"/>
          <w:sz w:val="32"/>
          <w:szCs w:val="32"/>
        </w:rPr>
        <w:t>4.responsibility to</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5.apply for</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117.</w:t>
      </w:r>
      <w:r w:rsidRPr="00C75033">
        <w:rPr>
          <w:rFonts w:ascii="TH SarabunPSK" w:hAnsi="TH SarabunPSK" w:cs="TH SarabunPSK"/>
          <w:sz w:val="32"/>
          <w:szCs w:val="32"/>
        </w:rPr>
        <w:tab/>
        <w:t>1.sections</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2.sectors</w:t>
      </w:r>
      <w:r w:rsidRPr="00C75033">
        <w:rPr>
          <w:rFonts w:ascii="TH SarabunPSK" w:hAnsi="TH SarabunPSK" w:cs="TH SarabunPSK"/>
          <w:sz w:val="32"/>
          <w:szCs w:val="32"/>
        </w:rPr>
        <w:tab/>
      </w:r>
      <w:r w:rsidR="007A6D13">
        <w:rPr>
          <w:rFonts w:ascii="TH SarabunPSK" w:hAnsi="TH SarabunPSK" w:cs="TH SarabunPSK"/>
          <w:sz w:val="32"/>
          <w:szCs w:val="32"/>
        </w:rPr>
        <w:t xml:space="preserve">  3.departments    4.g</w:t>
      </w:r>
      <w:r w:rsidRPr="00C75033">
        <w:rPr>
          <w:rFonts w:ascii="TH SarabunPSK" w:hAnsi="TH SarabunPSK" w:cs="TH SarabunPSK"/>
          <w:sz w:val="32"/>
          <w:szCs w:val="32"/>
        </w:rPr>
        <w:t>roups</w:t>
      </w:r>
      <w:r w:rsidRPr="00C75033">
        <w:rPr>
          <w:rFonts w:ascii="TH SarabunPSK" w:hAnsi="TH SarabunPSK" w:cs="TH SarabunPSK"/>
          <w:sz w:val="32"/>
          <w:szCs w:val="32"/>
        </w:rPr>
        <w:tab/>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5.segment</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sz w:val="32"/>
          <w:szCs w:val="32"/>
        </w:rPr>
        <w:t>118.</w:t>
      </w:r>
      <w:r w:rsidRPr="00C75033">
        <w:rPr>
          <w:rFonts w:ascii="TH SarabunPSK" w:hAnsi="TH SarabunPSK" w:cs="TH SarabunPSK"/>
          <w:sz w:val="32"/>
          <w:szCs w:val="32"/>
        </w:rPr>
        <w:tab/>
        <w:t>1.subject</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2.object</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3.objective</w:t>
      </w:r>
      <w:r w:rsidRPr="00C75033">
        <w:rPr>
          <w:rFonts w:ascii="TH SarabunPSK" w:hAnsi="TH SarabunPSK" w:cs="TH SarabunPSK"/>
          <w:sz w:val="32"/>
          <w:szCs w:val="32"/>
        </w:rPr>
        <w:tab/>
      </w:r>
      <w:r w:rsidR="007A6D13">
        <w:rPr>
          <w:rFonts w:ascii="TH SarabunPSK" w:hAnsi="TH SarabunPSK" w:cs="TH SarabunPSK"/>
          <w:sz w:val="32"/>
          <w:szCs w:val="32"/>
        </w:rPr>
        <w:t xml:space="preserve">      4.objection</w:t>
      </w:r>
      <w:r w:rsidR="007A6D13">
        <w:rPr>
          <w:rFonts w:ascii="TH SarabunPSK" w:hAnsi="TH SarabunPSK" w:cs="TH SarabunPSK"/>
          <w:sz w:val="32"/>
          <w:szCs w:val="32"/>
        </w:rPr>
        <w:tab/>
        <w:t xml:space="preserve">   </w:t>
      </w:r>
      <w:r w:rsidRPr="00C75033">
        <w:rPr>
          <w:rFonts w:ascii="TH SarabunPSK" w:hAnsi="TH SarabunPSK" w:cs="TH SarabunPSK"/>
          <w:sz w:val="32"/>
          <w:szCs w:val="32"/>
        </w:rPr>
        <w:t>5.ambition</w:t>
      </w:r>
    </w:p>
    <w:p w:rsidR="009664D5" w:rsidRPr="00C75033" w:rsidRDefault="007A6D13" w:rsidP="009664D5">
      <w:pPr>
        <w:rPr>
          <w:rFonts w:ascii="TH SarabunPSK" w:hAnsi="TH SarabunPSK" w:cs="TH SarabunPSK"/>
          <w:sz w:val="32"/>
          <w:szCs w:val="32"/>
        </w:rPr>
      </w:pPr>
      <w:r>
        <w:rPr>
          <w:rFonts w:ascii="TH SarabunPSK" w:hAnsi="TH SarabunPSK" w:cs="TH SarabunPSK"/>
          <w:sz w:val="32"/>
          <w:szCs w:val="32"/>
        </w:rPr>
        <w:t>119.</w:t>
      </w:r>
      <w:r>
        <w:rPr>
          <w:rFonts w:ascii="TH SarabunPSK" w:hAnsi="TH SarabunPSK" w:cs="TH SarabunPSK"/>
          <w:sz w:val="32"/>
          <w:szCs w:val="32"/>
        </w:rPr>
        <w:tab/>
        <w:t xml:space="preserve">1.in addition to  </w:t>
      </w:r>
      <w:r w:rsidR="009664D5" w:rsidRPr="00C75033">
        <w:rPr>
          <w:rFonts w:ascii="TH SarabunPSK" w:hAnsi="TH SarabunPSK" w:cs="TH SarabunPSK"/>
          <w:sz w:val="32"/>
          <w:szCs w:val="32"/>
        </w:rPr>
        <w:t>2.</w:t>
      </w:r>
      <w:r w:rsidR="009664D5">
        <w:rPr>
          <w:rFonts w:ascii="TH SarabunPSK" w:hAnsi="TH SarabunPSK" w:cs="TH SarabunPSK"/>
          <w:sz w:val="32"/>
          <w:szCs w:val="32"/>
        </w:rPr>
        <w:t>in order to</w:t>
      </w:r>
      <w:r w:rsidR="009664D5">
        <w:rPr>
          <w:rFonts w:ascii="TH SarabunPSK" w:hAnsi="TH SarabunPSK" w:cs="TH SarabunPSK"/>
          <w:sz w:val="32"/>
          <w:szCs w:val="32"/>
        </w:rPr>
        <w:tab/>
      </w:r>
      <w:r>
        <w:rPr>
          <w:rFonts w:ascii="TH SarabunPSK" w:hAnsi="TH SarabunPSK" w:cs="TH SarabunPSK"/>
          <w:sz w:val="32"/>
          <w:szCs w:val="32"/>
        </w:rPr>
        <w:t xml:space="preserve">  </w:t>
      </w:r>
      <w:r w:rsidR="009664D5">
        <w:rPr>
          <w:rFonts w:ascii="TH SarabunPSK" w:hAnsi="TH SarabunPSK" w:cs="TH SarabunPSK"/>
          <w:sz w:val="32"/>
          <w:szCs w:val="32"/>
        </w:rPr>
        <w:t>3.besides</w:t>
      </w:r>
      <w:r w:rsidR="009664D5">
        <w:rPr>
          <w:rFonts w:ascii="TH SarabunPSK" w:hAnsi="TH SarabunPSK" w:cs="TH SarabunPSK"/>
          <w:sz w:val="32"/>
          <w:szCs w:val="32"/>
        </w:rPr>
        <w:tab/>
      </w:r>
      <w:r>
        <w:rPr>
          <w:rFonts w:ascii="TH SarabunPSK" w:hAnsi="TH SarabunPSK" w:cs="TH SarabunPSK"/>
          <w:sz w:val="32"/>
          <w:szCs w:val="32"/>
        </w:rPr>
        <w:t xml:space="preserve">      </w:t>
      </w:r>
      <w:r w:rsidR="009664D5">
        <w:rPr>
          <w:rFonts w:ascii="TH SarabunPSK" w:hAnsi="TH SarabunPSK" w:cs="TH SarabunPSK"/>
          <w:sz w:val="32"/>
          <w:szCs w:val="32"/>
        </w:rPr>
        <w:t>4.though</w:t>
      </w:r>
      <w:r w:rsidR="009664D5">
        <w:rPr>
          <w:rFonts w:ascii="TH SarabunPSK" w:hAnsi="TH SarabunPSK" w:cs="TH SarabunPSK"/>
          <w:sz w:val="32"/>
          <w:szCs w:val="32"/>
        </w:rPr>
        <w:tab/>
      </w:r>
      <w:r>
        <w:rPr>
          <w:rFonts w:ascii="TH SarabunPSK" w:hAnsi="TH SarabunPSK" w:cs="TH SarabunPSK"/>
          <w:sz w:val="32"/>
          <w:szCs w:val="32"/>
        </w:rPr>
        <w:t xml:space="preserve">             </w:t>
      </w:r>
      <w:r w:rsidR="009664D5" w:rsidRPr="00C75033">
        <w:rPr>
          <w:rFonts w:ascii="TH SarabunPSK" w:hAnsi="TH SarabunPSK" w:cs="TH SarabunPSK"/>
          <w:sz w:val="32"/>
          <w:szCs w:val="32"/>
        </w:rPr>
        <w:t>5.furthermore</w:t>
      </w:r>
    </w:p>
    <w:p w:rsidR="009664D5" w:rsidRDefault="009664D5" w:rsidP="009664D5">
      <w:pPr>
        <w:rPr>
          <w:rFonts w:ascii="TH SarabunPSK" w:hAnsi="TH SarabunPSK" w:cs="TH SarabunPSK"/>
          <w:sz w:val="32"/>
          <w:szCs w:val="32"/>
        </w:rPr>
      </w:pPr>
      <w:r w:rsidRPr="00C75033">
        <w:rPr>
          <w:rFonts w:ascii="TH SarabunPSK" w:hAnsi="TH SarabunPSK" w:cs="TH SarabunPSK"/>
          <w:sz w:val="32"/>
          <w:szCs w:val="32"/>
        </w:rPr>
        <w:t>120.</w:t>
      </w:r>
      <w:r w:rsidRPr="00C75033">
        <w:rPr>
          <w:rFonts w:ascii="TH SarabunPSK" w:hAnsi="TH SarabunPSK" w:cs="TH SarabunPSK"/>
          <w:sz w:val="32"/>
          <w:szCs w:val="32"/>
        </w:rPr>
        <w:tab/>
        <w:t>1.precedence</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2.procedure</w:t>
      </w:r>
      <w:r w:rsidRPr="00C75033">
        <w:rPr>
          <w:rFonts w:ascii="TH SarabunPSK" w:hAnsi="TH SarabunPSK" w:cs="TH SarabunPSK"/>
          <w:sz w:val="32"/>
          <w:szCs w:val="32"/>
        </w:rPr>
        <w:tab/>
      </w:r>
      <w:r w:rsidR="007A6D13">
        <w:rPr>
          <w:rFonts w:ascii="TH SarabunPSK" w:hAnsi="TH SarabunPSK" w:cs="TH SarabunPSK"/>
          <w:sz w:val="32"/>
          <w:szCs w:val="32"/>
        </w:rPr>
        <w:t xml:space="preserve">  </w:t>
      </w:r>
      <w:r w:rsidRPr="00C75033">
        <w:rPr>
          <w:rFonts w:ascii="TH SarabunPSK" w:hAnsi="TH SarabunPSK" w:cs="TH SarabunPSK"/>
          <w:sz w:val="32"/>
          <w:szCs w:val="32"/>
        </w:rPr>
        <w:t xml:space="preserve">3. </w:t>
      </w:r>
      <w:r w:rsidR="000B0EDB">
        <w:rPr>
          <w:rFonts w:ascii="TH SarabunPSK" w:hAnsi="TH SarabunPSK" w:cs="TH SarabunPSK"/>
          <w:sz w:val="32"/>
          <w:szCs w:val="32"/>
        </w:rPr>
        <w:t>preserve</w:t>
      </w:r>
      <w:r w:rsidR="000B0EDB">
        <w:rPr>
          <w:rFonts w:ascii="TH SarabunPSK" w:hAnsi="TH SarabunPSK" w:cs="TH SarabunPSK"/>
          <w:sz w:val="32"/>
          <w:szCs w:val="32"/>
        </w:rPr>
        <w:tab/>
      </w:r>
      <w:r w:rsidR="007A6D13">
        <w:rPr>
          <w:rFonts w:ascii="TH SarabunPSK" w:hAnsi="TH SarabunPSK" w:cs="TH SarabunPSK"/>
          <w:sz w:val="32"/>
          <w:szCs w:val="32"/>
        </w:rPr>
        <w:t xml:space="preserve">      </w:t>
      </w:r>
      <w:r w:rsidR="000B0EDB">
        <w:rPr>
          <w:rFonts w:ascii="TH SarabunPSK" w:hAnsi="TH SarabunPSK" w:cs="TH SarabunPSK"/>
          <w:sz w:val="32"/>
          <w:szCs w:val="32"/>
        </w:rPr>
        <w:t>4.precede</w:t>
      </w:r>
      <w:r w:rsidR="000B0EDB">
        <w:rPr>
          <w:rFonts w:ascii="TH SarabunPSK" w:hAnsi="TH SarabunPSK" w:cs="TH SarabunPSK"/>
          <w:sz w:val="32"/>
          <w:szCs w:val="32"/>
        </w:rPr>
        <w:tab/>
      </w:r>
      <w:r w:rsidR="000B0EDB">
        <w:rPr>
          <w:rFonts w:ascii="TH SarabunPSK" w:hAnsi="TH SarabunPSK" w:cs="TH SarabunPSK"/>
          <w:sz w:val="32"/>
          <w:szCs w:val="32"/>
        </w:rPr>
        <w:tab/>
      </w:r>
      <w:r w:rsidR="007A6D13">
        <w:rPr>
          <w:rFonts w:ascii="TH SarabunPSK" w:hAnsi="TH SarabunPSK" w:cs="TH SarabunPSK"/>
          <w:sz w:val="32"/>
          <w:szCs w:val="32"/>
        </w:rPr>
        <w:t xml:space="preserve">   </w:t>
      </w:r>
      <w:r w:rsidR="000B0EDB">
        <w:rPr>
          <w:rFonts w:ascii="TH SarabunPSK" w:hAnsi="TH SarabunPSK" w:cs="TH SarabunPSK"/>
          <w:sz w:val="32"/>
          <w:szCs w:val="32"/>
        </w:rPr>
        <w:t>5.precursor</w:t>
      </w:r>
    </w:p>
    <w:p w:rsidR="000B0EDB" w:rsidRPr="000B0EDB" w:rsidRDefault="000B0EDB" w:rsidP="009664D5">
      <w:pPr>
        <w:rPr>
          <w:rFonts w:ascii="TH SarabunPSK" w:hAnsi="TH SarabunPSK" w:cs="TH SarabunPSK"/>
          <w:sz w:val="32"/>
          <w:szCs w:val="32"/>
        </w:rPr>
      </w:pPr>
    </w:p>
    <w:p w:rsidR="009664D5" w:rsidRDefault="007A6D13" w:rsidP="009664D5">
      <w:pPr>
        <w:rPr>
          <w:rFonts w:ascii="TH SarabunPSK" w:hAnsi="TH SarabunPSK" w:cs="TH SarabunPSK"/>
          <w:b/>
          <w:bCs/>
          <w:sz w:val="32"/>
          <w:szCs w:val="32"/>
        </w:rPr>
      </w:pPr>
      <w:r>
        <w:rPr>
          <w:rFonts w:ascii="TH SarabunPSK" w:hAnsi="TH SarabunPSK" w:cs="TH SarabunPSK"/>
          <w:b/>
          <w:bCs/>
          <w:sz w:val="32"/>
          <w:szCs w:val="32"/>
        </w:rPr>
        <w:t>Part III</w:t>
      </w:r>
      <w:r w:rsidR="009664D5" w:rsidRPr="00C75033">
        <w:rPr>
          <w:rFonts w:ascii="TH SarabunPSK" w:hAnsi="TH SarabunPSK" w:cs="TH SarabunPSK"/>
          <w:b/>
          <w:bCs/>
          <w:sz w:val="32"/>
          <w:szCs w:val="32"/>
        </w:rPr>
        <w:t>: Reading Comprehension</w:t>
      </w:r>
    </w:p>
    <w:p w:rsidR="009664D5" w:rsidRPr="00C75033" w:rsidRDefault="009664D5" w:rsidP="009664D5">
      <w:pPr>
        <w:rPr>
          <w:rFonts w:ascii="TH SarabunPSK" w:hAnsi="TH SarabunPSK" w:cs="TH SarabunPSK"/>
          <w:b/>
          <w:bCs/>
          <w:sz w:val="32"/>
          <w:szCs w:val="32"/>
        </w:rPr>
      </w:pPr>
      <w:r>
        <w:rPr>
          <w:rFonts w:ascii="TH SarabunPSK" w:hAnsi="TH SarabunPSK" w:cs="TH SarabunPSK"/>
          <w:b/>
          <w:bCs/>
          <w:sz w:val="32"/>
          <w:szCs w:val="32"/>
        </w:rPr>
        <w:t>Directions: Read the extracts below and answer the questions that follow.</w:t>
      </w:r>
    </w:p>
    <w:p w:rsidR="009664D5" w:rsidRPr="00C75033" w:rsidRDefault="009B2996" w:rsidP="009664D5">
      <w:pPr>
        <w:pStyle w:val="Title"/>
        <w:jc w:val="left"/>
        <w:rPr>
          <w:rFonts w:ascii="TH SarabunPSK" w:hAnsi="TH SarabunPSK" w:cs="TH SarabunPSK"/>
          <w:sz w:val="32"/>
          <w:szCs w:val="32"/>
        </w:rPr>
      </w:pPr>
      <w:r>
        <w:rPr>
          <w:rFonts w:ascii="TH SarabunPSK" w:hAnsi="TH SarabunPSK" w:cs="TH SarabunPSK"/>
          <w:noProof/>
          <w:sz w:val="32"/>
          <w:szCs w:val="32"/>
          <w:lang w:bidi="ar-SA"/>
        </w:rPr>
        <w:object w:dxaOrig="1440" w:dyaOrig="1440">
          <v:shape id="_x0000_s1027" type="#_x0000_t75" style="position:absolute;margin-left:330.3pt;margin-top:58.1pt;width:17.65pt;height:21.6pt;z-index:252052480">
            <v:imagedata r:id="rId115" o:title=""/>
            <w10:wrap type="topAndBottom"/>
          </v:shape>
          <o:OLEObject Type="Embed" ProgID="MS_ClipArt_Gallery" ShapeID="_x0000_s1027" DrawAspect="Content" ObjectID="_1476166953" r:id="rId116"/>
        </w:object>
      </w:r>
      <w:r>
        <w:rPr>
          <w:rFonts w:ascii="TH SarabunPSK" w:hAnsi="TH SarabunPSK" w:cs="TH SarabunPSK"/>
          <w:noProof/>
          <w:sz w:val="32"/>
          <w:szCs w:val="32"/>
          <w:lang w:bidi="ar-SA"/>
        </w:rPr>
        <w:object w:dxaOrig="1440" w:dyaOrig="1440">
          <v:shape id="_x0000_s1026" type="#_x0000_t75" style="position:absolute;margin-left:68.55pt;margin-top:43.7pt;width:29.4pt;height:36pt;z-index:252051456">
            <v:imagedata r:id="rId115" o:title=""/>
            <w10:wrap type="topAndBottom"/>
          </v:shape>
          <o:OLEObject Type="Embed" ProgID="MS_ClipArt_Gallery" ShapeID="_x0000_s1026" DrawAspect="Content" ObjectID="_1476166954" r:id="rId117"/>
        </w:object>
      </w:r>
      <w:r w:rsidR="009664D5" w:rsidRPr="00C75033">
        <w:rPr>
          <w:rFonts w:ascii="TH SarabunPSK" w:hAnsi="TH SarabunPSK" w:cs="TH SarabunPSK"/>
          <w:noProof/>
          <w:sz w:val="32"/>
          <w:szCs w:val="32"/>
          <w:lang w:val="en-AU" w:eastAsia="en-AU"/>
        </w:rPr>
        <mc:AlternateContent>
          <mc:Choice Requires="wps">
            <w:drawing>
              <wp:anchor distT="0" distB="0" distL="114300" distR="114300" simplePos="0" relativeHeight="252050432" behindDoc="0" locked="0" layoutInCell="0" allowOverlap="1" wp14:anchorId="7FE96FA6" wp14:editId="396D263F">
                <wp:simplePos x="0" y="0"/>
                <wp:positionH relativeFrom="column">
                  <wp:posOffset>165735</wp:posOffset>
                </wp:positionH>
                <wp:positionV relativeFrom="paragraph">
                  <wp:posOffset>265430</wp:posOffset>
                </wp:positionV>
                <wp:extent cx="5715000" cy="822960"/>
                <wp:effectExtent l="13335" t="10160" r="5715" b="5080"/>
                <wp:wrapTopAndBottom/>
                <wp:docPr id="4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2960"/>
                        </a:xfrm>
                        <a:prstGeom prst="rect">
                          <a:avLst/>
                        </a:prstGeom>
                        <a:solidFill>
                          <a:srgbClr val="FFFFFF"/>
                        </a:solidFill>
                        <a:ln w="9525">
                          <a:solidFill>
                            <a:srgbClr val="000000"/>
                          </a:solidFill>
                          <a:miter lim="800000"/>
                          <a:headEnd/>
                          <a:tailEnd/>
                        </a:ln>
                      </wps:spPr>
                      <wps:txbx>
                        <w:txbxContent>
                          <w:p w:rsidR="00F24663" w:rsidRPr="00631DF6" w:rsidRDefault="00F24663" w:rsidP="009664D5">
                            <w:pPr>
                              <w:pStyle w:val="Heading2"/>
                              <w:jc w:val="center"/>
                              <w:rPr>
                                <w:rFonts w:ascii="TH SarabunPSK" w:hAnsi="TH SarabunPSK" w:cs="TH SarabunPSK"/>
                                <w:sz w:val="32"/>
                                <w:szCs w:val="32"/>
                              </w:rPr>
                            </w:pPr>
                            <w:r w:rsidRPr="00631DF6">
                              <w:rPr>
                                <w:rFonts w:ascii="TH SarabunPSK" w:hAnsi="TH SarabunPSK" w:cs="TH SarabunPSK"/>
                                <w:sz w:val="32"/>
                                <w:szCs w:val="32"/>
                              </w:rPr>
                              <w:t>CLASS SIZE ESTIMATES</w:t>
                            </w:r>
                          </w:p>
                          <w:p w:rsidR="00F24663" w:rsidRPr="00631DF6" w:rsidRDefault="00F24663" w:rsidP="009664D5">
                            <w:pPr>
                              <w:jc w:val="center"/>
                              <w:rPr>
                                <w:rFonts w:ascii="TH SarabunPSK" w:hAnsi="TH SarabunPSK" w:cs="TH SarabunPSK"/>
                                <w:sz w:val="32"/>
                                <w:szCs w:val="32"/>
                              </w:rPr>
                            </w:pPr>
                            <w:r w:rsidRPr="00631DF6">
                              <w:rPr>
                                <w:rFonts w:ascii="TH SarabunPSK" w:hAnsi="TH SarabunPSK" w:cs="TH SarabunPSK"/>
                                <w:sz w:val="32"/>
                                <w:szCs w:val="32"/>
                              </w:rPr>
                              <w:t xml:space="preserve">                                         </w:t>
                            </w:r>
                          </w:p>
                          <w:p w:rsidR="00F24663" w:rsidRPr="00631DF6" w:rsidRDefault="00F24663" w:rsidP="009664D5">
                            <w:pPr>
                              <w:rPr>
                                <w:rFonts w:ascii="TH SarabunPSK" w:hAnsi="TH SarabunPSK" w:cs="TH SarabunPSK"/>
                                <w:b/>
                                <w:sz w:val="32"/>
                                <w:szCs w:val="32"/>
                              </w:rPr>
                            </w:pPr>
                            <w:r w:rsidRPr="00631DF6">
                              <w:rPr>
                                <w:rFonts w:ascii="TH SarabunPSK" w:hAnsi="TH SarabunPSK" w:cs="TH SarabunPSK"/>
                                <w:sz w:val="32"/>
                                <w:szCs w:val="32"/>
                              </w:rPr>
                              <w:t xml:space="preserve">                    </w:t>
                            </w:r>
                            <w:r w:rsidRPr="00631DF6">
                              <w:rPr>
                                <w:rFonts w:ascii="TH SarabunPSK" w:hAnsi="TH SarabunPSK" w:cs="TH SarabunPSK"/>
                                <w:b/>
                                <w:sz w:val="32"/>
                                <w:szCs w:val="32"/>
                              </w:rPr>
                              <w:t xml:space="preserve">     =  10 STUDENTS                                             = 5 STUDENTS</w:t>
                            </w:r>
                          </w:p>
                          <w:p w:rsidR="00F24663" w:rsidRPr="00631DF6" w:rsidRDefault="00F24663" w:rsidP="009664D5">
                            <w:pPr>
                              <w:pStyle w:val="Header"/>
                              <w:rPr>
                                <w:rFonts w:ascii="TH SarabunPSK" w:hAnsi="TH SarabunPSK" w:cs="TH SarabunPS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6FA6" id="Text Box 8" o:spid="_x0000_s1092" type="#_x0000_t202" style="position:absolute;margin-left:13.05pt;margin-top:20.9pt;width:450pt;height:64.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" o:allowincell="f">
                <v:textbox>
                  <w:txbxContent>
                    <w:p w:rsidR="00F24663" w:rsidRPr="00631DF6" w:rsidRDefault="00F24663" w:rsidP="009664D5">
                      <w:pPr>
                        <w:pStyle w:val="Heading2"/>
                        <w:jc w:val="center"/>
                        <w:rPr>
                          <w:rFonts w:ascii="TH SarabunPSK" w:hAnsi="TH SarabunPSK" w:cs="TH SarabunPSK"/>
                          <w:sz w:val="32"/>
                          <w:szCs w:val="32"/>
                        </w:rPr>
                      </w:pPr>
                      <w:r w:rsidRPr="00631DF6">
                        <w:rPr>
                          <w:rFonts w:ascii="TH SarabunPSK" w:hAnsi="TH SarabunPSK" w:cs="TH SarabunPSK"/>
                          <w:sz w:val="32"/>
                          <w:szCs w:val="32"/>
                        </w:rPr>
                        <w:t>CLASS SIZE ESTIMATES</w:t>
                      </w:r>
                    </w:p>
                    <w:p w:rsidR="00F24663" w:rsidRPr="00631DF6" w:rsidRDefault="00F24663" w:rsidP="009664D5">
                      <w:pPr>
                        <w:jc w:val="center"/>
                        <w:rPr>
                          <w:rFonts w:ascii="TH SarabunPSK" w:hAnsi="TH SarabunPSK" w:cs="TH SarabunPSK"/>
                          <w:sz w:val="32"/>
                          <w:szCs w:val="32"/>
                        </w:rPr>
                      </w:pPr>
                      <w:r w:rsidRPr="00631DF6">
                        <w:rPr>
                          <w:rFonts w:ascii="TH SarabunPSK" w:hAnsi="TH SarabunPSK" w:cs="TH SarabunPSK"/>
                          <w:sz w:val="32"/>
                          <w:szCs w:val="32"/>
                        </w:rPr>
                        <w:t xml:space="preserve">                                         </w:t>
                      </w:r>
                    </w:p>
                    <w:p w:rsidR="00F24663" w:rsidRPr="00631DF6" w:rsidRDefault="00F24663" w:rsidP="009664D5">
                      <w:pPr>
                        <w:rPr>
                          <w:rFonts w:ascii="TH SarabunPSK" w:hAnsi="TH SarabunPSK" w:cs="TH SarabunPSK"/>
                          <w:b/>
                          <w:sz w:val="32"/>
                          <w:szCs w:val="32"/>
                        </w:rPr>
                      </w:pPr>
                      <w:r w:rsidRPr="00631DF6">
                        <w:rPr>
                          <w:rFonts w:ascii="TH SarabunPSK" w:hAnsi="TH SarabunPSK" w:cs="TH SarabunPSK"/>
                          <w:sz w:val="32"/>
                          <w:szCs w:val="32"/>
                        </w:rPr>
                        <w:t xml:space="preserve">                    </w:t>
                      </w:r>
                      <w:r w:rsidRPr="00631DF6">
                        <w:rPr>
                          <w:rFonts w:ascii="TH SarabunPSK" w:hAnsi="TH SarabunPSK" w:cs="TH SarabunPSK"/>
                          <w:b/>
                          <w:sz w:val="32"/>
                          <w:szCs w:val="32"/>
                        </w:rPr>
                        <w:t xml:space="preserve">     =  10 STUDENTS                                             = 5 STUDENTS</w:t>
                      </w:r>
                    </w:p>
                    <w:p w:rsidR="00F24663" w:rsidRPr="00631DF6" w:rsidRDefault="00F24663" w:rsidP="009664D5">
                      <w:pPr>
                        <w:pStyle w:val="Header"/>
                        <w:rPr>
                          <w:rFonts w:ascii="TH SarabunPSK" w:hAnsi="TH SarabunPSK" w:cs="TH SarabunPSK"/>
                          <w:sz w:val="32"/>
                          <w:szCs w:val="32"/>
                        </w:rPr>
                      </w:pPr>
                    </w:p>
                  </w:txbxContent>
                </v:textbox>
                <w10:wrap type="topAndBottom"/>
              </v:shape>
            </w:pict>
          </mc:Fallback>
        </mc:AlternateContent>
      </w:r>
    </w:p>
    <w:p w:rsidR="009664D5" w:rsidRPr="00C75033" w:rsidRDefault="009664D5" w:rsidP="009664D5">
      <w:pPr>
        <w:rPr>
          <w:rFonts w:ascii="TH SarabunPSK" w:hAnsi="TH SarabunPSK" w:cs="TH SarabunPSK"/>
          <w:sz w:val="16"/>
          <w:szCs w:val="16"/>
        </w:rPr>
      </w:pPr>
    </w:p>
    <w:p w:rsidR="009664D5" w:rsidRPr="00C75033" w:rsidRDefault="009664D5" w:rsidP="009664D5">
      <w:pPr>
        <w:pStyle w:val="BodyText"/>
        <w:jc w:val="both"/>
        <w:rPr>
          <w:rFonts w:ascii="TH SarabunPSK" w:hAnsi="TH SarabunPSK" w:cs="TH SarabunPSK"/>
        </w:rPr>
      </w:pPr>
      <w:r w:rsidRPr="00C75033">
        <w:rPr>
          <w:rFonts w:ascii="TH SarabunPSK" w:hAnsi="TH SarabunPSK" w:cs="TH SarabunPSK"/>
        </w:rPr>
        <w:t>The picture above estimates the number of students in four different classes at Central High School.  Use the picture/graph to answer the following questions.</w:t>
      </w:r>
    </w:p>
    <w:p w:rsidR="009664D5" w:rsidRPr="00C75033" w:rsidRDefault="009664D5" w:rsidP="009664D5">
      <w:pPr>
        <w:pStyle w:val="BodyText"/>
        <w:jc w:val="both"/>
        <w:rPr>
          <w:rFonts w:ascii="TH SarabunPSK" w:hAnsi="TH SarabunPSK" w:cs="TH SarabunPSK"/>
        </w:rPr>
      </w:pPr>
      <w:r w:rsidRPr="00C75033">
        <w:rPr>
          <w:rFonts w:ascii="TH SarabunPSK" w:hAnsi="TH SarabunPSK" w:cs="TH SarabunPSK"/>
          <w:noProof/>
          <w:lang w:val="en-AU" w:eastAsia="en-AU"/>
        </w:rPr>
        <w:drawing>
          <wp:anchor distT="0" distB="0" distL="114300" distR="114300" simplePos="0" relativeHeight="252061696" behindDoc="0" locked="0" layoutInCell="1" allowOverlap="1" wp14:anchorId="2B610AF1" wp14:editId="44ED810A">
            <wp:simplePos x="0" y="0"/>
            <wp:positionH relativeFrom="column">
              <wp:posOffset>0</wp:posOffset>
            </wp:positionH>
            <wp:positionV relativeFrom="paragraph">
              <wp:posOffset>134620</wp:posOffset>
            </wp:positionV>
            <wp:extent cx="3200400" cy="276987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jpg"/>
                    <pic:cNvPicPr/>
                  </pic:nvPicPr>
                  <pic:blipFill>
                    <a:blip r:embed="rId118">
                      <a:extLst>
                        <a:ext uri="{28A0092B-C50C-407E-A947-70E740481C1C}">
                          <a14:useLocalDpi xmlns:a14="http://schemas.microsoft.com/office/drawing/2010/main" val="0"/>
                        </a:ext>
                      </a:extLst>
                    </a:blip>
                    <a:stretch>
                      <a:fillRect/>
                    </a:stretch>
                  </pic:blipFill>
                  <pic:spPr>
                    <a:xfrm>
                      <a:off x="0" y="0"/>
                      <a:ext cx="3200400" cy="2769870"/>
                    </a:xfrm>
                    <a:prstGeom prst="rect">
                      <a:avLst/>
                    </a:prstGeom>
                  </pic:spPr>
                </pic:pic>
              </a:graphicData>
            </a:graphic>
            <wp14:sizeRelH relativeFrom="page">
              <wp14:pctWidth>0</wp14:pctWidth>
            </wp14:sizeRelH>
            <wp14:sizeRelV relativeFrom="page">
              <wp14:pctHeight>0</wp14:pctHeight>
            </wp14:sizeRelV>
          </wp:anchor>
        </w:drawing>
      </w: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p>
    <w:p w:rsidR="000B0EDB" w:rsidRDefault="000B0EDB" w:rsidP="009664D5">
      <w:pPr>
        <w:pStyle w:val="BodyText"/>
        <w:jc w:val="both"/>
        <w:rPr>
          <w:rFonts w:ascii="TH SarabunPSK" w:hAnsi="TH SarabunPSK" w:cs="TH SarabunPSK"/>
        </w:rPr>
      </w:pPr>
    </w:p>
    <w:p w:rsidR="000B0EDB" w:rsidRDefault="000B0EDB" w:rsidP="009664D5">
      <w:pPr>
        <w:pStyle w:val="BodyText"/>
        <w:jc w:val="both"/>
        <w:rPr>
          <w:rFonts w:ascii="TH SarabunPSK" w:hAnsi="TH SarabunPSK" w:cs="TH SarabunPSK"/>
        </w:rPr>
      </w:pPr>
    </w:p>
    <w:p w:rsidR="000B0EDB" w:rsidRDefault="000B0EDB" w:rsidP="009664D5">
      <w:pPr>
        <w:pStyle w:val="BodyText"/>
        <w:jc w:val="both"/>
        <w:rPr>
          <w:rFonts w:ascii="TH SarabunPSK" w:hAnsi="TH SarabunPSK" w:cs="TH SarabunPSK"/>
        </w:rPr>
      </w:pPr>
    </w:p>
    <w:p w:rsidR="009664D5" w:rsidRPr="00C75033" w:rsidRDefault="009664D5" w:rsidP="009664D5">
      <w:pPr>
        <w:pStyle w:val="BodyText"/>
        <w:jc w:val="both"/>
        <w:rPr>
          <w:rFonts w:ascii="TH SarabunPSK" w:hAnsi="TH SarabunPSK" w:cs="TH SarabunPSK"/>
        </w:rPr>
      </w:pPr>
      <w:r w:rsidRPr="00C75033">
        <w:rPr>
          <w:rFonts w:ascii="TH SarabunPSK" w:hAnsi="TH SarabunPSK" w:cs="TH SarabunPSK"/>
        </w:rPr>
        <w:lastRenderedPageBreak/>
        <w:t>121. What is the approximate size of Mr. Smith’s class?</w:t>
      </w:r>
    </w:p>
    <w:p w:rsidR="009664D5" w:rsidRPr="00C75033" w:rsidRDefault="007A6D13" w:rsidP="007A6D13">
      <w:pPr>
        <w:pStyle w:val="ListParagraph"/>
        <w:numPr>
          <w:ilvl w:val="0"/>
          <w:numId w:val="94"/>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5 </w:t>
      </w:r>
      <w:r w:rsidR="009664D5" w:rsidRPr="00C75033">
        <w:rPr>
          <w:rFonts w:ascii="TH SarabunPSK" w:hAnsi="TH SarabunPSK" w:cs="TH SarabunPSK"/>
          <w:sz w:val="32"/>
          <w:szCs w:val="32"/>
        </w:rPr>
        <w:t xml:space="preserve"> </w:t>
      </w:r>
      <w:r>
        <w:rPr>
          <w:rFonts w:ascii="TH SarabunPSK" w:hAnsi="TH SarabunPSK" w:cs="TH SarabunPSK"/>
          <w:sz w:val="32"/>
          <w:szCs w:val="32"/>
        </w:rPr>
        <w:t xml:space="preserve"> </w:t>
      </w:r>
      <w:r w:rsidR="009664D5" w:rsidRPr="00C75033">
        <w:rPr>
          <w:rFonts w:ascii="TH SarabunPSK" w:hAnsi="TH SarabunPSK" w:cs="TH SarabunPSK"/>
          <w:sz w:val="32"/>
          <w:szCs w:val="32"/>
        </w:rPr>
        <w:t>Students</w:t>
      </w:r>
    </w:p>
    <w:p w:rsidR="009664D5" w:rsidRPr="00C75033" w:rsidRDefault="007A6D13" w:rsidP="007A6D13">
      <w:pPr>
        <w:numPr>
          <w:ilvl w:val="0"/>
          <w:numId w:val="94"/>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20</w:t>
      </w:r>
      <w:r w:rsidR="009664D5" w:rsidRPr="00C75033">
        <w:rPr>
          <w:rFonts w:ascii="TH SarabunPSK" w:hAnsi="TH SarabunPSK" w:cs="TH SarabunPSK"/>
          <w:sz w:val="32"/>
          <w:szCs w:val="32"/>
        </w:rPr>
        <w:t xml:space="preserve"> </w:t>
      </w:r>
      <w:r>
        <w:rPr>
          <w:rFonts w:ascii="TH SarabunPSK" w:hAnsi="TH SarabunPSK" w:cs="TH SarabunPSK"/>
          <w:sz w:val="32"/>
          <w:szCs w:val="32"/>
        </w:rPr>
        <w:t xml:space="preserve"> </w:t>
      </w:r>
      <w:r w:rsidR="009664D5" w:rsidRPr="00C75033">
        <w:rPr>
          <w:rFonts w:ascii="TH SarabunPSK" w:hAnsi="TH SarabunPSK" w:cs="TH SarabunPSK"/>
          <w:sz w:val="32"/>
          <w:szCs w:val="32"/>
        </w:rPr>
        <w:t>Students</w:t>
      </w:r>
    </w:p>
    <w:p w:rsidR="009664D5" w:rsidRPr="00C75033" w:rsidRDefault="007A6D13" w:rsidP="007A6D13">
      <w:pPr>
        <w:numPr>
          <w:ilvl w:val="0"/>
          <w:numId w:val="94"/>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25 </w:t>
      </w:r>
      <w:r w:rsidR="009664D5" w:rsidRPr="00C75033">
        <w:rPr>
          <w:rFonts w:ascii="TH SarabunPSK" w:hAnsi="TH SarabunPSK" w:cs="TH SarabunPSK"/>
          <w:sz w:val="32"/>
          <w:szCs w:val="32"/>
        </w:rPr>
        <w:t xml:space="preserve"> Students</w:t>
      </w:r>
    </w:p>
    <w:p w:rsidR="009664D5" w:rsidRPr="00C75033" w:rsidRDefault="007A6D13" w:rsidP="007A6D13">
      <w:pPr>
        <w:numPr>
          <w:ilvl w:val="0"/>
          <w:numId w:val="94"/>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40 </w:t>
      </w:r>
      <w:r w:rsidR="009664D5" w:rsidRPr="00C75033">
        <w:rPr>
          <w:rFonts w:ascii="TH SarabunPSK" w:hAnsi="TH SarabunPSK" w:cs="TH SarabunPSK"/>
          <w:sz w:val="32"/>
          <w:szCs w:val="32"/>
        </w:rPr>
        <w:t xml:space="preserve"> Students</w:t>
      </w:r>
    </w:p>
    <w:p w:rsidR="009664D5" w:rsidRDefault="007A6D13" w:rsidP="007A6D13">
      <w:pPr>
        <w:numPr>
          <w:ilvl w:val="0"/>
          <w:numId w:val="94"/>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4</w:t>
      </w:r>
      <w:r w:rsidR="009664D5" w:rsidRPr="00C75033">
        <w:rPr>
          <w:rFonts w:ascii="TH SarabunPSK" w:hAnsi="TH SarabunPSK" w:cs="TH SarabunPSK"/>
          <w:sz w:val="32"/>
          <w:szCs w:val="32"/>
        </w:rPr>
        <w:t xml:space="preserve">5 </w:t>
      </w:r>
      <w:r>
        <w:rPr>
          <w:rFonts w:ascii="TH SarabunPSK" w:hAnsi="TH SarabunPSK" w:cs="TH SarabunPSK"/>
          <w:sz w:val="32"/>
          <w:szCs w:val="32"/>
        </w:rPr>
        <w:t xml:space="preserve"> </w:t>
      </w:r>
      <w:r w:rsidR="009664D5" w:rsidRPr="00C75033">
        <w:rPr>
          <w:rFonts w:ascii="TH SarabunPSK" w:hAnsi="TH SarabunPSK" w:cs="TH SarabunPSK"/>
          <w:sz w:val="32"/>
          <w:szCs w:val="32"/>
        </w:rPr>
        <w:t>Students</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122. How many more students are</w:t>
      </w:r>
      <w:r>
        <w:rPr>
          <w:rFonts w:ascii="TH SarabunPSK" w:hAnsi="TH SarabunPSK" w:cs="TH SarabunPSK"/>
          <w:sz w:val="32"/>
          <w:szCs w:val="32"/>
        </w:rPr>
        <w:t xml:space="preserve"> there</w:t>
      </w:r>
      <w:r w:rsidRPr="00C75033">
        <w:rPr>
          <w:rFonts w:ascii="TH SarabunPSK" w:hAnsi="TH SarabunPSK" w:cs="TH SarabunPSK"/>
          <w:sz w:val="32"/>
          <w:szCs w:val="32"/>
        </w:rPr>
        <w:t xml:space="preserve"> in Mr. Smith’s class than in Mrs. Jones’s class?</w:t>
      </w:r>
    </w:p>
    <w:p w:rsidR="009664D5" w:rsidRPr="00C75033" w:rsidRDefault="009664D5" w:rsidP="00747259">
      <w:pPr>
        <w:pStyle w:val="ListParagraph"/>
        <w:numPr>
          <w:ilvl w:val="0"/>
          <w:numId w:val="95"/>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5</w:t>
      </w:r>
    </w:p>
    <w:p w:rsidR="009664D5" w:rsidRPr="00C75033" w:rsidRDefault="007A6D13" w:rsidP="007A6D13">
      <w:pPr>
        <w:numPr>
          <w:ilvl w:val="0"/>
          <w:numId w:val="95"/>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10</w:t>
      </w:r>
    </w:p>
    <w:p w:rsidR="009664D5" w:rsidRPr="00C75033" w:rsidRDefault="007A6D13" w:rsidP="00747259">
      <w:pPr>
        <w:numPr>
          <w:ilvl w:val="0"/>
          <w:numId w:val="95"/>
        </w:numPr>
        <w:tabs>
          <w:tab w:val="clear" w:pos="1440"/>
          <w:tab w:val="num" w:pos="1080"/>
        </w:tabs>
        <w:spacing w:before="40" w:after="40" w:line="240" w:lineRule="auto"/>
        <w:rPr>
          <w:rFonts w:ascii="TH SarabunPSK" w:hAnsi="TH SarabunPSK" w:cs="TH SarabunPSK"/>
          <w:sz w:val="32"/>
          <w:szCs w:val="32"/>
        </w:rPr>
      </w:pPr>
      <w:r>
        <w:rPr>
          <w:rFonts w:ascii="TH SarabunPSK" w:hAnsi="TH SarabunPSK" w:cs="TH SarabunPSK"/>
          <w:sz w:val="32"/>
          <w:szCs w:val="32"/>
        </w:rPr>
        <w:t>15</w:t>
      </w:r>
    </w:p>
    <w:p w:rsidR="009664D5" w:rsidRPr="00C75033" w:rsidRDefault="007A6D13" w:rsidP="00747259">
      <w:pPr>
        <w:numPr>
          <w:ilvl w:val="0"/>
          <w:numId w:val="95"/>
        </w:numPr>
        <w:tabs>
          <w:tab w:val="clear" w:pos="1440"/>
          <w:tab w:val="num" w:pos="1080"/>
        </w:tabs>
        <w:spacing w:before="40" w:after="40" w:line="240" w:lineRule="auto"/>
        <w:rPr>
          <w:rFonts w:ascii="TH SarabunPSK" w:hAnsi="TH SarabunPSK" w:cs="TH SarabunPSK"/>
          <w:sz w:val="32"/>
          <w:szCs w:val="32"/>
        </w:rPr>
      </w:pPr>
      <w:r>
        <w:rPr>
          <w:rFonts w:ascii="TH SarabunPSK" w:hAnsi="TH SarabunPSK" w:cs="TH SarabunPSK"/>
          <w:sz w:val="32"/>
          <w:szCs w:val="32"/>
        </w:rPr>
        <w:t>30</w:t>
      </w:r>
    </w:p>
    <w:p w:rsidR="009664D5" w:rsidRDefault="009664D5" w:rsidP="00747259">
      <w:pPr>
        <w:numPr>
          <w:ilvl w:val="0"/>
          <w:numId w:val="95"/>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35</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ind w:left="-1"/>
        <w:rPr>
          <w:rFonts w:ascii="TH SarabunPSK" w:hAnsi="TH SarabunPSK" w:cs="TH SarabunPSK"/>
          <w:sz w:val="32"/>
          <w:szCs w:val="32"/>
        </w:rPr>
      </w:pPr>
      <w:r w:rsidRPr="00C75033">
        <w:rPr>
          <w:rFonts w:ascii="TH SarabunPSK" w:hAnsi="TH SarabunPSK" w:cs="TH SarabunPSK"/>
          <w:sz w:val="32"/>
          <w:szCs w:val="32"/>
        </w:rPr>
        <w:t>123. What is the total number of students in Ms. Jones’s and Ms. Willis’s classes?</w:t>
      </w:r>
    </w:p>
    <w:p w:rsidR="009664D5" w:rsidRPr="00C75033" w:rsidRDefault="007A6D13" w:rsidP="007A6D13">
      <w:pPr>
        <w:pStyle w:val="ListParagraph"/>
        <w:numPr>
          <w:ilvl w:val="0"/>
          <w:numId w:val="96"/>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4</w:t>
      </w:r>
      <w:r w:rsidR="009664D5" w:rsidRPr="00C75033">
        <w:rPr>
          <w:rFonts w:ascii="TH SarabunPSK" w:hAnsi="TH SarabunPSK" w:cs="TH SarabunPSK"/>
          <w:sz w:val="32"/>
          <w:szCs w:val="32"/>
        </w:rPr>
        <w:t>5</w:t>
      </w:r>
    </w:p>
    <w:p w:rsidR="009664D5" w:rsidRPr="00C75033" w:rsidRDefault="007A6D13" w:rsidP="007A6D13">
      <w:pPr>
        <w:numPr>
          <w:ilvl w:val="0"/>
          <w:numId w:val="96"/>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5</w:t>
      </w:r>
      <w:r w:rsidR="009664D5" w:rsidRPr="00C75033">
        <w:rPr>
          <w:rFonts w:ascii="TH SarabunPSK" w:hAnsi="TH SarabunPSK" w:cs="TH SarabunPSK"/>
          <w:sz w:val="32"/>
          <w:szCs w:val="32"/>
        </w:rPr>
        <w:t>5</w:t>
      </w:r>
    </w:p>
    <w:p w:rsidR="009664D5" w:rsidRPr="00C75033" w:rsidRDefault="009664D5" w:rsidP="00747259">
      <w:pPr>
        <w:numPr>
          <w:ilvl w:val="0"/>
          <w:numId w:val="96"/>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65</w:t>
      </w:r>
    </w:p>
    <w:p w:rsidR="009664D5" w:rsidRPr="00C75033" w:rsidRDefault="009664D5" w:rsidP="00747259">
      <w:pPr>
        <w:numPr>
          <w:ilvl w:val="0"/>
          <w:numId w:val="96"/>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60</w:t>
      </w:r>
    </w:p>
    <w:p w:rsidR="009664D5" w:rsidRDefault="009664D5" w:rsidP="00747259">
      <w:pPr>
        <w:numPr>
          <w:ilvl w:val="0"/>
          <w:numId w:val="96"/>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75</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 xml:space="preserve">124. </w:t>
      </w:r>
      <w:r>
        <w:rPr>
          <w:rFonts w:ascii="TH SarabunPSK" w:hAnsi="TH SarabunPSK" w:cs="TH SarabunPSK"/>
          <w:sz w:val="32"/>
          <w:szCs w:val="32"/>
        </w:rPr>
        <w:t xml:space="preserve">What is the total </w:t>
      </w:r>
      <w:r w:rsidRPr="00C75033">
        <w:rPr>
          <w:rFonts w:ascii="TH SarabunPSK" w:hAnsi="TH SarabunPSK" w:cs="TH SarabunPSK"/>
          <w:sz w:val="32"/>
          <w:szCs w:val="32"/>
        </w:rPr>
        <w:t>students in all four classes at Central High School?</w:t>
      </w:r>
    </w:p>
    <w:p w:rsidR="009664D5" w:rsidRPr="00C75033" w:rsidRDefault="007A6D13" w:rsidP="007A6D13">
      <w:pPr>
        <w:pStyle w:val="ListParagraph"/>
        <w:numPr>
          <w:ilvl w:val="0"/>
          <w:numId w:val="97"/>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10</w:t>
      </w:r>
      <w:r w:rsidR="009664D5" w:rsidRPr="00C75033">
        <w:rPr>
          <w:rFonts w:ascii="TH SarabunPSK" w:hAnsi="TH SarabunPSK" w:cs="TH SarabunPSK"/>
          <w:sz w:val="32"/>
          <w:szCs w:val="32"/>
        </w:rPr>
        <w:t>0 Students</w:t>
      </w:r>
    </w:p>
    <w:p w:rsidR="009664D5" w:rsidRPr="00C75033" w:rsidRDefault="007A6D13" w:rsidP="007A6D13">
      <w:pPr>
        <w:numPr>
          <w:ilvl w:val="0"/>
          <w:numId w:val="97"/>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120</w:t>
      </w:r>
      <w:r w:rsidR="009664D5" w:rsidRPr="00C75033">
        <w:rPr>
          <w:rFonts w:ascii="TH SarabunPSK" w:hAnsi="TH SarabunPSK" w:cs="TH SarabunPSK"/>
          <w:sz w:val="32"/>
          <w:szCs w:val="32"/>
        </w:rPr>
        <w:t xml:space="preserve"> Students</w:t>
      </w:r>
    </w:p>
    <w:p w:rsidR="009664D5" w:rsidRPr="00C75033" w:rsidRDefault="009664D5" w:rsidP="00747259">
      <w:pPr>
        <w:numPr>
          <w:ilvl w:val="0"/>
          <w:numId w:val="9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130 Students</w:t>
      </w:r>
    </w:p>
    <w:p w:rsidR="009664D5" w:rsidRPr="00C75033" w:rsidRDefault="009664D5" w:rsidP="00747259">
      <w:pPr>
        <w:numPr>
          <w:ilvl w:val="0"/>
          <w:numId w:val="9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140 Students</w:t>
      </w:r>
    </w:p>
    <w:p w:rsidR="009664D5" w:rsidRPr="00C75033" w:rsidRDefault="009664D5" w:rsidP="00747259">
      <w:pPr>
        <w:numPr>
          <w:ilvl w:val="0"/>
          <w:numId w:val="9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160 Students</w:t>
      </w:r>
    </w:p>
    <w:p w:rsidR="009664D5" w:rsidRPr="00C75033" w:rsidRDefault="009664D5" w:rsidP="009664D5">
      <w:pPr>
        <w:tabs>
          <w:tab w:val="num" w:pos="1080"/>
        </w:tabs>
        <w:spacing w:before="40" w:after="40"/>
        <w:ind w:left="1440"/>
        <w:rPr>
          <w:rFonts w:ascii="TH SarabunPSK" w:hAnsi="TH SarabunPSK" w:cs="TH SarabunPSK"/>
          <w:sz w:val="32"/>
          <w:szCs w:val="32"/>
        </w:rPr>
      </w:pPr>
    </w:p>
    <w:p w:rsidR="009664D5" w:rsidRDefault="009664D5" w:rsidP="000B0EDB">
      <w:pPr>
        <w:rPr>
          <w:rFonts w:ascii="TH SarabunPSK" w:hAnsi="TH SarabunPSK" w:cs="TH SarabunPSK"/>
          <w:b/>
          <w:sz w:val="32"/>
          <w:szCs w:val="32"/>
        </w:rPr>
      </w:pPr>
      <w:r w:rsidRPr="00C75033">
        <w:rPr>
          <w:rFonts w:ascii="TH SarabunPSK" w:hAnsi="TH SarabunPSK" w:cs="TH SarabunPSK"/>
          <w:b/>
          <w:noProof/>
          <w:sz w:val="32"/>
          <w:szCs w:val="32"/>
          <w:lang w:val="en-AU" w:eastAsia="en-AU"/>
        </w:rPr>
        <w:lastRenderedPageBreak/>
        <w:drawing>
          <wp:anchor distT="0" distB="0" distL="114300" distR="114300" simplePos="0" relativeHeight="252053504" behindDoc="0" locked="0" layoutInCell="1" allowOverlap="1" wp14:anchorId="667C2D07" wp14:editId="44D861ED">
            <wp:simplePos x="0" y="0"/>
            <wp:positionH relativeFrom="column">
              <wp:posOffset>1193800</wp:posOffset>
            </wp:positionH>
            <wp:positionV relativeFrom="paragraph">
              <wp:posOffset>419100</wp:posOffset>
            </wp:positionV>
            <wp:extent cx="3657600" cy="2654300"/>
            <wp:effectExtent l="38100" t="19050" r="19050" b="0"/>
            <wp:wrapTopAndBottom/>
            <wp:docPr id="490"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r w:rsidR="006D441A">
        <w:rPr>
          <w:rFonts w:ascii="TH SarabunPSK" w:hAnsi="TH SarabunPSK" w:cs="TH SarabunPSK"/>
          <w:b/>
          <w:sz w:val="32"/>
          <w:szCs w:val="32"/>
        </w:rPr>
        <w:t xml:space="preserve">Directions: </w:t>
      </w:r>
      <w:r w:rsidRPr="00C75033">
        <w:rPr>
          <w:rFonts w:ascii="TH SarabunPSK" w:hAnsi="TH SarabunPSK" w:cs="TH SarabunPSK"/>
          <w:b/>
          <w:sz w:val="32"/>
          <w:szCs w:val="32"/>
        </w:rPr>
        <w:t>Use the pie chart/circle graph to find th</w:t>
      </w:r>
      <w:r w:rsidR="000B0EDB">
        <w:rPr>
          <w:rFonts w:ascii="TH SarabunPSK" w:hAnsi="TH SarabunPSK" w:cs="TH SarabunPSK"/>
          <w:b/>
          <w:sz w:val="32"/>
          <w:szCs w:val="32"/>
        </w:rPr>
        <w:t>e best answer to each question.</w:t>
      </w:r>
    </w:p>
    <w:p w:rsidR="000B0EDB" w:rsidRPr="000B0EDB" w:rsidRDefault="000B0EDB" w:rsidP="000B0EDB">
      <w:pPr>
        <w:rPr>
          <w:rFonts w:ascii="TH SarabunPSK" w:hAnsi="TH SarabunPSK" w:cs="TH SarabunPSK"/>
          <w:b/>
          <w:sz w:val="16"/>
          <w:szCs w:val="16"/>
        </w:rPr>
      </w:pPr>
    </w:p>
    <w:p w:rsidR="000B0EDB" w:rsidRPr="000B0EDB" w:rsidRDefault="000B0EDB" w:rsidP="000B0EDB">
      <w:pPr>
        <w:rPr>
          <w:rFonts w:ascii="TH SarabunPSK" w:hAnsi="TH SarabunPSK" w:cs="TH SarabunPSK"/>
          <w:b/>
          <w:sz w:val="16"/>
          <w:szCs w:val="16"/>
        </w:rPr>
        <w:sectPr w:rsidR="000B0EDB" w:rsidRPr="000B0EDB" w:rsidSect="00072374">
          <w:footerReference w:type="default" r:id="rId120"/>
          <w:pgSz w:w="12240" w:h="15840" w:code="1"/>
          <w:pgMar w:top="1134" w:right="1134" w:bottom="1440" w:left="1134" w:header="0" w:footer="0" w:gutter="0"/>
          <w:cols w:space="720"/>
          <w:docGrid w:linePitch="299"/>
        </w:sect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lastRenderedPageBreak/>
        <w:t>125. Approximately how many hours a day are spent</w:t>
      </w:r>
      <w:r>
        <w:rPr>
          <w:rFonts w:ascii="TH SarabunPSK" w:hAnsi="TH SarabunPSK" w:cs="TH SarabunPSK"/>
          <w:sz w:val="32"/>
          <w:szCs w:val="32"/>
        </w:rPr>
        <w:t xml:space="preserve"> on</w:t>
      </w:r>
      <w:r w:rsidRPr="00C75033">
        <w:rPr>
          <w:rFonts w:ascii="TH SarabunPSK" w:hAnsi="TH SarabunPSK" w:cs="TH SarabunPSK"/>
          <w:sz w:val="32"/>
          <w:szCs w:val="32"/>
        </w:rPr>
        <w:t xml:space="preserve"> sleeping?</w:t>
      </w:r>
    </w:p>
    <w:p w:rsidR="009664D5" w:rsidRPr="00C75033" w:rsidRDefault="009664D5" w:rsidP="00747259">
      <w:pPr>
        <w:pStyle w:val="ListParagraph"/>
        <w:numPr>
          <w:ilvl w:val="0"/>
          <w:numId w:val="98"/>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6 hours</w:t>
      </w:r>
    </w:p>
    <w:p w:rsidR="009664D5" w:rsidRPr="00C75033" w:rsidRDefault="009664D5" w:rsidP="00747259">
      <w:pPr>
        <w:numPr>
          <w:ilvl w:val="0"/>
          <w:numId w:val="98"/>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9 hours</w:t>
      </w:r>
    </w:p>
    <w:p w:rsidR="009664D5" w:rsidRPr="00C75033" w:rsidRDefault="009664D5" w:rsidP="00747259">
      <w:pPr>
        <w:numPr>
          <w:ilvl w:val="0"/>
          <w:numId w:val="98"/>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8 hours</w:t>
      </w:r>
    </w:p>
    <w:p w:rsidR="009664D5" w:rsidRPr="00C75033" w:rsidRDefault="009664D5" w:rsidP="00747259">
      <w:pPr>
        <w:numPr>
          <w:ilvl w:val="0"/>
          <w:numId w:val="98"/>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10 hours</w:t>
      </w:r>
    </w:p>
    <w:p w:rsidR="009664D5" w:rsidRDefault="009664D5" w:rsidP="00747259">
      <w:pPr>
        <w:numPr>
          <w:ilvl w:val="0"/>
          <w:numId w:val="98"/>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12 hours</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 xml:space="preserve">126. According to this graph, for every 24 hours, about how many hours are spent socializing </w:t>
      </w: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 xml:space="preserve">      and watching TV?</w:t>
      </w:r>
    </w:p>
    <w:p w:rsidR="009664D5" w:rsidRPr="00C75033" w:rsidRDefault="007A6D13" w:rsidP="00747259">
      <w:pPr>
        <w:pStyle w:val="ListParagraph"/>
        <w:numPr>
          <w:ilvl w:val="0"/>
          <w:numId w:val="99"/>
        </w:numPr>
        <w:tabs>
          <w:tab w:val="clear" w:pos="1440"/>
          <w:tab w:val="num" w:pos="1134"/>
        </w:tabs>
        <w:spacing w:before="40" w:after="40" w:line="240" w:lineRule="auto"/>
        <w:rPr>
          <w:rFonts w:ascii="TH SarabunPSK" w:hAnsi="TH SarabunPSK" w:cs="TH SarabunPSK"/>
          <w:sz w:val="32"/>
          <w:szCs w:val="32"/>
        </w:rPr>
      </w:pPr>
      <w:r>
        <w:rPr>
          <w:rFonts w:ascii="TH SarabunPSK" w:hAnsi="TH SarabunPSK" w:cs="TH SarabunPSK"/>
          <w:sz w:val="32"/>
          <w:szCs w:val="32"/>
        </w:rPr>
        <w:t>2</w:t>
      </w:r>
      <w:r w:rsidR="009664D5" w:rsidRPr="00C75033">
        <w:rPr>
          <w:rFonts w:ascii="TH SarabunPSK" w:hAnsi="TH SarabunPSK" w:cs="TH SarabunPSK"/>
          <w:sz w:val="32"/>
          <w:szCs w:val="32"/>
        </w:rPr>
        <w:t xml:space="preserve"> hours</w:t>
      </w:r>
    </w:p>
    <w:p w:rsidR="009664D5" w:rsidRPr="00C75033" w:rsidRDefault="007A6D13" w:rsidP="00747259">
      <w:pPr>
        <w:numPr>
          <w:ilvl w:val="0"/>
          <w:numId w:val="99"/>
        </w:numPr>
        <w:tabs>
          <w:tab w:val="clear" w:pos="1440"/>
        </w:tabs>
        <w:spacing w:before="40" w:after="40" w:line="240" w:lineRule="auto"/>
        <w:ind w:left="1134" w:hanging="425"/>
        <w:rPr>
          <w:rFonts w:ascii="TH SarabunPSK" w:hAnsi="TH SarabunPSK" w:cs="TH SarabunPSK"/>
          <w:sz w:val="32"/>
          <w:szCs w:val="32"/>
        </w:rPr>
      </w:pPr>
      <w:r>
        <w:rPr>
          <w:rFonts w:ascii="TH SarabunPSK" w:hAnsi="TH SarabunPSK" w:cs="TH SarabunPSK"/>
          <w:sz w:val="32"/>
          <w:szCs w:val="32"/>
        </w:rPr>
        <w:t>3</w:t>
      </w:r>
      <w:r w:rsidR="009664D5" w:rsidRPr="00C75033">
        <w:rPr>
          <w:rFonts w:ascii="TH SarabunPSK" w:hAnsi="TH SarabunPSK" w:cs="TH SarabunPSK"/>
          <w:sz w:val="32"/>
          <w:szCs w:val="32"/>
        </w:rPr>
        <w:t xml:space="preserve"> hours</w:t>
      </w:r>
    </w:p>
    <w:p w:rsidR="009664D5" w:rsidRPr="00C75033" w:rsidRDefault="007A6D13" w:rsidP="00747259">
      <w:pPr>
        <w:numPr>
          <w:ilvl w:val="0"/>
          <w:numId w:val="99"/>
        </w:numPr>
        <w:tabs>
          <w:tab w:val="clear" w:pos="1440"/>
        </w:tabs>
        <w:spacing w:before="40" w:after="40" w:line="240" w:lineRule="auto"/>
        <w:ind w:left="1134" w:hanging="425"/>
        <w:rPr>
          <w:rFonts w:ascii="TH SarabunPSK" w:hAnsi="TH SarabunPSK" w:cs="TH SarabunPSK"/>
          <w:sz w:val="32"/>
          <w:szCs w:val="32"/>
        </w:rPr>
      </w:pPr>
      <w:r>
        <w:rPr>
          <w:rFonts w:ascii="TH SarabunPSK" w:hAnsi="TH SarabunPSK" w:cs="TH SarabunPSK"/>
          <w:sz w:val="32"/>
          <w:szCs w:val="32"/>
        </w:rPr>
        <w:t>4</w:t>
      </w:r>
      <w:r w:rsidR="009664D5" w:rsidRPr="00C75033">
        <w:rPr>
          <w:rFonts w:ascii="TH SarabunPSK" w:hAnsi="TH SarabunPSK" w:cs="TH SarabunPSK"/>
          <w:sz w:val="32"/>
          <w:szCs w:val="32"/>
        </w:rPr>
        <w:t xml:space="preserve"> hours</w:t>
      </w:r>
    </w:p>
    <w:p w:rsidR="009664D5" w:rsidRPr="00C75033" w:rsidRDefault="007A6D13" w:rsidP="00747259">
      <w:pPr>
        <w:numPr>
          <w:ilvl w:val="0"/>
          <w:numId w:val="99"/>
        </w:numPr>
        <w:tabs>
          <w:tab w:val="clear" w:pos="1440"/>
        </w:tabs>
        <w:spacing w:before="40" w:after="40" w:line="240" w:lineRule="auto"/>
        <w:ind w:left="1134" w:hanging="425"/>
        <w:rPr>
          <w:rFonts w:ascii="TH SarabunPSK" w:hAnsi="TH SarabunPSK" w:cs="TH SarabunPSK"/>
          <w:sz w:val="32"/>
          <w:szCs w:val="32"/>
        </w:rPr>
      </w:pPr>
      <w:r>
        <w:rPr>
          <w:rFonts w:ascii="TH SarabunPSK" w:hAnsi="TH SarabunPSK" w:cs="TH SarabunPSK"/>
          <w:sz w:val="32"/>
          <w:szCs w:val="32"/>
        </w:rPr>
        <w:t>5</w:t>
      </w:r>
      <w:r w:rsidR="009664D5" w:rsidRPr="00C75033">
        <w:rPr>
          <w:rFonts w:ascii="TH SarabunPSK" w:hAnsi="TH SarabunPSK" w:cs="TH SarabunPSK"/>
          <w:sz w:val="32"/>
          <w:szCs w:val="32"/>
        </w:rPr>
        <w:t xml:space="preserve"> hours</w:t>
      </w:r>
    </w:p>
    <w:p w:rsidR="009664D5" w:rsidRDefault="007A6D13" w:rsidP="00747259">
      <w:pPr>
        <w:numPr>
          <w:ilvl w:val="0"/>
          <w:numId w:val="99"/>
        </w:numPr>
        <w:tabs>
          <w:tab w:val="clear" w:pos="1440"/>
        </w:tabs>
        <w:spacing w:before="40" w:after="40" w:line="240" w:lineRule="auto"/>
        <w:ind w:left="1134" w:hanging="425"/>
        <w:rPr>
          <w:rFonts w:ascii="TH SarabunPSK" w:hAnsi="TH SarabunPSK" w:cs="TH SarabunPSK"/>
          <w:sz w:val="32"/>
          <w:szCs w:val="32"/>
        </w:rPr>
      </w:pPr>
      <w:r>
        <w:rPr>
          <w:rFonts w:ascii="TH SarabunPSK" w:hAnsi="TH SarabunPSK" w:cs="TH SarabunPSK"/>
          <w:sz w:val="32"/>
          <w:szCs w:val="32"/>
        </w:rPr>
        <w:t>6</w:t>
      </w:r>
      <w:r w:rsidR="009664D5" w:rsidRPr="00C75033">
        <w:rPr>
          <w:rFonts w:ascii="TH SarabunPSK" w:hAnsi="TH SarabunPSK" w:cs="TH SarabunPSK"/>
          <w:sz w:val="32"/>
          <w:szCs w:val="32"/>
        </w:rPr>
        <w:t xml:space="preserve"> hours</w:t>
      </w: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Default="000B0EDB" w:rsidP="000B0EDB">
      <w:pPr>
        <w:spacing w:before="40" w:after="40" w:line="240" w:lineRule="auto"/>
        <w:ind w:left="1134"/>
        <w:rPr>
          <w:rFonts w:ascii="TH SarabunPSK" w:hAnsi="TH SarabunPSK" w:cs="TH SarabunPSK"/>
          <w:sz w:val="16"/>
          <w:szCs w:val="16"/>
        </w:rPr>
      </w:pPr>
    </w:p>
    <w:p w:rsidR="000B0EDB" w:rsidRPr="000B0EDB" w:rsidRDefault="000B0EDB" w:rsidP="000B0EDB">
      <w:pPr>
        <w:spacing w:before="40" w:after="40" w:line="240" w:lineRule="auto"/>
        <w:ind w:left="1134"/>
        <w:rPr>
          <w:rFonts w:ascii="TH SarabunPSK" w:hAnsi="TH SarabunPSK" w:cs="TH SarabunPSK"/>
          <w:sz w:val="16"/>
          <w:szCs w:val="16"/>
        </w:rPr>
      </w:pPr>
    </w:p>
    <w:p w:rsidR="009664D5"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lastRenderedPageBreak/>
        <w:t>127. If a student ate ¾  (three-fourths) of th</w:t>
      </w:r>
      <w:r>
        <w:rPr>
          <w:rFonts w:ascii="TH SarabunPSK" w:hAnsi="TH SarabunPSK" w:cs="TH SarabunPSK"/>
          <w:sz w:val="32"/>
          <w:szCs w:val="32"/>
        </w:rPr>
        <w:t>eir meals away from home, what percentages</w:t>
      </w:r>
      <w:r w:rsidRPr="00C75033">
        <w:rPr>
          <w:rFonts w:ascii="TH SarabunPSK" w:hAnsi="TH SarabunPSK" w:cs="TH SarabunPSK"/>
          <w:sz w:val="32"/>
          <w:szCs w:val="32"/>
        </w:rPr>
        <w:t xml:space="preserve"> of the </w:t>
      </w:r>
    </w:p>
    <w:p w:rsidR="009664D5" w:rsidRPr="00C75033" w:rsidRDefault="009664D5" w:rsidP="009664D5">
      <w:pPr>
        <w:spacing w:before="40" w:after="4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total day is spent</w:t>
      </w:r>
      <w:r>
        <w:rPr>
          <w:rFonts w:ascii="TH SarabunPSK" w:hAnsi="TH SarabunPSK" w:cs="TH SarabunPSK"/>
          <w:sz w:val="32"/>
          <w:szCs w:val="32"/>
        </w:rPr>
        <w:t xml:space="preserve"> on</w:t>
      </w:r>
      <w:r w:rsidRPr="00C75033">
        <w:rPr>
          <w:rFonts w:ascii="TH SarabunPSK" w:hAnsi="TH SarabunPSK" w:cs="TH SarabunPSK"/>
          <w:sz w:val="32"/>
          <w:szCs w:val="32"/>
        </w:rPr>
        <w:t xml:space="preserve"> eating at home?</w:t>
      </w:r>
    </w:p>
    <w:p w:rsidR="009664D5" w:rsidRPr="00C75033" w:rsidRDefault="009664D5" w:rsidP="00747259">
      <w:pPr>
        <w:pStyle w:val="ListParagraph"/>
        <w:numPr>
          <w:ilvl w:val="0"/>
          <w:numId w:val="100"/>
        </w:numPr>
        <w:tabs>
          <w:tab w:val="clear" w:pos="1440"/>
        </w:tabs>
        <w:spacing w:before="40" w:after="40" w:line="240" w:lineRule="auto"/>
        <w:ind w:left="1134" w:hanging="414"/>
        <w:rPr>
          <w:rFonts w:ascii="TH SarabunPSK" w:hAnsi="TH SarabunPSK" w:cs="TH SarabunPSK"/>
          <w:sz w:val="32"/>
          <w:szCs w:val="32"/>
        </w:rPr>
      </w:pPr>
      <w:r w:rsidRPr="00C75033">
        <w:rPr>
          <w:rFonts w:ascii="TH SarabunPSK" w:hAnsi="TH SarabunPSK" w:cs="TH SarabunPSK"/>
          <w:sz w:val="32"/>
          <w:szCs w:val="32"/>
        </w:rPr>
        <w:t>6%</w:t>
      </w:r>
    </w:p>
    <w:p w:rsidR="009664D5" w:rsidRPr="00C75033" w:rsidRDefault="009664D5" w:rsidP="00747259">
      <w:pPr>
        <w:numPr>
          <w:ilvl w:val="0"/>
          <w:numId w:val="100"/>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4%</w:t>
      </w:r>
    </w:p>
    <w:p w:rsidR="009664D5" w:rsidRPr="00C75033" w:rsidRDefault="009664D5" w:rsidP="00747259">
      <w:pPr>
        <w:numPr>
          <w:ilvl w:val="0"/>
          <w:numId w:val="100"/>
        </w:numPr>
        <w:spacing w:before="40" w:after="40" w:line="240" w:lineRule="auto"/>
        <w:ind w:left="1134" w:hanging="414"/>
        <w:rPr>
          <w:rFonts w:ascii="TH SarabunPSK" w:hAnsi="TH SarabunPSK" w:cs="TH SarabunPSK"/>
          <w:sz w:val="32"/>
          <w:szCs w:val="32"/>
        </w:rPr>
      </w:pPr>
      <w:r w:rsidRPr="00C75033">
        <w:rPr>
          <w:rFonts w:ascii="TH SarabunPSK" w:hAnsi="TH SarabunPSK" w:cs="TH SarabunPSK"/>
          <w:sz w:val="32"/>
          <w:szCs w:val="32"/>
        </w:rPr>
        <w:t>7%</w:t>
      </w:r>
    </w:p>
    <w:p w:rsidR="009664D5" w:rsidRPr="00C75033" w:rsidRDefault="009664D5" w:rsidP="00747259">
      <w:pPr>
        <w:numPr>
          <w:ilvl w:val="0"/>
          <w:numId w:val="100"/>
        </w:numPr>
        <w:tabs>
          <w:tab w:val="clear" w:pos="1440"/>
        </w:tabs>
        <w:spacing w:before="40" w:after="40" w:line="240" w:lineRule="auto"/>
        <w:ind w:left="1134" w:hanging="414"/>
        <w:rPr>
          <w:rFonts w:ascii="TH SarabunPSK" w:hAnsi="TH SarabunPSK" w:cs="TH SarabunPSK"/>
          <w:sz w:val="32"/>
          <w:szCs w:val="32"/>
        </w:rPr>
      </w:pPr>
      <w:r w:rsidRPr="00C75033">
        <w:rPr>
          <w:rFonts w:ascii="TH SarabunPSK" w:hAnsi="TH SarabunPSK" w:cs="TH SarabunPSK"/>
          <w:sz w:val="32"/>
          <w:szCs w:val="32"/>
        </w:rPr>
        <w:t>10%</w:t>
      </w:r>
    </w:p>
    <w:p w:rsidR="009664D5" w:rsidRDefault="009664D5" w:rsidP="00747259">
      <w:pPr>
        <w:numPr>
          <w:ilvl w:val="0"/>
          <w:numId w:val="100"/>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12%</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 xml:space="preserve">128. Approximately how many hours a day are spent in school and </w:t>
      </w:r>
      <w:r>
        <w:rPr>
          <w:rFonts w:ascii="TH SarabunPSK" w:hAnsi="TH SarabunPSK" w:cs="TH SarabunPSK"/>
          <w:sz w:val="32"/>
          <w:szCs w:val="32"/>
        </w:rPr>
        <w:t xml:space="preserve">on </w:t>
      </w:r>
      <w:r w:rsidRPr="00C75033">
        <w:rPr>
          <w:rFonts w:ascii="TH SarabunPSK" w:hAnsi="TH SarabunPSK" w:cs="TH SarabunPSK"/>
          <w:sz w:val="32"/>
          <w:szCs w:val="32"/>
        </w:rPr>
        <w:t>doing homework?</w:t>
      </w:r>
    </w:p>
    <w:p w:rsidR="009664D5" w:rsidRPr="00C75033" w:rsidRDefault="009664D5" w:rsidP="00747259">
      <w:pPr>
        <w:pStyle w:val="ListParagraph"/>
        <w:numPr>
          <w:ilvl w:val="0"/>
          <w:numId w:val="101"/>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7 hours</w:t>
      </w:r>
    </w:p>
    <w:p w:rsidR="009664D5" w:rsidRPr="00C75033" w:rsidRDefault="009664D5" w:rsidP="00747259">
      <w:pPr>
        <w:numPr>
          <w:ilvl w:val="0"/>
          <w:numId w:val="101"/>
        </w:numPr>
        <w:tabs>
          <w:tab w:val="clear" w:pos="1440"/>
          <w:tab w:val="num" w:pos="1134"/>
        </w:tabs>
        <w:spacing w:before="40" w:after="40" w:line="240" w:lineRule="auto"/>
        <w:rPr>
          <w:rFonts w:ascii="TH SarabunPSK" w:hAnsi="TH SarabunPSK" w:cs="TH SarabunPSK"/>
          <w:sz w:val="32"/>
          <w:szCs w:val="32"/>
        </w:rPr>
      </w:pPr>
      <w:r>
        <w:rPr>
          <w:rFonts w:ascii="TH SarabunPSK" w:hAnsi="TH SarabunPSK" w:cs="TH SarabunPSK"/>
          <w:sz w:val="32"/>
          <w:szCs w:val="32"/>
        </w:rPr>
        <w:t>8</w:t>
      </w:r>
      <w:r w:rsidRPr="00C75033">
        <w:rPr>
          <w:rFonts w:ascii="TH SarabunPSK" w:hAnsi="TH SarabunPSK" w:cs="TH SarabunPSK"/>
          <w:sz w:val="32"/>
          <w:szCs w:val="32"/>
        </w:rPr>
        <w:t xml:space="preserve"> hours</w:t>
      </w:r>
    </w:p>
    <w:p w:rsidR="009664D5" w:rsidRPr="00C75033" w:rsidRDefault="009664D5" w:rsidP="00747259">
      <w:pPr>
        <w:numPr>
          <w:ilvl w:val="0"/>
          <w:numId w:val="101"/>
        </w:numPr>
        <w:tabs>
          <w:tab w:val="clear" w:pos="1440"/>
          <w:tab w:val="num" w:pos="1134"/>
        </w:tabs>
        <w:spacing w:before="40" w:after="40" w:line="240" w:lineRule="auto"/>
        <w:rPr>
          <w:rFonts w:ascii="TH SarabunPSK" w:hAnsi="TH SarabunPSK" w:cs="TH SarabunPSK"/>
          <w:sz w:val="32"/>
          <w:szCs w:val="32"/>
        </w:rPr>
      </w:pPr>
      <w:r>
        <w:rPr>
          <w:rFonts w:ascii="TH SarabunPSK" w:hAnsi="TH SarabunPSK" w:cs="TH SarabunPSK"/>
          <w:sz w:val="32"/>
          <w:szCs w:val="32"/>
        </w:rPr>
        <w:t>8.5</w:t>
      </w:r>
      <w:r w:rsidRPr="00C75033">
        <w:rPr>
          <w:rFonts w:ascii="TH SarabunPSK" w:hAnsi="TH SarabunPSK" w:cs="TH SarabunPSK"/>
          <w:sz w:val="32"/>
          <w:szCs w:val="32"/>
        </w:rPr>
        <w:t xml:space="preserve"> hours</w:t>
      </w:r>
    </w:p>
    <w:p w:rsidR="009664D5" w:rsidRPr="00C75033" w:rsidRDefault="009664D5" w:rsidP="00747259">
      <w:pPr>
        <w:numPr>
          <w:ilvl w:val="0"/>
          <w:numId w:val="101"/>
        </w:numPr>
        <w:tabs>
          <w:tab w:val="clear" w:pos="1440"/>
          <w:tab w:val="num" w:pos="1134"/>
        </w:tabs>
        <w:spacing w:before="40" w:after="40" w:line="240" w:lineRule="auto"/>
        <w:rPr>
          <w:rFonts w:ascii="TH SarabunPSK" w:hAnsi="TH SarabunPSK" w:cs="TH SarabunPSK"/>
          <w:sz w:val="32"/>
          <w:szCs w:val="32"/>
        </w:rPr>
      </w:pPr>
      <w:r>
        <w:rPr>
          <w:rFonts w:ascii="TH SarabunPSK" w:hAnsi="TH SarabunPSK" w:cs="TH SarabunPSK"/>
          <w:sz w:val="32"/>
          <w:szCs w:val="32"/>
        </w:rPr>
        <w:t>9</w:t>
      </w:r>
      <w:r w:rsidRPr="00C75033">
        <w:rPr>
          <w:rFonts w:ascii="TH SarabunPSK" w:hAnsi="TH SarabunPSK" w:cs="TH SarabunPSK"/>
          <w:sz w:val="32"/>
          <w:szCs w:val="32"/>
        </w:rPr>
        <w:t xml:space="preserve"> hours</w:t>
      </w:r>
    </w:p>
    <w:p w:rsidR="009664D5" w:rsidRDefault="009664D5" w:rsidP="00747259">
      <w:pPr>
        <w:numPr>
          <w:ilvl w:val="0"/>
          <w:numId w:val="101"/>
        </w:numPr>
        <w:tabs>
          <w:tab w:val="clear" w:pos="1440"/>
          <w:tab w:val="num" w:pos="1134"/>
        </w:tabs>
        <w:spacing w:before="40" w:after="40" w:line="240" w:lineRule="auto"/>
        <w:rPr>
          <w:rFonts w:ascii="TH SarabunPSK" w:hAnsi="TH SarabunPSK" w:cs="TH SarabunPSK"/>
          <w:sz w:val="32"/>
          <w:szCs w:val="32"/>
        </w:rPr>
      </w:pPr>
      <w:r>
        <w:rPr>
          <w:rFonts w:ascii="TH SarabunPSK" w:hAnsi="TH SarabunPSK" w:cs="TH SarabunPSK"/>
          <w:sz w:val="32"/>
          <w:szCs w:val="32"/>
        </w:rPr>
        <w:t>10</w:t>
      </w:r>
      <w:r w:rsidRPr="00C75033">
        <w:rPr>
          <w:rFonts w:ascii="TH SarabunPSK" w:hAnsi="TH SarabunPSK" w:cs="TH SarabunPSK"/>
          <w:sz w:val="32"/>
          <w:szCs w:val="32"/>
        </w:rPr>
        <w:t xml:space="preserve"> hours</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129. Approximately how much time is spent in a week on socializing?</w:t>
      </w:r>
    </w:p>
    <w:p w:rsidR="009664D5" w:rsidRPr="00C75033" w:rsidRDefault="009664D5" w:rsidP="00747259">
      <w:pPr>
        <w:pStyle w:val="ListParagraph"/>
        <w:numPr>
          <w:ilvl w:val="0"/>
          <w:numId w:val="102"/>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20 hours</w:t>
      </w:r>
    </w:p>
    <w:p w:rsidR="009664D5" w:rsidRPr="00C75033" w:rsidRDefault="009664D5" w:rsidP="00747259">
      <w:pPr>
        <w:numPr>
          <w:ilvl w:val="0"/>
          <w:numId w:val="102"/>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21 hours</w:t>
      </w:r>
    </w:p>
    <w:p w:rsidR="009664D5" w:rsidRPr="00C75033" w:rsidRDefault="009664D5" w:rsidP="00747259">
      <w:pPr>
        <w:numPr>
          <w:ilvl w:val="0"/>
          <w:numId w:val="102"/>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22 hours</w:t>
      </w:r>
    </w:p>
    <w:p w:rsidR="009664D5" w:rsidRPr="00C75033" w:rsidRDefault="009664D5" w:rsidP="00747259">
      <w:pPr>
        <w:numPr>
          <w:ilvl w:val="0"/>
          <w:numId w:val="102"/>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23 hours</w:t>
      </w:r>
    </w:p>
    <w:p w:rsidR="009664D5" w:rsidRPr="00C75033" w:rsidRDefault="009664D5" w:rsidP="00747259">
      <w:pPr>
        <w:numPr>
          <w:ilvl w:val="0"/>
          <w:numId w:val="102"/>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24 hours</w:t>
      </w:r>
    </w:p>
    <w:p w:rsidR="009664D5" w:rsidRPr="00C75033" w:rsidRDefault="009664D5" w:rsidP="000B0EDB">
      <w:pPr>
        <w:spacing w:before="40" w:after="40" w:line="240" w:lineRule="auto"/>
        <w:rPr>
          <w:rFonts w:ascii="TH SarabunPSK" w:hAnsi="TH SarabunPSK" w:cs="TH SarabunPSK"/>
          <w:sz w:val="32"/>
          <w:szCs w:val="32"/>
        </w:rPr>
        <w:sectPr w:rsidR="009664D5" w:rsidRPr="00C75033" w:rsidSect="009664D5">
          <w:type w:val="continuous"/>
          <w:pgSz w:w="12240" w:h="15840" w:code="1"/>
          <w:pgMar w:top="1440" w:right="1440" w:bottom="1440" w:left="1440" w:header="720" w:footer="720" w:gutter="0"/>
          <w:cols w:space="720"/>
        </w:sectPr>
      </w:pPr>
    </w:p>
    <w:p w:rsidR="009664D5" w:rsidRPr="00C75033" w:rsidRDefault="004A05EB" w:rsidP="009664D5">
      <w:pPr>
        <w:jc w:val="both"/>
        <w:rPr>
          <w:rFonts w:ascii="TH SarabunPSK" w:hAnsi="TH SarabunPSK" w:cs="TH SarabunPSK"/>
          <w:sz w:val="32"/>
          <w:szCs w:val="32"/>
        </w:rPr>
      </w:pPr>
      <w:r>
        <w:rPr>
          <w:rFonts w:ascii="TH SarabunPSK" w:hAnsi="TH SarabunPSK" w:cs="TH SarabunPSK"/>
          <w:b/>
          <w:sz w:val="32"/>
          <w:szCs w:val="32"/>
          <w:lang w:val="en-AU"/>
        </w:rPr>
        <w:lastRenderedPageBreak/>
        <w:t xml:space="preserve">Directions: </w:t>
      </w:r>
      <w:r w:rsidR="009664D5" w:rsidRPr="00C75033">
        <w:rPr>
          <w:rFonts w:ascii="TH SarabunPSK" w:hAnsi="TH SarabunPSK" w:cs="TH SarabunPSK"/>
          <w:b/>
          <w:sz w:val="32"/>
          <w:szCs w:val="32"/>
        </w:rPr>
        <w:t>Study the bar graph below and answer the following questions.</w:t>
      </w:r>
    </w:p>
    <w:p w:rsidR="009664D5" w:rsidRPr="00C75033" w:rsidRDefault="009664D5" w:rsidP="009664D5">
      <w:pPr>
        <w:rPr>
          <w:rFonts w:ascii="TH SarabunPSK" w:hAnsi="TH SarabunPSK" w:cs="TH SarabunPSK"/>
          <w:sz w:val="32"/>
          <w:szCs w:val="32"/>
        </w:rPr>
      </w:pPr>
      <w:r w:rsidRPr="00C75033">
        <w:rPr>
          <w:rFonts w:ascii="TH SarabunPSK" w:hAnsi="TH SarabunPSK" w:cs="TH SarabunPSK"/>
          <w:noProof/>
          <w:sz w:val="32"/>
          <w:szCs w:val="32"/>
          <w:lang w:val="en-AU" w:eastAsia="en-AU"/>
        </w:rPr>
        <w:drawing>
          <wp:anchor distT="0" distB="0" distL="114300" distR="114300" simplePos="0" relativeHeight="252054528" behindDoc="1" locked="1" layoutInCell="1" allowOverlap="1" wp14:anchorId="3C3188A8" wp14:editId="53545A6A">
            <wp:simplePos x="0" y="0"/>
            <wp:positionH relativeFrom="column">
              <wp:posOffset>622935</wp:posOffset>
            </wp:positionH>
            <wp:positionV relativeFrom="paragraph">
              <wp:posOffset>128270</wp:posOffset>
            </wp:positionV>
            <wp:extent cx="4800600" cy="2790825"/>
            <wp:effectExtent l="0" t="0" r="0" b="0"/>
            <wp:wrapTight wrapText="bothSides">
              <wp:wrapPolygon edited="0">
                <wp:start x="143" y="413"/>
                <wp:lineTo x="143" y="21187"/>
                <wp:lineTo x="21409" y="21187"/>
                <wp:lineTo x="21409" y="413"/>
                <wp:lineTo x="143" y="413"/>
              </wp:wrapPolygon>
            </wp:wrapTight>
            <wp:docPr id="491"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p>
    <w:p w:rsidR="009664D5" w:rsidRPr="00C75033" w:rsidRDefault="009664D5" w:rsidP="009664D5">
      <w:pPr>
        <w:jc w:val="center"/>
        <w:rPr>
          <w:rFonts w:ascii="TH SarabunPSK" w:hAnsi="TH SarabunPSK" w:cs="TH SarabunPSK"/>
          <w:sz w:val="32"/>
          <w:szCs w:val="32"/>
        </w:rPr>
      </w:pPr>
    </w:p>
    <w:p w:rsidR="009664D5" w:rsidRPr="00C75033" w:rsidRDefault="009664D5" w:rsidP="009664D5">
      <w:pPr>
        <w:jc w:val="center"/>
        <w:rPr>
          <w:rFonts w:ascii="TH SarabunPSK" w:hAnsi="TH SarabunPSK" w:cs="TH SarabunPSK"/>
          <w:sz w:val="32"/>
          <w:szCs w:val="32"/>
        </w:rPr>
      </w:pPr>
    </w:p>
    <w:p w:rsidR="009664D5" w:rsidRPr="00C75033" w:rsidRDefault="009664D5" w:rsidP="009664D5">
      <w:pPr>
        <w:tabs>
          <w:tab w:val="left" w:pos="851"/>
        </w:tabs>
        <w:spacing w:before="40" w:after="40"/>
        <w:rPr>
          <w:rFonts w:ascii="TH SarabunPSK" w:hAnsi="TH SarabunPSK" w:cs="TH SarabunPSK"/>
          <w:sz w:val="32"/>
          <w:szCs w:val="32"/>
        </w:rPr>
      </w:pPr>
    </w:p>
    <w:p w:rsidR="009664D5" w:rsidRPr="00C75033" w:rsidRDefault="009664D5" w:rsidP="009664D5">
      <w:pPr>
        <w:tabs>
          <w:tab w:val="left" w:pos="851"/>
        </w:tabs>
        <w:spacing w:before="40" w:after="40"/>
        <w:rPr>
          <w:rFonts w:ascii="TH SarabunPSK" w:hAnsi="TH SarabunPSK" w:cs="TH SarabunPSK"/>
          <w:sz w:val="32"/>
          <w:szCs w:val="32"/>
        </w:rPr>
      </w:pPr>
    </w:p>
    <w:p w:rsidR="009664D5" w:rsidRDefault="009664D5" w:rsidP="009664D5">
      <w:pPr>
        <w:tabs>
          <w:tab w:val="left" w:pos="851"/>
        </w:tabs>
        <w:spacing w:before="40" w:after="40"/>
        <w:rPr>
          <w:rFonts w:ascii="TH SarabunPSK" w:hAnsi="TH SarabunPSK" w:cs="TH SarabunPSK"/>
          <w:sz w:val="32"/>
          <w:szCs w:val="32"/>
        </w:rPr>
      </w:pPr>
    </w:p>
    <w:p w:rsidR="000B0EDB" w:rsidRDefault="000B0EDB" w:rsidP="009664D5">
      <w:pPr>
        <w:tabs>
          <w:tab w:val="left" w:pos="851"/>
        </w:tabs>
        <w:spacing w:before="40" w:after="40"/>
        <w:rPr>
          <w:rFonts w:ascii="TH SarabunPSK" w:hAnsi="TH SarabunPSK" w:cs="TH SarabunPSK"/>
          <w:sz w:val="32"/>
          <w:szCs w:val="32"/>
        </w:rPr>
      </w:pPr>
    </w:p>
    <w:p w:rsidR="000B0EDB" w:rsidRDefault="000B0EDB" w:rsidP="009664D5">
      <w:pPr>
        <w:tabs>
          <w:tab w:val="left" w:pos="851"/>
        </w:tabs>
        <w:spacing w:before="40" w:after="40"/>
        <w:rPr>
          <w:rFonts w:ascii="TH SarabunPSK" w:hAnsi="TH SarabunPSK" w:cs="TH SarabunPSK"/>
          <w:sz w:val="32"/>
          <w:szCs w:val="32"/>
        </w:rPr>
      </w:pPr>
    </w:p>
    <w:p w:rsidR="000B0EDB" w:rsidRDefault="000B0EDB" w:rsidP="009664D5">
      <w:pPr>
        <w:tabs>
          <w:tab w:val="left" w:pos="851"/>
        </w:tabs>
        <w:spacing w:before="40" w:after="40"/>
        <w:rPr>
          <w:rFonts w:ascii="TH SarabunPSK" w:hAnsi="TH SarabunPSK" w:cs="TH SarabunPSK"/>
          <w:sz w:val="32"/>
          <w:szCs w:val="32"/>
        </w:rPr>
      </w:pPr>
    </w:p>
    <w:p w:rsidR="000B0EDB" w:rsidRDefault="000B0EDB" w:rsidP="009664D5">
      <w:pPr>
        <w:tabs>
          <w:tab w:val="left" w:pos="851"/>
        </w:tabs>
        <w:spacing w:before="40" w:after="40"/>
        <w:rPr>
          <w:rFonts w:ascii="TH SarabunPSK" w:hAnsi="TH SarabunPSK" w:cs="TH SarabunPSK"/>
          <w:sz w:val="32"/>
          <w:szCs w:val="32"/>
        </w:rPr>
      </w:pPr>
    </w:p>
    <w:p w:rsidR="009664D5" w:rsidRPr="00C75033" w:rsidRDefault="009664D5" w:rsidP="009664D5">
      <w:pPr>
        <w:tabs>
          <w:tab w:val="left" w:pos="851"/>
        </w:tabs>
        <w:spacing w:before="40" w:after="40"/>
        <w:rPr>
          <w:rFonts w:ascii="TH SarabunPSK" w:hAnsi="TH SarabunPSK" w:cs="TH SarabunPSK"/>
          <w:sz w:val="32"/>
          <w:szCs w:val="32"/>
        </w:rPr>
      </w:pPr>
      <w:r w:rsidRPr="00C75033">
        <w:rPr>
          <w:rFonts w:ascii="TH SarabunPSK" w:hAnsi="TH SarabunPSK" w:cs="TH SarabunPSK"/>
          <w:sz w:val="32"/>
          <w:szCs w:val="32"/>
        </w:rPr>
        <w:t>130. What does the scale on the left beginning with 0 and ending with 7 represent?</w:t>
      </w:r>
    </w:p>
    <w:p w:rsidR="00157FCF" w:rsidRDefault="00157FCF" w:rsidP="00157FCF">
      <w:pPr>
        <w:numPr>
          <w:ilvl w:val="0"/>
          <w:numId w:val="103"/>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Number of cosmetology club</w:t>
      </w:r>
    </w:p>
    <w:p w:rsidR="00157FCF" w:rsidRPr="00C75033" w:rsidRDefault="00157FCF" w:rsidP="00157FCF">
      <w:pPr>
        <w:numPr>
          <w:ilvl w:val="0"/>
          <w:numId w:val="103"/>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Number of cases of candy sold</w:t>
      </w:r>
    </w:p>
    <w:p w:rsidR="00157FCF" w:rsidRPr="00C75033" w:rsidRDefault="00157FCF" w:rsidP="00157FCF">
      <w:pPr>
        <w:numPr>
          <w:ilvl w:val="0"/>
          <w:numId w:val="103"/>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Number of candy in each case</w:t>
      </w:r>
    </w:p>
    <w:p w:rsidR="009664D5" w:rsidRPr="00C75033" w:rsidRDefault="00157FCF" w:rsidP="00157FCF">
      <w:pPr>
        <w:pStyle w:val="ListParagraph"/>
        <w:numPr>
          <w:ilvl w:val="0"/>
          <w:numId w:val="103"/>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Number of students selling candy</w:t>
      </w:r>
    </w:p>
    <w:p w:rsidR="009664D5" w:rsidRPr="00C75033" w:rsidRDefault="009664D5" w:rsidP="00747259">
      <w:pPr>
        <w:numPr>
          <w:ilvl w:val="0"/>
          <w:numId w:val="103"/>
        </w:numPr>
        <w:tabs>
          <w:tab w:val="clear" w:pos="1440"/>
          <w:tab w:val="num" w:pos="1080"/>
        </w:tabs>
        <w:spacing w:before="40" w:after="40" w:line="240" w:lineRule="auto"/>
        <w:ind w:left="1080" w:hanging="360"/>
        <w:rPr>
          <w:rFonts w:ascii="TH SarabunPSK" w:hAnsi="TH SarabunPSK" w:cs="TH SarabunPSK"/>
          <w:sz w:val="32"/>
          <w:szCs w:val="32"/>
        </w:rPr>
      </w:pPr>
      <w:r w:rsidRPr="00C75033">
        <w:rPr>
          <w:rFonts w:ascii="TH SarabunPSK" w:hAnsi="TH SarabunPSK" w:cs="TH SarabunPSK"/>
          <w:sz w:val="32"/>
          <w:szCs w:val="32"/>
        </w:rPr>
        <w:t>Number of days each month that candy was sold</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157FCF" w:rsidP="009664D5">
      <w:pPr>
        <w:spacing w:before="40" w:after="40"/>
        <w:rPr>
          <w:rFonts w:ascii="TH SarabunPSK" w:hAnsi="TH SarabunPSK" w:cs="TH SarabunPSK"/>
          <w:sz w:val="32"/>
          <w:szCs w:val="32"/>
        </w:rPr>
      </w:pPr>
      <w:r>
        <w:rPr>
          <w:rFonts w:ascii="TH SarabunPSK" w:hAnsi="TH SarabunPSK" w:cs="TH SarabunPSK"/>
          <w:sz w:val="32"/>
          <w:szCs w:val="32"/>
        </w:rPr>
        <w:t>131. Which two months</w:t>
      </w:r>
      <w:r w:rsidR="009664D5" w:rsidRPr="00C75033">
        <w:rPr>
          <w:rFonts w:ascii="TH SarabunPSK" w:hAnsi="TH SarabunPSK" w:cs="TH SarabunPSK"/>
          <w:sz w:val="32"/>
          <w:szCs w:val="32"/>
        </w:rPr>
        <w:t xml:space="preserve"> had the same amount of candy sold?</w:t>
      </w:r>
    </w:p>
    <w:p w:rsidR="00157FCF" w:rsidRPr="00C75033" w:rsidRDefault="00157FCF" w:rsidP="00157FCF">
      <w:pPr>
        <w:numPr>
          <w:ilvl w:val="0"/>
          <w:numId w:val="104"/>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October &amp; March</w:t>
      </w:r>
    </w:p>
    <w:p w:rsidR="00157FCF" w:rsidRPr="00C75033" w:rsidRDefault="00157FCF" w:rsidP="00157FCF">
      <w:pPr>
        <w:numPr>
          <w:ilvl w:val="0"/>
          <w:numId w:val="104"/>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November &amp; March</w:t>
      </w:r>
    </w:p>
    <w:p w:rsidR="00157FCF" w:rsidRDefault="00157FCF" w:rsidP="00157FCF">
      <w:pPr>
        <w:numPr>
          <w:ilvl w:val="0"/>
          <w:numId w:val="104"/>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November &amp; January</w:t>
      </w:r>
    </w:p>
    <w:p w:rsidR="009664D5" w:rsidRPr="00C75033" w:rsidRDefault="00157FCF" w:rsidP="00157FCF">
      <w:pPr>
        <w:pStyle w:val="ListParagraph"/>
        <w:numPr>
          <w:ilvl w:val="0"/>
          <w:numId w:val="104"/>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September  &amp; February</w:t>
      </w:r>
    </w:p>
    <w:p w:rsidR="000B0EDB" w:rsidRDefault="009664D5" w:rsidP="000B0EDB">
      <w:pPr>
        <w:numPr>
          <w:ilvl w:val="0"/>
          <w:numId w:val="104"/>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September &amp; December</w:t>
      </w:r>
    </w:p>
    <w:p w:rsidR="006D441A" w:rsidRPr="006D441A" w:rsidRDefault="006D441A" w:rsidP="006D441A">
      <w:pPr>
        <w:spacing w:before="40" w:after="40" w:line="240" w:lineRule="auto"/>
        <w:ind w:left="1440"/>
        <w:rPr>
          <w:rFonts w:ascii="TH SarabunPSK" w:hAnsi="TH SarabunPSK" w:cs="TH SarabunPSK"/>
          <w:sz w:val="16"/>
          <w:szCs w:val="16"/>
        </w:rPr>
      </w:pPr>
    </w:p>
    <w:p w:rsidR="006D441A"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 xml:space="preserve">132. The amount of candy sold in December is twice the amount of candy sold in which </w:t>
      </w:r>
      <w:r w:rsidR="006D441A">
        <w:rPr>
          <w:rFonts w:ascii="TH SarabunPSK" w:hAnsi="TH SarabunPSK" w:cs="TH SarabunPSK"/>
          <w:sz w:val="32"/>
          <w:szCs w:val="32"/>
        </w:rPr>
        <w:t xml:space="preserve">  </w:t>
      </w:r>
    </w:p>
    <w:p w:rsidR="009664D5" w:rsidRPr="00C75033" w:rsidRDefault="006D441A" w:rsidP="009664D5">
      <w:pPr>
        <w:spacing w:before="40" w:after="40"/>
        <w:rPr>
          <w:rFonts w:ascii="TH SarabunPSK" w:hAnsi="TH SarabunPSK" w:cs="TH SarabunPSK"/>
          <w:sz w:val="32"/>
          <w:szCs w:val="32"/>
        </w:rPr>
      </w:pPr>
      <w:r>
        <w:rPr>
          <w:rFonts w:ascii="TH SarabunPSK" w:hAnsi="TH SarabunPSK" w:cs="TH SarabunPSK"/>
          <w:sz w:val="32"/>
          <w:szCs w:val="32"/>
        </w:rPr>
        <w:t xml:space="preserve">       </w:t>
      </w:r>
      <w:r w:rsidR="009664D5" w:rsidRPr="00C75033">
        <w:rPr>
          <w:rFonts w:ascii="TH SarabunPSK" w:hAnsi="TH SarabunPSK" w:cs="TH SarabunPSK"/>
          <w:sz w:val="32"/>
          <w:szCs w:val="32"/>
        </w:rPr>
        <w:t xml:space="preserve">other </w:t>
      </w:r>
      <w:r w:rsidRPr="00C75033">
        <w:rPr>
          <w:rFonts w:ascii="TH SarabunPSK" w:hAnsi="TH SarabunPSK" w:cs="TH SarabunPSK"/>
          <w:sz w:val="32"/>
          <w:szCs w:val="32"/>
        </w:rPr>
        <w:t>month?</w:t>
      </w:r>
    </w:p>
    <w:p w:rsidR="009664D5" w:rsidRPr="00C75033" w:rsidRDefault="009664D5" w:rsidP="00747259">
      <w:pPr>
        <w:pStyle w:val="ListParagraph"/>
        <w:numPr>
          <w:ilvl w:val="0"/>
          <w:numId w:val="105"/>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October</w:t>
      </w:r>
    </w:p>
    <w:p w:rsidR="009664D5" w:rsidRPr="00C75033" w:rsidRDefault="009664D5" w:rsidP="00747259">
      <w:pPr>
        <w:numPr>
          <w:ilvl w:val="0"/>
          <w:numId w:val="105"/>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March</w:t>
      </w:r>
    </w:p>
    <w:p w:rsidR="009664D5" w:rsidRPr="00C75033" w:rsidRDefault="009664D5" w:rsidP="00747259">
      <w:pPr>
        <w:numPr>
          <w:ilvl w:val="0"/>
          <w:numId w:val="105"/>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January</w:t>
      </w:r>
    </w:p>
    <w:p w:rsidR="009664D5" w:rsidRPr="00C75033" w:rsidRDefault="009664D5" w:rsidP="00747259">
      <w:pPr>
        <w:numPr>
          <w:ilvl w:val="0"/>
          <w:numId w:val="105"/>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September</w:t>
      </w:r>
    </w:p>
    <w:p w:rsidR="009664D5" w:rsidRDefault="009664D5" w:rsidP="00747259">
      <w:pPr>
        <w:numPr>
          <w:ilvl w:val="0"/>
          <w:numId w:val="105"/>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November</w:t>
      </w: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lastRenderedPageBreak/>
        <w:t>133. What was the total amount of candy sold during the school year?</w:t>
      </w:r>
    </w:p>
    <w:p w:rsidR="009664D5" w:rsidRPr="00C75033" w:rsidRDefault="006D441A" w:rsidP="006D441A">
      <w:pPr>
        <w:pStyle w:val="ListParagraph"/>
        <w:numPr>
          <w:ilvl w:val="0"/>
          <w:numId w:val="106"/>
        </w:numPr>
        <w:tabs>
          <w:tab w:val="clear" w:pos="1440"/>
          <w:tab w:val="num" w:pos="993"/>
        </w:tabs>
        <w:spacing w:before="40" w:after="40" w:line="240" w:lineRule="auto"/>
        <w:rPr>
          <w:rFonts w:ascii="TH SarabunPSK" w:hAnsi="TH SarabunPSK" w:cs="TH SarabunPSK"/>
          <w:sz w:val="32"/>
          <w:szCs w:val="32"/>
        </w:rPr>
      </w:pPr>
      <w:r>
        <w:rPr>
          <w:rFonts w:ascii="TH SarabunPSK" w:hAnsi="TH SarabunPSK" w:cs="TH SarabunPSK"/>
          <w:sz w:val="32"/>
          <w:szCs w:val="32"/>
        </w:rPr>
        <w:t xml:space="preserve"> 23</w:t>
      </w:r>
      <w:r w:rsidR="009664D5" w:rsidRPr="00C75033">
        <w:rPr>
          <w:rFonts w:ascii="TH SarabunPSK" w:hAnsi="TH SarabunPSK" w:cs="TH SarabunPSK"/>
          <w:sz w:val="32"/>
          <w:szCs w:val="32"/>
        </w:rPr>
        <w:t xml:space="preserve"> </w:t>
      </w:r>
      <w:r>
        <w:rPr>
          <w:rFonts w:ascii="TH SarabunPSK" w:hAnsi="TH SarabunPSK" w:cs="TH SarabunPSK"/>
          <w:sz w:val="32"/>
          <w:szCs w:val="32"/>
        </w:rPr>
        <w:t xml:space="preserve">  </w:t>
      </w:r>
      <w:r w:rsidR="009664D5" w:rsidRPr="00C75033">
        <w:rPr>
          <w:rFonts w:ascii="TH SarabunPSK" w:hAnsi="TH SarabunPSK" w:cs="TH SarabunPSK"/>
          <w:sz w:val="32"/>
          <w:szCs w:val="32"/>
        </w:rPr>
        <w:t>Cases</w:t>
      </w:r>
    </w:p>
    <w:p w:rsidR="009664D5" w:rsidRPr="00C75033" w:rsidRDefault="006D441A" w:rsidP="00747259">
      <w:pPr>
        <w:numPr>
          <w:ilvl w:val="0"/>
          <w:numId w:val="106"/>
        </w:numPr>
        <w:tabs>
          <w:tab w:val="clear" w:pos="1440"/>
          <w:tab w:val="num" w:pos="1080"/>
        </w:tabs>
        <w:spacing w:before="40" w:after="40" w:line="240" w:lineRule="auto"/>
        <w:rPr>
          <w:rFonts w:ascii="TH SarabunPSK" w:hAnsi="TH SarabunPSK" w:cs="TH SarabunPSK"/>
          <w:sz w:val="32"/>
          <w:szCs w:val="32"/>
        </w:rPr>
      </w:pPr>
      <w:r>
        <w:rPr>
          <w:rFonts w:ascii="TH SarabunPSK" w:hAnsi="TH SarabunPSK" w:cs="TH SarabunPSK"/>
          <w:sz w:val="32"/>
          <w:szCs w:val="32"/>
        </w:rPr>
        <w:t>27.5</w:t>
      </w:r>
      <w:r w:rsidR="009664D5" w:rsidRPr="00C75033">
        <w:rPr>
          <w:rFonts w:ascii="TH SarabunPSK" w:hAnsi="TH SarabunPSK" w:cs="TH SarabunPSK"/>
          <w:sz w:val="32"/>
          <w:szCs w:val="32"/>
        </w:rPr>
        <w:t xml:space="preserve"> Cases</w:t>
      </w:r>
    </w:p>
    <w:p w:rsidR="009664D5" w:rsidRPr="00C75033" w:rsidRDefault="009664D5" w:rsidP="00747259">
      <w:pPr>
        <w:numPr>
          <w:ilvl w:val="0"/>
          <w:numId w:val="106"/>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35.5 Cases</w:t>
      </w:r>
    </w:p>
    <w:p w:rsidR="009664D5" w:rsidRPr="00C75033" w:rsidRDefault="006D441A" w:rsidP="00747259">
      <w:pPr>
        <w:numPr>
          <w:ilvl w:val="0"/>
          <w:numId w:val="106"/>
        </w:numPr>
        <w:tabs>
          <w:tab w:val="clear" w:pos="1440"/>
          <w:tab w:val="num" w:pos="1080"/>
        </w:tabs>
        <w:spacing w:before="40" w:after="40" w:line="240" w:lineRule="auto"/>
        <w:rPr>
          <w:rFonts w:ascii="TH SarabunPSK" w:hAnsi="TH SarabunPSK" w:cs="TH SarabunPSK"/>
          <w:sz w:val="32"/>
          <w:szCs w:val="32"/>
        </w:rPr>
      </w:pPr>
      <w:r>
        <w:rPr>
          <w:rFonts w:ascii="TH SarabunPSK" w:hAnsi="TH SarabunPSK" w:cs="TH SarabunPSK"/>
          <w:sz w:val="32"/>
          <w:szCs w:val="32"/>
        </w:rPr>
        <w:t>4</w:t>
      </w:r>
      <w:r w:rsidR="009664D5" w:rsidRPr="00C75033">
        <w:rPr>
          <w:rFonts w:ascii="TH SarabunPSK" w:hAnsi="TH SarabunPSK" w:cs="TH SarabunPSK"/>
          <w:sz w:val="32"/>
          <w:szCs w:val="32"/>
        </w:rPr>
        <w:t xml:space="preserve">3 </w:t>
      </w:r>
      <w:r>
        <w:rPr>
          <w:rFonts w:ascii="TH SarabunPSK" w:hAnsi="TH SarabunPSK" w:cs="TH SarabunPSK"/>
          <w:sz w:val="32"/>
          <w:szCs w:val="32"/>
        </w:rPr>
        <w:t xml:space="preserve">  </w:t>
      </w:r>
      <w:r w:rsidR="009664D5" w:rsidRPr="00C75033">
        <w:rPr>
          <w:rFonts w:ascii="TH SarabunPSK" w:hAnsi="TH SarabunPSK" w:cs="TH SarabunPSK"/>
          <w:sz w:val="32"/>
          <w:szCs w:val="32"/>
        </w:rPr>
        <w:t>Cases</w:t>
      </w:r>
    </w:p>
    <w:p w:rsidR="009664D5" w:rsidRDefault="009664D5" w:rsidP="00747259">
      <w:pPr>
        <w:numPr>
          <w:ilvl w:val="0"/>
          <w:numId w:val="106"/>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 xml:space="preserve">45 </w:t>
      </w:r>
      <w:r w:rsidR="006D441A">
        <w:rPr>
          <w:rFonts w:ascii="TH SarabunPSK" w:hAnsi="TH SarabunPSK" w:cs="TH SarabunPSK"/>
          <w:sz w:val="32"/>
          <w:szCs w:val="32"/>
        </w:rPr>
        <w:t xml:space="preserve">  </w:t>
      </w:r>
      <w:r w:rsidRPr="00C75033">
        <w:rPr>
          <w:rFonts w:ascii="TH SarabunPSK" w:hAnsi="TH SarabunPSK" w:cs="TH SarabunPSK"/>
          <w:sz w:val="32"/>
          <w:szCs w:val="32"/>
        </w:rPr>
        <w:t>Cases</w:t>
      </w:r>
    </w:p>
    <w:p w:rsidR="000B0EDB" w:rsidRPr="000B0EDB" w:rsidRDefault="000B0EDB" w:rsidP="000B0EDB">
      <w:pPr>
        <w:spacing w:before="40" w:after="40" w:line="240" w:lineRule="auto"/>
        <w:ind w:left="1440"/>
        <w:rPr>
          <w:rFonts w:ascii="TH SarabunPSK" w:hAnsi="TH SarabunPSK" w:cs="TH SarabunPSK"/>
          <w:sz w:val="16"/>
          <w:szCs w:val="16"/>
        </w:rPr>
      </w:pPr>
    </w:p>
    <w:p w:rsidR="009664D5" w:rsidRPr="00C75033" w:rsidRDefault="009664D5" w:rsidP="009664D5">
      <w:pPr>
        <w:spacing w:before="40" w:after="40"/>
        <w:rPr>
          <w:rFonts w:ascii="TH SarabunPSK" w:hAnsi="TH SarabunPSK" w:cs="TH SarabunPSK"/>
          <w:sz w:val="32"/>
          <w:szCs w:val="32"/>
        </w:rPr>
      </w:pPr>
      <w:r w:rsidRPr="00C75033">
        <w:rPr>
          <w:rFonts w:ascii="TH SarabunPSK" w:hAnsi="TH SarabunPSK" w:cs="TH SarabunPSK"/>
          <w:sz w:val="32"/>
          <w:szCs w:val="32"/>
        </w:rPr>
        <w:t>134. Which month showed a 100% increase in sales over November?</w:t>
      </w:r>
    </w:p>
    <w:p w:rsidR="009664D5" w:rsidRPr="00C75033" w:rsidRDefault="009664D5" w:rsidP="00747259">
      <w:pPr>
        <w:pStyle w:val="ListParagraph"/>
        <w:numPr>
          <w:ilvl w:val="0"/>
          <w:numId w:val="107"/>
        </w:numPr>
        <w:tabs>
          <w:tab w:val="clear" w:pos="1440"/>
          <w:tab w:val="num" w:pos="1134"/>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March</w:t>
      </w:r>
    </w:p>
    <w:p w:rsidR="009664D5" w:rsidRPr="00C75033" w:rsidRDefault="009664D5" w:rsidP="00747259">
      <w:pPr>
        <w:numPr>
          <w:ilvl w:val="0"/>
          <w:numId w:val="10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January</w:t>
      </w:r>
    </w:p>
    <w:p w:rsidR="009664D5" w:rsidRPr="00C75033" w:rsidRDefault="009664D5" w:rsidP="00747259">
      <w:pPr>
        <w:numPr>
          <w:ilvl w:val="0"/>
          <w:numId w:val="10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December</w:t>
      </w:r>
    </w:p>
    <w:p w:rsidR="009664D5" w:rsidRPr="00C75033" w:rsidRDefault="009664D5" w:rsidP="00747259">
      <w:pPr>
        <w:numPr>
          <w:ilvl w:val="0"/>
          <w:numId w:val="10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April</w:t>
      </w:r>
    </w:p>
    <w:p w:rsidR="009664D5" w:rsidRPr="00C75033" w:rsidRDefault="009664D5" w:rsidP="00747259">
      <w:pPr>
        <w:numPr>
          <w:ilvl w:val="0"/>
          <w:numId w:val="107"/>
        </w:numPr>
        <w:tabs>
          <w:tab w:val="clear" w:pos="1440"/>
          <w:tab w:val="num" w:pos="1080"/>
        </w:tabs>
        <w:spacing w:before="40" w:after="40" w:line="240" w:lineRule="auto"/>
        <w:rPr>
          <w:rFonts w:ascii="TH SarabunPSK" w:hAnsi="TH SarabunPSK" w:cs="TH SarabunPSK"/>
          <w:sz w:val="32"/>
          <w:szCs w:val="32"/>
        </w:rPr>
      </w:pPr>
      <w:r w:rsidRPr="00C75033">
        <w:rPr>
          <w:rFonts w:ascii="TH SarabunPSK" w:hAnsi="TH SarabunPSK" w:cs="TH SarabunPSK"/>
          <w:sz w:val="32"/>
          <w:szCs w:val="32"/>
        </w:rPr>
        <w:t>November</w:t>
      </w:r>
    </w:p>
    <w:p w:rsidR="000B0EDB" w:rsidRDefault="000B0EDB" w:rsidP="009664D5">
      <w:pPr>
        <w:spacing w:before="40" w:after="40"/>
        <w:rPr>
          <w:rFonts w:ascii="TH SarabunPSK" w:hAnsi="TH SarabunPSK" w:cs="TH SarabunPSK"/>
          <w:sz w:val="16"/>
          <w:szCs w:val="16"/>
        </w:rPr>
      </w:pPr>
    </w:p>
    <w:p w:rsidR="006D441A" w:rsidRPr="006D441A" w:rsidRDefault="006D441A" w:rsidP="009664D5">
      <w:pPr>
        <w:spacing w:before="40" w:after="40"/>
        <w:rPr>
          <w:rFonts w:ascii="TH SarabunPSK" w:hAnsi="TH SarabunPSK" w:cs="TH SarabunPSK"/>
          <w:sz w:val="16"/>
          <w:szCs w:val="16"/>
        </w:rPr>
      </w:pPr>
    </w:p>
    <w:p w:rsidR="009664D5" w:rsidRPr="00C75033" w:rsidRDefault="006D441A" w:rsidP="009664D5">
      <w:pPr>
        <w:spacing w:before="40" w:after="40"/>
        <w:rPr>
          <w:rFonts w:ascii="TH SarabunPSK" w:hAnsi="TH SarabunPSK" w:cs="TH SarabunPSK"/>
          <w:sz w:val="32"/>
          <w:szCs w:val="32"/>
        </w:rPr>
      </w:pPr>
      <w:r>
        <w:rPr>
          <w:rFonts w:ascii="TH SarabunPSK" w:hAnsi="TH SarabunPSK" w:cs="TH SarabunPSK"/>
          <w:b/>
          <w:sz w:val="32"/>
          <w:szCs w:val="32"/>
        </w:rPr>
        <w:t xml:space="preserve">Directions: </w:t>
      </w:r>
      <w:r w:rsidR="009664D5" w:rsidRPr="00C75033">
        <w:rPr>
          <w:rFonts w:ascii="TH SarabunPSK" w:hAnsi="TH SarabunPSK" w:cs="TH SarabunPSK"/>
          <w:b/>
          <w:sz w:val="32"/>
          <w:szCs w:val="32"/>
        </w:rPr>
        <w:t>Study the given table and answer the following questions.</w:t>
      </w:r>
    </w:p>
    <w:p w:rsidR="009664D5" w:rsidRPr="00C75033" w:rsidRDefault="009664D5" w:rsidP="009664D5">
      <w:pPr>
        <w:spacing w:before="40" w:after="40"/>
        <w:rPr>
          <w:rFonts w:ascii="TH SarabunPSK" w:hAnsi="TH SarabunPSK" w:cs="TH SarabunPSK"/>
          <w:sz w:val="32"/>
          <w:szCs w:val="32"/>
        </w:rPr>
      </w:pPr>
    </w:p>
    <w:p w:rsidR="009664D5" w:rsidRPr="00C75033" w:rsidRDefault="009664D5" w:rsidP="009664D5">
      <w:pPr>
        <w:spacing w:before="40" w:after="40"/>
        <w:jc w:val="center"/>
        <w:rPr>
          <w:rFonts w:ascii="TH SarabunPSK" w:hAnsi="TH SarabunPSK" w:cs="TH SarabunPSK"/>
          <w:sz w:val="32"/>
          <w:szCs w:val="32"/>
        </w:rPr>
      </w:pPr>
      <w:r w:rsidRPr="00C75033">
        <w:rPr>
          <w:rFonts w:ascii="TH SarabunPSK" w:hAnsi="TH SarabunPSK" w:cs="TH SarabunPSK"/>
          <w:noProof/>
          <w:sz w:val="32"/>
          <w:szCs w:val="32"/>
          <w:lang w:val="en-AU" w:eastAsia="en-AU"/>
        </w:rPr>
        <w:drawing>
          <wp:anchor distT="0" distB="0" distL="114300" distR="114300" simplePos="0" relativeHeight="252083200" behindDoc="1" locked="0" layoutInCell="1" allowOverlap="1">
            <wp:simplePos x="0" y="0"/>
            <wp:positionH relativeFrom="column">
              <wp:posOffset>295275</wp:posOffset>
            </wp:positionH>
            <wp:positionV relativeFrom="paragraph">
              <wp:posOffset>1905</wp:posOffset>
            </wp:positionV>
            <wp:extent cx="5353050" cy="1885006"/>
            <wp:effectExtent l="0" t="0" r="0" b="127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sold.jpg"/>
                    <pic:cNvPicPr/>
                  </pic:nvPicPr>
                  <pic:blipFill>
                    <a:blip r:embed="rId122">
                      <a:extLst>
                        <a:ext uri="{28A0092B-C50C-407E-A947-70E740481C1C}">
                          <a14:useLocalDpi xmlns:a14="http://schemas.microsoft.com/office/drawing/2010/main" val="0"/>
                        </a:ext>
                      </a:extLst>
                    </a:blip>
                    <a:stretch>
                      <a:fillRect/>
                    </a:stretch>
                  </pic:blipFill>
                  <pic:spPr>
                    <a:xfrm>
                      <a:off x="0" y="0"/>
                      <a:ext cx="5353050" cy="1885006"/>
                    </a:xfrm>
                    <a:prstGeom prst="rect">
                      <a:avLst/>
                    </a:prstGeom>
                  </pic:spPr>
                </pic:pic>
              </a:graphicData>
            </a:graphic>
          </wp:anchor>
        </w:drawing>
      </w:r>
    </w:p>
    <w:p w:rsidR="009664D5" w:rsidRPr="00C75033" w:rsidRDefault="009664D5" w:rsidP="009664D5">
      <w:pPr>
        <w:spacing w:before="40" w:after="40"/>
        <w:rPr>
          <w:rFonts w:ascii="TH SarabunPSK" w:hAnsi="TH SarabunPSK" w:cs="TH SarabunPSK"/>
          <w:sz w:val="32"/>
          <w:szCs w:val="32"/>
        </w:rPr>
      </w:pPr>
    </w:p>
    <w:p w:rsidR="009664D5" w:rsidRDefault="009664D5" w:rsidP="000B0EDB">
      <w:pPr>
        <w:spacing w:before="40" w:after="40" w:line="240" w:lineRule="auto"/>
        <w:rPr>
          <w:rFonts w:ascii="TH SarabunPSK" w:hAnsi="TH SarabunPSK" w:cs="TH SarabunPSK"/>
          <w:sz w:val="32"/>
          <w:szCs w:val="32"/>
        </w:rPr>
      </w:pPr>
    </w:p>
    <w:p w:rsidR="000B0EDB" w:rsidRDefault="000B0EDB" w:rsidP="000B0EDB">
      <w:pPr>
        <w:spacing w:before="40" w:after="40" w:line="240" w:lineRule="auto"/>
        <w:rPr>
          <w:rFonts w:ascii="TH SarabunPSK" w:hAnsi="TH SarabunPSK" w:cs="TH SarabunPSK"/>
          <w:sz w:val="32"/>
          <w:szCs w:val="32"/>
        </w:rPr>
      </w:pPr>
    </w:p>
    <w:p w:rsidR="000B0EDB" w:rsidRDefault="000B0EDB" w:rsidP="000B0EDB">
      <w:pPr>
        <w:spacing w:before="40" w:after="40" w:line="240" w:lineRule="auto"/>
        <w:rPr>
          <w:rFonts w:ascii="TH SarabunPSK" w:hAnsi="TH SarabunPSK" w:cs="TH SarabunPSK"/>
          <w:sz w:val="32"/>
          <w:szCs w:val="32"/>
        </w:rPr>
      </w:pPr>
    </w:p>
    <w:p w:rsidR="000B0EDB" w:rsidRDefault="000B0EDB" w:rsidP="000B0EDB">
      <w:pPr>
        <w:spacing w:before="40" w:after="40" w:line="240" w:lineRule="auto"/>
        <w:rPr>
          <w:rFonts w:ascii="TH SarabunPSK" w:hAnsi="TH SarabunPSK" w:cs="TH SarabunPSK"/>
          <w:sz w:val="32"/>
          <w:szCs w:val="32"/>
        </w:rPr>
      </w:pPr>
    </w:p>
    <w:p w:rsidR="000B0EDB" w:rsidRDefault="000B0EDB" w:rsidP="000B0EDB">
      <w:pPr>
        <w:spacing w:before="40" w:after="40" w:line="240" w:lineRule="auto"/>
        <w:rPr>
          <w:rFonts w:ascii="TH SarabunPSK" w:hAnsi="TH SarabunPSK" w:cs="TH SarabunPSK"/>
          <w:sz w:val="32"/>
          <w:szCs w:val="32"/>
        </w:rPr>
      </w:pPr>
    </w:p>
    <w:p w:rsidR="000B0EDB" w:rsidRDefault="000B0EDB" w:rsidP="000B0EDB">
      <w:pPr>
        <w:spacing w:before="40" w:after="40" w:line="240" w:lineRule="auto"/>
        <w:rPr>
          <w:rFonts w:ascii="TH SarabunPSK" w:hAnsi="TH SarabunPSK" w:cs="TH SarabunPSK"/>
          <w:sz w:val="32"/>
          <w:szCs w:val="32"/>
        </w:rPr>
      </w:pPr>
    </w:p>
    <w:p w:rsidR="009664D5" w:rsidRPr="00C75033" w:rsidRDefault="00F03610" w:rsidP="00F03610">
      <w:pPr>
        <w:spacing w:before="40" w:after="0"/>
        <w:rPr>
          <w:rFonts w:ascii="TH SarabunPSK" w:hAnsi="TH SarabunPSK" w:cs="TH SarabunPSK"/>
          <w:sz w:val="32"/>
          <w:szCs w:val="32"/>
        </w:rPr>
      </w:pPr>
      <w:r>
        <w:rPr>
          <w:rFonts w:ascii="TH SarabunPSK" w:hAnsi="TH SarabunPSK" w:cs="TH SarabunPSK"/>
          <w:sz w:val="32"/>
          <w:szCs w:val="32"/>
        </w:rPr>
        <w:t xml:space="preserve">135.  The most cars were sold </w:t>
      </w:r>
      <w:r w:rsidR="009664D5" w:rsidRPr="00C75033">
        <w:rPr>
          <w:rFonts w:ascii="TH SarabunPSK" w:hAnsi="TH SarabunPSK" w:cs="TH SarabunPSK"/>
          <w:sz w:val="32"/>
          <w:szCs w:val="32"/>
        </w:rPr>
        <w:t>by</w:t>
      </w:r>
      <w:r>
        <w:rPr>
          <w:rFonts w:ascii="TH SarabunPSK" w:hAnsi="TH SarabunPSK" w:cs="TH SarabunPSK"/>
          <w:sz w:val="32"/>
          <w:szCs w:val="32"/>
        </w:rPr>
        <w:t xml:space="preserve"> the five salesmen </w:t>
      </w:r>
      <w:r w:rsidR="009664D5" w:rsidRPr="00C75033">
        <w:rPr>
          <w:rFonts w:ascii="TH SarabunPSK" w:hAnsi="TH SarabunPSK" w:cs="TH SarabunPSK"/>
          <w:sz w:val="32"/>
          <w:szCs w:val="32"/>
        </w:rPr>
        <w:t>during  _____________</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1. August</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2. September</w:t>
      </w:r>
    </w:p>
    <w:p w:rsidR="009664D5" w:rsidRPr="00C75033" w:rsidRDefault="009664D5" w:rsidP="00F03610">
      <w:pPr>
        <w:spacing w:after="0"/>
        <w:ind w:firstLine="720"/>
        <w:rPr>
          <w:rFonts w:ascii="TH SarabunPSK" w:hAnsi="TH SarabunPSK" w:cs="TH SarabunPSK"/>
          <w:sz w:val="32"/>
          <w:szCs w:val="32"/>
        </w:rPr>
      </w:pPr>
      <w:r w:rsidRPr="00C75033">
        <w:rPr>
          <w:rFonts w:ascii="TH SarabunPSK" w:hAnsi="TH SarabunPSK" w:cs="TH SarabunPSK"/>
          <w:sz w:val="32"/>
          <w:szCs w:val="32"/>
        </w:rPr>
        <w:t>3</w:t>
      </w:r>
      <w:r>
        <w:rPr>
          <w:rFonts w:ascii="TH SarabunPSK" w:hAnsi="TH SarabunPSK" w:cs="TH SarabunPSK"/>
          <w:sz w:val="32"/>
          <w:szCs w:val="32"/>
        </w:rPr>
        <w:t>.</w:t>
      </w:r>
      <w:r w:rsidRPr="00C75033">
        <w:rPr>
          <w:rFonts w:ascii="TH SarabunPSK" w:hAnsi="TH SarabunPSK" w:cs="TH SarabunPSK"/>
          <w:sz w:val="32"/>
          <w:szCs w:val="32"/>
        </w:rPr>
        <w:t xml:space="preserve"> October</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4. November</w:t>
      </w:r>
    </w:p>
    <w:p w:rsidR="009664D5"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5. December</w:t>
      </w:r>
      <w:r w:rsidRPr="00C75033">
        <w:rPr>
          <w:rFonts w:ascii="TH SarabunPSK" w:hAnsi="TH SarabunPSK" w:cs="TH SarabunPSK"/>
          <w:sz w:val="32"/>
          <w:szCs w:val="32"/>
        </w:rPr>
        <w:tab/>
      </w:r>
    </w:p>
    <w:p w:rsidR="00F03610" w:rsidRDefault="00F03610"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Pr="00F03610" w:rsidRDefault="006D441A" w:rsidP="00F03610">
      <w:pPr>
        <w:spacing w:after="0"/>
        <w:rPr>
          <w:rFonts w:ascii="TH SarabunPSK" w:hAnsi="TH SarabunPSK" w:cs="TH SarabunPSK"/>
          <w:sz w:val="16"/>
          <w:szCs w:val="16"/>
        </w:rPr>
      </w:pP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lastRenderedPageBreak/>
        <w:t xml:space="preserve">136. The salesman with the least number of sales for the six-month period was </w:t>
      </w:r>
      <w:r w:rsidR="009664D5" w:rsidRPr="00C75033">
        <w:rPr>
          <w:rFonts w:ascii="TH SarabunPSK" w:hAnsi="TH SarabunPSK" w:cs="TH SarabunPSK"/>
          <w:sz w:val="32"/>
          <w:szCs w:val="32"/>
        </w:rPr>
        <w:t>__________</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1. Pornthip</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2. Prasong</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3. Areeya</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4. Yonlada</w:t>
      </w:r>
    </w:p>
    <w:p w:rsidR="009664D5"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5. Pratin</w:t>
      </w:r>
    </w:p>
    <w:p w:rsidR="00F03610" w:rsidRPr="00F03610" w:rsidRDefault="00F03610" w:rsidP="00F03610">
      <w:pPr>
        <w:spacing w:after="0"/>
        <w:rPr>
          <w:rFonts w:ascii="TH SarabunPSK" w:hAnsi="TH SarabunPSK" w:cs="TH SarabunPSK"/>
          <w:sz w:val="16"/>
          <w:szCs w:val="16"/>
        </w:rPr>
      </w:pP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137. The total number of cars sold by Yonlada</w:t>
      </w:r>
      <w:r w:rsidR="009664D5" w:rsidRPr="00C75033">
        <w:rPr>
          <w:rFonts w:ascii="TH SarabunPSK" w:hAnsi="TH SarabunPSK" w:cs="TH SarabunPSK"/>
          <w:sz w:val="32"/>
          <w:szCs w:val="32"/>
        </w:rPr>
        <w:t xml:space="preserve"> </w:t>
      </w:r>
      <w:r w:rsidR="009664D5">
        <w:rPr>
          <w:rFonts w:ascii="TH SarabunPSK" w:hAnsi="TH SarabunPSK" w:cs="TH SarabunPSK"/>
          <w:sz w:val="32"/>
          <w:szCs w:val="32"/>
        </w:rPr>
        <w:t>during</w:t>
      </w:r>
      <w:r>
        <w:rPr>
          <w:rFonts w:ascii="TH SarabunPSK" w:hAnsi="TH SarabunPSK" w:cs="TH SarabunPSK"/>
          <w:sz w:val="32"/>
          <w:szCs w:val="32"/>
        </w:rPr>
        <w:t xml:space="preserve"> the six – month period  was _______</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1. 68</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2. 70</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3. 77</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4. 84</w:t>
      </w:r>
    </w:p>
    <w:p w:rsidR="00F03610" w:rsidRDefault="006D441A" w:rsidP="006D441A">
      <w:pPr>
        <w:spacing w:after="0"/>
        <w:rPr>
          <w:rFonts w:ascii="TH SarabunPSK" w:hAnsi="TH SarabunPSK" w:cs="TH SarabunPSK"/>
          <w:sz w:val="32"/>
          <w:szCs w:val="32"/>
        </w:rPr>
      </w:pPr>
      <w:r>
        <w:rPr>
          <w:rFonts w:ascii="TH SarabunPSK" w:hAnsi="TH SarabunPSK" w:cs="TH SarabunPSK"/>
          <w:sz w:val="32"/>
          <w:szCs w:val="32"/>
        </w:rPr>
        <w:tab/>
        <w:t>5. 92</w:t>
      </w:r>
    </w:p>
    <w:p w:rsidR="006D441A" w:rsidRPr="006D441A" w:rsidRDefault="006D441A" w:rsidP="006D441A">
      <w:pPr>
        <w:spacing w:after="0"/>
        <w:rPr>
          <w:rFonts w:ascii="TH SarabunPSK" w:hAnsi="TH SarabunPSK" w:cs="TH SarabunPSK"/>
          <w:sz w:val="16"/>
          <w:szCs w:val="16"/>
        </w:rPr>
      </w:pPr>
    </w:p>
    <w:p w:rsidR="009664D5" w:rsidRPr="00C75033" w:rsidRDefault="006D441A" w:rsidP="009664D5">
      <w:pPr>
        <w:rPr>
          <w:rFonts w:ascii="TH SarabunPSK" w:hAnsi="TH SarabunPSK" w:cs="TH SarabunPSK"/>
          <w:sz w:val="32"/>
          <w:szCs w:val="32"/>
        </w:rPr>
      </w:pPr>
      <w:r>
        <w:rPr>
          <w:rFonts w:ascii="TH SarabunPSK" w:hAnsi="TH SarabunPSK" w:cs="TH SarabunPSK"/>
          <w:b/>
          <w:sz w:val="32"/>
          <w:szCs w:val="32"/>
        </w:rPr>
        <w:t xml:space="preserve">Directions: </w:t>
      </w:r>
      <w:r w:rsidR="009664D5" w:rsidRPr="00C75033">
        <w:rPr>
          <w:rFonts w:ascii="TH SarabunPSK" w:hAnsi="TH SarabunPSK" w:cs="TH SarabunPSK"/>
          <w:b/>
          <w:sz w:val="32"/>
          <w:szCs w:val="32"/>
        </w:rPr>
        <w:t>Study the given comic strip</w:t>
      </w:r>
      <w:r w:rsidR="009664D5">
        <w:rPr>
          <w:rFonts w:ascii="TH SarabunPSK" w:hAnsi="TH SarabunPSK" w:cs="TH SarabunPSK"/>
          <w:b/>
          <w:sz w:val="32"/>
          <w:szCs w:val="32"/>
        </w:rPr>
        <w:t>s</w:t>
      </w:r>
      <w:r w:rsidR="009664D5" w:rsidRPr="00C75033">
        <w:rPr>
          <w:rFonts w:ascii="TH SarabunPSK" w:hAnsi="TH SarabunPSK" w:cs="TH SarabunPSK"/>
          <w:b/>
          <w:sz w:val="32"/>
          <w:szCs w:val="32"/>
        </w:rPr>
        <w:t xml:space="preserve"> and answer the following questions.</w:t>
      </w:r>
    </w:p>
    <w:p w:rsidR="009664D5" w:rsidRPr="00C75033" w:rsidRDefault="009664D5" w:rsidP="00F03610">
      <w:pPr>
        <w:jc w:val="center"/>
        <w:rPr>
          <w:rFonts w:ascii="TH SarabunPSK" w:hAnsi="TH SarabunPSK" w:cs="TH SarabunPSK"/>
          <w:sz w:val="32"/>
          <w:szCs w:val="32"/>
        </w:rPr>
      </w:pPr>
      <w:r w:rsidRPr="00C75033">
        <w:rPr>
          <w:rFonts w:ascii="TH SarabunPSK" w:hAnsi="TH SarabunPSK" w:cs="TH SarabunPSK"/>
          <w:noProof/>
          <w:sz w:val="32"/>
          <w:szCs w:val="32"/>
          <w:lang w:val="en-AU" w:eastAsia="en-AU"/>
        </w:rPr>
        <w:drawing>
          <wp:inline distT="0" distB="0" distL="0" distR="0" wp14:anchorId="3EDD169A" wp14:editId="42B8E005">
            <wp:extent cx="5943600" cy="2073910"/>
            <wp:effectExtent l="0" t="0" r="0" b="254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nut.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43600" cy="2073910"/>
                    </a:xfrm>
                    <a:prstGeom prst="rect">
                      <a:avLst/>
                    </a:prstGeom>
                  </pic:spPr>
                </pic:pic>
              </a:graphicData>
            </a:graphic>
          </wp:inline>
        </w:drawing>
      </w:r>
    </w:p>
    <w:p w:rsidR="00F03610"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138.</w:t>
      </w:r>
      <w:r w:rsidRPr="00C75033">
        <w:rPr>
          <w:rFonts w:ascii="TH SarabunPSK" w:hAnsi="TH SarabunPSK" w:cs="TH SarabunPSK"/>
          <w:b/>
          <w:bCs/>
          <w:sz w:val="32"/>
          <w:szCs w:val="32"/>
        </w:rPr>
        <w:t xml:space="preserve">  </w:t>
      </w:r>
      <w:r w:rsidR="00F03610">
        <w:rPr>
          <w:rFonts w:ascii="TH SarabunPSK" w:hAnsi="TH SarabunPSK" w:cs="TH SarabunPSK"/>
          <w:sz w:val="32"/>
          <w:szCs w:val="32"/>
        </w:rPr>
        <w:t>When the girl</w:t>
      </w:r>
      <w:r w:rsidRPr="00C75033">
        <w:rPr>
          <w:rFonts w:ascii="TH SarabunPSK" w:hAnsi="TH SarabunPSK" w:cs="TH SarabunPSK"/>
          <w:sz w:val="32"/>
          <w:szCs w:val="32"/>
        </w:rPr>
        <w:t xml:space="preserve"> said</w:t>
      </w:r>
      <w:r w:rsidR="00F03610">
        <w:rPr>
          <w:rFonts w:ascii="TH SarabunPSK" w:hAnsi="TH SarabunPSK" w:cs="TH SarabunPSK"/>
          <w:sz w:val="32"/>
          <w:szCs w:val="32"/>
          <w:rtl/>
          <w:cs/>
        </w:rPr>
        <w:t xml:space="preserve"> </w:t>
      </w:r>
      <w:r w:rsidR="00F03610">
        <w:rPr>
          <w:rFonts w:ascii="TH SarabunPSK" w:hAnsi="TH SarabunPSK" w:cs="TH SarabunPSK"/>
          <w:sz w:val="32"/>
          <w:szCs w:val="32"/>
        </w:rPr>
        <w:t>that she was “all through with summer</w:t>
      </w:r>
      <w:r w:rsidRPr="00C75033">
        <w:rPr>
          <w:rFonts w:ascii="TH SarabunPSK" w:hAnsi="TH SarabunPSK" w:cs="TH SarabunPSK"/>
          <w:sz w:val="32"/>
          <w:szCs w:val="32"/>
        </w:rPr>
        <w:t xml:space="preserve"> school”, </w:t>
      </w: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 xml:space="preserve">       she meant to </w:t>
      </w:r>
      <w:r w:rsidR="009664D5" w:rsidRPr="00C75033">
        <w:rPr>
          <w:rFonts w:ascii="TH SarabunPSK" w:hAnsi="TH SarabunPSK" w:cs="TH SarabunPSK"/>
          <w:sz w:val="32"/>
          <w:szCs w:val="32"/>
        </w:rPr>
        <w:t>say_____</w:t>
      </w: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ab/>
        <w:t xml:space="preserve">1. </w:t>
      </w:r>
      <w:r w:rsidR="006D441A">
        <w:rPr>
          <w:rFonts w:ascii="TH SarabunPSK" w:hAnsi="TH SarabunPSK" w:cs="TH SarabunPSK"/>
          <w:sz w:val="32"/>
          <w:szCs w:val="32"/>
        </w:rPr>
        <w:t xml:space="preserve">she started a new </w:t>
      </w:r>
      <w:r w:rsidR="006D441A" w:rsidRPr="00C75033">
        <w:rPr>
          <w:rFonts w:ascii="TH SarabunPSK" w:hAnsi="TH SarabunPSK" w:cs="TH SarabunPSK"/>
          <w:sz w:val="32"/>
          <w:szCs w:val="32"/>
        </w:rPr>
        <w:t>activity</w:t>
      </w:r>
    </w:p>
    <w:p w:rsidR="009664D5" w:rsidRPr="00C75033" w:rsidRDefault="006D441A" w:rsidP="00F03610">
      <w:pPr>
        <w:spacing w:after="0"/>
        <w:rPr>
          <w:rFonts w:ascii="TH SarabunPSK" w:hAnsi="TH SarabunPSK" w:cs="TH SarabunPSK"/>
          <w:sz w:val="32"/>
          <w:szCs w:val="32"/>
        </w:rPr>
      </w:pPr>
      <w:r>
        <w:rPr>
          <w:rFonts w:ascii="TH SarabunPSK" w:hAnsi="TH SarabunPSK" w:cs="TH SarabunPSK"/>
          <w:sz w:val="32"/>
          <w:szCs w:val="32"/>
        </w:rPr>
        <w:tab/>
        <w:t>2</w:t>
      </w:r>
      <w:r w:rsidR="00F03610">
        <w:rPr>
          <w:rFonts w:ascii="TH SarabunPSK" w:hAnsi="TH SarabunPSK" w:cs="TH SarabunPSK"/>
          <w:sz w:val="32"/>
          <w:szCs w:val="32"/>
        </w:rPr>
        <w:t xml:space="preserve">. </w:t>
      </w:r>
      <w:r>
        <w:rPr>
          <w:rFonts w:ascii="TH SarabunPSK" w:hAnsi="TH SarabunPSK" w:cs="TH SarabunPSK"/>
          <w:sz w:val="32"/>
          <w:szCs w:val="32"/>
        </w:rPr>
        <w:t>she had finished the</w:t>
      </w:r>
      <w:r w:rsidRPr="00C75033">
        <w:rPr>
          <w:rFonts w:ascii="TH SarabunPSK" w:hAnsi="TH SarabunPSK" w:cs="TH SarabunPSK"/>
          <w:sz w:val="32"/>
          <w:szCs w:val="32"/>
        </w:rPr>
        <w:t xml:space="preserve"> course</w:t>
      </w: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ab/>
        <w:t xml:space="preserve">3. </w:t>
      </w:r>
      <w:r w:rsidR="006D441A">
        <w:rPr>
          <w:rFonts w:ascii="TH SarabunPSK" w:hAnsi="TH SarabunPSK" w:cs="TH SarabunPSK"/>
          <w:sz w:val="32"/>
          <w:szCs w:val="32"/>
        </w:rPr>
        <w:t xml:space="preserve">she was surprised and </w:t>
      </w:r>
      <w:r w:rsidR="006D441A" w:rsidRPr="00C75033">
        <w:rPr>
          <w:rFonts w:ascii="TH SarabunPSK" w:hAnsi="TH SarabunPSK" w:cs="TH SarabunPSK"/>
          <w:sz w:val="32"/>
          <w:szCs w:val="32"/>
        </w:rPr>
        <w:t>excited</w:t>
      </w: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ab/>
        <w:t xml:space="preserve">4. </w:t>
      </w:r>
      <w:r w:rsidR="006D441A">
        <w:rPr>
          <w:rFonts w:ascii="TH SarabunPSK" w:hAnsi="TH SarabunPSK" w:cs="TH SarabunPSK"/>
          <w:sz w:val="32"/>
          <w:szCs w:val="32"/>
        </w:rPr>
        <w:t>she would not</w:t>
      </w:r>
      <w:r w:rsidR="006D441A" w:rsidRPr="00C75033">
        <w:rPr>
          <w:rFonts w:ascii="TH SarabunPSK" w:hAnsi="TH SarabunPSK" w:cs="TH SarabunPSK"/>
          <w:sz w:val="32"/>
          <w:szCs w:val="32"/>
        </w:rPr>
        <w:t xml:space="preserve"> go</w:t>
      </w:r>
      <w:r w:rsidR="006D441A">
        <w:rPr>
          <w:rFonts w:ascii="TH SarabunPSK" w:hAnsi="TH SarabunPSK" w:cs="TH SarabunPSK"/>
          <w:sz w:val="32"/>
          <w:szCs w:val="32"/>
        </w:rPr>
        <w:t xml:space="preserve"> to school</w:t>
      </w:r>
      <w:r w:rsidR="006D441A" w:rsidRPr="00C75033">
        <w:rPr>
          <w:rFonts w:ascii="TH SarabunPSK" w:hAnsi="TH SarabunPSK" w:cs="TH SarabunPSK"/>
          <w:sz w:val="32"/>
          <w:szCs w:val="32"/>
        </w:rPr>
        <w:t xml:space="preserve"> anymore</w:t>
      </w:r>
    </w:p>
    <w:p w:rsidR="009664D5" w:rsidRDefault="00F03610" w:rsidP="00F03610">
      <w:pPr>
        <w:spacing w:after="0"/>
        <w:rPr>
          <w:rFonts w:ascii="TH SarabunPSK" w:hAnsi="TH SarabunPSK" w:cs="TH SarabunPSK"/>
          <w:sz w:val="32"/>
          <w:szCs w:val="32"/>
        </w:rPr>
      </w:pPr>
      <w:r>
        <w:rPr>
          <w:rFonts w:ascii="TH SarabunPSK" w:hAnsi="TH SarabunPSK" w:cs="TH SarabunPSK"/>
          <w:sz w:val="32"/>
          <w:szCs w:val="32"/>
        </w:rPr>
        <w:tab/>
        <w:t xml:space="preserve">5. </w:t>
      </w:r>
      <w:r w:rsidR="006D441A">
        <w:rPr>
          <w:rFonts w:ascii="TH SarabunPSK" w:hAnsi="TH SarabunPSK" w:cs="TH SarabunPSK"/>
          <w:sz w:val="32"/>
          <w:szCs w:val="32"/>
        </w:rPr>
        <w:t xml:space="preserve">she was sad the summer school </w:t>
      </w:r>
      <w:r w:rsidR="006D441A" w:rsidRPr="00C75033">
        <w:rPr>
          <w:rFonts w:ascii="TH SarabunPSK" w:hAnsi="TH SarabunPSK" w:cs="TH SarabunPSK"/>
          <w:sz w:val="32"/>
          <w:szCs w:val="32"/>
        </w:rPr>
        <w:t>ended</w:t>
      </w:r>
    </w:p>
    <w:p w:rsidR="00F03610" w:rsidRDefault="00F03610"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Default="006D441A" w:rsidP="00F03610">
      <w:pPr>
        <w:spacing w:after="0"/>
        <w:rPr>
          <w:rFonts w:ascii="TH SarabunPSK" w:hAnsi="TH SarabunPSK" w:cs="TH SarabunPSK"/>
          <w:sz w:val="16"/>
          <w:szCs w:val="16"/>
        </w:rPr>
      </w:pPr>
    </w:p>
    <w:p w:rsidR="006D441A" w:rsidRPr="00F03610" w:rsidRDefault="006D441A" w:rsidP="00F03610">
      <w:pPr>
        <w:spacing w:after="0"/>
        <w:rPr>
          <w:rFonts w:ascii="TH SarabunPSK" w:hAnsi="TH SarabunPSK" w:cs="TH SarabunPSK"/>
          <w:sz w:val="16"/>
          <w:szCs w:val="16"/>
        </w:rPr>
      </w:pP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lastRenderedPageBreak/>
        <w:t xml:space="preserve">139. The girl was__________ when she realized that “Chuck” did not pay any </w:t>
      </w:r>
      <w:r w:rsidR="009664D5" w:rsidRPr="00C75033">
        <w:rPr>
          <w:rFonts w:ascii="TH SarabunPSK" w:hAnsi="TH SarabunPSK" w:cs="TH SarabunPSK"/>
          <w:sz w:val="32"/>
          <w:szCs w:val="32"/>
        </w:rPr>
        <w:t xml:space="preserve">attention  </w:t>
      </w: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 xml:space="preserve">       to her </w:t>
      </w:r>
      <w:r w:rsidR="009664D5" w:rsidRPr="00C75033">
        <w:rPr>
          <w:rFonts w:ascii="TH SarabunPSK" w:hAnsi="TH SarabunPSK" w:cs="TH SarabunPSK"/>
          <w:sz w:val="32"/>
          <w:szCs w:val="32"/>
        </w:rPr>
        <w:t>activity.</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1. </w:t>
      </w:r>
      <w:r w:rsidR="006D441A" w:rsidRPr="00C75033">
        <w:rPr>
          <w:rFonts w:ascii="TH SarabunPSK" w:hAnsi="TH SarabunPSK" w:cs="TH SarabunPSK"/>
          <w:sz w:val="32"/>
          <w:szCs w:val="32"/>
        </w:rPr>
        <w:t>upset</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2. </w:t>
      </w:r>
      <w:r w:rsidR="006D441A" w:rsidRPr="00C75033">
        <w:rPr>
          <w:rFonts w:ascii="TH SarabunPSK" w:hAnsi="TH SarabunPSK" w:cs="TH SarabunPSK"/>
          <w:sz w:val="32"/>
          <w:szCs w:val="32"/>
        </w:rPr>
        <w:t>denied</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3. </w:t>
      </w:r>
      <w:r w:rsidR="006D441A" w:rsidRPr="00C75033">
        <w:rPr>
          <w:rFonts w:ascii="TH SarabunPSK" w:hAnsi="TH SarabunPSK" w:cs="TH SarabunPSK"/>
          <w:sz w:val="32"/>
          <w:szCs w:val="32"/>
        </w:rPr>
        <w:t>pleased</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4. worried</w:t>
      </w:r>
    </w:p>
    <w:p w:rsidR="009664D5"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5. </w:t>
      </w:r>
      <w:r w:rsidR="006D441A" w:rsidRPr="00C75033">
        <w:rPr>
          <w:rFonts w:ascii="TH SarabunPSK" w:hAnsi="TH SarabunPSK" w:cs="TH SarabunPSK"/>
          <w:sz w:val="32"/>
          <w:szCs w:val="32"/>
        </w:rPr>
        <w:t>delighted</w:t>
      </w:r>
    </w:p>
    <w:p w:rsidR="00F03610" w:rsidRPr="00F03610" w:rsidRDefault="00F03610" w:rsidP="00F03610">
      <w:pPr>
        <w:spacing w:after="0"/>
        <w:rPr>
          <w:rFonts w:ascii="TH SarabunPSK" w:hAnsi="TH SarabunPSK" w:cs="TH SarabunPSK"/>
          <w:sz w:val="16"/>
          <w:szCs w:val="16"/>
        </w:rPr>
      </w:pPr>
    </w:p>
    <w:p w:rsidR="009664D5" w:rsidRPr="00C75033" w:rsidRDefault="00F03610" w:rsidP="00F03610">
      <w:pPr>
        <w:spacing w:after="0"/>
        <w:rPr>
          <w:rFonts w:ascii="TH SarabunPSK" w:hAnsi="TH SarabunPSK" w:cs="TH SarabunPSK"/>
          <w:sz w:val="32"/>
          <w:szCs w:val="32"/>
        </w:rPr>
      </w:pPr>
      <w:r>
        <w:rPr>
          <w:rFonts w:ascii="TH SarabunPSK" w:hAnsi="TH SarabunPSK" w:cs="TH SarabunPSK"/>
          <w:sz w:val="32"/>
          <w:szCs w:val="32"/>
        </w:rPr>
        <w:t xml:space="preserve">140. What the girl said </w:t>
      </w:r>
      <w:r w:rsidR="009664D5" w:rsidRPr="00C75033">
        <w:rPr>
          <w:rFonts w:ascii="TH SarabunPSK" w:hAnsi="TH SarabunPSK" w:cs="TH SarabunPSK"/>
          <w:sz w:val="32"/>
          <w:szCs w:val="32"/>
        </w:rPr>
        <w:t>to</w:t>
      </w:r>
      <w:r>
        <w:rPr>
          <w:rFonts w:ascii="TH SarabunPSK" w:hAnsi="TH SarabunPSK" w:cs="TH SarabunPSK"/>
          <w:sz w:val="32"/>
          <w:szCs w:val="32"/>
        </w:rPr>
        <w:t xml:space="preserve"> “</w:t>
      </w:r>
      <w:r w:rsidRPr="006D441A">
        <w:rPr>
          <w:rFonts w:ascii="TH SarabunPSK" w:hAnsi="TH SarabunPSK" w:cs="TH SarabunPSK"/>
          <w:b/>
          <w:bCs/>
          <w:sz w:val="32"/>
          <w:szCs w:val="32"/>
        </w:rPr>
        <w:t>Chuck</w:t>
      </w:r>
      <w:r>
        <w:rPr>
          <w:rFonts w:ascii="TH SarabunPSK" w:hAnsi="TH SarabunPSK" w:cs="TH SarabunPSK"/>
          <w:sz w:val="32"/>
          <w:szCs w:val="32"/>
        </w:rPr>
        <w:t>” in scene 3</w:t>
      </w:r>
      <w:r w:rsidR="009664D5" w:rsidRPr="00C75033">
        <w:rPr>
          <w:rFonts w:ascii="TH SarabunPSK" w:hAnsi="TH SarabunPSK" w:cs="TH SarabunPSK"/>
          <w:sz w:val="32"/>
          <w:szCs w:val="32"/>
        </w:rPr>
        <w:t xml:space="preserve"> sounded________________</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1. </w:t>
      </w:r>
      <w:r w:rsidR="006D441A" w:rsidRPr="00C75033">
        <w:rPr>
          <w:rFonts w:ascii="TH SarabunPSK" w:hAnsi="TH SarabunPSK" w:cs="TH SarabunPSK"/>
          <w:sz w:val="32"/>
          <w:szCs w:val="32"/>
        </w:rPr>
        <w:t>bitter</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2. </w:t>
      </w:r>
      <w:r w:rsidR="006D441A" w:rsidRPr="00C75033">
        <w:rPr>
          <w:rFonts w:ascii="TH SarabunPSK" w:hAnsi="TH SarabunPSK" w:cs="TH SarabunPSK"/>
          <w:sz w:val="32"/>
          <w:szCs w:val="32"/>
        </w:rPr>
        <w:t>friendly</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3. </w:t>
      </w:r>
      <w:r w:rsidR="006D441A" w:rsidRPr="00C75033">
        <w:rPr>
          <w:rFonts w:ascii="TH SarabunPSK" w:hAnsi="TH SarabunPSK" w:cs="TH SarabunPSK"/>
          <w:sz w:val="32"/>
          <w:szCs w:val="32"/>
        </w:rPr>
        <w:t>sarcastic</w:t>
      </w:r>
    </w:p>
    <w:p w:rsidR="009664D5" w:rsidRPr="00C75033" w:rsidRDefault="009664D5" w:rsidP="00F03610">
      <w:pPr>
        <w:spacing w:after="0"/>
        <w:rPr>
          <w:rFonts w:ascii="TH SarabunPSK" w:hAnsi="TH SarabunPSK" w:cs="TH SarabunPSK"/>
          <w:sz w:val="32"/>
          <w:szCs w:val="32"/>
        </w:rPr>
      </w:pPr>
      <w:r w:rsidRPr="00C75033">
        <w:rPr>
          <w:rFonts w:ascii="TH SarabunPSK" w:hAnsi="TH SarabunPSK" w:cs="TH SarabunPSK"/>
          <w:sz w:val="32"/>
          <w:szCs w:val="32"/>
        </w:rPr>
        <w:tab/>
        <w:t xml:space="preserve">4. </w:t>
      </w:r>
      <w:r w:rsidR="006D441A" w:rsidRPr="00C75033">
        <w:rPr>
          <w:rFonts w:ascii="TH SarabunPSK" w:hAnsi="TH SarabunPSK" w:cs="TH SarabunPSK"/>
          <w:sz w:val="32"/>
          <w:szCs w:val="32"/>
        </w:rPr>
        <w:t>convincing</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5. impressive</w:t>
      </w:r>
    </w:p>
    <w:p w:rsidR="009664D5" w:rsidRPr="006D441A" w:rsidRDefault="009664D5" w:rsidP="00F03610">
      <w:pPr>
        <w:spacing w:after="0"/>
        <w:rPr>
          <w:rFonts w:ascii="TH SarabunPSK" w:hAnsi="TH SarabunPSK" w:cs="TH SarabunPSK"/>
          <w:sz w:val="16"/>
          <w:szCs w:val="16"/>
        </w:rPr>
      </w:pPr>
    </w:p>
    <w:p w:rsidR="009664D5" w:rsidRPr="00910FA5" w:rsidRDefault="006D441A" w:rsidP="006D441A">
      <w:pPr>
        <w:ind w:left="1134" w:hanging="1134"/>
        <w:rPr>
          <w:rFonts w:ascii="TH SarabunPSK" w:hAnsi="TH SarabunPSK" w:cs="TH SarabunPSK"/>
          <w:b/>
          <w:bCs/>
          <w:sz w:val="32"/>
          <w:szCs w:val="32"/>
        </w:rPr>
      </w:pPr>
      <w:r>
        <w:rPr>
          <w:rFonts w:ascii="TH SarabunPSK" w:hAnsi="TH SarabunPSK" w:cs="TH SarabunPSK"/>
          <w:b/>
          <w:bCs/>
          <w:sz w:val="32"/>
          <w:szCs w:val="32"/>
        </w:rPr>
        <w:t xml:space="preserve">Directions: </w:t>
      </w:r>
      <w:r w:rsidR="009664D5" w:rsidRPr="00910FA5">
        <w:rPr>
          <w:rFonts w:ascii="TH SarabunPSK" w:hAnsi="TH SarabunPSK" w:cs="TH SarabunPSK"/>
          <w:b/>
          <w:bCs/>
          <w:sz w:val="32"/>
          <w:szCs w:val="32"/>
        </w:rPr>
        <w:t xml:space="preserve">Read the following paragraphs and choose the best alternative that </w:t>
      </w:r>
      <w:r>
        <w:rPr>
          <w:rFonts w:ascii="TH SarabunPSK" w:hAnsi="TH SarabunPSK" w:cs="TH SarabunPSK"/>
          <w:b/>
          <w:bCs/>
          <w:sz w:val="32"/>
          <w:szCs w:val="32"/>
        </w:rPr>
        <w:t xml:space="preserve">                                   </w:t>
      </w:r>
      <w:r w:rsidR="009664D5" w:rsidRPr="00910FA5">
        <w:rPr>
          <w:rFonts w:ascii="TH SarabunPSK" w:hAnsi="TH SarabunPSK" w:cs="TH SarabunPSK"/>
          <w:b/>
          <w:bCs/>
          <w:sz w:val="32"/>
          <w:szCs w:val="32"/>
        </w:rPr>
        <w:t>best states the topic of each paragraph.</w:t>
      </w:r>
    </w:p>
    <w:p w:rsidR="009664D5" w:rsidRPr="00910FA5" w:rsidRDefault="009664D5" w:rsidP="009664D5">
      <w:pPr>
        <w:rPr>
          <w:rFonts w:ascii="TH SarabunPSK" w:hAnsi="TH SarabunPSK" w:cs="TH SarabunPSK"/>
          <w:b/>
          <w:bCs/>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64768" behindDoc="0" locked="0" layoutInCell="1" allowOverlap="1" wp14:anchorId="497703FF" wp14:editId="75E121DA">
                <wp:simplePos x="0" y="0"/>
                <wp:positionH relativeFrom="column">
                  <wp:posOffset>-38101</wp:posOffset>
                </wp:positionH>
                <wp:positionV relativeFrom="paragraph">
                  <wp:posOffset>81280</wp:posOffset>
                </wp:positionV>
                <wp:extent cx="6010275" cy="1403985"/>
                <wp:effectExtent l="0" t="0" r="28575" b="2159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3985"/>
                        </a:xfrm>
                        <a:prstGeom prst="rect">
                          <a:avLst/>
                        </a:prstGeom>
                        <a:solidFill>
                          <a:srgbClr val="FFFFFF"/>
                        </a:solidFill>
                        <a:ln w="9525">
                          <a:solidFill>
                            <a:srgbClr val="000000"/>
                          </a:solidFill>
                          <a:miter lim="800000"/>
                          <a:headEnd/>
                          <a:tailEnd/>
                        </a:ln>
                      </wps:spPr>
                      <wps:txbx>
                        <w:txbxContent>
                          <w:p w:rsidR="00F24663" w:rsidRPr="00910FA5" w:rsidRDefault="00F24663" w:rsidP="009664D5">
                            <w:pPr>
                              <w:tabs>
                                <w:tab w:val="left" w:pos="993"/>
                              </w:tabs>
                              <w:jc w:val="thaiDistribute"/>
                              <w:rPr>
                                <w:rFonts w:ascii="TH SarabunPSK" w:hAnsi="TH SarabunPSK" w:cs="TH SarabunPSK"/>
                                <w:sz w:val="32"/>
                                <w:szCs w:val="32"/>
                              </w:rPr>
                            </w:pPr>
                            <w:r>
                              <w:rPr>
                                <w:rFonts w:ascii="TH SarabunPSK" w:hAnsi="TH SarabunPSK" w:cs="TH SarabunPSK"/>
                                <w:sz w:val="32"/>
                                <w:szCs w:val="32"/>
                              </w:rPr>
                              <w:t>(141)</w:t>
                            </w:r>
                            <w:r w:rsidRPr="00910FA5">
                              <w:rPr>
                                <w:rFonts w:ascii="TH SarabunPSK" w:hAnsi="TH SarabunPSK" w:cs="TH SarabunPSK"/>
                                <w:sz w:val="32"/>
                                <w:szCs w:val="32"/>
                              </w:rPr>
                              <w:tab/>
                              <w:t>More than three quarters of the world’s people wear cotton clothing. But this is not the whole story of cotton. The cotton plant yields many products, some of which may surprise you. Photographic film, varnishes, salad oil, and cattle feed all come from the cotton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703FF" id="_x0000_s1093" type="#_x0000_t202" style="position:absolute;margin-left:-3pt;margin-top:6.4pt;width:473.25pt;height:110.55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XaJwIAAE8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">
                <v:textbox style="mso-fit-shape-to-text:t">
                  <w:txbxContent>
                    <w:p w:rsidR="00F24663" w:rsidRPr="00910FA5" w:rsidRDefault="00F24663" w:rsidP="009664D5">
                      <w:pPr>
                        <w:tabs>
                          <w:tab w:val="left" w:pos="993"/>
                        </w:tabs>
                        <w:jc w:val="thaiDistribute"/>
                        <w:rPr>
                          <w:rFonts w:ascii="TH SarabunPSK" w:hAnsi="TH SarabunPSK" w:cs="TH SarabunPSK"/>
                          <w:sz w:val="32"/>
                          <w:szCs w:val="32"/>
                        </w:rPr>
                      </w:pPr>
                      <w:r>
                        <w:rPr>
                          <w:rFonts w:ascii="TH SarabunPSK" w:hAnsi="TH SarabunPSK" w:cs="TH SarabunPSK"/>
                          <w:sz w:val="32"/>
                          <w:szCs w:val="32"/>
                        </w:rPr>
                        <w:t>(141)</w:t>
                      </w:r>
                      <w:r w:rsidRPr="00910FA5">
                        <w:rPr>
                          <w:rFonts w:ascii="TH SarabunPSK" w:hAnsi="TH SarabunPSK" w:cs="TH SarabunPSK"/>
                          <w:sz w:val="32"/>
                          <w:szCs w:val="32"/>
                        </w:rPr>
                        <w:tab/>
                        <w:t>More than three quarters of the world’s people wear cotton clothing. But this is not the whole story of cotton. The cotton plant yields many products, some of which may surprise you. Photographic film, varnishes, salad oil, and cattle feed all come from the cotton plant.</w:t>
                      </w:r>
                    </w:p>
                  </w:txbxContent>
                </v:textbox>
              </v:shape>
            </w:pict>
          </mc:Fallback>
        </mc:AlternateContent>
      </w:r>
    </w:p>
    <w:p w:rsidR="009664D5" w:rsidRPr="00910FA5" w:rsidRDefault="009664D5" w:rsidP="009664D5">
      <w:pPr>
        <w:tabs>
          <w:tab w:val="left" w:pos="993"/>
        </w:tabs>
        <w:jc w:val="thaiDistribute"/>
        <w:rPr>
          <w:rFonts w:ascii="TH SarabunPSK" w:hAnsi="TH SarabunPSK" w:cs="TH SarabunPSK"/>
          <w:sz w:val="32"/>
          <w:szCs w:val="32"/>
        </w:rPr>
      </w:pPr>
    </w:p>
    <w:p w:rsidR="009664D5" w:rsidRPr="00910FA5" w:rsidRDefault="009664D5" w:rsidP="009664D5">
      <w:pPr>
        <w:jc w:val="thaiDistribute"/>
        <w:rPr>
          <w:rFonts w:ascii="TH SarabunPSK" w:hAnsi="TH SarabunPSK" w:cs="TH SarabunPSK"/>
          <w:sz w:val="32"/>
          <w:szCs w:val="32"/>
        </w:rPr>
      </w:pPr>
    </w:p>
    <w:p w:rsidR="009664D5" w:rsidRPr="00910FA5" w:rsidRDefault="009664D5" w:rsidP="00F03610">
      <w:pPr>
        <w:spacing w:after="0"/>
        <w:jc w:val="thaiDistribute"/>
        <w:rPr>
          <w:rFonts w:ascii="TH SarabunPSK" w:hAnsi="TH SarabunPSK" w:cs="TH SarabunPSK"/>
          <w:sz w:val="32"/>
          <w:szCs w:val="32"/>
        </w:rPr>
      </w:pPr>
      <w:r w:rsidRPr="00910FA5">
        <w:rPr>
          <w:rFonts w:ascii="TH SarabunPSK" w:hAnsi="TH SarabunPSK" w:cs="TH SarabunPSK"/>
          <w:sz w:val="32"/>
          <w:szCs w:val="32"/>
        </w:rPr>
        <w:t>141.  According to the  paragraph, what is the most suitable topic?</w:t>
      </w:r>
    </w:p>
    <w:p w:rsidR="009664D5" w:rsidRPr="009605FF" w:rsidRDefault="009664D5" w:rsidP="00F03610">
      <w:pPr>
        <w:spacing w:after="0"/>
        <w:ind w:firstLine="720"/>
        <w:rPr>
          <w:rFonts w:ascii="TH SarabunPSK" w:hAnsi="TH SarabunPSK" w:cs="TH SarabunPSK"/>
          <w:sz w:val="32"/>
          <w:szCs w:val="32"/>
        </w:rPr>
      </w:pPr>
      <w:r w:rsidRPr="009605FF">
        <w:rPr>
          <w:rFonts w:ascii="TH SarabunPSK" w:hAnsi="TH SarabunPSK" w:cs="TH SarabunPSK"/>
          <w:sz w:val="32"/>
          <w:szCs w:val="32"/>
        </w:rPr>
        <w:t>1.  plants</w:t>
      </w:r>
    </w:p>
    <w:p w:rsidR="009664D5" w:rsidRPr="009605FF" w:rsidRDefault="009664D5" w:rsidP="00F03610">
      <w:pPr>
        <w:spacing w:after="0"/>
        <w:ind w:firstLine="720"/>
        <w:rPr>
          <w:rFonts w:ascii="TH SarabunPSK" w:hAnsi="TH SarabunPSK" w:cs="TH SarabunPSK"/>
          <w:sz w:val="32"/>
          <w:szCs w:val="32"/>
        </w:rPr>
      </w:pPr>
      <w:r w:rsidRPr="009605FF">
        <w:rPr>
          <w:rFonts w:ascii="TH SarabunPSK" w:hAnsi="TH SarabunPSK" w:cs="TH SarabunPSK"/>
          <w:sz w:val="32"/>
          <w:szCs w:val="32"/>
        </w:rPr>
        <w:t>2.  cotton farms</w:t>
      </w:r>
      <w:r w:rsidRPr="009605FF">
        <w:rPr>
          <w:rFonts w:ascii="TH SarabunPSK" w:hAnsi="TH SarabunPSK" w:cs="TH SarabunPSK"/>
          <w:sz w:val="32"/>
          <w:szCs w:val="32"/>
        </w:rPr>
        <w:tab/>
      </w:r>
    </w:p>
    <w:p w:rsidR="009664D5" w:rsidRPr="009605FF" w:rsidRDefault="009664D5" w:rsidP="00F03610">
      <w:pPr>
        <w:spacing w:after="0"/>
        <w:ind w:firstLine="720"/>
        <w:rPr>
          <w:rFonts w:ascii="TH SarabunPSK" w:hAnsi="TH SarabunPSK" w:cs="TH SarabunPSK"/>
          <w:sz w:val="32"/>
          <w:szCs w:val="32"/>
        </w:rPr>
      </w:pPr>
      <w:r w:rsidRPr="009605FF">
        <w:rPr>
          <w:rFonts w:ascii="TH SarabunPSK" w:hAnsi="TH SarabunPSK" w:cs="TH SarabunPSK"/>
          <w:sz w:val="32"/>
          <w:szCs w:val="32"/>
        </w:rPr>
        <w:t>3.  cotton plants</w:t>
      </w:r>
      <w:r w:rsidRPr="009605FF">
        <w:rPr>
          <w:rFonts w:ascii="TH SarabunPSK" w:hAnsi="TH SarabunPSK" w:cs="TH SarabunPSK"/>
          <w:sz w:val="32"/>
          <w:szCs w:val="32"/>
        </w:rPr>
        <w:tab/>
      </w:r>
      <w:r w:rsidRPr="009605FF">
        <w:rPr>
          <w:rFonts w:ascii="TH SarabunPSK" w:hAnsi="TH SarabunPSK" w:cs="TH SarabunPSK"/>
          <w:sz w:val="32"/>
          <w:szCs w:val="32"/>
        </w:rPr>
        <w:tab/>
      </w:r>
      <w:r w:rsidRPr="009605FF">
        <w:rPr>
          <w:rFonts w:ascii="TH SarabunPSK" w:hAnsi="TH SarabunPSK" w:cs="TH SarabunPSK"/>
          <w:sz w:val="32"/>
          <w:szCs w:val="32"/>
        </w:rPr>
        <w:tab/>
      </w:r>
    </w:p>
    <w:p w:rsidR="009664D5" w:rsidRPr="009605FF" w:rsidRDefault="00F03610" w:rsidP="00F03610">
      <w:pPr>
        <w:spacing w:after="0"/>
        <w:ind w:firstLine="720"/>
        <w:rPr>
          <w:rFonts w:ascii="TH SarabunPSK" w:hAnsi="TH SarabunPSK" w:cs="TH SarabunPSK"/>
          <w:sz w:val="32"/>
          <w:szCs w:val="32"/>
        </w:rPr>
      </w:pPr>
      <w:r w:rsidRPr="009605FF">
        <w:rPr>
          <w:rFonts w:ascii="TH SarabunPSK" w:hAnsi="TH SarabunPSK" w:cs="TH SarabunPSK"/>
          <w:sz w:val="32"/>
          <w:szCs w:val="32"/>
        </w:rPr>
        <w:t xml:space="preserve">4.  </w:t>
      </w:r>
      <w:r w:rsidR="009664D5" w:rsidRPr="009605FF">
        <w:rPr>
          <w:rFonts w:ascii="TH SarabunPSK" w:hAnsi="TH SarabunPSK" w:cs="TH SarabunPSK"/>
          <w:sz w:val="32"/>
          <w:szCs w:val="32"/>
        </w:rPr>
        <w:t>cotton products</w:t>
      </w:r>
    </w:p>
    <w:p w:rsidR="009664D5" w:rsidRPr="009605FF" w:rsidRDefault="009664D5" w:rsidP="00F03610">
      <w:pPr>
        <w:spacing w:after="0"/>
        <w:rPr>
          <w:rFonts w:ascii="TH SarabunPSK" w:hAnsi="TH SarabunPSK" w:cs="TH SarabunPSK"/>
          <w:sz w:val="32"/>
          <w:szCs w:val="32"/>
        </w:rPr>
      </w:pPr>
      <w:r w:rsidRPr="009605FF">
        <w:rPr>
          <w:rFonts w:ascii="TH SarabunPSK" w:hAnsi="TH SarabunPSK" w:cs="TH SarabunPSK"/>
          <w:sz w:val="32"/>
          <w:szCs w:val="32"/>
        </w:rPr>
        <w:tab/>
        <w:t>5.  cotton clothing</w:t>
      </w:r>
    </w:p>
    <w:p w:rsidR="006D441A" w:rsidRDefault="006D441A" w:rsidP="009664D5">
      <w:pPr>
        <w:rPr>
          <w:rFonts w:ascii="TH Sarabun New" w:hAnsi="TH Sarabun New" w:cs="TH Sarabun New"/>
          <w:sz w:val="32"/>
          <w:szCs w:val="32"/>
        </w:rPr>
      </w:pPr>
    </w:p>
    <w:p w:rsidR="006D441A" w:rsidRDefault="006D441A" w:rsidP="009664D5">
      <w:pPr>
        <w:rPr>
          <w:rFonts w:ascii="TH Sarabun New" w:hAnsi="TH Sarabun New" w:cs="TH Sarabun New"/>
          <w:sz w:val="32"/>
          <w:szCs w:val="32"/>
        </w:rPr>
      </w:pPr>
    </w:p>
    <w:p w:rsidR="006D441A" w:rsidRDefault="006D441A" w:rsidP="009664D5">
      <w:pPr>
        <w:rPr>
          <w:rFonts w:ascii="TH Sarabun New" w:hAnsi="TH Sarabun New" w:cs="TH Sarabun New"/>
          <w:sz w:val="32"/>
          <w:szCs w:val="32"/>
        </w:rPr>
      </w:pPr>
    </w:p>
    <w:p w:rsidR="009664D5" w:rsidRDefault="009664D5" w:rsidP="009664D5">
      <w:pPr>
        <w:rPr>
          <w:rFonts w:ascii="TH Sarabun New" w:hAnsi="TH Sarabun New" w:cs="TH Sarabun New"/>
          <w:sz w:val="32"/>
          <w:szCs w:val="32"/>
        </w:rPr>
      </w:pPr>
      <w:r w:rsidRPr="009B7042">
        <w:rPr>
          <w:rFonts w:ascii="TH Sarabun New" w:hAnsi="TH Sarabun New" w:cs="TH Sarabun New"/>
          <w:noProof/>
          <w:sz w:val="32"/>
          <w:szCs w:val="32"/>
          <w:lang w:val="en-AU" w:eastAsia="en-AU"/>
        </w:rPr>
        <w:lastRenderedPageBreak/>
        <mc:AlternateContent>
          <mc:Choice Requires="wps">
            <w:drawing>
              <wp:anchor distT="0" distB="0" distL="114300" distR="114300" simplePos="0" relativeHeight="252065792" behindDoc="0" locked="0" layoutInCell="1" allowOverlap="1" wp14:anchorId="58DCAEB1" wp14:editId="252697F1">
                <wp:simplePos x="0" y="0"/>
                <wp:positionH relativeFrom="column">
                  <wp:posOffset>18415</wp:posOffset>
                </wp:positionH>
                <wp:positionV relativeFrom="paragraph">
                  <wp:posOffset>220980</wp:posOffset>
                </wp:positionV>
                <wp:extent cx="5895975" cy="1403985"/>
                <wp:effectExtent l="0" t="0" r="28575" b="18415"/>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3985"/>
                        </a:xfrm>
                        <a:prstGeom prst="rect">
                          <a:avLst/>
                        </a:prstGeom>
                        <a:solidFill>
                          <a:srgbClr val="FFFFFF"/>
                        </a:solidFill>
                        <a:ln w="9525">
                          <a:solidFill>
                            <a:srgbClr val="000000"/>
                          </a:solidFill>
                          <a:miter lim="800000"/>
                          <a:headEnd/>
                          <a:tailEnd/>
                        </a:ln>
                      </wps:spPr>
                      <wps:txbx>
                        <w:txbxContent>
                          <w:p w:rsidR="00F24663" w:rsidRPr="00910FA5" w:rsidRDefault="00F24663" w:rsidP="009664D5">
                            <w:pPr>
                              <w:tabs>
                                <w:tab w:val="left" w:pos="993"/>
                              </w:tabs>
                              <w:spacing w:line="230" w:lineRule="auto"/>
                              <w:ind w:firstLine="142"/>
                              <w:jc w:val="thaiDistribute"/>
                              <w:rPr>
                                <w:rFonts w:ascii="TH SarabunPSK" w:hAnsi="TH SarabunPSK" w:cs="TH SarabunPSK"/>
                                <w:sz w:val="32"/>
                                <w:szCs w:val="32"/>
                              </w:rPr>
                            </w:pPr>
                            <w:r>
                              <w:rPr>
                                <w:rFonts w:ascii="TH SarabunPSK" w:hAnsi="TH SarabunPSK" w:cs="TH SarabunPSK"/>
                                <w:sz w:val="32"/>
                                <w:szCs w:val="32"/>
                              </w:rPr>
                              <w:t>(142)</w:t>
                            </w:r>
                            <w:r w:rsidRPr="00910FA5">
                              <w:rPr>
                                <w:rFonts w:ascii="TH SarabunPSK" w:hAnsi="TH SarabunPSK" w:cs="TH SarabunPSK"/>
                                <w:sz w:val="32"/>
                                <w:szCs w:val="32"/>
                              </w:rPr>
                              <w:tab/>
                              <w:t>To the best of our knowledge, Earth has never been visited by beings from outer space. Even so, from time to time there are those who claim to have seen creatures from other planets. None of these claims has been proven. It is possible that life exists on other planets. However, no one can be sure what life on other planets is like until we come to face with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CAEB1" id="_x0000_s1094" type="#_x0000_t202" style="position:absolute;margin-left:1.45pt;margin-top:17.4pt;width:464.25pt;height:110.55pt;z-index:25206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TQKQIAAE8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">
                <v:textbox style="mso-fit-shape-to-text:t">
                  <w:txbxContent>
                    <w:p w:rsidR="00F24663" w:rsidRPr="00910FA5" w:rsidRDefault="00F24663" w:rsidP="009664D5">
                      <w:pPr>
                        <w:tabs>
                          <w:tab w:val="left" w:pos="993"/>
                        </w:tabs>
                        <w:spacing w:line="230" w:lineRule="auto"/>
                        <w:ind w:firstLine="142"/>
                        <w:jc w:val="thaiDistribute"/>
                        <w:rPr>
                          <w:rFonts w:ascii="TH SarabunPSK" w:hAnsi="TH SarabunPSK" w:cs="TH SarabunPSK"/>
                          <w:sz w:val="32"/>
                          <w:szCs w:val="32"/>
                        </w:rPr>
                      </w:pPr>
                      <w:r>
                        <w:rPr>
                          <w:rFonts w:ascii="TH SarabunPSK" w:hAnsi="TH SarabunPSK" w:cs="TH SarabunPSK"/>
                          <w:sz w:val="32"/>
                          <w:szCs w:val="32"/>
                        </w:rPr>
                        <w:t>(142)</w:t>
                      </w:r>
                      <w:r w:rsidRPr="00910FA5">
                        <w:rPr>
                          <w:rFonts w:ascii="TH SarabunPSK" w:hAnsi="TH SarabunPSK" w:cs="TH SarabunPSK"/>
                          <w:sz w:val="32"/>
                          <w:szCs w:val="32"/>
                        </w:rPr>
                        <w:tab/>
                        <w:t>To the best of our knowledge, Earth has never been visited by beings from outer space. Even so, from time to time there are those who claim to have seen creatures from other planets. None of these claims has been proven. It is possible that life exists on other planets. However, no one can be sure what life on other planets is like until we come to face with it.</w:t>
                      </w:r>
                    </w:p>
                  </w:txbxContent>
                </v:textbox>
              </v:shape>
            </w:pict>
          </mc:Fallback>
        </mc:AlternateContent>
      </w:r>
    </w:p>
    <w:p w:rsidR="009664D5" w:rsidRDefault="009664D5" w:rsidP="009664D5">
      <w:pPr>
        <w:rPr>
          <w:rFonts w:ascii="TH Sarabun New" w:hAnsi="TH Sarabun New" w:cs="TH Sarabun New"/>
          <w:sz w:val="32"/>
          <w:szCs w:val="32"/>
        </w:rPr>
      </w:pPr>
    </w:p>
    <w:p w:rsidR="009664D5" w:rsidRDefault="009664D5" w:rsidP="009664D5">
      <w:pPr>
        <w:rPr>
          <w:rFonts w:ascii="TH Sarabun New" w:hAnsi="TH Sarabun New" w:cs="TH Sarabun New"/>
          <w:sz w:val="32"/>
          <w:szCs w:val="32"/>
        </w:rPr>
      </w:pPr>
    </w:p>
    <w:p w:rsidR="009664D5" w:rsidRPr="00910FA5" w:rsidRDefault="009664D5" w:rsidP="00F03610">
      <w:pPr>
        <w:spacing w:after="0"/>
        <w:jc w:val="thaiDistribute"/>
        <w:rPr>
          <w:rFonts w:ascii="TH SarabunPSK" w:hAnsi="TH SarabunPSK" w:cs="TH SarabunPSK"/>
          <w:sz w:val="32"/>
          <w:szCs w:val="32"/>
        </w:rPr>
      </w:pPr>
      <w:r w:rsidRPr="00910FA5">
        <w:rPr>
          <w:rFonts w:ascii="TH SarabunPSK" w:hAnsi="TH SarabunPSK" w:cs="TH SarabunPSK"/>
          <w:sz w:val="32"/>
          <w:szCs w:val="32"/>
        </w:rPr>
        <w:t>142. The main idea is ____________</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1. What life is like on other planets.?</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2. What to do if creatures from outer space arrive?</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 xml:space="preserve">3. People have seen creatures from other planets. </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4. Earth has never been visited by creatures from outer space.</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5. Whether or not Earth has ever been visited by creatures from outer space.</w:t>
      </w:r>
    </w:p>
    <w:p w:rsidR="009664D5" w:rsidRPr="00910FA5" w:rsidRDefault="009664D5" w:rsidP="009605FF">
      <w:pPr>
        <w:spacing w:line="230" w:lineRule="auto"/>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66816" behindDoc="0" locked="0" layoutInCell="1" allowOverlap="1" wp14:anchorId="167F21D5" wp14:editId="2641B050">
                <wp:simplePos x="0" y="0"/>
                <wp:positionH relativeFrom="column">
                  <wp:posOffset>123824</wp:posOffset>
                </wp:positionH>
                <wp:positionV relativeFrom="paragraph">
                  <wp:posOffset>196850</wp:posOffset>
                </wp:positionV>
                <wp:extent cx="5762625" cy="1403985"/>
                <wp:effectExtent l="0" t="0" r="28575" b="2159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solidFill>
                          <a:srgbClr val="FFFFFF"/>
                        </a:solidFill>
                        <a:ln w="9525">
                          <a:solidFill>
                            <a:srgbClr val="000000"/>
                          </a:solidFill>
                          <a:miter lim="800000"/>
                          <a:headEnd/>
                          <a:tailEnd/>
                        </a:ln>
                      </wps:spPr>
                      <wps:txbx>
                        <w:txbxContent>
                          <w:p w:rsidR="00F24663" w:rsidRPr="00910FA5" w:rsidRDefault="00F24663" w:rsidP="009664D5">
                            <w:pPr>
                              <w:tabs>
                                <w:tab w:val="left" w:pos="993"/>
                              </w:tabs>
                              <w:spacing w:line="230" w:lineRule="auto"/>
                              <w:jc w:val="thaiDistribute"/>
                              <w:rPr>
                                <w:rFonts w:ascii="TH SarabunPSK" w:hAnsi="TH SarabunPSK" w:cs="TH SarabunPSK"/>
                                <w:sz w:val="32"/>
                                <w:szCs w:val="32"/>
                              </w:rPr>
                            </w:pPr>
                            <w:r>
                              <w:rPr>
                                <w:rFonts w:ascii="TH SarabunPSK" w:hAnsi="TH SarabunPSK" w:cs="TH SarabunPSK"/>
                                <w:sz w:val="32"/>
                                <w:szCs w:val="32"/>
                              </w:rPr>
                              <w:t>(143)</w:t>
                            </w:r>
                            <w:r w:rsidRPr="00910FA5">
                              <w:rPr>
                                <w:rFonts w:ascii="TH SarabunPSK" w:hAnsi="TH SarabunPSK" w:cs="TH SarabunPSK"/>
                                <w:sz w:val="32"/>
                                <w:szCs w:val="32"/>
                              </w:rPr>
                              <w:tab/>
                              <w:t>Clothes can tell you a lot about a person. Some people like very colorful clothes. They want everyone to look at them. They want to be the center of things. Other people like to wear nice clothes, but their clothes are plain, not colorful or fancy. They don’t like people to look at them. There are also some people who wear the same thing all the time. They don’t care if anyone looks at them or not. They don’t care what anyone thinks about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F21D5" id="_x0000_s1095" type="#_x0000_t202" style="position:absolute;margin-left:9.75pt;margin-top:15.5pt;width:453.75pt;height:110.55pt;z-index:25206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">
                <v:textbox style="mso-fit-shape-to-text:t">
                  <w:txbxContent>
                    <w:p w:rsidR="00F24663" w:rsidRPr="00910FA5" w:rsidRDefault="00F24663" w:rsidP="009664D5">
                      <w:pPr>
                        <w:tabs>
                          <w:tab w:val="left" w:pos="993"/>
                        </w:tabs>
                        <w:spacing w:line="230" w:lineRule="auto"/>
                        <w:jc w:val="thaiDistribute"/>
                        <w:rPr>
                          <w:rFonts w:ascii="TH SarabunPSK" w:hAnsi="TH SarabunPSK" w:cs="TH SarabunPSK"/>
                          <w:sz w:val="32"/>
                          <w:szCs w:val="32"/>
                        </w:rPr>
                      </w:pPr>
                      <w:r>
                        <w:rPr>
                          <w:rFonts w:ascii="TH SarabunPSK" w:hAnsi="TH SarabunPSK" w:cs="TH SarabunPSK"/>
                          <w:sz w:val="32"/>
                          <w:szCs w:val="32"/>
                        </w:rPr>
                        <w:t>(143)</w:t>
                      </w:r>
                      <w:r w:rsidRPr="00910FA5">
                        <w:rPr>
                          <w:rFonts w:ascii="TH SarabunPSK" w:hAnsi="TH SarabunPSK" w:cs="TH SarabunPSK"/>
                          <w:sz w:val="32"/>
                          <w:szCs w:val="32"/>
                        </w:rPr>
                        <w:tab/>
                        <w:t>Clothes can tell you a lot about a person. Some people like very colorful clothes. They want everyone to look at them. They want to be the center of things. Other people like to wear nice clothes, but their clothes are plain, not colorful or fancy. They don’t like people to look at them. There are also some people who wear the same thing all the time. They don’t care if anyone looks at them or not. They don’t care what anyone thinks about them.</w:t>
                      </w:r>
                    </w:p>
                  </w:txbxContent>
                </v:textbox>
              </v:shape>
            </w:pict>
          </mc:Fallback>
        </mc:AlternateContent>
      </w:r>
    </w:p>
    <w:p w:rsidR="009664D5" w:rsidRPr="00910FA5" w:rsidRDefault="009664D5" w:rsidP="009664D5">
      <w:pPr>
        <w:spacing w:line="230" w:lineRule="auto"/>
        <w:ind w:left="720"/>
        <w:rPr>
          <w:rFonts w:ascii="TH SarabunPSK" w:hAnsi="TH SarabunPSK" w:cs="TH SarabunPSK"/>
          <w:sz w:val="32"/>
          <w:szCs w:val="32"/>
        </w:rPr>
      </w:pPr>
    </w:p>
    <w:p w:rsidR="009664D5" w:rsidRPr="00910FA5" w:rsidRDefault="009664D5" w:rsidP="009664D5">
      <w:pPr>
        <w:spacing w:line="230" w:lineRule="auto"/>
        <w:ind w:left="720"/>
        <w:rPr>
          <w:rFonts w:ascii="TH SarabunPSK" w:hAnsi="TH SarabunPSK" w:cs="TH SarabunPSK"/>
          <w:sz w:val="32"/>
          <w:szCs w:val="32"/>
        </w:rPr>
      </w:pPr>
    </w:p>
    <w:p w:rsidR="009664D5" w:rsidRPr="00910FA5" w:rsidRDefault="009664D5" w:rsidP="009664D5">
      <w:pPr>
        <w:spacing w:line="230" w:lineRule="auto"/>
        <w:ind w:left="720"/>
        <w:rPr>
          <w:rFonts w:ascii="TH SarabunPSK" w:hAnsi="TH SarabunPSK" w:cs="TH SarabunPSK"/>
          <w:sz w:val="32"/>
          <w:szCs w:val="32"/>
        </w:rPr>
      </w:pPr>
    </w:p>
    <w:p w:rsidR="009664D5" w:rsidRPr="00910FA5" w:rsidRDefault="009664D5" w:rsidP="009664D5">
      <w:pPr>
        <w:spacing w:line="230" w:lineRule="auto"/>
        <w:ind w:left="720"/>
        <w:rPr>
          <w:rFonts w:ascii="TH SarabunPSK" w:hAnsi="TH SarabunPSK" w:cs="TH SarabunPSK"/>
          <w:sz w:val="32"/>
          <w:szCs w:val="32"/>
        </w:rPr>
      </w:pPr>
    </w:p>
    <w:p w:rsidR="009664D5" w:rsidRPr="00F03610" w:rsidRDefault="009664D5" w:rsidP="009664D5">
      <w:pPr>
        <w:spacing w:line="230" w:lineRule="auto"/>
        <w:rPr>
          <w:rFonts w:ascii="TH SarabunPSK" w:hAnsi="TH SarabunPSK" w:cs="TH SarabunPSK"/>
          <w:sz w:val="16"/>
          <w:szCs w:val="16"/>
        </w:rPr>
      </w:pPr>
    </w:p>
    <w:p w:rsidR="009664D5" w:rsidRPr="00910FA5" w:rsidRDefault="009664D5" w:rsidP="00F03610">
      <w:pPr>
        <w:spacing w:after="0"/>
        <w:jc w:val="thaiDistribute"/>
        <w:rPr>
          <w:rFonts w:ascii="TH SarabunPSK" w:hAnsi="TH SarabunPSK" w:cs="TH SarabunPSK"/>
          <w:sz w:val="32"/>
          <w:szCs w:val="32"/>
        </w:rPr>
      </w:pPr>
      <w:r w:rsidRPr="00910FA5">
        <w:rPr>
          <w:rFonts w:ascii="TH SarabunPSK" w:hAnsi="TH SarabunPSK" w:cs="TH SarabunPSK"/>
          <w:sz w:val="32"/>
          <w:szCs w:val="32"/>
        </w:rPr>
        <w:t>143. The main idea is ____________</w:t>
      </w:r>
    </w:p>
    <w:p w:rsidR="009664D5" w:rsidRPr="00910FA5" w:rsidRDefault="009664D5" w:rsidP="00F03610">
      <w:pPr>
        <w:spacing w:after="0"/>
        <w:ind w:firstLine="720"/>
        <w:rPr>
          <w:rFonts w:ascii="TH SarabunPSK" w:hAnsi="TH SarabunPSK" w:cs="TH SarabunPSK"/>
          <w:sz w:val="32"/>
          <w:szCs w:val="32"/>
        </w:rPr>
      </w:pPr>
      <w:r w:rsidRPr="00910FA5">
        <w:rPr>
          <w:rFonts w:ascii="TH SarabunPSK" w:hAnsi="TH SarabunPSK" w:cs="TH SarabunPSK"/>
          <w:sz w:val="32"/>
          <w:szCs w:val="32"/>
        </w:rPr>
        <w:t>1.   Some people wear colorful clothes.</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2.  Some clothes are nice, but very plain</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 xml:space="preserve">3.  Clothes can tell you a lot about a person. </w:t>
      </w:r>
    </w:p>
    <w:p w:rsidR="009664D5" w:rsidRPr="00910FA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4.  Some people want to be the center of things.</w:t>
      </w:r>
    </w:p>
    <w:p w:rsidR="009664D5" w:rsidRDefault="009664D5" w:rsidP="00F03610">
      <w:pPr>
        <w:spacing w:after="0"/>
        <w:ind w:left="720"/>
        <w:rPr>
          <w:rFonts w:ascii="TH SarabunPSK" w:hAnsi="TH SarabunPSK" w:cs="TH SarabunPSK"/>
          <w:sz w:val="32"/>
          <w:szCs w:val="32"/>
        </w:rPr>
      </w:pPr>
      <w:r w:rsidRPr="00910FA5">
        <w:rPr>
          <w:rFonts w:ascii="TH SarabunPSK" w:hAnsi="TH SarabunPSK" w:cs="TH SarabunPSK"/>
          <w:sz w:val="32"/>
          <w:szCs w:val="32"/>
        </w:rPr>
        <w:t xml:space="preserve">5.  Some people don’t care if anyone </w:t>
      </w:r>
      <w:r w:rsidR="00F03610">
        <w:rPr>
          <w:rFonts w:ascii="TH SarabunPSK" w:hAnsi="TH SarabunPSK" w:cs="TH SarabunPSK"/>
          <w:sz w:val="32"/>
          <w:szCs w:val="32"/>
        </w:rPr>
        <w:t xml:space="preserve">looks at them or not. </w:t>
      </w:r>
    </w:p>
    <w:p w:rsidR="00F03610" w:rsidRDefault="00F03610" w:rsidP="00F03610">
      <w:pPr>
        <w:spacing w:after="0"/>
        <w:ind w:left="720"/>
        <w:rPr>
          <w:rFonts w:ascii="TH SarabunPSK" w:hAnsi="TH SarabunPSK" w:cs="TH SarabunPSK"/>
          <w:sz w:val="32"/>
          <w:szCs w:val="32"/>
        </w:rPr>
      </w:pPr>
    </w:p>
    <w:p w:rsidR="00F03610" w:rsidRDefault="00F03610" w:rsidP="00F03610">
      <w:pPr>
        <w:spacing w:after="0"/>
        <w:ind w:left="720"/>
        <w:rPr>
          <w:rFonts w:ascii="TH SarabunPSK" w:hAnsi="TH SarabunPSK" w:cs="TH SarabunPSK"/>
          <w:sz w:val="32"/>
          <w:szCs w:val="32"/>
        </w:rPr>
      </w:pPr>
    </w:p>
    <w:p w:rsidR="00F03610" w:rsidRDefault="00F03610" w:rsidP="00F03610">
      <w:pPr>
        <w:spacing w:after="0"/>
        <w:ind w:left="720"/>
        <w:rPr>
          <w:rFonts w:ascii="TH SarabunPSK" w:hAnsi="TH SarabunPSK" w:cs="TH SarabunPSK"/>
          <w:sz w:val="32"/>
          <w:szCs w:val="32"/>
        </w:rPr>
      </w:pPr>
    </w:p>
    <w:p w:rsidR="00F03610" w:rsidRDefault="00F03610" w:rsidP="00F03610">
      <w:pPr>
        <w:spacing w:after="0"/>
        <w:ind w:left="720"/>
        <w:rPr>
          <w:rFonts w:ascii="TH SarabunPSK" w:hAnsi="TH SarabunPSK" w:cs="TH SarabunPSK"/>
          <w:sz w:val="32"/>
          <w:szCs w:val="32"/>
        </w:rPr>
      </w:pPr>
    </w:p>
    <w:p w:rsidR="00F03610" w:rsidRDefault="00F03610" w:rsidP="00F03610">
      <w:pPr>
        <w:spacing w:after="0"/>
        <w:ind w:left="720"/>
        <w:rPr>
          <w:rFonts w:ascii="TH SarabunPSK" w:hAnsi="TH SarabunPSK" w:cs="TH SarabunPSK"/>
          <w:sz w:val="32"/>
          <w:szCs w:val="32"/>
        </w:rPr>
      </w:pPr>
    </w:p>
    <w:p w:rsidR="00F03610" w:rsidRDefault="00F03610" w:rsidP="00F03610">
      <w:pPr>
        <w:spacing w:after="0"/>
        <w:ind w:left="720"/>
        <w:rPr>
          <w:rFonts w:ascii="TH SarabunPSK" w:hAnsi="TH SarabunPSK" w:cs="TH SarabunPSK"/>
          <w:sz w:val="32"/>
          <w:szCs w:val="32"/>
        </w:rPr>
      </w:pPr>
    </w:p>
    <w:p w:rsidR="00F03610" w:rsidRDefault="00F03610" w:rsidP="00F03610">
      <w:pPr>
        <w:spacing w:after="0"/>
        <w:ind w:left="720"/>
        <w:rPr>
          <w:rFonts w:ascii="TH SarabunPSK" w:hAnsi="TH SarabunPSK" w:cs="TH SarabunPSK"/>
          <w:sz w:val="32"/>
          <w:szCs w:val="32"/>
        </w:rPr>
      </w:pPr>
    </w:p>
    <w:p w:rsidR="006D441A" w:rsidRDefault="006D441A" w:rsidP="009664D5">
      <w:pPr>
        <w:rPr>
          <w:rFonts w:ascii="TH SarabunPSK" w:hAnsi="TH SarabunPSK" w:cs="TH SarabunPSK"/>
          <w:sz w:val="32"/>
          <w:szCs w:val="32"/>
        </w:rPr>
      </w:pPr>
    </w:p>
    <w:p w:rsidR="009664D5" w:rsidRDefault="006D441A" w:rsidP="009664D5">
      <w:pPr>
        <w:rPr>
          <w:rFonts w:ascii="TH SarabunPSK" w:hAnsi="TH SarabunPSK" w:cs="TH SarabunPSK"/>
          <w:b/>
          <w:bCs/>
          <w:sz w:val="32"/>
          <w:szCs w:val="32"/>
        </w:rPr>
      </w:pPr>
      <w:r w:rsidRPr="006D441A">
        <w:rPr>
          <w:rFonts w:ascii="TH SarabunPSK" w:hAnsi="TH SarabunPSK" w:cs="TH SarabunPSK"/>
          <w:b/>
          <w:bCs/>
          <w:sz w:val="32"/>
          <w:szCs w:val="32"/>
        </w:rPr>
        <w:lastRenderedPageBreak/>
        <w:t>Directions:</w:t>
      </w:r>
      <w:r>
        <w:rPr>
          <w:rFonts w:ascii="TH SarabunPSK" w:hAnsi="TH SarabunPSK" w:cs="TH SarabunPSK"/>
          <w:sz w:val="32"/>
          <w:szCs w:val="32"/>
        </w:rPr>
        <w:t xml:space="preserve"> </w:t>
      </w:r>
      <w:r w:rsidR="009664D5" w:rsidRPr="00910FA5">
        <w:rPr>
          <w:rFonts w:ascii="TH SarabunPSK" w:hAnsi="TH SarabunPSK" w:cs="TH SarabunPSK"/>
          <w:b/>
          <w:bCs/>
          <w:sz w:val="32"/>
          <w:szCs w:val="32"/>
        </w:rPr>
        <w:t>Read the following poem and</w:t>
      </w:r>
      <w:r>
        <w:rPr>
          <w:rFonts w:ascii="TH SarabunPSK" w:hAnsi="TH SarabunPSK" w:cs="TH SarabunPSK"/>
          <w:b/>
          <w:bCs/>
          <w:sz w:val="32"/>
          <w:szCs w:val="32"/>
        </w:rPr>
        <w:t xml:space="preserve"> choose the best answer. (</w:t>
      </w:r>
      <w:r w:rsidR="009664D5" w:rsidRPr="00910FA5">
        <w:rPr>
          <w:rFonts w:ascii="TH SarabunPSK" w:hAnsi="TH SarabunPSK" w:cs="TH SarabunPSK"/>
          <w:b/>
          <w:bCs/>
          <w:sz w:val="32"/>
          <w:szCs w:val="32"/>
        </w:rPr>
        <w:t>144-146)</w:t>
      </w:r>
    </w:p>
    <w:p w:rsidR="00F03610" w:rsidRPr="00910FA5" w:rsidRDefault="00F03610" w:rsidP="009664D5">
      <w:pPr>
        <w:rPr>
          <w:rFonts w:ascii="TH SarabunPSK" w:hAnsi="TH SarabunPSK" w:cs="TH SarabunPSK"/>
          <w:b/>
          <w:bCs/>
          <w:sz w:val="32"/>
          <w:szCs w:val="32"/>
        </w:rPr>
      </w:pPr>
      <w:r w:rsidRPr="00910FA5">
        <w:rPr>
          <w:rFonts w:ascii="TH SarabunPSK" w:hAnsi="TH SarabunPSK" w:cs="TH SarabunPSK"/>
          <w:b/>
          <w:bCs/>
          <w:noProof/>
          <w:sz w:val="32"/>
          <w:szCs w:val="32"/>
          <w:lang w:val="en-AU" w:eastAsia="en-AU"/>
        </w:rPr>
        <mc:AlternateContent>
          <mc:Choice Requires="wps">
            <w:drawing>
              <wp:anchor distT="0" distB="0" distL="114300" distR="114300" simplePos="0" relativeHeight="252067840" behindDoc="0" locked="0" layoutInCell="1" allowOverlap="1" wp14:anchorId="42345F02" wp14:editId="6E2DBA92">
                <wp:simplePos x="0" y="0"/>
                <wp:positionH relativeFrom="column">
                  <wp:posOffset>904875</wp:posOffset>
                </wp:positionH>
                <wp:positionV relativeFrom="paragraph">
                  <wp:posOffset>217805</wp:posOffset>
                </wp:positionV>
                <wp:extent cx="3724275" cy="5448300"/>
                <wp:effectExtent l="0" t="0" r="28575" b="1905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5448300"/>
                        </a:xfrm>
                        <a:prstGeom prst="rect">
                          <a:avLst/>
                        </a:prstGeom>
                        <a:solidFill>
                          <a:srgbClr val="FFFFFF"/>
                        </a:solidFill>
                        <a:ln w="9525">
                          <a:solidFill>
                            <a:srgbClr val="000000"/>
                          </a:solidFill>
                          <a:miter lim="800000"/>
                          <a:headEnd/>
                          <a:tailEnd/>
                        </a:ln>
                      </wps:spPr>
                      <wps:txbx>
                        <w:txbxContent>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He  reads  her  the  headlines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As  she  makes  the  tea</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 xml:space="preserve">Then  </w:t>
                            </w:r>
                            <w:r w:rsidRPr="006D441A">
                              <w:rPr>
                                <w:rFonts w:ascii="TH SarabunPSK" w:hAnsi="TH SarabunPSK" w:cs="TH SarabunPSK"/>
                                <w:b/>
                                <w:bCs/>
                                <w:sz w:val="32"/>
                                <w:szCs w:val="32"/>
                              </w:rPr>
                              <w:t>they</w:t>
                            </w:r>
                            <w:r w:rsidRPr="00C75033">
                              <w:rPr>
                                <w:rFonts w:ascii="TH SarabunPSK" w:hAnsi="TH SarabunPSK" w:cs="TH SarabunPSK"/>
                                <w:sz w:val="32"/>
                                <w:szCs w:val="32"/>
                              </w:rPr>
                              <w:t xml:space="preserve">  tune  their  set  in</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To  Radio 3.</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The  washing  up’s  something</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 xml:space="preserve">They  both  do  </w:t>
                            </w:r>
                            <w:r w:rsidRPr="006D441A">
                              <w:rPr>
                                <w:rFonts w:ascii="TH SarabunPSK" w:hAnsi="TH SarabunPSK" w:cs="TH SarabunPSK"/>
                                <w:b/>
                                <w:bCs/>
                                <w:sz w:val="32"/>
                                <w:szCs w:val="32"/>
                              </w:rPr>
                              <w:t>together</w:t>
                            </w:r>
                            <w:r w:rsidRPr="00C75033">
                              <w:rPr>
                                <w:rFonts w:ascii="TH SarabunPSK" w:hAnsi="TH SarabunPSK" w:cs="TH SarabunPSK"/>
                                <w:sz w:val="32"/>
                                <w:szCs w:val="32"/>
                              </w:rPr>
                              <w:t>,</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Then  he’s  off  to  the  garden</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In fair  of  foul  weather</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While she  hoovers  round.</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Does  the  dusting  and  sings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(It’s  hard  to  get  out  of  the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Habit  of  things)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By 11  it’s  time  for  some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Coffee  and  cake,(The  kind  that  she’ s  only</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Too  happy  to  bake)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They’re  down  to  the  pub</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By   opening  time;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His  is  a  pint,hers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A  small  gin  and  lime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And  so  the  day goes  in</w:t>
                            </w:r>
                          </w:p>
                          <w:p w:rsidR="00F24663" w:rsidRPr="00C75033" w:rsidRDefault="00F24663" w:rsidP="009664D5">
                            <w:pPr>
                              <w:jc w:val="center"/>
                              <w:rPr>
                                <w:rFonts w:ascii="TH SarabunPSK" w:hAnsi="TH SarabunPSK" w:cs="TH SarabunPSK"/>
                                <w:sz w:val="32"/>
                                <w:szCs w:val="32"/>
                              </w:rPr>
                            </w:pPr>
                            <w:r w:rsidRPr="00C75033">
                              <w:rPr>
                                <w:rFonts w:ascii="TH SarabunPSK" w:hAnsi="TH SarabunPSK" w:cs="TH SarabunPSK"/>
                                <w:sz w:val="32"/>
                                <w:szCs w:val="32"/>
                              </w:rPr>
                              <w:t>Small  moments  they  share,</w:t>
                            </w:r>
                          </w:p>
                          <w:p w:rsidR="00F24663" w:rsidRPr="00C75033" w:rsidRDefault="00F24663" w:rsidP="009664D5">
                            <w:pPr>
                              <w:jc w:val="center"/>
                              <w:rPr>
                                <w:rFonts w:ascii="TH SarabunPSK" w:hAnsi="TH SarabunPSK" w:cs="TH SarabunPSK"/>
                                <w:sz w:val="32"/>
                                <w:szCs w:val="32"/>
                              </w:rPr>
                            </w:pPr>
                            <w:r w:rsidRPr="00C75033">
                              <w:rPr>
                                <w:rFonts w:ascii="TH SarabunPSK" w:hAnsi="TH SarabunPSK" w:cs="TH SarabunPSK"/>
                                <w:sz w:val="32"/>
                                <w:szCs w:val="32"/>
                              </w:rPr>
                              <w:t>And  old  age  is  a  pleasure,</w:t>
                            </w:r>
                          </w:p>
                          <w:p w:rsidR="00F24663" w:rsidRPr="00E425C3" w:rsidRDefault="00F24663" w:rsidP="009664D5">
                            <w:pPr>
                              <w:jc w:val="center"/>
                              <w:rPr>
                                <w:rFonts w:ascii="TH SarabunPSK" w:hAnsi="TH SarabunPSK" w:cs="TH SarabunPSK"/>
                                <w:sz w:val="32"/>
                                <w:szCs w:val="32"/>
                              </w:rPr>
                            </w:pPr>
                            <w:r>
                              <w:rPr>
                                <w:rFonts w:ascii="TH SarabunPSK" w:hAnsi="TH SarabunPSK" w:cs="TH SarabunPSK"/>
                                <w:sz w:val="32"/>
                                <w:szCs w:val="32"/>
                              </w:rPr>
                              <w:t>Not  something  to  bear.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45F02" id="_x0000_s1096" type="#_x0000_t202" style="position:absolute;margin-left:71.25pt;margin-top:17.15pt;width:293.25pt;height:42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">
                <v:textbox>
                  <w:txbxContent>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He  reads  her  the  headlines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As  she  makes  the  tea</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 xml:space="preserve">Then  </w:t>
                      </w:r>
                      <w:r w:rsidRPr="006D441A">
                        <w:rPr>
                          <w:rFonts w:ascii="TH SarabunPSK" w:hAnsi="TH SarabunPSK" w:cs="TH SarabunPSK"/>
                          <w:b/>
                          <w:bCs/>
                          <w:sz w:val="32"/>
                          <w:szCs w:val="32"/>
                        </w:rPr>
                        <w:t>they</w:t>
                      </w:r>
                      <w:r w:rsidRPr="00C75033">
                        <w:rPr>
                          <w:rFonts w:ascii="TH SarabunPSK" w:hAnsi="TH SarabunPSK" w:cs="TH SarabunPSK"/>
                          <w:sz w:val="32"/>
                          <w:szCs w:val="32"/>
                        </w:rPr>
                        <w:t xml:space="preserve">  tune  their  set  in</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To  Radio 3.</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The  washing  up’s  something</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 xml:space="preserve">They  both  do  </w:t>
                      </w:r>
                      <w:r w:rsidRPr="006D441A">
                        <w:rPr>
                          <w:rFonts w:ascii="TH SarabunPSK" w:hAnsi="TH SarabunPSK" w:cs="TH SarabunPSK"/>
                          <w:b/>
                          <w:bCs/>
                          <w:sz w:val="32"/>
                          <w:szCs w:val="32"/>
                        </w:rPr>
                        <w:t>together</w:t>
                      </w:r>
                      <w:r w:rsidRPr="00C75033">
                        <w:rPr>
                          <w:rFonts w:ascii="TH SarabunPSK" w:hAnsi="TH SarabunPSK" w:cs="TH SarabunPSK"/>
                          <w:sz w:val="32"/>
                          <w:szCs w:val="32"/>
                        </w:rPr>
                        <w:t>,</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Then  he’s  off  to  the  garden</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In fair  of  foul  weather</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While she  hoovers  round.</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Does  the  dusting  and  sings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(It’s  hard  to  get  out  of  the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Habit  of  things)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By 11  it’s  time  for  some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Coffee  and  cake,(The  kind  that  she’ s  only</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Too  happy  to  bake)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They’re  down  to  the  pub</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By   opening  time;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His  is  a  pint,hers</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A  small  gin  and  lime</w:t>
                      </w:r>
                    </w:p>
                    <w:p w:rsidR="00F24663" w:rsidRPr="00C75033" w:rsidRDefault="00F24663" w:rsidP="00F03610">
                      <w:pPr>
                        <w:spacing w:after="0"/>
                        <w:jc w:val="center"/>
                        <w:rPr>
                          <w:rFonts w:ascii="TH SarabunPSK" w:hAnsi="TH SarabunPSK" w:cs="TH SarabunPSK"/>
                          <w:sz w:val="32"/>
                          <w:szCs w:val="32"/>
                        </w:rPr>
                      </w:pPr>
                      <w:r w:rsidRPr="00C75033">
                        <w:rPr>
                          <w:rFonts w:ascii="TH SarabunPSK" w:hAnsi="TH SarabunPSK" w:cs="TH SarabunPSK"/>
                          <w:sz w:val="32"/>
                          <w:szCs w:val="32"/>
                        </w:rPr>
                        <w:t>And  so  the  day goes  in</w:t>
                      </w:r>
                    </w:p>
                    <w:p w:rsidR="00F24663" w:rsidRPr="00C75033" w:rsidRDefault="00F24663" w:rsidP="009664D5">
                      <w:pPr>
                        <w:jc w:val="center"/>
                        <w:rPr>
                          <w:rFonts w:ascii="TH SarabunPSK" w:hAnsi="TH SarabunPSK" w:cs="TH SarabunPSK"/>
                          <w:sz w:val="32"/>
                          <w:szCs w:val="32"/>
                        </w:rPr>
                      </w:pPr>
                      <w:r w:rsidRPr="00C75033">
                        <w:rPr>
                          <w:rFonts w:ascii="TH SarabunPSK" w:hAnsi="TH SarabunPSK" w:cs="TH SarabunPSK"/>
                          <w:sz w:val="32"/>
                          <w:szCs w:val="32"/>
                        </w:rPr>
                        <w:t>Small  moments  they  share,</w:t>
                      </w:r>
                    </w:p>
                    <w:p w:rsidR="00F24663" w:rsidRPr="00C75033" w:rsidRDefault="00F24663" w:rsidP="009664D5">
                      <w:pPr>
                        <w:jc w:val="center"/>
                        <w:rPr>
                          <w:rFonts w:ascii="TH SarabunPSK" w:hAnsi="TH SarabunPSK" w:cs="TH SarabunPSK"/>
                          <w:sz w:val="32"/>
                          <w:szCs w:val="32"/>
                        </w:rPr>
                      </w:pPr>
                      <w:r w:rsidRPr="00C75033">
                        <w:rPr>
                          <w:rFonts w:ascii="TH SarabunPSK" w:hAnsi="TH SarabunPSK" w:cs="TH SarabunPSK"/>
                          <w:sz w:val="32"/>
                          <w:szCs w:val="32"/>
                        </w:rPr>
                        <w:t>And  old  age  is  a  pleasure,</w:t>
                      </w:r>
                    </w:p>
                    <w:p w:rsidR="00F24663" w:rsidRPr="00E425C3" w:rsidRDefault="00F24663" w:rsidP="009664D5">
                      <w:pPr>
                        <w:jc w:val="center"/>
                        <w:rPr>
                          <w:rFonts w:ascii="TH SarabunPSK" w:hAnsi="TH SarabunPSK" w:cs="TH SarabunPSK"/>
                          <w:sz w:val="32"/>
                          <w:szCs w:val="32"/>
                        </w:rPr>
                      </w:pPr>
                      <w:r>
                        <w:rPr>
                          <w:rFonts w:ascii="TH SarabunPSK" w:hAnsi="TH SarabunPSK" w:cs="TH SarabunPSK"/>
                          <w:sz w:val="32"/>
                          <w:szCs w:val="32"/>
                        </w:rPr>
                        <w:t>Not  something  to  bear.</w:t>
                      </w:r>
                    </w:p>
                  </w:txbxContent>
                </v:textbox>
              </v:shape>
            </w:pict>
          </mc:Fallback>
        </mc:AlternateContent>
      </w: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144.  “</w:t>
      </w:r>
      <w:r w:rsidRPr="006D441A">
        <w:rPr>
          <w:rFonts w:ascii="TH SarabunPSK" w:hAnsi="TH SarabunPSK" w:cs="TH SarabunPSK"/>
          <w:b/>
          <w:bCs/>
          <w:sz w:val="32"/>
          <w:szCs w:val="32"/>
        </w:rPr>
        <w:t>They</w:t>
      </w:r>
      <w:r w:rsidRPr="00910FA5">
        <w:rPr>
          <w:rFonts w:ascii="TH SarabunPSK" w:hAnsi="TH SarabunPSK" w:cs="TH SarabunPSK"/>
          <w:sz w:val="32"/>
          <w:szCs w:val="32"/>
        </w:rPr>
        <w:t>”  in  line 3  refers  to __________</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1.  the  headlines</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2.  the  radio  programs</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3.  the  two  friends</w:t>
      </w:r>
    </w:p>
    <w:p w:rsidR="009664D5" w:rsidRPr="00910FA5" w:rsidRDefault="00F03610" w:rsidP="00F03610">
      <w:pPr>
        <w:spacing w:after="0"/>
        <w:rPr>
          <w:rFonts w:ascii="TH SarabunPSK" w:hAnsi="TH SarabunPSK" w:cs="TH SarabunPSK"/>
          <w:sz w:val="32"/>
          <w:szCs w:val="32"/>
        </w:rPr>
      </w:pPr>
      <w:r>
        <w:rPr>
          <w:rFonts w:ascii="TH SarabunPSK" w:hAnsi="TH SarabunPSK" w:cs="TH SarabunPSK"/>
          <w:sz w:val="32"/>
          <w:szCs w:val="32"/>
        </w:rPr>
        <w:tab/>
        <w:t>4.</w:t>
      </w:r>
      <w:r w:rsidR="009664D5" w:rsidRPr="00910FA5">
        <w:rPr>
          <w:rFonts w:ascii="TH SarabunPSK" w:hAnsi="TH SarabunPSK" w:cs="TH SarabunPSK"/>
          <w:sz w:val="32"/>
          <w:szCs w:val="32"/>
        </w:rPr>
        <w:t xml:space="preserve">  the  husband  and  wife</w:t>
      </w:r>
    </w:p>
    <w:p w:rsidR="009664D5" w:rsidRDefault="00F03610" w:rsidP="00F03610">
      <w:pPr>
        <w:spacing w:after="0"/>
        <w:rPr>
          <w:rFonts w:ascii="TH SarabunPSK" w:hAnsi="TH SarabunPSK" w:cs="TH SarabunPSK"/>
          <w:sz w:val="32"/>
          <w:szCs w:val="32"/>
        </w:rPr>
      </w:pPr>
      <w:r>
        <w:rPr>
          <w:rFonts w:ascii="TH SarabunPSK" w:hAnsi="TH SarabunPSK" w:cs="TH SarabunPSK"/>
          <w:sz w:val="32"/>
          <w:szCs w:val="32"/>
        </w:rPr>
        <w:t xml:space="preserve">           </w:t>
      </w:r>
      <w:r w:rsidR="009664D5" w:rsidRPr="00910FA5">
        <w:rPr>
          <w:rFonts w:ascii="TH SarabunPSK" w:hAnsi="TH SarabunPSK" w:cs="TH SarabunPSK"/>
          <w:sz w:val="32"/>
          <w:szCs w:val="32"/>
        </w:rPr>
        <w:t>5.</w:t>
      </w:r>
      <w:r>
        <w:rPr>
          <w:rFonts w:ascii="TH SarabunPSK" w:hAnsi="TH SarabunPSK" w:cs="TH SarabunPSK"/>
          <w:sz w:val="32"/>
          <w:szCs w:val="32"/>
        </w:rPr>
        <w:t xml:space="preserve"> </w:t>
      </w:r>
      <w:r w:rsidR="009664D5" w:rsidRPr="00910FA5">
        <w:rPr>
          <w:rFonts w:ascii="TH SarabunPSK" w:hAnsi="TH SarabunPSK" w:cs="TH SarabunPSK"/>
          <w:sz w:val="32"/>
          <w:szCs w:val="32"/>
        </w:rPr>
        <w:t>the coffee  and  cake</w:t>
      </w:r>
    </w:p>
    <w:p w:rsidR="00F03610" w:rsidRDefault="00F03610" w:rsidP="00F03610">
      <w:pPr>
        <w:spacing w:after="0"/>
        <w:rPr>
          <w:rFonts w:ascii="TH SarabunPSK" w:hAnsi="TH SarabunPSK" w:cs="TH SarabunPSK"/>
          <w:sz w:val="32"/>
          <w:szCs w:val="32"/>
        </w:rPr>
      </w:pPr>
    </w:p>
    <w:p w:rsidR="00F03610" w:rsidRDefault="00F03610" w:rsidP="00F03610">
      <w:pPr>
        <w:spacing w:after="0"/>
        <w:rPr>
          <w:rFonts w:ascii="TH SarabunPSK" w:hAnsi="TH SarabunPSK" w:cs="TH SarabunPSK"/>
          <w:sz w:val="32"/>
          <w:szCs w:val="32"/>
        </w:rPr>
      </w:pPr>
    </w:p>
    <w:p w:rsidR="00F03610" w:rsidRPr="00910FA5" w:rsidRDefault="00F03610" w:rsidP="00F03610">
      <w:pPr>
        <w:spacing w:after="0"/>
        <w:rPr>
          <w:rFonts w:ascii="TH SarabunPSK" w:hAnsi="TH SarabunPSK" w:cs="TH SarabunPSK"/>
          <w:sz w:val="32"/>
          <w:szCs w:val="32"/>
        </w:rPr>
      </w:pPr>
    </w:p>
    <w:p w:rsidR="009664D5" w:rsidRPr="00910FA5" w:rsidRDefault="009664D5" w:rsidP="00F03610">
      <w:pPr>
        <w:spacing w:after="0"/>
        <w:rPr>
          <w:rFonts w:ascii="TH SarabunPSK" w:hAnsi="TH SarabunPSK" w:cs="TH SarabunPSK"/>
          <w:sz w:val="32"/>
          <w:szCs w:val="32"/>
        </w:rPr>
      </w:pPr>
      <w:r>
        <w:rPr>
          <w:rFonts w:ascii="TH SarabunPSK" w:hAnsi="TH SarabunPSK" w:cs="TH SarabunPSK"/>
          <w:sz w:val="32"/>
          <w:szCs w:val="32"/>
        </w:rPr>
        <w:lastRenderedPageBreak/>
        <w:t xml:space="preserve">145. Which </w:t>
      </w:r>
      <w:r w:rsidRPr="00910FA5">
        <w:rPr>
          <w:rFonts w:ascii="TH SarabunPSK" w:hAnsi="TH SarabunPSK" w:cs="TH SarabunPSK"/>
          <w:sz w:val="32"/>
          <w:szCs w:val="32"/>
        </w:rPr>
        <w:t>word  rhymes  with  “</w:t>
      </w:r>
      <w:r w:rsidRPr="006D441A">
        <w:rPr>
          <w:rFonts w:ascii="TH SarabunPSK" w:hAnsi="TH SarabunPSK" w:cs="TH SarabunPSK"/>
          <w:b/>
          <w:bCs/>
          <w:sz w:val="32"/>
          <w:szCs w:val="32"/>
        </w:rPr>
        <w:t>together</w:t>
      </w:r>
      <w:r w:rsidRPr="00910FA5">
        <w:rPr>
          <w:rFonts w:ascii="TH SarabunPSK" w:hAnsi="TH SarabunPSK" w:cs="TH SarabunPSK"/>
          <w:sz w:val="32"/>
          <w:szCs w:val="32"/>
        </w:rPr>
        <w:t>”  in  stanza 2 ?</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1. something</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2. garden</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3. weather</w:t>
      </w: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4. round</w:t>
      </w:r>
    </w:p>
    <w:p w:rsidR="009664D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ab/>
        <w:t>5. pub</w:t>
      </w:r>
    </w:p>
    <w:p w:rsidR="00F03610" w:rsidRPr="00F03610" w:rsidRDefault="00F03610" w:rsidP="00F03610">
      <w:pPr>
        <w:spacing w:after="0"/>
        <w:rPr>
          <w:rFonts w:ascii="TH SarabunPSK" w:hAnsi="TH SarabunPSK" w:cs="TH SarabunPSK"/>
          <w:sz w:val="16"/>
          <w:szCs w:val="16"/>
        </w:rPr>
      </w:pPr>
    </w:p>
    <w:p w:rsidR="009664D5" w:rsidRPr="00910FA5" w:rsidRDefault="009664D5" w:rsidP="00F03610">
      <w:pPr>
        <w:spacing w:after="0"/>
        <w:rPr>
          <w:rFonts w:ascii="TH SarabunPSK" w:hAnsi="TH SarabunPSK" w:cs="TH SarabunPSK"/>
          <w:sz w:val="32"/>
          <w:szCs w:val="32"/>
        </w:rPr>
      </w:pPr>
      <w:r w:rsidRPr="00910FA5">
        <w:rPr>
          <w:rFonts w:ascii="TH SarabunPSK" w:hAnsi="TH SarabunPSK" w:cs="TH SarabunPSK"/>
          <w:sz w:val="32"/>
          <w:szCs w:val="32"/>
        </w:rPr>
        <w:t>146. When  a  person “</w:t>
      </w:r>
      <w:r w:rsidRPr="006D441A">
        <w:rPr>
          <w:rFonts w:ascii="TH SarabunPSK" w:hAnsi="TH SarabunPSK" w:cs="TH SarabunPSK"/>
          <w:b/>
          <w:bCs/>
          <w:sz w:val="32"/>
          <w:szCs w:val="32"/>
        </w:rPr>
        <w:t>hoovers</w:t>
      </w:r>
      <w:r w:rsidRPr="00910FA5">
        <w:rPr>
          <w:rFonts w:ascii="TH SarabunPSK" w:hAnsi="TH SarabunPSK" w:cs="TH SarabunPSK"/>
          <w:sz w:val="32"/>
          <w:szCs w:val="32"/>
        </w:rPr>
        <w:t>”  round, she __________</w:t>
      </w:r>
    </w:p>
    <w:p w:rsidR="009664D5" w:rsidRPr="00910FA5" w:rsidRDefault="006D441A" w:rsidP="00F03610">
      <w:pPr>
        <w:spacing w:after="0"/>
        <w:rPr>
          <w:rFonts w:ascii="TH SarabunPSK" w:hAnsi="TH SarabunPSK" w:cs="TH SarabunPSK"/>
          <w:sz w:val="32"/>
          <w:szCs w:val="32"/>
        </w:rPr>
      </w:pPr>
      <w:r>
        <w:rPr>
          <w:rFonts w:ascii="TH SarabunPSK" w:hAnsi="TH SarabunPSK" w:cs="TH SarabunPSK"/>
          <w:sz w:val="32"/>
          <w:szCs w:val="32"/>
        </w:rPr>
        <w:tab/>
        <w:t xml:space="preserve">1. walks round in a happy </w:t>
      </w:r>
      <w:r w:rsidR="009664D5" w:rsidRPr="00910FA5">
        <w:rPr>
          <w:rFonts w:ascii="TH SarabunPSK" w:hAnsi="TH SarabunPSK" w:cs="TH SarabunPSK"/>
          <w:sz w:val="32"/>
          <w:szCs w:val="32"/>
        </w:rPr>
        <w:t>manner</w:t>
      </w:r>
    </w:p>
    <w:p w:rsidR="009664D5" w:rsidRPr="00910FA5" w:rsidRDefault="006D441A" w:rsidP="00F03610">
      <w:pPr>
        <w:spacing w:after="0"/>
        <w:rPr>
          <w:rFonts w:ascii="TH SarabunPSK" w:hAnsi="TH SarabunPSK" w:cs="TH SarabunPSK"/>
          <w:sz w:val="32"/>
          <w:szCs w:val="32"/>
        </w:rPr>
      </w:pPr>
      <w:r>
        <w:rPr>
          <w:rFonts w:ascii="TH SarabunPSK" w:hAnsi="TH SarabunPSK" w:cs="TH SarabunPSK"/>
          <w:sz w:val="32"/>
          <w:szCs w:val="32"/>
        </w:rPr>
        <w:tab/>
        <w:t xml:space="preserve">2. uses a vacuum cleaner to clean </w:t>
      </w:r>
      <w:r w:rsidR="009664D5" w:rsidRPr="00910FA5">
        <w:rPr>
          <w:rFonts w:ascii="TH SarabunPSK" w:hAnsi="TH SarabunPSK" w:cs="TH SarabunPSK"/>
          <w:sz w:val="32"/>
          <w:szCs w:val="32"/>
        </w:rPr>
        <w:t>a carpet</w:t>
      </w:r>
    </w:p>
    <w:p w:rsidR="009664D5" w:rsidRPr="00910FA5" w:rsidRDefault="006D441A" w:rsidP="00F03610">
      <w:pPr>
        <w:spacing w:after="0"/>
        <w:rPr>
          <w:rFonts w:ascii="TH SarabunPSK" w:hAnsi="TH SarabunPSK" w:cs="TH SarabunPSK"/>
          <w:sz w:val="32"/>
          <w:szCs w:val="32"/>
        </w:rPr>
      </w:pPr>
      <w:r>
        <w:rPr>
          <w:rFonts w:ascii="TH SarabunPSK" w:hAnsi="TH SarabunPSK" w:cs="TH SarabunPSK"/>
          <w:sz w:val="32"/>
          <w:szCs w:val="32"/>
        </w:rPr>
        <w:tab/>
        <w:t xml:space="preserve">3. sweeps the shelves with a </w:t>
      </w:r>
      <w:r w:rsidR="009664D5" w:rsidRPr="00910FA5">
        <w:rPr>
          <w:rFonts w:ascii="TH SarabunPSK" w:hAnsi="TH SarabunPSK" w:cs="TH SarabunPSK"/>
          <w:sz w:val="32"/>
          <w:szCs w:val="32"/>
        </w:rPr>
        <w:t>duster</w:t>
      </w:r>
    </w:p>
    <w:p w:rsidR="009664D5" w:rsidRPr="00910FA5" w:rsidRDefault="006D441A" w:rsidP="00F03610">
      <w:pPr>
        <w:spacing w:after="0"/>
        <w:rPr>
          <w:rFonts w:ascii="TH SarabunPSK" w:hAnsi="TH SarabunPSK" w:cs="TH SarabunPSK"/>
          <w:sz w:val="32"/>
          <w:szCs w:val="32"/>
        </w:rPr>
      </w:pPr>
      <w:r>
        <w:rPr>
          <w:rFonts w:ascii="TH SarabunPSK" w:hAnsi="TH SarabunPSK" w:cs="TH SarabunPSK"/>
          <w:sz w:val="32"/>
          <w:szCs w:val="32"/>
        </w:rPr>
        <w:tab/>
        <w:t xml:space="preserve">4. hops and sings </w:t>
      </w:r>
      <w:r w:rsidR="009664D5" w:rsidRPr="00910FA5">
        <w:rPr>
          <w:rFonts w:ascii="TH SarabunPSK" w:hAnsi="TH SarabunPSK" w:cs="TH SarabunPSK"/>
          <w:sz w:val="32"/>
          <w:szCs w:val="32"/>
        </w:rPr>
        <w:t>happily</w:t>
      </w:r>
    </w:p>
    <w:p w:rsidR="006D441A" w:rsidRDefault="006D441A" w:rsidP="006D441A">
      <w:pPr>
        <w:spacing w:after="0"/>
        <w:rPr>
          <w:rFonts w:ascii="TH SarabunPSK" w:hAnsi="TH SarabunPSK" w:cs="TH SarabunPSK"/>
          <w:sz w:val="32"/>
          <w:szCs w:val="32"/>
        </w:rPr>
      </w:pPr>
      <w:r>
        <w:rPr>
          <w:rFonts w:ascii="TH SarabunPSK" w:hAnsi="TH SarabunPSK" w:cs="TH SarabunPSK"/>
          <w:sz w:val="32"/>
          <w:szCs w:val="32"/>
        </w:rPr>
        <w:tab/>
        <w:t xml:space="preserve">5. walks round in an </w:t>
      </w:r>
      <w:r w:rsidR="009664D5" w:rsidRPr="00910FA5">
        <w:rPr>
          <w:rFonts w:ascii="TH SarabunPSK" w:hAnsi="TH SarabunPSK" w:cs="TH SarabunPSK"/>
          <w:sz w:val="32"/>
          <w:szCs w:val="32"/>
        </w:rPr>
        <w:t xml:space="preserve">unhappy </w:t>
      </w:r>
      <w:r>
        <w:rPr>
          <w:rFonts w:ascii="TH SarabunPSK" w:hAnsi="TH SarabunPSK" w:cs="TH SarabunPSK"/>
          <w:sz w:val="32"/>
          <w:szCs w:val="32"/>
        </w:rPr>
        <w:t>manner</w:t>
      </w:r>
    </w:p>
    <w:p w:rsidR="006D441A" w:rsidRPr="006D441A" w:rsidRDefault="006D441A" w:rsidP="006D441A">
      <w:pPr>
        <w:spacing w:after="0"/>
        <w:rPr>
          <w:rFonts w:ascii="TH SarabunPSK" w:hAnsi="TH SarabunPSK" w:cs="TH SarabunPSK"/>
          <w:sz w:val="16"/>
          <w:szCs w:val="16"/>
        </w:rPr>
      </w:pPr>
    </w:p>
    <w:p w:rsidR="009664D5" w:rsidRPr="00910FA5" w:rsidRDefault="009356DE" w:rsidP="009664D5">
      <w:pPr>
        <w:rPr>
          <w:rFonts w:ascii="TH SarabunPSK" w:hAnsi="TH SarabunPSK" w:cs="TH SarabunPSK"/>
          <w:b/>
          <w:bCs/>
          <w:sz w:val="32"/>
          <w:szCs w:val="32"/>
        </w:rPr>
      </w:pPr>
      <w:r w:rsidRPr="00910FA5">
        <w:rPr>
          <w:rFonts w:ascii="TH SarabunPSK" w:hAnsi="TH SarabunPSK" w:cs="TH SarabunPSK"/>
          <w:b/>
          <w:bCs/>
          <w:noProof/>
          <w:sz w:val="32"/>
          <w:szCs w:val="32"/>
          <w:lang w:val="en-AU" w:eastAsia="en-AU"/>
        </w:rPr>
        <mc:AlternateContent>
          <mc:Choice Requires="wps">
            <w:drawing>
              <wp:anchor distT="0" distB="0" distL="114300" distR="114300" simplePos="0" relativeHeight="252068864" behindDoc="0" locked="0" layoutInCell="1" allowOverlap="1" wp14:anchorId="32424458" wp14:editId="3344AE60">
                <wp:simplePos x="0" y="0"/>
                <wp:positionH relativeFrom="column">
                  <wp:posOffset>723900</wp:posOffset>
                </wp:positionH>
                <wp:positionV relativeFrom="paragraph">
                  <wp:posOffset>341630</wp:posOffset>
                </wp:positionV>
                <wp:extent cx="3819525" cy="4781550"/>
                <wp:effectExtent l="0" t="0" r="28575" b="1905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781550"/>
                        </a:xfrm>
                        <a:prstGeom prst="rect">
                          <a:avLst/>
                        </a:prstGeom>
                        <a:solidFill>
                          <a:srgbClr val="FFFFFF"/>
                        </a:solidFill>
                        <a:ln w="9525">
                          <a:solidFill>
                            <a:srgbClr val="000000"/>
                          </a:solidFill>
                          <a:miter lim="800000"/>
                          <a:headEnd/>
                          <a:tailEnd/>
                        </a:ln>
                      </wps:spPr>
                      <wps:txbx>
                        <w:txbxContent>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If  life  is  a  stage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And  we, the  players</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Then  why  do  we  neglect  to  practice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set  aside  the  time  to  learn</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put  to  use  the  skills  we  have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further  Life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Then  what  is  life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A monotony</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Perhaps  desire  for  the  next  big  fix</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procreate  without  end ?</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In  fact, Real  Life  is  none  of  these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It’s  so  much  more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Like  a  lightning  strike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Like  the  cold  of  ice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On  a  dark  and  humid  summer  night</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A  Life  in  Christ, a  life  of  Love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Love  for  all  people  and  for  life’s  source</w:t>
                            </w:r>
                          </w:p>
                          <w:p w:rsidR="00F24663" w:rsidRDefault="00F24663" w:rsidP="009664D5">
                            <w:pPr>
                              <w:jc w:val="center"/>
                              <w:rPr>
                                <w:rFonts w:ascii="TH SarabunPSK" w:hAnsi="TH SarabunPSK" w:cs="TH SarabunPSK"/>
                                <w:sz w:val="32"/>
                                <w:szCs w:val="32"/>
                              </w:rPr>
                            </w:pPr>
                            <w:r w:rsidRPr="00C75033">
                              <w:rPr>
                                <w:rFonts w:ascii="TH SarabunPSK" w:hAnsi="TH SarabunPSK" w:cs="TH SarabunPSK"/>
                                <w:sz w:val="32"/>
                                <w:szCs w:val="32"/>
                              </w:rPr>
                              <w:t>A  Love  of  Christ</w:t>
                            </w:r>
                          </w:p>
                          <w:p w:rsidR="00F24663" w:rsidRPr="00C75033" w:rsidRDefault="00F24663" w:rsidP="009664D5">
                            <w:pPr>
                              <w:jc w:val="center"/>
                              <w:rPr>
                                <w:rFonts w:ascii="TH SarabunPSK" w:hAnsi="TH SarabunPSK" w:cs="TH SarabunPSK"/>
                                <w:sz w:val="32"/>
                                <w:szCs w:val="32"/>
                              </w:rPr>
                            </w:pPr>
                          </w:p>
                          <w:p w:rsidR="00F24663" w:rsidRDefault="00F24663" w:rsidP="009664D5">
                            <w:pPr>
                              <w:jc w:val="right"/>
                            </w:pPr>
                            <w:r w:rsidRPr="00C75033">
                              <w:rPr>
                                <w:rFonts w:ascii="TH SarabunPSK" w:hAnsi="TH SarabunPSK" w:cs="TH SarabunPSK"/>
                                <w:b/>
                                <w:bCs/>
                                <w:sz w:val="32"/>
                                <w:szCs w:val="32"/>
                              </w:rPr>
                              <w:t>Andrew  Joseph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24458" id="_x0000_s1097" type="#_x0000_t202" style="position:absolute;margin-left:57pt;margin-top:26.9pt;width:300.75pt;height:37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">
                <v:textbox>
                  <w:txbxContent>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If  life  is  a  stage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And  we, the  players</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Then  why  do  we  neglect  to  practice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set  aside  the  time  to  learn</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put  to  use  the  skills  we  have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further  Life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Then  what  is  life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A monotony</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Perhaps  desire  for  the  next  big  fix</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To  procreate  without  end ?</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In  fact, Real  Life  is  none  of  these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It’s  so  much  more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Like  a  lightning  strike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Like  the  cold  of  ice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On  a  dark  and  humid  summer  night</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A  Life  in  Christ, a  life  of  Love</w:t>
                      </w:r>
                    </w:p>
                    <w:p w:rsidR="00F24663" w:rsidRPr="00C75033" w:rsidRDefault="00F24663" w:rsidP="009356DE">
                      <w:pPr>
                        <w:spacing w:after="0"/>
                        <w:jc w:val="center"/>
                        <w:rPr>
                          <w:rFonts w:ascii="TH SarabunPSK" w:hAnsi="TH SarabunPSK" w:cs="TH SarabunPSK"/>
                          <w:sz w:val="32"/>
                          <w:szCs w:val="32"/>
                        </w:rPr>
                      </w:pPr>
                      <w:r w:rsidRPr="00C75033">
                        <w:rPr>
                          <w:rFonts w:ascii="TH SarabunPSK" w:hAnsi="TH SarabunPSK" w:cs="TH SarabunPSK"/>
                          <w:sz w:val="32"/>
                          <w:szCs w:val="32"/>
                        </w:rPr>
                        <w:t>Love  for  all  people  and  for  life’s  source</w:t>
                      </w:r>
                    </w:p>
                    <w:p w:rsidR="00F24663" w:rsidRDefault="00F24663" w:rsidP="009664D5">
                      <w:pPr>
                        <w:jc w:val="center"/>
                        <w:rPr>
                          <w:rFonts w:ascii="TH SarabunPSK" w:hAnsi="TH SarabunPSK" w:cs="TH SarabunPSK"/>
                          <w:sz w:val="32"/>
                          <w:szCs w:val="32"/>
                        </w:rPr>
                      </w:pPr>
                      <w:r w:rsidRPr="00C75033">
                        <w:rPr>
                          <w:rFonts w:ascii="TH SarabunPSK" w:hAnsi="TH SarabunPSK" w:cs="TH SarabunPSK"/>
                          <w:sz w:val="32"/>
                          <w:szCs w:val="32"/>
                        </w:rPr>
                        <w:t>A  Love  of  Christ</w:t>
                      </w:r>
                    </w:p>
                    <w:p w:rsidR="00F24663" w:rsidRPr="00C75033" w:rsidRDefault="00F24663" w:rsidP="009664D5">
                      <w:pPr>
                        <w:jc w:val="center"/>
                        <w:rPr>
                          <w:rFonts w:ascii="TH SarabunPSK" w:hAnsi="TH SarabunPSK" w:cs="TH SarabunPSK"/>
                          <w:sz w:val="32"/>
                          <w:szCs w:val="32"/>
                        </w:rPr>
                      </w:pPr>
                    </w:p>
                    <w:p w:rsidR="00F24663" w:rsidRDefault="00F24663" w:rsidP="009664D5">
                      <w:pPr>
                        <w:jc w:val="right"/>
                      </w:pPr>
                      <w:r w:rsidRPr="00C75033">
                        <w:rPr>
                          <w:rFonts w:ascii="TH SarabunPSK" w:hAnsi="TH SarabunPSK" w:cs="TH SarabunPSK"/>
                          <w:b/>
                          <w:bCs/>
                          <w:sz w:val="32"/>
                          <w:szCs w:val="32"/>
                        </w:rPr>
                        <w:t>Andrew  Joseph  Smith</w:t>
                      </w:r>
                    </w:p>
                  </w:txbxContent>
                </v:textbox>
              </v:shape>
            </w:pict>
          </mc:Fallback>
        </mc:AlternateContent>
      </w:r>
      <w:r w:rsidR="006D441A">
        <w:rPr>
          <w:rFonts w:ascii="TH SarabunPSK" w:hAnsi="TH SarabunPSK" w:cs="TH SarabunPSK"/>
          <w:b/>
          <w:bCs/>
          <w:sz w:val="32"/>
          <w:szCs w:val="32"/>
        </w:rPr>
        <w:t xml:space="preserve"> (</w:t>
      </w:r>
      <w:r w:rsidR="009664D5" w:rsidRPr="00910FA5">
        <w:rPr>
          <w:rFonts w:ascii="TH SarabunPSK" w:hAnsi="TH SarabunPSK" w:cs="TH SarabunPSK"/>
          <w:b/>
          <w:bCs/>
          <w:sz w:val="32"/>
          <w:szCs w:val="32"/>
        </w:rPr>
        <w:t>147-149)</w:t>
      </w:r>
    </w:p>
    <w:p w:rsidR="009664D5" w:rsidRPr="00910FA5" w:rsidRDefault="009664D5" w:rsidP="009664D5">
      <w:pPr>
        <w:rPr>
          <w:rFonts w:ascii="TH SarabunPSK" w:hAnsi="TH SarabunPSK" w:cs="TH SarabunPSK"/>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664D5">
      <w:pPr>
        <w:jc w:val="center"/>
        <w:rPr>
          <w:rFonts w:ascii="TH SarabunPSK" w:hAnsi="TH SarabunPSK" w:cs="TH SarabunPSK"/>
          <w:b/>
          <w:bCs/>
          <w:sz w:val="32"/>
          <w:szCs w:val="32"/>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lastRenderedPageBreak/>
        <w:t>147.  What is the most suitable title of this poem?</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1. </w:t>
      </w:r>
      <w:r w:rsidR="000357C6" w:rsidRPr="00910FA5">
        <w:rPr>
          <w:rFonts w:ascii="TH SarabunPSK" w:hAnsi="TH SarabunPSK" w:cs="TH SarabunPSK"/>
          <w:sz w:val="32"/>
          <w:szCs w:val="32"/>
        </w:rPr>
        <w:t>Love</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2. </w:t>
      </w:r>
      <w:r w:rsidR="000357C6" w:rsidRPr="00910FA5">
        <w:rPr>
          <w:rFonts w:ascii="TH SarabunPSK" w:hAnsi="TH SarabunPSK" w:cs="TH SarabunPSK"/>
          <w:sz w:val="32"/>
          <w:szCs w:val="32"/>
        </w:rPr>
        <w:t>Christ</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3. </w:t>
      </w:r>
      <w:r w:rsidR="000357C6" w:rsidRPr="00910FA5">
        <w:rPr>
          <w:rFonts w:ascii="TH SarabunPSK" w:hAnsi="TH SarabunPSK" w:cs="TH SarabunPSK"/>
          <w:sz w:val="32"/>
          <w:szCs w:val="32"/>
        </w:rPr>
        <w:t>Creator</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4. </w:t>
      </w:r>
      <w:r w:rsidR="000357C6" w:rsidRPr="00910FA5">
        <w:rPr>
          <w:rFonts w:ascii="TH SarabunPSK" w:hAnsi="TH SarabunPSK" w:cs="TH SarabunPSK"/>
          <w:sz w:val="32"/>
          <w:szCs w:val="32"/>
        </w:rPr>
        <w:t>One life</w:t>
      </w:r>
    </w:p>
    <w:p w:rsidR="009664D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5. </w:t>
      </w:r>
      <w:r w:rsidR="000357C6" w:rsidRPr="00910FA5">
        <w:rPr>
          <w:rFonts w:ascii="TH SarabunPSK" w:hAnsi="TH SarabunPSK" w:cs="TH SarabunPSK"/>
          <w:sz w:val="32"/>
          <w:szCs w:val="32"/>
        </w:rPr>
        <w:t>The players</w:t>
      </w:r>
    </w:p>
    <w:p w:rsidR="009356DE" w:rsidRPr="009356DE" w:rsidRDefault="009356DE" w:rsidP="009356DE">
      <w:pPr>
        <w:spacing w:after="0"/>
        <w:rPr>
          <w:rFonts w:ascii="TH SarabunPSK" w:hAnsi="TH SarabunPSK" w:cs="TH SarabunPSK"/>
          <w:sz w:val="16"/>
          <w:szCs w:val="16"/>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148. Which word in the poem means “</w:t>
      </w:r>
      <w:r w:rsidRPr="000357C6">
        <w:rPr>
          <w:rFonts w:ascii="TH SarabunPSK" w:hAnsi="TH SarabunPSK" w:cs="TH SarabunPSK"/>
          <w:b/>
          <w:bCs/>
          <w:sz w:val="32"/>
          <w:szCs w:val="32"/>
        </w:rPr>
        <w:t>the same</w:t>
      </w:r>
      <w:r w:rsidRPr="00910FA5">
        <w:rPr>
          <w:rFonts w:ascii="TH SarabunPSK" w:hAnsi="TH SarabunPSK" w:cs="TH SarabunPSK"/>
          <w:sz w:val="32"/>
          <w:szCs w:val="32"/>
        </w:rPr>
        <w:t xml:space="preserve">”? </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1. </w:t>
      </w:r>
      <w:r w:rsidR="000357C6" w:rsidRPr="00910FA5">
        <w:rPr>
          <w:rFonts w:ascii="TH SarabunPSK" w:hAnsi="TH SarabunPSK" w:cs="TH SarabunPSK"/>
          <w:sz w:val="32"/>
          <w:szCs w:val="32"/>
        </w:rPr>
        <w:t>fix</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2. </w:t>
      </w:r>
      <w:r w:rsidR="000357C6" w:rsidRPr="00910FA5">
        <w:rPr>
          <w:rFonts w:ascii="TH SarabunPSK" w:hAnsi="TH SarabunPSK" w:cs="TH SarabunPSK"/>
          <w:sz w:val="32"/>
          <w:szCs w:val="32"/>
        </w:rPr>
        <w:t>fact</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3. </w:t>
      </w:r>
      <w:r w:rsidR="000357C6" w:rsidRPr="00910FA5">
        <w:rPr>
          <w:rFonts w:ascii="TH SarabunPSK" w:hAnsi="TH SarabunPSK" w:cs="TH SarabunPSK"/>
          <w:sz w:val="32"/>
          <w:szCs w:val="32"/>
        </w:rPr>
        <w:t>humid</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4. </w:t>
      </w:r>
      <w:r w:rsidR="000357C6" w:rsidRPr="00910FA5">
        <w:rPr>
          <w:rFonts w:ascii="TH SarabunPSK" w:hAnsi="TH SarabunPSK" w:cs="TH SarabunPSK"/>
          <w:sz w:val="32"/>
          <w:szCs w:val="32"/>
        </w:rPr>
        <w:t>source</w:t>
      </w:r>
    </w:p>
    <w:p w:rsidR="009664D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5.</w:t>
      </w:r>
      <w:r w:rsidR="000357C6" w:rsidRPr="000357C6">
        <w:rPr>
          <w:rFonts w:ascii="TH SarabunPSK" w:hAnsi="TH SarabunPSK" w:cs="TH SarabunPSK"/>
          <w:sz w:val="32"/>
          <w:szCs w:val="32"/>
        </w:rPr>
        <w:t xml:space="preserve"> </w:t>
      </w:r>
      <w:r w:rsidR="000357C6" w:rsidRPr="00910FA5">
        <w:rPr>
          <w:rFonts w:ascii="TH SarabunPSK" w:hAnsi="TH SarabunPSK" w:cs="TH SarabunPSK"/>
          <w:sz w:val="32"/>
          <w:szCs w:val="32"/>
        </w:rPr>
        <w:t>monotony</w:t>
      </w:r>
    </w:p>
    <w:p w:rsidR="009356DE" w:rsidRPr="009356DE" w:rsidRDefault="009356DE" w:rsidP="009356DE">
      <w:pPr>
        <w:spacing w:after="0"/>
        <w:rPr>
          <w:rFonts w:ascii="TH SarabunPSK" w:hAnsi="TH SarabunPSK" w:cs="TH SarabunPSK"/>
          <w:sz w:val="16"/>
          <w:szCs w:val="16"/>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149. What is the poet’s purpose?</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1. </w:t>
      </w:r>
      <w:r w:rsidR="000357C6" w:rsidRPr="00910FA5">
        <w:rPr>
          <w:rFonts w:ascii="TH SarabunPSK" w:hAnsi="TH SarabunPSK" w:cs="TH SarabunPSK"/>
          <w:sz w:val="32"/>
          <w:szCs w:val="32"/>
        </w:rPr>
        <w:t>To persuade the reader to keep doing something for other people</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2. To tell the public to practice themselves for the future</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3. </w:t>
      </w:r>
      <w:r w:rsidR="000357C6" w:rsidRPr="00910FA5">
        <w:rPr>
          <w:rFonts w:ascii="TH SarabunPSK" w:hAnsi="TH SarabunPSK" w:cs="TH SarabunPSK"/>
          <w:sz w:val="32"/>
          <w:szCs w:val="32"/>
        </w:rPr>
        <w:t>To criticize a life of love for the readers</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4. </w:t>
      </w:r>
      <w:r w:rsidR="000357C6" w:rsidRPr="00910FA5">
        <w:rPr>
          <w:rFonts w:ascii="TH SarabunPSK" w:hAnsi="TH SarabunPSK" w:cs="TH SarabunPSK"/>
          <w:sz w:val="32"/>
          <w:szCs w:val="32"/>
        </w:rPr>
        <w:t>To share his experience about love</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5. To inform the way of living</w:t>
      </w: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noProof/>
          <w:sz w:val="32"/>
          <w:szCs w:val="32"/>
          <w:lang w:val="en-AU" w:eastAsia="en-AU"/>
        </w:rPr>
        <w:lastRenderedPageBreak/>
        <mc:AlternateContent>
          <mc:Choice Requires="wps">
            <w:drawing>
              <wp:anchor distT="0" distB="0" distL="114300" distR="114300" simplePos="0" relativeHeight="252069888" behindDoc="0" locked="0" layoutInCell="1" allowOverlap="1" wp14:anchorId="1C2E3A68" wp14:editId="34836C6B">
                <wp:simplePos x="0" y="0"/>
                <wp:positionH relativeFrom="column">
                  <wp:align>center</wp:align>
                </wp:positionH>
                <wp:positionV relativeFrom="paragraph">
                  <wp:posOffset>0</wp:posOffset>
                </wp:positionV>
                <wp:extent cx="5974715" cy="5248275"/>
                <wp:effectExtent l="0" t="0" r="26035" b="28575"/>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5248275"/>
                        </a:xfrm>
                        <a:prstGeom prst="rect">
                          <a:avLst/>
                        </a:prstGeom>
                        <a:solidFill>
                          <a:srgbClr val="FFFFFF"/>
                        </a:solidFill>
                        <a:ln w="9525">
                          <a:solidFill>
                            <a:srgbClr val="000000"/>
                          </a:solidFill>
                          <a:miter lim="800000"/>
                          <a:headEnd/>
                          <a:tailEnd/>
                        </a:ln>
                      </wps:spPr>
                      <wps:txbx>
                        <w:txbxContent>
                          <w:p w:rsidR="00F24663" w:rsidRPr="00C75033" w:rsidRDefault="00F24663" w:rsidP="000357C6">
                            <w:pPr>
                              <w:pStyle w:val="NormalWeb"/>
                              <w:shd w:val="clear" w:color="auto" w:fill="FFFFFF"/>
                              <w:spacing w:before="0" w:beforeAutospacing="0" w:after="0" w:afterAutospacing="0" w:line="219" w:lineRule="atLeast"/>
                              <w:rPr>
                                <w:rFonts w:ascii="TH SarabunPSK" w:hAnsi="TH SarabunPSK" w:cs="TH SarabunPSK"/>
                                <w:sz w:val="32"/>
                                <w:szCs w:val="32"/>
                              </w:rPr>
                            </w:pPr>
                            <w:r>
                              <w:rPr>
                                <w:rFonts w:ascii="TH SarabunPSK" w:hAnsi="TH SarabunPSK" w:cs="TH SarabunPSK"/>
                                <w:sz w:val="32"/>
                                <w:szCs w:val="32"/>
                              </w:rPr>
                              <w:t xml:space="preserve">(150-153)   </w:t>
                            </w:r>
                            <w:r w:rsidRPr="00C75033">
                              <w:rPr>
                                <w:rFonts w:ascii="TH SarabunPSK" w:hAnsi="TH SarabunPSK" w:cs="TH SarabunPSK"/>
                                <w:sz w:val="32"/>
                                <w:szCs w:val="32"/>
                              </w:rPr>
                              <w:t>In the 16th century, an age of great marine and terrestrial exploration, Ferdinand Magellan led the first expedition to sail around the world. As a young Portuguese noble, he served the king of Portugal, but he became involved in the quagmire of political intrigue at court and lost the king's favor. After he was dismissed from service by the king of Portugal, he offered to serve the future Emperor Charles V of Spain.</w:t>
                            </w:r>
                          </w:p>
                          <w:p w:rsidR="00F24663" w:rsidRPr="00C75033" w:rsidRDefault="00F24663"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A papal decree of 1493 had assigned all land in the New World west of 50 degrees W longitude to Spain and all the land east of that line to Portugal. Magellan offered to prove that the East Indies fell under Spanish authority. On September 20, 1519, Magellan set sail from Spain with five ships. More than a year later, one of these ships was exploring the topography of South America in search of a water route across the continent. This ship sank, but the remaining four ships searched along the southern peninsula of South America. Finally they found the passage they sought near 50 degrees S latitude. Magellan named this passage the Strait of All Saints, but today it is known as the Strait of Magellan.</w:t>
                            </w:r>
                          </w:p>
                          <w:p w:rsidR="00F24663" w:rsidRPr="00C75033" w:rsidRDefault="00F24663"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One ship deserted while in this passage and returned to Spain, so fewer sailors were privileged to gaze at that first panorama of the Pacific Ocean. Those who remained crossed the meridian now known as the International Date Line in the early spring of 1521 after 98 days on the Pacific Ocean. During those long days at sea, many of Magellan's men died of starvation and disease.</w:t>
                            </w:r>
                          </w:p>
                          <w:p w:rsidR="00F24663" w:rsidRPr="00E425C3" w:rsidRDefault="00F24663"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Later, Magellan became involved in an insular conflict in the Philippines and was killed in a tribal battle. Only one ship and 17 sailors under the command of the Basque navigator Elcano survived to complete the westward journey to Spain and thus prove once and for all that the world is round, with no precipice at the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3A68" id="_x0000_s1098" type="#_x0000_t202" style="position:absolute;margin-left:0;margin-top:0;width:470.45pt;height:413.25pt;z-index:252069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">
                <v:textbox>
                  <w:txbxContent>
                    <w:p w:rsidR="00F24663" w:rsidRPr="00C75033" w:rsidRDefault="00F24663" w:rsidP="000357C6">
                      <w:pPr>
                        <w:pStyle w:val="NormalWeb"/>
                        <w:shd w:val="clear" w:color="auto" w:fill="FFFFFF"/>
                        <w:spacing w:before="0" w:beforeAutospacing="0" w:after="0" w:afterAutospacing="0" w:line="219" w:lineRule="atLeast"/>
                        <w:rPr>
                          <w:rFonts w:ascii="TH SarabunPSK" w:hAnsi="TH SarabunPSK" w:cs="TH SarabunPSK"/>
                          <w:sz w:val="32"/>
                          <w:szCs w:val="32"/>
                        </w:rPr>
                      </w:pPr>
                      <w:r>
                        <w:rPr>
                          <w:rFonts w:ascii="TH SarabunPSK" w:hAnsi="TH SarabunPSK" w:cs="TH SarabunPSK"/>
                          <w:sz w:val="32"/>
                          <w:szCs w:val="32"/>
                        </w:rPr>
                        <w:t xml:space="preserve">(150-153)   </w:t>
                      </w:r>
                      <w:r w:rsidRPr="00C75033">
                        <w:rPr>
                          <w:rFonts w:ascii="TH SarabunPSK" w:hAnsi="TH SarabunPSK" w:cs="TH SarabunPSK"/>
                          <w:sz w:val="32"/>
                          <w:szCs w:val="32"/>
                        </w:rPr>
                        <w:t>In the 16th century, an age of great marine and terrestrial exploration, Ferdinand Magellan led the first expedition to sail around the world. As a young Portuguese noble, he served the king of Portugal, but he became involved in the quagmire of political intrigue at court and lost the king's favor. After he was dismissed from service by the king of Portugal, he offered to serve the future Emperor Charles V of Spain.</w:t>
                      </w:r>
                    </w:p>
                    <w:p w:rsidR="00F24663" w:rsidRPr="00C75033" w:rsidRDefault="00F24663"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A papal decree of 1493 had assigned all land in the New World west of 50 degrees W longitude to Spain and all the land east of that line to Portugal. Magellan offered to prove that the East Indies fell under Spanish authority. On September 20, 1519, Magellan set sail from Spain with five ships. More than a year later, one of these ships was exploring the topography of South America in search of a water route across the continent. This ship sank, but the remaining four ships searched along the southern peninsula of South America. Finally they found the passage they sought near 50 degrees S latitude. Magellan named this passage the Strait of All Saints, but today it is known as the Strait of Magellan.</w:t>
                      </w:r>
                    </w:p>
                    <w:p w:rsidR="00F24663" w:rsidRPr="00C75033" w:rsidRDefault="00F24663"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One ship deserted while in this passage and returned to Spain, so fewer sailors were privileged to gaze at that first panorama of the Pacific Ocean. Those who remained crossed the meridian now known as the International Date Line in the early spring of 1521 after 98 days on the Pacific Ocean. During those long days at sea, many of Magellan's men died of starvation and disease.</w:t>
                      </w:r>
                    </w:p>
                    <w:p w:rsidR="00F24663" w:rsidRPr="00E425C3" w:rsidRDefault="00F24663"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r>
                        <w:rPr>
                          <w:rFonts w:ascii="TH SarabunPSK" w:hAnsi="TH SarabunPSK" w:cs="TH SarabunPSK"/>
                          <w:sz w:val="32"/>
                          <w:szCs w:val="32"/>
                        </w:rPr>
                        <w:t xml:space="preserve">  </w:t>
                      </w:r>
                      <w:r w:rsidRPr="00C75033">
                        <w:rPr>
                          <w:rFonts w:ascii="TH SarabunPSK" w:hAnsi="TH SarabunPSK" w:cs="TH SarabunPSK"/>
                          <w:sz w:val="32"/>
                          <w:szCs w:val="32"/>
                        </w:rPr>
                        <w:t>Later, Magellan became involved in an insular conflict in the Philippines and was killed in a tribal battle. Only one ship and 17 sailors under the command of the Basque navigator Elcano survived to complete the westward journey to Spain and thus prove once and for all that the world is round, with no precipice at the edge.</w:t>
                      </w:r>
                    </w:p>
                  </w:txbxContent>
                </v:textbox>
              </v:shape>
            </w:pict>
          </mc:Fallback>
        </mc:AlternateContent>
      </w: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664D5">
      <w:pPr>
        <w:pStyle w:val="NormalWeb"/>
        <w:shd w:val="clear" w:color="auto" w:fill="FFFFFF"/>
        <w:spacing w:before="0" w:beforeAutospacing="0" w:after="0" w:afterAutospacing="0" w:line="219" w:lineRule="atLeast"/>
        <w:ind w:firstLine="720"/>
        <w:rPr>
          <w:rFonts w:ascii="TH SarabunPSK" w:hAnsi="TH SarabunPSK" w:cs="TH SarabunPSK"/>
          <w:sz w:val="32"/>
          <w:szCs w:val="32"/>
        </w:rPr>
      </w:pPr>
    </w:p>
    <w:p w:rsidR="009664D5" w:rsidRPr="00910FA5" w:rsidRDefault="009664D5" w:rsidP="009356DE">
      <w:pPr>
        <w:pStyle w:val="NormalWeb"/>
        <w:shd w:val="clear" w:color="auto" w:fill="FFFFFF"/>
        <w:spacing w:before="0" w:beforeAutospacing="0" w:after="0" w:afterAutospacing="0" w:line="219" w:lineRule="atLeast"/>
        <w:rPr>
          <w:rFonts w:ascii="TH SarabunPSK" w:hAnsi="TH SarabunPSK" w:cs="TH SarabunPSK"/>
          <w:sz w:val="32"/>
          <w:szCs w:val="32"/>
        </w:rPr>
      </w:pPr>
    </w:p>
    <w:p w:rsidR="009664D5" w:rsidRPr="009356DE" w:rsidRDefault="009664D5"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sidRPr="009356DE">
        <w:rPr>
          <w:rStyle w:val="Strong"/>
          <w:rFonts w:ascii="TH SarabunPSK" w:hAnsi="TH SarabunPSK" w:cs="TH SarabunPSK"/>
          <w:b w:val="0"/>
          <w:bCs w:val="0"/>
          <w:sz w:val="32"/>
          <w:szCs w:val="32"/>
        </w:rPr>
        <w:t>150. The 16th century was an age of great ______ exploration.</w:t>
      </w:r>
    </w:p>
    <w:p w:rsidR="009664D5" w:rsidRDefault="009664D5" w:rsidP="009664D5">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1. cosmic</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2. land</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3. mental</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4. common man</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5. None of the above</w:t>
      </w:r>
    </w:p>
    <w:p w:rsidR="009356DE" w:rsidRPr="009356DE" w:rsidRDefault="009356DE" w:rsidP="009664D5">
      <w:pPr>
        <w:pStyle w:val="NormalWeb"/>
        <w:shd w:val="clear" w:color="auto" w:fill="FFFFFF"/>
        <w:spacing w:before="0" w:beforeAutospacing="0" w:after="0" w:afterAutospacing="0" w:line="219" w:lineRule="atLeast"/>
        <w:ind w:left="720"/>
        <w:rPr>
          <w:rFonts w:ascii="TH SarabunPSK" w:hAnsi="TH SarabunPSK" w:cs="TH SarabunPSK"/>
          <w:sz w:val="16"/>
          <w:szCs w:val="16"/>
        </w:rPr>
      </w:pPr>
    </w:p>
    <w:p w:rsidR="009664D5" w:rsidRPr="009356DE"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sz w:val="32"/>
          <w:szCs w:val="32"/>
        </w:rPr>
      </w:pPr>
      <w:r w:rsidRPr="009356DE">
        <w:rPr>
          <w:rStyle w:val="Strong"/>
          <w:rFonts w:ascii="TH SarabunPSK" w:hAnsi="TH SarabunPSK" w:cs="TH SarabunPSK"/>
          <w:b w:val="0"/>
          <w:bCs w:val="0"/>
          <w:sz w:val="32"/>
          <w:szCs w:val="32"/>
        </w:rPr>
        <w:t xml:space="preserve">151. Magellan lost the favor of the king of Portugal when he became involved in a political </w:t>
      </w:r>
    </w:p>
    <w:p w:rsidR="009664D5" w:rsidRPr="009356DE" w:rsidRDefault="009664D5"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sidRPr="009356DE">
        <w:rPr>
          <w:rStyle w:val="Strong"/>
          <w:rFonts w:ascii="TH SarabunPSK" w:hAnsi="TH SarabunPSK" w:cs="TH SarabunPSK"/>
          <w:b w:val="0"/>
          <w:bCs w:val="0"/>
          <w:sz w:val="32"/>
          <w:szCs w:val="32"/>
        </w:rPr>
        <w:t xml:space="preserve">       ________.</w:t>
      </w:r>
    </w:p>
    <w:p w:rsidR="009664D5" w:rsidRDefault="009664D5" w:rsidP="009664D5">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1. entanglement</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2. discussion</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3. negotiation</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4. problem</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5. None of the above</w:t>
      </w:r>
    </w:p>
    <w:p w:rsidR="009356DE" w:rsidRPr="009356DE" w:rsidRDefault="009356DE" w:rsidP="009664D5">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sz w:val="32"/>
          <w:szCs w:val="32"/>
        </w:rPr>
      </w:pPr>
      <w:r w:rsidRPr="009356DE">
        <w:rPr>
          <w:rStyle w:val="Strong"/>
          <w:rFonts w:ascii="TH SarabunPSK" w:hAnsi="TH SarabunPSK" w:cs="TH SarabunPSK"/>
          <w:b w:val="0"/>
          <w:bCs w:val="0"/>
          <w:sz w:val="32"/>
          <w:szCs w:val="32"/>
        </w:rPr>
        <w:lastRenderedPageBreak/>
        <w:t xml:space="preserve">152. One of Magellan's ships explored the _________ of South America for a passage across </w:t>
      </w:r>
    </w:p>
    <w:p w:rsidR="009664D5" w:rsidRPr="009356DE" w:rsidRDefault="009356DE"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Pr>
          <w:rStyle w:val="Strong"/>
          <w:rFonts w:ascii="TH SarabunPSK" w:hAnsi="TH SarabunPSK" w:cs="TH SarabunPSK"/>
          <w:b w:val="0"/>
          <w:bCs w:val="0"/>
          <w:sz w:val="32"/>
          <w:szCs w:val="32"/>
        </w:rPr>
        <w:t xml:space="preserve">       </w:t>
      </w:r>
      <w:r w:rsidR="009664D5" w:rsidRPr="009356DE">
        <w:rPr>
          <w:rStyle w:val="Strong"/>
          <w:rFonts w:ascii="TH SarabunPSK" w:hAnsi="TH SarabunPSK" w:cs="TH SarabunPSK"/>
          <w:b w:val="0"/>
          <w:bCs w:val="0"/>
          <w:sz w:val="32"/>
          <w:szCs w:val="32"/>
        </w:rPr>
        <w:t>the continent.</w:t>
      </w:r>
    </w:p>
    <w:p w:rsidR="009664D5" w:rsidRDefault="009664D5" w:rsidP="009664D5">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1.</w:t>
      </w:r>
      <w:r w:rsidRPr="009356DE">
        <w:rPr>
          <w:rStyle w:val="apple-converted-space"/>
          <w:rFonts w:ascii="TH SarabunPSK" w:hAnsi="TH SarabunPSK" w:cs="TH SarabunPSK"/>
          <w:sz w:val="32"/>
          <w:szCs w:val="32"/>
        </w:rPr>
        <w:t> </w:t>
      </w:r>
      <w:r w:rsidR="000357C6" w:rsidRPr="009356DE">
        <w:rPr>
          <w:rFonts w:ascii="TH SarabunPSK" w:hAnsi="TH SarabunPSK" w:cs="TH SarabunPSK"/>
          <w:sz w:val="32"/>
          <w:szCs w:val="32"/>
        </w:rPr>
        <w:t>islands</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2. </w:t>
      </w:r>
      <w:r w:rsidR="000357C6" w:rsidRPr="009356DE">
        <w:rPr>
          <w:rFonts w:ascii="TH SarabunPSK" w:hAnsi="TH SarabunPSK" w:cs="TH SarabunPSK"/>
          <w:sz w:val="32"/>
          <w:szCs w:val="32"/>
        </w:rPr>
        <w:t>coastline</w:t>
      </w:r>
      <w:r w:rsidRPr="009356DE">
        <w:rPr>
          <w:rFonts w:ascii="TH SarabunPSK" w:hAnsi="TH SarabunPSK" w:cs="TH SarabunPSK"/>
          <w:sz w:val="32"/>
          <w:szCs w:val="32"/>
        </w:rPr>
        <w:br/>
        <w:t xml:space="preserve">3. </w:t>
      </w:r>
      <w:r w:rsidR="000357C6" w:rsidRPr="009356DE">
        <w:rPr>
          <w:rFonts w:ascii="TH SarabunPSK" w:hAnsi="TH SarabunPSK" w:cs="TH SarabunPSK"/>
          <w:sz w:val="32"/>
          <w:szCs w:val="32"/>
        </w:rPr>
        <w:t>mountain range</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4. </w:t>
      </w:r>
      <w:r w:rsidR="000357C6" w:rsidRPr="009356DE">
        <w:rPr>
          <w:rFonts w:ascii="TH SarabunPSK" w:hAnsi="TH SarabunPSK" w:cs="TH SarabunPSK"/>
          <w:sz w:val="32"/>
          <w:szCs w:val="32"/>
        </w:rPr>
        <w:t>physical features</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5. None of the above</w:t>
      </w:r>
    </w:p>
    <w:p w:rsidR="009356DE" w:rsidRPr="009356DE" w:rsidRDefault="009356DE" w:rsidP="009664D5">
      <w:pPr>
        <w:pStyle w:val="NormalWeb"/>
        <w:shd w:val="clear" w:color="auto" w:fill="FFFFFF"/>
        <w:spacing w:before="0" w:beforeAutospacing="0" w:after="0" w:afterAutospacing="0" w:line="219" w:lineRule="atLeast"/>
        <w:ind w:left="720"/>
        <w:rPr>
          <w:rFonts w:ascii="TH SarabunPSK" w:hAnsi="TH SarabunPSK" w:cs="TH SarabunPSK"/>
          <w:sz w:val="16"/>
          <w:szCs w:val="16"/>
        </w:rPr>
      </w:pPr>
    </w:p>
    <w:p w:rsidR="009664D5" w:rsidRPr="009356DE" w:rsidRDefault="009664D5"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sidRPr="009356DE">
        <w:rPr>
          <w:rStyle w:val="Strong"/>
          <w:rFonts w:ascii="TH SarabunPSK" w:hAnsi="TH SarabunPSK" w:cs="TH SarabunPSK"/>
          <w:b w:val="0"/>
          <w:bCs w:val="0"/>
          <w:sz w:val="32"/>
          <w:szCs w:val="32"/>
        </w:rPr>
        <w:t>153. The passage was found near 50 degrees S of ________.</w:t>
      </w:r>
    </w:p>
    <w:p w:rsidR="009664D5" w:rsidRPr="009356DE" w:rsidRDefault="009664D5" w:rsidP="009664D5">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 xml:space="preserve">1. </w:t>
      </w:r>
      <w:r w:rsidR="000357C6" w:rsidRPr="009356DE">
        <w:rPr>
          <w:rFonts w:ascii="TH SarabunPSK" w:hAnsi="TH SarabunPSK" w:cs="TH SarabunPSK"/>
          <w:sz w:val="32"/>
          <w:szCs w:val="32"/>
        </w:rPr>
        <w:t>The equator</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2. </w:t>
      </w:r>
      <w:r w:rsidR="000357C6" w:rsidRPr="009356DE">
        <w:rPr>
          <w:rFonts w:ascii="TH SarabunPSK" w:hAnsi="TH SarabunPSK" w:cs="TH SarabunPSK"/>
          <w:sz w:val="32"/>
          <w:szCs w:val="32"/>
        </w:rPr>
        <w:t>Greenwich</w:t>
      </w:r>
      <w:r w:rsidR="000357C6" w:rsidRPr="009356DE">
        <w:rPr>
          <w:rStyle w:val="apple-converted-space"/>
          <w:rFonts w:ascii="TH SarabunPSK" w:hAnsi="TH SarabunPSK" w:cs="TH SarabunPSK"/>
          <w:sz w:val="32"/>
          <w:szCs w:val="32"/>
        </w:rPr>
        <w:t> </w:t>
      </w:r>
      <w:r w:rsidR="000357C6" w:rsidRPr="009356DE">
        <w:rPr>
          <w:rFonts w:ascii="TH SarabunPSK" w:hAnsi="TH SarabunPSK" w:cs="TH SarabunPSK"/>
          <w:sz w:val="32"/>
          <w:szCs w:val="32"/>
        </w:rPr>
        <w:t xml:space="preserve"> </w:t>
      </w:r>
      <w:r w:rsidRPr="009356DE">
        <w:rPr>
          <w:rFonts w:ascii="TH SarabunPSK" w:hAnsi="TH SarabunPSK" w:cs="TH SarabunPSK"/>
          <w:sz w:val="32"/>
          <w:szCs w:val="32"/>
        </w:rPr>
        <w:br/>
        <w:t>3.</w:t>
      </w:r>
      <w:r w:rsidRPr="009356DE">
        <w:rPr>
          <w:rStyle w:val="apple-converted-space"/>
          <w:rFonts w:ascii="TH SarabunPSK" w:hAnsi="TH SarabunPSK" w:cs="TH SarabunPSK"/>
          <w:sz w:val="32"/>
          <w:szCs w:val="32"/>
        </w:rPr>
        <w:t> </w:t>
      </w:r>
      <w:r w:rsidR="000357C6" w:rsidRPr="009356DE">
        <w:rPr>
          <w:rFonts w:ascii="TH SarabunPSK" w:hAnsi="TH SarabunPSK" w:cs="TH SarabunPSK"/>
          <w:sz w:val="32"/>
          <w:szCs w:val="32"/>
        </w:rPr>
        <w:t>Portugal</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4. </w:t>
      </w:r>
      <w:r w:rsidR="000357C6" w:rsidRPr="009356DE">
        <w:rPr>
          <w:rFonts w:ascii="TH SarabunPSK" w:hAnsi="TH SarabunPSK" w:cs="TH SarabunPSK"/>
          <w:sz w:val="32"/>
          <w:szCs w:val="32"/>
        </w:rPr>
        <w:t>Madrid</w:t>
      </w:r>
      <w:r w:rsidRPr="009356DE">
        <w:rPr>
          <w:rFonts w:ascii="TH SarabunPSK" w:hAnsi="TH SarabunPSK" w:cs="TH SarabunPSK"/>
          <w:sz w:val="32"/>
          <w:szCs w:val="32"/>
        </w:rPr>
        <w:br/>
        <w:t xml:space="preserve">5. </w:t>
      </w:r>
      <w:r w:rsidR="000357C6" w:rsidRPr="009356DE">
        <w:rPr>
          <w:rFonts w:ascii="TH SarabunPSK" w:hAnsi="TH SarabunPSK" w:cs="TH SarabunPSK"/>
          <w:sz w:val="32"/>
          <w:szCs w:val="32"/>
        </w:rPr>
        <w:t>Spain</w:t>
      </w:r>
    </w:p>
    <w:p w:rsidR="009664D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Pr="00910FA5"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r w:rsidRPr="00910FA5">
        <w:rPr>
          <w:rStyle w:val="Strong"/>
          <w:rFonts w:ascii="TH SarabunPSK" w:hAnsi="TH SarabunPSK" w:cs="TH SarabunPSK"/>
          <w:b w:val="0"/>
          <w:bCs w:val="0"/>
          <w:noProof/>
          <w:lang w:val="en-AU" w:eastAsia="en-AU"/>
        </w:rPr>
        <w:lastRenderedPageBreak/>
        <mc:AlternateContent>
          <mc:Choice Requires="wps">
            <w:drawing>
              <wp:anchor distT="0" distB="0" distL="114300" distR="114300" simplePos="0" relativeHeight="252070912" behindDoc="0" locked="0" layoutInCell="1" allowOverlap="1" wp14:anchorId="70F5A6FA" wp14:editId="1B13B8D0">
                <wp:simplePos x="0" y="0"/>
                <wp:positionH relativeFrom="column">
                  <wp:posOffset>-95250</wp:posOffset>
                </wp:positionH>
                <wp:positionV relativeFrom="paragraph">
                  <wp:posOffset>133350</wp:posOffset>
                </wp:positionV>
                <wp:extent cx="5965190" cy="7829550"/>
                <wp:effectExtent l="0" t="0" r="16510" b="1905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7829550"/>
                        </a:xfrm>
                        <a:prstGeom prst="rect">
                          <a:avLst/>
                        </a:prstGeom>
                        <a:solidFill>
                          <a:srgbClr val="FFFFFF"/>
                        </a:solidFill>
                        <a:ln w="9525">
                          <a:solidFill>
                            <a:srgbClr val="000000"/>
                          </a:solidFill>
                          <a:miter lim="800000"/>
                          <a:headEnd/>
                          <a:tailEnd/>
                        </a:ln>
                      </wps:spPr>
                      <wps:txbx>
                        <w:txbxContent>
                          <w:p w:rsidR="00F24663" w:rsidRPr="00C75033" w:rsidRDefault="00F24663" w:rsidP="000357C6">
                            <w:pPr>
                              <w:pStyle w:val="NormalWeb"/>
                              <w:shd w:val="clear" w:color="auto" w:fill="FFFFFF"/>
                              <w:spacing w:before="0" w:beforeAutospacing="0" w:after="0" w:afterAutospacing="0" w:line="219" w:lineRule="atLeast"/>
                              <w:rPr>
                                <w:rFonts w:ascii="TH SarabunPSK" w:hAnsi="TH SarabunPSK" w:cs="TH SarabunPSK"/>
                                <w:sz w:val="32"/>
                                <w:szCs w:val="32"/>
                              </w:rPr>
                            </w:pPr>
                            <w:r>
                              <w:rPr>
                                <w:rFonts w:ascii="TH SarabunPSK" w:hAnsi="TH SarabunPSK" w:cs="TH SarabunPSK"/>
                                <w:sz w:val="32"/>
                                <w:szCs w:val="32"/>
                              </w:rPr>
                              <w:t xml:space="preserve">(154-156)  </w:t>
                            </w:r>
                            <w:r w:rsidRPr="00C75033">
                              <w:rPr>
                                <w:rFonts w:ascii="TH SarabunPSK" w:hAnsi="TH SarabunPSK" w:cs="TH SarabunPSK"/>
                                <w:sz w:val="32"/>
                                <w:szCs w:val="32"/>
                              </w:rPr>
                              <w:t>Many great inventions are initially greeted with ridicule and disbelief. The invention of the airplane was no exception. Although many people who heard about the first powered flight on December 17, 1903 were excited and impressed, others reacted with peals of laughter. The idea of flying an aircraft was repulsive to some people. Such people called Wilbur and Orville Wright, the inventors of the first flying machine, impulsive fools. Negative reactions, however, did not stop the Wrights. Impelled by their desire to succeed, they continued their experiments in aviation.</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Orville and Wilbur Wright had always had a compelling interest in aeronautics and mechanics. As young boys they earned money by making and selling kites and mechanical toys. Later, they designed a newspaper-folding machine, built a printing press, and operated a bicycle-repair shop. In 1896, when they read about the death of Otto Lilienthal, the brothers' interest in flight grew into a compulsion.</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Lilienthal, a pioneer in hang-gliding, had controlled his gliders by shifting his body in the desired direction. This idea was repellent to the Wright brothers, however, and they searched for more efficient methods to control the balance of airborne vehicles. In 1900 and 1901, the Wrights tested numerous gliders and developed control techniques. The brothers' inability to obtain enough lift power for the gliders almost led them to abandon their efforts.</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After further study, the Wright brothers concluded that the published tables of air pressure on curved surfaces must be wrong. They set up a wind tunnel and began a series of experiments with model wings. Because of their efforts, the old tables were repealed in time and replaced by the first reliable figures for air pressure on curved surfaces. This work, in turn, made it possible for the brothers to design a machine that would fly. In 1903 the Wrights built their first airplane, which cost less than $1,000. They even designed and built their own source of propulsion-a lightweight gasoline engine. When they started the engine on December 17, the airplane pulsated wildly before taking off. The plane managed to stay aloft for 12 seconds, however, and it flew 120 feet.</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By 1905, the Wrights had perfected the first airplane that could turn, circle, and remain airborne for half an hour at a time. Others had flown in balloons and hang gliders, but the Wright brothers were the first to build a full-size machine that could fly under its own power. As the contributors of one of the most outstanding engineering achievements in history, the Wright brothers are accurately called the fathers of aviation.</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p>
                          <w:p w:rsidR="00F24663" w:rsidRPr="00E425C3" w:rsidRDefault="00F24663" w:rsidP="009664D5">
                            <w:pPr>
                              <w:jc w:val="right"/>
                              <w:rPr>
                                <w:rFonts w:ascii="TH SarabunPSK" w:hAnsi="TH SarabunPSK" w:cs="TH SarabunPSK"/>
                                <w:sz w:val="32"/>
                                <w:szCs w:val="32"/>
                              </w:rPr>
                            </w:pPr>
                            <w:r w:rsidRPr="00C75033">
                              <w:rPr>
                                <w:rFonts w:ascii="TH SarabunPSK" w:hAnsi="TH SarabunPSK" w:cs="TH SarabunPSK"/>
                                <w:sz w:val="32"/>
                                <w:szCs w:val="32"/>
                              </w:rPr>
                              <w:t>from: http://www.testprepreview.com/modules/readin</w:t>
                            </w:r>
                            <w:r>
                              <w:rPr>
                                <w:rFonts w:ascii="TH SarabunPSK" w:hAnsi="TH SarabunPSK" w:cs="TH SarabunPSK"/>
                                <w:sz w:val="32"/>
                                <w:szCs w:val="32"/>
                              </w:rPr>
                              <w:t xml:space="preserve">g1.htm  Accessed : 22-06-2014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5A6FA" id="_x0000_s1099" type="#_x0000_t202" style="position:absolute;margin-left:-7.5pt;margin-top:10.5pt;width:469.7pt;height:6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">
                <v:textbox>
                  <w:txbxContent>
                    <w:p w:rsidR="00F24663" w:rsidRPr="00C75033" w:rsidRDefault="00F24663" w:rsidP="000357C6">
                      <w:pPr>
                        <w:pStyle w:val="NormalWeb"/>
                        <w:shd w:val="clear" w:color="auto" w:fill="FFFFFF"/>
                        <w:spacing w:before="0" w:beforeAutospacing="0" w:after="0" w:afterAutospacing="0" w:line="219" w:lineRule="atLeast"/>
                        <w:rPr>
                          <w:rFonts w:ascii="TH SarabunPSK" w:hAnsi="TH SarabunPSK" w:cs="TH SarabunPSK"/>
                          <w:sz w:val="32"/>
                          <w:szCs w:val="32"/>
                        </w:rPr>
                      </w:pPr>
                      <w:r>
                        <w:rPr>
                          <w:rFonts w:ascii="TH SarabunPSK" w:hAnsi="TH SarabunPSK" w:cs="TH SarabunPSK"/>
                          <w:sz w:val="32"/>
                          <w:szCs w:val="32"/>
                        </w:rPr>
                        <w:t xml:space="preserve">(154-156)  </w:t>
                      </w:r>
                      <w:r w:rsidRPr="00C75033">
                        <w:rPr>
                          <w:rFonts w:ascii="TH SarabunPSK" w:hAnsi="TH SarabunPSK" w:cs="TH SarabunPSK"/>
                          <w:sz w:val="32"/>
                          <w:szCs w:val="32"/>
                        </w:rPr>
                        <w:t>Many great inventions are initially greeted with ridicule and disbelief. The invention of the airplane was no exception. Although many people who heard about the first powered flight on December 17, 1903 were excited and impressed, others reacted with peals of laughter. The idea of flying an aircraft was repulsive to some people. Such people called Wilbur and Orville Wright, the inventors of the first flying machine, impulsive fools. Negative reactions, however, did not stop the Wrights. Impelled by their desire to succeed, they continued their experiments in aviation.</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Orville and Wilbur Wright had always had a compelling interest in aeronautics and mechanics. As young boys they earned money by making and selling kites and mechanical toys. Later, they designed a newspaper-folding machine, built a printing press, and operated a bicycle-repair shop. In 1896, when they read about the death of Otto Lilienthal, the brothers' interest in flight grew into a compulsion.</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Lilienthal, a pioneer in hang-gliding, had controlled his gliders by shifting his body in the desired direction. This idea was repellent to the Wright brothers, however, and they searched for more efficient methods to control the balance of airborne vehicles. In 1900 and 1901, the Wrights tested numerous gliders and developed control techniques. The brothers' inability to obtain enough lift power for the gliders almost led them to abandon their efforts.</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After further study, the Wright brothers concluded that the published tables of air pressure on curved surfaces must be wrong. They set up a wind tunnel and began a series of experiments with model wings. Because of their efforts, the old tables were repealed in time and replaced by the first reliable figures for air pressure on curved surfaces. This work, in turn, made it possible for the brothers to design a machine that would fly. In 1903 the Wrights built their first airplane, which cost less than $1,000. They even designed and built their own source of propulsion-a lightweight gasoline engine. When they started the engine on December 17, the airplane pulsated wildly before taking off. The plane managed to stay aloft for 12 seconds, however, and it flew 120 feet.</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r w:rsidRPr="00C75033">
                        <w:rPr>
                          <w:rFonts w:ascii="TH SarabunPSK" w:hAnsi="TH SarabunPSK" w:cs="TH SarabunPSK"/>
                          <w:sz w:val="32"/>
                          <w:szCs w:val="32"/>
                        </w:rPr>
                        <w:t>By 1905, the Wrights had perfected the first airplane that could turn, circle, and remain airborne for half an hour at a time. Others had flown in balloons and hang gliders, but the Wright brothers were the first to build a full-size machine that could fly under its own power. As the contributors of one of the most outstanding engineering achievements in history, the Wright brothers are accurately called the fathers of aviation.</w:t>
                      </w:r>
                    </w:p>
                    <w:p w:rsidR="00F24663" w:rsidRPr="00C75033" w:rsidRDefault="00F24663" w:rsidP="009664D5">
                      <w:pPr>
                        <w:pStyle w:val="NormalWeb"/>
                        <w:shd w:val="clear" w:color="auto" w:fill="FFFFFF"/>
                        <w:spacing w:before="0" w:beforeAutospacing="0" w:after="0" w:afterAutospacing="0" w:line="219" w:lineRule="atLeast"/>
                        <w:ind w:firstLine="1134"/>
                        <w:rPr>
                          <w:rFonts w:ascii="TH SarabunPSK" w:hAnsi="TH SarabunPSK" w:cs="TH SarabunPSK"/>
                          <w:sz w:val="32"/>
                          <w:szCs w:val="32"/>
                        </w:rPr>
                      </w:pPr>
                    </w:p>
                    <w:p w:rsidR="00F24663" w:rsidRPr="00E425C3" w:rsidRDefault="00F24663" w:rsidP="009664D5">
                      <w:pPr>
                        <w:jc w:val="right"/>
                        <w:rPr>
                          <w:rFonts w:ascii="TH SarabunPSK" w:hAnsi="TH SarabunPSK" w:cs="TH SarabunPSK"/>
                          <w:sz w:val="32"/>
                          <w:szCs w:val="32"/>
                        </w:rPr>
                      </w:pPr>
                      <w:r w:rsidRPr="00C75033">
                        <w:rPr>
                          <w:rFonts w:ascii="TH SarabunPSK" w:hAnsi="TH SarabunPSK" w:cs="TH SarabunPSK"/>
                          <w:sz w:val="32"/>
                          <w:szCs w:val="32"/>
                        </w:rPr>
                        <w:t>from: http://www.testprepreview.com/modules/readin</w:t>
                      </w:r>
                      <w:r>
                        <w:rPr>
                          <w:rFonts w:ascii="TH SarabunPSK" w:hAnsi="TH SarabunPSK" w:cs="TH SarabunPSK"/>
                          <w:sz w:val="32"/>
                          <w:szCs w:val="32"/>
                        </w:rPr>
                        <w:t xml:space="preserve">g1.htm  Accessed : 22-06-2014  </w:t>
                      </w:r>
                    </w:p>
                  </w:txbxContent>
                </v:textbox>
              </v:shape>
            </w:pict>
          </mc:Fallback>
        </mc:AlternateContent>
      </w: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664D5" w:rsidRPr="00910FA5" w:rsidRDefault="009664D5" w:rsidP="009664D5">
      <w:pPr>
        <w:pStyle w:val="NormalWeb"/>
        <w:shd w:val="clear" w:color="auto" w:fill="FFFFFF"/>
        <w:spacing w:before="0" w:beforeAutospacing="0" w:after="0" w:afterAutospacing="0" w:line="219" w:lineRule="atLeast"/>
        <w:rPr>
          <w:rStyle w:val="Strong"/>
          <w:rFonts w:ascii="TH SarabunPSK" w:hAnsi="TH SarabunPSK" w:cs="TH SarabunPSK"/>
          <w:b w:val="0"/>
          <w:bCs w:val="0"/>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356DE" w:rsidRDefault="009356DE" w:rsidP="009664D5">
      <w:pPr>
        <w:pStyle w:val="NormalWeb"/>
        <w:shd w:val="clear" w:color="auto" w:fill="FFFFFF"/>
        <w:spacing w:before="0" w:beforeAutospacing="0" w:after="0" w:afterAutospacing="0" w:line="219" w:lineRule="atLeast"/>
        <w:rPr>
          <w:rStyle w:val="Strong"/>
          <w:rFonts w:ascii="TH SarabunPSK" w:hAnsi="TH SarabunPSK" w:cs="TH SarabunPSK"/>
        </w:rPr>
      </w:pPr>
    </w:p>
    <w:p w:rsidR="009664D5" w:rsidRPr="009356DE" w:rsidRDefault="009664D5"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sidRPr="009356DE">
        <w:rPr>
          <w:rStyle w:val="Strong"/>
          <w:rFonts w:ascii="TH SarabunPSK" w:hAnsi="TH SarabunPSK" w:cs="TH SarabunPSK"/>
          <w:b w:val="0"/>
          <w:bCs w:val="0"/>
          <w:sz w:val="32"/>
          <w:szCs w:val="32"/>
        </w:rPr>
        <w:lastRenderedPageBreak/>
        <w:t>154. The idea of flying an aircraft was ______ to some people.</w:t>
      </w:r>
    </w:p>
    <w:p w:rsidR="009664D5" w:rsidRDefault="009664D5"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1. boring</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2.</w:t>
      </w:r>
      <w:r w:rsidRPr="009356DE">
        <w:rPr>
          <w:rStyle w:val="apple-converted-space"/>
          <w:rFonts w:ascii="TH SarabunPSK" w:hAnsi="TH SarabunPSK" w:cs="TH SarabunPSK"/>
          <w:sz w:val="32"/>
          <w:szCs w:val="32"/>
        </w:rPr>
        <w:t> </w:t>
      </w:r>
      <w:r w:rsidR="000357C6" w:rsidRPr="009356DE">
        <w:rPr>
          <w:rFonts w:ascii="TH SarabunPSK" w:hAnsi="TH SarabunPSK" w:cs="TH SarabunPSK"/>
          <w:sz w:val="32"/>
          <w:szCs w:val="32"/>
        </w:rPr>
        <w:t>exciting</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3.</w:t>
      </w:r>
      <w:r w:rsidR="000357C6" w:rsidRPr="000357C6">
        <w:rPr>
          <w:rFonts w:ascii="TH SarabunPSK" w:hAnsi="TH SarabunPSK" w:cs="TH SarabunPSK"/>
          <w:sz w:val="32"/>
          <w:szCs w:val="32"/>
        </w:rPr>
        <w:t xml:space="preserve"> </w:t>
      </w:r>
      <w:r w:rsidR="000357C6" w:rsidRPr="009356DE">
        <w:rPr>
          <w:rFonts w:ascii="TH SarabunPSK" w:hAnsi="TH SarabunPSK" w:cs="TH SarabunPSK"/>
          <w:sz w:val="32"/>
          <w:szCs w:val="32"/>
        </w:rPr>
        <w:t>distasteful</w:t>
      </w:r>
      <w:r w:rsidRPr="009356DE">
        <w:rPr>
          <w:rFonts w:ascii="TH SarabunPSK" w:hAnsi="TH SarabunPSK" w:cs="TH SarabunPSK"/>
          <w:sz w:val="32"/>
          <w:szCs w:val="32"/>
        </w:rPr>
        <w:t xml:space="preserve"> </w:t>
      </w:r>
      <w:r w:rsidRPr="009356DE">
        <w:rPr>
          <w:rFonts w:ascii="TH SarabunPSK" w:hAnsi="TH SarabunPSK" w:cs="TH SarabunPSK"/>
          <w:sz w:val="32"/>
          <w:szCs w:val="32"/>
        </w:rPr>
        <w:br/>
        <w:t>4. needless</w:t>
      </w:r>
      <w:r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5. Answer not available</w:t>
      </w:r>
    </w:p>
    <w:p w:rsidR="009356DE" w:rsidRP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16"/>
          <w:szCs w:val="16"/>
        </w:rPr>
      </w:pPr>
    </w:p>
    <w:p w:rsidR="009664D5" w:rsidRPr="009356DE" w:rsidRDefault="009664D5"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sidRPr="009356DE">
        <w:rPr>
          <w:rStyle w:val="Strong"/>
          <w:rFonts w:ascii="TH SarabunPSK" w:hAnsi="TH SarabunPSK" w:cs="TH SarabunPSK"/>
          <w:b w:val="0"/>
          <w:bCs w:val="0"/>
          <w:sz w:val="32"/>
          <w:szCs w:val="32"/>
        </w:rPr>
        <w:t>155. People thought that the Wright brothers had ______.</w:t>
      </w:r>
    </w:p>
    <w:p w:rsidR="009664D5" w:rsidRDefault="009664D5" w:rsidP="009664D5">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 xml:space="preserve">1. </w:t>
      </w:r>
      <w:r w:rsidR="000357C6" w:rsidRPr="009356DE">
        <w:rPr>
          <w:rFonts w:ascii="TH SarabunPSK" w:hAnsi="TH SarabunPSK" w:cs="TH SarabunPSK"/>
          <w:sz w:val="32"/>
          <w:szCs w:val="32"/>
        </w:rPr>
        <w:t>been negatively influenced</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2. </w:t>
      </w:r>
      <w:r w:rsidR="000357C6" w:rsidRPr="009356DE">
        <w:rPr>
          <w:rFonts w:ascii="TH SarabunPSK" w:hAnsi="TH SarabunPSK" w:cs="TH SarabunPSK"/>
          <w:sz w:val="32"/>
          <w:szCs w:val="32"/>
        </w:rPr>
        <w:t>acted in a negative way</w:t>
      </w:r>
      <w:r w:rsidRPr="009356DE">
        <w:rPr>
          <w:rFonts w:ascii="TH SarabunPSK" w:hAnsi="TH SarabunPSK" w:cs="TH SarabunPSK"/>
          <w:sz w:val="32"/>
          <w:szCs w:val="32"/>
        </w:rPr>
        <w:br/>
        <w:t xml:space="preserve">3. </w:t>
      </w:r>
      <w:r w:rsidR="000357C6" w:rsidRPr="009356DE">
        <w:rPr>
          <w:rFonts w:ascii="TH SarabunPSK" w:hAnsi="TH SarabunPSK" w:cs="TH SarabunPSK"/>
          <w:sz w:val="32"/>
          <w:szCs w:val="32"/>
        </w:rPr>
        <w:t>acted without thinking</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4. </w:t>
      </w:r>
      <w:r w:rsidR="000357C6" w:rsidRPr="009356DE">
        <w:rPr>
          <w:rFonts w:ascii="TH SarabunPSK" w:hAnsi="TH SarabunPSK" w:cs="TH SarabunPSK"/>
          <w:sz w:val="32"/>
          <w:szCs w:val="32"/>
        </w:rPr>
        <w:t>been too cautious</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5. </w:t>
      </w:r>
      <w:r w:rsidR="000357C6" w:rsidRPr="009356DE">
        <w:rPr>
          <w:rFonts w:ascii="TH SarabunPSK" w:hAnsi="TH SarabunPSK" w:cs="TH SarabunPSK"/>
          <w:sz w:val="32"/>
          <w:szCs w:val="32"/>
        </w:rPr>
        <w:t>been mistaken</w:t>
      </w:r>
      <w:r w:rsidR="000357C6" w:rsidRPr="009356DE">
        <w:rPr>
          <w:rStyle w:val="apple-converted-space"/>
          <w:rFonts w:ascii="TH SarabunPSK" w:hAnsi="TH SarabunPSK" w:cs="TH SarabunPSK"/>
          <w:sz w:val="32"/>
          <w:szCs w:val="32"/>
        </w:rPr>
        <w:t> </w:t>
      </w:r>
    </w:p>
    <w:p w:rsidR="009356DE" w:rsidRPr="009356DE" w:rsidRDefault="009356DE" w:rsidP="009664D5">
      <w:pPr>
        <w:pStyle w:val="NormalWeb"/>
        <w:shd w:val="clear" w:color="auto" w:fill="FFFFFF"/>
        <w:spacing w:before="0" w:beforeAutospacing="0" w:after="0" w:afterAutospacing="0" w:line="219" w:lineRule="atLeast"/>
        <w:ind w:left="720"/>
        <w:rPr>
          <w:rFonts w:ascii="TH SarabunPSK" w:hAnsi="TH SarabunPSK" w:cs="TH SarabunPSK"/>
          <w:sz w:val="16"/>
          <w:szCs w:val="16"/>
        </w:rPr>
      </w:pPr>
    </w:p>
    <w:p w:rsidR="009664D5" w:rsidRPr="009356DE" w:rsidRDefault="009664D5" w:rsidP="009664D5">
      <w:pPr>
        <w:pStyle w:val="NormalWeb"/>
        <w:shd w:val="clear" w:color="auto" w:fill="FFFFFF"/>
        <w:spacing w:before="0" w:beforeAutospacing="0" w:after="0" w:afterAutospacing="0" w:line="219" w:lineRule="atLeast"/>
        <w:rPr>
          <w:rFonts w:ascii="TH SarabunPSK" w:hAnsi="TH SarabunPSK" w:cs="TH SarabunPSK"/>
          <w:sz w:val="32"/>
          <w:szCs w:val="32"/>
        </w:rPr>
      </w:pPr>
      <w:r w:rsidRPr="009356DE">
        <w:rPr>
          <w:rStyle w:val="Strong"/>
          <w:rFonts w:ascii="TH SarabunPSK" w:hAnsi="TH SarabunPSK" w:cs="TH SarabunPSK"/>
          <w:b w:val="0"/>
          <w:bCs w:val="0"/>
          <w:sz w:val="32"/>
          <w:szCs w:val="32"/>
        </w:rPr>
        <w:t>156. The Wrights' interest in flight grew into a ______.</w:t>
      </w:r>
    </w:p>
    <w:p w:rsidR="009664D5" w:rsidRDefault="009664D5"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r w:rsidRPr="009356DE">
        <w:rPr>
          <w:rFonts w:ascii="TH SarabunPSK" w:hAnsi="TH SarabunPSK" w:cs="TH SarabunPSK"/>
          <w:sz w:val="32"/>
          <w:szCs w:val="32"/>
        </w:rPr>
        <w:t xml:space="preserve">1. </w:t>
      </w:r>
      <w:r w:rsidR="000357C6" w:rsidRPr="009356DE">
        <w:rPr>
          <w:rFonts w:ascii="TH SarabunPSK" w:hAnsi="TH SarabunPSK" w:cs="TH SarabunPSK"/>
          <w:sz w:val="32"/>
          <w:szCs w:val="32"/>
        </w:rPr>
        <w:t>plan</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2. </w:t>
      </w:r>
      <w:r w:rsidR="000357C6" w:rsidRPr="009356DE">
        <w:rPr>
          <w:rFonts w:ascii="TH SarabunPSK" w:hAnsi="TH SarabunPSK" w:cs="TH SarabunPSK"/>
          <w:sz w:val="32"/>
          <w:szCs w:val="32"/>
        </w:rPr>
        <w:t>need to act</w:t>
      </w:r>
      <w:r w:rsidRPr="009356DE">
        <w:rPr>
          <w:rFonts w:ascii="TH SarabunPSK" w:hAnsi="TH SarabunPSK" w:cs="TH SarabunPSK"/>
          <w:sz w:val="32"/>
          <w:szCs w:val="32"/>
        </w:rPr>
        <w:br/>
        <w:t xml:space="preserve">3. </w:t>
      </w:r>
      <w:r w:rsidR="000357C6" w:rsidRPr="009356DE">
        <w:rPr>
          <w:rFonts w:ascii="TH SarabunPSK" w:hAnsi="TH SarabunPSK" w:cs="TH SarabunPSK"/>
          <w:sz w:val="32"/>
          <w:szCs w:val="32"/>
        </w:rPr>
        <w:t>foolish thought</w:t>
      </w:r>
      <w:r w:rsidR="000357C6" w:rsidRPr="009356DE">
        <w:rPr>
          <w:rStyle w:val="apple-converted-space"/>
          <w:rFonts w:ascii="TH SarabunPSK" w:hAnsi="TH SarabunPSK" w:cs="TH SarabunPSK"/>
          <w:sz w:val="32"/>
          <w:szCs w:val="32"/>
        </w:rPr>
        <w:t> </w:t>
      </w:r>
      <w:r w:rsidRPr="009356DE">
        <w:rPr>
          <w:rFonts w:ascii="TH SarabunPSK" w:hAnsi="TH SarabunPSK" w:cs="TH SarabunPSK"/>
          <w:sz w:val="32"/>
          <w:szCs w:val="32"/>
        </w:rPr>
        <w:br/>
        <w:t xml:space="preserve">4. </w:t>
      </w:r>
      <w:r w:rsidR="000357C6" w:rsidRPr="009356DE">
        <w:rPr>
          <w:rFonts w:ascii="TH SarabunPSK" w:hAnsi="TH SarabunPSK" w:cs="TH SarabunPSK"/>
          <w:sz w:val="32"/>
          <w:szCs w:val="32"/>
        </w:rPr>
        <w:t>financial empire</w:t>
      </w:r>
      <w:r w:rsidR="000357C6" w:rsidRPr="009356DE">
        <w:rPr>
          <w:rStyle w:val="apple-converted-space"/>
          <w:rFonts w:ascii="TH SarabunPSK" w:hAnsi="TH SarabunPSK" w:cs="TH SarabunPSK"/>
          <w:sz w:val="32"/>
          <w:szCs w:val="32"/>
        </w:rPr>
        <w:t> </w:t>
      </w:r>
      <w:r w:rsidR="009356DE">
        <w:rPr>
          <w:rFonts w:ascii="TH SarabunPSK" w:hAnsi="TH SarabunPSK" w:cs="TH SarabunPSK"/>
          <w:sz w:val="32"/>
          <w:szCs w:val="32"/>
        </w:rPr>
        <w:br/>
        <w:t>5. Answer not available</w:t>
      </w: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356DE" w:rsidRPr="00910FA5" w:rsidRDefault="009356DE" w:rsidP="009356DE">
      <w:pPr>
        <w:pStyle w:val="NormalWeb"/>
        <w:shd w:val="clear" w:color="auto" w:fill="FFFFFF"/>
        <w:spacing w:before="0" w:beforeAutospacing="0" w:after="0" w:afterAutospacing="0" w:line="219" w:lineRule="atLeast"/>
        <w:ind w:left="72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r w:rsidRPr="00910FA5">
        <w:rPr>
          <w:rFonts w:ascii="TH SarabunPSK" w:hAnsi="TH SarabunPSK" w:cs="TH SarabunPSK"/>
          <w:noProof/>
          <w:sz w:val="32"/>
          <w:szCs w:val="32"/>
          <w:lang w:val="en-AU" w:eastAsia="en-AU"/>
        </w:rPr>
        <w:lastRenderedPageBreak/>
        <mc:AlternateContent>
          <mc:Choice Requires="wps">
            <w:drawing>
              <wp:anchor distT="0" distB="0" distL="114300" distR="114300" simplePos="0" relativeHeight="252071936" behindDoc="0" locked="0" layoutInCell="1" allowOverlap="1" wp14:anchorId="3EB35253" wp14:editId="006A0516">
                <wp:simplePos x="0" y="0"/>
                <wp:positionH relativeFrom="column">
                  <wp:align>center</wp:align>
                </wp:positionH>
                <wp:positionV relativeFrom="paragraph">
                  <wp:posOffset>0</wp:posOffset>
                </wp:positionV>
                <wp:extent cx="6069965" cy="5238750"/>
                <wp:effectExtent l="0" t="0" r="26035" b="1905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5238750"/>
                        </a:xfrm>
                        <a:prstGeom prst="rect">
                          <a:avLst/>
                        </a:prstGeom>
                        <a:solidFill>
                          <a:srgbClr val="FFFFFF"/>
                        </a:solidFill>
                        <a:ln w="9525">
                          <a:solidFill>
                            <a:srgbClr val="000000"/>
                          </a:solidFill>
                          <a:miter lim="800000"/>
                          <a:headEnd/>
                          <a:tailEnd/>
                        </a:ln>
                      </wps:spPr>
                      <wps:txbx>
                        <w:txbxContent>
                          <w:p w:rsidR="00F24663" w:rsidRPr="00C75033" w:rsidRDefault="00F24663" w:rsidP="009664D5">
                            <w:pPr>
                              <w:widowControl w:val="0"/>
                              <w:autoSpaceDE w:val="0"/>
                              <w:autoSpaceDN w:val="0"/>
                              <w:adjustRightInd w:val="0"/>
                              <w:rPr>
                                <w:rFonts w:ascii="TH SarabunPSK" w:hAnsi="TH SarabunPSK" w:cs="TH SarabunPSK"/>
                                <w:sz w:val="32"/>
                                <w:szCs w:val="32"/>
                              </w:rPr>
                            </w:pPr>
                            <w:r>
                              <w:rPr>
                                <w:rFonts w:ascii="TH SarabunPSK" w:hAnsi="TH SarabunPSK" w:cs="TH SarabunPSK"/>
                                <w:sz w:val="32"/>
                                <w:szCs w:val="32"/>
                              </w:rPr>
                              <w:t xml:space="preserve">(157-159)  </w:t>
                            </w:r>
                            <w:r w:rsidRPr="00C75033">
                              <w:rPr>
                                <w:rFonts w:ascii="TH SarabunPSK" w:hAnsi="TH SarabunPSK" w:cs="TH SarabunPSK"/>
                                <w:sz w:val="32"/>
                                <w:szCs w:val="32"/>
                              </w:rPr>
                              <w:t xml:space="preserve">Different Colours can affect us in many different ways; that’s according to Verity Allen. In her new series ‘Colour me Healthy’, Verity looks at the ways that colours can influence how hard we work and the choices we make. They can even change our emotions and even influence how healthy we are. </w:t>
                            </w:r>
                          </w:p>
                          <w:p w:rsidR="00F24663" w:rsidRPr="00C75033" w:rsidRDefault="00F24663" w:rsidP="009664D5">
                            <w:pPr>
                              <w:widowControl w:val="0"/>
                              <w:autoSpaceDE w:val="0"/>
                              <w:autoSpaceDN w:val="0"/>
                              <w:adjustRightInd w:val="0"/>
                              <w:rPr>
                                <w:rFonts w:ascii="TH SarabunPSK" w:hAnsi="TH SarabunPSK" w:cs="TH SarabunPSK"/>
                                <w:sz w:val="32"/>
                                <w:szCs w:val="32"/>
                              </w:rPr>
                            </w:pPr>
                            <w:r w:rsidRPr="00C75033">
                              <w:rPr>
                                <w:rFonts w:ascii="TH SarabunPSK" w:hAnsi="TH SarabunPSK" w:cs="TH SarabunPSK"/>
                                <w:sz w:val="32"/>
                                <w:szCs w:val="32"/>
                              </w:rPr>
                              <w:tab/>
                              <w:t>‘Have you ever noticed how people always use the same colours for the same things?’ says Verity. ‘Our toothpaste is always white or blue or maybe red. It’s never green. Why not? For some reason we think that blue and white is clean, while we think of green products as being a bit disgusting. It’s the same for businesses. We respect a company which writes its name in blue or black, but we don’t respect one that uses pink or orange. People who design new products can use these ideas to influence what we buy.’</w:t>
                            </w:r>
                          </w:p>
                          <w:p w:rsidR="00F24663" w:rsidRPr="00C75033" w:rsidRDefault="00F24663" w:rsidP="009664D5">
                            <w:pPr>
                              <w:widowControl w:val="0"/>
                              <w:autoSpaceDE w:val="0"/>
                              <w:autoSpaceDN w:val="0"/>
                              <w:adjustRightInd w:val="0"/>
                              <w:rPr>
                                <w:rFonts w:ascii="TH SarabunPSK" w:hAnsi="TH SarabunPSK" w:cs="TH SarabunPSK"/>
                                <w:sz w:val="32"/>
                                <w:szCs w:val="32"/>
                              </w:rPr>
                            </w:pPr>
                            <w:r w:rsidRPr="00C75033">
                              <w:rPr>
                                <w:rFonts w:ascii="TH SarabunPSK" w:hAnsi="TH SarabunPSK" w:cs="TH SarabunPSK"/>
                                <w:sz w:val="32"/>
                                <w:szCs w:val="32"/>
                              </w:rPr>
                              <w:tab/>
                              <w:t xml:space="preserve">During this four-part series, Verity studies eight different colours, two colours in each programme. She meets people who work in all aspects of the colour industry, from people who design food packets, to people who name the colours of lipsticks. Some of the people she meets clearly have very little scientific knowledge to support their ideas, such as the American ‘Colour Doctor’ who believes that serious diseases can be cured by the use of coloured lights. However, she also interviews real scientists who are studying the effects of green and red lights on mice, with some surprising results. </w:t>
                            </w:r>
                          </w:p>
                          <w:p w:rsidR="00F24663" w:rsidRPr="00C75033" w:rsidRDefault="00F24663" w:rsidP="009664D5">
                            <w:pPr>
                              <w:widowControl w:val="0"/>
                              <w:autoSpaceDE w:val="0"/>
                              <w:autoSpaceDN w:val="0"/>
                              <w:adjustRightInd w:val="0"/>
                              <w:rPr>
                                <w:rFonts w:ascii="TH SarabunPSK" w:hAnsi="TH SarabunPSK" w:cs="TH SarabunPSK"/>
                                <w:sz w:val="32"/>
                                <w:szCs w:val="32"/>
                              </w:rPr>
                            </w:pPr>
                            <w:r w:rsidRPr="00C75033">
                              <w:rPr>
                                <w:rFonts w:ascii="TH SarabunPSK" w:hAnsi="TH SarabunPSK" w:cs="TH SarabunPSK"/>
                                <w:sz w:val="32"/>
                                <w:szCs w:val="32"/>
                              </w:rPr>
                              <w:tab/>
                              <w:t>Overall, it’s an interesting show, and anyone who watches it will probably find out something new. But because Verity is goes out of her way to be polite to everyone she meets on the series, it’s up to the viewers to make their own decisions about how much they should believe.</w:t>
                            </w:r>
                          </w:p>
                          <w:p w:rsidR="00F24663" w:rsidRPr="00E425C3" w:rsidRDefault="00F24663" w:rsidP="009664D5">
                            <w:pPr>
                              <w:widowControl w:val="0"/>
                              <w:autoSpaceDE w:val="0"/>
                              <w:autoSpaceDN w:val="0"/>
                              <w:adjustRightInd w:val="0"/>
                              <w:jc w:val="right"/>
                              <w:rPr>
                                <w:rFonts w:ascii="TH SarabunPSK" w:hAnsi="TH SarabunPSK" w:cs="TH SarabunPSK"/>
                                <w:sz w:val="32"/>
                                <w:szCs w:val="32"/>
                              </w:rPr>
                            </w:pPr>
                            <w:r w:rsidRPr="00C75033">
                              <w:rPr>
                                <w:rFonts w:ascii="TH SarabunPSK" w:hAnsi="TH SarabunPSK" w:cs="TH SarabunPSK"/>
                                <w:sz w:val="32"/>
                                <w:szCs w:val="32"/>
                              </w:rPr>
                              <w:t xml:space="preserve"> from: </w:t>
                            </w:r>
                            <w:r w:rsidRPr="00C75033">
                              <w:rPr>
                                <w:rFonts w:ascii="TH SarabunPSK" w:hAnsi="TH SarabunPSK" w:cs="TH SarabunPSK"/>
                                <w:sz w:val="32"/>
                                <w:szCs w:val="32"/>
                                <w:u w:val="single"/>
                              </w:rPr>
                              <w:t>http://www.examenglish.com/PET/pet_reading4.html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35253" id="_x0000_s1100" type="#_x0000_t202" style="position:absolute;margin-left:0;margin-top:0;width:477.95pt;height:412.5pt;z-index:252071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">
                <v:textbox>
                  <w:txbxContent>
                    <w:p w:rsidR="00F24663" w:rsidRPr="00C75033" w:rsidRDefault="00F24663" w:rsidP="009664D5">
                      <w:pPr>
                        <w:widowControl w:val="0"/>
                        <w:autoSpaceDE w:val="0"/>
                        <w:autoSpaceDN w:val="0"/>
                        <w:adjustRightInd w:val="0"/>
                        <w:rPr>
                          <w:rFonts w:ascii="TH SarabunPSK" w:hAnsi="TH SarabunPSK" w:cs="TH SarabunPSK"/>
                          <w:sz w:val="32"/>
                          <w:szCs w:val="32"/>
                        </w:rPr>
                      </w:pPr>
                      <w:r>
                        <w:rPr>
                          <w:rFonts w:ascii="TH SarabunPSK" w:hAnsi="TH SarabunPSK" w:cs="TH SarabunPSK"/>
                          <w:sz w:val="32"/>
                          <w:szCs w:val="32"/>
                        </w:rPr>
                        <w:t xml:space="preserve">(157-159)  </w:t>
                      </w:r>
                      <w:r w:rsidRPr="00C75033">
                        <w:rPr>
                          <w:rFonts w:ascii="TH SarabunPSK" w:hAnsi="TH SarabunPSK" w:cs="TH SarabunPSK"/>
                          <w:sz w:val="32"/>
                          <w:szCs w:val="32"/>
                        </w:rPr>
                        <w:t xml:space="preserve">Different Colours can affect us in many different ways; that’s according to Verity Allen. In her new series ‘Colour me Healthy’, Verity looks at the ways that colours can influence how hard we work and the choices we make. They can even change our emotions and even influence how healthy we are. </w:t>
                      </w:r>
                    </w:p>
                    <w:p w:rsidR="00F24663" w:rsidRPr="00C75033" w:rsidRDefault="00F24663" w:rsidP="009664D5">
                      <w:pPr>
                        <w:widowControl w:val="0"/>
                        <w:autoSpaceDE w:val="0"/>
                        <w:autoSpaceDN w:val="0"/>
                        <w:adjustRightInd w:val="0"/>
                        <w:rPr>
                          <w:rFonts w:ascii="TH SarabunPSK" w:hAnsi="TH SarabunPSK" w:cs="TH SarabunPSK"/>
                          <w:sz w:val="32"/>
                          <w:szCs w:val="32"/>
                        </w:rPr>
                      </w:pPr>
                      <w:r w:rsidRPr="00C75033">
                        <w:rPr>
                          <w:rFonts w:ascii="TH SarabunPSK" w:hAnsi="TH SarabunPSK" w:cs="TH SarabunPSK"/>
                          <w:sz w:val="32"/>
                          <w:szCs w:val="32"/>
                        </w:rPr>
                        <w:tab/>
                        <w:t>‘Have you ever noticed how people always use the same colours for the same things?’ says Verity. ‘Our toothpaste is always white or blue or maybe red. It’s never green. Why not? For some reason we think that blue and white is clean, while we think of green products as being a bit disgusting. It’s the same for businesses. We respect a company which writes its name in blue or black, but we don’t respect one that uses pink or orange. People who design new products can use these ideas to influence what we buy.’</w:t>
                      </w:r>
                    </w:p>
                    <w:p w:rsidR="00F24663" w:rsidRPr="00C75033" w:rsidRDefault="00F24663" w:rsidP="009664D5">
                      <w:pPr>
                        <w:widowControl w:val="0"/>
                        <w:autoSpaceDE w:val="0"/>
                        <w:autoSpaceDN w:val="0"/>
                        <w:adjustRightInd w:val="0"/>
                        <w:rPr>
                          <w:rFonts w:ascii="TH SarabunPSK" w:hAnsi="TH SarabunPSK" w:cs="TH SarabunPSK"/>
                          <w:sz w:val="32"/>
                          <w:szCs w:val="32"/>
                        </w:rPr>
                      </w:pPr>
                      <w:r w:rsidRPr="00C75033">
                        <w:rPr>
                          <w:rFonts w:ascii="TH SarabunPSK" w:hAnsi="TH SarabunPSK" w:cs="TH SarabunPSK"/>
                          <w:sz w:val="32"/>
                          <w:szCs w:val="32"/>
                        </w:rPr>
                        <w:tab/>
                        <w:t xml:space="preserve">During this four-part series, Verity studies eight different colours, two colours in each programme. She meets people who work in all aspects of the colour industry, from people who design food packets, to people who name the colours of lipsticks. Some of the people she meets clearly have very little scientific knowledge to support their ideas, such as the American ‘Colour Doctor’ who believes that serious diseases can be cured by the use of coloured lights. However, she also interviews real scientists who are studying the effects of green and red lights on mice, with some surprising results. </w:t>
                      </w:r>
                    </w:p>
                    <w:p w:rsidR="00F24663" w:rsidRPr="00C75033" w:rsidRDefault="00F24663" w:rsidP="009664D5">
                      <w:pPr>
                        <w:widowControl w:val="0"/>
                        <w:autoSpaceDE w:val="0"/>
                        <w:autoSpaceDN w:val="0"/>
                        <w:adjustRightInd w:val="0"/>
                        <w:rPr>
                          <w:rFonts w:ascii="TH SarabunPSK" w:hAnsi="TH SarabunPSK" w:cs="TH SarabunPSK"/>
                          <w:sz w:val="32"/>
                          <w:szCs w:val="32"/>
                        </w:rPr>
                      </w:pPr>
                      <w:r w:rsidRPr="00C75033">
                        <w:rPr>
                          <w:rFonts w:ascii="TH SarabunPSK" w:hAnsi="TH SarabunPSK" w:cs="TH SarabunPSK"/>
                          <w:sz w:val="32"/>
                          <w:szCs w:val="32"/>
                        </w:rPr>
                        <w:tab/>
                        <w:t>Overall, it’s an interesting show, and anyone who watches it will probably find out something new. But because Verity is goes out of her way to be polite to everyone she meets on the series, it’s up to the viewers to make their own decisions about how much they should believe.</w:t>
                      </w:r>
                    </w:p>
                    <w:p w:rsidR="00F24663" w:rsidRPr="00E425C3" w:rsidRDefault="00F24663" w:rsidP="009664D5">
                      <w:pPr>
                        <w:widowControl w:val="0"/>
                        <w:autoSpaceDE w:val="0"/>
                        <w:autoSpaceDN w:val="0"/>
                        <w:adjustRightInd w:val="0"/>
                        <w:jc w:val="right"/>
                        <w:rPr>
                          <w:rFonts w:ascii="TH SarabunPSK" w:hAnsi="TH SarabunPSK" w:cs="TH SarabunPSK"/>
                          <w:sz w:val="32"/>
                          <w:szCs w:val="32"/>
                        </w:rPr>
                      </w:pPr>
                      <w:r w:rsidRPr="00C75033">
                        <w:rPr>
                          <w:rFonts w:ascii="TH SarabunPSK" w:hAnsi="TH SarabunPSK" w:cs="TH SarabunPSK"/>
                          <w:sz w:val="32"/>
                          <w:szCs w:val="32"/>
                        </w:rPr>
                        <w:t xml:space="preserve"> from: </w:t>
                      </w:r>
                      <w:r w:rsidRPr="00C75033">
                        <w:rPr>
                          <w:rFonts w:ascii="TH SarabunPSK" w:hAnsi="TH SarabunPSK" w:cs="TH SarabunPSK"/>
                          <w:sz w:val="32"/>
                          <w:szCs w:val="32"/>
                          <w:u w:val="single"/>
                        </w:rPr>
                        <w:t>http://www.examenglish.com/PET/pet_reading4.html</w:t>
                      </w:r>
                    </w:p>
                  </w:txbxContent>
                </v:textbox>
              </v:shape>
            </w:pict>
          </mc:Fallback>
        </mc:AlternateContent>
      </w:r>
      <w:r>
        <w:rPr>
          <w:rFonts w:ascii="TH SarabunPSK" w:hAnsi="TH SarabunPSK" w:cs="TH SarabunPSK"/>
          <w:sz w:val="32"/>
          <w:szCs w:val="32"/>
        </w:rPr>
        <w:t>……………………….0</w:t>
      </w: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356DE" w:rsidRDefault="009356DE" w:rsidP="009356DE">
      <w:pPr>
        <w:widowControl w:val="0"/>
        <w:autoSpaceDE w:val="0"/>
        <w:autoSpaceDN w:val="0"/>
        <w:adjustRightInd w:val="0"/>
        <w:spacing w:after="0"/>
        <w:rPr>
          <w:rFonts w:ascii="TH SarabunPSK" w:hAnsi="TH SarabunPSK" w:cs="TH SarabunPSK"/>
          <w:sz w:val="32"/>
          <w:szCs w:val="32"/>
        </w:rPr>
      </w:pPr>
    </w:p>
    <w:p w:rsidR="009664D5" w:rsidRPr="00910FA5" w:rsidRDefault="009664D5" w:rsidP="009356DE">
      <w:pPr>
        <w:widowControl w:val="0"/>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 xml:space="preserve">157. What is the writer doing in this text?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1. giving  research for curing health</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2. giving his opinion of a recent television show </w:t>
      </w:r>
    </w:p>
    <w:p w:rsidR="009664D5" w:rsidRPr="00910FA5" w:rsidRDefault="009664D5" w:rsidP="009356DE">
      <w:pPr>
        <w:widowControl w:val="0"/>
        <w:autoSpaceDE w:val="0"/>
        <w:autoSpaceDN w:val="0"/>
        <w:adjustRightInd w:val="0"/>
        <w:spacing w:after="0"/>
        <w:ind w:firstLine="720"/>
        <w:rPr>
          <w:rFonts w:ascii="TH SarabunPSK" w:hAnsi="TH SarabunPSK" w:cs="TH SarabunPSK"/>
          <w:vanish/>
          <w:sz w:val="32"/>
          <w:szCs w:val="32"/>
        </w:rPr>
      </w:pPr>
      <w:r w:rsidRPr="00910FA5">
        <w:rPr>
          <w:rFonts w:ascii="TH SarabunPSK" w:hAnsi="TH SarabunPSK" w:cs="TH SarabunPSK"/>
          <w:sz w:val="32"/>
          <w:szCs w:val="32"/>
        </w:rPr>
        <w:t xml:space="preserve">3. giving information about a television presenter </w:t>
      </w:r>
      <w:r w:rsidRPr="00910FA5">
        <w:rPr>
          <w:rFonts w:ascii="TH SarabunPSK" w:hAnsi="TH SarabunPSK" w:cs="TH SarabunPSK"/>
          <w:sz w:val="32"/>
          <w:szCs w:val="32"/>
        </w:rPr>
        <w:br/>
        <w:t xml:space="preserve"> </w:t>
      </w:r>
      <w:r w:rsidRPr="00910FA5">
        <w:rPr>
          <w:rFonts w:ascii="TH SarabunPSK" w:hAnsi="TH SarabunPSK" w:cs="TH SarabunPSK"/>
          <w:sz w:val="32"/>
          <w:szCs w:val="32"/>
        </w:rPr>
        <w:tab/>
        <w:t xml:space="preserve">4. </w:t>
      </w:r>
      <w:r w:rsidRPr="00910FA5">
        <w:rPr>
          <w:rFonts w:ascii="TH SarabunPSK" w:hAnsi="TH SarabunPSK" w:cs="TH SarabunPSK"/>
          <w:vanish/>
          <w:sz w:val="32"/>
          <w:szCs w:val="32"/>
        </w:rPr>
        <w:t>Top of Form 1</w:t>
      </w:r>
    </w:p>
    <w:p w:rsidR="009664D5" w:rsidRDefault="009664D5" w:rsidP="009356DE">
      <w:pPr>
        <w:widowControl w:val="0"/>
        <w:autoSpaceDE w:val="0"/>
        <w:autoSpaceDN w:val="0"/>
        <w:adjustRightInd w:val="0"/>
        <w:spacing w:after="0"/>
        <w:ind w:left="2160"/>
        <w:rPr>
          <w:rFonts w:ascii="TH SarabunPSK" w:hAnsi="TH SarabunPSK" w:cs="TH SarabunPSK"/>
          <w:sz w:val="32"/>
          <w:szCs w:val="32"/>
        </w:rPr>
      </w:pPr>
      <w:r w:rsidRPr="00910FA5">
        <w:rPr>
          <w:rFonts w:ascii="TH SarabunPSK" w:hAnsi="TH SarabunPSK" w:cs="TH SarabunPSK"/>
          <w:sz w:val="32"/>
          <w:szCs w:val="32"/>
        </w:rPr>
        <w:t xml:space="preserve">giving information about how colours influence us </w:t>
      </w:r>
      <w:r w:rsidRPr="00910FA5">
        <w:rPr>
          <w:rFonts w:ascii="TH SarabunPSK" w:hAnsi="TH SarabunPSK" w:cs="TH SarabunPSK"/>
          <w:sz w:val="32"/>
          <w:szCs w:val="32"/>
        </w:rPr>
        <w:br/>
      </w:r>
      <w:r w:rsidR="009356DE">
        <w:rPr>
          <w:rFonts w:ascii="TH SarabunPSK" w:hAnsi="TH SarabunPSK" w:cs="TH SarabunPSK"/>
          <w:sz w:val="32"/>
          <w:szCs w:val="32"/>
        </w:rPr>
        <w:t xml:space="preserve">          </w:t>
      </w:r>
      <w:r w:rsidRPr="00910FA5">
        <w:rPr>
          <w:rFonts w:ascii="TH SarabunPSK" w:hAnsi="TH SarabunPSK" w:cs="TH SarabunPSK"/>
          <w:sz w:val="32"/>
          <w:szCs w:val="32"/>
        </w:rPr>
        <w:t xml:space="preserve">5. reporting what happens in a new television series </w:t>
      </w:r>
    </w:p>
    <w:p w:rsidR="009356DE" w:rsidRPr="009356DE" w:rsidRDefault="009356DE" w:rsidP="009356DE">
      <w:pPr>
        <w:widowControl w:val="0"/>
        <w:autoSpaceDE w:val="0"/>
        <w:autoSpaceDN w:val="0"/>
        <w:adjustRightInd w:val="0"/>
        <w:spacing w:after="0"/>
        <w:ind w:left="2160"/>
        <w:rPr>
          <w:rFonts w:ascii="TH SarabunPSK" w:hAnsi="TH SarabunPSK" w:cs="TH SarabunPSK"/>
          <w:sz w:val="16"/>
          <w:szCs w:val="16"/>
        </w:rPr>
      </w:pPr>
    </w:p>
    <w:p w:rsidR="009664D5" w:rsidRPr="00910FA5" w:rsidRDefault="009664D5" w:rsidP="009356DE">
      <w:pPr>
        <w:widowControl w:val="0"/>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 xml:space="preserve">158. According to Verity, why is knowledge of colour important?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1. It can give you new ideas. </w:t>
      </w:r>
      <w:r w:rsidRPr="00910FA5">
        <w:rPr>
          <w:rFonts w:ascii="TH SarabunPSK" w:hAnsi="TH SarabunPSK" w:cs="TH SarabunPSK"/>
          <w:sz w:val="32"/>
          <w:szCs w:val="32"/>
        </w:rPr>
        <w:br/>
      </w:r>
      <w:r w:rsidRPr="00910FA5">
        <w:rPr>
          <w:rFonts w:ascii="TH SarabunPSK" w:hAnsi="TH SarabunPSK" w:cs="TH SarabunPSK"/>
          <w:sz w:val="32"/>
          <w:szCs w:val="32"/>
        </w:rPr>
        <w:tab/>
        <w:t xml:space="preserve">2. It can help in curing health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3. It can help you to sell products                            </w:t>
      </w:r>
    </w:p>
    <w:p w:rsidR="009664D5" w:rsidRPr="00910FA5" w:rsidRDefault="009664D5" w:rsidP="009356DE">
      <w:pPr>
        <w:widowControl w:val="0"/>
        <w:autoSpaceDE w:val="0"/>
        <w:autoSpaceDN w:val="0"/>
        <w:adjustRightInd w:val="0"/>
        <w:spacing w:after="0"/>
        <w:ind w:left="720"/>
        <w:rPr>
          <w:rFonts w:ascii="TH SarabunPSK" w:hAnsi="TH SarabunPSK" w:cs="TH SarabunPSK"/>
          <w:sz w:val="32"/>
          <w:szCs w:val="32"/>
        </w:rPr>
      </w:pPr>
      <w:r w:rsidRPr="00910FA5">
        <w:rPr>
          <w:rFonts w:ascii="TH SarabunPSK" w:hAnsi="TH SarabunPSK" w:cs="TH SarabunPSK"/>
          <w:sz w:val="32"/>
          <w:szCs w:val="32"/>
        </w:rPr>
        <w:t xml:space="preserve">4. It can help you to change people’s minds. </w:t>
      </w:r>
      <w:r w:rsidRPr="00910FA5">
        <w:rPr>
          <w:rFonts w:ascii="TH SarabunPSK" w:hAnsi="TH SarabunPSK" w:cs="TH SarabunPSK"/>
          <w:sz w:val="32"/>
          <w:szCs w:val="32"/>
        </w:rPr>
        <w:br/>
        <w:t xml:space="preserve">5. </w:t>
      </w:r>
      <w:r w:rsidRPr="00910FA5">
        <w:rPr>
          <w:rFonts w:ascii="TH SarabunPSK" w:hAnsi="TH SarabunPSK" w:cs="TH SarabunPSK"/>
          <w:vanish/>
          <w:sz w:val="32"/>
          <w:szCs w:val="32"/>
        </w:rPr>
        <w:t>Top of Form 1</w:t>
      </w:r>
      <w:r w:rsidRPr="00910FA5">
        <w:rPr>
          <w:rFonts w:ascii="TH SarabunPSK" w:hAnsi="TH SarabunPSK" w:cs="TH SarabunPSK"/>
          <w:sz w:val="32"/>
          <w:szCs w:val="32"/>
        </w:rPr>
        <w:t>It can help you to choose the best products.</w:t>
      </w:r>
    </w:p>
    <w:p w:rsidR="009664D5" w:rsidRPr="00910FA5" w:rsidRDefault="009664D5" w:rsidP="009356DE">
      <w:pPr>
        <w:widowControl w:val="0"/>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lastRenderedPageBreak/>
        <w:t xml:space="preserve">159. Which of the following would make a good title for the text?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1. Colour makes you fresh </w:t>
      </w:r>
    </w:p>
    <w:p w:rsidR="009664D5" w:rsidRPr="00910FA5" w:rsidRDefault="009664D5" w:rsidP="009356DE">
      <w:pPr>
        <w:widowControl w:val="0"/>
        <w:autoSpaceDE w:val="0"/>
        <w:autoSpaceDN w:val="0"/>
        <w:adjustRightInd w:val="0"/>
        <w:spacing w:after="0"/>
        <w:rPr>
          <w:rFonts w:ascii="TH SarabunPSK" w:hAnsi="TH SarabunPSK" w:cs="TH SarabunPSK"/>
          <w:vanish/>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 xml:space="preserve">2. </w:t>
      </w:r>
      <w:r w:rsidRPr="00910FA5">
        <w:rPr>
          <w:rFonts w:ascii="TH SarabunPSK" w:hAnsi="TH SarabunPSK" w:cs="TH SarabunPSK"/>
          <w:vanish/>
          <w:sz w:val="32"/>
          <w:szCs w:val="32"/>
        </w:rPr>
        <w:t>Top of Form 1</w:t>
      </w:r>
    </w:p>
    <w:p w:rsidR="009664D5" w:rsidRPr="00910FA5" w:rsidRDefault="009664D5" w:rsidP="009356DE">
      <w:pPr>
        <w:widowControl w:val="0"/>
        <w:autoSpaceDE w:val="0"/>
        <w:autoSpaceDN w:val="0"/>
        <w:adjustRightInd w:val="0"/>
        <w:spacing w:after="0"/>
        <w:ind w:left="720"/>
        <w:rPr>
          <w:rFonts w:ascii="TH SarabunPSK" w:hAnsi="TH SarabunPSK" w:cs="TH SarabunPSK"/>
          <w:sz w:val="32"/>
          <w:szCs w:val="32"/>
        </w:rPr>
      </w:pPr>
      <w:r w:rsidRPr="00910FA5">
        <w:rPr>
          <w:rFonts w:ascii="TH SarabunPSK" w:hAnsi="TH SarabunPSK" w:cs="TH SarabunPSK"/>
          <w:sz w:val="32"/>
          <w:szCs w:val="32"/>
        </w:rPr>
        <w:t xml:space="preserve">Enjoy it, but don’t believe everything. </w:t>
      </w:r>
    </w:p>
    <w:p w:rsidR="009664D5" w:rsidRPr="00910FA5" w:rsidRDefault="009664D5" w:rsidP="009356DE">
      <w:pPr>
        <w:widowControl w:val="0"/>
        <w:autoSpaceDE w:val="0"/>
        <w:autoSpaceDN w:val="0"/>
        <w:adjustRightInd w:val="0"/>
        <w:spacing w:after="0"/>
        <w:ind w:left="720"/>
        <w:rPr>
          <w:rFonts w:ascii="TH SarabunPSK" w:hAnsi="TH SarabunPSK" w:cs="TH SarabunPSK"/>
          <w:sz w:val="32"/>
          <w:szCs w:val="32"/>
        </w:rPr>
      </w:pPr>
      <w:r w:rsidRPr="00910FA5">
        <w:rPr>
          <w:rFonts w:ascii="TH SarabunPSK" w:hAnsi="TH SarabunPSK" w:cs="TH SarabunPSK"/>
          <w:sz w:val="32"/>
          <w:szCs w:val="32"/>
        </w:rPr>
        <w:t xml:space="preserve">3. Don’t miss this if you work in Business! </w:t>
      </w:r>
      <w:r w:rsidRPr="00910FA5">
        <w:rPr>
          <w:rFonts w:ascii="TH SarabunPSK" w:hAnsi="TH SarabunPSK" w:cs="TH SarabunPSK"/>
          <w:sz w:val="32"/>
          <w:szCs w:val="32"/>
        </w:rPr>
        <w:br/>
        <w:t xml:space="preserve">2. Another great show from Verity Allen! Five Stars! </w:t>
      </w:r>
      <w:r w:rsidRPr="00910FA5">
        <w:rPr>
          <w:rFonts w:ascii="TH SarabunPSK" w:hAnsi="TH SarabunPSK" w:cs="TH SarabunPSK"/>
          <w:sz w:val="32"/>
          <w:szCs w:val="32"/>
        </w:rPr>
        <w:br/>
        <w:t xml:space="preserve">4. Watch this programme! It will make you healthy! </w:t>
      </w:r>
    </w:p>
    <w:p w:rsidR="009664D5" w:rsidRPr="00910FA5" w:rsidRDefault="009356DE" w:rsidP="009664D5">
      <w:pPr>
        <w:widowControl w:val="0"/>
        <w:autoSpaceDE w:val="0"/>
        <w:autoSpaceDN w:val="0"/>
        <w:adjustRightInd w:val="0"/>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72960" behindDoc="0" locked="0" layoutInCell="1" allowOverlap="1" wp14:anchorId="7A2CF799" wp14:editId="2A23AF74">
                <wp:simplePos x="0" y="0"/>
                <wp:positionH relativeFrom="column">
                  <wp:posOffset>-114300</wp:posOffset>
                </wp:positionH>
                <wp:positionV relativeFrom="paragraph">
                  <wp:posOffset>387349</wp:posOffset>
                </wp:positionV>
                <wp:extent cx="5965190" cy="6753225"/>
                <wp:effectExtent l="0" t="0" r="16510" b="28575"/>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6753225"/>
                        </a:xfrm>
                        <a:prstGeom prst="rect">
                          <a:avLst/>
                        </a:prstGeom>
                        <a:solidFill>
                          <a:srgbClr val="FFFFFF"/>
                        </a:solidFill>
                        <a:ln w="9525">
                          <a:solidFill>
                            <a:srgbClr val="000000"/>
                          </a:solidFill>
                          <a:miter lim="800000"/>
                          <a:headEnd/>
                          <a:tailEnd/>
                        </a:ln>
                      </wps:spPr>
                      <wps:txbx>
                        <w:txbxContent>
                          <w:p w:rsidR="00F24663" w:rsidRPr="00C75033" w:rsidRDefault="00F24663" w:rsidP="009664D5">
                            <w:pPr>
                              <w:widowControl w:val="0"/>
                              <w:autoSpaceDE w:val="0"/>
                              <w:autoSpaceDN w:val="0"/>
                              <w:adjustRightInd w:val="0"/>
                              <w:jc w:val="center"/>
                              <w:rPr>
                                <w:rFonts w:ascii="TH SarabunPSK" w:hAnsi="TH SarabunPSK" w:cs="TH SarabunPSK"/>
                                <w:sz w:val="32"/>
                                <w:szCs w:val="32"/>
                              </w:rPr>
                            </w:pPr>
                            <w:r w:rsidRPr="00C75033">
                              <w:rPr>
                                <w:rFonts w:ascii="TH SarabunPSK" w:hAnsi="TH SarabunPSK" w:cs="TH SarabunPSK"/>
                                <w:b/>
                                <w:bCs/>
                                <w:sz w:val="32"/>
                                <w:szCs w:val="32"/>
                              </w:rPr>
                              <w:t>The Rio Grande</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Although not the longest river in America, the Rio Grande is one of the most important. But, unlike other significant rivers, it is not used for shipping. In fact, oceangoing ships cannot navigate the waters. No, what makes the Rio Grande so important is its location. Since 1846, it has been the official border of Texas and Mexico.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b/>
                                <w:bCs/>
                                <w:sz w:val="32"/>
                                <w:szCs w:val="32"/>
                              </w:rPr>
                              <w:t xml:space="preserve">The Rio Grande Geography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The Rio Grande is either the fourth or fifth longest river system in North America. It all depends on how it is measured. Because the river twists so much, it occasionally changes course. And these course shifts can cause it to be longer or shorter. At its last official measure, the Rio Grande clocked in at 1,896 miles. The river starts in Colorado and extends downward to the Gulf of Mexico.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Downward is the best way of describing it too. Not only does the river extend south, but it also starts in the mountains and gets lower and lower in elevation as it extends to the Gulf. Its name is Spanish for the “Big River,” but the Rio Grande is actually known as Rio Bravo in Mexico. “Bravo” translates as “</w:t>
                            </w:r>
                            <w:r w:rsidRPr="00C75033">
                              <w:rPr>
                                <w:rFonts w:ascii="TH SarabunPSK" w:hAnsi="TH SarabunPSK" w:cs="TH SarabunPSK"/>
                                <w:b/>
                                <w:bCs/>
                                <w:sz w:val="32"/>
                                <w:szCs w:val="32"/>
                              </w:rPr>
                              <w:t xml:space="preserve">furious,” </w:t>
                            </w:r>
                            <w:r w:rsidRPr="00C75033">
                              <w:rPr>
                                <w:rFonts w:ascii="TH SarabunPSK" w:hAnsi="TH SarabunPSK" w:cs="TH SarabunPSK"/>
                                <w:sz w:val="32"/>
                                <w:szCs w:val="32"/>
                              </w:rPr>
                              <w:t xml:space="preserve">so the name makes sense. Because of its twists and turns, it certainly does seem to be angrier than most rivers!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b/>
                                <w:bCs/>
                                <w:sz w:val="32"/>
                                <w:szCs w:val="32"/>
                              </w:rPr>
                              <w:t xml:space="preserve">The Rio Grande Today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The Rio Grande today is mostly used as a source of drinking water. Sadly, much of the water has been drained from the river. Parts of the river are almost dry! This is because people use more water from the river than the river can get back from rain and other sources. Experts are working to correct this, though, with hopes of restoring the river to its past strength.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 Today, the river is important as a source of water for Texans and Mexicans. More important, it is a symbol of cooperation between two nations. Though borders like the Rio Grande separate nations, they are also shared spaces. The Rio Grande is therefore a symbol of friendship and peace between two peoples. </w:t>
                            </w:r>
                          </w:p>
                          <w:p w:rsidR="00F24663" w:rsidRPr="00C75033" w:rsidRDefault="00F24663" w:rsidP="009664D5">
                            <w:pPr>
                              <w:widowControl w:val="0"/>
                              <w:autoSpaceDE w:val="0"/>
                              <w:autoSpaceDN w:val="0"/>
                              <w:adjustRightInd w:val="0"/>
                              <w:rPr>
                                <w:rFonts w:ascii="TH SarabunPSK" w:hAnsi="TH SarabunPSK" w:cs="TH SarabunPSK"/>
                                <w:b/>
                                <w:bCs/>
                                <w:sz w:val="32"/>
                                <w:szCs w:val="32"/>
                              </w:rPr>
                            </w:pPr>
                          </w:p>
                          <w:p w:rsidR="00F24663" w:rsidRPr="00E425C3" w:rsidRDefault="00F24663" w:rsidP="009664D5">
                            <w:pPr>
                              <w:widowControl w:val="0"/>
                              <w:autoSpaceDE w:val="0"/>
                              <w:autoSpaceDN w:val="0"/>
                              <w:adjustRightInd w:val="0"/>
                              <w:jc w:val="right"/>
                              <w:rPr>
                                <w:rFonts w:ascii="TH SarabunPSK" w:hAnsi="TH SarabunPSK" w:cs="TH SarabunPSK"/>
                                <w:sz w:val="32"/>
                                <w:szCs w:val="32"/>
                              </w:rPr>
                            </w:pPr>
                            <w:r w:rsidRPr="00C75033">
                              <w:rPr>
                                <w:rFonts w:ascii="TH SarabunPSK" w:hAnsi="TH SarabunPSK" w:cs="TH SarabunPSK"/>
                                <w:sz w:val="32"/>
                                <w:szCs w:val="32"/>
                                <w:u w:val="single"/>
                              </w:rPr>
                              <w:t>www.http://englishforeveryone.org/Topics/Reading-Comprehension.htm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CF799" id="_x0000_s1101" type="#_x0000_t202" style="position:absolute;margin-left:-9pt;margin-top:30.5pt;width:469.7pt;height:531.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">
                <v:textbox>
                  <w:txbxContent>
                    <w:p w:rsidR="00F24663" w:rsidRPr="00C75033" w:rsidRDefault="00F24663" w:rsidP="009664D5">
                      <w:pPr>
                        <w:widowControl w:val="0"/>
                        <w:autoSpaceDE w:val="0"/>
                        <w:autoSpaceDN w:val="0"/>
                        <w:adjustRightInd w:val="0"/>
                        <w:jc w:val="center"/>
                        <w:rPr>
                          <w:rFonts w:ascii="TH SarabunPSK" w:hAnsi="TH SarabunPSK" w:cs="TH SarabunPSK"/>
                          <w:sz w:val="32"/>
                          <w:szCs w:val="32"/>
                        </w:rPr>
                      </w:pPr>
                      <w:r w:rsidRPr="00C75033">
                        <w:rPr>
                          <w:rFonts w:ascii="TH SarabunPSK" w:hAnsi="TH SarabunPSK" w:cs="TH SarabunPSK"/>
                          <w:b/>
                          <w:bCs/>
                          <w:sz w:val="32"/>
                          <w:szCs w:val="32"/>
                        </w:rPr>
                        <w:t>The Rio Grande</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Although not the longest river in America, the Rio Grande is one of the most important. But, unlike other significant rivers, it is not used for shipping. In fact, oceangoing ships cannot navigate the waters. No, what makes the Rio Grande so important is its location. Since 1846, it has been the official border of Texas and Mexico.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b/>
                          <w:bCs/>
                          <w:sz w:val="32"/>
                          <w:szCs w:val="32"/>
                        </w:rPr>
                        <w:t xml:space="preserve">The Rio Grande Geography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The Rio Grande is either the fourth or fifth longest river system in North America. It all depends on how it is measured. Because the river twists so much, it occasionally changes course. And these course shifts can cause it to be longer or shorter. At its last official measure, the Rio Grande clocked in at 1,896 miles. The river starts in Colorado and extends downward to the Gulf of Mexico.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Downward is the best way of describing it too. Not only does the river extend south, but it also starts in the mountains and gets lower and lower in elevation as it extends to the Gulf. Its name is Spanish for the “Big River,” but the Rio Grande is actually known as Rio Bravo in Mexico. “Bravo” translates as “</w:t>
                      </w:r>
                      <w:r w:rsidRPr="00C75033">
                        <w:rPr>
                          <w:rFonts w:ascii="TH SarabunPSK" w:hAnsi="TH SarabunPSK" w:cs="TH SarabunPSK"/>
                          <w:b/>
                          <w:bCs/>
                          <w:sz w:val="32"/>
                          <w:szCs w:val="32"/>
                        </w:rPr>
                        <w:t xml:space="preserve">furious,” </w:t>
                      </w:r>
                      <w:r w:rsidRPr="00C75033">
                        <w:rPr>
                          <w:rFonts w:ascii="TH SarabunPSK" w:hAnsi="TH SarabunPSK" w:cs="TH SarabunPSK"/>
                          <w:sz w:val="32"/>
                          <w:szCs w:val="32"/>
                        </w:rPr>
                        <w:t xml:space="preserve">so the name makes sense. Because of its twists and turns, it certainly does seem to be angrier than most rivers!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b/>
                          <w:bCs/>
                          <w:sz w:val="32"/>
                          <w:szCs w:val="32"/>
                        </w:rPr>
                        <w:t xml:space="preserve">The Rio Grande Today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The Rio Grande today is mostly used as a source of drinking water. Sadly, much of the water has been drained from the river. Parts of the river are almost dry! This is because people use more water from the river than the river can get back from rain and other sources. Experts are working to correct this, though, with hopes of restoring the river to its past strength. </w:t>
                      </w:r>
                    </w:p>
                    <w:p w:rsidR="00F24663" w:rsidRPr="00C75033" w:rsidRDefault="00F24663" w:rsidP="009664D5">
                      <w:pPr>
                        <w:widowControl w:val="0"/>
                        <w:autoSpaceDE w:val="0"/>
                        <w:autoSpaceDN w:val="0"/>
                        <w:adjustRightInd w:val="0"/>
                        <w:ind w:firstLine="993"/>
                        <w:rPr>
                          <w:rFonts w:ascii="TH SarabunPSK" w:hAnsi="TH SarabunPSK" w:cs="TH SarabunPSK"/>
                          <w:sz w:val="32"/>
                          <w:szCs w:val="32"/>
                        </w:rPr>
                      </w:pPr>
                      <w:r w:rsidRPr="00C75033">
                        <w:rPr>
                          <w:rFonts w:ascii="TH SarabunPSK" w:hAnsi="TH SarabunPSK" w:cs="TH SarabunPSK"/>
                          <w:sz w:val="32"/>
                          <w:szCs w:val="32"/>
                        </w:rPr>
                        <w:t xml:space="preserve"> Today, the river is important as a source of water for Texans and Mexicans. More important, it is a symbol of cooperation between two nations. Though borders like the Rio Grande separate nations, they are also shared spaces. The Rio Grande is therefore a symbol of friendship and peace between two peoples. </w:t>
                      </w:r>
                    </w:p>
                    <w:p w:rsidR="00F24663" w:rsidRPr="00C75033" w:rsidRDefault="00F24663" w:rsidP="009664D5">
                      <w:pPr>
                        <w:widowControl w:val="0"/>
                        <w:autoSpaceDE w:val="0"/>
                        <w:autoSpaceDN w:val="0"/>
                        <w:adjustRightInd w:val="0"/>
                        <w:rPr>
                          <w:rFonts w:ascii="TH SarabunPSK" w:hAnsi="TH SarabunPSK" w:cs="TH SarabunPSK"/>
                          <w:b/>
                          <w:bCs/>
                          <w:sz w:val="32"/>
                          <w:szCs w:val="32"/>
                        </w:rPr>
                      </w:pPr>
                    </w:p>
                    <w:p w:rsidR="00F24663" w:rsidRPr="00E425C3" w:rsidRDefault="00F24663" w:rsidP="009664D5">
                      <w:pPr>
                        <w:widowControl w:val="0"/>
                        <w:autoSpaceDE w:val="0"/>
                        <w:autoSpaceDN w:val="0"/>
                        <w:adjustRightInd w:val="0"/>
                        <w:jc w:val="right"/>
                        <w:rPr>
                          <w:rFonts w:ascii="TH SarabunPSK" w:hAnsi="TH SarabunPSK" w:cs="TH SarabunPSK"/>
                          <w:sz w:val="32"/>
                          <w:szCs w:val="32"/>
                        </w:rPr>
                      </w:pPr>
                      <w:r w:rsidRPr="00C75033">
                        <w:rPr>
                          <w:rFonts w:ascii="TH SarabunPSK" w:hAnsi="TH SarabunPSK" w:cs="TH SarabunPSK"/>
                          <w:sz w:val="32"/>
                          <w:szCs w:val="32"/>
                          <w:u w:val="single"/>
                        </w:rPr>
                        <w:t>www.http://englishforeveryone.org/Topics/Reading-Comprehension.htm</w:t>
                      </w:r>
                    </w:p>
                  </w:txbxContent>
                </v:textbox>
              </v:shape>
            </w:pict>
          </mc:Fallback>
        </mc:AlternateContent>
      </w:r>
      <w:r w:rsidR="000357C6">
        <w:rPr>
          <w:rFonts w:ascii="TH SarabunPSK" w:hAnsi="TH SarabunPSK" w:cs="TH SarabunPSK"/>
          <w:sz w:val="32"/>
          <w:szCs w:val="32"/>
        </w:rPr>
        <w:t>(160-162)</w:t>
      </w: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356DE">
      <w:pPr>
        <w:widowControl w:val="0"/>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lastRenderedPageBreak/>
        <w:t xml:space="preserve">160. According to the passage, why is the Rio Grande so important?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1  it has been drained water .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2. It is known by two different names.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3. It is the border of Texas and Mexico.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4. It is the longest river system in the United States. </w:t>
      </w:r>
    </w:p>
    <w:p w:rsidR="009664D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5. It is a source of drinking water for most of the United States. </w:t>
      </w:r>
    </w:p>
    <w:p w:rsidR="009356DE" w:rsidRPr="009356DE" w:rsidRDefault="009356DE" w:rsidP="009356DE">
      <w:pPr>
        <w:widowControl w:val="0"/>
        <w:autoSpaceDE w:val="0"/>
        <w:autoSpaceDN w:val="0"/>
        <w:adjustRightInd w:val="0"/>
        <w:spacing w:after="0"/>
        <w:ind w:firstLine="720"/>
        <w:rPr>
          <w:rFonts w:ascii="TH SarabunPSK" w:hAnsi="TH SarabunPSK" w:cs="TH SarabunPSK"/>
          <w:sz w:val="16"/>
          <w:szCs w:val="16"/>
        </w:rPr>
      </w:pPr>
    </w:p>
    <w:p w:rsidR="009356DE" w:rsidRDefault="009664D5" w:rsidP="009356DE">
      <w:pPr>
        <w:widowControl w:val="0"/>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 xml:space="preserve">161. In paragraph 3, the author most likely writes that “downward is the best way </w:t>
      </w:r>
    </w:p>
    <w:p w:rsidR="009664D5" w:rsidRPr="00910FA5" w:rsidRDefault="009356DE" w:rsidP="009356DE">
      <w:pPr>
        <w:widowControl w:val="0"/>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      of describing</w:t>
      </w:r>
      <w:r w:rsidR="009664D5" w:rsidRPr="00910FA5">
        <w:rPr>
          <w:rFonts w:ascii="TH SarabunPSK" w:hAnsi="TH SarabunPSK" w:cs="TH SarabunPSK"/>
          <w:sz w:val="32"/>
          <w:szCs w:val="32"/>
        </w:rPr>
        <w:t xml:space="preserve"> it too” to ________________</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1. show that the Rio Grande river was in bad</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2. argue that the Rio Grande has changed shape over the years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3. prove that the Rio Grande’s water levels have gone down recently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4. explain why the Rio Grande is known as the Rio Bravo down in Mexico </w:t>
      </w:r>
    </w:p>
    <w:p w:rsidR="009664D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5. highlight the fact that the Rio Grande flows south and from high elevations </w:t>
      </w:r>
    </w:p>
    <w:p w:rsidR="009356DE" w:rsidRPr="009356DE" w:rsidRDefault="009356DE" w:rsidP="009356DE">
      <w:pPr>
        <w:widowControl w:val="0"/>
        <w:autoSpaceDE w:val="0"/>
        <w:autoSpaceDN w:val="0"/>
        <w:adjustRightInd w:val="0"/>
        <w:spacing w:after="0"/>
        <w:rPr>
          <w:rFonts w:ascii="TH SarabunPSK" w:hAnsi="TH SarabunPSK" w:cs="TH SarabunPSK"/>
          <w:sz w:val="16"/>
          <w:szCs w:val="16"/>
        </w:rPr>
      </w:pPr>
    </w:p>
    <w:p w:rsidR="009664D5" w:rsidRPr="00910FA5" w:rsidRDefault="009664D5" w:rsidP="009356DE">
      <w:pPr>
        <w:widowControl w:val="0"/>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162.</w:t>
      </w:r>
      <w:r w:rsidRPr="00910FA5">
        <w:rPr>
          <w:rFonts w:ascii="TH SarabunPSK" w:hAnsi="TH SarabunPSK" w:cs="TH SarabunPSK"/>
          <w:b/>
          <w:bCs/>
          <w:sz w:val="32"/>
          <w:szCs w:val="32"/>
        </w:rPr>
        <w:t xml:space="preserve"> </w:t>
      </w:r>
      <w:r w:rsidRPr="00910FA5">
        <w:rPr>
          <w:rFonts w:ascii="TH SarabunPSK" w:hAnsi="TH SarabunPSK" w:cs="TH SarabunPSK"/>
          <w:sz w:val="32"/>
          <w:szCs w:val="32"/>
        </w:rPr>
        <w:t xml:space="preserve">Based on its use in paragraph 4, the word </w:t>
      </w:r>
      <w:r w:rsidR="000357C6">
        <w:rPr>
          <w:rFonts w:ascii="TH SarabunPSK" w:hAnsi="TH SarabunPSK" w:cs="TH SarabunPSK"/>
          <w:sz w:val="32"/>
          <w:szCs w:val="32"/>
        </w:rPr>
        <w:t>“</w:t>
      </w:r>
      <w:r w:rsidRPr="00910FA5">
        <w:rPr>
          <w:rFonts w:ascii="TH SarabunPSK" w:hAnsi="TH SarabunPSK" w:cs="TH SarabunPSK"/>
          <w:b/>
          <w:bCs/>
          <w:sz w:val="32"/>
          <w:szCs w:val="32"/>
        </w:rPr>
        <w:t>furious</w:t>
      </w:r>
      <w:r w:rsidR="000357C6">
        <w:rPr>
          <w:rFonts w:ascii="TH SarabunPSK" w:hAnsi="TH SarabunPSK" w:cs="TH SarabunPSK"/>
          <w:b/>
          <w:bCs/>
          <w:sz w:val="32"/>
          <w:szCs w:val="32"/>
        </w:rPr>
        <w:t>”</w:t>
      </w:r>
      <w:r w:rsidRPr="00910FA5">
        <w:rPr>
          <w:rFonts w:ascii="TH SarabunPSK" w:hAnsi="TH SarabunPSK" w:cs="TH SarabunPSK"/>
          <w:b/>
          <w:bCs/>
          <w:sz w:val="32"/>
          <w:szCs w:val="32"/>
        </w:rPr>
        <w:t xml:space="preserve"> </w:t>
      </w:r>
      <w:r w:rsidRPr="00910FA5">
        <w:rPr>
          <w:rFonts w:ascii="TH SarabunPSK" w:hAnsi="TH SarabunPSK" w:cs="TH SarabunPSK"/>
          <w:sz w:val="32"/>
          <w:szCs w:val="32"/>
        </w:rPr>
        <w:t xml:space="preserve">most nearly means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1. angry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2. large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3. twisted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4. dry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5. calm </w:t>
      </w: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664D5">
      <w:pPr>
        <w:widowControl w:val="0"/>
        <w:autoSpaceDE w:val="0"/>
        <w:autoSpaceDN w:val="0"/>
        <w:adjustRightInd w:val="0"/>
        <w:ind w:firstLine="720"/>
        <w:rPr>
          <w:rFonts w:ascii="TH SarabunPSK" w:hAnsi="TH SarabunPSK" w:cs="TH SarabunPSK"/>
          <w:sz w:val="32"/>
          <w:szCs w:val="32"/>
        </w:rPr>
      </w:pPr>
    </w:p>
    <w:p w:rsidR="009664D5" w:rsidRPr="00910FA5" w:rsidRDefault="009664D5" w:rsidP="009356DE">
      <w:pPr>
        <w:widowControl w:val="0"/>
        <w:tabs>
          <w:tab w:val="left" w:pos="144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r w:rsidRPr="00910FA5">
        <w:rPr>
          <w:rFonts w:ascii="TH SarabunPSK" w:hAnsi="TH SarabunPSK" w:cs="TH SarabunPSK"/>
          <w:noProof/>
          <w:sz w:val="32"/>
          <w:szCs w:val="32"/>
          <w:lang w:val="en-AU" w:eastAsia="en-AU"/>
        </w:rPr>
        <w:lastRenderedPageBreak/>
        <mc:AlternateContent>
          <mc:Choice Requires="wps">
            <w:drawing>
              <wp:anchor distT="0" distB="0" distL="114300" distR="114300" simplePos="0" relativeHeight="252073984" behindDoc="0" locked="0" layoutInCell="1" allowOverlap="1" wp14:anchorId="09E5C59A" wp14:editId="4EDA4FCE">
                <wp:simplePos x="0" y="0"/>
                <wp:positionH relativeFrom="column">
                  <wp:posOffset>-114300</wp:posOffset>
                </wp:positionH>
                <wp:positionV relativeFrom="paragraph">
                  <wp:posOffset>266700</wp:posOffset>
                </wp:positionV>
                <wp:extent cx="5955665" cy="5391150"/>
                <wp:effectExtent l="0" t="0" r="26035" b="1905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5391150"/>
                        </a:xfrm>
                        <a:prstGeom prst="rect">
                          <a:avLst/>
                        </a:prstGeom>
                        <a:solidFill>
                          <a:srgbClr val="FFFFFF"/>
                        </a:solidFill>
                        <a:ln w="9525">
                          <a:solidFill>
                            <a:srgbClr val="000000"/>
                          </a:solidFill>
                          <a:miter lim="800000"/>
                          <a:headEnd/>
                          <a:tailEnd/>
                        </a:ln>
                      </wps:spPr>
                      <wps:txbx>
                        <w:txbxContent>
                          <w:p w:rsidR="00F24663" w:rsidRPr="00C75033" w:rsidRDefault="00F24663" w:rsidP="000357C6">
                            <w:pPr>
                              <w:widowControl w:val="0"/>
                              <w:autoSpaceDE w:val="0"/>
                              <w:autoSpaceDN w:val="0"/>
                              <w:adjustRightInd w:val="0"/>
                              <w:spacing w:after="0"/>
                              <w:ind w:firstLine="720"/>
                              <w:rPr>
                                <w:rFonts w:ascii="TH SarabunPSK" w:hAnsi="TH SarabunPSK" w:cs="TH SarabunPSK"/>
                                <w:sz w:val="32"/>
                                <w:szCs w:val="32"/>
                              </w:rPr>
                            </w:pPr>
                            <w:r w:rsidRPr="00C75033">
                              <w:rPr>
                                <w:rFonts w:ascii="TH SarabunPSK" w:hAnsi="TH SarabunPSK" w:cs="TH SarabunPSK"/>
                                <w:sz w:val="32"/>
                                <w:szCs w:val="32"/>
                              </w:rPr>
                              <w:t>The human body can tolerate only a small range of temperature, especially when the person is engaged in vigorous activity. Heat reactions usually occur when large amounts of water and/or salt are lost through excessive sweating following strenuous exercise. When the body becomes overheated and cannot eliminate this excess heat, heat exhaustion and heat stroke are possible.</w:t>
                            </w:r>
                          </w:p>
                          <w:p w:rsidR="00F24663" w:rsidRPr="00C75033" w:rsidRDefault="00F24663" w:rsidP="000357C6">
                            <w:pPr>
                              <w:widowControl w:val="0"/>
                              <w:autoSpaceDE w:val="0"/>
                              <w:autoSpaceDN w:val="0"/>
                              <w:adjustRightInd w:val="0"/>
                              <w:spacing w:after="0"/>
                              <w:ind w:firstLine="720"/>
                              <w:rPr>
                                <w:rFonts w:ascii="TH SarabunPSK" w:hAnsi="TH SarabunPSK" w:cs="TH SarabunPSK"/>
                                <w:sz w:val="32"/>
                                <w:szCs w:val="32"/>
                              </w:rPr>
                            </w:pPr>
                            <w:r w:rsidRPr="00C75033">
                              <w:rPr>
                                <w:rFonts w:ascii="TH SarabunPSK" w:hAnsi="TH SarabunPSK" w:cs="TH SarabunPSK"/>
                                <w:sz w:val="32"/>
                                <w:szCs w:val="32"/>
                              </w:rPr>
                              <w:t>Heat exhaustion is generally characterized by clammy skin, fatigue, nausea, dizziness, profuse perspiration, and sometimes fainting, resulting from an inadequate intake of water and the loss of fluids. First aid treatment for this condition includes having the victim lie down, raising the feet 8 to 12 inches, applying cool, wet cloths to the skin, and giving the vi</w:t>
                            </w:r>
                            <w:r>
                              <w:rPr>
                                <w:rFonts w:ascii="TH SarabunPSK" w:hAnsi="TH SarabunPSK" w:cs="TH SarabunPSK"/>
                                <w:sz w:val="32"/>
                                <w:szCs w:val="32"/>
                              </w:rPr>
                              <w:t>ctim sips of salt water  .</w:t>
                            </w:r>
                            <w:r w:rsidRPr="00C75033">
                              <w:rPr>
                                <w:rFonts w:ascii="TH SarabunPSK" w:hAnsi="TH SarabunPSK" w:cs="TH SarabunPSK"/>
                                <w:sz w:val="32"/>
                                <w:szCs w:val="32"/>
                              </w:rPr>
                              <w:t xml:space="preserve"> (1 teaspoon per glass, half a glass every 15 minutes) over a 1-hour period.</w:t>
                            </w:r>
                          </w:p>
                          <w:p w:rsidR="00F24663" w:rsidRPr="00C75033" w:rsidRDefault="00F24663" w:rsidP="000357C6">
                            <w:pPr>
                              <w:widowControl w:val="0"/>
                              <w:autoSpaceDE w:val="0"/>
                              <w:autoSpaceDN w:val="0"/>
                              <w:adjustRightInd w:val="0"/>
                              <w:spacing w:after="0"/>
                              <w:ind w:firstLine="720"/>
                              <w:rPr>
                                <w:rFonts w:ascii="TH SarabunPSK" w:hAnsi="TH SarabunPSK" w:cs="TH SarabunPSK"/>
                                <w:sz w:val="32"/>
                                <w:szCs w:val="32"/>
                              </w:rPr>
                            </w:pPr>
                            <w:r w:rsidRPr="00C75033">
                              <w:rPr>
                                <w:rFonts w:ascii="TH SarabunPSK" w:hAnsi="TH SarabunPSK" w:cs="TH SarabunPSK"/>
                                <w:sz w:val="32"/>
                                <w:szCs w:val="32"/>
                              </w:rPr>
                              <w:t>Heat stroke is much more serious; it is an immediate life-threatening situation. The characteristics of heat stroke are a high body temperature (which may reach 106° F or more); a rapid pulse; hot, dry skin; and a blocked sweating mechanism. Victims of this condition may be unconscious, and first-aid measures should be directed at quickly cooling the body. The victim should be placed in a tub of cold water or repeatedly sponged with cool water until his or her temperature is sufficiently lowered. Fans or air conditioners will also help with the cooling process. Care should be taken, however, not to over-chill the victim once the temperature is below 102° F.</w:t>
                            </w:r>
                          </w:p>
                          <w:p w:rsidR="00F24663" w:rsidRPr="00E425C3" w:rsidRDefault="00F24663" w:rsidP="000357C6">
                            <w:pPr>
                              <w:widowControl w:val="0"/>
                              <w:autoSpaceDE w:val="0"/>
                              <w:autoSpaceDN w:val="0"/>
                              <w:adjustRightInd w:val="0"/>
                              <w:spacing w:after="0"/>
                              <w:ind w:left="720"/>
                              <w:jc w:val="right"/>
                              <w:rPr>
                                <w:rFonts w:ascii="TH SarabunPSK" w:hAnsi="TH SarabunPSK" w:cs="TH SarabunPSK"/>
                                <w:sz w:val="32"/>
                                <w:szCs w:val="32"/>
                              </w:rPr>
                            </w:pPr>
                            <w:r w:rsidRPr="00C75033">
                              <w:rPr>
                                <w:rFonts w:ascii="TH SarabunPSK" w:hAnsi="TH SarabunPSK" w:cs="TH SarabunPSK"/>
                                <w:sz w:val="32"/>
                                <w:szCs w:val="32"/>
                                <w:u w:val="single"/>
                              </w:rPr>
                              <w:t>http://www.education.com/study-help/article/longer-passages/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C59A" id="_x0000_s1102" type="#_x0000_t202" style="position:absolute;margin-left:-9pt;margin-top:21pt;width:468.95pt;height:42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">
                <v:textbox>
                  <w:txbxContent>
                    <w:p w:rsidR="00F24663" w:rsidRPr="00C75033" w:rsidRDefault="00F24663" w:rsidP="000357C6">
                      <w:pPr>
                        <w:widowControl w:val="0"/>
                        <w:autoSpaceDE w:val="0"/>
                        <w:autoSpaceDN w:val="0"/>
                        <w:adjustRightInd w:val="0"/>
                        <w:spacing w:after="0"/>
                        <w:ind w:firstLine="720"/>
                        <w:rPr>
                          <w:rFonts w:ascii="TH SarabunPSK" w:hAnsi="TH SarabunPSK" w:cs="TH SarabunPSK"/>
                          <w:sz w:val="32"/>
                          <w:szCs w:val="32"/>
                        </w:rPr>
                      </w:pPr>
                      <w:r w:rsidRPr="00C75033">
                        <w:rPr>
                          <w:rFonts w:ascii="TH SarabunPSK" w:hAnsi="TH SarabunPSK" w:cs="TH SarabunPSK"/>
                          <w:sz w:val="32"/>
                          <w:szCs w:val="32"/>
                        </w:rPr>
                        <w:t>The human body can tolerate only a small range of temperature, especially when the person is engaged in vigorous activity. Heat reactions usually occur when large amounts of water and/or salt are lost through excessive sweating following strenuous exercise. When the body becomes overheated and cannot eliminate this excess heat, heat exhaustion and heat stroke are possible.</w:t>
                      </w:r>
                    </w:p>
                    <w:p w:rsidR="00F24663" w:rsidRPr="00C75033" w:rsidRDefault="00F24663" w:rsidP="000357C6">
                      <w:pPr>
                        <w:widowControl w:val="0"/>
                        <w:autoSpaceDE w:val="0"/>
                        <w:autoSpaceDN w:val="0"/>
                        <w:adjustRightInd w:val="0"/>
                        <w:spacing w:after="0"/>
                        <w:ind w:firstLine="720"/>
                        <w:rPr>
                          <w:rFonts w:ascii="TH SarabunPSK" w:hAnsi="TH SarabunPSK" w:cs="TH SarabunPSK"/>
                          <w:sz w:val="32"/>
                          <w:szCs w:val="32"/>
                        </w:rPr>
                      </w:pPr>
                      <w:r w:rsidRPr="00C75033">
                        <w:rPr>
                          <w:rFonts w:ascii="TH SarabunPSK" w:hAnsi="TH SarabunPSK" w:cs="TH SarabunPSK"/>
                          <w:sz w:val="32"/>
                          <w:szCs w:val="32"/>
                        </w:rPr>
                        <w:t>Heat exhaustion is generally characterized by clammy skin, fatigue, nausea, dizziness, profuse perspiration, and sometimes fainting, resulting from an inadequate intake of water and the loss of fluids. First aid treatment for this condition includes having the victim lie down, raising the feet 8 to 12 inches, applying cool, wet cloths to the skin, and giving the vi</w:t>
                      </w:r>
                      <w:r>
                        <w:rPr>
                          <w:rFonts w:ascii="TH SarabunPSK" w:hAnsi="TH SarabunPSK" w:cs="TH SarabunPSK"/>
                          <w:sz w:val="32"/>
                          <w:szCs w:val="32"/>
                        </w:rPr>
                        <w:t>ctim sips of salt water  .</w:t>
                      </w:r>
                      <w:r w:rsidRPr="00C75033">
                        <w:rPr>
                          <w:rFonts w:ascii="TH SarabunPSK" w:hAnsi="TH SarabunPSK" w:cs="TH SarabunPSK"/>
                          <w:sz w:val="32"/>
                          <w:szCs w:val="32"/>
                        </w:rPr>
                        <w:t xml:space="preserve"> (1 teaspoon per glass, half a glass every 15 minutes) over a 1-hour period.</w:t>
                      </w:r>
                    </w:p>
                    <w:p w:rsidR="00F24663" w:rsidRPr="00C75033" w:rsidRDefault="00F24663" w:rsidP="000357C6">
                      <w:pPr>
                        <w:widowControl w:val="0"/>
                        <w:autoSpaceDE w:val="0"/>
                        <w:autoSpaceDN w:val="0"/>
                        <w:adjustRightInd w:val="0"/>
                        <w:spacing w:after="0"/>
                        <w:ind w:firstLine="720"/>
                        <w:rPr>
                          <w:rFonts w:ascii="TH SarabunPSK" w:hAnsi="TH SarabunPSK" w:cs="TH SarabunPSK"/>
                          <w:sz w:val="32"/>
                          <w:szCs w:val="32"/>
                        </w:rPr>
                      </w:pPr>
                      <w:r w:rsidRPr="00C75033">
                        <w:rPr>
                          <w:rFonts w:ascii="TH SarabunPSK" w:hAnsi="TH SarabunPSK" w:cs="TH SarabunPSK"/>
                          <w:sz w:val="32"/>
                          <w:szCs w:val="32"/>
                        </w:rPr>
                        <w:t>Heat stroke is much more serious; it is an immediate life-threatening situation. The characteristics of heat stroke are a high body temperature (which may reach 106° F or more); a rapid pulse; hot, dry skin; and a blocked sweating mechanism. Victims of this condition may be unconscious, and first-aid measures should be directed at quickly cooling the body. The victim should be placed in a tub of cold water or repeatedly sponged with cool water until his or her temperature is sufficiently lowered. Fans or air conditioners will also help with the cooling process. Care should be taken, however, not to over-chill the victim once the temperature is below 102° F.</w:t>
                      </w:r>
                    </w:p>
                    <w:p w:rsidR="00F24663" w:rsidRPr="00E425C3" w:rsidRDefault="00F24663" w:rsidP="000357C6">
                      <w:pPr>
                        <w:widowControl w:val="0"/>
                        <w:autoSpaceDE w:val="0"/>
                        <w:autoSpaceDN w:val="0"/>
                        <w:adjustRightInd w:val="0"/>
                        <w:spacing w:after="0"/>
                        <w:ind w:left="720"/>
                        <w:jc w:val="right"/>
                        <w:rPr>
                          <w:rFonts w:ascii="TH SarabunPSK" w:hAnsi="TH SarabunPSK" w:cs="TH SarabunPSK"/>
                          <w:sz w:val="32"/>
                          <w:szCs w:val="32"/>
                        </w:rPr>
                      </w:pPr>
                      <w:r w:rsidRPr="00C75033">
                        <w:rPr>
                          <w:rFonts w:ascii="TH SarabunPSK" w:hAnsi="TH SarabunPSK" w:cs="TH SarabunPSK"/>
                          <w:sz w:val="32"/>
                          <w:szCs w:val="32"/>
                          <w:u w:val="single"/>
                        </w:rPr>
                        <w:t>http://www.education.com/study-help/article/longer-passages/</w:t>
                      </w:r>
                    </w:p>
                  </w:txbxContent>
                </v:textbox>
              </v:shape>
            </w:pict>
          </mc:Fallback>
        </mc:AlternateContent>
      </w:r>
      <w:r w:rsidR="000357C6">
        <w:rPr>
          <w:rFonts w:ascii="TH SarabunPSK" w:hAnsi="TH SarabunPSK" w:cs="TH SarabunPSK"/>
          <w:sz w:val="32"/>
          <w:szCs w:val="32"/>
        </w:rPr>
        <w:t>(163-166)</w:t>
      </w: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9664D5" w:rsidRPr="00910FA5" w:rsidRDefault="009664D5" w:rsidP="009664D5">
      <w:pPr>
        <w:widowControl w:val="0"/>
        <w:tabs>
          <w:tab w:val="left" w:pos="720"/>
        </w:tabs>
        <w:autoSpaceDE w:val="0"/>
        <w:autoSpaceDN w:val="0"/>
        <w:adjustRightInd w:val="0"/>
        <w:rPr>
          <w:rFonts w:ascii="TH SarabunPSK" w:hAnsi="TH SarabunPSK" w:cs="TH SarabunPSK"/>
          <w:sz w:val="32"/>
          <w:szCs w:val="32"/>
        </w:rPr>
      </w:pPr>
    </w:p>
    <w:p w:rsidR="000357C6" w:rsidRDefault="000357C6" w:rsidP="009356DE">
      <w:pPr>
        <w:widowControl w:val="0"/>
        <w:tabs>
          <w:tab w:val="left" w:pos="720"/>
        </w:tabs>
        <w:autoSpaceDE w:val="0"/>
        <w:autoSpaceDN w:val="0"/>
        <w:adjustRightInd w:val="0"/>
        <w:spacing w:after="0"/>
        <w:rPr>
          <w:rFonts w:ascii="TH SarabunPSK" w:hAnsi="TH SarabunPSK" w:cs="TH SarabunPSK"/>
          <w:sz w:val="32"/>
          <w:szCs w:val="32"/>
        </w:rPr>
      </w:pPr>
    </w:p>
    <w:p w:rsidR="000357C6" w:rsidRDefault="000357C6" w:rsidP="009356DE">
      <w:pPr>
        <w:widowControl w:val="0"/>
        <w:tabs>
          <w:tab w:val="left" w:pos="720"/>
        </w:tabs>
        <w:autoSpaceDE w:val="0"/>
        <w:autoSpaceDN w:val="0"/>
        <w:adjustRightInd w:val="0"/>
        <w:spacing w:after="0"/>
        <w:rPr>
          <w:rFonts w:ascii="TH SarabunPSK" w:hAnsi="TH SarabunPSK" w:cs="TH SarabunPSK"/>
          <w:sz w:val="32"/>
          <w:szCs w:val="32"/>
        </w:rPr>
      </w:pPr>
    </w:p>
    <w:p w:rsidR="000357C6" w:rsidRDefault="000357C6" w:rsidP="009356DE">
      <w:pPr>
        <w:widowControl w:val="0"/>
        <w:tabs>
          <w:tab w:val="left" w:pos="720"/>
        </w:tabs>
        <w:autoSpaceDE w:val="0"/>
        <w:autoSpaceDN w:val="0"/>
        <w:adjustRightInd w:val="0"/>
        <w:spacing w:after="0"/>
        <w:rPr>
          <w:rFonts w:ascii="TH SarabunPSK" w:hAnsi="TH SarabunPSK" w:cs="TH SarabunPSK"/>
          <w:sz w:val="32"/>
          <w:szCs w:val="32"/>
        </w:rPr>
      </w:pPr>
    </w:p>
    <w:p w:rsidR="000357C6" w:rsidRDefault="000357C6" w:rsidP="009356DE">
      <w:pPr>
        <w:widowControl w:val="0"/>
        <w:tabs>
          <w:tab w:val="left" w:pos="720"/>
        </w:tabs>
        <w:autoSpaceDE w:val="0"/>
        <w:autoSpaceDN w:val="0"/>
        <w:adjustRightInd w:val="0"/>
        <w:spacing w:after="0"/>
        <w:rPr>
          <w:rFonts w:ascii="TH SarabunPSK" w:hAnsi="TH SarabunPSK" w:cs="TH SarabunPSK"/>
          <w:sz w:val="32"/>
          <w:szCs w:val="32"/>
        </w:rPr>
      </w:pPr>
    </w:p>
    <w:p w:rsidR="009356DE" w:rsidRDefault="009664D5" w:rsidP="009356DE">
      <w:pPr>
        <w:widowControl w:val="0"/>
        <w:tabs>
          <w:tab w:val="left" w:pos="720"/>
        </w:tabs>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163. The most immediate concern of a person tending to a victim of heat stroke should</w:t>
      </w:r>
    </w:p>
    <w:p w:rsidR="009664D5" w:rsidRPr="00910FA5" w:rsidRDefault="009356DE" w:rsidP="009356DE">
      <w:pPr>
        <w:widowControl w:val="0"/>
        <w:tabs>
          <w:tab w:val="left" w:pos="720"/>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       be to </w:t>
      </w:r>
      <w:r w:rsidR="009664D5" w:rsidRPr="00910FA5">
        <w:rPr>
          <w:rFonts w:ascii="TH SarabunPSK" w:hAnsi="TH SarabunPSK" w:cs="TH SarabunPSK"/>
          <w:sz w:val="32"/>
          <w:szCs w:val="32"/>
        </w:rPr>
        <w:t>_____________</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1. raise the victim's feet.</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2. lower the victim's pulse.</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3. keep warm their body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4. get salt into the victim's body.</w:t>
      </w:r>
    </w:p>
    <w:p w:rsidR="009664D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5. lower the victim's temperature.</w:t>
      </w:r>
    </w:p>
    <w:p w:rsidR="009356DE" w:rsidRDefault="009356DE" w:rsidP="009356DE">
      <w:pPr>
        <w:widowControl w:val="0"/>
        <w:autoSpaceDE w:val="0"/>
        <w:autoSpaceDN w:val="0"/>
        <w:adjustRightInd w:val="0"/>
        <w:spacing w:after="0"/>
        <w:ind w:firstLine="720"/>
        <w:rPr>
          <w:rFonts w:ascii="TH SarabunPSK" w:hAnsi="TH SarabunPSK" w:cs="TH SarabunPSK"/>
          <w:sz w:val="16"/>
          <w:szCs w:val="16"/>
        </w:rPr>
      </w:pPr>
    </w:p>
    <w:p w:rsidR="000357C6" w:rsidRDefault="000357C6" w:rsidP="009356DE">
      <w:pPr>
        <w:widowControl w:val="0"/>
        <w:autoSpaceDE w:val="0"/>
        <w:autoSpaceDN w:val="0"/>
        <w:adjustRightInd w:val="0"/>
        <w:spacing w:after="0"/>
        <w:ind w:firstLine="720"/>
        <w:rPr>
          <w:rFonts w:ascii="TH SarabunPSK" w:hAnsi="TH SarabunPSK" w:cs="TH SarabunPSK"/>
          <w:sz w:val="16"/>
          <w:szCs w:val="16"/>
        </w:rPr>
      </w:pPr>
    </w:p>
    <w:p w:rsidR="000357C6" w:rsidRDefault="000357C6" w:rsidP="009356DE">
      <w:pPr>
        <w:widowControl w:val="0"/>
        <w:autoSpaceDE w:val="0"/>
        <w:autoSpaceDN w:val="0"/>
        <w:adjustRightInd w:val="0"/>
        <w:spacing w:after="0"/>
        <w:ind w:firstLine="720"/>
        <w:rPr>
          <w:rFonts w:ascii="TH SarabunPSK" w:hAnsi="TH SarabunPSK" w:cs="TH SarabunPSK"/>
          <w:sz w:val="16"/>
          <w:szCs w:val="16"/>
        </w:rPr>
      </w:pPr>
    </w:p>
    <w:p w:rsidR="000357C6" w:rsidRDefault="000357C6" w:rsidP="009356DE">
      <w:pPr>
        <w:widowControl w:val="0"/>
        <w:autoSpaceDE w:val="0"/>
        <w:autoSpaceDN w:val="0"/>
        <w:adjustRightInd w:val="0"/>
        <w:spacing w:after="0"/>
        <w:ind w:firstLine="720"/>
        <w:rPr>
          <w:rFonts w:ascii="TH SarabunPSK" w:hAnsi="TH SarabunPSK" w:cs="TH SarabunPSK"/>
          <w:sz w:val="16"/>
          <w:szCs w:val="16"/>
        </w:rPr>
      </w:pPr>
    </w:p>
    <w:p w:rsidR="000357C6" w:rsidRDefault="000357C6" w:rsidP="009356DE">
      <w:pPr>
        <w:widowControl w:val="0"/>
        <w:autoSpaceDE w:val="0"/>
        <w:autoSpaceDN w:val="0"/>
        <w:adjustRightInd w:val="0"/>
        <w:spacing w:after="0"/>
        <w:ind w:firstLine="720"/>
        <w:rPr>
          <w:rFonts w:ascii="TH SarabunPSK" w:hAnsi="TH SarabunPSK" w:cs="TH SarabunPSK"/>
          <w:sz w:val="16"/>
          <w:szCs w:val="16"/>
        </w:rPr>
      </w:pPr>
    </w:p>
    <w:p w:rsidR="000357C6" w:rsidRDefault="000357C6" w:rsidP="009356DE">
      <w:pPr>
        <w:widowControl w:val="0"/>
        <w:autoSpaceDE w:val="0"/>
        <w:autoSpaceDN w:val="0"/>
        <w:adjustRightInd w:val="0"/>
        <w:spacing w:after="0"/>
        <w:ind w:firstLine="720"/>
        <w:rPr>
          <w:rFonts w:ascii="TH SarabunPSK" w:hAnsi="TH SarabunPSK" w:cs="TH SarabunPSK"/>
          <w:sz w:val="16"/>
          <w:szCs w:val="16"/>
        </w:rPr>
      </w:pPr>
    </w:p>
    <w:p w:rsidR="000357C6" w:rsidRDefault="000357C6" w:rsidP="009356DE">
      <w:pPr>
        <w:widowControl w:val="0"/>
        <w:autoSpaceDE w:val="0"/>
        <w:autoSpaceDN w:val="0"/>
        <w:adjustRightInd w:val="0"/>
        <w:spacing w:after="0"/>
        <w:ind w:firstLine="720"/>
        <w:rPr>
          <w:rFonts w:ascii="TH SarabunPSK" w:hAnsi="TH SarabunPSK" w:cs="TH SarabunPSK"/>
          <w:sz w:val="16"/>
          <w:szCs w:val="16"/>
        </w:rPr>
      </w:pPr>
    </w:p>
    <w:p w:rsidR="000357C6" w:rsidRPr="009356DE" w:rsidRDefault="000357C6" w:rsidP="009356DE">
      <w:pPr>
        <w:widowControl w:val="0"/>
        <w:autoSpaceDE w:val="0"/>
        <w:autoSpaceDN w:val="0"/>
        <w:adjustRightInd w:val="0"/>
        <w:spacing w:after="0"/>
        <w:ind w:firstLine="720"/>
        <w:rPr>
          <w:rFonts w:ascii="TH SarabunPSK" w:hAnsi="TH SarabunPSK" w:cs="TH SarabunPSK"/>
          <w:sz w:val="16"/>
          <w:szCs w:val="16"/>
        </w:rPr>
      </w:pPr>
    </w:p>
    <w:p w:rsidR="009664D5" w:rsidRPr="00910FA5" w:rsidRDefault="009664D5" w:rsidP="009356DE">
      <w:pPr>
        <w:widowControl w:val="0"/>
        <w:tabs>
          <w:tab w:val="left" w:pos="720"/>
        </w:tabs>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lastRenderedPageBreak/>
        <w:t>164. Which is a symptom of heat exhaustion?</w:t>
      </w:r>
    </w:p>
    <w:p w:rsidR="009664D5" w:rsidRPr="00910FA5" w:rsidRDefault="009664D5" w:rsidP="009356DE">
      <w:pPr>
        <w:widowControl w:val="0"/>
        <w:autoSpaceDE w:val="0"/>
        <w:autoSpaceDN w:val="0"/>
        <w:adjustRightInd w:val="0"/>
        <w:spacing w:after="0"/>
        <w:ind w:hanging="11"/>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 xml:space="preserve">1. a pale face </w:t>
      </w:r>
    </w:p>
    <w:p w:rsidR="009664D5" w:rsidRPr="00910FA5" w:rsidRDefault="009664D5" w:rsidP="009356DE">
      <w:pPr>
        <w:widowControl w:val="0"/>
        <w:autoSpaceDE w:val="0"/>
        <w:autoSpaceDN w:val="0"/>
        <w:adjustRightInd w:val="0"/>
        <w:spacing w:after="0"/>
        <w:ind w:hanging="11"/>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2. hot, dry skin</w:t>
      </w:r>
    </w:p>
    <w:p w:rsidR="009664D5" w:rsidRPr="00910FA5" w:rsidRDefault="009664D5" w:rsidP="009356DE">
      <w:pPr>
        <w:widowControl w:val="0"/>
        <w:autoSpaceDE w:val="0"/>
        <w:autoSpaceDN w:val="0"/>
        <w:adjustRightInd w:val="0"/>
        <w:spacing w:after="0"/>
        <w:ind w:hanging="11"/>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3. a weak pulse</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4. unconsciousness</w:t>
      </w:r>
    </w:p>
    <w:p w:rsidR="009664D5" w:rsidRDefault="009664D5" w:rsidP="009356DE">
      <w:pPr>
        <w:widowControl w:val="0"/>
        <w:autoSpaceDE w:val="0"/>
        <w:autoSpaceDN w:val="0"/>
        <w:adjustRightInd w:val="0"/>
        <w:spacing w:after="0"/>
        <w:ind w:hanging="11"/>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5. profuse sweating</w:t>
      </w:r>
    </w:p>
    <w:p w:rsidR="009356DE" w:rsidRPr="000357C6" w:rsidRDefault="009356DE" w:rsidP="009356DE">
      <w:pPr>
        <w:widowControl w:val="0"/>
        <w:autoSpaceDE w:val="0"/>
        <w:autoSpaceDN w:val="0"/>
        <w:adjustRightInd w:val="0"/>
        <w:spacing w:after="0"/>
        <w:ind w:hanging="11"/>
        <w:rPr>
          <w:rFonts w:ascii="TH SarabunPSK" w:hAnsi="TH SarabunPSK" w:cs="TH SarabunPSK"/>
          <w:sz w:val="16"/>
          <w:szCs w:val="16"/>
        </w:rPr>
      </w:pPr>
    </w:p>
    <w:p w:rsidR="009356DE" w:rsidRDefault="009664D5" w:rsidP="009356DE">
      <w:pPr>
        <w:widowControl w:val="0"/>
        <w:tabs>
          <w:tab w:val="left" w:pos="720"/>
        </w:tabs>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 xml:space="preserve">165. Heat stroke is more serious than heat exhaustion because heat stroke victims </w:t>
      </w:r>
      <w:r w:rsidR="000357C6">
        <w:rPr>
          <w:rFonts w:ascii="TH SarabunPSK" w:hAnsi="TH SarabunPSK" w:cs="TH SarabunPSK"/>
          <w:sz w:val="32"/>
          <w:szCs w:val="32"/>
        </w:rPr>
        <w:t>______</w:t>
      </w:r>
      <w:r w:rsidR="009356DE">
        <w:rPr>
          <w:rFonts w:ascii="TH SarabunPSK" w:hAnsi="TH SarabunPSK" w:cs="TH SarabunPSK"/>
          <w:sz w:val="32"/>
          <w:szCs w:val="32"/>
        </w:rPr>
        <w:t xml:space="preserve"> </w:t>
      </w:r>
      <w:r w:rsidR="000357C6">
        <w:rPr>
          <w:rFonts w:ascii="TH SarabunPSK" w:hAnsi="TH SarabunPSK" w:cs="TH SarabunPSK"/>
          <w:sz w:val="32"/>
          <w:szCs w:val="32"/>
        </w:rPr>
        <w:t>.</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1. do not sweat.</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2. cannot take in water.</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3. have no salt in their bodies.</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4. have frequent fainting spells.</w:t>
      </w:r>
    </w:p>
    <w:p w:rsidR="009664D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 xml:space="preserve">5. get lower blood temperature </w:t>
      </w:r>
    </w:p>
    <w:p w:rsidR="009356DE" w:rsidRPr="009356DE" w:rsidRDefault="009356DE" w:rsidP="009356DE">
      <w:pPr>
        <w:widowControl w:val="0"/>
        <w:autoSpaceDE w:val="0"/>
        <w:autoSpaceDN w:val="0"/>
        <w:adjustRightInd w:val="0"/>
        <w:spacing w:after="0"/>
        <w:ind w:firstLine="720"/>
        <w:rPr>
          <w:rFonts w:ascii="TH SarabunPSK" w:hAnsi="TH SarabunPSK" w:cs="TH SarabunPSK"/>
          <w:sz w:val="16"/>
          <w:szCs w:val="16"/>
        </w:rPr>
      </w:pPr>
    </w:p>
    <w:p w:rsidR="009664D5" w:rsidRPr="00910FA5" w:rsidRDefault="009664D5" w:rsidP="009356DE">
      <w:pPr>
        <w:widowControl w:val="0"/>
        <w:tabs>
          <w:tab w:val="left" w:pos="720"/>
        </w:tabs>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 xml:space="preserve">166. Symptoms such as nausea and dizziness in a heat exhaustion victim indicate that the </w:t>
      </w:r>
    </w:p>
    <w:p w:rsidR="009664D5" w:rsidRPr="00910FA5" w:rsidRDefault="009664D5" w:rsidP="009356DE">
      <w:pPr>
        <w:widowControl w:val="0"/>
        <w:tabs>
          <w:tab w:val="left" w:pos="720"/>
        </w:tabs>
        <w:autoSpaceDE w:val="0"/>
        <w:autoSpaceDN w:val="0"/>
        <w:adjustRightInd w:val="0"/>
        <w:spacing w:after="0"/>
        <w:rPr>
          <w:rFonts w:ascii="TH SarabunPSK" w:hAnsi="TH SarabunPSK" w:cs="TH SarabunPSK"/>
          <w:sz w:val="32"/>
          <w:szCs w:val="32"/>
        </w:rPr>
      </w:pPr>
      <w:r w:rsidRPr="00910FA5">
        <w:rPr>
          <w:rFonts w:ascii="TH SarabunPSK" w:hAnsi="TH SarabunPSK" w:cs="TH SarabunPSK"/>
          <w:sz w:val="32"/>
          <w:szCs w:val="32"/>
        </w:rPr>
        <w:t xml:space="preserve">       person most likely needs to ____________</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1. sweat more.</w:t>
      </w:r>
    </w:p>
    <w:p w:rsidR="009664D5" w:rsidRPr="00910FA5" w:rsidRDefault="009664D5" w:rsidP="009356DE">
      <w:pPr>
        <w:widowControl w:val="0"/>
        <w:autoSpaceDE w:val="0"/>
        <w:autoSpaceDN w:val="0"/>
        <w:adjustRightInd w:val="0"/>
        <w:spacing w:after="0"/>
        <w:ind w:hanging="22"/>
        <w:rPr>
          <w:rFonts w:ascii="TH SarabunPSK" w:hAnsi="TH SarabunPSK" w:cs="TH SarabunPSK"/>
          <w:sz w:val="32"/>
          <w:szCs w:val="32"/>
        </w:rPr>
      </w:pPr>
      <w:r w:rsidRPr="00910FA5">
        <w:rPr>
          <w:rFonts w:ascii="TH SarabunPSK" w:hAnsi="TH SarabunPSK" w:cs="TH SarabunPSK"/>
          <w:sz w:val="32"/>
          <w:szCs w:val="32"/>
        </w:rPr>
        <w:tab/>
        <w:t xml:space="preserve">     </w:t>
      </w:r>
      <w:r w:rsidRPr="00910FA5">
        <w:rPr>
          <w:rFonts w:ascii="TH SarabunPSK" w:hAnsi="TH SarabunPSK" w:cs="TH SarabunPSK"/>
          <w:sz w:val="32"/>
          <w:szCs w:val="32"/>
        </w:rPr>
        <w:tab/>
        <w:t xml:space="preserve">2.   take some medicine </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3. be given more salt water.</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4. be immersed in a tub of water.</w:t>
      </w:r>
    </w:p>
    <w:p w:rsidR="009664D5" w:rsidRPr="00910FA5" w:rsidRDefault="009664D5" w:rsidP="009356DE">
      <w:pPr>
        <w:widowControl w:val="0"/>
        <w:autoSpaceDE w:val="0"/>
        <w:autoSpaceDN w:val="0"/>
        <w:adjustRightInd w:val="0"/>
        <w:spacing w:after="0"/>
        <w:ind w:firstLine="720"/>
        <w:rPr>
          <w:rFonts w:ascii="TH SarabunPSK" w:hAnsi="TH SarabunPSK" w:cs="TH SarabunPSK"/>
          <w:sz w:val="32"/>
          <w:szCs w:val="32"/>
        </w:rPr>
      </w:pPr>
      <w:r w:rsidRPr="00910FA5">
        <w:rPr>
          <w:rFonts w:ascii="TH SarabunPSK" w:hAnsi="TH SarabunPSK" w:cs="TH SarabunPSK"/>
          <w:sz w:val="32"/>
          <w:szCs w:val="32"/>
        </w:rPr>
        <w:t>5. be immediately taken to a hospital.</w:t>
      </w:r>
    </w:p>
    <w:p w:rsidR="009664D5" w:rsidRPr="000357C6" w:rsidRDefault="009664D5" w:rsidP="009356DE">
      <w:pPr>
        <w:widowControl w:val="0"/>
        <w:autoSpaceDE w:val="0"/>
        <w:autoSpaceDN w:val="0"/>
        <w:adjustRightInd w:val="0"/>
        <w:spacing w:after="0"/>
        <w:rPr>
          <w:rFonts w:ascii="TH SarabunPSK" w:hAnsi="TH SarabunPSK" w:cs="TH SarabunPSK"/>
          <w:sz w:val="16"/>
          <w:szCs w:val="16"/>
        </w:rPr>
      </w:pPr>
    </w:p>
    <w:p w:rsidR="009664D5" w:rsidRPr="00910FA5" w:rsidRDefault="009664D5" w:rsidP="009664D5">
      <w:pPr>
        <w:widowControl w:val="0"/>
        <w:autoSpaceDE w:val="0"/>
        <w:autoSpaceDN w:val="0"/>
        <w:adjustRightInd w:val="0"/>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75008" behindDoc="0" locked="0" layoutInCell="1" allowOverlap="1" wp14:anchorId="283467C8" wp14:editId="7D7E243E">
                <wp:simplePos x="0" y="0"/>
                <wp:positionH relativeFrom="column">
                  <wp:posOffset>-38100</wp:posOffset>
                </wp:positionH>
                <wp:positionV relativeFrom="paragraph">
                  <wp:posOffset>52705</wp:posOffset>
                </wp:positionV>
                <wp:extent cx="6038850" cy="1533525"/>
                <wp:effectExtent l="0" t="0" r="19050" b="28575"/>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533525"/>
                        </a:xfrm>
                        <a:prstGeom prst="rect">
                          <a:avLst/>
                        </a:prstGeom>
                        <a:solidFill>
                          <a:srgbClr val="FFFFFF"/>
                        </a:solidFill>
                        <a:ln w="9525">
                          <a:solidFill>
                            <a:srgbClr val="000000"/>
                          </a:solidFill>
                          <a:miter lim="800000"/>
                          <a:headEnd/>
                          <a:tailEnd/>
                        </a:ln>
                      </wps:spPr>
                      <wps:txbx>
                        <w:txbxContent>
                          <w:p w:rsidR="00F24663" w:rsidRPr="00E425C3" w:rsidRDefault="00F24663" w:rsidP="000357C6">
                            <w:pPr>
                              <w:spacing w:line="230" w:lineRule="auto"/>
                              <w:rPr>
                                <w:rFonts w:ascii="TH SarabunPSK" w:hAnsi="TH SarabunPSK" w:cs="TH SarabunPSK"/>
                                <w:sz w:val="32"/>
                                <w:szCs w:val="32"/>
                              </w:rPr>
                            </w:pPr>
                            <w:r>
                              <w:rPr>
                                <w:rFonts w:ascii="TH SarabunPSK" w:hAnsi="TH SarabunPSK" w:cs="TH SarabunPSK"/>
                                <w:sz w:val="32"/>
                                <w:szCs w:val="32"/>
                              </w:rPr>
                              <w:t xml:space="preserve">(167-169)     </w:t>
                            </w:r>
                            <w:r w:rsidRPr="00C75033">
                              <w:rPr>
                                <w:rFonts w:ascii="TH SarabunPSK" w:hAnsi="TH SarabunPSK" w:cs="TH SarabunPSK"/>
                                <w:sz w:val="32"/>
                                <w:szCs w:val="32"/>
                              </w:rPr>
                              <w:t>It seems to me that nothing of any importance is happening at Tock Clock, Inc. The company has just come out with a new travel alarm. It’s called “The Buzzar”. Its advertisements read: “The Buzzar automatically changes time zones when you do”. The truth is, however, that the Buzzar is always either too fast or too slow. Tock Clock spent three years designing the Buzzar. I believe they wasted their time. And if you’re foolish enough to buy the Buzzar, it’s my opinion that they’ll be wasting you</w:t>
                            </w:r>
                            <w:r>
                              <w:rPr>
                                <w:rFonts w:ascii="TH SarabunPSK" w:hAnsi="TH SarabunPSK" w:cs="TH SarabunPSK"/>
                                <w:sz w:val="32"/>
                                <w:szCs w:val="32"/>
                              </w:rPr>
                              <w:t xml:space="preserve">r time, too.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67C8" id="_x0000_s1103" type="#_x0000_t202" style="position:absolute;margin-left:-3pt;margin-top:4.15pt;width:475.5pt;height:120.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">
                <v:textbox>
                  <w:txbxContent>
                    <w:p w:rsidR="00F24663" w:rsidRPr="00E425C3" w:rsidRDefault="00F24663" w:rsidP="000357C6">
                      <w:pPr>
                        <w:spacing w:line="230" w:lineRule="auto"/>
                        <w:rPr>
                          <w:rFonts w:ascii="TH SarabunPSK" w:hAnsi="TH SarabunPSK" w:cs="TH SarabunPSK"/>
                          <w:sz w:val="32"/>
                          <w:szCs w:val="32"/>
                        </w:rPr>
                      </w:pPr>
                      <w:r>
                        <w:rPr>
                          <w:rFonts w:ascii="TH SarabunPSK" w:hAnsi="TH SarabunPSK" w:cs="TH SarabunPSK"/>
                          <w:sz w:val="32"/>
                          <w:szCs w:val="32"/>
                        </w:rPr>
                        <w:t xml:space="preserve">(167-169)     </w:t>
                      </w:r>
                      <w:r w:rsidRPr="00C75033">
                        <w:rPr>
                          <w:rFonts w:ascii="TH SarabunPSK" w:hAnsi="TH SarabunPSK" w:cs="TH SarabunPSK"/>
                          <w:sz w:val="32"/>
                          <w:szCs w:val="32"/>
                        </w:rPr>
                        <w:t>It seems to me that nothing of any importance is happening at Tock Clock, Inc. The company has just come out with a new travel alarm. It’s called “The Buzzar”. Its advertisements read: “The Buzzar automatically changes time zones when you do”. The truth is, however, that the Buzzar is always either too fast or too slow. Tock Clock spent three years designing the Buzzar. I believe they wasted their time. And if you’re foolish enough to buy the Buzzar, it’s my opinion that they’ll be wasting you</w:t>
                      </w:r>
                      <w:r>
                        <w:rPr>
                          <w:rFonts w:ascii="TH SarabunPSK" w:hAnsi="TH SarabunPSK" w:cs="TH SarabunPSK"/>
                          <w:sz w:val="32"/>
                          <w:szCs w:val="32"/>
                        </w:rPr>
                        <w:t xml:space="preserve">r time, too. </w:t>
                      </w:r>
                    </w:p>
                  </w:txbxContent>
                </v:textbox>
              </v:shape>
            </w:pict>
          </mc:Fallback>
        </mc:AlternateContent>
      </w: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Pr="00910FA5" w:rsidRDefault="009664D5" w:rsidP="009664D5">
      <w:pPr>
        <w:widowControl w:val="0"/>
        <w:autoSpaceDE w:val="0"/>
        <w:autoSpaceDN w:val="0"/>
        <w:adjustRightInd w:val="0"/>
        <w:rPr>
          <w:rFonts w:ascii="TH SarabunPSK" w:hAnsi="TH SarabunPSK" w:cs="TH SarabunPSK"/>
          <w:sz w:val="32"/>
          <w:szCs w:val="32"/>
        </w:rPr>
      </w:pPr>
    </w:p>
    <w:p w:rsidR="009664D5" w:rsidRDefault="009664D5" w:rsidP="009356DE">
      <w:pPr>
        <w:spacing w:line="230" w:lineRule="auto"/>
        <w:rPr>
          <w:rFonts w:ascii="TH SarabunPSK" w:hAnsi="TH SarabunPSK" w:cs="TH SarabunPSK"/>
          <w:sz w:val="32"/>
          <w:szCs w:val="32"/>
        </w:rPr>
      </w:pPr>
    </w:p>
    <w:p w:rsidR="009356DE" w:rsidRPr="009356DE" w:rsidRDefault="009356DE" w:rsidP="009356DE">
      <w:pPr>
        <w:spacing w:line="230" w:lineRule="auto"/>
        <w:rPr>
          <w:rFonts w:ascii="TH SarabunPSK" w:hAnsi="TH SarabunPSK" w:cs="TH SarabunPSK"/>
          <w:sz w:val="16"/>
          <w:szCs w:val="16"/>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167.  Which of the following statements is an “</w:t>
      </w:r>
      <w:r w:rsidRPr="000357C6">
        <w:rPr>
          <w:rFonts w:ascii="TH SarabunPSK" w:hAnsi="TH SarabunPSK" w:cs="TH SarabunPSK"/>
          <w:b/>
          <w:bCs/>
          <w:sz w:val="32"/>
          <w:szCs w:val="32"/>
        </w:rPr>
        <w:t>opinion</w:t>
      </w:r>
      <w:r w:rsidRPr="00910FA5">
        <w:rPr>
          <w:rFonts w:ascii="TH SarabunPSK" w:hAnsi="TH SarabunPSK" w:cs="TH SarabunPSK"/>
          <w:sz w:val="32"/>
          <w:szCs w:val="32"/>
        </w:rPr>
        <w:t>”?</w:t>
      </w:r>
    </w:p>
    <w:p w:rsidR="009664D5" w:rsidRPr="00910FA5" w:rsidRDefault="009664D5" w:rsidP="009356DE">
      <w:pPr>
        <w:pStyle w:val="ListParagraph"/>
        <w:spacing w:after="0"/>
        <w:ind w:left="0" w:firstLine="720"/>
        <w:rPr>
          <w:rFonts w:ascii="TH SarabunPSK" w:hAnsi="TH SarabunPSK" w:cs="TH SarabunPSK"/>
          <w:sz w:val="32"/>
          <w:szCs w:val="32"/>
        </w:rPr>
      </w:pPr>
      <w:r w:rsidRPr="00910FA5">
        <w:rPr>
          <w:rFonts w:ascii="TH SarabunPSK" w:hAnsi="TH SarabunPSK" w:cs="TH SarabunPSK"/>
          <w:sz w:val="32"/>
          <w:szCs w:val="32"/>
        </w:rPr>
        <w:t>1. Tock clock is a company.</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 xml:space="preserve">2.  Tock Clocks wasted their time.      </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 xml:space="preserve">3. The  new travel alarm. is called “The Buzzar”.       </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4. The Buzzar is always either too fast or too slow.</w:t>
      </w:r>
    </w:p>
    <w:p w:rsidR="009664D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5. Tock Clock spent three years designing the Buzzar.</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lastRenderedPageBreak/>
        <w:t>168.  Which of the following statements is a “</w:t>
      </w:r>
      <w:r w:rsidRPr="000357C6">
        <w:rPr>
          <w:rFonts w:ascii="TH SarabunPSK" w:hAnsi="TH SarabunPSK" w:cs="TH SarabunPSK"/>
          <w:b/>
          <w:bCs/>
          <w:sz w:val="32"/>
          <w:szCs w:val="32"/>
        </w:rPr>
        <w:t>fact</w:t>
      </w:r>
      <w:r w:rsidRPr="00910FA5">
        <w:rPr>
          <w:rFonts w:ascii="TH SarabunPSK" w:hAnsi="TH SarabunPSK" w:cs="TH SarabunPSK"/>
          <w:sz w:val="32"/>
          <w:szCs w:val="32"/>
        </w:rPr>
        <w:t>”?</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1. They wasted their time.</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2. They’ll be wasting your time.</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3. You will be foolish if you buy the Buzzer.</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4.  The company has just come out with a new travel alarm clock.</w:t>
      </w:r>
    </w:p>
    <w:p w:rsidR="009664D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5. Nothing of any importance is happening at Tock Clock, Inc.</w:t>
      </w:r>
    </w:p>
    <w:p w:rsidR="009356DE" w:rsidRPr="009356DE" w:rsidRDefault="009356DE" w:rsidP="009356DE">
      <w:pPr>
        <w:pStyle w:val="ListParagraph"/>
        <w:spacing w:after="0"/>
        <w:ind w:left="0"/>
        <w:rPr>
          <w:rFonts w:ascii="TH SarabunPSK" w:hAnsi="TH SarabunPSK" w:cs="TH SarabunPSK"/>
          <w:sz w:val="16"/>
          <w:szCs w:val="16"/>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169.  What is the author’s opinion about the product?</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1. It wastes his time.</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2. It’s important to him.</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3. It is worth buying.</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ab/>
        <w:t>4. It’s too expensive to buy.</w:t>
      </w:r>
    </w:p>
    <w:p w:rsidR="009664D5" w:rsidRPr="00910FA5" w:rsidRDefault="009664D5" w:rsidP="009356DE">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5. It spent many years to design.</w:t>
      </w:r>
    </w:p>
    <w:p w:rsidR="009664D5" w:rsidRPr="004D5560" w:rsidRDefault="004D5560" w:rsidP="009664D5">
      <w:pPr>
        <w:pStyle w:val="ListParagraph"/>
        <w:ind w:left="0"/>
        <w:rPr>
          <w:rFonts w:ascii="TH SarabunPSK" w:hAnsi="TH SarabunPSK" w:cs="TH SarabunPSK"/>
          <w:sz w:val="16"/>
          <w:szCs w:val="16"/>
        </w:rPr>
      </w:pPr>
      <w:r w:rsidRPr="004D5560">
        <w:rPr>
          <w:rFonts w:ascii="TH SarabunPSK" w:hAnsi="TH SarabunPSK" w:cs="TH SarabunPSK"/>
          <w:noProof/>
          <w:sz w:val="16"/>
          <w:szCs w:val="16"/>
          <w:lang w:val="en-AU" w:eastAsia="en-AU"/>
        </w:rPr>
        <mc:AlternateContent>
          <mc:Choice Requires="wps">
            <w:drawing>
              <wp:anchor distT="0" distB="0" distL="114300" distR="114300" simplePos="0" relativeHeight="252076032" behindDoc="0" locked="0" layoutInCell="1" allowOverlap="1" wp14:anchorId="477D1064" wp14:editId="23EA9443">
                <wp:simplePos x="0" y="0"/>
                <wp:positionH relativeFrom="column">
                  <wp:posOffset>-104775</wp:posOffset>
                </wp:positionH>
                <wp:positionV relativeFrom="paragraph">
                  <wp:posOffset>74930</wp:posOffset>
                </wp:positionV>
                <wp:extent cx="5946140" cy="2438400"/>
                <wp:effectExtent l="0" t="0" r="16510" b="1905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2438400"/>
                        </a:xfrm>
                        <a:prstGeom prst="rect">
                          <a:avLst/>
                        </a:prstGeom>
                        <a:solidFill>
                          <a:srgbClr val="FFFFFF"/>
                        </a:solidFill>
                        <a:ln w="9525">
                          <a:solidFill>
                            <a:srgbClr val="000000"/>
                          </a:solidFill>
                          <a:miter lim="800000"/>
                          <a:headEnd/>
                          <a:tailEnd/>
                        </a:ln>
                      </wps:spPr>
                      <wps:txbx>
                        <w:txbxContent>
                          <w:p w:rsidR="00F24663" w:rsidRPr="00E425C3" w:rsidRDefault="00F24663" w:rsidP="004D5560">
                            <w:pPr>
                              <w:pStyle w:val="ListParagraph"/>
                              <w:ind w:left="0"/>
                              <w:jc w:val="thaiDistribute"/>
                              <w:rPr>
                                <w:rFonts w:ascii="TH SarabunPSK" w:hAnsi="TH SarabunPSK" w:cs="TH SarabunPSK"/>
                                <w:sz w:val="32"/>
                                <w:szCs w:val="32"/>
                              </w:rPr>
                            </w:pPr>
                            <w:r>
                              <w:rPr>
                                <w:rFonts w:ascii="TH SarabunPSK" w:hAnsi="TH SarabunPSK" w:cs="TH SarabunPSK"/>
                                <w:sz w:val="32"/>
                                <w:szCs w:val="32"/>
                              </w:rPr>
                              <w:t xml:space="preserve">(170-172)       </w:t>
                            </w:r>
                            <w:r w:rsidRPr="00C75033">
                              <w:rPr>
                                <w:rFonts w:ascii="TH SarabunPSK" w:hAnsi="TH SarabunPSK" w:cs="TH SarabunPSK"/>
                                <w:sz w:val="32"/>
                                <w:szCs w:val="32"/>
                              </w:rPr>
                              <w:t>Mrs. Harris, an elderly patient in a nursing home, sat all day in a chair. She did nothing else. She required complete physical care, even feeding. No one seemed to realize that she was partially blind and deaf. One day, a young doctor observed cataracts in both of her eyes. He discovered that if he spoke in her ear, she seemed to respond. One eye was operated on, and when it was first uncovered, the old woman cried with joy. Her recovery was quick, and soon she became quite independent. She started feeding herself and took smiling and talking with others. The change in her attitude was amazing. Not only did she require less nursing care, but she was also able to help other patients. She was again able to see and with this, seemed to experience some hearing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1064" id="_x0000_s1104" type="#_x0000_t202" style="position:absolute;margin-left:-8.25pt;margin-top:5.9pt;width:468.2pt;height:19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UMKQIAAE8EAAAOAAAAZHJzL2Uyb0RvYy54bWysVNuO0zAQfUfiHyy/01xISx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">
                <v:textbox>
                  <w:txbxContent>
                    <w:p w:rsidR="00F24663" w:rsidRPr="00E425C3" w:rsidRDefault="00F24663" w:rsidP="004D5560">
                      <w:pPr>
                        <w:pStyle w:val="ListParagraph"/>
                        <w:ind w:left="0"/>
                        <w:jc w:val="thaiDistribute"/>
                        <w:rPr>
                          <w:rFonts w:ascii="TH SarabunPSK" w:hAnsi="TH SarabunPSK" w:cs="TH SarabunPSK"/>
                          <w:sz w:val="32"/>
                          <w:szCs w:val="32"/>
                        </w:rPr>
                      </w:pPr>
                      <w:r>
                        <w:rPr>
                          <w:rFonts w:ascii="TH SarabunPSK" w:hAnsi="TH SarabunPSK" w:cs="TH SarabunPSK"/>
                          <w:sz w:val="32"/>
                          <w:szCs w:val="32"/>
                        </w:rPr>
                        <w:t xml:space="preserve">(170-172)       </w:t>
                      </w:r>
                      <w:r w:rsidRPr="00C75033">
                        <w:rPr>
                          <w:rFonts w:ascii="TH SarabunPSK" w:hAnsi="TH SarabunPSK" w:cs="TH SarabunPSK"/>
                          <w:sz w:val="32"/>
                          <w:szCs w:val="32"/>
                        </w:rPr>
                        <w:t>Mrs. Harris, an elderly patient in a nursing home, sat all day in a chair. She did nothing else. She required complete physical care, even feeding. No one seemed to realize that she was partially blind and deaf. One day, a young doctor observed cataracts in both of her eyes. He discovered that if he spoke in her ear, she seemed to respond. One eye was operated on, and when it was first uncovered, the old woman cried with joy. Her recovery was quick, and soon she became quite independent. She started feeding herself and took smiling and talking with others. The change in her attitude was amazing. Not only did she require less nursing care, but she was also able to help other patients. She was again able to see and with this, seemed to experience some hearing recovery.</w:t>
                      </w:r>
                    </w:p>
                  </w:txbxContent>
                </v:textbox>
              </v:shape>
            </w:pict>
          </mc:Fallback>
        </mc:AlternateContent>
      </w: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4D5560" w:rsidRDefault="009664D5" w:rsidP="009664D5">
      <w:pPr>
        <w:pStyle w:val="ListParagraph"/>
        <w:ind w:left="0"/>
        <w:rPr>
          <w:rFonts w:ascii="TH SarabunPSK" w:hAnsi="TH SarabunPSK" w:cs="TH SarabunPSK"/>
          <w:sz w:val="16"/>
          <w:szCs w:val="16"/>
        </w:rPr>
      </w:pPr>
    </w:p>
    <w:p w:rsidR="004D5560" w:rsidRDefault="004D5560"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170. The regular attendants of the nursing home were most probably____________</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1.    highly trained medical experts</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2.    overworked to the point of exhaustion</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3.    indifferent to the needs of the patients</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4.    unaware of Mrs. Harris’s real problem</w:t>
      </w:r>
    </w:p>
    <w:p w:rsidR="009664D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5.   aware that she was not blind and deaf.</w:t>
      </w:r>
    </w:p>
    <w:p w:rsidR="004A05EB" w:rsidRDefault="004A05EB" w:rsidP="009664D5">
      <w:pPr>
        <w:pStyle w:val="ListParagraph"/>
        <w:ind w:left="0"/>
        <w:rPr>
          <w:rFonts w:ascii="TH SarabunPSK" w:hAnsi="TH SarabunPSK" w:cs="TH SarabunPSK"/>
          <w:sz w:val="32"/>
          <w:szCs w:val="32"/>
        </w:rPr>
      </w:pPr>
    </w:p>
    <w:p w:rsidR="004A05EB" w:rsidRDefault="004A05EB" w:rsidP="009664D5">
      <w:pPr>
        <w:pStyle w:val="ListParagraph"/>
        <w:ind w:left="0"/>
        <w:rPr>
          <w:rFonts w:ascii="TH SarabunPSK" w:hAnsi="TH SarabunPSK" w:cs="TH SarabunPSK"/>
          <w:sz w:val="32"/>
          <w:szCs w:val="32"/>
        </w:rPr>
      </w:pPr>
    </w:p>
    <w:p w:rsidR="004A05EB" w:rsidRDefault="004A05EB" w:rsidP="009664D5">
      <w:pPr>
        <w:pStyle w:val="ListParagraph"/>
        <w:ind w:left="0"/>
        <w:rPr>
          <w:rFonts w:ascii="TH SarabunPSK" w:hAnsi="TH SarabunPSK" w:cs="TH SarabunPSK"/>
          <w:sz w:val="32"/>
          <w:szCs w:val="32"/>
        </w:rPr>
      </w:pPr>
    </w:p>
    <w:p w:rsidR="004A05EB" w:rsidRDefault="004A05EB" w:rsidP="009664D5">
      <w:pPr>
        <w:pStyle w:val="ListParagraph"/>
        <w:ind w:left="0"/>
        <w:rPr>
          <w:rFonts w:ascii="TH SarabunPSK" w:hAnsi="TH SarabunPSK" w:cs="TH SarabunPSK"/>
          <w:sz w:val="32"/>
          <w:szCs w:val="32"/>
        </w:rPr>
      </w:pPr>
    </w:p>
    <w:p w:rsidR="004A05EB" w:rsidRDefault="004A05EB" w:rsidP="009664D5">
      <w:pPr>
        <w:pStyle w:val="ListParagraph"/>
        <w:ind w:left="0"/>
        <w:rPr>
          <w:rFonts w:ascii="TH SarabunPSK" w:hAnsi="TH SarabunPSK" w:cs="TH SarabunPSK" w:hint="cs"/>
          <w:sz w:val="32"/>
          <w:szCs w:val="32"/>
        </w:rPr>
      </w:pP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lastRenderedPageBreak/>
        <w:t>171 . It can be reasonably inferred from this paragraph that________________</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1.    a patient asked for completely physical care.</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2.    a person’s state of health affects his outlook on life</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3.    nursing home are staffed with unqualified attendants</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 xml:space="preserve">4.    an elderly person should be cared for by his family </w:t>
      </w:r>
    </w:p>
    <w:p w:rsidR="009664D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5.    state governments should supervise nursing homes closely</w:t>
      </w:r>
    </w:p>
    <w:p w:rsidR="009356DE" w:rsidRPr="009356DE" w:rsidRDefault="009356DE" w:rsidP="009664D5">
      <w:pPr>
        <w:pStyle w:val="ListParagraph"/>
        <w:ind w:left="0"/>
        <w:rPr>
          <w:rFonts w:ascii="TH SarabunPSK" w:hAnsi="TH SarabunPSK" w:cs="TH SarabunPSK"/>
          <w:sz w:val="16"/>
          <w:szCs w:val="16"/>
        </w:rPr>
      </w:pP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172.  Evidence suggests that the young doctor was_____________</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1.     alert</w:t>
      </w:r>
      <w:r w:rsidRPr="00910FA5">
        <w:rPr>
          <w:rFonts w:ascii="TH SarabunPSK" w:hAnsi="TH SarabunPSK" w:cs="TH SarabunPSK"/>
          <w:sz w:val="32"/>
          <w:szCs w:val="32"/>
        </w:rPr>
        <w:tab/>
      </w:r>
      <w:r w:rsidRPr="00910FA5">
        <w:rPr>
          <w:rFonts w:ascii="TH SarabunPSK" w:hAnsi="TH SarabunPSK" w:cs="TH SarabunPSK"/>
          <w:sz w:val="32"/>
          <w:szCs w:val="32"/>
        </w:rPr>
        <w:tab/>
      </w:r>
      <w:r w:rsidRPr="00910FA5">
        <w:rPr>
          <w:rFonts w:ascii="TH SarabunPSK" w:hAnsi="TH SarabunPSK" w:cs="TH SarabunPSK"/>
          <w:sz w:val="32"/>
          <w:szCs w:val="32"/>
        </w:rPr>
        <w:tab/>
      </w:r>
      <w:r w:rsidRPr="00910FA5">
        <w:rPr>
          <w:rFonts w:ascii="TH SarabunPSK" w:hAnsi="TH SarabunPSK" w:cs="TH SarabunPSK"/>
          <w:sz w:val="32"/>
          <w:szCs w:val="32"/>
        </w:rPr>
        <w:tab/>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2.    casual</w:t>
      </w:r>
      <w:r w:rsidRPr="00910FA5">
        <w:rPr>
          <w:rFonts w:ascii="TH SarabunPSK" w:hAnsi="TH SarabunPSK" w:cs="TH SarabunPSK"/>
          <w:sz w:val="32"/>
          <w:szCs w:val="32"/>
        </w:rPr>
        <w:tab/>
      </w:r>
      <w:r w:rsidRPr="00910FA5">
        <w:rPr>
          <w:rFonts w:ascii="TH SarabunPSK" w:hAnsi="TH SarabunPSK" w:cs="TH SarabunPSK"/>
          <w:sz w:val="32"/>
          <w:szCs w:val="32"/>
        </w:rPr>
        <w:tab/>
      </w:r>
      <w:r w:rsidRPr="00910FA5">
        <w:rPr>
          <w:rFonts w:ascii="TH SarabunPSK" w:hAnsi="TH SarabunPSK" w:cs="TH SarabunPSK"/>
          <w:sz w:val="32"/>
          <w:szCs w:val="32"/>
        </w:rPr>
        <w:tab/>
      </w:r>
      <w:r w:rsidRPr="00910FA5">
        <w:rPr>
          <w:rFonts w:ascii="TH SarabunPSK" w:hAnsi="TH SarabunPSK" w:cs="TH SarabunPSK"/>
          <w:sz w:val="32"/>
          <w:szCs w:val="32"/>
        </w:rPr>
        <w:tab/>
        <w:t xml:space="preserve"> </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ab/>
        <w:t>3.    unusual</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4.    forceful</w:t>
      </w:r>
    </w:p>
    <w:p w:rsidR="009664D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5.    independent</w:t>
      </w:r>
    </w:p>
    <w:p w:rsidR="009356DE" w:rsidRPr="009356DE" w:rsidRDefault="009356DE" w:rsidP="009664D5">
      <w:pPr>
        <w:pStyle w:val="ListParagraph"/>
        <w:ind w:left="0"/>
        <w:rPr>
          <w:rFonts w:ascii="TH SarabunPSK" w:hAnsi="TH SarabunPSK" w:cs="TH SarabunPSK"/>
          <w:sz w:val="16"/>
          <w:szCs w:val="16"/>
        </w:rPr>
      </w:pPr>
    </w:p>
    <w:p w:rsidR="009664D5" w:rsidRPr="00910FA5" w:rsidRDefault="004D5560" w:rsidP="009664D5">
      <w:pPr>
        <w:pStyle w:val="ListParagraph"/>
        <w:ind w:left="0"/>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77056" behindDoc="0" locked="0" layoutInCell="1" allowOverlap="1" wp14:anchorId="28525B16" wp14:editId="7A7D338E">
                <wp:simplePos x="0" y="0"/>
                <wp:positionH relativeFrom="column">
                  <wp:posOffset>-127635</wp:posOffset>
                </wp:positionH>
                <wp:positionV relativeFrom="paragraph">
                  <wp:posOffset>85725</wp:posOffset>
                </wp:positionV>
                <wp:extent cx="5936615" cy="638175"/>
                <wp:effectExtent l="0" t="0" r="26035" b="28575"/>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638175"/>
                        </a:xfrm>
                        <a:prstGeom prst="rect">
                          <a:avLst/>
                        </a:prstGeom>
                        <a:solidFill>
                          <a:srgbClr val="FFFFFF"/>
                        </a:solidFill>
                        <a:ln w="9525">
                          <a:solidFill>
                            <a:srgbClr val="000000"/>
                          </a:solidFill>
                          <a:miter lim="800000"/>
                          <a:headEnd/>
                          <a:tailEnd/>
                        </a:ln>
                      </wps:spPr>
                      <wps:txbx>
                        <w:txbxContent>
                          <w:p w:rsidR="00F24663" w:rsidRPr="001F743C" w:rsidRDefault="00F24663" w:rsidP="009664D5">
                            <w:pPr>
                              <w:pStyle w:val="ListParagraph"/>
                              <w:ind w:left="0"/>
                              <w:rPr>
                                <w:rFonts w:ascii="TH SarabunPSK" w:hAnsi="TH SarabunPSK" w:cs="TH SarabunPSK"/>
                                <w:sz w:val="32"/>
                                <w:szCs w:val="32"/>
                              </w:rPr>
                            </w:pPr>
                            <w:r w:rsidRPr="00C75033">
                              <w:rPr>
                                <w:rFonts w:ascii="TH SarabunPSK" w:hAnsi="TH SarabunPSK" w:cs="TH SarabunPSK"/>
                                <w:sz w:val="32"/>
                                <w:szCs w:val="32"/>
                              </w:rPr>
                              <w:t xml:space="preserve">             Bill and Jessica were almost done taking turns choosing the players for their teams. It was Jessica’s turn to choose, and only Kurt was left. Jessica said, “Kurt.”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5B16" id="_x0000_s1105" type="#_x0000_t202" style="position:absolute;margin-left:-10.05pt;margin-top:6.75pt;width:467.45pt;height:50.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xIKgIAAE4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">
                <v:textbox>
                  <w:txbxContent>
                    <w:p w:rsidR="00F24663" w:rsidRPr="001F743C" w:rsidRDefault="00F24663" w:rsidP="009664D5">
                      <w:pPr>
                        <w:pStyle w:val="ListParagraph"/>
                        <w:ind w:left="0"/>
                        <w:rPr>
                          <w:rFonts w:ascii="TH SarabunPSK" w:hAnsi="TH SarabunPSK" w:cs="TH SarabunPSK"/>
                          <w:sz w:val="32"/>
                          <w:szCs w:val="32"/>
                        </w:rPr>
                      </w:pPr>
                      <w:r w:rsidRPr="00C75033">
                        <w:rPr>
                          <w:rFonts w:ascii="TH SarabunPSK" w:hAnsi="TH SarabunPSK" w:cs="TH SarabunPSK"/>
                          <w:sz w:val="32"/>
                          <w:szCs w:val="32"/>
                        </w:rPr>
                        <w:t xml:space="preserve">             Bill and Jessica were almost done taking turns choosing the players for their teams. It was Jessica’s turn to choose, and only Kurt was left. Jessica said, “Kurt.” </w:t>
                      </w:r>
                    </w:p>
                  </w:txbxContent>
                </v:textbox>
              </v:shape>
            </w:pict>
          </mc:Fallback>
        </mc:AlternateContent>
      </w: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NormalWeb"/>
        <w:spacing w:before="0" w:beforeAutospacing="0" w:after="0" w:afterAutospacing="0"/>
        <w:rPr>
          <w:rFonts w:ascii="TH SarabunPSK" w:hAnsi="TH SarabunPSK" w:cs="TH SarabunPSK"/>
          <w:sz w:val="32"/>
          <w:szCs w:val="32"/>
        </w:rPr>
      </w:pPr>
    </w:p>
    <w:p w:rsidR="009664D5" w:rsidRPr="00910FA5" w:rsidRDefault="009664D5" w:rsidP="009664D5">
      <w:pPr>
        <w:pStyle w:val="NormalWeb"/>
        <w:spacing w:before="0" w:beforeAutospacing="0" w:after="0" w:afterAutospacing="0"/>
        <w:rPr>
          <w:rFonts w:ascii="TH SarabunPSK" w:hAnsi="TH SarabunPSK" w:cs="TH SarabunPSK"/>
          <w:sz w:val="32"/>
          <w:szCs w:val="32"/>
        </w:rPr>
      </w:pPr>
      <w:r w:rsidRPr="00910FA5">
        <w:rPr>
          <w:rFonts w:ascii="TH SarabunPSK" w:hAnsi="TH SarabunPSK" w:cs="TH SarabunPSK"/>
          <w:sz w:val="32"/>
          <w:szCs w:val="32"/>
        </w:rPr>
        <w:t>173.  We can infer that ____________</w:t>
      </w:r>
    </w:p>
    <w:p w:rsidR="009664D5" w:rsidRPr="00910FA5" w:rsidRDefault="009664D5" w:rsidP="009664D5">
      <w:pPr>
        <w:pStyle w:val="NormalWeb"/>
        <w:spacing w:before="0" w:beforeAutospacing="0" w:after="0" w:afterAutospacing="0"/>
        <w:ind w:firstLine="720"/>
        <w:rPr>
          <w:rFonts w:ascii="TH SarabunPSK" w:hAnsi="TH SarabunPSK" w:cs="TH SarabunPSK"/>
          <w:sz w:val="32"/>
          <w:szCs w:val="32"/>
        </w:rPr>
      </w:pPr>
      <w:r w:rsidRPr="00910FA5">
        <w:rPr>
          <w:rFonts w:ascii="TH SarabunPSK" w:hAnsi="TH SarabunPSK" w:cs="TH SarabunPSK"/>
          <w:sz w:val="32"/>
          <w:szCs w:val="32"/>
        </w:rPr>
        <w:t>1.  Jessica was very kind.</w:t>
      </w:r>
    </w:p>
    <w:p w:rsidR="009664D5" w:rsidRPr="00910FA5" w:rsidRDefault="009664D5" w:rsidP="009664D5">
      <w:pPr>
        <w:pStyle w:val="NormalWeb"/>
        <w:spacing w:before="0" w:beforeAutospacing="0" w:after="0" w:afterAutospacing="0"/>
        <w:ind w:firstLine="720"/>
        <w:rPr>
          <w:rFonts w:ascii="TH SarabunPSK" w:hAnsi="TH SarabunPSK" w:cs="TH SarabunPSK"/>
          <w:sz w:val="32"/>
          <w:szCs w:val="32"/>
        </w:rPr>
      </w:pPr>
      <w:r w:rsidRPr="00910FA5">
        <w:rPr>
          <w:rFonts w:ascii="TH SarabunPSK" w:hAnsi="TH SarabunPSK" w:cs="TH SarabunPSK"/>
          <w:sz w:val="32"/>
          <w:szCs w:val="32"/>
        </w:rPr>
        <w:t>2.  Kurt is not a very good player</w:t>
      </w:r>
    </w:p>
    <w:p w:rsidR="009664D5" w:rsidRPr="00910FA5" w:rsidRDefault="009664D5" w:rsidP="009664D5">
      <w:pPr>
        <w:pStyle w:val="NormalWeb"/>
        <w:spacing w:before="0" w:beforeAutospacing="0" w:after="0" w:afterAutospacing="0"/>
        <w:ind w:left="720"/>
        <w:rPr>
          <w:rFonts w:ascii="TH SarabunPSK" w:hAnsi="TH SarabunPSK" w:cs="TH SarabunPSK"/>
          <w:sz w:val="32"/>
          <w:szCs w:val="32"/>
        </w:rPr>
      </w:pPr>
      <w:r w:rsidRPr="00910FA5">
        <w:rPr>
          <w:rFonts w:ascii="TH SarabunPSK" w:hAnsi="TH SarabunPSK" w:cs="TH SarabunPSK"/>
          <w:sz w:val="32"/>
          <w:szCs w:val="32"/>
        </w:rPr>
        <w:t>3.  Kurt was the best player on either team</w:t>
      </w:r>
      <w:r w:rsidRPr="00910FA5">
        <w:rPr>
          <w:rFonts w:ascii="TH SarabunPSK" w:hAnsi="TH SarabunPSK" w:cs="TH SarabunPSK"/>
          <w:sz w:val="32"/>
          <w:szCs w:val="32"/>
        </w:rPr>
        <w:br/>
        <w:t xml:space="preserve">4. Jessica was inconsiderate of Kurt’s feelings </w:t>
      </w:r>
    </w:p>
    <w:p w:rsidR="009664D5" w:rsidRPr="00910FA5" w:rsidRDefault="009664D5" w:rsidP="009664D5">
      <w:pPr>
        <w:pStyle w:val="NormalWeb"/>
        <w:spacing w:before="0" w:beforeAutospacing="0" w:after="0" w:afterAutospacing="0"/>
        <w:ind w:firstLine="720"/>
        <w:rPr>
          <w:rFonts w:ascii="TH SarabunPSK" w:hAnsi="TH SarabunPSK" w:cs="TH SarabunPSK"/>
          <w:sz w:val="32"/>
          <w:szCs w:val="32"/>
        </w:rPr>
      </w:pPr>
      <w:r w:rsidRPr="00910FA5">
        <w:rPr>
          <w:rFonts w:ascii="TH SarabunPSK" w:hAnsi="TH SarabunPSK" w:cs="TH SarabunPSK"/>
          <w:sz w:val="32"/>
          <w:szCs w:val="32"/>
        </w:rPr>
        <w:t>5.  Jessica was pleased to have Kurt on her team</w:t>
      </w:r>
    </w:p>
    <w:p w:rsidR="009664D5" w:rsidRPr="00910FA5" w:rsidRDefault="009664D5" w:rsidP="009664D5">
      <w:pPr>
        <w:pStyle w:val="NormalWeb"/>
        <w:spacing w:before="0" w:beforeAutospacing="0" w:after="0" w:afterAutospacing="0"/>
        <w:ind w:firstLine="720"/>
        <w:rPr>
          <w:rFonts w:ascii="TH SarabunPSK" w:hAnsi="TH SarabunPSK" w:cs="TH SarabunPSK"/>
          <w:sz w:val="32"/>
          <w:szCs w:val="32"/>
        </w:rPr>
      </w:pPr>
    </w:p>
    <w:p w:rsidR="009664D5" w:rsidRPr="00910FA5" w:rsidRDefault="004D5560" w:rsidP="009664D5">
      <w:pPr>
        <w:pStyle w:val="NormalWeb"/>
        <w:spacing w:before="0" w:beforeAutospacing="0" w:after="0" w:afterAutospacing="0"/>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78080" behindDoc="0" locked="0" layoutInCell="1" allowOverlap="1" wp14:anchorId="670E963B" wp14:editId="35A63E09">
                <wp:simplePos x="0" y="0"/>
                <wp:positionH relativeFrom="column">
                  <wp:posOffset>-89535</wp:posOffset>
                </wp:positionH>
                <wp:positionV relativeFrom="paragraph">
                  <wp:posOffset>104775</wp:posOffset>
                </wp:positionV>
                <wp:extent cx="5898515" cy="1095375"/>
                <wp:effectExtent l="0" t="0" r="26035" b="2857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1095375"/>
                        </a:xfrm>
                        <a:prstGeom prst="rect">
                          <a:avLst/>
                        </a:prstGeom>
                        <a:solidFill>
                          <a:srgbClr val="FFFFFF"/>
                        </a:solidFill>
                        <a:ln w="9525">
                          <a:solidFill>
                            <a:srgbClr val="000000"/>
                          </a:solidFill>
                          <a:miter lim="800000"/>
                          <a:headEnd/>
                          <a:tailEnd/>
                        </a:ln>
                      </wps:spPr>
                      <wps:txbx>
                        <w:txbxContent>
                          <w:p w:rsidR="00F24663" w:rsidRPr="001F743C" w:rsidRDefault="00F24663" w:rsidP="009664D5">
                            <w:pPr>
                              <w:pStyle w:val="ListParagraph"/>
                              <w:ind w:left="0"/>
                              <w:jc w:val="thaiDistribute"/>
                              <w:rPr>
                                <w:rFonts w:ascii="TH SarabunPSK" w:hAnsi="TH SarabunPSK" w:cs="TH SarabunPSK"/>
                                <w:sz w:val="32"/>
                                <w:szCs w:val="32"/>
                              </w:rPr>
                            </w:pPr>
                            <w:r w:rsidRPr="00C75033">
                              <w:rPr>
                                <w:rFonts w:ascii="TH SarabunPSK" w:hAnsi="TH SarabunPSK" w:cs="TH SarabunPSK"/>
                                <w:sz w:val="32"/>
                                <w:szCs w:val="32"/>
                              </w:rPr>
                              <w:t xml:space="preserve">          “No, Honey, I don’t want you to spend a lot of money on my birthday present. Just having you for a husband is the only gift I need. In fact, I’ll just drive my old rusty bucket of bolts down to the mall and buy myself a little present. And if the poor old car doesn't break down, I’ll be back soon”.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E963B" id="_x0000_s1106" type="#_x0000_t202" style="position:absolute;margin-left:-7.05pt;margin-top:8.25pt;width:464.45pt;height:86.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">
                <v:textbox>
                  <w:txbxContent>
                    <w:p w:rsidR="00F24663" w:rsidRPr="001F743C" w:rsidRDefault="00F24663" w:rsidP="009664D5">
                      <w:pPr>
                        <w:pStyle w:val="ListParagraph"/>
                        <w:ind w:left="0"/>
                        <w:jc w:val="thaiDistribute"/>
                        <w:rPr>
                          <w:rFonts w:ascii="TH SarabunPSK" w:hAnsi="TH SarabunPSK" w:cs="TH SarabunPSK"/>
                          <w:sz w:val="32"/>
                          <w:szCs w:val="32"/>
                        </w:rPr>
                      </w:pPr>
                      <w:r w:rsidRPr="00C75033">
                        <w:rPr>
                          <w:rFonts w:ascii="TH SarabunPSK" w:hAnsi="TH SarabunPSK" w:cs="TH SarabunPSK"/>
                          <w:sz w:val="32"/>
                          <w:szCs w:val="32"/>
                        </w:rPr>
                        <w:t xml:space="preserve">          “No, Honey, I don’t want you to spend a lot of money on my birthday present. Just having you for a husband is the only gift I need. In fact, I’ll just drive my old rusty bucket of bolts down to the mall and buy myself a little present. And if the poor old car doesn't break down, I’ll be back soon”. </w:t>
                      </w:r>
                    </w:p>
                  </w:txbxContent>
                </v:textbox>
              </v:shape>
            </w:pict>
          </mc:Fallback>
        </mc:AlternateContent>
      </w:r>
    </w:p>
    <w:p w:rsidR="009664D5" w:rsidRPr="00910FA5" w:rsidRDefault="009664D5" w:rsidP="009664D5">
      <w:pPr>
        <w:pStyle w:val="NormalWeb"/>
        <w:spacing w:before="0" w:beforeAutospacing="0" w:after="0" w:afterAutospacing="0"/>
        <w:rPr>
          <w:rFonts w:ascii="TH SarabunPSK" w:hAnsi="TH SarabunPSK" w:cs="TH SarabunPSK"/>
          <w:sz w:val="32"/>
          <w:szCs w:val="32"/>
        </w:rPr>
      </w:pPr>
    </w:p>
    <w:p w:rsidR="009664D5" w:rsidRPr="00910FA5" w:rsidRDefault="009664D5" w:rsidP="009664D5">
      <w:pPr>
        <w:pStyle w:val="ListParagraph"/>
        <w:ind w:left="0"/>
        <w:jc w:val="thaiDistribute"/>
        <w:rPr>
          <w:rFonts w:ascii="TH SarabunPSK" w:hAnsi="TH SarabunPSK" w:cs="TH SarabunPSK"/>
          <w:sz w:val="32"/>
          <w:szCs w:val="32"/>
        </w:rPr>
      </w:pPr>
    </w:p>
    <w:p w:rsidR="009664D5" w:rsidRPr="00910FA5" w:rsidRDefault="009664D5" w:rsidP="009664D5">
      <w:pPr>
        <w:pStyle w:val="ListParagraph"/>
        <w:ind w:left="0"/>
        <w:jc w:val="thaiDistribute"/>
        <w:rPr>
          <w:rFonts w:ascii="TH SarabunPSK" w:hAnsi="TH SarabunPSK" w:cs="TH SarabunPSK"/>
          <w:sz w:val="32"/>
          <w:szCs w:val="32"/>
        </w:rPr>
      </w:pPr>
    </w:p>
    <w:p w:rsidR="009664D5" w:rsidRPr="00910FA5" w:rsidRDefault="009664D5" w:rsidP="009664D5">
      <w:pPr>
        <w:pStyle w:val="NormalWeb"/>
        <w:spacing w:before="0" w:beforeAutospacing="0" w:after="0" w:afterAutospacing="0"/>
        <w:rPr>
          <w:rFonts w:ascii="TH SarabunPSK" w:hAnsi="TH SarabunPSK" w:cs="TH SarabunPSK"/>
          <w:sz w:val="32"/>
          <w:szCs w:val="32"/>
        </w:rPr>
      </w:pPr>
    </w:p>
    <w:p w:rsidR="009664D5" w:rsidRPr="00910FA5" w:rsidRDefault="009664D5" w:rsidP="009664D5">
      <w:pPr>
        <w:pStyle w:val="NormalWeb"/>
        <w:spacing w:before="0" w:beforeAutospacing="0" w:after="0" w:afterAutospacing="0"/>
        <w:rPr>
          <w:rFonts w:ascii="TH SarabunPSK" w:hAnsi="TH SarabunPSK" w:cs="TH SarabunPSK"/>
          <w:sz w:val="32"/>
          <w:szCs w:val="32"/>
        </w:rPr>
      </w:pPr>
      <w:r w:rsidRPr="00910FA5">
        <w:rPr>
          <w:rFonts w:ascii="TH SarabunPSK" w:hAnsi="TH SarabunPSK" w:cs="TH SarabunPSK"/>
          <w:sz w:val="32"/>
          <w:szCs w:val="32"/>
        </w:rPr>
        <w:t>174.  We can infer that ____________</w:t>
      </w:r>
      <w:r w:rsidR="004D5560">
        <w:rPr>
          <w:rFonts w:ascii="TH SarabunPSK" w:hAnsi="TH SarabunPSK" w:cs="TH SarabunPSK"/>
          <w:sz w:val="32"/>
          <w:szCs w:val="32"/>
        </w:rPr>
        <w:t xml:space="preserve"> .</w:t>
      </w:r>
    </w:p>
    <w:p w:rsidR="009664D5" w:rsidRPr="00910FA5" w:rsidRDefault="004D5560" w:rsidP="009664D5">
      <w:pPr>
        <w:pStyle w:val="NormalWeb"/>
        <w:spacing w:before="0" w:beforeAutospacing="0" w:after="0" w:afterAutospacing="0"/>
        <w:ind w:left="720"/>
        <w:rPr>
          <w:rFonts w:ascii="TH SarabunPSK" w:hAnsi="TH SarabunPSK" w:cs="TH SarabunPSK"/>
          <w:sz w:val="32"/>
          <w:szCs w:val="32"/>
        </w:rPr>
      </w:pPr>
      <w:r>
        <w:rPr>
          <w:rFonts w:ascii="TH SarabunPSK" w:hAnsi="TH SarabunPSK" w:cs="TH SarabunPSK"/>
          <w:sz w:val="32"/>
          <w:szCs w:val="32"/>
        </w:rPr>
        <w:t>1.  she needs a new car</w:t>
      </w:r>
      <w:r>
        <w:rPr>
          <w:rFonts w:ascii="TH SarabunPSK" w:hAnsi="TH SarabunPSK" w:cs="TH SarabunPSK"/>
          <w:sz w:val="32"/>
          <w:szCs w:val="32"/>
        </w:rPr>
        <w:br/>
        <w:t>2.  it’s fun to go shopping</w:t>
      </w:r>
    </w:p>
    <w:p w:rsidR="009664D5" w:rsidRPr="00910FA5" w:rsidRDefault="004D5560" w:rsidP="009664D5">
      <w:pPr>
        <w:pStyle w:val="NormalWeb"/>
        <w:spacing w:before="0" w:beforeAutospacing="0" w:after="0" w:afterAutospacing="0"/>
        <w:ind w:left="720"/>
        <w:rPr>
          <w:rFonts w:ascii="TH SarabunPSK" w:hAnsi="TH SarabunPSK" w:cs="TH SarabunPSK"/>
          <w:sz w:val="32"/>
          <w:szCs w:val="32"/>
        </w:rPr>
      </w:pPr>
      <w:r>
        <w:rPr>
          <w:rFonts w:ascii="TH SarabunPSK" w:hAnsi="TH SarabunPSK" w:cs="TH SarabunPSK"/>
          <w:sz w:val="32"/>
          <w:szCs w:val="32"/>
        </w:rPr>
        <w:t>3.  her lover is the most valuable</w:t>
      </w:r>
      <w:r w:rsidR="009664D5" w:rsidRPr="00910FA5">
        <w:rPr>
          <w:rFonts w:ascii="TH SarabunPSK" w:hAnsi="TH SarabunPSK" w:cs="TH SarabunPSK"/>
          <w:sz w:val="32"/>
          <w:szCs w:val="32"/>
        </w:rPr>
        <w:br/>
        <w:t xml:space="preserve">4   </w:t>
      </w:r>
      <w:r>
        <w:rPr>
          <w:rFonts w:ascii="TH SarabunPSK" w:hAnsi="TH SarabunPSK" w:cs="TH SarabunPSK"/>
          <w:sz w:val="32"/>
          <w:szCs w:val="32"/>
        </w:rPr>
        <w:t>she will carry a bucket for him</w:t>
      </w:r>
      <w:r w:rsidR="009664D5" w:rsidRPr="00910FA5">
        <w:rPr>
          <w:rFonts w:ascii="TH SarabunPSK" w:hAnsi="TH SarabunPSK" w:cs="TH SarabunPSK"/>
          <w:sz w:val="32"/>
          <w:szCs w:val="32"/>
        </w:rPr>
        <w:t xml:space="preserve">   </w:t>
      </w:r>
    </w:p>
    <w:p w:rsidR="009664D5" w:rsidRPr="00910FA5" w:rsidRDefault="004D5560" w:rsidP="009356DE">
      <w:pPr>
        <w:pStyle w:val="NormalWeb"/>
        <w:spacing w:before="0" w:beforeAutospacing="0" w:after="0" w:afterAutospacing="0"/>
        <w:ind w:firstLine="720"/>
        <w:rPr>
          <w:rFonts w:ascii="TH SarabunPSK" w:hAnsi="TH SarabunPSK" w:cs="TH SarabunPSK"/>
          <w:sz w:val="32"/>
          <w:szCs w:val="32"/>
        </w:rPr>
      </w:pPr>
      <w:r>
        <w:rPr>
          <w:rFonts w:ascii="TH SarabunPSK" w:hAnsi="TH SarabunPSK" w:cs="TH SarabunPSK"/>
          <w:sz w:val="32"/>
          <w:szCs w:val="32"/>
        </w:rPr>
        <w:t>5.  she doesn’t love her husband</w:t>
      </w:r>
    </w:p>
    <w:p w:rsidR="009664D5" w:rsidRPr="00910FA5" w:rsidRDefault="009664D5" w:rsidP="009664D5">
      <w:pPr>
        <w:pStyle w:val="NormalWeb"/>
        <w:spacing w:before="0" w:beforeAutospacing="0" w:after="0" w:afterAutospacing="0"/>
        <w:rPr>
          <w:rFonts w:ascii="TH SarabunPSK" w:hAnsi="TH SarabunPSK" w:cs="TH SarabunPSK"/>
          <w:sz w:val="32"/>
          <w:szCs w:val="32"/>
        </w:rPr>
      </w:pPr>
      <w:r w:rsidRPr="00910FA5">
        <w:rPr>
          <w:rFonts w:ascii="TH SarabunPSK" w:hAnsi="TH SarabunPSK" w:cs="TH SarabunPSK"/>
          <w:noProof/>
          <w:sz w:val="32"/>
          <w:szCs w:val="32"/>
          <w:lang w:val="en-AU" w:eastAsia="en-AU"/>
        </w:rPr>
        <w:lastRenderedPageBreak/>
        <mc:AlternateContent>
          <mc:Choice Requires="wps">
            <w:drawing>
              <wp:anchor distT="0" distB="0" distL="114300" distR="114300" simplePos="0" relativeHeight="252079104" behindDoc="0" locked="0" layoutInCell="1" allowOverlap="1" wp14:anchorId="302CC0F6" wp14:editId="3FF36440">
                <wp:simplePos x="0" y="0"/>
                <wp:positionH relativeFrom="column">
                  <wp:align>center</wp:align>
                </wp:positionH>
                <wp:positionV relativeFrom="paragraph">
                  <wp:posOffset>0</wp:posOffset>
                </wp:positionV>
                <wp:extent cx="5943600" cy="1066800"/>
                <wp:effectExtent l="0" t="0" r="19050" b="1905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w="9525">
                          <a:solidFill>
                            <a:srgbClr val="000000"/>
                          </a:solidFill>
                          <a:miter lim="800000"/>
                          <a:headEnd/>
                          <a:tailEnd/>
                        </a:ln>
                      </wps:spPr>
                      <wps:txbx>
                        <w:txbxContent>
                          <w:p w:rsidR="00F24663" w:rsidRPr="001F743C" w:rsidRDefault="00F24663" w:rsidP="009664D5">
                            <w:pPr>
                              <w:pStyle w:val="ListParagraph"/>
                              <w:ind w:left="0"/>
                              <w:jc w:val="thaiDistribute"/>
                              <w:rPr>
                                <w:rFonts w:ascii="TH SarabunPSK" w:hAnsi="TH SarabunPSK" w:cs="TH SarabunPSK"/>
                                <w:sz w:val="32"/>
                                <w:szCs w:val="32"/>
                              </w:rPr>
                            </w:pPr>
                            <w:r w:rsidRPr="00C75033">
                              <w:rPr>
                                <w:rFonts w:ascii="TH SarabunPSK" w:hAnsi="TH SarabunPSK" w:cs="TH SarabunPSK"/>
                                <w:noProof/>
                                <w:sz w:val="32"/>
                                <w:szCs w:val="32"/>
                                <w:lang w:val="en-AU" w:eastAsia="en-AU"/>
                              </w:rPr>
                              <w:drawing>
                                <wp:inline distT="0" distB="0" distL="0" distR="0" wp14:anchorId="60B0DCCD" wp14:editId="7C139C21">
                                  <wp:extent cx="476250" cy="9525"/>
                                  <wp:effectExtent l="19050" t="0" r="0" b="0"/>
                                  <wp:docPr id="494" name="Picture 494" descr="s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m"/>
                                          <pic:cNvPicPr>
                                            <a:picLocks noChangeAspect="1" noChangeArrowheads="1"/>
                                          </pic:cNvPicPr>
                                        </pic:nvPicPr>
                                        <pic:blipFill>
                                          <a:blip r:embed="rId124"/>
                                          <a:srcRect/>
                                          <a:stretch>
                                            <a:fillRect/>
                                          </a:stretch>
                                        </pic:blipFill>
                                        <pic:spPr bwMode="auto">
                                          <a:xfrm>
                                            <a:off x="0" y="0"/>
                                            <a:ext cx="476250" cy="9525"/>
                                          </a:xfrm>
                                          <a:prstGeom prst="rect">
                                            <a:avLst/>
                                          </a:prstGeom>
                                          <a:noFill/>
                                          <a:ln w="9525">
                                            <a:noFill/>
                                            <a:miter lim="800000"/>
                                            <a:headEnd/>
                                            <a:tailEnd/>
                                          </a:ln>
                                        </pic:spPr>
                                      </pic:pic>
                                    </a:graphicData>
                                  </a:graphic>
                                </wp:inline>
                              </w:drawing>
                            </w:r>
                            <w:r w:rsidRPr="00C75033">
                              <w:rPr>
                                <w:rFonts w:ascii="TH SarabunPSK" w:hAnsi="TH SarabunPSK" w:cs="TH SarabunPSK"/>
                                <w:sz w:val="32"/>
                                <w:szCs w:val="32"/>
                              </w:rPr>
                              <w:t xml:space="preserve">“Larry, as your boss, I must say it’s been very interesting working with you,” Miss Valdez said. “However, it seems that our company’s needs and your performance style are not well matched. Therefore, it makes me very sad to have to ask you to resign your position effective today.”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CC0F6" id="_x0000_s1107" type="#_x0000_t202" style="position:absolute;margin-left:0;margin-top:0;width:468pt;height:84pt;z-index:252079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">
                <v:textbox>
                  <w:txbxContent>
                    <w:p w:rsidR="00F24663" w:rsidRPr="001F743C" w:rsidRDefault="00F24663" w:rsidP="009664D5">
                      <w:pPr>
                        <w:pStyle w:val="ListParagraph"/>
                        <w:ind w:left="0"/>
                        <w:jc w:val="thaiDistribute"/>
                        <w:rPr>
                          <w:rFonts w:ascii="TH SarabunPSK" w:hAnsi="TH SarabunPSK" w:cs="TH SarabunPSK"/>
                          <w:sz w:val="32"/>
                          <w:szCs w:val="32"/>
                        </w:rPr>
                      </w:pPr>
                      <w:r w:rsidRPr="00C75033">
                        <w:rPr>
                          <w:rFonts w:ascii="TH SarabunPSK" w:hAnsi="TH SarabunPSK" w:cs="TH SarabunPSK"/>
                          <w:noProof/>
                          <w:sz w:val="32"/>
                          <w:szCs w:val="32"/>
                          <w:lang w:val="en-AU" w:eastAsia="en-AU"/>
                        </w:rPr>
                        <w:drawing>
                          <wp:inline distT="0" distB="0" distL="0" distR="0" wp14:anchorId="60B0DCCD" wp14:editId="7C139C21">
                            <wp:extent cx="476250" cy="9525"/>
                            <wp:effectExtent l="19050" t="0" r="0" b="0"/>
                            <wp:docPr id="494" name="Picture 494" descr="s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m"/>
                                    <pic:cNvPicPr>
                                      <a:picLocks noChangeAspect="1" noChangeArrowheads="1"/>
                                    </pic:cNvPicPr>
                                  </pic:nvPicPr>
                                  <pic:blipFill>
                                    <a:blip r:embed="rId125"/>
                                    <a:srcRect/>
                                    <a:stretch>
                                      <a:fillRect/>
                                    </a:stretch>
                                  </pic:blipFill>
                                  <pic:spPr bwMode="auto">
                                    <a:xfrm>
                                      <a:off x="0" y="0"/>
                                      <a:ext cx="476250" cy="9525"/>
                                    </a:xfrm>
                                    <a:prstGeom prst="rect">
                                      <a:avLst/>
                                    </a:prstGeom>
                                    <a:noFill/>
                                    <a:ln w="9525">
                                      <a:noFill/>
                                      <a:miter lim="800000"/>
                                      <a:headEnd/>
                                      <a:tailEnd/>
                                    </a:ln>
                                  </pic:spPr>
                                </pic:pic>
                              </a:graphicData>
                            </a:graphic>
                          </wp:inline>
                        </w:drawing>
                      </w:r>
                      <w:r w:rsidRPr="00C75033">
                        <w:rPr>
                          <w:rFonts w:ascii="TH SarabunPSK" w:hAnsi="TH SarabunPSK" w:cs="TH SarabunPSK"/>
                          <w:sz w:val="32"/>
                          <w:szCs w:val="32"/>
                        </w:rPr>
                        <w:t xml:space="preserve">“Larry, as your boss, I must say it’s been very interesting working with you,” Miss Valdez said. “However, it seems that our company’s needs and your performance style are not well matched. Therefore, it makes me very sad to have to ask you to resign your position effective today.” </w:t>
                      </w:r>
                    </w:p>
                  </w:txbxContent>
                </v:textbox>
              </v:shape>
            </w:pict>
          </mc:Fallback>
        </mc:AlternateContent>
      </w: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175. The text implies that ______________</w:t>
      </w:r>
      <w:r w:rsidRPr="00910FA5">
        <w:rPr>
          <w:rFonts w:ascii="TH SarabunPSK" w:hAnsi="TH SarabunPSK" w:cs="TH SarabunPSK"/>
          <w:sz w:val="32"/>
          <w:szCs w:val="32"/>
        </w:rPr>
        <w:br/>
        <w:t xml:space="preserve">   </w:t>
      </w:r>
      <w:r w:rsidRPr="00910FA5">
        <w:rPr>
          <w:rFonts w:ascii="TH SarabunPSK" w:hAnsi="TH SarabunPSK" w:cs="TH SarabunPSK"/>
          <w:sz w:val="32"/>
          <w:szCs w:val="32"/>
        </w:rPr>
        <w:tab/>
        <w:t>1.  Larry was being fired.</w:t>
      </w:r>
      <w:r w:rsidRPr="00910FA5">
        <w:rPr>
          <w:rFonts w:ascii="TH SarabunPSK" w:hAnsi="TH SarabunPSK" w:cs="TH SarabunPSK"/>
          <w:sz w:val="32"/>
          <w:szCs w:val="32"/>
        </w:rPr>
        <w:br/>
        <w:t xml:space="preserve">  </w:t>
      </w:r>
      <w:r w:rsidRPr="00910FA5">
        <w:rPr>
          <w:rFonts w:ascii="TH SarabunPSK" w:hAnsi="TH SarabunPSK" w:cs="TH SarabunPSK"/>
          <w:sz w:val="32"/>
          <w:szCs w:val="32"/>
        </w:rPr>
        <w:tab/>
        <w:t>2.  Larry was getting a raise in pay.</w:t>
      </w:r>
      <w:r w:rsidRPr="00910FA5">
        <w:rPr>
          <w:rFonts w:ascii="TH SarabunPSK" w:hAnsi="TH SarabunPSK" w:cs="TH SarabunPSK"/>
          <w:sz w:val="32"/>
          <w:szCs w:val="32"/>
        </w:rPr>
        <w:br/>
        <w:t xml:space="preserve"> </w:t>
      </w:r>
      <w:r w:rsidRPr="00910FA5">
        <w:rPr>
          <w:rFonts w:ascii="TH SarabunPSK" w:hAnsi="TH SarabunPSK" w:cs="TH SarabunPSK"/>
          <w:sz w:val="32"/>
          <w:szCs w:val="32"/>
        </w:rPr>
        <w:tab/>
        <w:t>3.  Larry was getting a new position.</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4.  Miss Valdez really enjoyed having him in the office.</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 xml:space="preserve">5. </w:t>
      </w:r>
      <w:r w:rsidR="009356DE">
        <w:rPr>
          <w:rFonts w:ascii="TH SarabunPSK" w:hAnsi="TH SarabunPSK" w:cs="TH SarabunPSK"/>
          <w:sz w:val="32"/>
          <w:szCs w:val="32"/>
        </w:rPr>
        <w:t xml:space="preserve"> </w:t>
      </w:r>
      <w:r w:rsidRPr="00910FA5">
        <w:rPr>
          <w:rFonts w:ascii="TH SarabunPSK" w:hAnsi="TH SarabunPSK" w:cs="TH SarabunPSK"/>
          <w:sz w:val="32"/>
          <w:szCs w:val="32"/>
        </w:rPr>
        <w:t>Miss Vadaze would feel really bad if he decided to quit.</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63744" behindDoc="0" locked="0" layoutInCell="1" allowOverlap="1" wp14:anchorId="7759BEA4" wp14:editId="48F3A026">
                <wp:simplePos x="0" y="0"/>
                <wp:positionH relativeFrom="column">
                  <wp:posOffset>28575</wp:posOffset>
                </wp:positionH>
                <wp:positionV relativeFrom="paragraph">
                  <wp:posOffset>194945</wp:posOffset>
                </wp:positionV>
                <wp:extent cx="5200650" cy="1403985"/>
                <wp:effectExtent l="0" t="0" r="19050" b="1270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3985"/>
                        </a:xfrm>
                        <a:prstGeom prst="rect">
                          <a:avLst/>
                        </a:prstGeom>
                        <a:solidFill>
                          <a:srgbClr val="FFFFFF"/>
                        </a:solidFill>
                        <a:ln w="9525">
                          <a:solidFill>
                            <a:srgbClr val="000000"/>
                          </a:solidFill>
                          <a:miter lim="800000"/>
                          <a:headEnd/>
                          <a:tailEnd/>
                        </a:ln>
                      </wps:spPr>
                      <wps:txbx>
                        <w:txbxContent>
                          <w:p w:rsidR="00F24663" w:rsidRPr="00872C61" w:rsidRDefault="00F24663" w:rsidP="009664D5">
                            <w:pPr>
                              <w:rPr>
                                <w:rFonts w:ascii="TH SarabunPSK" w:hAnsi="TH SarabunPSK" w:cs="TH SarabunPSK"/>
                                <w:sz w:val="32"/>
                                <w:szCs w:val="32"/>
                              </w:rPr>
                            </w:pPr>
                            <w:r w:rsidRPr="00C75033">
                              <w:rPr>
                                <w:rFonts w:ascii="TH SarabunPSK" w:hAnsi="TH SarabunPSK" w:cs="TH SarabunPSK"/>
                                <w:sz w:val="32"/>
                                <w:szCs w:val="32"/>
                              </w:rPr>
                              <w:t xml:space="preserve">The animals in Jeff’s pet shop are always in excellent health and are well cared.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9BEA4" id="_x0000_s1108" type="#_x0000_t202" style="position:absolute;margin-left:2.25pt;margin-top:15.35pt;width:409.5pt;height:110.55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">
                <v:textbox style="mso-fit-shape-to-text:t">
                  <w:txbxContent>
                    <w:p w:rsidR="00F24663" w:rsidRPr="00872C61" w:rsidRDefault="00F24663" w:rsidP="009664D5">
                      <w:pPr>
                        <w:rPr>
                          <w:rFonts w:ascii="TH SarabunPSK" w:hAnsi="TH SarabunPSK" w:cs="TH SarabunPSK"/>
                          <w:sz w:val="32"/>
                          <w:szCs w:val="32"/>
                        </w:rPr>
                      </w:pPr>
                      <w:r w:rsidRPr="00C75033">
                        <w:rPr>
                          <w:rFonts w:ascii="TH SarabunPSK" w:hAnsi="TH SarabunPSK" w:cs="TH SarabunPSK"/>
                          <w:sz w:val="32"/>
                          <w:szCs w:val="32"/>
                        </w:rPr>
                        <w:t xml:space="preserve">The animals in Jeff’s pet shop are always in excellent health and are well cared. </w:t>
                      </w:r>
                    </w:p>
                  </w:txbxContent>
                </v:textbox>
              </v:shape>
            </w:pict>
          </mc:Fallback>
        </mc:AlternateContent>
      </w:r>
      <w:r w:rsidRPr="00910FA5">
        <w:rPr>
          <w:rFonts w:ascii="TH SarabunPSK" w:hAnsi="TH SarabunPSK" w:cs="TH SarabunPSK"/>
          <w:sz w:val="32"/>
          <w:szCs w:val="32"/>
        </w:rPr>
        <w:t xml:space="preserve">        </w:t>
      </w:r>
    </w:p>
    <w:p w:rsidR="009664D5" w:rsidRPr="00910FA5" w:rsidRDefault="009664D5" w:rsidP="009664D5">
      <w:pPr>
        <w:rPr>
          <w:rFonts w:ascii="TH SarabunPSK" w:hAnsi="TH SarabunPSK" w:cs="TH SarabunPSK"/>
          <w:sz w:val="32"/>
          <w:szCs w:val="32"/>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176.  We can conclude that ______________</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1.  He is a good businessman.</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2. He wants to be a veterinarian.</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 xml:space="preserve">3. He wants to expand his business. </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4. He wants to be excellent healthy.</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 xml:space="preserve">5. He is concerned about the animals. </w:t>
      </w:r>
    </w:p>
    <w:p w:rsidR="009664D5" w:rsidRPr="00910FA5" w:rsidRDefault="009664D5" w:rsidP="009356DE">
      <w:pPr>
        <w:spacing w:after="0"/>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80128" behindDoc="0" locked="0" layoutInCell="1" allowOverlap="1" wp14:anchorId="4553B456" wp14:editId="373A1B9D">
                <wp:simplePos x="0" y="0"/>
                <wp:positionH relativeFrom="column">
                  <wp:align>center</wp:align>
                </wp:positionH>
                <wp:positionV relativeFrom="paragraph">
                  <wp:posOffset>0</wp:posOffset>
                </wp:positionV>
                <wp:extent cx="5859780" cy="1403985"/>
                <wp:effectExtent l="0" t="0" r="26670" b="2794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403985"/>
                        </a:xfrm>
                        <a:prstGeom prst="rect">
                          <a:avLst/>
                        </a:prstGeom>
                        <a:solidFill>
                          <a:srgbClr val="FFFFFF"/>
                        </a:solidFill>
                        <a:ln w="9525">
                          <a:solidFill>
                            <a:srgbClr val="000000"/>
                          </a:solidFill>
                          <a:miter lim="800000"/>
                          <a:headEnd/>
                          <a:tailEnd/>
                        </a:ln>
                      </wps:spPr>
                      <wps:txbx>
                        <w:txbxContent>
                          <w:p w:rsidR="00F24663" w:rsidRPr="001F743C" w:rsidRDefault="00F24663" w:rsidP="009664D5">
                            <w:pPr>
                              <w:ind w:firstLine="720"/>
                              <w:jc w:val="thaiDistribute"/>
                              <w:rPr>
                                <w:rFonts w:ascii="TH SarabunPSK" w:hAnsi="TH SarabunPSK" w:cs="TH SarabunPSK"/>
                                <w:sz w:val="32"/>
                                <w:szCs w:val="32"/>
                              </w:rPr>
                            </w:pPr>
                            <w:r w:rsidRPr="00C75033">
                              <w:rPr>
                                <w:rFonts w:ascii="TH SarabunPSK" w:hAnsi="TH SarabunPSK" w:cs="TH SarabunPSK"/>
                                <w:sz w:val="32"/>
                                <w:szCs w:val="32"/>
                              </w:rPr>
                              <w:t>It takes a lot to discourage smokers. Many diseases-lung cancer, heart disease, and chronic bronchitis- are associated with the cigarette. Doctors claim that smoking is as important as a cause of death as the great epidemic diseases such as bubonic plague. And it can be an expensive hobby – the average smoker (thirty to forty cigarettes a day) spends from $1,000 to $1,</w:t>
                            </w:r>
                            <w:r>
                              <w:rPr>
                                <w:rFonts w:ascii="TH SarabunPSK" w:hAnsi="TH SarabunPSK" w:cs="TH SarabunPSK"/>
                                <w:sz w:val="32"/>
                                <w:szCs w:val="32"/>
                              </w:rPr>
                              <w:t>400 a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3B456" id="_x0000_s1109" type="#_x0000_t202" style="position:absolute;margin-left:0;margin-top:0;width:461.4pt;height:110.55pt;z-index:2520801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">
                <v:textbox style="mso-fit-shape-to-text:t">
                  <w:txbxContent>
                    <w:p w:rsidR="00F24663" w:rsidRPr="001F743C" w:rsidRDefault="00F24663" w:rsidP="009664D5">
                      <w:pPr>
                        <w:ind w:firstLine="720"/>
                        <w:jc w:val="thaiDistribute"/>
                        <w:rPr>
                          <w:rFonts w:ascii="TH SarabunPSK" w:hAnsi="TH SarabunPSK" w:cs="TH SarabunPSK"/>
                          <w:sz w:val="32"/>
                          <w:szCs w:val="32"/>
                        </w:rPr>
                      </w:pPr>
                      <w:r w:rsidRPr="00C75033">
                        <w:rPr>
                          <w:rFonts w:ascii="TH SarabunPSK" w:hAnsi="TH SarabunPSK" w:cs="TH SarabunPSK"/>
                          <w:sz w:val="32"/>
                          <w:szCs w:val="32"/>
                        </w:rPr>
                        <w:t>It takes a lot to discourage smokers. Many diseases-lung cancer, heart disease, and chronic bronchitis- are associated with the cigarette. Doctors claim that smoking is as important as a cause of death as the great epidemic diseases such as bubonic plague. And it can be an expensive hobby – the average smoker (thirty to forty cigarettes a day) spends from $1,000 to $1,</w:t>
                      </w:r>
                      <w:r>
                        <w:rPr>
                          <w:rFonts w:ascii="TH SarabunPSK" w:hAnsi="TH SarabunPSK" w:cs="TH SarabunPSK"/>
                          <w:sz w:val="32"/>
                          <w:szCs w:val="32"/>
                        </w:rPr>
                        <w:t>400 a year.</w:t>
                      </w:r>
                    </w:p>
                  </w:txbxContent>
                </v:textbox>
              </v:shape>
            </w:pict>
          </mc:Fallback>
        </mc:AlternateContent>
      </w:r>
    </w:p>
    <w:p w:rsidR="009664D5" w:rsidRPr="00910FA5" w:rsidRDefault="009664D5"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p>
    <w:p w:rsidR="009664D5" w:rsidRPr="00910FA5" w:rsidRDefault="009664D5" w:rsidP="009664D5">
      <w:pPr>
        <w:jc w:val="thaiDistribute"/>
        <w:rPr>
          <w:rFonts w:ascii="TH SarabunPSK" w:hAnsi="TH SarabunPSK" w:cs="TH SarabunPSK"/>
          <w:sz w:val="32"/>
          <w:szCs w:val="32"/>
        </w:rPr>
      </w:pPr>
    </w:p>
    <w:p w:rsidR="009664D5" w:rsidRPr="00910FA5" w:rsidRDefault="009664D5" w:rsidP="009356DE">
      <w:pPr>
        <w:spacing w:after="0"/>
        <w:jc w:val="thaiDistribute"/>
        <w:rPr>
          <w:rFonts w:ascii="TH SarabunPSK" w:hAnsi="TH SarabunPSK" w:cs="TH SarabunPSK"/>
          <w:sz w:val="32"/>
          <w:szCs w:val="32"/>
        </w:rPr>
      </w:pPr>
      <w:r w:rsidRPr="00910FA5">
        <w:rPr>
          <w:rFonts w:ascii="TH SarabunPSK" w:hAnsi="TH SarabunPSK" w:cs="TH SarabunPSK"/>
          <w:sz w:val="32"/>
          <w:szCs w:val="32"/>
        </w:rPr>
        <w:t>177.  What is the passage inform about?</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1.   Scared of death.</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2.   Afraid of diseases.</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3.   Careless with their lives.</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4.   Highly spend on cigarettes.</w:t>
      </w:r>
    </w:p>
    <w:p w:rsidR="009664D5" w:rsidRPr="009356DE"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5.   Generous with their money.</w:t>
      </w:r>
    </w:p>
    <w:p w:rsidR="009664D5" w:rsidRPr="00910FA5" w:rsidRDefault="009664D5" w:rsidP="009664D5">
      <w:pPr>
        <w:rPr>
          <w:rFonts w:ascii="TH SarabunPSK" w:hAnsi="TH SarabunPSK" w:cs="TH SarabunPSK"/>
          <w:b/>
          <w:bCs/>
          <w:sz w:val="32"/>
          <w:szCs w:val="32"/>
        </w:rPr>
      </w:pPr>
      <w:r w:rsidRPr="00910FA5">
        <w:rPr>
          <w:rFonts w:ascii="TH SarabunPSK" w:hAnsi="TH SarabunPSK" w:cs="TH SarabunPSK"/>
          <w:b/>
          <w:bCs/>
          <w:noProof/>
          <w:sz w:val="32"/>
          <w:szCs w:val="32"/>
          <w:lang w:val="en-AU" w:eastAsia="en-AU"/>
        </w:rPr>
        <w:lastRenderedPageBreak/>
        <mc:AlternateContent>
          <mc:Choice Requires="wps">
            <w:drawing>
              <wp:anchor distT="0" distB="0" distL="114300" distR="114300" simplePos="0" relativeHeight="252081152" behindDoc="0" locked="0" layoutInCell="1" allowOverlap="1" wp14:anchorId="4B421DBE" wp14:editId="427BD558">
                <wp:simplePos x="0" y="0"/>
                <wp:positionH relativeFrom="column">
                  <wp:align>center</wp:align>
                </wp:positionH>
                <wp:positionV relativeFrom="paragraph">
                  <wp:posOffset>0</wp:posOffset>
                </wp:positionV>
                <wp:extent cx="5955665" cy="1419225"/>
                <wp:effectExtent l="0" t="0" r="26035" b="28575"/>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1419225"/>
                        </a:xfrm>
                        <a:prstGeom prst="rect">
                          <a:avLst/>
                        </a:prstGeom>
                        <a:solidFill>
                          <a:srgbClr val="FFFFFF"/>
                        </a:solidFill>
                        <a:ln w="9525">
                          <a:solidFill>
                            <a:srgbClr val="000000"/>
                          </a:solidFill>
                          <a:miter lim="800000"/>
                          <a:headEnd/>
                          <a:tailEnd/>
                        </a:ln>
                      </wps:spPr>
                      <wps:txbx>
                        <w:txbxContent>
                          <w:p w:rsidR="00F24663" w:rsidRPr="001F743C" w:rsidRDefault="00F24663" w:rsidP="009664D5">
                            <w:pPr>
                              <w:tabs>
                                <w:tab w:val="left" w:pos="851"/>
                                <w:tab w:val="left" w:pos="1418"/>
                              </w:tabs>
                              <w:jc w:val="thaiDistribute"/>
                              <w:rPr>
                                <w:rFonts w:ascii="TH SarabunPSK" w:hAnsi="TH SarabunPSK" w:cs="TH SarabunPSK"/>
                                <w:sz w:val="32"/>
                                <w:szCs w:val="32"/>
                              </w:rPr>
                            </w:pPr>
                            <w:r w:rsidRPr="00C75033">
                              <w:rPr>
                                <w:rFonts w:ascii="TH SarabunPSK" w:hAnsi="TH SarabunPSK" w:cs="TH SarabunPSK"/>
                                <w:sz w:val="32"/>
                                <w:szCs w:val="32"/>
                              </w:rPr>
                              <w:t xml:space="preserve">          A few tips can help you master grazing. Keep each mini-meal about the same size to avoid over-eating and yet satisfy your appetite. Appetizer-size portions in restaurant and at home are about the right size for mini meals. You don’t have to plan six or more different little meals each day. You could instead take the meals you eat now and divide them up</w:t>
                            </w:r>
                            <w:r w:rsidRPr="00C75033">
                              <w:rPr>
                                <w:rFonts w:ascii="TH SarabunPSK" w:hAnsi="TH SarabunPSK" w:cs="TH SarabunPSK"/>
                                <w:b/>
                                <w:bCs/>
                                <w:sz w:val="32"/>
                                <w:szCs w:val="32"/>
                              </w:rPr>
                              <w:t xml:space="preserve"> </w:t>
                            </w:r>
                            <w:r w:rsidRPr="00C75033">
                              <w:rPr>
                                <w:rFonts w:ascii="TH SarabunPSK" w:hAnsi="TH SarabunPSK" w:cs="TH SarabunPSK"/>
                                <w:sz w:val="32"/>
                                <w:szCs w:val="32"/>
                              </w:rPr>
                              <w:t>throughout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21DBE" id="_x0000_s1110" type="#_x0000_t202" style="position:absolute;margin-left:0;margin-top:0;width:468.95pt;height:111.75pt;z-index:252081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">
                <v:textbox>
                  <w:txbxContent>
                    <w:p w:rsidR="00F24663" w:rsidRPr="001F743C" w:rsidRDefault="00F24663" w:rsidP="009664D5">
                      <w:pPr>
                        <w:tabs>
                          <w:tab w:val="left" w:pos="851"/>
                          <w:tab w:val="left" w:pos="1418"/>
                        </w:tabs>
                        <w:jc w:val="thaiDistribute"/>
                        <w:rPr>
                          <w:rFonts w:ascii="TH SarabunPSK" w:hAnsi="TH SarabunPSK" w:cs="TH SarabunPSK"/>
                          <w:sz w:val="32"/>
                          <w:szCs w:val="32"/>
                        </w:rPr>
                      </w:pPr>
                      <w:r w:rsidRPr="00C75033">
                        <w:rPr>
                          <w:rFonts w:ascii="TH SarabunPSK" w:hAnsi="TH SarabunPSK" w:cs="TH SarabunPSK"/>
                          <w:sz w:val="32"/>
                          <w:szCs w:val="32"/>
                        </w:rPr>
                        <w:t xml:space="preserve">          A few tips can help you master grazing. Keep each mini-meal about the same size to avoid over-eating and yet satisfy your appetite. Appetizer-size portions in restaurant and at home are about the right size for mini meals. You don’t have to plan six or more different little meals each day. You could instead take the meals you eat now and divide them up</w:t>
                      </w:r>
                      <w:r w:rsidRPr="00C75033">
                        <w:rPr>
                          <w:rFonts w:ascii="TH SarabunPSK" w:hAnsi="TH SarabunPSK" w:cs="TH SarabunPSK"/>
                          <w:b/>
                          <w:bCs/>
                          <w:sz w:val="32"/>
                          <w:szCs w:val="32"/>
                        </w:rPr>
                        <w:t xml:space="preserve"> </w:t>
                      </w:r>
                      <w:r w:rsidRPr="00C75033">
                        <w:rPr>
                          <w:rFonts w:ascii="TH SarabunPSK" w:hAnsi="TH SarabunPSK" w:cs="TH SarabunPSK"/>
                          <w:sz w:val="32"/>
                          <w:szCs w:val="32"/>
                        </w:rPr>
                        <w:t>throughout the day.</w:t>
                      </w:r>
                    </w:p>
                  </w:txbxContent>
                </v:textbox>
              </v:shape>
            </w:pict>
          </mc:Fallback>
        </mc:AlternateContent>
      </w:r>
    </w:p>
    <w:p w:rsidR="009664D5" w:rsidRPr="00910FA5" w:rsidRDefault="009664D5" w:rsidP="009664D5">
      <w:pPr>
        <w:rPr>
          <w:rFonts w:ascii="TH SarabunPSK" w:hAnsi="TH SarabunPSK" w:cs="TH SarabunPSK"/>
          <w:b/>
          <w:bCs/>
          <w:sz w:val="32"/>
          <w:szCs w:val="32"/>
        </w:rPr>
      </w:pPr>
    </w:p>
    <w:p w:rsidR="009664D5" w:rsidRPr="00910FA5" w:rsidRDefault="009664D5" w:rsidP="009664D5">
      <w:pPr>
        <w:rPr>
          <w:rFonts w:ascii="TH SarabunPSK" w:hAnsi="TH SarabunPSK" w:cs="TH SarabunPSK"/>
          <w:b/>
          <w:bCs/>
          <w:sz w:val="32"/>
          <w:szCs w:val="32"/>
        </w:rPr>
      </w:pPr>
    </w:p>
    <w:p w:rsidR="009664D5" w:rsidRPr="00910FA5" w:rsidRDefault="009664D5" w:rsidP="009664D5">
      <w:pPr>
        <w:tabs>
          <w:tab w:val="left" w:pos="851"/>
          <w:tab w:val="left" w:pos="1418"/>
        </w:tabs>
        <w:jc w:val="thaiDistribute"/>
        <w:rPr>
          <w:rFonts w:ascii="TH SarabunPSK" w:hAnsi="TH SarabunPSK" w:cs="TH SarabunPSK"/>
          <w:sz w:val="32"/>
          <w:szCs w:val="32"/>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178. According to the passage, if you diet, you have to concern about ____________</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1.   the appetizer</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2.   various meals</w:t>
      </w:r>
      <w:r w:rsidRPr="00910FA5">
        <w:rPr>
          <w:rFonts w:ascii="TH SarabunPSK" w:hAnsi="TH SarabunPSK" w:cs="TH SarabunPSK"/>
          <w:sz w:val="32"/>
          <w:szCs w:val="32"/>
        </w:rPr>
        <w:tab/>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 xml:space="preserve">3.   the amount of food </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rPr>
        <w:tab/>
        <w:t>4.   the number of meals</w:t>
      </w:r>
      <w:r w:rsidRPr="00910FA5">
        <w:rPr>
          <w:rFonts w:ascii="TH SarabunPSK" w:hAnsi="TH SarabunPSK" w:cs="TH SarabunPSK"/>
          <w:sz w:val="32"/>
          <w:szCs w:val="32"/>
        </w:rPr>
        <w:tab/>
        <w:t xml:space="preserve">            </w:t>
      </w: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ab/>
        <w:t>5.   the plan for each meal</w:t>
      </w:r>
    </w:p>
    <w:p w:rsidR="009664D5" w:rsidRPr="00910FA5" w:rsidRDefault="009356DE" w:rsidP="009356DE">
      <w:pPr>
        <w:spacing w:after="0"/>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62720" behindDoc="0" locked="0" layoutInCell="1" allowOverlap="1" wp14:anchorId="4686FD8D" wp14:editId="43B9DDFE">
                <wp:simplePos x="0" y="0"/>
                <wp:positionH relativeFrom="column">
                  <wp:posOffset>428625</wp:posOffset>
                </wp:positionH>
                <wp:positionV relativeFrom="paragraph">
                  <wp:posOffset>175895</wp:posOffset>
                </wp:positionV>
                <wp:extent cx="1685925" cy="695325"/>
                <wp:effectExtent l="0" t="0" r="28575" b="28575"/>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95325"/>
                        </a:xfrm>
                        <a:prstGeom prst="rect">
                          <a:avLst/>
                        </a:prstGeom>
                        <a:solidFill>
                          <a:srgbClr val="FFFFFF"/>
                        </a:solidFill>
                        <a:ln w="9525">
                          <a:solidFill>
                            <a:srgbClr val="000000"/>
                          </a:solidFill>
                          <a:miter lim="800000"/>
                          <a:headEnd/>
                          <a:tailEnd/>
                        </a:ln>
                      </wps:spPr>
                      <wps:txbx>
                        <w:txbxContent>
                          <w:p w:rsidR="00F24663" w:rsidRPr="00650C6E" w:rsidRDefault="00F24663" w:rsidP="009664D5">
                            <w:pPr>
                              <w:spacing w:line="221" w:lineRule="auto"/>
                              <w:jc w:val="center"/>
                              <w:rPr>
                                <w:rFonts w:ascii="TH SarabunPSK" w:hAnsi="TH SarabunPSK" w:cs="TH SarabunPSK"/>
                                <w:b/>
                                <w:bCs/>
                                <w:sz w:val="32"/>
                                <w:szCs w:val="32"/>
                              </w:rPr>
                            </w:pPr>
                            <w:r w:rsidRPr="00650C6E">
                              <w:rPr>
                                <w:rFonts w:ascii="TH SarabunPSK" w:hAnsi="TH SarabunPSK" w:cs="TH SarabunPSK"/>
                                <w:b/>
                                <w:bCs/>
                                <w:sz w:val="32"/>
                                <w:szCs w:val="32"/>
                              </w:rPr>
                              <w:t>Copter in dramatic</w:t>
                            </w:r>
                          </w:p>
                          <w:p w:rsidR="00F24663" w:rsidRPr="00650C6E" w:rsidRDefault="00F24663" w:rsidP="009664D5">
                            <w:pPr>
                              <w:spacing w:line="221" w:lineRule="auto"/>
                              <w:jc w:val="center"/>
                              <w:rPr>
                                <w:rFonts w:ascii="TH SarabunPSK" w:hAnsi="TH SarabunPSK" w:cs="TH SarabunPSK"/>
                                <w:b/>
                                <w:bCs/>
                                <w:sz w:val="32"/>
                                <w:szCs w:val="32"/>
                              </w:rPr>
                            </w:pPr>
                            <w:r w:rsidRPr="00650C6E">
                              <w:rPr>
                                <w:rFonts w:ascii="TH SarabunPSK" w:hAnsi="TH SarabunPSK" w:cs="TH SarabunPSK"/>
                                <w:b/>
                                <w:bCs/>
                                <w:sz w:val="32"/>
                                <w:szCs w:val="32"/>
                              </w:rPr>
                              <w:t>Rescue operation</w:t>
                            </w:r>
                          </w:p>
                          <w:p w:rsidR="00F24663" w:rsidRPr="00650C6E" w:rsidRDefault="00F24663" w:rsidP="0096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6FD8D" id="_x0000_s1111" type="#_x0000_t202" style="position:absolute;margin-left:33.75pt;margin-top:13.85pt;width:132.75pt;height:54.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1RJgIAAE4EAAAOAAAAZHJzL2Uyb0RvYy54bWysVNtu2zAMfR+wfxD0vjhJkyw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">
                <v:textbox>
                  <w:txbxContent>
                    <w:p w:rsidR="00F24663" w:rsidRPr="00650C6E" w:rsidRDefault="00F24663" w:rsidP="009664D5">
                      <w:pPr>
                        <w:spacing w:line="221" w:lineRule="auto"/>
                        <w:jc w:val="center"/>
                        <w:rPr>
                          <w:rFonts w:ascii="TH SarabunPSK" w:hAnsi="TH SarabunPSK" w:cs="TH SarabunPSK"/>
                          <w:b/>
                          <w:bCs/>
                          <w:sz w:val="32"/>
                          <w:szCs w:val="32"/>
                        </w:rPr>
                      </w:pPr>
                      <w:r w:rsidRPr="00650C6E">
                        <w:rPr>
                          <w:rFonts w:ascii="TH SarabunPSK" w:hAnsi="TH SarabunPSK" w:cs="TH SarabunPSK"/>
                          <w:b/>
                          <w:bCs/>
                          <w:sz w:val="32"/>
                          <w:szCs w:val="32"/>
                        </w:rPr>
                        <w:t>Copter in dramatic</w:t>
                      </w:r>
                    </w:p>
                    <w:p w:rsidR="00F24663" w:rsidRPr="00650C6E" w:rsidRDefault="00F24663" w:rsidP="009664D5">
                      <w:pPr>
                        <w:spacing w:line="221" w:lineRule="auto"/>
                        <w:jc w:val="center"/>
                        <w:rPr>
                          <w:rFonts w:ascii="TH SarabunPSK" w:hAnsi="TH SarabunPSK" w:cs="TH SarabunPSK"/>
                          <w:b/>
                          <w:bCs/>
                          <w:sz w:val="32"/>
                          <w:szCs w:val="32"/>
                        </w:rPr>
                      </w:pPr>
                      <w:r w:rsidRPr="00650C6E">
                        <w:rPr>
                          <w:rFonts w:ascii="TH SarabunPSK" w:hAnsi="TH SarabunPSK" w:cs="TH SarabunPSK"/>
                          <w:b/>
                          <w:bCs/>
                          <w:sz w:val="32"/>
                          <w:szCs w:val="32"/>
                        </w:rPr>
                        <w:t>Rescue operation</w:t>
                      </w:r>
                    </w:p>
                    <w:p w:rsidR="00F24663" w:rsidRPr="00650C6E" w:rsidRDefault="00F24663" w:rsidP="009664D5"/>
                  </w:txbxContent>
                </v:textbox>
              </v:shape>
            </w:pict>
          </mc:Fallback>
        </mc:AlternateContent>
      </w:r>
    </w:p>
    <w:p w:rsidR="009664D5" w:rsidRDefault="009664D5" w:rsidP="009356DE">
      <w:pPr>
        <w:rPr>
          <w:rFonts w:ascii="TH SarabunPSK" w:hAnsi="TH SarabunPSK" w:cs="TH SarabunPSK"/>
          <w:sz w:val="32"/>
          <w:szCs w:val="32"/>
        </w:rPr>
      </w:pPr>
    </w:p>
    <w:p w:rsidR="009356DE" w:rsidRPr="00910FA5" w:rsidRDefault="009356DE" w:rsidP="009356DE">
      <w:pPr>
        <w:rPr>
          <w:rFonts w:ascii="TH SarabunPSK" w:hAnsi="TH SarabunPSK" w:cs="TH SarabunPSK"/>
          <w:sz w:val="32"/>
          <w:szCs w:val="32"/>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179.  Beneath this newspaper headline the sub-headline was probably………………</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1. Helicopter in exciting rescue.</w:t>
      </w:r>
    </w:p>
    <w:p w:rsidR="009664D5" w:rsidRPr="00910FA5" w:rsidRDefault="009664D5" w:rsidP="009356DE">
      <w:pPr>
        <w:spacing w:after="0"/>
        <w:ind w:left="720"/>
        <w:rPr>
          <w:rFonts w:ascii="TH SarabunPSK" w:hAnsi="TH SarabunPSK" w:cs="TH SarabunPSK"/>
          <w:sz w:val="32"/>
          <w:szCs w:val="32"/>
        </w:rPr>
      </w:pPr>
      <w:r w:rsidRPr="00910FA5">
        <w:rPr>
          <w:rFonts w:ascii="TH SarabunPSK" w:hAnsi="TH SarabunPSK" w:cs="TH SarabunPSK"/>
          <w:sz w:val="32"/>
          <w:szCs w:val="32"/>
        </w:rPr>
        <w:t>2. Five victims lifted from rooftop</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3. Patients died after medical failure.</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4. All passengers killed in air crash.</w:t>
      </w:r>
    </w:p>
    <w:p w:rsidR="009664D5" w:rsidRPr="00910FA5" w:rsidRDefault="009664D5" w:rsidP="009356DE">
      <w:pPr>
        <w:spacing w:after="0"/>
        <w:ind w:firstLine="720"/>
        <w:rPr>
          <w:rFonts w:ascii="TH SarabunPSK" w:hAnsi="TH SarabunPSK" w:cs="TH SarabunPSK"/>
          <w:sz w:val="32"/>
          <w:szCs w:val="32"/>
        </w:rPr>
      </w:pPr>
      <w:r w:rsidRPr="00910FA5">
        <w:rPr>
          <w:rFonts w:ascii="TH SarabunPSK" w:hAnsi="TH SarabunPSK" w:cs="TH SarabunPSK"/>
          <w:sz w:val="32"/>
          <w:szCs w:val="32"/>
        </w:rPr>
        <w:t>5. Patient died after the operation.</w:t>
      </w:r>
    </w:p>
    <w:p w:rsidR="009664D5" w:rsidRPr="009356DE" w:rsidRDefault="009664D5" w:rsidP="009356DE">
      <w:pPr>
        <w:spacing w:after="0"/>
        <w:jc w:val="thaiDistribute"/>
        <w:rPr>
          <w:rFonts w:ascii="TH SarabunPSK" w:hAnsi="TH SarabunPSK" w:cs="TH SarabunPSK"/>
          <w:sz w:val="16"/>
          <w:szCs w:val="16"/>
        </w:rPr>
      </w:pPr>
    </w:p>
    <w:p w:rsidR="009664D5" w:rsidRPr="00910FA5" w:rsidRDefault="009664D5" w:rsidP="009664D5">
      <w:pPr>
        <w:spacing w:line="221" w:lineRule="auto"/>
        <w:rPr>
          <w:rFonts w:ascii="TH SarabunPSK" w:hAnsi="TH SarabunPSK" w:cs="TH SarabunPSK"/>
          <w:sz w:val="32"/>
          <w:szCs w:val="32"/>
        </w:rPr>
      </w:pPr>
      <w:r w:rsidRPr="00910FA5">
        <w:rPr>
          <w:rFonts w:ascii="TH SarabunPSK" w:hAnsi="TH SarabunPSK" w:cs="TH SarabunPSK"/>
          <w:noProof/>
          <w:sz w:val="32"/>
          <w:szCs w:val="32"/>
          <w:lang w:val="en-AU" w:eastAsia="en-AU"/>
        </w:rPr>
        <mc:AlternateContent>
          <mc:Choice Requires="wps">
            <w:drawing>
              <wp:anchor distT="0" distB="0" distL="114300" distR="114300" simplePos="0" relativeHeight="252082176" behindDoc="0" locked="0" layoutInCell="1" allowOverlap="1" wp14:anchorId="5A94ED46" wp14:editId="1E5F8806">
                <wp:simplePos x="0" y="0"/>
                <wp:positionH relativeFrom="column">
                  <wp:align>center</wp:align>
                </wp:positionH>
                <wp:positionV relativeFrom="paragraph">
                  <wp:posOffset>0</wp:posOffset>
                </wp:positionV>
                <wp:extent cx="5974715" cy="1219200"/>
                <wp:effectExtent l="0" t="0" r="2603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1219200"/>
                        </a:xfrm>
                        <a:prstGeom prst="rect">
                          <a:avLst/>
                        </a:prstGeom>
                        <a:solidFill>
                          <a:srgbClr val="FFFFFF"/>
                        </a:solidFill>
                        <a:ln w="9525">
                          <a:solidFill>
                            <a:srgbClr val="000000"/>
                          </a:solidFill>
                          <a:miter lim="800000"/>
                          <a:headEnd/>
                          <a:tailEnd/>
                        </a:ln>
                      </wps:spPr>
                      <wps:txbx>
                        <w:txbxContent>
                          <w:p w:rsidR="00F24663" w:rsidRPr="001F743C" w:rsidRDefault="00F24663" w:rsidP="009664D5">
                            <w:pPr>
                              <w:spacing w:line="221" w:lineRule="auto"/>
                              <w:jc w:val="thaiDistribute"/>
                              <w:rPr>
                                <w:rFonts w:ascii="TH SarabunPSK" w:hAnsi="TH SarabunPSK" w:cs="TH SarabunPSK"/>
                                <w:sz w:val="32"/>
                                <w:szCs w:val="32"/>
                              </w:rPr>
                            </w:pPr>
                            <w:r w:rsidRPr="00C75033">
                              <w:rPr>
                                <w:rFonts w:ascii="TH SarabunPSK" w:hAnsi="TH SarabunPSK" w:cs="TH SarabunPSK"/>
                                <w:sz w:val="32"/>
                                <w:szCs w:val="32"/>
                              </w:rPr>
                              <w:t xml:space="preserve">          The tests, conducted by the German investigator Michael Liason at the Spanish Nero Diagnostic Research Institute in Marbella, are the first to show how children’s brains react to the use of mobile phones. With the help of a scanner, Liason was able to create pictures of how the brains of an 11-year-old boy and a 13-year-old girl reacted while they used a mobile phone. The results were compared with simi</w:t>
                            </w:r>
                            <w:r>
                              <w:rPr>
                                <w:rFonts w:ascii="TH SarabunPSK" w:hAnsi="TH SarabunPSK" w:cs="TH SarabunPSK"/>
                                <w:sz w:val="32"/>
                                <w:szCs w:val="32"/>
                              </w:rPr>
                              <w:t>lar tests using adult subjects.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4ED46" id="_x0000_s1112" type="#_x0000_t202" style="position:absolute;margin-left:0;margin-top:0;width:470.45pt;height:96pt;z-index:252082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">
                <v:textbox>
                  <w:txbxContent>
                    <w:p w:rsidR="00F24663" w:rsidRPr="001F743C" w:rsidRDefault="00F24663" w:rsidP="009664D5">
                      <w:pPr>
                        <w:spacing w:line="221" w:lineRule="auto"/>
                        <w:jc w:val="thaiDistribute"/>
                        <w:rPr>
                          <w:rFonts w:ascii="TH SarabunPSK" w:hAnsi="TH SarabunPSK" w:cs="TH SarabunPSK"/>
                          <w:sz w:val="32"/>
                          <w:szCs w:val="32"/>
                        </w:rPr>
                      </w:pPr>
                      <w:r w:rsidRPr="00C75033">
                        <w:rPr>
                          <w:rFonts w:ascii="TH SarabunPSK" w:hAnsi="TH SarabunPSK" w:cs="TH SarabunPSK"/>
                          <w:sz w:val="32"/>
                          <w:szCs w:val="32"/>
                        </w:rPr>
                        <w:t xml:space="preserve">          The tests, conducted by the German investigator Michael Liason at the Spanish Nero Diagnostic Research Institute in Marbella, are the first to show how children’s brains react to the use of mobile phones. With the help of a scanner, Liason was able to create pictures of how the brains of an 11-year-old boy and a 13-year-old girl reacted while they used a mobile phone. The results were compared with simi</w:t>
                      </w:r>
                      <w:r>
                        <w:rPr>
                          <w:rFonts w:ascii="TH SarabunPSK" w:hAnsi="TH SarabunPSK" w:cs="TH SarabunPSK"/>
                          <w:sz w:val="32"/>
                          <w:szCs w:val="32"/>
                        </w:rPr>
                        <w:t>lar tests using adult subjects.</w:t>
                      </w:r>
                    </w:p>
                  </w:txbxContent>
                </v:textbox>
              </v:shape>
            </w:pict>
          </mc:Fallback>
        </mc:AlternateContent>
      </w:r>
    </w:p>
    <w:p w:rsidR="009664D5" w:rsidRPr="00910FA5" w:rsidRDefault="009664D5" w:rsidP="009664D5">
      <w:pPr>
        <w:spacing w:line="221" w:lineRule="auto"/>
        <w:rPr>
          <w:rFonts w:ascii="TH SarabunPSK" w:hAnsi="TH SarabunPSK" w:cs="TH SarabunPSK"/>
          <w:sz w:val="32"/>
          <w:szCs w:val="32"/>
        </w:rPr>
      </w:pPr>
    </w:p>
    <w:p w:rsidR="009664D5" w:rsidRPr="00910FA5" w:rsidRDefault="009664D5" w:rsidP="009664D5">
      <w:pPr>
        <w:spacing w:line="221" w:lineRule="auto"/>
        <w:rPr>
          <w:rFonts w:ascii="TH SarabunPSK" w:hAnsi="TH SarabunPSK" w:cs="TH SarabunPSK"/>
          <w:sz w:val="32"/>
          <w:szCs w:val="32"/>
        </w:rPr>
      </w:pPr>
    </w:p>
    <w:p w:rsidR="009664D5" w:rsidRPr="00910FA5" w:rsidRDefault="009664D5" w:rsidP="009356DE">
      <w:pPr>
        <w:spacing w:after="0" w:line="221" w:lineRule="auto"/>
        <w:rPr>
          <w:rFonts w:ascii="TH SarabunPSK" w:hAnsi="TH SarabunPSK" w:cs="TH SarabunPSK"/>
          <w:sz w:val="32"/>
          <w:szCs w:val="32"/>
        </w:rPr>
      </w:pPr>
    </w:p>
    <w:p w:rsidR="009356DE" w:rsidRPr="009356DE" w:rsidRDefault="009356DE" w:rsidP="009356DE">
      <w:pPr>
        <w:spacing w:after="0"/>
        <w:rPr>
          <w:rFonts w:ascii="TH SarabunPSK" w:hAnsi="TH SarabunPSK" w:cs="TH SarabunPSK"/>
          <w:sz w:val="16"/>
          <w:szCs w:val="16"/>
        </w:rPr>
      </w:pPr>
    </w:p>
    <w:p w:rsidR="009664D5" w:rsidRPr="00910FA5" w:rsidRDefault="009664D5" w:rsidP="009356DE">
      <w:pPr>
        <w:spacing w:after="0"/>
        <w:rPr>
          <w:rFonts w:ascii="TH SarabunPSK" w:hAnsi="TH SarabunPSK" w:cs="TH SarabunPSK"/>
          <w:sz w:val="32"/>
          <w:szCs w:val="32"/>
        </w:rPr>
      </w:pPr>
      <w:r w:rsidRPr="00910FA5">
        <w:rPr>
          <w:rFonts w:ascii="TH SarabunPSK" w:hAnsi="TH SarabunPSK" w:cs="TH SarabunPSK"/>
          <w:sz w:val="32"/>
          <w:szCs w:val="32"/>
        </w:rPr>
        <w:t>180. If there were another paragraph after this one, it would most likely about ____________</w:t>
      </w:r>
    </w:p>
    <w:p w:rsidR="009664D5" w:rsidRPr="00910FA5" w:rsidRDefault="009664D5" w:rsidP="009356DE">
      <w:pPr>
        <w:spacing w:after="0"/>
        <w:ind w:left="709"/>
        <w:rPr>
          <w:rFonts w:ascii="TH SarabunPSK" w:hAnsi="TH SarabunPSK" w:cs="TH SarabunPSK"/>
          <w:sz w:val="32"/>
          <w:szCs w:val="32"/>
        </w:rPr>
      </w:pPr>
      <w:r w:rsidRPr="00910FA5">
        <w:rPr>
          <w:rFonts w:ascii="TH SarabunPSK" w:hAnsi="TH SarabunPSK" w:cs="TH SarabunPSK"/>
          <w:sz w:val="32"/>
          <w:szCs w:val="32"/>
        </w:rPr>
        <w:tab/>
        <w:t xml:space="preserve"> 1. the effect of mobile phone </w:t>
      </w:r>
    </w:p>
    <w:p w:rsidR="009664D5" w:rsidRPr="00910FA5" w:rsidRDefault="009356DE" w:rsidP="009356DE">
      <w:pPr>
        <w:spacing w:after="0"/>
        <w:ind w:left="709"/>
        <w:rPr>
          <w:rFonts w:ascii="TH SarabunPSK" w:hAnsi="TH SarabunPSK" w:cs="TH SarabunPSK"/>
          <w:sz w:val="32"/>
          <w:szCs w:val="32"/>
        </w:rPr>
      </w:pPr>
      <w:r>
        <w:rPr>
          <w:rFonts w:ascii="TH SarabunPSK" w:hAnsi="TH SarabunPSK" w:cs="TH SarabunPSK"/>
          <w:sz w:val="32"/>
          <w:szCs w:val="32"/>
        </w:rPr>
        <w:t xml:space="preserve"> 2.</w:t>
      </w:r>
      <w:r w:rsidR="009664D5" w:rsidRPr="00910FA5">
        <w:rPr>
          <w:rFonts w:ascii="TH SarabunPSK" w:hAnsi="TH SarabunPSK" w:cs="TH SarabunPSK"/>
          <w:sz w:val="32"/>
          <w:szCs w:val="32"/>
        </w:rPr>
        <w:t xml:space="preserve"> the result of the children’s brain test</w:t>
      </w:r>
    </w:p>
    <w:p w:rsidR="009664D5" w:rsidRPr="00910FA5" w:rsidRDefault="009664D5" w:rsidP="009356DE">
      <w:pPr>
        <w:spacing w:after="0"/>
        <w:ind w:left="709"/>
        <w:rPr>
          <w:rFonts w:ascii="TH SarabunPSK" w:hAnsi="TH SarabunPSK" w:cs="TH SarabunPSK"/>
          <w:sz w:val="32"/>
          <w:szCs w:val="32"/>
        </w:rPr>
      </w:pPr>
      <w:r w:rsidRPr="00910FA5">
        <w:rPr>
          <w:rFonts w:ascii="TH SarabunPSK" w:hAnsi="TH SarabunPSK" w:cs="TH SarabunPSK"/>
          <w:sz w:val="32"/>
          <w:szCs w:val="32"/>
        </w:rPr>
        <w:tab/>
        <w:t xml:space="preserve"> 3. a possible danger to children’s health </w:t>
      </w:r>
    </w:p>
    <w:p w:rsidR="009664D5" w:rsidRPr="00910FA5" w:rsidRDefault="009356DE" w:rsidP="009356DE">
      <w:pPr>
        <w:spacing w:after="0"/>
        <w:ind w:left="709"/>
        <w:rPr>
          <w:rFonts w:ascii="TH SarabunPSK" w:hAnsi="TH SarabunPSK" w:cs="TH SarabunPSK"/>
          <w:sz w:val="32"/>
          <w:szCs w:val="32"/>
        </w:rPr>
      </w:pPr>
      <w:r>
        <w:rPr>
          <w:rFonts w:ascii="TH SarabunPSK" w:hAnsi="TH SarabunPSK" w:cs="TH SarabunPSK"/>
          <w:sz w:val="32"/>
          <w:szCs w:val="32"/>
        </w:rPr>
        <w:t xml:space="preserve"> 4. </w:t>
      </w:r>
      <w:r w:rsidR="009664D5" w:rsidRPr="00910FA5">
        <w:rPr>
          <w:rFonts w:ascii="TH SarabunPSK" w:hAnsi="TH SarabunPSK" w:cs="TH SarabunPSK"/>
          <w:sz w:val="32"/>
          <w:szCs w:val="32"/>
        </w:rPr>
        <w:t>the advice of how to take care of children</w:t>
      </w:r>
    </w:p>
    <w:p w:rsidR="009664D5" w:rsidRPr="00910FA5" w:rsidRDefault="009356DE" w:rsidP="009356DE">
      <w:pPr>
        <w:spacing w:after="0"/>
        <w:ind w:left="709"/>
        <w:rPr>
          <w:rFonts w:ascii="TH SarabunPSK" w:hAnsi="TH SarabunPSK" w:cs="TH SarabunPSK"/>
          <w:sz w:val="32"/>
          <w:szCs w:val="32"/>
        </w:rPr>
      </w:pPr>
      <w:r>
        <w:rPr>
          <w:rFonts w:ascii="TH SarabunPSK" w:hAnsi="TH SarabunPSK" w:cs="TH SarabunPSK"/>
          <w:sz w:val="32"/>
          <w:szCs w:val="32"/>
        </w:rPr>
        <w:t xml:space="preserve"> </w:t>
      </w:r>
      <w:r w:rsidR="009664D5" w:rsidRPr="00910FA5">
        <w:rPr>
          <w:rFonts w:ascii="TH SarabunPSK" w:hAnsi="TH SarabunPSK" w:cs="TH SarabunPSK"/>
          <w:sz w:val="32"/>
          <w:szCs w:val="32"/>
        </w:rPr>
        <w:t>5. the advice of how to use mobile phone</w:t>
      </w:r>
    </w:p>
    <w:p w:rsidR="009664D5" w:rsidRPr="00910FA5" w:rsidRDefault="004D5560" w:rsidP="009664D5">
      <w:pPr>
        <w:rPr>
          <w:rFonts w:ascii="TH SarabunPSK" w:hAnsi="TH SarabunPSK" w:cs="TH SarabunPSK"/>
          <w:b/>
          <w:bCs/>
          <w:sz w:val="32"/>
          <w:szCs w:val="32"/>
        </w:rPr>
      </w:pPr>
      <w:r>
        <w:rPr>
          <w:rFonts w:ascii="TH SarabunPSK" w:hAnsi="TH SarabunPSK" w:cs="TH SarabunPSK"/>
          <w:b/>
          <w:bCs/>
          <w:sz w:val="32"/>
          <w:szCs w:val="32"/>
        </w:rPr>
        <w:lastRenderedPageBreak/>
        <w:t>Part IV: Error Recognition</w:t>
      </w:r>
      <w:r w:rsidR="009664D5">
        <w:rPr>
          <w:rFonts w:ascii="TH SarabunPSK" w:hAnsi="TH SarabunPSK" w:cs="TH SarabunPSK"/>
          <w:b/>
          <w:bCs/>
          <w:sz w:val="32"/>
          <w:szCs w:val="32"/>
        </w:rPr>
        <w:t>.</w:t>
      </w:r>
    </w:p>
    <w:p w:rsidR="009664D5" w:rsidRPr="00910FA5" w:rsidRDefault="009664D5" w:rsidP="009356DE">
      <w:pPr>
        <w:spacing w:after="0"/>
        <w:rPr>
          <w:rFonts w:ascii="TH SarabunPSK" w:hAnsi="TH SarabunPSK" w:cs="TH SarabunPSK"/>
          <w:b/>
          <w:bCs/>
          <w:sz w:val="32"/>
          <w:szCs w:val="32"/>
        </w:rPr>
      </w:pPr>
      <w:r w:rsidRPr="00910FA5">
        <w:rPr>
          <w:rFonts w:ascii="TH SarabunPSK" w:hAnsi="TH SarabunPSK" w:cs="TH SarabunPSK"/>
          <w:b/>
          <w:bCs/>
          <w:sz w:val="32"/>
          <w:szCs w:val="32"/>
        </w:rPr>
        <w:t xml:space="preserve">Directions: Read each sentence below and choose the only one </w:t>
      </w:r>
      <w:r>
        <w:rPr>
          <w:rFonts w:ascii="TH SarabunPSK" w:hAnsi="TH SarabunPSK" w:cs="TH SarabunPSK"/>
          <w:b/>
          <w:bCs/>
          <w:sz w:val="32"/>
          <w:szCs w:val="32"/>
          <w:u w:val="single"/>
        </w:rPr>
        <w:t>i</w:t>
      </w:r>
      <w:r w:rsidRPr="00910FA5">
        <w:rPr>
          <w:rFonts w:ascii="TH SarabunPSK" w:hAnsi="TH SarabunPSK" w:cs="TH SarabunPSK"/>
          <w:b/>
          <w:bCs/>
          <w:sz w:val="32"/>
          <w:szCs w:val="32"/>
          <w:u w:val="single"/>
        </w:rPr>
        <w:t>ncorrect</w:t>
      </w:r>
      <w:r w:rsidRPr="004D5560">
        <w:rPr>
          <w:rFonts w:ascii="TH SarabunPSK" w:hAnsi="TH SarabunPSK" w:cs="TH SarabunPSK"/>
          <w:b/>
          <w:bCs/>
          <w:sz w:val="32"/>
          <w:szCs w:val="32"/>
        </w:rPr>
        <w:t xml:space="preserve"> part</w:t>
      </w:r>
      <w:r w:rsidRPr="00910FA5">
        <w:rPr>
          <w:rFonts w:ascii="TH SarabunPSK" w:hAnsi="TH SarabunPSK" w:cs="TH SarabunPSK"/>
          <w:b/>
          <w:bCs/>
          <w:sz w:val="32"/>
          <w:szCs w:val="32"/>
        </w:rPr>
        <w:t xml:space="preserve">. </w:t>
      </w:r>
    </w:p>
    <w:p w:rsidR="009664D5" w:rsidRDefault="004D5560" w:rsidP="009356DE">
      <w:pPr>
        <w:spacing w:after="0"/>
        <w:rPr>
          <w:rFonts w:ascii="TH SarabunPSK" w:hAnsi="TH SarabunPSK" w:cs="TH SarabunPSK"/>
          <w:b/>
          <w:bCs/>
          <w:sz w:val="32"/>
          <w:szCs w:val="32"/>
        </w:rPr>
      </w:pPr>
      <w:r>
        <w:rPr>
          <w:rFonts w:ascii="TH SarabunPSK" w:hAnsi="TH SarabunPSK" w:cs="TH SarabunPSK"/>
          <w:b/>
          <w:bCs/>
          <w:sz w:val="32"/>
          <w:szCs w:val="32"/>
        </w:rPr>
        <w:t xml:space="preserve">                </w:t>
      </w:r>
      <w:r w:rsidR="009664D5" w:rsidRPr="00910FA5">
        <w:rPr>
          <w:rFonts w:ascii="TH SarabunPSK" w:hAnsi="TH SarabunPSK" w:cs="TH SarabunPSK"/>
          <w:b/>
          <w:bCs/>
          <w:sz w:val="32"/>
          <w:szCs w:val="32"/>
        </w:rPr>
        <w:t>Then choose the alternative that shows the correction of th</w:t>
      </w:r>
      <w:r w:rsidR="009356DE">
        <w:rPr>
          <w:rFonts w:ascii="TH SarabunPSK" w:hAnsi="TH SarabunPSK" w:cs="TH SarabunPSK"/>
          <w:b/>
          <w:bCs/>
          <w:sz w:val="32"/>
          <w:szCs w:val="32"/>
        </w:rPr>
        <w:t>e mistake.</w:t>
      </w:r>
    </w:p>
    <w:p w:rsidR="009356DE" w:rsidRPr="009356DE" w:rsidRDefault="009356DE" w:rsidP="009356DE">
      <w:pPr>
        <w:spacing w:after="0"/>
        <w:rPr>
          <w:rFonts w:ascii="TH SarabunPSK" w:hAnsi="TH SarabunPSK" w:cs="TH SarabunPSK"/>
          <w:b/>
          <w:bCs/>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181. I </w:t>
      </w:r>
      <w:r w:rsidRPr="00910FA5">
        <w:rPr>
          <w:rFonts w:ascii="TH SarabunPSK" w:hAnsi="TH SarabunPSK" w:cs="TH SarabunPSK"/>
          <w:sz w:val="32"/>
          <w:szCs w:val="32"/>
          <w:u w:val="single"/>
        </w:rPr>
        <w:t>remember that restaurant</w:t>
      </w:r>
      <w:r w:rsidRPr="00910FA5">
        <w:rPr>
          <w:rFonts w:ascii="TH SarabunPSK" w:hAnsi="TH SarabunPSK" w:cs="TH SarabunPSK"/>
          <w:sz w:val="32"/>
          <w:szCs w:val="32"/>
        </w:rPr>
        <w:t xml:space="preserve"> we </w:t>
      </w:r>
      <w:r w:rsidRPr="00910FA5">
        <w:rPr>
          <w:rFonts w:ascii="TH SarabunPSK" w:hAnsi="TH SarabunPSK" w:cs="TH SarabunPSK"/>
          <w:sz w:val="32"/>
          <w:szCs w:val="32"/>
          <w:u w:val="single"/>
        </w:rPr>
        <w:t>stopped</w:t>
      </w:r>
      <w:r w:rsidRPr="00910FA5">
        <w:rPr>
          <w:rFonts w:ascii="TH SarabunPSK" w:hAnsi="TH SarabunPSK" w:cs="TH SarabunPSK"/>
          <w:sz w:val="32"/>
          <w:szCs w:val="32"/>
        </w:rPr>
        <w:t xml:space="preserve"> there </w:t>
      </w:r>
      <w:r w:rsidRPr="00910FA5">
        <w:rPr>
          <w:rFonts w:ascii="TH SarabunPSK" w:hAnsi="TH SarabunPSK" w:cs="TH SarabunPSK"/>
          <w:sz w:val="32"/>
          <w:szCs w:val="32"/>
          <w:u w:val="single"/>
        </w:rPr>
        <w:t>eating</w:t>
      </w:r>
      <w:r w:rsidRPr="00910FA5">
        <w:rPr>
          <w:rFonts w:ascii="TH SarabunPSK" w:hAnsi="TH SarabunPSK" w:cs="TH SarabunPSK"/>
          <w:sz w:val="32"/>
          <w:szCs w:val="32"/>
        </w:rPr>
        <w:t xml:space="preserve"> on the way </w:t>
      </w:r>
      <w:r w:rsidRPr="00910FA5">
        <w:rPr>
          <w:rFonts w:ascii="TH SarabunPSK" w:hAnsi="TH SarabunPSK" w:cs="TH SarabunPSK"/>
          <w:sz w:val="32"/>
          <w:szCs w:val="32"/>
          <w:u w:val="single"/>
        </w:rPr>
        <w:t>to</w:t>
      </w:r>
      <w:r w:rsidRPr="00910FA5">
        <w:rPr>
          <w:rFonts w:ascii="TH SarabunPSK" w:hAnsi="TH SarabunPSK" w:cs="TH SarabunPSK"/>
          <w:sz w:val="32"/>
          <w:szCs w:val="32"/>
        </w:rPr>
        <w:t xml:space="preserve"> Bangkok. </w:t>
      </w:r>
    </w:p>
    <w:p w:rsidR="009664D5" w:rsidRPr="009356DE" w:rsidRDefault="009664D5" w:rsidP="009356DE">
      <w:pPr>
        <w:rPr>
          <w:rFonts w:ascii="TH SarabunPSK" w:hAnsi="TH SarabunPSK" w:cs="TH SarabunPSK"/>
          <w:sz w:val="32"/>
          <w:szCs w:val="32"/>
        </w:rPr>
      </w:pPr>
      <w:r w:rsidRPr="00910FA5">
        <w:rPr>
          <w:rFonts w:ascii="TH SarabunPSK" w:hAnsi="TH SarabunPSK" w:cs="TH SarabunPSK"/>
          <w:sz w:val="32"/>
          <w:szCs w:val="32"/>
        </w:rPr>
        <w:t xml:space="preserve">                          1                            2                   3                      4</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1. A. remembers that restaurant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remembering restaurant that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remembered that restaurant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am remembering restaurant that </w:t>
      </w:r>
    </w:p>
    <w:p w:rsidR="009664D5" w:rsidRPr="009356DE" w:rsidRDefault="009664D5" w:rsidP="009664D5">
      <w:pPr>
        <w:pStyle w:val="ListParagraph"/>
        <w:rPr>
          <w:rFonts w:ascii="TH SarabunPSK" w:hAnsi="TH SarabunPSK" w:cs="TH SarabunPSK"/>
          <w:sz w:val="16"/>
          <w:szCs w:val="16"/>
          <w:u w:val="single"/>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2. A. stop</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stops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are stopping</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have been stopping</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3. A. eat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ate</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eats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to eat</w:t>
      </w:r>
    </w:p>
    <w:p w:rsidR="009664D5" w:rsidRPr="009356DE" w:rsidRDefault="009664D5" w:rsidP="009664D5">
      <w:pPr>
        <w:pStyle w:val="ListParagraph"/>
        <w:rPr>
          <w:rFonts w:ascii="TH SarabunPSK" w:hAnsi="TH SarabunPSK" w:cs="TH SarabunPSK"/>
          <w:sz w:val="16"/>
          <w:szCs w:val="16"/>
          <w:u w:val="single"/>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4. A. in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on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at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far</w:t>
      </w:r>
    </w:p>
    <w:p w:rsidR="009664D5" w:rsidRDefault="009664D5"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Pr="00910FA5" w:rsidRDefault="009356DE" w:rsidP="009664D5">
      <w:pPr>
        <w:pStyle w:val="ListParagraph"/>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lastRenderedPageBreak/>
        <w:t xml:space="preserve">182. </w:t>
      </w:r>
      <w:r w:rsidRPr="00910FA5">
        <w:rPr>
          <w:rFonts w:ascii="TH SarabunPSK" w:hAnsi="TH SarabunPSK" w:cs="TH SarabunPSK"/>
          <w:sz w:val="32"/>
          <w:szCs w:val="32"/>
          <w:u w:val="single"/>
        </w:rPr>
        <w:t>The</w:t>
      </w:r>
      <w:r w:rsidRPr="00910FA5">
        <w:rPr>
          <w:rFonts w:ascii="TH SarabunPSK" w:hAnsi="TH SarabunPSK" w:cs="TH SarabunPSK"/>
          <w:sz w:val="32"/>
          <w:szCs w:val="32"/>
        </w:rPr>
        <w:t xml:space="preserve"> students </w:t>
      </w:r>
      <w:r w:rsidRPr="00910FA5">
        <w:rPr>
          <w:rFonts w:ascii="TH SarabunPSK" w:hAnsi="TH SarabunPSK" w:cs="TH SarabunPSK"/>
          <w:sz w:val="32"/>
          <w:szCs w:val="32"/>
          <w:u w:val="single"/>
        </w:rPr>
        <w:t>attentive listened</w:t>
      </w: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to</w:t>
      </w:r>
      <w:r w:rsidRPr="00910FA5">
        <w:rPr>
          <w:rFonts w:ascii="TH SarabunPSK" w:hAnsi="TH SarabunPSK" w:cs="TH SarabunPSK"/>
          <w:sz w:val="32"/>
          <w:szCs w:val="32"/>
        </w:rPr>
        <w:t xml:space="preserve"> the teacher in </w:t>
      </w:r>
      <w:r w:rsidRPr="00910FA5">
        <w:rPr>
          <w:rFonts w:ascii="TH SarabunPSK" w:hAnsi="TH SarabunPSK" w:cs="TH SarabunPSK"/>
          <w:sz w:val="32"/>
          <w:szCs w:val="32"/>
          <w:u w:val="single"/>
        </w:rPr>
        <w:t>the social studies classroom</w:t>
      </w:r>
      <w:r w:rsidRPr="00910FA5">
        <w:rPr>
          <w:rFonts w:ascii="TH SarabunPSK" w:hAnsi="TH SarabunPSK" w:cs="TH SarabunPSK"/>
          <w:sz w:val="32"/>
          <w:szCs w:val="32"/>
        </w:rPr>
        <w:t>.</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1                          2               3                                      4</w:t>
      </w:r>
    </w:p>
    <w:p w:rsidR="009664D5" w:rsidRPr="00910FA5" w:rsidRDefault="009664D5" w:rsidP="009664D5">
      <w:pPr>
        <w:pStyle w:val="ListParagraph"/>
        <w:rPr>
          <w:rFonts w:ascii="TH SarabunPSK" w:hAnsi="TH SarabunPSK" w:cs="TH SarabunPSK"/>
          <w:sz w:val="32"/>
          <w:szCs w:val="32"/>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1. A. A</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Not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Mostly</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Most of</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2. A. listening attentive</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listened attentive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attentively listened</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had been attentively listened </w:t>
      </w:r>
    </w:p>
    <w:p w:rsidR="009664D5" w:rsidRPr="009356DE" w:rsidRDefault="009664D5" w:rsidP="009664D5">
      <w:pPr>
        <w:pStyle w:val="ListParagraph"/>
        <w:rPr>
          <w:rFonts w:ascii="TH SarabunPSK" w:hAnsi="TH SarabunPSK" w:cs="TH SarabunPSK"/>
          <w:sz w:val="16"/>
          <w:szCs w:val="16"/>
        </w:rPr>
      </w:pPr>
      <w:r w:rsidRPr="00910FA5">
        <w:rPr>
          <w:rFonts w:ascii="TH SarabunPSK" w:hAnsi="TH SarabunPSK" w:cs="TH SarabunPSK"/>
          <w:sz w:val="32"/>
          <w:szCs w:val="32"/>
        </w:rPr>
        <w:t xml:space="preserve">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3. A. on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at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for</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while</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4. A. the social classroom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the society classroom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the social study classroom</w:t>
      </w:r>
    </w:p>
    <w:p w:rsidR="009664D5" w:rsidRPr="009356DE" w:rsidRDefault="009664D5" w:rsidP="009356DE">
      <w:pPr>
        <w:pStyle w:val="ListParagraph"/>
        <w:rPr>
          <w:rFonts w:ascii="TH SarabunPSK" w:hAnsi="TH SarabunPSK" w:cs="TH SarabunPSK"/>
          <w:sz w:val="32"/>
          <w:szCs w:val="32"/>
        </w:rPr>
      </w:pPr>
      <w:r w:rsidRPr="00910FA5">
        <w:rPr>
          <w:rFonts w:ascii="TH SarabunPSK" w:hAnsi="TH SarabunPSK" w:cs="TH SarabunPSK"/>
          <w:sz w:val="32"/>
          <w:szCs w:val="32"/>
        </w:rPr>
        <w:t xml:space="preserve">   D. the social studying classroom</w:t>
      </w:r>
    </w:p>
    <w:p w:rsidR="009664D5" w:rsidRPr="00910FA5" w:rsidRDefault="009664D5" w:rsidP="009664D5">
      <w:pPr>
        <w:rPr>
          <w:rFonts w:ascii="TH SarabunPSK" w:hAnsi="TH SarabunPSK" w:cs="TH SarabunPSK"/>
          <w:sz w:val="32"/>
          <w:szCs w:val="32"/>
          <w:u w:val="single"/>
        </w:rPr>
      </w:pPr>
      <w:r w:rsidRPr="00910FA5">
        <w:rPr>
          <w:rFonts w:ascii="TH SarabunPSK" w:hAnsi="TH SarabunPSK" w:cs="TH SarabunPSK"/>
          <w:sz w:val="32"/>
          <w:szCs w:val="32"/>
        </w:rPr>
        <w:t xml:space="preserve">183. Many </w:t>
      </w:r>
      <w:r w:rsidRPr="00910FA5">
        <w:rPr>
          <w:rFonts w:ascii="TH SarabunPSK" w:hAnsi="TH SarabunPSK" w:cs="TH SarabunPSK"/>
          <w:sz w:val="32"/>
          <w:szCs w:val="32"/>
          <w:u w:val="single"/>
        </w:rPr>
        <w:t>neighbours</w:t>
      </w:r>
      <w:r w:rsidRPr="00910FA5">
        <w:rPr>
          <w:rFonts w:ascii="TH SarabunPSK" w:hAnsi="TH SarabunPSK" w:cs="TH SarabunPSK"/>
          <w:sz w:val="32"/>
          <w:szCs w:val="32"/>
        </w:rPr>
        <w:t xml:space="preserve"> came to </w:t>
      </w:r>
      <w:r w:rsidRPr="00910FA5">
        <w:rPr>
          <w:rFonts w:ascii="TH SarabunPSK" w:hAnsi="TH SarabunPSK" w:cs="TH SarabunPSK"/>
          <w:sz w:val="32"/>
          <w:szCs w:val="32"/>
          <w:u w:val="single"/>
        </w:rPr>
        <w:t>help</w:t>
      </w:r>
      <w:r w:rsidRPr="00910FA5">
        <w:rPr>
          <w:rFonts w:ascii="TH SarabunPSK" w:hAnsi="TH SarabunPSK" w:cs="TH SarabunPSK"/>
          <w:sz w:val="32"/>
          <w:szCs w:val="32"/>
        </w:rPr>
        <w:t xml:space="preserve"> Sunee </w:t>
      </w:r>
      <w:r w:rsidRPr="00910FA5">
        <w:rPr>
          <w:rFonts w:ascii="TH SarabunPSK" w:hAnsi="TH SarabunPSK" w:cs="TH SarabunPSK"/>
          <w:sz w:val="32"/>
          <w:szCs w:val="32"/>
          <w:u w:val="single"/>
        </w:rPr>
        <w:t xml:space="preserve">put up </w:t>
      </w:r>
      <w:r w:rsidRPr="00910FA5">
        <w:rPr>
          <w:rFonts w:ascii="TH SarabunPSK" w:hAnsi="TH SarabunPSK" w:cs="TH SarabunPSK"/>
          <w:sz w:val="32"/>
          <w:szCs w:val="32"/>
        </w:rPr>
        <w:t xml:space="preserve">the fire that was damaging her house </w:t>
      </w:r>
    </w:p>
    <w:p w:rsidR="009664D5" w:rsidRPr="00910FA5" w:rsidRDefault="009664D5" w:rsidP="009664D5">
      <w:pPr>
        <w:rPr>
          <w:rFonts w:ascii="TH SarabunPSK" w:hAnsi="TH SarabunPSK" w:cs="TH SarabunPSK"/>
          <w:sz w:val="32"/>
          <w:szCs w:val="32"/>
          <w:u w:val="single"/>
        </w:rPr>
      </w:pPr>
      <w:r w:rsidRPr="00910FA5">
        <w:rPr>
          <w:rFonts w:ascii="TH SarabunPSK" w:hAnsi="TH SarabunPSK" w:cs="TH SarabunPSK"/>
          <w:sz w:val="32"/>
          <w:szCs w:val="32"/>
        </w:rPr>
        <w:t xml:space="preserve">                     1                       2                 3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last night</w:t>
      </w:r>
      <w:r w:rsidRPr="00910FA5">
        <w:rPr>
          <w:rFonts w:ascii="TH SarabunPSK" w:hAnsi="TH SarabunPSK" w:cs="TH SarabunPSK"/>
          <w:sz w:val="32"/>
          <w:szCs w:val="32"/>
        </w:rPr>
        <w:t>.</w:t>
      </w:r>
    </w:p>
    <w:p w:rsidR="009664D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w:t>
      </w:r>
      <w:r>
        <w:rPr>
          <w:rFonts w:ascii="TH SarabunPSK" w:hAnsi="TH SarabunPSK" w:cs="TH SarabunPSK"/>
          <w:sz w:val="32"/>
          <w:szCs w:val="32"/>
        </w:rPr>
        <w:t xml:space="preserve">   </w:t>
      </w:r>
      <w:r w:rsidRPr="00910FA5">
        <w:rPr>
          <w:rFonts w:ascii="TH SarabunPSK" w:hAnsi="TH SarabunPSK" w:cs="TH SarabunPSK"/>
          <w:sz w:val="32"/>
          <w:szCs w:val="32"/>
        </w:rPr>
        <w:t xml:space="preserve"> 4</w:t>
      </w:r>
    </w:p>
    <w:p w:rsidR="009356DE" w:rsidRPr="00910FA5" w:rsidRDefault="009356DE" w:rsidP="009664D5">
      <w:pPr>
        <w:pStyle w:val="ListParagraph"/>
        <w:ind w:left="0"/>
        <w:rPr>
          <w:rFonts w:ascii="TH SarabunPSK" w:hAnsi="TH SarabunPSK" w:cs="TH SarabunPSK"/>
          <w:sz w:val="32"/>
          <w:szCs w:val="32"/>
        </w:rPr>
      </w:pPr>
    </w:p>
    <w:p w:rsidR="009664D5" w:rsidRPr="00910FA5" w:rsidRDefault="009664D5" w:rsidP="00747259">
      <w:pPr>
        <w:pStyle w:val="ListParagraph"/>
        <w:numPr>
          <w:ilvl w:val="0"/>
          <w:numId w:val="109"/>
        </w:numPr>
        <w:spacing w:after="0" w:line="240" w:lineRule="auto"/>
        <w:rPr>
          <w:rFonts w:ascii="TH SarabunPSK" w:hAnsi="TH SarabunPSK" w:cs="TH SarabunPSK"/>
          <w:sz w:val="32"/>
          <w:szCs w:val="32"/>
        </w:rPr>
      </w:pPr>
      <w:r w:rsidRPr="00910FA5">
        <w:rPr>
          <w:rFonts w:ascii="TH SarabunPSK" w:hAnsi="TH SarabunPSK" w:cs="TH SarabunPSK"/>
          <w:sz w:val="32"/>
          <w:szCs w:val="32"/>
        </w:rPr>
        <w:t xml:space="preserve">A. neighbour </w:t>
      </w:r>
    </w:p>
    <w:p w:rsidR="009664D5" w:rsidRPr="00910FA5" w:rsidRDefault="009664D5" w:rsidP="009664D5">
      <w:pPr>
        <w:pStyle w:val="ListParagraph"/>
        <w:ind w:left="1080"/>
        <w:rPr>
          <w:rFonts w:ascii="TH SarabunPSK" w:hAnsi="TH SarabunPSK" w:cs="TH SarabunPSK"/>
          <w:sz w:val="32"/>
          <w:szCs w:val="32"/>
        </w:rPr>
      </w:pPr>
      <w:r w:rsidRPr="00910FA5">
        <w:rPr>
          <w:rFonts w:ascii="TH SarabunPSK" w:hAnsi="TH SarabunPSK" w:cs="TH SarabunPSK"/>
          <w:sz w:val="32"/>
          <w:szCs w:val="32"/>
        </w:rPr>
        <w:t>B. neighboured</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neighbouring</w:t>
      </w:r>
    </w:p>
    <w:p w:rsidR="009664D5" w:rsidRPr="009356DE" w:rsidRDefault="009664D5" w:rsidP="009664D5">
      <w:pPr>
        <w:pStyle w:val="ListParagraph"/>
        <w:rPr>
          <w:rFonts w:ascii="TH SarabunPSK" w:hAnsi="TH SarabunPSK" w:cs="TH SarabunPSK"/>
          <w:sz w:val="32"/>
          <w:szCs w:val="32"/>
        </w:rPr>
      </w:pPr>
      <w:r w:rsidRPr="009356DE">
        <w:rPr>
          <w:rFonts w:ascii="TH SarabunPSK" w:hAnsi="TH SarabunPSK" w:cs="TH SarabunPSK"/>
          <w:sz w:val="32"/>
          <w:szCs w:val="32"/>
        </w:rPr>
        <w:t xml:space="preserve">     D. neighbourhood </w:t>
      </w:r>
    </w:p>
    <w:p w:rsidR="009356DE" w:rsidRPr="00910FA5" w:rsidRDefault="009356DE" w:rsidP="009664D5">
      <w:pPr>
        <w:pStyle w:val="ListParagraph"/>
        <w:rPr>
          <w:rFonts w:ascii="TH SarabunPSK" w:hAnsi="TH SarabunPSK" w:cs="TH SarabunPSK"/>
          <w:sz w:val="32"/>
          <w:szCs w:val="32"/>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lastRenderedPageBreak/>
        <w:t>2. A. helps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helped</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helping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has helped</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3. A. put on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put out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put off</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put away</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4. A. lately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tomorrow</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right away</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the next three days </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184. </w:t>
      </w:r>
      <w:r w:rsidRPr="00910FA5">
        <w:rPr>
          <w:rFonts w:ascii="TH SarabunPSK" w:hAnsi="TH SarabunPSK" w:cs="TH SarabunPSK"/>
          <w:sz w:val="32"/>
          <w:szCs w:val="32"/>
          <w:u w:val="single"/>
        </w:rPr>
        <w:t>To tell you the truth</w:t>
      </w:r>
      <w:r w:rsidRPr="00910FA5">
        <w:rPr>
          <w:rFonts w:ascii="TH SarabunPSK" w:hAnsi="TH SarabunPSK" w:cs="TH SarabunPSK"/>
          <w:sz w:val="32"/>
          <w:szCs w:val="32"/>
        </w:rPr>
        <w:t xml:space="preserve">, Jennifer </w:t>
      </w:r>
      <w:r w:rsidRPr="00910FA5">
        <w:rPr>
          <w:rFonts w:ascii="TH SarabunPSK" w:hAnsi="TH SarabunPSK" w:cs="TH SarabunPSK"/>
          <w:sz w:val="32"/>
          <w:szCs w:val="32"/>
          <w:u w:val="single"/>
        </w:rPr>
        <w:t>get boring</w:t>
      </w: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 xml:space="preserve">with </w:t>
      </w:r>
      <w:r w:rsidRPr="00910FA5">
        <w:rPr>
          <w:rFonts w:ascii="TH SarabunPSK" w:hAnsi="TH SarabunPSK" w:cs="TH SarabunPSK"/>
          <w:sz w:val="32"/>
          <w:szCs w:val="32"/>
        </w:rPr>
        <w:t xml:space="preserve">the film because it is </w:t>
      </w:r>
      <w:r w:rsidRPr="00910FA5">
        <w:rPr>
          <w:rFonts w:ascii="TH SarabunPSK" w:hAnsi="TH SarabunPSK" w:cs="TH SarabunPSK"/>
          <w:sz w:val="32"/>
          <w:szCs w:val="32"/>
          <w:u w:val="single"/>
        </w:rPr>
        <w:t>unnecessarily long</w:t>
      </w:r>
      <w:r w:rsidRPr="00910FA5">
        <w:rPr>
          <w:rFonts w:ascii="TH SarabunPSK" w:hAnsi="TH SarabunPSK" w:cs="TH SarabunPSK"/>
          <w:sz w:val="32"/>
          <w:szCs w:val="32"/>
        </w:rPr>
        <w:t>.</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1                                      2            3</w:t>
      </w:r>
      <w:r>
        <w:rPr>
          <w:rFonts w:ascii="TH SarabunPSK" w:hAnsi="TH SarabunPSK" w:cs="TH SarabunPSK"/>
          <w:sz w:val="32"/>
          <w:szCs w:val="32"/>
        </w:rPr>
        <w:t xml:space="preserve">                                    </w:t>
      </w:r>
      <w:r w:rsidRPr="00910FA5">
        <w:rPr>
          <w:rFonts w:ascii="TH SarabunPSK" w:hAnsi="TH SarabunPSK" w:cs="TH SarabunPSK"/>
          <w:sz w:val="32"/>
          <w:szCs w:val="32"/>
        </w:rPr>
        <w:t xml:space="preserve">          4</w:t>
      </w:r>
    </w:p>
    <w:p w:rsidR="009664D5" w:rsidRPr="00910FA5" w:rsidRDefault="009664D5" w:rsidP="009664D5">
      <w:pPr>
        <w:pStyle w:val="ListParagraph"/>
        <w:rPr>
          <w:rFonts w:ascii="TH SarabunPSK" w:hAnsi="TH SarabunPSK" w:cs="TH SarabunPSK"/>
          <w:sz w:val="32"/>
          <w:szCs w:val="32"/>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1. A. Tell you the truth</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To tell the truth you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Telling the truth you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To the truth tell you </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2. A. gets bored</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bored gets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getting boring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getting bored</w:t>
      </w:r>
    </w:p>
    <w:p w:rsidR="009664D5" w:rsidRPr="009356DE"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3. A. on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at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to</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about</w:t>
      </w:r>
    </w:p>
    <w:p w:rsidR="009664D5" w:rsidRDefault="009664D5" w:rsidP="009664D5">
      <w:pPr>
        <w:pStyle w:val="ListParagraph"/>
        <w:rPr>
          <w:rFonts w:ascii="TH SarabunPSK" w:hAnsi="TH SarabunPSK" w:cs="TH SarabunPSK"/>
          <w:sz w:val="32"/>
          <w:szCs w:val="32"/>
        </w:rPr>
      </w:pPr>
    </w:p>
    <w:p w:rsidR="009356DE" w:rsidRDefault="009356DE" w:rsidP="009664D5">
      <w:pPr>
        <w:pStyle w:val="ListParagraph"/>
        <w:rPr>
          <w:rFonts w:ascii="TH SarabunPSK" w:hAnsi="TH SarabunPSK" w:cs="TH SarabunPSK"/>
          <w:sz w:val="32"/>
          <w:szCs w:val="32"/>
        </w:rPr>
      </w:pPr>
    </w:p>
    <w:p w:rsidR="009356DE" w:rsidRPr="00910FA5" w:rsidRDefault="009356DE" w:rsidP="009664D5">
      <w:pPr>
        <w:pStyle w:val="ListParagraph"/>
        <w:rPr>
          <w:rFonts w:ascii="TH SarabunPSK" w:hAnsi="TH SarabunPSK" w:cs="TH SarabunPSK"/>
          <w:sz w:val="32"/>
          <w:szCs w:val="32"/>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lastRenderedPageBreak/>
        <w:t>4. A. unnecessary long</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long unnecessary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unnecessarily longest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longest unnecessarily </w:t>
      </w:r>
    </w:p>
    <w:p w:rsidR="009664D5" w:rsidRPr="008F2AA8" w:rsidRDefault="009664D5" w:rsidP="009664D5">
      <w:pPr>
        <w:pStyle w:val="ListParagraph"/>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185. We would not be in </w:t>
      </w:r>
      <w:r w:rsidRPr="00910FA5">
        <w:rPr>
          <w:rFonts w:ascii="TH SarabunPSK" w:hAnsi="TH SarabunPSK" w:cs="TH SarabunPSK"/>
          <w:sz w:val="32"/>
          <w:szCs w:val="32"/>
          <w:u w:val="single"/>
        </w:rPr>
        <w:t>such</w:t>
      </w:r>
      <w:r w:rsidRPr="00910FA5">
        <w:rPr>
          <w:rFonts w:ascii="TH SarabunPSK" w:hAnsi="TH SarabunPSK" w:cs="TH SarabunPSK"/>
          <w:sz w:val="32"/>
          <w:szCs w:val="32"/>
        </w:rPr>
        <w:t xml:space="preserve"> a </w:t>
      </w:r>
      <w:r w:rsidRPr="00910FA5">
        <w:rPr>
          <w:rFonts w:ascii="TH SarabunPSK" w:hAnsi="TH SarabunPSK" w:cs="TH SarabunPSK"/>
          <w:sz w:val="32"/>
          <w:szCs w:val="32"/>
          <w:u w:val="single"/>
        </w:rPr>
        <w:t>great mess</w:t>
      </w: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now</w:t>
      </w:r>
      <w:r w:rsidRPr="00910FA5">
        <w:rPr>
          <w:rFonts w:ascii="TH SarabunPSK" w:hAnsi="TH SarabunPSK" w:cs="TH SarabunPSK"/>
          <w:sz w:val="32"/>
          <w:szCs w:val="32"/>
        </w:rPr>
        <w:t xml:space="preserve"> if we </w:t>
      </w:r>
      <w:r w:rsidRPr="00910FA5">
        <w:rPr>
          <w:rFonts w:ascii="TH SarabunPSK" w:hAnsi="TH SarabunPSK" w:cs="TH SarabunPSK"/>
          <w:sz w:val="32"/>
          <w:szCs w:val="32"/>
          <w:u w:val="single"/>
        </w:rPr>
        <w:t>have known</w:t>
      </w:r>
      <w:r w:rsidRPr="00910FA5">
        <w:rPr>
          <w:rFonts w:ascii="TH SarabunPSK" w:hAnsi="TH SarabunPSK" w:cs="TH SarabunPSK"/>
          <w:sz w:val="32"/>
          <w:szCs w:val="32"/>
        </w:rPr>
        <w:t xml:space="preserve"> before.</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1             2          3                 4</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1. A. so</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so that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such as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such many</w:t>
      </w:r>
    </w:p>
    <w:p w:rsidR="009664D5" w:rsidRPr="008F2AA8"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2. A. mess great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greater mess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messing great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greatest messing</w:t>
      </w:r>
    </w:p>
    <w:p w:rsidR="009664D5" w:rsidRPr="008F2AA8"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3. A. last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after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next time</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in advance </w:t>
      </w:r>
    </w:p>
    <w:p w:rsidR="009664D5" w:rsidRPr="008F2AA8"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4. A. know</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had known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had been known</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have been known</w:t>
      </w:r>
    </w:p>
    <w:p w:rsidR="009664D5" w:rsidRPr="00910FA5" w:rsidRDefault="009664D5" w:rsidP="009664D5">
      <w:pPr>
        <w:pStyle w:val="ListParagraph"/>
        <w:rPr>
          <w:rFonts w:ascii="TH SarabunPSK" w:hAnsi="TH SarabunPSK" w:cs="TH SarabunPSK"/>
          <w:sz w:val="32"/>
          <w:szCs w:val="32"/>
        </w:rPr>
      </w:pPr>
    </w:p>
    <w:p w:rsidR="009664D5" w:rsidRDefault="009664D5"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Pr="00910FA5" w:rsidRDefault="000549EC" w:rsidP="009664D5">
      <w:pPr>
        <w:pStyle w:val="ListParagraph"/>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lastRenderedPageBreak/>
        <w:t xml:space="preserve">186. He has such </w:t>
      </w:r>
      <w:r w:rsidRPr="00910FA5">
        <w:rPr>
          <w:rFonts w:ascii="TH SarabunPSK" w:hAnsi="TH SarabunPSK" w:cs="TH SarabunPSK"/>
          <w:sz w:val="32"/>
          <w:szCs w:val="32"/>
          <w:u w:val="single"/>
        </w:rPr>
        <w:t>a much money</w:t>
      </w: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that</w:t>
      </w:r>
      <w:r w:rsidRPr="00910FA5">
        <w:rPr>
          <w:rFonts w:ascii="TH SarabunPSK" w:hAnsi="TH SarabunPSK" w:cs="TH SarabunPSK"/>
          <w:sz w:val="32"/>
          <w:szCs w:val="32"/>
        </w:rPr>
        <w:t xml:space="preserve"> he </w:t>
      </w:r>
      <w:r w:rsidRPr="00910FA5">
        <w:rPr>
          <w:rFonts w:ascii="TH SarabunPSK" w:hAnsi="TH SarabunPSK" w:cs="TH SarabunPSK"/>
          <w:sz w:val="32"/>
          <w:szCs w:val="32"/>
          <w:u w:val="single"/>
        </w:rPr>
        <w:t>can buy</w:t>
      </w:r>
      <w:r w:rsidRPr="00910FA5">
        <w:rPr>
          <w:rFonts w:ascii="TH SarabunPSK" w:hAnsi="TH SarabunPSK" w:cs="TH SarabunPSK"/>
          <w:sz w:val="32"/>
          <w:szCs w:val="32"/>
        </w:rPr>
        <w:t xml:space="preserve"> an </w:t>
      </w:r>
      <w:r w:rsidRPr="00910FA5">
        <w:rPr>
          <w:rFonts w:ascii="TH SarabunPSK" w:hAnsi="TH SarabunPSK" w:cs="TH SarabunPSK"/>
          <w:sz w:val="32"/>
          <w:szCs w:val="32"/>
          <w:u w:val="single"/>
        </w:rPr>
        <w:t>enormous house easily</w:t>
      </w:r>
      <w:r w:rsidRPr="00910FA5">
        <w:rPr>
          <w:rFonts w:ascii="TH SarabunPSK" w:hAnsi="TH SarabunPSK" w:cs="TH SarabunPSK"/>
          <w:sz w:val="32"/>
          <w:szCs w:val="32"/>
        </w:rPr>
        <w:t>.</w:t>
      </w:r>
      <w:r w:rsidRPr="00910FA5">
        <w:rPr>
          <w:rFonts w:ascii="TH SarabunPSK" w:hAnsi="TH SarabunPSK" w:cs="TH SarabunPSK"/>
          <w:sz w:val="32"/>
          <w:szCs w:val="32"/>
          <w:u w:val="single"/>
        </w:rPr>
        <w:t xml:space="preserve"> </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1              2            3                       4</w:t>
      </w:r>
    </w:p>
    <w:p w:rsidR="009664D5" w:rsidRPr="000549EC"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1. A. a few money</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much money</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money a lots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a lot of money</w:t>
      </w:r>
    </w:p>
    <w:p w:rsidR="009664D5" w:rsidRPr="000549EC"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2. A. who</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whose</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where</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in which </w:t>
      </w:r>
    </w:p>
    <w:p w:rsidR="009664D5" w:rsidRPr="000549EC"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3. A. bought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can bought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had bought</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had been bought</w:t>
      </w:r>
    </w:p>
    <w:p w:rsidR="009664D5" w:rsidRPr="000549EC"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4. A. house enormous easily</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easily enormous house</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enormously easily house</w:t>
      </w:r>
    </w:p>
    <w:p w:rsidR="009664D5" w:rsidRPr="000549EC" w:rsidRDefault="009664D5" w:rsidP="000549EC">
      <w:pPr>
        <w:pStyle w:val="ListParagraph"/>
        <w:rPr>
          <w:rFonts w:ascii="TH SarabunPSK" w:hAnsi="TH SarabunPSK" w:cs="TH SarabunPSK"/>
          <w:sz w:val="32"/>
          <w:szCs w:val="32"/>
        </w:rPr>
      </w:pPr>
      <w:r w:rsidRPr="00910FA5">
        <w:rPr>
          <w:rFonts w:ascii="TH SarabunPSK" w:hAnsi="TH SarabunPSK" w:cs="TH SarabunPSK"/>
          <w:sz w:val="32"/>
          <w:szCs w:val="32"/>
        </w:rPr>
        <w:t xml:space="preserve">   D. easily house enormously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187. </w:t>
      </w:r>
      <w:r w:rsidRPr="00910FA5">
        <w:rPr>
          <w:rFonts w:ascii="TH SarabunPSK" w:hAnsi="TH SarabunPSK" w:cs="TH SarabunPSK"/>
          <w:sz w:val="32"/>
          <w:szCs w:val="32"/>
          <w:u w:val="single"/>
        </w:rPr>
        <w:t>Taking off one’s shoes</w:t>
      </w:r>
      <w:r w:rsidRPr="00910FA5">
        <w:rPr>
          <w:rFonts w:ascii="TH SarabunPSK" w:hAnsi="TH SarabunPSK" w:cs="TH SarabunPSK"/>
          <w:sz w:val="32"/>
          <w:szCs w:val="32"/>
        </w:rPr>
        <w:t xml:space="preserve"> before </w:t>
      </w:r>
      <w:r w:rsidRPr="00910FA5">
        <w:rPr>
          <w:rFonts w:ascii="TH SarabunPSK" w:hAnsi="TH SarabunPSK" w:cs="TH SarabunPSK"/>
          <w:sz w:val="32"/>
          <w:szCs w:val="32"/>
          <w:u w:val="single"/>
        </w:rPr>
        <w:t>entering</w:t>
      </w:r>
      <w:r w:rsidRPr="00910FA5">
        <w:rPr>
          <w:rFonts w:ascii="TH SarabunPSK" w:hAnsi="TH SarabunPSK" w:cs="TH SarabunPSK"/>
          <w:sz w:val="32"/>
          <w:szCs w:val="32"/>
        </w:rPr>
        <w:t xml:space="preserve"> temples or houses is the </w:t>
      </w:r>
      <w:r w:rsidRPr="00910FA5">
        <w:rPr>
          <w:rFonts w:ascii="TH SarabunPSK" w:hAnsi="TH SarabunPSK" w:cs="TH SarabunPSK"/>
          <w:sz w:val="32"/>
          <w:szCs w:val="32"/>
          <w:u w:val="single"/>
        </w:rPr>
        <w:t>habit</w:t>
      </w:r>
      <w:r w:rsidRPr="00910FA5">
        <w:rPr>
          <w:rFonts w:ascii="TH SarabunPSK" w:hAnsi="TH SarabunPSK" w:cs="TH SarabunPSK"/>
          <w:sz w:val="32"/>
          <w:szCs w:val="32"/>
        </w:rPr>
        <w:t xml:space="preserve"> of some </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1                                 2                                             3</w:t>
      </w:r>
    </w:p>
    <w:p w:rsidR="009664D5" w:rsidRPr="00910FA5" w:rsidRDefault="009664D5" w:rsidP="009664D5">
      <w:pPr>
        <w:pStyle w:val="ListParagraph"/>
        <w:ind w:left="0"/>
        <w:rPr>
          <w:rFonts w:ascii="TH SarabunPSK" w:hAnsi="TH SarabunPSK" w:cs="TH SarabunPSK"/>
          <w:sz w:val="32"/>
          <w:szCs w:val="32"/>
          <w:u w:val="single"/>
        </w:rPr>
      </w:pP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 xml:space="preserve">countries in the world.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4</w:t>
      </w:r>
    </w:p>
    <w:p w:rsidR="009664D5" w:rsidRPr="000549EC"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1. A. Taking one’s off shoes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One’s shoes taking off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Taking shoes off one’s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One’s taking shoes off</w:t>
      </w:r>
    </w:p>
    <w:p w:rsidR="009664D5" w:rsidRDefault="009664D5"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Pr="00910FA5" w:rsidRDefault="000549EC" w:rsidP="009664D5">
      <w:pPr>
        <w:pStyle w:val="ListParagraph"/>
        <w:rPr>
          <w:rFonts w:ascii="TH SarabunPSK" w:hAnsi="TH SarabunPSK" w:cs="TH SarabunPSK"/>
          <w:sz w:val="32"/>
          <w:szCs w:val="32"/>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lastRenderedPageBreak/>
        <w:t>2. A. enter</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enters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entered</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have entered</w:t>
      </w:r>
    </w:p>
    <w:p w:rsidR="009664D5" w:rsidRPr="000549EC" w:rsidRDefault="009664D5" w:rsidP="009664D5">
      <w:pPr>
        <w:pStyle w:val="ListParagraph"/>
        <w:rPr>
          <w:rFonts w:ascii="TH SarabunPSK" w:hAnsi="TH SarabunPSK" w:cs="TH SarabunPSK"/>
          <w:sz w:val="16"/>
          <w:szCs w:val="16"/>
        </w:rPr>
      </w:pP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3. A. moral </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B. ethnics</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D. custom</w:t>
      </w:r>
    </w:p>
    <w:p w:rsidR="009664D5" w:rsidRPr="00910FA5" w:rsidRDefault="009664D5" w:rsidP="009664D5">
      <w:pPr>
        <w:pStyle w:val="ListParagraph"/>
        <w:rPr>
          <w:rFonts w:ascii="TH SarabunPSK" w:hAnsi="TH SarabunPSK" w:cs="TH SarabunPSK"/>
          <w:sz w:val="32"/>
          <w:szCs w:val="32"/>
        </w:rPr>
      </w:pPr>
      <w:r w:rsidRPr="00910FA5">
        <w:rPr>
          <w:rFonts w:ascii="TH SarabunPSK" w:hAnsi="TH SarabunPSK" w:cs="TH SarabunPSK"/>
          <w:sz w:val="32"/>
          <w:szCs w:val="32"/>
        </w:rPr>
        <w:t xml:space="preserve">   C. festival</w:t>
      </w:r>
    </w:p>
    <w:p w:rsidR="009664D5" w:rsidRPr="000549EC" w:rsidRDefault="009664D5" w:rsidP="009664D5">
      <w:pPr>
        <w:pStyle w:val="ListParagraph"/>
        <w:rPr>
          <w:rFonts w:ascii="TH SarabunPSK" w:hAnsi="TH SarabunPSK" w:cs="TH SarabunPSK"/>
          <w:sz w:val="16"/>
          <w:szCs w:val="16"/>
        </w:rPr>
      </w:pPr>
    </w:p>
    <w:p w:rsidR="009664D5" w:rsidRPr="00910FA5" w:rsidRDefault="000549EC" w:rsidP="000549EC">
      <w:pPr>
        <w:pStyle w:val="ListParagraph"/>
        <w:ind w:left="360" w:firstLine="360"/>
        <w:rPr>
          <w:rFonts w:ascii="TH SarabunPSK" w:hAnsi="TH SarabunPSK" w:cs="TH SarabunPSK"/>
          <w:sz w:val="32"/>
          <w:szCs w:val="32"/>
        </w:rPr>
      </w:pPr>
      <w:r>
        <w:rPr>
          <w:rFonts w:ascii="TH SarabunPSK" w:hAnsi="TH SarabunPSK" w:cs="TH SarabunPSK"/>
          <w:sz w:val="32"/>
          <w:szCs w:val="32"/>
        </w:rPr>
        <w:t xml:space="preserve">4. </w:t>
      </w:r>
      <w:r w:rsidR="009664D5" w:rsidRPr="00910FA5">
        <w:rPr>
          <w:rFonts w:ascii="TH SarabunPSK" w:hAnsi="TH SarabunPSK" w:cs="TH SarabunPSK"/>
          <w:sz w:val="32"/>
          <w:szCs w:val="32"/>
        </w:rPr>
        <w:t>A. country in the world</w:t>
      </w:r>
    </w:p>
    <w:p w:rsidR="009664D5" w:rsidRPr="00910FA5" w:rsidRDefault="009664D5" w:rsidP="009664D5">
      <w:pPr>
        <w:pStyle w:val="ListParagraph"/>
        <w:ind w:left="360"/>
        <w:rPr>
          <w:rFonts w:ascii="TH SarabunPSK" w:hAnsi="TH SarabunPSK" w:cs="TH SarabunPSK"/>
          <w:sz w:val="32"/>
          <w:szCs w:val="32"/>
        </w:rPr>
      </w:pPr>
      <w:r w:rsidRPr="00910FA5">
        <w:rPr>
          <w:rFonts w:ascii="TH SarabunPSK" w:hAnsi="TH SarabunPSK" w:cs="TH SarabunPSK"/>
          <w:sz w:val="32"/>
          <w:szCs w:val="32"/>
        </w:rPr>
        <w:t xml:space="preserve">        B. in the world country </w:t>
      </w:r>
    </w:p>
    <w:p w:rsidR="009664D5" w:rsidRPr="00910FA5" w:rsidRDefault="009664D5" w:rsidP="009664D5">
      <w:pPr>
        <w:pStyle w:val="ListParagraph"/>
        <w:ind w:left="360"/>
        <w:rPr>
          <w:rFonts w:ascii="TH SarabunPSK" w:hAnsi="TH SarabunPSK" w:cs="TH SarabunPSK"/>
          <w:sz w:val="32"/>
          <w:szCs w:val="32"/>
        </w:rPr>
      </w:pPr>
      <w:r w:rsidRPr="00910FA5">
        <w:rPr>
          <w:rFonts w:ascii="TH SarabunPSK" w:hAnsi="TH SarabunPSK" w:cs="TH SarabunPSK"/>
          <w:sz w:val="32"/>
          <w:szCs w:val="32"/>
        </w:rPr>
        <w:t xml:space="preserve">        C. the world in countries</w:t>
      </w:r>
    </w:p>
    <w:p w:rsidR="009664D5" w:rsidRPr="00910FA5" w:rsidRDefault="009664D5" w:rsidP="009664D5">
      <w:pPr>
        <w:pStyle w:val="ListParagraph"/>
        <w:ind w:left="360"/>
        <w:rPr>
          <w:rFonts w:ascii="TH SarabunPSK" w:hAnsi="TH SarabunPSK" w:cs="TH SarabunPSK"/>
          <w:sz w:val="32"/>
          <w:szCs w:val="32"/>
        </w:rPr>
      </w:pPr>
      <w:r w:rsidRPr="00910FA5">
        <w:rPr>
          <w:rFonts w:ascii="TH SarabunPSK" w:hAnsi="TH SarabunPSK" w:cs="TH SarabunPSK"/>
          <w:sz w:val="32"/>
          <w:szCs w:val="32"/>
        </w:rPr>
        <w:t xml:space="preserve">        D. in the countries world </w:t>
      </w:r>
    </w:p>
    <w:p w:rsidR="009664D5" w:rsidRPr="00910FA5" w:rsidRDefault="009664D5" w:rsidP="009664D5">
      <w:pPr>
        <w:pStyle w:val="ListParagraph"/>
        <w:rPr>
          <w:rFonts w:ascii="TH SarabunPSK" w:hAnsi="TH SarabunPSK" w:cs="TH SarabunPSK"/>
          <w:sz w:val="32"/>
          <w:szCs w:val="32"/>
        </w:rPr>
      </w:pPr>
    </w:p>
    <w:p w:rsidR="009664D5" w:rsidRPr="000549EC" w:rsidRDefault="009664D5" w:rsidP="009664D5">
      <w:pPr>
        <w:rPr>
          <w:rStyle w:val="hvr"/>
          <w:rFonts w:ascii="TH SarabunPSK" w:hAnsi="TH SarabunPSK" w:cs="TH SarabunPSK"/>
          <w:sz w:val="32"/>
          <w:szCs w:val="32"/>
        </w:rPr>
      </w:pPr>
      <w:r w:rsidRPr="000549EC">
        <w:rPr>
          <w:rStyle w:val="hvr"/>
          <w:rFonts w:ascii="TH SarabunPSK" w:hAnsi="TH SarabunPSK" w:cs="TH SarabunPSK"/>
          <w:sz w:val="32"/>
          <w:szCs w:val="32"/>
          <w:shd w:val="clear" w:color="auto" w:fill="FFFFFF"/>
        </w:rPr>
        <w:t xml:space="preserve">188. </w:t>
      </w:r>
      <w:r w:rsidRPr="000549EC">
        <w:rPr>
          <w:rStyle w:val="hvr"/>
          <w:rFonts w:ascii="TH SarabunPSK" w:hAnsi="TH SarabunPSK" w:cs="TH SarabunPSK"/>
          <w:sz w:val="32"/>
          <w:szCs w:val="32"/>
          <w:u w:val="single"/>
          <w:shd w:val="clear" w:color="auto" w:fill="FFFFFF"/>
        </w:rPr>
        <w:t>He'll</w:t>
      </w:r>
      <w:r w:rsidRPr="000549EC">
        <w:rPr>
          <w:rStyle w:val="apple-converted-space"/>
          <w:rFonts w:ascii="TH SarabunPSK" w:hAnsi="TH SarabunPSK" w:cs="TH SarabunPSK"/>
          <w:sz w:val="32"/>
          <w:szCs w:val="32"/>
          <w:u w:val="single"/>
          <w:shd w:val="clear" w:color="auto" w:fill="FFFFFF"/>
        </w:rPr>
        <w:t> </w:t>
      </w:r>
      <w:r w:rsidRPr="000549EC">
        <w:rPr>
          <w:rStyle w:val="hvr"/>
          <w:rFonts w:ascii="TH SarabunPSK" w:hAnsi="TH SarabunPSK" w:cs="TH SarabunPSK"/>
          <w:sz w:val="32"/>
          <w:szCs w:val="32"/>
          <w:u w:val="single"/>
          <w:shd w:val="clear" w:color="auto" w:fill="FFFFFF"/>
        </w:rPr>
        <w:t>have</w:t>
      </w:r>
      <w:r w:rsidRPr="000549EC">
        <w:rPr>
          <w:rStyle w:val="apple-converted-space"/>
          <w:rFonts w:ascii="TH SarabunPSK" w:hAnsi="TH SarabunPSK" w:cs="TH SarabunPSK"/>
          <w:sz w:val="32"/>
          <w:szCs w:val="32"/>
          <w:u w:val="single"/>
          <w:shd w:val="clear" w:color="auto" w:fill="FFFFFF"/>
        </w:rPr>
        <w:t> </w:t>
      </w:r>
      <w:r w:rsidRPr="000549EC">
        <w:rPr>
          <w:rStyle w:val="hvr"/>
          <w:rFonts w:ascii="TH SarabunPSK" w:hAnsi="TH SarabunPSK" w:cs="TH SarabunPSK"/>
          <w:sz w:val="32"/>
          <w:szCs w:val="32"/>
          <w:u w:val="single"/>
          <w:shd w:val="clear" w:color="auto" w:fill="FFFFFF"/>
        </w:rPr>
        <w:t>to</w:t>
      </w:r>
      <w:r w:rsidRPr="000549EC">
        <w:rPr>
          <w:rStyle w:val="apple-converted-space"/>
          <w:rFonts w:ascii="TH SarabunPSK" w:hAnsi="TH SarabunPSK" w:cs="TH SarabunPSK"/>
          <w:sz w:val="32"/>
          <w:szCs w:val="32"/>
          <w:u w:val="single"/>
          <w:shd w:val="clear" w:color="auto" w:fill="FFFFFF"/>
        </w:rPr>
        <w:t> </w:t>
      </w:r>
      <w:r w:rsidRPr="000549EC">
        <w:rPr>
          <w:rStyle w:val="hvr"/>
          <w:rFonts w:ascii="TH SarabunPSK" w:hAnsi="TH SarabunPSK" w:cs="TH SarabunPSK"/>
          <w:sz w:val="32"/>
          <w:szCs w:val="32"/>
          <w:u w:val="single"/>
          <w:shd w:val="clear" w:color="auto" w:fill="FFFFFF"/>
        </w:rPr>
        <w:t>pay</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the</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bill</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u w:val="single"/>
          <w:shd w:val="clear" w:color="auto" w:fill="FFFFFF"/>
        </w:rPr>
        <w:t>sooner</w:t>
      </w:r>
      <w:r w:rsidRPr="000549EC">
        <w:rPr>
          <w:rStyle w:val="apple-converted-space"/>
          <w:rFonts w:ascii="TH SarabunPSK" w:hAnsi="TH SarabunPSK" w:cs="TH SarabunPSK"/>
          <w:sz w:val="32"/>
          <w:szCs w:val="32"/>
          <w:u w:val="single"/>
          <w:shd w:val="clear" w:color="auto" w:fill="FFFFFF"/>
        </w:rPr>
        <w:t> </w:t>
      </w:r>
      <w:r w:rsidRPr="000549EC">
        <w:rPr>
          <w:rStyle w:val="hvr"/>
          <w:rFonts w:ascii="TH SarabunPSK" w:hAnsi="TH SarabunPSK" w:cs="TH SarabunPSK"/>
          <w:sz w:val="32"/>
          <w:szCs w:val="32"/>
          <w:u w:val="single"/>
          <w:shd w:val="clear" w:color="auto" w:fill="FFFFFF"/>
        </w:rPr>
        <w:t>or</w:t>
      </w:r>
      <w:r w:rsidRPr="000549EC">
        <w:rPr>
          <w:rStyle w:val="apple-converted-space"/>
          <w:rFonts w:ascii="TH SarabunPSK" w:hAnsi="TH SarabunPSK" w:cs="TH SarabunPSK"/>
          <w:sz w:val="32"/>
          <w:szCs w:val="32"/>
          <w:u w:val="single"/>
          <w:shd w:val="clear" w:color="auto" w:fill="FFFFFF"/>
        </w:rPr>
        <w:t> </w:t>
      </w:r>
      <w:r w:rsidRPr="000549EC">
        <w:rPr>
          <w:rStyle w:val="hvr"/>
          <w:rFonts w:ascii="TH SarabunPSK" w:hAnsi="TH SarabunPSK" w:cs="TH SarabunPSK"/>
          <w:sz w:val="32"/>
          <w:szCs w:val="32"/>
          <w:u w:val="single"/>
          <w:shd w:val="clear" w:color="auto" w:fill="FFFFFF"/>
        </w:rPr>
        <w:t>better</w:t>
      </w:r>
      <w:r w:rsidRPr="000549EC">
        <w:rPr>
          <w:rStyle w:val="hvr"/>
          <w:rFonts w:ascii="TH SarabunPSK" w:hAnsi="TH SarabunPSK" w:cs="TH SarabunPSK"/>
          <w:sz w:val="32"/>
          <w:szCs w:val="32"/>
          <w:shd w:val="clear" w:color="auto" w:fill="FFFFFF"/>
        </w:rPr>
        <w:t>.</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 xml:space="preserve">She'll </w:t>
      </w:r>
      <w:r w:rsidRPr="000549EC">
        <w:rPr>
          <w:rStyle w:val="hvr"/>
          <w:rFonts w:ascii="TH SarabunPSK" w:hAnsi="TH SarabunPSK" w:cs="TH SarabunPSK"/>
          <w:sz w:val="32"/>
          <w:szCs w:val="32"/>
          <w:u w:val="single"/>
          <w:shd w:val="clear" w:color="auto" w:fill="FFFFFF"/>
        </w:rPr>
        <w:t>get</w:t>
      </w:r>
      <w:r w:rsidRPr="000549EC">
        <w:rPr>
          <w:rStyle w:val="hvr"/>
          <w:rFonts w:ascii="TH SarabunPSK" w:hAnsi="TH SarabunPSK" w:cs="TH SarabunPSK"/>
          <w:sz w:val="32"/>
          <w:szCs w:val="32"/>
          <w:shd w:val="clear" w:color="auto" w:fill="FFFFFF"/>
        </w:rPr>
        <w:t xml:space="preserve"> what she </w:t>
      </w:r>
      <w:r w:rsidRPr="000549EC">
        <w:rPr>
          <w:rStyle w:val="hvr"/>
          <w:rFonts w:ascii="TH SarabunPSK" w:hAnsi="TH SarabunPSK" w:cs="TH SarabunPSK"/>
          <w:sz w:val="32"/>
          <w:szCs w:val="32"/>
          <w:u w:val="single"/>
          <w:shd w:val="clear" w:color="auto" w:fill="FFFFFF"/>
        </w:rPr>
        <w:t>deserves</w:t>
      </w:r>
      <w:r w:rsidRPr="000549EC">
        <w:rPr>
          <w:rStyle w:val="hvr"/>
          <w:rFonts w:ascii="TH SarabunPSK" w:hAnsi="TH SarabunPSK" w:cs="TH SarabunPSK"/>
          <w:sz w:val="32"/>
          <w:szCs w:val="32"/>
          <w:shd w:val="clear" w:color="auto" w:fill="FFFFFF"/>
        </w:rPr>
        <w:t xml:space="preserve"> sooner or later.</w:t>
      </w:r>
    </w:p>
    <w:p w:rsidR="009664D5" w:rsidRPr="000549EC" w:rsidRDefault="009664D5" w:rsidP="009664D5">
      <w:pPr>
        <w:pStyle w:val="ListParagraph"/>
        <w:ind w:left="0"/>
        <w:rPr>
          <w:rStyle w:val="hvr"/>
          <w:rFonts w:ascii="TH SarabunPSK" w:hAnsi="TH SarabunPSK" w:cs="TH SarabunPSK"/>
          <w:sz w:val="32"/>
          <w:szCs w:val="32"/>
          <w:u w:val="single"/>
          <w:shd w:val="clear" w:color="auto" w:fill="FFFFFF"/>
        </w:rPr>
      </w:pPr>
      <w:r w:rsidRPr="000549EC">
        <w:rPr>
          <w:rStyle w:val="hvr"/>
          <w:rFonts w:ascii="TH SarabunPSK" w:hAnsi="TH SarabunPSK" w:cs="TH SarabunPSK"/>
          <w:sz w:val="32"/>
          <w:szCs w:val="32"/>
          <w:shd w:val="clear" w:color="auto" w:fill="FFFFFF"/>
        </w:rPr>
        <w:t xml:space="preserve">                 1                                  2                       3                    4   </w:t>
      </w:r>
    </w:p>
    <w:p w:rsidR="009664D5" w:rsidRPr="000549EC" w:rsidRDefault="009664D5" w:rsidP="009664D5">
      <w:pPr>
        <w:pStyle w:val="ListParagraph"/>
        <w:rPr>
          <w:rFonts w:ascii="TH SarabunPSK" w:hAnsi="TH SarabunPSK" w:cs="TH SarabunPSK"/>
          <w:sz w:val="16"/>
          <w:szCs w:val="16"/>
        </w:rPr>
      </w:pPr>
    </w:p>
    <w:p w:rsidR="009664D5" w:rsidRPr="000549EC" w:rsidRDefault="009664D5" w:rsidP="009664D5">
      <w:pPr>
        <w:pStyle w:val="ListParagraph"/>
        <w:rPr>
          <w:rFonts w:ascii="TH SarabunPSK" w:hAnsi="TH SarabunPSK" w:cs="TH SarabunPSK"/>
          <w:sz w:val="32"/>
          <w:szCs w:val="32"/>
        </w:rPr>
      </w:pPr>
      <w:r w:rsidRPr="000549EC">
        <w:rPr>
          <w:rFonts w:ascii="TH SarabunPSK" w:hAnsi="TH SarabunPSK" w:cs="TH SarabunPSK"/>
          <w:sz w:val="32"/>
          <w:szCs w:val="32"/>
        </w:rPr>
        <w:t xml:space="preserve">1. A. </w:t>
      </w:r>
      <w:r w:rsidRPr="000549EC">
        <w:rPr>
          <w:rStyle w:val="hvr"/>
          <w:rFonts w:ascii="TH SarabunPSK" w:hAnsi="TH SarabunPSK" w:cs="TH SarabunPSK"/>
          <w:sz w:val="32"/>
          <w:szCs w:val="32"/>
          <w:shd w:val="clear" w:color="auto" w:fill="FFFFFF"/>
        </w:rPr>
        <w:t>He'll</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has</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to</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pay</w:t>
      </w:r>
    </w:p>
    <w:p w:rsidR="009664D5" w:rsidRPr="000549EC" w:rsidRDefault="009664D5" w:rsidP="009664D5">
      <w:pPr>
        <w:pStyle w:val="ListParagraph"/>
        <w:rPr>
          <w:rFonts w:ascii="TH SarabunPSK" w:hAnsi="TH SarabunPSK" w:cs="TH SarabunPSK"/>
          <w:sz w:val="32"/>
          <w:szCs w:val="32"/>
        </w:rPr>
      </w:pPr>
      <w:r w:rsidRPr="000549EC">
        <w:rPr>
          <w:rFonts w:ascii="TH SarabunPSK" w:hAnsi="TH SarabunPSK" w:cs="TH SarabunPSK"/>
          <w:sz w:val="32"/>
          <w:szCs w:val="32"/>
        </w:rPr>
        <w:t xml:space="preserve">   B. </w:t>
      </w:r>
      <w:r w:rsidRPr="000549EC">
        <w:rPr>
          <w:rStyle w:val="hvr"/>
          <w:rFonts w:ascii="TH SarabunPSK" w:hAnsi="TH SarabunPSK" w:cs="TH SarabunPSK"/>
          <w:sz w:val="32"/>
          <w:szCs w:val="32"/>
          <w:shd w:val="clear" w:color="auto" w:fill="FFFFFF"/>
        </w:rPr>
        <w:t>He'll</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pay has</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to</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 xml:space="preserve"> </w:t>
      </w:r>
    </w:p>
    <w:p w:rsidR="009664D5" w:rsidRPr="000549EC" w:rsidRDefault="009664D5" w:rsidP="009664D5">
      <w:pPr>
        <w:pStyle w:val="ListParagraph"/>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   C. </w:t>
      </w:r>
      <w:r w:rsidRPr="000549EC">
        <w:rPr>
          <w:rStyle w:val="hvr"/>
          <w:rFonts w:ascii="TH SarabunPSK" w:hAnsi="TH SarabunPSK" w:cs="TH SarabunPSK"/>
          <w:sz w:val="32"/>
          <w:szCs w:val="32"/>
          <w:shd w:val="clear" w:color="auto" w:fill="FFFFFF"/>
        </w:rPr>
        <w:t>He'll</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to have</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pay</w:t>
      </w:r>
    </w:p>
    <w:p w:rsidR="009664D5" w:rsidRPr="000549EC" w:rsidRDefault="009664D5" w:rsidP="009664D5">
      <w:pPr>
        <w:pStyle w:val="ListParagraph"/>
        <w:rPr>
          <w:rFonts w:ascii="TH SarabunPSK" w:hAnsi="TH SarabunPSK" w:cs="TH SarabunPSK"/>
          <w:sz w:val="32"/>
          <w:szCs w:val="32"/>
        </w:rPr>
      </w:pPr>
      <w:r w:rsidRPr="000549EC">
        <w:rPr>
          <w:rFonts w:ascii="TH SarabunPSK" w:hAnsi="TH SarabunPSK" w:cs="TH SarabunPSK"/>
          <w:sz w:val="32"/>
          <w:szCs w:val="32"/>
        </w:rPr>
        <w:t xml:space="preserve">   D. </w:t>
      </w:r>
      <w:r w:rsidRPr="000549EC">
        <w:rPr>
          <w:rStyle w:val="hvr"/>
          <w:rFonts w:ascii="TH SarabunPSK" w:hAnsi="TH SarabunPSK" w:cs="TH SarabunPSK"/>
          <w:sz w:val="32"/>
          <w:szCs w:val="32"/>
          <w:shd w:val="clear" w:color="auto" w:fill="FFFFFF"/>
        </w:rPr>
        <w:t>He'll</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pay have</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to</w:t>
      </w:r>
      <w:r w:rsidRPr="000549EC">
        <w:rPr>
          <w:rStyle w:val="apple-converted-space"/>
          <w:rFonts w:ascii="TH SarabunPSK" w:hAnsi="TH SarabunPSK" w:cs="TH SarabunPSK"/>
          <w:sz w:val="32"/>
          <w:szCs w:val="32"/>
          <w:shd w:val="clear" w:color="auto" w:fill="FFFFFF"/>
        </w:rPr>
        <w:t> </w:t>
      </w:r>
    </w:p>
    <w:p w:rsidR="009664D5" w:rsidRPr="000549EC" w:rsidRDefault="009664D5" w:rsidP="009664D5">
      <w:pPr>
        <w:pStyle w:val="ListParagraph"/>
        <w:rPr>
          <w:rFonts w:ascii="TH SarabunPSK" w:hAnsi="TH SarabunPSK" w:cs="TH SarabunPSK"/>
          <w:sz w:val="16"/>
          <w:szCs w:val="16"/>
        </w:rPr>
      </w:pPr>
    </w:p>
    <w:p w:rsidR="009664D5" w:rsidRPr="000549EC" w:rsidRDefault="009664D5" w:rsidP="009664D5">
      <w:pPr>
        <w:pStyle w:val="ListParagraph"/>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2. A. </w:t>
      </w:r>
      <w:r w:rsidRPr="000549EC">
        <w:rPr>
          <w:rStyle w:val="hvr"/>
          <w:rFonts w:ascii="TH SarabunPSK" w:hAnsi="TH SarabunPSK" w:cs="TH SarabunPSK"/>
          <w:sz w:val="32"/>
          <w:szCs w:val="32"/>
          <w:shd w:val="clear" w:color="auto" w:fill="FFFFFF"/>
        </w:rPr>
        <w:t>sooner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or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later</w:t>
      </w:r>
    </w:p>
    <w:p w:rsidR="009664D5" w:rsidRPr="000549EC" w:rsidRDefault="009664D5" w:rsidP="009664D5">
      <w:pPr>
        <w:pStyle w:val="ListParagraph"/>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   B. </w:t>
      </w:r>
      <w:r w:rsidRPr="000549EC">
        <w:rPr>
          <w:rStyle w:val="hvr"/>
          <w:rFonts w:ascii="TH SarabunPSK" w:hAnsi="TH SarabunPSK" w:cs="TH SarabunPSK"/>
          <w:sz w:val="32"/>
          <w:szCs w:val="32"/>
          <w:shd w:val="clear" w:color="auto" w:fill="FFFFFF"/>
        </w:rPr>
        <w:t>or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sooner later</w:t>
      </w:r>
    </w:p>
    <w:p w:rsidR="009664D5" w:rsidRPr="000549EC" w:rsidRDefault="009664D5" w:rsidP="009664D5">
      <w:pPr>
        <w:pStyle w:val="ListParagraph"/>
        <w:rPr>
          <w:rFonts w:ascii="TH SarabunPSK" w:hAnsi="TH SarabunPSK" w:cs="TH SarabunPSK"/>
          <w:sz w:val="32"/>
          <w:szCs w:val="32"/>
        </w:rPr>
      </w:pPr>
      <w:r w:rsidRPr="000549EC">
        <w:rPr>
          <w:rFonts w:ascii="TH SarabunPSK" w:hAnsi="TH SarabunPSK" w:cs="TH SarabunPSK"/>
          <w:sz w:val="32"/>
          <w:szCs w:val="32"/>
        </w:rPr>
        <w:t xml:space="preserve">   C.</w:t>
      </w:r>
      <w:r w:rsidRPr="000549EC">
        <w:rPr>
          <w:rStyle w:val="hvr"/>
          <w:rFonts w:ascii="TH SarabunPSK" w:hAnsi="TH SarabunPSK" w:cs="TH SarabunPSK"/>
          <w:sz w:val="32"/>
          <w:szCs w:val="32"/>
          <w:shd w:val="clear" w:color="auto" w:fill="FFFFFF"/>
        </w:rPr>
        <w:t xml:space="preserve"> or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better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sooner</w:t>
      </w:r>
    </w:p>
    <w:p w:rsidR="009664D5" w:rsidRPr="000549EC" w:rsidRDefault="009664D5" w:rsidP="009664D5">
      <w:pPr>
        <w:pStyle w:val="ListParagraph"/>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   D. </w:t>
      </w:r>
      <w:r w:rsidRPr="000549EC">
        <w:rPr>
          <w:rStyle w:val="hvr"/>
          <w:rFonts w:ascii="TH SarabunPSK" w:hAnsi="TH SarabunPSK" w:cs="TH SarabunPSK"/>
          <w:sz w:val="32"/>
          <w:szCs w:val="32"/>
          <w:shd w:val="clear" w:color="auto" w:fill="FFFFFF"/>
        </w:rPr>
        <w:t>better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or</w:t>
      </w:r>
      <w:r w:rsidRPr="000549EC">
        <w:rPr>
          <w:rStyle w:val="apple-converted-space"/>
          <w:rFonts w:ascii="TH SarabunPSK" w:hAnsi="TH SarabunPSK" w:cs="TH SarabunPSK"/>
          <w:sz w:val="32"/>
          <w:szCs w:val="32"/>
          <w:shd w:val="clear" w:color="auto" w:fill="FFFFFF"/>
        </w:rPr>
        <w:t> </w:t>
      </w:r>
      <w:r w:rsidRPr="000549EC">
        <w:rPr>
          <w:rStyle w:val="hvr"/>
          <w:rFonts w:ascii="TH SarabunPSK" w:hAnsi="TH SarabunPSK" w:cs="TH SarabunPSK"/>
          <w:sz w:val="32"/>
          <w:szCs w:val="32"/>
          <w:shd w:val="clear" w:color="auto" w:fill="FFFFFF"/>
        </w:rPr>
        <w:t>sooner</w:t>
      </w:r>
    </w:p>
    <w:p w:rsidR="009664D5" w:rsidRPr="000549EC" w:rsidRDefault="009664D5" w:rsidP="009664D5">
      <w:pPr>
        <w:pStyle w:val="ListParagraph"/>
        <w:rPr>
          <w:rFonts w:ascii="TH SarabunPSK" w:hAnsi="TH SarabunPSK" w:cs="TH SarabunPSK"/>
          <w:sz w:val="16"/>
          <w:szCs w:val="16"/>
        </w:rPr>
      </w:pPr>
    </w:p>
    <w:p w:rsidR="009664D5" w:rsidRPr="000549EC" w:rsidRDefault="009664D5" w:rsidP="009664D5">
      <w:pPr>
        <w:pStyle w:val="ListParagraph"/>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3. A. </w:t>
      </w:r>
      <w:r w:rsidRPr="000549EC">
        <w:rPr>
          <w:rStyle w:val="hvr"/>
          <w:rFonts w:ascii="TH SarabunPSK" w:hAnsi="TH SarabunPSK" w:cs="TH SarabunPSK"/>
          <w:sz w:val="32"/>
          <w:szCs w:val="32"/>
          <w:shd w:val="clear" w:color="auto" w:fill="FFFFFF"/>
        </w:rPr>
        <w:t>got</w:t>
      </w:r>
    </w:p>
    <w:p w:rsidR="009664D5" w:rsidRPr="000549EC" w:rsidRDefault="009664D5" w:rsidP="009664D5">
      <w:pPr>
        <w:pStyle w:val="ListParagraph"/>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   B. </w:t>
      </w:r>
      <w:r w:rsidRPr="000549EC">
        <w:rPr>
          <w:rStyle w:val="hvr"/>
          <w:rFonts w:ascii="TH SarabunPSK" w:hAnsi="TH SarabunPSK" w:cs="TH SarabunPSK"/>
          <w:sz w:val="32"/>
          <w:szCs w:val="32"/>
          <w:shd w:val="clear" w:color="auto" w:fill="FFFFFF"/>
        </w:rPr>
        <w:t>gets</w:t>
      </w:r>
    </w:p>
    <w:p w:rsidR="009664D5" w:rsidRPr="000549EC" w:rsidRDefault="009664D5" w:rsidP="009664D5">
      <w:pPr>
        <w:pStyle w:val="ListParagraph"/>
        <w:rPr>
          <w:rFonts w:ascii="TH SarabunPSK" w:hAnsi="TH SarabunPSK" w:cs="TH SarabunPSK"/>
          <w:sz w:val="32"/>
          <w:szCs w:val="32"/>
        </w:rPr>
      </w:pPr>
      <w:r w:rsidRPr="000549EC">
        <w:rPr>
          <w:rFonts w:ascii="TH SarabunPSK" w:hAnsi="TH SarabunPSK" w:cs="TH SarabunPSK"/>
          <w:sz w:val="32"/>
          <w:szCs w:val="32"/>
        </w:rPr>
        <w:t xml:space="preserve">   C. </w:t>
      </w:r>
      <w:r w:rsidRPr="000549EC">
        <w:rPr>
          <w:rStyle w:val="hvr"/>
          <w:rFonts w:ascii="TH SarabunPSK" w:hAnsi="TH SarabunPSK" w:cs="TH SarabunPSK"/>
          <w:sz w:val="32"/>
          <w:szCs w:val="32"/>
          <w:shd w:val="clear" w:color="auto" w:fill="FFFFFF"/>
        </w:rPr>
        <w:t>getting</w:t>
      </w:r>
    </w:p>
    <w:p w:rsidR="009664D5" w:rsidRPr="000549EC" w:rsidRDefault="009664D5" w:rsidP="009664D5">
      <w:pPr>
        <w:pStyle w:val="ListParagraph"/>
        <w:rPr>
          <w:rFonts w:ascii="TH SarabunPSK" w:hAnsi="TH SarabunPSK" w:cs="TH SarabunPSK"/>
          <w:sz w:val="32"/>
          <w:szCs w:val="32"/>
        </w:rPr>
      </w:pPr>
      <w:r w:rsidRPr="000549EC">
        <w:rPr>
          <w:rFonts w:ascii="TH SarabunPSK" w:hAnsi="TH SarabunPSK" w:cs="TH SarabunPSK"/>
          <w:sz w:val="32"/>
          <w:szCs w:val="32"/>
        </w:rPr>
        <w:t xml:space="preserve">   D. </w:t>
      </w:r>
      <w:r w:rsidRPr="000549EC">
        <w:rPr>
          <w:rStyle w:val="hvr"/>
          <w:rFonts w:ascii="TH SarabunPSK" w:hAnsi="TH SarabunPSK" w:cs="TH SarabunPSK"/>
          <w:sz w:val="32"/>
          <w:szCs w:val="32"/>
          <w:shd w:val="clear" w:color="auto" w:fill="FFFFFF"/>
        </w:rPr>
        <w:t>have got</w:t>
      </w:r>
    </w:p>
    <w:p w:rsidR="009664D5" w:rsidRDefault="009664D5" w:rsidP="009664D5">
      <w:pPr>
        <w:pStyle w:val="ListParagraph"/>
        <w:rPr>
          <w:rFonts w:ascii="TH SarabunPSK" w:hAnsi="TH SarabunPSK" w:cs="TH SarabunPSK"/>
          <w:sz w:val="32"/>
          <w:szCs w:val="32"/>
        </w:rPr>
      </w:pPr>
    </w:p>
    <w:p w:rsidR="000549EC" w:rsidRDefault="000549EC" w:rsidP="009664D5">
      <w:pPr>
        <w:pStyle w:val="ListParagraph"/>
        <w:rPr>
          <w:rFonts w:ascii="TH SarabunPSK" w:hAnsi="TH SarabunPSK" w:cs="TH SarabunPSK"/>
          <w:sz w:val="32"/>
          <w:szCs w:val="32"/>
        </w:rPr>
      </w:pPr>
    </w:p>
    <w:p w:rsidR="000549EC" w:rsidRPr="000549EC" w:rsidRDefault="000549EC" w:rsidP="009664D5">
      <w:pPr>
        <w:pStyle w:val="ListParagraph"/>
        <w:rPr>
          <w:rFonts w:ascii="TH SarabunPSK" w:hAnsi="TH SarabunPSK" w:cs="TH SarabunPSK"/>
          <w:sz w:val="32"/>
          <w:szCs w:val="32"/>
        </w:rPr>
      </w:pPr>
    </w:p>
    <w:p w:rsidR="009664D5" w:rsidRPr="000549EC" w:rsidRDefault="000549EC" w:rsidP="009664D5">
      <w:pPr>
        <w:pStyle w:val="ListParagraph"/>
        <w:ind w:left="360"/>
        <w:rPr>
          <w:rFonts w:ascii="TH SarabunPSK" w:hAnsi="TH SarabunPSK" w:cs="TH SarabunPSK"/>
          <w:sz w:val="32"/>
          <w:szCs w:val="32"/>
        </w:rPr>
      </w:pPr>
      <w:r>
        <w:rPr>
          <w:rFonts w:ascii="TH SarabunPSK" w:hAnsi="TH SarabunPSK" w:cs="TH SarabunPSK"/>
          <w:sz w:val="32"/>
          <w:szCs w:val="32"/>
        </w:rPr>
        <w:lastRenderedPageBreak/>
        <w:t xml:space="preserve">    4. </w:t>
      </w:r>
      <w:r w:rsidR="009664D5" w:rsidRPr="000549EC">
        <w:rPr>
          <w:rFonts w:ascii="TH SarabunPSK" w:hAnsi="TH SarabunPSK" w:cs="TH SarabunPSK"/>
          <w:sz w:val="32"/>
          <w:szCs w:val="32"/>
        </w:rPr>
        <w:t xml:space="preserve">A. </w:t>
      </w:r>
      <w:r w:rsidR="009664D5" w:rsidRPr="000549EC">
        <w:rPr>
          <w:rStyle w:val="hvr"/>
          <w:rFonts w:ascii="TH SarabunPSK" w:hAnsi="TH SarabunPSK" w:cs="TH SarabunPSK"/>
          <w:sz w:val="32"/>
          <w:szCs w:val="32"/>
          <w:shd w:val="clear" w:color="auto" w:fill="FFFFFF"/>
        </w:rPr>
        <w:t>deserve</w:t>
      </w:r>
      <w:r w:rsidR="009664D5" w:rsidRPr="000549EC">
        <w:rPr>
          <w:rFonts w:ascii="TH SarabunPSK" w:hAnsi="TH SarabunPSK" w:cs="TH SarabunPSK"/>
          <w:sz w:val="32"/>
          <w:szCs w:val="32"/>
        </w:rPr>
        <w:t xml:space="preserve"> </w:t>
      </w:r>
    </w:p>
    <w:p w:rsidR="009664D5" w:rsidRPr="000549EC" w:rsidRDefault="009664D5" w:rsidP="009664D5">
      <w:pPr>
        <w:pStyle w:val="ListParagraph"/>
        <w:ind w:left="360"/>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        B. </w:t>
      </w:r>
      <w:r w:rsidRPr="000549EC">
        <w:rPr>
          <w:rStyle w:val="hvr"/>
          <w:rFonts w:ascii="TH SarabunPSK" w:hAnsi="TH SarabunPSK" w:cs="TH SarabunPSK"/>
          <w:sz w:val="32"/>
          <w:szCs w:val="32"/>
          <w:shd w:val="clear" w:color="auto" w:fill="FFFFFF"/>
        </w:rPr>
        <w:t>deserved</w:t>
      </w:r>
    </w:p>
    <w:p w:rsidR="009664D5" w:rsidRPr="000549EC" w:rsidRDefault="009664D5" w:rsidP="009664D5">
      <w:pPr>
        <w:pStyle w:val="ListParagraph"/>
        <w:ind w:left="360"/>
        <w:rPr>
          <w:rFonts w:ascii="TH SarabunPSK" w:hAnsi="TH SarabunPSK" w:cs="TH SarabunPSK"/>
          <w:sz w:val="32"/>
          <w:szCs w:val="32"/>
        </w:rPr>
      </w:pPr>
      <w:r w:rsidRPr="000549EC">
        <w:rPr>
          <w:rFonts w:ascii="TH SarabunPSK" w:hAnsi="TH SarabunPSK" w:cs="TH SarabunPSK"/>
          <w:sz w:val="32"/>
          <w:szCs w:val="32"/>
        </w:rPr>
        <w:t xml:space="preserve">        C. </w:t>
      </w:r>
      <w:r w:rsidRPr="000549EC">
        <w:rPr>
          <w:rStyle w:val="hvr"/>
          <w:rFonts w:ascii="TH SarabunPSK" w:hAnsi="TH SarabunPSK" w:cs="TH SarabunPSK"/>
          <w:sz w:val="32"/>
          <w:szCs w:val="32"/>
          <w:shd w:val="clear" w:color="auto" w:fill="FFFFFF"/>
        </w:rPr>
        <w:t>deserving</w:t>
      </w:r>
    </w:p>
    <w:p w:rsidR="009664D5" w:rsidRPr="000549EC" w:rsidRDefault="009664D5" w:rsidP="000549EC">
      <w:pPr>
        <w:pStyle w:val="ListParagraph"/>
        <w:ind w:left="360"/>
        <w:rPr>
          <w:rStyle w:val="hvr"/>
          <w:rFonts w:ascii="TH SarabunPSK" w:hAnsi="TH SarabunPSK" w:cs="TH SarabunPSK"/>
          <w:sz w:val="32"/>
          <w:szCs w:val="32"/>
          <w:shd w:val="clear" w:color="auto" w:fill="FFFFFF"/>
        </w:rPr>
      </w:pPr>
      <w:r w:rsidRPr="000549EC">
        <w:rPr>
          <w:rFonts w:ascii="TH SarabunPSK" w:hAnsi="TH SarabunPSK" w:cs="TH SarabunPSK"/>
          <w:sz w:val="32"/>
          <w:szCs w:val="32"/>
        </w:rPr>
        <w:t xml:space="preserve">        D. had been </w:t>
      </w:r>
      <w:r w:rsidRPr="000549EC">
        <w:rPr>
          <w:rStyle w:val="hvr"/>
          <w:rFonts w:ascii="TH SarabunPSK" w:hAnsi="TH SarabunPSK" w:cs="TH SarabunPSK"/>
          <w:sz w:val="32"/>
          <w:szCs w:val="32"/>
          <w:shd w:val="clear" w:color="auto" w:fill="FFFFFF"/>
        </w:rPr>
        <w:t>deserving</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189.  </w:t>
      </w:r>
      <w:r w:rsidRPr="00910FA5">
        <w:rPr>
          <w:rFonts w:ascii="TH SarabunPSK" w:hAnsi="TH SarabunPSK" w:cs="TH SarabunPSK"/>
          <w:sz w:val="32"/>
          <w:szCs w:val="32"/>
          <w:u w:val="single"/>
        </w:rPr>
        <w:t>In</w:t>
      </w:r>
      <w:r w:rsidRPr="00910FA5">
        <w:rPr>
          <w:rFonts w:ascii="TH SarabunPSK" w:hAnsi="TH SarabunPSK" w:cs="TH SarabunPSK"/>
          <w:sz w:val="32"/>
          <w:szCs w:val="32"/>
        </w:rPr>
        <w:t xml:space="preserve"> 30 years, there is 1-in-5</w:t>
      </w:r>
      <w:r w:rsidRPr="00910FA5">
        <w:rPr>
          <w:rFonts w:ascii="TH SarabunPSK" w:hAnsi="TH SarabunPSK" w:cs="TH SarabunPSK"/>
          <w:sz w:val="32"/>
          <w:szCs w:val="32"/>
          <w:rtl/>
          <w:cs/>
        </w:rPr>
        <w:t>,</w:t>
      </w:r>
      <w:r w:rsidRPr="00910FA5">
        <w:rPr>
          <w:rFonts w:ascii="TH SarabunPSK" w:hAnsi="TH SarabunPSK" w:cs="TH SarabunPSK"/>
          <w:sz w:val="32"/>
          <w:szCs w:val="32"/>
        </w:rPr>
        <w:t xml:space="preserve">500 chance that a </w:t>
      </w:r>
      <w:r w:rsidRPr="00910FA5">
        <w:rPr>
          <w:rFonts w:ascii="TH SarabunPSK" w:hAnsi="TH SarabunPSK" w:cs="TH SarabunPSK"/>
          <w:sz w:val="32"/>
          <w:szCs w:val="32"/>
          <w:u w:val="single"/>
        </w:rPr>
        <w:t>smallish</w:t>
      </w:r>
      <w:r w:rsidRPr="00910FA5">
        <w:rPr>
          <w:rFonts w:ascii="TH SarabunPSK" w:hAnsi="TH SarabunPSK" w:cs="TH SarabunPSK"/>
          <w:sz w:val="32"/>
          <w:szCs w:val="32"/>
        </w:rPr>
        <w:t xml:space="preserve"> asteroid will </w:t>
      </w:r>
      <w:r w:rsidRPr="00910FA5">
        <w:rPr>
          <w:rFonts w:ascii="TH SarabunPSK" w:hAnsi="TH SarabunPSK" w:cs="TH SarabunPSK"/>
          <w:sz w:val="32"/>
          <w:szCs w:val="32"/>
          <w:u w:val="single"/>
        </w:rPr>
        <w:t>land</w:t>
      </w: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a bulls’eye</w:t>
      </w:r>
      <w:r w:rsidRPr="00910FA5">
        <w:rPr>
          <w:rFonts w:ascii="TH SarabunPSK" w:hAnsi="TH SarabunPSK" w:cs="TH SarabunPSK"/>
          <w:sz w:val="32"/>
          <w:szCs w:val="32"/>
        </w:rPr>
        <w:t xml:space="preserve">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1                                                                  2                           3         4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on our planet. </w:t>
      </w:r>
    </w:p>
    <w:p w:rsidR="009664D5" w:rsidRPr="00910FA5" w:rsidRDefault="009664D5" w:rsidP="00747259">
      <w:pPr>
        <w:numPr>
          <w:ilvl w:val="0"/>
          <w:numId w:val="115"/>
        </w:numPr>
        <w:spacing w:after="0" w:line="240" w:lineRule="auto"/>
        <w:ind w:left="924"/>
        <w:rPr>
          <w:rFonts w:ascii="TH SarabunPSK" w:hAnsi="TH SarabunPSK" w:cs="TH SarabunPSK"/>
          <w:sz w:val="32"/>
          <w:szCs w:val="32"/>
        </w:rPr>
      </w:pPr>
      <w:r w:rsidRPr="00910FA5">
        <w:rPr>
          <w:rFonts w:ascii="TH SarabunPSK" w:hAnsi="TH SarabunPSK" w:cs="TH SarabunPSK"/>
          <w:sz w:val="32"/>
          <w:szCs w:val="32"/>
        </w:rPr>
        <w:t>A. By</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B. For</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C. About</w:t>
      </w:r>
    </w:p>
    <w:p w:rsidR="009664D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D. During</w:t>
      </w:r>
    </w:p>
    <w:p w:rsidR="000549EC" w:rsidRPr="000549EC" w:rsidRDefault="000549EC" w:rsidP="000549EC">
      <w:pPr>
        <w:spacing w:after="0"/>
        <w:ind w:left="924"/>
        <w:rPr>
          <w:rFonts w:ascii="TH SarabunPSK" w:hAnsi="TH SarabunPSK" w:cs="TH SarabunPSK"/>
          <w:sz w:val="16"/>
          <w:szCs w:val="16"/>
        </w:rPr>
      </w:pPr>
    </w:p>
    <w:p w:rsidR="009664D5" w:rsidRPr="00910FA5" w:rsidRDefault="009664D5" w:rsidP="00747259">
      <w:pPr>
        <w:numPr>
          <w:ilvl w:val="0"/>
          <w:numId w:val="115"/>
        </w:numPr>
        <w:spacing w:after="0" w:line="240" w:lineRule="auto"/>
        <w:ind w:left="924"/>
        <w:rPr>
          <w:rFonts w:ascii="TH SarabunPSK" w:hAnsi="TH SarabunPSK" w:cs="TH SarabunPSK"/>
          <w:sz w:val="32"/>
          <w:szCs w:val="32"/>
        </w:rPr>
      </w:pPr>
      <w:r w:rsidRPr="00910FA5">
        <w:rPr>
          <w:rFonts w:ascii="TH SarabunPSK" w:hAnsi="TH SarabunPSK" w:cs="TH SarabunPSK"/>
          <w:sz w:val="32"/>
          <w:szCs w:val="32"/>
        </w:rPr>
        <w:t>A. smaller</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B. smallint</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C. smallest</w:t>
      </w:r>
    </w:p>
    <w:p w:rsidR="009664D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 xml:space="preserve">D. more small </w:t>
      </w:r>
    </w:p>
    <w:p w:rsidR="000549EC" w:rsidRPr="000549EC" w:rsidRDefault="000549EC" w:rsidP="000549EC">
      <w:pPr>
        <w:spacing w:after="0"/>
        <w:ind w:left="924"/>
        <w:rPr>
          <w:rFonts w:ascii="TH SarabunPSK" w:hAnsi="TH SarabunPSK" w:cs="TH SarabunPSK"/>
          <w:sz w:val="16"/>
          <w:szCs w:val="16"/>
        </w:rPr>
      </w:pPr>
    </w:p>
    <w:p w:rsidR="009664D5" w:rsidRPr="00910FA5" w:rsidRDefault="009664D5" w:rsidP="00747259">
      <w:pPr>
        <w:numPr>
          <w:ilvl w:val="0"/>
          <w:numId w:val="115"/>
        </w:numPr>
        <w:spacing w:after="0" w:line="240" w:lineRule="auto"/>
        <w:ind w:left="924"/>
        <w:rPr>
          <w:rFonts w:ascii="TH SarabunPSK" w:hAnsi="TH SarabunPSK" w:cs="TH SarabunPSK"/>
          <w:sz w:val="32"/>
          <w:szCs w:val="32"/>
        </w:rPr>
      </w:pPr>
      <w:r w:rsidRPr="00910FA5">
        <w:rPr>
          <w:rFonts w:ascii="TH SarabunPSK" w:hAnsi="TH SarabunPSK" w:cs="TH SarabunPSK"/>
          <w:sz w:val="32"/>
          <w:szCs w:val="32"/>
        </w:rPr>
        <w:t>A. be landed</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B. be landing</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C. have landed</w:t>
      </w:r>
    </w:p>
    <w:p w:rsidR="009664D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 xml:space="preserve">D. have been landing </w:t>
      </w:r>
    </w:p>
    <w:p w:rsidR="000549EC" w:rsidRPr="000549EC" w:rsidRDefault="000549EC" w:rsidP="000549EC">
      <w:pPr>
        <w:spacing w:after="0"/>
        <w:ind w:left="924"/>
        <w:rPr>
          <w:rFonts w:ascii="TH SarabunPSK" w:hAnsi="TH SarabunPSK" w:cs="TH SarabunPSK"/>
          <w:sz w:val="16"/>
          <w:szCs w:val="16"/>
        </w:rPr>
      </w:pPr>
    </w:p>
    <w:p w:rsidR="009664D5" w:rsidRPr="00910FA5" w:rsidRDefault="009664D5" w:rsidP="00747259">
      <w:pPr>
        <w:numPr>
          <w:ilvl w:val="0"/>
          <w:numId w:val="115"/>
        </w:numPr>
        <w:spacing w:after="0" w:line="240" w:lineRule="auto"/>
        <w:ind w:left="924"/>
        <w:rPr>
          <w:rFonts w:ascii="TH SarabunPSK" w:hAnsi="TH SarabunPSK" w:cs="TH SarabunPSK"/>
          <w:sz w:val="32"/>
          <w:szCs w:val="32"/>
        </w:rPr>
      </w:pPr>
      <w:r w:rsidRPr="00910FA5">
        <w:rPr>
          <w:rFonts w:ascii="TH SarabunPSK" w:hAnsi="TH SarabunPSK" w:cs="TH SarabunPSK"/>
          <w:sz w:val="32"/>
          <w:szCs w:val="32"/>
        </w:rPr>
        <w:t xml:space="preserve">A. bulls’ eye </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 xml:space="preserve">B. bulls’ eyes </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C. a bull’s eye</w:t>
      </w:r>
    </w:p>
    <w:p w:rsidR="009664D5" w:rsidRPr="00910FA5" w:rsidRDefault="009664D5" w:rsidP="000549EC">
      <w:pPr>
        <w:spacing w:after="0"/>
        <w:ind w:left="924"/>
        <w:rPr>
          <w:rFonts w:ascii="TH SarabunPSK" w:hAnsi="TH SarabunPSK" w:cs="TH SarabunPSK"/>
          <w:sz w:val="32"/>
          <w:szCs w:val="32"/>
        </w:rPr>
      </w:pPr>
      <w:r w:rsidRPr="00910FA5">
        <w:rPr>
          <w:rFonts w:ascii="TH SarabunPSK" w:hAnsi="TH SarabunPSK" w:cs="TH SarabunPSK"/>
          <w:sz w:val="32"/>
          <w:szCs w:val="32"/>
        </w:rPr>
        <w:t>D. a bull’s eyes</w:t>
      </w:r>
    </w:p>
    <w:p w:rsidR="009664D5" w:rsidRPr="00910FA5" w:rsidRDefault="009664D5" w:rsidP="000549EC">
      <w:pPr>
        <w:spacing w:after="0"/>
        <w:ind w:left="924"/>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190. When Hitler came to power in </w:t>
      </w:r>
      <w:r w:rsidRPr="00910FA5">
        <w:rPr>
          <w:rFonts w:ascii="TH SarabunPSK" w:hAnsi="TH SarabunPSK" w:cs="TH SarabunPSK"/>
          <w:sz w:val="32"/>
          <w:szCs w:val="32"/>
          <w:u w:val="single"/>
        </w:rPr>
        <w:t>Germany</w:t>
      </w:r>
      <w:r w:rsidRPr="00910FA5">
        <w:rPr>
          <w:rFonts w:ascii="TH SarabunPSK" w:hAnsi="TH SarabunPSK" w:cs="TH SarabunPSK"/>
          <w:sz w:val="32"/>
          <w:szCs w:val="32"/>
        </w:rPr>
        <w:t xml:space="preserve">, he </w:t>
      </w:r>
      <w:r w:rsidRPr="00910FA5">
        <w:rPr>
          <w:rFonts w:ascii="TH SarabunPSK" w:hAnsi="TH SarabunPSK" w:cs="TH SarabunPSK"/>
          <w:sz w:val="32"/>
          <w:szCs w:val="32"/>
          <w:u w:val="single"/>
        </w:rPr>
        <w:t>set up</w:t>
      </w:r>
      <w:r w:rsidRPr="00910FA5">
        <w:rPr>
          <w:rFonts w:ascii="TH SarabunPSK" w:hAnsi="TH SarabunPSK" w:cs="TH SarabunPSK"/>
          <w:sz w:val="32"/>
          <w:szCs w:val="32"/>
        </w:rPr>
        <w:t xml:space="preserve"> a special division in the dreaded </w:t>
      </w:r>
    </w:p>
    <w:p w:rsidR="009664D5" w:rsidRPr="00910FA5" w:rsidRDefault="009664D5" w:rsidP="009664D5">
      <w:pPr>
        <w:rPr>
          <w:rFonts w:ascii="TH SarabunPSK" w:hAnsi="TH SarabunPSK" w:cs="TH SarabunPSK"/>
          <w:sz w:val="32"/>
          <w:szCs w:val="32"/>
          <w:u w:val="single"/>
        </w:rPr>
      </w:pPr>
      <w:r w:rsidRPr="00910FA5">
        <w:rPr>
          <w:rFonts w:ascii="TH SarabunPSK" w:hAnsi="TH SarabunPSK" w:cs="TH SarabunPSK"/>
          <w:sz w:val="32"/>
          <w:szCs w:val="32"/>
        </w:rPr>
        <w:t xml:space="preserve">                                                        1              2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gestapo</w:t>
      </w:r>
      <w:r w:rsidRPr="00910FA5">
        <w:rPr>
          <w:rFonts w:ascii="TH SarabunPSK" w:hAnsi="TH SarabunPSK" w:cs="TH SarabunPSK"/>
          <w:sz w:val="32"/>
          <w:szCs w:val="32"/>
        </w:rPr>
        <w:t xml:space="preserve">; its job was to investigate </w:t>
      </w:r>
      <w:r w:rsidRPr="00910FA5">
        <w:rPr>
          <w:rFonts w:ascii="TH SarabunPSK" w:hAnsi="TH SarabunPSK" w:cs="TH SarabunPSK"/>
          <w:sz w:val="32"/>
          <w:szCs w:val="32"/>
          <w:u w:val="single"/>
        </w:rPr>
        <w:t>suspected criminals</w:t>
      </w:r>
      <w:r w:rsidRPr="00910FA5">
        <w:rPr>
          <w:rFonts w:ascii="TH SarabunPSK" w:hAnsi="TH SarabunPSK" w:cs="TH SarabunPSK"/>
          <w:sz w:val="32"/>
          <w:szCs w:val="32"/>
        </w:rPr>
        <w:t>.</w:t>
      </w:r>
    </w:p>
    <w:p w:rsidR="009664D5" w:rsidRPr="00910FA5" w:rsidRDefault="009664D5" w:rsidP="000549EC">
      <w:pPr>
        <w:ind w:left="284"/>
        <w:rPr>
          <w:rFonts w:ascii="TH SarabunPSK" w:hAnsi="TH SarabunPSK" w:cs="TH SarabunPSK"/>
          <w:sz w:val="32"/>
          <w:szCs w:val="32"/>
        </w:rPr>
      </w:pPr>
      <w:r w:rsidRPr="00910FA5">
        <w:rPr>
          <w:rFonts w:ascii="TH SarabunPSK" w:hAnsi="TH SarabunPSK" w:cs="TH SarabunPSK"/>
          <w:sz w:val="32"/>
          <w:szCs w:val="32"/>
        </w:rPr>
        <w:t xml:space="preserve">        3                           </w:t>
      </w:r>
      <w:r w:rsidR="000549EC">
        <w:rPr>
          <w:rFonts w:ascii="TH SarabunPSK" w:hAnsi="TH SarabunPSK" w:cs="TH SarabunPSK"/>
          <w:sz w:val="32"/>
          <w:szCs w:val="32"/>
        </w:rPr>
        <w:t xml:space="preserve">                         4        </w:t>
      </w:r>
      <w:r w:rsidRPr="00910FA5">
        <w:rPr>
          <w:rFonts w:ascii="TH SarabunPSK" w:hAnsi="TH SarabunPSK" w:cs="TH SarabunPSK"/>
          <w:sz w:val="32"/>
          <w:szCs w:val="32"/>
        </w:rPr>
        <w:t xml:space="preserve">                                                                      </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lastRenderedPageBreak/>
        <w:t xml:space="preserve">        1.   A. German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Germanic</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the German</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D. the Germany </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2.   A. sets up</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B. set above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C. set ahead </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sets about</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ind w:left="360"/>
        <w:rPr>
          <w:rFonts w:ascii="TH SarabunPSK" w:hAnsi="TH SarabunPSK" w:cs="TH SarabunPSK"/>
          <w:sz w:val="32"/>
          <w:szCs w:val="32"/>
        </w:rPr>
      </w:pPr>
      <w:r w:rsidRPr="00910FA5">
        <w:rPr>
          <w:rFonts w:ascii="TH SarabunPSK" w:hAnsi="TH SarabunPSK" w:cs="TH SarabunPSK"/>
          <w:sz w:val="32"/>
          <w:szCs w:val="32"/>
        </w:rPr>
        <w:t xml:space="preserve">   3.   A. gestapol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Gestapo</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gestapolis</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Gestapolis</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4.   A. criminal suspect </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B. suspect criminals</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 C. suspected criminal</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 D. criminals suspectly </w:t>
      </w:r>
    </w:p>
    <w:p w:rsidR="009664D5" w:rsidRPr="000549EC" w:rsidRDefault="009664D5" w:rsidP="000549EC">
      <w:pPr>
        <w:spacing w:after="0"/>
        <w:ind w:left="927"/>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191.  </w:t>
      </w:r>
      <w:r w:rsidRPr="00910FA5">
        <w:rPr>
          <w:rFonts w:ascii="TH SarabunPSK" w:hAnsi="TH SarabunPSK" w:cs="TH SarabunPSK"/>
          <w:sz w:val="32"/>
          <w:szCs w:val="32"/>
          <w:u w:val="single"/>
        </w:rPr>
        <w:t>In</w:t>
      </w:r>
      <w:r w:rsidRPr="00910FA5">
        <w:rPr>
          <w:rFonts w:ascii="TH SarabunPSK" w:hAnsi="TH SarabunPSK" w:cs="TH SarabunPSK"/>
          <w:sz w:val="32"/>
          <w:szCs w:val="32"/>
        </w:rPr>
        <w:t xml:space="preserve"> the western countries, the birth of a girl </w:t>
      </w:r>
      <w:r w:rsidRPr="00910FA5">
        <w:rPr>
          <w:rFonts w:ascii="TH SarabunPSK" w:hAnsi="TH SarabunPSK" w:cs="TH SarabunPSK"/>
          <w:sz w:val="32"/>
          <w:szCs w:val="32"/>
          <w:u w:val="single"/>
        </w:rPr>
        <w:t>welcome</w:t>
      </w:r>
      <w:r w:rsidRPr="00910FA5">
        <w:rPr>
          <w:rFonts w:ascii="TH SarabunPSK" w:hAnsi="TH SarabunPSK" w:cs="TH SarabunPSK"/>
          <w:sz w:val="32"/>
          <w:szCs w:val="32"/>
        </w:rPr>
        <w:t xml:space="preserve"> with an </w:t>
      </w:r>
      <w:r w:rsidRPr="00910FA5">
        <w:rPr>
          <w:rFonts w:ascii="TH SarabunPSK" w:hAnsi="TH SarabunPSK" w:cs="TH SarabunPSK"/>
          <w:sz w:val="32"/>
          <w:szCs w:val="32"/>
          <w:u w:val="single"/>
        </w:rPr>
        <w:t>enthusiasm</w:t>
      </w:r>
      <w:r w:rsidRPr="00910FA5">
        <w:rPr>
          <w:rFonts w:ascii="TH SarabunPSK" w:hAnsi="TH SarabunPSK" w:cs="TH SarabunPSK"/>
          <w:sz w:val="32"/>
          <w:szCs w:val="32"/>
        </w:rPr>
        <w:t xml:space="preserve"> equal to </w:t>
      </w:r>
      <w:r w:rsidRPr="00910FA5">
        <w:rPr>
          <w:rFonts w:ascii="TH SarabunPSK" w:hAnsi="TH SarabunPSK" w:cs="TH SarabunPSK"/>
          <w:sz w:val="32"/>
          <w:szCs w:val="32"/>
          <w:u w:val="single"/>
        </w:rPr>
        <w:t>that</w:t>
      </w:r>
      <w:r w:rsidRPr="00910FA5">
        <w:rPr>
          <w:rFonts w:ascii="TH SarabunPSK" w:hAnsi="TH SarabunPSK" w:cs="TH SarabunPSK"/>
          <w:sz w:val="32"/>
          <w:szCs w:val="32"/>
        </w:rPr>
        <w:t xml:space="preserve">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1                                                               2                          3                       4</w:t>
      </w:r>
    </w:p>
    <w:p w:rsidR="009664D5" w:rsidRPr="00910FA5" w:rsidRDefault="009664D5" w:rsidP="000549EC">
      <w:pPr>
        <w:rPr>
          <w:rFonts w:ascii="TH SarabunPSK" w:hAnsi="TH SarabunPSK" w:cs="TH SarabunPSK"/>
          <w:sz w:val="32"/>
          <w:szCs w:val="32"/>
        </w:rPr>
      </w:pPr>
      <w:r w:rsidRPr="00910FA5">
        <w:rPr>
          <w:rFonts w:ascii="TH SarabunPSK" w:hAnsi="TH SarabunPSK" w:cs="TH SarabunPSK"/>
          <w:sz w:val="32"/>
          <w:szCs w:val="32"/>
        </w:rPr>
        <w:t xml:space="preserve">       of  a boy.</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1.    A. At</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On</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For</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Every</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2.   A. welcomes</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welcoming</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C. is welcomed </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is welcoming</w:t>
      </w:r>
    </w:p>
    <w:p w:rsidR="000549EC" w:rsidRDefault="000549EC" w:rsidP="000549EC">
      <w:pPr>
        <w:spacing w:after="0"/>
        <w:ind w:left="927"/>
        <w:rPr>
          <w:rFonts w:ascii="TH SarabunPSK" w:hAnsi="TH SarabunPSK" w:cs="TH SarabunPSK"/>
          <w:sz w:val="32"/>
          <w:szCs w:val="32"/>
        </w:rPr>
      </w:pPr>
    </w:p>
    <w:p w:rsidR="000549EC" w:rsidRPr="00910FA5" w:rsidRDefault="000549EC" w:rsidP="000549EC">
      <w:pPr>
        <w:spacing w:after="0"/>
        <w:ind w:left="927"/>
        <w:rPr>
          <w:rFonts w:ascii="TH SarabunPSK" w:hAnsi="TH SarabunPSK" w:cs="TH SarabunPSK"/>
          <w:sz w:val="32"/>
          <w:szCs w:val="32"/>
        </w:rPr>
      </w:pPr>
    </w:p>
    <w:p w:rsidR="009664D5" w:rsidRPr="00910FA5" w:rsidRDefault="009664D5" w:rsidP="000549EC">
      <w:pPr>
        <w:spacing w:after="0"/>
        <w:ind w:left="360"/>
        <w:rPr>
          <w:rFonts w:ascii="TH SarabunPSK" w:hAnsi="TH SarabunPSK" w:cs="TH SarabunPSK"/>
          <w:sz w:val="32"/>
          <w:szCs w:val="32"/>
        </w:rPr>
      </w:pPr>
      <w:r w:rsidRPr="00910FA5">
        <w:rPr>
          <w:rFonts w:ascii="TH SarabunPSK" w:hAnsi="TH SarabunPSK" w:cs="TH SarabunPSK"/>
          <w:sz w:val="32"/>
          <w:szCs w:val="32"/>
        </w:rPr>
        <w:lastRenderedPageBreak/>
        <w:t xml:space="preserve">   3.   A. enthuse</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B. enthusiastic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enthusiaster</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enthusiastically</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4.   A. who</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B. what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whose</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whom</w:t>
      </w:r>
    </w:p>
    <w:p w:rsidR="009664D5" w:rsidRPr="000549EC" w:rsidRDefault="009664D5" w:rsidP="000549EC">
      <w:pPr>
        <w:spacing w:after="0"/>
        <w:ind w:left="927"/>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192. Hurricane Katrina, </w:t>
      </w:r>
      <w:r w:rsidRPr="00910FA5">
        <w:rPr>
          <w:rFonts w:ascii="TH SarabunPSK" w:hAnsi="TH SarabunPSK" w:cs="TH SarabunPSK"/>
          <w:sz w:val="32"/>
          <w:szCs w:val="32"/>
          <w:u w:val="single"/>
        </w:rPr>
        <w:t>a</w:t>
      </w:r>
      <w:r w:rsidRPr="00910FA5">
        <w:rPr>
          <w:rFonts w:ascii="TH SarabunPSK" w:hAnsi="TH SarabunPSK" w:cs="TH SarabunPSK"/>
          <w:sz w:val="32"/>
          <w:szCs w:val="32"/>
        </w:rPr>
        <w:t xml:space="preserve"> category 4 hurricane, was </w:t>
      </w:r>
      <w:r w:rsidRPr="00910FA5">
        <w:rPr>
          <w:rFonts w:ascii="TH SarabunPSK" w:hAnsi="TH SarabunPSK" w:cs="TH SarabunPSK"/>
          <w:sz w:val="32"/>
          <w:szCs w:val="32"/>
          <w:u w:val="single"/>
        </w:rPr>
        <w:t>the big</w:t>
      </w:r>
      <w:r w:rsidRPr="00910FA5">
        <w:rPr>
          <w:rFonts w:ascii="TH SarabunPSK" w:hAnsi="TH SarabunPSK" w:cs="TH SarabunPSK"/>
          <w:sz w:val="32"/>
          <w:szCs w:val="32"/>
        </w:rPr>
        <w:t xml:space="preserve"> storm ever </w:t>
      </w:r>
      <w:r w:rsidRPr="00910FA5">
        <w:rPr>
          <w:rFonts w:ascii="TH SarabunPSK" w:hAnsi="TH SarabunPSK" w:cs="TH SarabunPSK"/>
          <w:sz w:val="32"/>
          <w:szCs w:val="32"/>
          <w:u w:val="single"/>
        </w:rPr>
        <w:t>to hit</w:t>
      </w:r>
      <w:r w:rsidRPr="00910FA5">
        <w:rPr>
          <w:rFonts w:ascii="TH SarabunPSK" w:hAnsi="TH SarabunPSK" w:cs="TH SarabunPSK"/>
          <w:sz w:val="32"/>
          <w:szCs w:val="32"/>
        </w:rPr>
        <w:t xml:space="preserve"> New Orleans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1                                          2                        3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and</w:t>
      </w:r>
      <w:r w:rsidRPr="00910FA5">
        <w:rPr>
          <w:rFonts w:ascii="TH SarabunPSK" w:hAnsi="TH SarabunPSK" w:cs="TH SarabunPSK"/>
          <w:sz w:val="32"/>
          <w:szCs w:val="32"/>
        </w:rPr>
        <w:t xml:space="preserve"> the Gulf of Mexico.</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4             </w:t>
      </w: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1.   A. of</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the</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one</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some</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2.   A. a big</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a bigger</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the bigger</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D. the biggest </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3.  A. hit</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hit to</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hitting</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been hitting</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4.  A. as</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of</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but</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with</w:t>
      </w:r>
    </w:p>
    <w:p w:rsidR="009664D5" w:rsidRPr="00910FA5" w:rsidRDefault="009664D5" w:rsidP="000549EC">
      <w:pPr>
        <w:spacing w:after="0"/>
        <w:ind w:left="927"/>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lastRenderedPageBreak/>
        <w:t xml:space="preserve">193. </w:t>
      </w:r>
      <w:r w:rsidRPr="00910FA5">
        <w:rPr>
          <w:rFonts w:ascii="TH SarabunPSK" w:hAnsi="TH SarabunPSK" w:cs="TH SarabunPSK"/>
          <w:sz w:val="32"/>
          <w:szCs w:val="32"/>
          <w:u w:val="single"/>
        </w:rPr>
        <w:t>Poaching</w:t>
      </w:r>
      <w:r w:rsidRPr="00910FA5">
        <w:rPr>
          <w:rFonts w:ascii="TH SarabunPSK" w:hAnsi="TH SarabunPSK" w:cs="TH SarabunPSK"/>
          <w:sz w:val="32"/>
          <w:szCs w:val="32"/>
        </w:rPr>
        <w:t xml:space="preserve"> of elephants </w:t>
      </w:r>
      <w:r w:rsidRPr="00910FA5">
        <w:rPr>
          <w:rFonts w:ascii="TH SarabunPSK" w:hAnsi="TH SarabunPSK" w:cs="TH SarabunPSK"/>
          <w:sz w:val="32"/>
          <w:szCs w:val="32"/>
          <w:u w:val="single"/>
        </w:rPr>
        <w:t>for</w:t>
      </w:r>
      <w:r w:rsidRPr="00910FA5">
        <w:rPr>
          <w:rFonts w:ascii="TH SarabunPSK" w:hAnsi="TH SarabunPSK" w:cs="TH SarabunPSK"/>
          <w:sz w:val="32"/>
          <w:szCs w:val="32"/>
        </w:rPr>
        <w:t xml:space="preserve"> ivory and meat </w:t>
      </w:r>
      <w:r w:rsidRPr="00910FA5">
        <w:rPr>
          <w:rFonts w:ascii="TH SarabunPSK" w:hAnsi="TH SarabunPSK" w:cs="TH SarabunPSK"/>
          <w:sz w:val="32"/>
          <w:szCs w:val="32"/>
          <w:u w:val="single"/>
        </w:rPr>
        <w:t>remain</w:t>
      </w:r>
      <w:r w:rsidRPr="00910FA5">
        <w:rPr>
          <w:rFonts w:ascii="TH SarabunPSK" w:hAnsi="TH SarabunPSK" w:cs="TH SarabunPSK"/>
          <w:sz w:val="32"/>
          <w:szCs w:val="32"/>
        </w:rPr>
        <w:t xml:space="preserve"> a serious problem in many Asian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1                          2                            3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countries</w:t>
      </w:r>
      <w:r w:rsidRPr="00910FA5">
        <w:rPr>
          <w:rFonts w:ascii="TH SarabunPSK" w:hAnsi="TH SarabunPSK" w:cs="TH SarabunPSK"/>
          <w:sz w:val="32"/>
          <w:szCs w:val="32"/>
        </w:rPr>
        <w:t>.</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4</w:t>
      </w: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1.   A. Poached</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A poach</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C. Being poach </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To be poached</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2.   A. by</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about</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such as</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between</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3.  A. remains</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remained</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is remained</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is remaining</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4.  A. country</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B. of country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the countries</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in which countries</w:t>
      </w:r>
    </w:p>
    <w:p w:rsidR="000549EC" w:rsidRDefault="000549EC" w:rsidP="000549EC">
      <w:pPr>
        <w:spacing w:after="0"/>
        <w:ind w:left="927"/>
        <w:rPr>
          <w:rFonts w:ascii="TH SarabunPSK" w:hAnsi="TH SarabunPSK" w:cs="TH SarabunPSK"/>
          <w:sz w:val="16"/>
          <w:szCs w:val="16"/>
        </w:rPr>
      </w:pP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194. </w:t>
      </w:r>
      <w:r w:rsidRPr="00910FA5">
        <w:rPr>
          <w:rFonts w:ascii="TH SarabunPSK" w:hAnsi="TH SarabunPSK" w:cs="TH SarabunPSK"/>
          <w:sz w:val="32"/>
          <w:szCs w:val="32"/>
          <w:u w:val="single"/>
        </w:rPr>
        <w:t>Nowaday</w:t>
      </w:r>
      <w:r w:rsidRPr="00910FA5">
        <w:rPr>
          <w:rFonts w:ascii="TH SarabunPSK" w:hAnsi="TH SarabunPSK" w:cs="TH SarabunPSK"/>
          <w:sz w:val="32"/>
          <w:szCs w:val="32"/>
        </w:rPr>
        <w:t xml:space="preserve">, pedometers are </w:t>
      </w:r>
      <w:r w:rsidRPr="00910FA5">
        <w:rPr>
          <w:rFonts w:ascii="TH SarabunPSK" w:hAnsi="TH SarabunPSK" w:cs="TH SarabunPSK"/>
          <w:sz w:val="32"/>
          <w:szCs w:val="32"/>
          <w:u w:val="single"/>
        </w:rPr>
        <w:t>surprisingly</w:t>
      </w:r>
      <w:r w:rsidRPr="00910FA5">
        <w:rPr>
          <w:rFonts w:ascii="TH SarabunPSK" w:hAnsi="TH SarabunPSK" w:cs="TH SarabunPSK"/>
          <w:sz w:val="32"/>
          <w:szCs w:val="32"/>
        </w:rPr>
        <w:t xml:space="preserve"> popular with young children, who </w:t>
      </w:r>
      <w:r w:rsidRPr="00910FA5">
        <w:rPr>
          <w:rFonts w:ascii="TH SarabunPSK" w:hAnsi="TH SarabunPSK" w:cs="TH SarabunPSK"/>
          <w:sz w:val="32"/>
          <w:szCs w:val="32"/>
          <w:u w:val="single"/>
        </w:rPr>
        <w:t>see</w:t>
      </w:r>
      <w:r w:rsidRPr="00910FA5">
        <w:rPr>
          <w:rFonts w:ascii="TH SarabunPSK" w:hAnsi="TH SarabunPSK" w:cs="TH SarabunPSK"/>
          <w:sz w:val="32"/>
          <w:szCs w:val="32"/>
        </w:rPr>
        <w:t xml:space="preserve"> logging</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1                                       2                                                          3</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steps </w:t>
      </w:r>
      <w:r w:rsidRPr="00910FA5">
        <w:rPr>
          <w:rFonts w:ascii="TH SarabunPSK" w:hAnsi="TH SarabunPSK" w:cs="TH SarabunPSK"/>
          <w:sz w:val="32"/>
          <w:szCs w:val="32"/>
          <w:u w:val="single"/>
        </w:rPr>
        <w:t>as</w:t>
      </w:r>
      <w:r w:rsidRPr="00910FA5">
        <w:rPr>
          <w:rFonts w:ascii="TH SarabunPSK" w:hAnsi="TH SarabunPSK" w:cs="TH SarabunPSK"/>
          <w:sz w:val="32"/>
          <w:szCs w:val="32"/>
        </w:rPr>
        <w:t xml:space="preserve"> a game.</w:t>
      </w:r>
    </w:p>
    <w:p w:rsidR="000549EC"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4     </w:t>
      </w:r>
    </w:p>
    <w:p w:rsidR="000549EC" w:rsidRDefault="000549EC" w:rsidP="009664D5">
      <w:pPr>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lastRenderedPageBreak/>
        <w:t xml:space="preserve">        1.   A. Recently</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Suddenly</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Presently</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D. Nowadays </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 xml:space="preserve">2.   A. surprise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surpriser</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surprised</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surprising</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3.  A. saw</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seeing</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have seen</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have been seeing</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4.  A. for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same</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equal</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similar</w:t>
      </w:r>
    </w:p>
    <w:p w:rsidR="009664D5" w:rsidRPr="000549EC" w:rsidRDefault="009664D5" w:rsidP="000549EC">
      <w:pPr>
        <w:spacing w:after="0"/>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195. </w:t>
      </w:r>
      <w:r w:rsidRPr="00910FA5">
        <w:rPr>
          <w:rFonts w:ascii="TH SarabunPSK" w:hAnsi="TH SarabunPSK" w:cs="TH SarabunPSK"/>
          <w:sz w:val="32"/>
          <w:szCs w:val="32"/>
          <w:u w:val="single"/>
        </w:rPr>
        <w:t>Text messaging</w:t>
      </w:r>
      <w:r w:rsidRPr="00910FA5">
        <w:rPr>
          <w:rFonts w:ascii="TH SarabunPSK" w:hAnsi="TH SarabunPSK" w:cs="TH SarabunPSK"/>
          <w:sz w:val="32"/>
          <w:szCs w:val="32"/>
        </w:rPr>
        <w:t xml:space="preserve"> during the New Year festival period </w:t>
      </w:r>
      <w:r w:rsidRPr="00910FA5">
        <w:rPr>
          <w:rFonts w:ascii="TH SarabunPSK" w:hAnsi="TH SarabunPSK" w:cs="TH SarabunPSK"/>
          <w:sz w:val="32"/>
          <w:szCs w:val="32"/>
          <w:u w:val="single"/>
        </w:rPr>
        <w:t>surged</w:t>
      </w:r>
      <w:r w:rsidRPr="00910FA5">
        <w:rPr>
          <w:rFonts w:ascii="TH SarabunPSK" w:hAnsi="TH SarabunPSK" w:cs="TH SarabunPSK"/>
          <w:sz w:val="32"/>
          <w:szCs w:val="32"/>
        </w:rPr>
        <w:t xml:space="preserve"> to </w:t>
      </w:r>
      <w:r w:rsidRPr="00910FA5">
        <w:rPr>
          <w:rFonts w:ascii="TH SarabunPSK" w:hAnsi="TH SarabunPSK" w:cs="TH SarabunPSK"/>
          <w:sz w:val="32"/>
          <w:szCs w:val="32"/>
          <w:u w:val="single"/>
        </w:rPr>
        <w:t>new heights</w:t>
      </w:r>
      <w:r w:rsidRPr="00910FA5">
        <w:rPr>
          <w:rFonts w:ascii="TH SarabunPSK" w:hAnsi="TH SarabunPSK" w:cs="TH SarabunPSK"/>
          <w:sz w:val="32"/>
          <w:szCs w:val="32"/>
        </w:rPr>
        <w:t xml:space="preserve"> with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1                                                                2                 3</w:t>
      </w:r>
    </w:p>
    <w:p w:rsidR="009664D5" w:rsidRPr="00910FA5" w:rsidRDefault="000549EC" w:rsidP="009664D5">
      <w:pPr>
        <w:rPr>
          <w:rFonts w:ascii="TH SarabunPSK" w:hAnsi="TH SarabunPSK" w:cs="TH SarabunPSK"/>
          <w:sz w:val="32"/>
          <w:szCs w:val="32"/>
        </w:rPr>
      </w:pPr>
      <w:r>
        <w:rPr>
          <w:rFonts w:ascii="TH SarabunPSK" w:hAnsi="TH SarabunPSK" w:cs="TH SarabunPSK"/>
          <w:sz w:val="32"/>
          <w:szCs w:val="32"/>
        </w:rPr>
        <w:t xml:space="preserve">          </w:t>
      </w:r>
      <w:r w:rsidRPr="00910FA5">
        <w:rPr>
          <w:rFonts w:ascii="TH SarabunPSK" w:hAnsi="TH SarabunPSK" w:cs="TH SarabunPSK"/>
          <w:sz w:val="32"/>
          <w:szCs w:val="32"/>
        </w:rPr>
        <w:t>59 million</w:t>
      </w:r>
      <w:r w:rsidR="009664D5" w:rsidRPr="00910FA5">
        <w:rPr>
          <w:rFonts w:ascii="TH SarabunPSK" w:hAnsi="TH SarabunPSK" w:cs="TH SarabunPSK"/>
          <w:sz w:val="32"/>
          <w:szCs w:val="32"/>
        </w:rPr>
        <w:t xml:space="preserve"> </w:t>
      </w:r>
      <w:r w:rsidR="009664D5" w:rsidRPr="00910FA5">
        <w:rPr>
          <w:rFonts w:ascii="TH SarabunPSK" w:hAnsi="TH SarabunPSK" w:cs="TH SarabunPSK"/>
          <w:sz w:val="32"/>
          <w:szCs w:val="32"/>
          <w:u w:val="single"/>
        </w:rPr>
        <w:t>SMS message</w:t>
      </w:r>
      <w:r w:rsidR="009664D5" w:rsidRPr="00910FA5">
        <w:rPr>
          <w:rFonts w:ascii="TH SarabunPSK" w:hAnsi="TH SarabunPSK" w:cs="TH SarabunPSK"/>
          <w:sz w:val="32"/>
          <w:szCs w:val="32"/>
        </w:rPr>
        <w:t xml:space="preserve"> sent this year.</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r w:rsidR="000549EC">
        <w:rPr>
          <w:rFonts w:ascii="TH SarabunPSK" w:hAnsi="TH SarabunPSK" w:cs="TH SarabunPSK"/>
          <w:sz w:val="32"/>
          <w:szCs w:val="32"/>
        </w:rPr>
        <w:t xml:space="preserve">             </w:t>
      </w:r>
      <w:r w:rsidRPr="00910FA5">
        <w:rPr>
          <w:rFonts w:ascii="TH SarabunPSK" w:hAnsi="TH SarabunPSK" w:cs="TH SarabunPSK"/>
          <w:sz w:val="32"/>
          <w:szCs w:val="32"/>
        </w:rPr>
        <w:t xml:space="preserve"> 4             </w:t>
      </w: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1.   A. Message</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B. Messager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Text messager</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Messaging text</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ind w:left="567"/>
        <w:rPr>
          <w:rFonts w:ascii="TH SarabunPSK" w:hAnsi="TH SarabunPSK" w:cs="TH SarabunPSK"/>
          <w:sz w:val="32"/>
          <w:szCs w:val="32"/>
        </w:rPr>
      </w:pPr>
      <w:r w:rsidRPr="00910FA5">
        <w:rPr>
          <w:rFonts w:ascii="TH SarabunPSK" w:hAnsi="TH SarabunPSK" w:cs="TH SarabunPSK"/>
          <w:sz w:val="32"/>
          <w:szCs w:val="32"/>
        </w:rPr>
        <w:t xml:space="preserve">2.   A. surge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B. surges</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C. surging</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D. surge up</w:t>
      </w:r>
    </w:p>
    <w:p w:rsidR="000549EC" w:rsidRPr="00910FA5" w:rsidRDefault="000549EC" w:rsidP="000549EC">
      <w:pPr>
        <w:spacing w:after="0"/>
        <w:ind w:left="927"/>
        <w:rPr>
          <w:rFonts w:ascii="TH SarabunPSK" w:hAnsi="TH SarabunPSK" w:cs="TH SarabunPSK"/>
          <w:sz w:val="32"/>
          <w:szCs w:val="32"/>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lastRenderedPageBreak/>
        <w:t xml:space="preserve">         3.  A. higher</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B. height </w:t>
      </w:r>
    </w:p>
    <w:p w:rsidR="009664D5" w:rsidRPr="00910FA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C. new high </w:t>
      </w:r>
    </w:p>
    <w:p w:rsidR="009664D5" w:rsidRDefault="009664D5" w:rsidP="000549EC">
      <w:pPr>
        <w:spacing w:after="0"/>
        <w:ind w:left="927"/>
        <w:rPr>
          <w:rFonts w:ascii="TH SarabunPSK" w:hAnsi="TH SarabunPSK" w:cs="TH SarabunPSK"/>
          <w:sz w:val="32"/>
          <w:szCs w:val="32"/>
        </w:rPr>
      </w:pPr>
      <w:r w:rsidRPr="00910FA5">
        <w:rPr>
          <w:rFonts w:ascii="TH SarabunPSK" w:hAnsi="TH SarabunPSK" w:cs="TH SarabunPSK"/>
          <w:sz w:val="32"/>
          <w:szCs w:val="32"/>
        </w:rPr>
        <w:t xml:space="preserve">D. new height </w:t>
      </w:r>
    </w:p>
    <w:p w:rsidR="000549EC" w:rsidRPr="000549EC" w:rsidRDefault="000549EC" w:rsidP="000549EC">
      <w:pPr>
        <w:spacing w:after="0"/>
        <w:ind w:left="927"/>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000549EC">
        <w:rPr>
          <w:rFonts w:ascii="TH SarabunPSK" w:hAnsi="TH SarabunPSK" w:cs="TH SarabunPSK"/>
          <w:sz w:val="32"/>
          <w:szCs w:val="32"/>
        </w:rPr>
        <w:t xml:space="preserve">  4.  </w:t>
      </w:r>
      <w:r w:rsidRPr="00910FA5">
        <w:rPr>
          <w:rFonts w:ascii="TH SarabunPSK" w:hAnsi="TH SarabunPSK" w:cs="TH SarabunPSK"/>
          <w:sz w:val="32"/>
          <w:szCs w:val="32"/>
        </w:rPr>
        <w:t xml:space="preserve">A. SMS messages </w:t>
      </w:r>
    </w:p>
    <w:p w:rsidR="009664D5" w:rsidRPr="00910FA5" w:rsidRDefault="009664D5" w:rsidP="000549EC">
      <w:pPr>
        <w:spacing w:after="0"/>
        <w:ind w:firstLine="720"/>
        <w:rPr>
          <w:rFonts w:ascii="TH SarabunPSK" w:hAnsi="TH SarabunPSK" w:cs="TH SarabunPSK"/>
          <w:sz w:val="32"/>
          <w:szCs w:val="32"/>
        </w:rPr>
      </w:pPr>
      <w:r w:rsidRPr="00910FA5">
        <w:rPr>
          <w:rFonts w:ascii="TH SarabunPSK" w:hAnsi="TH SarabunPSK" w:cs="TH SarabunPSK"/>
          <w:sz w:val="32"/>
          <w:szCs w:val="32"/>
        </w:rPr>
        <w:t xml:space="preserve">   B. messaging SMS </w:t>
      </w:r>
    </w:p>
    <w:p w:rsidR="009664D5" w:rsidRPr="00910FA5" w:rsidRDefault="009664D5" w:rsidP="000549EC">
      <w:pPr>
        <w:spacing w:after="0"/>
        <w:ind w:firstLine="720"/>
        <w:rPr>
          <w:rFonts w:ascii="TH SarabunPSK" w:hAnsi="TH SarabunPSK" w:cs="TH SarabunPSK"/>
          <w:sz w:val="32"/>
          <w:szCs w:val="32"/>
        </w:rPr>
      </w:pPr>
      <w:r w:rsidRPr="00910FA5">
        <w:rPr>
          <w:rFonts w:ascii="TH SarabunPSK" w:hAnsi="TH SarabunPSK" w:cs="TH SarabunPSK"/>
          <w:sz w:val="32"/>
          <w:szCs w:val="32"/>
        </w:rPr>
        <w:t xml:space="preserve">   C. SMS messaging</w:t>
      </w:r>
    </w:p>
    <w:p w:rsidR="009664D5" w:rsidRPr="00910FA5" w:rsidRDefault="009664D5" w:rsidP="000549EC">
      <w:pPr>
        <w:spacing w:after="0"/>
        <w:ind w:left="207" w:firstLine="720"/>
        <w:rPr>
          <w:rFonts w:ascii="TH SarabunPSK" w:hAnsi="TH SarabunPSK" w:cs="TH SarabunPSK"/>
          <w:sz w:val="32"/>
          <w:szCs w:val="32"/>
        </w:rPr>
      </w:pPr>
      <w:r w:rsidRPr="00910FA5">
        <w:rPr>
          <w:rFonts w:ascii="TH SarabunPSK" w:hAnsi="TH SarabunPSK" w:cs="TH SarabunPSK"/>
          <w:sz w:val="32"/>
          <w:szCs w:val="32"/>
        </w:rPr>
        <w:t>D. messages SMSs</w:t>
      </w:r>
    </w:p>
    <w:p w:rsidR="009664D5" w:rsidRPr="000549EC" w:rsidRDefault="009664D5" w:rsidP="000549EC">
      <w:pPr>
        <w:spacing w:after="0"/>
        <w:ind w:left="927"/>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196. </w:t>
      </w:r>
      <w:r w:rsidRPr="00910FA5">
        <w:rPr>
          <w:rFonts w:ascii="TH SarabunPSK" w:hAnsi="TH SarabunPSK" w:cs="TH SarabunPSK"/>
          <w:sz w:val="32"/>
          <w:szCs w:val="32"/>
          <w:u w:val="single"/>
        </w:rPr>
        <w:t>Shipwrecked</w:t>
      </w:r>
      <w:r w:rsidRPr="00910FA5">
        <w:rPr>
          <w:rFonts w:ascii="TH SarabunPSK" w:hAnsi="TH SarabunPSK" w:cs="TH SarabunPSK"/>
          <w:sz w:val="32"/>
          <w:szCs w:val="32"/>
        </w:rPr>
        <w:t xml:space="preserve"> on a desert island last week, coconuts and </w:t>
      </w:r>
      <w:r w:rsidRPr="00910FA5">
        <w:rPr>
          <w:rFonts w:ascii="TH SarabunPSK" w:hAnsi="TH SarabunPSK" w:cs="TH SarabunPSK"/>
          <w:sz w:val="32"/>
          <w:szCs w:val="32"/>
          <w:u w:val="single"/>
        </w:rPr>
        <w:t>other</w:t>
      </w:r>
      <w:r w:rsidRPr="00910FA5">
        <w:rPr>
          <w:rFonts w:ascii="TH SarabunPSK" w:hAnsi="TH SarabunPSK" w:cs="TH SarabunPSK"/>
          <w:sz w:val="32"/>
          <w:szCs w:val="32"/>
        </w:rPr>
        <w:t xml:space="preserve"> fruits </w:t>
      </w:r>
      <w:r w:rsidRPr="00910FA5">
        <w:rPr>
          <w:rFonts w:ascii="TH SarabunPSK" w:hAnsi="TH SarabunPSK" w:cs="TH SarabunPSK"/>
          <w:sz w:val="32"/>
          <w:szCs w:val="32"/>
          <w:u w:val="single"/>
        </w:rPr>
        <w:t>formed</w:t>
      </w:r>
      <w:r w:rsidRPr="00910FA5">
        <w:rPr>
          <w:rFonts w:ascii="TH SarabunPSK" w:hAnsi="TH SarabunPSK" w:cs="TH SarabunPSK"/>
          <w:sz w:val="32"/>
          <w:szCs w:val="32"/>
        </w:rPr>
        <w:t xml:space="preserve"> the basis of </w:t>
      </w:r>
    </w:p>
    <w:p w:rsidR="009664D5" w:rsidRPr="00910FA5" w:rsidRDefault="009664D5" w:rsidP="009664D5">
      <w:pPr>
        <w:rPr>
          <w:rFonts w:ascii="TH SarabunPSK" w:hAnsi="TH SarabunPSK" w:cs="TH SarabunPSK"/>
          <w:sz w:val="32"/>
          <w:szCs w:val="32"/>
          <w:u w:val="single"/>
        </w:rPr>
      </w:pPr>
      <w:r w:rsidRPr="00910FA5">
        <w:rPr>
          <w:rFonts w:ascii="TH SarabunPSK" w:hAnsi="TH SarabunPSK" w:cs="TH SarabunPSK"/>
          <w:sz w:val="32"/>
          <w:szCs w:val="32"/>
        </w:rPr>
        <w:t xml:space="preserve">              1</w:t>
      </w:r>
      <w:r w:rsidRPr="00910FA5">
        <w:rPr>
          <w:rFonts w:ascii="TH SarabunPSK" w:hAnsi="TH SarabunPSK" w:cs="TH SarabunPSK"/>
          <w:sz w:val="32"/>
          <w:szCs w:val="32"/>
          <w:rtl/>
          <w:cs/>
        </w:rPr>
        <w:t>.</w:t>
      </w:r>
      <w:r w:rsidRPr="00910FA5">
        <w:rPr>
          <w:rFonts w:ascii="TH SarabunPSK" w:hAnsi="TH SarabunPSK" w:cs="TH SarabunPSK"/>
          <w:sz w:val="32"/>
          <w:szCs w:val="32"/>
        </w:rPr>
        <w:t xml:space="preserve">                                                                         2.               3.                                   </w:t>
      </w:r>
    </w:p>
    <w:p w:rsidR="009664D5" w:rsidRPr="00910FA5" w:rsidRDefault="009664D5" w:rsidP="009664D5">
      <w:pPr>
        <w:ind w:left="540"/>
        <w:rPr>
          <w:rFonts w:ascii="TH SarabunPSK" w:hAnsi="TH SarabunPSK" w:cs="TH SarabunPSK"/>
          <w:sz w:val="32"/>
          <w:szCs w:val="32"/>
        </w:rPr>
      </w:pPr>
      <w:r w:rsidRPr="00910FA5">
        <w:rPr>
          <w:rFonts w:ascii="TH SarabunPSK" w:hAnsi="TH SarabunPSK" w:cs="TH SarabunPSK"/>
          <w:sz w:val="32"/>
          <w:szCs w:val="32"/>
        </w:rPr>
        <w:t xml:space="preserve">the </w:t>
      </w:r>
      <w:r w:rsidRPr="00910FA5">
        <w:rPr>
          <w:rFonts w:ascii="TH SarabunPSK" w:hAnsi="TH SarabunPSK" w:cs="TH SarabunPSK"/>
          <w:sz w:val="32"/>
          <w:szCs w:val="32"/>
          <w:u w:val="single"/>
        </w:rPr>
        <w:t>sailor’s</w:t>
      </w:r>
      <w:r w:rsidRPr="00910FA5">
        <w:rPr>
          <w:rFonts w:ascii="TH SarabunPSK" w:hAnsi="TH SarabunPSK" w:cs="TH SarabunPSK"/>
          <w:sz w:val="32"/>
          <w:szCs w:val="32"/>
        </w:rPr>
        <w:t xml:space="preserve">  diet.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4.  </w:t>
      </w:r>
      <w:r w:rsidR="000549EC">
        <w:rPr>
          <w:rFonts w:ascii="TH SarabunPSK" w:hAnsi="TH SarabunPSK" w:cs="TH SarabunPSK"/>
          <w:sz w:val="32"/>
          <w:szCs w:val="32"/>
        </w:rPr>
        <w:t xml:space="preserve">                               </w:t>
      </w:r>
    </w:p>
    <w:p w:rsidR="009664D5" w:rsidRPr="00910FA5" w:rsidRDefault="009664D5" w:rsidP="00747259">
      <w:pPr>
        <w:pStyle w:val="ListParagraph"/>
        <w:numPr>
          <w:ilvl w:val="0"/>
          <w:numId w:val="110"/>
        </w:numPr>
        <w:spacing w:after="0" w:line="240" w:lineRule="auto"/>
        <w:ind w:left="709" w:hanging="283"/>
        <w:rPr>
          <w:rFonts w:ascii="TH SarabunPSK" w:hAnsi="TH SarabunPSK" w:cs="TH SarabunPSK"/>
          <w:sz w:val="32"/>
          <w:szCs w:val="32"/>
        </w:rPr>
      </w:pPr>
      <w:r w:rsidRPr="00910FA5">
        <w:rPr>
          <w:rFonts w:ascii="TH SarabunPSK" w:hAnsi="TH SarabunPSK" w:cs="TH SarabunPSK"/>
          <w:sz w:val="32"/>
          <w:szCs w:val="32"/>
        </w:rPr>
        <w:t>A. Shipwreck</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Shipwrecking</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Being shipwrecked</w:t>
      </w:r>
    </w:p>
    <w:p w:rsidR="009664D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D. Being shipwrecking</w:t>
      </w:r>
    </w:p>
    <w:p w:rsidR="000549EC" w:rsidRPr="000549EC" w:rsidRDefault="000549EC" w:rsidP="000549EC">
      <w:pPr>
        <w:pStyle w:val="ListParagraph"/>
        <w:spacing w:after="0"/>
        <w:ind w:left="709"/>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000549EC">
        <w:rPr>
          <w:rFonts w:ascii="TH SarabunPSK" w:hAnsi="TH SarabunPSK" w:cs="TH SarabunPSK"/>
          <w:sz w:val="32"/>
          <w:szCs w:val="32"/>
        </w:rPr>
        <w:t xml:space="preserve">  </w:t>
      </w:r>
      <w:r w:rsidRPr="00910FA5">
        <w:rPr>
          <w:rFonts w:ascii="TH SarabunPSK" w:hAnsi="TH SarabunPSK" w:cs="TH SarabunPSK"/>
          <w:sz w:val="32"/>
          <w:szCs w:val="32"/>
        </w:rPr>
        <w:t>2.</w:t>
      </w:r>
      <w:r w:rsidRPr="00910FA5">
        <w:rPr>
          <w:rFonts w:ascii="TH SarabunPSK" w:hAnsi="TH SarabunPSK" w:cs="TH SarabunPSK"/>
          <w:sz w:val="32"/>
          <w:szCs w:val="32"/>
        </w:rPr>
        <w:tab/>
        <w:t>A. others</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B. another</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C. the other</w:t>
      </w:r>
    </w:p>
    <w:p w:rsidR="009664D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D. the others</w:t>
      </w:r>
    </w:p>
    <w:p w:rsidR="000549EC" w:rsidRPr="000549EC" w:rsidRDefault="000549EC" w:rsidP="000549EC">
      <w:pPr>
        <w:spacing w:after="0"/>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000549EC">
        <w:rPr>
          <w:rFonts w:ascii="TH SarabunPSK" w:hAnsi="TH SarabunPSK" w:cs="TH SarabunPSK"/>
          <w:sz w:val="32"/>
          <w:szCs w:val="32"/>
        </w:rPr>
        <w:t xml:space="preserve">  </w:t>
      </w:r>
      <w:r w:rsidRPr="00910FA5">
        <w:rPr>
          <w:rFonts w:ascii="TH SarabunPSK" w:hAnsi="TH SarabunPSK" w:cs="TH SarabunPSK"/>
          <w:sz w:val="32"/>
          <w:szCs w:val="32"/>
        </w:rPr>
        <w:t xml:space="preserve">3. </w:t>
      </w:r>
      <w:r w:rsidRPr="00910FA5">
        <w:rPr>
          <w:rFonts w:ascii="TH SarabunPSK" w:hAnsi="TH SarabunPSK" w:cs="TH SarabunPSK"/>
          <w:sz w:val="32"/>
          <w:szCs w:val="32"/>
        </w:rPr>
        <w:tab/>
        <w:t>A. form</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B. forms</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C. to form</w:t>
      </w:r>
    </w:p>
    <w:p w:rsidR="009664D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D. forming</w:t>
      </w:r>
    </w:p>
    <w:p w:rsidR="000549EC" w:rsidRPr="000549EC" w:rsidRDefault="000549EC" w:rsidP="000549EC">
      <w:pPr>
        <w:spacing w:after="0"/>
        <w:rPr>
          <w:rFonts w:ascii="TH SarabunPSK" w:hAnsi="TH SarabunPSK" w:cs="TH SarabunPSK"/>
          <w:sz w:val="16"/>
          <w:szCs w:val="16"/>
        </w:rPr>
      </w:pP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 xml:space="preserve">    </w:t>
      </w:r>
      <w:r w:rsidR="000549EC">
        <w:rPr>
          <w:rFonts w:ascii="TH SarabunPSK" w:hAnsi="TH SarabunPSK" w:cs="TH SarabunPSK"/>
          <w:sz w:val="32"/>
          <w:szCs w:val="32"/>
        </w:rPr>
        <w:t xml:space="preserve">  </w:t>
      </w:r>
      <w:r w:rsidRPr="00910FA5">
        <w:rPr>
          <w:rFonts w:ascii="TH SarabunPSK" w:hAnsi="TH SarabunPSK" w:cs="TH SarabunPSK"/>
          <w:sz w:val="32"/>
          <w:szCs w:val="32"/>
        </w:rPr>
        <w:t>4.</w:t>
      </w:r>
      <w:r w:rsidRPr="00910FA5">
        <w:rPr>
          <w:rFonts w:ascii="TH SarabunPSK" w:hAnsi="TH SarabunPSK" w:cs="TH SarabunPSK"/>
          <w:sz w:val="32"/>
          <w:szCs w:val="32"/>
        </w:rPr>
        <w:tab/>
        <w:t>A. sailor</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B. sailors</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C. sailor’</w:t>
      </w:r>
    </w:p>
    <w:p w:rsidR="009664D5" w:rsidRPr="00910FA5" w:rsidRDefault="009664D5" w:rsidP="000549EC">
      <w:pPr>
        <w:spacing w:after="0"/>
        <w:rPr>
          <w:rFonts w:ascii="TH SarabunPSK" w:hAnsi="TH SarabunPSK" w:cs="TH SarabunPSK"/>
          <w:sz w:val="32"/>
          <w:szCs w:val="32"/>
        </w:rPr>
      </w:pPr>
      <w:r w:rsidRPr="00910FA5">
        <w:rPr>
          <w:rFonts w:ascii="TH SarabunPSK" w:hAnsi="TH SarabunPSK" w:cs="TH SarabunPSK"/>
          <w:sz w:val="32"/>
          <w:szCs w:val="32"/>
        </w:rPr>
        <w:tab/>
        <w:t>D. sailors’s</w:t>
      </w:r>
    </w:p>
    <w:p w:rsidR="009664D5" w:rsidRPr="00910FA5" w:rsidRDefault="009664D5" w:rsidP="000549EC">
      <w:pPr>
        <w:pStyle w:val="ListParagraph"/>
        <w:spacing w:after="0"/>
        <w:ind w:left="0"/>
        <w:rPr>
          <w:rFonts w:ascii="TH SarabunPSK" w:hAnsi="TH SarabunPSK" w:cs="TH SarabunPSK"/>
          <w:sz w:val="32"/>
          <w:szCs w:val="32"/>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lastRenderedPageBreak/>
        <w:t xml:space="preserve">197. Neither the teacher </w:t>
      </w:r>
      <w:r w:rsidRPr="00910FA5">
        <w:rPr>
          <w:rFonts w:ascii="TH SarabunPSK" w:hAnsi="TH SarabunPSK" w:cs="TH SarabunPSK"/>
          <w:sz w:val="32"/>
          <w:szCs w:val="32"/>
          <w:u w:val="single"/>
        </w:rPr>
        <w:t>nor</w:t>
      </w:r>
      <w:r w:rsidRPr="00910FA5">
        <w:rPr>
          <w:rFonts w:ascii="TH SarabunPSK" w:hAnsi="TH SarabunPSK" w:cs="TH SarabunPSK"/>
          <w:sz w:val="32"/>
          <w:szCs w:val="32"/>
        </w:rPr>
        <w:t xml:space="preserve"> the students </w:t>
      </w:r>
      <w:r w:rsidRPr="00910FA5">
        <w:rPr>
          <w:rFonts w:ascii="TH SarabunPSK" w:hAnsi="TH SarabunPSK" w:cs="TH SarabunPSK"/>
          <w:sz w:val="32"/>
          <w:szCs w:val="32"/>
          <w:u w:val="single"/>
        </w:rPr>
        <w:t>was</w:t>
      </w:r>
      <w:r w:rsidRPr="00910FA5">
        <w:rPr>
          <w:rFonts w:ascii="TH SarabunPSK" w:hAnsi="TH SarabunPSK" w:cs="TH SarabunPSK"/>
          <w:sz w:val="32"/>
          <w:szCs w:val="32"/>
        </w:rPr>
        <w:t xml:space="preserve"> sitting </w:t>
      </w:r>
      <w:r w:rsidRPr="00910FA5">
        <w:rPr>
          <w:rFonts w:ascii="TH SarabunPSK" w:hAnsi="TH SarabunPSK" w:cs="TH SarabunPSK"/>
          <w:sz w:val="32"/>
          <w:szCs w:val="32"/>
          <w:u w:val="single"/>
        </w:rPr>
        <w:t>on</w:t>
      </w:r>
      <w:r w:rsidRPr="00910FA5">
        <w:rPr>
          <w:rFonts w:ascii="TH SarabunPSK" w:hAnsi="TH SarabunPSK" w:cs="TH SarabunPSK"/>
          <w:sz w:val="32"/>
          <w:szCs w:val="32"/>
        </w:rPr>
        <w:t xml:space="preserve"> the bus </w:t>
      </w:r>
      <w:r w:rsidRPr="00910FA5">
        <w:rPr>
          <w:rFonts w:ascii="TH SarabunPSK" w:hAnsi="TH SarabunPSK" w:cs="TH SarabunPSK"/>
          <w:sz w:val="32"/>
          <w:szCs w:val="32"/>
          <w:u w:val="single"/>
        </w:rPr>
        <w:t>when</w:t>
      </w:r>
      <w:r w:rsidRPr="00910FA5">
        <w:rPr>
          <w:rFonts w:ascii="TH SarabunPSK" w:hAnsi="TH SarabunPSK" w:cs="TH SarabunPSK"/>
          <w:sz w:val="32"/>
          <w:szCs w:val="32"/>
        </w:rPr>
        <w:t xml:space="preserve"> the accident happened.</w:t>
      </w:r>
    </w:p>
    <w:p w:rsidR="009664D5" w:rsidRPr="00910FA5" w:rsidRDefault="009664D5" w:rsidP="000549EC">
      <w:pPr>
        <w:rPr>
          <w:rFonts w:ascii="TH SarabunPSK" w:hAnsi="TH SarabunPSK" w:cs="TH SarabunPSK"/>
          <w:sz w:val="32"/>
          <w:szCs w:val="32"/>
        </w:rPr>
      </w:pPr>
      <w:r w:rsidRPr="00910FA5">
        <w:rPr>
          <w:rFonts w:ascii="TH SarabunPSK" w:hAnsi="TH SarabunPSK" w:cs="TH SarabunPSK"/>
          <w:sz w:val="32"/>
          <w:szCs w:val="32"/>
        </w:rPr>
        <w:t xml:space="preserve">                                    1</w:t>
      </w:r>
      <w:r w:rsidRPr="00910FA5">
        <w:rPr>
          <w:rFonts w:ascii="TH SarabunPSK" w:hAnsi="TH SarabunPSK" w:cs="TH SarabunPSK"/>
          <w:sz w:val="32"/>
          <w:szCs w:val="32"/>
          <w:rtl/>
          <w:cs/>
        </w:rPr>
        <w:t>.</w:t>
      </w:r>
      <w:r w:rsidRPr="00910FA5">
        <w:rPr>
          <w:rFonts w:ascii="TH SarabunPSK" w:hAnsi="TH SarabunPSK" w:cs="TH SarabunPSK"/>
          <w:sz w:val="32"/>
          <w:szCs w:val="32"/>
        </w:rPr>
        <w:t xml:space="preserve">                      2              3.               4.    </w:t>
      </w:r>
    </w:p>
    <w:p w:rsidR="009664D5" w:rsidRPr="00910FA5" w:rsidRDefault="009664D5" w:rsidP="00747259">
      <w:pPr>
        <w:pStyle w:val="ListParagraph"/>
        <w:numPr>
          <w:ilvl w:val="0"/>
          <w:numId w:val="111"/>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or</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and</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with</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but</w:t>
      </w:r>
    </w:p>
    <w:p w:rsidR="000549EC" w:rsidRPr="000549EC" w:rsidRDefault="000549EC" w:rsidP="000549EC">
      <w:pPr>
        <w:pStyle w:val="ListParagraph"/>
        <w:spacing w:after="0"/>
        <w:ind w:left="0"/>
        <w:rPr>
          <w:rFonts w:ascii="TH SarabunPSK" w:hAnsi="TH SarabunPSK" w:cs="TH SarabunPSK"/>
          <w:sz w:val="16"/>
          <w:szCs w:val="16"/>
        </w:rPr>
      </w:pPr>
    </w:p>
    <w:p w:rsidR="009664D5" w:rsidRPr="00910FA5" w:rsidRDefault="009664D5" w:rsidP="00747259">
      <w:pPr>
        <w:pStyle w:val="ListParagraph"/>
        <w:numPr>
          <w:ilvl w:val="0"/>
          <w:numId w:val="111"/>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is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are</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were</w:t>
      </w:r>
    </w:p>
    <w:p w:rsidR="009664D5" w:rsidRDefault="000549EC" w:rsidP="000549EC">
      <w:pPr>
        <w:pStyle w:val="ListParagraph"/>
        <w:spacing w:after="0"/>
        <w:ind w:left="0"/>
        <w:rPr>
          <w:rFonts w:ascii="TH SarabunPSK" w:hAnsi="TH SarabunPSK" w:cs="TH SarabunPSK"/>
          <w:sz w:val="32"/>
          <w:szCs w:val="32"/>
        </w:rPr>
      </w:pPr>
      <w:r>
        <w:rPr>
          <w:rFonts w:ascii="TH SarabunPSK" w:hAnsi="TH SarabunPSK" w:cs="TH SarabunPSK"/>
          <w:sz w:val="32"/>
          <w:szCs w:val="32"/>
        </w:rPr>
        <w:t xml:space="preserve">         </w:t>
      </w:r>
      <w:r w:rsidR="009664D5" w:rsidRPr="00910FA5">
        <w:rPr>
          <w:rFonts w:ascii="TH SarabunPSK" w:hAnsi="TH SarabunPSK" w:cs="TH SarabunPSK"/>
          <w:sz w:val="32"/>
          <w:szCs w:val="32"/>
        </w:rPr>
        <w:t xml:space="preserve"> D. being</w:t>
      </w:r>
    </w:p>
    <w:p w:rsidR="000549EC" w:rsidRPr="000549EC" w:rsidRDefault="000549EC" w:rsidP="000549EC">
      <w:pPr>
        <w:pStyle w:val="ListParagraph"/>
        <w:spacing w:after="0"/>
        <w:ind w:left="0"/>
        <w:rPr>
          <w:rFonts w:ascii="TH SarabunPSK" w:hAnsi="TH SarabunPSK" w:cs="TH SarabunPSK"/>
          <w:sz w:val="16"/>
          <w:szCs w:val="16"/>
        </w:rPr>
      </w:pPr>
    </w:p>
    <w:p w:rsidR="009664D5" w:rsidRPr="00910FA5" w:rsidRDefault="009664D5" w:rsidP="00747259">
      <w:pPr>
        <w:pStyle w:val="ListParagraph"/>
        <w:numPr>
          <w:ilvl w:val="0"/>
          <w:numId w:val="111"/>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at</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by</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inside</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along</w:t>
      </w:r>
    </w:p>
    <w:p w:rsidR="000549EC" w:rsidRPr="000549EC" w:rsidRDefault="000549EC" w:rsidP="000549EC">
      <w:pPr>
        <w:pStyle w:val="ListParagraph"/>
        <w:spacing w:after="0"/>
        <w:ind w:left="0"/>
        <w:rPr>
          <w:rFonts w:ascii="TH SarabunPSK" w:hAnsi="TH SarabunPSK" w:cs="TH SarabunPSK"/>
          <w:sz w:val="16"/>
          <w:szCs w:val="16"/>
        </w:rPr>
      </w:pPr>
    </w:p>
    <w:p w:rsidR="009664D5" w:rsidRPr="00910FA5" w:rsidRDefault="000549EC" w:rsidP="00747259">
      <w:pPr>
        <w:pStyle w:val="ListParagraph"/>
        <w:numPr>
          <w:ilvl w:val="0"/>
          <w:numId w:val="111"/>
        </w:numPr>
        <w:spacing w:after="0" w:line="240" w:lineRule="auto"/>
        <w:ind w:hanging="204"/>
        <w:rPr>
          <w:rFonts w:ascii="TH SarabunPSK" w:hAnsi="TH SarabunPSK" w:cs="TH SarabunPSK"/>
          <w:sz w:val="32"/>
          <w:szCs w:val="32"/>
        </w:rPr>
      </w:pPr>
      <w:r>
        <w:rPr>
          <w:rFonts w:ascii="TH SarabunPSK" w:hAnsi="TH SarabunPSK" w:cs="TH SarabunPSK"/>
          <w:sz w:val="32"/>
          <w:szCs w:val="32"/>
        </w:rPr>
        <w:t xml:space="preserve"> </w:t>
      </w:r>
      <w:r w:rsidR="009664D5" w:rsidRPr="00910FA5">
        <w:rPr>
          <w:rFonts w:ascii="TH SarabunPSK" w:hAnsi="TH SarabunPSK" w:cs="TH SarabunPSK"/>
          <w:sz w:val="32"/>
          <w:szCs w:val="32"/>
        </w:rPr>
        <w:t>A. as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 xml:space="preserve">B. that </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which</w:t>
      </w:r>
    </w:p>
    <w:p w:rsidR="009664D5" w:rsidRPr="00910FA5" w:rsidRDefault="000549EC" w:rsidP="000549EC">
      <w:pPr>
        <w:pStyle w:val="ListParagraph"/>
        <w:spacing w:after="0"/>
        <w:ind w:left="0"/>
        <w:rPr>
          <w:rFonts w:ascii="TH SarabunPSK" w:hAnsi="TH SarabunPSK" w:cs="TH SarabunPSK"/>
          <w:sz w:val="32"/>
          <w:szCs w:val="32"/>
        </w:rPr>
      </w:pPr>
      <w:r>
        <w:rPr>
          <w:rFonts w:ascii="TH SarabunPSK" w:hAnsi="TH SarabunPSK" w:cs="TH SarabunPSK"/>
          <w:sz w:val="32"/>
          <w:szCs w:val="32"/>
        </w:rPr>
        <w:t xml:space="preserve">         </w:t>
      </w:r>
      <w:r w:rsidR="009664D5" w:rsidRPr="00910FA5">
        <w:rPr>
          <w:rFonts w:ascii="TH SarabunPSK" w:hAnsi="TH SarabunPSK" w:cs="TH SarabunPSK"/>
          <w:sz w:val="32"/>
          <w:szCs w:val="32"/>
        </w:rPr>
        <w:t xml:space="preserve"> D. where</w:t>
      </w:r>
    </w:p>
    <w:p w:rsidR="009664D5" w:rsidRPr="000549EC" w:rsidRDefault="009664D5" w:rsidP="000549EC">
      <w:pPr>
        <w:pStyle w:val="ListParagraph"/>
        <w:spacing w:after="0"/>
        <w:ind w:left="0"/>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198. A panda, also known as a giant panda, </w:t>
      </w:r>
      <w:r w:rsidRPr="00910FA5">
        <w:rPr>
          <w:rFonts w:ascii="TH SarabunPSK" w:hAnsi="TH SarabunPSK" w:cs="TH SarabunPSK"/>
          <w:sz w:val="32"/>
          <w:szCs w:val="32"/>
          <w:u w:val="single"/>
        </w:rPr>
        <w:t>is</w:t>
      </w:r>
      <w:r w:rsidRPr="00910FA5">
        <w:rPr>
          <w:rFonts w:ascii="TH SarabunPSK" w:hAnsi="TH SarabunPSK" w:cs="TH SarabunPSK"/>
          <w:sz w:val="32"/>
          <w:szCs w:val="32"/>
        </w:rPr>
        <w:t xml:space="preserve"> usually covered </w:t>
      </w:r>
      <w:r w:rsidRPr="00910FA5">
        <w:rPr>
          <w:rFonts w:ascii="TH SarabunPSK" w:hAnsi="TH SarabunPSK" w:cs="TH SarabunPSK"/>
          <w:sz w:val="32"/>
          <w:szCs w:val="32"/>
          <w:u w:val="single"/>
        </w:rPr>
        <w:t>with</w:t>
      </w:r>
      <w:r w:rsidRPr="00910FA5">
        <w:rPr>
          <w:rFonts w:ascii="TH SarabunPSK" w:hAnsi="TH SarabunPSK" w:cs="TH SarabunPSK"/>
          <w:sz w:val="32"/>
          <w:szCs w:val="32"/>
        </w:rPr>
        <w:t xml:space="preserve"> a black and white coat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which </w:t>
      </w:r>
      <w:r w:rsidRPr="00910FA5">
        <w:rPr>
          <w:rFonts w:ascii="TH SarabunPSK" w:hAnsi="TH SarabunPSK" w:cs="TH SarabunPSK"/>
          <w:sz w:val="32"/>
          <w:szCs w:val="32"/>
          <w:u w:val="single"/>
        </w:rPr>
        <w:t>kept</w:t>
      </w:r>
      <w:r w:rsidRPr="00910FA5">
        <w:rPr>
          <w:rFonts w:ascii="TH SarabunPSK" w:hAnsi="TH SarabunPSK" w:cs="TH SarabunPSK"/>
          <w:sz w:val="32"/>
          <w:szCs w:val="32"/>
        </w:rPr>
        <w:t xml:space="preserve"> it warm in the cool forests of </w:t>
      </w:r>
      <w:r w:rsidRPr="00910FA5">
        <w:rPr>
          <w:rFonts w:ascii="TH SarabunPSK" w:hAnsi="TH SarabunPSK" w:cs="TH SarabunPSK"/>
          <w:sz w:val="32"/>
          <w:szCs w:val="32"/>
          <w:u w:val="single"/>
        </w:rPr>
        <w:t>its</w:t>
      </w:r>
      <w:r w:rsidRPr="00910FA5">
        <w:rPr>
          <w:rFonts w:ascii="TH SarabunPSK" w:hAnsi="TH SarabunPSK" w:cs="TH SarabunPSK"/>
          <w:sz w:val="32"/>
          <w:szCs w:val="32"/>
        </w:rPr>
        <w:t xml:space="preserve"> habitat. </w:t>
      </w:r>
    </w:p>
    <w:p w:rsidR="009664D5" w:rsidRDefault="009664D5" w:rsidP="000549EC">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3                                              4</w:t>
      </w:r>
    </w:p>
    <w:p w:rsidR="000549EC" w:rsidRPr="000549EC" w:rsidRDefault="000549EC" w:rsidP="000549EC">
      <w:pPr>
        <w:pStyle w:val="ListParagraph"/>
        <w:ind w:left="0"/>
        <w:rPr>
          <w:rFonts w:ascii="TH SarabunPSK" w:hAnsi="TH SarabunPSK" w:cs="TH SarabunPSK"/>
          <w:sz w:val="16"/>
          <w:szCs w:val="16"/>
        </w:rPr>
      </w:pPr>
    </w:p>
    <w:p w:rsidR="009664D5" w:rsidRPr="00910FA5" w:rsidRDefault="009664D5" w:rsidP="00747259">
      <w:pPr>
        <w:pStyle w:val="ListParagraph"/>
        <w:numPr>
          <w:ilvl w:val="0"/>
          <w:numId w:val="112"/>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are</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was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to be</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being</w:t>
      </w:r>
    </w:p>
    <w:p w:rsidR="000549EC" w:rsidRDefault="000549EC" w:rsidP="000549EC">
      <w:pPr>
        <w:pStyle w:val="ListParagraph"/>
        <w:spacing w:after="0"/>
        <w:ind w:left="0"/>
        <w:rPr>
          <w:rFonts w:ascii="TH SarabunPSK" w:hAnsi="TH SarabunPSK" w:cs="TH SarabunPSK"/>
          <w:sz w:val="32"/>
          <w:szCs w:val="32"/>
        </w:rPr>
      </w:pPr>
    </w:p>
    <w:p w:rsidR="000549EC" w:rsidRPr="00910FA5" w:rsidRDefault="000549EC" w:rsidP="000549EC">
      <w:pPr>
        <w:pStyle w:val="ListParagraph"/>
        <w:spacing w:after="0"/>
        <w:ind w:left="0"/>
        <w:rPr>
          <w:rFonts w:ascii="TH SarabunPSK" w:hAnsi="TH SarabunPSK" w:cs="TH SarabunPSK"/>
          <w:sz w:val="32"/>
          <w:szCs w:val="32"/>
        </w:rPr>
      </w:pPr>
    </w:p>
    <w:p w:rsidR="009664D5" w:rsidRPr="00910FA5" w:rsidRDefault="009664D5" w:rsidP="00747259">
      <w:pPr>
        <w:pStyle w:val="ListParagraph"/>
        <w:numPr>
          <w:ilvl w:val="0"/>
          <w:numId w:val="112"/>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lastRenderedPageBreak/>
        <w:t xml:space="preserve"> A. by</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on</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for</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above</w:t>
      </w:r>
    </w:p>
    <w:p w:rsidR="000549EC" w:rsidRPr="000549EC" w:rsidRDefault="000549EC" w:rsidP="000549EC">
      <w:pPr>
        <w:pStyle w:val="ListParagraph"/>
        <w:spacing w:after="0"/>
        <w:ind w:left="0"/>
        <w:rPr>
          <w:rFonts w:ascii="TH SarabunPSK" w:hAnsi="TH SarabunPSK" w:cs="TH SarabunPSK"/>
          <w:sz w:val="16"/>
          <w:szCs w:val="16"/>
        </w:rPr>
      </w:pPr>
    </w:p>
    <w:p w:rsidR="009664D5" w:rsidRPr="00910FA5" w:rsidRDefault="009664D5" w:rsidP="00747259">
      <w:pPr>
        <w:pStyle w:val="ListParagraph"/>
        <w:numPr>
          <w:ilvl w:val="0"/>
          <w:numId w:val="112"/>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keep</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keeps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to keep</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is keeping</w:t>
      </w:r>
    </w:p>
    <w:p w:rsidR="000549EC" w:rsidRPr="000549EC" w:rsidRDefault="000549EC" w:rsidP="000549EC">
      <w:pPr>
        <w:pStyle w:val="ListParagraph"/>
        <w:spacing w:after="0"/>
        <w:ind w:left="0"/>
        <w:rPr>
          <w:rFonts w:ascii="TH SarabunPSK" w:hAnsi="TH SarabunPSK" w:cs="TH SarabunPSK"/>
          <w:sz w:val="16"/>
          <w:szCs w:val="16"/>
        </w:rPr>
      </w:pPr>
    </w:p>
    <w:p w:rsidR="009664D5" w:rsidRPr="00910FA5" w:rsidRDefault="009664D5" w:rsidP="00747259">
      <w:pPr>
        <w:pStyle w:val="ListParagraph"/>
        <w:numPr>
          <w:ilvl w:val="0"/>
          <w:numId w:val="112"/>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its’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it’s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their</w:t>
      </w:r>
    </w:p>
    <w:p w:rsidR="009664D5" w:rsidRPr="00910FA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those</w:t>
      </w:r>
    </w:p>
    <w:p w:rsidR="009664D5" w:rsidRPr="000549EC" w:rsidRDefault="009664D5" w:rsidP="000549EC">
      <w:pPr>
        <w:pStyle w:val="ListParagraph"/>
        <w:spacing w:after="0"/>
        <w:ind w:left="0"/>
        <w:rPr>
          <w:rFonts w:ascii="TH SarabunPSK" w:hAnsi="TH SarabunPSK" w:cs="TH SarabunPSK"/>
          <w:sz w:val="16"/>
          <w:szCs w:val="16"/>
        </w:rPr>
      </w:pPr>
    </w:p>
    <w:p w:rsidR="009664D5" w:rsidRPr="00910FA5" w:rsidRDefault="009664D5" w:rsidP="009664D5">
      <w:pPr>
        <w:ind w:left="135"/>
        <w:rPr>
          <w:rFonts w:ascii="TH SarabunPSK" w:hAnsi="TH SarabunPSK" w:cs="TH SarabunPSK"/>
          <w:sz w:val="32"/>
          <w:szCs w:val="32"/>
        </w:rPr>
      </w:pPr>
      <w:r w:rsidRPr="00910FA5">
        <w:rPr>
          <w:rFonts w:ascii="TH SarabunPSK" w:hAnsi="TH SarabunPSK" w:cs="TH SarabunPSK"/>
          <w:sz w:val="32"/>
          <w:szCs w:val="32"/>
        </w:rPr>
        <w:t xml:space="preserve">199. </w:t>
      </w:r>
      <w:r w:rsidRPr="00910FA5">
        <w:rPr>
          <w:rFonts w:ascii="TH SarabunPSK" w:hAnsi="TH SarabunPSK" w:cs="TH SarabunPSK"/>
          <w:sz w:val="32"/>
          <w:szCs w:val="32"/>
          <w:u w:val="single"/>
        </w:rPr>
        <w:t>Due</w:t>
      </w:r>
      <w:r w:rsidRPr="00910FA5">
        <w:rPr>
          <w:rFonts w:ascii="TH SarabunPSK" w:hAnsi="TH SarabunPSK" w:cs="TH SarabunPSK"/>
          <w:sz w:val="32"/>
          <w:szCs w:val="32"/>
        </w:rPr>
        <w:t xml:space="preserve"> the need of gathering </w:t>
      </w:r>
      <w:r w:rsidRPr="00910FA5">
        <w:rPr>
          <w:rFonts w:ascii="TH SarabunPSK" w:hAnsi="TH SarabunPSK" w:cs="TH SarabunPSK"/>
          <w:sz w:val="32"/>
          <w:szCs w:val="32"/>
          <w:u w:val="single"/>
        </w:rPr>
        <w:t>with</w:t>
      </w:r>
      <w:r w:rsidRPr="00910FA5">
        <w:rPr>
          <w:rFonts w:ascii="TH SarabunPSK" w:hAnsi="TH SarabunPSK" w:cs="TH SarabunPSK"/>
          <w:sz w:val="32"/>
          <w:szCs w:val="32"/>
        </w:rPr>
        <w:t xml:space="preserve"> other friends or even families, Indonesians will not be </w:t>
      </w:r>
    </w:p>
    <w:p w:rsidR="009664D5" w:rsidRPr="00910FA5" w:rsidRDefault="009664D5" w:rsidP="009664D5">
      <w:pPr>
        <w:rPr>
          <w:rFonts w:ascii="TH SarabunPSK" w:hAnsi="TH SarabunPSK" w:cs="TH SarabunPSK"/>
          <w:sz w:val="32"/>
          <w:szCs w:val="32"/>
          <w:u w:val="single"/>
        </w:rPr>
      </w:pPr>
      <w:r w:rsidRPr="00910FA5">
        <w:rPr>
          <w:rFonts w:ascii="TH SarabunPSK" w:hAnsi="TH SarabunPSK" w:cs="TH SarabunPSK"/>
          <w:sz w:val="32"/>
          <w:szCs w:val="32"/>
        </w:rPr>
        <w:t xml:space="preserve">          1                                     2                                                                                                     </w:t>
      </w:r>
    </w:p>
    <w:p w:rsidR="009664D5" w:rsidRPr="00910FA5" w:rsidRDefault="009664D5" w:rsidP="009664D5">
      <w:pPr>
        <w:ind w:left="540"/>
        <w:rPr>
          <w:rFonts w:ascii="TH SarabunPSK" w:hAnsi="TH SarabunPSK" w:cs="TH SarabunPSK"/>
          <w:sz w:val="32"/>
          <w:szCs w:val="32"/>
        </w:rPr>
      </w:pPr>
      <w:r w:rsidRPr="00910FA5">
        <w:rPr>
          <w:rFonts w:ascii="TH SarabunPSK" w:hAnsi="TH SarabunPSK" w:cs="TH SarabunPSK"/>
          <w:sz w:val="32"/>
          <w:szCs w:val="32"/>
          <w:u w:val="single"/>
        </w:rPr>
        <w:t>missing</w:t>
      </w:r>
      <w:r w:rsidRPr="00910FA5">
        <w:rPr>
          <w:rFonts w:ascii="TH SarabunPSK" w:hAnsi="TH SarabunPSK" w:cs="TH SarabunPSK"/>
          <w:sz w:val="32"/>
          <w:szCs w:val="32"/>
        </w:rPr>
        <w:t xml:space="preserve"> building something  to enjoy the moment with its </w:t>
      </w:r>
      <w:r w:rsidRPr="00910FA5">
        <w:rPr>
          <w:rFonts w:ascii="TH SarabunPSK" w:hAnsi="TH SarabunPSK" w:cs="TH SarabunPSK"/>
          <w:sz w:val="32"/>
          <w:szCs w:val="32"/>
          <w:u w:val="single"/>
        </w:rPr>
        <w:t>exquisite</w:t>
      </w:r>
      <w:r w:rsidRPr="00910FA5">
        <w:rPr>
          <w:rFonts w:ascii="TH SarabunPSK" w:hAnsi="TH SarabunPSK" w:cs="TH SarabunPSK"/>
          <w:sz w:val="32"/>
          <w:szCs w:val="32"/>
        </w:rPr>
        <w:t xml:space="preserve"> nature.</w:t>
      </w:r>
    </w:p>
    <w:p w:rsidR="009664D5" w:rsidRPr="00910FA5" w:rsidRDefault="009664D5" w:rsidP="000549EC">
      <w:pPr>
        <w:rPr>
          <w:rFonts w:ascii="TH SarabunPSK" w:hAnsi="TH SarabunPSK" w:cs="TH SarabunPSK"/>
          <w:sz w:val="32"/>
          <w:szCs w:val="32"/>
        </w:rPr>
      </w:pPr>
      <w:r w:rsidRPr="00910FA5">
        <w:rPr>
          <w:rFonts w:ascii="TH SarabunPSK" w:hAnsi="TH SarabunPSK" w:cs="TH SarabunPSK"/>
          <w:sz w:val="32"/>
          <w:szCs w:val="32"/>
        </w:rPr>
        <w:t xml:space="preserve">            3                                                                                 4                                                                                          </w:t>
      </w:r>
    </w:p>
    <w:p w:rsidR="009664D5" w:rsidRPr="00910FA5" w:rsidRDefault="009664D5" w:rsidP="00747259">
      <w:pPr>
        <w:pStyle w:val="ListParagraph"/>
        <w:numPr>
          <w:ilvl w:val="0"/>
          <w:numId w:val="113"/>
        </w:numPr>
        <w:spacing w:after="0" w:line="240" w:lineRule="auto"/>
        <w:ind w:hanging="204"/>
        <w:rPr>
          <w:rFonts w:ascii="TH SarabunPSK" w:hAnsi="TH SarabunPSK" w:cs="TH SarabunPSK"/>
          <w:sz w:val="32"/>
          <w:szCs w:val="32"/>
        </w:rPr>
      </w:pPr>
      <w:r w:rsidRPr="00910FA5">
        <w:rPr>
          <w:rFonts w:ascii="TH SarabunPSK" w:hAnsi="TH SarabunPSK" w:cs="TH SarabunPSK"/>
          <w:sz w:val="32"/>
          <w:szCs w:val="32"/>
        </w:rPr>
        <w:t xml:space="preserve"> A. With</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Due to</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Insist of</w:t>
      </w:r>
    </w:p>
    <w:p w:rsidR="000549EC" w:rsidRDefault="009664D5" w:rsidP="000549EC">
      <w:pPr>
        <w:pStyle w:val="ListParagraph"/>
        <w:tabs>
          <w:tab w:val="left" w:pos="7305"/>
        </w:tabs>
        <w:spacing w:after="0"/>
        <w:ind w:left="0"/>
        <w:rPr>
          <w:rFonts w:ascii="TH SarabunPSK" w:hAnsi="TH SarabunPSK" w:cs="TH SarabunPSK"/>
          <w:sz w:val="32"/>
          <w:szCs w:val="32"/>
        </w:rPr>
      </w:pPr>
      <w:r w:rsidRPr="00910FA5">
        <w:rPr>
          <w:rFonts w:ascii="TH SarabunPSK" w:hAnsi="TH SarabunPSK" w:cs="TH SarabunPSK"/>
          <w:sz w:val="32"/>
          <w:szCs w:val="32"/>
        </w:rPr>
        <w:t xml:space="preserve">          D. Because</w:t>
      </w:r>
    </w:p>
    <w:p w:rsidR="009664D5" w:rsidRPr="000549EC" w:rsidRDefault="009664D5" w:rsidP="000549EC">
      <w:pPr>
        <w:pStyle w:val="ListParagraph"/>
        <w:tabs>
          <w:tab w:val="left" w:pos="7305"/>
        </w:tabs>
        <w:spacing w:after="0"/>
        <w:ind w:left="0"/>
        <w:rPr>
          <w:rFonts w:ascii="TH SarabunPSK" w:hAnsi="TH SarabunPSK" w:cs="TH SarabunPSK"/>
          <w:sz w:val="16"/>
          <w:szCs w:val="16"/>
        </w:rPr>
      </w:pPr>
      <w:r w:rsidRPr="000549EC">
        <w:rPr>
          <w:rFonts w:ascii="TH SarabunPSK" w:hAnsi="TH SarabunPSK" w:cs="TH SarabunPSK"/>
          <w:sz w:val="16"/>
          <w:szCs w:val="16"/>
        </w:rPr>
        <w:tab/>
      </w:r>
    </w:p>
    <w:p w:rsidR="009664D5" w:rsidRPr="00910FA5" w:rsidRDefault="000549EC" w:rsidP="000549EC">
      <w:pPr>
        <w:spacing w:after="0"/>
        <w:ind w:left="270"/>
        <w:rPr>
          <w:rFonts w:ascii="TH SarabunPSK" w:hAnsi="TH SarabunPSK" w:cs="TH SarabunPSK"/>
          <w:sz w:val="32"/>
          <w:szCs w:val="32"/>
        </w:rPr>
      </w:pPr>
      <w:r>
        <w:rPr>
          <w:rFonts w:ascii="TH SarabunPSK" w:hAnsi="TH SarabunPSK" w:cs="TH SarabunPSK"/>
          <w:sz w:val="32"/>
          <w:szCs w:val="32"/>
        </w:rPr>
        <w:t xml:space="preserve">   2. </w:t>
      </w:r>
      <w:r w:rsidR="009664D5" w:rsidRPr="00910FA5">
        <w:rPr>
          <w:rFonts w:ascii="TH SarabunPSK" w:hAnsi="TH SarabunPSK" w:cs="TH SarabunPSK"/>
          <w:sz w:val="32"/>
          <w:szCs w:val="32"/>
        </w:rPr>
        <w:t>A. of</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for</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from</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among</w:t>
      </w:r>
    </w:p>
    <w:p w:rsidR="000549EC" w:rsidRPr="000549EC" w:rsidRDefault="000549EC" w:rsidP="000549EC">
      <w:pPr>
        <w:pStyle w:val="ListParagraph"/>
        <w:spacing w:after="0"/>
        <w:ind w:left="0"/>
        <w:rPr>
          <w:rFonts w:ascii="TH SarabunPSK" w:hAnsi="TH SarabunPSK" w:cs="TH SarabunPSK"/>
          <w:sz w:val="16"/>
          <w:szCs w:val="16"/>
        </w:rPr>
      </w:pPr>
    </w:p>
    <w:p w:rsidR="009664D5" w:rsidRPr="00910FA5" w:rsidRDefault="000549EC" w:rsidP="000549EC">
      <w:pPr>
        <w:spacing w:after="0"/>
        <w:ind w:left="270"/>
        <w:rPr>
          <w:rFonts w:ascii="TH SarabunPSK" w:hAnsi="TH SarabunPSK" w:cs="TH SarabunPSK"/>
          <w:sz w:val="32"/>
          <w:szCs w:val="32"/>
        </w:rPr>
      </w:pPr>
      <w:r>
        <w:rPr>
          <w:rFonts w:ascii="TH SarabunPSK" w:hAnsi="TH SarabunPSK" w:cs="TH SarabunPSK"/>
          <w:sz w:val="32"/>
          <w:szCs w:val="32"/>
        </w:rPr>
        <w:t xml:space="preserve">   3. </w:t>
      </w:r>
      <w:r w:rsidR="009664D5" w:rsidRPr="00910FA5">
        <w:rPr>
          <w:rFonts w:ascii="TH SarabunPSK" w:hAnsi="TH SarabunPSK" w:cs="TH SarabunPSK"/>
          <w:sz w:val="32"/>
          <w:szCs w:val="32"/>
        </w:rPr>
        <w:t>A. miss</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missed</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to miss</w:t>
      </w:r>
    </w:p>
    <w:p w:rsidR="009664D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have missed</w:t>
      </w:r>
    </w:p>
    <w:p w:rsidR="000549EC" w:rsidRPr="00910FA5" w:rsidRDefault="000549EC" w:rsidP="000549EC">
      <w:pPr>
        <w:pStyle w:val="ListParagraph"/>
        <w:spacing w:after="0"/>
        <w:ind w:left="0"/>
        <w:rPr>
          <w:rFonts w:ascii="TH SarabunPSK" w:hAnsi="TH SarabunPSK" w:cs="TH SarabunPSK"/>
          <w:sz w:val="32"/>
          <w:szCs w:val="32"/>
        </w:rPr>
      </w:pPr>
    </w:p>
    <w:p w:rsidR="009664D5" w:rsidRPr="00910FA5" w:rsidRDefault="000549EC" w:rsidP="000549EC">
      <w:pPr>
        <w:spacing w:after="0"/>
        <w:ind w:left="270"/>
        <w:rPr>
          <w:rFonts w:ascii="TH SarabunPSK" w:hAnsi="TH SarabunPSK" w:cs="TH SarabunPSK"/>
          <w:sz w:val="32"/>
          <w:szCs w:val="32"/>
        </w:rPr>
      </w:pPr>
      <w:r>
        <w:rPr>
          <w:rFonts w:ascii="TH SarabunPSK" w:hAnsi="TH SarabunPSK" w:cs="TH SarabunPSK"/>
          <w:sz w:val="32"/>
          <w:szCs w:val="32"/>
        </w:rPr>
        <w:lastRenderedPageBreak/>
        <w:t xml:space="preserve">   4. </w:t>
      </w:r>
      <w:r w:rsidR="009664D5" w:rsidRPr="00910FA5">
        <w:rPr>
          <w:rFonts w:ascii="TH SarabunPSK" w:hAnsi="TH SarabunPSK" w:cs="TH SarabunPSK"/>
          <w:sz w:val="32"/>
          <w:szCs w:val="32"/>
        </w:rPr>
        <w:t>A. exquisite</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B. exquisited</w:t>
      </w:r>
    </w:p>
    <w:p w:rsidR="009664D5" w:rsidRPr="00910FA5" w:rsidRDefault="009664D5" w:rsidP="000549EC">
      <w:pPr>
        <w:pStyle w:val="ListParagraph"/>
        <w:spacing w:after="0"/>
        <w:ind w:left="709"/>
        <w:rPr>
          <w:rFonts w:ascii="TH SarabunPSK" w:hAnsi="TH SarabunPSK" w:cs="TH SarabunPSK"/>
          <w:sz w:val="32"/>
          <w:szCs w:val="32"/>
        </w:rPr>
      </w:pPr>
      <w:r w:rsidRPr="00910FA5">
        <w:rPr>
          <w:rFonts w:ascii="TH SarabunPSK" w:hAnsi="TH SarabunPSK" w:cs="TH SarabunPSK"/>
          <w:sz w:val="32"/>
          <w:szCs w:val="32"/>
        </w:rPr>
        <w:t>C. exquisitely</w:t>
      </w:r>
    </w:p>
    <w:p w:rsidR="009664D5" w:rsidRPr="00910FA5" w:rsidRDefault="009664D5" w:rsidP="000549EC">
      <w:pPr>
        <w:pStyle w:val="ListParagraph"/>
        <w:spacing w:after="0"/>
        <w:ind w:left="0"/>
        <w:rPr>
          <w:rFonts w:ascii="TH SarabunPSK" w:hAnsi="TH SarabunPSK" w:cs="TH SarabunPSK"/>
          <w:sz w:val="32"/>
          <w:szCs w:val="32"/>
        </w:rPr>
      </w:pPr>
      <w:r w:rsidRPr="00910FA5">
        <w:rPr>
          <w:rFonts w:ascii="TH SarabunPSK" w:hAnsi="TH SarabunPSK" w:cs="TH SarabunPSK"/>
          <w:sz w:val="32"/>
          <w:szCs w:val="32"/>
        </w:rPr>
        <w:t xml:space="preserve">          D. exquisiteness</w:t>
      </w:r>
    </w:p>
    <w:p w:rsidR="009664D5" w:rsidRPr="000549EC" w:rsidRDefault="009664D5" w:rsidP="000549EC">
      <w:pPr>
        <w:pStyle w:val="ListParagraph"/>
        <w:spacing w:after="0"/>
        <w:ind w:left="0"/>
        <w:rPr>
          <w:rFonts w:ascii="TH SarabunPSK" w:hAnsi="TH SarabunPSK" w:cs="TH SarabunPSK"/>
          <w:sz w:val="16"/>
          <w:szCs w:val="16"/>
        </w:rPr>
      </w:pP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200.  Mr. Johnsons </w:t>
      </w:r>
      <w:r w:rsidRPr="00910FA5">
        <w:rPr>
          <w:rFonts w:ascii="TH SarabunPSK" w:hAnsi="TH SarabunPSK" w:cs="TH SarabunPSK"/>
          <w:sz w:val="32"/>
          <w:szCs w:val="32"/>
          <w:u w:val="single"/>
        </w:rPr>
        <w:t>waited</w:t>
      </w:r>
      <w:r w:rsidRPr="00910FA5">
        <w:rPr>
          <w:rFonts w:ascii="TH SarabunPSK" w:hAnsi="TH SarabunPSK" w:cs="TH SarabunPSK"/>
          <w:sz w:val="32"/>
          <w:szCs w:val="32"/>
        </w:rPr>
        <w:t xml:space="preserve"> for  5 minutes when the secretary looked up from </w:t>
      </w:r>
      <w:r w:rsidRPr="00910FA5">
        <w:rPr>
          <w:rFonts w:ascii="TH SarabunPSK" w:hAnsi="TH SarabunPSK" w:cs="TH SarabunPSK"/>
          <w:sz w:val="32"/>
          <w:szCs w:val="32"/>
          <w:u w:val="single"/>
        </w:rPr>
        <w:t>her</w:t>
      </w:r>
      <w:r w:rsidRPr="00910FA5">
        <w:rPr>
          <w:rFonts w:ascii="TH SarabunPSK" w:hAnsi="TH SarabunPSK" w:cs="TH SarabunPSK"/>
          <w:sz w:val="32"/>
          <w:szCs w:val="32"/>
        </w:rPr>
        <w:t xml:space="preserve"> work,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1                                                                              2                                                                                                                                                                </w:t>
      </w:r>
    </w:p>
    <w:p w:rsidR="009664D5" w:rsidRPr="00910FA5" w:rsidRDefault="009664D5" w:rsidP="009664D5">
      <w:pPr>
        <w:rPr>
          <w:rFonts w:ascii="TH SarabunPSK" w:hAnsi="TH SarabunPSK" w:cs="TH SarabunPSK"/>
          <w:sz w:val="32"/>
          <w:szCs w:val="32"/>
        </w:rPr>
      </w:pPr>
      <w:r w:rsidRPr="00910FA5">
        <w:rPr>
          <w:rFonts w:ascii="TH SarabunPSK" w:hAnsi="TH SarabunPSK" w:cs="TH SarabunPSK"/>
          <w:sz w:val="32"/>
          <w:szCs w:val="32"/>
        </w:rPr>
        <w:t xml:space="preserve">        </w:t>
      </w:r>
      <w:r w:rsidRPr="00910FA5">
        <w:rPr>
          <w:rFonts w:ascii="TH SarabunPSK" w:hAnsi="TH SarabunPSK" w:cs="TH SarabunPSK"/>
          <w:sz w:val="32"/>
          <w:szCs w:val="32"/>
          <w:u w:val="single"/>
        </w:rPr>
        <w:t>noticed</w:t>
      </w:r>
      <w:r w:rsidRPr="00910FA5">
        <w:rPr>
          <w:rFonts w:ascii="TH SarabunPSK" w:hAnsi="TH SarabunPSK" w:cs="TH SarabunPSK"/>
          <w:sz w:val="32"/>
          <w:szCs w:val="32"/>
        </w:rPr>
        <w:t xml:space="preserve"> him,  and informed him </w:t>
      </w:r>
      <w:r w:rsidRPr="00910FA5">
        <w:rPr>
          <w:rFonts w:ascii="TH SarabunPSK" w:hAnsi="TH SarabunPSK" w:cs="TH SarabunPSK"/>
          <w:sz w:val="32"/>
          <w:szCs w:val="32"/>
          <w:u w:val="single"/>
        </w:rPr>
        <w:t>that</w:t>
      </w:r>
      <w:r w:rsidRPr="00910FA5">
        <w:rPr>
          <w:rFonts w:ascii="TH SarabunPSK" w:hAnsi="TH SarabunPSK" w:cs="TH SarabunPSK"/>
          <w:sz w:val="32"/>
          <w:szCs w:val="32"/>
        </w:rPr>
        <w:t xml:space="preserve"> the manager had not arrived.</w:t>
      </w:r>
    </w:p>
    <w:p w:rsidR="009664D5" w:rsidRPr="00910FA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3                                          4</w:t>
      </w:r>
    </w:p>
    <w:p w:rsidR="009664D5" w:rsidRPr="00910FA5" w:rsidRDefault="009664D5" w:rsidP="009664D5">
      <w:pPr>
        <w:pStyle w:val="ListParagraph"/>
        <w:ind w:left="0"/>
        <w:rPr>
          <w:rFonts w:ascii="TH SarabunPSK" w:hAnsi="TH SarabunPSK" w:cs="TH SarabunPSK"/>
          <w:sz w:val="32"/>
          <w:szCs w:val="32"/>
        </w:rPr>
      </w:pPr>
    </w:p>
    <w:p w:rsidR="009664D5" w:rsidRPr="00910FA5" w:rsidRDefault="009664D5" w:rsidP="00747259">
      <w:pPr>
        <w:pStyle w:val="ListParagraph"/>
        <w:numPr>
          <w:ilvl w:val="0"/>
          <w:numId w:val="114"/>
        </w:numPr>
        <w:spacing w:after="0" w:line="240" w:lineRule="auto"/>
        <w:rPr>
          <w:rFonts w:ascii="TH SarabunPSK" w:hAnsi="TH SarabunPSK" w:cs="TH SarabunPSK"/>
          <w:sz w:val="32"/>
          <w:szCs w:val="32"/>
        </w:rPr>
      </w:pPr>
      <w:r w:rsidRPr="00910FA5">
        <w:rPr>
          <w:rFonts w:ascii="TH SarabunPSK" w:hAnsi="TH SarabunPSK" w:cs="TH SarabunPSK"/>
          <w:sz w:val="32"/>
          <w:szCs w:val="32"/>
        </w:rPr>
        <w:t xml:space="preserve"> A. has waited</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B. was waited</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C. was waiting</w:t>
      </w:r>
    </w:p>
    <w:p w:rsidR="000549EC" w:rsidRDefault="009664D5" w:rsidP="009664D5">
      <w:pPr>
        <w:pStyle w:val="ListParagraph"/>
        <w:tabs>
          <w:tab w:val="left" w:pos="7305"/>
        </w:tabs>
        <w:ind w:left="0"/>
        <w:rPr>
          <w:rFonts w:ascii="TH SarabunPSK" w:hAnsi="TH SarabunPSK" w:cs="TH SarabunPSK"/>
          <w:sz w:val="32"/>
          <w:szCs w:val="32"/>
        </w:rPr>
      </w:pPr>
      <w:r w:rsidRPr="00910FA5">
        <w:rPr>
          <w:rFonts w:ascii="TH SarabunPSK" w:hAnsi="TH SarabunPSK" w:cs="TH SarabunPSK"/>
          <w:sz w:val="32"/>
          <w:szCs w:val="32"/>
        </w:rPr>
        <w:t xml:space="preserve">          D. had been waiting</w:t>
      </w:r>
    </w:p>
    <w:p w:rsidR="009664D5" w:rsidRPr="000549EC" w:rsidRDefault="009664D5" w:rsidP="009664D5">
      <w:pPr>
        <w:pStyle w:val="ListParagraph"/>
        <w:tabs>
          <w:tab w:val="left" w:pos="7305"/>
        </w:tabs>
        <w:ind w:left="0"/>
        <w:rPr>
          <w:rFonts w:ascii="TH SarabunPSK" w:hAnsi="TH SarabunPSK" w:cs="TH SarabunPSK"/>
          <w:sz w:val="16"/>
          <w:szCs w:val="16"/>
        </w:rPr>
      </w:pPr>
      <w:r w:rsidRPr="000549EC">
        <w:rPr>
          <w:rFonts w:ascii="TH SarabunPSK" w:hAnsi="TH SarabunPSK" w:cs="TH SarabunPSK"/>
          <w:sz w:val="16"/>
          <w:szCs w:val="16"/>
        </w:rPr>
        <w:tab/>
      </w:r>
    </w:p>
    <w:p w:rsidR="009664D5" w:rsidRPr="00910FA5" w:rsidRDefault="009664D5" w:rsidP="00747259">
      <w:pPr>
        <w:pStyle w:val="ListParagraph"/>
        <w:numPr>
          <w:ilvl w:val="0"/>
          <w:numId w:val="114"/>
        </w:numPr>
        <w:spacing w:after="0" w:line="240" w:lineRule="auto"/>
        <w:rPr>
          <w:rFonts w:ascii="TH SarabunPSK" w:hAnsi="TH SarabunPSK" w:cs="TH SarabunPSK"/>
          <w:sz w:val="32"/>
          <w:szCs w:val="32"/>
        </w:rPr>
      </w:pPr>
      <w:r w:rsidRPr="00910FA5">
        <w:rPr>
          <w:rFonts w:ascii="TH SarabunPSK" w:hAnsi="TH SarabunPSK" w:cs="TH SarabunPSK"/>
          <w:sz w:val="32"/>
          <w:szCs w:val="32"/>
        </w:rPr>
        <w:t xml:space="preserve"> A. his</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B. its</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C. this</w:t>
      </w:r>
    </w:p>
    <w:p w:rsidR="009664D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D. their</w:t>
      </w:r>
    </w:p>
    <w:p w:rsidR="000549EC" w:rsidRPr="000549EC" w:rsidRDefault="000549EC" w:rsidP="009664D5">
      <w:pPr>
        <w:pStyle w:val="ListParagraph"/>
        <w:ind w:left="0"/>
        <w:rPr>
          <w:rFonts w:ascii="TH SarabunPSK" w:hAnsi="TH SarabunPSK" w:cs="TH SarabunPSK"/>
          <w:sz w:val="16"/>
          <w:szCs w:val="16"/>
        </w:rPr>
      </w:pPr>
    </w:p>
    <w:p w:rsidR="009664D5" w:rsidRPr="00910FA5" w:rsidRDefault="009664D5" w:rsidP="00747259">
      <w:pPr>
        <w:pStyle w:val="ListParagraph"/>
        <w:numPr>
          <w:ilvl w:val="0"/>
          <w:numId w:val="114"/>
        </w:numPr>
        <w:spacing w:after="0" w:line="240" w:lineRule="auto"/>
        <w:rPr>
          <w:rFonts w:ascii="TH SarabunPSK" w:hAnsi="TH SarabunPSK" w:cs="TH SarabunPSK"/>
          <w:sz w:val="32"/>
          <w:szCs w:val="32"/>
        </w:rPr>
      </w:pPr>
      <w:r w:rsidRPr="00910FA5">
        <w:rPr>
          <w:rFonts w:ascii="TH SarabunPSK" w:hAnsi="TH SarabunPSK" w:cs="TH SarabunPSK"/>
          <w:sz w:val="32"/>
          <w:szCs w:val="32"/>
        </w:rPr>
        <w:t xml:space="preserve"> A. notice</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B. was noticing</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C. has noticed</w:t>
      </w:r>
    </w:p>
    <w:p w:rsidR="009664D5" w:rsidRDefault="009664D5" w:rsidP="009664D5">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D. had been noticing</w:t>
      </w:r>
    </w:p>
    <w:p w:rsidR="000549EC" w:rsidRPr="000549EC" w:rsidRDefault="000549EC" w:rsidP="009664D5">
      <w:pPr>
        <w:pStyle w:val="ListParagraph"/>
        <w:ind w:left="0"/>
        <w:rPr>
          <w:rFonts w:ascii="TH SarabunPSK" w:hAnsi="TH SarabunPSK" w:cs="TH SarabunPSK"/>
          <w:sz w:val="16"/>
          <w:szCs w:val="16"/>
        </w:rPr>
      </w:pPr>
    </w:p>
    <w:p w:rsidR="009664D5" w:rsidRPr="00910FA5" w:rsidRDefault="009664D5" w:rsidP="00747259">
      <w:pPr>
        <w:pStyle w:val="ListParagraph"/>
        <w:numPr>
          <w:ilvl w:val="0"/>
          <w:numId w:val="114"/>
        </w:numPr>
        <w:spacing w:after="0" w:line="240" w:lineRule="auto"/>
        <w:rPr>
          <w:rFonts w:ascii="TH SarabunPSK" w:hAnsi="TH SarabunPSK" w:cs="TH SarabunPSK"/>
          <w:sz w:val="32"/>
          <w:szCs w:val="32"/>
        </w:rPr>
      </w:pPr>
      <w:r w:rsidRPr="00910FA5">
        <w:rPr>
          <w:rFonts w:ascii="TH SarabunPSK" w:hAnsi="TH SarabunPSK" w:cs="TH SarabunPSK"/>
          <w:sz w:val="32"/>
          <w:szCs w:val="32"/>
        </w:rPr>
        <w:t xml:space="preserve"> A. to</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B. for</w:t>
      </w:r>
    </w:p>
    <w:p w:rsidR="009664D5" w:rsidRPr="00910FA5" w:rsidRDefault="009664D5" w:rsidP="009664D5">
      <w:pPr>
        <w:pStyle w:val="ListParagraph"/>
        <w:ind w:left="709"/>
        <w:rPr>
          <w:rFonts w:ascii="TH SarabunPSK" w:hAnsi="TH SarabunPSK" w:cs="TH SarabunPSK"/>
          <w:sz w:val="32"/>
          <w:szCs w:val="32"/>
        </w:rPr>
      </w:pPr>
      <w:r w:rsidRPr="00910FA5">
        <w:rPr>
          <w:rFonts w:ascii="TH SarabunPSK" w:hAnsi="TH SarabunPSK" w:cs="TH SarabunPSK"/>
          <w:sz w:val="32"/>
          <w:szCs w:val="32"/>
        </w:rPr>
        <w:t>C. which</w:t>
      </w:r>
    </w:p>
    <w:p w:rsidR="00942379" w:rsidRDefault="009664D5" w:rsidP="009605FF">
      <w:pPr>
        <w:pStyle w:val="ListParagraph"/>
        <w:ind w:left="0"/>
        <w:rPr>
          <w:rFonts w:ascii="TH SarabunPSK" w:hAnsi="TH SarabunPSK" w:cs="TH SarabunPSK"/>
          <w:sz w:val="32"/>
          <w:szCs w:val="32"/>
        </w:rPr>
      </w:pPr>
      <w:r w:rsidRPr="00910FA5">
        <w:rPr>
          <w:rFonts w:ascii="TH SarabunPSK" w:hAnsi="TH SarabunPSK" w:cs="TH SarabunPSK"/>
          <w:sz w:val="32"/>
          <w:szCs w:val="32"/>
        </w:rPr>
        <w:t xml:space="preserve">          D. whether</w:t>
      </w:r>
    </w:p>
    <w:p w:rsidR="009605FF" w:rsidRDefault="009605FF" w:rsidP="009605FF">
      <w:pPr>
        <w:pStyle w:val="ListParagraph"/>
        <w:ind w:left="0"/>
        <w:rPr>
          <w:rFonts w:ascii="TH SarabunPSK" w:hAnsi="TH SarabunPSK" w:cs="TH SarabunPSK"/>
          <w:sz w:val="32"/>
          <w:szCs w:val="32"/>
        </w:rPr>
      </w:pPr>
    </w:p>
    <w:p w:rsidR="009605FF" w:rsidRDefault="009605FF" w:rsidP="009605FF">
      <w:pPr>
        <w:pStyle w:val="ListParagraph"/>
        <w:ind w:left="0"/>
        <w:rPr>
          <w:rFonts w:ascii="TH SarabunPSK" w:hAnsi="TH SarabunPSK" w:cs="TH SarabunPSK"/>
          <w:sz w:val="32"/>
          <w:szCs w:val="32"/>
        </w:rPr>
      </w:pPr>
    </w:p>
    <w:p w:rsidR="009605FF" w:rsidRDefault="009605FF" w:rsidP="009605FF">
      <w:pPr>
        <w:pStyle w:val="ListParagraph"/>
        <w:ind w:left="0"/>
        <w:rPr>
          <w:rFonts w:ascii="TH SarabunPSK" w:hAnsi="TH SarabunPSK" w:cs="TH SarabunPSK"/>
          <w:sz w:val="32"/>
          <w:szCs w:val="32"/>
        </w:rPr>
      </w:pPr>
    </w:p>
    <w:p w:rsidR="009605FF" w:rsidRDefault="009605FF" w:rsidP="009605FF">
      <w:pPr>
        <w:pStyle w:val="ListParagraph"/>
        <w:ind w:left="0"/>
        <w:rPr>
          <w:rFonts w:ascii="TH SarabunPSK" w:hAnsi="TH SarabunPSK" w:cs="TH SarabunPSK"/>
          <w:sz w:val="32"/>
          <w:szCs w:val="32"/>
        </w:rPr>
      </w:pPr>
    </w:p>
    <w:p w:rsidR="009605FF" w:rsidRPr="009605FF" w:rsidRDefault="009605FF" w:rsidP="009605FF">
      <w:pPr>
        <w:pStyle w:val="ListParagraph"/>
        <w:ind w:left="0"/>
        <w:rPr>
          <w:rFonts w:ascii="TH SarabunPSK" w:hAnsi="TH SarabunPSK" w:cs="TH SarabunPSK"/>
          <w:sz w:val="32"/>
          <w:szCs w:val="32"/>
        </w:rPr>
      </w:pPr>
    </w:p>
    <w:p w:rsidR="005B1D7E" w:rsidRPr="008D59B7" w:rsidRDefault="005B1D7E" w:rsidP="005B1D7E">
      <w:pPr>
        <w:jc w:val="center"/>
        <w:rPr>
          <w:rFonts w:ascii="TH SarabunPSK" w:hAnsi="TH SarabunPSK" w:cs="TH SarabunPSK"/>
          <w:b/>
          <w:bCs/>
          <w:sz w:val="32"/>
          <w:szCs w:val="32"/>
        </w:rPr>
      </w:pPr>
      <w:r w:rsidRPr="008D59B7">
        <w:rPr>
          <w:rFonts w:ascii="TH SarabunPSK" w:hAnsi="TH SarabunPSK" w:cs="TH SarabunPSK"/>
          <w:b/>
          <w:bCs/>
          <w:sz w:val="32"/>
          <w:szCs w:val="32"/>
          <w:cs/>
        </w:rPr>
        <w:lastRenderedPageBreak/>
        <w:t>เฉลย</w:t>
      </w:r>
      <w:r>
        <w:rPr>
          <w:rFonts w:ascii="TH SarabunPSK" w:hAnsi="TH SarabunPSK" w:cs="TH SarabunPSK" w:hint="cs"/>
          <w:b/>
          <w:bCs/>
          <w:sz w:val="32"/>
          <w:szCs w:val="32"/>
          <w:cs/>
        </w:rPr>
        <w:t>แบบ</w:t>
      </w:r>
      <w:r w:rsidR="00F40D27">
        <w:rPr>
          <w:rFonts w:ascii="TH SarabunPSK" w:hAnsi="TH SarabunPSK" w:cs="TH SarabunPSK" w:hint="cs"/>
          <w:b/>
          <w:bCs/>
          <w:sz w:val="32"/>
          <w:szCs w:val="32"/>
          <w:cs/>
        </w:rPr>
        <w:t>ฝึกทักษะ</w:t>
      </w:r>
      <w:r>
        <w:rPr>
          <w:rFonts w:ascii="TH SarabunPSK" w:hAnsi="TH SarabunPSK" w:cs="TH SarabunPSK" w:hint="cs"/>
          <w:b/>
          <w:bCs/>
          <w:sz w:val="32"/>
          <w:szCs w:val="32"/>
          <w:cs/>
        </w:rPr>
        <w:t>ชั้นมัธยมศึกษาปีที่ 6</w:t>
      </w:r>
    </w:p>
    <w:tbl>
      <w:tblPr>
        <w:tblW w:w="5254" w:type="pct"/>
        <w:tblInd w:w="-5" w:type="dxa"/>
        <w:tblLook w:val="04A0" w:firstRow="1" w:lastRow="0" w:firstColumn="1" w:lastColumn="0" w:noHBand="0" w:noVBand="1"/>
      </w:tblPr>
      <w:tblGrid>
        <w:gridCol w:w="603"/>
        <w:gridCol w:w="757"/>
        <w:gridCol w:w="628"/>
        <w:gridCol w:w="757"/>
        <w:gridCol w:w="660"/>
        <w:gridCol w:w="850"/>
        <w:gridCol w:w="567"/>
        <w:gridCol w:w="850"/>
        <w:gridCol w:w="567"/>
        <w:gridCol w:w="757"/>
        <w:gridCol w:w="494"/>
        <w:gridCol w:w="757"/>
        <w:gridCol w:w="494"/>
        <w:gridCol w:w="757"/>
      </w:tblGrid>
      <w:tr w:rsidR="005B1D7E" w:rsidRPr="006407B8" w:rsidTr="005B1D7E">
        <w:tc>
          <w:tcPr>
            <w:tcW w:w="6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28"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660"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56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494"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ind w:left="-276" w:right="-155"/>
              <w:jc w:val="center"/>
              <w:rPr>
                <w:rFonts w:ascii="Angsana New" w:hAnsi="Angsana New" w:cs="Angsana New"/>
                <w:b/>
                <w:bCs/>
                <w:color w:val="000000"/>
                <w:sz w:val="28"/>
                <w:lang w:eastAsia="en-AU"/>
              </w:rPr>
            </w:pPr>
            <w:r>
              <w:rPr>
                <w:rFonts w:ascii="Angsana New" w:hAnsi="Angsana New" w:cs="Angsana New" w:hint="cs"/>
                <w:b/>
                <w:bCs/>
                <w:color w:val="000000"/>
                <w:sz w:val="28"/>
                <w:cs/>
                <w:lang w:eastAsia="en-AU"/>
              </w:rPr>
              <w:t xml:space="preserve"> </w:t>
            </w: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c>
          <w:tcPr>
            <w:tcW w:w="494"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ind w:left="-276" w:right="-155"/>
              <w:jc w:val="center"/>
              <w:rPr>
                <w:rFonts w:ascii="Angsana New" w:hAnsi="Angsana New" w:cs="Angsana New"/>
                <w:b/>
                <w:bCs/>
                <w:color w:val="000000"/>
                <w:sz w:val="28"/>
                <w:lang w:eastAsia="en-AU"/>
              </w:rPr>
            </w:pPr>
            <w:r>
              <w:rPr>
                <w:rFonts w:ascii="Angsana New" w:hAnsi="Angsana New" w:cs="Angsana New" w:hint="cs"/>
                <w:b/>
                <w:bCs/>
                <w:color w:val="000000"/>
                <w:sz w:val="28"/>
                <w:cs/>
                <w:lang w:eastAsia="en-AU"/>
              </w:rPr>
              <w:t xml:space="preserve"> </w:t>
            </w:r>
            <w:r w:rsidRPr="006407B8">
              <w:rPr>
                <w:rFonts w:ascii="Angsana New" w:hAnsi="Angsana New" w:cs="Angsana New"/>
                <w:b/>
                <w:bCs/>
                <w:color w:val="000000"/>
                <w:sz w:val="28"/>
                <w:cs/>
                <w:lang w:eastAsia="en-AU"/>
              </w:rPr>
              <w:t>ข้อที่</w:t>
            </w:r>
          </w:p>
        </w:tc>
        <w:tc>
          <w:tcPr>
            <w:tcW w:w="757" w:type="dxa"/>
            <w:tcBorders>
              <w:top w:val="single" w:sz="4" w:space="0" w:color="auto"/>
              <w:left w:val="nil"/>
              <w:bottom w:val="single" w:sz="4" w:space="0" w:color="auto"/>
              <w:right w:val="single" w:sz="4" w:space="0" w:color="auto"/>
            </w:tcBorders>
            <w:shd w:val="clear" w:color="000000" w:fill="D9D9D9"/>
            <w:vAlign w:val="bottom"/>
          </w:tcPr>
          <w:p w:rsidR="005B1D7E" w:rsidRPr="006407B8" w:rsidRDefault="005B1D7E" w:rsidP="00C658CE">
            <w:pPr>
              <w:spacing w:after="0" w:line="240" w:lineRule="auto"/>
              <w:jc w:val="center"/>
              <w:rPr>
                <w:rFonts w:ascii="Angsana New" w:hAnsi="Angsana New" w:cs="Angsana New"/>
                <w:b/>
                <w:bCs/>
                <w:color w:val="000000"/>
                <w:sz w:val="28"/>
                <w:lang w:eastAsia="en-AU"/>
              </w:rPr>
            </w:pPr>
            <w:r w:rsidRPr="006407B8">
              <w:rPr>
                <w:rFonts w:ascii="Angsana New" w:hAnsi="Angsana New" w:cs="Angsana New"/>
                <w:b/>
                <w:bCs/>
                <w:color w:val="000000"/>
                <w:sz w:val="28"/>
                <w:cs/>
                <w:lang w:eastAsia="en-AU"/>
              </w:rPr>
              <w:t>คำตอบ</w:t>
            </w:r>
          </w:p>
        </w:tc>
      </w:tr>
      <w:tr w:rsidR="005B1D7E" w:rsidRPr="006407B8" w:rsidTr="005B1D7E">
        <w:trPr>
          <w:trHeight w:val="160"/>
        </w:trPr>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156</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187</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3-D</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157</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188</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2-A</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158</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189</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4-C</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159</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190</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3-B</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160</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191</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2-C</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130</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161</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192</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2-D</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131</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162</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193</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3-A</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39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163</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194</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1-D</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40</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164</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195</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4-A</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41</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165</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196</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1-B</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42</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166</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197</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2-C</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43</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167</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198</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3-B</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44</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137</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168</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199</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1-B</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45</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138</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169</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200</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1-D</w:t>
            </w: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46</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139</w:t>
            </w:r>
          </w:p>
        </w:tc>
        <w:tc>
          <w:tcPr>
            <w:tcW w:w="757"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170</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1251" w:type="dxa"/>
            <w:gridSpan w:val="2"/>
            <w:vMerge w:val="restart"/>
            <w:tcBorders>
              <w:top w:val="nil"/>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109</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171</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79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110</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172</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49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111</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173</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hideMark/>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19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112</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174</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113</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175</w:t>
            </w:r>
          </w:p>
        </w:tc>
        <w:tc>
          <w:tcPr>
            <w:tcW w:w="757" w:type="dxa"/>
            <w:tcBorders>
              <w:top w:val="nil"/>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114</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176</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84</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115</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177</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85</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116</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178</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86</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117</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179</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87</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118</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149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180</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26</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88</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119</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181</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3-D</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27</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89</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120</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182</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2-C</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28</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59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90</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121</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183</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3-B</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29</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91</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122</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153</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184</w:t>
            </w:r>
          </w:p>
        </w:tc>
        <w:tc>
          <w:tcPr>
            <w:tcW w:w="757" w:type="dxa"/>
            <w:tcBorders>
              <w:top w:val="nil"/>
              <w:left w:val="nil"/>
              <w:bottom w:val="single" w:sz="4" w:space="0" w:color="auto"/>
              <w:right w:val="single" w:sz="4" w:space="0" w:color="auto"/>
            </w:tcBorders>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2-A</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30</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5</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92</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123</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154</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nil"/>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185</w:t>
            </w:r>
          </w:p>
        </w:tc>
        <w:tc>
          <w:tcPr>
            <w:tcW w:w="757" w:type="dxa"/>
            <w:tcBorders>
              <w:top w:val="nil"/>
              <w:left w:val="nil"/>
              <w:bottom w:val="single" w:sz="4" w:space="0" w:color="auto"/>
              <w:right w:val="single" w:sz="4" w:space="0" w:color="auto"/>
            </w:tcBorders>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4-B</w:t>
            </w:r>
          </w:p>
        </w:tc>
        <w:tc>
          <w:tcPr>
            <w:tcW w:w="1251" w:type="dxa"/>
            <w:gridSpan w:val="2"/>
            <w:vMerge/>
            <w:tcBorders>
              <w:left w:val="nil"/>
              <w:right w:val="single" w:sz="4" w:space="0" w:color="auto"/>
            </w:tcBorders>
            <w:shd w:val="clear" w:color="auto" w:fill="BFBFBF" w:themeFill="background1" w:themeFillShade="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p>
        </w:tc>
      </w:tr>
      <w:tr w:rsidR="005B1D7E" w:rsidRPr="006407B8" w:rsidTr="005B1D7E">
        <w:tc>
          <w:tcPr>
            <w:tcW w:w="603" w:type="dxa"/>
            <w:tcBorders>
              <w:top w:val="nil"/>
              <w:left w:val="single" w:sz="4" w:space="0" w:color="auto"/>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sidRPr="006407B8">
              <w:rPr>
                <w:rFonts w:ascii="Angsana New" w:hAnsi="Angsana New" w:cs="Angsana New"/>
                <w:color w:val="000000"/>
                <w:sz w:val="28"/>
                <w:lang w:eastAsia="en-AU"/>
              </w:rPr>
              <w:t>31</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628"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62</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660"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93</w:t>
            </w:r>
          </w:p>
        </w:tc>
        <w:tc>
          <w:tcPr>
            <w:tcW w:w="850" w:type="dxa"/>
            <w:tcBorders>
              <w:top w:val="nil"/>
              <w:left w:val="nil"/>
              <w:bottom w:val="single" w:sz="4" w:space="0" w:color="auto"/>
              <w:right w:val="single" w:sz="4" w:space="0" w:color="auto"/>
            </w:tcBorders>
            <w:shd w:val="clear" w:color="auto" w:fill="auto"/>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2</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124</w:t>
            </w:r>
          </w:p>
        </w:tc>
        <w:tc>
          <w:tcPr>
            <w:tcW w:w="850" w:type="dxa"/>
            <w:tcBorders>
              <w:top w:val="nil"/>
              <w:left w:val="nil"/>
              <w:bottom w:val="single" w:sz="4" w:space="0" w:color="auto"/>
              <w:right w:val="single" w:sz="4" w:space="0" w:color="auto"/>
            </w:tcBorders>
            <w:shd w:val="clear" w:color="000000" w:fill="FFFFFF"/>
            <w:noWrap/>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4</w:t>
            </w:r>
          </w:p>
        </w:tc>
        <w:tc>
          <w:tcPr>
            <w:tcW w:w="567" w:type="dxa"/>
            <w:tcBorders>
              <w:top w:val="nil"/>
              <w:left w:val="nil"/>
              <w:bottom w:val="single" w:sz="4" w:space="0" w:color="auto"/>
              <w:right w:val="single" w:sz="4" w:space="0" w:color="auto"/>
            </w:tcBorders>
            <w:shd w:val="clear" w:color="000000" w:fill="BFBFBF"/>
            <w:noWrap/>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155</w:t>
            </w:r>
          </w:p>
        </w:tc>
        <w:tc>
          <w:tcPr>
            <w:tcW w:w="757" w:type="dxa"/>
            <w:tcBorders>
              <w:top w:val="nil"/>
              <w:left w:val="nil"/>
              <w:bottom w:val="single" w:sz="4" w:space="0" w:color="auto"/>
              <w:right w:val="single" w:sz="4" w:space="0" w:color="auto"/>
            </w:tcBorders>
            <w:shd w:val="clear" w:color="auto" w:fill="auto"/>
            <w:noWrap/>
            <w:vAlign w:val="bottom"/>
          </w:tcPr>
          <w:p w:rsidR="005B1D7E" w:rsidRPr="006407B8" w:rsidRDefault="00F835DE"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3</w:t>
            </w:r>
          </w:p>
        </w:tc>
        <w:tc>
          <w:tcPr>
            <w:tcW w:w="494" w:type="dxa"/>
            <w:tcBorders>
              <w:top w:val="single" w:sz="4" w:space="0" w:color="auto"/>
              <w:left w:val="nil"/>
              <w:bottom w:val="single" w:sz="4" w:space="0" w:color="auto"/>
              <w:right w:val="single" w:sz="4" w:space="0" w:color="auto"/>
            </w:tcBorders>
            <w:shd w:val="clear" w:color="000000" w:fill="BFBFBF"/>
            <w:vAlign w:val="bottom"/>
          </w:tcPr>
          <w:p w:rsidR="005B1D7E" w:rsidRPr="006407B8" w:rsidRDefault="005B1D7E" w:rsidP="00C658CE">
            <w:pPr>
              <w:spacing w:after="0" w:line="240" w:lineRule="auto"/>
              <w:jc w:val="center"/>
              <w:rPr>
                <w:rFonts w:ascii="Angsana New" w:hAnsi="Angsana New" w:cs="Angsana New"/>
                <w:color w:val="000000"/>
                <w:sz w:val="28"/>
                <w:lang w:eastAsia="en-AU"/>
              </w:rPr>
            </w:pPr>
            <w:r>
              <w:rPr>
                <w:rFonts w:ascii="Angsana New" w:hAnsi="Angsana New" w:cs="Angsana New" w:hint="cs"/>
                <w:color w:val="000000"/>
                <w:sz w:val="28"/>
                <w:cs/>
                <w:lang w:eastAsia="en-AU"/>
              </w:rPr>
              <w:t>186</w:t>
            </w:r>
          </w:p>
        </w:tc>
        <w:tc>
          <w:tcPr>
            <w:tcW w:w="757" w:type="dxa"/>
            <w:tcBorders>
              <w:top w:val="single" w:sz="4" w:space="0" w:color="auto"/>
              <w:left w:val="nil"/>
              <w:bottom w:val="single" w:sz="4" w:space="0" w:color="auto"/>
              <w:right w:val="single" w:sz="4" w:space="0" w:color="auto"/>
            </w:tcBorders>
            <w:shd w:val="clear" w:color="auto" w:fill="auto"/>
            <w:vAlign w:val="bottom"/>
          </w:tcPr>
          <w:p w:rsidR="005B1D7E" w:rsidRPr="006407B8" w:rsidRDefault="00AB1E53" w:rsidP="00C658CE">
            <w:pPr>
              <w:spacing w:after="0" w:line="240" w:lineRule="auto"/>
              <w:jc w:val="center"/>
              <w:rPr>
                <w:rFonts w:ascii="Angsana New" w:hAnsi="Angsana New" w:cs="Angsana New"/>
                <w:color w:val="000000"/>
                <w:sz w:val="28"/>
                <w:lang w:eastAsia="en-AU"/>
              </w:rPr>
            </w:pPr>
            <w:r>
              <w:rPr>
                <w:rFonts w:ascii="Angsana New" w:hAnsi="Angsana New" w:cs="Angsana New"/>
                <w:color w:val="000000"/>
                <w:sz w:val="28"/>
                <w:lang w:eastAsia="en-AU"/>
              </w:rPr>
              <w:t>1-D</w:t>
            </w:r>
          </w:p>
        </w:tc>
        <w:tc>
          <w:tcPr>
            <w:tcW w:w="1251" w:type="dxa"/>
            <w:gridSpan w:val="2"/>
            <w:vMerge/>
            <w:tcBorders>
              <w:left w:val="nil"/>
              <w:bottom w:val="single" w:sz="4" w:space="0" w:color="auto"/>
              <w:right w:val="single" w:sz="4" w:space="0" w:color="auto"/>
            </w:tcBorders>
            <w:shd w:val="clear" w:color="000000" w:fill="BFBFBF"/>
          </w:tcPr>
          <w:p w:rsidR="005B1D7E" w:rsidRPr="006407B8" w:rsidRDefault="005B1D7E" w:rsidP="00C658CE">
            <w:pPr>
              <w:spacing w:after="0" w:line="240" w:lineRule="auto"/>
              <w:jc w:val="center"/>
              <w:rPr>
                <w:rFonts w:ascii="Angsana New" w:hAnsi="Angsana New" w:cs="Angsana New"/>
                <w:color w:val="000000"/>
                <w:sz w:val="28"/>
                <w:lang w:eastAsia="en-AU"/>
              </w:rPr>
            </w:pPr>
          </w:p>
        </w:tc>
      </w:tr>
    </w:tbl>
    <w:p w:rsidR="005B1D7E" w:rsidRDefault="005B1D7E" w:rsidP="000549EC">
      <w:pPr>
        <w:tabs>
          <w:tab w:val="left" w:pos="851"/>
          <w:tab w:val="left" w:pos="1134"/>
          <w:tab w:val="left" w:pos="1418"/>
          <w:tab w:val="left" w:pos="1701"/>
        </w:tabs>
        <w:spacing w:after="0" w:line="240" w:lineRule="auto"/>
        <w:rPr>
          <w:rFonts w:ascii="TH SarabunPSK" w:hAnsi="TH SarabunPSK" w:cs="TH SarabunPSK"/>
          <w:b/>
          <w:bCs/>
          <w:sz w:val="32"/>
          <w:szCs w:val="32"/>
        </w:rPr>
      </w:pPr>
    </w:p>
    <w:p w:rsidR="00AB1E53" w:rsidRDefault="00AB1E53" w:rsidP="000549EC">
      <w:pPr>
        <w:tabs>
          <w:tab w:val="left" w:pos="851"/>
          <w:tab w:val="left" w:pos="1134"/>
          <w:tab w:val="left" w:pos="1418"/>
          <w:tab w:val="left" w:pos="1701"/>
        </w:tabs>
        <w:spacing w:after="0" w:line="240" w:lineRule="auto"/>
        <w:rPr>
          <w:rFonts w:ascii="TH SarabunPSK" w:hAnsi="TH SarabunPSK" w:cs="TH SarabunPSK"/>
          <w:b/>
          <w:bCs/>
          <w:sz w:val="32"/>
          <w:szCs w:val="32"/>
        </w:rPr>
      </w:pPr>
    </w:p>
    <w:p w:rsidR="00197754" w:rsidRDefault="004A209D" w:rsidP="004A209D">
      <w:pPr>
        <w:jc w:val="center"/>
        <w:rPr>
          <w:rFonts w:ascii="TH SarabunPSK" w:hAnsi="TH SarabunPSK" w:cs="TH SarabunPSK"/>
          <w:cs/>
        </w:rPr>
      </w:pPr>
      <w:r w:rsidRPr="0097718B">
        <w:rPr>
          <w:rFonts w:ascii="TH SarabunPSK" w:hAnsi="TH SarabunPSK" w:cs="TH SarabunPSK" w:hint="cs"/>
          <w:b/>
          <w:bCs/>
          <w:sz w:val="36"/>
          <w:szCs w:val="36"/>
          <w:cs/>
        </w:rPr>
        <w:lastRenderedPageBreak/>
        <w:t>อธิบาย</w:t>
      </w:r>
      <w:r w:rsidR="00F40D27">
        <w:rPr>
          <w:rFonts w:ascii="TH SarabunPSK" w:hAnsi="TH SarabunPSK" w:cs="TH SarabunPSK" w:hint="cs"/>
          <w:b/>
          <w:bCs/>
          <w:sz w:val="36"/>
          <w:szCs w:val="36"/>
          <w:cs/>
        </w:rPr>
        <w:t>คำตอบแบบฝึกทักษะ</w:t>
      </w:r>
      <w:r w:rsidRPr="0097718B">
        <w:rPr>
          <w:rFonts w:ascii="TH SarabunPSK" w:hAnsi="TH SarabunPSK" w:cs="TH SarabunPSK"/>
          <w:b/>
          <w:bCs/>
          <w:sz w:val="36"/>
          <w:szCs w:val="36"/>
          <w:cs/>
        </w:rPr>
        <w:t>ชั้น</w:t>
      </w:r>
      <w:r>
        <w:rPr>
          <w:rFonts w:ascii="TH SarabunPSK" w:hAnsi="TH SarabunPSK" w:cs="TH SarabunPSK" w:hint="cs"/>
          <w:b/>
          <w:bCs/>
          <w:sz w:val="36"/>
          <w:szCs w:val="36"/>
          <w:cs/>
        </w:rPr>
        <w:t>มัธยมศึกษาปีที่ 6</w:t>
      </w:r>
    </w:p>
    <w:p w:rsidR="00197754" w:rsidRPr="00197754" w:rsidRDefault="00197754" w:rsidP="00197754">
      <w:pPr>
        <w:tabs>
          <w:tab w:val="left" w:pos="1276"/>
        </w:tabs>
        <w:spacing w:after="0"/>
        <w:rPr>
          <w:rFonts w:ascii="TH SarabunPSK" w:hAnsi="TH SarabunPSK" w:cs="TH SarabunPSK"/>
          <w:sz w:val="32"/>
          <w:szCs w:val="32"/>
        </w:rPr>
      </w:pPr>
      <w:r w:rsidRPr="00197754">
        <w:rPr>
          <w:rFonts w:ascii="TH SarabunPSK" w:hAnsi="TH SarabunPSK" w:cs="TH SarabunPSK"/>
          <w:sz w:val="32"/>
          <w:szCs w:val="32"/>
        </w:rPr>
        <w:t xml:space="preserve">1. </w:t>
      </w:r>
      <w:r w:rsidRPr="00197754">
        <w:rPr>
          <w:rFonts w:ascii="TH SarabunPSK" w:hAnsi="TH SarabunPSK" w:cs="TH SarabunPSK"/>
          <w:b/>
          <w:bCs/>
          <w:sz w:val="32"/>
          <w:szCs w:val="32"/>
          <w:cs/>
        </w:rPr>
        <w:t xml:space="preserve">ตอบข้อ </w:t>
      </w:r>
      <w:r w:rsidRPr="00197754">
        <w:rPr>
          <w:rFonts w:ascii="TH SarabunPSK" w:hAnsi="TH SarabunPSK" w:cs="TH SarabunPSK"/>
          <w:b/>
          <w:bCs/>
          <w:sz w:val="32"/>
          <w:szCs w:val="32"/>
        </w:rPr>
        <w:t>3</w:t>
      </w:r>
      <w:r>
        <w:rPr>
          <w:rFonts w:ascii="TH SarabunPSK" w:hAnsi="TH SarabunPSK" w:cs="TH SarabunPSK"/>
          <w:sz w:val="32"/>
          <w:szCs w:val="32"/>
        </w:rPr>
        <w:tab/>
      </w:r>
      <w:r w:rsidRPr="00197754">
        <w:rPr>
          <w:rFonts w:ascii="TH SarabunPSK" w:hAnsi="TH SarabunPSK" w:cs="TH SarabunPSK"/>
          <w:sz w:val="32"/>
          <w:szCs w:val="32"/>
        </w:rPr>
        <w:t xml:space="preserve">I’d love some. </w:t>
      </w:r>
      <w:r w:rsidRPr="00197754">
        <w:rPr>
          <w:rFonts w:ascii="TH SarabunPSK" w:hAnsi="TH SarabunPSK" w:cs="TH SarabunPSK"/>
          <w:sz w:val="32"/>
          <w:szCs w:val="32"/>
          <w:cs/>
        </w:rPr>
        <w:t>ผมรับครับ</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เพราะพนักงานต้อนรับถามว่าจะรับชาหรือกาแฟมั้ย </w:t>
      </w:r>
      <w:r w:rsidRPr="00197754">
        <w:rPr>
          <w:rFonts w:ascii="TH SarabunPSK" w:hAnsi="TH SarabunPSK" w:cs="TH SarabunPSK"/>
          <w:sz w:val="32"/>
          <w:szCs w:val="32"/>
        </w:rPr>
        <w:t xml:space="preserve"> </w:t>
      </w:r>
    </w:p>
    <w:p w:rsidR="00197754" w:rsidRPr="00197754" w:rsidRDefault="00197754" w:rsidP="00197754">
      <w:pPr>
        <w:tabs>
          <w:tab w:val="left" w:pos="1134"/>
          <w:tab w:val="left" w:pos="1276"/>
        </w:tabs>
        <w:spacing w:after="0"/>
        <w:rPr>
          <w:rFonts w:ascii="TH SarabunPSK" w:hAnsi="TH SarabunPSK" w:cs="TH SarabunPSK"/>
          <w:sz w:val="32"/>
          <w:szCs w:val="32"/>
        </w:rPr>
      </w:pPr>
      <w:r w:rsidRPr="00197754">
        <w:rPr>
          <w:rFonts w:ascii="TH SarabunPSK" w:hAnsi="TH SarabunPSK" w:cs="TH SarabunPSK"/>
          <w:sz w:val="32"/>
          <w:szCs w:val="32"/>
        </w:rPr>
        <w:t xml:space="preserve">     </w:t>
      </w:r>
      <w:r>
        <w:rPr>
          <w:rFonts w:ascii="TH SarabunPSK" w:hAnsi="TH SarabunPSK" w:cs="TH SarabunPSK"/>
          <w:sz w:val="32"/>
          <w:szCs w:val="32"/>
        </w:rPr>
        <w:tab/>
        <w:t xml:space="preserve"> </w:t>
      </w:r>
      <w:r>
        <w:rPr>
          <w:rFonts w:ascii="TH SarabunPSK" w:hAnsi="TH SarabunPSK" w:cs="TH SarabunPSK"/>
          <w:sz w:val="32"/>
          <w:szCs w:val="32"/>
        </w:rPr>
        <w:tab/>
      </w:r>
      <w:r w:rsidRPr="00197754">
        <w:rPr>
          <w:rFonts w:ascii="TH SarabunPSK" w:hAnsi="TH SarabunPSK" w:cs="TH SarabunPSK"/>
          <w:sz w:val="32"/>
          <w:szCs w:val="32"/>
        </w:rPr>
        <w:t xml:space="preserve">Mr. Carson </w:t>
      </w:r>
      <w:r w:rsidRPr="00197754">
        <w:rPr>
          <w:rFonts w:ascii="TH SarabunPSK" w:hAnsi="TH SarabunPSK" w:cs="TH SarabunPSK"/>
          <w:sz w:val="32"/>
          <w:szCs w:val="32"/>
          <w:cs/>
        </w:rPr>
        <w:t>ตอบว่า  ผมรับครับ พนักงานจึงได้บอกต่อว่ามุมกาแฟอยู่ตรงโน้นนะคะ</w:t>
      </w:r>
    </w:p>
    <w:p w:rsidR="00197754" w:rsidRPr="00197754" w:rsidRDefault="00197754" w:rsidP="00197754">
      <w:pPr>
        <w:spacing w:after="0"/>
        <w:ind w:left="556" w:firstLine="720"/>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1 No, thank you.</w:t>
      </w:r>
      <w:r w:rsidRPr="00197754">
        <w:rPr>
          <w:rFonts w:ascii="TH SarabunPSK" w:hAnsi="TH SarabunPSK" w:cs="TH SarabunPSK"/>
          <w:sz w:val="32"/>
          <w:szCs w:val="32"/>
          <w:cs/>
        </w:rPr>
        <w:t>ไม่ครับ ขอบคุณ</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2 I’ve just had it.</w:t>
      </w:r>
      <w:r w:rsidRPr="00197754">
        <w:rPr>
          <w:rFonts w:ascii="TH SarabunPSK" w:hAnsi="TH SarabunPSK" w:cs="TH SarabunPSK"/>
          <w:sz w:val="32"/>
          <w:szCs w:val="32"/>
          <w:cs/>
        </w:rPr>
        <w:t xml:space="preserve"> ผมพึ่งดื่มครับ</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No problem.</w:t>
      </w:r>
      <w:r w:rsidRPr="00197754">
        <w:rPr>
          <w:rFonts w:ascii="TH SarabunPSK" w:hAnsi="TH SarabunPSK" w:cs="TH SarabunPSK"/>
          <w:sz w:val="32"/>
          <w:szCs w:val="32"/>
          <w:cs/>
        </w:rPr>
        <w:t>ไม่มีปัญหาครับ</w:t>
      </w:r>
    </w:p>
    <w:p w:rsidR="00197754" w:rsidRPr="00197754" w:rsidRDefault="00197754" w:rsidP="00197754">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5 That’s right.</w:t>
      </w:r>
      <w:r w:rsidRPr="00197754">
        <w:rPr>
          <w:rFonts w:ascii="TH SarabunPSK" w:hAnsi="TH SarabunPSK" w:cs="TH SarabunPSK"/>
          <w:sz w:val="32"/>
          <w:szCs w:val="32"/>
          <w:cs/>
        </w:rPr>
        <w:t xml:space="preserve"> ถูกต้องครับ</w:t>
      </w:r>
    </w:p>
    <w:p w:rsidR="00197754" w:rsidRP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cs/>
        </w:rPr>
        <w:t xml:space="preserve"> </w:t>
      </w:r>
      <w:r w:rsidRPr="00197754">
        <w:rPr>
          <w:rFonts w:ascii="TH SarabunPSK" w:hAnsi="TH SarabunPSK" w:cs="TH SarabunPSK"/>
          <w:sz w:val="32"/>
          <w:szCs w:val="32"/>
        </w:rPr>
        <w:t xml:space="preserve">2.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1</w:t>
      </w:r>
      <w:r w:rsidRPr="00197754">
        <w:rPr>
          <w:rFonts w:ascii="TH SarabunPSK" w:hAnsi="TH SarabunPSK" w:cs="TH SarabunPSK"/>
          <w:sz w:val="32"/>
          <w:szCs w:val="32"/>
        </w:rPr>
        <w:t xml:space="preserve"> </w:t>
      </w:r>
      <w:r>
        <w:rPr>
          <w:rFonts w:ascii="TH SarabunPSK" w:hAnsi="TH SarabunPSK" w:cs="TH SarabunPSK"/>
          <w:sz w:val="32"/>
          <w:szCs w:val="32"/>
        </w:rPr>
        <w:t xml:space="preserve"> </w:t>
      </w:r>
      <w:r w:rsidRPr="00197754">
        <w:rPr>
          <w:rFonts w:ascii="TH SarabunPSK" w:hAnsi="TH SarabunPSK" w:cs="TH SarabunPSK"/>
          <w:sz w:val="32"/>
          <w:szCs w:val="32"/>
        </w:rPr>
        <w:t xml:space="preserve">Please help yourself. </w:t>
      </w:r>
      <w:r w:rsidRPr="00197754">
        <w:rPr>
          <w:rFonts w:ascii="TH SarabunPSK" w:hAnsi="TH SarabunPSK" w:cs="TH SarabunPSK"/>
          <w:sz w:val="32"/>
          <w:szCs w:val="32"/>
          <w:cs/>
        </w:rPr>
        <w:t>กรุณาช่วยเหลือตนเอง(ชงดื่มเอง) เพราะพนักงานต้อนรับได้บอกว่า</w:t>
      </w:r>
    </w:p>
    <w:p w:rsidR="00197754" w:rsidRPr="00197754" w:rsidRDefault="00197754" w:rsidP="00197754">
      <w:pPr>
        <w:spacing w:after="0"/>
        <w:ind w:left="720" w:firstLine="556"/>
        <w:rPr>
          <w:rFonts w:ascii="TH SarabunPSK" w:hAnsi="TH SarabunPSK" w:cs="TH SarabunPSK"/>
          <w:sz w:val="32"/>
          <w:szCs w:val="32"/>
          <w:cs/>
        </w:rPr>
      </w:pPr>
      <w:r w:rsidRPr="00197754">
        <w:rPr>
          <w:rFonts w:ascii="TH SarabunPSK" w:hAnsi="TH SarabunPSK" w:cs="TH SarabunPSK"/>
          <w:sz w:val="32"/>
          <w:szCs w:val="32"/>
          <w:cs/>
        </w:rPr>
        <w:t>มุมกาแฟอยู่ตรงโน้น</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You’re welcome. </w:t>
      </w:r>
      <w:r w:rsidRPr="00197754">
        <w:rPr>
          <w:rFonts w:ascii="TH SarabunPSK" w:hAnsi="TH SarabunPSK" w:cs="TH SarabunPSK"/>
          <w:sz w:val="32"/>
          <w:szCs w:val="32"/>
          <w:cs/>
        </w:rPr>
        <w:t>ไม่เป็นไร</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That’s okay. </w:t>
      </w:r>
      <w:r w:rsidRPr="00197754">
        <w:rPr>
          <w:rFonts w:ascii="TH SarabunPSK" w:hAnsi="TH SarabunPSK" w:cs="TH SarabunPSK"/>
          <w:sz w:val="32"/>
          <w:szCs w:val="32"/>
          <w:cs/>
        </w:rPr>
        <w:t>ตกลงมั้ย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Please do. </w:t>
      </w:r>
      <w:r w:rsidRPr="00197754">
        <w:rPr>
          <w:rFonts w:ascii="TH SarabunPSK" w:hAnsi="TH SarabunPSK" w:cs="TH SarabunPSK"/>
          <w:sz w:val="32"/>
          <w:szCs w:val="32"/>
          <w:cs/>
        </w:rPr>
        <w:t>ทำเลยค่ะ</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Go ahead. </w:t>
      </w:r>
      <w:r w:rsidRPr="00197754">
        <w:rPr>
          <w:rFonts w:ascii="TH SarabunPSK" w:hAnsi="TH SarabunPSK" w:cs="TH SarabunPSK"/>
          <w:sz w:val="32"/>
          <w:szCs w:val="32"/>
          <w:cs/>
        </w:rPr>
        <w:t>ทำต่อไป</w:t>
      </w:r>
    </w:p>
    <w:p w:rsidR="00197754" w:rsidRP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t xml:space="preserve">3.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5</w:t>
      </w:r>
      <w:r w:rsidRPr="00197754">
        <w:rPr>
          <w:rFonts w:ascii="TH SarabunPSK" w:hAnsi="TH SarabunPSK" w:cs="TH SarabunPSK"/>
          <w:sz w:val="32"/>
          <w:szCs w:val="32"/>
        </w:rPr>
        <w:t xml:space="preserve"> </w:t>
      </w:r>
      <w:r>
        <w:rPr>
          <w:rFonts w:ascii="TH SarabunPSK" w:hAnsi="TH SarabunPSK" w:cs="TH SarabunPSK"/>
          <w:sz w:val="32"/>
          <w:szCs w:val="32"/>
        </w:rPr>
        <w:t xml:space="preserve">  </w:t>
      </w:r>
      <w:r w:rsidRPr="00197754">
        <w:rPr>
          <w:rFonts w:ascii="TH SarabunPSK" w:hAnsi="TH SarabunPSK" w:cs="TH SarabunPSK"/>
          <w:sz w:val="32"/>
          <w:szCs w:val="32"/>
        </w:rPr>
        <w:t>Oh, here comes</w:t>
      </w:r>
      <w:r w:rsidRPr="00197754">
        <w:rPr>
          <w:rFonts w:ascii="TH SarabunPSK" w:hAnsi="TH SarabunPSK" w:cs="TH SarabunPSK"/>
          <w:sz w:val="32"/>
          <w:szCs w:val="32"/>
          <w:cs/>
        </w:rPr>
        <w:t xml:space="preserve"> โอ (คุณสมิธ)มาแล้ว  เพราะพนักงานต้อนรับบอกว่า นั่นคุณสมิธมาแล้ว </w:t>
      </w:r>
    </w:p>
    <w:p w:rsidR="00197754" w:rsidRPr="00197754" w:rsidRDefault="00197754" w:rsidP="00197754">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Pr>
          <w:rFonts w:ascii="TH SarabunPSK" w:hAnsi="TH SarabunPSK" w:cs="TH SarabunPSK"/>
          <w:sz w:val="32"/>
          <w:szCs w:val="32"/>
        </w:rPr>
        <w:t xml:space="preserve">             </w:t>
      </w:r>
      <w:r w:rsidRPr="00197754">
        <w:rPr>
          <w:rFonts w:ascii="TH SarabunPSK" w:hAnsi="TH SarabunPSK" w:cs="TH SarabunPSK"/>
          <w:sz w:val="32"/>
          <w:szCs w:val="32"/>
          <w:cs/>
        </w:rPr>
        <w:t xml:space="preserve"> และพูดต่อว่า ดิฉันจะพาคุณไปที่ห้องของท่าน </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This is </w:t>
      </w:r>
      <w:r w:rsidRPr="00197754">
        <w:rPr>
          <w:rFonts w:ascii="TH SarabunPSK" w:hAnsi="TH SarabunPSK" w:cs="TH SarabunPSK"/>
          <w:sz w:val="32"/>
          <w:szCs w:val="32"/>
          <w:cs/>
        </w:rPr>
        <w:t xml:space="preserve">นี่คือ(คุณสมิธ) </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Find out </w:t>
      </w:r>
      <w:r w:rsidRPr="00197754">
        <w:rPr>
          <w:rFonts w:ascii="TH SarabunPSK" w:hAnsi="TH SarabunPSK" w:cs="TH SarabunPSK"/>
          <w:sz w:val="32"/>
          <w:szCs w:val="32"/>
          <w:cs/>
        </w:rPr>
        <w:t>ค้นหา(คุณสมิธ)</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Come on </w:t>
      </w:r>
      <w:r w:rsidRPr="00197754">
        <w:rPr>
          <w:rFonts w:ascii="TH SarabunPSK" w:hAnsi="TH SarabunPSK" w:cs="TH SarabunPSK"/>
          <w:sz w:val="32"/>
          <w:szCs w:val="32"/>
          <w:cs/>
        </w:rPr>
        <w:t>มาเถอะ(คุณสมิธ)</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4 We’ve seen </w:t>
      </w:r>
      <w:r w:rsidRPr="00197754">
        <w:rPr>
          <w:rFonts w:ascii="TH SarabunPSK" w:hAnsi="TH SarabunPSK" w:cs="TH SarabunPSK"/>
          <w:sz w:val="32"/>
          <w:szCs w:val="32"/>
          <w:cs/>
        </w:rPr>
        <w:t>เราพบ(คุณสมิธ)แล้ว</w:t>
      </w:r>
    </w:p>
    <w:p w:rsidR="00197754" w:rsidRP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t xml:space="preserve">4.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4</w:t>
      </w:r>
      <w:r w:rsidRPr="00197754">
        <w:rPr>
          <w:rFonts w:ascii="TH SarabunPSK" w:hAnsi="TH SarabunPSK" w:cs="TH SarabunPSK"/>
          <w:sz w:val="32"/>
          <w:szCs w:val="32"/>
        </w:rPr>
        <w:t xml:space="preserve"> </w:t>
      </w:r>
      <w:r>
        <w:rPr>
          <w:rFonts w:ascii="TH SarabunPSK" w:hAnsi="TH SarabunPSK" w:cs="TH SarabunPSK"/>
          <w:sz w:val="32"/>
          <w:szCs w:val="32"/>
        </w:rPr>
        <w:t xml:space="preserve"> </w:t>
      </w:r>
      <w:r w:rsidRPr="00197754">
        <w:rPr>
          <w:rFonts w:ascii="TH SarabunPSK" w:hAnsi="TH SarabunPSK" w:cs="TH SarabunPSK"/>
          <w:sz w:val="32"/>
          <w:szCs w:val="32"/>
        </w:rPr>
        <w:t xml:space="preserve">Yes, good to hear from you! </w:t>
      </w:r>
      <w:r w:rsidRPr="00197754">
        <w:rPr>
          <w:rFonts w:ascii="TH SarabunPSK" w:hAnsi="TH SarabunPSK" w:cs="TH SarabunPSK"/>
          <w:sz w:val="32"/>
          <w:szCs w:val="32"/>
          <w:cs/>
        </w:rPr>
        <w:t>ครับ เป็นเรื่องดีที่ได้รับข่าวจากคุณ เพราะเป็นโทรศัพท์</w:t>
      </w:r>
    </w:p>
    <w:p w:rsidR="00197754" w:rsidRPr="00197754" w:rsidRDefault="00197754" w:rsidP="00197754">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Pr>
          <w:rFonts w:ascii="TH SarabunPSK" w:hAnsi="TH SarabunPSK" w:cs="TH SarabunPSK"/>
          <w:sz w:val="32"/>
          <w:szCs w:val="32"/>
        </w:rPr>
        <w:t xml:space="preserve">              </w:t>
      </w:r>
      <w:r w:rsidRPr="00197754">
        <w:rPr>
          <w:rFonts w:ascii="TH SarabunPSK" w:hAnsi="TH SarabunPSK" w:cs="TH SarabunPSK"/>
          <w:sz w:val="32"/>
          <w:szCs w:val="32"/>
          <w:cs/>
        </w:rPr>
        <w:t>จากบริษัทที่เขาไปสมัครงานไว้</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Nice to meet you. </w:t>
      </w:r>
      <w:r w:rsidRPr="00197754">
        <w:rPr>
          <w:rFonts w:ascii="TH SarabunPSK" w:hAnsi="TH SarabunPSK" w:cs="TH SarabunPSK"/>
          <w:sz w:val="32"/>
          <w:szCs w:val="32"/>
          <w:cs/>
        </w:rPr>
        <w:t>ยินดีที่ได้พบคุณ</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Come and see me now. </w:t>
      </w:r>
      <w:r w:rsidRPr="00197754">
        <w:rPr>
          <w:rFonts w:ascii="TH SarabunPSK" w:hAnsi="TH SarabunPSK" w:cs="TH SarabunPSK"/>
          <w:sz w:val="32"/>
          <w:szCs w:val="32"/>
          <w:cs/>
        </w:rPr>
        <w:t>มาพบผมเดี๋ยวนี้</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Where is your company? </w:t>
      </w:r>
      <w:r w:rsidRPr="00197754">
        <w:rPr>
          <w:rFonts w:ascii="TH SarabunPSK" w:hAnsi="TH SarabunPSK" w:cs="TH SarabunPSK"/>
          <w:sz w:val="32"/>
          <w:szCs w:val="32"/>
          <w:cs/>
        </w:rPr>
        <w:t>บริษัทคุณอยู่ไหน</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I’m sorry, I’ve got a job already. </w:t>
      </w:r>
      <w:r w:rsidRPr="00197754">
        <w:rPr>
          <w:rFonts w:ascii="TH SarabunPSK" w:hAnsi="TH SarabunPSK" w:cs="TH SarabunPSK"/>
          <w:sz w:val="32"/>
          <w:szCs w:val="32"/>
          <w:cs/>
        </w:rPr>
        <w:t>ขอโทษ ผมได้งานแล้ว</w:t>
      </w:r>
    </w:p>
    <w:p w:rsid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t xml:space="preserve">5.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1</w:t>
      </w:r>
      <w:r w:rsidRPr="00197754">
        <w:rPr>
          <w:rFonts w:ascii="TH SarabunPSK" w:hAnsi="TH SarabunPSK" w:cs="TH SarabunPSK"/>
          <w:sz w:val="32"/>
          <w:szCs w:val="32"/>
        </w:rPr>
        <w:t xml:space="preserve"> </w:t>
      </w:r>
      <w:r>
        <w:rPr>
          <w:rFonts w:ascii="TH SarabunPSK" w:hAnsi="TH SarabunPSK" w:cs="TH SarabunPSK"/>
          <w:sz w:val="32"/>
          <w:szCs w:val="32"/>
        </w:rPr>
        <w:t xml:space="preserve"> </w:t>
      </w:r>
      <w:r w:rsidRPr="00197754">
        <w:rPr>
          <w:rFonts w:ascii="TH SarabunPSK" w:hAnsi="TH SarabunPSK" w:cs="TH SarabunPSK"/>
          <w:sz w:val="32"/>
          <w:szCs w:val="32"/>
        </w:rPr>
        <w:t xml:space="preserve">That's great! </w:t>
      </w:r>
      <w:r w:rsidRPr="00197754">
        <w:rPr>
          <w:rFonts w:ascii="TH SarabunPSK" w:hAnsi="TH SarabunPSK" w:cs="TH SarabunPSK"/>
          <w:sz w:val="32"/>
          <w:szCs w:val="32"/>
          <w:cs/>
        </w:rPr>
        <w:t xml:space="preserve">เป็นเรื่องที่ดีมาก เพราะเจ้าหน้าที่ฝ่ายบุคคลโทรศัพท์แจ้ง </w:t>
      </w:r>
      <w:r w:rsidRPr="00197754">
        <w:rPr>
          <w:rFonts w:ascii="TH SarabunPSK" w:hAnsi="TH SarabunPSK" w:cs="TH SarabunPSK"/>
          <w:sz w:val="32"/>
          <w:szCs w:val="32"/>
        </w:rPr>
        <w:t xml:space="preserve">Mr. Carson </w:t>
      </w:r>
    </w:p>
    <w:p w:rsidR="00197754" w:rsidRPr="00197754" w:rsidRDefault="00197754" w:rsidP="00197754">
      <w:pPr>
        <w:spacing w:after="0"/>
        <w:rPr>
          <w:rFonts w:ascii="TH SarabunPSK" w:hAnsi="TH SarabunPSK" w:cs="TH SarabunPSK"/>
          <w:sz w:val="32"/>
          <w:szCs w:val="32"/>
          <w:cs/>
        </w:rPr>
      </w:pPr>
      <w:r>
        <w:rPr>
          <w:rFonts w:ascii="TH SarabunPSK" w:hAnsi="TH SarabunPSK" w:cs="TH SarabunPSK"/>
          <w:sz w:val="32"/>
          <w:szCs w:val="32"/>
        </w:rPr>
        <w:t xml:space="preserve">                  </w:t>
      </w:r>
      <w:r w:rsidRPr="00197754">
        <w:rPr>
          <w:rFonts w:ascii="TH SarabunPSK" w:hAnsi="TH SarabunPSK" w:cs="TH SarabunPSK"/>
          <w:sz w:val="32"/>
          <w:szCs w:val="32"/>
          <w:cs/>
        </w:rPr>
        <w:t>ว่าที่เขาไปสัมภาษณ์งานไว้ บริษัทรับเขาเข้าทำงานแล้ว</w:t>
      </w:r>
    </w:p>
    <w:p w:rsidR="00197754" w:rsidRPr="00197754" w:rsidRDefault="00197754" w:rsidP="00197754">
      <w:pPr>
        <w:spacing w:after="0"/>
        <w:ind w:left="556" w:firstLine="720"/>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Good idea! </w:t>
      </w:r>
      <w:r w:rsidRPr="00197754">
        <w:rPr>
          <w:rFonts w:ascii="TH SarabunPSK" w:hAnsi="TH SarabunPSK" w:cs="TH SarabunPSK"/>
          <w:sz w:val="32"/>
          <w:szCs w:val="32"/>
          <w:cs/>
        </w:rPr>
        <w:t>เป็นความคิดที่ดี</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Surprised! </w:t>
      </w:r>
      <w:r w:rsidRPr="00197754">
        <w:rPr>
          <w:rFonts w:ascii="TH SarabunPSK" w:hAnsi="TH SarabunPSK" w:cs="TH SarabunPSK"/>
          <w:sz w:val="32"/>
          <w:szCs w:val="32"/>
          <w:cs/>
        </w:rPr>
        <w:t>ประหลาดใจจัง</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Oh my god! </w:t>
      </w:r>
      <w:r w:rsidRPr="00197754">
        <w:rPr>
          <w:rFonts w:ascii="TH SarabunPSK" w:hAnsi="TH SarabunPSK" w:cs="TH SarabunPSK"/>
          <w:sz w:val="32"/>
          <w:szCs w:val="32"/>
          <w:cs/>
        </w:rPr>
        <w:t>พระเจ้าช่วย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Congratulations! </w:t>
      </w:r>
      <w:r w:rsidRPr="00197754">
        <w:rPr>
          <w:rFonts w:ascii="TH SarabunPSK" w:hAnsi="TH SarabunPSK" w:cs="TH SarabunPSK"/>
          <w:sz w:val="32"/>
          <w:szCs w:val="32"/>
          <w:cs/>
        </w:rPr>
        <w:t>ยินดีด้วย</w:t>
      </w:r>
    </w:p>
    <w:p w:rsidR="00197754" w:rsidRDefault="00197754" w:rsidP="00197754">
      <w:pPr>
        <w:spacing w:after="0"/>
        <w:rPr>
          <w:rFonts w:ascii="TH SarabunPSK" w:hAnsi="TH SarabunPSK" w:cs="TH SarabunPSK"/>
          <w:sz w:val="32"/>
          <w:szCs w:val="32"/>
        </w:rPr>
      </w:pPr>
    </w:p>
    <w:p w:rsidR="004A209D" w:rsidRPr="00197754" w:rsidRDefault="004A209D" w:rsidP="00197754">
      <w:pPr>
        <w:spacing w:after="0"/>
        <w:rPr>
          <w:rFonts w:ascii="TH SarabunPSK" w:hAnsi="TH SarabunPSK" w:cs="TH SarabunPSK"/>
          <w:sz w:val="32"/>
          <w:szCs w:val="32"/>
        </w:rPr>
      </w:pPr>
    </w:p>
    <w:p w:rsidR="00197754" w:rsidRP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lastRenderedPageBreak/>
        <w:t xml:space="preserve">6.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2</w:t>
      </w:r>
      <w:r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7754">
        <w:rPr>
          <w:rFonts w:ascii="TH SarabunPSK" w:hAnsi="TH SarabunPSK" w:cs="TH SarabunPSK"/>
          <w:sz w:val="32"/>
          <w:szCs w:val="32"/>
        </w:rPr>
        <w:t xml:space="preserve">Welcome to our company </w:t>
      </w:r>
      <w:r w:rsidRPr="00197754">
        <w:rPr>
          <w:rFonts w:ascii="TH SarabunPSK" w:hAnsi="TH SarabunPSK" w:cs="TH SarabunPSK"/>
          <w:sz w:val="32"/>
          <w:szCs w:val="32"/>
          <w:cs/>
        </w:rPr>
        <w:t xml:space="preserve">ยินดีต้อนรับเข้าสู่บริษัทของเรา เพราะเขาพูดในนามของบริษัท </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และพูดต่อว่าแล้วเจอกันนะคะ</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You know our company </w:t>
      </w:r>
      <w:r w:rsidRPr="00197754">
        <w:rPr>
          <w:rFonts w:ascii="TH SarabunPSK" w:hAnsi="TH SarabunPSK" w:cs="TH SarabunPSK"/>
          <w:sz w:val="32"/>
          <w:szCs w:val="32"/>
          <w:cs/>
        </w:rPr>
        <w:t>คุณรู้จักบริษัทของเรา</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I’m so glad to know you </w:t>
      </w:r>
      <w:r w:rsidRPr="00197754">
        <w:rPr>
          <w:rFonts w:ascii="TH SarabunPSK" w:hAnsi="TH SarabunPSK" w:cs="TH SarabunPSK"/>
          <w:sz w:val="32"/>
          <w:szCs w:val="32"/>
          <w:cs/>
        </w:rPr>
        <w:t>ดิฉันดีใจที่ได้รู้จักคุณ</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That’s very kind of you </w:t>
      </w:r>
      <w:r w:rsidRPr="00197754">
        <w:rPr>
          <w:rFonts w:ascii="TH SarabunPSK" w:hAnsi="TH SarabunPSK" w:cs="TH SarabunPSK"/>
          <w:sz w:val="32"/>
          <w:szCs w:val="32"/>
          <w:cs/>
        </w:rPr>
        <w:t>เป็นความกรุณาของคุณอย่างยิ่ง</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Well done </w:t>
      </w:r>
      <w:r w:rsidRPr="00197754">
        <w:rPr>
          <w:rFonts w:ascii="TH SarabunPSK" w:hAnsi="TH SarabunPSK" w:cs="TH SarabunPSK"/>
          <w:sz w:val="32"/>
          <w:szCs w:val="32"/>
          <w:cs/>
        </w:rPr>
        <w:t>ดีมาก</w:t>
      </w:r>
    </w:p>
    <w:p w:rsid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t xml:space="preserve">7.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5</w:t>
      </w:r>
      <w:r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7754">
        <w:rPr>
          <w:rFonts w:ascii="TH SarabunPSK" w:hAnsi="TH SarabunPSK" w:cs="TH SarabunPSK"/>
          <w:sz w:val="32"/>
          <w:szCs w:val="32"/>
        </w:rPr>
        <w:t xml:space="preserve">This is Roland </w:t>
      </w:r>
      <w:r w:rsidRPr="00197754">
        <w:rPr>
          <w:rFonts w:ascii="TH SarabunPSK" w:hAnsi="TH SarabunPSK" w:cs="TH SarabunPSK"/>
          <w:sz w:val="32"/>
          <w:szCs w:val="32"/>
          <w:cs/>
        </w:rPr>
        <w:t xml:space="preserve">นี่คือโรแลนด์(ที่คุณกำลังพูดด้วย) เพราะเจนโทรมาและบอกว่า </w:t>
      </w:r>
    </w:p>
    <w:p w:rsidR="00197754" w:rsidRPr="00197754" w:rsidRDefault="00197754" w:rsidP="00197754">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Pr="00197754">
        <w:rPr>
          <w:rFonts w:ascii="TH SarabunPSK" w:hAnsi="TH SarabunPSK" w:cs="TH SarabunPSK"/>
          <w:sz w:val="32"/>
          <w:szCs w:val="32"/>
          <w:cs/>
        </w:rPr>
        <w:t>ขอพูดกับคุณโรแลนด์ค่ะ เขาจึงตอบว่า นี่คือโรแลนด์(ที่คุณกำลังพูดด้วย)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Hello Roland </w:t>
      </w:r>
      <w:r w:rsidRPr="00197754">
        <w:rPr>
          <w:rFonts w:ascii="TH SarabunPSK" w:hAnsi="TH SarabunPSK" w:cs="TH SarabunPSK"/>
          <w:sz w:val="32"/>
          <w:szCs w:val="32"/>
          <w:cs/>
        </w:rPr>
        <w:t>สวัสดีโรแลนด์(ที่คุณกำลังพูดด้วย)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I am your friend </w:t>
      </w:r>
      <w:r w:rsidRPr="00197754">
        <w:rPr>
          <w:rFonts w:ascii="TH SarabunPSK" w:hAnsi="TH SarabunPSK" w:cs="TH SarabunPSK"/>
          <w:sz w:val="32"/>
          <w:szCs w:val="32"/>
          <w:cs/>
        </w:rPr>
        <w:t>ผมคือเพื่อนของคุณ(ที่คุณกำลังพูดด้วย)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Here’s no Roland </w:t>
      </w:r>
      <w:r w:rsidRPr="00197754">
        <w:rPr>
          <w:rFonts w:ascii="TH SarabunPSK" w:hAnsi="TH SarabunPSK" w:cs="TH SarabunPSK"/>
          <w:sz w:val="32"/>
          <w:szCs w:val="32"/>
          <w:cs/>
        </w:rPr>
        <w:t>ที่นี่ไม่มีโรแลนด์(ที่คุณกำลังพูดด้วย)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4 Don’t you see who </w:t>
      </w:r>
      <w:r w:rsidRPr="00197754">
        <w:rPr>
          <w:rFonts w:ascii="TH SarabunPSK" w:hAnsi="TH SarabunPSK" w:cs="TH SarabunPSK"/>
          <w:sz w:val="32"/>
          <w:szCs w:val="32"/>
          <w:cs/>
        </w:rPr>
        <w:t xml:space="preserve">คุณไม่รู้หรือว่าใคร(ที่คุณกำลังพูดด้วย) </w:t>
      </w:r>
    </w:p>
    <w:p w:rsid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t xml:space="preserve">8.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4</w:t>
      </w:r>
      <w:r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7754">
        <w:rPr>
          <w:rFonts w:ascii="TH SarabunPSK" w:hAnsi="TH SarabunPSK" w:cs="TH SarabunPSK"/>
          <w:sz w:val="32"/>
          <w:szCs w:val="32"/>
        </w:rPr>
        <w:t xml:space="preserve">What’s wrong with you? </w:t>
      </w:r>
      <w:r w:rsidRPr="00197754">
        <w:rPr>
          <w:rFonts w:ascii="TH SarabunPSK" w:hAnsi="TH SarabunPSK" w:cs="TH SarabunPSK"/>
          <w:sz w:val="32"/>
          <w:szCs w:val="32"/>
          <w:cs/>
        </w:rPr>
        <w:t>มีอะไรผิดปกติเกิดขึ้นกับคุณหรือ เพราะเจนบอกว่าพรุ่งนี้</w:t>
      </w:r>
    </w:p>
    <w:p w:rsidR="00197754" w:rsidRPr="00197754" w:rsidRDefault="00197754" w:rsidP="00197754">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Pr="00197754">
        <w:rPr>
          <w:rFonts w:ascii="TH SarabunPSK" w:hAnsi="TH SarabunPSK" w:cs="TH SarabunPSK"/>
          <w:sz w:val="32"/>
          <w:szCs w:val="32"/>
          <w:cs/>
        </w:rPr>
        <w:t>เธอจะไม่ไปทำงาน</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No problem. </w:t>
      </w:r>
      <w:r w:rsidRPr="00197754">
        <w:rPr>
          <w:rFonts w:ascii="TH SarabunPSK" w:hAnsi="TH SarabunPSK" w:cs="TH SarabunPSK"/>
          <w:sz w:val="32"/>
          <w:szCs w:val="32"/>
          <w:cs/>
        </w:rPr>
        <w:t>ไม่มีปัญหา</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I’m sorry to hear that. </w:t>
      </w:r>
      <w:r w:rsidRPr="00197754">
        <w:rPr>
          <w:rFonts w:ascii="TH SarabunPSK" w:hAnsi="TH SarabunPSK" w:cs="TH SarabunPSK"/>
          <w:sz w:val="32"/>
          <w:szCs w:val="32"/>
          <w:cs/>
        </w:rPr>
        <w:t>ฉันเสียใจด้วย</w:t>
      </w:r>
    </w:p>
    <w:p w:rsidR="00197754" w:rsidRPr="00197754" w:rsidRDefault="00197754" w:rsidP="00197754">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Please don’t be worried. </w:t>
      </w:r>
      <w:r w:rsidRPr="00197754">
        <w:rPr>
          <w:rFonts w:ascii="TH SarabunPSK" w:hAnsi="TH SarabunPSK" w:cs="TH SarabunPSK"/>
          <w:sz w:val="32"/>
          <w:szCs w:val="32"/>
          <w:cs/>
        </w:rPr>
        <w:t>กรุณาอย่ากังวลใจ</w:t>
      </w:r>
    </w:p>
    <w:p w:rsidR="00197754" w:rsidRPr="00197754" w:rsidRDefault="00197754" w:rsidP="00197754">
      <w:pPr>
        <w:spacing w:after="0"/>
        <w:ind w:left="556" w:firstLine="720"/>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Is there anything I can help? </w:t>
      </w:r>
      <w:r w:rsidRPr="00197754">
        <w:rPr>
          <w:rFonts w:ascii="TH SarabunPSK" w:hAnsi="TH SarabunPSK" w:cs="TH SarabunPSK"/>
          <w:sz w:val="32"/>
          <w:szCs w:val="32"/>
          <w:cs/>
        </w:rPr>
        <w:t>มีอะไรที่ผมช่วยได้มั้ย</w:t>
      </w:r>
    </w:p>
    <w:p w:rsidR="00197754" w:rsidRPr="00197754" w:rsidRDefault="00197754" w:rsidP="00197754">
      <w:pPr>
        <w:spacing w:after="0"/>
        <w:rPr>
          <w:rFonts w:ascii="TH SarabunPSK" w:hAnsi="TH SarabunPSK" w:cs="TH SarabunPSK"/>
          <w:sz w:val="32"/>
          <w:szCs w:val="32"/>
        </w:rPr>
      </w:pPr>
      <w:r w:rsidRPr="00197754">
        <w:rPr>
          <w:rFonts w:ascii="TH SarabunPSK" w:hAnsi="TH SarabunPSK" w:cs="TH SarabunPSK"/>
          <w:sz w:val="32"/>
          <w:szCs w:val="32"/>
        </w:rPr>
        <w:t xml:space="preserve">9. </w:t>
      </w:r>
      <w:r w:rsidRPr="00197754">
        <w:rPr>
          <w:rFonts w:ascii="TH SarabunPSK" w:hAnsi="TH SarabunPSK" w:cs="TH SarabunPSK"/>
          <w:b/>
          <w:bCs/>
          <w:sz w:val="32"/>
          <w:szCs w:val="32"/>
          <w:cs/>
        </w:rPr>
        <w:t>ตอบข้อ</w:t>
      </w:r>
      <w:r w:rsidRPr="00197754">
        <w:rPr>
          <w:rFonts w:ascii="TH SarabunPSK" w:hAnsi="TH SarabunPSK" w:cs="TH SarabunPSK"/>
          <w:b/>
          <w:bCs/>
          <w:sz w:val="32"/>
          <w:szCs w:val="32"/>
        </w:rPr>
        <w:t xml:space="preserve"> 5</w:t>
      </w:r>
      <w:r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7754">
        <w:rPr>
          <w:rFonts w:ascii="TH SarabunPSK" w:hAnsi="TH SarabunPSK" w:cs="TH SarabunPSK"/>
          <w:sz w:val="32"/>
          <w:szCs w:val="32"/>
        </w:rPr>
        <w:t xml:space="preserve">How have you been treating it? </w:t>
      </w:r>
      <w:r w:rsidRPr="00197754">
        <w:rPr>
          <w:rFonts w:ascii="TH SarabunPSK" w:hAnsi="TH SarabunPSK" w:cs="TH SarabunPSK"/>
          <w:sz w:val="32"/>
          <w:szCs w:val="32"/>
          <w:cs/>
        </w:rPr>
        <w:t>คุณได้รักษาอาการนั้นอย่างไร เพราะเจนบอกว่าเธอแพ้</w:t>
      </w:r>
    </w:p>
    <w:p w:rsidR="00197754" w:rsidRPr="00197754" w:rsidRDefault="00197754" w:rsidP="00197754">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อะไรสักอย่าง มีผื่นขึ้นและคันมาก โรแลนด์จึงถามว่าคุณได้รักษาอาการนั้นอย่างไร</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Are you okay now? </w:t>
      </w:r>
      <w:r w:rsidRPr="00197754">
        <w:rPr>
          <w:rFonts w:ascii="TH SarabunPSK" w:hAnsi="TH SarabunPSK" w:cs="TH SarabunPSK"/>
          <w:sz w:val="32"/>
          <w:szCs w:val="32"/>
          <w:cs/>
        </w:rPr>
        <w:t>คุณสบายดีมั้ย</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Did you see the doctor? </w:t>
      </w:r>
      <w:r w:rsidRPr="00197754">
        <w:rPr>
          <w:rFonts w:ascii="TH SarabunPSK" w:hAnsi="TH SarabunPSK" w:cs="TH SarabunPSK"/>
          <w:sz w:val="32"/>
          <w:szCs w:val="32"/>
          <w:cs/>
        </w:rPr>
        <w:t>คุณได้ไปหาหมอมั้ย</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What did you do with it? </w:t>
      </w:r>
      <w:r w:rsidRPr="00197754">
        <w:rPr>
          <w:rFonts w:ascii="TH SarabunPSK" w:hAnsi="TH SarabunPSK" w:cs="TH SarabunPSK"/>
          <w:sz w:val="32"/>
          <w:szCs w:val="32"/>
          <w:cs/>
        </w:rPr>
        <w:t>คุณทำอะไรกับมัน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4 Why don’t you see the doctor? </w:t>
      </w:r>
      <w:r w:rsidRPr="00197754">
        <w:rPr>
          <w:rFonts w:ascii="TH SarabunPSK" w:hAnsi="TH SarabunPSK" w:cs="TH SarabunPSK"/>
          <w:sz w:val="32"/>
          <w:szCs w:val="32"/>
          <w:cs/>
        </w:rPr>
        <w:t>ทำไม่คุณไม่ไปหาหมอ</w:t>
      </w:r>
    </w:p>
    <w:p w:rsidR="00D548A6" w:rsidRDefault="00D548A6" w:rsidP="00197754">
      <w:pPr>
        <w:spacing w:after="0"/>
        <w:rPr>
          <w:rFonts w:ascii="TH SarabunPSK" w:hAnsi="TH SarabunPSK" w:cs="TH SarabunPSK"/>
          <w:sz w:val="32"/>
          <w:szCs w:val="32"/>
        </w:rPr>
      </w:pPr>
      <w:r>
        <w:rPr>
          <w:rFonts w:ascii="TH SarabunPSK" w:hAnsi="TH SarabunPSK" w:cs="TH SarabunPSK"/>
          <w:sz w:val="32"/>
          <w:szCs w:val="32"/>
        </w:rPr>
        <w:t>10.</w:t>
      </w:r>
      <w:r w:rsidR="00197754" w:rsidRPr="00197754">
        <w:rPr>
          <w:rFonts w:ascii="TH SarabunPSK" w:hAnsi="TH SarabunPSK" w:cs="TH SarabunPSK"/>
          <w:b/>
          <w:bCs/>
          <w:sz w:val="32"/>
          <w:szCs w:val="32"/>
          <w:cs/>
        </w:rPr>
        <w:t>ตอบข้อ</w:t>
      </w:r>
      <w:r w:rsidR="00197754" w:rsidRPr="00197754">
        <w:rPr>
          <w:rFonts w:ascii="TH SarabunPSK" w:hAnsi="TH SarabunPSK" w:cs="TH SarabunPSK"/>
          <w:b/>
          <w:bCs/>
          <w:sz w:val="32"/>
          <w:szCs w:val="32"/>
        </w:rPr>
        <w:t xml:space="preserve"> 2</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That should work. </w:t>
      </w:r>
      <w:r w:rsidR="00197754" w:rsidRPr="00197754">
        <w:rPr>
          <w:rFonts w:ascii="TH SarabunPSK" w:hAnsi="TH SarabunPSK" w:cs="TH SarabunPSK"/>
          <w:sz w:val="32"/>
          <w:szCs w:val="32"/>
          <w:cs/>
        </w:rPr>
        <w:t>นั่นคงจะได้ผลซึ่งเป็นการให้กำลังใจ เพราะเจนบอกว่าเธอรักษา</w:t>
      </w:r>
    </w:p>
    <w:p w:rsidR="00197754" w:rsidRPr="00197754" w:rsidRDefault="00D548A6" w:rsidP="00197754">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โดยการทาโลชั่นที่หมอให้มา</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It sounds serious. </w:t>
      </w:r>
      <w:r w:rsidRPr="00197754">
        <w:rPr>
          <w:rFonts w:ascii="TH SarabunPSK" w:hAnsi="TH SarabunPSK" w:cs="TH SarabunPSK"/>
          <w:sz w:val="32"/>
          <w:szCs w:val="32"/>
          <w:cs/>
        </w:rPr>
        <w:t>ฟังดูแย่นะ</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It seems interesting. </w:t>
      </w:r>
      <w:r w:rsidRPr="00197754">
        <w:rPr>
          <w:rFonts w:ascii="TH SarabunPSK" w:hAnsi="TH SarabunPSK" w:cs="TH SarabunPSK"/>
          <w:sz w:val="32"/>
          <w:szCs w:val="32"/>
          <w:cs/>
        </w:rPr>
        <w:t>มันดูน่าสนใจ</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I’m glad to hear that. </w:t>
      </w:r>
      <w:r w:rsidRPr="00197754">
        <w:rPr>
          <w:rFonts w:ascii="TH SarabunPSK" w:hAnsi="TH SarabunPSK" w:cs="TH SarabunPSK"/>
          <w:sz w:val="32"/>
          <w:szCs w:val="32"/>
          <w:cs/>
        </w:rPr>
        <w:t>ฉันดีใจที่ได้ยินเช่นนั้น</w:t>
      </w:r>
    </w:p>
    <w:p w:rsid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So many things to do at work. </w:t>
      </w:r>
      <w:r w:rsidRPr="00197754">
        <w:rPr>
          <w:rFonts w:ascii="TH SarabunPSK" w:hAnsi="TH SarabunPSK" w:cs="TH SarabunPSK"/>
          <w:sz w:val="32"/>
          <w:szCs w:val="32"/>
          <w:cs/>
        </w:rPr>
        <w:t>มีงานมากมายที่ที่ทำงาน</w:t>
      </w:r>
    </w:p>
    <w:p w:rsidR="00D548A6" w:rsidRDefault="00D548A6" w:rsidP="00D548A6">
      <w:pPr>
        <w:spacing w:after="0"/>
        <w:ind w:firstLine="1276"/>
        <w:rPr>
          <w:rFonts w:ascii="TH SarabunPSK" w:hAnsi="TH SarabunPSK" w:cs="TH SarabunPSK"/>
          <w:sz w:val="32"/>
          <w:szCs w:val="32"/>
        </w:rPr>
      </w:pPr>
    </w:p>
    <w:p w:rsidR="00D548A6" w:rsidRDefault="00D548A6" w:rsidP="00D548A6">
      <w:pPr>
        <w:spacing w:after="0"/>
        <w:ind w:firstLine="1276"/>
        <w:rPr>
          <w:rFonts w:ascii="TH SarabunPSK" w:hAnsi="TH SarabunPSK" w:cs="TH SarabunPSK"/>
          <w:sz w:val="32"/>
          <w:szCs w:val="32"/>
        </w:rPr>
      </w:pPr>
    </w:p>
    <w:p w:rsidR="00D548A6" w:rsidRPr="00197754" w:rsidRDefault="00D548A6" w:rsidP="00D548A6">
      <w:pPr>
        <w:spacing w:after="0"/>
        <w:ind w:firstLine="1276"/>
        <w:rPr>
          <w:rFonts w:ascii="TH SarabunPSK" w:hAnsi="TH SarabunPSK" w:cs="TH SarabunPSK"/>
          <w:sz w:val="32"/>
          <w:szCs w:val="32"/>
        </w:rPr>
      </w:pP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lastRenderedPageBreak/>
        <w:t>11.</w:t>
      </w:r>
      <w:r w:rsidR="00197754" w:rsidRPr="00D548A6">
        <w:rPr>
          <w:rFonts w:ascii="TH SarabunPSK" w:hAnsi="TH SarabunPSK" w:cs="TH SarabunPSK"/>
          <w:b/>
          <w:bCs/>
          <w:sz w:val="32"/>
          <w:szCs w:val="32"/>
          <w:cs/>
        </w:rPr>
        <w:t xml:space="preserve">ตอบข้อ </w:t>
      </w:r>
      <w:r w:rsidR="00197754" w:rsidRPr="00D548A6">
        <w:rPr>
          <w:rFonts w:ascii="TH SarabunPSK" w:hAnsi="TH SarabunPSK" w:cs="TH SarabunPSK"/>
          <w:b/>
          <w:bCs/>
          <w:sz w:val="32"/>
          <w:szCs w:val="32"/>
        </w:rPr>
        <w:t>1</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where would you like to go? </w:t>
      </w:r>
      <w:r w:rsidR="00197754" w:rsidRPr="00197754">
        <w:rPr>
          <w:rFonts w:ascii="TH SarabunPSK" w:hAnsi="TH SarabunPSK" w:cs="TH SarabunPSK"/>
          <w:sz w:val="32"/>
          <w:szCs w:val="32"/>
          <w:cs/>
        </w:rPr>
        <w:t>คุณอยากไปเที่ยวที่ไหนล่ะ เพราะลิซไปที่บริษัทนำเที่ยว</w:t>
      </w:r>
    </w:p>
    <w:p w:rsidR="00197754" w:rsidRPr="00197754" w:rsidRDefault="00197754" w:rsidP="00D548A6">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เพื่อขอคำแนะนำในการไปท่องเที่ยวในช่วงวันหยุด</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what would you like to do? </w:t>
      </w:r>
      <w:r w:rsidRPr="00197754">
        <w:rPr>
          <w:rFonts w:ascii="TH SarabunPSK" w:hAnsi="TH SarabunPSK" w:cs="TH SarabunPSK"/>
          <w:sz w:val="32"/>
          <w:szCs w:val="32"/>
          <w:cs/>
        </w:rPr>
        <w:t>คุณอยากจะทำอะไร</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how long is your vacation? </w:t>
      </w:r>
      <w:r w:rsidRPr="00197754">
        <w:rPr>
          <w:rFonts w:ascii="TH SarabunPSK" w:hAnsi="TH SarabunPSK" w:cs="TH SarabunPSK"/>
          <w:sz w:val="32"/>
          <w:szCs w:val="32"/>
          <w:cs/>
        </w:rPr>
        <w:t>วันหยุดของคุณนานแค่ไหน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are you our club member? </w:t>
      </w:r>
      <w:r w:rsidRPr="00197754">
        <w:rPr>
          <w:rFonts w:ascii="TH SarabunPSK" w:hAnsi="TH SarabunPSK" w:cs="TH SarabunPSK"/>
          <w:sz w:val="32"/>
          <w:szCs w:val="32"/>
          <w:cs/>
        </w:rPr>
        <w:t>คุณเป็นสมาชิกของบริษัทเรามั้ย</w:t>
      </w:r>
    </w:p>
    <w:p w:rsidR="00197754" w:rsidRP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do you travel a lot? </w:t>
      </w:r>
      <w:r w:rsidRPr="00197754">
        <w:rPr>
          <w:rFonts w:ascii="TH SarabunPSK" w:hAnsi="TH SarabunPSK" w:cs="TH SarabunPSK"/>
          <w:sz w:val="32"/>
          <w:szCs w:val="32"/>
          <w:cs/>
        </w:rPr>
        <w:t>คุณท่องเที่ยวบ่</w:t>
      </w:r>
      <w:r w:rsidR="00D548A6">
        <w:rPr>
          <w:rFonts w:ascii="TH SarabunPSK" w:hAnsi="TH SarabunPSK" w:cs="TH SarabunPSK"/>
          <w:sz w:val="32"/>
          <w:szCs w:val="32"/>
          <w:cs/>
        </w:rPr>
        <w:t>อยมั้ย</w:t>
      </w:r>
    </w:p>
    <w:p w:rsidR="00D548A6" w:rsidRDefault="00D548A6" w:rsidP="00D548A6">
      <w:pPr>
        <w:spacing w:after="0"/>
        <w:rPr>
          <w:rFonts w:ascii="TH SarabunPSK" w:hAnsi="TH SarabunPSK" w:cs="TH SarabunPSK"/>
          <w:sz w:val="32"/>
          <w:szCs w:val="32"/>
        </w:rPr>
      </w:pPr>
      <w:r>
        <w:rPr>
          <w:rFonts w:ascii="TH SarabunPSK" w:hAnsi="TH SarabunPSK" w:cs="TH SarabunPSK"/>
          <w:sz w:val="32"/>
          <w:szCs w:val="32"/>
        </w:rPr>
        <w:t>12.</w:t>
      </w:r>
      <w:r w:rsidR="00197754" w:rsidRPr="00D548A6">
        <w:rPr>
          <w:rFonts w:ascii="TH SarabunPSK" w:hAnsi="TH SarabunPSK" w:cs="TH SarabunPSK"/>
          <w:b/>
          <w:bCs/>
          <w:sz w:val="32"/>
          <w:szCs w:val="32"/>
          <w:cs/>
        </w:rPr>
        <w:t xml:space="preserve">ตอบข้อ </w:t>
      </w:r>
      <w:r w:rsidR="00197754" w:rsidRPr="00D548A6">
        <w:rPr>
          <w:rFonts w:ascii="TH SarabunPSK" w:hAnsi="TH SarabunPSK" w:cs="TH SarabunPSK"/>
          <w:b/>
          <w:bCs/>
          <w:sz w:val="32"/>
          <w:szCs w:val="32"/>
        </w:rPr>
        <w:t>4</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Do you enjoy warm or cold climates? </w:t>
      </w:r>
      <w:r w:rsidR="00197754" w:rsidRPr="00197754">
        <w:rPr>
          <w:rFonts w:ascii="TH SarabunPSK" w:hAnsi="TH SarabunPSK" w:cs="TH SarabunPSK"/>
          <w:sz w:val="32"/>
          <w:szCs w:val="32"/>
          <w:cs/>
        </w:rPr>
        <w:t xml:space="preserve">คุณชอบอากาศร้อนหรืออากาศหนาว </w:t>
      </w:r>
    </w:p>
    <w:p w:rsidR="00197754" w:rsidRPr="00197754" w:rsidRDefault="00D548A6" w:rsidP="00D548A6">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 xml:space="preserve">เพราะลิซตอบว่า ฉันคิดว่าฉันชอบอากาศร้อน </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What’s the weather like there? </w:t>
      </w:r>
      <w:r w:rsidRPr="00197754">
        <w:rPr>
          <w:rFonts w:ascii="TH SarabunPSK" w:hAnsi="TH SarabunPSK" w:cs="TH SarabunPSK"/>
          <w:sz w:val="32"/>
          <w:szCs w:val="32"/>
          <w:cs/>
        </w:rPr>
        <w:t>อากาศที่นั่นเป็นอย่างไร</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You like a tropical climate, don’t you? </w:t>
      </w:r>
      <w:r w:rsidRPr="00197754">
        <w:rPr>
          <w:rFonts w:ascii="TH SarabunPSK" w:hAnsi="TH SarabunPSK" w:cs="TH SarabunPSK"/>
          <w:sz w:val="32"/>
          <w:szCs w:val="32"/>
          <w:cs/>
        </w:rPr>
        <w:t>คุณชอบอากาศร้อนไม่ใช่หรือ</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What do you think about the weather? </w:t>
      </w:r>
      <w:r w:rsidRPr="00197754">
        <w:rPr>
          <w:rFonts w:ascii="TH SarabunPSK" w:hAnsi="TH SarabunPSK" w:cs="TH SarabunPSK"/>
          <w:sz w:val="32"/>
          <w:szCs w:val="32"/>
          <w:cs/>
        </w:rPr>
        <w:t>คุณคิดอย่างไรเกี่ยวกับอากาศ</w:t>
      </w:r>
    </w:p>
    <w:p w:rsidR="00197754" w:rsidRP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What about a tropical climate? </w:t>
      </w:r>
      <w:r w:rsidRPr="00197754">
        <w:rPr>
          <w:rFonts w:ascii="TH SarabunPSK" w:hAnsi="TH SarabunPSK" w:cs="TH SarabunPSK"/>
          <w:sz w:val="32"/>
          <w:szCs w:val="32"/>
          <w:cs/>
        </w:rPr>
        <w:t>อากาศร้อนเป็นไง (คุณชอบมั้ย)</w:t>
      </w: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t>13.</w:t>
      </w:r>
      <w:r w:rsidR="00197754" w:rsidRPr="00D548A6">
        <w:rPr>
          <w:rFonts w:ascii="TH SarabunPSK" w:hAnsi="TH SarabunPSK" w:cs="TH SarabunPSK"/>
          <w:b/>
          <w:bCs/>
          <w:sz w:val="32"/>
          <w:szCs w:val="32"/>
          <w:cs/>
        </w:rPr>
        <w:t>ตอบข้อ</w:t>
      </w:r>
      <w:r w:rsidR="00197754" w:rsidRPr="00D548A6">
        <w:rPr>
          <w:rFonts w:ascii="TH SarabunPSK" w:hAnsi="TH SarabunPSK" w:cs="TH SarabunPSK"/>
          <w:b/>
          <w:bCs/>
          <w:sz w:val="32"/>
          <w:szCs w:val="32"/>
        </w:rPr>
        <w:t xml:space="preserve"> 3</w:t>
      </w:r>
      <w:r>
        <w:rPr>
          <w:rFonts w:ascii="TH SarabunPSK" w:hAnsi="TH SarabunPSK" w:cs="TH SarabunPSK" w:hint="cs"/>
          <w:b/>
          <w:bCs/>
          <w:sz w:val="32"/>
          <w:szCs w:val="32"/>
          <w:cs/>
        </w:rPr>
        <w:t xml:space="preserve"> </w:t>
      </w:r>
      <w:r w:rsidR="00197754" w:rsidRPr="00197754">
        <w:rPr>
          <w:rFonts w:ascii="TH SarabunPSK" w:hAnsi="TH SarabunPSK" w:cs="TH SarabunPSK"/>
          <w:sz w:val="32"/>
          <w:szCs w:val="32"/>
        </w:rPr>
        <w:t xml:space="preserve"> get back to me </w:t>
      </w:r>
      <w:r w:rsidR="00197754" w:rsidRPr="00197754">
        <w:rPr>
          <w:rFonts w:ascii="TH SarabunPSK" w:hAnsi="TH SarabunPSK" w:cs="TH SarabunPSK"/>
          <w:sz w:val="32"/>
          <w:szCs w:val="32"/>
          <w:cs/>
        </w:rPr>
        <w:t>กลับมาหาดิฉัน (เมื่อคุณต้องการจะจองทัวร์ไปเที่ยว</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เพราะหลังได้พูดคุย</w:t>
      </w:r>
    </w:p>
    <w:p w:rsidR="00197754" w:rsidRPr="00197754" w:rsidRDefault="00197754" w:rsidP="00D548A6">
      <w:pPr>
        <w:spacing w:after="0"/>
        <w:rPr>
          <w:rFonts w:ascii="TH SarabunPSK" w:hAnsi="TH SarabunPSK" w:cs="TH SarabunPSK"/>
          <w:sz w:val="32"/>
          <w:szCs w:val="32"/>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 xml:space="preserve">สอบถามเรื่องการท่องเที่ยว พนักงานก็ให้แผ่นพับไปอ่านรายละเอียดและบอกว่ากลับมาหาดิฉัน </w:t>
      </w:r>
    </w:p>
    <w:p w:rsidR="00197754" w:rsidRPr="00197754" w:rsidRDefault="00197754" w:rsidP="00D548A6">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(เมื่อคุณต้องการจะจองทัวร์ไปเที่ยว</w:t>
      </w:r>
      <w:r w:rsidRPr="00197754">
        <w:rPr>
          <w:rFonts w:ascii="TH SarabunPSK" w:hAnsi="TH SarabunPSK" w:cs="TH SarabunPSK"/>
          <w:sz w:val="32"/>
          <w:szCs w:val="32"/>
        </w:rPr>
        <w:t>)</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have fun  </w:t>
      </w:r>
      <w:r w:rsidRPr="00197754">
        <w:rPr>
          <w:rFonts w:ascii="TH SarabunPSK" w:hAnsi="TH SarabunPSK" w:cs="TH SarabunPSK"/>
          <w:sz w:val="32"/>
          <w:szCs w:val="32"/>
          <w:cs/>
        </w:rPr>
        <w:t>ขอให้สนุก</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I’ll see you </w:t>
      </w:r>
      <w:r w:rsidRPr="00197754">
        <w:rPr>
          <w:rFonts w:ascii="TH SarabunPSK" w:hAnsi="TH SarabunPSK" w:cs="TH SarabunPSK"/>
          <w:sz w:val="32"/>
          <w:szCs w:val="32"/>
          <w:cs/>
        </w:rPr>
        <w:t>ดิฉันจะเจอคุณ</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enjoy your trip </w:t>
      </w:r>
      <w:r w:rsidRPr="00197754">
        <w:rPr>
          <w:rFonts w:ascii="TH SarabunPSK" w:hAnsi="TH SarabunPSK" w:cs="TH SarabunPSK"/>
          <w:sz w:val="32"/>
          <w:szCs w:val="32"/>
          <w:cs/>
        </w:rPr>
        <w:t>เที่ยวให้สนุก</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see you tomorrow </w:t>
      </w:r>
      <w:r w:rsidRPr="00197754">
        <w:rPr>
          <w:rFonts w:ascii="TH SarabunPSK" w:hAnsi="TH SarabunPSK" w:cs="TH SarabunPSK"/>
          <w:sz w:val="32"/>
          <w:szCs w:val="32"/>
          <w:cs/>
        </w:rPr>
        <w:t>เจอกันพรุ่งนี้</w:t>
      </w: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t>14.</w:t>
      </w:r>
      <w:r w:rsidR="00197754" w:rsidRPr="00D548A6">
        <w:rPr>
          <w:rFonts w:ascii="TH SarabunPSK" w:hAnsi="TH SarabunPSK" w:cs="TH SarabunPSK"/>
          <w:b/>
          <w:bCs/>
          <w:sz w:val="32"/>
          <w:szCs w:val="32"/>
          <w:cs/>
        </w:rPr>
        <w:t xml:space="preserve">ตอบข้อ </w:t>
      </w:r>
      <w:r w:rsidR="00197754" w:rsidRPr="00D548A6">
        <w:rPr>
          <w:rFonts w:ascii="TH SarabunPSK" w:hAnsi="TH SarabunPSK" w:cs="TH SarabunPSK"/>
          <w:b/>
          <w:bCs/>
          <w:sz w:val="32"/>
          <w:szCs w:val="32"/>
        </w:rPr>
        <w:t>5</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That's not a problem. </w:t>
      </w:r>
      <w:r w:rsidR="00197754" w:rsidRPr="00197754">
        <w:rPr>
          <w:rFonts w:ascii="TH SarabunPSK" w:hAnsi="TH SarabunPSK" w:cs="TH SarabunPSK"/>
          <w:sz w:val="32"/>
          <w:szCs w:val="32"/>
          <w:cs/>
        </w:rPr>
        <w:t xml:space="preserve">ไม่มีปัญหาเลย เพราะฮิลดาบอกว่าจะเอาชุดที่ซื้อไปมาเปลี่ยน </w:t>
      </w:r>
    </w:p>
    <w:p w:rsidR="00197754" w:rsidRPr="00197754" w:rsidRDefault="00197754" w:rsidP="00D548A6">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พนักงานจึงบอก ไม่มีปัญหาเลย แล้วบอกต่อว่า วางมันไว้กับดิฉันแล้วไปหาสิ่งที่คุณต้องการ</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I’m so sorry. </w:t>
      </w:r>
      <w:r w:rsidRPr="00197754">
        <w:rPr>
          <w:rFonts w:ascii="TH SarabunPSK" w:hAnsi="TH SarabunPSK" w:cs="TH SarabunPSK"/>
          <w:sz w:val="32"/>
          <w:szCs w:val="32"/>
          <w:cs/>
        </w:rPr>
        <w:t>ขอโทษค่ะ</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Are you sure? </w:t>
      </w:r>
      <w:r w:rsidRPr="00197754">
        <w:rPr>
          <w:rFonts w:ascii="TH SarabunPSK" w:hAnsi="TH SarabunPSK" w:cs="TH SarabunPSK"/>
          <w:sz w:val="32"/>
          <w:szCs w:val="32"/>
          <w:cs/>
        </w:rPr>
        <w:t>คุณแน่ใจหรือ</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What’s wrong? </w:t>
      </w:r>
      <w:r w:rsidRPr="00197754">
        <w:rPr>
          <w:rFonts w:ascii="TH SarabunPSK" w:hAnsi="TH SarabunPSK" w:cs="TH SarabunPSK"/>
          <w:sz w:val="32"/>
          <w:szCs w:val="32"/>
          <w:cs/>
        </w:rPr>
        <w:t>มันผิดปกติอะไร</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4 I’m afraid you can’t. </w:t>
      </w:r>
      <w:r w:rsidRPr="00197754">
        <w:rPr>
          <w:rFonts w:ascii="TH SarabunPSK" w:hAnsi="TH SarabunPSK" w:cs="TH SarabunPSK"/>
          <w:sz w:val="32"/>
          <w:szCs w:val="32"/>
          <w:cs/>
        </w:rPr>
        <w:t>ฉันเกรงว่าคงเปลี่ยนไม่ได้</w:t>
      </w:r>
    </w:p>
    <w:p w:rsidR="00D548A6" w:rsidRDefault="00D548A6" w:rsidP="00D548A6">
      <w:pPr>
        <w:spacing w:after="0"/>
        <w:rPr>
          <w:rFonts w:ascii="TH SarabunPSK" w:hAnsi="TH SarabunPSK" w:cs="TH SarabunPSK"/>
          <w:sz w:val="32"/>
          <w:szCs w:val="32"/>
        </w:rPr>
      </w:pPr>
      <w:r>
        <w:rPr>
          <w:rFonts w:ascii="TH SarabunPSK" w:hAnsi="TH SarabunPSK" w:cs="TH SarabunPSK"/>
          <w:sz w:val="32"/>
          <w:szCs w:val="32"/>
        </w:rPr>
        <w:t>15.</w:t>
      </w:r>
      <w:r w:rsidR="00197754" w:rsidRPr="00D548A6">
        <w:rPr>
          <w:rFonts w:ascii="TH SarabunPSK" w:hAnsi="TH SarabunPSK" w:cs="TH SarabunPSK"/>
          <w:b/>
          <w:bCs/>
          <w:sz w:val="32"/>
          <w:szCs w:val="32"/>
          <w:cs/>
        </w:rPr>
        <w:t xml:space="preserve">ตอบข้อ </w:t>
      </w:r>
      <w:r w:rsidR="00197754" w:rsidRPr="00D548A6">
        <w:rPr>
          <w:rFonts w:ascii="TH SarabunPSK" w:hAnsi="TH SarabunPSK" w:cs="TH SarabunPSK"/>
          <w:b/>
          <w:bCs/>
          <w:sz w:val="32"/>
          <w:szCs w:val="32"/>
        </w:rPr>
        <w:t>2</w:t>
      </w:r>
      <w:r>
        <w:rPr>
          <w:rFonts w:ascii="TH SarabunPSK" w:hAnsi="TH SarabunPSK" w:cs="TH SarabunPSK" w:hint="cs"/>
          <w:b/>
          <w:bCs/>
          <w:sz w:val="32"/>
          <w:szCs w:val="32"/>
          <w:cs/>
        </w:rPr>
        <w:t xml:space="preserve"> </w:t>
      </w:r>
      <w:r w:rsidR="00197754" w:rsidRPr="00197754">
        <w:rPr>
          <w:rFonts w:ascii="TH SarabunPSK" w:hAnsi="TH SarabunPSK" w:cs="TH SarabunPSK"/>
          <w:sz w:val="32"/>
          <w:szCs w:val="32"/>
        </w:rPr>
        <w:t xml:space="preserve"> We have nothing on sale today. </w:t>
      </w:r>
      <w:r w:rsidR="00197754" w:rsidRPr="00197754">
        <w:rPr>
          <w:rFonts w:ascii="TH SarabunPSK" w:hAnsi="TH SarabunPSK" w:cs="TH SarabunPSK"/>
          <w:sz w:val="32"/>
          <w:szCs w:val="32"/>
          <w:cs/>
        </w:rPr>
        <w:t xml:space="preserve">เราไม่มีอะไรลดราคาวันนี้ค่ะ เพราะฮิลดาพูดว่า  </w:t>
      </w:r>
    </w:p>
    <w:p w:rsidR="00D548A6" w:rsidRDefault="00D548A6" w:rsidP="00D548A6">
      <w:pPr>
        <w:spacing w:after="0"/>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ฉันหวังว่าร้านจะมีอะไรลดราคาบ้างนะวันนี้ พนักงานจึงตอบว่า เราไม่มีอะไรลดราคาวันนี้ค่ะ</w:t>
      </w:r>
      <w:r>
        <w:rPr>
          <w:rFonts w:ascii="TH SarabunPSK" w:hAnsi="TH SarabunPSK" w:cs="TH SarabunPSK" w:hint="cs"/>
          <w:sz w:val="32"/>
          <w:szCs w:val="32"/>
          <w:cs/>
        </w:rPr>
        <w:t xml:space="preserve">          </w:t>
      </w:r>
    </w:p>
    <w:p w:rsidR="00197754" w:rsidRPr="00197754" w:rsidRDefault="00D548A6" w:rsidP="00D548A6">
      <w:pPr>
        <w:spacing w:after="0"/>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และพูดต่อว่า</w:t>
      </w:r>
      <w:r w:rsidR="00197754" w:rsidRPr="00197754">
        <w:rPr>
          <w:rFonts w:ascii="TH SarabunPSK" w:hAnsi="TH SarabunPSK" w:cs="TH SarabunPSK"/>
          <w:sz w:val="32"/>
          <w:szCs w:val="32"/>
          <w:cs/>
        </w:rPr>
        <w:t>ร้านเราจะมีรายการลดราคาครั้งใหญ่สัปดาห์หน้าค่ะ</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Every thing is on sale. </w:t>
      </w:r>
      <w:r w:rsidRPr="00197754">
        <w:rPr>
          <w:rFonts w:ascii="TH SarabunPSK" w:hAnsi="TH SarabunPSK" w:cs="TH SarabunPSK"/>
          <w:sz w:val="32"/>
          <w:szCs w:val="32"/>
          <w:cs/>
        </w:rPr>
        <w:t>ทุกอย่างลดราคา</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You should go to the other shops. </w:t>
      </w:r>
      <w:r w:rsidRPr="00197754">
        <w:rPr>
          <w:rFonts w:ascii="TH SarabunPSK" w:hAnsi="TH SarabunPSK" w:cs="TH SarabunPSK"/>
          <w:sz w:val="32"/>
          <w:szCs w:val="32"/>
          <w:cs/>
        </w:rPr>
        <w:t>คุณควรไปร้านอื่น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We’ve got lots of customers. </w:t>
      </w:r>
      <w:r w:rsidRPr="00197754">
        <w:rPr>
          <w:rFonts w:ascii="TH SarabunPSK" w:hAnsi="TH SarabunPSK" w:cs="TH SarabunPSK"/>
          <w:sz w:val="32"/>
          <w:szCs w:val="32"/>
          <w:cs/>
        </w:rPr>
        <w:t>เรามีลูกค้ามากมาย</w:t>
      </w:r>
    </w:p>
    <w:p w:rsid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Come again next weekend. </w:t>
      </w:r>
      <w:r w:rsidRPr="00197754">
        <w:rPr>
          <w:rFonts w:ascii="TH SarabunPSK" w:hAnsi="TH SarabunPSK" w:cs="TH SarabunPSK"/>
          <w:sz w:val="32"/>
          <w:szCs w:val="32"/>
          <w:cs/>
        </w:rPr>
        <w:t>มาอีกสัปดาห์หน้า</w:t>
      </w:r>
    </w:p>
    <w:p w:rsidR="00D548A6" w:rsidRPr="00197754" w:rsidRDefault="00D548A6" w:rsidP="00D548A6">
      <w:pPr>
        <w:spacing w:after="0"/>
        <w:ind w:firstLine="1276"/>
        <w:rPr>
          <w:rFonts w:ascii="TH SarabunPSK" w:hAnsi="TH SarabunPSK" w:cs="TH SarabunPSK"/>
          <w:sz w:val="32"/>
          <w:szCs w:val="32"/>
          <w:cs/>
        </w:rPr>
      </w:pP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lastRenderedPageBreak/>
        <w:t>16.</w:t>
      </w:r>
      <w:r w:rsidR="00197754" w:rsidRPr="00D548A6">
        <w:rPr>
          <w:rFonts w:ascii="TH SarabunPSK" w:hAnsi="TH SarabunPSK" w:cs="TH SarabunPSK"/>
          <w:b/>
          <w:bCs/>
          <w:sz w:val="32"/>
          <w:szCs w:val="32"/>
          <w:cs/>
        </w:rPr>
        <w:t>ตอบข้อ</w:t>
      </w:r>
      <w:r w:rsidR="00197754" w:rsidRPr="00D548A6">
        <w:rPr>
          <w:rFonts w:ascii="TH SarabunPSK" w:hAnsi="TH SarabunPSK" w:cs="TH SarabunPSK"/>
          <w:b/>
          <w:bCs/>
          <w:sz w:val="32"/>
          <w:szCs w:val="32"/>
        </w:rPr>
        <w:t xml:space="preserve"> 1</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See you next weekend. </w:t>
      </w:r>
      <w:r w:rsidR="00197754" w:rsidRPr="00197754">
        <w:rPr>
          <w:rFonts w:ascii="TH SarabunPSK" w:hAnsi="TH SarabunPSK" w:cs="TH SarabunPSK"/>
          <w:sz w:val="32"/>
          <w:szCs w:val="32"/>
          <w:cs/>
        </w:rPr>
        <w:t>เจอกันสัปดาห์หน้านะคะ เพราะร้านจะมีรายการลดราคาครั้งใหญ่</w:t>
      </w:r>
    </w:p>
    <w:p w:rsidR="00197754" w:rsidRPr="00197754" w:rsidRDefault="00197754" w:rsidP="00D548A6">
      <w:pPr>
        <w:spacing w:after="0"/>
        <w:rPr>
          <w:rFonts w:ascii="TH SarabunPSK" w:hAnsi="TH SarabunPSK" w:cs="TH SarabunPSK"/>
          <w:sz w:val="32"/>
          <w:szCs w:val="32"/>
          <w:cs/>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สัปดาห์หน้า</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You are a lucky one. </w:t>
      </w:r>
      <w:r w:rsidRPr="00197754">
        <w:rPr>
          <w:rFonts w:ascii="TH SarabunPSK" w:hAnsi="TH SarabunPSK" w:cs="TH SarabunPSK"/>
          <w:sz w:val="32"/>
          <w:szCs w:val="32"/>
          <w:cs/>
        </w:rPr>
        <w:t>คุณคือผู้โชคดี</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Absolutely good. </w:t>
      </w:r>
      <w:r w:rsidRPr="00197754">
        <w:rPr>
          <w:rFonts w:ascii="TH SarabunPSK" w:hAnsi="TH SarabunPSK" w:cs="TH SarabunPSK"/>
          <w:sz w:val="32"/>
          <w:szCs w:val="32"/>
          <w:cs/>
        </w:rPr>
        <w:t>ดีจริงๆ</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Congratulations. </w:t>
      </w:r>
      <w:r w:rsidRPr="00197754">
        <w:rPr>
          <w:rFonts w:ascii="TH SarabunPSK" w:hAnsi="TH SarabunPSK" w:cs="TH SarabunPSK"/>
          <w:sz w:val="32"/>
          <w:szCs w:val="32"/>
          <w:cs/>
        </w:rPr>
        <w:t>ยินดีด้วย</w:t>
      </w:r>
    </w:p>
    <w:p w:rsidR="00197754" w:rsidRP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Lucky you. </w:t>
      </w:r>
      <w:r w:rsidR="00D548A6">
        <w:rPr>
          <w:rFonts w:ascii="TH SarabunPSK" w:hAnsi="TH SarabunPSK" w:cs="TH SarabunPSK"/>
          <w:sz w:val="32"/>
          <w:szCs w:val="32"/>
          <w:cs/>
        </w:rPr>
        <w:t>คุณโชคดีจัง</w:t>
      </w: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t>17.</w:t>
      </w:r>
      <w:r w:rsidR="00197754" w:rsidRPr="00D548A6">
        <w:rPr>
          <w:rFonts w:ascii="TH SarabunPSK" w:hAnsi="TH SarabunPSK" w:cs="TH SarabunPSK"/>
          <w:b/>
          <w:bCs/>
          <w:sz w:val="32"/>
          <w:szCs w:val="32"/>
          <w:cs/>
        </w:rPr>
        <w:t>ตอบข้อ</w:t>
      </w:r>
      <w:r w:rsidR="00197754" w:rsidRPr="00D548A6">
        <w:rPr>
          <w:rFonts w:ascii="TH SarabunPSK" w:hAnsi="TH SarabunPSK" w:cs="TH SarabunPSK"/>
          <w:b/>
          <w:bCs/>
          <w:sz w:val="32"/>
          <w:szCs w:val="32"/>
        </w:rPr>
        <w:t xml:space="preserve"> 1</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All right </w:t>
      </w:r>
      <w:r w:rsidR="00197754" w:rsidRPr="00197754">
        <w:rPr>
          <w:rFonts w:ascii="TH SarabunPSK" w:hAnsi="TH SarabunPSK" w:cs="TH SarabunPSK"/>
          <w:sz w:val="32"/>
          <w:szCs w:val="32"/>
          <w:cs/>
        </w:rPr>
        <w:t>ตกลงค่ะ เพราะคุณปาร์คเกอร์ได้ตกลงเช่าอพาร์ทเม้นท์นี้ จึงพูดว่า ผมขอข้อมูล</w:t>
      </w:r>
    </w:p>
    <w:p w:rsidR="00D548A6" w:rsidRDefault="00197754" w:rsidP="00D548A6">
      <w:pPr>
        <w:spacing w:after="0"/>
        <w:rPr>
          <w:rFonts w:ascii="TH SarabunPSK" w:hAnsi="TH SarabunPSK" w:cs="TH SarabunPSK"/>
          <w:sz w:val="32"/>
          <w:szCs w:val="32"/>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 xml:space="preserve">เพิ่มเติมนิดหน่อยเกี่ยวกับอพาร์ทเม้นท์ของคุณได้ไหมครับ เจ้าของอพาร์ทเม้นท์จึงตอบว่า </w:t>
      </w:r>
    </w:p>
    <w:p w:rsidR="00197754" w:rsidRPr="00197754" w:rsidRDefault="00D548A6" w:rsidP="00D548A6">
      <w:pPr>
        <w:spacing w:after="0"/>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ตกลงค่ะ</w:t>
      </w:r>
      <w:r w:rsidR="00197754" w:rsidRPr="00197754">
        <w:rPr>
          <w:rFonts w:ascii="TH SarabunPSK" w:hAnsi="TH SarabunPSK" w:cs="TH SarabunPSK"/>
          <w:sz w:val="32"/>
          <w:szCs w:val="32"/>
          <w:cs/>
        </w:rPr>
        <w:t>และถามว่าคุณต้องการทราบอะไร</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That’s good  </w:t>
      </w:r>
      <w:r w:rsidRPr="00197754">
        <w:rPr>
          <w:rFonts w:ascii="TH SarabunPSK" w:hAnsi="TH SarabunPSK" w:cs="TH SarabunPSK"/>
          <w:sz w:val="32"/>
          <w:szCs w:val="32"/>
          <w:cs/>
        </w:rPr>
        <w:t>นั่นดีแล้ว</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Don’t mention it </w:t>
      </w:r>
      <w:r w:rsidRPr="00197754">
        <w:rPr>
          <w:rFonts w:ascii="TH SarabunPSK" w:hAnsi="TH SarabunPSK" w:cs="TH SarabunPSK"/>
          <w:sz w:val="32"/>
          <w:szCs w:val="32"/>
          <w:cs/>
        </w:rPr>
        <w:t>ไม่ต้องกล่าวถึง</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You’re welcome </w:t>
      </w:r>
      <w:r w:rsidRPr="00197754">
        <w:rPr>
          <w:rFonts w:ascii="TH SarabunPSK" w:hAnsi="TH SarabunPSK" w:cs="TH SarabunPSK"/>
          <w:sz w:val="32"/>
          <w:szCs w:val="32"/>
          <w:cs/>
        </w:rPr>
        <w:t xml:space="preserve">ไม่เป็นไร </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Not so bad  </w:t>
      </w:r>
      <w:r w:rsidRPr="00197754">
        <w:rPr>
          <w:rFonts w:ascii="TH SarabunPSK" w:hAnsi="TH SarabunPSK" w:cs="TH SarabunPSK"/>
          <w:sz w:val="32"/>
          <w:szCs w:val="32"/>
          <w:cs/>
        </w:rPr>
        <w:t>ก็ไม่เลว</w:t>
      </w: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t>18.</w:t>
      </w:r>
      <w:r w:rsidR="00197754" w:rsidRPr="00D548A6">
        <w:rPr>
          <w:rFonts w:ascii="TH SarabunPSK" w:hAnsi="TH SarabunPSK" w:cs="TH SarabunPSK"/>
          <w:b/>
          <w:bCs/>
          <w:sz w:val="32"/>
          <w:szCs w:val="32"/>
          <w:cs/>
        </w:rPr>
        <w:t>ตอบข้อ</w:t>
      </w:r>
      <w:r w:rsidR="00197754" w:rsidRPr="00D548A6">
        <w:rPr>
          <w:rFonts w:ascii="TH SarabunPSK" w:hAnsi="TH SarabunPSK" w:cs="TH SarabunPSK"/>
          <w:b/>
          <w:bCs/>
          <w:sz w:val="32"/>
          <w:szCs w:val="32"/>
        </w:rPr>
        <w:t xml:space="preserve"> 3</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I don't use buses </w:t>
      </w:r>
      <w:r w:rsidR="00197754" w:rsidRPr="00197754">
        <w:rPr>
          <w:rFonts w:ascii="TH SarabunPSK" w:hAnsi="TH SarabunPSK" w:cs="TH SarabunPSK"/>
          <w:sz w:val="32"/>
          <w:szCs w:val="32"/>
          <w:cs/>
        </w:rPr>
        <w:t>ดิฉันไม่ใช้รถเมล์ เพราะคุณปาร์คเกอร์ถามเรื่องรถโดยสารสาธารณะ</w:t>
      </w:r>
    </w:p>
    <w:p w:rsidR="00D548A6" w:rsidRDefault="00197754" w:rsidP="00D548A6">
      <w:pPr>
        <w:spacing w:after="0"/>
        <w:rPr>
          <w:rFonts w:ascii="TH SarabunPSK" w:hAnsi="TH SarabunPSK" w:cs="TH SarabunPSK"/>
          <w:sz w:val="32"/>
          <w:szCs w:val="32"/>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ที่อยู่ใกล้อพาร์ทเม้นท์นี้ เจ้าของจึงตอบว่า ดิฉันไม่ใช้รถเมล์ และพูดต่อว่า แต่ดิฉันคิดว่า</w:t>
      </w:r>
    </w:p>
    <w:p w:rsidR="00197754" w:rsidRPr="00197754" w:rsidRDefault="00D548A6" w:rsidP="00D548A6">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มีป้ายรถเมล์ห่างจากนี่ไปสักสองหรือสามช่วงถนน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There’s only one bus </w:t>
      </w:r>
      <w:r w:rsidRPr="00197754">
        <w:rPr>
          <w:rFonts w:ascii="TH SarabunPSK" w:hAnsi="TH SarabunPSK" w:cs="TH SarabunPSK"/>
          <w:sz w:val="32"/>
          <w:szCs w:val="32"/>
          <w:cs/>
        </w:rPr>
        <w:t>มีรถเมล์แค่คันเดียว</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I cannot tell you  </w:t>
      </w:r>
      <w:r w:rsidRPr="00197754">
        <w:rPr>
          <w:rFonts w:ascii="TH SarabunPSK" w:hAnsi="TH SarabunPSK" w:cs="TH SarabunPSK"/>
          <w:sz w:val="32"/>
          <w:szCs w:val="32"/>
          <w:cs/>
        </w:rPr>
        <w:t>ดิฉันบอกคุณไม่ได้</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So many buses </w:t>
      </w:r>
      <w:r w:rsidRPr="00197754">
        <w:rPr>
          <w:rFonts w:ascii="TH SarabunPSK" w:hAnsi="TH SarabunPSK" w:cs="TH SarabunPSK"/>
          <w:sz w:val="32"/>
          <w:szCs w:val="32"/>
          <w:cs/>
        </w:rPr>
        <w:t>มีรถเมล์มากมาย</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I’m sorry </w:t>
      </w:r>
      <w:r w:rsidRPr="00197754">
        <w:rPr>
          <w:rFonts w:ascii="TH SarabunPSK" w:hAnsi="TH SarabunPSK" w:cs="TH SarabunPSK"/>
          <w:sz w:val="32"/>
          <w:szCs w:val="32"/>
          <w:cs/>
        </w:rPr>
        <w:t>ขอโทษค่ะ</w:t>
      </w:r>
      <w:r w:rsidRPr="00197754">
        <w:rPr>
          <w:rFonts w:ascii="TH SarabunPSK" w:hAnsi="TH SarabunPSK" w:cs="TH SarabunPSK"/>
          <w:sz w:val="32"/>
          <w:szCs w:val="32"/>
        </w:rPr>
        <w:t xml:space="preserve"> </w:t>
      </w: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t>19.</w:t>
      </w:r>
      <w:r w:rsidR="00197754" w:rsidRPr="00D548A6">
        <w:rPr>
          <w:rFonts w:ascii="TH SarabunPSK" w:hAnsi="TH SarabunPSK" w:cs="TH SarabunPSK"/>
          <w:b/>
          <w:bCs/>
          <w:sz w:val="32"/>
          <w:szCs w:val="32"/>
          <w:cs/>
        </w:rPr>
        <w:t xml:space="preserve">ตอบข้อ </w:t>
      </w:r>
      <w:r w:rsidR="00197754" w:rsidRPr="00D548A6">
        <w:rPr>
          <w:rFonts w:ascii="TH SarabunPSK" w:hAnsi="TH SarabunPSK" w:cs="TH SarabunPSK"/>
          <w:b/>
          <w:bCs/>
          <w:sz w:val="32"/>
          <w:szCs w:val="32"/>
        </w:rPr>
        <w:t>4</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I know nothing about the bus system. </w:t>
      </w:r>
      <w:r w:rsidR="00197754" w:rsidRPr="00197754">
        <w:rPr>
          <w:rFonts w:ascii="TH SarabunPSK" w:hAnsi="TH SarabunPSK" w:cs="TH SarabunPSK"/>
          <w:sz w:val="32"/>
          <w:szCs w:val="32"/>
          <w:cs/>
        </w:rPr>
        <w:t>ดิฉันไม่ทราบอะไรเกี่ยวกับระบบรถโดยสาร</w:t>
      </w:r>
    </w:p>
    <w:p w:rsidR="00D548A6" w:rsidRDefault="00197754" w:rsidP="00D548A6">
      <w:pPr>
        <w:spacing w:after="0"/>
        <w:rPr>
          <w:rFonts w:ascii="TH SarabunPSK" w:hAnsi="TH SarabunPSK" w:cs="TH SarabunPSK"/>
          <w:sz w:val="32"/>
          <w:szCs w:val="32"/>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สาธารณะ เพราะคุณปาร์คเกอร์ถามว่ารถที่จอดป้ายนั้นไปเส้นทางไหนบ้าง เจ้าของ</w:t>
      </w:r>
    </w:p>
    <w:p w:rsidR="00D548A6" w:rsidRDefault="00D548A6" w:rsidP="00D548A6">
      <w:pPr>
        <w:spacing w:after="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อพาร์ทเม้นท์ตอบว่า</w:t>
      </w:r>
      <w:r w:rsidR="00197754" w:rsidRPr="00197754">
        <w:rPr>
          <w:rFonts w:ascii="TH SarabunPSK" w:hAnsi="TH SarabunPSK" w:cs="TH SarabunPSK"/>
          <w:sz w:val="32"/>
          <w:szCs w:val="32"/>
          <w:cs/>
        </w:rPr>
        <w:t>ดิฉันอยากจะช่วยคุณได้จริงๆแต่ดิฉันไม่ทราบอะไรเกี่ยวกับระบบ</w:t>
      </w:r>
    </w:p>
    <w:p w:rsidR="00197754" w:rsidRPr="00197754" w:rsidRDefault="00D548A6" w:rsidP="00D548A6">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รถโดยสารสาธารณะ</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I’m really glad to help. </w:t>
      </w:r>
      <w:r w:rsidRPr="00197754">
        <w:rPr>
          <w:rFonts w:ascii="TH SarabunPSK" w:hAnsi="TH SarabunPSK" w:cs="TH SarabunPSK"/>
          <w:sz w:val="32"/>
          <w:szCs w:val="32"/>
          <w:cs/>
        </w:rPr>
        <w:t>ดิฉันยินดีที่จะช่วย</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there’s no bus near here. </w:t>
      </w:r>
      <w:r w:rsidRPr="00197754">
        <w:rPr>
          <w:rFonts w:ascii="TH SarabunPSK" w:hAnsi="TH SarabunPSK" w:cs="TH SarabunPSK"/>
          <w:sz w:val="32"/>
          <w:szCs w:val="32"/>
          <w:cs/>
        </w:rPr>
        <w:t>ไม่มีรถรถเมล์ใกล้แถวนี้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3 you should ask me later. </w:t>
      </w:r>
      <w:r w:rsidRPr="00197754">
        <w:rPr>
          <w:rFonts w:ascii="TH SarabunPSK" w:hAnsi="TH SarabunPSK" w:cs="TH SarabunPSK"/>
          <w:sz w:val="32"/>
          <w:szCs w:val="32"/>
          <w:cs/>
        </w:rPr>
        <w:t>คุณควรถามดิฉันหลังจากนี้</w:t>
      </w:r>
    </w:p>
    <w:p w:rsid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I really don’t like travelling by bus. </w:t>
      </w:r>
      <w:r w:rsidRPr="00197754">
        <w:rPr>
          <w:rFonts w:ascii="TH SarabunPSK" w:hAnsi="TH SarabunPSK" w:cs="TH SarabunPSK"/>
          <w:sz w:val="32"/>
          <w:szCs w:val="32"/>
          <w:cs/>
        </w:rPr>
        <w:t>ดิฉันไม่ชอบเดินทางโดยรถเมล์จริงๆ</w:t>
      </w:r>
    </w:p>
    <w:p w:rsidR="00D548A6" w:rsidRDefault="00D548A6" w:rsidP="00D548A6">
      <w:pPr>
        <w:spacing w:after="0"/>
        <w:ind w:firstLine="1276"/>
        <w:rPr>
          <w:rFonts w:ascii="TH SarabunPSK" w:hAnsi="TH SarabunPSK" w:cs="TH SarabunPSK"/>
          <w:sz w:val="32"/>
          <w:szCs w:val="32"/>
        </w:rPr>
      </w:pPr>
    </w:p>
    <w:p w:rsidR="00D548A6" w:rsidRDefault="00D548A6" w:rsidP="00D548A6">
      <w:pPr>
        <w:spacing w:after="0"/>
        <w:ind w:firstLine="1276"/>
        <w:rPr>
          <w:rFonts w:ascii="TH SarabunPSK" w:hAnsi="TH SarabunPSK" w:cs="TH SarabunPSK"/>
          <w:sz w:val="32"/>
          <w:szCs w:val="32"/>
        </w:rPr>
      </w:pPr>
    </w:p>
    <w:p w:rsidR="00D548A6" w:rsidRDefault="00D548A6" w:rsidP="00D548A6">
      <w:pPr>
        <w:spacing w:after="0"/>
        <w:ind w:firstLine="1276"/>
        <w:rPr>
          <w:rFonts w:ascii="TH SarabunPSK" w:hAnsi="TH SarabunPSK" w:cs="TH SarabunPSK"/>
          <w:sz w:val="32"/>
          <w:szCs w:val="32"/>
        </w:rPr>
      </w:pPr>
    </w:p>
    <w:p w:rsidR="00D548A6" w:rsidRDefault="00D548A6" w:rsidP="00D548A6">
      <w:pPr>
        <w:spacing w:after="0"/>
        <w:ind w:firstLine="1276"/>
        <w:rPr>
          <w:rFonts w:ascii="TH SarabunPSK" w:hAnsi="TH SarabunPSK" w:cs="TH SarabunPSK"/>
          <w:sz w:val="32"/>
          <w:szCs w:val="32"/>
        </w:rPr>
      </w:pPr>
    </w:p>
    <w:p w:rsidR="00D548A6" w:rsidRPr="00197754" w:rsidRDefault="00D548A6" w:rsidP="00D548A6">
      <w:pPr>
        <w:spacing w:after="0"/>
        <w:ind w:firstLine="1276"/>
        <w:rPr>
          <w:rFonts w:ascii="TH SarabunPSK" w:hAnsi="TH SarabunPSK" w:cs="TH SarabunPSK"/>
          <w:sz w:val="32"/>
          <w:szCs w:val="32"/>
        </w:rPr>
      </w:pPr>
    </w:p>
    <w:p w:rsidR="00197754" w:rsidRPr="00197754" w:rsidRDefault="00D548A6" w:rsidP="00D548A6">
      <w:pPr>
        <w:spacing w:after="0"/>
        <w:rPr>
          <w:rFonts w:ascii="TH SarabunPSK" w:hAnsi="TH SarabunPSK" w:cs="TH SarabunPSK"/>
          <w:sz w:val="32"/>
          <w:szCs w:val="32"/>
        </w:rPr>
      </w:pPr>
      <w:r>
        <w:rPr>
          <w:rFonts w:ascii="TH SarabunPSK" w:hAnsi="TH SarabunPSK" w:cs="TH SarabunPSK"/>
          <w:sz w:val="32"/>
          <w:szCs w:val="32"/>
        </w:rPr>
        <w:lastRenderedPageBreak/>
        <w:t>20.</w:t>
      </w:r>
      <w:r w:rsidR="00197754" w:rsidRPr="00D548A6">
        <w:rPr>
          <w:rFonts w:ascii="TH SarabunPSK" w:hAnsi="TH SarabunPSK" w:cs="TH SarabunPSK"/>
          <w:b/>
          <w:bCs/>
          <w:sz w:val="32"/>
          <w:szCs w:val="32"/>
          <w:cs/>
        </w:rPr>
        <w:t>ตอบข้อ</w:t>
      </w:r>
      <w:r w:rsidR="00197754" w:rsidRPr="00D548A6">
        <w:rPr>
          <w:rFonts w:ascii="TH SarabunPSK" w:hAnsi="TH SarabunPSK" w:cs="TH SarabunPSK"/>
          <w:b/>
          <w:bCs/>
          <w:sz w:val="32"/>
          <w:szCs w:val="32"/>
        </w:rPr>
        <w:t xml:space="preserve"> 2</w:t>
      </w:r>
      <w:r w:rsidR="00197754" w:rsidRPr="00197754">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I couldn't help you more. </w:t>
      </w:r>
      <w:r w:rsidR="00197754" w:rsidRPr="00197754">
        <w:rPr>
          <w:rFonts w:ascii="TH SarabunPSK" w:hAnsi="TH SarabunPSK" w:cs="TH SarabunPSK"/>
          <w:sz w:val="32"/>
          <w:szCs w:val="32"/>
          <w:cs/>
        </w:rPr>
        <w:t>ดิฉันไม่สามารถช่วยคุณได้มากกว่านี้ เพราะเจ้าของอพาร์ทเม้นท์</w:t>
      </w:r>
    </w:p>
    <w:p w:rsidR="00D548A6" w:rsidRDefault="00197754" w:rsidP="00D548A6">
      <w:pPr>
        <w:spacing w:after="0"/>
        <w:rPr>
          <w:rFonts w:ascii="TH SarabunPSK" w:hAnsi="TH SarabunPSK" w:cs="TH SarabunPSK"/>
          <w:sz w:val="32"/>
          <w:szCs w:val="32"/>
        </w:rPr>
      </w:pPr>
      <w:r w:rsidRPr="00197754">
        <w:rPr>
          <w:rFonts w:ascii="TH SarabunPSK" w:hAnsi="TH SarabunPSK" w:cs="TH SarabunPSK"/>
          <w:sz w:val="32"/>
          <w:szCs w:val="32"/>
          <w:cs/>
        </w:rPr>
        <w:t xml:space="preserve">     </w:t>
      </w:r>
      <w:r w:rsidR="00D548A6">
        <w:rPr>
          <w:rFonts w:ascii="TH SarabunPSK" w:hAnsi="TH SarabunPSK" w:cs="TH SarabunPSK" w:hint="cs"/>
          <w:sz w:val="32"/>
          <w:szCs w:val="32"/>
          <w:cs/>
        </w:rPr>
        <w:t xml:space="preserve">            </w:t>
      </w:r>
      <w:r w:rsidRPr="00197754">
        <w:rPr>
          <w:rFonts w:ascii="TH SarabunPSK" w:hAnsi="TH SarabunPSK" w:cs="TH SarabunPSK"/>
          <w:sz w:val="32"/>
          <w:szCs w:val="32"/>
          <w:cs/>
        </w:rPr>
        <w:t xml:space="preserve"> ให้ข้อมูลเกี่ยวกับรถเมล์ได้นิดหน่อย คุณปาร์คเกอร์จึงจะไปหาข้อมูลเอง เจ้าของอพาร์ทเม้นท์</w:t>
      </w:r>
    </w:p>
    <w:p w:rsidR="00197754" w:rsidRPr="00197754" w:rsidRDefault="00D548A6" w:rsidP="00D548A6">
      <w:pPr>
        <w:spacing w:after="0"/>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จึงพูดว่า</w:t>
      </w:r>
      <w:r w:rsidR="00197754" w:rsidRPr="00197754">
        <w:rPr>
          <w:rFonts w:ascii="TH SarabunPSK" w:hAnsi="TH SarabunPSK" w:cs="TH SarabunPSK"/>
          <w:sz w:val="32"/>
          <w:szCs w:val="32"/>
          <w:cs/>
        </w:rPr>
        <w:t>ดิฉันขออภัยที่ไม่สามารถช่วยคุณได้มากกว่านี้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Please help yourself. </w:t>
      </w:r>
      <w:r w:rsidRPr="00197754">
        <w:rPr>
          <w:rFonts w:ascii="TH SarabunPSK" w:hAnsi="TH SarabunPSK" w:cs="TH SarabunPSK"/>
          <w:sz w:val="32"/>
          <w:szCs w:val="32"/>
          <w:cs/>
        </w:rPr>
        <w:t>กรุณาช่วยเหลือตัวเอง</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I’m sure you’ll find one. </w:t>
      </w:r>
      <w:r w:rsidRPr="00197754">
        <w:rPr>
          <w:rFonts w:ascii="TH SarabunPSK" w:hAnsi="TH SarabunPSK" w:cs="TH SarabunPSK"/>
          <w:sz w:val="32"/>
          <w:szCs w:val="32"/>
          <w:cs/>
        </w:rPr>
        <w:t>ดิฉันมั่นใจว่าคุณจะเจอรถสักคัน</w:t>
      </w:r>
    </w:p>
    <w:p w:rsidR="00197754" w:rsidRPr="00197754" w:rsidRDefault="00197754" w:rsidP="00D548A6">
      <w:pPr>
        <w:spacing w:after="0"/>
        <w:ind w:firstLine="1276"/>
        <w:rPr>
          <w:rFonts w:ascii="TH SarabunPSK" w:hAnsi="TH SarabunPSK" w:cs="TH SarabunPSK"/>
          <w:sz w:val="32"/>
          <w:szCs w:val="32"/>
          <w:cs/>
        </w:rPr>
      </w:pPr>
      <w:r w:rsidRPr="00197754">
        <w:rPr>
          <w:rFonts w:ascii="TH SarabunPSK" w:hAnsi="TH SarabunPSK" w:cs="TH SarabunPSK"/>
          <w:sz w:val="32"/>
          <w:szCs w:val="32"/>
          <w:cs/>
        </w:rPr>
        <w:t>ข้อ</w:t>
      </w:r>
      <w:r w:rsidRPr="00197754">
        <w:rPr>
          <w:rFonts w:ascii="TH SarabunPSK" w:hAnsi="TH SarabunPSK" w:cs="TH SarabunPSK"/>
          <w:sz w:val="32"/>
          <w:szCs w:val="32"/>
        </w:rPr>
        <w:t xml:space="preserve"> 4 I’m pleased to help you. </w:t>
      </w:r>
      <w:r w:rsidRPr="00197754">
        <w:rPr>
          <w:rFonts w:ascii="TH SarabunPSK" w:hAnsi="TH SarabunPSK" w:cs="TH SarabunPSK"/>
          <w:sz w:val="32"/>
          <w:szCs w:val="32"/>
          <w:cs/>
        </w:rPr>
        <w:t>ดิฉันยินดีช่วยเหลือ</w:t>
      </w:r>
    </w:p>
    <w:p w:rsidR="00197754" w:rsidRPr="00197754" w:rsidRDefault="00197754" w:rsidP="00D548A6">
      <w:pPr>
        <w:spacing w:after="0"/>
        <w:ind w:firstLine="1276"/>
        <w:rPr>
          <w:rFonts w:ascii="TH SarabunPSK" w:hAnsi="TH SarabunPSK" w:cs="TH SarabunPSK"/>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5 I appreciate that. </w:t>
      </w:r>
      <w:r w:rsidRPr="00197754">
        <w:rPr>
          <w:rFonts w:ascii="TH SarabunPSK" w:hAnsi="TH SarabunPSK" w:cs="TH SarabunPSK"/>
          <w:sz w:val="32"/>
          <w:szCs w:val="32"/>
          <w:cs/>
        </w:rPr>
        <w:t>ดิฉันชื่นชมมากค่ะ</w:t>
      </w:r>
    </w:p>
    <w:p w:rsidR="00197754" w:rsidRPr="00197754" w:rsidRDefault="00B20FE1" w:rsidP="00B20FE1">
      <w:pPr>
        <w:tabs>
          <w:tab w:val="left" w:pos="993"/>
        </w:tabs>
        <w:autoSpaceDE w:val="0"/>
        <w:autoSpaceDN w:val="0"/>
        <w:adjustRightInd w:val="0"/>
        <w:spacing w:after="0"/>
        <w:contextualSpacing/>
        <w:rPr>
          <w:rFonts w:ascii="TH SarabunPSK" w:eastAsia="Calibri" w:hAnsi="TH SarabunPSK" w:cs="TH SarabunPSK"/>
          <w:sz w:val="32"/>
          <w:szCs w:val="32"/>
        </w:rPr>
      </w:pPr>
      <w:r>
        <w:rPr>
          <w:rFonts w:ascii="TH SarabunPSK" w:eastAsia="Calibri" w:hAnsi="TH SarabunPSK" w:cs="TH SarabunPSK"/>
          <w:sz w:val="32"/>
          <w:szCs w:val="32"/>
        </w:rPr>
        <w:t>21.</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2</w:t>
      </w:r>
      <w:r w:rsidR="00197754" w:rsidRPr="00197754">
        <w:rPr>
          <w:rFonts w:ascii="TH SarabunPSK" w:eastAsia="Calibri" w:hAnsi="TH SarabunPSK" w:cs="TH SarabunPSK"/>
          <w:sz w:val="32"/>
          <w:szCs w:val="32"/>
        </w:rPr>
        <w:t xml:space="preserve">   </w:t>
      </w:r>
      <w:r w:rsidR="00197754" w:rsidRPr="00197754">
        <w:rPr>
          <w:rFonts w:ascii="TH SarabunPSK" w:hAnsi="TH SarabunPSK" w:cs="TH SarabunPSK"/>
          <w:sz w:val="32"/>
          <w:szCs w:val="32"/>
        </w:rPr>
        <w:t xml:space="preserve">I don’t want to offend anyone.  </w:t>
      </w:r>
      <w:r w:rsidR="00197754" w:rsidRPr="00197754">
        <w:rPr>
          <w:rFonts w:ascii="TH SarabunPSK" w:eastAsia="Calibri" w:hAnsi="TH SarabunPSK" w:cs="TH SarabunPSK"/>
          <w:sz w:val="32"/>
          <w:szCs w:val="32"/>
          <w:cs/>
        </w:rPr>
        <w:t xml:space="preserve">เพราะฉันไม่ต้องการทำให้ขุ่นเคืองหรือรำคาญใจใคร ๆ </w:t>
      </w:r>
    </w:p>
    <w:p w:rsidR="00197754" w:rsidRPr="00197754" w:rsidRDefault="00197754" w:rsidP="00B20FE1">
      <w:pPr>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Pr="00197754">
        <w:rPr>
          <w:rFonts w:ascii="TH SarabunPSK" w:hAnsi="TH SarabunPSK" w:cs="TH SarabunPSK"/>
          <w:color w:val="222222"/>
          <w:sz w:val="32"/>
          <w:szCs w:val="32"/>
        </w:rPr>
        <w:t xml:space="preserve">I’m not sure I agree with you.  </w:t>
      </w:r>
      <w:r w:rsidRPr="00197754">
        <w:rPr>
          <w:rFonts w:ascii="TH SarabunPSK" w:eastAsia="Calibri" w:hAnsi="TH SarabunPSK" w:cs="TH SarabunPSK"/>
          <w:sz w:val="32"/>
          <w:szCs w:val="32"/>
          <w:cs/>
        </w:rPr>
        <w:t>ฉันไม่แน่ใจว่าจะเห็นด้วยกับคุณ</w:t>
      </w:r>
    </w:p>
    <w:p w:rsidR="00197754" w:rsidRPr="00197754" w:rsidRDefault="00197754" w:rsidP="00B20FE1">
      <w:pPr>
        <w:spacing w:after="0"/>
        <w:ind w:left="556" w:firstLine="720"/>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3</w:t>
      </w:r>
      <w:r w:rsidR="00B20FE1">
        <w:rPr>
          <w:rFonts w:ascii="TH SarabunPSK" w:eastAsia="Calibri" w:hAnsi="TH SarabunPSK" w:cs="TH SarabunPSK" w:hint="cs"/>
          <w:sz w:val="32"/>
          <w:szCs w:val="32"/>
          <w:cs/>
        </w:rPr>
        <w:t xml:space="preserve"> </w:t>
      </w:r>
      <w:r w:rsidRPr="00197754">
        <w:rPr>
          <w:rFonts w:ascii="TH SarabunPSK" w:hAnsi="TH SarabunPSK" w:cs="TH SarabunPSK"/>
          <w:color w:val="222222"/>
          <w:sz w:val="32"/>
          <w:szCs w:val="32"/>
        </w:rPr>
        <w:t xml:space="preserve">I’d prefer to keep his mouth shut.  </w:t>
      </w:r>
      <w:r w:rsidRPr="00197754">
        <w:rPr>
          <w:rFonts w:ascii="TH SarabunPSK" w:eastAsia="Calibri" w:hAnsi="TH SarabunPSK" w:cs="TH SarabunPSK"/>
          <w:sz w:val="32"/>
          <w:szCs w:val="32"/>
          <w:cs/>
        </w:rPr>
        <w:t>ฉันอยากจะปิดปากเขาให้เงียบ</w:t>
      </w:r>
    </w:p>
    <w:p w:rsidR="00197754" w:rsidRPr="00197754" w:rsidRDefault="00197754" w:rsidP="00B20FE1">
      <w:pPr>
        <w:spacing w:after="0"/>
        <w:ind w:left="556" w:firstLine="720"/>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4</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 xml:space="preserve">I’d like to say something about it.  </w:t>
      </w:r>
      <w:r w:rsidRPr="00197754">
        <w:rPr>
          <w:rFonts w:ascii="TH SarabunPSK" w:eastAsia="Calibri" w:hAnsi="TH SarabunPSK" w:cs="TH SarabunPSK"/>
          <w:sz w:val="32"/>
          <w:szCs w:val="32"/>
          <w:cs/>
        </w:rPr>
        <w:t>ฉันอยากจะพูดบางสิ่งบางอย่างเกี่ยวกับเรื่องนี้</w:t>
      </w:r>
    </w:p>
    <w:p w:rsidR="00197754" w:rsidRPr="00197754" w:rsidRDefault="00197754" w:rsidP="00B20FE1">
      <w:pPr>
        <w:spacing w:after="0"/>
        <w:ind w:left="556" w:firstLine="720"/>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5</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I</w:t>
      </w:r>
      <w:r w:rsidRPr="00197754">
        <w:rPr>
          <w:rFonts w:ascii="TH SarabunPSK" w:hAnsi="TH SarabunPSK" w:cs="TH SarabunPSK"/>
          <w:color w:val="222222"/>
          <w:sz w:val="32"/>
          <w:szCs w:val="32"/>
          <w:cs/>
        </w:rPr>
        <w:t xml:space="preserve"> </w:t>
      </w:r>
      <w:r w:rsidRPr="00197754">
        <w:rPr>
          <w:rFonts w:ascii="TH SarabunPSK" w:hAnsi="TH SarabunPSK" w:cs="TH SarabunPSK"/>
          <w:color w:val="222222"/>
          <w:sz w:val="32"/>
          <w:szCs w:val="32"/>
        </w:rPr>
        <w:t>don’t want to talk about politics</w:t>
      </w:r>
      <w:r w:rsidRPr="00197754">
        <w:rPr>
          <w:rFonts w:ascii="TH SarabunPSK" w:hAnsi="TH SarabunPSK" w:cs="TH SarabunPSK"/>
          <w:color w:val="222222"/>
          <w:sz w:val="32"/>
          <w:szCs w:val="32"/>
          <w:cs/>
        </w:rPr>
        <w:t xml:space="preserve"> </w:t>
      </w:r>
      <w:r w:rsidRPr="00197754">
        <w:rPr>
          <w:rFonts w:ascii="TH SarabunPSK" w:hAnsi="TH SarabunPSK" w:cs="TH SarabunPSK"/>
          <w:color w:val="222222"/>
          <w:sz w:val="32"/>
          <w:szCs w:val="32"/>
        </w:rPr>
        <w:t xml:space="preserve">with you. </w:t>
      </w:r>
      <w:r w:rsidRPr="00197754">
        <w:rPr>
          <w:rFonts w:ascii="TH SarabunPSK" w:eastAsia="Calibri" w:hAnsi="TH SarabunPSK" w:cs="TH SarabunPSK"/>
          <w:sz w:val="32"/>
          <w:szCs w:val="32"/>
          <w:cs/>
        </w:rPr>
        <w:t>ฉันไม่อยากพูดเรื่องการเมืองกับคุณ</w:t>
      </w:r>
    </w:p>
    <w:p w:rsidR="00B20FE1" w:rsidRDefault="00B20FE1" w:rsidP="00B20FE1">
      <w:pPr>
        <w:tabs>
          <w:tab w:val="left" w:pos="709"/>
          <w:tab w:val="left" w:pos="993"/>
        </w:tabs>
        <w:spacing w:after="0"/>
        <w:rPr>
          <w:rFonts w:ascii="TH SarabunPSK" w:eastAsia="Calibri" w:hAnsi="TH SarabunPSK" w:cs="TH SarabunPSK"/>
          <w:sz w:val="32"/>
          <w:szCs w:val="32"/>
        </w:rPr>
      </w:pPr>
      <w:r>
        <w:rPr>
          <w:rFonts w:ascii="TH SarabunPSK" w:eastAsia="Calibri" w:hAnsi="TH SarabunPSK" w:cs="TH SarabunPSK"/>
          <w:sz w:val="32"/>
          <w:szCs w:val="32"/>
        </w:rPr>
        <w:t>22.</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3</w:t>
      </w:r>
      <w:r>
        <w:rPr>
          <w:rFonts w:ascii="TH SarabunPSK" w:eastAsia="Calibri" w:hAnsi="TH SarabunPSK" w:cs="TH SarabunPSK"/>
          <w:sz w:val="32"/>
          <w:szCs w:val="32"/>
          <w:cs/>
        </w:rPr>
        <w:t xml:space="preserve">  </w:t>
      </w:r>
      <w:r w:rsidR="00197754" w:rsidRPr="00197754">
        <w:rPr>
          <w:rFonts w:ascii="TH SarabunPSK" w:hAnsi="TH SarabunPSK" w:cs="TH SarabunPSK"/>
          <w:sz w:val="32"/>
          <w:szCs w:val="32"/>
        </w:rPr>
        <w:t xml:space="preserve">Where were we?  </w:t>
      </w:r>
      <w:r w:rsidR="00197754" w:rsidRPr="00197754">
        <w:rPr>
          <w:rFonts w:ascii="TH SarabunPSK" w:hAnsi="TH SarabunPSK" w:cs="TH SarabunPSK"/>
          <w:sz w:val="32"/>
          <w:szCs w:val="32"/>
          <w:cs/>
        </w:rPr>
        <w:t xml:space="preserve">เพราะ </w:t>
      </w:r>
      <w:r w:rsidR="00197754" w:rsidRPr="00197754">
        <w:rPr>
          <w:rFonts w:ascii="TH SarabunPSK" w:eastAsia="Calibri" w:hAnsi="TH SarabunPSK" w:cs="TH SarabunPSK"/>
          <w:sz w:val="32"/>
          <w:szCs w:val="32"/>
          <w:cs/>
        </w:rPr>
        <w:t>ก่อนที่จะพูดคุยกันต่อไปหลังจากมีครูคนอื่นมาขัดจังหวะ</w:t>
      </w:r>
    </w:p>
    <w:p w:rsidR="00197754" w:rsidRPr="00197754" w:rsidRDefault="00B20FE1" w:rsidP="00B20FE1">
      <w:pPr>
        <w:tabs>
          <w:tab w:val="left" w:pos="709"/>
          <w:tab w:val="left" w:pos="993"/>
        </w:tabs>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การพูดคุย ครูควรจะถามว่าเมื่อกี้นี้เราพูดกันถึงไหนแล้ว</w:t>
      </w:r>
    </w:p>
    <w:p w:rsidR="00197754" w:rsidRPr="00197754" w:rsidRDefault="00197754" w:rsidP="00B20FE1">
      <w:pPr>
        <w:tabs>
          <w:tab w:val="left" w:pos="993"/>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Pr="00197754">
        <w:rPr>
          <w:rFonts w:ascii="TH SarabunPSK" w:eastAsia="Calibri" w:hAnsi="TH SarabunPSK" w:cs="TH SarabunPSK"/>
          <w:sz w:val="32"/>
          <w:szCs w:val="32"/>
        </w:rPr>
        <w:t xml:space="preserve"> 1</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 xml:space="preserve">Sorry to interrupt you.  </w:t>
      </w:r>
      <w:r w:rsidRPr="00197754">
        <w:rPr>
          <w:rFonts w:ascii="TH SarabunPSK" w:eastAsia="Calibri" w:hAnsi="TH SarabunPSK" w:cs="TH SarabunPSK"/>
          <w:sz w:val="32"/>
          <w:szCs w:val="32"/>
          <w:cs/>
        </w:rPr>
        <w:t>ขอโทษที่มาขัดจังหวะการพูดคุย</w:t>
      </w:r>
    </w:p>
    <w:p w:rsidR="00197754" w:rsidRPr="00197754" w:rsidRDefault="00197754" w:rsidP="00B20FE1">
      <w:pPr>
        <w:tabs>
          <w:tab w:val="left" w:pos="993"/>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2</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 xml:space="preserve">Let’s hurry up.  </w:t>
      </w:r>
      <w:r w:rsidRPr="00197754">
        <w:rPr>
          <w:rFonts w:ascii="TH SarabunPSK" w:eastAsia="Calibri" w:hAnsi="TH SarabunPSK" w:cs="TH SarabunPSK"/>
          <w:sz w:val="32"/>
          <w:szCs w:val="32"/>
          <w:cs/>
        </w:rPr>
        <w:t>เรารีบคุยกันให้เสร็จเถอะ</w:t>
      </w:r>
    </w:p>
    <w:p w:rsidR="00197754" w:rsidRPr="00197754" w:rsidRDefault="00197754" w:rsidP="00B20FE1">
      <w:pPr>
        <w:tabs>
          <w:tab w:val="left" w:pos="993"/>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4</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 xml:space="preserve">Are you satisfied with it?  </w:t>
      </w:r>
      <w:r w:rsidRPr="00197754">
        <w:rPr>
          <w:rFonts w:ascii="TH SarabunPSK" w:eastAsia="Calibri" w:hAnsi="TH SarabunPSK" w:cs="TH SarabunPSK"/>
          <w:sz w:val="32"/>
          <w:szCs w:val="32"/>
          <w:cs/>
        </w:rPr>
        <w:t>คุณรู้สึกพอใจไหม</w:t>
      </w:r>
    </w:p>
    <w:p w:rsidR="00197754" w:rsidRPr="00197754" w:rsidRDefault="00197754" w:rsidP="00B20FE1">
      <w:pPr>
        <w:tabs>
          <w:tab w:val="left" w:pos="993"/>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5</w:t>
      </w:r>
      <w:r w:rsidR="00B20FE1">
        <w:rPr>
          <w:rFonts w:ascii="TH SarabunPSK" w:eastAsia="Calibri" w:hAnsi="TH SarabunPSK" w:cs="TH SarabunPSK" w:hint="cs"/>
          <w:sz w:val="32"/>
          <w:szCs w:val="32"/>
          <w:cs/>
        </w:rPr>
        <w:t xml:space="preserve"> </w:t>
      </w:r>
      <w:r w:rsidRPr="00197754">
        <w:rPr>
          <w:rFonts w:ascii="TH SarabunPSK" w:hAnsi="TH SarabunPSK" w:cs="TH SarabunPSK"/>
          <w:color w:val="222222"/>
          <w:sz w:val="32"/>
          <w:szCs w:val="32"/>
        </w:rPr>
        <w:t xml:space="preserve">Let’s have a break.  </w:t>
      </w:r>
      <w:r w:rsidRPr="00197754">
        <w:rPr>
          <w:rFonts w:ascii="TH SarabunPSK" w:eastAsia="Calibri" w:hAnsi="TH SarabunPSK" w:cs="TH SarabunPSK"/>
          <w:sz w:val="32"/>
          <w:szCs w:val="32"/>
          <w:cs/>
        </w:rPr>
        <w:t>เราพักเบรกกันก่อนเถอะ</w:t>
      </w:r>
    </w:p>
    <w:p w:rsidR="00197754" w:rsidRPr="00197754" w:rsidRDefault="00B20FE1" w:rsidP="00B20FE1">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rPr>
        <w:t>23.</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1</w:t>
      </w:r>
      <w:r>
        <w:rPr>
          <w:rFonts w:ascii="TH SarabunPSK" w:eastAsia="Calibri" w:hAnsi="TH SarabunPSK" w:cs="TH SarabunPSK" w:hint="cs"/>
          <w:sz w:val="32"/>
          <w:szCs w:val="32"/>
          <w:cs/>
        </w:rPr>
        <w:t xml:space="preserve">  </w:t>
      </w:r>
      <w:r w:rsidR="00197754" w:rsidRPr="00197754">
        <w:rPr>
          <w:rFonts w:ascii="TH SarabunPSK" w:hAnsi="TH SarabunPSK" w:cs="TH SarabunPSK"/>
          <w:sz w:val="32"/>
          <w:szCs w:val="32"/>
        </w:rPr>
        <w:t xml:space="preserve">Would you mind if I copy your homework?   </w:t>
      </w:r>
      <w:r w:rsidR="00197754" w:rsidRPr="00197754">
        <w:rPr>
          <w:rFonts w:ascii="TH SarabunPSK" w:eastAsia="Calibri" w:hAnsi="TH SarabunPSK" w:cs="TH SarabunPSK"/>
          <w:sz w:val="32"/>
          <w:szCs w:val="32"/>
          <w:cs/>
        </w:rPr>
        <w:t xml:space="preserve">เพราะเป็นการขออนุญาตว่า </w:t>
      </w:r>
    </w:p>
    <w:p w:rsidR="00197754" w:rsidRPr="00197754" w:rsidRDefault="00B20FE1" w:rsidP="00B20FE1">
      <w:pPr>
        <w:autoSpaceDE w:val="0"/>
        <w:autoSpaceDN w:val="0"/>
        <w:adjustRightInd w:val="0"/>
        <w:spacing w:after="0"/>
        <w:ind w:firstLine="720"/>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“คุณจะรังเกียจไหม ถ้าฉันจะขอลอกการบ้าน”</w:t>
      </w:r>
    </w:p>
    <w:p w:rsidR="00197754" w:rsidRPr="00197754" w:rsidRDefault="00197754" w:rsidP="00B20FE1">
      <w:pPr>
        <w:tabs>
          <w:tab w:val="left" w:pos="1276"/>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2</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 xml:space="preserve">Would you mind copying my homework?  </w:t>
      </w:r>
      <w:r w:rsidRPr="00B20FE1">
        <w:rPr>
          <w:rFonts w:ascii="TH SarabunPSK" w:eastAsia="Calibri" w:hAnsi="TH SarabunPSK" w:cs="TH SarabunPSK"/>
          <w:sz w:val="28"/>
          <w:cs/>
        </w:rPr>
        <w:t>คุณรังเกียจที่จะลอกการบ้านของฉัน</w:t>
      </w:r>
      <w:r w:rsidRPr="00B20FE1">
        <w:rPr>
          <w:rFonts w:ascii="TH SarabunPSK" w:eastAsia="Calibri" w:hAnsi="TH SarabunPSK" w:cs="TH SarabunPSK"/>
          <w:sz w:val="28"/>
        </w:rPr>
        <w:t xml:space="preserve"> </w:t>
      </w:r>
      <w:r w:rsidRPr="00B20FE1">
        <w:rPr>
          <w:rFonts w:ascii="TH SarabunPSK" w:eastAsia="Calibri" w:hAnsi="TH SarabunPSK" w:cs="TH SarabunPSK"/>
          <w:sz w:val="28"/>
          <w:cs/>
        </w:rPr>
        <w:t>ไหม</w:t>
      </w:r>
    </w:p>
    <w:p w:rsidR="00197754" w:rsidRPr="00197754" w:rsidRDefault="00197754" w:rsidP="00B20FE1">
      <w:pPr>
        <w:tabs>
          <w:tab w:val="left" w:pos="1276"/>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3</w:t>
      </w:r>
      <w:r w:rsidR="00B20FE1">
        <w:rPr>
          <w:rFonts w:ascii="TH SarabunPSK" w:eastAsia="Calibri" w:hAnsi="TH SarabunPSK" w:cs="TH SarabunPSK"/>
          <w:sz w:val="32"/>
          <w:szCs w:val="32"/>
          <w:cs/>
        </w:rPr>
        <w:t xml:space="preserve"> </w:t>
      </w:r>
      <w:r w:rsidRPr="00197754">
        <w:rPr>
          <w:rFonts w:ascii="TH SarabunPSK" w:hAnsi="TH SarabunPSK" w:cs="TH SarabunPSK"/>
          <w:color w:val="222222"/>
          <w:sz w:val="32"/>
          <w:szCs w:val="32"/>
        </w:rPr>
        <w:t xml:space="preserve">I want to copy your homework.  </w:t>
      </w:r>
      <w:r w:rsidRPr="00197754">
        <w:rPr>
          <w:rFonts w:ascii="TH SarabunPSK" w:eastAsia="Calibri" w:hAnsi="TH SarabunPSK" w:cs="TH SarabunPSK"/>
          <w:sz w:val="32"/>
          <w:szCs w:val="32"/>
          <w:cs/>
        </w:rPr>
        <w:t xml:space="preserve">ฉันต้องการลอกการบ้านของคุณ  </w:t>
      </w:r>
    </w:p>
    <w:p w:rsidR="00197754" w:rsidRPr="00197754" w:rsidRDefault="00197754" w:rsidP="00B20FE1">
      <w:pPr>
        <w:tabs>
          <w:tab w:val="left" w:pos="1276"/>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4</w:t>
      </w:r>
      <w:r w:rsidR="00B20FE1">
        <w:rPr>
          <w:rFonts w:ascii="TH SarabunPSK" w:eastAsia="Calibri" w:hAnsi="TH SarabunPSK" w:cs="TH SarabunPSK" w:hint="cs"/>
          <w:sz w:val="32"/>
          <w:szCs w:val="32"/>
          <w:cs/>
        </w:rPr>
        <w:t xml:space="preserve"> </w:t>
      </w:r>
      <w:r w:rsidRPr="00197754">
        <w:rPr>
          <w:rFonts w:ascii="TH SarabunPSK" w:hAnsi="TH SarabunPSK" w:cs="TH SarabunPSK"/>
          <w:color w:val="222222"/>
          <w:sz w:val="32"/>
          <w:szCs w:val="32"/>
        </w:rPr>
        <w:t xml:space="preserve">You want me to copy your homework.  </w:t>
      </w:r>
      <w:r w:rsidRPr="00197754">
        <w:rPr>
          <w:rFonts w:ascii="TH SarabunPSK" w:eastAsia="Calibri" w:hAnsi="TH SarabunPSK" w:cs="TH SarabunPSK"/>
          <w:sz w:val="32"/>
          <w:szCs w:val="32"/>
          <w:cs/>
        </w:rPr>
        <w:t xml:space="preserve">คุณต้องการให้ฉันลอกการบ้านของคุณ   </w:t>
      </w:r>
    </w:p>
    <w:p w:rsidR="00197754" w:rsidRPr="00197754" w:rsidRDefault="00197754" w:rsidP="00B20FE1">
      <w:pPr>
        <w:tabs>
          <w:tab w:val="left" w:pos="1276"/>
        </w:tabs>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5</w:t>
      </w:r>
      <w:r w:rsidR="00B20FE1">
        <w:rPr>
          <w:rFonts w:ascii="TH SarabunPSK" w:eastAsia="Calibri" w:hAnsi="TH SarabunPSK" w:cs="TH SarabunPSK" w:hint="cs"/>
          <w:sz w:val="32"/>
          <w:szCs w:val="32"/>
          <w:cs/>
        </w:rPr>
        <w:t xml:space="preserve"> </w:t>
      </w:r>
      <w:r w:rsidRPr="00197754">
        <w:rPr>
          <w:rFonts w:ascii="TH SarabunPSK" w:hAnsi="TH SarabunPSK" w:cs="TH SarabunPSK"/>
          <w:color w:val="222222"/>
          <w:sz w:val="32"/>
          <w:szCs w:val="32"/>
        </w:rPr>
        <w:t xml:space="preserve">Do you want to copy my homework?  </w:t>
      </w:r>
      <w:r w:rsidRPr="00197754">
        <w:rPr>
          <w:rFonts w:ascii="TH SarabunPSK" w:eastAsia="Calibri" w:hAnsi="TH SarabunPSK" w:cs="TH SarabunPSK"/>
          <w:sz w:val="32"/>
          <w:szCs w:val="32"/>
          <w:cs/>
        </w:rPr>
        <w:t>คุณต้องการจะลอกการบ้านของฉันไหม</w:t>
      </w:r>
    </w:p>
    <w:p w:rsidR="00197754" w:rsidRPr="00197754" w:rsidRDefault="00B20FE1" w:rsidP="00B20FE1">
      <w:pPr>
        <w:autoSpaceDE w:val="0"/>
        <w:autoSpaceDN w:val="0"/>
        <w:adjustRightInd w:val="0"/>
        <w:spacing w:after="0"/>
        <w:rPr>
          <w:rFonts w:ascii="TH SarabunPSK" w:eastAsia="Calibri" w:hAnsi="TH SarabunPSK" w:cs="TH SarabunPSK"/>
          <w:sz w:val="32"/>
          <w:szCs w:val="32"/>
          <w:cs/>
        </w:rPr>
      </w:pPr>
      <w:r>
        <w:rPr>
          <w:rFonts w:ascii="TH SarabunPSK" w:eastAsia="Calibri" w:hAnsi="TH SarabunPSK" w:cs="TH SarabunPSK"/>
          <w:sz w:val="32"/>
          <w:szCs w:val="32"/>
        </w:rPr>
        <w:t>24.</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2</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No, cash only.  </w:t>
      </w:r>
      <w:r w:rsidR="00197754" w:rsidRPr="00197754">
        <w:rPr>
          <w:rFonts w:ascii="TH SarabunPSK" w:eastAsia="Calibri" w:hAnsi="TH SarabunPSK" w:cs="TH SarabunPSK"/>
          <w:sz w:val="32"/>
          <w:szCs w:val="32"/>
          <w:cs/>
        </w:rPr>
        <w:t>ไม่คะ รับเฉพาะเงินสด  เพราะเป็นการถามว่าคุณรับบัตรเครดิตไหม</w:t>
      </w:r>
    </w:p>
    <w:p w:rsidR="00197754" w:rsidRP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1</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Yes, please.</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ได้คะ  ใช้ในกรณีการตอบรับ เมื่อมีคนเสนอสิ่งใดให้</w:t>
      </w:r>
    </w:p>
    <w:p w:rsidR="00197754" w:rsidRP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3</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Whatever you want.</w:t>
      </w:r>
      <w:r w:rsidRPr="00197754">
        <w:rPr>
          <w:rFonts w:ascii="TH SarabunPSK" w:eastAsia="Calibri" w:hAnsi="TH SarabunPSK" w:cs="TH SarabunPSK"/>
          <w:sz w:val="32"/>
          <w:szCs w:val="32"/>
          <w:cs/>
        </w:rPr>
        <w:t xml:space="preserve">  อะไรก็ได้ที่คุณต้องการ</w:t>
      </w:r>
    </w:p>
    <w:p w:rsid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4</w:t>
      </w:r>
      <w:r w:rsidR="00B20FE1">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I'll take credit for that.</w:t>
      </w:r>
      <w:r w:rsidR="00361211">
        <w:rPr>
          <w:rFonts w:ascii="TH SarabunPSK" w:eastAsia="Calibri" w:hAnsi="TH SarabunPSK" w:cs="TH SarabunPSK"/>
          <w:sz w:val="32"/>
          <w:szCs w:val="32"/>
          <w:cs/>
        </w:rPr>
        <w:t xml:space="preserve">  ฉัน</w:t>
      </w:r>
      <w:r w:rsidR="00361211">
        <w:rPr>
          <w:rFonts w:ascii="TH SarabunPSK" w:eastAsia="Calibri" w:hAnsi="TH SarabunPSK" w:cs="TH SarabunPSK" w:hint="cs"/>
          <w:sz w:val="32"/>
          <w:szCs w:val="32"/>
          <w:cs/>
        </w:rPr>
        <w:t>ได้หน้าในเรื่องนั้น</w:t>
      </w:r>
    </w:p>
    <w:p w:rsidR="00361211" w:rsidRPr="00361211" w:rsidRDefault="00361211" w:rsidP="00B20FE1">
      <w:pPr>
        <w:tabs>
          <w:tab w:val="left" w:pos="993"/>
        </w:tabs>
        <w:autoSpaceDE w:val="0"/>
        <w:autoSpaceDN w:val="0"/>
        <w:adjustRightInd w:val="0"/>
        <w:spacing w:after="0"/>
        <w:ind w:left="720" w:firstLine="556"/>
        <w:rPr>
          <w:rFonts w:ascii="TH SarabunPSK" w:eastAsia="Calibri" w:hAnsi="TH SarabunPSK" w:cs="TH SarabunPSK"/>
          <w:sz w:val="32"/>
          <w:szCs w:val="32"/>
          <w:cs/>
          <w:lang w:val="en-AU"/>
        </w:rPr>
      </w:pPr>
      <w:r>
        <w:rPr>
          <w:rFonts w:ascii="TH SarabunPSK" w:eastAsia="Calibri" w:hAnsi="TH SarabunPSK" w:cs="TH SarabunPSK" w:hint="cs"/>
          <w:sz w:val="32"/>
          <w:szCs w:val="32"/>
          <w:cs/>
        </w:rPr>
        <w:t xml:space="preserve">       </w:t>
      </w:r>
      <w:r>
        <w:rPr>
          <w:rFonts w:ascii="TH SarabunPSK" w:eastAsia="Calibri" w:hAnsi="TH SarabunPSK" w:cs="TH SarabunPSK"/>
          <w:sz w:val="32"/>
          <w:szCs w:val="32"/>
          <w:lang w:val="en-AU"/>
        </w:rPr>
        <w:t xml:space="preserve">Take credit for </w:t>
      </w:r>
      <w:r>
        <w:rPr>
          <w:rFonts w:ascii="TH SarabunPSK" w:eastAsia="Calibri" w:hAnsi="TH SarabunPSK" w:cs="TH SarabunPSK" w:hint="cs"/>
          <w:sz w:val="32"/>
          <w:szCs w:val="32"/>
          <w:cs/>
          <w:lang w:val="en-AU"/>
        </w:rPr>
        <w:t>เป็นสำนวน (</w:t>
      </w:r>
      <w:r>
        <w:rPr>
          <w:rFonts w:ascii="TH SarabunPSK" w:eastAsia="Calibri" w:hAnsi="TH SarabunPSK" w:cs="TH SarabunPSK"/>
          <w:sz w:val="32"/>
          <w:szCs w:val="32"/>
          <w:lang w:val="en-AU"/>
        </w:rPr>
        <w:t>idiom</w:t>
      </w:r>
      <w:r>
        <w:rPr>
          <w:rFonts w:ascii="TH SarabunPSK" w:eastAsia="Calibri" w:hAnsi="TH SarabunPSK" w:cs="TH SarabunPSK" w:hint="cs"/>
          <w:sz w:val="32"/>
          <w:szCs w:val="32"/>
          <w:cs/>
          <w:lang w:val="en-AU"/>
        </w:rPr>
        <w:t>) มีความหมายว่า ได้หน้า ได้รับการยกย่อง</w:t>
      </w:r>
    </w:p>
    <w:p w:rsid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5</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 don’t like credit cards.</w:t>
      </w:r>
      <w:r w:rsidRPr="00197754">
        <w:rPr>
          <w:rFonts w:ascii="TH SarabunPSK" w:eastAsia="Calibri" w:hAnsi="TH SarabunPSK" w:cs="TH SarabunPSK"/>
          <w:sz w:val="32"/>
          <w:szCs w:val="32"/>
          <w:cs/>
        </w:rPr>
        <w:t xml:space="preserve">  ฉันไม่ชอบใช้บัตรเครดิต</w:t>
      </w:r>
    </w:p>
    <w:p w:rsidR="00B20FE1" w:rsidRDefault="00B20FE1"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p>
    <w:p w:rsidR="00B20FE1" w:rsidRDefault="00B20FE1"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p>
    <w:p w:rsidR="00B20FE1" w:rsidRDefault="00B20FE1"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p>
    <w:p w:rsidR="00197754" w:rsidRPr="00197754" w:rsidRDefault="00B20FE1" w:rsidP="00B20FE1">
      <w:pPr>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25.</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5</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OK, I heard it was great.</w:t>
      </w:r>
      <w:r w:rsidR="00197754" w:rsidRPr="00197754">
        <w:rPr>
          <w:rFonts w:ascii="TH SarabunPSK" w:eastAsia="Calibri" w:hAnsi="TH SarabunPSK" w:cs="TH SarabunPSK"/>
          <w:sz w:val="32"/>
          <w:szCs w:val="32"/>
          <w:cs/>
        </w:rPr>
        <w:t xml:space="preserve">  ได้เลย ฉันได้ยินมาว่าอาหารมันอร่อยมาก  เพราะเป็นการ</w:t>
      </w:r>
    </w:p>
    <w:p w:rsidR="00197754" w:rsidRPr="00197754" w:rsidRDefault="00B20FE1" w:rsidP="00B20FE1">
      <w:pPr>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ชักชวนไปกินอาหารที่ภัตตาคารใหม่ในเซ็นทรัลพลาซ่า (ที่ไม่เคยกินมาก่อน)</w:t>
      </w:r>
    </w:p>
    <w:p w:rsidR="00197754" w:rsidRPr="00197754" w:rsidRDefault="00197754" w:rsidP="00B20FE1">
      <w:pPr>
        <w:spacing w:after="0"/>
        <w:ind w:firstLine="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1</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Yes, I’ve been to Central Plaza.</w:t>
      </w:r>
      <w:r w:rsidRPr="00197754">
        <w:rPr>
          <w:rFonts w:ascii="TH SarabunPSK" w:eastAsia="Calibri" w:hAnsi="TH SarabunPSK" w:cs="TH SarabunPSK"/>
          <w:sz w:val="32"/>
          <w:szCs w:val="32"/>
          <w:cs/>
        </w:rPr>
        <w:t xml:space="preserve">  ใช่ ฉันเคยไปเซ็นทรัลพลาซ่า</w:t>
      </w:r>
    </w:p>
    <w:p w:rsidR="00197754" w:rsidRPr="00197754" w:rsidRDefault="00197754" w:rsidP="00B20FE1">
      <w:pPr>
        <w:spacing w:after="0"/>
        <w:ind w:firstLine="1276"/>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2</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Sure, the food was delicious. </w:t>
      </w:r>
      <w:r w:rsidRPr="00197754">
        <w:rPr>
          <w:rFonts w:ascii="TH SarabunPSK" w:eastAsia="Calibri" w:hAnsi="TH SarabunPSK" w:cs="TH SarabunPSK"/>
          <w:sz w:val="32"/>
          <w:szCs w:val="32"/>
          <w:cs/>
        </w:rPr>
        <w:t>แน่นอน อาหารอร่อยมาก  (แสดงว่าเคยกินแล้ว)</w:t>
      </w:r>
    </w:p>
    <w:p w:rsidR="00197754" w:rsidRPr="00197754" w:rsidRDefault="00197754" w:rsidP="00B20FE1">
      <w:pPr>
        <w:spacing w:after="0"/>
        <w:ind w:left="556" w:firstLine="720"/>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3</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Well, it’s a restaurant in Central Plaza.</w:t>
      </w:r>
      <w:r w:rsidRPr="00197754">
        <w:rPr>
          <w:rFonts w:ascii="TH SarabunPSK" w:eastAsia="Calibri" w:hAnsi="TH SarabunPSK" w:cs="TH SarabunPSK"/>
          <w:sz w:val="32"/>
          <w:szCs w:val="32"/>
          <w:cs/>
        </w:rPr>
        <w:t xml:space="preserve">  มันคือภัตตาคารที่อยู่ในเซ็นทรัลพลาซ่า</w:t>
      </w:r>
    </w:p>
    <w:p w:rsidR="00197754" w:rsidRPr="00197754" w:rsidRDefault="00197754" w:rsidP="00B20FE1">
      <w:pPr>
        <w:spacing w:after="0"/>
        <w:ind w:left="556" w:firstLine="720"/>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4</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Of course, I want to go to Central Plaza.</w:t>
      </w:r>
      <w:r w:rsidRPr="00197754">
        <w:rPr>
          <w:rFonts w:ascii="TH SarabunPSK" w:eastAsia="Calibri" w:hAnsi="TH SarabunPSK" w:cs="TH SarabunPSK"/>
          <w:sz w:val="32"/>
          <w:szCs w:val="32"/>
          <w:cs/>
        </w:rPr>
        <w:t xml:space="preserve">  แน่นอน ฉันต้องการไปเซ็นทรัลพลาซ่า</w:t>
      </w:r>
    </w:p>
    <w:p w:rsidR="00197754" w:rsidRPr="00197754" w:rsidRDefault="00B20FE1" w:rsidP="00B20FE1">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rPr>
        <w:t>26.</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Can I say something?</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เพราะคุณต้องการขัดจังหวะในการอภิปรายในชั้นเรียน</w:t>
      </w:r>
      <w:r w:rsidR="00197754" w:rsidRPr="00197754">
        <w:rPr>
          <w:rFonts w:ascii="TH SarabunPSK" w:eastAsia="Calibri" w:hAnsi="TH SarabunPSK" w:cs="TH SarabunPSK"/>
          <w:sz w:val="32"/>
          <w:szCs w:val="32"/>
        </w:rPr>
        <w:t xml:space="preserve"> </w:t>
      </w:r>
    </w:p>
    <w:p w:rsidR="00197754" w:rsidRPr="00197754" w:rsidRDefault="00B20FE1" w:rsidP="00B20FE1">
      <w:pPr>
        <w:autoSpaceDE w:val="0"/>
        <w:autoSpaceDN w:val="0"/>
        <w:adjustRightInd w:val="0"/>
        <w:spacing w:after="0"/>
        <w:ind w:firstLine="720"/>
        <w:rPr>
          <w:rFonts w:ascii="TH SarabunPSK" w:eastAsia="Calibri" w:hAnsi="TH SarabunPSK" w:cs="TH SarabunPSK"/>
          <w:sz w:val="32"/>
          <w:szCs w:val="32"/>
          <w:cs/>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คุณยกมือแล้วพูดว่า ขอฉันพูดอะไรหน่อยได้ไหม</w:t>
      </w:r>
      <w:r w:rsidR="00197754" w:rsidRPr="00197754">
        <w:rPr>
          <w:rFonts w:ascii="TH SarabunPSK" w:eastAsia="Calibri" w:hAnsi="TH SarabunPSK" w:cs="TH SarabunPSK"/>
          <w:sz w:val="32"/>
          <w:szCs w:val="32"/>
        </w:rPr>
        <w:t xml:space="preserve">  </w:t>
      </w:r>
    </w:p>
    <w:p w:rsidR="00197754" w:rsidRPr="00197754" w:rsidRDefault="00197754" w:rsidP="00B20FE1">
      <w:pPr>
        <w:tabs>
          <w:tab w:val="left" w:pos="993"/>
        </w:tabs>
        <w:autoSpaceDE w:val="0"/>
        <w:autoSpaceDN w:val="0"/>
        <w:adjustRightInd w:val="0"/>
        <w:spacing w:after="0"/>
        <w:ind w:firstLine="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Stop talking and let me speak. </w:t>
      </w:r>
      <w:r w:rsidRPr="00197754">
        <w:rPr>
          <w:rFonts w:ascii="TH SarabunPSK" w:eastAsia="Calibri" w:hAnsi="TH SarabunPSK" w:cs="TH SarabunPSK"/>
          <w:sz w:val="32"/>
          <w:szCs w:val="32"/>
          <w:cs/>
        </w:rPr>
        <w:t xml:space="preserve"> หยุดพูดเดี๋ยวนี้ แล้วให้ฉันพูด</w:t>
      </w:r>
    </w:p>
    <w:p w:rsidR="00197754" w:rsidRPr="00197754" w:rsidRDefault="00197754" w:rsidP="00B20FE1">
      <w:pPr>
        <w:tabs>
          <w:tab w:val="left" w:pos="993"/>
        </w:tabs>
        <w:autoSpaceDE w:val="0"/>
        <w:autoSpaceDN w:val="0"/>
        <w:adjustRightInd w:val="0"/>
        <w:spacing w:after="0"/>
        <w:ind w:firstLine="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3</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Why don’t you let me talk? </w:t>
      </w:r>
      <w:r w:rsidRPr="00197754">
        <w:rPr>
          <w:rFonts w:ascii="TH SarabunPSK" w:eastAsia="Calibri" w:hAnsi="TH SarabunPSK" w:cs="TH SarabunPSK"/>
          <w:sz w:val="32"/>
          <w:szCs w:val="32"/>
          <w:cs/>
        </w:rPr>
        <w:t xml:space="preserve">  ทำไมคุณไม่ให้ฉันพูด</w:t>
      </w:r>
    </w:p>
    <w:p w:rsidR="00197754" w:rsidRPr="00197754" w:rsidRDefault="00197754" w:rsidP="00B20FE1">
      <w:pPr>
        <w:tabs>
          <w:tab w:val="left" w:pos="993"/>
        </w:tabs>
        <w:autoSpaceDE w:val="0"/>
        <w:autoSpaceDN w:val="0"/>
        <w:adjustRightInd w:val="0"/>
        <w:spacing w:after="0"/>
        <w:ind w:firstLine="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4  It’s my time now.</w:t>
      </w:r>
      <w:r w:rsidRPr="00197754">
        <w:rPr>
          <w:rFonts w:ascii="TH SarabunPSK" w:eastAsia="Calibri" w:hAnsi="TH SarabunPSK" w:cs="TH SarabunPSK"/>
          <w:sz w:val="32"/>
          <w:szCs w:val="32"/>
          <w:cs/>
        </w:rPr>
        <w:t xml:space="preserve">  ตอนนี้ถึงเวลาที่ฉันต้องพูด</w:t>
      </w:r>
    </w:p>
    <w:p w:rsidR="00197754" w:rsidRPr="00197754" w:rsidRDefault="00197754" w:rsidP="00B20FE1">
      <w:pPr>
        <w:tabs>
          <w:tab w:val="left" w:pos="993"/>
        </w:tabs>
        <w:autoSpaceDE w:val="0"/>
        <w:autoSpaceDN w:val="0"/>
        <w:adjustRightInd w:val="0"/>
        <w:spacing w:after="0"/>
        <w:ind w:firstLine="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5</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Stop and listen to me</w:t>
      </w:r>
      <w:r w:rsidRPr="00197754">
        <w:rPr>
          <w:rFonts w:ascii="TH SarabunPSK" w:eastAsia="Calibri" w:hAnsi="TH SarabunPSK" w:cs="TH SarabunPSK"/>
          <w:sz w:val="32"/>
          <w:szCs w:val="32"/>
          <w:cs/>
        </w:rPr>
        <w:t>.   หยุด และกรุณาฟังฉันพูด</w:t>
      </w:r>
    </w:p>
    <w:p w:rsidR="00197754" w:rsidRPr="00197754" w:rsidRDefault="00B20FE1" w:rsidP="00B20FE1">
      <w:pPr>
        <w:tabs>
          <w:tab w:val="left" w:pos="993"/>
        </w:tabs>
        <w:autoSpaceDE w:val="0"/>
        <w:autoSpaceDN w:val="0"/>
        <w:adjustRightInd w:val="0"/>
        <w:spacing w:after="0"/>
        <w:rPr>
          <w:rFonts w:ascii="TH SarabunPSK" w:eastAsia="Calibri" w:hAnsi="TH SarabunPSK" w:cs="TH SarabunPSK"/>
          <w:sz w:val="32"/>
          <w:szCs w:val="32"/>
          <w:cs/>
        </w:rPr>
      </w:pPr>
      <w:r>
        <w:rPr>
          <w:rFonts w:ascii="TH SarabunPSK" w:eastAsia="Calibri" w:hAnsi="TH SarabunPSK" w:cs="TH SarabunPSK"/>
          <w:sz w:val="32"/>
          <w:szCs w:val="32"/>
        </w:rPr>
        <w:t>27.</w:t>
      </w:r>
      <w:r w:rsidR="00197754" w:rsidRPr="00B20FE1">
        <w:rPr>
          <w:rFonts w:ascii="TH SarabunPSK" w:eastAsia="Calibri" w:hAnsi="TH SarabunPSK" w:cs="TH SarabunPSK"/>
          <w:b/>
          <w:bCs/>
          <w:sz w:val="32"/>
          <w:szCs w:val="32"/>
          <w:cs/>
        </w:rPr>
        <w:t>ตอบข้อ</w:t>
      </w:r>
      <w:r w:rsidR="00197754" w:rsidRPr="00B20FE1">
        <w:rPr>
          <w:rFonts w:ascii="TH SarabunPSK" w:eastAsia="Calibri" w:hAnsi="TH SarabunPSK" w:cs="TH SarabunPSK"/>
          <w:b/>
          <w:bCs/>
          <w:sz w:val="32"/>
          <w:szCs w:val="32"/>
        </w:rPr>
        <w:t xml:space="preserve"> 3</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I must apologize for not calling.</w:t>
      </w:r>
      <w:r w:rsidR="00197754" w:rsidRPr="00197754">
        <w:rPr>
          <w:rFonts w:ascii="TH SarabunPSK" w:eastAsia="Calibri" w:hAnsi="TH SarabunPSK" w:cs="TH SarabunPSK"/>
          <w:sz w:val="32"/>
          <w:szCs w:val="32"/>
          <w:cs/>
        </w:rPr>
        <w:t xml:space="preserve"> </w:t>
      </w:r>
    </w:p>
    <w:p w:rsidR="00197754" w:rsidRP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1</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Sorry that you have to wait.</w:t>
      </w:r>
      <w:r w:rsidRPr="00197754">
        <w:rPr>
          <w:rFonts w:ascii="TH SarabunPSK" w:eastAsia="Calibri" w:hAnsi="TH SarabunPSK" w:cs="TH SarabunPSK"/>
          <w:sz w:val="32"/>
          <w:szCs w:val="32"/>
          <w:cs/>
        </w:rPr>
        <w:t xml:space="preserve">  ขอโทษที่ทำให้คุณต้องคอย</w:t>
      </w:r>
    </w:p>
    <w:p w:rsidR="00197754" w:rsidRP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2</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Sorry, I have to go with friends.</w:t>
      </w:r>
      <w:r w:rsidRPr="00197754">
        <w:rPr>
          <w:rFonts w:ascii="TH SarabunPSK" w:eastAsia="Calibri" w:hAnsi="TH SarabunPSK" w:cs="TH SarabunPSK"/>
          <w:sz w:val="32"/>
          <w:szCs w:val="32"/>
          <w:cs/>
        </w:rPr>
        <w:t xml:space="preserve">  ขอโทษ ฉันต้องไปกับเพื่อน</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ๆ</w:t>
      </w:r>
    </w:p>
    <w:p w:rsidR="00197754" w:rsidRPr="00197754" w:rsidRDefault="00197754" w:rsidP="00B20FE1">
      <w:pPr>
        <w:tabs>
          <w:tab w:val="left" w:pos="993"/>
        </w:tabs>
        <w:autoSpaceDE w:val="0"/>
        <w:autoSpaceDN w:val="0"/>
        <w:adjustRightInd w:val="0"/>
        <w:spacing w:after="0"/>
        <w:ind w:left="720" w:firstLine="556"/>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4</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Pardon me. Am I late for dinner?  </w:t>
      </w:r>
      <w:r w:rsidRPr="00197754">
        <w:rPr>
          <w:rFonts w:ascii="TH SarabunPSK" w:eastAsia="Calibri" w:hAnsi="TH SarabunPSK" w:cs="TH SarabunPSK"/>
          <w:sz w:val="32"/>
          <w:szCs w:val="32"/>
          <w:cs/>
        </w:rPr>
        <w:t>อะไรน่ะ ฉันมากินอาหารเย็นช้าใช่ไหม</w:t>
      </w:r>
    </w:p>
    <w:p w:rsidR="00197754" w:rsidRPr="00197754" w:rsidRDefault="00197754" w:rsidP="00B20FE1">
      <w:pPr>
        <w:tabs>
          <w:tab w:val="left" w:pos="993"/>
        </w:tabs>
        <w:autoSpaceDE w:val="0"/>
        <w:autoSpaceDN w:val="0"/>
        <w:adjustRightInd w:val="0"/>
        <w:spacing w:after="0"/>
        <w:ind w:firstLine="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5</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Too bad. I forgot to have dinner with you.</w:t>
      </w:r>
      <w:r w:rsidRPr="00197754">
        <w:rPr>
          <w:rFonts w:ascii="TH SarabunPSK" w:eastAsia="Calibri" w:hAnsi="TH SarabunPSK" w:cs="TH SarabunPSK"/>
          <w:sz w:val="32"/>
          <w:szCs w:val="32"/>
          <w:cs/>
        </w:rPr>
        <w:t xml:space="preserve">  แย่จัง ฉันลืมมากินอาหารเย็นกับคุณ</w:t>
      </w:r>
    </w:p>
    <w:p w:rsidR="00197754" w:rsidRPr="00197754" w:rsidRDefault="00B20FE1" w:rsidP="00B20FE1">
      <w:pPr>
        <w:tabs>
          <w:tab w:val="left" w:pos="993"/>
        </w:tabs>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rPr>
        <w:t>28.</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2</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Hope you recover soon.</w:t>
      </w:r>
      <w:r w:rsidR="00197754" w:rsidRPr="00197754">
        <w:rPr>
          <w:rFonts w:ascii="TH SarabunPSK" w:eastAsia="Calibri" w:hAnsi="TH SarabunPSK" w:cs="TH SarabunPSK"/>
          <w:sz w:val="32"/>
          <w:szCs w:val="32"/>
          <w:cs/>
        </w:rPr>
        <w:t xml:space="preserve">  เพราะเป็นการไปเยี่ยมคนป่วยที่โรงพยาบาล จึงควรจะพูด</w:t>
      </w:r>
    </w:p>
    <w:p w:rsidR="00197754" w:rsidRPr="00197754" w:rsidRDefault="00B20FE1" w:rsidP="00B20FE1">
      <w:pPr>
        <w:tabs>
          <w:tab w:val="left" w:pos="993"/>
        </w:tabs>
        <w:autoSpaceDE w:val="0"/>
        <w:autoSpaceDN w:val="0"/>
        <w:adjustRightInd w:val="0"/>
        <w:spacing w:after="0"/>
        <w:ind w:left="72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ว่า  ขอให้หายเร็ว ๆ นะคะ</w:t>
      </w:r>
    </w:p>
    <w:p w:rsidR="00197754" w:rsidRPr="00197754" w:rsidRDefault="00197754" w:rsidP="00B20FE1">
      <w:pPr>
        <w:spacing w:after="0"/>
        <w:ind w:left="1080" w:firstLine="19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1</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I’m so excited for you.  </w:t>
      </w:r>
      <w:r w:rsidRPr="00197754">
        <w:rPr>
          <w:rFonts w:ascii="TH SarabunPSK" w:eastAsia="Calibri" w:hAnsi="TH SarabunPSK" w:cs="TH SarabunPSK"/>
          <w:sz w:val="32"/>
          <w:szCs w:val="32"/>
          <w:cs/>
        </w:rPr>
        <w:t>ฉันรู้สึกตื่นเต้นแทนคุณ</w:t>
      </w:r>
    </w:p>
    <w:p w:rsidR="00197754" w:rsidRPr="00197754" w:rsidRDefault="00197754" w:rsidP="00B20FE1">
      <w:pPr>
        <w:spacing w:after="0"/>
        <w:ind w:left="1080" w:firstLine="19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3</w:t>
      </w:r>
      <w:r w:rsidR="00B20FE1">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Have an awful time here.</w:t>
      </w:r>
      <w:r w:rsidRPr="00197754">
        <w:rPr>
          <w:rFonts w:ascii="TH SarabunPSK" w:eastAsia="Calibri" w:hAnsi="TH SarabunPSK" w:cs="TH SarabunPSK"/>
          <w:sz w:val="32"/>
          <w:szCs w:val="32"/>
          <w:cs/>
        </w:rPr>
        <w:t xml:space="preserve">  แย่จังที่ได้อยู่ที่นี้</w:t>
      </w:r>
    </w:p>
    <w:p w:rsidR="00197754" w:rsidRPr="00197754" w:rsidRDefault="00197754" w:rsidP="00B20FE1">
      <w:pPr>
        <w:spacing w:after="0"/>
        <w:ind w:left="1080" w:firstLine="19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4</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You have had a privilege of being here.</w:t>
      </w:r>
      <w:r w:rsidRPr="00197754">
        <w:rPr>
          <w:rFonts w:ascii="TH SarabunPSK" w:eastAsia="Calibri" w:hAnsi="TH SarabunPSK" w:cs="TH SarabunPSK"/>
          <w:sz w:val="32"/>
          <w:szCs w:val="32"/>
          <w:cs/>
        </w:rPr>
        <w:t xml:space="preserve">  คุณมีสิทธิพิเศษที่ได้อยู่ที่นี้</w:t>
      </w:r>
    </w:p>
    <w:p w:rsidR="00197754" w:rsidRPr="00197754" w:rsidRDefault="00197754" w:rsidP="00B20FE1">
      <w:pPr>
        <w:spacing w:after="0"/>
        <w:ind w:left="1080" w:firstLine="19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5</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You’re so clumsy.</w:t>
      </w:r>
      <w:r w:rsidRPr="00197754">
        <w:rPr>
          <w:rFonts w:ascii="TH SarabunPSK" w:eastAsia="Calibri" w:hAnsi="TH SarabunPSK" w:cs="TH SarabunPSK"/>
          <w:sz w:val="32"/>
          <w:szCs w:val="32"/>
          <w:cs/>
        </w:rPr>
        <w:t xml:space="preserve">  คุณทำไมซุ่มซ่ามอย่างนี้</w:t>
      </w:r>
    </w:p>
    <w:p w:rsidR="00197754" w:rsidRPr="00197754" w:rsidRDefault="00B20FE1" w:rsidP="00B20FE1">
      <w:pPr>
        <w:tabs>
          <w:tab w:val="left" w:pos="709"/>
        </w:tabs>
        <w:spacing w:after="0"/>
        <w:rPr>
          <w:rFonts w:ascii="TH SarabunPSK" w:eastAsia="Calibri" w:hAnsi="TH SarabunPSK" w:cs="TH SarabunPSK"/>
          <w:sz w:val="32"/>
          <w:szCs w:val="32"/>
        </w:rPr>
      </w:pPr>
      <w:r>
        <w:rPr>
          <w:rFonts w:ascii="TH SarabunPSK" w:eastAsia="Calibri" w:hAnsi="TH SarabunPSK" w:cs="TH SarabunPSK"/>
          <w:sz w:val="32"/>
          <w:szCs w:val="32"/>
        </w:rPr>
        <w:t>29.</w:t>
      </w:r>
      <w:r w:rsidR="00197754" w:rsidRPr="00B20FE1">
        <w:rPr>
          <w:rFonts w:ascii="TH SarabunPSK" w:eastAsia="Calibri" w:hAnsi="TH SarabunPSK" w:cs="TH SarabunPSK"/>
          <w:b/>
          <w:bCs/>
          <w:sz w:val="32"/>
          <w:szCs w:val="32"/>
          <w:cs/>
        </w:rPr>
        <w:t xml:space="preserve">ตอบข้อ </w:t>
      </w:r>
      <w:r w:rsidR="00197754" w:rsidRPr="00B20FE1">
        <w:rPr>
          <w:rFonts w:ascii="TH SarabunPSK" w:eastAsia="Calibri" w:hAnsi="TH SarabunPSK" w:cs="TH SarabunPSK"/>
          <w:b/>
          <w:bCs/>
          <w:sz w:val="32"/>
          <w:szCs w:val="32"/>
        </w:rPr>
        <w:t>1</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Um…. some of them are quite challenging. </w:t>
      </w:r>
      <w:r w:rsidR="00197754" w:rsidRPr="00197754">
        <w:rPr>
          <w:rFonts w:ascii="TH SarabunPSK" w:eastAsia="Calibri" w:hAnsi="TH SarabunPSK" w:cs="TH SarabunPSK"/>
          <w:sz w:val="32"/>
          <w:szCs w:val="32"/>
          <w:cs/>
        </w:rPr>
        <w:t>เพราะเป็นถามความคิดเห็นเกี่ยวกับ</w:t>
      </w:r>
    </w:p>
    <w:p w:rsidR="00197754" w:rsidRPr="00197754" w:rsidRDefault="00B20FE1" w:rsidP="00B20FE1">
      <w:pPr>
        <w:spacing w:after="0"/>
        <w:rPr>
          <w:rFonts w:ascii="TH SarabunPSK" w:eastAsia="Calibri" w:hAnsi="TH SarabunPSK" w:cs="TH SarabunPSK"/>
          <w:sz w:val="32"/>
          <w:szCs w:val="32"/>
          <w:cs/>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รายการเกมโชว์ทางโทรทัศน์ว่า บางรายการมันค่อนข้างท้าทายดี</w:t>
      </w:r>
    </w:p>
    <w:p w:rsidR="00B20FE1"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2</w:t>
      </w:r>
      <w:r w:rsidR="00B20FE1">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Thank goodness! There used to be a lot of game shows.</w:t>
      </w:r>
      <w:r w:rsidRPr="00197754">
        <w:rPr>
          <w:rFonts w:ascii="TH SarabunPSK" w:eastAsia="Calibri" w:hAnsi="TH SarabunPSK" w:cs="TH SarabunPSK"/>
          <w:sz w:val="32"/>
          <w:szCs w:val="32"/>
          <w:cs/>
        </w:rPr>
        <w:t xml:space="preserve">  มีรายการเกมโชว์</w:t>
      </w:r>
      <w:r w:rsidR="00B20FE1">
        <w:rPr>
          <w:rFonts w:ascii="TH SarabunPSK" w:eastAsia="Calibri" w:hAnsi="TH SarabunPSK" w:cs="TH SarabunPSK" w:hint="cs"/>
          <w:sz w:val="32"/>
          <w:szCs w:val="32"/>
          <w:cs/>
        </w:rPr>
        <w:t xml:space="preserve">   </w:t>
      </w:r>
    </w:p>
    <w:p w:rsidR="00197754" w:rsidRPr="00197754" w:rsidRDefault="00B20FE1" w:rsidP="00B20FE1">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เยอะมาก</w:t>
      </w:r>
    </w:p>
    <w:p w:rsidR="00197754" w:rsidRPr="00197754"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3</w:t>
      </w:r>
      <w:r w:rsidR="00B20FE1">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No wonder they get a lot of sponsors.</w:t>
      </w:r>
      <w:r w:rsidRPr="00197754">
        <w:rPr>
          <w:rFonts w:ascii="TH SarabunPSK" w:eastAsia="Calibri" w:hAnsi="TH SarabunPSK" w:cs="TH SarabunPSK"/>
          <w:sz w:val="32"/>
          <w:szCs w:val="32"/>
          <w:cs/>
        </w:rPr>
        <w:t xml:space="preserve">  ไม่ต้องสงสัยเลยว่าต้องมีผู้สนับสนุนมาก</w:t>
      </w:r>
    </w:p>
    <w:p w:rsidR="00197754" w:rsidRPr="00197754"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4</w:t>
      </w:r>
      <w:r w:rsidR="00B20FE1">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Of course, I wish I joined a game show.</w:t>
      </w:r>
      <w:r w:rsidRPr="00197754">
        <w:rPr>
          <w:rFonts w:ascii="TH SarabunPSK" w:eastAsia="Calibri" w:hAnsi="TH SarabunPSK" w:cs="TH SarabunPSK"/>
          <w:sz w:val="32"/>
          <w:szCs w:val="32"/>
          <w:cs/>
        </w:rPr>
        <w:t xml:space="preserve">  แน่นอน ฉันหวังว่าจะได้ไปเล่นเกมโชว์</w:t>
      </w:r>
    </w:p>
    <w:p w:rsidR="00B20FE1" w:rsidRPr="00197754"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5</w:t>
      </w:r>
      <w:r w:rsidR="00B20FE1">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There are a lot of game shows in every channel.</w:t>
      </w:r>
      <w:r w:rsidRPr="00197754">
        <w:rPr>
          <w:rFonts w:ascii="TH SarabunPSK" w:eastAsia="Calibri" w:hAnsi="TH SarabunPSK" w:cs="TH SarabunPSK"/>
          <w:sz w:val="32"/>
          <w:szCs w:val="32"/>
          <w:cs/>
        </w:rPr>
        <w:t xml:space="preserve">  มีรายการเกมโชว์เยอะ</w:t>
      </w:r>
    </w:p>
    <w:p w:rsidR="00197754" w:rsidRDefault="00B20FE1" w:rsidP="00B20FE1">
      <w:pPr>
        <w:spacing w:after="0"/>
        <w:ind w:left="1276"/>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ทางโทรทัศน์ทุกช่อง</w:t>
      </w:r>
    </w:p>
    <w:p w:rsidR="00B20FE1" w:rsidRPr="00197754" w:rsidRDefault="00B20FE1" w:rsidP="00B20FE1">
      <w:pPr>
        <w:spacing w:after="0"/>
        <w:ind w:left="1276"/>
        <w:rPr>
          <w:rFonts w:ascii="TH SarabunPSK" w:eastAsia="Calibri" w:hAnsi="TH SarabunPSK" w:cs="TH SarabunPSK"/>
          <w:sz w:val="32"/>
          <w:szCs w:val="32"/>
        </w:rPr>
      </w:pPr>
    </w:p>
    <w:p w:rsidR="00197754" w:rsidRPr="00197754" w:rsidRDefault="00B20FE1" w:rsidP="00B20FE1">
      <w:pPr>
        <w:tabs>
          <w:tab w:val="left" w:pos="709"/>
          <w:tab w:val="left" w:pos="993"/>
        </w:tabs>
        <w:spacing w:after="0"/>
        <w:ind w:left="1276" w:hanging="1276"/>
        <w:rPr>
          <w:rFonts w:ascii="TH SarabunPSK" w:eastAsia="Calibri" w:hAnsi="TH SarabunPSK" w:cs="TH SarabunPSK"/>
          <w:color w:val="FF0000"/>
          <w:sz w:val="32"/>
          <w:szCs w:val="32"/>
        </w:rPr>
      </w:pPr>
      <w:r>
        <w:rPr>
          <w:rFonts w:ascii="TH SarabunPSK" w:eastAsia="Calibri" w:hAnsi="TH SarabunPSK" w:cs="TH SarabunPSK"/>
          <w:sz w:val="32"/>
          <w:szCs w:val="32"/>
        </w:rPr>
        <w:lastRenderedPageBreak/>
        <w:t>30.</w:t>
      </w:r>
      <w:r w:rsidR="00197754" w:rsidRPr="00B20FE1">
        <w:rPr>
          <w:rFonts w:ascii="TH SarabunPSK" w:eastAsia="Calibri" w:hAnsi="TH SarabunPSK" w:cs="TH SarabunPSK"/>
          <w:b/>
          <w:bCs/>
          <w:sz w:val="32"/>
          <w:szCs w:val="32"/>
          <w:cs/>
        </w:rPr>
        <w:t>ตอบข้อ</w:t>
      </w:r>
      <w:r w:rsidR="00197754" w:rsidRPr="00B20FE1">
        <w:rPr>
          <w:rFonts w:ascii="TH SarabunPSK" w:eastAsia="Calibri" w:hAnsi="TH SarabunPSK" w:cs="TH SarabunPSK"/>
          <w:b/>
          <w:bCs/>
          <w:sz w:val="32"/>
          <w:szCs w:val="32"/>
        </w:rPr>
        <w:t xml:space="preserve"> 5</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I’m afraid we’re out of stock at the moment.</w:t>
      </w:r>
      <w:r w:rsidR="00197754" w:rsidRPr="00197754">
        <w:rPr>
          <w:rFonts w:ascii="TH SarabunPSK" w:eastAsia="Calibri" w:hAnsi="TH SarabunPSK" w:cs="TH SarabunPSK"/>
          <w:sz w:val="32"/>
          <w:szCs w:val="32"/>
          <w:cs/>
        </w:rPr>
        <w:t xml:space="preserve">  เพราะเป็นการไปซื้อชุดที่ร้านแต่ชุดสีชมพูในร้านหมดแล้ว พนักงานขายจึงพูดว่า ตอนนี้ชุดของเราหมดแล้วคะ</w:t>
      </w:r>
    </w:p>
    <w:p w:rsidR="00197754" w:rsidRPr="00197754"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1</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I’m sorry, we’re out of it.  </w:t>
      </w:r>
      <w:r w:rsidRPr="00197754">
        <w:rPr>
          <w:rFonts w:ascii="TH SarabunPSK" w:eastAsia="Calibri" w:hAnsi="TH SarabunPSK" w:cs="TH SarabunPSK"/>
          <w:sz w:val="32"/>
          <w:szCs w:val="32"/>
          <w:cs/>
        </w:rPr>
        <w:t xml:space="preserve">ฉันเสียใจ เราไม่มีความสุขกับมัน  </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เพราะ </w:t>
      </w:r>
      <w:r w:rsidRPr="00197754">
        <w:rPr>
          <w:rFonts w:ascii="TH SarabunPSK" w:eastAsia="Calibri" w:hAnsi="TH SarabunPSK" w:cs="TH SarabunPSK"/>
          <w:sz w:val="32"/>
          <w:szCs w:val="32"/>
        </w:rPr>
        <w:t xml:space="preserve">out of </w:t>
      </w:r>
    </w:p>
    <w:p w:rsidR="00197754" w:rsidRPr="00197754" w:rsidRDefault="00B20FE1" w:rsidP="00B20FE1">
      <w:pPr>
        <w:spacing w:after="0"/>
        <w:ind w:left="1276"/>
        <w:rPr>
          <w:rFonts w:ascii="TH SarabunPSK" w:eastAsia="Calibri" w:hAnsi="TH SarabunPSK" w:cs="TH SarabunPSK"/>
          <w:sz w:val="32"/>
          <w:szCs w:val="32"/>
          <w:cs/>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หมายถึงไม่มีความสุข)</w:t>
      </w:r>
    </w:p>
    <w:p w:rsidR="00CD413F"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2</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You’re looking for the thing to no purpose.</w:t>
      </w:r>
      <w:r w:rsidRPr="00197754">
        <w:rPr>
          <w:rFonts w:ascii="TH SarabunPSK" w:eastAsia="Calibri" w:hAnsi="TH SarabunPSK" w:cs="TH SarabunPSK"/>
          <w:sz w:val="32"/>
          <w:szCs w:val="32"/>
          <w:cs/>
        </w:rPr>
        <w:t xml:space="preserve">  คุณกำลังมองหาสิ่งของอย่างไม่มี</w:t>
      </w:r>
      <w:r w:rsidR="00CD413F">
        <w:rPr>
          <w:rFonts w:ascii="TH SarabunPSK" w:eastAsia="Calibri" w:hAnsi="TH SarabunPSK" w:cs="TH SarabunPSK" w:hint="cs"/>
          <w:sz w:val="32"/>
          <w:szCs w:val="32"/>
          <w:cs/>
        </w:rPr>
        <w:t xml:space="preserve"> </w:t>
      </w:r>
    </w:p>
    <w:p w:rsidR="00197754" w:rsidRPr="00197754" w:rsidRDefault="00CD413F" w:rsidP="00B20FE1">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จุดมุ่งหมาย</w:t>
      </w:r>
    </w:p>
    <w:p w:rsidR="00197754" w:rsidRPr="00197754"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3</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It’s true but you’ll never buy that!</w:t>
      </w:r>
      <w:r w:rsidRPr="00197754">
        <w:rPr>
          <w:rFonts w:ascii="TH SarabunPSK" w:eastAsia="Calibri" w:hAnsi="TH SarabunPSK" w:cs="TH SarabunPSK"/>
          <w:sz w:val="32"/>
          <w:szCs w:val="32"/>
          <w:cs/>
        </w:rPr>
        <w:t xml:space="preserve">    ถูกต้อง แต่คุณจะไม่มีทางซื้อ</w:t>
      </w:r>
    </w:p>
    <w:p w:rsidR="00197754" w:rsidRPr="00197754" w:rsidRDefault="00197754" w:rsidP="00B20FE1">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20FE1">
        <w:rPr>
          <w:rFonts w:ascii="TH SarabunPSK" w:eastAsia="Calibri" w:hAnsi="TH SarabunPSK" w:cs="TH SarabunPSK"/>
          <w:sz w:val="32"/>
          <w:szCs w:val="32"/>
        </w:rPr>
        <w:t>4</w:t>
      </w:r>
      <w:r w:rsidR="00B20FE1">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It’s a very good pink dress that we got.  </w:t>
      </w:r>
      <w:r w:rsidRPr="00197754">
        <w:rPr>
          <w:rFonts w:ascii="TH SarabunPSK" w:eastAsia="Calibri" w:hAnsi="TH SarabunPSK" w:cs="TH SarabunPSK"/>
          <w:sz w:val="32"/>
          <w:szCs w:val="32"/>
          <w:cs/>
        </w:rPr>
        <w:t>นั่นคือชุดสีชมพูที่สวยที่สุดที่ร้านเรามี</w:t>
      </w:r>
    </w:p>
    <w:p w:rsidR="00CD413F" w:rsidRDefault="00CD413F" w:rsidP="00CD413F">
      <w:pPr>
        <w:tabs>
          <w:tab w:val="left" w:pos="709"/>
          <w:tab w:val="left" w:pos="993"/>
        </w:tabs>
        <w:spacing w:after="0"/>
        <w:ind w:left="1440" w:hanging="1440"/>
        <w:rPr>
          <w:rFonts w:ascii="TH SarabunPSK" w:eastAsia="Calibri" w:hAnsi="TH SarabunPSK" w:cs="TH SarabunPSK"/>
          <w:sz w:val="32"/>
          <w:szCs w:val="32"/>
        </w:rPr>
      </w:pPr>
      <w:r>
        <w:rPr>
          <w:rFonts w:ascii="TH SarabunPSK" w:eastAsia="Calibri" w:hAnsi="TH SarabunPSK" w:cs="TH SarabunPSK"/>
          <w:sz w:val="32"/>
          <w:szCs w:val="32"/>
        </w:rPr>
        <w:t>31.</w:t>
      </w:r>
      <w:r w:rsidR="00197754" w:rsidRPr="00CD413F">
        <w:rPr>
          <w:rFonts w:ascii="TH SarabunPSK" w:eastAsia="Calibri" w:hAnsi="TH SarabunPSK" w:cs="TH SarabunPSK"/>
          <w:b/>
          <w:bCs/>
          <w:sz w:val="32"/>
          <w:szCs w:val="32"/>
          <w:cs/>
        </w:rPr>
        <w:t xml:space="preserve">ตอบข้อ </w:t>
      </w:r>
      <w:r w:rsidR="00197754" w:rsidRPr="00CD413F">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I’m sorry. I can’t make out what the sign says.  </w:t>
      </w:r>
      <w:r>
        <w:rPr>
          <w:rFonts w:ascii="TH SarabunPSK" w:eastAsia="Calibri" w:hAnsi="TH SarabunPSK" w:cs="TH SarabunPSK"/>
          <w:sz w:val="32"/>
          <w:szCs w:val="32"/>
          <w:cs/>
        </w:rPr>
        <w:t>เพราะเธอถูก รปภ. สั่งให้หยุด</w:t>
      </w:r>
    </w:p>
    <w:p w:rsidR="00197754" w:rsidRPr="00197754" w:rsidRDefault="00CD413F" w:rsidP="00CD413F">
      <w:pPr>
        <w:tabs>
          <w:tab w:val="left" w:pos="709"/>
          <w:tab w:val="left" w:pos="993"/>
        </w:tabs>
        <w:spacing w:after="0"/>
        <w:ind w:left="1440" w:hanging="1440"/>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ในขณะที่เธอกำลังจะเข้าไปในเขตบริเวณส่วนบุคคล เธอจึงควรพูดว่า ฉันขอโทษ ฉันไม่</w:t>
      </w:r>
    </w:p>
    <w:p w:rsidR="00197754" w:rsidRPr="00197754" w:rsidRDefault="00CD413F" w:rsidP="00CD413F">
      <w:pPr>
        <w:tabs>
          <w:tab w:val="left" w:pos="709"/>
          <w:tab w:val="left" w:pos="993"/>
        </w:tabs>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เข้าใจป้ายที่คุณติดไว้  (</w:t>
      </w:r>
      <w:r w:rsidR="00197754" w:rsidRPr="00197754">
        <w:rPr>
          <w:rFonts w:ascii="TH SarabunPSK" w:eastAsia="Calibri" w:hAnsi="TH SarabunPSK" w:cs="TH SarabunPSK"/>
          <w:sz w:val="32"/>
          <w:szCs w:val="32"/>
        </w:rPr>
        <w:t xml:space="preserve">make out  </w:t>
      </w:r>
      <w:r w:rsidR="00197754" w:rsidRPr="00197754">
        <w:rPr>
          <w:rFonts w:ascii="TH SarabunPSK" w:eastAsia="Calibri" w:hAnsi="TH SarabunPSK" w:cs="TH SarabunPSK"/>
          <w:sz w:val="32"/>
          <w:szCs w:val="32"/>
          <w:cs/>
        </w:rPr>
        <w:t>หมายถึง เข้าใจ)</w:t>
      </w:r>
    </w:p>
    <w:p w:rsidR="00CD413F" w:rsidRDefault="00197754" w:rsidP="00CD413F">
      <w:pPr>
        <w:tabs>
          <w:tab w:val="left" w:pos="709"/>
          <w:tab w:val="left" w:pos="993"/>
        </w:tabs>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1</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I’m sorry. You did me out of the privacy.  </w:t>
      </w:r>
      <w:r w:rsidRPr="00197754">
        <w:rPr>
          <w:rFonts w:ascii="TH SarabunPSK" w:eastAsia="Calibri" w:hAnsi="TH SarabunPSK" w:cs="TH SarabunPSK"/>
          <w:sz w:val="32"/>
          <w:szCs w:val="32"/>
          <w:cs/>
        </w:rPr>
        <w:t>ฉันขอโทษ คุณเอาความเป็นส่วนตัว</w:t>
      </w:r>
    </w:p>
    <w:p w:rsidR="00197754" w:rsidRPr="00197754" w:rsidRDefault="00CD413F" w:rsidP="00CD413F">
      <w:pPr>
        <w:tabs>
          <w:tab w:val="left" w:pos="709"/>
          <w:tab w:val="left" w:pos="993"/>
        </w:tabs>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ของฉันไป  (</w:t>
      </w:r>
      <w:r w:rsidR="00197754" w:rsidRPr="00197754">
        <w:rPr>
          <w:rFonts w:ascii="TH SarabunPSK" w:eastAsia="Calibri" w:hAnsi="TH SarabunPSK" w:cs="TH SarabunPSK"/>
          <w:sz w:val="32"/>
          <w:szCs w:val="32"/>
        </w:rPr>
        <w:t xml:space="preserve">do out  </w:t>
      </w:r>
      <w:r w:rsidR="00197754" w:rsidRPr="00197754">
        <w:rPr>
          <w:rFonts w:ascii="TH SarabunPSK" w:eastAsia="Calibri" w:hAnsi="TH SarabunPSK" w:cs="TH SarabunPSK"/>
          <w:sz w:val="32"/>
          <w:szCs w:val="32"/>
          <w:cs/>
        </w:rPr>
        <w:t>หมายถึง เอาออกไป)</w:t>
      </w:r>
    </w:p>
    <w:p w:rsidR="00CD413F" w:rsidRDefault="00197754" w:rsidP="00CD413F">
      <w:pPr>
        <w:tabs>
          <w:tab w:val="left" w:pos="709"/>
          <w:tab w:val="left" w:pos="993"/>
        </w:tabs>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3</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I’m sorry. I think you should do away with me.  </w:t>
      </w:r>
      <w:r w:rsidRPr="00197754">
        <w:rPr>
          <w:rFonts w:ascii="TH SarabunPSK" w:eastAsia="Calibri" w:hAnsi="TH SarabunPSK" w:cs="TH SarabunPSK"/>
          <w:sz w:val="32"/>
          <w:szCs w:val="32"/>
          <w:cs/>
        </w:rPr>
        <w:t>ฉันขอโทษ ฉันคิดว่าคุณควร</w:t>
      </w:r>
    </w:p>
    <w:p w:rsidR="00197754" w:rsidRPr="00197754" w:rsidRDefault="00CD413F" w:rsidP="00CD413F">
      <w:pPr>
        <w:tabs>
          <w:tab w:val="left" w:pos="709"/>
          <w:tab w:val="left" w:pos="993"/>
        </w:tabs>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ฆ่าฉัน  (</w:t>
      </w:r>
      <w:r>
        <w:rPr>
          <w:rFonts w:ascii="TH SarabunPSK" w:eastAsia="Calibri" w:hAnsi="TH SarabunPSK" w:cs="TH SarabunPSK"/>
          <w:sz w:val="32"/>
          <w:szCs w:val="32"/>
        </w:rPr>
        <w:t xml:space="preserve">do away with </w:t>
      </w:r>
      <w:r w:rsidR="00197754" w:rsidRPr="00197754">
        <w:rPr>
          <w:rFonts w:ascii="TH SarabunPSK" w:eastAsia="Calibri" w:hAnsi="TH SarabunPSK" w:cs="TH SarabunPSK"/>
          <w:sz w:val="32"/>
          <w:szCs w:val="32"/>
          <w:cs/>
        </w:rPr>
        <w:t>หมายถึง ฆ่า)</w:t>
      </w:r>
    </w:p>
    <w:p w:rsidR="00197754" w:rsidRPr="00197754" w:rsidRDefault="00197754" w:rsidP="00CD413F">
      <w:pPr>
        <w:tabs>
          <w:tab w:val="left" w:pos="709"/>
          <w:tab w:val="left" w:pos="993"/>
        </w:tabs>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4</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I’m sorry. I don’t think we hit it off.  </w:t>
      </w:r>
      <w:r w:rsidRPr="00197754">
        <w:rPr>
          <w:rFonts w:ascii="TH SarabunPSK" w:eastAsia="Calibri" w:hAnsi="TH SarabunPSK" w:cs="TH SarabunPSK"/>
          <w:sz w:val="32"/>
          <w:szCs w:val="32"/>
          <w:cs/>
        </w:rPr>
        <w:t>ฉันขอโทษ ฉันไม่คิดว่าเราจะเข้ากันได้</w:t>
      </w:r>
    </w:p>
    <w:p w:rsidR="00197754" w:rsidRPr="00197754" w:rsidRDefault="00CD413F" w:rsidP="00CD413F">
      <w:pPr>
        <w:tabs>
          <w:tab w:val="left" w:pos="709"/>
          <w:tab w:val="left" w:pos="993"/>
        </w:tabs>
        <w:spacing w:after="0"/>
        <w:ind w:left="1276"/>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w:t>
      </w:r>
      <w:r w:rsidR="00197754" w:rsidRPr="00197754">
        <w:rPr>
          <w:rFonts w:ascii="TH SarabunPSK" w:eastAsia="Calibri" w:hAnsi="TH SarabunPSK" w:cs="TH SarabunPSK"/>
          <w:sz w:val="32"/>
          <w:szCs w:val="32"/>
        </w:rPr>
        <w:t>hit off</w:t>
      </w:r>
      <w:r w:rsidR="00197754" w:rsidRPr="00197754">
        <w:rPr>
          <w:rFonts w:ascii="TH SarabunPSK" w:eastAsia="Calibri" w:hAnsi="TH SarabunPSK" w:cs="TH SarabunPSK"/>
          <w:sz w:val="32"/>
          <w:szCs w:val="32"/>
          <w:cs/>
        </w:rPr>
        <w:t xml:space="preserve">  หมายถึง เข้ากันได้, ถูกชะตา)</w:t>
      </w:r>
    </w:p>
    <w:p w:rsidR="00CD413F" w:rsidRDefault="00197754" w:rsidP="00CD413F">
      <w:pPr>
        <w:tabs>
          <w:tab w:val="left" w:pos="709"/>
          <w:tab w:val="left" w:pos="993"/>
        </w:tabs>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5</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I’m sorry. I think you should have a bigger sign.  </w:t>
      </w:r>
      <w:r w:rsidRPr="00197754">
        <w:rPr>
          <w:rFonts w:ascii="TH SarabunPSK" w:eastAsia="Calibri" w:hAnsi="TH SarabunPSK" w:cs="TH SarabunPSK"/>
          <w:sz w:val="32"/>
          <w:szCs w:val="32"/>
          <w:cs/>
        </w:rPr>
        <w:t>ฉันขอโทษ ฉันคิดว่าคุณควร</w:t>
      </w:r>
    </w:p>
    <w:p w:rsidR="00197754" w:rsidRPr="00197754" w:rsidRDefault="00CD413F" w:rsidP="00CD413F">
      <w:pPr>
        <w:tabs>
          <w:tab w:val="left" w:pos="709"/>
          <w:tab w:val="left" w:pos="993"/>
        </w:tabs>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ทำป้ายให้ใหญ่กว่านี้</w:t>
      </w:r>
    </w:p>
    <w:p w:rsidR="00CD413F" w:rsidRDefault="00CD413F" w:rsidP="00CD413F">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rPr>
        <w:t xml:space="preserve"> 32.</w:t>
      </w:r>
      <w:r w:rsidR="00197754" w:rsidRPr="00CD413F">
        <w:rPr>
          <w:rFonts w:ascii="TH SarabunPSK" w:eastAsia="Calibri" w:hAnsi="TH SarabunPSK" w:cs="TH SarabunPSK"/>
          <w:b/>
          <w:bCs/>
          <w:sz w:val="32"/>
          <w:szCs w:val="32"/>
          <w:cs/>
        </w:rPr>
        <w:t xml:space="preserve">ตอบข้อ </w:t>
      </w:r>
      <w:r w:rsidR="00197754" w:rsidRPr="00CD413F">
        <w:rPr>
          <w:rFonts w:ascii="TH SarabunPSK" w:eastAsia="Calibri" w:hAnsi="TH SarabunPSK" w:cs="TH SarabunPSK"/>
          <w:b/>
          <w:bCs/>
          <w:sz w:val="32"/>
          <w:szCs w:val="32"/>
        </w:rPr>
        <w:t>3</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Every cloud has a silver lining.  </w:t>
      </w:r>
      <w:r w:rsidR="00197754" w:rsidRPr="00197754">
        <w:rPr>
          <w:rFonts w:ascii="TH SarabunPSK" w:eastAsia="Calibri" w:hAnsi="TH SarabunPSK" w:cs="TH SarabunPSK"/>
          <w:sz w:val="32"/>
          <w:szCs w:val="32"/>
          <w:cs/>
        </w:rPr>
        <w:t>เพราะเพื่อนของคุณสอบชิงทุนไปเรียนต่อ</w:t>
      </w:r>
      <w:r w:rsidRPr="00197754">
        <w:rPr>
          <w:rFonts w:ascii="TH SarabunPSK" w:eastAsia="Calibri" w:hAnsi="TH SarabunPSK" w:cs="TH SarabunPSK"/>
          <w:sz w:val="32"/>
          <w:szCs w:val="32"/>
          <w:cs/>
        </w:rPr>
        <w:t>ต่างประเทศ</w:t>
      </w:r>
    </w:p>
    <w:p w:rsidR="00197754" w:rsidRPr="00197754" w:rsidRDefault="00CD413F" w:rsidP="00CD413F">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ไม่ได้</w:t>
      </w:r>
      <w:r w:rsidR="00197754" w:rsidRPr="00197754">
        <w:rPr>
          <w:rFonts w:ascii="TH SarabunPSK" w:eastAsia="Calibri" w:hAnsi="TH SarabunPSK" w:cs="TH SarabunPSK"/>
          <w:sz w:val="32"/>
          <w:szCs w:val="32"/>
          <w:cs/>
        </w:rPr>
        <w:t>คุณควรให้กำลังใจเพื่อนโดยพูดว่า ชีวิตนี้ยังมีหวัง</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(เมฆทุกก้อนย่อมมีเส้นสีเงิน)</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1</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One is never too old to learn.  </w:t>
      </w:r>
      <w:r w:rsidRPr="00197754">
        <w:rPr>
          <w:rFonts w:ascii="TH SarabunPSK" w:eastAsia="Calibri" w:hAnsi="TH SarabunPSK" w:cs="TH SarabunPSK"/>
          <w:sz w:val="32"/>
          <w:szCs w:val="32"/>
          <w:cs/>
        </w:rPr>
        <w:t xml:space="preserve">ไม่มีใครแก่เกินเรียน  </w:t>
      </w:r>
    </w:p>
    <w:p w:rsidR="00197754" w:rsidRPr="00197754" w:rsidRDefault="00197754" w:rsidP="00CD413F">
      <w:pPr>
        <w:spacing w:after="0"/>
        <w:ind w:left="127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2</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Don’t ride the high horse.</w:t>
      </w:r>
      <w:r w:rsidRPr="00197754">
        <w:rPr>
          <w:rFonts w:ascii="TH SarabunPSK" w:eastAsia="Calibri" w:hAnsi="TH SarabunPSK" w:cs="TH SarabunPSK"/>
          <w:sz w:val="32"/>
          <w:szCs w:val="32"/>
          <w:cs/>
        </w:rPr>
        <w:t xml:space="preserve">  อย่าใฝ่สูงให้เกินศักดิ์</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4</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Strike while the iron’s hot.</w:t>
      </w:r>
      <w:r w:rsidRPr="00197754">
        <w:rPr>
          <w:rFonts w:ascii="TH SarabunPSK" w:eastAsia="Calibri" w:hAnsi="TH SarabunPSK" w:cs="TH SarabunPSK"/>
          <w:sz w:val="32"/>
          <w:szCs w:val="32"/>
          <w:cs/>
        </w:rPr>
        <w:t xml:space="preserve">  น้ำขึ้นให้รีบตัก</w:t>
      </w:r>
    </w:p>
    <w:p w:rsidR="004A209D"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5</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He who hesitates is lost.  </w:t>
      </w:r>
      <w:r w:rsidRPr="00197754">
        <w:rPr>
          <w:rFonts w:ascii="TH SarabunPSK" w:eastAsia="Calibri" w:hAnsi="TH SarabunPSK" w:cs="TH SarabunPSK"/>
          <w:sz w:val="32"/>
          <w:szCs w:val="32"/>
          <w:cs/>
        </w:rPr>
        <w:t>ความลังเลนำไปให้พลาดหวัง</w:t>
      </w:r>
    </w:p>
    <w:p w:rsidR="00197754" w:rsidRPr="00197754" w:rsidRDefault="00CD413F" w:rsidP="00CD413F">
      <w:pPr>
        <w:spacing w:after="0"/>
        <w:contextualSpacing/>
        <w:rPr>
          <w:rFonts w:ascii="TH SarabunPSK" w:eastAsia="Calibri" w:hAnsi="TH SarabunPSK" w:cs="TH SarabunPSK"/>
          <w:sz w:val="32"/>
          <w:szCs w:val="32"/>
        </w:rPr>
      </w:pPr>
      <w:r>
        <w:rPr>
          <w:rFonts w:ascii="TH SarabunPSK" w:eastAsia="Calibri" w:hAnsi="TH SarabunPSK" w:cs="TH SarabunPSK"/>
          <w:sz w:val="32"/>
          <w:szCs w:val="32"/>
        </w:rPr>
        <w:t>33.</w:t>
      </w:r>
      <w:r w:rsidR="00197754" w:rsidRPr="00CD413F">
        <w:rPr>
          <w:rFonts w:ascii="TH SarabunPSK" w:eastAsia="Calibri" w:hAnsi="TH SarabunPSK" w:cs="TH SarabunPSK"/>
          <w:b/>
          <w:bCs/>
          <w:sz w:val="32"/>
          <w:szCs w:val="32"/>
          <w:cs/>
        </w:rPr>
        <w:t xml:space="preserve">ตอบข้อ </w:t>
      </w:r>
      <w:r w:rsidR="00197754" w:rsidRPr="00CD413F">
        <w:rPr>
          <w:rFonts w:ascii="TH SarabunPSK" w:eastAsia="Calibri" w:hAnsi="TH SarabunPSK" w:cs="TH SarabunPSK"/>
          <w:b/>
          <w:bCs/>
          <w:sz w:val="32"/>
          <w:szCs w:val="32"/>
        </w:rPr>
        <w:t>1</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I haven’t had time to look at it.  </w:t>
      </w:r>
      <w:r w:rsidR="00197754" w:rsidRPr="00197754">
        <w:rPr>
          <w:rFonts w:ascii="TH SarabunPSK" w:eastAsia="Calibri" w:hAnsi="TH SarabunPSK" w:cs="TH SarabunPSK"/>
          <w:sz w:val="32"/>
          <w:szCs w:val="32"/>
          <w:cs/>
        </w:rPr>
        <w:t>เป็นการแสดงความคิดเห็นเกี่ยวกับโครงงาน</w:t>
      </w:r>
    </w:p>
    <w:p w:rsidR="00197754" w:rsidRPr="00197754" w:rsidRDefault="00CD413F" w:rsidP="00CD413F">
      <w:pPr>
        <w:spacing w:after="0"/>
        <w:ind w:left="720"/>
        <w:contextualSpacing/>
        <w:rPr>
          <w:rFonts w:ascii="TH SarabunPSK" w:eastAsia="Calibri" w:hAnsi="TH SarabunPSK" w:cs="TH SarabunPSK"/>
          <w:sz w:val="32"/>
          <w:szCs w:val="32"/>
          <w:cs/>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ของเพื่อน จึงควรพูดว่า ฉันยังไม่มีเวลาดูเลย</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2</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 haven’t got any problem so far.</w:t>
      </w:r>
      <w:r w:rsidRPr="00197754">
        <w:rPr>
          <w:rFonts w:ascii="TH SarabunPSK" w:eastAsia="Calibri" w:hAnsi="TH SarabunPSK" w:cs="TH SarabunPSK"/>
          <w:sz w:val="32"/>
          <w:szCs w:val="32"/>
          <w:cs/>
        </w:rPr>
        <w:t xml:space="preserve">  ฉันไม่เคยมีปัญหา</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3</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 have never made up my mind.</w:t>
      </w:r>
      <w:r w:rsidR="009411AC">
        <w:rPr>
          <w:rFonts w:ascii="TH SarabunPSK" w:eastAsia="Calibri" w:hAnsi="TH SarabunPSK" w:cs="TH SarabunPSK"/>
          <w:sz w:val="32"/>
          <w:szCs w:val="32"/>
          <w:cs/>
        </w:rPr>
        <w:t xml:space="preserve">  ฉันยังไม่ได้ตัดสิน</w:t>
      </w:r>
      <w:r w:rsidRPr="00197754">
        <w:rPr>
          <w:rFonts w:ascii="TH SarabunPSK" w:eastAsia="Calibri" w:hAnsi="TH SarabunPSK" w:cs="TH SarabunPSK"/>
          <w:sz w:val="32"/>
          <w:szCs w:val="32"/>
          <w:cs/>
        </w:rPr>
        <w:t>ใจ</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4</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 have never heard about anything better.</w:t>
      </w:r>
      <w:r w:rsidRPr="00197754">
        <w:rPr>
          <w:rFonts w:ascii="TH SarabunPSK" w:eastAsia="Calibri" w:hAnsi="TH SarabunPSK" w:cs="TH SarabunPSK"/>
          <w:sz w:val="32"/>
          <w:szCs w:val="32"/>
          <w:cs/>
        </w:rPr>
        <w:t xml:space="preserve">  ฉันไม่เคยได้ยินอะไรที่ดีกว่านี้</w:t>
      </w:r>
    </w:p>
    <w:p w:rsid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5</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 have seen it before.</w:t>
      </w:r>
      <w:r w:rsidRPr="00197754">
        <w:rPr>
          <w:rFonts w:ascii="TH SarabunPSK" w:eastAsia="Calibri" w:hAnsi="TH SarabunPSK" w:cs="TH SarabunPSK"/>
          <w:sz w:val="32"/>
          <w:szCs w:val="32"/>
          <w:cs/>
        </w:rPr>
        <w:t xml:space="preserve">  ฉันเคยเห็นงานนี้มาก่อนแล้ว</w:t>
      </w:r>
    </w:p>
    <w:p w:rsidR="00CD413F" w:rsidRDefault="00CD413F" w:rsidP="00CD413F">
      <w:pPr>
        <w:spacing w:after="0"/>
        <w:ind w:left="1276"/>
        <w:contextualSpacing/>
        <w:rPr>
          <w:rFonts w:ascii="TH SarabunPSK" w:eastAsia="Calibri" w:hAnsi="TH SarabunPSK" w:cs="TH SarabunPSK"/>
          <w:sz w:val="32"/>
          <w:szCs w:val="32"/>
        </w:rPr>
      </w:pPr>
    </w:p>
    <w:p w:rsidR="00CD413F" w:rsidRPr="00197754" w:rsidRDefault="00CD413F" w:rsidP="00CD413F">
      <w:pPr>
        <w:spacing w:after="0"/>
        <w:ind w:left="1276"/>
        <w:contextualSpacing/>
        <w:rPr>
          <w:rFonts w:ascii="TH SarabunPSK" w:eastAsia="Calibri" w:hAnsi="TH SarabunPSK" w:cs="TH SarabunPSK"/>
          <w:sz w:val="32"/>
          <w:szCs w:val="32"/>
        </w:rPr>
      </w:pPr>
    </w:p>
    <w:p w:rsidR="00197754" w:rsidRPr="00197754" w:rsidRDefault="00CD413F" w:rsidP="00CD413F">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34.</w:t>
      </w:r>
      <w:r w:rsidR="00197754" w:rsidRPr="00CD413F">
        <w:rPr>
          <w:rFonts w:ascii="TH SarabunPSK" w:eastAsia="Calibri" w:hAnsi="TH SarabunPSK" w:cs="TH SarabunPSK"/>
          <w:b/>
          <w:bCs/>
          <w:sz w:val="32"/>
          <w:szCs w:val="32"/>
          <w:cs/>
        </w:rPr>
        <w:t xml:space="preserve">ตอบข้อ </w:t>
      </w:r>
      <w:r w:rsidR="00197754" w:rsidRPr="00CD413F">
        <w:rPr>
          <w:rFonts w:ascii="TH SarabunPSK" w:eastAsia="Calibri" w:hAnsi="TH SarabunPSK" w:cs="TH SarabunPSK"/>
          <w:b/>
          <w:bCs/>
          <w:sz w:val="32"/>
          <w:szCs w:val="32"/>
        </w:rPr>
        <w:t>4</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I'm not sure. Let me find out.</w:t>
      </w:r>
      <w:r w:rsidR="00197754" w:rsidRPr="00197754">
        <w:rPr>
          <w:rFonts w:ascii="TH SarabunPSK" w:eastAsia="Calibri" w:hAnsi="TH SarabunPSK" w:cs="TH SarabunPSK"/>
          <w:sz w:val="32"/>
          <w:szCs w:val="32"/>
          <w:cs/>
        </w:rPr>
        <w:t xml:space="preserve">  เมื่อเจ้าหน้าเป็นไข้หวัดแล้วลาป่วย คุณต้องการ</w:t>
      </w:r>
    </w:p>
    <w:p w:rsidR="00197754" w:rsidRPr="00197754" w:rsidRDefault="00CD413F" w:rsidP="00CD413F">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 xml:space="preserve">ทราบว่าเขาลาป่วยนานเท่าไรจึงถามเลขาฯ ของเขา ดังนั้นเลขาฯ จึงควรตอบว่า </w:t>
      </w:r>
    </w:p>
    <w:p w:rsidR="00197754" w:rsidRPr="00197754" w:rsidRDefault="00CD413F" w:rsidP="00CD413F">
      <w:pPr>
        <w:autoSpaceDE w:val="0"/>
        <w:autoSpaceDN w:val="0"/>
        <w:adjustRightInd w:val="0"/>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ฉันไม่แน่ใจ ให้ฉันหาข้อมูลก่อนนะคะ</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1</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It's not very long.</w:t>
      </w:r>
      <w:r w:rsidRPr="00197754">
        <w:rPr>
          <w:rFonts w:ascii="TH SarabunPSK" w:eastAsia="Calibri" w:hAnsi="TH SarabunPSK" w:cs="TH SarabunPSK"/>
          <w:sz w:val="32"/>
          <w:szCs w:val="32"/>
          <w:cs/>
        </w:rPr>
        <w:t xml:space="preserve">  ไม่นานหรอกคะ</w:t>
      </w:r>
    </w:p>
    <w:p w:rsidR="00197754" w:rsidRPr="00197754" w:rsidRDefault="00197754" w:rsidP="00CD413F">
      <w:pPr>
        <w:autoSpaceDE w:val="0"/>
        <w:autoSpaceDN w:val="0"/>
        <w:adjustRightInd w:val="0"/>
        <w:spacing w:after="0"/>
        <w:ind w:left="556" w:firstLine="720"/>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2</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I'm happy to help.</w:t>
      </w:r>
      <w:r w:rsidRPr="00197754">
        <w:rPr>
          <w:rFonts w:ascii="TH SarabunPSK" w:eastAsia="Calibri" w:hAnsi="TH SarabunPSK" w:cs="TH SarabunPSK"/>
          <w:sz w:val="32"/>
          <w:szCs w:val="32"/>
          <w:cs/>
        </w:rPr>
        <w:t xml:space="preserve">  ฉันยินดีที่จะช่วย</w:t>
      </w:r>
    </w:p>
    <w:p w:rsidR="00197754" w:rsidRPr="00197754" w:rsidRDefault="00197754" w:rsidP="00CD413F">
      <w:pPr>
        <w:autoSpaceDE w:val="0"/>
        <w:autoSpaceDN w:val="0"/>
        <w:adjustRightInd w:val="0"/>
        <w:spacing w:after="0"/>
        <w:ind w:left="556" w:firstLine="720"/>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3</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I’m very happy to hear that.</w:t>
      </w:r>
      <w:r w:rsidRPr="00197754">
        <w:rPr>
          <w:rFonts w:ascii="TH SarabunPSK" w:eastAsia="Calibri" w:hAnsi="TH SarabunPSK" w:cs="TH SarabunPSK"/>
          <w:sz w:val="32"/>
          <w:szCs w:val="32"/>
          <w:cs/>
        </w:rPr>
        <w:t xml:space="preserve">  ฉันดีใจที่ได้ยินแบบนั้น</w:t>
      </w:r>
    </w:p>
    <w:p w:rsidR="00197754" w:rsidRPr="00197754" w:rsidRDefault="00197754" w:rsidP="00CD413F">
      <w:pPr>
        <w:autoSpaceDE w:val="0"/>
        <w:autoSpaceDN w:val="0"/>
        <w:adjustRightInd w:val="0"/>
        <w:spacing w:after="0"/>
        <w:ind w:left="556" w:firstLine="720"/>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5</w:t>
      </w:r>
      <w:r w:rsidR="00CD413F">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I’m sorry, I don’t know.</w:t>
      </w:r>
      <w:r w:rsidRPr="00197754">
        <w:rPr>
          <w:rFonts w:ascii="TH SarabunPSK" w:eastAsia="Calibri" w:hAnsi="TH SarabunPSK" w:cs="TH SarabunPSK"/>
          <w:sz w:val="32"/>
          <w:szCs w:val="32"/>
          <w:cs/>
        </w:rPr>
        <w:t xml:space="preserve">  ฉันขอโทษ ฉันไม่รู้</w:t>
      </w:r>
    </w:p>
    <w:p w:rsidR="00197754" w:rsidRPr="00197754" w:rsidRDefault="00CD413F" w:rsidP="00CD413F">
      <w:pPr>
        <w:spacing w:after="0"/>
        <w:contextualSpacing/>
        <w:rPr>
          <w:rFonts w:ascii="TH SarabunPSK" w:eastAsia="Calibri" w:hAnsi="TH SarabunPSK" w:cs="TH SarabunPSK"/>
          <w:sz w:val="32"/>
          <w:szCs w:val="32"/>
        </w:rPr>
      </w:pPr>
      <w:r>
        <w:rPr>
          <w:rFonts w:ascii="TH SarabunPSK" w:eastAsia="Calibri" w:hAnsi="TH SarabunPSK" w:cs="TH SarabunPSK"/>
          <w:sz w:val="32"/>
          <w:szCs w:val="32"/>
        </w:rPr>
        <w:t>35.</w:t>
      </w:r>
      <w:r w:rsidR="00197754" w:rsidRPr="00CD413F">
        <w:rPr>
          <w:rFonts w:ascii="TH SarabunPSK" w:eastAsia="Calibri" w:hAnsi="TH SarabunPSK" w:cs="TH SarabunPSK"/>
          <w:b/>
          <w:bCs/>
          <w:sz w:val="32"/>
          <w:szCs w:val="32"/>
          <w:cs/>
        </w:rPr>
        <w:t xml:space="preserve">ตอบข้อ </w:t>
      </w:r>
      <w:r w:rsidR="00197754" w:rsidRPr="00CD413F">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I think it’s too far to walk.</w:t>
      </w:r>
      <w:r w:rsidR="00197754" w:rsidRPr="00197754">
        <w:rPr>
          <w:rFonts w:ascii="TH SarabunPSK" w:eastAsia="Calibri" w:hAnsi="TH SarabunPSK" w:cs="TH SarabunPSK"/>
          <w:sz w:val="32"/>
          <w:szCs w:val="32"/>
          <w:cs/>
        </w:rPr>
        <w:t xml:space="preserve">  เพราะนักท่องเที่ยวถามทางไปพิพิธภัณฑ์แห่งชาติ </w:t>
      </w:r>
    </w:p>
    <w:p w:rsidR="00197754" w:rsidRPr="00197754" w:rsidRDefault="00CD413F" w:rsidP="00CD413F">
      <w:pPr>
        <w:spacing w:after="0"/>
        <w:ind w:left="720"/>
        <w:contextualSpacing/>
        <w:rPr>
          <w:rFonts w:ascii="TH SarabunPSK" w:eastAsia="Calibri" w:hAnsi="TH SarabunPSK" w:cs="TH SarabunPSK"/>
          <w:sz w:val="32"/>
          <w:szCs w:val="32"/>
          <w:cs/>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คุณควรจะตอบว่า ฉันคิดว่าถ้าเดินไปมันไกลมาก</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1</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Thai history is very interesting.</w:t>
      </w:r>
      <w:r w:rsidRPr="00197754">
        <w:rPr>
          <w:rFonts w:ascii="TH SarabunPSK" w:eastAsia="Calibri" w:hAnsi="TH SarabunPSK" w:cs="TH SarabunPSK"/>
          <w:sz w:val="32"/>
          <w:szCs w:val="32"/>
          <w:cs/>
        </w:rPr>
        <w:t xml:space="preserve">  ประวัติศาสตร์ไทยน่าสนใจมาก</w:t>
      </w:r>
    </w:p>
    <w:p w:rsidR="00197754" w:rsidRPr="00197754" w:rsidRDefault="00197754" w:rsidP="00CD413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3</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You can ask anyone to drive you there.</w:t>
      </w:r>
      <w:r w:rsidRPr="00197754">
        <w:rPr>
          <w:rFonts w:ascii="TH SarabunPSK" w:eastAsia="Calibri" w:hAnsi="TH SarabunPSK" w:cs="TH SarabunPSK"/>
          <w:sz w:val="32"/>
          <w:szCs w:val="32"/>
          <w:cs/>
        </w:rPr>
        <w:t xml:space="preserve">  ควรควรชวนใครให้ขับรถไปส่งคุณ</w:t>
      </w:r>
    </w:p>
    <w:p w:rsidR="00197754" w:rsidRPr="00197754" w:rsidRDefault="00197754" w:rsidP="00CD413F">
      <w:pPr>
        <w:tabs>
          <w:tab w:val="left" w:pos="993"/>
        </w:tabs>
        <w:autoSpaceDE w:val="0"/>
        <w:autoSpaceDN w:val="0"/>
        <w:adjustRightInd w:val="0"/>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CD413F">
        <w:rPr>
          <w:rFonts w:ascii="TH SarabunPSK" w:eastAsia="Calibri" w:hAnsi="TH SarabunPSK" w:cs="TH SarabunPSK"/>
          <w:sz w:val="32"/>
          <w:szCs w:val="32"/>
        </w:rPr>
        <w:t>4</w:t>
      </w:r>
      <w:r w:rsidR="00CD413F">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The bus stop is in front of the National Museum.</w:t>
      </w:r>
      <w:r w:rsidRPr="00197754">
        <w:rPr>
          <w:rFonts w:ascii="TH SarabunPSK" w:eastAsia="Calibri" w:hAnsi="TH SarabunPSK" w:cs="TH SarabunPSK"/>
          <w:sz w:val="32"/>
          <w:szCs w:val="32"/>
          <w:cs/>
        </w:rPr>
        <w:t xml:space="preserve">  ป้ายรถเมล์อยู่หน้า</w:t>
      </w:r>
    </w:p>
    <w:p w:rsidR="00197754" w:rsidRPr="00197754" w:rsidRDefault="00CD413F" w:rsidP="00CD413F">
      <w:pPr>
        <w:tabs>
          <w:tab w:val="left" w:pos="993"/>
        </w:tabs>
        <w:autoSpaceDE w:val="0"/>
        <w:autoSpaceDN w:val="0"/>
        <w:adjustRightInd w:val="0"/>
        <w:spacing w:after="0"/>
        <w:ind w:left="1276"/>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พิพิธภัณฑ์แห่งชาติ</w:t>
      </w:r>
    </w:p>
    <w:p w:rsidR="00197754" w:rsidRPr="00197754" w:rsidRDefault="00197754" w:rsidP="00CD413F">
      <w:pPr>
        <w:tabs>
          <w:tab w:val="left" w:pos="993"/>
        </w:tabs>
        <w:autoSpaceDE w:val="0"/>
        <w:autoSpaceDN w:val="0"/>
        <w:adjustRightInd w:val="0"/>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5</w:t>
      </w:r>
      <w:r w:rsidR="00CD413F">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It’s easy to go there.</w:t>
      </w:r>
      <w:r w:rsidRPr="00197754">
        <w:rPr>
          <w:rFonts w:ascii="TH SarabunPSK" w:eastAsia="Calibri" w:hAnsi="TH SarabunPSK" w:cs="TH SarabunPSK"/>
          <w:sz w:val="32"/>
          <w:szCs w:val="32"/>
          <w:cs/>
        </w:rPr>
        <w:t xml:space="preserve">  มันง่ายมากที่จะไปที่นั่น</w:t>
      </w:r>
    </w:p>
    <w:p w:rsidR="009411AC" w:rsidRDefault="00197754" w:rsidP="00CD413F">
      <w:pPr>
        <w:spacing w:after="0"/>
        <w:ind w:left="1440" w:hanging="1440"/>
        <w:rPr>
          <w:rFonts w:ascii="TH SarabunPSK" w:hAnsi="TH SarabunPSK" w:cs="TH SarabunPSK"/>
          <w:sz w:val="32"/>
          <w:szCs w:val="32"/>
        </w:rPr>
      </w:pPr>
      <w:r w:rsidRPr="00CD413F">
        <w:rPr>
          <w:rFonts w:ascii="TH SarabunPSK" w:hAnsi="TH SarabunPSK" w:cs="TH SarabunPSK"/>
          <w:sz w:val="32"/>
          <w:szCs w:val="32"/>
        </w:rPr>
        <w:t>36.</w:t>
      </w:r>
      <w:r w:rsidR="00494F14">
        <w:rPr>
          <w:rFonts w:ascii="TH SarabunPSK" w:hAnsi="TH SarabunPSK" w:cs="TH SarabunPSK"/>
          <w:b/>
          <w:bCs/>
          <w:sz w:val="32"/>
          <w:szCs w:val="32"/>
          <w:cs/>
        </w:rPr>
        <w:t>ตอบ</w:t>
      </w:r>
      <w:r w:rsidRPr="00CD413F">
        <w:rPr>
          <w:rFonts w:ascii="TH SarabunPSK" w:hAnsi="TH SarabunPSK" w:cs="TH SarabunPSK"/>
          <w:b/>
          <w:bCs/>
          <w:sz w:val="32"/>
          <w:szCs w:val="32"/>
          <w:cs/>
        </w:rPr>
        <w:t xml:space="preserve">ข้อ </w:t>
      </w:r>
      <w:r w:rsidRPr="00CD413F">
        <w:rPr>
          <w:rFonts w:ascii="TH SarabunPSK" w:hAnsi="TH SarabunPSK" w:cs="TH SarabunPSK"/>
          <w:b/>
          <w:bCs/>
          <w:sz w:val="32"/>
          <w:szCs w:val="32"/>
        </w:rPr>
        <w:t>3</w:t>
      </w:r>
      <w:r w:rsidRPr="00197754">
        <w:rPr>
          <w:rFonts w:ascii="TH SarabunPSK" w:hAnsi="TH SarabunPSK" w:cs="TH SarabunPSK"/>
          <w:sz w:val="32"/>
          <w:szCs w:val="32"/>
        </w:rPr>
        <w:t xml:space="preserve"> </w:t>
      </w:r>
      <w:r w:rsidR="00CD413F">
        <w:rPr>
          <w:rFonts w:ascii="TH SarabunPSK" w:hAnsi="TH SarabunPSK" w:cs="TH SarabunPSK" w:hint="cs"/>
          <w:sz w:val="32"/>
          <w:szCs w:val="32"/>
          <w:cs/>
        </w:rPr>
        <w:t xml:space="preserve"> </w:t>
      </w:r>
      <w:r w:rsidRPr="00197754">
        <w:rPr>
          <w:rFonts w:ascii="TH SarabunPSK" w:hAnsi="TH SarabunPSK" w:cs="TH SarabunPSK"/>
          <w:sz w:val="32"/>
          <w:szCs w:val="32"/>
          <w:cs/>
        </w:rPr>
        <w:t>เนื่องจากข้อความของประโยค</w:t>
      </w:r>
      <w:r w:rsidR="009411AC">
        <w:rPr>
          <w:rFonts w:ascii="TH SarabunPSK" w:hAnsi="TH SarabunPSK" w:cs="TH SarabunPSK" w:hint="cs"/>
          <w:sz w:val="32"/>
          <w:szCs w:val="32"/>
          <w:cs/>
        </w:rPr>
        <w:t>ซึ่งเป็นการ</w:t>
      </w:r>
      <w:r w:rsidR="009411AC">
        <w:rPr>
          <w:rFonts w:ascii="TH SarabunPSK" w:hAnsi="TH SarabunPSK" w:cs="TH SarabunPSK"/>
          <w:sz w:val="32"/>
          <w:szCs w:val="32"/>
          <w:cs/>
        </w:rPr>
        <w:t>กล่าวถ</w:t>
      </w:r>
      <w:r w:rsidR="009411AC">
        <w:rPr>
          <w:rFonts w:ascii="TH SarabunPSK" w:hAnsi="TH SarabunPSK" w:cs="TH SarabunPSK" w:hint="cs"/>
          <w:sz w:val="32"/>
          <w:szCs w:val="32"/>
          <w:cs/>
        </w:rPr>
        <w:t>ึงเหตุการณ์ในอดีต กล่าวว่า</w:t>
      </w:r>
      <w:r w:rsidRPr="00197754">
        <w:rPr>
          <w:rFonts w:ascii="TH SarabunPSK" w:hAnsi="TH SarabunPSK" w:cs="TH SarabunPSK"/>
          <w:sz w:val="32"/>
          <w:szCs w:val="32"/>
          <w:cs/>
        </w:rPr>
        <w:t xml:space="preserve"> คงจะใช้เวลา</w:t>
      </w:r>
    </w:p>
    <w:p w:rsidR="00197754" w:rsidRPr="00197754" w:rsidRDefault="009411AC" w:rsidP="009411AC">
      <w:pPr>
        <w:spacing w:after="0"/>
        <w:ind w:left="1440" w:hanging="1440"/>
        <w:rPr>
          <w:rFonts w:ascii="TH SarabunPSK" w:hAnsi="TH SarabunPSK" w:cs="TH SarabunPSK"/>
          <w:sz w:val="32"/>
          <w:szCs w:val="32"/>
          <w:cs/>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นานมาก...</w:t>
      </w:r>
      <w:r w:rsidR="00197754" w:rsidRPr="00197754">
        <w:rPr>
          <w:rFonts w:ascii="TH SarabunPSK" w:hAnsi="TH SarabunPSK" w:cs="TH SarabunPSK"/>
          <w:sz w:val="32"/>
          <w:szCs w:val="32"/>
        </w:rPr>
        <w:t>(before)</w:t>
      </w:r>
      <w:r>
        <w:rPr>
          <w:rFonts w:ascii="TH SarabunPSK" w:hAnsi="TH SarabunPSK" w:cs="TH SarabunPSK" w:hint="cs"/>
          <w:sz w:val="32"/>
          <w:szCs w:val="32"/>
          <w:cs/>
        </w:rPr>
        <w:t xml:space="preserve"> </w:t>
      </w:r>
      <w:r w:rsidR="00CD413F">
        <w:rPr>
          <w:rFonts w:ascii="TH SarabunPSK" w:hAnsi="TH SarabunPSK" w:cs="TH SarabunPSK"/>
          <w:sz w:val="32"/>
          <w:szCs w:val="32"/>
          <w:cs/>
        </w:rPr>
        <w:t>ก่อน...ฉันจะบรร</w:t>
      </w:r>
      <w:r>
        <w:rPr>
          <w:rFonts w:ascii="TH SarabunPSK" w:hAnsi="TH SarabunPSK" w:cs="TH SarabunPSK" w:hint="cs"/>
          <w:sz w:val="32"/>
          <w:szCs w:val="32"/>
          <w:cs/>
        </w:rPr>
        <w:t>ลุ</w:t>
      </w:r>
      <w:r w:rsidR="00197754" w:rsidRPr="00197754">
        <w:rPr>
          <w:rFonts w:ascii="TH SarabunPSK" w:hAnsi="TH SarabunPSK" w:cs="TH SarabunPSK"/>
          <w:sz w:val="32"/>
          <w:szCs w:val="32"/>
          <w:cs/>
        </w:rPr>
        <w:t>เป้าหมายที่วางไว้</w:t>
      </w:r>
    </w:p>
    <w:p w:rsidR="00CD413F" w:rsidRPr="00CD413F" w:rsidRDefault="00CD413F" w:rsidP="00CD413F">
      <w:pPr>
        <w:spacing w:after="0"/>
        <w:ind w:left="1276"/>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1</w:t>
      </w:r>
      <w:r w:rsidR="00197754" w:rsidRPr="00197754">
        <w:rPr>
          <w:rFonts w:ascii="TH SarabunPSK" w:hAnsi="TH SarabunPSK" w:cs="TH SarabunPSK"/>
          <w:b/>
          <w:bCs/>
          <w:sz w:val="32"/>
          <w:szCs w:val="32"/>
        </w:rPr>
        <w:t xml:space="preserve"> </w:t>
      </w:r>
      <w:r w:rsidR="00197754" w:rsidRPr="00197754">
        <w:rPr>
          <w:rFonts w:ascii="TH SarabunPSK" w:hAnsi="TH SarabunPSK" w:cs="TH SarabunPSK"/>
          <w:sz w:val="32"/>
          <w:szCs w:val="32"/>
          <w:cs/>
        </w:rPr>
        <w:t>ไม่ถูก</w:t>
      </w:r>
      <w:r w:rsidR="00197754" w:rsidRPr="00CD413F">
        <w:rPr>
          <w:rFonts w:ascii="TH SarabunPSK" w:hAnsi="TH SarabunPSK" w:cs="TH SarabunPSK"/>
          <w:sz w:val="32"/>
          <w:szCs w:val="32"/>
          <w:cs/>
        </w:rPr>
        <w:t>เนื่องจาก</w:t>
      </w:r>
      <w:r w:rsidRPr="00CD413F">
        <w:rPr>
          <w:rFonts w:ascii="TH SarabunPSK" w:hAnsi="TH SarabunPSK" w:cs="TH SarabunPSK" w:hint="cs"/>
          <w:sz w:val="32"/>
          <w:szCs w:val="32"/>
          <w:cs/>
        </w:rPr>
        <w:t xml:space="preserve"> </w:t>
      </w:r>
      <w:r w:rsidR="00197754" w:rsidRPr="00CD413F">
        <w:rPr>
          <w:rFonts w:ascii="TH SarabunPSK" w:hAnsi="TH SarabunPSK" w:cs="TH SarabunPSK"/>
          <w:sz w:val="32"/>
          <w:szCs w:val="32"/>
        </w:rPr>
        <w:t xml:space="preserve">since </w:t>
      </w:r>
      <w:r w:rsidR="00197754" w:rsidRPr="00CD413F">
        <w:rPr>
          <w:rFonts w:ascii="TH SarabunPSK" w:hAnsi="TH SarabunPSK" w:cs="TH SarabunPSK"/>
          <w:sz w:val="32"/>
          <w:szCs w:val="32"/>
          <w:cs/>
        </w:rPr>
        <w:t>แปลว่าตั้งแต่ รูปประโยคก่อน</w:t>
      </w:r>
      <w:r w:rsidR="00197754" w:rsidRPr="00CD413F">
        <w:rPr>
          <w:rFonts w:ascii="TH SarabunPSK" w:hAnsi="TH SarabunPSK" w:cs="TH SarabunPSK"/>
          <w:sz w:val="32"/>
          <w:szCs w:val="32"/>
        </w:rPr>
        <w:t xml:space="preserve">since </w:t>
      </w:r>
      <w:r w:rsidR="00197754" w:rsidRPr="00CD413F">
        <w:rPr>
          <w:rFonts w:ascii="TH SarabunPSK" w:hAnsi="TH SarabunPSK" w:cs="TH SarabunPSK"/>
          <w:sz w:val="32"/>
          <w:szCs w:val="32"/>
          <w:cs/>
        </w:rPr>
        <w:t xml:space="preserve">เป็น </w:t>
      </w:r>
      <w:r w:rsidR="00197754" w:rsidRPr="00CD413F">
        <w:rPr>
          <w:rFonts w:ascii="TH SarabunPSK" w:hAnsi="TH SarabunPSK" w:cs="TH SarabunPSK"/>
          <w:sz w:val="32"/>
          <w:szCs w:val="32"/>
        </w:rPr>
        <w:t xml:space="preserve">present perfect </w:t>
      </w:r>
    </w:p>
    <w:p w:rsidR="00197754" w:rsidRPr="00CD413F" w:rsidRDefault="00CD413F" w:rsidP="00CD413F">
      <w:pPr>
        <w:spacing w:after="0"/>
        <w:ind w:left="1276"/>
        <w:rPr>
          <w:rFonts w:ascii="TH SarabunPSK" w:hAnsi="TH SarabunPSK" w:cs="TH SarabunPSK"/>
          <w:sz w:val="32"/>
          <w:szCs w:val="32"/>
        </w:rPr>
      </w:pPr>
      <w:r w:rsidRPr="00CD413F">
        <w:rPr>
          <w:rFonts w:ascii="TH SarabunPSK" w:hAnsi="TH SarabunPSK" w:cs="TH SarabunPSK" w:hint="cs"/>
          <w:sz w:val="32"/>
          <w:szCs w:val="32"/>
          <w:cs/>
        </w:rPr>
        <w:t xml:space="preserve">        </w:t>
      </w:r>
      <w:r w:rsidR="00197754" w:rsidRPr="00CD413F">
        <w:rPr>
          <w:rFonts w:ascii="TH SarabunPSK" w:hAnsi="TH SarabunPSK" w:cs="TH SarabunPSK"/>
          <w:sz w:val="32"/>
          <w:szCs w:val="32"/>
          <w:cs/>
        </w:rPr>
        <w:t>รูปประโยคที่ตาม</w:t>
      </w:r>
      <w:r w:rsidR="009411AC">
        <w:rPr>
          <w:rFonts w:ascii="TH SarabunPSK" w:hAnsi="TH SarabunPSK" w:cs="TH SarabunPSK" w:hint="cs"/>
          <w:sz w:val="32"/>
          <w:szCs w:val="32"/>
          <w:cs/>
        </w:rPr>
        <w:t xml:space="preserve">หลัง </w:t>
      </w:r>
      <w:r w:rsidR="009411AC">
        <w:rPr>
          <w:rFonts w:ascii="TH SarabunPSK" w:hAnsi="TH SarabunPSK" w:cs="TH SarabunPSK"/>
          <w:sz w:val="32"/>
          <w:szCs w:val="32"/>
          <w:lang w:val="en-AU"/>
        </w:rPr>
        <w:t xml:space="preserve">since </w:t>
      </w:r>
      <w:r w:rsidR="009411AC">
        <w:rPr>
          <w:rFonts w:ascii="TH SarabunPSK" w:hAnsi="TH SarabunPSK" w:cs="TH SarabunPSK" w:hint="cs"/>
          <w:sz w:val="32"/>
          <w:szCs w:val="32"/>
          <w:cs/>
          <w:lang w:val="en-AU"/>
        </w:rPr>
        <w:t>ต้อง</w:t>
      </w:r>
      <w:r w:rsidR="00197754" w:rsidRPr="00CD413F">
        <w:rPr>
          <w:rFonts w:ascii="TH SarabunPSK" w:hAnsi="TH SarabunPSK" w:cs="TH SarabunPSK"/>
          <w:sz w:val="32"/>
          <w:szCs w:val="32"/>
          <w:cs/>
        </w:rPr>
        <w:t xml:space="preserve">เป็น </w:t>
      </w:r>
      <w:r w:rsidR="00197754" w:rsidRPr="00CD413F">
        <w:rPr>
          <w:rFonts w:ascii="TH SarabunPSK" w:hAnsi="TH SarabunPSK" w:cs="TH SarabunPSK"/>
          <w:sz w:val="32"/>
          <w:szCs w:val="32"/>
        </w:rPr>
        <w:t>past simple</w:t>
      </w:r>
    </w:p>
    <w:p w:rsidR="009411AC" w:rsidRDefault="00CD413F" w:rsidP="00CD413F">
      <w:pPr>
        <w:spacing w:after="0"/>
        <w:ind w:left="1276"/>
        <w:rPr>
          <w:rFonts w:ascii="TH SarabunPSK" w:hAnsi="TH SarabunPSK" w:cs="TH SarabunPSK"/>
          <w:sz w:val="32"/>
          <w:szCs w:val="32"/>
        </w:rPr>
      </w:pPr>
      <w:r w:rsidRPr="00CD413F">
        <w:rPr>
          <w:rFonts w:ascii="TH SarabunPSK" w:hAnsi="TH SarabunPSK" w:cs="TH SarabunPSK" w:hint="cs"/>
          <w:sz w:val="32"/>
          <w:szCs w:val="32"/>
          <w:cs/>
        </w:rPr>
        <w:t xml:space="preserve">ข้อ </w:t>
      </w:r>
      <w:r w:rsidRPr="00CD413F">
        <w:rPr>
          <w:rFonts w:ascii="TH SarabunPSK" w:hAnsi="TH SarabunPSK" w:cs="TH SarabunPSK"/>
          <w:sz w:val="32"/>
          <w:szCs w:val="32"/>
        </w:rPr>
        <w:t>2</w:t>
      </w:r>
      <w:r w:rsidR="00197754" w:rsidRPr="00CD413F">
        <w:rPr>
          <w:rFonts w:ascii="TH SarabunPSK" w:hAnsi="TH SarabunPSK" w:cs="TH SarabunPSK"/>
          <w:sz w:val="32"/>
          <w:szCs w:val="32"/>
        </w:rPr>
        <w:t xml:space="preserve"> </w:t>
      </w:r>
      <w:r w:rsidR="00197754" w:rsidRPr="00CD413F">
        <w:rPr>
          <w:rFonts w:ascii="TH SarabunPSK" w:hAnsi="TH SarabunPSK" w:cs="TH SarabunPSK"/>
          <w:sz w:val="32"/>
          <w:szCs w:val="32"/>
          <w:cs/>
        </w:rPr>
        <w:t>ไม่ถูกเนื่องจาก</w:t>
      </w:r>
      <w:r w:rsidRPr="00CD413F">
        <w:rPr>
          <w:rFonts w:ascii="TH SarabunPSK" w:hAnsi="TH SarabunPSK" w:cs="TH SarabunPSK" w:hint="cs"/>
          <w:sz w:val="32"/>
          <w:szCs w:val="32"/>
          <w:cs/>
        </w:rPr>
        <w:t xml:space="preserve"> </w:t>
      </w:r>
      <w:r w:rsidR="009411AC">
        <w:rPr>
          <w:rFonts w:ascii="TH SarabunPSK" w:hAnsi="TH SarabunPSK" w:cs="TH SarabunPSK"/>
          <w:sz w:val="32"/>
          <w:szCs w:val="32"/>
        </w:rPr>
        <w:t>wh</w:t>
      </w:r>
      <w:r w:rsidR="009411AC">
        <w:rPr>
          <w:rFonts w:ascii="TH SarabunPSK" w:hAnsi="TH SarabunPSK" w:cs="TH SarabunPSK"/>
          <w:sz w:val="32"/>
          <w:szCs w:val="32"/>
          <w:lang w:val="en-AU"/>
        </w:rPr>
        <w:t>ile</w:t>
      </w:r>
      <w:r w:rsidR="00197754" w:rsidRPr="00CD413F">
        <w:rPr>
          <w:rFonts w:ascii="TH SarabunPSK" w:hAnsi="TH SarabunPSK" w:cs="TH SarabunPSK"/>
          <w:sz w:val="32"/>
          <w:szCs w:val="32"/>
        </w:rPr>
        <w:t xml:space="preserve"> </w:t>
      </w:r>
      <w:r w:rsidR="00197754" w:rsidRPr="00CD413F">
        <w:rPr>
          <w:rFonts w:ascii="TH SarabunPSK" w:hAnsi="TH SarabunPSK" w:cs="TH SarabunPSK"/>
          <w:sz w:val="32"/>
          <w:szCs w:val="32"/>
          <w:cs/>
        </w:rPr>
        <w:t>แปลว่า</w:t>
      </w:r>
      <w:r w:rsidR="009411AC">
        <w:rPr>
          <w:rFonts w:ascii="TH SarabunPSK" w:hAnsi="TH SarabunPSK" w:cs="TH SarabunPSK"/>
          <w:sz w:val="32"/>
          <w:szCs w:val="32"/>
        </w:rPr>
        <w:t xml:space="preserve"> </w:t>
      </w:r>
      <w:r w:rsidR="009411AC">
        <w:rPr>
          <w:rFonts w:ascii="TH SarabunPSK" w:hAnsi="TH SarabunPSK" w:cs="TH SarabunPSK" w:hint="cs"/>
          <w:sz w:val="32"/>
          <w:szCs w:val="32"/>
          <w:cs/>
        </w:rPr>
        <w:t>ในขณะที่</w:t>
      </w:r>
      <w:r w:rsidR="00197754" w:rsidRPr="00CD413F">
        <w:rPr>
          <w:rFonts w:ascii="TH SarabunPSK" w:hAnsi="TH SarabunPSK" w:cs="TH SarabunPSK"/>
          <w:sz w:val="32"/>
          <w:szCs w:val="32"/>
        </w:rPr>
        <w:t xml:space="preserve"> </w:t>
      </w:r>
      <w:r w:rsidR="009411AC">
        <w:rPr>
          <w:rFonts w:ascii="TH SarabunPSK" w:hAnsi="TH SarabunPSK" w:cs="TH SarabunPSK" w:hint="cs"/>
          <w:sz w:val="32"/>
          <w:szCs w:val="32"/>
          <w:cs/>
        </w:rPr>
        <w:t>ใช้</w:t>
      </w:r>
      <w:r w:rsidR="00197754" w:rsidRPr="00CD413F">
        <w:rPr>
          <w:rFonts w:ascii="TH SarabunPSK" w:hAnsi="TH SarabunPSK" w:cs="TH SarabunPSK"/>
          <w:sz w:val="32"/>
          <w:szCs w:val="32"/>
          <w:cs/>
        </w:rPr>
        <w:t>เชื่อม</w:t>
      </w:r>
      <w:r w:rsidR="009411AC">
        <w:rPr>
          <w:rFonts w:ascii="TH SarabunPSK" w:hAnsi="TH SarabunPSK" w:cs="TH SarabunPSK" w:hint="cs"/>
          <w:sz w:val="32"/>
          <w:szCs w:val="32"/>
          <w:cs/>
        </w:rPr>
        <w:t>ประโยคที่มีเหตุการณ์เกิดขึ้นในเวลา</w:t>
      </w:r>
    </w:p>
    <w:p w:rsidR="00197754" w:rsidRPr="00CD413F" w:rsidRDefault="009411AC" w:rsidP="00CD413F">
      <w:pPr>
        <w:spacing w:after="0"/>
        <w:ind w:left="1276"/>
        <w:rPr>
          <w:rFonts w:ascii="TH SarabunPSK" w:hAnsi="TH SarabunPSK" w:cs="TH SarabunPSK"/>
          <w:sz w:val="32"/>
          <w:szCs w:val="32"/>
          <w:cs/>
        </w:rPr>
      </w:pPr>
      <w:r>
        <w:rPr>
          <w:rFonts w:ascii="TH SarabunPSK" w:hAnsi="TH SarabunPSK" w:cs="TH SarabunPSK" w:hint="cs"/>
          <w:sz w:val="32"/>
          <w:szCs w:val="32"/>
          <w:cs/>
        </w:rPr>
        <w:t xml:space="preserve">       เดียวกัน</w:t>
      </w:r>
    </w:p>
    <w:p w:rsidR="009411AC" w:rsidRDefault="00CD413F" w:rsidP="00CD413F">
      <w:pPr>
        <w:spacing w:after="0"/>
        <w:ind w:left="1276"/>
        <w:rPr>
          <w:rFonts w:ascii="TH SarabunPSK" w:hAnsi="TH SarabunPSK" w:cs="TH SarabunPSK"/>
          <w:sz w:val="32"/>
          <w:szCs w:val="32"/>
        </w:rPr>
      </w:pPr>
      <w:r w:rsidRPr="00CD413F">
        <w:rPr>
          <w:rFonts w:ascii="TH SarabunPSK" w:hAnsi="TH SarabunPSK" w:cs="TH SarabunPSK" w:hint="cs"/>
          <w:sz w:val="32"/>
          <w:szCs w:val="32"/>
          <w:cs/>
        </w:rPr>
        <w:t xml:space="preserve">ข้อ </w:t>
      </w:r>
      <w:r w:rsidRPr="00CD413F">
        <w:rPr>
          <w:rFonts w:ascii="TH SarabunPSK" w:hAnsi="TH SarabunPSK" w:cs="TH SarabunPSK"/>
          <w:sz w:val="32"/>
          <w:szCs w:val="32"/>
        </w:rPr>
        <w:t>4</w:t>
      </w:r>
      <w:r w:rsidR="00197754" w:rsidRPr="00CD413F">
        <w:rPr>
          <w:rFonts w:ascii="TH SarabunPSK" w:hAnsi="TH SarabunPSK" w:cs="TH SarabunPSK"/>
          <w:sz w:val="32"/>
          <w:szCs w:val="32"/>
        </w:rPr>
        <w:t xml:space="preserve"> </w:t>
      </w:r>
      <w:r w:rsidR="00197754" w:rsidRPr="00CD413F">
        <w:rPr>
          <w:rFonts w:ascii="TH SarabunPSK" w:hAnsi="TH SarabunPSK" w:cs="TH SarabunPSK"/>
          <w:sz w:val="32"/>
          <w:szCs w:val="32"/>
          <w:cs/>
        </w:rPr>
        <w:t>ไม่ถูกเนื่องจาก</w:t>
      </w:r>
      <w:r w:rsidRPr="00CD413F">
        <w:rPr>
          <w:rFonts w:ascii="TH SarabunPSK" w:hAnsi="TH SarabunPSK" w:cs="TH SarabunPSK" w:hint="cs"/>
          <w:sz w:val="32"/>
          <w:szCs w:val="32"/>
          <w:cs/>
        </w:rPr>
        <w:t xml:space="preserve"> </w:t>
      </w:r>
      <w:r w:rsidR="00197754" w:rsidRPr="00CD413F">
        <w:rPr>
          <w:rFonts w:ascii="TH SarabunPSK" w:hAnsi="TH SarabunPSK" w:cs="TH SarabunPSK"/>
          <w:sz w:val="32"/>
          <w:szCs w:val="32"/>
        </w:rPr>
        <w:t xml:space="preserve">after </w:t>
      </w:r>
      <w:r w:rsidR="00197754" w:rsidRPr="00CD413F">
        <w:rPr>
          <w:rFonts w:ascii="TH SarabunPSK" w:hAnsi="TH SarabunPSK" w:cs="TH SarabunPSK"/>
          <w:sz w:val="32"/>
          <w:szCs w:val="32"/>
          <w:cs/>
        </w:rPr>
        <w:t>แปลว่า</w:t>
      </w:r>
      <w:r w:rsidR="00197754" w:rsidRPr="00CD413F">
        <w:rPr>
          <w:rFonts w:ascii="TH SarabunPSK" w:hAnsi="TH SarabunPSK" w:cs="TH SarabunPSK"/>
          <w:sz w:val="32"/>
          <w:szCs w:val="32"/>
        </w:rPr>
        <w:t xml:space="preserve"> </w:t>
      </w:r>
      <w:r w:rsidR="00197754" w:rsidRPr="00CD413F">
        <w:rPr>
          <w:rFonts w:ascii="TH SarabunPSK" w:hAnsi="TH SarabunPSK" w:cs="TH SarabunPSK"/>
          <w:sz w:val="32"/>
          <w:szCs w:val="32"/>
          <w:cs/>
        </w:rPr>
        <w:t xml:space="preserve">หลังจาก </w:t>
      </w:r>
      <w:r w:rsidR="009411AC">
        <w:rPr>
          <w:rFonts w:ascii="TH SarabunPSK" w:hAnsi="TH SarabunPSK" w:cs="TH SarabunPSK" w:hint="cs"/>
          <w:sz w:val="32"/>
          <w:szCs w:val="32"/>
          <w:cs/>
        </w:rPr>
        <w:t>จากความหมายของประโยคน่าจะเป็นการ</w:t>
      </w:r>
    </w:p>
    <w:p w:rsidR="00197754" w:rsidRPr="00CD413F" w:rsidRDefault="009411AC" w:rsidP="00CD413F">
      <w:pPr>
        <w:spacing w:after="0"/>
        <w:ind w:left="1276"/>
        <w:rPr>
          <w:rFonts w:ascii="TH SarabunPSK" w:hAnsi="TH SarabunPSK" w:cs="TH SarabunPSK"/>
          <w:sz w:val="32"/>
          <w:szCs w:val="32"/>
          <w:cs/>
        </w:rPr>
      </w:pPr>
      <w:r>
        <w:rPr>
          <w:rFonts w:ascii="TH SarabunPSK" w:hAnsi="TH SarabunPSK" w:cs="TH SarabunPSK" w:hint="cs"/>
          <w:sz w:val="32"/>
          <w:szCs w:val="32"/>
          <w:cs/>
        </w:rPr>
        <w:t xml:space="preserve">        กล่าวถึงเหตุการณ์ที่เกิดขึ้นก่อนจะบรรลุผลในการทำบางสิ่งบางอย่าง</w:t>
      </w:r>
    </w:p>
    <w:p w:rsidR="00197754" w:rsidRPr="00197754" w:rsidRDefault="00CD413F" w:rsidP="00CD413F">
      <w:pPr>
        <w:spacing w:after="0"/>
        <w:ind w:left="1276"/>
        <w:rPr>
          <w:rFonts w:ascii="TH SarabunPSK" w:hAnsi="TH SarabunPSK" w:cs="TH SarabunPSK"/>
          <w:sz w:val="32"/>
          <w:szCs w:val="32"/>
        </w:rPr>
      </w:pPr>
      <w:r w:rsidRPr="00CD413F">
        <w:rPr>
          <w:rFonts w:ascii="TH SarabunPSK" w:hAnsi="TH SarabunPSK" w:cs="TH SarabunPSK" w:hint="cs"/>
          <w:sz w:val="32"/>
          <w:szCs w:val="32"/>
          <w:cs/>
        </w:rPr>
        <w:t xml:space="preserve">ข้อ </w:t>
      </w:r>
      <w:r w:rsidRPr="00CD413F">
        <w:rPr>
          <w:rFonts w:ascii="TH SarabunPSK" w:hAnsi="TH SarabunPSK" w:cs="TH SarabunPSK"/>
          <w:sz w:val="32"/>
          <w:szCs w:val="32"/>
        </w:rPr>
        <w:t>5</w:t>
      </w:r>
      <w:r w:rsidR="00197754" w:rsidRPr="00CD413F">
        <w:rPr>
          <w:rFonts w:ascii="TH SarabunPSK" w:hAnsi="TH SarabunPSK" w:cs="TH SarabunPSK"/>
          <w:sz w:val="32"/>
          <w:szCs w:val="32"/>
        </w:rPr>
        <w:t xml:space="preserve"> </w:t>
      </w:r>
      <w:r w:rsidR="00197754" w:rsidRPr="00CD413F">
        <w:rPr>
          <w:rFonts w:ascii="TH SarabunPSK" w:hAnsi="TH SarabunPSK" w:cs="TH SarabunPSK"/>
          <w:sz w:val="32"/>
          <w:szCs w:val="32"/>
          <w:cs/>
        </w:rPr>
        <w:t>ไม่ถูกเนื่องจาก</w:t>
      </w:r>
      <w:r w:rsidRPr="00CD413F">
        <w:rPr>
          <w:rFonts w:ascii="TH SarabunPSK" w:hAnsi="TH SarabunPSK" w:cs="TH SarabunPSK" w:hint="cs"/>
          <w:sz w:val="32"/>
          <w:szCs w:val="32"/>
          <w:cs/>
        </w:rPr>
        <w:t xml:space="preserve"> </w:t>
      </w:r>
      <w:r w:rsidR="00197754" w:rsidRPr="00CD413F">
        <w:rPr>
          <w:rFonts w:ascii="TH SarabunPSK" w:hAnsi="TH SarabunPSK" w:cs="TH SarabunPSK"/>
          <w:sz w:val="32"/>
          <w:szCs w:val="32"/>
        </w:rPr>
        <w:t xml:space="preserve">as </w:t>
      </w:r>
      <w:r w:rsidR="00197754" w:rsidRPr="00CD413F">
        <w:rPr>
          <w:rFonts w:ascii="TH SarabunPSK" w:hAnsi="TH SarabunPSK" w:cs="TH SarabunPSK"/>
          <w:sz w:val="32"/>
          <w:szCs w:val="32"/>
          <w:cs/>
        </w:rPr>
        <w:t>แปลว่า</w:t>
      </w:r>
      <w:r w:rsidR="00197754" w:rsidRPr="00197754">
        <w:rPr>
          <w:rFonts w:ascii="TH SarabunPSK" w:hAnsi="TH SarabunPSK" w:cs="TH SarabunPSK"/>
          <w:sz w:val="32"/>
          <w:szCs w:val="32"/>
          <w:cs/>
        </w:rPr>
        <w:t xml:space="preserve"> ขณะที่</w:t>
      </w:r>
      <w:r w:rsidR="00197754" w:rsidRPr="00197754">
        <w:rPr>
          <w:rFonts w:ascii="TH SarabunPSK" w:hAnsi="TH SarabunPSK" w:cs="TH SarabunPSK"/>
          <w:b/>
          <w:bCs/>
          <w:sz w:val="32"/>
          <w:szCs w:val="32"/>
        </w:rPr>
        <w:t xml:space="preserve"> </w:t>
      </w:r>
      <w:r w:rsidR="009411AC">
        <w:rPr>
          <w:rFonts w:ascii="TH SarabunPSK" w:hAnsi="TH SarabunPSK" w:cs="TH SarabunPSK" w:hint="cs"/>
          <w:sz w:val="32"/>
          <w:szCs w:val="32"/>
          <w:cs/>
        </w:rPr>
        <w:t>ใช้เชื่อมประโยคที่มีเหตุการณ์เกิดขึ้นในเวลาเดียวกัน</w:t>
      </w:r>
    </w:p>
    <w:p w:rsidR="00197754" w:rsidRPr="00197754" w:rsidRDefault="00CD413F" w:rsidP="00CD413F">
      <w:pPr>
        <w:spacing w:after="0"/>
        <w:contextualSpacing/>
        <w:rPr>
          <w:rFonts w:ascii="TH SarabunPSK" w:hAnsi="TH SarabunPSK" w:cs="TH SarabunPSK"/>
          <w:sz w:val="32"/>
          <w:szCs w:val="32"/>
        </w:rPr>
      </w:pPr>
      <w:r>
        <w:rPr>
          <w:rFonts w:ascii="TH SarabunPSK" w:hAnsi="TH SarabunPSK" w:cs="TH SarabunPSK"/>
          <w:sz w:val="32"/>
          <w:szCs w:val="32"/>
        </w:rPr>
        <w:t>37.</w:t>
      </w:r>
      <w:r w:rsidR="00197754" w:rsidRPr="00CD413F">
        <w:rPr>
          <w:rFonts w:ascii="TH SarabunPSK" w:hAnsi="TH SarabunPSK" w:cs="TH SarabunPSK"/>
          <w:b/>
          <w:bCs/>
          <w:sz w:val="32"/>
          <w:szCs w:val="32"/>
          <w:cs/>
        </w:rPr>
        <w:t xml:space="preserve">ตอบข้อ </w:t>
      </w:r>
      <w:r>
        <w:rPr>
          <w:rFonts w:ascii="TH SarabunPSK" w:hAnsi="TH SarabunPSK" w:cs="TH SarabunPSK"/>
          <w:b/>
          <w:bCs/>
          <w:sz w:val="32"/>
          <w:szCs w:val="32"/>
        </w:rPr>
        <w:t>2</w:t>
      </w:r>
      <w:r>
        <w:rPr>
          <w:rFonts w:ascii="TH SarabunPSK" w:hAnsi="TH SarabunPSK" w:cs="TH SarabunPSK"/>
          <w:sz w:val="32"/>
          <w:szCs w:val="32"/>
        </w:rPr>
        <w:t xml:space="preserve">  </w:t>
      </w:r>
      <w:r w:rsidR="00197754" w:rsidRPr="00197754">
        <w:rPr>
          <w:rFonts w:ascii="TH SarabunPSK" w:hAnsi="TH SarabunPSK" w:cs="TH SarabunPSK"/>
          <w:sz w:val="32"/>
          <w:szCs w:val="32"/>
          <w:cs/>
        </w:rPr>
        <w:t>เนื่องจาก (</w:t>
      </w:r>
      <w:r w:rsidR="00197754" w:rsidRPr="00197754">
        <w:rPr>
          <w:rFonts w:ascii="TH SarabunPSK" w:hAnsi="TH SarabunPSK" w:cs="TH SarabunPSK"/>
          <w:sz w:val="32"/>
          <w:szCs w:val="32"/>
        </w:rPr>
        <w:t>because</w:t>
      </w:r>
      <w:r w:rsidR="00197754" w:rsidRPr="00197754">
        <w:rPr>
          <w:rFonts w:ascii="TH SarabunPSK" w:hAnsi="TH SarabunPSK" w:cs="TH SarabunPSK"/>
          <w:sz w:val="32"/>
          <w:szCs w:val="32"/>
          <w:cs/>
        </w:rPr>
        <w:t xml:space="preserve">) ฉันต้องทำงานเพื่อหาเงิน มาจ่ายค่าเป็นค่าเล่าเรียน ฉันจึงไม่มีเวลา </w:t>
      </w:r>
    </w:p>
    <w:p w:rsidR="00197754" w:rsidRPr="00197754" w:rsidRDefault="00CD413F" w:rsidP="00CD413F">
      <w:pPr>
        <w:spacing w:after="0"/>
        <w:contextualSpacing/>
        <w:rPr>
          <w:rFonts w:ascii="TH SarabunPSK" w:hAnsi="TH SarabunPSK" w:cs="TH SarabunPSK"/>
          <w:sz w:val="32"/>
          <w:szCs w:val="32"/>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ให้งานสังคม</w:t>
      </w:r>
    </w:p>
    <w:p w:rsidR="00197754" w:rsidRPr="00197754" w:rsidRDefault="00197754" w:rsidP="00CD413F">
      <w:pPr>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CD413F">
        <w:rPr>
          <w:rFonts w:ascii="TH SarabunPSK" w:hAnsi="TH SarabunPSK" w:cs="TH SarabunPSK" w:hint="cs"/>
          <w:sz w:val="32"/>
          <w:szCs w:val="32"/>
          <w:cs/>
        </w:rPr>
        <w:t xml:space="preserve"> </w:t>
      </w:r>
      <w:r w:rsidR="00CD413F">
        <w:rPr>
          <w:rFonts w:ascii="TH SarabunPSK" w:hAnsi="TH SarabunPSK" w:cs="TH SarabunPSK"/>
          <w:sz w:val="32"/>
          <w:szCs w:val="32"/>
        </w:rPr>
        <w:t>1</w:t>
      </w:r>
      <w:r w:rsidRPr="00197754">
        <w:rPr>
          <w:rFonts w:ascii="TH SarabunPSK" w:hAnsi="TH SarabunPSK" w:cs="TH SarabunPSK"/>
          <w:sz w:val="32"/>
          <w:szCs w:val="32"/>
        </w:rPr>
        <w:t xml:space="preserve"> Besides </w:t>
      </w:r>
      <w:r w:rsidRPr="00197754">
        <w:rPr>
          <w:rFonts w:ascii="TH SarabunPSK" w:hAnsi="TH SarabunPSK" w:cs="TH SarabunPSK"/>
          <w:sz w:val="32"/>
          <w:szCs w:val="32"/>
          <w:cs/>
        </w:rPr>
        <w:t>นอกจาก</w:t>
      </w:r>
    </w:p>
    <w:p w:rsidR="00197754" w:rsidRPr="00197754" w:rsidRDefault="00197754" w:rsidP="00CD413F">
      <w:pPr>
        <w:spacing w:after="0"/>
        <w:ind w:left="556" w:firstLine="720"/>
        <w:contextualSpacing/>
        <w:rPr>
          <w:rFonts w:ascii="TH SarabunPSK" w:hAnsi="TH SarabunPSK" w:cs="TH SarabunPSK"/>
          <w:sz w:val="32"/>
          <w:szCs w:val="32"/>
        </w:rPr>
      </w:pPr>
      <w:r w:rsidRPr="00197754">
        <w:rPr>
          <w:rFonts w:ascii="TH SarabunPSK" w:hAnsi="TH SarabunPSK" w:cs="TH SarabunPSK"/>
          <w:sz w:val="32"/>
          <w:szCs w:val="32"/>
          <w:cs/>
        </w:rPr>
        <w:t>ข้อ</w:t>
      </w:r>
      <w:r w:rsidR="00CD413F">
        <w:rPr>
          <w:rFonts w:ascii="TH SarabunPSK" w:hAnsi="TH SarabunPSK" w:cs="TH SarabunPSK" w:hint="cs"/>
          <w:sz w:val="32"/>
          <w:szCs w:val="32"/>
          <w:cs/>
        </w:rPr>
        <w:t xml:space="preserve"> </w:t>
      </w:r>
      <w:r w:rsidR="00CD413F">
        <w:rPr>
          <w:rFonts w:ascii="TH SarabunPSK" w:hAnsi="TH SarabunPSK" w:cs="TH SarabunPSK"/>
          <w:sz w:val="32"/>
          <w:szCs w:val="32"/>
        </w:rPr>
        <w:t>3</w:t>
      </w:r>
      <w:r w:rsidRPr="00197754">
        <w:rPr>
          <w:rFonts w:ascii="TH SarabunPSK" w:hAnsi="TH SarabunPSK" w:cs="TH SarabunPSK"/>
          <w:sz w:val="32"/>
          <w:szCs w:val="32"/>
        </w:rPr>
        <w:t xml:space="preserve"> Although </w:t>
      </w:r>
      <w:r w:rsidRPr="00197754">
        <w:rPr>
          <w:rFonts w:ascii="TH SarabunPSK" w:hAnsi="TH SarabunPSK" w:cs="TH SarabunPSK"/>
          <w:sz w:val="32"/>
          <w:szCs w:val="32"/>
          <w:cs/>
        </w:rPr>
        <w:t>ถึงแม้ว่า</w:t>
      </w:r>
    </w:p>
    <w:p w:rsidR="00197754" w:rsidRPr="00197754" w:rsidRDefault="00197754" w:rsidP="00CD413F">
      <w:pPr>
        <w:spacing w:after="0"/>
        <w:ind w:left="556" w:firstLine="720"/>
        <w:contextualSpacing/>
        <w:rPr>
          <w:rFonts w:ascii="TH SarabunPSK" w:hAnsi="TH SarabunPSK" w:cs="TH SarabunPSK"/>
          <w:sz w:val="32"/>
          <w:szCs w:val="32"/>
          <w:cs/>
        </w:rPr>
      </w:pPr>
      <w:r w:rsidRPr="00197754">
        <w:rPr>
          <w:rFonts w:ascii="TH SarabunPSK" w:hAnsi="TH SarabunPSK" w:cs="TH SarabunPSK"/>
          <w:sz w:val="32"/>
          <w:szCs w:val="32"/>
          <w:cs/>
        </w:rPr>
        <w:t>ข้อ</w:t>
      </w:r>
      <w:r w:rsidR="00CD413F">
        <w:rPr>
          <w:rFonts w:ascii="TH SarabunPSK" w:hAnsi="TH SarabunPSK" w:cs="TH SarabunPSK" w:hint="cs"/>
          <w:sz w:val="32"/>
          <w:szCs w:val="32"/>
          <w:cs/>
        </w:rPr>
        <w:t xml:space="preserve"> </w:t>
      </w:r>
      <w:r w:rsidR="00CD413F">
        <w:rPr>
          <w:rFonts w:ascii="TH SarabunPSK" w:hAnsi="TH SarabunPSK" w:cs="TH SarabunPSK"/>
          <w:sz w:val="32"/>
          <w:szCs w:val="32"/>
        </w:rPr>
        <w:t>4</w:t>
      </w:r>
      <w:r w:rsidRPr="00197754">
        <w:rPr>
          <w:rFonts w:ascii="TH SarabunPSK" w:hAnsi="TH SarabunPSK" w:cs="TH SarabunPSK"/>
          <w:sz w:val="32"/>
          <w:szCs w:val="32"/>
        </w:rPr>
        <w:t xml:space="preserve"> Even </w:t>
      </w:r>
      <w:r w:rsidRPr="00197754">
        <w:rPr>
          <w:rFonts w:ascii="TH SarabunPSK" w:hAnsi="TH SarabunPSK" w:cs="TH SarabunPSK"/>
          <w:sz w:val="32"/>
          <w:szCs w:val="32"/>
          <w:cs/>
        </w:rPr>
        <w:t>แม้ว่า</w:t>
      </w:r>
    </w:p>
    <w:p w:rsidR="00197754" w:rsidRDefault="00CD413F" w:rsidP="00CD413F">
      <w:pPr>
        <w:tabs>
          <w:tab w:val="left" w:pos="1276"/>
        </w:tabs>
        <w:spacing w:after="0"/>
        <w:contextualSpacing/>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5</w:t>
      </w:r>
      <w:r w:rsidR="00197754" w:rsidRPr="00197754">
        <w:rPr>
          <w:rFonts w:ascii="TH SarabunPSK" w:hAnsi="TH SarabunPSK" w:cs="TH SarabunPSK"/>
          <w:sz w:val="32"/>
          <w:szCs w:val="32"/>
        </w:rPr>
        <w:t xml:space="preserve"> However </w:t>
      </w:r>
      <w:r w:rsidR="00197754" w:rsidRPr="00197754">
        <w:rPr>
          <w:rFonts w:ascii="TH SarabunPSK" w:hAnsi="TH SarabunPSK" w:cs="TH SarabunPSK"/>
          <w:sz w:val="32"/>
          <w:szCs w:val="32"/>
          <w:cs/>
        </w:rPr>
        <w:t>อย่างไรก็ตาม</w:t>
      </w:r>
    </w:p>
    <w:p w:rsidR="0015400C" w:rsidRDefault="0015400C" w:rsidP="00CD413F">
      <w:pPr>
        <w:tabs>
          <w:tab w:val="left" w:pos="1276"/>
        </w:tabs>
        <w:spacing w:after="0"/>
        <w:contextualSpacing/>
        <w:rPr>
          <w:rFonts w:ascii="TH SarabunPSK" w:hAnsi="TH SarabunPSK" w:cs="TH SarabunPSK"/>
          <w:sz w:val="32"/>
          <w:szCs w:val="32"/>
        </w:rPr>
      </w:pPr>
    </w:p>
    <w:p w:rsidR="0015400C" w:rsidRDefault="0015400C" w:rsidP="00CD413F">
      <w:pPr>
        <w:tabs>
          <w:tab w:val="left" w:pos="1276"/>
        </w:tabs>
        <w:spacing w:after="0"/>
        <w:contextualSpacing/>
        <w:rPr>
          <w:rFonts w:ascii="TH SarabunPSK" w:hAnsi="TH SarabunPSK" w:cs="TH SarabunPSK"/>
          <w:sz w:val="32"/>
          <w:szCs w:val="32"/>
        </w:rPr>
      </w:pPr>
    </w:p>
    <w:p w:rsidR="0015400C" w:rsidRDefault="0015400C" w:rsidP="00CD413F">
      <w:pPr>
        <w:tabs>
          <w:tab w:val="left" w:pos="1276"/>
        </w:tabs>
        <w:spacing w:after="0"/>
        <w:contextualSpacing/>
        <w:rPr>
          <w:rFonts w:ascii="TH SarabunPSK" w:hAnsi="TH SarabunPSK" w:cs="TH SarabunPSK"/>
          <w:sz w:val="32"/>
          <w:szCs w:val="32"/>
        </w:rPr>
      </w:pPr>
    </w:p>
    <w:p w:rsidR="0015400C" w:rsidRPr="00197754" w:rsidRDefault="0015400C" w:rsidP="00CD413F">
      <w:pPr>
        <w:tabs>
          <w:tab w:val="left" w:pos="1276"/>
        </w:tabs>
        <w:spacing w:after="0"/>
        <w:contextualSpacing/>
        <w:rPr>
          <w:rFonts w:ascii="TH SarabunPSK" w:hAnsi="TH SarabunPSK" w:cs="TH SarabunPSK"/>
          <w:sz w:val="32"/>
          <w:szCs w:val="32"/>
        </w:rPr>
      </w:pPr>
    </w:p>
    <w:p w:rsidR="00197754" w:rsidRPr="00197754" w:rsidRDefault="00197754" w:rsidP="00CD413F">
      <w:pPr>
        <w:spacing w:after="0"/>
        <w:rPr>
          <w:rFonts w:ascii="TH SarabunPSK" w:hAnsi="TH SarabunPSK" w:cs="TH SarabunPSK"/>
          <w:sz w:val="32"/>
          <w:szCs w:val="32"/>
        </w:rPr>
      </w:pPr>
      <w:r w:rsidRPr="00197754">
        <w:rPr>
          <w:rFonts w:ascii="TH SarabunPSK" w:hAnsi="TH SarabunPSK" w:cs="TH SarabunPSK"/>
          <w:sz w:val="32"/>
          <w:szCs w:val="32"/>
        </w:rPr>
        <w:lastRenderedPageBreak/>
        <w:t>38.</w:t>
      </w:r>
      <w:r w:rsidR="00494F14">
        <w:rPr>
          <w:rFonts w:ascii="TH SarabunPSK" w:hAnsi="TH SarabunPSK" w:cs="TH SarabunPSK"/>
          <w:b/>
          <w:bCs/>
          <w:sz w:val="32"/>
          <w:szCs w:val="32"/>
          <w:cs/>
        </w:rPr>
        <w:t>ตอบ</w:t>
      </w:r>
      <w:r w:rsidRPr="00CD413F">
        <w:rPr>
          <w:rFonts w:ascii="TH SarabunPSK" w:hAnsi="TH SarabunPSK" w:cs="TH SarabunPSK"/>
          <w:b/>
          <w:bCs/>
          <w:sz w:val="32"/>
          <w:szCs w:val="32"/>
          <w:cs/>
        </w:rPr>
        <w:t xml:space="preserve">ข้อ </w:t>
      </w:r>
      <w:r w:rsidRPr="00CD413F">
        <w:rPr>
          <w:rFonts w:ascii="TH SarabunPSK" w:hAnsi="TH SarabunPSK" w:cs="TH SarabunPSK"/>
          <w:b/>
          <w:bCs/>
          <w:sz w:val="32"/>
          <w:szCs w:val="32"/>
        </w:rPr>
        <w:t>4</w:t>
      </w:r>
      <w:r w:rsidRPr="00197754">
        <w:rPr>
          <w:rFonts w:ascii="TH SarabunPSK" w:hAnsi="TH SarabunPSK" w:cs="TH SarabunPSK"/>
          <w:sz w:val="32"/>
          <w:szCs w:val="32"/>
          <w:cs/>
        </w:rPr>
        <w:t xml:space="preserve">  </w:t>
      </w:r>
      <w:r w:rsidRPr="00197754">
        <w:rPr>
          <w:rFonts w:ascii="TH SarabunPSK" w:hAnsi="TH SarabunPSK" w:cs="TH SarabunPSK"/>
          <w:sz w:val="32"/>
          <w:szCs w:val="32"/>
        </w:rPr>
        <w:t>whereas</w:t>
      </w:r>
      <w:r w:rsidRPr="00197754">
        <w:rPr>
          <w:rFonts w:ascii="TH SarabunPSK" w:hAnsi="TH SarabunPSK" w:cs="TH SarabunPSK"/>
          <w:sz w:val="32"/>
          <w:szCs w:val="32"/>
          <w:cs/>
        </w:rPr>
        <w:t xml:space="preserve"> เนื่องจาก</w:t>
      </w:r>
      <w:r w:rsidRPr="00197754">
        <w:rPr>
          <w:rFonts w:ascii="TH SarabunPSK" w:hAnsi="TH SarabunPSK" w:cs="TH SarabunPSK"/>
          <w:sz w:val="32"/>
          <w:szCs w:val="32"/>
        </w:rPr>
        <w:t xml:space="preserve"> </w:t>
      </w:r>
      <w:r w:rsidRPr="00197754">
        <w:rPr>
          <w:rFonts w:ascii="TH SarabunPSK" w:hAnsi="TH SarabunPSK" w:cs="TH SarabunPSK"/>
          <w:sz w:val="32"/>
          <w:szCs w:val="32"/>
          <w:cs/>
        </w:rPr>
        <w:t>มีความหมายว่า</w:t>
      </w:r>
      <w:r w:rsidRPr="00197754">
        <w:rPr>
          <w:rFonts w:ascii="TH SarabunPSK" w:hAnsi="TH SarabunPSK" w:cs="TH SarabunPSK"/>
          <w:b/>
          <w:bCs/>
          <w:sz w:val="32"/>
          <w:szCs w:val="32"/>
          <w:u w:val="single"/>
          <w:cs/>
        </w:rPr>
        <w:t>ในขณะที่</w:t>
      </w:r>
      <w:r w:rsidRPr="00197754">
        <w:rPr>
          <w:rFonts w:ascii="TH SarabunPSK" w:hAnsi="TH SarabunPSK" w:cs="TH SarabunPSK"/>
          <w:sz w:val="32"/>
          <w:szCs w:val="32"/>
          <w:cs/>
        </w:rPr>
        <w:t>ซึ่งใช้เชื่อมประโยคสองประโยคที่มี</w:t>
      </w:r>
    </w:p>
    <w:p w:rsidR="00197754" w:rsidRPr="00197754" w:rsidRDefault="00494F14" w:rsidP="00CD413F">
      <w:pPr>
        <w:spacing w:after="0"/>
        <w:rPr>
          <w:rFonts w:ascii="TH SarabunPSK" w:hAnsi="TH SarabunPSK" w:cs="TH SarabunPSK"/>
          <w:sz w:val="32"/>
          <w:szCs w:val="32"/>
          <w:cs/>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ขัดแย้งกัน</w:t>
      </w:r>
    </w:p>
    <w:p w:rsidR="00197754" w:rsidRPr="00197754" w:rsidRDefault="00197754" w:rsidP="00494F14">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1 </w:t>
      </w:r>
      <w:r w:rsidRPr="00197754">
        <w:rPr>
          <w:rFonts w:ascii="TH SarabunPSK" w:hAnsi="TH SarabunPSK" w:cs="TH SarabunPSK"/>
          <w:sz w:val="32"/>
          <w:szCs w:val="32"/>
          <w:cs/>
        </w:rPr>
        <w:t xml:space="preserve"> </w:t>
      </w:r>
      <w:r w:rsidRPr="00197754">
        <w:rPr>
          <w:rFonts w:ascii="TH SarabunPSK" w:hAnsi="TH SarabunPSK" w:cs="TH SarabunPSK"/>
          <w:sz w:val="32"/>
          <w:szCs w:val="32"/>
        </w:rPr>
        <w:t>by</w:t>
      </w:r>
      <w:r w:rsidRPr="00197754">
        <w:rPr>
          <w:rFonts w:ascii="TH SarabunPSK" w:hAnsi="TH SarabunPSK" w:cs="TH SarabunPSK"/>
          <w:sz w:val="32"/>
          <w:szCs w:val="32"/>
          <w:cs/>
        </w:rPr>
        <w:t xml:space="preserve"> ใช้กับเรื่องของเวลา</w:t>
      </w:r>
    </w:p>
    <w:p w:rsidR="00197754" w:rsidRPr="00197754" w:rsidRDefault="00197754" w:rsidP="00494F14">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2 </w:t>
      </w:r>
      <w:r w:rsidRPr="00197754">
        <w:rPr>
          <w:rFonts w:ascii="TH SarabunPSK" w:hAnsi="TH SarabunPSK" w:cs="TH SarabunPSK"/>
          <w:sz w:val="32"/>
          <w:szCs w:val="32"/>
          <w:cs/>
        </w:rPr>
        <w:t xml:space="preserve"> </w:t>
      </w:r>
      <w:r w:rsidRPr="00197754">
        <w:rPr>
          <w:rFonts w:ascii="TH SarabunPSK" w:hAnsi="TH SarabunPSK" w:cs="TH SarabunPSK"/>
          <w:sz w:val="32"/>
          <w:szCs w:val="32"/>
        </w:rPr>
        <w:t>how</w:t>
      </w:r>
      <w:r w:rsidRPr="00197754">
        <w:rPr>
          <w:rFonts w:ascii="TH SarabunPSK" w:hAnsi="TH SarabunPSK" w:cs="TH SarabunPSK"/>
          <w:sz w:val="32"/>
          <w:szCs w:val="32"/>
          <w:cs/>
        </w:rPr>
        <w:t xml:space="preserve"> ใช้เชื่อมประโยคที่อยู่ในรูปของการถาม</w:t>
      </w:r>
    </w:p>
    <w:p w:rsidR="00197754" w:rsidRPr="00197754" w:rsidRDefault="00197754" w:rsidP="00494F14">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 xml:space="preserve">3 </w:t>
      </w:r>
      <w:r w:rsidRPr="00197754">
        <w:rPr>
          <w:rFonts w:ascii="TH SarabunPSK" w:hAnsi="TH SarabunPSK" w:cs="TH SarabunPSK"/>
          <w:sz w:val="32"/>
          <w:szCs w:val="32"/>
          <w:cs/>
        </w:rPr>
        <w:t xml:space="preserve"> </w:t>
      </w:r>
      <w:r w:rsidRPr="00197754">
        <w:rPr>
          <w:rFonts w:ascii="TH SarabunPSK" w:hAnsi="TH SarabunPSK" w:cs="TH SarabunPSK"/>
          <w:sz w:val="32"/>
          <w:szCs w:val="32"/>
        </w:rPr>
        <w:t xml:space="preserve">within </w:t>
      </w:r>
      <w:r w:rsidRPr="00197754">
        <w:rPr>
          <w:rFonts w:ascii="TH SarabunPSK" w:hAnsi="TH SarabunPSK" w:cs="TH SarabunPSK"/>
          <w:sz w:val="32"/>
          <w:szCs w:val="32"/>
          <w:cs/>
        </w:rPr>
        <w:t>มักจะตามด้วยเรื่องของเวลา</w:t>
      </w:r>
    </w:p>
    <w:p w:rsidR="00197754" w:rsidRPr="00197754" w:rsidRDefault="00197754" w:rsidP="00494F14">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5  because of</w:t>
      </w:r>
      <w:r w:rsidRPr="00197754">
        <w:rPr>
          <w:rFonts w:ascii="TH SarabunPSK" w:hAnsi="TH SarabunPSK" w:cs="TH SarabunPSK"/>
          <w:sz w:val="32"/>
          <w:szCs w:val="32"/>
          <w:cs/>
        </w:rPr>
        <w:t xml:space="preserve"> ต้องตามด้วยคำนาม</w:t>
      </w:r>
    </w:p>
    <w:p w:rsidR="0015400C" w:rsidRDefault="00494F14" w:rsidP="00CD413F">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39.</w:t>
      </w:r>
      <w:r w:rsidR="00197754" w:rsidRPr="00CD413F">
        <w:rPr>
          <w:rFonts w:ascii="TH SarabunPSK" w:hAnsi="TH SarabunPSK" w:cs="TH SarabunPSK"/>
          <w:b/>
          <w:bCs/>
          <w:sz w:val="32"/>
          <w:szCs w:val="32"/>
          <w:cs/>
        </w:rPr>
        <w:t>ตอบข้อ</w:t>
      </w:r>
      <w:r w:rsidR="00CD413F" w:rsidRPr="00CD413F">
        <w:rPr>
          <w:rFonts w:ascii="TH SarabunPSK" w:hAnsi="TH SarabunPSK" w:cs="TH SarabunPSK"/>
          <w:b/>
          <w:bCs/>
          <w:sz w:val="32"/>
          <w:szCs w:val="32"/>
        </w:rPr>
        <w:t xml:space="preserve"> 1</w:t>
      </w:r>
      <w:r>
        <w:rPr>
          <w:rFonts w:ascii="TH SarabunPSK" w:hAnsi="TH SarabunPSK" w:cs="TH SarabunPSK"/>
          <w:sz w:val="32"/>
          <w:szCs w:val="32"/>
        </w:rPr>
        <w:t xml:space="preserve">  </w:t>
      </w:r>
      <w:r w:rsidR="0015400C">
        <w:rPr>
          <w:rFonts w:ascii="TH SarabunPSK" w:hAnsi="TH SarabunPSK" w:cs="TH SarabunPSK"/>
          <w:sz w:val="32"/>
          <w:szCs w:val="32"/>
          <w:lang w:val="en-AU"/>
        </w:rPr>
        <w:t xml:space="preserve">as a result </w:t>
      </w:r>
      <w:r w:rsidR="0015400C">
        <w:rPr>
          <w:rFonts w:ascii="TH SarabunPSK" w:hAnsi="TH SarabunPSK" w:cs="TH SarabunPSK" w:hint="cs"/>
          <w:sz w:val="32"/>
          <w:szCs w:val="32"/>
          <w:cs/>
          <w:lang w:val="en-AU"/>
        </w:rPr>
        <w:t xml:space="preserve">เป็น </w:t>
      </w:r>
      <w:r w:rsidR="0015400C">
        <w:rPr>
          <w:rFonts w:ascii="TH SarabunPSK" w:hAnsi="TH SarabunPSK" w:cs="TH SarabunPSK"/>
          <w:sz w:val="32"/>
          <w:szCs w:val="32"/>
          <w:lang w:val="en-AU"/>
        </w:rPr>
        <w:t xml:space="preserve">conjunction </w:t>
      </w:r>
      <w:r w:rsidR="0015400C">
        <w:rPr>
          <w:rFonts w:ascii="TH SarabunPSK" w:hAnsi="TH SarabunPSK" w:cs="TH SarabunPSK" w:hint="cs"/>
          <w:sz w:val="32"/>
          <w:szCs w:val="32"/>
          <w:cs/>
          <w:lang w:val="en-AU"/>
        </w:rPr>
        <w:t xml:space="preserve">ใช้บอกผลที่ตามมา </w:t>
      </w:r>
      <w:r w:rsidR="00197754" w:rsidRPr="00197754">
        <w:rPr>
          <w:rFonts w:ascii="TH SarabunPSK" w:hAnsi="TH SarabunPSK" w:cs="TH SarabunPSK"/>
          <w:sz w:val="32"/>
          <w:szCs w:val="32"/>
          <w:cs/>
        </w:rPr>
        <w:t>คำแปล “สงครามทำลายล้างชีวิตและ</w:t>
      </w:r>
    </w:p>
    <w:p w:rsidR="00197754" w:rsidRPr="00197754" w:rsidRDefault="0015400C" w:rsidP="00CD413F">
      <w:pPr>
        <w:tabs>
          <w:tab w:val="left" w:pos="1560"/>
        </w:tabs>
        <w:spacing w:after="0"/>
        <w:contextualSpacing/>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บ้านเรือน ทำให้ทุกสิ่งทุกอย่างในชีวิตเปลี่ยนแปลงไป”</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2</w:t>
      </w:r>
      <w:r w:rsidRPr="00197754">
        <w:rPr>
          <w:rFonts w:ascii="TH SarabunPSK" w:hAnsi="TH SarabunPSK" w:cs="TH SarabunPSK"/>
          <w:sz w:val="32"/>
          <w:szCs w:val="32"/>
        </w:rPr>
        <w:t xml:space="preserve"> moreover </w:t>
      </w:r>
      <w:r w:rsidRPr="00197754">
        <w:rPr>
          <w:rFonts w:ascii="TH SarabunPSK" w:hAnsi="TH SarabunPSK" w:cs="TH SarabunPSK"/>
          <w:sz w:val="32"/>
          <w:szCs w:val="32"/>
          <w:cs/>
        </w:rPr>
        <w:t>อย่างไรก็ตาม</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3</w:t>
      </w:r>
      <w:r w:rsidRPr="00197754">
        <w:rPr>
          <w:rFonts w:ascii="TH SarabunPSK" w:hAnsi="TH SarabunPSK" w:cs="TH SarabunPSK"/>
          <w:sz w:val="32"/>
          <w:szCs w:val="32"/>
        </w:rPr>
        <w:t xml:space="preserve"> by no means </w:t>
      </w:r>
      <w:r w:rsidRPr="00197754">
        <w:rPr>
          <w:rFonts w:ascii="TH SarabunPSK" w:hAnsi="TH SarabunPSK" w:cs="TH SarabunPSK"/>
          <w:sz w:val="32"/>
          <w:szCs w:val="32"/>
          <w:cs/>
        </w:rPr>
        <w:t>ไม่อย่างแน่นอน</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4</w:t>
      </w:r>
      <w:r w:rsidRPr="00197754">
        <w:rPr>
          <w:rFonts w:ascii="TH SarabunPSK" w:hAnsi="TH SarabunPSK" w:cs="TH SarabunPSK"/>
          <w:sz w:val="32"/>
          <w:szCs w:val="32"/>
        </w:rPr>
        <w:t xml:space="preserve"> therefore </w:t>
      </w:r>
      <w:r w:rsidRPr="00197754">
        <w:rPr>
          <w:rFonts w:ascii="TH SarabunPSK" w:hAnsi="TH SarabunPSK" w:cs="TH SarabunPSK"/>
          <w:sz w:val="32"/>
          <w:szCs w:val="32"/>
          <w:cs/>
        </w:rPr>
        <w:t>ดังนั้น</w:t>
      </w:r>
    </w:p>
    <w:p w:rsidR="00197754" w:rsidRPr="0019775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5</w:t>
      </w:r>
      <w:r w:rsidRPr="00197754">
        <w:rPr>
          <w:rFonts w:ascii="TH SarabunPSK" w:hAnsi="TH SarabunPSK" w:cs="TH SarabunPSK"/>
          <w:sz w:val="32"/>
          <w:szCs w:val="32"/>
        </w:rPr>
        <w:t xml:space="preserve"> however </w:t>
      </w:r>
      <w:r w:rsidRPr="00197754">
        <w:rPr>
          <w:rFonts w:ascii="TH SarabunPSK" w:hAnsi="TH SarabunPSK" w:cs="TH SarabunPSK"/>
          <w:sz w:val="32"/>
          <w:szCs w:val="32"/>
          <w:cs/>
        </w:rPr>
        <w:t>อย่างไรก็ตาม</w:t>
      </w:r>
      <w:r w:rsidRPr="00197754">
        <w:rPr>
          <w:rFonts w:ascii="TH SarabunPSK" w:hAnsi="TH SarabunPSK" w:cs="TH SarabunPSK"/>
          <w:sz w:val="32"/>
          <w:szCs w:val="32"/>
          <w:cs/>
        </w:rPr>
        <w:tab/>
      </w:r>
    </w:p>
    <w:p w:rsidR="0015400C" w:rsidRPr="0015400C" w:rsidRDefault="00197754" w:rsidP="00CD413F">
      <w:pPr>
        <w:spacing w:after="0"/>
        <w:rPr>
          <w:rFonts w:ascii="TH SarabunPSK" w:hAnsi="TH SarabunPSK" w:cs="TH SarabunPSK"/>
          <w:color w:val="000000" w:themeColor="text1"/>
          <w:sz w:val="32"/>
          <w:szCs w:val="32"/>
          <w:lang w:val="en-AU"/>
        </w:rPr>
      </w:pPr>
      <w:r w:rsidRPr="0015400C">
        <w:rPr>
          <w:rFonts w:ascii="TH SarabunPSK" w:hAnsi="TH SarabunPSK" w:cs="TH SarabunPSK"/>
          <w:color w:val="000000" w:themeColor="text1"/>
          <w:sz w:val="32"/>
          <w:szCs w:val="32"/>
        </w:rPr>
        <w:t>40.</w:t>
      </w:r>
      <w:r w:rsidR="00494F14" w:rsidRPr="0015400C">
        <w:rPr>
          <w:rFonts w:ascii="TH SarabunPSK" w:hAnsi="TH SarabunPSK" w:cs="TH SarabunPSK"/>
          <w:b/>
          <w:bCs/>
          <w:color w:val="000000" w:themeColor="text1"/>
          <w:sz w:val="32"/>
          <w:szCs w:val="32"/>
          <w:cs/>
        </w:rPr>
        <w:t>ตอบ</w:t>
      </w:r>
      <w:r w:rsidRPr="0015400C">
        <w:rPr>
          <w:rFonts w:ascii="TH SarabunPSK" w:hAnsi="TH SarabunPSK" w:cs="TH SarabunPSK"/>
          <w:b/>
          <w:bCs/>
          <w:color w:val="000000" w:themeColor="text1"/>
          <w:sz w:val="32"/>
          <w:szCs w:val="32"/>
          <w:cs/>
        </w:rPr>
        <w:t xml:space="preserve">ข้อ </w:t>
      </w:r>
      <w:r w:rsidRPr="0015400C">
        <w:rPr>
          <w:rFonts w:ascii="TH SarabunPSK" w:hAnsi="TH SarabunPSK" w:cs="TH SarabunPSK"/>
          <w:b/>
          <w:bCs/>
          <w:color w:val="000000" w:themeColor="text1"/>
          <w:sz w:val="32"/>
          <w:szCs w:val="32"/>
        </w:rPr>
        <w:t>3</w:t>
      </w:r>
      <w:r w:rsidR="00494F14" w:rsidRPr="0015400C">
        <w:rPr>
          <w:rFonts w:ascii="TH SarabunPSK" w:hAnsi="TH SarabunPSK" w:cs="TH SarabunPSK"/>
          <w:color w:val="000000" w:themeColor="text1"/>
          <w:sz w:val="32"/>
          <w:szCs w:val="32"/>
          <w:cs/>
        </w:rPr>
        <w:t xml:space="preserve">  </w:t>
      </w:r>
      <w:r w:rsidRPr="0015400C">
        <w:rPr>
          <w:rFonts w:ascii="TH SarabunPSK" w:hAnsi="TH SarabunPSK" w:cs="TH SarabunPSK"/>
          <w:color w:val="000000" w:themeColor="text1"/>
          <w:sz w:val="32"/>
          <w:szCs w:val="32"/>
          <w:cs/>
        </w:rPr>
        <w:t xml:space="preserve">เพราะเป็นโครงสร้างของประโยคคือ </w:t>
      </w:r>
      <w:r w:rsidRPr="0015400C">
        <w:rPr>
          <w:rFonts w:ascii="TH SarabunPSK" w:hAnsi="TH SarabunPSK" w:cs="TH SarabunPSK"/>
          <w:color w:val="000000" w:themeColor="text1"/>
          <w:sz w:val="32"/>
          <w:szCs w:val="32"/>
        </w:rPr>
        <w:t xml:space="preserve">Present Perfect Tense </w:t>
      </w:r>
      <w:r w:rsidR="0015400C" w:rsidRPr="0015400C">
        <w:rPr>
          <w:rFonts w:ascii="TH SarabunPSK" w:hAnsi="TH SarabunPSK" w:cs="TH SarabunPSK" w:hint="cs"/>
          <w:color w:val="000000" w:themeColor="text1"/>
          <w:sz w:val="32"/>
          <w:szCs w:val="32"/>
          <w:cs/>
        </w:rPr>
        <w:t xml:space="preserve">เนื่องจากมีการใช้ </w:t>
      </w:r>
      <w:r w:rsidR="0015400C" w:rsidRPr="0015400C">
        <w:rPr>
          <w:rFonts w:ascii="TH SarabunPSK" w:hAnsi="TH SarabunPSK" w:cs="TH SarabunPSK"/>
          <w:color w:val="000000" w:themeColor="text1"/>
          <w:sz w:val="32"/>
          <w:szCs w:val="32"/>
          <w:lang w:val="en-AU"/>
        </w:rPr>
        <w:t xml:space="preserve">for years </w:t>
      </w:r>
    </w:p>
    <w:p w:rsidR="00197754" w:rsidRPr="0015400C" w:rsidRDefault="0015400C" w:rsidP="00CD413F">
      <w:pPr>
        <w:spacing w:after="0"/>
        <w:rPr>
          <w:rFonts w:ascii="TH SarabunPSK" w:hAnsi="TH SarabunPSK" w:cs="TH SarabunPSK"/>
          <w:color w:val="000000" w:themeColor="text1"/>
          <w:sz w:val="32"/>
          <w:szCs w:val="32"/>
          <w:cs/>
          <w:lang w:val="en-AU"/>
        </w:rPr>
      </w:pPr>
      <w:r w:rsidRPr="0015400C">
        <w:rPr>
          <w:rFonts w:ascii="TH SarabunPSK" w:hAnsi="TH SarabunPSK" w:cs="TH SarabunPSK" w:hint="cs"/>
          <w:color w:val="000000" w:themeColor="text1"/>
          <w:sz w:val="32"/>
          <w:szCs w:val="32"/>
          <w:cs/>
          <w:lang w:val="en-AU"/>
        </w:rPr>
        <w:t xml:space="preserve">              เป็นตัวบ่งบอกเวลา</w:t>
      </w:r>
    </w:p>
    <w:p w:rsidR="00494F14" w:rsidRPr="0015400C" w:rsidRDefault="00197754" w:rsidP="0015400C">
      <w:pPr>
        <w:spacing w:after="0"/>
        <w:ind w:left="1276"/>
        <w:rPr>
          <w:rFonts w:ascii="TH SarabunPSK" w:hAnsi="TH SarabunPSK" w:cs="TH SarabunPSK"/>
          <w:color w:val="000000" w:themeColor="text1"/>
          <w:spacing w:val="-4"/>
          <w:sz w:val="32"/>
          <w:szCs w:val="32"/>
          <w:cs/>
          <w:lang w:val="en-AU"/>
        </w:rPr>
      </w:pPr>
      <w:r w:rsidRPr="0015400C">
        <w:rPr>
          <w:rFonts w:ascii="TH SarabunPSK" w:hAnsi="TH SarabunPSK" w:cs="TH SarabunPSK"/>
          <w:color w:val="000000" w:themeColor="text1"/>
          <w:spacing w:val="-4"/>
          <w:sz w:val="32"/>
          <w:szCs w:val="32"/>
          <w:cs/>
        </w:rPr>
        <w:t>ข้อ</w:t>
      </w:r>
      <w:r w:rsidRPr="0015400C">
        <w:rPr>
          <w:rFonts w:ascii="TH SarabunPSK" w:hAnsi="TH SarabunPSK" w:cs="TH SarabunPSK"/>
          <w:color w:val="000000" w:themeColor="text1"/>
          <w:spacing w:val="-4"/>
          <w:sz w:val="32"/>
          <w:szCs w:val="32"/>
        </w:rPr>
        <w:t xml:space="preserve"> 1 </w:t>
      </w:r>
      <w:r w:rsidR="0015400C" w:rsidRPr="0015400C">
        <w:rPr>
          <w:rFonts w:ascii="TH SarabunPSK" w:hAnsi="TH SarabunPSK" w:cs="TH SarabunPSK" w:hint="cs"/>
          <w:color w:val="000000" w:themeColor="text1"/>
          <w:spacing w:val="-4"/>
          <w:sz w:val="32"/>
          <w:szCs w:val="32"/>
          <w:cs/>
        </w:rPr>
        <w:t xml:space="preserve">อยู่ในโครงสร้างของ </w:t>
      </w:r>
      <w:r w:rsidR="0015400C" w:rsidRPr="0015400C">
        <w:rPr>
          <w:rFonts w:ascii="TH SarabunPSK" w:hAnsi="TH SarabunPSK" w:cs="TH SarabunPSK"/>
          <w:color w:val="000000" w:themeColor="text1"/>
          <w:spacing w:val="-4"/>
          <w:sz w:val="32"/>
          <w:szCs w:val="32"/>
          <w:lang w:val="en-AU"/>
        </w:rPr>
        <w:t xml:space="preserve">V.1 (Present Simple) </w:t>
      </w:r>
      <w:r w:rsidR="0015400C" w:rsidRPr="0015400C">
        <w:rPr>
          <w:rFonts w:ascii="TH SarabunPSK" w:hAnsi="TH SarabunPSK" w:cs="TH SarabunPSK" w:hint="cs"/>
          <w:color w:val="000000" w:themeColor="text1"/>
          <w:spacing w:val="-4"/>
          <w:sz w:val="32"/>
          <w:szCs w:val="32"/>
          <w:cs/>
          <w:lang w:val="en-AU"/>
        </w:rPr>
        <w:t>และต้องใช้กับประธานที่เป็นเอกพจน์บุรุษที่ 3</w:t>
      </w:r>
    </w:p>
    <w:p w:rsidR="00494F14" w:rsidRPr="0015400C" w:rsidRDefault="00197754" w:rsidP="00494F14">
      <w:pPr>
        <w:spacing w:after="0"/>
        <w:ind w:left="1276"/>
        <w:rPr>
          <w:rFonts w:ascii="TH SarabunPSK" w:hAnsi="TH SarabunPSK" w:cs="TH SarabunPSK"/>
          <w:color w:val="000000" w:themeColor="text1"/>
          <w:sz w:val="32"/>
          <w:szCs w:val="32"/>
          <w:lang w:val="en-AU"/>
        </w:rPr>
      </w:pPr>
      <w:r w:rsidRPr="0015400C">
        <w:rPr>
          <w:rFonts w:ascii="TH SarabunPSK" w:hAnsi="TH SarabunPSK" w:cs="TH SarabunPSK"/>
          <w:color w:val="000000" w:themeColor="text1"/>
          <w:sz w:val="32"/>
          <w:szCs w:val="32"/>
          <w:cs/>
        </w:rPr>
        <w:t>ข้อ</w:t>
      </w:r>
      <w:r w:rsidRPr="0015400C">
        <w:rPr>
          <w:rFonts w:ascii="TH SarabunPSK" w:hAnsi="TH SarabunPSK" w:cs="TH SarabunPSK"/>
          <w:color w:val="000000" w:themeColor="text1"/>
          <w:sz w:val="32"/>
          <w:szCs w:val="32"/>
        </w:rPr>
        <w:t xml:space="preserve"> 2</w:t>
      </w:r>
      <w:r w:rsidRPr="0015400C">
        <w:rPr>
          <w:rFonts w:ascii="TH SarabunPSK" w:hAnsi="TH SarabunPSK" w:cs="TH SarabunPSK"/>
          <w:color w:val="000000" w:themeColor="text1"/>
          <w:sz w:val="32"/>
          <w:szCs w:val="32"/>
          <w:cs/>
        </w:rPr>
        <w:t xml:space="preserve"> </w:t>
      </w:r>
      <w:r w:rsidR="0015400C" w:rsidRPr="0015400C">
        <w:rPr>
          <w:rFonts w:ascii="TH SarabunPSK" w:hAnsi="TH SarabunPSK" w:cs="TH SarabunPSK" w:hint="cs"/>
          <w:color w:val="000000" w:themeColor="text1"/>
          <w:sz w:val="32"/>
          <w:szCs w:val="32"/>
          <w:cs/>
        </w:rPr>
        <w:t xml:space="preserve">อยู่ในโครงสร้างของ </w:t>
      </w:r>
      <w:r w:rsidR="0015400C" w:rsidRPr="0015400C">
        <w:rPr>
          <w:rFonts w:ascii="TH SarabunPSK" w:hAnsi="TH SarabunPSK" w:cs="TH SarabunPSK"/>
          <w:color w:val="000000" w:themeColor="text1"/>
          <w:sz w:val="32"/>
          <w:szCs w:val="32"/>
          <w:lang w:val="en-AU"/>
        </w:rPr>
        <w:t>V.1 (Present Simple)</w:t>
      </w:r>
    </w:p>
    <w:p w:rsidR="00494F14" w:rsidRPr="0015400C" w:rsidRDefault="00197754" w:rsidP="00494F14">
      <w:pPr>
        <w:spacing w:after="0"/>
        <w:ind w:left="1276"/>
        <w:rPr>
          <w:rFonts w:ascii="TH SarabunPSK" w:hAnsi="TH SarabunPSK" w:cs="TH SarabunPSK"/>
          <w:color w:val="000000" w:themeColor="text1"/>
          <w:sz w:val="32"/>
          <w:szCs w:val="32"/>
          <w:cs/>
          <w:lang w:val="en-AU"/>
        </w:rPr>
      </w:pPr>
      <w:r w:rsidRPr="0015400C">
        <w:rPr>
          <w:rFonts w:ascii="TH SarabunPSK" w:hAnsi="TH SarabunPSK" w:cs="TH SarabunPSK"/>
          <w:color w:val="000000" w:themeColor="text1"/>
          <w:sz w:val="32"/>
          <w:szCs w:val="32"/>
          <w:cs/>
        </w:rPr>
        <w:t>ข้อ</w:t>
      </w:r>
      <w:r w:rsidRPr="0015400C">
        <w:rPr>
          <w:rFonts w:ascii="TH SarabunPSK" w:hAnsi="TH SarabunPSK" w:cs="TH SarabunPSK"/>
          <w:color w:val="000000" w:themeColor="text1"/>
          <w:sz w:val="32"/>
          <w:szCs w:val="32"/>
        </w:rPr>
        <w:t xml:space="preserve"> 4</w:t>
      </w:r>
      <w:r w:rsidR="00494F14" w:rsidRPr="0015400C">
        <w:rPr>
          <w:rFonts w:ascii="TH SarabunPSK" w:hAnsi="TH SarabunPSK" w:cs="TH SarabunPSK"/>
          <w:color w:val="000000" w:themeColor="text1"/>
          <w:sz w:val="32"/>
          <w:szCs w:val="32"/>
          <w:cs/>
        </w:rPr>
        <w:t xml:space="preserve"> </w:t>
      </w:r>
      <w:r w:rsidR="0015400C" w:rsidRPr="0015400C">
        <w:rPr>
          <w:rFonts w:ascii="TH SarabunPSK" w:hAnsi="TH SarabunPSK" w:cs="TH SarabunPSK" w:hint="cs"/>
          <w:color w:val="000000" w:themeColor="text1"/>
          <w:sz w:val="32"/>
          <w:szCs w:val="32"/>
          <w:cs/>
        </w:rPr>
        <w:t xml:space="preserve">เนื่องจากประธานเป็นพหูพจน์ </w:t>
      </w:r>
      <w:r w:rsidR="0015400C" w:rsidRPr="0015400C">
        <w:rPr>
          <w:rFonts w:ascii="TH SarabunPSK" w:hAnsi="TH SarabunPSK" w:cs="TH SarabunPSK"/>
          <w:color w:val="000000" w:themeColor="text1"/>
          <w:sz w:val="32"/>
          <w:szCs w:val="32"/>
          <w:lang w:val="en-AU"/>
        </w:rPr>
        <w:t xml:space="preserve">the workers </w:t>
      </w:r>
      <w:r w:rsidR="0015400C" w:rsidRPr="0015400C">
        <w:rPr>
          <w:rFonts w:ascii="TH SarabunPSK" w:hAnsi="TH SarabunPSK" w:cs="TH SarabunPSK" w:hint="cs"/>
          <w:color w:val="000000" w:themeColor="text1"/>
          <w:sz w:val="32"/>
          <w:szCs w:val="32"/>
          <w:cs/>
          <w:lang w:val="en-AU"/>
        </w:rPr>
        <w:t xml:space="preserve">จึงไม่สามารถใช้ </w:t>
      </w:r>
      <w:r w:rsidR="0015400C" w:rsidRPr="0015400C">
        <w:rPr>
          <w:rFonts w:ascii="TH SarabunPSK" w:hAnsi="TH SarabunPSK" w:cs="TH SarabunPSK"/>
          <w:color w:val="000000" w:themeColor="text1"/>
          <w:sz w:val="32"/>
          <w:szCs w:val="32"/>
          <w:lang w:val="en-AU"/>
        </w:rPr>
        <w:t xml:space="preserve">has </w:t>
      </w:r>
      <w:r w:rsidR="0015400C" w:rsidRPr="0015400C">
        <w:rPr>
          <w:rFonts w:ascii="TH SarabunPSK" w:hAnsi="TH SarabunPSK" w:cs="TH SarabunPSK" w:hint="cs"/>
          <w:color w:val="000000" w:themeColor="text1"/>
          <w:sz w:val="32"/>
          <w:szCs w:val="32"/>
          <w:cs/>
          <w:lang w:val="en-AU"/>
        </w:rPr>
        <w:t>ได้</w:t>
      </w:r>
    </w:p>
    <w:p w:rsidR="00197754" w:rsidRPr="0015400C" w:rsidRDefault="00197754" w:rsidP="00494F14">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 xml:space="preserve">ข้อ </w:t>
      </w:r>
      <w:r w:rsidRPr="0015400C">
        <w:rPr>
          <w:rFonts w:ascii="TH SarabunPSK" w:hAnsi="TH SarabunPSK" w:cs="TH SarabunPSK"/>
          <w:color w:val="000000" w:themeColor="text1"/>
          <w:sz w:val="32"/>
          <w:szCs w:val="32"/>
        </w:rPr>
        <w:t xml:space="preserve">5 </w:t>
      </w:r>
      <w:r w:rsidRPr="0015400C">
        <w:rPr>
          <w:rFonts w:ascii="TH SarabunPSK" w:hAnsi="TH SarabunPSK" w:cs="TH SarabunPSK"/>
          <w:color w:val="000000" w:themeColor="text1"/>
          <w:sz w:val="32"/>
          <w:szCs w:val="32"/>
          <w:cs/>
        </w:rPr>
        <w:t xml:space="preserve">คำกริยาไม่เป็นรูป </w:t>
      </w:r>
      <w:r w:rsidRPr="0015400C">
        <w:rPr>
          <w:rFonts w:ascii="TH SarabunPSK" w:hAnsi="TH SarabunPSK" w:cs="TH SarabunPSK"/>
          <w:color w:val="000000" w:themeColor="text1"/>
          <w:sz w:val="32"/>
          <w:szCs w:val="32"/>
        </w:rPr>
        <w:t>Present Perfect Tense</w:t>
      </w:r>
    </w:p>
    <w:p w:rsidR="00197754" w:rsidRPr="00197754" w:rsidRDefault="00494F14" w:rsidP="00494F14">
      <w:pPr>
        <w:spacing w:after="0"/>
        <w:rPr>
          <w:rFonts w:ascii="TH SarabunPSK" w:hAnsi="TH SarabunPSK" w:cs="TH SarabunPSK"/>
          <w:sz w:val="32"/>
          <w:szCs w:val="32"/>
          <w:cs/>
        </w:rPr>
      </w:pPr>
      <w:r w:rsidRPr="00494F14">
        <w:rPr>
          <w:rFonts w:ascii="TH SarabunPSK" w:hAnsi="TH SarabunPSK" w:cs="TH SarabunPSK"/>
          <w:sz w:val="32"/>
          <w:szCs w:val="32"/>
        </w:rPr>
        <w:t>41.</w:t>
      </w:r>
      <w:r>
        <w:rPr>
          <w:rFonts w:ascii="TH SarabunPSK" w:hAnsi="TH SarabunPSK" w:cs="TH SarabunPSK"/>
          <w:b/>
          <w:bCs/>
          <w:sz w:val="32"/>
          <w:szCs w:val="32"/>
          <w:cs/>
        </w:rPr>
        <w:t>ตอบ</w:t>
      </w:r>
      <w:r w:rsidR="00197754" w:rsidRPr="00494F14">
        <w:rPr>
          <w:rFonts w:ascii="TH SarabunPSK" w:hAnsi="TH SarabunPSK" w:cs="TH SarabunPSK"/>
          <w:b/>
          <w:bCs/>
          <w:sz w:val="32"/>
          <w:szCs w:val="32"/>
          <w:cs/>
        </w:rPr>
        <w:t xml:space="preserve">ข้อ </w:t>
      </w:r>
      <w:r w:rsidR="00197754" w:rsidRPr="00494F14">
        <w:rPr>
          <w:rFonts w:ascii="TH SarabunPSK" w:hAnsi="TH SarabunPSK" w:cs="TH SarabunPSK"/>
          <w:b/>
          <w:bCs/>
          <w:sz w:val="32"/>
          <w:szCs w:val="32"/>
        </w:rPr>
        <w:t>2</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เนื่องจากมีตัวบอกเวลาที่เป็นอดีต และเป็นประโยคเ</w:t>
      </w:r>
      <w:r>
        <w:rPr>
          <w:rFonts w:ascii="TH SarabunPSK" w:hAnsi="TH SarabunPSK" w:cs="TH SarabunPSK"/>
          <w:sz w:val="32"/>
          <w:szCs w:val="32"/>
          <w:cs/>
        </w:rPr>
        <w:t>หตุการณ์เดียวที่เกิดขึ้นใน</w:t>
      </w:r>
      <w:r w:rsidR="00197754" w:rsidRPr="00197754">
        <w:rPr>
          <w:rFonts w:ascii="TH SarabunPSK" w:hAnsi="TH SarabunPSK" w:cs="TH SarabunPSK"/>
          <w:sz w:val="32"/>
          <w:szCs w:val="32"/>
          <w:cs/>
        </w:rPr>
        <w:t>อดีต</w:t>
      </w:r>
    </w:p>
    <w:p w:rsidR="0015400C" w:rsidRDefault="00494F14" w:rsidP="00494F14">
      <w:pPr>
        <w:spacing w:after="0"/>
        <w:ind w:left="1276"/>
        <w:rPr>
          <w:rFonts w:ascii="TH SarabunPSK" w:hAnsi="TH SarabunPSK" w:cs="TH SarabunPSK"/>
          <w:sz w:val="32"/>
          <w:szCs w:val="32"/>
          <w:lang w:val="en-AU"/>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1</w:t>
      </w:r>
      <w:r w:rsidR="00197754" w:rsidRPr="00494F14">
        <w:rPr>
          <w:rFonts w:ascii="TH SarabunPSK" w:hAnsi="TH SarabunPSK" w:cs="TH SarabunPSK"/>
          <w:sz w:val="32"/>
          <w:szCs w:val="32"/>
        </w:rPr>
        <w:t xml:space="preserve"> </w:t>
      </w:r>
      <w:r w:rsidR="00197754" w:rsidRPr="00494F14">
        <w:rPr>
          <w:rFonts w:ascii="TH SarabunPSK" w:hAnsi="TH SarabunPSK" w:cs="TH SarabunPSK"/>
          <w:sz w:val="32"/>
          <w:szCs w:val="32"/>
          <w:cs/>
        </w:rPr>
        <w:t xml:space="preserve">ไม่ถูกเนื่องจากเป็น </w:t>
      </w:r>
      <w:r w:rsidR="00197754" w:rsidRPr="00494F14">
        <w:rPr>
          <w:rFonts w:ascii="TH SarabunPSK" w:hAnsi="TH SarabunPSK" w:cs="TH SarabunPSK"/>
          <w:sz w:val="32"/>
          <w:szCs w:val="32"/>
        </w:rPr>
        <w:t>passive voice</w:t>
      </w:r>
      <w:r w:rsidR="0015400C">
        <w:rPr>
          <w:rFonts w:ascii="TH SarabunPSK" w:hAnsi="TH SarabunPSK" w:cs="TH SarabunPSK" w:hint="cs"/>
          <w:sz w:val="32"/>
          <w:szCs w:val="32"/>
          <w:cs/>
        </w:rPr>
        <w:t xml:space="preserve"> แต่ในประโยคนี้ประธานของประโยค </w:t>
      </w:r>
      <w:r w:rsidR="0015400C">
        <w:rPr>
          <w:rFonts w:ascii="TH SarabunPSK" w:hAnsi="TH SarabunPSK" w:cs="TH SarabunPSK"/>
          <w:sz w:val="32"/>
          <w:szCs w:val="32"/>
          <w:lang w:val="en-AU"/>
        </w:rPr>
        <w:t xml:space="preserve">fire </w:t>
      </w:r>
      <w:r w:rsidR="0015400C">
        <w:rPr>
          <w:rFonts w:ascii="TH SarabunPSK" w:hAnsi="TH SarabunPSK" w:cs="TH SarabunPSK" w:hint="cs"/>
          <w:sz w:val="32"/>
          <w:szCs w:val="32"/>
          <w:cs/>
          <w:lang w:val="en-AU"/>
        </w:rPr>
        <w:t>มิได้ถูก</w:t>
      </w:r>
    </w:p>
    <w:p w:rsidR="00197754" w:rsidRPr="0015400C" w:rsidRDefault="0015400C" w:rsidP="00494F14">
      <w:pPr>
        <w:spacing w:after="0"/>
        <w:ind w:left="1276"/>
        <w:rPr>
          <w:rFonts w:ascii="TH SarabunPSK" w:hAnsi="TH SarabunPSK" w:cs="TH SarabunPSK"/>
          <w:sz w:val="32"/>
          <w:szCs w:val="32"/>
          <w:cs/>
          <w:lang w:val="en-AU"/>
        </w:rPr>
      </w:pPr>
      <w:r>
        <w:rPr>
          <w:rFonts w:ascii="TH SarabunPSK" w:hAnsi="TH SarabunPSK" w:cs="TH SarabunPSK" w:hint="cs"/>
          <w:sz w:val="32"/>
          <w:szCs w:val="32"/>
          <w:cs/>
          <w:lang w:val="en-AU"/>
        </w:rPr>
        <w:t xml:space="preserve">       กระทำ แต่เป็นผู้กระทำ (ทำลาย)</w:t>
      </w:r>
    </w:p>
    <w:p w:rsidR="00494F14" w:rsidRDefault="00494F14" w:rsidP="00494F14">
      <w:pPr>
        <w:spacing w:after="0"/>
        <w:ind w:left="1276"/>
        <w:rPr>
          <w:rFonts w:ascii="TH SarabunPSK" w:hAnsi="TH SarabunPSK" w:cs="TH SarabunPSK"/>
          <w:sz w:val="32"/>
          <w:szCs w:val="32"/>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3</w:t>
      </w:r>
      <w:r w:rsidR="00197754" w:rsidRPr="00494F14">
        <w:rPr>
          <w:rFonts w:ascii="TH SarabunPSK" w:hAnsi="TH SarabunPSK" w:cs="TH SarabunPSK"/>
          <w:sz w:val="32"/>
          <w:szCs w:val="32"/>
        </w:rPr>
        <w:t xml:space="preserve"> </w:t>
      </w:r>
      <w:r w:rsidR="00197754" w:rsidRPr="00494F14">
        <w:rPr>
          <w:rFonts w:ascii="TH SarabunPSK" w:hAnsi="TH SarabunPSK" w:cs="TH SarabunPSK"/>
          <w:sz w:val="32"/>
          <w:szCs w:val="32"/>
          <w:cs/>
        </w:rPr>
        <w:t xml:space="preserve">ไม่ถูกเนื่องจากการใช้ </w:t>
      </w:r>
      <w:r w:rsidR="00197754" w:rsidRPr="00494F14">
        <w:rPr>
          <w:rFonts w:ascii="TH SarabunPSK" w:hAnsi="TH SarabunPSK" w:cs="TH SarabunPSK"/>
          <w:sz w:val="32"/>
          <w:szCs w:val="32"/>
        </w:rPr>
        <w:t xml:space="preserve">past perfect </w:t>
      </w:r>
      <w:r w:rsidR="00197754" w:rsidRPr="00494F14">
        <w:rPr>
          <w:rFonts w:ascii="TH SarabunPSK" w:hAnsi="TH SarabunPSK" w:cs="TH SarabunPSK"/>
          <w:sz w:val="32"/>
          <w:szCs w:val="32"/>
          <w:cs/>
        </w:rPr>
        <w:t xml:space="preserve">ต้องเป็นเหตุการณ์ที่เกิดก่อนในการกล่าวถึง </w:t>
      </w:r>
      <w:r w:rsidR="00197754" w:rsidRPr="00494F14">
        <w:rPr>
          <w:rFonts w:ascii="TH SarabunPSK" w:hAnsi="TH SarabunPSK" w:cs="TH SarabunPSK"/>
          <w:sz w:val="32"/>
          <w:szCs w:val="32"/>
        </w:rPr>
        <w:t xml:space="preserve"> </w:t>
      </w:r>
      <w:r>
        <w:rPr>
          <w:rFonts w:ascii="TH SarabunPSK" w:hAnsi="TH SarabunPSK" w:cs="TH SarabunPSK" w:hint="cs"/>
          <w:sz w:val="32"/>
          <w:szCs w:val="32"/>
          <w:cs/>
        </w:rPr>
        <w:t xml:space="preserve">  </w:t>
      </w:r>
    </w:p>
    <w:p w:rsidR="00197754" w:rsidRPr="00494F14" w:rsidRDefault="00494F14" w:rsidP="00494F14">
      <w:pPr>
        <w:spacing w:after="0"/>
        <w:ind w:left="1276"/>
        <w:rPr>
          <w:rFonts w:ascii="TH SarabunPSK" w:hAnsi="TH SarabunPSK" w:cs="TH SarabunPSK"/>
          <w:sz w:val="32"/>
          <w:szCs w:val="32"/>
          <w:cs/>
        </w:rPr>
      </w:pPr>
      <w:r>
        <w:rPr>
          <w:rFonts w:ascii="TH SarabunPSK" w:hAnsi="TH SarabunPSK" w:cs="TH SarabunPSK" w:hint="cs"/>
          <w:sz w:val="32"/>
          <w:szCs w:val="32"/>
          <w:cs/>
        </w:rPr>
        <w:t xml:space="preserve">       </w:t>
      </w:r>
      <w:r w:rsidR="00197754" w:rsidRPr="00494F14">
        <w:rPr>
          <w:rFonts w:ascii="TH SarabunPSK" w:hAnsi="TH SarabunPSK" w:cs="TH SarabunPSK"/>
          <w:sz w:val="32"/>
          <w:szCs w:val="32"/>
          <w:cs/>
        </w:rPr>
        <w:t xml:space="preserve">เหตุการณ์ในอดีต </w:t>
      </w:r>
      <w:r w:rsidR="00197754" w:rsidRPr="00494F14">
        <w:rPr>
          <w:rFonts w:ascii="TH SarabunPSK" w:hAnsi="TH SarabunPSK" w:cs="TH SarabunPSK"/>
          <w:sz w:val="32"/>
          <w:szCs w:val="32"/>
        </w:rPr>
        <w:t>2</w:t>
      </w:r>
      <w:r w:rsidR="00197754" w:rsidRPr="00494F14">
        <w:rPr>
          <w:rFonts w:ascii="TH SarabunPSK" w:hAnsi="TH SarabunPSK" w:cs="TH SarabunPSK"/>
          <w:sz w:val="32"/>
          <w:szCs w:val="32"/>
          <w:cs/>
        </w:rPr>
        <w:t xml:space="preserve"> เหตุการณ์</w:t>
      </w:r>
    </w:p>
    <w:p w:rsidR="00197754" w:rsidRPr="00494F14" w:rsidRDefault="00494F14" w:rsidP="00494F14">
      <w:pPr>
        <w:spacing w:after="0"/>
        <w:ind w:left="1276"/>
        <w:rPr>
          <w:rFonts w:ascii="TH SarabunPSK" w:hAnsi="TH SarabunPSK" w:cs="TH SarabunPSK"/>
          <w:sz w:val="32"/>
          <w:szCs w:val="32"/>
          <w:cs/>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4</w:t>
      </w:r>
      <w:r w:rsidR="00197754" w:rsidRPr="00494F14">
        <w:rPr>
          <w:rFonts w:ascii="TH SarabunPSK" w:hAnsi="TH SarabunPSK" w:cs="TH SarabunPSK"/>
          <w:sz w:val="32"/>
          <w:szCs w:val="32"/>
        </w:rPr>
        <w:t xml:space="preserve"> </w:t>
      </w:r>
      <w:r w:rsidR="00197754" w:rsidRPr="00494F14">
        <w:rPr>
          <w:rFonts w:ascii="TH SarabunPSK" w:hAnsi="TH SarabunPSK" w:cs="TH SarabunPSK"/>
          <w:sz w:val="32"/>
          <w:szCs w:val="32"/>
          <w:cs/>
        </w:rPr>
        <w:t xml:space="preserve">ไม่ถูกเนื่องจากเป็น </w:t>
      </w:r>
      <w:r w:rsidR="00197754" w:rsidRPr="00494F14">
        <w:rPr>
          <w:rFonts w:ascii="TH SarabunPSK" w:hAnsi="TH SarabunPSK" w:cs="TH SarabunPSK"/>
          <w:sz w:val="32"/>
          <w:szCs w:val="32"/>
        </w:rPr>
        <w:t xml:space="preserve">passive voice  </w:t>
      </w:r>
      <w:r w:rsidR="00197754" w:rsidRPr="00494F14">
        <w:rPr>
          <w:rFonts w:ascii="TH SarabunPSK" w:hAnsi="TH SarabunPSK" w:cs="TH SarabunPSK"/>
          <w:sz w:val="32"/>
          <w:szCs w:val="32"/>
          <w:cs/>
        </w:rPr>
        <w:t>รูปอดีตกาล</w:t>
      </w:r>
    </w:p>
    <w:p w:rsidR="00197754" w:rsidRPr="00197754" w:rsidRDefault="00494F14" w:rsidP="00494F14">
      <w:pPr>
        <w:spacing w:after="0"/>
        <w:ind w:left="1276"/>
        <w:rPr>
          <w:rFonts w:ascii="TH SarabunPSK" w:hAnsi="TH SarabunPSK" w:cs="TH SarabunPSK"/>
          <w:sz w:val="32"/>
          <w:szCs w:val="32"/>
          <w:cs/>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5</w:t>
      </w:r>
      <w:r w:rsidR="00197754" w:rsidRPr="00494F14">
        <w:rPr>
          <w:rFonts w:ascii="TH SarabunPSK" w:hAnsi="TH SarabunPSK" w:cs="TH SarabunPSK"/>
          <w:sz w:val="32"/>
          <w:szCs w:val="32"/>
        </w:rPr>
        <w:t xml:space="preserve"> </w:t>
      </w:r>
      <w:r w:rsidR="00197754" w:rsidRPr="00494F14">
        <w:rPr>
          <w:rFonts w:ascii="TH SarabunPSK" w:hAnsi="TH SarabunPSK" w:cs="TH SarabunPSK"/>
          <w:sz w:val="32"/>
          <w:szCs w:val="32"/>
          <w:cs/>
        </w:rPr>
        <w:t>ไม่ถูกเนื่องจาก</w:t>
      </w:r>
      <w:r w:rsidR="00197754" w:rsidRPr="00197754">
        <w:rPr>
          <w:rFonts w:ascii="TH SarabunPSK" w:hAnsi="TH SarabunPSK" w:cs="TH SarabunPSK"/>
          <w:sz w:val="32"/>
          <w:szCs w:val="32"/>
          <w:cs/>
        </w:rPr>
        <w:t xml:space="preserve">เป็น </w:t>
      </w:r>
      <w:r w:rsidR="00197754" w:rsidRPr="00197754">
        <w:rPr>
          <w:rFonts w:ascii="TH SarabunPSK" w:hAnsi="TH SarabunPSK" w:cs="TH SarabunPSK"/>
          <w:sz w:val="32"/>
          <w:szCs w:val="32"/>
        </w:rPr>
        <w:t>relative clause</w:t>
      </w: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42.</w:t>
      </w:r>
      <w:r w:rsidR="00197754" w:rsidRPr="00494F14">
        <w:rPr>
          <w:rFonts w:ascii="TH SarabunPSK" w:hAnsi="TH SarabunPSK" w:cs="TH SarabunPSK"/>
          <w:b/>
          <w:bCs/>
          <w:sz w:val="32"/>
          <w:szCs w:val="32"/>
          <w:cs/>
        </w:rPr>
        <w:t>ตอบข้อ</w:t>
      </w:r>
      <w:r>
        <w:rPr>
          <w:rFonts w:ascii="TH SarabunPSK" w:hAnsi="TH SarabunPSK" w:cs="TH SarabunPSK"/>
          <w:b/>
          <w:bCs/>
          <w:sz w:val="32"/>
          <w:szCs w:val="32"/>
        </w:rPr>
        <w:t xml:space="preserve"> 5</w:t>
      </w:r>
      <w:r>
        <w:rPr>
          <w:rFonts w:ascii="TH SarabunPSK" w:hAnsi="TH SarabunPSK" w:cs="TH SarabunPSK" w:hint="cs"/>
          <w:b/>
          <w:bCs/>
          <w:sz w:val="32"/>
          <w:szCs w:val="32"/>
          <w:cs/>
        </w:rPr>
        <w:t xml:space="preserve"> </w:t>
      </w: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in recent years </w:t>
      </w:r>
      <w:r w:rsidR="00197754" w:rsidRPr="00197754">
        <w:rPr>
          <w:rFonts w:ascii="TH SarabunPSK" w:hAnsi="TH SarabunPSK" w:cs="TH SarabunPSK"/>
          <w:sz w:val="32"/>
          <w:szCs w:val="32"/>
          <w:cs/>
        </w:rPr>
        <w:t xml:space="preserve">เป็นคำสังเกตว่ารูปประโยค ควรเป็น </w:t>
      </w:r>
      <w:r w:rsidR="00197754" w:rsidRPr="00197754">
        <w:rPr>
          <w:rFonts w:ascii="TH SarabunPSK" w:hAnsi="TH SarabunPSK" w:cs="TH SarabunPSK"/>
          <w:sz w:val="32"/>
          <w:szCs w:val="32"/>
        </w:rPr>
        <w:t xml:space="preserve">Present Perfect </w:t>
      </w:r>
    </w:p>
    <w:p w:rsidR="00197754" w:rsidRPr="00197754" w:rsidRDefault="00494F14" w:rsidP="00494F14">
      <w:pPr>
        <w:tabs>
          <w:tab w:val="left" w:pos="1276"/>
        </w:tabs>
        <w:spacing w:after="0"/>
        <w:contextualSpacing/>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cs/>
        </w:rPr>
        <w:t>ข้อ</w:t>
      </w:r>
      <w:r>
        <w:rPr>
          <w:rFonts w:ascii="TH SarabunPSK" w:hAnsi="TH SarabunPSK" w:cs="TH SarabunPSK" w:hint="cs"/>
          <w:sz w:val="32"/>
          <w:szCs w:val="32"/>
          <w:cs/>
        </w:rPr>
        <w:t xml:space="preserve"> </w:t>
      </w:r>
      <w:r>
        <w:rPr>
          <w:rFonts w:ascii="TH SarabunPSK" w:hAnsi="TH SarabunPSK" w:cs="TH SarabunPSK"/>
          <w:sz w:val="32"/>
          <w:szCs w:val="32"/>
        </w:rPr>
        <w:t>1</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เป็น </w:t>
      </w:r>
      <w:r w:rsidR="00197754" w:rsidRPr="00197754">
        <w:rPr>
          <w:rFonts w:ascii="TH SarabunPSK" w:hAnsi="TH SarabunPSK" w:cs="TH SarabunPSK"/>
          <w:sz w:val="32"/>
          <w:szCs w:val="32"/>
        </w:rPr>
        <w:t>Present Simple</w:t>
      </w:r>
    </w:p>
    <w:p w:rsidR="00197754" w:rsidRPr="0019775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Present Simple</w:t>
      </w:r>
    </w:p>
    <w:p w:rsidR="00197754" w:rsidRPr="0019775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3</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Past Simple</w:t>
      </w:r>
    </w:p>
    <w:p w:rsidR="0019775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4</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Present Continuous</w:t>
      </w:r>
    </w:p>
    <w:p w:rsidR="0015400C" w:rsidRDefault="0015400C" w:rsidP="00494F14">
      <w:pPr>
        <w:tabs>
          <w:tab w:val="left" w:pos="1276"/>
        </w:tabs>
        <w:spacing w:after="0"/>
        <w:ind w:left="1276"/>
        <w:contextualSpacing/>
        <w:rPr>
          <w:rFonts w:ascii="TH SarabunPSK" w:hAnsi="TH SarabunPSK" w:cs="TH SarabunPSK"/>
          <w:sz w:val="32"/>
          <w:szCs w:val="32"/>
        </w:rPr>
      </w:pPr>
    </w:p>
    <w:p w:rsidR="0015400C" w:rsidRDefault="0015400C" w:rsidP="00494F14">
      <w:pPr>
        <w:tabs>
          <w:tab w:val="left" w:pos="1276"/>
        </w:tabs>
        <w:spacing w:after="0"/>
        <w:ind w:left="1276"/>
        <w:contextualSpacing/>
        <w:rPr>
          <w:rFonts w:ascii="TH SarabunPSK" w:hAnsi="TH SarabunPSK" w:cs="TH SarabunPSK"/>
          <w:sz w:val="32"/>
          <w:szCs w:val="32"/>
        </w:rPr>
      </w:pPr>
    </w:p>
    <w:p w:rsidR="0015400C" w:rsidRPr="00197754" w:rsidRDefault="0015400C" w:rsidP="00494F14">
      <w:pPr>
        <w:tabs>
          <w:tab w:val="left" w:pos="1276"/>
        </w:tabs>
        <w:spacing w:after="0"/>
        <w:ind w:left="1276"/>
        <w:contextualSpacing/>
        <w:rPr>
          <w:rFonts w:ascii="TH SarabunPSK" w:hAnsi="TH SarabunPSK" w:cs="TH SarabunPSK"/>
          <w:sz w:val="32"/>
          <w:szCs w:val="32"/>
        </w:rPr>
      </w:pPr>
    </w:p>
    <w:p w:rsidR="00197754" w:rsidRPr="00197754" w:rsidRDefault="00494F14" w:rsidP="00494F14">
      <w:pPr>
        <w:tabs>
          <w:tab w:val="left" w:pos="1560"/>
        </w:tabs>
        <w:spacing w:after="0"/>
        <w:contextualSpacing/>
        <w:rPr>
          <w:rFonts w:ascii="TH SarabunPSK" w:hAnsi="TH SarabunPSK" w:cs="TH SarabunPSK"/>
          <w:b/>
          <w:bCs/>
          <w:sz w:val="32"/>
          <w:szCs w:val="32"/>
        </w:rPr>
      </w:pPr>
      <w:r>
        <w:rPr>
          <w:rFonts w:ascii="TH SarabunPSK" w:hAnsi="TH SarabunPSK" w:cs="TH SarabunPSK"/>
          <w:sz w:val="32"/>
          <w:szCs w:val="32"/>
          <w:cs/>
        </w:rPr>
        <w:lastRenderedPageBreak/>
        <w:t>43.</w:t>
      </w:r>
      <w:r w:rsidR="00197754" w:rsidRPr="00494F14">
        <w:rPr>
          <w:rFonts w:ascii="TH SarabunPSK" w:hAnsi="TH SarabunPSK" w:cs="TH SarabunPSK"/>
          <w:b/>
          <w:bCs/>
          <w:sz w:val="32"/>
          <w:szCs w:val="32"/>
          <w:cs/>
        </w:rPr>
        <w:t>ตอบข้อ</w:t>
      </w:r>
      <w:r>
        <w:rPr>
          <w:rFonts w:ascii="TH SarabunPSK" w:hAnsi="TH SarabunPSK" w:cs="TH SarabunPSK"/>
          <w:b/>
          <w:bCs/>
          <w:sz w:val="32"/>
          <w:szCs w:val="32"/>
        </w:rPr>
        <w:t xml:space="preserve"> 1</w:t>
      </w:r>
      <w:r w:rsidR="00197754" w:rsidRPr="00494F14">
        <w:rPr>
          <w:rFonts w:ascii="TH SarabunPSK" w:hAnsi="TH SarabunPSK" w:cs="TH SarabunPSK"/>
          <w:b/>
          <w:bCs/>
          <w:sz w:val="32"/>
          <w:szCs w:val="32"/>
        </w:rPr>
        <w:t xml:space="preserve">  </w:t>
      </w:r>
      <w:r w:rsidR="00197754" w:rsidRPr="00197754">
        <w:rPr>
          <w:rFonts w:ascii="TH SarabunPSK" w:hAnsi="TH SarabunPSK" w:cs="TH SarabunPSK"/>
          <w:sz w:val="32"/>
          <w:szCs w:val="32"/>
          <w:cs/>
        </w:rPr>
        <w:t xml:space="preserve">โจทย์มีคำว่า </w:t>
      </w:r>
      <w:r w:rsidR="00197754" w:rsidRPr="00197754">
        <w:rPr>
          <w:rFonts w:ascii="TH SarabunPSK" w:hAnsi="TH SarabunPSK" w:cs="TH SarabunPSK"/>
          <w:sz w:val="32"/>
          <w:szCs w:val="32"/>
        </w:rPr>
        <w:t xml:space="preserve">but </w:t>
      </w:r>
      <w:r w:rsidR="00197754" w:rsidRPr="00197754">
        <w:rPr>
          <w:rFonts w:ascii="TH SarabunPSK" w:hAnsi="TH SarabunPSK" w:cs="TH SarabunPSK"/>
          <w:sz w:val="32"/>
          <w:szCs w:val="32"/>
          <w:cs/>
        </w:rPr>
        <w:t xml:space="preserve">แสดงความหมายแย้ง แปลโจทย์ได้ว่า “เธอคาดว่าจะมาบรรยายได้วันนี้ </w:t>
      </w:r>
      <w:r w:rsidR="00197754" w:rsidRPr="00197754">
        <w:rPr>
          <w:rFonts w:ascii="TH SarabunPSK" w:hAnsi="TH SarabunPSK" w:cs="TH SarabunPSK"/>
          <w:b/>
          <w:bCs/>
          <w:sz w:val="32"/>
          <w:szCs w:val="32"/>
          <w:cs/>
        </w:rPr>
        <w:t xml:space="preserve">        </w:t>
      </w:r>
    </w:p>
    <w:p w:rsidR="00197754" w:rsidRPr="00197754" w:rsidRDefault="00494F14" w:rsidP="00494F14">
      <w:pPr>
        <w:tabs>
          <w:tab w:val="left" w:pos="1560"/>
        </w:tabs>
        <w:spacing w:after="0"/>
        <w:contextualSpacing/>
        <w:rPr>
          <w:rFonts w:ascii="TH SarabunPSK" w:hAnsi="TH SarabunPSK" w:cs="TH SarabunPSK"/>
          <w:sz w:val="32"/>
          <w:szCs w:val="32"/>
          <w:cs/>
        </w:rPr>
      </w:pPr>
      <w:r>
        <w:rPr>
          <w:rFonts w:ascii="TH SarabunPSK" w:hAnsi="TH SarabunPSK" w:cs="TH SarabunPSK"/>
          <w:b/>
          <w:bCs/>
          <w:sz w:val="32"/>
          <w:szCs w:val="32"/>
          <w:cs/>
        </w:rPr>
        <w:t xml:space="preserve">                  </w:t>
      </w:r>
      <w:r w:rsidR="00197754" w:rsidRPr="00197754">
        <w:rPr>
          <w:rFonts w:ascii="TH SarabunPSK" w:hAnsi="TH SarabunPSK" w:cs="TH SarabunPSK"/>
          <w:b/>
          <w:bCs/>
          <w:sz w:val="32"/>
          <w:szCs w:val="32"/>
          <w:cs/>
        </w:rPr>
        <w:t>แต่ยังไม่มีใครเจอเธอ</w:t>
      </w:r>
      <w:r w:rsidR="00197754" w:rsidRPr="00197754">
        <w:rPr>
          <w:rFonts w:ascii="TH SarabunPSK" w:hAnsi="TH SarabunPSK" w:cs="TH SarabunPSK"/>
          <w:sz w:val="32"/>
          <w:szCs w:val="32"/>
          <w:cs/>
        </w:rPr>
        <w:t>”</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แปลว่าเธอมาทันเวลา</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3</w:t>
      </w:r>
      <w:r w:rsidRPr="00197754">
        <w:rPr>
          <w:rFonts w:ascii="TH SarabunPSK" w:hAnsi="TH SarabunPSK" w:cs="TH SarabunPSK"/>
          <w:sz w:val="32"/>
          <w:szCs w:val="32"/>
        </w:rPr>
        <w:t xml:space="preserve"> </w:t>
      </w:r>
      <w:r w:rsidRPr="00197754">
        <w:rPr>
          <w:rFonts w:ascii="TH SarabunPSK" w:hAnsi="TH SarabunPSK" w:cs="TH SarabunPSK"/>
          <w:sz w:val="32"/>
          <w:szCs w:val="32"/>
          <w:cs/>
        </w:rPr>
        <w:t>มาเพื่อร้องเพลงเช่นกัน</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Pr="00197754">
        <w:rPr>
          <w:rFonts w:ascii="TH SarabunPSK" w:hAnsi="TH SarabunPSK" w:cs="TH SarabunPSK"/>
          <w:sz w:val="32"/>
          <w:szCs w:val="32"/>
        </w:rPr>
        <w:t xml:space="preserve">4 </w:t>
      </w:r>
      <w:r w:rsidRPr="00197754">
        <w:rPr>
          <w:rFonts w:ascii="TH SarabunPSK" w:hAnsi="TH SarabunPSK" w:cs="TH SarabunPSK"/>
          <w:sz w:val="32"/>
          <w:szCs w:val="32"/>
          <w:cs/>
        </w:rPr>
        <w:t>แปลว่าทันใดนั้นเธอก็มา</w:t>
      </w:r>
    </w:p>
    <w:p w:rsidR="00197754" w:rsidRPr="0019775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5</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แปลว่าเธอปรากฏกายบนเวที</w:t>
      </w:r>
    </w:p>
    <w:p w:rsidR="00197754" w:rsidRPr="0015400C" w:rsidRDefault="00197754" w:rsidP="00494F14">
      <w:pPr>
        <w:spacing w:after="0"/>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rPr>
        <w:t>44.</w:t>
      </w:r>
      <w:r w:rsidR="00494F14" w:rsidRPr="0015400C">
        <w:rPr>
          <w:rFonts w:ascii="TH SarabunPSK" w:hAnsi="TH SarabunPSK" w:cs="TH SarabunPSK"/>
          <w:b/>
          <w:bCs/>
          <w:color w:val="000000" w:themeColor="text1"/>
          <w:sz w:val="32"/>
          <w:szCs w:val="32"/>
          <w:cs/>
        </w:rPr>
        <w:t>ตอบ</w:t>
      </w:r>
      <w:r w:rsidRPr="0015400C">
        <w:rPr>
          <w:rFonts w:ascii="TH SarabunPSK" w:hAnsi="TH SarabunPSK" w:cs="TH SarabunPSK"/>
          <w:b/>
          <w:bCs/>
          <w:color w:val="000000" w:themeColor="text1"/>
          <w:sz w:val="32"/>
          <w:szCs w:val="32"/>
          <w:cs/>
        </w:rPr>
        <w:t xml:space="preserve">ข้อ </w:t>
      </w:r>
      <w:r w:rsidRPr="0015400C">
        <w:rPr>
          <w:rFonts w:ascii="TH SarabunPSK" w:hAnsi="TH SarabunPSK" w:cs="TH SarabunPSK"/>
          <w:b/>
          <w:bCs/>
          <w:color w:val="000000" w:themeColor="text1"/>
          <w:sz w:val="32"/>
          <w:szCs w:val="32"/>
        </w:rPr>
        <w:t>3</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เนื่องจากมีตัวบอกเวลาที่เป็นอดีต คือ </w:t>
      </w:r>
      <w:r w:rsidRPr="0015400C">
        <w:rPr>
          <w:rFonts w:ascii="TH SarabunPSK" w:hAnsi="TH SarabunPSK" w:cs="TH SarabunPSK"/>
          <w:b/>
          <w:bCs/>
          <w:color w:val="000000" w:themeColor="text1"/>
          <w:sz w:val="32"/>
          <w:szCs w:val="32"/>
        </w:rPr>
        <w:t>in 1960’s</w:t>
      </w:r>
    </w:p>
    <w:p w:rsidR="00494F14" w:rsidRPr="0015400C" w:rsidRDefault="00197754" w:rsidP="00494F14">
      <w:pPr>
        <w:spacing w:after="0"/>
        <w:ind w:left="144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494F14" w:rsidRPr="0015400C">
        <w:rPr>
          <w:rFonts w:ascii="TH SarabunPSK" w:hAnsi="TH SarabunPSK" w:cs="TH SarabunPSK"/>
          <w:color w:val="000000" w:themeColor="text1"/>
          <w:sz w:val="32"/>
          <w:szCs w:val="32"/>
        </w:rPr>
        <w:t xml:space="preserve"> 1</w:t>
      </w:r>
      <w:r w:rsidR="00494F14" w:rsidRPr="0015400C">
        <w:rPr>
          <w:rFonts w:ascii="TH SarabunPSK" w:hAnsi="TH SarabunPSK" w:cs="TH SarabunPSK" w:hint="cs"/>
          <w:color w:val="000000" w:themeColor="text1"/>
          <w:sz w:val="32"/>
          <w:szCs w:val="32"/>
          <w:cs/>
        </w:rPr>
        <w:t xml:space="preserve"> </w:t>
      </w:r>
      <w:r w:rsidR="00494F14" w:rsidRPr="0015400C">
        <w:rPr>
          <w:rFonts w:ascii="TH SarabunPSK" w:hAnsi="TH SarabunPSK" w:cs="TH SarabunPSK"/>
          <w:color w:val="000000" w:themeColor="text1"/>
          <w:sz w:val="32"/>
          <w:szCs w:val="32"/>
          <w:cs/>
        </w:rPr>
        <w:t xml:space="preserve">ไม่ถูกเนื่องจากเป็น </w:t>
      </w:r>
      <w:r w:rsidR="00494F14" w:rsidRPr="0015400C">
        <w:rPr>
          <w:rFonts w:ascii="TH SarabunPSK" w:hAnsi="TH SarabunPSK" w:cs="TH SarabunPSK"/>
          <w:color w:val="000000" w:themeColor="text1"/>
          <w:sz w:val="32"/>
          <w:szCs w:val="32"/>
        </w:rPr>
        <w:t>present tense</w:t>
      </w:r>
    </w:p>
    <w:p w:rsidR="00197754" w:rsidRPr="0015400C" w:rsidRDefault="00197754" w:rsidP="00494F14">
      <w:pPr>
        <w:spacing w:after="0"/>
        <w:ind w:left="144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Pr="0015400C">
        <w:rPr>
          <w:rFonts w:ascii="TH SarabunPSK" w:hAnsi="TH SarabunPSK" w:cs="TH SarabunPSK"/>
          <w:color w:val="000000" w:themeColor="text1"/>
          <w:sz w:val="32"/>
          <w:szCs w:val="32"/>
        </w:rPr>
        <w:t xml:space="preserve"> 2 </w:t>
      </w:r>
      <w:r w:rsidRPr="0015400C">
        <w:rPr>
          <w:rFonts w:ascii="TH SarabunPSK" w:hAnsi="TH SarabunPSK" w:cs="TH SarabunPSK"/>
          <w:color w:val="000000" w:themeColor="text1"/>
          <w:sz w:val="32"/>
          <w:szCs w:val="32"/>
          <w:cs/>
        </w:rPr>
        <w:t xml:space="preserve">ไม่ถูกเนื่องจากเป็น </w:t>
      </w:r>
      <w:r w:rsidRPr="0015400C">
        <w:rPr>
          <w:rFonts w:ascii="TH SarabunPSK" w:hAnsi="TH SarabunPSK" w:cs="TH SarabunPSK"/>
          <w:color w:val="000000" w:themeColor="text1"/>
          <w:sz w:val="32"/>
          <w:szCs w:val="32"/>
        </w:rPr>
        <w:t xml:space="preserve">present tense </w:t>
      </w:r>
    </w:p>
    <w:p w:rsidR="00197754" w:rsidRPr="0015400C" w:rsidRDefault="00197754" w:rsidP="00494F14">
      <w:pPr>
        <w:spacing w:after="0"/>
        <w:ind w:left="1440"/>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cs/>
        </w:rPr>
        <w:t>ข้อ</w:t>
      </w:r>
      <w:r w:rsidR="00494F14" w:rsidRPr="0015400C">
        <w:rPr>
          <w:rFonts w:ascii="TH SarabunPSK" w:hAnsi="TH SarabunPSK" w:cs="TH SarabunPSK"/>
          <w:color w:val="000000" w:themeColor="text1"/>
          <w:sz w:val="32"/>
          <w:szCs w:val="32"/>
        </w:rPr>
        <w:t xml:space="preserve"> 4</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ไม่ถูกเนื่องจากไม่เป็นรูป </w:t>
      </w:r>
      <w:r w:rsidRPr="0015400C">
        <w:rPr>
          <w:rFonts w:ascii="TH SarabunPSK" w:hAnsi="TH SarabunPSK" w:cs="TH SarabunPSK"/>
          <w:color w:val="000000" w:themeColor="text1"/>
          <w:sz w:val="32"/>
          <w:szCs w:val="32"/>
        </w:rPr>
        <w:t>tense</w:t>
      </w:r>
      <w:r w:rsidRPr="0015400C">
        <w:rPr>
          <w:rFonts w:ascii="TH SarabunPSK" w:hAnsi="TH SarabunPSK" w:cs="TH SarabunPSK"/>
          <w:color w:val="000000" w:themeColor="text1"/>
          <w:sz w:val="32"/>
          <w:szCs w:val="32"/>
          <w:cs/>
        </w:rPr>
        <w:t>ที่ถูกต้อง</w:t>
      </w:r>
    </w:p>
    <w:p w:rsidR="00494F14" w:rsidRPr="0015400C" w:rsidRDefault="00197754" w:rsidP="00494F14">
      <w:pPr>
        <w:spacing w:after="0"/>
        <w:ind w:left="144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494F14" w:rsidRPr="0015400C">
        <w:rPr>
          <w:rFonts w:ascii="TH SarabunPSK" w:hAnsi="TH SarabunPSK" w:cs="TH SarabunPSK"/>
          <w:color w:val="000000" w:themeColor="text1"/>
          <w:sz w:val="32"/>
          <w:szCs w:val="32"/>
        </w:rPr>
        <w:t xml:space="preserve"> 5</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ไม่ถูกเนื่องจากเป็น </w:t>
      </w:r>
      <w:r w:rsidRPr="0015400C">
        <w:rPr>
          <w:rFonts w:ascii="TH SarabunPSK" w:hAnsi="TH SarabunPSK" w:cs="TH SarabunPSK"/>
          <w:color w:val="000000" w:themeColor="text1"/>
          <w:sz w:val="32"/>
          <w:szCs w:val="32"/>
        </w:rPr>
        <w:t>passive voice</w:t>
      </w: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45.</w:t>
      </w:r>
      <w:r w:rsidR="00197754" w:rsidRPr="00494F14">
        <w:rPr>
          <w:rFonts w:ascii="TH SarabunPSK" w:hAnsi="TH SarabunPSK" w:cs="TH SarabunPSK"/>
          <w:b/>
          <w:bCs/>
          <w:sz w:val="32"/>
          <w:szCs w:val="32"/>
          <w:cs/>
        </w:rPr>
        <w:t>ตอบข้อ</w:t>
      </w:r>
      <w:r>
        <w:rPr>
          <w:rFonts w:ascii="TH SarabunPSK" w:hAnsi="TH SarabunPSK" w:cs="TH SarabunPSK"/>
          <w:b/>
          <w:bCs/>
          <w:sz w:val="32"/>
          <w:szCs w:val="32"/>
        </w:rPr>
        <w:t>1</w:t>
      </w: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หากวิเคราะห์โจทย์จะเห็นได้ว่าคำกริยาหลักในประโยคคือ </w:t>
      </w:r>
      <w:r w:rsidR="00197754" w:rsidRPr="00197754">
        <w:rPr>
          <w:rFonts w:ascii="TH SarabunPSK" w:hAnsi="TH SarabunPSK" w:cs="TH SarabunPSK"/>
          <w:sz w:val="32"/>
          <w:szCs w:val="32"/>
        </w:rPr>
        <w:t xml:space="preserve">is </w:t>
      </w:r>
      <w:r w:rsidR="00197754" w:rsidRPr="00197754">
        <w:rPr>
          <w:rFonts w:ascii="TH SarabunPSK" w:hAnsi="TH SarabunPSK" w:cs="TH SarabunPSK"/>
          <w:sz w:val="32"/>
          <w:szCs w:val="32"/>
          <w:cs/>
        </w:rPr>
        <w:t>ฉะนั้นประธานของประโยค</w:t>
      </w: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ต้องเป็นเอกพจน์</w:t>
      </w:r>
    </w:p>
    <w:p w:rsidR="00197754" w:rsidRPr="00197754" w:rsidRDefault="00494F14" w:rsidP="00494F14">
      <w:pPr>
        <w:tabs>
          <w:tab w:val="left" w:pos="1276"/>
        </w:tabs>
        <w:spacing w:after="0"/>
        <w:ind w:left="1276"/>
        <w:contextualSpacing/>
        <w:rPr>
          <w:rFonts w:ascii="TH SarabunPSK" w:hAnsi="TH SarabunPSK" w:cs="TH SarabunPSK"/>
          <w:sz w:val="32"/>
          <w:szCs w:val="32"/>
        </w:rPr>
      </w:pPr>
      <w:r>
        <w:rPr>
          <w:rFonts w:ascii="TH SarabunPSK" w:hAnsi="TH SarabunPSK" w:cs="TH SarabunPSK"/>
          <w:sz w:val="32"/>
          <w:szCs w:val="32"/>
          <w:cs/>
        </w:rPr>
        <w:t>ข้อ 2</w:t>
      </w:r>
      <w:r w:rsidR="00197754" w:rsidRPr="00197754">
        <w:rPr>
          <w:rFonts w:ascii="TH SarabunPSK" w:hAnsi="TH SarabunPSK" w:cs="TH SarabunPSK"/>
          <w:sz w:val="32"/>
          <w:szCs w:val="32"/>
          <w:cs/>
        </w:rPr>
        <w:t xml:space="preserve"> ผิดเพราะ </w:t>
      </w:r>
      <w:r w:rsidR="00197754" w:rsidRPr="00197754">
        <w:rPr>
          <w:rFonts w:ascii="TH SarabunPSK" w:hAnsi="TH SarabunPSK" w:cs="TH SarabunPSK"/>
          <w:sz w:val="32"/>
          <w:szCs w:val="32"/>
        </w:rPr>
        <w:t xml:space="preserve">obstacles </w:t>
      </w:r>
      <w:r w:rsidR="00197754" w:rsidRPr="00197754">
        <w:rPr>
          <w:rFonts w:ascii="TH SarabunPSK" w:hAnsi="TH SarabunPSK" w:cs="TH SarabunPSK"/>
          <w:sz w:val="32"/>
          <w:szCs w:val="32"/>
          <w:cs/>
        </w:rPr>
        <w:t>เป็นพหูพจน์</w:t>
      </w:r>
    </w:p>
    <w:p w:rsidR="00197754" w:rsidRPr="00197754" w:rsidRDefault="00494F14" w:rsidP="00494F14">
      <w:pPr>
        <w:tabs>
          <w:tab w:val="left" w:pos="1276"/>
        </w:tabs>
        <w:spacing w:after="0"/>
        <w:contextualSpacing/>
        <w:rPr>
          <w:rFonts w:ascii="TH SarabunPSK" w:hAnsi="TH SarabunPSK" w:cs="TH SarabunPSK"/>
          <w:sz w:val="32"/>
          <w:szCs w:val="32"/>
          <w:cs/>
        </w:rPr>
      </w:pPr>
      <w:r>
        <w:rPr>
          <w:rFonts w:ascii="TH SarabunPSK" w:hAnsi="TH SarabunPSK" w:cs="TH SarabunPSK"/>
          <w:sz w:val="32"/>
          <w:szCs w:val="32"/>
          <w:cs/>
        </w:rPr>
        <w:tab/>
        <w:t>ข้อ 3</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ผิดเพราะ โจทย์บอกชิ้นส่วนอะไหล่รถยุโรปมีราคาแพง จึงไม่ใช่ผลดี แต่เป็นปัญหา</w:t>
      </w:r>
    </w:p>
    <w:p w:rsidR="00197754" w:rsidRPr="00197754" w:rsidRDefault="00494F14" w:rsidP="00494F14">
      <w:pPr>
        <w:tabs>
          <w:tab w:val="left" w:pos="1276"/>
        </w:tabs>
        <w:spacing w:after="0"/>
        <w:ind w:left="1276"/>
        <w:contextualSpacing/>
        <w:rPr>
          <w:rFonts w:ascii="TH SarabunPSK" w:hAnsi="TH SarabunPSK" w:cs="TH SarabunPSK"/>
          <w:sz w:val="32"/>
          <w:szCs w:val="32"/>
        </w:rPr>
      </w:pPr>
      <w:r>
        <w:rPr>
          <w:rFonts w:ascii="TH SarabunPSK" w:hAnsi="TH SarabunPSK" w:cs="TH SarabunPSK"/>
          <w:sz w:val="32"/>
          <w:szCs w:val="32"/>
          <w:cs/>
        </w:rPr>
        <w:t>ข้อ 4</w:t>
      </w:r>
      <w:r w:rsidR="00197754" w:rsidRPr="00197754">
        <w:rPr>
          <w:rFonts w:ascii="TH SarabunPSK" w:hAnsi="TH SarabunPSK" w:cs="TH SarabunPSK"/>
          <w:sz w:val="32"/>
          <w:szCs w:val="32"/>
          <w:cs/>
        </w:rPr>
        <w:t xml:space="preserve"> ผิดเพราะ โจทย์บอกชิ้นส่วนอะไหล่รถยุโรปมีราคาแพง จึงไม่ใช่ผลดี แต่เป็นปัญหา</w:t>
      </w:r>
    </w:p>
    <w:p w:rsidR="00197754" w:rsidRPr="00197754" w:rsidRDefault="00494F14" w:rsidP="00494F14">
      <w:pPr>
        <w:tabs>
          <w:tab w:val="left" w:pos="1276"/>
        </w:tabs>
        <w:spacing w:after="0"/>
        <w:ind w:left="1276"/>
        <w:contextualSpacing/>
        <w:rPr>
          <w:rFonts w:ascii="TH SarabunPSK" w:hAnsi="TH SarabunPSK" w:cs="TH SarabunPSK"/>
          <w:sz w:val="32"/>
          <w:szCs w:val="32"/>
          <w:cs/>
        </w:rPr>
      </w:pPr>
      <w:r>
        <w:rPr>
          <w:rFonts w:ascii="TH SarabunPSK" w:hAnsi="TH SarabunPSK" w:cs="TH SarabunPSK"/>
          <w:sz w:val="32"/>
          <w:szCs w:val="32"/>
          <w:cs/>
        </w:rPr>
        <w:t>ข้อ 5</w:t>
      </w:r>
      <w:r w:rsidR="00197754" w:rsidRPr="00197754">
        <w:rPr>
          <w:rFonts w:ascii="TH SarabunPSK" w:hAnsi="TH SarabunPSK" w:cs="TH SarabunPSK"/>
          <w:sz w:val="32"/>
          <w:szCs w:val="32"/>
          <w:cs/>
        </w:rPr>
        <w:t xml:space="preserve"> ผิดเพราะ โจทย์บอกชิ้นส่วนอะไหล่รถยุโรปมีราคาแพง จึงไม่ใช่ผลดี แต่เป็นปัญหา</w:t>
      </w:r>
    </w:p>
    <w:p w:rsidR="00494F1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46.</w:t>
      </w:r>
      <w:r>
        <w:rPr>
          <w:rFonts w:ascii="TH SarabunPSK" w:hAnsi="TH SarabunPSK" w:cs="TH SarabunPSK"/>
          <w:b/>
          <w:bCs/>
          <w:sz w:val="32"/>
          <w:szCs w:val="32"/>
          <w:cs/>
        </w:rPr>
        <w:t>ตอบข้อ3</w:t>
      </w:r>
      <w:r>
        <w:rPr>
          <w:rFonts w:ascii="TH SarabunPSK" w:hAnsi="TH SarabunPSK" w:cs="TH SarabunPSK"/>
          <w:sz w:val="32"/>
          <w:szCs w:val="32"/>
          <w:cs/>
        </w:rPr>
        <w:t xml:space="preserve">   </w:t>
      </w:r>
      <w:r w:rsidR="00197754" w:rsidRPr="00197754">
        <w:rPr>
          <w:rFonts w:ascii="TH SarabunPSK" w:hAnsi="TH SarabunPSK" w:cs="TH SarabunPSK"/>
          <w:sz w:val="32"/>
          <w:szCs w:val="32"/>
          <w:cs/>
        </w:rPr>
        <w:t xml:space="preserve">จากประโยคที่ยกมาจะเห็นว่าเป็นประโยคบอกเล่า, </w:t>
      </w:r>
      <w:r w:rsidR="00197754" w:rsidRPr="00197754">
        <w:rPr>
          <w:rFonts w:ascii="TH SarabunPSK" w:hAnsi="TH SarabunPSK" w:cs="TH SarabunPSK"/>
          <w:sz w:val="32"/>
          <w:szCs w:val="32"/>
        </w:rPr>
        <w:t xml:space="preserve">and +subject +helping verb </w:t>
      </w:r>
    </w:p>
    <w:p w:rsidR="00494F1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 xml:space="preserve">รูปบอกเล่า + </w:t>
      </w:r>
      <w:r w:rsidR="00197754" w:rsidRPr="00197754">
        <w:rPr>
          <w:rFonts w:ascii="TH SarabunPSK" w:hAnsi="TH SarabunPSK" w:cs="TH SarabunPSK"/>
          <w:sz w:val="32"/>
          <w:szCs w:val="32"/>
        </w:rPr>
        <w:t xml:space="preserve">too </w:t>
      </w:r>
      <w:r w:rsidR="00197754" w:rsidRPr="00197754">
        <w:rPr>
          <w:rFonts w:ascii="TH SarabunPSK" w:hAnsi="TH SarabunPSK" w:cs="TH SarabunPSK"/>
          <w:sz w:val="32"/>
          <w:szCs w:val="32"/>
          <w:cs/>
        </w:rPr>
        <w:t xml:space="preserve">ถึงจะได้ใจความสอดคล้องกันคือ “แม่ของผมเป็นแม่ครัวที่ดี” </w:t>
      </w: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 xml:space="preserve">                  “ป้าของผม</w:t>
      </w:r>
      <w:r w:rsidR="00197754" w:rsidRPr="00197754">
        <w:rPr>
          <w:rFonts w:ascii="TH SarabunPSK" w:hAnsi="TH SarabunPSK" w:cs="TH SarabunPSK"/>
          <w:sz w:val="32"/>
          <w:szCs w:val="32"/>
          <w:cs/>
        </w:rPr>
        <w:t>ก็เป็นแม่ครัวที่ดีเช่นเดียวกัน”</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cs/>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 ป้าของฉันก็</w:t>
      </w:r>
      <w:r w:rsidRPr="00197754">
        <w:rPr>
          <w:rFonts w:ascii="TH SarabunPSK" w:hAnsi="TH SarabunPSK" w:cs="TH SarabunPSK"/>
          <w:b/>
          <w:bCs/>
          <w:sz w:val="32"/>
          <w:szCs w:val="32"/>
          <w:cs/>
        </w:rPr>
        <w:t>ไม่เป็น</w:t>
      </w:r>
      <w:r w:rsidRPr="00197754">
        <w:rPr>
          <w:rFonts w:ascii="TH SarabunPSK" w:hAnsi="TH SarabunPSK" w:cs="TH SarabunPSK"/>
          <w:sz w:val="32"/>
          <w:szCs w:val="32"/>
          <w:cs/>
        </w:rPr>
        <w:t>แม่ครัวที่ดีเหมือนกัน</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cs/>
        </w:rPr>
        <w:t>2</w:t>
      </w:r>
      <w:r w:rsidRPr="00197754">
        <w:rPr>
          <w:rFonts w:ascii="TH SarabunPSK" w:hAnsi="TH SarabunPSK" w:cs="TH SarabunPSK"/>
          <w:sz w:val="32"/>
          <w:szCs w:val="32"/>
        </w:rPr>
        <w:t xml:space="preserve"> Either </w:t>
      </w:r>
      <w:r w:rsidRPr="00197754">
        <w:rPr>
          <w:rFonts w:ascii="TH SarabunPSK" w:hAnsi="TH SarabunPSK" w:cs="TH SarabunPSK"/>
          <w:sz w:val="32"/>
          <w:szCs w:val="32"/>
          <w:cs/>
        </w:rPr>
        <w:t>ใช้ในความหมาย อย่างใดอย่างหนึ่ง</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cs/>
        </w:rPr>
        <w:t>4</w:t>
      </w:r>
      <w:r w:rsidRPr="00197754">
        <w:rPr>
          <w:rFonts w:ascii="TH SarabunPSK" w:hAnsi="TH SarabunPSK" w:cs="TH SarabunPSK"/>
          <w:sz w:val="32"/>
          <w:szCs w:val="32"/>
        </w:rPr>
        <w:t xml:space="preserve"> Either </w:t>
      </w:r>
      <w:r w:rsidRPr="00197754">
        <w:rPr>
          <w:rFonts w:ascii="TH SarabunPSK" w:hAnsi="TH SarabunPSK" w:cs="TH SarabunPSK"/>
          <w:sz w:val="32"/>
          <w:szCs w:val="32"/>
          <w:cs/>
        </w:rPr>
        <w:t>ใช้ในความหมาย อย่างใดอย่างหนึ่ง</w:t>
      </w:r>
    </w:p>
    <w:p w:rsidR="00197754" w:rsidRPr="00494F1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cs/>
        </w:rPr>
        <w:t>5</w:t>
      </w:r>
      <w:r w:rsidRPr="00197754">
        <w:rPr>
          <w:rFonts w:ascii="TH SarabunPSK" w:hAnsi="TH SarabunPSK" w:cs="TH SarabunPSK"/>
          <w:sz w:val="32"/>
          <w:szCs w:val="32"/>
          <w:cs/>
        </w:rPr>
        <w:t xml:space="preserve"> แปลว่า ป้าของฉันก็</w:t>
      </w:r>
      <w:r w:rsidRPr="00197754">
        <w:rPr>
          <w:rFonts w:ascii="TH SarabunPSK" w:hAnsi="TH SarabunPSK" w:cs="TH SarabunPSK"/>
          <w:b/>
          <w:bCs/>
          <w:sz w:val="32"/>
          <w:szCs w:val="32"/>
          <w:cs/>
        </w:rPr>
        <w:t>ไม่เป็น</w:t>
      </w:r>
      <w:r w:rsidRPr="00197754">
        <w:rPr>
          <w:rFonts w:ascii="TH SarabunPSK" w:hAnsi="TH SarabunPSK" w:cs="TH SarabunPSK"/>
          <w:sz w:val="32"/>
          <w:szCs w:val="32"/>
          <w:cs/>
        </w:rPr>
        <w:t>แม่ครัวที่ดีด้วย</w:t>
      </w:r>
    </w:p>
    <w:p w:rsidR="00197754" w:rsidRPr="00197754" w:rsidRDefault="00197754" w:rsidP="00494F14">
      <w:pPr>
        <w:spacing w:after="0"/>
        <w:rPr>
          <w:rFonts w:ascii="TH SarabunPSK" w:hAnsi="TH SarabunPSK" w:cs="TH SarabunPSK"/>
          <w:sz w:val="32"/>
          <w:szCs w:val="32"/>
        </w:rPr>
      </w:pPr>
      <w:r w:rsidRPr="00494F14">
        <w:rPr>
          <w:rFonts w:ascii="TH SarabunPSK" w:hAnsi="TH SarabunPSK" w:cs="TH SarabunPSK"/>
          <w:sz w:val="32"/>
          <w:szCs w:val="32"/>
        </w:rPr>
        <w:t>47.</w:t>
      </w:r>
      <w:r w:rsidR="00494F14">
        <w:rPr>
          <w:rFonts w:ascii="TH SarabunPSK" w:hAnsi="TH SarabunPSK" w:cs="TH SarabunPSK"/>
          <w:b/>
          <w:bCs/>
          <w:sz w:val="32"/>
          <w:szCs w:val="32"/>
          <w:cs/>
        </w:rPr>
        <w:t>ตอบ</w:t>
      </w:r>
      <w:r w:rsidRPr="00494F14">
        <w:rPr>
          <w:rFonts w:ascii="TH SarabunPSK" w:hAnsi="TH SarabunPSK" w:cs="TH SarabunPSK"/>
          <w:b/>
          <w:bCs/>
          <w:sz w:val="32"/>
          <w:szCs w:val="32"/>
          <w:cs/>
        </w:rPr>
        <w:t xml:space="preserve">ข้อ </w:t>
      </w:r>
      <w:r w:rsidRPr="00494F14">
        <w:rPr>
          <w:rFonts w:ascii="TH SarabunPSK" w:hAnsi="TH SarabunPSK" w:cs="TH SarabunPSK"/>
          <w:b/>
          <w:bCs/>
          <w:sz w:val="32"/>
          <w:szCs w:val="32"/>
        </w:rPr>
        <w:t>1</w:t>
      </w:r>
      <w:r w:rsidR="00494F14">
        <w:rPr>
          <w:rFonts w:ascii="TH SarabunPSK" w:hAnsi="TH SarabunPSK" w:cs="TH SarabunPSK"/>
          <w:sz w:val="32"/>
          <w:szCs w:val="32"/>
        </w:rPr>
        <w:t xml:space="preserve"> </w:t>
      </w:r>
      <w:r w:rsidR="00494F14">
        <w:rPr>
          <w:rFonts w:ascii="TH SarabunPSK" w:hAnsi="TH SarabunPSK" w:cs="TH SarabunPSK" w:hint="cs"/>
          <w:sz w:val="32"/>
          <w:szCs w:val="32"/>
          <w:cs/>
        </w:rPr>
        <w:t xml:space="preserve"> </w:t>
      </w:r>
      <w:r w:rsidRPr="00197754">
        <w:rPr>
          <w:rFonts w:ascii="TH SarabunPSK" w:hAnsi="TH SarabunPSK" w:cs="TH SarabunPSK"/>
          <w:sz w:val="32"/>
          <w:szCs w:val="32"/>
          <w:cs/>
        </w:rPr>
        <w:t xml:space="preserve">เนื่องจากเป็นประโยคเงื่อนไขแบบที่ </w:t>
      </w:r>
      <w:r w:rsidRPr="00197754">
        <w:rPr>
          <w:rFonts w:ascii="TH SarabunPSK" w:hAnsi="TH SarabunPSK" w:cs="TH SarabunPSK"/>
          <w:sz w:val="32"/>
          <w:szCs w:val="32"/>
        </w:rPr>
        <w:t xml:space="preserve">1 </w:t>
      </w:r>
      <w:r w:rsidRPr="00197754">
        <w:rPr>
          <w:rFonts w:ascii="TH SarabunPSK" w:hAnsi="TH SarabunPSK" w:cs="TH SarabunPSK"/>
          <w:sz w:val="32"/>
          <w:szCs w:val="32"/>
          <w:cs/>
        </w:rPr>
        <w:t xml:space="preserve">กล่าวถึงข้อเท็จจริง โครงสร้างประโยค </w:t>
      </w:r>
      <w:r w:rsidR="0015400C">
        <w:rPr>
          <w:rFonts w:ascii="TH SarabunPSK" w:hAnsi="TH SarabunPSK" w:cs="TH SarabunPSK" w:hint="cs"/>
          <w:sz w:val="32"/>
          <w:szCs w:val="32"/>
          <w:cs/>
        </w:rPr>
        <w:t>จึงอยู่ในรูป</w:t>
      </w:r>
      <w:r w:rsidRPr="00197754">
        <w:rPr>
          <w:rFonts w:ascii="TH SarabunPSK" w:hAnsi="TH SarabunPSK" w:cs="TH SarabunPSK"/>
          <w:sz w:val="32"/>
          <w:szCs w:val="32"/>
          <w:cs/>
        </w:rPr>
        <w:tab/>
      </w:r>
    </w:p>
    <w:p w:rsidR="00197754" w:rsidRPr="00197754" w:rsidRDefault="00494F14" w:rsidP="00494F14">
      <w:pPr>
        <w:spacing w:after="0"/>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hint="cs"/>
          <w:sz w:val="32"/>
          <w:szCs w:val="32"/>
          <w:cs/>
        </w:rPr>
        <w:t xml:space="preserve">         </w:t>
      </w:r>
      <w:r w:rsidR="0015400C">
        <w:rPr>
          <w:rFonts w:ascii="TH SarabunPSK" w:hAnsi="TH SarabunPSK" w:cs="TH SarabunPSK"/>
          <w:sz w:val="32"/>
          <w:szCs w:val="32"/>
          <w:lang w:val="en-AU"/>
        </w:rPr>
        <w:t>P</w:t>
      </w:r>
      <w:r w:rsidR="0015400C">
        <w:rPr>
          <w:rFonts w:ascii="TH SarabunPSK" w:hAnsi="TH SarabunPSK" w:cs="TH SarabunPSK"/>
          <w:sz w:val="32"/>
          <w:szCs w:val="32"/>
        </w:rPr>
        <w:t>resent S</w:t>
      </w:r>
      <w:r w:rsidR="00197754" w:rsidRPr="00197754">
        <w:rPr>
          <w:rFonts w:ascii="TH SarabunPSK" w:hAnsi="TH SarabunPSK" w:cs="TH SarabunPSK"/>
          <w:sz w:val="32"/>
          <w:szCs w:val="32"/>
        </w:rPr>
        <w:t>imple</w:t>
      </w:r>
      <w:r w:rsidR="0015400C">
        <w:rPr>
          <w:rFonts w:ascii="TH SarabunPSK" w:hAnsi="TH SarabunPSK" w:cs="TH SarabunPSK"/>
          <w:sz w:val="32"/>
          <w:szCs w:val="32"/>
        </w:rPr>
        <w:t xml:space="preserve"> (S+V.1) </w:t>
      </w:r>
      <w:r w:rsidR="0015400C">
        <w:rPr>
          <w:rFonts w:ascii="TH SarabunPSK" w:hAnsi="TH SarabunPSK" w:cs="TH SarabunPSK" w:hint="cs"/>
          <w:sz w:val="32"/>
          <w:szCs w:val="32"/>
          <w:cs/>
        </w:rPr>
        <w:t>ทั้งในส่วนเงื่อนไขและผลที่ตามมา</w:t>
      </w:r>
    </w:p>
    <w:p w:rsidR="00494F14" w:rsidRPr="00494F14" w:rsidRDefault="00494F14" w:rsidP="00494F14">
      <w:pPr>
        <w:spacing w:after="0"/>
        <w:ind w:left="1276"/>
        <w:rPr>
          <w:rFonts w:ascii="TH SarabunPSK" w:hAnsi="TH SarabunPSK" w:cs="TH SarabunPSK"/>
          <w:sz w:val="32"/>
          <w:szCs w:val="32"/>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2</w:t>
      </w:r>
      <w:r w:rsidRPr="00494F14">
        <w:rPr>
          <w:rFonts w:ascii="TH SarabunPSK" w:hAnsi="TH SarabunPSK" w:cs="TH SarabunPSK" w:hint="cs"/>
          <w:sz w:val="32"/>
          <w:szCs w:val="32"/>
          <w:cs/>
        </w:rPr>
        <w:t xml:space="preserve"> </w:t>
      </w:r>
      <w:r w:rsidRPr="00494F14">
        <w:rPr>
          <w:rFonts w:ascii="TH SarabunPSK" w:hAnsi="TH SarabunPSK" w:cs="TH SarabunPSK"/>
          <w:sz w:val="32"/>
          <w:szCs w:val="32"/>
          <w:cs/>
        </w:rPr>
        <w:t>ไม่ถูกเนื่องจากโครงสร้างประโยคไม่ใช่</w:t>
      </w:r>
      <w:r w:rsidRPr="00494F14">
        <w:rPr>
          <w:rFonts w:ascii="TH SarabunPSK" w:hAnsi="TH SarabunPSK" w:cs="TH SarabunPSK"/>
          <w:sz w:val="32"/>
          <w:szCs w:val="32"/>
        </w:rPr>
        <w:t xml:space="preserve"> S+ V </w:t>
      </w:r>
      <w:r w:rsidRPr="00494F14">
        <w:rPr>
          <w:rFonts w:ascii="TH SarabunPSK" w:hAnsi="TH SarabunPSK" w:cs="TH SarabunPSK"/>
          <w:sz w:val="32"/>
          <w:szCs w:val="32"/>
          <w:cs/>
        </w:rPr>
        <w:t xml:space="preserve">รูป </w:t>
      </w:r>
      <w:r w:rsidRPr="00494F14">
        <w:rPr>
          <w:rFonts w:ascii="TH SarabunPSK" w:hAnsi="TH SarabunPSK" w:cs="TH SarabunPSK"/>
          <w:sz w:val="32"/>
          <w:szCs w:val="32"/>
        </w:rPr>
        <w:t>present simple</w:t>
      </w:r>
    </w:p>
    <w:p w:rsidR="00197754" w:rsidRPr="00494F14" w:rsidRDefault="00494F14" w:rsidP="00494F14">
      <w:pPr>
        <w:spacing w:after="0"/>
        <w:ind w:left="1276"/>
        <w:rPr>
          <w:rFonts w:ascii="TH SarabunPSK" w:hAnsi="TH SarabunPSK" w:cs="TH SarabunPSK"/>
          <w:sz w:val="32"/>
          <w:szCs w:val="32"/>
        </w:rPr>
      </w:pPr>
      <w:r w:rsidRPr="00494F14">
        <w:rPr>
          <w:rFonts w:ascii="TH SarabunPSK" w:hAnsi="TH SarabunPSK" w:cs="TH SarabunPSK" w:hint="cs"/>
          <w:sz w:val="32"/>
          <w:szCs w:val="32"/>
          <w:cs/>
        </w:rPr>
        <w:t xml:space="preserve">ข้อ </w:t>
      </w:r>
      <w:r w:rsidR="00197754" w:rsidRPr="00494F14">
        <w:rPr>
          <w:rFonts w:ascii="TH SarabunPSK" w:hAnsi="TH SarabunPSK" w:cs="TH SarabunPSK"/>
          <w:sz w:val="32"/>
          <w:szCs w:val="32"/>
        </w:rPr>
        <w:t xml:space="preserve">4 </w:t>
      </w:r>
      <w:r w:rsidR="00197754" w:rsidRPr="00494F14">
        <w:rPr>
          <w:rFonts w:ascii="TH SarabunPSK" w:hAnsi="TH SarabunPSK" w:cs="TH SarabunPSK"/>
          <w:sz w:val="32"/>
          <w:szCs w:val="32"/>
          <w:cs/>
        </w:rPr>
        <w:t>ไม่ถูกเนื่องจากโครงสร้างประโยคไม่ใช่</w:t>
      </w:r>
      <w:r w:rsidR="00197754" w:rsidRPr="00494F14">
        <w:rPr>
          <w:rFonts w:ascii="TH SarabunPSK" w:hAnsi="TH SarabunPSK" w:cs="TH SarabunPSK"/>
          <w:sz w:val="32"/>
          <w:szCs w:val="32"/>
        </w:rPr>
        <w:t xml:space="preserve"> S+ V </w:t>
      </w:r>
      <w:r w:rsidR="00197754" w:rsidRPr="00494F14">
        <w:rPr>
          <w:rFonts w:ascii="TH SarabunPSK" w:hAnsi="TH SarabunPSK" w:cs="TH SarabunPSK"/>
          <w:sz w:val="32"/>
          <w:szCs w:val="32"/>
          <w:cs/>
        </w:rPr>
        <w:t xml:space="preserve">รูป </w:t>
      </w:r>
      <w:r w:rsidR="00197754" w:rsidRPr="00494F14">
        <w:rPr>
          <w:rFonts w:ascii="TH SarabunPSK" w:hAnsi="TH SarabunPSK" w:cs="TH SarabunPSK"/>
          <w:sz w:val="32"/>
          <w:szCs w:val="32"/>
        </w:rPr>
        <w:t>present simple</w:t>
      </w:r>
    </w:p>
    <w:p w:rsidR="00494F14" w:rsidRPr="00494F14" w:rsidRDefault="00494F14" w:rsidP="00494F14">
      <w:pPr>
        <w:spacing w:after="0"/>
        <w:ind w:left="1276"/>
        <w:rPr>
          <w:rFonts w:ascii="TH SarabunPSK" w:hAnsi="TH SarabunPSK" w:cs="TH SarabunPSK"/>
          <w:sz w:val="32"/>
          <w:szCs w:val="32"/>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3</w:t>
      </w:r>
      <w:r w:rsidRPr="00494F14">
        <w:rPr>
          <w:rFonts w:ascii="TH SarabunPSK" w:hAnsi="TH SarabunPSK" w:cs="TH SarabunPSK" w:hint="cs"/>
          <w:sz w:val="32"/>
          <w:szCs w:val="32"/>
          <w:cs/>
        </w:rPr>
        <w:t xml:space="preserve"> </w:t>
      </w:r>
      <w:r w:rsidRPr="00494F14">
        <w:rPr>
          <w:rFonts w:ascii="TH SarabunPSK" w:hAnsi="TH SarabunPSK" w:cs="TH SarabunPSK"/>
          <w:sz w:val="32"/>
          <w:szCs w:val="32"/>
          <w:cs/>
        </w:rPr>
        <w:t xml:space="preserve">ไม่ถูกเนื่องจากไม่เป็นรูป </w:t>
      </w:r>
      <w:r w:rsidRPr="00494F14">
        <w:rPr>
          <w:rFonts w:ascii="TH SarabunPSK" w:hAnsi="TH SarabunPSK" w:cs="TH SarabunPSK"/>
          <w:sz w:val="32"/>
          <w:szCs w:val="32"/>
        </w:rPr>
        <w:t>tense</w:t>
      </w:r>
      <w:r w:rsidRPr="00494F14">
        <w:rPr>
          <w:rFonts w:ascii="TH SarabunPSK" w:hAnsi="TH SarabunPSK" w:cs="TH SarabunPSK"/>
          <w:sz w:val="32"/>
          <w:szCs w:val="32"/>
          <w:cs/>
        </w:rPr>
        <w:t>ที่ถูกต้อง</w:t>
      </w:r>
    </w:p>
    <w:p w:rsidR="00197754" w:rsidRDefault="00494F14" w:rsidP="00494F14">
      <w:pPr>
        <w:spacing w:after="0"/>
        <w:ind w:left="1276"/>
        <w:rPr>
          <w:rFonts w:ascii="TH SarabunPSK" w:hAnsi="TH SarabunPSK" w:cs="TH SarabunPSK"/>
          <w:sz w:val="32"/>
          <w:szCs w:val="32"/>
        </w:rPr>
      </w:pPr>
      <w:r w:rsidRPr="00494F14">
        <w:rPr>
          <w:rFonts w:ascii="TH SarabunPSK" w:hAnsi="TH SarabunPSK" w:cs="TH SarabunPSK" w:hint="cs"/>
          <w:sz w:val="32"/>
          <w:szCs w:val="32"/>
          <w:cs/>
        </w:rPr>
        <w:t xml:space="preserve">ข้อ </w:t>
      </w:r>
      <w:r w:rsidRPr="00494F14">
        <w:rPr>
          <w:rFonts w:ascii="TH SarabunPSK" w:hAnsi="TH SarabunPSK" w:cs="TH SarabunPSK"/>
          <w:sz w:val="32"/>
          <w:szCs w:val="32"/>
        </w:rPr>
        <w:t>5</w:t>
      </w:r>
      <w:r w:rsidR="00197754" w:rsidRPr="00494F14">
        <w:rPr>
          <w:rFonts w:ascii="TH SarabunPSK" w:hAnsi="TH SarabunPSK" w:cs="TH SarabunPSK"/>
          <w:sz w:val="32"/>
          <w:szCs w:val="32"/>
        </w:rPr>
        <w:t xml:space="preserve"> </w:t>
      </w:r>
      <w:r w:rsidR="00197754" w:rsidRPr="00494F14">
        <w:rPr>
          <w:rFonts w:ascii="TH SarabunPSK" w:hAnsi="TH SarabunPSK" w:cs="TH SarabunPSK"/>
          <w:sz w:val="32"/>
          <w:szCs w:val="32"/>
          <w:cs/>
        </w:rPr>
        <w:t>ไม่ถูกเนื่องจาก</w:t>
      </w:r>
      <w:r w:rsidR="00197754" w:rsidRPr="00197754">
        <w:rPr>
          <w:rFonts w:ascii="TH SarabunPSK" w:hAnsi="TH SarabunPSK" w:cs="TH SarabunPSK"/>
          <w:sz w:val="32"/>
          <w:szCs w:val="32"/>
          <w:cs/>
        </w:rPr>
        <w:t xml:space="preserve">ไม่เป็นรูป </w:t>
      </w:r>
      <w:r w:rsidR="00197754" w:rsidRPr="00197754">
        <w:rPr>
          <w:rFonts w:ascii="TH SarabunPSK" w:hAnsi="TH SarabunPSK" w:cs="TH SarabunPSK"/>
          <w:sz w:val="32"/>
          <w:szCs w:val="32"/>
        </w:rPr>
        <w:t>tense</w:t>
      </w:r>
      <w:r w:rsidR="00197754" w:rsidRPr="00197754">
        <w:rPr>
          <w:rFonts w:ascii="TH SarabunPSK" w:hAnsi="TH SarabunPSK" w:cs="TH SarabunPSK"/>
          <w:sz w:val="32"/>
          <w:szCs w:val="32"/>
          <w:cs/>
        </w:rPr>
        <w:t>ที่</w:t>
      </w:r>
      <w:r w:rsidR="00197754" w:rsidRPr="00494F14">
        <w:rPr>
          <w:rFonts w:ascii="TH SarabunPSK" w:hAnsi="TH SarabunPSK" w:cs="TH SarabunPSK"/>
          <w:sz w:val="32"/>
          <w:szCs w:val="32"/>
          <w:cs/>
        </w:rPr>
        <w:t>ถูกต้อง</w:t>
      </w:r>
      <w:r w:rsidRPr="00494F14">
        <w:rPr>
          <w:rFonts w:ascii="TH SarabunPSK" w:hAnsi="TH SarabunPSK" w:cs="TH SarabunPSK" w:hint="cs"/>
          <w:sz w:val="32"/>
          <w:szCs w:val="32"/>
          <w:cs/>
        </w:rPr>
        <w:t>และ</w:t>
      </w:r>
      <w:r w:rsidR="00197754" w:rsidRPr="00494F14">
        <w:rPr>
          <w:rFonts w:ascii="TH SarabunPSK" w:hAnsi="TH SarabunPSK" w:cs="TH SarabunPSK"/>
          <w:sz w:val="32"/>
          <w:szCs w:val="32"/>
          <w:cs/>
        </w:rPr>
        <w:t>ไม่</w:t>
      </w:r>
      <w:r w:rsidR="00197754" w:rsidRPr="00197754">
        <w:rPr>
          <w:rFonts w:ascii="TH SarabunPSK" w:hAnsi="TH SarabunPSK" w:cs="TH SarabunPSK"/>
          <w:sz w:val="32"/>
          <w:szCs w:val="32"/>
          <w:cs/>
        </w:rPr>
        <w:t xml:space="preserve">ถูกเนื่องจากเป็น </w:t>
      </w:r>
      <w:r w:rsidR="00197754" w:rsidRPr="00197754">
        <w:rPr>
          <w:rFonts w:ascii="TH SarabunPSK" w:hAnsi="TH SarabunPSK" w:cs="TH SarabunPSK"/>
          <w:sz w:val="32"/>
          <w:szCs w:val="32"/>
        </w:rPr>
        <w:t>passive voice</w:t>
      </w:r>
    </w:p>
    <w:p w:rsidR="0015400C" w:rsidRDefault="0015400C" w:rsidP="00494F14">
      <w:pPr>
        <w:spacing w:after="0"/>
        <w:ind w:left="1276"/>
        <w:rPr>
          <w:rFonts w:ascii="TH SarabunPSK" w:hAnsi="TH SarabunPSK" w:cs="TH SarabunPSK"/>
          <w:sz w:val="32"/>
          <w:szCs w:val="32"/>
        </w:rPr>
      </w:pPr>
    </w:p>
    <w:p w:rsidR="0015400C" w:rsidRDefault="0015400C" w:rsidP="00494F14">
      <w:pPr>
        <w:spacing w:after="0"/>
        <w:ind w:left="1276"/>
        <w:rPr>
          <w:rFonts w:ascii="TH SarabunPSK" w:hAnsi="TH SarabunPSK" w:cs="TH SarabunPSK"/>
          <w:sz w:val="32"/>
          <w:szCs w:val="32"/>
        </w:rPr>
      </w:pPr>
    </w:p>
    <w:p w:rsidR="0015400C" w:rsidRPr="00494F14" w:rsidRDefault="0015400C" w:rsidP="00494F14">
      <w:pPr>
        <w:spacing w:after="0"/>
        <w:ind w:left="1276"/>
        <w:rPr>
          <w:rFonts w:ascii="TH SarabunPSK" w:hAnsi="TH SarabunPSK" w:cs="TH SarabunPSK"/>
          <w:b/>
          <w:bCs/>
          <w:sz w:val="32"/>
          <w:szCs w:val="32"/>
        </w:rPr>
      </w:pP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lastRenderedPageBreak/>
        <w:t>48.</w:t>
      </w:r>
      <w:r w:rsidR="00197754" w:rsidRPr="00494F14">
        <w:rPr>
          <w:rFonts w:ascii="TH SarabunPSK" w:hAnsi="TH SarabunPSK" w:cs="TH SarabunPSK"/>
          <w:b/>
          <w:bCs/>
          <w:sz w:val="32"/>
          <w:szCs w:val="32"/>
          <w:cs/>
        </w:rPr>
        <w:t>ตอบข้อ 3</w:t>
      </w:r>
      <w:r>
        <w:rPr>
          <w:rFonts w:ascii="TH SarabunPSK" w:hAnsi="TH SarabunPSK" w:cs="TH SarabunPSK"/>
          <w:sz w:val="32"/>
          <w:szCs w:val="32"/>
          <w:cs/>
        </w:rPr>
        <w:t xml:space="preserve">   </w:t>
      </w:r>
      <w:r w:rsidR="00197754" w:rsidRPr="00197754">
        <w:rPr>
          <w:rFonts w:ascii="TH SarabunPSK" w:hAnsi="TH SarabunPSK" w:cs="TH SarabunPSK"/>
          <w:sz w:val="32"/>
          <w:szCs w:val="32"/>
          <w:cs/>
        </w:rPr>
        <w:t xml:space="preserve">หลักการใช้ </w:t>
      </w:r>
      <w:r w:rsidR="00197754" w:rsidRPr="00197754">
        <w:rPr>
          <w:rFonts w:ascii="TH SarabunPSK" w:hAnsi="TH SarabunPSK" w:cs="TH SarabunPSK"/>
          <w:sz w:val="32"/>
          <w:szCs w:val="32"/>
        </w:rPr>
        <w:t xml:space="preserve">if-clause </w:t>
      </w:r>
      <w:r w:rsidR="00197754" w:rsidRPr="00197754">
        <w:rPr>
          <w:rFonts w:ascii="TH SarabunPSK" w:hAnsi="TH SarabunPSK" w:cs="TH SarabunPSK"/>
          <w:sz w:val="32"/>
          <w:szCs w:val="32"/>
          <w:cs/>
        </w:rPr>
        <w:t xml:space="preserve">ตามหลักการใช้ข้อนี้คือ </w:t>
      </w:r>
      <w:r w:rsidR="00197754" w:rsidRPr="00197754">
        <w:rPr>
          <w:rFonts w:ascii="TH SarabunPSK" w:hAnsi="TH SarabunPSK" w:cs="TH SarabunPSK"/>
          <w:sz w:val="32"/>
          <w:szCs w:val="32"/>
        </w:rPr>
        <w:t xml:space="preserve">If + Subject+ V2 ……. + Subject </w:t>
      </w: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 +would +V1</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กริยา </w:t>
      </w:r>
      <w:r w:rsidRPr="00197754">
        <w:rPr>
          <w:rFonts w:ascii="TH SarabunPSK" w:hAnsi="TH SarabunPSK" w:cs="TH SarabunPSK"/>
          <w:sz w:val="32"/>
          <w:szCs w:val="32"/>
        </w:rPr>
        <w:t xml:space="preserve">have studied </w:t>
      </w:r>
      <w:r w:rsidRPr="00197754">
        <w:rPr>
          <w:rFonts w:ascii="TH SarabunPSK" w:hAnsi="TH SarabunPSK" w:cs="TH SarabunPSK"/>
          <w:sz w:val="32"/>
          <w:szCs w:val="32"/>
          <w:cs/>
        </w:rPr>
        <w:t xml:space="preserve">ผิด </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กริยา </w:t>
      </w:r>
      <w:r w:rsidRPr="00197754">
        <w:rPr>
          <w:rFonts w:ascii="TH SarabunPSK" w:hAnsi="TH SarabunPSK" w:cs="TH SarabunPSK"/>
          <w:sz w:val="32"/>
          <w:szCs w:val="32"/>
        </w:rPr>
        <w:t xml:space="preserve">would study </w:t>
      </w:r>
      <w:r w:rsidRPr="00197754">
        <w:rPr>
          <w:rFonts w:ascii="TH SarabunPSK" w:hAnsi="TH SarabunPSK" w:cs="TH SarabunPSK"/>
          <w:sz w:val="32"/>
          <w:szCs w:val="32"/>
          <w:cs/>
        </w:rPr>
        <w:t>ผิด</w:t>
      </w:r>
    </w:p>
    <w:p w:rsidR="00197754" w:rsidRPr="00197754" w:rsidRDefault="00197754" w:rsidP="00494F14">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4</w:t>
      </w:r>
      <w:r w:rsidRPr="00197754">
        <w:rPr>
          <w:rFonts w:ascii="TH SarabunPSK" w:hAnsi="TH SarabunPSK" w:cs="TH SarabunPSK"/>
          <w:sz w:val="32"/>
          <w:szCs w:val="32"/>
        </w:rPr>
        <w:t xml:space="preserve"> unless </w:t>
      </w:r>
      <w:r w:rsidRPr="00197754">
        <w:rPr>
          <w:rFonts w:ascii="TH SarabunPSK" w:hAnsi="TH SarabunPSK" w:cs="TH SarabunPSK"/>
          <w:sz w:val="32"/>
          <w:szCs w:val="32"/>
          <w:cs/>
        </w:rPr>
        <w:t xml:space="preserve">มีความหมายเป็นปฏิเสธ </w:t>
      </w:r>
    </w:p>
    <w:p w:rsidR="00197754" w:rsidRPr="00197754" w:rsidRDefault="00197754" w:rsidP="00494F14">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494F14">
        <w:rPr>
          <w:rFonts w:ascii="TH SarabunPSK" w:hAnsi="TH SarabunPSK" w:cs="TH SarabunPSK" w:hint="cs"/>
          <w:sz w:val="32"/>
          <w:szCs w:val="32"/>
          <w:cs/>
        </w:rPr>
        <w:t xml:space="preserve"> </w:t>
      </w:r>
      <w:r w:rsidR="00494F14">
        <w:rPr>
          <w:rFonts w:ascii="TH SarabunPSK" w:hAnsi="TH SarabunPSK" w:cs="TH SarabunPSK"/>
          <w:sz w:val="32"/>
          <w:szCs w:val="32"/>
        </w:rPr>
        <w:t>5</w:t>
      </w:r>
      <w:r w:rsidRPr="00197754">
        <w:rPr>
          <w:rFonts w:ascii="TH SarabunPSK" w:hAnsi="TH SarabunPSK" w:cs="TH SarabunPSK"/>
          <w:sz w:val="32"/>
          <w:szCs w:val="32"/>
        </w:rPr>
        <w:t xml:space="preserve"> Only if + Subject + V2</w:t>
      </w:r>
    </w:p>
    <w:p w:rsidR="00197754" w:rsidRPr="00197754" w:rsidRDefault="00494F14"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49.</w:t>
      </w:r>
      <w:r w:rsidR="00197754" w:rsidRPr="00494F14">
        <w:rPr>
          <w:rFonts w:ascii="TH SarabunPSK" w:hAnsi="TH SarabunPSK" w:cs="TH SarabunPSK"/>
          <w:b/>
          <w:bCs/>
          <w:sz w:val="32"/>
          <w:szCs w:val="32"/>
          <w:cs/>
        </w:rPr>
        <w:t>ตอบข้อ</w:t>
      </w:r>
      <w:r>
        <w:rPr>
          <w:rFonts w:ascii="TH SarabunPSK" w:hAnsi="TH SarabunPSK" w:cs="TH SarabunPSK"/>
          <w:b/>
          <w:bCs/>
          <w:sz w:val="32"/>
          <w:szCs w:val="32"/>
        </w:rPr>
        <w:t xml:space="preserve"> 2</w:t>
      </w: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นาย </w:t>
      </w:r>
      <w:r w:rsidR="00197754" w:rsidRPr="00197754">
        <w:rPr>
          <w:rFonts w:ascii="TH SarabunPSK" w:hAnsi="TH SarabunPSK" w:cs="TH SarabunPSK"/>
          <w:sz w:val="32"/>
          <w:szCs w:val="32"/>
        </w:rPr>
        <w:t xml:space="preserve">A </w:t>
      </w:r>
      <w:r w:rsidR="00197754" w:rsidRPr="00197754">
        <w:rPr>
          <w:rFonts w:ascii="TH SarabunPSK" w:hAnsi="TH SarabunPSK" w:cs="TH SarabunPSK"/>
          <w:sz w:val="32"/>
          <w:szCs w:val="32"/>
          <w:cs/>
        </w:rPr>
        <w:t>กล่าวว่า “ ถ้าหากผมทราบว่าน้ำจะท่วม ผมก็คงจะไม่สร้างบ้านของผมใน</w:t>
      </w:r>
      <w:r w:rsidR="00205BE7" w:rsidRPr="00197754">
        <w:rPr>
          <w:rFonts w:ascii="TH SarabunPSK" w:hAnsi="TH SarabunPSK" w:cs="TH SarabunPSK"/>
          <w:sz w:val="32"/>
          <w:szCs w:val="32"/>
          <w:cs/>
        </w:rPr>
        <w:t>บริเวณนี้”</w:t>
      </w:r>
    </w:p>
    <w:p w:rsidR="00197754" w:rsidRPr="00197754" w:rsidRDefault="00205BE7" w:rsidP="00494F14">
      <w:pPr>
        <w:tabs>
          <w:tab w:val="left" w:pos="1560"/>
        </w:tabs>
        <w:spacing w:after="0"/>
        <w:contextualSpacing/>
        <w:rPr>
          <w:rFonts w:ascii="TH SarabunPSK" w:hAnsi="TH SarabunPSK" w:cs="TH SarabunPSK"/>
          <w:sz w:val="32"/>
          <w:szCs w:val="32"/>
          <w:cs/>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แสดงว่าบ้านของเขาถูกน้ำท่วม</w:t>
      </w:r>
    </w:p>
    <w:p w:rsidR="00197754" w:rsidRPr="00197754" w:rsidRDefault="00197754" w:rsidP="00205BE7">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00205BE7">
        <w:rPr>
          <w:rFonts w:ascii="TH SarabunPSK" w:hAnsi="TH SarabunPSK" w:cs="TH SarabunPSK"/>
          <w:sz w:val="32"/>
          <w:szCs w:val="32"/>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แปลว่าคุณไม่ได้เป็นเจ้าของบ้านบริเวณนี้</w:t>
      </w:r>
    </w:p>
    <w:p w:rsidR="00197754" w:rsidRPr="00197754" w:rsidRDefault="00197754" w:rsidP="00205BE7">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00205BE7">
        <w:rPr>
          <w:rFonts w:ascii="TH SarabunPSK" w:hAnsi="TH SarabunPSK" w:cs="TH SarabunPSK"/>
          <w:sz w:val="32"/>
          <w:szCs w:val="32"/>
        </w:rPr>
        <w:t>3</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แปลว่าบ้านคุณไม่ได้ถูกน้ำท่วม</w:t>
      </w:r>
    </w:p>
    <w:p w:rsidR="00197754" w:rsidRPr="00197754" w:rsidRDefault="00197754" w:rsidP="00205BE7">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00205BE7">
        <w:rPr>
          <w:rFonts w:ascii="TH SarabunPSK" w:hAnsi="TH SarabunPSK" w:cs="TH SarabunPSK"/>
          <w:sz w:val="32"/>
          <w:szCs w:val="32"/>
        </w:rPr>
        <w:t>4</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แปลว่าบ้านคุณจะไม่ถูกน้ำท่วม คุณรู้หรือเปล่า</w:t>
      </w:r>
    </w:p>
    <w:p w:rsidR="00205BE7" w:rsidRPr="00197754" w:rsidRDefault="00197754" w:rsidP="0015400C">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00205BE7">
        <w:rPr>
          <w:rFonts w:ascii="TH SarabunPSK" w:hAnsi="TH SarabunPSK" w:cs="TH SarabunPSK"/>
          <w:sz w:val="32"/>
          <w:szCs w:val="32"/>
        </w:rPr>
        <w:t>5</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แปลว่าน้ำมันจะไม่ท่วม</w:t>
      </w:r>
    </w:p>
    <w:p w:rsidR="00197754" w:rsidRPr="00197754" w:rsidRDefault="00205BE7" w:rsidP="00494F14">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50.</w:t>
      </w:r>
      <w:r w:rsidR="00197754" w:rsidRPr="00494F14">
        <w:rPr>
          <w:rFonts w:ascii="TH SarabunPSK" w:hAnsi="TH SarabunPSK" w:cs="TH SarabunPSK"/>
          <w:b/>
          <w:bCs/>
          <w:sz w:val="32"/>
          <w:szCs w:val="32"/>
          <w:cs/>
        </w:rPr>
        <w:t>ตอบข้อ</w:t>
      </w:r>
      <w:r>
        <w:rPr>
          <w:rFonts w:ascii="TH SarabunPSK" w:hAnsi="TH SarabunPSK" w:cs="TH SarabunPSK"/>
          <w:b/>
          <w:bCs/>
          <w:sz w:val="32"/>
          <w:szCs w:val="32"/>
        </w:rPr>
        <w:t xml:space="preserve"> 1</w:t>
      </w: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ข้อนี้เป็นการทดสอบ </w:t>
      </w:r>
      <w:r w:rsidR="00197754" w:rsidRPr="00197754">
        <w:rPr>
          <w:rFonts w:ascii="TH SarabunPSK" w:hAnsi="TH SarabunPSK" w:cs="TH SarabunPSK"/>
          <w:sz w:val="32"/>
          <w:szCs w:val="32"/>
        </w:rPr>
        <w:t xml:space="preserve">if-clause </w:t>
      </w:r>
      <w:r w:rsidR="00197754" w:rsidRPr="00197754">
        <w:rPr>
          <w:rFonts w:ascii="TH SarabunPSK" w:hAnsi="TH SarabunPSK" w:cs="TH SarabunPSK"/>
          <w:sz w:val="32"/>
          <w:szCs w:val="32"/>
          <w:cs/>
        </w:rPr>
        <w:t xml:space="preserve">ที่ว่า คำว่า </w:t>
      </w:r>
      <w:r w:rsidR="00197754" w:rsidRPr="00197754">
        <w:rPr>
          <w:rFonts w:ascii="TH SarabunPSK" w:hAnsi="TH SarabunPSK" w:cs="TH SarabunPSK"/>
          <w:sz w:val="32"/>
          <w:szCs w:val="32"/>
        </w:rPr>
        <w:t xml:space="preserve">should, were, had </w:t>
      </w:r>
      <w:r w:rsidR="00197754" w:rsidRPr="00197754">
        <w:rPr>
          <w:rFonts w:ascii="TH SarabunPSK" w:hAnsi="TH SarabunPSK" w:cs="TH SarabunPSK"/>
          <w:sz w:val="32"/>
          <w:szCs w:val="32"/>
          <w:cs/>
        </w:rPr>
        <w:t xml:space="preserve">สามารถใช้แทน </w:t>
      </w:r>
    </w:p>
    <w:p w:rsidR="00197754" w:rsidRPr="00197754" w:rsidRDefault="00205BE7" w:rsidP="00494F14">
      <w:pPr>
        <w:tabs>
          <w:tab w:val="left" w:pos="1560"/>
        </w:tabs>
        <w:spacing w:after="0"/>
        <w:contextualSpacing/>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if </w:t>
      </w:r>
      <w:r w:rsidR="00197754" w:rsidRPr="00197754">
        <w:rPr>
          <w:rFonts w:ascii="TH SarabunPSK" w:hAnsi="TH SarabunPSK" w:cs="TH SarabunPSK"/>
          <w:sz w:val="32"/>
          <w:szCs w:val="32"/>
          <w:cs/>
        </w:rPr>
        <w:t>ได้เลย และข้อนี้เป็นการสมมติตรงข้ามกับความจริงในอดีต</w:t>
      </w:r>
    </w:p>
    <w:p w:rsidR="00197754" w:rsidRPr="00197754" w:rsidRDefault="00197754" w:rsidP="00205BE7">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00205BE7">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เป็นการสมมติตรงข้ามความจริงในปัจจุบัน</w:t>
      </w:r>
    </w:p>
    <w:p w:rsidR="00197754" w:rsidRPr="00197754" w:rsidRDefault="00197754" w:rsidP="00205BE7">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Pr="00197754">
        <w:rPr>
          <w:rFonts w:ascii="TH SarabunPSK" w:hAnsi="TH SarabunPSK" w:cs="TH SarabunPSK"/>
          <w:sz w:val="32"/>
          <w:szCs w:val="32"/>
        </w:rPr>
        <w:t xml:space="preserve">3 </w:t>
      </w:r>
      <w:r w:rsidRPr="00197754">
        <w:rPr>
          <w:rFonts w:ascii="TH SarabunPSK" w:hAnsi="TH SarabunPSK" w:cs="TH SarabunPSK"/>
          <w:sz w:val="32"/>
          <w:szCs w:val="32"/>
          <w:cs/>
        </w:rPr>
        <w:t>เป็นการสมมติอนาคต</w:t>
      </w:r>
    </w:p>
    <w:p w:rsidR="00197754" w:rsidRPr="00197754" w:rsidRDefault="00197754" w:rsidP="00205BE7">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Pr="00197754">
        <w:rPr>
          <w:rFonts w:ascii="TH SarabunPSK" w:hAnsi="TH SarabunPSK" w:cs="TH SarabunPSK"/>
          <w:sz w:val="32"/>
          <w:szCs w:val="32"/>
        </w:rPr>
        <w:t xml:space="preserve">4 </w:t>
      </w:r>
      <w:r w:rsidRPr="00197754">
        <w:rPr>
          <w:rFonts w:ascii="TH SarabunPSK" w:hAnsi="TH SarabunPSK" w:cs="TH SarabunPSK"/>
          <w:sz w:val="32"/>
          <w:szCs w:val="32"/>
          <w:cs/>
        </w:rPr>
        <w:t xml:space="preserve">ผิดตรง </w:t>
      </w:r>
      <w:r w:rsidRPr="00197754">
        <w:rPr>
          <w:rFonts w:ascii="TH SarabunPSK" w:hAnsi="TH SarabunPSK" w:cs="TH SarabunPSK"/>
          <w:sz w:val="32"/>
          <w:szCs w:val="32"/>
        </w:rPr>
        <w:t>will have cancelled</w:t>
      </w:r>
    </w:p>
    <w:p w:rsidR="00197754" w:rsidRPr="00197754" w:rsidRDefault="00197754" w:rsidP="00205BE7">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05BE7">
        <w:rPr>
          <w:rFonts w:ascii="TH SarabunPSK" w:hAnsi="TH SarabunPSK" w:cs="TH SarabunPSK" w:hint="cs"/>
          <w:sz w:val="32"/>
          <w:szCs w:val="32"/>
          <w:cs/>
        </w:rPr>
        <w:t xml:space="preserve"> </w:t>
      </w:r>
      <w:r w:rsidR="00205BE7">
        <w:rPr>
          <w:rFonts w:ascii="TH SarabunPSK" w:hAnsi="TH SarabunPSK" w:cs="TH SarabunPSK"/>
          <w:sz w:val="32"/>
          <w:szCs w:val="32"/>
        </w:rPr>
        <w:t>5</w:t>
      </w:r>
      <w:r w:rsidRPr="00197754">
        <w:rPr>
          <w:rFonts w:ascii="TH SarabunPSK" w:hAnsi="TH SarabunPSK" w:cs="TH SarabunPSK"/>
          <w:sz w:val="32"/>
          <w:szCs w:val="32"/>
        </w:rPr>
        <w:t xml:space="preserve"> Unless </w:t>
      </w:r>
      <w:r w:rsidRPr="00197754">
        <w:rPr>
          <w:rFonts w:ascii="TH SarabunPSK" w:hAnsi="TH SarabunPSK" w:cs="TH SarabunPSK"/>
          <w:sz w:val="32"/>
          <w:szCs w:val="32"/>
          <w:cs/>
        </w:rPr>
        <w:t xml:space="preserve">มีความหมายเป็น </w:t>
      </w:r>
      <w:r w:rsidRPr="00197754">
        <w:rPr>
          <w:rFonts w:ascii="TH SarabunPSK" w:hAnsi="TH SarabunPSK" w:cs="TH SarabunPSK"/>
          <w:sz w:val="32"/>
          <w:szCs w:val="32"/>
        </w:rPr>
        <w:t>if..not</w:t>
      </w:r>
    </w:p>
    <w:p w:rsidR="0015400C" w:rsidRDefault="00205BE7" w:rsidP="00205BE7">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51.</w:t>
      </w:r>
      <w:r w:rsidR="00197754" w:rsidRPr="00205BE7">
        <w:rPr>
          <w:rFonts w:ascii="TH SarabunPSK" w:hAnsi="TH SarabunPSK" w:cs="TH SarabunPSK"/>
          <w:b/>
          <w:bCs/>
          <w:sz w:val="32"/>
          <w:szCs w:val="32"/>
          <w:cs/>
        </w:rPr>
        <w:t>ตอบข้อ</w:t>
      </w:r>
      <w:r w:rsidRPr="00205BE7">
        <w:rPr>
          <w:rFonts w:ascii="TH SarabunPSK" w:hAnsi="TH SarabunPSK" w:cs="TH SarabunPSK"/>
          <w:b/>
          <w:bCs/>
          <w:sz w:val="32"/>
          <w:szCs w:val="32"/>
        </w:rPr>
        <w:t xml:space="preserve"> 4</w:t>
      </w:r>
      <w:r w:rsidR="002D1F41">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ข้อนี้เป็นการทดสอบ </w:t>
      </w:r>
      <w:r w:rsidR="00197754" w:rsidRPr="00197754">
        <w:rPr>
          <w:rFonts w:ascii="TH SarabunPSK" w:hAnsi="TH SarabunPSK" w:cs="TH SarabunPSK"/>
          <w:sz w:val="32"/>
          <w:szCs w:val="32"/>
        </w:rPr>
        <w:t xml:space="preserve">Participle </w:t>
      </w:r>
      <w:r w:rsidR="00197754" w:rsidRPr="00197754">
        <w:rPr>
          <w:rFonts w:ascii="TH SarabunPSK" w:hAnsi="TH SarabunPSK" w:cs="TH SarabunPSK"/>
          <w:sz w:val="32"/>
          <w:szCs w:val="32"/>
          <w:cs/>
        </w:rPr>
        <w:t xml:space="preserve">แบบ </w:t>
      </w:r>
      <w:r w:rsidR="00197754" w:rsidRPr="00197754">
        <w:rPr>
          <w:rFonts w:ascii="TH SarabunPSK" w:hAnsi="TH SarabunPSK" w:cs="TH SarabunPSK"/>
          <w:sz w:val="32"/>
          <w:szCs w:val="32"/>
        </w:rPr>
        <w:t xml:space="preserve">Perfect Participle </w:t>
      </w:r>
      <w:r w:rsidR="0015400C">
        <w:rPr>
          <w:rFonts w:ascii="TH SarabunPSK" w:hAnsi="TH SarabunPSK" w:cs="TH SarabunPSK" w:hint="cs"/>
          <w:sz w:val="32"/>
          <w:szCs w:val="32"/>
          <w:cs/>
        </w:rPr>
        <w:t>(</w:t>
      </w:r>
      <w:r w:rsidR="0015400C">
        <w:rPr>
          <w:rFonts w:ascii="TH SarabunPSK" w:hAnsi="TH SarabunPSK" w:cs="TH SarabunPSK"/>
          <w:sz w:val="32"/>
          <w:szCs w:val="32"/>
          <w:lang w:val="en-AU"/>
        </w:rPr>
        <w:t xml:space="preserve">Having + V.3) </w:t>
      </w:r>
      <w:r w:rsidR="00197754" w:rsidRPr="00197754">
        <w:rPr>
          <w:rFonts w:ascii="TH SarabunPSK" w:hAnsi="TH SarabunPSK" w:cs="TH SarabunPSK"/>
          <w:sz w:val="32"/>
          <w:szCs w:val="32"/>
          <w:cs/>
        </w:rPr>
        <w:t>เพราะ</w:t>
      </w:r>
      <w:r w:rsidR="0015400C">
        <w:rPr>
          <w:rFonts w:ascii="TH SarabunPSK" w:hAnsi="TH SarabunPSK" w:cs="TH SarabunPSK" w:hint="cs"/>
          <w:sz w:val="32"/>
          <w:szCs w:val="32"/>
          <w:cs/>
        </w:rPr>
        <w:t>สื่อถึง</w:t>
      </w:r>
    </w:p>
    <w:p w:rsidR="00197754" w:rsidRPr="00197754" w:rsidRDefault="0015400C" w:rsidP="00205BE7">
      <w:pPr>
        <w:tabs>
          <w:tab w:val="left" w:pos="1560"/>
        </w:tabs>
        <w:spacing w:after="0"/>
        <w:contextualSpacing/>
        <w:rPr>
          <w:rFonts w:ascii="TH SarabunPSK" w:hAnsi="TH SarabunPSK" w:cs="TH SarabunPSK"/>
          <w:sz w:val="32"/>
          <w:szCs w:val="32"/>
        </w:rPr>
      </w:pPr>
      <w:r>
        <w:rPr>
          <w:rFonts w:ascii="TH SarabunPSK" w:hAnsi="TH SarabunPSK" w:cs="TH SarabunPSK" w:hint="cs"/>
          <w:sz w:val="32"/>
          <w:szCs w:val="32"/>
          <w:cs/>
        </w:rPr>
        <w:t xml:space="preserve">                   เหตุการณ์ที่</w:t>
      </w:r>
      <w:r w:rsidR="00197754" w:rsidRPr="00197754">
        <w:rPr>
          <w:rFonts w:ascii="TH SarabunPSK" w:hAnsi="TH SarabunPSK" w:cs="TH SarabunPSK"/>
          <w:sz w:val="32"/>
          <w:szCs w:val="32"/>
          <w:cs/>
        </w:rPr>
        <w:t>เ</w:t>
      </w:r>
      <w:r>
        <w:rPr>
          <w:rFonts w:ascii="TH SarabunPSK" w:hAnsi="TH SarabunPSK" w:cs="TH SarabunPSK"/>
          <w:sz w:val="32"/>
          <w:szCs w:val="32"/>
          <w:cs/>
        </w:rPr>
        <w:t>กิดก่อนเหตุการณ์ที่ใช้</w:t>
      </w:r>
      <w:r w:rsidR="00197754" w:rsidRPr="00197754">
        <w:rPr>
          <w:rFonts w:ascii="TH SarabunPSK" w:hAnsi="TH SarabunPSK" w:cs="TH SarabunPSK"/>
          <w:sz w:val="32"/>
          <w:szCs w:val="32"/>
          <w:cs/>
        </w:rPr>
        <w:t xml:space="preserve">รูป </w:t>
      </w:r>
      <w:r w:rsidR="00197754" w:rsidRPr="00197754">
        <w:rPr>
          <w:rFonts w:ascii="TH SarabunPSK" w:hAnsi="TH SarabunPSK" w:cs="TH SarabunPSK"/>
          <w:sz w:val="32"/>
          <w:szCs w:val="32"/>
        </w:rPr>
        <w:t>Past Simple “handed”</w:t>
      </w:r>
    </w:p>
    <w:p w:rsidR="00197754" w:rsidRPr="00197754" w:rsidRDefault="00197754" w:rsidP="002D1F41">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Present Participle</w:t>
      </w:r>
    </w:p>
    <w:p w:rsidR="00197754" w:rsidRPr="00197754" w:rsidRDefault="00197754" w:rsidP="002D1F41">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Infinitive with to</w:t>
      </w:r>
    </w:p>
    <w:p w:rsidR="00197754" w:rsidRPr="00197754" w:rsidRDefault="00197754" w:rsidP="002D1F41">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3</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 xml:space="preserve">Present Participle </w:t>
      </w:r>
      <w:r w:rsidRPr="00197754">
        <w:rPr>
          <w:rFonts w:ascii="TH SarabunPSK" w:hAnsi="TH SarabunPSK" w:cs="TH SarabunPSK"/>
          <w:sz w:val="32"/>
          <w:szCs w:val="32"/>
          <w:cs/>
        </w:rPr>
        <w:t xml:space="preserve">ในรูป </w:t>
      </w:r>
      <w:r w:rsidRPr="00197754">
        <w:rPr>
          <w:rFonts w:ascii="TH SarabunPSK" w:hAnsi="TH SarabunPSK" w:cs="TH SarabunPSK"/>
          <w:sz w:val="32"/>
          <w:szCs w:val="32"/>
        </w:rPr>
        <w:t>Passive</w:t>
      </w:r>
    </w:p>
    <w:p w:rsidR="00197754" w:rsidRPr="00197754" w:rsidRDefault="00197754" w:rsidP="002D1F41">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5</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Infinitive</w:t>
      </w:r>
    </w:p>
    <w:p w:rsidR="00197754" w:rsidRPr="00197754" w:rsidRDefault="002D1F41" w:rsidP="00205BE7">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52.</w:t>
      </w:r>
      <w:r w:rsidR="00197754" w:rsidRPr="00205BE7">
        <w:rPr>
          <w:rFonts w:ascii="TH SarabunPSK" w:hAnsi="TH SarabunPSK" w:cs="TH SarabunPSK"/>
          <w:b/>
          <w:bCs/>
          <w:sz w:val="32"/>
          <w:szCs w:val="32"/>
          <w:cs/>
        </w:rPr>
        <w:t xml:space="preserve">ตอบข้อ </w:t>
      </w:r>
      <w:r>
        <w:rPr>
          <w:rFonts w:ascii="TH SarabunPSK" w:hAnsi="TH SarabunPSK" w:cs="TH SarabunPSK"/>
          <w:b/>
          <w:bCs/>
          <w:sz w:val="32"/>
          <w:szCs w:val="32"/>
        </w:rPr>
        <w:t>4</w:t>
      </w: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ต้องใช้ </w:t>
      </w:r>
      <w:r w:rsidR="00197754" w:rsidRPr="00197754">
        <w:rPr>
          <w:rFonts w:ascii="TH SarabunPSK" w:hAnsi="TH SarabunPSK" w:cs="TH SarabunPSK"/>
          <w:sz w:val="32"/>
          <w:szCs w:val="32"/>
        </w:rPr>
        <w:t xml:space="preserve">trapped </w:t>
      </w:r>
      <w:r w:rsidR="00197754" w:rsidRPr="00197754">
        <w:rPr>
          <w:rFonts w:ascii="TH SarabunPSK" w:hAnsi="TH SarabunPSK" w:cs="TH SarabunPSK"/>
          <w:sz w:val="32"/>
          <w:szCs w:val="32"/>
          <w:cs/>
        </w:rPr>
        <w:t xml:space="preserve">เพราะเป็น </w:t>
      </w:r>
      <w:r w:rsidR="00197754" w:rsidRPr="00197754">
        <w:rPr>
          <w:rFonts w:ascii="TH SarabunPSK" w:hAnsi="TH SarabunPSK" w:cs="TH SarabunPSK"/>
          <w:sz w:val="32"/>
          <w:szCs w:val="32"/>
        </w:rPr>
        <w:t xml:space="preserve">passive meaning </w:t>
      </w:r>
      <w:r w:rsidR="00197754" w:rsidRPr="00197754">
        <w:rPr>
          <w:rFonts w:ascii="TH SarabunPSK" w:hAnsi="TH SarabunPSK" w:cs="TH SarabunPSK"/>
          <w:sz w:val="32"/>
          <w:szCs w:val="32"/>
          <w:cs/>
        </w:rPr>
        <w:t xml:space="preserve">คือ </w:t>
      </w:r>
      <w:r w:rsidR="00197754" w:rsidRPr="00197754">
        <w:rPr>
          <w:rFonts w:ascii="TH SarabunPSK" w:hAnsi="TH SarabunPSK" w:cs="TH SarabunPSK"/>
          <w:sz w:val="32"/>
          <w:szCs w:val="32"/>
        </w:rPr>
        <w:t xml:space="preserve">Trapped in a high branch of </w:t>
      </w:r>
    </w:p>
    <w:p w:rsidR="00197754" w:rsidRPr="00197754" w:rsidRDefault="002D1F41" w:rsidP="002D1F41">
      <w:pPr>
        <w:tabs>
          <w:tab w:val="left" w:pos="142"/>
          <w:tab w:val="left" w:pos="1276"/>
        </w:tabs>
        <w:spacing w:after="0"/>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197754" w:rsidRPr="00197754">
        <w:rPr>
          <w:rFonts w:ascii="TH SarabunPSK" w:hAnsi="TH SarabunPSK" w:cs="TH SarabunPSK"/>
          <w:sz w:val="32"/>
          <w:szCs w:val="32"/>
        </w:rPr>
        <w:t>the tree = the cat was trapped in a high branch of the tree</w:t>
      </w:r>
    </w:p>
    <w:p w:rsidR="00197754" w:rsidRPr="00197754" w:rsidRDefault="00197754" w:rsidP="002D1F41">
      <w:pPr>
        <w:tabs>
          <w:tab w:val="left" w:pos="142"/>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Present Participle</w:t>
      </w:r>
    </w:p>
    <w:p w:rsidR="00197754" w:rsidRPr="00197754" w:rsidRDefault="00197754" w:rsidP="002D1F41">
      <w:pPr>
        <w:tabs>
          <w:tab w:val="left" w:pos="142"/>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 </w:t>
      </w:r>
      <w:r w:rsidRPr="00197754">
        <w:rPr>
          <w:rFonts w:ascii="TH SarabunPSK" w:hAnsi="TH SarabunPSK" w:cs="TH SarabunPSK"/>
          <w:sz w:val="32"/>
          <w:szCs w:val="32"/>
        </w:rPr>
        <w:t>Present Participle</w:t>
      </w:r>
    </w:p>
    <w:p w:rsidR="00197754" w:rsidRPr="00197754" w:rsidRDefault="00197754" w:rsidP="002D1F41">
      <w:pPr>
        <w:tabs>
          <w:tab w:val="left" w:pos="142"/>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3</w:t>
      </w:r>
      <w:r w:rsidRPr="00197754">
        <w:rPr>
          <w:rFonts w:ascii="TH SarabunPSK" w:hAnsi="TH SarabunPSK" w:cs="TH SarabunPSK"/>
          <w:sz w:val="32"/>
          <w:szCs w:val="32"/>
        </w:rPr>
        <w:t xml:space="preserve"> Had been reached </w:t>
      </w:r>
      <w:r w:rsidRPr="00197754">
        <w:rPr>
          <w:rFonts w:ascii="TH SarabunPSK" w:hAnsi="TH SarabunPSK" w:cs="TH SarabunPSK"/>
          <w:sz w:val="32"/>
          <w:szCs w:val="32"/>
          <w:cs/>
        </w:rPr>
        <w:t>ใช้กับเหตุการณ์ที่ผ่านไปแล้ว</w:t>
      </w:r>
    </w:p>
    <w:p w:rsidR="00197754" w:rsidRDefault="00197754" w:rsidP="002D1F41">
      <w:pPr>
        <w:tabs>
          <w:tab w:val="left" w:pos="142"/>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2D1F41">
        <w:rPr>
          <w:rFonts w:ascii="TH SarabunPSK" w:hAnsi="TH SarabunPSK" w:cs="TH SarabunPSK" w:hint="cs"/>
          <w:sz w:val="32"/>
          <w:szCs w:val="32"/>
          <w:cs/>
        </w:rPr>
        <w:t xml:space="preserve"> </w:t>
      </w:r>
      <w:r w:rsidR="002D1F41">
        <w:rPr>
          <w:rFonts w:ascii="TH SarabunPSK" w:hAnsi="TH SarabunPSK" w:cs="TH SarabunPSK"/>
          <w:sz w:val="32"/>
          <w:szCs w:val="32"/>
        </w:rPr>
        <w:t>5</w:t>
      </w:r>
      <w:r w:rsidRPr="00197754">
        <w:rPr>
          <w:rFonts w:ascii="TH SarabunPSK" w:hAnsi="TH SarabunPSK" w:cs="TH SarabunPSK"/>
          <w:sz w:val="32"/>
          <w:szCs w:val="32"/>
        </w:rPr>
        <w:t xml:space="preserve"> Reached </w:t>
      </w:r>
      <w:r w:rsidRPr="00197754">
        <w:rPr>
          <w:rFonts w:ascii="TH SarabunPSK" w:hAnsi="TH SarabunPSK" w:cs="TH SarabunPSK"/>
          <w:sz w:val="32"/>
          <w:szCs w:val="32"/>
          <w:cs/>
        </w:rPr>
        <w:t xml:space="preserve">เป็น </w:t>
      </w:r>
      <w:r w:rsidR="00205BE7">
        <w:rPr>
          <w:rFonts w:ascii="TH SarabunPSK" w:hAnsi="TH SarabunPSK" w:cs="TH SarabunPSK"/>
          <w:sz w:val="32"/>
          <w:szCs w:val="32"/>
        </w:rPr>
        <w:t>active</w:t>
      </w:r>
    </w:p>
    <w:p w:rsidR="0015400C" w:rsidRDefault="0015400C" w:rsidP="002D1F41">
      <w:pPr>
        <w:tabs>
          <w:tab w:val="left" w:pos="142"/>
          <w:tab w:val="left" w:pos="1276"/>
        </w:tabs>
        <w:spacing w:after="0"/>
        <w:ind w:left="1276"/>
        <w:contextualSpacing/>
        <w:rPr>
          <w:rFonts w:ascii="TH SarabunPSK" w:hAnsi="TH SarabunPSK" w:cs="TH SarabunPSK"/>
          <w:sz w:val="32"/>
          <w:szCs w:val="32"/>
        </w:rPr>
      </w:pPr>
    </w:p>
    <w:p w:rsidR="0015400C" w:rsidRDefault="0015400C" w:rsidP="002D1F41">
      <w:pPr>
        <w:tabs>
          <w:tab w:val="left" w:pos="142"/>
          <w:tab w:val="left" w:pos="1276"/>
        </w:tabs>
        <w:spacing w:after="0"/>
        <w:ind w:left="1276"/>
        <w:contextualSpacing/>
        <w:rPr>
          <w:rFonts w:ascii="TH SarabunPSK" w:hAnsi="TH SarabunPSK" w:cs="TH SarabunPSK"/>
          <w:sz w:val="32"/>
          <w:szCs w:val="32"/>
        </w:rPr>
      </w:pPr>
    </w:p>
    <w:p w:rsidR="0015400C" w:rsidRPr="00197754" w:rsidRDefault="0015400C" w:rsidP="002D1F41">
      <w:pPr>
        <w:tabs>
          <w:tab w:val="left" w:pos="142"/>
          <w:tab w:val="left" w:pos="1276"/>
        </w:tabs>
        <w:spacing w:after="0"/>
        <w:ind w:left="1276"/>
        <w:contextualSpacing/>
        <w:rPr>
          <w:rFonts w:ascii="TH SarabunPSK" w:hAnsi="TH SarabunPSK" w:cs="TH SarabunPSK"/>
          <w:sz w:val="32"/>
          <w:szCs w:val="32"/>
        </w:rPr>
      </w:pPr>
    </w:p>
    <w:p w:rsidR="00197754" w:rsidRPr="00197754" w:rsidRDefault="002D1F41" w:rsidP="00205BE7">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lastRenderedPageBreak/>
        <w:t>53.</w:t>
      </w:r>
      <w:r w:rsidR="00197754" w:rsidRPr="00205BE7">
        <w:rPr>
          <w:rFonts w:ascii="TH SarabunPSK" w:hAnsi="TH SarabunPSK" w:cs="TH SarabunPSK"/>
          <w:b/>
          <w:bCs/>
          <w:sz w:val="32"/>
          <w:szCs w:val="32"/>
          <w:cs/>
        </w:rPr>
        <w:t xml:space="preserve">ตอบข้อ </w:t>
      </w:r>
      <w:r>
        <w:rPr>
          <w:rFonts w:ascii="TH SarabunPSK" w:hAnsi="TH SarabunPSK" w:cs="TH SarabunPSK"/>
          <w:b/>
          <w:bCs/>
          <w:sz w:val="32"/>
          <w:szCs w:val="32"/>
        </w:rPr>
        <w:t>1</w:t>
      </w: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ข้อนี้ทดสอบเรื่อง </w:t>
      </w:r>
      <w:r w:rsidR="00197754" w:rsidRPr="00197754">
        <w:rPr>
          <w:rFonts w:ascii="TH SarabunPSK" w:hAnsi="TH SarabunPSK" w:cs="TH SarabunPSK"/>
          <w:sz w:val="32"/>
          <w:szCs w:val="32"/>
        </w:rPr>
        <w:t xml:space="preserve">Participle </w:t>
      </w:r>
      <w:r w:rsidR="00197754" w:rsidRPr="00197754">
        <w:rPr>
          <w:rFonts w:ascii="TH SarabunPSK" w:hAnsi="TH SarabunPSK" w:cs="TH SarabunPSK"/>
          <w:sz w:val="32"/>
          <w:szCs w:val="32"/>
          <w:cs/>
        </w:rPr>
        <w:t xml:space="preserve">แบบ </w:t>
      </w:r>
      <w:r w:rsidR="00197754" w:rsidRPr="00197754">
        <w:rPr>
          <w:rFonts w:ascii="TH SarabunPSK" w:hAnsi="TH SarabunPSK" w:cs="TH SarabunPSK"/>
          <w:sz w:val="32"/>
          <w:szCs w:val="32"/>
        </w:rPr>
        <w:t xml:space="preserve">Perfect Participle </w:t>
      </w:r>
      <w:r w:rsidR="00197754" w:rsidRPr="00197754">
        <w:rPr>
          <w:rFonts w:ascii="TH SarabunPSK" w:hAnsi="TH SarabunPSK" w:cs="TH SarabunPSK"/>
          <w:sz w:val="32"/>
          <w:szCs w:val="32"/>
          <w:cs/>
        </w:rPr>
        <w:t xml:space="preserve">คำว่า </w:t>
      </w:r>
      <w:r w:rsidR="00197754" w:rsidRPr="00197754">
        <w:rPr>
          <w:rFonts w:ascii="TH SarabunPSK" w:hAnsi="TH SarabunPSK" w:cs="TH SarabunPSK"/>
          <w:sz w:val="32"/>
          <w:szCs w:val="32"/>
        </w:rPr>
        <w:t xml:space="preserve">exhausted </w:t>
      </w:r>
      <w:r w:rsidR="00197754" w:rsidRPr="00197754">
        <w:rPr>
          <w:rFonts w:ascii="TH SarabunPSK" w:hAnsi="TH SarabunPSK" w:cs="TH SarabunPSK"/>
          <w:sz w:val="32"/>
          <w:szCs w:val="32"/>
          <w:cs/>
        </w:rPr>
        <w:t>เป็น</w:t>
      </w:r>
      <w:r w:rsidR="0012404B" w:rsidRPr="00197754">
        <w:rPr>
          <w:rFonts w:ascii="TH SarabunPSK" w:hAnsi="TH SarabunPSK" w:cs="TH SarabunPSK"/>
          <w:sz w:val="32"/>
          <w:szCs w:val="32"/>
          <w:cs/>
        </w:rPr>
        <w:t>คำคุณศัพท์</w:t>
      </w:r>
    </w:p>
    <w:p w:rsidR="00197754" w:rsidRPr="00197754" w:rsidRDefault="0012404B" w:rsidP="0012404B">
      <w:pPr>
        <w:tabs>
          <w:tab w:val="left" w:pos="1276"/>
        </w:tabs>
        <w:spacing w:after="0"/>
        <w:contextualSpacing/>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cs/>
        </w:rPr>
        <w:t xml:space="preserve">ดังนั้นหน้าคำคุณศัพท์ ควรเป็น </w:t>
      </w:r>
      <w:r w:rsidR="00197754" w:rsidRPr="00197754">
        <w:rPr>
          <w:rFonts w:ascii="TH SarabunPSK" w:hAnsi="TH SarabunPSK" w:cs="TH SarabunPSK"/>
          <w:sz w:val="32"/>
          <w:szCs w:val="32"/>
        </w:rPr>
        <w:t xml:space="preserve">verb to be </w:t>
      </w:r>
    </w:p>
    <w:p w:rsidR="00197754" w:rsidRPr="00197754" w:rsidRDefault="00197754" w:rsidP="0012404B">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12404B">
        <w:rPr>
          <w:rFonts w:ascii="TH SarabunPSK" w:hAnsi="TH SarabunPSK" w:cs="TH SarabunPSK" w:hint="cs"/>
          <w:sz w:val="32"/>
          <w:szCs w:val="32"/>
          <w:cs/>
        </w:rPr>
        <w:t xml:space="preserve"> </w:t>
      </w:r>
      <w:r w:rsidR="0012404B">
        <w:rPr>
          <w:rFonts w:ascii="TH SarabunPSK" w:hAnsi="TH SarabunPSK" w:cs="TH SarabunPSK"/>
          <w:sz w:val="32"/>
          <w:szCs w:val="32"/>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ไม่มี </w:t>
      </w:r>
      <w:r w:rsidRPr="00197754">
        <w:rPr>
          <w:rFonts w:ascii="TH SarabunPSK" w:hAnsi="TH SarabunPSK" w:cs="TH SarabunPSK"/>
          <w:sz w:val="32"/>
          <w:szCs w:val="32"/>
        </w:rPr>
        <w:t xml:space="preserve">verb to be </w:t>
      </w:r>
      <w:r w:rsidRPr="00197754">
        <w:rPr>
          <w:rFonts w:ascii="TH SarabunPSK" w:hAnsi="TH SarabunPSK" w:cs="TH SarabunPSK"/>
          <w:sz w:val="32"/>
          <w:szCs w:val="32"/>
          <w:cs/>
        </w:rPr>
        <w:t xml:space="preserve">หน้าคุณศัพท์ </w:t>
      </w:r>
      <w:r w:rsidRPr="00197754">
        <w:rPr>
          <w:rFonts w:ascii="TH SarabunPSK" w:hAnsi="TH SarabunPSK" w:cs="TH SarabunPSK"/>
          <w:sz w:val="32"/>
          <w:szCs w:val="32"/>
        </w:rPr>
        <w:t>exhausted</w:t>
      </w:r>
    </w:p>
    <w:p w:rsidR="00197754" w:rsidRPr="00197754" w:rsidRDefault="00197754" w:rsidP="0012404B">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12404B">
        <w:rPr>
          <w:rFonts w:ascii="TH SarabunPSK" w:hAnsi="TH SarabunPSK" w:cs="TH SarabunPSK" w:hint="cs"/>
          <w:sz w:val="32"/>
          <w:szCs w:val="32"/>
          <w:cs/>
        </w:rPr>
        <w:t xml:space="preserve"> </w:t>
      </w:r>
      <w:r w:rsidR="0012404B">
        <w:rPr>
          <w:rFonts w:ascii="TH SarabunPSK" w:hAnsi="TH SarabunPSK" w:cs="TH SarabunPSK"/>
          <w:sz w:val="32"/>
          <w:szCs w:val="32"/>
        </w:rPr>
        <w:t>3</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ไม่มี </w:t>
      </w:r>
      <w:r w:rsidRPr="00197754">
        <w:rPr>
          <w:rFonts w:ascii="TH SarabunPSK" w:hAnsi="TH SarabunPSK" w:cs="TH SarabunPSK"/>
          <w:sz w:val="32"/>
          <w:szCs w:val="32"/>
        </w:rPr>
        <w:t xml:space="preserve">verb to be </w:t>
      </w:r>
      <w:r w:rsidRPr="00197754">
        <w:rPr>
          <w:rFonts w:ascii="TH SarabunPSK" w:hAnsi="TH SarabunPSK" w:cs="TH SarabunPSK"/>
          <w:sz w:val="32"/>
          <w:szCs w:val="32"/>
          <w:cs/>
        </w:rPr>
        <w:t xml:space="preserve">หน้าคุณศัพท์ </w:t>
      </w:r>
      <w:r w:rsidRPr="00197754">
        <w:rPr>
          <w:rFonts w:ascii="TH SarabunPSK" w:hAnsi="TH SarabunPSK" w:cs="TH SarabunPSK"/>
          <w:sz w:val="32"/>
          <w:szCs w:val="32"/>
        </w:rPr>
        <w:t>exhausted</w:t>
      </w:r>
    </w:p>
    <w:p w:rsidR="00197754" w:rsidRPr="00197754" w:rsidRDefault="00197754" w:rsidP="0012404B">
      <w:pPr>
        <w:tabs>
          <w:tab w:val="left" w:pos="1276"/>
        </w:tabs>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ข้อ</w:t>
      </w:r>
      <w:r w:rsidR="0012404B">
        <w:rPr>
          <w:rFonts w:ascii="TH SarabunPSK" w:hAnsi="TH SarabunPSK" w:cs="TH SarabunPSK" w:hint="cs"/>
          <w:sz w:val="32"/>
          <w:szCs w:val="32"/>
          <w:cs/>
        </w:rPr>
        <w:t xml:space="preserve"> </w:t>
      </w:r>
      <w:r w:rsidR="0012404B">
        <w:rPr>
          <w:rFonts w:ascii="TH SarabunPSK" w:hAnsi="TH SarabunPSK" w:cs="TH SarabunPSK"/>
          <w:sz w:val="32"/>
          <w:szCs w:val="32"/>
        </w:rPr>
        <w:t>4</w:t>
      </w:r>
      <w:r w:rsidRPr="00197754">
        <w:rPr>
          <w:rFonts w:ascii="TH SarabunPSK" w:hAnsi="TH SarabunPSK" w:cs="TH SarabunPSK"/>
          <w:sz w:val="32"/>
          <w:szCs w:val="32"/>
        </w:rPr>
        <w:t xml:space="preserve"> </w:t>
      </w:r>
      <w:r w:rsidRPr="00197754">
        <w:rPr>
          <w:rFonts w:ascii="TH SarabunPSK" w:hAnsi="TH SarabunPSK" w:cs="TH SarabunPSK"/>
          <w:sz w:val="32"/>
          <w:szCs w:val="32"/>
          <w:cs/>
        </w:rPr>
        <w:t>ไม่ได้แสดงเหตุการณ์ที่เกิดก่อนอีกเหตุการณ์หนึ่งในอดีต</w:t>
      </w:r>
    </w:p>
    <w:p w:rsidR="00197754" w:rsidRPr="00197754" w:rsidRDefault="00197754" w:rsidP="0012404B">
      <w:pPr>
        <w:tabs>
          <w:tab w:val="left" w:pos="1276"/>
        </w:tabs>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12404B">
        <w:rPr>
          <w:rFonts w:ascii="TH SarabunPSK" w:hAnsi="TH SarabunPSK" w:cs="TH SarabunPSK" w:hint="cs"/>
          <w:sz w:val="32"/>
          <w:szCs w:val="32"/>
          <w:cs/>
        </w:rPr>
        <w:t xml:space="preserve"> </w:t>
      </w:r>
      <w:r w:rsidR="0012404B">
        <w:rPr>
          <w:rFonts w:ascii="TH SarabunPSK" w:hAnsi="TH SarabunPSK" w:cs="TH SarabunPSK"/>
          <w:sz w:val="32"/>
          <w:szCs w:val="32"/>
        </w:rPr>
        <w:t>5</w:t>
      </w:r>
      <w:r w:rsidRPr="00197754">
        <w:rPr>
          <w:rFonts w:ascii="TH SarabunPSK" w:hAnsi="TH SarabunPSK" w:cs="TH SarabunPSK"/>
          <w:sz w:val="32"/>
          <w:szCs w:val="32"/>
        </w:rPr>
        <w:t xml:space="preserve"> </w:t>
      </w:r>
      <w:r w:rsidRPr="00197754">
        <w:rPr>
          <w:rFonts w:ascii="TH SarabunPSK" w:hAnsi="TH SarabunPSK" w:cs="TH SarabunPSK"/>
          <w:sz w:val="32"/>
          <w:szCs w:val="32"/>
          <w:cs/>
        </w:rPr>
        <w:t>ไม่ได้แสดงเหตุการณ์ที่เกิดก่อนอีกเหตุการณ์หนึ่งในอดีต</w:t>
      </w:r>
    </w:p>
    <w:p w:rsidR="00197754" w:rsidRPr="00197754" w:rsidRDefault="0012404B" w:rsidP="00205BE7">
      <w:pPr>
        <w:spacing w:after="0"/>
        <w:rPr>
          <w:rFonts w:ascii="TH SarabunPSK" w:hAnsi="TH SarabunPSK" w:cs="TH SarabunPSK"/>
          <w:sz w:val="32"/>
          <w:szCs w:val="32"/>
        </w:rPr>
      </w:pPr>
      <w:r>
        <w:rPr>
          <w:rFonts w:ascii="TH SarabunPSK" w:hAnsi="TH SarabunPSK" w:cs="TH SarabunPSK"/>
          <w:b/>
          <w:bCs/>
          <w:sz w:val="32"/>
          <w:szCs w:val="32"/>
        </w:rPr>
        <w:t>54.</w:t>
      </w:r>
      <w:r>
        <w:rPr>
          <w:rFonts w:ascii="TH SarabunPSK" w:hAnsi="TH SarabunPSK" w:cs="TH SarabunPSK"/>
          <w:b/>
          <w:bCs/>
          <w:sz w:val="32"/>
          <w:szCs w:val="32"/>
          <w:cs/>
        </w:rPr>
        <w:t>ตอบ</w:t>
      </w:r>
      <w:r w:rsidR="00197754" w:rsidRPr="00205BE7">
        <w:rPr>
          <w:rFonts w:ascii="TH SarabunPSK" w:hAnsi="TH SarabunPSK" w:cs="TH SarabunPSK"/>
          <w:b/>
          <w:bCs/>
          <w:sz w:val="32"/>
          <w:szCs w:val="32"/>
          <w:cs/>
        </w:rPr>
        <w:t xml:space="preserve">ข้อ </w:t>
      </w:r>
      <w:r w:rsidR="00197754" w:rsidRPr="00205BE7">
        <w:rPr>
          <w:rFonts w:ascii="TH SarabunPSK" w:hAnsi="TH SarabunPSK" w:cs="TH SarabunPSK"/>
          <w:b/>
          <w:bCs/>
          <w:sz w:val="32"/>
          <w:szCs w:val="32"/>
        </w:rPr>
        <w:t>4</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เนื่องจากเป็นการใช้ โครงสร้าง</w:t>
      </w:r>
      <w:r w:rsidR="00197754" w:rsidRPr="00197754">
        <w:rPr>
          <w:rFonts w:ascii="TH SarabunPSK" w:hAnsi="TH SarabunPSK" w:cs="TH SarabunPSK"/>
          <w:sz w:val="32"/>
          <w:szCs w:val="32"/>
        </w:rPr>
        <w:t xml:space="preserve">participle </w:t>
      </w:r>
      <w:r w:rsidR="00197754" w:rsidRPr="00197754">
        <w:rPr>
          <w:rFonts w:ascii="TH SarabunPSK" w:hAnsi="TH SarabunPSK" w:cs="TH SarabunPSK"/>
          <w:sz w:val="32"/>
          <w:szCs w:val="32"/>
          <w:cs/>
        </w:rPr>
        <w:t xml:space="preserve">และมีการบอกลำดับเหตุการณ์ด้วยการใช้ </w:t>
      </w:r>
      <w:r w:rsidR="00197754" w:rsidRPr="00197754">
        <w:rPr>
          <w:rFonts w:ascii="TH SarabunPSK" w:hAnsi="TH SarabunPSK" w:cs="TH SarabunPSK"/>
          <w:b/>
          <w:bCs/>
          <w:sz w:val="32"/>
          <w:szCs w:val="32"/>
        </w:rPr>
        <w:t>after</w:t>
      </w:r>
    </w:p>
    <w:p w:rsidR="00197754" w:rsidRPr="0015400C" w:rsidRDefault="00197754" w:rsidP="0012404B">
      <w:pPr>
        <w:spacing w:after="0"/>
        <w:ind w:left="1276"/>
        <w:rPr>
          <w:rFonts w:ascii="TH SarabunPSK" w:hAnsi="TH SarabunPSK" w:cs="TH SarabunPSK"/>
          <w:color w:val="000000" w:themeColor="text1"/>
          <w:sz w:val="32"/>
          <w:szCs w:val="32"/>
        </w:rPr>
      </w:pPr>
      <w:r w:rsidRPr="00197754">
        <w:rPr>
          <w:rFonts w:ascii="TH SarabunPSK" w:hAnsi="TH SarabunPSK" w:cs="TH SarabunPSK"/>
          <w:sz w:val="32"/>
          <w:szCs w:val="32"/>
          <w:cs/>
        </w:rPr>
        <w:t xml:space="preserve">ข้อ </w:t>
      </w:r>
      <w:r w:rsidRPr="00197754">
        <w:rPr>
          <w:rFonts w:ascii="TH SarabunPSK" w:hAnsi="TH SarabunPSK" w:cs="TH SarabunPSK"/>
          <w:sz w:val="32"/>
          <w:szCs w:val="32"/>
        </w:rPr>
        <w:t>1, 2, 3</w:t>
      </w:r>
      <w:r w:rsidRPr="00197754">
        <w:rPr>
          <w:rFonts w:ascii="TH SarabunPSK" w:hAnsi="TH SarabunPSK" w:cs="TH SarabunPSK"/>
          <w:sz w:val="32"/>
          <w:szCs w:val="32"/>
          <w:cs/>
        </w:rPr>
        <w:t xml:space="preserve">และ </w:t>
      </w:r>
      <w:r w:rsidRPr="00197754">
        <w:rPr>
          <w:rFonts w:ascii="TH SarabunPSK" w:hAnsi="TH SarabunPSK" w:cs="TH SarabunPSK"/>
          <w:sz w:val="32"/>
          <w:szCs w:val="32"/>
        </w:rPr>
        <w:t>4</w:t>
      </w:r>
      <w:r w:rsidRPr="00197754">
        <w:rPr>
          <w:rFonts w:ascii="TH SarabunPSK" w:hAnsi="TH SarabunPSK" w:cs="TH SarabunPSK"/>
          <w:b/>
          <w:bCs/>
          <w:sz w:val="32"/>
          <w:szCs w:val="32"/>
        </w:rPr>
        <w:t xml:space="preserve"> </w:t>
      </w:r>
      <w:r w:rsidRPr="00197754">
        <w:rPr>
          <w:rFonts w:ascii="TH SarabunPSK" w:hAnsi="TH SarabunPSK" w:cs="TH SarabunPSK"/>
          <w:sz w:val="32"/>
          <w:szCs w:val="32"/>
          <w:cs/>
        </w:rPr>
        <w:t>ไม่ถูกเนื่องจากความหมายประโยคที่กล่าวใหม่ไม่มีการบอกลำดับเหตุการณ์</w:t>
      </w:r>
      <w:r w:rsidRPr="0015400C">
        <w:rPr>
          <w:rFonts w:ascii="TH SarabunPSK" w:hAnsi="TH SarabunPSK" w:cs="TH SarabunPSK"/>
          <w:color w:val="000000" w:themeColor="text1"/>
          <w:sz w:val="32"/>
          <w:szCs w:val="32"/>
          <w:cs/>
        </w:rPr>
        <w:t>และไม่คงความหมายเดิม</w:t>
      </w:r>
    </w:p>
    <w:p w:rsidR="0012404B" w:rsidRPr="0015400C" w:rsidRDefault="0012404B" w:rsidP="00205BE7">
      <w:pPr>
        <w:spacing w:after="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rPr>
        <w:t xml:space="preserve">55. </w:t>
      </w:r>
      <w:r w:rsidR="00197754" w:rsidRPr="0015400C">
        <w:rPr>
          <w:rFonts w:ascii="TH SarabunPSK" w:hAnsi="TH SarabunPSK" w:cs="TH SarabunPSK"/>
          <w:b/>
          <w:bCs/>
          <w:color w:val="000000" w:themeColor="text1"/>
          <w:sz w:val="32"/>
          <w:szCs w:val="32"/>
          <w:cs/>
        </w:rPr>
        <w:t xml:space="preserve">ตอบข้อ </w:t>
      </w:r>
      <w:r w:rsidR="00197754" w:rsidRPr="0015400C">
        <w:rPr>
          <w:rFonts w:ascii="TH SarabunPSK" w:hAnsi="TH SarabunPSK" w:cs="TH SarabunPSK"/>
          <w:b/>
          <w:bCs/>
          <w:color w:val="000000" w:themeColor="text1"/>
          <w:sz w:val="32"/>
          <w:szCs w:val="32"/>
        </w:rPr>
        <w:t>2</w:t>
      </w:r>
      <w:r w:rsidR="00197754" w:rsidRPr="0015400C">
        <w:rPr>
          <w:rFonts w:ascii="TH SarabunPSK" w:hAnsi="TH SarabunPSK" w:cs="TH SarabunPSK"/>
          <w:color w:val="000000" w:themeColor="text1"/>
          <w:sz w:val="32"/>
          <w:szCs w:val="32"/>
        </w:rPr>
        <w:t xml:space="preserve"> </w:t>
      </w:r>
      <w:r w:rsidR="00197754" w:rsidRPr="0015400C">
        <w:rPr>
          <w:rFonts w:ascii="TH SarabunPSK" w:hAnsi="TH SarabunPSK" w:cs="TH SarabunPSK"/>
          <w:color w:val="000000" w:themeColor="text1"/>
          <w:sz w:val="32"/>
          <w:szCs w:val="32"/>
          <w:cs/>
        </w:rPr>
        <w:t xml:space="preserve">ประโยคมีความหมายว่า </w:t>
      </w:r>
      <w:r w:rsidR="00197754" w:rsidRPr="0015400C">
        <w:rPr>
          <w:rFonts w:ascii="TH SarabunPSK" w:hAnsi="TH SarabunPSK" w:cs="TH SarabunPSK"/>
          <w:color w:val="000000" w:themeColor="text1"/>
          <w:sz w:val="32"/>
          <w:szCs w:val="32"/>
        </w:rPr>
        <w:t>“</w:t>
      </w:r>
      <w:r w:rsidR="00197754" w:rsidRPr="0015400C">
        <w:rPr>
          <w:rFonts w:ascii="TH SarabunPSK" w:hAnsi="TH SarabunPSK" w:cs="TH SarabunPSK"/>
          <w:color w:val="000000" w:themeColor="text1"/>
          <w:sz w:val="32"/>
          <w:szCs w:val="32"/>
          <w:cs/>
        </w:rPr>
        <w:t>แซลลี่รู้จักบุคคล</w:t>
      </w:r>
      <w:r w:rsidR="0015400C">
        <w:rPr>
          <w:rFonts w:ascii="TH SarabunPSK" w:hAnsi="TH SarabunPSK" w:cs="TH SarabunPSK"/>
          <w:color w:val="000000" w:themeColor="text1"/>
          <w:sz w:val="32"/>
          <w:szCs w:val="32"/>
          <w:cs/>
        </w:rPr>
        <w:t>สำคัญที่ทำงานในบริษัท ดังนั้นเธอ</w:t>
      </w:r>
      <w:r w:rsidR="00197754" w:rsidRPr="0015400C">
        <w:rPr>
          <w:rFonts w:ascii="TH SarabunPSK" w:hAnsi="TH SarabunPSK" w:cs="TH SarabunPSK"/>
          <w:color w:val="000000" w:themeColor="text1"/>
          <w:sz w:val="32"/>
          <w:szCs w:val="32"/>
          <w:cs/>
        </w:rPr>
        <w:t xml:space="preserve">จึงทึกทัก            </w:t>
      </w:r>
      <w:r w:rsidRPr="0015400C">
        <w:rPr>
          <w:rFonts w:ascii="TH SarabunPSK" w:hAnsi="TH SarabunPSK" w:cs="TH SarabunPSK" w:hint="cs"/>
          <w:color w:val="000000" w:themeColor="text1"/>
          <w:sz w:val="32"/>
          <w:szCs w:val="32"/>
          <w:cs/>
        </w:rPr>
        <w:t xml:space="preserve">    </w:t>
      </w:r>
    </w:p>
    <w:p w:rsidR="0012404B"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w:t>
      </w:r>
      <w:r w:rsidRPr="0015400C">
        <w:rPr>
          <w:rFonts w:ascii="TH SarabunPSK" w:hAnsi="TH SarabunPSK" w:cs="TH SarabunPSK"/>
          <w:color w:val="000000" w:themeColor="text1"/>
          <w:sz w:val="32"/>
          <w:szCs w:val="32"/>
        </w:rPr>
        <w:t xml:space="preserve">took it for granted) </w:t>
      </w:r>
      <w:r w:rsidR="0015400C">
        <w:rPr>
          <w:rFonts w:ascii="TH SarabunPSK" w:hAnsi="TH SarabunPSK" w:cs="TH SarabunPSK"/>
          <w:color w:val="000000" w:themeColor="text1"/>
          <w:sz w:val="32"/>
          <w:szCs w:val="32"/>
          <w:cs/>
        </w:rPr>
        <w:t>เอาว่าเธอ</w:t>
      </w:r>
      <w:r w:rsidRPr="0015400C">
        <w:rPr>
          <w:rFonts w:ascii="TH SarabunPSK" w:hAnsi="TH SarabunPSK" w:cs="TH SarabunPSK"/>
          <w:color w:val="000000" w:themeColor="text1"/>
          <w:sz w:val="32"/>
          <w:szCs w:val="32"/>
          <w:cs/>
        </w:rPr>
        <w:t>คงจะได้งานทำ</w:t>
      </w:r>
      <w:r w:rsidR="0012404B" w:rsidRPr="0015400C">
        <w:rPr>
          <w:rFonts w:ascii="TH SarabunPSK" w:hAnsi="TH SarabunPSK" w:cs="TH SarabunPSK"/>
          <w:color w:val="000000" w:themeColor="text1"/>
          <w:sz w:val="32"/>
          <w:szCs w:val="32"/>
        </w:rPr>
        <w:t>”</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1 </w:t>
      </w:r>
      <w:r w:rsidRPr="0015400C">
        <w:rPr>
          <w:rFonts w:ascii="TH SarabunPSK" w:hAnsi="TH SarabunPSK" w:cs="TH SarabunPSK"/>
          <w:color w:val="000000" w:themeColor="text1"/>
          <w:sz w:val="32"/>
          <w:szCs w:val="32"/>
        </w:rPr>
        <w:t xml:space="preserve">came up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ปรากฎ</w:t>
      </w:r>
      <w:r w:rsidR="0012404B" w:rsidRPr="0015400C">
        <w:rPr>
          <w:rFonts w:ascii="TH SarabunPSK" w:hAnsi="TH SarabunPSK" w:cs="TH SarabunPSK"/>
          <w:color w:val="000000" w:themeColor="text1"/>
          <w:sz w:val="32"/>
          <w:szCs w:val="32"/>
        </w:rPr>
        <w:br/>
      </w: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3</w:t>
      </w:r>
      <w:r w:rsidRPr="0015400C">
        <w:rPr>
          <w:rFonts w:ascii="TH SarabunPSK" w:hAnsi="TH SarabunPSK" w:cs="TH SarabunPSK"/>
          <w:color w:val="000000" w:themeColor="text1"/>
          <w:sz w:val="32"/>
          <w:szCs w:val="32"/>
        </w:rPr>
        <w:t xml:space="preserve"> figured out </w:t>
      </w:r>
      <w:r w:rsidRPr="0015400C">
        <w:rPr>
          <w:rFonts w:ascii="TH SarabunPSK" w:hAnsi="TH SarabunPSK" w:cs="TH SarabunPSK"/>
          <w:color w:val="000000" w:themeColor="text1"/>
          <w:sz w:val="32"/>
          <w:szCs w:val="32"/>
          <w:cs/>
        </w:rPr>
        <w:t>มีความหมายว่า คำนวณออกมา</w:t>
      </w:r>
      <w:r w:rsidR="0012404B" w:rsidRPr="0015400C">
        <w:rPr>
          <w:rFonts w:ascii="TH SarabunPSK" w:hAnsi="TH SarabunPSK" w:cs="TH SarabunPSK"/>
          <w:color w:val="000000" w:themeColor="text1"/>
          <w:sz w:val="32"/>
          <w:szCs w:val="32"/>
        </w:rPr>
        <w:br/>
      </w: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4</w:t>
      </w:r>
      <w:r w:rsidRPr="0015400C">
        <w:rPr>
          <w:rFonts w:ascii="TH SarabunPSK" w:hAnsi="TH SarabunPSK" w:cs="TH SarabunPSK"/>
          <w:color w:val="000000" w:themeColor="text1"/>
          <w:sz w:val="32"/>
          <w:szCs w:val="32"/>
        </w:rPr>
        <w:t xml:space="preserve"> pointed out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ชี้ให้เห็น</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5</w:t>
      </w:r>
      <w:r w:rsidRPr="0015400C">
        <w:rPr>
          <w:rFonts w:ascii="TH SarabunPSK" w:hAnsi="TH SarabunPSK" w:cs="TH SarabunPSK"/>
          <w:color w:val="000000" w:themeColor="text1"/>
          <w:sz w:val="32"/>
          <w:szCs w:val="32"/>
        </w:rPr>
        <w:t xml:space="preserve"> looked over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ทบทวน</w:t>
      </w:r>
    </w:p>
    <w:p w:rsidR="0012404B" w:rsidRPr="0015400C" w:rsidRDefault="0012404B" w:rsidP="0012404B">
      <w:pPr>
        <w:spacing w:after="0"/>
        <w:ind w:left="1276" w:hanging="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rPr>
        <w:t>56.</w:t>
      </w:r>
      <w:r w:rsidRPr="0015400C">
        <w:rPr>
          <w:rFonts w:ascii="TH SarabunPSK" w:hAnsi="TH SarabunPSK" w:cs="TH SarabunPSK"/>
          <w:b/>
          <w:bCs/>
          <w:color w:val="000000" w:themeColor="text1"/>
          <w:sz w:val="32"/>
          <w:szCs w:val="32"/>
          <w:cs/>
        </w:rPr>
        <w:t>ตอบ</w:t>
      </w:r>
      <w:r w:rsidR="00197754" w:rsidRPr="0015400C">
        <w:rPr>
          <w:rFonts w:ascii="TH SarabunPSK" w:hAnsi="TH SarabunPSK" w:cs="TH SarabunPSK"/>
          <w:b/>
          <w:bCs/>
          <w:color w:val="000000" w:themeColor="text1"/>
          <w:sz w:val="32"/>
          <w:szCs w:val="32"/>
          <w:cs/>
        </w:rPr>
        <w:t xml:space="preserve">ข้อ </w:t>
      </w:r>
      <w:r w:rsidR="00197754" w:rsidRPr="0015400C">
        <w:rPr>
          <w:rFonts w:ascii="TH SarabunPSK" w:hAnsi="TH SarabunPSK" w:cs="TH SarabunPSK"/>
          <w:b/>
          <w:bCs/>
          <w:color w:val="000000" w:themeColor="text1"/>
          <w:sz w:val="32"/>
          <w:szCs w:val="32"/>
        </w:rPr>
        <w:t>2</w:t>
      </w:r>
      <w:r w:rsidR="00197754" w:rsidRPr="0015400C">
        <w:rPr>
          <w:rFonts w:ascii="TH SarabunPSK" w:hAnsi="TH SarabunPSK" w:cs="TH SarabunPSK"/>
          <w:color w:val="000000" w:themeColor="text1"/>
          <w:sz w:val="32"/>
          <w:szCs w:val="32"/>
        </w:rPr>
        <w:t xml:space="preserve"> </w:t>
      </w:r>
      <w:r w:rsidRPr="0015400C">
        <w:rPr>
          <w:rFonts w:ascii="TH SarabunPSK" w:hAnsi="TH SarabunPSK" w:cs="TH SarabunPSK" w:hint="cs"/>
          <w:color w:val="000000" w:themeColor="text1"/>
          <w:sz w:val="32"/>
          <w:szCs w:val="32"/>
          <w:cs/>
        </w:rPr>
        <w:t xml:space="preserve"> </w:t>
      </w:r>
      <w:r w:rsidR="00197754" w:rsidRPr="0015400C">
        <w:rPr>
          <w:rFonts w:ascii="TH SarabunPSK" w:hAnsi="TH SarabunPSK" w:cs="TH SarabunPSK"/>
          <w:color w:val="000000" w:themeColor="text1"/>
          <w:sz w:val="32"/>
          <w:szCs w:val="32"/>
          <w:cs/>
        </w:rPr>
        <w:t xml:space="preserve">เพราะประโยคมีความหมายว่า </w:t>
      </w:r>
      <w:r w:rsidR="00197754" w:rsidRPr="0015400C">
        <w:rPr>
          <w:rFonts w:ascii="TH SarabunPSK" w:hAnsi="TH SarabunPSK" w:cs="TH SarabunPSK"/>
          <w:color w:val="000000" w:themeColor="text1"/>
          <w:sz w:val="32"/>
          <w:szCs w:val="32"/>
        </w:rPr>
        <w:t>“</w:t>
      </w:r>
      <w:r w:rsidR="00197754" w:rsidRPr="0015400C">
        <w:rPr>
          <w:rFonts w:ascii="TH SarabunPSK" w:hAnsi="TH SarabunPSK" w:cs="TH SarabunPSK"/>
          <w:color w:val="000000" w:themeColor="text1"/>
          <w:sz w:val="32"/>
          <w:szCs w:val="32"/>
          <w:cs/>
        </w:rPr>
        <w:t>มันเป็นความคิดที่ไม่ค่อยดีนักที่ขึ้นรถ (</w:t>
      </w:r>
      <w:r w:rsidR="00197754" w:rsidRPr="0015400C">
        <w:rPr>
          <w:rFonts w:ascii="TH SarabunPSK" w:hAnsi="TH SarabunPSK" w:cs="TH SarabunPSK"/>
          <w:color w:val="000000" w:themeColor="text1"/>
          <w:sz w:val="32"/>
          <w:szCs w:val="32"/>
        </w:rPr>
        <w:t xml:space="preserve">get on) </w:t>
      </w:r>
      <w:r w:rsidR="00197754" w:rsidRPr="0015400C">
        <w:rPr>
          <w:rFonts w:ascii="TH SarabunPSK" w:hAnsi="TH SarabunPSK" w:cs="TH SarabunPSK"/>
          <w:color w:val="000000" w:themeColor="text1"/>
          <w:sz w:val="32"/>
          <w:szCs w:val="32"/>
          <w:cs/>
        </w:rPr>
        <w:t>ของคนแปลก    หน้า บางครั้งเดินกลับบ้านยังดีกว่า</w:t>
      </w:r>
      <w:r w:rsidRPr="0015400C">
        <w:rPr>
          <w:rFonts w:ascii="TH SarabunPSK" w:hAnsi="TH SarabunPSK" w:cs="TH SarabunPSK"/>
          <w:color w:val="000000" w:themeColor="text1"/>
          <w:sz w:val="32"/>
          <w:szCs w:val="32"/>
        </w:rPr>
        <w:t>”</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1 </w:t>
      </w:r>
      <w:r w:rsidRPr="0015400C">
        <w:rPr>
          <w:rFonts w:ascii="TH SarabunPSK" w:hAnsi="TH SarabunPSK" w:cs="TH SarabunPSK"/>
          <w:color w:val="000000" w:themeColor="text1"/>
          <w:sz w:val="32"/>
          <w:szCs w:val="32"/>
        </w:rPr>
        <w:t xml:space="preserve">get in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เข้ามา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ร่วม</w:t>
      </w:r>
    </w:p>
    <w:p w:rsidR="0012404B" w:rsidRPr="0015400C" w:rsidRDefault="00197754" w:rsidP="0012404B">
      <w:pPr>
        <w:spacing w:after="0"/>
        <w:ind w:left="1276" w:hanging="1"/>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3 </w:t>
      </w:r>
      <w:r w:rsidRPr="0015400C">
        <w:rPr>
          <w:rFonts w:ascii="TH SarabunPSK" w:hAnsi="TH SarabunPSK" w:cs="TH SarabunPSK"/>
          <w:color w:val="000000" w:themeColor="text1"/>
          <w:sz w:val="32"/>
          <w:szCs w:val="32"/>
        </w:rPr>
        <w:t xml:space="preserve">get off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ลงรถ</w:t>
      </w:r>
      <w:r w:rsidR="0012404B" w:rsidRPr="0015400C">
        <w:rPr>
          <w:rFonts w:ascii="TH SarabunPSK" w:hAnsi="TH SarabunPSK" w:cs="TH SarabunPSK"/>
          <w:color w:val="000000" w:themeColor="text1"/>
          <w:sz w:val="32"/>
          <w:szCs w:val="32"/>
        </w:rPr>
        <w:br/>
      </w: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4 </w:t>
      </w:r>
      <w:r w:rsidRPr="0015400C">
        <w:rPr>
          <w:rFonts w:ascii="TH SarabunPSK" w:hAnsi="TH SarabunPSK" w:cs="TH SarabunPSK"/>
          <w:color w:val="000000" w:themeColor="text1"/>
          <w:sz w:val="32"/>
          <w:szCs w:val="32"/>
        </w:rPr>
        <w:t xml:space="preserve">get into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สวม (เสื้อผ้า)</w:t>
      </w:r>
    </w:p>
    <w:p w:rsidR="00197754" w:rsidRPr="0015400C" w:rsidRDefault="00197754" w:rsidP="0012404B">
      <w:pPr>
        <w:spacing w:after="0"/>
        <w:ind w:left="1276" w:hanging="1"/>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5 </w:t>
      </w:r>
      <w:r w:rsidRPr="0015400C">
        <w:rPr>
          <w:rFonts w:ascii="TH SarabunPSK" w:hAnsi="TH SarabunPSK" w:cs="TH SarabunPSK"/>
          <w:color w:val="000000" w:themeColor="text1"/>
          <w:sz w:val="32"/>
          <w:szCs w:val="32"/>
        </w:rPr>
        <w:t xml:space="preserve">get in touch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ติดต่อ</w:t>
      </w:r>
    </w:p>
    <w:p w:rsidR="00197754" w:rsidRPr="0015400C" w:rsidRDefault="0012404B" w:rsidP="00205BE7">
      <w:pPr>
        <w:spacing w:after="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rPr>
        <w:t>57.</w:t>
      </w:r>
      <w:r w:rsidR="00197754" w:rsidRPr="0015400C">
        <w:rPr>
          <w:rFonts w:ascii="TH SarabunPSK" w:hAnsi="TH SarabunPSK" w:cs="TH SarabunPSK"/>
          <w:b/>
          <w:bCs/>
          <w:color w:val="000000" w:themeColor="text1"/>
          <w:sz w:val="32"/>
          <w:szCs w:val="32"/>
          <w:cs/>
        </w:rPr>
        <w:t xml:space="preserve">ตอบข้อ </w:t>
      </w:r>
      <w:r w:rsidR="00197754" w:rsidRPr="0015400C">
        <w:rPr>
          <w:rFonts w:ascii="TH SarabunPSK" w:hAnsi="TH SarabunPSK" w:cs="TH SarabunPSK"/>
          <w:b/>
          <w:bCs/>
          <w:color w:val="000000" w:themeColor="text1"/>
          <w:sz w:val="32"/>
          <w:szCs w:val="32"/>
        </w:rPr>
        <w:t>4</w:t>
      </w:r>
      <w:r w:rsidR="00197754" w:rsidRPr="0015400C">
        <w:rPr>
          <w:rFonts w:ascii="TH SarabunPSK" w:hAnsi="TH SarabunPSK" w:cs="TH SarabunPSK"/>
          <w:color w:val="000000" w:themeColor="text1"/>
          <w:sz w:val="32"/>
          <w:szCs w:val="32"/>
          <w:cs/>
        </w:rPr>
        <w:t xml:space="preserve">  เพราะ</w:t>
      </w:r>
      <w:r w:rsidR="00197754" w:rsidRPr="0015400C">
        <w:rPr>
          <w:rFonts w:ascii="TH SarabunPSK" w:hAnsi="TH SarabunPSK" w:cs="TH SarabunPSK"/>
          <w:color w:val="000000" w:themeColor="text1"/>
          <w:sz w:val="32"/>
          <w:szCs w:val="32"/>
        </w:rPr>
        <w:t xml:space="preserve">  cut in  </w:t>
      </w:r>
      <w:r w:rsidR="00197754" w:rsidRPr="0015400C">
        <w:rPr>
          <w:rFonts w:ascii="TH SarabunPSK" w:hAnsi="TH SarabunPSK" w:cs="TH SarabunPSK"/>
          <w:color w:val="000000" w:themeColor="text1"/>
          <w:sz w:val="32"/>
          <w:szCs w:val="32"/>
          <w:cs/>
        </w:rPr>
        <w:t>มีความหมายว่าสอด</w:t>
      </w:r>
      <w:r w:rsidR="00197754" w:rsidRPr="0015400C">
        <w:rPr>
          <w:rFonts w:ascii="TH SarabunPSK" w:hAnsi="TH SarabunPSK" w:cs="TH SarabunPSK"/>
          <w:color w:val="000000" w:themeColor="text1"/>
          <w:sz w:val="32"/>
          <w:szCs w:val="32"/>
        </w:rPr>
        <w:t xml:space="preserve">, </w:t>
      </w:r>
      <w:r w:rsidR="00197754" w:rsidRPr="0015400C">
        <w:rPr>
          <w:rFonts w:ascii="TH SarabunPSK" w:hAnsi="TH SarabunPSK" w:cs="TH SarabunPSK"/>
          <w:color w:val="000000" w:themeColor="text1"/>
          <w:sz w:val="32"/>
          <w:szCs w:val="32"/>
          <w:cs/>
        </w:rPr>
        <w:t xml:space="preserve">ขัดจังหวะ ฉันรำคาญเพราะเขาชอบสอดขณะที่ฉัน </w:t>
      </w:r>
    </w:p>
    <w:p w:rsidR="00197754" w:rsidRPr="0015400C" w:rsidRDefault="00197754" w:rsidP="0012404B">
      <w:pPr>
        <w:spacing w:after="0"/>
        <w:ind w:left="1276" w:hanging="1276"/>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cs/>
        </w:rPr>
        <w:t xml:space="preserve">                  กำลังพูด</w:t>
      </w:r>
      <w:r w:rsidR="0012404B" w:rsidRPr="0015400C">
        <w:rPr>
          <w:rFonts w:ascii="TH SarabunPSK" w:hAnsi="TH SarabunPSK" w:cs="TH SarabunPSK"/>
          <w:color w:val="000000" w:themeColor="text1"/>
          <w:sz w:val="32"/>
          <w:szCs w:val="32"/>
        </w:rPr>
        <w:br/>
      </w:r>
      <w:r w:rsidRPr="0015400C">
        <w:rPr>
          <w:rFonts w:ascii="TH SarabunPSK" w:hAnsi="TH SarabunPSK" w:cs="TH SarabunPSK"/>
          <w:color w:val="000000" w:themeColor="text1"/>
          <w:sz w:val="32"/>
          <w:szCs w:val="32"/>
          <w:cs/>
        </w:rPr>
        <w:t>ข้อ</w:t>
      </w:r>
      <w:r w:rsidRPr="0015400C">
        <w:rPr>
          <w:rFonts w:ascii="TH SarabunPSK" w:hAnsi="TH SarabunPSK" w:cs="TH SarabunPSK"/>
          <w:color w:val="000000" w:themeColor="text1"/>
          <w:sz w:val="32"/>
          <w:szCs w:val="32"/>
        </w:rPr>
        <w:t xml:space="preserve"> 1 cut on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ตัดออก</w:t>
      </w:r>
    </w:p>
    <w:p w:rsidR="00197754" w:rsidRPr="0015400C" w:rsidRDefault="00197754" w:rsidP="0012404B">
      <w:pPr>
        <w:spacing w:after="0"/>
        <w:ind w:left="1276" w:hanging="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 xml:space="preserve">            </w:t>
      </w:r>
      <w:r w:rsidRPr="0015400C">
        <w:rPr>
          <w:rFonts w:ascii="TH SarabunPSK" w:hAnsi="TH SarabunPSK" w:cs="TH SarabunPSK"/>
          <w:color w:val="000000" w:themeColor="text1"/>
          <w:sz w:val="32"/>
          <w:szCs w:val="32"/>
          <w:cs/>
        </w:rPr>
        <w:tab/>
        <w:t xml:space="preserve">ข้อ </w:t>
      </w:r>
      <w:r w:rsidRPr="0015400C">
        <w:rPr>
          <w:rFonts w:ascii="TH SarabunPSK" w:hAnsi="TH SarabunPSK" w:cs="TH SarabunPSK"/>
          <w:color w:val="000000" w:themeColor="text1"/>
          <w:sz w:val="32"/>
          <w:szCs w:val="32"/>
        </w:rPr>
        <w:t xml:space="preserve">2 cut through </w:t>
      </w:r>
      <w:r w:rsidRPr="0015400C">
        <w:rPr>
          <w:rFonts w:ascii="TH SarabunPSK" w:hAnsi="TH SarabunPSK" w:cs="TH SarabunPSK"/>
          <w:color w:val="000000" w:themeColor="text1"/>
          <w:sz w:val="32"/>
          <w:szCs w:val="32"/>
          <w:cs/>
        </w:rPr>
        <w:t>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อธิบาย</w:t>
      </w:r>
    </w:p>
    <w:p w:rsidR="00197754" w:rsidRPr="0015400C" w:rsidRDefault="00197754" w:rsidP="0012404B">
      <w:pPr>
        <w:spacing w:after="0"/>
        <w:ind w:left="1276" w:hanging="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 xml:space="preserve">            </w:t>
      </w:r>
      <w:r w:rsidRPr="0015400C">
        <w:rPr>
          <w:rFonts w:ascii="TH SarabunPSK" w:hAnsi="TH SarabunPSK" w:cs="TH SarabunPSK"/>
          <w:color w:val="000000" w:themeColor="text1"/>
          <w:sz w:val="32"/>
          <w:szCs w:val="32"/>
          <w:cs/>
        </w:rPr>
        <w:tab/>
        <w:t xml:space="preserve">ข้อ </w:t>
      </w:r>
      <w:r w:rsidRPr="0015400C">
        <w:rPr>
          <w:rFonts w:ascii="TH SarabunPSK" w:hAnsi="TH SarabunPSK" w:cs="TH SarabunPSK"/>
          <w:color w:val="000000" w:themeColor="text1"/>
          <w:sz w:val="32"/>
          <w:szCs w:val="32"/>
        </w:rPr>
        <w:t>3</w:t>
      </w:r>
      <w:r w:rsidR="0012404B" w:rsidRPr="0015400C">
        <w:rPr>
          <w:rFonts w:ascii="TH SarabunPSK" w:hAnsi="TH SarabunPSK" w:cs="TH SarabunPSK"/>
          <w:color w:val="000000" w:themeColor="text1"/>
          <w:sz w:val="32"/>
          <w:szCs w:val="32"/>
          <w:cs/>
        </w:rPr>
        <w:t xml:space="preserve"> </w:t>
      </w:r>
      <w:r w:rsidRPr="0015400C">
        <w:rPr>
          <w:rFonts w:ascii="TH SarabunPSK" w:hAnsi="TH SarabunPSK" w:cs="TH SarabunPSK"/>
          <w:color w:val="000000" w:themeColor="text1"/>
          <w:sz w:val="32"/>
          <w:szCs w:val="32"/>
        </w:rPr>
        <w:t>cut with</w:t>
      </w:r>
      <w:r w:rsidRPr="0015400C">
        <w:rPr>
          <w:rFonts w:ascii="TH SarabunPSK" w:hAnsi="TH SarabunPSK" w:cs="TH SarabunPSK"/>
          <w:color w:val="000000" w:themeColor="text1"/>
          <w:sz w:val="32"/>
          <w:szCs w:val="32"/>
          <w:cs/>
        </w:rPr>
        <w:t xml:space="preserve"> มีความหมายว่า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ทำให้เจือจางลง</w:t>
      </w:r>
    </w:p>
    <w:p w:rsidR="00197754" w:rsidRPr="0015400C" w:rsidRDefault="00197754" w:rsidP="0012404B">
      <w:pPr>
        <w:spacing w:after="0"/>
        <w:ind w:left="1276" w:hanging="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 xml:space="preserve">            </w:t>
      </w:r>
      <w:r w:rsidRPr="0015400C">
        <w:rPr>
          <w:rFonts w:ascii="TH SarabunPSK" w:hAnsi="TH SarabunPSK" w:cs="TH SarabunPSK"/>
          <w:color w:val="000000" w:themeColor="text1"/>
          <w:sz w:val="32"/>
          <w:szCs w:val="32"/>
          <w:cs/>
        </w:rPr>
        <w:tab/>
        <w:t xml:space="preserve">ข้อ </w:t>
      </w:r>
      <w:r w:rsidRPr="0015400C">
        <w:rPr>
          <w:rFonts w:ascii="TH SarabunPSK" w:hAnsi="TH SarabunPSK" w:cs="TH SarabunPSK"/>
          <w:color w:val="000000" w:themeColor="text1"/>
          <w:sz w:val="32"/>
          <w:szCs w:val="32"/>
        </w:rPr>
        <w:t>5</w:t>
      </w:r>
      <w:r w:rsidR="0012404B" w:rsidRPr="0015400C">
        <w:rPr>
          <w:rFonts w:ascii="TH SarabunPSK" w:hAnsi="TH SarabunPSK" w:cs="TH SarabunPSK"/>
          <w:color w:val="000000" w:themeColor="text1"/>
          <w:sz w:val="32"/>
          <w:szCs w:val="32"/>
          <w:cs/>
        </w:rPr>
        <w:t xml:space="preserve"> </w:t>
      </w:r>
      <w:r w:rsidRPr="0015400C">
        <w:rPr>
          <w:rFonts w:ascii="TH SarabunPSK" w:hAnsi="TH SarabunPSK" w:cs="TH SarabunPSK"/>
          <w:color w:val="000000" w:themeColor="text1"/>
          <w:sz w:val="32"/>
          <w:szCs w:val="32"/>
        </w:rPr>
        <w:t xml:space="preserve">cut out </w:t>
      </w:r>
      <w:r w:rsidRPr="0015400C">
        <w:rPr>
          <w:rFonts w:ascii="TH SarabunPSK" w:hAnsi="TH SarabunPSK" w:cs="TH SarabunPSK"/>
          <w:color w:val="000000" w:themeColor="text1"/>
          <w:sz w:val="32"/>
          <w:szCs w:val="32"/>
          <w:cs/>
        </w:rPr>
        <w:t>มีความหมายว่าแยกออกจากกัน</w:t>
      </w:r>
    </w:p>
    <w:p w:rsidR="0015400C" w:rsidRDefault="0012404B" w:rsidP="00205BE7">
      <w:pPr>
        <w:spacing w:after="0"/>
        <w:rPr>
          <w:rFonts w:ascii="TH SarabunPSK" w:hAnsi="TH SarabunPSK" w:cs="TH SarabunPSK"/>
          <w:color w:val="000000" w:themeColor="text1"/>
          <w:sz w:val="32"/>
          <w:szCs w:val="32"/>
          <w:lang w:val="en-AU"/>
        </w:rPr>
      </w:pPr>
      <w:r w:rsidRPr="0015400C">
        <w:rPr>
          <w:rFonts w:ascii="TH SarabunPSK" w:hAnsi="TH SarabunPSK" w:cs="TH SarabunPSK"/>
          <w:b/>
          <w:bCs/>
          <w:color w:val="000000" w:themeColor="text1"/>
          <w:sz w:val="32"/>
          <w:szCs w:val="32"/>
        </w:rPr>
        <w:t>58.</w:t>
      </w:r>
      <w:r w:rsidRPr="0015400C">
        <w:rPr>
          <w:rFonts w:ascii="TH SarabunPSK" w:hAnsi="TH SarabunPSK" w:cs="TH SarabunPSK"/>
          <w:b/>
          <w:bCs/>
          <w:color w:val="000000" w:themeColor="text1"/>
          <w:sz w:val="32"/>
          <w:szCs w:val="32"/>
          <w:cs/>
        </w:rPr>
        <w:t>ตอบ</w:t>
      </w:r>
      <w:r w:rsidR="00197754" w:rsidRPr="0015400C">
        <w:rPr>
          <w:rFonts w:ascii="TH SarabunPSK" w:hAnsi="TH SarabunPSK" w:cs="TH SarabunPSK"/>
          <w:b/>
          <w:bCs/>
          <w:color w:val="000000" w:themeColor="text1"/>
          <w:sz w:val="32"/>
          <w:szCs w:val="32"/>
          <w:cs/>
        </w:rPr>
        <w:t xml:space="preserve">ข้อ </w:t>
      </w:r>
      <w:r w:rsidR="00197754" w:rsidRPr="0015400C">
        <w:rPr>
          <w:rFonts w:ascii="TH SarabunPSK" w:hAnsi="TH SarabunPSK" w:cs="TH SarabunPSK"/>
          <w:b/>
          <w:bCs/>
          <w:color w:val="000000" w:themeColor="text1"/>
          <w:sz w:val="32"/>
          <w:szCs w:val="32"/>
        </w:rPr>
        <w:t>5</w:t>
      </w:r>
      <w:r w:rsidR="00197754" w:rsidRPr="0015400C">
        <w:rPr>
          <w:rFonts w:ascii="TH SarabunPSK" w:hAnsi="TH SarabunPSK" w:cs="TH SarabunPSK"/>
          <w:color w:val="000000" w:themeColor="text1"/>
          <w:sz w:val="32"/>
          <w:szCs w:val="32"/>
        </w:rPr>
        <w:t xml:space="preserve">  shortage </w:t>
      </w:r>
      <w:r w:rsidR="00197754" w:rsidRPr="0015400C">
        <w:rPr>
          <w:rFonts w:ascii="TH SarabunPSK" w:hAnsi="TH SarabunPSK" w:cs="TH SarabunPSK"/>
          <w:color w:val="000000" w:themeColor="text1"/>
          <w:sz w:val="32"/>
          <w:szCs w:val="32"/>
          <w:cs/>
        </w:rPr>
        <w:t xml:space="preserve">เนื่องจากเป็นคำ </w:t>
      </w:r>
      <w:r w:rsidR="00197754" w:rsidRPr="0015400C">
        <w:rPr>
          <w:rFonts w:ascii="TH SarabunPSK" w:hAnsi="TH SarabunPSK" w:cs="TH SarabunPSK"/>
          <w:color w:val="000000" w:themeColor="text1"/>
          <w:sz w:val="32"/>
          <w:szCs w:val="32"/>
        </w:rPr>
        <w:t>noun</w:t>
      </w:r>
      <w:r w:rsidR="00197754" w:rsidRPr="0015400C">
        <w:rPr>
          <w:rFonts w:ascii="TH SarabunPSK" w:hAnsi="TH SarabunPSK" w:cs="TH SarabunPSK"/>
          <w:color w:val="000000" w:themeColor="text1"/>
          <w:sz w:val="32"/>
          <w:szCs w:val="32"/>
          <w:cs/>
        </w:rPr>
        <w:t xml:space="preserve"> แปลว่า การขาดแคลน  โดยมีคำ </w:t>
      </w:r>
      <w:r w:rsidR="00197754" w:rsidRPr="0015400C">
        <w:rPr>
          <w:rFonts w:ascii="TH SarabunPSK" w:hAnsi="TH SarabunPSK" w:cs="TH SarabunPSK"/>
          <w:color w:val="000000" w:themeColor="text1"/>
          <w:sz w:val="32"/>
          <w:szCs w:val="32"/>
        </w:rPr>
        <w:t xml:space="preserve">article </w:t>
      </w:r>
      <w:r w:rsidR="0015400C">
        <w:rPr>
          <w:rFonts w:ascii="TH SarabunPSK" w:hAnsi="TH SarabunPSK" w:cs="TH SarabunPSK" w:hint="cs"/>
          <w:color w:val="000000" w:themeColor="text1"/>
          <w:sz w:val="32"/>
          <w:szCs w:val="32"/>
          <w:cs/>
        </w:rPr>
        <w:t xml:space="preserve"> </w:t>
      </w:r>
      <w:r w:rsidR="0015400C">
        <w:rPr>
          <w:rFonts w:ascii="TH SarabunPSK" w:hAnsi="TH SarabunPSK" w:cs="TH SarabunPSK"/>
          <w:color w:val="000000" w:themeColor="text1"/>
          <w:sz w:val="32"/>
          <w:szCs w:val="32"/>
          <w:lang w:val="en-AU"/>
        </w:rPr>
        <w:t xml:space="preserve">“a” </w:t>
      </w:r>
      <w:r w:rsidR="0015400C">
        <w:rPr>
          <w:rFonts w:ascii="TH SarabunPSK" w:hAnsi="TH SarabunPSK" w:cs="TH SarabunPSK" w:hint="cs"/>
          <w:color w:val="000000" w:themeColor="text1"/>
          <w:sz w:val="32"/>
          <w:szCs w:val="32"/>
          <w:cs/>
          <w:lang w:val="en-AU"/>
        </w:rPr>
        <w:t xml:space="preserve">และ </w:t>
      </w:r>
      <w:r w:rsidR="0015400C">
        <w:rPr>
          <w:rFonts w:ascii="TH SarabunPSK" w:hAnsi="TH SarabunPSK" w:cs="TH SarabunPSK"/>
          <w:color w:val="000000" w:themeColor="text1"/>
          <w:sz w:val="32"/>
          <w:szCs w:val="32"/>
          <w:lang w:val="en-AU"/>
        </w:rPr>
        <w:t xml:space="preserve">“of” </w:t>
      </w:r>
    </w:p>
    <w:p w:rsidR="00197754" w:rsidRPr="0015400C" w:rsidRDefault="0015400C" w:rsidP="0015400C">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lang w:val="en-AU"/>
        </w:rPr>
        <w:t xml:space="preserve">                  </w:t>
      </w:r>
      <w:r>
        <w:rPr>
          <w:rFonts w:ascii="TH SarabunPSK" w:hAnsi="TH SarabunPSK" w:cs="TH SarabunPSK" w:hint="cs"/>
          <w:color w:val="000000" w:themeColor="text1"/>
          <w:sz w:val="32"/>
          <w:szCs w:val="32"/>
          <w:cs/>
          <w:lang w:val="en-AU"/>
        </w:rPr>
        <w:t>เป็นตัวกำหนดว่าคำที่ตามหลังมาต้องเป็นคำนาม</w:t>
      </w:r>
    </w:p>
    <w:p w:rsidR="00197754" w:rsidRPr="0015400C" w:rsidRDefault="00197754" w:rsidP="0012404B">
      <w:pPr>
        <w:spacing w:after="0"/>
        <w:ind w:left="556" w:firstLine="72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 xml:space="preserve">ข้อ </w:t>
      </w:r>
      <w:r w:rsidR="0012404B" w:rsidRPr="0015400C">
        <w:rPr>
          <w:rFonts w:ascii="TH SarabunPSK" w:hAnsi="TH SarabunPSK" w:cs="TH SarabunPSK"/>
          <w:color w:val="000000" w:themeColor="text1"/>
          <w:sz w:val="32"/>
          <w:szCs w:val="32"/>
        </w:rPr>
        <w:t>1</w:t>
      </w:r>
      <w:r w:rsidR="0012404B" w:rsidRPr="0015400C">
        <w:rPr>
          <w:rFonts w:ascii="TH SarabunPSK" w:hAnsi="TH SarabunPSK" w:cs="TH SarabunPSK" w:hint="cs"/>
          <w:color w:val="000000" w:themeColor="text1"/>
          <w:sz w:val="32"/>
          <w:szCs w:val="32"/>
          <w:cs/>
        </w:rPr>
        <w:t xml:space="preserve"> </w:t>
      </w:r>
      <w:r w:rsidRPr="0015400C">
        <w:rPr>
          <w:rFonts w:ascii="TH SarabunPSK" w:hAnsi="TH SarabunPSK" w:cs="TH SarabunPSK"/>
          <w:color w:val="000000" w:themeColor="text1"/>
          <w:sz w:val="32"/>
          <w:szCs w:val="32"/>
        </w:rPr>
        <w:t>short</w:t>
      </w:r>
      <w:r w:rsidRPr="0015400C">
        <w:rPr>
          <w:rFonts w:ascii="TH SarabunPSK" w:hAnsi="TH SarabunPSK" w:cs="TH SarabunPSK"/>
          <w:color w:val="000000" w:themeColor="text1"/>
          <w:sz w:val="32"/>
          <w:szCs w:val="32"/>
          <w:cs/>
        </w:rPr>
        <w:t xml:space="preserve"> ไม่ถูกเนื่องจาก</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เป็นคำ </w:t>
      </w:r>
      <w:r w:rsidRPr="0015400C">
        <w:rPr>
          <w:rFonts w:ascii="TH SarabunPSK" w:hAnsi="TH SarabunPSK" w:cs="TH SarabunPSK"/>
          <w:color w:val="000000" w:themeColor="text1"/>
          <w:sz w:val="32"/>
          <w:szCs w:val="32"/>
        </w:rPr>
        <w:t>adjective</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2</w:t>
      </w:r>
      <w:r w:rsidR="0012404B" w:rsidRPr="0015400C">
        <w:rPr>
          <w:rFonts w:ascii="TH SarabunPSK" w:hAnsi="TH SarabunPSK" w:cs="TH SarabunPSK" w:hint="cs"/>
          <w:color w:val="000000" w:themeColor="text1"/>
          <w:sz w:val="32"/>
          <w:szCs w:val="32"/>
          <w:cs/>
        </w:rPr>
        <w:t xml:space="preserve"> </w:t>
      </w:r>
      <w:r w:rsidRPr="0015400C">
        <w:rPr>
          <w:rFonts w:ascii="TH SarabunPSK" w:hAnsi="TH SarabunPSK" w:cs="TH SarabunPSK"/>
          <w:color w:val="000000" w:themeColor="text1"/>
          <w:sz w:val="32"/>
          <w:szCs w:val="32"/>
        </w:rPr>
        <w:t>shorter</w:t>
      </w:r>
      <w:r w:rsidRPr="0015400C">
        <w:rPr>
          <w:rFonts w:ascii="TH SarabunPSK" w:hAnsi="TH SarabunPSK" w:cs="TH SarabunPSK"/>
          <w:color w:val="000000" w:themeColor="text1"/>
          <w:sz w:val="32"/>
          <w:szCs w:val="32"/>
          <w:cs/>
        </w:rPr>
        <w:t xml:space="preserve"> ไม่ถูกเนื่องจาก</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เป็นคำ </w:t>
      </w:r>
      <w:r w:rsidRPr="0015400C">
        <w:rPr>
          <w:rFonts w:ascii="TH SarabunPSK" w:hAnsi="TH SarabunPSK" w:cs="TH SarabunPSK"/>
          <w:color w:val="000000" w:themeColor="text1"/>
          <w:sz w:val="32"/>
          <w:szCs w:val="32"/>
        </w:rPr>
        <w:t>adjective.</w:t>
      </w:r>
      <w:r w:rsidRPr="0015400C">
        <w:rPr>
          <w:rFonts w:ascii="TH SarabunPSK" w:hAnsi="TH SarabunPSK" w:cs="TH SarabunPSK"/>
          <w:color w:val="000000" w:themeColor="text1"/>
          <w:sz w:val="32"/>
          <w:szCs w:val="32"/>
          <w:cs/>
        </w:rPr>
        <w:t>ขั้นกว่า</w:t>
      </w:r>
      <w:r w:rsidRPr="0015400C">
        <w:rPr>
          <w:rFonts w:ascii="TH SarabunPSK" w:hAnsi="TH SarabunPSK" w:cs="TH SarabunPSK"/>
          <w:color w:val="000000" w:themeColor="text1"/>
          <w:sz w:val="32"/>
          <w:szCs w:val="32"/>
        </w:rPr>
        <w:t xml:space="preserve"> </w:t>
      </w:r>
    </w:p>
    <w:p w:rsidR="00197754" w:rsidRPr="0015400C" w:rsidRDefault="00197754" w:rsidP="0012404B">
      <w:pPr>
        <w:spacing w:after="0"/>
        <w:ind w:left="1276"/>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3</w:t>
      </w:r>
      <w:r w:rsidR="0012404B" w:rsidRPr="0015400C">
        <w:rPr>
          <w:rFonts w:ascii="TH SarabunPSK" w:hAnsi="TH SarabunPSK" w:cs="TH SarabunPSK" w:hint="cs"/>
          <w:color w:val="000000" w:themeColor="text1"/>
          <w:sz w:val="32"/>
          <w:szCs w:val="32"/>
          <w:cs/>
        </w:rPr>
        <w:t xml:space="preserve"> </w:t>
      </w:r>
      <w:r w:rsidRPr="0015400C">
        <w:rPr>
          <w:rFonts w:ascii="TH SarabunPSK" w:hAnsi="TH SarabunPSK" w:cs="TH SarabunPSK"/>
          <w:color w:val="000000" w:themeColor="text1"/>
          <w:sz w:val="32"/>
          <w:szCs w:val="32"/>
        </w:rPr>
        <w:t xml:space="preserve">shorting </w:t>
      </w:r>
      <w:r w:rsidRPr="0015400C">
        <w:rPr>
          <w:rFonts w:ascii="TH SarabunPSK" w:hAnsi="TH SarabunPSK" w:cs="TH SarabunPSK"/>
          <w:color w:val="000000" w:themeColor="text1"/>
          <w:sz w:val="32"/>
          <w:szCs w:val="32"/>
          <w:cs/>
        </w:rPr>
        <w:t>ไม่ถูกเนื่องจาก</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เป็น</w:t>
      </w:r>
      <w:r w:rsidRPr="0015400C">
        <w:rPr>
          <w:rFonts w:ascii="TH SarabunPSK" w:hAnsi="TH SarabunPSK" w:cs="TH SarabunPSK"/>
          <w:color w:val="000000" w:themeColor="text1"/>
          <w:sz w:val="32"/>
          <w:szCs w:val="32"/>
        </w:rPr>
        <w:t xml:space="preserve">participle </w:t>
      </w:r>
      <w:r w:rsidRPr="0015400C">
        <w:rPr>
          <w:rFonts w:ascii="TH SarabunPSK" w:hAnsi="TH SarabunPSK" w:cs="TH SarabunPSK"/>
          <w:color w:val="000000" w:themeColor="text1"/>
          <w:sz w:val="32"/>
          <w:szCs w:val="32"/>
          <w:cs/>
        </w:rPr>
        <w:t>ของ</w:t>
      </w:r>
      <w:r w:rsidRPr="0015400C">
        <w:rPr>
          <w:rFonts w:ascii="TH SarabunPSK" w:hAnsi="TH SarabunPSK" w:cs="TH SarabunPSK"/>
          <w:color w:val="000000" w:themeColor="text1"/>
          <w:sz w:val="32"/>
          <w:szCs w:val="32"/>
        </w:rPr>
        <w:t xml:space="preserve"> short</w:t>
      </w:r>
      <w:r w:rsidRPr="0015400C">
        <w:rPr>
          <w:rFonts w:ascii="TH SarabunPSK" w:hAnsi="TH SarabunPSK" w:cs="TH SarabunPSK"/>
          <w:color w:val="000000" w:themeColor="text1"/>
          <w:sz w:val="32"/>
          <w:szCs w:val="32"/>
          <w:cs/>
        </w:rPr>
        <w:t>แปลว่า การลัดวงจร</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4</w:t>
      </w:r>
      <w:r w:rsidR="0012404B" w:rsidRPr="0015400C">
        <w:rPr>
          <w:rFonts w:ascii="TH SarabunPSK" w:hAnsi="TH SarabunPSK" w:cs="TH SarabunPSK" w:hint="cs"/>
          <w:color w:val="000000" w:themeColor="text1"/>
          <w:sz w:val="32"/>
          <w:szCs w:val="32"/>
          <w:cs/>
        </w:rPr>
        <w:t xml:space="preserve"> </w:t>
      </w:r>
      <w:r w:rsidRPr="0015400C">
        <w:rPr>
          <w:rFonts w:ascii="TH SarabunPSK" w:hAnsi="TH SarabunPSK" w:cs="TH SarabunPSK"/>
          <w:color w:val="000000" w:themeColor="text1"/>
          <w:sz w:val="32"/>
          <w:szCs w:val="32"/>
        </w:rPr>
        <w:t>shorten</w:t>
      </w:r>
      <w:r w:rsidRPr="0015400C">
        <w:rPr>
          <w:rFonts w:ascii="TH SarabunPSK" w:hAnsi="TH SarabunPSK" w:cs="TH SarabunPSK"/>
          <w:color w:val="000000" w:themeColor="text1"/>
          <w:sz w:val="32"/>
          <w:szCs w:val="32"/>
          <w:cs/>
        </w:rPr>
        <w:t xml:space="preserve"> ไม่ถูกเนื่องจาก</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เป็น</w:t>
      </w:r>
      <w:r w:rsidRPr="0015400C">
        <w:rPr>
          <w:rFonts w:ascii="TH SarabunPSK" w:hAnsi="TH SarabunPSK" w:cs="TH SarabunPSK"/>
          <w:color w:val="000000" w:themeColor="text1"/>
          <w:sz w:val="32"/>
          <w:szCs w:val="32"/>
        </w:rPr>
        <w:t xml:space="preserve">verb. </w:t>
      </w:r>
      <w:r w:rsidRPr="0015400C">
        <w:rPr>
          <w:rFonts w:ascii="TH SarabunPSK" w:hAnsi="TH SarabunPSK" w:cs="TH SarabunPSK"/>
          <w:color w:val="000000" w:themeColor="text1"/>
          <w:sz w:val="32"/>
          <w:szCs w:val="32"/>
          <w:cs/>
        </w:rPr>
        <w:t>แปลว่า ทำให้สั้น</w:t>
      </w:r>
    </w:p>
    <w:p w:rsidR="00197754" w:rsidRPr="0015400C" w:rsidRDefault="0012404B" w:rsidP="00205BE7">
      <w:pPr>
        <w:spacing w:after="0"/>
        <w:rPr>
          <w:rFonts w:ascii="TH SarabunPSK" w:hAnsi="TH SarabunPSK" w:cs="TH SarabunPSK"/>
          <w:color w:val="000000" w:themeColor="text1"/>
          <w:sz w:val="32"/>
          <w:szCs w:val="32"/>
        </w:rPr>
      </w:pPr>
      <w:r w:rsidRPr="0015400C">
        <w:rPr>
          <w:rFonts w:ascii="TH SarabunPSK" w:hAnsi="TH SarabunPSK" w:cs="TH SarabunPSK"/>
          <w:b/>
          <w:bCs/>
          <w:color w:val="000000" w:themeColor="text1"/>
          <w:sz w:val="32"/>
          <w:szCs w:val="32"/>
        </w:rPr>
        <w:lastRenderedPageBreak/>
        <w:t>59.</w:t>
      </w:r>
      <w:r w:rsidRPr="0015400C">
        <w:rPr>
          <w:rFonts w:ascii="TH SarabunPSK" w:hAnsi="TH SarabunPSK" w:cs="TH SarabunPSK"/>
          <w:b/>
          <w:bCs/>
          <w:color w:val="000000" w:themeColor="text1"/>
          <w:sz w:val="32"/>
          <w:szCs w:val="32"/>
          <w:cs/>
        </w:rPr>
        <w:t>ตอบ</w:t>
      </w:r>
      <w:r w:rsidR="00197754" w:rsidRPr="0015400C">
        <w:rPr>
          <w:rFonts w:ascii="TH SarabunPSK" w:hAnsi="TH SarabunPSK" w:cs="TH SarabunPSK"/>
          <w:b/>
          <w:bCs/>
          <w:color w:val="000000" w:themeColor="text1"/>
          <w:sz w:val="32"/>
          <w:szCs w:val="32"/>
          <w:cs/>
        </w:rPr>
        <w:t xml:space="preserve">ข้อ </w:t>
      </w:r>
      <w:r w:rsidR="00197754" w:rsidRPr="0015400C">
        <w:rPr>
          <w:rFonts w:ascii="TH SarabunPSK" w:hAnsi="TH SarabunPSK" w:cs="TH SarabunPSK"/>
          <w:b/>
          <w:bCs/>
          <w:color w:val="000000" w:themeColor="text1"/>
          <w:sz w:val="32"/>
          <w:szCs w:val="32"/>
        </w:rPr>
        <w:t>4</w:t>
      </w:r>
      <w:r w:rsidR="00197754" w:rsidRPr="0015400C">
        <w:rPr>
          <w:rFonts w:ascii="TH SarabunPSK" w:hAnsi="TH SarabunPSK" w:cs="TH SarabunPSK"/>
          <w:color w:val="000000" w:themeColor="text1"/>
          <w:sz w:val="32"/>
          <w:szCs w:val="32"/>
        </w:rPr>
        <w:t xml:space="preserve">  technician</w:t>
      </w:r>
      <w:r w:rsidR="00197754" w:rsidRPr="0015400C">
        <w:rPr>
          <w:rFonts w:ascii="TH SarabunPSK" w:hAnsi="TH SarabunPSK" w:cs="TH SarabunPSK"/>
          <w:color w:val="000000" w:themeColor="text1"/>
          <w:sz w:val="32"/>
          <w:szCs w:val="32"/>
          <w:cs/>
        </w:rPr>
        <w:t xml:space="preserve"> เนื่องจาก</w:t>
      </w:r>
      <w:r w:rsidR="00197754" w:rsidRPr="0015400C">
        <w:rPr>
          <w:rFonts w:ascii="TH SarabunPSK" w:hAnsi="TH SarabunPSK" w:cs="TH SarabunPSK"/>
          <w:color w:val="000000" w:themeColor="text1"/>
          <w:sz w:val="32"/>
          <w:szCs w:val="32"/>
        </w:rPr>
        <w:t xml:space="preserve"> </w:t>
      </w:r>
      <w:r w:rsidR="00197754" w:rsidRPr="0015400C">
        <w:rPr>
          <w:rFonts w:ascii="TH SarabunPSK" w:hAnsi="TH SarabunPSK" w:cs="TH SarabunPSK"/>
          <w:color w:val="000000" w:themeColor="text1"/>
          <w:sz w:val="32"/>
          <w:szCs w:val="32"/>
          <w:cs/>
        </w:rPr>
        <w:t xml:space="preserve">เป็นคำนาม ทำหน้าที่เป็นประธานของประโยค แปลว่าเจ้าหน้าที่  </w:t>
      </w:r>
    </w:p>
    <w:p w:rsidR="00197754" w:rsidRPr="0015400C" w:rsidRDefault="0012404B" w:rsidP="00205BE7">
      <w:pPr>
        <w:spacing w:after="0"/>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 xml:space="preserve">                   </w:t>
      </w:r>
      <w:r w:rsidR="00197754" w:rsidRPr="0015400C">
        <w:rPr>
          <w:rFonts w:ascii="TH SarabunPSK" w:hAnsi="TH SarabunPSK" w:cs="TH SarabunPSK"/>
          <w:color w:val="000000" w:themeColor="text1"/>
          <w:sz w:val="32"/>
          <w:szCs w:val="32"/>
          <w:cs/>
        </w:rPr>
        <w:t xml:space="preserve">ควบคุมเทคนิค  </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1 </w:t>
      </w:r>
      <w:r w:rsidRPr="0015400C">
        <w:rPr>
          <w:rFonts w:ascii="TH SarabunPSK" w:hAnsi="TH SarabunPSK" w:cs="TH SarabunPSK"/>
          <w:color w:val="000000" w:themeColor="text1"/>
          <w:sz w:val="32"/>
          <w:szCs w:val="32"/>
        </w:rPr>
        <w:t>technology</w:t>
      </w:r>
      <w:r w:rsidRPr="0015400C">
        <w:rPr>
          <w:rFonts w:ascii="TH SarabunPSK" w:hAnsi="TH SarabunPSK" w:cs="TH SarabunPSK"/>
          <w:color w:val="000000" w:themeColor="text1"/>
          <w:sz w:val="32"/>
          <w:szCs w:val="32"/>
          <w:cs/>
        </w:rPr>
        <w:t xml:space="preserve"> ไม่ถูกเนื่องจาก เป็นคำนาม</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แปลว่าเครื่องมือที่สร้างขึ้นจากเทคโนโลยี</w:t>
      </w:r>
      <w:r w:rsidRPr="0015400C">
        <w:rPr>
          <w:rFonts w:ascii="TH SarabunPSK" w:hAnsi="TH SarabunPSK" w:cs="TH SarabunPSK"/>
          <w:color w:val="000000" w:themeColor="text1"/>
          <w:sz w:val="32"/>
          <w:szCs w:val="32"/>
        </w:rPr>
        <w:t xml:space="preserve"> </w:t>
      </w:r>
    </w:p>
    <w:p w:rsidR="00197754" w:rsidRPr="0015400C" w:rsidRDefault="00197754" w:rsidP="0012404B">
      <w:pPr>
        <w:spacing w:after="0"/>
        <w:ind w:left="1276"/>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2 </w:t>
      </w:r>
      <w:r w:rsidRPr="0015400C">
        <w:rPr>
          <w:rFonts w:ascii="TH SarabunPSK" w:hAnsi="TH SarabunPSK" w:cs="TH SarabunPSK"/>
          <w:color w:val="000000" w:themeColor="text1"/>
          <w:sz w:val="32"/>
          <w:szCs w:val="32"/>
        </w:rPr>
        <w:t>technic</w:t>
      </w:r>
      <w:r w:rsidRPr="0015400C">
        <w:rPr>
          <w:rFonts w:ascii="TH SarabunPSK" w:hAnsi="TH SarabunPSK" w:cs="TH SarabunPSK"/>
          <w:color w:val="000000" w:themeColor="text1"/>
          <w:sz w:val="32"/>
          <w:szCs w:val="32"/>
          <w:cs/>
        </w:rPr>
        <w:t xml:space="preserve"> หรือ </w:t>
      </w:r>
      <w:r w:rsidRPr="0015400C">
        <w:rPr>
          <w:rFonts w:ascii="TH SarabunPSK" w:hAnsi="TH SarabunPSK" w:cs="TH SarabunPSK"/>
          <w:color w:val="000000" w:themeColor="text1"/>
          <w:sz w:val="32"/>
          <w:szCs w:val="32"/>
        </w:rPr>
        <w:t xml:space="preserve">technique </w:t>
      </w:r>
      <w:r w:rsidRPr="0015400C">
        <w:rPr>
          <w:rFonts w:ascii="TH SarabunPSK" w:hAnsi="TH SarabunPSK" w:cs="TH SarabunPSK"/>
          <w:color w:val="000000" w:themeColor="text1"/>
          <w:sz w:val="32"/>
          <w:szCs w:val="32"/>
          <w:cs/>
        </w:rPr>
        <w:t>ไม่ถูกเนื่องจากเป็นคำนาม</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แปลว่า</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วิธีการ</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3 </w:t>
      </w:r>
      <w:r w:rsidRPr="0015400C">
        <w:rPr>
          <w:rFonts w:ascii="TH SarabunPSK" w:hAnsi="TH SarabunPSK" w:cs="TH SarabunPSK"/>
          <w:color w:val="000000" w:themeColor="text1"/>
          <w:sz w:val="32"/>
          <w:szCs w:val="32"/>
        </w:rPr>
        <w:t>technicality</w:t>
      </w:r>
      <w:r w:rsidRPr="0015400C">
        <w:rPr>
          <w:rFonts w:ascii="TH SarabunPSK" w:hAnsi="TH SarabunPSK" w:cs="TH SarabunPSK"/>
          <w:color w:val="000000" w:themeColor="text1"/>
          <w:sz w:val="32"/>
          <w:szCs w:val="32"/>
          <w:cs/>
        </w:rPr>
        <w:t xml:space="preserve"> ไม่ถูกเนื่องจากเป็นคำนาม</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แปลว่า ลักษณะทางเทคนิค</w:t>
      </w:r>
    </w:p>
    <w:p w:rsidR="00197754" w:rsidRPr="0015400C" w:rsidRDefault="00197754" w:rsidP="0012404B">
      <w:pPr>
        <w:spacing w:after="0"/>
        <w:ind w:left="1276"/>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ข้อ</w:t>
      </w:r>
      <w:r w:rsidR="0012404B" w:rsidRPr="0015400C">
        <w:rPr>
          <w:rFonts w:ascii="TH SarabunPSK" w:hAnsi="TH SarabunPSK" w:cs="TH SarabunPSK"/>
          <w:color w:val="000000" w:themeColor="text1"/>
          <w:sz w:val="32"/>
          <w:szCs w:val="32"/>
        </w:rPr>
        <w:t xml:space="preserve"> 5 </w:t>
      </w:r>
      <w:r w:rsidRPr="0015400C">
        <w:rPr>
          <w:rFonts w:ascii="TH SarabunPSK" w:hAnsi="TH SarabunPSK" w:cs="TH SarabunPSK"/>
          <w:color w:val="000000" w:themeColor="text1"/>
          <w:sz w:val="32"/>
          <w:szCs w:val="32"/>
        </w:rPr>
        <w:t>technically</w:t>
      </w:r>
      <w:r w:rsidRPr="0015400C">
        <w:rPr>
          <w:rFonts w:ascii="TH SarabunPSK" w:hAnsi="TH SarabunPSK" w:cs="TH SarabunPSK"/>
          <w:color w:val="000000" w:themeColor="text1"/>
          <w:sz w:val="32"/>
          <w:szCs w:val="32"/>
          <w:cs/>
        </w:rPr>
        <w:t xml:space="preserve"> ไม่ถูกเนื่องจากเป็น </w:t>
      </w:r>
      <w:r w:rsidRPr="0015400C">
        <w:rPr>
          <w:rFonts w:ascii="TH SarabunPSK" w:hAnsi="TH SarabunPSK" w:cs="TH SarabunPSK"/>
          <w:color w:val="000000" w:themeColor="text1"/>
          <w:sz w:val="32"/>
          <w:szCs w:val="32"/>
        </w:rPr>
        <w:t xml:space="preserve">adverb </w:t>
      </w:r>
      <w:r w:rsidRPr="0015400C">
        <w:rPr>
          <w:rFonts w:ascii="TH SarabunPSK" w:hAnsi="TH SarabunPSK" w:cs="TH SarabunPSK"/>
          <w:color w:val="000000" w:themeColor="text1"/>
          <w:sz w:val="32"/>
          <w:szCs w:val="32"/>
          <w:cs/>
        </w:rPr>
        <w:t>แปลว่า เกี่ยวกับวิชาช่าง</w:t>
      </w:r>
    </w:p>
    <w:p w:rsidR="000B642B" w:rsidRDefault="0012404B" w:rsidP="00205BE7">
      <w:pPr>
        <w:tabs>
          <w:tab w:val="left" w:pos="1560"/>
        </w:tabs>
        <w:spacing w:after="0"/>
        <w:contextualSpacing/>
        <w:rPr>
          <w:rFonts w:ascii="TH SarabunPSK" w:hAnsi="TH SarabunPSK" w:cs="TH SarabunPSK"/>
          <w:color w:val="000000" w:themeColor="text1"/>
          <w:sz w:val="32"/>
          <w:szCs w:val="32"/>
          <w:lang w:val="en-AU"/>
        </w:rPr>
      </w:pPr>
      <w:r w:rsidRPr="0015400C">
        <w:rPr>
          <w:rFonts w:ascii="TH SarabunPSK" w:hAnsi="TH SarabunPSK" w:cs="TH SarabunPSK"/>
          <w:color w:val="000000" w:themeColor="text1"/>
          <w:sz w:val="32"/>
          <w:szCs w:val="32"/>
          <w:cs/>
        </w:rPr>
        <w:t>60.</w:t>
      </w:r>
      <w:r w:rsidR="00197754" w:rsidRPr="0015400C">
        <w:rPr>
          <w:rFonts w:ascii="TH SarabunPSK" w:hAnsi="TH SarabunPSK" w:cs="TH SarabunPSK"/>
          <w:b/>
          <w:bCs/>
          <w:color w:val="000000" w:themeColor="text1"/>
          <w:sz w:val="32"/>
          <w:szCs w:val="32"/>
          <w:cs/>
        </w:rPr>
        <w:t>ตอบข้อ</w:t>
      </w:r>
      <w:r w:rsidRPr="0015400C">
        <w:rPr>
          <w:rFonts w:ascii="TH SarabunPSK" w:hAnsi="TH SarabunPSK" w:cs="TH SarabunPSK"/>
          <w:b/>
          <w:bCs/>
          <w:color w:val="000000" w:themeColor="text1"/>
          <w:sz w:val="32"/>
          <w:szCs w:val="32"/>
        </w:rPr>
        <w:t xml:space="preserve"> 1</w:t>
      </w:r>
      <w:r w:rsidRPr="0015400C">
        <w:rPr>
          <w:rFonts w:ascii="TH SarabunPSK" w:hAnsi="TH SarabunPSK" w:cs="TH SarabunPSK"/>
          <w:color w:val="000000" w:themeColor="text1"/>
          <w:sz w:val="32"/>
          <w:szCs w:val="32"/>
        </w:rPr>
        <w:t xml:space="preserve">   </w:t>
      </w:r>
      <w:r w:rsidR="000B642B">
        <w:rPr>
          <w:rFonts w:ascii="TH SarabunPSK" w:hAnsi="TH SarabunPSK" w:cs="TH SarabunPSK" w:hint="cs"/>
          <w:color w:val="000000" w:themeColor="text1"/>
          <w:sz w:val="32"/>
          <w:szCs w:val="32"/>
          <w:cs/>
        </w:rPr>
        <w:t xml:space="preserve">โจทย์ข้อนี้เป็นลักษณะ </w:t>
      </w:r>
      <w:r w:rsidR="000B642B">
        <w:rPr>
          <w:rFonts w:ascii="TH SarabunPSK" w:hAnsi="TH SarabunPSK" w:cs="TH SarabunPSK"/>
          <w:color w:val="000000" w:themeColor="text1"/>
          <w:sz w:val="32"/>
          <w:szCs w:val="32"/>
          <w:lang w:val="en-AU"/>
        </w:rPr>
        <w:t xml:space="preserve">Locative inversion </w:t>
      </w:r>
      <w:r w:rsidR="000B642B">
        <w:rPr>
          <w:rFonts w:ascii="TH SarabunPSK" w:hAnsi="TH SarabunPSK" w:cs="TH SarabunPSK" w:hint="cs"/>
          <w:color w:val="000000" w:themeColor="text1"/>
          <w:sz w:val="32"/>
          <w:szCs w:val="32"/>
          <w:cs/>
          <w:lang w:val="en-AU"/>
        </w:rPr>
        <w:t xml:space="preserve">ที่มีการนำ </w:t>
      </w:r>
      <w:r w:rsidR="000B642B">
        <w:rPr>
          <w:rFonts w:ascii="TH SarabunPSK" w:hAnsi="TH SarabunPSK" w:cs="TH SarabunPSK"/>
          <w:color w:val="000000" w:themeColor="text1"/>
          <w:sz w:val="32"/>
          <w:szCs w:val="32"/>
          <w:lang w:val="en-AU"/>
        </w:rPr>
        <w:t xml:space="preserve">preposition </w:t>
      </w:r>
      <w:r w:rsidR="000B642B">
        <w:rPr>
          <w:rFonts w:ascii="TH SarabunPSK" w:hAnsi="TH SarabunPSK" w:cs="TH SarabunPSK" w:hint="cs"/>
          <w:color w:val="000000" w:themeColor="text1"/>
          <w:sz w:val="32"/>
          <w:szCs w:val="32"/>
          <w:cs/>
          <w:lang w:val="en-AU"/>
        </w:rPr>
        <w:t>ขึ้นต้นประโยคจากนั้น</w:t>
      </w:r>
    </w:p>
    <w:p w:rsidR="000B642B" w:rsidRDefault="000B642B" w:rsidP="00205BE7">
      <w:pPr>
        <w:tabs>
          <w:tab w:val="left" w:pos="1560"/>
        </w:tabs>
        <w:spacing w:after="0"/>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val="en-AU"/>
        </w:rPr>
        <w:t xml:space="preserve">                    เรียงตำแหน่งประธานและกริยาของประโยคสลับที่กัน นอกจากนี้ยังต้องพิจารณา</w:t>
      </w:r>
      <w:r w:rsidR="00197754" w:rsidRPr="0015400C">
        <w:rPr>
          <w:rFonts w:ascii="TH SarabunPSK" w:hAnsi="TH SarabunPSK" w:cs="TH SarabunPSK"/>
          <w:color w:val="000000" w:themeColor="text1"/>
          <w:sz w:val="32"/>
          <w:szCs w:val="32"/>
          <w:cs/>
        </w:rPr>
        <w:t>การเรียง</w:t>
      </w:r>
      <w:r>
        <w:rPr>
          <w:rFonts w:ascii="TH SarabunPSK" w:hAnsi="TH SarabunPSK" w:cs="TH SarabunPSK" w:hint="cs"/>
          <w:color w:val="000000" w:themeColor="text1"/>
          <w:sz w:val="32"/>
          <w:szCs w:val="32"/>
          <w:cs/>
        </w:rPr>
        <w:t xml:space="preserve"> </w:t>
      </w:r>
    </w:p>
    <w:p w:rsidR="000B642B" w:rsidRDefault="000B642B" w:rsidP="00205BE7">
      <w:pPr>
        <w:tabs>
          <w:tab w:val="left" w:pos="1560"/>
        </w:tabs>
        <w:spacing w:after="0"/>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197754" w:rsidRPr="0015400C">
        <w:rPr>
          <w:rFonts w:ascii="TH SarabunPSK" w:hAnsi="TH SarabunPSK" w:cs="TH SarabunPSK"/>
          <w:color w:val="000000" w:themeColor="text1"/>
          <w:sz w:val="32"/>
          <w:szCs w:val="32"/>
          <w:cs/>
        </w:rPr>
        <w:t xml:space="preserve">ลำดับ </w:t>
      </w:r>
      <w:r w:rsidR="00197754" w:rsidRPr="0015400C">
        <w:rPr>
          <w:rFonts w:ascii="TH SarabunPSK" w:hAnsi="TH SarabunPSK" w:cs="TH SarabunPSK"/>
          <w:color w:val="000000" w:themeColor="text1"/>
          <w:sz w:val="32"/>
          <w:szCs w:val="32"/>
        </w:rPr>
        <w:t xml:space="preserve">word order </w:t>
      </w:r>
      <w:r>
        <w:rPr>
          <w:rFonts w:ascii="TH SarabunPSK" w:hAnsi="TH SarabunPSK" w:cs="TH SarabunPSK" w:hint="cs"/>
          <w:color w:val="000000" w:themeColor="text1"/>
          <w:sz w:val="32"/>
          <w:szCs w:val="32"/>
          <w:cs/>
        </w:rPr>
        <w:t xml:space="preserve">ของ </w:t>
      </w:r>
      <w:r>
        <w:rPr>
          <w:rFonts w:ascii="TH SarabunPSK" w:hAnsi="TH SarabunPSK" w:cs="TH SarabunPSK"/>
          <w:color w:val="000000" w:themeColor="text1"/>
          <w:sz w:val="32"/>
          <w:szCs w:val="32"/>
          <w:lang w:val="en-AU"/>
        </w:rPr>
        <w:t xml:space="preserve">adjective </w:t>
      </w:r>
      <w:r>
        <w:rPr>
          <w:rFonts w:ascii="TH SarabunPSK" w:hAnsi="TH SarabunPSK" w:cs="TH SarabunPSK" w:hint="cs"/>
          <w:color w:val="000000" w:themeColor="text1"/>
          <w:sz w:val="32"/>
          <w:szCs w:val="32"/>
          <w:cs/>
          <w:lang w:val="en-AU"/>
        </w:rPr>
        <w:t>ที่ปรากฎซึ่ง</w:t>
      </w:r>
      <w:r w:rsidR="00197754" w:rsidRPr="0015400C">
        <w:rPr>
          <w:rFonts w:ascii="TH SarabunPSK" w:hAnsi="TH SarabunPSK" w:cs="TH SarabunPSK"/>
          <w:color w:val="000000" w:themeColor="text1"/>
          <w:sz w:val="32"/>
          <w:szCs w:val="32"/>
          <w:cs/>
        </w:rPr>
        <w:t xml:space="preserve">ข้อนี้ต้องเป็น </w:t>
      </w:r>
      <w:r w:rsidR="00197754" w:rsidRPr="0015400C">
        <w:rPr>
          <w:rFonts w:ascii="TH SarabunPSK" w:hAnsi="TH SarabunPSK" w:cs="TH SarabunPSK"/>
          <w:color w:val="000000" w:themeColor="text1"/>
          <w:sz w:val="32"/>
          <w:szCs w:val="32"/>
        </w:rPr>
        <w:t xml:space="preserve">number – size – </w:t>
      </w:r>
    </w:p>
    <w:p w:rsidR="00197754" w:rsidRPr="0015400C" w:rsidRDefault="000B642B" w:rsidP="00205BE7">
      <w:pPr>
        <w:tabs>
          <w:tab w:val="left" w:pos="1560"/>
        </w:tabs>
        <w:spacing w:after="0"/>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197754" w:rsidRPr="0015400C">
        <w:rPr>
          <w:rFonts w:ascii="TH SarabunPSK" w:hAnsi="TH SarabunPSK" w:cs="TH SarabunPSK"/>
          <w:color w:val="000000" w:themeColor="text1"/>
          <w:sz w:val="32"/>
          <w:szCs w:val="32"/>
        </w:rPr>
        <w:t>characteristic –</w:t>
      </w:r>
      <w:r>
        <w:rPr>
          <w:rFonts w:ascii="TH SarabunPSK" w:hAnsi="TH SarabunPSK" w:cs="TH SarabunPSK"/>
          <w:color w:val="000000" w:themeColor="text1"/>
          <w:sz w:val="32"/>
          <w:szCs w:val="32"/>
        </w:rPr>
        <w:t xml:space="preserve"> </w:t>
      </w:r>
      <w:r w:rsidR="00197754" w:rsidRPr="0015400C">
        <w:rPr>
          <w:rFonts w:ascii="TH SarabunPSK" w:hAnsi="TH SarabunPSK" w:cs="TH SarabunPSK"/>
          <w:color w:val="000000" w:themeColor="text1"/>
          <w:sz w:val="32"/>
          <w:szCs w:val="32"/>
        </w:rPr>
        <w:t>other noun – head noun</w:t>
      </w:r>
    </w:p>
    <w:p w:rsidR="00197754" w:rsidRPr="0015400C" w:rsidRDefault="00197754" w:rsidP="0012404B">
      <w:pPr>
        <w:tabs>
          <w:tab w:val="left" w:pos="1560"/>
        </w:tabs>
        <w:spacing w:after="0"/>
        <w:ind w:left="1276" w:hanging="1276"/>
        <w:contextualSpacing/>
        <w:rPr>
          <w:rFonts w:ascii="TH SarabunPSK" w:hAnsi="TH SarabunPSK" w:cs="TH SarabunPSK"/>
          <w:color w:val="000000" w:themeColor="text1"/>
          <w:sz w:val="32"/>
          <w:szCs w:val="32"/>
          <w:cs/>
        </w:rPr>
      </w:pPr>
      <w:r w:rsidRPr="0015400C">
        <w:rPr>
          <w:rFonts w:ascii="TH SarabunPSK" w:hAnsi="TH SarabunPSK" w:cs="TH SarabunPSK"/>
          <w:color w:val="000000" w:themeColor="text1"/>
          <w:sz w:val="32"/>
          <w:szCs w:val="32"/>
          <w:cs/>
        </w:rPr>
        <w:tab/>
        <w:t>ข้อ</w:t>
      </w:r>
      <w:r w:rsidR="0012404B" w:rsidRPr="0015400C">
        <w:rPr>
          <w:rFonts w:ascii="TH SarabunPSK" w:hAnsi="TH SarabunPSK" w:cs="TH SarabunPSK"/>
          <w:color w:val="000000" w:themeColor="text1"/>
          <w:sz w:val="32"/>
          <w:szCs w:val="32"/>
        </w:rPr>
        <w:t xml:space="preserve"> 2</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เรียงผิด จาก </w:t>
      </w:r>
      <w:r w:rsidRPr="0015400C">
        <w:rPr>
          <w:rFonts w:ascii="TH SarabunPSK" w:hAnsi="TH SarabunPSK" w:cs="TH SarabunPSK"/>
          <w:color w:val="000000" w:themeColor="text1"/>
          <w:sz w:val="32"/>
          <w:szCs w:val="32"/>
        </w:rPr>
        <w:t xml:space="preserve">number – size – other noun - characteristic </w:t>
      </w:r>
    </w:p>
    <w:p w:rsidR="00197754" w:rsidRPr="0015400C" w:rsidRDefault="00197754" w:rsidP="0012404B">
      <w:pPr>
        <w:tabs>
          <w:tab w:val="left" w:pos="1560"/>
        </w:tabs>
        <w:spacing w:after="0"/>
        <w:ind w:left="1276" w:hanging="1276"/>
        <w:contextualSpacing/>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ab/>
        <w:t>ข้อ</w:t>
      </w:r>
      <w:r w:rsidR="0012404B" w:rsidRPr="0015400C">
        <w:rPr>
          <w:rFonts w:ascii="TH SarabunPSK" w:hAnsi="TH SarabunPSK" w:cs="TH SarabunPSK"/>
          <w:color w:val="000000" w:themeColor="text1"/>
          <w:sz w:val="32"/>
          <w:szCs w:val="32"/>
        </w:rPr>
        <w:t xml:space="preserve"> 3</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เรียงผิด จาก </w:t>
      </w:r>
      <w:r w:rsidRPr="0015400C">
        <w:rPr>
          <w:rFonts w:ascii="TH SarabunPSK" w:hAnsi="TH SarabunPSK" w:cs="TH SarabunPSK"/>
          <w:color w:val="000000" w:themeColor="text1"/>
          <w:sz w:val="32"/>
          <w:szCs w:val="32"/>
        </w:rPr>
        <w:t>number – size – other noun - characteristic</w:t>
      </w:r>
    </w:p>
    <w:p w:rsidR="00197754" w:rsidRPr="0015400C" w:rsidRDefault="00197754" w:rsidP="0012404B">
      <w:pPr>
        <w:tabs>
          <w:tab w:val="left" w:pos="1560"/>
        </w:tabs>
        <w:spacing w:after="0"/>
        <w:ind w:left="1276" w:hanging="1276"/>
        <w:contextualSpacing/>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ab/>
        <w:t>ข้อ</w:t>
      </w:r>
      <w:r w:rsidR="0012404B" w:rsidRPr="0015400C">
        <w:rPr>
          <w:rFonts w:ascii="TH SarabunPSK" w:hAnsi="TH SarabunPSK" w:cs="TH SarabunPSK"/>
          <w:color w:val="000000" w:themeColor="text1"/>
          <w:sz w:val="32"/>
          <w:szCs w:val="32"/>
        </w:rPr>
        <w:t xml:space="preserve"> 4</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เรียงผิด จาก </w:t>
      </w:r>
      <w:r w:rsidRPr="0015400C">
        <w:rPr>
          <w:rFonts w:ascii="TH SarabunPSK" w:hAnsi="TH SarabunPSK" w:cs="TH SarabunPSK"/>
          <w:color w:val="000000" w:themeColor="text1"/>
          <w:sz w:val="32"/>
          <w:szCs w:val="32"/>
        </w:rPr>
        <w:t>number – other noun - size –head noun - characteristic</w:t>
      </w:r>
    </w:p>
    <w:p w:rsidR="0012404B" w:rsidRPr="000B642B" w:rsidRDefault="00197754" w:rsidP="000B642B">
      <w:pPr>
        <w:tabs>
          <w:tab w:val="left" w:pos="1560"/>
        </w:tabs>
        <w:spacing w:after="0"/>
        <w:ind w:left="1276" w:hanging="1276"/>
        <w:contextualSpacing/>
        <w:rPr>
          <w:rFonts w:ascii="TH SarabunPSK" w:hAnsi="TH SarabunPSK" w:cs="TH SarabunPSK"/>
          <w:color w:val="000000" w:themeColor="text1"/>
          <w:sz w:val="32"/>
          <w:szCs w:val="32"/>
        </w:rPr>
      </w:pPr>
      <w:r w:rsidRPr="0015400C">
        <w:rPr>
          <w:rFonts w:ascii="TH SarabunPSK" w:hAnsi="TH SarabunPSK" w:cs="TH SarabunPSK"/>
          <w:color w:val="000000" w:themeColor="text1"/>
          <w:sz w:val="32"/>
          <w:szCs w:val="32"/>
          <w:cs/>
        </w:rPr>
        <w:tab/>
        <w:t>ข้อ</w:t>
      </w:r>
      <w:r w:rsidR="0012404B" w:rsidRPr="0015400C">
        <w:rPr>
          <w:rFonts w:ascii="TH SarabunPSK" w:hAnsi="TH SarabunPSK" w:cs="TH SarabunPSK"/>
          <w:color w:val="000000" w:themeColor="text1"/>
          <w:sz w:val="32"/>
          <w:szCs w:val="32"/>
        </w:rPr>
        <w:t xml:space="preserve"> 5</w:t>
      </w:r>
      <w:r w:rsidRPr="0015400C">
        <w:rPr>
          <w:rFonts w:ascii="TH SarabunPSK" w:hAnsi="TH SarabunPSK" w:cs="TH SarabunPSK"/>
          <w:color w:val="000000" w:themeColor="text1"/>
          <w:sz w:val="32"/>
          <w:szCs w:val="32"/>
        </w:rPr>
        <w:t xml:space="preserve"> </w:t>
      </w:r>
      <w:r w:rsidRPr="0015400C">
        <w:rPr>
          <w:rFonts w:ascii="TH SarabunPSK" w:hAnsi="TH SarabunPSK" w:cs="TH SarabunPSK"/>
          <w:color w:val="000000" w:themeColor="text1"/>
          <w:sz w:val="32"/>
          <w:szCs w:val="32"/>
          <w:cs/>
        </w:rPr>
        <w:t xml:space="preserve">เรียงผิด จาก </w:t>
      </w:r>
      <w:r w:rsidRPr="0015400C">
        <w:rPr>
          <w:rFonts w:ascii="TH SarabunPSK" w:hAnsi="TH SarabunPSK" w:cs="TH SarabunPSK"/>
          <w:color w:val="000000" w:themeColor="text1"/>
          <w:sz w:val="32"/>
          <w:szCs w:val="32"/>
        </w:rPr>
        <w:t xml:space="preserve">number – size – other noun – head noun </w:t>
      </w:r>
      <w:r w:rsidR="0012404B" w:rsidRPr="0015400C">
        <w:rPr>
          <w:rFonts w:ascii="TH SarabunPSK" w:hAnsi="TH SarabunPSK" w:cs="TH SarabunPSK"/>
          <w:color w:val="000000" w:themeColor="text1"/>
          <w:sz w:val="32"/>
          <w:szCs w:val="32"/>
        </w:rPr>
        <w:t>–</w:t>
      </w:r>
      <w:r w:rsidRPr="0015400C">
        <w:rPr>
          <w:rFonts w:ascii="TH SarabunPSK" w:hAnsi="TH SarabunPSK" w:cs="TH SarabunPSK"/>
          <w:color w:val="000000" w:themeColor="text1"/>
          <w:sz w:val="32"/>
          <w:szCs w:val="32"/>
        </w:rPr>
        <w:t xml:space="preserve"> characteristic</w:t>
      </w:r>
    </w:p>
    <w:p w:rsidR="00197754" w:rsidRPr="000B642B" w:rsidRDefault="0012404B" w:rsidP="0012404B">
      <w:pPr>
        <w:tabs>
          <w:tab w:val="left" w:pos="1560"/>
        </w:tabs>
        <w:spacing w:after="0"/>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61.</w:t>
      </w:r>
      <w:r w:rsidRPr="000B642B">
        <w:rPr>
          <w:rFonts w:ascii="TH SarabunPSK" w:hAnsi="TH SarabunPSK" w:cs="TH SarabunPSK"/>
          <w:b/>
          <w:bCs/>
          <w:color w:val="000000" w:themeColor="text1"/>
          <w:sz w:val="32"/>
          <w:szCs w:val="32"/>
          <w:cs/>
        </w:rPr>
        <w:t>ตอบข้อ3</w:t>
      </w: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cs/>
        </w:rPr>
        <w:t xml:space="preserve">ใช้ </w:t>
      </w:r>
      <w:r w:rsidR="00197754" w:rsidRPr="000B642B">
        <w:rPr>
          <w:rFonts w:ascii="TH SarabunPSK" w:hAnsi="TH SarabunPSK" w:cs="TH SarabunPSK"/>
          <w:color w:val="000000" w:themeColor="text1"/>
          <w:sz w:val="32"/>
          <w:szCs w:val="32"/>
        </w:rPr>
        <w:t>mention something to someone</w:t>
      </w:r>
    </w:p>
    <w:p w:rsidR="00197754" w:rsidRPr="000B642B" w:rsidRDefault="00197754" w:rsidP="0012404B">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12404B" w:rsidRPr="000B642B">
        <w:rPr>
          <w:rFonts w:ascii="TH SarabunPSK" w:hAnsi="TH SarabunPSK" w:cs="TH SarabunPSK"/>
          <w:color w:val="000000" w:themeColor="text1"/>
          <w:sz w:val="32"/>
          <w:szCs w:val="32"/>
        </w:rPr>
        <w:t xml:space="preserve"> 1</w:t>
      </w:r>
      <w:r w:rsidRPr="000B642B">
        <w:rPr>
          <w:rFonts w:ascii="TH SarabunPSK" w:hAnsi="TH SarabunPSK" w:cs="TH SarabunPSK"/>
          <w:color w:val="000000" w:themeColor="text1"/>
          <w:sz w:val="32"/>
          <w:szCs w:val="32"/>
        </w:rPr>
        <w:t xml:space="preserve"> mention someone about something</w:t>
      </w:r>
    </w:p>
    <w:p w:rsidR="00197754" w:rsidRPr="000B642B" w:rsidRDefault="00197754" w:rsidP="0012404B">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12404B" w:rsidRPr="000B642B">
        <w:rPr>
          <w:rFonts w:ascii="TH SarabunPSK" w:hAnsi="TH SarabunPSK" w:cs="TH SarabunPSK"/>
          <w:color w:val="000000" w:themeColor="text1"/>
          <w:sz w:val="32"/>
          <w:szCs w:val="32"/>
        </w:rPr>
        <w:t xml:space="preserve"> 2</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 xml:space="preserve">ไม่ต้องมี </w:t>
      </w:r>
      <w:r w:rsidRPr="000B642B">
        <w:rPr>
          <w:rFonts w:ascii="TH SarabunPSK" w:hAnsi="TH SarabunPSK" w:cs="TH SarabunPSK"/>
          <w:color w:val="000000" w:themeColor="text1"/>
          <w:sz w:val="32"/>
          <w:szCs w:val="32"/>
        </w:rPr>
        <w:t>about</w:t>
      </w:r>
    </w:p>
    <w:p w:rsidR="00197754" w:rsidRPr="000B642B" w:rsidRDefault="00197754" w:rsidP="0012404B">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12404B" w:rsidRPr="000B642B">
        <w:rPr>
          <w:rFonts w:ascii="TH SarabunPSK" w:hAnsi="TH SarabunPSK" w:cs="TH SarabunPSK"/>
          <w:color w:val="000000" w:themeColor="text1"/>
          <w:sz w:val="32"/>
          <w:szCs w:val="32"/>
        </w:rPr>
        <w:t xml:space="preserve"> 4</w:t>
      </w:r>
      <w:r w:rsidRPr="000B642B">
        <w:rPr>
          <w:rFonts w:ascii="TH SarabunPSK" w:hAnsi="TH SarabunPSK" w:cs="TH SarabunPSK"/>
          <w:color w:val="000000" w:themeColor="text1"/>
          <w:sz w:val="32"/>
          <w:szCs w:val="32"/>
        </w:rPr>
        <w:t xml:space="preserve"> mention someone to something</w:t>
      </w:r>
    </w:p>
    <w:p w:rsidR="00197754" w:rsidRPr="000B642B" w:rsidRDefault="00197754" w:rsidP="0012404B">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ab/>
      </w:r>
      <w:r w:rsidRPr="000B642B">
        <w:rPr>
          <w:rFonts w:ascii="TH SarabunPSK" w:hAnsi="TH SarabunPSK" w:cs="TH SarabunPSK"/>
          <w:color w:val="000000" w:themeColor="text1"/>
          <w:sz w:val="32"/>
          <w:szCs w:val="32"/>
          <w:cs/>
        </w:rPr>
        <w:t>ข้อ</w:t>
      </w:r>
      <w:r w:rsidR="0012404B" w:rsidRPr="000B642B">
        <w:rPr>
          <w:rFonts w:ascii="TH SarabunPSK" w:hAnsi="TH SarabunPSK" w:cs="TH SarabunPSK"/>
          <w:color w:val="000000" w:themeColor="text1"/>
          <w:sz w:val="32"/>
          <w:szCs w:val="32"/>
        </w:rPr>
        <w:t xml:space="preserve"> 5</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 xml:space="preserve">ไม่ใช้ </w:t>
      </w:r>
      <w:r w:rsidRPr="000B642B">
        <w:rPr>
          <w:rFonts w:ascii="TH SarabunPSK" w:hAnsi="TH SarabunPSK" w:cs="TH SarabunPSK"/>
          <w:color w:val="000000" w:themeColor="text1"/>
          <w:sz w:val="32"/>
          <w:szCs w:val="32"/>
        </w:rPr>
        <w:t xml:space="preserve">about </w:t>
      </w:r>
    </w:p>
    <w:p w:rsidR="000B642B" w:rsidRPr="000B642B" w:rsidRDefault="0012404B" w:rsidP="0012404B">
      <w:pPr>
        <w:spacing w:after="0"/>
        <w:rPr>
          <w:rFonts w:ascii="TH SarabunPSK" w:hAnsi="TH SarabunPSK" w:cs="TH SarabunPSK"/>
          <w:color w:val="000000" w:themeColor="text1"/>
          <w:sz w:val="32"/>
          <w:szCs w:val="32"/>
          <w:lang w:val="en-AU"/>
        </w:rPr>
      </w:pPr>
      <w:r w:rsidRPr="000B642B">
        <w:rPr>
          <w:rFonts w:ascii="TH SarabunPSK" w:hAnsi="TH SarabunPSK" w:cs="TH SarabunPSK"/>
          <w:color w:val="000000" w:themeColor="text1"/>
          <w:sz w:val="32"/>
          <w:szCs w:val="32"/>
        </w:rPr>
        <w:t>62.</w:t>
      </w:r>
      <w:r w:rsidRPr="000B642B">
        <w:rPr>
          <w:rFonts w:ascii="TH SarabunPSK" w:hAnsi="TH SarabunPSK" w:cs="TH SarabunPSK"/>
          <w:b/>
          <w:bCs/>
          <w:color w:val="000000" w:themeColor="text1"/>
          <w:sz w:val="32"/>
          <w:szCs w:val="32"/>
          <w:cs/>
        </w:rPr>
        <w:t>ตอบ</w:t>
      </w:r>
      <w:r w:rsidR="00197754" w:rsidRPr="000B642B">
        <w:rPr>
          <w:rFonts w:ascii="TH SarabunPSK" w:hAnsi="TH SarabunPSK" w:cs="TH SarabunPSK"/>
          <w:b/>
          <w:bCs/>
          <w:color w:val="000000" w:themeColor="text1"/>
          <w:sz w:val="32"/>
          <w:szCs w:val="32"/>
          <w:cs/>
        </w:rPr>
        <w:t xml:space="preserve">ข้อ </w:t>
      </w:r>
      <w:r w:rsidR="00197754" w:rsidRPr="000B642B">
        <w:rPr>
          <w:rFonts w:ascii="TH SarabunPSK" w:hAnsi="TH SarabunPSK" w:cs="TH SarabunPSK"/>
          <w:b/>
          <w:bCs/>
          <w:color w:val="000000" w:themeColor="text1"/>
          <w:sz w:val="32"/>
          <w:szCs w:val="32"/>
        </w:rPr>
        <w:t>3</w:t>
      </w:r>
      <w:r w:rsidR="00197754" w:rsidRPr="000B642B">
        <w:rPr>
          <w:rFonts w:ascii="TH SarabunPSK" w:hAnsi="TH SarabunPSK" w:cs="TH SarabunPSK"/>
          <w:color w:val="000000" w:themeColor="text1"/>
          <w:sz w:val="32"/>
          <w:szCs w:val="32"/>
        </w:rPr>
        <w:t xml:space="preserve">  whose</w:t>
      </w:r>
      <w:r w:rsidR="00197754" w:rsidRPr="000B642B">
        <w:rPr>
          <w:rFonts w:ascii="TH SarabunPSK" w:hAnsi="TH SarabunPSK" w:cs="TH SarabunPSK"/>
          <w:color w:val="000000" w:themeColor="text1"/>
          <w:sz w:val="32"/>
          <w:szCs w:val="32"/>
          <w:cs/>
        </w:rPr>
        <w:t xml:space="preserve"> เนื่องจากเป็น</w:t>
      </w:r>
      <w:r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rPr>
        <w:t>relative</w:t>
      </w:r>
      <w:r w:rsidR="00197754" w:rsidRPr="000B642B">
        <w:rPr>
          <w:rFonts w:ascii="TH SarabunPSK" w:hAnsi="TH SarabunPSK" w:cs="TH SarabunPSK"/>
          <w:color w:val="000000" w:themeColor="text1"/>
          <w:sz w:val="32"/>
          <w:szCs w:val="32"/>
          <w:cs/>
        </w:rPr>
        <w:t xml:space="preserve"> ที่ใช้แสดงความเ</w:t>
      </w:r>
      <w:r w:rsidRPr="000B642B">
        <w:rPr>
          <w:rFonts w:ascii="TH SarabunPSK" w:hAnsi="TH SarabunPSK" w:cs="TH SarabunPSK"/>
          <w:color w:val="000000" w:themeColor="text1"/>
          <w:sz w:val="32"/>
          <w:szCs w:val="32"/>
          <w:cs/>
        </w:rPr>
        <w:t>ป็นเจ้าของของคำนาม</w:t>
      </w:r>
      <w:r w:rsidR="000B642B" w:rsidRPr="000B642B">
        <w:rPr>
          <w:rFonts w:ascii="TH SarabunPSK" w:hAnsi="TH SarabunPSK" w:cs="TH SarabunPSK" w:hint="cs"/>
          <w:color w:val="000000" w:themeColor="text1"/>
          <w:sz w:val="32"/>
          <w:szCs w:val="32"/>
          <w:cs/>
        </w:rPr>
        <w:t xml:space="preserve"> (</w:t>
      </w:r>
      <w:r w:rsidR="000B642B" w:rsidRPr="000B642B">
        <w:rPr>
          <w:rFonts w:ascii="TH SarabunPSK" w:hAnsi="TH SarabunPSK" w:cs="TH SarabunPSK"/>
          <w:color w:val="000000" w:themeColor="text1"/>
          <w:sz w:val="32"/>
          <w:szCs w:val="32"/>
          <w:lang w:val="en-AU"/>
        </w:rPr>
        <w:t>wrist and arms</w:t>
      </w:r>
      <w:r w:rsidR="000B642B" w:rsidRPr="000B642B">
        <w:rPr>
          <w:rFonts w:ascii="TH SarabunPSK" w:hAnsi="TH SarabunPSK" w:cs="TH SarabunPSK" w:hint="cs"/>
          <w:color w:val="000000" w:themeColor="text1"/>
          <w:sz w:val="32"/>
          <w:szCs w:val="32"/>
          <w:cs/>
          <w:lang w:val="en-AU"/>
        </w:rPr>
        <w:t xml:space="preserve">) </w:t>
      </w:r>
    </w:p>
    <w:p w:rsidR="00197754" w:rsidRPr="000B642B" w:rsidRDefault="000B642B" w:rsidP="0012404B">
      <w:pPr>
        <w:spacing w:after="0"/>
        <w:rPr>
          <w:rFonts w:ascii="TH SarabunPSK" w:hAnsi="TH SarabunPSK" w:cs="TH SarabunPSK"/>
          <w:b/>
          <w:bCs/>
          <w:color w:val="000000" w:themeColor="text1"/>
          <w:sz w:val="32"/>
          <w:szCs w:val="32"/>
        </w:rPr>
      </w:pPr>
      <w:r w:rsidRPr="000B642B">
        <w:rPr>
          <w:rFonts w:ascii="TH SarabunPSK" w:hAnsi="TH SarabunPSK" w:cs="TH SarabunPSK" w:hint="cs"/>
          <w:color w:val="000000" w:themeColor="text1"/>
          <w:sz w:val="32"/>
          <w:szCs w:val="32"/>
          <w:cs/>
          <w:lang w:val="en-AU"/>
        </w:rPr>
        <w:t xml:space="preserve">                  </w:t>
      </w:r>
      <w:r w:rsidR="0012404B" w:rsidRPr="000B642B">
        <w:rPr>
          <w:rFonts w:ascii="TH SarabunPSK" w:hAnsi="TH SarabunPSK" w:cs="TH SarabunPSK"/>
          <w:color w:val="000000" w:themeColor="text1"/>
          <w:sz w:val="32"/>
          <w:szCs w:val="32"/>
          <w:cs/>
        </w:rPr>
        <w:t xml:space="preserve">ที่เป็นคนคือ </w:t>
      </w:r>
      <w:r w:rsidR="0012404B" w:rsidRPr="000B642B">
        <w:rPr>
          <w:rFonts w:ascii="TH SarabunPSK" w:hAnsi="TH SarabunPSK" w:cs="TH SarabunPSK"/>
          <w:color w:val="000000" w:themeColor="text1"/>
          <w:sz w:val="32"/>
          <w:szCs w:val="32"/>
        </w:rPr>
        <w:t>Patchara</w:t>
      </w:r>
      <w:r w:rsidR="0012404B" w:rsidRPr="000B642B">
        <w:rPr>
          <w:rFonts w:ascii="TH SarabunPSK" w:hAnsi="TH SarabunPSK" w:cs="TH SarabunPSK"/>
          <w:b/>
          <w:bCs/>
          <w:color w:val="000000" w:themeColor="text1"/>
          <w:sz w:val="32"/>
          <w:szCs w:val="32"/>
        </w:rPr>
        <w:t xml:space="preserve">      </w:t>
      </w:r>
    </w:p>
    <w:p w:rsidR="00197754" w:rsidRPr="000B642B" w:rsidRDefault="00197754" w:rsidP="0012404B">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12404B" w:rsidRPr="000B642B">
        <w:rPr>
          <w:rFonts w:ascii="TH SarabunPSK" w:hAnsi="TH SarabunPSK" w:cs="TH SarabunPSK"/>
          <w:color w:val="000000" w:themeColor="text1"/>
          <w:sz w:val="32"/>
          <w:szCs w:val="32"/>
        </w:rPr>
        <w:t xml:space="preserve"> 1 </w:t>
      </w:r>
      <w:r w:rsidRPr="000B642B">
        <w:rPr>
          <w:rFonts w:ascii="TH SarabunPSK" w:hAnsi="TH SarabunPSK" w:cs="TH SarabunPSK"/>
          <w:color w:val="000000" w:themeColor="text1"/>
          <w:sz w:val="32"/>
          <w:szCs w:val="32"/>
        </w:rPr>
        <w:t>that</w:t>
      </w:r>
      <w:r w:rsidRPr="000B642B">
        <w:rPr>
          <w:rFonts w:ascii="TH SarabunPSK" w:hAnsi="TH SarabunPSK" w:cs="TH SarabunPSK"/>
          <w:color w:val="000000" w:themeColor="text1"/>
          <w:sz w:val="32"/>
          <w:szCs w:val="32"/>
          <w:cs/>
        </w:rPr>
        <w:t xml:space="preserve"> ไม่ถูกเนื่องจาก ใช้กับนามที่เป็นคนหรือสิ่งของไม่ได้แสดงความเป็นเจ้าของ</w:t>
      </w:r>
    </w:p>
    <w:p w:rsidR="00197754" w:rsidRPr="000B642B" w:rsidRDefault="00197754" w:rsidP="0012404B">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12404B" w:rsidRPr="000B642B">
        <w:rPr>
          <w:rFonts w:ascii="TH SarabunPSK" w:hAnsi="TH SarabunPSK" w:cs="TH SarabunPSK"/>
          <w:color w:val="000000" w:themeColor="text1"/>
          <w:sz w:val="32"/>
          <w:szCs w:val="32"/>
        </w:rPr>
        <w:t xml:space="preserve"> 2 </w:t>
      </w:r>
      <w:r w:rsidRPr="000B642B">
        <w:rPr>
          <w:rFonts w:ascii="TH SarabunPSK" w:hAnsi="TH SarabunPSK" w:cs="TH SarabunPSK"/>
          <w:color w:val="000000" w:themeColor="text1"/>
          <w:sz w:val="32"/>
          <w:szCs w:val="32"/>
        </w:rPr>
        <w:t xml:space="preserve">who </w:t>
      </w:r>
      <w:r w:rsidRPr="000B642B">
        <w:rPr>
          <w:rFonts w:ascii="TH SarabunPSK" w:hAnsi="TH SarabunPSK" w:cs="TH SarabunPSK"/>
          <w:color w:val="000000" w:themeColor="text1"/>
          <w:sz w:val="32"/>
          <w:szCs w:val="32"/>
          <w:cs/>
        </w:rPr>
        <w:t>ไม่ถูกเนื่องจากใช้กับนามที่เป็นคนและทำหน้าที่เป็นประธานของประโยค</w:t>
      </w:r>
    </w:p>
    <w:p w:rsidR="00197754" w:rsidRPr="000B642B" w:rsidRDefault="00197754" w:rsidP="0012404B">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12404B" w:rsidRPr="000B642B">
        <w:rPr>
          <w:rFonts w:ascii="TH SarabunPSK" w:hAnsi="TH SarabunPSK" w:cs="TH SarabunPSK"/>
          <w:color w:val="000000" w:themeColor="text1"/>
          <w:sz w:val="32"/>
          <w:szCs w:val="32"/>
        </w:rPr>
        <w:t xml:space="preserve"> 4 </w:t>
      </w:r>
      <w:r w:rsidRPr="000B642B">
        <w:rPr>
          <w:rFonts w:ascii="TH SarabunPSK" w:hAnsi="TH SarabunPSK" w:cs="TH SarabunPSK"/>
          <w:color w:val="000000" w:themeColor="text1"/>
          <w:sz w:val="32"/>
          <w:szCs w:val="32"/>
        </w:rPr>
        <w:t>for whom</w:t>
      </w:r>
      <w:r w:rsidRPr="000B642B">
        <w:rPr>
          <w:rFonts w:ascii="TH SarabunPSK" w:hAnsi="TH SarabunPSK" w:cs="TH SarabunPSK"/>
          <w:color w:val="000000" w:themeColor="text1"/>
          <w:sz w:val="32"/>
          <w:szCs w:val="32"/>
          <w:cs/>
        </w:rPr>
        <w:t xml:space="preserve"> ไม่ถูกเนื่องจากใช้กับนามที่เป็นคนและทำหน้าที่เป็นกรรมของประโยค</w:t>
      </w:r>
    </w:p>
    <w:p w:rsidR="00197754" w:rsidRPr="000B642B" w:rsidRDefault="00197754" w:rsidP="0012404B">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12404B" w:rsidRPr="000B642B">
        <w:rPr>
          <w:rFonts w:ascii="TH SarabunPSK" w:hAnsi="TH SarabunPSK" w:cs="TH SarabunPSK"/>
          <w:color w:val="000000" w:themeColor="text1"/>
          <w:sz w:val="32"/>
          <w:szCs w:val="32"/>
        </w:rPr>
        <w:t xml:space="preserve"> 5 </w:t>
      </w:r>
      <w:r w:rsidRPr="000B642B">
        <w:rPr>
          <w:rFonts w:ascii="TH SarabunPSK" w:hAnsi="TH SarabunPSK" w:cs="TH SarabunPSK"/>
          <w:color w:val="000000" w:themeColor="text1"/>
          <w:sz w:val="32"/>
          <w:szCs w:val="32"/>
        </w:rPr>
        <w:t xml:space="preserve">of which </w:t>
      </w:r>
      <w:r w:rsidRPr="000B642B">
        <w:rPr>
          <w:rFonts w:ascii="TH SarabunPSK" w:hAnsi="TH SarabunPSK" w:cs="TH SarabunPSK"/>
          <w:color w:val="000000" w:themeColor="text1"/>
          <w:sz w:val="32"/>
          <w:szCs w:val="32"/>
          <w:cs/>
        </w:rPr>
        <w:t>ไม่ถูกเนื่องจากที่ใช้แสดงความเป็นเจ้าของของคำนามที่ไม่ใช่คน</w:t>
      </w:r>
    </w:p>
    <w:p w:rsidR="00197754" w:rsidRPr="000B642B" w:rsidRDefault="0012404B" w:rsidP="0012404B">
      <w:pPr>
        <w:spacing w:after="0"/>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63.</w:t>
      </w:r>
      <w:r w:rsidRPr="000B642B">
        <w:rPr>
          <w:rFonts w:ascii="TH SarabunPSK" w:hAnsi="TH SarabunPSK" w:cs="TH SarabunPSK"/>
          <w:b/>
          <w:bCs/>
          <w:color w:val="000000" w:themeColor="text1"/>
          <w:sz w:val="32"/>
          <w:szCs w:val="32"/>
          <w:cs/>
        </w:rPr>
        <w:t>ตอบ</w:t>
      </w:r>
      <w:r w:rsidR="00197754" w:rsidRPr="000B642B">
        <w:rPr>
          <w:rFonts w:ascii="TH SarabunPSK" w:hAnsi="TH SarabunPSK" w:cs="TH SarabunPSK"/>
          <w:b/>
          <w:bCs/>
          <w:color w:val="000000" w:themeColor="text1"/>
          <w:sz w:val="32"/>
          <w:szCs w:val="32"/>
          <w:cs/>
        </w:rPr>
        <w:t xml:space="preserve">ข้อ </w:t>
      </w:r>
      <w:r w:rsidR="00197754" w:rsidRPr="000B642B">
        <w:rPr>
          <w:rFonts w:ascii="TH SarabunPSK" w:hAnsi="TH SarabunPSK" w:cs="TH SarabunPSK"/>
          <w:b/>
          <w:bCs/>
          <w:color w:val="000000" w:themeColor="text1"/>
          <w:sz w:val="32"/>
          <w:szCs w:val="32"/>
        </w:rPr>
        <w:t>3</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เนื่องจาก</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เป็น</w:t>
      </w:r>
      <w:r w:rsidR="00197754" w:rsidRPr="000B642B">
        <w:rPr>
          <w:rFonts w:ascii="TH SarabunPSK" w:hAnsi="TH SarabunPSK" w:cs="TH SarabunPSK"/>
          <w:color w:val="000000" w:themeColor="text1"/>
          <w:sz w:val="32"/>
          <w:szCs w:val="32"/>
        </w:rPr>
        <w:t>relative clause</w:t>
      </w:r>
      <w:r w:rsidR="00197754" w:rsidRPr="000B642B">
        <w:rPr>
          <w:rFonts w:ascii="TH SarabunPSK" w:hAnsi="TH SarabunPSK" w:cs="TH SarabunPSK"/>
          <w:color w:val="000000" w:themeColor="text1"/>
          <w:sz w:val="32"/>
          <w:szCs w:val="32"/>
          <w:cs/>
        </w:rPr>
        <w:t xml:space="preserve"> ที่ใช้ขยายนาม </w:t>
      </w:r>
      <w:r w:rsidR="00197754" w:rsidRPr="000B642B">
        <w:rPr>
          <w:rFonts w:ascii="TH SarabunPSK" w:hAnsi="TH SarabunPSK" w:cs="TH SarabunPSK"/>
          <w:color w:val="000000" w:themeColor="text1"/>
          <w:sz w:val="32"/>
          <w:szCs w:val="32"/>
        </w:rPr>
        <w:t>Sunburn</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1 </w:t>
      </w:r>
      <w:r w:rsidRPr="000B642B">
        <w:rPr>
          <w:rFonts w:ascii="TH SarabunPSK" w:hAnsi="TH SarabunPSK" w:cs="TH SarabunPSK"/>
          <w:color w:val="000000" w:themeColor="text1"/>
          <w:sz w:val="32"/>
          <w:szCs w:val="32"/>
          <w:cs/>
        </w:rPr>
        <w:t>ไม่ถูกเนื่องจาก เป็นการเรียงโครงสร้างประโยคที่ไม่ถูกต้อง</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2 </w:t>
      </w:r>
      <w:r w:rsidRPr="000B642B">
        <w:rPr>
          <w:rFonts w:ascii="TH SarabunPSK" w:hAnsi="TH SarabunPSK" w:cs="TH SarabunPSK"/>
          <w:color w:val="000000" w:themeColor="text1"/>
          <w:sz w:val="32"/>
          <w:szCs w:val="32"/>
          <w:cs/>
        </w:rPr>
        <w:t xml:space="preserve">ไม่ถูกเนื่องจาก </w:t>
      </w:r>
      <w:r w:rsidRPr="000B642B">
        <w:rPr>
          <w:rFonts w:ascii="TH SarabunPSK" w:hAnsi="TH SarabunPSK" w:cs="TH SarabunPSK"/>
          <w:color w:val="000000" w:themeColor="text1"/>
          <w:sz w:val="32"/>
          <w:szCs w:val="32"/>
        </w:rPr>
        <w:t>when</w:t>
      </w:r>
      <w:r w:rsidRPr="000B642B">
        <w:rPr>
          <w:rFonts w:ascii="TH SarabunPSK" w:hAnsi="TH SarabunPSK" w:cs="TH SarabunPSK"/>
          <w:color w:val="000000" w:themeColor="text1"/>
          <w:sz w:val="32"/>
          <w:szCs w:val="32"/>
          <w:cs/>
        </w:rPr>
        <w:t>ใช้กับนามที่เป็นเวลา</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4 </w:t>
      </w:r>
      <w:r w:rsidRPr="000B642B">
        <w:rPr>
          <w:rFonts w:ascii="TH SarabunPSK" w:hAnsi="TH SarabunPSK" w:cs="TH SarabunPSK"/>
          <w:color w:val="000000" w:themeColor="text1"/>
          <w:sz w:val="32"/>
          <w:szCs w:val="32"/>
          <w:cs/>
        </w:rPr>
        <w:t>ไม่ถูกเนื่องจากข้อความนี้ขาดประธานของประโยคย่อย</w:t>
      </w:r>
    </w:p>
    <w:p w:rsidR="00197754"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5 </w:t>
      </w:r>
      <w:r w:rsidRPr="000B642B">
        <w:rPr>
          <w:rFonts w:ascii="TH SarabunPSK" w:hAnsi="TH SarabunPSK" w:cs="TH SarabunPSK"/>
          <w:color w:val="000000" w:themeColor="text1"/>
          <w:sz w:val="32"/>
          <w:szCs w:val="32"/>
          <w:cs/>
        </w:rPr>
        <w:t>ไม่ถูกเนื่องจากโครงสร้างประโยคไม่ใช่</w:t>
      </w:r>
      <w:r w:rsidRPr="000B642B">
        <w:rPr>
          <w:rFonts w:ascii="TH SarabunPSK" w:hAnsi="TH SarabunPSK" w:cs="TH SarabunPSK"/>
          <w:color w:val="000000" w:themeColor="text1"/>
          <w:sz w:val="32"/>
          <w:szCs w:val="32"/>
        </w:rPr>
        <w:t xml:space="preserve"> relative clause</w:t>
      </w:r>
      <w:r w:rsidRPr="000B642B">
        <w:rPr>
          <w:rFonts w:ascii="TH SarabunPSK" w:hAnsi="TH SarabunPSK" w:cs="TH SarabunPSK"/>
          <w:color w:val="000000" w:themeColor="text1"/>
          <w:sz w:val="32"/>
          <w:szCs w:val="32"/>
          <w:cs/>
        </w:rPr>
        <w:t xml:space="preserve"> ที่ใช้ขยายนาม</w:t>
      </w:r>
    </w:p>
    <w:p w:rsidR="000B642B" w:rsidRDefault="000B642B" w:rsidP="00965FEC">
      <w:pPr>
        <w:spacing w:after="0"/>
        <w:ind w:left="1276"/>
        <w:rPr>
          <w:rFonts w:ascii="TH SarabunPSK" w:hAnsi="TH SarabunPSK" w:cs="TH SarabunPSK"/>
          <w:color w:val="000000" w:themeColor="text1"/>
          <w:sz w:val="32"/>
          <w:szCs w:val="32"/>
        </w:rPr>
      </w:pPr>
    </w:p>
    <w:p w:rsidR="000B642B" w:rsidRDefault="000B642B" w:rsidP="00965FEC">
      <w:pPr>
        <w:spacing w:after="0"/>
        <w:ind w:left="1276"/>
        <w:rPr>
          <w:rFonts w:ascii="TH SarabunPSK" w:hAnsi="TH SarabunPSK" w:cs="TH SarabunPSK"/>
          <w:color w:val="000000" w:themeColor="text1"/>
          <w:sz w:val="32"/>
          <w:szCs w:val="32"/>
        </w:rPr>
      </w:pPr>
    </w:p>
    <w:p w:rsidR="000B642B" w:rsidRPr="000B642B" w:rsidRDefault="000B642B" w:rsidP="00965FEC">
      <w:pPr>
        <w:spacing w:after="0"/>
        <w:ind w:left="1276"/>
        <w:rPr>
          <w:rFonts w:ascii="TH SarabunPSK" w:hAnsi="TH SarabunPSK" w:cs="TH SarabunPSK"/>
          <w:color w:val="000000" w:themeColor="text1"/>
          <w:sz w:val="32"/>
          <w:szCs w:val="32"/>
        </w:rPr>
      </w:pPr>
    </w:p>
    <w:p w:rsidR="00197754" w:rsidRPr="000B642B" w:rsidRDefault="00197754" w:rsidP="0012404B">
      <w:pPr>
        <w:spacing w:after="0"/>
        <w:rPr>
          <w:rFonts w:ascii="TH SarabunPSK" w:hAnsi="TH SarabunPSK" w:cs="TH SarabunPSK"/>
          <w:b/>
          <w:bCs/>
          <w:color w:val="000000" w:themeColor="text1"/>
          <w:sz w:val="32"/>
          <w:szCs w:val="32"/>
          <w:cs/>
        </w:rPr>
      </w:pPr>
      <w:r w:rsidRPr="000B642B">
        <w:rPr>
          <w:rFonts w:ascii="TH SarabunPSK" w:hAnsi="TH SarabunPSK" w:cs="TH SarabunPSK"/>
          <w:color w:val="000000" w:themeColor="text1"/>
          <w:sz w:val="32"/>
          <w:szCs w:val="32"/>
        </w:rPr>
        <w:lastRenderedPageBreak/>
        <w:t>64.</w:t>
      </w:r>
      <w:r w:rsidR="0012404B" w:rsidRPr="000B642B">
        <w:rPr>
          <w:rFonts w:ascii="TH SarabunPSK" w:hAnsi="TH SarabunPSK" w:cs="TH SarabunPSK"/>
          <w:b/>
          <w:bCs/>
          <w:color w:val="000000" w:themeColor="text1"/>
          <w:sz w:val="32"/>
          <w:szCs w:val="32"/>
          <w:cs/>
        </w:rPr>
        <w:t>ตอบ</w:t>
      </w:r>
      <w:r w:rsidRPr="000B642B">
        <w:rPr>
          <w:rFonts w:ascii="TH SarabunPSK" w:hAnsi="TH SarabunPSK" w:cs="TH SarabunPSK"/>
          <w:b/>
          <w:bCs/>
          <w:color w:val="000000" w:themeColor="text1"/>
          <w:sz w:val="32"/>
          <w:szCs w:val="32"/>
          <w:cs/>
        </w:rPr>
        <w:t xml:space="preserve">ข้อ </w:t>
      </w:r>
      <w:r w:rsidRPr="000B642B">
        <w:rPr>
          <w:rFonts w:ascii="TH SarabunPSK" w:hAnsi="TH SarabunPSK" w:cs="TH SarabunPSK"/>
          <w:b/>
          <w:bCs/>
          <w:color w:val="000000" w:themeColor="text1"/>
          <w:sz w:val="32"/>
          <w:szCs w:val="32"/>
        </w:rPr>
        <w:t>3</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เนื่องจาก</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เป็น</w:t>
      </w:r>
      <w:r w:rsidRPr="000B642B">
        <w:rPr>
          <w:rFonts w:ascii="TH SarabunPSK" w:hAnsi="TH SarabunPSK" w:cs="TH SarabunPSK"/>
          <w:color w:val="000000" w:themeColor="text1"/>
          <w:sz w:val="32"/>
          <w:szCs w:val="32"/>
        </w:rPr>
        <w:t xml:space="preserve">reflective pronoun </w:t>
      </w:r>
      <w:r w:rsidRPr="000B642B">
        <w:rPr>
          <w:rFonts w:ascii="TH SarabunPSK" w:hAnsi="TH SarabunPSK" w:cs="TH SarabunPSK"/>
          <w:color w:val="000000" w:themeColor="text1"/>
          <w:sz w:val="32"/>
          <w:szCs w:val="32"/>
          <w:cs/>
        </w:rPr>
        <w:t>หมายถึง ประธานของประโยคคือ</w:t>
      </w:r>
      <w:r w:rsidRPr="000B642B">
        <w:rPr>
          <w:rFonts w:ascii="TH SarabunPSK" w:hAnsi="TH SarabunPSK" w:cs="TH SarabunPSK"/>
          <w:b/>
          <w:bCs/>
          <w:color w:val="000000" w:themeColor="text1"/>
          <w:sz w:val="32"/>
          <w:szCs w:val="32"/>
        </w:rPr>
        <w:t xml:space="preserve"> </w:t>
      </w:r>
      <w:r w:rsidRPr="000B642B">
        <w:rPr>
          <w:rFonts w:ascii="TH SarabunPSK" w:hAnsi="TH SarabunPSK" w:cs="TH SarabunPSK"/>
          <w:color w:val="000000" w:themeColor="text1"/>
          <w:sz w:val="32"/>
          <w:szCs w:val="32"/>
        </w:rPr>
        <w:t>Honeybees</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1 </w:t>
      </w:r>
      <w:r w:rsidRPr="000B642B">
        <w:rPr>
          <w:rFonts w:ascii="TH SarabunPSK" w:hAnsi="TH SarabunPSK" w:cs="TH SarabunPSK"/>
          <w:color w:val="000000" w:themeColor="text1"/>
          <w:sz w:val="32"/>
          <w:szCs w:val="32"/>
        </w:rPr>
        <w:t>them</w:t>
      </w:r>
      <w:r w:rsidRPr="000B642B">
        <w:rPr>
          <w:rFonts w:ascii="TH SarabunPSK" w:hAnsi="TH SarabunPSK" w:cs="TH SarabunPSK"/>
          <w:color w:val="000000" w:themeColor="text1"/>
          <w:sz w:val="32"/>
          <w:szCs w:val="32"/>
          <w:cs/>
        </w:rPr>
        <w:t xml:space="preserve"> ไม่ถูกเนื่องจาก เป็น </w:t>
      </w:r>
      <w:r w:rsidRPr="000B642B">
        <w:rPr>
          <w:rFonts w:ascii="TH SarabunPSK" w:hAnsi="TH SarabunPSK" w:cs="TH SarabunPSK"/>
          <w:color w:val="000000" w:themeColor="text1"/>
          <w:sz w:val="32"/>
          <w:szCs w:val="32"/>
        </w:rPr>
        <w:t>object pronoun</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2 </w:t>
      </w:r>
      <w:r w:rsidRPr="000B642B">
        <w:rPr>
          <w:rFonts w:ascii="TH SarabunPSK" w:hAnsi="TH SarabunPSK" w:cs="TH SarabunPSK"/>
          <w:color w:val="000000" w:themeColor="text1"/>
          <w:sz w:val="32"/>
          <w:szCs w:val="32"/>
        </w:rPr>
        <w:t>their</w:t>
      </w:r>
      <w:r w:rsidR="000B642B"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selves</w:t>
      </w:r>
      <w:r w:rsidRPr="000B642B">
        <w:rPr>
          <w:rFonts w:ascii="TH SarabunPSK" w:hAnsi="TH SarabunPSK" w:cs="TH SarabunPSK"/>
          <w:color w:val="000000" w:themeColor="text1"/>
          <w:sz w:val="32"/>
          <w:szCs w:val="32"/>
          <w:cs/>
        </w:rPr>
        <w:t xml:space="preserve"> ไม่ถูกเนื่องจากไม่มีโครงสร้างนี้ </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4 </w:t>
      </w:r>
      <w:r w:rsidRPr="000B642B">
        <w:rPr>
          <w:rFonts w:ascii="TH SarabunPSK" w:hAnsi="TH SarabunPSK" w:cs="TH SarabunPSK"/>
          <w:color w:val="000000" w:themeColor="text1"/>
          <w:sz w:val="32"/>
          <w:szCs w:val="32"/>
          <w:cs/>
        </w:rPr>
        <w:t>ไม่ถูกเนื่องจากข้อความนี้จะหมายถึงการแสดงความเป็นเจ้าของ</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5 </w:t>
      </w:r>
      <w:r w:rsidRPr="000B642B">
        <w:rPr>
          <w:rFonts w:ascii="TH SarabunPSK" w:hAnsi="TH SarabunPSK" w:cs="TH SarabunPSK"/>
          <w:color w:val="000000" w:themeColor="text1"/>
          <w:sz w:val="32"/>
          <w:szCs w:val="32"/>
          <w:cs/>
        </w:rPr>
        <w:t>ไม่ถูกเนื่องจากไม่ได้หมายถึงประธานของประโยค</w:t>
      </w:r>
    </w:p>
    <w:p w:rsidR="00197754" w:rsidRPr="000B642B" w:rsidRDefault="0012404B" w:rsidP="0012404B">
      <w:pPr>
        <w:spacing w:after="0"/>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rPr>
        <w:t>65.</w:t>
      </w:r>
      <w:r w:rsidRPr="000B642B">
        <w:rPr>
          <w:rFonts w:ascii="TH SarabunPSK" w:hAnsi="TH SarabunPSK" w:cs="TH SarabunPSK"/>
          <w:b/>
          <w:bCs/>
          <w:color w:val="000000" w:themeColor="text1"/>
          <w:sz w:val="32"/>
          <w:szCs w:val="32"/>
          <w:cs/>
        </w:rPr>
        <w:t>ตอบ</w:t>
      </w:r>
      <w:r w:rsidR="00197754" w:rsidRPr="000B642B">
        <w:rPr>
          <w:rFonts w:ascii="TH SarabunPSK" w:hAnsi="TH SarabunPSK" w:cs="TH SarabunPSK"/>
          <w:b/>
          <w:bCs/>
          <w:color w:val="000000" w:themeColor="text1"/>
          <w:sz w:val="32"/>
          <w:szCs w:val="32"/>
          <w:cs/>
        </w:rPr>
        <w:t xml:space="preserve">ข้อ </w:t>
      </w:r>
      <w:r w:rsidR="00197754" w:rsidRPr="000B642B">
        <w:rPr>
          <w:rFonts w:ascii="TH SarabunPSK" w:hAnsi="TH SarabunPSK" w:cs="TH SarabunPSK"/>
          <w:b/>
          <w:bCs/>
          <w:color w:val="000000" w:themeColor="text1"/>
          <w:sz w:val="32"/>
          <w:szCs w:val="32"/>
        </w:rPr>
        <w:t>3</w:t>
      </w:r>
      <w:r w:rsidR="00197754" w:rsidRPr="000B642B">
        <w:rPr>
          <w:rFonts w:ascii="TH SarabunPSK" w:hAnsi="TH SarabunPSK" w:cs="TH SarabunPSK"/>
          <w:color w:val="000000" w:themeColor="text1"/>
          <w:sz w:val="32"/>
          <w:szCs w:val="32"/>
        </w:rPr>
        <w:t xml:space="preserve">  Nobody ever</w:t>
      </w:r>
      <w:r w:rsidR="00197754" w:rsidRPr="000B642B">
        <w:rPr>
          <w:rFonts w:ascii="TH SarabunPSK" w:hAnsi="TH SarabunPSK" w:cs="TH SarabunPSK"/>
          <w:color w:val="000000" w:themeColor="text1"/>
          <w:sz w:val="32"/>
          <w:szCs w:val="32"/>
          <w:cs/>
        </w:rPr>
        <w:t xml:space="preserve"> เนื่องจาก</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ความหมายของประโยคหมายถึง ไม่มีใครอยากอยู่โดยไม่มีเงิน</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1 </w:t>
      </w:r>
      <w:r w:rsidRPr="000B642B">
        <w:rPr>
          <w:rFonts w:ascii="TH SarabunPSK" w:hAnsi="TH SarabunPSK" w:cs="TH SarabunPSK"/>
          <w:color w:val="000000" w:themeColor="text1"/>
          <w:sz w:val="32"/>
          <w:szCs w:val="32"/>
        </w:rPr>
        <w:t>Anybody never</w:t>
      </w:r>
      <w:r w:rsidRPr="000B642B">
        <w:rPr>
          <w:rFonts w:ascii="TH SarabunPSK" w:hAnsi="TH SarabunPSK" w:cs="TH SarabunPSK"/>
          <w:color w:val="000000" w:themeColor="text1"/>
          <w:sz w:val="32"/>
          <w:szCs w:val="32"/>
          <w:cs/>
        </w:rPr>
        <w:t xml:space="preserve"> ไม่ถูกเนื่องจากหมายถึงใครก็ได้</w:t>
      </w:r>
    </w:p>
    <w:p w:rsidR="00965FEC"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2 </w:t>
      </w:r>
      <w:r w:rsidRPr="000B642B">
        <w:rPr>
          <w:rFonts w:ascii="TH SarabunPSK" w:hAnsi="TH SarabunPSK" w:cs="TH SarabunPSK"/>
          <w:color w:val="000000" w:themeColor="text1"/>
          <w:sz w:val="32"/>
          <w:szCs w:val="32"/>
        </w:rPr>
        <w:t>Everybody ever</w:t>
      </w:r>
      <w:r w:rsidRPr="000B642B">
        <w:rPr>
          <w:rFonts w:ascii="TH SarabunPSK" w:hAnsi="TH SarabunPSK" w:cs="TH SarabunPSK"/>
          <w:color w:val="000000" w:themeColor="text1"/>
          <w:sz w:val="32"/>
          <w:szCs w:val="32"/>
          <w:cs/>
        </w:rPr>
        <w:t xml:space="preserve"> ไม่ถูกเนื่องจากทุกคนเคยอยากอยู่โดยไม่มีเงินในเวลาที่ต้องใช้เงินมาก </w:t>
      </w:r>
    </w:p>
    <w:p w:rsidR="00197754" w:rsidRPr="000B642B" w:rsidRDefault="00965FEC"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 xml:space="preserve">ทำให้ความหมายของประโยคไม่ </w:t>
      </w:r>
      <w:r w:rsidR="00197754" w:rsidRPr="000B642B">
        <w:rPr>
          <w:rFonts w:ascii="TH SarabunPSK" w:hAnsi="TH SarabunPSK" w:cs="TH SarabunPSK"/>
          <w:color w:val="000000" w:themeColor="text1"/>
          <w:sz w:val="32"/>
          <w:szCs w:val="32"/>
        </w:rPr>
        <w:t>meaningful</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4 </w:t>
      </w:r>
      <w:r w:rsidRPr="000B642B">
        <w:rPr>
          <w:rFonts w:ascii="TH SarabunPSK" w:hAnsi="TH SarabunPSK" w:cs="TH SarabunPSK"/>
          <w:color w:val="000000" w:themeColor="text1"/>
          <w:sz w:val="32"/>
          <w:szCs w:val="32"/>
        </w:rPr>
        <w:t>Somebody never</w:t>
      </w:r>
      <w:r w:rsidRPr="000B642B">
        <w:rPr>
          <w:rFonts w:ascii="TH SarabunPSK" w:hAnsi="TH SarabunPSK" w:cs="TH SarabunPSK"/>
          <w:color w:val="000000" w:themeColor="text1"/>
          <w:sz w:val="32"/>
          <w:szCs w:val="32"/>
          <w:cs/>
        </w:rPr>
        <w:t xml:space="preserve"> ไม่ถูกเนื่องจากหมายถึงใครคนใดคนหนึ่ง</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5 </w:t>
      </w:r>
      <w:r w:rsidRPr="000B642B">
        <w:rPr>
          <w:rFonts w:ascii="TH SarabunPSK" w:hAnsi="TH SarabunPSK" w:cs="TH SarabunPSK"/>
          <w:color w:val="000000" w:themeColor="text1"/>
          <w:sz w:val="32"/>
          <w:szCs w:val="32"/>
        </w:rPr>
        <w:t>Nobody never</w:t>
      </w:r>
      <w:r w:rsidRPr="000B642B">
        <w:rPr>
          <w:rFonts w:ascii="TH SarabunPSK" w:hAnsi="TH SarabunPSK" w:cs="TH SarabunPSK"/>
          <w:color w:val="000000" w:themeColor="text1"/>
          <w:sz w:val="32"/>
          <w:szCs w:val="32"/>
          <w:cs/>
        </w:rPr>
        <w:t xml:space="preserve"> ไม่ถูกเนื่องจากโครงสร้างประโยคเป็นปฏิเสธซ้อน</w:t>
      </w:r>
    </w:p>
    <w:p w:rsidR="00965FEC" w:rsidRPr="000B642B" w:rsidRDefault="0012404B" w:rsidP="0012404B">
      <w:pPr>
        <w:spacing w:after="0"/>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66.</w:t>
      </w:r>
      <w:r w:rsidRPr="000B642B">
        <w:rPr>
          <w:rFonts w:ascii="TH SarabunPSK" w:hAnsi="TH SarabunPSK" w:cs="TH SarabunPSK"/>
          <w:b/>
          <w:bCs/>
          <w:color w:val="000000" w:themeColor="text1"/>
          <w:sz w:val="32"/>
          <w:szCs w:val="32"/>
          <w:cs/>
        </w:rPr>
        <w:t>ตอบ</w:t>
      </w:r>
      <w:r w:rsidR="00197754" w:rsidRPr="000B642B">
        <w:rPr>
          <w:rFonts w:ascii="TH SarabunPSK" w:hAnsi="TH SarabunPSK" w:cs="TH SarabunPSK"/>
          <w:b/>
          <w:bCs/>
          <w:color w:val="000000" w:themeColor="text1"/>
          <w:sz w:val="32"/>
          <w:szCs w:val="32"/>
          <w:cs/>
        </w:rPr>
        <w:t xml:space="preserve">ข้อ </w:t>
      </w:r>
      <w:r w:rsidR="00197754" w:rsidRPr="000B642B">
        <w:rPr>
          <w:rFonts w:ascii="TH SarabunPSK" w:hAnsi="TH SarabunPSK" w:cs="TH SarabunPSK"/>
          <w:b/>
          <w:bCs/>
          <w:color w:val="000000" w:themeColor="text1"/>
          <w:sz w:val="32"/>
          <w:szCs w:val="32"/>
        </w:rPr>
        <w:t>2</w:t>
      </w:r>
      <w:r w:rsidR="00197754" w:rsidRPr="000B642B">
        <w:rPr>
          <w:rFonts w:ascii="TH SarabunPSK" w:hAnsi="TH SarabunPSK" w:cs="TH SarabunPSK"/>
          <w:color w:val="000000" w:themeColor="text1"/>
          <w:sz w:val="32"/>
          <w:szCs w:val="32"/>
        </w:rPr>
        <w:t xml:space="preserve">  those</w:t>
      </w:r>
      <w:r w:rsidR="00197754" w:rsidRPr="000B642B">
        <w:rPr>
          <w:rFonts w:ascii="TH SarabunPSK" w:hAnsi="TH SarabunPSK" w:cs="TH SarabunPSK"/>
          <w:color w:val="000000" w:themeColor="text1"/>
          <w:sz w:val="32"/>
          <w:szCs w:val="32"/>
          <w:cs/>
        </w:rPr>
        <w:t xml:space="preserve"> เนื่องจาก</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เป็น</w:t>
      </w:r>
      <w:r w:rsidR="00197754" w:rsidRPr="000B642B">
        <w:rPr>
          <w:rFonts w:ascii="TH SarabunPSK" w:hAnsi="TH SarabunPSK" w:cs="TH SarabunPSK"/>
          <w:color w:val="000000" w:themeColor="text1"/>
          <w:sz w:val="32"/>
          <w:szCs w:val="32"/>
        </w:rPr>
        <w:t xml:space="preserve"> definite pronoun </w:t>
      </w:r>
      <w:r w:rsidR="00197754" w:rsidRPr="000B642B">
        <w:rPr>
          <w:rFonts w:ascii="TH SarabunPSK" w:hAnsi="TH SarabunPSK" w:cs="TH SarabunPSK"/>
          <w:color w:val="000000" w:themeColor="text1"/>
          <w:sz w:val="32"/>
          <w:szCs w:val="32"/>
          <w:cs/>
        </w:rPr>
        <w:t>รูปพหูพจน์ที่เปรียบเทียบกับ</w:t>
      </w:r>
      <w:r w:rsidR="00197754" w:rsidRPr="000B642B">
        <w:rPr>
          <w:rFonts w:ascii="TH SarabunPSK" w:hAnsi="TH SarabunPSK" w:cs="TH SarabunPSK"/>
          <w:b/>
          <w:bCs/>
          <w:color w:val="000000" w:themeColor="text1"/>
          <w:sz w:val="32"/>
          <w:szCs w:val="32"/>
        </w:rPr>
        <w:t xml:space="preserve"> </w:t>
      </w:r>
      <w:r w:rsidR="00197754" w:rsidRPr="000B642B">
        <w:rPr>
          <w:rFonts w:ascii="TH SarabunPSK" w:hAnsi="TH SarabunPSK" w:cs="TH SarabunPSK"/>
          <w:color w:val="000000" w:themeColor="text1"/>
          <w:sz w:val="32"/>
          <w:szCs w:val="32"/>
        </w:rPr>
        <w:t xml:space="preserve">The profits </w:t>
      </w:r>
      <w:r w:rsidR="00965FEC" w:rsidRPr="000B642B">
        <w:rPr>
          <w:rFonts w:ascii="TH SarabunPSK" w:hAnsi="TH SarabunPSK" w:cs="TH SarabunPSK"/>
          <w:color w:val="000000" w:themeColor="text1"/>
          <w:sz w:val="32"/>
          <w:szCs w:val="32"/>
        </w:rPr>
        <w:t xml:space="preserve"> </w:t>
      </w:r>
    </w:p>
    <w:p w:rsidR="00197754" w:rsidRPr="000B642B" w:rsidRDefault="00965FEC" w:rsidP="00965FEC">
      <w:pPr>
        <w:spacing w:after="0"/>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ใ</w:t>
      </w:r>
      <w:r w:rsidRPr="000B642B">
        <w:rPr>
          <w:rFonts w:ascii="TH SarabunPSK" w:hAnsi="TH SarabunPSK" w:cs="TH SarabunPSK" w:hint="cs"/>
          <w:color w:val="000000" w:themeColor="text1"/>
          <w:sz w:val="32"/>
          <w:szCs w:val="32"/>
          <w:cs/>
        </w:rPr>
        <w:t>น</w:t>
      </w:r>
      <w:r w:rsidR="00197754" w:rsidRPr="000B642B">
        <w:rPr>
          <w:rFonts w:ascii="TH SarabunPSK" w:hAnsi="TH SarabunPSK" w:cs="TH SarabunPSK"/>
          <w:color w:val="000000" w:themeColor="text1"/>
          <w:sz w:val="32"/>
          <w:szCs w:val="32"/>
          <w:cs/>
        </w:rPr>
        <w:t>ตอนต้นประโยค</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1 </w:t>
      </w:r>
      <w:r w:rsidRPr="000B642B">
        <w:rPr>
          <w:rFonts w:ascii="TH SarabunPSK" w:hAnsi="TH SarabunPSK" w:cs="TH SarabunPSK"/>
          <w:color w:val="000000" w:themeColor="text1"/>
          <w:sz w:val="32"/>
          <w:szCs w:val="32"/>
        </w:rPr>
        <w:t>that</w:t>
      </w:r>
      <w:r w:rsidRPr="000B642B">
        <w:rPr>
          <w:rFonts w:ascii="TH SarabunPSK" w:hAnsi="TH SarabunPSK" w:cs="TH SarabunPSK"/>
          <w:color w:val="000000" w:themeColor="text1"/>
          <w:sz w:val="32"/>
          <w:szCs w:val="32"/>
          <w:cs/>
        </w:rPr>
        <w:t xml:space="preserve"> ไม่ถูกเนื่องจาก ไม่ใช่</w:t>
      </w:r>
      <w:r w:rsidRPr="000B642B">
        <w:rPr>
          <w:rFonts w:ascii="TH SarabunPSK" w:hAnsi="TH SarabunPSK" w:cs="TH SarabunPSK"/>
          <w:color w:val="000000" w:themeColor="text1"/>
          <w:sz w:val="32"/>
          <w:szCs w:val="32"/>
        </w:rPr>
        <w:t xml:space="preserve"> definite pronoun </w:t>
      </w:r>
      <w:r w:rsidRPr="000B642B">
        <w:rPr>
          <w:rFonts w:ascii="TH SarabunPSK" w:hAnsi="TH SarabunPSK" w:cs="TH SarabunPSK"/>
          <w:color w:val="000000" w:themeColor="text1"/>
          <w:sz w:val="32"/>
          <w:szCs w:val="32"/>
          <w:cs/>
        </w:rPr>
        <w:t>รูปพหูพจน์</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3 </w:t>
      </w:r>
      <w:r w:rsidRPr="000B642B">
        <w:rPr>
          <w:rFonts w:ascii="TH SarabunPSK" w:hAnsi="TH SarabunPSK" w:cs="TH SarabunPSK"/>
          <w:color w:val="000000" w:themeColor="text1"/>
          <w:sz w:val="32"/>
          <w:szCs w:val="32"/>
        </w:rPr>
        <w:t>one</w:t>
      </w:r>
      <w:r w:rsidRPr="000B642B">
        <w:rPr>
          <w:rFonts w:ascii="TH SarabunPSK" w:hAnsi="TH SarabunPSK" w:cs="TH SarabunPSK"/>
          <w:color w:val="000000" w:themeColor="text1"/>
          <w:sz w:val="32"/>
          <w:szCs w:val="32"/>
          <w:cs/>
        </w:rPr>
        <w:t xml:space="preserve"> ไม่ถูกเนื่องจาก ไม่ใช่</w:t>
      </w:r>
      <w:r w:rsidRPr="000B642B">
        <w:rPr>
          <w:rFonts w:ascii="TH SarabunPSK" w:hAnsi="TH SarabunPSK" w:cs="TH SarabunPSK"/>
          <w:color w:val="000000" w:themeColor="text1"/>
          <w:sz w:val="32"/>
          <w:szCs w:val="32"/>
        </w:rPr>
        <w:t xml:space="preserve"> definite pronoun </w:t>
      </w:r>
      <w:r w:rsidRPr="000B642B">
        <w:rPr>
          <w:rFonts w:ascii="TH SarabunPSK" w:hAnsi="TH SarabunPSK" w:cs="TH SarabunPSK"/>
          <w:color w:val="000000" w:themeColor="text1"/>
          <w:sz w:val="32"/>
          <w:szCs w:val="32"/>
          <w:cs/>
        </w:rPr>
        <w:t>รูปพหูพจน์</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4 </w:t>
      </w:r>
      <w:r w:rsidRPr="000B642B">
        <w:rPr>
          <w:rFonts w:ascii="TH SarabunPSK" w:hAnsi="TH SarabunPSK" w:cs="TH SarabunPSK"/>
          <w:color w:val="000000" w:themeColor="text1"/>
          <w:sz w:val="32"/>
          <w:szCs w:val="32"/>
        </w:rPr>
        <w:t>other</w:t>
      </w:r>
      <w:r w:rsidRPr="000B642B">
        <w:rPr>
          <w:rFonts w:ascii="TH SarabunPSK" w:hAnsi="TH SarabunPSK" w:cs="TH SarabunPSK"/>
          <w:color w:val="000000" w:themeColor="text1"/>
          <w:sz w:val="32"/>
          <w:szCs w:val="32"/>
          <w:cs/>
        </w:rPr>
        <w:t xml:space="preserve"> ไม่ถูกเนื่องจากไม่ใช่</w:t>
      </w:r>
      <w:r w:rsidRPr="000B642B">
        <w:rPr>
          <w:rFonts w:ascii="TH SarabunPSK" w:hAnsi="TH SarabunPSK" w:cs="TH SarabunPSK"/>
          <w:color w:val="000000" w:themeColor="text1"/>
          <w:sz w:val="32"/>
          <w:szCs w:val="32"/>
        </w:rPr>
        <w:t xml:space="preserve"> definite pronoun </w:t>
      </w:r>
      <w:r w:rsidRPr="000B642B">
        <w:rPr>
          <w:rFonts w:ascii="TH SarabunPSK" w:hAnsi="TH SarabunPSK" w:cs="TH SarabunPSK"/>
          <w:color w:val="000000" w:themeColor="text1"/>
          <w:sz w:val="32"/>
          <w:szCs w:val="32"/>
          <w:cs/>
        </w:rPr>
        <w:t>รูปพหูพจน์</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5 </w:t>
      </w:r>
      <w:r w:rsidRPr="000B642B">
        <w:rPr>
          <w:rFonts w:ascii="TH SarabunPSK" w:hAnsi="TH SarabunPSK" w:cs="TH SarabunPSK"/>
          <w:color w:val="000000" w:themeColor="text1"/>
          <w:sz w:val="32"/>
          <w:szCs w:val="32"/>
        </w:rPr>
        <w:t>none</w:t>
      </w:r>
      <w:r w:rsidRPr="000B642B">
        <w:rPr>
          <w:rFonts w:ascii="TH SarabunPSK" w:hAnsi="TH SarabunPSK" w:cs="TH SarabunPSK"/>
          <w:color w:val="000000" w:themeColor="text1"/>
          <w:sz w:val="32"/>
          <w:szCs w:val="32"/>
          <w:cs/>
        </w:rPr>
        <w:t xml:space="preserve"> ไม่ถูกเนื่องจากไม่ใช่</w:t>
      </w:r>
      <w:r w:rsidRPr="000B642B">
        <w:rPr>
          <w:rFonts w:ascii="TH SarabunPSK" w:hAnsi="TH SarabunPSK" w:cs="TH SarabunPSK"/>
          <w:color w:val="000000" w:themeColor="text1"/>
          <w:sz w:val="32"/>
          <w:szCs w:val="32"/>
        </w:rPr>
        <w:t xml:space="preserve"> definite pronoun </w:t>
      </w:r>
      <w:r w:rsidRPr="000B642B">
        <w:rPr>
          <w:rFonts w:ascii="TH SarabunPSK" w:hAnsi="TH SarabunPSK" w:cs="TH SarabunPSK"/>
          <w:color w:val="000000" w:themeColor="text1"/>
          <w:sz w:val="32"/>
          <w:szCs w:val="32"/>
          <w:cs/>
        </w:rPr>
        <w:t>รูปพหูพจน์</w:t>
      </w:r>
    </w:p>
    <w:p w:rsidR="00965FEC" w:rsidRPr="000B642B" w:rsidRDefault="00965FEC" w:rsidP="00965FEC">
      <w:pPr>
        <w:spacing w:after="0"/>
        <w:ind w:left="1276"/>
        <w:rPr>
          <w:rFonts w:ascii="TH SarabunPSK" w:hAnsi="TH SarabunPSK" w:cs="TH SarabunPSK"/>
          <w:color w:val="000000" w:themeColor="text1"/>
          <w:sz w:val="32"/>
          <w:szCs w:val="32"/>
        </w:rPr>
      </w:pPr>
    </w:p>
    <w:p w:rsidR="00965FEC" w:rsidRPr="000B642B" w:rsidRDefault="0012404B" w:rsidP="0012404B">
      <w:pPr>
        <w:spacing w:after="0"/>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67.</w:t>
      </w:r>
      <w:r w:rsidRPr="000B642B">
        <w:rPr>
          <w:rFonts w:ascii="TH SarabunPSK" w:hAnsi="TH SarabunPSK" w:cs="TH SarabunPSK"/>
          <w:b/>
          <w:bCs/>
          <w:color w:val="000000" w:themeColor="text1"/>
          <w:sz w:val="32"/>
          <w:szCs w:val="32"/>
          <w:cs/>
        </w:rPr>
        <w:t>ตอบ</w:t>
      </w:r>
      <w:r w:rsidR="00197754" w:rsidRPr="000B642B">
        <w:rPr>
          <w:rFonts w:ascii="TH SarabunPSK" w:hAnsi="TH SarabunPSK" w:cs="TH SarabunPSK"/>
          <w:b/>
          <w:bCs/>
          <w:color w:val="000000" w:themeColor="text1"/>
          <w:sz w:val="32"/>
          <w:szCs w:val="32"/>
          <w:cs/>
        </w:rPr>
        <w:t xml:space="preserve">ข้อ </w:t>
      </w:r>
      <w:r w:rsidR="00197754" w:rsidRPr="000B642B">
        <w:rPr>
          <w:rFonts w:ascii="TH SarabunPSK" w:hAnsi="TH SarabunPSK" w:cs="TH SarabunPSK"/>
          <w:b/>
          <w:bCs/>
          <w:color w:val="000000" w:themeColor="text1"/>
          <w:sz w:val="32"/>
          <w:szCs w:val="32"/>
        </w:rPr>
        <w:t>4</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b/>
          <w:bCs/>
          <w:color w:val="000000" w:themeColor="text1"/>
          <w:sz w:val="32"/>
          <w:szCs w:val="32"/>
        </w:rPr>
        <w:t>who</w:t>
      </w:r>
      <w:r w:rsidR="00197754" w:rsidRPr="000B642B">
        <w:rPr>
          <w:rFonts w:ascii="TH SarabunPSK" w:hAnsi="TH SarabunPSK" w:cs="TH SarabunPSK"/>
          <w:color w:val="000000" w:themeColor="text1"/>
          <w:sz w:val="32"/>
          <w:szCs w:val="32"/>
          <w:cs/>
        </w:rPr>
        <w:t xml:space="preserve"> เนื่องจาก</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 xml:space="preserve">เป็น </w:t>
      </w:r>
      <w:r w:rsidR="00197754" w:rsidRPr="000B642B">
        <w:rPr>
          <w:rFonts w:ascii="TH SarabunPSK" w:hAnsi="TH SarabunPSK" w:cs="TH SarabunPSK"/>
          <w:color w:val="000000" w:themeColor="text1"/>
          <w:sz w:val="32"/>
          <w:szCs w:val="32"/>
        </w:rPr>
        <w:t xml:space="preserve">reflective pronoun </w:t>
      </w:r>
      <w:r w:rsidR="00197754" w:rsidRPr="000B642B">
        <w:rPr>
          <w:rFonts w:ascii="TH SarabunPSK" w:hAnsi="TH SarabunPSK" w:cs="TH SarabunPSK"/>
          <w:color w:val="000000" w:themeColor="text1"/>
          <w:sz w:val="32"/>
          <w:szCs w:val="32"/>
          <w:cs/>
        </w:rPr>
        <w:t>หมายถึง ประธานของประโยคคือ</w:t>
      </w:r>
      <w:r w:rsidR="00197754" w:rsidRPr="000B642B">
        <w:rPr>
          <w:rFonts w:ascii="TH SarabunPSK" w:hAnsi="TH SarabunPSK" w:cs="TH SarabunPSK"/>
          <w:b/>
          <w:bCs/>
          <w:color w:val="000000" w:themeColor="text1"/>
          <w:sz w:val="32"/>
          <w:szCs w:val="32"/>
        </w:rPr>
        <w:t xml:space="preserve"> </w:t>
      </w:r>
      <w:r w:rsidR="00197754" w:rsidRPr="000B642B">
        <w:rPr>
          <w:rFonts w:ascii="TH SarabunPSK" w:hAnsi="TH SarabunPSK" w:cs="TH SarabunPSK"/>
          <w:color w:val="000000" w:themeColor="text1"/>
          <w:sz w:val="32"/>
          <w:szCs w:val="32"/>
        </w:rPr>
        <w:t xml:space="preserve">those </w:t>
      </w:r>
    </w:p>
    <w:p w:rsidR="00197754" w:rsidRPr="000B642B" w:rsidRDefault="00965FEC" w:rsidP="0012404B">
      <w:pPr>
        <w:spacing w:after="0"/>
        <w:rPr>
          <w:rFonts w:ascii="TH SarabunPSK" w:hAnsi="TH SarabunPSK" w:cs="TH SarabunPSK"/>
          <w:b/>
          <w:bCs/>
          <w:color w:val="000000" w:themeColor="text1"/>
          <w:sz w:val="32"/>
          <w:szCs w:val="32"/>
          <w:cs/>
        </w:rPr>
      </w:pPr>
      <w:r w:rsidRPr="000B642B">
        <w:rPr>
          <w:rFonts w:ascii="TH SarabunPSK" w:hAnsi="TH SarabunPSK" w:cs="TH SarabunPSK" w:hint="cs"/>
          <w:color w:val="000000" w:themeColor="text1"/>
          <w:sz w:val="32"/>
          <w:szCs w:val="32"/>
          <w:cs/>
        </w:rPr>
        <w:t xml:space="preserve">                  </w:t>
      </w:r>
      <w:r w:rsidR="00197754" w:rsidRPr="000B642B">
        <w:rPr>
          <w:rFonts w:ascii="TH SarabunPSK" w:hAnsi="TH SarabunPSK" w:cs="TH SarabunPSK"/>
          <w:color w:val="000000" w:themeColor="text1"/>
          <w:sz w:val="32"/>
          <w:szCs w:val="32"/>
          <w:cs/>
        </w:rPr>
        <w:t>(บุคคลที่ต้องการทำงานกับเด็ก)</w:t>
      </w:r>
    </w:p>
    <w:p w:rsid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1</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cs/>
        </w:rPr>
        <w:t>ไม่ถูกเนื่องจาก ข้อนี้ไม่สามารถละ</w:t>
      </w:r>
      <w:r w:rsidRPr="000B642B">
        <w:rPr>
          <w:rFonts w:ascii="TH SarabunPSK" w:hAnsi="TH SarabunPSK" w:cs="TH SarabunPSK"/>
          <w:color w:val="000000" w:themeColor="text1"/>
          <w:sz w:val="32"/>
          <w:szCs w:val="32"/>
        </w:rPr>
        <w:t xml:space="preserve"> reflective pronoun</w:t>
      </w:r>
      <w:r w:rsidRPr="000B642B">
        <w:rPr>
          <w:rFonts w:ascii="TH SarabunPSK" w:hAnsi="TH SarabunPSK" w:cs="TH SarabunPSK"/>
          <w:color w:val="000000" w:themeColor="text1"/>
          <w:sz w:val="32"/>
          <w:szCs w:val="32"/>
          <w:cs/>
        </w:rPr>
        <w:t>เพราะทำหน้าที่ประธาน</w:t>
      </w:r>
    </w:p>
    <w:p w:rsidR="00197754" w:rsidRPr="000B642B" w:rsidRDefault="000B642B" w:rsidP="000B642B">
      <w:pPr>
        <w:spacing w:after="0"/>
        <w:ind w:left="1276"/>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00197754" w:rsidRPr="000B642B">
        <w:rPr>
          <w:rFonts w:ascii="TH SarabunPSK" w:hAnsi="TH SarabunPSK" w:cs="TH SarabunPSK"/>
          <w:color w:val="000000" w:themeColor="text1"/>
          <w:sz w:val="32"/>
          <w:szCs w:val="32"/>
          <w:cs/>
        </w:rPr>
        <w:t>ของประโยค</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2</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which</w:t>
      </w:r>
      <w:r w:rsidRPr="000B642B">
        <w:rPr>
          <w:rFonts w:ascii="TH SarabunPSK" w:hAnsi="TH SarabunPSK" w:cs="TH SarabunPSK"/>
          <w:color w:val="000000" w:themeColor="text1"/>
          <w:sz w:val="32"/>
          <w:szCs w:val="32"/>
          <w:cs/>
        </w:rPr>
        <w:t xml:space="preserve"> ไม่ถูกเนื่องจากไม่สามารถใช้กับประธานที่เป็นคนได้ </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3</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what</w:t>
      </w:r>
      <w:r w:rsidRPr="000B642B">
        <w:rPr>
          <w:rFonts w:ascii="TH SarabunPSK" w:hAnsi="TH SarabunPSK" w:cs="TH SarabunPSK"/>
          <w:color w:val="000000" w:themeColor="text1"/>
          <w:sz w:val="32"/>
          <w:szCs w:val="32"/>
          <w:cs/>
        </w:rPr>
        <w:t xml:space="preserve"> ไม่ถูกเนื่องจากไม่สามารถใช้กับประธานที่เป็นคนได้ </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5</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whom</w:t>
      </w:r>
      <w:r w:rsidRPr="000B642B">
        <w:rPr>
          <w:rFonts w:ascii="TH SarabunPSK" w:hAnsi="TH SarabunPSK" w:cs="TH SarabunPSK"/>
          <w:color w:val="000000" w:themeColor="text1"/>
          <w:sz w:val="32"/>
          <w:szCs w:val="32"/>
          <w:cs/>
        </w:rPr>
        <w:t xml:space="preserve"> ไม่ถูกเนื่องจากใช้ทำหน้าที่เป็นกรรมของประโยค</w:t>
      </w:r>
      <w:r w:rsidRPr="000B642B">
        <w:rPr>
          <w:rFonts w:ascii="TH SarabunPSK" w:hAnsi="TH SarabunPSK" w:cs="TH SarabunPSK"/>
          <w:color w:val="000000" w:themeColor="text1"/>
          <w:sz w:val="32"/>
          <w:szCs w:val="32"/>
        </w:rPr>
        <w:t xml:space="preserve"> </w:t>
      </w:r>
    </w:p>
    <w:p w:rsidR="00197754" w:rsidRPr="000B642B" w:rsidRDefault="0012404B" w:rsidP="0012404B">
      <w:pPr>
        <w:spacing w:after="0"/>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68.</w:t>
      </w:r>
      <w:r w:rsidRPr="000B642B">
        <w:rPr>
          <w:rFonts w:ascii="TH SarabunPSK" w:hAnsi="TH SarabunPSK" w:cs="TH SarabunPSK"/>
          <w:b/>
          <w:bCs/>
          <w:color w:val="000000" w:themeColor="text1"/>
          <w:sz w:val="32"/>
          <w:szCs w:val="32"/>
          <w:cs/>
        </w:rPr>
        <w:t>ตอบ</w:t>
      </w:r>
      <w:r w:rsidR="00197754" w:rsidRPr="000B642B">
        <w:rPr>
          <w:rFonts w:ascii="TH SarabunPSK" w:hAnsi="TH SarabunPSK" w:cs="TH SarabunPSK"/>
          <w:b/>
          <w:bCs/>
          <w:color w:val="000000" w:themeColor="text1"/>
          <w:sz w:val="32"/>
          <w:szCs w:val="32"/>
          <w:cs/>
        </w:rPr>
        <w:t xml:space="preserve">ข้อ </w:t>
      </w:r>
      <w:r w:rsidR="00197754" w:rsidRPr="000B642B">
        <w:rPr>
          <w:rFonts w:ascii="TH SarabunPSK" w:hAnsi="TH SarabunPSK" w:cs="TH SarabunPSK"/>
          <w:b/>
          <w:bCs/>
          <w:color w:val="000000" w:themeColor="text1"/>
          <w:sz w:val="32"/>
          <w:szCs w:val="32"/>
        </w:rPr>
        <w:t>1</w:t>
      </w:r>
      <w:r w:rsidR="00197754"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เนื่องจาก</w:t>
      </w:r>
      <w:r w:rsidR="00197754" w:rsidRPr="000B642B">
        <w:rPr>
          <w:rFonts w:ascii="TH SarabunPSK" w:hAnsi="TH SarabunPSK" w:cs="TH SarabunPSK"/>
          <w:color w:val="000000" w:themeColor="text1"/>
          <w:sz w:val="32"/>
          <w:szCs w:val="32"/>
        </w:rPr>
        <w:t xml:space="preserve"> generate</w:t>
      </w:r>
      <w:r w:rsidR="00197754" w:rsidRPr="000B642B">
        <w:rPr>
          <w:rFonts w:ascii="TH SarabunPSK" w:hAnsi="TH SarabunPSK" w:cs="TH SarabunPSK"/>
          <w:color w:val="000000" w:themeColor="text1"/>
          <w:sz w:val="32"/>
          <w:szCs w:val="32"/>
          <w:cs/>
        </w:rPr>
        <w:t xml:space="preserve"> เป็น</w:t>
      </w:r>
      <w:r w:rsidR="00197754" w:rsidRPr="000B642B">
        <w:rPr>
          <w:rFonts w:ascii="TH SarabunPSK" w:hAnsi="TH SarabunPSK" w:cs="TH SarabunPSK"/>
          <w:color w:val="000000" w:themeColor="text1"/>
          <w:sz w:val="32"/>
          <w:szCs w:val="32"/>
        </w:rPr>
        <w:t xml:space="preserve"> verb </w:t>
      </w:r>
      <w:r w:rsidR="00197754" w:rsidRPr="000B642B">
        <w:rPr>
          <w:rFonts w:ascii="TH SarabunPSK" w:hAnsi="TH SarabunPSK" w:cs="TH SarabunPSK"/>
          <w:color w:val="000000" w:themeColor="text1"/>
          <w:sz w:val="32"/>
          <w:szCs w:val="32"/>
          <w:cs/>
        </w:rPr>
        <w:t xml:space="preserve">ของ </w:t>
      </w:r>
      <w:r w:rsidR="00197754" w:rsidRPr="000B642B">
        <w:rPr>
          <w:rFonts w:ascii="TH SarabunPSK" w:hAnsi="TH SarabunPSK" w:cs="TH SarabunPSK"/>
          <w:color w:val="000000" w:themeColor="text1"/>
          <w:sz w:val="32"/>
          <w:szCs w:val="32"/>
        </w:rPr>
        <w:t xml:space="preserve">relative clause </w:t>
      </w:r>
      <w:r w:rsidR="00197754" w:rsidRPr="000B642B">
        <w:rPr>
          <w:rFonts w:ascii="TH SarabunPSK" w:hAnsi="TH SarabunPSK" w:cs="TH SarabunPSK"/>
          <w:color w:val="000000" w:themeColor="text1"/>
          <w:sz w:val="32"/>
          <w:szCs w:val="32"/>
          <w:cs/>
        </w:rPr>
        <w:t xml:space="preserve">ที่มี </w:t>
      </w:r>
      <w:r w:rsidR="00197754" w:rsidRPr="000B642B">
        <w:rPr>
          <w:rFonts w:ascii="TH SarabunPSK" w:hAnsi="TH SarabunPSK" w:cs="TH SarabunPSK"/>
          <w:color w:val="000000" w:themeColor="text1"/>
          <w:sz w:val="32"/>
          <w:szCs w:val="32"/>
        </w:rPr>
        <w:t xml:space="preserve">that </w:t>
      </w:r>
      <w:r w:rsidR="00197754" w:rsidRPr="000B642B">
        <w:rPr>
          <w:rFonts w:ascii="TH SarabunPSK" w:hAnsi="TH SarabunPSK" w:cs="TH SarabunPSK"/>
          <w:color w:val="000000" w:themeColor="text1"/>
          <w:sz w:val="32"/>
          <w:szCs w:val="32"/>
          <w:cs/>
        </w:rPr>
        <w:t xml:space="preserve">เป็นประธานซึ่งมี </w:t>
      </w:r>
      <w:r w:rsidR="00197754" w:rsidRPr="000B642B">
        <w:rPr>
          <w:rFonts w:ascii="TH SarabunPSK" w:hAnsi="TH SarabunPSK" w:cs="TH SarabunPSK"/>
          <w:color w:val="000000" w:themeColor="text1"/>
          <w:sz w:val="32"/>
          <w:szCs w:val="32"/>
        </w:rPr>
        <w:t xml:space="preserve">fall, </w:t>
      </w:r>
    </w:p>
    <w:p w:rsidR="00197754" w:rsidRPr="000B642B" w:rsidRDefault="00965FEC" w:rsidP="0012404B">
      <w:pPr>
        <w:spacing w:after="0"/>
        <w:rPr>
          <w:rFonts w:ascii="TH SarabunPSK" w:hAnsi="TH SarabunPSK" w:cs="TH SarabunPSK"/>
          <w:b/>
          <w:bCs/>
          <w:color w:val="000000" w:themeColor="text1"/>
          <w:sz w:val="32"/>
          <w:szCs w:val="32"/>
          <w:cs/>
        </w:rPr>
      </w:pPr>
      <w:r w:rsidRPr="000B642B">
        <w:rPr>
          <w:rFonts w:ascii="TH SarabunPSK" w:hAnsi="TH SarabunPSK" w:cs="TH SarabunPSK"/>
          <w:color w:val="000000" w:themeColor="text1"/>
          <w:sz w:val="32"/>
          <w:szCs w:val="32"/>
        </w:rPr>
        <w:tab/>
      </w:r>
      <w:r w:rsidRPr="000B642B">
        <w:rPr>
          <w:rFonts w:ascii="TH SarabunPSK" w:hAnsi="TH SarabunPSK" w:cs="TH SarabunPSK" w:hint="cs"/>
          <w:color w:val="000000" w:themeColor="text1"/>
          <w:sz w:val="32"/>
          <w:szCs w:val="32"/>
          <w:cs/>
        </w:rPr>
        <w:t xml:space="preserve">        </w:t>
      </w:r>
      <w:r w:rsidR="00197754" w:rsidRPr="000B642B">
        <w:rPr>
          <w:rFonts w:ascii="TH SarabunPSK" w:hAnsi="TH SarabunPSK" w:cs="TH SarabunPSK"/>
          <w:color w:val="000000" w:themeColor="text1"/>
          <w:sz w:val="32"/>
          <w:szCs w:val="32"/>
        </w:rPr>
        <w:t xml:space="preserve">take </w:t>
      </w:r>
      <w:r w:rsidR="00197754" w:rsidRPr="000B642B">
        <w:rPr>
          <w:rFonts w:ascii="TH SarabunPSK" w:hAnsi="TH SarabunPSK" w:cs="TH SarabunPSK"/>
          <w:color w:val="000000" w:themeColor="text1"/>
          <w:sz w:val="32"/>
          <w:szCs w:val="32"/>
          <w:cs/>
        </w:rPr>
        <w:t>เป็นกริยาก่อนหน้านี้แล้ว</w:t>
      </w:r>
      <w:r w:rsidR="00197754" w:rsidRPr="000B642B">
        <w:rPr>
          <w:rFonts w:ascii="TH SarabunPSK" w:hAnsi="TH SarabunPSK" w:cs="TH SarabunPSK"/>
          <w:b/>
          <w:bCs/>
          <w:color w:val="000000" w:themeColor="text1"/>
          <w:sz w:val="32"/>
          <w:szCs w:val="32"/>
          <w:cs/>
        </w:rPr>
        <w:t xml:space="preserve"> </w:t>
      </w:r>
      <w:r w:rsidR="00197754" w:rsidRPr="000B642B">
        <w:rPr>
          <w:rFonts w:ascii="TH SarabunPSK" w:hAnsi="TH SarabunPSK" w:cs="TH SarabunPSK"/>
          <w:color w:val="000000" w:themeColor="text1"/>
          <w:sz w:val="32"/>
          <w:szCs w:val="32"/>
          <w:cs/>
        </w:rPr>
        <w:t xml:space="preserve">เมื่อมี </w:t>
      </w:r>
      <w:r w:rsidR="00197754" w:rsidRPr="000B642B">
        <w:rPr>
          <w:rFonts w:ascii="TH SarabunPSK" w:hAnsi="TH SarabunPSK" w:cs="TH SarabunPSK"/>
          <w:color w:val="000000" w:themeColor="text1"/>
          <w:sz w:val="32"/>
          <w:szCs w:val="32"/>
        </w:rPr>
        <w:t xml:space="preserve">and </w:t>
      </w:r>
      <w:r w:rsidR="00197754" w:rsidRPr="000B642B">
        <w:rPr>
          <w:rFonts w:ascii="TH SarabunPSK" w:hAnsi="TH SarabunPSK" w:cs="TH SarabunPSK"/>
          <w:color w:val="000000" w:themeColor="text1"/>
          <w:sz w:val="32"/>
          <w:szCs w:val="32"/>
          <w:cs/>
        </w:rPr>
        <w:t>เชื่อมจึงต้องใช้คำกริยาใน</w:t>
      </w:r>
      <w:r w:rsidR="000B642B">
        <w:rPr>
          <w:rFonts w:ascii="TH SarabunPSK" w:hAnsi="TH SarabunPSK" w:cs="TH SarabunPSK" w:hint="cs"/>
          <w:color w:val="000000" w:themeColor="text1"/>
          <w:sz w:val="32"/>
          <w:szCs w:val="32"/>
          <w:cs/>
        </w:rPr>
        <w:t>โครงสร้าง</w:t>
      </w:r>
      <w:r w:rsidR="00197754" w:rsidRPr="000B642B">
        <w:rPr>
          <w:rFonts w:ascii="TH SarabunPSK" w:hAnsi="TH SarabunPSK" w:cs="TH SarabunPSK"/>
          <w:color w:val="000000" w:themeColor="text1"/>
          <w:sz w:val="32"/>
          <w:szCs w:val="32"/>
          <w:cs/>
        </w:rPr>
        <w:t>เดียวกัน</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2</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generated</w:t>
      </w:r>
      <w:r w:rsidRPr="000B642B">
        <w:rPr>
          <w:rFonts w:ascii="TH SarabunPSK" w:hAnsi="TH SarabunPSK" w:cs="TH SarabunPSK"/>
          <w:color w:val="000000" w:themeColor="text1"/>
          <w:sz w:val="32"/>
          <w:szCs w:val="32"/>
          <w:cs/>
        </w:rPr>
        <w:t xml:space="preserve"> ไม่ถูกเนื่องจากเป็น คำกริยารูปอดีต</w:t>
      </w:r>
    </w:p>
    <w:p w:rsidR="00197754" w:rsidRPr="000B642B" w:rsidRDefault="00197754" w:rsidP="00965FEC">
      <w:pPr>
        <w:spacing w:after="0"/>
        <w:ind w:left="1276"/>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3</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generating</w:t>
      </w:r>
      <w:r w:rsidRPr="000B642B">
        <w:rPr>
          <w:rFonts w:ascii="TH SarabunPSK" w:hAnsi="TH SarabunPSK" w:cs="TH SarabunPSK"/>
          <w:color w:val="000000" w:themeColor="text1"/>
          <w:sz w:val="32"/>
          <w:szCs w:val="32"/>
          <w:cs/>
        </w:rPr>
        <w:t xml:space="preserve"> ไม่ถูกเนื่องจาก เป็น คำกริยารูป </w:t>
      </w:r>
      <w:r w:rsidRPr="000B642B">
        <w:rPr>
          <w:rFonts w:ascii="TH SarabunPSK" w:hAnsi="TH SarabunPSK" w:cs="TH SarabunPSK"/>
          <w:color w:val="000000" w:themeColor="text1"/>
          <w:sz w:val="32"/>
          <w:szCs w:val="32"/>
        </w:rPr>
        <w:t>gerund</w:t>
      </w:r>
    </w:p>
    <w:p w:rsidR="00197754" w:rsidRPr="000B642B" w:rsidRDefault="00197754" w:rsidP="00965FEC">
      <w:pPr>
        <w:spacing w:after="0"/>
        <w:ind w:left="1276"/>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4</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generated</w:t>
      </w:r>
      <w:r w:rsidRPr="000B642B">
        <w:rPr>
          <w:rFonts w:ascii="TH SarabunPSK" w:hAnsi="TH SarabunPSK" w:cs="TH SarabunPSK"/>
          <w:color w:val="000000" w:themeColor="text1"/>
          <w:sz w:val="32"/>
          <w:szCs w:val="32"/>
          <w:cs/>
        </w:rPr>
        <w:t xml:space="preserve"> ไม่ถูกเนื่องจากเป็น คำกริยารูปอดีต</w:t>
      </w:r>
    </w:p>
    <w:p w:rsidR="00197754" w:rsidRDefault="00197754" w:rsidP="00965FEC">
      <w:pPr>
        <w:spacing w:after="0"/>
        <w:ind w:left="556" w:firstLine="720"/>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color w:val="000000" w:themeColor="text1"/>
          <w:sz w:val="32"/>
          <w:szCs w:val="32"/>
        </w:rPr>
        <w:t xml:space="preserve"> 5</w:t>
      </w:r>
      <w:r w:rsidR="00965FEC" w:rsidRPr="000B642B">
        <w:rPr>
          <w:rFonts w:ascii="TH SarabunPSK" w:hAnsi="TH SarabunPSK" w:cs="TH SarabunPSK" w:hint="cs"/>
          <w:color w:val="000000" w:themeColor="text1"/>
          <w:sz w:val="32"/>
          <w:szCs w:val="32"/>
          <w:cs/>
        </w:rPr>
        <w:t xml:space="preserve"> </w:t>
      </w:r>
      <w:r w:rsidRPr="000B642B">
        <w:rPr>
          <w:rFonts w:ascii="TH SarabunPSK" w:hAnsi="TH SarabunPSK" w:cs="TH SarabunPSK"/>
          <w:color w:val="000000" w:themeColor="text1"/>
          <w:sz w:val="32"/>
          <w:szCs w:val="32"/>
        </w:rPr>
        <w:t>generated</w:t>
      </w:r>
      <w:r w:rsidRPr="000B642B">
        <w:rPr>
          <w:rFonts w:ascii="TH SarabunPSK" w:hAnsi="TH SarabunPSK" w:cs="TH SarabunPSK"/>
          <w:color w:val="000000" w:themeColor="text1"/>
          <w:sz w:val="32"/>
          <w:szCs w:val="32"/>
          <w:cs/>
        </w:rPr>
        <w:t xml:space="preserve"> ไม่ถูกเนื่องจากเป็น คำกริยารูปอดีต</w:t>
      </w:r>
    </w:p>
    <w:p w:rsidR="000B642B" w:rsidRDefault="000B642B" w:rsidP="00965FEC">
      <w:pPr>
        <w:spacing w:after="0"/>
        <w:ind w:left="556" w:firstLine="720"/>
        <w:rPr>
          <w:rFonts w:ascii="TH SarabunPSK" w:hAnsi="TH SarabunPSK" w:cs="TH SarabunPSK"/>
          <w:color w:val="000000" w:themeColor="text1"/>
          <w:sz w:val="32"/>
          <w:szCs w:val="32"/>
        </w:rPr>
      </w:pPr>
    </w:p>
    <w:p w:rsidR="000B642B" w:rsidRPr="000B642B" w:rsidRDefault="000B642B" w:rsidP="00965FEC">
      <w:pPr>
        <w:spacing w:after="0"/>
        <w:ind w:left="556" w:firstLine="720"/>
        <w:rPr>
          <w:rFonts w:ascii="TH SarabunPSK" w:hAnsi="TH SarabunPSK" w:cs="TH SarabunPSK"/>
          <w:color w:val="000000" w:themeColor="text1"/>
          <w:sz w:val="32"/>
          <w:szCs w:val="32"/>
        </w:rPr>
      </w:pPr>
    </w:p>
    <w:p w:rsidR="00197754" w:rsidRPr="000B642B" w:rsidRDefault="0012404B" w:rsidP="00965FEC">
      <w:pPr>
        <w:tabs>
          <w:tab w:val="left" w:pos="1560"/>
        </w:tabs>
        <w:spacing w:after="0"/>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lastRenderedPageBreak/>
        <w:t>69.</w:t>
      </w:r>
      <w:r w:rsidR="00197754" w:rsidRPr="000B642B">
        <w:rPr>
          <w:rFonts w:ascii="TH SarabunPSK" w:hAnsi="TH SarabunPSK" w:cs="TH SarabunPSK"/>
          <w:b/>
          <w:bCs/>
          <w:color w:val="000000" w:themeColor="text1"/>
          <w:sz w:val="32"/>
          <w:szCs w:val="32"/>
          <w:cs/>
        </w:rPr>
        <w:t>ตอบข้อ</w:t>
      </w:r>
      <w:r w:rsidR="00965FEC" w:rsidRPr="000B642B">
        <w:rPr>
          <w:rFonts w:ascii="TH SarabunPSK" w:hAnsi="TH SarabunPSK" w:cs="TH SarabunPSK"/>
          <w:b/>
          <w:bCs/>
          <w:color w:val="000000" w:themeColor="text1"/>
          <w:sz w:val="32"/>
          <w:szCs w:val="32"/>
        </w:rPr>
        <w:t>1</w:t>
      </w:r>
      <w:r w:rsidR="00965FEC"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rPr>
        <w:t xml:space="preserve">History …... us </w:t>
      </w:r>
      <w:r w:rsidR="00197754" w:rsidRPr="000B642B">
        <w:rPr>
          <w:rFonts w:ascii="TH SarabunPSK" w:hAnsi="TH SarabunPSK" w:cs="TH SarabunPSK"/>
          <w:color w:val="000000" w:themeColor="text1"/>
          <w:sz w:val="32"/>
          <w:szCs w:val="32"/>
          <w:cs/>
        </w:rPr>
        <w:t xml:space="preserve">ควรเป็น </w:t>
      </w:r>
      <w:r w:rsidR="00197754" w:rsidRPr="000B642B">
        <w:rPr>
          <w:rFonts w:ascii="TH SarabunPSK" w:hAnsi="TH SarabunPSK" w:cs="TH SarabunPSK"/>
          <w:color w:val="000000" w:themeColor="text1"/>
          <w:sz w:val="32"/>
          <w:szCs w:val="32"/>
        </w:rPr>
        <w:t xml:space="preserve">Present Simple </w:t>
      </w:r>
      <w:r w:rsidR="00197754" w:rsidRPr="000B642B">
        <w:rPr>
          <w:rFonts w:ascii="TH SarabunPSK" w:hAnsi="TH SarabunPSK" w:cs="TH SarabunPSK"/>
          <w:color w:val="000000" w:themeColor="text1"/>
          <w:sz w:val="32"/>
          <w:szCs w:val="32"/>
          <w:cs/>
        </w:rPr>
        <w:t xml:space="preserve">เพราะเป็น </w:t>
      </w:r>
      <w:r w:rsidR="00197754" w:rsidRPr="000B642B">
        <w:rPr>
          <w:rFonts w:ascii="TH SarabunPSK" w:hAnsi="TH SarabunPSK" w:cs="TH SarabunPSK"/>
          <w:color w:val="000000" w:themeColor="text1"/>
          <w:sz w:val="32"/>
          <w:szCs w:val="32"/>
        </w:rPr>
        <w:t xml:space="preserve">fact </w:t>
      </w:r>
      <w:r w:rsidR="00197754" w:rsidRPr="000B642B">
        <w:rPr>
          <w:rFonts w:ascii="TH SarabunPSK" w:hAnsi="TH SarabunPSK" w:cs="TH SarabunPSK"/>
          <w:color w:val="000000" w:themeColor="text1"/>
          <w:sz w:val="32"/>
          <w:szCs w:val="32"/>
          <w:cs/>
        </w:rPr>
        <w:t xml:space="preserve">และ </w:t>
      </w:r>
      <w:r w:rsidR="00965FEC" w:rsidRPr="000B642B">
        <w:rPr>
          <w:rFonts w:ascii="TH SarabunPSK" w:hAnsi="TH SarabunPSK" w:cs="TH SarabunPSK"/>
          <w:color w:val="000000" w:themeColor="text1"/>
          <w:sz w:val="32"/>
          <w:szCs w:val="32"/>
        </w:rPr>
        <w:t>used to + V infinitive</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rPr>
        <w:t>2</w:t>
      </w:r>
      <w:r w:rsidRPr="000B642B">
        <w:rPr>
          <w:rFonts w:ascii="TH SarabunPSK" w:hAnsi="TH SarabunPSK" w:cs="TH SarabunPSK"/>
          <w:color w:val="000000" w:themeColor="text1"/>
          <w:sz w:val="32"/>
          <w:szCs w:val="32"/>
        </w:rPr>
        <w:t xml:space="preserve"> told </w:t>
      </w:r>
      <w:r w:rsidRPr="000B642B">
        <w:rPr>
          <w:rFonts w:ascii="TH SarabunPSK" w:hAnsi="TH SarabunPSK" w:cs="TH SarabunPSK"/>
          <w:color w:val="000000" w:themeColor="text1"/>
          <w:sz w:val="32"/>
          <w:szCs w:val="32"/>
          <w:cs/>
        </w:rPr>
        <w:t xml:space="preserve">เป็น </w:t>
      </w:r>
      <w:r w:rsidRPr="000B642B">
        <w:rPr>
          <w:rFonts w:ascii="TH SarabunPSK" w:hAnsi="TH SarabunPSK" w:cs="TH SarabunPSK"/>
          <w:color w:val="000000" w:themeColor="text1"/>
          <w:sz w:val="32"/>
          <w:szCs w:val="32"/>
        </w:rPr>
        <w:t>Past Simple</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rPr>
        <w:t>3</w:t>
      </w:r>
      <w:r w:rsidRPr="000B642B">
        <w:rPr>
          <w:rFonts w:ascii="TH SarabunPSK" w:hAnsi="TH SarabunPSK" w:cs="TH SarabunPSK"/>
          <w:color w:val="000000" w:themeColor="text1"/>
          <w:sz w:val="32"/>
          <w:szCs w:val="32"/>
        </w:rPr>
        <w:t xml:space="preserve"> are used to + Ving </w:t>
      </w:r>
      <w:r w:rsidRPr="000B642B">
        <w:rPr>
          <w:rFonts w:ascii="TH SarabunPSK" w:hAnsi="TH SarabunPSK" w:cs="TH SarabunPSK"/>
          <w:color w:val="000000" w:themeColor="text1"/>
          <w:sz w:val="32"/>
          <w:szCs w:val="32"/>
          <w:cs/>
        </w:rPr>
        <w:t>มีความหมายว่า “ชิน”</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cs/>
        </w:rPr>
        <w:t>4</w:t>
      </w:r>
      <w:r w:rsidRPr="000B642B">
        <w:rPr>
          <w:rFonts w:ascii="TH SarabunPSK" w:hAnsi="TH SarabunPSK" w:cs="TH SarabunPSK"/>
          <w:color w:val="000000" w:themeColor="text1"/>
          <w:sz w:val="32"/>
          <w:szCs w:val="32"/>
        </w:rPr>
        <w:t xml:space="preserve"> are used to + Ving </w:t>
      </w:r>
      <w:r w:rsidRPr="000B642B">
        <w:rPr>
          <w:rFonts w:ascii="TH SarabunPSK" w:hAnsi="TH SarabunPSK" w:cs="TH SarabunPSK"/>
          <w:color w:val="000000" w:themeColor="text1"/>
          <w:sz w:val="32"/>
          <w:szCs w:val="32"/>
          <w:cs/>
        </w:rPr>
        <w:t>มีความหมายว่า “ชิน”</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lang w:val="en-AU"/>
        </w:rPr>
      </w:pPr>
      <w:r w:rsidRPr="000B642B">
        <w:rPr>
          <w:rFonts w:ascii="TH SarabunPSK" w:hAnsi="TH SarabunPSK" w:cs="TH SarabunPSK"/>
          <w:color w:val="000000" w:themeColor="text1"/>
          <w:sz w:val="32"/>
          <w:szCs w:val="32"/>
        </w:rPr>
        <w:tab/>
      </w: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cs/>
        </w:rPr>
        <w:t>5</w:t>
      </w:r>
      <w:r w:rsidRPr="000B642B">
        <w:rPr>
          <w:rFonts w:ascii="TH SarabunPSK" w:hAnsi="TH SarabunPSK" w:cs="TH SarabunPSK"/>
          <w:color w:val="000000" w:themeColor="text1"/>
          <w:sz w:val="32"/>
          <w:szCs w:val="32"/>
          <w:cs/>
        </w:rPr>
        <w:t xml:space="preserve"> </w:t>
      </w:r>
      <w:r w:rsidR="000B642B">
        <w:rPr>
          <w:rFonts w:ascii="TH SarabunPSK" w:hAnsi="TH SarabunPSK" w:cs="TH SarabunPSK"/>
          <w:color w:val="000000" w:themeColor="text1"/>
          <w:sz w:val="32"/>
          <w:szCs w:val="32"/>
        </w:rPr>
        <w:t xml:space="preserve">used to </w:t>
      </w:r>
      <w:r w:rsidR="000B642B">
        <w:rPr>
          <w:rFonts w:ascii="TH SarabunPSK" w:hAnsi="TH SarabunPSK" w:cs="TH SarabunPSK"/>
          <w:color w:val="000000" w:themeColor="text1"/>
          <w:sz w:val="32"/>
          <w:szCs w:val="32"/>
          <w:cs/>
        </w:rPr>
        <w:t>มีความหมายว่า “เคย</w:t>
      </w:r>
      <w:r w:rsidRPr="000B642B">
        <w:rPr>
          <w:rFonts w:ascii="TH SarabunPSK" w:hAnsi="TH SarabunPSK" w:cs="TH SarabunPSK"/>
          <w:color w:val="000000" w:themeColor="text1"/>
          <w:sz w:val="32"/>
          <w:szCs w:val="32"/>
          <w:cs/>
        </w:rPr>
        <w:t>”</w:t>
      </w:r>
      <w:r w:rsidR="000B642B">
        <w:rPr>
          <w:rFonts w:ascii="TH SarabunPSK" w:hAnsi="TH SarabunPSK" w:cs="TH SarabunPSK" w:hint="cs"/>
          <w:color w:val="000000" w:themeColor="text1"/>
          <w:sz w:val="32"/>
          <w:szCs w:val="32"/>
          <w:cs/>
        </w:rPr>
        <w:t xml:space="preserve"> ต้องใช้กับ </w:t>
      </w:r>
      <w:r w:rsidR="000B642B">
        <w:rPr>
          <w:rFonts w:ascii="TH SarabunPSK" w:hAnsi="TH SarabunPSK" w:cs="TH SarabunPSK"/>
          <w:color w:val="000000" w:themeColor="text1"/>
          <w:sz w:val="32"/>
          <w:szCs w:val="32"/>
          <w:lang w:val="en-AU"/>
        </w:rPr>
        <w:t>V.1</w:t>
      </w:r>
    </w:p>
    <w:p w:rsidR="00197754" w:rsidRPr="000B642B" w:rsidRDefault="0012404B" w:rsidP="0012404B">
      <w:pPr>
        <w:tabs>
          <w:tab w:val="left" w:pos="1560"/>
        </w:tabs>
        <w:spacing w:after="0"/>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70.</w:t>
      </w:r>
      <w:r w:rsidR="00197754" w:rsidRPr="000B642B">
        <w:rPr>
          <w:rFonts w:ascii="TH SarabunPSK" w:hAnsi="TH SarabunPSK" w:cs="TH SarabunPSK"/>
          <w:b/>
          <w:bCs/>
          <w:color w:val="000000" w:themeColor="text1"/>
          <w:sz w:val="32"/>
          <w:szCs w:val="32"/>
          <w:cs/>
        </w:rPr>
        <w:t>ตอบข้อ</w:t>
      </w:r>
      <w:r w:rsidR="00965FEC" w:rsidRPr="000B642B">
        <w:rPr>
          <w:rFonts w:ascii="TH SarabunPSK" w:hAnsi="TH SarabunPSK" w:cs="TH SarabunPSK"/>
          <w:b/>
          <w:bCs/>
          <w:color w:val="000000" w:themeColor="text1"/>
          <w:sz w:val="32"/>
          <w:szCs w:val="32"/>
        </w:rPr>
        <w:t xml:space="preserve"> 1</w:t>
      </w:r>
      <w:r w:rsidR="00965FEC"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rPr>
        <w:t xml:space="preserve">have someone do something </w:t>
      </w:r>
      <w:r w:rsidR="00197754" w:rsidRPr="000B642B">
        <w:rPr>
          <w:rFonts w:ascii="TH SarabunPSK" w:hAnsi="TH SarabunPSK" w:cs="TH SarabunPSK"/>
          <w:color w:val="000000" w:themeColor="text1"/>
          <w:sz w:val="32"/>
          <w:szCs w:val="32"/>
          <w:cs/>
        </w:rPr>
        <w:t>มีความหมายถึง ให้ใครทำอะไรให้</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cs/>
        </w:rPr>
        <w:t>2</w:t>
      </w:r>
      <w:r w:rsidRPr="000B642B">
        <w:rPr>
          <w:rFonts w:ascii="TH SarabunPSK" w:hAnsi="TH SarabunPSK" w:cs="TH SarabunPSK"/>
          <w:color w:val="000000" w:themeColor="text1"/>
          <w:sz w:val="32"/>
          <w:szCs w:val="32"/>
          <w:cs/>
        </w:rPr>
        <w:t xml:space="preserve"> หมายความว่าเขาตัดชุดแต่งงานเอง</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rPr>
        <w:t>3</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มีความหมายว่าเขาซื้อชุดแต่งงาน</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cs/>
        </w:rPr>
        <w:t>4</w:t>
      </w:r>
      <w:r w:rsidRPr="000B642B">
        <w:rPr>
          <w:rFonts w:ascii="TH SarabunPSK" w:hAnsi="TH SarabunPSK" w:cs="TH SarabunPSK"/>
          <w:color w:val="000000" w:themeColor="text1"/>
          <w:sz w:val="32"/>
          <w:szCs w:val="32"/>
          <w:cs/>
        </w:rPr>
        <w:t xml:space="preserve"> มีความหมายว่าแม่เขาซื้อชุดแต่งงานให้</w:t>
      </w:r>
    </w:p>
    <w:p w:rsidR="00197754" w:rsidRPr="000B642B" w:rsidRDefault="00197754" w:rsidP="00965FEC">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rPr>
        <w:tab/>
      </w:r>
      <w:r w:rsidRPr="000B642B">
        <w:rPr>
          <w:rFonts w:ascii="TH SarabunPSK" w:hAnsi="TH SarabunPSK" w:cs="TH SarabunPSK"/>
          <w:color w:val="000000" w:themeColor="text1"/>
          <w:sz w:val="32"/>
          <w:szCs w:val="32"/>
          <w:cs/>
        </w:rPr>
        <w:t>ข้อ</w:t>
      </w:r>
      <w:r w:rsidR="00965FEC" w:rsidRPr="000B642B">
        <w:rPr>
          <w:rFonts w:ascii="TH SarabunPSK" w:hAnsi="TH SarabunPSK" w:cs="TH SarabunPSK" w:hint="cs"/>
          <w:color w:val="000000" w:themeColor="text1"/>
          <w:sz w:val="32"/>
          <w:szCs w:val="32"/>
          <w:cs/>
        </w:rPr>
        <w:t xml:space="preserve"> </w:t>
      </w:r>
      <w:r w:rsidR="00965FEC" w:rsidRPr="000B642B">
        <w:rPr>
          <w:rFonts w:ascii="TH SarabunPSK" w:hAnsi="TH SarabunPSK" w:cs="TH SarabunPSK"/>
          <w:color w:val="000000" w:themeColor="text1"/>
          <w:sz w:val="32"/>
          <w:szCs w:val="32"/>
          <w:cs/>
        </w:rPr>
        <w:t>5</w:t>
      </w:r>
      <w:r w:rsidRPr="000B642B">
        <w:rPr>
          <w:rFonts w:ascii="TH SarabunPSK" w:hAnsi="TH SarabunPSK" w:cs="TH SarabunPSK"/>
          <w:color w:val="000000" w:themeColor="text1"/>
          <w:sz w:val="32"/>
          <w:szCs w:val="32"/>
          <w:cs/>
        </w:rPr>
        <w:t xml:space="preserve"> มีความหมายว่า คนอื่น(ใครไม่รู้)ตัดชุดแต่งงานให้</w:t>
      </w: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71.</w:t>
      </w:r>
      <w:r w:rsidR="00197754" w:rsidRPr="000B642B">
        <w:rPr>
          <w:rFonts w:ascii="TH SarabunPSK" w:hAnsi="TH SarabunPSK" w:cs="TH SarabunPSK"/>
          <w:b/>
          <w:bCs/>
          <w:color w:val="000000" w:themeColor="text1"/>
          <w:sz w:val="32"/>
          <w:szCs w:val="32"/>
          <w:cs/>
        </w:rPr>
        <w:t>ตอบข้อ</w:t>
      </w:r>
      <w:r w:rsidRPr="000B642B">
        <w:rPr>
          <w:rFonts w:ascii="TH SarabunPSK" w:hAnsi="TH SarabunPSK" w:cs="TH SarabunPSK"/>
          <w:b/>
          <w:bCs/>
          <w:color w:val="000000" w:themeColor="text1"/>
          <w:sz w:val="32"/>
          <w:szCs w:val="32"/>
        </w:rPr>
        <w:t>3</w:t>
      </w:r>
      <w:r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โจทย์แปลว่าอัตราการเกิดในประเทศรวันดาเป็นไปอย่างช้ามาก ส่งผลให้ต่ำกว่าอัตราการ</w:t>
      </w: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cs/>
        </w:rPr>
        <w:t>เติบโตของประชากร</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1</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แปลว่าอัตราการเกิดในประเทศรวันดาลดต่ำลงมาก อย่างไรก็ตาม มันต่ำจน</w:t>
      </w:r>
      <w:r w:rsidR="000B642B" w:rsidRPr="000B642B">
        <w:rPr>
          <w:rFonts w:ascii="TH SarabunPSK" w:hAnsi="TH SarabunPSK" w:cs="TH SarabunPSK"/>
          <w:color w:val="000000" w:themeColor="text1"/>
          <w:sz w:val="32"/>
          <w:szCs w:val="32"/>
          <w:cs/>
        </w:rPr>
        <w:t>อัตรา</w:t>
      </w:r>
    </w:p>
    <w:p w:rsidR="00197754" w:rsidRPr="000B642B" w:rsidRDefault="003B7A77"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cs/>
        </w:rPr>
        <w:t>การเติบโตของประชากร</w:t>
      </w:r>
      <w:r w:rsidR="000B642B" w:rsidRPr="000B642B">
        <w:rPr>
          <w:rFonts w:ascii="TH SarabunPSK" w:hAnsi="TH SarabunPSK" w:cs="TH SarabunPSK"/>
          <w:color w:val="000000" w:themeColor="text1"/>
          <w:sz w:val="32"/>
          <w:szCs w:val="32"/>
          <w:cs/>
        </w:rPr>
        <w:t>ติดลบ</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2</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แปลว่าอัตราการเกิดในประเทศรวันดาลดต่ำลงมาก มันต่ำจนอัตรา</w:t>
      </w:r>
      <w:r w:rsidR="000B642B" w:rsidRPr="000B642B">
        <w:rPr>
          <w:rFonts w:ascii="TH SarabunPSK" w:hAnsi="TH SarabunPSK" w:cs="TH SarabunPSK"/>
          <w:color w:val="000000" w:themeColor="text1"/>
          <w:sz w:val="32"/>
          <w:szCs w:val="32"/>
          <w:cs/>
        </w:rPr>
        <w:t>การเติบโต</w:t>
      </w:r>
    </w:p>
    <w:p w:rsidR="00197754" w:rsidRPr="000B642B" w:rsidRDefault="003B7A77"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cs/>
        </w:rPr>
        <w:t>ของประชากร</w:t>
      </w:r>
      <w:r w:rsidR="000B642B" w:rsidRPr="000B642B">
        <w:rPr>
          <w:rFonts w:ascii="TH SarabunPSK" w:hAnsi="TH SarabunPSK" w:cs="TH SarabunPSK"/>
          <w:color w:val="000000" w:themeColor="text1"/>
          <w:sz w:val="32"/>
          <w:szCs w:val="32"/>
          <w:cs/>
        </w:rPr>
        <w:t>ติดลบ</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4</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แปลว่าอัตราการเกิดในประเทศรวันดาลดต่ำลงมาก ดังนั้นอัตรา</w:t>
      </w:r>
      <w:r w:rsidR="000B642B" w:rsidRPr="000B642B">
        <w:rPr>
          <w:rFonts w:ascii="TH SarabunPSK" w:hAnsi="TH SarabunPSK" w:cs="TH SarabunPSK"/>
          <w:color w:val="000000" w:themeColor="text1"/>
          <w:sz w:val="32"/>
          <w:szCs w:val="32"/>
          <w:cs/>
        </w:rPr>
        <w:t>การเติบโตของประชากร</w:t>
      </w:r>
    </w:p>
    <w:p w:rsidR="00197754" w:rsidRPr="000B642B" w:rsidRDefault="003B7A77"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 xml:space="preserve">                          </w:t>
      </w:r>
      <w:r w:rsidR="000B642B" w:rsidRPr="000B642B">
        <w:rPr>
          <w:rFonts w:ascii="TH SarabunPSK" w:hAnsi="TH SarabunPSK" w:cs="TH SarabunPSK"/>
          <w:color w:val="000000" w:themeColor="text1"/>
          <w:sz w:val="32"/>
          <w:szCs w:val="32"/>
          <w:cs/>
        </w:rPr>
        <w:t>จึงติดลบ</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5</w:t>
      </w:r>
      <w:r w:rsidRPr="000B642B">
        <w:rPr>
          <w:rFonts w:ascii="TH SarabunPSK" w:hAnsi="TH SarabunPSK" w:cs="TH SarabunPSK"/>
          <w:color w:val="000000" w:themeColor="text1"/>
          <w:sz w:val="32"/>
          <w:szCs w:val="32"/>
          <w:cs/>
        </w:rPr>
        <w:t xml:space="preserve"> แปลว่าอัตราการเกิดในประเทศรวันดาลดต่ำลงมาก ดังนั้นอัตรา</w:t>
      </w:r>
      <w:r w:rsidR="000B642B" w:rsidRPr="000B642B">
        <w:rPr>
          <w:rFonts w:ascii="TH SarabunPSK" w:hAnsi="TH SarabunPSK" w:cs="TH SarabunPSK"/>
          <w:color w:val="000000" w:themeColor="text1"/>
          <w:sz w:val="32"/>
          <w:szCs w:val="32"/>
          <w:cs/>
        </w:rPr>
        <w:t>การเติบโตของประชากร</w:t>
      </w:r>
    </w:p>
    <w:p w:rsidR="00197754" w:rsidRPr="000B642B" w:rsidRDefault="003B7A77"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 xml:space="preserve">                          </w:t>
      </w:r>
      <w:r w:rsidR="000B642B" w:rsidRPr="000B642B">
        <w:rPr>
          <w:rFonts w:ascii="TH SarabunPSK" w:hAnsi="TH SarabunPSK" w:cs="TH SarabunPSK"/>
          <w:color w:val="000000" w:themeColor="text1"/>
          <w:sz w:val="32"/>
          <w:szCs w:val="32"/>
          <w:cs/>
        </w:rPr>
        <w:t>มันจึงติดลบ</w:t>
      </w: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72.</w:t>
      </w:r>
      <w:r w:rsidR="00197754" w:rsidRPr="000B642B">
        <w:rPr>
          <w:rFonts w:ascii="TH SarabunPSK" w:hAnsi="TH SarabunPSK" w:cs="TH SarabunPSK"/>
          <w:b/>
          <w:bCs/>
          <w:color w:val="000000" w:themeColor="text1"/>
          <w:sz w:val="32"/>
          <w:szCs w:val="32"/>
          <w:cs/>
        </w:rPr>
        <w:t>ตอบข้อ</w:t>
      </w:r>
      <w:r w:rsidRPr="000B642B">
        <w:rPr>
          <w:rFonts w:ascii="TH SarabunPSK" w:hAnsi="TH SarabunPSK" w:cs="TH SarabunPSK"/>
          <w:b/>
          <w:bCs/>
          <w:color w:val="000000" w:themeColor="text1"/>
          <w:sz w:val="32"/>
          <w:szCs w:val="32"/>
        </w:rPr>
        <w:t xml:space="preserve">4   </w:t>
      </w:r>
      <w:r w:rsidR="00197754" w:rsidRPr="000B642B">
        <w:rPr>
          <w:rFonts w:ascii="TH SarabunPSK" w:hAnsi="TH SarabunPSK" w:cs="TH SarabunPSK"/>
          <w:color w:val="000000" w:themeColor="text1"/>
          <w:sz w:val="32"/>
          <w:szCs w:val="32"/>
          <w:cs/>
        </w:rPr>
        <w:t xml:space="preserve">โจทย์แปลว่า หากความต้องการ/ข้อเรียกร้องของพวกเราไม่ได้รับการพิจารณาในไม่ช้านี้ </w:t>
      </w: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cs/>
        </w:rPr>
        <w:t xml:space="preserve"> คณะกรรมการของโรงเรียนจะได้เห็นการประท้วงเกิดขึ้น</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1</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แปลว่าหลังจากไม่พบความต้องการ/ข้อเรียกร้องของพวกเรา</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2</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แปลว่าหลังจากคณะกรรมการโรงเรียนเห็นความต้องการ/ข้อเรียกร้องแล้ว</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3</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แปลว่าหากความต้องการ/ข้อเรียกร้องของพวกเราได้บรรลุแล้ว</w:t>
      </w:r>
    </w:p>
    <w:p w:rsid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lang w:val="en-AU"/>
        </w:rPr>
      </w:pPr>
      <w:r w:rsidRPr="000B642B">
        <w:rPr>
          <w:rFonts w:ascii="TH SarabunPSK" w:hAnsi="TH SarabunPSK" w:cs="TH SarabunPSK"/>
          <w:color w:val="000000" w:themeColor="text1"/>
          <w:sz w:val="32"/>
          <w:szCs w:val="32"/>
        </w:rPr>
        <w:tab/>
      </w:r>
      <w:r w:rsidRPr="000B642B">
        <w:rPr>
          <w:rFonts w:ascii="TH SarabunPSK" w:hAnsi="TH SarabunPSK" w:cs="TH SarabunPSK"/>
          <w:color w:val="000000" w:themeColor="text1"/>
          <w:sz w:val="32"/>
          <w:szCs w:val="32"/>
          <w:cs/>
        </w:rPr>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5</w:t>
      </w:r>
      <w:r w:rsidRPr="000B642B">
        <w:rPr>
          <w:rFonts w:ascii="TH SarabunPSK" w:hAnsi="TH SarabunPSK" w:cs="TH SarabunPSK"/>
          <w:color w:val="000000" w:themeColor="text1"/>
          <w:sz w:val="32"/>
          <w:szCs w:val="32"/>
          <w:cs/>
        </w:rPr>
        <w:t xml:space="preserve"> แปลว่าเมื่อพวกเขาไม่ได้รับสิ่งที่ต้องการ</w:t>
      </w:r>
      <w:r w:rsidR="000B642B">
        <w:rPr>
          <w:rFonts w:ascii="TH SarabunPSK" w:hAnsi="TH SarabunPSK" w:cs="TH SarabunPSK"/>
          <w:color w:val="000000" w:themeColor="text1"/>
          <w:sz w:val="32"/>
          <w:szCs w:val="32"/>
        </w:rPr>
        <w:t xml:space="preserve"> </w:t>
      </w:r>
      <w:r w:rsidR="000B642B">
        <w:rPr>
          <w:rFonts w:ascii="TH SarabunPSK" w:hAnsi="TH SarabunPSK" w:cs="TH SarabunPSK" w:hint="cs"/>
          <w:color w:val="000000" w:themeColor="text1"/>
          <w:sz w:val="32"/>
          <w:szCs w:val="32"/>
          <w:cs/>
        </w:rPr>
        <w:t xml:space="preserve">แต่ประโยคนี้ใช้โครงสร้าง </w:t>
      </w:r>
      <w:r w:rsidR="000B642B">
        <w:rPr>
          <w:rFonts w:ascii="TH SarabunPSK" w:hAnsi="TH SarabunPSK" w:cs="TH SarabunPSK"/>
          <w:color w:val="000000" w:themeColor="text1"/>
          <w:sz w:val="32"/>
          <w:szCs w:val="32"/>
          <w:lang w:val="en-AU"/>
        </w:rPr>
        <w:t xml:space="preserve">if clause </w:t>
      </w:r>
      <w:r w:rsidR="000B642B">
        <w:rPr>
          <w:rFonts w:ascii="TH SarabunPSK" w:hAnsi="TH SarabunPSK" w:cs="TH SarabunPSK" w:hint="cs"/>
          <w:color w:val="000000" w:themeColor="text1"/>
          <w:sz w:val="32"/>
          <w:szCs w:val="32"/>
          <w:cs/>
          <w:lang w:val="en-AU"/>
        </w:rPr>
        <w:t xml:space="preserve">แบบที่ 2 </w:t>
      </w:r>
    </w:p>
    <w:p w:rsidR="000B642B" w:rsidRDefault="000B642B" w:rsidP="003B7A77">
      <w:pPr>
        <w:tabs>
          <w:tab w:val="left" w:pos="1560"/>
        </w:tabs>
        <w:spacing w:after="0"/>
        <w:ind w:left="1276" w:hanging="1276"/>
        <w:contextualSpacing/>
        <w:rPr>
          <w:rFonts w:ascii="TH SarabunPSK" w:hAnsi="TH SarabunPSK" w:cs="TH SarabunPSK"/>
          <w:color w:val="000000" w:themeColor="text1"/>
          <w:sz w:val="32"/>
          <w:szCs w:val="32"/>
          <w:lang w:val="en-AU"/>
        </w:rPr>
      </w:pPr>
      <w:r>
        <w:rPr>
          <w:rFonts w:ascii="TH SarabunPSK" w:hAnsi="TH SarabunPSK" w:cs="TH SarabunPSK" w:hint="cs"/>
          <w:color w:val="000000" w:themeColor="text1"/>
          <w:sz w:val="32"/>
          <w:szCs w:val="32"/>
          <w:cs/>
          <w:lang w:val="en-AU"/>
        </w:rPr>
        <w:t xml:space="preserve">                         ที่มีความหมายตรงข้ามกับความเป็นจริงในปัจจุบัน ซึ่งแตกต่างจากโจทย์ที่เป็นโครงสร้าง</w:t>
      </w:r>
    </w:p>
    <w:p w:rsidR="00197754" w:rsidRDefault="000B642B" w:rsidP="003B7A77">
      <w:pPr>
        <w:tabs>
          <w:tab w:val="left" w:pos="1560"/>
        </w:tabs>
        <w:spacing w:after="0"/>
        <w:ind w:left="1276" w:hanging="1276"/>
        <w:contextualSpacing/>
        <w:rPr>
          <w:rFonts w:ascii="TH SarabunPSK" w:hAnsi="TH SarabunPSK" w:cs="TH SarabunPSK"/>
          <w:color w:val="000000" w:themeColor="text1"/>
          <w:sz w:val="32"/>
          <w:szCs w:val="32"/>
          <w:lang w:val="en-AU"/>
        </w:rPr>
      </w:pPr>
      <w:r>
        <w:rPr>
          <w:rFonts w:ascii="TH SarabunPSK" w:hAnsi="TH SarabunPSK" w:cs="TH SarabunPSK" w:hint="cs"/>
          <w:color w:val="000000" w:themeColor="text1"/>
          <w:sz w:val="32"/>
          <w:szCs w:val="32"/>
          <w:cs/>
          <w:lang w:val="en-AU"/>
        </w:rPr>
        <w:t xml:space="preserve">                         แบบที่ 1</w:t>
      </w:r>
    </w:p>
    <w:p w:rsidR="000B642B" w:rsidRDefault="000B642B" w:rsidP="003B7A77">
      <w:pPr>
        <w:tabs>
          <w:tab w:val="left" w:pos="1560"/>
        </w:tabs>
        <w:spacing w:after="0"/>
        <w:ind w:left="1276" w:hanging="1276"/>
        <w:contextualSpacing/>
        <w:rPr>
          <w:rFonts w:ascii="TH SarabunPSK" w:hAnsi="TH SarabunPSK" w:cs="TH SarabunPSK"/>
          <w:color w:val="000000" w:themeColor="text1"/>
          <w:sz w:val="32"/>
          <w:szCs w:val="32"/>
          <w:lang w:val="en-AU"/>
        </w:rPr>
      </w:pPr>
    </w:p>
    <w:p w:rsidR="000B642B" w:rsidRDefault="000B642B" w:rsidP="003B7A77">
      <w:pPr>
        <w:tabs>
          <w:tab w:val="left" w:pos="1560"/>
        </w:tabs>
        <w:spacing w:after="0"/>
        <w:ind w:left="1276" w:hanging="1276"/>
        <w:contextualSpacing/>
        <w:rPr>
          <w:rFonts w:ascii="TH SarabunPSK" w:hAnsi="TH SarabunPSK" w:cs="TH SarabunPSK"/>
          <w:color w:val="000000" w:themeColor="text1"/>
          <w:sz w:val="32"/>
          <w:szCs w:val="32"/>
          <w:lang w:val="en-AU"/>
        </w:rPr>
      </w:pPr>
    </w:p>
    <w:p w:rsidR="000B642B" w:rsidRDefault="000B642B" w:rsidP="003B7A77">
      <w:pPr>
        <w:tabs>
          <w:tab w:val="left" w:pos="1560"/>
        </w:tabs>
        <w:spacing w:after="0"/>
        <w:ind w:left="1276" w:hanging="1276"/>
        <w:contextualSpacing/>
        <w:rPr>
          <w:rFonts w:ascii="TH SarabunPSK" w:hAnsi="TH SarabunPSK" w:cs="TH SarabunPSK"/>
          <w:color w:val="000000" w:themeColor="text1"/>
          <w:sz w:val="32"/>
          <w:szCs w:val="32"/>
          <w:lang w:val="en-AU"/>
        </w:rPr>
      </w:pPr>
    </w:p>
    <w:p w:rsidR="000B642B" w:rsidRDefault="000B642B" w:rsidP="003B7A77">
      <w:pPr>
        <w:tabs>
          <w:tab w:val="left" w:pos="1560"/>
        </w:tabs>
        <w:spacing w:after="0"/>
        <w:ind w:left="1276" w:hanging="1276"/>
        <w:contextualSpacing/>
        <w:rPr>
          <w:rFonts w:ascii="TH SarabunPSK" w:hAnsi="TH SarabunPSK" w:cs="TH SarabunPSK"/>
          <w:color w:val="000000" w:themeColor="text1"/>
          <w:sz w:val="32"/>
          <w:szCs w:val="32"/>
          <w:lang w:val="en-AU"/>
        </w:rPr>
      </w:pPr>
    </w:p>
    <w:p w:rsidR="000B642B" w:rsidRPr="000B642B" w:rsidRDefault="000B642B" w:rsidP="003B7A77">
      <w:pPr>
        <w:tabs>
          <w:tab w:val="left" w:pos="1560"/>
        </w:tabs>
        <w:spacing w:after="0"/>
        <w:ind w:left="1276" w:hanging="1276"/>
        <w:contextualSpacing/>
        <w:rPr>
          <w:rFonts w:ascii="TH SarabunPSK" w:hAnsi="TH SarabunPSK" w:cs="TH SarabunPSK"/>
          <w:color w:val="000000" w:themeColor="text1"/>
          <w:sz w:val="32"/>
          <w:szCs w:val="32"/>
          <w:cs/>
          <w:lang w:val="en-AU"/>
        </w:rPr>
      </w:pP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lastRenderedPageBreak/>
        <w:t>73.</w:t>
      </w:r>
      <w:r w:rsidR="00197754" w:rsidRPr="000B642B">
        <w:rPr>
          <w:rFonts w:ascii="TH SarabunPSK" w:hAnsi="TH SarabunPSK" w:cs="TH SarabunPSK"/>
          <w:b/>
          <w:bCs/>
          <w:color w:val="000000" w:themeColor="text1"/>
          <w:sz w:val="32"/>
          <w:szCs w:val="32"/>
          <w:cs/>
        </w:rPr>
        <w:t>ตอบข้อ</w:t>
      </w:r>
      <w:r w:rsidR="000B642B">
        <w:rPr>
          <w:rFonts w:ascii="TH SarabunPSK" w:hAnsi="TH SarabunPSK" w:cs="TH SarabunPSK" w:hint="cs"/>
          <w:b/>
          <w:bCs/>
          <w:color w:val="000000" w:themeColor="text1"/>
          <w:sz w:val="32"/>
          <w:szCs w:val="32"/>
          <w:cs/>
        </w:rPr>
        <w:t xml:space="preserve"> </w:t>
      </w:r>
      <w:r w:rsidRPr="000B642B">
        <w:rPr>
          <w:rFonts w:ascii="TH SarabunPSK" w:hAnsi="TH SarabunPSK" w:cs="TH SarabunPSK"/>
          <w:b/>
          <w:bCs/>
          <w:color w:val="000000" w:themeColor="text1"/>
          <w:sz w:val="32"/>
          <w:szCs w:val="32"/>
        </w:rPr>
        <w:t>2</w:t>
      </w:r>
      <w:r w:rsidRPr="000B642B">
        <w:rPr>
          <w:rFonts w:ascii="TH SarabunPSK" w:hAnsi="TH SarabunPSK" w:cs="TH SarabunPSK"/>
          <w:color w:val="000000" w:themeColor="text1"/>
          <w:sz w:val="32"/>
          <w:szCs w:val="32"/>
        </w:rPr>
        <w:t xml:space="preserve">   </w:t>
      </w:r>
      <w:r w:rsidR="00197754" w:rsidRPr="000B642B">
        <w:rPr>
          <w:rFonts w:ascii="TH SarabunPSK" w:hAnsi="TH SarabunPSK" w:cs="TH SarabunPSK"/>
          <w:color w:val="000000" w:themeColor="text1"/>
          <w:sz w:val="32"/>
          <w:szCs w:val="32"/>
          <w:cs/>
        </w:rPr>
        <w:t>สังเกตจาก</w:t>
      </w:r>
      <w:r w:rsidR="00197754" w:rsidRPr="000B642B">
        <w:rPr>
          <w:rFonts w:ascii="TH SarabunPSK" w:hAnsi="TH SarabunPSK" w:cs="TH SarabunPSK"/>
          <w:color w:val="000000" w:themeColor="text1"/>
          <w:sz w:val="32"/>
          <w:szCs w:val="32"/>
        </w:rPr>
        <w:t xml:space="preserve"> ’d rather </w:t>
      </w:r>
      <w:r w:rsidR="00197754" w:rsidRPr="000B642B">
        <w:rPr>
          <w:rFonts w:ascii="TH SarabunPSK" w:hAnsi="TH SarabunPSK" w:cs="TH SarabunPSK"/>
          <w:color w:val="000000" w:themeColor="text1"/>
          <w:sz w:val="32"/>
          <w:szCs w:val="32"/>
          <w:cs/>
        </w:rPr>
        <w:t>คือ</w:t>
      </w:r>
      <w:r w:rsidR="00197754" w:rsidRPr="000B642B">
        <w:rPr>
          <w:rFonts w:ascii="TH SarabunPSK" w:hAnsi="TH SarabunPSK" w:cs="TH SarabunPSK"/>
          <w:color w:val="000000" w:themeColor="text1"/>
          <w:sz w:val="32"/>
          <w:szCs w:val="32"/>
        </w:rPr>
        <w:t xml:space="preserve"> would rather</w:t>
      </w:r>
      <w:r w:rsidR="00197754" w:rsidRPr="000B642B">
        <w:rPr>
          <w:rFonts w:ascii="TH SarabunPSK" w:hAnsi="TH SarabunPSK" w:cs="TH SarabunPSK"/>
          <w:color w:val="000000" w:themeColor="text1"/>
          <w:sz w:val="32"/>
          <w:szCs w:val="32"/>
          <w:cs/>
        </w:rPr>
        <w:t>แปลว่าอยากจะ</w:t>
      </w:r>
    </w:p>
    <w:p w:rsidR="00197754" w:rsidRPr="000B642B" w:rsidRDefault="00197754" w:rsidP="003B7A77">
      <w:pPr>
        <w:tabs>
          <w:tab w:val="left" w:pos="1276"/>
        </w:tabs>
        <w:spacing w:after="0"/>
        <w:ind w:left="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 xml:space="preserve">ส่วน </w:t>
      </w:r>
      <w:r w:rsidRPr="000B642B">
        <w:rPr>
          <w:rFonts w:ascii="TH SarabunPSK" w:hAnsi="TH SarabunPSK" w:cs="TH SarabunPSK"/>
          <w:color w:val="000000" w:themeColor="text1"/>
          <w:sz w:val="32"/>
          <w:szCs w:val="32"/>
        </w:rPr>
        <w:t xml:space="preserve">’d better </w:t>
      </w:r>
      <w:r w:rsidRPr="000B642B">
        <w:rPr>
          <w:rFonts w:ascii="TH SarabunPSK" w:hAnsi="TH SarabunPSK" w:cs="TH SarabunPSK"/>
          <w:color w:val="000000" w:themeColor="text1"/>
          <w:sz w:val="32"/>
          <w:szCs w:val="32"/>
          <w:cs/>
        </w:rPr>
        <w:t>คือ</w:t>
      </w:r>
      <w:r w:rsidRPr="000B642B">
        <w:rPr>
          <w:rFonts w:ascii="TH SarabunPSK" w:hAnsi="TH SarabunPSK" w:cs="TH SarabunPSK"/>
          <w:color w:val="000000" w:themeColor="text1"/>
          <w:sz w:val="32"/>
          <w:szCs w:val="32"/>
        </w:rPr>
        <w:t xml:space="preserve">had better </w:t>
      </w:r>
      <w:r w:rsidRPr="000B642B">
        <w:rPr>
          <w:rFonts w:ascii="TH SarabunPSK" w:hAnsi="TH SarabunPSK" w:cs="TH SarabunPSK"/>
          <w:color w:val="000000" w:themeColor="text1"/>
          <w:sz w:val="32"/>
          <w:szCs w:val="32"/>
          <w:cs/>
        </w:rPr>
        <w:t>แปลว่า</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ควรจะ  และ</w:t>
      </w:r>
      <w:r w:rsidRPr="000B642B">
        <w:rPr>
          <w:rFonts w:ascii="TH SarabunPSK" w:hAnsi="TH SarabunPSK" w:cs="TH SarabunPSK"/>
          <w:color w:val="000000" w:themeColor="text1"/>
          <w:sz w:val="32"/>
          <w:szCs w:val="32"/>
        </w:rPr>
        <w:t xml:space="preserve">’d like </w:t>
      </w:r>
      <w:r w:rsidRPr="000B642B">
        <w:rPr>
          <w:rFonts w:ascii="TH SarabunPSK" w:hAnsi="TH SarabunPSK" w:cs="TH SarabunPSK"/>
          <w:color w:val="000000" w:themeColor="text1"/>
          <w:sz w:val="32"/>
          <w:szCs w:val="32"/>
          <w:cs/>
        </w:rPr>
        <w:t>คือ</w:t>
      </w:r>
      <w:r w:rsidRPr="000B642B">
        <w:rPr>
          <w:rFonts w:ascii="TH SarabunPSK" w:hAnsi="TH SarabunPSK" w:cs="TH SarabunPSK"/>
          <w:color w:val="000000" w:themeColor="text1"/>
          <w:sz w:val="32"/>
          <w:szCs w:val="32"/>
        </w:rPr>
        <w:t xml:space="preserve">would like </w:t>
      </w:r>
      <w:r w:rsidRPr="000B642B">
        <w:rPr>
          <w:rFonts w:ascii="TH SarabunPSK" w:hAnsi="TH SarabunPSK" w:cs="TH SarabunPSK"/>
          <w:color w:val="000000" w:themeColor="text1"/>
          <w:sz w:val="32"/>
          <w:szCs w:val="32"/>
          <w:cs/>
        </w:rPr>
        <w:t>แปลว่า</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 xml:space="preserve">อยากจะ </w:t>
      </w:r>
      <w:r w:rsidRPr="000B642B">
        <w:rPr>
          <w:rFonts w:ascii="TH SarabunPSK" w:hAnsi="TH SarabunPSK" w:cs="TH SarabunPSK"/>
          <w:b/>
          <w:bCs/>
          <w:color w:val="000000" w:themeColor="text1"/>
          <w:sz w:val="32"/>
          <w:szCs w:val="32"/>
          <w:u w:val="single"/>
          <w:cs/>
        </w:rPr>
        <w:t>มีวิธีใช้ต่างกันดังนี้</w:t>
      </w: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rPr>
        <w:t xml:space="preserve">would rather+ V1, had better+V1, would like +to + V1 </w:t>
      </w:r>
      <w:r w:rsidR="00197754" w:rsidRPr="000B642B">
        <w:rPr>
          <w:rFonts w:ascii="TH SarabunPSK" w:hAnsi="TH SarabunPSK" w:cs="TH SarabunPSK"/>
          <w:color w:val="000000" w:themeColor="text1"/>
          <w:sz w:val="32"/>
          <w:szCs w:val="32"/>
          <w:cs/>
        </w:rPr>
        <w:t>จากโจทย์แปลว่า</w:t>
      </w:r>
    </w:p>
    <w:p w:rsidR="00197754" w:rsidRPr="000B642B" w:rsidRDefault="003B7A77" w:rsidP="003B7A77">
      <w:pPr>
        <w:tabs>
          <w:tab w:val="left" w:pos="1560"/>
        </w:tabs>
        <w:spacing w:after="0"/>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 xml:space="preserve">                   </w:t>
      </w:r>
      <w:r w:rsidR="00197754" w:rsidRPr="000B642B">
        <w:rPr>
          <w:rFonts w:ascii="TH SarabunPSK" w:hAnsi="TH SarabunPSK" w:cs="TH SarabunPSK"/>
          <w:color w:val="000000" w:themeColor="text1"/>
          <w:sz w:val="32"/>
          <w:szCs w:val="32"/>
          <w:cs/>
        </w:rPr>
        <w:t>เขาอยากจะมาวันเสาร์มากกว่า</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1</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แปลว่าเขา</w:t>
      </w:r>
      <w:r w:rsidR="000B642B">
        <w:rPr>
          <w:rFonts w:ascii="TH SarabunPSK" w:hAnsi="TH SarabunPSK" w:cs="TH SarabunPSK" w:hint="cs"/>
          <w:color w:val="000000" w:themeColor="text1"/>
          <w:sz w:val="32"/>
          <w:szCs w:val="32"/>
          <w:cs/>
        </w:rPr>
        <w:t>อยากจะไป</w:t>
      </w:r>
      <w:r w:rsidRPr="000B642B">
        <w:rPr>
          <w:rFonts w:ascii="TH SarabunPSK" w:hAnsi="TH SarabunPSK" w:cs="TH SarabunPSK"/>
          <w:color w:val="000000" w:themeColor="text1"/>
          <w:sz w:val="32"/>
          <w:szCs w:val="32"/>
          <w:cs/>
        </w:rPr>
        <w:t>วันศุกร์</w:t>
      </w:r>
      <w:r w:rsidR="000B642B">
        <w:rPr>
          <w:rFonts w:ascii="TH SarabunPSK" w:hAnsi="TH SarabunPSK" w:cs="TH SarabunPSK" w:hint="cs"/>
          <w:color w:val="000000" w:themeColor="text1"/>
          <w:sz w:val="32"/>
          <w:szCs w:val="32"/>
          <w:cs/>
        </w:rPr>
        <w:t>มากกว่าวันเสาร์</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3</w:t>
      </w:r>
      <w:r w:rsidRPr="000B642B">
        <w:rPr>
          <w:rFonts w:ascii="TH SarabunPSK" w:hAnsi="TH SarabunPSK" w:cs="TH SarabunPSK"/>
          <w:color w:val="000000" w:themeColor="text1"/>
          <w:sz w:val="32"/>
          <w:szCs w:val="32"/>
        </w:rPr>
        <w:t xml:space="preserve"> </w:t>
      </w:r>
      <w:r w:rsidRPr="000B642B">
        <w:rPr>
          <w:rFonts w:ascii="TH SarabunPSK" w:hAnsi="TH SarabunPSK" w:cs="TH SarabunPSK"/>
          <w:color w:val="000000" w:themeColor="text1"/>
          <w:sz w:val="32"/>
          <w:szCs w:val="32"/>
          <w:cs/>
        </w:rPr>
        <w:t>แปลว่าเขาควรจะมาวันเสาร์</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rPr>
      </w:pPr>
      <w:r w:rsidRPr="000B642B">
        <w:rPr>
          <w:rFonts w:ascii="TH SarabunPSK" w:hAnsi="TH SarabunPSK" w:cs="TH SarabunPSK"/>
          <w:color w:val="000000" w:themeColor="text1"/>
          <w:sz w:val="32"/>
          <w:szCs w:val="32"/>
          <w:cs/>
        </w:rPr>
        <w:tab/>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4</w:t>
      </w:r>
      <w:r w:rsidRPr="000B642B">
        <w:rPr>
          <w:rFonts w:ascii="TH SarabunPSK" w:hAnsi="TH SarabunPSK" w:cs="TH SarabunPSK"/>
          <w:color w:val="000000" w:themeColor="text1"/>
          <w:sz w:val="32"/>
          <w:szCs w:val="32"/>
        </w:rPr>
        <w:t xml:space="preserve"> Would like </w:t>
      </w:r>
      <w:r w:rsidRPr="000B642B">
        <w:rPr>
          <w:rFonts w:ascii="TH SarabunPSK" w:hAnsi="TH SarabunPSK" w:cs="TH SarabunPSK"/>
          <w:color w:val="000000" w:themeColor="text1"/>
          <w:sz w:val="32"/>
          <w:szCs w:val="32"/>
          <w:cs/>
        </w:rPr>
        <w:t xml:space="preserve">ต้องมี </w:t>
      </w:r>
      <w:r w:rsidRPr="000B642B">
        <w:rPr>
          <w:rFonts w:ascii="TH SarabunPSK" w:hAnsi="TH SarabunPSK" w:cs="TH SarabunPSK"/>
          <w:color w:val="000000" w:themeColor="text1"/>
          <w:sz w:val="32"/>
          <w:szCs w:val="32"/>
        </w:rPr>
        <w:t>to</w:t>
      </w:r>
    </w:p>
    <w:p w:rsidR="00197754" w:rsidRPr="000B642B" w:rsidRDefault="00197754" w:rsidP="003B7A77">
      <w:pPr>
        <w:tabs>
          <w:tab w:val="left" w:pos="1560"/>
        </w:tabs>
        <w:spacing w:after="0"/>
        <w:ind w:left="1276" w:hanging="1276"/>
        <w:contextualSpacing/>
        <w:rPr>
          <w:rFonts w:ascii="TH SarabunPSK" w:hAnsi="TH SarabunPSK" w:cs="TH SarabunPSK"/>
          <w:color w:val="000000" w:themeColor="text1"/>
          <w:sz w:val="32"/>
          <w:szCs w:val="32"/>
          <w:cs/>
        </w:rPr>
      </w:pPr>
      <w:r w:rsidRPr="000B642B">
        <w:rPr>
          <w:rFonts w:ascii="TH SarabunPSK" w:hAnsi="TH SarabunPSK" w:cs="TH SarabunPSK"/>
          <w:color w:val="000000" w:themeColor="text1"/>
          <w:sz w:val="32"/>
          <w:szCs w:val="32"/>
        </w:rPr>
        <w:tab/>
      </w:r>
      <w:r w:rsidRPr="000B642B">
        <w:rPr>
          <w:rFonts w:ascii="TH SarabunPSK" w:hAnsi="TH SarabunPSK" w:cs="TH SarabunPSK"/>
          <w:color w:val="000000" w:themeColor="text1"/>
          <w:sz w:val="32"/>
          <w:szCs w:val="32"/>
          <w:cs/>
        </w:rPr>
        <w:t>ข้อ</w:t>
      </w:r>
      <w:r w:rsidR="003B7A77" w:rsidRPr="000B642B">
        <w:rPr>
          <w:rFonts w:ascii="TH SarabunPSK" w:hAnsi="TH SarabunPSK" w:cs="TH SarabunPSK"/>
          <w:color w:val="000000" w:themeColor="text1"/>
          <w:sz w:val="32"/>
          <w:szCs w:val="32"/>
        </w:rPr>
        <w:t xml:space="preserve"> </w:t>
      </w:r>
      <w:r w:rsidR="003B7A77" w:rsidRPr="000B642B">
        <w:rPr>
          <w:rFonts w:ascii="TH SarabunPSK" w:hAnsi="TH SarabunPSK" w:cs="TH SarabunPSK"/>
          <w:color w:val="000000" w:themeColor="text1"/>
          <w:sz w:val="32"/>
          <w:szCs w:val="32"/>
          <w:cs/>
        </w:rPr>
        <w:t>5</w:t>
      </w:r>
      <w:r w:rsidRPr="000B642B">
        <w:rPr>
          <w:rFonts w:ascii="TH SarabunPSK" w:hAnsi="TH SarabunPSK" w:cs="TH SarabunPSK"/>
          <w:color w:val="000000" w:themeColor="text1"/>
          <w:sz w:val="32"/>
          <w:szCs w:val="32"/>
          <w:cs/>
        </w:rPr>
        <w:t xml:space="preserve"> แปลว่าเขาจะไม่มาวันเสาร์</w:t>
      </w:r>
    </w:p>
    <w:p w:rsidR="00197754" w:rsidRPr="00197754" w:rsidRDefault="003B7A77" w:rsidP="003B7A77">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74.</w:t>
      </w:r>
      <w:r w:rsidR="00197754" w:rsidRPr="003B7A77">
        <w:rPr>
          <w:rFonts w:ascii="TH SarabunPSK" w:hAnsi="TH SarabunPSK" w:cs="TH SarabunPSK"/>
          <w:b/>
          <w:bCs/>
          <w:sz w:val="32"/>
          <w:szCs w:val="32"/>
          <w:cs/>
        </w:rPr>
        <w:t>ตอบข้อ</w:t>
      </w:r>
      <w:r>
        <w:rPr>
          <w:rFonts w:ascii="TH SarabunPSK" w:hAnsi="TH SarabunPSK" w:cs="TH SarabunPSK"/>
          <w:b/>
          <w:bCs/>
          <w:sz w:val="32"/>
          <w:szCs w:val="32"/>
        </w:rPr>
        <w:t>4</w:t>
      </w: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ใช้ </w:t>
      </w:r>
      <w:r w:rsidR="00197754" w:rsidRPr="00197754">
        <w:rPr>
          <w:rFonts w:ascii="TH SarabunPSK" w:hAnsi="TH SarabunPSK" w:cs="TH SarabunPSK"/>
          <w:sz w:val="32"/>
          <w:szCs w:val="32"/>
        </w:rPr>
        <w:t xml:space="preserve"> a professional musician </w:t>
      </w:r>
      <w:r w:rsidR="00197754" w:rsidRPr="00197754">
        <w:rPr>
          <w:rFonts w:ascii="TH SarabunPSK" w:hAnsi="TH SarabunPSK" w:cs="TH SarabunPSK"/>
          <w:sz w:val="32"/>
          <w:szCs w:val="32"/>
          <w:cs/>
        </w:rPr>
        <w:t>เพราะเป็นการกล่าวลอยๆ ไม่จำเพาะเจาะจง</w:t>
      </w:r>
      <w:r w:rsidRPr="00197754">
        <w:rPr>
          <w:rFonts w:ascii="TH SarabunPSK" w:hAnsi="TH SarabunPSK" w:cs="TH SarabunPSK"/>
          <w:sz w:val="32"/>
          <w:szCs w:val="32"/>
          <w:cs/>
        </w:rPr>
        <w:t>สังเกตที่ใช้</w:t>
      </w:r>
      <w:r w:rsidRPr="003B7A77">
        <w:rPr>
          <w:rFonts w:ascii="TH SarabunPSK" w:hAnsi="TH SarabunPSK" w:cs="TH SarabunPSK"/>
          <w:sz w:val="32"/>
          <w:szCs w:val="32"/>
        </w:rPr>
        <w:t xml:space="preserve"> </w:t>
      </w:r>
      <w:r w:rsidRPr="00197754">
        <w:rPr>
          <w:rFonts w:ascii="TH SarabunPSK" w:hAnsi="TH SarabunPSK" w:cs="TH SarabunPSK"/>
          <w:sz w:val="32"/>
          <w:szCs w:val="32"/>
        </w:rPr>
        <w:t>he</w:t>
      </w:r>
    </w:p>
    <w:p w:rsidR="00197754" w:rsidRPr="00197754" w:rsidRDefault="003B7A77" w:rsidP="003B7A77">
      <w:pPr>
        <w:tabs>
          <w:tab w:val="left" w:pos="1560"/>
        </w:tabs>
        <w:spacing w:after="0"/>
        <w:contextualSpacing/>
        <w:rPr>
          <w:rFonts w:ascii="TH SarabunPSK" w:hAnsi="TH SarabunPSK" w:cs="TH SarabunPSK"/>
          <w:sz w:val="32"/>
          <w:szCs w:val="32"/>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และใช้</w:t>
      </w:r>
      <w:r w:rsidR="00197754" w:rsidRPr="00197754">
        <w:rPr>
          <w:rFonts w:ascii="TH SarabunPSK" w:hAnsi="TH SarabunPSK" w:cs="TH SarabunPSK"/>
          <w:sz w:val="32"/>
          <w:szCs w:val="32"/>
        </w:rPr>
        <w:t xml:space="preserve"> the electronic piano </w:t>
      </w:r>
      <w:r w:rsidR="00197754" w:rsidRPr="00197754">
        <w:rPr>
          <w:rFonts w:ascii="TH SarabunPSK" w:hAnsi="TH SarabunPSK" w:cs="TH SarabunPSK"/>
          <w:sz w:val="32"/>
          <w:szCs w:val="32"/>
          <w:cs/>
        </w:rPr>
        <w:t xml:space="preserve">เพราะชื่อเครื่องดนตรี ต้องมี </w:t>
      </w:r>
      <w:r w:rsidRPr="00197754">
        <w:rPr>
          <w:rFonts w:ascii="TH SarabunPSK" w:hAnsi="TH SarabunPSK" w:cs="TH SarabunPSK"/>
          <w:sz w:val="32"/>
          <w:szCs w:val="32"/>
        </w:rPr>
        <w:t>article “the”</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cs/>
        </w:rPr>
      </w:pPr>
      <w:r w:rsidRPr="00197754">
        <w:rPr>
          <w:rFonts w:ascii="TH SarabunPSK" w:hAnsi="TH SarabunPSK" w:cs="TH SarabunPSK"/>
          <w:sz w:val="32"/>
          <w:szCs w:val="32"/>
          <w:cs/>
        </w:rPr>
        <w:tab/>
        <w:t>ข้อ</w:t>
      </w:r>
      <w:r w:rsidR="003B7A77">
        <w:rPr>
          <w:rFonts w:ascii="TH SarabunPSK" w:hAnsi="TH SarabunPSK" w:cs="TH SarabunPSK"/>
          <w:sz w:val="32"/>
          <w:szCs w:val="32"/>
        </w:rPr>
        <w:t xml:space="preserve"> </w:t>
      </w:r>
      <w:r w:rsidR="003B7A77">
        <w:rPr>
          <w:rFonts w:ascii="TH SarabunPSK" w:hAnsi="TH SarabunPSK" w:cs="TH SarabunPSK"/>
          <w:sz w:val="32"/>
          <w:szCs w:val="32"/>
          <w:cs/>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ผิดเพราะ</w:t>
      </w:r>
      <w:r w:rsidRPr="00197754">
        <w:rPr>
          <w:rFonts w:ascii="TH SarabunPSK" w:hAnsi="TH SarabunPSK" w:cs="TH SarabunPSK"/>
          <w:sz w:val="32"/>
          <w:szCs w:val="32"/>
        </w:rPr>
        <w:t xml:space="preserve">The professional musician </w:t>
      </w:r>
      <w:r w:rsidRPr="00197754">
        <w:rPr>
          <w:rFonts w:ascii="TH SarabunPSK" w:hAnsi="TH SarabunPSK" w:cs="TH SarabunPSK"/>
          <w:sz w:val="32"/>
          <w:szCs w:val="32"/>
          <w:cs/>
        </w:rPr>
        <w:t>ใช้กล่าวแบบชี้เฉพาะเจาะจง</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rPr>
      </w:pPr>
      <w:r w:rsidRPr="00197754">
        <w:rPr>
          <w:rFonts w:ascii="TH SarabunPSK" w:hAnsi="TH SarabunPSK" w:cs="TH SarabunPSK"/>
          <w:sz w:val="32"/>
          <w:szCs w:val="32"/>
          <w:cs/>
        </w:rPr>
        <w:tab/>
        <w:t>ข้อ</w:t>
      </w:r>
      <w:r w:rsidR="003B7A77">
        <w:rPr>
          <w:rFonts w:ascii="TH SarabunPSK" w:hAnsi="TH SarabunPSK" w:cs="TH SarabunPSK"/>
          <w:sz w:val="32"/>
          <w:szCs w:val="32"/>
        </w:rPr>
        <w:t xml:space="preserve"> </w:t>
      </w:r>
      <w:r w:rsidRPr="00197754">
        <w:rPr>
          <w:rFonts w:ascii="TH SarabunPSK" w:hAnsi="TH SarabunPSK" w:cs="TH SarabunPSK"/>
          <w:sz w:val="32"/>
          <w:szCs w:val="32"/>
          <w:cs/>
        </w:rPr>
        <w:t>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ผิดเพราะเครื่องดนตรี ต้องมี </w:t>
      </w:r>
      <w:r w:rsidRPr="00197754">
        <w:rPr>
          <w:rFonts w:ascii="TH SarabunPSK" w:hAnsi="TH SarabunPSK" w:cs="TH SarabunPSK"/>
          <w:sz w:val="32"/>
          <w:szCs w:val="32"/>
        </w:rPr>
        <w:t xml:space="preserve">article “the” </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cs/>
        </w:rPr>
      </w:pPr>
      <w:r w:rsidRPr="00197754">
        <w:rPr>
          <w:rFonts w:ascii="TH SarabunPSK" w:hAnsi="TH SarabunPSK" w:cs="TH SarabunPSK"/>
          <w:sz w:val="32"/>
          <w:szCs w:val="32"/>
          <w:cs/>
        </w:rPr>
        <w:tab/>
        <w:t>ข้อ</w:t>
      </w:r>
      <w:r w:rsidR="003B7A77">
        <w:rPr>
          <w:rFonts w:ascii="TH SarabunPSK" w:hAnsi="TH SarabunPSK" w:cs="TH SarabunPSK"/>
          <w:sz w:val="32"/>
          <w:szCs w:val="32"/>
        </w:rPr>
        <w:t xml:space="preserve"> </w:t>
      </w:r>
      <w:r w:rsidR="003B7A77">
        <w:rPr>
          <w:rFonts w:ascii="TH SarabunPSK" w:hAnsi="TH SarabunPSK" w:cs="TH SarabunPSK"/>
          <w:sz w:val="32"/>
          <w:szCs w:val="32"/>
          <w:cs/>
        </w:rPr>
        <w:t>3</w:t>
      </w:r>
      <w:r w:rsidRPr="00197754">
        <w:rPr>
          <w:rFonts w:ascii="TH SarabunPSK" w:hAnsi="TH SarabunPSK" w:cs="TH SarabunPSK"/>
          <w:sz w:val="32"/>
          <w:szCs w:val="32"/>
          <w:cs/>
        </w:rPr>
        <w:t xml:space="preserve"> ผิดเพราะ</w:t>
      </w:r>
      <w:r w:rsidRPr="00197754">
        <w:rPr>
          <w:rFonts w:ascii="TH SarabunPSK" w:hAnsi="TH SarabunPSK" w:cs="TH SarabunPSK"/>
          <w:sz w:val="32"/>
          <w:szCs w:val="32"/>
        </w:rPr>
        <w:t xml:space="preserve"> The professional musician </w:t>
      </w:r>
      <w:r w:rsidRPr="00197754">
        <w:rPr>
          <w:rFonts w:ascii="TH SarabunPSK" w:hAnsi="TH SarabunPSK" w:cs="TH SarabunPSK"/>
          <w:sz w:val="32"/>
          <w:szCs w:val="32"/>
          <w:cs/>
        </w:rPr>
        <w:t>ใช้กล่าวแบบชี้เฉพาะเจาะจง</w:t>
      </w:r>
      <w:r w:rsidR="003B7A77" w:rsidRPr="00197754">
        <w:rPr>
          <w:rFonts w:ascii="TH SarabunPSK" w:hAnsi="TH SarabunPSK" w:cs="TH SarabunPSK"/>
          <w:sz w:val="32"/>
          <w:szCs w:val="32"/>
          <w:cs/>
        </w:rPr>
        <w:t>และเครื่องดนตรี</w:t>
      </w:r>
    </w:p>
    <w:p w:rsidR="00197754" w:rsidRPr="00197754" w:rsidRDefault="003B7A77" w:rsidP="003B7A77">
      <w:pPr>
        <w:tabs>
          <w:tab w:val="left" w:pos="1560"/>
        </w:tabs>
        <w:spacing w:after="0"/>
        <w:ind w:left="1276" w:hanging="1276"/>
        <w:contextualSpacing/>
        <w:rPr>
          <w:rFonts w:ascii="TH SarabunPSK" w:hAnsi="TH SarabunPSK" w:cs="TH SarabunPSK"/>
          <w:sz w:val="32"/>
          <w:szCs w:val="32"/>
          <w:cs/>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 xml:space="preserve">ต้องมี </w:t>
      </w:r>
      <w:r w:rsidR="00197754" w:rsidRPr="00197754">
        <w:rPr>
          <w:rFonts w:ascii="TH SarabunPSK" w:hAnsi="TH SarabunPSK" w:cs="TH SarabunPSK"/>
          <w:sz w:val="32"/>
          <w:szCs w:val="32"/>
        </w:rPr>
        <w:t>article “the”</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rPr>
      </w:pPr>
      <w:r w:rsidRPr="00197754">
        <w:rPr>
          <w:rFonts w:ascii="TH SarabunPSK" w:hAnsi="TH SarabunPSK" w:cs="TH SarabunPSK"/>
          <w:sz w:val="32"/>
          <w:szCs w:val="32"/>
        </w:rPr>
        <w:tab/>
      </w:r>
      <w:r w:rsidRPr="00197754">
        <w:rPr>
          <w:rFonts w:ascii="TH SarabunPSK" w:hAnsi="TH SarabunPSK" w:cs="TH SarabunPSK"/>
          <w:sz w:val="32"/>
          <w:szCs w:val="32"/>
          <w:cs/>
        </w:rPr>
        <w:t>ข้อ</w:t>
      </w:r>
      <w:r w:rsidR="003B7A77">
        <w:rPr>
          <w:rFonts w:ascii="TH SarabunPSK" w:hAnsi="TH SarabunPSK" w:cs="TH SarabunPSK"/>
          <w:sz w:val="32"/>
          <w:szCs w:val="32"/>
        </w:rPr>
        <w:t xml:space="preserve"> </w:t>
      </w:r>
      <w:r w:rsidR="003B7A77">
        <w:rPr>
          <w:rFonts w:ascii="TH SarabunPSK" w:hAnsi="TH SarabunPSK" w:cs="TH SarabunPSK"/>
          <w:sz w:val="32"/>
          <w:szCs w:val="32"/>
          <w:cs/>
        </w:rPr>
        <w:t>5</w:t>
      </w:r>
      <w:r w:rsidRPr="00197754">
        <w:rPr>
          <w:rFonts w:ascii="TH SarabunPSK" w:hAnsi="TH SarabunPSK" w:cs="TH SarabunPSK"/>
          <w:sz w:val="32"/>
          <w:szCs w:val="32"/>
          <w:cs/>
        </w:rPr>
        <w:t xml:space="preserve"> ผิดเพราะ ควรมี </w:t>
      </w:r>
      <w:r w:rsidRPr="00197754">
        <w:rPr>
          <w:rFonts w:ascii="TH SarabunPSK" w:hAnsi="TH SarabunPSK" w:cs="TH SarabunPSK"/>
          <w:sz w:val="32"/>
          <w:szCs w:val="32"/>
        </w:rPr>
        <w:t xml:space="preserve">article </w:t>
      </w:r>
      <w:r w:rsidRPr="00197754">
        <w:rPr>
          <w:rFonts w:ascii="TH SarabunPSK" w:hAnsi="TH SarabunPSK" w:cs="TH SarabunPSK"/>
          <w:sz w:val="32"/>
          <w:szCs w:val="32"/>
          <w:cs/>
        </w:rPr>
        <w:t xml:space="preserve">หน้า </w:t>
      </w:r>
      <w:r w:rsidRPr="00197754">
        <w:rPr>
          <w:rFonts w:ascii="TH SarabunPSK" w:hAnsi="TH SarabunPSK" w:cs="TH SarabunPSK"/>
          <w:sz w:val="32"/>
          <w:szCs w:val="32"/>
        </w:rPr>
        <w:t xml:space="preserve">professional </w:t>
      </w:r>
      <w:r w:rsidRPr="00197754">
        <w:rPr>
          <w:rFonts w:ascii="TH SarabunPSK" w:hAnsi="TH SarabunPSK" w:cs="TH SarabunPSK"/>
          <w:sz w:val="32"/>
          <w:szCs w:val="32"/>
          <w:cs/>
        </w:rPr>
        <w:t>เพราะเป็นการกล่าวลอยๆ ไม่จำเพาะ</w:t>
      </w:r>
    </w:p>
    <w:p w:rsidR="00197754" w:rsidRPr="00197754" w:rsidRDefault="003B7A77" w:rsidP="003B7A77">
      <w:pPr>
        <w:tabs>
          <w:tab w:val="left" w:pos="1560"/>
        </w:tabs>
        <w:spacing w:after="0"/>
        <w:ind w:left="1276" w:hanging="1276"/>
        <w:contextualSpacing/>
        <w:rPr>
          <w:rFonts w:ascii="TH SarabunPSK" w:hAnsi="TH SarabunPSK" w:cs="TH SarabunPSK"/>
          <w:sz w:val="32"/>
          <w:szCs w:val="32"/>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 xml:space="preserve">เจาะจง และเครื่องดนตรี ต้องมี </w:t>
      </w:r>
      <w:r w:rsidR="00197754" w:rsidRPr="00197754">
        <w:rPr>
          <w:rFonts w:ascii="TH SarabunPSK" w:hAnsi="TH SarabunPSK" w:cs="TH SarabunPSK"/>
          <w:sz w:val="32"/>
          <w:szCs w:val="32"/>
        </w:rPr>
        <w:t>article “the”</w:t>
      </w:r>
    </w:p>
    <w:p w:rsidR="00197754" w:rsidRPr="00197754" w:rsidRDefault="003B7A77" w:rsidP="003B7A77">
      <w:pPr>
        <w:tabs>
          <w:tab w:val="left" w:pos="1560"/>
        </w:tabs>
        <w:spacing w:after="0"/>
        <w:contextualSpacing/>
        <w:rPr>
          <w:rFonts w:ascii="TH SarabunPSK" w:hAnsi="TH SarabunPSK" w:cs="TH SarabunPSK"/>
          <w:sz w:val="32"/>
          <w:szCs w:val="32"/>
          <w:cs/>
        </w:rPr>
      </w:pPr>
      <w:r>
        <w:rPr>
          <w:rFonts w:ascii="TH SarabunPSK" w:hAnsi="TH SarabunPSK" w:cs="TH SarabunPSK"/>
          <w:sz w:val="32"/>
          <w:szCs w:val="32"/>
          <w:cs/>
        </w:rPr>
        <w:t>75.</w:t>
      </w:r>
      <w:r w:rsidR="00197754" w:rsidRPr="003B7A77">
        <w:rPr>
          <w:rFonts w:ascii="TH SarabunPSK" w:hAnsi="TH SarabunPSK" w:cs="TH SarabunPSK"/>
          <w:b/>
          <w:bCs/>
          <w:sz w:val="32"/>
          <w:szCs w:val="32"/>
          <w:cs/>
        </w:rPr>
        <w:t>ตอบข้อ</w:t>
      </w:r>
      <w:r>
        <w:rPr>
          <w:rFonts w:ascii="TH SarabunPSK" w:hAnsi="TH SarabunPSK" w:cs="TH SarabunPSK"/>
          <w:b/>
          <w:bCs/>
          <w:sz w:val="32"/>
          <w:szCs w:val="32"/>
        </w:rPr>
        <w:t>5</w:t>
      </w: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spend some money + for = </w:t>
      </w:r>
      <w:r w:rsidR="00197754" w:rsidRPr="00197754">
        <w:rPr>
          <w:rFonts w:ascii="TH SarabunPSK" w:hAnsi="TH SarabunPSK" w:cs="TH SarabunPSK"/>
          <w:sz w:val="32"/>
          <w:szCs w:val="32"/>
          <w:cs/>
        </w:rPr>
        <w:t>ใช้จ่ายเงินไปเพื่อการ........</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rPr>
      </w:pPr>
      <w:r w:rsidRPr="00197754">
        <w:rPr>
          <w:rFonts w:ascii="TH SarabunPSK" w:hAnsi="TH SarabunPSK" w:cs="TH SarabunPSK"/>
          <w:sz w:val="32"/>
          <w:szCs w:val="32"/>
          <w:cs/>
        </w:rPr>
        <w:tab/>
        <w:t>ข้อ</w:t>
      </w:r>
      <w:r w:rsidR="003B7A77">
        <w:rPr>
          <w:rFonts w:ascii="TH SarabunPSK" w:hAnsi="TH SarabunPSK" w:cs="TH SarabunPSK"/>
          <w:sz w:val="32"/>
          <w:szCs w:val="32"/>
        </w:rPr>
        <w:t xml:space="preserve"> </w:t>
      </w:r>
      <w:r w:rsidR="003B7A77">
        <w:rPr>
          <w:rFonts w:ascii="TH SarabunPSK" w:hAnsi="TH SarabunPSK" w:cs="TH SarabunPSK"/>
          <w:sz w:val="32"/>
          <w:szCs w:val="32"/>
          <w:cs/>
        </w:rPr>
        <w:t>1</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ผิดตรง </w:t>
      </w:r>
      <w:r w:rsidRPr="00197754">
        <w:rPr>
          <w:rFonts w:ascii="TH SarabunPSK" w:hAnsi="TH SarabunPSK" w:cs="TH SarabunPSK"/>
          <w:sz w:val="32"/>
          <w:szCs w:val="32"/>
        </w:rPr>
        <w:t>about</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rPr>
      </w:pPr>
      <w:r w:rsidRPr="00197754">
        <w:rPr>
          <w:rFonts w:ascii="TH SarabunPSK" w:hAnsi="TH SarabunPSK" w:cs="TH SarabunPSK"/>
          <w:sz w:val="32"/>
          <w:szCs w:val="32"/>
          <w:cs/>
        </w:rPr>
        <w:tab/>
        <w:t>ข้อ</w:t>
      </w:r>
      <w:r w:rsidR="003B7A77">
        <w:rPr>
          <w:rFonts w:ascii="TH SarabunPSK" w:hAnsi="TH SarabunPSK" w:cs="TH SarabunPSK"/>
          <w:sz w:val="32"/>
          <w:szCs w:val="32"/>
        </w:rPr>
        <w:t xml:space="preserve"> 2</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ผิดตรง </w:t>
      </w:r>
      <w:r w:rsidRPr="00197754">
        <w:rPr>
          <w:rFonts w:ascii="TH SarabunPSK" w:hAnsi="TH SarabunPSK" w:cs="TH SarabunPSK"/>
          <w:sz w:val="32"/>
          <w:szCs w:val="32"/>
        </w:rPr>
        <w:t>on</w:t>
      </w:r>
    </w:p>
    <w:p w:rsidR="00197754" w:rsidRPr="00197754" w:rsidRDefault="00197754" w:rsidP="003B7A77">
      <w:pPr>
        <w:tabs>
          <w:tab w:val="left" w:pos="1560"/>
        </w:tabs>
        <w:spacing w:after="0"/>
        <w:ind w:left="1276" w:hanging="1276"/>
        <w:contextualSpacing/>
        <w:rPr>
          <w:rFonts w:ascii="TH SarabunPSK" w:hAnsi="TH SarabunPSK" w:cs="TH SarabunPSK"/>
          <w:sz w:val="32"/>
          <w:szCs w:val="32"/>
        </w:rPr>
      </w:pPr>
      <w:r w:rsidRPr="00197754">
        <w:rPr>
          <w:rFonts w:ascii="TH SarabunPSK" w:hAnsi="TH SarabunPSK" w:cs="TH SarabunPSK"/>
          <w:sz w:val="32"/>
          <w:szCs w:val="32"/>
          <w:cs/>
        </w:rPr>
        <w:tab/>
        <w:t>ข้อ</w:t>
      </w:r>
      <w:r w:rsidR="003B7A77">
        <w:rPr>
          <w:rFonts w:ascii="TH SarabunPSK" w:hAnsi="TH SarabunPSK" w:cs="TH SarabunPSK"/>
          <w:sz w:val="32"/>
          <w:szCs w:val="32"/>
        </w:rPr>
        <w:t xml:space="preserve"> </w:t>
      </w:r>
      <w:r w:rsidR="003B7A77">
        <w:rPr>
          <w:rFonts w:ascii="TH SarabunPSK" w:hAnsi="TH SarabunPSK" w:cs="TH SarabunPSK"/>
          <w:sz w:val="32"/>
          <w:szCs w:val="32"/>
          <w:cs/>
        </w:rPr>
        <w:t>3</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ผิดตรง </w:t>
      </w:r>
      <w:r w:rsidRPr="00197754">
        <w:rPr>
          <w:rFonts w:ascii="TH SarabunPSK" w:hAnsi="TH SarabunPSK" w:cs="TH SarabunPSK"/>
          <w:sz w:val="32"/>
          <w:szCs w:val="32"/>
        </w:rPr>
        <w:t>about</w:t>
      </w:r>
    </w:p>
    <w:p w:rsidR="003B7A77" w:rsidRPr="00197754" w:rsidRDefault="00197754" w:rsidP="000B642B">
      <w:pPr>
        <w:tabs>
          <w:tab w:val="left" w:pos="1560"/>
        </w:tabs>
        <w:spacing w:after="0"/>
        <w:ind w:left="1276" w:hanging="1276"/>
        <w:contextualSpacing/>
        <w:rPr>
          <w:rFonts w:ascii="TH SarabunPSK" w:hAnsi="TH SarabunPSK" w:cs="TH SarabunPSK"/>
          <w:sz w:val="32"/>
          <w:szCs w:val="32"/>
        </w:rPr>
      </w:pPr>
      <w:r w:rsidRPr="00197754">
        <w:rPr>
          <w:rFonts w:ascii="TH SarabunPSK" w:hAnsi="TH SarabunPSK" w:cs="TH SarabunPSK"/>
          <w:sz w:val="32"/>
          <w:szCs w:val="32"/>
        </w:rPr>
        <w:tab/>
      </w:r>
      <w:r w:rsidRPr="00197754">
        <w:rPr>
          <w:rFonts w:ascii="TH SarabunPSK" w:hAnsi="TH SarabunPSK" w:cs="TH SarabunPSK"/>
          <w:sz w:val="32"/>
          <w:szCs w:val="32"/>
          <w:cs/>
        </w:rPr>
        <w:t>ข้อ</w:t>
      </w:r>
      <w:r w:rsidR="003B7A77">
        <w:rPr>
          <w:rFonts w:ascii="TH SarabunPSK" w:hAnsi="TH SarabunPSK" w:cs="TH SarabunPSK"/>
          <w:sz w:val="32"/>
          <w:szCs w:val="32"/>
        </w:rPr>
        <w:t xml:space="preserve"> </w:t>
      </w:r>
      <w:r w:rsidR="003B7A77">
        <w:rPr>
          <w:rFonts w:ascii="TH SarabunPSK" w:hAnsi="TH SarabunPSK" w:cs="TH SarabunPSK"/>
          <w:sz w:val="32"/>
          <w:szCs w:val="32"/>
          <w:cs/>
        </w:rPr>
        <w:t>4</w:t>
      </w:r>
      <w:r w:rsidRPr="00197754">
        <w:rPr>
          <w:rFonts w:ascii="TH SarabunPSK" w:hAnsi="TH SarabunPSK" w:cs="TH SarabunPSK"/>
          <w:sz w:val="32"/>
          <w:szCs w:val="32"/>
          <w:cs/>
        </w:rPr>
        <w:t xml:space="preserve"> ผิดตรงไม่มี </w:t>
      </w:r>
      <w:r w:rsidRPr="00197754">
        <w:rPr>
          <w:rFonts w:ascii="TH SarabunPSK" w:hAnsi="TH SarabunPSK" w:cs="TH SarabunPSK"/>
          <w:sz w:val="32"/>
          <w:szCs w:val="32"/>
        </w:rPr>
        <w:t>collocation for</w:t>
      </w:r>
    </w:p>
    <w:p w:rsidR="00197754" w:rsidRPr="00197754" w:rsidRDefault="003B7A77" w:rsidP="003B7A77">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76.</w:t>
      </w:r>
      <w:r>
        <w:rPr>
          <w:rFonts w:ascii="TH SarabunPSK" w:eastAsia="Calibri" w:hAnsi="TH SarabunPSK" w:cs="TH SarabunPSK"/>
          <w:b/>
          <w:bCs/>
          <w:sz w:val="32"/>
          <w:szCs w:val="32"/>
          <w:cs/>
        </w:rPr>
        <w:t>ตอบ</w:t>
      </w:r>
      <w:r w:rsidR="00197754" w:rsidRPr="003B7A77">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3</w:t>
      </w: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เพราะ เป็นประโยค </w:t>
      </w:r>
      <w:r w:rsidR="00197754" w:rsidRPr="00197754">
        <w:rPr>
          <w:rFonts w:ascii="TH SarabunPSK" w:eastAsia="Calibri" w:hAnsi="TH SarabunPSK" w:cs="TH SarabunPSK"/>
          <w:sz w:val="32"/>
          <w:szCs w:val="32"/>
        </w:rPr>
        <w:t xml:space="preserve">imperative </w:t>
      </w:r>
      <w:r w:rsidR="00197754" w:rsidRPr="00197754">
        <w:rPr>
          <w:rFonts w:ascii="TH SarabunPSK" w:eastAsia="Calibri" w:hAnsi="TH SarabunPSK" w:cs="TH SarabunPSK"/>
          <w:sz w:val="32"/>
          <w:szCs w:val="32"/>
          <w:cs/>
        </w:rPr>
        <w:t xml:space="preserve">คือบอกให้เราให้ความสำคัญกับการหายใจ ต้องขึ้นต้นด้วย </w:t>
      </w:r>
    </w:p>
    <w:p w:rsidR="00197754" w:rsidRPr="00197754" w:rsidRDefault="003B7A77" w:rsidP="003B7A77">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rPr>
        <w:t xml:space="preserve">infinitive without to </w:t>
      </w:r>
      <w:r w:rsidR="00197754" w:rsidRPr="00197754">
        <w:rPr>
          <w:rFonts w:ascii="TH SarabunPSK" w:eastAsia="Calibri" w:hAnsi="TH SarabunPSK" w:cs="TH SarabunPSK"/>
          <w:sz w:val="32"/>
          <w:szCs w:val="32"/>
          <w:cs/>
        </w:rPr>
        <w:t xml:space="preserve"> </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3B7A77">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เพราะใช้ </w:t>
      </w:r>
      <w:r w:rsidRPr="00197754">
        <w:rPr>
          <w:rFonts w:ascii="TH SarabunPSK" w:eastAsia="Calibri" w:hAnsi="TH SarabunPSK" w:cs="TH SarabunPSK"/>
          <w:sz w:val="32"/>
          <w:szCs w:val="32"/>
        </w:rPr>
        <w:t xml:space="preserve">Verb-ing </w:t>
      </w:r>
      <w:r w:rsidRPr="00197754">
        <w:rPr>
          <w:rFonts w:ascii="TH SarabunPSK" w:eastAsia="Calibri" w:hAnsi="TH SarabunPSK" w:cs="TH SarabunPSK"/>
          <w:sz w:val="32"/>
          <w:szCs w:val="32"/>
          <w:cs/>
        </w:rPr>
        <w:t>ขึ้นต้นประโยคคำสั่ง</w:t>
      </w:r>
      <w:r w:rsidRPr="00197754">
        <w:rPr>
          <w:rFonts w:ascii="TH SarabunPSK" w:eastAsia="Calibri" w:hAnsi="TH SarabunPSK" w:cs="TH SarabunPSK"/>
          <w:sz w:val="32"/>
          <w:szCs w:val="32"/>
        </w:rPr>
        <w:tab/>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3B7A77">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w:t>
      </w:r>
      <w:r w:rsidRPr="00197754">
        <w:rPr>
          <w:rFonts w:ascii="TH SarabunPSK" w:eastAsia="Calibri" w:hAnsi="TH SarabunPSK" w:cs="TH SarabunPSK"/>
          <w:sz w:val="32"/>
          <w:szCs w:val="32"/>
        </w:rPr>
        <w:t xml:space="preserve">in order to </w:t>
      </w:r>
      <w:r w:rsidRPr="00197754">
        <w:rPr>
          <w:rFonts w:ascii="TH SarabunPSK" w:eastAsia="Calibri" w:hAnsi="TH SarabunPSK" w:cs="TH SarabunPSK"/>
          <w:sz w:val="32"/>
          <w:szCs w:val="32"/>
          <w:cs/>
        </w:rPr>
        <w:t xml:space="preserve"> จะต้องใช้เชื่อมใจความ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ใจความเข้าด้วยกัน แต่ประโยคนี้มี</w:t>
      </w:r>
    </w:p>
    <w:p w:rsidR="00197754" w:rsidRPr="00197754" w:rsidRDefault="00197754" w:rsidP="003B7A77">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เพียงใจความเดียว</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3B7A77">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เพราะหมายถึงไม่มีประโยชน์ที่จะใส่ใจกับการหายใจ ซึ่งขัดกับใจความทั้งหมดที่</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บอกให้เราให้ความสนใจกับการหายใจ</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3B7A77">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เพราะแปลว่าผู้คนได้ให้ความสำคัญกับการหายใจของคุณมาระยะหนึ่งแล้ว ซึ่งไม่</w:t>
      </w:r>
    </w:p>
    <w:p w:rsid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เกี่ยวข้องกับใจความในเนื้อเรื่องทั้งหมดแต่อย่างใด</w:t>
      </w:r>
    </w:p>
    <w:p w:rsidR="000B642B" w:rsidRDefault="000B642B" w:rsidP="003B7A77">
      <w:pPr>
        <w:tabs>
          <w:tab w:val="left" w:pos="1418"/>
        </w:tabs>
        <w:spacing w:after="0"/>
        <w:ind w:left="1276" w:hanging="1276"/>
        <w:rPr>
          <w:rFonts w:ascii="TH SarabunPSK" w:eastAsia="Calibri" w:hAnsi="TH SarabunPSK" w:cs="TH SarabunPSK"/>
          <w:sz w:val="32"/>
          <w:szCs w:val="32"/>
        </w:rPr>
      </w:pPr>
    </w:p>
    <w:p w:rsidR="000B642B" w:rsidRPr="00197754" w:rsidRDefault="000B642B" w:rsidP="003B7A77">
      <w:pPr>
        <w:tabs>
          <w:tab w:val="left" w:pos="1418"/>
        </w:tabs>
        <w:spacing w:after="0"/>
        <w:ind w:left="1276" w:hanging="1276"/>
        <w:rPr>
          <w:rFonts w:ascii="TH SarabunPSK" w:eastAsia="Calibri" w:hAnsi="TH SarabunPSK" w:cs="TH SarabunPSK"/>
          <w:sz w:val="32"/>
          <w:szCs w:val="32"/>
        </w:rPr>
      </w:pPr>
    </w:p>
    <w:p w:rsidR="000B642B" w:rsidRDefault="003B7A77" w:rsidP="003B7A77">
      <w:pPr>
        <w:tabs>
          <w:tab w:val="left" w:pos="1418"/>
        </w:tabs>
        <w:spacing w:after="0"/>
        <w:rPr>
          <w:rFonts w:ascii="TH SarabunPSK" w:eastAsia="Calibri" w:hAnsi="TH SarabunPSK" w:cs="TH SarabunPSK"/>
          <w:sz w:val="32"/>
          <w:szCs w:val="32"/>
          <w:lang w:val="en-AU"/>
        </w:rPr>
      </w:pPr>
      <w:r>
        <w:rPr>
          <w:rFonts w:ascii="TH SarabunPSK" w:eastAsia="Calibri" w:hAnsi="TH SarabunPSK" w:cs="TH SarabunPSK"/>
          <w:sz w:val="32"/>
          <w:szCs w:val="32"/>
        </w:rPr>
        <w:lastRenderedPageBreak/>
        <w:t>77.</w:t>
      </w:r>
      <w:r>
        <w:rPr>
          <w:rFonts w:ascii="TH SarabunPSK" w:eastAsia="Calibri" w:hAnsi="TH SarabunPSK" w:cs="TH SarabunPSK"/>
          <w:b/>
          <w:bCs/>
          <w:sz w:val="32"/>
          <w:szCs w:val="32"/>
          <w:cs/>
        </w:rPr>
        <w:t>ตอบ</w:t>
      </w:r>
      <w:r w:rsidR="00197754" w:rsidRPr="003B7A77">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1</w:t>
      </w: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เพราะ ส่วนที่หายไปจะทำหน้าที่เป็นประธานของประโยค</w:t>
      </w:r>
      <w:r w:rsidR="000B642B">
        <w:rPr>
          <w:rFonts w:ascii="TH SarabunPSK" w:eastAsia="Calibri" w:hAnsi="TH SarabunPSK" w:cs="TH SarabunPSK" w:hint="cs"/>
          <w:sz w:val="32"/>
          <w:szCs w:val="32"/>
          <w:cs/>
        </w:rPr>
        <w:t xml:space="preserve"> ณ ที่นี้อยู่ในรูปของ </w:t>
      </w:r>
      <w:r w:rsidR="000B642B">
        <w:rPr>
          <w:rFonts w:ascii="TH SarabunPSK" w:eastAsia="Calibri" w:hAnsi="TH SarabunPSK" w:cs="TH SarabunPSK"/>
          <w:sz w:val="32"/>
          <w:szCs w:val="32"/>
          <w:lang w:val="en-AU"/>
        </w:rPr>
        <w:t xml:space="preserve">noun clause </w:t>
      </w:r>
    </w:p>
    <w:p w:rsidR="00197754" w:rsidRPr="00197754" w:rsidRDefault="000B642B" w:rsidP="003B7A77">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lang w:val="en-AU"/>
        </w:rPr>
        <w:t xml:space="preserve">                  </w:t>
      </w:r>
      <w:r w:rsidR="00197754" w:rsidRPr="00197754">
        <w:rPr>
          <w:rFonts w:ascii="TH SarabunPSK" w:eastAsia="Calibri" w:hAnsi="TH SarabunPSK" w:cs="TH SarabunPSK"/>
          <w:sz w:val="32"/>
          <w:szCs w:val="32"/>
          <w:cs/>
        </w:rPr>
        <w:t xml:space="preserve">ที่บอกว่า วิธีหายใจของคุณสามารถจะบอกได้ว่าคุณอยู่ในสภาพอารมณ์ใด </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3B7A77">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เพราะการเรียงประโยคในข้อนี้ใช้รูปแบบของประโยคคำถามซึ่งใช้เป็นประธานของ</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ประโยคหลักไม่ได้</w:t>
      </w:r>
      <w:r w:rsidRPr="00197754">
        <w:rPr>
          <w:rFonts w:ascii="TH SarabunPSK" w:eastAsia="Calibri" w:hAnsi="TH SarabunPSK" w:cs="TH SarabunPSK"/>
          <w:sz w:val="32"/>
          <w:szCs w:val="32"/>
        </w:rPr>
        <w:tab/>
      </w:r>
    </w:p>
    <w:p w:rsidR="00197754" w:rsidRPr="00197754" w:rsidRDefault="00197754" w:rsidP="003B7A77">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3B7A77">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ใจความกล่าวถึงการหายใจทั่วๆ ไป ไม่ใช่การหายใจที่กำลังดำเนินอยู่</w:t>
      </w:r>
    </w:p>
    <w:p w:rsidR="00197754" w:rsidRPr="00197754" w:rsidRDefault="00197754" w:rsidP="003B7A77">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3B7A77">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เพราะหมายถึงสิ่งที่คุณสูดกลิ่นเข้าไป ซึ่งขัดกับใจความโดยรวมที่กล่าวถึงวิธีการ</w:t>
      </w:r>
    </w:p>
    <w:p w:rsidR="00197754" w:rsidRPr="00197754" w:rsidRDefault="00197754" w:rsidP="003B7A77">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ที่เราหายใจมากกว่า</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3B7A77">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w:t>
      </w:r>
      <w:r w:rsidRPr="00197754">
        <w:rPr>
          <w:rFonts w:ascii="TH SarabunPSK" w:eastAsia="Calibri" w:hAnsi="TH SarabunPSK" w:cs="TH SarabunPSK"/>
          <w:sz w:val="32"/>
          <w:szCs w:val="32"/>
        </w:rPr>
        <w:t xml:space="preserve">whenever </w:t>
      </w:r>
      <w:r w:rsidRPr="00197754">
        <w:rPr>
          <w:rFonts w:ascii="TH SarabunPSK" w:eastAsia="Calibri" w:hAnsi="TH SarabunPSK" w:cs="TH SarabunPSK"/>
          <w:sz w:val="32"/>
          <w:szCs w:val="32"/>
          <w:cs/>
        </w:rPr>
        <w:t>ใช้เชื่อมใจความสองใจความที่สัมพันธ์กันเรื่องเวลา แต่ประโยค</w:t>
      </w:r>
    </w:p>
    <w:p w:rsidR="00197754" w:rsidRPr="00197754" w:rsidRDefault="00197754" w:rsidP="003B7A7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นี้มีเพียงใจความเดียว</w:t>
      </w:r>
    </w:p>
    <w:p w:rsidR="00197754" w:rsidRPr="00197754" w:rsidRDefault="003B7A77" w:rsidP="003B7A77">
      <w:pPr>
        <w:tabs>
          <w:tab w:val="left" w:pos="1418"/>
        </w:tabs>
        <w:spacing w:after="0"/>
        <w:rPr>
          <w:rFonts w:ascii="TH SarabunPSK" w:eastAsia="Calibri" w:hAnsi="TH SarabunPSK" w:cs="TH SarabunPSK"/>
          <w:sz w:val="32"/>
          <w:szCs w:val="32"/>
          <w:cs/>
        </w:rPr>
      </w:pPr>
      <w:r>
        <w:rPr>
          <w:rFonts w:ascii="TH SarabunPSK" w:eastAsia="Calibri" w:hAnsi="TH SarabunPSK" w:cs="TH SarabunPSK"/>
          <w:sz w:val="32"/>
          <w:szCs w:val="32"/>
        </w:rPr>
        <w:t>78.</w:t>
      </w:r>
      <w:r>
        <w:rPr>
          <w:rFonts w:ascii="TH SarabunPSK" w:eastAsia="Calibri" w:hAnsi="TH SarabunPSK" w:cs="TH SarabunPSK"/>
          <w:b/>
          <w:bCs/>
          <w:sz w:val="32"/>
          <w:szCs w:val="32"/>
          <w:cs/>
        </w:rPr>
        <w:t>ตอบ</w:t>
      </w:r>
      <w:r w:rsidR="00197754" w:rsidRPr="003B7A77">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3</w:t>
      </w:r>
      <w:r w:rsidR="00D75585">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เพราะ ส่วนที่หายไปจะทำหน้าที่เป็นกรรมของประโยคที่ว่า วิธีหายใจของคุณสามารถจะบอก</w:t>
      </w:r>
    </w:p>
    <w:p w:rsidR="00197754" w:rsidRPr="00197754" w:rsidRDefault="00D75585" w:rsidP="003B7A77">
      <w:pPr>
        <w:tabs>
          <w:tab w:val="left" w:pos="1418"/>
        </w:tabs>
        <w:spacing w:after="0"/>
        <w:rPr>
          <w:rFonts w:ascii="TH SarabunPSK" w:eastAsia="Calibri" w:hAnsi="TH SarabunPSK" w:cs="TH SarabunPSK"/>
          <w:sz w:val="32"/>
          <w:szCs w:val="32"/>
          <w:cs/>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ได้ว่าคุณอยู่ในสภาพที่ผ่อนคลายมากน้อยเพียงใดซึ่งจะสัมพันธ์กับใจความที่ตามมา</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D75585">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การใช้ </w:t>
      </w:r>
      <w:r w:rsidRPr="00197754">
        <w:rPr>
          <w:rFonts w:ascii="TH SarabunPSK" w:eastAsia="Calibri" w:hAnsi="TH SarabunPSK" w:cs="TH SarabunPSK"/>
          <w:sz w:val="32"/>
          <w:szCs w:val="32"/>
        </w:rPr>
        <w:t xml:space="preserve">if </w:t>
      </w:r>
      <w:r w:rsidRPr="00197754">
        <w:rPr>
          <w:rFonts w:ascii="TH SarabunPSK" w:eastAsia="Calibri" w:hAnsi="TH SarabunPSK" w:cs="TH SarabunPSK"/>
          <w:sz w:val="32"/>
          <w:szCs w:val="32"/>
          <w:cs/>
        </w:rPr>
        <w:t xml:space="preserve">เชื่อมข้อความในลักษณะของ </w:t>
      </w:r>
      <w:r w:rsidRPr="00197754">
        <w:rPr>
          <w:rFonts w:ascii="TH SarabunPSK" w:eastAsia="Calibri" w:hAnsi="TH SarabunPSK" w:cs="TH SarabunPSK"/>
          <w:sz w:val="32"/>
          <w:szCs w:val="32"/>
        </w:rPr>
        <w:t xml:space="preserve">reported speech </w:t>
      </w:r>
      <w:r w:rsidRPr="00197754">
        <w:rPr>
          <w:rFonts w:ascii="TH SarabunPSK" w:eastAsia="Calibri" w:hAnsi="TH SarabunPSK" w:cs="TH SarabunPSK"/>
          <w:sz w:val="32"/>
          <w:szCs w:val="32"/>
          <w:cs/>
        </w:rPr>
        <w:t>จะใช้ในเชิง</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คำถาม ซึ่งกริยาตัวนำจะต้องเป็นเชิงคำถามด้วยเช่น </w:t>
      </w:r>
      <w:r w:rsidRPr="00197754">
        <w:rPr>
          <w:rFonts w:ascii="TH SarabunPSK" w:eastAsia="Calibri" w:hAnsi="TH SarabunPSK" w:cs="TH SarabunPSK"/>
          <w:sz w:val="32"/>
          <w:szCs w:val="32"/>
        </w:rPr>
        <w:t>ask, wonder, etc.</w:t>
      </w:r>
      <w:r w:rsidRPr="00197754">
        <w:rPr>
          <w:rFonts w:ascii="TH SarabunPSK" w:eastAsia="Calibri" w:hAnsi="TH SarabunPSK" w:cs="TH SarabunPSK"/>
          <w:sz w:val="32"/>
          <w:szCs w:val="32"/>
        </w:rPr>
        <w:tab/>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การเรียงประโยคในรูปแบบของประโยคคำถามจะไม่สามารถนำมาใช้เป็น</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กรรมของประโยคหลักได้</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เพราะใจความที่ตามมาไม่ได้บอกวิธีการผ่อนคลายดังที่ระบุในข้อนี้</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ใจความต่อมาจะเกี่ยวข้องกับอารมณ์ต่างๆ เช่นผ่อนคลาย สงบ เครียด </w:t>
      </w:r>
    </w:p>
    <w:p w:rsidR="00D75585" w:rsidRPr="00197754" w:rsidRDefault="00197754" w:rsidP="000B642B">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ไม่</w:t>
      </w:r>
      <w:r w:rsidR="00D75585">
        <w:rPr>
          <w:rFonts w:ascii="TH SarabunPSK" w:eastAsia="Calibri" w:hAnsi="TH SarabunPSK" w:cs="TH SarabunPSK"/>
          <w:sz w:val="32"/>
          <w:szCs w:val="32"/>
          <w:cs/>
        </w:rPr>
        <w:t>ได้กล่าวถึงการมีสุขภาพดีหรือไม่</w:t>
      </w:r>
    </w:p>
    <w:p w:rsidR="00197754" w:rsidRPr="00197754" w:rsidRDefault="00D75585" w:rsidP="003B7A77">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79.</w:t>
      </w:r>
      <w:r>
        <w:rPr>
          <w:rFonts w:ascii="TH SarabunPSK" w:eastAsia="Calibri" w:hAnsi="TH SarabunPSK" w:cs="TH SarabunPSK"/>
          <w:b/>
          <w:bCs/>
          <w:sz w:val="32"/>
          <w:szCs w:val="32"/>
          <w:cs/>
        </w:rPr>
        <w:t>ตอบ</w:t>
      </w:r>
      <w:r w:rsidR="00197754" w:rsidRPr="003B7A77">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2</w:t>
      </w: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เพราะ ใจความส่วนที่หายไปจะสัมพันธ์กับใจความอีกส่วนหนึ่งว่าเมื่อคุณรู้สึกกังวลหรือ</w:t>
      </w:r>
    </w:p>
    <w:p w:rsidR="00197754" w:rsidRPr="00197754" w:rsidRDefault="00D75585" w:rsidP="003B7A77">
      <w:pPr>
        <w:tabs>
          <w:tab w:val="left" w:pos="1418"/>
        </w:tabs>
        <w:spacing w:after="0"/>
        <w:rPr>
          <w:rFonts w:ascii="TH SarabunPSK" w:eastAsia="Calibri" w:hAnsi="TH SarabunPSK" w:cs="TH SarabunPSK"/>
          <w:sz w:val="32"/>
          <w:szCs w:val="32"/>
          <w:cs/>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รู้สึกเครียด วิธีหายใจของคุณจะเปลี่ยนไป</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D75585">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w:t>
      </w:r>
      <w:r w:rsidRPr="00197754">
        <w:rPr>
          <w:rFonts w:ascii="TH SarabunPSK" w:eastAsia="Calibri" w:hAnsi="TH SarabunPSK" w:cs="TH SarabunPSK"/>
          <w:sz w:val="32"/>
          <w:szCs w:val="32"/>
        </w:rPr>
        <w:t>Even</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 xml:space="preserve">if = </w:t>
      </w:r>
      <w:r w:rsidRPr="00197754">
        <w:rPr>
          <w:rFonts w:ascii="TH SarabunPSK" w:eastAsia="Calibri" w:hAnsi="TH SarabunPSK" w:cs="TH SarabunPSK"/>
          <w:sz w:val="32"/>
          <w:szCs w:val="32"/>
          <w:cs/>
        </w:rPr>
        <w:t>ถึงแม้ว่า...</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จะใช้เชื่อมข้อความที่ขัดแย้งกัน แต่ใจความในส่วนนี้</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สัมพันธ์กันในเรื่องเวลาว่าวิธีหายใจจะเปลี่ยนไปเมื่อใด</w:t>
      </w:r>
      <w:r w:rsidRPr="00197754">
        <w:rPr>
          <w:rFonts w:ascii="TH SarabunPSK" w:eastAsia="Calibri" w:hAnsi="TH SarabunPSK" w:cs="TH SarabunPSK"/>
          <w:sz w:val="32"/>
          <w:szCs w:val="32"/>
        </w:rPr>
        <w:tab/>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ไม่มีคำเชื่อมมาเชื่อมความสัมพันธ์ระหว่างใจความทั้งสอง</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เพราะถ้าใช้ </w:t>
      </w:r>
      <w:r w:rsidRPr="00197754">
        <w:rPr>
          <w:rFonts w:ascii="TH SarabunPSK" w:eastAsia="Calibri" w:hAnsi="TH SarabunPSK" w:cs="TH SarabunPSK"/>
          <w:sz w:val="32"/>
          <w:szCs w:val="32"/>
        </w:rPr>
        <w:t xml:space="preserve">the more … </w:t>
      </w:r>
      <w:r w:rsidRPr="00197754">
        <w:rPr>
          <w:rFonts w:ascii="TH SarabunPSK" w:eastAsia="Calibri" w:hAnsi="TH SarabunPSK" w:cs="TH SarabunPSK"/>
          <w:sz w:val="32"/>
          <w:szCs w:val="32"/>
          <w:cs/>
        </w:rPr>
        <w:t xml:space="preserve">ใจความที่ตามมาต้องใช้ </w:t>
      </w:r>
      <w:r w:rsidRPr="00197754">
        <w:rPr>
          <w:rFonts w:ascii="TH SarabunPSK" w:eastAsia="Calibri" w:hAnsi="TH SarabunPSK" w:cs="TH SarabunPSK"/>
          <w:sz w:val="32"/>
          <w:szCs w:val="32"/>
        </w:rPr>
        <w:t xml:space="preserve">the + comparative form </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ด้วยเช่นเดียวกัน</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ไม่มีคำเชื่อมมาเชื่อมความสัมพันธ์ระหว่างใจความทั้งสอง</w:t>
      </w:r>
    </w:p>
    <w:p w:rsidR="00197754" w:rsidRPr="00197754" w:rsidRDefault="00D75585" w:rsidP="003B7A77">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80.</w:t>
      </w:r>
      <w:r>
        <w:rPr>
          <w:rFonts w:ascii="TH SarabunPSK" w:eastAsia="Calibri" w:hAnsi="TH SarabunPSK" w:cs="TH SarabunPSK"/>
          <w:b/>
          <w:bCs/>
          <w:sz w:val="32"/>
          <w:szCs w:val="32"/>
          <w:cs/>
        </w:rPr>
        <w:t>ตอบ</w:t>
      </w:r>
      <w:r w:rsidR="00197754" w:rsidRPr="003B7A77">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 xml:space="preserve">5  </w:t>
      </w:r>
      <w:r w:rsidR="00197754" w:rsidRPr="00197754">
        <w:rPr>
          <w:rFonts w:ascii="TH SarabunPSK" w:eastAsia="Calibri" w:hAnsi="TH SarabunPSK" w:cs="TH SarabunPSK"/>
          <w:sz w:val="32"/>
          <w:szCs w:val="32"/>
          <w:cs/>
        </w:rPr>
        <w:t xml:space="preserve">เพราะ ใจความนำกล่าวว่าเมื่อรู้สึกงุนงงหรือตกใจอย่างมาก ส่วนที่หายไปจึงใช้สำนวน </w:t>
      </w:r>
      <w:r w:rsidR="00197754" w:rsidRPr="00197754">
        <w:rPr>
          <w:rFonts w:ascii="TH SarabunPSK" w:eastAsia="Calibri" w:hAnsi="TH SarabunPSK" w:cs="TH SarabunPSK"/>
          <w:sz w:val="32"/>
          <w:szCs w:val="32"/>
        </w:rPr>
        <w:t xml:space="preserve">catch </w:t>
      </w:r>
    </w:p>
    <w:p w:rsidR="00197754" w:rsidRPr="00197754" w:rsidRDefault="00D75585" w:rsidP="003B7A77">
      <w:pPr>
        <w:tabs>
          <w:tab w:val="left" w:pos="1418"/>
        </w:tabs>
        <w:spacing w:after="0"/>
        <w:rPr>
          <w:rFonts w:ascii="TH SarabunPSK" w:eastAsia="Calibri" w:hAnsi="TH SarabunPSK" w:cs="TH SarabunPSK"/>
          <w:sz w:val="32"/>
          <w:szCs w:val="32"/>
          <w:cs/>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rPr>
        <w:t xml:space="preserve">someone holding one’s breathe </w:t>
      </w:r>
      <w:r w:rsidR="00197754" w:rsidRPr="00197754">
        <w:rPr>
          <w:rFonts w:ascii="TH SarabunPSK" w:eastAsia="Calibri" w:hAnsi="TH SarabunPSK" w:cs="TH SarabunPSK"/>
          <w:sz w:val="32"/>
          <w:szCs w:val="32"/>
          <w:cs/>
        </w:rPr>
        <w:t>ซึ่งหมายถึงแทบจะกลั้นหายใจ</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D75585">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ไม่มีใจความในส่วนใดเลยที่กล่าวถึงว่าทุก ๆ สิ่ง จะทำให้คุณหยุดหายใจ</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ไม่ได้เกี่ยวข้องกับเหตุการณ์ในอดีตจึงไม่ควรใช้ </w:t>
      </w:r>
      <w:r w:rsidRPr="00197754">
        <w:rPr>
          <w:rFonts w:ascii="TH SarabunPSK" w:eastAsia="Calibri" w:hAnsi="TH SarabunPSK" w:cs="TH SarabunPSK"/>
          <w:sz w:val="32"/>
          <w:szCs w:val="32"/>
        </w:rPr>
        <w:t>used to</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เพราะการตื่นเต้นจนแทบจะหยุดหายใจเป็นข้อเท็จจริง ไม่ใช่สิ่งที่จะถูกแนะนำ</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จึงไม่ควรใช้ </w:t>
      </w:r>
      <w:r w:rsidRPr="00197754">
        <w:rPr>
          <w:rFonts w:ascii="TH SarabunPSK" w:eastAsia="Calibri" w:hAnsi="TH SarabunPSK" w:cs="TH SarabunPSK"/>
          <w:sz w:val="32"/>
          <w:szCs w:val="32"/>
        </w:rPr>
        <w:t>should</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ใจความไม่ได้สัมพันธ์แบบคล้อยตามกัน จึงไม่ควรใช้ </w:t>
      </w:r>
      <w:r w:rsidRPr="00197754">
        <w:rPr>
          <w:rFonts w:ascii="TH SarabunPSK" w:eastAsia="Calibri" w:hAnsi="TH SarabunPSK" w:cs="TH SarabunPSK"/>
          <w:sz w:val="32"/>
          <w:szCs w:val="32"/>
        </w:rPr>
        <w:t>and</w:t>
      </w:r>
      <w:r w:rsidRPr="00197754">
        <w:rPr>
          <w:rFonts w:ascii="TH SarabunPSK" w:eastAsia="Calibri" w:hAnsi="TH SarabunPSK" w:cs="TH SarabunPSK"/>
          <w:sz w:val="32"/>
          <w:szCs w:val="32"/>
          <w:cs/>
        </w:rPr>
        <w:t xml:space="preserve"> เป็นคำเชื่อม</w:t>
      </w:r>
    </w:p>
    <w:p w:rsidR="00197754" w:rsidRPr="00197754" w:rsidRDefault="00D75585" w:rsidP="00D75585">
      <w:pPr>
        <w:tabs>
          <w:tab w:val="left" w:pos="1418"/>
        </w:tabs>
        <w:spacing w:after="0"/>
        <w:rPr>
          <w:rFonts w:ascii="TH SarabunPSK" w:eastAsia="Calibri" w:hAnsi="TH SarabunPSK" w:cs="TH SarabunPSK"/>
          <w:sz w:val="32"/>
          <w:szCs w:val="32"/>
          <w:cs/>
        </w:rPr>
      </w:pPr>
      <w:r>
        <w:rPr>
          <w:rFonts w:ascii="TH SarabunPSK" w:eastAsia="Calibri" w:hAnsi="TH SarabunPSK" w:cs="TH SarabunPSK"/>
          <w:sz w:val="32"/>
          <w:szCs w:val="32"/>
        </w:rPr>
        <w:lastRenderedPageBreak/>
        <w:t>81.</w:t>
      </w:r>
      <w:r w:rsidRPr="00D75585">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 ใจความต่อเนื่องกับข้อ </w:t>
      </w:r>
      <w:r w:rsidR="00197754" w:rsidRPr="00197754">
        <w:rPr>
          <w:rFonts w:ascii="TH SarabunPSK" w:eastAsia="Calibri" w:hAnsi="TH SarabunPSK" w:cs="TH SarabunPSK"/>
          <w:sz w:val="32"/>
          <w:szCs w:val="32"/>
        </w:rPr>
        <w:t xml:space="preserve">80 </w:t>
      </w:r>
      <w:r w:rsidR="00197754" w:rsidRPr="00197754">
        <w:rPr>
          <w:rFonts w:ascii="TH SarabunPSK" w:eastAsia="Calibri" w:hAnsi="TH SarabunPSK" w:cs="TH SarabunPSK"/>
          <w:sz w:val="32"/>
          <w:szCs w:val="32"/>
          <w:cs/>
        </w:rPr>
        <w:t>ว่าการที่คุณแทบจะกลั้นหายใจนั้นเป็นการทำไปโดยไม่รู้ตัว</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D75585">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หมายถึงคุณจะกลั้นหายใจเพราะคุณนึกได้หรือรู้ตัว</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หมายถึงคุณจะกลั้นหายใจเหมือนที่คุณทำตามปกติ ซึ่งขัดกับใจความหลัก</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หมายถึงคุณจะกลั้นหายใจและหายใจเข้าออกตามปกติซึ่งจะขัดกันเอง</w:t>
      </w:r>
    </w:p>
    <w:p w:rsidR="00197754" w:rsidRPr="00197754" w:rsidRDefault="00197754" w:rsidP="00D75585">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ใจความไม่ได้มีการกล่าวถึงการกรีดร้อง </w:t>
      </w:r>
      <w:r w:rsidRPr="00197754">
        <w:rPr>
          <w:rFonts w:ascii="TH SarabunPSK" w:eastAsia="Calibri" w:hAnsi="TH SarabunPSK" w:cs="TH SarabunPSK"/>
          <w:sz w:val="32"/>
          <w:szCs w:val="32"/>
        </w:rPr>
        <w:t xml:space="preserve">(screaming) </w:t>
      </w:r>
      <w:r w:rsidRPr="00197754">
        <w:rPr>
          <w:rFonts w:ascii="TH SarabunPSK" w:eastAsia="Calibri" w:hAnsi="TH SarabunPSK" w:cs="TH SarabunPSK"/>
          <w:sz w:val="32"/>
          <w:szCs w:val="32"/>
          <w:cs/>
        </w:rPr>
        <w:t>เลย</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82.</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4</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เพราะ เป็นการเปรียบเทียบว่าคุณจะหายใจออกเร็วกว่าหายใจเข้า ซึ่งเป็นการเปรียบเทียบ</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 xml:space="preserve">คำกริยา จึงต้องใช้ </w:t>
      </w:r>
      <w:r w:rsidR="00197754" w:rsidRPr="00197754">
        <w:rPr>
          <w:rFonts w:ascii="TH SarabunPSK" w:eastAsia="Calibri" w:hAnsi="TH SarabunPSK" w:cs="TH SarabunPSK"/>
          <w:sz w:val="32"/>
          <w:szCs w:val="32"/>
        </w:rPr>
        <w:t>adverb</w:t>
      </w:r>
      <w:r w:rsidR="00197754" w:rsidRPr="00197754">
        <w:rPr>
          <w:rFonts w:ascii="TH SarabunPSK" w:eastAsia="Calibri" w:hAnsi="TH SarabunPSK" w:cs="TH SarabunPSK"/>
          <w:sz w:val="32"/>
          <w:szCs w:val="32"/>
          <w:cs/>
        </w:rPr>
        <w:t xml:space="preserve"> ในการเปรียบเทียบ </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D75585">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ใช้คำ </w:t>
      </w:r>
      <w:r w:rsidRPr="00197754">
        <w:rPr>
          <w:rFonts w:ascii="TH SarabunPSK" w:eastAsia="Calibri" w:hAnsi="TH SarabunPSK" w:cs="TH SarabunPSK"/>
          <w:sz w:val="32"/>
          <w:szCs w:val="32"/>
        </w:rPr>
        <w:t xml:space="preserve">adjective </w:t>
      </w:r>
      <w:r w:rsidRPr="00197754">
        <w:rPr>
          <w:rFonts w:ascii="TH SarabunPSK" w:eastAsia="Calibri" w:hAnsi="TH SarabunPSK" w:cs="TH SarabunPSK"/>
          <w:sz w:val="32"/>
          <w:szCs w:val="32"/>
          <w:cs/>
        </w:rPr>
        <w:t>ไปเปรียบเทียบกริยาหายใจออกและหายใจเข้าไม่ได้</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ใช้คำ </w:t>
      </w:r>
      <w:r w:rsidRPr="00197754">
        <w:rPr>
          <w:rFonts w:ascii="TH SarabunPSK" w:eastAsia="Calibri" w:hAnsi="TH SarabunPSK" w:cs="TH SarabunPSK"/>
          <w:sz w:val="32"/>
          <w:szCs w:val="32"/>
        </w:rPr>
        <w:t xml:space="preserve">adjective </w:t>
      </w:r>
      <w:r w:rsidRPr="00197754">
        <w:rPr>
          <w:rFonts w:ascii="TH SarabunPSK" w:eastAsia="Calibri" w:hAnsi="TH SarabunPSK" w:cs="TH SarabunPSK"/>
          <w:sz w:val="32"/>
          <w:szCs w:val="32"/>
          <w:cs/>
        </w:rPr>
        <w:t xml:space="preserve">ไปเปรียบเทียบกริยาเช่นเดียวกับข้อ </w:t>
      </w:r>
      <w:r w:rsidRPr="00197754">
        <w:rPr>
          <w:rFonts w:ascii="TH SarabunPSK" w:eastAsia="Calibri" w:hAnsi="TH SarabunPSK" w:cs="TH SarabunPSK"/>
          <w:sz w:val="32"/>
          <w:szCs w:val="32"/>
        </w:rPr>
        <w:t>1</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การเปรียบเทียบกริยาสองตัวต้องใช้ </w:t>
      </w:r>
      <w:r w:rsidRPr="00197754">
        <w:rPr>
          <w:rFonts w:ascii="TH SarabunPSK" w:eastAsia="Calibri" w:hAnsi="TH SarabunPSK" w:cs="TH SarabunPSK"/>
          <w:sz w:val="32"/>
          <w:szCs w:val="32"/>
        </w:rPr>
        <w:t xml:space="preserve">adverb </w:t>
      </w:r>
      <w:r w:rsidRPr="00197754">
        <w:rPr>
          <w:rFonts w:ascii="TH SarabunPSK" w:eastAsia="Calibri" w:hAnsi="TH SarabunPSK" w:cs="TH SarabunPSK"/>
          <w:sz w:val="32"/>
          <w:szCs w:val="32"/>
          <w:cs/>
        </w:rPr>
        <w:t xml:space="preserve">ในขั้น </w:t>
      </w:r>
      <w:r w:rsidRPr="00197754">
        <w:rPr>
          <w:rFonts w:ascii="TH SarabunPSK" w:eastAsia="Calibri" w:hAnsi="TH SarabunPSK" w:cs="TH SarabunPSK"/>
          <w:sz w:val="32"/>
          <w:szCs w:val="32"/>
        </w:rPr>
        <w:t>comparative</w:t>
      </w:r>
    </w:p>
    <w:p w:rsidR="00197754" w:rsidRPr="00197754" w:rsidRDefault="00197754" w:rsidP="000B642B">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w:t>
      </w:r>
      <w:r w:rsidRPr="00197754">
        <w:rPr>
          <w:rFonts w:ascii="TH SarabunPSK" w:eastAsia="Calibri" w:hAnsi="TH SarabunPSK" w:cs="TH SarabunPSK"/>
          <w:sz w:val="32"/>
          <w:szCs w:val="32"/>
        </w:rPr>
        <w:t xml:space="preserve">very </w:t>
      </w:r>
      <w:r w:rsidRPr="00197754">
        <w:rPr>
          <w:rFonts w:ascii="TH SarabunPSK" w:eastAsia="Calibri" w:hAnsi="TH SarabunPSK" w:cs="TH SarabunPSK"/>
          <w:sz w:val="32"/>
          <w:szCs w:val="32"/>
          <w:cs/>
        </w:rPr>
        <w:t xml:space="preserve">ไม่ได้ใช้ในการเปรียบเทียบ จะไม่มี </w:t>
      </w:r>
      <w:r w:rsidRPr="00197754">
        <w:rPr>
          <w:rFonts w:ascii="TH SarabunPSK" w:eastAsia="Calibri" w:hAnsi="TH SarabunPSK" w:cs="TH SarabunPSK"/>
          <w:sz w:val="32"/>
          <w:szCs w:val="32"/>
        </w:rPr>
        <w:t xml:space="preserve">as </w:t>
      </w:r>
      <w:r w:rsidRPr="00197754">
        <w:rPr>
          <w:rFonts w:ascii="TH SarabunPSK" w:eastAsia="Calibri" w:hAnsi="TH SarabunPSK" w:cs="TH SarabunPSK"/>
          <w:sz w:val="32"/>
          <w:szCs w:val="32"/>
          <w:cs/>
        </w:rPr>
        <w:t xml:space="preserve">หรือ </w:t>
      </w:r>
      <w:r w:rsidRPr="00197754">
        <w:rPr>
          <w:rFonts w:ascii="TH SarabunPSK" w:eastAsia="Calibri" w:hAnsi="TH SarabunPSK" w:cs="TH SarabunPSK"/>
          <w:sz w:val="32"/>
          <w:szCs w:val="32"/>
        </w:rPr>
        <w:t xml:space="preserve">than </w:t>
      </w:r>
      <w:r w:rsidR="000B642B">
        <w:rPr>
          <w:rFonts w:ascii="TH SarabunPSK" w:eastAsia="Calibri" w:hAnsi="TH SarabunPSK" w:cs="TH SarabunPSK"/>
          <w:sz w:val="32"/>
          <w:szCs w:val="32"/>
          <w:cs/>
        </w:rPr>
        <w:t>ตามหลัง</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83.</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4</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 เป็นการใช้ </w:t>
      </w:r>
      <w:r w:rsidR="00197754" w:rsidRPr="00197754">
        <w:rPr>
          <w:rFonts w:ascii="TH SarabunPSK" w:eastAsia="Calibri" w:hAnsi="TH SarabunPSK" w:cs="TH SarabunPSK"/>
          <w:sz w:val="32"/>
          <w:szCs w:val="32"/>
        </w:rPr>
        <w:t xml:space="preserve">relative clause </w:t>
      </w:r>
      <w:r w:rsidR="00197754" w:rsidRPr="00197754">
        <w:rPr>
          <w:rFonts w:ascii="TH SarabunPSK" w:eastAsia="Calibri" w:hAnsi="TH SarabunPSK" w:cs="TH SarabunPSK"/>
          <w:sz w:val="32"/>
          <w:szCs w:val="32"/>
          <w:cs/>
        </w:rPr>
        <w:t>ไปขยายว่าการหายใจนั้นเป็นการทำงานของร่างกายที่</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สามารถจะถูกควบคุมได้ทั้งในขณะที่รู้ตัวหรือไม่รู้ตัว ซึ่งจะต่อเนื่องกับใจความตอนต่อไปที่</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 xml:space="preserve">กล่าวถึงการฝึกกำหนดลมหายใจเพื่อควบคุมอารมณ์ </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D75585">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จะหมายถึงคุณแทบจะไม่มีโอกาสที่จะจัดการกับการหายใจได้เลย</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จะหมายถึงการหายใจเป็นการทำงานของร่างกายที่จะควบคุมอารมณ์ </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ความรู้สึก ซึ่งไม่เข้ากับใจความโดยรวม</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จะหมายถึงคุณจะไม่สามารถควบคุมการหายใจได้เลย</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เป็นการใช้ </w:t>
      </w:r>
      <w:r w:rsidRPr="00197754">
        <w:rPr>
          <w:rFonts w:ascii="TH SarabunPSK" w:eastAsia="Calibri" w:hAnsi="TH SarabunPSK" w:cs="TH SarabunPSK"/>
          <w:sz w:val="32"/>
          <w:szCs w:val="32"/>
        </w:rPr>
        <w:t xml:space="preserve">passive voice </w:t>
      </w:r>
      <w:r w:rsidRPr="00197754">
        <w:rPr>
          <w:rFonts w:ascii="TH SarabunPSK" w:eastAsia="Calibri" w:hAnsi="TH SarabunPSK" w:cs="TH SarabunPSK"/>
          <w:sz w:val="32"/>
          <w:szCs w:val="32"/>
          <w:cs/>
        </w:rPr>
        <w:t>ซึ่งจะหมายถึงตัวคุณอาจจะถูกควบคุม</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84.</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1</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 เป็นการใช้ </w:t>
      </w:r>
      <w:r w:rsidR="00197754" w:rsidRPr="00197754">
        <w:rPr>
          <w:rFonts w:ascii="TH SarabunPSK" w:eastAsia="Calibri" w:hAnsi="TH SarabunPSK" w:cs="TH SarabunPSK"/>
          <w:sz w:val="32"/>
          <w:szCs w:val="32"/>
        </w:rPr>
        <w:t xml:space="preserve">imperative form </w:t>
      </w:r>
      <w:r w:rsidR="00197754" w:rsidRPr="00197754">
        <w:rPr>
          <w:rFonts w:ascii="TH SarabunPSK" w:eastAsia="Calibri" w:hAnsi="TH SarabunPSK" w:cs="TH SarabunPSK"/>
          <w:sz w:val="32"/>
          <w:szCs w:val="32"/>
          <w:cs/>
        </w:rPr>
        <w:t xml:space="preserve">แนะนำว่าให้พยายามฝึกหายใจให้เป็นจังหวะ </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จะหมายถึงคุณไม่จำเป็นต้องหายใจลึก ๆ ซึ่งไม่เกี่ยวกับการฝึกนับจังหวะ</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การหายใจในใจความส่วนที่ตามมา</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 ใจความไม่ได้เกี่ยวข้องกับการนับ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 xml:space="preserve">ถึง </w:t>
      </w:r>
      <w:r w:rsidRPr="00197754">
        <w:rPr>
          <w:rFonts w:ascii="TH SarabunPSK" w:eastAsia="Calibri" w:hAnsi="TH SarabunPSK" w:cs="TH SarabunPSK"/>
          <w:sz w:val="32"/>
          <w:szCs w:val="32"/>
        </w:rPr>
        <w:t xml:space="preserve">10 </w:t>
      </w:r>
      <w:r w:rsidRPr="00197754">
        <w:rPr>
          <w:rFonts w:ascii="TH SarabunPSK" w:eastAsia="Calibri" w:hAnsi="TH SarabunPSK" w:cs="TH SarabunPSK"/>
          <w:sz w:val="32"/>
          <w:szCs w:val="32"/>
          <w:cs/>
        </w:rPr>
        <w:t>เลย</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จะหมายถึงให้พยายามหายใจให้เร็วที่สุดเท่าที่จะทำได้ ซึ่งจะขัดกับใจความ</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ที่ตามมาที่แนะนำให้หายใจเป็นจังหวะ</w:t>
      </w:r>
    </w:p>
    <w:p w:rsidR="00197754" w:rsidRPr="00197754" w:rsidRDefault="00197754" w:rsidP="00D75585">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D75585">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ใจความกล่าวถึงการควบคุมการหายใจเข้าออกให้เป็นจังหวะไม่ได้กล่าวถึง</w:t>
      </w:r>
    </w:p>
    <w:p w:rsidR="00197754" w:rsidRPr="00197754" w:rsidRDefault="00197754" w:rsidP="00D75585">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w:t>
      </w:r>
      <w:r w:rsidR="00D75585">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การหายใจให้ลึก</w:t>
      </w:r>
    </w:p>
    <w:p w:rsidR="00197754" w:rsidRPr="00197754" w:rsidRDefault="00D75585"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85.</w:t>
      </w:r>
      <w:r w:rsidR="00207EC7">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sidR="00207EC7">
        <w:rPr>
          <w:rFonts w:ascii="TH SarabunPSK" w:eastAsia="Calibri" w:hAnsi="TH SarabunPSK" w:cs="TH SarabunPSK"/>
          <w:b/>
          <w:bCs/>
          <w:sz w:val="32"/>
          <w:szCs w:val="32"/>
        </w:rPr>
        <w:t>2</w:t>
      </w:r>
      <w:r w:rsidR="00207EC7">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 ใจความต่อเนื่องกับข้อ </w:t>
      </w:r>
      <w:r w:rsidR="00197754" w:rsidRPr="00197754">
        <w:rPr>
          <w:rFonts w:ascii="TH SarabunPSK" w:eastAsia="Calibri" w:hAnsi="TH SarabunPSK" w:cs="TH SarabunPSK"/>
          <w:sz w:val="32"/>
          <w:szCs w:val="32"/>
        </w:rPr>
        <w:t xml:space="preserve">84 </w:t>
      </w:r>
      <w:r w:rsidR="00197754" w:rsidRPr="00197754">
        <w:rPr>
          <w:rFonts w:ascii="TH SarabunPSK" w:eastAsia="Calibri" w:hAnsi="TH SarabunPSK" w:cs="TH SarabunPSK"/>
          <w:sz w:val="32"/>
          <w:szCs w:val="32"/>
          <w:cs/>
        </w:rPr>
        <w:t>โดยเป็นการบอกจุดประสงค์ว่าให้ฝึกหายใจเป็นจังหวะ</w:t>
      </w:r>
    </w:p>
    <w:p w:rsidR="00197754" w:rsidRPr="00197754" w:rsidRDefault="00207EC7"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 xml:space="preserve">เพื่อให้รู้สึกผ่อนคลายจึงใช้ </w:t>
      </w:r>
      <w:r w:rsidR="00197754" w:rsidRPr="00197754">
        <w:rPr>
          <w:rFonts w:ascii="TH SarabunPSK" w:eastAsia="Calibri" w:hAnsi="TH SarabunPSK" w:cs="TH SarabunPSK"/>
          <w:sz w:val="32"/>
          <w:szCs w:val="32"/>
        </w:rPr>
        <w:t xml:space="preserve">infinitive with to </w:t>
      </w:r>
      <w:r w:rsidR="00197754" w:rsidRPr="00197754">
        <w:rPr>
          <w:rFonts w:ascii="TH SarabunPSK" w:eastAsia="Calibri" w:hAnsi="TH SarabunPSK" w:cs="TH SarabunPSK"/>
          <w:sz w:val="32"/>
          <w:szCs w:val="32"/>
          <w:cs/>
        </w:rPr>
        <w:t xml:space="preserve">ในลักษณะของ </w:t>
      </w:r>
      <w:r w:rsidR="00197754" w:rsidRPr="00197754">
        <w:rPr>
          <w:rFonts w:ascii="TH SarabunPSK" w:eastAsia="Calibri" w:hAnsi="TH SarabunPSK" w:cs="TH SarabunPSK"/>
          <w:sz w:val="32"/>
          <w:szCs w:val="32"/>
        </w:rPr>
        <w:t xml:space="preserve">infinitive of purpose </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207EC7">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เพราะถ้าใช้ </w:t>
      </w:r>
      <w:r w:rsidRPr="00197754">
        <w:rPr>
          <w:rFonts w:ascii="TH SarabunPSK" w:eastAsia="Calibri" w:hAnsi="TH SarabunPSK" w:cs="TH SarabunPSK"/>
          <w:sz w:val="32"/>
          <w:szCs w:val="32"/>
        </w:rPr>
        <w:t xml:space="preserve">otherwise </w:t>
      </w:r>
      <w:r w:rsidRPr="00197754">
        <w:rPr>
          <w:rFonts w:ascii="TH SarabunPSK" w:eastAsia="Calibri" w:hAnsi="TH SarabunPSK" w:cs="TH SarabunPSK"/>
          <w:sz w:val="32"/>
          <w:szCs w:val="32"/>
          <w:cs/>
        </w:rPr>
        <w:t>จะหมายถึงให้ฝึกหายใจเป็นจังหวะมิฉะนั้นจะรู้สึก</w:t>
      </w:r>
    </w:p>
    <w:p w:rsidR="00197754" w:rsidRPr="00197754" w:rsidRDefault="00197754" w:rsidP="00207EC7">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ผ่อนคลายซึ่งความหมายจะขัดกัน</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207EC7">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เพราะถ้าใช้ </w:t>
      </w:r>
      <w:r w:rsidRPr="00197754">
        <w:rPr>
          <w:rFonts w:ascii="TH SarabunPSK" w:eastAsia="Calibri" w:hAnsi="TH SarabunPSK" w:cs="TH SarabunPSK"/>
          <w:sz w:val="32"/>
          <w:szCs w:val="32"/>
        </w:rPr>
        <w:t xml:space="preserve">in order not </w:t>
      </w:r>
      <w:r w:rsidRPr="00197754">
        <w:rPr>
          <w:rFonts w:ascii="TH SarabunPSK" w:eastAsia="Calibri" w:hAnsi="TH SarabunPSK" w:cs="TH SarabunPSK"/>
          <w:sz w:val="32"/>
          <w:szCs w:val="32"/>
          <w:cs/>
        </w:rPr>
        <w:t>จะหมายถึงให้ฝึกหายใจเป็นจังหวะเพื่อที่จะไม่รู้สึก</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ผ่อนคลายซึ่งความหมายจะขัดกัน</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lastRenderedPageBreak/>
        <w:tab/>
      </w:r>
      <w:r w:rsidRPr="00197754">
        <w:rPr>
          <w:rFonts w:ascii="TH SarabunPSK" w:eastAsia="Calibri" w:hAnsi="TH SarabunPSK" w:cs="TH SarabunPSK"/>
          <w:sz w:val="32"/>
          <w:szCs w:val="32"/>
          <w:cs/>
        </w:rPr>
        <w:t>ข้อ</w:t>
      </w:r>
      <w:r w:rsidR="00207EC7">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จะหมายถึงให้ฝึกหายใจเป็นจังหวะแม้ว่าจะไม่สามารถที่จะผ่อนคลาย</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ซึ่งความหมายจะขัดกับใจความก่อนหน้า</w:t>
      </w:r>
    </w:p>
    <w:p w:rsidR="00207EC7" w:rsidRPr="00197754" w:rsidRDefault="00197754" w:rsidP="000B642B">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207EC7">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จะหมายถึงให้คุณฝึกหายใจเป็นจังหวะแล้วคนอื่นจะรู้สึกผ่อนคลาย</w:t>
      </w:r>
    </w:p>
    <w:p w:rsidR="00197754" w:rsidRPr="00197754" w:rsidRDefault="00207EC7"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86.</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 ใจความส่วนนำบอกว่าอาหารส่วนใหญ่ไม่สามารถคงสภาพสดอยู่ได้นาน เมื่อเติมข้อ </w:t>
      </w:r>
      <w:r w:rsidR="00197754" w:rsidRPr="00197754">
        <w:rPr>
          <w:rFonts w:ascii="TH SarabunPSK" w:eastAsia="Calibri" w:hAnsi="TH SarabunPSK" w:cs="TH SarabunPSK"/>
          <w:sz w:val="32"/>
          <w:szCs w:val="32"/>
        </w:rPr>
        <w:t>2</w:t>
      </w:r>
    </w:p>
    <w:p w:rsidR="00197754" w:rsidRPr="00197754" w:rsidRDefault="00207EC7"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ซึ่งหมายถึง ถ้าเก็บในสภาพเดิม ๆ จะต่อเนื่องกัน และจะสัมพันธ์กับใจความที่เหลือทั้งหมดที่</w:t>
      </w:r>
    </w:p>
    <w:p w:rsidR="00197754" w:rsidRPr="00197754" w:rsidRDefault="00207EC7"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เกี่ยวข้องกับการถนอมอาหาร</w:t>
      </w:r>
      <w:r w:rsidR="00197754" w:rsidRPr="00197754">
        <w:rPr>
          <w:rFonts w:ascii="TH SarabunPSK" w:eastAsia="Calibri" w:hAnsi="TH SarabunPSK" w:cs="TH SarabunPSK"/>
          <w:sz w:val="32"/>
          <w:szCs w:val="32"/>
        </w:rPr>
        <w:t xml:space="preserve"> </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207EC7">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ถ้าไม่มีใครใส่ใจ ใจความต่อเนื่องกับประโยคนำแต่ไม่สัมพันธ์</w:t>
      </w:r>
    </w:p>
    <w:p w:rsidR="00197754" w:rsidRPr="00197754" w:rsidRDefault="00197754" w:rsidP="00207EC7">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กับใจความที่เหลือ และใช้กริยาไม่เหมาะสม</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207EC7">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ถ้าไม่ปล่อยไว้ตามธรรมชาติ จะขัดกับใจความหลักที่เกี่ยวกับการ</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ถนอมอาหาร</w:t>
      </w:r>
    </w:p>
    <w:p w:rsidR="00197754" w:rsidRPr="00197754"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207EC7">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เนื่องจากรสชาติและกลิ่นของมันซึ่งไม่สัมพันธ์กับใจความก่อนหน้า</w:t>
      </w:r>
    </w:p>
    <w:p w:rsidR="00197754" w:rsidRPr="00207EC7" w:rsidRDefault="00197754" w:rsidP="00207EC7">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207EC7">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เราจึงควรแช่แข็งมัน ซึ่งเนื้อหาที่เ</w:t>
      </w:r>
      <w:r w:rsidR="00207EC7">
        <w:rPr>
          <w:rFonts w:ascii="TH SarabunPSK" w:eastAsia="Calibri" w:hAnsi="TH SarabunPSK" w:cs="TH SarabunPSK"/>
          <w:sz w:val="32"/>
          <w:szCs w:val="32"/>
          <w:cs/>
        </w:rPr>
        <w:t>หลือไม่ได้กล่าวถึงการแช่แข็งเลย</w:t>
      </w:r>
    </w:p>
    <w:p w:rsidR="00197754" w:rsidRPr="00197754" w:rsidRDefault="00207EC7"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87.</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4</w:t>
      </w:r>
      <w:r w:rsidR="00FB41C2">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เพราะ ใจความส่วนนำบอกว่าการเน่าเสียของอาหารเกิดจากการเปลี่ยนแปลงทางเคมี เมื่อ</w:t>
      </w:r>
    </w:p>
    <w:p w:rsidR="00197754" w:rsidRPr="00197754" w:rsidRDefault="00FB41C2"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เติมข้อ </w:t>
      </w:r>
      <w:r w:rsidR="00197754" w:rsidRPr="00197754">
        <w:rPr>
          <w:rFonts w:ascii="TH SarabunPSK" w:eastAsia="Calibri" w:hAnsi="TH SarabunPSK" w:cs="TH SarabunPSK"/>
          <w:sz w:val="32"/>
          <w:szCs w:val="32"/>
        </w:rPr>
        <w:t xml:space="preserve">4 </w:t>
      </w:r>
      <w:r w:rsidR="00197754" w:rsidRPr="00197754">
        <w:rPr>
          <w:rFonts w:ascii="TH SarabunPSK" w:eastAsia="Calibri" w:hAnsi="TH SarabunPSK" w:cs="TH SarabunPSK"/>
          <w:sz w:val="32"/>
          <w:szCs w:val="32"/>
          <w:cs/>
        </w:rPr>
        <w:t>ซึ่งหมายถึง หรือเกิดจากการเจริญเติบโตของ ...... จะต่อเนื่องกับคำว่าจุลินทรีย์</w:t>
      </w:r>
    </w:p>
    <w:p w:rsidR="00197754" w:rsidRPr="00197754" w:rsidRDefault="00FB41C2" w:rsidP="00D75585">
      <w:pPr>
        <w:tabs>
          <w:tab w:val="left" w:pos="1418"/>
        </w:tabs>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ที่ตามมา</w:t>
      </w:r>
      <w:r w:rsidR="00197754" w:rsidRPr="00197754">
        <w:rPr>
          <w:rFonts w:ascii="TH SarabunPSK" w:eastAsia="Calibri" w:hAnsi="TH SarabunPSK" w:cs="TH SarabunPSK"/>
          <w:sz w:val="32"/>
          <w:szCs w:val="32"/>
        </w:rPr>
        <w:t xml:space="preserve"> </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เราจึงควรสร้างจุลินทรีย์ขึ้นมา ซึ่งไม่สัมพันธ์กับใจความที่เหลือ</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ไม่เกี่ยวข้องกับจุลินทรีย์เลย จะขัดกับใจความหลักที่เกี่ยวกับการ</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ป้องกันไม่ให้จุลินทรีย์ทำให้อาหารเน่าเสีย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เพราะใช้กริยา </w:t>
      </w:r>
      <w:r w:rsidRPr="00197754">
        <w:rPr>
          <w:rFonts w:ascii="TH SarabunPSK" w:eastAsia="Calibri" w:hAnsi="TH SarabunPSK" w:cs="TH SarabunPSK"/>
          <w:sz w:val="32"/>
          <w:szCs w:val="32"/>
        </w:rPr>
        <w:t xml:space="preserve">built </w:t>
      </w:r>
      <w:r w:rsidRPr="00197754">
        <w:rPr>
          <w:rFonts w:ascii="TH SarabunPSK" w:eastAsia="Calibri" w:hAnsi="TH SarabunPSK" w:cs="TH SarabunPSK"/>
          <w:sz w:val="32"/>
          <w:szCs w:val="32"/>
          <w:cs/>
        </w:rPr>
        <w:t>ซึ่งไม่เหมาะสมกับการเปลี่ยนแปลงทางเคมี</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เกิดจากความช่วยเหลือที่เป็นประโยชน์ของจุลินทรีย์ ซึ่งขัดกับ</w:t>
      </w:r>
    </w:p>
    <w:p w:rsidR="00197754" w:rsidRPr="00197754" w:rsidRDefault="00197754" w:rsidP="00FB41C2">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cs/>
        </w:rPr>
        <w:tab/>
        <w:t xml:space="preserve">        ใจความหลักที่เกี่ยวกับการป้องกันไม่ให้จุลินทรีย์ทำให้อาหารเน่าเสีย</w:t>
      </w:r>
    </w:p>
    <w:p w:rsidR="00197754" w:rsidRPr="00197754" w:rsidRDefault="00FB41C2" w:rsidP="00FB41C2">
      <w:pPr>
        <w:tabs>
          <w:tab w:val="left" w:pos="1276"/>
        </w:tabs>
        <w:spacing w:after="0"/>
        <w:rPr>
          <w:rFonts w:ascii="TH SarabunPSK" w:eastAsia="Calibri" w:hAnsi="TH SarabunPSK" w:cs="TH SarabunPSK"/>
          <w:sz w:val="32"/>
          <w:szCs w:val="32"/>
        </w:rPr>
      </w:pPr>
      <w:r>
        <w:rPr>
          <w:rFonts w:ascii="TH SarabunPSK" w:eastAsia="Calibri" w:hAnsi="TH SarabunPSK" w:cs="TH SarabunPSK"/>
          <w:sz w:val="32"/>
          <w:szCs w:val="32"/>
        </w:rPr>
        <w:t>88.</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3</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 xml:space="preserve">เพราะ ใจความส่วนนี้จะเป็นประธานของกริยาทำให้อาหารมีกลิ่น และเน่าเสีย เมื่อเติมข้อ </w:t>
      </w:r>
      <w:r w:rsidR="00197754" w:rsidRPr="00197754">
        <w:rPr>
          <w:rFonts w:ascii="TH SarabunPSK" w:eastAsia="Calibri" w:hAnsi="TH SarabunPSK" w:cs="TH SarabunPSK"/>
          <w:sz w:val="32"/>
          <w:szCs w:val="32"/>
        </w:rPr>
        <w:t>3</w:t>
      </w:r>
    </w:p>
    <w:p w:rsidR="00197754" w:rsidRPr="00197754" w:rsidRDefault="00197754" w:rsidP="00FB41C2">
      <w:pPr>
        <w:tabs>
          <w:tab w:val="left" w:pos="1276"/>
        </w:tabs>
        <w:spacing w:after="0"/>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ซึ่งหมายถึง จุลินทรีย์จำนวนมากเหล่านี้ จะต่อเนื่องกัน</w:t>
      </w:r>
      <w:r w:rsidRPr="00197754">
        <w:rPr>
          <w:rFonts w:ascii="TH SarabunPSK" w:eastAsia="Calibri" w:hAnsi="TH SarabunPSK" w:cs="TH SarabunPSK"/>
          <w:sz w:val="32"/>
          <w:szCs w:val="32"/>
        </w:rPr>
        <w:t xml:space="preserve"> </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จุลินทรีย์เหล่านี้ไม่ทำให้อาหารมีกลิ่น และเน่าเสีย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เพราะหมายถึง จุลินทรีย์มากมายซึ่ง...... จะต้องการคำกริยาเพิ่มอีก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ตัวมา</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รองรับ </w:t>
      </w:r>
      <w:r w:rsidRPr="00197754">
        <w:rPr>
          <w:rFonts w:ascii="TH SarabunPSK" w:eastAsia="Calibri" w:hAnsi="TH SarabunPSK" w:cs="TH SarabunPSK"/>
          <w:sz w:val="32"/>
          <w:szCs w:val="32"/>
        </w:rPr>
        <w:t xml:space="preserve">which </w:t>
      </w:r>
      <w:r w:rsidRPr="00197754">
        <w:rPr>
          <w:rFonts w:ascii="TH SarabunPSK" w:eastAsia="Calibri" w:hAnsi="TH SarabunPSK" w:cs="TH SarabunPSK"/>
          <w:sz w:val="32"/>
          <w:szCs w:val="32"/>
          <w:cs/>
        </w:rPr>
        <w:t xml:space="preserve">ซึ่งจะเป็น </w:t>
      </w:r>
      <w:r w:rsidRPr="00197754">
        <w:rPr>
          <w:rFonts w:ascii="TH SarabunPSK" w:eastAsia="Calibri" w:hAnsi="TH SarabunPSK" w:cs="TH SarabunPSK"/>
          <w:sz w:val="32"/>
          <w:szCs w:val="32"/>
        </w:rPr>
        <w:t xml:space="preserve">relative clause </w:t>
      </w:r>
      <w:r w:rsidRPr="00197754">
        <w:rPr>
          <w:rFonts w:ascii="TH SarabunPSK" w:eastAsia="Calibri" w:hAnsi="TH SarabunPSK" w:cs="TH SarabunPSK"/>
          <w:sz w:val="32"/>
          <w:szCs w:val="32"/>
          <w:cs/>
        </w:rPr>
        <w:t>ที่มาขยายจุลินทรีย์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เพราะหมายถึง เรายังคงไม่รู้ว่าจุลินทรีย์ชนิดใดที่ทำให้อาหารมีกลิ่น และเน่าเสีย </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ซึ่งขัดกับใจความหลักที่กล่าวถึงยีสต์ รา และแบคทีเรีย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คนที่ไม่ระวังจุลินทรีย์จะทำให้อาหารมีกลิ่น และเน่าเสีย ซึ่งขัดกับ</w:t>
      </w:r>
    </w:p>
    <w:p w:rsid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        ใจความทั้งหมด</w:t>
      </w:r>
    </w:p>
    <w:p w:rsidR="000B642B" w:rsidRDefault="000B642B" w:rsidP="00FB41C2">
      <w:pPr>
        <w:tabs>
          <w:tab w:val="left" w:pos="1418"/>
        </w:tabs>
        <w:spacing w:after="0"/>
        <w:ind w:left="1276" w:hanging="1276"/>
        <w:rPr>
          <w:rFonts w:ascii="TH SarabunPSK" w:eastAsia="Calibri" w:hAnsi="TH SarabunPSK" w:cs="TH SarabunPSK"/>
          <w:sz w:val="32"/>
          <w:szCs w:val="32"/>
        </w:rPr>
      </w:pPr>
    </w:p>
    <w:p w:rsidR="000B642B" w:rsidRDefault="000B642B" w:rsidP="00FB41C2">
      <w:pPr>
        <w:tabs>
          <w:tab w:val="left" w:pos="1418"/>
        </w:tabs>
        <w:spacing w:after="0"/>
        <w:ind w:left="1276" w:hanging="1276"/>
        <w:rPr>
          <w:rFonts w:ascii="TH SarabunPSK" w:eastAsia="Calibri" w:hAnsi="TH SarabunPSK" w:cs="TH SarabunPSK"/>
          <w:sz w:val="32"/>
          <w:szCs w:val="32"/>
        </w:rPr>
      </w:pPr>
    </w:p>
    <w:p w:rsidR="000B642B" w:rsidRPr="00197754" w:rsidRDefault="000B642B" w:rsidP="00FB41C2">
      <w:pPr>
        <w:tabs>
          <w:tab w:val="left" w:pos="1418"/>
        </w:tabs>
        <w:spacing w:after="0"/>
        <w:ind w:left="1276" w:hanging="1276"/>
        <w:rPr>
          <w:rFonts w:ascii="TH SarabunPSK" w:eastAsia="Calibri" w:hAnsi="TH SarabunPSK" w:cs="TH SarabunPSK"/>
          <w:sz w:val="32"/>
          <w:szCs w:val="32"/>
          <w:lang w:val="en-GB"/>
        </w:rPr>
      </w:pPr>
    </w:p>
    <w:p w:rsidR="00197754" w:rsidRPr="00197754" w:rsidRDefault="00197754" w:rsidP="00FB41C2">
      <w:pPr>
        <w:tabs>
          <w:tab w:val="left" w:pos="1276"/>
        </w:tabs>
        <w:spacing w:after="0"/>
        <w:rPr>
          <w:rFonts w:ascii="TH SarabunPSK" w:eastAsia="Calibri" w:hAnsi="TH SarabunPSK" w:cs="TH SarabunPSK"/>
          <w:sz w:val="32"/>
          <w:szCs w:val="32"/>
        </w:rPr>
      </w:pPr>
      <w:r w:rsidRPr="00197754">
        <w:rPr>
          <w:rFonts w:ascii="TH SarabunPSK" w:eastAsia="Calibri" w:hAnsi="TH SarabunPSK" w:cs="TH SarabunPSK"/>
          <w:sz w:val="32"/>
          <w:szCs w:val="32"/>
        </w:rPr>
        <w:lastRenderedPageBreak/>
        <w:t>89.</w:t>
      </w:r>
      <w:r w:rsidR="00FB41C2">
        <w:rPr>
          <w:rFonts w:ascii="TH SarabunPSK" w:eastAsia="Calibri" w:hAnsi="TH SarabunPSK" w:cs="TH SarabunPSK"/>
          <w:b/>
          <w:bCs/>
          <w:sz w:val="32"/>
          <w:szCs w:val="32"/>
          <w:cs/>
        </w:rPr>
        <w:t>ตอบ</w:t>
      </w:r>
      <w:r w:rsidRPr="00D75585">
        <w:rPr>
          <w:rFonts w:ascii="TH SarabunPSK" w:eastAsia="Calibri" w:hAnsi="TH SarabunPSK" w:cs="TH SarabunPSK"/>
          <w:b/>
          <w:bCs/>
          <w:sz w:val="32"/>
          <w:szCs w:val="32"/>
          <w:cs/>
        </w:rPr>
        <w:t xml:space="preserve">ข้อ </w:t>
      </w:r>
      <w:r w:rsidR="00FB41C2">
        <w:rPr>
          <w:rFonts w:ascii="TH SarabunPSK" w:eastAsia="Calibri" w:hAnsi="TH SarabunPSK" w:cs="TH SarabunPSK"/>
          <w:b/>
          <w:bCs/>
          <w:sz w:val="32"/>
          <w:szCs w:val="32"/>
        </w:rPr>
        <w:t>3</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 xml:space="preserve">เพราะ ใจความก่อนหน้ากล่าวว่าจุลินทรีย์ทำให้อาหารมีกลิ่น บูด เมื่อเติมข้อ </w:t>
      </w:r>
      <w:r w:rsidR="00FB41C2">
        <w:rPr>
          <w:rFonts w:ascii="TH SarabunPSK" w:eastAsia="Calibri" w:hAnsi="TH SarabunPSK" w:cs="TH SarabunPSK"/>
          <w:sz w:val="32"/>
          <w:szCs w:val="32"/>
        </w:rPr>
        <w:t xml:space="preserve">3 </w:t>
      </w:r>
      <w:r w:rsidRPr="00197754">
        <w:rPr>
          <w:rFonts w:ascii="TH SarabunPSK" w:eastAsia="Calibri" w:hAnsi="TH SarabunPSK" w:cs="TH SarabunPSK"/>
          <w:sz w:val="32"/>
          <w:szCs w:val="32"/>
          <w:cs/>
        </w:rPr>
        <w:t xml:space="preserve">ซึ่งหมายถึง </w:t>
      </w:r>
    </w:p>
    <w:p w:rsidR="00197754" w:rsidRPr="00197754" w:rsidRDefault="00197754" w:rsidP="00FB41C2">
      <w:pPr>
        <w:tabs>
          <w:tab w:val="left" w:pos="1276"/>
        </w:tabs>
        <w:spacing w:after="0"/>
        <w:rPr>
          <w:rFonts w:ascii="TH SarabunPSK" w:eastAsia="Calibri" w:hAnsi="TH SarabunPSK" w:cs="TH SarabunPSK"/>
          <w:sz w:val="32"/>
          <w:szCs w:val="32"/>
        </w:rPr>
      </w:pPr>
      <w:r w:rsidRPr="00197754">
        <w:rPr>
          <w:rFonts w:ascii="TH SarabunPSK" w:eastAsia="Calibri" w:hAnsi="TH SarabunPSK" w:cs="TH SarabunPSK"/>
          <w:sz w:val="32"/>
          <w:szCs w:val="32"/>
          <w:cs/>
        </w:rPr>
        <w:tab/>
        <w:t>และมีรสเปรี้ยว ใจความจะต่อเนื่องกัน</w:t>
      </w:r>
      <w:r w:rsidRPr="00197754">
        <w:rPr>
          <w:rFonts w:ascii="TH SarabunPSK" w:eastAsia="Calibri" w:hAnsi="TH SarabunPSK" w:cs="TH SarabunPSK"/>
          <w:sz w:val="32"/>
          <w:szCs w:val="32"/>
        </w:rPr>
        <w:t xml:space="preserve"> </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อาหารจะละลาย ซึ่งไม่ได้เกี่ยวข้องกับใจความหลัก</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อาหารจะมีรสชาติดีขึ้น ซึ่งขัดกับคำว่ามีกลิ่น และบูด</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อาหารจะค่อย ๆ หายไป ซึ่งไม่ได้เกี่ยวข้องกับใจความเลย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อาหารจะมีรสชาติดีขึ้น ซึ่งขัดกับคำว่ามีกลิ่น และบูด</w:t>
      </w:r>
    </w:p>
    <w:p w:rsidR="00197754" w:rsidRPr="00197754" w:rsidRDefault="00FB41C2" w:rsidP="00FB41C2">
      <w:pPr>
        <w:tabs>
          <w:tab w:val="left" w:pos="1276"/>
        </w:tabs>
        <w:spacing w:after="0"/>
        <w:rPr>
          <w:rFonts w:ascii="TH SarabunPSK" w:eastAsia="Calibri" w:hAnsi="TH SarabunPSK" w:cs="TH SarabunPSK"/>
          <w:sz w:val="32"/>
          <w:szCs w:val="32"/>
        </w:rPr>
      </w:pPr>
      <w:r>
        <w:rPr>
          <w:rFonts w:ascii="TH SarabunPSK" w:eastAsia="Calibri" w:hAnsi="TH SarabunPSK" w:cs="TH SarabunPSK"/>
          <w:sz w:val="32"/>
          <w:szCs w:val="32"/>
        </w:rPr>
        <w:t>90.</w:t>
      </w:r>
      <w:r>
        <w:rPr>
          <w:rFonts w:ascii="TH SarabunPSK" w:eastAsia="Calibri" w:hAnsi="TH SarabunPSK" w:cs="TH SarabunPSK"/>
          <w:b/>
          <w:bCs/>
          <w:sz w:val="32"/>
          <w:szCs w:val="32"/>
          <w:cs/>
        </w:rPr>
        <w:t>ตอบ</w:t>
      </w:r>
      <w:r w:rsidR="00197754" w:rsidRPr="00D75585">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1</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 xml:space="preserve">เพราะ ใจความส่วนนี้จะเป็นส่วนขยายของสารที่แบคทีเรียสร้างขึ้น เมื่อเติมข้อ </w:t>
      </w:r>
      <w:r w:rsidR="00197754" w:rsidRPr="00197754">
        <w:rPr>
          <w:rFonts w:ascii="TH SarabunPSK" w:eastAsia="Calibri" w:hAnsi="TH SarabunPSK" w:cs="TH SarabunPSK"/>
          <w:sz w:val="32"/>
          <w:szCs w:val="32"/>
        </w:rPr>
        <w:t xml:space="preserve">3 </w:t>
      </w:r>
      <w:r w:rsidR="00197754" w:rsidRPr="00197754">
        <w:rPr>
          <w:rFonts w:ascii="TH SarabunPSK" w:eastAsia="Calibri" w:hAnsi="TH SarabunPSK" w:cs="TH SarabunPSK"/>
          <w:sz w:val="32"/>
          <w:szCs w:val="32"/>
          <w:cs/>
        </w:rPr>
        <w:t xml:space="preserve">ซึ่งหมายถึง </w:t>
      </w:r>
    </w:p>
    <w:p w:rsidR="00197754" w:rsidRPr="00197754" w:rsidRDefault="00197754" w:rsidP="00FB41C2">
      <w:pPr>
        <w:tabs>
          <w:tab w:val="left" w:pos="1276"/>
        </w:tabs>
        <w:spacing w:after="0"/>
        <w:rPr>
          <w:rFonts w:ascii="TH SarabunPSK" w:eastAsia="Calibri" w:hAnsi="TH SarabunPSK" w:cs="TH SarabunPSK"/>
          <w:sz w:val="32"/>
          <w:szCs w:val="32"/>
        </w:rPr>
      </w:pPr>
      <w:r w:rsidRPr="00197754">
        <w:rPr>
          <w:rFonts w:ascii="TH SarabunPSK" w:eastAsia="Calibri" w:hAnsi="TH SarabunPSK" w:cs="TH SarabunPSK"/>
          <w:sz w:val="32"/>
          <w:szCs w:val="32"/>
          <w:cs/>
        </w:rPr>
        <w:tab/>
        <w:t>ที่จะทำให้เราได้รับอาหารที่เป็นพิษ จะต่อเนื่องกับใจความที่อยู่ในประโยคก่อนหน้า</w:t>
      </w:r>
      <w:r w:rsidRPr="00197754">
        <w:rPr>
          <w:rFonts w:ascii="TH SarabunPSK" w:eastAsia="Calibri" w:hAnsi="TH SarabunPSK" w:cs="TH SarabunPSK"/>
          <w:sz w:val="32"/>
          <w:szCs w:val="32"/>
        </w:rPr>
        <w:t xml:space="preserve"> </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แบคทีเรียจะช่วยทำลายจุลินทรีย์ชนิดอื่น ซึ่งขัดแย้งกับใจความ</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ในประโยคอื่น ๆ</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Pr="00197754">
        <w:rPr>
          <w:rFonts w:ascii="TH SarabunPSK" w:eastAsia="Calibri" w:hAnsi="TH SarabunPSK" w:cs="TH SarabunPSK"/>
          <w:sz w:val="32"/>
          <w:szCs w:val="32"/>
        </w:rPr>
        <w:t xml:space="preserve"> </w:t>
      </w:r>
      <w:r w:rsidR="00FB41C2">
        <w:rPr>
          <w:rFonts w:ascii="TH SarabunPSK" w:eastAsia="Calibri" w:hAnsi="TH SarabunPSK" w:cs="TH SarabunPSK"/>
          <w:sz w:val="32"/>
          <w:szCs w:val="32"/>
        </w:rPr>
        <w:t>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จะทำให้เราน้ำหนักขึ้น ซึ่งไม่เกี่ยวข้องกับใจความหลักเลย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จะเป็นประโยชน์ต่อมนุษย์ ซึ่งจะซึ่งขัดแย้งกับเนื้อหาทั้งหมด</w:t>
      </w:r>
    </w:p>
    <w:p w:rsidR="00197754" w:rsidRPr="00FB41C2" w:rsidRDefault="00197754" w:rsidP="00FB41C2">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เพื่อที่จะทำลายสิ่งมีชีวิตชนิดอื่น ซึ่งไม่เกี่ยวข้องกับเนื้อหาทั้งหมด</w:t>
      </w:r>
    </w:p>
    <w:p w:rsidR="00197754" w:rsidRPr="00197754" w:rsidRDefault="00FB41C2" w:rsidP="00FB41C2">
      <w:pPr>
        <w:tabs>
          <w:tab w:val="left" w:pos="1276"/>
        </w:tabs>
        <w:spacing w:after="0"/>
        <w:rPr>
          <w:rFonts w:ascii="TH SarabunPSK" w:eastAsia="Calibri" w:hAnsi="TH SarabunPSK" w:cs="TH SarabunPSK"/>
          <w:sz w:val="32"/>
          <w:szCs w:val="32"/>
        </w:rPr>
      </w:pPr>
      <w:r>
        <w:rPr>
          <w:rFonts w:ascii="TH SarabunPSK" w:eastAsia="Calibri" w:hAnsi="TH SarabunPSK" w:cs="TH SarabunPSK"/>
          <w:sz w:val="32"/>
          <w:szCs w:val="32"/>
        </w:rPr>
        <w:t>91.</w:t>
      </w:r>
      <w:r>
        <w:rPr>
          <w:rFonts w:ascii="TH SarabunPSK" w:eastAsia="Calibri" w:hAnsi="TH SarabunPSK" w:cs="TH SarabunPSK"/>
          <w:b/>
          <w:bCs/>
          <w:sz w:val="32"/>
          <w:szCs w:val="32"/>
          <w:cs/>
        </w:rPr>
        <w:t>ตอบ</w:t>
      </w:r>
      <w:r w:rsidR="00197754" w:rsidRPr="00FB41C2">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4</w:t>
      </w: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เพราะ ใจความในย่อหน้านี้จะกล่าวถึงกระบวนการป้องกันไม่ให้อาหารเน่าเสียซึ่งมีเป้าหมาย</w:t>
      </w:r>
    </w:p>
    <w:p w:rsidR="00197754" w:rsidRPr="00197754" w:rsidRDefault="00FB41C2" w:rsidP="00FB41C2">
      <w:pPr>
        <w:tabs>
          <w:tab w:val="left" w:pos="1418"/>
        </w:tabs>
        <w:spacing w:after="0"/>
        <w:rPr>
          <w:rFonts w:ascii="TH SarabunPSK" w:eastAsia="Calibri" w:hAnsi="TH SarabunPSK" w:cs="TH SarabunPSK"/>
          <w:sz w:val="32"/>
          <w:szCs w:val="32"/>
          <w:cs/>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เพื่อการถนอมอาหาร</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ในขณะที่เราปรุงอาหาร ซึ่งไม่เกี่ยวข้องกับใจความที่ตามมา</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เพราะใช้ </w:t>
      </w:r>
      <w:r w:rsidRPr="00197754">
        <w:rPr>
          <w:rFonts w:ascii="TH SarabunPSK" w:eastAsia="Calibri" w:hAnsi="TH SarabunPSK" w:cs="TH SarabunPSK"/>
          <w:sz w:val="32"/>
          <w:szCs w:val="32"/>
        </w:rPr>
        <w:t xml:space="preserve">due to </w:t>
      </w:r>
      <w:r w:rsidRPr="00197754">
        <w:rPr>
          <w:rFonts w:ascii="TH SarabunPSK" w:eastAsia="Calibri" w:hAnsi="TH SarabunPSK" w:cs="TH SarabunPSK"/>
          <w:sz w:val="32"/>
          <w:szCs w:val="32"/>
          <w:cs/>
        </w:rPr>
        <w:t>เป็นตัวเชื่อม ซึ่งไม่ได้บอกเป้าหมายของกระบวนการป้องกัน</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ไม่ให้อาหารเน่าเสีย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ผิด เพราะใช้ </w:t>
      </w:r>
      <w:r w:rsidRPr="00197754">
        <w:rPr>
          <w:rFonts w:ascii="TH SarabunPSK" w:eastAsia="Calibri" w:hAnsi="TH SarabunPSK" w:cs="TH SarabunPSK"/>
          <w:sz w:val="32"/>
          <w:szCs w:val="32"/>
        </w:rPr>
        <w:t>another (</w:t>
      </w:r>
      <w:r w:rsidRPr="00197754">
        <w:rPr>
          <w:rFonts w:ascii="TH SarabunPSK" w:eastAsia="Calibri" w:hAnsi="TH SarabunPSK" w:cs="TH SarabunPSK"/>
          <w:sz w:val="32"/>
          <w:szCs w:val="32"/>
          <w:cs/>
        </w:rPr>
        <w:t>อีกวิธีหนึ่ง) โดยไม่มีใจความใด ๆ นำมาก่อนเลย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เพราะหมายถึง เพื่อที่จะเป็นพ่อครัวที่ดี</w:t>
      </w:r>
      <w:r w:rsidRPr="00197754">
        <w:rPr>
          <w:rFonts w:ascii="TH SarabunPSK" w:eastAsia="Calibri" w:hAnsi="TH SarabunPSK" w:cs="TH SarabunPSK"/>
          <w:sz w:val="32"/>
          <w:szCs w:val="32"/>
          <w:cs/>
          <w:lang w:val="en-GB"/>
        </w:rPr>
        <w:t xml:space="preserve"> </w:t>
      </w:r>
      <w:r w:rsidRPr="00197754">
        <w:rPr>
          <w:rFonts w:ascii="TH SarabunPSK" w:eastAsia="Calibri" w:hAnsi="TH SarabunPSK" w:cs="TH SarabunPSK"/>
          <w:sz w:val="32"/>
          <w:szCs w:val="32"/>
          <w:cs/>
        </w:rPr>
        <w:t>ซึ่งไม่เกี่ยวข้องกับเนื้อเรื่อง</w:t>
      </w:r>
    </w:p>
    <w:p w:rsidR="00197754" w:rsidRPr="00197754" w:rsidRDefault="00FB41C2" w:rsidP="00FB41C2">
      <w:pPr>
        <w:tabs>
          <w:tab w:val="left" w:pos="1276"/>
        </w:tabs>
        <w:spacing w:after="0"/>
        <w:rPr>
          <w:rFonts w:ascii="TH SarabunPSK" w:eastAsia="Calibri" w:hAnsi="TH SarabunPSK" w:cs="TH SarabunPSK"/>
          <w:sz w:val="32"/>
          <w:szCs w:val="32"/>
          <w:cs/>
        </w:rPr>
      </w:pPr>
      <w:r>
        <w:rPr>
          <w:rFonts w:ascii="TH SarabunPSK" w:eastAsia="Calibri" w:hAnsi="TH SarabunPSK" w:cs="TH SarabunPSK"/>
          <w:sz w:val="32"/>
          <w:szCs w:val="32"/>
        </w:rPr>
        <w:t>92.</w:t>
      </w:r>
      <w:r>
        <w:rPr>
          <w:rFonts w:ascii="TH SarabunPSK" w:eastAsia="Calibri" w:hAnsi="TH SarabunPSK" w:cs="TH SarabunPSK"/>
          <w:b/>
          <w:bCs/>
          <w:sz w:val="32"/>
          <w:szCs w:val="32"/>
          <w:cs/>
        </w:rPr>
        <w:t>ตอบ</w:t>
      </w:r>
      <w:r w:rsidR="00197754" w:rsidRPr="00FB41C2">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1</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เพราะ ใจความก่อนหน้ากล่าวถึงกระบวนการป้องกันไม่ให้จุลินทรีย์เจริญเติบโต และ</w:t>
      </w:r>
      <w:r w:rsidR="00197754" w:rsidRPr="00197754">
        <w:rPr>
          <w:rFonts w:ascii="TH SarabunPSK" w:eastAsia="Calibri" w:hAnsi="TH SarabunPSK" w:cs="TH SarabunPSK"/>
          <w:sz w:val="32"/>
          <w:szCs w:val="32"/>
          <w:cs/>
        </w:rPr>
        <w:tab/>
        <w:t xml:space="preserve">เชื่อมด้วยคำว่าหรืออย่างน้อยจึงควรเติมข้อ </w:t>
      </w:r>
      <w:r w:rsidR="00197754" w:rsidRPr="00197754">
        <w:rPr>
          <w:rFonts w:ascii="TH SarabunPSK" w:eastAsia="Calibri" w:hAnsi="TH SarabunPSK" w:cs="TH SarabunPSK"/>
          <w:sz w:val="32"/>
          <w:szCs w:val="32"/>
        </w:rPr>
        <w:t xml:space="preserve">1 </w:t>
      </w:r>
      <w:r w:rsidR="00197754" w:rsidRPr="00197754">
        <w:rPr>
          <w:rFonts w:ascii="TH SarabunPSK" w:eastAsia="Calibri" w:hAnsi="TH SarabunPSK" w:cs="TH SarabunPSK"/>
          <w:sz w:val="32"/>
          <w:szCs w:val="32"/>
          <w:cs/>
        </w:rPr>
        <w:t>ซึ่งหมายถึงเจริญเติบโตช้าลง</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ทำให้เติบโตเร็วขึ้น ซึ่งขัดแย้งกับใจความก่อนหน้า</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Pr="00197754">
        <w:rPr>
          <w:rFonts w:ascii="TH SarabunPSK" w:eastAsia="Calibri" w:hAnsi="TH SarabunPSK" w:cs="TH SarabunPSK"/>
          <w:sz w:val="32"/>
          <w:szCs w:val="32"/>
        </w:rPr>
        <w:t xml:space="preserve"> 3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ให้จุลินทรีย์อยู่อย่างสงบซึ่งไม่เกี่ยวข้องกับเนื้อเรื่อง</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ขว้างจุลินทรีย์เหล่านั้นออกไปซึ่งไม่เกี่ยวข้องกับเนื้อเรื่อง</w:t>
      </w:r>
    </w:p>
    <w:p w:rsidR="00197754" w:rsidRPr="00197754" w:rsidRDefault="00197754" w:rsidP="00FB41C2">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ใช้ประโยชน์จากจุลินทรีย์</w:t>
      </w:r>
      <w:r w:rsidRPr="00197754">
        <w:rPr>
          <w:rFonts w:ascii="TH SarabunPSK" w:eastAsia="Calibri" w:hAnsi="TH SarabunPSK" w:cs="TH SarabunPSK"/>
          <w:sz w:val="32"/>
          <w:szCs w:val="32"/>
          <w:cs/>
          <w:lang w:val="en-GB"/>
        </w:rPr>
        <w:t xml:space="preserve">นั้น </w:t>
      </w:r>
      <w:r w:rsidRPr="00197754">
        <w:rPr>
          <w:rFonts w:ascii="TH SarabunPSK" w:eastAsia="Calibri" w:hAnsi="TH SarabunPSK" w:cs="TH SarabunPSK"/>
          <w:sz w:val="32"/>
          <w:szCs w:val="32"/>
          <w:cs/>
        </w:rPr>
        <w:t>ซึ่งไม่เกี่ยวข้องกับเนื้อเรื่อง</w:t>
      </w:r>
    </w:p>
    <w:p w:rsidR="00197754" w:rsidRPr="00197754" w:rsidRDefault="00FB41C2" w:rsidP="00FB41C2">
      <w:pPr>
        <w:tabs>
          <w:tab w:val="left" w:pos="1276"/>
        </w:tabs>
        <w:spacing w:after="0"/>
        <w:rPr>
          <w:rFonts w:ascii="TH SarabunPSK" w:eastAsia="Calibri" w:hAnsi="TH SarabunPSK" w:cs="TH SarabunPSK"/>
          <w:sz w:val="32"/>
          <w:szCs w:val="32"/>
          <w:cs/>
        </w:rPr>
      </w:pPr>
      <w:r>
        <w:rPr>
          <w:rFonts w:ascii="TH SarabunPSK" w:eastAsia="Calibri" w:hAnsi="TH SarabunPSK" w:cs="TH SarabunPSK"/>
          <w:sz w:val="32"/>
          <w:szCs w:val="32"/>
        </w:rPr>
        <w:t>93.</w:t>
      </w:r>
      <w:r>
        <w:rPr>
          <w:rFonts w:ascii="TH SarabunPSK" w:eastAsia="Calibri" w:hAnsi="TH SarabunPSK" w:cs="TH SarabunPSK"/>
          <w:b/>
          <w:bCs/>
          <w:sz w:val="32"/>
          <w:szCs w:val="32"/>
          <w:cs/>
        </w:rPr>
        <w:t>ตอบ</w:t>
      </w:r>
      <w:r w:rsidR="00197754" w:rsidRPr="00FB41C2">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2</w:t>
      </w:r>
      <w:r w:rsidR="00197754" w:rsidRPr="00FB41C2">
        <w:rPr>
          <w:rFonts w:ascii="TH SarabunPSK" w:eastAsia="Calibri" w:hAnsi="TH SarabunPSK" w:cs="TH SarabunPSK"/>
          <w:b/>
          <w:bCs/>
          <w:sz w:val="32"/>
          <w:szCs w:val="32"/>
        </w:rPr>
        <w:tab/>
      </w:r>
      <w:r w:rsidR="00197754" w:rsidRPr="00197754">
        <w:rPr>
          <w:rFonts w:ascii="TH SarabunPSK" w:eastAsia="Calibri" w:hAnsi="TH SarabunPSK" w:cs="TH SarabunPSK"/>
          <w:sz w:val="32"/>
          <w:szCs w:val="32"/>
          <w:cs/>
        </w:rPr>
        <w:t xml:space="preserve">เพราะ ใจความต่อจากนี้จะกล่าวถึงกระบวนการบรรจุกระป๋อง จึงใช้ </w:t>
      </w:r>
      <w:r w:rsidR="00197754" w:rsidRPr="00197754">
        <w:rPr>
          <w:rFonts w:ascii="TH SarabunPSK" w:eastAsia="Calibri" w:hAnsi="TH SarabunPSK" w:cs="TH SarabunPSK"/>
          <w:sz w:val="32"/>
          <w:szCs w:val="32"/>
        </w:rPr>
        <w:t>in canning</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ในกระป๋อง ไม่ใช่ในการบรรจุกระป๋อง</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ในโรงงานบางโรงงาน ซึ่งไม่เกี่ยวข้องกับเนื้อเรื่อง</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ในตู้เย็น ซึ่งไม่เกี่ยวข้องกับเนื้อเรื่อง</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ก่อนบรรจุกระป๋อง แต่ใจความต่อมากล่าวถึงกระบวนการ</w:t>
      </w:r>
    </w:p>
    <w:p w:rsid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cs/>
        </w:rPr>
        <w:tab/>
        <w:t xml:space="preserve">        ระหว่างบรรจุกระป๋อง</w:t>
      </w:r>
    </w:p>
    <w:p w:rsidR="00654B58" w:rsidRPr="00197754" w:rsidRDefault="00654B58" w:rsidP="00FB41C2">
      <w:pPr>
        <w:tabs>
          <w:tab w:val="left" w:pos="1418"/>
        </w:tabs>
        <w:spacing w:after="0"/>
        <w:ind w:left="1276" w:hanging="1276"/>
        <w:rPr>
          <w:rFonts w:ascii="TH SarabunPSK" w:eastAsia="Calibri" w:hAnsi="TH SarabunPSK" w:cs="TH SarabunPSK"/>
          <w:sz w:val="32"/>
          <w:szCs w:val="32"/>
          <w:lang w:val="en-GB"/>
        </w:rPr>
      </w:pPr>
    </w:p>
    <w:p w:rsidR="00197754" w:rsidRPr="00197754" w:rsidRDefault="00FB41C2" w:rsidP="00FB41C2">
      <w:pPr>
        <w:tabs>
          <w:tab w:val="left" w:pos="1276"/>
        </w:tabs>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94.</w:t>
      </w:r>
      <w:r>
        <w:rPr>
          <w:rFonts w:ascii="TH SarabunPSK" w:eastAsia="Calibri" w:hAnsi="TH SarabunPSK" w:cs="TH SarabunPSK"/>
          <w:b/>
          <w:bCs/>
          <w:sz w:val="32"/>
          <w:szCs w:val="32"/>
          <w:cs/>
        </w:rPr>
        <w:t>ตอบ</w:t>
      </w:r>
      <w:r w:rsidR="00197754" w:rsidRPr="00FB41C2">
        <w:rPr>
          <w:rFonts w:ascii="TH SarabunPSK" w:eastAsia="Calibri" w:hAnsi="TH SarabunPSK" w:cs="TH SarabunPSK"/>
          <w:b/>
          <w:bCs/>
          <w:sz w:val="32"/>
          <w:szCs w:val="32"/>
          <w:cs/>
        </w:rPr>
        <w:t xml:space="preserve">ข้อ </w:t>
      </w:r>
      <w:r w:rsidR="00197754" w:rsidRPr="00FB41C2">
        <w:rPr>
          <w:rFonts w:ascii="TH SarabunPSK" w:eastAsia="Calibri" w:hAnsi="TH SarabunPSK" w:cs="TH SarabunPSK"/>
          <w:b/>
          <w:bCs/>
          <w:sz w:val="32"/>
          <w:szCs w:val="32"/>
        </w:rPr>
        <w:t>5</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 xml:space="preserve">เพราะ ใจความช่วงนี้จะกล่าวถึงการใช้ความร้อนเพื่อทำลายจุลินทรีย์ในกระป๋อง ซึ่งข้อ </w:t>
      </w:r>
      <w:r w:rsidR="00197754" w:rsidRPr="00197754">
        <w:rPr>
          <w:rFonts w:ascii="TH SarabunPSK" w:eastAsia="Calibri" w:hAnsi="TH SarabunPSK" w:cs="TH SarabunPSK"/>
          <w:sz w:val="32"/>
          <w:szCs w:val="32"/>
        </w:rPr>
        <w:t xml:space="preserve">5 </w:t>
      </w:r>
      <w:r w:rsidR="00197754" w:rsidRPr="00197754">
        <w:rPr>
          <w:rFonts w:ascii="TH SarabunPSK" w:eastAsia="Calibri" w:hAnsi="TH SarabunPSK" w:cs="TH SarabunPSK"/>
          <w:sz w:val="32"/>
          <w:szCs w:val="32"/>
          <w:cs/>
        </w:rPr>
        <w:t>จะ</w:t>
      </w:r>
    </w:p>
    <w:p w:rsidR="00197754" w:rsidRPr="00197754" w:rsidRDefault="00197754" w:rsidP="00FB41C2">
      <w:pPr>
        <w:tabs>
          <w:tab w:val="left" w:pos="1276"/>
        </w:tabs>
        <w:spacing w:after="0"/>
        <w:rPr>
          <w:rFonts w:ascii="TH SarabunPSK" w:eastAsia="Calibri" w:hAnsi="TH SarabunPSK" w:cs="TH SarabunPSK"/>
          <w:sz w:val="32"/>
          <w:szCs w:val="32"/>
          <w:cs/>
        </w:rPr>
      </w:pPr>
      <w:r w:rsidRPr="00197754">
        <w:rPr>
          <w:rFonts w:ascii="TH SarabunPSK" w:eastAsia="Calibri" w:hAnsi="TH SarabunPSK" w:cs="TH SarabunPSK"/>
          <w:sz w:val="32"/>
          <w:szCs w:val="32"/>
          <w:cs/>
        </w:rPr>
        <w:tab/>
        <w:t>ตรงตามความหมายดังกล่าว</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จุลินทรีย์ทั้งหมดในบริเวณนั้นจะถูกทำลาย</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จุลินทรีย์ในกระป๋องบางประเภทจะถูกทำให้สะอาด</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จุลินทรีย์ในกระป๋องจะถูกขับไล่ออกมา</w:t>
      </w:r>
      <w:r w:rsidRPr="00197754">
        <w:rPr>
          <w:rFonts w:ascii="TH SarabunPSK" w:eastAsia="Calibri" w:hAnsi="TH SarabunPSK" w:cs="TH SarabunPSK"/>
          <w:sz w:val="32"/>
          <w:szCs w:val="32"/>
        </w:rPr>
        <w:t xml:space="preserve"> </w:t>
      </w:r>
    </w:p>
    <w:p w:rsidR="00197754" w:rsidRPr="00654B58" w:rsidRDefault="00197754" w:rsidP="00654B58">
      <w:pPr>
        <w:tabs>
          <w:tab w:val="left" w:pos="1418"/>
        </w:tabs>
        <w:spacing w:after="0"/>
        <w:ind w:left="1276" w:hanging="1276"/>
        <w:rPr>
          <w:rFonts w:ascii="TH SarabunPSK" w:eastAsia="Calibri" w:hAnsi="TH SarabunPSK" w:cs="TH SarabunPSK"/>
          <w:sz w:val="32"/>
          <w:szCs w:val="32"/>
          <w:lang w:val="en-GB"/>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แม้แต่จุลินทรีย์นอกกระป๋องก็จะทนความร้อนไม่ได้</w:t>
      </w:r>
    </w:p>
    <w:p w:rsidR="00197754" w:rsidRPr="00197754" w:rsidRDefault="00FB41C2" w:rsidP="00FB41C2">
      <w:pPr>
        <w:tabs>
          <w:tab w:val="left" w:pos="1276"/>
        </w:tabs>
        <w:spacing w:after="0"/>
        <w:rPr>
          <w:rFonts w:ascii="TH SarabunPSK" w:eastAsia="Calibri" w:hAnsi="TH SarabunPSK" w:cs="TH SarabunPSK"/>
          <w:sz w:val="32"/>
          <w:szCs w:val="32"/>
        </w:rPr>
      </w:pPr>
      <w:r>
        <w:rPr>
          <w:rFonts w:ascii="TH SarabunPSK" w:eastAsia="Calibri" w:hAnsi="TH SarabunPSK" w:cs="TH SarabunPSK"/>
          <w:sz w:val="32"/>
          <w:szCs w:val="32"/>
        </w:rPr>
        <w:t>95.</w:t>
      </w:r>
      <w:r>
        <w:rPr>
          <w:rFonts w:ascii="TH SarabunPSK" w:eastAsia="Calibri" w:hAnsi="TH SarabunPSK" w:cs="TH SarabunPSK"/>
          <w:b/>
          <w:bCs/>
          <w:sz w:val="32"/>
          <w:szCs w:val="32"/>
          <w:cs/>
        </w:rPr>
        <w:t>ตอบ</w:t>
      </w:r>
      <w:r w:rsidR="00197754" w:rsidRPr="00FB41C2">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4</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 xml:space="preserve">เพราะ ใจความช่วงนี้จะกล่าวว่าจุลินทรีย์นอกกระป๋องจะเข้าในกระป๋องไม่ได้ ซึ่งข้อ </w:t>
      </w:r>
      <w:r w:rsidR="00197754" w:rsidRPr="00197754">
        <w:rPr>
          <w:rFonts w:ascii="TH SarabunPSK" w:eastAsia="Calibri" w:hAnsi="TH SarabunPSK" w:cs="TH SarabunPSK"/>
          <w:sz w:val="32"/>
          <w:szCs w:val="32"/>
        </w:rPr>
        <w:t xml:space="preserve">4 </w:t>
      </w:r>
      <w:r w:rsidR="00197754" w:rsidRPr="00197754">
        <w:rPr>
          <w:rFonts w:ascii="TH SarabunPSK" w:eastAsia="Calibri" w:hAnsi="TH SarabunPSK" w:cs="TH SarabunPSK"/>
          <w:sz w:val="32"/>
          <w:szCs w:val="32"/>
          <w:cs/>
        </w:rPr>
        <w:t>จะเป็น</w:t>
      </w:r>
    </w:p>
    <w:p w:rsidR="00197754" w:rsidRPr="00197754" w:rsidRDefault="00197754" w:rsidP="00FB41C2">
      <w:pPr>
        <w:tabs>
          <w:tab w:val="left" w:pos="1276"/>
        </w:tabs>
        <w:spacing w:after="0"/>
        <w:rPr>
          <w:rFonts w:ascii="TH SarabunPSK" w:eastAsia="Calibri" w:hAnsi="TH SarabunPSK" w:cs="TH SarabunPSK"/>
          <w:sz w:val="32"/>
          <w:szCs w:val="32"/>
          <w:cs/>
        </w:rPr>
      </w:pPr>
      <w:r w:rsidRPr="00197754">
        <w:rPr>
          <w:rFonts w:ascii="TH SarabunPSK" w:eastAsia="Calibri" w:hAnsi="TH SarabunPSK" w:cs="TH SarabunPSK"/>
          <w:sz w:val="32"/>
          <w:szCs w:val="32"/>
          <w:cs/>
        </w:rPr>
        <w:tab/>
        <w:t>เหตุผลของใจความดังกล่าว</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ข้อ</w:t>
      </w:r>
      <w:r w:rsidR="00FB41C2">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จุลินทรีย์นอกกระป๋องว่าจะเข้าออกกระป๋องไม่ได้อีก</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จะหมายถึง จุลินทรีย์นอกกระป๋องจะเข้ามาในกระป๋องอีกไม่ได้ถ้าไม่มีความ</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rPr>
      </w:pPr>
      <w:r w:rsidRPr="00197754">
        <w:rPr>
          <w:rFonts w:ascii="TH SarabunPSK" w:eastAsia="Calibri" w:hAnsi="TH SarabunPSK" w:cs="TH SarabunPSK"/>
          <w:sz w:val="32"/>
          <w:szCs w:val="32"/>
          <w:cs/>
        </w:rPr>
        <w:tab/>
        <w:t xml:space="preserve">        พยายามมากพอ</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จุลินทรีย์นอกกระป๋องจะต้องอาศัยอยู่นอกกระป๋อง</w:t>
      </w:r>
      <w:r w:rsidR="00FB41C2" w:rsidRPr="00197754">
        <w:rPr>
          <w:rFonts w:ascii="TH SarabunPSK" w:eastAsia="Calibri" w:hAnsi="TH SarabunPSK" w:cs="TH SarabunPSK"/>
          <w:sz w:val="32"/>
          <w:szCs w:val="32"/>
          <w:cs/>
        </w:rPr>
        <w:t>ต่อไป</w:t>
      </w:r>
      <w:r w:rsidRPr="00197754">
        <w:rPr>
          <w:rFonts w:ascii="TH SarabunPSK" w:eastAsia="Calibri" w:hAnsi="TH SarabunPSK" w:cs="TH SarabunPSK"/>
          <w:sz w:val="32"/>
          <w:szCs w:val="32"/>
          <w:cs/>
        </w:rPr>
        <w:t xml:space="preserve">     </w:t>
      </w:r>
    </w:p>
    <w:p w:rsidR="00197754" w:rsidRPr="00197754" w:rsidRDefault="00197754" w:rsidP="00FB41C2">
      <w:pPr>
        <w:tabs>
          <w:tab w:val="left" w:pos="1418"/>
        </w:tabs>
        <w:spacing w:after="0"/>
        <w:ind w:left="1276" w:hanging="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ข้อ</w:t>
      </w:r>
      <w:r w:rsidR="00FB41C2">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ผิด เพราะ จะหมายถึง จุลินทรีย์นอกกระป๋องจะเข้ามาในกระป๋องไม่ได้เพราะความ</w:t>
      </w:r>
    </w:p>
    <w:p w:rsidR="00197754" w:rsidRPr="00197754" w:rsidRDefault="00197754" w:rsidP="00FB41C2">
      <w:pPr>
        <w:tabs>
          <w:tab w:val="left" w:pos="1418"/>
        </w:tabs>
        <w:spacing w:after="0"/>
        <w:ind w:left="1276" w:hanging="1276"/>
        <w:rPr>
          <w:rFonts w:ascii="TH SarabunPSK" w:eastAsia="Calibri" w:hAnsi="TH SarabunPSK" w:cs="TH SarabunPSK"/>
          <w:sz w:val="32"/>
          <w:szCs w:val="32"/>
          <w:cs/>
          <w:lang w:val="en-GB"/>
        </w:rPr>
      </w:pPr>
      <w:r w:rsidRPr="00197754">
        <w:rPr>
          <w:rFonts w:ascii="TH SarabunPSK" w:eastAsia="Calibri" w:hAnsi="TH SarabunPSK" w:cs="TH SarabunPSK"/>
          <w:sz w:val="32"/>
          <w:szCs w:val="32"/>
          <w:cs/>
        </w:rPr>
        <w:tab/>
        <w:t xml:space="preserve">        ร้อนจากกระบวนการบรรจุกระป๋อง</w:t>
      </w:r>
    </w:p>
    <w:p w:rsidR="00197754" w:rsidRPr="00197754" w:rsidRDefault="00FB41C2" w:rsidP="00FB41C2">
      <w:pPr>
        <w:spacing w:after="0"/>
        <w:rPr>
          <w:rFonts w:ascii="TH SarabunPSK" w:eastAsia="Calibri" w:hAnsi="TH SarabunPSK" w:cs="TH SarabunPSK"/>
          <w:sz w:val="32"/>
          <w:szCs w:val="32"/>
        </w:rPr>
      </w:pPr>
      <w:r>
        <w:rPr>
          <w:rFonts w:ascii="TH SarabunPSK" w:eastAsia="Calibri" w:hAnsi="TH SarabunPSK" w:cs="TH SarabunPSK"/>
          <w:sz w:val="32"/>
          <w:szCs w:val="32"/>
        </w:rPr>
        <w:t>96.</w:t>
      </w:r>
      <w:r>
        <w:rPr>
          <w:rFonts w:ascii="TH SarabunPSK" w:eastAsia="Calibri" w:hAnsi="TH SarabunPSK" w:cs="TH SarabunPSK"/>
          <w:b/>
          <w:bCs/>
          <w:sz w:val="32"/>
          <w:szCs w:val="32"/>
          <w:cs/>
        </w:rPr>
        <w:t>ตอบ</w:t>
      </w:r>
      <w:r w:rsidR="00197754" w:rsidRPr="00FB41C2">
        <w:rPr>
          <w:rFonts w:ascii="TH SarabunPSK" w:eastAsia="Calibri" w:hAnsi="TH SarabunPSK" w:cs="TH SarabunPSK"/>
          <w:b/>
          <w:bCs/>
          <w:sz w:val="32"/>
          <w:szCs w:val="32"/>
          <w:cs/>
        </w:rPr>
        <w:t xml:space="preserve">ข้อ </w:t>
      </w:r>
      <w:r>
        <w:rPr>
          <w:rFonts w:ascii="TH SarabunPSK" w:eastAsia="Calibri" w:hAnsi="TH SarabunPSK" w:cs="TH SarabunPSK"/>
          <w:b/>
          <w:bCs/>
          <w:sz w:val="32"/>
          <w:szCs w:val="32"/>
        </w:rPr>
        <w:t>1</w:t>
      </w:r>
      <w:r w:rsidR="005954BE">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 </w:t>
      </w:r>
      <w:r w:rsidR="00197754" w:rsidRPr="00197754">
        <w:rPr>
          <w:rFonts w:ascii="TH SarabunPSK" w:eastAsia="Calibri" w:hAnsi="TH SarabunPSK" w:cs="TH SarabunPSK"/>
          <w:sz w:val="32"/>
          <w:szCs w:val="32"/>
        </w:rPr>
        <w:t>recruiting</w:t>
      </w:r>
      <w:r w:rsidR="00197754" w:rsidRPr="00197754">
        <w:rPr>
          <w:rFonts w:ascii="TH SarabunPSK" w:eastAsia="Calibri" w:hAnsi="TH SarabunPSK" w:cs="TH SarabunPSK"/>
          <w:sz w:val="32"/>
          <w:szCs w:val="32"/>
          <w:cs/>
        </w:rPr>
        <w:t xml:space="preserve"> มีความหมายว่า  จัดหา รับสมัครพนักงานใหม่</w:t>
      </w:r>
    </w:p>
    <w:p w:rsidR="00197754" w:rsidRPr="00197754" w:rsidRDefault="005954BE" w:rsidP="00FB41C2">
      <w:pPr>
        <w:spacing w:after="0"/>
        <w:rPr>
          <w:rFonts w:ascii="TH SarabunPSK" w:eastAsia="Calibri" w:hAnsi="TH SarabunPSK" w:cs="TH SarabunPSK"/>
          <w:sz w:val="32"/>
          <w:szCs w:val="32"/>
        </w:rPr>
      </w:pPr>
      <w:r>
        <w:rPr>
          <w:rFonts w:ascii="TH SarabunPSK" w:eastAsia="Calibri" w:hAnsi="TH SarabunPSK" w:cs="TH SarabunPSK"/>
          <w:sz w:val="32"/>
          <w:szCs w:val="32"/>
          <w:cs/>
        </w:rPr>
        <w:tab/>
        <w:t xml:space="preserve">        </w:t>
      </w:r>
      <w:r w:rsidR="00197754" w:rsidRPr="00197754">
        <w:rPr>
          <w:rFonts w:ascii="TH SarabunPSK" w:eastAsia="Calibri" w:hAnsi="TH SarabunPSK" w:cs="TH SarabunPSK"/>
          <w:sz w:val="32"/>
          <w:szCs w:val="32"/>
        </w:rPr>
        <w:t xml:space="preserve">United Agency = </w:t>
      </w:r>
      <w:r w:rsidR="00197754" w:rsidRPr="00197754">
        <w:rPr>
          <w:rFonts w:ascii="TH SarabunPSK" w:eastAsia="Calibri" w:hAnsi="TH SarabunPSK" w:cs="TH SarabunPSK"/>
          <w:sz w:val="32"/>
          <w:szCs w:val="32"/>
          <w:cs/>
        </w:rPr>
        <w:t>กำลังหาผู้ช่วยช่างประจำสำนักงาน</w:t>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2</w:t>
      </w:r>
      <w:r w:rsidR="00197754" w:rsidRPr="00197754">
        <w:rPr>
          <w:rFonts w:ascii="TH SarabunPSK" w:eastAsia="Calibri" w:hAnsi="TH SarabunPSK" w:cs="TH SarabunPSK"/>
          <w:sz w:val="32"/>
          <w:szCs w:val="32"/>
        </w:rPr>
        <w:t xml:space="preserve"> Reciting</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การท่องปากเปล่า</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sidR="00197754" w:rsidRPr="00197754">
        <w:rPr>
          <w:rFonts w:ascii="TH SarabunPSK" w:eastAsia="Calibri" w:hAnsi="TH SarabunPSK" w:cs="TH SarabunPSK"/>
          <w:sz w:val="32"/>
          <w:szCs w:val="32"/>
        </w:rPr>
        <w:t xml:space="preserve"> wanting</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 xml:space="preserve">ต้องการ (ถ้าไม่ใช้ในรูปของ </w:t>
      </w:r>
      <w:r w:rsidR="00197754" w:rsidRPr="00197754">
        <w:rPr>
          <w:rFonts w:ascii="TH SarabunPSK" w:eastAsia="Calibri" w:hAnsi="TH SarabunPSK" w:cs="TH SarabunPSK"/>
          <w:sz w:val="32"/>
          <w:szCs w:val="32"/>
        </w:rPr>
        <w:t xml:space="preserve">Gerund </w:t>
      </w:r>
      <w:r w:rsidR="00197754" w:rsidRPr="00197754">
        <w:rPr>
          <w:rFonts w:ascii="TH SarabunPSK" w:eastAsia="Calibri" w:hAnsi="TH SarabunPSK" w:cs="TH SarabunPSK"/>
          <w:sz w:val="32"/>
          <w:szCs w:val="32"/>
          <w:cs/>
        </w:rPr>
        <w:t xml:space="preserve">แล้วห้ามเติม </w:t>
      </w:r>
      <w:r w:rsidR="00197754" w:rsidRPr="00197754">
        <w:rPr>
          <w:rFonts w:ascii="TH SarabunPSK" w:eastAsia="Calibri" w:hAnsi="TH SarabunPSK" w:cs="TH SarabunPSK"/>
          <w:sz w:val="32"/>
          <w:szCs w:val="32"/>
        </w:rPr>
        <w:t>ing)</w:t>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looking fo</w:t>
      </w:r>
      <w:r>
        <w:rPr>
          <w:rFonts w:ascii="TH SarabunPSK" w:eastAsia="Calibri" w:hAnsi="TH SarabunPSK" w:cs="TH SarabunPSK"/>
          <w:sz w:val="32"/>
          <w:szCs w:val="32"/>
        </w:rPr>
        <w:t>r</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มองหา</w:t>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requires</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ต้องการ ประสงค์</w:t>
      </w:r>
    </w:p>
    <w:p w:rsidR="00197754" w:rsidRPr="00654B58" w:rsidRDefault="005954BE" w:rsidP="00FB41C2">
      <w:pPr>
        <w:spacing w:after="0"/>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97.</w:t>
      </w:r>
      <w:r w:rsidR="00197754" w:rsidRPr="00654B58">
        <w:rPr>
          <w:rFonts w:ascii="TH SarabunPSK" w:eastAsia="Calibri" w:hAnsi="TH SarabunPSK" w:cs="TH SarabunPSK"/>
          <w:b/>
          <w:bCs/>
          <w:color w:val="000000" w:themeColor="text1"/>
          <w:sz w:val="32"/>
          <w:szCs w:val="32"/>
          <w:cs/>
        </w:rPr>
        <w:t>ตอบข้อ</w:t>
      </w:r>
      <w:r w:rsidRPr="00654B58">
        <w:rPr>
          <w:rFonts w:ascii="TH SarabunPSK" w:eastAsia="Calibri" w:hAnsi="TH SarabunPSK" w:cs="TH SarabunPSK" w:hint="cs"/>
          <w:b/>
          <w:bCs/>
          <w:color w:val="000000" w:themeColor="text1"/>
          <w:sz w:val="32"/>
          <w:szCs w:val="32"/>
          <w:cs/>
        </w:rPr>
        <w:t xml:space="preserve"> </w:t>
      </w:r>
      <w:r w:rsidRPr="00654B58">
        <w:rPr>
          <w:rFonts w:ascii="TH SarabunPSK" w:eastAsia="Calibri" w:hAnsi="TH SarabunPSK" w:cs="TH SarabunPSK"/>
          <w:b/>
          <w:bCs/>
          <w:color w:val="000000" w:themeColor="text1"/>
          <w:sz w:val="32"/>
          <w:szCs w:val="32"/>
        </w:rPr>
        <w:t>3</w:t>
      </w:r>
      <w:r w:rsidRPr="00654B58">
        <w:rPr>
          <w:rFonts w:ascii="TH SarabunPSK" w:eastAsia="Calibri" w:hAnsi="TH SarabunPSK" w:cs="TH SarabunPSK" w:hint="cs"/>
          <w:color w:val="000000" w:themeColor="text1"/>
          <w:sz w:val="32"/>
          <w:szCs w:val="32"/>
          <w:cs/>
        </w:rPr>
        <w:t xml:space="preserve">  </w:t>
      </w:r>
      <w:r w:rsidR="00197754" w:rsidRPr="00654B58">
        <w:rPr>
          <w:rFonts w:ascii="TH SarabunPSK" w:eastAsia="Calibri" w:hAnsi="TH SarabunPSK" w:cs="TH SarabunPSK"/>
          <w:color w:val="000000" w:themeColor="text1"/>
          <w:sz w:val="32"/>
          <w:szCs w:val="32"/>
        </w:rPr>
        <w:t xml:space="preserve">initial =  </w:t>
      </w:r>
      <w:r w:rsidR="00197754" w:rsidRPr="00654B58">
        <w:rPr>
          <w:rFonts w:ascii="TH SarabunPSK" w:eastAsia="Calibri" w:hAnsi="TH SarabunPSK" w:cs="TH SarabunPSK"/>
          <w:color w:val="000000" w:themeColor="text1"/>
          <w:sz w:val="32"/>
          <w:szCs w:val="32"/>
          <w:cs/>
        </w:rPr>
        <w:t>ขั้นต้น</w:t>
      </w:r>
    </w:p>
    <w:p w:rsidR="00197754" w:rsidRPr="00654B58" w:rsidRDefault="005954BE" w:rsidP="005954BE">
      <w:pPr>
        <w:spacing w:after="0"/>
        <w:ind w:left="1276" w:hanging="1276"/>
        <w:rPr>
          <w:rFonts w:ascii="TH SarabunPSK" w:eastAsia="Calibri" w:hAnsi="TH SarabunPSK" w:cs="TH SarabunPSK"/>
          <w:color w:val="000000" w:themeColor="text1"/>
          <w:sz w:val="32"/>
          <w:szCs w:val="32"/>
          <w:cs/>
        </w:rPr>
      </w:pPr>
      <w:r w:rsidRPr="00654B58">
        <w:rPr>
          <w:rFonts w:ascii="TH SarabunPSK" w:eastAsia="Calibri" w:hAnsi="TH SarabunPSK" w:cs="TH SarabunPSK"/>
          <w:color w:val="000000" w:themeColor="text1"/>
          <w:sz w:val="32"/>
          <w:szCs w:val="32"/>
          <w:cs/>
        </w:rPr>
        <w:tab/>
      </w:r>
      <w:r w:rsidR="00197754" w:rsidRPr="00654B58">
        <w:rPr>
          <w:rFonts w:ascii="TH SarabunPSK" w:eastAsia="Calibri" w:hAnsi="TH SarabunPSK" w:cs="TH SarabunPSK"/>
          <w:color w:val="000000" w:themeColor="text1"/>
          <w:sz w:val="32"/>
          <w:szCs w:val="32"/>
        </w:rPr>
        <w:t xml:space="preserve">initial  salary = </w:t>
      </w:r>
      <w:r w:rsidR="00197754" w:rsidRPr="00654B58">
        <w:rPr>
          <w:rFonts w:ascii="TH SarabunPSK" w:eastAsia="Calibri" w:hAnsi="TH SarabunPSK" w:cs="TH SarabunPSK"/>
          <w:color w:val="000000" w:themeColor="text1"/>
          <w:sz w:val="32"/>
          <w:szCs w:val="32"/>
          <w:cs/>
        </w:rPr>
        <w:t>เงินเดือนขั้นต้น</w:t>
      </w:r>
      <w:r w:rsidR="00197754" w:rsidRPr="00654B58">
        <w:rPr>
          <w:rFonts w:ascii="TH SarabunPSK" w:eastAsia="Calibri" w:hAnsi="TH SarabunPSK" w:cs="TH SarabunPSK"/>
          <w:color w:val="000000" w:themeColor="text1"/>
          <w:sz w:val="32"/>
          <w:szCs w:val="32"/>
        </w:rPr>
        <w:t xml:space="preserve"> </w:t>
      </w:r>
      <w:r w:rsidR="00197754" w:rsidRPr="00654B58">
        <w:rPr>
          <w:rFonts w:ascii="TH SarabunPSK" w:eastAsia="Calibri" w:hAnsi="TH SarabunPSK" w:cs="TH SarabunPSK"/>
          <w:color w:val="000000" w:themeColor="text1"/>
          <w:sz w:val="32"/>
          <w:szCs w:val="32"/>
          <w:cs/>
        </w:rPr>
        <w:t xml:space="preserve"> </w:t>
      </w:r>
      <w:r w:rsidR="00197754" w:rsidRPr="00654B58">
        <w:rPr>
          <w:rFonts w:ascii="TH SarabunPSK" w:eastAsia="Calibri" w:hAnsi="TH SarabunPSK" w:cs="TH SarabunPSK"/>
          <w:color w:val="000000" w:themeColor="text1"/>
          <w:sz w:val="32"/>
          <w:szCs w:val="32"/>
          <w:cs/>
        </w:rPr>
        <w:tab/>
      </w:r>
      <w:r w:rsidR="00197754" w:rsidRPr="00654B58">
        <w:rPr>
          <w:rFonts w:ascii="TH SarabunPSK" w:eastAsia="Calibri" w:hAnsi="TH SarabunPSK" w:cs="TH SarabunPSK"/>
          <w:color w:val="000000" w:themeColor="text1"/>
          <w:sz w:val="32"/>
          <w:szCs w:val="32"/>
        </w:rPr>
        <w:t xml:space="preserve"> </w:t>
      </w:r>
      <w:r w:rsidR="00197754" w:rsidRPr="00654B58">
        <w:rPr>
          <w:rFonts w:ascii="TH SarabunPSK" w:eastAsia="Calibri" w:hAnsi="TH SarabunPSK" w:cs="TH SarabunPSK"/>
          <w:color w:val="000000" w:themeColor="text1"/>
          <w:sz w:val="32"/>
          <w:szCs w:val="32"/>
          <w:cs/>
        </w:rPr>
        <w:t xml:space="preserve">  </w:t>
      </w:r>
    </w:p>
    <w:p w:rsidR="00197754" w:rsidRPr="00654B58" w:rsidRDefault="005954BE" w:rsidP="00FB41C2">
      <w:pPr>
        <w:spacing w:after="0"/>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98.</w:t>
      </w:r>
      <w:r w:rsidR="00197754" w:rsidRPr="00654B58">
        <w:rPr>
          <w:rFonts w:ascii="TH SarabunPSK" w:eastAsia="Calibri" w:hAnsi="TH SarabunPSK" w:cs="TH SarabunPSK"/>
          <w:b/>
          <w:bCs/>
          <w:color w:val="000000" w:themeColor="text1"/>
          <w:sz w:val="32"/>
          <w:szCs w:val="32"/>
          <w:cs/>
        </w:rPr>
        <w:t xml:space="preserve">ตอบข้อ </w:t>
      </w:r>
      <w:r w:rsidR="00197754" w:rsidRPr="00654B58">
        <w:rPr>
          <w:rFonts w:ascii="TH SarabunPSK" w:eastAsia="Calibri" w:hAnsi="TH SarabunPSK" w:cs="TH SarabunPSK"/>
          <w:b/>
          <w:bCs/>
          <w:color w:val="000000" w:themeColor="text1"/>
          <w:sz w:val="32"/>
          <w:szCs w:val="32"/>
        </w:rPr>
        <w:t>4</w:t>
      </w:r>
      <w:r w:rsidRPr="00654B58">
        <w:rPr>
          <w:rFonts w:ascii="TH SarabunPSK" w:eastAsia="Calibri" w:hAnsi="TH SarabunPSK" w:cs="TH SarabunPSK" w:hint="cs"/>
          <w:color w:val="000000" w:themeColor="text1"/>
          <w:sz w:val="32"/>
          <w:szCs w:val="32"/>
          <w:cs/>
        </w:rPr>
        <w:t xml:space="preserve">  </w:t>
      </w:r>
      <w:r w:rsidR="00197754" w:rsidRPr="00654B58">
        <w:rPr>
          <w:rFonts w:ascii="TH SarabunPSK" w:eastAsia="Calibri" w:hAnsi="TH SarabunPSK" w:cs="TH SarabunPSK"/>
          <w:color w:val="000000" w:themeColor="text1"/>
          <w:sz w:val="32"/>
          <w:szCs w:val="32"/>
        </w:rPr>
        <w:t xml:space="preserve">field </w:t>
      </w:r>
      <w:r w:rsidR="00197754" w:rsidRPr="00654B58">
        <w:rPr>
          <w:rFonts w:ascii="TH SarabunPSK" w:eastAsia="Calibri" w:hAnsi="TH SarabunPSK" w:cs="TH SarabunPSK"/>
          <w:color w:val="000000" w:themeColor="text1"/>
          <w:sz w:val="32"/>
          <w:szCs w:val="32"/>
          <w:cs/>
        </w:rPr>
        <w:t>ในที่นี้แปลว่า สาขาวิชา</w:t>
      </w:r>
    </w:p>
    <w:p w:rsidR="00197754" w:rsidRPr="00654B58" w:rsidRDefault="005954BE" w:rsidP="005954BE">
      <w:pPr>
        <w:spacing w:after="0"/>
        <w:ind w:left="1276" w:hanging="1276"/>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ab/>
      </w:r>
      <w:r w:rsidR="00197754" w:rsidRPr="00654B58">
        <w:rPr>
          <w:rFonts w:ascii="TH SarabunPSK" w:eastAsia="Calibri" w:hAnsi="TH SarabunPSK" w:cs="TH SarabunPSK"/>
          <w:color w:val="000000" w:themeColor="text1"/>
          <w:sz w:val="32"/>
          <w:szCs w:val="32"/>
        </w:rPr>
        <w:t xml:space="preserve">Specializing in the computer hardware field _________. </w:t>
      </w:r>
    </w:p>
    <w:p w:rsidR="00197754" w:rsidRPr="00654B58" w:rsidRDefault="005954BE" w:rsidP="005954BE">
      <w:pPr>
        <w:spacing w:after="0"/>
        <w:rPr>
          <w:rFonts w:ascii="TH SarabunPSK" w:eastAsia="Calibri" w:hAnsi="TH SarabunPSK" w:cs="TH SarabunPSK"/>
          <w:color w:val="000000" w:themeColor="text1"/>
          <w:sz w:val="32"/>
          <w:szCs w:val="32"/>
        </w:rPr>
      </w:pPr>
      <w:r w:rsidRPr="00654B58">
        <w:rPr>
          <w:rFonts w:ascii="TH SarabunPSK" w:eastAsia="Calibri" w:hAnsi="TH SarabunPSK" w:cs="TH SarabunPSK" w:hint="cs"/>
          <w:color w:val="000000" w:themeColor="text1"/>
          <w:sz w:val="32"/>
          <w:szCs w:val="32"/>
          <w:cs/>
        </w:rPr>
        <w:t xml:space="preserve">                  </w:t>
      </w:r>
      <w:r w:rsidR="00197754" w:rsidRPr="00654B58">
        <w:rPr>
          <w:rFonts w:ascii="TH SarabunPSK" w:eastAsia="Calibri" w:hAnsi="TH SarabunPSK" w:cs="TH SarabunPSK"/>
          <w:color w:val="000000" w:themeColor="text1"/>
          <w:sz w:val="32"/>
          <w:szCs w:val="32"/>
        </w:rPr>
        <w:t xml:space="preserve">= </w:t>
      </w:r>
      <w:r w:rsidR="00197754" w:rsidRPr="00654B58">
        <w:rPr>
          <w:rFonts w:ascii="TH SarabunPSK" w:eastAsia="Calibri" w:hAnsi="TH SarabunPSK" w:cs="TH SarabunPSK"/>
          <w:color w:val="000000" w:themeColor="text1"/>
          <w:sz w:val="32"/>
          <w:szCs w:val="32"/>
          <w:cs/>
        </w:rPr>
        <w:t xml:space="preserve">เชี่ยวชาญ </w:t>
      </w:r>
      <w:r w:rsidR="00197754" w:rsidRPr="00654B58">
        <w:rPr>
          <w:rFonts w:ascii="TH SarabunPSK" w:eastAsia="Calibri" w:hAnsi="TH SarabunPSK" w:cs="TH SarabunPSK"/>
          <w:color w:val="000000" w:themeColor="text1"/>
          <w:sz w:val="32"/>
          <w:szCs w:val="32"/>
        </w:rPr>
        <w:t>computer</w:t>
      </w:r>
      <w:r w:rsidR="00654B58">
        <w:rPr>
          <w:rFonts w:ascii="TH SarabunPSK" w:eastAsia="Calibri" w:hAnsi="TH SarabunPSK" w:cs="TH SarabunPSK"/>
          <w:color w:val="000000" w:themeColor="text1"/>
          <w:sz w:val="32"/>
          <w:szCs w:val="32"/>
        </w:rPr>
        <w:t xml:space="preserve"> </w:t>
      </w:r>
      <w:r w:rsidR="00197754" w:rsidRPr="00654B58">
        <w:rPr>
          <w:rFonts w:ascii="TH SarabunPSK" w:eastAsia="Calibri" w:hAnsi="TH SarabunPSK" w:cs="TH SarabunPSK"/>
          <w:color w:val="000000" w:themeColor="text1"/>
          <w:sz w:val="32"/>
          <w:szCs w:val="32"/>
          <w:cs/>
        </w:rPr>
        <w:t xml:space="preserve">ในสาขา </w:t>
      </w:r>
      <w:r w:rsidR="00197754" w:rsidRPr="00654B58">
        <w:rPr>
          <w:rFonts w:ascii="TH SarabunPSK" w:eastAsia="Calibri" w:hAnsi="TH SarabunPSK" w:cs="TH SarabunPSK"/>
          <w:color w:val="000000" w:themeColor="text1"/>
          <w:sz w:val="32"/>
          <w:szCs w:val="32"/>
        </w:rPr>
        <w:t>hardware</w:t>
      </w:r>
    </w:p>
    <w:p w:rsidR="00197754" w:rsidRPr="00654B58" w:rsidRDefault="00197754" w:rsidP="00FB41C2">
      <w:pPr>
        <w:spacing w:after="0"/>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99.</w:t>
      </w:r>
      <w:r w:rsidRPr="00654B58">
        <w:rPr>
          <w:rFonts w:ascii="TH SarabunPSK" w:eastAsia="Calibri" w:hAnsi="TH SarabunPSK" w:cs="TH SarabunPSK"/>
          <w:b/>
          <w:bCs/>
          <w:color w:val="000000" w:themeColor="text1"/>
          <w:sz w:val="32"/>
          <w:szCs w:val="32"/>
          <w:cs/>
        </w:rPr>
        <w:t xml:space="preserve">ตอบข้อ </w:t>
      </w:r>
      <w:r w:rsidRPr="00654B58">
        <w:rPr>
          <w:rFonts w:ascii="TH SarabunPSK" w:eastAsia="Calibri" w:hAnsi="TH SarabunPSK" w:cs="TH SarabunPSK"/>
          <w:b/>
          <w:bCs/>
          <w:color w:val="000000" w:themeColor="text1"/>
          <w:sz w:val="32"/>
          <w:szCs w:val="32"/>
        </w:rPr>
        <w:t>1</w:t>
      </w:r>
      <w:r w:rsidR="005954BE" w:rsidRPr="00654B58">
        <w:rPr>
          <w:rFonts w:ascii="TH SarabunPSK" w:eastAsia="Calibri" w:hAnsi="TH SarabunPSK" w:cs="TH SarabunPSK" w:hint="cs"/>
          <w:color w:val="000000" w:themeColor="text1"/>
          <w:sz w:val="32"/>
          <w:szCs w:val="32"/>
          <w:cs/>
        </w:rPr>
        <w:t xml:space="preserve">  </w:t>
      </w:r>
      <w:r w:rsidRPr="00654B58">
        <w:rPr>
          <w:rFonts w:ascii="TH SarabunPSK" w:eastAsia="Calibri" w:hAnsi="TH SarabunPSK" w:cs="TH SarabunPSK"/>
          <w:color w:val="000000" w:themeColor="text1"/>
          <w:sz w:val="32"/>
          <w:szCs w:val="32"/>
          <w:cs/>
        </w:rPr>
        <w:t xml:space="preserve">ใช้ </w:t>
      </w:r>
      <w:r w:rsidRPr="00654B58">
        <w:rPr>
          <w:rFonts w:ascii="TH SarabunPSK" w:eastAsia="Calibri" w:hAnsi="TH SarabunPSK" w:cs="TH SarabunPSK"/>
          <w:color w:val="000000" w:themeColor="text1"/>
          <w:sz w:val="32"/>
          <w:szCs w:val="32"/>
        </w:rPr>
        <w:t xml:space="preserve">have </w:t>
      </w:r>
      <w:r w:rsidRPr="00654B58">
        <w:rPr>
          <w:rFonts w:ascii="TH SarabunPSK" w:eastAsia="Calibri" w:hAnsi="TH SarabunPSK" w:cs="TH SarabunPSK"/>
          <w:color w:val="000000" w:themeColor="text1"/>
          <w:sz w:val="32"/>
          <w:szCs w:val="32"/>
          <w:cs/>
        </w:rPr>
        <w:t>เพราะ</w:t>
      </w:r>
      <w:r w:rsidRPr="00654B58">
        <w:rPr>
          <w:rFonts w:ascii="TH SarabunPSK" w:eastAsia="Calibri" w:hAnsi="TH SarabunPSK" w:cs="TH SarabunPSK"/>
          <w:color w:val="000000" w:themeColor="text1"/>
          <w:sz w:val="32"/>
          <w:szCs w:val="32"/>
        </w:rPr>
        <w:t xml:space="preserve">who </w:t>
      </w:r>
      <w:r w:rsidRPr="00654B58">
        <w:rPr>
          <w:rFonts w:ascii="TH SarabunPSK" w:eastAsia="Calibri" w:hAnsi="TH SarabunPSK" w:cs="TH SarabunPSK"/>
          <w:color w:val="000000" w:themeColor="text1"/>
          <w:sz w:val="32"/>
          <w:szCs w:val="32"/>
          <w:cs/>
        </w:rPr>
        <w:t xml:space="preserve">ในที่นี้ หมายถึง </w:t>
      </w:r>
      <w:r w:rsidRPr="00654B58">
        <w:rPr>
          <w:rFonts w:ascii="TH SarabunPSK" w:eastAsia="Calibri" w:hAnsi="TH SarabunPSK" w:cs="TH SarabunPSK"/>
          <w:color w:val="000000" w:themeColor="text1"/>
          <w:sz w:val="32"/>
          <w:szCs w:val="32"/>
        </w:rPr>
        <w:t xml:space="preserve">applicants </w:t>
      </w:r>
      <w:r w:rsidRPr="00654B58">
        <w:rPr>
          <w:rFonts w:ascii="TH SarabunPSK" w:eastAsia="Calibri" w:hAnsi="TH SarabunPSK" w:cs="TH SarabunPSK"/>
          <w:color w:val="000000" w:themeColor="text1"/>
          <w:sz w:val="32"/>
          <w:szCs w:val="32"/>
          <w:cs/>
        </w:rPr>
        <w:t>ซึ่งอยู่ในรูปพหูพจน์</w:t>
      </w:r>
    </w:p>
    <w:p w:rsidR="00197754" w:rsidRPr="00197754" w:rsidRDefault="005954BE" w:rsidP="00FB41C2">
      <w:pPr>
        <w:spacing w:after="0"/>
        <w:rPr>
          <w:rFonts w:ascii="TH SarabunPSK" w:eastAsia="Calibri" w:hAnsi="TH SarabunPSK" w:cs="TH SarabunPSK"/>
          <w:sz w:val="32"/>
          <w:szCs w:val="32"/>
        </w:rPr>
      </w:pPr>
      <w:r>
        <w:rPr>
          <w:rFonts w:ascii="TH SarabunPSK" w:eastAsia="Calibri" w:hAnsi="TH SarabunPSK" w:cs="TH SarabunPSK"/>
          <w:sz w:val="32"/>
          <w:szCs w:val="32"/>
        </w:rPr>
        <w:t>100.</w:t>
      </w:r>
      <w:r w:rsidR="00197754" w:rsidRPr="00FB41C2">
        <w:rPr>
          <w:rFonts w:ascii="TH SarabunPSK" w:eastAsia="Calibri" w:hAnsi="TH SarabunPSK" w:cs="TH SarabunPSK"/>
          <w:b/>
          <w:bCs/>
          <w:sz w:val="32"/>
          <w:szCs w:val="32"/>
          <w:cs/>
        </w:rPr>
        <w:t xml:space="preserve">ตอบข้อ </w:t>
      </w:r>
      <w:r w:rsidR="00197754" w:rsidRPr="00FB41C2">
        <w:rPr>
          <w:rFonts w:ascii="TH SarabunPSK" w:eastAsia="Calibri" w:hAnsi="TH SarabunPSK" w:cs="TH SarabunPSK"/>
          <w:b/>
          <w:bCs/>
          <w:sz w:val="32"/>
          <w:szCs w:val="32"/>
        </w:rPr>
        <w:t>2</w:t>
      </w:r>
      <w:r w:rsidR="00197754" w:rsidRPr="00197754">
        <w:rPr>
          <w:rFonts w:ascii="TH SarabunPSK" w:eastAsia="Calibri" w:hAnsi="TH SarabunPSK" w:cs="TH SarabunPSK"/>
          <w:sz w:val="32"/>
          <w:szCs w:val="32"/>
        </w:rPr>
        <w:tab/>
        <w:t xml:space="preserve">considerable = </w:t>
      </w:r>
      <w:r w:rsidR="00197754" w:rsidRPr="00197754">
        <w:rPr>
          <w:rFonts w:ascii="TH SarabunPSK" w:eastAsia="Calibri" w:hAnsi="TH SarabunPSK" w:cs="TH SarabunPSK"/>
          <w:sz w:val="32"/>
          <w:szCs w:val="32"/>
          <w:cs/>
        </w:rPr>
        <w:t>มากมาย</w:t>
      </w:r>
    </w:p>
    <w:p w:rsidR="00197754" w:rsidRPr="00197754" w:rsidRDefault="005954BE" w:rsidP="00FB41C2">
      <w:pPr>
        <w:spacing w:after="0"/>
        <w:rPr>
          <w:rFonts w:ascii="TH SarabunPSK" w:eastAsia="Calibri" w:hAnsi="TH SarabunPSK" w:cs="TH SarabunPSK"/>
          <w:sz w:val="32"/>
          <w:szCs w:val="32"/>
        </w:rPr>
      </w:pPr>
      <w:r>
        <w:rPr>
          <w:rFonts w:ascii="TH SarabunPSK" w:eastAsia="Calibri" w:hAnsi="TH SarabunPSK" w:cs="TH SarabunPSK"/>
          <w:sz w:val="32"/>
          <w:szCs w:val="32"/>
          <w:cs/>
        </w:rPr>
        <w:tab/>
        <w:t xml:space="preserve">         </w:t>
      </w:r>
      <w:r w:rsidR="00197754" w:rsidRPr="00197754">
        <w:rPr>
          <w:rFonts w:ascii="TH SarabunPSK" w:eastAsia="Calibri" w:hAnsi="TH SarabunPSK" w:cs="TH SarabunPSK"/>
          <w:sz w:val="32"/>
          <w:szCs w:val="32"/>
        </w:rPr>
        <w:t xml:space="preserve">Who have also considerable practical experience ________ . </w:t>
      </w:r>
    </w:p>
    <w:p w:rsidR="00197754" w:rsidRPr="00197754" w:rsidRDefault="005954BE" w:rsidP="00FB41C2">
      <w:pPr>
        <w:spacing w:after="0"/>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ผู้ซึ่งมีประสบการณ์อย่างมากมายทางด้านการปฏิบัติ</w:t>
      </w:r>
    </w:p>
    <w:p w:rsidR="00197754" w:rsidRPr="00197754" w:rsidRDefault="005954BE" w:rsidP="005954BE">
      <w:pPr>
        <w:spacing w:after="0"/>
        <w:ind w:left="1276" w:hanging="1276"/>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1</w:t>
      </w:r>
      <w:r w:rsidR="00197754" w:rsidRPr="00197754">
        <w:rPr>
          <w:rFonts w:ascii="TH SarabunPSK" w:eastAsia="Calibri" w:hAnsi="TH SarabunPSK" w:cs="TH SarabunPSK"/>
          <w:sz w:val="32"/>
          <w:szCs w:val="32"/>
        </w:rPr>
        <w:t xml:space="preserve"> consideration</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 </w:t>
      </w:r>
      <w:r w:rsidR="00197754" w:rsidRPr="00197754">
        <w:rPr>
          <w:rFonts w:ascii="TH SarabunPSK" w:eastAsia="Calibri" w:hAnsi="TH SarabunPSK" w:cs="TH SarabunPSK"/>
          <w:sz w:val="32"/>
          <w:szCs w:val="32"/>
          <w:cs/>
        </w:rPr>
        <w:t>พิจารณา</w:t>
      </w:r>
    </w:p>
    <w:p w:rsidR="00197754" w:rsidRPr="00197754" w:rsidRDefault="005954BE" w:rsidP="005954BE">
      <w:pPr>
        <w:spacing w:after="0"/>
        <w:ind w:left="720" w:firstLine="55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sidR="00197754" w:rsidRPr="00197754">
        <w:rPr>
          <w:rFonts w:ascii="TH SarabunPSK" w:eastAsia="Calibri" w:hAnsi="TH SarabunPSK" w:cs="TH SarabunPSK"/>
          <w:sz w:val="32"/>
          <w:szCs w:val="32"/>
        </w:rPr>
        <w:t xml:space="preserve"> some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บางส่วน</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few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เล็กน้อย</w:t>
      </w:r>
      <w:r w:rsidR="00197754" w:rsidRPr="00197754">
        <w:rPr>
          <w:rFonts w:ascii="TH SarabunPSK" w:eastAsia="Calibri" w:hAnsi="TH SarabunPSK" w:cs="TH SarabunPSK"/>
          <w:sz w:val="32"/>
          <w:szCs w:val="32"/>
        </w:rPr>
        <w:tab/>
      </w:r>
    </w:p>
    <w:p w:rsidR="00197754" w:rsidRPr="00197754" w:rsidRDefault="005954BE" w:rsidP="00654B58">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sidR="00197754" w:rsidRPr="00197754">
        <w:rPr>
          <w:rFonts w:ascii="TH SarabunPSK" w:eastAsia="Calibri" w:hAnsi="TH SarabunPSK" w:cs="TH SarabunPSK"/>
          <w:sz w:val="32"/>
          <w:szCs w:val="32"/>
        </w:rPr>
        <w:t xml:space="preserve"> base on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ตั้งอยู่บน</w:t>
      </w:r>
    </w:p>
    <w:p w:rsidR="00197754" w:rsidRPr="00197754" w:rsidRDefault="005954BE" w:rsidP="005954BE">
      <w:pPr>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101.</w:t>
      </w:r>
      <w:r w:rsidR="00197754" w:rsidRPr="005954BE">
        <w:rPr>
          <w:rFonts w:ascii="TH SarabunPSK" w:eastAsia="Calibri" w:hAnsi="TH SarabunPSK" w:cs="TH SarabunPSK"/>
          <w:b/>
          <w:bCs/>
          <w:sz w:val="32"/>
          <w:szCs w:val="32"/>
          <w:cs/>
        </w:rPr>
        <w:t xml:space="preserve">ตอบข้อ </w:t>
      </w:r>
      <w:r w:rsidRPr="005954BE">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installing = </w:t>
      </w:r>
      <w:r w:rsidR="00197754" w:rsidRPr="00197754">
        <w:rPr>
          <w:rFonts w:ascii="TH SarabunPSK" w:eastAsia="Calibri" w:hAnsi="TH SarabunPSK" w:cs="TH SarabunPSK"/>
          <w:sz w:val="32"/>
          <w:szCs w:val="32"/>
          <w:cs/>
        </w:rPr>
        <w:t>การติดตั้ง</w:t>
      </w:r>
      <w:r>
        <w:rPr>
          <w:rFonts w:ascii="TH SarabunPSK" w:eastAsia="Calibri" w:hAnsi="TH SarabunPSK" w:cs="TH SarabunPSK" w:hint="cs"/>
          <w:sz w:val="32"/>
          <w:szCs w:val="32"/>
          <w:cs/>
        </w:rPr>
        <w:t xml:space="preserve"> </w:t>
      </w:r>
      <w:r w:rsidRPr="005954BE">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And must be capable of installing_________ .</w:t>
      </w:r>
      <w:r>
        <w:rPr>
          <w:rFonts w:ascii="TH SarabunPSK" w:eastAsia="Calibri" w:hAnsi="TH SarabunPSK" w:cs="TH SarabunPSK"/>
          <w:sz w:val="32"/>
          <w:szCs w:val="32"/>
          <w:cs/>
        </w:rPr>
        <w:t xml:space="preserve">    </w:t>
      </w:r>
    </w:p>
    <w:p w:rsidR="00197754" w:rsidRPr="00197754" w:rsidRDefault="005954BE"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และจะต้องสามารถติดตั้ง</w:t>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1. installment </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พิจารณา</w:t>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3. organizing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การดำเนินงาน</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4. managing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การจัดการ</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5. explanation</w:t>
      </w:r>
      <w:r w:rsidR="00197754" w:rsidRPr="00197754">
        <w:rPr>
          <w:rFonts w:ascii="TH SarabunPSK" w:eastAsia="Calibri" w:hAnsi="TH SarabunPSK" w:cs="TH SarabunPSK"/>
          <w:sz w:val="32"/>
          <w:szCs w:val="32"/>
          <w:cs/>
        </w:rPr>
        <w:t xml:space="preserve"> </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การอธิบาย</w:t>
      </w:r>
    </w:p>
    <w:p w:rsidR="00197754" w:rsidRPr="00197754" w:rsidRDefault="00197754" w:rsidP="005954BE">
      <w:pPr>
        <w:spacing w:after="0"/>
        <w:rPr>
          <w:rFonts w:ascii="TH SarabunPSK" w:eastAsia="Calibri" w:hAnsi="TH SarabunPSK" w:cs="TH SarabunPSK"/>
          <w:sz w:val="32"/>
          <w:szCs w:val="32"/>
        </w:rPr>
      </w:pPr>
      <w:r w:rsidRPr="00197754">
        <w:rPr>
          <w:rFonts w:ascii="TH SarabunPSK" w:eastAsia="Calibri" w:hAnsi="TH SarabunPSK" w:cs="TH SarabunPSK"/>
          <w:sz w:val="32"/>
          <w:szCs w:val="32"/>
        </w:rPr>
        <w:t>102.</w:t>
      </w:r>
      <w:r w:rsidRPr="005954BE">
        <w:rPr>
          <w:rFonts w:ascii="TH SarabunPSK" w:eastAsia="Calibri" w:hAnsi="TH SarabunPSK" w:cs="TH SarabunPSK"/>
          <w:b/>
          <w:bCs/>
          <w:sz w:val="32"/>
          <w:szCs w:val="32"/>
          <w:cs/>
        </w:rPr>
        <w:t xml:space="preserve">ตอบข้อ </w:t>
      </w:r>
      <w:r w:rsidR="005954BE" w:rsidRPr="005954BE">
        <w:rPr>
          <w:rFonts w:ascii="TH SarabunPSK" w:eastAsia="Calibri" w:hAnsi="TH SarabunPSK" w:cs="TH SarabunPSK"/>
          <w:b/>
          <w:bCs/>
          <w:sz w:val="32"/>
          <w:szCs w:val="32"/>
        </w:rPr>
        <w:t>3</w:t>
      </w:r>
      <w:r w:rsidR="005954BE">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peripherals</w:t>
      </w:r>
      <w:r w:rsidRPr="00197754">
        <w:rPr>
          <w:rFonts w:ascii="TH SarabunPSK" w:eastAsia="Calibri" w:hAnsi="TH SarabunPSK" w:cs="TH SarabunPSK"/>
          <w:sz w:val="32"/>
          <w:szCs w:val="32"/>
          <w:cs/>
        </w:rPr>
        <w:t xml:space="preserve"> ในที่นี้หมายถึง ในกรณีที่เครื่องขัดข้องเล็กน้อย</w:t>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1. </w:t>
      </w:r>
      <w:r w:rsidR="008726C8">
        <w:rPr>
          <w:rFonts w:ascii="TH SarabunPSK" w:eastAsia="Calibri" w:hAnsi="TH SarabunPSK" w:cs="TH SarabunPSK"/>
          <w:sz w:val="32"/>
          <w:szCs w:val="32"/>
        </w:rPr>
        <w:t>d</w:t>
      </w:r>
      <w:r w:rsidR="00197754" w:rsidRPr="00197754">
        <w:rPr>
          <w:rFonts w:ascii="TH SarabunPSK" w:eastAsia="Calibri" w:hAnsi="TH SarabunPSK" w:cs="TH SarabunPSK"/>
          <w:sz w:val="32"/>
          <w:szCs w:val="32"/>
        </w:rPr>
        <w:t>iameter</w:t>
      </w:r>
      <w:r w:rsidR="008726C8">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rPr>
        <w:t xml:space="preserve">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เส้นผ่าศูนย์กลาง</w:t>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2. from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ก่อขึ้น</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4. diagonal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เส้นทเเยงมุม</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197754" w:rsidRPr="00197754">
        <w:rPr>
          <w:rFonts w:ascii="TH SarabunPSK" w:eastAsia="Calibri" w:hAnsi="TH SarabunPSK" w:cs="TH SarabunPSK"/>
          <w:sz w:val="32"/>
          <w:szCs w:val="32"/>
        </w:rPr>
        <w:t xml:space="preserve">5. section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หมวดหมู่</w:t>
      </w:r>
    </w:p>
    <w:p w:rsidR="00197754" w:rsidRPr="00197754" w:rsidRDefault="005954BE"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103.</w:t>
      </w:r>
      <w:r w:rsidR="00197754" w:rsidRPr="005954BE">
        <w:rPr>
          <w:rFonts w:ascii="TH SarabunPSK" w:eastAsia="Calibri" w:hAnsi="TH SarabunPSK" w:cs="TH SarabunPSK"/>
          <w:b/>
          <w:bCs/>
          <w:sz w:val="32"/>
          <w:szCs w:val="32"/>
          <w:cs/>
        </w:rPr>
        <w:t xml:space="preserve">ตอบข้อ </w:t>
      </w:r>
      <w:r w:rsidR="00197754" w:rsidRPr="005954BE">
        <w:rPr>
          <w:rFonts w:ascii="TH SarabunPSK" w:eastAsia="Calibri" w:hAnsi="TH SarabunPSK" w:cs="TH SarabunPSK"/>
          <w:b/>
          <w:bCs/>
          <w:sz w:val="32"/>
          <w:szCs w:val="32"/>
        </w:rPr>
        <w:t>1</w:t>
      </w: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 xml:space="preserve">detection = </w:t>
      </w:r>
      <w:r w:rsidR="00197754" w:rsidRPr="00197754">
        <w:rPr>
          <w:rFonts w:ascii="TH SarabunPSK" w:eastAsia="Calibri" w:hAnsi="TH SarabunPSK" w:cs="TH SarabunPSK"/>
          <w:sz w:val="32"/>
          <w:szCs w:val="32"/>
          <w:cs/>
        </w:rPr>
        <w:t>จับ  สืบหา</w:t>
      </w:r>
    </w:p>
    <w:p w:rsidR="00197754" w:rsidRPr="00197754" w:rsidRDefault="00197754" w:rsidP="005954BE">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ผู้สมัครจะต้องคุ้นเคยกับการใช้ระบบและการใช้เครื่องคอมพิวเตอร์ รวมทั้งการแก้ปัญหาเกี่ยวกับไวรัสที่เกิดขึ้นจากการใช้</w:t>
      </w:r>
      <w:r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sz w:val="32"/>
          <w:szCs w:val="32"/>
          <w:cs/>
        </w:rPr>
        <w:t>ข้</w:t>
      </w:r>
      <w:r>
        <w:rPr>
          <w:rFonts w:ascii="TH SarabunPSK" w:eastAsia="Calibri" w:hAnsi="TH SarabunPSK" w:cs="TH SarabunPSK" w:hint="cs"/>
          <w:sz w:val="32"/>
          <w:szCs w:val="32"/>
          <w:cs/>
        </w:rPr>
        <w:t xml:space="preserve">อ </w:t>
      </w:r>
      <w:r>
        <w:rPr>
          <w:rFonts w:ascii="TH SarabunPSK" w:eastAsia="Calibri" w:hAnsi="TH SarabunPSK" w:cs="TH SarabunPSK"/>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protection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การปกป้อง</w:t>
      </w:r>
      <w:r w:rsidR="00197754" w:rsidRPr="00197754">
        <w:rPr>
          <w:rFonts w:ascii="TH SarabunPSK" w:eastAsia="Calibri" w:hAnsi="TH SarabunPSK" w:cs="TH SarabunPSK"/>
          <w:sz w:val="32"/>
          <w:szCs w:val="32"/>
        </w:rPr>
        <w:tab/>
      </w:r>
    </w:p>
    <w:p w:rsidR="00197754" w:rsidRPr="00197754" w:rsidRDefault="005954BE" w:rsidP="005954BE">
      <w:pPr>
        <w:spacing w:after="0"/>
        <w:ind w:left="556" w:firstLine="720"/>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offended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กระทำผิด</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prevention </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การประดิษฐ์</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creation</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การสร้าง</w:t>
      </w:r>
    </w:p>
    <w:p w:rsidR="00197754" w:rsidRPr="00197754" w:rsidRDefault="005954BE"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104.</w:t>
      </w:r>
      <w:r w:rsidR="00197754" w:rsidRPr="005954BE">
        <w:rPr>
          <w:rFonts w:ascii="TH SarabunPSK" w:eastAsia="Calibri" w:hAnsi="TH SarabunPSK" w:cs="TH SarabunPSK"/>
          <w:b/>
          <w:bCs/>
          <w:sz w:val="32"/>
          <w:szCs w:val="32"/>
          <w:cs/>
        </w:rPr>
        <w:t xml:space="preserve">ตอบข้อ </w:t>
      </w:r>
      <w:r w:rsidR="00197754" w:rsidRPr="005954BE">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techniques = </w:t>
      </w:r>
      <w:r w:rsidR="00197754" w:rsidRPr="00197754">
        <w:rPr>
          <w:rFonts w:ascii="TH SarabunPSK" w:eastAsia="Calibri" w:hAnsi="TH SarabunPSK" w:cs="TH SarabunPSK"/>
          <w:sz w:val="32"/>
          <w:szCs w:val="32"/>
          <w:cs/>
        </w:rPr>
        <w:t>หลักการ</w:t>
      </w:r>
    </w:p>
    <w:p w:rsidR="00197754" w:rsidRPr="00197754" w:rsidRDefault="00197754" w:rsidP="005954BE">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_______ and eradication programmes and techniques</w:t>
      </w:r>
    </w:p>
    <w:p w:rsidR="00197754" w:rsidRPr="00197754" w:rsidRDefault="00197754" w:rsidP="005954BE">
      <w:pPr>
        <w:spacing w:after="0"/>
        <w:ind w:left="1276"/>
        <w:rPr>
          <w:rFonts w:ascii="TH SarabunPSK" w:eastAsia="Calibri" w:hAnsi="TH SarabunPSK" w:cs="TH SarabunPSK"/>
          <w:sz w:val="32"/>
          <w:szCs w:val="32"/>
          <w:cs/>
        </w:rPr>
      </w:pPr>
      <w:r w:rsidRPr="00197754">
        <w:rPr>
          <w:rFonts w:ascii="TH SarabunPSK" w:eastAsia="Calibri" w:hAnsi="TH SarabunPSK" w:cs="TH SarabunPSK"/>
          <w:sz w:val="32"/>
          <w:szCs w:val="32"/>
        </w:rPr>
        <w:t xml:space="preserve">_______ </w:t>
      </w:r>
      <w:r w:rsidRPr="00197754">
        <w:rPr>
          <w:rFonts w:ascii="TH SarabunPSK" w:eastAsia="Calibri" w:hAnsi="TH SarabunPSK" w:cs="TH SarabunPSK"/>
          <w:sz w:val="32"/>
          <w:szCs w:val="32"/>
          <w:cs/>
        </w:rPr>
        <w:t>และโปรแกรมการทำลายตลอดจนหลักการ(เทคนิค)</w:t>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1</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technics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กลวิธี  หลักวิชา</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skills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ความชำนาญ  ทักษะ</w:t>
      </w:r>
      <w:r w:rsidR="00197754" w:rsidRPr="00197754">
        <w:rPr>
          <w:rFonts w:ascii="TH SarabunPSK" w:eastAsia="Calibri" w:hAnsi="TH SarabunPSK" w:cs="TH SarabunPSK"/>
          <w:sz w:val="32"/>
          <w:szCs w:val="32"/>
        </w:rPr>
        <w:tab/>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schemes   </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แผนการ</w:t>
      </w:r>
      <w:r w:rsidR="00197754" w:rsidRPr="00197754">
        <w:rPr>
          <w:rFonts w:ascii="TH SarabunPSK" w:eastAsia="Calibri" w:hAnsi="TH SarabunPSK" w:cs="TH SarabunPSK"/>
          <w:sz w:val="32"/>
          <w:szCs w:val="32"/>
        </w:rPr>
        <w:tab/>
      </w:r>
    </w:p>
    <w:p w:rsidR="00197754" w:rsidRPr="00197754" w:rsidRDefault="005954BE" w:rsidP="005954BE">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procedure</w:t>
      </w:r>
      <w:r w:rsidR="00197754" w:rsidRPr="00197754">
        <w:rPr>
          <w:rFonts w:ascii="TH SarabunPSK" w:eastAsia="Calibri" w:hAnsi="TH SarabunPSK" w:cs="TH SarabunPSK"/>
          <w:sz w:val="32"/>
          <w:szCs w:val="32"/>
          <w:cs/>
        </w:rPr>
        <w:t xml:space="preserve"> </w:t>
      </w:r>
      <w:r w:rsidR="008726C8">
        <w:rPr>
          <w:rFonts w:ascii="TH SarabunPSK" w:eastAsia="Calibri" w:hAnsi="TH SarabunPSK" w:cs="TH SarabunPSK"/>
          <w:sz w:val="32"/>
          <w:szCs w:val="32"/>
        </w:rPr>
        <w:t xml:space="preserve"> </w:t>
      </w:r>
      <w:r w:rsidR="008726C8">
        <w:rPr>
          <w:rFonts w:ascii="TH SarabunPSK" w:eastAsia="Calibri" w:hAnsi="TH SarabunPSK" w:cs="TH SarabunPSK"/>
          <w:sz w:val="32"/>
          <w:szCs w:val="32"/>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วิธีดำเนินการ</w:t>
      </w:r>
    </w:p>
    <w:p w:rsidR="00197754" w:rsidRPr="00654B58" w:rsidRDefault="005954BE" w:rsidP="005954BE">
      <w:pPr>
        <w:spacing w:after="0"/>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105.</w:t>
      </w:r>
      <w:r w:rsidR="00197754" w:rsidRPr="00654B58">
        <w:rPr>
          <w:rFonts w:ascii="TH SarabunPSK" w:eastAsia="Calibri" w:hAnsi="TH SarabunPSK" w:cs="TH SarabunPSK"/>
          <w:b/>
          <w:bCs/>
          <w:color w:val="000000" w:themeColor="text1"/>
          <w:sz w:val="32"/>
          <w:szCs w:val="32"/>
          <w:cs/>
        </w:rPr>
        <w:t xml:space="preserve">ตอบข้อ </w:t>
      </w:r>
      <w:r w:rsidR="00197754" w:rsidRPr="00654B58">
        <w:rPr>
          <w:rFonts w:ascii="TH SarabunPSK" w:eastAsia="Calibri" w:hAnsi="TH SarabunPSK" w:cs="TH SarabunPSK"/>
          <w:b/>
          <w:bCs/>
          <w:color w:val="000000" w:themeColor="text1"/>
          <w:sz w:val="32"/>
          <w:szCs w:val="32"/>
        </w:rPr>
        <w:t>1</w:t>
      </w:r>
      <w:r w:rsidRPr="00654B58">
        <w:rPr>
          <w:rFonts w:ascii="TH SarabunPSK" w:eastAsia="Calibri" w:hAnsi="TH SarabunPSK" w:cs="TH SarabunPSK" w:hint="cs"/>
          <w:color w:val="000000" w:themeColor="text1"/>
          <w:sz w:val="32"/>
          <w:szCs w:val="32"/>
          <w:cs/>
        </w:rPr>
        <w:t xml:space="preserve"> </w:t>
      </w:r>
      <w:r w:rsidR="00197754" w:rsidRPr="00654B58">
        <w:rPr>
          <w:rFonts w:ascii="TH SarabunPSK" w:eastAsia="Calibri" w:hAnsi="TH SarabunPSK" w:cs="TH SarabunPSK"/>
          <w:color w:val="000000" w:themeColor="text1"/>
          <w:sz w:val="32"/>
          <w:szCs w:val="32"/>
        </w:rPr>
        <w:t xml:space="preserve">Fluency </w:t>
      </w:r>
      <w:r w:rsidR="00654B58">
        <w:rPr>
          <w:rFonts w:ascii="TH SarabunPSK" w:eastAsia="Calibri" w:hAnsi="TH SarabunPSK" w:cs="TH SarabunPSK"/>
          <w:color w:val="000000" w:themeColor="text1"/>
          <w:sz w:val="32"/>
          <w:szCs w:val="32"/>
        </w:rPr>
        <w:t xml:space="preserve">(n.) </w:t>
      </w:r>
      <w:r w:rsidR="00197754" w:rsidRPr="00654B58">
        <w:rPr>
          <w:rFonts w:ascii="TH SarabunPSK" w:eastAsia="Calibri" w:hAnsi="TH SarabunPSK" w:cs="TH SarabunPSK"/>
          <w:color w:val="000000" w:themeColor="text1"/>
          <w:sz w:val="32"/>
          <w:szCs w:val="32"/>
        </w:rPr>
        <w:t xml:space="preserve">= </w:t>
      </w:r>
      <w:r w:rsidR="00197754" w:rsidRPr="00654B58">
        <w:rPr>
          <w:rFonts w:ascii="TH SarabunPSK" w:eastAsia="Calibri" w:hAnsi="TH SarabunPSK" w:cs="TH SarabunPSK"/>
          <w:color w:val="000000" w:themeColor="text1"/>
          <w:sz w:val="32"/>
          <w:szCs w:val="32"/>
          <w:cs/>
        </w:rPr>
        <w:t>คล่อง</w:t>
      </w:r>
    </w:p>
    <w:p w:rsidR="00197754" w:rsidRPr="00654B58" w:rsidRDefault="00197754" w:rsidP="005954BE">
      <w:pPr>
        <w:spacing w:after="0"/>
        <w:ind w:left="1276"/>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Fluency in both spoken and written English and Thai languages is essential.</w:t>
      </w:r>
    </w:p>
    <w:p w:rsidR="00197754" w:rsidRPr="00654B58" w:rsidRDefault="00197754" w:rsidP="005954BE">
      <w:pPr>
        <w:spacing w:after="0"/>
        <w:ind w:left="1276"/>
        <w:rPr>
          <w:rFonts w:ascii="TH SarabunPSK" w:eastAsia="Calibri" w:hAnsi="TH SarabunPSK" w:cs="TH SarabunPSK"/>
          <w:color w:val="000000" w:themeColor="text1"/>
          <w:sz w:val="32"/>
          <w:szCs w:val="32"/>
        </w:rPr>
      </w:pPr>
      <w:r w:rsidRPr="00654B58">
        <w:rPr>
          <w:rFonts w:ascii="TH SarabunPSK" w:eastAsia="Calibri" w:hAnsi="TH SarabunPSK" w:cs="TH SarabunPSK"/>
          <w:color w:val="000000" w:themeColor="text1"/>
          <w:sz w:val="32"/>
          <w:szCs w:val="32"/>
        </w:rPr>
        <w:t xml:space="preserve">= </w:t>
      </w:r>
      <w:r w:rsidRPr="00654B58">
        <w:rPr>
          <w:rFonts w:ascii="TH SarabunPSK" w:eastAsia="Calibri" w:hAnsi="TH SarabunPSK" w:cs="TH SarabunPSK"/>
          <w:color w:val="000000" w:themeColor="text1"/>
          <w:sz w:val="32"/>
          <w:szCs w:val="32"/>
          <w:cs/>
        </w:rPr>
        <w:t xml:space="preserve">สามารถใช้ได้คล่องแคล่วทั้ง  </w:t>
      </w:r>
      <w:r w:rsidRPr="00654B58">
        <w:rPr>
          <w:rFonts w:ascii="TH SarabunPSK" w:eastAsia="Calibri" w:hAnsi="TH SarabunPSK" w:cs="TH SarabunPSK"/>
          <w:color w:val="000000" w:themeColor="text1"/>
          <w:sz w:val="32"/>
          <w:szCs w:val="32"/>
        </w:rPr>
        <w:t xml:space="preserve">2 </w:t>
      </w:r>
      <w:r w:rsidRPr="00654B58">
        <w:rPr>
          <w:rFonts w:ascii="TH SarabunPSK" w:eastAsia="Calibri" w:hAnsi="TH SarabunPSK" w:cs="TH SarabunPSK"/>
          <w:color w:val="000000" w:themeColor="text1"/>
          <w:sz w:val="32"/>
          <w:szCs w:val="32"/>
          <w:cs/>
        </w:rPr>
        <w:t xml:space="preserve">ภาษา คือ ภาษาไทยและภาษาอังกฤษเป็นสิ่งที่จำเป็น ในที่นี้ใช้ </w:t>
      </w:r>
      <w:r w:rsidRPr="00654B58">
        <w:rPr>
          <w:rFonts w:ascii="TH SarabunPSK" w:eastAsia="Calibri" w:hAnsi="TH SarabunPSK" w:cs="TH SarabunPSK"/>
          <w:color w:val="000000" w:themeColor="text1"/>
          <w:sz w:val="32"/>
          <w:szCs w:val="32"/>
        </w:rPr>
        <w:t xml:space="preserve">Fluency  </w:t>
      </w:r>
      <w:r w:rsidRPr="00654B58">
        <w:rPr>
          <w:rFonts w:ascii="TH SarabunPSK" w:eastAsia="Calibri" w:hAnsi="TH SarabunPSK" w:cs="TH SarabunPSK"/>
          <w:color w:val="000000" w:themeColor="text1"/>
          <w:sz w:val="32"/>
          <w:szCs w:val="32"/>
          <w:cs/>
        </w:rPr>
        <w:t xml:space="preserve">เพราะเป็น </w:t>
      </w:r>
      <w:r w:rsidR="00654B58">
        <w:rPr>
          <w:rFonts w:ascii="TH SarabunPSK" w:eastAsia="Calibri" w:hAnsi="TH SarabunPSK" w:cs="TH SarabunPSK"/>
          <w:color w:val="000000" w:themeColor="text1"/>
          <w:sz w:val="32"/>
          <w:szCs w:val="32"/>
        </w:rPr>
        <w:t>noun</w:t>
      </w:r>
      <w:r w:rsidRPr="00654B58">
        <w:rPr>
          <w:rFonts w:ascii="TH SarabunPSK" w:eastAsia="Calibri" w:hAnsi="TH SarabunPSK" w:cs="TH SarabunPSK"/>
          <w:color w:val="000000" w:themeColor="text1"/>
          <w:sz w:val="32"/>
          <w:szCs w:val="32"/>
        </w:rPr>
        <w:t xml:space="preserve"> </w:t>
      </w:r>
    </w:p>
    <w:p w:rsidR="00197754" w:rsidRPr="00654B58" w:rsidRDefault="005954BE" w:rsidP="005954BE">
      <w:pPr>
        <w:spacing w:after="0"/>
        <w:ind w:left="1276"/>
        <w:rPr>
          <w:rFonts w:ascii="TH SarabunPSK" w:eastAsia="Calibri" w:hAnsi="TH SarabunPSK" w:cs="TH SarabunPSK"/>
          <w:color w:val="000000" w:themeColor="text1"/>
          <w:sz w:val="32"/>
          <w:szCs w:val="32"/>
        </w:rPr>
      </w:pPr>
      <w:r w:rsidRPr="00654B58">
        <w:rPr>
          <w:rFonts w:ascii="TH SarabunPSK" w:eastAsia="Calibri" w:hAnsi="TH SarabunPSK" w:cs="TH SarabunPSK" w:hint="cs"/>
          <w:color w:val="000000" w:themeColor="text1"/>
          <w:sz w:val="32"/>
          <w:szCs w:val="32"/>
          <w:cs/>
        </w:rPr>
        <w:t xml:space="preserve">ข้อ </w:t>
      </w:r>
      <w:r w:rsidRPr="00654B58">
        <w:rPr>
          <w:rFonts w:ascii="TH SarabunPSK" w:eastAsia="Calibri" w:hAnsi="TH SarabunPSK" w:cs="TH SarabunPSK"/>
          <w:color w:val="000000" w:themeColor="text1"/>
          <w:sz w:val="32"/>
          <w:szCs w:val="32"/>
        </w:rPr>
        <w:t>2</w:t>
      </w:r>
      <w:r w:rsidR="00197754" w:rsidRPr="00654B58">
        <w:rPr>
          <w:rFonts w:ascii="TH SarabunPSK" w:eastAsia="Calibri" w:hAnsi="TH SarabunPSK" w:cs="TH SarabunPSK"/>
          <w:color w:val="000000" w:themeColor="text1"/>
          <w:sz w:val="32"/>
          <w:szCs w:val="32"/>
        </w:rPr>
        <w:t xml:space="preserve"> Fluently </w:t>
      </w:r>
      <w:r w:rsidR="00654B58">
        <w:rPr>
          <w:rFonts w:ascii="TH SarabunPSK" w:eastAsia="Calibri" w:hAnsi="TH SarabunPSK" w:cs="TH SarabunPSK" w:hint="cs"/>
          <w:color w:val="000000" w:themeColor="text1"/>
          <w:sz w:val="32"/>
          <w:szCs w:val="32"/>
          <w:cs/>
        </w:rPr>
        <w:t>(</w:t>
      </w:r>
      <w:r w:rsidR="00654B58" w:rsidRPr="00654B58">
        <w:rPr>
          <w:rFonts w:ascii="TH SarabunPSK" w:eastAsia="Calibri" w:hAnsi="TH SarabunPSK" w:cs="TH SarabunPSK"/>
          <w:color w:val="000000" w:themeColor="text1"/>
          <w:sz w:val="32"/>
          <w:szCs w:val="32"/>
        </w:rPr>
        <w:t>adverb</w:t>
      </w:r>
      <w:r w:rsidR="00654B58">
        <w:rPr>
          <w:rFonts w:ascii="TH SarabunPSK" w:eastAsia="Calibri" w:hAnsi="TH SarabunPSK" w:cs="TH SarabunPSK" w:hint="cs"/>
          <w:color w:val="000000" w:themeColor="text1"/>
          <w:sz w:val="32"/>
          <w:szCs w:val="32"/>
          <w:cs/>
        </w:rPr>
        <w:t>)</w:t>
      </w:r>
      <w:r w:rsidR="00654B58">
        <w:rPr>
          <w:rFonts w:ascii="TH SarabunPSK" w:eastAsia="Calibri" w:hAnsi="TH SarabunPSK" w:cs="TH SarabunPSK"/>
          <w:color w:val="000000" w:themeColor="text1"/>
          <w:sz w:val="32"/>
          <w:szCs w:val="32"/>
        </w:rPr>
        <w:tab/>
        <w:t xml:space="preserve">= </w:t>
      </w:r>
      <w:r w:rsidR="00654B58">
        <w:rPr>
          <w:rFonts w:ascii="TH SarabunPSK" w:eastAsia="Calibri" w:hAnsi="TH SarabunPSK" w:cs="TH SarabunPSK" w:hint="cs"/>
          <w:color w:val="000000" w:themeColor="text1"/>
          <w:sz w:val="32"/>
          <w:szCs w:val="32"/>
          <w:cs/>
        </w:rPr>
        <w:t>อย่างคล่องแคล่ว</w:t>
      </w:r>
      <w:r w:rsidR="00197754" w:rsidRPr="00654B58">
        <w:rPr>
          <w:rFonts w:ascii="TH SarabunPSK" w:eastAsia="Calibri" w:hAnsi="TH SarabunPSK" w:cs="TH SarabunPSK"/>
          <w:color w:val="000000" w:themeColor="text1"/>
          <w:sz w:val="32"/>
          <w:szCs w:val="32"/>
        </w:rPr>
        <w:tab/>
      </w:r>
    </w:p>
    <w:p w:rsidR="00197754" w:rsidRPr="00654B58" w:rsidRDefault="005954BE" w:rsidP="005954BE">
      <w:pPr>
        <w:spacing w:after="0"/>
        <w:ind w:left="556" w:firstLine="720"/>
        <w:rPr>
          <w:rFonts w:ascii="TH SarabunPSK" w:eastAsia="Calibri" w:hAnsi="TH SarabunPSK" w:cs="TH SarabunPSK"/>
          <w:color w:val="000000" w:themeColor="text1"/>
          <w:sz w:val="32"/>
          <w:szCs w:val="32"/>
          <w:cs/>
          <w:lang w:val="en-AU"/>
        </w:rPr>
      </w:pPr>
      <w:r w:rsidRPr="00654B58">
        <w:rPr>
          <w:rFonts w:ascii="TH SarabunPSK" w:eastAsia="Calibri" w:hAnsi="TH SarabunPSK" w:cs="TH SarabunPSK" w:hint="cs"/>
          <w:color w:val="000000" w:themeColor="text1"/>
          <w:sz w:val="32"/>
          <w:szCs w:val="32"/>
          <w:cs/>
        </w:rPr>
        <w:t xml:space="preserve">ข้อ </w:t>
      </w:r>
      <w:r w:rsidRPr="00654B58">
        <w:rPr>
          <w:rFonts w:ascii="TH SarabunPSK" w:eastAsia="Calibri" w:hAnsi="TH SarabunPSK" w:cs="TH SarabunPSK"/>
          <w:color w:val="000000" w:themeColor="text1"/>
          <w:sz w:val="32"/>
          <w:szCs w:val="32"/>
        </w:rPr>
        <w:t>3</w:t>
      </w:r>
      <w:r w:rsidR="00197754" w:rsidRPr="00654B58">
        <w:rPr>
          <w:rFonts w:ascii="TH SarabunPSK" w:eastAsia="Calibri" w:hAnsi="TH SarabunPSK" w:cs="TH SarabunPSK"/>
          <w:color w:val="000000" w:themeColor="text1"/>
          <w:sz w:val="32"/>
          <w:szCs w:val="32"/>
        </w:rPr>
        <w:t xml:space="preserve"> Fluent </w:t>
      </w:r>
      <w:r w:rsidR="00654B58">
        <w:rPr>
          <w:rFonts w:ascii="TH SarabunPSK" w:eastAsia="Calibri" w:hAnsi="TH SarabunPSK" w:cs="TH SarabunPSK"/>
          <w:color w:val="000000" w:themeColor="text1"/>
          <w:sz w:val="32"/>
          <w:szCs w:val="32"/>
          <w:cs/>
        </w:rPr>
        <w:t>(</w:t>
      </w:r>
      <w:r w:rsidR="00197754" w:rsidRPr="00654B58">
        <w:rPr>
          <w:rFonts w:ascii="TH SarabunPSK" w:eastAsia="Calibri" w:hAnsi="TH SarabunPSK" w:cs="TH SarabunPSK"/>
          <w:color w:val="000000" w:themeColor="text1"/>
          <w:sz w:val="32"/>
          <w:szCs w:val="32"/>
        </w:rPr>
        <w:t>adjective</w:t>
      </w:r>
      <w:r w:rsidR="00654B58">
        <w:rPr>
          <w:rFonts w:ascii="TH SarabunPSK" w:eastAsia="Calibri" w:hAnsi="TH SarabunPSK" w:cs="TH SarabunPSK" w:hint="cs"/>
          <w:color w:val="000000" w:themeColor="text1"/>
          <w:sz w:val="32"/>
          <w:szCs w:val="32"/>
          <w:cs/>
        </w:rPr>
        <w:t>)</w:t>
      </w:r>
      <w:r w:rsidR="00654B58">
        <w:rPr>
          <w:rFonts w:ascii="TH SarabunPSK" w:eastAsia="Calibri" w:hAnsi="TH SarabunPSK" w:cs="TH SarabunPSK" w:hint="cs"/>
          <w:color w:val="000000" w:themeColor="text1"/>
          <w:sz w:val="32"/>
          <w:szCs w:val="32"/>
          <w:cs/>
        </w:rPr>
        <w:tab/>
      </w:r>
      <w:r w:rsidR="00654B58">
        <w:rPr>
          <w:rFonts w:ascii="TH SarabunPSK" w:eastAsia="Calibri" w:hAnsi="TH SarabunPSK" w:cs="TH SarabunPSK"/>
          <w:color w:val="000000" w:themeColor="text1"/>
          <w:sz w:val="32"/>
          <w:szCs w:val="32"/>
          <w:lang w:val="en-AU"/>
        </w:rPr>
        <w:t xml:space="preserve">= </w:t>
      </w:r>
      <w:r w:rsidR="00654B58">
        <w:rPr>
          <w:rFonts w:ascii="TH SarabunPSK" w:eastAsia="Calibri" w:hAnsi="TH SarabunPSK" w:cs="TH SarabunPSK" w:hint="cs"/>
          <w:color w:val="000000" w:themeColor="text1"/>
          <w:sz w:val="32"/>
          <w:szCs w:val="32"/>
          <w:cs/>
          <w:lang w:val="en-AU"/>
        </w:rPr>
        <w:t>พูดหรือเขียนได้อย่างคล่องแคล่ว</w:t>
      </w:r>
    </w:p>
    <w:p w:rsidR="005954BE" w:rsidRPr="00654B58" w:rsidRDefault="005954BE" w:rsidP="005954BE">
      <w:pPr>
        <w:spacing w:after="0"/>
        <w:ind w:left="1276"/>
        <w:rPr>
          <w:rFonts w:ascii="TH SarabunPSK" w:eastAsia="Calibri" w:hAnsi="TH SarabunPSK" w:cs="TH SarabunPSK"/>
          <w:color w:val="000000" w:themeColor="text1"/>
          <w:sz w:val="32"/>
          <w:szCs w:val="32"/>
        </w:rPr>
      </w:pPr>
      <w:r w:rsidRPr="00654B58">
        <w:rPr>
          <w:rFonts w:ascii="TH SarabunPSK" w:eastAsia="Calibri" w:hAnsi="TH SarabunPSK" w:cs="TH SarabunPSK" w:hint="cs"/>
          <w:color w:val="000000" w:themeColor="text1"/>
          <w:sz w:val="32"/>
          <w:szCs w:val="32"/>
          <w:cs/>
        </w:rPr>
        <w:t>ข้อ 4</w:t>
      </w:r>
      <w:r w:rsidR="00654B58" w:rsidRPr="00654B58">
        <w:rPr>
          <w:rFonts w:ascii="TH SarabunPSK" w:eastAsia="Calibri" w:hAnsi="TH SarabunPSK" w:cs="TH SarabunPSK"/>
          <w:color w:val="000000" w:themeColor="text1"/>
          <w:sz w:val="32"/>
          <w:szCs w:val="32"/>
        </w:rPr>
        <w:t xml:space="preserve"> Flow</w:t>
      </w:r>
      <w:r w:rsidR="00654B58">
        <w:rPr>
          <w:rFonts w:ascii="TH SarabunPSK" w:eastAsia="Calibri" w:hAnsi="TH SarabunPSK" w:cs="TH SarabunPSK" w:hint="cs"/>
          <w:color w:val="000000" w:themeColor="text1"/>
          <w:sz w:val="32"/>
          <w:szCs w:val="32"/>
          <w:cs/>
        </w:rPr>
        <w:t xml:space="preserve"> (</w:t>
      </w:r>
      <w:r w:rsidR="00654B58">
        <w:rPr>
          <w:rFonts w:ascii="TH SarabunPSK" w:eastAsia="Calibri" w:hAnsi="TH SarabunPSK" w:cs="TH SarabunPSK"/>
          <w:color w:val="000000" w:themeColor="text1"/>
          <w:sz w:val="32"/>
          <w:szCs w:val="32"/>
          <w:lang w:val="en-AU"/>
        </w:rPr>
        <w:t>verb</w:t>
      </w:r>
      <w:r w:rsidR="00654B58">
        <w:rPr>
          <w:rFonts w:ascii="TH SarabunPSK" w:eastAsia="Calibri" w:hAnsi="TH SarabunPSK" w:cs="TH SarabunPSK" w:hint="cs"/>
          <w:color w:val="000000" w:themeColor="text1"/>
          <w:sz w:val="32"/>
          <w:szCs w:val="32"/>
          <w:cs/>
          <w:lang w:val="en-AU"/>
        </w:rPr>
        <w:t>)</w:t>
      </w:r>
      <w:r w:rsidR="00654B58">
        <w:rPr>
          <w:rFonts w:ascii="TH SarabunPSK" w:eastAsia="Calibri" w:hAnsi="TH SarabunPSK" w:cs="TH SarabunPSK"/>
          <w:color w:val="000000" w:themeColor="text1"/>
          <w:sz w:val="32"/>
          <w:szCs w:val="32"/>
          <w:cs/>
          <w:lang w:val="en-AU"/>
        </w:rPr>
        <w:tab/>
      </w:r>
      <w:r w:rsidR="00654B58">
        <w:rPr>
          <w:rFonts w:ascii="TH SarabunPSK" w:eastAsia="Calibri" w:hAnsi="TH SarabunPSK" w:cs="TH SarabunPSK"/>
          <w:color w:val="000000" w:themeColor="text1"/>
          <w:sz w:val="32"/>
          <w:szCs w:val="32"/>
          <w:cs/>
          <w:lang w:val="en-AU"/>
        </w:rPr>
        <w:tab/>
      </w:r>
      <w:r w:rsidR="00654B58">
        <w:rPr>
          <w:rFonts w:ascii="TH SarabunPSK" w:eastAsia="Calibri" w:hAnsi="TH SarabunPSK" w:cs="TH SarabunPSK"/>
          <w:color w:val="000000" w:themeColor="text1"/>
          <w:sz w:val="32"/>
          <w:szCs w:val="32"/>
          <w:lang w:val="en-AU"/>
        </w:rPr>
        <w:t xml:space="preserve">= </w:t>
      </w:r>
      <w:r w:rsidR="00654B58">
        <w:rPr>
          <w:rFonts w:ascii="TH SarabunPSK" w:eastAsia="Calibri" w:hAnsi="TH SarabunPSK" w:cs="TH SarabunPSK" w:hint="cs"/>
          <w:color w:val="000000" w:themeColor="text1"/>
          <w:sz w:val="32"/>
          <w:szCs w:val="32"/>
          <w:cs/>
          <w:lang w:val="en-AU"/>
        </w:rPr>
        <w:t xml:space="preserve">ไหล / ลื่นไหล </w:t>
      </w:r>
      <w:r w:rsidRPr="00654B58">
        <w:rPr>
          <w:rFonts w:ascii="TH SarabunPSK" w:eastAsia="Calibri" w:hAnsi="TH SarabunPSK" w:cs="TH SarabunPSK"/>
          <w:color w:val="000000" w:themeColor="text1"/>
          <w:sz w:val="32"/>
          <w:szCs w:val="32"/>
        </w:rPr>
        <w:tab/>
      </w:r>
    </w:p>
    <w:p w:rsidR="005954BE" w:rsidRPr="00654B58" w:rsidRDefault="005954BE" w:rsidP="005954BE">
      <w:pPr>
        <w:spacing w:after="0"/>
        <w:ind w:left="556" w:firstLine="720"/>
        <w:rPr>
          <w:rFonts w:ascii="TH SarabunPSK" w:eastAsia="Calibri" w:hAnsi="TH SarabunPSK" w:cs="TH SarabunPSK"/>
          <w:color w:val="000000" w:themeColor="text1"/>
          <w:sz w:val="32"/>
          <w:szCs w:val="32"/>
          <w:lang w:val="en-AU"/>
        </w:rPr>
      </w:pPr>
      <w:r w:rsidRPr="00654B58">
        <w:rPr>
          <w:rFonts w:ascii="TH SarabunPSK" w:eastAsia="Calibri" w:hAnsi="TH SarabunPSK" w:cs="TH SarabunPSK" w:hint="cs"/>
          <w:color w:val="000000" w:themeColor="text1"/>
          <w:sz w:val="32"/>
          <w:szCs w:val="32"/>
          <w:cs/>
        </w:rPr>
        <w:t>ข้อ 5</w:t>
      </w:r>
      <w:r w:rsidRPr="00654B58">
        <w:rPr>
          <w:rFonts w:ascii="TH SarabunPSK" w:eastAsia="Calibri" w:hAnsi="TH SarabunPSK" w:cs="TH SarabunPSK"/>
          <w:color w:val="000000" w:themeColor="text1"/>
          <w:sz w:val="32"/>
          <w:szCs w:val="32"/>
        </w:rPr>
        <w:t xml:space="preserve"> </w:t>
      </w:r>
      <w:r w:rsidR="00654B58" w:rsidRPr="00654B58">
        <w:rPr>
          <w:rFonts w:ascii="TH SarabunPSK" w:eastAsia="Calibri" w:hAnsi="TH SarabunPSK" w:cs="TH SarabunPSK"/>
          <w:color w:val="000000" w:themeColor="text1"/>
          <w:sz w:val="32"/>
          <w:szCs w:val="32"/>
        </w:rPr>
        <w:t>Flowing</w:t>
      </w:r>
      <w:r w:rsidR="00654B58">
        <w:rPr>
          <w:rFonts w:ascii="TH SarabunPSK" w:eastAsia="Calibri" w:hAnsi="TH SarabunPSK" w:cs="TH SarabunPSK" w:hint="cs"/>
          <w:color w:val="000000" w:themeColor="text1"/>
          <w:sz w:val="32"/>
          <w:szCs w:val="32"/>
          <w:cs/>
          <w:lang w:val="en-AU"/>
        </w:rPr>
        <w:t xml:space="preserve"> (</w:t>
      </w:r>
      <w:r w:rsidR="00654B58">
        <w:rPr>
          <w:rFonts w:ascii="TH SarabunPSK" w:eastAsia="Calibri" w:hAnsi="TH SarabunPSK" w:cs="TH SarabunPSK"/>
          <w:color w:val="000000" w:themeColor="text1"/>
          <w:sz w:val="32"/>
          <w:szCs w:val="32"/>
          <w:lang w:val="en-AU"/>
        </w:rPr>
        <w:t>adjective</w:t>
      </w:r>
      <w:r w:rsidR="00654B58">
        <w:rPr>
          <w:rFonts w:ascii="TH SarabunPSK" w:eastAsia="Calibri" w:hAnsi="TH SarabunPSK" w:cs="TH SarabunPSK" w:hint="cs"/>
          <w:color w:val="000000" w:themeColor="text1"/>
          <w:sz w:val="32"/>
          <w:szCs w:val="32"/>
          <w:cs/>
          <w:lang w:val="en-AU"/>
        </w:rPr>
        <w:t>)</w:t>
      </w:r>
      <w:r w:rsidR="00654B58">
        <w:rPr>
          <w:rFonts w:ascii="TH SarabunPSK" w:eastAsia="Calibri" w:hAnsi="TH SarabunPSK" w:cs="TH SarabunPSK"/>
          <w:color w:val="000000" w:themeColor="text1"/>
          <w:sz w:val="32"/>
          <w:szCs w:val="32"/>
          <w:lang w:val="en-AU"/>
        </w:rPr>
        <w:tab/>
        <w:t xml:space="preserve">= </w:t>
      </w:r>
      <w:r w:rsidR="00654B58">
        <w:rPr>
          <w:rFonts w:ascii="TH SarabunPSK" w:eastAsia="Calibri" w:hAnsi="TH SarabunPSK" w:cs="TH SarabunPSK" w:hint="cs"/>
          <w:color w:val="000000" w:themeColor="text1"/>
          <w:sz w:val="32"/>
          <w:szCs w:val="32"/>
          <w:cs/>
          <w:lang w:val="en-AU"/>
        </w:rPr>
        <w:t xml:space="preserve">ที่ไหลล้น ที่ต่อเนื่อง </w:t>
      </w:r>
    </w:p>
    <w:p w:rsidR="005954BE" w:rsidRDefault="005954BE" w:rsidP="005954BE">
      <w:pPr>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106.</w:t>
      </w:r>
      <w:r>
        <w:rPr>
          <w:rFonts w:ascii="TH SarabunPSK" w:eastAsia="Calibri" w:hAnsi="TH SarabunPSK" w:cs="TH SarabunPSK"/>
          <w:b/>
          <w:bCs/>
          <w:sz w:val="32"/>
          <w:szCs w:val="32"/>
          <w:cs/>
        </w:rPr>
        <w:t>ตอบ</w:t>
      </w:r>
      <w:r w:rsidR="00197754" w:rsidRPr="00197754">
        <w:rPr>
          <w:rFonts w:ascii="TH SarabunPSK" w:eastAsia="Calibri" w:hAnsi="TH SarabunPSK" w:cs="TH SarabunPSK"/>
          <w:b/>
          <w:bCs/>
          <w:sz w:val="32"/>
          <w:szCs w:val="32"/>
          <w:cs/>
        </w:rPr>
        <w:t>ข้อ</w:t>
      </w:r>
      <w:r w:rsidR="00197754" w:rsidRPr="00197754">
        <w:rPr>
          <w:rFonts w:ascii="TH SarabunPSK" w:eastAsia="Calibri" w:hAnsi="TH SarabunPSK" w:cs="TH SarabunPSK"/>
          <w:b/>
          <w:bCs/>
          <w:sz w:val="32"/>
          <w:szCs w:val="32"/>
        </w:rPr>
        <w:t xml:space="preserve"> 3</w:t>
      </w:r>
      <w:r w:rsidRPr="005954BE">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continually </w:t>
      </w:r>
      <w:r>
        <w:rPr>
          <w:rFonts w:ascii="TH SarabunPSK" w:eastAsia="Calibri" w:hAnsi="TH SarabunPSK" w:cs="TH SarabunPSK" w:hint="cs"/>
          <w:sz w:val="32"/>
          <w:szCs w:val="32"/>
          <w:cs/>
        </w:rPr>
        <w:t>(</w:t>
      </w:r>
      <w:r w:rsidRPr="00197754">
        <w:rPr>
          <w:rFonts w:ascii="TH SarabunPSK" w:eastAsia="Calibri" w:hAnsi="TH SarabunPSK" w:cs="TH SarabunPSK"/>
          <w:sz w:val="32"/>
          <w:szCs w:val="32"/>
          <w:cs/>
        </w:rPr>
        <w:t>ทำไปเรื่อย ๆ ตลอดเวลา</w:t>
      </w: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 xml:space="preserve">เพราะว่ามนุษย์สมัยโบราณจะร่อนเร่พเนจรไปเรื่อยๆ </w:t>
      </w:r>
      <w:r>
        <w:rPr>
          <w:rFonts w:ascii="TH SarabunPSK" w:eastAsia="Calibri" w:hAnsi="TH SarabunPSK" w:cs="TH SarabunPSK" w:hint="cs"/>
          <w:sz w:val="32"/>
          <w:szCs w:val="32"/>
          <w:cs/>
        </w:rPr>
        <w:t xml:space="preserve">  </w:t>
      </w:r>
    </w:p>
    <w:p w:rsidR="00197754" w:rsidRPr="00197754" w:rsidRDefault="005954BE" w:rsidP="005954BE">
      <w:pPr>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จนกระทั่งต่อมาก็รู้วิธีเพาะปลูกพืชไร่ เลี้ยงสัตว์ ไม่ต้องย้ายถิ่นเรื่อยไปเหมือนเดิม</w:t>
      </w:r>
    </w:p>
    <w:p w:rsidR="00197754" w:rsidRPr="00197754" w:rsidRDefault="005954BE" w:rsidP="005954BE">
      <w:pPr>
        <w:spacing w:after="0"/>
        <w:ind w:left="1276" w:hanging="1276"/>
        <w:rPr>
          <w:rFonts w:ascii="TH SarabunPSK" w:eastAsia="Calibri" w:hAnsi="TH SarabunPSK" w:cs="TH SarabunPSK"/>
          <w:sz w:val="32"/>
          <w:szCs w:val="32"/>
        </w:rPr>
      </w:pPr>
      <w:r>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ข้อ</w:t>
      </w:r>
      <w:r>
        <w:rPr>
          <w:rFonts w:ascii="TH SarabunPSK" w:eastAsia="Calibri" w:hAnsi="TH SarabunPSK" w:cs="TH SarabunPSK"/>
          <w:sz w:val="32"/>
          <w:szCs w:val="32"/>
        </w:rPr>
        <w:t xml:space="preserve"> 1</w:t>
      </w:r>
      <w:r w:rsidR="00197754" w:rsidRPr="00197754">
        <w:rPr>
          <w:rFonts w:ascii="TH SarabunPSK" w:eastAsia="Calibri" w:hAnsi="TH SarabunPSK" w:cs="TH SarabunPSK"/>
          <w:sz w:val="32"/>
          <w:szCs w:val="32"/>
        </w:rPr>
        <w:t xml:space="preserve"> immediately (adv.)</w:t>
      </w:r>
      <w:r w:rsidR="00197754" w:rsidRPr="00197754">
        <w:rPr>
          <w:rFonts w:ascii="TH SarabunPSK" w:eastAsia="Calibri" w:hAnsi="TH SarabunPSK" w:cs="TH SarabunPSK"/>
          <w:sz w:val="32"/>
          <w:szCs w:val="32"/>
        </w:rPr>
        <w:tab/>
        <w:t xml:space="preserve">= </w:t>
      </w:r>
      <w:r w:rsidR="00197754" w:rsidRPr="00197754">
        <w:rPr>
          <w:rFonts w:ascii="TH SarabunPSK" w:eastAsia="Calibri" w:hAnsi="TH SarabunPSK" w:cs="TH SarabunPSK"/>
          <w:sz w:val="32"/>
          <w:szCs w:val="32"/>
          <w:cs/>
        </w:rPr>
        <w:t>ทันทีทันใด</w:t>
      </w:r>
    </w:p>
    <w:p w:rsidR="00197754" w:rsidRPr="00197754" w:rsidRDefault="005954BE" w:rsidP="005954BE">
      <w:pPr>
        <w:spacing w:after="0"/>
        <w:ind w:left="1276" w:hanging="1276"/>
        <w:rPr>
          <w:rFonts w:ascii="TH SarabunPSK" w:eastAsia="Calibri" w:hAnsi="TH SarabunPSK" w:cs="TH SarabunPSK"/>
          <w:sz w:val="32"/>
          <w:szCs w:val="32"/>
        </w:rPr>
      </w:pPr>
      <w:r>
        <w:rPr>
          <w:rFonts w:ascii="TH SarabunPSK" w:eastAsia="Calibri" w:hAnsi="TH SarabunPSK" w:cs="TH SarabunPSK"/>
          <w:sz w:val="32"/>
          <w:szCs w:val="32"/>
        </w:rPr>
        <w:tab/>
      </w:r>
      <w:r w:rsidR="00197754" w:rsidRPr="00197754">
        <w:rPr>
          <w:rFonts w:ascii="TH SarabunPSK" w:eastAsia="Calibri" w:hAnsi="TH SarabunPSK" w:cs="TH SarabunPSK"/>
          <w:sz w:val="32"/>
          <w:szCs w:val="32"/>
          <w:cs/>
        </w:rPr>
        <w:t>ข้อ</w:t>
      </w:r>
      <w:r>
        <w:rPr>
          <w:rFonts w:ascii="TH SarabunPSK" w:eastAsia="Calibri" w:hAnsi="TH SarabunPSK" w:cs="TH SarabunPSK"/>
          <w:sz w:val="32"/>
          <w:szCs w:val="32"/>
        </w:rPr>
        <w:t xml:space="preserve"> 2</w:t>
      </w:r>
      <w:r w:rsidR="00197754" w:rsidRPr="00197754">
        <w:rPr>
          <w:rFonts w:ascii="TH SarabunPSK" w:eastAsia="Calibri" w:hAnsi="TH SarabunPSK" w:cs="TH SarabunPSK"/>
          <w:sz w:val="32"/>
          <w:szCs w:val="32"/>
        </w:rPr>
        <w:t xml:space="preserve"> gradually (adv.)</w:t>
      </w:r>
      <w:r w:rsidR="00197754" w:rsidRPr="00197754">
        <w:rPr>
          <w:rFonts w:ascii="TH SarabunPSK" w:eastAsia="Calibri" w:hAnsi="TH SarabunPSK" w:cs="TH SarabunPSK"/>
          <w:sz w:val="32"/>
          <w:szCs w:val="32"/>
        </w:rPr>
        <w:tab/>
        <w:t xml:space="preserve">= </w:t>
      </w:r>
      <w:r w:rsidR="00197754" w:rsidRPr="00197754">
        <w:rPr>
          <w:rFonts w:ascii="TH SarabunPSK" w:eastAsia="Calibri" w:hAnsi="TH SarabunPSK" w:cs="TH SarabunPSK"/>
          <w:sz w:val="32"/>
          <w:szCs w:val="32"/>
          <w:cs/>
        </w:rPr>
        <w:t>ค่อยเป็นค่อยไป</w:t>
      </w:r>
      <w:r w:rsidR="00197754" w:rsidRPr="00197754">
        <w:rPr>
          <w:rFonts w:ascii="TH SarabunPSK" w:eastAsia="Calibri" w:hAnsi="TH SarabunPSK" w:cs="TH SarabunPSK"/>
          <w:sz w:val="32"/>
          <w:szCs w:val="32"/>
        </w:rPr>
        <w:t xml:space="preserve"> </w:t>
      </w:r>
    </w:p>
    <w:p w:rsidR="00197754" w:rsidRPr="00197754" w:rsidRDefault="005954BE" w:rsidP="005954BE">
      <w:pPr>
        <w:spacing w:after="0"/>
        <w:ind w:left="1276" w:hanging="1276"/>
        <w:rPr>
          <w:rFonts w:ascii="TH SarabunPSK" w:eastAsia="Calibri" w:hAnsi="TH SarabunPSK" w:cs="TH SarabunPSK"/>
          <w:sz w:val="32"/>
          <w:szCs w:val="32"/>
        </w:rPr>
      </w:pP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naturally (adv.)</w:t>
      </w:r>
      <w:r w:rsidR="00197754" w:rsidRPr="00197754">
        <w:rPr>
          <w:rFonts w:ascii="TH SarabunPSK" w:eastAsia="Calibri" w:hAnsi="TH SarabunPSK" w:cs="TH SarabunPSK"/>
          <w:sz w:val="32"/>
          <w:szCs w:val="32"/>
        </w:rPr>
        <w:tab/>
        <w:t xml:space="preserve">= </w:t>
      </w:r>
      <w:r w:rsidR="00197754" w:rsidRPr="00197754">
        <w:rPr>
          <w:rFonts w:ascii="TH SarabunPSK" w:eastAsia="Calibri" w:hAnsi="TH SarabunPSK" w:cs="TH SarabunPSK"/>
          <w:sz w:val="32"/>
          <w:szCs w:val="32"/>
          <w:cs/>
        </w:rPr>
        <w:t>เป็นไปตามธรรมชาติ</w:t>
      </w:r>
    </w:p>
    <w:p w:rsidR="00197754" w:rsidRPr="00197754" w:rsidRDefault="005954BE" w:rsidP="005954BE">
      <w:pPr>
        <w:spacing w:after="0"/>
        <w:ind w:left="1276" w:hanging="1276"/>
        <w:rPr>
          <w:rFonts w:ascii="TH SarabunPSK" w:eastAsia="Calibri" w:hAnsi="TH SarabunPSK" w:cs="TH SarabunPSK"/>
          <w:sz w:val="32"/>
          <w:szCs w:val="32"/>
        </w:rPr>
      </w:pP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cs/>
        </w:rPr>
        <w:t>ข้อ</w:t>
      </w:r>
      <w:r>
        <w:rPr>
          <w:rFonts w:ascii="TH SarabunPSK" w:eastAsia="Calibri" w:hAnsi="TH SarabunPSK" w:cs="TH SarabunPSK"/>
          <w:sz w:val="32"/>
          <w:szCs w:val="32"/>
        </w:rPr>
        <w:t xml:space="preserve"> 5</w:t>
      </w:r>
      <w:r w:rsidR="00197754" w:rsidRPr="00197754">
        <w:rPr>
          <w:rFonts w:ascii="TH SarabunPSK" w:eastAsia="Calibri" w:hAnsi="TH SarabunPSK" w:cs="TH SarabunPSK"/>
          <w:sz w:val="32"/>
          <w:szCs w:val="32"/>
        </w:rPr>
        <w:t xml:space="preserve"> generally (adv.)</w:t>
      </w:r>
      <w:r w:rsidR="00197754" w:rsidRPr="00197754">
        <w:rPr>
          <w:rFonts w:ascii="TH SarabunPSK" w:eastAsia="Calibri" w:hAnsi="TH SarabunPSK" w:cs="TH SarabunPSK"/>
          <w:sz w:val="32"/>
          <w:szCs w:val="32"/>
        </w:rPr>
        <w:tab/>
        <w:t xml:space="preserve">= </w:t>
      </w:r>
      <w:r w:rsidR="00197754" w:rsidRPr="00197754">
        <w:rPr>
          <w:rFonts w:ascii="TH SarabunPSK" w:eastAsia="Calibri" w:hAnsi="TH SarabunPSK" w:cs="TH SarabunPSK"/>
          <w:sz w:val="32"/>
          <w:szCs w:val="32"/>
          <w:cs/>
        </w:rPr>
        <w:t>โดยปกติ</w:t>
      </w:r>
    </w:p>
    <w:p w:rsidR="008726C8" w:rsidRDefault="005954BE"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107.</w:t>
      </w:r>
      <w:r>
        <w:rPr>
          <w:rFonts w:ascii="TH SarabunPSK" w:eastAsia="Calibri" w:hAnsi="TH SarabunPSK" w:cs="TH SarabunPSK"/>
          <w:b/>
          <w:bCs/>
          <w:sz w:val="32"/>
          <w:szCs w:val="32"/>
          <w:cs/>
        </w:rPr>
        <w:t>ตอบ</w:t>
      </w:r>
      <w:r w:rsidR="00197754" w:rsidRPr="00197754">
        <w:rPr>
          <w:rFonts w:ascii="TH SarabunPSK" w:eastAsia="Calibri" w:hAnsi="TH SarabunPSK" w:cs="TH SarabunPSK"/>
          <w:b/>
          <w:bCs/>
          <w:sz w:val="32"/>
          <w:szCs w:val="32"/>
          <w:cs/>
        </w:rPr>
        <w:t>ข้อ</w:t>
      </w:r>
      <w:r w:rsidR="00197754" w:rsidRPr="00197754">
        <w:rPr>
          <w:rFonts w:ascii="TH SarabunPSK" w:eastAsia="Calibri" w:hAnsi="TH SarabunPSK" w:cs="TH SarabunPSK"/>
          <w:b/>
          <w:bCs/>
          <w:sz w:val="32"/>
          <w:szCs w:val="32"/>
        </w:rPr>
        <w:t xml:space="preserve"> 3</w:t>
      </w:r>
      <w:r w:rsidR="00197754" w:rsidRPr="00197754">
        <w:rPr>
          <w:rFonts w:ascii="TH SarabunPSK" w:eastAsia="Calibri" w:hAnsi="TH SarabunPSK" w:cs="TH SarabunPSK"/>
          <w:b/>
          <w:bCs/>
          <w:sz w:val="32"/>
          <w:szCs w:val="32"/>
          <w:cs/>
        </w:rPr>
        <w:t xml:space="preserve"> </w:t>
      </w:r>
      <w:r w:rsidR="008726C8" w:rsidRPr="00197754">
        <w:rPr>
          <w:rFonts w:ascii="TH SarabunPSK" w:eastAsia="Calibri" w:hAnsi="TH SarabunPSK" w:cs="TH SarabunPSK"/>
          <w:sz w:val="32"/>
          <w:szCs w:val="32"/>
        </w:rPr>
        <w:t xml:space="preserve">However </w:t>
      </w:r>
      <w:r w:rsidR="008726C8">
        <w:rPr>
          <w:rFonts w:ascii="TH SarabunPSK" w:eastAsia="Calibri" w:hAnsi="TH SarabunPSK" w:cs="TH SarabunPSK"/>
          <w:sz w:val="32"/>
          <w:szCs w:val="32"/>
        </w:rPr>
        <w:t>(conj.</w:t>
      </w:r>
      <w:r w:rsidR="008726C8">
        <w:rPr>
          <w:rFonts w:ascii="TH SarabunPSK" w:eastAsia="Calibri" w:hAnsi="TH SarabunPSK" w:cs="TH SarabunPSK" w:hint="cs"/>
          <w:sz w:val="32"/>
          <w:szCs w:val="32"/>
          <w:cs/>
        </w:rPr>
        <w:t xml:space="preserve"> </w:t>
      </w:r>
      <w:r w:rsidR="008726C8" w:rsidRPr="00197754">
        <w:rPr>
          <w:rFonts w:ascii="TH SarabunPSK" w:eastAsia="Calibri" w:hAnsi="TH SarabunPSK" w:cs="TH SarabunPSK"/>
          <w:sz w:val="32"/>
          <w:szCs w:val="32"/>
          <w:cs/>
        </w:rPr>
        <w:t>อย่างไรก็ตาม</w:t>
      </w:r>
      <w:r w:rsidR="008726C8">
        <w:rPr>
          <w:rFonts w:ascii="TH SarabunPSK" w:eastAsia="Calibri" w:hAnsi="TH SarabunPSK" w:cs="TH SarabunPSK" w:hint="cs"/>
          <w:sz w:val="32"/>
          <w:szCs w:val="32"/>
          <w:cs/>
        </w:rPr>
        <w:t xml:space="preserve">) </w:t>
      </w:r>
      <w:r w:rsidR="008726C8" w:rsidRPr="00197754">
        <w:rPr>
          <w:rFonts w:ascii="TH SarabunPSK" w:eastAsia="Calibri" w:hAnsi="TH SarabunPSK" w:cs="TH SarabunPSK"/>
          <w:sz w:val="32"/>
          <w:szCs w:val="32"/>
          <w:cs/>
        </w:rPr>
        <w:t xml:space="preserve">เพราะจ้อความแรกบอกว่าคนโบราณร่อนเร่พเนจรไปเรื่อยๆ </w:t>
      </w: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ไม่มีที่อยู่เป็นหลักแหล่ง แต่ต่อมาก็เรียนรู้วิธีการเพาะปลูกเลี้ยงสัตว์ สามารถดำรงชีวิตใน</w:t>
      </w:r>
    </w:p>
    <w:p w:rsidR="00197754" w:rsidRPr="00197754" w:rsidRDefault="008726C8" w:rsidP="005954BE">
      <w:pPr>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สถานที่หนึ่งได้</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Seldom (conj.)</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แทบจะไม่</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cs/>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Instead  (conj.)</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แทนที่</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Therefore  (conj.)</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ดังนั้น</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Before</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(conj.)</w:t>
      </w:r>
      <w:r w:rsidRPr="00197754">
        <w:rPr>
          <w:rFonts w:ascii="TH SarabunPSK" w:eastAsia="Calibri" w:hAnsi="TH SarabunPSK" w:cs="TH SarabunPSK"/>
          <w:sz w:val="32"/>
          <w:szCs w:val="32"/>
          <w:cs/>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ก่อนหน้านี้เมื่อ</w:t>
      </w: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108.</w:t>
      </w:r>
      <w:r w:rsidR="00197754" w:rsidRPr="00197754">
        <w:rPr>
          <w:rFonts w:ascii="TH SarabunPSK" w:eastAsia="Calibri" w:hAnsi="TH SarabunPSK" w:cs="TH SarabunPSK"/>
          <w:b/>
          <w:bCs/>
          <w:sz w:val="32"/>
          <w:szCs w:val="32"/>
          <w:cs/>
        </w:rPr>
        <w:t>ตอบข้อ</w:t>
      </w:r>
      <w:r w:rsidR="00197754" w:rsidRPr="00197754">
        <w:rPr>
          <w:rFonts w:ascii="TH SarabunPSK" w:eastAsia="Calibri" w:hAnsi="TH SarabunPSK" w:cs="TH SarabunPSK"/>
          <w:b/>
          <w:bCs/>
          <w:sz w:val="32"/>
          <w:szCs w:val="32"/>
        </w:rPr>
        <w:t xml:space="preserve"> 4</w:t>
      </w:r>
      <w:r w:rsidRPr="008726C8">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survival</w:t>
      </w:r>
      <w:r>
        <w:rPr>
          <w:rFonts w:ascii="TH SarabunPSK" w:eastAsia="Calibri" w:hAnsi="TH SarabunPSK" w:cs="TH SarabunPSK"/>
          <w:sz w:val="32"/>
          <w:szCs w:val="32"/>
        </w:rPr>
        <w:t xml:space="preserve"> (n.</w:t>
      </w:r>
      <w:r w:rsidRPr="00197754">
        <w:rPr>
          <w:rFonts w:ascii="TH SarabunPSK" w:eastAsia="Calibri" w:hAnsi="TH SarabunPSK" w:cs="TH SarabunPSK"/>
          <w:sz w:val="32"/>
          <w:szCs w:val="32"/>
          <w:cs/>
        </w:rPr>
        <w:t>การดำรงชีวิตเพื่อความอยู่รอด</w:t>
      </w:r>
      <w:r>
        <w:rPr>
          <w:rFonts w:ascii="TH SarabunPSK" w:eastAsia="Calibri" w:hAnsi="TH SarabunPSK" w:cs="TH SarabunPSK"/>
          <w:sz w:val="32"/>
          <w:szCs w:val="32"/>
        </w:rPr>
        <w:t>)</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 xml:space="preserve">เพราะการที่คนโบราณ ร่อนเร่พเนจรไปเรื่อย ๆ </w:t>
      </w: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ไม่มี</w:t>
      </w:r>
      <w:r>
        <w:rPr>
          <w:rFonts w:ascii="TH SarabunPSK" w:eastAsia="Calibri" w:hAnsi="TH SarabunPSK" w:cs="TH SarabunPSK"/>
          <w:sz w:val="32"/>
          <w:szCs w:val="32"/>
          <w:cs/>
        </w:rPr>
        <w:t>ที่อยู่เป็นหลักแหล่ง</w:t>
      </w: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จนในที่สุดก็อยู่เฉพาะที่หนึ่ง ทำการเพาะปลูก เลี้ยงสัตว์ มีอาหาร</w:t>
      </w:r>
    </w:p>
    <w:p w:rsidR="00197754" w:rsidRPr="00197754"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มากขึ้น ทุกสิ่งที่ทำนี้เพื่อการมีชีวิตรอดนั่นเอง</w:t>
      </w:r>
    </w:p>
    <w:p w:rsidR="00197754" w:rsidRPr="00197754" w:rsidRDefault="00197754" w:rsidP="008726C8">
      <w:pPr>
        <w:spacing w:after="0"/>
        <w:ind w:left="1276"/>
        <w:rPr>
          <w:rFonts w:ascii="TH SarabunPSK" w:eastAsia="Calibri" w:hAnsi="TH SarabunPSK" w:cs="TH SarabunPSK"/>
          <w:sz w:val="32"/>
          <w:szCs w:val="32"/>
          <w:cs/>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reality (n.)</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ความเป็นจริง</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experience (n.)</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ประสบการณ์</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 </w:t>
      </w:r>
      <w:r w:rsidRPr="00197754">
        <w:rPr>
          <w:rFonts w:ascii="TH SarabunPSK" w:eastAsia="Calibri" w:hAnsi="TH SarabunPSK" w:cs="TH SarabunPSK"/>
          <w:sz w:val="32"/>
          <w:szCs w:val="32"/>
        </w:rPr>
        <w:t>knowledge (n.)</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ความรู้</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study (n.)</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ศึกษา</w:t>
      </w:r>
    </w:p>
    <w:p w:rsidR="008726C8" w:rsidRDefault="00197754" w:rsidP="005954BE">
      <w:pPr>
        <w:spacing w:after="0"/>
        <w:rPr>
          <w:rFonts w:ascii="TH SarabunPSK" w:eastAsia="Calibri" w:hAnsi="TH SarabunPSK" w:cs="TH SarabunPSK"/>
          <w:sz w:val="32"/>
          <w:szCs w:val="32"/>
        </w:rPr>
      </w:pPr>
      <w:r w:rsidRPr="00197754">
        <w:rPr>
          <w:rFonts w:ascii="TH SarabunPSK" w:eastAsia="Calibri" w:hAnsi="TH SarabunPSK" w:cs="TH SarabunPSK"/>
          <w:sz w:val="32"/>
          <w:szCs w:val="32"/>
        </w:rPr>
        <w:t>109.</w:t>
      </w:r>
      <w:r w:rsidRPr="00197754">
        <w:rPr>
          <w:rFonts w:ascii="TH SarabunPSK" w:eastAsia="Calibri" w:hAnsi="TH SarabunPSK" w:cs="TH SarabunPSK"/>
          <w:b/>
          <w:bCs/>
          <w:sz w:val="32"/>
          <w:szCs w:val="32"/>
          <w:cs/>
        </w:rPr>
        <w:t>ตอบข้อ</w:t>
      </w:r>
      <w:r w:rsidRPr="00197754">
        <w:rPr>
          <w:rFonts w:ascii="TH SarabunPSK" w:eastAsia="Calibri" w:hAnsi="TH SarabunPSK" w:cs="TH SarabunPSK"/>
          <w:b/>
          <w:bCs/>
          <w:sz w:val="32"/>
          <w:szCs w:val="32"/>
        </w:rPr>
        <w:t xml:space="preserve"> 4</w:t>
      </w:r>
      <w:r w:rsidRPr="00197754">
        <w:rPr>
          <w:rFonts w:ascii="TH SarabunPSK" w:eastAsia="Calibri" w:hAnsi="TH SarabunPSK" w:cs="TH SarabunPSK"/>
          <w:sz w:val="32"/>
          <w:szCs w:val="32"/>
        </w:rPr>
        <w:t xml:space="preserve"> </w:t>
      </w:r>
      <w:r w:rsidR="008726C8" w:rsidRPr="00197754">
        <w:rPr>
          <w:rFonts w:ascii="TH SarabunPSK" w:eastAsia="Calibri" w:hAnsi="TH SarabunPSK" w:cs="TH SarabunPSK"/>
          <w:sz w:val="32"/>
          <w:szCs w:val="32"/>
        </w:rPr>
        <w:t xml:space="preserve">(get along with = </w:t>
      </w:r>
      <w:r w:rsidR="008726C8" w:rsidRPr="00197754">
        <w:rPr>
          <w:rFonts w:ascii="TH SarabunPSK" w:eastAsia="Calibri" w:hAnsi="TH SarabunPSK" w:cs="TH SarabunPSK"/>
          <w:sz w:val="32"/>
          <w:szCs w:val="32"/>
          <w:cs/>
        </w:rPr>
        <w:t>เข้ากันได้</w:t>
      </w:r>
      <w:r w:rsidR="008726C8" w:rsidRPr="00197754">
        <w:rPr>
          <w:rFonts w:ascii="TH SarabunPSK" w:eastAsia="Calibri" w:hAnsi="TH SarabunPSK" w:cs="TH SarabunPSK"/>
          <w:sz w:val="32"/>
          <w:szCs w:val="32"/>
        </w:rPr>
        <w:t xml:space="preserve">) </w:t>
      </w:r>
      <w:r w:rsidR="008726C8" w:rsidRPr="00197754">
        <w:rPr>
          <w:rFonts w:ascii="TH SarabunPSK" w:eastAsia="Calibri" w:hAnsi="TH SarabunPSK" w:cs="TH SarabunPSK"/>
          <w:sz w:val="32"/>
          <w:szCs w:val="32"/>
          <w:cs/>
        </w:rPr>
        <w:t>เพราะการที่คนโบราณ พัฒนาวิธีการดำรงชีวิตดังกล่าวก็เพื่อให้</w:t>
      </w:r>
      <w:r w:rsidR="008726C8">
        <w:rPr>
          <w:rFonts w:ascii="TH SarabunPSK" w:eastAsia="Calibri" w:hAnsi="TH SarabunPSK" w:cs="TH SarabunPSK"/>
          <w:sz w:val="32"/>
          <w:szCs w:val="32"/>
        </w:rPr>
        <w:t xml:space="preserve">  </w:t>
      </w:r>
    </w:p>
    <w:p w:rsidR="00197754" w:rsidRPr="00197754"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เข้ากันได้กับการต่อสู้ การโกรธ และความสับสน</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8726C8">
        <w:rPr>
          <w:rFonts w:ascii="TH SarabunPSK" w:eastAsia="Calibri" w:hAnsi="TH SarabunPSK" w:cs="TH SarabunPSK"/>
          <w:sz w:val="32"/>
          <w:szCs w:val="32"/>
        </w:rPr>
        <w:t>1</w:t>
      </w:r>
      <w:r w:rsidRPr="00197754">
        <w:rPr>
          <w:rFonts w:ascii="TH SarabunPSK" w:eastAsia="Calibri" w:hAnsi="TH SarabunPSK" w:cs="TH SarabunPSK"/>
          <w:sz w:val="32"/>
          <w:szCs w:val="32"/>
        </w:rPr>
        <w:t xml:space="preserve"> get up</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ตื่นนอน</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r>
    </w:p>
    <w:p w:rsidR="00197754" w:rsidRPr="00197754" w:rsidRDefault="00197754" w:rsidP="008726C8">
      <w:pPr>
        <w:spacing w:after="0"/>
        <w:ind w:left="556" w:firstLine="720"/>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 </w:t>
      </w:r>
      <w:r w:rsidRPr="00197754">
        <w:rPr>
          <w:rFonts w:ascii="TH SarabunPSK" w:eastAsia="Calibri" w:hAnsi="TH SarabunPSK" w:cs="TH SarabunPSK"/>
          <w:sz w:val="32"/>
          <w:szCs w:val="32"/>
        </w:rPr>
        <w:t>get on</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สวมใส่</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 เติม</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get over</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ฟื้นจากอาการป่วย</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 </w:t>
      </w:r>
      <w:r w:rsidRPr="00197754">
        <w:rPr>
          <w:rFonts w:ascii="TH SarabunPSK" w:eastAsia="Calibri" w:hAnsi="TH SarabunPSK" w:cs="TH SarabunPSK"/>
          <w:sz w:val="32"/>
          <w:szCs w:val="32"/>
        </w:rPr>
        <w:t>get across</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ข้าม</w:t>
      </w: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110.</w:t>
      </w:r>
      <w:r>
        <w:rPr>
          <w:rFonts w:ascii="TH SarabunPSK" w:eastAsia="Calibri" w:hAnsi="TH SarabunPSK" w:cs="TH SarabunPSK"/>
          <w:b/>
          <w:bCs/>
          <w:sz w:val="32"/>
          <w:szCs w:val="32"/>
          <w:cs/>
        </w:rPr>
        <w:t>ตอบ</w:t>
      </w:r>
      <w:r w:rsidR="00197754" w:rsidRPr="00197754">
        <w:rPr>
          <w:rFonts w:ascii="TH SarabunPSK" w:eastAsia="Calibri" w:hAnsi="TH SarabunPSK" w:cs="TH SarabunPSK"/>
          <w:b/>
          <w:bCs/>
          <w:sz w:val="32"/>
          <w:szCs w:val="32"/>
          <w:cs/>
        </w:rPr>
        <w:t>ข้อ</w:t>
      </w:r>
      <w:r w:rsidR="00197754" w:rsidRPr="00197754">
        <w:rPr>
          <w:rFonts w:ascii="TH SarabunPSK" w:eastAsia="Calibri" w:hAnsi="TH SarabunPSK" w:cs="TH SarabunPSK"/>
          <w:b/>
          <w:bCs/>
          <w:sz w:val="32"/>
          <w:szCs w:val="32"/>
        </w:rPr>
        <w:t xml:space="preserve"> 4</w:t>
      </w:r>
      <w:r w:rsidRPr="008726C8">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confusion </w:t>
      </w:r>
      <w:r>
        <w:rPr>
          <w:rFonts w:ascii="TH SarabunPSK" w:eastAsia="Calibri" w:hAnsi="TH SarabunPSK" w:cs="TH SarabunPSK"/>
          <w:sz w:val="32"/>
          <w:szCs w:val="32"/>
        </w:rPr>
        <w:t>(n.</w:t>
      </w:r>
      <w:r w:rsidRPr="00197754">
        <w:rPr>
          <w:rFonts w:ascii="TH SarabunPSK" w:eastAsia="Calibri" w:hAnsi="TH SarabunPSK" w:cs="TH SarabunPSK"/>
          <w:sz w:val="32"/>
          <w:szCs w:val="32"/>
          <w:cs/>
        </w:rPr>
        <w:t>ความสับสน</w:t>
      </w: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เพราะเกี่ยวพันกับคำข้างเคียง คือ </w:t>
      </w:r>
      <w:r w:rsidRPr="00197754">
        <w:rPr>
          <w:rFonts w:ascii="TH SarabunPSK" w:eastAsia="Calibri" w:hAnsi="TH SarabunPSK" w:cs="TH SarabunPSK"/>
          <w:sz w:val="32"/>
          <w:szCs w:val="32"/>
        </w:rPr>
        <w:t xml:space="preserve">fighting, anger </w:t>
      </w:r>
    </w:p>
    <w:p w:rsidR="00197754" w:rsidRPr="00197754"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ซึ่งมีความหมายในเชิงลบ</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8726C8">
        <w:rPr>
          <w:rFonts w:ascii="TH SarabunPSK" w:eastAsia="Calibri" w:hAnsi="TH SarabunPSK" w:cs="TH SarabunPSK"/>
          <w:sz w:val="32"/>
          <w:szCs w:val="32"/>
        </w:rPr>
        <w:t xml:space="preserve">1 sense </w:t>
      </w:r>
      <w:r w:rsidRPr="00197754">
        <w:rPr>
          <w:rFonts w:ascii="TH SarabunPSK" w:eastAsia="Calibri" w:hAnsi="TH SarabunPSK" w:cs="TH SarabunPSK"/>
          <w:sz w:val="32"/>
          <w:szCs w:val="32"/>
        </w:rPr>
        <w:t>(n.)</w:t>
      </w:r>
      <w:r w:rsidRPr="00197754">
        <w:rPr>
          <w:rFonts w:ascii="TH SarabunPSK" w:eastAsia="Calibri" w:hAnsi="TH SarabunPSK" w:cs="TH SarabunPSK"/>
          <w:sz w:val="32"/>
          <w:szCs w:val="32"/>
        </w:rPr>
        <w:tab/>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ความรู้สึก</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 pleasure (n.)</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ความดีใจ</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 impression (n.)</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ความประทับใจ</w:t>
      </w:r>
      <w:r w:rsidRPr="00197754">
        <w:rPr>
          <w:rFonts w:ascii="TH SarabunPSK" w:eastAsia="Calibri" w:hAnsi="TH SarabunPSK" w:cs="TH SarabunPSK"/>
          <w:sz w:val="32"/>
          <w:szCs w:val="32"/>
        </w:rPr>
        <w:tab/>
      </w:r>
    </w:p>
    <w:p w:rsid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happiness</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(n.)</w:t>
      </w:r>
      <w:r w:rsidR="008726C8">
        <w:rPr>
          <w:rFonts w:ascii="TH SarabunPSK" w:eastAsia="Calibri" w:hAnsi="TH SarabunPSK" w:cs="TH SarabunPSK"/>
          <w:sz w:val="32"/>
          <w:szCs w:val="32"/>
          <w:cs/>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ความสุข</w:t>
      </w:r>
    </w:p>
    <w:p w:rsidR="008726C8" w:rsidRPr="00197754" w:rsidRDefault="008726C8" w:rsidP="008726C8">
      <w:pPr>
        <w:spacing w:after="0"/>
        <w:ind w:left="1276"/>
        <w:rPr>
          <w:rFonts w:ascii="TH SarabunPSK" w:eastAsia="Calibri" w:hAnsi="TH SarabunPSK" w:cs="TH SarabunPSK"/>
          <w:sz w:val="32"/>
          <w:szCs w:val="32"/>
        </w:rPr>
      </w:pP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111.</w:t>
      </w:r>
      <w:r w:rsidR="00197754" w:rsidRPr="00197754">
        <w:rPr>
          <w:rFonts w:ascii="TH SarabunPSK" w:eastAsia="Calibri" w:hAnsi="TH SarabunPSK" w:cs="TH SarabunPSK"/>
          <w:b/>
          <w:bCs/>
          <w:sz w:val="32"/>
          <w:szCs w:val="32"/>
          <w:cs/>
        </w:rPr>
        <w:t>ตอบข้อ</w:t>
      </w:r>
      <w:r w:rsidR="00197754" w:rsidRPr="00197754">
        <w:rPr>
          <w:rFonts w:ascii="TH SarabunPSK" w:eastAsia="Calibri" w:hAnsi="TH SarabunPSK" w:cs="TH SarabunPSK"/>
          <w:b/>
          <w:bCs/>
          <w:sz w:val="32"/>
          <w:szCs w:val="32"/>
        </w:rPr>
        <w:t xml:space="preserve"> 3</w:t>
      </w:r>
      <w:r w:rsidRPr="008726C8">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explained </w:t>
      </w:r>
      <w:r>
        <w:rPr>
          <w:rFonts w:ascii="TH SarabunPSK" w:eastAsia="Calibri" w:hAnsi="TH SarabunPSK" w:cs="TH SarabunPSK"/>
          <w:sz w:val="32"/>
          <w:szCs w:val="32"/>
        </w:rPr>
        <w:t>(v.</w:t>
      </w:r>
      <w:r w:rsidRPr="00197754">
        <w:rPr>
          <w:rFonts w:ascii="TH SarabunPSK" w:eastAsia="Calibri" w:hAnsi="TH SarabunPSK" w:cs="TH SarabunPSK"/>
          <w:sz w:val="32"/>
          <w:szCs w:val="32"/>
          <w:cs/>
        </w:rPr>
        <w:t>อธิบาย</w:t>
      </w: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เพราะเป็น </w:t>
      </w:r>
      <w:r w:rsidRPr="00197754">
        <w:rPr>
          <w:rFonts w:ascii="TH SarabunPSK" w:eastAsia="Calibri" w:hAnsi="TH SarabunPSK" w:cs="TH SarabunPSK"/>
          <w:sz w:val="32"/>
          <w:szCs w:val="32"/>
        </w:rPr>
        <w:t xml:space="preserve">passive voice </w:t>
      </w:r>
      <w:r w:rsidRPr="00197754">
        <w:rPr>
          <w:rFonts w:ascii="TH SarabunPSK" w:eastAsia="Calibri" w:hAnsi="TH SarabunPSK" w:cs="TH SarabunPSK"/>
          <w:sz w:val="32"/>
          <w:szCs w:val="32"/>
          <w:cs/>
        </w:rPr>
        <w:t xml:space="preserve">ฉะนั้น </w:t>
      </w:r>
      <w:r w:rsidRPr="00197754">
        <w:rPr>
          <w:rFonts w:ascii="TH SarabunPSK" w:eastAsia="Calibri" w:hAnsi="TH SarabunPSK" w:cs="TH SarabunPSK"/>
          <w:sz w:val="32"/>
          <w:szCs w:val="32"/>
        </w:rPr>
        <w:t xml:space="preserve">Young people like things </w:t>
      </w:r>
    </w:p>
    <w:p w:rsidR="00197754" w:rsidRPr="00197754" w:rsidRDefault="008726C8"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 xml:space="preserve">explained = Young people like things that are explained </w:t>
      </w:r>
      <w:r w:rsidRPr="00197754">
        <w:rPr>
          <w:rFonts w:ascii="TH SarabunPSK" w:eastAsia="Calibri" w:hAnsi="TH SarabunPSK" w:cs="TH SarabunPSK"/>
          <w:sz w:val="32"/>
          <w:szCs w:val="32"/>
          <w:cs/>
        </w:rPr>
        <w:t>ซึ่งมีความหมายว่า คนหนุ่มสาวชอบในสิ่งที่ถูกอธิบาย</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8726C8">
        <w:rPr>
          <w:rFonts w:ascii="TH SarabunPSK" w:eastAsia="Calibri" w:hAnsi="TH SarabunPSK" w:cs="TH SarabunPSK"/>
          <w:sz w:val="32"/>
          <w:szCs w:val="32"/>
        </w:rPr>
        <w:t xml:space="preserve">1 told </w:t>
      </w:r>
      <w:r w:rsidRPr="00197754">
        <w:rPr>
          <w:rFonts w:ascii="TH SarabunPSK" w:eastAsia="Calibri" w:hAnsi="TH SarabunPSK" w:cs="TH SarabunPSK"/>
          <w:sz w:val="32"/>
          <w:szCs w:val="32"/>
        </w:rPr>
        <w:t>(v.)</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เล่า</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 บอก</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 taken </w:t>
      </w:r>
      <w:r w:rsidRPr="00197754">
        <w:rPr>
          <w:rFonts w:ascii="TH SarabunPSK" w:eastAsia="Calibri" w:hAnsi="TH SarabunPSK" w:cs="TH SarabunPSK"/>
          <w:sz w:val="32"/>
          <w:szCs w:val="32"/>
        </w:rPr>
        <w:t>(v.)</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เอามา</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 expected (v.)</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คาดหวัง</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describe</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(v.)</w:t>
      </w:r>
      <w:r w:rsidR="008726C8">
        <w:rPr>
          <w:rFonts w:ascii="TH SarabunPSK" w:eastAsia="Calibri" w:hAnsi="TH SarabunPSK" w:cs="TH SarabunPSK"/>
          <w:sz w:val="32"/>
          <w:szCs w:val="32"/>
          <w:cs/>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บรรยาย</w:t>
      </w: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112.</w:t>
      </w:r>
      <w:r w:rsidR="00197754" w:rsidRPr="00197754">
        <w:rPr>
          <w:rFonts w:ascii="TH SarabunPSK" w:eastAsia="Calibri" w:hAnsi="TH SarabunPSK" w:cs="TH SarabunPSK"/>
          <w:b/>
          <w:bCs/>
          <w:sz w:val="32"/>
          <w:szCs w:val="32"/>
          <w:cs/>
        </w:rPr>
        <w:t>ตอบข้อ</w:t>
      </w:r>
      <w:r w:rsidR="00197754" w:rsidRPr="00197754">
        <w:rPr>
          <w:rFonts w:ascii="TH SarabunPSK" w:eastAsia="Calibri" w:hAnsi="TH SarabunPSK" w:cs="TH SarabunPSK"/>
          <w:b/>
          <w:bCs/>
          <w:sz w:val="32"/>
          <w:szCs w:val="32"/>
        </w:rPr>
        <w:t xml:space="preserve"> 4</w:t>
      </w:r>
      <w:r w:rsidRPr="008726C8">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guideline </w:t>
      </w:r>
      <w:r>
        <w:rPr>
          <w:rFonts w:ascii="TH SarabunPSK" w:eastAsia="Calibri" w:hAnsi="TH SarabunPSK" w:cs="TH SarabunPSK"/>
          <w:sz w:val="32"/>
          <w:szCs w:val="32"/>
        </w:rPr>
        <w:t>(n.</w:t>
      </w:r>
      <w:r w:rsidRPr="00197754">
        <w:rPr>
          <w:rFonts w:ascii="TH SarabunPSK" w:eastAsia="Calibri" w:hAnsi="TH SarabunPSK" w:cs="TH SarabunPSK"/>
          <w:sz w:val="32"/>
          <w:szCs w:val="32"/>
          <w:cs/>
        </w:rPr>
        <w:t>แนวทาง</w:t>
      </w: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เพราะว่ามีข้อความระบุอยู่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 xml:space="preserve">ประการคือ จงมีเมตตากรุณา และ </w:t>
      </w:r>
    </w:p>
    <w:p w:rsidR="00197754" w:rsidRPr="00197754"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จงปฏิบัติต่อผู้อื่นด้วยความเคารพนับถือ</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acts (n.)</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การกระทำ</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parts (n.)</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ส่วน</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w:t>
      </w:r>
      <w:r w:rsidRPr="00197754">
        <w:rPr>
          <w:rFonts w:ascii="TH SarabunPSK" w:eastAsia="Calibri" w:hAnsi="TH SarabunPSK" w:cs="TH SarabunPSK"/>
          <w:sz w:val="32"/>
          <w:szCs w:val="32"/>
        </w:rPr>
        <w:t xml:space="preserve"> attitude (n.)</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ทัศนคติ</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activity</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(n.)</w:t>
      </w:r>
      <w:r w:rsidRPr="00197754">
        <w:rPr>
          <w:rFonts w:ascii="TH SarabunPSK" w:eastAsia="Calibri" w:hAnsi="TH SarabunPSK" w:cs="TH SarabunPSK"/>
          <w:sz w:val="32"/>
          <w:szCs w:val="32"/>
          <w:cs/>
        </w:rPr>
        <w:tab/>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กิจกรรม</w:t>
      </w:r>
    </w:p>
    <w:p w:rsidR="008726C8" w:rsidRDefault="00197754" w:rsidP="005954BE">
      <w:pPr>
        <w:spacing w:after="0"/>
        <w:rPr>
          <w:rFonts w:ascii="TH SarabunPSK" w:eastAsia="Calibri" w:hAnsi="TH SarabunPSK" w:cs="TH SarabunPSK"/>
          <w:sz w:val="32"/>
          <w:szCs w:val="32"/>
        </w:rPr>
      </w:pPr>
      <w:r w:rsidRPr="00197754">
        <w:rPr>
          <w:rFonts w:ascii="TH SarabunPSK" w:eastAsia="Calibri" w:hAnsi="TH SarabunPSK" w:cs="TH SarabunPSK"/>
          <w:sz w:val="32"/>
          <w:szCs w:val="32"/>
        </w:rPr>
        <w:t>113.</w:t>
      </w:r>
      <w:r w:rsidRPr="00197754">
        <w:rPr>
          <w:rFonts w:ascii="TH SarabunPSK" w:eastAsia="Calibri" w:hAnsi="TH SarabunPSK" w:cs="TH SarabunPSK"/>
          <w:b/>
          <w:bCs/>
          <w:sz w:val="32"/>
          <w:szCs w:val="32"/>
          <w:cs/>
        </w:rPr>
        <w:t>ตอบข้อ</w:t>
      </w:r>
      <w:r w:rsidRPr="00197754">
        <w:rPr>
          <w:rFonts w:ascii="TH SarabunPSK" w:eastAsia="Calibri" w:hAnsi="TH SarabunPSK" w:cs="TH SarabunPSK"/>
          <w:b/>
          <w:bCs/>
          <w:sz w:val="32"/>
          <w:szCs w:val="32"/>
        </w:rPr>
        <w:t xml:space="preserve"> 5</w:t>
      </w:r>
      <w:r w:rsidR="008726C8" w:rsidRPr="008726C8">
        <w:rPr>
          <w:rFonts w:ascii="TH SarabunPSK" w:eastAsia="Calibri" w:hAnsi="TH SarabunPSK" w:cs="TH SarabunPSK"/>
          <w:sz w:val="32"/>
          <w:szCs w:val="32"/>
        </w:rPr>
        <w:t xml:space="preserve"> </w:t>
      </w:r>
      <w:r w:rsidR="008726C8" w:rsidRPr="00197754">
        <w:rPr>
          <w:rFonts w:ascii="TH SarabunPSK" w:eastAsia="Calibri" w:hAnsi="TH SarabunPSK" w:cs="TH SarabunPSK"/>
          <w:sz w:val="32"/>
          <w:szCs w:val="32"/>
        </w:rPr>
        <w:t>because</w:t>
      </w:r>
      <w:r w:rsidR="008726C8">
        <w:rPr>
          <w:rFonts w:ascii="TH SarabunPSK" w:eastAsia="Calibri" w:hAnsi="TH SarabunPSK" w:cs="TH SarabunPSK"/>
          <w:sz w:val="32"/>
          <w:szCs w:val="32"/>
        </w:rPr>
        <w:t xml:space="preserve"> (conj.</w:t>
      </w:r>
      <w:r w:rsidR="008726C8" w:rsidRPr="00197754">
        <w:rPr>
          <w:rFonts w:ascii="TH SarabunPSK" w:eastAsia="Calibri" w:hAnsi="TH SarabunPSK" w:cs="TH SarabunPSK"/>
          <w:sz w:val="32"/>
          <w:szCs w:val="32"/>
          <w:cs/>
        </w:rPr>
        <w:t>เนื่องจาก</w:t>
      </w:r>
      <w:r w:rsidR="008726C8">
        <w:rPr>
          <w:rFonts w:ascii="TH SarabunPSK" w:eastAsia="Calibri" w:hAnsi="TH SarabunPSK" w:cs="TH SarabunPSK"/>
          <w:sz w:val="32"/>
          <w:szCs w:val="32"/>
        </w:rPr>
        <w:t>)</w:t>
      </w:r>
      <w:r w:rsidR="008726C8" w:rsidRPr="00197754">
        <w:rPr>
          <w:rFonts w:ascii="TH SarabunPSK" w:eastAsia="Calibri" w:hAnsi="TH SarabunPSK" w:cs="TH SarabunPSK"/>
          <w:sz w:val="32"/>
          <w:szCs w:val="32"/>
        </w:rPr>
        <w:t xml:space="preserve"> </w:t>
      </w:r>
      <w:r w:rsidR="008726C8" w:rsidRPr="00197754">
        <w:rPr>
          <w:rFonts w:ascii="TH SarabunPSK" w:eastAsia="Calibri" w:hAnsi="TH SarabunPSK" w:cs="TH SarabunPSK"/>
          <w:sz w:val="32"/>
          <w:szCs w:val="32"/>
          <w:cs/>
        </w:rPr>
        <w:t xml:space="preserve">เพราะว่า มีข้อความแสดงเหตุผล กล่าวคือ </w:t>
      </w:r>
      <w:r w:rsidR="008726C8" w:rsidRPr="00197754">
        <w:rPr>
          <w:rFonts w:ascii="TH SarabunPSK" w:eastAsia="Calibri" w:hAnsi="TH SarabunPSK" w:cs="TH SarabunPSK"/>
          <w:sz w:val="32"/>
          <w:szCs w:val="32"/>
        </w:rPr>
        <w:t>“</w:t>
      </w:r>
      <w:r w:rsidR="008726C8" w:rsidRPr="00197754">
        <w:rPr>
          <w:rFonts w:ascii="TH SarabunPSK" w:eastAsia="Calibri" w:hAnsi="TH SarabunPSK" w:cs="TH SarabunPSK"/>
          <w:sz w:val="32"/>
          <w:szCs w:val="32"/>
          <w:cs/>
        </w:rPr>
        <w:t>เราเรียนรู้กฎเกณฑ์</w:t>
      </w:r>
    </w:p>
    <w:p w:rsidR="00197754" w:rsidRPr="00197754" w:rsidRDefault="008726C8" w:rsidP="008726C8">
      <w:pPr>
        <w:spacing w:after="0"/>
        <w:ind w:left="556" w:firstLine="720"/>
        <w:rPr>
          <w:rFonts w:ascii="TH SarabunPSK" w:eastAsia="Calibri" w:hAnsi="TH SarabunPSK" w:cs="TH SarabunPSK"/>
          <w:sz w:val="32"/>
          <w:szCs w:val="32"/>
        </w:rPr>
      </w:pPr>
      <w:r w:rsidRPr="00197754">
        <w:rPr>
          <w:rFonts w:ascii="TH SarabunPSK" w:eastAsia="Calibri" w:hAnsi="TH SarabunPSK" w:cs="TH SarabunPSK"/>
          <w:sz w:val="32"/>
          <w:szCs w:val="32"/>
          <w:cs/>
        </w:rPr>
        <w:t>แห่งกติกามารยาทก็เนื่องจากกฎเกณฑ์เหล่านั้นนำความมั่นใจมาให้เรา</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is (v.)</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เป็น</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อยู่</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คือ</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cs/>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w:t>
      </w:r>
      <w:r w:rsidRPr="00197754">
        <w:rPr>
          <w:rFonts w:ascii="TH SarabunPSK" w:eastAsia="Calibri" w:hAnsi="TH SarabunPSK" w:cs="TH SarabunPSK"/>
          <w:sz w:val="32"/>
          <w:szCs w:val="32"/>
        </w:rPr>
        <w:t xml:space="preserve"> that (pron.)</w:t>
      </w:r>
      <w:r w:rsidRPr="00197754">
        <w:rPr>
          <w:rFonts w:ascii="TH SarabunPSK" w:eastAsia="Calibri" w:hAnsi="TH SarabunPSK" w:cs="TH SarabunPSK"/>
          <w:sz w:val="32"/>
          <w:szCs w:val="32"/>
        </w:rPr>
        <w:tab/>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นั่น</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นั้น</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 </w:t>
      </w:r>
      <w:r w:rsidRPr="00197754">
        <w:rPr>
          <w:rFonts w:ascii="TH SarabunPSK" w:eastAsia="Calibri" w:hAnsi="TH SarabunPSK" w:cs="TH SarabunPSK"/>
          <w:sz w:val="32"/>
          <w:szCs w:val="32"/>
        </w:rPr>
        <w:t>therefore (adv.)</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เพราะฉะนั้น</w:t>
      </w:r>
      <w:r w:rsidRPr="00197754">
        <w:rPr>
          <w:rFonts w:ascii="TH SarabunPSK" w:eastAsia="Calibri" w:hAnsi="TH SarabunPSK" w:cs="TH SarabunPSK"/>
          <w:sz w:val="32"/>
          <w:szCs w:val="32"/>
        </w:rPr>
        <w:tab/>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4</w:t>
      </w:r>
      <w:r w:rsidRPr="00197754">
        <w:rPr>
          <w:rFonts w:ascii="TH SarabunPSK" w:eastAsia="Calibri" w:hAnsi="TH SarabunPSK" w:cs="TH SarabunPSK"/>
          <w:sz w:val="32"/>
          <w:szCs w:val="32"/>
        </w:rPr>
        <w:t xml:space="preserve"> although (conj.)</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แม้ว่า</w:t>
      </w:r>
      <w:r w:rsidRPr="00197754">
        <w:rPr>
          <w:rFonts w:ascii="TH SarabunPSK" w:eastAsia="Calibri" w:hAnsi="TH SarabunPSK" w:cs="TH SarabunPSK"/>
          <w:sz w:val="32"/>
          <w:szCs w:val="32"/>
        </w:rPr>
        <w:tab/>
      </w:r>
    </w:p>
    <w:p w:rsidR="00197754" w:rsidRPr="00197754"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114.</w:t>
      </w:r>
      <w:r>
        <w:rPr>
          <w:rFonts w:ascii="TH SarabunPSK" w:eastAsia="Calibri" w:hAnsi="TH SarabunPSK" w:cs="TH SarabunPSK"/>
          <w:b/>
          <w:bCs/>
          <w:sz w:val="32"/>
          <w:szCs w:val="32"/>
          <w:cs/>
        </w:rPr>
        <w:t>ตอบ</w:t>
      </w:r>
      <w:r w:rsidR="00197754" w:rsidRPr="00197754">
        <w:rPr>
          <w:rFonts w:ascii="TH SarabunPSK" w:eastAsia="Calibri" w:hAnsi="TH SarabunPSK" w:cs="TH SarabunPSK"/>
          <w:b/>
          <w:bCs/>
          <w:sz w:val="32"/>
          <w:szCs w:val="32"/>
          <w:cs/>
        </w:rPr>
        <w:t xml:space="preserve">ข้อ </w:t>
      </w:r>
      <w:r w:rsidR="00197754" w:rsidRPr="00197754">
        <w:rPr>
          <w:rFonts w:ascii="TH SarabunPSK" w:eastAsia="Calibri" w:hAnsi="TH SarabunPSK" w:cs="TH SarabunPSK"/>
          <w:b/>
          <w:bCs/>
          <w:sz w:val="32"/>
          <w:szCs w:val="32"/>
        </w:rPr>
        <w:t>2</w:t>
      </w:r>
      <w:r w:rsidRPr="008726C8">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behave </w:t>
      </w:r>
      <w:r>
        <w:rPr>
          <w:rFonts w:ascii="TH SarabunPSK" w:eastAsia="Calibri" w:hAnsi="TH SarabunPSK" w:cs="TH SarabunPSK"/>
          <w:sz w:val="32"/>
          <w:szCs w:val="32"/>
        </w:rPr>
        <w:t>(v.</w:t>
      </w:r>
      <w:r w:rsidRPr="00197754">
        <w:rPr>
          <w:rFonts w:ascii="TH SarabunPSK" w:eastAsia="Calibri" w:hAnsi="TH SarabunPSK" w:cs="TH SarabunPSK"/>
          <w:sz w:val="32"/>
          <w:szCs w:val="32"/>
          <w:cs/>
        </w:rPr>
        <w:t>ประพฤติตน</w:t>
      </w: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เพราะเรื่องกล่าวถึงการประพฤติตนตามกฎเกณฑ์แห่งกติกามารยาท</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1</w:t>
      </w:r>
      <w:r w:rsidRPr="00197754">
        <w:rPr>
          <w:rFonts w:ascii="TH SarabunPSK" w:eastAsia="Calibri" w:hAnsi="TH SarabunPSK" w:cs="TH SarabunPSK"/>
          <w:sz w:val="32"/>
          <w:szCs w:val="32"/>
        </w:rPr>
        <w:t xml:space="preserve"> change (v.)</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เปลี่ยนแปลง</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8726C8">
        <w:rPr>
          <w:rFonts w:ascii="TH SarabunPSK" w:eastAsia="Calibri" w:hAnsi="TH SarabunPSK" w:cs="TH SarabunPSK"/>
          <w:sz w:val="32"/>
          <w:szCs w:val="32"/>
        </w:rPr>
        <w:t>3 show   (v.)</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แสดง</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4 arrive  (v.)</w:t>
      </w:r>
      <w:r w:rsidR="008726C8">
        <w:rPr>
          <w:rFonts w:ascii="TH SarabunPSK" w:eastAsia="Calibri" w:hAnsi="TH SarabunPSK" w:cs="TH SarabunPSK"/>
          <w:sz w:val="32"/>
          <w:szCs w:val="32"/>
        </w:rPr>
        <w:tab/>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มาถึง</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w:t>
      </w:r>
      <w:r w:rsidRPr="00197754">
        <w:rPr>
          <w:rFonts w:ascii="TH SarabunPSK" w:eastAsia="Calibri" w:hAnsi="TH SarabunPSK" w:cs="TH SarabunPSK"/>
          <w:sz w:val="32"/>
          <w:szCs w:val="32"/>
        </w:rPr>
        <w:t xml:space="preserve"> convert</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(v.)</w:t>
      </w: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เปลี่ยน</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 ทำให้เปลี่ยน</w:t>
      </w:r>
    </w:p>
    <w:p w:rsidR="008726C8" w:rsidRDefault="008726C8"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115.</w:t>
      </w:r>
      <w:r w:rsidR="00197754" w:rsidRPr="00197754">
        <w:rPr>
          <w:rFonts w:ascii="TH SarabunPSK" w:eastAsia="Calibri" w:hAnsi="TH SarabunPSK" w:cs="TH SarabunPSK"/>
          <w:b/>
          <w:bCs/>
          <w:sz w:val="32"/>
          <w:szCs w:val="32"/>
          <w:cs/>
        </w:rPr>
        <w:t xml:space="preserve">ตอบข้อ </w:t>
      </w:r>
      <w:r w:rsidR="00197754" w:rsidRPr="00197754">
        <w:rPr>
          <w:rFonts w:ascii="TH SarabunPSK" w:eastAsia="Calibri" w:hAnsi="TH SarabunPSK" w:cs="TH SarabunPSK"/>
          <w:b/>
          <w:bCs/>
          <w:sz w:val="32"/>
          <w:szCs w:val="32"/>
        </w:rPr>
        <w:t>1</w:t>
      </w:r>
      <w:r w:rsidRPr="008726C8">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considerate</w:t>
      </w:r>
      <w:r>
        <w:rPr>
          <w:rFonts w:ascii="TH SarabunPSK" w:eastAsia="Calibri" w:hAnsi="TH SarabunPSK" w:cs="TH SarabunPSK"/>
          <w:sz w:val="32"/>
          <w:szCs w:val="32"/>
        </w:rPr>
        <w:t xml:space="preserve"> (adj.</w:t>
      </w:r>
      <w:r w:rsidRPr="00197754">
        <w:rPr>
          <w:rFonts w:ascii="TH SarabunPSK" w:eastAsia="Calibri" w:hAnsi="TH SarabunPSK" w:cs="TH SarabunPSK"/>
          <w:sz w:val="32"/>
          <w:szCs w:val="32"/>
          <w:cs/>
        </w:rPr>
        <w:t>เกรงใจ</w:t>
      </w:r>
      <w:r>
        <w:rPr>
          <w:rFonts w:ascii="TH SarabunPSK" w:eastAsia="Calibri" w:hAnsi="TH SarabunPSK" w:cs="TH SarabunPSK"/>
          <w:sz w:val="32"/>
          <w:szCs w:val="32"/>
        </w:rPr>
        <w:t>)</w:t>
      </w:r>
      <w:r w:rsidRPr="00197754">
        <w:rPr>
          <w:rFonts w:ascii="TH SarabunPSK" w:eastAsia="Calibri" w:hAnsi="TH SarabunPSK" w:cs="TH SarabunPSK"/>
          <w:sz w:val="32"/>
          <w:szCs w:val="32"/>
        </w:rPr>
        <w:tab/>
        <w:t xml:space="preserve"> </w:t>
      </w:r>
      <w:r w:rsidRPr="00197754">
        <w:rPr>
          <w:rFonts w:ascii="TH SarabunPSK" w:eastAsia="Calibri" w:hAnsi="TH SarabunPSK" w:cs="TH SarabunPSK"/>
          <w:sz w:val="32"/>
          <w:szCs w:val="32"/>
          <w:cs/>
        </w:rPr>
        <w:t xml:space="preserve">เพราะกฎกติกามารยาท </w:t>
      </w:r>
      <w:r w:rsidRPr="00197754">
        <w:rPr>
          <w:rFonts w:ascii="TH SarabunPSK" w:eastAsia="Calibri" w:hAnsi="TH SarabunPSK" w:cs="TH SarabunPSK"/>
          <w:sz w:val="32"/>
          <w:szCs w:val="32"/>
        </w:rPr>
        <w:t xml:space="preserve">(etiquette) </w:t>
      </w:r>
      <w:r w:rsidRPr="00197754">
        <w:rPr>
          <w:rFonts w:ascii="TH SarabunPSK" w:eastAsia="Calibri" w:hAnsi="TH SarabunPSK" w:cs="TH SarabunPSK"/>
          <w:sz w:val="32"/>
          <w:szCs w:val="32"/>
          <w:cs/>
        </w:rPr>
        <w:t>เป็นเรื่องของการสร้างคน</w:t>
      </w:r>
    </w:p>
    <w:p w:rsidR="00197754" w:rsidRPr="00197754" w:rsidRDefault="008726C8" w:rsidP="0020218A">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ให้มีความเกรงใจคนอื่น เคารพคนอื่น เมตตาต่อผู้อื่น </w:t>
      </w:r>
      <w:r w:rsidRPr="00197754">
        <w:rPr>
          <w:rFonts w:ascii="TH SarabunPSK" w:eastAsia="Calibri" w:hAnsi="TH SarabunPSK" w:cs="TH SarabunPSK"/>
          <w:sz w:val="32"/>
          <w:szCs w:val="32"/>
        </w:rPr>
        <w:t>( be kind and treat people with respect )</w:t>
      </w:r>
    </w:p>
    <w:p w:rsidR="00197754" w:rsidRPr="00197754" w:rsidRDefault="00197754" w:rsidP="008726C8">
      <w:pPr>
        <w:spacing w:after="0"/>
        <w:ind w:left="1276"/>
        <w:rPr>
          <w:rFonts w:ascii="TH SarabunPSK" w:eastAsia="Calibri" w:hAnsi="TH SarabunPSK" w:cs="TH SarabunPSK"/>
          <w:sz w:val="32"/>
          <w:szCs w:val="32"/>
          <w:cs/>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2 generous (adj.)</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ใจกว้าง</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3 well-to-do (adj.)</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ร่ำรวยมีกินมีใช้</w:t>
      </w:r>
    </w:p>
    <w:p w:rsidR="00197754" w:rsidRP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4 decisive (adj.)</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ตัดสินใจ</w:t>
      </w:r>
    </w:p>
    <w:p w:rsidR="00197754" w:rsidRDefault="00197754" w:rsidP="008726C8">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ข้อ</w:t>
      </w:r>
      <w:r w:rsidR="008726C8">
        <w:rPr>
          <w:rFonts w:ascii="TH SarabunPSK" w:eastAsia="Calibri" w:hAnsi="TH SarabunPSK" w:cs="TH SarabunPSK"/>
          <w:sz w:val="32"/>
          <w:szCs w:val="32"/>
        </w:rPr>
        <w:t xml:space="preserve"> 5 sincere (adj.)</w:t>
      </w:r>
      <w:r w:rsidR="008726C8">
        <w:rPr>
          <w:rFonts w:ascii="TH SarabunPSK" w:eastAsia="Calibri" w:hAnsi="TH SarabunPSK" w:cs="TH SarabunPSK"/>
          <w:sz w:val="32"/>
          <w:szCs w:val="32"/>
        </w:rPr>
        <w:tab/>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เห็นอกเห็นใจ</w:t>
      </w:r>
    </w:p>
    <w:p w:rsidR="0020218A" w:rsidRDefault="0020218A" w:rsidP="008726C8">
      <w:pPr>
        <w:spacing w:after="0"/>
        <w:ind w:left="1276"/>
        <w:rPr>
          <w:rFonts w:ascii="TH SarabunPSK" w:eastAsia="Calibri" w:hAnsi="TH SarabunPSK" w:cs="TH SarabunPSK"/>
          <w:sz w:val="32"/>
          <w:szCs w:val="32"/>
        </w:rPr>
      </w:pPr>
    </w:p>
    <w:p w:rsidR="0020218A" w:rsidRPr="00197754" w:rsidRDefault="0020218A" w:rsidP="008726C8">
      <w:pPr>
        <w:spacing w:after="0"/>
        <w:ind w:left="1276"/>
        <w:rPr>
          <w:rFonts w:ascii="TH SarabunPSK" w:eastAsia="Calibri" w:hAnsi="TH SarabunPSK" w:cs="TH SarabunPSK"/>
          <w:sz w:val="32"/>
          <w:szCs w:val="32"/>
        </w:rPr>
      </w:pPr>
    </w:p>
    <w:p w:rsidR="00197754" w:rsidRPr="00197754" w:rsidRDefault="0020218A" w:rsidP="005954BE">
      <w:pPr>
        <w:spacing w:after="0"/>
        <w:rPr>
          <w:rFonts w:ascii="TH SarabunPSK" w:eastAsia="Calibri" w:hAnsi="TH SarabunPSK" w:cs="TH SarabunPSK"/>
          <w:sz w:val="32"/>
          <w:szCs w:val="32"/>
          <w:cs/>
        </w:rPr>
      </w:pPr>
      <w:r>
        <w:rPr>
          <w:rFonts w:ascii="TH SarabunPSK" w:eastAsia="Calibri" w:hAnsi="TH SarabunPSK" w:cs="TH SarabunPSK"/>
          <w:sz w:val="32"/>
          <w:szCs w:val="32"/>
        </w:rPr>
        <w:lastRenderedPageBreak/>
        <w:t>116.</w:t>
      </w:r>
      <w:r w:rsidR="00197754" w:rsidRPr="0020218A">
        <w:rPr>
          <w:rFonts w:ascii="TH SarabunPSK" w:eastAsia="Calibri" w:hAnsi="TH SarabunPSK" w:cs="TH SarabunPSK"/>
          <w:b/>
          <w:bCs/>
          <w:sz w:val="32"/>
          <w:szCs w:val="32"/>
          <w:cs/>
        </w:rPr>
        <w:t xml:space="preserve">ตอบข้อ </w:t>
      </w:r>
      <w:r w:rsidR="00197754" w:rsidRPr="0020218A">
        <w:rPr>
          <w:rFonts w:ascii="TH SarabunPSK" w:eastAsia="Calibri" w:hAnsi="TH SarabunPSK" w:cs="TH SarabunPSK"/>
          <w:b/>
          <w:bCs/>
          <w:sz w:val="32"/>
          <w:szCs w:val="32"/>
        </w:rPr>
        <w:t>1</w:t>
      </w: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rPr>
        <w:t xml:space="preserve">response to = </w:t>
      </w:r>
      <w:r w:rsidR="00197754" w:rsidRPr="00197754">
        <w:rPr>
          <w:rFonts w:ascii="TH SarabunPSK" w:eastAsia="Calibri" w:hAnsi="TH SarabunPSK" w:cs="TH SarabunPSK"/>
          <w:sz w:val="32"/>
          <w:szCs w:val="32"/>
          <w:cs/>
        </w:rPr>
        <w:t xml:space="preserve"> ตอบ   ตอบสนอง   </w:t>
      </w:r>
    </w:p>
    <w:p w:rsidR="00197754" w:rsidRPr="00197754" w:rsidRDefault="0020218A" w:rsidP="0020218A">
      <w:pPr>
        <w:spacing w:after="0"/>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 xml:space="preserve">I am writing in response to </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ฉันเขียนจดหมายฉบับนี้เพื่อเป็นการตอบ</w:t>
      </w:r>
      <w:r w:rsidR="00197754" w:rsidRPr="00197754">
        <w:rPr>
          <w:rFonts w:ascii="TH SarabunPSK" w:eastAsia="Calibri" w:hAnsi="TH SarabunPSK" w:cs="TH SarabunPSK"/>
          <w:sz w:val="32"/>
          <w:szCs w:val="32"/>
        </w:rPr>
        <w:t xml:space="preserve"> </w:t>
      </w:r>
    </w:p>
    <w:p w:rsidR="00197754" w:rsidRPr="00197754" w:rsidRDefault="0020218A" w:rsidP="0020218A">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2</w:t>
      </w:r>
      <w:r w:rsidR="00197754" w:rsidRPr="00197754">
        <w:rPr>
          <w:rFonts w:ascii="TH SarabunPSK" w:eastAsia="Calibri" w:hAnsi="TH SarabunPSK" w:cs="TH SarabunPSK"/>
          <w:sz w:val="32"/>
          <w:szCs w:val="32"/>
        </w:rPr>
        <w:t xml:space="preserve"> answer  for </w:t>
      </w:r>
      <w:r w:rsidR="00197754" w:rsidRPr="00197754">
        <w:rPr>
          <w:rFonts w:ascii="TH SarabunPSK" w:eastAsia="Calibri" w:hAnsi="TH SarabunPSK" w:cs="TH SarabunPSK"/>
          <w:sz w:val="32"/>
          <w:szCs w:val="32"/>
          <w:cs/>
        </w:rPr>
        <w:t xml:space="preserve">ใช้ไม่ได้เพราะถ้าใช้ </w:t>
      </w:r>
      <w:r w:rsidR="00197754" w:rsidRPr="00197754">
        <w:rPr>
          <w:rFonts w:ascii="TH SarabunPSK" w:eastAsia="Calibri" w:hAnsi="TH SarabunPSK" w:cs="TH SarabunPSK"/>
          <w:sz w:val="32"/>
          <w:szCs w:val="32"/>
        </w:rPr>
        <w:t xml:space="preserve">answer </w:t>
      </w:r>
      <w:r w:rsidR="00197754" w:rsidRPr="00197754">
        <w:rPr>
          <w:rFonts w:ascii="TH SarabunPSK" w:eastAsia="Calibri" w:hAnsi="TH SarabunPSK" w:cs="TH SarabunPSK"/>
          <w:sz w:val="32"/>
          <w:szCs w:val="32"/>
          <w:cs/>
        </w:rPr>
        <w:t xml:space="preserve">ต้องเป็น </w:t>
      </w:r>
      <w:r w:rsidR="00197754" w:rsidRPr="00197754">
        <w:rPr>
          <w:rFonts w:ascii="TH SarabunPSK" w:eastAsia="Calibri" w:hAnsi="TH SarabunPSK" w:cs="TH SarabunPSK"/>
          <w:sz w:val="32"/>
          <w:szCs w:val="32"/>
        </w:rPr>
        <w:t>answer to</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ab/>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sidR="00197754" w:rsidRPr="00197754">
        <w:rPr>
          <w:rFonts w:ascii="TH SarabunPSK" w:eastAsia="Calibri" w:hAnsi="TH SarabunPSK" w:cs="TH SarabunPSK"/>
          <w:sz w:val="32"/>
          <w:szCs w:val="32"/>
        </w:rPr>
        <w:t xml:space="preserve"> according to </w:t>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ตามที่</w:t>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responsibility </w:t>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ความรับผิดชอบ</w:t>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sidR="00197754" w:rsidRPr="00197754">
        <w:rPr>
          <w:rFonts w:ascii="TH SarabunPSK" w:eastAsia="Calibri" w:hAnsi="TH SarabunPSK" w:cs="TH SarabunPSK"/>
          <w:sz w:val="32"/>
          <w:szCs w:val="32"/>
        </w:rPr>
        <w:t xml:space="preserve"> apply for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สมัครงาน</w:t>
      </w:r>
    </w:p>
    <w:p w:rsidR="00197754" w:rsidRPr="00197754" w:rsidRDefault="0020218A" w:rsidP="005954BE">
      <w:pPr>
        <w:spacing w:after="0"/>
        <w:rPr>
          <w:rFonts w:ascii="TH SarabunPSK" w:eastAsia="Calibri" w:hAnsi="TH SarabunPSK" w:cs="TH SarabunPSK"/>
          <w:sz w:val="32"/>
          <w:szCs w:val="32"/>
        </w:rPr>
      </w:pPr>
      <w:r>
        <w:rPr>
          <w:rFonts w:ascii="TH SarabunPSK" w:eastAsia="Calibri" w:hAnsi="TH SarabunPSK" w:cs="TH SarabunPSK"/>
          <w:sz w:val="32"/>
          <w:szCs w:val="32"/>
        </w:rPr>
        <w:t>117.</w:t>
      </w:r>
      <w:r w:rsidR="00197754" w:rsidRPr="0020218A">
        <w:rPr>
          <w:rFonts w:ascii="TH SarabunPSK" w:eastAsia="Calibri" w:hAnsi="TH SarabunPSK" w:cs="TH SarabunPSK"/>
          <w:b/>
          <w:bCs/>
          <w:sz w:val="32"/>
          <w:szCs w:val="32"/>
          <w:cs/>
        </w:rPr>
        <w:t xml:space="preserve">ตอบข้อ </w:t>
      </w:r>
      <w:r w:rsidR="00197754" w:rsidRPr="0020218A">
        <w:rPr>
          <w:rFonts w:ascii="TH SarabunPSK" w:eastAsia="Calibri" w:hAnsi="TH SarabunPSK" w:cs="TH SarabunPSK"/>
          <w:b/>
          <w:bCs/>
          <w:sz w:val="32"/>
          <w:szCs w:val="32"/>
        </w:rPr>
        <w:t>2</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sector = </w:t>
      </w:r>
      <w:r>
        <w:rPr>
          <w:rFonts w:ascii="TH SarabunPSK" w:eastAsia="Calibri" w:hAnsi="TH SarabunPSK" w:cs="TH SarabunPSK"/>
          <w:sz w:val="32"/>
          <w:szCs w:val="32"/>
          <w:cs/>
        </w:rPr>
        <w:t xml:space="preserve"> ส่วน   </w:t>
      </w:r>
      <w:r w:rsidR="00197754" w:rsidRPr="00197754">
        <w:rPr>
          <w:rFonts w:ascii="TH SarabunPSK" w:eastAsia="Calibri" w:hAnsi="TH SarabunPSK" w:cs="TH SarabunPSK"/>
          <w:sz w:val="32"/>
          <w:szCs w:val="32"/>
        </w:rPr>
        <w:t xml:space="preserve">privet sector =  </w:t>
      </w:r>
      <w:r w:rsidR="00197754" w:rsidRPr="00197754">
        <w:rPr>
          <w:rFonts w:ascii="TH SarabunPSK" w:eastAsia="Calibri" w:hAnsi="TH SarabunPSK" w:cs="TH SarabunPSK"/>
          <w:sz w:val="32"/>
          <w:szCs w:val="32"/>
          <w:cs/>
        </w:rPr>
        <w:t>ส่วนของเอกชน</w:t>
      </w:r>
      <w:r w:rsidR="00197754" w:rsidRPr="00197754">
        <w:rPr>
          <w:rFonts w:ascii="TH SarabunPSK" w:eastAsia="Calibri" w:hAnsi="TH SarabunPSK" w:cs="TH SarabunPSK"/>
          <w:sz w:val="32"/>
          <w:szCs w:val="32"/>
        </w:rPr>
        <w:t xml:space="preserve"> </w:t>
      </w:r>
    </w:p>
    <w:p w:rsidR="00197754" w:rsidRPr="00197754" w:rsidRDefault="0020218A" w:rsidP="0020218A">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1</w:t>
      </w:r>
      <w:r w:rsidR="00197754" w:rsidRPr="00197754">
        <w:rPr>
          <w:rFonts w:ascii="TH SarabunPSK" w:eastAsia="Calibri" w:hAnsi="TH SarabunPSK" w:cs="TH SarabunPSK"/>
          <w:sz w:val="32"/>
          <w:szCs w:val="32"/>
        </w:rPr>
        <w:t xml:space="preserve"> section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แผนก</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ab/>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sidR="00197754" w:rsidRPr="00197754">
        <w:rPr>
          <w:rFonts w:ascii="TH SarabunPSK" w:eastAsia="Calibri" w:hAnsi="TH SarabunPSK" w:cs="TH SarabunPSK"/>
          <w:sz w:val="32"/>
          <w:szCs w:val="32"/>
        </w:rPr>
        <w:t xml:space="preserve"> departments  </w:t>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ฝ่าย</w:t>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group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กลุ่ม </w:t>
      </w:r>
    </w:p>
    <w:p w:rsidR="00197754" w:rsidRPr="00197754" w:rsidRDefault="0020218A" w:rsidP="0020218A">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sidR="00197754" w:rsidRPr="00197754">
        <w:rPr>
          <w:rFonts w:ascii="TH SarabunPSK" w:eastAsia="Calibri" w:hAnsi="TH SarabunPSK" w:cs="TH SarabunPSK"/>
          <w:sz w:val="32"/>
          <w:szCs w:val="32"/>
        </w:rPr>
        <w:t xml:space="preserve"> segments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Pr>
          <w:rFonts w:ascii="TH SarabunPSK" w:eastAsia="Calibri" w:hAnsi="TH SarabunPSK" w:cs="TH SarabunPSK"/>
          <w:sz w:val="32"/>
          <w:szCs w:val="32"/>
          <w:cs/>
        </w:rPr>
        <w:t>กลุ่ม</w:t>
      </w:r>
    </w:p>
    <w:p w:rsidR="00197754" w:rsidRPr="00197754" w:rsidRDefault="0020218A" w:rsidP="005954BE">
      <w:pPr>
        <w:spacing w:after="0"/>
        <w:rPr>
          <w:rFonts w:ascii="TH SarabunPSK" w:eastAsia="Calibri" w:hAnsi="TH SarabunPSK" w:cs="TH SarabunPSK"/>
          <w:sz w:val="32"/>
          <w:szCs w:val="32"/>
          <w:cs/>
        </w:rPr>
      </w:pPr>
      <w:r>
        <w:rPr>
          <w:rFonts w:ascii="TH SarabunPSK" w:eastAsia="Calibri" w:hAnsi="TH SarabunPSK" w:cs="TH SarabunPSK"/>
          <w:sz w:val="32"/>
          <w:szCs w:val="32"/>
        </w:rPr>
        <w:t>118.</w:t>
      </w:r>
      <w:r w:rsidR="00197754" w:rsidRPr="0020218A">
        <w:rPr>
          <w:rFonts w:ascii="TH SarabunPSK" w:eastAsia="Calibri" w:hAnsi="TH SarabunPSK" w:cs="TH SarabunPSK"/>
          <w:b/>
          <w:bCs/>
          <w:sz w:val="32"/>
          <w:szCs w:val="32"/>
          <w:cs/>
        </w:rPr>
        <w:t xml:space="preserve">ตอบข้อ </w:t>
      </w:r>
      <w:r w:rsidR="000B1E84">
        <w:rPr>
          <w:rFonts w:ascii="TH SarabunPSK" w:eastAsia="Calibri" w:hAnsi="TH SarabunPSK" w:cs="TH SarabunPSK"/>
          <w:b/>
          <w:bCs/>
          <w:sz w:val="32"/>
          <w:szCs w:val="32"/>
        </w:rPr>
        <w:t>3</w:t>
      </w:r>
      <w:r w:rsidR="000B1E84">
        <w:rPr>
          <w:rFonts w:ascii="TH SarabunPSK" w:eastAsia="Calibri" w:hAnsi="TH SarabunPSK" w:cs="TH SarabunPSK" w:hint="cs"/>
          <w:b/>
          <w:bCs/>
          <w:sz w:val="32"/>
          <w:szCs w:val="32"/>
          <w:cs/>
        </w:rPr>
        <w:t xml:space="preserve"> </w:t>
      </w:r>
      <w:r w:rsidR="00197754" w:rsidRPr="00197754">
        <w:rPr>
          <w:rFonts w:ascii="TH SarabunPSK" w:eastAsia="Calibri" w:hAnsi="TH SarabunPSK" w:cs="TH SarabunPSK"/>
          <w:sz w:val="32"/>
          <w:szCs w:val="32"/>
        </w:rPr>
        <w:t xml:space="preserve">objective = </w:t>
      </w:r>
      <w:r w:rsidR="00197754" w:rsidRPr="00197754">
        <w:rPr>
          <w:rFonts w:ascii="TH SarabunPSK" w:eastAsia="Calibri" w:hAnsi="TH SarabunPSK" w:cs="TH SarabunPSK"/>
          <w:sz w:val="32"/>
          <w:szCs w:val="32"/>
          <w:cs/>
        </w:rPr>
        <w:t>จุดประสงค์</w:t>
      </w:r>
      <w:r w:rsidR="00197754" w:rsidRPr="00197754">
        <w:rPr>
          <w:rFonts w:ascii="TH SarabunPSK" w:eastAsia="Calibri" w:hAnsi="TH SarabunPSK" w:cs="TH SarabunPSK"/>
          <w:sz w:val="32"/>
          <w:szCs w:val="32"/>
        </w:rPr>
        <w:tab/>
      </w:r>
    </w:p>
    <w:p w:rsidR="00197754" w:rsidRPr="00197754" w:rsidRDefault="00197754" w:rsidP="000B1E84">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The main objective of the seminar was to let the participants consider the suitability of the JICA plan .</w:t>
      </w:r>
    </w:p>
    <w:p w:rsidR="00197754" w:rsidRPr="00197754" w:rsidRDefault="00197754" w:rsidP="000B1E84">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จุดประสงค์หลักของการสัมมนาก็คือให้ผู้เข้าร่วมสัมมนาได้พิจารณาดูถึงความเหมาะสมของแผน (</w:t>
      </w:r>
      <w:r w:rsidRPr="00197754">
        <w:rPr>
          <w:rFonts w:ascii="TH SarabunPSK" w:eastAsia="Calibri" w:hAnsi="TH SarabunPSK" w:cs="TH SarabunPSK"/>
          <w:sz w:val="32"/>
          <w:szCs w:val="32"/>
        </w:rPr>
        <w:t xml:space="preserve">Plan) </w:t>
      </w:r>
      <w:r w:rsidRPr="00197754">
        <w:rPr>
          <w:rFonts w:ascii="TH SarabunPSK" w:eastAsia="Calibri" w:hAnsi="TH SarabunPSK" w:cs="TH SarabunPSK"/>
          <w:sz w:val="32"/>
          <w:szCs w:val="32"/>
          <w:cs/>
        </w:rPr>
        <w:t>ของ</w:t>
      </w:r>
      <w:r w:rsidRPr="00197754">
        <w:rPr>
          <w:rFonts w:ascii="TH SarabunPSK" w:eastAsia="Calibri" w:hAnsi="TH SarabunPSK" w:cs="TH SarabunPSK"/>
          <w:sz w:val="32"/>
          <w:szCs w:val="32"/>
        </w:rPr>
        <w:t xml:space="preserve">JICA </w:t>
      </w:r>
    </w:p>
    <w:p w:rsidR="00197754" w:rsidRPr="00197754" w:rsidRDefault="0020218A" w:rsidP="0020218A">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1</w:t>
      </w:r>
      <w:r w:rsidR="00197754" w:rsidRPr="00197754">
        <w:rPr>
          <w:rFonts w:ascii="TH SarabunPSK" w:eastAsia="Calibri" w:hAnsi="TH SarabunPSK" w:cs="TH SarabunPSK"/>
          <w:sz w:val="32"/>
          <w:szCs w:val="32"/>
        </w:rPr>
        <w:t xml:space="preserve"> subject(N) </w:t>
      </w:r>
      <w:r w:rsidR="000B1E84">
        <w:rPr>
          <w:rFonts w:ascii="TH SarabunPSK" w:eastAsia="Calibri" w:hAnsi="TH SarabunPSK" w:cs="TH SarabunPSK"/>
          <w:sz w:val="32"/>
          <w:szCs w:val="32"/>
          <w:cs/>
        </w:rPr>
        <w:tab/>
      </w:r>
      <w:r w:rsidR="000B1E84">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เรื่อง</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ab/>
      </w:r>
    </w:p>
    <w:p w:rsidR="00197754" w:rsidRPr="00197754" w:rsidRDefault="0020218A" w:rsidP="000B1E84">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2</w:t>
      </w:r>
      <w:r w:rsidR="00197754" w:rsidRPr="00197754">
        <w:rPr>
          <w:rFonts w:ascii="TH SarabunPSK" w:eastAsia="Calibri" w:hAnsi="TH SarabunPSK" w:cs="TH SarabunPSK"/>
          <w:sz w:val="32"/>
          <w:szCs w:val="32"/>
        </w:rPr>
        <w:t xml:space="preserve"> object (N) </w:t>
      </w:r>
      <w:r w:rsidR="000B1E84">
        <w:rPr>
          <w:rFonts w:ascii="TH SarabunPSK" w:eastAsia="Calibri" w:hAnsi="TH SarabunPSK" w:cs="TH SarabunPSK"/>
          <w:sz w:val="32"/>
          <w:szCs w:val="32"/>
          <w:cs/>
        </w:rPr>
        <w:tab/>
      </w:r>
      <w:r w:rsidR="000B1E84">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ความมุ่งหมาย</w:t>
      </w:r>
      <w:r w:rsidR="000B1E84">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object (V) =  </w:t>
      </w:r>
      <w:r w:rsidR="00197754" w:rsidRPr="00197754">
        <w:rPr>
          <w:rFonts w:ascii="TH SarabunPSK" w:eastAsia="Calibri" w:hAnsi="TH SarabunPSK" w:cs="TH SarabunPSK"/>
          <w:sz w:val="32"/>
          <w:szCs w:val="32"/>
          <w:cs/>
        </w:rPr>
        <w:t>ทักท้วง</w:t>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0B1E84">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objection (N) </w:t>
      </w:r>
      <w:r w:rsidR="000B1E84">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การกล่าวท้วง</w:t>
      </w:r>
    </w:p>
    <w:p w:rsidR="00197754" w:rsidRPr="00197754" w:rsidRDefault="0020218A" w:rsidP="0020218A">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sidR="000B1E84">
        <w:rPr>
          <w:rFonts w:ascii="TH SarabunPSK" w:eastAsia="Calibri" w:hAnsi="TH SarabunPSK" w:cs="TH SarabunPSK"/>
          <w:sz w:val="32"/>
          <w:szCs w:val="32"/>
        </w:rPr>
        <w:t>5</w:t>
      </w:r>
      <w:r w:rsidR="00197754" w:rsidRPr="00197754">
        <w:rPr>
          <w:rFonts w:ascii="TH SarabunPSK" w:eastAsia="Calibri" w:hAnsi="TH SarabunPSK" w:cs="TH SarabunPSK"/>
          <w:sz w:val="32"/>
          <w:szCs w:val="32"/>
        </w:rPr>
        <w:t xml:space="preserve"> ambition (N) </w:t>
      </w:r>
      <w:r w:rsidR="000B1E84">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ความทะเยอทะยาน</w:t>
      </w:r>
    </w:p>
    <w:p w:rsidR="00197754" w:rsidRPr="00197754" w:rsidRDefault="000B1E84" w:rsidP="005954BE">
      <w:pPr>
        <w:spacing w:after="0"/>
        <w:rPr>
          <w:rFonts w:ascii="TH SarabunPSK" w:eastAsia="Calibri" w:hAnsi="TH SarabunPSK" w:cs="TH SarabunPSK"/>
          <w:sz w:val="32"/>
          <w:szCs w:val="32"/>
          <w:cs/>
        </w:rPr>
      </w:pPr>
      <w:r>
        <w:rPr>
          <w:rFonts w:ascii="TH SarabunPSK" w:eastAsia="Calibri" w:hAnsi="TH SarabunPSK" w:cs="TH SarabunPSK"/>
          <w:sz w:val="32"/>
          <w:szCs w:val="32"/>
        </w:rPr>
        <w:t>119.</w:t>
      </w:r>
      <w:r w:rsidR="00197754" w:rsidRPr="0020218A">
        <w:rPr>
          <w:rFonts w:ascii="TH SarabunPSK" w:eastAsia="Calibri" w:hAnsi="TH SarabunPSK" w:cs="TH SarabunPSK"/>
          <w:b/>
          <w:bCs/>
          <w:sz w:val="32"/>
          <w:szCs w:val="32"/>
          <w:cs/>
        </w:rPr>
        <w:t xml:space="preserve">ตอบข้อ </w:t>
      </w:r>
      <w:r w:rsidR="00197754" w:rsidRPr="0020218A">
        <w:rPr>
          <w:rFonts w:ascii="TH SarabunPSK" w:eastAsia="Calibri" w:hAnsi="TH SarabunPSK" w:cs="TH SarabunPSK"/>
          <w:b/>
          <w:bCs/>
          <w:sz w:val="32"/>
          <w:szCs w:val="32"/>
        </w:rPr>
        <w:t>2</w:t>
      </w:r>
      <w:r w:rsidR="00197754" w:rsidRPr="00197754">
        <w:rPr>
          <w:rFonts w:ascii="TH SarabunPSK" w:eastAsia="Calibri" w:hAnsi="TH SarabunPSK" w:cs="TH SarabunPSK"/>
          <w:sz w:val="32"/>
          <w:szCs w:val="32"/>
        </w:rPr>
        <w:tab/>
        <w:t xml:space="preserve">in order to  =  </w:t>
      </w:r>
      <w:r w:rsidR="00197754" w:rsidRPr="00197754">
        <w:rPr>
          <w:rFonts w:ascii="TH SarabunPSK" w:eastAsia="Calibri" w:hAnsi="TH SarabunPSK" w:cs="TH SarabunPSK"/>
          <w:sz w:val="32"/>
          <w:szCs w:val="32"/>
          <w:cs/>
        </w:rPr>
        <w:t>เพื่อที่จะ</w:t>
      </w:r>
      <w:r w:rsidR="00197754" w:rsidRPr="00197754">
        <w:rPr>
          <w:rFonts w:ascii="TH SarabunPSK" w:eastAsia="Calibri" w:hAnsi="TH SarabunPSK" w:cs="TH SarabunPSK"/>
          <w:sz w:val="32"/>
          <w:szCs w:val="32"/>
        </w:rPr>
        <w:tab/>
      </w:r>
    </w:p>
    <w:p w:rsidR="00197754" w:rsidRPr="00197754" w:rsidRDefault="00197754" w:rsidP="000B1E84">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 we must not allow tourism development to take place without proper control in order to conserve tourism resource.</w:t>
      </w:r>
    </w:p>
    <w:p w:rsidR="00197754" w:rsidRPr="000B1E84" w:rsidRDefault="00197754" w:rsidP="000B1E84">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ราจะต้องไม่อนุญาตให้มีการพัฒนาการท่องเที่ยวโดยไม่ได้มีการความคุมอย่างเหมาะสมเพื่อสงวนแหล่งท่องเที่ยวตามธรรมชาติ </w:t>
      </w:r>
      <w:r w:rsidR="000B1E84" w:rsidRPr="00197754">
        <w:rPr>
          <w:rFonts w:ascii="TH SarabunPSK" w:eastAsia="Calibri" w:hAnsi="TH SarabunPSK" w:cs="TH SarabunPSK"/>
          <w:sz w:val="32"/>
          <w:szCs w:val="32"/>
        </w:rPr>
        <w:t>in order to</w:t>
      </w:r>
      <w:r w:rsidR="000B1E84" w:rsidRPr="00197754">
        <w:rPr>
          <w:rFonts w:ascii="TH SarabunPSK" w:eastAsia="Calibri" w:hAnsi="TH SarabunPSK" w:cs="TH SarabunPSK"/>
          <w:sz w:val="32"/>
          <w:szCs w:val="32"/>
          <w:cs/>
        </w:rPr>
        <w:t xml:space="preserve"> </w:t>
      </w:r>
      <w:r w:rsidR="000B1E84" w:rsidRPr="00197754">
        <w:rPr>
          <w:rFonts w:ascii="TH SarabunPSK" w:eastAsia="Calibri" w:hAnsi="TH SarabunPSK" w:cs="TH SarabunPSK"/>
          <w:sz w:val="32"/>
          <w:szCs w:val="32"/>
        </w:rPr>
        <w:t>+ inf.</w:t>
      </w:r>
    </w:p>
    <w:p w:rsidR="00197754" w:rsidRPr="00197754" w:rsidRDefault="000B1E84" w:rsidP="000B1E84">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1</w:t>
      </w:r>
      <w:r w:rsidR="00197754" w:rsidRPr="00197754">
        <w:rPr>
          <w:rFonts w:ascii="TH SarabunPSK" w:eastAsia="Calibri" w:hAnsi="TH SarabunPSK" w:cs="TH SarabunPSK"/>
          <w:sz w:val="32"/>
          <w:szCs w:val="32"/>
        </w:rPr>
        <w:t xml:space="preserve"> in addition to </w:t>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นอกจาก</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ab/>
      </w:r>
    </w:p>
    <w:p w:rsidR="00197754" w:rsidRPr="00197754" w:rsidRDefault="000B1E84" w:rsidP="000B1E84">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sidR="00197754" w:rsidRPr="00197754">
        <w:rPr>
          <w:rFonts w:ascii="TH SarabunPSK" w:eastAsia="Calibri" w:hAnsi="TH SarabunPSK" w:cs="TH SarabunPSK"/>
          <w:sz w:val="32"/>
          <w:szCs w:val="32"/>
        </w:rPr>
        <w:t xml:space="preserve"> besides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นอกจาก</w:t>
      </w:r>
    </w:p>
    <w:p w:rsidR="00197754" w:rsidRPr="00197754" w:rsidRDefault="000B1E84" w:rsidP="000B1E84">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though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ถึงแม้ว่า</w:t>
      </w:r>
    </w:p>
    <w:p w:rsidR="00197754" w:rsidRDefault="000B1E84" w:rsidP="000B1E84">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sidR="00197754" w:rsidRPr="00197754">
        <w:rPr>
          <w:rFonts w:ascii="TH SarabunPSK" w:eastAsia="Calibri" w:hAnsi="TH SarabunPSK" w:cs="TH SarabunPSK"/>
          <w:sz w:val="32"/>
          <w:szCs w:val="32"/>
        </w:rPr>
        <w:t xml:space="preserve"> furthermore </w:t>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นอกจากนี้</w:t>
      </w:r>
    </w:p>
    <w:p w:rsidR="000B1E84" w:rsidRDefault="000B1E84" w:rsidP="000B1E84">
      <w:pPr>
        <w:spacing w:after="0"/>
        <w:ind w:left="1276"/>
        <w:rPr>
          <w:rFonts w:ascii="TH SarabunPSK" w:eastAsia="Calibri" w:hAnsi="TH SarabunPSK" w:cs="TH SarabunPSK"/>
          <w:sz w:val="32"/>
          <w:szCs w:val="32"/>
        </w:rPr>
      </w:pPr>
    </w:p>
    <w:p w:rsidR="000B1E84" w:rsidRDefault="000B1E84" w:rsidP="000B1E84">
      <w:pPr>
        <w:spacing w:after="0"/>
        <w:ind w:left="1276"/>
        <w:rPr>
          <w:rFonts w:ascii="TH SarabunPSK" w:eastAsia="Calibri" w:hAnsi="TH SarabunPSK" w:cs="TH SarabunPSK"/>
          <w:sz w:val="32"/>
          <w:szCs w:val="32"/>
        </w:rPr>
      </w:pPr>
    </w:p>
    <w:p w:rsidR="000B1E84" w:rsidRDefault="000B1E84" w:rsidP="000B1E84">
      <w:pPr>
        <w:spacing w:after="0"/>
        <w:ind w:left="1276"/>
        <w:rPr>
          <w:rFonts w:ascii="TH SarabunPSK" w:eastAsia="Calibri" w:hAnsi="TH SarabunPSK" w:cs="TH SarabunPSK"/>
          <w:sz w:val="32"/>
          <w:szCs w:val="32"/>
        </w:rPr>
      </w:pPr>
    </w:p>
    <w:p w:rsidR="000B1E84" w:rsidRPr="00197754" w:rsidRDefault="000B1E84" w:rsidP="000B1E84">
      <w:pPr>
        <w:spacing w:after="0"/>
        <w:ind w:left="1276"/>
        <w:rPr>
          <w:rFonts w:ascii="TH SarabunPSK" w:eastAsia="Calibri" w:hAnsi="TH SarabunPSK" w:cs="TH SarabunPSK"/>
          <w:sz w:val="32"/>
          <w:szCs w:val="32"/>
          <w:cs/>
        </w:rPr>
      </w:pPr>
    </w:p>
    <w:p w:rsidR="00197754" w:rsidRPr="00197754" w:rsidRDefault="000B1E84" w:rsidP="005954BE">
      <w:pPr>
        <w:spacing w:after="0"/>
        <w:rPr>
          <w:rFonts w:ascii="TH SarabunPSK" w:eastAsia="Calibri" w:hAnsi="TH SarabunPSK" w:cs="TH SarabunPSK"/>
          <w:sz w:val="32"/>
          <w:szCs w:val="32"/>
          <w:cs/>
        </w:rPr>
      </w:pPr>
      <w:r>
        <w:rPr>
          <w:rFonts w:ascii="TH SarabunPSK" w:eastAsia="Calibri" w:hAnsi="TH SarabunPSK" w:cs="TH SarabunPSK"/>
          <w:sz w:val="32"/>
          <w:szCs w:val="32"/>
        </w:rPr>
        <w:lastRenderedPageBreak/>
        <w:t>120.</w:t>
      </w:r>
      <w:r w:rsidR="00197754" w:rsidRPr="0020218A">
        <w:rPr>
          <w:rFonts w:ascii="TH SarabunPSK" w:eastAsia="Calibri" w:hAnsi="TH SarabunPSK" w:cs="TH SarabunPSK"/>
          <w:b/>
          <w:bCs/>
          <w:sz w:val="32"/>
          <w:szCs w:val="32"/>
          <w:cs/>
        </w:rPr>
        <w:t xml:space="preserve">ตอบข้อ </w:t>
      </w:r>
      <w:r w:rsidR="00197754" w:rsidRPr="0020218A">
        <w:rPr>
          <w:rFonts w:ascii="TH SarabunPSK" w:eastAsia="Calibri" w:hAnsi="TH SarabunPSK" w:cs="TH SarabunPSK"/>
          <w:b/>
          <w:bCs/>
          <w:sz w:val="32"/>
          <w:szCs w:val="32"/>
        </w:rPr>
        <w:t>1</w:t>
      </w: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rPr>
        <w:t xml:space="preserve">precedence = </w:t>
      </w:r>
      <w:r w:rsidR="00197754" w:rsidRPr="00197754">
        <w:rPr>
          <w:rFonts w:ascii="TH SarabunPSK" w:eastAsia="Calibri" w:hAnsi="TH SarabunPSK" w:cs="TH SarabunPSK"/>
          <w:sz w:val="32"/>
          <w:szCs w:val="32"/>
          <w:cs/>
        </w:rPr>
        <w:t>การมาก่อนล่วงหน้า</w:t>
      </w:r>
      <w:r w:rsidR="00197754" w:rsidRPr="00197754">
        <w:rPr>
          <w:rFonts w:ascii="TH SarabunPSK" w:eastAsia="Calibri" w:hAnsi="TH SarabunPSK" w:cs="TH SarabunPSK"/>
          <w:sz w:val="32"/>
          <w:szCs w:val="32"/>
        </w:rPr>
        <w:tab/>
      </w:r>
    </w:p>
    <w:p w:rsidR="00197754" w:rsidRPr="00197754" w:rsidRDefault="00197754" w:rsidP="000B1E84">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 whereby environmental preservation takes precedence over physical tourism development.</w:t>
      </w:r>
    </w:p>
    <w:p w:rsidR="00197754" w:rsidRPr="00197754" w:rsidRDefault="00197754" w:rsidP="000B1E84">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ด้วยเหตุนั้นการเก็บรักษาสภาพแวดล้อมจะต้องทำก่อนที่จะพัฒนาการท่องเที่ยวในด้านอื่น </w:t>
      </w:r>
    </w:p>
    <w:p w:rsidR="00197754" w:rsidRPr="00197754" w:rsidRDefault="000B1E84" w:rsidP="000B1E84">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2</w:t>
      </w:r>
      <w:r w:rsidR="00197754" w:rsidRPr="00197754">
        <w:rPr>
          <w:rFonts w:ascii="TH SarabunPSK" w:eastAsia="Calibri" w:hAnsi="TH SarabunPSK" w:cs="TH SarabunPSK"/>
          <w:sz w:val="32"/>
          <w:szCs w:val="32"/>
        </w:rPr>
        <w:t xml:space="preserve"> procedure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วิธีการ</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ab/>
      </w:r>
    </w:p>
    <w:p w:rsidR="00197754" w:rsidRPr="00197754" w:rsidRDefault="000B1E84" w:rsidP="000B1E84">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sidR="00197754" w:rsidRPr="00197754">
        <w:rPr>
          <w:rFonts w:ascii="TH SarabunPSK" w:eastAsia="Calibri" w:hAnsi="TH SarabunPSK" w:cs="TH SarabunPSK"/>
          <w:sz w:val="32"/>
          <w:szCs w:val="32"/>
        </w:rPr>
        <w:t xml:space="preserve"> preserve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เก็บรักษา</w:t>
      </w:r>
    </w:p>
    <w:p w:rsidR="00197754" w:rsidRPr="00197754" w:rsidRDefault="000B1E84" w:rsidP="000B1E84">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4</w:t>
      </w:r>
      <w:r w:rsidR="00197754" w:rsidRPr="00197754">
        <w:rPr>
          <w:rFonts w:ascii="TH SarabunPSK" w:eastAsia="Calibri" w:hAnsi="TH SarabunPSK" w:cs="TH SarabunPSK"/>
          <w:sz w:val="32"/>
          <w:szCs w:val="32"/>
        </w:rPr>
        <w:t xml:space="preserve"> precede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มาก่อน อยู่หน้า</w:t>
      </w:r>
    </w:p>
    <w:p w:rsidR="00197754" w:rsidRPr="00197754" w:rsidRDefault="000B1E84" w:rsidP="000B1E84">
      <w:pPr>
        <w:spacing w:after="0"/>
        <w:ind w:left="127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5</w:t>
      </w:r>
      <w:r w:rsidR="00197754" w:rsidRPr="00197754">
        <w:rPr>
          <w:rFonts w:ascii="TH SarabunPSK" w:eastAsia="Calibri" w:hAnsi="TH SarabunPSK" w:cs="TH SarabunPSK"/>
          <w:sz w:val="32"/>
          <w:szCs w:val="32"/>
        </w:rPr>
        <w:t xml:space="preserve"> precursor </w:t>
      </w:r>
      <w:r>
        <w:rPr>
          <w:rFonts w:ascii="TH SarabunPSK" w:eastAsia="Calibri" w:hAnsi="TH SarabunPSK" w:cs="TH SarabunPSK"/>
          <w:sz w:val="32"/>
          <w:szCs w:val="32"/>
          <w:cs/>
        </w:rPr>
        <w:tab/>
      </w:r>
      <w:r>
        <w:rPr>
          <w:rFonts w:ascii="TH SarabunPSK" w:eastAsia="Calibri" w:hAnsi="TH SarabunPSK" w:cs="TH SarabunPSK"/>
          <w:sz w:val="32"/>
          <w:szCs w:val="32"/>
          <w:cs/>
        </w:rPr>
        <w:tab/>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ผู้มาก่อน</w:t>
      </w:r>
    </w:p>
    <w:p w:rsidR="00197754" w:rsidRDefault="000C4EB1" w:rsidP="000C4EB1">
      <w:pPr>
        <w:spacing w:after="0"/>
        <w:rPr>
          <w:rFonts w:ascii="TH SarabunPSK" w:hAnsi="TH SarabunPSK" w:cs="TH SarabunPSK"/>
          <w:sz w:val="32"/>
          <w:szCs w:val="32"/>
        </w:rPr>
      </w:pPr>
      <w:r>
        <w:rPr>
          <w:rFonts w:ascii="TH SarabunPSK" w:hAnsi="TH SarabunPSK" w:cs="TH SarabunPSK"/>
          <w:sz w:val="32"/>
          <w:szCs w:val="32"/>
        </w:rPr>
        <w:t>121.</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2A4F22">
        <w:rPr>
          <w:rFonts w:ascii="TH SarabunPSK" w:hAnsi="TH SarabunPSK" w:cs="TH SarabunPSK" w:hint="cs"/>
          <w:b/>
          <w:bCs/>
          <w:sz w:val="32"/>
          <w:szCs w:val="32"/>
          <w:cs/>
        </w:rPr>
        <w:t>5</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2A4F22">
        <w:rPr>
          <w:rFonts w:ascii="TH SarabunPSK" w:hAnsi="TH SarabunPSK" w:cs="TH SarabunPSK"/>
          <w:sz w:val="32"/>
          <w:szCs w:val="32"/>
        </w:rPr>
        <w:t>10X</w:t>
      </w:r>
      <w:r w:rsidR="00197754" w:rsidRPr="00197754">
        <w:rPr>
          <w:rFonts w:ascii="TH SarabunPSK" w:hAnsi="TH SarabunPSK" w:cs="TH SarabunPSK"/>
          <w:sz w:val="32"/>
          <w:szCs w:val="32"/>
        </w:rPr>
        <w:t xml:space="preserve">4 = 40 </w:t>
      </w:r>
      <w:r w:rsidR="00197754" w:rsidRPr="00197754">
        <w:rPr>
          <w:rFonts w:ascii="TH SarabunPSK" w:hAnsi="TH SarabunPSK" w:cs="TH SarabunPSK"/>
          <w:sz w:val="32"/>
          <w:szCs w:val="32"/>
          <w:cs/>
        </w:rPr>
        <w:t xml:space="preserve">และรวมกับ </w:t>
      </w:r>
      <w:r w:rsidR="00197754" w:rsidRPr="00197754">
        <w:rPr>
          <w:rFonts w:ascii="TH SarabunPSK" w:hAnsi="TH SarabunPSK" w:cs="TH SarabunPSK"/>
          <w:sz w:val="32"/>
          <w:szCs w:val="32"/>
        </w:rPr>
        <w:t xml:space="preserve">5 </w:t>
      </w:r>
      <w:r w:rsidR="00197754" w:rsidRPr="00197754">
        <w:rPr>
          <w:rFonts w:ascii="TH SarabunPSK" w:hAnsi="TH SarabunPSK" w:cs="TH SarabunPSK"/>
          <w:sz w:val="32"/>
          <w:szCs w:val="32"/>
          <w:cs/>
        </w:rPr>
        <w:t xml:space="preserve">เป็น </w:t>
      </w:r>
      <w:r w:rsidR="00197754" w:rsidRPr="00197754">
        <w:rPr>
          <w:rFonts w:ascii="TH SarabunPSK" w:hAnsi="TH SarabunPSK" w:cs="TH SarabunPSK"/>
          <w:sz w:val="32"/>
          <w:szCs w:val="32"/>
        </w:rPr>
        <w:t>45 Students</w:t>
      </w:r>
    </w:p>
    <w:p w:rsidR="002A4F22" w:rsidRDefault="000C4EB1" w:rsidP="000C4EB1">
      <w:pPr>
        <w:spacing w:after="0"/>
        <w:rPr>
          <w:rFonts w:ascii="TH SarabunPSK" w:hAnsi="TH SarabunPSK" w:cs="TH SarabunPSK"/>
          <w:sz w:val="32"/>
          <w:szCs w:val="32"/>
        </w:rPr>
      </w:pPr>
      <w:r>
        <w:rPr>
          <w:rFonts w:ascii="TH SarabunPSK" w:hAnsi="TH SarabunPSK" w:cs="TH SarabunPSK"/>
          <w:sz w:val="32"/>
          <w:szCs w:val="32"/>
        </w:rPr>
        <w:t>122.</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2A4F22">
        <w:rPr>
          <w:rFonts w:ascii="TH SarabunPSK" w:hAnsi="TH SarabunPSK" w:cs="TH SarabunPSK" w:hint="cs"/>
          <w:b/>
          <w:bCs/>
          <w:sz w:val="32"/>
          <w:szCs w:val="32"/>
          <w:cs/>
        </w:rPr>
        <w:t>3</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เพราะ</w:t>
      </w:r>
      <w:r w:rsidR="00197754" w:rsidRPr="00197754">
        <w:rPr>
          <w:rFonts w:ascii="TH SarabunPSK" w:hAnsi="TH SarabunPSK" w:cs="TH SarabunPSK"/>
          <w:sz w:val="32"/>
          <w:szCs w:val="32"/>
        </w:rPr>
        <w:t xml:space="preserve">  Mr. Smith’s class = 45 Students, Mrs. Jones’s class = 30 Students</w:t>
      </w:r>
      <w:r w:rsidR="002A4F22">
        <w:rPr>
          <w:rFonts w:ascii="TH SarabunPSK" w:hAnsi="TH SarabunPSK" w:cs="TH SarabunPSK" w:hint="cs"/>
          <w:sz w:val="32"/>
          <w:szCs w:val="32"/>
          <w:cs/>
        </w:rPr>
        <w:t xml:space="preserve"> </w:t>
      </w:r>
    </w:p>
    <w:p w:rsidR="00197754" w:rsidRPr="002A4F22" w:rsidRDefault="002A4F22" w:rsidP="000C4EB1">
      <w:pPr>
        <w:spacing w:after="0"/>
        <w:rPr>
          <w:rFonts w:ascii="TH SarabunPSK" w:hAnsi="TH SarabunPSK" w:cs="TH SarabunPSK"/>
          <w:sz w:val="32"/>
          <w:szCs w:val="32"/>
          <w:lang w:val="en-AU"/>
        </w:rPr>
      </w:pPr>
      <w:r>
        <w:rPr>
          <w:rFonts w:ascii="TH SarabunPSK" w:hAnsi="TH SarabunPSK" w:cs="TH SarabunPSK"/>
          <w:sz w:val="32"/>
          <w:szCs w:val="32"/>
        </w:rPr>
        <w:t xml:space="preserve">                   </w:t>
      </w:r>
      <w:r>
        <w:rPr>
          <w:rFonts w:ascii="TH SarabunPSK" w:hAnsi="TH SarabunPSK" w:cs="TH SarabunPSK" w:hint="cs"/>
          <w:sz w:val="32"/>
          <w:szCs w:val="32"/>
          <w:cs/>
        </w:rPr>
        <w:t xml:space="preserve">มากกว่า 15 </w:t>
      </w:r>
      <w:r>
        <w:rPr>
          <w:rFonts w:ascii="TH SarabunPSK" w:hAnsi="TH SarabunPSK" w:cs="TH SarabunPSK"/>
          <w:sz w:val="32"/>
          <w:szCs w:val="32"/>
          <w:lang w:val="en-AU"/>
        </w:rPr>
        <w:t>Students</w:t>
      </w:r>
    </w:p>
    <w:p w:rsidR="00197754" w:rsidRPr="00197754" w:rsidRDefault="000C4EB1" w:rsidP="000C4EB1">
      <w:pPr>
        <w:spacing w:after="0"/>
        <w:rPr>
          <w:rFonts w:ascii="TH SarabunPSK" w:hAnsi="TH SarabunPSK" w:cs="TH SarabunPSK"/>
          <w:sz w:val="32"/>
          <w:szCs w:val="32"/>
        </w:rPr>
      </w:pPr>
      <w:r>
        <w:rPr>
          <w:rFonts w:ascii="TH SarabunPSK" w:hAnsi="TH SarabunPSK" w:cs="TH SarabunPSK"/>
          <w:sz w:val="32"/>
          <w:szCs w:val="32"/>
        </w:rPr>
        <w:t>123.</w:t>
      </w:r>
      <w:r w:rsidR="00197754" w:rsidRPr="000C4EB1">
        <w:rPr>
          <w:rFonts w:ascii="TH SarabunPSK" w:hAnsi="TH SarabunPSK" w:cs="TH SarabunPSK"/>
          <w:b/>
          <w:bCs/>
          <w:sz w:val="32"/>
          <w:szCs w:val="32"/>
          <w:cs/>
        </w:rPr>
        <w:t xml:space="preserve">ตอบข้อ </w:t>
      </w:r>
      <w:r w:rsidR="00197754" w:rsidRPr="000C4EB1">
        <w:rPr>
          <w:rFonts w:ascii="TH SarabunPSK" w:hAnsi="TH SarabunPSK" w:cs="TH SarabunPSK"/>
          <w:b/>
          <w:bCs/>
          <w:sz w:val="32"/>
          <w:szCs w:val="32"/>
        </w:rPr>
        <w:t>3</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197754" w:rsidRPr="00197754">
        <w:rPr>
          <w:rFonts w:ascii="TH SarabunPSK" w:hAnsi="TH SarabunPSK" w:cs="TH SarabunPSK"/>
          <w:sz w:val="32"/>
          <w:szCs w:val="32"/>
        </w:rPr>
        <w:t>Ms. Jones’s class = 30 Students   and Ms. Willis’s class = 35 Students</w:t>
      </w:r>
    </w:p>
    <w:p w:rsidR="000C4EB1" w:rsidRPr="00197754"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Ms. Jones’s and Ms. Willis’s classes</w:t>
      </w:r>
      <w:r w:rsidRPr="00197754">
        <w:rPr>
          <w:rFonts w:ascii="TH SarabunPSK" w:hAnsi="TH SarabunPSK" w:cs="TH SarabunPSK"/>
          <w:sz w:val="32"/>
          <w:szCs w:val="32"/>
          <w:cs/>
        </w:rPr>
        <w:t xml:space="preserve"> </w:t>
      </w:r>
      <w:r w:rsidRPr="00197754">
        <w:rPr>
          <w:rFonts w:ascii="TH SarabunPSK" w:hAnsi="TH SarabunPSK" w:cs="TH SarabunPSK"/>
          <w:sz w:val="32"/>
          <w:szCs w:val="32"/>
        </w:rPr>
        <w:t>= 65 Students</w:t>
      </w:r>
    </w:p>
    <w:p w:rsidR="00197754" w:rsidRPr="00197754" w:rsidRDefault="000C4EB1" w:rsidP="000C4EB1">
      <w:pPr>
        <w:spacing w:after="0"/>
        <w:rPr>
          <w:rFonts w:ascii="TH SarabunPSK" w:hAnsi="TH SarabunPSK" w:cs="TH SarabunPSK"/>
          <w:sz w:val="32"/>
          <w:szCs w:val="32"/>
        </w:rPr>
      </w:pPr>
      <w:r>
        <w:rPr>
          <w:rFonts w:ascii="TH SarabunPSK" w:hAnsi="TH SarabunPSK" w:cs="TH SarabunPSK"/>
          <w:sz w:val="32"/>
          <w:szCs w:val="32"/>
        </w:rPr>
        <w:t>124.</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197754" w:rsidRPr="000C4EB1">
        <w:rPr>
          <w:rFonts w:ascii="TH SarabunPSK" w:hAnsi="TH SarabunPSK" w:cs="TH SarabunPSK"/>
          <w:b/>
          <w:bCs/>
          <w:sz w:val="32"/>
          <w:szCs w:val="32"/>
        </w:rPr>
        <w:t>4</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197754" w:rsidRPr="00197754">
        <w:rPr>
          <w:rFonts w:ascii="TH SarabunPSK" w:hAnsi="TH SarabunPSK" w:cs="TH SarabunPSK"/>
          <w:sz w:val="32"/>
          <w:szCs w:val="32"/>
        </w:rPr>
        <w:t xml:space="preserve">Mr. Smith’s class = 45 Students, Mrs. Jones’s class = 30 Students,    </w:t>
      </w:r>
    </w:p>
    <w:p w:rsidR="0023475A"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 xml:space="preserve">Willis’s class = 35 Students , James’s class = 30 Students , the total are </w:t>
      </w:r>
    </w:p>
    <w:p w:rsidR="00197754" w:rsidRPr="00197754" w:rsidRDefault="0023475A" w:rsidP="000C4EB1">
      <w:pPr>
        <w:spacing w:after="0"/>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rPr>
        <w:t>140 Students</w:t>
      </w:r>
    </w:p>
    <w:p w:rsidR="00197754" w:rsidRPr="00197754" w:rsidRDefault="000C4EB1" w:rsidP="000C4EB1">
      <w:pPr>
        <w:spacing w:after="0"/>
        <w:rPr>
          <w:rFonts w:ascii="TH SarabunPSK" w:hAnsi="TH SarabunPSK" w:cs="TH SarabunPSK"/>
          <w:sz w:val="32"/>
          <w:szCs w:val="32"/>
        </w:rPr>
      </w:pPr>
      <w:r>
        <w:rPr>
          <w:rFonts w:ascii="TH SarabunPSK" w:hAnsi="TH SarabunPSK" w:cs="TH SarabunPSK"/>
          <w:sz w:val="32"/>
          <w:szCs w:val="32"/>
        </w:rPr>
        <w:t>125.</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197754" w:rsidRPr="000C4EB1">
        <w:rPr>
          <w:rFonts w:ascii="TH SarabunPSK" w:hAnsi="TH SarabunPSK" w:cs="TH SarabunPSK"/>
          <w:b/>
          <w:bCs/>
          <w:sz w:val="32"/>
          <w:szCs w:val="32"/>
        </w:rPr>
        <w:t>3</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197754" w:rsidRPr="00197754">
        <w:rPr>
          <w:rFonts w:ascii="TH SarabunPSK" w:hAnsi="TH SarabunPSK" w:cs="TH SarabunPSK"/>
          <w:sz w:val="32"/>
          <w:szCs w:val="32"/>
        </w:rPr>
        <w:t xml:space="preserve">100% = 24 hours   ,  1% = 24/100 hours , 33% = 7.92 hours </w:t>
      </w:r>
    </w:p>
    <w:p w:rsidR="00197754" w:rsidRPr="00197754"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Approximately 8 hours</w:t>
      </w:r>
    </w:p>
    <w:p w:rsidR="00197754" w:rsidRPr="00197754" w:rsidRDefault="000C4EB1" w:rsidP="000C4EB1">
      <w:pPr>
        <w:spacing w:before="40" w:after="0"/>
        <w:rPr>
          <w:rFonts w:ascii="TH SarabunPSK" w:hAnsi="TH SarabunPSK" w:cs="TH SarabunPSK"/>
          <w:sz w:val="32"/>
          <w:szCs w:val="32"/>
        </w:rPr>
      </w:pPr>
      <w:r>
        <w:rPr>
          <w:rFonts w:ascii="TH SarabunPSK" w:hAnsi="TH SarabunPSK" w:cs="TH SarabunPSK"/>
          <w:sz w:val="32"/>
          <w:szCs w:val="32"/>
        </w:rPr>
        <w:t>126.</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2A4F22">
        <w:rPr>
          <w:rFonts w:ascii="TH SarabunPSK" w:hAnsi="TH SarabunPSK" w:cs="TH SarabunPSK"/>
          <w:b/>
          <w:bCs/>
          <w:sz w:val="32"/>
          <w:szCs w:val="32"/>
        </w:rPr>
        <w:t>5</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23475A">
        <w:rPr>
          <w:rFonts w:ascii="TH SarabunPSK" w:hAnsi="TH SarabunPSK" w:cs="TH SarabunPSK"/>
          <w:sz w:val="32"/>
          <w:szCs w:val="32"/>
        </w:rPr>
        <w:t>socializing=</w:t>
      </w:r>
      <w:r w:rsidR="00197754" w:rsidRPr="00197754">
        <w:rPr>
          <w:rFonts w:ascii="TH SarabunPSK" w:hAnsi="TH SarabunPSK" w:cs="TH SarabunPSK"/>
          <w:sz w:val="32"/>
          <w:szCs w:val="32"/>
        </w:rPr>
        <w:t xml:space="preserve">13 %, watching TV = 13 % </w:t>
      </w:r>
      <w:r w:rsidR="0023475A" w:rsidRPr="00197754">
        <w:rPr>
          <w:rFonts w:ascii="TH SarabunPSK" w:hAnsi="TH SarabunPSK" w:cs="TH SarabunPSK"/>
          <w:sz w:val="32"/>
          <w:szCs w:val="32"/>
        </w:rPr>
        <w:t>socializing and watching TV = 26 %</w:t>
      </w:r>
    </w:p>
    <w:p w:rsidR="0023475A"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 xml:space="preserve">100% = 24 hours   ,  1% = 24/100 hours , 26 % = 6.24 hours (Approximately </w:t>
      </w:r>
    </w:p>
    <w:p w:rsidR="00197754" w:rsidRPr="00197754" w:rsidRDefault="0023475A" w:rsidP="000C4EB1">
      <w:pPr>
        <w:spacing w:after="0"/>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rPr>
        <w:t>6 hours)</w:t>
      </w:r>
    </w:p>
    <w:p w:rsidR="0023475A" w:rsidRDefault="000C4EB1" w:rsidP="000C4EB1">
      <w:pPr>
        <w:spacing w:after="0"/>
        <w:rPr>
          <w:rFonts w:ascii="TH SarabunPSK" w:hAnsi="TH SarabunPSK" w:cs="TH SarabunPSK"/>
          <w:sz w:val="32"/>
          <w:szCs w:val="32"/>
        </w:rPr>
      </w:pPr>
      <w:r>
        <w:rPr>
          <w:rFonts w:ascii="TH SarabunPSK" w:hAnsi="TH SarabunPSK" w:cs="TH SarabunPSK"/>
          <w:sz w:val="32"/>
          <w:szCs w:val="32"/>
        </w:rPr>
        <w:t>127.</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2A4F22">
        <w:rPr>
          <w:rFonts w:ascii="TH SarabunPSK" w:hAnsi="TH SarabunPSK" w:cs="TH SarabunPSK"/>
          <w:b/>
          <w:bCs/>
          <w:sz w:val="32"/>
          <w:szCs w:val="32"/>
        </w:rPr>
        <w:t>2</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197754" w:rsidRPr="00197754">
        <w:rPr>
          <w:rFonts w:ascii="TH SarabunPSK" w:hAnsi="TH SarabunPSK" w:cs="TH SarabunPSK"/>
          <w:sz w:val="32"/>
          <w:szCs w:val="32"/>
        </w:rPr>
        <w:t xml:space="preserve"> 4/4  (four-fourths) of their meals = 8 %  , </w:t>
      </w:r>
    </w:p>
    <w:p w:rsidR="00197754" w:rsidRPr="00197754" w:rsidRDefault="0023475A" w:rsidP="000C4EB1">
      <w:pPr>
        <w:spacing w:after="0"/>
        <w:rPr>
          <w:rFonts w:ascii="TH SarabunPSK" w:hAnsi="TH SarabunPSK" w:cs="TH SarabunPSK"/>
          <w:sz w:val="32"/>
          <w:szCs w:val="32"/>
        </w:rPr>
      </w:pPr>
      <w:r>
        <w:rPr>
          <w:rFonts w:ascii="TH SarabunPSK" w:hAnsi="TH SarabunPSK" w:cs="TH SarabunPSK" w:hint="cs"/>
          <w:sz w:val="32"/>
          <w:szCs w:val="32"/>
          <w:cs/>
        </w:rPr>
        <w:t xml:space="preserve">                   </w:t>
      </w:r>
      <w:r w:rsidRPr="00197754">
        <w:rPr>
          <w:rFonts w:ascii="TH SarabunPSK" w:hAnsi="TH SarabunPSK" w:cs="TH SarabunPSK"/>
          <w:sz w:val="32"/>
          <w:szCs w:val="32"/>
        </w:rPr>
        <w:t>3/4  (th</w:t>
      </w:r>
      <w:r w:rsidR="002A4F22">
        <w:rPr>
          <w:rFonts w:ascii="TH SarabunPSK" w:hAnsi="TH SarabunPSK" w:cs="TH SarabunPSK"/>
          <w:sz w:val="32"/>
          <w:szCs w:val="32"/>
        </w:rPr>
        <w:t>ree-fourths) of their meals = 8X</w:t>
      </w:r>
      <w:r w:rsidRPr="00197754">
        <w:rPr>
          <w:rFonts w:ascii="TH SarabunPSK" w:hAnsi="TH SarabunPSK" w:cs="TH SarabunPSK"/>
          <w:sz w:val="32"/>
          <w:szCs w:val="32"/>
        </w:rPr>
        <w:t>(3/4 ) = 6 %</w:t>
      </w:r>
    </w:p>
    <w:p w:rsidR="00197754" w:rsidRPr="00197754" w:rsidRDefault="000C4EB1" w:rsidP="000C4EB1">
      <w:pPr>
        <w:spacing w:after="0"/>
        <w:rPr>
          <w:rFonts w:ascii="TH SarabunPSK" w:hAnsi="TH SarabunPSK" w:cs="TH SarabunPSK"/>
          <w:sz w:val="32"/>
          <w:szCs w:val="32"/>
        </w:rPr>
      </w:pPr>
      <w:r>
        <w:rPr>
          <w:rFonts w:ascii="TH SarabunPSK" w:hAnsi="TH SarabunPSK" w:cs="TH SarabunPSK"/>
          <w:sz w:val="32"/>
          <w:szCs w:val="32"/>
        </w:rPr>
        <w:t>128.</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197754" w:rsidRPr="000C4EB1">
        <w:rPr>
          <w:rFonts w:ascii="TH SarabunPSK" w:hAnsi="TH SarabunPSK" w:cs="TH SarabunPSK"/>
          <w:b/>
          <w:bCs/>
          <w:sz w:val="32"/>
          <w:szCs w:val="32"/>
        </w:rPr>
        <w:t>2</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197754" w:rsidRPr="00197754">
        <w:rPr>
          <w:rFonts w:ascii="TH SarabunPSK" w:hAnsi="TH SarabunPSK" w:cs="TH SarabunPSK"/>
          <w:sz w:val="32"/>
          <w:szCs w:val="32"/>
        </w:rPr>
        <w:t xml:space="preserve">spent in school = 25 % , doing homework = 8 % </w:t>
      </w:r>
    </w:p>
    <w:p w:rsidR="00197754" w:rsidRPr="00197754"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 xml:space="preserve">spent in school and doing homework = 33 %  </w:t>
      </w:r>
    </w:p>
    <w:p w:rsidR="0023475A"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 xml:space="preserve">100% = 24 hours   ,  1% = 24/100 hours , 33% = 7.92 hours  Approximately </w:t>
      </w:r>
    </w:p>
    <w:p w:rsidR="00197754" w:rsidRPr="00197754" w:rsidRDefault="0023475A" w:rsidP="000C4EB1">
      <w:pPr>
        <w:spacing w:after="0"/>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rPr>
        <w:t>8 hours</w:t>
      </w:r>
    </w:p>
    <w:p w:rsidR="00197754" w:rsidRPr="00197754" w:rsidRDefault="000C4EB1" w:rsidP="000C4EB1">
      <w:pPr>
        <w:spacing w:after="0"/>
        <w:rPr>
          <w:rFonts w:ascii="TH SarabunPSK" w:hAnsi="TH SarabunPSK" w:cs="TH SarabunPSK"/>
          <w:sz w:val="32"/>
          <w:szCs w:val="32"/>
        </w:rPr>
      </w:pPr>
      <w:r>
        <w:rPr>
          <w:rFonts w:ascii="TH SarabunPSK" w:hAnsi="TH SarabunPSK" w:cs="TH SarabunPSK"/>
          <w:sz w:val="32"/>
          <w:szCs w:val="32"/>
        </w:rPr>
        <w:t>129.</w:t>
      </w:r>
      <w:r w:rsidRPr="000C4EB1">
        <w:rPr>
          <w:rFonts w:ascii="TH SarabunPSK" w:hAnsi="TH SarabunPSK" w:cs="TH SarabunPSK"/>
          <w:b/>
          <w:bCs/>
          <w:sz w:val="32"/>
          <w:szCs w:val="32"/>
          <w:cs/>
        </w:rPr>
        <w:t>ตอบ</w:t>
      </w:r>
      <w:r w:rsidR="00197754" w:rsidRPr="000C4EB1">
        <w:rPr>
          <w:rFonts w:ascii="TH SarabunPSK" w:hAnsi="TH SarabunPSK" w:cs="TH SarabunPSK"/>
          <w:b/>
          <w:bCs/>
          <w:sz w:val="32"/>
          <w:szCs w:val="32"/>
          <w:cs/>
        </w:rPr>
        <w:t xml:space="preserve">ข้อ </w:t>
      </w:r>
      <w:r w:rsidR="00197754" w:rsidRPr="000C4EB1">
        <w:rPr>
          <w:rFonts w:ascii="TH SarabunPSK" w:hAnsi="TH SarabunPSK" w:cs="TH SarabunPSK"/>
          <w:b/>
          <w:bCs/>
          <w:sz w:val="32"/>
          <w:szCs w:val="32"/>
        </w:rPr>
        <w:t>3</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เพราะ </w:t>
      </w:r>
      <w:r w:rsidR="00197754" w:rsidRPr="00197754">
        <w:rPr>
          <w:rFonts w:ascii="TH SarabunPSK" w:hAnsi="TH SarabunPSK" w:cs="TH SarabunPSK"/>
          <w:sz w:val="32"/>
          <w:szCs w:val="32"/>
        </w:rPr>
        <w:t>socializing = 13 % per day , 13*7 = 91 % per week ,</w:t>
      </w:r>
    </w:p>
    <w:p w:rsidR="0023475A" w:rsidRDefault="00197754" w:rsidP="000C4EB1">
      <w:pPr>
        <w:spacing w:after="0"/>
        <w:rPr>
          <w:rFonts w:ascii="TH SarabunPSK" w:hAnsi="TH SarabunPSK" w:cs="TH SarabunPSK"/>
          <w:sz w:val="32"/>
          <w:szCs w:val="32"/>
        </w:rPr>
      </w:pPr>
      <w:r w:rsidRPr="00197754">
        <w:rPr>
          <w:rFonts w:ascii="TH SarabunPSK" w:hAnsi="TH SarabunPSK" w:cs="TH SarabunPSK"/>
          <w:sz w:val="32"/>
          <w:szCs w:val="32"/>
        </w:rPr>
        <w:t xml:space="preserve">      </w:t>
      </w:r>
      <w:r w:rsidR="0023475A">
        <w:rPr>
          <w:rFonts w:ascii="TH SarabunPSK" w:hAnsi="TH SarabunPSK" w:cs="TH SarabunPSK" w:hint="cs"/>
          <w:sz w:val="32"/>
          <w:szCs w:val="32"/>
          <w:cs/>
        </w:rPr>
        <w:t xml:space="preserve">             </w:t>
      </w:r>
      <w:r w:rsidRPr="00197754">
        <w:rPr>
          <w:rFonts w:ascii="TH SarabunPSK" w:hAnsi="TH SarabunPSK" w:cs="TH SarabunPSK"/>
          <w:sz w:val="32"/>
          <w:szCs w:val="32"/>
        </w:rPr>
        <w:t xml:space="preserve">100% = 24 hours   ,  1% = 24/100 hours , 91 % = 21.84 hours </w:t>
      </w:r>
    </w:p>
    <w:p w:rsidR="00197754" w:rsidRDefault="0023475A" w:rsidP="000C4EB1">
      <w:pPr>
        <w:spacing w:after="0"/>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rPr>
        <w:t>(Approximately 22 hours)</w:t>
      </w:r>
    </w:p>
    <w:p w:rsidR="0023475A" w:rsidRDefault="0023475A" w:rsidP="000C4EB1">
      <w:pPr>
        <w:spacing w:after="0"/>
        <w:rPr>
          <w:rFonts w:ascii="TH SarabunPSK" w:hAnsi="TH SarabunPSK" w:cs="TH SarabunPSK"/>
          <w:sz w:val="32"/>
          <w:szCs w:val="32"/>
        </w:rPr>
      </w:pPr>
    </w:p>
    <w:p w:rsidR="0023475A" w:rsidRDefault="0023475A" w:rsidP="000C4EB1">
      <w:pPr>
        <w:spacing w:after="0"/>
        <w:rPr>
          <w:rFonts w:ascii="TH SarabunPSK" w:hAnsi="TH SarabunPSK" w:cs="TH SarabunPSK"/>
          <w:sz w:val="32"/>
          <w:szCs w:val="32"/>
        </w:rPr>
      </w:pPr>
    </w:p>
    <w:p w:rsidR="0023475A" w:rsidRPr="00197754" w:rsidRDefault="0023475A" w:rsidP="000C4EB1">
      <w:pPr>
        <w:spacing w:after="0"/>
        <w:rPr>
          <w:rFonts w:ascii="TH SarabunPSK" w:hAnsi="TH SarabunPSK" w:cs="TH SarabunPSK"/>
          <w:sz w:val="32"/>
          <w:szCs w:val="32"/>
        </w:rPr>
      </w:pPr>
    </w:p>
    <w:p w:rsidR="0023475A" w:rsidRDefault="000C4EB1" w:rsidP="000C4EB1">
      <w:pPr>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130.</w:t>
      </w:r>
      <w:r w:rsidR="00197754" w:rsidRPr="000C4EB1">
        <w:rPr>
          <w:rFonts w:ascii="TH SarabunPSK" w:eastAsia="Calibri" w:hAnsi="TH SarabunPSK" w:cs="TH SarabunPSK"/>
          <w:b/>
          <w:bCs/>
          <w:sz w:val="32"/>
          <w:szCs w:val="32"/>
          <w:cs/>
        </w:rPr>
        <w:t>ตอบข้อ 2</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 xml:space="preserve">Number  of  cases  of  candy  sold  </w:t>
      </w:r>
      <w:r w:rsidR="00197754" w:rsidRPr="00197754">
        <w:rPr>
          <w:rFonts w:ascii="TH SarabunPSK" w:eastAsia="Calibri" w:hAnsi="TH SarabunPSK" w:cs="TH SarabunPSK"/>
          <w:sz w:val="32"/>
          <w:szCs w:val="32"/>
          <w:cs/>
        </w:rPr>
        <w:t xml:space="preserve">หมายความว่าจำนวนของลูกอมที่ขายได้  </w:t>
      </w:r>
    </w:p>
    <w:p w:rsidR="00197754" w:rsidRPr="00197754" w:rsidRDefault="0023475A" w:rsidP="000C4EB1">
      <w:pPr>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เพราะคำถามถามว่าตัวเลขด้านซ้ายมือที่เริ่มจาก </w:t>
      </w:r>
      <w:r w:rsidR="00197754" w:rsidRPr="00197754">
        <w:rPr>
          <w:rFonts w:ascii="TH SarabunPSK" w:eastAsia="Calibri" w:hAnsi="TH SarabunPSK" w:cs="TH SarabunPSK"/>
          <w:sz w:val="32"/>
          <w:szCs w:val="32"/>
        </w:rPr>
        <w:t xml:space="preserve">0 -7  </w:t>
      </w:r>
      <w:r w:rsidR="00197754" w:rsidRPr="00197754">
        <w:rPr>
          <w:rFonts w:ascii="TH SarabunPSK" w:eastAsia="Calibri" w:hAnsi="TH SarabunPSK" w:cs="TH SarabunPSK"/>
          <w:sz w:val="32"/>
          <w:szCs w:val="32"/>
          <w:cs/>
        </w:rPr>
        <w:t>แสดงถึงอะไร</w:t>
      </w:r>
    </w:p>
    <w:p w:rsidR="00197754" w:rsidRPr="00197754" w:rsidRDefault="0023475A" w:rsidP="0023475A">
      <w:pPr>
        <w:spacing w:after="0"/>
        <w:ind w:left="1276"/>
        <w:rPr>
          <w:rFonts w:ascii="TH SarabunPSK" w:eastAsia="Calibri" w:hAnsi="TH SarabunPSK" w:cs="TH SarabunPSK"/>
          <w:sz w:val="32"/>
          <w:szCs w:val="32"/>
          <w:cs/>
        </w:rPr>
      </w:pP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 xml:space="preserve">ข้อ </w:t>
      </w:r>
      <w:r w:rsidR="00197754" w:rsidRPr="00197754">
        <w:rPr>
          <w:rFonts w:ascii="TH SarabunPSK" w:eastAsia="Calibri" w:hAnsi="TH SarabunPSK" w:cs="TH SarabunPSK"/>
          <w:sz w:val="32"/>
          <w:szCs w:val="32"/>
        </w:rPr>
        <w:t xml:space="preserve">1 </w:t>
      </w:r>
      <w:r w:rsidR="00B90D5A" w:rsidRPr="00197754">
        <w:rPr>
          <w:rFonts w:ascii="TH SarabunPSK" w:eastAsia="Calibri" w:hAnsi="TH SarabunPSK" w:cs="TH SarabunPSK"/>
          <w:sz w:val="32"/>
          <w:szCs w:val="32"/>
        </w:rPr>
        <w:t>Number  of  Cosmetology  Club</w:t>
      </w:r>
      <w:r w:rsidR="00B90D5A" w:rsidRPr="00197754">
        <w:rPr>
          <w:rFonts w:ascii="TH SarabunPSK" w:eastAsia="Calibri" w:hAnsi="TH SarabunPSK" w:cs="TH SarabunPSK"/>
          <w:sz w:val="32"/>
          <w:szCs w:val="32"/>
          <w:cs/>
        </w:rPr>
        <w:t xml:space="preserve"> หมายถึง จำนวนของชุมนุมเสริมสวย</w:t>
      </w:r>
    </w:p>
    <w:p w:rsidR="00197754" w:rsidRPr="00197754" w:rsidRDefault="0023475A" w:rsidP="0023475A">
      <w:pPr>
        <w:spacing w:after="0"/>
        <w:ind w:left="1276"/>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ข้อ </w:t>
      </w:r>
      <w:r w:rsidR="00197754" w:rsidRPr="00197754">
        <w:rPr>
          <w:rFonts w:ascii="TH SarabunPSK" w:eastAsia="Calibri" w:hAnsi="TH SarabunPSK" w:cs="TH SarabunPSK"/>
          <w:sz w:val="32"/>
          <w:szCs w:val="32"/>
        </w:rPr>
        <w:t>3 Number  of  candy  in  each  case</w:t>
      </w:r>
      <w:r w:rsidR="00197754" w:rsidRPr="00197754">
        <w:rPr>
          <w:rFonts w:ascii="TH SarabunPSK" w:eastAsia="Calibri" w:hAnsi="TH SarabunPSK" w:cs="TH SarabunPSK"/>
          <w:sz w:val="32"/>
          <w:szCs w:val="32"/>
          <w:cs/>
        </w:rPr>
        <w:t xml:space="preserve">  หมายถึงจำนวนลูกอมในแต่ละกล่อง</w:t>
      </w:r>
    </w:p>
    <w:p w:rsidR="00197754" w:rsidRPr="00197754" w:rsidRDefault="0023475A" w:rsidP="00B90D5A">
      <w:pPr>
        <w:spacing w:after="0"/>
        <w:ind w:left="1276"/>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ข้อ </w:t>
      </w:r>
      <w:r w:rsidR="00197754" w:rsidRPr="00197754">
        <w:rPr>
          <w:rFonts w:ascii="TH SarabunPSK" w:eastAsia="Calibri" w:hAnsi="TH SarabunPSK" w:cs="TH SarabunPSK"/>
          <w:sz w:val="32"/>
          <w:szCs w:val="32"/>
        </w:rPr>
        <w:t xml:space="preserve">4 </w:t>
      </w:r>
      <w:r w:rsidR="00B90D5A" w:rsidRPr="00197754">
        <w:rPr>
          <w:rFonts w:ascii="TH SarabunPSK" w:eastAsia="Calibri" w:hAnsi="TH SarabunPSK" w:cs="TH SarabunPSK"/>
          <w:sz w:val="32"/>
          <w:szCs w:val="32"/>
        </w:rPr>
        <w:t xml:space="preserve">Number  of  students selling candy </w:t>
      </w:r>
      <w:r w:rsidR="00B90D5A" w:rsidRPr="00197754">
        <w:rPr>
          <w:rFonts w:ascii="TH SarabunPSK" w:eastAsia="Calibri" w:hAnsi="TH SarabunPSK" w:cs="TH SarabunPSK"/>
          <w:sz w:val="32"/>
          <w:szCs w:val="32"/>
          <w:cs/>
        </w:rPr>
        <w:t>หมายถึงจำนวนของนักเรียนที่ขายลูกอม</w:t>
      </w:r>
    </w:p>
    <w:p w:rsidR="00B90D5A" w:rsidRDefault="0023475A" w:rsidP="00B90D5A">
      <w:pPr>
        <w:spacing w:after="0"/>
        <w:ind w:left="1276"/>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ข้อ </w:t>
      </w:r>
      <w:r w:rsidR="00197754" w:rsidRPr="00197754">
        <w:rPr>
          <w:rFonts w:ascii="TH SarabunPSK" w:eastAsia="Calibri" w:hAnsi="TH SarabunPSK" w:cs="TH SarabunPSK"/>
          <w:sz w:val="32"/>
          <w:szCs w:val="32"/>
        </w:rPr>
        <w:t xml:space="preserve">5 </w:t>
      </w:r>
      <w:r w:rsidR="00B90D5A" w:rsidRPr="00197754">
        <w:rPr>
          <w:rFonts w:ascii="TH SarabunPSK" w:eastAsia="Calibri" w:hAnsi="TH SarabunPSK" w:cs="TH SarabunPSK"/>
          <w:sz w:val="32"/>
          <w:szCs w:val="32"/>
        </w:rPr>
        <w:t>Number  of  days  each  month  that  candy  was  sold</w:t>
      </w:r>
      <w:r w:rsidR="00B90D5A" w:rsidRPr="00197754">
        <w:rPr>
          <w:rFonts w:ascii="TH SarabunPSK" w:eastAsia="Calibri" w:hAnsi="TH SarabunPSK" w:cs="TH SarabunPSK"/>
          <w:sz w:val="32"/>
          <w:szCs w:val="32"/>
          <w:cs/>
        </w:rPr>
        <w:t xml:space="preserve"> หมายถึงจำนวนวัน</w:t>
      </w:r>
    </w:p>
    <w:p w:rsidR="00197754" w:rsidRPr="00197754" w:rsidRDefault="00B90D5A" w:rsidP="00B90D5A">
      <w:pPr>
        <w:spacing w:after="0"/>
        <w:ind w:left="1276"/>
        <w:rPr>
          <w:rFonts w:ascii="TH SarabunPSK" w:eastAsia="Calibri" w:hAnsi="TH SarabunPSK" w:cs="TH SarabunPSK"/>
          <w:sz w:val="32"/>
          <w:szCs w:val="32"/>
          <w:cs/>
        </w:rPr>
      </w:pPr>
      <w:r>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ในแต่ละเดือนที่ขายลูกอม</w:t>
      </w:r>
    </w:p>
    <w:p w:rsidR="00197754" w:rsidRPr="00197754" w:rsidRDefault="0023475A" w:rsidP="0023475A">
      <w:pPr>
        <w:spacing w:after="0"/>
        <w:rPr>
          <w:rFonts w:ascii="TH SarabunPSK" w:eastAsia="Calibri" w:hAnsi="TH SarabunPSK" w:cs="TH SarabunPSK"/>
          <w:sz w:val="32"/>
          <w:szCs w:val="32"/>
        </w:rPr>
      </w:pPr>
      <w:r>
        <w:rPr>
          <w:rFonts w:ascii="TH SarabunPSK" w:eastAsia="Calibri" w:hAnsi="TH SarabunPSK" w:cs="TH SarabunPSK"/>
          <w:sz w:val="32"/>
          <w:szCs w:val="32"/>
        </w:rPr>
        <w:t>131.</w:t>
      </w:r>
      <w:r w:rsidR="00B90D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2</w:t>
      </w:r>
      <w:r w:rsidR="00197754" w:rsidRPr="00197754">
        <w:rPr>
          <w:rFonts w:ascii="TH SarabunPSK" w:eastAsia="Calibri" w:hAnsi="TH SarabunPSK" w:cs="TH SarabunPSK"/>
          <w:sz w:val="32"/>
          <w:szCs w:val="32"/>
          <w:cs/>
        </w:rPr>
        <w:t xml:space="preserve"> </w:t>
      </w:r>
      <w:r w:rsidR="00B90D5A">
        <w:rPr>
          <w:rFonts w:ascii="TH SarabunPSK" w:eastAsia="Calibri" w:hAnsi="TH SarabunPSK" w:cs="TH SarabunPSK"/>
          <w:sz w:val="32"/>
          <w:szCs w:val="32"/>
        </w:rPr>
        <w:t>November &amp; March</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เพราะคำถามถามว่าเดือนอะไรที่ขายลูกอมได้จำนวนเท่ากัน</w:t>
      </w:r>
    </w:p>
    <w:p w:rsidR="0023475A" w:rsidRDefault="0023475A" w:rsidP="0023475A">
      <w:pPr>
        <w:spacing w:after="0"/>
        <w:rPr>
          <w:rFonts w:ascii="TH SarabunPSK" w:eastAsia="Calibri" w:hAnsi="TH SarabunPSK" w:cs="TH SarabunPSK"/>
          <w:sz w:val="32"/>
          <w:szCs w:val="32"/>
        </w:rPr>
      </w:pPr>
      <w:r>
        <w:rPr>
          <w:rFonts w:ascii="TH SarabunPSK" w:eastAsia="Calibri" w:hAnsi="TH SarabunPSK" w:cs="TH SarabunPSK"/>
          <w:sz w:val="32"/>
          <w:szCs w:val="32"/>
        </w:rPr>
        <w:t>132.</w:t>
      </w:r>
      <w:r w:rsidR="00197754" w:rsidRPr="0023475A">
        <w:rPr>
          <w:rFonts w:ascii="TH SarabunPSK" w:eastAsia="Calibri" w:hAnsi="TH SarabunPSK" w:cs="TH SarabunPSK"/>
          <w:b/>
          <w:bCs/>
          <w:sz w:val="32"/>
          <w:szCs w:val="32"/>
          <w:cs/>
        </w:rPr>
        <w:t xml:space="preserve">ตอบข้อ </w:t>
      </w:r>
      <w:r w:rsidR="00197754" w:rsidRPr="0023475A">
        <w:rPr>
          <w:rFonts w:ascii="TH SarabunPSK" w:eastAsia="Calibri" w:hAnsi="TH SarabunPSK" w:cs="TH SarabunPSK"/>
          <w:b/>
          <w:bCs/>
          <w:sz w:val="32"/>
          <w:szCs w:val="32"/>
        </w:rPr>
        <w:t>1</w:t>
      </w:r>
      <w:r w:rsidR="00197754" w:rsidRPr="00197754">
        <w:rPr>
          <w:rFonts w:ascii="TH SarabunPSK" w:eastAsia="Calibri" w:hAnsi="TH SarabunPSK" w:cs="TH SarabunPSK"/>
          <w:sz w:val="32"/>
          <w:szCs w:val="32"/>
        </w:rPr>
        <w:t xml:space="preserve"> October </w:t>
      </w:r>
      <w:r w:rsidR="00197754" w:rsidRPr="00197754">
        <w:rPr>
          <w:rFonts w:ascii="TH SarabunPSK" w:eastAsia="Calibri" w:hAnsi="TH SarabunPSK" w:cs="TH SarabunPSK"/>
          <w:sz w:val="32"/>
          <w:szCs w:val="32"/>
          <w:cs/>
        </w:rPr>
        <w:t>เพราะคำถามถามว่าจำนวนของลูกอมที่ขายได้ในเดือนธันวาคมเป็นสองเท่าของ</w:t>
      </w:r>
      <w:r>
        <w:rPr>
          <w:rFonts w:ascii="TH SarabunPSK" w:eastAsia="Calibri" w:hAnsi="TH SarabunPSK" w:cs="TH SarabunPSK" w:hint="cs"/>
          <w:sz w:val="32"/>
          <w:szCs w:val="32"/>
          <w:cs/>
        </w:rPr>
        <w:t xml:space="preserve"> </w:t>
      </w:r>
    </w:p>
    <w:p w:rsidR="00197754" w:rsidRPr="00197754" w:rsidRDefault="0023475A" w:rsidP="0023475A">
      <w:pPr>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จำนวนลูกอมที่ขายได้ในเดือนอะไร</w:t>
      </w:r>
    </w:p>
    <w:p w:rsidR="00B90D5A" w:rsidRDefault="0023475A" w:rsidP="0023475A">
      <w:pPr>
        <w:spacing w:after="0"/>
        <w:rPr>
          <w:rFonts w:ascii="TH SarabunPSK" w:eastAsia="Calibri" w:hAnsi="TH SarabunPSK" w:cs="TH SarabunPSK"/>
          <w:sz w:val="32"/>
          <w:szCs w:val="32"/>
        </w:rPr>
      </w:pPr>
      <w:r>
        <w:rPr>
          <w:rFonts w:ascii="TH SarabunPSK" w:eastAsia="Calibri" w:hAnsi="TH SarabunPSK" w:cs="TH SarabunPSK"/>
          <w:sz w:val="32"/>
          <w:szCs w:val="32"/>
        </w:rPr>
        <w:t>133.</w:t>
      </w:r>
      <w:r w:rsidR="00197754"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2</w:t>
      </w:r>
      <w:r w:rsidR="00197754" w:rsidRPr="00197754">
        <w:rPr>
          <w:rFonts w:ascii="TH SarabunPSK" w:eastAsia="Calibri" w:hAnsi="TH SarabunPSK" w:cs="TH SarabunPSK"/>
          <w:sz w:val="32"/>
          <w:szCs w:val="32"/>
        </w:rPr>
        <w:t xml:space="preserve"> </w:t>
      </w:r>
      <w:r w:rsidR="00197754" w:rsidRPr="00B90D5A">
        <w:rPr>
          <w:rFonts w:ascii="TH SarabunPSK" w:eastAsia="Calibri" w:hAnsi="TH SarabunPSK" w:cs="TH SarabunPSK"/>
          <w:sz w:val="32"/>
          <w:szCs w:val="32"/>
        </w:rPr>
        <w:t xml:space="preserve">27.5 Cases  </w:t>
      </w:r>
      <w:r w:rsidR="00197754" w:rsidRPr="00B90D5A">
        <w:rPr>
          <w:rFonts w:ascii="TH SarabunPSK" w:eastAsia="Calibri" w:hAnsi="TH SarabunPSK" w:cs="TH SarabunPSK"/>
          <w:sz w:val="32"/>
          <w:szCs w:val="32"/>
          <w:cs/>
        </w:rPr>
        <w:t>เพราะคำถามถามว่าจำนวนลูกอมที่ขายได้ทั้งหมดในรอบปีการศึกษาที่แสดง</w:t>
      </w:r>
    </w:p>
    <w:p w:rsidR="00197754" w:rsidRPr="00197754" w:rsidRDefault="00B90D5A" w:rsidP="0023475A">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sidR="00197754" w:rsidRPr="00B90D5A">
        <w:rPr>
          <w:rFonts w:ascii="TH SarabunPSK" w:eastAsia="Calibri" w:hAnsi="TH SarabunPSK" w:cs="TH SarabunPSK"/>
          <w:sz w:val="32"/>
          <w:szCs w:val="32"/>
          <w:cs/>
        </w:rPr>
        <w:t>ในกราฟ</w:t>
      </w:r>
    </w:p>
    <w:p w:rsidR="0023475A" w:rsidRDefault="0023475A" w:rsidP="0023475A">
      <w:pPr>
        <w:spacing w:after="0"/>
        <w:rPr>
          <w:rFonts w:ascii="TH SarabunPSK" w:eastAsia="Calibri" w:hAnsi="TH SarabunPSK" w:cs="TH SarabunPSK"/>
          <w:sz w:val="32"/>
          <w:szCs w:val="32"/>
        </w:rPr>
      </w:pPr>
      <w:r>
        <w:rPr>
          <w:rFonts w:ascii="TH SarabunPSK" w:eastAsia="Calibri" w:hAnsi="TH SarabunPSK" w:cs="TH SarabunPSK"/>
          <w:sz w:val="32"/>
          <w:szCs w:val="32"/>
        </w:rPr>
        <w:t>134.</w:t>
      </w:r>
      <w:r w:rsidR="00197754" w:rsidRPr="0023475A">
        <w:rPr>
          <w:rFonts w:ascii="TH SarabunPSK" w:eastAsia="Calibri" w:hAnsi="TH SarabunPSK" w:cs="TH SarabunPSK"/>
          <w:b/>
          <w:bCs/>
          <w:sz w:val="32"/>
          <w:szCs w:val="32"/>
          <w:cs/>
        </w:rPr>
        <w:t>ตอบข้อ 2</w:t>
      </w:r>
      <w:r>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cs/>
        </w:rPr>
        <w:t>January เพราะคำถามถามว่าเดือนไหนที่แสดงถึงการขายเพิ่มขึ้น 100 เปอร์เซ็นต์มากกว่า</w:t>
      </w:r>
    </w:p>
    <w:p w:rsidR="00197754" w:rsidRPr="00197754" w:rsidRDefault="0023475A" w:rsidP="0023475A">
      <w:pPr>
        <w:spacing w:after="0"/>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เดือนพฤศจิกายน</w:t>
      </w:r>
    </w:p>
    <w:p w:rsidR="00197754" w:rsidRPr="00197754" w:rsidRDefault="00197754" w:rsidP="00747259">
      <w:pPr>
        <w:numPr>
          <w:ilvl w:val="0"/>
          <w:numId w:val="126"/>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ตอบข้อ 4</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 xml:space="preserve">November </w:t>
      </w:r>
      <w:r w:rsidRPr="00197754">
        <w:rPr>
          <w:rFonts w:ascii="TH SarabunPSK" w:eastAsia="Calibri" w:hAnsi="TH SarabunPSK" w:cs="TH SarabunPSK"/>
          <w:sz w:val="32"/>
          <w:szCs w:val="32"/>
          <w:cs/>
        </w:rPr>
        <w:t xml:space="preserve"> เพราะเป็นเดือนที่ทุกคนขายรถยนต์ได้มากที่สุด</w:t>
      </w:r>
    </w:p>
    <w:p w:rsidR="00197754" w:rsidRPr="00197754" w:rsidRDefault="00197754" w:rsidP="00747259">
      <w:pPr>
        <w:numPr>
          <w:ilvl w:val="0"/>
          <w:numId w:val="126"/>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ตอบข้อ 1</w:t>
      </w:r>
      <w:r w:rsidRPr="00197754">
        <w:rPr>
          <w:rFonts w:ascii="TH SarabunPSK" w:eastAsia="Calibri" w:hAnsi="TH SarabunPSK" w:cs="TH SarabunPSK"/>
          <w:sz w:val="32"/>
          <w:szCs w:val="32"/>
          <w:cs/>
        </w:rPr>
        <w:t xml:space="preserve"> Pornthip</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 เพราะเป็นคนขายรถยนต์ได้น้อยที่สุด</w:t>
      </w:r>
    </w:p>
    <w:p w:rsidR="00197754" w:rsidRPr="00197754" w:rsidRDefault="00197754" w:rsidP="00747259">
      <w:pPr>
        <w:numPr>
          <w:ilvl w:val="0"/>
          <w:numId w:val="126"/>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ตอบข้อ 2</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 xml:space="preserve">70   </w:t>
      </w:r>
      <w:r w:rsidRPr="00197754">
        <w:rPr>
          <w:rFonts w:ascii="TH SarabunPSK" w:eastAsia="Calibri" w:hAnsi="TH SarabunPSK" w:cs="TH SarabunPSK"/>
          <w:sz w:val="32"/>
          <w:szCs w:val="32"/>
          <w:cs/>
        </w:rPr>
        <w:t xml:space="preserve">เพราะยลดาขายรถยนต์ได้รวมกันในช่วง </w:t>
      </w:r>
      <w:r w:rsidRPr="00197754">
        <w:rPr>
          <w:rFonts w:ascii="TH SarabunPSK" w:eastAsia="Calibri" w:hAnsi="TH SarabunPSK" w:cs="TH SarabunPSK"/>
          <w:sz w:val="32"/>
          <w:szCs w:val="32"/>
        </w:rPr>
        <w:t>6</w:t>
      </w:r>
      <w:r w:rsidRPr="00197754">
        <w:rPr>
          <w:rFonts w:ascii="TH SarabunPSK" w:eastAsia="Calibri" w:hAnsi="TH SarabunPSK" w:cs="TH SarabunPSK"/>
          <w:sz w:val="32"/>
          <w:szCs w:val="32"/>
          <w:cs/>
        </w:rPr>
        <w:t xml:space="preserve"> เดือน</w:t>
      </w:r>
    </w:p>
    <w:p w:rsidR="0023475A" w:rsidRDefault="00197754" w:rsidP="00747259">
      <w:pPr>
        <w:numPr>
          <w:ilvl w:val="0"/>
          <w:numId w:val="126"/>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2</w:t>
      </w:r>
      <w:r w:rsidRPr="00197754">
        <w:rPr>
          <w:rFonts w:ascii="TH SarabunPSK" w:eastAsia="Calibri" w:hAnsi="TH SarabunPSK" w:cs="TH SarabunPSK"/>
          <w:sz w:val="32"/>
          <w:szCs w:val="32"/>
        </w:rPr>
        <w:t xml:space="preserve"> she  had  finished  the  course </w:t>
      </w:r>
      <w:r w:rsidRPr="00197754">
        <w:rPr>
          <w:rFonts w:ascii="TH SarabunPSK" w:eastAsia="Calibri" w:hAnsi="TH SarabunPSK" w:cs="TH SarabunPSK"/>
          <w:sz w:val="32"/>
          <w:szCs w:val="32"/>
          <w:cs/>
        </w:rPr>
        <w:t>หมายความว่าเธอเรียนวิชาดังกล่าวจบแล้ว ซึ่งตรงกับคำ</w:t>
      </w:r>
    </w:p>
    <w:p w:rsidR="00197754" w:rsidRPr="00197754" w:rsidRDefault="0023475A" w:rsidP="0023475A">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197754">
        <w:rPr>
          <w:rFonts w:ascii="TH SarabunPSK" w:eastAsia="Calibri" w:hAnsi="TH SarabunPSK" w:cs="TH SarabunPSK"/>
          <w:sz w:val="32"/>
          <w:szCs w:val="32"/>
          <w:cs/>
        </w:rPr>
        <w:t>ว่า</w:t>
      </w:r>
      <w:r w:rsidR="00B90D5A">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rPr>
        <w:t>all  through  with  summer  school</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หมายความว่า เธอไม่ไปโรงเรียนอีกแล้ว</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w:t>
      </w:r>
      <w:r w:rsidRPr="00197754">
        <w:rPr>
          <w:rFonts w:ascii="TH SarabunPSK" w:eastAsia="Calibri" w:hAnsi="TH SarabunPSK" w:cs="TH SarabunPSK"/>
          <w:sz w:val="32"/>
          <w:szCs w:val="32"/>
          <w:cs/>
        </w:rPr>
        <w:t>หมายความว่า</w:t>
      </w:r>
      <w:r w:rsidR="00B90D5A">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เธอเริ่มกิจกรรมใหม่</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หมายความว่า</w:t>
      </w:r>
      <w:r w:rsidR="00B90D5A">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เธอรู้สึกเศร้าที่การเรียนภาคฤดูร้อนเสร็จสิ้น</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w:t>
      </w:r>
      <w:r w:rsidRPr="00197754">
        <w:rPr>
          <w:rFonts w:ascii="TH SarabunPSK" w:eastAsia="Calibri" w:hAnsi="TH SarabunPSK" w:cs="TH SarabunPSK"/>
          <w:sz w:val="32"/>
          <w:szCs w:val="32"/>
          <w:cs/>
        </w:rPr>
        <w:t>หมายความว่า</w:t>
      </w:r>
      <w:r w:rsidR="00B90D5A">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เธอรู้สึกประหลาดใจและตื่นเต้น</w:t>
      </w:r>
    </w:p>
    <w:p w:rsidR="00197754" w:rsidRPr="00197754" w:rsidRDefault="00197754" w:rsidP="00747259">
      <w:pPr>
        <w:numPr>
          <w:ilvl w:val="0"/>
          <w:numId w:val="126"/>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1</w:t>
      </w:r>
      <w:r w:rsidRPr="00197754">
        <w:rPr>
          <w:rFonts w:ascii="TH SarabunPSK" w:eastAsia="Calibri" w:hAnsi="TH SarabunPSK" w:cs="TH SarabunPSK"/>
          <w:sz w:val="32"/>
          <w:szCs w:val="32"/>
        </w:rPr>
        <w:t xml:space="preserve"> upset  </w:t>
      </w:r>
      <w:r w:rsidRPr="00197754">
        <w:rPr>
          <w:rFonts w:ascii="TH SarabunPSK" w:eastAsia="Calibri" w:hAnsi="TH SarabunPSK" w:cs="TH SarabunPSK"/>
          <w:sz w:val="32"/>
          <w:szCs w:val="32"/>
          <w:cs/>
        </w:rPr>
        <w:t xml:space="preserve">เพราะเด็กหญิงไม่พอใจ คำว่า </w:t>
      </w:r>
      <w:r w:rsidRPr="00197754">
        <w:rPr>
          <w:rFonts w:ascii="TH SarabunPSK" w:eastAsia="Calibri" w:hAnsi="TH SarabunPSK" w:cs="TH SarabunPSK"/>
          <w:sz w:val="32"/>
          <w:szCs w:val="32"/>
        </w:rPr>
        <w:t xml:space="preserve">upset  </w:t>
      </w:r>
      <w:r w:rsidRPr="00197754">
        <w:rPr>
          <w:rFonts w:ascii="TH SarabunPSK" w:eastAsia="Calibri" w:hAnsi="TH SarabunPSK" w:cs="TH SarabunPSK"/>
          <w:sz w:val="32"/>
          <w:szCs w:val="32"/>
          <w:cs/>
        </w:rPr>
        <w:t>มีความหมายว่า ไม่พอใจ</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2</w:t>
      </w:r>
      <w:r w:rsidRPr="00197754">
        <w:rPr>
          <w:rFonts w:ascii="TH SarabunPSK" w:eastAsia="Calibri" w:hAnsi="TH SarabunPSK" w:cs="TH SarabunPSK"/>
          <w:sz w:val="32"/>
          <w:szCs w:val="32"/>
        </w:rPr>
        <w:t xml:space="preserve"> </w:t>
      </w:r>
      <w:r w:rsidR="00B90D5A">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denied  </w:t>
      </w:r>
      <w:r w:rsidR="00B90D5A" w:rsidRPr="00197754">
        <w:rPr>
          <w:rFonts w:ascii="TH SarabunPSK" w:eastAsia="Calibri" w:hAnsi="TH SarabunPSK" w:cs="TH SarabunPSK"/>
          <w:sz w:val="32"/>
          <w:szCs w:val="32"/>
          <w:cs/>
        </w:rPr>
        <w:t>มีความหมายว่า ถูกปฎิเสธ</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 xml:space="preserve">3 </w:t>
      </w:r>
      <w:r w:rsidRPr="00197754">
        <w:rPr>
          <w:rFonts w:ascii="TH SarabunPSK" w:eastAsia="Calibri" w:hAnsi="TH SarabunPSK" w:cs="TH SarabunPSK"/>
          <w:sz w:val="32"/>
          <w:szCs w:val="32"/>
        </w:rPr>
        <w:t xml:space="preserve"> pleased </w:t>
      </w:r>
      <w:r w:rsidRPr="00197754">
        <w:rPr>
          <w:rFonts w:ascii="TH SarabunPSK" w:eastAsia="Calibri" w:hAnsi="TH SarabunPSK" w:cs="TH SarabunPSK"/>
          <w:sz w:val="32"/>
          <w:szCs w:val="32"/>
          <w:cs/>
        </w:rPr>
        <w:t>มีความหมายว่า ยินดี</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worried </w:t>
      </w:r>
      <w:r w:rsidRPr="00197754">
        <w:rPr>
          <w:rFonts w:ascii="TH SarabunPSK" w:eastAsia="Calibri" w:hAnsi="TH SarabunPSK" w:cs="TH SarabunPSK"/>
          <w:sz w:val="32"/>
          <w:szCs w:val="32"/>
          <w:cs/>
        </w:rPr>
        <w:t>มีความหมายว่าวิตกกังวล</w:t>
      </w:r>
    </w:p>
    <w:p w:rsid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w:t>
      </w:r>
      <w:r w:rsidR="00B90D5A">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delighted  </w:t>
      </w:r>
      <w:r w:rsidR="00B90D5A" w:rsidRPr="00197754">
        <w:rPr>
          <w:rFonts w:ascii="TH SarabunPSK" w:eastAsia="Calibri" w:hAnsi="TH SarabunPSK" w:cs="TH SarabunPSK"/>
          <w:sz w:val="32"/>
          <w:szCs w:val="32"/>
          <w:cs/>
        </w:rPr>
        <w:t>มีความหมายว่า ดีใจ</w:t>
      </w:r>
    </w:p>
    <w:p w:rsidR="00B90D5A" w:rsidRDefault="00B90D5A" w:rsidP="0023475A">
      <w:pPr>
        <w:spacing w:after="0"/>
        <w:ind w:left="1276"/>
        <w:contextualSpacing/>
        <w:rPr>
          <w:rFonts w:ascii="TH SarabunPSK" w:eastAsia="Calibri" w:hAnsi="TH SarabunPSK" w:cs="TH SarabunPSK"/>
          <w:sz w:val="32"/>
          <w:szCs w:val="32"/>
        </w:rPr>
      </w:pPr>
    </w:p>
    <w:p w:rsidR="00B90D5A" w:rsidRDefault="00B90D5A" w:rsidP="0023475A">
      <w:pPr>
        <w:spacing w:after="0"/>
        <w:ind w:left="1276"/>
        <w:contextualSpacing/>
        <w:rPr>
          <w:rFonts w:ascii="TH SarabunPSK" w:eastAsia="Calibri" w:hAnsi="TH SarabunPSK" w:cs="TH SarabunPSK"/>
          <w:sz w:val="32"/>
          <w:szCs w:val="32"/>
        </w:rPr>
      </w:pPr>
    </w:p>
    <w:p w:rsidR="00B90D5A" w:rsidRDefault="00B90D5A" w:rsidP="0023475A">
      <w:pPr>
        <w:spacing w:after="0"/>
        <w:ind w:left="1276"/>
        <w:contextualSpacing/>
        <w:rPr>
          <w:rFonts w:ascii="TH SarabunPSK" w:eastAsia="Calibri" w:hAnsi="TH SarabunPSK" w:cs="TH SarabunPSK"/>
          <w:sz w:val="32"/>
          <w:szCs w:val="32"/>
        </w:rPr>
      </w:pPr>
    </w:p>
    <w:p w:rsidR="00B90D5A" w:rsidRDefault="00B90D5A" w:rsidP="0023475A">
      <w:pPr>
        <w:spacing w:after="0"/>
        <w:ind w:left="1276"/>
        <w:contextualSpacing/>
        <w:rPr>
          <w:rFonts w:ascii="TH SarabunPSK" w:eastAsia="Calibri" w:hAnsi="TH SarabunPSK" w:cs="TH SarabunPSK"/>
          <w:sz w:val="32"/>
          <w:szCs w:val="32"/>
        </w:rPr>
      </w:pPr>
    </w:p>
    <w:p w:rsidR="00B90D5A" w:rsidRPr="00197754" w:rsidRDefault="00B90D5A" w:rsidP="0023475A">
      <w:pPr>
        <w:spacing w:after="0"/>
        <w:ind w:left="1276"/>
        <w:contextualSpacing/>
        <w:rPr>
          <w:rFonts w:ascii="TH SarabunPSK" w:eastAsia="Calibri" w:hAnsi="TH SarabunPSK" w:cs="TH SarabunPSK"/>
          <w:sz w:val="32"/>
          <w:szCs w:val="32"/>
        </w:rPr>
      </w:pPr>
    </w:p>
    <w:p w:rsidR="0023475A" w:rsidRDefault="00197754" w:rsidP="00747259">
      <w:pPr>
        <w:numPr>
          <w:ilvl w:val="0"/>
          <w:numId w:val="126"/>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rPr>
        <w:lastRenderedPageBreak/>
        <w:t xml:space="preserve"> </w:t>
      </w:r>
      <w:r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3</w:t>
      </w:r>
      <w:r w:rsidRPr="00197754">
        <w:rPr>
          <w:rFonts w:ascii="TH SarabunPSK" w:eastAsia="Calibri" w:hAnsi="TH SarabunPSK" w:cs="TH SarabunPSK"/>
          <w:sz w:val="32"/>
          <w:szCs w:val="32"/>
        </w:rPr>
        <w:t xml:space="preserve"> sarcastic </w:t>
      </w:r>
      <w:r w:rsidRPr="00197754">
        <w:rPr>
          <w:rFonts w:ascii="TH SarabunPSK" w:eastAsia="Calibri" w:hAnsi="TH SarabunPSK" w:cs="TH SarabunPSK"/>
          <w:sz w:val="32"/>
          <w:szCs w:val="32"/>
          <w:cs/>
        </w:rPr>
        <w:t>เพราะมีความหมายว่า การพูดถากถางเสียดสี  จากการ์ตูนแสดงว่าเด็กหญิงพูดจา</w:t>
      </w:r>
      <w:r w:rsidR="0023475A">
        <w:rPr>
          <w:rFonts w:ascii="TH SarabunPSK" w:eastAsia="Calibri" w:hAnsi="TH SarabunPSK" w:cs="TH SarabunPSK" w:hint="cs"/>
          <w:sz w:val="32"/>
          <w:szCs w:val="32"/>
          <w:cs/>
        </w:rPr>
        <w:t xml:space="preserve">               </w:t>
      </w:r>
    </w:p>
    <w:p w:rsidR="00197754" w:rsidRPr="0023475A" w:rsidRDefault="0023475A" w:rsidP="0023475A">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23475A">
        <w:rPr>
          <w:rFonts w:ascii="TH SarabunPSK" w:eastAsia="Calibri" w:hAnsi="TH SarabunPSK" w:cs="TH SarabunPSK"/>
          <w:sz w:val="32"/>
          <w:szCs w:val="32"/>
          <w:cs/>
        </w:rPr>
        <w:t>แสดงการถากถางเสียดสี</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00B90D5A" w:rsidRPr="00197754">
        <w:rPr>
          <w:rFonts w:ascii="TH SarabunPSK" w:eastAsia="Calibri" w:hAnsi="TH SarabunPSK" w:cs="TH SarabunPSK"/>
          <w:sz w:val="32"/>
          <w:szCs w:val="32"/>
        </w:rPr>
        <w:t xml:space="preserve">bitter  </w:t>
      </w:r>
      <w:r w:rsidR="00B90D5A" w:rsidRPr="00197754">
        <w:rPr>
          <w:rFonts w:ascii="TH SarabunPSK" w:eastAsia="Calibri" w:hAnsi="TH SarabunPSK" w:cs="TH SarabunPSK"/>
          <w:sz w:val="32"/>
          <w:szCs w:val="32"/>
          <w:cs/>
        </w:rPr>
        <w:t>หมายความว่า ระทมทุกข์</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00B90D5A" w:rsidRPr="00197754">
        <w:rPr>
          <w:rFonts w:ascii="TH SarabunPSK" w:eastAsia="Calibri" w:hAnsi="TH SarabunPSK" w:cs="TH SarabunPSK"/>
          <w:sz w:val="32"/>
          <w:szCs w:val="32"/>
        </w:rPr>
        <w:t xml:space="preserve">friendly  </w:t>
      </w:r>
      <w:r w:rsidR="00B90D5A" w:rsidRPr="00197754">
        <w:rPr>
          <w:rFonts w:ascii="TH SarabunPSK" w:eastAsia="Calibri" w:hAnsi="TH SarabunPSK" w:cs="TH SarabunPSK"/>
          <w:sz w:val="32"/>
          <w:szCs w:val="32"/>
          <w:cs/>
        </w:rPr>
        <w:t>หมายความว่า  เป็นมิตร</w:t>
      </w:r>
    </w:p>
    <w:p w:rsidR="00197754" w:rsidRPr="00197754" w:rsidRDefault="00197754" w:rsidP="002347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4</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convincing `</w:t>
      </w:r>
      <w:r w:rsidR="00B90D5A" w:rsidRPr="00197754">
        <w:rPr>
          <w:rFonts w:ascii="TH SarabunPSK" w:eastAsia="Calibri" w:hAnsi="TH SarabunPSK" w:cs="TH SarabunPSK"/>
          <w:sz w:val="32"/>
          <w:szCs w:val="32"/>
          <w:cs/>
        </w:rPr>
        <w:t>หมายความว่า จูงใจ</w:t>
      </w:r>
    </w:p>
    <w:p w:rsidR="00197754" w:rsidRPr="00197754" w:rsidRDefault="00197754" w:rsidP="0023475A">
      <w:pPr>
        <w:spacing w:after="0"/>
        <w:ind w:left="127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impressive  </w:t>
      </w:r>
      <w:r w:rsidRPr="00197754">
        <w:rPr>
          <w:rFonts w:ascii="TH SarabunPSK" w:eastAsia="Calibri" w:hAnsi="TH SarabunPSK" w:cs="TH SarabunPSK"/>
          <w:sz w:val="32"/>
          <w:szCs w:val="32"/>
          <w:cs/>
        </w:rPr>
        <w:t>หมายความว่า ประทับใจ</w:t>
      </w:r>
    </w:p>
    <w:p w:rsidR="0023475A" w:rsidRDefault="0023475A" w:rsidP="0023475A">
      <w:pPr>
        <w:spacing w:after="0"/>
        <w:rPr>
          <w:rFonts w:ascii="TH SarabunPSK" w:hAnsi="TH SarabunPSK" w:cs="TH SarabunPSK"/>
          <w:sz w:val="32"/>
          <w:szCs w:val="32"/>
        </w:rPr>
      </w:pPr>
      <w:r>
        <w:rPr>
          <w:rFonts w:ascii="TH SarabunPSK" w:hAnsi="TH SarabunPSK" w:cs="TH SarabunPSK"/>
          <w:sz w:val="32"/>
          <w:szCs w:val="32"/>
        </w:rPr>
        <w:t>141.</w:t>
      </w:r>
      <w:r w:rsidR="00197754" w:rsidRPr="0023475A">
        <w:rPr>
          <w:rFonts w:ascii="TH SarabunPSK" w:hAnsi="TH SarabunPSK" w:cs="TH SarabunPSK"/>
          <w:b/>
          <w:bCs/>
          <w:sz w:val="32"/>
          <w:szCs w:val="32"/>
          <w:cs/>
        </w:rPr>
        <w:t xml:space="preserve">ตอบข้อ </w:t>
      </w:r>
      <w:r>
        <w:rPr>
          <w:rFonts w:ascii="TH SarabunPSK" w:hAnsi="TH SarabunPSK" w:cs="TH SarabunPSK"/>
          <w:b/>
          <w:bCs/>
          <w:sz w:val="32"/>
          <w:szCs w:val="32"/>
        </w:rPr>
        <w:t>4</w:t>
      </w:r>
      <w:r w:rsidR="00197754" w:rsidRPr="00197754">
        <w:rPr>
          <w:rFonts w:ascii="TH SarabunPSK" w:hAnsi="TH SarabunPSK" w:cs="TH SarabunPSK"/>
          <w:sz w:val="32"/>
          <w:szCs w:val="32"/>
        </w:rPr>
        <w:t xml:space="preserve"> cotton products  </w:t>
      </w:r>
      <w:r w:rsidR="00197754" w:rsidRPr="00197754">
        <w:rPr>
          <w:rFonts w:ascii="TH SarabunPSK" w:hAnsi="TH SarabunPSK" w:cs="TH SarabunPSK"/>
          <w:sz w:val="32"/>
          <w:szCs w:val="32"/>
          <w:cs/>
        </w:rPr>
        <w:t xml:space="preserve">ผลิตภัณฑ์จากฝ้าย  เพราะ  มีตัวชี้แนะคือ  </w:t>
      </w:r>
      <w:r w:rsidR="00197754" w:rsidRPr="00197754">
        <w:rPr>
          <w:rFonts w:ascii="TH SarabunPSK" w:hAnsi="TH SarabunPSK" w:cs="TH SarabunPSK"/>
          <w:sz w:val="32"/>
          <w:szCs w:val="32"/>
        </w:rPr>
        <w:t xml:space="preserve">The cotton plant yields </w:t>
      </w:r>
    </w:p>
    <w:p w:rsidR="00197754" w:rsidRPr="00197754" w:rsidRDefault="0023475A" w:rsidP="0023475A">
      <w:pPr>
        <w:spacing w:after="0"/>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many products. </w:t>
      </w:r>
      <w:r w:rsidR="00197754" w:rsidRPr="00197754">
        <w:rPr>
          <w:rFonts w:ascii="TH SarabunPSK" w:hAnsi="TH SarabunPSK" w:cs="TH SarabunPSK"/>
          <w:sz w:val="32"/>
          <w:szCs w:val="32"/>
          <w:cs/>
        </w:rPr>
        <w:t>ผลิตภัณฑ์หลายชนิดมาจากฝ้าย</w:t>
      </w:r>
    </w:p>
    <w:p w:rsidR="00197754" w:rsidRPr="00197754" w:rsidRDefault="0023475A" w:rsidP="0023475A">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quarter  =  </w:t>
      </w:r>
      <w:r w:rsidR="00197754" w:rsidRPr="00197754">
        <w:rPr>
          <w:rFonts w:ascii="TH SarabunPSK" w:hAnsi="TH SarabunPSK" w:cs="TH SarabunPSK"/>
          <w:sz w:val="32"/>
          <w:szCs w:val="32"/>
          <w:cs/>
        </w:rPr>
        <w:t>หนึ่งในสี่ส่วน</w:t>
      </w:r>
      <w:r>
        <w:rPr>
          <w:rFonts w:ascii="TH SarabunPSK" w:hAnsi="TH SarabunPSK" w:cs="TH SarabunPSK"/>
          <w:sz w:val="32"/>
          <w:szCs w:val="32"/>
          <w:cs/>
        </w:rPr>
        <w:tab/>
      </w:r>
      <w:r>
        <w:rPr>
          <w:rFonts w:ascii="TH SarabunPSK" w:hAnsi="TH SarabunPSK" w:cs="TH SarabunPSK"/>
          <w:sz w:val="32"/>
          <w:szCs w:val="32"/>
          <w:cs/>
        </w:rPr>
        <w:tab/>
      </w:r>
      <w:r w:rsidR="00197754" w:rsidRPr="00197754">
        <w:rPr>
          <w:rFonts w:ascii="TH SarabunPSK" w:hAnsi="TH SarabunPSK" w:cs="TH SarabunPSK"/>
          <w:sz w:val="32"/>
          <w:szCs w:val="32"/>
        </w:rPr>
        <w:t xml:space="preserve">yield      =  </w:t>
      </w:r>
      <w:r w:rsidR="00197754" w:rsidRPr="00197754">
        <w:rPr>
          <w:rFonts w:ascii="TH SarabunPSK" w:hAnsi="TH SarabunPSK" w:cs="TH SarabunPSK"/>
          <w:sz w:val="32"/>
          <w:szCs w:val="32"/>
          <w:cs/>
        </w:rPr>
        <w:t>ให้ผลผลิต</w:t>
      </w:r>
      <w:r>
        <w:rPr>
          <w:rFonts w:ascii="TH SarabunPSK" w:hAnsi="TH SarabunPSK" w:cs="TH SarabunPSK"/>
          <w:sz w:val="32"/>
          <w:szCs w:val="32"/>
          <w:cs/>
        </w:rPr>
        <w:tab/>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product  = </w:t>
      </w:r>
      <w:r w:rsidR="00197754" w:rsidRPr="00197754">
        <w:rPr>
          <w:rFonts w:ascii="TH SarabunPSK" w:hAnsi="TH SarabunPSK" w:cs="TH SarabunPSK"/>
          <w:sz w:val="32"/>
          <w:szCs w:val="32"/>
          <w:cs/>
        </w:rPr>
        <w:t>ผลผลิต</w:t>
      </w:r>
    </w:p>
    <w:p w:rsidR="00197754" w:rsidRPr="00197754" w:rsidRDefault="0023475A" w:rsidP="0023475A">
      <w:pPr>
        <w:spacing w:after="0"/>
        <w:rPr>
          <w:rFonts w:ascii="TH SarabunPSK" w:hAnsi="TH SarabunPSK" w:cs="TH SarabunPSK"/>
          <w:sz w:val="32"/>
          <w:szCs w:val="32"/>
          <w:cs/>
        </w:rPr>
      </w:pPr>
      <w:r>
        <w:rPr>
          <w:rFonts w:ascii="TH SarabunPSK" w:hAnsi="TH SarabunPSK" w:cs="TH SarabunPSK"/>
          <w:sz w:val="32"/>
          <w:szCs w:val="32"/>
          <w:cs/>
        </w:rPr>
        <w:tab/>
        <w:t xml:space="preserve">        </w:t>
      </w:r>
      <w:r w:rsidR="00197754" w:rsidRPr="00197754">
        <w:rPr>
          <w:rFonts w:ascii="TH SarabunPSK" w:hAnsi="TH SarabunPSK" w:cs="TH SarabunPSK"/>
          <w:sz w:val="32"/>
          <w:szCs w:val="32"/>
        </w:rPr>
        <w:t xml:space="preserve">photographic    =  </w:t>
      </w:r>
      <w:r w:rsidR="00197754" w:rsidRPr="00197754">
        <w:rPr>
          <w:rFonts w:ascii="TH SarabunPSK" w:hAnsi="TH SarabunPSK" w:cs="TH SarabunPSK"/>
          <w:sz w:val="32"/>
          <w:szCs w:val="32"/>
          <w:cs/>
        </w:rPr>
        <w:t>ซึ่งใช้หรือเกิดจา</w:t>
      </w:r>
      <w:r>
        <w:rPr>
          <w:rFonts w:ascii="TH SarabunPSK" w:hAnsi="TH SarabunPSK" w:cs="TH SarabunPSK"/>
          <w:sz w:val="32"/>
          <w:szCs w:val="32"/>
          <w:cs/>
        </w:rPr>
        <w:t>กการถ่ายภาพ</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varnish  =   </w:t>
      </w:r>
      <w:r w:rsidR="00197754" w:rsidRPr="00197754">
        <w:rPr>
          <w:rFonts w:ascii="TH SarabunPSK" w:hAnsi="TH SarabunPSK" w:cs="TH SarabunPSK"/>
          <w:sz w:val="32"/>
          <w:szCs w:val="32"/>
          <w:cs/>
        </w:rPr>
        <w:t>น้ำมันขัดเงา</w:t>
      </w:r>
    </w:p>
    <w:p w:rsidR="00197754" w:rsidRPr="00197754" w:rsidRDefault="0023475A" w:rsidP="0023475A">
      <w:pPr>
        <w:spacing w:after="0"/>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salad oil  =  </w:t>
      </w:r>
      <w:r>
        <w:rPr>
          <w:rFonts w:ascii="TH SarabunPSK" w:hAnsi="TH SarabunPSK" w:cs="TH SarabunPSK"/>
          <w:sz w:val="32"/>
          <w:szCs w:val="32"/>
          <w:cs/>
        </w:rPr>
        <w:t>น้ำมันสลัด</w:t>
      </w:r>
      <w:r>
        <w:rPr>
          <w:rFonts w:ascii="TH SarabunPSK" w:hAnsi="TH SarabunPSK" w:cs="TH SarabunPSK"/>
          <w:sz w:val="32"/>
          <w:szCs w:val="32"/>
          <w:cs/>
        </w:rPr>
        <w:tab/>
      </w:r>
      <w:r>
        <w:rPr>
          <w:rFonts w:ascii="TH SarabunPSK" w:hAnsi="TH SarabunPSK" w:cs="TH SarabunPSK"/>
          <w:sz w:val="32"/>
          <w:szCs w:val="32"/>
          <w:cs/>
        </w:rPr>
        <w:tab/>
      </w:r>
      <w:r w:rsidR="00197754" w:rsidRPr="00197754">
        <w:rPr>
          <w:rFonts w:ascii="TH SarabunPSK" w:hAnsi="TH SarabunPSK" w:cs="TH SarabunPSK"/>
          <w:sz w:val="32"/>
          <w:szCs w:val="32"/>
        </w:rPr>
        <w:t xml:space="preserve">cattle = </w:t>
      </w:r>
      <w:r>
        <w:rPr>
          <w:rFonts w:ascii="TH SarabunPSK" w:hAnsi="TH SarabunPSK" w:cs="TH SarabunPSK"/>
          <w:sz w:val="32"/>
          <w:szCs w:val="32"/>
          <w:cs/>
        </w:rPr>
        <w:t>วัว  ควาย</w:t>
      </w:r>
    </w:p>
    <w:p w:rsidR="00197754" w:rsidRPr="00197754" w:rsidRDefault="00197754" w:rsidP="0023475A">
      <w:pPr>
        <w:tabs>
          <w:tab w:val="left" w:pos="1276"/>
        </w:tabs>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23475A">
        <w:rPr>
          <w:rFonts w:ascii="TH SarabunPSK" w:hAnsi="TH SarabunPSK" w:cs="TH SarabunPSK"/>
          <w:sz w:val="32"/>
          <w:szCs w:val="32"/>
        </w:rPr>
        <w:t xml:space="preserve">1 </w:t>
      </w:r>
      <w:r w:rsidRPr="00197754">
        <w:rPr>
          <w:rFonts w:ascii="TH SarabunPSK" w:hAnsi="TH SarabunPSK" w:cs="TH SarabunPSK"/>
          <w:sz w:val="32"/>
          <w:szCs w:val="32"/>
        </w:rPr>
        <w:t xml:space="preserve">plants   </w:t>
      </w:r>
      <w:r w:rsidRPr="00197754">
        <w:rPr>
          <w:rFonts w:ascii="TH SarabunPSK" w:hAnsi="TH SarabunPSK" w:cs="TH SarabunPSK"/>
          <w:sz w:val="32"/>
          <w:szCs w:val="32"/>
          <w:cs/>
        </w:rPr>
        <w:t>ฝ้าย</w:t>
      </w:r>
    </w:p>
    <w:p w:rsidR="00197754" w:rsidRPr="00197754" w:rsidRDefault="0023475A" w:rsidP="0023475A">
      <w:pPr>
        <w:tabs>
          <w:tab w:val="left" w:pos="1276"/>
        </w:tabs>
        <w:spacing w:after="0"/>
        <w:rPr>
          <w:rFonts w:ascii="TH SarabunPSK" w:hAnsi="TH SarabunPSK" w:cs="TH SarabunPSK"/>
          <w:sz w:val="32"/>
          <w:szCs w:val="32"/>
          <w:cs/>
        </w:rPr>
      </w:pPr>
      <w:r>
        <w:rPr>
          <w:rFonts w:ascii="TH SarabunPSK" w:hAnsi="TH SarabunPSK" w:cs="TH SarabunPSK"/>
          <w:sz w:val="32"/>
          <w:szCs w:val="32"/>
          <w:cs/>
        </w:rPr>
        <w:tab/>
      </w:r>
      <w:r w:rsidR="00197754" w:rsidRPr="00197754">
        <w:rPr>
          <w:rFonts w:ascii="TH SarabunPSK" w:hAnsi="TH SarabunPSK" w:cs="TH SarabunPSK"/>
          <w:sz w:val="32"/>
          <w:szCs w:val="32"/>
          <w:cs/>
        </w:rPr>
        <w:t>ข้อ</w:t>
      </w:r>
      <w:r>
        <w:rPr>
          <w:rFonts w:ascii="TH SarabunPSK" w:hAnsi="TH SarabunPSK" w:cs="TH SarabunPSK"/>
          <w:sz w:val="32"/>
          <w:szCs w:val="32"/>
        </w:rPr>
        <w:t>2</w:t>
      </w:r>
      <w:r w:rsidR="00197754" w:rsidRPr="00197754">
        <w:rPr>
          <w:rFonts w:ascii="TH SarabunPSK" w:hAnsi="TH SarabunPSK" w:cs="TH SarabunPSK"/>
          <w:sz w:val="32"/>
          <w:szCs w:val="32"/>
        </w:rPr>
        <w:t xml:space="preserve"> cotton farms     </w:t>
      </w:r>
      <w:r w:rsidR="00197754" w:rsidRPr="00197754">
        <w:rPr>
          <w:rFonts w:ascii="TH SarabunPSK" w:hAnsi="TH SarabunPSK" w:cs="TH SarabunPSK"/>
          <w:sz w:val="32"/>
          <w:szCs w:val="32"/>
          <w:cs/>
        </w:rPr>
        <w:t>ไร่ฝ้าย</w:t>
      </w:r>
    </w:p>
    <w:p w:rsidR="00197754" w:rsidRPr="00197754" w:rsidRDefault="0023475A" w:rsidP="0023475A">
      <w:pPr>
        <w:tabs>
          <w:tab w:val="left" w:pos="1276"/>
        </w:tabs>
        <w:spacing w:after="0"/>
        <w:rPr>
          <w:rFonts w:ascii="TH SarabunPSK" w:hAnsi="TH SarabunPSK" w:cs="TH SarabunPSK"/>
          <w:sz w:val="32"/>
          <w:szCs w:val="32"/>
          <w:cs/>
        </w:rPr>
      </w:pPr>
      <w:r>
        <w:rPr>
          <w:rFonts w:ascii="TH SarabunPSK" w:hAnsi="TH SarabunPSK" w:cs="TH SarabunPSK"/>
          <w:sz w:val="32"/>
          <w:szCs w:val="32"/>
          <w:cs/>
        </w:rPr>
        <w:tab/>
      </w:r>
      <w:r w:rsidR="00197754" w:rsidRPr="00197754">
        <w:rPr>
          <w:rFonts w:ascii="TH SarabunPSK" w:hAnsi="TH SarabunPSK" w:cs="TH SarabunPSK"/>
          <w:sz w:val="32"/>
          <w:szCs w:val="32"/>
          <w:cs/>
        </w:rPr>
        <w:t>ข้อ</w:t>
      </w:r>
      <w:r>
        <w:rPr>
          <w:rFonts w:ascii="TH SarabunPSK" w:hAnsi="TH SarabunPSK" w:cs="TH SarabunPSK"/>
          <w:sz w:val="32"/>
          <w:szCs w:val="32"/>
        </w:rPr>
        <w:t>3</w:t>
      </w:r>
      <w:r w:rsidR="00197754" w:rsidRPr="00197754">
        <w:rPr>
          <w:rFonts w:ascii="TH SarabunPSK" w:hAnsi="TH SarabunPSK" w:cs="TH SarabunPSK"/>
          <w:sz w:val="32"/>
          <w:szCs w:val="32"/>
        </w:rPr>
        <w:t xml:space="preserve"> cotton plants     </w:t>
      </w:r>
      <w:r w:rsidR="00197754" w:rsidRPr="00197754">
        <w:rPr>
          <w:rFonts w:ascii="TH SarabunPSK" w:hAnsi="TH SarabunPSK" w:cs="TH SarabunPSK"/>
          <w:sz w:val="32"/>
          <w:szCs w:val="32"/>
          <w:cs/>
        </w:rPr>
        <w:t>ต้นฝ้าย</w:t>
      </w:r>
    </w:p>
    <w:p w:rsidR="00197754" w:rsidRPr="00197754" w:rsidRDefault="0023475A" w:rsidP="0023475A">
      <w:pPr>
        <w:tabs>
          <w:tab w:val="left" w:pos="1276"/>
        </w:tabs>
        <w:spacing w:after="0"/>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cs/>
        </w:rPr>
        <w:t>ข้อ</w:t>
      </w:r>
      <w:r>
        <w:rPr>
          <w:rFonts w:ascii="TH SarabunPSK" w:hAnsi="TH SarabunPSK" w:cs="TH SarabunPSK"/>
          <w:sz w:val="32"/>
          <w:szCs w:val="32"/>
        </w:rPr>
        <w:t>5</w:t>
      </w:r>
      <w:r w:rsidR="00197754" w:rsidRPr="00197754">
        <w:rPr>
          <w:rFonts w:ascii="TH SarabunPSK" w:hAnsi="TH SarabunPSK" w:cs="TH SarabunPSK"/>
          <w:sz w:val="32"/>
          <w:szCs w:val="32"/>
        </w:rPr>
        <w:t xml:space="preserve"> cotton clothing   </w:t>
      </w:r>
      <w:r w:rsidR="00197754" w:rsidRPr="00197754">
        <w:rPr>
          <w:rFonts w:ascii="TH SarabunPSK" w:hAnsi="TH SarabunPSK" w:cs="TH SarabunPSK"/>
          <w:sz w:val="32"/>
          <w:szCs w:val="32"/>
          <w:cs/>
        </w:rPr>
        <w:t>เสื้อผ้าฝ้าย</w:t>
      </w:r>
      <w:r>
        <w:rPr>
          <w:rFonts w:ascii="TH SarabunPSK" w:hAnsi="TH SarabunPSK" w:cs="TH SarabunPSK"/>
          <w:sz w:val="32"/>
          <w:szCs w:val="32"/>
        </w:rPr>
        <w:t xml:space="preserve">  </w:t>
      </w:r>
    </w:p>
    <w:p w:rsidR="005749FE" w:rsidRDefault="0023475A" w:rsidP="0023475A">
      <w:pPr>
        <w:spacing w:after="0" w:line="230" w:lineRule="auto"/>
        <w:rPr>
          <w:rFonts w:ascii="TH SarabunPSK" w:hAnsi="TH SarabunPSK" w:cs="TH SarabunPSK"/>
          <w:sz w:val="32"/>
          <w:szCs w:val="32"/>
        </w:rPr>
      </w:pPr>
      <w:r>
        <w:rPr>
          <w:rFonts w:ascii="TH SarabunPSK" w:hAnsi="TH SarabunPSK" w:cs="TH SarabunPSK"/>
          <w:sz w:val="32"/>
          <w:szCs w:val="32"/>
        </w:rPr>
        <w:t>142.</w:t>
      </w:r>
      <w:r w:rsidR="00197754" w:rsidRPr="0023475A">
        <w:rPr>
          <w:rFonts w:ascii="TH SarabunPSK" w:hAnsi="TH SarabunPSK" w:cs="TH SarabunPSK"/>
          <w:b/>
          <w:bCs/>
          <w:sz w:val="32"/>
          <w:szCs w:val="32"/>
          <w:cs/>
        </w:rPr>
        <w:t xml:space="preserve">ตอบข้อ </w:t>
      </w:r>
      <w:r>
        <w:rPr>
          <w:rFonts w:ascii="TH SarabunPSK" w:hAnsi="TH SarabunPSK" w:cs="TH SarabunPSK"/>
          <w:b/>
          <w:bCs/>
          <w:sz w:val="32"/>
          <w:szCs w:val="32"/>
        </w:rPr>
        <w:t>5</w:t>
      </w:r>
      <w:r w:rsidR="00197754" w:rsidRPr="00197754">
        <w:rPr>
          <w:rFonts w:ascii="TH SarabunPSK" w:hAnsi="TH SarabunPSK" w:cs="TH SarabunPSK"/>
          <w:sz w:val="32"/>
          <w:szCs w:val="32"/>
        </w:rPr>
        <w:t xml:space="preserve"> Whether or not Earth has ever been visited by creatures from outer space. </w:t>
      </w:r>
    </w:p>
    <w:p w:rsidR="005749FE" w:rsidRDefault="00197754" w:rsidP="005749FE">
      <w:pPr>
        <w:spacing w:after="0" w:line="230" w:lineRule="auto"/>
        <w:ind w:left="1276"/>
        <w:rPr>
          <w:rFonts w:ascii="TH SarabunPSK" w:hAnsi="TH SarabunPSK" w:cs="TH SarabunPSK"/>
          <w:sz w:val="32"/>
          <w:szCs w:val="32"/>
        </w:rPr>
      </w:pPr>
      <w:r w:rsidRPr="00197754">
        <w:rPr>
          <w:rFonts w:ascii="TH SarabunPSK" w:hAnsi="TH SarabunPSK" w:cs="TH SarabunPSK"/>
          <w:sz w:val="32"/>
          <w:szCs w:val="32"/>
          <w:cs/>
        </w:rPr>
        <w:t>ใช่หรือไม่ที่มนุษย์ต่างดาวมาที่โลก</w:t>
      </w:r>
      <w:r w:rsidR="005749FE">
        <w:rPr>
          <w:rFonts w:ascii="TH SarabunPSK" w:hAnsi="TH SarabunPSK" w:cs="TH SarabunPSK" w:hint="cs"/>
          <w:sz w:val="32"/>
          <w:szCs w:val="32"/>
          <w:cs/>
        </w:rPr>
        <w:t xml:space="preserve">  </w:t>
      </w:r>
      <w:r w:rsidR="005749FE">
        <w:rPr>
          <w:rFonts w:ascii="TH SarabunPSK" w:hAnsi="TH SarabunPSK" w:cs="TH SarabunPSK"/>
          <w:sz w:val="32"/>
          <w:szCs w:val="32"/>
          <w:cs/>
        </w:rPr>
        <w:t xml:space="preserve">เพราะมีตัวชี้แนะคือ </w:t>
      </w:r>
      <w:r w:rsidRPr="00197754">
        <w:rPr>
          <w:rFonts w:ascii="TH SarabunPSK" w:hAnsi="TH SarabunPSK" w:cs="TH SarabunPSK"/>
          <w:sz w:val="32"/>
          <w:szCs w:val="32"/>
        </w:rPr>
        <w:t xml:space="preserve">Earth has never been visited by beings from outer space. </w:t>
      </w:r>
      <w:r w:rsidRPr="00197754">
        <w:rPr>
          <w:rFonts w:ascii="TH SarabunPSK" w:hAnsi="TH SarabunPSK" w:cs="TH SarabunPSK"/>
          <w:sz w:val="32"/>
          <w:szCs w:val="32"/>
          <w:cs/>
        </w:rPr>
        <w:t>มนุษย์</w:t>
      </w:r>
      <w:r w:rsidR="005749FE">
        <w:rPr>
          <w:rFonts w:ascii="TH SarabunPSK" w:hAnsi="TH SarabunPSK" w:cs="TH SarabunPSK"/>
          <w:sz w:val="32"/>
          <w:szCs w:val="32"/>
          <w:cs/>
        </w:rPr>
        <w:t xml:space="preserve">ต่างดาวไม่เคยมาปรากฏตัวที่โลก </w:t>
      </w:r>
      <w:r w:rsidRPr="00197754">
        <w:rPr>
          <w:rFonts w:ascii="TH SarabunPSK" w:hAnsi="TH SarabunPSK" w:cs="TH SarabunPSK"/>
          <w:sz w:val="32"/>
          <w:szCs w:val="32"/>
          <w:cs/>
        </w:rPr>
        <w:t xml:space="preserve">และ อีกตัวชี้แนะคือ </w:t>
      </w:r>
      <w:r w:rsidRPr="00197754">
        <w:rPr>
          <w:rFonts w:ascii="TH SarabunPSK" w:hAnsi="TH SarabunPSK" w:cs="TH SarabunPSK"/>
          <w:sz w:val="32"/>
          <w:szCs w:val="32"/>
        </w:rPr>
        <w:t>….</w:t>
      </w:r>
      <w:r w:rsidRPr="00197754">
        <w:rPr>
          <w:rFonts w:ascii="TH SarabunPSK" w:hAnsi="TH SarabunPSK" w:cs="TH SarabunPSK"/>
          <w:sz w:val="32"/>
          <w:szCs w:val="32"/>
          <w:cs/>
        </w:rPr>
        <w:t xml:space="preserve"> </w:t>
      </w:r>
      <w:r w:rsidRPr="00197754">
        <w:rPr>
          <w:rFonts w:ascii="TH SarabunPSK" w:hAnsi="TH SarabunPSK" w:cs="TH SarabunPSK"/>
          <w:sz w:val="32"/>
          <w:szCs w:val="32"/>
        </w:rPr>
        <w:t xml:space="preserve">from time to time there are those who claim to have seen creatures from other planets. None of these claims has been proven. It is possible that life exists on other planets.   </w:t>
      </w:r>
      <w:r w:rsidRPr="00197754">
        <w:rPr>
          <w:rFonts w:ascii="TH SarabunPSK" w:hAnsi="TH SarabunPSK" w:cs="TH SarabunPSK"/>
          <w:sz w:val="32"/>
          <w:szCs w:val="32"/>
          <w:cs/>
        </w:rPr>
        <w:t xml:space="preserve">มีคนบอกว่าพบมนุษย์ต่างดาว จากดาวเคราะห์ดวงอื่น  ไม่มีใครพิสูจน์ได้ </w:t>
      </w:r>
    </w:p>
    <w:p w:rsidR="00197754" w:rsidRPr="00197754" w:rsidRDefault="00197754" w:rsidP="005749FE">
      <w:pPr>
        <w:spacing w:after="0" w:line="230" w:lineRule="auto"/>
        <w:ind w:left="1276"/>
        <w:rPr>
          <w:rFonts w:ascii="TH SarabunPSK" w:hAnsi="TH SarabunPSK" w:cs="TH SarabunPSK"/>
          <w:sz w:val="32"/>
          <w:szCs w:val="32"/>
        </w:rPr>
      </w:pPr>
      <w:r w:rsidRPr="00197754">
        <w:rPr>
          <w:rFonts w:ascii="TH SarabunPSK" w:hAnsi="TH SarabunPSK" w:cs="TH SarabunPSK"/>
          <w:sz w:val="32"/>
          <w:szCs w:val="32"/>
          <w:cs/>
        </w:rPr>
        <w:t>มีสิ่งที่มีชีวิตบนดาวเคราะห์อื่น</w:t>
      </w:r>
    </w:p>
    <w:p w:rsidR="00197754" w:rsidRPr="00197754" w:rsidRDefault="005749FE" w:rsidP="005749FE">
      <w:pPr>
        <w:spacing w:after="0"/>
        <w:ind w:left="1276"/>
        <w:rPr>
          <w:rFonts w:ascii="TH SarabunPSK" w:hAnsi="TH SarabunPSK" w:cs="TH SarabunPSK"/>
          <w:sz w:val="32"/>
          <w:szCs w:val="32"/>
        </w:rPr>
      </w:pPr>
      <w:r>
        <w:rPr>
          <w:rFonts w:ascii="TH SarabunPSK" w:hAnsi="TH SarabunPSK" w:cs="TH SarabunPSK"/>
          <w:sz w:val="32"/>
          <w:szCs w:val="32"/>
        </w:rPr>
        <w:t xml:space="preserve">Outer space </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บริเวณนอกโลกที่มีดวงดาวดวงอื่นอยู่</w:t>
      </w:r>
      <w:r>
        <w:rPr>
          <w:rFonts w:ascii="TH SarabunPSK" w:hAnsi="TH SarabunPSK" w:cs="TH SarabunPSK"/>
          <w:sz w:val="32"/>
          <w:szCs w:val="32"/>
          <w:cs/>
        </w:rPr>
        <w:tab/>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Creature =  </w:t>
      </w:r>
      <w:r w:rsidR="00197754" w:rsidRPr="00197754">
        <w:rPr>
          <w:rFonts w:ascii="TH SarabunPSK" w:hAnsi="TH SarabunPSK" w:cs="TH SarabunPSK"/>
          <w:sz w:val="32"/>
          <w:szCs w:val="32"/>
          <w:cs/>
        </w:rPr>
        <w:t>สิ่งมีชีวิต (คน</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สัตว์) </w:t>
      </w:r>
    </w:p>
    <w:p w:rsidR="00197754" w:rsidRPr="00197754" w:rsidRDefault="00197754" w:rsidP="005749FE">
      <w:pPr>
        <w:spacing w:after="0"/>
        <w:ind w:left="556" w:firstLine="720"/>
        <w:rPr>
          <w:rFonts w:ascii="TH SarabunPSK" w:hAnsi="TH SarabunPSK" w:cs="TH SarabunPSK"/>
          <w:sz w:val="32"/>
          <w:szCs w:val="32"/>
          <w:cs/>
        </w:rPr>
      </w:pPr>
      <w:r w:rsidRPr="00197754">
        <w:rPr>
          <w:rFonts w:ascii="TH SarabunPSK" w:hAnsi="TH SarabunPSK" w:cs="TH SarabunPSK"/>
          <w:sz w:val="32"/>
          <w:szCs w:val="32"/>
        </w:rPr>
        <w:t xml:space="preserve">Planet =  </w:t>
      </w:r>
      <w:r w:rsidRPr="00197754">
        <w:rPr>
          <w:rFonts w:ascii="TH SarabunPSK" w:hAnsi="TH SarabunPSK" w:cs="TH SarabunPSK"/>
          <w:sz w:val="32"/>
          <w:szCs w:val="32"/>
          <w:cs/>
        </w:rPr>
        <w:t>ดาวเคราะห์</w:t>
      </w:r>
    </w:p>
    <w:p w:rsidR="00197754" w:rsidRPr="00197754" w:rsidRDefault="00197754" w:rsidP="005749FE">
      <w:pPr>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5749FE">
        <w:rPr>
          <w:rFonts w:ascii="TH SarabunPSK" w:hAnsi="TH SarabunPSK" w:cs="TH SarabunPSK"/>
          <w:sz w:val="32"/>
          <w:szCs w:val="32"/>
        </w:rPr>
        <w:t>1</w:t>
      </w:r>
      <w:r w:rsidRPr="00197754">
        <w:rPr>
          <w:rFonts w:ascii="TH SarabunPSK" w:hAnsi="TH SarabunPSK" w:cs="TH SarabunPSK"/>
          <w:sz w:val="32"/>
          <w:szCs w:val="32"/>
        </w:rPr>
        <w:t xml:space="preserve"> What life is like on other planets.  </w:t>
      </w:r>
    </w:p>
    <w:p w:rsidR="00197754" w:rsidRPr="00197754" w:rsidRDefault="005749FE" w:rsidP="005749FE">
      <w:pPr>
        <w:spacing w:after="0"/>
        <w:ind w:left="1276"/>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ชีวิตเป็นอย่างไรในดาวเคราะห์ดวงอื่น</w:t>
      </w:r>
    </w:p>
    <w:p w:rsidR="00197754" w:rsidRPr="00197754" w:rsidRDefault="00197754" w:rsidP="005749FE">
      <w:pPr>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5749FE">
        <w:rPr>
          <w:rFonts w:ascii="TH SarabunPSK" w:hAnsi="TH SarabunPSK" w:cs="TH SarabunPSK"/>
          <w:sz w:val="32"/>
          <w:szCs w:val="32"/>
        </w:rPr>
        <w:t>2</w:t>
      </w:r>
      <w:r w:rsidRPr="00197754">
        <w:rPr>
          <w:rFonts w:ascii="TH SarabunPSK" w:hAnsi="TH SarabunPSK" w:cs="TH SarabunPSK"/>
          <w:sz w:val="32"/>
          <w:szCs w:val="32"/>
        </w:rPr>
        <w:t xml:space="preserve">  What to do if creatures from outer space arrive.</w:t>
      </w:r>
    </w:p>
    <w:p w:rsidR="00197754" w:rsidRPr="00197754" w:rsidRDefault="00197754" w:rsidP="005749FE">
      <w:pPr>
        <w:spacing w:after="0"/>
        <w:ind w:left="1276"/>
        <w:rPr>
          <w:rFonts w:ascii="TH SarabunPSK" w:hAnsi="TH SarabunPSK" w:cs="TH SarabunPSK"/>
          <w:sz w:val="32"/>
          <w:szCs w:val="32"/>
          <w:cs/>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จะทำอะไรถ้ามีสิ่งมีชิวิตจากนอกโลกเข้ามา</w:t>
      </w:r>
    </w:p>
    <w:p w:rsidR="00197754" w:rsidRPr="00197754" w:rsidRDefault="00197754" w:rsidP="005749FE">
      <w:pPr>
        <w:spacing w:after="0" w:line="230" w:lineRule="auto"/>
        <w:ind w:left="1276"/>
        <w:rPr>
          <w:rFonts w:ascii="TH SarabunPSK" w:hAnsi="TH SarabunPSK" w:cs="TH SarabunPSK"/>
          <w:sz w:val="32"/>
          <w:szCs w:val="32"/>
        </w:rPr>
      </w:pPr>
      <w:r w:rsidRPr="00197754">
        <w:rPr>
          <w:rFonts w:ascii="TH SarabunPSK" w:hAnsi="TH SarabunPSK" w:cs="TH SarabunPSK"/>
          <w:sz w:val="32"/>
          <w:szCs w:val="32"/>
          <w:cs/>
        </w:rPr>
        <w:t>ข้อ</w:t>
      </w:r>
      <w:r w:rsidR="005749FE">
        <w:rPr>
          <w:rFonts w:ascii="TH SarabunPSK" w:hAnsi="TH SarabunPSK" w:cs="TH SarabunPSK"/>
          <w:sz w:val="32"/>
          <w:szCs w:val="32"/>
        </w:rPr>
        <w:t>3</w:t>
      </w:r>
      <w:r w:rsidRPr="00197754">
        <w:rPr>
          <w:rFonts w:ascii="TH SarabunPSK" w:hAnsi="TH SarabunPSK" w:cs="TH SarabunPSK"/>
          <w:sz w:val="32"/>
          <w:szCs w:val="32"/>
        </w:rPr>
        <w:t xml:space="preserve">  People having seen creatures from other planets. </w:t>
      </w:r>
    </w:p>
    <w:p w:rsidR="00197754" w:rsidRPr="00197754" w:rsidRDefault="005749FE" w:rsidP="005749FE">
      <w:pPr>
        <w:spacing w:after="0" w:line="230" w:lineRule="auto"/>
        <w:ind w:left="1276"/>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มีคนเคยเห็นมนุษย์ต่างดาวจากดาวดวงอื่น</w:t>
      </w:r>
    </w:p>
    <w:p w:rsidR="00197754" w:rsidRPr="00197754" w:rsidRDefault="00197754" w:rsidP="005749FE">
      <w:pPr>
        <w:spacing w:after="0" w:line="230" w:lineRule="auto"/>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5749FE">
        <w:rPr>
          <w:rFonts w:ascii="TH SarabunPSK" w:hAnsi="TH SarabunPSK" w:cs="TH SarabunPSK"/>
          <w:sz w:val="32"/>
          <w:szCs w:val="32"/>
        </w:rPr>
        <w:t>4</w:t>
      </w:r>
      <w:r w:rsidRPr="00197754">
        <w:rPr>
          <w:rFonts w:ascii="TH SarabunPSK" w:hAnsi="TH SarabunPSK" w:cs="TH SarabunPSK"/>
          <w:sz w:val="32"/>
          <w:szCs w:val="32"/>
        </w:rPr>
        <w:t xml:space="preserve">  Earth has never been visited by creatures from outer space.</w:t>
      </w:r>
    </w:p>
    <w:p w:rsidR="00197754" w:rsidRDefault="00197754" w:rsidP="005749FE">
      <w:pPr>
        <w:spacing w:after="0" w:line="230" w:lineRule="auto"/>
        <w:ind w:left="1276"/>
        <w:rPr>
          <w:rFonts w:ascii="TH SarabunPSK" w:hAnsi="TH SarabunPSK" w:cs="TH SarabunPSK"/>
          <w:sz w:val="32"/>
          <w:szCs w:val="32"/>
        </w:rPr>
      </w:pPr>
      <w:r w:rsidRPr="00197754">
        <w:rPr>
          <w:rFonts w:ascii="TH SarabunPSK" w:hAnsi="TH SarabunPSK" w:cs="TH SarabunPSK"/>
          <w:sz w:val="32"/>
          <w:szCs w:val="32"/>
          <w:cs/>
        </w:rPr>
        <w:t xml:space="preserve">         มนุษย์ต่างดาวไม่เคยมาที่โลก</w:t>
      </w:r>
    </w:p>
    <w:p w:rsidR="00B90D5A" w:rsidRDefault="00B90D5A" w:rsidP="005749FE">
      <w:pPr>
        <w:spacing w:after="0" w:line="230" w:lineRule="auto"/>
        <w:ind w:left="1276"/>
        <w:rPr>
          <w:rFonts w:ascii="TH SarabunPSK" w:hAnsi="TH SarabunPSK" w:cs="TH SarabunPSK"/>
          <w:sz w:val="32"/>
          <w:szCs w:val="32"/>
        </w:rPr>
      </w:pPr>
    </w:p>
    <w:p w:rsidR="00B90D5A" w:rsidRDefault="00B90D5A" w:rsidP="005749FE">
      <w:pPr>
        <w:spacing w:after="0" w:line="230" w:lineRule="auto"/>
        <w:ind w:left="1276"/>
        <w:rPr>
          <w:rFonts w:ascii="TH SarabunPSK" w:hAnsi="TH SarabunPSK" w:cs="TH SarabunPSK"/>
          <w:sz w:val="32"/>
          <w:szCs w:val="32"/>
        </w:rPr>
      </w:pPr>
    </w:p>
    <w:p w:rsidR="00B90D5A" w:rsidRPr="00197754" w:rsidRDefault="00B90D5A" w:rsidP="005749FE">
      <w:pPr>
        <w:spacing w:after="0" w:line="230" w:lineRule="auto"/>
        <w:ind w:left="1276"/>
        <w:rPr>
          <w:rFonts w:ascii="TH SarabunPSK" w:hAnsi="TH SarabunPSK" w:cs="TH SarabunPSK"/>
          <w:sz w:val="32"/>
          <w:szCs w:val="32"/>
        </w:rPr>
      </w:pPr>
    </w:p>
    <w:p w:rsidR="005749FE" w:rsidRDefault="005749FE" w:rsidP="0023475A">
      <w:pPr>
        <w:spacing w:after="0" w:line="230" w:lineRule="auto"/>
        <w:rPr>
          <w:rFonts w:ascii="TH SarabunPSK" w:hAnsi="TH SarabunPSK" w:cs="TH SarabunPSK"/>
          <w:sz w:val="32"/>
          <w:szCs w:val="32"/>
        </w:rPr>
      </w:pPr>
      <w:r>
        <w:rPr>
          <w:rFonts w:ascii="TH SarabunPSK" w:hAnsi="TH SarabunPSK" w:cs="TH SarabunPSK"/>
          <w:sz w:val="32"/>
          <w:szCs w:val="32"/>
        </w:rPr>
        <w:lastRenderedPageBreak/>
        <w:t>143.</w:t>
      </w:r>
      <w:r>
        <w:rPr>
          <w:rFonts w:ascii="TH SarabunPSK" w:hAnsi="TH SarabunPSK" w:cs="TH SarabunPSK"/>
          <w:b/>
          <w:bCs/>
          <w:sz w:val="32"/>
          <w:szCs w:val="32"/>
          <w:cs/>
        </w:rPr>
        <w:t>ตอ</w:t>
      </w:r>
      <w:r>
        <w:rPr>
          <w:rFonts w:ascii="TH SarabunPSK" w:hAnsi="TH SarabunPSK" w:cs="TH SarabunPSK" w:hint="cs"/>
          <w:b/>
          <w:bCs/>
          <w:sz w:val="32"/>
          <w:szCs w:val="32"/>
          <w:cs/>
        </w:rPr>
        <w:t>บข้อ</w:t>
      </w:r>
      <w:r w:rsidR="00197754" w:rsidRPr="0023475A">
        <w:rPr>
          <w:rFonts w:ascii="TH SarabunPSK" w:hAnsi="TH SarabunPSK" w:cs="TH SarabunPSK"/>
          <w:b/>
          <w:bCs/>
          <w:sz w:val="32"/>
          <w:szCs w:val="32"/>
          <w:cs/>
        </w:rPr>
        <w:t xml:space="preserve"> </w:t>
      </w:r>
      <w:r w:rsidRPr="005749FE">
        <w:rPr>
          <w:rFonts w:ascii="TH SarabunPSK" w:hAnsi="TH SarabunPSK" w:cs="TH SarabunPSK"/>
          <w:b/>
          <w:bCs/>
          <w:sz w:val="32"/>
          <w:szCs w:val="32"/>
        </w:rPr>
        <w:t>3</w:t>
      </w:r>
      <w:r w:rsidR="00197754" w:rsidRPr="005749FE">
        <w:rPr>
          <w:rFonts w:ascii="TH SarabunPSK" w:hAnsi="TH SarabunPSK" w:cs="TH SarabunPSK"/>
          <w:sz w:val="32"/>
          <w:szCs w:val="32"/>
        </w:rPr>
        <w:t xml:space="preserve">  Clothes can tell you a lot about a </w:t>
      </w:r>
      <w:r w:rsidRPr="005749FE">
        <w:rPr>
          <w:rFonts w:ascii="TH SarabunPSK" w:hAnsi="TH SarabunPSK" w:cs="TH SarabunPSK"/>
          <w:sz w:val="32"/>
          <w:szCs w:val="32"/>
        </w:rPr>
        <w:t xml:space="preserve">person. </w:t>
      </w:r>
      <w:r w:rsidR="00197754" w:rsidRPr="005749FE">
        <w:rPr>
          <w:rFonts w:ascii="TH SarabunPSK" w:hAnsi="TH SarabunPSK" w:cs="TH SarabunPSK"/>
          <w:sz w:val="32"/>
          <w:szCs w:val="32"/>
          <w:cs/>
        </w:rPr>
        <w:t>เสื้อผ้าสามารถบอกหลายอย่างกับ</w:t>
      </w:r>
    </w:p>
    <w:p w:rsidR="005749FE" w:rsidRDefault="005749FE" w:rsidP="005749FE">
      <w:pPr>
        <w:spacing w:after="0" w:line="230" w:lineRule="auto"/>
        <w:rPr>
          <w:rFonts w:ascii="TH SarabunPSK" w:hAnsi="TH SarabunPSK" w:cs="TH SarabunPSK"/>
          <w:sz w:val="32"/>
          <w:szCs w:val="32"/>
        </w:rPr>
      </w:pPr>
      <w:r>
        <w:rPr>
          <w:rFonts w:ascii="TH SarabunPSK" w:hAnsi="TH SarabunPSK" w:cs="TH SarabunPSK" w:hint="cs"/>
          <w:sz w:val="32"/>
          <w:szCs w:val="32"/>
          <w:cs/>
        </w:rPr>
        <w:t xml:space="preserve">                    </w:t>
      </w:r>
      <w:r w:rsidR="00197754" w:rsidRPr="005749FE">
        <w:rPr>
          <w:rFonts w:ascii="TH SarabunPSK" w:hAnsi="TH SarabunPSK" w:cs="TH SarabunPSK"/>
          <w:sz w:val="32"/>
          <w:szCs w:val="32"/>
          <w:cs/>
        </w:rPr>
        <w:t>คนที่</w:t>
      </w:r>
      <w:r>
        <w:rPr>
          <w:rFonts w:ascii="TH SarabunPSK" w:hAnsi="TH SarabunPSK" w:cs="TH SarabunPSK"/>
          <w:sz w:val="32"/>
          <w:szCs w:val="32"/>
          <w:cs/>
        </w:rPr>
        <w:t>สวมใส่</w:t>
      </w: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 xml:space="preserve">ตัวชี้แนะคือประโยคแรก </w:t>
      </w:r>
      <w:r w:rsidR="00197754" w:rsidRPr="00197754">
        <w:rPr>
          <w:rFonts w:ascii="TH SarabunPSK" w:hAnsi="TH SarabunPSK" w:cs="TH SarabunPSK"/>
          <w:sz w:val="32"/>
          <w:szCs w:val="32"/>
        </w:rPr>
        <w:t xml:space="preserve">Clothes can tell you a lot about a person. </w:t>
      </w:r>
    </w:p>
    <w:p w:rsidR="00197754" w:rsidRPr="00197754" w:rsidRDefault="005749FE" w:rsidP="005749FE">
      <w:pPr>
        <w:spacing w:after="0" w:line="230" w:lineRule="auto"/>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 xml:space="preserve">ซึ่งเป็น </w:t>
      </w:r>
      <w:r w:rsidR="00197754" w:rsidRPr="00197754">
        <w:rPr>
          <w:rFonts w:ascii="TH SarabunPSK" w:hAnsi="TH SarabunPSK" w:cs="TH SarabunPSK"/>
          <w:sz w:val="32"/>
          <w:szCs w:val="32"/>
        </w:rPr>
        <w:t xml:space="preserve">main idea  </w:t>
      </w:r>
      <w:r>
        <w:rPr>
          <w:rFonts w:ascii="TH SarabunPSK" w:hAnsi="TH SarabunPSK" w:cs="TH SarabunPSK" w:hint="cs"/>
          <w:sz w:val="32"/>
          <w:szCs w:val="32"/>
          <w:cs/>
        </w:rPr>
        <w:t xml:space="preserve"> </w:t>
      </w:r>
      <w:r>
        <w:rPr>
          <w:rFonts w:ascii="TH SarabunPSK" w:hAnsi="TH SarabunPSK" w:cs="TH SarabunPSK"/>
          <w:sz w:val="32"/>
          <w:szCs w:val="32"/>
          <w:cs/>
        </w:rPr>
        <w:t>และประโยค</w:t>
      </w:r>
      <w:r w:rsidR="00197754" w:rsidRPr="00197754">
        <w:rPr>
          <w:rFonts w:ascii="TH SarabunPSK" w:hAnsi="TH SarabunPSK" w:cs="TH SarabunPSK"/>
          <w:sz w:val="32"/>
          <w:szCs w:val="32"/>
          <w:cs/>
        </w:rPr>
        <w:t xml:space="preserve">ต่อมาเป็น </w:t>
      </w:r>
      <w:r w:rsidR="00197754" w:rsidRPr="00197754">
        <w:rPr>
          <w:rFonts w:ascii="TH SarabunPSK" w:hAnsi="TH SarabunPSK" w:cs="TH SarabunPSK"/>
          <w:sz w:val="32"/>
          <w:szCs w:val="32"/>
        </w:rPr>
        <w:t>supporting details</w:t>
      </w:r>
      <w:r w:rsidR="00197754" w:rsidRPr="00197754">
        <w:rPr>
          <w:rFonts w:ascii="TH SarabunPSK" w:hAnsi="TH SarabunPSK" w:cs="TH SarabunPSK"/>
          <w:sz w:val="32"/>
          <w:szCs w:val="32"/>
          <w:cs/>
        </w:rPr>
        <w:t xml:space="preserve">ที่ขยาย </w:t>
      </w:r>
      <w:r w:rsidR="00197754" w:rsidRPr="00197754">
        <w:rPr>
          <w:rFonts w:ascii="TH SarabunPSK" w:hAnsi="TH SarabunPSK" w:cs="TH SarabunPSK"/>
          <w:sz w:val="32"/>
          <w:szCs w:val="32"/>
        </w:rPr>
        <w:t>Topic sentence.</w:t>
      </w:r>
    </w:p>
    <w:p w:rsidR="005749FE" w:rsidRPr="00197754" w:rsidRDefault="00197754" w:rsidP="00B90D5A">
      <w:pPr>
        <w:tabs>
          <w:tab w:val="left" w:pos="1276"/>
        </w:tabs>
        <w:spacing w:after="0" w:line="230" w:lineRule="auto"/>
        <w:ind w:left="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 ข้อ </w:t>
      </w:r>
      <w:r w:rsidRPr="00197754">
        <w:rPr>
          <w:rFonts w:ascii="TH SarabunPSK" w:hAnsi="TH SarabunPSK" w:cs="TH SarabunPSK"/>
          <w:sz w:val="32"/>
          <w:szCs w:val="32"/>
        </w:rPr>
        <w:t xml:space="preserve">1, 2,  4,  5, </w:t>
      </w:r>
      <w:r w:rsidRPr="00197754">
        <w:rPr>
          <w:rFonts w:ascii="TH SarabunPSK" w:hAnsi="TH SarabunPSK" w:cs="TH SarabunPSK"/>
          <w:sz w:val="32"/>
          <w:szCs w:val="32"/>
          <w:cs/>
        </w:rPr>
        <w:t xml:space="preserve">เป็นประโยคขยาย  </w:t>
      </w:r>
      <w:r w:rsidRPr="00197754">
        <w:rPr>
          <w:rFonts w:ascii="TH SarabunPSK" w:hAnsi="TH SarabunPSK" w:cs="TH SarabunPSK"/>
          <w:sz w:val="32"/>
          <w:szCs w:val="32"/>
        </w:rPr>
        <w:t xml:space="preserve">( supporting details)   </w:t>
      </w:r>
    </w:p>
    <w:p w:rsidR="005749FE"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ตอบข้อ 4</w:t>
      </w:r>
      <w:r w:rsidRPr="00197754">
        <w:rPr>
          <w:rFonts w:ascii="TH SarabunPSK" w:eastAsia="Calibri" w:hAnsi="TH SarabunPSK" w:cs="TH SarabunPSK"/>
          <w:sz w:val="32"/>
          <w:szCs w:val="32"/>
          <w:cs/>
        </w:rPr>
        <w:t xml:space="preserve">  </w:t>
      </w:r>
      <w:r w:rsidR="005749FE">
        <w:rPr>
          <w:rFonts w:ascii="TH SarabunPSK" w:eastAsia="Calibri" w:hAnsi="TH SarabunPSK" w:cs="TH SarabunPSK"/>
          <w:sz w:val="32"/>
          <w:szCs w:val="32"/>
        </w:rPr>
        <w:t xml:space="preserve">the husband and </w:t>
      </w:r>
      <w:r w:rsidRPr="00197754">
        <w:rPr>
          <w:rFonts w:ascii="TH SarabunPSK" w:eastAsia="Calibri" w:hAnsi="TH SarabunPSK" w:cs="TH SarabunPSK"/>
          <w:sz w:val="32"/>
          <w:szCs w:val="32"/>
        </w:rPr>
        <w:t xml:space="preserve">wife  </w:t>
      </w:r>
      <w:r w:rsidRPr="00197754">
        <w:rPr>
          <w:rFonts w:ascii="TH SarabunPSK" w:eastAsia="Calibri" w:hAnsi="TH SarabunPSK" w:cs="TH SarabunPSK"/>
          <w:sz w:val="32"/>
          <w:szCs w:val="32"/>
          <w:cs/>
        </w:rPr>
        <w:t>เพราะในโคลงบทนี้กล่าวถึงสามีภรรยาที่อยู่ด้วยกันมานานและ</w:t>
      </w:r>
    </w:p>
    <w:p w:rsidR="005749FE" w:rsidRDefault="005749FE" w:rsidP="005749FE">
      <w:pPr>
        <w:tabs>
          <w:tab w:val="left" w:pos="426"/>
        </w:tabs>
        <w:spacing w:after="0"/>
        <w:ind w:left="1276"/>
        <w:contextualSpacing/>
        <w:rPr>
          <w:rFonts w:ascii="TH SarabunPSK" w:eastAsia="Calibri" w:hAnsi="TH SarabunPSK" w:cs="TH SarabunPSK"/>
          <w:sz w:val="32"/>
          <w:szCs w:val="32"/>
        </w:rPr>
      </w:pPr>
      <w:r>
        <w:rPr>
          <w:rFonts w:ascii="TH SarabunPSK" w:eastAsia="Calibri" w:hAnsi="TH SarabunPSK" w:cs="TH SarabunPSK"/>
          <w:b/>
          <w:bCs/>
          <w:sz w:val="32"/>
          <w:szCs w:val="32"/>
          <w:cs/>
        </w:rPr>
        <w:tab/>
      </w:r>
      <w:r w:rsidR="00197754" w:rsidRPr="00197754">
        <w:rPr>
          <w:rFonts w:ascii="TH SarabunPSK" w:eastAsia="Calibri" w:hAnsi="TH SarabunPSK" w:cs="TH SarabunPSK"/>
          <w:sz w:val="32"/>
          <w:szCs w:val="32"/>
          <w:cs/>
        </w:rPr>
        <w:t xml:space="preserve">ทำกิจกรรมต่างๆ ร่วมกัน ในบรรทัดที่ </w:t>
      </w:r>
      <w:r w:rsidR="00197754" w:rsidRPr="00197754">
        <w:rPr>
          <w:rFonts w:ascii="TH SarabunPSK" w:eastAsia="Calibri" w:hAnsi="TH SarabunPSK" w:cs="TH SarabunPSK"/>
          <w:sz w:val="32"/>
          <w:szCs w:val="32"/>
        </w:rPr>
        <w:t>3</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T</w:t>
      </w:r>
      <w:r w:rsidR="00197754" w:rsidRPr="00197754">
        <w:rPr>
          <w:rFonts w:ascii="TH SarabunPSK" w:eastAsia="Calibri" w:hAnsi="TH SarabunPSK" w:cs="TH SarabunPSK"/>
          <w:sz w:val="32"/>
          <w:szCs w:val="32"/>
          <w:cs/>
        </w:rPr>
        <w:t>hen</w:t>
      </w:r>
      <w:r w:rsidR="00197754" w:rsidRPr="00197754">
        <w:rPr>
          <w:rFonts w:ascii="TH SarabunPSK" w:eastAsia="Calibri" w:hAnsi="TH SarabunPSK" w:cs="TH SarabunPSK"/>
          <w:b/>
          <w:bCs/>
          <w:sz w:val="32"/>
          <w:szCs w:val="32"/>
          <w:cs/>
        </w:rPr>
        <w:t xml:space="preserve"> </w:t>
      </w:r>
      <w:r w:rsidR="00197754" w:rsidRPr="00197754">
        <w:rPr>
          <w:rFonts w:ascii="TH SarabunPSK" w:eastAsia="Calibri" w:hAnsi="TH SarabunPSK" w:cs="TH SarabunPSK"/>
          <w:b/>
          <w:bCs/>
          <w:sz w:val="32"/>
          <w:szCs w:val="32"/>
        </w:rPr>
        <w:t>they</w:t>
      </w:r>
      <w:r>
        <w:rPr>
          <w:rFonts w:ascii="TH SarabunPSK" w:eastAsia="Calibri" w:hAnsi="TH SarabunPSK" w:cs="TH SarabunPSK"/>
          <w:sz w:val="32"/>
          <w:szCs w:val="32"/>
        </w:rPr>
        <w:t xml:space="preserve"> tune their set into </w:t>
      </w:r>
      <w:r w:rsidR="00197754" w:rsidRPr="00197754">
        <w:rPr>
          <w:rFonts w:ascii="TH SarabunPSK" w:eastAsia="Calibri" w:hAnsi="TH SarabunPSK" w:cs="TH SarabunPSK"/>
          <w:sz w:val="32"/>
          <w:szCs w:val="32"/>
        </w:rPr>
        <w:t xml:space="preserve">Radio 3 </w:t>
      </w:r>
      <w:r>
        <w:rPr>
          <w:rFonts w:ascii="TH SarabunPSK" w:eastAsia="Calibri" w:hAnsi="TH SarabunPSK" w:cs="TH SarabunPSK" w:hint="cs"/>
          <w:sz w:val="32"/>
          <w:szCs w:val="32"/>
          <w:cs/>
        </w:rPr>
        <w:t xml:space="preserve">       </w:t>
      </w:r>
    </w:p>
    <w:p w:rsidR="00197754" w:rsidRPr="00197754" w:rsidRDefault="005749FE" w:rsidP="005749FE">
      <w:pPr>
        <w:tabs>
          <w:tab w:val="left" w:pos="426"/>
        </w:tabs>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197754">
        <w:rPr>
          <w:rFonts w:ascii="TH SarabunPSK" w:eastAsia="Calibri" w:hAnsi="TH SarabunPSK" w:cs="TH SarabunPSK"/>
          <w:sz w:val="32"/>
          <w:szCs w:val="32"/>
          <w:cs/>
        </w:rPr>
        <w:t xml:space="preserve">หมายถึงทั้ง </w:t>
      </w:r>
      <w:r w:rsidR="00197754" w:rsidRPr="00197754">
        <w:rPr>
          <w:rFonts w:ascii="TH SarabunPSK" w:eastAsia="Calibri" w:hAnsi="TH SarabunPSK" w:cs="TH SarabunPSK"/>
          <w:sz w:val="32"/>
          <w:szCs w:val="32"/>
        </w:rPr>
        <w:t xml:space="preserve">2 </w:t>
      </w:r>
      <w:r w:rsidR="00197754" w:rsidRPr="00197754">
        <w:rPr>
          <w:rFonts w:ascii="TH SarabunPSK" w:eastAsia="Calibri" w:hAnsi="TH SarabunPSK" w:cs="TH SarabunPSK"/>
          <w:sz w:val="32"/>
          <w:szCs w:val="32"/>
          <w:cs/>
        </w:rPr>
        <w:t xml:space="preserve"> เปิดวิทยุ ฟังด้วยกัน</w:t>
      </w:r>
    </w:p>
    <w:p w:rsidR="00197754" w:rsidRPr="00197754" w:rsidRDefault="00197754" w:rsidP="005749FE">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rPr>
        <w:tab/>
      </w:r>
      <w:r w:rsidRPr="00197754">
        <w:rPr>
          <w:rFonts w:ascii="TH SarabunPSK" w:eastAsia="Calibri" w:hAnsi="TH SarabunPSK" w:cs="TH SarabunPSK"/>
          <w:sz w:val="32"/>
          <w:szCs w:val="32"/>
          <w:cs/>
        </w:rPr>
        <w:t xml:space="preserve">ข้อ 1  </w:t>
      </w:r>
      <w:r w:rsidRPr="00197754">
        <w:rPr>
          <w:rFonts w:ascii="TH SarabunPSK" w:eastAsia="Calibri" w:hAnsi="TH SarabunPSK" w:cs="TH SarabunPSK"/>
          <w:sz w:val="32"/>
          <w:szCs w:val="32"/>
        </w:rPr>
        <w:t xml:space="preserve">headlines  </w:t>
      </w:r>
      <w:r w:rsidRPr="00197754">
        <w:rPr>
          <w:rFonts w:ascii="TH SarabunPSK" w:eastAsia="Calibri" w:hAnsi="TH SarabunPSK" w:cs="TH SarabunPSK"/>
          <w:sz w:val="32"/>
          <w:szCs w:val="32"/>
          <w:cs/>
        </w:rPr>
        <w:t>หมายถึง หัวข่าว</w:t>
      </w:r>
    </w:p>
    <w:p w:rsidR="00197754" w:rsidRPr="00197754" w:rsidRDefault="00197754" w:rsidP="005749FE">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ข้อ </w:t>
      </w:r>
      <w:r w:rsidRPr="00197754">
        <w:rPr>
          <w:rFonts w:ascii="TH SarabunPSK" w:eastAsia="Calibri" w:hAnsi="TH SarabunPSK" w:cs="TH SarabunPSK"/>
          <w:sz w:val="32"/>
          <w:szCs w:val="32"/>
        </w:rPr>
        <w:t xml:space="preserve">2 the  radio  program  </w:t>
      </w:r>
      <w:r w:rsidRPr="00197754">
        <w:rPr>
          <w:rFonts w:ascii="TH SarabunPSK" w:eastAsia="Calibri" w:hAnsi="TH SarabunPSK" w:cs="TH SarabunPSK"/>
          <w:sz w:val="32"/>
          <w:szCs w:val="32"/>
          <w:cs/>
        </w:rPr>
        <w:t>หมายถึง รายการวิทยุ</w:t>
      </w:r>
    </w:p>
    <w:p w:rsidR="00197754" w:rsidRPr="00197754" w:rsidRDefault="00197754" w:rsidP="005749FE">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ข้อ </w:t>
      </w:r>
      <w:r w:rsidRPr="00197754">
        <w:rPr>
          <w:rFonts w:ascii="TH SarabunPSK" w:eastAsia="Calibri" w:hAnsi="TH SarabunPSK" w:cs="TH SarabunPSK"/>
          <w:sz w:val="32"/>
          <w:szCs w:val="32"/>
        </w:rPr>
        <w:t xml:space="preserve">3  the  two  friends  </w:t>
      </w:r>
      <w:r w:rsidRPr="00197754">
        <w:rPr>
          <w:rFonts w:ascii="TH SarabunPSK" w:eastAsia="Calibri" w:hAnsi="TH SarabunPSK" w:cs="TH SarabunPSK"/>
          <w:sz w:val="32"/>
          <w:szCs w:val="32"/>
          <w:cs/>
        </w:rPr>
        <w:t xml:space="preserve">หมายถึง เพื่อนทั้ง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คน</w:t>
      </w:r>
    </w:p>
    <w:p w:rsidR="00197754" w:rsidRPr="00197754" w:rsidRDefault="00197754" w:rsidP="005749FE">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ab/>
        <w:t xml:space="preserve">ข้อ </w:t>
      </w:r>
      <w:r w:rsidRPr="00197754">
        <w:rPr>
          <w:rFonts w:ascii="TH SarabunPSK" w:eastAsia="Calibri" w:hAnsi="TH SarabunPSK" w:cs="TH SarabunPSK"/>
          <w:sz w:val="32"/>
          <w:szCs w:val="32"/>
        </w:rPr>
        <w:t xml:space="preserve">5 the  coffee  and  tea  </w:t>
      </w:r>
      <w:r w:rsidR="005749FE">
        <w:rPr>
          <w:rFonts w:ascii="TH SarabunPSK" w:eastAsia="Calibri" w:hAnsi="TH SarabunPSK" w:cs="TH SarabunPSK"/>
          <w:sz w:val="32"/>
          <w:szCs w:val="32"/>
          <w:cs/>
        </w:rPr>
        <w:t>หมายถึง  กาแฟและเค้</w:t>
      </w:r>
      <w:r w:rsidRPr="00197754">
        <w:rPr>
          <w:rFonts w:ascii="TH SarabunPSK" w:eastAsia="Calibri" w:hAnsi="TH SarabunPSK" w:cs="TH SarabunPSK"/>
          <w:sz w:val="32"/>
          <w:szCs w:val="32"/>
          <w:cs/>
        </w:rPr>
        <w:t>ก</w:t>
      </w:r>
    </w:p>
    <w:p w:rsidR="00197754" w:rsidRPr="00197754"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 xml:space="preserve">ตอบข้อ </w:t>
      </w:r>
      <w:r w:rsidRPr="0023475A">
        <w:rPr>
          <w:rFonts w:ascii="TH SarabunPSK" w:eastAsia="Calibri" w:hAnsi="TH SarabunPSK" w:cs="TH SarabunPSK"/>
          <w:b/>
          <w:bCs/>
          <w:sz w:val="32"/>
          <w:szCs w:val="32"/>
        </w:rPr>
        <w:t>3</w:t>
      </w:r>
      <w:r w:rsidR="005749FE">
        <w:rPr>
          <w:rFonts w:ascii="TH SarabunPSK" w:eastAsia="Calibri" w:hAnsi="TH SarabunPSK" w:cs="TH SarabunPSK" w:hint="cs"/>
          <w:b/>
          <w:bCs/>
          <w:sz w:val="32"/>
          <w:szCs w:val="32"/>
          <w:cs/>
        </w:rPr>
        <w:t xml:space="preserve"> </w:t>
      </w:r>
      <w:r w:rsidRPr="00197754">
        <w:rPr>
          <w:rFonts w:ascii="TH SarabunPSK" w:eastAsia="Calibri" w:hAnsi="TH SarabunPSK" w:cs="TH SarabunPSK"/>
          <w:sz w:val="32"/>
          <w:szCs w:val="32"/>
        </w:rPr>
        <w:t xml:space="preserve"> weather   </w:t>
      </w:r>
      <w:r w:rsidRPr="00197754">
        <w:rPr>
          <w:rFonts w:ascii="TH SarabunPSK" w:eastAsia="Calibri" w:hAnsi="TH SarabunPSK" w:cs="TH SarabunPSK"/>
          <w:sz w:val="32"/>
          <w:szCs w:val="32"/>
          <w:cs/>
        </w:rPr>
        <w:t>เพราะคำถามถามว่าคำไหนที่มีเสียงสัมผัส</w:t>
      </w:r>
      <w:r w:rsidR="005749FE">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(rhymes)  </w:t>
      </w:r>
      <w:r w:rsidRPr="00197754">
        <w:rPr>
          <w:rFonts w:ascii="TH SarabunPSK" w:eastAsia="Calibri" w:hAnsi="TH SarabunPSK" w:cs="TH SarabunPSK"/>
          <w:sz w:val="32"/>
          <w:szCs w:val="32"/>
          <w:cs/>
        </w:rPr>
        <w:t>กับคำว่า together</w:t>
      </w:r>
    </w:p>
    <w:p w:rsidR="005749FE"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5</w:t>
      </w:r>
      <w:r w:rsidR="005749FE">
        <w:rPr>
          <w:rFonts w:ascii="TH SarabunPSK" w:eastAsia="Calibri" w:hAnsi="TH SarabunPSK" w:cs="TH SarabunPSK"/>
          <w:sz w:val="32"/>
          <w:szCs w:val="32"/>
        </w:rPr>
        <w:t xml:space="preserve">  uses a vacuum cleaner to clean a </w:t>
      </w:r>
      <w:r w:rsidRPr="00197754">
        <w:rPr>
          <w:rFonts w:ascii="TH SarabunPSK" w:eastAsia="Calibri" w:hAnsi="TH SarabunPSK" w:cs="TH SarabunPSK"/>
          <w:sz w:val="32"/>
          <w:szCs w:val="32"/>
        </w:rPr>
        <w:t xml:space="preserve">carpet  </w:t>
      </w:r>
      <w:r w:rsidRPr="00197754">
        <w:rPr>
          <w:rFonts w:ascii="TH SarabunPSK" w:eastAsia="Calibri" w:hAnsi="TH SarabunPSK" w:cs="TH SarabunPSK"/>
          <w:sz w:val="32"/>
          <w:szCs w:val="32"/>
          <w:cs/>
        </w:rPr>
        <w:t>เพราะคำว่า  hoovers  มีความหมายว่า</w:t>
      </w:r>
    </w:p>
    <w:p w:rsidR="00197754" w:rsidRPr="00197754" w:rsidRDefault="005749FE" w:rsidP="005749FE">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197754">
        <w:rPr>
          <w:rFonts w:ascii="TH SarabunPSK" w:eastAsia="Calibri" w:hAnsi="TH SarabunPSK" w:cs="TH SarabunPSK"/>
          <w:sz w:val="32"/>
          <w:szCs w:val="32"/>
          <w:cs/>
        </w:rPr>
        <w:t>ใช้เครื่องดูดฝุ่นทำความสะอาดพรม</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ข้อ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มีความหมายว่าเดินไปรอบๆอย่างมีความสุข</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ข้อ </w:t>
      </w:r>
      <w:r w:rsidR="00B90D5A">
        <w:rPr>
          <w:rFonts w:ascii="TH SarabunPSK" w:eastAsia="Calibri" w:hAnsi="TH SarabunPSK" w:cs="TH SarabunPSK"/>
          <w:sz w:val="32"/>
          <w:szCs w:val="32"/>
        </w:rPr>
        <w:t>2</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cs/>
        </w:rPr>
        <w:t>มีความหมายว่ากระโดดและร้องเพลงอย่างมีความสุข</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ข้อ </w:t>
      </w:r>
      <w:r w:rsidR="00B90D5A">
        <w:rPr>
          <w:rFonts w:ascii="TH SarabunPSK" w:eastAsia="Calibri" w:hAnsi="TH SarabunPSK" w:cs="TH SarabunPSK"/>
          <w:sz w:val="32"/>
          <w:szCs w:val="32"/>
        </w:rPr>
        <w:t>3</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cs/>
        </w:rPr>
        <w:t>มีความหมายว่าปัดฝุ่นที่ชั้นวางของ</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ข้อ </w:t>
      </w:r>
      <w:r w:rsidR="00B90D5A">
        <w:rPr>
          <w:rFonts w:ascii="TH SarabunPSK" w:eastAsia="Calibri" w:hAnsi="TH SarabunPSK" w:cs="TH SarabunPSK"/>
          <w:sz w:val="32"/>
          <w:szCs w:val="32"/>
        </w:rPr>
        <w:t>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มีความหมายว่าเดินไปรอบๆ อย่างไม่มีความสุข</w:t>
      </w:r>
    </w:p>
    <w:p w:rsidR="005749FE"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4</w:t>
      </w:r>
      <w:r w:rsidR="005749FE">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 One  life  </w:t>
      </w:r>
      <w:r w:rsidRPr="00197754">
        <w:rPr>
          <w:rFonts w:ascii="TH SarabunPSK" w:eastAsia="Calibri" w:hAnsi="TH SarabunPSK" w:cs="TH SarabunPSK"/>
          <w:sz w:val="32"/>
          <w:szCs w:val="32"/>
          <w:cs/>
        </w:rPr>
        <w:t>เพราะโคลงบทนี้กล่าวถึงความหมายที่แท้จริงของชีวิตมนุษย์ที่ควรมอบความรัก</w:t>
      </w:r>
    </w:p>
    <w:p w:rsidR="00197754" w:rsidRPr="00197754" w:rsidRDefault="005749FE" w:rsidP="005749FE">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197754">
        <w:rPr>
          <w:rFonts w:ascii="TH SarabunPSK" w:eastAsia="Calibri" w:hAnsi="TH SarabunPSK" w:cs="TH SarabunPSK"/>
          <w:sz w:val="32"/>
          <w:szCs w:val="32"/>
          <w:cs/>
        </w:rPr>
        <w:t>ต่อกันและกัน ดังเช่นคำสอนของพระเยซูที่ว่า จงรักเพื่อนบ้านเหมือนรักตนเอง</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1</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Love  </w:t>
      </w:r>
      <w:r w:rsidR="00B90D5A" w:rsidRPr="00197754">
        <w:rPr>
          <w:rFonts w:ascii="TH SarabunPSK" w:eastAsia="Calibri" w:hAnsi="TH SarabunPSK" w:cs="TH SarabunPSK"/>
          <w:sz w:val="32"/>
          <w:szCs w:val="32"/>
          <w:cs/>
        </w:rPr>
        <w:t>หมายความว่า ความรัก</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 xml:space="preserve">2 </w:t>
      </w:r>
      <w:r w:rsidRPr="00197754">
        <w:rPr>
          <w:rFonts w:ascii="TH SarabunPSK" w:eastAsia="Calibri" w:hAnsi="TH SarabunPSK" w:cs="TH SarabunPSK"/>
          <w:sz w:val="32"/>
          <w:szCs w:val="32"/>
        </w:rPr>
        <w:t xml:space="preserve"> Christ </w:t>
      </w:r>
      <w:r w:rsidRPr="00197754">
        <w:rPr>
          <w:rFonts w:ascii="TH SarabunPSK" w:eastAsia="Calibri" w:hAnsi="TH SarabunPSK" w:cs="TH SarabunPSK"/>
          <w:sz w:val="32"/>
          <w:szCs w:val="32"/>
          <w:cs/>
        </w:rPr>
        <w:t>หมายความว่า พระเยซู</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3</w:t>
      </w:r>
      <w:r w:rsidRPr="00197754">
        <w:rPr>
          <w:rFonts w:ascii="TH SarabunPSK" w:eastAsia="Calibri" w:hAnsi="TH SarabunPSK" w:cs="TH SarabunPSK"/>
          <w:sz w:val="32"/>
          <w:szCs w:val="32"/>
        </w:rPr>
        <w:t xml:space="preserve"> </w:t>
      </w:r>
      <w:r w:rsidR="00B90D5A">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Creator </w:t>
      </w:r>
      <w:r w:rsidR="00B90D5A" w:rsidRPr="00197754">
        <w:rPr>
          <w:rFonts w:ascii="TH SarabunPSK" w:eastAsia="Calibri" w:hAnsi="TH SarabunPSK" w:cs="TH SarabunPSK"/>
          <w:sz w:val="32"/>
          <w:szCs w:val="32"/>
          <w:cs/>
        </w:rPr>
        <w:t>หมายความว่า ผู้สร้างสรรค์</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w:t>
      </w:r>
      <w:r w:rsidR="00B90D5A">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the  players </w:t>
      </w:r>
      <w:r w:rsidR="00B90D5A" w:rsidRPr="00197754">
        <w:rPr>
          <w:rFonts w:ascii="TH SarabunPSK" w:eastAsia="Calibri" w:hAnsi="TH SarabunPSK" w:cs="TH SarabunPSK"/>
          <w:sz w:val="32"/>
          <w:szCs w:val="32"/>
          <w:cs/>
        </w:rPr>
        <w:t>หมายความว่า นักแสดง</w:t>
      </w:r>
    </w:p>
    <w:p w:rsidR="005749FE"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5</w:t>
      </w:r>
      <w:r w:rsidRPr="00197754">
        <w:rPr>
          <w:rFonts w:ascii="TH SarabunPSK" w:eastAsia="Calibri" w:hAnsi="TH SarabunPSK" w:cs="TH SarabunPSK"/>
          <w:sz w:val="32"/>
          <w:szCs w:val="32"/>
        </w:rPr>
        <w:t xml:space="preserve"> monotony </w:t>
      </w:r>
      <w:r w:rsidRPr="00197754">
        <w:rPr>
          <w:rFonts w:ascii="TH SarabunPSK" w:eastAsia="Calibri" w:hAnsi="TH SarabunPSK" w:cs="TH SarabunPSK"/>
          <w:sz w:val="32"/>
          <w:szCs w:val="32"/>
          <w:cs/>
        </w:rPr>
        <w:t>มีความหมายว่า แบบเดิมๆ ซ้ำๆ</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เพราะคำถาม</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ถามว่า คำไหนในโคลง</w:t>
      </w:r>
    </w:p>
    <w:p w:rsidR="00197754" w:rsidRPr="00197754" w:rsidRDefault="005749FE" w:rsidP="005749FE">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197754">
        <w:rPr>
          <w:rFonts w:ascii="TH SarabunPSK" w:eastAsia="Calibri" w:hAnsi="TH SarabunPSK" w:cs="TH SarabunPSK"/>
          <w:sz w:val="32"/>
          <w:szCs w:val="32"/>
          <w:cs/>
        </w:rPr>
        <w:t xml:space="preserve">มีความหมายว่า </w:t>
      </w:r>
      <w:r w:rsidR="00197754" w:rsidRPr="00197754">
        <w:rPr>
          <w:rFonts w:ascii="TH SarabunPSK" w:eastAsia="Calibri" w:hAnsi="TH SarabunPSK" w:cs="TH SarabunPSK"/>
          <w:sz w:val="32"/>
          <w:szCs w:val="32"/>
        </w:rPr>
        <w:t xml:space="preserve"> </w:t>
      </w:r>
      <w:r>
        <w:rPr>
          <w:rFonts w:ascii="TH SarabunPSK" w:eastAsia="Calibri" w:hAnsi="TH SarabunPSK" w:cs="TH SarabunPSK"/>
          <w:sz w:val="32"/>
          <w:szCs w:val="32"/>
          <w:cs/>
        </w:rPr>
        <w:t xml:space="preserve">the </w:t>
      </w:r>
      <w:r w:rsidR="00197754" w:rsidRPr="00197754">
        <w:rPr>
          <w:rFonts w:ascii="TH SarabunPSK" w:eastAsia="Calibri" w:hAnsi="TH SarabunPSK" w:cs="TH SarabunPSK"/>
          <w:sz w:val="32"/>
          <w:szCs w:val="32"/>
          <w:cs/>
        </w:rPr>
        <w:t>same</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 คือเหมือนกัน หรือ เหมือนเดิม  </w:t>
      </w:r>
      <w:r w:rsidR="00197754" w:rsidRPr="00197754">
        <w:rPr>
          <w:rFonts w:ascii="TH SarabunPSK" w:eastAsia="Calibri" w:hAnsi="TH SarabunPSK" w:cs="TH SarabunPSK"/>
          <w:sz w:val="32"/>
          <w:szCs w:val="32"/>
        </w:rPr>
        <w:tab/>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00B90D5A" w:rsidRPr="00197754">
        <w:rPr>
          <w:rFonts w:ascii="TH SarabunPSK" w:eastAsia="Calibri" w:hAnsi="TH SarabunPSK" w:cs="TH SarabunPSK"/>
          <w:sz w:val="32"/>
          <w:szCs w:val="32"/>
        </w:rPr>
        <w:t xml:space="preserve">fix  </w:t>
      </w:r>
      <w:r w:rsidR="00B90D5A" w:rsidRPr="00197754">
        <w:rPr>
          <w:rFonts w:ascii="TH SarabunPSK" w:eastAsia="Calibri" w:hAnsi="TH SarabunPSK" w:cs="TH SarabunPSK"/>
          <w:sz w:val="32"/>
          <w:szCs w:val="32"/>
          <w:cs/>
        </w:rPr>
        <w:t>มีความหมายว่า แก้ไข หรือติดแน่น</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00B90D5A" w:rsidRPr="00197754">
        <w:rPr>
          <w:rFonts w:ascii="TH SarabunPSK" w:eastAsia="Calibri" w:hAnsi="TH SarabunPSK" w:cs="TH SarabunPSK"/>
          <w:sz w:val="32"/>
          <w:szCs w:val="32"/>
        </w:rPr>
        <w:t xml:space="preserve">fact </w:t>
      </w:r>
      <w:r w:rsidR="00B90D5A" w:rsidRPr="00197754">
        <w:rPr>
          <w:rFonts w:ascii="TH SarabunPSK" w:eastAsia="Calibri" w:hAnsi="TH SarabunPSK" w:cs="TH SarabunPSK"/>
          <w:sz w:val="32"/>
          <w:szCs w:val="32"/>
          <w:cs/>
        </w:rPr>
        <w:t>มีความหมายว่า ความจริง</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w:t>
      </w:r>
      <w:r w:rsidR="00B90D5A" w:rsidRPr="00197754">
        <w:rPr>
          <w:rFonts w:ascii="TH SarabunPSK" w:eastAsia="Calibri" w:hAnsi="TH SarabunPSK" w:cs="TH SarabunPSK"/>
          <w:sz w:val="32"/>
          <w:szCs w:val="32"/>
        </w:rPr>
        <w:t xml:space="preserve">humid  </w:t>
      </w:r>
      <w:r w:rsidR="00B90D5A" w:rsidRPr="00197754">
        <w:rPr>
          <w:rFonts w:ascii="TH SarabunPSK" w:eastAsia="Calibri" w:hAnsi="TH SarabunPSK" w:cs="TH SarabunPSK"/>
          <w:sz w:val="32"/>
          <w:szCs w:val="32"/>
          <w:cs/>
        </w:rPr>
        <w:t>มีความหมายว่า ความชื้น</w:t>
      </w:r>
    </w:p>
    <w:p w:rsid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4</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source </w:t>
      </w:r>
      <w:r w:rsidR="00B90D5A" w:rsidRPr="00197754">
        <w:rPr>
          <w:rFonts w:ascii="TH SarabunPSK" w:eastAsia="Calibri" w:hAnsi="TH SarabunPSK" w:cs="TH SarabunPSK"/>
          <w:sz w:val="32"/>
          <w:szCs w:val="32"/>
          <w:cs/>
        </w:rPr>
        <w:t>มีความหมายว่า แหล่งข้อมูล</w:t>
      </w:r>
    </w:p>
    <w:p w:rsidR="005749FE" w:rsidRDefault="005749FE" w:rsidP="005749FE">
      <w:pPr>
        <w:spacing w:after="0"/>
        <w:ind w:left="1276"/>
        <w:contextualSpacing/>
        <w:rPr>
          <w:rFonts w:ascii="TH SarabunPSK" w:eastAsia="Calibri" w:hAnsi="TH SarabunPSK" w:cs="TH SarabunPSK"/>
          <w:sz w:val="32"/>
          <w:szCs w:val="32"/>
        </w:rPr>
      </w:pPr>
    </w:p>
    <w:p w:rsidR="005749FE" w:rsidRDefault="005749FE" w:rsidP="005749FE">
      <w:pPr>
        <w:spacing w:after="0"/>
        <w:ind w:left="1276"/>
        <w:contextualSpacing/>
        <w:rPr>
          <w:rFonts w:ascii="TH SarabunPSK" w:eastAsia="Calibri" w:hAnsi="TH SarabunPSK" w:cs="TH SarabunPSK"/>
          <w:sz w:val="32"/>
          <w:szCs w:val="32"/>
        </w:rPr>
      </w:pPr>
    </w:p>
    <w:p w:rsidR="005749FE" w:rsidRDefault="005749FE" w:rsidP="005749FE">
      <w:pPr>
        <w:spacing w:after="0"/>
        <w:ind w:left="1276"/>
        <w:contextualSpacing/>
        <w:rPr>
          <w:rFonts w:ascii="TH SarabunPSK" w:eastAsia="Calibri" w:hAnsi="TH SarabunPSK" w:cs="TH SarabunPSK"/>
          <w:sz w:val="32"/>
          <w:szCs w:val="32"/>
        </w:rPr>
      </w:pPr>
    </w:p>
    <w:p w:rsidR="005749FE" w:rsidRPr="00197754" w:rsidRDefault="005749FE" w:rsidP="00B90D5A">
      <w:pPr>
        <w:spacing w:after="0"/>
        <w:contextualSpacing/>
        <w:rPr>
          <w:rFonts w:ascii="TH SarabunPSK" w:eastAsia="Calibri" w:hAnsi="TH SarabunPSK" w:cs="TH SarabunPSK"/>
          <w:sz w:val="32"/>
          <w:szCs w:val="32"/>
        </w:rPr>
      </w:pPr>
    </w:p>
    <w:p w:rsidR="005749FE" w:rsidRDefault="00B90D5A"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Pr>
          <w:rFonts w:ascii="TH SarabunPSK" w:eastAsia="Calibri" w:hAnsi="TH SarabunPSK" w:cs="TH SarabunPSK"/>
          <w:b/>
          <w:bCs/>
          <w:sz w:val="32"/>
          <w:szCs w:val="32"/>
          <w:cs/>
        </w:rPr>
        <w:lastRenderedPageBreak/>
        <w:t xml:space="preserve">ตอบข้อ </w:t>
      </w:r>
      <w:r>
        <w:rPr>
          <w:rFonts w:ascii="TH SarabunPSK" w:eastAsia="Calibri" w:hAnsi="TH SarabunPSK" w:cs="TH SarabunPSK"/>
          <w:b/>
          <w:bCs/>
          <w:sz w:val="32"/>
          <w:szCs w:val="32"/>
        </w:rPr>
        <w:t>1</w:t>
      </w:r>
      <w:r w:rsidR="00197754" w:rsidRPr="00197754">
        <w:rPr>
          <w:rFonts w:ascii="TH SarabunPSK" w:eastAsia="Calibri" w:hAnsi="TH SarabunPSK" w:cs="TH SarabunPSK"/>
          <w:sz w:val="32"/>
          <w:szCs w:val="32"/>
          <w:cs/>
        </w:rPr>
        <w:t xml:space="preserve"> </w:t>
      </w:r>
      <w:r w:rsidR="005749FE">
        <w:rPr>
          <w:rFonts w:ascii="TH SarabunPSK" w:eastAsia="Calibri" w:hAnsi="TH SarabunPSK" w:cs="TH SarabunPSK"/>
          <w:sz w:val="32"/>
          <w:szCs w:val="32"/>
        </w:rPr>
        <w:t xml:space="preserve">To persuade the reader to keep doing </w:t>
      </w:r>
      <w:r w:rsidR="00197754" w:rsidRPr="00197754">
        <w:rPr>
          <w:rFonts w:ascii="TH SarabunPSK" w:eastAsia="Calibri" w:hAnsi="TH SarabunPSK" w:cs="TH SarabunPSK"/>
          <w:sz w:val="32"/>
          <w:szCs w:val="32"/>
        </w:rPr>
        <w:t>something</w:t>
      </w:r>
      <w:r w:rsidR="005749FE">
        <w:rPr>
          <w:rFonts w:ascii="TH SarabunPSK" w:eastAsia="Calibri" w:hAnsi="TH SarabunPSK" w:cs="TH SarabunPSK"/>
          <w:sz w:val="32"/>
          <w:szCs w:val="32"/>
        </w:rPr>
        <w:t xml:space="preserve"> for other </w:t>
      </w:r>
      <w:r w:rsidR="00197754" w:rsidRPr="00197754">
        <w:rPr>
          <w:rFonts w:ascii="TH SarabunPSK" w:eastAsia="Calibri" w:hAnsi="TH SarabunPSK" w:cs="TH SarabunPSK"/>
          <w:sz w:val="32"/>
          <w:szCs w:val="32"/>
        </w:rPr>
        <w:t xml:space="preserve">people </w:t>
      </w:r>
      <w:r w:rsidR="00197754" w:rsidRPr="00197754">
        <w:rPr>
          <w:rFonts w:ascii="TH SarabunPSK" w:eastAsia="Calibri" w:hAnsi="TH SarabunPSK" w:cs="TH SarabunPSK"/>
          <w:sz w:val="32"/>
          <w:szCs w:val="32"/>
          <w:cs/>
        </w:rPr>
        <w:t>หมายความว่า</w:t>
      </w:r>
    </w:p>
    <w:p w:rsidR="005749FE" w:rsidRDefault="005749FE" w:rsidP="005749FE">
      <w:pPr>
        <w:tabs>
          <w:tab w:val="left" w:pos="426"/>
        </w:tabs>
        <w:spacing w:after="0"/>
        <w:contextualSpacing/>
        <w:rPr>
          <w:rFonts w:ascii="TH SarabunPSK" w:eastAsia="Calibri" w:hAnsi="TH SarabunPSK" w:cs="TH SarabunPSK"/>
          <w:sz w:val="32"/>
          <w:szCs w:val="32"/>
        </w:rPr>
      </w:pPr>
      <w:r w:rsidRPr="005749FE">
        <w:rPr>
          <w:rFonts w:ascii="TH SarabunPSK" w:eastAsia="Calibri" w:hAnsi="TH SarabunPSK" w:cs="TH SarabunPSK" w:hint="cs"/>
          <w:b/>
          <w:bCs/>
          <w:sz w:val="32"/>
          <w:szCs w:val="32"/>
          <w:cs/>
        </w:rPr>
        <w:t xml:space="preserve">                   </w:t>
      </w:r>
      <w:r w:rsidRPr="005749FE">
        <w:rPr>
          <w:rFonts w:ascii="TH SarabunPSK" w:eastAsia="Calibri" w:hAnsi="TH SarabunPSK" w:cs="TH SarabunPSK"/>
          <w:sz w:val="32"/>
          <w:szCs w:val="32"/>
          <w:cs/>
        </w:rPr>
        <w:t>เพื่อ</w:t>
      </w:r>
      <w:r w:rsidR="00197754" w:rsidRPr="005749FE">
        <w:rPr>
          <w:rFonts w:ascii="TH SarabunPSK" w:eastAsia="Calibri" w:hAnsi="TH SarabunPSK" w:cs="TH SarabunPSK"/>
          <w:sz w:val="32"/>
          <w:szCs w:val="32"/>
          <w:cs/>
        </w:rPr>
        <w:t>จูงใจให้ผู้อ่านทำสิ่งดีๆให้</w:t>
      </w:r>
      <w:r w:rsidRPr="005749FE">
        <w:rPr>
          <w:rFonts w:ascii="TH SarabunPSK" w:eastAsia="Calibri" w:hAnsi="TH SarabunPSK" w:cs="TH SarabunPSK"/>
          <w:sz w:val="32"/>
          <w:szCs w:val="32"/>
          <w:cs/>
        </w:rPr>
        <w:t>ผู้อื่น</w:t>
      </w:r>
      <w:r w:rsidR="00197754" w:rsidRPr="005749FE">
        <w:rPr>
          <w:rFonts w:ascii="TH SarabunPSK" w:eastAsia="Calibri" w:hAnsi="TH SarabunPSK" w:cs="TH SarabunPSK"/>
          <w:sz w:val="32"/>
          <w:szCs w:val="32"/>
          <w:cs/>
        </w:rPr>
        <w:t>เพราะคำถามถามว่าจุดประสงค์ของกวีแต่งโคลงบทนี้</w:t>
      </w:r>
    </w:p>
    <w:p w:rsidR="00197754" w:rsidRPr="005749FE" w:rsidRDefault="005749FE" w:rsidP="005749FE">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5749FE">
        <w:rPr>
          <w:rFonts w:ascii="TH SarabunPSK" w:eastAsia="Calibri" w:hAnsi="TH SarabunPSK" w:cs="TH SarabunPSK"/>
          <w:sz w:val="32"/>
          <w:szCs w:val="32"/>
          <w:cs/>
        </w:rPr>
        <w:t>เพิ่ออะไร</w:t>
      </w:r>
    </w:p>
    <w:p w:rsidR="00B90D5A" w:rsidRDefault="00197754" w:rsidP="00B90D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2</w:t>
      </w:r>
      <w:r w:rsidR="005749FE">
        <w:rPr>
          <w:rFonts w:ascii="TH SarabunPSK" w:eastAsia="Calibri" w:hAnsi="TH SarabunPSK" w:cs="TH SarabunPSK"/>
          <w:sz w:val="32"/>
          <w:szCs w:val="32"/>
        </w:rPr>
        <w:t xml:space="preserve"> </w:t>
      </w:r>
      <w:r w:rsidR="00B90D5A">
        <w:rPr>
          <w:rFonts w:ascii="TH SarabunPSK" w:eastAsia="Calibri" w:hAnsi="TH SarabunPSK" w:cs="TH SarabunPSK"/>
          <w:sz w:val="32"/>
          <w:szCs w:val="32"/>
        </w:rPr>
        <w:t xml:space="preserve">To tell the public to practice themselves for the </w:t>
      </w:r>
      <w:r w:rsidR="00B90D5A" w:rsidRPr="00197754">
        <w:rPr>
          <w:rFonts w:ascii="TH SarabunPSK" w:eastAsia="Calibri" w:hAnsi="TH SarabunPSK" w:cs="TH SarabunPSK"/>
          <w:sz w:val="32"/>
          <w:szCs w:val="32"/>
        </w:rPr>
        <w:t xml:space="preserve">future  </w:t>
      </w:r>
      <w:r w:rsidR="00B90D5A" w:rsidRPr="00197754">
        <w:rPr>
          <w:rFonts w:ascii="TH SarabunPSK" w:eastAsia="Calibri" w:hAnsi="TH SarabunPSK" w:cs="TH SarabunPSK"/>
          <w:sz w:val="32"/>
          <w:szCs w:val="32"/>
          <w:cs/>
        </w:rPr>
        <w:t>มีความหมายว่าบอก</w:t>
      </w:r>
    </w:p>
    <w:p w:rsidR="00197754" w:rsidRPr="00197754" w:rsidRDefault="00B90D5A" w:rsidP="00B90D5A">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ผู้คนให้ฝึกฝนตนเองเพื่ออนาคต</w:t>
      </w:r>
    </w:p>
    <w:p w:rsidR="00197754" w:rsidRPr="00197754" w:rsidRDefault="00197754" w:rsidP="00B90D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3</w:t>
      </w:r>
      <w:r w:rsidR="00B90D5A" w:rsidRPr="00B90D5A">
        <w:rPr>
          <w:rFonts w:ascii="TH SarabunPSK" w:eastAsia="Calibri" w:hAnsi="TH SarabunPSK" w:cs="TH SarabunPSK"/>
          <w:sz w:val="32"/>
          <w:szCs w:val="32"/>
        </w:rPr>
        <w:t xml:space="preserve"> </w:t>
      </w:r>
      <w:r w:rsidR="00B90D5A">
        <w:rPr>
          <w:rFonts w:ascii="TH SarabunPSK" w:eastAsia="Calibri" w:hAnsi="TH SarabunPSK" w:cs="TH SarabunPSK"/>
          <w:sz w:val="32"/>
          <w:szCs w:val="32"/>
        </w:rPr>
        <w:t>To criticize a life of love for the</w:t>
      </w:r>
      <w:r w:rsidR="00B90D5A" w:rsidRPr="00197754">
        <w:rPr>
          <w:rFonts w:ascii="TH SarabunPSK" w:eastAsia="Calibri" w:hAnsi="TH SarabunPSK" w:cs="TH SarabunPSK"/>
          <w:sz w:val="32"/>
          <w:szCs w:val="32"/>
        </w:rPr>
        <w:t xml:space="preserve"> readers </w:t>
      </w:r>
      <w:r w:rsidR="00B90D5A" w:rsidRPr="00197754">
        <w:rPr>
          <w:rFonts w:ascii="TH SarabunPSK" w:eastAsia="Calibri" w:hAnsi="TH SarabunPSK" w:cs="TH SarabunPSK"/>
          <w:sz w:val="32"/>
          <w:szCs w:val="32"/>
          <w:cs/>
        </w:rPr>
        <w:t>หมายความว่าวิพากษ์ชีวิตรักสำหรับผู้อื่น</w:t>
      </w:r>
    </w:p>
    <w:p w:rsidR="00B90D5A" w:rsidRDefault="00197754" w:rsidP="00B90D5A">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4 </w:t>
      </w:r>
      <w:r w:rsidR="00B90D5A">
        <w:rPr>
          <w:rFonts w:ascii="TH SarabunPSK" w:eastAsia="Calibri" w:hAnsi="TH SarabunPSK" w:cs="TH SarabunPSK"/>
          <w:sz w:val="32"/>
          <w:szCs w:val="32"/>
        </w:rPr>
        <w:t xml:space="preserve">To share his experience about </w:t>
      </w:r>
      <w:r w:rsidR="00B90D5A" w:rsidRPr="00197754">
        <w:rPr>
          <w:rFonts w:ascii="TH SarabunPSK" w:eastAsia="Calibri" w:hAnsi="TH SarabunPSK" w:cs="TH SarabunPSK"/>
          <w:sz w:val="32"/>
          <w:szCs w:val="32"/>
        </w:rPr>
        <w:t xml:space="preserve">love </w:t>
      </w:r>
      <w:r w:rsidR="00B90D5A" w:rsidRPr="00197754">
        <w:rPr>
          <w:rFonts w:ascii="TH SarabunPSK" w:eastAsia="Calibri" w:hAnsi="TH SarabunPSK" w:cs="TH SarabunPSK"/>
          <w:sz w:val="32"/>
          <w:szCs w:val="32"/>
          <w:cs/>
        </w:rPr>
        <w:t>มีความหมายว่าแบ่งปันประสบการณ์เกี่ยวกับ</w:t>
      </w:r>
      <w:r w:rsidR="00B90D5A">
        <w:rPr>
          <w:rFonts w:ascii="TH SarabunPSK" w:eastAsia="Calibri" w:hAnsi="TH SarabunPSK" w:cs="TH SarabunPSK" w:hint="cs"/>
          <w:sz w:val="32"/>
          <w:szCs w:val="32"/>
          <w:cs/>
        </w:rPr>
        <w:t xml:space="preserve">  </w:t>
      </w:r>
    </w:p>
    <w:p w:rsidR="00197754" w:rsidRPr="00197754" w:rsidRDefault="00B90D5A" w:rsidP="00B90D5A">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ความรัก</w:t>
      </w:r>
    </w:p>
    <w:p w:rsidR="00197754" w:rsidRPr="00197754" w:rsidRDefault="00197754" w:rsidP="005749FE">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5749FE">
        <w:rPr>
          <w:rFonts w:ascii="TH SarabunPSK" w:eastAsia="Calibri" w:hAnsi="TH SarabunPSK" w:cs="TH SarabunPSK"/>
          <w:sz w:val="32"/>
          <w:szCs w:val="32"/>
        </w:rPr>
        <w:t xml:space="preserve">5 To inform the way of </w:t>
      </w:r>
      <w:r w:rsidRPr="00197754">
        <w:rPr>
          <w:rFonts w:ascii="TH SarabunPSK" w:eastAsia="Calibri" w:hAnsi="TH SarabunPSK" w:cs="TH SarabunPSK"/>
          <w:sz w:val="32"/>
          <w:szCs w:val="32"/>
        </w:rPr>
        <w:t xml:space="preserve">living </w:t>
      </w:r>
      <w:r w:rsidRPr="00197754">
        <w:rPr>
          <w:rFonts w:ascii="TH SarabunPSK" w:eastAsia="Calibri" w:hAnsi="TH SarabunPSK" w:cs="TH SarabunPSK"/>
          <w:sz w:val="32"/>
          <w:szCs w:val="32"/>
          <w:cs/>
        </w:rPr>
        <w:t>หมายความว่าบอกวิถึแห่งการมีชีวิต</w:t>
      </w:r>
    </w:p>
    <w:p w:rsidR="00046175"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23475A">
        <w:rPr>
          <w:rFonts w:ascii="TH SarabunPSK" w:eastAsia="Calibri" w:hAnsi="TH SarabunPSK" w:cs="TH SarabunPSK"/>
          <w:b/>
          <w:bCs/>
          <w:sz w:val="32"/>
          <w:szCs w:val="32"/>
          <w:cs/>
        </w:rPr>
        <w:t>ตอบข้อ 2</w:t>
      </w:r>
      <w:r w:rsidR="00046175">
        <w:rPr>
          <w:rFonts w:ascii="TH SarabunPSK" w:eastAsia="Calibri" w:hAnsi="TH SarabunPSK" w:cs="TH SarabunPSK"/>
          <w:sz w:val="32"/>
          <w:szCs w:val="32"/>
        </w:rPr>
        <w:t xml:space="preserve">  land </w:t>
      </w:r>
      <w:r w:rsidRPr="00197754">
        <w:rPr>
          <w:rFonts w:ascii="TH SarabunPSK" w:eastAsia="Calibri" w:hAnsi="TH SarabunPSK" w:cs="TH SarabunPSK"/>
          <w:sz w:val="32"/>
          <w:szCs w:val="32"/>
          <w:cs/>
        </w:rPr>
        <w:t xml:space="preserve"> คำว่า </w:t>
      </w:r>
      <w:r w:rsidRPr="00197754">
        <w:rPr>
          <w:rFonts w:ascii="TH SarabunPSK" w:eastAsia="Calibri" w:hAnsi="TH SarabunPSK" w:cs="TH SarabunPSK"/>
          <w:sz w:val="32"/>
          <w:szCs w:val="32"/>
        </w:rPr>
        <w:t xml:space="preserve">terrestrial </w:t>
      </w:r>
      <w:r w:rsidRPr="00197754">
        <w:rPr>
          <w:rFonts w:ascii="TH SarabunPSK" w:eastAsia="Calibri" w:hAnsi="TH SarabunPSK" w:cs="TH SarabunPSK"/>
          <w:sz w:val="32"/>
          <w:szCs w:val="32"/>
          <w:cs/>
        </w:rPr>
        <w:t>หมายความว่า</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แผ่นดิน  เพราะในย่อหน้าแรก ในบรรทัดที่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 xml:space="preserve"> </w:t>
      </w:r>
      <w:r w:rsidR="00046175">
        <w:rPr>
          <w:rFonts w:ascii="TH SarabunPSK" w:eastAsia="Calibri" w:hAnsi="TH SarabunPSK" w:cs="TH SarabunPSK" w:hint="cs"/>
          <w:sz w:val="32"/>
          <w:szCs w:val="32"/>
          <w:cs/>
        </w:rPr>
        <w:t xml:space="preserve">    </w:t>
      </w:r>
    </w:p>
    <w:p w:rsidR="00046175" w:rsidRDefault="00046175" w:rsidP="00046175">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046175">
        <w:rPr>
          <w:rFonts w:ascii="TH SarabunPSK" w:eastAsia="Calibri" w:hAnsi="TH SarabunPSK" w:cs="TH SarabunPSK"/>
          <w:sz w:val="32"/>
          <w:szCs w:val="32"/>
          <w:cs/>
        </w:rPr>
        <w:t>กล่าวถึงในศตวรรษที่ 16 เป็นช่วง</w:t>
      </w:r>
      <w:r>
        <w:rPr>
          <w:rFonts w:ascii="TH SarabunPSK" w:eastAsia="Calibri" w:hAnsi="TH SarabunPSK" w:cs="TH SarabunPSK"/>
          <w:sz w:val="32"/>
          <w:szCs w:val="32"/>
          <w:cs/>
        </w:rPr>
        <w:t>เวลาของการสำรวจทางทะเลและทางบก</w:t>
      </w:r>
      <w:r w:rsidR="00197754" w:rsidRPr="00046175">
        <w:rPr>
          <w:rFonts w:ascii="TH SarabunPSK" w:eastAsia="Calibri" w:hAnsi="TH SarabunPSK" w:cs="TH SarabunPSK"/>
          <w:sz w:val="32"/>
          <w:szCs w:val="32"/>
          <w:cs/>
        </w:rPr>
        <w:t>เพื่อแสวงหา</w:t>
      </w:r>
    </w:p>
    <w:p w:rsidR="00197754" w:rsidRPr="00046175" w:rsidRDefault="00046175" w:rsidP="00046175">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197754" w:rsidRPr="00046175">
        <w:rPr>
          <w:rFonts w:ascii="TH SarabunPSK" w:eastAsia="Calibri" w:hAnsi="TH SarabunPSK" w:cs="TH SarabunPSK"/>
          <w:sz w:val="32"/>
          <w:szCs w:val="32"/>
          <w:cs/>
        </w:rPr>
        <w:t xml:space="preserve">ดินแดนใหม่ๆ </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ข้อ 1  cosmic  มีความหมายว่า จักรวาลหรือความกว้างใหญ่ไพศาล</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mental </w:t>
      </w:r>
      <w:r w:rsidRPr="00197754">
        <w:rPr>
          <w:rFonts w:ascii="TH SarabunPSK" w:eastAsia="Calibri" w:hAnsi="TH SarabunPSK" w:cs="TH SarabunPSK"/>
          <w:sz w:val="32"/>
          <w:szCs w:val="32"/>
          <w:cs/>
        </w:rPr>
        <w:t>มีความหมายว่า จิตใจ</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common  man  </w:t>
      </w:r>
      <w:r w:rsidRPr="00197754">
        <w:rPr>
          <w:rFonts w:ascii="TH SarabunPSK" w:eastAsia="Calibri" w:hAnsi="TH SarabunPSK" w:cs="TH SarabunPSK"/>
          <w:sz w:val="32"/>
          <w:szCs w:val="32"/>
          <w:cs/>
        </w:rPr>
        <w:t>มีความหมายว่า คนธรรมดา</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None  of  above </w:t>
      </w:r>
      <w:r w:rsidRPr="00197754">
        <w:rPr>
          <w:rFonts w:ascii="TH SarabunPSK" w:eastAsia="Calibri" w:hAnsi="TH SarabunPSK" w:cs="TH SarabunPSK"/>
          <w:sz w:val="32"/>
          <w:szCs w:val="32"/>
          <w:cs/>
        </w:rPr>
        <w:t>ไม่มีข้อถูก</w:t>
      </w:r>
    </w:p>
    <w:p w:rsidR="00197754" w:rsidRPr="00197754" w:rsidRDefault="00197754" w:rsidP="00747259">
      <w:pPr>
        <w:numPr>
          <w:ilvl w:val="0"/>
          <w:numId w:val="125"/>
        </w:numPr>
        <w:tabs>
          <w:tab w:val="left" w:pos="426"/>
        </w:tabs>
        <w:spacing w:after="0"/>
        <w:ind w:left="1276" w:hanging="1276"/>
        <w:contextualSpacing/>
        <w:rPr>
          <w:rFonts w:ascii="TH SarabunPSK" w:eastAsia="Calibri" w:hAnsi="TH SarabunPSK" w:cs="TH SarabunPSK"/>
          <w:sz w:val="32"/>
          <w:szCs w:val="32"/>
        </w:rPr>
      </w:pPr>
      <w:r w:rsidRPr="00046175">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เพราะคำว่า entanglement หมายความว่า</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เข้าไปพัวพัน  เพราะในย่อหน้าแรก กล่าวถึง       เฟอร์ดินาน มาเจนแลนด์ เข้าไปพัวพันกับแผนการร้ายทางการเมือง ทำให้กษัตริย์โปรตุเกสไม่พอพระทัย และถูกปลดออกจากตำแหน่งราชสำนักของโปรตุเกส จึงเสนอตัวรับใช้กษัตริย์สเปน</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1</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problem  </w:t>
      </w:r>
      <w:r w:rsidR="00B90D5A" w:rsidRPr="00197754">
        <w:rPr>
          <w:rFonts w:ascii="TH SarabunPSK" w:eastAsia="Calibri" w:hAnsi="TH SarabunPSK" w:cs="TH SarabunPSK"/>
          <w:sz w:val="32"/>
          <w:szCs w:val="32"/>
          <w:cs/>
        </w:rPr>
        <w:t>หมายความว่า ปัญหา</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2</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discussion  </w:t>
      </w:r>
      <w:r w:rsidR="00B90D5A" w:rsidRPr="00197754">
        <w:rPr>
          <w:rFonts w:ascii="TH SarabunPSK" w:eastAsia="Calibri" w:hAnsi="TH SarabunPSK" w:cs="TH SarabunPSK"/>
          <w:sz w:val="32"/>
          <w:szCs w:val="32"/>
          <w:cs/>
        </w:rPr>
        <w:t>หมายความว่า อภิปราย</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3</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negotiation </w:t>
      </w:r>
      <w:r w:rsidR="00B90D5A" w:rsidRPr="00197754">
        <w:rPr>
          <w:rFonts w:ascii="TH SarabunPSK" w:eastAsia="Calibri" w:hAnsi="TH SarabunPSK" w:cs="TH SarabunPSK"/>
          <w:sz w:val="32"/>
          <w:szCs w:val="32"/>
          <w:cs/>
        </w:rPr>
        <w:t>หมายความว่า การเจรจาตกลง</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None  of  the  above </w:t>
      </w:r>
      <w:r w:rsidRPr="00197754">
        <w:rPr>
          <w:rFonts w:ascii="TH SarabunPSK" w:eastAsia="Calibri" w:hAnsi="TH SarabunPSK" w:cs="TH SarabunPSK"/>
          <w:sz w:val="32"/>
          <w:szCs w:val="32"/>
          <w:cs/>
        </w:rPr>
        <w:t>หมายความว่า ไม่มีข้อถูก</w:t>
      </w:r>
    </w:p>
    <w:p w:rsidR="00197754" w:rsidRPr="00197754" w:rsidRDefault="00197754" w:rsidP="00747259">
      <w:pPr>
        <w:numPr>
          <w:ilvl w:val="0"/>
          <w:numId w:val="125"/>
        </w:numPr>
        <w:tabs>
          <w:tab w:val="left" w:pos="426"/>
        </w:tabs>
        <w:spacing w:after="0"/>
        <w:ind w:left="1276" w:hanging="1276"/>
        <w:contextualSpacing/>
        <w:rPr>
          <w:rFonts w:ascii="TH SarabunPSK" w:eastAsia="Calibri" w:hAnsi="TH SarabunPSK" w:cs="TH SarabunPSK"/>
          <w:sz w:val="32"/>
          <w:szCs w:val="32"/>
        </w:rPr>
      </w:pPr>
      <w:r w:rsidRPr="00046175">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4</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เพราะคำว่า </w:t>
      </w:r>
      <w:r w:rsidRPr="00197754">
        <w:rPr>
          <w:rFonts w:ascii="TH SarabunPSK" w:eastAsia="Calibri" w:hAnsi="TH SarabunPSK" w:cs="TH SarabunPSK"/>
          <w:sz w:val="32"/>
          <w:szCs w:val="32"/>
        </w:rPr>
        <w:t xml:space="preserve">physical  features  </w:t>
      </w:r>
      <w:r w:rsidRPr="00197754">
        <w:rPr>
          <w:rFonts w:ascii="TH SarabunPSK" w:eastAsia="Calibri" w:hAnsi="TH SarabunPSK" w:cs="TH SarabunPSK"/>
          <w:sz w:val="32"/>
          <w:szCs w:val="32"/>
          <w:cs/>
        </w:rPr>
        <w:t>หมายถึง สภาพทางภูมิศาสตร์  จากโจทย์กล่าวว่าเรือของ</w:t>
      </w:r>
      <w:r w:rsidRPr="00197754">
        <w:rPr>
          <w:rFonts w:ascii="TH SarabunPSK" w:eastAsia="Calibri" w:hAnsi="TH SarabunPSK" w:cs="TH SarabunPSK"/>
          <w:sz w:val="32"/>
          <w:szCs w:val="32"/>
        </w:rPr>
        <w:t xml:space="preserve"> </w:t>
      </w:r>
      <w:r w:rsidR="00046175">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Magellan </w:t>
      </w:r>
      <w:r w:rsidRPr="00197754">
        <w:rPr>
          <w:rFonts w:ascii="TH SarabunPSK" w:eastAsia="Calibri" w:hAnsi="TH SarabunPSK" w:cs="TH SarabunPSK"/>
          <w:sz w:val="32"/>
          <w:szCs w:val="32"/>
          <w:cs/>
        </w:rPr>
        <w:t>ลำหนึ่ง สำรวจอะไรของทวีปอเมริกาใต้เพื่อเป็นเส้นทางข้ามทวีป</w:t>
      </w:r>
    </w:p>
    <w:p w:rsidR="00197754" w:rsidRPr="00197754" w:rsidRDefault="00197754" w:rsidP="00046175">
      <w:pPr>
        <w:spacing w:after="0"/>
        <w:ind w:left="1276" w:hanging="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w:t>
      </w:r>
      <w:r w:rsidR="00046175">
        <w:rPr>
          <w:rFonts w:ascii="TH SarabunPSK" w:eastAsia="Calibri" w:hAnsi="TH SarabunPSK" w:cs="TH SarabunPSK"/>
          <w:sz w:val="32"/>
          <w:szCs w:val="32"/>
          <w:cs/>
        </w:rPr>
        <w:tab/>
      </w: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00B90D5A" w:rsidRPr="00197754">
        <w:rPr>
          <w:rFonts w:ascii="TH SarabunPSK" w:eastAsia="Calibri" w:hAnsi="TH SarabunPSK" w:cs="TH SarabunPSK"/>
          <w:sz w:val="32"/>
          <w:szCs w:val="32"/>
        </w:rPr>
        <w:t xml:space="preserve">island </w:t>
      </w:r>
      <w:r w:rsidR="00B90D5A" w:rsidRPr="00197754">
        <w:rPr>
          <w:rFonts w:ascii="TH SarabunPSK" w:eastAsia="Calibri" w:hAnsi="TH SarabunPSK" w:cs="TH SarabunPSK"/>
          <w:sz w:val="32"/>
          <w:szCs w:val="32"/>
          <w:cs/>
        </w:rPr>
        <w:t>หมายความว่า เกาะ</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00B90D5A" w:rsidRPr="00197754">
        <w:rPr>
          <w:rFonts w:ascii="TH SarabunPSK" w:eastAsia="Calibri" w:hAnsi="TH SarabunPSK" w:cs="TH SarabunPSK"/>
          <w:sz w:val="32"/>
          <w:szCs w:val="32"/>
        </w:rPr>
        <w:t xml:space="preserve">coastline  </w:t>
      </w:r>
      <w:r w:rsidR="00B90D5A" w:rsidRPr="00197754">
        <w:rPr>
          <w:rFonts w:ascii="TH SarabunPSK" w:eastAsia="Calibri" w:hAnsi="TH SarabunPSK" w:cs="TH SarabunPSK"/>
          <w:sz w:val="32"/>
          <w:szCs w:val="32"/>
          <w:cs/>
        </w:rPr>
        <w:t>หมายความว่า ชายฝั่ง</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3</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 xml:space="preserve">mountain range </w:t>
      </w:r>
      <w:r w:rsidR="00B90D5A" w:rsidRPr="00197754">
        <w:rPr>
          <w:rFonts w:ascii="TH SarabunPSK" w:eastAsia="Calibri" w:hAnsi="TH SarabunPSK" w:cs="TH SarabunPSK"/>
          <w:sz w:val="32"/>
          <w:szCs w:val="32"/>
          <w:cs/>
        </w:rPr>
        <w:t>หมายความว่า เทือกเขา</w:t>
      </w:r>
    </w:p>
    <w:p w:rsidR="00197754" w:rsidRPr="00197754" w:rsidRDefault="00197754" w:rsidP="00046175">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None  of  above </w:t>
      </w:r>
      <w:r w:rsidRPr="00197754">
        <w:rPr>
          <w:rFonts w:ascii="TH SarabunPSK" w:eastAsia="Calibri" w:hAnsi="TH SarabunPSK" w:cs="TH SarabunPSK"/>
          <w:sz w:val="32"/>
          <w:szCs w:val="32"/>
          <w:cs/>
        </w:rPr>
        <w:t>หมายความว่า</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ไม่มีคำตอบที่ถูก</w:t>
      </w:r>
    </w:p>
    <w:p w:rsidR="00197754" w:rsidRPr="00197754" w:rsidRDefault="00197754" w:rsidP="005749FE">
      <w:pPr>
        <w:spacing w:after="0"/>
        <w:ind w:left="720"/>
        <w:contextualSpacing/>
        <w:rPr>
          <w:rFonts w:ascii="TH SarabunPSK" w:eastAsia="Calibri" w:hAnsi="TH SarabunPSK" w:cs="TH SarabunPSK"/>
          <w:sz w:val="32"/>
          <w:szCs w:val="32"/>
        </w:rPr>
      </w:pPr>
    </w:p>
    <w:p w:rsidR="00197754" w:rsidRPr="00197754" w:rsidRDefault="00197754" w:rsidP="00197754">
      <w:pPr>
        <w:ind w:left="720"/>
        <w:contextualSpacing/>
        <w:rPr>
          <w:rFonts w:ascii="TH SarabunPSK" w:eastAsia="Calibri" w:hAnsi="TH SarabunPSK" w:cs="TH SarabunPSK"/>
          <w:sz w:val="32"/>
          <w:szCs w:val="32"/>
        </w:rPr>
      </w:pPr>
    </w:p>
    <w:p w:rsidR="00197754" w:rsidRPr="00197754" w:rsidRDefault="00197754" w:rsidP="00197754">
      <w:pPr>
        <w:ind w:left="720"/>
        <w:contextualSpacing/>
        <w:rPr>
          <w:rFonts w:ascii="TH SarabunPSK" w:eastAsia="Calibri" w:hAnsi="TH SarabunPSK" w:cs="TH SarabunPSK"/>
          <w:sz w:val="32"/>
          <w:szCs w:val="32"/>
        </w:rPr>
      </w:pPr>
    </w:p>
    <w:p w:rsidR="00197754" w:rsidRPr="00197754" w:rsidRDefault="00197754" w:rsidP="00197754">
      <w:pPr>
        <w:ind w:left="720"/>
        <w:contextualSpacing/>
        <w:rPr>
          <w:rFonts w:ascii="TH SarabunPSK" w:eastAsia="Calibri" w:hAnsi="TH SarabunPSK" w:cs="TH SarabunPSK"/>
          <w:sz w:val="32"/>
          <w:szCs w:val="32"/>
        </w:rPr>
      </w:pPr>
    </w:p>
    <w:p w:rsidR="00046175" w:rsidRDefault="00197754" w:rsidP="00747259">
      <w:pPr>
        <w:numPr>
          <w:ilvl w:val="0"/>
          <w:numId w:val="125"/>
        </w:numPr>
        <w:tabs>
          <w:tab w:val="left" w:pos="426"/>
        </w:tabs>
        <w:spacing w:after="0"/>
        <w:ind w:left="0" w:firstLine="0"/>
        <w:contextualSpacing/>
        <w:rPr>
          <w:rFonts w:ascii="TH SarabunPSK" w:eastAsia="Calibri" w:hAnsi="TH SarabunPSK" w:cs="TH SarabunPSK"/>
          <w:sz w:val="32"/>
          <w:szCs w:val="32"/>
        </w:rPr>
      </w:pPr>
      <w:r w:rsidRPr="00046175">
        <w:rPr>
          <w:rFonts w:ascii="TH SarabunPSK" w:eastAsia="Calibri" w:hAnsi="TH SarabunPSK" w:cs="TH SarabunPSK"/>
          <w:b/>
          <w:bCs/>
          <w:sz w:val="32"/>
          <w:szCs w:val="32"/>
          <w:cs/>
        </w:rPr>
        <w:lastRenderedPageBreak/>
        <w:t xml:space="preserve">ตอบข้อ </w:t>
      </w:r>
      <w:r w:rsidR="00B90D5A">
        <w:rPr>
          <w:rFonts w:ascii="TH SarabunPSK" w:eastAsia="Calibri" w:hAnsi="TH SarabunPSK" w:cs="TH SarabunPSK"/>
          <w:b/>
          <w:bCs/>
          <w:sz w:val="32"/>
          <w:szCs w:val="32"/>
        </w:rPr>
        <w:t>1</w:t>
      </w:r>
      <w:r w:rsidRPr="00197754">
        <w:rPr>
          <w:rFonts w:ascii="TH SarabunPSK" w:eastAsia="Calibri" w:hAnsi="TH SarabunPSK" w:cs="TH SarabunPSK"/>
          <w:sz w:val="32"/>
          <w:szCs w:val="32"/>
        </w:rPr>
        <w:t xml:space="preserve"> The  equater </w:t>
      </w:r>
      <w:r w:rsidRPr="00197754">
        <w:rPr>
          <w:rFonts w:ascii="TH SarabunPSK" w:eastAsia="Calibri" w:hAnsi="TH SarabunPSK" w:cs="TH SarabunPSK"/>
          <w:sz w:val="32"/>
          <w:szCs w:val="32"/>
          <w:cs/>
        </w:rPr>
        <w:t>เพราะโจทย์กล่าวว่าเส้นทางที่ค้นพบอยู่ใกล้เส้นศูนย์สูตร ที่เส้นละติจูด</w:t>
      </w:r>
    </w:p>
    <w:p w:rsidR="00046175" w:rsidRPr="00046175" w:rsidRDefault="00046175" w:rsidP="00046175">
      <w:pPr>
        <w:tabs>
          <w:tab w:val="left" w:pos="426"/>
        </w:tabs>
        <w:spacing w:after="0"/>
        <w:contextualSpacing/>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00197754" w:rsidRPr="00197754">
        <w:rPr>
          <w:rFonts w:ascii="TH SarabunPSK" w:eastAsia="Calibri" w:hAnsi="TH SarabunPSK" w:cs="TH SarabunPSK"/>
          <w:sz w:val="32"/>
          <w:szCs w:val="32"/>
          <w:cs/>
        </w:rPr>
        <w:t xml:space="preserve"> </w:t>
      </w:r>
      <w:r w:rsidR="00B90D5A" w:rsidRPr="00197754">
        <w:rPr>
          <w:rFonts w:ascii="TH SarabunPSK" w:eastAsia="Calibri" w:hAnsi="TH SarabunPSK" w:cs="TH SarabunPSK"/>
          <w:sz w:val="32"/>
          <w:szCs w:val="32"/>
          <w:cs/>
        </w:rPr>
        <w:t>ที่ 50</w:t>
      </w:r>
      <w:r w:rsidR="00B90D5A">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 xml:space="preserve">องศาทางตอนใต้  </w:t>
      </w:r>
      <w:r w:rsidR="00197754" w:rsidRPr="00197754">
        <w:rPr>
          <w:rFonts w:ascii="TH SarabunPSK" w:eastAsia="Calibri" w:hAnsi="TH SarabunPSK" w:cs="TH SarabunPSK"/>
          <w:sz w:val="32"/>
          <w:szCs w:val="32"/>
        </w:rPr>
        <w:t>(</w:t>
      </w:r>
      <w:r w:rsidR="00197754" w:rsidRPr="00197754">
        <w:rPr>
          <w:rFonts w:ascii="TH SarabunPSK" w:eastAsia="Calibri" w:hAnsi="TH SarabunPSK" w:cs="TH SarabunPSK"/>
          <w:sz w:val="32"/>
          <w:szCs w:val="32"/>
          <w:cs/>
        </w:rPr>
        <w:t xml:space="preserve">ปรากฏในเนื้อเรื่องย่อหน้าที่ </w:t>
      </w:r>
      <w:r w:rsidR="00197754" w:rsidRPr="00197754">
        <w:rPr>
          <w:rFonts w:ascii="TH SarabunPSK" w:eastAsia="Calibri" w:hAnsi="TH SarabunPSK" w:cs="TH SarabunPSK"/>
          <w:sz w:val="32"/>
          <w:szCs w:val="32"/>
        </w:rPr>
        <w:t>2)</w:t>
      </w:r>
    </w:p>
    <w:p w:rsidR="00B90D5A" w:rsidRDefault="00B90D5A" w:rsidP="00B90D5A">
      <w:pPr>
        <w:numPr>
          <w:ilvl w:val="0"/>
          <w:numId w:val="125"/>
        </w:numPr>
        <w:tabs>
          <w:tab w:val="left" w:pos="426"/>
        </w:tabs>
        <w:spacing w:after="0"/>
        <w:ind w:left="1276" w:hanging="1276"/>
        <w:contextualSpacing/>
        <w:rPr>
          <w:rFonts w:ascii="TH SarabunPSK" w:eastAsia="Calibri" w:hAnsi="TH SarabunPSK" w:cs="TH SarabunPSK"/>
          <w:sz w:val="32"/>
          <w:szCs w:val="32"/>
        </w:rPr>
      </w:pPr>
      <w:r>
        <w:rPr>
          <w:rFonts w:ascii="TH SarabunPSK" w:eastAsia="Calibri" w:hAnsi="TH SarabunPSK" w:cs="TH SarabunPSK"/>
          <w:b/>
          <w:bCs/>
          <w:sz w:val="32"/>
          <w:szCs w:val="32"/>
          <w:cs/>
        </w:rPr>
        <w:t xml:space="preserve">ตอบข้อ </w:t>
      </w:r>
      <w:r>
        <w:rPr>
          <w:rFonts w:ascii="TH SarabunPSK" w:eastAsia="Calibri" w:hAnsi="TH SarabunPSK" w:cs="TH SarabunPSK"/>
          <w:b/>
          <w:bCs/>
          <w:sz w:val="32"/>
          <w:szCs w:val="32"/>
        </w:rPr>
        <w:t>3</w:t>
      </w:r>
      <w:r w:rsidR="00197754" w:rsidRPr="00197754">
        <w:rPr>
          <w:rFonts w:ascii="TH SarabunPSK" w:eastAsia="Calibri" w:hAnsi="TH SarabunPSK" w:cs="TH SarabunPSK"/>
          <w:sz w:val="32"/>
          <w:szCs w:val="32"/>
          <w:cs/>
        </w:rPr>
        <w:t xml:space="preserve"> distasteful มีความหมายว่า เป็นที่น่ารังเกียจ  ซึ่งตรงกับคำว่า repulsive ที่ปรากฏใน</w:t>
      </w:r>
    </w:p>
    <w:p w:rsidR="00197754" w:rsidRPr="00197754" w:rsidRDefault="00B90D5A" w:rsidP="00B90D5A">
      <w:pPr>
        <w:tabs>
          <w:tab w:val="left" w:pos="426"/>
        </w:tabs>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เนื้อเรื่อง</w:t>
      </w:r>
      <w:r w:rsidR="00197754" w:rsidRPr="00197754">
        <w:rPr>
          <w:rFonts w:ascii="TH SarabunPSK" w:eastAsia="Calibri" w:hAnsi="TH SarabunPSK" w:cs="TH SarabunPSK"/>
          <w:sz w:val="32"/>
          <w:szCs w:val="32"/>
          <w:cs/>
        </w:rPr>
        <w:t xml:space="preserve">ย่อหน้าที่ 1 (บรรทัดที่ 4) ในประโยค </w:t>
      </w:r>
      <w:r w:rsidR="00197754" w:rsidRPr="00197754">
        <w:rPr>
          <w:rFonts w:ascii="TH SarabunPSK" w:eastAsia="Calibri" w:hAnsi="TH SarabunPSK" w:cs="TH SarabunPSK"/>
          <w:sz w:val="32"/>
          <w:szCs w:val="32"/>
        </w:rPr>
        <w:t xml:space="preserve"> </w:t>
      </w:r>
      <w:r>
        <w:rPr>
          <w:rFonts w:ascii="TH SarabunPSK" w:eastAsia="Calibri" w:hAnsi="TH SarabunPSK" w:cs="TH SarabunPSK"/>
          <w:b/>
          <w:bCs/>
          <w:sz w:val="32"/>
          <w:szCs w:val="32"/>
        </w:rPr>
        <w:t xml:space="preserve">The idea of flying </w:t>
      </w:r>
      <w:r w:rsidR="00197754" w:rsidRPr="00197754">
        <w:rPr>
          <w:rFonts w:ascii="TH SarabunPSK" w:eastAsia="Calibri" w:hAnsi="TH SarabunPSK" w:cs="TH SarabunPSK"/>
          <w:b/>
          <w:bCs/>
          <w:sz w:val="32"/>
          <w:szCs w:val="32"/>
        </w:rPr>
        <w:t>an</w:t>
      </w:r>
      <w:r>
        <w:rPr>
          <w:rFonts w:ascii="TH SarabunPSK" w:eastAsia="Calibri" w:hAnsi="TH SarabunPSK" w:cs="TH SarabunPSK"/>
          <w:b/>
          <w:bCs/>
          <w:sz w:val="32"/>
          <w:szCs w:val="32"/>
        </w:rPr>
        <w:t xml:space="preserve"> aircraft was  repulsive to</w:t>
      </w:r>
      <w:r w:rsidR="00197754" w:rsidRPr="00197754">
        <w:rPr>
          <w:rFonts w:ascii="TH SarabunPSK" w:eastAsia="Calibri" w:hAnsi="TH SarabunPSK" w:cs="TH SarabunPSK"/>
          <w:b/>
          <w:bCs/>
          <w:sz w:val="32"/>
          <w:szCs w:val="32"/>
        </w:rPr>
        <w:t xml:space="preserve"> some</w:t>
      </w:r>
      <w:r>
        <w:rPr>
          <w:rFonts w:ascii="TH SarabunPSK" w:eastAsia="Calibri" w:hAnsi="TH SarabunPSK" w:cs="TH SarabunPSK"/>
          <w:sz w:val="32"/>
          <w:szCs w:val="32"/>
        </w:rPr>
        <w:t xml:space="preserve"> </w:t>
      </w:r>
      <w:r w:rsidR="00197754" w:rsidRPr="00197754">
        <w:rPr>
          <w:rFonts w:ascii="TH SarabunPSK" w:eastAsia="Calibri" w:hAnsi="TH SarabunPSK" w:cs="TH SarabunPSK"/>
          <w:b/>
          <w:bCs/>
          <w:sz w:val="32"/>
          <w:szCs w:val="32"/>
        </w:rPr>
        <w:t>people.</w:t>
      </w:r>
      <w:r w:rsidR="00197754" w:rsidRPr="00197754">
        <w:rPr>
          <w:rFonts w:ascii="TH SarabunPSK" w:eastAsia="Calibri" w:hAnsi="TH SarabunPSK" w:cs="TH SarabunPSK"/>
          <w:b/>
          <w:bCs/>
          <w:sz w:val="32"/>
          <w:szCs w:val="32"/>
          <w:cs/>
        </w:rPr>
        <w:t xml:space="preserve"> </w:t>
      </w:r>
      <w:r w:rsidR="00197754" w:rsidRPr="00197754">
        <w:rPr>
          <w:rFonts w:ascii="TH SarabunPSK" w:eastAsia="Calibri" w:hAnsi="TH SarabunPSK" w:cs="TH SarabunPSK"/>
          <w:sz w:val="32"/>
          <w:szCs w:val="32"/>
          <w:cs/>
        </w:rPr>
        <w:t xml:space="preserve"> ความคิดเรื่องการบินเป็นความคิดที่น่ารังเกียจ</w:t>
      </w: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rPr>
        <w:t>(</w:t>
      </w:r>
      <w:r w:rsidR="00197754" w:rsidRPr="00197754">
        <w:rPr>
          <w:rFonts w:ascii="TH SarabunPSK" w:eastAsia="Calibri" w:hAnsi="TH SarabunPSK" w:cs="TH SarabunPSK"/>
          <w:sz w:val="32"/>
          <w:szCs w:val="32"/>
          <w:cs/>
        </w:rPr>
        <w:t>ไม่เป็นที่ยอมรับ</w:t>
      </w:r>
      <w:r w:rsidR="00197754" w:rsidRPr="00197754">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สำหรับคนบางคน</w:t>
      </w:r>
    </w:p>
    <w:p w:rsidR="00197754" w:rsidRPr="00197754" w:rsidRDefault="00197754" w:rsidP="00046175">
      <w:pPr>
        <w:spacing w:after="0"/>
        <w:ind w:left="1276" w:hanging="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w:t>
      </w:r>
      <w:r w:rsidR="00046175">
        <w:rPr>
          <w:rFonts w:ascii="TH SarabunPSK" w:eastAsia="Calibri" w:hAnsi="TH SarabunPSK" w:cs="TH SarabunPSK"/>
          <w:sz w:val="32"/>
          <w:szCs w:val="32"/>
          <w:cs/>
        </w:rPr>
        <w:tab/>
      </w: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boring  </w:t>
      </w:r>
      <w:r w:rsidRPr="00197754">
        <w:rPr>
          <w:rFonts w:ascii="TH SarabunPSK" w:eastAsia="Calibri" w:hAnsi="TH SarabunPSK" w:cs="TH SarabunPSK"/>
          <w:sz w:val="32"/>
          <w:szCs w:val="32"/>
          <w:cs/>
        </w:rPr>
        <w:t>หมายความว่า น่าเบื่อ</w:t>
      </w:r>
    </w:p>
    <w:p w:rsidR="00197754" w:rsidRPr="00197754" w:rsidRDefault="00197754" w:rsidP="00046175">
      <w:pPr>
        <w:spacing w:after="0"/>
        <w:ind w:left="1276" w:hanging="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rPr>
        <w:t xml:space="preserve">  </w:t>
      </w:r>
      <w:r w:rsidR="00046175">
        <w:rPr>
          <w:rFonts w:ascii="TH SarabunPSK" w:eastAsia="Calibri" w:hAnsi="TH SarabunPSK" w:cs="TH SarabunPSK"/>
          <w:sz w:val="32"/>
          <w:szCs w:val="32"/>
          <w:cs/>
        </w:rPr>
        <w:tab/>
      </w: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exciting  </w:t>
      </w:r>
      <w:r w:rsidRPr="00197754">
        <w:rPr>
          <w:rFonts w:ascii="TH SarabunPSK" w:eastAsia="Calibri" w:hAnsi="TH SarabunPSK" w:cs="TH SarabunPSK"/>
          <w:sz w:val="32"/>
          <w:szCs w:val="32"/>
          <w:cs/>
        </w:rPr>
        <w:t>หมายความว่า น่าตื่นเต้น</w:t>
      </w:r>
    </w:p>
    <w:p w:rsidR="00197754" w:rsidRPr="00197754" w:rsidRDefault="00197754" w:rsidP="00046175">
      <w:pPr>
        <w:spacing w:after="0"/>
        <w:ind w:left="1276" w:hanging="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w:t>
      </w:r>
      <w:r w:rsidR="00046175">
        <w:rPr>
          <w:rFonts w:ascii="TH SarabunPSK" w:eastAsia="Calibri" w:hAnsi="TH SarabunPSK" w:cs="TH SarabunPSK"/>
          <w:sz w:val="32"/>
          <w:szCs w:val="32"/>
          <w:cs/>
        </w:rPr>
        <w:tab/>
      </w: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needless  </w:t>
      </w:r>
      <w:r w:rsidRPr="00197754">
        <w:rPr>
          <w:rFonts w:ascii="TH SarabunPSK" w:eastAsia="Calibri" w:hAnsi="TH SarabunPSK" w:cs="TH SarabunPSK"/>
          <w:sz w:val="32"/>
          <w:szCs w:val="32"/>
          <w:cs/>
        </w:rPr>
        <w:t>หมายความว่าไม่เป็นที่ต้องการ</w:t>
      </w:r>
    </w:p>
    <w:p w:rsidR="00197754" w:rsidRPr="00197754" w:rsidRDefault="00197754" w:rsidP="00046175">
      <w:pPr>
        <w:spacing w:after="0"/>
        <w:ind w:left="1276" w:hanging="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 </w:t>
      </w:r>
      <w:r w:rsidR="00046175">
        <w:rPr>
          <w:rFonts w:ascii="TH SarabunPSK" w:eastAsia="Calibri" w:hAnsi="TH SarabunPSK" w:cs="TH SarabunPSK"/>
          <w:sz w:val="32"/>
          <w:szCs w:val="32"/>
          <w:cs/>
        </w:rPr>
        <w:tab/>
      </w: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Answer  no  available  </w:t>
      </w:r>
      <w:r w:rsidRPr="00197754">
        <w:rPr>
          <w:rFonts w:ascii="TH SarabunPSK" w:eastAsia="Calibri" w:hAnsi="TH SarabunPSK" w:cs="TH SarabunPSK"/>
          <w:sz w:val="32"/>
          <w:szCs w:val="32"/>
          <w:cs/>
        </w:rPr>
        <w:t>หมายความว่า ไม่มีคำตอบที่ถูก</w:t>
      </w:r>
    </w:p>
    <w:p w:rsidR="00197754" w:rsidRPr="00197754" w:rsidRDefault="00B90D5A" w:rsidP="00747259">
      <w:pPr>
        <w:numPr>
          <w:ilvl w:val="0"/>
          <w:numId w:val="125"/>
        </w:numPr>
        <w:tabs>
          <w:tab w:val="left" w:pos="426"/>
        </w:tabs>
        <w:spacing w:after="0"/>
        <w:ind w:left="0" w:firstLine="0"/>
        <w:contextualSpacing/>
        <w:jc w:val="both"/>
        <w:rPr>
          <w:rFonts w:ascii="TH SarabunPSK" w:eastAsia="Calibri" w:hAnsi="TH SarabunPSK" w:cs="TH SarabunPSK"/>
          <w:sz w:val="32"/>
          <w:szCs w:val="32"/>
        </w:rPr>
      </w:pPr>
      <w:r>
        <w:rPr>
          <w:rFonts w:ascii="TH SarabunPSK" w:eastAsia="Calibri" w:hAnsi="TH SarabunPSK" w:cs="TH SarabunPSK"/>
          <w:b/>
          <w:bCs/>
          <w:sz w:val="32"/>
          <w:szCs w:val="32"/>
          <w:cs/>
        </w:rPr>
        <w:t xml:space="preserve">ตอบข้อ </w:t>
      </w:r>
      <w:r>
        <w:rPr>
          <w:rFonts w:ascii="TH SarabunPSK" w:eastAsia="Calibri" w:hAnsi="TH SarabunPSK" w:cs="TH SarabunPSK"/>
          <w:b/>
          <w:bCs/>
          <w:sz w:val="32"/>
          <w:szCs w:val="32"/>
        </w:rPr>
        <w:t>3</w:t>
      </w:r>
      <w:r w:rsidR="00197754" w:rsidRPr="00197754">
        <w:rPr>
          <w:rFonts w:ascii="TH SarabunPSK" w:eastAsia="Calibri" w:hAnsi="TH SarabunPSK" w:cs="TH SarabunPSK"/>
          <w:sz w:val="32"/>
          <w:szCs w:val="32"/>
          <w:cs/>
        </w:rPr>
        <w:t xml:space="preserve"> </w:t>
      </w:r>
      <w:r w:rsidR="00197754" w:rsidRPr="00197754">
        <w:rPr>
          <w:rFonts w:ascii="TH SarabunPSK" w:eastAsia="Calibri" w:hAnsi="TH SarabunPSK" w:cs="TH SarabunPSK"/>
          <w:sz w:val="32"/>
          <w:szCs w:val="32"/>
        </w:rPr>
        <w:t>acted  without  thinking</w:t>
      </w:r>
      <w:r w:rsidR="00197754" w:rsidRPr="00197754">
        <w:rPr>
          <w:rFonts w:ascii="TH SarabunPSK" w:eastAsia="Calibri" w:hAnsi="TH SarabunPSK" w:cs="TH SarabunPSK"/>
          <w:sz w:val="32"/>
          <w:szCs w:val="32"/>
          <w:cs/>
        </w:rPr>
        <w:t xml:space="preserve">  เพราะจากเนื้อเรื่องย่อหน้าที่ </w:t>
      </w:r>
      <w:r w:rsidR="00197754" w:rsidRPr="00197754">
        <w:rPr>
          <w:rFonts w:ascii="TH SarabunPSK" w:eastAsia="Calibri" w:hAnsi="TH SarabunPSK" w:cs="TH SarabunPSK"/>
          <w:sz w:val="32"/>
          <w:szCs w:val="32"/>
        </w:rPr>
        <w:t xml:space="preserve">1  </w:t>
      </w:r>
      <w:r w:rsidR="00197754" w:rsidRPr="00197754">
        <w:rPr>
          <w:rFonts w:ascii="TH SarabunPSK" w:eastAsia="Calibri" w:hAnsi="TH SarabunPSK" w:cs="TH SarabunPSK"/>
          <w:sz w:val="32"/>
          <w:szCs w:val="32"/>
          <w:cs/>
        </w:rPr>
        <w:t xml:space="preserve">ประโยค </w:t>
      </w:r>
    </w:p>
    <w:p w:rsidR="00197754" w:rsidRPr="00197754" w:rsidRDefault="00046175" w:rsidP="00046175">
      <w:pPr>
        <w:spacing w:after="0"/>
        <w:ind w:left="1276"/>
        <w:contextualSpacing/>
        <w:jc w:val="both"/>
        <w:rPr>
          <w:rFonts w:ascii="TH SarabunPSK" w:eastAsia="Calibri" w:hAnsi="TH SarabunPSK" w:cs="TH SarabunPSK"/>
          <w:sz w:val="32"/>
          <w:szCs w:val="32"/>
        </w:rPr>
      </w:pPr>
      <w:r>
        <w:rPr>
          <w:rFonts w:ascii="TH SarabunPSK" w:eastAsia="Calibri" w:hAnsi="TH SarabunPSK" w:cs="TH SarabunPSK"/>
          <w:b/>
          <w:bCs/>
          <w:sz w:val="32"/>
          <w:szCs w:val="32"/>
        </w:rPr>
        <w:t>Such</w:t>
      </w:r>
      <w:r w:rsidR="00197754" w:rsidRPr="00197754">
        <w:rPr>
          <w:rFonts w:ascii="TH SarabunPSK" w:eastAsia="Calibri" w:hAnsi="TH SarabunPSK" w:cs="TH SarabunPSK"/>
          <w:b/>
          <w:bCs/>
          <w:sz w:val="32"/>
          <w:szCs w:val="32"/>
        </w:rPr>
        <w:t xml:space="preserve"> </w:t>
      </w:r>
      <w:r>
        <w:rPr>
          <w:rFonts w:ascii="TH SarabunPSK" w:eastAsia="Calibri" w:hAnsi="TH SarabunPSK" w:cs="TH SarabunPSK"/>
          <w:b/>
          <w:bCs/>
          <w:sz w:val="32"/>
          <w:szCs w:val="32"/>
        </w:rPr>
        <w:t xml:space="preserve">people called Wibur and Orville Wright, the inventors of the first flying  machine, impulsive </w:t>
      </w:r>
      <w:r w:rsidR="00197754" w:rsidRPr="00197754">
        <w:rPr>
          <w:rFonts w:ascii="TH SarabunPSK" w:eastAsia="Calibri" w:hAnsi="TH SarabunPSK" w:cs="TH SarabunPSK"/>
          <w:b/>
          <w:bCs/>
          <w:sz w:val="32"/>
          <w:szCs w:val="32"/>
        </w:rPr>
        <w:t xml:space="preserve">fools.  </w:t>
      </w:r>
      <w:r w:rsidR="00197754" w:rsidRPr="00197754">
        <w:rPr>
          <w:rFonts w:ascii="TH SarabunPSK" w:eastAsia="Calibri" w:hAnsi="TH SarabunPSK" w:cs="TH SarabunPSK"/>
          <w:sz w:val="32"/>
          <w:szCs w:val="32"/>
          <w:cs/>
        </w:rPr>
        <w:t>หมายความว่าคนบางคนเรียกพี่น้องตระกูลไรท์เป็นพวกทำอะไรไม่คิดให้รอบคอบก่อน</w:t>
      </w:r>
    </w:p>
    <w:p w:rsidR="00046175" w:rsidRDefault="00197754" w:rsidP="00046175">
      <w:pPr>
        <w:spacing w:after="0"/>
        <w:ind w:left="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1</w:t>
      </w:r>
      <w:r w:rsidR="00046175">
        <w:rPr>
          <w:rFonts w:ascii="TH SarabunPSK" w:eastAsia="Calibri" w:hAnsi="TH SarabunPSK" w:cs="TH SarabunPSK"/>
          <w:sz w:val="32"/>
          <w:szCs w:val="32"/>
        </w:rPr>
        <w:t xml:space="preserve"> been negatively</w:t>
      </w:r>
      <w:r w:rsidRPr="00197754">
        <w:rPr>
          <w:rFonts w:ascii="TH SarabunPSK" w:eastAsia="Calibri" w:hAnsi="TH SarabunPSK" w:cs="TH SarabunPSK"/>
          <w:sz w:val="32"/>
          <w:szCs w:val="32"/>
        </w:rPr>
        <w:t xml:space="preserve"> influenced  </w:t>
      </w:r>
      <w:r w:rsidRPr="00197754">
        <w:rPr>
          <w:rFonts w:ascii="TH SarabunPSK" w:eastAsia="Calibri" w:hAnsi="TH SarabunPSK" w:cs="TH SarabunPSK"/>
          <w:sz w:val="32"/>
          <w:szCs w:val="32"/>
          <w:cs/>
        </w:rPr>
        <w:t>หมายถึง พี่น้องตระกูลไรท์ ได้รับอิทธิพลในทางที่</w:t>
      </w:r>
    </w:p>
    <w:p w:rsidR="00197754" w:rsidRPr="00197754" w:rsidRDefault="00046175" w:rsidP="00046175">
      <w:pPr>
        <w:spacing w:after="0"/>
        <w:ind w:left="1276"/>
        <w:contextualSpacing/>
        <w:jc w:val="both"/>
        <w:rPr>
          <w:rFonts w:ascii="TH SarabunPSK" w:eastAsia="Calibri" w:hAnsi="TH SarabunPSK" w:cs="TH SarabunPSK"/>
          <w:sz w:val="32"/>
          <w:szCs w:val="32"/>
          <w:cs/>
        </w:rPr>
      </w:pPr>
      <w:r>
        <w:rPr>
          <w:rFonts w:ascii="TH SarabunPSK" w:eastAsia="Calibri" w:hAnsi="TH SarabunPSK" w:cs="TH SarabunPSK"/>
          <w:sz w:val="32"/>
          <w:szCs w:val="32"/>
        </w:rPr>
        <w:t xml:space="preserve">       </w:t>
      </w:r>
      <w:r w:rsidR="00197754" w:rsidRPr="00197754">
        <w:rPr>
          <w:rFonts w:ascii="TH SarabunPSK" w:eastAsia="Calibri" w:hAnsi="TH SarabunPSK" w:cs="TH SarabunPSK"/>
          <w:sz w:val="32"/>
          <w:szCs w:val="32"/>
          <w:cs/>
        </w:rPr>
        <w:t>ไม่ถูกต้อง</w:t>
      </w:r>
    </w:p>
    <w:p w:rsidR="00197754" w:rsidRPr="00197754" w:rsidRDefault="00B90D5A" w:rsidP="00046175">
      <w:pPr>
        <w:spacing w:after="0"/>
        <w:ind w:left="1276"/>
        <w:contextualSpacing/>
        <w:jc w:val="both"/>
        <w:rPr>
          <w:rFonts w:ascii="TH SarabunPSK" w:eastAsia="Calibri" w:hAnsi="TH SarabunPSK" w:cs="TH SarabunPSK"/>
          <w:sz w:val="32"/>
          <w:szCs w:val="32"/>
        </w:rPr>
      </w:pPr>
      <w:r>
        <w:rPr>
          <w:rFonts w:ascii="TH SarabunPSK" w:eastAsia="Calibri" w:hAnsi="TH SarabunPSK" w:cs="TH SarabunPSK"/>
          <w:sz w:val="32"/>
          <w:szCs w:val="32"/>
          <w:cs/>
        </w:rPr>
        <w:t xml:space="preserve">ข้อ </w:t>
      </w:r>
      <w:r>
        <w:rPr>
          <w:rFonts w:ascii="TH SarabunPSK" w:eastAsia="Calibri" w:hAnsi="TH SarabunPSK" w:cs="TH SarabunPSK"/>
          <w:sz w:val="32"/>
          <w:szCs w:val="32"/>
        </w:rPr>
        <w:t>2</w:t>
      </w:r>
      <w:r w:rsidR="00046175">
        <w:rPr>
          <w:rFonts w:ascii="TH SarabunPSK" w:eastAsia="Calibri" w:hAnsi="TH SarabunPSK" w:cs="TH SarabunPSK"/>
          <w:sz w:val="32"/>
          <w:szCs w:val="32"/>
          <w:cs/>
        </w:rPr>
        <w:t xml:space="preserve"> </w:t>
      </w:r>
      <w:r>
        <w:rPr>
          <w:rFonts w:ascii="TH SarabunPSK" w:eastAsia="Calibri" w:hAnsi="TH SarabunPSK" w:cs="TH SarabunPSK"/>
          <w:sz w:val="32"/>
          <w:szCs w:val="32"/>
        </w:rPr>
        <w:t>acted in a negative</w:t>
      </w:r>
      <w:r w:rsidRPr="00197754">
        <w:rPr>
          <w:rFonts w:ascii="TH SarabunPSK" w:eastAsia="Calibri" w:hAnsi="TH SarabunPSK" w:cs="TH SarabunPSK"/>
          <w:sz w:val="32"/>
          <w:szCs w:val="32"/>
        </w:rPr>
        <w:t xml:space="preserve"> way</w:t>
      </w:r>
      <w:r w:rsidRPr="00197754">
        <w:rPr>
          <w:rFonts w:ascii="TH SarabunPSK" w:eastAsia="Calibri" w:hAnsi="TH SarabunPSK" w:cs="TH SarabunPSK"/>
          <w:sz w:val="32"/>
          <w:szCs w:val="32"/>
          <w:cs/>
        </w:rPr>
        <w:t xml:space="preserve">  หมายถึงพี่น้องตระกูลไรท์ปฏิบัติในทางที่ไม่ถูกต้อง</w:t>
      </w:r>
    </w:p>
    <w:p w:rsidR="00197754" w:rsidRPr="00197754" w:rsidRDefault="00197754" w:rsidP="00046175">
      <w:pPr>
        <w:spacing w:after="0"/>
        <w:ind w:left="1276"/>
        <w:contextualSpacing/>
        <w:jc w:val="both"/>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00046175">
        <w:rPr>
          <w:rFonts w:ascii="TH SarabunPSK" w:eastAsia="Calibri" w:hAnsi="TH SarabunPSK" w:cs="TH SarabunPSK"/>
          <w:sz w:val="32"/>
          <w:szCs w:val="32"/>
        </w:rPr>
        <w:t xml:space="preserve">4 </w:t>
      </w:r>
      <w:r w:rsidR="00B90D5A">
        <w:rPr>
          <w:rFonts w:ascii="TH SarabunPSK" w:eastAsia="Calibri" w:hAnsi="TH SarabunPSK" w:cs="TH SarabunPSK"/>
          <w:sz w:val="32"/>
          <w:szCs w:val="32"/>
          <w:cs/>
        </w:rPr>
        <w:t>been too</w:t>
      </w:r>
      <w:r w:rsidR="00B90D5A" w:rsidRPr="00197754">
        <w:rPr>
          <w:rFonts w:ascii="TH SarabunPSK" w:eastAsia="Calibri" w:hAnsi="TH SarabunPSK" w:cs="TH SarabunPSK"/>
          <w:sz w:val="32"/>
          <w:szCs w:val="32"/>
          <w:cs/>
        </w:rPr>
        <w:t xml:space="preserve"> cautious หมายถึง พี่น้องตะกูลไรท์ เป็นคนรอบคอบ</w:t>
      </w:r>
    </w:p>
    <w:p w:rsidR="00197754" w:rsidRPr="00197754" w:rsidRDefault="00197754" w:rsidP="00046175">
      <w:pPr>
        <w:spacing w:after="0"/>
        <w:ind w:left="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046175">
        <w:rPr>
          <w:rFonts w:ascii="TH SarabunPSK" w:eastAsia="Calibri" w:hAnsi="TH SarabunPSK" w:cs="TH SarabunPSK"/>
          <w:sz w:val="32"/>
          <w:szCs w:val="32"/>
        </w:rPr>
        <w:t xml:space="preserve">5 </w:t>
      </w:r>
      <w:r w:rsidR="00B90D5A">
        <w:rPr>
          <w:rFonts w:ascii="TH SarabunPSK" w:eastAsia="Calibri" w:hAnsi="TH SarabunPSK" w:cs="TH SarabunPSK"/>
          <w:sz w:val="32"/>
          <w:szCs w:val="32"/>
        </w:rPr>
        <w:t>been</w:t>
      </w:r>
      <w:r w:rsidR="00B90D5A" w:rsidRPr="00197754">
        <w:rPr>
          <w:rFonts w:ascii="TH SarabunPSK" w:eastAsia="Calibri" w:hAnsi="TH SarabunPSK" w:cs="TH SarabunPSK"/>
          <w:sz w:val="32"/>
          <w:szCs w:val="32"/>
        </w:rPr>
        <w:t xml:space="preserve"> mistaken</w:t>
      </w:r>
      <w:r w:rsidR="00B90D5A" w:rsidRPr="00197754">
        <w:rPr>
          <w:rFonts w:ascii="TH SarabunPSK" w:eastAsia="Calibri" w:hAnsi="TH SarabunPSK" w:cs="TH SarabunPSK"/>
          <w:sz w:val="32"/>
          <w:szCs w:val="32"/>
          <w:cs/>
        </w:rPr>
        <w:t xml:space="preserve">  หมายถึง พี่น้องตระกูลไรท์ได้รับการเข้าใจผิดจากผู้อื่น</w:t>
      </w:r>
    </w:p>
    <w:p w:rsidR="00046175" w:rsidRDefault="00197754" w:rsidP="00747259">
      <w:pPr>
        <w:numPr>
          <w:ilvl w:val="0"/>
          <w:numId w:val="125"/>
        </w:numPr>
        <w:tabs>
          <w:tab w:val="left" w:pos="426"/>
        </w:tabs>
        <w:spacing w:after="0"/>
        <w:ind w:left="0" w:firstLine="0"/>
        <w:contextualSpacing/>
        <w:jc w:val="both"/>
        <w:rPr>
          <w:rFonts w:ascii="TH SarabunPSK" w:eastAsia="Calibri" w:hAnsi="TH SarabunPSK" w:cs="TH SarabunPSK"/>
          <w:sz w:val="32"/>
          <w:szCs w:val="32"/>
        </w:rPr>
      </w:pPr>
      <w:r w:rsidRPr="00046175">
        <w:rPr>
          <w:rFonts w:ascii="TH SarabunPSK" w:eastAsia="Calibri" w:hAnsi="TH SarabunPSK" w:cs="TH SarabunPSK"/>
          <w:b/>
          <w:bCs/>
          <w:sz w:val="32"/>
          <w:szCs w:val="32"/>
          <w:cs/>
        </w:rPr>
        <w:t xml:space="preserve">ตอบข้อ </w:t>
      </w:r>
      <w:r w:rsidR="00B90D5A">
        <w:rPr>
          <w:rFonts w:ascii="TH SarabunPSK" w:eastAsia="Calibri" w:hAnsi="TH SarabunPSK" w:cs="TH SarabunPSK"/>
          <w:b/>
          <w:bCs/>
          <w:sz w:val="32"/>
          <w:szCs w:val="32"/>
        </w:rPr>
        <w:t>2</w:t>
      </w:r>
      <w:r w:rsidRPr="00197754">
        <w:rPr>
          <w:rFonts w:ascii="TH SarabunPSK" w:eastAsia="Calibri" w:hAnsi="TH SarabunPSK" w:cs="TH SarabunPSK"/>
          <w:sz w:val="32"/>
          <w:szCs w:val="32"/>
          <w:cs/>
        </w:rPr>
        <w:t xml:space="preserve"> </w:t>
      </w:r>
      <w:r w:rsidR="00046175">
        <w:rPr>
          <w:rFonts w:ascii="TH SarabunPSK" w:eastAsia="Calibri" w:hAnsi="TH SarabunPSK" w:cs="TH SarabunPSK"/>
          <w:sz w:val="32"/>
          <w:szCs w:val="32"/>
        </w:rPr>
        <w:t xml:space="preserve">need to </w:t>
      </w:r>
      <w:r w:rsidRPr="00197754">
        <w:rPr>
          <w:rFonts w:ascii="TH SarabunPSK" w:eastAsia="Calibri" w:hAnsi="TH SarabunPSK" w:cs="TH SarabunPSK"/>
          <w:sz w:val="32"/>
          <w:szCs w:val="32"/>
        </w:rPr>
        <w:t xml:space="preserve">act </w:t>
      </w:r>
      <w:r w:rsidRPr="00197754">
        <w:rPr>
          <w:rFonts w:ascii="TH SarabunPSK" w:eastAsia="Calibri" w:hAnsi="TH SarabunPSK" w:cs="TH SarabunPSK"/>
          <w:sz w:val="32"/>
          <w:szCs w:val="32"/>
          <w:cs/>
        </w:rPr>
        <w:t>มีความหมายว่าต้องนำไปสู่กา</w:t>
      </w:r>
      <w:r w:rsidR="00046175">
        <w:rPr>
          <w:rFonts w:ascii="TH SarabunPSK" w:eastAsia="Calibri" w:hAnsi="TH SarabunPSK" w:cs="TH SarabunPSK"/>
          <w:sz w:val="32"/>
          <w:szCs w:val="32"/>
          <w:cs/>
        </w:rPr>
        <w:t>รปฏิบัติคือการสร้างเครื่องบิน</w:t>
      </w:r>
      <w:r w:rsidRPr="00197754">
        <w:rPr>
          <w:rFonts w:ascii="TH SarabunPSK" w:eastAsia="Calibri" w:hAnsi="TH SarabunPSK" w:cs="TH SarabunPSK"/>
          <w:sz w:val="32"/>
          <w:szCs w:val="32"/>
        </w:rPr>
        <w:t xml:space="preserve"> </w:t>
      </w:r>
      <w:r w:rsidR="00046175">
        <w:rPr>
          <w:rFonts w:ascii="TH SarabunPSK" w:eastAsia="Calibri" w:hAnsi="TH SarabunPSK" w:cs="TH SarabunPSK"/>
          <w:sz w:val="32"/>
          <w:szCs w:val="32"/>
          <w:cs/>
        </w:rPr>
        <w:t>เพราะ</w:t>
      </w:r>
      <w:r w:rsidRPr="00197754">
        <w:rPr>
          <w:rFonts w:ascii="TH SarabunPSK" w:eastAsia="Calibri" w:hAnsi="TH SarabunPSK" w:cs="TH SarabunPSK"/>
          <w:sz w:val="32"/>
          <w:szCs w:val="32"/>
          <w:cs/>
        </w:rPr>
        <w:t xml:space="preserve">โจทย์กล่าวว่า </w:t>
      </w:r>
    </w:p>
    <w:p w:rsidR="00197754" w:rsidRPr="00197754" w:rsidRDefault="00046175" w:rsidP="00046175">
      <w:pPr>
        <w:tabs>
          <w:tab w:val="left" w:pos="426"/>
        </w:tabs>
        <w:spacing w:after="0"/>
        <w:contextualSpacing/>
        <w:jc w:val="both"/>
        <w:rPr>
          <w:rFonts w:ascii="TH SarabunPSK" w:eastAsia="Calibri" w:hAnsi="TH SarabunPSK" w:cs="TH SarabunPSK"/>
          <w:sz w:val="32"/>
          <w:szCs w:val="32"/>
        </w:rPr>
      </w:pPr>
      <w:r>
        <w:rPr>
          <w:rFonts w:ascii="TH SarabunPSK" w:eastAsia="Calibri" w:hAnsi="TH SarabunPSK" w:cs="TH SarabunPSK"/>
          <w:b/>
          <w:bCs/>
          <w:sz w:val="32"/>
          <w:szCs w:val="32"/>
        </w:rPr>
        <w:t xml:space="preserve">                  </w:t>
      </w:r>
      <w:r w:rsidR="00197754" w:rsidRPr="00197754">
        <w:rPr>
          <w:rFonts w:ascii="TH SarabunPSK" w:eastAsia="Calibri" w:hAnsi="TH SarabunPSK" w:cs="TH SarabunPSK"/>
          <w:sz w:val="32"/>
          <w:szCs w:val="32"/>
          <w:cs/>
        </w:rPr>
        <w:t>ความสนใจในเครื่องบินของพี่น้องตระกูลไรท์นำไปสู่การสร้างเครื่องบิน</w:t>
      </w:r>
    </w:p>
    <w:p w:rsidR="00197754" w:rsidRPr="00197754" w:rsidRDefault="00197754" w:rsidP="00046175">
      <w:pPr>
        <w:spacing w:after="0"/>
        <w:ind w:left="1276"/>
        <w:contextualSpacing/>
        <w:jc w:val="both"/>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00B90D5A">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plan</w:t>
      </w:r>
      <w:r w:rsidR="00B90D5A" w:rsidRPr="00197754">
        <w:rPr>
          <w:rFonts w:ascii="TH SarabunPSK" w:eastAsia="Calibri" w:hAnsi="TH SarabunPSK" w:cs="TH SarabunPSK"/>
          <w:sz w:val="32"/>
          <w:szCs w:val="32"/>
          <w:cs/>
        </w:rPr>
        <w:t xml:space="preserve">  หมายความว่า แผนการ</w:t>
      </w:r>
    </w:p>
    <w:p w:rsidR="00197754" w:rsidRPr="00197754" w:rsidRDefault="00197754" w:rsidP="00046175">
      <w:pPr>
        <w:spacing w:after="0"/>
        <w:ind w:left="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B90D5A">
        <w:rPr>
          <w:rFonts w:ascii="TH SarabunPSK" w:eastAsia="Calibri" w:hAnsi="TH SarabunPSK" w:cs="TH SarabunPSK"/>
          <w:sz w:val="32"/>
          <w:szCs w:val="32"/>
        </w:rPr>
        <w:t>3</w:t>
      </w:r>
      <w:r w:rsidRPr="00197754">
        <w:rPr>
          <w:rFonts w:ascii="TH SarabunPSK" w:eastAsia="Calibri" w:hAnsi="TH SarabunPSK" w:cs="TH SarabunPSK"/>
          <w:sz w:val="32"/>
          <w:szCs w:val="32"/>
        </w:rPr>
        <w:t xml:space="preserve">  </w:t>
      </w:r>
      <w:r w:rsidR="00B90D5A" w:rsidRPr="00197754">
        <w:rPr>
          <w:rFonts w:ascii="TH SarabunPSK" w:eastAsia="Calibri" w:hAnsi="TH SarabunPSK" w:cs="TH SarabunPSK"/>
          <w:sz w:val="32"/>
          <w:szCs w:val="32"/>
        </w:rPr>
        <w:t>foolish  thought</w:t>
      </w:r>
      <w:r w:rsidR="00B90D5A" w:rsidRPr="00197754">
        <w:rPr>
          <w:rFonts w:ascii="TH SarabunPSK" w:eastAsia="Calibri" w:hAnsi="TH SarabunPSK" w:cs="TH SarabunPSK"/>
          <w:sz w:val="32"/>
          <w:szCs w:val="32"/>
          <w:cs/>
        </w:rPr>
        <w:t xml:space="preserve"> หมายความว่า  ความคิดที่โง่</w:t>
      </w:r>
    </w:p>
    <w:p w:rsidR="00197754" w:rsidRPr="00197754" w:rsidRDefault="00197754" w:rsidP="00046175">
      <w:pPr>
        <w:spacing w:after="0"/>
        <w:ind w:left="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00E135AF">
        <w:rPr>
          <w:rFonts w:ascii="TH SarabunPSK" w:eastAsia="Calibri" w:hAnsi="TH SarabunPSK" w:cs="TH SarabunPSK"/>
          <w:sz w:val="32"/>
          <w:szCs w:val="32"/>
        </w:rPr>
        <w:t xml:space="preserve"> </w:t>
      </w:r>
      <w:r w:rsidR="00E135AF" w:rsidRPr="00197754">
        <w:rPr>
          <w:rFonts w:ascii="TH SarabunPSK" w:eastAsia="Calibri" w:hAnsi="TH SarabunPSK" w:cs="TH SarabunPSK"/>
          <w:sz w:val="32"/>
          <w:szCs w:val="32"/>
        </w:rPr>
        <w:t xml:space="preserve">financial  empire  </w:t>
      </w:r>
      <w:r w:rsidR="00E135AF" w:rsidRPr="00197754">
        <w:rPr>
          <w:rFonts w:ascii="TH SarabunPSK" w:eastAsia="Calibri" w:hAnsi="TH SarabunPSK" w:cs="TH SarabunPSK"/>
          <w:sz w:val="32"/>
          <w:szCs w:val="32"/>
          <w:cs/>
        </w:rPr>
        <w:t>หมายความว่า ใช้เงินเป็นจำนวนมาก</w:t>
      </w:r>
    </w:p>
    <w:p w:rsidR="00197754" w:rsidRPr="00046175" w:rsidRDefault="00197754" w:rsidP="00046175">
      <w:pPr>
        <w:spacing w:after="0"/>
        <w:ind w:left="1276"/>
        <w:contextualSpacing/>
        <w:jc w:val="both"/>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5 </w:t>
      </w:r>
      <w:r w:rsidR="00E135AF">
        <w:rPr>
          <w:rFonts w:ascii="TH SarabunPSK" w:eastAsia="Calibri" w:hAnsi="TH SarabunPSK" w:cs="TH SarabunPSK"/>
          <w:sz w:val="32"/>
          <w:szCs w:val="32"/>
        </w:rPr>
        <w:t xml:space="preserve"> </w:t>
      </w:r>
      <w:r w:rsidRPr="00197754">
        <w:rPr>
          <w:rFonts w:ascii="TH SarabunPSK" w:eastAsia="Calibri" w:hAnsi="TH SarabunPSK" w:cs="TH SarabunPSK"/>
          <w:sz w:val="32"/>
          <w:szCs w:val="32"/>
        </w:rPr>
        <w:t xml:space="preserve">Answer  not  available  </w:t>
      </w:r>
      <w:r w:rsidRPr="00197754">
        <w:rPr>
          <w:rFonts w:ascii="TH SarabunPSK" w:eastAsia="Calibri" w:hAnsi="TH SarabunPSK" w:cs="TH SarabunPSK"/>
          <w:sz w:val="32"/>
          <w:szCs w:val="32"/>
          <w:cs/>
        </w:rPr>
        <w:t xml:space="preserve"> หมายความว่า ไม่มีคำตอบที่ถูกต้อง</w:t>
      </w:r>
    </w:p>
    <w:p w:rsidR="00046175" w:rsidRDefault="00046175" w:rsidP="00046175">
      <w:pPr>
        <w:widowControl w:val="0"/>
        <w:tabs>
          <w:tab w:val="left" w:pos="8640"/>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157.</w:t>
      </w:r>
      <w:r w:rsidR="00197754" w:rsidRPr="00046175">
        <w:rPr>
          <w:rFonts w:ascii="TH SarabunPSK" w:hAnsi="TH SarabunPSK" w:cs="TH SarabunPSK"/>
          <w:b/>
          <w:bCs/>
          <w:sz w:val="32"/>
          <w:szCs w:val="32"/>
          <w:cs/>
        </w:rPr>
        <w:t>ตอบข้อ</w:t>
      </w:r>
      <w:r w:rsidR="00197754" w:rsidRPr="00046175">
        <w:rPr>
          <w:rFonts w:ascii="TH SarabunPSK" w:hAnsi="TH SarabunPSK" w:cs="TH SarabunPSK"/>
          <w:b/>
          <w:bCs/>
          <w:sz w:val="32"/>
          <w:szCs w:val="32"/>
        </w:rPr>
        <w:t xml:space="preserve"> 5</w:t>
      </w:r>
      <w:r w:rsidR="00197754" w:rsidRPr="00197754">
        <w:rPr>
          <w:rFonts w:ascii="TH SarabunPSK" w:hAnsi="TH SarabunPSK" w:cs="TH SarabunPSK"/>
          <w:sz w:val="32"/>
          <w:szCs w:val="32"/>
        </w:rPr>
        <w:t xml:space="preserve"> reporting what happens in a new television series </w:t>
      </w:r>
      <w:r w:rsidR="00197754" w:rsidRPr="00197754">
        <w:rPr>
          <w:rFonts w:ascii="TH SarabunPSK" w:hAnsi="TH SarabunPSK" w:cs="TH SarabunPSK"/>
          <w:sz w:val="32"/>
          <w:szCs w:val="32"/>
          <w:cs/>
        </w:rPr>
        <w:t>ผู้เขียน</w:t>
      </w:r>
      <w:r w:rsidRPr="00197754">
        <w:rPr>
          <w:rFonts w:ascii="TH SarabunPSK" w:hAnsi="TH SarabunPSK" w:cs="TH SarabunPSK"/>
          <w:sz w:val="32"/>
          <w:szCs w:val="32"/>
          <w:cs/>
        </w:rPr>
        <w:t>รายงานผลของการ</w:t>
      </w:r>
    </w:p>
    <w:p w:rsidR="00046175" w:rsidRDefault="00046175" w:rsidP="00046175">
      <w:pPr>
        <w:widowControl w:val="0"/>
        <w:tabs>
          <w:tab w:val="left" w:pos="8640"/>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                   </w:t>
      </w:r>
      <w:r w:rsidRPr="00197754">
        <w:rPr>
          <w:rFonts w:ascii="TH SarabunPSK" w:hAnsi="TH SarabunPSK" w:cs="TH SarabunPSK"/>
          <w:sz w:val="32"/>
          <w:szCs w:val="32"/>
          <w:cs/>
        </w:rPr>
        <w:t>จัดรายการ</w:t>
      </w:r>
      <w:r w:rsidR="00197754" w:rsidRPr="00197754">
        <w:rPr>
          <w:rFonts w:ascii="TH SarabunPSK" w:hAnsi="TH SarabunPSK" w:cs="TH SarabunPSK"/>
          <w:sz w:val="32"/>
          <w:szCs w:val="32"/>
          <w:cs/>
        </w:rPr>
        <w:t>ของ</w:t>
      </w:r>
      <w:r w:rsidR="00197754" w:rsidRPr="00197754">
        <w:rPr>
          <w:rFonts w:ascii="TH SarabunPSK" w:hAnsi="TH SarabunPSK" w:cs="TH SarabunPSK"/>
          <w:sz w:val="32"/>
          <w:szCs w:val="32"/>
        </w:rPr>
        <w:t xml:space="preserve"> Verity Allen </w:t>
      </w:r>
      <w:r w:rsidR="00197754" w:rsidRPr="00197754">
        <w:rPr>
          <w:rFonts w:ascii="TH SarabunPSK" w:hAnsi="TH SarabunPSK" w:cs="TH SarabunPSK"/>
          <w:sz w:val="32"/>
          <w:szCs w:val="32"/>
          <w:cs/>
        </w:rPr>
        <w:t>เรื่อง</w:t>
      </w:r>
      <w:r w:rsidR="00197754" w:rsidRPr="00197754">
        <w:rPr>
          <w:rFonts w:ascii="TH SarabunPSK" w:hAnsi="TH SarabunPSK" w:cs="TH SarabunPSK"/>
          <w:sz w:val="32"/>
          <w:szCs w:val="32"/>
        </w:rPr>
        <w:t xml:space="preserve"> Colours me healthy </w:t>
      </w:r>
      <w:r w:rsidR="00197754" w:rsidRPr="00197754">
        <w:rPr>
          <w:rFonts w:ascii="TH SarabunPSK" w:hAnsi="TH SarabunPSK" w:cs="TH SarabunPSK"/>
          <w:sz w:val="32"/>
          <w:szCs w:val="32"/>
          <w:cs/>
        </w:rPr>
        <w:t>เสนอภาพรวมของสีที่แตกต่างกัน</w:t>
      </w:r>
    </w:p>
    <w:p w:rsidR="00197754" w:rsidRPr="00197754" w:rsidRDefault="00197754" w:rsidP="00046175">
      <w:pPr>
        <w:widowControl w:val="0"/>
        <w:tabs>
          <w:tab w:val="left" w:pos="8640"/>
        </w:tabs>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ส่งผลต่ออารมณ์และสินค้า</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1 giving</w:t>
      </w:r>
      <w:r w:rsidRPr="00197754">
        <w:rPr>
          <w:rFonts w:ascii="TH SarabunPSK" w:hAnsi="TH SarabunPSK" w:cs="TH SarabunPSK"/>
          <w:sz w:val="32"/>
          <w:szCs w:val="32"/>
        </w:rPr>
        <w:t xml:space="preserve"> research for curing health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ให้ข้อมูลการวิจัยการดูแลสุขภาพ</w:t>
      </w:r>
      <w:r w:rsidRPr="00197754">
        <w:rPr>
          <w:rFonts w:ascii="TH SarabunPSK" w:hAnsi="TH SarabunPSK" w:cs="TH SarabunPSK"/>
          <w:sz w:val="32"/>
          <w:szCs w:val="32"/>
        </w:rPr>
        <w:t xml:space="preserve">    </w:t>
      </w:r>
    </w:p>
    <w:p w:rsidR="00046175" w:rsidRDefault="00197754" w:rsidP="00046175">
      <w:pPr>
        <w:widowControl w:val="0"/>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2</w:t>
      </w:r>
      <w:r w:rsidRPr="00197754">
        <w:rPr>
          <w:rFonts w:ascii="TH SarabunPSK" w:hAnsi="TH SarabunPSK" w:cs="TH SarabunPSK"/>
          <w:sz w:val="32"/>
          <w:szCs w:val="32"/>
        </w:rPr>
        <w:t xml:space="preserve"> giving his opinion of a recent television show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ให้ความคิดเห็นเกี่ยวกับ</w:t>
      </w:r>
    </w:p>
    <w:p w:rsidR="00197754" w:rsidRPr="00197754" w:rsidRDefault="00046175" w:rsidP="00046175">
      <w:pPr>
        <w:widowControl w:val="0"/>
        <w:autoSpaceDE w:val="0"/>
        <w:autoSpaceDN w:val="0"/>
        <w:adjustRightInd w:val="0"/>
        <w:spacing w:after="0"/>
        <w:ind w:left="1276"/>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การออกรายการโทรทัศน์เร็วๆนี้</w:t>
      </w:r>
      <w:r w:rsidR="00197754" w:rsidRPr="00197754">
        <w:rPr>
          <w:rFonts w:ascii="TH SarabunPSK" w:hAnsi="TH SarabunPSK" w:cs="TH SarabunPSK"/>
          <w:sz w:val="32"/>
          <w:szCs w:val="32"/>
        </w:rPr>
        <w:t xml:space="preserve"> </w:t>
      </w:r>
    </w:p>
    <w:p w:rsidR="00046175" w:rsidRDefault="00197754" w:rsidP="00046175">
      <w:pPr>
        <w:widowControl w:val="0"/>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3</w:t>
      </w:r>
      <w:r w:rsidRPr="00197754">
        <w:rPr>
          <w:rFonts w:ascii="TH SarabunPSK" w:hAnsi="TH SarabunPSK" w:cs="TH SarabunPSK"/>
          <w:sz w:val="32"/>
          <w:szCs w:val="32"/>
        </w:rPr>
        <w:t xml:space="preserve"> giving information about a television presenter</w:t>
      </w:r>
      <w:r w:rsidR="00046175">
        <w:rPr>
          <w:rFonts w:ascii="TH SarabunPSK" w:hAnsi="TH SarabunPSK" w:cs="TH SarabunPSK"/>
          <w:sz w:val="32"/>
          <w:szCs w:val="32"/>
        </w:rPr>
        <w:t xml:space="preserve">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ให้ข้อมูลเกี่ยวกับ</w:t>
      </w:r>
    </w:p>
    <w:p w:rsidR="00197754" w:rsidRPr="00197754" w:rsidRDefault="00046175" w:rsidP="00046175">
      <w:pPr>
        <w:widowControl w:val="0"/>
        <w:autoSpaceDE w:val="0"/>
        <w:autoSpaceDN w:val="0"/>
        <w:adjustRightInd w:val="0"/>
        <w:spacing w:after="0"/>
        <w:ind w:left="1276"/>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ผู้โฆษณาสินค้า</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vanish/>
          <w:sz w:val="32"/>
          <w:szCs w:val="32"/>
        </w:rPr>
      </w:pPr>
      <w:r w:rsidRPr="00197754">
        <w:rPr>
          <w:rFonts w:ascii="TH SarabunPSK" w:hAnsi="TH SarabunPSK" w:cs="TH SarabunPSK"/>
          <w:sz w:val="32"/>
          <w:szCs w:val="32"/>
          <w:cs/>
        </w:rPr>
        <w:lastRenderedPageBreak/>
        <w:t>ข้อ</w:t>
      </w:r>
      <w:r w:rsidR="00046175">
        <w:rPr>
          <w:rFonts w:ascii="TH SarabunPSK" w:hAnsi="TH SarabunPSK" w:cs="TH SarabunPSK"/>
          <w:sz w:val="32"/>
          <w:szCs w:val="32"/>
        </w:rPr>
        <w:t xml:space="preserve"> 4</w:t>
      </w:r>
      <w:r w:rsidRPr="00197754">
        <w:rPr>
          <w:rFonts w:ascii="TH SarabunPSK" w:hAnsi="TH SarabunPSK" w:cs="TH SarabunPSK"/>
          <w:sz w:val="32"/>
          <w:szCs w:val="32"/>
        </w:rPr>
        <w:t xml:space="preserve"> </w:t>
      </w:r>
      <w:r w:rsidRPr="00197754">
        <w:rPr>
          <w:rFonts w:ascii="TH SarabunPSK" w:hAnsi="TH SarabunPSK" w:cs="TH SarabunPSK"/>
          <w:vanish/>
          <w:sz w:val="32"/>
          <w:szCs w:val="32"/>
        </w:rPr>
        <w:t>Top of Form 1</w:t>
      </w:r>
    </w:p>
    <w:p w:rsidR="00046175" w:rsidRDefault="00197754" w:rsidP="00046175">
      <w:pPr>
        <w:widowControl w:val="0"/>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rPr>
        <w:t>giving information about how colours influence us</w:t>
      </w:r>
      <w:r w:rsidRPr="00197754">
        <w:rPr>
          <w:rFonts w:ascii="TH SarabunPSK" w:hAnsi="TH SarabunPSK" w:cs="TH SarabunPSK"/>
          <w:sz w:val="32"/>
          <w:szCs w:val="32"/>
          <w:cs/>
        </w:rPr>
        <w:t>หมายถึงให้ข้อมูลเกี่ยวกับสี</w:t>
      </w:r>
    </w:p>
    <w:p w:rsidR="00197754" w:rsidRPr="00197754" w:rsidRDefault="00046175" w:rsidP="00046175">
      <w:pPr>
        <w:widowControl w:val="0"/>
        <w:autoSpaceDE w:val="0"/>
        <w:autoSpaceDN w:val="0"/>
        <w:adjustRightInd w:val="0"/>
        <w:spacing w:after="0"/>
        <w:ind w:left="1276"/>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มีอิทธิพลต่อเราอย่างไร</w:t>
      </w:r>
      <w:r w:rsidR="00197754" w:rsidRPr="00197754">
        <w:rPr>
          <w:rFonts w:ascii="TH SarabunPSK" w:hAnsi="TH SarabunPSK" w:cs="TH SarabunPSK"/>
          <w:sz w:val="32"/>
          <w:szCs w:val="32"/>
        </w:rPr>
        <w:t xml:space="preserve"> </w:t>
      </w:r>
    </w:p>
    <w:p w:rsidR="00197754" w:rsidRPr="00197754" w:rsidRDefault="00046175" w:rsidP="00046175">
      <w:pPr>
        <w:widowControl w:val="0"/>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158. </w:t>
      </w:r>
      <w:r w:rsidR="00197754" w:rsidRPr="00046175">
        <w:rPr>
          <w:rFonts w:ascii="TH SarabunPSK" w:hAnsi="TH SarabunPSK" w:cs="TH SarabunPSK"/>
          <w:b/>
          <w:bCs/>
          <w:sz w:val="32"/>
          <w:szCs w:val="32"/>
          <w:cs/>
        </w:rPr>
        <w:t>ตอบข้อ</w:t>
      </w:r>
      <w:r w:rsidR="00197754" w:rsidRPr="00046175">
        <w:rPr>
          <w:rFonts w:ascii="TH SarabunPSK" w:hAnsi="TH SarabunPSK" w:cs="TH SarabunPSK"/>
          <w:b/>
          <w:bCs/>
          <w:sz w:val="32"/>
          <w:szCs w:val="32"/>
        </w:rPr>
        <w:t xml:space="preserve"> 3</w:t>
      </w:r>
      <w:r w:rsidR="00197754" w:rsidRPr="00197754">
        <w:rPr>
          <w:rFonts w:ascii="TH SarabunPSK" w:hAnsi="TH SarabunPSK" w:cs="TH SarabunPSK"/>
          <w:sz w:val="32"/>
          <w:szCs w:val="32"/>
        </w:rPr>
        <w:t xml:space="preserve">  It can help you to sell products </w:t>
      </w:r>
      <w:r w:rsidR="00197754" w:rsidRPr="00197754">
        <w:rPr>
          <w:rFonts w:ascii="TH SarabunPSK" w:hAnsi="TH SarabunPSK" w:cs="TH SarabunPSK"/>
          <w:sz w:val="32"/>
          <w:szCs w:val="32"/>
          <w:cs/>
        </w:rPr>
        <w:t>หมายถึง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สีช่วยให้สามารถขายสินค้าได้</w:t>
      </w:r>
      <w:r w:rsidR="00197754" w:rsidRPr="00197754">
        <w:rPr>
          <w:rFonts w:ascii="TH SarabunPSK" w:hAnsi="TH SarabunPSK" w:cs="TH SarabunPSK"/>
          <w:sz w:val="32"/>
          <w:szCs w:val="32"/>
        </w:rPr>
        <w:t xml:space="preserve"> </w:t>
      </w:r>
    </w:p>
    <w:p w:rsidR="00197754" w:rsidRPr="00197754" w:rsidRDefault="00197754" w:rsidP="00046175">
      <w:pPr>
        <w:widowControl w:val="0"/>
        <w:autoSpaceDE w:val="0"/>
        <w:autoSpaceDN w:val="0"/>
        <w:adjustRightInd w:val="0"/>
        <w:spacing w:after="0"/>
        <w:ind w:left="1440"/>
        <w:rPr>
          <w:rFonts w:ascii="TH SarabunPSK" w:hAnsi="TH SarabunPSK" w:cs="TH SarabunPSK"/>
          <w:sz w:val="32"/>
          <w:szCs w:val="32"/>
        </w:rPr>
      </w:pPr>
      <w:r w:rsidRPr="00197754">
        <w:rPr>
          <w:rFonts w:ascii="TH SarabunPSK" w:hAnsi="TH SarabunPSK" w:cs="TH SarabunPSK"/>
          <w:sz w:val="32"/>
          <w:szCs w:val="32"/>
          <w:cs/>
        </w:rPr>
        <w:t>เพราะ</w:t>
      </w:r>
      <w:r w:rsidR="00046175">
        <w:rPr>
          <w:rFonts w:ascii="TH SarabunPSK" w:hAnsi="TH SarabunPSK" w:cs="TH SarabunPSK"/>
          <w:sz w:val="32"/>
          <w:szCs w:val="32"/>
        </w:rPr>
        <w:t xml:space="preserve"> </w:t>
      </w:r>
      <w:r w:rsidRPr="00197754">
        <w:rPr>
          <w:rFonts w:ascii="TH SarabunPSK" w:hAnsi="TH SarabunPSK" w:cs="TH SarabunPSK"/>
          <w:sz w:val="32"/>
          <w:szCs w:val="32"/>
          <w:cs/>
        </w:rPr>
        <w:t>ตรงตามคำชี้แนะคือย่อหน้าที่</w:t>
      </w:r>
      <w:r w:rsidRPr="00197754">
        <w:rPr>
          <w:rFonts w:ascii="TH SarabunPSK" w:hAnsi="TH SarabunPSK" w:cs="TH SarabunPSK"/>
          <w:sz w:val="32"/>
          <w:szCs w:val="32"/>
        </w:rPr>
        <w:t xml:space="preserve"> 2 </w:t>
      </w:r>
      <w:r w:rsidRPr="00197754">
        <w:rPr>
          <w:rFonts w:ascii="TH SarabunPSK" w:hAnsi="TH SarabunPSK" w:cs="TH SarabunPSK"/>
          <w:sz w:val="32"/>
          <w:szCs w:val="32"/>
          <w:cs/>
        </w:rPr>
        <w:t>กล่าวถึงความสำคัญของการใช้สีเพื่อจูงใจให้ซื้อสินค้า</w:t>
      </w:r>
      <w:r w:rsidRPr="00197754">
        <w:rPr>
          <w:rFonts w:ascii="TH SarabunPSK" w:hAnsi="TH SarabunPSK" w:cs="TH SarabunPSK"/>
          <w:sz w:val="32"/>
          <w:szCs w:val="32"/>
        </w:rPr>
        <w:t xml:space="preserve"> People who design new products can use these </w:t>
      </w:r>
      <w:r w:rsidR="00046175">
        <w:rPr>
          <w:rFonts w:ascii="TH SarabunPSK" w:hAnsi="TH SarabunPSK" w:cs="TH SarabunPSK"/>
          <w:sz w:val="32"/>
          <w:szCs w:val="32"/>
        </w:rPr>
        <w:t>ideas to influence what we buy.</w:t>
      </w:r>
    </w:p>
    <w:p w:rsidR="00197754" w:rsidRPr="00197754" w:rsidRDefault="00197754" w:rsidP="00046175">
      <w:pPr>
        <w:widowControl w:val="0"/>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00046175">
        <w:rPr>
          <w:rFonts w:ascii="TH SarabunPSK" w:hAnsi="TH SarabunPSK" w:cs="TH SarabunPSK"/>
          <w:sz w:val="32"/>
          <w:szCs w:val="32"/>
        </w:rPr>
        <w:tab/>
      </w:r>
      <w:r w:rsidRPr="00197754">
        <w:rPr>
          <w:rFonts w:ascii="TH SarabunPSK" w:hAnsi="TH SarabunPSK" w:cs="TH SarabunPSK"/>
          <w:sz w:val="32"/>
          <w:szCs w:val="32"/>
          <w:cs/>
        </w:rPr>
        <w:t>ข้อ</w:t>
      </w:r>
      <w:r w:rsidR="00046175">
        <w:rPr>
          <w:rFonts w:ascii="TH SarabunPSK" w:hAnsi="TH SarabunPSK" w:cs="TH SarabunPSK"/>
          <w:sz w:val="32"/>
          <w:szCs w:val="32"/>
        </w:rPr>
        <w:t xml:space="preserve"> 1</w:t>
      </w:r>
      <w:r w:rsidRPr="00197754">
        <w:rPr>
          <w:rFonts w:ascii="TH SarabunPSK" w:hAnsi="TH SarabunPSK" w:cs="TH SarabunPSK"/>
          <w:sz w:val="32"/>
          <w:szCs w:val="32"/>
        </w:rPr>
        <w:t xml:space="preserve"> </w:t>
      </w:r>
      <w:r w:rsidRPr="00197754">
        <w:rPr>
          <w:rFonts w:ascii="TH SarabunPSK" w:hAnsi="TH SarabunPSK" w:cs="TH SarabunPSK"/>
          <w:sz w:val="32"/>
          <w:szCs w:val="32"/>
          <w:cs/>
        </w:rPr>
        <w:t>สีให้ความคิดใหม่</w:t>
      </w:r>
    </w:p>
    <w:p w:rsidR="00197754" w:rsidRPr="00197754" w:rsidRDefault="00197754" w:rsidP="00046175">
      <w:pPr>
        <w:widowControl w:val="0"/>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00046175">
        <w:rPr>
          <w:rFonts w:ascii="TH SarabunPSK" w:hAnsi="TH SarabunPSK" w:cs="TH SarabunPSK"/>
          <w:sz w:val="32"/>
          <w:szCs w:val="32"/>
        </w:rPr>
        <w:tab/>
      </w:r>
      <w:r w:rsidRPr="00197754">
        <w:rPr>
          <w:rFonts w:ascii="TH SarabunPSK" w:hAnsi="TH SarabunPSK" w:cs="TH SarabunPSK"/>
          <w:sz w:val="32"/>
          <w:szCs w:val="32"/>
          <w:cs/>
        </w:rPr>
        <w:t>ข้อ</w:t>
      </w:r>
      <w:r w:rsidR="00046175">
        <w:rPr>
          <w:rFonts w:ascii="TH SarabunPSK" w:hAnsi="TH SarabunPSK" w:cs="TH SarabunPSK"/>
          <w:sz w:val="32"/>
          <w:szCs w:val="32"/>
        </w:rPr>
        <w:t xml:space="preserve"> 2</w:t>
      </w:r>
      <w:r w:rsidRPr="00197754">
        <w:rPr>
          <w:rFonts w:ascii="TH SarabunPSK" w:hAnsi="TH SarabunPSK" w:cs="TH SarabunPSK"/>
          <w:sz w:val="32"/>
          <w:szCs w:val="32"/>
        </w:rPr>
        <w:t xml:space="preserve"> </w:t>
      </w:r>
      <w:r w:rsidRPr="00197754">
        <w:rPr>
          <w:rFonts w:ascii="TH SarabunPSK" w:hAnsi="TH SarabunPSK" w:cs="TH SarabunPSK"/>
          <w:sz w:val="32"/>
          <w:szCs w:val="32"/>
          <w:cs/>
        </w:rPr>
        <w:t>สีช่วยในการดูแลรักษาสุขภาพ</w:t>
      </w:r>
      <w:r w:rsidRPr="00197754">
        <w:rPr>
          <w:rFonts w:ascii="TH SarabunPSK" w:hAnsi="TH SarabunPSK" w:cs="TH SarabunPSK"/>
          <w:sz w:val="32"/>
          <w:szCs w:val="32"/>
        </w:rPr>
        <w:t xml:space="preserve"> </w:t>
      </w:r>
    </w:p>
    <w:p w:rsidR="00197754" w:rsidRPr="00197754" w:rsidRDefault="00197754" w:rsidP="00046175">
      <w:pPr>
        <w:widowControl w:val="0"/>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00046175">
        <w:rPr>
          <w:rFonts w:ascii="TH SarabunPSK" w:hAnsi="TH SarabunPSK" w:cs="TH SarabunPSK"/>
          <w:sz w:val="32"/>
          <w:szCs w:val="32"/>
        </w:rPr>
        <w:tab/>
      </w:r>
      <w:r w:rsidRPr="00197754">
        <w:rPr>
          <w:rFonts w:ascii="TH SarabunPSK" w:hAnsi="TH SarabunPSK" w:cs="TH SarabunPSK"/>
          <w:sz w:val="32"/>
          <w:szCs w:val="32"/>
          <w:cs/>
        </w:rPr>
        <w:t>ข้อ</w:t>
      </w:r>
      <w:r w:rsidR="00046175">
        <w:rPr>
          <w:rFonts w:ascii="TH SarabunPSK" w:hAnsi="TH SarabunPSK" w:cs="TH SarabunPSK"/>
          <w:sz w:val="32"/>
          <w:szCs w:val="32"/>
        </w:rPr>
        <w:t xml:space="preserve"> 4</w:t>
      </w:r>
      <w:r w:rsidRPr="00197754">
        <w:rPr>
          <w:rFonts w:ascii="TH SarabunPSK" w:hAnsi="TH SarabunPSK" w:cs="TH SarabunPSK"/>
          <w:sz w:val="32"/>
          <w:szCs w:val="32"/>
        </w:rPr>
        <w:t xml:space="preserve"> </w:t>
      </w:r>
      <w:r w:rsidRPr="00197754">
        <w:rPr>
          <w:rFonts w:ascii="TH SarabunPSK" w:hAnsi="TH SarabunPSK" w:cs="TH SarabunPSK"/>
          <w:sz w:val="32"/>
          <w:szCs w:val="32"/>
          <w:cs/>
        </w:rPr>
        <w:t>สีช่วยให้เปลี่ยนความคิดของคน</w:t>
      </w:r>
    </w:p>
    <w:p w:rsidR="00197754" w:rsidRPr="00197754" w:rsidRDefault="00197754" w:rsidP="00046175">
      <w:pPr>
        <w:widowControl w:val="0"/>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ab/>
      </w:r>
      <w:r w:rsidR="00046175">
        <w:rPr>
          <w:rFonts w:ascii="TH SarabunPSK" w:hAnsi="TH SarabunPSK" w:cs="TH SarabunPSK"/>
          <w:sz w:val="32"/>
          <w:szCs w:val="32"/>
        </w:rPr>
        <w:tab/>
      </w:r>
      <w:r w:rsidRPr="00197754">
        <w:rPr>
          <w:rFonts w:ascii="TH SarabunPSK" w:hAnsi="TH SarabunPSK" w:cs="TH SarabunPSK"/>
          <w:sz w:val="32"/>
          <w:szCs w:val="32"/>
          <w:cs/>
        </w:rPr>
        <w:t>ข้อ</w:t>
      </w:r>
      <w:r w:rsidR="00046175">
        <w:rPr>
          <w:rFonts w:ascii="TH SarabunPSK" w:hAnsi="TH SarabunPSK" w:cs="TH SarabunPSK"/>
          <w:sz w:val="32"/>
          <w:szCs w:val="32"/>
        </w:rPr>
        <w:t xml:space="preserve"> 5</w:t>
      </w:r>
      <w:r w:rsidRPr="00197754">
        <w:rPr>
          <w:rFonts w:ascii="TH SarabunPSK" w:hAnsi="TH SarabunPSK" w:cs="TH SarabunPSK"/>
          <w:sz w:val="32"/>
          <w:szCs w:val="32"/>
        </w:rPr>
        <w:t xml:space="preserve"> </w:t>
      </w:r>
      <w:r w:rsidRPr="00197754">
        <w:rPr>
          <w:rFonts w:ascii="TH SarabunPSK" w:hAnsi="TH SarabunPSK" w:cs="TH SarabunPSK"/>
          <w:sz w:val="32"/>
          <w:szCs w:val="32"/>
          <w:cs/>
        </w:rPr>
        <w:t>สีช่วยให้เราเลือกผลิตภัณฑ์ที่ดีที่สุด</w:t>
      </w:r>
      <w:r w:rsidRPr="00197754">
        <w:rPr>
          <w:rFonts w:ascii="TH SarabunPSK" w:hAnsi="TH SarabunPSK" w:cs="TH SarabunPSK"/>
          <w:sz w:val="32"/>
          <w:szCs w:val="32"/>
        </w:rPr>
        <w:t xml:space="preserve"> </w:t>
      </w:r>
    </w:p>
    <w:p w:rsidR="00197754" w:rsidRPr="00197754" w:rsidRDefault="00046175" w:rsidP="00046175">
      <w:pPr>
        <w:widowControl w:val="0"/>
        <w:autoSpaceDE w:val="0"/>
        <w:autoSpaceDN w:val="0"/>
        <w:adjustRightInd w:val="0"/>
        <w:spacing w:after="0"/>
        <w:rPr>
          <w:rFonts w:ascii="TH SarabunPSK" w:hAnsi="TH SarabunPSK" w:cs="TH SarabunPSK"/>
          <w:vanish/>
          <w:sz w:val="32"/>
          <w:szCs w:val="32"/>
        </w:rPr>
      </w:pPr>
      <w:r>
        <w:rPr>
          <w:rFonts w:ascii="TH SarabunPSK" w:hAnsi="TH SarabunPSK" w:cs="TH SarabunPSK"/>
          <w:sz w:val="32"/>
          <w:szCs w:val="32"/>
        </w:rPr>
        <w:t>159.</w:t>
      </w:r>
      <w:r w:rsidR="00197754" w:rsidRPr="00046175">
        <w:rPr>
          <w:rFonts w:ascii="TH SarabunPSK" w:hAnsi="TH SarabunPSK" w:cs="TH SarabunPSK"/>
          <w:b/>
          <w:bCs/>
          <w:sz w:val="32"/>
          <w:szCs w:val="32"/>
          <w:cs/>
        </w:rPr>
        <w:t>ตอบข้อ</w:t>
      </w:r>
      <w:r w:rsidR="00197754" w:rsidRPr="00046175">
        <w:rPr>
          <w:rFonts w:ascii="TH SarabunPSK" w:hAnsi="TH SarabunPSK" w:cs="TH SarabunPSK"/>
          <w:b/>
          <w:bCs/>
          <w:sz w:val="32"/>
          <w:szCs w:val="32"/>
        </w:rPr>
        <w:t xml:space="preserve"> 2</w:t>
      </w:r>
      <w:r w:rsidR="00197754" w:rsidRPr="00197754">
        <w:rPr>
          <w:rFonts w:ascii="TH SarabunPSK" w:hAnsi="TH SarabunPSK" w:cs="TH SarabunPSK"/>
          <w:sz w:val="32"/>
          <w:szCs w:val="32"/>
        </w:rPr>
        <w:t xml:space="preserve"> </w:t>
      </w:r>
      <w:r w:rsidR="00197754" w:rsidRPr="00197754">
        <w:rPr>
          <w:rFonts w:ascii="TH SarabunPSK" w:hAnsi="TH SarabunPSK" w:cs="TH SarabunPSK"/>
          <w:vanish/>
          <w:sz w:val="32"/>
          <w:szCs w:val="32"/>
        </w:rPr>
        <w:t>Top of Form 1</w:t>
      </w:r>
    </w:p>
    <w:p w:rsidR="00046175" w:rsidRDefault="00197754" w:rsidP="00046175">
      <w:pPr>
        <w:widowControl w:val="0"/>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rPr>
        <w:t xml:space="preserve">Enjoy it, but don’t believe everything.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จงสนุกสนานในสินค้า</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แต่ไม่จำเป็นต้อง</w:t>
      </w:r>
    </w:p>
    <w:p w:rsidR="00197754" w:rsidRPr="00197754" w:rsidRDefault="00197754" w:rsidP="00046175">
      <w:pPr>
        <w:widowControl w:val="0"/>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เชื่อทุกอย่าง เนื้อหาสรุปในบรรทัดสุดท้ายว่า</w:t>
      </w:r>
      <w:r w:rsidRPr="00197754">
        <w:rPr>
          <w:rFonts w:ascii="TH SarabunPSK" w:hAnsi="TH SarabunPSK" w:cs="TH SarabunPSK"/>
          <w:sz w:val="32"/>
          <w:szCs w:val="32"/>
        </w:rPr>
        <w:t xml:space="preserve"> it’s up to the viewers to make their own decisions about how much they should believe  </w:t>
      </w:r>
      <w:r w:rsidRPr="00197754">
        <w:rPr>
          <w:rFonts w:ascii="TH SarabunPSK" w:hAnsi="TH SarabunPSK" w:cs="TH SarabunPSK"/>
          <w:sz w:val="32"/>
          <w:szCs w:val="32"/>
          <w:cs/>
        </w:rPr>
        <w:t>หมายถึงขึ้นอยู่กับการตัดสินใจของผู้ชมว่าจะเชื่อถือ</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w:t>
      </w:r>
      <w:r w:rsidRPr="00197754">
        <w:rPr>
          <w:rFonts w:ascii="TH SarabunPSK" w:hAnsi="TH SarabunPSK" w:cs="TH SarabunPSK"/>
          <w:sz w:val="32"/>
          <w:szCs w:val="32"/>
        </w:rPr>
        <w:t xml:space="preserve">1 </w:t>
      </w:r>
      <w:r w:rsidRPr="00197754">
        <w:rPr>
          <w:rFonts w:ascii="TH SarabunPSK" w:hAnsi="TH SarabunPSK" w:cs="TH SarabunPSK"/>
          <w:sz w:val="32"/>
          <w:szCs w:val="32"/>
          <w:cs/>
        </w:rPr>
        <w:t>คำตอบไม่ครอบคลุมเนื้อเรื่อง</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3</w:t>
      </w:r>
      <w:r w:rsidRPr="00197754">
        <w:rPr>
          <w:rFonts w:ascii="TH SarabunPSK" w:hAnsi="TH SarabunPSK" w:cs="TH SarabunPSK"/>
          <w:sz w:val="32"/>
          <w:szCs w:val="32"/>
        </w:rPr>
        <w:t xml:space="preserve"> </w:t>
      </w:r>
      <w:r w:rsidRPr="00197754">
        <w:rPr>
          <w:rFonts w:ascii="TH SarabunPSK" w:hAnsi="TH SarabunPSK" w:cs="TH SarabunPSK"/>
          <w:sz w:val="32"/>
          <w:szCs w:val="32"/>
          <w:cs/>
        </w:rPr>
        <w:t>ชื่อเรื่องกล่าวเพียงด้านธุรกิจ</w:t>
      </w:r>
      <w:r w:rsidRPr="00197754">
        <w:rPr>
          <w:rFonts w:ascii="TH SarabunPSK" w:hAnsi="TH SarabunPSK" w:cs="TH SarabunPSK"/>
          <w:sz w:val="32"/>
          <w:szCs w:val="32"/>
        </w:rPr>
        <w:t xml:space="preserve"> </w:t>
      </w:r>
      <w:r w:rsidRPr="00197754">
        <w:rPr>
          <w:rFonts w:ascii="TH SarabunPSK" w:hAnsi="TH SarabunPSK" w:cs="TH SarabunPSK"/>
          <w:sz w:val="32"/>
          <w:szCs w:val="32"/>
          <w:cs/>
        </w:rPr>
        <w:t>ไม่ครอบคุลมเนื้อหาทั้งหมด</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w:t>
      </w:r>
      <w:r w:rsidRPr="00197754">
        <w:rPr>
          <w:rFonts w:ascii="TH SarabunPSK" w:hAnsi="TH SarabunPSK" w:cs="TH SarabunPSK"/>
          <w:sz w:val="32"/>
          <w:szCs w:val="32"/>
        </w:rPr>
        <w:t xml:space="preserve">4 </w:t>
      </w:r>
      <w:r w:rsidRPr="00197754">
        <w:rPr>
          <w:rFonts w:ascii="TH SarabunPSK" w:hAnsi="TH SarabunPSK" w:cs="TH SarabunPSK"/>
          <w:sz w:val="32"/>
          <w:szCs w:val="32"/>
          <w:cs/>
        </w:rPr>
        <w:t>คำตอบเป็นการกล่าวเชิญชวนให้ชมรายการแต่ไม่ได้กล่าวถึงประเด็นหลักของเนื้อหา</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046175">
        <w:rPr>
          <w:rFonts w:ascii="TH SarabunPSK" w:hAnsi="TH SarabunPSK" w:cs="TH SarabunPSK"/>
          <w:sz w:val="32"/>
          <w:szCs w:val="32"/>
        </w:rPr>
        <w:t xml:space="preserve"> 5</w:t>
      </w:r>
      <w:r w:rsidRPr="00197754">
        <w:rPr>
          <w:rFonts w:ascii="TH SarabunPSK" w:hAnsi="TH SarabunPSK" w:cs="TH SarabunPSK"/>
          <w:sz w:val="32"/>
          <w:szCs w:val="32"/>
        </w:rPr>
        <w:t xml:space="preserve"> </w:t>
      </w:r>
      <w:r w:rsidRPr="00197754">
        <w:rPr>
          <w:rFonts w:ascii="TH SarabunPSK" w:hAnsi="TH SarabunPSK" w:cs="TH SarabunPSK"/>
          <w:sz w:val="32"/>
          <w:szCs w:val="32"/>
          <w:cs/>
        </w:rPr>
        <w:t>คำตอบเกี่ยวข้องกับสุขภาพ</w:t>
      </w:r>
      <w:r w:rsidRPr="00197754">
        <w:rPr>
          <w:rFonts w:ascii="TH SarabunPSK" w:hAnsi="TH SarabunPSK" w:cs="TH SarabunPSK"/>
          <w:sz w:val="32"/>
          <w:szCs w:val="32"/>
        </w:rPr>
        <w:t xml:space="preserve"> </w:t>
      </w:r>
      <w:r w:rsidRPr="00197754">
        <w:rPr>
          <w:rFonts w:ascii="TH SarabunPSK" w:hAnsi="TH SarabunPSK" w:cs="TH SarabunPSK"/>
          <w:sz w:val="32"/>
          <w:szCs w:val="32"/>
          <w:cs/>
        </w:rPr>
        <w:t>แต่ในเนื้อหาเน้นเรื่องอิทธิพลของสี</w:t>
      </w:r>
      <w:r w:rsidRPr="00197754">
        <w:rPr>
          <w:rFonts w:ascii="TH SarabunPSK" w:hAnsi="TH SarabunPSK" w:cs="TH SarabunPSK"/>
          <w:sz w:val="32"/>
          <w:szCs w:val="32"/>
        </w:rPr>
        <w:t xml:space="preserve">  </w:t>
      </w:r>
    </w:p>
    <w:p w:rsidR="00197754" w:rsidRPr="00197754" w:rsidRDefault="00046175" w:rsidP="00046175">
      <w:pPr>
        <w:widowControl w:val="0"/>
        <w:autoSpaceDE w:val="0"/>
        <w:autoSpaceDN w:val="0"/>
        <w:adjustRightInd w:val="0"/>
        <w:spacing w:after="0"/>
        <w:rPr>
          <w:rFonts w:ascii="TH SarabunPSK" w:hAnsi="TH SarabunPSK" w:cs="TH SarabunPSK"/>
          <w:color w:val="000000"/>
          <w:sz w:val="32"/>
          <w:szCs w:val="32"/>
        </w:rPr>
      </w:pPr>
      <w:r>
        <w:rPr>
          <w:rFonts w:ascii="TH SarabunPSK" w:hAnsi="TH SarabunPSK" w:cs="TH SarabunPSK"/>
          <w:color w:val="000000"/>
          <w:sz w:val="32"/>
          <w:szCs w:val="32"/>
        </w:rPr>
        <w:t>160.</w:t>
      </w:r>
      <w:r w:rsidR="00197754" w:rsidRPr="00046175">
        <w:rPr>
          <w:rFonts w:ascii="TH SarabunPSK" w:hAnsi="TH SarabunPSK" w:cs="TH SarabunPSK"/>
          <w:b/>
          <w:bCs/>
          <w:color w:val="000000"/>
          <w:sz w:val="32"/>
          <w:szCs w:val="32"/>
          <w:cs/>
        </w:rPr>
        <w:t>ตอบข้อ</w:t>
      </w:r>
      <w:r w:rsidR="00197754" w:rsidRPr="00046175">
        <w:rPr>
          <w:rFonts w:ascii="TH SarabunPSK" w:hAnsi="TH SarabunPSK" w:cs="TH SarabunPSK"/>
          <w:b/>
          <w:bCs/>
          <w:color w:val="000000"/>
          <w:sz w:val="32"/>
          <w:szCs w:val="32"/>
        </w:rPr>
        <w:t xml:space="preserve"> 3</w:t>
      </w:r>
      <w:r w:rsidR="00197754" w:rsidRPr="00197754">
        <w:rPr>
          <w:rFonts w:ascii="TH SarabunPSK" w:hAnsi="TH SarabunPSK" w:cs="TH SarabunPSK"/>
          <w:color w:val="000000"/>
          <w:sz w:val="32"/>
          <w:szCs w:val="32"/>
        </w:rPr>
        <w:t xml:space="preserve"> </w:t>
      </w:r>
      <w:r w:rsidR="00197754" w:rsidRPr="00197754">
        <w:rPr>
          <w:rFonts w:ascii="TH SarabunPSK" w:hAnsi="TH SarabunPSK" w:cs="TH SarabunPSK"/>
          <w:color w:val="000000"/>
          <w:sz w:val="32"/>
          <w:szCs w:val="32"/>
          <w:cs/>
        </w:rPr>
        <w:t>จากเนื้อหากล่าวถึงแม่น้ำ</w:t>
      </w:r>
      <w:r w:rsidR="00197754" w:rsidRPr="00197754">
        <w:rPr>
          <w:rFonts w:ascii="TH SarabunPSK" w:hAnsi="TH SarabunPSK" w:cs="TH SarabunPSK"/>
          <w:color w:val="000000"/>
          <w:sz w:val="32"/>
          <w:szCs w:val="32"/>
        </w:rPr>
        <w:t xml:space="preserve">The Rio Grande </w:t>
      </w:r>
      <w:r w:rsidR="00197754" w:rsidRPr="00197754">
        <w:rPr>
          <w:rFonts w:ascii="TH SarabunPSK" w:hAnsi="TH SarabunPSK" w:cs="TH SarabunPSK"/>
          <w:color w:val="000000"/>
          <w:sz w:val="32"/>
          <w:szCs w:val="32"/>
          <w:cs/>
        </w:rPr>
        <w:t>มีความสำคัญด้านทำเลที่ตั้งคือมีเขต</w:t>
      </w:r>
      <w:r w:rsidRPr="00197754">
        <w:rPr>
          <w:rFonts w:ascii="TH SarabunPSK" w:hAnsi="TH SarabunPSK" w:cs="TH SarabunPSK"/>
          <w:color w:val="000000"/>
          <w:sz w:val="32"/>
          <w:szCs w:val="32"/>
          <w:cs/>
        </w:rPr>
        <w:t>พื้นที่</w:t>
      </w:r>
    </w:p>
    <w:p w:rsidR="00197754" w:rsidRPr="00197754" w:rsidRDefault="00197754" w:rsidP="00046175">
      <w:pPr>
        <w:widowControl w:val="0"/>
        <w:autoSpaceDE w:val="0"/>
        <w:autoSpaceDN w:val="0"/>
        <w:adjustRightInd w:val="0"/>
        <w:spacing w:after="0"/>
        <w:ind w:left="1276"/>
        <w:rPr>
          <w:rFonts w:ascii="TH SarabunPSK" w:hAnsi="TH SarabunPSK" w:cs="TH SarabunPSK"/>
          <w:color w:val="000000"/>
          <w:sz w:val="32"/>
          <w:szCs w:val="32"/>
        </w:rPr>
      </w:pPr>
      <w:r w:rsidRPr="00197754">
        <w:rPr>
          <w:rFonts w:ascii="TH SarabunPSK" w:hAnsi="TH SarabunPSK" w:cs="TH SarabunPSK"/>
          <w:color w:val="000000"/>
          <w:sz w:val="32"/>
          <w:szCs w:val="32"/>
          <w:cs/>
        </w:rPr>
        <w:t>อย่างเป็นทางการติดกับประเทศเม็กซิโก</w:t>
      </w:r>
      <w:r w:rsidRPr="00197754">
        <w:rPr>
          <w:rFonts w:ascii="TH SarabunPSK" w:hAnsi="TH SarabunPSK" w:cs="TH SarabunPSK"/>
          <w:color w:val="000000"/>
          <w:sz w:val="32"/>
          <w:szCs w:val="32"/>
        </w:rPr>
        <w:t xml:space="preserve"> </w:t>
      </w:r>
      <w:r w:rsidRPr="00197754">
        <w:rPr>
          <w:rFonts w:ascii="TH SarabunPSK" w:hAnsi="TH SarabunPSK" w:cs="TH SarabunPSK"/>
          <w:color w:val="000000"/>
          <w:sz w:val="32"/>
          <w:szCs w:val="32"/>
          <w:cs/>
        </w:rPr>
        <w:t>และรัฐเท็กซัส</w:t>
      </w:r>
      <w:r w:rsidRPr="00197754">
        <w:rPr>
          <w:rFonts w:ascii="TH SarabunPSK" w:hAnsi="TH SarabunPSK" w:cs="TH SarabunPSK"/>
          <w:color w:val="000000"/>
          <w:sz w:val="32"/>
          <w:szCs w:val="32"/>
        </w:rPr>
        <w:t xml:space="preserve">                                                                                                                     </w:t>
      </w:r>
    </w:p>
    <w:p w:rsidR="00197754" w:rsidRPr="00197754" w:rsidRDefault="00197754" w:rsidP="00046175">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Pr="00197754">
        <w:rPr>
          <w:rFonts w:ascii="TH SarabunPSK" w:hAnsi="TH SarabunPSK" w:cs="TH SarabunPSK"/>
          <w:color w:val="000000"/>
          <w:sz w:val="32"/>
          <w:szCs w:val="32"/>
        </w:rPr>
        <w:t xml:space="preserve"> 1 </w:t>
      </w:r>
      <w:r w:rsidRPr="00197754">
        <w:rPr>
          <w:rFonts w:ascii="TH SarabunPSK" w:hAnsi="TH SarabunPSK" w:cs="TH SarabunPSK"/>
          <w:color w:val="000000"/>
          <w:sz w:val="32"/>
          <w:szCs w:val="32"/>
          <w:cs/>
        </w:rPr>
        <w:t>แม่น้ำ</w:t>
      </w:r>
      <w:r w:rsidRPr="00197754">
        <w:rPr>
          <w:rFonts w:ascii="TH SarabunPSK" w:hAnsi="TH SarabunPSK" w:cs="TH SarabunPSK"/>
          <w:color w:val="000000"/>
          <w:sz w:val="32"/>
          <w:szCs w:val="32"/>
        </w:rPr>
        <w:t xml:space="preserve"> The Rio Grande  </w:t>
      </w:r>
      <w:r w:rsidRPr="00197754">
        <w:rPr>
          <w:rFonts w:ascii="TH SarabunPSK" w:hAnsi="TH SarabunPSK" w:cs="TH SarabunPSK"/>
          <w:color w:val="000000"/>
          <w:sz w:val="32"/>
          <w:szCs w:val="32"/>
          <w:cs/>
        </w:rPr>
        <w:t>มีน้ำที่สกปรก</w:t>
      </w:r>
      <w:r w:rsidRPr="00197754">
        <w:rPr>
          <w:rFonts w:ascii="TH SarabunPSK" w:hAnsi="TH SarabunPSK" w:cs="TH SarabunPSK"/>
          <w:color w:val="000000"/>
          <w:sz w:val="32"/>
          <w:szCs w:val="32"/>
        </w:rPr>
        <w:t xml:space="preserve"> </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00B2184D">
        <w:rPr>
          <w:rFonts w:ascii="TH SarabunPSK" w:hAnsi="TH SarabunPSK" w:cs="TH SarabunPSK"/>
          <w:color w:val="000000"/>
          <w:sz w:val="32"/>
          <w:szCs w:val="32"/>
        </w:rPr>
        <w:t xml:space="preserve"> 2</w:t>
      </w:r>
      <w:r w:rsidRPr="00197754">
        <w:rPr>
          <w:rFonts w:ascii="TH SarabunPSK" w:hAnsi="TH SarabunPSK" w:cs="TH SarabunPSK"/>
          <w:color w:val="000000"/>
          <w:sz w:val="32"/>
          <w:szCs w:val="32"/>
        </w:rPr>
        <w:t xml:space="preserve"> </w:t>
      </w:r>
      <w:r w:rsidRPr="00197754">
        <w:rPr>
          <w:rFonts w:ascii="TH SarabunPSK" w:hAnsi="TH SarabunPSK" w:cs="TH SarabunPSK"/>
          <w:color w:val="000000"/>
          <w:sz w:val="32"/>
          <w:szCs w:val="32"/>
          <w:cs/>
        </w:rPr>
        <w:t>แม่น้ำ</w:t>
      </w:r>
      <w:r w:rsidRPr="00197754">
        <w:rPr>
          <w:rFonts w:ascii="TH SarabunPSK" w:hAnsi="TH SarabunPSK" w:cs="TH SarabunPSK"/>
          <w:color w:val="000000"/>
          <w:sz w:val="32"/>
          <w:szCs w:val="32"/>
        </w:rPr>
        <w:t xml:space="preserve">THe Rio Grande </w:t>
      </w:r>
      <w:r w:rsidRPr="00197754">
        <w:rPr>
          <w:rFonts w:ascii="TH SarabunPSK" w:hAnsi="TH SarabunPSK" w:cs="TH SarabunPSK"/>
          <w:color w:val="000000"/>
          <w:sz w:val="32"/>
          <w:szCs w:val="32"/>
          <w:cs/>
        </w:rPr>
        <w:t>มีชื่อเรียกแตกต่างกัน</w:t>
      </w:r>
      <w:r w:rsidRPr="00197754">
        <w:rPr>
          <w:rFonts w:ascii="TH SarabunPSK" w:hAnsi="TH SarabunPSK" w:cs="TH SarabunPSK"/>
          <w:color w:val="000000"/>
          <w:sz w:val="32"/>
          <w:szCs w:val="32"/>
        </w:rPr>
        <w:t xml:space="preserve"> 2 </w:t>
      </w:r>
      <w:r w:rsidRPr="00197754">
        <w:rPr>
          <w:rFonts w:ascii="TH SarabunPSK" w:hAnsi="TH SarabunPSK" w:cs="TH SarabunPSK"/>
          <w:color w:val="000000"/>
          <w:sz w:val="32"/>
          <w:szCs w:val="32"/>
          <w:cs/>
        </w:rPr>
        <w:t>ชื่อ</w:t>
      </w:r>
    </w:p>
    <w:p w:rsidR="00B2184D"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00B2184D">
        <w:rPr>
          <w:rFonts w:ascii="TH SarabunPSK" w:hAnsi="TH SarabunPSK" w:cs="TH SarabunPSK"/>
          <w:color w:val="000000"/>
          <w:sz w:val="32"/>
          <w:szCs w:val="32"/>
        </w:rPr>
        <w:t xml:space="preserve"> 4 </w:t>
      </w:r>
      <w:r w:rsidRPr="00197754">
        <w:rPr>
          <w:rFonts w:ascii="TH SarabunPSK" w:hAnsi="TH SarabunPSK" w:cs="TH SarabunPSK"/>
          <w:color w:val="000000"/>
          <w:sz w:val="32"/>
          <w:szCs w:val="32"/>
        </w:rPr>
        <w:t xml:space="preserve">The Rio Grande </w:t>
      </w:r>
      <w:r w:rsidRPr="00197754">
        <w:rPr>
          <w:rFonts w:ascii="TH SarabunPSK" w:hAnsi="TH SarabunPSK" w:cs="TH SarabunPSK"/>
          <w:color w:val="000000"/>
          <w:sz w:val="32"/>
          <w:szCs w:val="32"/>
          <w:cs/>
        </w:rPr>
        <w:t>เป็นแม่น้ำที่ยาวที่สุดในอเมริกา</w:t>
      </w:r>
      <w:r w:rsidRPr="00197754">
        <w:rPr>
          <w:rFonts w:ascii="TH SarabunPSK" w:hAnsi="TH SarabunPSK" w:cs="TH SarabunPSK"/>
          <w:color w:val="000000"/>
          <w:sz w:val="32"/>
          <w:szCs w:val="32"/>
        </w:rPr>
        <w:t xml:space="preserve"> </w:t>
      </w:r>
      <w:r w:rsidRPr="00197754">
        <w:rPr>
          <w:rFonts w:ascii="TH SarabunPSK" w:hAnsi="TH SarabunPSK" w:cs="TH SarabunPSK"/>
          <w:color w:val="000000"/>
          <w:sz w:val="32"/>
          <w:szCs w:val="32"/>
          <w:cs/>
        </w:rPr>
        <w:t>แต่ในย่อหน้าที่</w:t>
      </w:r>
      <w:r w:rsidR="00B2184D">
        <w:rPr>
          <w:rFonts w:ascii="TH SarabunPSK" w:hAnsi="TH SarabunPSK" w:cs="TH SarabunPSK"/>
          <w:color w:val="000000"/>
          <w:sz w:val="32"/>
          <w:szCs w:val="32"/>
        </w:rPr>
        <w:t xml:space="preserve"> </w:t>
      </w:r>
      <w:r w:rsidRPr="00197754">
        <w:rPr>
          <w:rFonts w:ascii="TH SarabunPSK" w:hAnsi="TH SarabunPSK" w:cs="TH SarabunPSK"/>
          <w:color w:val="000000"/>
          <w:sz w:val="32"/>
          <w:szCs w:val="32"/>
        </w:rPr>
        <w:t xml:space="preserve">2 </w:t>
      </w:r>
      <w:r w:rsidRPr="00197754">
        <w:rPr>
          <w:rFonts w:ascii="TH SarabunPSK" w:hAnsi="TH SarabunPSK" w:cs="TH SarabunPSK"/>
          <w:color w:val="000000"/>
          <w:sz w:val="32"/>
          <w:szCs w:val="32"/>
          <w:cs/>
        </w:rPr>
        <w:t>บอกว่าอยู่ในลำดับ</w:t>
      </w:r>
    </w:p>
    <w:p w:rsidR="00197754" w:rsidRPr="00197754" w:rsidRDefault="00B2184D" w:rsidP="00B2184D">
      <w:pPr>
        <w:widowControl w:val="0"/>
        <w:autoSpaceDE w:val="0"/>
        <w:autoSpaceDN w:val="0"/>
        <w:adjustRightInd w:val="0"/>
        <w:spacing w:after="0"/>
        <w:ind w:left="556" w:firstLine="720"/>
        <w:rPr>
          <w:rFonts w:ascii="TH SarabunPSK" w:hAnsi="TH SarabunPSK" w:cs="TH SarabunPSK"/>
          <w:color w:val="000000"/>
          <w:sz w:val="32"/>
          <w:szCs w:val="32"/>
        </w:rPr>
      </w:pPr>
      <w:r>
        <w:rPr>
          <w:rFonts w:ascii="TH SarabunPSK" w:hAnsi="TH SarabunPSK" w:cs="TH SarabunPSK"/>
          <w:color w:val="000000"/>
          <w:sz w:val="32"/>
          <w:szCs w:val="32"/>
        </w:rPr>
        <w:t xml:space="preserve">        </w:t>
      </w:r>
      <w:r w:rsidR="00197754" w:rsidRPr="00197754">
        <w:rPr>
          <w:rFonts w:ascii="TH SarabunPSK" w:hAnsi="TH SarabunPSK" w:cs="TH SarabunPSK"/>
          <w:color w:val="000000"/>
          <w:sz w:val="32"/>
          <w:szCs w:val="32"/>
          <w:cs/>
        </w:rPr>
        <w:t>ที่สี่หรือห้าของแม่น้ำในอเมริกาเหนือ</w:t>
      </w:r>
      <w:r w:rsidR="00197754" w:rsidRPr="00197754">
        <w:rPr>
          <w:rFonts w:ascii="TH SarabunPSK" w:hAnsi="TH SarabunPSK" w:cs="TH SarabunPSK"/>
          <w:color w:val="000000"/>
          <w:sz w:val="32"/>
          <w:szCs w:val="32"/>
        </w:rPr>
        <w:t xml:space="preserve">  </w:t>
      </w:r>
    </w:p>
    <w:p w:rsidR="00B2184D"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00B2184D">
        <w:rPr>
          <w:rFonts w:ascii="TH SarabunPSK" w:hAnsi="TH SarabunPSK" w:cs="TH SarabunPSK"/>
          <w:color w:val="000000"/>
          <w:sz w:val="32"/>
          <w:szCs w:val="32"/>
        </w:rPr>
        <w:t xml:space="preserve"> 5</w:t>
      </w:r>
      <w:r w:rsidRPr="00197754">
        <w:rPr>
          <w:rFonts w:ascii="TH SarabunPSK" w:hAnsi="TH SarabunPSK" w:cs="TH SarabunPSK"/>
          <w:color w:val="000000"/>
          <w:sz w:val="32"/>
          <w:szCs w:val="32"/>
        </w:rPr>
        <w:t xml:space="preserve"> </w:t>
      </w:r>
      <w:r w:rsidRPr="00197754">
        <w:rPr>
          <w:rFonts w:ascii="TH SarabunPSK" w:hAnsi="TH SarabunPSK" w:cs="TH SarabunPSK"/>
          <w:color w:val="000000"/>
          <w:sz w:val="32"/>
          <w:szCs w:val="32"/>
          <w:cs/>
        </w:rPr>
        <w:t>เมืองนี้เป็นแหล่งน้ำดื่มของ</w:t>
      </w:r>
      <w:r w:rsidRPr="00197754">
        <w:rPr>
          <w:rFonts w:ascii="TH SarabunPSK" w:hAnsi="TH SarabunPSK" w:cs="TH SarabunPSK"/>
          <w:color w:val="000000"/>
          <w:sz w:val="32"/>
          <w:szCs w:val="32"/>
        </w:rPr>
        <w:t xml:space="preserve"> </w:t>
      </w:r>
      <w:r w:rsidRPr="00197754">
        <w:rPr>
          <w:rFonts w:ascii="TH SarabunPSK" w:hAnsi="TH SarabunPSK" w:cs="TH SarabunPSK"/>
          <w:color w:val="000000"/>
          <w:sz w:val="32"/>
          <w:szCs w:val="32"/>
          <w:cs/>
        </w:rPr>
        <w:t>เม็กซิโกและเท็กซัส</w:t>
      </w:r>
      <w:r w:rsidRPr="00197754">
        <w:rPr>
          <w:rFonts w:ascii="TH SarabunPSK" w:hAnsi="TH SarabunPSK" w:cs="TH SarabunPSK"/>
          <w:color w:val="000000"/>
          <w:sz w:val="32"/>
          <w:szCs w:val="32"/>
        </w:rPr>
        <w:t xml:space="preserve">  </w:t>
      </w:r>
      <w:r w:rsidRPr="00197754">
        <w:rPr>
          <w:rFonts w:ascii="TH SarabunPSK" w:hAnsi="TH SarabunPSK" w:cs="TH SarabunPSK"/>
          <w:color w:val="000000"/>
          <w:sz w:val="32"/>
          <w:szCs w:val="32"/>
          <w:cs/>
        </w:rPr>
        <w:t>แต่ไม่ใช่แหล่งน้ำส่วนใหญ่ของประเทศ</w:t>
      </w:r>
      <w:r w:rsidR="00B2184D">
        <w:rPr>
          <w:rFonts w:ascii="TH SarabunPSK" w:hAnsi="TH SarabunPSK" w:cs="TH SarabunPSK"/>
          <w:color w:val="000000"/>
          <w:sz w:val="32"/>
          <w:szCs w:val="32"/>
        </w:rPr>
        <w:t xml:space="preserve"> </w:t>
      </w:r>
    </w:p>
    <w:p w:rsidR="00B2184D" w:rsidRDefault="00B2184D" w:rsidP="00B2184D">
      <w:pPr>
        <w:widowControl w:val="0"/>
        <w:autoSpaceDE w:val="0"/>
        <w:autoSpaceDN w:val="0"/>
        <w:adjustRightInd w:val="0"/>
        <w:spacing w:after="0"/>
        <w:ind w:left="556" w:firstLine="720"/>
        <w:rPr>
          <w:rFonts w:ascii="TH SarabunPSK" w:hAnsi="TH SarabunPSK" w:cs="TH SarabunPSK"/>
          <w:color w:val="000000"/>
          <w:sz w:val="32"/>
          <w:szCs w:val="32"/>
        </w:rPr>
      </w:pPr>
      <w:r>
        <w:rPr>
          <w:rFonts w:ascii="TH SarabunPSK" w:hAnsi="TH SarabunPSK" w:cs="TH SarabunPSK"/>
          <w:color w:val="000000"/>
          <w:sz w:val="32"/>
          <w:szCs w:val="32"/>
        </w:rPr>
        <w:t xml:space="preserve">       </w:t>
      </w:r>
      <w:r w:rsidR="00197754" w:rsidRPr="00197754">
        <w:rPr>
          <w:rFonts w:ascii="TH SarabunPSK" w:hAnsi="TH SarabunPSK" w:cs="TH SarabunPSK"/>
          <w:color w:val="000000"/>
          <w:sz w:val="32"/>
          <w:szCs w:val="32"/>
          <w:cs/>
        </w:rPr>
        <w:t>อเมริกา</w:t>
      </w:r>
    </w:p>
    <w:p w:rsidR="00197754" w:rsidRPr="00197754" w:rsidRDefault="00B2184D" w:rsidP="00B2184D">
      <w:pPr>
        <w:widowControl w:val="0"/>
        <w:autoSpaceDE w:val="0"/>
        <w:autoSpaceDN w:val="0"/>
        <w:adjustRightInd w:val="0"/>
        <w:spacing w:after="0"/>
        <w:rPr>
          <w:rFonts w:ascii="TH SarabunPSK" w:hAnsi="TH SarabunPSK" w:cs="TH SarabunPSK"/>
          <w:color w:val="000000"/>
          <w:sz w:val="32"/>
          <w:szCs w:val="32"/>
        </w:rPr>
      </w:pPr>
      <w:r>
        <w:rPr>
          <w:rFonts w:ascii="TH SarabunPSK" w:hAnsi="TH SarabunPSK" w:cs="TH SarabunPSK"/>
          <w:color w:val="000000"/>
          <w:sz w:val="32"/>
          <w:szCs w:val="32"/>
        </w:rPr>
        <w:t>161.</w:t>
      </w:r>
      <w:r w:rsidR="00197754" w:rsidRPr="00B2184D">
        <w:rPr>
          <w:rFonts w:ascii="TH SarabunPSK" w:hAnsi="TH SarabunPSK" w:cs="TH SarabunPSK"/>
          <w:b/>
          <w:bCs/>
          <w:color w:val="000000"/>
          <w:sz w:val="32"/>
          <w:szCs w:val="32"/>
          <w:cs/>
        </w:rPr>
        <w:t>ตอบข้อ</w:t>
      </w:r>
      <w:r w:rsidR="00197754" w:rsidRPr="00B2184D">
        <w:rPr>
          <w:rFonts w:ascii="TH SarabunPSK" w:hAnsi="TH SarabunPSK" w:cs="TH SarabunPSK"/>
          <w:b/>
          <w:bCs/>
          <w:color w:val="000000"/>
          <w:sz w:val="32"/>
          <w:szCs w:val="32"/>
        </w:rPr>
        <w:t xml:space="preserve"> 5</w:t>
      </w:r>
      <w:r w:rsidR="00197754" w:rsidRPr="00197754">
        <w:rPr>
          <w:rFonts w:ascii="TH SarabunPSK" w:hAnsi="TH SarabunPSK" w:cs="TH SarabunPSK"/>
          <w:color w:val="000000"/>
          <w:sz w:val="32"/>
          <w:szCs w:val="32"/>
        </w:rPr>
        <w:t xml:space="preserve"> </w:t>
      </w:r>
      <w:r w:rsidR="00197754" w:rsidRPr="00197754">
        <w:rPr>
          <w:rFonts w:ascii="TH SarabunPSK" w:hAnsi="TH SarabunPSK" w:cs="TH SarabunPSK"/>
          <w:color w:val="000000"/>
          <w:sz w:val="32"/>
          <w:szCs w:val="32"/>
          <w:cs/>
        </w:rPr>
        <w:t>เพราะ</w:t>
      </w:r>
      <w:r w:rsidR="00197754" w:rsidRPr="00197754">
        <w:rPr>
          <w:rFonts w:ascii="TH SarabunPSK" w:hAnsi="TH SarabunPSK" w:cs="TH SarabunPSK"/>
          <w:color w:val="000000"/>
          <w:sz w:val="32"/>
          <w:szCs w:val="32"/>
        </w:rPr>
        <w:t xml:space="preserve"> </w:t>
      </w:r>
      <w:r w:rsidR="00197754" w:rsidRPr="00197754">
        <w:rPr>
          <w:rFonts w:ascii="TH SarabunPSK" w:hAnsi="TH SarabunPSK" w:cs="TH SarabunPSK"/>
          <w:color w:val="000000"/>
          <w:sz w:val="32"/>
          <w:szCs w:val="32"/>
          <w:cs/>
        </w:rPr>
        <w:t>เนื้อหากล่าวว่าแม่น้ำไหลจากตอนเหนือลงใต้</w:t>
      </w:r>
      <w:r w:rsidR="00197754" w:rsidRPr="00197754">
        <w:rPr>
          <w:rFonts w:ascii="TH SarabunPSK" w:hAnsi="TH SarabunPSK" w:cs="TH SarabunPSK"/>
          <w:color w:val="000000"/>
          <w:sz w:val="32"/>
          <w:szCs w:val="32"/>
        </w:rPr>
        <w:t xml:space="preserve"> </w:t>
      </w:r>
      <w:r w:rsidR="00197754" w:rsidRPr="00197754">
        <w:rPr>
          <w:rFonts w:ascii="TH SarabunPSK" w:hAnsi="TH SarabunPSK" w:cs="TH SarabunPSK"/>
          <w:color w:val="000000"/>
          <w:sz w:val="32"/>
          <w:szCs w:val="32"/>
          <w:cs/>
        </w:rPr>
        <w:t>และไหลจากที่ภูเขาลงสู่อ่าว</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Pr="00197754">
        <w:rPr>
          <w:rFonts w:ascii="TH SarabunPSK" w:hAnsi="TH SarabunPSK" w:cs="TH SarabunPSK"/>
          <w:color w:val="000000"/>
          <w:sz w:val="32"/>
          <w:szCs w:val="32"/>
        </w:rPr>
        <w:t xml:space="preserve"> 1 </w:t>
      </w:r>
      <w:r w:rsidRPr="00197754">
        <w:rPr>
          <w:rFonts w:ascii="TH SarabunPSK" w:hAnsi="TH SarabunPSK" w:cs="TH SarabunPSK"/>
          <w:color w:val="000000"/>
          <w:sz w:val="32"/>
          <w:szCs w:val="32"/>
          <w:cs/>
        </w:rPr>
        <w:t>แม่น้ำอยู่ในสภาวะเลวร้าย</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00B2184D">
        <w:rPr>
          <w:rFonts w:ascii="TH SarabunPSK" w:hAnsi="TH SarabunPSK" w:cs="TH SarabunPSK"/>
          <w:color w:val="000000"/>
          <w:sz w:val="32"/>
          <w:szCs w:val="32"/>
        </w:rPr>
        <w:t xml:space="preserve"> </w:t>
      </w:r>
      <w:r w:rsidRPr="00197754">
        <w:rPr>
          <w:rFonts w:ascii="TH SarabunPSK" w:hAnsi="TH SarabunPSK" w:cs="TH SarabunPSK"/>
          <w:color w:val="000000"/>
          <w:sz w:val="32"/>
          <w:szCs w:val="32"/>
        </w:rPr>
        <w:t xml:space="preserve">2 </w:t>
      </w:r>
      <w:r w:rsidRPr="00197754">
        <w:rPr>
          <w:rFonts w:ascii="TH SarabunPSK" w:hAnsi="TH SarabunPSK" w:cs="TH SarabunPSK"/>
          <w:color w:val="000000"/>
          <w:sz w:val="32"/>
          <w:szCs w:val="32"/>
          <w:cs/>
        </w:rPr>
        <w:t>มีการโต้เถียงว่าแม่น้ำมีการเปลี่ยนแปลงรูปร่างมาหลายปีแล้ว</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Pr="00197754">
        <w:rPr>
          <w:rFonts w:ascii="TH SarabunPSK" w:hAnsi="TH SarabunPSK" w:cs="TH SarabunPSK"/>
          <w:color w:val="000000"/>
          <w:sz w:val="32"/>
          <w:szCs w:val="32"/>
        </w:rPr>
        <w:t xml:space="preserve"> 3 </w:t>
      </w:r>
      <w:r w:rsidRPr="00197754">
        <w:rPr>
          <w:rFonts w:ascii="TH SarabunPSK" w:hAnsi="TH SarabunPSK" w:cs="TH SarabunPSK"/>
          <w:color w:val="000000"/>
          <w:sz w:val="32"/>
          <w:szCs w:val="32"/>
          <w:cs/>
        </w:rPr>
        <w:t>พิสูจน์ให้เห็นว่าระดับของน้ำในแม่น้ำลดลงในไม่ช้า</w:t>
      </w:r>
      <w:r w:rsidRPr="00197754">
        <w:rPr>
          <w:rFonts w:ascii="TH SarabunPSK" w:hAnsi="TH SarabunPSK" w:cs="TH SarabunPSK"/>
          <w:color w:val="000000"/>
          <w:sz w:val="32"/>
          <w:szCs w:val="32"/>
        </w:rPr>
        <w:t xml:space="preserve"> </w:t>
      </w:r>
    </w:p>
    <w:p w:rsidR="00197754" w:rsidRDefault="00197754" w:rsidP="00B2184D">
      <w:pPr>
        <w:widowControl w:val="0"/>
        <w:autoSpaceDE w:val="0"/>
        <w:autoSpaceDN w:val="0"/>
        <w:adjustRightInd w:val="0"/>
        <w:spacing w:after="0"/>
        <w:ind w:left="556" w:firstLine="720"/>
        <w:rPr>
          <w:rFonts w:ascii="TH SarabunPSK" w:hAnsi="TH SarabunPSK" w:cs="TH SarabunPSK"/>
          <w:color w:val="000000"/>
          <w:sz w:val="32"/>
          <w:szCs w:val="32"/>
        </w:rPr>
      </w:pPr>
      <w:r w:rsidRPr="00197754">
        <w:rPr>
          <w:rFonts w:ascii="TH SarabunPSK" w:hAnsi="TH SarabunPSK" w:cs="TH SarabunPSK"/>
          <w:color w:val="000000"/>
          <w:sz w:val="32"/>
          <w:szCs w:val="32"/>
          <w:cs/>
        </w:rPr>
        <w:t>ข้อ</w:t>
      </w:r>
      <w:r w:rsidR="00B2184D">
        <w:rPr>
          <w:rFonts w:ascii="TH SarabunPSK" w:hAnsi="TH SarabunPSK" w:cs="TH SarabunPSK"/>
          <w:color w:val="000000"/>
          <w:sz w:val="32"/>
          <w:szCs w:val="32"/>
        </w:rPr>
        <w:t xml:space="preserve"> </w:t>
      </w:r>
      <w:r w:rsidRPr="00197754">
        <w:rPr>
          <w:rFonts w:ascii="TH SarabunPSK" w:hAnsi="TH SarabunPSK" w:cs="TH SarabunPSK"/>
          <w:color w:val="000000"/>
          <w:sz w:val="32"/>
          <w:szCs w:val="32"/>
        </w:rPr>
        <w:t xml:space="preserve">4 </w:t>
      </w:r>
      <w:r w:rsidRPr="00197754">
        <w:rPr>
          <w:rFonts w:ascii="TH SarabunPSK" w:hAnsi="TH SarabunPSK" w:cs="TH SarabunPSK"/>
          <w:color w:val="000000"/>
          <w:sz w:val="32"/>
          <w:szCs w:val="32"/>
          <w:cs/>
        </w:rPr>
        <w:t>อธิบายว่าทำไม</w:t>
      </w:r>
      <w:r w:rsidRPr="00197754">
        <w:rPr>
          <w:rFonts w:ascii="TH SarabunPSK" w:hAnsi="TH SarabunPSK" w:cs="TH SarabunPSK"/>
          <w:color w:val="000000"/>
          <w:sz w:val="32"/>
          <w:szCs w:val="32"/>
        </w:rPr>
        <w:t>The Rio Grande</w:t>
      </w:r>
      <w:r w:rsidRPr="00197754">
        <w:rPr>
          <w:rFonts w:ascii="TH SarabunPSK" w:hAnsi="TH SarabunPSK" w:cs="TH SarabunPSK"/>
          <w:color w:val="000000"/>
          <w:sz w:val="32"/>
          <w:szCs w:val="32"/>
          <w:cs/>
        </w:rPr>
        <w:t>ถูกรู้จักในชื่อ</w:t>
      </w:r>
      <w:r w:rsidRPr="00197754">
        <w:rPr>
          <w:rFonts w:ascii="TH SarabunPSK" w:hAnsi="TH SarabunPSK" w:cs="TH SarabunPSK"/>
          <w:color w:val="000000"/>
          <w:sz w:val="32"/>
          <w:szCs w:val="32"/>
        </w:rPr>
        <w:t xml:space="preserve"> The Rio Bravo</w:t>
      </w:r>
      <w:r w:rsidRPr="00197754">
        <w:rPr>
          <w:rFonts w:ascii="TH SarabunPSK" w:hAnsi="TH SarabunPSK" w:cs="TH SarabunPSK"/>
          <w:color w:val="000000"/>
          <w:sz w:val="32"/>
          <w:szCs w:val="32"/>
          <w:cs/>
        </w:rPr>
        <w:t>ในเม็กซิโก</w:t>
      </w:r>
    </w:p>
    <w:p w:rsidR="00B2184D" w:rsidRDefault="00B2184D" w:rsidP="00B2184D">
      <w:pPr>
        <w:widowControl w:val="0"/>
        <w:autoSpaceDE w:val="0"/>
        <w:autoSpaceDN w:val="0"/>
        <w:adjustRightInd w:val="0"/>
        <w:spacing w:after="0"/>
        <w:ind w:left="556" w:firstLine="720"/>
        <w:rPr>
          <w:rFonts w:ascii="TH SarabunPSK" w:hAnsi="TH SarabunPSK" w:cs="TH SarabunPSK"/>
          <w:color w:val="000000"/>
          <w:sz w:val="32"/>
          <w:szCs w:val="32"/>
        </w:rPr>
      </w:pPr>
    </w:p>
    <w:p w:rsidR="00B2184D" w:rsidRPr="00197754" w:rsidRDefault="00B2184D" w:rsidP="00B2184D">
      <w:pPr>
        <w:widowControl w:val="0"/>
        <w:autoSpaceDE w:val="0"/>
        <w:autoSpaceDN w:val="0"/>
        <w:adjustRightInd w:val="0"/>
        <w:spacing w:after="0"/>
        <w:ind w:left="556" w:firstLine="720"/>
        <w:rPr>
          <w:rFonts w:ascii="TH SarabunPSK" w:hAnsi="TH SarabunPSK" w:cs="TH SarabunPSK"/>
          <w:color w:val="000000"/>
          <w:sz w:val="32"/>
          <w:szCs w:val="32"/>
        </w:rPr>
      </w:pPr>
    </w:p>
    <w:p w:rsidR="00197754" w:rsidRPr="00E135AF" w:rsidRDefault="00B2184D" w:rsidP="00B2184D">
      <w:pPr>
        <w:widowControl w:val="0"/>
        <w:autoSpaceDE w:val="0"/>
        <w:autoSpaceDN w:val="0"/>
        <w:adjustRightInd w:val="0"/>
        <w:spacing w:after="0"/>
        <w:rPr>
          <w:rFonts w:ascii="TH SarabunPSK" w:hAnsi="TH SarabunPSK" w:cs="TH SarabunPSK"/>
          <w:color w:val="000000" w:themeColor="text1"/>
          <w:sz w:val="32"/>
          <w:szCs w:val="32"/>
        </w:rPr>
      </w:pPr>
      <w:r w:rsidRPr="00E135AF">
        <w:rPr>
          <w:rFonts w:ascii="TH SarabunPSK" w:hAnsi="TH SarabunPSK" w:cs="TH SarabunPSK"/>
          <w:color w:val="000000" w:themeColor="text1"/>
          <w:sz w:val="32"/>
          <w:szCs w:val="32"/>
        </w:rPr>
        <w:lastRenderedPageBreak/>
        <w:t>162.</w:t>
      </w:r>
      <w:r w:rsidR="00197754" w:rsidRPr="00E135AF">
        <w:rPr>
          <w:rFonts w:ascii="TH SarabunPSK" w:hAnsi="TH SarabunPSK" w:cs="TH SarabunPSK"/>
          <w:b/>
          <w:bCs/>
          <w:color w:val="000000" w:themeColor="text1"/>
          <w:sz w:val="32"/>
          <w:szCs w:val="32"/>
          <w:cs/>
        </w:rPr>
        <w:t>ตอบข้อ</w:t>
      </w:r>
      <w:r w:rsidRPr="00E135AF">
        <w:rPr>
          <w:rFonts w:ascii="TH SarabunPSK" w:hAnsi="TH SarabunPSK" w:cs="TH SarabunPSK"/>
          <w:b/>
          <w:bCs/>
          <w:color w:val="000000" w:themeColor="text1"/>
          <w:sz w:val="32"/>
          <w:szCs w:val="32"/>
        </w:rPr>
        <w:t xml:space="preserve"> </w:t>
      </w:r>
      <w:r w:rsidR="00197754" w:rsidRPr="00E135AF">
        <w:rPr>
          <w:rFonts w:ascii="TH SarabunPSK" w:hAnsi="TH SarabunPSK" w:cs="TH SarabunPSK"/>
          <w:b/>
          <w:bCs/>
          <w:color w:val="000000" w:themeColor="text1"/>
          <w:sz w:val="32"/>
          <w:szCs w:val="32"/>
        </w:rPr>
        <w:t>1</w:t>
      </w:r>
      <w:r w:rsidRPr="00E135AF">
        <w:rPr>
          <w:rFonts w:ascii="TH SarabunPSK" w:hAnsi="TH SarabunPSK" w:cs="TH SarabunPSK"/>
          <w:color w:val="000000" w:themeColor="text1"/>
          <w:sz w:val="32"/>
          <w:szCs w:val="32"/>
        </w:rPr>
        <w:t xml:space="preserve"> angry</w:t>
      </w:r>
      <w:r w:rsidR="00197754" w:rsidRPr="00E135AF">
        <w:rPr>
          <w:rFonts w:ascii="TH SarabunPSK" w:hAnsi="TH SarabunPSK" w:cs="TH SarabunPSK"/>
          <w:color w:val="000000" w:themeColor="text1"/>
          <w:sz w:val="32"/>
          <w:szCs w:val="32"/>
        </w:rPr>
        <w:t xml:space="preserve"> </w:t>
      </w:r>
      <w:r w:rsidR="00197754" w:rsidRPr="00E135AF">
        <w:rPr>
          <w:rFonts w:ascii="TH SarabunPSK" w:hAnsi="TH SarabunPSK" w:cs="TH SarabunPSK"/>
          <w:color w:val="000000" w:themeColor="text1"/>
          <w:sz w:val="32"/>
          <w:szCs w:val="32"/>
          <w:cs/>
        </w:rPr>
        <w:t xml:space="preserve">เพราะ </w:t>
      </w:r>
      <w:r w:rsidR="00197754" w:rsidRPr="00E135AF">
        <w:rPr>
          <w:rFonts w:ascii="TH SarabunPSK" w:hAnsi="TH SarabunPSK" w:cs="TH SarabunPSK"/>
          <w:color w:val="000000" w:themeColor="text1"/>
          <w:sz w:val="32"/>
          <w:szCs w:val="32"/>
        </w:rPr>
        <w:t xml:space="preserve">furious  </w:t>
      </w:r>
      <w:r w:rsidR="00197754" w:rsidRPr="00E135AF">
        <w:rPr>
          <w:rFonts w:ascii="TH SarabunPSK" w:hAnsi="TH SarabunPSK" w:cs="TH SarabunPSK"/>
          <w:color w:val="000000" w:themeColor="text1"/>
          <w:sz w:val="32"/>
          <w:szCs w:val="32"/>
          <w:cs/>
        </w:rPr>
        <w:t>หมายถึง</w:t>
      </w:r>
      <w:r w:rsidR="00197754" w:rsidRPr="00E135AF">
        <w:rPr>
          <w:rFonts w:ascii="TH SarabunPSK" w:hAnsi="TH SarabunPSK" w:cs="TH SarabunPSK"/>
          <w:color w:val="000000" w:themeColor="text1"/>
          <w:sz w:val="32"/>
          <w:szCs w:val="32"/>
        </w:rPr>
        <w:t xml:space="preserve"> </w:t>
      </w:r>
      <w:r w:rsidR="00197754" w:rsidRPr="00E135AF">
        <w:rPr>
          <w:rFonts w:ascii="TH SarabunPSK" w:hAnsi="TH SarabunPSK" w:cs="TH SarabunPSK"/>
          <w:color w:val="000000" w:themeColor="text1"/>
          <w:sz w:val="32"/>
          <w:szCs w:val="32"/>
          <w:cs/>
        </w:rPr>
        <w:t>โกรธอย่างบ้าคลั่ง</w:t>
      </w:r>
      <w:r w:rsidR="00197754" w:rsidRPr="00E135AF">
        <w:rPr>
          <w:rFonts w:ascii="TH SarabunPSK" w:hAnsi="TH SarabunPSK" w:cs="TH SarabunPSK"/>
          <w:color w:val="000000" w:themeColor="text1"/>
          <w:sz w:val="32"/>
          <w:szCs w:val="32"/>
        </w:rPr>
        <w:t xml:space="preserve">  </w:t>
      </w:r>
    </w:p>
    <w:p w:rsidR="00B2184D" w:rsidRPr="00E135AF" w:rsidRDefault="00197754" w:rsidP="00B2184D">
      <w:pPr>
        <w:widowControl w:val="0"/>
        <w:autoSpaceDE w:val="0"/>
        <w:autoSpaceDN w:val="0"/>
        <w:adjustRightInd w:val="0"/>
        <w:spacing w:after="0"/>
        <w:ind w:left="720" w:firstLine="556"/>
        <w:rPr>
          <w:rFonts w:ascii="TH SarabunPSK" w:hAnsi="TH SarabunPSK" w:cs="TH SarabunPSK"/>
          <w:color w:val="000000" w:themeColor="text1"/>
          <w:sz w:val="32"/>
          <w:szCs w:val="32"/>
        </w:rPr>
      </w:pPr>
      <w:r w:rsidRPr="00E135AF">
        <w:rPr>
          <w:rFonts w:ascii="TH SarabunPSK" w:hAnsi="TH SarabunPSK" w:cs="TH SarabunPSK"/>
          <w:color w:val="000000" w:themeColor="text1"/>
          <w:sz w:val="32"/>
          <w:szCs w:val="32"/>
          <w:cs/>
        </w:rPr>
        <w:t>จากย่อหน้าที่</w:t>
      </w:r>
      <w:r w:rsidRPr="00E135AF">
        <w:rPr>
          <w:rFonts w:ascii="TH SarabunPSK" w:hAnsi="TH SarabunPSK" w:cs="TH SarabunPSK"/>
          <w:color w:val="000000" w:themeColor="text1"/>
          <w:sz w:val="32"/>
          <w:szCs w:val="32"/>
        </w:rPr>
        <w:t xml:space="preserve"> 2 so the name makes sense. Because of its twists and turns, </w:t>
      </w:r>
    </w:p>
    <w:p w:rsidR="00B2184D" w:rsidRPr="00E135AF" w:rsidRDefault="00197754" w:rsidP="00B2184D">
      <w:pPr>
        <w:widowControl w:val="0"/>
        <w:autoSpaceDE w:val="0"/>
        <w:autoSpaceDN w:val="0"/>
        <w:adjustRightInd w:val="0"/>
        <w:spacing w:after="0"/>
        <w:ind w:left="720" w:firstLine="556"/>
        <w:rPr>
          <w:rFonts w:ascii="TH SarabunPSK" w:hAnsi="TH SarabunPSK" w:cs="TH SarabunPSK"/>
          <w:color w:val="000000" w:themeColor="text1"/>
          <w:sz w:val="32"/>
          <w:szCs w:val="32"/>
        </w:rPr>
      </w:pPr>
      <w:r w:rsidRPr="00E135AF">
        <w:rPr>
          <w:rFonts w:ascii="TH SarabunPSK" w:hAnsi="TH SarabunPSK" w:cs="TH SarabunPSK"/>
          <w:color w:val="000000" w:themeColor="text1"/>
          <w:sz w:val="32"/>
          <w:szCs w:val="32"/>
        </w:rPr>
        <w:t xml:space="preserve">it certainly does seem to be angrier than most rivers!  </w:t>
      </w:r>
      <w:r w:rsidRPr="00E135AF">
        <w:rPr>
          <w:rFonts w:ascii="TH SarabunPSK" w:hAnsi="TH SarabunPSK" w:cs="TH SarabunPSK"/>
          <w:color w:val="000000" w:themeColor="text1"/>
          <w:sz w:val="32"/>
          <w:szCs w:val="32"/>
          <w:cs/>
        </w:rPr>
        <w:t>ผู้เขียนอธิบายถึงชื่อแม่น้ำ</w:t>
      </w:r>
    </w:p>
    <w:p w:rsidR="00197754" w:rsidRPr="00E135AF" w:rsidRDefault="00197754" w:rsidP="00B2184D">
      <w:pPr>
        <w:widowControl w:val="0"/>
        <w:autoSpaceDE w:val="0"/>
        <w:autoSpaceDN w:val="0"/>
        <w:adjustRightInd w:val="0"/>
        <w:spacing w:after="0"/>
        <w:ind w:left="720" w:firstLine="556"/>
        <w:rPr>
          <w:rFonts w:ascii="TH SarabunPSK" w:hAnsi="TH SarabunPSK" w:cs="TH SarabunPSK"/>
          <w:color w:val="000000" w:themeColor="text1"/>
          <w:sz w:val="32"/>
          <w:szCs w:val="32"/>
        </w:rPr>
      </w:pPr>
      <w:r w:rsidRPr="00E135AF">
        <w:rPr>
          <w:rFonts w:ascii="TH SarabunPSK" w:hAnsi="TH SarabunPSK" w:cs="TH SarabunPSK"/>
          <w:color w:val="000000" w:themeColor="text1"/>
          <w:sz w:val="32"/>
          <w:szCs w:val="32"/>
          <w:cs/>
        </w:rPr>
        <w:t>ว่าคดเคี้ยวจึงทำให้กระแสน้ำไหลเชี่ยวกว่าแม่น้ำอื่น</w:t>
      </w:r>
      <w:r w:rsidRPr="00E135AF">
        <w:rPr>
          <w:rFonts w:ascii="TH SarabunPSK" w:hAnsi="TH SarabunPSK" w:cs="TH SarabunPSK"/>
          <w:color w:val="000000" w:themeColor="text1"/>
          <w:sz w:val="32"/>
          <w:szCs w:val="32"/>
        </w:rPr>
        <w:t xml:space="preserve"> </w:t>
      </w:r>
      <w:r w:rsidRPr="00E135AF">
        <w:rPr>
          <w:rFonts w:ascii="TH SarabunPSK" w:hAnsi="TH SarabunPSK" w:cs="TH SarabunPSK"/>
          <w:color w:val="000000" w:themeColor="text1"/>
          <w:sz w:val="32"/>
          <w:szCs w:val="32"/>
          <w:cs/>
        </w:rPr>
        <w:t>เหมือนแม่น้ำคลั่ง</w:t>
      </w:r>
    </w:p>
    <w:p w:rsidR="00E135AF" w:rsidRPr="00E135AF" w:rsidRDefault="00E135AF" w:rsidP="00E135AF">
      <w:pPr>
        <w:widowControl w:val="0"/>
        <w:autoSpaceDE w:val="0"/>
        <w:autoSpaceDN w:val="0"/>
        <w:adjustRightInd w:val="0"/>
        <w:spacing w:after="0"/>
        <w:ind w:left="556" w:firstLine="720"/>
        <w:rPr>
          <w:rFonts w:ascii="TH SarabunPSK" w:hAnsi="TH SarabunPSK" w:cs="TH SarabunPSK"/>
          <w:color w:val="000000" w:themeColor="text1"/>
          <w:sz w:val="32"/>
          <w:szCs w:val="32"/>
          <w:lang w:val="en-AU"/>
        </w:rPr>
      </w:pPr>
      <w:r w:rsidRPr="00E135AF">
        <w:rPr>
          <w:rFonts w:ascii="TH SarabunPSK" w:hAnsi="TH SarabunPSK" w:cs="TH SarabunPSK"/>
          <w:color w:val="000000" w:themeColor="text1"/>
          <w:sz w:val="32"/>
          <w:szCs w:val="32"/>
          <w:cs/>
        </w:rPr>
        <w:t>ข้อ</w:t>
      </w:r>
      <w:r w:rsidRPr="00E135AF">
        <w:rPr>
          <w:rFonts w:ascii="TH SarabunPSK" w:hAnsi="TH SarabunPSK" w:cs="TH SarabunPSK"/>
          <w:color w:val="000000" w:themeColor="text1"/>
          <w:sz w:val="32"/>
          <w:szCs w:val="32"/>
        </w:rPr>
        <w:t xml:space="preserve"> 2  large    </w:t>
      </w:r>
      <w:r w:rsidRPr="00E135AF">
        <w:rPr>
          <w:rFonts w:ascii="TH SarabunPSK" w:hAnsi="TH SarabunPSK" w:cs="TH SarabunPSK"/>
          <w:color w:val="000000" w:themeColor="text1"/>
          <w:sz w:val="32"/>
          <w:szCs w:val="32"/>
          <w:cs/>
        </w:rPr>
        <w:t>หมายถึง</w:t>
      </w:r>
      <w:r w:rsidRPr="00E135AF">
        <w:rPr>
          <w:rFonts w:ascii="TH SarabunPSK" w:hAnsi="TH SarabunPSK" w:cs="TH SarabunPSK"/>
          <w:color w:val="000000" w:themeColor="text1"/>
          <w:sz w:val="32"/>
          <w:szCs w:val="32"/>
        </w:rPr>
        <w:t xml:space="preserve"> </w:t>
      </w:r>
      <w:r w:rsidRPr="00E135AF">
        <w:rPr>
          <w:rFonts w:ascii="TH SarabunPSK" w:hAnsi="TH SarabunPSK" w:cs="TH SarabunPSK" w:hint="cs"/>
          <w:color w:val="000000" w:themeColor="text1"/>
          <w:sz w:val="32"/>
          <w:szCs w:val="32"/>
          <w:cs/>
        </w:rPr>
        <w:t>ใหญ่โต มหึมา</w:t>
      </w:r>
    </w:p>
    <w:p w:rsidR="00197754" w:rsidRPr="00E135AF" w:rsidRDefault="00197754" w:rsidP="00B2184D">
      <w:pPr>
        <w:widowControl w:val="0"/>
        <w:autoSpaceDE w:val="0"/>
        <w:autoSpaceDN w:val="0"/>
        <w:adjustRightInd w:val="0"/>
        <w:spacing w:after="0"/>
        <w:ind w:left="556" w:firstLine="720"/>
        <w:rPr>
          <w:rFonts w:ascii="TH SarabunPSK" w:hAnsi="TH SarabunPSK" w:cs="TH SarabunPSK"/>
          <w:color w:val="000000" w:themeColor="text1"/>
          <w:sz w:val="32"/>
          <w:szCs w:val="32"/>
        </w:rPr>
      </w:pPr>
      <w:r w:rsidRPr="00E135AF">
        <w:rPr>
          <w:rFonts w:ascii="TH SarabunPSK" w:hAnsi="TH SarabunPSK" w:cs="TH SarabunPSK"/>
          <w:color w:val="000000" w:themeColor="text1"/>
          <w:sz w:val="32"/>
          <w:szCs w:val="32"/>
          <w:cs/>
        </w:rPr>
        <w:t>ข้อ</w:t>
      </w:r>
      <w:r w:rsidR="00B2184D" w:rsidRPr="00E135AF">
        <w:rPr>
          <w:rFonts w:ascii="TH SarabunPSK" w:hAnsi="TH SarabunPSK" w:cs="TH SarabunPSK"/>
          <w:color w:val="000000" w:themeColor="text1"/>
          <w:sz w:val="32"/>
          <w:szCs w:val="32"/>
        </w:rPr>
        <w:t xml:space="preserve"> 3</w:t>
      </w:r>
      <w:r w:rsidRPr="00E135AF">
        <w:rPr>
          <w:rFonts w:ascii="TH SarabunPSK" w:hAnsi="TH SarabunPSK" w:cs="TH SarabunPSK"/>
          <w:color w:val="000000" w:themeColor="text1"/>
          <w:sz w:val="32"/>
          <w:szCs w:val="32"/>
        </w:rPr>
        <w:t xml:space="preserve">  twisted </w:t>
      </w:r>
      <w:r w:rsidRPr="00E135AF">
        <w:rPr>
          <w:rFonts w:ascii="TH SarabunPSK" w:hAnsi="TH SarabunPSK" w:cs="TH SarabunPSK"/>
          <w:color w:val="000000" w:themeColor="text1"/>
          <w:sz w:val="32"/>
          <w:szCs w:val="32"/>
          <w:cs/>
        </w:rPr>
        <w:t>หมายถึง</w:t>
      </w:r>
      <w:r w:rsidRPr="00E135AF">
        <w:rPr>
          <w:rFonts w:ascii="TH SarabunPSK" w:hAnsi="TH SarabunPSK" w:cs="TH SarabunPSK"/>
          <w:color w:val="000000" w:themeColor="text1"/>
          <w:sz w:val="32"/>
          <w:szCs w:val="32"/>
        </w:rPr>
        <w:t xml:space="preserve"> </w:t>
      </w:r>
      <w:r w:rsidRPr="00E135AF">
        <w:rPr>
          <w:rFonts w:ascii="TH SarabunPSK" w:hAnsi="TH SarabunPSK" w:cs="TH SarabunPSK"/>
          <w:color w:val="000000" w:themeColor="text1"/>
          <w:sz w:val="32"/>
          <w:szCs w:val="32"/>
          <w:cs/>
        </w:rPr>
        <w:t>บิดโค้ง</w:t>
      </w:r>
    </w:p>
    <w:p w:rsidR="00E135AF" w:rsidRPr="00E135AF" w:rsidRDefault="00E135AF" w:rsidP="00E135AF">
      <w:pPr>
        <w:widowControl w:val="0"/>
        <w:autoSpaceDE w:val="0"/>
        <w:autoSpaceDN w:val="0"/>
        <w:adjustRightInd w:val="0"/>
        <w:spacing w:after="0"/>
        <w:ind w:left="556" w:firstLine="720"/>
        <w:rPr>
          <w:rFonts w:ascii="TH SarabunPSK" w:hAnsi="TH SarabunPSK" w:cs="TH SarabunPSK"/>
          <w:color w:val="000000" w:themeColor="text1"/>
          <w:sz w:val="32"/>
          <w:szCs w:val="32"/>
        </w:rPr>
      </w:pPr>
      <w:r w:rsidRPr="00E135AF">
        <w:rPr>
          <w:rFonts w:ascii="TH SarabunPSK" w:hAnsi="TH SarabunPSK" w:cs="TH SarabunPSK"/>
          <w:color w:val="000000" w:themeColor="text1"/>
          <w:sz w:val="32"/>
          <w:szCs w:val="32"/>
          <w:cs/>
        </w:rPr>
        <w:t>ข้อ</w:t>
      </w:r>
      <w:r w:rsidRPr="00E135AF">
        <w:rPr>
          <w:rFonts w:ascii="TH SarabunPSK" w:hAnsi="TH SarabunPSK" w:cs="TH SarabunPSK"/>
          <w:color w:val="000000" w:themeColor="text1"/>
          <w:sz w:val="32"/>
          <w:szCs w:val="32"/>
        </w:rPr>
        <w:t xml:space="preserve"> 4  dry       </w:t>
      </w:r>
      <w:r w:rsidRPr="00E135AF">
        <w:rPr>
          <w:rFonts w:ascii="TH SarabunPSK" w:hAnsi="TH SarabunPSK" w:cs="TH SarabunPSK"/>
          <w:color w:val="000000" w:themeColor="text1"/>
          <w:sz w:val="32"/>
          <w:szCs w:val="32"/>
          <w:cs/>
        </w:rPr>
        <w:t>หมายถึง</w:t>
      </w:r>
      <w:r w:rsidRPr="00E135AF">
        <w:rPr>
          <w:rFonts w:ascii="TH SarabunPSK" w:hAnsi="TH SarabunPSK" w:cs="TH SarabunPSK"/>
          <w:color w:val="000000" w:themeColor="text1"/>
          <w:sz w:val="32"/>
          <w:szCs w:val="32"/>
        </w:rPr>
        <w:t xml:space="preserve"> </w:t>
      </w:r>
      <w:r w:rsidRPr="00E135AF">
        <w:rPr>
          <w:rFonts w:ascii="TH SarabunPSK" w:hAnsi="TH SarabunPSK" w:cs="TH SarabunPSK" w:hint="cs"/>
          <w:color w:val="000000" w:themeColor="text1"/>
          <w:sz w:val="32"/>
          <w:szCs w:val="32"/>
          <w:cs/>
        </w:rPr>
        <w:t>ทำให้แห้ง แห้ง</w:t>
      </w:r>
    </w:p>
    <w:p w:rsidR="00E135AF" w:rsidRPr="00E135AF" w:rsidRDefault="00E135AF" w:rsidP="00E135AF">
      <w:pPr>
        <w:widowControl w:val="0"/>
        <w:autoSpaceDE w:val="0"/>
        <w:autoSpaceDN w:val="0"/>
        <w:adjustRightInd w:val="0"/>
        <w:spacing w:after="0"/>
        <w:ind w:left="556" w:firstLine="720"/>
        <w:rPr>
          <w:rFonts w:ascii="TH SarabunPSK" w:hAnsi="TH SarabunPSK" w:cs="TH SarabunPSK"/>
          <w:color w:val="000000" w:themeColor="text1"/>
          <w:sz w:val="32"/>
          <w:szCs w:val="32"/>
          <w:cs/>
        </w:rPr>
      </w:pPr>
      <w:r w:rsidRPr="00E135AF">
        <w:rPr>
          <w:rFonts w:ascii="TH SarabunPSK" w:hAnsi="TH SarabunPSK" w:cs="TH SarabunPSK"/>
          <w:color w:val="000000" w:themeColor="text1"/>
          <w:sz w:val="32"/>
          <w:szCs w:val="32"/>
          <w:cs/>
        </w:rPr>
        <w:t>ข้อ</w:t>
      </w:r>
      <w:r w:rsidRPr="00E135AF">
        <w:rPr>
          <w:rFonts w:ascii="TH SarabunPSK" w:hAnsi="TH SarabunPSK" w:cs="TH SarabunPSK"/>
          <w:color w:val="000000" w:themeColor="text1"/>
          <w:sz w:val="32"/>
          <w:szCs w:val="32"/>
        </w:rPr>
        <w:t xml:space="preserve"> 5  calm     </w:t>
      </w:r>
      <w:r w:rsidRPr="00E135AF">
        <w:rPr>
          <w:rFonts w:ascii="TH SarabunPSK" w:hAnsi="TH SarabunPSK" w:cs="TH SarabunPSK"/>
          <w:color w:val="000000" w:themeColor="text1"/>
          <w:sz w:val="32"/>
          <w:szCs w:val="32"/>
          <w:cs/>
        </w:rPr>
        <w:t>หมายถึง</w:t>
      </w:r>
      <w:r w:rsidRPr="00E135AF">
        <w:rPr>
          <w:rFonts w:ascii="TH SarabunPSK" w:hAnsi="TH SarabunPSK" w:cs="TH SarabunPSK"/>
          <w:color w:val="000000" w:themeColor="text1"/>
          <w:sz w:val="32"/>
          <w:szCs w:val="32"/>
        </w:rPr>
        <w:t xml:space="preserve"> </w:t>
      </w:r>
      <w:r w:rsidRPr="00E135AF">
        <w:rPr>
          <w:rFonts w:ascii="TH SarabunPSK" w:hAnsi="TH SarabunPSK" w:cs="TH SarabunPSK" w:hint="cs"/>
          <w:color w:val="000000" w:themeColor="text1"/>
          <w:sz w:val="32"/>
          <w:szCs w:val="32"/>
          <w:cs/>
        </w:rPr>
        <w:t>สงบ เงียบ</w:t>
      </w:r>
    </w:p>
    <w:p w:rsidR="00197754" w:rsidRPr="00197754" w:rsidRDefault="00B2184D" w:rsidP="00B2184D">
      <w:pPr>
        <w:widowControl w:val="0"/>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163.</w:t>
      </w:r>
      <w:r w:rsidR="00197754" w:rsidRPr="00B2184D">
        <w:rPr>
          <w:rFonts w:ascii="TH SarabunPSK" w:hAnsi="TH SarabunPSK" w:cs="TH SarabunPSK"/>
          <w:b/>
          <w:bCs/>
          <w:sz w:val="32"/>
          <w:szCs w:val="32"/>
          <w:cs/>
        </w:rPr>
        <w:t>ตอบข้อ</w:t>
      </w:r>
      <w:r>
        <w:rPr>
          <w:rFonts w:ascii="TH SarabunPSK" w:hAnsi="TH SarabunPSK" w:cs="TH SarabunPSK"/>
          <w:b/>
          <w:bCs/>
          <w:sz w:val="32"/>
          <w:szCs w:val="32"/>
        </w:rPr>
        <w:t xml:space="preserve"> 5</w:t>
      </w:r>
      <w:r w:rsidR="00197754" w:rsidRPr="00197754">
        <w:rPr>
          <w:rFonts w:ascii="TH SarabunPSK" w:hAnsi="TH SarabunPSK" w:cs="TH SarabunPSK"/>
          <w:sz w:val="32"/>
          <w:szCs w:val="32"/>
        </w:rPr>
        <w:t xml:space="preserve"> lower the victim's temperature. </w:t>
      </w:r>
      <w:r w:rsidR="00197754" w:rsidRPr="00197754">
        <w:rPr>
          <w:rFonts w:ascii="TH SarabunPSK" w:hAnsi="TH SarabunPSK" w:cs="TH SarabunPSK"/>
          <w:sz w:val="32"/>
          <w:szCs w:val="32"/>
          <w:cs/>
        </w:rPr>
        <w:t>หมายถึงพยายามลดอุณหภูมิในร่างกายของผู้ป่วย</w:t>
      </w:r>
      <w:r w:rsidR="00197754" w:rsidRPr="00197754">
        <w:rPr>
          <w:rFonts w:ascii="TH SarabunPSK" w:hAnsi="TH SarabunPSK" w:cs="TH SarabunPSK"/>
          <w:sz w:val="32"/>
          <w:szCs w:val="32"/>
        </w:rPr>
        <w:t xml:space="preserve"> </w:t>
      </w:r>
    </w:p>
    <w:p w:rsidR="00197754" w:rsidRPr="00197754" w:rsidRDefault="00197754" w:rsidP="00B2184D">
      <w:pPr>
        <w:widowControl w:val="0"/>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เพราะในย่อหน้าสุดท้ายกล่าวว่าการปฐมพยาบาลเบื้องต้นควรลดอุณหภูมิในร่างกายของคนเป็นโรคลมแดดอย่างรวดเร็ว</w:t>
      </w:r>
      <w:r w:rsidRPr="00197754">
        <w:rPr>
          <w:rFonts w:ascii="TH SarabunPSK" w:hAnsi="TH SarabunPSK" w:cs="TH SarabunPSK"/>
          <w:sz w:val="32"/>
          <w:szCs w:val="32"/>
        </w:rPr>
        <w:t xml:space="preserve">(Heat stroke)  </w:t>
      </w:r>
      <w:r w:rsidRPr="00197754">
        <w:rPr>
          <w:rFonts w:ascii="TH SarabunPSK" w:hAnsi="TH SarabunPSK" w:cs="TH SarabunPSK"/>
          <w:sz w:val="32"/>
          <w:szCs w:val="32"/>
          <w:cs/>
        </w:rPr>
        <w:t>ส่วนคำตอบข้ออื่นเป็นอาการของคนเพลียจากการตากแดด</w:t>
      </w:r>
      <w:r w:rsidRPr="00197754">
        <w:rPr>
          <w:rFonts w:ascii="TH SarabunPSK" w:hAnsi="TH SarabunPSK" w:cs="TH SarabunPSK"/>
          <w:sz w:val="32"/>
          <w:szCs w:val="32"/>
        </w:rPr>
        <w:t xml:space="preserve"> </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B2184D">
        <w:rPr>
          <w:rFonts w:ascii="TH SarabunPSK" w:hAnsi="TH SarabunPSK" w:cs="TH SarabunPSK"/>
          <w:sz w:val="32"/>
          <w:szCs w:val="32"/>
        </w:rPr>
        <w:t>1</w:t>
      </w:r>
      <w:r w:rsidRPr="00197754">
        <w:rPr>
          <w:rFonts w:ascii="TH SarabunPSK" w:hAnsi="TH SarabunPSK" w:cs="TH SarabunPSK"/>
          <w:sz w:val="32"/>
          <w:szCs w:val="32"/>
        </w:rPr>
        <w:t xml:space="preserve"> raise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ยก</w:t>
      </w:r>
      <w:r w:rsidR="00B2184D">
        <w:rPr>
          <w:rFonts w:ascii="TH SarabunPSK" w:hAnsi="TH SarabunPSK" w:cs="TH SarabunPSK"/>
          <w:sz w:val="32"/>
          <w:szCs w:val="32"/>
        </w:rPr>
        <w:t xml:space="preserve"> </w:t>
      </w:r>
      <w:r w:rsidRPr="00197754">
        <w:rPr>
          <w:rFonts w:ascii="TH SarabunPSK" w:hAnsi="TH SarabunPSK" w:cs="TH SarabunPSK"/>
          <w:sz w:val="32"/>
          <w:szCs w:val="32"/>
        </w:rPr>
        <w:t xml:space="preserve"> victim  </w:t>
      </w:r>
      <w:r w:rsidRPr="00197754">
        <w:rPr>
          <w:rFonts w:ascii="TH SarabunPSK" w:hAnsi="TH SarabunPSK" w:cs="TH SarabunPSK"/>
          <w:sz w:val="32"/>
          <w:szCs w:val="32"/>
          <w:cs/>
        </w:rPr>
        <w:t>หมายถึงผู้ป่วย</w:t>
      </w:r>
      <w:r w:rsidRPr="00197754">
        <w:rPr>
          <w:rFonts w:ascii="TH SarabunPSK" w:hAnsi="TH SarabunPSK" w:cs="TH SarabunPSK"/>
          <w:sz w:val="32"/>
          <w:szCs w:val="32"/>
        </w:rPr>
        <w:t xml:space="preserve"> </w:t>
      </w:r>
      <w:r w:rsidRPr="00197754">
        <w:rPr>
          <w:rFonts w:ascii="TH SarabunPSK" w:hAnsi="TH SarabunPSK" w:cs="TH SarabunPSK"/>
          <w:sz w:val="32"/>
          <w:szCs w:val="32"/>
          <w:cs/>
        </w:rPr>
        <w:t>หรือผู้รับเคราะห์</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B2184D">
        <w:rPr>
          <w:rFonts w:ascii="TH SarabunPSK" w:hAnsi="TH SarabunPSK" w:cs="TH SarabunPSK"/>
          <w:sz w:val="32"/>
          <w:szCs w:val="32"/>
        </w:rPr>
        <w:t xml:space="preserve"> 2</w:t>
      </w:r>
      <w:r w:rsidRPr="00197754">
        <w:rPr>
          <w:rFonts w:ascii="TH SarabunPSK" w:hAnsi="TH SarabunPSK" w:cs="TH SarabunPSK"/>
          <w:sz w:val="32"/>
          <w:szCs w:val="32"/>
        </w:rPr>
        <w:t xml:space="preserve"> lower the victim's pulse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ทำให้ชีพจรลดลง</w:t>
      </w:r>
      <w:r w:rsidRPr="00197754">
        <w:rPr>
          <w:rFonts w:ascii="TH SarabunPSK" w:hAnsi="TH SarabunPSK" w:cs="TH SarabunPSK"/>
          <w:sz w:val="32"/>
          <w:szCs w:val="32"/>
        </w:rPr>
        <w:t xml:space="preserve"> ( pluse =</w:t>
      </w:r>
      <w:r w:rsidRPr="00197754">
        <w:rPr>
          <w:rFonts w:ascii="TH SarabunPSK" w:hAnsi="TH SarabunPSK" w:cs="TH SarabunPSK"/>
          <w:sz w:val="32"/>
          <w:szCs w:val="32"/>
          <w:cs/>
        </w:rPr>
        <w:t>ชีพจร</w:t>
      </w:r>
      <w:r w:rsidRPr="00197754">
        <w:rPr>
          <w:rFonts w:ascii="TH SarabunPSK" w:hAnsi="TH SarabunPSK" w:cs="TH SarabunPSK"/>
          <w:sz w:val="32"/>
          <w:szCs w:val="32"/>
        </w:rPr>
        <w:t xml:space="preserve"> )</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B2184D">
        <w:rPr>
          <w:rFonts w:ascii="TH SarabunPSK" w:hAnsi="TH SarabunPSK" w:cs="TH SarabunPSK"/>
          <w:sz w:val="32"/>
          <w:szCs w:val="32"/>
        </w:rPr>
        <w:t xml:space="preserve"> 3 </w:t>
      </w:r>
      <w:r w:rsidRPr="00197754">
        <w:rPr>
          <w:rFonts w:ascii="TH SarabunPSK" w:hAnsi="TH SarabunPSK" w:cs="TH SarabunPSK"/>
          <w:sz w:val="32"/>
          <w:szCs w:val="32"/>
        </w:rPr>
        <w:t xml:space="preserve">keep warm theirs body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ทำร่างกายให้อบอุ่น</w:t>
      </w:r>
      <w:r w:rsidRPr="00197754">
        <w:rPr>
          <w:rFonts w:ascii="TH SarabunPSK" w:hAnsi="TH SarabunPSK" w:cs="TH SarabunPSK"/>
          <w:sz w:val="32"/>
          <w:szCs w:val="32"/>
        </w:rPr>
        <w:t xml:space="preserve"> </w:t>
      </w:r>
    </w:p>
    <w:p w:rsidR="00197754" w:rsidRPr="00197754" w:rsidRDefault="00197754" w:rsidP="00B2184D">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B2184D">
        <w:rPr>
          <w:rFonts w:ascii="TH SarabunPSK" w:hAnsi="TH SarabunPSK" w:cs="TH SarabunPSK"/>
          <w:sz w:val="32"/>
          <w:szCs w:val="32"/>
        </w:rPr>
        <w:t xml:space="preserve"> 4</w:t>
      </w:r>
      <w:r w:rsidRPr="00197754">
        <w:rPr>
          <w:rFonts w:ascii="TH SarabunPSK" w:hAnsi="TH SarabunPSK" w:cs="TH SarabunPSK"/>
          <w:sz w:val="32"/>
          <w:szCs w:val="32"/>
        </w:rPr>
        <w:t xml:space="preserve"> get salt into the victim's body</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เพิ่มเกลือแร่ให้ผู้ป่วย</w:t>
      </w:r>
    </w:p>
    <w:p w:rsidR="00197754" w:rsidRPr="00197754" w:rsidRDefault="00197754" w:rsidP="00B2184D">
      <w:pPr>
        <w:widowControl w:val="0"/>
        <w:autoSpaceDE w:val="0"/>
        <w:autoSpaceDN w:val="0"/>
        <w:adjustRightInd w:val="0"/>
        <w:spacing w:after="0"/>
        <w:rPr>
          <w:rFonts w:ascii="TH SarabunPSK" w:hAnsi="TH SarabunPSK" w:cs="TH SarabunPSK"/>
          <w:sz w:val="32"/>
          <w:szCs w:val="32"/>
        </w:rPr>
      </w:pPr>
      <w:r w:rsidRPr="00197754">
        <w:rPr>
          <w:rFonts w:ascii="TH SarabunPSK" w:hAnsi="TH SarabunPSK" w:cs="TH SarabunPSK"/>
          <w:sz w:val="32"/>
          <w:szCs w:val="32"/>
        </w:rPr>
        <w:t>164.</w:t>
      </w:r>
      <w:r w:rsidRPr="00B2184D">
        <w:rPr>
          <w:rFonts w:ascii="TH SarabunPSK" w:hAnsi="TH SarabunPSK" w:cs="TH SarabunPSK"/>
          <w:b/>
          <w:bCs/>
          <w:sz w:val="32"/>
          <w:szCs w:val="32"/>
          <w:cs/>
        </w:rPr>
        <w:t>ตอบข้อ</w:t>
      </w:r>
      <w:r w:rsidRPr="00B2184D">
        <w:rPr>
          <w:rFonts w:ascii="TH SarabunPSK" w:hAnsi="TH SarabunPSK" w:cs="TH SarabunPSK"/>
          <w:b/>
          <w:bCs/>
          <w:sz w:val="32"/>
          <w:szCs w:val="32"/>
        </w:rPr>
        <w:t xml:space="preserve"> 5</w:t>
      </w:r>
      <w:r w:rsidRPr="00197754">
        <w:rPr>
          <w:rFonts w:ascii="TH SarabunPSK" w:hAnsi="TH SarabunPSK" w:cs="TH SarabunPSK"/>
          <w:sz w:val="32"/>
          <w:szCs w:val="32"/>
        </w:rPr>
        <w:t xml:space="preserve"> </w:t>
      </w:r>
      <w:r w:rsidRPr="00197754">
        <w:rPr>
          <w:rFonts w:ascii="TH SarabunPSK" w:hAnsi="TH SarabunPSK" w:cs="TH SarabunPSK"/>
          <w:sz w:val="32"/>
          <w:szCs w:val="32"/>
          <w:cs/>
        </w:rPr>
        <w:t>อาการของคนเป็นโรคเพลียแดดมีลักษณะปรากฎอยู่ในเนื้อหาย่อหน้าที่</w:t>
      </w:r>
      <w:r w:rsidRPr="00197754">
        <w:rPr>
          <w:rFonts w:ascii="TH SarabunPSK" w:hAnsi="TH SarabunPSK" w:cs="TH SarabunPSK"/>
          <w:sz w:val="32"/>
          <w:szCs w:val="32"/>
        </w:rPr>
        <w:t xml:space="preserve"> 2 </w:t>
      </w:r>
      <w:r w:rsidRPr="00197754">
        <w:rPr>
          <w:rFonts w:ascii="TH SarabunPSK" w:hAnsi="TH SarabunPSK" w:cs="TH SarabunPSK"/>
          <w:sz w:val="32"/>
          <w:szCs w:val="32"/>
          <w:cs/>
        </w:rPr>
        <w:t>ประโยคที่</w:t>
      </w:r>
      <w:r w:rsidRPr="00197754">
        <w:rPr>
          <w:rFonts w:ascii="TH SarabunPSK" w:hAnsi="TH SarabunPSK" w:cs="TH SarabunPSK"/>
          <w:sz w:val="32"/>
          <w:szCs w:val="32"/>
        </w:rPr>
        <w:t xml:space="preserve"> 1</w:t>
      </w:r>
    </w:p>
    <w:p w:rsidR="00197754" w:rsidRPr="00197754" w:rsidRDefault="00B2184D" w:rsidP="00B2184D">
      <w:pPr>
        <w:widowControl w:val="0"/>
        <w:tabs>
          <w:tab w:val="left" w:pos="720"/>
        </w:tabs>
        <w:autoSpaceDE w:val="0"/>
        <w:autoSpaceDN w:val="0"/>
        <w:adjustRightInd w:val="0"/>
        <w:spacing w:after="0"/>
        <w:ind w:left="1276" w:hanging="360"/>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clammy skin = </w:t>
      </w:r>
      <w:r w:rsidR="00197754" w:rsidRPr="00197754">
        <w:rPr>
          <w:rFonts w:ascii="TH SarabunPSK" w:hAnsi="TH SarabunPSK" w:cs="TH SarabunPSK"/>
          <w:sz w:val="32"/>
          <w:szCs w:val="32"/>
          <w:cs/>
        </w:rPr>
        <w:t>ผิวเปียกชี้น</w:t>
      </w: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rPr>
        <w:t xml:space="preserve">fatigue =  </w:t>
      </w:r>
      <w:r w:rsidR="00197754" w:rsidRPr="00197754">
        <w:rPr>
          <w:rFonts w:ascii="TH SarabunPSK" w:hAnsi="TH SarabunPSK" w:cs="TH SarabunPSK"/>
          <w:sz w:val="32"/>
          <w:szCs w:val="32"/>
          <w:cs/>
        </w:rPr>
        <w:t>เหนื่อยเพลีย</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อ่อนล้า</w:t>
      </w:r>
      <w:r w:rsidR="00197754" w:rsidRPr="00197754">
        <w:rPr>
          <w:rFonts w:ascii="TH SarabunPSK" w:hAnsi="TH SarabunPSK" w:cs="TH SarabunPSK"/>
          <w:sz w:val="32"/>
          <w:szCs w:val="32"/>
        </w:rPr>
        <w:t xml:space="preserve"> </w:t>
      </w:r>
    </w:p>
    <w:p w:rsidR="00197754" w:rsidRPr="00197754" w:rsidRDefault="00B2184D" w:rsidP="00B2184D">
      <w:pPr>
        <w:widowControl w:val="0"/>
        <w:tabs>
          <w:tab w:val="left" w:pos="720"/>
        </w:tabs>
        <w:autoSpaceDE w:val="0"/>
        <w:autoSpaceDN w:val="0"/>
        <w:adjustRightInd w:val="0"/>
        <w:spacing w:after="0"/>
        <w:ind w:left="1276" w:hanging="360"/>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nausea = </w:t>
      </w:r>
      <w:r w:rsidR="00197754" w:rsidRPr="00197754">
        <w:rPr>
          <w:rFonts w:ascii="TH SarabunPSK" w:hAnsi="TH SarabunPSK" w:cs="TH SarabunPSK"/>
          <w:sz w:val="32"/>
          <w:szCs w:val="32"/>
          <w:cs/>
        </w:rPr>
        <w:t>อาการคลื่นไส้่</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พะอืด</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พะอม</w:t>
      </w: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rPr>
        <w:t xml:space="preserve">dizziness = </w:t>
      </w:r>
      <w:r w:rsidR="00197754" w:rsidRPr="00197754">
        <w:rPr>
          <w:rFonts w:ascii="TH SarabunPSK" w:hAnsi="TH SarabunPSK" w:cs="TH SarabunPSK"/>
          <w:sz w:val="32"/>
          <w:szCs w:val="32"/>
          <w:cs/>
        </w:rPr>
        <w:t>งง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วิงเวียน</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ตาลาย</w:t>
      </w:r>
      <w:r w:rsidR="00197754" w:rsidRPr="00197754">
        <w:rPr>
          <w:rFonts w:ascii="TH SarabunPSK" w:hAnsi="TH SarabunPSK" w:cs="TH SarabunPSK"/>
          <w:sz w:val="32"/>
          <w:szCs w:val="32"/>
        </w:rPr>
        <w:t xml:space="preserve"> </w:t>
      </w:r>
    </w:p>
    <w:p w:rsidR="00197754" w:rsidRPr="00197754" w:rsidRDefault="00B2184D" w:rsidP="00B2184D">
      <w:pPr>
        <w:widowControl w:val="0"/>
        <w:tabs>
          <w:tab w:val="left" w:pos="720"/>
        </w:tabs>
        <w:autoSpaceDE w:val="0"/>
        <w:autoSpaceDN w:val="0"/>
        <w:adjustRightInd w:val="0"/>
        <w:spacing w:after="0"/>
        <w:ind w:left="1276" w:hanging="360"/>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profuse perspiration = </w:t>
      </w:r>
      <w:r w:rsidR="00197754" w:rsidRPr="00197754">
        <w:rPr>
          <w:rFonts w:ascii="TH SarabunPSK" w:hAnsi="TH SarabunPSK" w:cs="TH SarabunPSK"/>
          <w:sz w:val="32"/>
          <w:szCs w:val="32"/>
          <w:cs/>
        </w:rPr>
        <w:t>เหงื่อออกมาเกินไป</w:t>
      </w:r>
    </w:p>
    <w:p w:rsidR="00197754" w:rsidRPr="00197754" w:rsidRDefault="00B2184D" w:rsidP="00B2184D">
      <w:pPr>
        <w:widowControl w:val="0"/>
        <w:tabs>
          <w:tab w:val="left" w:pos="720"/>
        </w:tabs>
        <w:autoSpaceDE w:val="0"/>
        <w:autoSpaceDN w:val="0"/>
        <w:adjustRightInd w:val="0"/>
        <w:spacing w:after="0"/>
        <w:ind w:left="1276" w:hanging="360"/>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ข้อ</w:t>
      </w:r>
      <w:r>
        <w:rPr>
          <w:rFonts w:ascii="TH SarabunPSK" w:hAnsi="TH SarabunPSK" w:cs="TH SarabunPSK"/>
          <w:sz w:val="32"/>
          <w:szCs w:val="32"/>
        </w:rPr>
        <w:t xml:space="preserve"> 1</w:t>
      </w:r>
      <w:r w:rsidR="00197754" w:rsidRPr="00197754">
        <w:rPr>
          <w:rFonts w:ascii="TH SarabunPSK" w:hAnsi="TH SarabunPSK" w:cs="TH SarabunPSK"/>
          <w:sz w:val="32"/>
          <w:szCs w:val="32"/>
        </w:rPr>
        <w:t xml:space="preserve"> pale face </w:t>
      </w:r>
      <w:r w:rsidR="00197754" w:rsidRPr="00197754">
        <w:rPr>
          <w:rFonts w:ascii="TH SarabunPSK" w:hAnsi="TH SarabunPSK" w:cs="TH SarabunPSK"/>
          <w:sz w:val="32"/>
          <w:szCs w:val="32"/>
          <w:cs/>
        </w:rPr>
        <w:t>หมายถึง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หน้าซีด</w:t>
      </w:r>
    </w:p>
    <w:p w:rsidR="00B2184D" w:rsidRDefault="00B2184D" w:rsidP="00B2184D">
      <w:pPr>
        <w:widowControl w:val="0"/>
        <w:tabs>
          <w:tab w:val="left" w:pos="720"/>
        </w:tabs>
        <w:autoSpaceDE w:val="0"/>
        <w:autoSpaceDN w:val="0"/>
        <w:adjustRightInd w:val="0"/>
        <w:spacing w:after="0"/>
        <w:ind w:left="1276" w:right="567" w:hanging="36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cs/>
        </w:rPr>
        <w:t>ข้อ</w:t>
      </w:r>
      <w:r>
        <w:rPr>
          <w:rFonts w:ascii="TH SarabunPSK" w:hAnsi="TH SarabunPSK" w:cs="TH SarabunPSK"/>
          <w:sz w:val="32"/>
          <w:szCs w:val="32"/>
        </w:rPr>
        <w:t xml:space="preserve"> 2</w:t>
      </w:r>
      <w:r w:rsidR="00197754" w:rsidRPr="00197754">
        <w:rPr>
          <w:rFonts w:ascii="TH SarabunPSK" w:hAnsi="TH SarabunPSK" w:cs="TH SarabunPSK"/>
          <w:sz w:val="32"/>
          <w:szCs w:val="32"/>
        </w:rPr>
        <w:t xml:space="preserve"> hot and dry skin </w:t>
      </w:r>
      <w:r w:rsidR="00197754" w:rsidRPr="00197754">
        <w:rPr>
          <w:rFonts w:ascii="TH SarabunPSK" w:hAnsi="TH SarabunPSK" w:cs="TH SarabunPSK"/>
          <w:sz w:val="32"/>
          <w:szCs w:val="32"/>
          <w:cs/>
        </w:rPr>
        <w:t>หมายถึงผิวหนังร้อนและแห้ง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เป็นอาการของโรคลมแดด</w:t>
      </w:r>
    </w:p>
    <w:p w:rsidR="00197754" w:rsidRPr="00197754" w:rsidRDefault="00B2184D" w:rsidP="00B2184D">
      <w:pPr>
        <w:widowControl w:val="0"/>
        <w:tabs>
          <w:tab w:val="left" w:pos="720"/>
        </w:tabs>
        <w:autoSpaceDE w:val="0"/>
        <w:autoSpaceDN w:val="0"/>
        <w:adjustRightInd w:val="0"/>
        <w:spacing w:after="0"/>
        <w:ind w:left="1276" w:right="567" w:hanging="360"/>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 Heat stroke ) </w:t>
      </w:r>
    </w:p>
    <w:p w:rsidR="00197754" w:rsidRPr="00197754" w:rsidRDefault="00B2184D" w:rsidP="00B2184D">
      <w:pPr>
        <w:widowControl w:val="0"/>
        <w:tabs>
          <w:tab w:val="left" w:pos="720"/>
        </w:tabs>
        <w:autoSpaceDE w:val="0"/>
        <w:autoSpaceDN w:val="0"/>
        <w:adjustRightInd w:val="0"/>
        <w:spacing w:after="0"/>
        <w:ind w:left="1276" w:hanging="36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cs/>
        </w:rPr>
        <w:t>ข้อ</w:t>
      </w:r>
      <w:r>
        <w:rPr>
          <w:rFonts w:ascii="TH SarabunPSK" w:hAnsi="TH SarabunPSK" w:cs="TH SarabunPSK"/>
          <w:sz w:val="32"/>
          <w:szCs w:val="32"/>
        </w:rPr>
        <w:t xml:space="preserve"> 3</w:t>
      </w:r>
      <w:r w:rsidR="00197754" w:rsidRPr="00197754">
        <w:rPr>
          <w:rFonts w:ascii="TH SarabunPSK" w:hAnsi="TH SarabunPSK" w:cs="TH SarabunPSK"/>
          <w:sz w:val="32"/>
          <w:szCs w:val="32"/>
        </w:rPr>
        <w:t xml:space="preserve"> weak pulse </w:t>
      </w:r>
      <w:r w:rsidR="00197754" w:rsidRPr="00197754">
        <w:rPr>
          <w:rFonts w:ascii="TH SarabunPSK" w:hAnsi="TH SarabunPSK" w:cs="TH SarabunPSK"/>
          <w:sz w:val="32"/>
          <w:szCs w:val="32"/>
          <w:cs/>
        </w:rPr>
        <w:t>หมายถึง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ชีพจรเต้นอ่อน</w:t>
      </w:r>
      <w:r w:rsidR="00197754" w:rsidRPr="00197754">
        <w:rPr>
          <w:rFonts w:ascii="TH SarabunPSK" w:hAnsi="TH SarabunPSK" w:cs="TH SarabunPSK"/>
          <w:sz w:val="32"/>
          <w:szCs w:val="32"/>
        </w:rPr>
        <w:t xml:space="preserve"> </w:t>
      </w:r>
    </w:p>
    <w:p w:rsidR="00B2184D" w:rsidRDefault="00B2184D" w:rsidP="00B2184D">
      <w:pPr>
        <w:widowControl w:val="0"/>
        <w:tabs>
          <w:tab w:val="left" w:pos="720"/>
        </w:tabs>
        <w:autoSpaceDE w:val="0"/>
        <w:autoSpaceDN w:val="0"/>
        <w:adjustRightInd w:val="0"/>
        <w:spacing w:after="0"/>
        <w:ind w:left="1276" w:hanging="36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cs/>
        </w:rPr>
        <w:t>ข้อ</w:t>
      </w:r>
      <w:r>
        <w:rPr>
          <w:rFonts w:ascii="TH SarabunPSK" w:hAnsi="TH SarabunPSK" w:cs="TH SarabunPSK"/>
          <w:sz w:val="32"/>
          <w:szCs w:val="32"/>
        </w:rPr>
        <w:t xml:space="preserve"> 4</w:t>
      </w:r>
      <w:r w:rsidR="00197754" w:rsidRPr="00197754">
        <w:rPr>
          <w:rFonts w:ascii="TH SarabunPSK" w:hAnsi="TH SarabunPSK" w:cs="TH SarabunPSK"/>
          <w:sz w:val="32"/>
          <w:szCs w:val="32"/>
        </w:rPr>
        <w:t xml:space="preserve"> unconsciousness </w:t>
      </w:r>
      <w:r w:rsidR="00197754" w:rsidRPr="00197754">
        <w:rPr>
          <w:rFonts w:ascii="TH SarabunPSK" w:hAnsi="TH SarabunPSK" w:cs="TH SarabunPSK"/>
          <w:sz w:val="32"/>
          <w:szCs w:val="32"/>
          <w:cs/>
        </w:rPr>
        <w:t>หมายถึง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หมดสติ</w:t>
      </w:r>
    </w:p>
    <w:p w:rsidR="00197754" w:rsidRPr="00197754" w:rsidRDefault="00B2184D" w:rsidP="00B2184D">
      <w:pPr>
        <w:widowControl w:val="0"/>
        <w:tabs>
          <w:tab w:val="left" w:pos="720"/>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165.</w:t>
      </w:r>
      <w:r w:rsidR="00197754" w:rsidRPr="00B2184D">
        <w:rPr>
          <w:rFonts w:ascii="TH SarabunPSK" w:hAnsi="TH SarabunPSK" w:cs="TH SarabunPSK"/>
          <w:b/>
          <w:bCs/>
          <w:sz w:val="32"/>
          <w:szCs w:val="32"/>
          <w:cs/>
        </w:rPr>
        <w:t>ตอบข้อ</w:t>
      </w:r>
      <w:r w:rsidR="00197754" w:rsidRPr="00B2184D">
        <w:rPr>
          <w:rFonts w:ascii="TH SarabunPSK" w:hAnsi="TH SarabunPSK" w:cs="TH SarabunPSK"/>
          <w:b/>
          <w:bCs/>
          <w:sz w:val="32"/>
          <w:szCs w:val="32"/>
        </w:rPr>
        <w:t xml:space="preserve"> 1</w:t>
      </w:r>
      <w:r w:rsidR="00197754" w:rsidRPr="00197754">
        <w:rPr>
          <w:rFonts w:ascii="TH SarabunPSK" w:hAnsi="TH SarabunPSK" w:cs="TH SarabunPSK"/>
          <w:sz w:val="32"/>
          <w:szCs w:val="32"/>
        </w:rPr>
        <w:t xml:space="preserve"> do not sweat </w:t>
      </w:r>
      <w:r w:rsidR="00197754" w:rsidRPr="00197754">
        <w:rPr>
          <w:rFonts w:ascii="TH SarabunPSK" w:hAnsi="TH SarabunPSK" w:cs="TH SarabunPSK"/>
          <w:sz w:val="32"/>
          <w:szCs w:val="32"/>
          <w:cs/>
        </w:rPr>
        <w:t>หมายถึงไม่มีเหงื่อออก</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ซึ่งจะทำให้เดาอาการได้ยาก</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ไม่แน่ใจว่าเป็น</w:t>
      </w:r>
      <w:r w:rsidR="00197754" w:rsidRPr="00197754">
        <w:rPr>
          <w:rFonts w:ascii="TH SarabunPSK" w:hAnsi="TH SarabunPSK" w:cs="TH SarabunPSK"/>
          <w:sz w:val="32"/>
          <w:szCs w:val="32"/>
        </w:rPr>
        <w:t xml:space="preserve">  </w:t>
      </w:r>
    </w:p>
    <w:p w:rsidR="00197754" w:rsidRPr="00197754" w:rsidRDefault="00B2184D" w:rsidP="00B2184D">
      <w:pPr>
        <w:widowControl w:val="0"/>
        <w:tabs>
          <w:tab w:val="left" w:pos="720"/>
        </w:tabs>
        <w:autoSpaceDE w:val="0"/>
        <w:autoSpaceDN w:val="0"/>
        <w:adjustRightInd w:val="0"/>
        <w:spacing w:after="0"/>
        <w:ind w:left="1276" w:hanging="1276"/>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cs/>
        </w:rPr>
        <w:t>โรคลมแดดใช่หรือไม่</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ปรากฎคำตอบที่ย่อหน้าที่</w:t>
      </w:r>
      <w:r w:rsidR="00197754" w:rsidRPr="00197754">
        <w:rPr>
          <w:rFonts w:ascii="TH SarabunPSK" w:hAnsi="TH SarabunPSK" w:cs="TH SarabunPSK"/>
          <w:sz w:val="32"/>
          <w:szCs w:val="32"/>
        </w:rPr>
        <w:t xml:space="preserve"> 3 Heat stroke victims have a </w:t>
      </w:r>
    </w:p>
    <w:p w:rsidR="00197754" w:rsidRPr="00197754" w:rsidRDefault="00197754" w:rsidP="00B2184D">
      <w:pPr>
        <w:widowControl w:val="0"/>
        <w:tabs>
          <w:tab w:val="left" w:pos="720"/>
        </w:tabs>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00B2184D">
        <w:rPr>
          <w:rFonts w:ascii="TH SarabunPSK" w:hAnsi="TH SarabunPSK" w:cs="TH SarabunPSK"/>
          <w:sz w:val="32"/>
          <w:szCs w:val="32"/>
        </w:rPr>
        <w:t xml:space="preserve">          </w:t>
      </w:r>
      <w:r w:rsidR="00B2184D">
        <w:rPr>
          <w:rFonts w:ascii="TH SarabunPSK" w:hAnsi="TH SarabunPSK" w:cs="TH SarabunPSK"/>
          <w:sz w:val="32"/>
          <w:szCs w:val="32"/>
        </w:rPr>
        <w:tab/>
      </w:r>
      <w:r w:rsidRPr="00197754">
        <w:rPr>
          <w:rFonts w:ascii="TH SarabunPSK" w:hAnsi="TH SarabunPSK" w:cs="TH SarabunPSK"/>
          <w:sz w:val="32"/>
          <w:szCs w:val="32"/>
        </w:rPr>
        <w:t>blocked sweating mechanism</w:t>
      </w:r>
    </w:p>
    <w:p w:rsidR="00197754" w:rsidRPr="00197754" w:rsidRDefault="00B2184D" w:rsidP="00B2184D">
      <w:pPr>
        <w:widowControl w:val="0"/>
        <w:tabs>
          <w:tab w:val="left" w:pos="720"/>
        </w:tabs>
        <w:autoSpaceDE w:val="0"/>
        <w:autoSpaceDN w:val="0"/>
        <w:adjustRightInd w:val="0"/>
        <w:spacing w:after="0"/>
        <w:ind w:left="1276" w:hanging="1276"/>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00197754" w:rsidRPr="00197754">
        <w:rPr>
          <w:rFonts w:ascii="TH SarabunPSK" w:hAnsi="TH SarabunPSK" w:cs="TH SarabunPSK"/>
          <w:sz w:val="32"/>
          <w:szCs w:val="32"/>
          <w:cs/>
        </w:rPr>
        <w:t>ข้อ</w:t>
      </w:r>
      <w:r>
        <w:rPr>
          <w:rFonts w:ascii="TH SarabunPSK" w:hAnsi="TH SarabunPSK" w:cs="TH SarabunPSK"/>
          <w:sz w:val="32"/>
          <w:szCs w:val="32"/>
        </w:rPr>
        <w:t xml:space="preserve"> 2</w:t>
      </w:r>
      <w:r w:rsidR="00197754" w:rsidRPr="00197754">
        <w:rPr>
          <w:rFonts w:ascii="TH SarabunPSK" w:hAnsi="TH SarabunPSK" w:cs="TH SarabunPSK"/>
          <w:sz w:val="32"/>
          <w:szCs w:val="32"/>
        </w:rPr>
        <w:t xml:space="preserve"> cannot take in water </w:t>
      </w:r>
      <w:r w:rsidR="00197754" w:rsidRPr="00197754">
        <w:rPr>
          <w:rFonts w:ascii="TH SarabunPSK" w:hAnsi="TH SarabunPSK" w:cs="TH SarabunPSK"/>
          <w:sz w:val="32"/>
          <w:szCs w:val="32"/>
          <w:cs/>
        </w:rPr>
        <w:t>หมายถึง</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ร่างกายไม่รับน้ำ</w:t>
      </w:r>
    </w:p>
    <w:p w:rsidR="00197754" w:rsidRPr="00197754" w:rsidRDefault="00197754" w:rsidP="00B2184D">
      <w:pPr>
        <w:widowControl w:val="0"/>
        <w:tabs>
          <w:tab w:val="left" w:pos="720"/>
        </w:tabs>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Pr="00197754">
        <w:rPr>
          <w:rFonts w:ascii="TH SarabunPSK" w:hAnsi="TH SarabunPSK" w:cs="TH SarabunPSK"/>
          <w:sz w:val="32"/>
          <w:szCs w:val="32"/>
        </w:rPr>
        <w:tab/>
      </w:r>
      <w:r w:rsidRPr="00197754">
        <w:rPr>
          <w:rFonts w:ascii="TH SarabunPSK" w:hAnsi="TH SarabunPSK" w:cs="TH SarabunPSK"/>
          <w:sz w:val="32"/>
          <w:szCs w:val="32"/>
          <w:cs/>
        </w:rPr>
        <w:t>ข้อ</w:t>
      </w:r>
      <w:r w:rsidR="00B2184D">
        <w:rPr>
          <w:rFonts w:ascii="TH SarabunPSK" w:hAnsi="TH SarabunPSK" w:cs="TH SarabunPSK"/>
          <w:sz w:val="32"/>
          <w:szCs w:val="32"/>
        </w:rPr>
        <w:t xml:space="preserve"> 3</w:t>
      </w:r>
      <w:r w:rsidRPr="00197754">
        <w:rPr>
          <w:rFonts w:ascii="TH SarabunPSK" w:hAnsi="TH SarabunPSK" w:cs="TH SarabunPSK"/>
          <w:sz w:val="32"/>
          <w:szCs w:val="32"/>
        </w:rPr>
        <w:t xml:space="preserve"> have no salt in their bodies.</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ร่างกายขาดเกลือแร่</w:t>
      </w:r>
      <w:r w:rsidRPr="00197754">
        <w:rPr>
          <w:rFonts w:ascii="TH SarabunPSK" w:hAnsi="TH SarabunPSK" w:cs="TH SarabunPSK"/>
          <w:sz w:val="32"/>
          <w:szCs w:val="32"/>
        </w:rPr>
        <w:t xml:space="preserve">   </w:t>
      </w:r>
    </w:p>
    <w:p w:rsidR="00197754" w:rsidRPr="00197754" w:rsidRDefault="00197754" w:rsidP="00B2184D">
      <w:pPr>
        <w:widowControl w:val="0"/>
        <w:tabs>
          <w:tab w:val="left" w:pos="720"/>
        </w:tabs>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ab/>
        <w:t>ข้อ</w:t>
      </w:r>
      <w:r w:rsidR="00B2184D">
        <w:rPr>
          <w:rFonts w:ascii="TH SarabunPSK" w:hAnsi="TH SarabunPSK" w:cs="TH SarabunPSK"/>
          <w:sz w:val="32"/>
          <w:szCs w:val="32"/>
        </w:rPr>
        <w:t xml:space="preserve"> 4</w:t>
      </w:r>
      <w:r w:rsidRPr="00197754">
        <w:rPr>
          <w:rFonts w:ascii="TH SarabunPSK" w:hAnsi="TH SarabunPSK" w:cs="TH SarabunPSK"/>
          <w:sz w:val="32"/>
          <w:szCs w:val="32"/>
        </w:rPr>
        <w:t xml:space="preserve"> have frequent fainting spells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มีอาการเป็นลมบ่อย</w:t>
      </w:r>
    </w:p>
    <w:p w:rsidR="00197754" w:rsidRDefault="00197754" w:rsidP="00E135AF">
      <w:pPr>
        <w:widowControl w:val="0"/>
        <w:tabs>
          <w:tab w:val="left" w:pos="720"/>
        </w:tabs>
        <w:autoSpaceDE w:val="0"/>
        <w:autoSpaceDN w:val="0"/>
        <w:adjustRightInd w:val="0"/>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ab/>
        <w:t>ข้อ</w:t>
      </w:r>
      <w:r w:rsidR="00B2184D">
        <w:rPr>
          <w:rFonts w:ascii="TH SarabunPSK" w:hAnsi="TH SarabunPSK" w:cs="TH SarabunPSK"/>
          <w:sz w:val="32"/>
          <w:szCs w:val="32"/>
        </w:rPr>
        <w:t xml:space="preserve"> 5</w:t>
      </w:r>
      <w:r w:rsidRPr="00197754">
        <w:rPr>
          <w:rFonts w:ascii="TH SarabunPSK" w:hAnsi="TH SarabunPSK" w:cs="TH SarabunPSK"/>
          <w:sz w:val="32"/>
          <w:szCs w:val="32"/>
        </w:rPr>
        <w:t xml:space="preserve"> get lower blood tempertaure   </w:t>
      </w:r>
      <w:r w:rsidRPr="00197754">
        <w:rPr>
          <w:rFonts w:ascii="TH SarabunPSK" w:hAnsi="TH SarabunPSK" w:cs="TH SarabunPSK"/>
          <w:sz w:val="32"/>
          <w:szCs w:val="32"/>
          <w:cs/>
        </w:rPr>
        <w:t>หมายถึง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อุณหภูมิของเลือดลดต่ำ</w:t>
      </w:r>
    </w:p>
    <w:p w:rsidR="00E135AF" w:rsidRPr="00197754" w:rsidRDefault="00E135AF" w:rsidP="00E135AF">
      <w:pPr>
        <w:widowControl w:val="0"/>
        <w:tabs>
          <w:tab w:val="left" w:pos="720"/>
        </w:tabs>
        <w:autoSpaceDE w:val="0"/>
        <w:autoSpaceDN w:val="0"/>
        <w:adjustRightInd w:val="0"/>
        <w:spacing w:after="0"/>
        <w:ind w:left="1276" w:hanging="1276"/>
        <w:rPr>
          <w:rFonts w:ascii="TH SarabunPSK" w:hAnsi="TH SarabunPSK" w:cs="TH SarabunPSK"/>
          <w:sz w:val="32"/>
          <w:szCs w:val="32"/>
        </w:rPr>
      </w:pPr>
    </w:p>
    <w:p w:rsidR="00197754" w:rsidRPr="00197754" w:rsidRDefault="00B2184D" w:rsidP="00B2184D">
      <w:pPr>
        <w:widowControl w:val="0"/>
        <w:tabs>
          <w:tab w:val="left" w:pos="720"/>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lastRenderedPageBreak/>
        <w:t>166.</w:t>
      </w:r>
      <w:r w:rsidR="00197754" w:rsidRPr="00B2184D">
        <w:rPr>
          <w:rFonts w:ascii="TH SarabunPSK" w:hAnsi="TH SarabunPSK" w:cs="TH SarabunPSK"/>
          <w:b/>
          <w:bCs/>
          <w:sz w:val="32"/>
          <w:szCs w:val="32"/>
          <w:cs/>
        </w:rPr>
        <w:t>ตอบข้อ</w:t>
      </w:r>
      <w:r w:rsidR="00CA08EB">
        <w:rPr>
          <w:rFonts w:ascii="TH SarabunPSK" w:hAnsi="TH SarabunPSK" w:cs="TH SarabunPSK"/>
          <w:b/>
          <w:bCs/>
          <w:sz w:val="32"/>
          <w:szCs w:val="32"/>
        </w:rPr>
        <w:t xml:space="preserve"> 3</w:t>
      </w:r>
      <w:r w:rsidR="00197754" w:rsidRPr="00197754">
        <w:rPr>
          <w:rFonts w:ascii="TH SarabunPSK" w:hAnsi="TH SarabunPSK" w:cs="TH SarabunPSK"/>
          <w:sz w:val="32"/>
          <w:szCs w:val="32"/>
        </w:rPr>
        <w:t xml:space="preserve"> be given more salt waters</w:t>
      </w:r>
      <w:r w:rsidR="00197754" w:rsidRPr="00197754">
        <w:rPr>
          <w:rFonts w:ascii="TH SarabunPSK" w:hAnsi="TH SarabunPSK" w:cs="TH SarabunPSK"/>
          <w:sz w:val="32"/>
          <w:szCs w:val="32"/>
          <w:cs/>
        </w:rPr>
        <w:t xml:space="preserve">หมายถึง ให้ดื่มน้ำเกลือแร่มากขึ้น </w:t>
      </w:r>
    </w:p>
    <w:p w:rsidR="00CA08EB" w:rsidRDefault="00197754" w:rsidP="00CA08EB">
      <w:pPr>
        <w:widowControl w:val="0"/>
        <w:tabs>
          <w:tab w:val="left" w:pos="720"/>
        </w:tabs>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จากย่อหน้า</w:t>
      </w:r>
      <w:r w:rsidRPr="00197754">
        <w:rPr>
          <w:rFonts w:ascii="TH SarabunPSK" w:hAnsi="TH SarabunPSK" w:cs="TH SarabunPSK"/>
          <w:sz w:val="32"/>
          <w:szCs w:val="32"/>
        </w:rPr>
        <w:t xml:space="preserve">2 </w:t>
      </w:r>
      <w:r w:rsidRPr="00197754">
        <w:rPr>
          <w:rFonts w:ascii="TH SarabunPSK" w:hAnsi="TH SarabunPSK" w:cs="TH SarabunPSK"/>
          <w:sz w:val="32"/>
          <w:szCs w:val="32"/>
          <w:cs/>
        </w:rPr>
        <w:t xml:space="preserve">วีธีปฐมพยาบาลเบื้องต้นของโรคเพลียแดด ควรวางให้ผู้ป่วยนอนลง ยกเท้าสูง </w:t>
      </w:r>
    </w:p>
    <w:p w:rsidR="00197754" w:rsidRPr="00197754" w:rsidRDefault="00197754" w:rsidP="00CA08EB">
      <w:pPr>
        <w:widowControl w:val="0"/>
        <w:tabs>
          <w:tab w:val="left" w:pos="720"/>
        </w:tabs>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rPr>
        <w:t xml:space="preserve">8 </w:t>
      </w:r>
      <w:r w:rsidRPr="00197754">
        <w:rPr>
          <w:rFonts w:ascii="TH SarabunPSK" w:hAnsi="TH SarabunPSK" w:cs="TH SarabunPSK"/>
          <w:sz w:val="32"/>
          <w:szCs w:val="32"/>
          <w:cs/>
        </w:rPr>
        <w:t xml:space="preserve">ถึง </w:t>
      </w:r>
      <w:r w:rsidRPr="00197754">
        <w:rPr>
          <w:rFonts w:ascii="TH SarabunPSK" w:hAnsi="TH SarabunPSK" w:cs="TH SarabunPSK"/>
          <w:sz w:val="32"/>
          <w:szCs w:val="32"/>
        </w:rPr>
        <w:t xml:space="preserve">10 </w:t>
      </w:r>
      <w:r w:rsidRPr="00197754">
        <w:rPr>
          <w:rFonts w:ascii="TH SarabunPSK" w:hAnsi="TH SarabunPSK" w:cs="TH SarabunPSK"/>
          <w:sz w:val="32"/>
          <w:szCs w:val="32"/>
          <w:cs/>
        </w:rPr>
        <w:t>นิ้ว ใช้ผ้าเย็นลูบตัว และให้ดื่มนำเกลือแร่</w:t>
      </w:r>
    </w:p>
    <w:p w:rsidR="00197754" w:rsidRPr="00197754" w:rsidRDefault="00197754" w:rsidP="00CA08EB">
      <w:pPr>
        <w:widowControl w:val="0"/>
        <w:tabs>
          <w:tab w:val="left" w:pos="720"/>
        </w:tabs>
        <w:autoSpaceDE w:val="0"/>
        <w:autoSpaceDN w:val="0"/>
        <w:adjustRightInd w:val="0"/>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1</w:t>
      </w:r>
      <w:r w:rsidRPr="00197754">
        <w:rPr>
          <w:rFonts w:ascii="TH SarabunPSK" w:hAnsi="TH SarabunPSK" w:cs="TH SarabunPSK"/>
          <w:sz w:val="32"/>
          <w:szCs w:val="32"/>
        </w:rPr>
        <w:t xml:space="preserve"> sweat  </w:t>
      </w:r>
      <w:r w:rsidRPr="00197754">
        <w:rPr>
          <w:rFonts w:ascii="TH SarabunPSK" w:hAnsi="TH SarabunPSK" w:cs="TH SarabunPSK"/>
          <w:sz w:val="32"/>
          <w:szCs w:val="32"/>
          <w:cs/>
        </w:rPr>
        <w:t>หมายถึง เหงื่อ</w:t>
      </w:r>
    </w:p>
    <w:p w:rsidR="00197754" w:rsidRPr="00197754" w:rsidRDefault="00197754" w:rsidP="00CA08EB">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2 </w:t>
      </w:r>
      <w:r w:rsidRPr="00197754">
        <w:rPr>
          <w:rFonts w:ascii="TH SarabunPSK" w:hAnsi="TH SarabunPSK" w:cs="TH SarabunPSK"/>
          <w:sz w:val="32"/>
          <w:szCs w:val="32"/>
        </w:rPr>
        <w:t xml:space="preserve">take some medicine </w:t>
      </w:r>
      <w:r w:rsidRPr="00197754">
        <w:rPr>
          <w:rFonts w:ascii="TH SarabunPSK" w:hAnsi="TH SarabunPSK" w:cs="TH SarabunPSK"/>
          <w:sz w:val="32"/>
          <w:szCs w:val="32"/>
          <w:cs/>
        </w:rPr>
        <w:t>หมายถึง รับประทานยา</w:t>
      </w:r>
      <w:r w:rsidRPr="00197754">
        <w:rPr>
          <w:rFonts w:ascii="TH SarabunPSK" w:hAnsi="TH SarabunPSK" w:cs="TH SarabunPSK"/>
          <w:sz w:val="32"/>
          <w:szCs w:val="32"/>
        </w:rPr>
        <w:t xml:space="preserve"> </w:t>
      </w:r>
    </w:p>
    <w:p w:rsidR="00197754" w:rsidRPr="00197754" w:rsidRDefault="00197754" w:rsidP="00CA08EB">
      <w:pPr>
        <w:widowControl w:val="0"/>
        <w:autoSpaceDE w:val="0"/>
        <w:autoSpaceDN w:val="0"/>
        <w:adjustRightInd w:val="0"/>
        <w:spacing w:after="0"/>
        <w:ind w:left="556" w:firstLine="720"/>
        <w:rPr>
          <w:rFonts w:ascii="TH SarabunPSK" w:hAnsi="TH SarabunPSK" w:cs="TH SarabunPSK"/>
          <w:sz w:val="32"/>
          <w:szCs w:val="32"/>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4</w:t>
      </w:r>
      <w:r w:rsidRPr="00197754">
        <w:rPr>
          <w:rFonts w:ascii="TH SarabunPSK" w:hAnsi="TH SarabunPSK" w:cs="TH SarabunPSK"/>
          <w:sz w:val="32"/>
          <w:szCs w:val="32"/>
        </w:rPr>
        <w:t xml:space="preserve"> be immersed in a tub of water </w:t>
      </w:r>
      <w:r w:rsidRPr="00197754">
        <w:rPr>
          <w:rFonts w:ascii="TH SarabunPSK" w:hAnsi="TH SarabunPSK" w:cs="TH SarabunPSK"/>
          <w:sz w:val="32"/>
          <w:szCs w:val="32"/>
          <w:cs/>
        </w:rPr>
        <w:t>หมายถึง นอนแช่น้ำ</w:t>
      </w:r>
    </w:p>
    <w:p w:rsidR="00197754" w:rsidRPr="00197754" w:rsidRDefault="00197754" w:rsidP="00CA08EB">
      <w:pPr>
        <w:widowControl w:val="0"/>
        <w:autoSpaceDE w:val="0"/>
        <w:autoSpaceDN w:val="0"/>
        <w:adjustRightInd w:val="0"/>
        <w:spacing w:after="0"/>
        <w:ind w:left="720" w:firstLine="556"/>
        <w:rPr>
          <w:rFonts w:ascii="TH SarabunPSK" w:hAnsi="TH SarabunPSK" w:cs="TH SarabunPSK"/>
          <w:sz w:val="32"/>
          <w:szCs w:val="32"/>
          <w:lang w:val="en"/>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5</w:t>
      </w:r>
      <w:r w:rsidRPr="00197754">
        <w:rPr>
          <w:rFonts w:ascii="TH SarabunPSK" w:hAnsi="TH SarabunPSK" w:cs="TH SarabunPSK"/>
          <w:sz w:val="32"/>
          <w:szCs w:val="32"/>
        </w:rPr>
        <w:t xml:space="preserve"> be immediately taken to a hospital</w:t>
      </w:r>
      <w:r w:rsidRPr="00197754">
        <w:rPr>
          <w:rFonts w:ascii="TH SarabunPSK" w:hAnsi="TH SarabunPSK" w:cs="TH SarabunPSK"/>
          <w:sz w:val="32"/>
          <w:szCs w:val="32"/>
          <w:cs/>
        </w:rPr>
        <w:t>หมายถึง ต้องรีบส่งโรงพยาบาล</w:t>
      </w:r>
      <w:r w:rsidRPr="00197754">
        <w:rPr>
          <w:rFonts w:ascii="TH SarabunPSK" w:hAnsi="TH SarabunPSK" w:cs="TH SarabunPSK"/>
          <w:sz w:val="32"/>
          <w:szCs w:val="32"/>
        </w:rPr>
        <w:t xml:space="preserve"> </w:t>
      </w:r>
      <w:r w:rsidRPr="00197754">
        <w:rPr>
          <w:rFonts w:ascii="TH SarabunPSK" w:hAnsi="TH SarabunPSK" w:cs="TH SarabunPSK"/>
          <w:sz w:val="32"/>
          <w:szCs w:val="32"/>
          <w:lang w:val="en"/>
        </w:rPr>
        <w:t xml:space="preserve">    </w:t>
      </w:r>
    </w:p>
    <w:p w:rsidR="00197754" w:rsidRPr="00197754" w:rsidRDefault="00CA08EB" w:rsidP="00B2184D">
      <w:pPr>
        <w:spacing w:after="0" w:line="230" w:lineRule="auto"/>
        <w:rPr>
          <w:rFonts w:ascii="TH SarabunPSK" w:hAnsi="TH SarabunPSK" w:cs="TH SarabunPSK"/>
          <w:sz w:val="32"/>
          <w:szCs w:val="32"/>
        </w:rPr>
      </w:pPr>
      <w:r>
        <w:rPr>
          <w:rFonts w:ascii="TH SarabunPSK" w:hAnsi="TH SarabunPSK" w:cs="TH SarabunPSK"/>
          <w:sz w:val="32"/>
          <w:szCs w:val="32"/>
        </w:rPr>
        <w:t>167.</w:t>
      </w:r>
      <w:r>
        <w:rPr>
          <w:rFonts w:ascii="TH SarabunPSK" w:hAnsi="TH SarabunPSK" w:cs="TH SarabunPSK"/>
          <w:b/>
          <w:bCs/>
          <w:sz w:val="32"/>
          <w:szCs w:val="32"/>
          <w:cs/>
        </w:rPr>
        <w:t xml:space="preserve">ตอบข้อ </w:t>
      </w:r>
      <w:r>
        <w:rPr>
          <w:rFonts w:ascii="TH SarabunPSK" w:hAnsi="TH SarabunPSK" w:cs="TH SarabunPSK"/>
          <w:b/>
          <w:bCs/>
          <w:sz w:val="32"/>
          <w:szCs w:val="32"/>
        </w:rPr>
        <w:t>2</w:t>
      </w: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 Tock Clocks wasted their time  </w:t>
      </w:r>
    </w:p>
    <w:p w:rsidR="00CA08EB" w:rsidRDefault="00197754" w:rsidP="00CA08EB">
      <w:pPr>
        <w:spacing w:after="0" w:line="230" w:lineRule="auto"/>
        <w:ind w:left="720" w:firstLine="720"/>
        <w:rPr>
          <w:rFonts w:ascii="TH SarabunPSK" w:hAnsi="TH SarabunPSK" w:cs="TH SarabunPSK"/>
          <w:sz w:val="32"/>
          <w:szCs w:val="32"/>
        </w:rPr>
      </w:pPr>
      <w:r w:rsidRPr="00197754">
        <w:rPr>
          <w:rFonts w:ascii="TH SarabunPSK" w:hAnsi="TH SarabunPSK" w:cs="TH SarabunPSK"/>
          <w:sz w:val="32"/>
          <w:szCs w:val="32"/>
          <w:cs/>
        </w:rPr>
        <w:t xml:space="preserve">เพราะ ตัวชี้แนะคือ </w:t>
      </w:r>
      <w:r w:rsidRPr="00197754">
        <w:rPr>
          <w:rFonts w:ascii="TH SarabunPSK" w:hAnsi="TH SarabunPSK" w:cs="TH SarabunPSK"/>
          <w:sz w:val="32"/>
          <w:szCs w:val="32"/>
        </w:rPr>
        <w:t xml:space="preserve">I believe they wasted their time.  </w:t>
      </w:r>
      <w:r w:rsidRPr="00197754">
        <w:rPr>
          <w:rFonts w:ascii="TH SarabunPSK" w:hAnsi="TH SarabunPSK" w:cs="TH SarabunPSK"/>
          <w:b/>
          <w:bCs/>
          <w:sz w:val="32"/>
          <w:szCs w:val="32"/>
          <w:cs/>
        </w:rPr>
        <w:t xml:space="preserve"> </w:t>
      </w:r>
      <w:r w:rsidRPr="00197754">
        <w:rPr>
          <w:rFonts w:ascii="TH SarabunPSK" w:hAnsi="TH SarabunPSK" w:cs="TH SarabunPSK"/>
          <w:sz w:val="32"/>
          <w:szCs w:val="32"/>
          <w:cs/>
        </w:rPr>
        <w:t xml:space="preserve">ผมเชื่อว่า </w:t>
      </w:r>
      <w:r w:rsidRPr="00197754">
        <w:rPr>
          <w:rFonts w:ascii="TH SarabunPSK" w:hAnsi="TH SarabunPSK" w:cs="TH SarabunPSK"/>
          <w:sz w:val="32"/>
          <w:szCs w:val="32"/>
        </w:rPr>
        <w:t xml:space="preserve">Tock Clock </w:t>
      </w:r>
    </w:p>
    <w:p w:rsidR="00197754" w:rsidRPr="00197754" w:rsidRDefault="00197754" w:rsidP="00CA08EB">
      <w:pPr>
        <w:spacing w:after="0" w:line="230" w:lineRule="auto"/>
        <w:ind w:left="720" w:firstLine="720"/>
        <w:rPr>
          <w:rFonts w:ascii="TH SarabunPSK" w:hAnsi="TH SarabunPSK" w:cs="TH SarabunPSK"/>
          <w:sz w:val="32"/>
          <w:szCs w:val="32"/>
        </w:rPr>
      </w:pPr>
      <w:r w:rsidRPr="00197754">
        <w:rPr>
          <w:rFonts w:ascii="TH SarabunPSK" w:hAnsi="TH SarabunPSK" w:cs="TH SarabunPSK"/>
          <w:sz w:val="32"/>
          <w:szCs w:val="32"/>
          <w:cs/>
        </w:rPr>
        <w:t>เสียเวลาโดยเปล่าประโยชน์</w:t>
      </w:r>
    </w:p>
    <w:p w:rsidR="00197754" w:rsidRPr="00197754" w:rsidRDefault="00197754" w:rsidP="00CA08EB">
      <w:pPr>
        <w:spacing w:after="0"/>
        <w:ind w:left="720" w:firstLine="720"/>
        <w:rPr>
          <w:rFonts w:ascii="TH SarabunPSK" w:hAnsi="TH SarabunPSK" w:cs="TH SarabunPSK"/>
          <w:sz w:val="32"/>
          <w:szCs w:val="32"/>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1</w:t>
      </w:r>
      <w:r w:rsidRPr="00197754">
        <w:rPr>
          <w:rFonts w:ascii="TH SarabunPSK" w:hAnsi="TH SarabunPSK" w:cs="TH SarabunPSK"/>
          <w:sz w:val="32"/>
          <w:szCs w:val="32"/>
        </w:rPr>
        <w:t xml:space="preserve"> Tock clock is a company.  </w:t>
      </w:r>
      <w:r w:rsidRPr="00197754">
        <w:rPr>
          <w:rFonts w:ascii="TH SarabunPSK" w:hAnsi="TH SarabunPSK" w:cs="TH SarabunPSK"/>
          <w:sz w:val="32"/>
          <w:szCs w:val="32"/>
          <w:cs/>
        </w:rPr>
        <w:t xml:space="preserve">ผิดเพราะเป็น </w:t>
      </w:r>
      <w:r w:rsidRPr="00197754">
        <w:rPr>
          <w:rFonts w:ascii="TH SarabunPSK" w:hAnsi="TH SarabunPSK" w:cs="TH SarabunPSK"/>
          <w:sz w:val="32"/>
          <w:szCs w:val="32"/>
        </w:rPr>
        <w:t>Fact</w:t>
      </w:r>
      <w:r w:rsidR="00CA08EB">
        <w:rPr>
          <w:rFonts w:ascii="TH SarabunPSK" w:hAnsi="TH SarabunPSK" w:cs="TH SarabunPSK"/>
          <w:sz w:val="32"/>
          <w:szCs w:val="32"/>
        </w:rPr>
        <w:t xml:space="preserve"> </w:t>
      </w:r>
      <w:r w:rsidRPr="00197754">
        <w:rPr>
          <w:rFonts w:ascii="TH SarabunPSK" w:hAnsi="TH SarabunPSK" w:cs="TH SarabunPSK"/>
          <w:sz w:val="32"/>
          <w:szCs w:val="32"/>
          <w:cs/>
        </w:rPr>
        <w:t xml:space="preserve">บริษัทชื่อ </w:t>
      </w:r>
      <w:r w:rsidRPr="00197754">
        <w:rPr>
          <w:rFonts w:ascii="TH SarabunPSK" w:hAnsi="TH SarabunPSK" w:cs="TH SarabunPSK"/>
          <w:sz w:val="32"/>
          <w:szCs w:val="32"/>
        </w:rPr>
        <w:t>Tock Clock</w:t>
      </w:r>
    </w:p>
    <w:p w:rsidR="00197754" w:rsidRPr="00197754" w:rsidRDefault="00197754" w:rsidP="00CA08EB">
      <w:pPr>
        <w:spacing w:after="0"/>
        <w:ind w:left="720" w:firstLine="720"/>
        <w:rPr>
          <w:rFonts w:ascii="TH SarabunPSK" w:hAnsi="TH SarabunPSK" w:cs="TH SarabunPSK"/>
          <w:sz w:val="32"/>
          <w:szCs w:val="32"/>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3</w:t>
      </w:r>
      <w:r w:rsidRPr="00197754">
        <w:rPr>
          <w:rFonts w:ascii="TH SarabunPSK" w:hAnsi="TH SarabunPSK" w:cs="TH SarabunPSK"/>
          <w:sz w:val="32"/>
          <w:szCs w:val="32"/>
        </w:rPr>
        <w:t xml:space="preserve"> The  new travel alarm. is called “The Buzzar”.   </w:t>
      </w:r>
    </w:p>
    <w:p w:rsidR="00197754" w:rsidRPr="00197754" w:rsidRDefault="00CA08EB" w:rsidP="00CA08EB">
      <w:pPr>
        <w:spacing w:after="0"/>
        <w:ind w:left="1276"/>
        <w:contextualSpacing/>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นาฬิก</w:t>
      </w:r>
      <w:r>
        <w:rPr>
          <w:rFonts w:ascii="TH SarabunPSK" w:hAnsi="TH SarabunPSK" w:cs="TH SarabunPSK"/>
          <w:sz w:val="32"/>
          <w:szCs w:val="32"/>
          <w:cs/>
        </w:rPr>
        <w:t xml:space="preserve">าปลุกสำหรับท่องเที่ยวเรียกว่า  </w:t>
      </w:r>
      <w:r w:rsidR="00197754" w:rsidRPr="00197754">
        <w:rPr>
          <w:rFonts w:ascii="TH SarabunPSK" w:hAnsi="TH SarabunPSK" w:cs="TH SarabunPSK"/>
          <w:sz w:val="32"/>
          <w:szCs w:val="32"/>
        </w:rPr>
        <w:t xml:space="preserve">The Buzzer  </w:t>
      </w:r>
      <w:r w:rsidR="00197754" w:rsidRPr="00197754">
        <w:rPr>
          <w:rFonts w:ascii="TH SarabunPSK" w:hAnsi="TH SarabunPSK" w:cs="TH SarabunPSK"/>
          <w:sz w:val="32"/>
          <w:szCs w:val="32"/>
          <w:cs/>
        </w:rPr>
        <w:t xml:space="preserve"> </w:t>
      </w:r>
    </w:p>
    <w:p w:rsidR="00197754" w:rsidRPr="00197754" w:rsidRDefault="00197754" w:rsidP="00CA08EB">
      <w:pPr>
        <w:spacing w:after="0"/>
        <w:ind w:left="720" w:firstLine="720"/>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4</w:t>
      </w:r>
      <w:r w:rsidRPr="00197754">
        <w:rPr>
          <w:rFonts w:ascii="TH SarabunPSK" w:hAnsi="TH SarabunPSK" w:cs="TH SarabunPSK"/>
          <w:sz w:val="32"/>
          <w:szCs w:val="32"/>
        </w:rPr>
        <w:t xml:space="preserve"> The Buzzar is always either too fast or too slow. </w:t>
      </w:r>
    </w:p>
    <w:p w:rsidR="00197754" w:rsidRPr="00197754" w:rsidRDefault="00197754" w:rsidP="00CA08EB">
      <w:pPr>
        <w:spacing w:after="0"/>
        <w:ind w:left="1276"/>
        <w:contextualSpacing/>
        <w:rPr>
          <w:rFonts w:ascii="TH SarabunPSK" w:hAnsi="TH SarabunPSK" w:cs="TH SarabunPSK"/>
          <w:sz w:val="32"/>
          <w:szCs w:val="32"/>
          <w:cs/>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นาฬิกา  </w:t>
      </w:r>
      <w:r w:rsidRPr="00197754">
        <w:rPr>
          <w:rFonts w:ascii="TH SarabunPSK" w:hAnsi="TH SarabunPSK" w:cs="TH SarabunPSK"/>
          <w:sz w:val="32"/>
          <w:szCs w:val="32"/>
        </w:rPr>
        <w:t xml:space="preserve">Buzzer </w:t>
      </w:r>
      <w:r w:rsidRPr="00197754">
        <w:rPr>
          <w:rFonts w:ascii="TH SarabunPSK" w:hAnsi="TH SarabunPSK" w:cs="TH SarabunPSK"/>
          <w:sz w:val="32"/>
          <w:szCs w:val="32"/>
          <w:cs/>
        </w:rPr>
        <w:t xml:space="preserve">เดินช้า  หรือเร็วเกินไปเสมอ  </w:t>
      </w:r>
      <w:r w:rsidRPr="00197754">
        <w:rPr>
          <w:rFonts w:ascii="TH SarabunPSK" w:hAnsi="TH SarabunPSK" w:cs="TH SarabunPSK"/>
          <w:sz w:val="32"/>
          <w:szCs w:val="32"/>
        </w:rPr>
        <w:t xml:space="preserve"> </w:t>
      </w:r>
    </w:p>
    <w:p w:rsidR="00197754" w:rsidRPr="00197754" w:rsidRDefault="00197754" w:rsidP="00CA08EB">
      <w:pPr>
        <w:spacing w:after="0"/>
        <w:ind w:left="720" w:firstLine="720"/>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5</w:t>
      </w:r>
      <w:r w:rsidRPr="00197754">
        <w:rPr>
          <w:rFonts w:ascii="TH SarabunPSK" w:hAnsi="TH SarabunPSK" w:cs="TH SarabunPSK"/>
          <w:sz w:val="32"/>
          <w:szCs w:val="32"/>
        </w:rPr>
        <w:t xml:space="preserve"> Tock Clock spent three years designing the Buzzar.</w:t>
      </w:r>
    </w:p>
    <w:p w:rsidR="00197754" w:rsidRPr="00197754" w:rsidRDefault="00197754" w:rsidP="00CA08EB">
      <w:pPr>
        <w:spacing w:after="0"/>
        <w:ind w:left="1276" w:firstLine="720"/>
        <w:rPr>
          <w:rFonts w:ascii="TH SarabunPSK" w:hAnsi="TH SarabunPSK" w:cs="TH SarabunPSK"/>
          <w:sz w:val="32"/>
          <w:szCs w:val="32"/>
        </w:rPr>
      </w:pPr>
      <w:r w:rsidRPr="00197754">
        <w:rPr>
          <w:rFonts w:ascii="TH SarabunPSK" w:hAnsi="TH SarabunPSK" w:cs="TH SarabunPSK"/>
          <w:sz w:val="32"/>
          <w:szCs w:val="32"/>
        </w:rPr>
        <w:t xml:space="preserve">Tock Clock  </w:t>
      </w:r>
      <w:r w:rsidRPr="00197754">
        <w:rPr>
          <w:rFonts w:ascii="TH SarabunPSK" w:hAnsi="TH SarabunPSK" w:cs="TH SarabunPSK"/>
          <w:sz w:val="32"/>
          <w:szCs w:val="32"/>
          <w:cs/>
        </w:rPr>
        <w:t xml:space="preserve">ใช้เวลา </w:t>
      </w:r>
      <w:r w:rsidRPr="00197754">
        <w:rPr>
          <w:rFonts w:ascii="TH SarabunPSK" w:hAnsi="TH SarabunPSK" w:cs="TH SarabunPSK"/>
          <w:sz w:val="32"/>
          <w:szCs w:val="32"/>
        </w:rPr>
        <w:t xml:space="preserve">3 </w:t>
      </w:r>
      <w:r w:rsidRPr="00197754">
        <w:rPr>
          <w:rFonts w:ascii="TH SarabunPSK" w:hAnsi="TH SarabunPSK" w:cs="TH SarabunPSK"/>
          <w:sz w:val="32"/>
          <w:szCs w:val="32"/>
          <w:cs/>
        </w:rPr>
        <w:t xml:space="preserve">ปี  ในการออกแบบนาฬิกา </w:t>
      </w:r>
      <w:r w:rsidRPr="00197754">
        <w:rPr>
          <w:rFonts w:ascii="TH SarabunPSK" w:hAnsi="TH SarabunPSK" w:cs="TH SarabunPSK"/>
          <w:sz w:val="32"/>
          <w:szCs w:val="32"/>
        </w:rPr>
        <w:t>“</w:t>
      </w:r>
      <w:r w:rsidRPr="00197754">
        <w:rPr>
          <w:rFonts w:ascii="TH SarabunPSK" w:hAnsi="TH SarabunPSK" w:cs="TH SarabunPSK"/>
          <w:sz w:val="32"/>
          <w:szCs w:val="32"/>
          <w:cs/>
        </w:rPr>
        <w:t>บุซซา</w:t>
      </w:r>
      <w:r w:rsidR="00CA08EB">
        <w:rPr>
          <w:rFonts w:ascii="TH SarabunPSK" w:hAnsi="TH SarabunPSK" w:cs="TH SarabunPSK"/>
          <w:sz w:val="32"/>
          <w:szCs w:val="32"/>
        </w:rPr>
        <w:t xml:space="preserve">”  </w:t>
      </w:r>
    </w:p>
    <w:p w:rsidR="00197754" w:rsidRPr="00197754" w:rsidRDefault="00CA08EB" w:rsidP="00B2184D">
      <w:pPr>
        <w:spacing w:after="0"/>
        <w:rPr>
          <w:rFonts w:ascii="TH SarabunPSK" w:hAnsi="TH SarabunPSK" w:cs="TH SarabunPSK"/>
          <w:sz w:val="32"/>
          <w:szCs w:val="32"/>
        </w:rPr>
      </w:pPr>
      <w:r>
        <w:rPr>
          <w:rFonts w:ascii="TH SarabunPSK" w:hAnsi="TH SarabunPSK" w:cs="TH SarabunPSK"/>
          <w:sz w:val="32"/>
          <w:szCs w:val="32"/>
        </w:rPr>
        <w:t>168.</w:t>
      </w:r>
      <w:r>
        <w:rPr>
          <w:rFonts w:ascii="TH SarabunPSK" w:hAnsi="TH SarabunPSK" w:cs="TH SarabunPSK"/>
          <w:b/>
          <w:bCs/>
          <w:sz w:val="32"/>
          <w:szCs w:val="32"/>
          <w:cs/>
        </w:rPr>
        <w:t xml:space="preserve">ตอบข้อ </w:t>
      </w:r>
      <w:r>
        <w:rPr>
          <w:rFonts w:ascii="TH SarabunPSK" w:hAnsi="TH SarabunPSK" w:cs="TH SarabunPSK"/>
          <w:b/>
          <w:bCs/>
          <w:sz w:val="32"/>
          <w:szCs w:val="32"/>
        </w:rPr>
        <w:t>4</w:t>
      </w: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The company has just come out with a new travel alarm.       </w:t>
      </w:r>
    </w:p>
    <w:p w:rsidR="00197754" w:rsidRPr="00197754" w:rsidRDefault="00CA08EB" w:rsidP="00CA08EB">
      <w:pPr>
        <w:spacing w:after="0"/>
        <w:ind w:left="1276" w:hanging="196"/>
        <w:contextualSpacing/>
        <w:rPr>
          <w:rFonts w:ascii="TH SarabunPSK" w:hAnsi="TH SarabunPSK" w:cs="TH SarabunPSK"/>
          <w:sz w:val="32"/>
          <w:szCs w:val="32"/>
        </w:rPr>
      </w:pPr>
      <w:r>
        <w:rPr>
          <w:rFonts w:ascii="TH SarabunPSK" w:hAnsi="TH SarabunPSK" w:cs="TH SarabunPSK"/>
          <w:sz w:val="32"/>
          <w:szCs w:val="32"/>
          <w:cs/>
        </w:rPr>
        <w:t xml:space="preserve">   </w:t>
      </w:r>
      <w:r w:rsidR="00197754" w:rsidRPr="00197754">
        <w:rPr>
          <w:rFonts w:ascii="TH SarabunPSK" w:hAnsi="TH SarabunPSK" w:cs="TH SarabunPSK"/>
          <w:sz w:val="32"/>
          <w:szCs w:val="32"/>
          <w:cs/>
        </w:rPr>
        <w:t xml:space="preserve">บริษัทเพิ่งจะผลิตจำหน่ายนาฬิกาปลุกสำหรับเดินทาง เป็น </w:t>
      </w:r>
      <w:r w:rsidR="00197754" w:rsidRPr="00197754">
        <w:rPr>
          <w:rFonts w:ascii="TH SarabunPSK" w:hAnsi="TH SarabunPSK" w:cs="TH SarabunPSK"/>
          <w:sz w:val="32"/>
          <w:szCs w:val="32"/>
        </w:rPr>
        <w:t xml:space="preserve">fact </w:t>
      </w:r>
    </w:p>
    <w:p w:rsidR="00197754" w:rsidRPr="00197754" w:rsidRDefault="00CA08EB" w:rsidP="00CA08EB">
      <w:pPr>
        <w:spacing w:after="0"/>
        <w:ind w:left="1276" w:hanging="196"/>
        <w:contextualSpacing/>
        <w:rPr>
          <w:rFonts w:ascii="TH SarabunPSK" w:hAnsi="TH SarabunPSK" w:cs="TH SarabunPSK"/>
          <w:b/>
          <w:bCs/>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ข้อ</w:t>
      </w:r>
      <w:r>
        <w:rPr>
          <w:rFonts w:ascii="TH SarabunPSK" w:hAnsi="TH SarabunPSK" w:cs="TH SarabunPSK"/>
          <w:sz w:val="32"/>
          <w:szCs w:val="32"/>
        </w:rPr>
        <w:t xml:space="preserve"> 1</w:t>
      </w:r>
      <w:r w:rsidR="00197754" w:rsidRPr="00197754">
        <w:rPr>
          <w:rFonts w:ascii="TH SarabunPSK" w:hAnsi="TH SarabunPSK" w:cs="TH SarabunPSK"/>
          <w:sz w:val="32"/>
          <w:szCs w:val="32"/>
        </w:rPr>
        <w:t xml:space="preserve"> They wasted their time.  </w:t>
      </w:r>
      <w:r w:rsidR="00197754" w:rsidRPr="00197754">
        <w:rPr>
          <w:rFonts w:ascii="TH SarabunPSK" w:hAnsi="TH SarabunPSK" w:cs="TH SarabunPSK"/>
          <w:sz w:val="32"/>
          <w:szCs w:val="32"/>
          <w:cs/>
        </w:rPr>
        <w:t xml:space="preserve">ประโยคคือ  </w:t>
      </w:r>
      <w:r w:rsidR="00197754" w:rsidRPr="00197754">
        <w:rPr>
          <w:rFonts w:ascii="TH SarabunPSK" w:hAnsi="TH SarabunPSK" w:cs="TH SarabunPSK"/>
          <w:b/>
          <w:bCs/>
          <w:sz w:val="32"/>
          <w:szCs w:val="32"/>
        </w:rPr>
        <w:t>I believe</w:t>
      </w:r>
      <w:r w:rsidR="00197754" w:rsidRPr="00197754">
        <w:rPr>
          <w:rFonts w:ascii="TH SarabunPSK" w:hAnsi="TH SarabunPSK" w:cs="TH SarabunPSK"/>
          <w:sz w:val="32"/>
          <w:szCs w:val="32"/>
        </w:rPr>
        <w:t xml:space="preserve"> they wasted their time</w:t>
      </w:r>
      <w:r w:rsidR="00197754" w:rsidRPr="00197754">
        <w:rPr>
          <w:rFonts w:ascii="TH SarabunPSK" w:hAnsi="TH SarabunPSK" w:cs="TH SarabunPSK"/>
          <w:b/>
          <w:bCs/>
          <w:sz w:val="32"/>
          <w:szCs w:val="32"/>
        </w:rPr>
        <w:t>.</w:t>
      </w:r>
      <w:r w:rsidR="00197754" w:rsidRPr="00197754">
        <w:rPr>
          <w:rFonts w:ascii="TH SarabunPSK" w:hAnsi="TH SarabunPSK" w:cs="TH SarabunPSK"/>
          <w:b/>
          <w:bCs/>
          <w:sz w:val="32"/>
          <w:szCs w:val="32"/>
          <w:cs/>
        </w:rPr>
        <w:t xml:space="preserve"> </w:t>
      </w:r>
    </w:p>
    <w:p w:rsidR="00197754" w:rsidRPr="00197754" w:rsidRDefault="00CA08EB" w:rsidP="00CA08EB">
      <w:pPr>
        <w:spacing w:after="0"/>
        <w:ind w:left="1276" w:firstLine="164"/>
        <w:contextualSpacing/>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I believe__________  </w:t>
      </w:r>
      <w:r w:rsidR="00197754" w:rsidRPr="00197754">
        <w:rPr>
          <w:rFonts w:ascii="TH SarabunPSK" w:hAnsi="TH SarabunPSK" w:cs="TH SarabunPSK"/>
          <w:sz w:val="32"/>
          <w:szCs w:val="32"/>
          <w:cs/>
        </w:rPr>
        <w:t>เป็นความคิดเห็น</w:t>
      </w:r>
    </w:p>
    <w:p w:rsidR="00CA08EB" w:rsidRDefault="00197754" w:rsidP="00CA08EB">
      <w:pPr>
        <w:spacing w:after="0"/>
        <w:ind w:left="1276" w:hanging="196"/>
        <w:contextualSpacing/>
        <w:rPr>
          <w:rFonts w:ascii="TH SarabunPSK" w:hAnsi="TH SarabunPSK" w:cs="TH SarabunPSK"/>
          <w:sz w:val="32"/>
          <w:szCs w:val="32"/>
        </w:rPr>
      </w:pPr>
      <w:r w:rsidRPr="00197754">
        <w:rPr>
          <w:rFonts w:ascii="TH SarabunPSK" w:hAnsi="TH SarabunPSK" w:cs="TH SarabunPSK"/>
          <w:sz w:val="32"/>
          <w:szCs w:val="32"/>
        </w:rPr>
        <w:tab/>
      </w:r>
      <w:r w:rsidRPr="00197754">
        <w:rPr>
          <w:rFonts w:ascii="TH SarabunPSK" w:hAnsi="TH SarabunPSK" w:cs="TH SarabunPSK"/>
          <w:sz w:val="32"/>
          <w:szCs w:val="32"/>
          <w:cs/>
        </w:rPr>
        <w:t xml:space="preserve">ข้อ </w:t>
      </w:r>
      <w:r w:rsidR="00CA08EB">
        <w:rPr>
          <w:rFonts w:ascii="TH SarabunPSK" w:hAnsi="TH SarabunPSK" w:cs="TH SarabunPSK"/>
          <w:sz w:val="32"/>
          <w:szCs w:val="32"/>
        </w:rPr>
        <w:t>2</w:t>
      </w:r>
      <w:r w:rsidRPr="00197754">
        <w:rPr>
          <w:rFonts w:ascii="TH SarabunPSK" w:hAnsi="TH SarabunPSK" w:cs="TH SarabunPSK"/>
          <w:sz w:val="32"/>
          <w:szCs w:val="32"/>
        </w:rPr>
        <w:t xml:space="preserve"> They’ll be wasting your time. </w:t>
      </w:r>
      <w:r w:rsidRPr="00197754">
        <w:rPr>
          <w:rFonts w:ascii="TH SarabunPSK" w:hAnsi="TH SarabunPSK" w:cs="TH SarabunPSK"/>
          <w:sz w:val="32"/>
          <w:szCs w:val="32"/>
          <w:cs/>
        </w:rPr>
        <w:t xml:space="preserve">จากประโยค  </w:t>
      </w:r>
      <w:r w:rsidRPr="00197754">
        <w:rPr>
          <w:rFonts w:ascii="TH SarabunPSK" w:hAnsi="TH SarabunPSK" w:cs="TH SarabunPSK"/>
          <w:b/>
          <w:bCs/>
          <w:sz w:val="32"/>
          <w:szCs w:val="32"/>
        </w:rPr>
        <w:t>it’s my opinion</w:t>
      </w:r>
      <w:r w:rsidRPr="00197754">
        <w:rPr>
          <w:rFonts w:ascii="TH SarabunPSK" w:hAnsi="TH SarabunPSK" w:cs="TH SarabunPSK"/>
          <w:sz w:val="32"/>
          <w:szCs w:val="32"/>
        </w:rPr>
        <w:t xml:space="preserve"> that they’ll </w:t>
      </w:r>
    </w:p>
    <w:p w:rsidR="00197754" w:rsidRPr="00197754" w:rsidRDefault="00CA08EB" w:rsidP="00CA08EB">
      <w:pPr>
        <w:spacing w:after="0"/>
        <w:ind w:left="1276" w:hanging="196"/>
        <w:contextualSpacing/>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be wasting your time, too. It’s my opinion __________</w:t>
      </w:r>
      <w:r w:rsidR="00197754" w:rsidRPr="00197754">
        <w:rPr>
          <w:rFonts w:ascii="TH SarabunPSK" w:hAnsi="TH SarabunPSK" w:cs="TH SarabunPSK"/>
          <w:sz w:val="32"/>
          <w:szCs w:val="32"/>
          <w:cs/>
        </w:rPr>
        <w:t>เป็นความคิดเห็น</w:t>
      </w:r>
    </w:p>
    <w:p w:rsidR="00197754" w:rsidRPr="00197754" w:rsidRDefault="00CA08EB" w:rsidP="00CA08EB">
      <w:pPr>
        <w:spacing w:after="0"/>
        <w:ind w:left="1276" w:hanging="196"/>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ข้อ </w:t>
      </w:r>
      <w:r>
        <w:rPr>
          <w:rFonts w:ascii="TH SarabunPSK" w:hAnsi="TH SarabunPSK" w:cs="TH SarabunPSK"/>
          <w:sz w:val="32"/>
          <w:szCs w:val="32"/>
        </w:rPr>
        <w:t>3</w:t>
      </w:r>
      <w:r w:rsidR="00197754" w:rsidRPr="00197754">
        <w:rPr>
          <w:rFonts w:ascii="TH SarabunPSK" w:hAnsi="TH SarabunPSK" w:cs="TH SarabunPSK"/>
          <w:sz w:val="32"/>
          <w:szCs w:val="32"/>
        </w:rPr>
        <w:t xml:space="preserve"> You will be foolish if you buy the Buzzer. </w:t>
      </w:r>
      <w:r w:rsidR="00197754" w:rsidRPr="00197754">
        <w:rPr>
          <w:rFonts w:ascii="TH SarabunPSK" w:hAnsi="TH SarabunPSK" w:cs="TH SarabunPSK"/>
          <w:sz w:val="32"/>
          <w:szCs w:val="32"/>
          <w:cs/>
        </w:rPr>
        <w:t>เป็นความคิดเห็น</w:t>
      </w:r>
    </w:p>
    <w:p w:rsidR="00CA08EB" w:rsidRDefault="00CA08EB" w:rsidP="00CA08EB">
      <w:pPr>
        <w:spacing w:after="0"/>
        <w:ind w:left="1276" w:hanging="196"/>
        <w:contextualSpacing/>
        <w:rPr>
          <w:rFonts w:ascii="TH SarabunPSK" w:hAnsi="TH SarabunPSK" w:cs="TH SarabunPSK"/>
          <w:sz w:val="32"/>
          <w:szCs w:val="32"/>
        </w:rPr>
      </w:pPr>
      <w:r>
        <w:rPr>
          <w:rFonts w:ascii="TH SarabunPSK" w:hAnsi="TH SarabunPSK" w:cs="TH SarabunPSK"/>
          <w:sz w:val="32"/>
          <w:szCs w:val="32"/>
        </w:rPr>
        <w:tab/>
      </w:r>
      <w:r w:rsidR="00197754" w:rsidRPr="00197754">
        <w:rPr>
          <w:rFonts w:ascii="TH SarabunPSK" w:hAnsi="TH SarabunPSK" w:cs="TH SarabunPSK"/>
          <w:sz w:val="32"/>
          <w:szCs w:val="32"/>
          <w:cs/>
        </w:rPr>
        <w:t xml:space="preserve">ข้อ </w:t>
      </w:r>
      <w:r>
        <w:rPr>
          <w:rFonts w:ascii="TH SarabunPSK" w:hAnsi="TH SarabunPSK" w:cs="TH SarabunPSK"/>
          <w:sz w:val="32"/>
          <w:szCs w:val="32"/>
        </w:rPr>
        <w:t>5</w:t>
      </w:r>
      <w:r w:rsidR="00197754" w:rsidRPr="00197754">
        <w:rPr>
          <w:rFonts w:ascii="TH SarabunPSK" w:hAnsi="TH SarabunPSK" w:cs="TH SarabunPSK"/>
          <w:sz w:val="32"/>
          <w:szCs w:val="32"/>
        </w:rPr>
        <w:t xml:space="preserve"> Nothing of any importance is happening at Tock Clock, Inc.  </w:t>
      </w:r>
    </w:p>
    <w:p w:rsidR="00CA08EB" w:rsidRPr="00197754" w:rsidRDefault="00CA08EB" w:rsidP="00E135AF">
      <w:pPr>
        <w:spacing w:after="0"/>
        <w:ind w:left="1276" w:hanging="196"/>
        <w:contextualSpacing/>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ประโยคนี้ตามหลัง  </w:t>
      </w:r>
      <w:r w:rsidR="00197754" w:rsidRPr="00197754">
        <w:rPr>
          <w:rFonts w:ascii="TH SarabunPSK" w:hAnsi="TH SarabunPSK" w:cs="TH SarabunPSK"/>
          <w:sz w:val="32"/>
          <w:szCs w:val="32"/>
        </w:rPr>
        <w:t xml:space="preserve">It seems  </w:t>
      </w:r>
      <w:r w:rsidR="00197754" w:rsidRPr="00197754">
        <w:rPr>
          <w:rFonts w:ascii="TH SarabunPSK" w:hAnsi="TH SarabunPSK" w:cs="TH SarabunPSK"/>
          <w:sz w:val="32"/>
          <w:szCs w:val="32"/>
          <w:cs/>
        </w:rPr>
        <w:t>เป็นความคิดเห็น</w:t>
      </w:r>
    </w:p>
    <w:p w:rsidR="00197754" w:rsidRPr="00197754" w:rsidRDefault="00CA08EB" w:rsidP="00B2184D">
      <w:pPr>
        <w:spacing w:after="0"/>
        <w:rPr>
          <w:rFonts w:ascii="TH SarabunPSK" w:hAnsi="TH SarabunPSK" w:cs="TH SarabunPSK"/>
          <w:sz w:val="32"/>
          <w:szCs w:val="32"/>
        </w:rPr>
      </w:pPr>
      <w:r>
        <w:rPr>
          <w:rFonts w:ascii="TH SarabunPSK" w:hAnsi="TH SarabunPSK" w:cs="TH SarabunPSK"/>
          <w:sz w:val="32"/>
          <w:szCs w:val="32"/>
        </w:rPr>
        <w:t>169.</w:t>
      </w:r>
      <w:r>
        <w:rPr>
          <w:rFonts w:ascii="TH SarabunPSK" w:hAnsi="TH SarabunPSK" w:cs="TH SarabunPSK"/>
          <w:b/>
          <w:bCs/>
          <w:sz w:val="32"/>
          <w:szCs w:val="32"/>
          <w:cs/>
        </w:rPr>
        <w:t xml:space="preserve">ตอบข้อ </w:t>
      </w:r>
      <w:r>
        <w:rPr>
          <w:rFonts w:ascii="TH SarabunPSK" w:hAnsi="TH SarabunPSK" w:cs="TH SarabunPSK"/>
          <w:b/>
          <w:bCs/>
          <w:sz w:val="32"/>
          <w:szCs w:val="32"/>
        </w:rPr>
        <w:t>1</w:t>
      </w:r>
      <w:r w:rsidR="00197754" w:rsidRPr="00197754">
        <w:rPr>
          <w:rFonts w:ascii="TH SarabunPSK" w:hAnsi="TH SarabunPSK" w:cs="TH SarabunPSK"/>
          <w:sz w:val="32"/>
          <w:szCs w:val="32"/>
        </w:rPr>
        <w:t xml:space="preserve">  It wastes his time. </w:t>
      </w:r>
      <w:r w:rsidR="00197754" w:rsidRPr="00197754">
        <w:rPr>
          <w:rFonts w:ascii="TH SarabunPSK" w:hAnsi="TH SarabunPSK" w:cs="TH SarabunPSK"/>
          <w:sz w:val="32"/>
          <w:szCs w:val="32"/>
          <w:cs/>
        </w:rPr>
        <w:t>มันทำให้เขาเสียเวลา  เพราะ  ความคิดเห็นที่ผู้เขียนมีต่อนาฬิกาคือ</w:t>
      </w:r>
    </w:p>
    <w:p w:rsidR="00197754" w:rsidRPr="00197754" w:rsidRDefault="00197754" w:rsidP="00CA08EB">
      <w:pPr>
        <w:spacing w:after="0"/>
        <w:ind w:left="1276" w:firstLine="164"/>
        <w:rPr>
          <w:rFonts w:ascii="TH SarabunPSK" w:hAnsi="TH SarabunPSK" w:cs="TH SarabunPSK"/>
          <w:sz w:val="32"/>
          <w:szCs w:val="32"/>
        </w:rPr>
      </w:pPr>
      <w:r w:rsidRPr="00197754">
        <w:rPr>
          <w:rFonts w:ascii="TH SarabunPSK" w:hAnsi="TH SarabunPSK" w:cs="TH SarabunPSK"/>
          <w:sz w:val="32"/>
          <w:szCs w:val="32"/>
        </w:rPr>
        <w:t xml:space="preserve">It seems to me that nothing of any importance is happening at Tock Clock, </w:t>
      </w:r>
    </w:p>
    <w:p w:rsidR="00197754" w:rsidRPr="00197754" w:rsidRDefault="00CA08EB" w:rsidP="00CA08EB">
      <w:pPr>
        <w:spacing w:after="0"/>
        <w:ind w:left="1276"/>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Inc. ____________</w:t>
      </w:r>
    </w:p>
    <w:p w:rsidR="00CA08EB" w:rsidRDefault="00197754" w:rsidP="00CA08EB">
      <w:pPr>
        <w:spacing w:after="0" w:line="230" w:lineRule="auto"/>
        <w:ind w:left="1276" w:firstLine="164"/>
        <w:rPr>
          <w:rFonts w:ascii="TH SarabunPSK" w:hAnsi="TH SarabunPSK" w:cs="TH SarabunPSK"/>
          <w:sz w:val="32"/>
          <w:szCs w:val="32"/>
        </w:rPr>
      </w:pPr>
      <w:r w:rsidRPr="00197754">
        <w:rPr>
          <w:rFonts w:ascii="TH SarabunPSK" w:hAnsi="TH SarabunPSK" w:cs="TH SarabunPSK"/>
          <w:sz w:val="32"/>
          <w:szCs w:val="32"/>
        </w:rPr>
        <w:t xml:space="preserve">I believe they wasted their time. And if you’re foolish enough to buy the  </w:t>
      </w:r>
      <w:r w:rsidR="00CA08EB">
        <w:rPr>
          <w:rFonts w:ascii="TH SarabunPSK" w:hAnsi="TH SarabunPSK" w:cs="TH SarabunPSK"/>
          <w:sz w:val="32"/>
          <w:szCs w:val="32"/>
        </w:rPr>
        <w:t xml:space="preserve"> </w:t>
      </w:r>
    </w:p>
    <w:p w:rsidR="00197754" w:rsidRPr="00197754" w:rsidRDefault="00197754" w:rsidP="00CA08EB">
      <w:pPr>
        <w:spacing w:after="0" w:line="230" w:lineRule="auto"/>
        <w:ind w:left="1276" w:firstLine="164"/>
        <w:rPr>
          <w:rFonts w:ascii="TH SarabunPSK" w:hAnsi="TH SarabunPSK" w:cs="TH SarabunPSK"/>
          <w:sz w:val="32"/>
          <w:szCs w:val="32"/>
        </w:rPr>
      </w:pPr>
      <w:r w:rsidRPr="00197754">
        <w:rPr>
          <w:rFonts w:ascii="TH SarabunPSK" w:hAnsi="TH SarabunPSK" w:cs="TH SarabunPSK"/>
          <w:sz w:val="32"/>
          <w:szCs w:val="32"/>
        </w:rPr>
        <w:t xml:space="preserve">Buzzar, it’s my opinion that they’ll be wasting your time, too. </w:t>
      </w:r>
    </w:p>
    <w:p w:rsidR="00197754" w:rsidRPr="00197754" w:rsidRDefault="00197754" w:rsidP="00CA08EB">
      <w:pPr>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ab/>
        <w:t xml:space="preserve">ข้อ </w:t>
      </w:r>
      <w:r w:rsidR="00CA08EB">
        <w:rPr>
          <w:rFonts w:ascii="TH SarabunPSK" w:hAnsi="TH SarabunPSK" w:cs="TH SarabunPSK"/>
          <w:sz w:val="32"/>
          <w:szCs w:val="32"/>
        </w:rPr>
        <w:t>2</w:t>
      </w:r>
      <w:r w:rsidRPr="00197754">
        <w:rPr>
          <w:rFonts w:ascii="TH SarabunPSK" w:hAnsi="TH SarabunPSK" w:cs="TH SarabunPSK"/>
          <w:sz w:val="32"/>
          <w:szCs w:val="32"/>
        </w:rPr>
        <w:t xml:space="preserve"> It’s important to him. </w:t>
      </w:r>
      <w:r w:rsidRPr="00197754">
        <w:rPr>
          <w:rFonts w:ascii="TH SarabunPSK" w:hAnsi="TH SarabunPSK" w:cs="TH SarabunPSK"/>
          <w:sz w:val="32"/>
          <w:szCs w:val="32"/>
          <w:cs/>
        </w:rPr>
        <w:t xml:space="preserve">มันสำคัญสำหรับเขา </w:t>
      </w:r>
    </w:p>
    <w:p w:rsidR="00197754" w:rsidRPr="00197754" w:rsidRDefault="00197754" w:rsidP="00B2184D">
      <w:pPr>
        <w:spacing w:after="0"/>
        <w:ind w:left="1080"/>
        <w:contextualSpacing/>
        <w:rPr>
          <w:rFonts w:ascii="TH SarabunPSK" w:hAnsi="TH SarabunPSK" w:cs="TH SarabunPSK"/>
          <w:sz w:val="32"/>
          <w:szCs w:val="32"/>
        </w:rPr>
      </w:pPr>
      <w:r w:rsidRPr="00197754">
        <w:rPr>
          <w:rFonts w:ascii="TH SarabunPSK" w:hAnsi="TH SarabunPSK" w:cs="TH SarabunPSK"/>
          <w:sz w:val="32"/>
          <w:szCs w:val="32"/>
          <w:cs/>
        </w:rPr>
        <w:tab/>
        <w:t xml:space="preserve">ข้อ </w:t>
      </w:r>
      <w:r w:rsidR="00CA08EB">
        <w:rPr>
          <w:rFonts w:ascii="TH SarabunPSK" w:hAnsi="TH SarabunPSK" w:cs="TH SarabunPSK"/>
          <w:sz w:val="32"/>
          <w:szCs w:val="32"/>
        </w:rPr>
        <w:t>3</w:t>
      </w:r>
      <w:r w:rsidRPr="00197754">
        <w:rPr>
          <w:rFonts w:ascii="TH SarabunPSK" w:hAnsi="TH SarabunPSK" w:cs="TH SarabunPSK"/>
          <w:sz w:val="32"/>
          <w:szCs w:val="32"/>
        </w:rPr>
        <w:t xml:space="preserve"> It is worth buying. </w:t>
      </w:r>
      <w:r w:rsidRPr="00197754">
        <w:rPr>
          <w:rFonts w:ascii="TH SarabunPSK" w:hAnsi="TH SarabunPSK" w:cs="TH SarabunPSK"/>
          <w:sz w:val="32"/>
          <w:szCs w:val="32"/>
          <w:cs/>
        </w:rPr>
        <w:t>มันมีคุณค่าแก่การซื้อ</w:t>
      </w:r>
    </w:p>
    <w:p w:rsidR="00197754" w:rsidRPr="00197754" w:rsidRDefault="00197754" w:rsidP="00CA08EB">
      <w:pPr>
        <w:spacing w:after="0"/>
        <w:ind w:left="1080"/>
        <w:contextualSpacing/>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ข้อ </w:t>
      </w:r>
      <w:r w:rsidR="00CA08EB">
        <w:rPr>
          <w:rFonts w:ascii="TH SarabunPSK" w:hAnsi="TH SarabunPSK" w:cs="TH SarabunPSK"/>
          <w:sz w:val="32"/>
          <w:szCs w:val="32"/>
        </w:rPr>
        <w:t xml:space="preserve">4 </w:t>
      </w:r>
      <w:r w:rsidRPr="00197754">
        <w:rPr>
          <w:rFonts w:ascii="TH SarabunPSK" w:hAnsi="TH SarabunPSK" w:cs="TH SarabunPSK"/>
          <w:sz w:val="32"/>
          <w:szCs w:val="32"/>
        </w:rPr>
        <w:t xml:space="preserve">It’s too expensive to buy. </w:t>
      </w:r>
      <w:r w:rsidR="00CA08EB">
        <w:rPr>
          <w:rFonts w:ascii="TH SarabunPSK" w:hAnsi="TH SarabunPSK" w:cs="TH SarabunPSK"/>
          <w:sz w:val="32"/>
          <w:szCs w:val="32"/>
          <w:cs/>
        </w:rPr>
        <w:t>มันแพงเกินไปที่จะซื้อ</w:t>
      </w:r>
      <w:r w:rsidR="00CA08EB">
        <w:rPr>
          <w:rFonts w:ascii="TH SarabunPSK" w:hAnsi="TH SarabunPSK" w:cs="TH SarabunPSK" w:hint="cs"/>
          <w:sz w:val="32"/>
          <w:szCs w:val="32"/>
          <w:cs/>
        </w:rPr>
        <w:t xml:space="preserve"> </w:t>
      </w:r>
      <w:r w:rsidRPr="00197754">
        <w:rPr>
          <w:rFonts w:ascii="TH SarabunPSK" w:hAnsi="TH SarabunPSK" w:cs="TH SarabunPSK"/>
          <w:sz w:val="32"/>
          <w:szCs w:val="32"/>
          <w:cs/>
        </w:rPr>
        <w:t>เนื้อหาไม่ได้กล่าวถึง</w:t>
      </w:r>
    </w:p>
    <w:p w:rsidR="00197754" w:rsidRPr="00197754" w:rsidRDefault="00197754" w:rsidP="00B2184D">
      <w:pPr>
        <w:spacing w:after="0"/>
        <w:ind w:left="1080"/>
        <w:contextualSpacing/>
        <w:rPr>
          <w:rFonts w:ascii="TH SarabunPSK" w:hAnsi="TH SarabunPSK" w:cs="TH SarabunPSK"/>
          <w:sz w:val="32"/>
          <w:szCs w:val="32"/>
          <w:cs/>
        </w:rPr>
      </w:pPr>
      <w:r w:rsidRPr="00197754">
        <w:rPr>
          <w:rFonts w:ascii="TH SarabunPSK" w:hAnsi="TH SarabunPSK" w:cs="TH SarabunPSK"/>
          <w:sz w:val="32"/>
          <w:szCs w:val="32"/>
        </w:rPr>
        <w:lastRenderedPageBreak/>
        <w:t xml:space="preserve">     </w:t>
      </w:r>
      <w:r w:rsidR="00CA08EB">
        <w:rPr>
          <w:rFonts w:ascii="TH SarabunPSK" w:hAnsi="TH SarabunPSK" w:cs="TH SarabunPSK"/>
          <w:sz w:val="32"/>
          <w:szCs w:val="32"/>
          <w:cs/>
        </w:rPr>
        <w:t>ข้อ</w:t>
      </w:r>
      <w:r w:rsidRPr="00197754">
        <w:rPr>
          <w:rFonts w:ascii="TH SarabunPSK" w:hAnsi="TH SarabunPSK" w:cs="TH SarabunPSK"/>
          <w:sz w:val="32"/>
          <w:szCs w:val="32"/>
          <w:cs/>
        </w:rPr>
        <w:t xml:space="preserve"> </w:t>
      </w:r>
      <w:r w:rsidR="00CA08EB">
        <w:rPr>
          <w:rFonts w:ascii="TH SarabunPSK" w:hAnsi="TH SarabunPSK" w:cs="TH SarabunPSK"/>
          <w:sz w:val="32"/>
          <w:szCs w:val="32"/>
        </w:rPr>
        <w:t>5</w:t>
      </w:r>
      <w:r w:rsidRPr="00197754">
        <w:rPr>
          <w:rFonts w:ascii="TH SarabunPSK" w:hAnsi="TH SarabunPSK" w:cs="TH SarabunPSK"/>
          <w:sz w:val="32"/>
          <w:szCs w:val="32"/>
        </w:rPr>
        <w:t xml:space="preserve"> It spent many years to design. </w:t>
      </w:r>
      <w:r w:rsidRPr="00197754">
        <w:rPr>
          <w:rFonts w:ascii="TH SarabunPSK" w:hAnsi="TH SarabunPSK" w:cs="TH SarabunPSK"/>
          <w:sz w:val="32"/>
          <w:szCs w:val="32"/>
          <w:cs/>
        </w:rPr>
        <w:t>ใช้เวลาหลายปีในการออกแบบนาฬิกา</w:t>
      </w:r>
    </w:p>
    <w:p w:rsidR="00197754" w:rsidRPr="00197754" w:rsidRDefault="00CA08EB" w:rsidP="00CA08EB">
      <w:pPr>
        <w:spacing w:after="0"/>
        <w:ind w:left="1080"/>
        <w:contextualSpacing/>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เป็น</w:t>
      </w: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fact </w:t>
      </w:r>
      <w:r w:rsidR="00197754" w:rsidRPr="00197754">
        <w:rPr>
          <w:rFonts w:ascii="TH SarabunPSK" w:hAnsi="TH SarabunPSK" w:cs="TH SarabunPSK"/>
          <w:sz w:val="32"/>
          <w:szCs w:val="32"/>
          <w:cs/>
        </w:rPr>
        <w:t xml:space="preserve">  </w:t>
      </w:r>
      <w:r w:rsidR="00197754" w:rsidRPr="00197754">
        <w:rPr>
          <w:rFonts w:ascii="TH SarabunPSK" w:hAnsi="TH SarabunPSK" w:cs="TH SarabunPSK"/>
          <w:sz w:val="32"/>
          <w:szCs w:val="32"/>
        </w:rPr>
        <w:t>Tock Clock spent t</w:t>
      </w:r>
      <w:r>
        <w:rPr>
          <w:rFonts w:ascii="TH SarabunPSK" w:hAnsi="TH SarabunPSK" w:cs="TH SarabunPSK"/>
          <w:sz w:val="32"/>
          <w:szCs w:val="32"/>
        </w:rPr>
        <w:t>hree years designing the Buzzar</w:t>
      </w:r>
    </w:p>
    <w:p w:rsidR="00197754" w:rsidRPr="00197754" w:rsidRDefault="00CA08EB" w:rsidP="00B2184D">
      <w:pPr>
        <w:spacing w:after="0"/>
        <w:rPr>
          <w:rFonts w:ascii="TH SarabunPSK" w:hAnsi="TH SarabunPSK" w:cs="TH SarabunPSK"/>
          <w:sz w:val="32"/>
          <w:szCs w:val="32"/>
        </w:rPr>
      </w:pPr>
      <w:r>
        <w:rPr>
          <w:rFonts w:ascii="TH SarabunPSK" w:hAnsi="TH SarabunPSK" w:cs="TH SarabunPSK"/>
          <w:sz w:val="32"/>
          <w:szCs w:val="32"/>
        </w:rPr>
        <w:t>170.</w:t>
      </w:r>
      <w:r w:rsidR="00197754" w:rsidRPr="00B2184D">
        <w:rPr>
          <w:rFonts w:ascii="TH SarabunPSK" w:hAnsi="TH SarabunPSK" w:cs="TH SarabunPSK"/>
          <w:b/>
          <w:bCs/>
          <w:sz w:val="32"/>
          <w:szCs w:val="32"/>
          <w:cs/>
        </w:rPr>
        <w:t>ตอ</w:t>
      </w:r>
      <w:r>
        <w:rPr>
          <w:rFonts w:ascii="TH SarabunPSK" w:hAnsi="TH SarabunPSK" w:cs="TH SarabunPSK"/>
          <w:b/>
          <w:bCs/>
          <w:sz w:val="32"/>
          <w:szCs w:val="32"/>
          <w:cs/>
        </w:rPr>
        <w:t>บข้อ</w:t>
      </w:r>
      <w:r w:rsidR="00197754" w:rsidRPr="00B2184D">
        <w:rPr>
          <w:rFonts w:ascii="TH SarabunPSK" w:hAnsi="TH SarabunPSK" w:cs="TH SarabunPSK"/>
          <w:b/>
          <w:bCs/>
          <w:sz w:val="32"/>
          <w:szCs w:val="32"/>
          <w:cs/>
        </w:rPr>
        <w:t xml:space="preserve"> </w:t>
      </w:r>
      <w:r>
        <w:rPr>
          <w:rFonts w:ascii="TH SarabunPSK" w:hAnsi="TH SarabunPSK" w:cs="TH SarabunPSK"/>
          <w:b/>
          <w:bCs/>
          <w:sz w:val="32"/>
          <w:szCs w:val="32"/>
        </w:rPr>
        <w:t>4</w:t>
      </w:r>
      <w:r w:rsidR="00197754" w:rsidRPr="00197754">
        <w:rPr>
          <w:rFonts w:ascii="TH SarabunPSK" w:hAnsi="TH SarabunPSK" w:cs="TH SarabunPSK"/>
          <w:sz w:val="32"/>
          <w:szCs w:val="32"/>
        </w:rPr>
        <w:t xml:space="preserve"> unaware of Mrs. Harris’s real problem </w:t>
      </w:r>
      <w:r w:rsidR="00197754" w:rsidRPr="00197754">
        <w:rPr>
          <w:rFonts w:ascii="TH SarabunPSK" w:hAnsi="TH SarabunPSK" w:cs="TH SarabunPSK"/>
          <w:sz w:val="32"/>
          <w:szCs w:val="32"/>
          <w:cs/>
        </w:rPr>
        <w:t xml:space="preserve">ไม่ทราบปัญหาสุขภาพที่ถูกต้องของมิสซิสแฮริส  </w:t>
      </w:r>
    </w:p>
    <w:p w:rsidR="00CA08EB" w:rsidRDefault="00197754" w:rsidP="00CA08EB">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ข้อชี้แนะคือ </w:t>
      </w:r>
      <w:r w:rsidRPr="00197754">
        <w:rPr>
          <w:rFonts w:ascii="TH SarabunPSK" w:hAnsi="TH SarabunPSK" w:cs="TH SarabunPSK"/>
          <w:sz w:val="32"/>
          <w:szCs w:val="32"/>
        </w:rPr>
        <w:t xml:space="preserve">No one seemed to realize that she was </w:t>
      </w:r>
      <w:r w:rsidRPr="00197754">
        <w:rPr>
          <w:rFonts w:ascii="TH SarabunPSK" w:hAnsi="TH SarabunPSK" w:cs="TH SarabunPSK"/>
          <w:b/>
          <w:bCs/>
          <w:sz w:val="32"/>
          <w:szCs w:val="32"/>
        </w:rPr>
        <w:t>partially</w:t>
      </w:r>
      <w:r w:rsidRPr="00197754">
        <w:rPr>
          <w:rFonts w:ascii="TH SarabunPSK" w:hAnsi="TH SarabunPSK" w:cs="TH SarabunPSK"/>
          <w:sz w:val="32"/>
          <w:szCs w:val="32"/>
        </w:rPr>
        <w:t xml:space="preserve"> blind and deaf.</w:t>
      </w:r>
      <w:r w:rsidRPr="00197754">
        <w:rPr>
          <w:rFonts w:ascii="TH SarabunPSK" w:hAnsi="TH SarabunPSK" w:cs="TH SarabunPSK"/>
          <w:sz w:val="32"/>
          <w:szCs w:val="32"/>
          <w:cs/>
        </w:rPr>
        <w:t xml:space="preserve"> </w:t>
      </w:r>
    </w:p>
    <w:p w:rsidR="00CA08EB" w:rsidRDefault="00197754" w:rsidP="00CA08EB">
      <w:pPr>
        <w:spacing w:after="0"/>
        <w:ind w:left="1276"/>
        <w:rPr>
          <w:rFonts w:ascii="TH SarabunPSK" w:hAnsi="TH SarabunPSK" w:cs="TH SarabunPSK"/>
          <w:sz w:val="32"/>
          <w:szCs w:val="32"/>
        </w:rPr>
      </w:pPr>
      <w:r w:rsidRPr="00197754">
        <w:rPr>
          <w:rFonts w:ascii="TH SarabunPSK" w:hAnsi="TH SarabunPSK" w:cs="TH SarabunPSK"/>
          <w:sz w:val="32"/>
          <w:szCs w:val="32"/>
          <w:cs/>
        </w:rPr>
        <w:t>ดูเหมือนว่าไม่มีใครทราบว่ามิสซิสแฮริสตาบอดและหูหนวกบางส่วน</w:t>
      </w:r>
      <w:r w:rsidR="00CA08EB">
        <w:rPr>
          <w:rFonts w:ascii="TH SarabunPSK" w:hAnsi="TH SarabunPSK" w:cs="TH SarabunPSK"/>
          <w:sz w:val="32"/>
          <w:szCs w:val="32"/>
        </w:rPr>
        <w:t xml:space="preserve"> </w:t>
      </w:r>
    </w:p>
    <w:p w:rsidR="00197754" w:rsidRPr="00197754" w:rsidRDefault="00CA08EB" w:rsidP="00CA08EB">
      <w:pPr>
        <w:spacing w:after="0"/>
        <w:ind w:left="1276"/>
        <w:rPr>
          <w:rFonts w:ascii="TH SarabunPSK" w:hAnsi="TH SarabunPSK" w:cs="TH SarabunPSK"/>
          <w:sz w:val="32"/>
          <w:szCs w:val="32"/>
        </w:rPr>
      </w:pPr>
      <w:r>
        <w:rPr>
          <w:rFonts w:ascii="TH SarabunPSK" w:hAnsi="TH SarabunPSK" w:cs="TH SarabunPSK"/>
          <w:sz w:val="32"/>
          <w:szCs w:val="32"/>
        </w:rPr>
        <w:t>(</w:t>
      </w:r>
      <w:r w:rsidR="00197754" w:rsidRPr="00197754">
        <w:rPr>
          <w:rFonts w:ascii="TH SarabunPSK" w:hAnsi="TH SarabunPSK" w:cs="TH SarabunPSK"/>
          <w:sz w:val="32"/>
          <w:szCs w:val="32"/>
        </w:rPr>
        <w:t xml:space="preserve">partially = incompletely) </w:t>
      </w:r>
    </w:p>
    <w:p w:rsidR="00197754" w:rsidRPr="00197754" w:rsidRDefault="00197754" w:rsidP="00CA08EB">
      <w:pPr>
        <w:spacing w:after="0"/>
        <w:ind w:left="1276"/>
        <w:rPr>
          <w:rFonts w:ascii="TH SarabunPSK" w:hAnsi="TH SarabunPSK" w:cs="TH SarabunPSK"/>
          <w:sz w:val="32"/>
          <w:szCs w:val="32"/>
        </w:rPr>
      </w:pPr>
      <w:r w:rsidRPr="00197754">
        <w:rPr>
          <w:rFonts w:ascii="TH SarabunPSK" w:hAnsi="TH SarabunPSK" w:cs="TH SarabunPSK"/>
          <w:sz w:val="32"/>
          <w:szCs w:val="32"/>
        </w:rPr>
        <w:t xml:space="preserve">elderly  =  </w:t>
      </w:r>
      <w:r w:rsidRPr="00197754">
        <w:rPr>
          <w:rFonts w:ascii="TH SarabunPSK" w:hAnsi="TH SarabunPSK" w:cs="TH SarabunPSK"/>
          <w:sz w:val="32"/>
          <w:szCs w:val="32"/>
          <w:cs/>
        </w:rPr>
        <w:t>ผู้สูงอายุ</w:t>
      </w:r>
      <w:r w:rsidR="00CA08EB">
        <w:rPr>
          <w:rFonts w:ascii="TH SarabunPSK" w:hAnsi="TH SarabunPSK" w:cs="TH SarabunPSK"/>
          <w:sz w:val="32"/>
          <w:szCs w:val="32"/>
        </w:rPr>
        <w:tab/>
      </w:r>
      <w:r w:rsidR="00CA08EB">
        <w:rPr>
          <w:rFonts w:ascii="TH SarabunPSK" w:hAnsi="TH SarabunPSK" w:cs="TH SarabunPSK"/>
          <w:sz w:val="32"/>
          <w:szCs w:val="32"/>
        </w:rPr>
        <w:tab/>
      </w:r>
      <w:r w:rsidRPr="00197754">
        <w:rPr>
          <w:rFonts w:ascii="TH SarabunPSK" w:hAnsi="TH SarabunPSK" w:cs="TH SarabunPSK"/>
          <w:sz w:val="32"/>
          <w:szCs w:val="32"/>
        </w:rPr>
        <w:t xml:space="preserve">nursing home = </w:t>
      </w:r>
      <w:r w:rsidRPr="00197754">
        <w:rPr>
          <w:rFonts w:ascii="TH SarabunPSK" w:hAnsi="TH SarabunPSK" w:cs="TH SarabunPSK"/>
          <w:sz w:val="32"/>
          <w:szCs w:val="32"/>
          <w:cs/>
        </w:rPr>
        <w:t>บ้านพักคนชรา</w:t>
      </w:r>
    </w:p>
    <w:p w:rsidR="00197754" w:rsidRPr="00197754" w:rsidRDefault="00197754" w:rsidP="00CA08EB">
      <w:pPr>
        <w:spacing w:after="0"/>
        <w:ind w:left="1276"/>
        <w:rPr>
          <w:rFonts w:ascii="TH SarabunPSK" w:hAnsi="TH SarabunPSK" w:cs="TH SarabunPSK"/>
          <w:sz w:val="32"/>
          <w:szCs w:val="32"/>
          <w:cs/>
        </w:rPr>
      </w:pPr>
      <w:r w:rsidRPr="00197754">
        <w:rPr>
          <w:rFonts w:ascii="TH SarabunPSK" w:hAnsi="TH SarabunPSK" w:cs="TH SarabunPSK"/>
          <w:sz w:val="32"/>
          <w:szCs w:val="32"/>
        </w:rPr>
        <w:t xml:space="preserve">physical = </w:t>
      </w:r>
      <w:r w:rsidRPr="00197754">
        <w:rPr>
          <w:rFonts w:ascii="TH SarabunPSK" w:hAnsi="TH SarabunPSK" w:cs="TH SarabunPSK"/>
          <w:sz w:val="32"/>
          <w:szCs w:val="32"/>
          <w:cs/>
        </w:rPr>
        <w:t>เกี่ยวกับร่างกาย</w:t>
      </w:r>
      <w:r w:rsidR="00CA08EB">
        <w:rPr>
          <w:rFonts w:ascii="TH SarabunPSK" w:hAnsi="TH SarabunPSK" w:cs="TH SarabunPSK"/>
          <w:sz w:val="32"/>
          <w:szCs w:val="32"/>
        </w:rPr>
        <w:tab/>
      </w:r>
      <w:r w:rsidRPr="00197754">
        <w:rPr>
          <w:rFonts w:ascii="TH SarabunPSK" w:hAnsi="TH SarabunPSK" w:cs="TH SarabunPSK"/>
          <w:sz w:val="32"/>
          <w:szCs w:val="32"/>
        </w:rPr>
        <w:t xml:space="preserve">blind  =  </w:t>
      </w:r>
      <w:r w:rsidRPr="00197754">
        <w:rPr>
          <w:rFonts w:ascii="TH SarabunPSK" w:hAnsi="TH SarabunPSK" w:cs="TH SarabunPSK"/>
          <w:sz w:val="32"/>
          <w:szCs w:val="32"/>
          <w:cs/>
        </w:rPr>
        <w:t>ตาบอด</w:t>
      </w:r>
    </w:p>
    <w:p w:rsidR="00197754" w:rsidRPr="00197754" w:rsidRDefault="00197754" w:rsidP="00CA08EB">
      <w:pPr>
        <w:spacing w:after="0"/>
        <w:ind w:left="556" w:firstLine="720"/>
        <w:rPr>
          <w:rFonts w:ascii="TH SarabunPSK" w:hAnsi="TH SarabunPSK" w:cs="TH SarabunPSK"/>
          <w:sz w:val="32"/>
          <w:szCs w:val="32"/>
          <w:cs/>
        </w:rPr>
      </w:pPr>
      <w:r w:rsidRPr="00197754">
        <w:rPr>
          <w:rFonts w:ascii="TH SarabunPSK" w:hAnsi="TH SarabunPSK" w:cs="TH SarabunPSK"/>
          <w:sz w:val="32"/>
          <w:szCs w:val="32"/>
        </w:rPr>
        <w:t xml:space="preserve">deaf  =  </w:t>
      </w:r>
      <w:r w:rsidRPr="00197754">
        <w:rPr>
          <w:rFonts w:ascii="TH SarabunPSK" w:hAnsi="TH SarabunPSK" w:cs="TH SarabunPSK"/>
          <w:sz w:val="32"/>
          <w:szCs w:val="32"/>
          <w:cs/>
        </w:rPr>
        <w:t>หูหนวก</w:t>
      </w:r>
      <w:r w:rsidR="00CA08EB">
        <w:rPr>
          <w:rFonts w:ascii="TH SarabunPSK" w:hAnsi="TH SarabunPSK" w:cs="TH SarabunPSK"/>
          <w:sz w:val="32"/>
          <w:szCs w:val="32"/>
          <w:cs/>
        </w:rPr>
        <w:tab/>
      </w:r>
      <w:r w:rsidR="00CA08EB">
        <w:rPr>
          <w:rFonts w:ascii="TH SarabunPSK" w:hAnsi="TH SarabunPSK" w:cs="TH SarabunPSK"/>
          <w:sz w:val="32"/>
          <w:szCs w:val="32"/>
        </w:rPr>
        <w:tab/>
      </w:r>
      <w:r w:rsidR="00CA08EB">
        <w:rPr>
          <w:rFonts w:ascii="TH SarabunPSK" w:hAnsi="TH SarabunPSK" w:cs="TH SarabunPSK"/>
          <w:sz w:val="32"/>
          <w:szCs w:val="32"/>
        </w:rPr>
        <w:tab/>
      </w:r>
      <w:r w:rsidRPr="00197754">
        <w:rPr>
          <w:rFonts w:ascii="TH SarabunPSK" w:hAnsi="TH SarabunPSK" w:cs="TH SarabunPSK"/>
          <w:sz w:val="32"/>
          <w:szCs w:val="32"/>
        </w:rPr>
        <w:t xml:space="preserve">observe = </w:t>
      </w:r>
      <w:r w:rsidRPr="00197754">
        <w:rPr>
          <w:rFonts w:ascii="TH SarabunPSK" w:hAnsi="TH SarabunPSK" w:cs="TH SarabunPSK"/>
          <w:sz w:val="32"/>
          <w:szCs w:val="32"/>
          <w:cs/>
        </w:rPr>
        <w:t>สังเกต</w:t>
      </w:r>
    </w:p>
    <w:p w:rsidR="00197754" w:rsidRPr="00197754" w:rsidRDefault="00197754" w:rsidP="00CA08EB">
      <w:pPr>
        <w:spacing w:after="0"/>
        <w:ind w:left="556" w:firstLine="720"/>
        <w:rPr>
          <w:rFonts w:ascii="TH SarabunPSK" w:hAnsi="TH SarabunPSK" w:cs="TH SarabunPSK"/>
          <w:sz w:val="32"/>
          <w:szCs w:val="32"/>
          <w:cs/>
        </w:rPr>
      </w:pPr>
      <w:r w:rsidRPr="00197754">
        <w:rPr>
          <w:rFonts w:ascii="TH SarabunPSK" w:hAnsi="TH SarabunPSK" w:cs="TH SarabunPSK"/>
          <w:sz w:val="32"/>
          <w:szCs w:val="32"/>
        </w:rPr>
        <w:t xml:space="preserve">respond =  </w:t>
      </w:r>
      <w:r w:rsidRPr="00197754">
        <w:rPr>
          <w:rFonts w:ascii="TH SarabunPSK" w:hAnsi="TH SarabunPSK" w:cs="TH SarabunPSK"/>
          <w:sz w:val="32"/>
          <w:szCs w:val="32"/>
          <w:cs/>
        </w:rPr>
        <w:t>ตอบสนอง</w:t>
      </w:r>
      <w:r w:rsidR="00CA08EB">
        <w:rPr>
          <w:rFonts w:ascii="TH SarabunPSK" w:hAnsi="TH SarabunPSK" w:cs="TH SarabunPSK"/>
          <w:sz w:val="32"/>
          <w:szCs w:val="32"/>
          <w:cs/>
        </w:rPr>
        <w:tab/>
      </w:r>
      <w:r w:rsidR="00CA08EB">
        <w:rPr>
          <w:rFonts w:ascii="TH SarabunPSK" w:hAnsi="TH SarabunPSK" w:cs="TH SarabunPSK"/>
          <w:sz w:val="32"/>
          <w:szCs w:val="32"/>
        </w:rPr>
        <w:tab/>
      </w:r>
      <w:r w:rsidRPr="00197754">
        <w:rPr>
          <w:rFonts w:ascii="TH SarabunPSK" w:hAnsi="TH SarabunPSK" w:cs="TH SarabunPSK"/>
          <w:sz w:val="32"/>
          <w:szCs w:val="32"/>
        </w:rPr>
        <w:t xml:space="preserve">independent  =  </w:t>
      </w:r>
      <w:r w:rsidRPr="00197754">
        <w:rPr>
          <w:rFonts w:ascii="TH SarabunPSK" w:hAnsi="TH SarabunPSK" w:cs="TH SarabunPSK"/>
          <w:sz w:val="32"/>
          <w:szCs w:val="32"/>
          <w:cs/>
        </w:rPr>
        <w:t>พึ่งตนเองได้</w:t>
      </w:r>
    </w:p>
    <w:p w:rsidR="00197754" w:rsidRPr="00197754" w:rsidRDefault="00197754" w:rsidP="00CA08EB">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1 highly trained medical experts</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เป็นผู้เชี่ยวชาญทางด้านการแพทย์ที่ถูกฝึกมาอย่างดี  </w:t>
      </w:r>
    </w:p>
    <w:p w:rsidR="00197754" w:rsidRPr="00197754" w:rsidRDefault="00197754" w:rsidP="00CA08EB">
      <w:pPr>
        <w:spacing w:after="0"/>
        <w:ind w:left="1276"/>
        <w:contextualSpacing/>
        <w:rPr>
          <w:rFonts w:ascii="TH SarabunPSK" w:hAnsi="TH SarabunPSK" w:cs="TH SarabunPSK"/>
          <w:sz w:val="32"/>
          <w:szCs w:val="32"/>
          <w:cs/>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 xml:space="preserve">2 </w:t>
      </w:r>
      <w:r w:rsidRPr="00197754">
        <w:rPr>
          <w:rFonts w:ascii="TH SarabunPSK" w:hAnsi="TH SarabunPSK" w:cs="TH SarabunPSK"/>
          <w:sz w:val="32"/>
          <w:szCs w:val="32"/>
        </w:rPr>
        <w:t xml:space="preserve">overworked to the point of exhaustion   </w:t>
      </w:r>
      <w:r w:rsidRPr="00197754">
        <w:rPr>
          <w:rFonts w:ascii="TH SarabunPSK" w:hAnsi="TH SarabunPSK" w:cs="TH SarabunPSK"/>
          <w:sz w:val="32"/>
          <w:szCs w:val="32"/>
          <w:cs/>
        </w:rPr>
        <w:t>ทำงานมากเกินไปจนทำให้เหนื่อยมาก</w:t>
      </w:r>
    </w:p>
    <w:p w:rsidR="00CA08EB" w:rsidRDefault="00197754" w:rsidP="00CA08EB">
      <w:pPr>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ข้อ</w:t>
      </w:r>
      <w:r w:rsidR="00CA08EB">
        <w:rPr>
          <w:rFonts w:ascii="TH SarabunPSK" w:hAnsi="TH SarabunPSK" w:cs="TH SarabunPSK"/>
          <w:sz w:val="32"/>
          <w:szCs w:val="32"/>
        </w:rPr>
        <w:t xml:space="preserve"> 3</w:t>
      </w:r>
      <w:r w:rsidRPr="00197754">
        <w:rPr>
          <w:rFonts w:ascii="TH SarabunPSK" w:hAnsi="TH SarabunPSK" w:cs="TH SarabunPSK"/>
          <w:sz w:val="32"/>
          <w:szCs w:val="32"/>
        </w:rPr>
        <w:t xml:space="preserve"> indifferent to the needs of the patients   </w:t>
      </w:r>
      <w:r w:rsidRPr="00197754">
        <w:rPr>
          <w:rFonts w:ascii="TH SarabunPSK" w:hAnsi="TH SarabunPSK" w:cs="TH SarabunPSK"/>
          <w:sz w:val="32"/>
          <w:szCs w:val="32"/>
          <w:cs/>
        </w:rPr>
        <w:t xml:space="preserve">ไม่เอาใจใส่ความต้องการของผู้ป่วย </w:t>
      </w:r>
      <w:r w:rsidR="00CA08EB">
        <w:rPr>
          <w:rFonts w:ascii="TH SarabunPSK" w:hAnsi="TH SarabunPSK" w:cs="TH SarabunPSK"/>
          <w:sz w:val="32"/>
          <w:szCs w:val="32"/>
        </w:rPr>
        <w:t xml:space="preserve"> </w:t>
      </w:r>
    </w:p>
    <w:p w:rsidR="00197754" w:rsidRPr="00197754" w:rsidRDefault="00CA08EB" w:rsidP="00CA08EB">
      <w:pPr>
        <w:spacing w:after="0"/>
        <w:ind w:left="1276"/>
        <w:contextualSpacing/>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(indifferent = uncaring, uninterested) </w:t>
      </w:r>
    </w:p>
    <w:p w:rsidR="00197754" w:rsidRPr="00197754" w:rsidRDefault="00197754" w:rsidP="00CA08EB">
      <w:pPr>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 xml:space="preserve">5 </w:t>
      </w:r>
      <w:r w:rsidRPr="00197754">
        <w:rPr>
          <w:rFonts w:ascii="TH SarabunPSK" w:hAnsi="TH SarabunPSK" w:cs="TH SarabunPSK"/>
          <w:sz w:val="32"/>
          <w:szCs w:val="32"/>
        </w:rPr>
        <w:t xml:space="preserve">aware that she was not blind and deaf. </w:t>
      </w:r>
      <w:r w:rsidRPr="00197754">
        <w:rPr>
          <w:rFonts w:ascii="TH SarabunPSK" w:hAnsi="TH SarabunPSK" w:cs="TH SarabunPSK"/>
          <w:sz w:val="32"/>
          <w:szCs w:val="32"/>
          <w:cs/>
        </w:rPr>
        <w:t>รู้ว่ามิสซิสแฮรี่ไม่ได้ตาบอดและหูหนวก</w:t>
      </w:r>
    </w:p>
    <w:p w:rsidR="00CA08EB" w:rsidRDefault="00CA08EB" w:rsidP="00CA08EB">
      <w:pPr>
        <w:spacing w:after="0"/>
        <w:rPr>
          <w:rFonts w:ascii="TH SarabunPSK" w:hAnsi="TH SarabunPSK" w:cs="TH SarabunPSK"/>
          <w:sz w:val="32"/>
          <w:szCs w:val="32"/>
        </w:rPr>
      </w:pPr>
      <w:r>
        <w:rPr>
          <w:rFonts w:ascii="TH SarabunPSK" w:hAnsi="TH SarabunPSK" w:cs="TH SarabunPSK"/>
          <w:sz w:val="32"/>
          <w:szCs w:val="32"/>
        </w:rPr>
        <w:t>171.</w:t>
      </w:r>
      <w:r>
        <w:rPr>
          <w:rFonts w:ascii="TH SarabunPSK" w:hAnsi="TH SarabunPSK" w:cs="TH SarabunPSK"/>
          <w:b/>
          <w:bCs/>
          <w:sz w:val="32"/>
          <w:szCs w:val="32"/>
          <w:cs/>
        </w:rPr>
        <w:t xml:space="preserve">ตอบข้อ </w:t>
      </w:r>
      <w:r>
        <w:rPr>
          <w:rFonts w:ascii="TH SarabunPSK" w:hAnsi="TH SarabunPSK" w:cs="TH SarabunPSK"/>
          <w:b/>
          <w:bCs/>
          <w:sz w:val="32"/>
          <w:szCs w:val="32"/>
        </w:rPr>
        <w:t>2</w:t>
      </w:r>
      <w:r w:rsidR="00197754" w:rsidRPr="00197754">
        <w:rPr>
          <w:rFonts w:ascii="TH SarabunPSK" w:hAnsi="TH SarabunPSK" w:cs="TH SarabunPSK"/>
          <w:sz w:val="32"/>
          <w:szCs w:val="32"/>
        </w:rPr>
        <w:t xml:space="preserve"> a person’s state of health affects his outlook on life   </w:t>
      </w:r>
      <w:r w:rsidR="00197754" w:rsidRPr="00197754">
        <w:rPr>
          <w:rFonts w:ascii="TH SarabunPSK" w:hAnsi="TH SarabunPSK" w:cs="TH SarabunPSK"/>
          <w:sz w:val="32"/>
          <w:szCs w:val="32"/>
          <w:cs/>
        </w:rPr>
        <w:t xml:space="preserve">เพราะสรุปจากเนื้อหาได้ว่า  </w:t>
      </w:r>
      <w:r>
        <w:rPr>
          <w:rFonts w:ascii="TH SarabunPSK" w:hAnsi="TH SarabunPSK" w:cs="TH SarabunPSK"/>
          <w:sz w:val="32"/>
          <w:szCs w:val="32"/>
        </w:rPr>
        <w:t xml:space="preserve">  </w:t>
      </w:r>
    </w:p>
    <w:p w:rsidR="00197754" w:rsidRPr="00197754" w:rsidRDefault="00CA08EB" w:rsidP="00CA08EB">
      <w:pPr>
        <w:spacing w:after="0"/>
        <w:ind w:firstLine="720"/>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สุขภาพของคนมีผลต่อทัศนคติในการดำเนินชีวิต</w:t>
      </w:r>
    </w:p>
    <w:p w:rsidR="00CA08EB" w:rsidRDefault="00197754" w:rsidP="00CA08EB">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1</w:t>
      </w:r>
      <w:r w:rsidRPr="00197754">
        <w:rPr>
          <w:rFonts w:ascii="TH SarabunPSK" w:hAnsi="TH SarabunPSK" w:cs="TH SarabunPSK"/>
          <w:sz w:val="32"/>
          <w:szCs w:val="32"/>
        </w:rPr>
        <w:t xml:space="preserve"> a patient asked for completely physical care. </w:t>
      </w:r>
      <w:r w:rsidRPr="00197754">
        <w:rPr>
          <w:rFonts w:ascii="TH SarabunPSK" w:hAnsi="TH SarabunPSK" w:cs="TH SarabunPSK"/>
          <w:sz w:val="32"/>
          <w:szCs w:val="32"/>
          <w:cs/>
        </w:rPr>
        <w:t>ผู้ป่วยขอให้ดูแลสุขภาพของผู้ป่วย</w:t>
      </w:r>
    </w:p>
    <w:p w:rsidR="00197754" w:rsidRPr="00197754" w:rsidRDefault="00CA08EB" w:rsidP="00CA08EB">
      <w:pPr>
        <w:spacing w:after="0"/>
        <w:ind w:left="1276"/>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อย่างดี</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 </w:t>
      </w:r>
    </w:p>
    <w:p w:rsidR="00197754" w:rsidRPr="00197754" w:rsidRDefault="00197754" w:rsidP="00CA08EB">
      <w:pPr>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3</w:t>
      </w:r>
      <w:r w:rsidRPr="00197754">
        <w:rPr>
          <w:rFonts w:ascii="TH SarabunPSK" w:hAnsi="TH SarabunPSK" w:cs="TH SarabunPSK"/>
          <w:sz w:val="32"/>
          <w:szCs w:val="32"/>
        </w:rPr>
        <w:t xml:space="preserve"> nursing home are staffed with unqualified attendants  </w:t>
      </w:r>
      <w:r w:rsidRPr="00197754">
        <w:rPr>
          <w:rFonts w:ascii="TH SarabunPSK" w:hAnsi="TH SarabunPSK" w:cs="TH SarabunPSK"/>
          <w:sz w:val="32"/>
          <w:szCs w:val="32"/>
          <w:cs/>
        </w:rPr>
        <w:t>พนักงานในสถาน</w:t>
      </w:r>
    </w:p>
    <w:p w:rsidR="00197754" w:rsidRPr="00197754" w:rsidRDefault="00CA08EB" w:rsidP="00CA08EB">
      <w:pPr>
        <w:spacing w:after="0"/>
        <w:ind w:left="1276"/>
        <w:rPr>
          <w:rFonts w:ascii="TH SarabunPSK" w:hAnsi="TH SarabunPSK" w:cs="TH SarabunPSK"/>
          <w:sz w:val="32"/>
          <w:szCs w:val="32"/>
          <w:cs/>
        </w:rPr>
      </w:pP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ดูแลคนชรา </w:t>
      </w:r>
      <w:r w:rsidR="00197754" w:rsidRPr="00197754">
        <w:rPr>
          <w:rFonts w:ascii="TH SarabunPSK" w:hAnsi="TH SarabunPSK" w:cs="TH SarabunPSK"/>
          <w:sz w:val="32"/>
          <w:szCs w:val="32"/>
        </w:rPr>
        <w:t xml:space="preserve">(nursing home) </w:t>
      </w:r>
      <w:r w:rsidR="00197754" w:rsidRPr="00197754">
        <w:rPr>
          <w:rFonts w:ascii="TH SarabunPSK" w:hAnsi="TH SarabunPSK" w:cs="TH SarabunPSK"/>
          <w:sz w:val="32"/>
          <w:szCs w:val="32"/>
          <w:cs/>
        </w:rPr>
        <w:t xml:space="preserve">ไม่มีคุณภาพ   </w:t>
      </w:r>
    </w:p>
    <w:p w:rsidR="00197754" w:rsidRPr="00197754" w:rsidRDefault="00197754" w:rsidP="00CA08EB">
      <w:pPr>
        <w:spacing w:after="0"/>
        <w:ind w:left="1276"/>
        <w:contextualSpacing/>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4</w:t>
      </w:r>
      <w:r w:rsidRPr="00197754">
        <w:rPr>
          <w:rFonts w:ascii="TH SarabunPSK" w:hAnsi="TH SarabunPSK" w:cs="TH SarabunPSK"/>
          <w:sz w:val="32"/>
          <w:szCs w:val="32"/>
        </w:rPr>
        <w:t xml:space="preserve"> an elderly person should be cared for by his family  </w:t>
      </w:r>
      <w:r w:rsidRPr="00197754">
        <w:rPr>
          <w:rFonts w:ascii="TH SarabunPSK" w:hAnsi="TH SarabunPSK" w:cs="TH SarabunPSK"/>
          <w:sz w:val="32"/>
          <w:szCs w:val="32"/>
          <w:cs/>
        </w:rPr>
        <w:t>ผู้สูงอายุควรได้รับ</w:t>
      </w:r>
    </w:p>
    <w:p w:rsidR="00197754" w:rsidRPr="00197754" w:rsidRDefault="00197754" w:rsidP="00CA08EB">
      <w:pPr>
        <w:spacing w:after="0"/>
        <w:ind w:left="1276"/>
        <w:rPr>
          <w:rFonts w:ascii="TH SarabunPSK" w:hAnsi="TH SarabunPSK" w:cs="TH SarabunPSK"/>
          <w:sz w:val="32"/>
          <w:szCs w:val="32"/>
          <w:cs/>
        </w:rPr>
      </w:pPr>
      <w:r w:rsidRPr="00197754">
        <w:rPr>
          <w:rFonts w:ascii="TH SarabunPSK" w:hAnsi="TH SarabunPSK" w:cs="TH SarabunPSK"/>
          <w:sz w:val="32"/>
          <w:szCs w:val="32"/>
          <w:cs/>
        </w:rPr>
        <w:tab/>
      </w:r>
      <w:r w:rsidR="00CA08EB">
        <w:rPr>
          <w:rFonts w:ascii="TH SarabunPSK" w:hAnsi="TH SarabunPSK" w:cs="TH SarabunPSK"/>
          <w:sz w:val="32"/>
          <w:szCs w:val="32"/>
        </w:rPr>
        <w:t xml:space="preserve">    </w:t>
      </w:r>
      <w:r w:rsidRPr="00197754">
        <w:rPr>
          <w:rFonts w:ascii="TH SarabunPSK" w:hAnsi="TH SarabunPSK" w:cs="TH SarabunPSK"/>
          <w:sz w:val="32"/>
          <w:szCs w:val="32"/>
          <w:cs/>
        </w:rPr>
        <w:t>การดูแลจากครอบครัว</w:t>
      </w:r>
    </w:p>
    <w:p w:rsidR="00197754" w:rsidRPr="00197754" w:rsidRDefault="00197754" w:rsidP="00CA08EB">
      <w:pPr>
        <w:spacing w:after="0"/>
        <w:ind w:left="556" w:firstLine="720"/>
        <w:contextualSpacing/>
        <w:rPr>
          <w:rFonts w:ascii="TH SarabunPSK" w:hAnsi="TH SarabunPSK" w:cs="TH SarabunPSK"/>
          <w:sz w:val="32"/>
          <w:szCs w:val="32"/>
        </w:rPr>
      </w:pPr>
      <w:r w:rsidRPr="00197754">
        <w:rPr>
          <w:rFonts w:ascii="TH SarabunPSK" w:hAnsi="TH SarabunPSK" w:cs="TH SarabunPSK"/>
          <w:sz w:val="32"/>
          <w:szCs w:val="32"/>
          <w:cs/>
        </w:rPr>
        <w:t xml:space="preserve">ข้อ </w:t>
      </w:r>
      <w:r w:rsidR="00CA08EB">
        <w:rPr>
          <w:rFonts w:ascii="TH SarabunPSK" w:hAnsi="TH SarabunPSK" w:cs="TH SarabunPSK"/>
          <w:sz w:val="32"/>
          <w:szCs w:val="32"/>
        </w:rPr>
        <w:t>5</w:t>
      </w:r>
      <w:r w:rsidRPr="00197754">
        <w:rPr>
          <w:rFonts w:ascii="TH SarabunPSK" w:hAnsi="TH SarabunPSK" w:cs="TH SarabunPSK"/>
          <w:sz w:val="32"/>
          <w:szCs w:val="32"/>
        </w:rPr>
        <w:t xml:space="preserve"> state governments should supervise nursing homes closely  </w:t>
      </w:r>
      <w:r w:rsidRPr="00197754">
        <w:rPr>
          <w:rFonts w:ascii="TH SarabunPSK" w:hAnsi="TH SarabunPSK" w:cs="TH SarabunPSK"/>
          <w:sz w:val="32"/>
          <w:szCs w:val="32"/>
          <w:cs/>
        </w:rPr>
        <w:t>รัฐบาลควร</w:t>
      </w:r>
    </w:p>
    <w:p w:rsidR="00197754" w:rsidRPr="00197754" w:rsidRDefault="00CA08EB" w:rsidP="00CA08EB">
      <w:pPr>
        <w:spacing w:after="0"/>
        <w:ind w:left="1276" w:firstLine="164"/>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ตรวจตราสถานดูแลคนชราอย่างใกล้ชิด </w:t>
      </w:r>
      <w:r w:rsidR="00197754" w:rsidRPr="00197754">
        <w:rPr>
          <w:rFonts w:ascii="TH SarabunPSK" w:hAnsi="TH SarabunPSK" w:cs="TH SarabunPSK"/>
          <w:sz w:val="32"/>
          <w:szCs w:val="32"/>
        </w:rPr>
        <w:t>( supervise = control, manage)</w:t>
      </w:r>
    </w:p>
    <w:p w:rsidR="00197754" w:rsidRPr="00197754" w:rsidRDefault="00CA08EB" w:rsidP="00CA08EB">
      <w:pPr>
        <w:spacing w:after="0"/>
        <w:rPr>
          <w:rFonts w:ascii="TH SarabunPSK" w:hAnsi="TH SarabunPSK" w:cs="TH SarabunPSK"/>
          <w:sz w:val="32"/>
          <w:szCs w:val="32"/>
        </w:rPr>
      </w:pPr>
      <w:r>
        <w:rPr>
          <w:rFonts w:ascii="TH SarabunPSK" w:hAnsi="TH SarabunPSK" w:cs="TH SarabunPSK"/>
          <w:sz w:val="32"/>
          <w:szCs w:val="32"/>
        </w:rPr>
        <w:t>172.</w:t>
      </w:r>
      <w:r w:rsidR="00197754" w:rsidRPr="00CA08EB">
        <w:rPr>
          <w:rFonts w:ascii="TH SarabunPSK" w:hAnsi="TH SarabunPSK" w:cs="TH SarabunPSK"/>
          <w:b/>
          <w:bCs/>
          <w:sz w:val="32"/>
          <w:szCs w:val="32"/>
          <w:cs/>
        </w:rPr>
        <w:t xml:space="preserve">ตอบข้อ </w:t>
      </w:r>
      <w:r>
        <w:rPr>
          <w:rFonts w:ascii="TH SarabunPSK" w:hAnsi="TH SarabunPSK" w:cs="TH SarabunPSK"/>
          <w:b/>
          <w:bCs/>
          <w:sz w:val="32"/>
          <w:szCs w:val="32"/>
        </w:rPr>
        <w:t>1</w:t>
      </w:r>
      <w:r w:rsidR="00197754" w:rsidRPr="00197754">
        <w:rPr>
          <w:rFonts w:ascii="TH SarabunPSK" w:hAnsi="TH SarabunPSK" w:cs="TH SarabunPSK"/>
          <w:sz w:val="32"/>
          <w:szCs w:val="32"/>
        </w:rPr>
        <w:t xml:space="preserve"> alert  </w:t>
      </w:r>
      <w:r w:rsidR="00197754" w:rsidRPr="00197754">
        <w:rPr>
          <w:rFonts w:ascii="TH SarabunPSK" w:hAnsi="TH SarabunPSK" w:cs="TH SarabunPSK"/>
          <w:sz w:val="32"/>
          <w:szCs w:val="32"/>
          <w:cs/>
        </w:rPr>
        <w:t xml:space="preserve">กระตือรือร้น  </w:t>
      </w:r>
    </w:p>
    <w:p w:rsidR="00197754" w:rsidRDefault="00197754" w:rsidP="00CA08EB">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เพราะ จากประโยค  </w:t>
      </w:r>
      <w:r w:rsidRPr="00197754">
        <w:rPr>
          <w:rFonts w:ascii="TH SarabunPSK" w:hAnsi="TH SarabunPSK" w:cs="TH SarabunPSK"/>
          <w:sz w:val="32"/>
          <w:szCs w:val="32"/>
        </w:rPr>
        <w:t xml:space="preserve">One day, a young doctor observed cataracts in both of her eyes. He discovered that if he spoke in her ear, she seemed to respond. One eye was operated on, and when it was first uncovered, the old woman cried with joy. </w:t>
      </w:r>
      <w:r w:rsidRPr="00197754">
        <w:rPr>
          <w:rFonts w:ascii="TH SarabunPSK" w:hAnsi="TH SarabunPSK" w:cs="TH SarabunPSK"/>
          <w:sz w:val="32"/>
          <w:szCs w:val="32"/>
          <w:cs/>
        </w:rPr>
        <w:t>วันหนึ่งหมอหนุ่มได้สังเกตเห็นต้อที่ตาของมิสซิสแฮริสทั้งสองข้าง เขาค้นพบว่าเมื่อพูดใกล้หูเธอจะตอบสนอง  ตาข้างหนึ่งได้รับการผ่าตัด และเมื่อเปิดตา เธอร้องไห้อย่างมีความสุข</w:t>
      </w:r>
    </w:p>
    <w:p w:rsidR="00E135AF" w:rsidRPr="00197754" w:rsidRDefault="00E135AF" w:rsidP="00CA08EB">
      <w:pPr>
        <w:spacing w:after="0"/>
        <w:ind w:left="1276"/>
        <w:rPr>
          <w:rFonts w:ascii="TH SarabunPSK" w:hAnsi="TH SarabunPSK" w:cs="TH SarabunPSK"/>
          <w:sz w:val="32"/>
          <w:szCs w:val="32"/>
        </w:rPr>
      </w:pPr>
    </w:p>
    <w:p w:rsidR="00197754" w:rsidRPr="00197754" w:rsidRDefault="00197754" w:rsidP="00CA08EB">
      <w:pPr>
        <w:spacing w:after="0"/>
        <w:ind w:left="1276" w:hanging="1418"/>
        <w:rPr>
          <w:rFonts w:ascii="TH SarabunPSK" w:hAnsi="TH SarabunPSK" w:cs="TH SarabunPSK"/>
          <w:sz w:val="32"/>
          <w:szCs w:val="32"/>
        </w:rPr>
      </w:pPr>
      <w:r w:rsidRPr="00197754">
        <w:rPr>
          <w:rFonts w:ascii="TH SarabunPSK" w:hAnsi="TH SarabunPSK" w:cs="TH SarabunPSK"/>
          <w:sz w:val="32"/>
          <w:szCs w:val="32"/>
          <w:cs/>
        </w:rPr>
        <w:lastRenderedPageBreak/>
        <w:tab/>
        <w:t xml:space="preserve">ข้อ </w:t>
      </w:r>
      <w:r w:rsidR="001E4421">
        <w:rPr>
          <w:rFonts w:ascii="TH SarabunPSK" w:hAnsi="TH SarabunPSK" w:cs="TH SarabunPSK"/>
          <w:sz w:val="32"/>
          <w:szCs w:val="32"/>
        </w:rPr>
        <w:t>2</w:t>
      </w:r>
      <w:r w:rsidRPr="00197754">
        <w:rPr>
          <w:rFonts w:ascii="TH SarabunPSK" w:hAnsi="TH SarabunPSK" w:cs="TH SarabunPSK"/>
          <w:sz w:val="32"/>
          <w:szCs w:val="32"/>
        </w:rPr>
        <w:t xml:space="preserve"> Casual  = </w:t>
      </w:r>
      <w:r w:rsidRPr="00197754">
        <w:rPr>
          <w:rFonts w:ascii="TH SarabunPSK" w:hAnsi="TH SarabunPSK" w:cs="TH SarabunPSK"/>
          <w:sz w:val="32"/>
          <w:szCs w:val="32"/>
          <w:cs/>
        </w:rPr>
        <w:t xml:space="preserve">ไม่ค่อยสนใจ  </w:t>
      </w:r>
    </w:p>
    <w:p w:rsidR="00197754" w:rsidRPr="00197754" w:rsidRDefault="00197754" w:rsidP="00CA08EB">
      <w:pPr>
        <w:spacing w:after="0"/>
        <w:ind w:left="1276" w:hanging="1418"/>
        <w:rPr>
          <w:rFonts w:ascii="TH SarabunPSK" w:hAnsi="TH SarabunPSK" w:cs="TH SarabunPSK"/>
          <w:sz w:val="32"/>
          <w:szCs w:val="32"/>
        </w:rPr>
      </w:pPr>
      <w:r w:rsidRPr="00197754">
        <w:rPr>
          <w:rFonts w:ascii="TH SarabunPSK" w:hAnsi="TH SarabunPSK" w:cs="TH SarabunPSK"/>
          <w:sz w:val="32"/>
          <w:szCs w:val="32"/>
          <w:cs/>
        </w:rPr>
        <w:tab/>
        <w:t xml:space="preserve">ข้อ </w:t>
      </w:r>
      <w:r w:rsidR="001E4421">
        <w:rPr>
          <w:rFonts w:ascii="TH SarabunPSK" w:hAnsi="TH SarabunPSK" w:cs="TH SarabunPSK"/>
          <w:sz w:val="32"/>
          <w:szCs w:val="32"/>
        </w:rPr>
        <w:t>3</w:t>
      </w:r>
      <w:r w:rsidRPr="00197754">
        <w:rPr>
          <w:rFonts w:ascii="TH SarabunPSK" w:hAnsi="TH SarabunPSK" w:cs="TH SarabunPSK"/>
          <w:sz w:val="32"/>
          <w:szCs w:val="32"/>
        </w:rPr>
        <w:t xml:space="preserve"> unusual  = </w:t>
      </w:r>
      <w:r w:rsidRPr="00197754">
        <w:rPr>
          <w:rFonts w:ascii="TH SarabunPSK" w:hAnsi="TH SarabunPSK" w:cs="TH SarabunPSK"/>
          <w:sz w:val="32"/>
          <w:szCs w:val="32"/>
          <w:cs/>
        </w:rPr>
        <w:t>ผิดปกติ</w:t>
      </w:r>
    </w:p>
    <w:p w:rsidR="00197754" w:rsidRPr="00197754" w:rsidRDefault="00197754" w:rsidP="00CA08EB">
      <w:pPr>
        <w:spacing w:after="0"/>
        <w:ind w:left="1276" w:hanging="1418"/>
        <w:rPr>
          <w:rFonts w:ascii="TH SarabunPSK" w:hAnsi="TH SarabunPSK" w:cs="TH SarabunPSK"/>
          <w:sz w:val="32"/>
          <w:szCs w:val="32"/>
        </w:rPr>
      </w:pPr>
      <w:r w:rsidRPr="00197754">
        <w:rPr>
          <w:rFonts w:ascii="TH SarabunPSK" w:hAnsi="TH SarabunPSK" w:cs="TH SarabunPSK"/>
          <w:sz w:val="32"/>
          <w:szCs w:val="32"/>
          <w:cs/>
        </w:rPr>
        <w:tab/>
        <w:t xml:space="preserve">ข้อ </w:t>
      </w:r>
      <w:r w:rsidR="001E4421">
        <w:rPr>
          <w:rFonts w:ascii="TH SarabunPSK" w:hAnsi="TH SarabunPSK" w:cs="TH SarabunPSK"/>
          <w:sz w:val="32"/>
          <w:szCs w:val="32"/>
        </w:rPr>
        <w:t xml:space="preserve">4 </w:t>
      </w:r>
      <w:r w:rsidRPr="00197754">
        <w:rPr>
          <w:rFonts w:ascii="TH SarabunPSK" w:hAnsi="TH SarabunPSK" w:cs="TH SarabunPSK"/>
          <w:sz w:val="32"/>
          <w:szCs w:val="32"/>
        </w:rPr>
        <w:t xml:space="preserve">forceful  =  </w:t>
      </w:r>
      <w:r w:rsidRPr="00197754">
        <w:rPr>
          <w:rFonts w:ascii="TH SarabunPSK" w:hAnsi="TH SarabunPSK" w:cs="TH SarabunPSK"/>
          <w:sz w:val="32"/>
          <w:szCs w:val="32"/>
          <w:cs/>
        </w:rPr>
        <w:t>หนักแน่น</w:t>
      </w:r>
    </w:p>
    <w:p w:rsidR="00197754" w:rsidRPr="00197754" w:rsidRDefault="00197754" w:rsidP="001E4421">
      <w:pPr>
        <w:spacing w:after="0"/>
        <w:ind w:left="1276" w:hanging="1418"/>
        <w:rPr>
          <w:rFonts w:ascii="TH SarabunPSK" w:hAnsi="TH SarabunPSK" w:cs="TH SarabunPSK"/>
          <w:sz w:val="32"/>
          <w:szCs w:val="32"/>
        </w:rPr>
      </w:pPr>
      <w:r w:rsidRPr="00197754">
        <w:rPr>
          <w:rFonts w:ascii="TH SarabunPSK" w:hAnsi="TH SarabunPSK" w:cs="TH SarabunPSK"/>
          <w:sz w:val="32"/>
          <w:szCs w:val="32"/>
          <w:cs/>
        </w:rPr>
        <w:t xml:space="preserve">           </w:t>
      </w:r>
      <w:r w:rsidR="001E4421">
        <w:rPr>
          <w:rFonts w:ascii="TH SarabunPSK" w:hAnsi="TH SarabunPSK" w:cs="TH SarabunPSK"/>
          <w:sz w:val="32"/>
          <w:szCs w:val="32"/>
        </w:rPr>
        <w:tab/>
      </w:r>
      <w:r w:rsidRPr="00197754">
        <w:rPr>
          <w:rFonts w:ascii="TH SarabunPSK" w:hAnsi="TH SarabunPSK" w:cs="TH SarabunPSK"/>
          <w:sz w:val="32"/>
          <w:szCs w:val="32"/>
          <w:cs/>
        </w:rPr>
        <w:t xml:space="preserve">ข้อ </w:t>
      </w:r>
      <w:r w:rsidR="001E4421">
        <w:rPr>
          <w:rFonts w:ascii="TH SarabunPSK" w:hAnsi="TH SarabunPSK" w:cs="TH SarabunPSK"/>
          <w:sz w:val="32"/>
          <w:szCs w:val="32"/>
        </w:rPr>
        <w:t>5</w:t>
      </w:r>
      <w:r w:rsidRPr="00197754">
        <w:rPr>
          <w:rFonts w:ascii="TH SarabunPSK" w:hAnsi="TH SarabunPSK" w:cs="TH SarabunPSK"/>
          <w:sz w:val="32"/>
          <w:szCs w:val="32"/>
        </w:rPr>
        <w:t xml:space="preserve"> Independent   =  </w:t>
      </w:r>
      <w:r w:rsidRPr="00197754">
        <w:rPr>
          <w:rFonts w:ascii="TH SarabunPSK" w:hAnsi="TH SarabunPSK" w:cs="TH SarabunPSK"/>
          <w:sz w:val="32"/>
          <w:szCs w:val="32"/>
          <w:cs/>
        </w:rPr>
        <w:t>เป็นอิสระ</w:t>
      </w:r>
      <w:r w:rsidRPr="00197754">
        <w:rPr>
          <w:rFonts w:ascii="TH SarabunPSK" w:hAnsi="TH SarabunPSK" w:cs="TH SarabunPSK"/>
          <w:sz w:val="32"/>
          <w:szCs w:val="32"/>
        </w:rPr>
        <w:t xml:space="preserve">, </w:t>
      </w:r>
      <w:r w:rsidR="001E4421">
        <w:rPr>
          <w:rFonts w:ascii="TH SarabunPSK" w:hAnsi="TH SarabunPSK" w:cs="TH SarabunPSK"/>
          <w:sz w:val="32"/>
          <w:szCs w:val="32"/>
          <w:cs/>
        </w:rPr>
        <w:t>พึ่งพาตัวเองได้</w:t>
      </w:r>
    </w:p>
    <w:p w:rsidR="00197754" w:rsidRPr="00197754" w:rsidRDefault="001E4421" w:rsidP="00CA08EB">
      <w:pPr>
        <w:spacing w:after="0"/>
        <w:rPr>
          <w:rFonts w:ascii="TH SarabunPSK" w:hAnsi="TH SarabunPSK" w:cs="TH SarabunPSK"/>
          <w:sz w:val="32"/>
          <w:szCs w:val="32"/>
          <w:cs/>
        </w:rPr>
      </w:pPr>
      <w:r>
        <w:rPr>
          <w:rFonts w:ascii="TH SarabunPSK" w:hAnsi="TH SarabunPSK" w:cs="TH SarabunPSK"/>
          <w:sz w:val="32"/>
          <w:szCs w:val="32"/>
        </w:rPr>
        <w:t>173.</w:t>
      </w:r>
      <w:r w:rsidR="00197754" w:rsidRPr="00CA08EB">
        <w:rPr>
          <w:rFonts w:ascii="TH SarabunPSK" w:hAnsi="TH SarabunPSK" w:cs="TH SarabunPSK"/>
          <w:b/>
          <w:bCs/>
          <w:sz w:val="32"/>
          <w:szCs w:val="32"/>
          <w:cs/>
        </w:rPr>
        <w:t xml:space="preserve">ตอบข้อ </w:t>
      </w:r>
      <w:r>
        <w:rPr>
          <w:rFonts w:ascii="TH SarabunPSK" w:hAnsi="TH SarabunPSK" w:cs="TH SarabunPSK"/>
          <w:b/>
          <w:bCs/>
          <w:sz w:val="32"/>
          <w:szCs w:val="32"/>
        </w:rPr>
        <w:t>2</w:t>
      </w:r>
      <w:r w:rsidR="00197754" w:rsidRPr="00CA08EB">
        <w:rPr>
          <w:rFonts w:ascii="TH SarabunPSK" w:hAnsi="TH SarabunPSK" w:cs="TH SarabunPSK"/>
          <w:b/>
          <w:bCs/>
          <w:sz w:val="32"/>
          <w:szCs w:val="32"/>
        </w:rPr>
        <w:t xml:space="preserve"> </w:t>
      </w:r>
      <w:r w:rsidR="00197754" w:rsidRPr="00197754">
        <w:rPr>
          <w:rFonts w:ascii="TH SarabunPSK" w:hAnsi="TH SarabunPSK" w:cs="TH SarabunPSK"/>
          <w:sz w:val="32"/>
          <w:szCs w:val="32"/>
        </w:rPr>
        <w:t xml:space="preserve">Kurt is not a very good player  Kert  </w:t>
      </w:r>
      <w:r w:rsidR="00197754" w:rsidRPr="00197754">
        <w:rPr>
          <w:rFonts w:ascii="TH SarabunPSK" w:hAnsi="TH SarabunPSK" w:cs="TH SarabunPSK"/>
          <w:sz w:val="32"/>
          <w:szCs w:val="32"/>
          <w:cs/>
        </w:rPr>
        <w:t xml:space="preserve">ไม่ใช่ผู้เล่นที่ดี </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เพราะตามเนื้อหา  </w:t>
      </w:r>
      <w:r w:rsidRPr="00197754">
        <w:rPr>
          <w:rFonts w:ascii="TH SarabunPSK" w:hAnsi="TH SarabunPSK" w:cs="TH SarabunPSK"/>
          <w:sz w:val="32"/>
          <w:szCs w:val="32"/>
        </w:rPr>
        <w:t xml:space="preserve">Bill </w:t>
      </w:r>
      <w:r w:rsidRPr="00197754">
        <w:rPr>
          <w:rFonts w:ascii="TH SarabunPSK" w:hAnsi="TH SarabunPSK" w:cs="TH SarabunPSK"/>
          <w:sz w:val="32"/>
          <w:szCs w:val="32"/>
          <w:cs/>
        </w:rPr>
        <w:t xml:space="preserve">และ </w:t>
      </w:r>
      <w:r w:rsidRPr="00197754">
        <w:rPr>
          <w:rFonts w:ascii="TH SarabunPSK" w:hAnsi="TH SarabunPSK" w:cs="TH SarabunPSK"/>
          <w:sz w:val="32"/>
          <w:szCs w:val="32"/>
        </w:rPr>
        <w:t xml:space="preserve">Jessica </w:t>
      </w:r>
      <w:r w:rsidRPr="00197754">
        <w:rPr>
          <w:rFonts w:ascii="TH SarabunPSK" w:hAnsi="TH SarabunPSK" w:cs="TH SarabunPSK"/>
          <w:sz w:val="32"/>
          <w:szCs w:val="32"/>
          <w:cs/>
        </w:rPr>
        <w:t xml:space="preserve">ได้เปลี่ยนกันเลือกนักแสดงละครสำหรับทีมของตนเอง  เมื่อถึงตาของ </w:t>
      </w:r>
      <w:r w:rsidRPr="00197754">
        <w:rPr>
          <w:rFonts w:ascii="TH SarabunPSK" w:hAnsi="TH SarabunPSK" w:cs="TH SarabunPSK"/>
          <w:sz w:val="32"/>
          <w:szCs w:val="32"/>
        </w:rPr>
        <w:t xml:space="preserve">Jessica </w:t>
      </w:r>
      <w:r w:rsidRPr="00197754">
        <w:rPr>
          <w:rFonts w:ascii="TH SarabunPSK" w:hAnsi="TH SarabunPSK" w:cs="TH SarabunPSK"/>
          <w:sz w:val="32"/>
          <w:szCs w:val="32"/>
          <w:cs/>
        </w:rPr>
        <w:t xml:space="preserve">ที่จะเลือก เหลือเพียง </w:t>
      </w:r>
      <w:r w:rsidRPr="00197754">
        <w:rPr>
          <w:rFonts w:ascii="TH SarabunPSK" w:hAnsi="TH SarabunPSK" w:cs="TH SarabunPSK"/>
          <w:sz w:val="32"/>
          <w:szCs w:val="32"/>
        </w:rPr>
        <w:t xml:space="preserve">Kurt  </w:t>
      </w:r>
      <w:r w:rsidRPr="00197754">
        <w:rPr>
          <w:rFonts w:ascii="TH SarabunPSK" w:hAnsi="TH SarabunPSK" w:cs="TH SarabunPSK"/>
          <w:sz w:val="32"/>
          <w:szCs w:val="32"/>
          <w:cs/>
        </w:rPr>
        <w:t xml:space="preserve">เธอจึงต้องเลือก </w:t>
      </w:r>
      <w:r w:rsidRPr="00197754">
        <w:rPr>
          <w:rFonts w:ascii="TH SarabunPSK" w:hAnsi="TH SarabunPSK" w:cs="TH SarabunPSK"/>
          <w:sz w:val="32"/>
          <w:szCs w:val="32"/>
        </w:rPr>
        <w:t>Kert</w:t>
      </w:r>
      <w:r w:rsidRPr="00197754">
        <w:rPr>
          <w:rFonts w:ascii="TH SarabunPSK" w:hAnsi="TH SarabunPSK" w:cs="TH SarabunPSK"/>
          <w:sz w:val="32"/>
          <w:szCs w:val="32"/>
          <w:cs/>
        </w:rPr>
        <w:t xml:space="preserve">  สรุปได้ว่า  </w:t>
      </w:r>
      <w:r w:rsidRPr="00197754">
        <w:rPr>
          <w:rFonts w:ascii="TH SarabunPSK" w:hAnsi="TH SarabunPSK" w:cs="TH SarabunPSK"/>
          <w:sz w:val="32"/>
          <w:szCs w:val="32"/>
        </w:rPr>
        <w:t xml:space="preserve">Kurt </w:t>
      </w:r>
      <w:r w:rsidRPr="00197754">
        <w:rPr>
          <w:rFonts w:ascii="TH SarabunPSK" w:hAnsi="TH SarabunPSK" w:cs="TH SarabunPSK"/>
          <w:sz w:val="32"/>
          <w:szCs w:val="32"/>
          <w:cs/>
        </w:rPr>
        <w:t>ไม่ใช่นักแสดงที่ดี</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 xml:space="preserve">1 Jessica was very kind.  </w:t>
      </w:r>
      <w:r w:rsidRPr="00197754">
        <w:rPr>
          <w:rFonts w:ascii="TH SarabunPSK" w:hAnsi="TH SarabunPSK" w:cs="TH SarabunPSK"/>
          <w:sz w:val="32"/>
          <w:szCs w:val="32"/>
        </w:rPr>
        <w:t xml:space="preserve">Jessics </w:t>
      </w:r>
      <w:r w:rsidRPr="00197754">
        <w:rPr>
          <w:rFonts w:ascii="TH SarabunPSK" w:hAnsi="TH SarabunPSK" w:cs="TH SarabunPSK"/>
          <w:sz w:val="32"/>
          <w:szCs w:val="32"/>
          <w:cs/>
        </w:rPr>
        <w:t>ใจดี</w:t>
      </w:r>
      <w:r w:rsidRPr="00197754">
        <w:rPr>
          <w:rFonts w:ascii="TH SarabunPSK" w:hAnsi="TH SarabunPSK" w:cs="TH SarabunPSK"/>
          <w:sz w:val="32"/>
          <w:szCs w:val="32"/>
        </w:rPr>
        <w:t xml:space="preserve"> </w:t>
      </w:r>
    </w:p>
    <w:p w:rsidR="001E4421"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3</w:t>
      </w:r>
      <w:r w:rsidRPr="00197754">
        <w:rPr>
          <w:rFonts w:ascii="TH SarabunPSK" w:hAnsi="TH SarabunPSK" w:cs="TH SarabunPSK"/>
          <w:sz w:val="32"/>
          <w:szCs w:val="32"/>
        </w:rPr>
        <w:t xml:space="preserve"> Kurt was</w:t>
      </w:r>
      <w:r w:rsidR="001E4421">
        <w:rPr>
          <w:rFonts w:ascii="TH SarabunPSK" w:hAnsi="TH SarabunPSK" w:cs="TH SarabunPSK"/>
          <w:sz w:val="32"/>
          <w:szCs w:val="32"/>
        </w:rPr>
        <w:t xml:space="preserve"> the best player on either team</w:t>
      </w:r>
      <w:r w:rsidRPr="00197754">
        <w:rPr>
          <w:rFonts w:ascii="TH SarabunPSK" w:hAnsi="TH SarabunPSK" w:cs="TH SarabunPSK"/>
          <w:sz w:val="32"/>
          <w:szCs w:val="32"/>
        </w:rPr>
        <w:t xml:space="preserve"> Kurt  </w:t>
      </w:r>
      <w:r w:rsidRPr="00197754">
        <w:rPr>
          <w:rFonts w:ascii="TH SarabunPSK" w:hAnsi="TH SarabunPSK" w:cs="TH SarabunPSK"/>
          <w:sz w:val="32"/>
          <w:szCs w:val="32"/>
          <w:cs/>
        </w:rPr>
        <w:t>เป็นนักแสดงที่ดีที่สุดของ</w:t>
      </w:r>
    </w:p>
    <w:p w:rsidR="00197754" w:rsidRPr="00197754" w:rsidRDefault="001E4421" w:rsidP="001E4421">
      <w:pPr>
        <w:spacing w:after="0"/>
        <w:ind w:left="1276"/>
        <w:rPr>
          <w:rFonts w:ascii="TH SarabunPSK" w:hAnsi="TH SarabunPSK" w:cs="TH SarabunPSK"/>
          <w:sz w:val="32"/>
          <w:szCs w:val="32"/>
        </w:rPr>
      </w:pPr>
      <w:r>
        <w:rPr>
          <w:rFonts w:ascii="TH SarabunPSK" w:hAnsi="TH SarabunPSK" w:cs="TH SarabunPSK"/>
          <w:sz w:val="32"/>
          <w:szCs w:val="32"/>
        </w:rPr>
        <w:t xml:space="preserve">       </w:t>
      </w:r>
      <w:r w:rsidR="00197754" w:rsidRPr="00197754">
        <w:rPr>
          <w:rFonts w:ascii="TH SarabunPSK" w:hAnsi="TH SarabunPSK" w:cs="TH SarabunPSK"/>
          <w:sz w:val="32"/>
          <w:szCs w:val="32"/>
          <w:cs/>
        </w:rPr>
        <w:t>แต่ละทีม</w:t>
      </w:r>
      <w:r w:rsidR="00197754" w:rsidRPr="00197754">
        <w:rPr>
          <w:rFonts w:ascii="TH SarabunPSK" w:hAnsi="TH SarabunPSK" w:cs="TH SarabunPSK"/>
          <w:sz w:val="32"/>
          <w:szCs w:val="32"/>
        </w:rPr>
        <w:br/>
      </w:r>
      <w:r w:rsidR="00197754" w:rsidRPr="00197754">
        <w:rPr>
          <w:rFonts w:ascii="TH SarabunPSK" w:hAnsi="TH SarabunPSK" w:cs="TH SarabunPSK"/>
          <w:sz w:val="32"/>
          <w:szCs w:val="32"/>
          <w:cs/>
        </w:rPr>
        <w:t xml:space="preserve">ข้อ </w:t>
      </w:r>
      <w:r>
        <w:rPr>
          <w:rFonts w:ascii="TH SarabunPSK" w:hAnsi="TH SarabunPSK" w:cs="TH SarabunPSK"/>
          <w:sz w:val="32"/>
          <w:szCs w:val="32"/>
        </w:rPr>
        <w:t xml:space="preserve">4 </w:t>
      </w:r>
      <w:r w:rsidR="00197754" w:rsidRPr="00197754">
        <w:rPr>
          <w:rFonts w:ascii="TH SarabunPSK" w:hAnsi="TH SarabunPSK" w:cs="TH SarabunPSK"/>
          <w:sz w:val="32"/>
          <w:szCs w:val="32"/>
        </w:rPr>
        <w:t>Jessica was inc</w:t>
      </w:r>
      <w:r>
        <w:rPr>
          <w:rFonts w:ascii="TH SarabunPSK" w:hAnsi="TH SarabunPSK" w:cs="TH SarabunPSK"/>
          <w:sz w:val="32"/>
          <w:szCs w:val="32"/>
        </w:rPr>
        <w:t xml:space="preserve">onsiderate of Kurt’s feelings  </w:t>
      </w:r>
      <w:r w:rsidR="00197754" w:rsidRPr="00197754">
        <w:rPr>
          <w:rFonts w:ascii="TH SarabunPSK" w:hAnsi="TH SarabunPSK" w:cs="TH SarabunPSK"/>
          <w:sz w:val="32"/>
          <w:szCs w:val="32"/>
        </w:rPr>
        <w:t xml:space="preserve">Jessica </w:t>
      </w:r>
      <w:r w:rsidR="00197754" w:rsidRPr="00197754">
        <w:rPr>
          <w:rFonts w:ascii="TH SarabunPSK" w:hAnsi="TH SarabunPSK" w:cs="TH SarabunPSK"/>
          <w:sz w:val="32"/>
          <w:szCs w:val="32"/>
          <w:cs/>
        </w:rPr>
        <w:t xml:space="preserve">ไม่สนใจความรู้สึกของ </w:t>
      </w:r>
      <w:r w:rsidR="00197754" w:rsidRPr="00197754">
        <w:rPr>
          <w:rFonts w:ascii="TH SarabunPSK" w:hAnsi="TH SarabunPSK" w:cs="TH SarabunPSK"/>
          <w:sz w:val="32"/>
          <w:szCs w:val="32"/>
        </w:rPr>
        <w:t xml:space="preserve">Kurt </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 xml:space="preserve">5 </w:t>
      </w:r>
      <w:r w:rsidRPr="00197754">
        <w:rPr>
          <w:rFonts w:ascii="TH SarabunPSK" w:hAnsi="TH SarabunPSK" w:cs="TH SarabunPSK"/>
          <w:sz w:val="32"/>
          <w:szCs w:val="32"/>
        </w:rPr>
        <w:t xml:space="preserve">Jessica was pleased to have Kurt on her team  Jessica </w:t>
      </w:r>
      <w:r w:rsidRPr="00197754">
        <w:rPr>
          <w:rFonts w:ascii="TH SarabunPSK" w:hAnsi="TH SarabunPSK" w:cs="TH SarabunPSK"/>
          <w:sz w:val="32"/>
          <w:szCs w:val="32"/>
          <w:cs/>
        </w:rPr>
        <w:t xml:space="preserve">พอใจทีได้ </w:t>
      </w:r>
      <w:r w:rsidRPr="00197754">
        <w:rPr>
          <w:rFonts w:ascii="TH SarabunPSK" w:hAnsi="TH SarabunPSK" w:cs="TH SarabunPSK"/>
          <w:sz w:val="32"/>
          <w:szCs w:val="32"/>
        </w:rPr>
        <w:t xml:space="preserve">Kurt </w:t>
      </w:r>
      <w:r w:rsidR="00E135AF" w:rsidRPr="00197754">
        <w:rPr>
          <w:rFonts w:ascii="TH SarabunPSK" w:hAnsi="TH SarabunPSK" w:cs="TH SarabunPSK"/>
          <w:sz w:val="32"/>
          <w:szCs w:val="32"/>
          <w:cs/>
        </w:rPr>
        <w:t>ร่วมทีม</w:t>
      </w:r>
    </w:p>
    <w:p w:rsidR="00197754" w:rsidRPr="00197754" w:rsidRDefault="001E4421" w:rsidP="00CA08EB">
      <w:pPr>
        <w:spacing w:after="0"/>
        <w:ind w:left="1410" w:hanging="1410"/>
        <w:rPr>
          <w:rFonts w:ascii="TH SarabunPSK" w:hAnsi="TH SarabunPSK" w:cs="TH SarabunPSK"/>
          <w:sz w:val="32"/>
          <w:szCs w:val="32"/>
          <w:cs/>
        </w:rPr>
      </w:pPr>
      <w:r>
        <w:rPr>
          <w:rFonts w:ascii="TH SarabunPSK" w:hAnsi="TH SarabunPSK" w:cs="TH SarabunPSK"/>
          <w:sz w:val="32"/>
          <w:szCs w:val="32"/>
        </w:rPr>
        <w:t>174.</w:t>
      </w:r>
      <w:r w:rsidR="00197754" w:rsidRPr="00CA08EB">
        <w:rPr>
          <w:rFonts w:ascii="TH SarabunPSK" w:hAnsi="TH SarabunPSK" w:cs="TH SarabunPSK"/>
          <w:b/>
          <w:bCs/>
          <w:sz w:val="32"/>
          <w:szCs w:val="32"/>
          <w:cs/>
        </w:rPr>
        <w:t xml:space="preserve">ตอบข้อ </w:t>
      </w:r>
      <w:r>
        <w:rPr>
          <w:rFonts w:ascii="TH SarabunPSK" w:hAnsi="TH SarabunPSK" w:cs="TH SarabunPSK"/>
          <w:b/>
          <w:bCs/>
          <w:sz w:val="32"/>
          <w:szCs w:val="32"/>
        </w:rPr>
        <w:t>3</w:t>
      </w:r>
      <w:r w:rsidR="00197754" w:rsidRPr="00197754">
        <w:rPr>
          <w:rFonts w:ascii="TH SarabunPSK" w:hAnsi="TH SarabunPSK" w:cs="TH SarabunPSK"/>
          <w:sz w:val="32"/>
          <w:szCs w:val="32"/>
        </w:rPr>
        <w:t xml:space="preserve"> Her lover is the most valuable. </w:t>
      </w:r>
      <w:r w:rsidR="00197754" w:rsidRPr="00197754">
        <w:rPr>
          <w:rFonts w:ascii="TH SarabunPSK" w:hAnsi="TH SarabunPSK" w:cs="TH SarabunPSK"/>
          <w:sz w:val="32"/>
          <w:szCs w:val="32"/>
          <w:cs/>
        </w:rPr>
        <w:t>คนรักของเธอสำคัญที่สุด</w:t>
      </w:r>
    </w:p>
    <w:p w:rsidR="00197754" w:rsidRPr="00197754" w:rsidRDefault="001E4421" w:rsidP="001E4421">
      <w:pPr>
        <w:spacing w:after="0"/>
        <w:ind w:left="1276"/>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She needs a new car. </w:t>
      </w:r>
      <w:r w:rsidR="00197754" w:rsidRPr="00197754">
        <w:rPr>
          <w:rFonts w:ascii="TH SarabunPSK" w:hAnsi="TH SarabunPSK" w:cs="TH SarabunPSK"/>
          <w:sz w:val="32"/>
          <w:szCs w:val="32"/>
          <w:cs/>
        </w:rPr>
        <w:t>เธอต้องการรถคันใหม่</w:t>
      </w:r>
      <w:r w:rsidR="00197754" w:rsidRPr="00197754">
        <w:rPr>
          <w:rFonts w:ascii="TH SarabunPSK" w:hAnsi="TH SarabunPSK" w:cs="TH SarabunPSK"/>
          <w:sz w:val="32"/>
          <w:szCs w:val="32"/>
        </w:rPr>
        <w:t xml:space="preserve"> </w:t>
      </w:r>
    </w:p>
    <w:p w:rsidR="00197754" w:rsidRPr="00197754" w:rsidRDefault="001E4421" w:rsidP="001E4421">
      <w:pPr>
        <w:spacing w:after="0"/>
        <w:ind w:left="1276"/>
        <w:rPr>
          <w:rFonts w:ascii="TH SarabunPSK" w:hAnsi="TH SarabunPSK" w:cs="TH SarabunPSK"/>
          <w:sz w:val="32"/>
          <w:szCs w:val="32"/>
          <w:cs/>
        </w:rPr>
      </w:pPr>
      <w:r>
        <w:rPr>
          <w:rFonts w:ascii="TH SarabunPSK" w:hAnsi="TH SarabunPSK" w:cs="TH SarabunPSK" w:hint="cs"/>
          <w:sz w:val="32"/>
          <w:szCs w:val="32"/>
          <w:cs/>
        </w:rPr>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It’s fun to go shopping.  </w:t>
      </w:r>
      <w:r w:rsidR="00197754" w:rsidRPr="00197754">
        <w:rPr>
          <w:rFonts w:ascii="TH SarabunPSK" w:hAnsi="TH SarabunPSK" w:cs="TH SarabunPSK"/>
          <w:sz w:val="32"/>
          <w:szCs w:val="32"/>
          <w:cs/>
        </w:rPr>
        <w:t>ไปซื้อของที่ห้างสนุก</w:t>
      </w:r>
    </w:p>
    <w:p w:rsidR="00197754" w:rsidRPr="00197754" w:rsidRDefault="001E4421" w:rsidP="001E4421">
      <w:pPr>
        <w:tabs>
          <w:tab w:val="left" w:pos="5910"/>
        </w:tabs>
        <w:spacing w:after="0"/>
        <w:ind w:left="1276"/>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 xml:space="preserve">4 </w:t>
      </w:r>
      <w:r w:rsidR="00197754" w:rsidRPr="00197754">
        <w:rPr>
          <w:rFonts w:ascii="TH SarabunPSK" w:hAnsi="TH SarabunPSK" w:cs="TH SarabunPSK"/>
          <w:sz w:val="32"/>
          <w:szCs w:val="32"/>
        </w:rPr>
        <w:t xml:space="preserve">She will carry a bucket for him. </w:t>
      </w:r>
      <w:r w:rsidR="00197754" w:rsidRPr="00197754">
        <w:rPr>
          <w:rFonts w:ascii="TH SarabunPSK" w:hAnsi="TH SarabunPSK" w:cs="TH SarabunPSK"/>
          <w:sz w:val="32"/>
          <w:szCs w:val="32"/>
          <w:cs/>
        </w:rPr>
        <w:t>เธอจะนำถังมาให้เขา</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rPr>
        <w:tab/>
      </w:r>
    </w:p>
    <w:p w:rsidR="001E4421" w:rsidRPr="00197754" w:rsidRDefault="001E4421" w:rsidP="00E135AF">
      <w:pPr>
        <w:spacing w:after="0"/>
        <w:ind w:left="1276"/>
        <w:rPr>
          <w:rFonts w:ascii="TH SarabunPSK" w:hAnsi="TH SarabunPSK" w:cs="TH SarabunPSK"/>
          <w:sz w:val="32"/>
          <w:szCs w:val="32"/>
        </w:rPr>
      </w:pPr>
      <w:r>
        <w:rPr>
          <w:rFonts w:ascii="TH SarabunPSK" w:hAnsi="TH SarabunPSK" w:cs="TH SarabunPSK" w:hint="cs"/>
          <w:sz w:val="32"/>
          <w:szCs w:val="32"/>
          <w:cs/>
        </w:rPr>
        <w:t xml:space="preserve">ข้อ </w:t>
      </w:r>
      <w:r>
        <w:rPr>
          <w:rFonts w:ascii="TH SarabunPSK" w:hAnsi="TH SarabunPSK" w:cs="TH SarabunPSK"/>
          <w:sz w:val="32"/>
          <w:szCs w:val="32"/>
        </w:rPr>
        <w:t>5</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She doesn’t love her husband. </w:t>
      </w:r>
      <w:r w:rsidR="00197754" w:rsidRPr="00197754">
        <w:rPr>
          <w:rFonts w:ascii="TH SarabunPSK" w:hAnsi="TH SarabunPSK" w:cs="TH SarabunPSK"/>
          <w:sz w:val="32"/>
          <w:szCs w:val="32"/>
          <w:cs/>
        </w:rPr>
        <w:t>เธอไม่รักสามี</w:t>
      </w:r>
    </w:p>
    <w:p w:rsidR="00197754" w:rsidRPr="00197754" w:rsidRDefault="001E4421" w:rsidP="00CA08EB">
      <w:pPr>
        <w:spacing w:after="0"/>
        <w:rPr>
          <w:rFonts w:ascii="TH SarabunPSK" w:hAnsi="TH SarabunPSK" w:cs="TH SarabunPSK"/>
          <w:sz w:val="32"/>
          <w:szCs w:val="32"/>
        </w:rPr>
      </w:pPr>
      <w:r>
        <w:rPr>
          <w:rFonts w:ascii="TH SarabunPSK" w:hAnsi="TH SarabunPSK" w:cs="TH SarabunPSK"/>
          <w:sz w:val="32"/>
          <w:szCs w:val="32"/>
        </w:rPr>
        <w:t>175.</w:t>
      </w:r>
      <w:r w:rsidR="00197754" w:rsidRPr="00CA08EB">
        <w:rPr>
          <w:rFonts w:ascii="TH SarabunPSK" w:hAnsi="TH SarabunPSK" w:cs="TH SarabunPSK"/>
          <w:b/>
          <w:bCs/>
          <w:sz w:val="32"/>
          <w:szCs w:val="32"/>
          <w:cs/>
        </w:rPr>
        <w:t xml:space="preserve">ตอบข้อ </w:t>
      </w:r>
      <w:r>
        <w:rPr>
          <w:rFonts w:ascii="TH SarabunPSK" w:hAnsi="TH SarabunPSK" w:cs="TH SarabunPSK"/>
          <w:b/>
          <w:bCs/>
          <w:sz w:val="32"/>
          <w:szCs w:val="32"/>
        </w:rPr>
        <w:t>1</w:t>
      </w:r>
      <w:r w:rsidR="00197754" w:rsidRPr="00197754">
        <w:rPr>
          <w:rFonts w:ascii="TH SarabunPSK" w:hAnsi="TH SarabunPSK" w:cs="TH SarabunPSK"/>
          <w:sz w:val="32"/>
          <w:szCs w:val="32"/>
        </w:rPr>
        <w:t xml:space="preserve"> Larry was being fired.   Larry </w:t>
      </w:r>
      <w:r w:rsidR="00197754" w:rsidRPr="00197754">
        <w:rPr>
          <w:rFonts w:ascii="TH SarabunPSK" w:hAnsi="TH SarabunPSK" w:cs="TH SarabunPSK"/>
          <w:sz w:val="32"/>
          <w:szCs w:val="32"/>
          <w:cs/>
        </w:rPr>
        <w:t>ถูกไล่ออก</w:t>
      </w:r>
      <w:r w:rsidR="00197754" w:rsidRPr="00197754">
        <w:rPr>
          <w:rFonts w:ascii="TH SarabunPSK" w:hAnsi="TH SarabunPSK" w:cs="TH SarabunPSK"/>
          <w:sz w:val="32"/>
          <w:szCs w:val="32"/>
        </w:rPr>
        <w:t xml:space="preserve"> </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เพราะจากเนื้อหา  นายจ้างพูดกับ </w:t>
      </w:r>
      <w:r w:rsidRPr="00197754">
        <w:rPr>
          <w:rFonts w:ascii="TH SarabunPSK" w:hAnsi="TH SarabunPSK" w:cs="TH SarabunPSK"/>
          <w:sz w:val="32"/>
          <w:szCs w:val="32"/>
        </w:rPr>
        <w:t xml:space="preserve">Larry </w:t>
      </w:r>
      <w:r w:rsidRPr="00197754">
        <w:rPr>
          <w:rFonts w:ascii="TH SarabunPSK" w:hAnsi="TH SarabunPSK" w:cs="TH SarabunPSK"/>
          <w:sz w:val="32"/>
          <w:szCs w:val="32"/>
          <w:cs/>
        </w:rPr>
        <w:t>ว่า ในฐานะนายจ้าง ผมต้องบอกว่าการทำงานกับคุณน่าสนใจ แต่ดูเหมือนว่าความต้องการของบริษัทกับการกระทำของคุณไม่สอดคล้องกัน  ดังนั้นผมเสียใจที่จะขอให้คุณลาออก</w:t>
      </w:r>
      <w:r w:rsidRPr="00197754">
        <w:rPr>
          <w:rFonts w:ascii="TH SarabunPSK" w:hAnsi="TH SarabunPSK" w:cs="TH SarabunPSK"/>
          <w:sz w:val="32"/>
          <w:szCs w:val="32"/>
        </w:rPr>
        <w:t xml:space="preserve">( resign= </w:t>
      </w:r>
      <w:r w:rsidRPr="00197754">
        <w:rPr>
          <w:rFonts w:ascii="TH SarabunPSK" w:hAnsi="TH SarabunPSK" w:cs="TH SarabunPSK"/>
          <w:sz w:val="32"/>
          <w:szCs w:val="32"/>
          <w:cs/>
        </w:rPr>
        <w:t>ลาออก) จากตำแหน่งในวันนี้ก็จะเป็นผลดี</w:t>
      </w:r>
    </w:p>
    <w:p w:rsidR="00197754" w:rsidRPr="00197754" w:rsidRDefault="00197754" w:rsidP="001E4421">
      <w:pPr>
        <w:spacing w:after="0"/>
        <w:ind w:left="1276" w:hanging="1276"/>
        <w:rPr>
          <w:rFonts w:ascii="TH SarabunPSK" w:hAnsi="TH SarabunPSK" w:cs="TH SarabunPSK"/>
          <w:sz w:val="32"/>
          <w:szCs w:val="32"/>
          <w:cs/>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2</w:t>
      </w:r>
      <w:r w:rsidRPr="00197754">
        <w:rPr>
          <w:rFonts w:ascii="TH SarabunPSK" w:hAnsi="TH SarabunPSK" w:cs="TH SarabunPSK"/>
          <w:sz w:val="32"/>
          <w:szCs w:val="32"/>
        </w:rPr>
        <w:t xml:space="preserve"> Larry was getting a raise in pay. Larry </w:t>
      </w:r>
      <w:r w:rsidRPr="00197754">
        <w:rPr>
          <w:rFonts w:ascii="TH SarabunPSK" w:hAnsi="TH SarabunPSK" w:cs="TH SarabunPSK"/>
          <w:sz w:val="32"/>
          <w:szCs w:val="32"/>
          <w:cs/>
        </w:rPr>
        <w:t xml:space="preserve">จะได้รับเงินเดือนเพิ่มขึ้น </w:t>
      </w:r>
      <w:r w:rsidR="001E4421">
        <w:rPr>
          <w:rFonts w:ascii="TH SarabunPSK" w:hAnsi="TH SarabunPSK" w:cs="TH SarabunPSK"/>
          <w:sz w:val="32"/>
          <w:szCs w:val="32"/>
        </w:rPr>
        <w:br/>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3</w:t>
      </w:r>
      <w:r w:rsidRPr="00197754">
        <w:rPr>
          <w:rFonts w:ascii="TH SarabunPSK" w:hAnsi="TH SarabunPSK" w:cs="TH SarabunPSK"/>
          <w:sz w:val="32"/>
          <w:szCs w:val="32"/>
        </w:rPr>
        <w:t xml:space="preserve"> Larry was getting a new position.  Larry </w:t>
      </w:r>
      <w:r w:rsidRPr="00197754">
        <w:rPr>
          <w:rFonts w:ascii="TH SarabunPSK" w:hAnsi="TH SarabunPSK" w:cs="TH SarabunPSK"/>
          <w:sz w:val="32"/>
          <w:szCs w:val="32"/>
          <w:cs/>
        </w:rPr>
        <w:t>จะได้เลื่อนตำแหน่ง</w:t>
      </w:r>
    </w:p>
    <w:p w:rsidR="001E4421"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001E4421">
        <w:rPr>
          <w:rFonts w:ascii="TH SarabunPSK" w:hAnsi="TH SarabunPSK" w:cs="TH SarabunPSK"/>
          <w:sz w:val="32"/>
          <w:szCs w:val="32"/>
          <w:cs/>
        </w:rPr>
        <w:tab/>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4</w:t>
      </w:r>
      <w:r w:rsidR="001E4421">
        <w:rPr>
          <w:rFonts w:ascii="TH SarabunPSK" w:hAnsi="TH SarabunPSK" w:cs="TH SarabunPSK" w:hint="cs"/>
          <w:sz w:val="32"/>
          <w:szCs w:val="32"/>
          <w:cs/>
        </w:rPr>
        <w:t xml:space="preserve"> </w:t>
      </w:r>
      <w:r w:rsidRPr="00197754">
        <w:rPr>
          <w:rFonts w:ascii="TH SarabunPSK" w:hAnsi="TH SarabunPSK" w:cs="TH SarabunPSK"/>
          <w:sz w:val="32"/>
          <w:szCs w:val="32"/>
        </w:rPr>
        <w:t xml:space="preserve">The boss  really enjoyed having him in the office. </w:t>
      </w:r>
      <w:r w:rsidRPr="00197754">
        <w:rPr>
          <w:rFonts w:ascii="TH SarabunPSK" w:hAnsi="TH SarabunPSK" w:cs="TH SarabunPSK"/>
          <w:sz w:val="32"/>
          <w:szCs w:val="32"/>
          <w:cs/>
        </w:rPr>
        <w:t>นายจ้างมีความสุขที่มี</w:t>
      </w:r>
    </w:p>
    <w:p w:rsidR="00197754" w:rsidRPr="00197754" w:rsidRDefault="001E4421" w:rsidP="001E4421">
      <w:pPr>
        <w:spacing w:after="0"/>
        <w:ind w:left="1276" w:hanging="1276"/>
        <w:rPr>
          <w:rFonts w:ascii="TH SarabunPSK" w:hAnsi="TH SarabunPSK" w:cs="TH SarabunPSK"/>
          <w:sz w:val="32"/>
          <w:szCs w:val="32"/>
          <w:cs/>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เขาทำงานด้วย</w:t>
      </w:r>
    </w:p>
    <w:p w:rsidR="001E4421"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001E4421">
        <w:rPr>
          <w:rFonts w:ascii="TH SarabunPSK" w:hAnsi="TH SarabunPSK" w:cs="TH SarabunPSK"/>
          <w:sz w:val="32"/>
          <w:szCs w:val="32"/>
          <w:cs/>
        </w:rPr>
        <w:tab/>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5</w:t>
      </w:r>
      <w:r w:rsidRPr="00197754">
        <w:rPr>
          <w:rFonts w:ascii="TH SarabunPSK" w:hAnsi="TH SarabunPSK" w:cs="TH SarabunPSK"/>
          <w:sz w:val="32"/>
          <w:szCs w:val="32"/>
        </w:rPr>
        <w:t xml:space="preserve"> The boss  would feel really bad if he decided to quite.  </w:t>
      </w:r>
      <w:r w:rsidRPr="00197754">
        <w:rPr>
          <w:rFonts w:ascii="TH SarabunPSK" w:hAnsi="TH SarabunPSK" w:cs="TH SarabunPSK"/>
          <w:sz w:val="32"/>
          <w:szCs w:val="32"/>
          <w:cs/>
        </w:rPr>
        <w:t>นายจ้างจะรู้สึกไม่ดี</w:t>
      </w:r>
    </w:p>
    <w:p w:rsidR="00197754" w:rsidRPr="00197754" w:rsidRDefault="001E4421" w:rsidP="001E4421">
      <w:pPr>
        <w:spacing w:after="0"/>
        <w:ind w:left="1276" w:hanging="1276"/>
        <w:rPr>
          <w:rFonts w:ascii="TH SarabunPSK" w:hAnsi="TH SarabunPSK" w:cs="TH SarabunPSK"/>
          <w:sz w:val="32"/>
          <w:szCs w:val="32"/>
        </w:rPr>
      </w:pP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 xml:space="preserve">ถ้า </w:t>
      </w:r>
      <w:r w:rsidR="00197754" w:rsidRPr="00197754">
        <w:rPr>
          <w:rFonts w:ascii="TH SarabunPSK" w:hAnsi="TH SarabunPSK" w:cs="TH SarabunPSK"/>
          <w:sz w:val="32"/>
          <w:szCs w:val="32"/>
        </w:rPr>
        <w:t xml:space="preserve">Larry </w:t>
      </w:r>
      <w:r w:rsidR="00197754" w:rsidRPr="00197754">
        <w:rPr>
          <w:rFonts w:ascii="TH SarabunPSK" w:hAnsi="TH SarabunPSK" w:cs="TH SarabunPSK"/>
          <w:sz w:val="32"/>
          <w:szCs w:val="32"/>
          <w:cs/>
        </w:rPr>
        <w:t>ตัดสินใจลาออก</w:t>
      </w:r>
    </w:p>
    <w:p w:rsidR="00197754" w:rsidRPr="00197754" w:rsidRDefault="001E4421" w:rsidP="00CA08EB">
      <w:pPr>
        <w:spacing w:after="0"/>
        <w:rPr>
          <w:rFonts w:ascii="TH SarabunPSK" w:hAnsi="TH SarabunPSK" w:cs="TH SarabunPSK"/>
          <w:sz w:val="32"/>
          <w:szCs w:val="32"/>
          <w:cs/>
        </w:rPr>
      </w:pPr>
      <w:r>
        <w:rPr>
          <w:rFonts w:ascii="TH SarabunPSK" w:hAnsi="TH SarabunPSK" w:cs="TH SarabunPSK"/>
          <w:sz w:val="32"/>
          <w:szCs w:val="32"/>
        </w:rPr>
        <w:t>176.</w:t>
      </w:r>
      <w:r>
        <w:rPr>
          <w:rFonts w:ascii="TH SarabunPSK" w:hAnsi="TH SarabunPSK" w:cs="TH SarabunPSK"/>
          <w:b/>
          <w:bCs/>
          <w:sz w:val="32"/>
          <w:szCs w:val="32"/>
          <w:cs/>
        </w:rPr>
        <w:t>ตอบข้อ</w:t>
      </w:r>
      <w:r w:rsidR="00197754" w:rsidRPr="00CA08EB">
        <w:rPr>
          <w:rFonts w:ascii="TH SarabunPSK" w:hAnsi="TH SarabunPSK" w:cs="TH SarabunPSK"/>
          <w:b/>
          <w:bCs/>
          <w:sz w:val="32"/>
          <w:szCs w:val="32"/>
          <w:cs/>
        </w:rPr>
        <w:t xml:space="preserve"> </w:t>
      </w:r>
      <w:r>
        <w:rPr>
          <w:rFonts w:ascii="TH SarabunPSK" w:hAnsi="TH SarabunPSK" w:cs="TH SarabunPSK"/>
          <w:b/>
          <w:bCs/>
          <w:sz w:val="32"/>
          <w:szCs w:val="32"/>
        </w:rPr>
        <w:t>5</w:t>
      </w:r>
      <w:r w:rsidR="00197754" w:rsidRPr="00197754">
        <w:rPr>
          <w:rFonts w:ascii="TH SarabunPSK" w:hAnsi="TH SarabunPSK" w:cs="TH SarabunPSK"/>
          <w:sz w:val="32"/>
          <w:szCs w:val="32"/>
        </w:rPr>
        <w:t xml:space="preserve"> He is concerned about the animals.</w:t>
      </w:r>
      <w:r w:rsidR="00197754" w:rsidRPr="00197754">
        <w:rPr>
          <w:rFonts w:ascii="TH SarabunPSK" w:hAnsi="TH SarabunPSK" w:cs="TH SarabunPSK"/>
          <w:sz w:val="32"/>
          <w:szCs w:val="32"/>
          <w:cs/>
        </w:rPr>
        <w:t xml:space="preserve">  เขาห่วงใยสัตว์เลี้ยง</w:t>
      </w:r>
    </w:p>
    <w:p w:rsidR="00197754" w:rsidRPr="00197754" w:rsidRDefault="00197754" w:rsidP="001E4421">
      <w:pPr>
        <w:spacing w:after="0"/>
        <w:ind w:left="1276" w:hanging="1276"/>
        <w:rPr>
          <w:rFonts w:ascii="TH SarabunPSK" w:hAnsi="TH SarabunPSK" w:cs="TH SarabunPSK"/>
          <w:sz w:val="32"/>
          <w:szCs w:val="32"/>
          <w:cs/>
        </w:rPr>
      </w:pPr>
      <w:r w:rsidRPr="00197754">
        <w:rPr>
          <w:rFonts w:ascii="TH SarabunPSK" w:hAnsi="TH SarabunPSK" w:cs="TH SarabunPSK"/>
          <w:sz w:val="32"/>
          <w:szCs w:val="32"/>
          <w:cs/>
        </w:rPr>
        <w:t xml:space="preserve">                 </w:t>
      </w:r>
      <w:r w:rsidR="001E4421">
        <w:rPr>
          <w:rFonts w:ascii="TH SarabunPSK" w:hAnsi="TH SarabunPSK" w:cs="TH SarabunPSK"/>
          <w:sz w:val="32"/>
          <w:szCs w:val="32"/>
          <w:cs/>
        </w:rPr>
        <w:tab/>
      </w:r>
      <w:r w:rsidRPr="00197754">
        <w:rPr>
          <w:rFonts w:ascii="TH SarabunPSK" w:hAnsi="TH SarabunPSK" w:cs="TH SarabunPSK"/>
          <w:sz w:val="32"/>
          <w:szCs w:val="32"/>
          <w:cs/>
        </w:rPr>
        <w:t>เพราะเนื้อหากล่าวถึง</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สัตว์ที่อยู่ในร้านจำหน่ายสัตว์เลี้ยงของ </w:t>
      </w:r>
      <w:r w:rsidRPr="00197754">
        <w:rPr>
          <w:rFonts w:ascii="TH SarabunPSK" w:hAnsi="TH SarabunPSK" w:cs="TH SarabunPSK"/>
          <w:sz w:val="32"/>
          <w:szCs w:val="32"/>
        </w:rPr>
        <w:t xml:space="preserve">Jef </w:t>
      </w:r>
      <w:r w:rsidRPr="00197754">
        <w:rPr>
          <w:rFonts w:ascii="TH SarabunPSK" w:hAnsi="TH SarabunPSK" w:cs="TH SarabunPSK"/>
          <w:sz w:val="32"/>
          <w:szCs w:val="32"/>
          <w:cs/>
        </w:rPr>
        <w:t xml:space="preserve"> มีสุขภาพยอดเยี่ยม และได้รับการดูแลอย่างดี</w:t>
      </w:r>
    </w:p>
    <w:p w:rsidR="00197754" w:rsidRPr="00197754" w:rsidRDefault="001E4421" w:rsidP="001E4421">
      <w:pPr>
        <w:spacing w:after="0"/>
        <w:ind w:left="1276" w:hanging="1276"/>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rPr>
        <w:t xml:space="preserve">excellent = superior, outstanding  </w:t>
      </w:r>
      <w:r w:rsidR="00197754" w:rsidRPr="00197754">
        <w:rPr>
          <w:rFonts w:ascii="TH SarabunPSK" w:hAnsi="TH SarabunPSK" w:cs="TH SarabunPSK"/>
          <w:sz w:val="32"/>
          <w:szCs w:val="32"/>
          <w:cs/>
        </w:rPr>
        <w:t>ยอดเยี่ยม</w:t>
      </w:r>
      <w:r w:rsidRPr="001E4421">
        <w:rPr>
          <w:rFonts w:ascii="TH SarabunPSK" w:hAnsi="TH SarabunPSK" w:cs="TH SarabunPSK"/>
          <w:sz w:val="32"/>
          <w:szCs w:val="32"/>
        </w:rPr>
        <w:t xml:space="preserve"> </w:t>
      </w:r>
      <w:r>
        <w:rPr>
          <w:rFonts w:ascii="TH SarabunPSK" w:hAnsi="TH SarabunPSK" w:cs="TH SarabunPSK"/>
          <w:sz w:val="32"/>
          <w:szCs w:val="32"/>
          <w:cs/>
        </w:rPr>
        <w:tab/>
      </w:r>
      <w:r w:rsidRPr="00197754">
        <w:rPr>
          <w:rFonts w:ascii="TH SarabunPSK" w:hAnsi="TH SarabunPSK" w:cs="TH SarabunPSK"/>
          <w:sz w:val="32"/>
          <w:szCs w:val="32"/>
        </w:rPr>
        <w:t xml:space="preserve">veterinarian = </w:t>
      </w:r>
      <w:r w:rsidRPr="00197754">
        <w:rPr>
          <w:rFonts w:ascii="TH SarabunPSK" w:hAnsi="TH SarabunPSK" w:cs="TH SarabunPSK"/>
          <w:sz w:val="32"/>
          <w:szCs w:val="32"/>
          <w:cs/>
        </w:rPr>
        <w:t>สัตวแพทย์</w:t>
      </w:r>
    </w:p>
    <w:p w:rsidR="00197754" w:rsidRPr="00197754"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cs/>
        </w:rPr>
        <w:t xml:space="preserve">                 </w:t>
      </w:r>
      <w:r w:rsidR="001E4421">
        <w:rPr>
          <w:rFonts w:ascii="TH SarabunPSK" w:hAnsi="TH SarabunPSK" w:cs="TH SarabunPSK"/>
          <w:sz w:val="32"/>
          <w:szCs w:val="32"/>
          <w:cs/>
        </w:rPr>
        <w:tab/>
      </w:r>
      <w:r w:rsidRPr="00197754">
        <w:rPr>
          <w:rFonts w:ascii="TH SarabunPSK" w:hAnsi="TH SarabunPSK" w:cs="TH SarabunPSK"/>
          <w:sz w:val="32"/>
          <w:szCs w:val="32"/>
        </w:rPr>
        <w:t xml:space="preserve">care = protection  </w:t>
      </w:r>
      <w:r w:rsidRPr="00197754">
        <w:rPr>
          <w:rFonts w:ascii="TH SarabunPSK" w:hAnsi="TH SarabunPSK" w:cs="TH SarabunPSK"/>
          <w:sz w:val="32"/>
          <w:szCs w:val="32"/>
          <w:cs/>
        </w:rPr>
        <w:t>ดูแล</w:t>
      </w:r>
      <w:r w:rsidRPr="00197754">
        <w:rPr>
          <w:rFonts w:ascii="TH SarabunPSK" w:hAnsi="TH SarabunPSK" w:cs="TH SarabunPSK"/>
          <w:sz w:val="32"/>
          <w:szCs w:val="32"/>
        </w:rPr>
        <w:t xml:space="preserve">, concern  </w:t>
      </w:r>
      <w:r w:rsidRPr="00197754">
        <w:rPr>
          <w:rFonts w:ascii="TH SarabunPSK" w:hAnsi="TH SarabunPSK" w:cs="TH SarabunPSK"/>
          <w:sz w:val="32"/>
          <w:szCs w:val="32"/>
          <w:cs/>
        </w:rPr>
        <w:t>ห่วงใย</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  </w:t>
      </w:r>
      <w:r w:rsidR="001E4421">
        <w:rPr>
          <w:rFonts w:ascii="TH SarabunPSK" w:hAnsi="TH SarabunPSK" w:cs="TH SarabunPSK"/>
          <w:sz w:val="32"/>
          <w:szCs w:val="32"/>
          <w:cs/>
        </w:rPr>
        <w:tab/>
      </w:r>
      <w:r w:rsidR="001E4421">
        <w:rPr>
          <w:rFonts w:ascii="TH SarabunPSK" w:hAnsi="TH SarabunPSK" w:cs="TH SarabunPSK"/>
          <w:sz w:val="32"/>
          <w:szCs w:val="32"/>
        </w:rPr>
        <w:t>expand = enlarge, extend</w:t>
      </w:r>
      <w:r w:rsidR="001E4421" w:rsidRPr="00197754">
        <w:rPr>
          <w:rFonts w:ascii="TH SarabunPSK" w:hAnsi="TH SarabunPSK" w:cs="TH SarabunPSK"/>
          <w:sz w:val="32"/>
          <w:szCs w:val="32"/>
        </w:rPr>
        <w:t xml:space="preserve"> </w:t>
      </w:r>
      <w:r w:rsidR="001E4421" w:rsidRPr="00197754">
        <w:rPr>
          <w:rFonts w:ascii="TH SarabunPSK" w:hAnsi="TH SarabunPSK" w:cs="TH SarabunPSK"/>
          <w:sz w:val="32"/>
          <w:szCs w:val="32"/>
          <w:cs/>
        </w:rPr>
        <w:t>แผ่ขยาย</w:t>
      </w:r>
      <w:r w:rsidR="001E4421" w:rsidRPr="00197754">
        <w:rPr>
          <w:rFonts w:ascii="TH SarabunPSK" w:hAnsi="TH SarabunPSK" w:cs="TH SarabunPSK"/>
          <w:sz w:val="32"/>
          <w:szCs w:val="32"/>
        </w:rPr>
        <w:t xml:space="preserve">  </w:t>
      </w:r>
    </w:p>
    <w:p w:rsidR="00197754" w:rsidRPr="00197754" w:rsidRDefault="00197754" w:rsidP="001E4421">
      <w:pPr>
        <w:spacing w:after="0"/>
        <w:ind w:left="1276" w:hanging="1276"/>
        <w:rPr>
          <w:rFonts w:ascii="TH SarabunPSK" w:hAnsi="TH SarabunPSK" w:cs="TH SarabunPSK"/>
          <w:sz w:val="32"/>
          <w:szCs w:val="32"/>
          <w:cs/>
        </w:rPr>
      </w:pPr>
      <w:r w:rsidRPr="00197754">
        <w:rPr>
          <w:rFonts w:ascii="TH SarabunPSK" w:hAnsi="TH SarabunPSK" w:cs="TH SarabunPSK"/>
          <w:sz w:val="32"/>
          <w:szCs w:val="32"/>
        </w:rPr>
        <w:lastRenderedPageBreak/>
        <w:t xml:space="preserve">     </w:t>
      </w:r>
      <w:r w:rsidR="001E4421">
        <w:rPr>
          <w:rFonts w:ascii="TH SarabunPSK" w:hAnsi="TH SarabunPSK" w:cs="TH SarabunPSK"/>
          <w:sz w:val="32"/>
          <w:szCs w:val="32"/>
          <w:cs/>
        </w:rPr>
        <w:tab/>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1 He is a good businessman.</w:t>
      </w:r>
      <w:r w:rsidR="001E4421">
        <w:rPr>
          <w:rFonts w:ascii="TH SarabunPSK" w:hAnsi="TH SarabunPSK" w:cs="TH SarabunPSK" w:hint="cs"/>
          <w:sz w:val="32"/>
          <w:szCs w:val="32"/>
          <w:cs/>
        </w:rPr>
        <w:t xml:space="preserve">  </w:t>
      </w:r>
      <w:r w:rsidRPr="00197754">
        <w:rPr>
          <w:rFonts w:ascii="TH SarabunPSK" w:hAnsi="TH SarabunPSK" w:cs="TH SarabunPSK"/>
          <w:sz w:val="32"/>
          <w:szCs w:val="32"/>
          <w:cs/>
        </w:rPr>
        <w:t xml:space="preserve">เขาเป็นนักธุรกิจที่ดี  </w:t>
      </w:r>
    </w:p>
    <w:p w:rsidR="00197754" w:rsidRPr="00197754" w:rsidRDefault="001E4421" w:rsidP="001E4421">
      <w:pPr>
        <w:spacing w:after="0"/>
        <w:ind w:left="1276"/>
        <w:rPr>
          <w:rFonts w:ascii="TH SarabunPSK" w:hAnsi="TH SarabunPSK" w:cs="TH SarabunPSK"/>
          <w:sz w:val="32"/>
          <w:szCs w:val="32"/>
          <w:cs/>
        </w:rPr>
      </w:pPr>
      <w:r>
        <w:rPr>
          <w:rFonts w:ascii="TH SarabunPSK" w:hAnsi="TH SarabunPSK" w:cs="TH SarabunPSK" w:hint="cs"/>
          <w:sz w:val="32"/>
          <w:szCs w:val="32"/>
          <w:cs/>
        </w:rPr>
        <w:t xml:space="preserve">ข้อ </w:t>
      </w:r>
      <w:r>
        <w:rPr>
          <w:rFonts w:ascii="TH SarabunPSK" w:hAnsi="TH SarabunPSK" w:cs="TH SarabunPSK"/>
          <w:sz w:val="32"/>
          <w:szCs w:val="32"/>
        </w:rPr>
        <w:t>2</w:t>
      </w:r>
      <w:r w:rsidR="00197754" w:rsidRPr="00197754">
        <w:rPr>
          <w:rFonts w:ascii="TH SarabunPSK" w:hAnsi="TH SarabunPSK" w:cs="TH SarabunPSK"/>
          <w:sz w:val="32"/>
          <w:szCs w:val="32"/>
        </w:rPr>
        <w:t xml:space="preserve"> He wants to be a veterinarian.</w:t>
      </w: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 xml:space="preserve">เขาเป็นสัตวเพทย์  </w:t>
      </w:r>
    </w:p>
    <w:p w:rsidR="00197754" w:rsidRPr="00197754"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001E4421">
        <w:rPr>
          <w:rFonts w:ascii="TH SarabunPSK" w:hAnsi="TH SarabunPSK" w:cs="TH SarabunPSK"/>
          <w:sz w:val="32"/>
          <w:szCs w:val="32"/>
          <w:cs/>
        </w:rPr>
        <w:tab/>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3</w:t>
      </w:r>
      <w:r w:rsidRPr="00197754">
        <w:rPr>
          <w:rFonts w:ascii="TH SarabunPSK" w:hAnsi="TH SarabunPSK" w:cs="TH SarabunPSK"/>
          <w:sz w:val="32"/>
          <w:szCs w:val="32"/>
        </w:rPr>
        <w:t xml:space="preserve"> He</w:t>
      </w:r>
      <w:r w:rsidR="001E4421">
        <w:rPr>
          <w:rFonts w:ascii="TH SarabunPSK" w:hAnsi="TH SarabunPSK" w:cs="TH SarabunPSK"/>
          <w:sz w:val="32"/>
          <w:szCs w:val="32"/>
        </w:rPr>
        <w:t xml:space="preserve"> wants to expand his business. </w:t>
      </w:r>
      <w:r w:rsidRPr="00197754">
        <w:rPr>
          <w:rFonts w:ascii="TH SarabunPSK" w:hAnsi="TH SarabunPSK" w:cs="TH SarabunPSK"/>
          <w:sz w:val="32"/>
          <w:szCs w:val="32"/>
          <w:cs/>
        </w:rPr>
        <w:t xml:space="preserve">เขาต้องการขยายธุรกิจ  </w:t>
      </w:r>
    </w:p>
    <w:p w:rsidR="00197754" w:rsidRPr="00197754"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001E4421">
        <w:rPr>
          <w:rFonts w:ascii="TH SarabunPSK" w:hAnsi="TH SarabunPSK" w:cs="TH SarabunPSK"/>
          <w:sz w:val="32"/>
          <w:szCs w:val="32"/>
          <w:cs/>
        </w:rPr>
        <w:tab/>
      </w:r>
      <w:r w:rsidR="001E4421">
        <w:rPr>
          <w:rFonts w:ascii="TH SarabunPSK" w:hAnsi="TH SarabunPSK" w:cs="TH SarabunPSK" w:hint="cs"/>
          <w:sz w:val="32"/>
          <w:szCs w:val="32"/>
          <w:cs/>
        </w:rPr>
        <w:t xml:space="preserve">ข้อ </w:t>
      </w:r>
      <w:r w:rsidR="001E4421">
        <w:rPr>
          <w:rFonts w:ascii="TH SarabunPSK" w:hAnsi="TH SarabunPSK" w:cs="TH SarabunPSK"/>
          <w:sz w:val="32"/>
          <w:szCs w:val="32"/>
        </w:rPr>
        <w:t>4</w:t>
      </w:r>
      <w:r w:rsidRPr="00197754">
        <w:rPr>
          <w:rFonts w:ascii="TH SarabunPSK" w:hAnsi="TH SarabunPSK" w:cs="TH SarabunPSK"/>
          <w:sz w:val="32"/>
          <w:szCs w:val="32"/>
        </w:rPr>
        <w:t xml:space="preserve"> H</w:t>
      </w:r>
      <w:r w:rsidR="001E4421">
        <w:rPr>
          <w:rFonts w:ascii="TH SarabunPSK" w:hAnsi="TH SarabunPSK" w:cs="TH SarabunPSK"/>
          <w:sz w:val="32"/>
          <w:szCs w:val="32"/>
        </w:rPr>
        <w:t>e want to be excellent healthy.</w:t>
      </w:r>
      <w:r w:rsidR="001E4421">
        <w:rPr>
          <w:rFonts w:ascii="TH SarabunPSK" w:hAnsi="TH SarabunPSK" w:cs="TH SarabunPSK" w:hint="cs"/>
          <w:sz w:val="32"/>
          <w:szCs w:val="32"/>
          <w:cs/>
        </w:rPr>
        <w:t xml:space="preserve">  </w:t>
      </w:r>
      <w:r w:rsidRPr="00197754">
        <w:rPr>
          <w:rFonts w:ascii="TH SarabunPSK" w:hAnsi="TH SarabunPSK" w:cs="TH SarabunPSK"/>
          <w:sz w:val="32"/>
          <w:szCs w:val="32"/>
          <w:cs/>
        </w:rPr>
        <w:t xml:space="preserve">เขาต้องการมีสุขภาพดี </w:t>
      </w:r>
    </w:p>
    <w:p w:rsidR="00197754" w:rsidRPr="00197754" w:rsidRDefault="001E4421" w:rsidP="00CA08EB">
      <w:pPr>
        <w:spacing w:after="0"/>
        <w:rPr>
          <w:rFonts w:ascii="TH SarabunPSK" w:hAnsi="TH SarabunPSK" w:cs="TH SarabunPSK"/>
          <w:sz w:val="32"/>
          <w:szCs w:val="32"/>
        </w:rPr>
      </w:pPr>
      <w:r>
        <w:rPr>
          <w:rFonts w:ascii="TH SarabunPSK" w:hAnsi="TH SarabunPSK" w:cs="TH SarabunPSK"/>
          <w:sz w:val="32"/>
          <w:szCs w:val="32"/>
        </w:rPr>
        <w:t>177.</w:t>
      </w:r>
      <w:r>
        <w:rPr>
          <w:rFonts w:ascii="TH SarabunPSK" w:hAnsi="TH SarabunPSK" w:cs="TH SarabunPSK"/>
          <w:b/>
          <w:bCs/>
          <w:sz w:val="32"/>
          <w:szCs w:val="32"/>
          <w:cs/>
        </w:rPr>
        <w:t>ตอบข้อ</w:t>
      </w:r>
      <w:r w:rsidR="00197754" w:rsidRPr="00CA08EB">
        <w:rPr>
          <w:rFonts w:ascii="TH SarabunPSK" w:hAnsi="TH SarabunPSK" w:cs="TH SarabunPSK"/>
          <w:b/>
          <w:bCs/>
          <w:sz w:val="32"/>
          <w:szCs w:val="32"/>
          <w:cs/>
        </w:rPr>
        <w:t xml:space="preserve"> </w:t>
      </w:r>
      <w:r w:rsidR="00197754" w:rsidRPr="00CA08EB">
        <w:rPr>
          <w:rFonts w:ascii="TH SarabunPSK" w:hAnsi="TH SarabunPSK" w:cs="TH SarabunPSK"/>
          <w:b/>
          <w:bCs/>
          <w:sz w:val="32"/>
          <w:szCs w:val="32"/>
        </w:rPr>
        <w:t>3</w:t>
      </w:r>
      <w:r w:rsidR="00197754" w:rsidRPr="00197754">
        <w:rPr>
          <w:rFonts w:ascii="TH SarabunPSK" w:hAnsi="TH SarabunPSK" w:cs="TH SarabunPSK"/>
          <w:sz w:val="32"/>
          <w:szCs w:val="32"/>
        </w:rPr>
        <w:t xml:space="preserve"> Careless with their lives. </w:t>
      </w:r>
      <w:r w:rsidR="00197754" w:rsidRPr="00197754">
        <w:rPr>
          <w:rFonts w:ascii="TH SarabunPSK" w:hAnsi="TH SarabunPSK" w:cs="TH SarabunPSK"/>
          <w:sz w:val="32"/>
          <w:szCs w:val="32"/>
          <w:cs/>
        </w:rPr>
        <w:t xml:space="preserve">   ความประมาทในการดำเนินชีวิต</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 xml:space="preserve">  </w:t>
      </w:r>
    </w:p>
    <w:p w:rsidR="00197754" w:rsidRPr="00197754"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cs/>
        </w:rPr>
        <w:t xml:space="preserve">          </w:t>
      </w:r>
      <w:r w:rsidR="001E4421">
        <w:rPr>
          <w:rFonts w:ascii="TH SarabunPSK" w:hAnsi="TH SarabunPSK" w:cs="TH SarabunPSK"/>
          <w:sz w:val="32"/>
          <w:szCs w:val="32"/>
          <w:cs/>
        </w:rPr>
        <w:tab/>
      </w:r>
      <w:r w:rsidRPr="00197754">
        <w:rPr>
          <w:rFonts w:ascii="TH SarabunPSK" w:hAnsi="TH SarabunPSK" w:cs="TH SarabunPSK"/>
          <w:sz w:val="32"/>
          <w:szCs w:val="32"/>
          <w:cs/>
        </w:rPr>
        <w:t xml:space="preserve">เพราะเนื้อหากล่าวถึง  ใช้คำพูดมากมายในการห้ามนักสบบุหรี่  โรคภัยไข้เจ็บจำนวนมาก เช่น มะเร็งปอด โรคหัวใจ และกาฬโรค ล้วนเกี่ยวกับบุหรี่  หมอกล่าวว่า การสูบบุหรี่มีความสำคัญพอพอกับความตาย และ  เป็นโรคระบาดที่ร้ายแรงเช่น กาฬโรคที่มีอาการต่อมน้ำเหลืองบวมและอักเสบ  การสูบบุหรี่เป็นงานอดิเรกที่แพง  จำนวนเฉลี่ยของผู้สูบบุหรี่ ( </w:t>
      </w:r>
      <w:r w:rsidRPr="00197754">
        <w:rPr>
          <w:rFonts w:ascii="TH SarabunPSK" w:hAnsi="TH SarabunPSK" w:cs="TH SarabunPSK"/>
          <w:sz w:val="32"/>
          <w:szCs w:val="32"/>
        </w:rPr>
        <w:t xml:space="preserve">30-40 </w:t>
      </w:r>
      <w:r w:rsidRPr="00197754">
        <w:rPr>
          <w:rFonts w:ascii="TH SarabunPSK" w:hAnsi="TH SarabunPSK" w:cs="TH SarabunPSK"/>
          <w:sz w:val="32"/>
          <w:szCs w:val="32"/>
          <w:cs/>
        </w:rPr>
        <w:t>มวนต่อวัน</w:t>
      </w:r>
      <w:r w:rsidRPr="00197754">
        <w:rPr>
          <w:rFonts w:ascii="TH SarabunPSK" w:hAnsi="TH SarabunPSK" w:cs="TH SarabunPSK"/>
          <w:sz w:val="32"/>
          <w:szCs w:val="32"/>
        </w:rPr>
        <w:t xml:space="preserve">) </w:t>
      </w:r>
      <w:r w:rsidRPr="00197754">
        <w:rPr>
          <w:rFonts w:ascii="TH SarabunPSK" w:hAnsi="TH SarabunPSK" w:cs="TH SarabunPSK"/>
          <w:sz w:val="32"/>
          <w:szCs w:val="32"/>
          <w:cs/>
        </w:rPr>
        <w:t xml:space="preserve">ใช้จ่ายเงิน </w:t>
      </w:r>
      <w:r w:rsidRPr="00197754">
        <w:rPr>
          <w:rFonts w:ascii="TH SarabunPSK" w:hAnsi="TH SarabunPSK" w:cs="TH SarabunPSK"/>
          <w:sz w:val="32"/>
          <w:szCs w:val="32"/>
        </w:rPr>
        <w:t xml:space="preserve">1,000-1,400 </w:t>
      </w:r>
      <w:r w:rsidRPr="00197754">
        <w:rPr>
          <w:rFonts w:ascii="TH SarabunPSK" w:hAnsi="TH SarabunPSK" w:cs="TH SarabunPSK"/>
          <w:sz w:val="32"/>
          <w:szCs w:val="32"/>
          <w:cs/>
        </w:rPr>
        <w:t>ดอลลาร์ต่อปี</w:t>
      </w:r>
      <w:r w:rsidRPr="00197754">
        <w:rPr>
          <w:rFonts w:ascii="TH SarabunPSK" w:hAnsi="TH SarabunPSK" w:cs="TH SarabunPSK"/>
          <w:sz w:val="32"/>
          <w:szCs w:val="32"/>
        </w:rPr>
        <w:tab/>
        <w:t xml:space="preserve"> </w:t>
      </w:r>
    </w:p>
    <w:p w:rsidR="00197754" w:rsidRPr="00197754" w:rsidRDefault="00197754" w:rsidP="001E4421">
      <w:pPr>
        <w:spacing w:after="0"/>
        <w:ind w:left="1276"/>
        <w:rPr>
          <w:rFonts w:ascii="TH SarabunPSK" w:hAnsi="TH SarabunPSK" w:cs="TH SarabunPSK"/>
          <w:sz w:val="32"/>
          <w:szCs w:val="32"/>
          <w:cs/>
        </w:rPr>
      </w:pPr>
      <w:r w:rsidRPr="00197754">
        <w:rPr>
          <w:rFonts w:ascii="TH SarabunPSK" w:hAnsi="TH SarabunPSK" w:cs="TH SarabunPSK"/>
          <w:sz w:val="32"/>
          <w:szCs w:val="32"/>
        </w:rPr>
        <w:t xml:space="preserve">careless  = </w:t>
      </w:r>
      <w:r w:rsidRPr="00197754">
        <w:rPr>
          <w:rFonts w:ascii="TH SarabunPSK" w:hAnsi="TH SarabunPSK" w:cs="TH SarabunPSK"/>
          <w:sz w:val="32"/>
          <w:szCs w:val="32"/>
          <w:cs/>
        </w:rPr>
        <w:t>ไม่ระมัดระวัง</w:t>
      </w:r>
      <w:r w:rsidR="001E4421">
        <w:rPr>
          <w:rFonts w:ascii="TH SarabunPSK" w:hAnsi="TH SarabunPSK" w:cs="TH SarabunPSK"/>
          <w:sz w:val="32"/>
          <w:szCs w:val="32"/>
          <w:cs/>
        </w:rPr>
        <w:tab/>
      </w:r>
      <w:r w:rsidR="001E4421">
        <w:rPr>
          <w:rFonts w:ascii="TH SarabunPSK" w:hAnsi="TH SarabunPSK" w:cs="TH SarabunPSK"/>
          <w:sz w:val="32"/>
          <w:szCs w:val="32"/>
          <w:cs/>
        </w:rPr>
        <w:tab/>
      </w:r>
      <w:r w:rsidRPr="00197754">
        <w:rPr>
          <w:rFonts w:ascii="TH SarabunPSK" w:hAnsi="TH SarabunPSK" w:cs="TH SarabunPSK"/>
          <w:sz w:val="32"/>
          <w:szCs w:val="32"/>
        </w:rPr>
        <w:t xml:space="preserve">discourage = </w:t>
      </w:r>
      <w:r w:rsidRPr="00197754">
        <w:rPr>
          <w:rFonts w:ascii="TH SarabunPSK" w:hAnsi="TH SarabunPSK" w:cs="TH SarabunPSK"/>
          <w:sz w:val="32"/>
          <w:szCs w:val="32"/>
          <w:cs/>
        </w:rPr>
        <w:t>ทำให้หมดกำลังใจ</w:t>
      </w:r>
      <w:r w:rsidRPr="00197754">
        <w:rPr>
          <w:rFonts w:ascii="TH SarabunPSK" w:hAnsi="TH SarabunPSK" w:cs="TH SarabunPSK"/>
          <w:sz w:val="32"/>
          <w:szCs w:val="32"/>
        </w:rPr>
        <w:t xml:space="preserve">, </w:t>
      </w:r>
      <w:r w:rsidRPr="00197754">
        <w:rPr>
          <w:rFonts w:ascii="TH SarabunPSK" w:hAnsi="TH SarabunPSK" w:cs="TH SarabunPSK"/>
          <w:sz w:val="32"/>
          <w:szCs w:val="32"/>
          <w:cs/>
        </w:rPr>
        <w:t>ห้าม</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rPr>
        <w:t xml:space="preserve">disease  =  </w:t>
      </w:r>
      <w:r w:rsidRPr="00197754">
        <w:rPr>
          <w:rFonts w:ascii="TH SarabunPSK" w:hAnsi="TH SarabunPSK" w:cs="TH SarabunPSK"/>
          <w:sz w:val="32"/>
          <w:szCs w:val="32"/>
          <w:cs/>
        </w:rPr>
        <w:t>โรคภัยไข้เจ็บ</w:t>
      </w:r>
      <w:r w:rsidR="001E4421">
        <w:rPr>
          <w:rFonts w:ascii="TH SarabunPSK" w:hAnsi="TH SarabunPSK" w:cs="TH SarabunPSK"/>
          <w:sz w:val="32"/>
          <w:szCs w:val="32"/>
          <w:cs/>
        </w:rPr>
        <w:tab/>
      </w:r>
      <w:r w:rsidR="001E4421">
        <w:rPr>
          <w:rFonts w:ascii="TH SarabunPSK" w:hAnsi="TH SarabunPSK" w:cs="TH SarabunPSK"/>
          <w:sz w:val="32"/>
          <w:szCs w:val="32"/>
          <w:cs/>
        </w:rPr>
        <w:tab/>
      </w:r>
      <w:r w:rsidRPr="00197754">
        <w:rPr>
          <w:rFonts w:ascii="TH SarabunPSK" w:hAnsi="TH SarabunPSK" w:cs="TH SarabunPSK"/>
          <w:sz w:val="32"/>
          <w:szCs w:val="32"/>
        </w:rPr>
        <w:t xml:space="preserve">lung-cancer = </w:t>
      </w:r>
      <w:r w:rsidRPr="00197754">
        <w:rPr>
          <w:rFonts w:ascii="TH SarabunPSK" w:hAnsi="TH SarabunPSK" w:cs="TH SarabunPSK"/>
          <w:sz w:val="32"/>
          <w:szCs w:val="32"/>
          <w:cs/>
        </w:rPr>
        <w:t>มะเร็งปอด</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rPr>
        <w:t xml:space="preserve">heart disease = </w:t>
      </w:r>
      <w:r w:rsidRPr="00197754">
        <w:rPr>
          <w:rFonts w:ascii="TH SarabunPSK" w:hAnsi="TH SarabunPSK" w:cs="TH SarabunPSK"/>
          <w:sz w:val="32"/>
          <w:szCs w:val="32"/>
          <w:cs/>
        </w:rPr>
        <w:t>โรคหัวใจ</w:t>
      </w:r>
      <w:r w:rsidR="001E4421">
        <w:rPr>
          <w:rFonts w:ascii="TH SarabunPSK" w:hAnsi="TH SarabunPSK" w:cs="TH SarabunPSK"/>
          <w:sz w:val="32"/>
          <w:szCs w:val="32"/>
          <w:cs/>
        </w:rPr>
        <w:tab/>
      </w:r>
      <w:r w:rsidR="001E4421">
        <w:rPr>
          <w:rFonts w:ascii="TH SarabunPSK" w:hAnsi="TH SarabunPSK" w:cs="TH SarabunPSK"/>
          <w:sz w:val="32"/>
          <w:szCs w:val="32"/>
          <w:cs/>
        </w:rPr>
        <w:tab/>
      </w:r>
      <w:r w:rsidRPr="00197754">
        <w:rPr>
          <w:rFonts w:ascii="TH SarabunPSK" w:hAnsi="TH SarabunPSK" w:cs="TH SarabunPSK"/>
          <w:sz w:val="32"/>
          <w:szCs w:val="32"/>
        </w:rPr>
        <w:t xml:space="preserve">chronic = continuing, lasting, persisting  </w:t>
      </w:r>
      <w:r w:rsidRPr="00197754">
        <w:rPr>
          <w:rFonts w:ascii="TH SarabunPSK" w:hAnsi="TH SarabunPSK" w:cs="TH SarabunPSK"/>
          <w:sz w:val="32"/>
          <w:szCs w:val="32"/>
          <w:cs/>
        </w:rPr>
        <w:t>เรื้อรัง</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rPr>
        <w:t xml:space="preserve">bronchitis = </w:t>
      </w:r>
      <w:r w:rsidRPr="00197754">
        <w:rPr>
          <w:rFonts w:ascii="TH SarabunPSK" w:hAnsi="TH SarabunPSK" w:cs="TH SarabunPSK"/>
          <w:sz w:val="32"/>
          <w:szCs w:val="32"/>
          <w:cs/>
        </w:rPr>
        <w:t>โรคหลอดลมอักเสบ</w:t>
      </w:r>
      <w:r w:rsidR="001E4421">
        <w:rPr>
          <w:rFonts w:ascii="TH SarabunPSK" w:hAnsi="TH SarabunPSK" w:cs="TH SarabunPSK"/>
          <w:sz w:val="32"/>
          <w:szCs w:val="32"/>
          <w:cs/>
        </w:rPr>
        <w:tab/>
      </w:r>
      <w:r w:rsidRPr="00197754">
        <w:rPr>
          <w:rFonts w:ascii="TH SarabunPSK" w:hAnsi="TH SarabunPSK" w:cs="TH SarabunPSK"/>
          <w:sz w:val="32"/>
          <w:szCs w:val="32"/>
        </w:rPr>
        <w:t xml:space="preserve">associate = connect, join together </w:t>
      </w:r>
      <w:r w:rsidRPr="00197754">
        <w:rPr>
          <w:rFonts w:ascii="TH SarabunPSK" w:hAnsi="TH SarabunPSK" w:cs="TH SarabunPSK"/>
          <w:sz w:val="32"/>
          <w:szCs w:val="32"/>
          <w:cs/>
        </w:rPr>
        <w:t>เชื่อมโยง</w:t>
      </w:r>
    </w:p>
    <w:p w:rsidR="00197754" w:rsidRPr="00197754" w:rsidRDefault="00197754" w:rsidP="001E4421">
      <w:pPr>
        <w:spacing w:after="0"/>
        <w:ind w:left="556" w:firstLine="720"/>
        <w:rPr>
          <w:rFonts w:ascii="TH SarabunPSK" w:hAnsi="TH SarabunPSK" w:cs="TH SarabunPSK"/>
          <w:sz w:val="32"/>
          <w:szCs w:val="32"/>
        </w:rPr>
      </w:pPr>
      <w:r w:rsidRPr="00197754">
        <w:rPr>
          <w:rFonts w:ascii="TH SarabunPSK" w:hAnsi="TH SarabunPSK" w:cs="TH SarabunPSK"/>
          <w:sz w:val="32"/>
          <w:szCs w:val="32"/>
        </w:rPr>
        <w:t xml:space="preserve">claim = </w:t>
      </w:r>
      <w:r w:rsidRPr="00197754">
        <w:rPr>
          <w:rFonts w:ascii="TH SarabunPSK" w:hAnsi="TH SarabunPSK" w:cs="TH SarabunPSK"/>
          <w:sz w:val="32"/>
          <w:szCs w:val="32"/>
          <w:cs/>
        </w:rPr>
        <w:t>อ้าง</w:t>
      </w:r>
      <w:r w:rsidRPr="00197754">
        <w:rPr>
          <w:rFonts w:ascii="TH SarabunPSK" w:hAnsi="TH SarabunPSK" w:cs="TH SarabunPSK"/>
          <w:sz w:val="32"/>
          <w:szCs w:val="32"/>
        </w:rPr>
        <w:t xml:space="preserve">, </w:t>
      </w:r>
      <w:r w:rsidRPr="00197754">
        <w:rPr>
          <w:rFonts w:ascii="TH SarabunPSK" w:hAnsi="TH SarabunPSK" w:cs="TH SarabunPSK"/>
          <w:sz w:val="32"/>
          <w:szCs w:val="32"/>
          <w:cs/>
        </w:rPr>
        <w:t>เรียกร้อง</w:t>
      </w:r>
      <w:r w:rsidR="001E4421">
        <w:rPr>
          <w:rFonts w:ascii="TH SarabunPSK" w:hAnsi="TH SarabunPSK" w:cs="TH SarabunPSK"/>
          <w:sz w:val="32"/>
          <w:szCs w:val="32"/>
          <w:cs/>
        </w:rPr>
        <w:tab/>
      </w:r>
      <w:r w:rsidR="001E4421">
        <w:rPr>
          <w:rFonts w:ascii="TH SarabunPSK" w:hAnsi="TH SarabunPSK" w:cs="TH SarabunPSK"/>
          <w:sz w:val="32"/>
          <w:szCs w:val="32"/>
          <w:cs/>
        </w:rPr>
        <w:tab/>
      </w:r>
      <w:r w:rsidRPr="00197754">
        <w:rPr>
          <w:rFonts w:ascii="TH SarabunPSK" w:hAnsi="TH SarabunPSK" w:cs="TH SarabunPSK"/>
          <w:sz w:val="32"/>
          <w:szCs w:val="32"/>
        </w:rPr>
        <w:t>epidemic</w:t>
      </w:r>
      <w:r w:rsidRPr="00197754">
        <w:rPr>
          <w:rFonts w:ascii="TH SarabunPSK" w:hAnsi="TH SarabunPSK" w:cs="TH SarabunPSK"/>
          <w:sz w:val="32"/>
          <w:szCs w:val="32"/>
          <w:cs/>
        </w:rPr>
        <w:t xml:space="preserve"> </w:t>
      </w:r>
      <w:r w:rsidRPr="00197754">
        <w:rPr>
          <w:rFonts w:ascii="TH SarabunPSK" w:hAnsi="TH SarabunPSK" w:cs="TH SarabunPSK"/>
          <w:sz w:val="32"/>
          <w:szCs w:val="32"/>
        </w:rPr>
        <w:t xml:space="preserve">(adj) </w:t>
      </w:r>
      <w:r w:rsidRPr="00197754">
        <w:rPr>
          <w:rFonts w:ascii="TH SarabunPSK" w:hAnsi="TH SarabunPSK" w:cs="TH SarabunPSK"/>
          <w:sz w:val="32"/>
          <w:szCs w:val="32"/>
          <w:cs/>
        </w:rPr>
        <w:t>ระบาดอย่างรวดเร็ว</w:t>
      </w:r>
    </w:p>
    <w:p w:rsidR="00197754" w:rsidRPr="00197754" w:rsidRDefault="00197754" w:rsidP="001E4421">
      <w:pPr>
        <w:spacing w:after="0"/>
        <w:ind w:left="556" w:firstLine="720"/>
        <w:rPr>
          <w:rFonts w:ascii="TH SarabunPSK" w:hAnsi="TH SarabunPSK" w:cs="TH SarabunPSK"/>
          <w:sz w:val="32"/>
          <w:szCs w:val="32"/>
        </w:rPr>
      </w:pPr>
      <w:r w:rsidRPr="00197754">
        <w:rPr>
          <w:rFonts w:ascii="TH SarabunPSK" w:hAnsi="TH SarabunPSK" w:cs="TH SarabunPSK"/>
          <w:sz w:val="32"/>
          <w:szCs w:val="32"/>
        </w:rPr>
        <w:t xml:space="preserve">bubonic plaque (n.) </w:t>
      </w:r>
      <w:r w:rsidRPr="00197754">
        <w:rPr>
          <w:rFonts w:ascii="TH SarabunPSK" w:hAnsi="TH SarabunPSK" w:cs="TH SarabunPSK"/>
          <w:sz w:val="32"/>
          <w:szCs w:val="32"/>
          <w:cs/>
        </w:rPr>
        <w:t>กาฬโรคที่มีอาการต่อมน้ำเหลืองบวมและอักเสบ</w:t>
      </w:r>
    </w:p>
    <w:p w:rsidR="00197754" w:rsidRPr="00197754" w:rsidRDefault="00197754" w:rsidP="001E4421">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 xml:space="preserve">1 </w:t>
      </w:r>
      <w:r w:rsidRPr="00197754">
        <w:rPr>
          <w:rFonts w:ascii="TH SarabunPSK" w:hAnsi="TH SarabunPSK" w:cs="TH SarabunPSK"/>
          <w:sz w:val="32"/>
          <w:szCs w:val="32"/>
        </w:rPr>
        <w:t xml:space="preserve">Scared of death.  </w:t>
      </w:r>
      <w:r w:rsidRPr="00197754">
        <w:rPr>
          <w:rFonts w:ascii="TH SarabunPSK" w:hAnsi="TH SarabunPSK" w:cs="TH SarabunPSK"/>
          <w:sz w:val="32"/>
          <w:szCs w:val="32"/>
          <w:cs/>
        </w:rPr>
        <w:t>ความหวาดกลัวความตาย</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 xml:space="preserve">2 </w:t>
      </w:r>
      <w:r w:rsidRPr="00197754">
        <w:rPr>
          <w:rFonts w:ascii="TH SarabunPSK" w:hAnsi="TH SarabunPSK" w:cs="TH SarabunPSK"/>
          <w:sz w:val="32"/>
          <w:szCs w:val="32"/>
        </w:rPr>
        <w:t xml:space="preserve">Afraid of diseases.    </w:t>
      </w:r>
      <w:r w:rsidRPr="00197754">
        <w:rPr>
          <w:rFonts w:ascii="TH SarabunPSK" w:hAnsi="TH SarabunPSK" w:cs="TH SarabunPSK"/>
          <w:sz w:val="32"/>
          <w:szCs w:val="32"/>
          <w:cs/>
        </w:rPr>
        <w:t>กลัวเชื้อโรค</w:t>
      </w:r>
    </w:p>
    <w:p w:rsidR="00197754" w:rsidRPr="00197754" w:rsidRDefault="00197754" w:rsidP="001E4421">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 xml:space="preserve">4 </w:t>
      </w:r>
      <w:r w:rsidRPr="00197754">
        <w:rPr>
          <w:rFonts w:ascii="TH SarabunPSK" w:hAnsi="TH SarabunPSK" w:cs="TH SarabunPSK"/>
          <w:sz w:val="32"/>
          <w:szCs w:val="32"/>
        </w:rPr>
        <w:t xml:space="preserve">Highly spend on cigarettes. </w:t>
      </w:r>
      <w:r w:rsidRPr="00197754">
        <w:rPr>
          <w:rFonts w:ascii="TH SarabunPSK" w:hAnsi="TH SarabunPSK" w:cs="TH SarabunPSK"/>
          <w:sz w:val="32"/>
          <w:szCs w:val="32"/>
          <w:cs/>
        </w:rPr>
        <w:t>ค่าใช้จ่ายที่สูงกับบุหรี่</w:t>
      </w:r>
    </w:p>
    <w:p w:rsidR="00197754" w:rsidRPr="00197754" w:rsidRDefault="00197754" w:rsidP="001E4421">
      <w:pPr>
        <w:spacing w:after="0"/>
        <w:ind w:left="1276"/>
        <w:rPr>
          <w:rFonts w:ascii="TH SarabunPSK" w:hAnsi="TH SarabunPSK" w:cs="TH SarabunPSK"/>
          <w:sz w:val="32"/>
          <w:szCs w:val="32"/>
        </w:rPr>
      </w:pPr>
      <w:r w:rsidRPr="00197754">
        <w:rPr>
          <w:rFonts w:ascii="TH SarabunPSK" w:hAnsi="TH SarabunPSK" w:cs="TH SarabunPSK"/>
          <w:sz w:val="32"/>
          <w:szCs w:val="32"/>
          <w:cs/>
        </w:rPr>
        <w:t xml:space="preserve">ข้อ </w:t>
      </w:r>
      <w:r w:rsidR="001E4421">
        <w:rPr>
          <w:rFonts w:ascii="TH SarabunPSK" w:hAnsi="TH SarabunPSK" w:cs="TH SarabunPSK"/>
          <w:sz w:val="32"/>
          <w:szCs w:val="32"/>
        </w:rPr>
        <w:t>5</w:t>
      </w:r>
      <w:r w:rsidRPr="00197754">
        <w:rPr>
          <w:rFonts w:ascii="TH SarabunPSK" w:hAnsi="TH SarabunPSK" w:cs="TH SarabunPSK"/>
          <w:sz w:val="32"/>
          <w:szCs w:val="32"/>
        </w:rPr>
        <w:t xml:space="preserve"> Generous with their money. </w:t>
      </w:r>
      <w:r w:rsidRPr="00197754">
        <w:rPr>
          <w:rFonts w:ascii="TH SarabunPSK" w:hAnsi="TH SarabunPSK" w:cs="TH SarabunPSK"/>
          <w:sz w:val="32"/>
          <w:szCs w:val="32"/>
          <w:cs/>
        </w:rPr>
        <w:t>ใจกว้างเกี่ยวกับเงิน</w:t>
      </w:r>
    </w:p>
    <w:p w:rsidR="00197754" w:rsidRPr="00197754" w:rsidRDefault="001E4421" w:rsidP="00CA08EB">
      <w:pPr>
        <w:spacing w:after="0"/>
        <w:rPr>
          <w:rFonts w:ascii="TH SarabunPSK" w:hAnsi="TH SarabunPSK" w:cs="TH SarabunPSK"/>
          <w:sz w:val="32"/>
          <w:szCs w:val="32"/>
        </w:rPr>
      </w:pPr>
      <w:r>
        <w:rPr>
          <w:rFonts w:ascii="TH SarabunPSK" w:hAnsi="TH SarabunPSK" w:cs="TH SarabunPSK"/>
          <w:sz w:val="32"/>
          <w:szCs w:val="32"/>
        </w:rPr>
        <w:t>178.</w:t>
      </w:r>
      <w:r w:rsidR="00197754" w:rsidRPr="00CA08EB">
        <w:rPr>
          <w:rFonts w:ascii="TH SarabunPSK" w:hAnsi="TH SarabunPSK" w:cs="TH SarabunPSK"/>
          <w:b/>
          <w:bCs/>
          <w:sz w:val="32"/>
          <w:szCs w:val="32"/>
          <w:cs/>
        </w:rPr>
        <w:t xml:space="preserve">ตอบข้อ </w:t>
      </w:r>
      <w:r>
        <w:rPr>
          <w:rFonts w:ascii="TH SarabunPSK" w:hAnsi="TH SarabunPSK" w:cs="TH SarabunPSK"/>
          <w:b/>
          <w:bCs/>
          <w:sz w:val="32"/>
          <w:szCs w:val="32"/>
        </w:rPr>
        <w:t>3</w:t>
      </w:r>
      <w:r>
        <w:rPr>
          <w:rFonts w:ascii="TH SarabunPSK" w:hAnsi="TH SarabunPSK" w:cs="TH SarabunPSK"/>
          <w:sz w:val="32"/>
          <w:szCs w:val="32"/>
        </w:rPr>
        <w:t xml:space="preserve"> </w:t>
      </w:r>
      <w:r w:rsidR="00197754" w:rsidRPr="00197754">
        <w:rPr>
          <w:rFonts w:ascii="TH SarabunPSK" w:hAnsi="TH SarabunPSK" w:cs="TH SarabunPSK"/>
          <w:sz w:val="32"/>
          <w:szCs w:val="32"/>
        </w:rPr>
        <w:t xml:space="preserve">The amount of food  </w:t>
      </w:r>
      <w:r w:rsidR="00197754" w:rsidRPr="00197754">
        <w:rPr>
          <w:rFonts w:ascii="TH SarabunPSK" w:hAnsi="TH SarabunPSK" w:cs="TH SarabunPSK"/>
          <w:sz w:val="32"/>
          <w:szCs w:val="32"/>
          <w:cs/>
        </w:rPr>
        <w:t>ปริมาณอาหารที่รับประทาน</w:t>
      </w:r>
      <w:r>
        <w:rPr>
          <w:rFonts w:ascii="TH SarabunPSK" w:hAnsi="TH SarabunPSK" w:cs="TH SarabunPSK"/>
          <w:sz w:val="32"/>
          <w:szCs w:val="32"/>
        </w:rPr>
        <w:t xml:space="preserve">  </w:t>
      </w:r>
    </w:p>
    <w:p w:rsidR="00197754" w:rsidRPr="00197754" w:rsidRDefault="001E4421" w:rsidP="001E4421">
      <w:pPr>
        <w:spacing w:after="0"/>
        <w:ind w:left="1276" w:hanging="1276"/>
        <w:rPr>
          <w:rFonts w:ascii="TH SarabunPSK" w:hAnsi="TH SarabunPSK" w:cs="TH SarabunPSK"/>
          <w:sz w:val="32"/>
          <w:szCs w:val="32"/>
          <w:cs/>
        </w:rPr>
      </w:pPr>
      <w:r>
        <w:rPr>
          <w:rFonts w:ascii="TH SarabunPSK" w:hAnsi="TH SarabunPSK" w:cs="TH SarabunPSK"/>
          <w:sz w:val="32"/>
          <w:szCs w:val="32"/>
        </w:rPr>
        <w:tab/>
      </w:r>
      <w:r w:rsidR="00197754" w:rsidRPr="00197754">
        <w:rPr>
          <w:rFonts w:ascii="TH SarabunPSK" w:hAnsi="TH SarabunPSK" w:cs="TH SarabunPSK"/>
          <w:sz w:val="32"/>
          <w:szCs w:val="32"/>
          <w:cs/>
        </w:rPr>
        <w:t>เพราะเนื้อหากล่าวถึง คำแนะนำเล็กน้อยที่สามารถช่วยเหลือการรับประทานมาก  ให้อาหารแต่ละมื้อมีขนาดเดียวกัน หลีกเลี่ยงการรับประทานมากเกินไป และหลีกเลี่ยงความอยากรับประทานอาหาร  ขนาดของอาหารเรียกน้ำย่อยที่ถูกแบ่งไว้ที่ภัตตาคารหรือที่บ้านเป็นขนาดที่เหมาะสม  คุณไม่ต้องวางแผนมื้ออาหารมื้อเล็กๆ หกมื้อหรือมากกว่าในแต่ละวัน คุณควรแบ่งอาหารที่คุณจะทานตอนนี้เป็นอาหารที่รับประทานตลอดวัน</w:t>
      </w:r>
    </w:p>
    <w:p w:rsidR="00197754" w:rsidRPr="00197754" w:rsidRDefault="00197754" w:rsidP="001E4421">
      <w:pPr>
        <w:spacing w:after="0"/>
        <w:ind w:left="1276" w:hanging="1276"/>
        <w:rPr>
          <w:rFonts w:ascii="TH SarabunPSK" w:hAnsi="TH SarabunPSK" w:cs="TH SarabunPSK"/>
          <w:sz w:val="32"/>
          <w:szCs w:val="32"/>
        </w:rPr>
      </w:pPr>
      <w:r w:rsidRPr="00197754">
        <w:rPr>
          <w:rFonts w:ascii="TH SarabunPSK" w:hAnsi="TH SarabunPSK" w:cs="TH SarabunPSK"/>
          <w:sz w:val="32"/>
          <w:szCs w:val="32"/>
          <w:cs/>
        </w:rPr>
        <w:t xml:space="preserve"> </w:t>
      </w:r>
      <w:r w:rsidR="001E4421">
        <w:rPr>
          <w:rFonts w:ascii="TH SarabunPSK" w:hAnsi="TH SarabunPSK" w:cs="TH SarabunPSK"/>
          <w:sz w:val="32"/>
          <w:szCs w:val="32"/>
          <w:cs/>
        </w:rPr>
        <w:t xml:space="preserve">                </w:t>
      </w:r>
      <w:r w:rsidR="001E4421">
        <w:rPr>
          <w:rFonts w:ascii="TH SarabunPSK" w:hAnsi="TH SarabunPSK" w:cs="TH SarabunPSK"/>
          <w:sz w:val="32"/>
          <w:szCs w:val="32"/>
          <w:cs/>
        </w:rPr>
        <w:tab/>
      </w:r>
      <w:r w:rsidR="001E4421">
        <w:rPr>
          <w:rFonts w:ascii="TH SarabunPSK" w:hAnsi="TH SarabunPSK" w:cs="TH SarabunPSK"/>
          <w:sz w:val="32"/>
          <w:szCs w:val="32"/>
        </w:rPr>
        <w:t xml:space="preserve">graze = feed, eat </w:t>
      </w:r>
      <w:r w:rsidR="001E4421">
        <w:rPr>
          <w:rFonts w:ascii="TH SarabunPSK" w:hAnsi="TH SarabunPSK" w:cs="TH SarabunPSK"/>
          <w:sz w:val="32"/>
          <w:szCs w:val="32"/>
          <w:cs/>
        </w:rPr>
        <w:tab/>
      </w:r>
      <w:r w:rsidR="001E4421">
        <w:rPr>
          <w:rFonts w:ascii="TH SarabunPSK" w:hAnsi="TH SarabunPSK" w:cs="TH SarabunPSK"/>
          <w:sz w:val="32"/>
          <w:szCs w:val="32"/>
          <w:cs/>
        </w:rPr>
        <w:tab/>
      </w:r>
      <w:r w:rsidRPr="00197754">
        <w:rPr>
          <w:rFonts w:ascii="TH SarabunPSK" w:hAnsi="TH SarabunPSK" w:cs="TH SarabunPSK"/>
          <w:sz w:val="32"/>
          <w:szCs w:val="32"/>
        </w:rPr>
        <w:t xml:space="preserve">satisfy = </w:t>
      </w:r>
      <w:r w:rsidRPr="00197754">
        <w:rPr>
          <w:rFonts w:ascii="TH SarabunPSK" w:hAnsi="TH SarabunPSK" w:cs="TH SarabunPSK"/>
          <w:sz w:val="32"/>
          <w:szCs w:val="32"/>
          <w:cs/>
        </w:rPr>
        <w:t>ทำให้พอใจ</w:t>
      </w:r>
    </w:p>
    <w:p w:rsidR="00197754" w:rsidRPr="00197754" w:rsidRDefault="001E4421" w:rsidP="001E4421">
      <w:pPr>
        <w:spacing w:after="0"/>
        <w:ind w:left="1276" w:hanging="1276"/>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rPr>
        <w:t xml:space="preserve">appetite = </w:t>
      </w:r>
      <w:r w:rsidR="00197754" w:rsidRPr="00197754">
        <w:rPr>
          <w:rFonts w:ascii="TH SarabunPSK" w:hAnsi="TH SarabunPSK" w:cs="TH SarabunPSK"/>
          <w:sz w:val="32"/>
          <w:szCs w:val="32"/>
          <w:cs/>
        </w:rPr>
        <w:t>ความอยากอาหาร</w:t>
      </w:r>
      <w:r>
        <w:rPr>
          <w:rFonts w:ascii="TH SarabunPSK" w:hAnsi="TH SarabunPSK" w:cs="TH SarabunPSK"/>
          <w:sz w:val="32"/>
          <w:szCs w:val="32"/>
          <w:cs/>
        </w:rPr>
        <w:tab/>
      </w:r>
      <w:r w:rsidR="00197754" w:rsidRPr="00197754">
        <w:rPr>
          <w:rFonts w:ascii="TH SarabunPSK" w:hAnsi="TH SarabunPSK" w:cs="TH SarabunPSK"/>
          <w:sz w:val="32"/>
          <w:szCs w:val="32"/>
        </w:rPr>
        <w:t>appetizer</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(n.) = </w:t>
      </w:r>
      <w:r w:rsidR="00197754" w:rsidRPr="00197754">
        <w:rPr>
          <w:rFonts w:ascii="TH SarabunPSK" w:hAnsi="TH SarabunPSK" w:cs="TH SarabunPSK"/>
          <w:sz w:val="32"/>
          <w:szCs w:val="32"/>
          <w:cs/>
        </w:rPr>
        <w:t>อาหารเรียกน้ำย่อย</w:t>
      </w:r>
    </w:p>
    <w:p w:rsidR="00197754" w:rsidRPr="00197754" w:rsidRDefault="001E4421" w:rsidP="001E4421">
      <w:pPr>
        <w:spacing w:after="0"/>
        <w:ind w:left="1276" w:hanging="1276"/>
        <w:rPr>
          <w:rFonts w:ascii="TH SarabunPSK" w:hAnsi="TH SarabunPSK" w:cs="TH SarabunPSK"/>
          <w:sz w:val="32"/>
          <w:szCs w:val="32"/>
          <w:cs/>
        </w:rPr>
      </w:pPr>
      <w:r>
        <w:rPr>
          <w:rFonts w:ascii="TH SarabunPSK" w:hAnsi="TH SarabunPSK" w:cs="TH SarabunPSK"/>
          <w:sz w:val="32"/>
          <w:szCs w:val="32"/>
          <w:cs/>
        </w:rPr>
        <w:tab/>
      </w:r>
      <w:r w:rsidR="00197754" w:rsidRPr="00197754">
        <w:rPr>
          <w:rFonts w:ascii="TH SarabunPSK" w:hAnsi="TH SarabunPSK" w:cs="TH SarabunPSK"/>
          <w:sz w:val="32"/>
          <w:szCs w:val="32"/>
        </w:rPr>
        <w:t xml:space="preserve">portion = </w:t>
      </w:r>
      <w:r w:rsidR="00197754" w:rsidRPr="00197754">
        <w:rPr>
          <w:rFonts w:ascii="TH SarabunPSK" w:hAnsi="TH SarabunPSK" w:cs="TH SarabunPSK"/>
          <w:sz w:val="32"/>
          <w:szCs w:val="32"/>
          <w:cs/>
        </w:rPr>
        <w:t>ส่วนแบ่งของอาหารสำหรับหนึ่งคน</w:t>
      </w:r>
      <w:r w:rsidR="00197754" w:rsidRPr="00197754">
        <w:rPr>
          <w:rFonts w:ascii="TH SarabunPSK" w:hAnsi="TH SarabunPSK" w:cs="TH SarabunPSK"/>
          <w:sz w:val="32"/>
          <w:szCs w:val="32"/>
        </w:rPr>
        <w:t xml:space="preserve">, </w:t>
      </w:r>
      <w:r w:rsidR="00197754" w:rsidRPr="00197754">
        <w:rPr>
          <w:rFonts w:ascii="TH SarabunPSK" w:hAnsi="TH SarabunPSK" w:cs="TH SarabunPSK"/>
          <w:sz w:val="32"/>
          <w:szCs w:val="32"/>
          <w:cs/>
        </w:rPr>
        <w:t>ส่วนแบ่ง</w:t>
      </w:r>
      <w:r>
        <w:rPr>
          <w:rFonts w:ascii="TH SarabunPSK" w:hAnsi="TH SarabunPSK" w:cs="TH SarabunPSK"/>
          <w:sz w:val="32"/>
          <w:szCs w:val="32"/>
          <w:cs/>
        </w:rPr>
        <w:tab/>
      </w:r>
      <w:r w:rsidR="00197754" w:rsidRPr="00197754">
        <w:rPr>
          <w:rFonts w:ascii="TH SarabunPSK" w:hAnsi="TH SarabunPSK" w:cs="TH SarabunPSK"/>
          <w:sz w:val="32"/>
          <w:szCs w:val="32"/>
        </w:rPr>
        <w:t xml:space="preserve">instead = </w:t>
      </w:r>
      <w:r w:rsidR="00197754" w:rsidRPr="00197754">
        <w:rPr>
          <w:rFonts w:ascii="TH SarabunPSK" w:hAnsi="TH SarabunPSK" w:cs="TH SarabunPSK"/>
          <w:sz w:val="32"/>
          <w:szCs w:val="32"/>
          <w:cs/>
        </w:rPr>
        <w:t>แทน</w:t>
      </w:r>
    </w:p>
    <w:p w:rsidR="00197754" w:rsidRPr="00197754" w:rsidRDefault="00197754" w:rsidP="001E4421">
      <w:pPr>
        <w:tabs>
          <w:tab w:val="left" w:pos="851"/>
          <w:tab w:val="left" w:pos="1418"/>
        </w:tabs>
        <w:spacing w:after="0"/>
        <w:ind w:left="1276" w:hanging="1276"/>
        <w:rPr>
          <w:rFonts w:ascii="TH SarabunPSK" w:hAnsi="TH SarabunPSK" w:cs="TH SarabunPSK"/>
          <w:sz w:val="32"/>
          <w:szCs w:val="32"/>
        </w:rPr>
      </w:pPr>
      <w:r w:rsidRPr="00197754">
        <w:rPr>
          <w:rFonts w:ascii="TH SarabunPSK" w:hAnsi="TH SarabunPSK" w:cs="TH SarabunPSK"/>
          <w:sz w:val="32"/>
          <w:szCs w:val="32"/>
          <w:cs/>
        </w:rPr>
        <w:tab/>
      </w:r>
      <w:r w:rsidR="001E4421">
        <w:rPr>
          <w:rFonts w:ascii="TH SarabunPSK" w:hAnsi="TH SarabunPSK" w:cs="TH SarabunPSK"/>
          <w:sz w:val="32"/>
          <w:szCs w:val="32"/>
          <w:cs/>
        </w:rPr>
        <w:tab/>
      </w:r>
      <w:r w:rsidRPr="00197754">
        <w:rPr>
          <w:rFonts w:ascii="TH SarabunPSK" w:hAnsi="TH SarabunPSK" w:cs="TH SarabunPSK"/>
          <w:sz w:val="32"/>
          <w:szCs w:val="32"/>
          <w:cs/>
        </w:rPr>
        <w:t xml:space="preserve">ข้อ </w:t>
      </w:r>
      <w:r w:rsidR="001E4421">
        <w:rPr>
          <w:rFonts w:ascii="TH SarabunPSK" w:hAnsi="TH SarabunPSK" w:cs="TH SarabunPSK"/>
          <w:sz w:val="32"/>
          <w:szCs w:val="32"/>
        </w:rPr>
        <w:t>1</w:t>
      </w:r>
      <w:r w:rsidRPr="00197754">
        <w:rPr>
          <w:rFonts w:ascii="TH SarabunPSK" w:hAnsi="TH SarabunPSK" w:cs="TH SarabunPSK"/>
          <w:sz w:val="32"/>
          <w:szCs w:val="32"/>
        </w:rPr>
        <w:t xml:space="preserve"> The appetizer </w:t>
      </w:r>
      <w:r w:rsidRPr="00197754">
        <w:rPr>
          <w:rFonts w:ascii="TH SarabunPSK" w:hAnsi="TH SarabunPSK" w:cs="TH SarabunPSK"/>
          <w:sz w:val="32"/>
          <w:szCs w:val="32"/>
          <w:cs/>
        </w:rPr>
        <w:t xml:space="preserve">ความอยากรับประทานอาหาร </w:t>
      </w:r>
    </w:p>
    <w:p w:rsidR="00197754" w:rsidRPr="00197754" w:rsidRDefault="00197754" w:rsidP="001E4421">
      <w:pPr>
        <w:tabs>
          <w:tab w:val="left" w:pos="851"/>
          <w:tab w:val="left" w:pos="1418"/>
        </w:tabs>
        <w:spacing w:after="0"/>
        <w:ind w:left="1276" w:hanging="1276"/>
        <w:rPr>
          <w:rFonts w:ascii="TH SarabunPSK" w:hAnsi="TH SarabunPSK" w:cs="TH SarabunPSK"/>
          <w:sz w:val="32"/>
          <w:szCs w:val="32"/>
          <w:cs/>
        </w:rPr>
      </w:pPr>
      <w:r w:rsidRPr="00197754">
        <w:rPr>
          <w:rFonts w:ascii="TH SarabunPSK" w:hAnsi="TH SarabunPSK" w:cs="TH SarabunPSK"/>
          <w:sz w:val="32"/>
          <w:szCs w:val="32"/>
        </w:rPr>
        <w:t xml:space="preserve">             </w:t>
      </w:r>
      <w:r w:rsidR="001E4421">
        <w:rPr>
          <w:rFonts w:ascii="TH SarabunPSK" w:hAnsi="TH SarabunPSK" w:cs="TH SarabunPSK"/>
          <w:sz w:val="32"/>
          <w:szCs w:val="32"/>
          <w:cs/>
        </w:rPr>
        <w:tab/>
      </w:r>
      <w:r w:rsidRPr="00197754">
        <w:rPr>
          <w:rFonts w:ascii="TH SarabunPSK" w:hAnsi="TH SarabunPSK" w:cs="TH SarabunPSK"/>
          <w:sz w:val="32"/>
          <w:szCs w:val="32"/>
          <w:cs/>
        </w:rPr>
        <w:t>ข้อ</w:t>
      </w:r>
      <w:r w:rsidR="001E4421">
        <w:rPr>
          <w:rFonts w:ascii="TH SarabunPSK" w:hAnsi="TH SarabunPSK" w:cs="TH SarabunPSK"/>
          <w:sz w:val="32"/>
          <w:szCs w:val="32"/>
        </w:rPr>
        <w:t xml:space="preserve"> 2</w:t>
      </w:r>
      <w:r w:rsidRPr="00197754">
        <w:rPr>
          <w:rFonts w:ascii="TH SarabunPSK" w:hAnsi="TH SarabunPSK" w:cs="TH SarabunPSK"/>
          <w:sz w:val="32"/>
          <w:szCs w:val="32"/>
        </w:rPr>
        <w:t xml:space="preserve"> various meals. </w:t>
      </w:r>
      <w:r w:rsidRPr="00197754">
        <w:rPr>
          <w:rFonts w:ascii="TH SarabunPSK" w:hAnsi="TH SarabunPSK" w:cs="TH SarabunPSK"/>
          <w:sz w:val="32"/>
          <w:szCs w:val="32"/>
          <w:cs/>
        </w:rPr>
        <w:t xml:space="preserve">อาหารที่หลากหลาย </w:t>
      </w:r>
    </w:p>
    <w:p w:rsidR="00197754" w:rsidRPr="00197754" w:rsidRDefault="00197754" w:rsidP="001E4421">
      <w:pPr>
        <w:tabs>
          <w:tab w:val="left" w:pos="851"/>
          <w:tab w:val="left" w:pos="1418"/>
        </w:tabs>
        <w:spacing w:after="0"/>
        <w:ind w:left="1276" w:hanging="1276"/>
        <w:rPr>
          <w:rFonts w:ascii="TH SarabunPSK" w:hAnsi="TH SarabunPSK" w:cs="TH SarabunPSK"/>
          <w:sz w:val="32"/>
          <w:szCs w:val="32"/>
          <w:cs/>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001E4421">
        <w:rPr>
          <w:rFonts w:ascii="TH SarabunPSK" w:hAnsi="TH SarabunPSK" w:cs="TH SarabunPSK"/>
          <w:sz w:val="32"/>
          <w:szCs w:val="32"/>
          <w:cs/>
        </w:rPr>
        <w:tab/>
      </w:r>
      <w:r w:rsidRPr="00197754">
        <w:rPr>
          <w:rFonts w:ascii="TH SarabunPSK" w:hAnsi="TH SarabunPSK" w:cs="TH SarabunPSK"/>
          <w:sz w:val="32"/>
          <w:szCs w:val="32"/>
          <w:cs/>
        </w:rPr>
        <w:t xml:space="preserve">ข้อ </w:t>
      </w:r>
      <w:r w:rsidR="001E4421">
        <w:rPr>
          <w:rFonts w:ascii="TH SarabunPSK" w:hAnsi="TH SarabunPSK" w:cs="TH SarabunPSK"/>
          <w:sz w:val="32"/>
          <w:szCs w:val="32"/>
        </w:rPr>
        <w:t>4</w:t>
      </w:r>
      <w:r w:rsidRPr="00197754">
        <w:rPr>
          <w:rFonts w:ascii="TH SarabunPSK" w:hAnsi="TH SarabunPSK" w:cs="TH SarabunPSK"/>
          <w:sz w:val="32"/>
          <w:szCs w:val="32"/>
        </w:rPr>
        <w:t xml:space="preserve"> The number of meals</w:t>
      </w:r>
      <w:r w:rsidRPr="00197754">
        <w:rPr>
          <w:rFonts w:ascii="TH SarabunPSK" w:hAnsi="TH SarabunPSK" w:cs="TH SarabunPSK"/>
          <w:sz w:val="32"/>
          <w:szCs w:val="32"/>
        </w:rPr>
        <w:tab/>
      </w:r>
      <w:r w:rsidRPr="00197754">
        <w:rPr>
          <w:rFonts w:ascii="TH SarabunPSK" w:hAnsi="TH SarabunPSK" w:cs="TH SarabunPSK"/>
          <w:sz w:val="32"/>
          <w:szCs w:val="32"/>
          <w:cs/>
        </w:rPr>
        <w:t>จำนวนมื้ออาหาร</w:t>
      </w:r>
    </w:p>
    <w:p w:rsidR="00197754" w:rsidRPr="00197754" w:rsidRDefault="00197754" w:rsidP="001E4421">
      <w:pPr>
        <w:tabs>
          <w:tab w:val="left" w:pos="851"/>
          <w:tab w:val="left" w:pos="1418"/>
        </w:tabs>
        <w:spacing w:after="0"/>
        <w:ind w:left="1276" w:hanging="1276"/>
        <w:rPr>
          <w:rFonts w:ascii="TH SarabunPSK" w:hAnsi="TH SarabunPSK" w:cs="TH SarabunPSK"/>
          <w:sz w:val="32"/>
          <w:szCs w:val="32"/>
          <w:cs/>
        </w:rPr>
      </w:pPr>
      <w:r w:rsidRPr="00197754">
        <w:rPr>
          <w:rFonts w:ascii="TH SarabunPSK" w:hAnsi="TH SarabunPSK" w:cs="TH SarabunPSK"/>
          <w:sz w:val="32"/>
          <w:szCs w:val="32"/>
        </w:rPr>
        <w:tab/>
      </w:r>
      <w:r w:rsidR="001E4421">
        <w:rPr>
          <w:rFonts w:ascii="TH SarabunPSK" w:hAnsi="TH SarabunPSK" w:cs="TH SarabunPSK"/>
          <w:sz w:val="32"/>
          <w:szCs w:val="32"/>
          <w:cs/>
        </w:rPr>
        <w:tab/>
      </w:r>
      <w:r w:rsidRPr="00197754">
        <w:rPr>
          <w:rFonts w:ascii="TH SarabunPSK" w:hAnsi="TH SarabunPSK" w:cs="TH SarabunPSK"/>
          <w:sz w:val="32"/>
          <w:szCs w:val="32"/>
          <w:cs/>
        </w:rPr>
        <w:t xml:space="preserve">ข้อ </w:t>
      </w:r>
      <w:r w:rsidR="001E4421">
        <w:rPr>
          <w:rFonts w:ascii="TH SarabunPSK" w:hAnsi="TH SarabunPSK" w:cs="TH SarabunPSK"/>
          <w:sz w:val="32"/>
          <w:szCs w:val="32"/>
        </w:rPr>
        <w:t>5</w:t>
      </w:r>
      <w:r w:rsidRPr="00197754">
        <w:rPr>
          <w:rFonts w:ascii="TH SarabunPSK" w:hAnsi="TH SarabunPSK" w:cs="TH SarabunPSK"/>
          <w:sz w:val="32"/>
          <w:szCs w:val="32"/>
        </w:rPr>
        <w:t xml:space="preserve"> The plan for eat meals </w:t>
      </w:r>
      <w:r w:rsidR="001E4421">
        <w:rPr>
          <w:rFonts w:ascii="TH SarabunPSK" w:hAnsi="TH SarabunPSK" w:cs="TH SarabunPSK"/>
          <w:sz w:val="32"/>
          <w:szCs w:val="32"/>
          <w:cs/>
        </w:rPr>
        <w:t>การวางแผนอาหารแต่ละมื้อ</w:t>
      </w:r>
    </w:p>
    <w:p w:rsidR="00197754" w:rsidRPr="00197754" w:rsidRDefault="001E4421" w:rsidP="00C84275">
      <w:pPr>
        <w:spacing w:after="0"/>
        <w:rPr>
          <w:rFonts w:ascii="TH SarabunPSK" w:hAnsi="TH SarabunPSK" w:cs="TH SarabunPSK"/>
          <w:sz w:val="32"/>
          <w:szCs w:val="32"/>
          <w:cs/>
        </w:rPr>
      </w:pPr>
      <w:r>
        <w:rPr>
          <w:rFonts w:ascii="TH SarabunPSK" w:hAnsi="TH SarabunPSK" w:cs="TH SarabunPSK"/>
          <w:sz w:val="32"/>
          <w:szCs w:val="32"/>
        </w:rPr>
        <w:lastRenderedPageBreak/>
        <w:t>179.</w:t>
      </w:r>
      <w:r>
        <w:rPr>
          <w:rFonts w:ascii="TH SarabunPSK" w:hAnsi="TH SarabunPSK" w:cs="TH SarabunPSK"/>
          <w:b/>
          <w:bCs/>
          <w:sz w:val="32"/>
          <w:szCs w:val="32"/>
          <w:cs/>
        </w:rPr>
        <w:t xml:space="preserve">ตอบข้อ </w:t>
      </w:r>
      <w:r>
        <w:rPr>
          <w:rFonts w:ascii="TH SarabunPSK" w:hAnsi="TH SarabunPSK" w:cs="TH SarabunPSK"/>
          <w:b/>
          <w:bCs/>
          <w:sz w:val="32"/>
          <w:szCs w:val="32"/>
        </w:rPr>
        <w:t>1</w:t>
      </w:r>
      <w:r w:rsidR="00197754" w:rsidRPr="00197754">
        <w:rPr>
          <w:rFonts w:ascii="TH SarabunPSK" w:hAnsi="TH SarabunPSK" w:cs="TH SarabunPSK"/>
          <w:sz w:val="32"/>
          <w:szCs w:val="32"/>
        </w:rPr>
        <w:t xml:space="preserve"> Helicopter in exciting rescue.  </w:t>
      </w:r>
      <w:r w:rsidR="00197754" w:rsidRPr="00197754">
        <w:rPr>
          <w:rFonts w:ascii="TH SarabunPSK" w:hAnsi="TH SarabunPSK" w:cs="TH SarabunPSK"/>
          <w:sz w:val="32"/>
          <w:szCs w:val="32"/>
          <w:cs/>
        </w:rPr>
        <w:t>เฮลิคอปเตอร์ที่ใช้ช่วยเหลือชีวิตอย่างตื่นเต้น</w:t>
      </w:r>
    </w:p>
    <w:p w:rsidR="00197754" w:rsidRPr="001E4421" w:rsidRDefault="00197754" w:rsidP="00C84275">
      <w:pPr>
        <w:spacing w:after="0"/>
        <w:ind w:left="1276"/>
        <w:rPr>
          <w:rFonts w:ascii="TH SarabunPSK" w:hAnsi="TH SarabunPSK" w:cs="TH SarabunPSK"/>
          <w:b/>
          <w:bCs/>
          <w:sz w:val="32"/>
          <w:szCs w:val="32"/>
        </w:rPr>
      </w:pPr>
      <w:r w:rsidRPr="00197754">
        <w:rPr>
          <w:rFonts w:ascii="TH SarabunPSK" w:hAnsi="TH SarabunPSK" w:cs="TH SarabunPSK"/>
          <w:sz w:val="32"/>
          <w:szCs w:val="32"/>
          <w:cs/>
        </w:rPr>
        <w:t xml:space="preserve">เพราะ หัวข้อข่าว คือ  </w:t>
      </w:r>
      <w:r w:rsidRPr="00197754">
        <w:rPr>
          <w:rFonts w:ascii="TH SarabunPSK" w:hAnsi="TH SarabunPSK" w:cs="TH SarabunPSK"/>
          <w:sz w:val="32"/>
          <w:szCs w:val="32"/>
        </w:rPr>
        <w:t xml:space="preserve">Copter in dramatic  Rescue operation  </w:t>
      </w:r>
      <w:r w:rsidRPr="00197754">
        <w:rPr>
          <w:rFonts w:ascii="TH SarabunPSK" w:hAnsi="TH SarabunPSK" w:cs="TH SarabunPSK"/>
          <w:sz w:val="32"/>
          <w:szCs w:val="32"/>
          <w:cs/>
        </w:rPr>
        <w:t xml:space="preserve">การดำเนินการช่วยชีวิตโดยใช้เฮลิคอปเตอร์   </w:t>
      </w:r>
    </w:p>
    <w:p w:rsidR="00197754" w:rsidRPr="00197754" w:rsidRDefault="00197754" w:rsidP="00C84275">
      <w:pPr>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001E4421">
        <w:rPr>
          <w:rFonts w:ascii="TH SarabunPSK" w:hAnsi="TH SarabunPSK" w:cs="TH SarabunPSK"/>
          <w:sz w:val="32"/>
          <w:szCs w:val="32"/>
          <w:cs/>
        </w:rPr>
        <w:tab/>
      </w:r>
      <w:r w:rsidRPr="00197754">
        <w:rPr>
          <w:rFonts w:ascii="TH SarabunPSK" w:hAnsi="TH SarabunPSK" w:cs="TH SarabunPSK"/>
          <w:sz w:val="32"/>
          <w:szCs w:val="32"/>
        </w:rPr>
        <w:t xml:space="preserve">Copter  =  helicopter </w:t>
      </w:r>
      <w:r w:rsidRPr="00197754">
        <w:rPr>
          <w:rFonts w:ascii="TH SarabunPSK" w:hAnsi="TH SarabunPSK" w:cs="TH SarabunPSK"/>
          <w:sz w:val="32"/>
          <w:szCs w:val="32"/>
          <w:cs/>
        </w:rPr>
        <w:t>เฮลิคอปเตอร์</w:t>
      </w:r>
      <w:r w:rsidR="001E4421">
        <w:rPr>
          <w:rFonts w:ascii="TH SarabunPSK" w:hAnsi="TH SarabunPSK" w:cs="TH SarabunPSK"/>
          <w:sz w:val="32"/>
          <w:szCs w:val="32"/>
          <w:cs/>
        </w:rPr>
        <w:tab/>
      </w:r>
      <w:r w:rsidRPr="00197754">
        <w:rPr>
          <w:rFonts w:ascii="TH SarabunPSK" w:hAnsi="TH SarabunPSK" w:cs="TH SarabunPSK"/>
          <w:sz w:val="32"/>
          <w:szCs w:val="32"/>
        </w:rPr>
        <w:t xml:space="preserve">Dramatic = </w:t>
      </w:r>
      <w:r w:rsidRPr="00197754">
        <w:rPr>
          <w:rFonts w:ascii="TH SarabunPSK" w:hAnsi="TH SarabunPSK" w:cs="TH SarabunPSK"/>
          <w:sz w:val="32"/>
          <w:szCs w:val="32"/>
          <w:cs/>
        </w:rPr>
        <w:t>เรื่องเหลือเชื่อ ไม่น่าเชื่อ</w:t>
      </w:r>
    </w:p>
    <w:p w:rsidR="00197754" w:rsidRPr="00197754" w:rsidRDefault="00197754" w:rsidP="00C84275">
      <w:pPr>
        <w:spacing w:after="0"/>
        <w:ind w:left="1276"/>
        <w:rPr>
          <w:rFonts w:ascii="TH SarabunPSK" w:hAnsi="TH SarabunPSK" w:cs="TH SarabunPSK"/>
          <w:sz w:val="32"/>
          <w:szCs w:val="32"/>
          <w:cs/>
        </w:rPr>
      </w:pPr>
      <w:r w:rsidRPr="00197754">
        <w:rPr>
          <w:rFonts w:ascii="TH SarabunPSK" w:hAnsi="TH SarabunPSK" w:cs="TH SarabunPSK"/>
          <w:sz w:val="32"/>
          <w:szCs w:val="32"/>
        </w:rPr>
        <w:t xml:space="preserve">Rescue = = </w:t>
      </w:r>
      <w:r w:rsidRPr="00197754">
        <w:rPr>
          <w:rFonts w:ascii="TH SarabunPSK" w:hAnsi="TH SarabunPSK" w:cs="TH SarabunPSK"/>
          <w:sz w:val="32"/>
          <w:szCs w:val="32"/>
          <w:cs/>
        </w:rPr>
        <w:t>ช่วยชีวิต</w:t>
      </w:r>
      <w:r w:rsidR="001E4421">
        <w:rPr>
          <w:rFonts w:ascii="TH SarabunPSK" w:hAnsi="TH SarabunPSK" w:cs="TH SarabunPSK"/>
          <w:sz w:val="32"/>
          <w:szCs w:val="32"/>
          <w:cs/>
        </w:rPr>
        <w:tab/>
      </w:r>
      <w:r w:rsidR="001E4421">
        <w:rPr>
          <w:rFonts w:ascii="TH SarabunPSK" w:hAnsi="TH SarabunPSK" w:cs="TH SarabunPSK"/>
          <w:sz w:val="32"/>
          <w:szCs w:val="32"/>
          <w:cs/>
        </w:rPr>
        <w:tab/>
      </w:r>
      <w:r w:rsidR="001E4421">
        <w:rPr>
          <w:rFonts w:ascii="TH SarabunPSK" w:hAnsi="TH SarabunPSK" w:cs="TH SarabunPSK"/>
          <w:sz w:val="32"/>
          <w:szCs w:val="32"/>
          <w:cs/>
        </w:rPr>
        <w:tab/>
      </w:r>
      <w:r w:rsidR="001E4421">
        <w:rPr>
          <w:rFonts w:ascii="TH SarabunPSK" w:hAnsi="TH SarabunPSK" w:cs="TH SarabunPSK"/>
          <w:sz w:val="32"/>
          <w:szCs w:val="32"/>
          <w:lang w:val="en-AU"/>
        </w:rPr>
        <w:t>O</w:t>
      </w:r>
      <w:r w:rsidRPr="00197754">
        <w:rPr>
          <w:rFonts w:ascii="TH SarabunPSK" w:hAnsi="TH SarabunPSK" w:cs="TH SarabunPSK"/>
          <w:sz w:val="32"/>
          <w:szCs w:val="32"/>
        </w:rPr>
        <w:t xml:space="preserve">peration = </w:t>
      </w:r>
      <w:r w:rsidRPr="00197754">
        <w:rPr>
          <w:rFonts w:ascii="TH SarabunPSK" w:hAnsi="TH SarabunPSK" w:cs="TH SarabunPSK"/>
          <w:sz w:val="32"/>
          <w:szCs w:val="32"/>
          <w:cs/>
        </w:rPr>
        <w:t>การดำเนินการ  การผ่าตัด</w:t>
      </w:r>
    </w:p>
    <w:p w:rsidR="00197754" w:rsidRPr="00197754" w:rsidRDefault="001E4421" w:rsidP="00C84275">
      <w:pPr>
        <w:spacing w:after="0"/>
        <w:ind w:left="1276" w:hanging="1276"/>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rPr>
        <w:t xml:space="preserve">Exciting = </w:t>
      </w:r>
      <w:r w:rsidR="00197754" w:rsidRPr="00197754">
        <w:rPr>
          <w:rFonts w:ascii="TH SarabunPSK" w:hAnsi="TH SarabunPSK" w:cs="TH SarabunPSK"/>
          <w:sz w:val="32"/>
          <w:szCs w:val="32"/>
          <w:cs/>
        </w:rPr>
        <w:t>ที่น่าตื่นเต้น</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197754" w:rsidRPr="00197754">
        <w:rPr>
          <w:rFonts w:ascii="TH SarabunPSK" w:hAnsi="TH SarabunPSK" w:cs="TH SarabunPSK"/>
          <w:sz w:val="32"/>
          <w:szCs w:val="32"/>
        </w:rPr>
        <w:t xml:space="preserve">Victim = </w:t>
      </w:r>
      <w:r w:rsidR="00197754" w:rsidRPr="00197754">
        <w:rPr>
          <w:rFonts w:ascii="TH SarabunPSK" w:hAnsi="TH SarabunPSK" w:cs="TH SarabunPSK"/>
          <w:sz w:val="32"/>
          <w:szCs w:val="32"/>
          <w:cs/>
        </w:rPr>
        <w:t>เหยื่อ</w:t>
      </w:r>
    </w:p>
    <w:p w:rsidR="00197754" w:rsidRPr="00197754" w:rsidRDefault="001E4421" w:rsidP="00C84275">
      <w:pPr>
        <w:spacing w:after="0"/>
        <w:ind w:left="1276" w:hanging="1276"/>
        <w:rPr>
          <w:rFonts w:ascii="TH SarabunPSK" w:hAnsi="TH SarabunPSK" w:cs="TH SarabunPSK"/>
          <w:sz w:val="32"/>
          <w:szCs w:val="32"/>
          <w:cs/>
        </w:rPr>
      </w:pPr>
      <w:r>
        <w:rPr>
          <w:rFonts w:ascii="TH SarabunPSK" w:hAnsi="TH SarabunPSK" w:cs="TH SarabunPSK"/>
          <w:sz w:val="32"/>
          <w:szCs w:val="32"/>
          <w:cs/>
        </w:rPr>
        <w:tab/>
      </w:r>
      <w:r w:rsidR="00197754" w:rsidRPr="00197754">
        <w:rPr>
          <w:rFonts w:ascii="TH SarabunPSK" w:hAnsi="TH SarabunPSK" w:cs="TH SarabunPSK"/>
          <w:sz w:val="32"/>
          <w:szCs w:val="32"/>
        </w:rPr>
        <w:t xml:space="preserve">Rooftop = </w:t>
      </w:r>
      <w:r w:rsidR="00197754" w:rsidRPr="00197754">
        <w:rPr>
          <w:rFonts w:ascii="TH SarabunPSK" w:hAnsi="TH SarabunPSK" w:cs="TH SarabunPSK"/>
          <w:sz w:val="32"/>
          <w:szCs w:val="32"/>
          <w:cs/>
        </w:rPr>
        <w:t>ผิวด้านนอกของหลังคา</w:t>
      </w:r>
      <w:r>
        <w:rPr>
          <w:rFonts w:ascii="TH SarabunPSK" w:hAnsi="TH SarabunPSK" w:cs="TH SarabunPSK"/>
          <w:sz w:val="32"/>
          <w:szCs w:val="32"/>
        </w:rPr>
        <w:tab/>
      </w:r>
      <w:r>
        <w:rPr>
          <w:rFonts w:ascii="TH SarabunPSK" w:hAnsi="TH SarabunPSK" w:cs="TH SarabunPSK"/>
          <w:sz w:val="32"/>
          <w:szCs w:val="32"/>
        </w:rPr>
        <w:tab/>
      </w:r>
      <w:r w:rsidR="00197754" w:rsidRPr="00197754">
        <w:rPr>
          <w:rFonts w:ascii="TH SarabunPSK" w:hAnsi="TH SarabunPSK" w:cs="TH SarabunPSK"/>
          <w:sz w:val="32"/>
          <w:szCs w:val="32"/>
        </w:rPr>
        <w:t xml:space="preserve">Medical = </w:t>
      </w:r>
      <w:r w:rsidR="00197754" w:rsidRPr="00197754">
        <w:rPr>
          <w:rFonts w:ascii="TH SarabunPSK" w:hAnsi="TH SarabunPSK" w:cs="TH SarabunPSK"/>
          <w:sz w:val="32"/>
          <w:szCs w:val="32"/>
          <w:cs/>
        </w:rPr>
        <w:t>ทางการแพทย์</w:t>
      </w:r>
    </w:p>
    <w:p w:rsidR="00197754" w:rsidRPr="00197754" w:rsidRDefault="001E4421" w:rsidP="00C84275">
      <w:pPr>
        <w:spacing w:after="0"/>
        <w:ind w:left="1276" w:hanging="1276"/>
        <w:rPr>
          <w:rFonts w:ascii="TH SarabunPSK" w:hAnsi="TH SarabunPSK" w:cs="TH SarabunPSK"/>
          <w:sz w:val="32"/>
          <w:szCs w:val="32"/>
          <w:cs/>
        </w:rPr>
      </w:pPr>
      <w:r>
        <w:rPr>
          <w:rFonts w:ascii="TH SarabunPSK" w:hAnsi="TH SarabunPSK" w:cs="TH SarabunPSK"/>
          <w:sz w:val="32"/>
          <w:szCs w:val="32"/>
        </w:rPr>
        <w:tab/>
      </w:r>
      <w:r w:rsidR="00197754" w:rsidRPr="00197754">
        <w:rPr>
          <w:rFonts w:ascii="TH SarabunPSK" w:hAnsi="TH SarabunPSK" w:cs="TH SarabunPSK"/>
          <w:sz w:val="32"/>
          <w:szCs w:val="32"/>
          <w:cs/>
        </w:rPr>
        <w:t xml:space="preserve">ข้อ </w:t>
      </w:r>
      <w:r>
        <w:rPr>
          <w:rFonts w:ascii="TH SarabunPSK" w:hAnsi="TH SarabunPSK" w:cs="TH SarabunPSK"/>
          <w:sz w:val="32"/>
          <w:szCs w:val="32"/>
        </w:rPr>
        <w:t>2</w:t>
      </w:r>
      <w:r w:rsidR="00197754" w:rsidRPr="00197754">
        <w:rPr>
          <w:rFonts w:ascii="TH SarabunPSK" w:hAnsi="TH SarabunPSK" w:cs="TH SarabunPSK"/>
          <w:sz w:val="32"/>
          <w:szCs w:val="32"/>
        </w:rPr>
        <w:t xml:space="preserve"> Five </w:t>
      </w:r>
      <w:r>
        <w:rPr>
          <w:rFonts w:ascii="TH SarabunPSK" w:hAnsi="TH SarabunPSK" w:cs="TH SarabunPSK"/>
          <w:sz w:val="32"/>
          <w:szCs w:val="32"/>
        </w:rPr>
        <w:t xml:space="preserve">victims lifted from rooftop </w:t>
      </w:r>
      <w:r>
        <w:rPr>
          <w:rFonts w:ascii="TH SarabunPSK" w:hAnsi="TH SarabunPSK" w:cs="TH SarabunPSK"/>
          <w:sz w:val="32"/>
          <w:szCs w:val="32"/>
          <w:cs/>
        </w:rPr>
        <w:t>ผู</w:t>
      </w:r>
      <w:r>
        <w:rPr>
          <w:rFonts w:ascii="TH SarabunPSK" w:hAnsi="TH SarabunPSK" w:cs="TH SarabunPSK" w:hint="cs"/>
          <w:sz w:val="32"/>
          <w:szCs w:val="32"/>
          <w:cs/>
        </w:rPr>
        <w:t>้</w:t>
      </w:r>
      <w:r w:rsidR="00197754" w:rsidRPr="00197754">
        <w:rPr>
          <w:rFonts w:ascii="TH SarabunPSK" w:hAnsi="TH SarabunPSK" w:cs="TH SarabunPSK"/>
          <w:sz w:val="32"/>
          <w:szCs w:val="32"/>
          <w:cs/>
        </w:rPr>
        <w:t xml:space="preserve">เคราะห์ร้าย </w:t>
      </w:r>
      <w:r w:rsidR="00197754" w:rsidRPr="00197754">
        <w:rPr>
          <w:rFonts w:ascii="TH SarabunPSK" w:hAnsi="TH SarabunPSK" w:cs="TH SarabunPSK"/>
          <w:sz w:val="32"/>
          <w:szCs w:val="32"/>
        </w:rPr>
        <w:t>5</w:t>
      </w:r>
      <w:r w:rsidR="00197754" w:rsidRPr="00197754">
        <w:rPr>
          <w:rFonts w:ascii="TH SarabunPSK" w:hAnsi="TH SarabunPSK" w:cs="TH SarabunPSK"/>
          <w:sz w:val="32"/>
          <w:szCs w:val="32"/>
          <w:cs/>
        </w:rPr>
        <w:t xml:space="preserve"> คนถูกช่วยเหลือจากหลังคา</w:t>
      </w:r>
    </w:p>
    <w:p w:rsidR="00C84275" w:rsidRDefault="00197754" w:rsidP="00C84275">
      <w:pPr>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C84275">
        <w:rPr>
          <w:rFonts w:ascii="TH SarabunPSK" w:hAnsi="TH SarabunPSK" w:cs="TH SarabunPSK" w:hint="cs"/>
          <w:sz w:val="32"/>
          <w:szCs w:val="32"/>
          <w:cs/>
        </w:rPr>
        <w:t xml:space="preserve"> </w:t>
      </w:r>
      <w:r w:rsidR="00C84275">
        <w:rPr>
          <w:rFonts w:ascii="TH SarabunPSK" w:hAnsi="TH SarabunPSK" w:cs="TH SarabunPSK"/>
          <w:sz w:val="32"/>
          <w:szCs w:val="32"/>
        </w:rPr>
        <w:t xml:space="preserve">3 </w:t>
      </w:r>
      <w:r w:rsidRPr="00197754">
        <w:rPr>
          <w:rFonts w:ascii="TH SarabunPSK" w:hAnsi="TH SarabunPSK" w:cs="TH SarabunPSK"/>
          <w:sz w:val="32"/>
          <w:szCs w:val="32"/>
        </w:rPr>
        <w:t>Patients died after medical failure.</w:t>
      </w:r>
      <w:r w:rsidR="00C84275">
        <w:rPr>
          <w:rFonts w:ascii="TH SarabunPSK" w:hAnsi="TH SarabunPSK" w:cs="TH SarabunPSK" w:hint="cs"/>
          <w:sz w:val="32"/>
          <w:szCs w:val="32"/>
          <w:cs/>
        </w:rPr>
        <w:t xml:space="preserve"> </w:t>
      </w:r>
      <w:r w:rsidR="00C84275" w:rsidRPr="00197754">
        <w:rPr>
          <w:rFonts w:ascii="TH SarabunPSK" w:hAnsi="TH SarabunPSK" w:cs="TH SarabunPSK"/>
          <w:sz w:val="32"/>
          <w:szCs w:val="32"/>
          <w:cs/>
        </w:rPr>
        <w:t>ผู้ป่วยเสียชีวิตหลังจากการรักษาทางการแพทย์</w:t>
      </w:r>
      <w:r w:rsidR="00C84275">
        <w:rPr>
          <w:rFonts w:ascii="TH SarabunPSK" w:hAnsi="TH SarabunPSK" w:cs="TH SarabunPSK" w:hint="cs"/>
          <w:sz w:val="32"/>
          <w:szCs w:val="32"/>
          <w:cs/>
        </w:rPr>
        <w:t xml:space="preserve">  </w:t>
      </w:r>
    </w:p>
    <w:p w:rsidR="00197754" w:rsidRPr="00197754" w:rsidRDefault="00C84275" w:rsidP="00C84275">
      <w:pPr>
        <w:spacing w:after="0"/>
        <w:ind w:left="1276"/>
        <w:rPr>
          <w:rFonts w:ascii="TH SarabunPSK" w:hAnsi="TH SarabunPSK" w:cs="TH SarabunPSK"/>
          <w:sz w:val="32"/>
          <w:szCs w:val="32"/>
          <w:cs/>
        </w:rPr>
      </w:pPr>
      <w:r>
        <w:rPr>
          <w:rFonts w:ascii="TH SarabunPSK" w:hAnsi="TH SarabunPSK" w:cs="TH SarabunPSK" w:hint="cs"/>
          <w:sz w:val="32"/>
          <w:szCs w:val="32"/>
          <w:cs/>
        </w:rPr>
        <w:t xml:space="preserve">       </w:t>
      </w:r>
      <w:r w:rsidRPr="00197754">
        <w:rPr>
          <w:rFonts w:ascii="TH SarabunPSK" w:hAnsi="TH SarabunPSK" w:cs="TH SarabunPSK"/>
          <w:sz w:val="32"/>
          <w:szCs w:val="32"/>
          <w:cs/>
        </w:rPr>
        <w:t>ล้มเหลว</w:t>
      </w:r>
      <w:r>
        <w:rPr>
          <w:rFonts w:ascii="TH SarabunPSK" w:hAnsi="TH SarabunPSK" w:cs="TH SarabunPSK"/>
          <w:sz w:val="32"/>
          <w:szCs w:val="32"/>
        </w:rPr>
        <w:t xml:space="preserve">     </w:t>
      </w:r>
    </w:p>
    <w:p w:rsidR="00197754" w:rsidRPr="00197754" w:rsidRDefault="00197754" w:rsidP="00C84275">
      <w:pPr>
        <w:spacing w:after="0"/>
        <w:ind w:left="1276"/>
        <w:rPr>
          <w:rFonts w:ascii="TH SarabunPSK" w:hAnsi="TH SarabunPSK" w:cs="TH SarabunPSK"/>
          <w:sz w:val="32"/>
          <w:szCs w:val="32"/>
          <w:cs/>
        </w:rPr>
      </w:pPr>
      <w:r w:rsidRPr="00197754">
        <w:rPr>
          <w:rFonts w:ascii="TH SarabunPSK" w:hAnsi="TH SarabunPSK" w:cs="TH SarabunPSK"/>
          <w:sz w:val="32"/>
          <w:szCs w:val="32"/>
          <w:cs/>
        </w:rPr>
        <w:t>ข้อ</w:t>
      </w:r>
      <w:r w:rsidR="00C84275">
        <w:rPr>
          <w:rFonts w:ascii="TH SarabunPSK" w:hAnsi="TH SarabunPSK" w:cs="TH SarabunPSK" w:hint="cs"/>
          <w:sz w:val="32"/>
          <w:szCs w:val="32"/>
          <w:cs/>
        </w:rPr>
        <w:t xml:space="preserve"> </w:t>
      </w:r>
      <w:r w:rsidR="00C84275">
        <w:rPr>
          <w:rFonts w:ascii="TH SarabunPSK" w:hAnsi="TH SarabunPSK" w:cs="TH SarabunPSK"/>
          <w:sz w:val="32"/>
          <w:szCs w:val="32"/>
        </w:rPr>
        <w:t>4</w:t>
      </w:r>
      <w:r w:rsidRPr="00197754">
        <w:rPr>
          <w:rFonts w:ascii="TH SarabunPSK" w:hAnsi="TH SarabunPSK" w:cs="TH SarabunPSK"/>
          <w:sz w:val="32"/>
          <w:szCs w:val="32"/>
        </w:rPr>
        <w:t xml:space="preserve"> All passengers killed in air crash.</w:t>
      </w:r>
      <w:r w:rsidR="00C84275">
        <w:rPr>
          <w:rFonts w:ascii="TH SarabunPSK" w:hAnsi="TH SarabunPSK" w:cs="TH SarabunPSK"/>
          <w:sz w:val="32"/>
          <w:szCs w:val="32"/>
        </w:rPr>
        <w:t xml:space="preserve">  </w:t>
      </w:r>
      <w:r w:rsidR="00C84275" w:rsidRPr="00197754">
        <w:rPr>
          <w:rFonts w:ascii="TH SarabunPSK" w:hAnsi="TH SarabunPSK" w:cs="TH SarabunPSK"/>
          <w:sz w:val="32"/>
          <w:szCs w:val="32"/>
          <w:cs/>
        </w:rPr>
        <w:t>ผู้โดยสารถูกฆ่าจากเครื่องบินชน</w:t>
      </w:r>
    </w:p>
    <w:p w:rsidR="00197754" w:rsidRPr="00197754" w:rsidRDefault="00197754" w:rsidP="00C84275">
      <w:pPr>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C84275">
        <w:rPr>
          <w:rFonts w:ascii="TH SarabunPSK" w:hAnsi="TH SarabunPSK" w:cs="TH SarabunPSK" w:hint="cs"/>
          <w:sz w:val="32"/>
          <w:szCs w:val="32"/>
          <w:cs/>
        </w:rPr>
        <w:t xml:space="preserve"> </w:t>
      </w:r>
      <w:r w:rsidR="00C84275">
        <w:rPr>
          <w:rFonts w:ascii="TH SarabunPSK" w:hAnsi="TH SarabunPSK" w:cs="TH SarabunPSK"/>
          <w:sz w:val="32"/>
          <w:szCs w:val="32"/>
        </w:rPr>
        <w:t>5</w:t>
      </w:r>
      <w:r w:rsidRPr="00197754">
        <w:rPr>
          <w:rFonts w:ascii="TH SarabunPSK" w:hAnsi="TH SarabunPSK" w:cs="TH SarabunPSK"/>
          <w:sz w:val="32"/>
          <w:szCs w:val="32"/>
        </w:rPr>
        <w:t xml:space="preserve"> Patient died aft</w:t>
      </w:r>
      <w:r w:rsidR="00C84275">
        <w:rPr>
          <w:rFonts w:ascii="TH SarabunPSK" w:hAnsi="TH SarabunPSK" w:cs="TH SarabunPSK"/>
          <w:sz w:val="32"/>
          <w:szCs w:val="32"/>
        </w:rPr>
        <w:t>er the operation.</w:t>
      </w:r>
      <w:r w:rsidR="00C84275">
        <w:rPr>
          <w:rFonts w:ascii="TH SarabunPSK" w:hAnsi="TH SarabunPSK" w:cs="TH SarabunPSK" w:hint="cs"/>
          <w:sz w:val="32"/>
          <w:szCs w:val="32"/>
          <w:cs/>
        </w:rPr>
        <w:t xml:space="preserve"> </w:t>
      </w:r>
      <w:r w:rsidRPr="00197754">
        <w:rPr>
          <w:rFonts w:ascii="TH SarabunPSK" w:hAnsi="TH SarabunPSK" w:cs="TH SarabunPSK"/>
          <w:sz w:val="32"/>
          <w:szCs w:val="32"/>
          <w:cs/>
        </w:rPr>
        <w:t>ผู้ป่วยเสียชีวิตหลังการผ่าตัด</w:t>
      </w:r>
    </w:p>
    <w:p w:rsidR="00197754" w:rsidRPr="00197754" w:rsidRDefault="00C84275" w:rsidP="00CA08EB">
      <w:pPr>
        <w:spacing w:after="0"/>
        <w:rPr>
          <w:rFonts w:ascii="TH SarabunPSK" w:hAnsi="TH SarabunPSK" w:cs="TH SarabunPSK"/>
          <w:sz w:val="32"/>
          <w:szCs w:val="32"/>
        </w:rPr>
      </w:pPr>
      <w:r>
        <w:rPr>
          <w:rFonts w:ascii="TH SarabunPSK" w:hAnsi="TH SarabunPSK" w:cs="TH SarabunPSK"/>
          <w:sz w:val="32"/>
          <w:szCs w:val="32"/>
        </w:rPr>
        <w:t>180.</w:t>
      </w:r>
      <w:r w:rsidR="00197754" w:rsidRPr="00CA08EB">
        <w:rPr>
          <w:rFonts w:ascii="TH SarabunPSK" w:hAnsi="TH SarabunPSK" w:cs="TH SarabunPSK"/>
          <w:b/>
          <w:bCs/>
          <w:sz w:val="32"/>
          <w:szCs w:val="32"/>
          <w:cs/>
        </w:rPr>
        <w:t xml:space="preserve">ตอบข้อ </w:t>
      </w:r>
      <w:r>
        <w:rPr>
          <w:rFonts w:ascii="TH SarabunPSK" w:hAnsi="TH SarabunPSK" w:cs="TH SarabunPSK"/>
          <w:b/>
          <w:bCs/>
          <w:sz w:val="32"/>
          <w:szCs w:val="32"/>
        </w:rPr>
        <w:t>2</w:t>
      </w:r>
      <w:r w:rsidR="00197754" w:rsidRPr="00197754">
        <w:rPr>
          <w:rFonts w:ascii="TH SarabunPSK" w:hAnsi="TH SarabunPSK" w:cs="TH SarabunPSK"/>
          <w:sz w:val="32"/>
          <w:szCs w:val="32"/>
        </w:rPr>
        <w:t xml:space="preserve"> the result of the children’s brain test  </w:t>
      </w:r>
      <w:r w:rsidR="00197754" w:rsidRPr="00197754">
        <w:rPr>
          <w:rFonts w:ascii="TH SarabunPSK" w:hAnsi="TH SarabunPSK" w:cs="TH SarabunPSK"/>
          <w:sz w:val="32"/>
          <w:szCs w:val="32"/>
          <w:cs/>
        </w:rPr>
        <w:t xml:space="preserve">ผลลัพธ์จากการทดสอบทางสมองของเด็ก  </w:t>
      </w:r>
    </w:p>
    <w:p w:rsidR="00C84275" w:rsidRDefault="00C84275" w:rsidP="00C84275">
      <w:pPr>
        <w:spacing w:after="0"/>
        <w:ind w:left="1276" w:hanging="1276"/>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cs/>
        </w:rPr>
        <w:t xml:space="preserve">เพราะเนื้อหากล่าวถึง  ผู้ตรวจสอบการทดลองชาวเยอรมัน </w:t>
      </w:r>
      <w:r w:rsidR="00197754" w:rsidRPr="00197754">
        <w:rPr>
          <w:rFonts w:ascii="TH SarabunPSK" w:hAnsi="TH SarabunPSK" w:cs="TH SarabunPSK"/>
          <w:sz w:val="32"/>
          <w:szCs w:val="32"/>
        </w:rPr>
        <w:t xml:space="preserve">Michael Liason </w:t>
      </w:r>
      <w:r w:rsidR="00197754" w:rsidRPr="00197754">
        <w:rPr>
          <w:rFonts w:ascii="TH SarabunPSK" w:hAnsi="TH SarabunPSK" w:cs="TH SarabunPSK"/>
          <w:sz w:val="32"/>
          <w:szCs w:val="32"/>
          <w:cs/>
        </w:rPr>
        <w:t>แห่ง สถาบันวิจัยเพื่อวินิจฉัยโรคของ</w:t>
      </w:r>
      <w:r w:rsidR="00197754" w:rsidRPr="00197754">
        <w:rPr>
          <w:rFonts w:ascii="TH SarabunPSK" w:hAnsi="TH SarabunPSK" w:cs="TH SarabunPSK"/>
          <w:sz w:val="32"/>
          <w:szCs w:val="32"/>
        </w:rPr>
        <w:t xml:space="preserve">Spaish Nero </w:t>
      </w:r>
      <w:r w:rsidR="00197754" w:rsidRPr="00197754">
        <w:rPr>
          <w:rFonts w:ascii="TH SarabunPSK" w:hAnsi="TH SarabunPSK" w:cs="TH SarabunPSK"/>
          <w:sz w:val="32"/>
          <w:szCs w:val="32"/>
          <w:cs/>
        </w:rPr>
        <w:t xml:space="preserve">ใน </w:t>
      </w:r>
      <w:r w:rsidR="00197754" w:rsidRPr="00197754">
        <w:rPr>
          <w:rFonts w:ascii="TH SarabunPSK" w:hAnsi="TH SarabunPSK" w:cs="TH SarabunPSK"/>
          <w:sz w:val="32"/>
          <w:szCs w:val="32"/>
        </w:rPr>
        <w:t xml:space="preserve">Marbellar </w:t>
      </w:r>
      <w:r w:rsidR="00197754" w:rsidRPr="00197754">
        <w:rPr>
          <w:rFonts w:ascii="TH SarabunPSK" w:hAnsi="TH SarabunPSK" w:cs="TH SarabunPSK"/>
          <w:sz w:val="32"/>
          <w:szCs w:val="32"/>
          <w:cs/>
        </w:rPr>
        <w:t xml:space="preserve">เป็นคนแรกที่แสดงว่าสมองของเด็กตอบสนองอย่างไรเมื่อใช้โทรศัพท์มือถือ  จากการใช้เครื่องสแกนเนอร์ </w:t>
      </w:r>
      <w:r w:rsidR="00197754" w:rsidRPr="00197754">
        <w:rPr>
          <w:rFonts w:ascii="TH SarabunPSK" w:hAnsi="TH SarabunPSK" w:cs="TH SarabunPSK"/>
          <w:sz w:val="32"/>
          <w:szCs w:val="32"/>
        </w:rPr>
        <w:t xml:space="preserve">Liason </w:t>
      </w:r>
      <w:r w:rsidR="00197754" w:rsidRPr="00197754">
        <w:rPr>
          <w:rFonts w:ascii="TH SarabunPSK" w:hAnsi="TH SarabunPSK" w:cs="TH SarabunPSK"/>
          <w:sz w:val="32"/>
          <w:szCs w:val="32"/>
          <w:cs/>
        </w:rPr>
        <w:t xml:space="preserve">สามารถสร้างภาพผลของสมองของเด็กชายอายุ </w:t>
      </w:r>
      <w:r w:rsidR="00197754" w:rsidRPr="00197754">
        <w:rPr>
          <w:rFonts w:ascii="TH SarabunPSK" w:hAnsi="TH SarabunPSK" w:cs="TH SarabunPSK"/>
          <w:sz w:val="32"/>
          <w:szCs w:val="32"/>
        </w:rPr>
        <w:t xml:space="preserve">12 </w:t>
      </w:r>
      <w:r w:rsidR="00197754" w:rsidRPr="00197754">
        <w:rPr>
          <w:rFonts w:ascii="TH SarabunPSK" w:hAnsi="TH SarabunPSK" w:cs="TH SarabunPSK"/>
          <w:sz w:val="32"/>
          <w:szCs w:val="32"/>
          <w:cs/>
        </w:rPr>
        <w:t xml:space="preserve">ปี และ เด็กหญิงอายุ </w:t>
      </w:r>
      <w:r w:rsidR="00197754" w:rsidRPr="00197754">
        <w:rPr>
          <w:rFonts w:ascii="TH SarabunPSK" w:hAnsi="TH SarabunPSK" w:cs="TH SarabunPSK"/>
          <w:sz w:val="32"/>
          <w:szCs w:val="32"/>
        </w:rPr>
        <w:t xml:space="preserve">13 </w:t>
      </w:r>
      <w:r w:rsidR="00197754" w:rsidRPr="00197754">
        <w:rPr>
          <w:rFonts w:ascii="TH SarabunPSK" w:hAnsi="TH SarabunPSK" w:cs="TH SarabunPSK"/>
          <w:sz w:val="32"/>
          <w:szCs w:val="32"/>
          <w:cs/>
        </w:rPr>
        <w:t>ปี ขณะที่ใช้โทรศัพท์มือถือ  ผลการทดสอบโดยนำไปเปรียบเทียบกับการทดลองกับผู้ใหญ่</w:t>
      </w:r>
    </w:p>
    <w:p w:rsidR="00197754" w:rsidRPr="00197754" w:rsidRDefault="00197754" w:rsidP="00C84275">
      <w:pPr>
        <w:spacing w:after="0"/>
        <w:ind w:left="1276"/>
        <w:rPr>
          <w:rFonts w:ascii="TH SarabunPSK" w:hAnsi="TH SarabunPSK" w:cs="TH SarabunPSK"/>
          <w:sz w:val="32"/>
          <w:szCs w:val="32"/>
        </w:rPr>
      </w:pPr>
      <w:r w:rsidRPr="00197754">
        <w:rPr>
          <w:rFonts w:ascii="TH SarabunPSK" w:hAnsi="TH SarabunPSK" w:cs="TH SarabunPSK"/>
          <w:sz w:val="32"/>
          <w:szCs w:val="32"/>
        </w:rPr>
        <w:t xml:space="preserve">conduct = direct, manage, control  </w:t>
      </w:r>
      <w:r w:rsidRPr="00197754">
        <w:rPr>
          <w:rFonts w:ascii="TH SarabunPSK" w:hAnsi="TH SarabunPSK" w:cs="TH SarabunPSK"/>
          <w:sz w:val="32"/>
          <w:szCs w:val="32"/>
          <w:cs/>
        </w:rPr>
        <w:t>จัดการ</w:t>
      </w:r>
      <w:r w:rsidR="00C84275">
        <w:rPr>
          <w:rFonts w:ascii="TH SarabunPSK" w:hAnsi="TH SarabunPSK" w:cs="TH SarabunPSK"/>
          <w:sz w:val="32"/>
          <w:szCs w:val="32"/>
          <w:cs/>
        </w:rPr>
        <w:tab/>
      </w:r>
      <w:r w:rsidRPr="00197754">
        <w:rPr>
          <w:rFonts w:ascii="TH SarabunPSK" w:hAnsi="TH SarabunPSK" w:cs="TH SarabunPSK"/>
          <w:sz w:val="32"/>
          <w:szCs w:val="32"/>
        </w:rPr>
        <w:t xml:space="preserve">investigator = </w:t>
      </w:r>
      <w:r w:rsidRPr="00197754">
        <w:rPr>
          <w:rFonts w:ascii="TH SarabunPSK" w:hAnsi="TH SarabunPSK" w:cs="TH SarabunPSK"/>
          <w:sz w:val="32"/>
          <w:szCs w:val="32"/>
          <w:cs/>
        </w:rPr>
        <w:t>ผู้ตรวจสอบ</w:t>
      </w:r>
    </w:p>
    <w:p w:rsidR="00197754" w:rsidRPr="00197754" w:rsidRDefault="00C84275" w:rsidP="00C84275">
      <w:pPr>
        <w:spacing w:after="0"/>
        <w:ind w:left="1276" w:hanging="1276"/>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rPr>
        <w:t xml:space="preserve">diagnostic = </w:t>
      </w:r>
      <w:r w:rsidR="00197754" w:rsidRPr="00197754">
        <w:rPr>
          <w:rFonts w:ascii="TH SarabunPSK" w:hAnsi="TH SarabunPSK" w:cs="TH SarabunPSK"/>
          <w:sz w:val="32"/>
          <w:szCs w:val="32"/>
          <w:cs/>
        </w:rPr>
        <w:t>ซึ่งใช้ในการวินิจฉัยโรค</w:t>
      </w:r>
      <w:r>
        <w:rPr>
          <w:rFonts w:ascii="TH SarabunPSK" w:hAnsi="TH SarabunPSK" w:cs="TH SarabunPSK"/>
          <w:sz w:val="32"/>
          <w:szCs w:val="32"/>
          <w:cs/>
        </w:rPr>
        <w:tab/>
      </w:r>
      <w:r>
        <w:rPr>
          <w:rFonts w:ascii="TH SarabunPSK" w:hAnsi="TH SarabunPSK" w:cs="TH SarabunPSK"/>
          <w:sz w:val="32"/>
          <w:szCs w:val="32"/>
          <w:cs/>
        </w:rPr>
        <w:tab/>
      </w:r>
      <w:r w:rsidR="00197754" w:rsidRPr="00197754">
        <w:rPr>
          <w:rFonts w:ascii="TH SarabunPSK" w:hAnsi="TH SarabunPSK" w:cs="TH SarabunPSK"/>
          <w:sz w:val="32"/>
          <w:szCs w:val="32"/>
        </w:rPr>
        <w:t xml:space="preserve">research   =  </w:t>
      </w:r>
      <w:r w:rsidR="00197754" w:rsidRPr="00197754">
        <w:rPr>
          <w:rFonts w:ascii="TH SarabunPSK" w:hAnsi="TH SarabunPSK" w:cs="TH SarabunPSK"/>
          <w:sz w:val="32"/>
          <w:szCs w:val="32"/>
          <w:cs/>
        </w:rPr>
        <w:t>วิจัย</w:t>
      </w:r>
    </w:p>
    <w:p w:rsidR="00197754" w:rsidRPr="00197754" w:rsidRDefault="00C84275" w:rsidP="00C84275">
      <w:pPr>
        <w:spacing w:after="0"/>
        <w:ind w:left="1276" w:hanging="1276"/>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rPr>
        <w:t xml:space="preserve">institute    = </w:t>
      </w:r>
      <w:r w:rsidR="00197754" w:rsidRPr="00197754">
        <w:rPr>
          <w:rFonts w:ascii="TH SarabunPSK" w:hAnsi="TH SarabunPSK" w:cs="TH SarabunPSK"/>
          <w:sz w:val="32"/>
          <w:szCs w:val="32"/>
          <w:cs/>
        </w:rPr>
        <w:t>สถาบัน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197754">
        <w:rPr>
          <w:rFonts w:ascii="TH SarabunPSK" w:hAnsi="TH SarabunPSK" w:cs="TH SarabunPSK"/>
          <w:sz w:val="32"/>
          <w:szCs w:val="32"/>
        </w:rPr>
        <w:t xml:space="preserve">effect = </w:t>
      </w:r>
      <w:r w:rsidRPr="00197754">
        <w:rPr>
          <w:rFonts w:ascii="TH SarabunPSK" w:hAnsi="TH SarabunPSK" w:cs="TH SarabunPSK"/>
          <w:sz w:val="32"/>
          <w:szCs w:val="32"/>
          <w:cs/>
        </w:rPr>
        <w:t>ผลกระทบ</w:t>
      </w:r>
      <w:r>
        <w:rPr>
          <w:rFonts w:ascii="TH SarabunPSK" w:hAnsi="TH SarabunPSK" w:cs="TH SarabunPSK"/>
          <w:sz w:val="32"/>
          <w:szCs w:val="32"/>
          <w:cs/>
        </w:rPr>
        <w:tab/>
      </w:r>
      <w:r>
        <w:rPr>
          <w:rFonts w:ascii="TH SarabunPSK" w:hAnsi="TH SarabunPSK" w:cs="TH SarabunPSK"/>
          <w:sz w:val="32"/>
          <w:szCs w:val="32"/>
          <w:cs/>
        </w:rPr>
        <w:tab/>
      </w:r>
    </w:p>
    <w:p w:rsidR="00197754" w:rsidRPr="00197754" w:rsidRDefault="00C84275" w:rsidP="00C84275">
      <w:pPr>
        <w:spacing w:after="0"/>
        <w:ind w:left="1276" w:hanging="1276"/>
        <w:rPr>
          <w:rFonts w:ascii="TH SarabunPSK" w:hAnsi="TH SarabunPSK" w:cs="TH SarabunPSK"/>
          <w:sz w:val="32"/>
          <w:szCs w:val="32"/>
        </w:rPr>
      </w:pPr>
      <w:r>
        <w:rPr>
          <w:rFonts w:ascii="TH SarabunPSK" w:hAnsi="TH SarabunPSK" w:cs="TH SarabunPSK"/>
          <w:sz w:val="32"/>
          <w:szCs w:val="32"/>
          <w:cs/>
        </w:rPr>
        <w:tab/>
      </w:r>
      <w:r w:rsidR="00197754" w:rsidRPr="00197754">
        <w:rPr>
          <w:rFonts w:ascii="TH SarabunPSK" w:hAnsi="TH SarabunPSK" w:cs="TH SarabunPSK"/>
          <w:sz w:val="32"/>
          <w:szCs w:val="32"/>
        </w:rPr>
        <w:t xml:space="preserve">result  =  effect, outcome  </w:t>
      </w:r>
      <w:r w:rsidR="00197754" w:rsidRPr="00197754">
        <w:rPr>
          <w:rFonts w:ascii="TH SarabunPSK" w:hAnsi="TH SarabunPSK" w:cs="TH SarabunPSK"/>
          <w:sz w:val="32"/>
          <w:szCs w:val="32"/>
          <w:cs/>
        </w:rPr>
        <w:t>ผลลัพธ์</w:t>
      </w:r>
      <w:r>
        <w:rPr>
          <w:rFonts w:ascii="TH SarabunPSK" w:hAnsi="TH SarabunPSK" w:cs="TH SarabunPSK"/>
          <w:sz w:val="32"/>
          <w:szCs w:val="32"/>
          <w:cs/>
        </w:rPr>
        <w:tab/>
      </w:r>
      <w:r w:rsidR="00197754" w:rsidRPr="00197754">
        <w:rPr>
          <w:rFonts w:ascii="TH SarabunPSK" w:hAnsi="TH SarabunPSK" w:cs="TH SarabunPSK"/>
          <w:sz w:val="32"/>
          <w:szCs w:val="32"/>
        </w:rPr>
        <w:t xml:space="preserve">subject = </w:t>
      </w:r>
      <w:r w:rsidR="00197754" w:rsidRPr="00197754">
        <w:rPr>
          <w:rFonts w:ascii="TH SarabunPSK" w:hAnsi="TH SarabunPSK" w:cs="TH SarabunPSK"/>
          <w:sz w:val="32"/>
          <w:szCs w:val="32"/>
          <w:cs/>
        </w:rPr>
        <w:t>ประชากรที่ใช้ในการทดลอง</w:t>
      </w:r>
    </w:p>
    <w:p w:rsidR="00C84275" w:rsidRDefault="00C84275" w:rsidP="00C84275">
      <w:pPr>
        <w:spacing w:after="0"/>
        <w:ind w:left="1276" w:hanging="1276"/>
        <w:rPr>
          <w:rFonts w:ascii="TH SarabunPSK" w:hAnsi="TH SarabunPSK" w:cs="TH SarabunPSK"/>
          <w:sz w:val="32"/>
          <w:szCs w:val="32"/>
        </w:rPr>
      </w:pPr>
      <w:r>
        <w:rPr>
          <w:rFonts w:ascii="TH SarabunPSK" w:hAnsi="TH SarabunPSK" w:cs="TH SarabunPSK"/>
          <w:sz w:val="32"/>
          <w:szCs w:val="32"/>
          <w:cs/>
        </w:rPr>
        <w:tab/>
      </w:r>
      <w:r w:rsidRPr="00197754">
        <w:rPr>
          <w:rFonts w:ascii="TH SarabunPSK" w:hAnsi="TH SarabunPSK" w:cs="TH SarabunPSK"/>
          <w:sz w:val="32"/>
          <w:szCs w:val="32"/>
        </w:rPr>
        <w:t xml:space="preserve">react    =  answer, respond </w:t>
      </w:r>
      <w:r w:rsidRPr="00197754">
        <w:rPr>
          <w:rFonts w:ascii="TH SarabunPSK" w:hAnsi="TH SarabunPSK" w:cs="TH SarabunPSK"/>
          <w:sz w:val="32"/>
          <w:szCs w:val="32"/>
          <w:cs/>
        </w:rPr>
        <w:t>ตอบสนอง</w:t>
      </w:r>
      <w:r w:rsidRPr="00C84275">
        <w:rPr>
          <w:rFonts w:ascii="TH SarabunPSK" w:hAnsi="TH SarabunPSK" w:cs="TH SarabunPSK"/>
          <w:sz w:val="32"/>
          <w:szCs w:val="32"/>
        </w:rPr>
        <w:t xml:space="preserve"> </w:t>
      </w:r>
    </w:p>
    <w:p w:rsidR="00197754" w:rsidRPr="00197754" w:rsidRDefault="00C84275" w:rsidP="00C84275">
      <w:pPr>
        <w:spacing w:after="0"/>
        <w:ind w:left="1276"/>
        <w:rPr>
          <w:rFonts w:ascii="TH SarabunPSK" w:hAnsi="TH SarabunPSK" w:cs="TH SarabunPSK"/>
          <w:sz w:val="32"/>
          <w:szCs w:val="32"/>
        </w:rPr>
      </w:pPr>
      <w:r w:rsidRPr="00197754">
        <w:rPr>
          <w:rFonts w:ascii="TH SarabunPSK" w:hAnsi="TH SarabunPSK" w:cs="TH SarabunPSK"/>
          <w:sz w:val="32"/>
          <w:szCs w:val="32"/>
        </w:rPr>
        <w:t xml:space="preserve">scanner  = </w:t>
      </w:r>
      <w:r w:rsidRPr="00197754">
        <w:rPr>
          <w:rFonts w:ascii="TH SarabunPSK" w:hAnsi="TH SarabunPSK" w:cs="TH SarabunPSK"/>
          <w:sz w:val="32"/>
          <w:szCs w:val="32"/>
          <w:cs/>
        </w:rPr>
        <w:t>เครื่องตรวจด้วยแสงหรือรังสี</w:t>
      </w:r>
      <w:r w:rsidRPr="00197754">
        <w:rPr>
          <w:rFonts w:ascii="TH SarabunPSK" w:hAnsi="TH SarabunPSK" w:cs="TH SarabunPSK"/>
          <w:sz w:val="32"/>
          <w:szCs w:val="32"/>
        </w:rPr>
        <w:t xml:space="preserve">, </w:t>
      </w:r>
      <w:r w:rsidRPr="00197754">
        <w:rPr>
          <w:rFonts w:ascii="TH SarabunPSK" w:hAnsi="TH SarabunPSK" w:cs="TH SarabunPSK"/>
          <w:sz w:val="32"/>
          <w:szCs w:val="32"/>
          <w:cs/>
        </w:rPr>
        <w:t>เครื่องสแกนเนอร์</w:t>
      </w:r>
    </w:p>
    <w:p w:rsidR="00197754" w:rsidRPr="00197754" w:rsidRDefault="00197754" w:rsidP="00C84275">
      <w:pPr>
        <w:spacing w:after="0"/>
        <w:ind w:left="1276"/>
        <w:rPr>
          <w:rFonts w:ascii="TH SarabunPSK" w:hAnsi="TH SarabunPSK" w:cs="TH SarabunPSK"/>
          <w:sz w:val="32"/>
          <w:szCs w:val="32"/>
        </w:rPr>
      </w:pPr>
      <w:r w:rsidRPr="00197754">
        <w:rPr>
          <w:rFonts w:ascii="TH SarabunPSK" w:hAnsi="TH SarabunPSK" w:cs="TH SarabunPSK"/>
          <w:sz w:val="32"/>
          <w:szCs w:val="32"/>
          <w:cs/>
        </w:rPr>
        <w:t>ข้อ</w:t>
      </w:r>
      <w:r w:rsidR="00C84275">
        <w:rPr>
          <w:rFonts w:ascii="TH SarabunPSK" w:hAnsi="TH SarabunPSK" w:cs="TH SarabunPSK" w:hint="cs"/>
          <w:sz w:val="32"/>
          <w:szCs w:val="32"/>
          <w:cs/>
        </w:rPr>
        <w:t xml:space="preserve"> </w:t>
      </w:r>
      <w:r w:rsidR="00C84275">
        <w:rPr>
          <w:rFonts w:ascii="TH SarabunPSK" w:hAnsi="TH SarabunPSK" w:cs="TH SarabunPSK"/>
          <w:sz w:val="32"/>
          <w:szCs w:val="32"/>
        </w:rPr>
        <w:t>1</w:t>
      </w:r>
      <w:r w:rsidRPr="00197754">
        <w:rPr>
          <w:rFonts w:ascii="TH SarabunPSK" w:hAnsi="TH SarabunPSK" w:cs="TH SarabunPSK"/>
          <w:sz w:val="32"/>
          <w:szCs w:val="32"/>
        </w:rPr>
        <w:t xml:space="preserve"> the effect of mobile phone  </w:t>
      </w:r>
      <w:r w:rsidRPr="00197754">
        <w:rPr>
          <w:rFonts w:ascii="TH SarabunPSK" w:hAnsi="TH SarabunPSK" w:cs="TH SarabunPSK"/>
          <w:sz w:val="32"/>
          <w:szCs w:val="32"/>
          <w:cs/>
        </w:rPr>
        <w:t>ผลกระทบของโทรศัพท์มือถือ</w:t>
      </w:r>
      <w:r w:rsidRPr="00197754">
        <w:rPr>
          <w:rFonts w:ascii="TH SarabunPSK" w:hAnsi="TH SarabunPSK" w:cs="TH SarabunPSK"/>
          <w:sz w:val="32"/>
          <w:szCs w:val="32"/>
        </w:rPr>
        <w:t xml:space="preserve">  </w:t>
      </w:r>
      <w:r w:rsidRPr="00197754">
        <w:rPr>
          <w:rFonts w:ascii="TH SarabunPSK" w:hAnsi="TH SarabunPSK" w:cs="TH SarabunPSK"/>
          <w:sz w:val="32"/>
          <w:szCs w:val="32"/>
          <w:cs/>
        </w:rPr>
        <w:t>ผิดเพราะกว้างเกินไป</w:t>
      </w:r>
    </w:p>
    <w:p w:rsidR="00197754" w:rsidRPr="00197754" w:rsidRDefault="00197754" w:rsidP="00C84275">
      <w:pPr>
        <w:spacing w:after="0"/>
        <w:ind w:left="1276"/>
        <w:rPr>
          <w:rFonts w:ascii="TH SarabunPSK" w:hAnsi="TH SarabunPSK" w:cs="TH SarabunPSK"/>
          <w:sz w:val="32"/>
          <w:szCs w:val="32"/>
          <w:cs/>
        </w:rPr>
      </w:pPr>
      <w:r w:rsidRPr="00197754">
        <w:rPr>
          <w:rFonts w:ascii="TH SarabunPSK" w:hAnsi="TH SarabunPSK" w:cs="TH SarabunPSK"/>
          <w:sz w:val="32"/>
          <w:szCs w:val="32"/>
          <w:cs/>
        </w:rPr>
        <w:t xml:space="preserve">ข้อ </w:t>
      </w:r>
      <w:r w:rsidR="00C84275">
        <w:rPr>
          <w:rFonts w:ascii="TH SarabunPSK" w:hAnsi="TH SarabunPSK" w:cs="TH SarabunPSK"/>
          <w:sz w:val="32"/>
          <w:szCs w:val="32"/>
        </w:rPr>
        <w:t>3</w:t>
      </w:r>
      <w:r w:rsidRPr="00197754">
        <w:rPr>
          <w:rFonts w:ascii="TH SarabunPSK" w:hAnsi="TH SarabunPSK" w:cs="TH SarabunPSK"/>
          <w:sz w:val="32"/>
          <w:szCs w:val="32"/>
        </w:rPr>
        <w:t xml:space="preserve"> a possible danger to children’s health </w:t>
      </w:r>
      <w:r w:rsidRPr="00197754">
        <w:rPr>
          <w:rFonts w:ascii="TH SarabunPSK" w:hAnsi="TH SarabunPSK" w:cs="TH SarabunPSK"/>
          <w:sz w:val="32"/>
          <w:szCs w:val="32"/>
          <w:cs/>
        </w:rPr>
        <w:t>อันตรายที่เป็นไปได้กับสุขภาพของเด็ก</w:t>
      </w:r>
    </w:p>
    <w:p w:rsidR="00197754" w:rsidRPr="00197754" w:rsidRDefault="00C84275" w:rsidP="00C84275">
      <w:pPr>
        <w:spacing w:after="0"/>
        <w:ind w:left="1276" w:hanging="1276"/>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sz w:val="32"/>
          <w:szCs w:val="32"/>
        </w:rPr>
        <w:tab/>
      </w:r>
      <w:r w:rsidR="00197754" w:rsidRPr="00197754">
        <w:rPr>
          <w:rFonts w:ascii="TH SarabunPSK" w:hAnsi="TH SarabunPSK" w:cs="TH SarabunPSK"/>
          <w:sz w:val="32"/>
          <w:szCs w:val="32"/>
          <w:cs/>
        </w:rPr>
        <w:t>ข้อ</w:t>
      </w:r>
      <w:r>
        <w:rPr>
          <w:rFonts w:ascii="TH SarabunPSK" w:hAnsi="TH SarabunPSK" w:cs="TH SarabunPSK"/>
          <w:sz w:val="32"/>
          <w:szCs w:val="32"/>
        </w:rPr>
        <w:t xml:space="preserve"> 4</w:t>
      </w:r>
      <w:r>
        <w:rPr>
          <w:rFonts w:ascii="TH SarabunPSK" w:hAnsi="TH SarabunPSK" w:cs="TH SarabunPSK" w:hint="cs"/>
          <w:sz w:val="32"/>
          <w:szCs w:val="32"/>
          <w:cs/>
        </w:rPr>
        <w:t xml:space="preserve"> </w:t>
      </w:r>
      <w:r w:rsidR="00197754" w:rsidRPr="00197754">
        <w:rPr>
          <w:rFonts w:ascii="TH SarabunPSK" w:hAnsi="TH SarabunPSK" w:cs="TH SarabunPSK"/>
          <w:sz w:val="32"/>
          <w:szCs w:val="32"/>
        </w:rPr>
        <w:t xml:space="preserve">the advice </w:t>
      </w:r>
      <w:r>
        <w:rPr>
          <w:rFonts w:ascii="TH SarabunPSK" w:hAnsi="TH SarabunPSK" w:cs="TH SarabunPSK"/>
          <w:sz w:val="32"/>
          <w:szCs w:val="32"/>
        </w:rPr>
        <w:t>of how to take care of children</w:t>
      </w:r>
      <w:r>
        <w:rPr>
          <w:rFonts w:ascii="TH SarabunPSK" w:hAnsi="TH SarabunPSK" w:cs="TH SarabunPSK" w:hint="cs"/>
          <w:sz w:val="32"/>
          <w:szCs w:val="32"/>
          <w:cs/>
        </w:rPr>
        <w:t xml:space="preserve"> </w:t>
      </w:r>
      <w:r w:rsidR="00197754" w:rsidRPr="00197754">
        <w:rPr>
          <w:rFonts w:ascii="TH SarabunPSK" w:hAnsi="TH SarabunPSK" w:cs="TH SarabunPSK"/>
          <w:sz w:val="32"/>
          <w:szCs w:val="32"/>
          <w:cs/>
        </w:rPr>
        <w:t>คำแนะนำเกียวกับการดูแลเด็ก</w:t>
      </w:r>
    </w:p>
    <w:p w:rsidR="00197754" w:rsidRDefault="00197754" w:rsidP="00C84275">
      <w:pPr>
        <w:spacing w:after="0"/>
        <w:ind w:left="1276" w:hanging="1276"/>
        <w:rPr>
          <w:rFonts w:ascii="TH SarabunPSK" w:hAnsi="TH SarabunPSK" w:cs="TH SarabunPSK"/>
          <w:sz w:val="32"/>
          <w:szCs w:val="32"/>
        </w:rPr>
      </w:pPr>
      <w:r w:rsidRPr="00197754">
        <w:rPr>
          <w:rFonts w:ascii="TH SarabunPSK" w:hAnsi="TH SarabunPSK" w:cs="TH SarabunPSK"/>
          <w:sz w:val="32"/>
          <w:szCs w:val="32"/>
        </w:rPr>
        <w:t xml:space="preserve">            </w:t>
      </w:r>
      <w:r w:rsidRPr="00197754">
        <w:rPr>
          <w:rFonts w:ascii="TH SarabunPSK" w:hAnsi="TH SarabunPSK" w:cs="TH SarabunPSK"/>
          <w:sz w:val="32"/>
          <w:szCs w:val="32"/>
        </w:rPr>
        <w:tab/>
      </w:r>
      <w:r w:rsidRPr="00197754">
        <w:rPr>
          <w:rFonts w:ascii="TH SarabunPSK" w:hAnsi="TH SarabunPSK" w:cs="TH SarabunPSK"/>
          <w:sz w:val="32"/>
          <w:szCs w:val="32"/>
          <w:cs/>
        </w:rPr>
        <w:t xml:space="preserve">ข้อ </w:t>
      </w:r>
      <w:r w:rsidR="00C84275">
        <w:rPr>
          <w:rFonts w:ascii="TH SarabunPSK" w:hAnsi="TH SarabunPSK" w:cs="TH SarabunPSK"/>
          <w:sz w:val="32"/>
          <w:szCs w:val="32"/>
        </w:rPr>
        <w:t>5</w:t>
      </w:r>
      <w:r w:rsidRPr="00197754">
        <w:rPr>
          <w:rFonts w:ascii="TH SarabunPSK" w:hAnsi="TH SarabunPSK" w:cs="TH SarabunPSK"/>
          <w:sz w:val="32"/>
          <w:szCs w:val="32"/>
        </w:rPr>
        <w:t xml:space="preserve"> the ad</w:t>
      </w:r>
      <w:r w:rsidR="00C84275">
        <w:rPr>
          <w:rFonts w:ascii="TH SarabunPSK" w:hAnsi="TH SarabunPSK" w:cs="TH SarabunPSK"/>
          <w:sz w:val="32"/>
          <w:szCs w:val="32"/>
        </w:rPr>
        <w:t>vice of how to use mobile phone</w:t>
      </w:r>
      <w:r w:rsidR="00C84275">
        <w:rPr>
          <w:rFonts w:ascii="TH SarabunPSK" w:hAnsi="TH SarabunPSK" w:cs="TH SarabunPSK" w:hint="cs"/>
          <w:sz w:val="32"/>
          <w:szCs w:val="32"/>
          <w:cs/>
        </w:rPr>
        <w:t xml:space="preserve"> </w:t>
      </w:r>
      <w:r w:rsidR="00C84275">
        <w:rPr>
          <w:rFonts w:ascii="TH SarabunPSK" w:hAnsi="TH SarabunPSK" w:cs="TH SarabunPSK"/>
          <w:sz w:val="32"/>
          <w:szCs w:val="32"/>
          <w:cs/>
        </w:rPr>
        <w:t>คำแนะนำการใช้โทรศัพท์มือถือ</w:t>
      </w:r>
    </w:p>
    <w:p w:rsidR="00E135AF" w:rsidRDefault="00E135AF" w:rsidP="00C84275">
      <w:pPr>
        <w:spacing w:after="0"/>
        <w:ind w:left="1276" w:hanging="1276"/>
        <w:rPr>
          <w:rFonts w:ascii="TH SarabunPSK" w:hAnsi="TH SarabunPSK" w:cs="TH SarabunPSK"/>
          <w:sz w:val="32"/>
          <w:szCs w:val="32"/>
        </w:rPr>
      </w:pPr>
    </w:p>
    <w:p w:rsidR="00E135AF" w:rsidRDefault="00E135AF" w:rsidP="00C84275">
      <w:pPr>
        <w:spacing w:after="0"/>
        <w:ind w:left="1276" w:hanging="1276"/>
        <w:rPr>
          <w:rFonts w:ascii="TH SarabunPSK" w:hAnsi="TH SarabunPSK" w:cs="TH SarabunPSK"/>
          <w:sz w:val="32"/>
          <w:szCs w:val="32"/>
        </w:rPr>
      </w:pPr>
    </w:p>
    <w:p w:rsidR="00E135AF" w:rsidRDefault="00E135AF" w:rsidP="00C84275">
      <w:pPr>
        <w:spacing w:after="0"/>
        <w:ind w:left="1276" w:hanging="1276"/>
        <w:rPr>
          <w:rFonts w:ascii="TH SarabunPSK" w:hAnsi="TH SarabunPSK" w:cs="TH SarabunPSK"/>
          <w:sz w:val="32"/>
          <w:szCs w:val="32"/>
        </w:rPr>
      </w:pPr>
    </w:p>
    <w:p w:rsidR="00E135AF" w:rsidRDefault="00E135AF" w:rsidP="00C84275">
      <w:pPr>
        <w:spacing w:after="0"/>
        <w:ind w:left="1276" w:hanging="1276"/>
        <w:rPr>
          <w:rFonts w:ascii="TH SarabunPSK" w:hAnsi="TH SarabunPSK" w:cs="TH SarabunPSK"/>
          <w:sz w:val="32"/>
          <w:szCs w:val="32"/>
        </w:rPr>
      </w:pPr>
    </w:p>
    <w:p w:rsidR="00E135AF" w:rsidRPr="00C84275" w:rsidRDefault="00E135AF" w:rsidP="00C84275">
      <w:pPr>
        <w:spacing w:after="0"/>
        <w:ind w:left="1276" w:hanging="1276"/>
        <w:rPr>
          <w:rFonts w:ascii="TH SarabunPSK" w:hAnsi="TH SarabunPSK" w:cs="TH SarabunPSK"/>
          <w:sz w:val="32"/>
          <w:szCs w:val="32"/>
        </w:rPr>
      </w:pPr>
    </w:p>
    <w:p w:rsidR="0028508B" w:rsidRPr="00706F7D" w:rsidRDefault="0028508B" w:rsidP="00DF00AA">
      <w:pPr>
        <w:spacing w:after="0"/>
        <w:rPr>
          <w:rFonts w:ascii="TH SarabunPSK" w:eastAsia="Batang" w:hAnsi="TH SarabunPSK" w:cs="TH SarabunPSK"/>
          <w:sz w:val="32"/>
          <w:szCs w:val="32"/>
          <w:lang w:val="en-AU"/>
        </w:rPr>
      </w:pPr>
      <w:r w:rsidRPr="00197754">
        <w:rPr>
          <w:rFonts w:ascii="TH SarabunPSK" w:eastAsia="Batang" w:hAnsi="TH SarabunPSK" w:cs="TH SarabunPSK"/>
          <w:sz w:val="32"/>
          <w:szCs w:val="32"/>
        </w:rPr>
        <w:lastRenderedPageBreak/>
        <w:t>181.</w:t>
      </w:r>
      <w:r>
        <w:rPr>
          <w:rFonts w:ascii="TH SarabunPSK" w:hAnsi="TH SarabunPSK" w:cs="TH SarabunPSK"/>
          <w:b/>
          <w:bCs/>
          <w:sz w:val="32"/>
          <w:szCs w:val="32"/>
          <w:cs/>
        </w:rPr>
        <w:t>ตอบ</w:t>
      </w:r>
      <w:r w:rsidRPr="00F2177E">
        <w:rPr>
          <w:rFonts w:ascii="TH SarabunPSK" w:hAnsi="TH SarabunPSK" w:cs="TH SarabunPSK"/>
          <w:b/>
          <w:bCs/>
          <w:sz w:val="32"/>
          <w:szCs w:val="32"/>
          <w:cs/>
        </w:rPr>
        <w:t xml:space="preserve">ข้อ </w:t>
      </w:r>
      <w:r w:rsidRPr="00F2177E">
        <w:rPr>
          <w:rFonts w:ascii="TH SarabunPSK" w:eastAsia="Batang" w:hAnsi="TH SarabunPSK" w:cs="TH SarabunPSK"/>
          <w:b/>
          <w:bCs/>
          <w:sz w:val="32"/>
          <w:szCs w:val="32"/>
        </w:rPr>
        <w:t>3-D</w:t>
      </w:r>
      <w:r w:rsidRPr="0028508B">
        <w:rPr>
          <w:rFonts w:ascii="TH SarabunPSK" w:eastAsia="Batang" w:hAnsi="TH SarabunPSK" w:cs="TH SarabunPSK" w:hint="cs"/>
          <w:sz w:val="32"/>
          <w:szCs w:val="32"/>
          <w:cs/>
        </w:rPr>
        <w:t xml:space="preserve"> </w:t>
      </w:r>
      <w:r w:rsidRPr="0028508B">
        <w:rPr>
          <w:rFonts w:ascii="TH SarabunPSK" w:eastAsia="Calibri" w:hAnsi="TH SarabunPSK" w:cs="TH SarabunPSK"/>
          <w:sz w:val="32"/>
          <w:szCs w:val="32"/>
        </w:rPr>
        <w:t>eat</w:t>
      </w:r>
    </w:p>
    <w:p w:rsidR="0028508B" w:rsidRPr="0028508B" w:rsidRDefault="0028508B" w:rsidP="0028508B">
      <w:pPr>
        <w:spacing w:after="0"/>
        <w:ind w:left="1310" w:hanging="1310"/>
        <w:contextualSpacing/>
        <w:rPr>
          <w:rFonts w:ascii="TH SarabunPSK" w:eastAsia="Calibri" w:hAnsi="TH SarabunPSK" w:cs="TH SarabunPSK"/>
          <w:sz w:val="32"/>
          <w:szCs w:val="32"/>
          <w:cs/>
        </w:rPr>
      </w:pPr>
      <w:r>
        <w:rPr>
          <w:rFonts w:ascii="TH SarabunPSK" w:eastAsia="Calibri" w:hAnsi="TH SarabunPSK" w:cs="TH SarabunPSK" w:hint="cs"/>
          <w:b/>
          <w:bCs/>
          <w:sz w:val="32"/>
          <w:szCs w:val="32"/>
          <w:cs/>
        </w:rPr>
        <w:t xml:space="preserve"> </w:t>
      </w:r>
      <w:r>
        <w:rPr>
          <w:rFonts w:ascii="TH SarabunPSK" w:eastAsia="Calibri" w:hAnsi="TH SarabunPSK" w:cs="TH SarabunPSK"/>
          <w:b/>
          <w:bCs/>
          <w:sz w:val="32"/>
          <w:szCs w:val="32"/>
          <w:cs/>
        </w:rPr>
        <w:tab/>
      </w:r>
      <w:r w:rsidRPr="0028508B">
        <w:rPr>
          <w:rFonts w:ascii="TH SarabunPSK" w:eastAsia="Calibri" w:hAnsi="TH SarabunPSK" w:cs="TH SarabunPSK" w:hint="cs"/>
          <w:sz w:val="32"/>
          <w:szCs w:val="32"/>
          <w:cs/>
        </w:rPr>
        <w:t>เพราะ</w:t>
      </w:r>
      <w:r w:rsidRPr="0028508B">
        <w:rPr>
          <w:rFonts w:ascii="TH SarabunPSK" w:eastAsia="Calibri" w:hAnsi="TH SarabunPSK" w:cs="TH SarabunPSK"/>
          <w:sz w:val="32"/>
          <w:szCs w:val="32"/>
          <w:cs/>
        </w:rPr>
        <w:t xml:space="preserve"> </w:t>
      </w:r>
      <w:r w:rsidRPr="00197754">
        <w:rPr>
          <w:rFonts w:ascii="TH SarabunPSK" w:eastAsia="Calibri" w:hAnsi="TH SarabunPSK" w:cs="TH SarabunPSK"/>
          <w:sz w:val="32"/>
          <w:szCs w:val="32"/>
          <w:cs/>
        </w:rPr>
        <w:t xml:space="preserve">จะต้องแก้ เป็น ข้อ </w:t>
      </w:r>
      <w:r w:rsidRPr="00197754">
        <w:rPr>
          <w:rFonts w:ascii="TH SarabunPSK" w:eastAsia="Calibri" w:hAnsi="TH SarabunPSK" w:cs="TH SarabunPSK"/>
          <w:sz w:val="32"/>
          <w:szCs w:val="32"/>
        </w:rPr>
        <w:t xml:space="preserve">D. to eat </w:t>
      </w:r>
      <w:r w:rsidRPr="00197754">
        <w:rPr>
          <w:rFonts w:ascii="TH SarabunPSK" w:eastAsia="Calibri" w:hAnsi="TH SarabunPSK" w:cs="TH SarabunPSK"/>
          <w:sz w:val="32"/>
          <w:szCs w:val="32"/>
          <w:cs/>
        </w:rPr>
        <w:t xml:space="preserve">จากโจทย์บอกว่าฉันจำร้านอาหารนี้ได้ที่ฉันเคยหยุดรับประทานระหว่างทางไปกรุงเทพ ข้อนี้ เป็น </w:t>
      </w:r>
      <w:r w:rsidRPr="00197754">
        <w:rPr>
          <w:rFonts w:ascii="TH SarabunPSK" w:eastAsia="Calibri" w:hAnsi="TH SarabunPSK" w:cs="TH SarabunPSK"/>
          <w:sz w:val="32"/>
          <w:szCs w:val="32"/>
        </w:rPr>
        <w:t xml:space="preserve">Gerund </w:t>
      </w:r>
      <w:r w:rsidRPr="00197754">
        <w:rPr>
          <w:rFonts w:ascii="TH SarabunPSK" w:eastAsia="Calibri" w:hAnsi="TH SarabunPSK" w:cs="TH SarabunPSK"/>
          <w:sz w:val="32"/>
          <w:szCs w:val="32"/>
          <w:cs/>
        </w:rPr>
        <w:t xml:space="preserve">คือ </w:t>
      </w:r>
      <w:r w:rsidRPr="00197754">
        <w:rPr>
          <w:rFonts w:ascii="TH SarabunPSK" w:eastAsia="Calibri" w:hAnsi="TH SarabunPSK" w:cs="TH SarabunPSK"/>
          <w:sz w:val="32"/>
          <w:szCs w:val="32"/>
        </w:rPr>
        <w:t xml:space="preserve">Stop + to do </w:t>
      </w:r>
      <w:r w:rsidRPr="0028508B">
        <w:rPr>
          <w:rFonts w:ascii="TH SarabunPSK" w:eastAsia="Calibri" w:hAnsi="TH SarabunPSK" w:cs="TH SarabunPSK"/>
          <w:sz w:val="32"/>
          <w:szCs w:val="32"/>
          <w:cs/>
        </w:rPr>
        <w:t xml:space="preserve">หมายถึงหยุดเพื่อทำสิ่งใหม่ </w:t>
      </w:r>
      <w:r w:rsidRPr="00197754">
        <w:rPr>
          <w:rFonts w:ascii="TH SarabunPSK" w:eastAsia="Calibri" w:hAnsi="TH SarabunPSK" w:cs="TH SarabunPSK"/>
          <w:sz w:val="32"/>
          <w:szCs w:val="32"/>
          <w:cs/>
        </w:rPr>
        <w:t xml:space="preserve">เช่น </w:t>
      </w:r>
      <w:r w:rsidRPr="00197754">
        <w:rPr>
          <w:rFonts w:ascii="TH SarabunPSK" w:eastAsia="Calibri" w:hAnsi="TH SarabunPSK" w:cs="TH SarabunPSK"/>
          <w:sz w:val="32"/>
          <w:szCs w:val="32"/>
        </w:rPr>
        <w:t xml:space="preserve">Stop to smoke. </w:t>
      </w:r>
      <w:r w:rsidRPr="00197754">
        <w:rPr>
          <w:rFonts w:ascii="TH SarabunPSK" w:eastAsia="Calibri" w:hAnsi="TH SarabunPSK" w:cs="TH SarabunPSK"/>
          <w:sz w:val="32"/>
          <w:szCs w:val="32"/>
          <w:cs/>
        </w:rPr>
        <w:t>หมายถ</w:t>
      </w:r>
      <w:r>
        <w:rPr>
          <w:rFonts w:ascii="TH SarabunPSK" w:eastAsia="Calibri" w:hAnsi="TH SarabunPSK" w:cs="TH SarabunPSK"/>
          <w:sz w:val="32"/>
          <w:szCs w:val="32"/>
          <w:cs/>
        </w:rPr>
        <w:t>ึงหยุดทำงานอื่นเพื่อมาสูบบุหรี่</w:t>
      </w:r>
      <w:r>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 xml:space="preserve">แต่ </w:t>
      </w:r>
      <w:r w:rsidRPr="00197754">
        <w:rPr>
          <w:rFonts w:ascii="TH SarabunPSK" w:eastAsia="Calibri" w:hAnsi="TH SarabunPSK" w:cs="TH SarabunPSK"/>
          <w:sz w:val="32"/>
          <w:szCs w:val="32"/>
        </w:rPr>
        <w:t xml:space="preserve">Stop + doing </w:t>
      </w:r>
      <w:r w:rsidRPr="0028508B">
        <w:rPr>
          <w:rFonts w:ascii="TH SarabunPSK" w:eastAsia="Calibri" w:hAnsi="TH SarabunPSK" w:cs="TH SarabunPSK"/>
          <w:sz w:val="32"/>
          <w:szCs w:val="32"/>
          <w:cs/>
        </w:rPr>
        <w:t>หมายถึงหยุดสิ่งที่ทำอยู่</w:t>
      </w:r>
      <w:r w:rsidRPr="00197754">
        <w:rPr>
          <w:rFonts w:ascii="TH SarabunPSK" w:eastAsia="Calibri" w:hAnsi="TH SarabunPSK" w:cs="TH SarabunPSK"/>
          <w:sz w:val="32"/>
          <w:szCs w:val="32"/>
          <w:cs/>
        </w:rPr>
        <w:t xml:space="preserve"> เช่น </w:t>
      </w:r>
      <w:r w:rsidRPr="00197754">
        <w:rPr>
          <w:rFonts w:ascii="TH SarabunPSK" w:eastAsia="Calibri" w:hAnsi="TH SarabunPSK" w:cs="TH SarabunPSK"/>
          <w:sz w:val="32"/>
          <w:szCs w:val="32"/>
        </w:rPr>
        <w:t xml:space="preserve">Stop smoking. </w:t>
      </w:r>
      <w:r w:rsidRPr="00197754">
        <w:rPr>
          <w:rFonts w:ascii="TH SarabunPSK" w:eastAsia="Calibri" w:hAnsi="TH SarabunPSK" w:cs="TH SarabunPSK"/>
          <w:sz w:val="32"/>
          <w:szCs w:val="32"/>
          <w:cs/>
        </w:rPr>
        <w:t>หมายถึงสูบบุหรี่เป็นเวลานานแล้วหยุดสูบ</w:t>
      </w:r>
      <w:r>
        <w:rPr>
          <w:rFonts w:ascii="TH SarabunPSK" w:eastAsia="Calibri" w:hAnsi="TH SarabunPSK" w:cs="TH SarabunPSK"/>
          <w:sz w:val="32"/>
          <w:szCs w:val="32"/>
          <w:cs/>
        </w:rPr>
        <w:t xml:space="preserve"> </w:t>
      </w:r>
      <w:r w:rsidRPr="0028508B">
        <w:rPr>
          <w:rFonts w:ascii="TH SarabunPSK" w:eastAsia="Calibri" w:hAnsi="TH SarabunPSK" w:cs="TH SarabunPSK"/>
          <w:sz w:val="32"/>
          <w:szCs w:val="32"/>
          <w:cs/>
        </w:rPr>
        <w:t xml:space="preserve">ในที่นี่จึงต้องตอบ </w:t>
      </w:r>
      <w:r w:rsidRPr="0028508B">
        <w:rPr>
          <w:rFonts w:ascii="TH SarabunPSK" w:eastAsia="Calibri" w:hAnsi="TH SarabunPSK" w:cs="TH SarabunPSK"/>
          <w:sz w:val="32"/>
          <w:szCs w:val="32"/>
        </w:rPr>
        <w:t xml:space="preserve">to eat </w:t>
      </w:r>
      <w:r w:rsidRPr="0028508B">
        <w:rPr>
          <w:rFonts w:ascii="TH SarabunPSK" w:eastAsia="Calibri" w:hAnsi="TH SarabunPSK" w:cs="TH SarabunPSK"/>
          <w:sz w:val="32"/>
          <w:szCs w:val="32"/>
          <w:cs/>
        </w:rPr>
        <w:t>เพราะบอกว่าหยุดเพื่อรับประทานอาหารที่ร้านนี้</w:t>
      </w:r>
    </w:p>
    <w:p w:rsidR="0028508B" w:rsidRPr="00197754" w:rsidRDefault="00706F7D" w:rsidP="00706F7D">
      <w:pPr>
        <w:spacing w:after="0"/>
        <w:ind w:left="1310"/>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1 </w:t>
      </w:r>
      <w:r w:rsidR="0028508B" w:rsidRPr="00197754">
        <w:rPr>
          <w:rFonts w:ascii="TH SarabunPSK" w:eastAsia="Calibri" w:hAnsi="TH SarabunPSK" w:cs="TH SarabunPSK"/>
          <w:sz w:val="32"/>
          <w:szCs w:val="32"/>
          <w:cs/>
        </w:rPr>
        <w:t xml:space="preserve">ถูกต้อง เพราะประธานเป็น </w:t>
      </w:r>
      <w:r w:rsidR="0028508B" w:rsidRPr="00197754">
        <w:rPr>
          <w:rFonts w:ascii="TH SarabunPSK" w:eastAsia="Calibri" w:hAnsi="TH SarabunPSK" w:cs="TH SarabunPSK"/>
          <w:sz w:val="32"/>
          <w:szCs w:val="32"/>
        </w:rPr>
        <w:t xml:space="preserve">I </w:t>
      </w:r>
      <w:r w:rsidR="0028508B" w:rsidRPr="00197754">
        <w:rPr>
          <w:rFonts w:ascii="TH SarabunPSK" w:eastAsia="Calibri" w:hAnsi="TH SarabunPSK" w:cs="TH SarabunPSK"/>
          <w:sz w:val="32"/>
          <w:szCs w:val="32"/>
          <w:cs/>
        </w:rPr>
        <w:t xml:space="preserve">ตามด้วย </w:t>
      </w:r>
      <w:r w:rsidR="0028508B" w:rsidRPr="00197754">
        <w:rPr>
          <w:rFonts w:ascii="TH SarabunPSK" w:eastAsia="Calibri" w:hAnsi="TH SarabunPSK" w:cs="TH SarabunPSK"/>
          <w:sz w:val="32"/>
          <w:szCs w:val="32"/>
        </w:rPr>
        <w:t>V1 (remember that restaurant)</w:t>
      </w:r>
    </w:p>
    <w:p w:rsidR="0028508B" w:rsidRPr="00197754" w:rsidRDefault="00706F7D" w:rsidP="00706F7D">
      <w:pPr>
        <w:spacing w:after="0"/>
        <w:ind w:left="1310"/>
        <w:contextualSpacing/>
        <w:rPr>
          <w:rFonts w:ascii="TH SarabunPSK" w:eastAsia="Calibri" w:hAnsi="TH SarabunPSK" w:cs="TH SarabunPSK"/>
          <w:sz w:val="32"/>
          <w:szCs w:val="32"/>
          <w:cs/>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2 </w:t>
      </w:r>
      <w:r w:rsidR="0028508B" w:rsidRPr="00197754">
        <w:rPr>
          <w:rFonts w:ascii="TH SarabunPSK" w:eastAsia="Calibri" w:hAnsi="TH SarabunPSK" w:cs="TH SarabunPSK"/>
          <w:sz w:val="32"/>
          <w:szCs w:val="32"/>
          <w:cs/>
        </w:rPr>
        <w:t>ถูกต้อง เพราะ</w:t>
      </w:r>
      <w:r w:rsidR="0028508B" w:rsidRPr="00197754">
        <w:rPr>
          <w:rFonts w:ascii="TH SarabunPSK" w:eastAsia="Calibri" w:hAnsi="TH SarabunPSK" w:cs="TH SarabunPSK"/>
          <w:sz w:val="32"/>
          <w:szCs w:val="32"/>
        </w:rPr>
        <w:t xml:space="preserve"> stopped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V2 </w:t>
      </w:r>
      <w:r w:rsidR="0028508B" w:rsidRPr="00197754">
        <w:rPr>
          <w:rFonts w:ascii="TH SarabunPSK" w:eastAsia="Calibri" w:hAnsi="TH SarabunPSK" w:cs="TH SarabunPSK"/>
          <w:sz w:val="32"/>
          <w:szCs w:val="32"/>
          <w:cs/>
        </w:rPr>
        <w:t>เป็นเหตุการณ์ที่เกิดขึ้นในอดีต</w:t>
      </w:r>
    </w:p>
    <w:p w:rsidR="0028508B" w:rsidRPr="00197754" w:rsidRDefault="00706F7D" w:rsidP="00706F7D">
      <w:pPr>
        <w:spacing w:after="0"/>
        <w:ind w:left="1310"/>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4 </w:t>
      </w:r>
      <w:r w:rsidR="0028508B" w:rsidRPr="00197754">
        <w:rPr>
          <w:rFonts w:ascii="TH SarabunPSK" w:eastAsia="Calibri" w:hAnsi="TH SarabunPSK" w:cs="TH SarabunPSK"/>
          <w:sz w:val="32"/>
          <w:szCs w:val="32"/>
          <w:cs/>
        </w:rPr>
        <w:t xml:space="preserve">ถูกต้อง ตอบ </w:t>
      </w:r>
      <w:r w:rsidR="0028508B" w:rsidRPr="00197754">
        <w:rPr>
          <w:rFonts w:ascii="TH SarabunPSK" w:eastAsia="Calibri" w:hAnsi="TH SarabunPSK" w:cs="TH SarabunPSK"/>
          <w:sz w:val="32"/>
          <w:szCs w:val="32"/>
        </w:rPr>
        <w:t xml:space="preserve">to </w:t>
      </w:r>
      <w:r w:rsidR="0028508B" w:rsidRPr="00197754">
        <w:rPr>
          <w:rFonts w:ascii="TH SarabunPSK" w:eastAsia="Calibri" w:hAnsi="TH SarabunPSK" w:cs="TH SarabunPSK"/>
          <w:sz w:val="32"/>
          <w:szCs w:val="32"/>
          <w:cs/>
        </w:rPr>
        <w:t>เพราะ เพื่อบอกว่าไปยังที่ใด</w:t>
      </w:r>
    </w:p>
    <w:p w:rsidR="0028508B" w:rsidRPr="00706F7D"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182.</w:t>
      </w:r>
      <w:r w:rsidR="00706F7D">
        <w:rPr>
          <w:rFonts w:ascii="TH SarabunPSK" w:hAnsi="TH SarabunPSK" w:cs="TH SarabunPSK"/>
          <w:b/>
          <w:bCs/>
          <w:sz w:val="32"/>
          <w:szCs w:val="32"/>
          <w:cs/>
        </w:rPr>
        <w:t>ตอบ</w:t>
      </w:r>
      <w:r w:rsidR="00706F7D" w:rsidRPr="0028508B">
        <w:rPr>
          <w:rFonts w:ascii="TH SarabunPSK" w:hAnsi="TH SarabunPSK" w:cs="TH SarabunPSK"/>
          <w:b/>
          <w:bCs/>
          <w:sz w:val="32"/>
          <w:szCs w:val="32"/>
          <w:cs/>
        </w:rPr>
        <w:t xml:space="preserve">ข้อ </w:t>
      </w:r>
      <w:r w:rsidRPr="00F2177E">
        <w:rPr>
          <w:rFonts w:ascii="TH SarabunPSK" w:eastAsia="Batang" w:hAnsi="TH SarabunPSK" w:cs="TH SarabunPSK"/>
          <w:b/>
          <w:bCs/>
          <w:sz w:val="32"/>
          <w:szCs w:val="32"/>
        </w:rPr>
        <w:t>2-C</w:t>
      </w:r>
      <w:r w:rsidR="00706F7D">
        <w:rPr>
          <w:rFonts w:ascii="TH SarabunPSK" w:eastAsia="Batang" w:hAnsi="TH SarabunPSK" w:cs="TH SarabunPSK"/>
          <w:sz w:val="32"/>
          <w:szCs w:val="32"/>
        </w:rPr>
        <w:t xml:space="preserve"> </w:t>
      </w:r>
      <w:r w:rsidRPr="00197754">
        <w:rPr>
          <w:rFonts w:ascii="TH SarabunPSK" w:eastAsia="Calibri" w:hAnsi="TH SarabunPSK" w:cs="TH SarabunPSK"/>
          <w:sz w:val="32"/>
          <w:szCs w:val="32"/>
        </w:rPr>
        <w:t>attentive  listened</w:t>
      </w:r>
    </w:p>
    <w:p w:rsidR="0028508B" w:rsidRPr="00197754" w:rsidRDefault="00706F7D" w:rsidP="00706F7D">
      <w:pPr>
        <w:spacing w:after="0"/>
        <w:ind w:left="1276"/>
        <w:contextualSpacing/>
        <w:rPr>
          <w:rFonts w:ascii="TH SarabunPSK" w:eastAsia="Calibri" w:hAnsi="TH SarabunPSK" w:cs="TH SarabunPSK"/>
          <w:sz w:val="32"/>
          <w:szCs w:val="32"/>
        </w:rPr>
      </w:pPr>
      <w:r w:rsidRPr="00706F7D">
        <w:rPr>
          <w:rFonts w:ascii="TH SarabunPSK" w:eastAsia="Calibri" w:hAnsi="TH SarabunPSK" w:cs="TH SarabunPSK" w:hint="cs"/>
          <w:sz w:val="32"/>
          <w:szCs w:val="32"/>
          <w:cs/>
        </w:rPr>
        <w:t>เพราะ</w:t>
      </w:r>
      <w:r w:rsidR="0028508B" w:rsidRPr="00197754">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จะต้องแก้ เป็น ข้อ </w:t>
      </w:r>
      <w:r w:rsidR="0028508B" w:rsidRPr="00197754">
        <w:rPr>
          <w:rFonts w:ascii="TH SarabunPSK" w:eastAsia="Calibri" w:hAnsi="TH SarabunPSK" w:cs="TH SarabunPSK"/>
          <w:sz w:val="32"/>
          <w:szCs w:val="32"/>
        </w:rPr>
        <w:t xml:space="preserve">C. attentively listened </w:t>
      </w:r>
      <w:r w:rsidR="0028508B" w:rsidRPr="00197754">
        <w:rPr>
          <w:rFonts w:ascii="TH SarabunPSK" w:eastAsia="Calibri" w:hAnsi="TH SarabunPSK" w:cs="TH SarabunPSK"/>
          <w:sz w:val="32"/>
          <w:szCs w:val="32"/>
          <w:cs/>
        </w:rPr>
        <w:t xml:space="preserve">เพราะ </w:t>
      </w:r>
      <w:r w:rsidR="0028508B" w:rsidRPr="00197754">
        <w:rPr>
          <w:rFonts w:ascii="TH SarabunPSK" w:eastAsia="Calibri" w:hAnsi="TH SarabunPSK" w:cs="TH SarabunPSK"/>
          <w:sz w:val="32"/>
          <w:szCs w:val="32"/>
        </w:rPr>
        <w:t xml:space="preserve">listened </w:t>
      </w:r>
      <w:r w:rsidR="0028508B" w:rsidRPr="00197754">
        <w:rPr>
          <w:rFonts w:ascii="TH SarabunPSK" w:eastAsia="Calibri" w:hAnsi="TH SarabunPSK" w:cs="TH SarabunPSK"/>
          <w:sz w:val="32"/>
          <w:szCs w:val="32"/>
          <w:cs/>
        </w:rPr>
        <w:t xml:space="preserve">ในที่นี้ทำหน้าที่เป็น </w:t>
      </w:r>
      <w:r w:rsidR="0028508B" w:rsidRPr="00197754">
        <w:rPr>
          <w:rFonts w:ascii="TH SarabunPSK" w:eastAsia="Calibri" w:hAnsi="TH SarabunPSK" w:cs="TH SarabunPSK"/>
          <w:sz w:val="32"/>
          <w:szCs w:val="32"/>
        </w:rPr>
        <w:t xml:space="preserve">Verb </w:t>
      </w:r>
      <w:r w:rsidR="0028508B" w:rsidRPr="00197754">
        <w:rPr>
          <w:rFonts w:ascii="TH SarabunPSK" w:eastAsia="Calibri" w:hAnsi="TH SarabunPSK" w:cs="TH SarabunPSK"/>
          <w:sz w:val="32"/>
          <w:szCs w:val="32"/>
          <w:cs/>
        </w:rPr>
        <w:t xml:space="preserve">พราะฉะนั้นคำที่ทำหน้าที่ขยาย </w:t>
      </w:r>
      <w:r w:rsidR="0028508B" w:rsidRPr="00197754">
        <w:rPr>
          <w:rFonts w:ascii="TH SarabunPSK" w:eastAsia="Calibri" w:hAnsi="TH SarabunPSK" w:cs="TH SarabunPSK"/>
          <w:sz w:val="32"/>
          <w:szCs w:val="32"/>
        </w:rPr>
        <w:t xml:space="preserve">Verb </w:t>
      </w:r>
      <w:r w:rsidR="0028508B" w:rsidRPr="00197754">
        <w:rPr>
          <w:rFonts w:ascii="TH SarabunPSK" w:eastAsia="Calibri" w:hAnsi="TH SarabunPSK" w:cs="TH SarabunPSK"/>
          <w:sz w:val="32"/>
          <w:szCs w:val="32"/>
          <w:cs/>
        </w:rPr>
        <w:t xml:space="preserve">คือ </w:t>
      </w:r>
      <w:r w:rsidR="0028508B" w:rsidRPr="00197754">
        <w:rPr>
          <w:rFonts w:ascii="TH SarabunPSK" w:eastAsia="Calibri" w:hAnsi="TH SarabunPSK" w:cs="TH SarabunPSK"/>
          <w:sz w:val="32"/>
          <w:szCs w:val="32"/>
        </w:rPr>
        <w:t xml:space="preserve">Adverb </w:t>
      </w:r>
      <w:r w:rsidR="0028508B" w:rsidRPr="00197754">
        <w:rPr>
          <w:rFonts w:ascii="TH SarabunPSK" w:eastAsia="Calibri" w:hAnsi="TH SarabunPSK" w:cs="TH SarabunPSK"/>
          <w:sz w:val="32"/>
          <w:szCs w:val="32"/>
          <w:cs/>
        </w:rPr>
        <w:t xml:space="preserve">แต่ </w:t>
      </w:r>
      <w:r w:rsidR="0028508B" w:rsidRPr="00197754">
        <w:rPr>
          <w:rFonts w:ascii="TH SarabunPSK" w:eastAsia="Calibri" w:hAnsi="TH SarabunPSK" w:cs="TH SarabunPSK"/>
          <w:sz w:val="32"/>
          <w:szCs w:val="32"/>
        </w:rPr>
        <w:t>attentive</w:t>
      </w:r>
      <w:r w:rsidR="0028508B" w:rsidRPr="00197754">
        <w:rPr>
          <w:rFonts w:ascii="TH SarabunPSK" w:eastAsia="Calibri" w:hAnsi="TH SarabunPSK" w:cs="TH SarabunPSK"/>
          <w:sz w:val="32"/>
          <w:szCs w:val="32"/>
          <w:cs/>
        </w:rPr>
        <w:t xml:space="preserve"> เป็น </w:t>
      </w:r>
      <w:r w:rsidR="0028508B" w:rsidRPr="00197754">
        <w:rPr>
          <w:rFonts w:ascii="TH SarabunPSK" w:eastAsia="Calibri" w:hAnsi="TH SarabunPSK" w:cs="TH SarabunPSK"/>
          <w:sz w:val="32"/>
          <w:szCs w:val="32"/>
        </w:rPr>
        <w:t xml:space="preserve">adjective  </w:t>
      </w:r>
      <w:r w:rsidR="0028508B" w:rsidRPr="00197754">
        <w:rPr>
          <w:rFonts w:ascii="TH SarabunPSK" w:eastAsia="Calibri" w:hAnsi="TH SarabunPSK" w:cs="TH SarabunPSK"/>
          <w:sz w:val="32"/>
          <w:szCs w:val="32"/>
          <w:cs/>
        </w:rPr>
        <w:t xml:space="preserve">ต้องแก้เป็น </w:t>
      </w:r>
      <w:r w:rsidR="0028508B" w:rsidRPr="00197754">
        <w:rPr>
          <w:rFonts w:ascii="TH SarabunPSK" w:eastAsia="Calibri" w:hAnsi="TH SarabunPSK" w:cs="TH SarabunPSK"/>
          <w:sz w:val="32"/>
          <w:szCs w:val="32"/>
        </w:rPr>
        <w:t xml:space="preserve">adverb </w:t>
      </w:r>
      <w:r w:rsidR="0028508B" w:rsidRPr="00197754">
        <w:rPr>
          <w:rFonts w:ascii="TH SarabunPSK" w:eastAsia="Calibri" w:hAnsi="TH SarabunPSK" w:cs="TH SarabunPSK"/>
          <w:sz w:val="32"/>
          <w:szCs w:val="32"/>
          <w:cs/>
        </w:rPr>
        <w:t xml:space="preserve">คือ </w:t>
      </w:r>
      <w:r w:rsidR="0028508B" w:rsidRPr="00197754">
        <w:rPr>
          <w:rFonts w:ascii="TH SarabunPSK" w:eastAsia="Calibri" w:hAnsi="TH SarabunPSK" w:cs="TH SarabunPSK"/>
          <w:sz w:val="32"/>
          <w:szCs w:val="32"/>
        </w:rPr>
        <w:t xml:space="preserve">attentively </w:t>
      </w:r>
      <w:r w:rsidR="0028508B" w:rsidRPr="00197754">
        <w:rPr>
          <w:rFonts w:ascii="TH SarabunPSK" w:eastAsia="Calibri" w:hAnsi="TH SarabunPSK" w:cs="TH SarabunPSK"/>
          <w:sz w:val="32"/>
          <w:szCs w:val="32"/>
          <w:cs/>
        </w:rPr>
        <w:t xml:space="preserve">ขยาย </w:t>
      </w:r>
      <w:r w:rsidR="0028508B" w:rsidRPr="00197754">
        <w:rPr>
          <w:rFonts w:ascii="TH SarabunPSK" w:eastAsia="Calibri" w:hAnsi="TH SarabunPSK" w:cs="TH SarabunPSK"/>
          <w:sz w:val="32"/>
          <w:szCs w:val="32"/>
        </w:rPr>
        <w:t>listened</w:t>
      </w:r>
    </w:p>
    <w:p w:rsidR="0028508B" w:rsidRPr="00197754" w:rsidRDefault="009E71DB" w:rsidP="00706F7D">
      <w:pPr>
        <w:spacing w:after="0"/>
        <w:ind w:left="1276"/>
        <w:contextualSpacing/>
        <w:rPr>
          <w:rFonts w:ascii="TH SarabunPSK" w:eastAsia="Calibri" w:hAnsi="TH SarabunPSK" w:cs="TH SarabunPSK"/>
          <w:sz w:val="32"/>
          <w:szCs w:val="32"/>
          <w:cs/>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1 </w:t>
      </w:r>
      <w:r w:rsidR="0028508B" w:rsidRPr="00197754">
        <w:rPr>
          <w:rFonts w:ascii="TH SarabunPSK" w:eastAsia="Calibri" w:hAnsi="TH SarabunPSK" w:cs="TH SarabunPSK"/>
          <w:sz w:val="32"/>
          <w:szCs w:val="32"/>
          <w:cs/>
        </w:rPr>
        <w:t xml:space="preserve">ถูกต้อง ใช้ </w:t>
      </w:r>
      <w:r w:rsidR="0028508B" w:rsidRPr="00197754">
        <w:rPr>
          <w:rFonts w:ascii="TH SarabunPSK" w:eastAsia="Calibri" w:hAnsi="TH SarabunPSK" w:cs="TH SarabunPSK"/>
          <w:sz w:val="32"/>
          <w:szCs w:val="32"/>
        </w:rPr>
        <w:t xml:space="preserve">The </w:t>
      </w:r>
      <w:r w:rsidR="0028508B" w:rsidRPr="00197754">
        <w:rPr>
          <w:rFonts w:ascii="TH SarabunPSK" w:eastAsia="Calibri" w:hAnsi="TH SarabunPSK" w:cs="TH SarabunPSK"/>
          <w:sz w:val="32"/>
          <w:szCs w:val="32"/>
          <w:cs/>
        </w:rPr>
        <w:t>เพราะเน้นว่าเป็น นักเรียนให้ห้องเรียนวิชาสังคมศึกษา</w:t>
      </w:r>
    </w:p>
    <w:p w:rsidR="0028508B" w:rsidRPr="00197754" w:rsidRDefault="009E71DB" w:rsidP="00706F7D">
      <w:pPr>
        <w:spacing w:after="0"/>
        <w:ind w:left="1276"/>
        <w:contextualSpacing/>
        <w:rPr>
          <w:rFonts w:ascii="TH SarabunPSK" w:eastAsia="Calibri" w:hAnsi="TH SarabunPSK" w:cs="TH SarabunPSK"/>
          <w:sz w:val="32"/>
          <w:szCs w:val="32"/>
          <w:cs/>
        </w:rPr>
      </w:pPr>
      <w:r>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rPr>
        <w:t xml:space="preserve">listen </w:t>
      </w:r>
      <w:r w:rsidR="0028508B" w:rsidRPr="00197754">
        <w:rPr>
          <w:rFonts w:ascii="TH SarabunPSK" w:eastAsia="Calibri" w:hAnsi="TH SarabunPSK" w:cs="TH SarabunPSK"/>
          <w:sz w:val="32"/>
          <w:szCs w:val="32"/>
          <w:cs/>
        </w:rPr>
        <w:t xml:space="preserve">ต้องตามด้วย </w:t>
      </w:r>
      <w:r w:rsidR="0028508B" w:rsidRPr="00197754">
        <w:rPr>
          <w:rFonts w:ascii="TH SarabunPSK" w:eastAsia="Calibri" w:hAnsi="TH SarabunPSK" w:cs="TH SarabunPSK"/>
          <w:sz w:val="32"/>
          <w:szCs w:val="32"/>
        </w:rPr>
        <w:t>to</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listen to </w:t>
      </w:r>
      <w:r w:rsidR="0028508B" w:rsidRPr="00197754">
        <w:rPr>
          <w:rFonts w:ascii="TH SarabunPSK" w:eastAsia="Calibri" w:hAnsi="TH SarabunPSK" w:cs="TH SarabunPSK"/>
          <w:sz w:val="32"/>
          <w:szCs w:val="32"/>
          <w:cs/>
        </w:rPr>
        <w:t>แปลว่า ฟัง)</w:t>
      </w:r>
    </w:p>
    <w:p w:rsidR="0028508B" w:rsidRPr="00197754" w:rsidRDefault="009E71DB" w:rsidP="00706F7D">
      <w:pPr>
        <w:spacing w:after="0"/>
        <w:ind w:left="1276"/>
        <w:contextualSpacing/>
        <w:rPr>
          <w:rFonts w:ascii="TH SarabunPSK" w:eastAsia="Batang" w:hAnsi="TH SarabunPSK" w:cs="TH SarabunPSK"/>
          <w:sz w:val="32"/>
          <w:szCs w:val="32"/>
        </w:rPr>
      </w:pPr>
      <w:r>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4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rPr>
        <w:t xml:space="preserve">social studies </w:t>
      </w:r>
      <w:r w:rsidR="0028508B" w:rsidRPr="00197754">
        <w:rPr>
          <w:rFonts w:ascii="TH SarabunPSK" w:eastAsia="Calibri" w:hAnsi="TH SarabunPSK" w:cs="TH SarabunPSK"/>
          <w:sz w:val="32"/>
          <w:szCs w:val="32"/>
          <w:cs/>
        </w:rPr>
        <w:t>คือชื่อวิชาสังคมศึกษา</w:t>
      </w:r>
    </w:p>
    <w:p w:rsidR="0028508B" w:rsidRPr="009E71DB"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183.</w:t>
      </w:r>
      <w:r w:rsidR="009E71DB">
        <w:rPr>
          <w:rFonts w:ascii="TH SarabunPSK" w:hAnsi="TH SarabunPSK" w:cs="TH SarabunPSK"/>
          <w:b/>
          <w:bCs/>
          <w:sz w:val="32"/>
          <w:szCs w:val="32"/>
          <w:cs/>
        </w:rPr>
        <w:t>ตอบ</w:t>
      </w:r>
      <w:r w:rsidR="009E71DB" w:rsidRPr="009E71DB">
        <w:rPr>
          <w:rFonts w:ascii="TH SarabunPSK" w:hAnsi="TH SarabunPSK" w:cs="TH SarabunPSK"/>
          <w:b/>
          <w:bCs/>
          <w:sz w:val="32"/>
          <w:szCs w:val="32"/>
          <w:cs/>
        </w:rPr>
        <w:t xml:space="preserve">ข้อ </w:t>
      </w:r>
      <w:r w:rsidRPr="00F2177E">
        <w:rPr>
          <w:rFonts w:ascii="TH SarabunPSK" w:eastAsia="Batang" w:hAnsi="TH SarabunPSK" w:cs="TH SarabunPSK"/>
          <w:b/>
          <w:bCs/>
          <w:sz w:val="32"/>
          <w:szCs w:val="32"/>
        </w:rPr>
        <w:t>3-B</w:t>
      </w:r>
      <w:r w:rsidR="009E71DB" w:rsidRPr="00F2177E">
        <w:rPr>
          <w:rFonts w:ascii="TH SarabunPSK" w:eastAsia="Batang" w:hAnsi="TH SarabunPSK" w:cs="TH SarabunPSK" w:hint="cs"/>
          <w:b/>
          <w:bCs/>
          <w:sz w:val="32"/>
          <w:szCs w:val="32"/>
          <w:cs/>
        </w:rPr>
        <w:t xml:space="preserve"> </w:t>
      </w:r>
      <w:r w:rsidRPr="009E71DB">
        <w:rPr>
          <w:rFonts w:ascii="TH SarabunPSK" w:eastAsia="Calibri" w:hAnsi="TH SarabunPSK" w:cs="TH SarabunPSK"/>
          <w:sz w:val="32"/>
          <w:szCs w:val="32"/>
        </w:rPr>
        <w:t xml:space="preserve">put up  </w:t>
      </w:r>
    </w:p>
    <w:p w:rsidR="0028508B" w:rsidRPr="00197754" w:rsidRDefault="009E71DB" w:rsidP="009E71DB">
      <w:pPr>
        <w:spacing w:after="0"/>
        <w:ind w:left="1276"/>
        <w:contextualSpacing/>
        <w:rPr>
          <w:rFonts w:ascii="TH SarabunPSK" w:eastAsia="Calibri" w:hAnsi="TH SarabunPSK" w:cs="TH SarabunPSK"/>
          <w:sz w:val="32"/>
          <w:szCs w:val="32"/>
        </w:rPr>
      </w:pPr>
      <w:r w:rsidRPr="009E71DB">
        <w:rPr>
          <w:rFonts w:ascii="TH SarabunPSK" w:eastAsia="Calibri" w:hAnsi="TH SarabunPSK" w:cs="TH SarabunPSK" w:hint="cs"/>
          <w:sz w:val="32"/>
          <w:szCs w:val="32"/>
          <w:cs/>
        </w:rPr>
        <w:t>เพราะ</w:t>
      </w:r>
      <w:r w:rsidR="0028508B" w:rsidRPr="00197754">
        <w:rPr>
          <w:rFonts w:ascii="TH SarabunPSK" w:eastAsia="Calibri" w:hAnsi="TH SarabunPSK" w:cs="TH SarabunPSK"/>
          <w:sz w:val="32"/>
          <w:szCs w:val="32"/>
        </w:rPr>
        <w:t xml:space="preserve"> put up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Phrasal Verb </w:t>
      </w:r>
      <w:r w:rsidR="0028508B" w:rsidRPr="00197754">
        <w:rPr>
          <w:rFonts w:ascii="TH SarabunPSK" w:eastAsia="Calibri" w:hAnsi="TH SarabunPSK" w:cs="TH SarabunPSK"/>
          <w:sz w:val="32"/>
          <w:szCs w:val="32"/>
          <w:cs/>
        </w:rPr>
        <w:t xml:space="preserve">แปลว่า </w:t>
      </w:r>
      <w:r w:rsidR="0028508B" w:rsidRPr="00197754">
        <w:rPr>
          <w:rFonts w:ascii="TH SarabunPSK" w:eastAsia="Calibri" w:hAnsi="TH SarabunPSK" w:cs="TH SarabunPSK"/>
          <w:b/>
          <w:bCs/>
          <w:sz w:val="32"/>
          <w:szCs w:val="32"/>
        </w:rPr>
        <w:t>“</w:t>
      </w:r>
      <w:r w:rsidR="0028508B" w:rsidRPr="00197754">
        <w:rPr>
          <w:rFonts w:ascii="TH SarabunPSK" w:eastAsia="Calibri" w:hAnsi="TH SarabunPSK" w:cs="TH SarabunPSK"/>
          <w:b/>
          <w:bCs/>
          <w:sz w:val="32"/>
          <w:szCs w:val="32"/>
          <w:cs/>
        </w:rPr>
        <w:t>สร้าง</w:t>
      </w:r>
      <w:r w:rsidR="0028508B" w:rsidRPr="00197754">
        <w:rPr>
          <w:rFonts w:ascii="TH SarabunPSK" w:eastAsia="Calibri" w:hAnsi="TH SarabunPSK" w:cs="TH SarabunPSK"/>
          <w:b/>
          <w:bCs/>
          <w:sz w:val="32"/>
          <w:szCs w:val="32"/>
        </w:rPr>
        <w:t>”</w:t>
      </w:r>
      <w:r w:rsidR="0028508B" w:rsidRPr="00197754">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เช่น </w:t>
      </w:r>
      <w:r w:rsidR="0028508B" w:rsidRPr="00197754">
        <w:rPr>
          <w:rFonts w:ascii="TH SarabunPSK" w:eastAsia="Calibri" w:hAnsi="TH SarabunPSK" w:cs="TH SarabunPSK"/>
          <w:sz w:val="32"/>
          <w:szCs w:val="32"/>
        </w:rPr>
        <w:t>They are putting up several new houses</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on this street. </w:t>
      </w:r>
      <w:r w:rsidR="0028508B" w:rsidRPr="00197754">
        <w:rPr>
          <w:rFonts w:ascii="TH SarabunPSK" w:eastAsia="Calibri" w:hAnsi="TH SarabunPSK" w:cs="TH SarabunPSK"/>
          <w:sz w:val="32"/>
          <w:szCs w:val="32"/>
          <w:cs/>
        </w:rPr>
        <w:t xml:space="preserve">แต่จากโจทย์ข้อ </w:t>
      </w:r>
      <w:r w:rsidR="0028508B" w:rsidRPr="00197754">
        <w:rPr>
          <w:rFonts w:ascii="TH SarabunPSK" w:eastAsia="Calibri" w:hAnsi="TH SarabunPSK" w:cs="TH SarabunPSK"/>
          <w:sz w:val="32"/>
          <w:szCs w:val="32"/>
        </w:rPr>
        <w:t>183</w:t>
      </w:r>
      <w:r w:rsidR="0028508B" w:rsidRPr="00197754">
        <w:rPr>
          <w:rFonts w:ascii="TH SarabunPSK" w:eastAsia="Calibri" w:hAnsi="TH SarabunPSK" w:cs="TH SarabunPSK"/>
          <w:sz w:val="32"/>
          <w:szCs w:val="32"/>
          <w:cs/>
        </w:rPr>
        <w:t xml:space="preserve"> จะต้องแก้ เป็น ข้อ </w:t>
      </w:r>
      <w:r w:rsidR="0028508B" w:rsidRPr="00197754">
        <w:rPr>
          <w:rFonts w:ascii="TH SarabunPSK" w:eastAsia="Calibri" w:hAnsi="TH SarabunPSK" w:cs="TH SarabunPSK"/>
          <w:b/>
          <w:bCs/>
          <w:sz w:val="32"/>
          <w:szCs w:val="32"/>
        </w:rPr>
        <w:t>B. put out</w:t>
      </w:r>
      <w:r w:rsidR="0028508B" w:rsidRPr="00197754">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Phrasal Verb </w:t>
      </w:r>
      <w:r w:rsidR="0028508B" w:rsidRPr="00197754">
        <w:rPr>
          <w:rFonts w:ascii="TH SarabunPSK" w:eastAsia="Calibri" w:hAnsi="TH SarabunPSK" w:cs="TH SarabunPSK"/>
          <w:sz w:val="32"/>
          <w:szCs w:val="32"/>
          <w:cs/>
        </w:rPr>
        <w:t xml:space="preserve">แปลว่า </w:t>
      </w:r>
      <w:r w:rsidR="0028508B" w:rsidRPr="00197754">
        <w:rPr>
          <w:rFonts w:ascii="TH SarabunPSK" w:eastAsia="Calibri" w:hAnsi="TH SarabunPSK" w:cs="TH SarabunPSK"/>
          <w:b/>
          <w:bCs/>
          <w:sz w:val="32"/>
          <w:szCs w:val="32"/>
        </w:rPr>
        <w:t>“</w:t>
      </w:r>
      <w:r w:rsidR="0028508B" w:rsidRPr="00197754">
        <w:rPr>
          <w:rFonts w:ascii="TH SarabunPSK" w:eastAsia="Calibri" w:hAnsi="TH SarabunPSK" w:cs="TH SarabunPSK"/>
          <w:b/>
          <w:bCs/>
          <w:sz w:val="32"/>
          <w:szCs w:val="32"/>
          <w:cs/>
        </w:rPr>
        <w:t>ดับไฟ</w:t>
      </w:r>
      <w:r w:rsidR="0028508B" w:rsidRPr="00197754">
        <w:rPr>
          <w:rFonts w:ascii="TH SarabunPSK" w:eastAsia="Calibri" w:hAnsi="TH SarabunPSK" w:cs="TH SarabunPSK"/>
          <w:b/>
          <w:bCs/>
          <w:sz w:val="32"/>
          <w:szCs w:val="32"/>
        </w:rPr>
        <w:t>”</w:t>
      </w:r>
      <w:r w:rsidR="0028508B" w:rsidRPr="00197754">
        <w:rPr>
          <w:rFonts w:ascii="TH SarabunPSK" w:eastAsia="Calibri" w:hAnsi="TH SarabunPSK" w:cs="TH SarabunPSK"/>
          <w:sz w:val="32"/>
          <w:szCs w:val="32"/>
          <w:cs/>
        </w:rPr>
        <w:t xml:space="preserve"> </w:t>
      </w:r>
    </w:p>
    <w:p w:rsidR="0028508B" w:rsidRPr="00197754" w:rsidRDefault="0028508B" w:rsidP="009E71DB">
      <w:pPr>
        <w:spacing w:after="0"/>
        <w:ind w:left="127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 xml:space="preserve">ถูกต้อง </w:t>
      </w:r>
      <w:r w:rsidRPr="00197754">
        <w:rPr>
          <w:rFonts w:ascii="TH SarabunPSK" w:eastAsia="Calibri" w:hAnsi="TH SarabunPSK" w:cs="TH SarabunPSK"/>
          <w:sz w:val="32"/>
          <w:szCs w:val="32"/>
        </w:rPr>
        <w:t xml:space="preserve">many </w:t>
      </w:r>
      <w:r w:rsidRPr="00197754">
        <w:rPr>
          <w:rFonts w:ascii="TH SarabunPSK" w:eastAsia="Calibri" w:hAnsi="TH SarabunPSK" w:cs="TH SarabunPSK"/>
          <w:sz w:val="32"/>
          <w:szCs w:val="32"/>
          <w:cs/>
        </w:rPr>
        <w:t xml:space="preserve">ต้องตามด้วยนามพหูพจน์ เสมอ </w:t>
      </w:r>
      <w:r w:rsidR="009E71DB">
        <w:rPr>
          <w:rFonts w:ascii="TH SarabunPSK" w:eastAsia="Calibri" w:hAnsi="TH SarabunPSK" w:cs="TH SarabunPSK"/>
          <w:sz w:val="32"/>
          <w:szCs w:val="32"/>
        </w:rPr>
        <w:t>neighbours</w:t>
      </w:r>
      <w:r w:rsidR="009E71DB">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 xml:space="preserve">แปลว่าเพื่อนบ้านจึงเติม </w:t>
      </w:r>
      <w:r w:rsidRPr="00197754">
        <w:rPr>
          <w:rFonts w:ascii="TH SarabunPSK" w:eastAsia="Calibri" w:hAnsi="TH SarabunPSK" w:cs="TH SarabunPSK"/>
          <w:sz w:val="32"/>
          <w:szCs w:val="32"/>
        </w:rPr>
        <w:t>s</w:t>
      </w:r>
    </w:p>
    <w:p w:rsidR="0028508B"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 xml:space="preserve">ถูกต้อง </w:t>
      </w:r>
      <w:r w:rsidRPr="00197754">
        <w:rPr>
          <w:rFonts w:ascii="TH SarabunPSK" w:eastAsia="Calibri" w:hAnsi="TH SarabunPSK" w:cs="TH SarabunPSK"/>
          <w:sz w:val="32"/>
          <w:szCs w:val="32"/>
        </w:rPr>
        <w:t xml:space="preserve">Verb </w:t>
      </w:r>
      <w:r w:rsidRPr="00197754">
        <w:rPr>
          <w:rFonts w:ascii="TH SarabunPSK" w:eastAsia="Calibri" w:hAnsi="TH SarabunPSK" w:cs="TH SarabunPSK"/>
          <w:sz w:val="32"/>
          <w:szCs w:val="32"/>
          <w:cs/>
        </w:rPr>
        <w:t xml:space="preserve">ที่อยู่หลัง </w:t>
      </w:r>
      <w:r w:rsidRPr="00197754">
        <w:rPr>
          <w:rFonts w:ascii="TH SarabunPSK" w:eastAsia="Calibri" w:hAnsi="TH SarabunPSK" w:cs="TH SarabunPSK"/>
          <w:sz w:val="32"/>
          <w:szCs w:val="32"/>
        </w:rPr>
        <w:t xml:space="preserve">to </w:t>
      </w:r>
      <w:r w:rsidRPr="00197754">
        <w:rPr>
          <w:rFonts w:ascii="TH SarabunPSK" w:eastAsia="Calibri" w:hAnsi="TH SarabunPSK" w:cs="TH SarabunPSK"/>
          <w:sz w:val="32"/>
          <w:szCs w:val="32"/>
          <w:cs/>
        </w:rPr>
        <w:t xml:space="preserve">จะต้องเป็น </w:t>
      </w:r>
      <w:r w:rsidRPr="00197754">
        <w:rPr>
          <w:rFonts w:ascii="TH SarabunPSK" w:eastAsia="Calibri" w:hAnsi="TH SarabunPSK" w:cs="TH SarabunPSK"/>
          <w:sz w:val="32"/>
          <w:szCs w:val="32"/>
        </w:rPr>
        <w:t xml:space="preserve">V1 </w:t>
      </w:r>
      <w:r w:rsidRPr="00197754">
        <w:rPr>
          <w:rFonts w:ascii="TH SarabunPSK" w:eastAsia="Calibri" w:hAnsi="TH SarabunPSK" w:cs="TH SarabunPSK"/>
          <w:sz w:val="32"/>
          <w:szCs w:val="32"/>
          <w:cs/>
        </w:rPr>
        <w:t xml:space="preserve">เสมอ เรียกว่า  </w:t>
      </w:r>
      <w:r w:rsidRPr="00197754">
        <w:rPr>
          <w:rFonts w:ascii="TH SarabunPSK" w:eastAsia="Calibri" w:hAnsi="TH SarabunPSK" w:cs="TH SarabunPSK"/>
          <w:sz w:val="32"/>
          <w:szCs w:val="32"/>
        </w:rPr>
        <w:t xml:space="preserve">Infinitive with to </w:t>
      </w:r>
    </w:p>
    <w:p w:rsidR="009E71DB"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 xml:space="preserve">ถูกต้อง เพราะ เหตุการณ์นี้เกิดขึ้นในอดีตสังเกตุจาก กริยา </w:t>
      </w:r>
      <w:r w:rsidRPr="00197754">
        <w:rPr>
          <w:rFonts w:ascii="TH SarabunPSK" w:eastAsia="Calibri" w:hAnsi="TH SarabunPSK" w:cs="TH SarabunPSK"/>
          <w:sz w:val="32"/>
          <w:szCs w:val="32"/>
        </w:rPr>
        <w:t xml:space="preserve">came </w:t>
      </w:r>
      <w:r w:rsidRPr="00197754">
        <w:rPr>
          <w:rFonts w:ascii="TH SarabunPSK" w:eastAsia="Calibri" w:hAnsi="TH SarabunPSK" w:cs="TH SarabunPSK"/>
          <w:sz w:val="32"/>
          <w:szCs w:val="32"/>
          <w:cs/>
        </w:rPr>
        <w:t xml:space="preserve">เป็น </w:t>
      </w:r>
      <w:r w:rsidRPr="00197754">
        <w:rPr>
          <w:rFonts w:ascii="TH SarabunPSK" w:eastAsia="Calibri" w:hAnsi="TH SarabunPSK" w:cs="TH SarabunPSK"/>
          <w:sz w:val="32"/>
          <w:szCs w:val="32"/>
        </w:rPr>
        <w:t xml:space="preserve">V2 </w:t>
      </w:r>
      <w:r w:rsidRPr="00197754">
        <w:rPr>
          <w:rFonts w:ascii="TH SarabunPSK" w:eastAsia="Calibri" w:hAnsi="TH SarabunPSK" w:cs="TH SarabunPSK"/>
          <w:sz w:val="32"/>
          <w:szCs w:val="32"/>
          <w:cs/>
        </w:rPr>
        <w:t>เพราะฉะนั้น</w:t>
      </w:r>
      <w:r w:rsidR="009E71DB">
        <w:rPr>
          <w:rFonts w:ascii="TH SarabunPSK" w:eastAsia="Calibri" w:hAnsi="TH SarabunPSK" w:cs="TH SarabunPSK" w:hint="cs"/>
          <w:sz w:val="32"/>
          <w:szCs w:val="32"/>
          <w:cs/>
        </w:rPr>
        <w:t xml:space="preserve">  </w:t>
      </w:r>
    </w:p>
    <w:p w:rsidR="0028508B" w:rsidRPr="00197754"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จะต้องตอบ </w:t>
      </w:r>
      <w:r w:rsidR="0028508B" w:rsidRPr="00197754">
        <w:rPr>
          <w:rFonts w:ascii="TH SarabunPSK" w:eastAsia="Calibri" w:hAnsi="TH SarabunPSK" w:cs="TH SarabunPSK"/>
          <w:sz w:val="32"/>
          <w:szCs w:val="32"/>
        </w:rPr>
        <w:t xml:space="preserve">last night </w:t>
      </w:r>
      <w:r w:rsidR="0028508B" w:rsidRPr="00197754">
        <w:rPr>
          <w:rFonts w:ascii="TH SarabunPSK" w:eastAsia="Calibri" w:hAnsi="TH SarabunPSK" w:cs="TH SarabunPSK"/>
          <w:sz w:val="32"/>
          <w:szCs w:val="32"/>
          <w:cs/>
        </w:rPr>
        <w:t>ส่วนข้ออื่นไม่ใช่คำบ่งบอกเวลาที่เป็นอดีต</w:t>
      </w:r>
    </w:p>
    <w:p w:rsidR="0028508B" w:rsidRPr="009E71DB"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184.</w:t>
      </w:r>
      <w:r w:rsidR="009E71DB">
        <w:rPr>
          <w:rFonts w:ascii="TH SarabunPSK" w:hAnsi="TH SarabunPSK" w:cs="TH SarabunPSK"/>
          <w:b/>
          <w:bCs/>
          <w:sz w:val="32"/>
          <w:szCs w:val="32"/>
          <w:cs/>
        </w:rPr>
        <w:t>ตอบ</w:t>
      </w:r>
      <w:r w:rsidR="009E71DB" w:rsidRPr="0028508B">
        <w:rPr>
          <w:rFonts w:ascii="TH SarabunPSK" w:hAnsi="TH SarabunPSK" w:cs="TH SarabunPSK"/>
          <w:b/>
          <w:bCs/>
          <w:sz w:val="32"/>
          <w:szCs w:val="32"/>
          <w:cs/>
        </w:rPr>
        <w:t>ข้อ</w:t>
      </w:r>
      <w:r w:rsidR="009E71DB">
        <w:rPr>
          <w:rFonts w:ascii="TH SarabunPSK" w:eastAsia="Batang" w:hAnsi="TH SarabunPSK" w:cs="TH SarabunPSK" w:hint="cs"/>
          <w:sz w:val="32"/>
          <w:szCs w:val="32"/>
          <w:cs/>
        </w:rPr>
        <w:t xml:space="preserve"> </w:t>
      </w:r>
      <w:r w:rsidRPr="00F2177E">
        <w:rPr>
          <w:rFonts w:ascii="TH SarabunPSK" w:eastAsia="Batang" w:hAnsi="TH SarabunPSK" w:cs="TH SarabunPSK"/>
          <w:b/>
          <w:bCs/>
          <w:sz w:val="32"/>
          <w:szCs w:val="32"/>
        </w:rPr>
        <w:t>2-A</w:t>
      </w:r>
      <w:r w:rsidR="009E71DB" w:rsidRPr="009E71DB">
        <w:rPr>
          <w:rFonts w:ascii="TH SarabunPSK" w:eastAsia="Batang" w:hAnsi="TH SarabunPSK" w:cs="TH SarabunPSK" w:hint="cs"/>
          <w:sz w:val="32"/>
          <w:szCs w:val="32"/>
          <w:cs/>
        </w:rPr>
        <w:t xml:space="preserve">  </w:t>
      </w:r>
      <w:r w:rsidRPr="009E71DB">
        <w:rPr>
          <w:rFonts w:ascii="TH SarabunPSK" w:eastAsia="Calibri" w:hAnsi="TH SarabunPSK" w:cs="TH SarabunPSK"/>
          <w:sz w:val="32"/>
          <w:szCs w:val="32"/>
        </w:rPr>
        <w:t xml:space="preserve">get boring  </w:t>
      </w:r>
    </w:p>
    <w:p w:rsidR="0028508B" w:rsidRPr="00197754" w:rsidRDefault="009E71DB" w:rsidP="009E71DB">
      <w:pPr>
        <w:spacing w:after="0"/>
        <w:ind w:left="1276"/>
        <w:contextualSpacing/>
        <w:rPr>
          <w:rFonts w:ascii="TH SarabunPSK" w:eastAsia="Calibri" w:hAnsi="TH SarabunPSK" w:cs="TH SarabunPSK"/>
          <w:sz w:val="32"/>
          <w:szCs w:val="32"/>
        </w:rPr>
      </w:pPr>
      <w:r w:rsidRPr="009E71DB">
        <w:rPr>
          <w:rFonts w:ascii="TH SarabunPSK" w:eastAsia="Calibri" w:hAnsi="TH SarabunPSK" w:cs="TH SarabunPSK" w:hint="cs"/>
          <w:sz w:val="32"/>
          <w:szCs w:val="32"/>
          <w:cs/>
        </w:rPr>
        <w:t>เพราะ</w:t>
      </w:r>
      <w:r w:rsidR="0028508B" w:rsidRPr="009E71DB">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จากโจทย์บอกว่า </w:t>
      </w:r>
      <w:r w:rsidR="0028508B" w:rsidRPr="00197754">
        <w:rPr>
          <w:rFonts w:ascii="TH SarabunPSK" w:eastAsia="Calibri" w:hAnsi="TH SarabunPSK" w:cs="TH SarabunPSK"/>
          <w:sz w:val="32"/>
          <w:szCs w:val="32"/>
        </w:rPr>
        <w:t xml:space="preserve">Jennifer </w:t>
      </w:r>
      <w:r w:rsidR="0028508B" w:rsidRPr="00197754">
        <w:rPr>
          <w:rFonts w:ascii="TH SarabunPSK" w:eastAsia="Calibri" w:hAnsi="TH SarabunPSK" w:cs="TH SarabunPSK"/>
          <w:sz w:val="32"/>
          <w:szCs w:val="32"/>
          <w:cs/>
        </w:rPr>
        <w:t>รู้สึกเบื่อกับหนังที่เธอดูเพราะมันยาวเกินไป</w:t>
      </w:r>
      <w:r w:rsidR="0028508B" w:rsidRPr="00197754">
        <w:rPr>
          <w:rFonts w:ascii="TH SarabunPSK" w:eastAsia="Calibri" w:hAnsi="TH SarabunPSK" w:cs="TH SarabunPSK"/>
          <w:sz w:val="32"/>
          <w:szCs w:val="32"/>
        </w:rPr>
        <w:t xml:space="preserve"> </w:t>
      </w:r>
    </w:p>
    <w:p w:rsidR="0028508B" w:rsidRPr="00197754"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โครงสร้าง ของ คำ </w:t>
      </w:r>
      <w:r w:rsidRPr="00197754">
        <w:rPr>
          <w:rFonts w:ascii="TH SarabunPSK" w:eastAsia="Calibri" w:hAnsi="TH SarabunPSK" w:cs="TH SarabunPSK"/>
          <w:sz w:val="32"/>
          <w:szCs w:val="32"/>
        </w:rPr>
        <w:t xml:space="preserve">adjective </w:t>
      </w:r>
      <w:r w:rsidRPr="00197754">
        <w:rPr>
          <w:rFonts w:ascii="TH SarabunPSK" w:eastAsia="Calibri" w:hAnsi="TH SarabunPSK" w:cs="TH SarabunPSK"/>
          <w:sz w:val="32"/>
          <w:szCs w:val="32"/>
          <w:cs/>
        </w:rPr>
        <w:t xml:space="preserve">ที่ เติม </w:t>
      </w:r>
      <w:r w:rsidRPr="00197754">
        <w:rPr>
          <w:rFonts w:ascii="TH SarabunPSK" w:eastAsia="Calibri" w:hAnsi="TH SarabunPSK" w:cs="TH SarabunPSK"/>
          <w:sz w:val="32"/>
          <w:szCs w:val="32"/>
        </w:rPr>
        <w:t xml:space="preserve">ed </w:t>
      </w:r>
      <w:r w:rsidRPr="00197754">
        <w:rPr>
          <w:rFonts w:ascii="TH SarabunPSK" w:eastAsia="Calibri" w:hAnsi="TH SarabunPSK" w:cs="TH SarabunPSK"/>
          <w:sz w:val="32"/>
          <w:szCs w:val="32"/>
          <w:cs/>
        </w:rPr>
        <w:t>จะหมายถึง</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ความรู้สึกของบุคคล</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 เช่น </w:t>
      </w:r>
      <w:r w:rsidRPr="00197754">
        <w:rPr>
          <w:rFonts w:ascii="TH SarabunPSK" w:eastAsia="Calibri" w:hAnsi="TH SarabunPSK" w:cs="TH SarabunPSK"/>
          <w:sz w:val="32"/>
          <w:szCs w:val="32"/>
        </w:rPr>
        <w:t xml:space="preserve">I am bored. </w:t>
      </w:r>
      <w:r w:rsidRPr="00197754">
        <w:rPr>
          <w:rFonts w:ascii="TH SarabunPSK" w:eastAsia="Calibri" w:hAnsi="TH SarabunPSK" w:cs="TH SarabunPSK"/>
          <w:sz w:val="32"/>
          <w:szCs w:val="32"/>
          <w:cs/>
        </w:rPr>
        <w:t xml:space="preserve">ฉันรู้สึกเบื่อ </w:t>
      </w:r>
      <w:r w:rsidRPr="00197754">
        <w:rPr>
          <w:rFonts w:ascii="TH SarabunPSK" w:eastAsia="Calibri" w:hAnsi="TH SarabunPSK" w:cs="TH SarabunPSK"/>
          <w:sz w:val="32"/>
          <w:szCs w:val="32"/>
        </w:rPr>
        <w:t xml:space="preserve">I am excited. </w:t>
      </w:r>
      <w:r w:rsidRPr="00197754">
        <w:rPr>
          <w:rFonts w:ascii="TH SarabunPSK" w:eastAsia="Calibri" w:hAnsi="TH SarabunPSK" w:cs="TH SarabunPSK"/>
          <w:sz w:val="32"/>
          <w:szCs w:val="32"/>
          <w:cs/>
        </w:rPr>
        <w:t xml:space="preserve">ฉันรู้สึกตืนเต้น แต่ถ้าเติม </w:t>
      </w:r>
      <w:r w:rsidRPr="00197754">
        <w:rPr>
          <w:rFonts w:ascii="TH SarabunPSK" w:eastAsia="Calibri" w:hAnsi="TH SarabunPSK" w:cs="TH SarabunPSK"/>
          <w:sz w:val="32"/>
          <w:szCs w:val="32"/>
        </w:rPr>
        <w:t xml:space="preserve">ing </w:t>
      </w:r>
      <w:r w:rsidRPr="00197754">
        <w:rPr>
          <w:rFonts w:ascii="TH SarabunPSK" w:eastAsia="Calibri" w:hAnsi="TH SarabunPSK" w:cs="TH SarabunPSK"/>
          <w:sz w:val="32"/>
          <w:szCs w:val="32"/>
          <w:cs/>
        </w:rPr>
        <w:t xml:space="preserve">จะแปลว่า </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น่า</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เช่น </w:t>
      </w:r>
      <w:r w:rsidRPr="00197754">
        <w:rPr>
          <w:rFonts w:ascii="TH SarabunPSK" w:eastAsia="Calibri" w:hAnsi="TH SarabunPSK" w:cs="TH SarabunPSK"/>
          <w:sz w:val="32"/>
          <w:szCs w:val="32"/>
        </w:rPr>
        <w:t>boring=</w:t>
      </w:r>
      <w:r w:rsidRPr="00197754">
        <w:rPr>
          <w:rFonts w:ascii="TH SarabunPSK" w:eastAsia="Calibri" w:hAnsi="TH SarabunPSK" w:cs="TH SarabunPSK"/>
          <w:sz w:val="32"/>
          <w:szCs w:val="32"/>
          <w:cs/>
        </w:rPr>
        <w:t xml:space="preserve">น่าเบื่อ </w:t>
      </w:r>
      <w:r w:rsidRPr="00197754">
        <w:rPr>
          <w:rFonts w:ascii="TH SarabunPSK" w:eastAsia="Calibri" w:hAnsi="TH SarabunPSK" w:cs="TH SarabunPSK"/>
          <w:sz w:val="32"/>
          <w:szCs w:val="32"/>
        </w:rPr>
        <w:t>interesting=</w:t>
      </w:r>
      <w:r w:rsidRPr="00197754">
        <w:rPr>
          <w:rFonts w:ascii="TH SarabunPSK" w:eastAsia="Calibri" w:hAnsi="TH SarabunPSK" w:cs="TH SarabunPSK"/>
          <w:sz w:val="32"/>
          <w:szCs w:val="32"/>
          <w:cs/>
        </w:rPr>
        <w:t xml:space="preserve">น่าสนใจ </w:t>
      </w:r>
      <w:r w:rsidRPr="00197754">
        <w:rPr>
          <w:rFonts w:ascii="TH SarabunPSK" w:eastAsia="Calibri" w:hAnsi="TH SarabunPSK" w:cs="TH SarabunPSK"/>
          <w:sz w:val="32"/>
          <w:szCs w:val="32"/>
        </w:rPr>
        <w:t>exciting=</w:t>
      </w:r>
      <w:r w:rsidRPr="00197754">
        <w:rPr>
          <w:rFonts w:ascii="TH SarabunPSK" w:eastAsia="Calibri" w:hAnsi="TH SarabunPSK" w:cs="TH SarabunPSK"/>
          <w:sz w:val="32"/>
          <w:szCs w:val="32"/>
          <w:cs/>
        </w:rPr>
        <w:t xml:space="preserve">น่าตื่นเต้น เช่น </w:t>
      </w:r>
      <w:r w:rsidRPr="00197754">
        <w:rPr>
          <w:rFonts w:ascii="TH SarabunPSK" w:eastAsia="Calibri" w:hAnsi="TH SarabunPSK" w:cs="TH SarabunPSK"/>
          <w:sz w:val="32"/>
          <w:szCs w:val="32"/>
        </w:rPr>
        <w:t>This film is exciting.</w:t>
      </w:r>
    </w:p>
    <w:p w:rsidR="00E135AF" w:rsidRPr="00E135AF" w:rsidRDefault="0028508B" w:rsidP="00E135AF">
      <w:pPr>
        <w:spacing w:after="0"/>
        <w:ind w:left="1276"/>
        <w:contextualSpacing/>
        <w:rPr>
          <w:rFonts w:ascii="TH SarabunPSK" w:eastAsia="Calibri" w:hAnsi="TH SarabunPSK" w:cs="TH SarabunPSK"/>
          <w:sz w:val="32"/>
          <w:szCs w:val="32"/>
        </w:rPr>
      </w:pPr>
      <w:r w:rsidRPr="009E71DB">
        <w:rPr>
          <w:rFonts w:ascii="TH SarabunPSK" w:eastAsia="Calibri" w:hAnsi="TH SarabunPSK" w:cs="TH SarabunPSK"/>
          <w:sz w:val="32"/>
          <w:szCs w:val="32"/>
          <w:cs/>
        </w:rPr>
        <w:t xml:space="preserve">เพราะฉะนั้นจะต้องแก้ จาก </w:t>
      </w:r>
      <w:r w:rsidRPr="009E71DB">
        <w:rPr>
          <w:rFonts w:ascii="TH SarabunPSK" w:eastAsia="Calibri" w:hAnsi="TH SarabunPSK" w:cs="TH SarabunPSK"/>
          <w:sz w:val="32"/>
          <w:szCs w:val="32"/>
        </w:rPr>
        <w:t>get boring</w:t>
      </w:r>
      <w:r w:rsidRPr="009E71DB">
        <w:rPr>
          <w:rFonts w:ascii="TH SarabunPSK" w:eastAsia="Calibri" w:hAnsi="TH SarabunPSK" w:cs="TH SarabunPSK"/>
          <w:sz w:val="32"/>
          <w:szCs w:val="32"/>
          <w:cs/>
        </w:rPr>
        <w:t xml:space="preserve"> เป็น </w:t>
      </w:r>
      <w:r w:rsidRPr="009E71DB">
        <w:rPr>
          <w:rFonts w:ascii="TH SarabunPSK" w:eastAsia="Calibri" w:hAnsi="TH SarabunPSK" w:cs="TH SarabunPSK"/>
          <w:sz w:val="32"/>
          <w:szCs w:val="32"/>
        </w:rPr>
        <w:t xml:space="preserve">2.A gets bored </w:t>
      </w:r>
      <w:r w:rsidRPr="009E71DB">
        <w:rPr>
          <w:rFonts w:ascii="TH SarabunPSK" w:eastAsia="Calibri" w:hAnsi="TH SarabunPSK" w:cs="TH SarabunPSK"/>
          <w:sz w:val="32"/>
          <w:szCs w:val="32"/>
          <w:cs/>
        </w:rPr>
        <w:t xml:space="preserve">เพราะ </w:t>
      </w:r>
      <w:r w:rsidRPr="009E71DB">
        <w:rPr>
          <w:rFonts w:ascii="TH SarabunPSK" w:eastAsia="Calibri" w:hAnsi="TH SarabunPSK" w:cs="TH SarabunPSK"/>
          <w:sz w:val="32"/>
          <w:szCs w:val="32"/>
        </w:rPr>
        <w:t xml:space="preserve">Jennifer </w:t>
      </w:r>
      <w:r w:rsidRPr="009E71DB">
        <w:rPr>
          <w:rFonts w:ascii="TH SarabunPSK" w:eastAsia="Calibri" w:hAnsi="TH SarabunPSK" w:cs="TH SarabunPSK"/>
          <w:sz w:val="32"/>
          <w:szCs w:val="32"/>
          <w:cs/>
        </w:rPr>
        <w:t xml:space="preserve">คือประธานเอกพจน์ กริยา จึงเติม </w:t>
      </w:r>
      <w:r w:rsidRPr="009E71DB">
        <w:rPr>
          <w:rFonts w:ascii="TH SarabunPSK" w:eastAsia="Calibri" w:hAnsi="TH SarabunPSK" w:cs="TH SarabunPSK"/>
          <w:sz w:val="32"/>
          <w:szCs w:val="32"/>
        </w:rPr>
        <w:t xml:space="preserve">s </w:t>
      </w:r>
      <w:r w:rsidRPr="009E71DB">
        <w:rPr>
          <w:rFonts w:ascii="TH SarabunPSK" w:eastAsia="Calibri" w:hAnsi="TH SarabunPSK" w:cs="TH SarabunPSK"/>
          <w:sz w:val="32"/>
          <w:szCs w:val="32"/>
          <w:cs/>
        </w:rPr>
        <w:t xml:space="preserve">และ เป็น </w:t>
      </w:r>
      <w:r w:rsidRPr="009E71DB">
        <w:rPr>
          <w:rFonts w:ascii="TH SarabunPSK" w:eastAsia="Calibri" w:hAnsi="TH SarabunPSK" w:cs="TH SarabunPSK"/>
          <w:sz w:val="32"/>
          <w:szCs w:val="32"/>
        </w:rPr>
        <w:t xml:space="preserve">bored </w:t>
      </w:r>
      <w:r w:rsidRPr="009E71DB">
        <w:rPr>
          <w:rFonts w:ascii="TH SarabunPSK" w:eastAsia="Calibri" w:hAnsi="TH SarabunPSK" w:cs="TH SarabunPSK"/>
          <w:sz w:val="32"/>
          <w:szCs w:val="32"/>
          <w:cs/>
        </w:rPr>
        <w:t>เพราะเป็นความรู้สึก</w:t>
      </w:r>
      <w:r w:rsidRPr="009E71DB">
        <w:rPr>
          <w:rFonts w:ascii="TH SarabunPSK" w:eastAsia="Calibri" w:hAnsi="TH SarabunPSK" w:cs="TH SarabunPSK"/>
          <w:sz w:val="32"/>
          <w:szCs w:val="32"/>
        </w:rPr>
        <w:t xml:space="preserve">  </w:t>
      </w:r>
    </w:p>
    <w:p w:rsidR="0028508B" w:rsidRPr="00197754"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 xml:space="preserve">ถูกต้อง ข้อนี้ เป็น </w:t>
      </w:r>
      <w:r w:rsidRPr="00197754">
        <w:rPr>
          <w:rFonts w:ascii="TH SarabunPSK" w:eastAsia="Calibri" w:hAnsi="TH SarabunPSK" w:cs="TH SarabunPSK"/>
          <w:sz w:val="32"/>
          <w:szCs w:val="32"/>
        </w:rPr>
        <w:t xml:space="preserve">Infinitive with to </w:t>
      </w:r>
      <w:r w:rsidRPr="00197754">
        <w:rPr>
          <w:rFonts w:ascii="TH SarabunPSK" w:eastAsia="Calibri" w:hAnsi="TH SarabunPSK" w:cs="TH SarabunPSK"/>
          <w:sz w:val="32"/>
          <w:szCs w:val="32"/>
          <w:cs/>
        </w:rPr>
        <w:t>ทำหน้าที่เป็นประธานของประโยคได้</w:t>
      </w:r>
    </w:p>
    <w:p w:rsidR="0028508B" w:rsidRPr="00197754" w:rsidRDefault="0028508B" w:rsidP="009E71DB">
      <w:pPr>
        <w:spacing w:after="0"/>
        <w:ind w:left="127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To tell you the truth=</w:t>
      </w:r>
      <w:r w:rsidRPr="00197754">
        <w:rPr>
          <w:rFonts w:ascii="TH SarabunPSK" w:eastAsia="Calibri" w:hAnsi="TH SarabunPSK" w:cs="TH SarabunPSK"/>
          <w:sz w:val="32"/>
          <w:szCs w:val="32"/>
          <w:cs/>
        </w:rPr>
        <w:t>ฉันจะบอกความจริงกับคุณ</w:t>
      </w:r>
    </w:p>
    <w:p w:rsidR="0028508B" w:rsidRPr="00197754"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lastRenderedPageBreak/>
        <w:t xml:space="preserve">ข้อ  </w:t>
      </w:r>
      <w:r w:rsidRPr="00197754">
        <w:rPr>
          <w:rFonts w:ascii="TH SarabunPSK" w:eastAsia="Calibri" w:hAnsi="TH SarabunPSK" w:cs="TH SarabunPSK"/>
          <w:sz w:val="32"/>
          <w:szCs w:val="32"/>
        </w:rPr>
        <w:t xml:space="preserve">3 </w:t>
      </w:r>
      <w:r w:rsidRPr="00197754">
        <w:rPr>
          <w:rFonts w:ascii="TH SarabunPSK" w:eastAsia="Calibri" w:hAnsi="TH SarabunPSK" w:cs="TH SarabunPSK"/>
          <w:sz w:val="32"/>
          <w:szCs w:val="32"/>
          <w:cs/>
        </w:rPr>
        <w:t xml:space="preserve">ถูกต้อง </w:t>
      </w:r>
      <w:r w:rsidRPr="00197754">
        <w:rPr>
          <w:rFonts w:ascii="TH SarabunPSK" w:eastAsia="Calibri" w:hAnsi="TH SarabunPSK" w:cs="TH SarabunPSK"/>
          <w:sz w:val="32"/>
          <w:szCs w:val="32"/>
        </w:rPr>
        <w:t xml:space="preserve">bore with </w:t>
      </w:r>
      <w:r w:rsidRPr="00197754">
        <w:rPr>
          <w:rFonts w:ascii="TH SarabunPSK" w:eastAsia="Calibri" w:hAnsi="TH SarabunPSK" w:cs="TH SarabunPSK"/>
          <w:sz w:val="32"/>
          <w:szCs w:val="32"/>
          <w:cs/>
        </w:rPr>
        <w:t xml:space="preserve">แปลว่าเบื่อ </w:t>
      </w:r>
      <w:r w:rsidRPr="00197754">
        <w:rPr>
          <w:rFonts w:ascii="TH SarabunPSK" w:eastAsia="Calibri" w:hAnsi="TH SarabunPSK" w:cs="TH SarabunPSK"/>
          <w:sz w:val="32"/>
          <w:szCs w:val="32"/>
        </w:rPr>
        <w:t xml:space="preserve">bore </w:t>
      </w:r>
      <w:r w:rsidRPr="00197754">
        <w:rPr>
          <w:rFonts w:ascii="TH SarabunPSK" w:eastAsia="Calibri" w:hAnsi="TH SarabunPSK" w:cs="TH SarabunPSK"/>
          <w:sz w:val="32"/>
          <w:szCs w:val="32"/>
          <w:cs/>
        </w:rPr>
        <w:t xml:space="preserve">ต้องตามด้วย </w:t>
      </w:r>
      <w:r w:rsidRPr="00197754">
        <w:rPr>
          <w:rFonts w:ascii="TH SarabunPSK" w:eastAsia="Calibri" w:hAnsi="TH SarabunPSK" w:cs="TH SarabunPSK"/>
          <w:sz w:val="32"/>
          <w:szCs w:val="32"/>
        </w:rPr>
        <w:t>with</w:t>
      </w:r>
    </w:p>
    <w:p w:rsidR="009E71DB"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 xml:space="preserve">ถูกต้อง </w:t>
      </w:r>
      <w:r w:rsidRPr="00197754">
        <w:rPr>
          <w:rFonts w:ascii="TH SarabunPSK" w:eastAsia="Calibri" w:hAnsi="TH SarabunPSK" w:cs="TH SarabunPSK"/>
          <w:sz w:val="32"/>
          <w:szCs w:val="32"/>
        </w:rPr>
        <w:t xml:space="preserve">long </w:t>
      </w:r>
      <w:r w:rsidRPr="00197754">
        <w:rPr>
          <w:rFonts w:ascii="TH SarabunPSK" w:eastAsia="Calibri" w:hAnsi="TH SarabunPSK" w:cs="TH SarabunPSK"/>
          <w:sz w:val="32"/>
          <w:szCs w:val="32"/>
          <w:cs/>
        </w:rPr>
        <w:t xml:space="preserve">เป็น </w:t>
      </w:r>
      <w:r w:rsidRPr="00197754">
        <w:rPr>
          <w:rFonts w:ascii="TH SarabunPSK" w:eastAsia="Calibri" w:hAnsi="TH SarabunPSK" w:cs="TH SarabunPSK"/>
          <w:sz w:val="32"/>
          <w:szCs w:val="32"/>
        </w:rPr>
        <w:t xml:space="preserve">adjective </w:t>
      </w:r>
      <w:r w:rsidRPr="00197754">
        <w:rPr>
          <w:rFonts w:ascii="TH SarabunPSK" w:eastAsia="Calibri" w:hAnsi="TH SarabunPSK" w:cs="TH SarabunPSK"/>
          <w:sz w:val="32"/>
          <w:szCs w:val="32"/>
          <w:cs/>
        </w:rPr>
        <w:t xml:space="preserve">เพราะฉะนั้น </w:t>
      </w:r>
      <w:r w:rsidRPr="00197754">
        <w:rPr>
          <w:rFonts w:ascii="TH SarabunPSK" w:eastAsia="Calibri" w:hAnsi="TH SarabunPSK" w:cs="TH SarabunPSK"/>
          <w:sz w:val="32"/>
          <w:szCs w:val="32"/>
        </w:rPr>
        <w:t xml:space="preserve">unnecessarily </w:t>
      </w:r>
      <w:r w:rsidRPr="00197754">
        <w:rPr>
          <w:rFonts w:ascii="TH SarabunPSK" w:eastAsia="Calibri" w:hAnsi="TH SarabunPSK" w:cs="TH SarabunPSK"/>
          <w:sz w:val="32"/>
          <w:szCs w:val="32"/>
          <w:cs/>
        </w:rPr>
        <w:t>เป็น</w:t>
      </w:r>
      <w:r w:rsidRPr="00197754">
        <w:rPr>
          <w:rFonts w:ascii="TH SarabunPSK" w:eastAsia="Calibri" w:hAnsi="TH SarabunPSK" w:cs="TH SarabunPSK"/>
          <w:sz w:val="32"/>
          <w:szCs w:val="32"/>
        </w:rPr>
        <w:t xml:space="preserve"> adverb </w:t>
      </w:r>
      <w:r w:rsidR="009E71DB">
        <w:rPr>
          <w:rFonts w:ascii="TH SarabunPSK" w:eastAsia="Calibri" w:hAnsi="TH SarabunPSK" w:cs="TH SarabunPSK"/>
          <w:sz w:val="32"/>
          <w:szCs w:val="32"/>
          <w:cs/>
        </w:rPr>
        <w:t xml:space="preserve">ที่ทำหน้าที่  </w:t>
      </w:r>
    </w:p>
    <w:p w:rsidR="0028508B" w:rsidRPr="00197754" w:rsidRDefault="009E71DB" w:rsidP="009E71DB">
      <w:pPr>
        <w:spacing w:after="0"/>
        <w:ind w:left="1276"/>
        <w:contextualSpacing/>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ขยาย </w:t>
      </w:r>
      <w:r w:rsidR="0028508B" w:rsidRPr="00197754">
        <w:rPr>
          <w:rFonts w:ascii="TH SarabunPSK" w:eastAsia="Calibri" w:hAnsi="TH SarabunPSK" w:cs="TH SarabunPSK"/>
          <w:sz w:val="32"/>
          <w:szCs w:val="32"/>
        </w:rPr>
        <w:t xml:space="preserve">adjective </w:t>
      </w:r>
      <w:r w:rsidR="0028508B" w:rsidRPr="00197754">
        <w:rPr>
          <w:rFonts w:ascii="TH SarabunPSK" w:eastAsia="Calibri" w:hAnsi="TH SarabunPSK" w:cs="TH SarabunPSK"/>
          <w:sz w:val="32"/>
          <w:szCs w:val="32"/>
          <w:cs/>
        </w:rPr>
        <w:t xml:space="preserve">เพื่อบอกระดับว่า </w:t>
      </w:r>
      <w:r w:rsidR="0028508B" w:rsidRPr="00197754">
        <w:rPr>
          <w:rFonts w:ascii="TH SarabunPSK" w:eastAsia="Calibri" w:hAnsi="TH SarabunPSK" w:cs="TH SarabunPSK"/>
          <w:sz w:val="32"/>
          <w:szCs w:val="32"/>
        </w:rPr>
        <w:t>unnecessarily long “</w:t>
      </w:r>
      <w:r w:rsidR="0028508B" w:rsidRPr="00197754">
        <w:rPr>
          <w:rFonts w:ascii="TH SarabunPSK" w:eastAsia="Calibri" w:hAnsi="TH SarabunPSK" w:cs="TH SarabunPSK"/>
          <w:sz w:val="32"/>
          <w:szCs w:val="32"/>
          <w:cs/>
        </w:rPr>
        <w:t>ยาวเกินความจำเป็น</w:t>
      </w:r>
      <w:r w:rsidR="0028508B" w:rsidRPr="00197754">
        <w:rPr>
          <w:rFonts w:ascii="TH SarabunPSK" w:eastAsia="Calibri" w:hAnsi="TH SarabunPSK" w:cs="TH SarabunPSK"/>
          <w:sz w:val="32"/>
          <w:szCs w:val="32"/>
        </w:rPr>
        <w:t>”</w:t>
      </w:r>
    </w:p>
    <w:p w:rsidR="0028508B" w:rsidRPr="009E71DB"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185.</w:t>
      </w:r>
      <w:r w:rsidR="009E71DB">
        <w:rPr>
          <w:rFonts w:ascii="TH SarabunPSK" w:hAnsi="TH SarabunPSK" w:cs="TH SarabunPSK"/>
          <w:b/>
          <w:bCs/>
          <w:sz w:val="32"/>
          <w:szCs w:val="32"/>
          <w:cs/>
        </w:rPr>
        <w:t>ตอบ</w:t>
      </w:r>
      <w:r w:rsidR="009E71DB" w:rsidRPr="0028508B">
        <w:rPr>
          <w:rFonts w:ascii="TH SarabunPSK" w:hAnsi="TH SarabunPSK" w:cs="TH SarabunPSK"/>
          <w:b/>
          <w:bCs/>
          <w:sz w:val="32"/>
          <w:szCs w:val="32"/>
          <w:cs/>
        </w:rPr>
        <w:t>ข้อ</w:t>
      </w:r>
      <w:r w:rsidR="009E71DB">
        <w:rPr>
          <w:rFonts w:ascii="TH SarabunPSK" w:eastAsia="Batang" w:hAnsi="TH SarabunPSK" w:cs="TH SarabunPSK" w:hint="cs"/>
          <w:sz w:val="32"/>
          <w:szCs w:val="32"/>
          <w:cs/>
        </w:rPr>
        <w:t xml:space="preserve"> </w:t>
      </w:r>
      <w:r w:rsidRPr="00F2177E">
        <w:rPr>
          <w:rFonts w:ascii="TH SarabunPSK" w:eastAsia="Batang" w:hAnsi="TH SarabunPSK" w:cs="TH SarabunPSK"/>
          <w:b/>
          <w:bCs/>
          <w:sz w:val="32"/>
          <w:szCs w:val="32"/>
        </w:rPr>
        <w:t>4-B</w:t>
      </w:r>
      <w:r w:rsidR="009E71DB" w:rsidRPr="009E71DB">
        <w:rPr>
          <w:rFonts w:ascii="TH SarabunPSK" w:eastAsia="Batang" w:hAnsi="TH SarabunPSK" w:cs="TH SarabunPSK" w:hint="cs"/>
          <w:sz w:val="32"/>
          <w:szCs w:val="32"/>
          <w:cs/>
        </w:rPr>
        <w:t xml:space="preserve"> </w:t>
      </w:r>
      <w:r w:rsidRPr="009E71DB">
        <w:rPr>
          <w:rFonts w:ascii="TH SarabunPSK" w:eastAsia="Calibri" w:hAnsi="TH SarabunPSK" w:cs="TH SarabunPSK"/>
          <w:sz w:val="32"/>
          <w:szCs w:val="32"/>
        </w:rPr>
        <w:t>have known</w:t>
      </w:r>
    </w:p>
    <w:p w:rsidR="0028508B" w:rsidRPr="00197754" w:rsidRDefault="009E71DB" w:rsidP="009E71DB">
      <w:pPr>
        <w:spacing w:after="0"/>
        <w:ind w:left="1276"/>
        <w:contextualSpacing/>
        <w:rPr>
          <w:rFonts w:ascii="TH SarabunPSK" w:eastAsia="Calibri" w:hAnsi="TH SarabunPSK" w:cs="TH SarabunPSK"/>
          <w:sz w:val="32"/>
          <w:szCs w:val="32"/>
        </w:rPr>
      </w:pPr>
      <w:r w:rsidRPr="009E71DB">
        <w:rPr>
          <w:rFonts w:ascii="TH SarabunPSK" w:eastAsia="Calibri" w:hAnsi="TH SarabunPSK" w:cs="TH SarabunPSK" w:hint="cs"/>
          <w:sz w:val="32"/>
          <w:szCs w:val="32"/>
          <w:cs/>
        </w:rPr>
        <w:t>เพราะ</w:t>
      </w:r>
      <w:r>
        <w:rPr>
          <w:rFonts w:ascii="TH SarabunPSK" w:eastAsia="Calibri" w:hAnsi="TH SarabunPSK" w:cs="TH SarabunPSK" w:hint="cs"/>
          <w:b/>
          <w:bCs/>
          <w:sz w:val="32"/>
          <w:szCs w:val="32"/>
          <w:cs/>
        </w:rPr>
        <w:t xml:space="preserve"> </w:t>
      </w:r>
      <w:r w:rsidR="0028508B" w:rsidRPr="00197754">
        <w:rPr>
          <w:rFonts w:ascii="TH SarabunPSK" w:eastAsia="Calibri" w:hAnsi="TH SarabunPSK" w:cs="TH SarabunPSK"/>
          <w:sz w:val="32"/>
          <w:szCs w:val="32"/>
          <w:cs/>
        </w:rPr>
        <w:t xml:space="preserve">จากโจทย์เป็น </w:t>
      </w:r>
      <w:r w:rsidR="0028508B" w:rsidRPr="00197754">
        <w:rPr>
          <w:rFonts w:ascii="TH SarabunPSK" w:eastAsia="Calibri" w:hAnsi="TH SarabunPSK" w:cs="TH SarabunPSK"/>
          <w:sz w:val="32"/>
          <w:szCs w:val="32"/>
        </w:rPr>
        <w:t xml:space="preserve">If clause </w:t>
      </w:r>
      <w:r w:rsidR="0028508B" w:rsidRPr="00197754">
        <w:rPr>
          <w:rFonts w:ascii="TH SarabunPSK" w:eastAsia="Calibri" w:hAnsi="TH SarabunPSK" w:cs="TH SarabunPSK"/>
          <w:sz w:val="32"/>
          <w:szCs w:val="32"/>
          <w:cs/>
        </w:rPr>
        <w:t>ประโยคเงื่อนไขแบบผสม คือ</w:t>
      </w:r>
    </w:p>
    <w:p w:rsidR="0028508B" w:rsidRPr="00197754" w:rsidRDefault="0028508B" w:rsidP="009E71DB">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เรื่องสมมติในอดีต จะใช้ </w:t>
      </w:r>
      <w:r w:rsidRPr="00197754">
        <w:rPr>
          <w:rFonts w:ascii="TH SarabunPSK" w:eastAsia="Calibri" w:hAnsi="TH SarabunPSK" w:cs="TH SarabunPSK"/>
          <w:sz w:val="32"/>
          <w:szCs w:val="32"/>
        </w:rPr>
        <w:t>If+had+V3</w:t>
      </w:r>
    </w:p>
    <w:p w:rsidR="0028508B" w:rsidRPr="00197754" w:rsidRDefault="0028508B" w:rsidP="009E71DB">
      <w:pPr>
        <w:spacing w:after="0"/>
        <w:ind w:left="127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ผลของการสมมติในปัจจุบัน จะใช้ </w:t>
      </w:r>
      <w:r w:rsidRPr="00197754">
        <w:rPr>
          <w:rFonts w:ascii="TH SarabunPSK" w:eastAsia="Calibri" w:hAnsi="TH SarabunPSK" w:cs="TH SarabunPSK"/>
          <w:sz w:val="32"/>
          <w:szCs w:val="32"/>
        </w:rPr>
        <w:t>would+V1 (</w:t>
      </w:r>
      <w:r w:rsidRPr="00197754">
        <w:rPr>
          <w:rFonts w:ascii="TH SarabunPSK" w:eastAsia="Calibri" w:hAnsi="TH SarabunPSK" w:cs="TH SarabunPSK"/>
          <w:sz w:val="32"/>
          <w:szCs w:val="32"/>
          <w:cs/>
        </w:rPr>
        <w:t>ต้องมีคำกำหนดเวลาไว้ด้วยและทั้งเหตุการณ์ สมมติและผลนั้น ตรงข้ามกับความเป็นจริงทั้งสิ้น</w:t>
      </w:r>
    </w:p>
    <w:p w:rsidR="0028508B" w:rsidRPr="00197754" w:rsidRDefault="0028508B" w:rsidP="009E71DB">
      <w:pPr>
        <w:spacing w:after="0"/>
        <w:ind w:left="1276"/>
        <w:contextualSpacing/>
        <w:rPr>
          <w:rFonts w:ascii="TH SarabunPSK" w:eastAsia="Calibri" w:hAnsi="TH SarabunPSK" w:cs="TH SarabunPSK"/>
          <w:color w:val="FF0000"/>
          <w:sz w:val="32"/>
          <w:szCs w:val="32"/>
        </w:rPr>
      </w:pPr>
      <w:r w:rsidRPr="009E71DB">
        <w:rPr>
          <w:rFonts w:ascii="TH SarabunPSK" w:eastAsia="Calibri" w:hAnsi="TH SarabunPSK" w:cs="TH SarabunPSK"/>
          <w:sz w:val="32"/>
          <w:szCs w:val="32"/>
          <w:cs/>
        </w:rPr>
        <w:t xml:space="preserve">เพราะฉะนั้นจะต้องแก้ จาก </w:t>
      </w:r>
      <w:r w:rsidRPr="009E71DB">
        <w:rPr>
          <w:rFonts w:ascii="TH SarabunPSK" w:eastAsia="Calibri" w:hAnsi="TH SarabunPSK" w:cs="TH SarabunPSK"/>
          <w:sz w:val="32"/>
          <w:szCs w:val="32"/>
        </w:rPr>
        <w:t>have known</w:t>
      </w:r>
      <w:r w:rsidRPr="009E71DB">
        <w:rPr>
          <w:rFonts w:ascii="TH SarabunPSK" w:eastAsia="Calibri" w:hAnsi="TH SarabunPSK" w:cs="TH SarabunPSK"/>
          <w:sz w:val="32"/>
          <w:szCs w:val="32"/>
          <w:cs/>
        </w:rPr>
        <w:t xml:space="preserve"> เป็น </w:t>
      </w:r>
      <w:r w:rsidRPr="009E71DB">
        <w:rPr>
          <w:rFonts w:ascii="TH SarabunPSK" w:eastAsia="Calibri" w:hAnsi="TH SarabunPSK" w:cs="TH SarabunPSK"/>
          <w:sz w:val="32"/>
          <w:szCs w:val="32"/>
        </w:rPr>
        <w:t xml:space="preserve">4.B had known </w:t>
      </w:r>
    </w:p>
    <w:p w:rsidR="0028508B" w:rsidRPr="00197754"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Pr>
          <w:rFonts w:ascii="TH SarabunPSK" w:eastAsia="Calibri" w:hAnsi="TH SarabunPSK" w:cs="TH SarabunPSK"/>
          <w:sz w:val="32"/>
          <w:szCs w:val="32"/>
        </w:rPr>
        <w:t xml:space="preserve">1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rPr>
        <w:t xml:space="preserve">such </w:t>
      </w:r>
      <w:r w:rsidR="0028508B" w:rsidRPr="00197754">
        <w:rPr>
          <w:rFonts w:ascii="TH SarabunPSK" w:eastAsia="Calibri" w:hAnsi="TH SarabunPSK" w:cs="TH SarabunPSK"/>
          <w:sz w:val="32"/>
          <w:szCs w:val="32"/>
          <w:cs/>
        </w:rPr>
        <w:t xml:space="preserve">ต้องตามด้วย </w:t>
      </w:r>
      <w:r w:rsidR="0028508B" w:rsidRPr="00197754">
        <w:rPr>
          <w:rFonts w:ascii="TH SarabunPSK" w:eastAsia="Calibri" w:hAnsi="TH SarabunPSK" w:cs="TH SarabunPSK"/>
          <w:sz w:val="32"/>
          <w:szCs w:val="32"/>
        </w:rPr>
        <w:t xml:space="preserve">noun (a great mess) </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2 </w:t>
      </w:r>
      <w:r w:rsidR="0028508B" w:rsidRPr="00197754">
        <w:rPr>
          <w:rFonts w:ascii="TH SarabunPSK" w:eastAsia="Calibri" w:hAnsi="TH SarabunPSK" w:cs="TH SarabunPSK"/>
          <w:sz w:val="32"/>
          <w:szCs w:val="32"/>
          <w:cs/>
        </w:rPr>
        <w:t xml:space="preserve">ถูกต้อง สังเกตุจาก  </w:t>
      </w:r>
      <w:r w:rsidR="0028508B" w:rsidRPr="00197754">
        <w:rPr>
          <w:rFonts w:ascii="TH SarabunPSK" w:eastAsia="Calibri" w:hAnsi="TH SarabunPSK" w:cs="TH SarabunPSK"/>
          <w:sz w:val="32"/>
          <w:szCs w:val="32"/>
        </w:rPr>
        <w:t xml:space="preserve">a </w:t>
      </w:r>
      <w:r w:rsidR="0028508B" w:rsidRPr="00197754">
        <w:rPr>
          <w:rFonts w:ascii="TH SarabunPSK" w:eastAsia="Calibri" w:hAnsi="TH SarabunPSK" w:cs="TH SarabunPSK"/>
          <w:sz w:val="32"/>
          <w:szCs w:val="32"/>
          <w:cs/>
        </w:rPr>
        <w:t xml:space="preserve">ต้องนำหน้า นามเสมอ เพราะฉะนั้น </w:t>
      </w:r>
      <w:r w:rsidR="0028508B" w:rsidRPr="00197754">
        <w:rPr>
          <w:rFonts w:ascii="TH SarabunPSK" w:eastAsia="Calibri" w:hAnsi="TH SarabunPSK" w:cs="TH SarabunPSK"/>
          <w:sz w:val="32"/>
          <w:szCs w:val="32"/>
        </w:rPr>
        <w:t xml:space="preserve">great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adjective </w:t>
      </w:r>
    </w:p>
    <w:p w:rsidR="0028508B" w:rsidRPr="00197754" w:rsidRDefault="009E71DB" w:rsidP="009E71DB">
      <w:pPr>
        <w:spacing w:after="0"/>
        <w:ind w:left="1276"/>
        <w:contextualSpacing/>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ขยาย </w:t>
      </w:r>
      <w:r w:rsidR="0028508B" w:rsidRPr="00197754">
        <w:rPr>
          <w:rFonts w:ascii="TH SarabunPSK" w:eastAsia="Calibri" w:hAnsi="TH SarabunPSK" w:cs="TH SarabunPSK"/>
          <w:sz w:val="32"/>
          <w:szCs w:val="32"/>
        </w:rPr>
        <w:t xml:space="preserve">mess </w:t>
      </w:r>
      <w:r w:rsidR="0028508B" w:rsidRPr="00197754">
        <w:rPr>
          <w:rFonts w:ascii="TH SarabunPSK" w:eastAsia="Calibri" w:hAnsi="TH SarabunPSK" w:cs="TH SarabunPSK"/>
          <w:sz w:val="32"/>
          <w:szCs w:val="32"/>
          <w:cs/>
        </w:rPr>
        <w:t>ซึงเป็นคำนาม</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ถูกต้อง ตอบ </w:t>
      </w:r>
      <w:r w:rsidR="0028508B" w:rsidRPr="00197754">
        <w:rPr>
          <w:rFonts w:ascii="TH SarabunPSK" w:eastAsia="Calibri" w:hAnsi="TH SarabunPSK" w:cs="TH SarabunPSK"/>
          <w:sz w:val="32"/>
          <w:szCs w:val="32"/>
        </w:rPr>
        <w:t xml:space="preserve">now </w:t>
      </w:r>
      <w:r w:rsidR="0028508B" w:rsidRPr="00197754">
        <w:rPr>
          <w:rFonts w:ascii="TH SarabunPSK" w:eastAsia="Calibri" w:hAnsi="TH SarabunPSK" w:cs="TH SarabunPSK"/>
          <w:sz w:val="32"/>
          <w:szCs w:val="32"/>
          <w:cs/>
        </w:rPr>
        <w:t>เพราะเน้นว่าเราจะไม่ทำให้ยุ่งเหยิงแบบนี้ตอนนี้ ถ้าเรารู้มาก่อนหน้า</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นี้ สังเกตุจาก </w:t>
      </w:r>
      <w:r w:rsidR="0028508B" w:rsidRPr="00197754">
        <w:rPr>
          <w:rFonts w:ascii="TH SarabunPSK" w:eastAsia="Calibri" w:hAnsi="TH SarabunPSK" w:cs="TH SarabunPSK"/>
          <w:sz w:val="32"/>
          <w:szCs w:val="32"/>
        </w:rPr>
        <w:t xml:space="preserve">main clause </w:t>
      </w:r>
      <w:r w:rsidR="0028508B" w:rsidRPr="00197754">
        <w:rPr>
          <w:rFonts w:ascii="TH SarabunPSK" w:eastAsia="Calibri" w:hAnsi="TH SarabunPSK" w:cs="TH SarabunPSK"/>
          <w:sz w:val="32"/>
          <w:szCs w:val="32"/>
          <w:cs/>
        </w:rPr>
        <w:t xml:space="preserve">มีคำว่า </w:t>
      </w:r>
      <w:r w:rsidR="0028508B" w:rsidRPr="00197754">
        <w:rPr>
          <w:rFonts w:ascii="TH SarabunPSK" w:eastAsia="Calibri" w:hAnsi="TH SarabunPSK" w:cs="TH SarabunPSK"/>
          <w:sz w:val="32"/>
          <w:szCs w:val="32"/>
        </w:rPr>
        <w:t xml:space="preserve">before </w:t>
      </w:r>
      <w:r w:rsidR="0028508B" w:rsidRPr="00197754">
        <w:rPr>
          <w:rFonts w:ascii="TH SarabunPSK" w:eastAsia="Calibri" w:hAnsi="TH SarabunPSK" w:cs="TH SarabunPSK"/>
          <w:sz w:val="32"/>
          <w:szCs w:val="32"/>
          <w:cs/>
        </w:rPr>
        <w:t xml:space="preserve">เน้นว่าสถาณการณ์นี้ได้เกิดขึ้นแล้ว </w:t>
      </w:r>
    </w:p>
    <w:p w:rsidR="0028508B" w:rsidRP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ไม่สามารถแก้ไขได้</w:t>
      </w:r>
    </w:p>
    <w:p w:rsidR="0028508B" w:rsidRPr="009E71DB"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186.</w:t>
      </w:r>
      <w:r w:rsidR="009E71DB">
        <w:rPr>
          <w:rFonts w:ascii="TH SarabunPSK" w:hAnsi="TH SarabunPSK" w:cs="TH SarabunPSK"/>
          <w:b/>
          <w:bCs/>
          <w:sz w:val="32"/>
          <w:szCs w:val="32"/>
          <w:cs/>
        </w:rPr>
        <w:t>ตอบ</w:t>
      </w:r>
      <w:r w:rsidR="009E71DB" w:rsidRPr="0028508B">
        <w:rPr>
          <w:rFonts w:ascii="TH SarabunPSK" w:hAnsi="TH SarabunPSK" w:cs="TH SarabunPSK"/>
          <w:b/>
          <w:bCs/>
          <w:sz w:val="32"/>
          <w:szCs w:val="32"/>
          <w:cs/>
        </w:rPr>
        <w:t>ข้อ</w:t>
      </w:r>
      <w:r w:rsidR="009E71DB">
        <w:rPr>
          <w:rFonts w:ascii="TH SarabunPSK" w:eastAsia="Batang" w:hAnsi="TH SarabunPSK" w:cs="TH SarabunPSK" w:hint="cs"/>
          <w:sz w:val="32"/>
          <w:szCs w:val="32"/>
          <w:cs/>
        </w:rPr>
        <w:t xml:space="preserve"> </w:t>
      </w:r>
      <w:r w:rsidRPr="00F2177E">
        <w:rPr>
          <w:rFonts w:ascii="TH SarabunPSK" w:eastAsia="Batang" w:hAnsi="TH SarabunPSK" w:cs="TH SarabunPSK"/>
          <w:b/>
          <w:bCs/>
          <w:sz w:val="32"/>
          <w:szCs w:val="32"/>
        </w:rPr>
        <w:t>1-D</w:t>
      </w:r>
      <w:r w:rsidR="009E71DB" w:rsidRPr="009E71DB">
        <w:rPr>
          <w:rFonts w:ascii="TH SarabunPSK" w:eastAsia="Batang" w:hAnsi="TH SarabunPSK" w:cs="TH SarabunPSK" w:hint="cs"/>
          <w:sz w:val="32"/>
          <w:szCs w:val="32"/>
          <w:cs/>
        </w:rPr>
        <w:t xml:space="preserve">  </w:t>
      </w:r>
      <w:r w:rsidRPr="009E71DB">
        <w:rPr>
          <w:rFonts w:ascii="TH SarabunPSK" w:eastAsia="Calibri" w:hAnsi="TH SarabunPSK" w:cs="TH SarabunPSK"/>
          <w:sz w:val="32"/>
          <w:szCs w:val="32"/>
        </w:rPr>
        <w:t>a much money</w:t>
      </w:r>
    </w:p>
    <w:p w:rsidR="0028508B" w:rsidRPr="009E71DB" w:rsidRDefault="009E71DB" w:rsidP="009E71DB">
      <w:pPr>
        <w:spacing w:after="0"/>
        <w:ind w:left="1276"/>
        <w:contextualSpacing/>
        <w:rPr>
          <w:rFonts w:ascii="TH SarabunPSK" w:eastAsia="Calibri" w:hAnsi="TH SarabunPSK" w:cs="TH SarabunPSK"/>
          <w:sz w:val="32"/>
          <w:szCs w:val="32"/>
          <w:cs/>
        </w:rPr>
      </w:pPr>
      <w:r w:rsidRPr="009E71DB">
        <w:rPr>
          <w:rFonts w:ascii="TH SarabunPSK" w:eastAsia="Calibri" w:hAnsi="TH SarabunPSK" w:cs="TH SarabunPSK" w:hint="cs"/>
          <w:sz w:val="32"/>
          <w:szCs w:val="32"/>
          <w:cs/>
        </w:rPr>
        <w:t>เพราะ</w:t>
      </w:r>
      <w:r w:rsidR="0028508B" w:rsidRPr="009E71DB">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1 </w:t>
      </w:r>
      <w:r w:rsidR="0028508B" w:rsidRPr="00197754">
        <w:rPr>
          <w:rFonts w:ascii="TH SarabunPSK" w:eastAsia="Calibri" w:hAnsi="TH SarabunPSK" w:cs="TH SarabunPSK"/>
          <w:sz w:val="32"/>
          <w:szCs w:val="32"/>
          <w:cs/>
        </w:rPr>
        <w:t xml:space="preserve">แก้จาก </w:t>
      </w:r>
      <w:r w:rsidR="0028508B" w:rsidRPr="00197754">
        <w:rPr>
          <w:rFonts w:ascii="TH SarabunPSK" w:eastAsia="Calibri" w:hAnsi="TH SarabunPSK" w:cs="TH SarabunPSK"/>
          <w:sz w:val="32"/>
          <w:szCs w:val="32"/>
        </w:rPr>
        <w:t xml:space="preserve">a much money </w:t>
      </w:r>
      <w:r w:rsidR="0028508B" w:rsidRPr="00197754">
        <w:rPr>
          <w:rFonts w:ascii="TH SarabunPSK" w:eastAsia="Calibri" w:hAnsi="TH SarabunPSK" w:cs="TH SarabunPSK"/>
          <w:sz w:val="32"/>
          <w:szCs w:val="32"/>
          <w:cs/>
        </w:rPr>
        <w:t>เป็น</w:t>
      </w:r>
      <w:r w:rsidR="0028508B" w:rsidRPr="00197754">
        <w:rPr>
          <w:rFonts w:ascii="TH SarabunPSK" w:eastAsia="Calibri" w:hAnsi="TH SarabunPSK" w:cs="TH SarabunPSK"/>
          <w:sz w:val="32"/>
          <w:szCs w:val="32"/>
        </w:rPr>
        <w:t xml:space="preserve"> 1-D </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a lot of money</w:t>
      </w: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เพราะ สังเกตุจาก </w:t>
      </w:r>
      <w:r w:rsidR="0028508B" w:rsidRPr="00197754">
        <w:rPr>
          <w:rFonts w:ascii="TH SarabunPSK" w:eastAsia="Calibri" w:hAnsi="TH SarabunPSK" w:cs="TH SarabunPSK"/>
          <w:sz w:val="32"/>
          <w:szCs w:val="32"/>
        </w:rPr>
        <w:t xml:space="preserve">such </w:t>
      </w:r>
      <w:r w:rsidR="0028508B" w:rsidRPr="00197754">
        <w:rPr>
          <w:rFonts w:ascii="TH SarabunPSK" w:eastAsia="Calibri" w:hAnsi="TH SarabunPSK" w:cs="TH SarabunPSK"/>
          <w:sz w:val="32"/>
          <w:szCs w:val="32"/>
          <w:cs/>
        </w:rPr>
        <w:t xml:space="preserve">ตามด้วย </w:t>
      </w:r>
      <w:r w:rsidR="0028508B" w:rsidRPr="00197754">
        <w:rPr>
          <w:rFonts w:ascii="TH SarabunPSK" w:eastAsia="Calibri" w:hAnsi="TH SarabunPSK" w:cs="TH SarabunPSK"/>
          <w:sz w:val="32"/>
          <w:szCs w:val="32"/>
        </w:rPr>
        <w:t xml:space="preserve">noun </w:t>
      </w:r>
      <w:r w:rsidR="0028508B" w:rsidRPr="00197754">
        <w:rPr>
          <w:rFonts w:ascii="TH SarabunPSK" w:eastAsia="Calibri" w:hAnsi="TH SarabunPSK" w:cs="TH SarabunPSK"/>
          <w:sz w:val="32"/>
          <w:szCs w:val="32"/>
          <w:cs/>
        </w:rPr>
        <w:t xml:space="preserve">เมื่อเน้นว่ามาก จะต้องตอบว่า </w:t>
      </w:r>
      <w:r w:rsidR="0028508B" w:rsidRPr="00197754">
        <w:rPr>
          <w:rFonts w:ascii="TH SarabunPSK" w:eastAsia="Calibri" w:hAnsi="TH SarabunPSK" w:cs="TH SarabunPSK"/>
          <w:sz w:val="32"/>
          <w:szCs w:val="32"/>
        </w:rPr>
        <w:t xml:space="preserve">such a lot of money </w:t>
      </w:r>
      <w:r w:rsidR="0028508B" w:rsidRPr="00197754">
        <w:rPr>
          <w:rFonts w:ascii="TH SarabunPSK" w:eastAsia="Calibri" w:hAnsi="TH SarabunPSK" w:cs="TH SarabunPSK"/>
          <w:sz w:val="32"/>
          <w:szCs w:val="32"/>
          <w:cs/>
        </w:rPr>
        <w:t xml:space="preserve">ถ้าใช้ </w:t>
      </w:r>
      <w:r w:rsidR="0028508B" w:rsidRPr="00197754">
        <w:rPr>
          <w:rFonts w:ascii="TH SarabunPSK" w:eastAsia="Calibri" w:hAnsi="TH SarabunPSK" w:cs="TH SarabunPSK"/>
          <w:sz w:val="32"/>
          <w:szCs w:val="32"/>
        </w:rPr>
        <w:t xml:space="preserve">so </w:t>
      </w:r>
      <w:r w:rsidR="0028508B" w:rsidRPr="00197754">
        <w:rPr>
          <w:rFonts w:ascii="TH SarabunPSK" w:eastAsia="Calibri" w:hAnsi="TH SarabunPSK" w:cs="TH SarabunPSK"/>
          <w:sz w:val="32"/>
          <w:szCs w:val="32"/>
          <w:cs/>
        </w:rPr>
        <w:t xml:space="preserve">จะต้องเป็น </w:t>
      </w:r>
      <w:r w:rsidR="0028508B" w:rsidRPr="00197754">
        <w:rPr>
          <w:rFonts w:ascii="TH SarabunPSK" w:eastAsia="Calibri" w:hAnsi="TH SarabunPSK" w:cs="TH SarabunPSK"/>
          <w:sz w:val="32"/>
          <w:szCs w:val="32"/>
        </w:rPr>
        <w:t xml:space="preserve">so much money </w:t>
      </w:r>
      <w:r w:rsidR="0028508B" w:rsidRPr="00197754">
        <w:rPr>
          <w:rFonts w:ascii="TH SarabunPSK" w:eastAsia="Calibri" w:hAnsi="TH SarabunPSK" w:cs="TH SarabunPSK"/>
          <w:sz w:val="32"/>
          <w:szCs w:val="32"/>
          <w:cs/>
        </w:rPr>
        <w:t xml:space="preserve">แต่ในที่นี้มี </w:t>
      </w:r>
      <w:r w:rsidR="0028508B" w:rsidRPr="00197754">
        <w:rPr>
          <w:rFonts w:ascii="TH SarabunPSK" w:eastAsia="Calibri" w:hAnsi="TH SarabunPSK" w:cs="TH SarabunPSK"/>
          <w:sz w:val="32"/>
          <w:szCs w:val="32"/>
        </w:rPr>
        <w:t xml:space="preserve">such </w:t>
      </w:r>
      <w:r w:rsidR="0028508B" w:rsidRPr="00197754">
        <w:rPr>
          <w:rFonts w:ascii="TH SarabunPSK" w:eastAsia="Calibri" w:hAnsi="TH SarabunPSK" w:cs="TH SarabunPSK"/>
          <w:sz w:val="32"/>
          <w:szCs w:val="32"/>
          <w:cs/>
        </w:rPr>
        <w:t>อยู่ข้างหน้า</w:t>
      </w:r>
    </w:p>
    <w:p w:rsidR="0028508B" w:rsidRPr="00197754"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Pr>
          <w:rFonts w:ascii="TH SarabunPSK" w:eastAsia="Calibri" w:hAnsi="TH SarabunPSK" w:cs="TH SarabunPSK"/>
          <w:sz w:val="32"/>
          <w:szCs w:val="32"/>
        </w:rPr>
        <w:t xml:space="preserve">2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rPr>
        <w:t xml:space="preserve">that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relative pronoun </w:t>
      </w:r>
      <w:r w:rsidR="0028508B" w:rsidRPr="00197754">
        <w:rPr>
          <w:rFonts w:ascii="TH SarabunPSK" w:eastAsia="Calibri" w:hAnsi="TH SarabunPSK" w:cs="TH SarabunPSK"/>
          <w:sz w:val="32"/>
          <w:szCs w:val="32"/>
          <w:cs/>
        </w:rPr>
        <w:t>แทนสิ่งของ</w:t>
      </w:r>
      <w:r w:rsidR="0028508B" w:rsidRPr="00197754">
        <w:rPr>
          <w:rFonts w:ascii="TH SarabunPSK" w:eastAsia="Calibri" w:hAnsi="TH SarabunPSK" w:cs="TH SarabunPSK"/>
          <w:sz w:val="32"/>
          <w:szCs w:val="32"/>
        </w:rPr>
        <w:t xml:space="preserve"> </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rPr>
        <w:t xml:space="preserve">can </w:t>
      </w:r>
      <w:r w:rsidR="0028508B" w:rsidRPr="00197754">
        <w:rPr>
          <w:rFonts w:ascii="TH SarabunPSK" w:eastAsia="Calibri" w:hAnsi="TH SarabunPSK" w:cs="TH SarabunPSK"/>
          <w:sz w:val="32"/>
          <w:szCs w:val="32"/>
          <w:cs/>
        </w:rPr>
        <w:t xml:space="preserve">ตามด้วย </w:t>
      </w:r>
      <w:r w:rsidR="0028508B" w:rsidRPr="00197754">
        <w:rPr>
          <w:rFonts w:ascii="TH SarabunPSK" w:eastAsia="Calibri" w:hAnsi="TH SarabunPSK" w:cs="TH SarabunPSK"/>
          <w:sz w:val="32"/>
          <w:szCs w:val="32"/>
        </w:rPr>
        <w:t xml:space="preserve">V1 </w:t>
      </w:r>
      <w:r w:rsidR="0028508B" w:rsidRPr="00197754">
        <w:rPr>
          <w:rFonts w:ascii="TH SarabunPSK" w:eastAsia="Calibri" w:hAnsi="TH SarabunPSK" w:cs="TH SarabunPSK"/>
          <w:sz w:val="32"/>
          <w:szCs w:val="32"/>
          <w:cs/>
        </w:rPr>
        <w:t xml:space="preserve">เสมอ และใช้ </w:t>
      </w:r>
      <w:r w:rsidR="0028508B" w:rsidRPr="00197754">
        <w:rPr>
          <w:rFonts w:ascii="TH SarabunPSK" w:eastAsia="Calibri" w:hAnsi="TH SarabunPSK" w:cs="TH SarabunPSK"/>
          <w:sz w:val="32"/>
          <w:szCs w:val="32"/>
        </w:rPr>
        <w:t xml:space="preserve">can </w:t>
      </w:r>
      <w:r w:rsidR="0028508B" w:rsidRPr="00197754">
        <w:rPr>
          <w:rFonts w:ascii="TH SarabunPSK" w:eastAsia="Calibri" w:hAnsi="TH SarabunPSK" w:cs="TH SarabunPSK"/>
          <w:sz w:val="32"/>
          <w:szCs w:val="32"/>
          <w:cs/>
        </w:rPr>
        <w:t>เพราะเป็นเหตุการณ์ที่เกิดขึ้นใน</w:t>
      </w:r>
      <w:r>
        <w:rPr>
          <w:rFonts w:ascii="TH SarabunPSK" w:eastAsia="Calibri" w:hAnsi="TH SarabunPSK" w:cs="TH SarabunPSK" w:hint="cs"/>
          <w:sz w:val="32"/>
          <w:szCs w:val="32"/>
          <w:cs/>
        </w:rPr>
        <w:t xml:space="preserve"> </w:t>
      </w:r>
    </w:p>
    <w:p w:rsidR="0028508B" w:rsidRPr="00197754"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ปัจจุบัน สังเกตุจากประโยคข้างหน้าเป็น </w:t>
      </w:r>
      <w:r w:rsidR="0028508B" w:rsidRPr="00197754">
        <w:rPr>
          <w:rFonts w:ascii="TH SarabunPSK" w:eastAsia="Calibri" w:hAnsi="TH SarabunPSK" w:cs="TH SarabunPSK"/>
          <w:sz w:val="32"/>
          <w:szCs w:val="32"/>
        </w:rPr>
        <w:t>He has……..</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4 </w:t>
      </w:r>
      <w:r w:rsidR="0028508B" w:rsidRPr="00197754">
        <w:rPr>
          <w:rFonts w:ascii="TH SarabunPSK" w:eastAsia="Calibri" w:hAnsi="TH SarabunPSK" w:cs="TH SarabunPSK"/>
          <w:sz w:val="32"/>
          <w:szCs w:val="32"/>
          <w:cs/>
        </w:rPr>
        <w:t xml:space="preserve">ถูกต้อง </w:t>
      </w:r>
      <w:r w:rsidR="0028508B" w:rsidRPr="00197754">
        <w:rPr>
          <w:rFonts w:ascii="TH SarabunPSK" w:eastAsia="Calibri" w:hAnsi="TH SarabunPSK" w:cs="TH SarabunPSK"/>
          <w:sz w:val="32"/>
          <w:szCs w:val="32"/>
        </w:rPr>
        <w:t xml:space="preserve">enormous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adjective </w:t>
      </w:r>
      <w:r w:rsidR="0028508B" w:rsidRPr="00197754">
        <w:rPr>
          <w:rFonts w:ascii="TH SarabunPSK" w:eastAsia="Calibri" w:hAnsi="TH SarabunPSK" w:cs="TH SarabunPSK"/>
          <w:sz w:val="32"/>
          <w:szCs w:val="32"/>
          <w:cs/>
        </w:rPr>
        <w:t xml:space="preserve">ขยาย </w:t>
      </w:r>
      <w:r w:rsidR="0028508B" w:rsidRPr="00197754">
        <w:rPr>
          <w:rFonts w:ascii="TH SarabunPSK" w:eastAsia="Calibri" w:hAnsi="TH SarabunPSK" w:cs="TH SarabunPSK"/>
          <w:sz w:val="32"/>
          <w:szCs w:val="32"/>
        </w:rPr>
        <w:t xml:space="preserve">house </w:t>
      </w:r>
      <w:r w:rsidR="0028508B" w:rsidRPr="00197754">
        <w:rPr>
          <w:rFonts w:ascii="TH SarabunPSK" w:eastAsia="Calibri" w:hAnsi="TH SarabunPSK" w:cs="TH SarabunPSK"/>
          <w:sz w:val="32"/>
          <w:szCs w:val="32"/>
          <w:cs/>
        </w:rPr>
        <w:t xml:space="preserve">ส่วน </w:t>
      </w:r>
      <w:r w:rsidR="0028508B" w:rsidRPr="00197754">
        <w:rPr>
          <w:rFonts w:ascii="TH SarabunPSK" w:eastAsia="Calibri" w:hAnsi="TH SarabunPSK" w:cs="TH SarabunPSK"/>
          <w:sz w:val="32"/>
          <w:szCs w:val="32"/>
        </w:rPr>
        <w:t xml:space="preserve">easily </w:t>
      </w:r>
      <w:r w:rsidR="0028508B" w:rsidRPr="00197754">
        <w:rPr>
          <w:rFonts w:ascii="TH SarabunPSK" w:eastAsia="Calibri" w:hAnsi="TH SarabunPSK" w:cs="TH SarabunPSK"/>
          <w:sz w:val="32"/>
          <w:szCs w:val="32"/>
          <w:cs/>
        </w:rPr>
        <w:t xml:space="preserve">เป็น </w:t>
      </w:r>
      <w:r w:rsidR="0028508B" w:rsidRPr="00197754">
        <w:rPr>
          <w:rFonts w:ascii="TH SarabunPSK" w:eastAsia="Calibri" w:hAnsi="TH SarabunPSK" w:cs="TH SarabunPSK"/>
          <w:sz w:val="32"/>
          <w:szCs w:val="32"/>
        </w:rPr>
        <w:t xml:space="preserve">adverb </w:t>
      </w:r>
    </w:p>
    <w:p w:rsidR="0028508B" w:rsidRPr="009E71DB" w:rsidRDefault="009E71DB" w:rsidP="009E71DB">
      <w:pPr>
        <w:spacing w:after="0"/>
        <w:ind w:left="1276"/>
        <w:contextualSpacing/>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ขยายกริยา </w:t>
      </w:r>
      <w:r w:rsidR="0028508B" w:rsidRPr="00197754">
        <w:rPr>
          <w:rFonts w:ascii="TH SarabunPSK" w:eastAsia="Calibri" w:hAnsi="TH SarabunPSK" w:cs="TH SarabunPSK"/>
          <w:sz w:val="32"/>
          <w:szCs w:val="32"/>
        </w:rPr>
        <w:t>can buy</w:t>
      </w:r>
    </w:p>
    <w:p w:rsidR="0028508B" w:rsidRPr="009E71DB"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187.</w:t>
      </w:r>
      <w:r w:rsidR="009E71DB">
        <w:rPr>
          <w:rFonts w:ascii="TH SarabunPSK" w:hAnsi="TH SarabunPSK" w:cs="TH SarabunPSK"/>
          <w:b/>
          <w:bCs/>
          <w:sz w:val="32"/>
          <w:szCs w:val="32"/>
          <w:cs/>
        </w:rPr>
        <w:t>ตอบ</w:t>
      </w:r>
      <w:r w:rsidR="009E71DB" w:rsidRPr="0028508B">
        <w:rPr>
          <w:rFonts w:ascii="TH SarabunPSK" w:hAnsi="TH SarabunPSK" w:cs="TH SarabunPSK"/>
          <w:b/>
          <w:bCs/>
          <w:sz w:val="32"/>
          <w:szCs w:val="32"/>
          <w:cs/>
        </w:rPr>
        <w:t>ข้อ</w:t>
      </w:r>
      <w:r w:rsidR="009E71DB" w:rsidRPr="009E71DB">
        <w:rPr>
          <w:rFonts w:ascii="TH SarabunPSK" w:eastAsia="Batang" w:hAnsi="TH SarabunPSK" w:cs="TH SarabunPSK" w:hint="cs"/>
          <w:sz w:val="32"/>
          <w:szCs w:val="32"/>
          <w:cs/>
        </w:rPr>
        <w:t xml:space="preserve"> </w:t>
      </w:r>
      <w:r w:rsidRPr="00F2177E">
        <w:rPr>
          <w:rFonts w:ascii="TH SarabunPSK" w:eastAsia="Batang" w:hAnsi="TH SarabunPSK" w:cs="TH SarabunPSK"/>
          <w:b/>
          <w:bCs/>
          <w:sz w:val="32"/>
          <w:szCs w:val="32"/>
        </w:rPr>
        <w:t>3-D</w:t>
      </w:r>
      <w:r w:rsidR="009E71DB" w:rsidRPr="00F2177E">
        <w:rPr>
          <w:rFonts w:ascii="TH SarabunPSK" w:eastAsia="Batang" w:hAnsi="TH SarabunPSK" w:cs="TH SarabunPSK" w:hint="cs"/>
          <w:b/>
          <w:bCs/>
          <w:sz w:val="32"/>
          <w:szCs w:val="32"/>
          <w:cs/>
        </w:rPr>
        <w:t xml:space="preserve"> </w:t>
      </w:r>
      <w:r w:rsidRPr="009E71DB">
        <w:rPr>
          <w:rFonts w:ascii="TH SarabunPSK" w:eastAsia="Calibri" w:hAnsi="TH SarabunPSK" w:cs="TH SarabunPSK"/>
          <w:sz w:val="32"/>
          <w:szCs w:val="32"/>
        </w:rPr>
        <w:t>habit</w:t>
      </w:r>
    </w:p>
    <w:p w:rsidR="0028508B" w:rsidRPr="00197754" w:rsidRDefault="009E71DB" w:rsidP="009E71DB">
      <w:pPr>
        <w:spacing w:after="0"/>
        <w:ind w:left="1276"/>
        <w:contextualSpacing/>
        <w:rPr>
          <w:rFonts w:ascii="TH SarabunPSK" w:eastAsia="Calibri" w:hAnsi="TH SarabunPSK" w:cs="TH SarabunPSK"/>
          <w:sz w:val="32"/>
          <w:szCs w:val="32"/>
          <w:cs/>
        </w:rPr>
      </w:pPr>
      <w:r w:rsidRPr="009E71DB">
        <w:rPr>
          <w:rFonts w:ascii="TH SarabunPSK" w:eastAsia="Calibri" w:hAnsi="TH SarabunPSK" w:cs="TH SarabunPSK" w:hint="cs"/>
          <w:sz w:val="32"/>
          <w:szCs w:val="32"/>
          <w:cs/>
        </w:rPr>
        <w:t>เพราะ</w:t>
      </w:r>
      <w:r w:rsidR="0028508B" w:rsidRPr="00197754">
        <w:rPr>
          <w:rFonts w:ascii="TH SarabunPSK" w:eastAsia="Calibri" w:hAnsi="TH SarabunPSK" w:cs="TH SarabunPSK"/>
          <w:sz w:val="32"/>
          <w:szCs w:val="32"/>
          <w:cs/>
        </w:rPr>
        <w:t xml:space="preserve"> ข้อ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แก้จาก </w:t>
      </w:r>
      <w:r w:rsidR="0028508B" w:rsidRPr="00197754">
        <w:rPr>
          <w:rFonts w:ascii="TH SarabunPSK" w:eastAsia="Calibri" w:hAnsi="TH SarabunPSK" w:cs="TH SarabunPSK"/>
          <w:sz w:val="32"/>
          <w:szCs w:val="32"/>
        </w:rPr>
        <w:t xml:space="preserve">habit  </w:t>
      </w:r>
      <w:r w:rsidR="0028508B" w:rsidRPr="00197754">
        <w:rPr>
          <w:rFonts w:ascii="TH SarabunPSK" w:eastAsia="Calibri" w:hAnsi="TH SarabunPSK" w:cs="TH SarabunPSK"/>
          <w:sz w:val="32"/>
          <w:szCs w:val="32"/>
          <w:cs/>
        </w:rPr>
        <w:t>เป็น</w:t>
      </w:r>
      <w:r w:rsidR="0028508B" w:rsidRPr="00197754">
        <w:rPr>
          <w:rFonts w:ascii="TH SarabunPSK" w:eastAsia="Calibri" w:hAnsi="TH SarabunPSK" w:cs="TH SarabunPSK"/>
          <w:sz w:val="32"/>
          <w:szCs w:val="32"/>
        </w:rPr>
        <w:t xml:space="preserve"> 3-D </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custom </w:t>
      </w:r>
      <w:r w:rsidR="0028508B" w:rsidRPr="00197754">
        <w:rPr>
          <w:rFonts w:ascii="TH SarabunPSK" w:eastAsia="Calibri" w:hAnsi="TH SarabunPSK" w:cs="TH SarabunPSK"/>
          <w:sz w:val="32"/>
          <w:szCs w:val="32"/>
          <w:cs/>
        </w:rPr>
        <w:t>เพราะจากโจทย์บอกว่า การถอดรองเท้าก่อนเข้าบ้านเป็น</w:t>
      </w:r>
      <w:r w:rsidR="0028508B" w:rsidRPr="00197754">
        <w:rPr>
          <w:rFonts w:ascii="TH SarabunPSK" w:eastAsia="Calibri" w:hAnsi="TH SarabunPSK" w:cs="TH SarabunPSK"/>
          <w:sz w:val="32"/>
          <w:szCs w:val="32"/>
        </w:rPr>
        <w:t>”</w:t>
      </w:r>
      <w:r w:rsidR="0028508B" w:rsidRPr="00197754">
        <w:rPr>
          <w:rFonts w:ascii="TH SarabunPSK" w:eastAsia="Calibri" w:hAnsi="TH SarabunPSK" w:cs="TH SarabunPSK"/>
          <w:sz w:val="32"/>
          <w:szCs w:val="32"/>
          <w:cs/>
        </w:rPr>
        <w:t>วัฒนธรรม</w:t>
      </w:r>
      <w:r w:rsidR="0028508B" w:rsidRPr="00197754">
        <w:rPr>
          <w:rFonts w:ascii="TH SarabunPSK" w:eastAsia="Calibri" w:hAnsi="TH SarabunPSK" w:cs="TH SarabunPSK"/>
          <w:sz w:val="32"/>
          <w:szCs w:val="32"/>
        </w:rPr>
        <w:t xml:space="preserve"> (custom)”</w:t>
      </w:r>
      <w:r w:rsidR="0028508B" w:rsidRPr="00197754">
        <w:rPr>
          <w:rFonts w:ascii="TH SarabunPSK" w:eastAsia="Calibri" w:hAnsi="TH SarabunPSK" w:cs="TH SarabunPSK"/>
          <w:sz w:val="32"/>
          <w:szCs w:val="32"/>
          <w:cs/>
        </w:rPr>
        <w:t xml:space="preserve"> ของบางประเทศในโลกนี้ คำว่า </w:t>
      </w:r>
      <w:r w:rsidR="0028508B" w:rsidRPr="00197754">
        <w:rPr>
          <w:rFonts w:ascii="TH SarabunPSK" w:eastAsia="Calibri" w:hAnsi="TH SarabunPSK" w:cs="TH SarabunPSK"/>
          <w:sz w:val="32"/>
          <w:szCs w:val="32"/>
        </w:rPr>
        <w:t xml:space="preserve">habit </w:t>
      </w:r>
      <w:r w:rsidR="0028508B" w:rsidRPr="00197754">
        <w:rPr>
          <w:rFonts w:ascii="TH SarabunPSK" w:eastAsia="Calibri" w:hAnsi="TH SarabunPSK" w:cs="TH SarabunPSK"/>
          <w:sz w:val="32"/>
          <w:szCs w:val="32"/>
          <w:cs/>
        </w:rPr>
        <w:t xml:space="preserve">แปลว่า </w:t>
      </w:r>
      <w:r w:rsidR="0028508B" w:rsidRPr="00197754">
        <w:rPr>
          <w:rFonts w:ascii="TH SarabunPSK" w:eastAsia="Calibri" w:hAnsi="TH SarabunPSK" w:cs="TH SarabunPSK"/>
          <w:sz w:val="32"/>
          <w:szCs w:val="32"/>
        </w:rPr>
        <w:t>“</w:t>
      </w:r>
      <w:r w:rsidR="0028508B" w:rsidRPr="00197754">
        <w:rPr>
          <w:rFonts w:ascii="TH SarabunPSK" w:eastAsia="Calibri" w:hAnsi="TH SarabunPSK" w:cs="TH SarabunPSK"/>
          <w:sz w:val="32"/>
          <w:szCs w:val="32"/>
          <w:cs/>
        </w:rPr>
        <w:t>นิสัย</w:t>
      </w:r>
      <w:r w:rsidR="0028508B" w:rsidRPr="00197754">
        <w:rPr>
          <w:rFonts w:ascii="TH SarabunPSK" w:eastAsia="Calibri" w:hAnsi="TH SarabunPSK" w:cs="TH SarabunPSK"/>
          <w:sz w:val="32"/>
          <w:szCs w:val="32"/>
        </w:rPr>
        <w:t>”</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ข้อ </w:t>
      </w:r>
      <w:r>
        <w:rPr>
          <w:rFonts w:ascii="TH SarabunPSK" w:eastAsia="Calibri" w:hAnsi="TH SarabunPSK" w:cs="TH SarabunPSK"/>
          <w:sz w:val="32"/>
          <w:szCs w:val="32"/>
        </w:rPr>
        <w:t>1</w:t>
      </w:r>
      <w:r w:rsidR="0028508B" w:rsidRPr="00197754">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rPr>
        <w:t xml:space="preserve">Taking off one’s shoes </w:t>
      </w:r>
      <w:r w:rsidR="0028508B" w:rsidRPr="00197754">
        <w:rPr>
          <w:rFonts w:ascii="TH SarabunPSK" w:eastAsia="Calibri" w:hAnsi="TH SarabunPSK" w:cs="TH SarabunPSK"/>
          <w:sz w:val="32"/>
          <w:szCs w:val="32"/>
          <w:cs/>
        </w:rPr>
        <w:t xml:space="preserve">แปลว่าการถอดร้องเท้า เป็น </w:t>
      </w:r>
      <w:r w:rsidR="0028508B" w:rsidRPr="00197754">
        <w:rPr>
          <w:rFonts w:ascii="TH SarabunPSK" w:eastAsia="Calibri" w:hAnsi="TH SarabunPSK" w:cs="TH SarabunPSK"/>
          <w:sz w:val="32"/>
          <w:szCs w:val="32"/>
        </w:rPr>
        <w:t xml:space="preserve">Gerund </w:t>
      </w:r>
    </w:p>
    <w:p w:rsidR="0028508B" w:rsidRPr="00197754" w:rsidRDefault="009E71DB" w:rsidP="009E71DB">
      <w:pPr>
        <w:spacing w:after="0"/>
        <w:ind w:left="1276"/>
        <w:contextualSpacing/>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ทำหน้าที่เป็นประธานของประโยค</w:t>
      </w:r>
    </w:p>
    <w:p w:rsidR="0028508B" w:rsidRPr="00197754"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ถูกต้อง เพราะ คำที่ตามหลัง </w:t>
      </w:r>
      <w:r w:rsidR="0028508B" w:rsidRPr="00197754">
        <w:rPr>
          <w:rFonts w:ascii="TH SarabunPSK" w:eastAsia="Calibri" w:hAnsi="TH SarabunPSK" w:cs="TH SarabunPSK"/>
          <w:sz w:val="32"/>
          <w:szCs w:val="32"/>
        </w:rPr>
        <w:t xml:space="preserve">before  </w:t>
      </w:r>
      <w:r w:rsidR="0028508B" w:rsidRPr="00197754">
        <w:rPr>
          <w:rFonts w:ascii="TH SarabunPSK" w:eastAsia="Calibri" w:hAnsi="TH SarabunPSK" w:cs="TH SarabunPSK"/>
          <w:sz w:val="32"/>
          <w:szCs w:val="32"/>
          <w:cs/>
        </w:rPr>
        <w:t xml:space="preserve">ต้องเป็น </w:t>
      </w:r>
      <w:r w:rsidR="0028508B" w:rsidRPr="00197754">
        <w:rPr>
          <w:rFonts w:ascii="TH SarabunPSK" w:eastAsia="Calibri" w:hAnsi="TH SarabunPSK" w:cs="TH SarabunPSK"/>
          <w:sz w:val="32"/>
          <w:szCs w:val="32"/>
        </w:rPr>
        <w:t xml:space="preserve">gerund  </w:t>
      </w:r>
      <w:r w:rsidR="0028508B" w:rsidRPr="00197754">
        <w:rPr>
          <w:rFonts w:ascii="TH SarabunPSK" w:eastAsia="Calibri" w:hAnsi="TH SarabunPSK" w:cs="TH SarabunPSK"/>
          <w:sz w:val="32"/>
          <w:szCs w:val="32"/>
          <w:cs/>
        </w:rPr>
        <w:t xml:space="preserve">คือ </w:t>
      </w:r>
      <w:r w:rsidR="0028508B" w:rsidRPr="00197754">
        <w:rPr>
          <w:rFonts w:ascii="TH SarabunPSK" w:eastAsia="Calibri" w:hAnsi="TH SarabunPSK" w:cs="TH SarabunPSK"/>
          <w:sz w:val="32"/>
          <w:szCs w:val="32"/>
        </w:rPr>
        <w:t>V+ing (entering)</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4 </w:t>
      </w:r>
      <w:r w:rsidR="0028508B" w:rsidRPr="00197754">
        <w:rPr>
          <w:rFonts w:ascii="TH SarabunPSK" w:eastAsia="Calibri" w:hAnsi="TH SarabunPSK" w:cs="TH SarabunPSK"/>
          <w:sz w:val="32"/>
          <w:szCs w:val="32"/>
          <w:cs/>
        </w:rPr>
        <w:t xml:space="preserve">ถูกต้อง เพราะสังเกตุ จาก </w:t>
      </w:r>
      <w:r w:rsidR="0028508B" w:rsidRPr="00197754">
        <w:rPr>
          <w:rFonts w:ascii="TH SarabunPSK" w:eastAsia="Calibri" w:hAnsi="TH SarabunPSK" w:cs="TH SarabunPSK"/>
          <w:sz w:val="32"/>
          <w:szCs w:val="32"/>
        </w:rPr>
        <w:t xml:space="preserve">some </w:t>
      </w:r>
      <w:r w:rsidR="0028508B" w:rsidRPr="00197754">
        <w:rPr>
          <w:rFonts w:ascii="TH SarabunPSK" w:eastAsia="Calibri" w:hAnsi="TH SarabunPSK" w:cs="TH SarabunPSK"/>
          <w:sz w:val="32"/>
          <w:szCs w:val="32"/>
          <w:cs/>
        </w:rPr>
        <w:t xml:space="preserve">นำหน้า </w:t>
      </w:r>
      <w:r w:rsidR="0028508B" w:rsidRPr="00197754">
        <w:rPr>
          <w:rFonts w:ascii="TH SarabunPSK" w:eastAsia="Calibri" w:hAnsi="TH SarabunPSK" w:cs="TH SarabunPSK"/>
          <w:sz w:val="32"/>
          <w:szCs w:val="32"/>
        </w:rPr>
        <w:t xml:space="preserve">noun </w:t>
      </w:r>
      <w:r w:rsidR="0028508B" w:rsidRPr="00197754">
        <w:rPr>
          <w:rFonts w:ascii="TH SarabunPSK" w:eastAsia="Calibri" w:hAnsi="TH SarabunPSK" w:cs="TH SarabunPSK"/>
          <w:sz w:val="32"/>
          <w:szCs w:val="32"/>
          <w:cs/>
        </w:rPr>
        <w:t xml:space="preserve">พหูพจน์ คือ </w:t>
      </w:r>
      <w:r w:rsidR="0028508B" w:rsidRPr="00197754">
        <w:rPr>
          <w:rFonts w:ascii="TH SarabunPSK" w:eastAsia="Calibri" w:hAnsi="TH SarabunPSK" w:cs="TH SarabunPSK"/>
          <w:sz w:val="32"/>
          <w:szCs w:val="32"/>
        </w:rPr>
        <w:t>countries</w:t>
      </w:r>
      <w:r w:rsidR="0028508B" w:rsidRPr="00197754">
        <w:rPr>
          <w:rFonts w:ascii="TH SarabunPSK" w:eastAsia="Calibri" w:hAnsi="TH SarabunPSK" w:cs="TH SarabunPSK"/>
          <w:sz w:val="32"/>
          <w:szCs w:val="32"/>
          <w:cs/>
        </w:rPr>
        <w:t xml:space="preserve"> </w:t>
      </w:r>
    </w:p>
    <w:p w:rsidR="0028508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ส่วน</w:t>
      </w:r>
      <w:r w:rsidR="0028508B" w:rsidRPr="00197754">
        <w:rPr>
          <w:rFonts w:ascii="TH SarabunPSK" w:eastAsia="Calibri" w:hAnsi="TH SarabunPSK" w:cs="TH SarabunPSK"/>
          <w:sz w:val="32"/>
          <w:szCs w:val="32"/>
        </w:rPr>
        <w:t xml:space="preserve"> in the world</w:t>
      </w:r>
      <w:r w:rsidR="0028508B" w:rsidRPr="00197754">
        <w:rPr>
          <w:rFonts w:ascii="TH SarabunPSK" w:eastAsia="Calibri" w:hAnsi="TH SarabunPSK" w:cs="TH SarabunPSK"/>
          <w:sz w:val="32"/>
          <w:szCs w:val="32"/>
          <w:cs/>
        </w:rPr>
        <w:t xml:space="preserve"> เป็นส่วนขยายว่าในโลกนี้</w:t>
      </w:r>
      <w:r w:rsidR="0028508B" w:rsidRPr="00197754">
        <w:rPr>
          <w:rFonts w:ascii="TH SarabunPSK" w:eastAsia="Calibri" w:hAnsi="TH SarabunPSK" w:cs="TH SarabunPSK"/>
          <w:sz w:val="32"/>
          <w:szCs w:val="32"/>
        </w:rPr>
        <w:t xml:space="preserve">   </w:t>
      </w:r>
    </w:p>
    <w:p w:rsidR="00E135AF" w:rsidRPr="00197754" w:rsidRDefault="00E135AF" w:rsidP="009E71DB">
      <w:pPr>
        <w:spacing w:after="0"/>
        <w:ind w:left="1276"/>
        <w:contextualSpacing/>
        <w:rPr>
          <w:rFonts w:ascii="TH SarabunPSK" w:eastAsia="Calibri" w:hAnsi="TH SarabunPSK" w:cs="TH SarabunPSK"/>
          <w:sz w:val="32"/>
          <w:szCs w:val="32"/>
          <w:u w:val="single"/>
        </w:rPr>
      </w:pPr>
    </w:p>
    <w:p w:rsidR="0028508B" w:rsidRPr="009E71DB"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lastRenderedPageBreak/>
        <w:t>188.</w:t>
      </w:r>
      <w:r w:rsidR="009E71DB">
        <w:rPr>
          <w:rFonts w:ascii="TH SarabunPSK" w:hAnsi="TH SarabunPSK" w:cs="TH SarabunPSK"/>
          <w:b/>
          <w:bCs/>
          <w:sz w:val="32"/>
          <w:szCs w:val="32"/>
          <w:cs/>
        </w:rPr>
        <w:t>ตอบ</w:t>
      </w:r>
      <w:r w:rsidR="009E71DB" w:rsidRPr="0028508B">
        <w:rPr>
          <w:rFonts w:ascii="TH SarabunPSK" w:hAnsi="TH SarabunPSK" w:cs="TH SarabunPSK"/>
          <w:b/>
          <w:bCs/>
          <w:sz w:val="32"/>
          <w:szCs w:val="32"/>
          <w:cs/>
        </w:rPr>
        <w:t>ข้อ</w:t>
      </w:r>
      <w:r w:rsidR="009E71DB">
        <w:rPr>
          <w:rFonts w:ascii="TH SarabunPSK" w:eastAsia="Batang" w:hAnsi="TH SarabunPSK" w:cs="TH SarabunPSK" w:hint="cs"/>
          <w:sz w:val="32"/>
          <w:szCs w:val="32"/>
          <w:cs/>
        </w:rPr>
        <w:t xml:space="preserve"> </w:t>
      </w:r>
      <w:r w:rsidRPr="00F2177E">
        <w:rPr>
          <w:rFonts w:ascii="TH SarabunPSK" w:eastAsia="Batang" w:hAnsi="TH SarabunPSK" w:cs="TH SarabunPSK"/>
          <w:b/>
          <w:bCs/>
          <w:sz w:val="32"/>
          <w:szCs w:val="32"/>
        </w:rPr>
        <w:t>2-A</w:t>
      </w:r>
      <w:r w:rsidR="009E71DB" w:rsidRPr="009E71DB">
        <w:rPr>
          <w:rFonts w:ascii="TH SarabunPSK" w:eastAsia="Batang" w:hAnsi="TH SarabunPSK" w:cs="TH SarabunPSK" w:hint="cs"/>
          <w:sz w:val="32"/>
          <w:szCs w:val="32"/>
          <w:cs/>
        </w:rPr>
        <w:t xml:space="preserve">  </w:t>
      </w:r>
      <w:r w:rsidRPr="009E71DB">
        <w:rPr>
          <w:rFonts w:ascii="TH SarabunPSK" w:eastAsia="Calibri" w:hAnsi="TH SarabunPSK" w:cs="TH SarabunPSK"/>
          <w:sz w:val="32"/>
          <w:szCs w:val="32"/>
          <w:shd w:val="clear" w:color="auto" w:fill="FFFFFF"/>
        </w:rPr>
        <w:t>sooner or better</w:t>
      </w:r>
    </w:p>
    <w:p w:rsidR="0028508B" w:rsidRPr="009E71DB" w:rsidRDefault="009E71DB" w:rsidP="009E71DB">
      <w:pPr>
        <w:spacing w:after="0"/>
        <w:ind w:left="1276"/>
        <w:contextualSpacing/>
        <w:rPr>
          <w:rFonts w:ascii="TH SarabunPSK" w:eastAsia="Calibri" w:hAnsi="TH SarabunPSK" w:cs="TH SarabunPSK"/>
          <w:sz w:val="32"/>
          <w:szCs w:val="32"/>
        </w:rPr>
      </w:pPr>
      <w:r w:rsidRPr="009E71DB">
        <w:rPr>
          <w:rFonts w:ascii="TH SarabunPSK" w:eastAsia="Calibri" w:hAnsi="TH SarabunPSK" w:cs="TH SarabunPSK" w:hint="cs"/>
          <w:sz w:val="32"/>
          <w:szCs w:val="32"/>
          <w:cs/>
        </w:rPr>
        <w:t>เพราะ</w:t>
      </w:r>
      <w:r w:rsidR="0028508B" w:rsidRPr="009E71DB">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2 </w:t>
      </w:r>
      <w:r w:rsidR="0028508B" w:rsidRPr="00197754">
        <w:rPr>
          <w:rFonts w:ascii="TH SarabunPSK" w:eastAsia="Calibri" w:hAnsi="TH SarabunPSK" w:cs="TH SarabunPSK"/>
          <w:sz w:val="32"/>
          <w:szCs w:val="32"/>
          <w:cs/>
        </w:rPr>
        <w:t>แก้</w:t>
      </w:r>
      <w:r w:rsidR="0028508B" w:rsidRPr="009E71DB">
        <w:rPr>
          <w:rFonts w:ascii="TH SarabunPSK" w:eastAsia="Calibri" w:hAnsi="TH SarabunPSK" w:cs="TH SarabunPSK"/>
          <w:sz w:val="32"/>
          <w:szCs w:val="32"/>
          <w:cs/>
        </w:rPr>
        <w:t xml:space="preserve">จาก </w:t>
      </w:r>
      <w:r w:rsidR="0028508B" w:rsidRPr="009E71DB">
        <w:rPr>
          <w:rFonts w:ascii="TH SarabunPSK" w:eastAsia="Calibri" w:hAnsi="TH SarabunPSK" w:cs="TH SarabunPSK"/>
          <w:sz w:val="32"/>
          <w:szCs w:val="32"/>
          <w:shd w:val="clear" w:color="auto" w:fill="FFFFFF"/>
        </w:rPr>
        <w:t xml:space="preserve">sooner or better </w:t>
      </w:r>
      <w:r w:rsidR="0028508B" w:rsidRPr="009E71DB">
        <w:rPr>
          <w:rFonts w:ascii="TH SarabunPSK" w:eastAsia="Calibri" w:hAnsi="TH SarabunPSK" w:cs="TH SarabunPSK"/>
          <w:sz w:val="32"/>
          <w:szCs w:val="32"/>
          <w:cs/>
        </w:rPr>
        <w:t>เป็น</w:t>
      </w:r>
      <w:r w:rsidR="0028508B" w:rsidRPr="009E71DB">
        <w:rPr>
          <w:rFonts w:ascii="TH SarabunPSK" w:eastAsia="Calibri" w:hAnsi="TH SarabunPSK" w:cs="TH SarabunPSK"/>
          <w:sz w:val="32"/>
          <w:szCs w:val="32"/>
        </w:rPr>
        <w:t xml:space="preserve"> 2-A </w:t>
      </w:r>
      <w:r w:rsidR="0028508B" w:rsidRPr="009E71DB">
        <w:rPr>
          <w:rFonts w:ascii="TH SarabunPSK" w:eastAsia="Calibri" w:hAnsi="TH SarabunPSK" w:cs="TH SarabunPSK"/>
          <w:sz w:val="32"/>
          <w:szCs w:val="32"/>
          <w:cs/>
        </w:rPr>
        <w:t xml:space="preserve"> </w:t>
      </w:r>
      <w:r w:rsidR="0028508B" w:rsidRPr="009E71DB">
        <w:rPr>
          <w:rFonts w:ascii="TH SarabunPSK" w:eastAsia="Calibri" w:hAnsi="TH SarabunPSK" w:cs="TH SarabunPSK"/>
          <w:sz w:val="32"/>
          <w:szCs w:val="32"/>
          <w:shd w:val="clear" w:color="auto" w:fill="FFFFFF"/>
        </w:rPr>
        <w:t>sooner or later</w:t>
      </w: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เพราะจากโจทย์บอกว่า </w:t>
      </w:r>
      <w:r w:rsidR="0028508B" w:rsidRPr="00197754">
        <w:rPr>
          <w:rFonts w:ascii="TH SarabunPSK" w:eastAsia="Calibri" w:hAnsi="TH SarabunPSK" w:cs="TH SarabunPSK"/>
          <w:sz w:val="32"/>
          <w:szCs w:val="32"/>
        </w:rPr>
        <w:t>“</w:t>
      </w:r>
      <w:r w:rsidR="0028508B" w:rsidRPr="00197754">
        <w:rPr>
          <w:rFonts w:ascii="TH SarabunPSK" w:eastAsia="Calibri" w:hAnsi="TH SarabunPSK" w:cs="TH SarabunPSK"/>
          <w:sz w:val="32"/>
          <w:szCs w:val="32"/>
          <w:cs/>
        </w:rPr>
        <w:t>ไม่ช้าก็เร็ว</w:t>
      </w:r>
      <w:r w:rsidR="0028508B" w:rsidRPr="00197754">
        <w:rPr>
          <w:rFonts w:ascii="TH SarabunPSK" w:eastAsia="Calibri" w:hAnsi="TH SarabunPSK" w:cs="TH SarabunPSK"/>
          <w:sz w:val="32"/>
          <w:szCs w:val="32"/>
        </w:rPr>
        <w:t>”</w:t>
      </w:r>
      <w:r w:rsidR="0028508B" w:rsidRPr="00197754">
        <w:rPr>
          <w:rFonts w:ascii="TH SarabunPSK" w:eastAsia="Calibri" w:hAnsi="TH SarabunPSK" w:cs="TH SarabunPSK"/>
          <w:sz w:val="32"/>
          <w:szCs w:val="32"/>
          <w:cs/>
        </w:rPr>
        <w:t xml:space="preserve"> ใ</w:t>
      </w:r>
      <w:r w:rsidR="0028508B" w:rsidRPr="00197754">
        <w:rPr>
          <w:rFonts w:ascii="TH SarabunPSK" w:eastAsia="Calibri" w:hAnsi="TH SarabunPSK" w:cs="TH SarabunPSK"/>
          <w:color w:val="141823"/>
          <w:sz w:val="32"/>
          <w:szCs w:val="32"/>
          <w:shd w:val="clear" w:color="auto" w:fill="FFFFFF"/>
          <w:cs/>
        </w:rPr>
        <w:t xml:space="preserve">ช้กับเหตุการณ์ที่จะเกิดขึ้นแน่ ๆ แต่ไม่รู้ว่าเมื่อไหร่ เช่น </w:t>
      </w:r>
      <w:r w:rsidR="0028508B" w:rsidRPr="00197754">
        <w:rPr>
          <w:rFonts w:ascii="TH SarabunPSK" w:eastAsia="Calibri" w:hAnsi="TH SarabunPSK" w:cs="TH SarabunPSK"/>
          <w:color w:val="141823"/>
          <w:sz w:val="32"/>
          <w:szCs w:val="32"/>
          <w:shd w:val="clear" w:color="auto" w:fill="FFFFFF"/>
        </w:rPr>
        <w:t>“Sooner or later he is going to find out.” (</w:t>
      </w:r>
      <w:r w:rsidR="0028508B" w:rsidRPr="00197754">
        <w:rPr>
          <w:rFonts w:ascii="TH SarabunPSK" w:eastAsia="Calibri" w:hAnsi="TH SarabunPSK" w:cs="TH SarabunPSK"/>
          <w:color w:val="141823"/>
          <w:sz w:val="32"/>
          <w:szCs w:val="32"/>
          <w:shd w:val="clear" w:color="auto" w:fill="FFFFFF"/>
          <w:cs/>
        </w:rPr>
        <w:t xml:space="preserve">ไม่ช้าก็เร็วเขาก็ต้องรู้) หรือในเพลงท่อนหนึ่งของ </w:t>
      </w:r>
      <w:r w:rsidR="0028508B" w:rsidRPr="00197754">
        <w:rPr>
          <w:rFonts w:ascii="TH SarabunPSK" w:eastAsia="Calibri" w:hAnsi="TH SarabunPSK" w:cs="TH SarabunPSK"/>
          <w:color w:val="141823"/>
          <w:sz w:val="32"/>
          <w:szCs w:val="32"/>
          <w:shd w:val="clear" w:color="auto" w:fill="FFFFFF"/>
        </w:rPr>
        <w:t>Madonna “Sooner or later you’re gonna be mine.” (</w:t>
      </w:r>
      <w:r w:rsidR="0028508B" w:rsidRPr="00197754">
        <w:rPr>
          <w:rFonts w:ascii="TH SarabunPSK" w:eastAsia="Calibri" w:hAnsi="TH SarabunPSK" w:cs="TH SarabunPSK"/>
          <w:color w:val="141823"/>
          <w:sz w:val="32"/>
          <w:szCs w:val="32"/>
          <w:shd w:val="clear" w:color="auto" w:fill="FFFFFF"/>
          <w:cs/>
        </w:rPr>
        <w:t>ไม่ช้าก็เร็ว คุณก็ต้องเป็นของฉัน)</w:t>
      </w:r>
    </w:p>
    <w:p w:rsidR="0028508B" w:rsidRPr="009E71DB" w:rsidRDefault="0028508B" w:rsidP="009E71DB">
      <w:pPr>
        <w:spacing w:after="0"/>
        <w:ind w:left="1276"/>
        <w:contextualSpacing/>
        <w:rPr>
          <w:rFonts w:ascii="TH SarabunPSK" w:eastAsia="Calibri" w:hAnsi="TH SarabunPSK" w:cs="TH SarabunPSK"/>
          <w:sz w:val="32"/>
          <w:szCs w:val="32"/>
          <w:cs/>
        </w:rPr>
      </w:pPr>
      <w:r w:rsidRPr="009E71DB">
        <w:rPr>
          <w:rFonts w:ascii="TH SarabunPSK" w:eastAsia="Calibri" w:hAnsi="TH SarabunPSK" w:cs="TH SarabunPSK"/>
          <w:color w:val="141823"/>
          <w:sz w:val="32"/>
          <w:szCs w:val="32"/>
          <w:shd w:val="clear" w:color="auto" w:fill="FFFFFF"/>
          <w:cs/>
        </w:rPr>
        <w:t xml:space="preserve">แต่จากโจทย์ข้อนี่แปลว่า ไมว่า </w:t>
      </w:r>
      <w:r w:rsidRPr="009E71DB">
        <w:rPr>
          <w:rFonts w:ascii="TH SarabunPSK" w:eastAsia="Calibri" w:hAnsi="TH SarabunPSK" w:cs="TH SarabunPSK"/>
          <w:color w:val="141823"/>
          <w:sz w:val="32"/>
          <w:szCs w:val="32"/>
          <w:shd w:val="clear" w:color="auto" w:fill="FFFFFF"/>
        </w:rPr>
        <w:t xml:space="preserve">Bill </w:t>
      </w:r>
      <w:r w:rsidRPr="009E71DB">
        <w:rPr>
          <w:rFonts w:ascii="TH SarabunPSK" w:eastAsia="Calibri" w:hAnsi="TH SarabunPSK" w:cs="TH SarabunPSK"/>
          <w:color w:val="141823"/>
          <w:sz w:val="32"/>
          <w:szCs w:val="32"/>
          <w:shd w:val="clear" w:color="auto" w:fill="FFFFFF"/>
          <w:cs/>
        </w:rPr>
        <w:t>จะมาเร็วหรือช้า</w:t>
      </w:r>
      <w:r w:rsidRPr="009E71DB">
        <w:rPr>
          <w:rFonts w:ascii="TH SarabunPSK" w:eastAsia="Calibri" w:hAnsi="TH SarabunPSK" w:cs="TH SarabunPSK"/>
          <w:sz w:val="32"/>
          <w:szCs w:val="32"/>
          <w:cs/>
        </w:rPr>
        <w:t>เธอก็ต้องจ่ายเงินอยู่ดี</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Pr>
          <w:rFonts w:ascii="TH SarabunPSK" w:eastAsia="Calibri" w:hAnsi="TH SarabunPSK" w:cs="TH SarabunPSK"/>
          <w:sz w:val="32"/>
          <w:szCs w:val="32"/>
        </w:rPr>
        <w:t>1</w:t>
      </w:r>
      <w:r w:rsidR="0028508B" w:rsidRPr="00197754">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ถูกต้อง เพราะ </w:t>
      </w:r>
      <w:r w:rsidR="0028508B" w:rsidRPr="00197754">
        <w:rPr>
          <w:rFonts w:ascii="TH SarabunPSK" w:eastAsia="Calibri" w:hAnsi="TH SarabunPSK" w:cs="TH SarabunPSK"/>
          <w:sz w:val="32"/>
          <w:szCs w:val="32"/>
          <w:shd w:val="clear" w:color="auto" w:fill="FFFFFF"/>
        </w:rPr>
        <w:t>He'll have to pay </w:t>
      </w:r>
      <w:r w:rsidR="0028508B" w:rsidRPr="00197754">
        <w:rPr>
          <w:rFonts w:ascii="TH SarabunPSK" w:eastAsia="Calibri" w:hAnsi="TH SarabunPSK" w:cs="TH SarabunPSK"/>
          <w:sz w:val="32"/>
          <w:szCs w:val="32"/>
          <w:cs/>
        </w:rPr>
        <w:t xml:space="preserve"> แปลว่า เค้าจะต้องจ่ายเงินเป็น </w:t>
      </w:r>
      <w:r w:rsidR="0028508B" w:rsidRPr="00197754">
        <w:rPr>
          <w:rFonts w:ascii="TH SarabunPSK" w:eastAsia="Calibri" w:hAnsi="TH SarabunPSK" w:cs="TH SarabunPSK"/>
          <w:sz w:val="32"/>
          <w:szCs w:val="32"/>
        </w:rPr>
        <w:t xml:space="preserve">Future Perfect </w:t>
      </w:r>
    </w:p>
    <w:p w:rsidR="0028508B" w:rsidRPr="00197754" w:rsidRDefault="009E71DB" w:rsidP="009E71DB">
      <w:pPr>
        <w:spacing w:after="0"/>
        <w:ind w:left="1276"/>
        <w:contextualSpacing/>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rPr>
        <w:t>Tense</w:t>
      </w:r>
      <w:r w:rsidR="0028508B" w:rsidRPr="00197754">
        <w:rPr>
          <w:rFonts w:ascii="TH SarabunPSK" w:eastAsia="Calibri" w:hAnsi="TH SarabunPSK" w:cs="TH SarabunPSK"/>
          <w:sz w:val="32"/>
          <w:szCs w:val="32"/>
          <w:cs/>
        </w:rPr>
        <w:t xml:space="preserve"> จะต้องจ่ายเงินในอนาคต</w:t>
      </w:r>
    </w:p>
    <w:p w:rsidR="0028508B" w:rsidRPr="00197754"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ข้อ</w:t>
      </w:r>
      <w:r w:rsidR="0028508B" w:rsidRPr="00197754">
        <w:rPr>
          <w:rFonts w:ascii="TH SarabunPSK" w:eastAsia="Calibri" w:hAnsi="TH SarabunPSK" w:cs="TH SarabunPSK"/>
          <w:sz w:val="32"/>
          <w:szCs w:val="32"/>
          <w:cs/>
        </w:rPr>
        <w:t xml:space="preserve">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ถูกต้อง </w:t>
      </w:r>
      <w:r w:rsidR="0028508B" w:rsidRPr="00197754">
        <w:rPr>
          <w:rFonts w:ascii="TH SarabunPSK" w:eastAsia="Calibri" w:hAnsi="TH SarabunPSK" w:cs="TH SarabunPSK"/>
          <w:sz w:val="32"/>
          <w:szCs w:val="32"/>
          <w:u w:val="single"/>
          <w:shd w:val="clear" w:color="auto" w:fill="FFFFFF"/>
        </w:rPr>
        <w:t>g</w:t>
      </w:r>
      <w:r w:rsidR="0028508B" w:rsidRPr="00197754">
        <w:rPr>
          <w:rFonts w:ascii="TH SarabunPSK" w:eastAsia="Calibri" w:hAnsi="TH SarabunPSK" w:cs="TH SarabunPSK"/>
          <w:sz w:val="32"/>
          <w:szCs w:val="32"/>
          <w:shd w:val="clear" w:color="auto" w:fill="FFFFFF"/>
        </w:rPr>
        <w:t>et</w:t>
      </w:r>
      <w:r w:rsidR="0028508B" w:rsidRPr="00197754">
        <w:rPr>
          <w:rFonts w:ascii="TH SarabunPSK" w:eastAsia="Calibri" w:hAnsi="TH SarabunPSK" w:cs="TH SarabunPSK"/>
          <w:sz w:val="32"/>
          <w:szCs w:val="32"/>
          <w:cs/>
        </w:rPr>
        <w:t xml:space="preserve"> อยู่หลังกริยาข่วย </w:t>
      </w:r>
      <w:r w:rsidR="0028508B" w:rsidRPr="00197754">
        <w:rPr>
          <w:rFonts w:ascii="TH SarabunPSK" w:eastAsia="Calibri" w:hAnsi="TH SarabunPSK" w:cs="TH SarabunPSK"/>
          <w:sz w:val="32"/>
          <w:szCs w:val="32"/>
        </w:rPr>
        <w:t xml:space="preserve">will </w:t>
      </w:r>
      <w:r w:rsidR="0028508B" w:rsidRPr="00197754">
        <w:rPr>
          <w:rFonts w:ascii="TH SarabunPSK" w:eastAsia="Calibri" w:hAnsi="TH SarabunPSK" w:cs="TH SarabunPSK"/>
          <w:sz w:val="32"/>
          <w:szCs w:val="32"/>
          <w:cs/>
        </w:rPr>
        <w:t xml:space="preserve">ต้องเป็น </w:t>
      </w:r>
      <w:r w:rsidR="0028508B" w:rsidRPr="00197754">
        <w:rPr>
          <w:rFonts w:ascii="TH SarabunPSK" w:eastAsia="Calibri" w:hAnsi="TH SarabunPSK" w:cs="TH SarabunPSK"/>
          <w:sz w:val="32"/>
          <w:szCs w:val="32"/>
        </w:rPr>
        <w:t>V1</w:t>
      </w:r>
      <w:r w:rsidR="0028508B" w:rsidRPr="00197754">
        <w:rPr>
          <w:rFonts w:ascii="TH SarabunPSK" w:eastAsia="Calibri" w:hAnsi="TH SarabunPSK" w:cs="TH SarabunPSK"/>
          <w:sz w:val="32"/>
          <w:szCs w:val="32"/>
          <w:cs/>
        </w:rPr>
        <w:t xml:space="preserve"> </w:t>
      </w:r>
    </w:p>
    <w:p w:rsidR="009E71DB" w:rsidRDefault="009E71DB" w:rsidP="009E71DB">
      <w:pPr>
        <w:spacing w:after="0"/>
        <w:ind w:left="1276"/>
        <w:contextualSpacing/>
        <w:rPr>
          <w:rFonts w:ascii="TH SarabunPSK" w:eastAsia="Calibri" w:hAnsi="TH SarabunPSK" w:cs="TH SarabunPSK"/>
          <w:sz w:val="32"/>
          <w:szCs w:val="32"/>
        </w:rPr>
      </w:pPr>
      <w:r>
        <w:rPr>
          <w:rFonts w:ascii="TH SarabunPSK" w:eastAsia="Calibri" w:hAnsi="TH SarabunPSK" w:cs="TH SarabunPSK"/>
          <w:sz w:val="32"/>
          <w:szCs w:val="32"/>
          <w:cs/>
        </w:rPr>
        <w:t xml:space="preserve">ข้อ </w:t>
      </w:r>
      <w:r w:rsidR="0028508B" w:rsidRPr="00197754">
        <w:rPr>
          <w:rFonts w:ascii="TH SarabunPSK" w:eastAsia="Calibri" w:hAnsi="TH SarabunPSK" w:cs="TH SarabunPSK"/>
          <w:sz w:val="32"/>
          <w:szCs w:val="32"/>
        </w:rPr>
        <w:t xml:space="preserve">4 </w:t>
      </w:r>
      <w:r w:rsidR="0028508B" w:rsidRPr="00197754">
        <w:rPr>
          <w:rFonts w:ascii="TH SarabunPSK" w:eastAsia="Calibri" w:hAnsi="TH SarabunPSK" w:cs="TH SarabunPSK"/>
          <w:sz w:val="32"/>
          <w:szCs w:val="32"/>
          <w:cs/>
        </w:rPr>
        <w:t xml:space="preserve">ถูกต้อง </w:t>
      </w:r>
      <w:r w:rsidR="0028508B" w:rsidRPr="00197754">
        <w:rPr>
          <w:rFonts w:ascii="TH SarabunPSK" w:eastAsia="Calibri" w:hAnsi="TH SarabunPSK" w:cs="TH SarabunPSK"/>
          <w:sz w:val="32"/>
          <w:szCs w:val="32"/>
          <w:shd w:val="clear" w:color="auto" w:fill="FFFFFF"/>
        </w:rPr>
        <w:t>deserves</w:t>
      </w:r>
      <w:r w:rsidR="0028508B" w:rsidRPr="00197754">
        <w:rPr>
          <w:rFonts w:ascii="TH SarabunPSK" w:eastAsia="Calibri" w:hAnsi="TH SarabunPSK" w:cs="TH SarabunPSK"/>
          <w:sz w:val="32"/>
          <w:szCs w:val="32"/>
          <w:cs/>
        </w:rPr>
        <w:t xml:space="preserve"> กริยาต้องเติม </w:t>
      </w:r>
      <w:r w:rsidR="0028508B" w:rsidRPr="00197754">
        <w:rPr>
          <w:rFonts w:ascii="TH SarabunPSK" w:eastAsia="Calibri" w:hAnsi="TH SarabunPSK" w:cs="TH SarabunPSK"/>
          <w:sz w:val="32"/>
          <w:szCs w:val="32"/>
        </w:rPr>
        <w:t xml:space="preserve">s </w:t>
      </w:r>
      <w:r w:rsidR="0028508B" w:rsidRPr="00197754">
        <w:rPr>
          <w:rFonts w:ascii="TH SarabunPSK" w:eastAsia="Calibri" w:hAnsi="TH SarabunPSK" w:cs="TH SarabunPSK"/>
          <w:sz w:val="32"/>
          <w:szCs w:val="32"/>
          <w:cs/>
        </w:rPr>
        <w:t xml:space="preserve">หรือ </w:t>
      </w:r>
      <w:r w:rsidR="0028508B" w:rsidRPr="00197754">
        <w:rPr>
          <w:rFonts w:ascii="TH SarabunPSK" w:eastAsia="Calibri" w:hAnsi="TH SarabunPSK" w:cs="TH SarabunPSK"/>
          <w:sz w:val="32"/>
          <w:szCs w:val="32"/>
        </w:rPr>
        <w:t xml:space="preserve">es </w:t>
      </w:r>
      <w:r w:rsidR="0028508B" w:rsidRPr="00197754">
        <w:rPr>
          <w:rFonts w:ascii="TH SarabunPSK" w:eastAsia="Calibri" w:hAnsi="TH SarabunPSK" w:cs="TH SarabunPSK"/>
          <w:sz w:val="32"/>
          <w:szCs w:val="32"/>
          <w:cs/>
        </w:rPr>
        <w:t>อยู่หลังประธานเอกพจน์</w:t>
      </w:r>
      <w:r w:rsidR="0028508B" w:rsidRPr="00197754">
        <w:rPr>
          <w:rFonts w:ascii="TH SarabunPSK" w:eastAsia="Calibri" w:hAnsi="TH SarabunPSK" w:cs="TH SarabunPSK"/>
          <w:sz w:val="32"/>
          <w:szCs w:val="32"/>
        </w:rPr>
        <w:t xml:space="preserve"> </w:t>
      </w:r>
      <w:r w:rsidR="0028508B" w:rsidRPr="00197754">
        <w:rPr>
          <w:rFonts w:ascii="TH SarabunPSK" w:eastAsia="Calibri" w:hAnsi="TH SarabunPSK" w:cs="TH SarabunPSK"/>
          <w:sz w:val="32"/>
          <w:szCs w:val="32"/>
          <w:cs/>
        </w:rPr>
        <w:t xml:space="preserve"> และในสุภาษิต </w:t>
      </w:r>
    </w:p>
    <w:p w:rsidR="0028508B" w:rsidRPr="00197754" w:rsidRDefault="009E71DB" w:rsidP="009E71DB">
      <w:pPr>
        <w:spacing w:after="0"/>
        <w:ind w:left="1276"/>
        <w:contextualSpacing/>
        <w:rPr>
          <w:rFonts w:ascii="TH SarabunPSK" w:eastAsia="Calibri" w:hAnsi="TH SarabunPSK" w:cs="TH SarabunPSK"/>
          <w:b/>
          <w:bCs/>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สำนวนส่วนใหญ่จะอยู่ในรูปของ </w:t>
      </w:r>
      <w:r w:rsidR="0028508B" w:rsidRPr="00197754">
        <w:rPr>
          <w:rFonts w:ascii="TH SarabunPSK" w:eastAsia="Calibri" w:hAnsi="TH SarabunPSK" w:cs="TH SarabunPSK"/>
          <w:sz w:val="32"/>
          <w:szCs w:val="32"/>
        </w:rPr>
        <w:t>Present Simple Tense</w:t>
      </w:r>
    </w:p>
    <w:p w:rsidR="0028508B" w:rsidRPr="00197754" w:rsidRDefault="0028508B" w:rsidP="00F2177E">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189.</w:t>
      </w:r>
      <w:r w:rsidR="00F2177E">
        <w:rPr>
          <w:rFonts w:ascii="TH SarabunPSK" w:hAnsi="TH SarabunPSK" w:cs="TH SarabunPSK"/>
          <w:b/>
          <w:bCs/>
          <w:sz w:val="32"/>
          <w:szCs w:val="32"/>
          <w:cs/>
        </w:rPr>
        <w:t>ตอบ</w:t>
      </w:r>
      <w:r w:rsidR="00F2177E" w:rsidRPr="0028508B">
        <w:rPr>
          <w:rFonts w:ascii="TH SarabunPSK" w:hAnsi="TH SarabunPSK" w:cs="TH SarabunPSK"/>
          <w:b/>
          <w:bCs/>
          <w:sz w:val="32"/>
          <w:szCs w:val="32"/>
          <w:cs/>
        </w:rPr>
        <w:t>ข้อ</w:t>
      </w:r>
      <w:r w:rsidR="00F2177E">
        <w:rPr>
          <w:rFonts w:ascii="TH SarabunPSK" w:eastAsia="Batang" w:hAnsi="TH SarabunPSK" w:cs="TH SarabunPSK" w:hint="cs"/>
          <w:sz w:val="32"/>
          <w:szCs w:val="32"/>
          <w:cs/>
        </w:rPr>
        <w:t xml:space="preserve"> </w:t>
      </w:r>
      <w:r w:rsidRPr="00F2177E">
        <w:rPr>
          <w:rFonts w:ascii="TH SarabunPSK" w:eastAsia="Calibri" w:hAnsi="TH SarabunPSK" w:cs="TH SarabunPSK"/>
          <w:b/>
          <w:bCs/>
          <w:sz w:val="32"/>
          <w:szCs w:val="32"/>
        </w:rPr>
        <w:t xml:space="preserve">4 - </w:t>
      </w:r>
      <w:r w:rsidRPr="00F2177E">
        <w:rPr>
          <w:rFonts w:ascii="TH SarabunPSK" w:eastAsia="Batang" w:hAnsi="TH SarabunPSK" w:cs="TH SarabunPSK"/>
          <w:b/>
          <w:bCs/>
          <w:sz w:val="32"/>
          <w:szCs w:val="32"/>
        </w:rPr>
        <w:t>C</w:t>
      </w:r>
    </w:p>
    <w:p w:rsidR="0028508B" w:rsidRPr="00197754"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สำนวน </w:t>
      </w:r>
      <w:r w:rsidRPr="00197754">
        <w:rPr>
          <w:rFonts w:ascii="TH SarabunPSK" w:eastAsia="Batang" w:hAnsi="TH SarabunPSK" w:cs="TH SarabunPSK"/>
          <w:sz w:val="32"/>
          <w:szCs w:val="32"/>
        </w:rPr>
        <w:t xml:space="preserve">‘a bull’s eye’ </w:t>
      </w:r>
      <w:r w:rsidRPr="00197754">
        <w:rPr>
          <w:rFonts w:ascii="TH SarabunPSK" w:eastAsia="Batang" w:hAnsi="TH SarabunPSK" w:cs="TH SarabunPSK"/>
          <w:sz w:val="32"/>
          <w:szCs w:val="32"/>
          <w:cs/>
        </w:rPr>
        <w:t>แปลว่า ตรงใจกลางเป้าต้องอยู่ในรูปเอกพจน์</w:t>
      </w:r>
    </w:p>
    <w:p w:rsidR="0028508B" w:rsidRPr="00197754"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ข้อ </w:t>
      </w:r>
      <w:r w:rsidRPr="00197754">
        <w:rPr>
          <w:rFonts w:ascii="TH SarabunPSK" w:eastAsia="Batang" w:hAnsi="TH SarabunPSK" w:cs="TH SarabunPSK"/>
          <w:sz w:val="32"/>
          <w:szCs w:val="32"/>
        </w:rPr>
        <w:t xml:space="preserve">1 </w:t>
      </w:r>
      <w:r w:rsidRPr="00197754">
        <w:rPr>
          <w:rFonts w:ascii="TH SarabunPSK" w:eastAsia="Batang" w:hAnsi="TH SarabunPSK" w:cs="TH SarabunPSK"/>
          <w:sz w:val="32"/>
          <w:szCs w:val="32"/>
          <w:cs/>
        </w:rPr>
        <w:t xml:space="preserve">ถูกต้องแล้ว </w:t>
      </w:r>
      <w:r w:rsidRPr="00197754">
        <w:rPr>
          <w:rFonts w:ascii="TH SarabunPSK" w:eastAsia="Batang" w:hAnsi="TH SarabunPSK" w:cs="TH SarabunPSK"/>
          <w:sz w:val="32"/>
          <w:szCs w:val="32"/>
        </w:rPr>
        <w:t xml:space="preserve">in </w:t>
      </w:r>
      <w:r w:rsidRPr="00197754">
        <w:rPr>
          <w:rFonts w:ascii="TH SarabunPSK" w:eastAsia="Batang" w:hAnsi="TH SarabunPSK" w:cs="TH SarabunPSK"/>
          <w:sz w:val="32"/>
          <w:szCs w:val="32"/>
          <w:cs/>
        </w:rPr>
        <w:t>ตามด้วยระยะเวลาจะแปลว่า “ในอีก</w:t>
      </w:r>
      <w:r w:rsidRPr="00197754">
        <w:rPr>
          <w:rFonts w:ascii="TH SarabunPSK" w:eastAsia="Batang" w:hAnsi="TH SarabunPSK" w:cs="TH SarabunPSK"/>
          <w:sz w:val="32"/>
          <w:szCs w:val="32"/>
        </w:rPr>
        <w:t>…..</w:t>
      </w:r>
      <w:r w:rsidRPr="00197754">
        <w:rPr>
          <w:rFonts w:ascii="TH SarabunPSK" w:eastAsia="Batang" w:hAnsi="TH SarabunPSK" w:cs="TH SarabunPSK"/>
          <w:sz w:val="32"/>
          <w:szCs w:val="32"/>
          <w:cs/>
        </w:rPr>
        <w:t xml:space="preserve">” จึงถูกต้อง </w:t>
      </w:r>
    </w:p>
    <w:p w:rsidR="00F2177E"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ข้อ </w:t>
      </w:r>
      <w:r w:rsidRPr="00197754">
        <w:rPr>
          <w:rFonts w:ascii="TH SarabunPSK" w:eastAsia="Batang" w:hAnsi="TH SarabunPSK" w:cs="TH SarabunPSK"/>
          <w:sz w:val="32"/>
          <w:szCs w:val="32"/>
        </w:rPr>
        <w:t xml:space="preserve">2 </w:t>
      </w:r>
      <w:r w:rsidRPr="00197754">
        <w:rPr>
          <w:rFonts w:ascii="TH SarabunPSK" w:eastAsia="Batang" w:hAnsi="TH SarabunPSK" w:cs="TH SarabunPSK"/>
          <w:sz w:val="32"/>
          <w:szCs w:val="32"/>
          <w:cs/>
        </w:rPr>
        <w:t xml:space="preserve">ถูกต้อง </w:t>
      </w:r>
      <w:r w:rsidRPr="00197754">
        <w:rPr>
          <w:rFonts w:ascii="TH SarabunPSK" w:eastAsia="Batang" w:hAnsi="TH SarabunPSK" w:cs="TH SarabunPSK"/>
          <w:sz w:val="32"/>
          <w:szCs w:val="32"/>
        </w:rPr>
        <w:t xml:space="preserve">smallish </w:t>
      </w:r>
      <w:r w:rsidRPr="00197754">
        <w:rPr>
          <w:rFonts w:ascii="TH SarabunPSK" w:eastAsia="Batang" w:hAnsi="TH SarabunPSK" w:cs="TH SarabunPSK"/>
          <w:sz w:val="32"/>
          <w:szCs w:val="32"/>
          <w:cs/>
        </w:rPr>
        <w:t xml:space="preserve">แปลว่า ค่อนข้างเล็ก เป็น </w:t>
      </w:r>
      <w:r w:rsidRPr="00197754">
        <w:rPr>
          <w:rFonts w:ascii="TH SarabunPSK" w:eastAsia="Batang" w:hAnsi="TH SarabunPSK" w:cs="TH SarabunPSK"/>
          <w:sz w:val="32"/>
          <w:szCs w:val="32"/>
        </w:rPr>
        <w:t xml:space="preserve">adjective </w:t>
      </w:r>
      <w:r w:rsidRPr="00197754">
        <w:rPr>
          <w:rFonts w:ascii="TH SarabunPSK" w:eastAsia="Batang" w:hAnsi="TH SarabunPSK" w:cs="TH SarabunPSK"/>
          <w:sz w:val="32"/>
          <w:szCs w:val="32"/>
          <w:cs/>
        </w:rPr>
        <w:t xml:space="preserve">ขยายคำนาม </w:t>
      </w:r>
      <w:r w:rsidRPr="00197754">
        <w:rPr>
          <w:rFonts w:ascii="TH SarabunPSK" w:eastAsia="Batang" w:hAnsi="TH SarabunPSK" w:cs="TH SarabunPSK"/>
          <w:sz w:val="32"/>
          <w:szCs w:val="32"/>
        </w:rPr>
        <w:t xml:space="preserve">asteroid </w:t>
      </w:r>
    </w:p>
    <w:p w:rsidR="0028508B" w:rsidRPr="00197754" w:rsidRDefault="00F2177E" w:rsidP="00F2177E">
      <w:pPr>
        <w:spacing w:after="0"/>
        <w:ind w:left="1276"/>
        <w:rPr>
          <w:rFonts w:ascii="TH SarabunPSK" w:eastAsia="Batang" w:hAnsi="TH SarabunPSK" w:cs="TH SarabunPSK"/>
          <w:sz w:val="32"/>
          <w:szCs w:val="32"/>
        </w:rPr>
      </w:pPr>
      <w:r>
        <w:rPr>
          <w:rFonts w:ascii="TH SarabunPSK" w:eastAsia="Batang" w:hAnsi="TH SarabunPSK" w:cs="TH SarabunPSK" w:hint="cs"/>
          <w:sz w:val="32"/>
          <w:szCs w:val="32"/>
          <w:cs/>
        </w:rPr>
        <w:t xml:space="preserve">       </w:t>
      </w:r>
      <w:r w:rsidR="0028508B" w:rsidRPr="00197754">
        <w:rPr>
          <w:rFonts w:ascii="TH SarabunPSK" w:eastAsia="Batang" w:hAnsi="TH SarabunPSK" w:cs="TH SarabunPSK"/>
          <w:sz w:val="32"/>
          <w:szCs w:val="32"/>
          <w:cs/>
        </w:rPr>
        <w:t>จึงถูกต้องแล้ว</w:t>
      </w:r>
    </w:p>
    <w:p w:rsidR="00F2177E" w:rsidRPr="00197754" w:rsidRDefault="0028508B" w:rsidP="00E135AF">
      <w:pPr>
        <w:spacing w:after="0"/>
        <w:ind w:left="1276"/>
        <w:rPr>
          <w:rFonts w:ascii="TH SarabunPSK" w:eastAsia="Batang" w:hAnsi="TH SarabunPSK" w:cs="TH SarabunPSK"/>
          <w:sz w:val="32"/>
          <w:szCs w:val="32"/>
          <w:cs/>
        </w:rPr>
      </w:pPr>
      <w:r w:rsidRPr="00197754">
        <w:rPr>
          <w:rFonts w:ascii="TH SarabunPSK" w:eastAsia="Batang" w:hAnsi="TH SarabunPSK" w:cs="TH SarabunPSK"/>
          <w:sz w:val="32"/>
          <w:szCs w:val="32"/>
          <w:cs/>
        </w:rPr>
        <w:t xml:space="preserve">ข้อ </w:t>
      </w:r>
      <w:r w:rsidRPr="00197754">
        <w:rPr>
          <w:rFonts w:ascii="TH SarabunPSK" w:eastAsia="Batang" w:hAnsi="TH SarabunPSK" w:cs="TH SarabunPSK"/>
          <w:sz w:val="32"/>
          <w:szCs w:val="32"/>
        </w:rPr>
        <w:t xml:space="preserve">3 </w:t>
      </w:r>
      <w:r w:rsidRPr="00197754">
        <w:rPr>
          <w:rFonts w:ascii="TH SarabunPSK" w:eastAsia="Batang" w:hAnsi="TH SarabunPSK" w:cs="TH SarabunPSK"/>
          <w:sz w:val="32"/>
          <w:szCs w:val="32"/>
          <w:cs/>
        </w:rPr>
        <w:t xml:space="preserve">ถูกต้อง  </w:t>
      </w:r>
      <w:r w:rsidRPr="00197754">
        <w:rPr>
          <w:rFonts w:ascii="TH SarabunPSK" w:eastAsia="Batang" w:hAnsi="TH SarabunPSK" w:cs="TH SarabunPSK"/>
          <w:sz w:val="32"/>
          <w:szCs w:val="32"/>
        </w:rPr>
        <w:t xml:space="preserve">land </w:t>
      </w:r>
      <w:r w:rsidRPr="00197754">
        <w:rPr>
          <w:rFonts w:ascii="TH SarabunPSK" w:eastAsia="Batang" w:hAnsi="TH SarabunPSK" w:cs="TH SarabunPSK"/>
          <w:sz w:val="32"/>
          <w:szCs w:val="32"/>
          <w:cs/>
        </w:rPr>
        <w:t xml:space="preserve">เป็นกริยา อยู่หลัง </w:t>
      </w:r>
      <w:r w:rsidRPr="00197754">
        <w:rPr>
          <w:rFonts w:ascii="TH SarabunPSK" w:eastAsia="Batang" w:hAnsi="TH SarabunPSK" w:cs="TH SarabunPSK"/>
          <w:sz w:val="32"/>
          <w:szCs w:val="32"/>
        </w:rPr>
        <w:t xml:space="preserve">will </w:t>
      </w:r>
      <w:r w:rsidRPr="00197754">
        <w:rPr>
          <w:rFonts w:ascii="TH SarabunPSK" w:eastAsia="Batang" w:hAnsi="TH SarabunPSK" w:cs="TH SarabunPSK"/>
          <w:sz w:val="32"/>
          <w:szCs w:val="32"/>
          <w:cs/>
        </w:rPr>
        <w:t xml:space="preserve">ต้องเป็นกริยาช่อง </w:t>
      </w:r>
      <w:r w:rsidR="00F2177E">
        <w:rPr>
          <w:rFonts w:ascii="TH SarabunPSK" w:eastAsia="Batang" w:hAnsi="TH SarabunPSK" w:cs="TH SarabunPSK"/>
          <w:sz w:val="32"/>
          <w:szCs w:val="32"/>
        </w:rPr>
        <w:t xml:space="preserve">1 </w:t>
      </w:r>
      <w:r w:rsidRPr="00197754">
        <w:rPr>
          <w:rFonts w:ascii="TH SarabunPSK" w:eastAsia="Batang" w:hAnsi="TH SarabunPSK" w:cs="TH SarabunPSK"/>
          <w:sz w:val="32"/>
          <w:szCs w:val="32"/>
          <w:cs/>
        </w:rPr>
        <w:t>จึงถูกต้อง</w:t>
      </w:r>
    </w:p>
    <w:p w:rsidR="00F2177E"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190.</w:t>
      </w:r>
      <w:r w:rsidR="00F2177E">
        <w:rPr>
          <w:rFonts w:ascii="TH SarabunPSK" w:hAnsi="TH SarabunPSK" w:cs="TH SarabunPSK"/>
          <w:b/>
          <w:bCs/>
          <w:sz w:val="32"/>
          <w:szCs w:val="32"/>
          <w:cs/>
        </w:rPr>
        <w:t>ตอบ</w:t>
      </w:r>
      <w:r w:rsidR="00F2177E" w:rsidRPr="0028508B">
        <w:rPr>
          <w:rFonts w:ascii="TH SarabunPSK" w:hAnsi="TH SarabunPSK" w:cs="TH SarabunPSK"/>
          <w:b/>
          <w:bCs/>
          <w:sz w:val="32"/>
          <w:szCs w:val="32"/>
          <w:cs/>
        </w:rPr>
        <w:t>ข้อ</w:t>
      </w:r>
      <w:r w:rsidR="00F2177E">
        <w:rPr>
          <w:rFonts w:ascii="TH SarabunPSK" w:eastAsia="Batang" w:hAnsi="TH SarabunPSK" w:cs="TH SarabunPSK" w:hint="cs"/>
          <w:sz w:val="32"/>
          <w:szCs w:val="32"/>
          <w:cs/>
        </w:rPr>
        <w:t xml:space="preserve"> </w:t>
      </w:r>
      <w:r w:rsidRPr="00F2177E">
        <w:rPr>
          <w:rFonts w:ascii="TH SarabunPSK" w:eastAsia="Calibri" w:hAnsi="TH SarabunPSK" w:cs="TH SarabunPSK"/>
          <w:b/>
          <w:bCs/>
          <w:sz w:val="32"/>
          <w:szCs w:val="32"/>
        </w:rPr>
        <w:t xml:space="preserve">3 – </w:t>
      </w:r>
      <w:r w:rsidRPr="00F2177E">
        <w:rPr>
          <w:rFonts w:ascii="TH SarabunPSK" w:eastAsia="Batang" w:hAnsi="TH SarabunPSK" w:cs="TH SarabunPSK"/>
          <w:b/>
          <w:bCs/>
          <w:sz w:val="32"/>
          <w:szCs w:val="32"/>
        </w:rPr>
        <w:t>B</w:t>
      </w:r>
      <w:r w:rsidR="00F2177E">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 xml:space="preserve">gestapo </w:t>
      </w:r>
    </w:p>
    <w:p w:rsidR="0028508B" w:rsidRPr="00197754"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ต้องเปลี่ยนเป็นตัวอักษรตัวใหญ่  </w:t>
      </w:r>
      <w:r w:rsidRPr="00197754">
        <w:rPr>
          <w:rFonts w:ascii="TH SarabunPSK" w:eastAsia="Batang" w:hAnsi="TH SarabunPSK" w:cs="TH SarabunPSK"/>
          <w:sz w:val="32"/>
          <w:szCs w:val="32"/>
        </w:rPr>
        <w:t xml:space="preserve">Gestapo  </w:t>
      </w:r>
      <w:r w:rsidRPr="00197754">
        <w:rPr>
          <w:rFonts w:ascii="TH SarabunPSK" w:eastAsia="Batang" w:hAnsi="TH SarabunPSK" w:cs="TH SarabunPSK"/>
          <w:sz w:val="32"/>
          <w:szCs w:val="32"/>
          <w:cs/>
        </w:rPr>
        <w:t>เพราะเป็นหน่วยตำรวจลับในสมัยนาซี เป็นชื่อเฉพาะจึงต้องเป็นอักษรตัวใหญ่</w:t>
      </w:r>
    </w:p>
    <w:p w:rsidR="0028508B" w:rsidRPr="00197754"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ข้อ </w:t>
      </w:r>
      <w:r w:rsidRPr="00197754">
        <w:rPr>
          <w:rFonts w:ascii="TH SarabunPSK" w:eastAsia="Batang" w:hAnsi="TH SarabunPSK" w:cs="TH SarabunPSK"/>
          <w:sz w:val="32"/>
          <w:szCs w:val="32"/>
        </w:rPr>
        <w:t xml:space="preserve">1 </w:t>
      </w:r>
      <w:r w:rsidRPr="00197754">
        <w:rPr>
          <w:rFonts w:ascii="TH SarabunPSK" w:eastAsia="Batang" w:hAnsi="TH SarabunPSK" w:cs="TH SarabunPSK"/>
          <w:sz w:val="32"/>
          <w:szCs w:val="32"/>
          <w:cs/>
        </w:rPr>
        <w:t xml:space="preserve">ถูกต้องแล้วเพราะ </w:t>
      </w:r>
      <w:r w:rsidRPr="00197754">
        <w:rPr>
          <w:rFonts w:ascii="TH SarabunPSK" w:eastAsia="Batang" w:hAnsi="TH SarabunPSK" w:cs="TH SarabunPSK"/>
          <w:sz w:val="32"/>
          <w:szCs w:val="32"/>
        </w:rPr>
        <w:t xml:space="preserve">Germany </w:t>
      </w:r>
      <w:r w:rsidRPr="00197754">
        <w:rPr>
          <w:rFonts w:ascii="TH SarabunPSK" w:eastAsia="Batang" w:hAnsi="TH SarabunPSK" w:cs="TH SarabunPSK"/>
          <w:sz w:val="32"/>
          <w:szCs w:val="32"/>
          <w:cs/>
        </w:rPr>
        <w:t>เป็นชื่อเฉพาะจึงต้องใช้อักษรตัวใหญ่</w:t>
      </w:r>
    </w:p>
    <w:p w:rsidR="0028508B" w:rsidRPr="00197754"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ข้อ </w:t>
      </w:r>
      <w:r w:rsidRPr="00197754">
        <w:rPr>
          <w:rFonts w:ascii="TH SarabunPSK" w:eastAsia="Batang" w:hAnsi="TH SarabunPSK" w:cs="TH SarabunPSK"/>
          <w:sz w:val="32"/>
          <w:szCs w:val="32"/>
        </w:rPr>
        <w:t xml:space="preserve">2 </w:t>
      </w:r>
      <w:r w:rsidRPr="00197754">
        <w:rPr>
          <w:rFonts w:ascii="TH SarabunPSK" w:eastAsia="Batang" w:hAnsi="TH SarabunPSK" w:cs="TH SarabunPSK"/>
          <w:sz w:val="32"/>
          <w:szCs w:val="32"/>
          <w:cs/>
        </w:rPr>
        <w:t xml:space="preserve">ถูกต้องแล้วเพราะเหตุการณ์เกิดขึ้นในอดีตใช้ </w:t>
      </w:r>
      <w:r w:rsidRPr="00197754">
        <w:rPr>
          <w:rFonts w:ascii="TH SarabunPSK" w:eastAsia="Batang" w:hAnsi="TH SarabunPSK" w:cs="TH SarabunPSK"/>
          <w:sz w:val="32"/>
          <w:szCs w:val="32"/>
        </w:rPr>
        <w:t xml:space="preserve">set up </w:t>
      </w:r>
      <w:r w:rsidRPr="00197754">
        <w:rPr>
          <w:rFonts w:ascii="TH SarabunPSK" w:eastAsia="Batang" w:hAnsi="TH SarabunPSK" w:cs="TH SarabunPSK"/>
          <w:sz w:val="32"/>
          <w:szCs w:val="32"/>
          <w:cs/>
        </w:rPr>
        <w:t>จึงถูกต้อง</w:t>
      </w:r>
    </w:p>
    <w:p w:rsidR="0028508B" w:rsidRPr="00197754" w:rsidRDefault="0028508B" w:rsidP="00F2177E">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ข้อ </w:t>
      </w:r>
      <w:r w:rsidRPr="00197754">
        <w:rPr>
          <w:rFonts w:ascii="TH SarabunPSK" w:eastAsia="Batang" w:hAnsi="TH SarabunPSK" w:cs="TH SarabunPSK"/>
          <w:sz w:val="32"/>
          <w:szCs w:val="32"/>
        </w:rPr>
        <w:t xml:space="preserve">4 </w:t>
      </w:r>
      <w:r w:rsidRPr="00197754">
        <w:rPr>
          <w:rFonts w:ascii="TH SarabunPSK" w:eastAsia="Batang" w:hAnsi="TH SarabunPSK" w:cs="TH SarabunPSK"/>
          <w:sz w:val="32"/>
          <w:szCs w:val="32"/>
          <w:cs/>
        </w:rPr>
        <w:t xml:space="preserve">ถูกต้องแล้ว </w:t>
      </w:r>
      <w:r w:rsidRPr="00197754">
        <w:rPr>
          <w:rFonts w:ascii="TH SarabunPSK" w:eastAsia="Batang" w:hAnsi="TH SarabunPSK" w:cs="TH SarabunPSK"/>
          <w:sz w:val="32"/>
          <w:szCs w:val="32"/>
        </w:rPr>
        <w:t xml:space="preserve">suspected </w:t>
      </w:r>
      <w:r w:rsidRPr="00197754">
        <w:rPr>
          <w:rFonts w:ascii="TH SarabunPSK" w:eastAsia="Batang" w:hAnsi="TH SarabunPSK" w:cs="TH SarabunPSK"/>
          <w:sz w:val="32"/>
          <w:szCs w:val="32"/>
          <w:cs/>
        </w:rPr>
        <w:t xml:space="preserve">(ถูกต้องสงสัย) ใช้ในรูปกริยาช่อง </w:t>
      </w:r>
      <w:r w:rsidRPr="00197754">
        <w:rPr>
          <w:rFonts w:ascii="TH SarabunPSK" w:eastAsia="Batang" w:hAnsi="TH SarabunPSK" w:cs="TH SarabunPSK"/>
          <w:sz w:val="32"/>
          <w:szCs w:val="32"/>
        </w:rPr>
        <w:t xml:space="preserve">3 </w:t>
      </w:r>
    </w:p>
    <w:p w:rsidR="0028508B" w:rsidRPr="00197754" w:rsidRDefault="0028508B" w:rsidP="00DF00AA">
      <w:pPr>
        <w:spacing w:after="0"/>
        <w:rPr>
          <w:rFonts w:ascii="TH SarabunPSK" w:eastAsia="Batang" w:hAnsi="TH SarabunPSK" w:cs="TH SarabunPSK"/>
          <w:sz w:val="32"/>
          <w:szCs w:val="32"/>
          <w:cs/>
        </w:rPr>
      </w:pPr>
      <w:r w:rsidRPr="00197754">
        <w:rPr>
          <w:rFonts w:ascii="TH SarabunPSK" w:eastAsia="Batang" w:hAnsi="TH SarabunPSK" w:cs="TH SarabunPSK"/>
          <w:sz w:val="32"/>
          <w:szCs w:val="32"/>
          <w:cs/>
        </w:rPr>
        <w:t xml:space="preserve">       </w:t>
      </w:r>
      <w:r w:rsidR="00F2177E">
        <w:rPr>
          <w:rFonts w:ascii="TH SarabunPSK" w:eastAsia="Batang" w:hAnsi="TH SarabunPSK" w:cs="TH SarabunPSK"/>
          <w:sz w:val="32"/>
          <w:szCs w:val="32"/>
          <w:cs/>
        </w:rPr>
        <w:t xml:space="preserve">            </w:t>
      </w:r>
      <w:r w:rsidRPr="00197754">
        <w:rPr>
          <w:rFonts w:ascii="TH SarabunPSK" w:eastAsia="Batang" w:hAnsi="TH SarabunPSK" w:cs="TH SarabunPSK"/>
          <w:sz w:val="32"/>
          <w:szCs w:val="32"/>
          <w:cs/>
        </w:rPr>
        <w:t xml:space="preserve">ส่วน </w:t>
      </w:r>
      <w:r w:rsidRPr="00197754">
        <w:rPr>
          <w:rFonts w:ascii="TH SarabunPSK" w:eastAsia="Batang" w:hAnsi="TH SarabunPSK" w:cs="TH SarabunPSK"/>
          <w:sz w:val="32"/>
          <w:szCs w:val="32"/>
        </w:rPr>
        <w:t xml:space="preserve">criminals </w:t>
      </w:r>
      <w:r w:rsidRPr="00197754">
        <w:rPr>
          <w:rFonts w:ascii="TH SarabunPSK" w:eastAsia="Batang" w:hAnsi="TH SarabunPSK" w:cs="TH SarabunPSK"/>
          <w:sz w:val="32"/>
          <w:szCs w:val="32"/>
          <w:cs/>
        </w:rPr>
        <w:t>อยู่ในรูปพหูพจน์ถูกต้องแล้ว</w:t>
      </w:r>
    </w:p>
    <w:p w:rsidR="00F2177E" w:rsidRDefault="0028508B" w:rsidP="00F2177E">
      <w:pPr>
        <w:spacing w:after="0"/>
        <w:rPr>
          <w:rFonts w:ascii="TH SarabunPSK" w:hAnsi="TH SarabunPSK" w:cs="TH SarabunPSK"/>
          <w:kern w:val="36"/>
          <w:sz w:val="32"/>
          <w:szCs w:val="32"/>
        </w:rPr>
      </w:pPr>
      <w:r w:rsidRPr="00197754">
        <w:rPr>
          <w:rFonts w:ascii="TH SarabunPSK" w:eastAsia="Batang" w:hAnsi="TH SarabunPSK" w:cs="TH SarabunPSK"/>
          <w:sz w:val="32"/>
          <w:szCs w:val="32"/>
        </w:rPr>
        <w:t>191.</w:t>
      </w:r>
      <w:r w:rsidR="00F2177E">
        <w:rPr>
          <w:rFonts w:ascii="TH SarabunPSK" w:hAnsi="TH SarabunPSK" w:cs="TH SarabunPSK"/>
          <w:b/>
          <w:bCs/>
          <w:sz w:val="32"/>
          <w:szCs w:val="32"/>
          <w:cs/>
        </w:rPr>
        <w:t>ตอบ</w:t>
      </w:r>
      <w:r w:rsidR="00F2177E" w:rsidRPr="0028508B">
        <w:rPr>
          <w:rFonts w:ascii="TH SarabunPSK" w:hAnsi="TH SarabunPSK" w:cs="TH SarabunPSK"/>
          <w:b/>
          <w:bCs/>
          <w:sz w:val="32"/>
          <w:szCs w:val="32"/>
          <w:cs/>
        </w:rPr>
        <w:t>ข้อ</w:t>
      </w:r>
      <w:r w:rsidR="00F2177E">
        <w:rPr>
          <w:rFonts w:ascii="TH SarabunPSK" w:eastAsia="Batang" w:hAnsi="TH SarabunPSK" w:cs="TH SarabunPSK" w:hint="cs"/>
          <w:sz w:val="32"/>
          <w:szCs w:val="32"/>
          <w:cs/>
        </w:rPr>
        <w:t xml:space="preserve"> </w:t>
      </w:r>
      <w:r w:rsidRPr="00F2177E">
        <w:rPr>
          <w:rFonts w:ascii="TH SarabunPSK" w:eastAsia="Calibri" w:hAnsi="TH SarabunPSK" w:cs="TH SarabunPSK"/>
          <w:b/>
          <w:bCs/>
          <w:sz w:val="32"/>
          <w:szCs w:val="32"/>
        </w:rPr>
        <w:t xml:space="preserve">2 – </w:t>
      </w:r>
      <w:r w:rsidRPr="00F2177E">
        <w:rPr>
          <w:rFonts w:ascii="TH SarabunPSK" w:eastAsia="Batang" w:hAnsi="TH SarabunPSK" w:cs="TH SarabunPSK"/>
          <w:b/>
          <w:bCs/>
          <w:sz w:val="32"/>
          <w:szCs w:val="32"/>
        </w:rPr>
        <w:t>C</w:t>
      </w:r>
      <w:r w:rsidR="00F2177E">
        <w:rPr>
          <w:rFonts w:ascii="TH SarabunPSK" w:eastAsia="Batang" w:hAnsi="TH SarabunPSK" w:cs="TH SarabunPSK" w:hint="cs"/>
          <w:sz w:val="32"/>
          <w:szCs w:val="32"/>
          <w:cs/>
        </w:rPr>
        <w:t xml:space="preserve">  </w:t>
      </w:r>
      <w:r w:rsidRPr="00197754">
        <w:rPr>
          <w:rFonts w:ascii="TH SarabunPSK" w:hAnsi="TH SarabunPSK" w:cs="TH SarabunPSK"/>
          <w:kern w:val="36"/>
          <w:sz w:val="32"/>
          <w:szCs w:val="32"/>
        </w:rPr>
        <w:t xml:space="preserve">welcome </w:t>
      </w:r>
    </w:p>
    <w:p w:rsidR="0028508B" w:rsidRPr="00F2177E" w:rsidRDefault="0028508B" w:rsidP="00F2177E">
      <w:pPr>
        <w:spacing w:after="0"/>
        <w:ind w:left="1276"/>
        <w:rPr>
          <w:rFonts w:ascii="TH SarabunPSK" w:eastAsia="Batang" w:hAnsi="TH SarabunPSK" w:cs="TH SarabunPSK"/>
          <w:sz w:val="32"/>
          <w:szCs w:val="32"/>
        </w:rPr>
      </w:pPr>
      <w:r w:rsidRPr="00197754">
        <w:rPr>
          <w:rFonts w:ascii="TH SarabunPSK" w:hAnsi="TH SarabunPSK" w:cs="TH SarabunPSK"/>
          <w:kern w:val="36"/>
          <w:sz w:val="32"/>
          <w:szCs w:val="32"/>
          <w:cs/>
        </w:rPr>
        <w:t xml:space="preserve">ต้องแก้เป็น </w:t>
      </w:r>
      <w:r w:rsidRPr="00197754">
        <w:rPr>
          <w:rFonts w:ascii="TH SarabunPSK" w:hAnsi="TH SarabunPSK" w:cs="TH SarabunPSK"/>
          <w:kern w:val="36"/>
          <w:sz w:val="32"/>
          <w:szCs w:val="32"/>
        </w:rPr>
        <w:t xml:space="preserve">is welcomed </w:t>
      </w:r>
      <w:r w:rsidRPr="00197754">
        <w:rPr>
          <w:rFonts w:ascii="TH SarabunPSK" w:hAnsi="TH SarabunPSK" w:cs="TH SarabunPSK"/>
          <w:kern w:val="36"/>
          <w:sz w:val="32"/>
          <w:szCs w:val="32"/>
          <w:cs/>
        </w:rPr>
        <w:t xml:space="preserve">เพราะประธานของกริยา </w:t>
      </w:r>
      <w:r w:rsidRPr="00197754">
        <w:rPr>
          <w:rFonts w:ascii="TH SarabunPSK" w:hAnsi="TH SarabunPSK" w:cs="TH SarabunPSK"/>
          <w:kern w:val="36"/>
          <w:sz w:val="32"/>
          <w:szCs w:val="32"/>
        </w:rPr>
        <w:t xml:space="preserve">welcome </w:t>
      </w:r>
      <w:r w:rsidRPr="00197754">
        <w:rPr>
          <w:rFonts w:ascii="TH SarabunPSK" w:hAnsi="TH SarabunPSK" w:cs="TH SarabunPSK"/>
          <w:kern w:val="36"/>
          <w:sz w:val="32"/>
          <w:szCs w:val="32"/>
          <w:cs/>
        </w:rPr>
        <w:t xml:space="preserve">ไม่สามารถทำกริยาเองได้จึงต้องใช้รูป </w:t>
      </w:r>
      <w:r w:rsidRPr="00197754">
        <w:rPr>
          <w:rFonts w:ascii="TH SarabunPSK" w:hAnsi="TH SarabunPSK" w:cs="TH SarabunPSK"/>
          <w:kern w:val="36"/>
          <w:sz w:val="32"/>
          <w:szCs w:val="32"/>
        </w:rPr>
        <w:t xml:space="preserve">passive (BE+V3) </w:t>
      </w:r>
      <w:r w:rsidRPr="00197754">
        <w:rPr>
          <w:rFonts w:ascii="TH SarabunPSK" w:hAnsi="TH SarabunPSK" w:cs="TH SarabunPSK"/>
          <w:kern w:val="36"/>
          <w:sz w:val="32"/>
          <w:szCs w:val="32"/>
          <w:cs/>
        </w:rPr>
        <w:t>ความหมาย ณ ตรงนี้ คือ การกำเนิดบุตรหญิง (ถูก) ได้รับการต้อนรับอย่างกระตือรือร้น</w:t>
      </w:r>
    </w:p>
    <w:p w:rsidR="0028508B" w:rsidRPr="00197754" w:rsidRDefault="0028508B" w:rsidP="00F2177E">
      <w:pPr>
        <w:spacing w:after="0"/>
        <w:ind w:left="1276"/>
        <w:outlineLvl w:val="0"/>
        <w:rPr>
          <w:rFonts w:ascii="TH SarabunPSK" w:hAnsi="TH SarabunPSK" w:cs="TH SarabunPSK"/>
          <w:kern w:val="36"/>
          <w:sz w:val="32"/>
          <w:szCs w:val="32"/>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1 </w:t>
      </w:r>
      <w:r w:rsidRPr="00197754">
        <w:rPr>
          <w:rFonts w:ascii="TH SarabunPSK" w:hAnsi="TH SarabunPSK" w:cs="TH SarabunPSK"/>
          <w:kern w:val="36"/>
          <w:sz w:val="32"/>
          <w:szCs w:val="32"/>
          <w:cs/>
        </w:rPr>
        <w:t xml:space="preserve">ถูกต้องแล้ว ใช้ </w:t>
      </w:r>
      <w:r w:rsidRPr="00197754">
        <w:rPr>
          <w:rFonts w:ascii="TH SarabunPSK" w:hAnsi="TH SarabunPSK" w:cs="TH SarabunPSK"/>
          <w:kern w:val="36"/>
          <w:sz w:val="32"/>
          <w:szCs w:val="32"/>
        </w:rPr>
        <w:t xml:space="preserve">in </w:t>
      </w:r>
      <w:r w:rsidRPr="00197754">
        <w:rPr>
          <w:rFonts w:ascii="TH SarabunPSK" w:hAnsi="TH SarabunPSK" w:cs="TH SarabunPSK"/>
          <w:kern w:val="36"/>
          <w:sz w:val="32"/>
          <w:szCs w:val="32"/>
          <w:cs/>
        </w:rPr>
        <w:t>กับประเทศ</w:t>
      </w:r>
    </w:p>
    <w:p w:rsidR="0028508B" w:rsidRPr="00197754" w:rsidRDefault="0028508B" w:rsidP="00F2177E">
      <w:pPr>
        <w:spacing w:after="0"/>
        <w:ind w:left="1276"/>
        <w:outlineLvl w:val="0"/>
        <w:rPr>
          <w:rFonts w:ascii="TH SarabunPSK" w:hAnsi="TH SarabunPSK" w:cs="TH SarabunPSK"/>
          <w:kern w:val="36"/>
          <w:sz w:val="32"/>
          <w:szCs w:val="32"/>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3 </w:t>
      </w:r>
      <w:r w:rsidRPr="00197754">
        <w:rPr>
          <w:rFonts w:ascii="TH SarabunPSK" w:hAnsi="TH SarabunPSK" w:cs="TH SarabunPSK"/>
          <w:kern w:val="36"/>
          <w:sz w:val="32"/>
          <w:szCs w:val="32"/>
          <w:cs/>
        </w:rPr>
        <w:t xml:space="preserve">ถูกต้องแล้ว หลังบุพบท </w:t>
      </w:r>
      <w:r w:rsidRPr="00197754">
        <w:rPr>
          <w:rFonts w:ascii="TH SarabunPSK" w:hAnsi="TH SarabunPSK" w:cs="TH SarabunPSK"/>
          <w:kern w:val="36"/>
          <w:sz w:val="32"/>
          <w:szCs w:val="32"/>
        </w:rPr>
        <w:t>(preposition)</w:t>
      </w:r>
      <w:r w:rsidRPr="00197754">
        <w:rPr>
          <w:rFonts w:ascii="TH SarabunPSK" w:hAnsi="TH SarabunPSK" w:cs="TH SarabunPSK"/>
          <w:kern w:val="36"/>
          <w:sz w:val="32"/>
          <w:szCs w:val="32"/>
          <w:cs/>
        </w:rPr>
        <w:t xml:space="preserve"> ต้องการคำนาม</w:t>
      </w:r>
    </w:p>
    <w:p w:rsidR="0028508B" w:rsidRPr="00197754" w:rsidRDefault="0028508B" w:rsidP="00F2177E">
      <w:pPr>
        <w:spacing w:after="0"/>
        <w:ind w:left="1276"/>
        <w:outlineLvl w:val="0"/>
        <w:rPr>
          <w:rFonts w:ascii="TH SarabunPSK" w:hAnsi="TH SarabunPSK" w:cs="TH SarabunPSK"/>
          <w:kern w:val="36"/>
          <w:sz w:val="32"/>
          <w:szCs w:val="32"/>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4 </w:t>
      </w:r>
      <w:r w:rsidRPr="00197754">
        <w:rPr>
          <w:rFonts w:ascii="TH SarabunPSK" w:hAnsi="TH SarabunPSK" w:cs="TH SarabunPSK"/>
          <w:kern w:val="36"/>
          <w:sz w:val="32"/>
          <w:szCs w:val="32"/>
          <w:cs/>
        </w:rPr>
        <w:t xml:space="preserve">ถูกต้องแล้ว </w:t>
      </w:r>
      <w:r w:rsidRPr="00197754">
        <w:rPr>
          <w:rFonts w:ascii="TH SarabunPSK" w:hAnsi="TH SarabunPSK" w:cs="TH SarabunPSK"/>
          <w:kern w:val="36"/>
          <w:sz w:val="32"/>
          <w:szCs w:val="32"/>
        </w:rPr>
        <w:t xml:space="preserve">‘that’ </w:t>
      </w:r>
      <w:r w:rsidRPr="00197754">
        <w:rPr>
          <w:rFonts w:ascii="TH SarabunPSK" w:hAnsi="TH SarabunPSK" w:cs="TH SarabunPSK"/>
          <w:kern w:val="36"/>
          <w:sz w:val="32"/>
          <w:szCs w:val="32"/>
          <w:cs/>
        </w:rPr>
        <w:t xml:space="preserve">ใช้แทน </w:t>
      </w:r>
      <w:r w:rsidRPr="00197754">
        <w:rPr>
          <w:rFonts w:ascii="TH SarabunPSK" w:hAnsi="TH SarabunPSK" w:cs="TH SarabunPSK"/>
          <w:kern w:val="36"/>
          <w:sz w:val="32"/>
          <w:szCs w:val="32"/>
        </w:rPr>
        <w:t>‘the birth’</w:t>
      </w:r>
    </w:p>
    <w:p w:rsidR="00F2177E" w:rsidRDefault="0028508B" w:rsidP="00F2177E">
      <w:pPr>
        <w:spacing w:after="0"/>
        <w:ind w:left="556" w:firstLine="720"/>
        <w:outlineLvl w:val="0"/>
        <w:rPr>
          <w:rFonts w:ascii="TH SarabunPSK" w:hAnsi="TH SarabunPSK" w:cs="TH SarabunPSK"/>
          <w:kern w:val="36"/>
          <w:sz w:val="32"/>
          <w:szCs w:val="32"/>
        </w:rPr>
      </w:pPr>
      <w:r w:rsidRPr="00197754">
        <w:rPr>
          <w:rFonts w:ascii="TH SarabunPSK" w:hAnsi="TH SarabunPSK" w:cs="TH SarabunPSK"/>
          <w:kern w:val="36"/>
          <w:sz w:val="32"/>
          <w:szCs w:val="32"/>
          <w:cs/>
        </w:rPr>
        <w:t>การเปรียบเทียบในภาษาอังกฤษ ต้องเปรียบเทียบในระดับที่เท่ากันไม่สามารถจะ</w:t>
      </w:r>
      <w:r w:rsidR="00F2177E" w:rsidRPr="00197754">
        <w:rPr>
          <w:rFonts w:ascii="TH SarabunPSK" w:hAnsi="TH SarabunPSK" w:cs="TH SarabunPSK"/>
          <w:kern w:val="36"/>
          <w:sz w:val="32"/>
          <w:szCs w:val="32"/>
          <w:cs/>
        </w:rPr>
        <w:t>เปรียบเทียบ</w:t>
      </w:r>
    </w:p>
    <w:p w:rsidR="0028508B" w:rsidRPr="00197754" w:rsidRDefault="00F2177E" w:rsidP="00F2177E">
      <w:pPr>
        <w:spacing w:after="0"/>
        <w:outlineLvl w:val="0"/>
        <w:rPr>
          <w:rFonts w:ascii="TH SarabunPSK" w:hAnsi="TH SarabunPSK" w:cs="TH SarabunPSK"/>
          <w:kern w:val="36"/>
          <w:sz w:val="32"/>
          <w:szCs w:val="32"/>
        </w:rPr>
      </w:pPr>
      <w:r>
        <w:rPr>
          <w:rFonts w:ascii="TH SarabunPSK" w:hAnsi="TH SarabunPSK" w:cs="TH SarabunPSK" w:hint="cs"/>
          <w:kern w:val="36"/>
          <w:sz w:val="32"/>
          <w:szCs w:val="32"/>
          <w:cs/>
        </w:rPr>
        <w:t xml:space="preserve">                   </w:t>
      </w:r>
      <w:r w:rsidR="0028508B" w:rsidRPr="00197754">
        <w:rPr>
          <w:rFonts w:ascii="TH SarabunPSK" w:hAnsi="TH SarabunPSK" w:cs="TH SarabunPSK"/>
          <w:kern w:val="36"/>
          <w:sz w:val="32"/>
          <w:szCs w:val="32"/>
        </w:rPr>
        <w:t xml:space="preserve">the birth of a girl </w:t>
      </w:r>
      <w:r w:rsidR="0028508B" w:rsidRPr="00197754">
        <w:rPr>
          <w:rFonts w:ascii="TH SarabunPSK" w:hAnsi="TH SarabunPSK" w:cs="TH SarabunPSK"/>
          <w:kern w:val="36"/>
          <w:sz w:val="32"/>
          <w:szCs w:val="32"/>
          <w:cs/>
        </w:rPr>
        <w:t xml:space="preserve">กับ </w:t>
      </w:r>
      <w:r w:rsidR="0028508B" w:rsidRPr="00197754">
        <w:rPr>
          <w:rFonts w:ascii="TH SarabunPSK" w:hAnsi="TH SarabunPSK" w:cs="TH SarabunPSK"/>
          <w:kern w:val="36"/>
          <w:sz w:val="32"/>
          <w:szCs w:val="32"/>
        </w:rPr>
        <w:t xml:space="preserve">a boy </w:t>
      </w:r>
      <w:r w:rsidR="0028508B" w:rsidRPr="00197754">
        <w:rPr>
          <w:rFonts w:ascii="TH SarabunPSK" w:hAnsi="TH SarabunPSK" w:cs="TH SarabunPSK"/>
          <w:kern w:val="36"/>
          <w:sz w:val="32"/>
          <w:szCs w:val="32"/>
          <w:cs/>
        </w:rPr>
        <w:t xml:space="preserve">เฉยๆ ได้ จึงต้องใช้ </w:t>
      </w:r>
      <w:r w:rsidR="0028508B" w:rsidRPr="00197754">
        <w:rPr>
          <w:rFonts w:ascii="TH SarabunPSK" w:hAnsi="TH SarabunPSK" w:cs="TH SarabunPSK"/>
          <w:kern w:val="36"/>
          <w:sz w:val="32"/>
          <w:szCs w:val="32"/>
        </w:rPr>
        <w:t xml:space="preserve">that </w:t>
      </w:r>
      <w:r w:rsidR="0028508B" w:rsidRPr="00197754">
        <w:rPr>
          <w:rFonts w:ascii="TH SarabunPSK" w:hAnsi="TH SarabunPSK" w:cs="TH SarabunPSK"/>
          <w:kern w:val="36"/>
          <w:sz w:val="32"/>
          <w:szCs w:val="32"/>
          <w:cs/>
        </w:rPr>
        <w:t xml:space="preserve">แทน </w:t>
      </w:r>
      <w:r w:rsidR="0028508B" w:rsidRPr="00197754">
        <w:rPr>
          <w:rFonts w:ascii="TH SarabunPSK" w:hAnsi="TH SarabunPSK" w:cs="TH SarabunPSK"/>
          <w:kern w:val="36"/>
          <w:sz w:val="32"/>
          <w:szCs w:val="32"/>
        </w:rPr>
        <w:t>the birth</w:t>
      </w:r>
    </w:p>
    <w:p w:rsidR="00F2177E" w:rsidRDefault="0028508B" w:rsidP="00F2177E">
      <w:pPr>
        <w:spacing w:after="0"/>
        <w:rPr>
          <w:rFonts w:ascii="TH SarabunPSK" w:hAnsi="TH SarabunPSK" w:cs="TH SarabunPSK"/>
          <w:sz w:val="32"/>
          <w:szCs w:val="32"/>
        </w:rPr>
      </w:pPr>
      <w:r w:rsidRPr="00197754">
        <w:rPr>
          <w:rFonts w:ascii="TH SarabunPSK" w:eastAsia="Batang" w:hAnsi="TH SarabunPSK" w:cs="TH SarabunPSK"/>
          <w:sz w:val="32"/>
          <w:szCs w:val="32"/>
        </w:rPr>
        <w:lastRenderedPageBreak/>
        <w:t>192.</w:t>
      </w:r>
      <w:r w:rsidR="00F2177E">
        <w:rPr>
          <w:rFonts w:ascii="TH SarabunPSK" w:hAnsi="TH SarabunPSK" w:cs="TH SarabunPSK"/>
          <w:b/>
          <w:bCs/>
          <w:sz w:val="32"/>
          <w:szCs w:val="32"/>
          <w:cs/>
        </w:rPr>
        <w:t>ตอบ</w:t>
      </w:r>
      <w:r w:rsidR="00F2177E" w:rsidRPr="0028508B">
        <w:rPr>
          <w:rFonts w:ascii="TH SarabunPSK" w:hAnsi="TH SarabunPSK" w:cs="TH SarabunPSK"/>
          <w:b/>
          <w:bCs/>
          <w:sz w:val="32"/>
          <w:szCs w:val="32"/>
          <w:cs/>
        </w:rPr>
        <w:t>ข้อ</w:t>
      </w:r>
      <w:r w:rsidR="00F2177E">
        <w:rPr>
          <w:rFonts w:ascii="TH SarabunPSK" w:eastAsia="Batang" w:hAnsi="TH SarabunPSK" w:cs="TH SarabunPSK" w:hint="cs"/>
          <w:sz w:val="32"/>
          <w:szCs w:val="32"/>
          <w:cs/>
        </w:rPr>
        <w:t xml:space="preserve"> </w:t>
      </w:r>
      <w:r w:rsidRPr="00F2177E">
        <w:rPr>
          <w:rFonts w:ascii="TH SarabunPSK" w:eastAsia="Batang" w:hAnsi="TH SarabunPSK" w:cs="TH SarabunPSK"/>
          <w:b/>
          <w:bCs/>
          <w:sz w:val="32"/>
          <w:szCs w:val="32"/>
        </w:rPr>
        <w:t>2 – D</w:t>
      </w:r>
      <w:r w:rsidR="00F2177E">
        <w:rPr>
          <w:rFonts w:ascii="TH SarabunPSK" w:eastAsia="Batang" w:hAnsi="TH SarabunPSK" w:cs="TH SarabunPSK" w:hint="cs"/>
          <w:sz w:val="32"/>
          <w:szCs w:val="32"/>
          <w:cs/>
        </w:rPr>
        <w:t xml:space="preserve">  </w:t>
      </w:r>
      <w:r w:rsidRPr="00197754">
        <w:rPr>
          <w:rFonts w:ascii="TH SarabunPSK" w:hAnsi="TH SarabunPSK" w:cs="TH SarabunPSK"/>
          <w:sz w:val="32"/>
          <w:szCs w:val="32"/>
        </w:rPr>
        <w:t xml:space="preserve">the big </w:t>
      </w:r>
    </w:p>
    <w:p w:rsidR="0028508B" w:rsidRPr="00F2177E" w:rsidRDefault="0028508B" w:rsidP="00F2177E">
      <w:pPr>
        <w:spacing w:after="0"/>
        <w:ind w:left="1276"/>
        <w:rPr>
          <w:rFonts w:ascii="TH SarabunPSK" w:eastAsia="Batang" w:hAnsi="TH SarabunPSK" w:cs="TH SarabunPSK"/>
          <w:sz w:val="32"/>
          <w:szCs w:val="32"/>
        </w:rPr>
      </w:pPr>
      <w:r w:rsidRPr="00197754">
        <w:rPr>
          <w:rFonts w:ascii="TH SarabunPSK" w:hAnsi="TH SarabunPSK" w:cs="TH SarabunPSK"/>
          <w:sz w:val="32"/>
          <w:szCs w:val="32"/>
          <w:cs/>
        </w:rPr>
        <w:t xml:space="preserve">ต้องแก้เป็น </w:t>
      </w:r>
      <w:r w:rsidRPr="00197754">
        <w:rPr>
          <w:rFonts w:ascii="TH SarabunPSK" w:hAnsi="TH SarabunPSK" w:cs="TH SarabunPSK"/>
          <w:sz w:val="32"/>
          <w:szCs w:val="32"/>
        </w:rPr>
        <w:t xml:space="preserve">the biggest </w:t>
      </w:r>
      <w:r w:rsidRPr="00197754">
        <w:rPr>
          <w:rFonts w:ascii="TH SarabunPSK" w:hAnsi="TH SarabunPSK" w:cs="TH SarabunPSK"/>
          <w:sz w:val="32"/>
          <w:szCs w:val="32"/>
          <w:cs/>
        </w:rPr>
        <w:t xml:space="preserve">จากส่วนขยายด้านหลังว่า </w:t>
      </w:r>
      <w:r w:rsidRPr="00197754">
        <w:rPr>
          <w:rFonts w:ascii="TH SarabunPSK" w:hAnsi="TH SarabunPSK" w:cs="TH SarabunPSK"/>
          <w:sz w:val="32"/>
          <w:szCs w:val="32"/>
        </w:rPr>
        <w:t>‘</w:t>
      </w:r>
      <w:r w:rsidRPr="00197754">
        <w:rPr>
          <w:rFonts w:ascii="TH SarabunPSK" w:hAnsi="TH SarabunPSK" w:cs="TH SarabunPSK"/>
          <w:sz w:val="32"/>
          <w:szCs w:val="32"/>
          <w:cs/>
        </w:rPr>
        <w:t>เท่าที่เคยปะทะ</w:t>
      </w:r>
      <w:r w:rsidRPr="00197754">
        <w:rPr>
          <w:rFonts w:ascii="TH SarabunPSK" w:hAnsi="TH SarabunPSK" w:cs="TH SarabunPSK"/>
          <w:sz w:val="32"/>
          <w:szCs w:val="32"/>
        </w:rPr>
        <w:t xml:space="preserve">’ (ever to hit) New Orleans </w:t>
      </w:r>
      <w:r w:rsidRPr="00197754">
        <w:rPr>
          <w:rFonts w:ascii="TH SarabunPSK" w:hAnsi="TH SarabunPSK" w:cs="TH SarabunPSK"/>
          <w:sz w:val="32"/>
          <w:szCs w:val="32"/>
          <w:cs/>
        </w:rPr>
        <w:t>มา จึงต้องใช้การเปรียบเทียบขั้นสูงสุด</w:t>
      </w:r>
    </w:p>
    <w:p w:rsidR="0028508B" w:rsidRPr="00197754" w:rsidRDefault="0028508B" w:rsidP="000D48B0">
      <w:pPr>
        <w:spacing w:after="0"/>
        <w:ind w:left="1276"/>
        <w:outlineLvl w:val="0"/>
        <w:rPr>
          <w:rFonts w:ascii="TH SarabunPSK" w:hAnsi="TH SarabunPSK" w:cs="TH SarabunPSK"/>
          <w:kern w:val="36"/>
          <w:sz w:val="32"/>
          <w:szCs w:val="32"/>
          <w:cs/>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1 </w:t>
      </w:r>
      <w:r w:rsidRPr="00197754">
        <w:rPr>
          <w:rFonts w:ascii="TH SarabunPSK" w:hAnsi="TH SarabunPSK" w:cs="TH SarabunPSK"/>
          <w:kern w:val="36"/>
          <w:sz w:val="32"/>
          <w:szCs w:val="32"/>
          <w:cs/>
        </w:rPr>
        <w:t xml:space="preserve">ถูกต้องแล้ว </w:t>
      </w:r>
      <w:r w:rsidRPr="00197754">
        <w:rPr>
          <w:rFonts w:ascii="TH SarabunPSK" w:hAnsi="TH SarabunPSK" w:cs="TH SarabunPSK"/>
          <w:kern w:val="36"/>
          <w:sz w:val="32"/>
          <w:szCs w:val="32"/>
        </w:rPr>
        <w:t xml:space="preserve">category </w:t>
      </w:r>
      <w:r w:rsidRPr="00197754">
        <w:rPr>
          <w:rFonts w:ascii="TH SarabunPSK" w:hAnsi="TH SarabunPSK" w:cs="TH SarabunPSK"/>
          <w:kern w:val="36"/>
          <w:sz w:val="32"/>
          <w:szCs w:val="32"/>
          <w:cs/>
        </w:rPr>
        <w:t>เป็นคำนามนับได้เอกพจน์ กล่าวถึงเป็น</w:t>
      </w:r>
      <w:r w:rsidR="000D48B0" w:rsidRPr="00197754">
        <w:rPr>
          <w:rFonts w:ascii="TH SarabunPSK" w:hAnsi="TH SarabunPSK" w:cs="TH SarabunPSK"/>
          <w:kern w:val="36"/>
          <w:sz w:val="32"/>
          <w:szCs w:val="32"/>
          <w:cs/>
        </w:rPr>
        <w:t xml:space="preserve">ครั้งแรก ใช้ </w:t>
      </w:r>
      <w:r w:rsidR="000D48B0" w:rsidRPr="00197754">
        <w:rPr>
          <w:rFonts w:ascii="TH SarabunPSK" w:hAnsi="TH SarabunPSK" w:cs="TH SarabunPSK"/>
          <w:kern w:val="36"/>
          <w:sz w:val="32"/>
          <w:szCs w:val="32"/>
        </w:rPr>
        <w:t xml:space="preserve">a </w:t>
      </w:r>
      <w:r w:rsidR="000D48B0" w:rsidRPr="00197754">
        <w:rPr>
          <w:rFonts w:ascii="TH SarabunPSK" w:hAnsi="TH SarabunPSK" w:cs="TH SarabunPSK"/>
          <w:kern w:val="36"/>
          <w:sz w:val="32"/>
          <w:szCs w:val="32"/>
          <w:cs/>
        </w:rPr>
        <w:t>ถูกต้องแล้ว</w:t>
      </w:r>
    </w:p>
    <w:p w:rsidR="0028508B" w:rsidRPr="00197754" w:rsidRDefault="0028508B" w:rsidP="00F2177E">
      <w:pPr>
        <w:spacing w:after="0"/>
        <w:ind w:left="1276"/>
        <w:outlineLvl w:val="0"/>
        <w:rPr>
          <w:rFonts w:ascii="TH SarabunPSK" w:hAnsi="TH SarabunPSK" w:cs="TH SarabunPSK"/>
          <w:kern w:val="36"/>
          <w:sz w:val="32"/>
          <w:szCs w:val="32"/>
          <w:cs/>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3 </w:t>
      </w:r>
      <w:r w:rsidRPr="00197754">
        <w:rPr>
          <w:rFonts w:ascii="TH SarabunPSK" w:hAnsi="TH SarabunPSK" w:cs="TH SarabunPSK"/>
          <w:kern w:val="36"/>
          <w:sz w:val="32"/>
          <w:szCs w:val="32"/>
          <w:cs/>
        </w:rPr>
        <w:t xml:space="preserve">ถูกต้องแล้ว </w:t>
      </w:r>
      <w:r w:rsidRPr="00197754">
        <w:rPr>
          <w:rFonts w:ascii="TH SarabunPSK" w:hAnsi="TH SarabunPSK" w:cs="TH SarabunPSK"/>
          <w:kern w:val="36"/>
          <w:sz w:val="32"/>
          <w:szCs w:val="32"/>
        </w:rPr>
        <w:t xml:space="preserve">ever </w:t>
      </w:r>
      <w:r w:rsidRPr="00197754">
        <w:rPr>
          <w:rFonts w:ascii="TH SarabunPSK" w:hAnsi="TH SarabunPSK" w:cs="TH SarabunPSK"/>
          <w:kern w:val="36"/>
          <w:sz w:val="32"/>
          <w:szCs w:val="32"/>
          <w:cs/>
        </w:rPr>
        <w:t>ตามด้วย</w:t>
      </w:r>
      <w:r w:rsidRPr="00197754">
        <w:rPr>
          <w:rFonts w:ascii="TH SarabunPSK" w:hAnsi="TH SarabunPSK" w:cs="TH SarabunPSK"/>
          <w:kern w:val="36"/>
          <w:sz w:val="32"/>
          <w:szCs w:val="32"/>
        </w:rPr>
        <w:t xml:space="preserve"> to V1 </w:t>
      </w:r>
      <w:r w:rsidRPr="00197754">
        <w:rPr>
          <w:rFonts w:ascii="TH SarabunPSK" w:hAnsi="TH SarabunPSK" w:cs="TH SarabunPSK"/>
          <w:kern w:val="36"/>
          <w:sz w:val="32"/>
          <w:szCs w:val="32"/>
          <w:cs/>
        </w:rPr>
        <w:t>ได้</w:t>
      </w:r>
    </w:p>
    <w:p w:rsidR="0028508B" w:rsidRPr="00197754" w:rsidRDefault="0028508B" w:rsidP="00F2177E">
      <w:pPr>
        <w:spacing w:after="0"/>
        <w:ind w:left="1276"/>
        <w:outlineLvl w:val="0"/>
        <w:rPr>
          <w:rFonts w:ascii="TH SarabunPSK" w:hAnsi="TH SarabunPSK" w:cs="TH SarabunPSK"/>
          <w:b/>
          <w:bCs/>
          <w:kern w:val="36"/>
          <w:sz w:val="32"/>
          <w:szCs w:val="32"/>
          <w:cs/>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4 </w:t>
      </w:r>
      <w:r w:rsidRPr="00197754">
        <w:rPr>
          <w:rFonts w:ascii="TH SarabunPSK" w:hAnsi="TH SarabunPSK" w:cs="TH SarabunPSK"/>
          <w:kern w:val="36"/>
          <w:sz w:val="32"/>
          <w:szCs w:val="32"/>
          <w:cs/>
        </w:rPr>
        <w:t xml:space="preserve">ถูกต้องแล้ว </w:t>
      </w:r>
      <w:r w:rsidRPr="00197754">
        <w:rPr>
          <w:rFonts w:ascii="TH SarabunPSK" w:hAnsi="TH SarabunPSK" w:cs="TH SarabunPSK"/>
          <w:kern w:val="36"/>
          <w:sz w:val="32"/>
          <w:szCs w:val="32"/>
        </w:rPr>
        <w:t xml:space="preserve"> </w:t>
      </w:r>
      <w:r w:rsidRPr="00197754">
        <w:rPr>
          <w:rFonts w:ascii="TH SarabunPSK" w:hAnsi="TH SarabunPSK" w:cs="TH SarabunPSK"/>
          <w:kern w:val="36"/>
          <w:sz w:val="32"/>
          <w:szCs w:val="32"/>
          <w:cs/>
        </w:rPr>
        <w:t xml:space="preserve">ใช้ </w:t>
      </w:r>
      <w:r w:rsidRPr="00197754">
        <w:rPr>
          <w:rFonts w:ascii="TH SarabunPSK" w:hAnsi="TH SarabunPSK" w:cs="TH SarabunPSK"/>
          <w:kern w:val="36"/>
          <w:sz w:val="32"/>
          <w:szCs w:val="32"/>
        </w:rPr>
        <w:t xml:space="preserve">and </w:t>
      </w:r>
      <w:r w:rsidRPr="00197754">
        <w:rPr>
          <w:rFonts w:ascii="TH SarabunPSK" w:hAnsi="TH SarabunPSK" w:cs="TH SarabunPSK"/>
          <w:kern w:val="36"/>
          <w:sz w:val="32"/>
          <w:szCs w:val="32"/>
          <w:cs/>
        </w:rPr>
        <w:t xml:space="preserve">เชื่อมคำนาม </w:t>
      </w:r>
      <w:r w:rsidRPr="00197754">
        <w:rPr>
          <w:rFonts w:ascii="TH SarabunPSK" w:hAnsi="TH SarabunPSK" w:cs="TH SarabunPSK"/>
          <w:kern w:val="36"/>
          <w:sz w:val="32"/>
          <w:szCs w:val="32"/>
        </w:rPr>
        <w:t xml:space="preserve">2 </w:t>
      </w:r>
      <w:r w:rsidRPr="00197754">
        <w:rPr>
          <w:rFonts w:ascii="TH SarabunPSK" w:hAnsi="TH SarabunPSK" w:cs="TH SarabunPSK"/>
          <w:kern w:val="36"/>
          <w:sz w:val="32"/>
          <w:szCs w:val="32"/>
          <w:cs/>
        </w:rPr>
        <w:t>คำนาม ถูกต้องแล้ว</w:t>
      </w:r>
    </w:p>
    <w:p w:rsidR="000D48B0" w:rsidRDefault="0028508B" w:rsidP="000D48B0">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193.</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Pr>
          <w:rFonts w:ascii="TH SarabunPSK" w:eastAsia="Batang" w:hAnsi="TH SarabunPSK" w:cs="TH SarabunPSK" w:hint="cs"/>
          <w:sz w:val="32"/>
          <w:szCs w:val="32"/>
          <w:cs/>
        </w:rPr>
        <w:t xml:space="preserve"> </w:t>
      </w:r>
      <w:r w:rsidRPr="000D48B0">
        <w:rPr>
          <w:rFonts w:ascii="TH SarabunPSK" w:eastAsia="Batang" w:hAnsi="TH SarabunPSK" w:cs="TH SarabunPSK"/>
          <w:b/>
          <w:bCs/>
          <w:sz w:val="32"/>
          <w:szCs w:val="32"/>
        </w:rPr>
        <w:t>3 – A</w:t>
      </w:r>
      <w:r w:rsidR="000D48B0">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 xml:space="preserve">remain </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ต้องแก้เป็น </w:t>
      </w:r>
      <w:r w:rsidRPr="00197754">
        <w:rPr>
          <w:rFonts w:ascii="TH SarabunPSK" w:eastAsia="Batang" w:hAnsi="TH SarabunPSK" w:cs="TH SarabunPSK"/>
          <w:sz w:val="32"/>
          <w:szCs w:val="32"/>
        </w:rPr>
        <w:t xml:space="preserve">remains </w:t>
      </w:r>
      <w:r w:rsidRPr="00197754">
        <w:rPr>
          <w:rFonts w:ascii="TH SarabunPSK" w:eastAsia="Batang" w:hAnsi="TH SarabunPSK" w:cs="TH SarabunPSK"/>
          <w:sz w:val="32"/>
          <w:szCs w:val="32"/>
          <w:cs/>
        </w:rPr>
        <w:t xml:space="preserve">เพราะประธานคือ </w:t>
      </w:r>
      <w:r w:rsidRPr="00197754">
        <w:rPr>
          <w:rFonts w:ascii="TH SarabunPSK" w:eastAsia="Batang" w:hAnsi="TH SarabunPSK" w:cs="TH SarabunPSK"/>
          <w:sz w:val="32"/>
          <w:szCs w:val="32"/>
        </w:rPr>
        <w:t xml:space="preserve">Poaching </w:t>
      </w:r>
      <w:r w:rsidRPr="00197754">
        <w:rPr>
          <w:rFonts w:ascii="TH SarabunPSK" w:eastAsia="Batang" w:hAnsi="TH SarabunPSK" w:cs="TH SarabunPSK"/>
          <w:sz w:val="32"/>
          <w:szCs w:val="32"/>
          <w:cs/>
        </w:rPr>
        <w:t xml:space="preserve">เป็นคำนามเอกพจน์ คำกริยาจึงต้องเติม </w:t>
      </w:r>
      <w:r w:rsidRPr="00197754">
        <w:rPr>
          <w:rFonts w:ascii="TH SarabunPSK" w:eastAsia="Batang" w:hAnsi="TH SarabunPSK" w:cs="TH SarabunPSK"/>
          <w:sz w:val="32"/>
          <w:szCs w:val="32"/>
        </w:rPr>
        <w:t xml:space="preserve">‘s’ </w:t>
      </w:r>
      <w:r w:rsidRPr="00197754">
        <w:rPr>
          <w:rFonts w:ascii="TH SarabunPSK" w:eastAsia="Batang" w:hAnsi="TH SarabunPSK" w:cs="TH SarabunPSK"/>
          <w:sz w:val="32"/>
          <w:szCs w:val="32"/>
          <w:cs/>
        </w:rPr>
        <w:t>หลังไวยากรณ์ คือ คำนามที่มีส่วนขยายอยู่ข้างหลัง กริยาจะผันตามประธานหลัก</w:t>
      </w:r>
    </w:p>
    <w:p w:rsidR="0028508B" w:rsidRPr="00197754" w:rsidRDefault="0028508B" w:rsidP="000D48B0">
      <w:pPr>
        <w:spacing w:after="0"/>
        <w:ind w:left="1276"/>
        <w:outlineLvl w:val="0"/>
        <w:rPr>
          <w:rFonts w:ascii="TH SarabunPSK" w:hAnsi="TH SarabunPSK" w:cs="TH SarabunPSK"/>
          <w:kern w:val="36"/>
          <w:sz w:val="32"/>
          <w:szCs w:val="32"/>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1 </w:t>
      </w:r>
      <w:r w:rsidRPr="00197754">
        <w:rPr>
          <w:rFonts w:ascii="TH SarabunPSK" w:hAnsi="TH SarabunPSK" w:cs="TH SarabunPSK"/>
          <w:kern w:val="36"/>
          <w:sz w:val="32"/>
          <w:szCs w:val="32"/>
          <w:cs/>
        </w:rPr>
        <w:t xml:space="preserve">ถูกต้องแล้ว </w:t>
      </w:r>
      <w:r w:rsidRPr="00197754">
        <w:rPr>
          <w:rFonts w:ascii="TH SarabunPSK" w:hAnsi="TH SarabunPSK" w:cs="TH SarabunPSK"/>
          <w:kern w:val="36"/>
          <w:sz w:val="32"/>
          <w:szCs w:val="32"/>
        </w:rPr>
        <w:t>Gerund (</w:t>
      </w:r>
      <w:r w:rsidRPr="00197754">
        <w:rPr>
          <w:rFonts w:ascii="TH SarabunPSK" w:hAnsi="TH SarabunPSK" w:cs="TH SarabunPSK"/>
          <w:kern w:val="36"/>
          <w:sz w:val="32"/>
          <w:szCs w:val="32"/>
          <w:cs/>
        </w:rPr>
        <w:t xml:space="preserve">กริยาที่เติม </w:t>
      </w:r>
      <w:r w:rsidRPr="00197754">
        <w:rPr>
          <w:rFonts w:ascii="TH SarabunPSK" w:hAnsi="TH SarabunPSK" w:cs="TH SarabunPSK"/>
          <w:kern w:val="36"/>
          <w:sz w:val="32"/>
          <w:szCs w:val="32"/>
        </w:rPr>
        <w:t>Ving)</w:t>
      </w:r>
      <w:r w:rsidRPr="00197754">
        <w:rPr>
          <w:rFonts w:ascii="TH SarabunPSK" w:hAnsi="TH SarabunPSK" w:cs="TH SarabunPSK"/>
          <w:kern w:val="36"/>
          <w:sz w:val="32"/>
          <w:szCs w:val="32"/>
          <w:cs/>
        </w:rPr>
        <w:t xml:space="preserve"> ทำหน้าที่เป็นประธานได้ </w:t>
      </w:r>
    </w:p>
    <w:p w:rsidR="0028508B" w:rsidRPr="00197754" w:rsidRDefault="0028508B" w:rsidP="000D48B0">
      <w:pPr>
        <w:spacing w:after="0"/>
        <w:ind w:left="1276"/>
        <w:outlineLvl w:val="0"/>
        <w:rPr>
          <w:rFonts w:ascii="TH SarabunPSK" w:hAnsi="TH SarabunPSK" w:cs="TH SarabunPSK"/>
          <w:kern w:val="36"/>
          <w:sz w:val="32"/>
          <w:szCs w:val="32"/>
          <w:cs/>
        </w:rPr>
      </w:pPr>
      <w:r w:rsidRPr="00197754">
        <w:rPr>
          <w:rFonts w:ascii="TH SarabunPSK" w:hAnsi="TH SarabunPSK" w:cs="TH SarabunPSK"/>
          <w:kern w:val="36"/>
          <w:sz w:val="32"/>
          <w:szCs w:val="32"/>
          <w:cs/>
        </w:rPr>
        <w:t xml:space="preserve">ข้อ </w:t>
      </w:r>
      <w:r w:rsidRPr="00197754">
        <w:rPr>
          <w:rFonts w:ascii="TH SarabunPSK" w:hAnsi="TH SarabunPSK" w:cs="TH SarabunPSK"/>
          <w:kern w:val="36"/>
          <w:sz w:val="32"/>
          <w:szCs w:val="32"/>
        </w:rPr>
        <w:t xml:space="preserve">2 </w:t>
      </w:r>
      <w:r w:rsidRPr="00197754">
        <w:rPr>
          <w:rFonts w:ascii="TH SarabunPSK" w:hAnsi="TH SarabunPSK" w:cs="TH SarabunPSK"/>
          <w:kern w:val="36"/>
          <w:sz w:val="32"/>
          <w:szCs w:val="32"/>
          <w:cs/>
        </w:rPr>
        <w:t xml:space="preserve">ถูกต้องแล้ว </w:t>
      </w:r>
      <w:r w:rsidRPr="00197754">
        <w:rPr>
          <w:rFonts w:ascii="TH SarabunPSK" w:hAnsi="TH SarabunPSK" w:cs="TH SarabunPSK"/>
          <w:kern w:val="36"/>
          <w:sz w:val="32"/>
          <w:szCs w:val="32"/>
        </w:rPr>
        <w:t xml:space="preserve">for </w:t>
      </w:r>
      <w:r w:rsidRPr="00197754">
        <w:rPr>
          <w:rFonts w:ascii="TH SarabunPSK" w:hAnsi="TH SarabunPSK" w:cs="TH SarabunPSK"/>
          <w:kern w:val="36"/>
          <w:sz w:val="32"/>
          <w:szCs w:val="32"/>
          <w:cs/>
        </w:rPr>
        <w:t>ใช้เพื่อบอกถึงเหตุผลของการกระทำ</w:t>
      </w:r>
    </w:p>
    <w:p w:rsidR="000D48B0" w:rsidRPr="00E135AF" w:rsidRDefault="0028508B" w:rsidP="00E135AF">
      <w:pPr>
        <w:spacing w:after="0" w:line="408" w:lineRule="auto"/>
        <w:ind w:left="1276"/>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 xml:space="preserve">ถูกต้องแล้ว </w:t>
      </w:r>
      <w:r w:rsidRPr="00197754">
        <w:rPr>
          <w:rFonts w:ascii="TH SarabunPSK" w:eastAsia="Calibri" w:hAnsi="TH SarabunPSK" w:cs="TH SarabunPSK"/>
          <w:sz w:val="32"/>
          <w:szCs w:val="32"/>
        </w:rPr>
        <w:t xml:space="preserve"> countries </w:t>
      </w:r>
      <w:r w:rsidRPr="00197754">
        <w:rPr>
          <w:rFonts w:ascii="TH SarabunPSK" w:eastAsia="Calibri" w:hAnsi="TH SarabunPSK" w:cs="TH SarabunPSK"/>
          <w:sz w:val="32"/>
          <w:szCs w:val="32"/>
          <w:cs/>
        </w:rPr>
        <w:t xml:space="preserve">ต้องอยู่ในรูปพหูพจน์ เพราะมีคำว่า </w:t>
      </w:r>
      <w:r w:rsidRPr="00197754">
        <w:rPr>
          <w:rFonts w:ascii="TH SarabunPSK" w:eastAsia="Calibri" w:hAnsi="TH SarabunPSK" w:cs="TH SarabunPSK"/>
          <w:sz w:val="32"/>
          <w:szCs w:val="32"/>
        </w:rPr>
        <w:t xml:space="preserve">“many” </w:t>
      </w:r>
      <w:r w:rsidRPr="00197754">
        <w:rPr>
          <w:rFonts w:ascii="TH SarabunPSK" w:eastAsia="Calibri" w:hAnsi="TH SarabunPSK" w:cs="TH SarabunPSK"/>
          <w:sz w:val="32"/>
          <w:szCs w:val="32"/>
          <w:cs/>
        </w:rPr>
        <w:t>ขยายข้างหน้า</w:t>
      </w:r>
    </w:p>
    <w:p w:rsidR="000D48B0" w:rsidRDefault="0028508B" w:rsidP="00E135AF">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194.</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Pr>
          <w:rFonts w:ascii="TH SarabunPSK" w:eastAsia="Batang" w:hAnsi="TH SarabunPSK" w:cs="TH SarabunPSK" w:hint="cs"/>
          <w:sz w:val="32"/>
          <w:szCs w:val="32"/>
          <w:cs/>
        </w:rPr>
        <w:t xml:space="preserve"> </w:t>
      </w:r>
      <w:r w:rsidRPr="000D48B0">
        <w:rPr>
          <w:rFonts w:ascii="TH SarabunPSK" w:eastAsia="Batang" w:hAnsi="TH SarabunPSK" w:cs="TH SarabunPSK"/>
          <w:b/>
          <w:bCs/>
          <w:sz w:val="32"/>
          <w:szCs w:val="32"/>
        </w:rPr>
        <w:t xml:space="preserve">1 </w:t>
      </w:r>
      <w:r w:rsidR="000D48B0">
        <w:rPr>
          <w:rFonts w:ascii="TH SarabunPSK" w:eastAsia="Batang" w:hAnsi="TH SarabunPSK" w:cs="TH SarabunPSK"/>
          <w:b/>
          <w:bCs/>
          <w:sz w:val="32"/>
          <w:szCs w:val="32"/>
        </w:rPr>
        <w:t>–</w:t>
      </w:r>
      <w:r w:rsidRPr="000D48B0">
        <w:rPr>
          <w:rFonts w:ascii="TH SarabunPSK" w:eastAsia="Batang" w:hAnsi="TH SarabunPSK" w:cs="TH SarabunPSK"/>
          <w:b/>
          <w:bCs/>
          <w:sz w:val="32"/>
          <w:szCs w:val="32"/>
        </w:rPr>
        <w:t xml:space="preserve"> D</w:t>
      </w:r>
      <w:r w:rsidR="000D48B0">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 xml:space="preserve">Nowaday </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ต้องแก้เป็น </w:t>
      </w:r>
      <w:r w:rsidRPr="00197754">
        <w:rPr>
          <w:rFonts w:ascii="TH SarabunPSK" w:eastAsia="Batang" w:hAnsi="TH SarabunPSK" w:cs="TH SarabunPSK"/>
          <w:sz w:val="32"/>
          <w:szCs w:val="32"/>
        </w:rPr>
        <w:t xml:space="preserve">Nowadays </w:t>
      </w:r>
      <w:r w:rsidRPr="00197754">
        <w:rPr>
          <w:rFonts w:ascii="TH SarabunPSK" w:eastAsia="Batang" w:hAnsi="TH SarabunPSK" w:cs="TH SarabunPSK"/>
          <w:sz w:val="32"/>
          <w:szCs w:val="32"/>
          <w:cs/>
        </w:rPr>
        <w:t xml:space="preserve">คำคำนี้ต้องมี </w:t>
      </w:r>
      <w:r w:rsidRPr="00197754">
        <w:rPr>
          <w:rFonts w:ascii="TH SarabunPSK" w:eastAsia="Batang" w:hAnsi="TH SarabunPSK" w:cs="TH SarabunPSK"/>
          <w:sz w:val="32"/>
          <w:szCs w:val="32"/>
        </w:rPr>
        <w:t xml:space="preserve">‘s’ </w:t>
      </w:r>
      <w:r w:rsidRPr="00197754">
        <w:rPr>
          <w:rFonts w:ascii="TH SarabunPSK" w:eastAsia="Batang" w:hAnsi="TH SarabunPSK" w:cs="TH SarabunPSK"/>
          <w:sz w:val="32"/>
          <w:szCs w:val="32"/>
          <w:cs/>
        </w:rPr>
        <w:t xml:space="preserve">เสมอ มีความหมายว่า </w:t>
      </w:r>
      <w:r w:rsidRPr="00197754">
        <w:rPr>
          <w:rFonts w:ascii="TH SarabunPSK" w:eastAsia="Batang" w:hAnsi="TH SarabunPSK" w:cs="TH SarabunPSK"/>
          <w:sz w:val="32"/>
          <w:szCs w:val="32"/>
        </w:rPr>
        <w:t>‘</w:t>
      </w:r>
      <w:r w:rsidRPr="00197754">
        <w:rPr>
          <w:rFonts w:ascii="TH SarabunPSK" w:eastAsia="Batang" w:hAnsi="TH SarabunPSK" w:cs="TH SarabunPSK"/>
          <w:sz w:val="32"/>
          <w:szCs w:val="32"/>
          <w:cs/>
        </w:rPr>
        <w:t>ปัจจุบันนี้</w:t>
      </w:r>
      <w:r w:rsidRPr="00197754">
        <w:rPr>
          <w:rFonts w:ascii="TH SarabunPSK" w:eastAsia="Batang" w:hAnsi="TH SarabunPSK" w:cs="TH SarabunPSK"/>
          <w:sz w:val="32"/>
          <w:szCs w:val="32"/>
        </w:rPr>
        <w:t>’</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ถูกต้องแล้ว</w:t>
      </w:r>
      <w:r w:rsidRPr="00197754">
        <w:rPr>
          <w:rFonts w:ascii="TH SarabunPSK" w:eastAsia="Batang" w:hAnsi="TH SarabunPSK" w:cs="TH SarabunPSK"/>
          <w:sz w:val="32"/>
          <w:szCs w:val="32"/>
        </w:rPr>
        <w:t xml:space="preserve"> surprisingly </w:t>
      </w:r>
      <w:r w:rsidRPr="00197754">
        <w:rPr>
          <w:rFonts w:ascii="TH SarabunPSK" w:eastAsia="Batang" w:hAnsi="TH SarabunPSK" w:cs="TH SarabunPSK"/>
          <w:sz w:val="32"/>
          <w:szCs w:val="32"/>
          <w:cs/>
        </w:rPr>
        <w:t xml:space="preserve">ต้องเป็น </w:t>
      </w:r>
      <w:r w:rsidRPr="00197754">
        <w:rPr>
          <w:rFonts w:ascii="TH SarabunPSK" w:eastAsia="Batang" w:hAnsi="TH SarabunPSK" w:cs="TH SarabunPSK"/>
          <w:sz w:val="32"/>
          <w:szCs w:val="32"/>
        </w:rPr>
        <w:t xml:space="preserve">adverb </w:t>
      </w:r>
      <w:r w:rsidRPr="00197754">
        <w:rPr>
          <w:rFonts w:ascii="TH SarabunPSK" w:eastAsia="Batang" w:hAnsi="TH SarabunPSK" w:cs="TH SarabunPSK"/>
          <w:sz w:val="32"/>
          <w:szCs w:val="32"/>
          <w:cs/>
        </w:rPr>
        <w:t xml:space="preserve">ขยาย </w:t>
      </w:r>
      <w:r w:rsidR="000D48B0">
        <w:rPr>
          <w:rFonts w:ascii="TH SarabunPSK" w:eastAsia="Batang" w:hAnsi="TH SarabunPSK" w:cs="TH SarabunPSK"/>
          <w:sz w:val="32"/>
          <w:szCs w:val="32"/>
        </w:rPr>
        <w:t>adjective</w:t>
      </w:r>
      <w:r w:rsidR="000D48B0">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‘popular’</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w:t>
      </w:r>
      <w:r w:rsidRPr="00197754">
        <w:rPr>
          <w:rFonts w:ascii="TH SarabunPSK" w:eastAsia="Calibri" w:hAnsi="TH SarabunPSK" w:cs="TH SarabunPSK"/>
          <w:sz w:val="32"/>
          <w:szCs w:val="32"/>
          <w:cs/>
        </w:rPr>
        <w:t>ถูกต้องแล้ว</w:t>
      </w:r>
      <w:r w:rsidRPr="00197754">
        <w:rPr>
          <w:rFonts w:ascii="TH SarabunPSK" w:eastAsia="Batang" w:hAnsi="TH SarabunPSK" w:cs="TH SarabunPSK"/>
          <w:sz w:val="32"/>
          <w:szCs w:val="32"/>
        </w:rPr>
        <w:t xml:space="preserve"> see </w:t>
      </w:r>
      <w:r w:rsidRPr="00197754">
        <w:rPr>
          <w:rFonts w:ascii="TH SarabunPSK" w:eastAsia="Batang" w:hAnsi="TH SarabunPSK" w:cs="TH SarabunPSK"/>
          <w:sz w:val="32"/>
          <w:szCs w:val="32"/>
          <w:cs/>
        </w:rPr>
        <w:t xml:space="preserve">เป็น </w:t>
      </w:r>
      <w:r w:rsidRPr="00197754">
        <w:rPr>
          <w:rFonts w:ascii="TH SarabunPSK" w:eastAsia="Batang" w:hAnsi="TH SarabunPSK" w:cs="TH SarabunPSK"/>
          <w:sz w:val="32"/>
          <w:szCs w:val="32"/>
        </w:rPr>
        <w:t xml:space="preserve">present tense </w:t>
      </w:r>
      <w:r w:rsidRPr="00197754">
        <w:rPr>
          <w:rFonts w:ascii="TH SarabunPSK" w:eastAsia="Batang" w:hAnsi="TH SarabunPSK" w:cs="TH SarabunPSK"/>
          <w:sz w:val="32"/>
          <w:szCs w:val="32"/>
          <w:cs/>
        </w:rPr>
        <w:t xml:space="preserve">เพราะคำว่า </w:t>
      </w:r>
      <w:r w:rsidRPr="00197754">
        <w:rPr>
          <w:rFonts w:ascii="TH SarabunPSK" w:eastAsia="Batang" w:hAnsi="TH SarabunPSK" w:cs="TH SarabunPSK"/>
          <w:sz w:val="32"/>
          <w:szCs w:val="32"/>
        </w:rPr>
        <w:t>Nowadays</w:t>
      </w:r>
      <w:r w:rsidR="000D48B0">
        <w:rPr>
          <w:rFonts w:ascii="TH SarabunPSK" w:eastAsia="Batang" w:hAnsi="TH SarabunPSK" w:cs="TH SarabunPSK" w:hint="cs"/>
          <w:sz w:val="32"/>
          <w:szCs w:val="32"/>
          <w:cs/>
        </w:rPr>
        <w:t xml:space="preserve"> </w:t>
      </w:r>
      <w:r w:rsidR="000D48B0" w:rsidRPr="00197754">
        <w:rPr>
          <w:rFonts w:ascii="TH SarabunPSK" w:eastAsia="Batang" w:hAnsi="TH SarabunPSK" w:cs="TH SarabunPSK"/>
          <w:sz w:val="32"/>
          <w:szCs w:val="32"/>
        </w:rPr>
        <w:t>(</w:t>
      </w:r>
      <w:r w:rsidR="000D48B0" w:rsidRPr="00197754">
        <w:rPr>
          <w:rFonts w:ascii="TH SarabunPSK" w:eastAsia="Batang" w:hAnsi="TH SarabunPSK" w:cs="TH SarabunPSK"/>
          <w:sz w:val="32"/>
          <w:szCs w:val="32"/>
          <w:cs/>
        </w:rPr>
        <w:t>ปัจจุบันนี้</w:t>
      </w:r>
      <w:r w:rsidR="000D48B0" w:rsidRPr="00197754">
        <w:rPr>
          <w:rFonts w:ascii="TH SarabunPSK" w:eastAsia="Batang" w:hAnsi="TH SarabunPSK" w:cs="TH SarabunPSK"/>
          <w:sz w:val="32"/>
          <w:szCs w:val="32"/>
        </w:rPr>
        <w:t>)</w:t>
      </w:r>
    </w:p>
    <w:p w:rsidR="0028508B" w:rsidRPr="00197754" w:rsidRDefault="0028508B" w:rsidP="00DF00AA">
      <w:pPr>
        <w:spacing w:after="0"/>
        <w:rPr>
          <w:rFonts w:ascii="TH SarabunPSK" w:eastAsia="Batang" w:hAnsi="TH SarabunPSK" w:cs="TH SarabunPSK"/>
          <w:sz w:val="32"/>
          <w:szCs w:val="32"/>
          <w:cs/>
        </w:rPr>
      </w:pPr>
      <w:r w:rsidRPr="00197754">
        <w:rPr>
          <w:rFonts w:ascii="TH SarabunPSK" w:eastAsia="Batang" w:hAnsi="TH SarabunPSK" w:cs="TH SarabunPSK"/>
          <w:sz w:val="32"/>
          <w:szCs w:val="32"/>
        </w:rPr>
        <w:t xml:space="preserve">      </w:t>
      </w:r>
      <w:r w:rsidR="000D48B0">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 xml:space="preserve"> </w:t>
      </w:r>
      <w:r w:rsidRPr="00197754">
        <w:rPr>
          <w:rFonts w:ascii="TH SarabunPSK" w:eastAsia="Batang" w:hAnsi="TH SarabunPSK" w:cs="TH SarabunPSK"/>
          <w:sz w:val="32"/>
          <w:szCs w:val="32"/>
          <w:cs/>
        </w:rPr>
        <w:t xml:space="preserve">และเป็นกริยาพหูพจน์เพราะคำว่า </w:t>
      </w:r>
      <w:r w:rsidRPr="00197754">
        <w:rPr>
          <w:rFonts w:ascii="TH SarabunPSK" w:eastAsia="Batang" w:hAnsi="TH SarabunPSK" w:cs="TH SarabunPSK"/>
          <w:sz w:val="32"/>
          <w:szCs w:val="32"/>
        </w:rPr>
        <w:t xml:space="preserve">‘children’ </w:t>
      </w:r>
      <w:r w:rsidRPr="00197754">
        <w:rPr>
          <w:rFonts w:ascii="TH SarabunPSK" w:eastAsia="Batang" w:hAnsi="TH SarabunPSK" w:cs="TH SarabunPSK"/>
          <w:sz w:val="32"/>
          <w:szCs w:val="32"/>
          <w:cs/>
        </w:rPr>
        <w:t>ที่</w:t>
      </w:r>
      <w:r w:rsidR="000D48B0">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 xml:space="preserve">who </w:t>
      </w:r>
      <w:r w:rsidRPr="00197754">
        <w:rPr>
          <w:rFonts w:ascii="TH SarabunPSK" w:eastAsia="Batang" w:hAnsi="TH SarabunPSK" w:cs="TH SarabunPSK"/>
          <w:sz w:val="32"/>
          <w:szCs w:val="32"/>
          <w:cs/>
        </w:rPr>
        <w:t>แทนอยู่เป็นพหูพจน์</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ถูกต้องแล้ว</w:t>
      </w:r>
      <w:r w:rsidRPr="00197754">
        <w:rPr>
          <w:rFonts w:ascii="TH SarabunPSK" w:eastAsia="Batang" w:hAnsi="TH SarabunPSK" w:cs="TH SarabunPSK"/>
          <w:sz w:val="32"/>
          <w:szCs w:val="32"/>
        </w:rPr>
        <w:t xml:space="preserve"> </w:t>
      </w:r>
      <w:r w:rsidRPr="00197754">
        <w:rPr>
          <w:rFonts w:ascii="TH SarabunPSK" w:eastAsia="Batang" w:hAnsi="TH SarabunPSK" w:cs="TH SarabunPSK"/>
          <w:sz w:val="32"/>
          <w:szCs w:val="32"/>
          <w:cs/>
        </w:rPr>
        <w:t xml:space="preserve">ใช้ </w:t>
      </w:r>
      <w:r w:rsidRPr="00197754">
        <w:rPr>
          <w:rFonts w:ascii="TH SarabunPSK" w:eastAsia="Batang" w:hAnsi="TH SarabunPSK" w:cs="TH SarabunPSK"/>
          <w:sz w:val="32"/>
          <w:szCs w:val="32"/>
        </w:rPr>
        <w:t xml:space="preserve">‘as’ </w:t>
      </w:r>
      <w:r w:rsidRPr="00197754">
        <w:rPr>
          <w:rFonts w:ascii="TH SarabunPSK" w:eastAsia="Batang" w:hAnsi="TH SarabunPSK" w:cs="TH SarabunPSK"/>
          <w:sz w:val="32"/>
          <w:szCs w:val="32"/>
          <w:cs/>
        </w:rPr>
        <w:t xml:space="preserve">นำหน้านามมีความหมายว่า </w:t>
      </w:r>
      <w:r w:rsidRPr="00197754">
        <w:rPr>
          <w:rFonts w:ascii="TH SarabunPSK" w:eastAsia="Batang" w:hAnsi="TH SarabunPSK" w:cs="TH SarabunPSK"/>
          <w:sz w:val="32"/>
          <w:szCs w:val="32"/>
        </w:rPr>
        <w:t>‘</w:t>
      </w:r>
      <w:r w:rsidRPr="00197754">
        <w:rPr>
          <w:rFonts w:ascii="TH SarabunPSK" w:eastAsia="Batang" w:hAnsi="TH SarabunPSK" w:cs="TH SarabunPSK"/>
          <w:sz w:val="32"/>
          <w:szCs w:val="32"/>
          <w:cs/>
        </w:rPr>
        <w:t>เป็น</w:t>
      </w:r>
      <w:r w:rsidRPr="00197754">
        <w:rPr>
          <w:rFonts w:ascii="TH SarabunPSK" w:eastAsia="Batang" w:hAnsi="TH SarabunPSK" w:cs="TH SarabunPSK"/>
          <w:sz w:val="32"/>
          <w:szCs w:val="32"/>
        </w:rPr>
        <w:t xml:space="preserve">’ </w:t>
      </w:r>
      <w:r w:rsidRPr="00197754">
        <w:rPr>
          <w:rFonts w:ascii="TH SarabunPSK" w:eastAsia="Batang" w:hAnsi="TH SarabunPSK" w:cs="TH SarabunPSK"/>
          <w:sz w:val="32"/>
          <w:szCs w:val="32"/>
          <w:cs/>
        </w:rPr>
        <w:t>จึงถูกต้อง</w:t>
      </w:r>
      <w:r w:rsidRPr="00197754">
        <w:rPr>
          <w:rFonts w:ascii="TH SarabunPSK" w:eastAsia="Batang" w:hAnsi="TH SarabunPSK" w:cs="TH SarabunPSK"/>
          <w:sz w:val="32"/>
          <w:szCs w:val="32"/>
        </w:rPr>
        <w:t xml:space="preserve"> </w:t>
      </w:r>
    </w:p>
    <w:p w:rsidR="000D48B0" w:rsidRDefault="0028508B" w:rsidP="00DF00AA">
      <w:pPr>
        <w:spacing w:after="0"/>
        <w:rPr>
          <w:rFonts w:ascii="TH SarabunPSK" w:eastAsia="Batang" w:hAnsi="TH SarabunPSK" w:cs="TH SarabunPSK"/>
          <w:sz w:val="32"/>
          <w:szCs w:val="32"/>
        </w:rPr>
      </w:pPr>
      <w:r w:rsidRPr="00197754">
        <w:rPr>
          <w:rFonts w:ascii="TH SarabunPSK" w:eastAsia="Batang" w:hAnsi="TH SarabunPSK" w:cs="TH SarabunPSK"/>
          <w:sz w:val="32"/>
          <w:szCs w:val="32"/>
        </w:rPr>
        <w:t>195.</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sidRPr="000D48B0">
        <w:rPr>
          <w:rFonts w:ascii="TH SarabunPSK" w:eastAsia="Batang" w:hAnsi="TH SarabunPSK" w:cs="TH SarabunPSK" w:hint="cs"/>
          <w:b/>
          <w:bCs/>
          <w:sz w:val="32"/>
          <w:szCs w:val="32"/>
          <w:cs/>
        </w:rPr>
        <w:t xml:space="preserve"> </w:t>
      </w:r>
      <w:r w:rsidRPr="000D48B0">
        <w:rPr>
          <w:rFonts w:ascii="TH SarabunPSK" w:eastAsia="Batang" w:hAnsi="TH SarabunPSK" w:cs="TH SarabunPSK"/>
          <w:b/>
          <w:bCs/>
          <w:sz w:val="32"/>
          <w:szCs w:val="32"/>
        </w:rPr>
        <w:t>4 –  A</w:t>
      </w:r>
      <w:r w:rsidR="000D48B0">
        <w:rPr>
          <w:rFonts w:ascii="TH SarabunPSK" w:eastAsia="Batang" w:hAnsi="TH SarabunPSK" w:cs="TH SarabunPSK" w:hint="cs"/>
          <w:sz w:val="32"/>
          <w:szCs w:val="32"/>
          <w:cs/>
        </w:rPr>
        <w:t xml:space="preserve">  </w:t>
      </w:r>
      <w:r w:rsidRPr="00197754">
        <w:rPr>
          <w:rFonts w:ascii="TH SarabunPSK" w:eastAsia="Batang" w:hAnsi="TH SarabunPSK" w:cs="TH SarabunPSK"/>
          <w:sz w:val="32"/>
          <w:szCs w:val="32"/>
        </w:rPr>
        <w:t xml:space="preserve">SMS message </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Batang" w:hAnsi="TH SarabunPSK" w:cs="TH SarabunPSK"/>
          <w:sz w:val="32"/>
          <w:szCs w:val="32"/>
          <w:cs/>
        </w:rPr>
        <w:t xml:space="preserve">ต้องแก้เป็น </w:t>
      </w:r>
      <w:r w:rsidRPr="00197754">
        <w:rPr>
          <w:rFonts w:ascii="TH SarabunPSK" w:eastAsia="Batang" w:hAnsi="TH SarabunPSK" w:cs="TH SarabunPSK"/>
          <w:sz w:val="32"/>
          <w:szCs w:val="32"/>
        </w:rPr>
        <w:t xml:space="preserve">SMS messages </w:t>
      </w:r>
      <w:r w:rsidRPr="00197754">
        <w:rPr>
          <w:rFonts w:ascii="TH SarabunPSK" w:eastAsia="Batang" w:hAnsi="TH SarabunPSK" w:cs="TH SarabunPSK"/>
          <w:sz w:val="32"/>
          <w:szCs w:val="32"/>
          <w:cs/>
        </w:rPr>
        <w:t xml:space="preserve">เพราะว่า </w:t>
      </w:r>
      <w:r w:rsidRPr="00197754">
        <w:rPr>
          <w:rFonts w:ascii="TH SarabunPSK" w:eastAsia="Batang" w:hAnsi="TH SarabunPSK" w:cs="TH SarabunPSK"/>
          <w:sz w:val="32"/>
          <w:szCs w:val="32"/>
        </w:rPr>
        <w:t xml:space="preserve">SMS </w:t>
      </w:r>
      <w:r w:rsidRPr="00197754">
        <w:rPr>
          <w:rFonts w:ascii="TH SarabunPSK" w:eastAsia="Batang" w:hAnsi="TH SarabunPSK" w:cs="TH SarabunPSK"/>
          <w:sz w:val="32"/>
          <w:szCs w:val="32"/>
          <w:cs/>
        </w:rPr>
        <w:t xml:space="preserve">นี้มีจำนวนถึง </w:t>
      </w:r>
      <w:r w:rsidRPr="00197754">
        <w:rPr>
          <w:rFonts w:ascii="TH SarabunPSK" w:eastAsia="Batang" w:hAnsi="TH SarabunPSK" w:cs="TH SarabunPSK"/>
          <w:sz w:val="32"/>
          <w:szCs w:val="32"/>
        </w:rPr>
        <w:t xml:space="preserve">59 </w:t>
      </w:r>
      <w:r w:rsidRPr="00197754">
        <w:rPr>
          <w:rFonts w:ascii="TH SarabunPSK" w:eastAsia="Batang" w:hAnsi="TH SarabunPSK" w:cs="TH SarabunPSK"/>
          <w:sz w:val="32"/>
          <w:szCs w:val="32"/>
          <w:cs/>
        </w:rPr>
        <w:t xml:space="preserve">ล้าน </w:t>
      </w:r>
      <w:r w:rsidRPr="00197754">
        <w:rPr>
          <w:rFonts w:ascii="TH SarabunPSK" w:eastAsia="Batang" w:hAnsi="TH SarabunPSK" w:cs="TH SarabunPSK"/>
          <w:sz w:val="32"/>
          <w:szCs w:val="32"/>
        </w:rPr>
        <w:t xml:space="preserve">message </w:t>
      </w:r>
      <w:r w:rsidRPr="00197754">
        <w:rPr>
          <w:rFonts w:ascii="TH SarabunPSK" w:eastAsia="Batang" w:hAnsi="TH SarabunPSK" w:cs="TH SarabunPSK"/>
          <w:sz w:val="32"/>
          <w:szCs w:val="32"/>
          <w:cs/>
        </w:rPr>
        <w:t xml:space="preserve">จึงต้องเติม </w:t>
      </w:r>
      <w:r w:rsidRPr="00197754">
        <w:rPr>
          <w:rFonts w:ascii="TH SarabunPSK" w:eastAsia="Batang" w:hAnsi="TH SarabunPSK" w:cs="TH SarabunPSK"/>
          <w:sz w:val="32"/>
          <w:szCs w:val="32"/>
        </w:rPr>
        <w:t xml:space="preserve">‘s’ </w:t>
      </w:r>
    </w:p>
    <w:p w:rsidR="000D48B0" w:rsidRDefault="0028508B" w:rsidP="000D48B0">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ถูกต้องแล้ว</w:t>
      </w:r>
      <w:r w:rsidRPr="00197754">
        <w:rPr>
          <w:rFonts w:ascii="TH SarabunPSK" w:eastAsia="Batang" w:hAnsi="TH SarabunPSK" w:cs="TH SarabunPSK"/>
          <w:sz w:val="32"/>
          <w:szCs w:val="32"/>
        </w:rPr>
        <w:t xml:space="preserve"> </w:t>
      </w:r>
      <w:r w:rsidRPr="00197754">
        <w:rPr>
          <w:rFonts w:ascii="TH SarabunPSK" w:eastAsia="Calibri" w:hAnsi="TH SarabunPSK" w:cs="TH SarabunPSK"/>
          <w:sz w:val="32"/>
          <w:szCs w:val="32"/>
          <w:cs/>
        </w:rPr>
        <w:t xml:space="preserve"> </w:t>
      </w:r>
      <w:r w:rsidRPr="00197754">
        <w:rPr>
          <w:rFonts w:ascii="TH SarabunPSK" w:eastAsia="Calibri" w:hAnsi="TH SarabunPSK" w:cs="TH SarabunPSK"/>
          <w:sz w:val="32"/>
          <w:szCs w:val="32"/>
        </w:rPr>
        <w:t xml:space="preserve">Text messaging </w:t>
      </w:r>
      <w:r w:rsidRPr="00197754">
        <w:rPr>
          <w:rFonts w:ascii="TH SarabunPSK" w:eastAsia="Calibri" w:hAnsi="TH SarabunPSK" w:cs="TH SarabunPSK"/>
          <w:sz w:val="32"/>
          <w:szCs w:val="32"/>
          <w:cs/>
        </w:rPr>
        <w:t xml:space="preserve">เป็นประธานต้องอยู่ในรูปของ </w:t>
      </w:r>
      <w:r w:rsidRPr="00197754">
        <w:rPr>
          <w:rFonts w:ascii="TH SarabunPSK" w:eastAsia="Calibri" w:hAnsi="TH SarabunPSK" w:cs="TH SarabunPSK"/>
          <w:sz w:val="32"/>
          <w:szCs w:val="32"/>
        </w:rPr>
        <w:t xml:space="preserve">gerund (Ving </w:t>
      </w:r>
      <w:r w:rsidRPr="00197754">
        <w:rPr>
          <w:rFonts w:ascii="TH SarabunPSK" w:eastAsia="Calibri" w:hAnsi="TH SarabunPSK" w:cs="TH SarabunPSK"/>
          <w:sz w:val="32"/>
          <w:szCs w:val="32"/>
          <w:cs/>
        </w:rPr>
        <w:t>ที่ทำหน้าที่</w:t>
      </w:r>
    </w:p>
    <w:p w:rsidR="0028508B" w:rsidRPr="00197754" w:rsidRDefault="000D48B0" w:rsidP="000D48B0">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เป็นคำนาม</w:t>
      </w:r>
      <w:r w:rsidR="0028508B" w:rsidRPr="00197754">
        <w:rPr>
          <w:rFonts w:ascii="TH SarabunPSK" w:eastAsia="Calibri" w:hAnsi="TH SarabunPSK" w:cs="TH SarabunPSK"/>
          <w:sz w:val="32"/>
          <w:szCs w:val="32"/>
        </w:rPr>
        <w:t>)</w:t>
      </w:r>
    </w:p>
    <w:p w:rsidR="000D48B0" w:rsidRDefault="0028508B" w:rsidP="000D48B0">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ถูกต้องแล้ว</w:t>
      </w:r>
      <w:r w:rsidRPr="00197754">
        <w:rPr>
          <w:rFonts w:ascii="TH SarabunPSK" w:eastAsia="Batang" w:hAnsi="TH SarabunPSK" w:cs="TH SarabunPSK"/>
          <w:sz w:val="32"/>
          <w:szCs w:val="32"/>
        </w:rPr>
        <w:t xml:space="preserve"> </w:t>
      </w:r>
      <w:r w:rsidRPr="00197754">
        <w:rPr>
          <w:rFonts w:ascii="TH SarabunPSK" w:eastAsia="Calibri" w:hAnsi="TH SarabunPSK" w:cs="TH SarabunPSK"/>
          <w:sz w:val="32"/>
          <w:szCs w:val="32"/>
        </w:rPr>
        <w:t>surged (</w:t>
      </w:r>
      <w:r w:rsidRPr="00197754">
        <w:rPr>
          <w:rFonts w:ascii="TH SarabunPSK" w:eastAsia="Calibri" w:hAnsi="TH SarabunPSK" w:cs="TH SarabunPSK"/>
          <w:sz w:val="32"/>
          <w:szCs w:val="32"/>
          <w:cs/>
        </w:rPr>
        <w:t>ขึ้นอย่างรวดเร็ว</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 ต้องเป็น </w:t>
      </w:r>
      <w:r w:rsidR="000D48B0">
        <w:rPr>
          <w:rFonts w:ascii="TH SarabunPSK" w:eastAsia="Calibri" w:hAnsi="TH SarabunPSK" w:cs="TH SarabunPSK"/>
          <w:sz w:val="32"/>
          <w:szCs w:val="32"/>
        </w:rPr>
        <w:t>past tense</w:t>
      </w:r>
      <w:r w:rsidR="000D48B0">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cs/>
        </w:rPr>
        <w:t>เพราะเป็นเหตุการณ์</w:t>
      </w:r>
    </w:p>
    <w:p w:rsidR="0028508B" w:rsidRPr="00197754" w:rsidRDefault="000D48B0" w:rsidP="000D48B0">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เกิดขึ้นในอดีต</w:t>
      </w:r>
    </w:p>
    <w:p w:rsidR="0028508B" w:rsidRPr="00197754" w:rsidRDefault="0028508B" w:rsidP="000D48B0">
      <w:pPr>
        <w:spacing w:after="0"/>
        <w:ind w:left="1276"/>
        <w:rPr>
          <w:rFonts w:ascii="TH SarabunPSK" w:eastAsia="Batang"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w:t>
      </w:r>
      <w:r w:rsidRPr="000D48B0">
        <w:rPr>
          <w:rFonts w:ascii="TH SarabunPSK" w:eastAsia="Calibri" w:hAnsi="TH SarabunPSK" w:cs="TH SarabunPSK"/>
          <w:spacing w:val="-4"/>
          <w:sz w:val="32"/>
          <w:szCs w:val="32"/>
          <w:cs/>
        </w:rPr>
        <w:t>ถูกต้องแล้ว</w:t>
      </w:r>
      <w:r w:rsidRPr="000D48B0">
        <w:rPr>
          <w:rFonts w:ascii="TH SarabunPSK" w:eastAsia="Batang" w:hAnsi="TH SarabunPSK" w:cs="TH SarabunPSK"/>
          <w:spacing w:val="-4"/>
          <w:sz w:val="32"/>
          <w:szCs w:val="32"/>
        </w:rPr>
        <w:t xml:space="preserve"> </w:t>
      </w:r>
      <w:r w:rsidRPr="000D48B0">
        <w:rPr>
          <w:rFonts w:ascii="TH SarabunPSK" w:eastAsia="Batang" w:hAnsi="TH SarabunPSK" w:cs="TH SarabunPSK"/>
          <w:spacing w:val="-4"/>
          <w:sz w:val="32"/>
          <w:szCs w:val="32"/>
          <w:cs/>
        </w:rPr>
        <w:t xml:space="preserve">ใช้ </w:t>
      </w:r>
      <w:r w:rsidRPr="000D48B0">
        <w:rPr>
          <w:rFonts w:ascii="TH SarabunPSK" w:eastAsia="Batang" w:hAnsi="TH SarabunPSK" w:cs="TH SarabunPSK"/>
          <w:spacing w:val="-4"/>
          <w:sz w:val="32"/>
          <w:szCs w:val="32"/>
        </w:rPr>
        <w:t xml:space="preserve">new </w:t>
      </w:r>
      <w:r w:rsidRPr="000D48B0">
        <w:rPr>
          <w:rFonts w:ascii="TH SarabunPSK" w:eastAsia="Batang" w:hAnsi="TH SarabunPSK" w:cs="TH SarabunPSK"/>
          <w:spacing w:val="-4"/>
          <w:sz w:val="32"/>
          <w:szCs w:val="32"/>
          <w:cs/>
        </w:rPr>
        <w:t xml:space="preserve">เป็น </w:t>
      </w:r>
      <w:r w:rsidRPr="000D48B0">
        <w:rPr>
          <w:rFonts w:ascii="TH SarabunPSK" w:eastAsia="Batang" w:hAnsi="TH SarabunPSK" w:cs="TH SarabunPSK"/>
          <w:spacing w:val="-4"/>
          <w:sz w:val="32"/>
          <w:szCs w:val="32"/>
        </w:rPr>
        <w:t xml:space="preserve">adjective </w:t>
      </w:r>
      <w:r w:rsidRPr="000D48B0">
        <w:rPr>
          <w:rFonts w:ascii="TH SarabunPSK" w:eastAsia="Batang" w:hAnsi="TH SarabunPSK" w:cs="TH SarabunPSK"/>
          <w:spacing w:val="-4"/>
          <w:sz w:val="32"/>
          <w:szCs w:val="32"/>
          <w:cs/>
        </w:rPr>
        <w:t xml:space="preserve">ขยายคำนาม </w:t>
      </w:r>
      <w:r w:rsidR="000D48B0" w:rsidRPr="000D48B0">
        <w:rPr>
          <w:rFonts w:ascii="TH SarabunPSK" w:eastAsia="Batang" w:hAnsi="TH SarabunPSK" w:cs="TH SarabunPSK"/>
          <w:spacing w:val="-4"/>
          <w:sz w:val="32"/>
          <w:szCs w:val="32"/>
        </w:rPr>
        <w:t xml:space="preserve">heights </w:t>
      </w:r>
      <w:r w:rsidRPr="000D48B0">
        <w:rPr>
          <w:rFonts w:ascii="TH SarabunPSK" w:eastAsia="Batang" w:hAnsi="TH SarabunPSK" w:cs="TH SarabunPSK"/>
          <w:spacing w:val="-4"/>
          <w:sz w:val="32"/>
          <w:szCs w:val="32"/>
          <w:cs/>
        </w:rPr>
        <w:t xml:space="preserve">เป็นคำนามนับได้จึงต้องเติม </w:t>
      </w:r>
      <w:r w:rsidRPr="000D48B0">
        <w:rPr>
          <w:rFonts w:ascii="TH SarabunPSK" w:eastAsia="Batang" w:hAnsi="TH SarabunPSK" w:cs="TH SarabunPSK"/>
          <w:spacing w:val="-4"/>
          <w:sz w:val="32"/>
          <w:szCs w:val="32"/>
        </w:rPr>
        <w:t>s</w:t>
      </w:r>
    </w:p>
    <w:p w:rsidR="0028508B" w:rsidRPr="00197754" w:rsidRDefault="0028508B" w:rsidP="000D48B0">
      <w:pPr>
        <w:spacing w:after="0"/>
        <w:ind w:right="-91"/>
        <w:rPr>
          <w:rFonts w:ascii="TH SarabunPSK" w:eastAsia="Calibri" w:hAnsi="TH SarabunPSK" w:cs="TH SarabunPSK"/>
          <w:sz w:val="32"/>
          <w:szCs w:val="32"/>
        </w:rPr>
      </w:pPr>
      <w:r w:rsidRPr="00197754">
        <w:rPr>
          <w:rFonts w:ascii="TH SarabunPSK" w:eastAsia="Calibri" w:hAnsi="TH SarabunPSK" w:cs="TH SarabunPSK"/>
          <w:sz w:val="32"/>
          <w:szCs w:val="32"/>
        </w:rPr>
        <w:t>196</w:t>
      </w:r>
      <w:r w:rsidR="000D48B0">
        <w:rPr>
          <w:rFonts w:ascii="TH SarabunPSK" w:eastAsia="Calibri" w:hAnsi="TH SarabunPSK" w:cs="TH SarabunPSK" w:hint="cs"/>
          <w:sz w:val="32"/>
          <w:szCs w:val="32"/>
          <w:cs/>
        </w:rPr>
        <w:t>.</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Pr>
          <w:rFonts w:ascii="TH SarabunPSK" w:eastAsia="Calibri" w:hAnsi="TH SarabunPSK" w:cs="TH SarabunPSK" w:hint="cs"/>
          <w:sz w:val="32"/>
          <w:szCs w:val="32"/>
          <w:cs/>
        </w:rPr>
        <w:t xml:space="preserve"> </w:t>
      </w:r>
      <w:r w:rsidRPr="000D48B0">
        <w:rPr>
          <w:rFonts w:ascii="TH SarabunPSK" w:eastAsia="Calibri" w:hAnsi="TH SarabunPSK" w:cs="TH SarabunPSK"/>
          <w:b/>
          <w:bCs/>
          <w:sz w:val="32"/>
          <w:szCs w:val="32"/>
        </w:rPr>
        <w:t xml:space="preserve">1 </w:t>
      </w:r>
      <w:r w:rsidR="000D48B0">
        <w:rPr>
          <w:rFonts w:ascii="TH SarabunPSK" w:eastAsia="Calibri" w:hAnsi="TH SarabunPSK" w:cs="TH SarabunPSK"/>
          <w:b/>
          <w:bCs/>
          <w:sz w:val="32"/>
          <w:szCs w:val="32"/>
        </w:rPr>
        <w:t>–</w:t>
      </w:r>
      <w:r w:rsidRPr="000D48B0">
        <w:rPr>
          <w:rFonts w:ascii="TH SarabunPSK" w:eastAsia="Calibri" w:hAnsi="TH SarabunPSK" w:cs="TH SarabunPSK"/>
          <w:b/>
          <w:bCs/>
          <w:sz w:val="32"/>
          <w:szCs w:val="32"/>
        </w:rPr>
        <w:t>B</w:t>
      </w:r>
      <w:r w:rsidR="000D48B0">
        <w:rPr>
          <w:rFonts w:ascii="TH SarabunPSK" w:eastAsia="Calibri" w:hAnsi="TH SarabunPSK" w:cs="TH SarabunPSK" w:hint="cs"/>
          <w:b/>
          <w:bCs/>
          <w:sz w:val="32"/>
          <w:szCs w:val="32"/>
          <w:cs/>
        </w:rPr>
        <w:t xml:space="preserve">  </w:t>
      </w:r>
      <w:r w:rsidR="000D48B0" w:rsidRPr="00197754">
        <w:rPr>
          <w:rFonts w:ascii="TH SarabunPSK" w:eastAsia="Calibri" w:hAnsi="TH SarabunPSK" w:cs="TH SarabunPSK"/>
          <w:sz w:val="32"/>
          <w:szCs w:val="32"/>
        </w:rPr>
        <w:t>Shipwrecking</w:t>
      </w:r>
    </w:p>
    <w:p w:rsidR="000D48B0" w:rsidRDefault="0028508B" w:rsidP="000D48B0">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ในที่นี้ </w:t>
      </w:r>
      <w:r w:rsidRPr="00197754">
        <w:rPr>
          <w:rFonts w:ascii="TH SarabunPSK" w:eastAsia="Calibri" w:hAnsi="TH SarabunPSK" w:cs="TH SarabunPSK"/>
          <w:sz w:val="32"/>
          <w:szCs w:val="32"/>
        </w:rPr>
        <w:t xml:space="preserve">Shipwrecking </w:t>
      </w:r>
      <w:r w:rsidRPr="00197754">
        <w:rPr>
          <w:rFonts w:ascii="TH SarabunPSK" w:eastAsia="Calibri" w:hAnsi="TH SarabunPSK" w:cs="TH SarabunPSK"/>
          <w:sz w:val="32"/>
          <w:szCs w:val="32"/>
          <w:cs/>
        </w:rPr>
        <w:t xml:space="preserve">ต้องทำหน้าที่ขยายความทั้งประโยค </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 xml:space="preserve">การที่เรืออับปางบริเวณเกาะร้าง </w:t>
      </w:r>
    </w:p>
    <w:p w:rsidR="0028508B" w:rsidRPr="00197754" w:rsidRDefault="0028508B" w:rsidP="000D48B0">
      <w:pPr>
        <w:spacing w:after="0"/>
        <w:ind w:left="1276"/>
        <w:rPr>
          <w:rFonts w:ascii="TH SarabunPSK" w:eastAsia="Calibri" w:hAnsi="TH SarabunPSK" w:cs="TH SarabunPSK"/>
          <w:sz w:val="32"/>
          <w:szCs w:val="32"/>
          <w:cs/>
        </w:rPr>
      </w:pPr>
      <w:r w:rsidRPr="00197754">
        <w:rPr>
          <w:rFonts w:ascii="TH SarabunPSK" w:eastAsia="Calibri" w:hAnsi="TH SarabunPSK" w:cs="TH SarabunPSK"/>
          <w:sz w:val="32"/>
          <w:szCs w:val="32"/>
        </w:rPr>
        <w:t xml:space="preserve">( a desert island) </w:t>
      </w:r>
      <w:r w:rsidRPr="00197754">
        <w:rPr>
          <w:rFonts w:ascii="TH SarabunPSK" w:eastAsia="Calibri" w:hAnsi="TH SarabunPSK" w:cs="TH SarabunPSK"/>
          <w:sz w:val="32"/>
          <w:szCs w:val="32"/>
          <w:cs/>
        </w:rPr>
        <w:t>มะพร้าวและผลไม้อื่นๆจึงเป็นอาหารพื้นฐานของลูกเรือ</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ซึ่งคำที่จะทำหน้าที่ขยายความทั้งประโยคได้ต้องอยู่ในรูป </w:t>
      </w:r>
      <w:r w:rsidRPr="00197754">
        <w:rPr>
          <w:rFonts w:ascii="TH SarabunPSK" w:eastAsia="Calibri" w:hAnsi="TH SarabunPSK" w:cs="TH SarabunPSK"/>
          <w:sz w:val="32"/>
          <w:szCs w:val="32"/>
        </w:rPr>
        <w:t xml:space="preserve">Present Participle ( V.ing) </w:t>
      </w:r>
    </w:p>
    <w:p w:rsidR="000D48B0" w:rsidRDefault="0028508B" w:rsidP="000D48B0">
      <w:pPr>
        <w:spacing w:after="0"/>
        <w:ind w:left="1276"/>
        <w:rPr>
          <w:rFonts w:ascii="TH SarabunPSK" w:eastAsia="Calibri" w:hAnsi="TH SarabunPSK" w:cs="TH SarabunPSK"/>
          <w:color w:val="000000"/>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2 other</w:t>
      </w:r>
      <w:r w:rsidRPr="00197754">
        <w:rPr>
          <w:rFonts w:ascii="TH SarabunPSK" w:eastAsia="Calibri" w:hAnsi="TH SarabunPSK" w:cs="TH SarabunPSK"/>
          <w:color w:val="FF0000"/>
          <w:sz w:val="32"/>
          <w:szCs w:val="32"/>
        </w:rPr>
        <w:t xml:space="preserve"> </w:t>
      </w:r>
      <w:r w:rsidRPr="00197754">
        <w:rPr>
          <w:rFonts w:ascii="TH SarabunPSK" w:eastAsia="Calibri" w:hAnsi="TH SarabunPSK" w:cs="TH SarabunPSK"/>
          <w:color w:val="000000"/>
          <w:sz w:val="32"/>
          <w:szCs w:val="32"/>
          <w:cs/>
        </w:rPr>
        <w:t xml:space="preserve">เป็น </w:t>
      </w:r>
      <w:r w:rsidRPr="00197754">
        <w:rPr>
          <w:rFonts w:ascii="TH SarabunPSK" w:eastAsia="Calibri" w:hAnsi="TH SarabunPSK" w:cs="TH SarabunPSK"/>
          <w:color w:val="000000"/>
          <w:sz w:val="32"/>
          <w:szCs w:val="32"/>
        </w:rPr>
        <w:t>adjective  </w:t>
      </w:r>
      <w:r w:rsidRPr="00197754">
        <w:rPr>
          <w:rFonts w:ascii="TH SarabunPSK" w:eastAsia="Calibri" w:hAnsi="TH SarabunPSK" w:cs="TH SarabunPSK"/>
          <w:color w:val="000000"/>
          <w:sz w:val="32"/>
          <w:szCs w:val="32"/>
          <w:cs/>
        </w:rPr>
        <w:t>แปลว่า</w:t>
      </w:r>
      <w:r w:rsidRPr="00197754">
        <w:rPr>
          <w:rFonts w:ascii="TH SarabunPSK" w:eastAsia="Calibri" w:hAnsi="TH SarabunPSK" w:cs="TH SarabunPSK"/>
          <w:color w:val="000000"/>
          <w:sz w:val="32"/>
          <w:szCs w:val="32"/>
        </w:rPr>
        <w:t> </w:t>
      </w:r>
      <w:r w:rsidRPr="00197754">
        <w:rPr>
          <w:rFonts w:ascii="TH SarabunPSK" w:eastAsia="Calibri" w:hAnsi="TH SarabunPSK" w:cs="TH SarabunPSK"/>
          <w:color w:val="000000"/>
          <w:sz w:val="32"/>
          <w:szCs w:val="32"/>
          <w:cs/>
        </w:rPr>
        <w:t>อื่นๆ</w:t>
      </w:r>
      <w:r w:rsidRPr="00197754">
        <w:rPr>
          <w:rFonts w:ascii="TH SarabunPSK" w:eastAsia="Calibri" w:hAnsi="TH SarabunPSK" w:cs="TH SarabunPSK"/>
          <w:color w:val="000000"/>
          <w:sz w:val="32"/>
          <w:szCs w:val="32"/>
        </w:rPr>
        <w:t> </w:t>
      </w:r>
      <w:r w:rsidRPr="00197754">
        <w:rPr>
          <w:rFonts w:ascii="TH SarabunPSK" w:eastAsia="Calibri" w:hAnsi="TH SarabunPSK" w:cs="TH SarabunPSK"/>
          <w:color w:val="000000"/>
          <w:sz w:val="32"/>
          <w:szCs w:val="32"/>
          <w:cs/>
        </w:rPr>
        <w:t>สิ่งอื่น</w:t>
      </w:r>
      <w:r w:rsidRPr="00197754">
        <w:rPr>
          <w:rFonts w:ascii="TH SarabunPSK" w:eastAsia="Calibri" w:hAnsi="TH SarabunPSK" w:cs="TH SarabunPSK"/>
          <w:color w:val="000000"/>
          <w:sz w:val="32"/>
          <w:szCs w:val="32"/>
        </w:rPr>
        <w:t> </w:t>
      </w:r>
      <w:r w:rsidRPr="00197754">
        <w:rPr>
          <w:rFonts w:ascii="TH SarabunPSK" w:eastAsia="Calibri" w:hAnsi="TH SarabunPSK" w:cs="TH SarabunPSK"/>
          <w:color w:val="000000"/>
          <w:sz w:val="32"/>
          <w:szCs w:val="32"/>
          <w:cs/>
        </w:rPr>
        <w:t>อันอื่น</w:t>
      </w:r>
      <w:r w:rsidRPr="00197754">
        <w:rPr>
          <w:rFonts w:ascii="TH SarabunPSK" w:eastAsia="Calibri" w:hAnsi="TH SarabunPSK" w:cs="TH SarabunPSK"/>
          <w:color w:val="000000"/>
          <w:sz w:val="32"/>
          <w:szCs w:val="32"/>
        </w:rPr>
        <w:t xml:space="preserve">   </w:t>
      </w:r>
      <w:r w:rsidRPr="00197754">
        <w:rPr>
          <w:rFonts w:ascii="TH SarabunPSK" w:eastAsia="Calibri" w:hAnsi="TH SarabunPSK" w:cs="TH SarabunPSK"/>
          <w:color w:val="000000"/>
          <w:sz w:val="32"/>
          <w:szCs w:val="32"/>
          <w:cs/>
        </w:rPr>
        <w:t>ใช้วางไว้หน้าคำนามพหูพจน์เพื่อ</w:t>
      </w:r>
    </w:p>
    <w:p w:rsidR="0028508B" w:rsidRPr="00197754" w:rsidRDefault="000D48B0" w:rsidP="000D48B0">
      <w:pPr>
        <w:spacing w:after="0"/>
        <w:ind w:left="1276"/>
        <w:rPr>
          <w:rFonts w:ascii="TH SarabunPSK" w:eastAsia="Calibri" w:hAnsi="TH SarabunPSK" w:cs="TH SarabunPSK"/>
          <w:color w:val="FF0000"/>
          <w:sz w:val="32"/>
          <w:szCs w:val="32"/>
          <w:cs/>
        </w:rPr>
      </w:pPr>
      <w:r>
        <w:rPr>
          <w:rFonts w:ascii="TH SarabunPSK" w:eastAsia="Calibri" w:hAnsi="TH SarabunPSK" w:cs="TH SarabunPSK" w:hint="cs"/>
          <w:color w:val="000000"/>
          <w:sz w:val="32"/>
          <w:szCs w:val="32"/>
          <w:cs/>
        </w:rPr>
        <w:t xml:space="preserve">       </w:t>
      </w:r>
      <w:r w:rsidR="0028508B" w:rsidRPr="00197754">
        <w:rPr>
          <w:rFonts w:ascii="TH SarabunPSK" w:eastAsia="Calibri" w:hAnsi="TH SarabunPSK" w:cs="TH SarabunPSK"/>
          <w:color w:val="000000"/>
          <w:sz w:val="32"/>
          <w:szCs w:val="32"/>
          <w:cs/>
        </w:rPr>
        <w:t>ขยายคำนามนั้น</w:t>
      </w:r>
    </w:p>
    <w:p w:rsidR="000D48B0" w:rsidRDefault="0028508B" w:rsidP="000D48B0">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formed </w:t>
      </w:r>
      <w:r w:rsidRPr="00197754">
        <w:rPr>
          <w:rFonts w:ascii="TH SarabunPSK" w:eastAsia="Calibri" w:hAnsi="TH SarabunPSK" w:cs="TH SarabunPSK"/>
          <w:sz w:val="32"/>
          <w:szCs w:val="32"/>
          <w:cs/>
        </w:rPr>
        <w:t>ทำหน้าที่เป็นกริยาแท้ของประโยคบอกเล่า  ที่บรรยายถึงเหตุการณ์ที่เกิดขึ้น</w:t>
      </w:r>
    </w:p>
    <w:p w:rsidR="0028508B" w:rsidRPr="00197754" w:rsidRDefault="000D48B0" w:rsidP="000D48B0">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ในอดีต </w:t>
      </w:r>
      <w:r w:rsidR="0028508B" w:rsidRPr="00197754">
        <w:rPr>
          <w:rFonts w:ascii="TH SarabunPSK" w:eastAsia="Calibri" w:hAnsi="TH SarabunPSK" w:cs="TH SarabunPSK"/>
          <w:sz w:val="32"/>
          <w:szCs w:val="32"/>
        </w:rPr>
        <w:t>(v.2)</w:t>
      </w:r>
    </w:p>
    <w:p w:rsidR="000D48B0" w:rsidRDefault="0028508B" w:rsidP="000D48B0">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lastRenderedPageBreak/>
        <w:t xml:space="preserve">ข้อ </w:t>
      </w:r>
      <w:r w:rsidRPr="00197754">
        <w:rPr>
          <w:rFonts w:ascii="TH SarabunPSK" w:eastAsia="Calibri" w:hAnsi="TH SarabunPSK" w:cs="TH SarabunPSK"/>
          <w:sz w:val="32"/>
          <w:szCs w:val="32"/>
        </w:rPr>
        <w:t xml:space="preserve">4 sailor’s </w:t>
      </w:r>
      <w:r w:rsidRPr="00197754">
        <w:rPr>
          <w:rFonts w:ascii="TH SarabunPSK" w:eastAsia="Calibri" w:hAnsi="TH SarabunPSK" w:cs="TH SarabunPSK"/>
          <w:sz w:val="32"/>
          <w:szCs w:val="32"/>
          <w:cs/>
        </w:rPr>
        <w:t xml:space="preserve">เป็นการใช้เพื่อแสดงความเป็นเจ้าของ  บ่งบอกให้รู้ว่า </w:t>
      </w:r>
      <w:r w:rsidRPr="00197754">
        <w:rPr>
          <w:rFonts w:ascii="TH SarabunPSK" w:eastAsia="Calibri" w:hAnsi="TH SarabunPSK" w:cs="TH SarabunPSK"/>
          <w:sz w:val="32"/>
          <w:szCs w:val="32"/>
        </w:rPr>
        <w:t>diet (</w:t>
      </w:r>
      <w:r w:rsidRPr="00197754">
        <w:rPr>
          <w:rFonts w:ascii="TH SarabunPSK" w:eastAsia="Calibri" w:hAnsi="TH SarabunPSK" w:cs="TH SarabunPSK"/>
          <w:sz w:val="32"/>
          <w:szCs w:val="32"/>
          <w:cs/>
        </w:rPr>
        <w:t>อาหาร)</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ที่กล่าวถึง</w:t>
      </w:r>
    </w:p>
    <w:p w:rsidR="0028508B" w:rsidRPr="00197754" w:rsidRDefault="000D48B0" w:rsidP="000D48B0">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นั้นเป็นของใคร</w:t>
      </w:r>
    </w:p>
    <w:p w:rsidR="000D48B0" w:rsidRDefault="0028508B" w:rsidP="000D48B0">
      <w:pPr>
        <w:spacing w:after="0"/>
        <w:ind w:right="-91"/>
        <w:rPr>
          <w:rFonts w:ascii="TH SarabunPSK" w:eastAsia="Calibri" w:hAnsi="TH SarabunPSK" w:cs="TH SarabunPSK"/>
          <w:sz w:val="32"/>
          <w:szCs w:val="32"/>
        </w:rPr>
      </w:pPr>
      <w:r w:rsidRPr="00197754">
        <w:rPr>
          <w:rFonts w:ascii="TH SarabunPSK" w:eastAsia="Calibri" w:hAnsi="TH SarabunPSK" w:cs="TH SarabunPSK"/>
          <w:sz w:val="32"/>
          <w:szCs w:val="32"/>
        </w:rPr>
        <w:t>197</w:t>
      </w:r>
      <w:r w:rsidR="000D48B0">
        <w:rPr>
          <w:rFonts w:ascii="TH SarabunPSK" w:eastAsia="Calibri" w:hAnsi="TH SarabunPSK" w:cs="TH SarabunPSK" w:hint="cs"/>
          <w:sz w:val="32"/>
          <w:szCs w:val="32"/>
          <w:cs/>
        </w:rPr>
        <w:t>.</w:t>
      </w:r>
      <w:r w:rsidR="000D48B0" w:rsidRPr="000D48B0">
        <w:rPr>
          <w:rFonts w:ascii="TH SarabunPSK" w:eastAsia="Calibri" w:hAnsi="TH SarabunPSK" w:cs="TH SarabunPSK"/>
          <w:sz w:val="32"/>
          <w:szCs w:val="32"/>
        </w:rPr>
        <w:t xml:space="preserve"> </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Pr>
          <w:rFonts w:ascii="TH SarabunPSK" w:eastAsia="Calibri" w:hAnsi="TH SarabunPSK" w:cs="TH SarabunPSK" w:hint="cs"/>
          <w:sz w:val="32"/>
          <w:szCs w:val="32"/>
          <w:cs/>
        </w:rPr>
        <w:t xml:space="preserve"> </w:t>
      </w:r>
      <w:r w:rsidRPr="000D48B0">
        <w:rPr>
          <w:rFonts w:ascii="TH SarabunPSK" w:eastAsia="Calibri" w:hAnsi="TH SarabunPSK" w:cs="TH SarabunPSK"/>
          <w:b/>
          <w:bCs/>
          <w:sz w:val="32"/>
          <w:szCs w:val="32"/>
        </w:rPr>
        <w:t>2- C</w:t>
      </w:r>
      <w:r w:rsidR="000D48B0">
        <w:rPr>
          <w:rFonts w:ascii="TH SarabunPSK" w:eastAsia="Calibri" w:hAnsi="TH SarabunPSK" w:cs="TH SarabunPSK" w:hint="cs"/>
          <w:sz w:val="32"/>
          <w:szCs w:val="32"/>
          <w:cs/>
        </w:rPr>
        <w:t xml:space="preserve">  </w:t>
      </w:r>
      <w:r w:rsidRPr="00197754">
        <w:rPr>
          <w:rFonts w:ascii="TH SarabunPSK" w:eastAsia="Calibri" w:hAnsi="TH SarabunPSK" w:cs="TH SarabunPSK"/>
          <w:sz w:val="32"/>
          <w:szCs w:val="32"/>
        </w:rPr>
        <w:t xml:space="preserve">Neither….nor  </w:t>
      </w:r>
      <w:r w:rsidR="000D48B0">
        <w:rPr>
          <w:rFonts w:ascii="TH SarabunPSK" w:eastAsia="Calibri" w:hAnsi="TH SarabunPSK" w:cs="TH SarabunPSK" w:hint="cs"/>
          <w:sz w:val="32"/>
          <w:szCs w:val="32"/>
          <w:cs/>
        </w:rPr>
        <w:t>(</w:t>
      </w:r>
      <w:r w:rsidRPr="00197754">
        <w:rPr>
          <w:rFonts w:ascii="TH SarabunPSK" w:eastAsia="Calibri" w:hAnsi="TH SarabunPSK" w:cs="TH SarabunPSK"/>
          <w:sz w:val="32"/>
          <w:szCs w:val="32"/>
          <w:cs/>
        </w:rPr>
        <w:t>ไม่ทั้งสองอย่าง</w:t>
      </w:r>
      <w:r w:rsidR="000D48B0">
        <w:rPr>
          <w:rFonts w:ascii="TH SarabunPSK" w:eastAsia="Calibri" w:hAnsi="TH SarabunPSK" w:cs="TH SarabunPSK" w:hint="cs"/>
          <w:sz w:val="32"/>
          <w:szCs w:val="32"/>
          <w:cs/>
        </w:rPr>
        <w:t>)</w:t>
      </w:r>
      <w:r w:rsidRPr="00197754">
        <w:rPr>
          <w:rFonts w:ascii="TH SarabunPSK" w:eastAsia="Calibri" w:hAnsi="TH SarabunPSK" w:cs="TH SarabunPSK"/>
          <w:sz w:val="32"/>
          <w:szCs w:val="32"/>
          <w:cs/>
        </w:rPr>
        <w:t xml:space="preserve">  </w:t>
      </w:r>
    </w:p>
    <w:p w:rsidR="000D48B0" w:rsidRDefault="0028508B" w:rsidP="000D48B0">
      <w:pPr>
        <w:spacing w:after="0"/>
        <w:ind w:left="1276" w:right="-91"/>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กริยาจะผันตามประธานตัวที่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 xml:space="preserve">เสมอ  ซึ่งในที่นี้ประธานตัวที่ </w:t>
      </w:r>
      <w:r w:rsidRPr="00197754">
        <w:rPr>
          <w:rFonts w:ascii="TH SarabunPSK" w:eastAsia="Calibri" w:hAnsi="TH SarabunPSK" w:cs="TH SarabunPSK"/>
          <w:sz w:val="32"/>
          <w:szCs w:val="32"/>
        </w:rPr>
        <w:t xml:space="preserve">2 </w:t>
      </w:r>
      <w:r w:rsidRPr="00197754">
        <w:rPr>
          <w:rFonts w:ascii="TH SarabunPSK" w:eastAsia="Calibri" w:hAnsi="TH SarabunPSK" w:cs="TH SarabunPSK"/>
          <w:sz w:val="32"/>
          <w:szCs w:val="32"/>
          <w:cs/>
        </w:rPr>
        <w:t xml:space="preserve">คือ </w:t>
      </w:r>
      <w:r w:rsidRPr="00197754">
        <w:rPr>
          <w:rFonts w:ascii="TH SarabunPSK" w:eastAsia="Calibri" w:hAnsi="TH SarabunPSK" w:cs="TH SarabunPSK"/>
          <w:sz w:val="32"/>
          <w:szCs w:val="32"/>
        </w:rPr>
        <w:t xml:space="preserve">students </w:t>
      </w:r>
      <w:r w:rsidR="000D48B0">
        <w:rPr>
          <w:rFonts w:ascii="TH SarabunPSK" w:eastAsia="Calibri" w:hAnsi="TH SarabunPSK" w:cs="TH SarabunPSK"/>
          <w:sz w:val="32"/>
          <w:szCs w:val="32"/>
          <w:cs/>
        </w:rPr>
        <w:t xml:space="preserve">ซึ่งอยู่ในรูปพหูพจน์ </w:t>
      </w:r>
      <w:r w:rsidRPr="00197754">
        <w:rPr>
          <w:rFonts w:ascii="TH SarabunPSK" w:eastAsia="Calibri" w:hAnsi="TH SarabunPSK" w:cs="TH SarabunPSK"/>
          <w:sz w:val="32"/>
          <w:szCs w:val="32"/>
          <w:cs/>
        </w:rPr>
        <w:t>ดังนั้น</w:t>
      </w:r>
      <w:r w:rsidR="000D48B0">
        <w:rPr>
          <w:rFonts w:ascii="TH SarabunPSK" w:eastAsia="Calibri" w:hAnsi="TH SarabunPSK" w:cs="TH SarabunPSK"/>
          <w:sz w:val="32"/>
          <w:szCs w:val="32"/>
          <w:cs/>
        </w:rPr>
        <w:t xml:space="preserve">กิริยาจึงต้องอยู่ในรูปพหูพจน์ </w:t>
      </w:r>
      <w:r w:rsidRPr="00197754">
        <w:rPr>
          <w:rFonts w:ascii="TH SarabunPSK" w:eastAsia="Calibri" w:hAnsi="TH SarabunPSK" w:cs="TH SarabunPSK"/>
          <w:sz w:val="32"/>
          <w:szCs w:val="32"/>
          <w:cs/>
        </w:rPr>
        <w:t xml:space="preserve">นอกจากนั้นในข้อความที่ </w:t>
      </w:r>
      <w:r w:rsidR="000D48B0">
        <w:rPr>
          <w:rFonts w:ascii="TH SarabunPSK" w:eastAsia="Calibri" w:hAnsi="TH SarabunPSK" w:cs="TH SarabunPSK"/>
          <w:sz w:val="32"/>
          <w:szCs w:val="32"/>
        </w:rPr>
        <w:t>2</w:t>
      </w:r>
      <w:r w:rsidRPr="00197754">
        <w:rPr>
          <w:rFonts w:ascii="TH SarabunPSK" w:eastAsia="Calibri" w:hAnsi="TH SarabunPSK" w:cs="TH SarabunPSK"/>
          <w:sz w:val="32"/>
          <w:szCs w:val="32"/>
          <w:cs/>
        </w:rPr>
        <w:t xml:space="preserve"> มีการใช้กริยา</w:t>
      </w:r>
      <w:r w:rsidRPr="00197754">
        <w:rPr>
          <w:rFonts w:ascii="TH SarabunPSK" w:eastAsia="Calibri" w:hAnsi="TH SarabunPSK" w:cs="TH SarabunPSK"/>
          <w:sz w:val="32"/>
          <w:szCs w:val="32"/>
        </w:rPr>
        <w:t xml:space="preserve"> happened </w:t>
      </w:r>
      <w:r w:rsidRPr="00197754">
        <w:rPr>
          <w:rFonts w:ascii="TH SarabunPSK" w:eastAsia="Calibri" w:hAnsi="TH SarabunPSK" w:cs="TH SarabunPSK"/>
          <w:sz w:val="32"/>
          <w:szCs w:val="32"/>
          <w:cs/>
        </w:rPr>
        <w:t>แสดงให้ร</w:t>
      </w:r>
      <w:r w:rsidR="000D48B0">
        <w:rPr>
          <w:rFonts w:ascii="TH SarabunPSK" w:eastAsia="Calibri" w:hAnsi="TH SarabunPSK" w:cs="TH SarabunPSK"/>
          <w:sz w:val="32"/>
          <w:szCs w:val="32"/>
          <w:cs/>
        </w:rPr>
        <w:t>ู้ว่าเหตุการณ์นี้เกิดขึ้นในอดีต</w:t>
      </w:r>
      <w:r w:rsidRPr="00197754">
        <w:rPr>
          <w:rFonts w:ascii="TH SarabunPSK" w:eastAsia="Calibri" w:hAnsi="TH SarabunPSK" w:cs="TH SarabunPSK"/>
          <w:sz w:val="32"/>
          <w:szCs w:val="32"/>
          <w:cs/>
        </w:rPr>
        <w:t xml:space="preserve"> ดังนั้นจึงต้องแก้เป็น </w:t>
      </w:r>
      <w:r w:rsidRPr="00197754">
        <w:rPr>
          <w:rFonts w:ascii="TH SarabunPSK" w:eastAsia="Calibri" w:hAnsi="TH SarabunPSK" w:cs="TH SarabunPSK"/>
          <w:sz w:val="32"/>
          <w:szCs w:val="32"/>
        </w:rPr>
        <w:t xml:space="preserve">were </w:t>
      </w:r>
    </w:p>
    <w:p w:rsidR="0028508B" w:rsidRPr="00197754" w:rsidRDefault="0028508B" w:rsidP="000D48B0">
      <w:pPr>
        <w:spacing w:after="0"/>
        <w:ind w:left="1276" w:right="-91"/>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(รูปอดีตของ </w:t>
      </w:r>
      <w:r w:rsidRPr="00197754">
        <w:rPr>
          <w:rFonts w:ascii="TH SarabunPSK" w:eastAsia="Calibri" w:hAnsi="TH SarabunPSK" w:cs="TH SarabunPSK"/>
          <w:sz w:val="32"/>
          <w:szCs w:val="32"/>
        </w:rPr>
        <w:t>are)</w:t>
      </w:r>
    </w:p>
    <w:p w:rsidR="0028508B" w:rsidRPr="00197754"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0D48B0">
        <w:rPr>
          <w:rFonts w:ascii="TH SarabunPSK" w:eastAsia="Calibri" w:hAnsi="TH SarabunPSK" w:cs="TH SarabunPSK"/>
          <w:sz w:val="32"/>
          <w:szCs w:val="32"/>
        </w:rPr>
        <w:t>1</w:t>
      </w:r>
      <w:r w:rsidRPr="00197754">
        <w:rPr>
          <w:rFonts w:ascii="TH SarabunPSK" w:eastAsia="Calibri" w:hAnsi="TH SarabunPSK" w:cs="TH SarabunPSK"/>
          <w:sz w:val="32"/>
          <w:szCs w:val="32"/>
        </w:rPr>
        <w:t xml:space="preserve"> Neither…nor </w:t>
      </w:r>
      <w:r w:rsidRPr="00197754">
        <w:rPr>
          <w:rFonts w:ascii="TH SarabunPSK" w:eastAsia="Calibri" w:hAnsi="TH SarabunPSK" w:cs="TH SarabunPSK"/>
          <w:sz w:val="32"/>
          <w:szCs w:val="32"/>
          <w:cs/>
        </w:rPr>
        <w:t xml:space="preserve">เป็น </w:t>
      </w:r>
      <w:r w:rsidRPr="00197754">
        <w:rPr>
          <w:rFonts w:ascii="TH SarabunPSK" w:eastAsia="Calibri" w:hAnsi="TH SarabunPSK" w:cs="TH SarabunPSK"/>
          <w:sz w:val="32"/>
          <w:szCs w:val="32"/>
        </w:rPr>
        <w:t xml:space="preserve">correlative conjunction </w:t>
      </w:r>
      <w:r w:rsidRPr="00197754">
        <w:rPr>
          <w:rFonts w:ascii="TH SarabunPSK" w:eastAsia="Calibri" w:hAnsi="TH SarabunPSK" w:cs="TH SarabunPSK"/>
          <w:sz w:val="32"/>
          <w:szCs w:val="32"/>
          <w:cs/>
        </w:rPr>
        <w:t>(คำเชื่อมที่มาคู่กัน)</w:t>
      </w:r>
    </w:p>
    <w:p w:rsidR="00E135AF" w:rsidRDefault="0028508B" w:rsidP="00E135AF">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0D48B0">
        <w:rPr>
          <w:rFonts w:ascii="TH SarabunPSK" w:eastAsia="Calibri" w:hAnsi="TH SarabunPSK" w:cs="TH SarabunPSK"/>
          <w:sz w:val="32"/>
          <w:szCs w:val="32"/>
        </w:rPr>
        <w:t xml:space="preserve">3 </w:t>
      </w:r>
      <w:r w:rsidRPr="00197754">
        <w:rPr>
          <w:rFonts w:ascii="TH SarabunPSK" w:eastAsia="Calibri" w:hAnsi="TH SarabunPSK" w:cs="TH SarabunPSK"/>
          <w:sz w:val="32"/>
          <w:szCs w:val="32"/>
        </w:rPr>
        <w:t xml:space="preserve">on </w:t>
      </w:r>
      <w:r w:rsidR="000D48B0">
        <w:rPr>
          <w:rFonts w:ascii="TH SarabunPSK" w:eastAsia="Calibri" w:hAnsi="TH SarabunPSK" w:cs="TH SarabunPSK"/>
          <w:sz w:val="32"/>
          <w:szCs w:val="32"/>
          <w:cs/>
        </w:rPr>
        <w:t>เป็น</w:t>
      </w:r>
      <w:r w:rsidRPr="00197754">
        <w:rPr>
          <w:rFonts w:ascii="TH SarabunPSK" w:eastAsia="Calibri" w:hAnsi="TH SarabunPSK" w:cs="TH SarabunPSK"/>
          <w:sz w:val="32"/>
          <w:szCs w:val="32"/>
        </w:rPr>
        <w:t xml:space="preserve"> preposition </w:t>
      </w:r>
      <w:r w:rsidRPr="00197754">
        <w:rPr>
          <w:rFonts w:ascii="TH SarabunPSK" w:eastAsia="Calibri" w:hAnsi="TH SarabunPSK" w:cs="TH SarabunPSK"/>
          <w:sz w:val="32"/>
          <w:szCs w:val="32"/>
          <w:cs/>
        </w:rPr>
        <w:t>ที่ระบุตำแหน่งการน</w:t>
      </w:r>
      <w:r w:rsidR="000D48B0">
        <w:rPr>
          <w:rFonts w:ascii="TH SarabunPSK" w:eastAsia="Calibri" w:hAnsi="TH SarabunPSK" w:cs="TH SarabunPSK"/>
          <w:sz w:val="32"/>
          <w:szCs w:val="32"/>
          <w:cs/>
        </w:rPr>
        <w:t xml:space="preserve">ั่งของประธานซึ่งอยู่บนรถโดยสาร </w:t>
      </w:r>
      <w:r w:rsidRPr="00197754">
        <w:rPr>
          <w:rFonts w:ascii="TH SarabunPSK" w:eastAsia="Calibri" w:hAnsi="TH SarabunPSK" w:cs="TH SarabunPSK"/>
          <w:sz w:val="32"/>
          <w:szCs w:val="32"/>
          <w:cs/>
        </w:rPr>
        <w:t xml:space="preserve">ดังนั้น </w:t>
      </w:r>
      <w:r w:rsidR="00E135AF">
        <w:rPr>
          <w:rFonts w:ascii="TH SarabunPSK" w:eastAsia="Calibri" w:hAnsi="TH SarabunPSK" w:cs="TH SarabunPSK" w:hint="cs"/>
          <w:sz w:val="32"/>
          <w:szCs w:val="32"/>
          <w:cs/>
        </w:rPr>
        <w:t xml:space="preserve">  </w:t>
      </w:r>
    </w:p>
    <w:p w:rsidR="000D48B0" w:rsidRPr="00197754" w:rsidRDefault="00E135AF" w:rsidP="00E135AF">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rPr>
        <w:t xml:space="preserve">preposition </w:t>
      </w:r>
      <w:r w:rsidR="0028508B" w:rsidRPr="00197754">
        <w:rPr>
          <w:rFonts w:ascii="TH SarabunPSK" w:eastAsia="Calibri" w:hAnsi="TH SarabunPSK" w:cs="TH SarabunPSK"/>
          <w:sz w:val="32"/>
          <w:szCs w:val="32"/>
          <w:cs/>
        </w:rPr>
        <w:t xml:space="preserve">ที่ใช้โดยทั่วไปคือ </w:t>
      </w:r>
      <w:r w:rsidR="0028508B" w:rsidRPr="00197754">
        <w:rPr>
          <w:rFonts w:ascii="TH SarabunPSK" w:eastAsia="Calibri" w:hAnsi="TH SarabunPSK" w:cs="TH SarabunPSK"/>
          <w:sz w:val="32"/>
          <w:szCs w:val="32"/>
        </w:rPr>
        <w:t xml:space="preserve">on </w:t>
      </w:r>
    </w:p>
    <w:p w:rsidR="00E135AF" w:rsidRDefault="0028508B" w:rsidP="000D48B0">
      <w:pPr>
        <w:spacing w:after="0"/>
        <w:ind w:left="1276"/>
        <w:contextualSpacing/>
        <w:rPr>
          <w:rFonts w:ascii="TH SarabunPSK" w:eastAsia="Calibri" w:hAnsi="TH SarabunPSK" w:cs="TH SarabunPSK"/>
          <w:sz w:val="32"/>
          <w:szCs w:val="32"/>
        </w:rPr>
      </w:pPr>
      <w:r w:rsidRPr="000D48B0">
        <w:rPr>
          <w:rFonts w:ascii="TH SarabunPSK" w:eastAsia="Calibri" w:hAnsi="TH SarabunPSK" w:cs="TH SarabunPSK"/>
          <w:sz w:val="32"/>
          <w:szCs w:val="32"/>
          <w:cs/>
        </w:rPr>
        <w:t xml:space="preserve">ข้อ </w:t>
      </w:r>
      <w:r w:rsidRPr="000D48B0">
        <w:rPr>
          <w:rFonts w:ascii="TH SarabunPSK" w:eastAsia="Calibri" w:hAnsi="TH SarabunPSK" w:cs="TH SarabunPSK"/>
          <w:sz w:val="32"/>
          <w:szCs w:val="32"/>
        </w:rPr>
        <w:t xml:space="preserve">4 when </w:t>
      </w:r>
      <w:r w:rsidRPr="000D48B0">
        <w:rPr>
          <w:rFonts w:ascii="TH SarabunPSK" w:eastAsia="Calibri" w:hAnsi="TH SarabunPSK" w:cs="TH SarabunPSK"/>
          <w:sz w:val="32"/>
          <w:szCs w:val="32"/>
          <w:cs/>
        </w:rPr>
        <w:t xml:space="preserve">เป็นคำที่วางหน้า </w:t>
      </w:r>
      <w:r w:rsidRPr="000D48B0">
        <w:rPr>
          <w:rFonts w:ascii="TH SarabunPSK" w:eastAsia="Calibri" w:hAnsi="TH SarabunPSK" w:cs="TH SarabunPSK"/>
          <w:sz w:val="32"/>
          <w:szCs w:val="32"/>
        </w:rPr>
        <w:t xml:space="preserve">Past Simple Tense </w:t>
      </w:r>
      <w:r w:rsidRPr="000D48B0">
        <w:rPr>
          <w:rFonts w:ascii="TH SarabunPSK" w:eastAsia="Calibri" w:hAnsi="TH SarabunPSK" w:cs="TH SarabunPSK"/>
          <w:sz w:val="32"/>
          <w:szCs w:val="32"/>
          <w:cs/>
        </w:rPr>
        <w:t>เพื่อแสดงเหต</w:t>
      </w:r>
      <w:r w:rsidR="00E135AF">
        <w:rPr>
          <w:rFonts w:ascii="TH SarabunPSK" w:eastAsia="Calibri" w:hAnsi="TH SarabunPSK" w:cs="TH SarabunPSK"/>
          <w:sz w:val="32"/>
          <w:szCs w:val="32"/>
          <w:cs/>
        </w:rPr>
        <w:t>ุการณ์ที่เข้ามาแทร</w:t>
      </w:r>
      <w:r w:rsidR="00E135AF">
        <w:rPr>
          <w:rFonts w:ascii="TH SarabunPSK" w:eastAsia="Calibri" w:hAnsi="TH SarabunPSK" w:cs="TH SarabunPSK" w:hint="cs"/>
          <w:sz w:val="32"/>
          <w:szCs w:val="32"/>
          <w:cs/>
        </w:rPr>
        <w:t xml:space="preserve">ก </w:t>
      </w:r>
    </w:p>
    <w:p w:rsidR="000D48B0" w:rsidRDefault="00E135AF" w:rsidP="00E135AF">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Pr="000D48B0">
        <w:rPr>
          <w:rFonts w:ascii="TH SarabunPSK" w:eastAsia="Calibri" w:hAnsi="TH SarabunPSK" w:cs="TH SarabunPSK"/>
          <w:sz w:val="32"/>
          <w:szCs w:val="32"/>
          <w:cs/>
        </w:rPr>
        <w:t>กลางคัน</w:t>
      </w:r>
      <w:r w:rsidR="0028508B" w:rsidRPr="000D48B0">
        <w:rPr>
          <w:rFonts w:ascii="TH SarabunPSK" w:eastAsia="Calibri" w:hAnsi="TH SarabunPSK" w:cs="TH SarabunPSK"/>
          <w:sz w:val="32"/>
          <w:szCs w:val="32"/>
          <w:cs/>
        </w:rPr>
        <w:t xml:space="preserve">ในขณะที่ </w:t>
      </w:r>
      <w:r w:rsidR="0028508B" w:rsidRPr="000D48B0">
        <w:rPr>
          <w:rFonts w:ascii="TH SarabunPSK" w:eastAsia="Calibri" w:hAnsi="TH SarabunPSK" w:cs="TH SarabunPSK"/>
          <w:sz w:val="32"/>
          <w:szCs w:val="32"/>
        </w:rPr>
        <w:t xml:space="preserve">Past Continuous Tense </w:t>
      </w:r>
      <w:r w:rsidR="0028508B" w:rsidRPr="000D48B0">
        <w:rPr>
          <w:rFonts w:ascii="TH SarabunPSK" w:eastAsia="Calibri" w:hAnsi="TH SarabunPSK" w:cs="TH SarabunPSK"/>
          <w:sz w:val="32"/>
          <w:szCs w:val="32"/>
          <w:cs/>
        </w:rPr>
        <w:t>เป็นเหตุการณ์ที่กำลังเกิดขึ้นและยังไม่จบ</w:t>
      </w:r>
      <w:r w:rsidR="000D48B0">
        <w:rPr>
          <w:rFonts w:ascii="TH SarabunPSK" w:eastAsia="Calibri" w:hAnsi="TH SarabunPSK" w:cs="TH SarabunPSK" w:hint="cs"/>
          <w:sz w:val="32"/>
          <w:szCs w:val="32"/>
          <w:cs/>
        </w:rPr>
        <w:t xml:space="preserve">   </w:t>
      </w:r>
    </w:p>
    <w:p w:rsidR="0028508B" w:rsidRPr="000D48B0" w:rsidRDefault="000D48B0" w:rsidP="000D48B0">
      <w:pPr>
        <w:spacing w:after="0"/>
        <w:ind w:left="1276"/>
        <w:contextualSpacing/>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0028508B" w:rsidRPr="000D48B0">
        <w:rPr>
          <w:rFonts w:ascii="TH SarabunPSK" w:eastAsia="Calibri" w:hAnsi="TH SarabunPSK" w:cs="TH SarabunPSK"/>
          <w:sz w:val="32"/>
          <w:szCs w:val="32"/>
          <w:cs/>
        </w:rPr>
        <w:t>กระบวนการ</w:t>
      </w:r>
    </w:p>
    <w:p w:rsidR="0028508B" w:rsidRPr="00197754" w:rsidRDefault="0028508B" w:rsidP="000D48B0">
      <w:pPr>
        <w:spacing w:after="0"/>
        <w:ind w:right="-91"/>
        <w:rPr>
          <w:rFonts w:ascii="TH SarabunPSK" w:eastAsia="Calibri" w:hAnsi="TH SarabunPSK" w:cs="TH SarabunPSK"/>
          <w:sz w:val="32"/>
          <w:szCs w:val="32"/>
          <w:cs/>
        </w:rPr>
      </w:pPr>
      <w:r w:rsidRPr="00197754">
        <w:rPr>
          <w:rFonts w:ascii="TH SarabunPSK" w:eastAsia="Calibri" w:hAnsi="TH SarabunPSK" w:cs="TH SarabunPSK"/>
          <w:sz w:val="32"/>
          <w:szCs w:val="32"/>
        </w:rPr>
        <w:t>198</w:t>
      </w:r>
      <w:r w:rsidR="000D48B0">
        <w:rPr>
          <w:rFonts w:ascii="TH SarabunPSK" w:eastAsia="Calibri" w:hAnsi="TH SarabunPSK" w:cs="TH SarabunPSK" w:hint="cs"/>
          <w:sz w:val="32"/>
          <w:szCs w:val="32"/>
          <w:cs/>
        </w:rPr>
        <w:t>.</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Pr>
          <w:rFonts w:ascii="TH SarabunPSK" w:eastAsia="Calibri" w:hAnsi="TH SarabunPSK" w:cs="TH SarabunPSK" w:hint="cs"/>
          <w:sz w:val="32"/>
          <w:szCs w:val="32"/>
          <w:cs/>
        </w:rPr>
        <w:t xml:space="preserve"> </w:t>
      </w:r>
      <w:r w:rsidRPr="000D48B0">
        <w:rPr>
          <w:rFonts w:ascii="TH SarabunPSK" w:eastAsia="Calibri" w:hAnsi="TH SarabunPSK" w:cs="TH SarabunPSK"/>
          <w:b/>
          <w:bCs/>
          <w:sz w:val="32"/>
          <w:szCs w:val="32"/>
        </w:rPr>
        <w:t>3 - B</w:t>
      </w:r>
      <w:r w:rsidRPr="00197754">
        <w:rPr>
          <w:rFonts w:ascii="TH SarabunPSK" w:eastAsia="Calibri" w:hAnsi="TH SarabunPSK" w:cs="TH SarabunPSK"/>
          <w:sz w:val="32"/>
          <w:szCs w:val="32"/>
        </w:rPr>
        <w:t xml:space="preserve">  </w:t>
      </w:r>
    </w:p>
    <w:p w:rsidR="0028508B" w:rsidRPr="00197754" w:rsidRDefault="0028508B" w:rsidP="000D48B0">
      <w:pPr>
        <w:spacing w:after="0"/>
        <w:ind w:left="1276"/>
        <w:contextualSpacing/>
        <w:rPr>
          <w:rFonts w:ascii="TH SarabunPSK" w:eastAsia="Calibri" w:hAnsi="TH SarabunPSK" w:cs="TH SarabunPSK"/>
          <w:sz w:val="32"/>
          <w:szCs w:val="32"/>
          <w:cs/>
        </w:rPr>
      </w:pPr>
      <w:r w:rsidRPr="00197754">
        <w:rPr>
          <w:rFonts w:ascii="TH SarabunPSK" w:eastAsia="Calibri" w:hAnsi="TH SarabunPSK" w:cs="TH SarabunPSK"/>
          <w:sz w:val="32"/>
          <w:szCs w:val="32"/>
          <w:cs/>
        </w:rPr>
        <w:t xml:space="preserve">โจทย์ข้อนี้เป็นการพูดถึงธรรมชาติของสัตว์  กริยาหลักของประโยคอยู่ในรูป </w:t>
      </w:r>
      <w:r w:rsidRPr="00197754">
        <w:rPr>
          <w:rFonts w:ascii="TH SarabunPSK" w:eastAsia="Calibri" w:hAnsi="TH SarabunPSK" w:cs="TH SarabunPSK"/>
          <w:sz w:val="32"/>
          <w:szCs w:val="32"/>
        </w:rPr>
        <w:t xml:space="preserve">Present Simple Tense </w:t>
      </w:r>
      <w:r w:rsidRPr="00197754">
        <w:rPr>
          <w:rFonts w:ascii="TH SarabunPSK" w:eastAsia="Calibri" w:hAnsi="TH SarabunPSK" w:cs="TH SarabunPSK"/>
          <w:sz w:val="32"/>
          <w:szCs w:val="32"/>
          <w:cs/>
        </w:rPr>
        <w:t xml:space="preserve">ดังนั้นตัวเลือกนี้ต้องเป็นกริยาช่องที่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 xml:space="preserve">ที่ต้องเติม </w:t>
      </w:r>
      <w:r w:rsidRPr="00197754">
        <w:rPr>
          <w:rFonts w:ascii="TH SarabunPSK" w:eastAsia="Calibri" w:hAnsi="TH SarabunPSK" w:cs="TH SarabunPSK"/>
          <w:sz w:val="32"/>
          <w:szCs w:val="32"/>
        </w:rPr>
        <w:t xml:space="preserve">‘s’ </w:t>
      </w:r>
      <w:r w:rsidRPr="00197754">
        <w:rPr>
          <w:rFonts w:ascii="TH SarabunPSK" w:eastAsia="Calibri" w:hAnsi="TH SarabunPSK" w:cs="TH SarabunPSK"/>
          <w:sz w:val="32"/>
          <w:szCs w:val="32"/>
          <w:cs/>
        </w:rPr>
        <w:t xml:space="preserve">เพราะประธานของกริยาตัวนี้คือ </w:t>
      </w:r>
      <w:r w:rsidRPr="00197754">
        <w:rPr>
          <w:rFonts w:ascii="TH SarabunPSK" w:eastAsia="Calibri" w:hAnsi="TH SarabunPSK" w:cs="TH SarabunPSK"/>
          <w:sz w:val="32"/>
          <w:szCs w:val="32"/>
        </w:rPr>
        <w:t xml:space="preserve">A panda </w:t>
      </w:r>
      <w:r w:rsidRPr="00197754">
        <w:rPr>
          <w:rFonts w:ascii="TH SarabunPSK" w:eastAsia="Calibri" w:hAnsi="TH SarabunPSK" w:cs="TH SarabunPSK"/>
          <w:sz w:val="32"/>
          <w:szCs w:val="32"/>
          <w:cs/>
        </w:rPr>
        <w:t>เป็นนามเอกพจน์</w:t>
      </w:r>
    </w:p>
    <w:p w:rsidR="000D48B0"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1 </w:t>
      </w:r>
      <w:r w:rsidRPr="00197754">
        <w:rPr>
          <w:rFonts w:ascii="TH SarabunPSK" w:eastAsia="Calibri" w:hAnsi="TH SarabunPSK" w:cs="TH SarabunPSK"/>
          <w:sz w:val="32"/>
          <w:szCs w:val="32"/>
          <w:cs/>
        </w:rPr>
        <w:t xml:space="preserve">ตัวเลือกนี้เป็นกริยาที่อยู่ในรูป </w:t>
      </w:r>
      <w:r w:rsidRPr="00197754">
        <w:rPr>
          <w:rFonts w:ascii="TH SarabunPSK" w:eastAsia="Calibri" w:hAnsi="TH SarabunPSK" w:cs="TH SarabunPSK"/>
          <w:sz w:val="32"/>
          <w:szCs w:val="32"/>
        </w:rPr>
        <w:t xml:space="preserve">passive voice (Subj.+ be + v.3) is covered </w:t>
      </w:r>
      <w:r w:rsidRPr="00197754">
        <w:rPr>
          <w:rFonts w:ascii="TH SarabunPSK" w:eastAsia="Calibri" w:hAnsi="TH SarabunPSK" w:cs="TH SarabunPSK"/>
          <w:sz w:val="32"/>
          <w:szCs w:val="32"/>
          <w:cs/>
        </w:rPr>
        <w:t>และ</w:t>
      </w:r>
    </w:p>
    <w:p w:rsidR="0028508B" w:rsidRPr="00197754" w:rsidRDefault="000D48B0" w:rsidP="000D48B0">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อยู่ในรูป </w:t>
      </w:r>
      <w:r w:rsidR="0028508B" w:rsidRPr="00197754">
        <w:rPr>
          <w:rFonts w:ascii="TH SarabunPSK" w:eastAsia="Calibri" w:hAnsi="TH SarabunPSK" w:cs="TH SarabunPSK"/>
          <w:sz w:val="32"/>
          <w:szCs w:val="32"/>
        </w:rPr>
        <w:t xml:space="preserve">Present Simple Tense </w:t>
      </w:r>
    </w:p>
    <w:p w:rsidR="0028508B" w:rsidRPr="00197754"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0D48B0">
        <w:rPr>
          <w:rFonts w:ascii="TH SarabunPSK" w:eastAsia="Calibri" w:hAnsi="TH SarabunPSK" w:cs="TH SarabunPSK"/>
          <w:sz w:val="32"/>
          <w:szCs w:val="32"/>
        </w:rPr>
        <w:t xml:space="preserve">2 </w:t>
      </w:r>
      <w:r w:rsidR="000D48B0" w:rsidRPr="000D48B0">
        <w:rPr>
          <w:rFonts w:ascii="TH SarabunPSK" w:eastAsia="Calibri" w:hAnsi="TH SarabunPSK" w:cs="TH SarabunPSK"/>
          <w:spacing w:val="-6"/>
          <w:sz w:val="32"/>
          <w:szCs w:val="32"/>
        </w:rPr>
        <w:t>with</w:t>
      </w:r>
      <w:r w:rsidR="000D48B0" w:rsidRPr="000D48B0">
        <w:rPr>
          <w:rFonts w:ascii="TH SarabunPSK" w:eastAsia="Calibri" w:hAnsi="TH SarabunPSK" w:cs="TH SarabunPSK" w:hint="cs"/>
          <w:spacing w:val="-6"/>
          <w:sz w:val="32"/>
          <w:szCs w:val="32"/>
          <w:cs/>
        </w:rPr>
        <w:t xml:space="preserve"> </w:t>
      </w:r>
      <w:r w:rsidRPr="000D48B0">
        <w:rPr>
          <w:rFonts w:ascii="TH SarabunPSK" w:eastAsia="Calibri" w:hAnsi="TH SarabunPSK" w:cs="TH SarabunPSK"/>
          <w:spacing w:val="-6"/>
          <w:sz w:val="32"/>
          <w:szCs w:val="32"/>
          <w:cs/>
        </w:rPr>
        <w:t xml:space="preserve">เป็น </w:t>
      </w:r>
      <w:r w:rsidRPr="000D48B0">
        <w:rPr>
          <w:rFonts w:ascii="TH SarabunPSK" w:eastAsia="Calibri" w:hAnsi="TH SarabunPSK" w:cs="TH SarabunPSK"/>
          <w:spacing w:val="-6"/>
          <w:sz w:val="32"/>
          <w:szCs w:val="32"/>
        </w:rPr>
        <w:t xml:space="preserve">preposition </w:t>
      </w:r>
      <w:r w:rsidRPr="000D48B0">
        <w:rPr>
          <w:rFonts w:ascii="TH SarabunPSK" w:eastAsia="Calibri" w:hAnsi="TH SarabunPSK" w:cs="TH SarabunPSK"/>
          <w:spacing w:val="-6"/>
          <w:sz w:val="32"/>
          <w:szCs w:val="32"/>
          <w:cs/>
        </w:rPr>
        <w:t xml:space="preserve">ที่ใช้ควบคู่กับกริยา </w:t>
      </w:r>
      <w:r w:rsidR="000D48B0" w:rsidRPr="000D48B0">
        <w:rPr>
          <w:rFonts w:ascii="TH SarabunPSK" w:eastAsia="Calibri" w:hAnsi="TH SarabunPSK" w:cs="TH SarabunPSK"/>
          <w:spacing w:val="-6"/>
          <w:sz w:val="32"/>
          <w:szCs w:val="32"/>
        </w:rPr>
        <w:t xml:space="preserve">cover </w:t>
      </w:r>
      <w:r w:rsidRPr="000D48B0">
        <w:rPr>
          <w:rFonts w:ascii="TH SarabunPSK" w:eastAsia="Calibri" w:hAnsi="TH SarabunPSK" w:cs="TH SarabunPSK"/>
          <w:spacing w:val="-6"/>
          <w:sz w:val="32"/>
          <w:szCs w:val="32"/>
          <w:cs/>
        </w:rPr>
        <w:t>ซึ่ง</w:t>
      </w:r>
      <w:r w:rsidRPr="000D48B0">
        <w:rPr>
          <w:rFonts w:ascii="TH SarabunPSK" w:eastAsia="Calibri" w:hAnsi="TH SarabunPSK" w:cs="TH SarabunPSK"/>
          <w:spacing w:val="-6"/>
          <w:sz w:val="32"/>
          <w:szCs w:val="32"/>
        </w:rPr>
        <w:t xml:space="preserve">‘cover with’ </w:t>
      </w:r>
      <w:r w:rsidRPr="000D48B0">
        <w:rPr>
          <w:rFonts w:ascii="TH SarabunPSK" w:eastAsia="Calibri" w:hAnsi="TH SarabunPSK" w:cs="TH SarabunPSK"/>
          <w:spacing w:val="-6"/>
          <w:sz w:val="32"/>
          <w:szCs w:val="32"/>
          <w:cs/>
        </w:rPr>
        <w:t xml:space="preserve">แปลว่า </w:t>
      </w:r>
      <w:r w:rsidRPr="000D48B0">
        <w:rPr>
          <w:rFonts w:ascii="TH SarabunPSK" w:eastAsia="Calibri" w:hAnsi="TH SarabunPSK" w:cs="TH SarabunPSK"/>
          <w:spacing w:val="-6"/>
          <w:sz w:val="32"/>
          <w:szCs w:val="32"/>
        </w:rPr>
        <w:t>‘</w:t>
      </w:r>
      <w:r w:rsidRPr="000D48B0">
        <w:rPr>
          <w:rFonts w:ascii="TH SarabunPSK" w:eastAsia="Calibri" w:hAnsi="TH SarabunPSK" w:cs="TH SarabunPSK"/>
          <w:spacing w:val="-6"/>
          <w:sz w:val="32"/>
          <w:szCs w:val="32"/>
          <w:cs/>
        </w:rPr>
        <w:t>ปกคลุมด้วย</w:t>
      </w:r>
      <w:r w:rsidRPr="00197754">
        <w:rPr>
          <w:rFonts w:ascii="TH SarabunPSK" w:eastAsia="Calibri" w:hAnsi="TH SarabunPSK" w:cs="TH SarabunPSK"/>
          <w:sz w:val="32"/>
          <w:szCs w:val="32"/>
        </w:rPr>
        <w:t>’</w:t>
      </w:r>
    </w:p>
    <w:p w:rsidR="000D48B0"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 xml:space="preserve">ตัวเลือกนี้เป็น </w:t>
      </w:r>
      <w:r w:rsidRPr="00197754">
        <w:rPr>
          <w:rFonts w:ascii="TH SarabunPSK" w:eastAsia="Calibri" w:hAnsi="TH SarabunPSK" w:cs="TH SarabunPSK"/>
          <w:sz w:val="32"/>
          <w:szCs w:val="32"/>
        </w:rPr>
        <w:t xml:space="preserve">possessive adjective </w:t>
      </w:r>
      <w:r w:rsidRPr="00197754">
        <w:rPr>
          <w:rFonts w:ascii="TH SarabunPSK" w:eastAsia="Calibri" w:hAnsi="TH SarabunPSK" w:cs="TH SarabunPSK"/>
          <w:sz w:val="32"/>
          <w:szCs w:val="32"/>
          <w:cs/>
        </w:rPr>
        <w:t xml:space="preserve">ที่ใช้แสดงความเป็นเจ้าของ  ซึ่งในที่นี้คือ </w:t>
      </w:r>
    </w:p>
    <w:p w:rsidR="0028508B" w:rsidRPr="00197754" w:rsidRDefault="000D48B0" w:rsidP="000D48B0">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A panda</w:t>
      </w:r>
    </w:p>
    <w:p w:rsidR="0028508B" w:rsidRPr="00197754" w:rsidRDefault="0028508B" w:rsidP="000D48B0">
      <w:pPr>
        <w:spacing w:after="0"/>
        <w:ind w:right="-91"/>
        <w:rPr>
          <w:rFonts w:ascii="TH SarabunPSK" w:eastAsia="Calibri" w:hAnsi="TH SarabunPSK" w:cs="TH SarabunPSK"/>
          <w:sz w:val="32"/>
          <w:szCs w:val="32"/>
        </w:rPr>
      </w:pPr>
      <w:r w:rsidRPr="00197754">
        <w:rPr>
          <w:rFonts w:ascii="TH SarabunPSK" w:eastAsia="Calibri" w:hAnsi="TH SarabunPSK" w:cs="TH SarabunPSK"/>
          <w:sz w:val="32"/>
          <w:szCs w:val="32"/>
        </w:rPr>
        <w:t>199</w:t>
      </w:r>
      <w:r w:rsidR="000D48B0">
        <w:rPr>
          <w:rFonts w:ascii="TH SarabunPSK" w:eastAsia="Calibri" w:hAnsi="TH SarabunPSK" w:cs="TH SarabunPSK" w:hint="cs"/>
          <w:sz w:val="32"/>
          <w:szCs w:val="32"/>
          <w:cs/>
        </w:rPr>
        <w:t>.</w:t>
      </w:r>
      <w:r w:rsidR="000D48B0">
        <w:rPr>
          <w:rFonts w:ascii="TH SarabunPSK" w:hAnsi="TH SarabunPSK" w:cs="TH SarabunPSK"/>
          <w:b/>
          <w:bCs/>
          <w:sz w:val="32"/>
          <w:szCs w:val="32"/>
          <w:cs/>
        </w:rPr>
        <w:t>ตอบ</w:t>
      </w:r>
      <w:r w:rsidR="000D48B0" w:rsidRPr="0028508B">
        <w:rPr>
          <w:rFonts w:ascii="TH SarabunPSK" w:hAnsi="TH SarabunPSK" w:cs="TH SarabunPSK"/>
          <w:b/>
          <w:bCs/>
          <w:sz w:val="32"/>
          <w:szCs w:val="32"/>
          <w:cs/>
        </w:rPr>
        <w:t>ข้อ</w:t>
      </w:r>
      <w:r w:rsidR="000D48B0">
        <w:rPr>
          <w:rFonts w:ascii="TH SarabunPSK" w:eastAsia="Calibri" w:hAnsi="TH SarabunPSK" w:cs="TH SarabunPSK" w:hint="cs"/>
          <w:sz w:val="32"/>
          <w:szCs w:val="32"/>
          <w:cs/>
        </w:rPr>
        <w:t xml:space="preserve"> </w:t>
      </w:r>
      <w:r w:rsidRPr="000D48B0">
        <w:rPr>
          <w:rFonts w:ascii="TH SarabunPSK" w:eastAsia="Calibri" w:hAnsi="TH SarabunPSK" w:cs="TH SarabunPSK"/>
          <w:b/>
          <w:bCs/>
          <w:sz w:val="32"/>
          <w:szCs w:val="32"/>
        </w:rPr>
        <w:t>1- B</w:t>
      </w:r>
      <w:r w:rsidRPr="00197754">
        <w:rPr>
          <w:rFonts w:ascii="TH SarabunPSK" w:eastAsia="Calibri" w:hAnsi="TH SarabunPSK" w:cs="TH SarabunPSK"/>
          <w:sz w:val="32"/>
          <w:szCs w:val="32"/>
        </w:rPr>
        <w:t xml:space="preserve">  </w:t>
      </w:r>
      <w:r w:rsidR="000D48B0" w:rsidRPr="00197754">
        <w:rPr>
          <w:rFonts w:ascii="TH SarabunPSK" w:eastAsia="Calibri" w:hAnsi="TH SarabunPSK" w:cs="TH SarabunPSK"/>
          <w:sz w:val="32"/>
          <w:szCs w:val="32"/>
        </w:rPr>
        <w:t>Due</w:t>
      </w:r>
    </w:p>
    <w:p w:rsidR="0028508B" w:rsidRPr="00197754"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rPr>
        <w:t xml:space="preserve">Due </w:t>
      </w:r>
      <w:r w:rsidRPr="00197754">
        <w:rPr>
          <w:rFonts w:ascii="TH SarabunPSK" w:eastAsia="Calibri" w:hAnsi="TH SarabunPSK" w:cs="TH SarabunPSK"/>
          <w:sz w:val="32"/>
          <w:szCs w:val="32"/>
          <w:cs/>
        </w:rPr>
        <w:t xml:space="preserve">เมื่อใช้เดี่ยวๆ จะเป็นคำ </w:t>
      </w:r>
      <w:r w:rsidRPr="00197754">
        <w:rPr>
          <w:rFonts w:ascii="TH SarabunPSK" w:eastAsia="Calibri" w:hAnsi="TH SarabunPSK" w:cs="TH SarabunPSK"/>
          <w:sz w:val="32"/>
          <w:szCs w:val="32"/>
        </w:rPr>
        <w:t xml:space="preserve">adjective </w:t>
      </w:r>
      <w:r w:rsidRPr="00197754">
        <w:rPr>
          <w:rFonts w:ascii="TH SarabunPSK" w:eastAsia="Calibri" w:hAnsi="TH SarabunPSK" w:cs="TH SarabunPSK"/>
          <w:sz w:val="32"/>
          <w:szCs w:val="32"/>
          <w:cs/>
        </w:rPr>
        <w:t xml:space="preserve">ที่มีความหมายว่า </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ครบกำหนด</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ในโครงสร้างประโยคนี้เราต้องการ </w:t>
      </w:r>
      <w:r w:rsidRPr="00197754">
        <w:rPr>
          <w:rFonts w:ascii="TH SarabunPSK" w:eastAsia="Calibri" w:hAnsi="TH SarabunPSK" w:cs="TH SarabunPSK"/>
          <w:sz w:val="32"/>
          <w:szCs w:val="32"/>
        </w:rPr>
        <w:t xml:space="preserve">preposition </w:t>
      </w:r>
      <w:r w:rsidRPr="00197754">
        <w:rPr>
          <w:rFonts w:ascii="TH SarabunPSK" w:eastAsia="Calibri" w:hAnsi="TH SarabunPSK" w:cs="TH SarabunPSK"/>
          <w:sz w:val="32"/>
          <w:szCs w:val="32"/>
          <w:cs/>
        </w:rPr>
        <w:t xml:space="preserve"> ซึ่งนำหน้า </w:t>
      </w:r>
      <w:r w:rsidRPr="00197754">
        <w:rPr>
          <w:rFonts w:ascii="TH SarabunPSK" w:eastAsia="Calibri" w:hAnsi="TH SarabunPSK" w:cs="TH SarabunPSK"/>
          <w:sz w:val="32"/>
          <w:szCs w:val="32"/>
        </w:rPr>
        <w:t xml:space="preserve">noun </w:t>
      </w:r>
      <w:r w:rsidRPr="00197754">
        <w:rPr>
          <w:rFonts w:ascii="TH SarabunPSK" w:eastAsia="Calibri" w:hAnsi="TH SarabunPSK" w:cs="TH SarabunPSK"/>
          <w:sz w:val="32"/>
          <w:szCs w:val="32"/>
          <w:cs/>
        </w:rPr>
        <w:t xml:space="preserve">หรือ </w:t>
      </w:r>
      <w:r w:rsidRPr="00197754">
        <w:rPr>
          <w:rFonts w:ascii="TH SarabunPSK" w:eastAsia="Calibri" w:hAnsi="TH SarabunPSK" w:cs="TH SarabunPSK"/>
          <w:sz w:val="32"/>
          <w:szCs w:val="32"/>
        </w:rPr>
        <w:t xml:space="preserve">noun phrase </w:t>
      </w:r>
      <w:r w:rsidRPr="00197754">
        <w:rPr>
          <w:rFonts w:ascii="TH SarabunPSK" w:eastAsia="Calibri" w:hAnsi="TH SarabunPSK" w:cs="TH SarabunPSK"/>
          <w:sz w:val="32"/>
          <w:szCs w:val="32"/>
          <w:cs/>
        </w:rPr>
        <w:t xml:space="preserve">ที่มีความหมายว่า </w:t>
      </w:r>
      <w:r w:rsidRPr="00197754">
        <w:rPr>
          <w:rFonts w:ascii="TH SarabunPSK" w:eastAsia="Calibri" w:hAnsi="TH SarabunPSK" w:cs="TH SarabunPSK"/>
          <w:sz w:val="32"/>
          <w:szCs w:val="32"/>
        </w:rPr>
        <w:t>“</w:t>
      </w:r>
      <w:r w:rsidRPr="00197754">
        <w:rPr>
          <w:rFonts w:ascii="TH SarabunPSK" w:eastAsia="Calibri" w:hAnsi="TH SarabunPSK" w:cs="TH SarabunPSK"/>
          <w:sz w:val="32"/>
          <w:szCs w:val="32"/>
          <w:cs/>
        </w:rPr>
        <w:t>เพราะว่า</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เพื่อแสดงถึงสาเหตุความจำเป็นในการรวมตัวของเพื่อนๆและครอบครัว  ชาวอินโดนีเซียจึงมีความตั้งใจที่จะไม่พลาดที่จะสร้างบางอย่างเพื่อช่วงเวลาแห่งความสนุกสนานท่ามกลางธรรมชาติ  ดังนั้นเราต้องใช้ </w:t>
      </w:r>
      <w:r w:rsidRPr="00197754">
        <w:rPr>
          <w:rFonts w:ascii="TH SarabunPSK" w:eastAsia="Calibri" w:hAnsi="TH SarabunPSK" w:cs="TH SarabunPSK"/>
          <w:sz w:val="32"/>
          <w:szCs w:val="32"/>
        </w:rPr>
        <w:t xml:space="preserve">due to </w:t>
      </w:r>
    </w:p>
    <w:p w:rsidR="000D48B0"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2   with </w:t>
      </w:r>
      <w:r w:rsidRPr="00197754">
        <w:rPr>
          <w:rFonts w:ascii="TH SarabunPSK" w:eastAsia="Calibri" w:hAnsi="TH SarabunPSK" w:cs="TH SarabunPSK"/>
          <w:sz w:val="32"/>
          <w:szCs w:val="32"/>
          <w:cs/>
        </w:rPr>
        <w:t xml:space="preserve">เป็น </w:t>
      </w:r>
      <w:r w:rsidRPr="00197754">
        <w:rPr>
          <w:rFonts w:ascii="TH SarabunPSK" w:eastAsia="Calibri" w:hAnsi="TH SarabunPSK" w:cs="TH SarabunPSK"/>
          <w:sz w:val="32"/>
          <w:szCs w:val="32"/>
        </w:rPr>
        <w:t xml:space="preserve">preposition </w:t>
      </w:r>
      <w:r w:rsidRPr="00197754">
        <w:rPr>
          <w:rFonts w:ascii="TH SarabunPSK" w:eastAsia="Calibri" w:hAnsi="TH SarabunPSK" w:cs="TH SarabunPSK"/>
          <w:sz w:val="32"/>
          <w:szCs w:val="32"/>
          <w:cs/>
        </w:rPr>
        <w:t xml:space="preserve">ที่ใช้ควบคู่กับกริยา </w:t>
      </w:r>
      <w:r w:rsidRPr="00197754">
        <w:rPr>
          <w:rFonts w:ascii="TH SarabunPSK" w:eastAsia="Calibri" w:hAnsi="TH SarabunPSK" w:cs="TH SarabunPSK"/>
          <w:sz w:val="32"/>
          <w:szCs w:val="32"/>
        </w:rPr>
        <w:t xml:space="preserve">gather  </w:t>
      </w:r>
      <w:r w:rsidRPr="00197754">
        <w:rPr>
          <w:rFonts w:ascii="TH SarabunPSK" w:eastAsia="Calibri" w:hAnsi="TH SarabunPSK" w:cs="TH SarabunPSK"/>
          <w:sz w:val="32"/>
          <w:szCs w:val="32"/>
          <w:cs/>
        </w:rPr>
        <w:t>ซึ่ง</w:t>
      </w:r>
      <w:r w:rsidRPr="00197754">
        <w:rPr>
          <w:rFonts w:ascii="TH SarabunPSK" w:eastAsia="Calibri" w:hAnsi="TH SarabunPSK" w:cs="TH SarabunPSK"/>
          <w:sz w:val="32"/>
          <w:szCs w:val="32"/>
        </w:rPr>
        <w:t xml:space="preserve"> ‘gather with’ </w:t>
      </w:r>
      <w:r w:rsidRPr="00197754">
        <w:rPr>
          <w:rFonts w:ascii="TH SarabunPSK" w:eastAsia="Calibri" w:hAnsi="TH SarabunPSK" w:cs="TH SarabunPSK"/>
          <w:sz w:val="32"/>
          <w:szCs w:val="32"/>
          <w:cs/>
        </w:rPr>
        <w:t xml:space="preserve">แปลว่า </w:t>
      </w:r>
    </w:p>
    <w:p w:rsidR="0028508B" w:rsidRPr="00197754" w:rsidRDefault="000D48B0" w:rsidP="000D48B0">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rPr>
        <w:t>‘</w:t>
      </w:r>
      <w:r w:rsidR="0028508B" w:rsidRPr="00197754">
        <w:rPr>
          <w:rFonts w:ascii="TH SarabunPSK" w:eastAsia="Calibri" w:hAnsi="TH SarabunPSK" w:cs="TH SarabunPSK"/>
          <w:sz w:val="32"/>
          <w:szCs w:val="32"/>
          <w:cs/>
        </w:rPr>
        <w:t>รวมตัวกัน</w:t>
      </w:r>
      <w:r w:rsidR="0028508B" w:rsidRPr="00197754">
        <w:rPr>
          <w:rFonts w:ascii="TH SarabunPSK" w:eastAsia="Calibri" w:hAnsi="TH SarabunPSK" w:cs="TH SarabunPSK"/>
          <w:sz w:val="32"/>
          <w:szCs w:val="32"/>
        </w:rPr>
        <w:t>’</w:t>
      </w:r>
    </w:p>
    <w:p w:rsidR="000D48B0"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3  </w:t>
      </w:r>
      <w:r w:rsidRPr="00197754">
        <w:rPr>
          <w:rFonts w:ascii="TH SarabunPSK" w:eastAsia="Calibri" w:hAnsi="TH SarabunPSK" w:cs="TH SarabunPSK"/>
          <w:sz w:val="32"/>
          <w:szCs w:val="32"/>
          <w:cs/>
        </w:rPr>
        <w:t xml:space="preserve">ตัวเลือกนี้เป็นกริยาที่อยู่ในรูป </w:t>
      </w:r>
      <w:r w:rsidRPr="00197754">
        <w:rPr>
          <w:rFonts w:ascii="TH SarabunPSK" w:eastAsia="Calibri" w:hAnsi="TH SarabunPSK" w:cs="TH SarabunPSK"/>
          <w:sz w:val="32"/>
          <w:szCs w:val="32"/>
        </w:rPr>
        <w:t xml:space="preserve">Future Continuous Tense (Subj.+ will + be + </w:t>
      </w:r>
    </w:p>
    <w:p w:rsidR="000D48B0" w:rsidRDefault="000D48B0" w:rsidP="000D48B0">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rPr>
        <w:t xml:space="preserve">v.ing) </w:t>
      </w:r>
      <w:r w:rsidR="0028508B" w:rsidRPr="00197754">
        <w:rPr>
          <w:rFonts w:ascii="TH SarabunPSK" w:eastAsia="Calibri" w:hAnsi="TH SarabunPSK" w:cs="TH SarabunPSK"/>
          <w:sz w:val="32"/>
          <w:szCs w:val="32"/>
          <w:cs/>
        </w:rPr>
        <w:t>เมื่อต้องการจะบอกว่า ณ เวลาใดเวลาหนึ่งในอนาคตจะมีเหตุการณ์อะไรกำลัง</w:t>
      </w:r>
    </w:p>
    <w:p w:rsidR="0028508B" w:rsidRPr="00197754" w:rsidRDefault="000D48B0" w:rsidP="000D48B0">
      <w:pPr>
        <w:spacing w:after="0"/>
        <w:ind w:left="1276"/>
        <w:contextualSpacing/>
        <w:rPr>
          <w:rFonts w:ascii="TH SarabunPSK" w:eastAsia="Calibri" w:hAnsi="TH SarabunPSK" w:cs="TH SarabunPSK"/>
          <w:color w:val="FF0000"/>
          <w:sz w:val="32"/>
          <w:szCs w:val="32"/>
          <w:cs/>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ดำเนินอยู่</w:t>
      </w:r>
    </w:p>
    <w:p w:rsidR="0028508B" w:rsidRPr="00197754"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lastRenderedPageBreak/>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 xml:space="preserve">ตัวเลือกนี้เป็น </w:t>
      </w:r>
      <w:r w:rsidRPr="00197754">
        <w:rPr>
          <w:rFonts w:ascii="TH SarabunPSK" w:eastAsia="Calibri" w:hAnsi="TH SarabunPSK" w:cs="TH SarabunPSK"/>
          <w:sz w:val="32"/>
          <w:szCs w:val="32"/>
        </w:rPr>
        <w:t xml:space="preserve">adjective </w:t>
      </w:r>
      <w:r w:rsidRPr="00197754">
        <w:rPr>
          <w:rFonts w:ascii="TH SarabunPSK" w:eastAsia="Calibri" w:hAnsi="TH SarabunPSK" w:cs="TH SarabunPSK"/>
          <w:sz w:val="32"/>
          <w:szCs w:val="32"/>
          <w:cs/>
        </w:rPr>
        <w:t xml:space="preserve">ที่ใช้บรรยายลักษณะของคำนาม </w:t>
      </w:r>
      <w:r w:rsidRPr="00197754">
        <w:rPr>
          <w:rFonts w:ascii="TH SarabunPSK" w:eastAsia="Calibri" w:hAnsi="TH SarabunPSK" w:cs="TH SarabunPSK"/>
          <w:sz w:val="32"/>
          <w:szCs w:val="32"/>
        </w:rPr>
        <w:t>(nature)</w:t>
      </w:r>
    </w:p>
    <w:p w:rsidR="0028508B" w:rsidRPr="00197754" w:rsidRDefault="0028508B" w:rsidP="000D48B0">
      <w:pPr>
        <w:spacing w:after="0"/>
        <w:ind w:right="-91" w:hanging="172"/>
        <w:rPr>
          <w:rFonts w:ascii="TH SarabunPSK" w:eastAsia="Calibri" w:hAnsi="TH SarabunPSK" w:cs="TH SarabunPSK"/>
          <w:sz w:val="32"/>
          <w:szCs w:val="32"/>
        </w:rPr>
      </w:pPr>
      <w:r w:rsidRPr="00197754">
        <w:rPr>
          <w:rFonts w:ascii="TH SarabunPSK" w:eastAsia="Calibri" w:hAnsi="TH SarabunPSK" w:cs="TH SarabunPSK"/>
          <w:sz w:val="32"/>
          <w:szCs w:val="32"/>
        </w:rPr>
        <w:t>200</w:t>
      </w:r>
      <w:r w:rsidR="000D48B0">
        <w:rPr>
          <w:rFonts w:ascii="TH SarabunPSK" w:eastAsia="Calibri" w:hAnsi="TH SarabunPSK" w:cs="TH SarabunPSK" w:hint="cs"/>
          <w:sz w:val="32"/>
          <w:szCs w:val="32"/>
          <w:cs/>
        </w:rPr>
        <w:t>.</w:t>
      </w:r>
      <w:r w:rsidR="000D48B0">
        <w:rPr>
          <w:rFonts w:ascii="TH SarabunPSK" w:hAnsi="TH SarabunPSK" w:cs="TH SarabunPSK"/>
          <w:b/>
          <w:bCs/>
          <w:sz w:val="32"/>
          <w:szCs w:val="32"/>
          <w:cs/>
        </w:rPr>
        <w:t>ตอบ</w:t>
      </w:r>
      <w:r w:rsidR="000D48B0" w:rsidRPr="000D48B0">
        <w:rPr>
          <w:rFonts w:ascii="TH SarabunPSK" w:hAnsi="TH SarabunPSK" w:cs="TH SarabunPSK"/>
          <w:b/>
          <w:bCs/>
          <w:sz w:val="32"/>
          <w:szCs w:val="32"/>
          <w:cs/>
        </w:rPr>
        <w:t>ข้อ</w:t>
      </w:r>
      <w:r w:rsidR="000D48B0" w:rsidRPr="000D48B0">
        <w:rPr>
          <w:rFonts w:ascii="TH SarabunPSK" w:eastAsia="Calibri" w:hAnsi="TH SarabunPSK" w:cs="TH SarabunPSK" w:hint="cs"/>
          <w:b/>
          <w:bCs/>
          <w:sz w:val="32"/>
          <w:szCs w:val="32"/>
          <w:cs/>
        </w:rPr>
        <w:t xml:space="preserve"> </w:t>
      </w:r>
      <w:r w:rsidRPr="000D48B0">
        <w:rPr>
          <w:rFonts w:ascii="TH SarabunPSK" w:eastAsia="Calibri" w:hAnsi="TH SarabunPSK" w:cs="TH SarabunPSK"/>
          <w:b/>
          <w:bCs/>
          <w:sz w:val="32"/>
          <w:szCs w:val="32"/>
        </w:rPr>
        <w:t>1- D</w:t>
      </w:r>
      <w:r w:rsidRPr="00197754">
        <w:rPr>
          <w:rFonts w:ascii="TH SarabunPSK" w:eastAsia="Calibri" w:hAnsi="TH SarabunPSK" w:cs="TH SarabunPSK"/>
          <w:sz w:val="32"/>
          <w:szCs w:val="32"/>
        </w:rPr>
        <w:t xml:space="preserve">  </w:t>
      </w:r>
    </w:p>
    <w:p w:rsidR="0028508B" w:rsidRPr="00197754"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กริยานี้เป็นกริยาแท้ของประโยคหลัก  ในข้อความนี้ปรากฏคำว่า </w:t>
      </w:r>
      <w:r w:rsidRPr="00197754">
        <w:rPr>
          <w:rFonts w:ascii="TH SarabunPSK" w:eastAsia="Calibri" w:hAnsi="TH SarabunPSK" w:cs="TH SarabunPSK"/>
          <w:sz w:val="32"/>
          <w:szCs w:val="32"/>
        </w:rPr>
        <w:t xml:space="preserve">for 5 minutes </w:t>
      </w:r>
      <w:r w:rsidRPr="00197754">
        <w:rPr>
          <w:rFonts w:ascii="TH SarabunPSK" w:eastAsia="Calibri" w:hAnsi="TH SarabunPSK" w:cs="TH SarabunPSK"/>
          <w:sz w:val="32"/>
          <w:szCs w:val="32"/>
          <w:cs/>
        </w:rPr>
        <w:t xml:space="preserve">ซึ่งบอกถึงระยะเวลาที่ </w:t>
      </w:r>
      <w:r w:rsidRPr="00197754">
        <w:rPr>
          <w:rFonts w:ascii="TH SarabunPSK" w:eastAsia="Calibri" w:hAnsi="TH SarabunPSK" w:cs="TH SarabunPSK"/>
          <w:sz w:val="32"/>
          <w:szCs w:val="32"/>
        </w:rPr>
        <w:t xml:space="preserve">Mr. Johnsons </w:t>
      </w:r>
      <w:r w:rsidRPr="00197754">
        <w:rPr>
          <w:rFonts w:ascii="TH SarabunPSK" w:eastAsia="Calibri" w:hAnsi="TH SarabunPSK" w:cs="TH SarabunPSK"/>
          <w:sz w:val="32"/>
          <w:szCs w:val="32"/>
          <w:cs/>
        </w:rPr>
        <w:t xml:space="preserve">รอมาเป็นระยะเวลา </w:t>
      </w:r>
      <w:r w:rsidRPr="00197754">
        <w:rPr>
          <w:rFonts w:ascii="TH SarabunPSK" w:eastAsia="Calibri" w:hAnsi="TH SarabunPSK" w:cs="TH SarabunPSK"/>
          <w:sz w:val="32"/>
          <w:szCs w:val="32"/>
        </w:rPr>
        <w:t>5</w:t>
      </w:r>
      <w:r w:rsidRPr="00197754">
        <w:rPr>
          <w:rFonts w:ascii="TH SarabunPSK" w:eastAsia="Calibri" w:hAnsi="TH SarabunPSK" w:cs="TH SarabunPSK"/>
          <w:sz w:val="32"/>
          <w:szCs w:val="32"/>
          <w:cs/>
        </w:rPr>
        <w:t xml:space="preserve"> นาทีแล้วก่อนเหตุการณ์ที่เลขานุการจะเงยหน้าและสังเกตเห็นหล่อน  ดังนั้นตัวเลือกนี้จึงต้องอยู่ในรูป </w:t>
      </w:r>
      <w:r w:rsidRPr="00197754">
        <w:rPr>
          <w:rFonts w:ascii="TH SarabunPSK" w:eastAsia="Calibri" w:hAnsi="TH SarabunPSK" w:cs="TH SarabunPSK"/>
          <w:sz w:val="32"/>
          <w:szCs w:val="32"/>
        </w:rPr>
        <w:t xml:space="preserve">Past Perfect Continuous Tense </w:t>
      </w:r>
      <w:r w:rsidRPr="00197754">
        <w:rPr>
          <w:rFonts w:ascii="TH SarabunPSK" w:eastAsia="Calibri" w:hAnsi="TH SarabunPSK" w:cs="TH SarabunPSK"/>
          <w:sz w:val="32"/>
          <w:szCs w:val="32"/>
          <w:cs/>
        </w:rPr>
        <w:t xml:space="preserve">คือ </w:t>
      </w:r>
      <w:r w:rsidRPr="00197754">
        <w:rPr>
          <w:rFonts w:ascii="TH SarabunPSK" w:eastAsia="Calibri" w:hAnsi="TH SarabunPSK" w:cs="TH SarabunPSK"/>
          <w:sz w:val="32"/>
          <w:szCs w:val="32"/>
        </w:rPr>
        <w:t>Subj. + had + been + v.ing</w:t>
      </w:r>
    </w:p>
    <w:p w:rsidR="000D48B0" w:rsidRDefault="0028508B" w:rsidP="000D48B0">
      <w:pPr>
        <w:spacing w:after="0"/>
        <w:ind w:left="1276"/>
        <w:contextualSpacing/>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0D48B0">
        <w:rPr>
          <w:rFonts w:ascii="TH SarabunPSK" w:eastAsia="Calibri" w:hAnsi="TH SarabunPSK" w:cs="TH SarabunPSK"/>
          <w:sz w:val="32"/>
          <w:szCs w:val="32"/>
        </w:rPr>
        <w:t>2</w:t>
      </w:r>
      <w:r w:rsidRPr="00197754">
        <w:rPr>
          <w:rFonts w:ascii="TH SarabunPSK" w:eastAsia="Calibri" w:hAnsi="TH SarabunPSK" w:cs="TH SarabunPSK"/>
          <w:sz w:val="32"/>
          <w:szCs w:val="32"/>
        </w:rPr>
        <w:t xml:space="preserve"> </w:t>
      </w:r>
      <w:r w:rsidRPr="00197754">
        <w:rPr>
          <w:rFonts w:ascii="TH SarabunPSK" w:eastAsia="Calibri" w:hAnsi="TH SarabunPSK" w:cs="TH SarabunPSK"/>
          <w:sz w:val="32"/>
          <w:szCs w:val="32"/>
          <w:cs/>
        </w:rPr>
        <w:t xml:space="preserve">ตัวเลือกนี้เป็น </w:t>
      </w:r>
      <w:r w:rsidRPr="00197754">
        <w:rPr>
          <w:rFonts w:ascii="TH SarabunPSK" w:eastAsia="Calibri" w:hAnsi="TH SarabunPSK" w:cs="TH SarabunPSK"/>
          <w:sz w:val="32"/>
          <w:szCs w:val="32"/>
        </w:rPr>
        <w:t xml:space="preserve">possessive adjective </w:t>
      </w:r>
      <w:r w:rsidRPr="00197754">
        <w:rPr>
          <w:rFonts w:ascii="TH SarabunPSK" w:eastAsia="Calibri" w:hAnsi="TH SarabunPSK" w:cs="TH SarabunPSK"/>
          <w:sz w:val="32"/>
          <w:szCs w:val="32"/>
          <w:cs/>
        </w:rPr>
        <w:t xml:space="preserve">ที่ใช้แสดงความเป็นเจ้าของ  ซึ่งในที่นี้คือ </w:t>
      </w:r>
    </w:p>
    <w:p w:rsidR="000D48B0" w:rsidRPr="00197754" w:rsidRDefault="000D48B0" w:rsidP="00E135AF">
      <w:pPr>
        <w:spacing w:after="0"/>
        <w:ind w:left="1276"/>
        <w:contextualSpacing/>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rPr>
        <w:t>a secretary</w:t>
      </w:r>
    </w:p>
    <w:p w:rsidR="000D48B0" w:rsidRDefault="0028508B" w:rsidP="000D48B0">
      <w:pPr>
        <w:spacing w:after="0"/>
        <w:ind w:left="1276"/>
        <w:rPr>
          <w:rFonts w:ascii="TH SarabunPSK" w:eastAsia="Calibri" w:hAnsi="TH SarabunPSK" w:cs="TH SarabunPSK"/>
          <w:sz w:val="32"/>
          <w:szCs w:val="32"/>
        </w:rPr>
      </w:pPr>
      <w:r w:rsidRPr="00197754">
        <w:rPr>
          <w:rFonts w:ascii="TH SarabunPSK" w:eastAsia="Calibri" w:hAnsi="TH SarabunPSK" w:cs="TH SarabunPSK"/>
          <w:sz w:val="32"/>
          <w:szCs w:val="32"/>
          <w:cs/>
        </w:rPr>
        <w:t xml:space="preserve">ข้อ </w:t>
      </w:r>
      <w:r w:rsidR="000D48B0">
        <w:rPr>
          <w:rFonts w:ascii="TH SarabunPSK" w:eastAsia="Calibri" w:hAnsi="TH SarabunPSK" w:cs="TH SarabunPSK"/>
          <w:sz w:val="32"/>
          <w:szCs w:val="32"/>
        </w:rPr>
        <w:t xml:space="preserve">3 </w:t>
      </w:r>
      <w:r w:rsidRPr="00197754">
        <w:rPr>
          <w:rFonts w:ascii="TH SarabunPSK" w:eastAsia="Calibri" w:hAnsi="TH SarabunPSK" w:cs="TH SarabunPSK"/>
          <w:sz w:val="32"/>
          <w:szCs w:val="32"/>
          <w:cs/>
        </w:rPr>
        <w:t xml:space="preserve">ตัวเลือกนี้ต้องเป็นกริยาอยู่ในรูป </w:t>
      </w:r>
      <w:r w:rsidRPr="00197754">
        <w:rPr>
          <w:rFonts w:ascii="TH SarabunPSK" w:eastAsia="Calibri" w:hAnsi="TH SarabunPSK" w:cs="TH SarabunPSK"/>
          <w:sz w:val="32"/>
          <w:szCs w:val="32"/>
        </w:rPr>
        <w:t xml:space="preserve">Past Simple Tense </w:t>
      </w:r>
      <w:r w:rsidRPr="00197754">
        <w:rPr>
          <w:rFonts w:ascii="TH SarabunPSK" w:eastAsia="Calibri" w:hAnsi="TH SarabunPSK" w:cs="TH SarabunPSK"/>
          <w:sz w:val="32"/>
          <w:szCs w:val="32"/>
          <w:cs/>
        </w:rPr>
        <w:t xml:space="preserve"> เนื่องจากคำเชื่อม </w:t>
      </w:r>
      <w:r w:rsidRPr="00197754">
        <w:rPr>
          <w:rFonts w:ascii="TH SarabunPSK" w:eastAsia="Calibri" w:hAnsi="TH SarabunPSK" w:cs="TH SarabunPSK"/>
          <w:sz w:val="32"/>
          <w:szCs w:val="32"/>
        </w:rPr>
        <w:t xml:space="preserve">and </w:t>
      </w:r>
      <w:r w:rsidRPr="00197754">
        <w:rPr>
          <w:rFonts w:ascii="TH SarabunPSK" w:eastAsia="Calibri" w:hAnsi="TH SarabunPSK" w:cs="TH SarabunPSK"/>
          <w:sz w:val="32"/>
          <w:szCs w:val="32"/>
          <w:cs/>
        </w:rPr>
        <w:t>ที่ใช้</w:t>
      </w:r>
      <w:r w:rsidR="000D48B0">
        <w:rPr>
          <w:rFonts w:ascii="TH SarabunPSK" w:eastAsia="Calibri" w:hAnsi="TH SarabunPSK" w:cs="TH SarabunPSK" w:hint="cs"/>
          <w:sz w:val="32"/>
          <w:szCs w:val="32"/>
          <w:cs/>
        </w:rPr>
        <w:t xml:space="preserve">  </w:t>
      </w:r>
    </w:p>
    <w:p w:rsidR="000D48B0" w:rsidRDefault="000D48B0" w:rsidP="000D48B0">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 xml:space="preserve">เชื่อมกริยา </w:t>
      </w:r>
      <w:r w:rsidR="0028508B" w:rsidRPr="00197754">
        <w:rPr>
          <w:rFonts w:ascii="TH SarabunPSK" w:eastAsia="Calibri" w:hAnsi="TH SarabunPSK" w:cs="TH SarabunPSK"/>
          <w:sz w:val="32"/>
          <w:szCs w:val="32"/>
        </w:rPr>
        <w:t xml:space="preserve">3 </w:t>
      </w:r>
      <w:r w:rsidR="0028508B" w:rsidRPr="00197754">
        <w:rPr>
          <w:rFonts w:ascii="TH SarabunPSK" w:eastAsia="Calibri" w:hAnsi="TH SarabunPSK" w:cs="TH SarabunPSK"/>
          <w:sz w:val="32"/>
          <w:szCs w:val="32"/>
          <w:cs/>
        </w:rPr>
        <w:t xml:space="preserve">ตัวในอนุประโยค </w:t>
      </w:r>
      <w:r w:rsidR="0028508B" w:rsidRPr="00197754">
        <w:rPr>
          <w:rFonts w:ascii="TH SarabunPSK" w:eastAsia="Calibri" w:hAnsi="TH SarabunPSK" w:cs="TH SarabunPSK"/>
          <w:sz w:val="32"/>
          <w:szCs w:val="32"/>
        </w:rPr>
        <w:t>(when the secretary</w:t>
      </w:r>
      <w:r w:rsidR="0028508B" w:rsidRPr="00197754">
        <w:rPr>
          <w:rFonts w:ascii="TH SarabunPSK" w:eastAsia="Calibri" w:hAnsi="TH SarabunPSK" w:cs="TH SarabunPSK"/>
          <w:sz w:val="32"/>
          <w:szCs w:val="32"/>
          <w:u w:val="single"/>
        </w:rPr>
        <w:t xml:space="preserve"> looked</w:t>
      </w:r>
      <w:r w:rsidR="0028508B" w:rsidRPr="00197754">
        <w:rPr>
          <w:rFonts w:ascii="TH SarabunPSK" w:eastAsia="Calibri" w:hAnsi="TH SarabunPSK" w:cs="TH SarabunPSK"/>
          <w:sz w:val="32"/>
          <w:szCs w:val="32"/>
        </w:rPr>
        <w:t xml:space="preserve"> up from her work, </w:t>
      </w:r>
    </w:p>
    <w:p w:rsidR="000D48B0" w:rsidRDefault="000D48B0" w:rsidP="000D48B0">
      <w:pPr>
        <w:spacing w:after="0"/>
        <w:ind w:left="1276"/>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u w:val="single"/>
        </w:rPr>
        <w:t>noticed</w:t>
      </w:r>
      <w:r w:rsidR="0028508B" w:rsidRPr="00197754">
        <w:rPr>
          <w:rFonts w:ascii="TH SarabunPSK" w:eastAsia="Calibri" w:hAnsi="TH SarabunPSK" w:cs="TH SarabunPSK"/>
          <w:sz w:val="32"/>
          <w:szCs w:val="32"/>
        </w:rPr>
        <w:t xml:space="preserve"> him,  and </w:t>
      </w:r>
      <w:r w:rsidR="0028508B" w:rsidRPr="00197754">
        <w:rPr>
          <w:rFonts w:ascii="TH SarabunPSK" w:eastAsia="Calibri" w:hAnsi="TH SarabunPSK" w:cs="TH SarabunPSK"/>
          <w:sz w:val="32"/>
          <w:szCs w:val="32"/>
          <w:u w:val="single"/>
        </w:rPr>
        <w:t>informed</w:t>
      </w:r>
      <w:r w:rsidR="0028508B" w:rsidRPr="00197754">
        <w:rPr>
          <w:rFonts w:ascii="TH SarabunPSK" w:eastAsia="Calibri" w:hAnsi="TH SarabunPSK" w:cs="TH SarabunPSK"/>
          <w:sz w:val="32"/>
          <w:szCs w:val="32"/>
        </w:rPr>
        <w:t xml:space="preserve"> him..) </w:t>
      </w:r>
      <w:r w:rsidR="0028508B" w:rsidRPr="00197754">
        <w:rPr>
          <w:rFonts w:ascii="TH SarabunPSK" w:eastAsia="Calibri" w:hAnsi="TH SarabunPSK" w:cs="TH SarabunPSK"/>
          <w:sz w:val="32"/>
          <w:szCs w:val="32"/>
          <w:cs/>
        </w:rPr>
        <w:t>ทำให้กริยาต้องสอดคล้องกันเป็นโครงสร้าง</w:t>
      </w:r>
    </w:p>
    <w:p w:rsidR="0028508B" w:rsidRPr="00197754" w:rsidRDefault="000D48B0" w:rsidP="000D48B0">
      <w:pPr>
        <w:spacing w:after="0"/>
        <w:ind w:left="1276"/>
        <w:rPr>
          <w:rFonts w:ascii="TH SarabunPSK" w:eastAsia="Calibri" w:hAnsi="TH SarabunPSK" w:cs="TH SarabunPSK"/>
          <w:sz w:val="32"/>
          <w:szCs w:val="32"/>
          <w:cs/>
        </w:rPr>
      </w:pPr>
      <w:r w:rsidRPr="000D48B0">
        <w:rPr>
          <w:rFonts w:ascii="TH SarabunPSK" w:eastAsia="Calibri" w:hAnsi="TH SarabunPSK" w:cs="TH SarabunPSK" w:hint="cs"/>
          <w:sz w:val="32"/>
          <w:szCs w:val="32"/>
          <w:cs/>
        </w:rPr>
        <w:t xml:space="preserve">       </w:t>
      </w:r>
      <w:r w:rsidR="0028508B" w:rsidRPr="00197754">
        <w:rPr>
          <w:rFonts w:ascii="TH SarabunPSK" w:eastAsia="Calibri" w:hAnsi="TH SarabunPSK" w:cs="TH SarabunPSK"/>
          <w:sz w:val="32"/>
          <w:szCs w:val="32"/>
          <w:cs/>
        </w:rPr>
        <w:t>คู่ขนาน</w:t>
      </w:r>
    </w:p>
    <w:p w:rsidR="000D48B0" w:rsidRDefault="0028508B" w:rsidP="000D48B0">
      <w:pPr>
        <w:spacing w:after="0"/>
        <w:ind w:left="1276" w:right="-77"/>
        <w:contextualSpacing/>
        <w:rPr>
          <w:rFonts w:ascii="TH SarabunPSK" w:eastAsia="Calibri" w:hAnsi="TH SarabunPSK" w:cs="TH SarabunPSK"/>
          <w:sz w:val="32"/>
          <w:szCs w:val="32"/>
          <w:lang w:val="en-AU"/>
        </w:rPr>
      </w:pPr>
      <w:r w:rsidRPr="00197754">
        <w:rPr>
          <w:rFonts w:ascii="TH SarabunPSK" w:eastAsia="Calibri" w:hAnsi="TH SarabunPSK" w:cs="TH SarabunPSK"/>
          <w:sz w:val="32"/>
          <w:szCs w:val="32"/>
          <w:cs/>
        </w:rPr>
        <w:t xml:space="preserve">ข้อ </w:t>
      </w:r>
      <w:r w:rsidRPr="00197754">
        <w:rPr>
          <w:rFonts w:ascii="TH SarabunPSK" w:eastAsia="Calibri" w:hAnsi="TH SarabunPSK" w:cs="TH SarabunPSK"/>
          <w:sz w:val="32"/>
          <w:szCs w:val="32"/>
        </w:rPr>
        <w:t xml:space="preserve">4  </w:t>
      </w:r>
      <w:r w:rsidRPr="00197754">
        <w:rPr>
          <w:rFonts w:ascii="TH SarabunPSK" w:eastAsia="Calibri" w:hAnsi="TH SarabunPSK" w:cs="TH SarabunPSK"/>
          <w:sz w:val="32"/>
          <w:szCs w:val="32"/>
          <w:cs/>
        </w:rPr>
        <w:t xml:space="preserve">ตัวเลือกนี้ใช้คู่กับกริยา </w:t>
      </w:r>
      <w:r w:rsidRPr="00197754">
        <w:rPr>
          <w:rFonts w:ascii="TH SarabunPSK" w:eastAsia="Calibri" w:hAnsi="TH SarabunPSK" w:cs="TH SarabunPSK"/>
          <w:sz w:val="32"/>
          <w:szCs w:val="32"/>
        </w:rPr>
        <w:t xml:space="preserve">‘informed’ </w:t>
      </w:r>
      <w:r w:rsidRPr="00197754">
        <w:rPr>
          <w:rFonts w:ascii="TH SarabunPSK" w:eastAsia="Calibri" w:hAnsi="TH SarabunPSK" w:cs="TH SarabunPSK"/>
          <w:sz w:val="32"/>
          <w:szCs w:val="32"/>
          <w:cs/>
        </w:rPr>
        <w:t>(</w:t>
      </w:r>
      <w:r w:rsidRPr="00197754">
        <w:rPr>
          <w:rFonts w:ascii="TH SarabunPSK" w:eastAsia="Calibri" w:hAnsi="TH SarabunPSK" w:cs="TH SarabunPSK"/>
          <w:sz w:val="32"/>
          <w:szCs w:val="32"/>
        </w:rPr>
        <w:t xml:space="preserve">inform + someone + that …) </w:t>
      </w:r>
      <w:r w:rsidRPr="00197754">
        <w:rPr>
          <w:rFonts w:ascii="TH SarabunPSK" w:eastAsia="Calibri" w:hAnsi="TH SarabunPSK" w:cs="TH SarabunPSK"/>
          <w:sz w:val="32"/>
          <w:szCs w:val="32"/>
          <w:cs/>
        </w:rPr>
        <w:t xml:space="preserve">มีความหมายว่า </w:t>
      </w:r>
      <w:r w:rsidR="000D48B0">
        <w:rPr>
          <w:rFonts w:ascii="TH SarabunPSK" w:eastAsia="Calibri" w:hAnsi="TH SarabunPSK" w:cs="TH SarabunPSK"/>
          <w:sz w:val="32"/>
          <w:szCs w:val="32"/>
          <w:lang w:val="en-AU"/>
        </w:rPr>
        <w:t xml:space="preserve"> </w:t>
      </w:r>
    </w:p>
    <w:p w:rsidR="0028508B" w:rsidRPr="00197754" w:rsidRDefault="000D48B0" w:rsidP="000D48B0">
      <w:pPr>
        <w:spacing w:after="0"/>
        <w:ind w:left="1276" w:right="-77"/>
        <w:contextualSpacing/>
        <w:rPr>
          <w:rFonts w:ascii="TH SarabunPSK" w:eastAsia="Calibri" w:hAnsi="TH SarabunPSK" w:cs="TH SarabunPSK"/>
          <w:sz w:val="32"/>
          <w:szCs w:val="32"/>
          <w:cs/>
        </w:rPr>
      </w:pPr>
      <w:r>
        <w:rPr>
          <w:rFonts w:ascii="TH SarabunPSK" w:eastAsia="Calibri" w:hAnsi="TH SarabunPSK" w:cs="TH SarabunPSK"/>
          <w:sz w:val="32"/>
          <w:szCs w:val="32"/>
          <w:lang w:val="en-AU"/>
        </w:rPr>
        <w:t xml:space="preserve">        “</w:t>
      </w:r>
      <w:r w:rsidR="0028508B" w:rsidRPr="00197754">
        <w:rPr>
          <w:rFonts w:ascii="TH SarabunPSK" w:eastAsia="Calibri" w:hAnsi="TH SarabunPSK" w:cs="TH SarabunPSK"/>
          <w:sz w:val="32"/>
          <w:szCs w:val="32"/>
          <w:cs/>
        </w:rPr>
        <w:t>บอกให้ทราบ”</w:t>
      </w: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197754" w:rsidRDefault="00197754" w:rsidP="00197754">
      <w:pPr>
        <w:rPr>
          <w:rFonts w:ascii="TH SarabunPSK" w:eastAsia="Calibri" w:hAnsi="TH SarabunPSK" w:cs="TH SarabunPSK"/>
        </w:rPr>
      </w:pPr>
    </w:p>
    <w:p w:rsidR="00942379" w:rsidRDefault="00942379" w:rsidP="006401CA">
      <w:pPr>
        <w:rPr>
          <w:rFonts w:ascii="TH SarabunPSK" w:hAnsi="TH SarabunPSK" w:cs="TH SarabunPSK"/>
          <w:sz w:val="32"/>
          <w:szCs w:val="32"/>
        </w:rPr>
      </w:pPr>
    </w:p>
    <w:p w:rsidR="00942379" w:rsidRDefault="00942379" w:rsidP="006401CA">
      <w:pPr>
        <w:rPr>
          <w:rFonts w:ascii="TH SarabunPSK" w:hAnsi="TH SarabunPSK" w:cs="TH SarabunPSK"/>
          <w:sz w:val="32"/>
          <w:szCs w:val="32"/>
        </w:rPr>
      </w:pPr>
    </w:p>
    <w:p w:rsidR="00942379" w:rsidRDefault="00942379" w:rsidP="006401CA">
      <w:pPr>
        <w:rPr>
          <w:rFonts w:ascii="TH SarabunPSK" w:hAnsi="TH SarabunPSK" w:cs="TH SarabunPSK"/>
          <w:sz w:val="32"/>
          <w:szCs w:val="32"/>
        </w:rPr>
      </w:pPr>
    </w:p>
    <w:p w:rsidR="000D48B0" w:rsidRDefault="000D48B0" w:rsidP="006401CA">
      <w:pPr>
        <w:rPr>
          <w:rFonts w:ascii="TH SarabunPSK" w:hAnsi="TH SarabunPSK" w:cs="TH SarabunPSK"/>
          <w:sz w:val="32"/>
          <w:szCs w:val="32"/>
        </w:rPr>
      </w:pPr>
    </w:p>
    <w:p w:rsidR="00095FC3" w:rsidRPr="00095FC3" w:rsidRDefault="0068145C" w:rsidP="00095FC3">
      <w:pPr>
        <w:spacing w:after="0" w:line="259" w:lineRule="auto"/>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w:lastRenderedPageBreak/>
        <mc:AlternateContent>
          <mc:Choice Requires="wps">
            <w:drawing>
              <wp:anchor distT="0" distB="0" distL="114300" distR="114300" simplePos="0" relativeHeight="251915264" behindDoc="1" locked="0" layoutInCell="1" allowOverlap="1">
                <wp:simplePos x="0" y="0"/>
                <wp:positionH relativeFrom="column">
                  <wp:posOffset>66675</wp:posOffset>
                </wp:positionH>
                <wp:positionV relativeFrom="paragraph">
                  <wp:posOffset>-142875</wp:posOffset>
                </wp:positionV>
                <wp:extent cx="5524500" cy="800100"/>
                <wp:effectExtent l="57150" t="38100" r="76200" b="95250"/>
                <wp:wrapNone/>
                <wp:docPr id="513" name="Rectangle 513"/>
                <wp:cNvGraphicFramePr/>
                <a:graphic xmlns:a="http://schemas.openxmlformats.org/drawingml/2006/main">
                  <a:graphicData uri="http://schemas.microsoft.com/office/word/2010/wordprocessingShape">
                    <wps:wsp>
                      <wps:cNvSpPr/>
                      <wps:spPr>
                        <a:xfrm>
                          <a:off x="0" y="0"/>
                          <a:ext cx="5524500" cy="80010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71813" id="Rectangle 513" o:spid="_x0000_s1026" style="position:absolute;margin-left:5.25pt;margin-top:-11.25pt;width:435pt;height:63pt;z-index:-25140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" fillcolor="#fbcaa2 [1625]" strokecolor="black [3213]">
                <v:fill color2="#fdefe3 [505]" rotate="t" angle="180" colors="0 #ffbe86;22938f #ffd0aa;1 #ffebdb" focus="100%" type="gradient"/>
                <v:shadow on="t" color="black" opacity="24903f" origin=",.5" offset="0,.55556mm"/>
              </v:rect>
            </w:pict>
          </mc:Fallback>
        </mc:AlternateContent>
      </w:r>
      <w:r w:rsidR="00095FC3" w:rsidRPr="00095FC3">
        <w:rPr>
          <w:rFonts w:ascii="TH SarabunPSK" w:eastAsia="Calibri" w:hAnsi="TH SarabunPSK" w:cs="TH SarabunPSK" w:hint="cs"/>
          <w:b/>
          <w:bCs/>
          <w:sz w:val="36"/>
          <w:szCs w:val="36"/>
          <w:cs/>
          <w:lang w:val="en-AU"/>
        </w:rPr>
        <w:t xml:space="preserve">แบบทดสอบ </w:t>
      </w:r>
      <w:r w:rsidR="00095FC3" w:rsidRPr="00095FC3">
        <w:rPr>
          <w:rFonts w:ascii="TH SarabunPSK" w:eastAsia="Calibri" w:hAnsi="TH SarabunPSK" w:cs="TH SarabunPSK"/>
          <w:b/>
          <w:bCs/>
          <w:sz w:val="36"/>
          <w:szCs w:val="36"/>
          <w:lang w:val="en-AU"/>
        </w:rPr>
        <w:t>Pre</w:t>
      </w:r>
      <w:r w:rsidR="00095FC3" w:rsidRPr="00095FC3">
        <w:rPr>
          <w:rFonts w:ascii="TH SarabunPSK" w:eastAsia="Calibri" w:hAnsi="TH SarabunPSK" w:cs="TH SarabunPSK" w:hint="cs"/>
          <w:b/>
          <w:bCs/>
          <w:sz w:val="36"/>
          <w:szCs w:val="36"/>
          <w:cs/>
          <w:lang w:val="en-AU"/>
        </w:rPr>
        <w:t>-</w:t>
      </w:r>
      <w:r w:rsidR="00095FC3" w:rsidRPr="00095FC3">
        <w:rPr>
          <w:rFonts w:ascii="TH SarabunPSK" w:eastAsia="Calibri" w:hAnsi="TH SarabunPSK" w:cs="TH SarabunPSK"/>
          <w:b/>
          <w:bCs/>
          <w:sz w:val="36"/>
          <w:szCs w:val="36"/>
          <w:lang w:val="en-AU"/>
        </w:rPr>
        <w:t>test</w:t>
      </w:r>
    </w:p>
    <w:p w:rsidR="00095FC3" w:rsidRDefault="00095FC3" w:rsidP="00095FC3">
      <w:pPr>
        <w:spacing w:after="0" w:line="259" w:lineRule="auto"/>
        <w:jc w:val="center"/>
        <w:rPr>
          <w:rFonts w:ascii="TH SarabunPSK" w:eastAsia="Calibri" w:hAnsi="TH SarabunPSK" w:cs="TH SarabunPSK"/>
          <w:b/>
          <w:bCs/>
          <w:sz w:val="36"/>
          <w:szCs w:val="36"/>
          <w:lang w:val="en-AU"/>
        </w:rPr>
      </w:pPr>
      <w:r w:rsidRPr="00095FC3">
        <w:rPr>
          <w:rFonts w:ascii="TH SarabunPSK" w:eastAsia="Calibri" w:hAnsi="TH SarabunPSK" w:cs="TH SarabunPSK"/>
          <w:b/>
          <w:bCs/>
          <w:sz w:val="36"/>
          <w:szCs w:val="36"/>
          <w:lang w:val="en-AU"/>
        </w:rPr>
        <w:t xml:space="preserve"> </w:t>
      </w:r>
      <w:r w:rsidRPr="00095FC3">
        <w:rPr>
          <w:rFonts w:ascii="TH SarabunPSK" w:eastAsia="Calibri" w:hAnsi="TH SarabunPSK" w:cs="TH SarabunPSK" w:hint="cs"/>
          <w:b/>
          <w:bCs/>
          <w:sz w:val="36"/>
          <w:szCs w:val="36"/>
          <w:cs/>
          <w:lang w:val="en-AU"/>
        </w:rPr>
        <w:t>ชั้นประถมศึกษาปีที่ 6</w:t>
      </w:r>
    </w:p>
    <w:p w:rsidR="00095FC3" w:rsidRDefault="00095FC3" w:rsidP="00095FC3">
      <w:pPr>
        <w:spacing w:after="0" w:line="259" w:lineRule="auto"/>
        <w:jc w:val="center"/>
        <w:rPr>
          <w:rFonts w:ascii="TH SarabunPSK" w:eastAsia="Calibri" w:hAnsi="TH SarabunPSK" w:cs="TH SarabunPSK"/>
          <w:b/>
          <w:bCs/>
          <w:sz w:val="16"/>
          <w:szCs w:val="16"/>
          <w:lang w:val="en-AU"/>
        </w:rPr>
      </w:pPr>
    </w:p>
    <w:p w:rsidR="00095FC3" w:rsidRDefault="00095FC3" w:rsidP="00095FC3">
      <w:pPr>
        <w:spacing w:after="0" w:line="240" w:lineRule="auto"/>
        <w:rPr>
          <w:rFonts w:ascii="TH SarabunPSK" w:hAnsi="TH SarabunPSK" w:cs="TH SarabunPSK"/>
          <w:sz w:val="32"/>
          <w:szCs w:val="32"/>
        </w:rPr>
      </w:pPr>
      <w:r w:rsidRPr="0000759C">
        <w:rPr>
          <w:rFonts w:ascii="TH SarabunPSK" w:hAnsi="TH SarabunPSK" w:cs="TH SarabunPSK"/>
          <w:b/>
          <w:bCs/>
          <w:sz w:val="32"/>
          <w:szCs w:val="32"/>
          <w:lang w:val="en-AU"/>
        </w:rPr>
        <w:t>Direc</w:t>
      </w:r>
      <w:r w:rsidRPr="0000759C">
        <w:rPr>
          <w:rFonts w:ascii="TH SarabunPSK" w:hAnsi="TH SarabunPSK" w:cs="TH SarabunPSK"/>
          <w:b/>
          <w:bCs/>
          <w:sz w:val="32"/>
          <w:szCs w:val="32"/>
        </w:rPr>
        <w:t>tion</w:t>
      </w:r>
      <w:r w:rsidR="00A30C3C">
        <w:rPr>
          <w:rFonts w:ascii="TH SarabunPSK" w:hAnsi="TH SarabunPSK" w:cs="TH SarabunPSK"/>
          <w:b/>
          <w:bCs/>
          <w:sz w:val="32"/>
          <w:szCs w:val="32"/>
        </w:rPr>
        <w:t>s</w:t>
      </w:r>
      <w:r w:rsidRPr="0000759C">
        <w:rPr>
          <w:rFonts w:ascii="TH SarabunPSK" w:hAnsi="TH SarabunPSK" w:cs="TH SarabunPSK"/>
          <w:b/>
          <w:bCs/>
          <w:sz w:val="32"/>
          <w:szCs w:val="32"/>
        </w:rPr>
        <w:t>:</w:t>
      </w:r>
      <w:r>
        <w:rPr>
          <w:rFonts w:ascii="TH SarabunPSK" w:hAnsi="TH SarabunPSK" w:cs="TH SarabunPSK"/>
          <w:sz w:val="32"/>
          <w:szCs w:val="32"/>
        </w:rPr>
        <w:t xml:space="preserve"> </w:t>
      </w:r>
      <w:r w:rsidRPr="00A51781">
        <w:rPr>
          <w:rFonts w:ascii="TH SarabunPSK" w:hAnsi="TH SarabunPSK" w:cs="TH SarabunPSK"/>
          <w:sz w:val="32"/>
          <w:szCs w:val="32"/>
        </w:rPr>
        <w:t>Read each sit</w:t>
      </w:r>
      <w:r>
        <w:rPr>
          <w:rFonts w:ascii="TH SarabunPSK" w:hAnsi="TH SarabunPSK" w:cs="TH SarabunPSK"/>
          <w:sz w:val="32"/>
          <w:szCs w:val="32"/>
        </w:rPr>
        <w:t>uation and dialogue carefully. C</w:t>
      </w:r>
      <w:r w:rsidRPr="00A51781">
        <w:rPr>
          <w:rFonts w:ascii="TH SarabunPSK" w:hAnsi="TH SarabunPSK" w:cs="TH SarabunPSK"/>
          <w:sz w:val="32"/>
          <w:szCs w:val="32"/>
        </w:rPr>
        <w:t xml:space="preserve">hoose the correct answer to </w:t>
      </w:r>
    </w:p>
    <w:p w:rsidR="00095FC3" w:rsidRDefault="00621CC6" w:rsidP="00095FC3">
      <w:pPr>
        <w:spacing w:after="0" w:line="259" w:lineRule="auto"/>
        <w:jc w:val="center"/>
        <w:rPr>
          <w:rFonts w:ascii="TH SarabunPSK" w:hAnsi="TH SarabunPSK" w:cs="TH SarabunPSK"/>
          <w:sz w:val="32"/>
          <w:szCs w:val="32"/>
        </w:rPr>
      </w:pPr>
      <w:r>
        <w:rPr>
          <w:rFonts w:ascii="TH SarabunPSK" w:hAnsi="TH SarabunPSK" w:cs="TH SarabunPSK"/>
          <w:sz w:val="32"/>
          <w:szCs w:val="32"/>
        </w:rPr>
        <w:t xml:space="preserve">       </w:t>
      </w:r>
      <w:r w:rsidR="00095FC3">
        <w:rPr>
          <w:rFonts w:ascii="TH SarabunPSK" w:hAnsi="TH SarabunPSK" w:cs="TH SarabunPSK"/>
          <w:sz w:val="32"/>
          <w:szCs w:val="32"/>
        </w:rPr>
        <w:t xml:space="preserve">each question. </w:t>
      </w:r>
      <w:r w:rsidR="00095FC3">
        <w:rPr>
          <w:rFonts w:ascii="TH SarabunPSK" w:hAnsi="TH SarabunPSK" w:cs="TH SarabunPSK"/>
          <w:sz w:val="32"/>
          <w:szCs w:val="32"/>
          <w:cs/>
        </w:rPr>
        <w:t>อ่าน</w:t>
      </w:r>
      <w:r w:rsidR="00095FC3" w:rsidRPr="00A51781">
        <w:rPr>
          <w:rFonts w:ascii="TH SarabunPSK" w:hAnsi="TH SarabunPSK" w:cs="TH SarabunPSK"/>
          <w:sz w:val="32"/>
          <w:szCs w:val="32"/>
          <w:cs/>
        </w:rPr>
        <w:t>สถานการณ์และบทสนทนา และเลือกคำตอบที่ดีที่สุด</w:t>
      </w:r>
      <w:r w:rsidR="00095FC3">
        <w:rPr>
          <w:rFonts w:ascii="TH SarabunPSK" w:hAnsi="TH SarabunPSK" w:cs="TH SarabunPSK" w:hint="cs"/>
          <w:sz w:val="32"/>
          <w:szCs w:val="32"/>
          <w:cs/>
        </w:rPr>
        <w:t>ในแต่ละข้อ</w:t>
      </w:r>
    </w:p>
    <w:p w:rsidR="00095FC3" w:rsidRPr="00095FC3" w:rsidRDefault="00095FC3" w:rsidP="00095FC3">
      <w:pPr>
        <w:spacing w:after="0" w:line="259" w:lineRule="auto"/>
        <w:jc w:val="center"/>
        <w:rPr>
          <w:rFonts w:ascii="TH SarabunPSK" w:eastAsia="Calibri" w:hAnsi="TH SarabunPSK" w:cs="TH SarabunPSK"/>
          <w:b/>
          <w:bCs/>
          <w:sz w:val="16"/>
          <w:szCs w:val="16"/>
          <w:lang w:val="en-AU"/>
        </w:rPr>
      </w:pPr>
    </w:p>
    <w:p w:rsidR="00925C7F" w:rsidRPr="00925C7F" w:rsidRDefault="00925C7F" w:rsidP="00925C7F">
      <w:pPr>
        <w:spacing w:after="0" w:line="240" w:lineRule="auto"/>
        <w:rPr>
          <w:rFonts w:ascii="TH SarabunPSK" w:hAnsi="TH SarabunPSK" w:cs="TH SarabunPSK"/>
          <w:sz w:val="16"/>
          <w:szCs w:val="16"/>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1. </w:t>
      </w:r>
      <w:r w:rsidRPr="00753A01">
        <w:rPr>
          <w:rFonts w:ascii="TH SarabunPSK" w:hAnsi="TH SarabunPSK" w:cs="TH SarabunPSK"/>
          <w:b/>
          <w:bCs/>
          <w:sz w:val="32"/>
          <w:szCs w:val="32"/>
        </w:rPr>
        <w:t>Librarian:</w:t>
      </w:r>
      <w:r>
        <w:rPr>
          <w:rFonts w:ascii="TH SarabunPSK" w:hAnsi="TH SarabunPSK" w:cs="TH SarabunPSK"/>
          <w:sz w:val="32"/>
          <w:szCs w:val="32"/>
        </w:rPr>
        <w:t xml:space="preserve"> </w:t>
      </w:r>
      <w:r w:rsidRPr="00143F0F">
        <w:rPr>
          <w:rFonts w:ascii="TH SarabunPSK" w:hAnsi="TH SarabunPSK" w:cs="TH SarabunPSK"/>
          <w:sz w:val="32"/>
          <w:szCs w:val="32"/>
        </w:rPr>
        <w:t xml:space="preserve">Here are the books that you borrow. </w:t>
      </w:r>
    </w:p>
    <w:p w:rsidR="00925C7F" w:rsidRPr="00143F0F" w:rsidRDefault="00925C7F" w:rsidP="00925C7F">
      <w:pPr>
        <w:tabs>
          <w:tab w:val="left" w:pos="284"/>
        </w:tabs>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   </w:t>
      </w:r>
      <w:r>
        <w:rPr>
          <w:rFonts w:ascii="TH SarabunPSK" w:hAnsi="TH SarabunPSK" w:cs="TH SarabunPSK"/>
          <w:sz w:val="32"/>
          <w:szCs w:val="32"/>
        </w:rPr>
        <w:t xml:space="preserve">     </w:t>
      </w:r>
      <w:r w:rsidR="00753A01">
        <w:rPr>
          <w:rFonts w:ascii="TH SarabunPSK" w:hAnsi="TH SarabunPSK" w:cs="TH SarabunPSK"/>
          <w:sz w:val="32"/>
          <w:szCs w:val="32"/>
        </w:rPr>
        <w:t xml:space="preserve"> </w:t>
      </w:r>
      <w:r>
        <w:rPr>
          <w:rFonts w:ascii="TH SarabunPSK" w:hAnsi="TH SarabunPSK" w:cs="TH SarabunPSK"/>
          <w:sz w:val="32"/>
          <w:szCs w:val="32"/>
        </w:rPr>
        <w:t xml:space="preserve"> </w:t>
      </w:r>
      <w:r w:rsidRPr="00753A01">
        <w:rPr>
          <w:rFonts w:ascii="TH SarabunPSK" w:hAnsi="TH SarabunPSK" w:cs="TH SarabunPSK"/>
          <w:b/>
          <w:bCs/>
          <w:sz w:val="32"/>
          <w:szCs w:val="32"/>
        </w:rPr>
        <w:t>Sam:</w:t>
      </w:r>
      <w:r>
        <w:rPr>
          <w:rFonts w:ascii="TH SarabunPSK" w:hAnsi="TH SarabunPSK" w:cs="TH SarabunPSK"/>
          <w:sz w:val="32"/>
          <w:szCs w:val="32"/>
        </w:rPr>
        <w:t xml:space="preserve"> </w:t>
      </w:r>
      <w:r w:rsidRPr="00143F0F">
        <w:rPr>
          <w:rFonts w:ascii="TH SarabunPSK" w:hAnsi="TH SarabunPSK" w:cs="TH SarabunPSK"/>
          <w:sz w:val="32"/>
          <w:szCs w:val="32"/>
        </w:rPr>
        <w:t xml:space="preserve">Thank you, what is the due date? </w:t>
      </w:r>
    </w:p>
    <w:p w:rsidR="00925C7F" w:rsidRPr="00143F0F" w:rsidRDefault="00925C7F" w:rsidP="00925C7F">
      <w:pPr>
        <w:tabs>
          <w:tab w:val="left" w:pos="284"/>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753A01">
        <w:rPr>
          <w:rFonts w:ascii="TH SarabunPSK" w:hAnsi="TH SarabunPSK" w:cs="TH SarabunPSK"/>
          <w:b/>
          <w:bCs/>
          <w:sz w:val="32"/>
          <w:szCs w:val="32"/>
        </w:rPr>
        <w:t>Librarian:</w:t>
      </w:r>
      <w:r>
        <w:rPr>
          <w:rFonts w:ascii="TH SarabunPSK" w:hAnsi="TH SarabunPSK" w:cs="TH SarabunPSK"/>
          <w:sz w:val="32"/>
          <w:szCs w:val="32"/>
        </w:rPr>
        <w:t xml:space="preserve"> </w:t>
      </w:r>
      <w:r w:rsidRPr="00143F0F">
        <w:rPr>
          <w:rFonts w:ascii="TH SarabunPSK" w:hAnsi="TH SarabunPSK" w:cs="TH SarabunPSK"/>
          <w:sz w:val="32"/>
          <w:szCs w:val="32"/>
        </w:rPr>
        <w:t>You have to return them within June 24, 2014. If not you are fine.</w:t>
      </w:r>
    </w:p>
    <w:p w:rsidR="00925C7F" w:rsidRPr="00143F0F" w:rsidRDefault="00925C7F" w:rsidP="00925C7F">
      <w:pPr>
        <w:tabs>
          <w:tab w:val="left" w:pos="284"/>
        </w:tabs>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   </w:t>
      </w:r>
      <w:r>
        <w:rPr>
          <w:rFonts w:ascii="TH SarabunPSK" w:hAnsi="TH SarabunPSK" w:cs="TH SarabunPSK"/>
          <w:sz w:val="32"/>
          <w:szCs w:val="32"/>
        </w:rPr>
        <w:t xml:space="preserve">     </w:t>
      </w:r>
      <w:r w:rsidR="00753A01">
        <w:rPr>
          <w:rFonts w:ascii="TH SarabunPSK" w:hAnsi="TH SarabunPSK" w:cs="TH SarabunPSK"/>
          <w:sz w:val="32"/>
          <w:szCs w:val="32"/>
        </w:rPr>
        <w:t xml:space="preserve"> </w:t>
      </w:r>
      <w:r>
        <w:rPr>
          <w:rFonts w:ascii="TH SarabunPSK" w:hAnsi="TH SarabunPSK" w:cs="TH SarabunPSK"/>
          <w:sz w:val="32"/>
          <w:szCs w:val="32"/>
        </w:rPr>
        <w:t xml:space="preserve"> </w:t>
      </w:r>
      <w:r w:rsidRPr="00753A01">
        <w:rPr>
          <w:rFonts w:ascii="TH SarabunPSK" w:hAnsi="TH SarabunPSK" w:cs="TH SarabunPSK"/>
          <w:b/>
          <w:bCs/>
          <w:sz w:val="32"/>
          <w:szCs w:val="32"/>
        </w:rPr>
        <w:t>Sam:</w:t>
      </w:r>
      <w:r w:rsidRPr="00143F0F">
        <w:rPr>
          <w:rFonts w:ascii="TH SarabunPSK" w:hAnsi="TH SarabunPSK" w:cs="TH SarabunPSK"/>
          <w:sz w:val="32"/>
          <w:szCs w:val="32"/>
        </w:rPr>
        <w:t xml:space="preserve">  ______________________</w:t>
      </w:r>
      <w:r w:rsidRPr="00143F0F">
        <w:rPr>
          <w:rFonts w:ascii="TH SarabunPSK" w:hAnsi="TH SarabunPSK" w:cs="TH SarabunPSK"/>
          <w:sz w:val="32"/>
          <w:szCs w:val="32"/>
          <w:cs/>
        </w:rPr>
        <w:t xml:space="preserve">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Good bye</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Don’t remind me.</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I will do it on time.</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Give me some more books.</w:t>
      </w:r>
    </w:p>
    <w:p w:rsidR="00925C7F" w:rsidRPr="00925C7F" w:rsidRDefault="00925C7F" w:rsidP="00925C7F">
      <w:pPr>
        <w:spacing w:after="0" w:line="240" w:lineRule="auto"/>
        <w:ind w:left="567"/>
        <w:rPr>
          <w:rFonts w:ascii="TH SarabunPSK" w:hAnsi="TH SarabunPSK" w:cs="TH SarabunPSK"/>
          <w:sz w:val="16"/>
          <w:szCs w:val="16"/>
        </w:rPr>
      </w:pPr>
    </w:p>
    <w:p w:rsidR="00925C7F" w:rsidRPr="00925C7F" w:rsidRDefault="00925C7F" w:rsidP="00747259">
      <w:pPr>
        <w:pStyle w:val="ListParagraph"/>
        <w:numPr>
          <w:ilvl w:val="0"/>
          <w:numId w:val="56"/>
        </w:numPr>
        <w:spacing w:after="0" w:line="240" w:lineRule="auto"/>
        <w:rPr>
          <w:rStyle w:val="Emphasis"/>
          <w:rFonts w:ascii="TH SarabunPSK" w:hAnsi="TH SarabunPSK" w:cs="TH SarabunPSK"/>
          <w:sz w:val="32"/>
          <w:szCs w:val="32"/>
        </w:rPr>
      </w:pPr>
      <w:r w:rsidRPr="00925C7F">
        <w:rPr>
          <w:rStyle w:val="Emphasis"/>
          <w:rFonts w:ascii="TH SarabunPSK" w:hAnsi="TH SarabunPSK" w:cs="TH SarabunPSK"/>
          <w:sz w:val="32"/>
          <w:szCs w:val="32"/>
        </w:rPr>
        <w:t xml:space="preserve">Complete the following poem. </w:t>
      </w:r>
    </w:p>
    <w:p w:rsidR="00925C7F" w:rsidRPr="00925C7F" w:rsidRDefault="00925C7F" w:rsidP="00925C7F">
      <w:pPr>
        <w:pStyle w:val="ListParagraph"/>
        <w:spacing w:after="0" w:line="240" w:lineRule="auto"/>
        <w:rPr>
          <w:rStyle w:val="Emphasis"/>
          <w:rFonts w:ascii="TH SarabunPSK" w:hAnsi="TH SarabunPSK" w:cs="TH SarabunPSK"/>
          <w:i/>
          <w:iCs/>
          <w:sz w:val="16"/>
          <w:szCs w:val="16"/>
        </w:rPr>
      </w:pPr>
      <w:r>
        <w:rPr>
          <w:rFonts w:ascii="TH SarabunPSK" w:hAnsi="TH SarabunPSK" w:cs="TH SarabunPSK"/>
          <w:i/>
          <w:iCs/>
          <w:caps/>
          <w:noProof/>
          <w:spacing w:val="5"/>
          <w:sz w:val="16"/>
          <w:szCs w:val="16"/>
          <w:lang w:val="en-AU" w:eastAsia="en-AU"/>
        </w:rPr>
        <mc:AlternateContent>
          <mc:Choice Requires="wps">
            <w:drawing>
              <wp:anchor distT="0" distB="0" distL="114300" distR="114300" simplePos="0" relativeHeight="252041216" behindDoc="1" locked="0" layoutInCell="1" allowOverlap="1">
                <wp:simplePos x="0" y="0"/>
                <wp:positionH relativeFrom="column">
                  <wp:posOffset>866775</wp:posOffset>
                </wp:positionH>
                <wp:positionV relativeFrom="paragraph">
                  <wp:posOffset>40640</wp:posOffset>
                </wp:positionV>
                <wp:extent cx="4095750" cy="10763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4095750" cy="10763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9242E" id="Rectangle 35" o:spid="_x0000_s1026" style="position:absolute;margin-left:68.25pt;margin-top:3.2pt;width:322.5pt;height:84.75pt;z-index:-25127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" filled="f" strokecolor="#243f60 [1604]" strokeweight=".25pt"/>
            </w:pict>
          </mc:Fallback>
        </mc:AlternateContent>
      </w:r>
    </w:p>
    <w:p w:rsidR="00925C7F" w:rsidRDefault="00925C7F" w:rsidP="00925C7F">
      <w:pPr>
        <w:spacing w:after="0" w:line="240" w:lineRule="auto"/>
        <w:ind w:left="2160"/>
        <w:rPr>
          <w:rStyle w:val="Emphasis"/>
          <w:rFonts w:ascii="TH SarabunPSK" w:hAnsi="TH SarabunPSK" w:cs="TH SarabunPSK"/>
          <w:sz w:val="32"/>
          <w:szCs w:val="32"/>
        </w:rPr>
      </w:pPr>
      <w:r w:rsidRPr="00143F0F">
        <w:rPr>
          <w:rStyle w:val="Emphasis"/>
          <w:rFonts w:ascii="TH SarabunPSK" w:hAnsi="TH SarabunPSK" w:cs="TH SarabunPSK"/>
          <w:sz w:val="32"/>
          <w:szCs w:val="32"/>
        </w:rPr>
        <w:t>"The fair breeze blew, the white foam flew,</w:t>
      </w:r>
      <w:r w:rsidRPr="00143F0F">
        <w:rPr>
          <w:rFonts w:ascii="TH SarabunPSK" w:hAnsi="TH SarabunPSK" w:cs="TH SarabunPSK"/>
          <w:i/>
          <w:iCs/>
          <w:sz w:val="32"/>
          <w:szCs w:val="32"/>
        </w:rPr>
        <w:br/>
      </w:r>
      <w:r w:rsidRPr="00143F0F">
        <w:rPr>
          <w:rStyle w:val="Emphasis"/>
          <w:rFonts w:ascii="TH SarabunPSK" w:hAnsi="TH SarabunPSK" w:cs="TH SarabunPSK"/>
          <w:sz w:val="32"/>
          <w:szCs w:val="32"/>
        </w:rPr>
        <w:t>The furrow followed free;</w:t>
      </w:r>
      <w:r w:rsidRPr="00143F0F">
        <w:rPr>
          <w:rFonts w:ascii="TH SarabunPSK" w:hAnsi="TH SarabunPSK" w:cs="TH SarabunPSK"/>
          <w:i/>
          <w:iCs/>
          <w:sz w:val="32"/>
          <w:szCs w:val="32"/>
        </w:rPr>
        <w:br/>
      </w:r>
      <w:r w:rsidRPr="00143F0F">
        <w:rPr>
          <w:rStyle w:val="Emphasis"/>
          <w:rFonts w:ascii="TH SarabunPSK" w:hAnsi="TH SarabunPSK" w:cs="TH SarabunPSK"/>
          <w:sz w:val="32"/>
          <w:szCs w:val="32"/>
        </w:rPr>
        <w:t>We were the first that ever</w:t>
      </w:r>
      <w:r w:rsidRPr="00143F0F">
        <w:rPr>
          <w:rStyle w:val="Emphasis"/>
          <w:rFonts w:ascii="TH SarabunPSK" w:hAnsi="TH SarabunPSK" w:cs="TH SarabunPSK"/>
          <w:sz w:val="32"/>
          <w:szCs w:val="32"/>
          <w:u w:val="single"/>
        </w:rPr>
        <w:tab/>
      </w:r>
      <w:r w:rsidRPr="00143F0F">
        <w:rPr>
          <w:rStyle w:val="Emphasis"/>
          <w:rFonts w:ascii="TH SarabunPSK" w:hAnsi="TH SarabunPSK" w:cs="TH SarabunPSK"/>
          <w:sz w:val="32"/>
          <w:szCs w:val="32"/>
          <w:u w:val="single"/>
        </w:rPr>
        <w:tab/>
      </w:r>
      <w:r>
        <w:rPr>
          <w:rStyle w:val="Emphasis"/>
          <w:rFonts w:ascii="TH SarabunPSK" w:hAnsi="TH SarabunPSK" w:cs="TH SarabunPSK"/>
          <w:sz w:val="32"/>
          <w:szCs w:val="32"/>
          <w:u w:val="single"/>
        </w:rPr>
        <w:t xml:space="preserve"> </w:t>
      </w:r>
      <w:r w:rsidRPr="00925C7F">
        <w:rPr>
          <w:rStyle w:val="Emphasis"/>
          <w:rFonts w:ascii="TH SarabunPSK" w:hAnsi="TH SarabunPSK" w:cs="TH SarabunPSK"/>
          <w:sz w:val="32"/>
          <w:szCs w:val="32"/>
        </w:rPr>
        <w:t>.</w:t>
      </w:r>
      <w:r w:rsidRPr="00143F0F">
        <w:rPr>
          <w:rFonts w:ascii="TH SarabunPSK" w:hAnsi="TH SarabunPSK" w:cs="TH SarabunPSK"/>
          <w:i/>
          <w:iCs/>
          <w:sz w:val="32"/>
          <w:szCs w:val="32"/>
        </w:rPr>
        <w:br/>
      </w:r>
      <w:r w:rsidRPr="00143F0F">
        <w:rPr>
          <w:rStyle w:val="Emphasis"/>
          <w:rFonts w:ascii="TH SarabunPSK" w:hAnsi="TH SarabunPSK" w:cs="TH SarabunPSK"/>
          <w:sz w:val="32"/>
          <w:szCs w:val="32"/>
        </w:rPr>
        <w:t>Into that silent sea."</w:t>
      </w:r>
    </w:p>
    <w:p w:rsidR="00925C7F" w:rsidRPr="00925C7F" w:rsidRDefault="00925C7F" w:rsidP="00925C7F">
      <w:pPr>
        <w:spacing w:after="0" w:line="240" w:lineRule="auto"/>
        <w:ind w:left="567"/>
        <w:rPr>
          <w:rStyle w:val="Emphasis"/>
          <w:rFonts w:ascii="TH SarabunPSK" w:hAnsi="TH SarabunPSK" w:cs="TH SarabunPSK"/>
          <w:sz w:val="16"/>
          <w:szCs w:val="16"/>
        </w:rPr>
      </w:pPr>
    </w:p>
    <w:p w:rsidR="00925C7F" w:rsidRPr="00143F0F" w:rsidRDefault="00925C7F" w:rsidP="00925C7F">
      <w:pPr>
        <w:spacing w:after="0" w:line="240" w:lineRule="auto"/>
        <w:ind w:left="567" w:firstLine="142"/>
        <w:rPr>
          <w:rStyle w:val="Emphasis"/>
          <w:rFonts w:ascii="TH SarabunPSK" w:hAnsi="TH SarabunPSK" w:cs="TH SarabunPSK"/>
          <w:i/>
          <w:iCs/>
          <w:sz w:val="32"/>
          <w:szCs w:val="32"/>
        </w:rPr>
      </w:pPr>
      <w:r w:rsidRPr="00143F0F">
        <w:rPr>
          <w:rStyle w:val="Emphasis"/>
          <w:rFonts w:ascii="TH SarabunPSK" w:hAnsi="TH SarabunPSK" w:cs="TH SarabunPSK"/>
          <w:sz w:val="32"/>
          <w:szCs w:val="32"/>
        </w:rPr>
        <w:t xml:space="preserve">1.  </w:t>
      </w:r>
      <w:r>
        <w:rPr>
          <w:rStyle w:val="Emphasis"/>
          <w:rFonts w:ascii="TH SarabunPSK" w:hAnsi="TH SarabunPSK" w:cs="TH SarabunPSK"/>
          <w:sz w:val="32"/>
          <w:szCs w:val="32"/>
        </w:rPr>
        <w:t>flew</w:t>
      </w:r>
    </w:p>
    <w:p w:rsidR="00925C7F" w:rsidRPr="00143F0F" w:rsidRDefault="00925C7F" w:rsidP="00925C7F">
      <w:pPr>
        <w:spacing w:after="0" w:line="240" w:lineRule="auto"/>
        <w:ind w:left="567" w:firstLine="142"/>
        <w:rPr>
          <w:rStyle w:val="Emphasis"/>
          <w:rFonts w:ascii="TH SarabunPSK" w:hAnsi="TH SarabunPSK" w:cs="TH SarabunPSK"/>
          <w:i/>
          <w:iCs/>
          <w:sz w:val="32"/>
          <w:szCs w:val="32"/>
        </w:rPr>
      </w:pPr>
      <w:r w:rsidRPr="00143F0F">
        <w:rPr>
          <w:rStyle w:val="Emphasis"/>
          <w:rFonts w:ascii="TH SarabunPSK" w:hAnsi="TH SarabunPSK" w:cs="TH SarabunPSK"/>
          <w:sz w:val="32"/>
          <w:szCs w:val="32"/>
        </w:rPr>
        <w:t xml:space="preserve">2.  </w:t>
      </w:r>
      <w:r>
        <w:rPr>
          <w:rStyle w:val="Emphasis"/>
          <w:rFonts w:ascii="TH SarabunPSK" w:hAnsi="TH SarabunPSK" w:cs="TH SarabunPSK"/>
          <w:sz w:val="32"/>
          <w:szCs w:val="32"/>
        </w:rPr>
        <w:t>went</w:t>
      </w:r>
    </w:p>
    <w:p w:rsidR="00925C7F" w:rsidRPr="00143F0F" w:rsidRDefault="00925C7F" w:rsidP="00925C7F">
      <w:pPr>
        <w:spacing w:after="0" w:line="240" w:lineRule="auto"/>
        <w:ind w:left="567" w:firstLine="142"/>
        <w:rPr>
          <w:rStyle w:val="Emphasis"/>
          <w:rFonts w:ascii="TH SarabunPSK" w:hAnsi="TH SarabunPSK" w:cs="TH SarabunPSK"/>
          <w:i/>
          <w:iCs/>
          <w:sz w:val="32"/>
          <w:szCs w:val="32"/>
        </w:rPr>
      </w:pPr>
      <w:r w:rsidRPr="00143F0F">
        <w:rPr>
          <w:rStyle w:val="Emphasis"/>
          <w:rFonts w:ascii="TH SarabunPSK" w:hAnsi="TH SarabunPSK" w:cs="TH SarabunPSK"/>
          <w:sz w:val="32"/>
          <w:szCs w:val="32"/>
        </w:rPr>
        <w:t>3.  burst</w:t>
      </w:r>
    </w:p>
    <w:p w:rsidR="00925C7F" w:rsidRPr="00143F0F" w:rsidRDefault="00925C7F" w:rsidP="00925C7F">
      <w:pPr>
        <w:spacing w:after="0" w:line="240" w:lineRule="auto"/>
        <w:ind w:left="567" w:firstLine="142"/>
        <w:rPr>
          <w:rStyle w:val="Emphasis"/>
          <w:rFonts w:ascii="TH SarabunPSK" w:hAnsi="TH SarabunPSK" w:cs="TH SarabunPSK"/>
          <w:i/>
          <w:iCs/>
          <w:sz w:val="32"/>
          <w:szCs w:val="32"/>
        </w:rPr>
      </w:pPr>
      <w:r w:rsidRPr="00143F0F">
        <w:rPr>
          <w:rStyle w:val="Emphasis"/>
          <w:rFonts w:ascii="TH SarabunPSK" w:hAnsi="TH SarabunPSK" w:cs="TH SarabunPSK"/>
          <w:sz w:val="32"/>
          <w:szCs w:val="32"/>
        </w:rPr>
        <w:t xml:space="preserve">4.  </w:t>
      </w:r>
      <w:r>
        <w:rPr>
          <w:rStyle w:val="Emphasis"/>
          <w:rFonts w:ascii="TH SarabunPSK" w:hAnsi="TH SarabunPSK" w:cs="TH SarabunPSK"/>
          <w:sz w:val="32"/>
          <w:szCs w:val="32"/>
        </w:rPr>
        <w:t>walked</w:t>
      </w:r>
    </w:p>
    <w:p w:rsidR="00925C7F" w:rsidRPr="00925C7F" w:rsidRDefault="00925C7F" w:rsidP="00925C7F">
      <w:pPr>
        <w:spacing w:after="0" w:line="240" w:lineRule="auto"/>
        <w:ind w:left="491"/>
        <w:rPr>
          <w:rStyle w:val="Emphasis"/>
          <w:rFonts w:ascii="TH SarabunPSK" w:hAnsi="TH SarabunPSK" w:cs="TH SarabunPSK"/>
          <w:i/>
          <w:iCs/>
          <w:sz w:val="16"/>
          <w:szCs w:val="16"/>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sz w:val="32"/>
          <w:szCs w:val="32"/>
        </w:rPr>
        <w:t>3.  Which pairs has the different initial sound?</w:t>
      </w:r>
      <w:r w:rsidRPr="00143F0F">
        <w:rPr>
          <w:rFonts w:ascii="TH SarabunPSK" w:hAnsi="TH SarabunPSK" w:cs="TH SarabunPSK"/>
          <w:sz w:val="32"/>
          <w:szCs w:val="32"/>
          <w:cs/>
        </w:rPr>
        <w:t xml:space="preserve">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church – chair</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city – cinema</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camera – carpenter</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central – caterpillar</w:t>
      </w:r>
    </w:p>
    <w:p w:rsidR="00925C7F" w:rsidRPr="00925C7F" w:rsidRDefault="00925C7F" w:rsidP="00925C7F">
      <w:pPr>
        <w:spacing w:after="0" w:line="240" w:lineRule="auto"/>
        <w:rPr>
          <w:rFonts w:ascii="TH SarabunPSK" w:hAnsi="TH SarabunPSK" w:cs="TH SarabunPSK"/>
          <w:sz w:val="16"/>
          <w:szCs w:val="16"/>
        </w:rPr>
      </w:pPr>
    </w:p>
    <w:p w:rsidR="00925C7F" w:rsidRPr="00753A01" w:rsidRDefault="00925C7F" w:rsidP="00925C7F">
      <w:pPr>
        <w:spacing w:after="0" w:line="240" w:lineRule="auto"/>
        <w:rPr>
          <w:rFonts w:ascii="TH SarabunPSK" w:hAnsi="TH SarabunPSK" w:cs="TH SarabunPSK"/>
          <w:sz w:val="32"/>
          <w:szCs w:val="32"/>
        </w:rPr>
      </w:pPr>
      <w:r w:rsidRPr="00753A01">
        <w:rPr>
          <w:rFonts w:ascii="TH SarabunPSK" w:hAnsi="TH SarabunPSK" w:cs="TH SarabunPSK"/>
          <w:sz w:val="32"/>
          <w:szCs w:val="32"/>
        </w:rPr>
        <w:t>4.</w:t>
      </w:r>
      <w:r w:rsidRPr="00753A01">
        <w:rPr>
          <w:rFonts w:ascii="TH SarabunPSK" w:hAnsi="TH SarabunPSK" w:cs="TH SarabunPSK"/>
          <w:sz w:val="32"/>
          <w:szCs w:val="32"/>
          <w:cs/>
        </w:rPr>
        <w:t xml:space="preserve">  </w:t>
      </w:r>
      <w:r w:rsidR="00753A01" w:rsidRPr="00753A01">
        <w:rPr>
          <w:rFonts w:ascii="TH SarabunPSK" w:hAnsi="TH SarabunPSK" w:cs="TH SarabunPSK"/>
          <w:sz w:val="32"/>
          <w:szCs w:val="32"/>
        </w:rPr>
        <w:t>Which sentence must</w:t>
      </w:r>
      <w:r w:rsidR="00753A01" w:rsidRPr="00753A01">
        <w:rPr>
          <w:rFonts w:ascii="TH SarabunPSK" w:hAnsi="TH SarabunPSK" w:cs="TH SarabunPSK" w:hint="cs"/>
          <w:sz w:val="32"/>
          <w:szCs w:val="32"/>
          <w:cs/>
        </w:rPr>
        <w:t xml:space="preserve"> </w:t>
      </w:r>
      <w:r w:rsidR="00753A01" w:rsidRPr="00753A01">
        <w:rPr>
          <w:rFonts w:ascii="TH SarabunPSK" w:hAnsi="TH SarabunPSK" w:cs="TH SarabunPSK"/>
          <w:sz w:val="32"/>
          <w:szCs w:val="32"/>
          <w:lang w:val="en-AU"/>
        </w:rPr>
        <w:t>end in</w:t>
      </w:r>
      <w:r w:rsidRPr="00753A01">
        <w:rPr>
          <w:rFonts w:ascii="TH SarabunPSK" w:hAnsi="TH SarabunPSK" w:cs="TH SarabunPSK"/>
          <w:sz w:val="32"/>
          <w:szCs w:val="32"/>
        </w:rPr>
        <w:t xml:space="preserve"> rising intonation? </w:t>
      </w:r>
    </w:p>
    <w:p w:rsidR="00925C7F" w:rsidRPr="00753A01" w:rsidRDefault="00753A01" w:rsidP="00925C7F">
      <w:pPr>
        <w:spacing w:after="0" w:line="240" w:lineRule="auto"/>
        <w:ind w:left="567" w:firstLine="142"/>
        <w:rPr>
          <w:rFonts w:ascii="TH SarabunPSK" w:hAnsi="TH SarabunPSK" w:cs="TH SarabunPSK"/>
          <w:sz w:val="32"/>
          <w:szCs w:val="32"/>
        </w:rPr>
      </w:pPr>
      <w:r w:rsidRPr="00753A01">
        <w:rPr>
          <w:rFonts w:ascii="TH SarabunPSK" w:hAnsi="TH SarabunPSK" w:cs="TH SarabunPSK"/>
          <w:sz w:val="32"/>
          <w:szCs w:val="32"/>
        </w:rPr>
        <w:t>1.  What’s time is it?</w:t>
      </w:r>
      <w:r w:rsidR="00925C7F" w:rsidRPr="00753A01">
        <w:rPr>
          <w:rFonts w:ascii="TH SarabunPSK" w:hAnsi="TH SarabunPSK" w:cs="TH SarabunPSK"/>
          <w:sz w:val="32"/>
          <w:szCs w:val="32"/>
        </w:rPr>
        <w:tab/>
      </w:r>
    </w:p>
    <w:p w:rsidR="00925C7F" w:rsidRPr="00753A01" w:rsidRDefault="00753A01" w:rsidP="00925C7F">
      <w:pPr>
        <w:spacing w:after="0" w:line="240" w:lineRule="auto"/>
        <w:ind w:left="567" w:firstLine="142"/>
        <w:rPr>
          <w:rFonts w:ascii="TH SarabunPSK" w:hAnsi="TH SarabunPSK" w:cs="TH SarabunPSK"/>
          <w:sz w:val="32"/>
          <w:szCs w:val="32"/>
        </w:rPr>
      </w:pPr>
      <w:r w:rsidRPr="00753A01">
        <w:rPr>
          <w:rFonts w:ascii="TH SarabunPSK" w:hAnsi="TH SarabunPSK" w:cs="TH SarabunPSK"/>
          <w:sz w:val="32"/>
          <w:szCs w:val="32"/>
        </w:rPr>
        <w:t>2.  Who is she?</w:t>
      </w:r>
    </w:p>
    <w:p w:rsidR="00925C7F" w:rsidRPr="00753A01" w:rsidRDefault="00753A01" w:rsidP="00925C7F">
      <w:pPr>
        <w:spacing w:after="0" w:line="240" w:lineRule="auto"/>
        <w:ind w:left="567" w:firstLine="142"/>
        <w:rPr>
          <w:rFonts w:ascii="TH SarabunPSK" w:hAnsi="TH SarabunPSK" w:cs="TH SarabunPSK"/>
          <w:sz w:val="32"/>
          <w:szCs w:val="32"/>
          <w:cs/>
        </w:rPr>
      </w:pPr>
      <w:r w:rsidRPr="00753A01">
        <w:rPr>
          <w:rFonts w:ascii="TH SarabunPSK" w:hAnsi="TH SarabunPSK" w:cs="TH SarabunPSK"/>
          <w:sz w:val="32"/>
          <w:szCs w:val="32"/>
        </w:rPr>
        <w:t>3.  When is he coming?</w:t>
      </w:r>
    </w:p>
    <w:p w:rsidR="00925C7F" w:rsidRPr="00753A01" w:rsidRDefault="00925C7F" w:rsidP="00925C7F">
      <w:pPr>
        <w:spacing w:after="0" w:line="240" w:lineRule="auto"/>
        <w:ind w:left="567" w:firstLine="142"/>
        <w:rPr>
          <w:rFonts w:ascii="TH SarabunPSK" w:hAnsi="TH SarabunPSK" w:cs="TH SarabunPSK"/>
          <w:sz w:val="32"/>
          <w:szCs w:val="32"/>
        </w:rPr>
      </w:pPr>
      <w:r w:rsidRPr="00753A01">
        <w:rPr>
          <w:rFonts w:ascii="TH SarabunPSK" w:hAnsi="TH SarabunPSK" w:cs="TH SarabunPSK"/>
          <w:sz w:val="32"/>
          <w:szCs w:val="32"/>
        </w:rPr>
        <w:t>4.  Do you like bananas?</w:t>
      </w:r>
    </w:p>
    <w:p w:rsidR="00925C7F" w:rsidRPr="00753A01" w:rsidRDefault="00925C7F" w:rsidP="00925C7F">
      <w:pPr>
        <w:spacing w:after="0" w:line="240" w:lineRule="auto"/>
        <w:ind w:left="567" w:firstLine="142"/>
        <w:rPr>
          <w:rFonts w:ascii="TH SarabunPSK" w:hAnsi="TH SarabunPSK" w:cs="TH SarabunPSK"/>
          <w:sz w:val="32"/>
          <w:szCs w:val="32"/>
        </w:rPr>
      </w:pPr>
    </w:p>
    <w:p w:rsidR="00925C7F" w:rsidRPr="00143F0F" w:rsidRDefault="00925C7F" w:rsidP="00925C7F">
      <w:pPr>
        <w:spacing w:after="0" w:line="240" w:lineRule="auto"/>
        <w:ind w:left="567" w:firstLine="142"/>
        <w:rPr>
          <w:rFonts w:ascii="TH SarabunPSK" w:hAnsi="TH SarabunPSK" w:cs="TH SarabunPSK"/>
          <w:sz w:val="32"/>
          <w:szCs w:val="32"/>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noProof/>
          <w:sz w:val="32"/>
          <w:szCs w:val="32"/>
          <w:lang w:val="en-AU" w:eastAsia="en-AU"/>
        </w:rPr>
        <w:lastRenderedPageBreak/>
        <w:drawing>
          <wp:anchor distT="0" distB="0" distL="114300" distR="114300" simplePos="0" relativeHeight="252040192" behindDoc="0" locked="0" layoutInCell="1" allowOverlap="1" wp14:anchorId="59779621" wp14:editId="5BC75EA8">
            <wp:simplePos x="0" y="0"/>
            <wp:positionH relativeFrom="column">
              <wp:posOffset>2295525</wp:posOffset>
            </wp:positionH>
            <wp:positionV relativeFrom="paragraph">
              <wp:posOffset>202565</wp:posOffset>
            </wp:positionV>
            <wp:extent cx="838200" cy="816334"/>
            <wp:effectExtent l="0" t="0" r="0" b="3175"/>
            <wp:wrapNone/>
            <wp:docPr id="10" name="รูปภาพ 0" descr="no-fishing-allowed-sig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fishing-allowed-sign-image.jpg"/>
                    <pic:cNvPicPr/>
                  </pic:nvPicPr>
                  <pic:blipFill>
                    <a:blip r:embed="rId126"/>
                    <a:srcRect l="19811" t="10073" r="19046" b="50502"/>
                    <a:stretch>
                      <a:fillRect/>
                    </a:stretch>
                  </pic:blipFill>
                  <pic:spPr>
                    <a:xfrm>
                      <a:off x="0" y="0"/>
                      <a:ext cx="838200" cy="816334"/>
                    </a:xfrm>
                    <a:prstGeom prst="rect">
                      <a:avLst/>
                    </a:prstGeom>
                  </pic:spPr>
                </pic:pic>
              </a:graphicData>
            </a:graphic>
            <wp14:sizeRelH relativeFrom="margin">
              <wp14:pctWidth>0</wp14:pctWidth>
            </wp14:sizeRelH>
            <wp14:sizeRelV relativeFrom="margin">
              <wp14:pctHeight>0</wp14:pctHeight>
            </wp14:sizeRelV>
          </wp:anchor>
        </w:drawing>
      </w:r>
      <w:r w:rsidRPr="00143F0F">
        <w:rPr>
          <w:rFonts w:ascii="TH SarabunPSK" w:hAnsi="TH SarabunPSK" w:cs="TH SarabunPSK"/>
          <w:sz w:val="32"/>
          <w:szCs w:val="32"/>
        </w:rPr>
        <w:t xml:space="preserve">5.  What does this sign mean?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No fishing.</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Fish and rod.</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Fish are here.</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Fish are dangerous.</w:t>
      </w:r>
    </w:p>
    <w:p w:rsidR="00925C7F" w:rsidRPr="00925C7F" w:rsidRDefault="00925C7F" w:rsidP="00925C7F">
      <w:pPr>
        <w:spacing w:after="0" w:line="240" w:lineRule="auto"/>
        <w:rPr>
          <w:rFonts w:ascii="TH SarabunPSK" w:hAnsi="TH SarabunPSK" w:cs="TH SarabunPSK"/>
          <w:sz w:val="16"/>
          <w:szCs w:val="16"/>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6.  </w:t>
      </w:r>
      <w:r>
        <w:rPr>
          <w:rFonts w:ascii="TH SarabunPSK" w:hAnsi="TH SarabunPSK" w:cs="TH SarabunPSK"/>
          <w:sz w:val="32"/>
          <w:szCs w:val="32"/>
        </w:rPr>
        <w:t xml:space="preserve">    </w:t>
      </w:r>
      <w:r w:rsidRPr="00925C7F">
        <w:rPr>
          <w:rFonts w:ascii="TH SarabunPSK" w:hAnsi="TH SarabunPSK" w:cs="TH SarabunPSK"/>
          <w:b/>
          <w:bCs/>
          <w:sz w:val="32"/>
          <w:szCs w:val="32"/>
        </w:rPr>
        <w:t>Sally:</w:t>
      </w:r>
      <w:r w:rsidRPr="00143F0F">
        <w:rPr>
          <w:rFonts w:ascii="TH SarabunPSK" w:hAnsi="TH SarabunPSK" w:cs="TH SarabunPSK"/>
          <w:sz w:val="32"/>
          <w:szCs w:val="32"/>
        </w:rPr>
        <w:t xml:space="preserve">  Hi Jimmy, how do you go to school?</w:t>
      </w:r>
    </w:p>
    <w:p w:rsidR="00925C7F" w:rsidRPr="00143F0F" w:rsidRDefault="00925C7F" w:rsidP="00925C7F">
      <w:pPr>
        <w:spacing w:after="0" w:line="240" w:lineRule="auto"/>
        <w:ind w:left="426"/>
        <w:rPr>
          <w:rFonts w:ascii="TH SarabunPSK" w:hAnsi="TH SarabunPSK" w:cs="TH SarabunPSK"/>
          <w:sz w:val="32"/>
          <w:szCs w:val="32"/>
        </w:rPr>
      </w:pPr>
      <w:r w:rsidRPr="00925C7F">
        <w:rPr>
          <w:rFonts w:ascii="TH SarabunPSK" w:hAnsi="TH SarabunPSK" w:cs="TH SarabunPSK"/>
          <w:b/>
          <w:bCs/>
          <w:sz w:val="32"/>
          <w:szCs w:val="32"/>
        </w:rPr>
        <w:t>Jimmy:</w:t>
      </w:r>
      <w:r w:rsidRPr="00143F0F">
        <w:rPr>
          <w:rFonts w:ascii="TH SarabunPSK" w:hAnsi="TH SarabunPSK" w:cs="TH SarabunPSK"/>
          <w:sz w:val="32"/>
          <w:szCs w:val="32"/>
        </w:rPr>
        <w:t xml:space="preserve">  Hi Sally, I sometimes go to school on foot.</w:t>
      </w:r>
    </w:p>
    <w:p w:rsidR="00925C7F" w:rsidRPr="00143F0F" w:rsidRDefault="00925C7F" w:rsidP="00925C7F">
      <w:pPr>
        <w:spacing w:after="0" w:line="240" w:lineRule="auto"/>
        <w:ind w:left="426"/>
        <w:rPr>
          <w:rFonts w:ascii="TH SarabunPSK" w:hAnsi="TH SarabunPSK" w:cs="TH SarabunPSK"/>
          <w:sz w:val="32"/>
          <w:szCs w:val="32"/>
        </w:rPr>
      </w:pPr>
      <w:r>
        <w:rPr>
          <w:rFonts w:ascii="TH SarabunPSK" w:hAnsi="TH SarabunPSK" w:cs="TH SarabunPSK"/>
          <w:sz w:val="32"/>
          <w:szCs w:val="32"/>
        </w:rPr>
        <w:t xml:space="preserve">  </w:t>
      </w:r>
      <w:r w:rsidRPr="00925C7F">
        <w:rPr>
          <w:rFonts w:ascii="TH SarabunPSK" w:hAnsi="TH SarabunPSK" w:cs="TH SarabunPSK"/>
          <w:b/>
          <w:bCs/>
          <w:sz w:val="32"/>
          <w:szCs w:val="32"/>
        </w:rPr>
        <w:t>Sally:</w:t>
      </w:r>
      <w:r w:rsidRPr="00143F0F">
        <w:rPr>
          <w:rFonts w:ascii="TH SarabunPSK" w:hAnsi="TH SarabunPSK" w:cs="TH SarabunPSK"/>
          <w:sz w:val="32"/>
          <w:szCs w:val="32"/>
        </w:rPr>
        <w:t xml:space="preserve">  What time the school starts?</w:t>
      </w:r>
    </w:p>
    <w:p w:rsidR="00925C7F" w:rsidRPr="00143F0F" w:rsidRDefault="00925C7F" w:rsidP="00925C7F">
      <w:pPr>
        <w:spacing w:after="0" w:line="240" w:lineRule="auto"/>
        <w:ind w:left="426"/>
        <w:rPr>
          <w:rFonts w:ascii="TH SarabunPSK" w:hAnsi="TH SarabunPSK" w:cs="TH SarabunPSK"/>
          <w:sz w:val="32"/>
          <w:szCs w:val="32"/>
        </w:rPr>
      </w:pPr>
      <w:r w:rsidRPr="00925C7F">
        <w:rPr>
          <w:rFonts w:ascii="TH SarabunPSK" w:hAnsi="TH SarabunPSK" w:cs="TH SarabunPSK"/>
          <w:b/>
          <w:bCs/>
          <w:sz w:val="32"/>
          <w:szCs w:val="32"/>
        </w:rPr>
        <w:t>Jimmy:</w:t>
      </w:r>
      <w:r w:rsidRPr="00143F0F">
        <w:rPr>
          <w:rFonts w:ascii="TH SarabunPSK" w:hAnsi="TH SarabunPSK" w:cs="TH SarabunPSK"/>
          <w:sz w:val="32"/>
          <w:szCs w:val="32"/>
        </w:rPr>
        <w:t xml:space="preserve">  It starts at half past eight.</w:t>
      </w:r>
    </w:p>
    <w:p w:rsidR="00925C7F" w:rsidRPr="00143F0F" w:rsidRDefault="00925C7F" w:rsidP="00925C7F">
      <w:pPr>
        <w:spacing w:after="0" w:line="240" w:lineRule="auto"/>
        <w:ind w:left="426"/>
        <w:rPr>
          <w:rFonts w:ascii="TH SarabunPSK" w:hAnsi="TH SarabunPSK" w:cs="TH SarabunPSK"/>
          <w:sz w:val="32"/>
          <w:szCs w:val="32"/>
        </w:rPr>
      </w:pPr>
      <w:r w:rsidRPr="00143F0F">
        <w:rPr>
          <w:rFonts w:ascii="TH SarabunPSK" w:hAnsi="TH SarabunPSK" w:cs="TH SarabunPSK"/>
          <w:sz w:val="32"/>
          <w:szCs w:val="32"/>
        </w:rPr>
        <w:t>Jimmy should be at school…………………………………………..?</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at half past eight</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 xml:space="preserve">2.  after half past nine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 xml:space="preserve">3.  after half past eight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before half past eight</w:t>
      </w:r>
    </w:p>
    <w:p w:rsidR="00925C7F" w:rsidRPr="00925C7F" w:rsidRDefault="00925C7F" w:rsidP="00925C7F">
      <w:pPr>
        <w:spacing w:after="0" w:line="240" w:lineRule="auto"/>
        <w:rPr>
          <w:rFonts w:ascii="TH SarabunPSK" w:hAnsi="TH SarabunPSK" w:cs="TH SarabunPSK"/>
          <w:sz w:val="16"/>
          <w:szCs w:val="16"/>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7.  </w:t>
      </w:r>
      <w:r w:rsidRPr="00925C7F">
        <w:rPr>
          <w:rFonts w:ascii="TH SarabunPSK" w:hAnsi="TH SarabunPSK" w:cs="TH SarabunPSK"/>
          <w:b/>
          <w:bCs/>
          <w:sz w:val="32"/>
          <w:szCs w:val="32"/>
        </w:rPr>
        <w:t>Tom:</w:t>
      </w:r>
      <w:r w:rsidRPr="00143F0F">
        <w:rPr>
          <w:rFonts w:ascii="TH SarabunPSK" w:hAnsi="TH SarabunPSK" w:cs="TH SarabunPSK"/>
          <w:sz w:val="32"/>
          <w:szCs w:val="32"/>
        </w:rPr>
        <w:t xml:space="preserve">  What do you do now, Dee? </w:t>
      </w:r>
    </w:p>
    <w:p w:rsidR="00925C7F" w:rsidRPr="00143F0F" w:rsidRDefault="00925C7F" w:rsidP="00925C7F">
      <w:pPr>
        <w:spacing w:after="0" w:line="240" w:lineRule="auto"/>
        <w:ind w:left="284"/>
        <w:rPr>
          <w:rFonts w:ascii="TH SarabunPSK" w:hAnsi="TH SarabunPSK" w:cs="TH SarabunPSK"/>
          <w:sz w:val="32"/>
          <w:szCs w:val="32"/>
        </w:rPr>
      </w:pPr>
      <w:r>
        <w:rPr>
          <w:rFonts w:ascii="TH SarabunPSK" w:hAnsi="TH SarabunPSK" w:cs="TH SarabunPSK"/>
          <w:sz w:val="32"/>
          <w:szCs w:val="32"/>
        </w:rPr>
        <w:t xml:space="preserve"> </w:t>
      </w:r>
      <w:r w:rsidRPr="00925C7F">
        <w:rPr>
          <w:rFonts w:ascii="TH SarabunPSK" w:hAnsi="TH SarabunPSK" w:cs="TH SarabunPSK"/>
          <w:b/>
          <w:bCs/>
          <w:sz w:val="32"/>
          <w:szCs w:val="32"/>
        </w:rPr>
        <w:t>Dee:</w:t>
      </w:r>
      <w:r w:rsidRPr="00143F0F">
        <w:rPr>
          <w:rFonts w:ascii="TH SarabunPSK" w:hAnsi="TH SarabunPSK" w:cs="TH SarabunPSK"/>
          <w:sz w:val="32"/>
          <w:szCs w:val="32"/>
        </w:rPr>
        <w:t xml:space="preserve">  ………………. I work in a school, and you?   </w:t>
      </w:r>
    </w:p>
    <w:p w:rsidR="00925C7F" w:rsidRPr="00143F0F" w:rsidRDefault="00925C7F" w:rsidP="00925C7F">
      <w:pPr>
        <w:spacing w:after="0" w:line="240" w:lineRule="auto"/>
        <w:ind w:left="284"/>
        <w:rPr>
          <w:rFonts w:ascii="TH SarabunPSK" w:hAnsi="TH SarabunPSK" w:cs="TH SarabunPSK"/>
          <w:sz w:val="32"/>
          <w:szCs w:val="32"/>
        </w:rPr>
      </w:pPr>
      <w:r w:rsidRPr="00925C7F">
        <w:rPr>
          <w:rFonts w:ascii="TH SarabunPSK" w:hAnsi="TH SarabunPSK" w:cs="TH SarabunPSK"/>
          <w:b/>
          <w:bCs/>
          <w:sz w:val="32"/>
          <w:szCs w:val="32"/>
        </w:rPr>
        <w:t>Tom:</w:t>
      </w:r>
      <w:r w:rsidRPr="00143F0F">
        <w:rPr>
          <w:rFonts w:ascii="TH SarabunPSK" w:hAnsi="TH SarabunPSK" w:cs="TH SarabunPSK"/>
          <w:sz w:val="32"/>
          <w:szCs w:val="32"/>
        </w:rPr>
        <w:t xml:space="preserve">  I'm a policeman.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I'm a pilot.</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 xml:space="preserve">2.  I'm a nurse.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 xml:space="preserve">3.  I'm a doctor.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I'm a janitor.</w:t>
      </w:r>
    </w:p>
    <w:p w:rsidR="00925C7F" w:rsidRPr="00925C7F" w:rsidRDefault="00925C7F" w:rsidP="00925C7F">
      <w:pPr>
        <w:spacing w:after="0" w:line="240" w:lineRule="auto"/>
        <w:rPr>
          <w:rFonts w:ascii="TH SarabunPSK" w:hAnsi="TH SarabunPSK" w:cs="TH SarabunPSK"/>
          <w:sz w:val="16"/>
          <w:szCs w:val="16"/>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8.  </w:t>
      </w:r>
      <w:r w:rsidRPr="00925C7F">
        <w:rPr>
          <w:rFonts w:ascii="TH SarabunPSK" w:hAnsi="TH SarabunPSK" w:cs="TH SarabunPSK"/>
          <w:b/>
          <w:bCs/>
          <w:sz w:val="32"/>
          <w:szCs w:val="32"/>
        </w:rPr>
        <w:t>At the hospital</w:t>
      </w:r>
      <w:r w:rsidRPr="00143F0F">
        <w:rPr>
          <w:rFonts w:ascii="TH SarabunPSK" w:hAnsi="TH SarabunPSK" w:cs="TH SarabunPSK"/>
          <w:sz w:val="32"/>
          <w:szCs w:val="32"/>
        </w:rPr>
        <w:t xml:space="preserve"> </w:t>
      </w:r>
    </w:p>
    <w:p w:rsidR="00925C7F" w:rsidRPr="00143F0F" w:rsidRDefault="00925C7F" w:rsidP="00925C7F">
      <w:pPr>
        <w:spacing w:after="0" w:line="240" w:lineRule="auto"/>
        <w:ind w:left="426"/>
        <w:rPr>
          <w:rFonts w:ascii="TH SarabunPSK" w:hAnsi="TH SarabunPSK" w:cs="TH SarabunPSK"/>
          <w:sz w:val="32"/>
          <w:szCs w:val="32"/>
        </w:rPr>
      </w:pPr>
      <w:r w:rsidRPr="00925C7F">
        <w:rPr>
          <w:rFonts w:ascii="TH SarabunPSK" w:hAnsi="TH SarabunPSK" w:cs="TH SarabunPSK"/>
          <w:b/>
          <w:bCs/>
          <w:sz w:val="32"/>
          <w:szCs w:val="32"/>
        </w:rPr>
        <w:t>Dr. Smith:</w:t>
      </w:r>
      <w:r>
        <w:rPr>
          <w:rFonts w:ascii="TH SarabunPSK" w:hAnsi="TH SarabunPSK" w:cs="TH SarabunPSK"/>
          <w:sz w:val="32"/>
          <w:szCs w:val="32"/>
        </w:rPr>
        <w:t xml:space="preserve"> </w:t>
      </w:r>
      <w:r w:rsidRPr="00143F0F">
        <w:rPr>
          <w:rFonts w:ascii="TH SarabunPSK" w:hAnsi="TH SarabunPSK" w:cs="TH SarabunPSK"/>
          <w:sz w:val="32"/>
          <w:szCs w:val="32"/>
        </w:rPr>
        <w:t xml:space="preserve">Hello,  Dee. How are you feeling today? </w:t>
      </w:r>
    </w:p>
    <w:p w:rsidR="00925C7F" w:rsidRPr="00143F0F" w:rsidRDefault="00925C7F" w:rsidP="00925C7F">
      <w:pPr>
        <w:spacing w:after="0" w:line="240" w:lineRule="auto"/>
        <w:ind w:left="426"/>
        <w:rPr>
          <w:rFonts w:ascii="TH SarabunPSK" w:hAnsi="TH SarabunPSK" w:cs="TH SarabunPSK"/>
          <w:sz w:val="32"/>
          <w:szCs w:val="32"/>
        </w:rPr>
      </w:pPr>
      <w:r w:rsidRPr="00925C7F">
        <w:rPr>
          <w:rFonts w:ascii="TH SarabunPSK" w:hAnsi="TH SarabunPSK" w:cs="TH SarabunPSK"/>
          <w:b/>
          <w:bCs/>
          <w:sz w:val="32"/>
          <w:szCs w:val="32"/>
        </w:rPr>
        <w:t xml:space="preserve">       Dee:</w:t>
      </w:r>
      <w:r w:rsidRPr="00143F0F">
        <w:rPr>
          <w:rFonts w:ascii="TH SarabunPSK" w:hAnsi="TH SarabunPSK" w:cs="TH SarabunPSK"/>
          <w:sz w:val="32"/>
          <w:szCs w:val="32"/>
        </w:rPr>
        <w:t xml:space="preserve">  I don’t feel well. </w:t>
      </w:r>
    </w:p>
    <w:p w:rsidR="00925C7F" w:rsidRPr="00143F0F" w:rsidRDefault="00925C7F" w:rsidP="00925C7F">
      <w:pPr>
        <w:spacing w:after="0" w:line="240" w:lineRule="auto"/>
        <w:ind w:left="426"/>
        <w:rPr>
          <w:rFonts w:ascii="TH SarabunPSK" w:hAnsi="TH SarabunPSK" w:cs="TH SarabunPSK"/>
          <w:sz w:val="32"/>
          <w:szCs w:val="32"/>
        </w:rPr>
      </w:pPr>
      <w:r w:rsidRPr="00925C7F">
        <w:rPr>
          <w:rFonts w:ascii="TH SarabunPSK" w:hAnsi="TH SarabunPSK" w:cs="TH SarabunPSK"/>
          <w:b/>
          <w:bCs/>
          <w:sz w:val="32"/>
          <w:szCs w:val="32"/>
        </w:rPr>
        <w:t>Dr. Smith:</w:t>
      </w:r>
      <w:r>
        <w:rPr>
          <w:rFonts w:ascii="TH SarabunPSK" w:hAnsi="TH SarabunPSK" w:cs="TH SarabunPSK"/>
          <w:sz w:val="32"/>
          <w:szCs w:val="32"/>
        </w:rPr>
        <w:t xml:space="preserve"> </w:t>
      </w:r>
      <w:r w:rsidRPr="00143F0F">
        <w:rPr>
          <w:rFonts w:ascii="TH SarabunPSK" w:hAnsi="TH SarabunPSK" w:cs="TH SarabunPSK"/>
          <w:sz w:val="32"/>
          <w:szCs w:val="32"/>
        </w:rPr>
        <w:t xml:space="preserve">What’s wrong? </w:t>
      </w:r>
    </w:p>
    <w:p w:rsidR="00925C7F" w:rsidRPr="00143F0F" w:rsidRDefault="00925C7F" w:rsidP="00925C7F">
      <w:pPr>
        <w:spacing w:after="0" w:line="240" w:lineRule="auto"/>
        <w:ind w:left="426"/>
        <w:rPr>
          <w:rFonts w:ascii="TH SarabunPSK" w:hAnsi="TH SarabunPSK" w:cs="TH SarabunPSK"/>
          <w:sz w:val="32"/>
          <w:szCs w:val="32"/>
        </w:rPr>
      </w:pPr>
      <w:r w:rsidRPr="00925C7F">
        <w:rPr>
          <w:rFonts w:ascii="TH SarabunPSK" w:hAnsi="TH SarabunPSK" w:cs="TH SarabunPSK"/>
          <w:b/>
          <w:bCs/>
          <w:sz w:val="32"/>
          <w:szCs w:val="32"/>
        </w:rPr>
        <w:t xml:space="preserve">       Dee:</w:t>
      </w:r>
      <w:r w:rsidRPr="00143F0F">
        <w:rPr>
          <w:rFonts w:ascii="TH SarabunPSK" w:hAnsi="TH SarabunPSK" w:cs="TH SarabunPSK"/>
          <w:sz w:val="32"/>
          <w:szCs w:val="32"/>
        </w:rPr>
        <w:t xml:space="preserve">  Well,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I’m 20 years old.</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1B12D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I'm fine. Thank you.</w:t>
      </w:r>
    </w:p>
    <w:p w:rsidR="001B12DF" w:rsidRDefault="001B12D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I have two children.</w:t>
      </w:r>
    </w:p>
    <w:p w:rsidR="00925C7F" w:rsidRPr="00143F0F" w:rsidRDefault="001B12DF" w:rsidP="00925C7F">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ab/>
      </w:r>
      <w:r w:rsidR="00925C7F" w:rsidRPr="00143F0F">
        <w:rPr>
          <w:rFonts w:ascii="TH SarabunPSK" w:hAnsi="TH SarabunPSK" w:cs="TH SarabunPSK"/>
          <w:sz w:val="32"/>
          <w:szCs w:val="32"/>
        </w:rPr>
        <w:t>4.  I have a terrible headache.</w:t>
      </w:r>
    </w:p>
    <w:p w:rsidR="00925C7F" w:rsidRPr="00925C7F" w:rsidRDefault="00925C7F" w:rsidP="00925C7F">
      <w:pPr>
        <w:spacing w:after="0" w:line="240" w:lineRule="auto"/>
        <w:ind w:left="567"/>
        <w:rPr>
          <w:rFonts w:ascii="TH SarabunPSK" w:hAnsi="TH SarabunPSK" w:cs="TH SarabunPSK"/>
          <w:sz w:val="16"/>
          <w:szCs w:val="16"/>
        </w:rPr>
      </w:pPr>
    </w:p>
    <w:p w:rsidR="00925C7F" w:rsidRPr="00143F0F" w:rsidRDefault="00925C7F" w:rsidP="00925C7F">
      <w:pPr>
        <w:spacing w:after="0" w:line="240" w:lineRule="auto"/>
        <w:rPr>
          <w:rFonts w:ascii="TH SarabunPSK" w:hAnsi="TH SarabunPSK" w:cs="TH SarabunPSK"/>
          <w:sz w:val="32"/>
          <w:szCs w:val="32"/>
        </w:rPr>
      </w:pPr>
      <w:r w:rsidRPr="00143F0F">
        <w:rPr>
          <w:rFonts w:ascii="TH SarabunPSK" w:hAnsi="TH SarabunPSK" w:cs="TH SarabunPSK"/>
          <w:sz w:val="32"/>
          <w:szCs w:val="32"/>
        </w:rPr>
        <w:t xml:space="preserve">9.  </w:t>
      </w:r>
      <w:r w:rsidRPr="00925C7F">
        <w:rPr>
          <w:rFonts w:ascii="TH SarabunPSK" w:hAnsi="TH SarabunPSK" w:cs="TH SarabunPSK"/>
          <w:b/>
          <w:bCs/>
          <w:sz w:val="32"/>
          <w:szCs w:val="32"/>
        </w:rPr>
        <w:t>Jane:</w:t>
      </w:r>
      <w:r w:rsidRPr="00143F0F">
        <w:rPr>
          <w:rFonts w:ascii="TH SarabunPSK" w:hAnsi="TH SarabunPSK" w:cs="TH SarabunPSK"/>
          <w:sz w:val="32"/>
          <w:szCs w:val="32"/>
        </w:rPr>
        <w:t xml:space="preserve">  I slept late last night.  _______________. I am tired. </w:t>
      </w:r>
    </w:p>
    <w:p w:rsidR="00925C7F" w:rsidRPr="00143F0F" w:rsidRDefault="00925C7F" w:rsidP="00925C7F">
      <w:pPr>
        <w:tabs>
          <w:tab w:val="left" w:pos="284"/>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925C7F">
        <w:rPr>
          <w:rFonts w:ascii="TH SarabunPSK" w:hAnsi="TH SarabunPSK" w:cs="TH SarabunPSK"/>
          <w:b/>
          <w:bCs/>
          <w:sz w:val="32"/>
          <w:szCs w:val="32"/>
        </w:rPr>
        <w:t>Kate:</w:t>
      </w:r>
      <w:r w:rsidRPr="00143F0F">
        <w:rPr>
          <w:rFonts w:ascii="TH SarabunPSK" w:hAnsi="TH SarabunPSK" w:cs="TH SarabunPSK"/>
          <w:sz w:val="32"/>
          <w:szCs w:val="32"/>
        </w:rPr>
        <w:t xml:space="preserve">  That’s a good idea!</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I want to take a pill.</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I need to take a rest.</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I’d love to swim.</w:t>
      </w:r>
    </w:p>
    <w:p w:rsidR="00925C7F" w:rsidRDefault="00925C7F" w:rsidP="001B12D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I will go shopping.</w:t>
      </w:r>
    </w:p>
    <w:p w:rsidR="00925C7F" w:rsidRPr="00143F0F" w:rsidRDefault="00925C7F" w:rsidP="00925C7F">
      <w:pPr>
        <w:spacing w:after="0" w:line="240" w:lineRule="auto"/>
        <w:ind w:left="426" w:hanging="426"/>
        <w:rPr>
          <w:rFonts w:ascii="TH SarabunPSK" w:hAnsi="TH SarabunPSK" w:cs="TH SarabunPSK"/>
          <w:sz w:val="32"/>
          <w:szCs w:val="32"/>
        </w:rPr>
      </w:pPr>
      <w:r w:rsidRPr="00143F0F">
        <w:rPr>
          <w:rFonts w:ascii="TH SarabunPSK" w:hAnsi="TH SarabunPSK" w:cs="TH SarabunPSK"/>
          <w:sz w:val="32"/>
          <w:szCs w:val="32"/>
        </w:rPr>
        <w:lastRenderedPageBreak/>
        <w:t xml:space="preserve">10.  Suda likes to talk with her friends. She talks about funny stories. She is ______. So her friends love her. </w:t>
      </w:r>
    </w:p>
    <w:p w:rsidR="00925C7F" w:rsidRPr="00143F0F" w:rsidRDefault="00925C7F" w:rsidP="00925C7F">
      <w:pPr>
        <w:tabs>
          <w:tab w:val="left" w:pos="567"/>
        </w:tabs>
        <w:spacing w:after="0" w:line="240" w:lineRule="auto"/>
        <w:ind w:firstLine="709"/>
        <w:rPr>
          <w:rFonts w:ascii="TH SarabunPSK" w:hAnsi="TH SarabunPSK" w:cs="TH SarabunPSK"/>
          <w:sz w:val="32"/>
          <w:szCs w:val="32"/>
        </w:rPr>
      </w:pPr>
      <w:r w:rsidRPr="00143F0F">
        <w:rPr>
          <w:rFonts w:ascii="TH SarabunPSK" w:hAnsi="TH SarabunPSK" w:cs="TH SarabunPSK"/>
          <w:sz w:val="32"/>
          <w:szCs w:val="32"/>
        </w:rPr>
        <w:tab/>
        <w:t>1.  shy</w:t>
      </w:r>
      <w:r w:rsidRPr="00143F0F">
        <w:rPr>
          <w:rFonts w:ascii="TH SarabunPSK" w:hAnsi="TH SarabunPSK" w:cs="TH SarabunPSK"/>
          <w:sz w:val="32"/>
          <w:szCs w:val="32"/>
        </w:rPr>
        <w:tab/>
      </w:r>
    </w:p>
    <w:p w:rsidR="00925C7F" w:rsidRPr="00143F0F" w:rsidRDefault="00925C7F" w:rsidP="00925C7F">
      <w:pPr>
        <w:tabs>
          <w:tab w:val="left" w:pos="567"/>
        </w:tabs>
        <w:spacing w:after="0" w:line="240" w:lineRule="auto"/>
        <w:ind w:firstLine="709"/>
        <w:rPr>
          <w:rFonts w:ascii="TH SarabunPSK" w:hAnsi="TH SarabunPSK" w:cs="TH SarabunPSK"/>
          <w:sz w:val="32"/>
          <w:szCs w:val="32"/>
        </w:rPr>
      </w:pPr>
      <w:r w:rsidRPr="00143F0F">
        <w:rPr>
          <w:rFonts w:ascii="TH SarabunPSK" w:hAnsi="TH SarabunPSK" w:cs="TH SarabunPSK"/>
          <w:sz w:val="32"/>
          <w:szCs w:val="32"/>
        </w:rPr>
        <w:tab/>
        <w:t>2.  kind</w:t>
      </w:r>
    </w:p>
    <w:p w:rsidR="00925C7F" w:rsidRPr="00143F0F" w:rsidRDefault="00925C7F" w:rsidP="00925C7F">
      <w:pPr>
        <w:tabs>
          <w:tab w:val="left" w:pos="567"/>
        </w:tabs>
        <w:spacing w:after="0" w:line="240" w:lineRule="auto"/>
        <w:ind w:firstLine="709"/>
        <w:rPr>
          <w:rFonts w:ascii="TH SarabunPSK" w:hAnsi="TH SarabunPSK" w:cs="TH SarabunPSK"/>
          <w:sz w:val="32"/>
          <w:szCs w:val="32"/>
        </w:rPr>
      </w:pPr>
      <w:r w:rsidRPr="00143F0F">
        <w:rPr>
          <w:rFonts w:ascii="TH SarabunPSK" w:hAnsi="TH SarabunPSK" w:cs="TH SarabunPSK"/>
          <w:sz w:val="32"/>
          <w:szCs w:val="32"/>
        </w:rPr>
        <w:tab/>
        <w:t>3.  bored</w:t>
      </w:r>
      <w:r w:rsidRPr="00143F0F">
        <w:rPr>
          <w:rFonts w:ascii="TH SarabunPSK" w:hAnsi="TH SarabunPSK" w:cs="TH SarabunPSK"/>
          <w:sz w:val="32"/>
          <w:szCs w:val="32"/>
        </w:rPr>
        <w:tab/>
      </w:r>
    </w:p>
    <w:p w:rsidR="00925C7F" w:rsidRPr="00143F0F" w:rsidRDefault="00925C7F" w:rsidP="00925C7F">
      <w:pPr>
        <w:tabs>
          <w:tab w:val="left" w:pos="567"/>
        </w:tabs>
        <w:spacing w:after="0" w:line="240" w:lineRule="auto"/>
        <w:ind w:firstLine="709"/>
        <w:rPr>
          <w:rFonts w:ascii="TH SarabunPSK" w:hAnsi="TH SarabunPSK" w:cs="TH SarabunPSK"/>
          <w:sz w:val="32"/>
          <w:szCs w:val="32"/>
        </w:rPr>
      </w:pPr>
      <w:r w:rsidRPr="00143F0F">
        <w:rPr>
          <w:rFonts w:ascii="TH SarabunPSK" w:hAnsi="TH SarabunPSK" w:cs="TH SarabunPSK"/>
          <w:sz w:val="32"/>
          <w:szCs w:val="32"/>
        </w:rPr>
        <w:tab/>
        <w:t>4.  cheerful</w:t>
      </w:r>
    </w:p>
    <w:p w:rsidR="00925C7F" w:rsidRPr="00925C7F" w:rsidRDefault="00925C7F" w:rsidP="00925C7F">
      <w:pPr>
        <w:spacing w:after="0" w:line="240" w:lineRule="auto"/>
        <w:rPr>
          <w:rFonts w:ascii="TH SarabunPSK" w:hAnsi="TH SarabunPSK" w:cs="TH SarabunPSK"/>
          <w:sz w:val="16"/>
          <w:szCs w:val="16"/>
        </w:rPr>
      </w:pPr>
    </w:p>
    <w:p w:rsidR="00925C7F" w:rsidRPr="00143F0F" w:rsidRDefault="00925C7F" w:rsidP="00925C7F">
      <w:pPr>
        <w:spacing w:after="0" w:line="240" w:lineRule="auto"/>
        <w:rPr>
          <w:rFonts w:ascii="TH SarabunPSK" w:hAnsi="TH SarabunPSK" w:cs="TH SarabunPSK"/>
          <w:sz w:val="32"/>
          <w:szCs w:val="32"/>
          <w:cs/>
        </w:rPr>
      </w:pPr>
      <w:r w:rsidRPr="00143F0F">
        <w:rPr>
          <w:rFonts w:ascii="TH SarabunPSK" w:hAnsi="TH SarabunPSK" w:cs="TH SarabunPSK"/>
          <w:sz w:val="32"/>
          <w:szCs w:val="32"/>
        </w:rPr>
        <w:t>11.  Whic</w:t>
      </w:r>
      <w:r>
        <w:rPr>
          <w:rFonts w:ascii="TH SarabunPSK" w:hAnsi="TH SarabunPSK" w:cs="TH SarabunPSK"/>
          <w:sz w:val="32"/>
          <w:szCs w:val="32"/>
        </w:rPr>
        <w:t xml:space="preserve">h choice is the correct order? </w:t>
      </w:r>
    </w:p>
    <w:p w:rsidR="00925C7F" w:rsidRPr="00143F0F" w:rsidRDefault="00925C7F" w:rsidP="001B12DF">
      <w:pPr>
        <w:spacing w:after="0" w:line="240" w:lineRule="auto"/>
        <w:ind w:left="426" w:firstLine="850"/>
        <w:rPr>
          <w:rFonts w:ascii="TH SarabunPSK" w:hAnsi="TH SarabunPSK" w:cs="TH SarabunPSK"/>
          <w:sz w:val="32"/>
          <w:szCs w:val="32"/>
        </w:rPr>
      </w:pPr>
      <w:r w:rsidRPr="00143F0F">
        <w:rPr>
          <w:rFonts w:ascii="TH SarabunPSK" w:hAnsi="TH SarabunPSK" w:cs="TH SarabunPSK"/>
          <w:sz w:val="32"/>
          <w:szCs w:val="32"/>
        </w:rPr>
        <w:t xml:space="preserve">A)  Brad and I found a wooden sword under the apple tree. </w:t>
      </w:r>
    </w:p>
    <w:p w:rsidR="00925C7F" w:rsidRPr="00143F0F" w:rsidRDefault="00925C7F" w:rsidP="001B12DF">
      <w:pPr>
        <w:spacing w:after="0" w:line="240" w:lineRule="auto"/>
        <w:ind w:left="426" w:firstLine="850"/>
        <w:rPr>
          <w:rFonts w:ascii="TH SarabunPSK" w:hAnsi="TH SarabunPSK" w:cs="TH SarabunPSK"/>
          <w:sz w:val="32"/>
          <w:szCs w:val="32"/>
        </w:rPr>
      </w:pPr>
      <w:r w:rsidRPr="00143F0F">
        <w:rPr>
          <w:rFonts w:ascii="TH SarabunPSK" w:hAnsi="TH SarabunPSK" w:cs="TH SarabunPSK"/>
          <w:sz w:val="32"/>
          <w:szCs w:val="32"/>
        </w:rPr>
        <w:t xml:space="preserve">B)  We wanted to find more treasure! </w:t>
      </w:r>
    </w:p>
    <w:p w:rsidR="00925C7F" w:rsidRPr="00143F0F" w:rsidRDefault="00925C7F" w:rsidP="001B12DF">
      <w:pPr>
        <w:spacing w:after="0" w:line="240" w:lineRule="auto"/>
        <w:ind w:left="426" w:firstLine="850"/>
        <w:rPr>
          <w:rFonts w:ascii="TH SarabunPSK" w:hAnsi="TH SarabunPSK" w:cs="TH SarabunPSK"/>
          <w:sz w:val="32"/>
          <w:szCs w:val="32"/>
        </w:rPr>
      </w:pPr>
      <w:r w:rsidRPr="00143F0F">
        <w:rPr>
          <w:rFonts w:ascii="TH SarabunPSK" w:hAnsi="TH SarabunPSK" w:cs="TH SarabunPSK"/>
          <w:sz w:val="32"/>
          <w:szCs w:val="32"/>
        </w:rPr>
        <w:t xml:space="preserve">C)  We played a treasure hunt for today at Lee’s house. </w:t>
      </w:r>
    </w:p>
    <w:p w:rsidR="00925C7F" w:rsidRPr="00143F0F" w:rsidRDefault="00925C7F" w:rsidP="001B12DF">
      <w:pPr>
        <w:spacing w:after="0" w:line="240" w:lineRule="auto"/>
        <w:ind w:left="426" w:firstLine="850"/>
        <w:rPr>
          <w:rFonts w:ascii="TH SarabunPSK" w:hAnsi="TH SarabunPSK" w:cs="TH SarabunPSK"/>
          <w:sz w:val="32"/>
          <w:szCs w:val="32"/>
        </w:rPr>
      </w:pPr>
      <w:r w:rsidRPr="00143F0F">
        <w:rPr>
          <w:rFonts w:ascii="TH SarabunPSK" w:hAnsi="TH SarabunPSK" w:cs="TH SarabunPSK"/>
          <w:sz w:val="32"/>
          <w:szCs w:val="32"/>
        </w:rPr>
        <w:t xml:space="preserve">D)  We started playing at the yard. </w:t>
      </w:r>
    </w:p>
    <w:p w:rsidR="00925C7F" w:rsidRPr="00143F0F" w:rsidRDefault="00925C7F" w:rsidP="001B12DF">
      <w:pPr>
        <w:spacing w:after="0" w:line="240" w:lineRule="auto"/>
        <w:ind w:left="426" w:firstLine="850"/>
        <w:rPr>
          <w:rFonts w:ascii="TH SarabunPSK" w:hAnsi="TH SarabunPSK" w:cs="TH SarabunPSK"/>
          <w:sz w:val="32"/>
          <w:szCs w:val="32"/>
        </w:rPr>
      </w:pPr>
      <w:r w:rsidRPr="00143F0F">
        <w:rPr>
          <w:rFonts w:ascii="TH SarabunPSK" w:hAnsi="TH SarabunPSK" w:cs="TH SarabunPSK"/>
          <w:sz w:val="32"/>
          <w:szCs w:val="32"/>
        </w:rPr>
        <w:t xml:space="preserve">E)  I asked Brad to bring the sword to me. </w:t>
      </w:r>
    </w:p>
    <w:p w:rsidR="00925C7F" w:rsidRPr="00143F0F" w:rsidRDefault="00925C7F" w:rsidP="001B12DF">
      <w:pPr>
        <w:spacing w:after="0" w:line="240" w:lineRule="auto"/>
        <w:ind w:left="426" w:firstLine="850"/>
        <w:rPr>
          <w:rFonts w:ascii="TH SarabunPSK" w:hAnsi="TH SarabunPSK" w:cs="TH SarabunPSK"/>
          <w:sz w:val="32"/>
          <w:szCs w:val="32"/>
        </w:rPr>
      </w:pPr>
      <w:r w:rsidRPr="00143F0F">
        <w:rPr>
          <w:rFonts w:ascii="TH SarabunPSK" w:hAnsi="TH SarabunPSK" w:cs="TH SarabunPSK"/>
          <w:sz w:val="32"/>
          <w:szCs w:val="32"/>
        </w:rPr>
        <w:t xml:space="preserve">F)  Brad and I were very happy. </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B</w:t>
      </w:r>
      <w:r w:rsidRPr="00143F0F">
        <w:rPr>
          <w:rFonts w:ascii="TH SarabunPSK" w:hAnsi="TH SarabunPSK" w:cs="TH SarabunPSK"/>
          <w:sz w:val="32"/>
          <w:szCs w:val="32"/>
          <w:cs/>
        </w:rPr>
        <w:t>-</w:t>
      </w:r>
      <w:r w:rsidRPr="00143F0F">
        <w:rPr>
          <w:rFonts w:ascii="TH SarabunPSK" w:hAnsi="TH SarabunPSK" w:cs="TH SarabunPSK"/>
          <w:sz w:val="32"/>
          <w:szCs w:val="32"/>
        </w:rPr>
        <w:t>C</w:t>
      </w:r>
      <w:r w:rsidRPr="00143F0F">
        <w:rPr>
          <w:rFonts w:ascii="TH SarabunPSK" w:hAnsi="TH SarabunPSK" w:cs="TH SarabunPSK"/>
          <w:sz w:val="32"/>
          <w:szCs w:val="32"/>
          <w:cs/>
        </w:rPr>
        <w:t>-</w:t>
      </w:r>
      <w:r w:rsidRPr="00143F0F">
        <w:rPr>
          <w:rFonts w:ascii="TH SarabunPSK" w:hAnsi="TH SarabunPSK" w:cs="TH SarabunPSK"/>
          <w:sz w:val="32"/>
          <w:szCs w:val="32"/>
        </w:rPr>
        <w:t>D</w:t>
      </w:r>
      <w:r w:rsidRPr="00143F0F">
        <w:rPr>
          <w:rFonts w:ascii="TH SarabunPSK" w:hAnsi="TH SarabunPSK" w:cs="TH SarabunPSK"/>
          <w:sz w:val="32"/>
          <w:szCs w:val="32"/>
          <w:cs/>
        </w:rPr>
        <w:t>-</w:t>
      </w:r>
      <w:r w:rsidRPr="00143F0F">
        <w:rPr>
          <w:rFonts w:ascii="TH SarabunPSK" w:hAnsi="TH SarabunPSK" w:cs="TH SarabunPSK"/>
          <w:sz w:val="32"/>
          <w:szCs w:val="32"/>
        </w:rPr>
        <w:t>A</w:t>
      </w:r>
      <w:r w:rsidRPr="00143F0F">
        <w:rPr>
          <w:rFonts w:ascii="TH SarabunPSK" w:hAnsi="TH SarabunPSK" w:cs="TH SarabunPSK"/>
          <w:sz w:val="32"/>
          <w:szCs w:val="32"/>
          <w:cs/>
        </w:rPr>
        <w:t>-</w:t>
      </w:r>
      <w:r w:rsidRPr="00143F0F">
        <w:rPr>
          <w:rFonts w:ascii="TH SarabunPSK" w:hAnsi="TH SarabunPSK" w:cs="TH SarabunPSK"/>
          <w:sz w:val="32"/>
          <w:szCs w:val="32"/>
        </w:rPr>
        <w:t>E</w:t>
      </w:r>
      <w:r w:rsidRPr="00143F0F">
        <w:rPr>
          <w:rFonts w:ascii="TH SarabunPSK" w:hAnsi="TH SarabunPSK" w:cs="TH SarabunPSK"/>
          <w:sz w:val="32"/>
          <w:szCs w:val="32"/>
          <w:cs/>
        </w:rPr>
        <w:t>-</w:t>
      </w:r>
      <w:r w:rsidRPr="00143F0F">
        <w:rPr>
          <w:rFonts w:ascii="TH SarabunPSK" w:hAnsi="TH SarabunPSK" w:cs="TH SarabunPSK"/>
          <w:sz w:val="32"/>
          <w:szCs w:val="32"/>
        </w:rPr>
        <w:t>F</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C-D-A-E-F-B</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B-C-D-E-F-A</w:t>
      </w:r>
    </w:p>
    <w:p w:rsidR="00925C7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C-D-A-F-E-B</w:t>
      </w:r>
    </w:p>
    <w:p w:rsidR="00925C7F" w:rsidRPr="00143F0F" w:rsidRDefault="00925C7F" w:rsidP="00925C7F">
      <w:pPr>
        <w:spacing w:after="0" w:line="240" w:lineRule="auto"/>
        <w:ind w:left="567"/>
        <w:rPr>
          <w:rFonts w:ascii="TH SarabunPSK" w:hAnsi="TH SarabunPSK" w:cs="TH SarabunPSK"/>
          <w:sz w:val="32"/>
          <w:szCs w:val="32"/>
        </w:rPr>
      </w:pPr>
    </w:p>
    <w:p w:rsidR="00925C7F" w:rsidRPr="00143F0F" w:rsidRDefault="00925C7F" w:rsidP="00925C7F">
      <w:pPr>
        <w:tabs>
          <w:tab w:val="left" w:pos="567"/>
          <w:tab w:val="left" w:pos="851"/>
          <w:tab w:val="left" w:pos="1560"/>
          <w:tab w:val="left" w:pos="1985"/>
        </w:tabs>
        <w:spacing w:after="0" w:line="240" w:lineRule="auto"/>
        <w:rPr>
          <w:rFonts w:ascii="TH SarabunPSK" w:eastAsia="Calibri" w:hAnsi="TH SarabunPSK" w:cs="TH SarabunPSK"/>
          <w:sz w:val="32"/>
          <w:szCs w:val="32"/>
        </w:rPr>
      </w:pPr>
      <w:r w:rsidRPr="00143F0F">
        <w:rPr>
          <w:rFonts w:ascii="TH SarabunPSK" w:eastAsia="Calibri" w:hAnsi="TH SarabunPSK" w:cs="TH SarabunPSK"/>
          <w:sz w:val="32"/>
          <w:szCs w:val="32"/>
        </w:rPr>
        <w:t xml:space="preserve">12.  </w:t>
      </w:r>
      <w:r w:rsidRPr="00925C7F">
        <w:rPr>
          <w:rFonts w:ascii="TH SarabunPSK" w:eastAsia="Calibri" w:hAnsi="TH SarabunPSK" w:cs="TH SarabunPSK"/>
          <w:b/>
          <w:bCs/>
          <w:sz w:val="32"/>
          <w:szCs w:val="32"/>
        </w:rPr>
        <w:t>Situation: Prakit and Wirat are singing karaoke.</w:t>
      </w:r>
      <w:r w:rsidRPr="00143F0F">
        <w:rPr>
          <w:rFonts w:ascii="TH SarabunPSK" w:eastAsia="Calibri" w:hAnsi="TH SarabunPSK" w:cs="TH SarabunPSK"/>
          <w:sz w:val="32"/>
          <w:szCs w:val="32"/>
        </w:rPr>
        <w:t xml:space="preserve"> </w:t>
      </w:r>
    </w:p>
    <w:p w:rsidR="00925C7F" w:rsidRPr="00C37D09" w:rsidRDefault="00925C7F" w:rsidP="00925C7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25C7F">
        <w:rPr>
          <w:rFonts w:ascii="TH SarabunPSK" w:eastAsia="Calibri" w:hAnsi="TH SarabunPSK" w:cs="TH SarabunPSK"/>
          <w:b/>
          <w:bCs/>
          <w:sz w:val="32"/>
          <w:szCs w:val="32"/>
        </w:rPr>
        <w:t>Prakit:</w:t>
      </w:r>
      <w:r w:rsidRPr="00143F0F">
        <w:rPr>
          <w:rFonts w:ascii="TH SarabunPSK" w:eastAsia="Calibri" w:hAnsi="TH SarabunPSK" w:cs="TH SarabunPSK"/>
          <w:sz w:val="32"/>
          <w:szCs w:val="32"/>
        </w:rPr>
        <w:tab/>
        <w:t xml:space="preserve">I don’t like this song. ………………………………………please skip it.  </w:t>
      </w:r>
    </w:p>
    <w:p w:rsidR="00925C7F" w:rsidRPr="00143F0F" w:rsidRDefault="00925C7F" w:rsidP="00925C7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25C7F">
        <w:rPr>
          <w:rFonts w:ascii="TH SarabunPSK" w:eastAsia="Calibri" w:hAnsi="TH SarabunPSK" w:cs="TH SarabunPSK"/>
          <w:b/>
          <w:bCs/>
          <w:sz w:val="32"/>
          <w:szCs w:val="32"/>
        </w:rPr>
        <w:t>Wirat:</w:t>
      </w:r>
      <w:r w:rsidRPr="00143F0F">
        <w:rPr>
          <w:rFonts w:ascii="TH SarabunPSK" w:eastAsia="Calibri" w:hAnsi="TH SarabunPSK" w:cs="TH SarabunPSK"/>
          <w:sz w:val="32"/>
          <w:szCs w:val="32"/>
        </w:rPr>
        <w:t xml:space="preserve"> </w:t>
      </w:r>
      <w:r w:rsidRPr="00143F0F">
        <w:rPr>
          <w:rFonts w:ascii="TH SarabunPSK" w:eastAsia="Calibri" w:hAnsi="TH SarabunPSK" w:cs="TH SarabunPSK"/>
          <w:sz w:val="32"/>
          <w:szCs w:val="32"/>
        </w:rPr>
        <w:tab/>
        <w:t xml:space="preserve">Ok, what about this song? </w:t>
      </w:r>
    </w:p>
    <w:p w:rsidR="00925C7F" w:rsidRPr="00143F0F" w:rsidRDefault="00925C7F" w:rsidP="00925C7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25C7F">
        <w:rPr>
          <w:rFonts w:ascii="TH SarabunPSK" w:eastAsia="Calibri" w:hAnsi="TH SarabunPSK" w:cs="TH SarabunPSK"/>
          <w:b/>
          <w:bCs/>
          <w:sz w:val="32"/>
          <w:szCs w:val="32"/>
        </w:rPr>
        <w:t>Prakit:</w:t>
      </w:r>
      <w:r w:rsidRPr="00143F0F">
        <w:rPr>
          <w:rFonts w:ascii="TH SarabunPSK" w:eastAsia="Calibri" w:hAnsi="TH SarabunPSK" w:cs="TH SarabunPSK"/>
          <w:sz w:val="32"/>
          <w:szCs w:val="32"/>
        </w:rPr>
        <w:t xml:space="preserve"> </w:t>
      </w:r>
      <w:r w:rsidRPr="00143F0F">
        <w:rPr>
          <w:rFonts w:ascii="TH SarabunPSK" w:eastAsia="Calibri" w:hAnsi="TH SarabunPSK" w:cs="TH SarabunPSK"/>
          <w:sz w:val="32"/>
          <w:szCs w:val="32"/>
        </w:rPr>
        <w:tab/>
        <w:t xml:space="preserve">Great! I like it. </w:t>
      </w:r>
    </w:p>
    <w:p w:rsidR="00925C7F" w:rsidRPr="00143F0F" w:rsidRDefault="00925C7F" w:rsidP="00925C7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 xml:space="preserve"> </w:t>
      </w:r>
      <w:r w:rsidRPr="00925C7F">
        <w:rPr>
          <w:rFonts w:ascii="TH SarabunPSK" w:eastAsia="Calibri" w:hAnsi="TH SarabunPSK" w:cs="TH SarabunPSK"/>
          <w:b/>
          <w:bCs/>
          <w:sz w:val="32"/>
          <w:szCs w:val="32"/>
        </w:rPr>
        <w:t>Wirat:</w:t>
      </w:r>
      <w:r w:rsidRPr="00143F0F">
        <w:rPr>
          <w:rFonts w:ascii="TH SarabunPSK" w:eastAsia="Calibri" w:hAnsi="TH SarabunPSK" w:cs="TH SarabunPSK"/>
          <w:sz w:val="32"/>
          <w:szCs w:val="32"/>
        </w:rPr>
        <w:tab/>
        <w:t xml:space="preserve">Let’s sing together. </w:t>
      </w:r>
    </w:p>
    <w:p w:rsidR="00925C7F" w:rsidRPr="00143F0F" w:rsidRDefault="00925C7F" w:rsidP="00925C7F">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1.  </w:t>
      </w:r>
      <w:r w:rsidRPr="00143F0F">
        <w:rPr>
          <w:rFonts w:ascii="TH SarabunPSK" w:hAnsi="TH SarabunPSK" w:cs="TH SarabunPSK"/>
          <w:sz w:val="32"/>
          <w:szCs w:val="32"/>
        </w:rPr>
        <w:t>It’s great.</w:t>
      </w:r>
      <w:r w:rsidRPr="00143F0F">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3.  </w:t>
      </w:r>
      <w:r w:rsidRPr="00143F0F">
        <w:rPr>
          <w:rFonts w:ascii="TH SarabunPSK" w:hAnsi="TH SarabunPSK" w:cs="TH SarabunPSK"/>
          <w:sz w:val="32"/>
          <w:szCs w:val="32"/>
        </w:rPr>
        <w:t>It’s wonderful.</w:t>
      </w:r>
    </w:p>
    <w:p w:rsidR="00925C7F" w:rsidRDefault="00925C7F" w:rsidP="00925C7F">
      <w:pPr>
        <w:spacing w:after="0" w:line="240" w:lineRule="auto"/>
        <w:ind w:left="567" w:firstLine="142"/>
        <w:rPr>
          <w:rFonts w:ascii="TH SarabunPSK" w:hAnsi="TH SarabunPSK" w:cs="TH SarabunPSK"/>
          <w:sz w:val="32"/>
          <w:szCs w:val="32"/>
        </w:rPr>
      </w:pPr>
      <w:r>
        <w:rPr>
          <w:rFonts w:ascii="TH SarabunPSK" w:hAnsi="TH SarabunPSK" w:cs="TH SarabunPSK"/>
          <w:sz w:val="32"/>
          <w:szCs w:val="32"/>
        </w:rPr>
        <w:t xml:space="preserve">2.  </w:t>
      </w:r>
      <w:r w:rsidRPr="00143F0F">
        <w:rPr>
          <w:rFonts w:ascii="TH SarabunPSK" w:hAnsi="TH SarabunPSK" w:cs="TH SarabunPSK"/>
          <w:sz w:val="32"/>
          <w:szCs w:val="32"/>
        </w:rPr>
        <w:t>It’s very nice.</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  </w:t>
      </w:r>
      <w:r w:rsidRPr="00143F0F">
        <w:rPr>
          <w:rFonts w:ascii="TH SarabunPSK" w:hAnsi="TH SarabunPSK" w:cs="TH SarabunPSK"/>
          <w:sz w:val="32"/>
          <w:szCs w:val="32"/>
        </w:rPr>
        <w:t>It’s hard to sing.</w:t>
      </w:r>
    </w:p>
    <w:p w:rsidR="00C37D09" w:rsidRPr="00C37D09" w:rsidRDefault="00C37D09" w:rsidP="00925C7F">
      <w:pPr>
        <w:spacing w:after="0" w:line="240" w:lineRule="auto"/>
        <w:ind w:left="567" w:firstLine="142"/>
        <w:rPr>
          <w:rFonts w:ascii="TH SarabunPSK" w:hAnsi="TH SarabunPSK" w:cs="TH SarabunPSK"/>
          <w:sz w:val="16"/>
          <w:szCs w:val="16"/>
        </w:rPr>
      </w:pPr>
    </w:p>
    <w:p w:rsidR="00925C7F" w:rsidRPr="00143F0F" w:rsidRDefault="00925C7F" w:rsidP="00925C7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sidRPr="00143F0F">
        <w:rPr>
          <w:rFonts w:ascii="TH SarabunPSK" w:eastAsia="Calibri" w:hAnsi="TH SarabunPSK" w:cs="TH SarabunPSK"/>
          <w:sz w:val="32"/>
          <w:szCs w:val="32"/>
        </w:rPr>
        <w:t>13</w:t>
      </w:r>
      <w:r>
        <w:rPr>
          <w:rFonts w:ascii="TH SarabunPSK" w:eastAsia="Calibri" w:hAnsi="TH SarabunPSK" w:cs="TH SarabunPSK"/>
          <w:sz w:val="32"/>
          <w:szCs w:val="32"/>
        </w:rPr>
        <w:t xml:space="preserve">.  </w:t>
      </w:r>
      <w:r w:rsidRPr="00925C7F">
        <w:rPr>
          <w:rFonts w:ascii="TH SarabunPSK" w:eastAsia="Calibri" w:hAnsi="TH SarabunPSK" w:cs="TH SarabunPSK"/>
          <w:b/>
          <w:bCs/>
          <w:sz w:val="32"/>
          <w:szCs w:val="32"/>
        </w:rPr>
        <w:t>At the restaurant</w:t>
      </w:r>
      <w:r w:rsidRPr="00143F0F">
        <w:rPr>
          <w:rFonts w:ascii="TH SarabunPSK" w:eastAsia="Calibri" w:hAnsi="TH SarabunPSK" w:cs="TH SarabunPSK"/>
          <w:sz w:val="32"/>
          <w:szCs w:val="32"/>
        </w:rPr>
        <w:t xml:space="preserve"> </w:t>
      </w:r>
    </w:p>
    <w:p w:rsidR="00925C7F" w:rsidRPr="00143F0F" w:rsidRDefault="00925C7F" w:rsidP="00925C7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t xml:space="preserve"> </w:t>
      </w:r>
      <w:r w:rsidRPr="00925C7F">
        <w:rPr>
          <w:rFonts w:ascii="TH SarabunPSK" w:eastAsia="Calibri" w:hAnsi="TH SarabunPSK" w:cs="TH SarabunPSK"/>
          <w:b/>
          <w:bCs/>
          <w:sz w:val="32"/>
          <w:szCs w:val="32"/>
        </w:rPr>
        <w:t>Naree:</w:t>
      </w:r>
      <w:r w:rsidRPr="00925C7F">
        <w:rPr>
          <w:rFonts w:ascii="TH SarabunPSK" w:eastAsia="Calibri" w:hAnsi="TH SarabunPSK" w:cs="TH SarabunPSK"/>
          <w:b/>
          <w:bCs/>
          <w:sz w:val="32"/>
          <w:szCs w:val="32"/>
        </w:rPr>
        <w:tab/>
      </w:r>
      <w:r w:rsidRPr="00143F0F">
        <w:rPr>
          <w:rFonts w:ascii="TH SarabunPSK" w:eastAsia="Calibri" w:hAnsi="TH SarabunPSK" w:cs="TH SarabunPSK"/>
          <w:sz w:val="32"/>
          <w:szCs w:val="32"/>
        </w:rPr>
        <w:t>………………………………..could you pass me some salt, please?</w:t>
      </w:r>
    </w:p>
    <w:p w:rsidR="00925C7F" w:rsidRPr="00143F0F" w:rsidRDefault="00925C7F" w:rsidP="00925C7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925C7F">
        <w:rPr>
          <w:rFonts w:ascii="TH SarabunPSK" w:eastAsia="Calibri" w:hAnsi="TH SarabunPSK" w:cs="TH SarabunPSK"/>
          <w:b/>
          <w:bCs/>
          <w:sz w:val="32"/>
          <w:szCs w:val="32"/>
        </w:rPr>
        <w:t>Waiter:</w:t>
      </w:r>
      <w:r w:rsidRPr="00143F0F">
        <w:rPr>
          <w:rFonts w:ascii="TH SarabunPSK" w:eastAsia="Calibri" w:hAnsi="TH SarabunPSK" w:cs="TH SarabunPSK"/>
          <w:sz w:val="32"/>
          <w:szCs w:val="32"/>
        </w:rPr>
        <w:t xml:space="preserve"> </w:t>
      </w:r>
      <w:r w:rsidRPr="00143F0F">
        <w:rPr>
          <w:rFonts w:ascii="TH SarabunPSK" w:eastAsia="Calibri" w:hAnsi="TH SarabunPSK" w:cs="TH SarabunPSK"/>
          <w:sz w:val="32"/>
          <w:szCs w:val="32"/>
        </w:rPr>
        <w:tab/>
        <w:t>Sure, here you are.</w:t>
      </w:r>
    </w:p>
    <w:p w:rsidR="00925C7F" w:rsidRPr="00143F0F" w:rsidRDefault="00925C7F" w:rsidP="00747259">
      <w:pPr>
        <w:pStyle w:val="ListParagraph"/>
        <w:numPr>
          <w:ilvl w:val="1"/>
          <w:numId w:val="31"/>
        </w:numPr>
        <w:tabs>
          <w:tab w:val="left" w:pos="993"/>
        </w:tabs>
        <w:spacing w:after="0" w:line="240" w:lineRule="auto"/>
        <w:ind w:left="851" w:hanging="142"/>
        <w:rPr>
          <w:rFonts w:ascii="TH SarabunPSK" w:hAnsi="TH SarabunPSK" w:cs="TH SarabunPSK"/>
          <w:sz w:val="32"/>
          <w:szCs w:val="32"/>
        </w:rPr>
      </w:pPr>
      <w:r w:rsidRPr="00143F0F">
        <w:rPr>
          <w:rFonts w:ascii="TH SarabunPSK" w:hAnsi="TH SarabunPSK" w:cs="TH SarabunPSK"/>
          <w:sz w:val="32"/>
          <w:szCs w:val="32"/>
        </w:rPr>
        <w:t>Hello</w:t>
      </w:r>
    </w:p>
    <w:p w:rsidR="00925C7F" w:rsidRPr="00143F0F" w:rsidRDefault="00925C7F" w:rsidP="00747259">
      <w:pPr>
        <w:pStyle w:val="ListParagraph"/>
        <w:numPr>
          <w:ilvl w:val="1"/>
          <w:numId w:val="31"/>
        </w:numPr>
        <w:tabs>
          <w:tab w:val="left" w:pos="993"/>
        </w:tabs>
        <w:spacing w:after="0" w:line="240" w:lineRule="auto"/>
        <w:ind w:left="851" w:hanging="142"/>
        <w:rPr>
          <w:rFonts w:ascii="TH SarabunPSK" w:hAnsi="TH SarabunPSK" w:cs="TH SarabunPSK"/>
          <w:sz w:val="32"/>
          <w:szCs w:val="32"/>
        </w:rPr>
      </w:pPr>
      <w:r w:rsidRPr="00143F0F">
        <w:rPr>
          <w:rFonts w:ascii="TH SarabunPSK" w:hAnsi="TH SarabunPSK" w:cs="TH SarabunPSK"/>
          <w:sz w:val="32"/>
          <w:szCs w:val="32"/>
        </w:rPr>
        <w:t xml:space="preserve">I’m sorry </w:t>
      </w:r>
    </w:p>
    <w:p w:rsidR="00925C7F" w:rsidRPr="00143F0F" w:rsidRDefault="00925C7F" w:rsidP="00747259">
      <w:pPr>
        <w:pStyle w:val="ListParagraph"/>
        <w:numPr>
          <w:ilvl w:val="1"/>
          <w:numId w:val="31"/>
        </w:numPr>
        <w:tabs>
          <w:tab w:val="left" w:pos="993"/>
        </w:tabs>
        <w:spacing w:after="0" w:line="240" w:lineRule="auto"/>
        <w:ind w:left="851" w:hanging="142"/>
        <w:rPr>
          <w:rFonts w:ascii="TH SarabunPSK" w:hAnsi="TH SarabunPSK" w:cs="TH SarabunPSK"/>
          <w:sz w:val="32"/>
          <w:szCs w:val="32"/>
        </w:rPr>
      </w:pPr>
      <w:r w:rsidRPr="00143F0F">
        <w:rPr>
          <w:rFonts w:ascii="TH SarabunPSK" w:hAnsi="TH SarabunPSK" w:cs="TH SarabunPSK"/>
          <w:sz w:val="32"/>
          <w:szCs w:val="32"/>
        </w:rPr>
        <w:t>Attention</w:t>
      </w:r>
    </w:p>
    <w:p w:rsidR="00925C7F" w:rsidRDefault="00925C7F" w:rsidP="00747259">
      <w:pPr>
        <w:pStyle w:val="ListParagraph"/>
        <w:numPr>
          <w:ilvl w:val="1"/>
          <w:numId w:val="31"/>
        </w:numPr>
        <w:tabs>
          <w:tab w:val="left" w:pos="993"/>
        </w:tabs>
        <w:spacing w:after="0" w:line="240" w:lineRule="auto"/>
        <w:ind w:left="851" w:hanging="142"/>
        <w:rPr>
          <w:rFonts w:ascii="TH SarabunPSK" w:hAnsi="TH SarabunPSK" w:cs="TH SarabunPSK"/>
          <w:sz w:val="32"/>
          <w:szCs w:val="32"/>
        </w:rPr>
      </w:pPr>
      <w:r w:rsidRPr="00143F0F">
        <w:rPr>
          <w:rFonts w:ascii="TH SarabunPSK" w:hAnsi="TH SarabunPSK" w:cs="TH SarabunPSK"/>
          <w:sz w:val="32"/>
          <w:szCs w:val="32"/>
        </w:rPr>
        <w:t>Excuse me.</w:t>
      </w:r>
    </w:p>
    <w:p w:rsidR="00925C7F" w:rsidRDefault="00925C7F" w:rsidP="00925C7F">
      <w:pPr>
        <w:pStyle w:val="ListParagraph"/>
        <w:spacing w:after="0" w:line="240" w:lineRule="auto"/>
        <w:ind w:left="851"/>
        <w:rPr>
          <w:rFonts w:ascii="TH SarabunPSK" w:hAnsi="TH SarabunPSK" w:cs="TH SarabunPSK"/>
          <w:sz w:val="32"/>
          <w:szCs w:val="32"/>
        </w:rPr>
      </w:pPr>
    </w:p>
    <w:p w:rsidR="00925C7F" w:rsidRDefault="00925C7F" w:rsidP="00925C7F">
      <w:pPr>
        <w:pStyle w:val="ListParagraph"/>
        <w:spacing w:after="0" w:line="240" w:lineRule="auto"/>
        <w:ind w:left="851"/>
        <w:rPr>
          <w:rFonts w:ascii="TH SarabunPSK" w:hAnsi="TH SarabunPSK" w:cs="TH SarabunPSK"/>
          <w:sz w:val="32"/>
          <w:szCs w:val="32"/>
        </w:rPr>
      </w:pPr>
    </w:p>
    <w:p w:rsidR="00925C7F" w:rsidRDefault="00925C7F" w:rsidP="00925C7F">
      <w:pPr>
        <w:pStyle w:val="ListParagraph"/>
        <w:spacing w:after="0" w:line="240" w:lineRule="auto"/>
        <w:ind w:left="851"/>
        <w:rPr>
          <w:rFonts w:ascii="TH SarabunPSK" w:hAnsi="TH SarabunPSK" w:cs="TH SarabunPSK"/>
          <w:sz w:val="32"/>
          <w:szCs w:val="32"/>
        </w:rPr>
      </w:pPr>
    </w:p>
    <w:p w:rsidR="00925C7F" w:rsidRDefault="00925C7F" w:rsidP="00925C7F">
      <w:pPr>
        <w:pStyle w:val="ListParagraph"/>
        <w:spacing w:after="0" w:line="240" w:lineRule="auto"/>
        <w:ind w:left="851"/>
        <w:rPr>
          <w:rFonts w:ascii="TH SarabunPSK" w:hAnsi="TH SarabunPSK" w:cs="TH SarabunPSK"/>
          <w:sz w:val="32"/>
          <w:szCs w:val="32"/>
        </w:rPr>
      </w:pPr>
    </w:p>
    <w:p w:rsidR="00925C7F" w:rsidRPr="00143F0F" w:rsidRDefault="00925C7F" w:rsidP="00925C7F">
      <w:pPr>
        <w:pStyle w:val="ListParagraph"/>
        <w:spacing w:after="0" w:line="240" w:lineRule="auto"/>
        <w:ind w:left="851"/>
        <w:rPr>
          <w:rFonts w:ascii="TH SarabunPSK" w:hAnsi="TH SarabunPSK" w:cs="TH SarabunPSK"/>
          <w:sz w:val="32"/>
          <w:szCs w:val="32"/>
        </w:rPr>
      </w:pPr>
    </w:p>
    <w:p w:rsidR="00925C7F" w:rsidRPr="00143F0F" w:rsidRDefault="00925C7F" w:rsidP="00925C7F">
      <w:pPr>
        <w:spacing w:after="0" w:line="240" w:lineRule="auto"/>
        <w:rPr>
          <w:rFonts w:ascii="TH SarabunPSK" w:hAnsi="TH SarabunPSK" w:cs="TH SarabunPSK"/>
          <w:sz w:val="32"/>
          <w:szCs w:val="32"/>
          <w:cs/>
        </w:rPr>
      </w:pPr>
      <w:r w:rsidRPr="00143F0F">
        <w:rPr>
          <w:rFonts w:ascii="TH SarabunPSK" w:hAnsi="TH SarabunPSK" w:cs="TH SarabunPSK"/>
          <w:sz w:val="32"/>
          <w:szCs w:val="32"/>
        </w:rPr>
        <w:lastRenderedPageBreak/>
        <w:t>14.  If you want to say “</w:t>
      </w:r>
      <w:r w:rsidRPr="00143F0F">
        <w:rPr>
          <w:rFonts w:ascii="TH SarabunPSK" w:hAnsi="TH SarabunPSK" w:cs="TH SarabunPSK"/>
          <w:sz w:val="32"/>
          <w:szCs w:val="32"/>
          <w:cs/>
        </w:rPr>
        <w:t>เมื่อวานนี้ จิมไปตลาด</w:t>
      </w:r>
      <w:r w:rsidRPr="00143F0F">
        <w:rPr>
          <w:rFonts w:ascii="TH SarabunPSK" w:hAnsi="TH SarabunPSK" w:cs="TH SarabunPSK"/>
          <w:sz w:val="32"/>
          <w:szCs w:val="32"/>
        </w:rPr>
        <w:t>” ,what will you say in English?</w:t>
      </w:r>
      <w:r w:rsidRPr="00143F0F">
        <w:rPr>
          <w:rFonts w:ascii="TH SarabunPSK" w:hAnsi="TH SarabunPSK" w:cs="TH SarabunPSK"/>
          <w:sz w:val="32"/>
          <w:szCs w:val="32"/>
        </w:rPr>
        <w:tab/>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1.  Jim goes to the market yesterday.</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2.  Jim went to the market yesterday.</w:t>
      </w:r>
      <w:r w:rsidRPr="00143F0F">
        <w:rPr>
          <w:rFonts w:ascii="TH SarabunPSK" w:hAnsi="TH SarabunPSK" w:cs="TH SarabunPSK"/>
          <w:sz w:val="32"/>
          <w:szCs w:val="32"/>
        </w:rPr>
        <w:tab/>
      </w:r>
      <w:r w:rsidRPr="00143F0F">
        <w:rPr>
          <w:rFonts w:ascii="TH SarabunPSK" w:hAnsi="TH SarabunPSK" w:cs="TH SarabunPSK"/>
          <w:sz w:val="32"/>
          <w:szCs w:val="32"/>
        </w:rPr>
        <w:tab/>
      </w:r>
      <w:r w:rsidRPr="00143F0F">
        <w:rPr>
          <w:rFonts w:ascii="TH SarabunPSK" w:hAnsi="TH SarabunPSK" w:cs="TH SarabunPSK"/>
          <w:sz w:val="32"/>
          <w:szCs w:val="32"/>
        </w:rPr>
        <w:tab/>
      </w:r>
      <w:r w:rsidRPr="00143F0F">
        <w:rPr>
          <w:rFonts w:ascii="TH SarabunPSK" w:hAnsi="TH SarabunPSK" w:cs="TH SarabunPSK"/>
          <w:sz w:val="32"/>
          <w:szCs w:val="32"/>
        </w:rPr>
        <w:tab/>
      </w:r>
      <w:r w:rsidRPr="00143F0F">
        <w:rPr>
          <w:rFonts w:ascii="TH SarabunPSK" w:hAnsi="TH SarabunPSK" w:cs="TH SarabunPSK"/>
          <w:sz w:val="32"/>
          <w:szCs w:val="32"/>
        </w:rPr>
        <w:tab/>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3.  Jim is going to the market yesterday.</w:t>
      </w:r>
    </w:p>
    <w:p w:rsidR="00925C7F" w:rsidRPr="00143F0F" w:rsidRDefault="00925C7F" w:rsidP="00925C7F">
      <w:pPr>
        <w:spacing w:after="0" w:line="240" w:lineRule="auto"/>
        <w:ind w:left="567" w:firstLine="142"/>
        <w:rPr>
          <w:rFonts w:ascii="TH SarabunPSK" w:hAnsi="TH SarabunPSK" w:cs="TH SarabunPSK"/>
          <w:sz w:val="32"/>
          <w:szCs w:val="32"/>
        </w:rPr>
      </w:pPr>
      <w:r w:rsidRPr="00143F0F">
        <w:rPr>
          <w:rFonts w:ascii="TH SarabunPSK" w:hAnsi="TH SarabunPSK" w:cs="TH SarabunPSK"/>
          <w:sz w:val="32"/>
          <w:szCs w:val="32"/>
        </w:rPr>
        <w:t>4.  Jim will go to the market yesterday.</w:t>
      </w:r>
    </w:p>
    <w:p w:rsidR="00925C7F" w:rsidRPr="00925C7F" w:rsidRDefault="00925C7F" w:rsidP="00925C7F">
      <w:pPr>
        <w:pStyle w:val="NoSpacing"/>
        <w:tabs>
          <w:tab w:val="left" w:pos="567"/>
          <w:tab w:val="left" w:pos="851"/>
          <w:tab w:val="left" w:pos="1134"/>
          <w:tab w:val="left" w:pos="1418"/>
          <w:tab w:val="left" w:pos="1701"/>
          <w:tab w:val="left" w:pos="1985"/>
        </w:tabs>
        <w:ind w:left="567" w:hanging="567"/>
        <w:rPr>
          <w:rFonts w:ascii="TH SarabunPSK" w:hAnsi="TH SarabunPSK" w:cs="TH SarabunPSK"/>
          <w:sz w:val="16"/>
          <w:szCs w:val="16"/>
        </w:rPr>
      </w:pPr>
    </w:p>
    <w:p w:rsidR="00925C7F" w:rsidRPr="00143F0F" w:rsidRDefault="00925C7F" w:rsidP="00925C7F">
      <w:pPr>
        <w:pStyle w:val="NoSpacing"/>
        <w:tabs>
          <w:tab w:val="left" w:pos="567"/>
          <w:tab w:val="left" w:pos="851"/>
          <w:tab w:val="left" w:pos="1134"/>
          <w:tab w:val="left" w:pos="1418"/>
          <w:tab w:val="left" w:pos="1701"/>
          <w:tab w:val="left" w:pos="1985"/>
        </w:tabs>
        <w:ind w:left="567" w:hanging="567"/>
        <w:rPr>
          <w:rFonts w:ascii="TH SarabunPSK" w:hAnsi="TH SarabunPSK" w:cs="TH SarabunPSK"/>
          <w:sz w:val="32"/>
          <w:szCs w:val="32"/>
        </w:rPr>
      </w:pPr>
      <w:r w:rsidRPr="00143F0F">
        <w:rPr>
          <w:rFonts w:ascii="TH SarabunPSK" w:hAnsi="TH SarabunPSK" w:cs="TH SarabunPSK"/>
          <w:sz w:val="32"/>
          <w:szCs w:val="32"/>
        </w:rPr>
        <w:t>15</w:t>
      </w:r>
      <w:r>
        <w:rPr>
          <w:rFonts w:ascii="TH SarabunPSK" w:hAnsi="TH SarabunPSK" w:cs="TH SarabunPSK"/>
          <w:sz w:val="32"/>
          <w:szCs w:val="32"/>
        </w:rPr>
        <w:t xml:space="preserve">.  </w:t>
      </w:r>
      <w:r w:rsidRPr="000C54EE">
        <w:rPr>
          <w:rFonts w:ascii="TH SarabunPSK" w:hAnsi="TH SarabunPSK" w:cs="TH SarabunPSK"/>
          <w:b/>
          <w:bCs/>
          <w:sz w:val="32"/>
          <w:szCs w:val="32"/>
        </w:rPr>
        <w:t>In the classroom</w:t>
      </w:r>
      <w:r w:rsidRPr="00143F0F">
        <w:rPr>
          <w:rFonts w:ascii="TH SarabunPSK" w:hAnsi="TH SarabunPSK" w:cs="TH SarabunPSK"/>
          <w:sz w:val="32"/>
          <w:szCs w:val="32"/>
        </w:rPr>
        <w:t xml:space="preserve"> </w:t>
      </w:r>
    </w:p>
    <w:p w:rsidR="00925C7F" w:rsidRPr="00143F0F" w:rsidRDefault="000C54EE" w:rsidP="00925C7F">
      <w:pPr>
        <w:pStyle w:val="NoSpacing"/>
        <w:tabs>
          <w:tab w:val="left" w:pos="426"/>
          <w:tab w:val="left" w:pos="851"/>
          <w:tab w:val="left" w:pos="1134"/>
          <w:tab w:val="left" w:pos="1418"/>
          <w:tab w:val="left" w:pos="1701"/>
          <w:tab w:val="left" w:pos="1985"/>
        </w:tabs>
        <w:ind w:left="567" w:hanging="567"/>
        <w:rPr>
          <w:rFonts w:ascii="TH SarabunPSK" w:hAnsi="TH SarabunPSK" w:cs="TH SarabunPSK"/>
          <w:sz w:val="32"/>
          <w:szCs w:val="32"/>
        </w:rPr>
      </w:pPr>
      <w:r>
        <w:rPr>
          <w:rFonts w:ascii="TH SarabunPSK" w:hAnsi="TH SarabunPSK" w:cs="TH SarabunPSK"/>
          <w:sz w:val="32"/>
          <w:szCs w:val="32"/>
        </w:rPr>
        <w:tab/>
        <w:t xml:space="preserve"> </w:t>
      </w:r>
      <w:r w:rsidRPr="000C54EE">
        <w:rPr>
          <w:rFonts w:ascii="TH SarabunPSK" w:hAnsi="TH SarabunPSK" w:cs="TH SarabunPSK"/>
          <w:b/>
          <w:bCs/>
          <w:sz w:val="32"/>
          <w:szCs w:val="32"/>
        </w:rPr>
        <w:t>Teacher</w:t>
      </w:r>
      <w:r w:rsidR="00925C7F" w:rsidRPr="000C54EE">
        <w:rPr>
          <w:rFonts w:ascii="TH SarabunPSK" w:hAnsi="TH SarabunPSK" w:cs="TH SarabunPSK"/>
          <w:b/>
          <w:bCs/>
          <w:sz w:val="32"/>
          <w:szCs w:val="32"/>
        </w:rPr>
        <w:t>:</w:t>
      </w:r>
      <w:r w:rsidR="00925C7F" w:rsidRPr="00143F0F">
        <w:rPr>
          <w:rFonts w:ascii="TH SarabunPSK" w:hAnsi="TH SarabunPSK" w:cs="TH SarabunPSK"/>
          <w:sz w:val="32"/>
          <w:szCs w:val="32"/>
        </w:rPr>
        <w:tab/>
      </w:r>
      <w:r>
        <w:rPr>
          <w:rFonts w:ascii="TH SarabunPSK" w:hAnsi="TH SarabunPSK" w:cs="TH SarabunPSK"/>
          <w:sz w:val="32"/>
          <w:szCs w:val="32"/>
        </w:rPr>
        <w:t xml:space="preserve"> </w:t>
      </w:r>
      <w:r w:rsidR="00925C7F" w:rsidRPr="00143F0F">
        <w:rPr>
          <w:rFonts w:ascii="TH SarabunPSK" w:hAnsi="TH SarabunPSK" w:cs="TH SarabunPSK"/>
          <w:sz w:val="32"/>
          <w:szCs w:val="32"/>
        </w:rPr>
        <w:t xml:space="preserve">Please give me the examples of healthy food?   </w:t>
      </w:r>
      <w:r w:rsidR="00925C7F" w:rsidRPr="00143F0F">
        <w:rPr>
          <w:rFonts w:ascii="TH SarabunPSK" w:hAnsi="TH SarabunPSK" w:cs="TH SarabunPSK"/>
          <w:sz w:val="32"/>
          <w:szCs w:val="32"/>
        </w:rPr>
        <w:tab/>
      </w:r>
    </w:p>
    <w:p w:rsidR="00925C7F" w:rsidRPr="00143F0F" w:rsidRDefault="000C54EE" w:rsidP="00925C7F">
      <w:pPr>
        <w:pStyle w:val="NoSpacing"/>
        <w:tabs>
          <w:tab w:val="left" w:pos="426"/>
          <w:tab w:val="left" w:pos="851"/>
          <w:tab w:val="left" w:pos="1134"/>
          <w:tab w:val="left" w:pos="1418"/>
          <w:tab w:val="left" w:pos="1701"/>
          <w:tab w:val="left" w:pos="1985"/>
        </w:tabs>
        <w:ind w:left="567" w:hanging="567"/>
        <w:rPr>
          <w:rFonts w:ascii="TH SarabunPSK" w:hAnsi="TH SarabunPSK" w:cs="TH SarabunPSK"/>
          <w:sz w:val="32"/>
          <w:szCs w:val="32"/>
        </w:rPr>
      </w:pPr>
      <w:r>
        <w:rPr>
          <w:rFonts w:ascii="TH SarabunPSK" w:hAnsi="TH SarabunPSK" w:cs="TH SarabunPSK"/>
          <w:sz w:val="32"/>
          <w:szCs w:val="32"/>
        </w:rPr>
        <w:tab/>
        <w:t xml:space="preserve">   </w:t>
      </w:r>
      <w:r w:rsidRPr="000C54EE">
        <w:rPr>
          <w:rFonts w:ascii="TH SarabunPSK" w:hAnsi="TH SarabunPSK" w:cs="TH SarabunPSK"/>
          <w:b/>
          <w:bCs/>
          <w:sz w:val="32"/>
          <w:szCs w:val="32"/>
        </w:rPr>
        <w:t>Pranee</w:t>
      </w:r>
      <w:r w:rsidR="00925C7F" w:rsidRPr="000C54EE">
        <w:rPr>
          <w:rFonts w:ascii="TH SarabunPSK" w:hAnsi="TH SarabunPSK" w:cs="TH SarabunPSK"/>
          <w:b/>
          <w:bCs/>
          <w:sz w:val="32"/>
          <w:szCs w:val="32"/>
        </w:rPr>
        <w:t>:</w:t>
      </w:r>
      <w:r w:rsidR="00925C7F" w:rsidRPr="00143F0F">
        <w:rPr>
          <w:rFonts w:ascii="TH SarabunPSK" w:hAnsi="TH SarabunPSK" w:cs="TH SarabunPSK"/>
          <w:sz w:val="32"/>
          <w:szCs w:val="32"/>
        </w:rPr>
        <w:tab/>
      </w:r>
      <w:r>
        <w:rPr>
          <w:rFonts w:ascii="TH SarabunPSK" w:hAnsi="TH SarabunPSK" w:cs="TH SarabunPSK"/>
          <w:sz w:val="32"/>
          <w:szCs w:val="32"/>
        </w:rPr>
        <w:t xml:space="preserve"> </w:t>
      </w:r>
      <w:r w:rsidR="00925C7F" w:rsidRPr="00143F0F">
        <w:rPr>
          <w:rFonts w:ascii="TH SarabunPSK" w:hAnsi="TH SarabunPSK" w:cs="TH SarabunPSK"/>
          <w:sz w:val="32"/>
          <w:szCs w:val="32"/>
        </w:rPr>
        <w:t>Candy,</w:t>
      </w:r>
    </w:p>
    <w:p w:rsidR="00925C7F" w:rsidRPr="00143F0F" w:rsidRDefault="000C54EE" w:rsidP="00925C7F">
      <w:pPr>
        <w:pStyle w:val="NoSpacing"/>
        <w:tabs>
          <w:tab w:val="left" w:pos="426"/>
          <w:tab w:val="left" w:pos="851"/>
          <w:tab w:val="left" w:pos="1134"/>
          <w:tab w:val="left" w:pos="1418"/>
          <w:tab w:val="left" w:pos="1701"/>
          <w:tab w:val="left" w:pos="1985"/>
        </w:tabs>
        <w:ind w:left="567" w:hanging="567"/>
        <w:rPr>
          <w:rFonts w:ascii="TH SarabunPSK" w:hAnsi="TH SarabunPSK" w:cs="TH SarabunPSK"/>
          <w:sz w:val="32"/>
          <w:szCs w:val="32"/>
        </w:rPr>
      </w:pPr>
      <w:r>
        <w:rPr>
          <w:rFonts w:ascii="TH SarabunPSK" w:hAnsi="TH SarabunPSK" w:cs="TH SarabunPSK"/>
          <w:sz w:val="32"/>
          <w:szCs w:val="32"/>
        </w:rPr>
        <w:tab/>
      </w:r>
      <w:r w:rsidRPr="000C54EE">
        <w:rPr>
          <w:rFonts w:ascii="TH SarabunPSK" w:hAnsi="TH SarabunPSK" w:cs="TH SarabunPSK"/>
          <w:b/>
          <w:bCs/>
          <w:sz w:val="32"/>
          <w:szCs w:val="32"/>
        </w:rPr>
        <w:t>Manachai:</w:t>
      </w:r>
      <w:r>
        <w:rPr>
          <w:rFonts w:ascii="TH SarabunPSK" w:hAnsi="TH SarabunPSK" w:cs="TH SarabunPSK"/>
          <w:sz w:val="32"/>
          <w:szCs w:val="32"/>
        </w:rPr>
        <w:t xml:space="preserve"> </w:t>
      </w:r>
      <w:r w:rsidR="00925C7F" w:rsidRPr="00143F0F">
        <w:rPr>
          <w:rFonts w:ascii="TH SarabunPSK" w:hAnsi="TH SarabunPSK" w:cs="TH SarabunPSK"/>
          <w:sz w:val="32"/>
          <w:szCs w:val="32"/>
        </w:rPr>
        <w:t>No, there are……………………………………………….</w:t>
      </w:r>
    </w:p>
    <w:p w:rsidR="00925C7F" w:rsidRPr="00143F0F" w:rsidRDefault="000C54EE" w:rsidP="00925C7F">
      <w:pPr>
        <w:pStyle w:val="NoSpacing"/>
        <w:tabs>
          <w:tab w:val="left" w:pos="426"/>
          <w:tab w:val="left" w:pos="851"/>
          <w:tab w:val="left" w:pos="1134"/>
          <w:tab w:val="left" w:pos="1418"/>
          <w:tab w:val="left" w:pos="1701"/>
          <w:tab w:val="left" w:pos="1985"/>
        </w:tabs>
        <w:ind w:left="567" w:hanging="567"/>
        <w:rPr>
          <w:rFonts w:ascii="TH SarabunPSK" w:hAnsi="TH SarabunPSK" w:cs="TH SarabunPSK"/>
          <w:sz w:val="32"/>
          <w:szCs w:val="32"/>
        </w:rPr>
      </w:pPr>
      <w:r>
        <w:rPr>
          <w:rFonts w:ascii="TH SarabunPSK" w:hAnsi="TH SarabunPSK" w:cs="TH SarabunPSK"/>
          <w:sz w:val="32"/>
          <w:szCs w:val="32"/>
        </w:rPr>
        <w:tab/>
        <w:t xml:space="preserve">  </w:t>
      </w:r>
      <w:r w:rsidRPr="000C54EE">
        <w:rPr>
          <w:rFonts w:ascii="TH SarabunPSK" w:hAnsi="TH SarabunPSK" w:cs="TH SarabunPSK"/>
          <w:b/>
          <w:bCs/>
          <w:sz w:val="32"/>
          <w:szCs w:val="32"/>
        </w:rPr>
        <w:t>Teacher:</w:t>
      </w:r>
      <w:r>
        <w:rPr>
          <w:rFonts w:ascii="TH SarabunPSK" w:hAnsi="TH SarabunPSK" w:cs="TH SarabunPSK"/>
          <w:sz w:val="32"/>
          <w:szCs w:val="32"/>
        </w:rPr>
        <w:t xml:space="preserve"> </w:t>
      </w:r>
      <w:r w:rsidR="00925C7F" w:rsidRPr="00143F0F">
        <w:rPr>
          <w:rFonts w:ascii="TH SarabunPSK" w:hAnsi="TH SarabunPSK" w:cs="TH SarabunPSK"/>
          <w:sz w:val="32"/>
          <w:szCs w:val="32"/>
        </w:rPr>
        <w:t>Well done, Manachai.</w:t>
      </w:r>
    </w:p>
    <w:p w:rsidR="00925C7F" w:rsidRPr="00143F0F" w:rsidRDefault="00925C7F" w:rsidP="00747259">
      <w:pPr>
        <w:pStyle w:val="NoSpacing"/>
        <w:numPr>
          <w:ilvl w:val="0"/>
          <w:numId w:val="91"/>
        </w:numPr>
        <w:tabs>
          <w:tab w:val="left" w:pos="993"/>
        </w:tabs>
        <w:ind w:left="851" w:hanging="142"/>
        <w:rPr>
          <w:rFonts w:ascii="TH SarabunPSK" w:hAnsi="TH SarabunPSK" w:cs="TH SarabunPSK"/>
          <w:sz w:val="32"/>
          <w:szCs w:val="32"/>
        </w:rPr>
      </w:pPr>
      <w:r w:rsidRPr="00143F0F">
        <w:rPr>
          <w:rFonts w:ascii="TH SarabunPSK" w:hAnsi="TH SarabunPSK" w:cs="TH SarabunPSK"/>
          <w:sz w:val="32"/>
          <w:szCs w:val="32"/>
        </w:rPr>
        <w:t>herb, meat, and fish.</w:t>
      </w:r>
    </w:p>
    <w:p w:rsidR="00925C7F" w:rsidRPr="00143F0F" w:rsidRDefault="00925C7F" w:rsidP="00747259">
      <w:pPr>
        <w:pStyle w:val="NoSpacing"/>
        <w:numPr>
          <w:ilvl w:val="0"/>
          <w:numId w:val="91"/>
        </w:numPr>
        <w:tabs>
          <w:tab w:val="left" w:pos="993"/>
        </w:tabs>
        <w:ind w:left="851" w:hanging="142"/>
        <w:rPr>
          <w:rFonts w:ascii="TH SarabunPSK" w:hAnsi="TH SarabunPSK" w:cs="TH SarabunPSK"/>
          <w:sz w:val="32"/>
          <w:szCs w:val="32"/>
        </w:rPr>
      </w:pPr>
      <w:r w:rsidRPr="00143F0F">
        <w:rPr>
          <w:rFonts w:ascii="TH SarabunPSK" w:hAnsi="TH SarabunPSK" w:cs="TH SarabunPSK"/>
          <w:sz w:val="32"/>
          <w:szCs w:val="32"/>
        </w:rPr>
        <w:t>pork, cabbage, and lollipop.</w:t>
      </w:r>
    </w:p>
    <w:p w:rsidR="00925C7F" w:rsidRPr="00143F0F" w:rsidRDefault="00925C7F" w:rsidP="00747259">
      <w:pPr>
        <w:pStyle w:val="NoSpacing"/>
        <w:numPr>
          <w:ilvl w:val="0"/>
          <w:numId w:val="91"/>
        </w:numPr>
        <w:tabs>
          <w:tab w:val="left" w:pos="993"/>
        </w:tabs>
        <w:ind w:left="851" w:hanging="142"/>
        <w:rPr>
          <w:rFonts w:ascii="TH SarabunPSK" w:hAnsi="TH SarabunPSK" w:cs="TH SarabunPSK"/>
          <w:sz w:val="32"/>
          <w:szCs w:val="32"/>
        </w:rPr>
      </w:pPr>
      <w:r w:rsidRPr="00143F0F">
        <w:rPr>
          <w:rFonts w:ascii="TH SarabunPSK" w:hAnsi="TH SarabunPSK" w:cs="TH SarabunPSK"/>
          <w:sz w:val="32"/>
          <w:szCs w:val="32"/>
        </w:rPr>
        <w:t>lamb, chicken, rice and jelly.</w:t>
      </w:r>
    </w:p>
    <w:p w:rsidR="00925C7F" w:rsidRPr="00143F0F" w:rsidRDefault="00925C7F" w:rsidP="00747259">
      <w:pPr>
        <w:pStyle w:val="NoSpacing"/>
        <w:numPr>
          <w:ilvl w:val="0"/>
          <w:numId w:val="91"/>
        </w:numPr>
        <w:tabs>
          <w:tab w:val="left" w:pos="993"/>
        </w:tabs>
        <w:ind w:left="851" w:hanging="142"/>
        <w:rPr>
          <w:rFonts w:ascii="TH SarabunPSK" w:hAnsi="TH SarabunPSK" w:cs="TH SarabunPSK"/>
          <w:sz w:val="32"/>
          <w:szCs w:val="32"/>
        </w:rPr>
      </w:pPr>
      <w:r w:rsidRPr="00143F0F">
        <w:rPr>
          <w:rFonts w:ascii="TH SarabunPSK" w:hAnsi="TH SarabunPSK" w:cs="TH SarabunPSK"/>
          <w:sz w:val="32"/>
          <w:szCs w:val="32"/>
        </w:rPr>
        <w:t>beef, vegetable, sweet and hamburger.</w:t>
      </w:r>
    </w:p>
    <w:p w:rsidR="00925C7F" w:rsidRPr="00143F0F" w:rsidRDefault="00925C7F" w:rsidP="00925C7F">
      <w:pPr>
        <w:spacing w:after="0" w:line="240" w:lineRule="auto"/>
        <w:rPr>
          <w:rFonts w:ascii="TH SarabunPSK" w:hAnsi="TH SarabunPSK" w:cs="TH SarabunPSK"/>
          <w:sz w:val="32"/>
          <w:szCs w:val="32"/>
        </w:rPr>
      </w:pPr>
    </w:p>
    <w:p w:rsidR="00925C7F" w:rsidRPr="00143F0F" w:rsidRDefault="00925C7F" w:rsidP="00925C7F">
      <w:pPr>
        <w:spacing w:after="0" w:line="240" w:lineRule="auto"/>
        <w:rPr>
          <w:rFonts w:ascii="TH SarabunPSK" w:hAnsi="TH SarabunPSK" w:cs="TH SarabunPSK"/>
          <w:sz w:val="32"/>
          <w:szCs w:val="32"/>
        </w:rPr>
      </w:pPr>
    </w:p>
    <w:p w:rsidR="00925C7F" w:rsidRPr="00143F0F" w:rsidRDefault="00925C7F" w:rsidP="00925C7F">
      <w:pPr>
        <w:spacing w:after="0" w:line="240" w:lineRule="auto"/>
        <w:rPr>
          <w:rFonts w:ascii="TH SarabunPSK" w:hAnsi="TH SarabunPSK" w:cs="TH SarabunPSK"/>
          <w:sz w:val="32"/>
          <w:szCs w:val="32"/>
        </w:rPr>
      </w:pPr>
    </w:p>
    <w:p w:rsidR="00925C7F" w:rsidRPr="00143F0F" w:rsidRDefault="00925C7F" w:rsidP="00925C7F">
      <w:pPr>
        <w:spacing w:after="0" w:line="240" w:lineRule="auto"/>
        <w:rPr>
          <w:rFonts w:ascii="TH SarabunPSK" w:hAnsi="TH SarabunPSK" w:cs="TH SarabunPSK"/>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
          <w:color w:val="FF0000"/>
          <w:sz w:val="32"/>
          <w:szCs w:val="32"/>
        </w:rPr>
      </w:pPr>
    </w:p>
    <w:p w:rsidR="00925C7F" w:rsidRDefault="00925C7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7F4F89" w:rsidRDefault="007F4F89"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1B12DF">
      <w:pPr>
        <w:spacing w:after="0"/>
        <w:contextualSpacing/>
        <w:rPr>
          <w:rFonts w:ascii="TH SarabunPSK" w:eastAsia="Angsana New" w:hAnsi="TH SarabunPSK" w:cs="TH SarabunPSK"/>
          <w:color w:val="FF0000"/>
          <w:sz w:val="32"/>
          <w:szCs w:val="32"/>
        </w:rPr>
      </w:pPr>
    </w:p>
    <w:p w:rsidR="001B12DF" w:rsidRPr="00095FC3" w:rsidRDefault="001B12DF" w:rsidP="001B12DF">
      <w:pPr>
        <w:spacing w:after="0" w:line="259" w:lineRule="auto"/>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w:lastRenderedPageBreak/>
        <mc:AlternateContent>
          <mc:Choice Requires="wps">
            <w:drawing>
              <wp:anchor distT="0" distB="0" distL="114300" distR="114300" simplePos="0" relativeHeight="252043264" behindDoc="1" locked="0" layoutInCell="1" allowOverlap="1" wp14:anchorId="4AE887DA" wp14:editId="55B09C8C">
                <wp:simplePos x="0" y="0"/>
                <wp:positionH relativeFrom="column">
                  <wp:posOffset>66675</wp:posOffset>
                </wp:positionH>
                <wp:positionV relativeFrom="paragraph">
                  <wp:posOffset>-142875</wp:posOffset>
                </wp:positionV>
                <wp:extent cx="5524500" cy="800100"/>
                <wp:effectExtent l="57150" t="38100" r="76200" b="95250"/>
                <wp:wrapNone/>
                <wp:docPr id="36" name="Rectangle 36"/>
                <wp:cNvGraphicFramePr/>
                <a:graphic xmlns:a="http://schemas.openxmlformats.org/drawingml/2006/main">
                  <a:graphicData uri="http://schemas.microsoft.com/office/word/2010/wordprocessingShape">
                    <wps:wsp>
                      <wps:cNvSpPr/>
                      <wps:spPr>
                        <a:xfrm>
                          <a:off x="0" y="0"/>
                          <a:ext cx="5524500" cy="80010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833BA" id="Rectangle 36" o:spid="_x0000_s1026" style="position:absolute;margin-left:5.25pt;margin-top:-11.25pt;width:435pt;height:63pt;z-index:-2512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" fillcolor="#fbcaa2 [1625]" strokecolor="black [3213]">
                <v:fill color2="#fdefe3 [505]" rotate="t" angle="180" colors="0 #ffbe86;22938f #ffd0aa;1 #ffebdb" focus="100%" type="gradient"/>
                <v:shadow on="t" color="black" opacity="24903f" origin=",.5" offset="0,.55556mm"/>
              </v:rect>
            </w:pict>
          </mc:Fallback>
        </mc:AlternateContent>
      </w:r>
      <w:r w:rsidRPr="00095FC3">
        <w:rPr>
          <w:rFonts w:ascii="TH SarabunPSK" w:eastAsia="Calibri" w:hAnsi="TH SarabunPSK" w:cs="TH SarabunPSK" w:hint="cs"/>
          <w:b/>
          <w:bCs/>
          <w:sz w:val="36"/>
          <w:szCs w:val="36"/>
          <w:cs/>
          <w:lang w:val="en-AU"/>
        </w:rPr>
        <w:t xml:space="preserve">แบบทดสอบ </w:t>
      </w:r>
      <w:r>
        <w:rPr>
          <w:rFonts w:ascii="TH SarabunPSK" w:eastAsia="Calibri" w:hAnsi="TH SarabunPSK" w:cs="TH SarabunPSK"/>
          <w:b/>
          <w:bCs/>
          <w:sz w:val="36"/>
          <w:szCs w:val="36"/>
          <w:lang w:val="en-AU"/>
        </w:rPr>
        <w:t>Po</w:t>
      </w:r>
      <w:r w:rsidR="00B12CC2">
        <w:rPr>
          <w:rFonts w:ascii="TH SarabunPSK" w:eastAsia="Calibri" w:hAnsi="TH SarabunPSK" w:cs="TH SarabunPSK"/>
          <w:b/>
          <w:bCs/>
          <w:sz w:val="36"/>
          <w:szCs w:val="36"/>
          <w:lang w:val="en-AU"/>
        </w:rPr>
        <w:t>s</w:t>
      </w:r>
      <w:r>
        <w:rPr>
          <w:rFonts w:ascii="TH SarabunPSK" w:eastAsia="Calibri" w:hAnsi="TH SarabunPSK" w:cs="TH SarabunPSK"/>
          <w:b/>
          <w:bCs/>
          <w:sz w:val="36"/>
          <w:szCs w:val="36"/>
          <w:lang w:val="en-AU"/>
        </w:rPr>
        <w:t>t</w:t>
      </w:r>
      <w:r w:rsidRPr="00095FC3">
        <w:rPr>
          <w:rFonts w:ascii="TH SarabunPSK" w:eastAsia="Calibri" w:hAnsi="TH SarabunPSK" w:cs="TH SarabunPSK" w:hint="cs"/>
          <w:b/>
          <w:bCs/>
          <w:sz w:val="36"/>
          <w:szCs w:val="36"/>
          <w:cs/>
          <w:lang w:val="en-AU"/>
        </w:rPr>
        <w:t>-</w:t>
      </w:r>
      <w:r w:rsidRPr="00095FC3">
        <w:rPr>
          <w:rFonts w:ascii="TH SarabunPSK" w:eastAsia="Calibri" w:hAnsi="TH SarabunPSK" w:cs="TH SarabunPSK"/>
          <w:b/>
          <w:bCs/>
          <w:sz w:val="36"/>
          <w:szCs w:val="36"/>
          <w:lang w:val="en-AU"/>
        </w:rPr>
        <w:t>test</w:t>
      </w:r>
    </w:p>
    <w:p w:rsidR="001B12DF" w:rsidRDefault="001B12DF" w:rsidP="001B12DF">
      <w:pPr>
        <w:spacing w:after="0" w:line="259" w:lineRule="auto"/>
        <w:jc w:val="center"/>
        <w:rPr>
          <w:rFonts w:ascii="TH SarabunPSK" w:eastAsia="Calibri" w:hAnsi="TH SarabunPSK" w:cs="TH SarabunPSK"/>
          <w:b/>
          <w:bCs/>
          <w:sz w:val="36"/>
          <w:szCs w:val="36"/>
          <w:lang w:val="en-AU"/>
        </w:rPr>
      </w:pPr>
      <w:r w:rsidRPr="00095FC3">
        <w:rPr>
          <w:rFonts w:ascii="TH SarabunPSK" w:eastAsia="Calibri" w:hAnsi="TH SarabunPSK" w:cs="TH SarabunPSK"/>
          <w:b/>
          <w:bCs/>
          <w:sz w:val="36"/>
          <w:szCs w:val="36"/>
          <w:lang w:val="en-AU"/>
        </w:rPr>
        <w:t xml:space="preserve"> </w:t>
      </w:r>
      <w:r w:rsidRPr="00095FC3">
        <w:rPr>
          <w:rFonts w:ascii="TH SarabunPSK" w:eastAsia="Calibri" w:hAnsi="TH SarabunPSK" w:cs="TH SarabunPSK" w:hint="cs"/>
          <w:b/>
          <w:bCs/>
          <w:sz w:val="36"/>
          <w:szCs w:val="36"/>
          <w:cs/>
          <w:lang w:val="en-AU"/>
        </w:rPr>
        <w:t>ชั้นประถมศึกษาปีที่ 6</w:t>
      </w:r>
    </w:p>
    <w:p w:rsidR="001B12DF" w:rsidRDefault="001B12DF" w:rsidP="001B12DF">
      <w:pPr>
        <w:spacing w:after="0" w:line="259" w:lineRule="auto"/>
        <w:jc w:val="center"/>
        <w:rPr>
          <w:rFonts w:ascii="TH SarabunPSK" w:eastAsia="Calibri" w:hAnsi="TH SarabunPSK" w:cs="TH SarabunPSK"/>
          <w:b/>
          <w:bCs/>
          <w:sz w:val="16"/>
          <w:szCs w:val="16"/>
          <w:lang w:val="en-AU"/>
        </w:rPr>
      </w:pPr>
    </w:p>
    <w:p w:rsidR="001B12DF" w:rsidRDefault="001B12DF" w:rsidP="001B12DF">
      <w:pPr>
        <w:spacing w:after="0" w:line="240" w:lineRule="auto"/>
        <w:rPr>
          <w:rFonts w:ascii="TH SarabunPSK" w:hAnsi="TH SarabunPSK" w:cs="TH SarabunPSK"/>
          <w:sz w:val="32"/>
          <w:szCs w:val="32"/>
        </w:rPr>
      </w:pPr>
      <w:r w:rsidRPr="0000759C">
        <w:rPr>
          <w:rFonts w:ascii="TH SarabunPSK" w:hAnsi="TH SarabunPSK" w:cs="TH SarabunPSK"/>
          <w:b/>
          <w:bCs/>
          <w:sz w:val="32"/>
          <w:szCs w:val="32"/>
          <w:lang w:val="en-AU"/>
        </w:rPr>
        <w:t>Direc</w:t>
      </w:r>
      <w:r w:rsidRPr="0000759C">
        <w:rPr>
          <w:rFonts w:ascii="TH SarabunPSK" w:hAnsi="TH SarabunPSK" w:cs="TH SarabunPSK"/>
          <w:b/>
          <w:bCs/>
          <w:sz w:val="32"/>
          <w:szCs w:val="32"/>
        </w:rPr>
        <w:t>tion</w:t>
      </w:r>
      <w:r>
        <w:rPr>
          <w:rFonts w:ascii="TH SarabunPSK" w:hAnsi="TH SarabunPSK" w:cs="TH SarabunPSK"/>
          <w:b/>
          <w:bCs/>
          <w:sz w:val="32"/>
          <w:szCs w:val="32"/>
        </w:rPr>
        <w:t>s</w:t>
      </w:r>
      <w:r w:rsidRPr="0000759C">
        <w:rPr>
          <w:rFonts w:ascii="TH SarabunPSK" w:hAnsi="TH SarabunPSK" w:cs="TH SarabunPSK"/>
          <w:b/>
          <w:bCs/>
          <w:sz w:val="32"/>
          <w:szCs w:val="32"/>
        </w:rPr>
        <w:t>:</w:t>
      </w:r>
      <w:r>
        <w:rPr>
          <w:rFonts w:ascii="TH SarabunPSK" w:hAnsi="TH SarabunPSK" w:cs="TH SarabunPSK"/>
          <w:sz w:val="32"/>
          <w:szCs w:val="32"/>
        </w:rPr>
        <w:t xml:space="preserve"> </w:t>
      </w:r>
      <w:r w:rsidRPr="00A51781">
        <w:rPr>
          <w:rFonts w:ascii="TH SarabunPSK" w:hAnsi="TH SarabunPSK" w:cs="TH SarabunPSK"/>
          <w:sz w:val="32"/>
          <w:szCs w:val="32"/>
        </w:rPr>
        <w:t>Read each sit</w:t>
      </w:r>
      <w:r>
        <w:rPr>
          <w:rFonts w:ascii="TH SarabunPSK" w:hAnsi="TH SarabunPSK" w:cs="TH SarabunPSK"/>
          <w:sz w:val="32"/>
          <w:szCs w:val="32"/>
        </w:rPr>
        <w:t>uation and dialogue carefully. C</w:t>
      </w:r>
      <w:r w:rsidRPr="00A51781">
        <w:rPr>
          <w:rFonts w:ascii="TH SarabunPSK" w:hAnsi="TH SarabunPSK" w:cs="TH SarabunPSK"/>
          <w:sz w:val="32"/>
          <w:szCs w:val="32"/>
        </w:rPr>
        <w:t xml:space="preserve">hoose the correct answer to </w:t>
      </w:r>
    </w:p>
    <w:p w:rsidR="001B12DF" w:rsidRDefault="001B12DF" w:rsidP="001B12DF">
      <w:pPr>
        <w:spacing w:after="0" w:line="259" w:lineRule="auto"/>
        <w:jc w:val="center"/>
        <w:rPr>
          <w:rFonts w:ascii="TH SarabunPSK" w:hAnsi="TH SarabunPSK" w:cs="TH SarabunPSK"/>
          <w:sz w:val="32"/>
          <w:szCs w:val="32"/>
        </w:rPr>
      </w:pPr>
      <w:r>
        <w:rPr>
          <w:rFonts w:ascii="TH SarabunPSK" w:hAnsi="TH SarabunPSK" w:cs="TH SarabunPSK"/>
          <w:sz w:val="32"/>
          <w:szCs w:val="32"/>
        </w:rPr>
        <w:t xml:space="preserve">       each question. </w:t>
      </w:r>
      <w:r>
        <w:rPr>
          <w:rFonts w:ascii="TH SarabunPSK" w:hAnsi="TH SarabunPSK" w:cs="TH SarabunPSK"/>
          <w:sz w:val="32"/>
          <w:szCs w:val="32"/>
          <w:cs/>
        </w:rPr>
        <w:t>อ่าน</w:t>
      </w:r>
      <w:r w:rsidRPr="00A51781">
        <w:rPr>
          <w:rFonts w:ascii="TH SarabunPSK" w:hAnsi="TH SarabunPSK" w:cs="TH SarabunPSK"/>
          <w:sz w:val="32"/>
          <w:szCs w:val="32"/>
          <w:cs/>
        </w:rPr>
        <w:t>สถานการณ์และบทสนทนา และเลือกคำตอบที่ดีที่สุด</w:t>
      </w:r>
      <w:r>
        <w:rPr>
          <w:rFonts w:ascii="TH SarabunPSK" w:hAnsi="TH SarabunPSK" w:cs="TH SarabunPSK" w:hint="cs"/>
          <w:sz w:val="32"/>
          <w:szCs w:val="32"/>
          <w:cs/>
        </w:rPr>
        <w:t>ในแต่ละข้อ</w:t>
      </w:r>
    </w:p>
    <w:p w:rsidR="001B12DF" w:rsidRPr="00073E5C" w:rsidRDefault="001B12DF" w:rsidP="001B12DF">
      <w:pPr>
        <w:spacing w:after="0" w:line="259" w:lineRule="auto"/>
        <w:jc w:val="center"/>
        <w:rPr>
          <w:rFonts w:ascii="TH SarabunPSK"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1.  Which pairs has the different initial sound?</w:t>
      </w:r>
      <w:r w:rsidRPr="00073E5C">
        <w:rPr>
          <w:rFonts w:ascii="TH SarabunPSK" w:eastAsiaTheme="minorHAnsi" w:hAnsi="TH SarabunPSK" w:cs="TH SarabunPSK"/>
          <w:sz w:val="32"/>
          <w:szCs w:val="32"/>
          <w:cs/>
        </w:rPr>
        <w:t xml:space="preserve">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church – chair</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city – cinema</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camera – carpenter</w:t>
      </w:r>
    </w:p>
    <w:p w:rsidR="001B12DF"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central – caterpillar</w:t>
      </w:r>
    </w:p>
    <w:p w:rsidR="001B12DF" w:rsidRPr="00073E5C" w:rsidRDefault="001B12DF" w:rsidP="001B12DF">
      <w:pPr>
        <w:spacing w:after="0" w:line="240" w:lineRule="auto"/>
        <w:ind w:left="567"/>
        <w:rPr>
          <w:rFonts w:ascii="TH SarabunPSK" w:eastAsiaTheme="minorHAns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2.</w:t>
      </w:r>
      <w:r w:rsidRPr="00073E5C">
        <w:rPr>
          <w:rFonts w:ascii="TH SarabunPSK" w:eastAsiaTheme="minorHAnsi" w:hAnsi="TH SarabunPSK" w:cs="TH SarabunPSK"/>
          <w:sz w:val="32"/>
          <w:szCs w:val="32"/>
          <w:cs/>
        </w:rPr>
        <w:t xml:space="preserve">  </w:t>
      </w:r>
      <w:r w:rsidRPr="00073E5C">
        <w:rPr>
          <w:rFonts w:ascii="TH SarabunPSK" w:eastAsiaTheme="minorHAnsi" w:hAnsi="TH SarabunPSK" w:cs="TH SarabunPSK"/>
          <w:sz w:val="32"/>
          <w:szCs w:val="32"/>
        </w:rPr>
        <w:t xml:space="preserve">Which sentence must have rising intonation? </w:t>
      </w:r>
    </w:p>
    <w:p w:rsidR="00753A01" w:rsidRPr="00753A01" w:rsidRDefault="00753A01" w:rsidP="00753A01">
      <w:pPr>
        <w:spacing w:after="0" w:line="240" w:lineRule="auto"/>
        <w:ind w:left="567" w:firstLine="142"/>
        <w:rPr>
          <w:rFonts w:ascii="TH SarabunPSK" w:hAnsi="TH SarabunPSK" w:cs="TH SarabunPSK"/>
          <w:sz w:val="32"/>
          <w:szCs w:val="32"/>
        </w:rPr>
      </w:pPr>
      <w:r w:rsidRPr="00753A01">
        <w:rPr>
          <w:rFonts w:ascii="TH SarabunPSK" w:hAnsi="TH SarabunPSK" w:cs="TH SarabunPSK"/>
          <w:sz w:val="32"/>
          <w:szCs w:val="32"/>
        </w:rPr>
        <w:t>1.  What’s time is it?</w:t>
      </w:r>
      <w:r w:rsidRPr="00753A01">
        <w:rPr>
          <w:rFonts w:ascii="TH SarabunPSK" w:hAnsi="TH SarabunPSK" w:cs="TH SarabunPSK"/>
          <w:sz w:val="32"/>
          <w:szCs w:val="32"/>
        </w:rPr>
        <w:tab/>
      </w:r>
    </w:p>
    <w:p w:rsidR="00753A01" w:rsidRPr="00753A01" w:rsidRDefault="00753A01" w:rsidP="00753A01">
      <w:pPr>
        <w:spacing w:after="0" w:line="240" w:lineRule="auto"/>
        <w:ind w:left="567" w:firstLine="142"/>
        <w:rPr>
          <w:rFonts w:ascii="TH SarabunPSK" w:hAnsi="TH SarabunPSK" w:cs="TH SarabunPSK"/>
          <w:sz w:val="32"/>
          <w:szCs w:val="32"/>
        </w:rPr>
      </w:pPr>
      <w:r w:rsidRPr="00753A01">
        <w:rPr>
          <w:rFonts w:ascii="TH SarabunPSK" w:hAnsi="TH SarabunPSK" w:cs="TH SarabunPSK"/>
          <w:sz w:val="32"/>
          <w:szCs w:val="32"/>
        </w:rPr>
        <w:t>2.  Who is she?</w:t>
      </w:r>
    </w:p>
    <w:p w:rsidR="00753A01" w:rsidRPr="00753A01" w:rsidRDefault="00753A01" w:rsidP="00753A01">
      <w:pPr>
        <w:spacing w:after="0" w:line="240" w:lineRule="auto"/>
        <w:ind w:left="567" w:firstLine="142"/>
        <w:rPr>
          <w:rFonts w:ascii="TH SarabunPSK" w:hAnsi="TH SarabunPSK" w:cs="TH SarabunPSK"/>
          <w:sz w:val="32"/>
          <w:szCs w:val="32"/>
          <w:cs/>
        </w:rPr>
      </w:pPr>
      <w:r w:rsidRPr="00753A01">
        <w:rPr>
          <w:rFonts w:ascii="TH SarabunPSK" w:hAnsi="TH SarabunPSK" w:cs="TH SarabunPSK"/>
          <w:sz w:val="32"/>
          <w:szCs w:val="32"/>
        </w:rPr>
        <w:t>3.  When is he coming?</w:t>
      </w:r>
    </w:p>
    <w:p w:rsidR="00753A01" w:rsidRPr="00753A01" w:rsidRDefault="00753A01" w:rsidP="00753A01">
      <w:pPr>
        <w:spacing w:after="0" w:line="240" w:lineRule="auto"/>
        <w:ind w:left="567" w:firstLine="142"/>
        <w:rPr>
          <w:rFonts w:ascii="TH SarabunPSK" w:hAnsi="TH SarabunPSK" w:cs="TH SarabunPSK"/>
          <w:sz w:val="32"/>
          <w:szCs w:val="32"/>
        </w:rPr>
      </w:pPr>
      <w:r w:rsidRPr="00753A01">
        <w:rPr>
          <w:rFonts w:ascii="TH SarabunPSK" w:hAnsi="TH SarabunPSK" w:cs="TH SarabunPSK"/>
          <w:sz w:val="32"/>
          <w:szCs w:val="32"/>
        </w:rPr>
        <w:t>4.  Do you like bananas?</w:t>
      </w:r>
    </w:p>
    <w:p w:rsidR="001B12DF" w:rsidRPr="00073E5C" w:rsidRDefault="001B12DF" w:rsidP="001B12DF">
      <w:pPr>
        <w:spacing w:after="0" w:line="240" w:lineRule="auto"/>
        <w:rPr>
          <w:rFonts w:ascii="TH SarabunPSK" w:eastAsiaTheme="minorHAns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3. </w:t>
      </w:r>
      <w:r w:rsidRPr="00073E5C">
        <w:rPr>
          <w:rFonts w:ascii="TH SarabunPSK" w:eastAsiaTheme="minorHAnsi" w:hAnsi="TH SarabunPSK" w:cs="TH SarabunPSK"/>
          <w:b/>
          <w:bCs/>
          <w:sz w:val="32"/>
          <w:szCs w:val="32"/>
        </w:rPr>
        <w:t>Librarian:</w:t>
      </w:r>
      <w:r>
        <w:rPr>
          <w:rFonts w:ascii="TH SarabunPSK" w:eastAsiaTheme="minorHAnsi" w:hAnsi="TH SarabunPSK" w:cs="TH SarabunPSK" w:hint="cs"/>
          <w:sz w:val="32"/>
          <w:szCs w:val="32"/>
          <w:cs/>
        </w:rPr>
        <w:t xml:space="preserve"> </w:t>
      </w:r>
      <w:r w:rsidRPr="00073E5C">
        <w:rPr>
          <w:rFonts w:ascii="TH SarabunPSK" w:eastAsiaTheme="minorHAnsi" w:hAnsi="TH SarabunPSK" w:cs="TH SarabunPSK"/>
          <w:sz w:val="32"/>
          <w:szCs w:val="32"/>
        </w:rPr>
        <w:t xml:space="preserve">Here are the books that you borrow. </w:t>
      </w:r>
    </w:p>
    <w:p w:rsidR="001B12DF" w:rsidRPr="00073E5C" w:rsidRDefault="001B12DF" w:rsidP="001B12DF">
      <w:pPr>
        <w:tabs>
          <w:tab w:val="left" w:pos="284"/>
        </w:tabs>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b/>
          <w:bCs/>
          <w:sz w:val="32"/>
          <w:szCs w:val="32"/>
        </w:rPr>
        <w:t xml:space="preserve">   </w:t>
      </w:r>
      <w:r>
        <w:rPr>
          <w:rFonts w:ascii="TH SarabunPSK" w:eastAsiaTheme="minorHAnsi" w:hAnsi="TH SarabunPSK" w:cs="TH SarabunPSK" w:hint="cs"/>
          <w:b/>
          <w:bCs/>
          <w:sz w:val="32"/>
          <w:szCs w:val="32"/>
          <w:cs/>
        </w:rPr>
        <w:t xml:space="preserve">       </w:t>
      </w:r>
      <w:r w:rsidRPr="00073E5C">
        <w:rPr>
          <w:rFonts w:ascii="TH SarabunPSK" w:eastAsiaTheme="minorHAnsi" w:hAnsi="TH SarabunPSK" w:cs="TH SarabunPSK"/>
          <w:b/>
          <w:bCs/>
          <w:sz w:val="32"/>
          <w:szCs w:val="32"/>
        </w:rPr>
        <w:t>Sam:</w:t>
      </w:r>
      <w:r>
        <w:rPr>
          <w:rFonts w:ascii="TH SarabunPSK" w:eastAsiaTheme="minorHAnsi" w:hAnsi="TH SarabunPSK" w:cs="TH SarabunPSK"/>
          <w:sz w:val="32"/>
          <w:szCs w:val="32"/>
        </w:rPr>
        <w:t xml:space="preserve"> </w:t>
      </w:r>
      <w:r w:rsidRPr="00073E5C">
        <w:rPr>
          <w:rFonts w:ascii="TH SarabunPSK" w:eastAsiaTheme="minorHAnsi" w:hAnsi="TH SarabunPSK" w:cs="TH SarabunPSK"/>
          <w:sz w:val="32"/>
          <w:szCs w:val="32"/>
        </w:rPr>
        <w:t xml:space="preserve">Thank you, what is the due date? </w:t>
      </w:r>
    </w:p>
    <w:p w:rsidR="001B12DF" w:rsidRPr="00073E5C" w:rsidRDefault="001B12DF" w:rsidP="001B12DF">
      <w:pPr>
        <w:tabs>
          <w:tab w:val="left" w:pos="284"/>
        </w:tabs>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 </w:t>
      </w:r>
      <w:r w:rsidRPr="00073E5C">
        <w:rPr>
          <w:rFonts w:ascii="TH SarabunPSK" w:eastAsiaTheme="minorHAnsi" w:hAnsi="TH SarabunPSK" w:cs="TH SarabunPSK"/>
          <w:b/>
          <w:bCs/>
          <w:sz w:val="32"/>
          <w:szCs w:val="32"/>
        </w:rPr>
        <w:t>Librarian:</w:t>
      </w:r>
      <w:r>
        <w:rPr>
          <w:rFonts w:ascii="TH SarabunPSK" w:eastAsiaTheme="minorHAnsi" w:hAnsi="TH SarabunPSK" w:cs="TH SarabunPSK"/>
          <w:sz w:val="32"/>
          <w:szCs w:val="32"/>
        </w:rPr>
        <w:t xml:space="preserve"> </w:t>
      </w:r>
      <w:r w:rsidRPr="00073E5C">
        <w:rPr>
          <w:rFonts w:ascii="TH SarabunPSK" w:eastAsiaTheme="minorHAnsi" w:hAnsi="TH SarabunPSK" w:cs="TH SarabunPSK"/>
          <w:sz w:val="32"/>
          <w:szCs w:val="32"/>
        </w:rPr>
        <w:t>You have to return them within June 24, 2014. If not you are fine.</w:t>
      </w:r>
    </w:p>
    <w:p w:rsidR="001B12DF" w:rsidRPr="00073E5C" w:rsidRDefault="001B12DF" w:rsidP="001B12DF">
      <w:pPr>
        <w:tabs>
          <w:tab w:val="left" w:pos="284"/>
        </w:tabs>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        </w:t>
      </w:r>
      <w:r w:rsidRPr="00073E5C">
        <w:rPr>
          <w:rFonts w:ascii="TH SarabunPSK" w:eastAsiaTheme="minorHAnsi" w:hAnsi="TH SarabunPSK" w:cs="TH SarabunPSK"/>
          <w:b/>
          <w:bCs/>
          <w:sz w:val="32"/>
          <w:szCs w:val="32"/>
        </w:rPr>
        <w:t xml:space="preserve">Sam:  </w:t>
      </w:r>
      <w:r w:rsidRPr="00073E5C">
        <w:rPr>
          <w:rFonts w:ascii="TH SarabunPSK" w:eastAsiaTheme="minorHAnsi" w:hAnsi="TH SarabunPSK" w:cs="TH SarabunPSK"/>
          <w:sz w:val="32"/>
          <w:szCs w:val="32"/>
        </w:rPr>
        <w:t>______________________</w:t>
      </w:r>
      <w:r w:rsidRPr="00073E5C">
        <w:rPr>
          <w:rFonts w:ascii="TH SarabunPSK" w:eastAsiaTheme="minorHAnsi" w:hAnsi="TH SarabunPSK" w:cs="TH SarabunPSK"/>
          <w:sz w:val="32"/>
          <w:szCs w:val="32"/>
          <w:cs/>
        </w:rPr>
        <w:t xml:space="preserve"> </w:t>
      </w:r>
      <w:r w:rsidR="00C37D09">
        <w:rPr>
          <w:rFonts w:ascii="TH SarabunPSK" w:eastAsiaTheme="minorHAnsi" w:hAnsi="TH SarabunPSK" w:cs="TH SarabunPSK" w:hint="cs"/>
          <w:sz w:val="32"/>
          <w:szCs w:val="32"/>
          <w:cs/>
        </w:rPr>
        <w:t>.</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Good bye</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Don’t remind me.</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I will do it on time.</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Give me some more books.</w:t>
      </w:r>
    </w:p>
    <w:p w:rsidR="001B12DF" w:rsidRPr="00073E5C" w:rsidRDefault="001B12DF" w:rsidP="001B12DF">
      <w:pPr>
        <w:spacing w:after="0" w:line="240" w:lineRule="auto"/>
        <w:ind w:left="567"/>
        <w:rPr>
          <w:rFonts w:ascii="TH SarabunPSK" w:eastAsiaTheme="minorHAns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4.  Complete the following poem.</w:t>
      </w:r>
    </w:p>
    <w:p w:rsidR="001B12DF" w:rsidRPr="00073E5C" w:rsidRDefault="001B12DF" w:rsidP="001B12DF">
      <w:pPr>
        <w:spacing w:after="0" w:line="240" w:lineRule="auto"/>
        <w:ind w:left="567"/>
        <w:rPr>
          <w:rFonts w:ascii="TH SarabunPSK" w:eastAsiaTheme="minorHAnsi" w:hAnsi="TH SarabunPSK" w:cs="TH SarabunPSK"/>
          <w:i/>
          <w:iCs/>
          <w:sz w:val="32"/>
          <w:szCs w:val="32"/>
        </w:rPr>
      </w:pPr>
      <w:r w:rsidRPr="00073E5C">
        <w:rPr>
          <w:rFonts w:ascii="TH SarabunPSK" w:eastAsiaTheme="minorHAnsi" w:hAnsi="TH SarabunPSK" w:cs="TH SarabunPSK"/>
          <w:i/>
          <w:iCs/>
          <w:sz w:val="32"/>
          <w:szCs w:val="32"/>
        </w:rPr>
        <w:t>"The fair breeze blew, the white foam flew,</w:t>
      </w:r>
      <w:r w:rsidRPr="00073E5C">
        <w:rPr>
          <w:rFonts w:ascii="TH SarabunPSK" w:eastAsiaTheme="minorHAnsi" w:hAnsi="TH SarabunPSK" w:cs="TH SarabunPSK"/>
          <w:i/>
          <w:iCs/>
          <w:sz w:val="32"/>
          <w:szCs w:val="32"/>
        </w:rPr>
        <w:br/>
        <w:t>The furrow followed free;</w:t>
      </w:r>
      <w:r w:rsidRPr="00073E5C">
        <w:rPr>
          <w:rFonts w:ascii="TH SarabunPSK" w:eastAsiaTheme="minorHAnsi" w:hAnsi="TH SarabunPSK" w:cs="TH SarabunPSK"/>
          <w:i/>
          <w:iCs/>
          <w:sz w:val="32"/>
          <w:szCs w:val="32"/>
        </w:rPr>
        <w:br/>
        <w:t>We were the first that ever</w:t>
      </w:r>
      <w:r w:rsidRPr="00073E5C">
        <w:rPr>
          <w:rFonts w:ascii="TH SarabunPSK" w:eastAsiaTheme="minorHAnsi" w:hAnsi="TH SarabunPSK" w:cs="TH SarabunPSK"/>
          <w:i/>
          <w:iCs/>
          <w:sz w:val="32"/>
          <w:szCs w:val="32"/>
          <w:u w:val="single"/>
        </w:rPr>
        <w:tab/>
      </w:r>
      <w:r w:rsidRPr="00073E5C">
        <w:rPr>
          <w:rFonts w:ascii="TH SarabunPSK" w:eastAsiaTheme="minorHAnsi" w:hAnsi="TH SarabunPSK" w:cs="TH SarabunPSK"/>
          <w:i/>
          <w:iCs/>
          <w:sz w:val="32"/>
          <w:szCs w:val="32"/>
          <w:u w:val="single"/>
        </w:rPr>
        <w:tab/>
      </w:r>
      <w:r w:rsidRPr="00073E5C">
        <w:rPr>
          <w:rFonts w:ascii="TH SarabunPSK" w:eastAsiaTheme="minorHAnsi" w:hAnsi="TH SarabunPSK" w:cs="TH SarabunPSK" w:hint="cs"/>
          <w:i/>
          <w:iCs/>
          <w:sz w:val="32"/>
          <w:szCs w:val="32"/>
          <w:cs/>
        </w:rPr>
        <w:t xml:space="preserve"> .</w:t>
      </w:r>
      <w:r w:rsidRPr="00073E5C">
        <w:rPr>
          <w:rFonts w:ascii="TH SarabunPSK" w:eastAsiaTheme="minorHAnsi" w:hAnsi="TH SarabunPSK" w:cs="TH SarabunPSK"/>
          <w:i/>
          <w:iCs/>
          <w:sz w:val="32"/>
          <w:szCs w:val="32"/>
        </w:rPr>
        <w:br/>
        <w:t>Into that silent sea."</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1.  </w:t>
      </w:r>
      <w:r>
        <w:rPr>
          <w:rFonts w:ascii="TH SarabunPSK" w:eastAsiaTheme="minorHAnsi" w:hAnsi="TH SarabunPSK" w:cs="TH SarabunPSK"/>
          <w:sz w:val="32"/>
          <w:szCs w:val="32"/>
        </w:rPr>
        <w:t>flew</w:t>
      </w:r>
      <w:r w:rsidRPr="00073E5C">
        <w:rPr>
          <w:rFonts w:ascii="TH SarabunPSK" w:eastAsiaTheme="minorHAnsi" w:hAnsi="TH SarabunPSK" w:cs="TH SarabunPSK"/>
          <w:sz w:val="32"/>
          <w:szCs w:val="32"/>
        </w:rPr>
        <w:t xml:space="preserve">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2.  </w:t>
      </w:r>
      <w:r>
        <w:rPr>
          <w:rFonts w:ascii="TH SarabunPSK" w:eastAsiaTheme="minorHAnsi" w:hAnsi="TH SarabunPSK" w:cs="TH SarabunPSK"/>
          <w:sz w:val="32"/>
          <w:szCs w:val="32"/>
        </w:rPr>
        <w:t>went</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3.  </w:t>
      </w:r>
      <w:r>
        <w:rPr>
          <w:rFonts w:ascii="TH SarabunPSK" w:eastAsiaTheme="minorHAnsi" w:hAnsi="TH SarabunPSK" w:cs="TH SarabunPSK"/>
          <w:sz w:val="32"/>
          <w:szCs w:val="32"/>
        </w:rPr>
        <w:t>burst</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4.  </w:t>
      </w:r>
      <w:r>
        <w:rPr>
          <w:rFonts w:ascii="TH SarabunPSK" w:eastAsiaTheme="minorHAnsi" w:hAnsi="TH SarabunPSK" w:cs="TH SarabunPSK"/>
          <w:sz w:val="32"/>
          <w:szCs w:val="32"/>
        </w:rPr>
        <w:t>walked</w:t>
      </w:r>
    </w:p>
    <w:p w:rsidR="001B12DF" w:rsidRDefault="001B12DF" w:rsidP="001B12DF">
      <w:pPr>
        <w:spacing w:after="0" w:line="240" w:lineRule="auto"/>
        <w:ind w:left="491"/>
        <w:rPr>
          <w:rFonts w:ascii="TH SarabunPSK" w:eastAsiaTheme="minorHAnsi" w:hAnsi="TH SarabunPSK" w:cs="TH SarabunPSK"/>
          <w:sz w:val="32"/>
          <w:szCs w:val="32"/>
        </w:rPr>
      </w:pPr>
    </w:p>
    <w:p w:rsidR="001B12DF" w:rsidRDefault="001B12DF" w:rsidP="001B12DF">
      <w:pPr>
        <w:spacing w:after="0" w:line="240" w:lineRule="auto"/>
        <w:ind w:left="491"/>
        <w:rPr>
          <w:rFonts w:ascii="TH SarabunPSK" w:eastAsiaTheme="minorHAnsi" w:hAnsi="TH SarabunPSK" w:cs="TH SarabunPSK"/>
          <w:sz w:val="32"/>
          <w:szCs w:val="32"/>
        </w:rPr>
      </w:pPr>
    </w:p>
    <w:p w:rsidR="001B12DF" w:rsidRDefault="001B12DF" w:rsidP="001B12DF">
      <w:pPr>
        <w:spacing w:after="0" w:line="240" w:lineRule="auto"/>
        <w:ind w:left="491"/>
        <w:rPr>
          <w:rFonts w:ascii="TH SarabunPSK" w:eastAsiaTheme="minorHAnsi" w:hAnsi="TH SarabunPSK" w:cs="TH SarabunPSK"/>
          <w:sz w:val="32"/>
          <w:szCs w:val="32"/>
        </w:rPr>
      </w:pPr>
    </w:p>
    <w:p w:rsidR="001B12DF" w:rsidRPr="00073E5C" w:rsidRDefault="001B12DF" w:rsidP="001B12DF">
      <w:pPr>
        <w:spacing w:after="0" w:line="240" w:lineRule="auto"/>
        <w:ind w:left="491"/>
        <w:rPr>
          <w:rFonts w:ascii="TH SarabunPSK" w:eastAsiaTheme="minorHAnsi" w:hAnsi="TH SarabunPSK" w:cs="TH SarabunPSK"/>
          <w:sz w:val="32"/>
          <w:szCs w:val="32"/>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lastRenderedPageBreak/>
        <w:t xml:space="preserve">5.  </w:t>
      </w:r>
      <w:r w:rsidRPr="00073E5C">
        <w:rPr>
          <w:rFonts w:ascii="TH SarabunPSK" w:eastAsiaTheme="minorHAnsi" w:hAnsi="TH SarabunPSK" w:cs="TH SarabunPSK"/>
          <w:b/>
          <w:bCs/>
          <w:sz w:val="32"/>
          <w:szCs w:val="32"/>
        </w:rPr>
        <w:t>Tom:</w:t>
      </w:r>
      <w:r w:rsidRPr="00073E5C">
        <w:rPr>
          <w:rFonts w:ascii="TH SarabunPSK" w:eastAsiaTheme="minorHAnsi" w:hAnsi="TH SarabunPSK" w:cs="TH SarabunPSK"/>
          <w:sz w:val="32"/>
          <w:szCs w:val="32"/>
        </w:rPr>
        <w:t xml:space="preserve">  What do you do now, Dee? </w:t>
      </w:r>
    </w:p>
    <w:p w:rsidR="001B12DF" w:rsidRPr="00073E5C" w:rsidRDefault="001B12DF" w:rsidP="001B12DF">
      <w:pPr>
        <w:spacing w:after="0" w:line="240" w:lineRule="auto"/>
        <w:ind w:left="284"/>
        <w:rPr>
          <w:rFonts w:ascii="TH SarabunPSK" w:eastAsiaTheme="minorHAnsi" w:hAnsi="TH SarabunPSK" w:cs="TH SarabunPSK"/>
          <w:sz w:val="32"/>
          <w:szCs w:val="32"/>
        </w:rPr>
      </w:pPr>
      <w:r>
        <w:rPr>
          <w:rFonts w:ascii="TH SarabunPSK" w:eastAsiaTheme="minorHAnsi" w:hAnsi="TH SarabunPSK" w:cs="TH SarabunPSK" w:hint="cs"/>
          <w:b/>
          <w:bCs/>
          <w:sz w:val="32"/>
          <w:szCs w:val="32"/>
          <w:cs/>
        </w:rPr>
        <w:t xml:space="preserve"> </w:t>
      </w:r>
      <w:r w:rsidRPr="00073E5C">
        <w:rPr>
          <w:rFonts w:ascii="TH SarabunPSK" w:eastAsiaTheme="minorHAnsi" w:hAnsi="TH SarabunPSK" w:cs="TH SarabunPSK"/>
          <w:b/>
          <w:bCs/>
          <w:sz w:val="32"/>
          <w:szCs w:val="32"/>
        </w:rPr>
        <w:t>Dee:</w:t>
      </w:r>
      <w:r w:rsidRPr="00073E5C">
        <w:rPr>
          <w:rFonts w:ascii="TH SarabunPSK" w:eastAsiaTheme="minorHAnsi" w:hAnsi="TH SarabunPSK" w:cs="TH SarabunPSK"/>
          <w:sz w:val="32"/>
          <w:szCs w:val="32"/>
        </w:rPr>
        <w:t xml:space="preserve">  ………………. I work in a school, and you?   </w:t>
      </w:r>
    </w:p>
    <w:p w:rsidR="001B12DF" w:rsidRPr="00073E5C" w:rsidRDefault="001B12DF" w:rsidP="001B12DF">
      <w:pPr>
        <w:spacing w:after="0" w:line="240" w:lineRule="auto"/>
        <w:ind w:left="284"/>
        <w:rPr>
          <w:rFonts w:ascii="TH SarabunPSK" w:eastAsiaTheme="minorHAnsi" w:hAnsi="TH SarabunPSK" w:cs="TH SarabunPSK"/>
          <w:sz w:val="32"/>
          <w:szCs w:val="32"/>
        </w:rPr>
      </w:pPr>
      <w:r w:rsidRPr="00073E5C">
        <w:rPr>
          <w:rFonts w:ascii="TH SarabunPSK" w:eastAsiaTheme="minorHAnsi" w:hAnsi="TH SarabunPSK" w:cs="TH SarabunPSK"/>
          <w:b/>
          <w:bCs/>
          <w:sz w:val="32"/>
          <w:szCs w:val="32"/>
        </w:rPr>
        <w:t>Tom:</w:t>
      </w:r>
      <w:r w:rsidRPr="00073E5C">
        <w:rPr>
          <w:rFonts w:ascii="TH SarabunPSK" w:eastAsiaTheme="minorHAnsi" w:hAnsi="TH SarabunPSK" w:cs="TH SarabunPSK"/>
          <w:sz w:val="32"/>
          <w:szCs w:val="32"/>
        </w:rPr>
        <w:t xml:space="preserve">  I'm a policeman.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I'm a pilot.</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2.  I'm a nurse.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3.  I'm a doctor.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I'm a janitor.</w:t>
      </w:r>
    </w:p>
    <w:p w:rsidR="001B12DF" w:rsidRPr="00073E5C" w:rsidRDefault="001B12DF" w:rsidP="001B12DF">
      <w:pPr>
        <w:spacing w:after="0" w:line="240" w:lineRule="auto"/>
        <w:rPr>
          <w:rFonts w:ascii="TH SarabunPSK" w:eastAsiaTheme="minorHAns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6.  </w:t>
      </w:r>
      <w:r w:rsidRPr="00073E5C">
        <w:rPr>
          <w:rFonts w:ascii="TH SarabunPSK" w:eastAsiaTheme="minorHAnsi" w:hAnsi="TH SarabunPSK" w:cs="TH SarabunPSK"/>
          <w:b/>
          <w:bCs/>
          <w:sz w:val="32"/>
          <w:szCs w:val="32"/>
        </w:rPr>
        <w:t>At the hospital</w:t>
      </w:r>
      <w:r w:rsidRPr="00073E5C">
        <w:rPr>
          <w:rFonts w:ascii="TH SarabunPSK" w:eastAsiaTheme="minorHAnsi" w:hAnsi="TH SarabunPSK" w:cs="TH SarabunPSK"/>
          <w:sz w:val="32"/>
          <w:szCs w:val="32"/>
        </w:rPr>
        <w:t xml:space="preserve"> </w:t>
      </w:r>
    </w:p>
    <w:p w:rsidR="001B12DF" w:rsidRPr="00073E5C" w:rsidRDefault="001B12DF" w:rsidP="001B12DF">
      <w:pPr>
        <w:spacing w:after="0" w:line="240" w:lineRule="auto"/>
        <w:ind w:left="426"/>
        <w:rPr>
          <w:rFonts w:ascii="TH SarabunPSK" w:eastAsiaTheme="minorHAnsi" w:hAnsi="TH SarabunPSK" w:cs="TH SarabunPSK"/>
          <w:sz w:val="32"/>
          <w:szCs w:val="32"/>
        </w:rPr>
      </w:pPr>
      <w:r w:rsidRPr="00073E5C">
        <w:rPr>
          <w:rFonts w:ascii="TH SarabunPSK" w:eastAsiaTheme="minorHAnsi" w:hAnsi="TH SarabunPSK" w:cs="TH SarabunPSK"/>
          <w:b/>
          <w:bCs/>
          <w:sz w:val="32"/>
          <w:szCs w:val="32"/>
        </w:rPr>
        <w:t xml:space="preserve">Dr. Smith: </w:t>
      </w:r>
      <w:r w:rsidRPr="00073E5C">
        <w:rPr>
          <w:rFonts w:ascii="TH SarabunPSK" w:eastAsiaTheme="minorHAnsi" w:hAnsi="TH SarabunPSK" w:cs="TH SarabunPSK"/>
          <w:sz w:val="32"/>
          <w:szCs w:val="32"/>
        </w:rPr>
        <w:t xml:space="preserve">Hello,  Dee. How are you feeling today? </w:t>
      </w:r>
    </w:p>
    <w:p w:rsidR="001B12DF" w:rsidRPr="00073E5C" w:rsidRDefault="001B12DF" w:rsidP="001B12DF">
      <w:pPr>
        <w:spacing w:after="0" w:line="240" w:lineRule="auto"/>
        <w:ind w:left="426"/>
        <w:rPr>
          <w:rFonts w:ascii="TH SarabunPSK" w:eastAsiaTheme="minorHAnsi" w:hAnsi="TH SarabunPSK" w:cs="TH SarabunPSK"/>
          <w:sz w:val="32"/>
          <w:szCs w:val="32"/>
        </w:rPr>
      </w:pPr>
      <w:r>
        <w:rPr>
          <w:rFonts w:ascii="TH SarabunPSK" w:eastAsiaTheme="minorHAnsi" w:hAnsi="TH SarabunPSK" w:cs="TH SarabunPSK" w:hint="cs"/>
          <w:b/>
          <w:bCs/>
          <w:sz w:val="32"/>
          <w:szCs w:val="32"/>
          <w:cs/>
        </w:rPr>
        <w:t xml:space="preserve">        </w:t>
      </w:r>
      <w:r w:rsidRPr="00073E5C">
        <w:rPr>
          <w:rFonts w:ascii="TH SarabunPSK" w:eastAsiaTheme="minorHAnsi" w:hAnsi="TH SarabunPSK" w:cs="TH SarabunPSK"/>
          <w:b/>
          <w:bCs/>
          <w:sz w:val="32"/>
          <w:szCs w:val="32"/>
        </w:rPr>
        <w:t>Dee:</w:t>
      </w:r>
      <w:r>
        <w:rPr>
          <w:rFonts w:ascii="TH SarabunPSK" w:eastAsiaTheme="minorHAnsi" w:hAnsi="TH SarabunPSK" w:cs="TH SarabunPSK"/>
          <w:sz w:val="32"/>
          <w:szCs w:val="32"/>
        </w:rPr>
        <w:t xml:space="preserve"> </w:t>
      </w:r>
      <w:r w:rsidRPr="00073E5C">
        <w:rPr>
          <w:rFonts w:ascii="TH SarabunPSK" w:eastAsiaTheme="minorHAnsi" w:hAnsi="TH SarabunPSK" w:cs="TH SarabunPSK"/>
          <w:sz w:val="32"/>
          <w:szCs w:val="32"/>
        </w:rPr>
        <w:t xml:space="preserve">I don’t feel well. </w:t>
      </w:r>
    </w:p>
    <w:p w:rsidR="001B12DF" w:rsidRPr="00073E5C" w:rsidRDefault="001B12DF" w:rsidP="001B12DF">
      <w:pPr>
        <w:spacing w:after="0" w:line="240" w:lineRule="auto"/>
        <w:ind w:left="426"/>
        <w:rPr>
          <w:rFonts w:ascii="TH SarabunPSK" w:eastAsiaTheme="minorHAnsi" w:hAnsi="TH SarabunPSK" w:cs="TH SarabunPSK"/>
          <w:sz w:val="32"/>
          <w:szCs w:val="32"/>
        </w:rPr>
      </w:pPr>
      <w:r w:rsidRPr="00073E5C">
        <w:rPr>
          <w:rFonts w:ascii="TH SarabunPSK" w:eastAsiaTheme="minorHAnsi" w:hAnsi="TH SarabunPSK" w:cs="TH SarabunPSK"/>
          <w:b/>
          <w:bCs/>
          <w:sz w:val="32"/>
          <w:szCs w:val="32"/>
        </w:rPr>
        <w:t>Dr. Smith:</w:t>
      </w:r>
      <w:r>
        <w:rPr>
          <w:rFonts w:ascii="TH SarabunPSK" w:eastAsiaTheme="minorHAnsi" w:hAnsi="TH SarabunPSK" w:cs="TH SarabunPSK"/>
          <w:sz w:val="32"/>
          <w:szCs w:val="32"/>
        </w:rPr>
        <w:t xml:space="preserve"> </w:t>
      </w:r>
      <w:r w:rsidRPr="00073E5C">
        <w:rPr>
          <w:rFonts w:ascii="TH SarabunPSK" w:eastAsiaTheme="minorHAnsi" w:hAnsi="TH SarabunPSK" w:cs="TH SarabunPSK"/>
          <w:sz w:val="32"/>
          <w:szCs w:val="32"/>
        </w:rPr>
        <w:t xml:space="preserve">What’s wrong? </w:t>
      </w:r>
    </w:p>
    <w:p w:rsidR="001B12DF" w:rsidRPr="00073E5C" w:rsidRDefault="001B12DF" w:rsidP="001B12DF">
      <w:pPr>
        <w:spacing w:after="0" w:line="240" w:lineRule="auto"/>
        <w:ind w:left="426"/>
        <w:rPr>
          <w:rFonts w:ascii="TH SarabunPSK" w:eastAsiaTheme="minorHAnsi" w:hAnsi="TH SarabunPSK" w:cs="TH SarabunPSK"/>
          <w:sz w:val="32"/>
          <w:szCs w:val="32"/>
        </w:rPr>
      </w:pPr>
      <w:r>
        <w:rPr>
          <w:rFonts w:ascii="TH SarabunPSK" w:eastAsiaTheme="minorHAnsi" w:hAnsi="TH SarabunPSK" w:cs="TH SarabunPSK" w:hint="cs"/>
          <w:b/>
          <w:bCs/>
          <w:sz w:val="32"/>
          <w:szCs w:val="32"/>
          <w:cs/>
        </w:rPr>
        <w:t xml:space="preserve">        </w:t>
      </w:r>
      <w:r w:rsidRPr="00073E5C">
        <w:rPr>
          <w:rFonts w:ascii="TH SarabunPSK" w:eastAsiaTheme="minorHAnsi" w:hAnsi="TH SarabunPSK" w:cs="TH SarabunPSK"/>
          <w:b/>
          <w:bCs/>
          <w:sz w:val="32"/>
          <w:szCs w:val="32"/>
        </w:rPr>
        <w:t>Dee:</w:t>
      </w:r>
      <w:r w:rsidRPr="00073E5C">
        <w:rPr>
          <w:rFonts w:ascii="TH SarabunPSK" w:eastAsiaTheme="minorHAnsi" w:hAnsi="TH SarabunPSK" w:cs="TH SarabunPSK"/>
          <w:sz w:val="32"/>
          <w:szCs w:val="32"/>
        </w:rPr>
        <w:t xml:space="preserve">  Well,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I’m 20 years old.</w:t>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Pr>
          <w:rFonts w:ascii="TH SarabunPSK" w:eastAsiaTheme="minorHAnsi" w:hAnsi="TH SarabunPSK" w:cs="TH SarabunPSK"/>
          <w:sz w:val="32"/>
          <w:szCs w:val="32"/>
          <w:cs/>
        </w:rPr>
        <w:tab/>
      </w:r>
    </w:p>
    <w:p w:rsidR="001B12DF"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I'm fine. Thank you.</w:t>
      </w:r>
    </w:p>
    <w:p w:rsidR="001B12DF"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I have two children.</w:t>
      </w:r>
    </w:p>
    <w:p w:rsidR="001B12DF" w:rsidRPr="00073E5C" w:rsidRDefault="001B12DF" w:rsidP="001B12DF">
      <w:pPr>
        <w:spacing w:after="0" w:line="240" w:lineRule="auto"/>
        <w:ind w:firstLine="709"/>
        <w:rPr>
          <w:rFonts w:ascii="TH SarabunPSK" w:eastAsiaTheme="minorHAnsi" w:hAnsi="TH SarabunPSK" w:cs="TH SarabunPSK"/>
          <w:sz w:val="32"/>
          <w:szCs w:val="32"/>
        </w:rPr>
      </w:pPr>
      <w:r w:rsidRPr="00073E5C">
        <w:rPr>
          <w:rFonts w:ascii="TH SarabunPSK" w:eastAsiaTheme="minorHAnsi" w:hAnsi="TH SarabunPSK" w:cs="TH SarabunPSK"/>
          <w:sz w:val="32"/>
          <w:szCs w:val="32"/>
        </w:rPr>
        <w:t>4.  I have a terrible headache.</w:t>
      </w:r>
    </w:p>
    <w:p w:rsidR="001B12DF" w:rsidRPr="00073E5C" w:rsidRDefault="001B12DF" w:rsidP="001B12DF">
      <w:pPr>
        <w:spacing w:after="0" w:line="240" w:lineRule="auto"/>
        <w:ind w:left="567"/>
        <w:rPr>
          <w:rFonts w:ascii="TH SarabunPSK" w:eastAsiaTheme="minorHAns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noProof/>
          <w:sz w:val="32"/>
          <w:szCs w:val="32"/>
          <w:lang w:val="en-AU" w:eastAsia="en-AU"/>
        </w:rPr>
        <w:drawing>
          <wp:anchor distT="0" distB="0" distL="114300" distR="114300" simplePos="0" relativeHeight="252044288" behindDoc="0" locked="0" layoutInCell="1" allowOverlap="1" wp14:anchorId="73728557" wp14:editId="0B725CAF">
            <wp:simplePos x="0" y="0"/>
            <wp:positionH relativeFrom="column">
              <wp:posOffset>2352675</wp:posOffset>
            </wp:positionH>
            <wp:positionV relativeFrom="paragraph">
              <wp:posOffset>144780</wp:posOffset>
            </wp:positionV>
            <wp:extent cx="1095375" cy="1066800"/>
            <wp:effectExtent l="19050" t="0" r="9525" b="0"/>
            <wp:wrapNone/>
            <wp:docPr id="37" name="รูปภาพ 0" descr="no-fishing-allowed-sig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fishing-allowed-sign-image.jpg"/>
                    <pic:cNvPicPr/>
                  </pic:nvPicPr>
                  <pic:blipFill>
                    <a:blip r:embed="rId126"/>
                    <a:srcRect l="19811" t="10073" r="19046" b="50502"/>
                    <a:stretch>
                      <a:fillRect/>
                    </a:stretch>
                  </pic:blipFill>
                  <pic:spPr>
                    <a:xfrm>
                      <a:off x="0" y="0"/>
                      <a:ext cx="1095375" cy="1066800"/>
                    </a:xfrm>
                    <a:prstGeom prst="rect">
                      <a:avLst/>
                    </a:prstGeom>
                  </pic:spPr>
                </pic:pic>
              </a:graphicData>
            </a:graphic>
          </wp:anchor>
        </w:drawing>
      </w:r>
      <w:r w:rsidRPr="00073E5C">
        <w:rPr>
          <w:rFonts w:ascii="TH SarabunPSK" w:eastAsiaTheme="minorHAnsi" w:hAnsi="TH SarabunPSK" w:cs="TH SarabunPSK"/>
          <w:sz w:val="32"/>
          <w:szCs w:val="32"/>
        </w:rPr>
        <w:t>7.  What does this sign mean?</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No fishing.</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Fish and rod.</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Fish are here.</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Fish are dangerous.</w:t>
      </w:r>
    </w:p>
    <w:p w:rsidR="001B12DF" w:rsidRPr="001B12DF" w:rsidRDefault="001B12DF" w:rsidP="001B12DF">
      <w:pPr>
        <w:spacing w:after="0" w:line="240" w:lineRule="auto"/>
        <w:rPr>
          <w:rFonts w:ascii="TH SarabunPSK" w:eastAsiaTheme="minorHAns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8.  </w:t>
      </w:r>
      <w:r>
        <w:rPr>
          <w:rFonts w:ascii="TH SarabunPSK" w:eastAsiaTheme="minorHAnsi" w:hAnsi="TH SarabunPSK" w:cs="TH SarabunPSK" w:hint="cs"/>
          <w:sz w:val="32"/>
          <w:szCs w:val="32"/>
          <w:cs/>
        </w:rPr>
        <w:t xml:space="preserve">    </w:t>
      </w:r>
      <w:r w:rsidRPr="001B12DF">
        <w:rPr>
          <w:rFonts w:ascii="TH SarabunPSK" w:eastAsiaTheme="minorHAnsi" w:hAnsi="TH SarabunPSK" w:cs="TH SarabunPSK"/>
          <w:b/>
          <w:bCs/>
          <w:sz w:val="32"/>
          <w:szCs w:val="32"/>
        </w:rPr>
        <w:t>Sally:</w:t>
      </w:r>
      <w:r w:rsidRPr="00073E5C">
        <w:rPr>
          <w:rFonts w:ascii="TH SarabunPSK" w:eastAsiaTheme="minorHAnsi" w:hAnsi="TH SarabunPSK" w:cs="TH SarabunPSK"/>
          <w:sz w:val="32"/>
          <w:szCs w:val="32"/>
        </w:rPr>
        <w:t xml:space="preserve">  Hi Jimmy, how do you go to school?</w:t>
      </w:r>
      <w:r w:rsidRPr="001B12DF">
        <w:rPr>
          <w:rFonts w:ascii="TH SarabunPSK" w:eastAsiaTheme="minorHAnsi" w:hAnsi="TH SarabunPSK" w:cs="TH SarabunPSK"/>
          <w:sz w:val="32"/>
          <w:szCs w:val="32"/>
        </w:rPr>
        <w:t xml:space="preserve"> </w:t>
      </w:r>
    </w:p>
    <w:p w:rsidR="001B12DF" w:rsidRPr="00073E5C" w:rsidRDefault="001B12DF" w:rsidP="001B12DF">
      <w:pPr>
        <w:spacing w:after="0" w:line="240" w:lineRule="auto"/>
        <w:ind w:left="426"/>
        <w:rPr>
          <w:rFonts w:ascii="TH SarabunPSK" w:eastAsiaTheme="minorHAnsi" w:hAnsi="TH SarabunPSK" w:cs="TH SarabunPSK"/>
          <w:sz w:val="32"/>
          <w:szCs w:val="32"/>
        </w:rPr>
      </w:pPr>
      <w:r w:rsidRPr="001B12DF">
        <w:rPr>
          <w:rFonts w:ascii="TH SarabunPSK" w:eastAsiaTheme="minorHAnsi" w:hAnsi="TH SarabunPSK" w:cs="TH SarabunPSK"/>
          <w:b/>
          <w:bCs/>
          <w:sz w:val="32"/>
          <w:szCs w:val="32"/>
        </w:rPr>
        <w:t>Jimmy:</w:t>
      </w:r>
      <w:r w:rsidRPr="00073E5C">
        <w:rPr>
          <w:rFonts w:ascii="TH SarabunPSK" w:eastAsiaTheme="minorHAnsi" w:hAnsi="TH SarabunPSK" w:cs="TH SarabunPSK"/>
          <w:sz w:val="32"/>
          <w:szCs w:val="32"/>
        </w:rPr>
        <w:t xml:space="preserve">  Hi Sally, I sometimes go to school on foot.</w:t>
      </w:r>
    </w:p>
    <w:p w:rsidR="001B12DF" w:rsidRPr="00073E5C" w:rsidRDefault="001B12DF" w:rsidP="001B12DF">
      <w:pPr>
        <w:spacing w:after="0" w:line="240" w:lineRule="auto"/>
        <w:ind w:left="426"/>
        <w:rPr>
          <w:rFonts w:ascii="TH SarabunPSK" w:eastAsiaTheme="minorHAnsi" w:hAnsi="TH SarabunPSK" w:cs="TH SarabunPSK"/>
          <w:sz w:val="32"/>
          <w:szCs w:val="32"/>
        </w:rPr>
      </w:pPr>
      <w:r>
        <w:rPr>
          <w:rFonts w:ascii="TH SarabunPSK" w:eastAsiaTheme="minorHAnsi" w:hAnsi="TH SarabunPSK" w:cs="TH SarabunPSK" w:hint="cs"/>
          <w:b/>
          <w:bCs/>
          <w:sz w:val="32"/>
          <w:szCs w:val="32"/>
          <w:cs/>
        </w:rPr>
        <w:t xml:space="preserve">  </w:t>
      </w:r>
      <w:r w:rsidRPr="001B12DF">
        <w:rPr>
          <w:rFonts w:ascii="TH SarabunPSK" w:eastAsiaTheme="minorHAnsi" w:hAnsi="TH SarabunPSK" w:cs="TH SarabunPSK"/>
          <w:b/>
          <w:bCs/>
          <w:sz w:val="32"/>
          <w:szCs w:val="32"/>
        </w:rPr>
        <w:t>Sally:</w:t>
      </w:r>
      <w:r w:rsidRPr="00073E5C">
        <w:rPr>
          <w:rFonts w:ascii="TH SarabunPSK" w:eastAsiaTheme="minorHAnsi" w:hAnsi="TH SarabunPSK" w:cs="TH SarabunPSK"/>
          <w:sz w:val="32"/>
          <w:szCs w:val="32"/>
        </w:rPr>
        <w:t xml:space="preserve">  What time the school starts?</w:t>
      </w:r>
    </w:p>
    <w:p w:rsidR="001B12DF" w:rsidRPr="00073E5C" w:rsidRDefault="001B12DF" w:rsidP="001B12DF">
      <w:pPr>
        <w:spacing w:after="0" w:line="240" w:lineRule="auto"/>
        <w:ind w:left="426"/>
        <w:rPr>
          <w:rFonts w:ascii="TH SarabunPSK" w:eastAsiaTheme="minorHAnsi" w:hAnsi="TH SarabunPSK" w:cs="TH SarabunPSK"/>
          <w:sz w:val="32"/>
          <w:szCs w:val="32"/>
        </w:rPr>
      </w:pPr>
      <w:r w:rsidRPr="001B12DF">
        <w:rPr>
          <w:rFonts w:ascii="TH SarabunPSK" w:eastAsiaTheme="minorHAnsi" w:hAnsi="TH SarabunPSK" w:cs="TH SarabunPSK"/>
          <w:b/>
          <w:bCs/>
          <w:sz w:val="32"/>
          <w:szCs w:val="32"/>
        </w:rPr>
        <w:t>Jimmy:</w:t>
      </w:r>
      <w:r w:rsidRPr="00073E5C">
        <w:rPr>
          <w:rFonts w:ascii="TH SarabunPSK" w:eastAsiaTheme="minorHAnsi" w:hAnsi="TH SarabunPSK" w:cs="TH SarabunPSK"/>
          <w:sz w:val="32"/>
          <w:szCs w:val="32"/>
        </w:rPr>
        <w:t xml:space="preserve">  It starts at half past eight.</w:t>
      </w:r>
    </w:p>
    <w:p w:rsidR="001B12DF" w:rsidRPr="00073E5C" w:rsidRDefault="001B12DF" w:rsidP="001B12DF">
      <w:pPr>
        <w:spacing w:after="0" w:line="240" w:lineRule="auto"/>
        <w:ind w:left="426"/>
        <w:rPr>
          <w:rFonts w:ascii="TH SarabunPSK" w:eastAsiaTheme="minorHAnsi" w:hAnsi="TH SarabunPSK" w:cs="TH SarabunPSK"/>
          <w:sz w:val="32"/>
          <w:szCs w:val="32"/>
        </w:rPr>
      </w:pPr>
      <w:r w:rsidRPr="00073E5C">
        <w:rPr>
          <w:rFonts w:ascii="TH SarabunPSK" w:eastAsiaTheme="minorHAnsi" w:hAnsi="TH SarabunPSK" w:cs="TH SarabunPSK"/>
          <w:sz w:val="32"/>
          <w:szCs w:val="32"/>
        </w:rPr>
        <w:t>Jimmy should be at school…………………………………………..?</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at half past eight</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2.  after half past nine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3.  after half past eight </w:t>
      </w:r>
    </w:p>
    <w:p w:rsidR="001B12DF"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before half past eight</w:t>
      </w:r>
    </w:p>
    <w:p w:rsidR="001B12DF" w:rsidRDefault="001B12DF" w:rsidP="001B12DF">
      <w:pPr>
        <w:spacing w:after="0" w:line="240" w:lineRule="auto"/>
        <w:ind w:left="567" w:firstLine="142"/>
        <w:rPr>
          <w:rFonts w:ascii="TH SarabunPSK" w:eastAsiaTheme="minorHAnsi" w:hAnsi="TH SarabunPSK" w:cs="TH SarabunPSK"/>
          <w:sz w:val="32"/>
          <w:szCs w:val="32"/>
        </w:rPr>
      </w:pPr>
    </w:p>
    <w:p w:rsidR="001B12DF" w:rsidRDefault="001B12DF" w:rsidP="001B12DF">
      <w:pPr>
        <w:spacing w:after="0" w:line="240" w:lineRule="auto"/>
        <w:ind w:left="567" w:firstLine="142"/>
        <w:rPr>
          <w:rFonts w:ascii="TH SarabunPSK" w:eastAsiaTheme="minorHAnsi" w:hAnsi="TH SarabunPSK" w:cs="TH SarabunPSK"/>
          <w:sz w:val="32"/>
          <w:szCs w:val="32"/>
        </w:rPr>
      </w:pPr>
    </w:p>
    <w:p w:rsidR="001B12DF" w:rsidRDefault="001B12DF" w:rsidP="001B12DF">
      <w:pPr>
        <w:spacing w:after="0" w:line="240" w:lineRule="auto"/>
        <w:ind w:left="567" w:firstLine="142"/>
        <w:rPr>
          <w:rFonts w:ascii="TH SarabunPSK" w:eastAsiaTheme="minorHAnsi" w:hAnsi="TH SarabunPSK" w:cs="TH SarabunPSK"/>
          <w:sz w:val="32"/>
          <w:szCs w:val="32"/>
        </w:rPr>
      </w:pPr>
    </w:p>
    <w:p w:rsidR="001B12DF" w:rsidRDefault="001B12DF" w:rsidP="001B12DF">
      <w:pPr>
        <w:spacing w:after="0" w:line="240" w:lineRule="auto"/>
        <w:ind w:left="567" w:firstLine="142"/>
        <w:rPr>
          <w:rFonts w:ascii="TH SarabunPSK" w:eastAsiaTheme="minorHAnsi" w:hAnsi="TH SarabunPSK" w:cs="TH SarabunPSK"/>
          <w:sz w:val="32"/>
          <w:szCs w:val="32"/>
        </w:rPr>
      </w:pPr>
    </w:p>
    <w:p w:rsidR="001B12DF" w:rsidRDefault="001B12DF" w:rsidP="001B12DF">
      <w:pPr>
        <w:spacing w:after="0" w:line="240" w:lineRule="auto"/>
        <w:ind w:left="567" w:firstLine="142"/>
        <w:rPr>
          <w:rFonts w:ascii="TH SarabunPSK" w:eastAsiaTheme="minorHAnsi" w:hAnsi="TH SarabunPSK" w:cs="TH SarabunPSK"/>
          <w:sz w:val="32"/>
          <w:szCs w:val="32"/>
        </w:rPr>
      </w:pP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p>
    <w:p w:rsidR="001B12DF" w:rsidRPr="00073E5C" w:rsidRDefault="001B12DF" w:rsidP="001B12DF">
      <w:pPr>
        <w:spacing w:after="0" w:line="240" w:lineRule="auto"/>
        <w:rPr>
          <w:rFonts w:ascii="TH SarabunPSK" w:hAnsi="TH SarabunPSK" w:cs="TH SarabunPSK"/>
          <w:sz w:val="32"/>
          <w:szCs w:val="32"/>
          <w:cs/>
        </w:rPr>
      </w:pPr>
      <w:r w:rsidRPr="00073E5C">
        <w:rPr>
          <w:rFonts w:ascii="TH SarabunPSK" w:hAnsi="TH SarabunPSK" w:cs="TH SarabunPSK"/>
          <w:sz w:val="32"/>
          <w:szCs w:val="32"/>
        </w:rPr>
        <w:lastRenderedPageBreak/>
        <w:t xml:space="preserve">9.  Which choice is the correct order? </w:t>
      </w:r>
    </w:p>
    <w:p w:rsidR="001B12DF" w:rsidRPr="00073E5C" w:rsidRDefault="001B12DF" w:rsidP="001B12DF">
      <w:pPr>
        <w:spacing w:after="0" w:line="240" w:lineRule="auto"/>
        <w:ind w:left="426" w:firstLine="708"/>
        <w:rPr>
          <w:rFonts w:ascii="TH SarabunPSK" w:hAnsi="TH SarabunPSK" w:cs="TH SarabunPSK"/>
          <w:sz w:val="32"/>
          <w:szCs w:val="32"/>
        </w:rPr>
      </w:pPr>
      <w:r w:rsidRPr="00073E5C">
        <w:rPr>
          <w:rFonts w:ascii="TH SarabunPSK" w:hAnsi="TH SarabunPSK" w:cs="TH SarabunPSK"/>
          <w:sz w:val="32"/>
          <w:szCs w:val="32"/>
        </w:rPr>
        <w:t xml:space="preserve">A)  Brad and I found a wooden sword under the apple tree. </w:t>
      </w:r>
    </w:p>
    <w:p w:rsidR="001B12DF" w:rsidRPr="00073E5C" w:rsidRDefault="001B12DF" w:rsidP="001B12DF">
      <w:pPr>
        <w:spacing w:after="0" w:line="240" w:lineRule="auto"/>
        <w:ind w:left="426" w:firstLine="708"/>
        <w:rPr>
          <w:rFonts w:ascii="TH SarabunPSK" w:hAnsi="TH SarabunPSK" w:cs="TH SarabunPSK"/>
          <w:sz w:val="32"/>
          <w:szCs w:val="32"/>
        </w:rPr>
      </w:pPr>
      <w:r w:rsidRPr="00073E5C">
        <w:rPr>
          <w:rFonts w:ascii="TH SarabunPSK" w:hAnsi="TH SarabunPSK" w:cs="TH SarabunPSK"/>
          <w:sz w:val="32"/>
          <w:szCs w:val="32"/>
        </w:rPr>
        <w:t xml:space="preserve">B)  We wanted to find more treasure! </w:t>
      </w:r>
    </w:p>
    <w:p w:rsidR="001B12DF" w:rsidRPr="00073E5C" w:rsidRDefault="001B12DF" w:rsidP="001B12DF">
      <w:pPr>
        <w:spacing w:after="0" w:line="240" w:lineRule="auto"/>
        <w:ind w:left="426" w:firstLine="708"/>
        <w:rPr>
          <w:rFonts w:ascii="TH SarabunPSK" w:hAnsi="TH SarabunPSK" w:cs="TH SarabunPSK"/>
          <w:sz w:val="32"/>
          <w:szCs w:val="32"/>
        </w:rPr>
      </w:pPr>
      <w:r w:rsidRPr="00073E5C">
        <w:rPr>
          <w:rFonts w:ascii="TH SarabunPSK" w:hAnsi="TH SarabunPSK" w:cs="TH SarabunPSK"/>
          <w:sz w:val="32"/>
          <w:szCs w:val="32"/>
        </w:rPr>
        <w:t xml:space="preserve">C)  We played a treasure hunt for today at Lee’s house. </w:t>
      </w:r>
    </w:p>
    <w:p w:rsidR="001B12DF" w:rsidRPr="00073E5C" w:rsidRDefault="001B12DF" w:rsidP="001B12DF">
      <w:pPr>
        <w:spacing w:after="0" w:line="240" w:lineRule="auto"/>
        <w:ind w:left="426" w:firstLine="708"/>
        <w:rPr>
          <w:rFonts w:ascii="TH SarabunPSK" w:hAnsi="TH SarabunPSK" w:cs="TH SarabunPSK"/>
          <w:sz w:val="32"/>
          <w:szCs w:val="32"/>
        </w:rPr>
      </w:pPr>
      <w:r w:rsidRPr="00073E5C">
        <w:rPr>
          <w:rFonts w:ascii="TH SarabunPSK" w:hAnsi="TH SarabunPSK" w:cs="TH SarabunPSK"/>
          <w:sz w:val="32"/>
          <w:szCs w:val="32"/>
        </w:rPr>
        <w:t xml:space="preserve">D)  We started playing at the yard. </w:t>
      </w:r>
    </w:p>
    <w:p w:rsidR="001B12DF" w:rsidRPr="00073E5C" w:rsidRDefault="001B12DF" w:rsidP="001B12DF">
      <w:pPr>
        <w:spacing w:after="0" w:line="240" w:lineRule="auto"/>
        <w:ind w:left="426" w:firstLine="708"/>
        <w:rPr>
          <w:rFonts w:ascii="TH SarabunPSK" w:hAnsi="TH SarabunPSK" w:cs="TH SarabunPSK"/>
          <w:sz w:val="32"/>
          <w:szCs w:val="32"/>
        </w:rPr>
      </w:pPr>
      <w:r w:rsidRPr="00073E5C">
        <w:rPr>
          <w:rFonts w:ascii="TH SarabunPSK" w:hAnsi="TH SarabunPSK" w:cs="TH SarabunPSK"/>
          <w:sz w:val="32"/>
          <w:szCs w:val="32"/>
        </w:rPr>
        <w:t xml:space="preserve">E)  I asked Brad to bring the sword to me. </w:t>
      </w:r>
    </w:p>
    <w:p w:rsidR="001B12DF" w:rsidRPr="00073E5C" w:rsidRDefault="001B12DF" w:rsidP="001B12DF">
      <w:pPr>
        <w:spacing w:after="0" w:line="240" w:lineRule="auto"/>
        <w:ind w:left="426" w:firstLine="708"/>
        <w:rPr>
          <w:rFonts w:ascii="TH SarabunPSK" w:hAnsi="TH SarabunPSK" w:cs="TH SarabunPSK"/>
          <w:sz w:val="32"/>
          <w:szCs w:val="32"/>
        </w:rPr>
      </w:pPr>
      <w:r w:rsidRPr="00073E5C">
        <w:rPr>
          <w:rFonts w:ascii="TH SarabunPSK" w:hAnsi="TH SarabunPSK" w:cs="TH SarabunPSK"/>
          <w:sz w:val="32"/>
          <w:szCs w:val="32"/>
        </w:rPr>
        <w:t xml:space="preserve">F)  Brad and I were very happy. </w:t>
      </w:r>
    </w:p>
    <w:p w:rsidR="001B12DF" w:rsidRPr="00073E5C" w:rsidRDefault="001B12DF" w:rsidP="001B12DF">
      <w:pPr>
        <w:spacing w:after="0" w:line="240" w:lineRule="auto"/>
        <w:ind w:left="567" w:firstLine="142"/>
        <w:rPr>
          <w:rFonts w:ascii="TH SarabunPSK" w:hAnsi="TH SarabunPSK" w:cs="TH SarabunPSK"/>
          <w:sz w:val="32"/>
          <w:szCs w:val="32"/>
        </w:rPr>
      </w:pPr>
      <w:r w:rsidRPr="00073E5C">
        <w:rPr>
          <w:rFonts w:ascii="TH SarabunPSK" w:hAnsi="TH SarabunPSK" w:cs="TH SarabunPSK"/>
          <w:sz w:val="32"/>
          <w:szCs w:val="32"/>
        </w:rPr>
        <w:t>1.  B</w:t>
      </w:r>
      <w:r w:rsidRPr="00073E5C">
        <w:rPr>
          <w:rFonts w:ascii="TH SarabunPSK" w:hAnsi="TH SarabunPSK" w:cs="TH SarabunPSK"/>
          <w:sz w:val="32"/>
          <w:szCs w:val="32"/>
          <w:cs/>
        </w:rPr>
        <w:t>-</w:t>
      </w:r>
      <w:r w:rsidRPr="00073E5C">
        <w:rPr>
          <w:rFonts w:ascii="TH SarabunPSK" w:hAnsi="TH SarabunPSK" w:cs="TH SarabunPSK"/>
          <w:sz w:val="32"/>
          <w:szCs w:val="32"/>
        </w:rPr>
        <w:t>C</w:t>
      </w:r>
      <w:r w:rsidRPr="00073E5C">
        <w:rPr>
          <w:rFonts w:ascii="TH SarabunPSK" w:hAnsi="TH SarabunPSK" w:cs="TH SarabunPSK"/>
          <w:sz w:val="32"/>
          <w:szCs w:val="32"/>
          <w:cs/>
        </w:rPr>
        <w:t>-</w:t>
      </w:r>
      <w:r w:rsidRPr="00073E5C">
        <w:rPr>
          <w:rFonts w:ascii="TH SarabunPSK" w:hAnsi="TH SarabunPSK" w:cs="TH SarabunPSK"/>
          <w:sz w:val="32"/>
          <w:szCs w:val="32"/>
        </w:rPr>
        <w:t>D</w:t>
      </w:r>
      <w:r w:rsidRPr="00073E5C">
        <w:rPr>
          <w:rFonts w:ascii="TH SarabunPSK" w:hAnsi="TH SarabunPSK" w:cs="TH SarabunPSK"/>
          <w:sz w:val="32"/>
          <w:szCs w:val="32"/>
          <w:cs/>
        </w:rPr>
        <w:t>-</w:t>
      </w:r>
      <w:r w:rsidRPr="00073E5C">
        <w:rPr>
          <w:rFonts w:ascii="TH SarabunPSK" w:hAnsi="TH SarabunPSK" w:cs="TH SarabunPSK"/>
          <w:sz w:val="32"/>
          <w:szCs w:val="32"/>
        </w:rPr>
        <w:t>A</w:t>
      </w:r>
      <w:r w:rsidRPr="00073E5C">
        <w:rPr>
          <w:rFonts w:ascii="TH SarabunPSK" w:hAnsi="TH SarabunPSK" w:cs="TH SarabunPSK"/>
          <w:sz w:val="32"/>
          <w:szCs w:val="32"/>
          <w:cs/>
        </w:rPr>
        <w:t>-</w:t>
      </w:r>
      <w:r w:rsidRPr="00073E5C">
        <w:rPr>
          <w:rFonts w:ascii="TH SarabunPSK" w:hAnsi="TH SarabunPSK" w:cs="TH SarabunPSK"/>
          <w:sz w:val="32"/>
          <w:szCs w:val="32"/>
        </w:rPr>
        <w:t>E</w:t>
      </w:r>
      <w:r w:rsidRPr="00073E5C">
        <w:rPr>
          <w:rFonts w:ascii="TH SarabunPSK" w:hAnsi="TH SarabunPSK" w:cs="TH SarabunPSK"/>
          <w:sz w:val="32"/>
          <w:szCs w:val="32"/>
          <w:cs/>
        </w:rPr>
        <w:t>-</w:t>
      </w:r>
      <w:r w:rsidRPr="00073E5C">
        <w:rPr>
          <w:rFonts w:ascii="TH SarabunPSK" w:hAnsi="TH SarabunPSK" w:cs="TH SarabunPSK"/>
          <w:sz w:val="32"/>
          <w:szCs w:val="32"/>
        </w:rPr>
        <w:t>F</w:t>
      </w:r>
    </w:p>
    <w:p w:rsidR="001B12DF" w:rsidRPr="00073E5C" w:rsidRDefault="001B12DF" w:rsidP="001B12DF">
      <w:pPr>
        <w:spacing w:after="0" w:line="240" w:lineRule="auto"/>
        <w:ind w:left="567" w:firstLine="142"/>
        <w:rPr>
          <w:rFonts w:ascii="TH SarabunPSK" w:hAnsi="TH SarabunPSK" w:cs="TH SarabunPSK"/>
          <w:sz w:val="32"/>
          <w:szCs w:val="32"/>
        </w:rPr>
      </w:pPr>
      <w:r w:rsidRPr="00073E5C">
        <w:rPr>
          <w:rFonts w:ascii="TH SarabunPSK" w:hAnsi="TH SarabunPSK" w:cs="TH SarabunPSK"/>
          <w:sz w:val="32"/>
          <w:szCs w:val="32"/>
        </w:rPr>
        <w:t>2.  C-D-A-E-F-B</w:t>
      </w:r>
    </w:p>
    <w:p w:rsidR="001B12DF" w:rsidRPr="00073E5C" w:rsidRDefault="001B12DF" w:rsidP="001B12DF">
      <w:pPr>
        <w:spacing w:after="0" w:line="240" w:lineRule="auto"/>
        <w:ind w:left="567" w:firstLine="142"/>
        <w:rPr>
          <w:rFonts w:ascii="TH SarabunPSK" w:hAnsi="TH SarabunPSK" w:cs="TH SarabunPSK"/>
          <w:sz w:val="32"/>
          <w:szCs w:val="32"/>
        </w:rPr>
      </w:pPr>
      <w:r w:rsidRPr="00073E5C">
        <w:rPr>
          <w:rFonts w:ascii="TH SarabunPSK" w:hAnsi="TH SarabunPSK" w:cs="TH SarabunPSK"/>
          <w:sz w:val="32"/>
          <w:szCs w:val="32"/>
        </w:rPr>
        <w:t>3.  B-C-D-E-F-A</w:t>
      </w:r>
    </w:p>
    <w:p w:rsidR="001B12DF" w:rsidRPr="00073E5C" w:rsidRDefault="001B12DF" w:rsidP="001B12DF">
      <w:pPr>
        <w:spacing w:after="0" w:line="240" w:lineRule="auto"/>
        <w:ind w:left="567" w:firstLine="142"/>
        <w:rPr>
          <w:rFonts w:ascii="TH SarabunPSK" w:hAnsi="TH SarabunPSK" w:cs="TH SarabunPSK"/>
          <w:sz w:val="32"/>
          <w:szCs w:val="32"/>
        </w:rPr>
      </w:pPr>
      <w:r w:rsidRPr="00073E5C">
        <w:rPr>
          <w:rFonts w:ascii="TH SarabunPSK" w:hAnsi="TH SarabunPSK" w:cs="TH SarabunPSK"/>
          <w:sz w:val="32"/>
          <w:szCs w:val="32"/>
        </w:rPr>
        <w:t>4.  C-D-A-F-E-B</w:t>
      </w:r>
    </w:p>
    <w:p w:rsidR="001B12DF" w:rsidRPr="001B12DF" w:rsidRDefault="001B12DF" w:rsidP="001B12DF">
      <w:pPr>
        <w:spacing w:after="0" w:line="240" w:lineRule="auto"/>
        <w:ind w:left="567"/>
        <w:rPr>
          <w:rFonts w:ascii="TH SarabunPSK" w:hAnsi="TH SarabunPSK" w:cs="TH SarabunPSK"/>
          <w:sz w:val="16"/>
          <w:szCs w:val="16"/>
        </w:rPr>
      </w:pPr>
    </w:p>
    <w:p w:rsidR="001B12DF" w:rsidRPr="00073E5C" w:rsidRDefault="001B12DF" w:rsidP="001B12DF">
      <w:pPr>
        <w:tabs>
          <w:tab w:val="left" w:pos="567"/>
          <w:tab w:val="left" w:pos="851"/>
          <w:tab w:val="left" w:pos="1560"/>
          <w:tab w:val="left" w:pos="1985"/>
        </w:tabs>
        <w:spacing w:after="0" w:line="240" w:lineRule="auto"/>
        <w:rPr>
          <w:rFonts w:ascii="TH SarabunPSK" w:eastAsia="Calibri" w:hAnsi="TH SarabunPSK" w:cs="TH SarabunPSK"/>
          <w:sz w:val="32"/>
          <w:szCs w:val="32"/>
        </w:rPr>
      </w:pPr>
      <w:r w:rsidRPr="00073E5C">
        <w:rPr>
          <w:rFonts w:ascii="TH SarabunPSK" w:eastAsia="Calibri" w:hAnsi="TH SarabunPSK" w:cs="TH SarabunPSK"/>
          <w:sz w:val="32"/>
          <w:szCs w:val="32"/>
        </w:rPr>
        <w:t xml:space="preserve">10.  </w:t>
      </w:r>
      <w:r w:rsidRPr="001B12DF">
        <w:rPr>
          <w:rFonts w:ascii="TH SarabunPSK" w:eastAsia="Calibri" w:hAnsi="TH SarabunPSK" w:cs="TH SarabunPSK"/>
          <w:b/>
          <w:bCs/>
          <w:sz w:val="32"/>
          <w:szCs w:val="32"/>
        </w:rPr>
        <w:t>Situation:</w:t>
      </w:r>
      <w:r w:rsidRPr="00073E5C">
        <w:rPr>
          <w:rFonts w:ascii="TH SarabunPSK" w:eastAsia="Calibri" w:hAnsi="TH SarabunPSK" w:cs="TH SarabunPSK"/>
          <w:sz w:val="32"/>
          <w:szCs w:val="32"/>
        </w:rPr>
        <w:t xml:space="preserve"> Prakit and Wirat are singing karaoke. </w:t>
      </w:r>
    </w:p>
    <w:p w:rsidR="001B12DF" w:rsidRPr="00073E5C" w:rsidRDefault="001B12DF" w:rsidP="001B12DF">
      <w:pPr>
        <w:tabs>
          <w:tab w:val="left" w:pos="567"/>
          <w:tab w:val="left" w:pos="851"/>
          <w:tab w:val="left" w:pos="1276"/>
          <w:tab w:val="left" w:pos="1560"/>
        </w:tabs>
        <w:spacing w:after="0" w:line="240" w:lineRule="auto"/>
        <w:rPr>
          <w:rFonts w:ascii="TH SarabunPSK" w:eastAsia="Calibri" w:hAnsi="TH SarabunPSK" w:cs="TH SarabunPSK"/>
          <w:sz w:val="32"/>
          <w:szCs w:val="32"/>
        </w:rPr>
      </w:pPr>
      <w:r w:rsidRPr="00073E5C">
        <w:rPr>
          <w:rFonts w:ascii="TH SarabunPSK" w:eastAsia="Calibri" w:hAnsi="TH SarabunPSK" w:cs="TH SarabunPSK"/>
          <w:sz w:val="32"/>
          <w:szCs w:val="32"/>
        </w:rPr>
        <w:tab/>
      </w:r>
      <w:r w:rsidRPr="001B12DF">
        <w:rPr>
          <w:rFonts w:ascii="TH SarabunPSK" w:eastAsia="Calibri" w:hAnsi="TH SarabunPSK" w:cs="TH SarabunPSK"/>
          <w:b/>
          <w:bCs/>
          <w:sz w:val="32"/>
          <w:szCs w:val="32"/>
        </w:rPr>
        <w:t>Prakit:</w:t>
      </w:r>
      <w:r w:rsidRPr="00073E5C">
        <w:rPr>
          <w:rFonts w:ascii="TH SarabunPSK" w:eastAsia="Calibri" w:hAnsi="TH SarabunPSK" w:cs="TH SarabunPSK"/>
          <w:sz w:val="32"/>
          <w:szCs w:val="32"/>
        </w:rPr>
        <w:tab/>
        <w:t xml:space="preserve">I don’t like this song. ………………………………………please skip it.  </w:t>
      </w:r>
    </w:p>
    <w:p w:rsidR="001B12DF" w:rsidRPr="00073E5C" w:rsidRDefault="001B12DF" w:rsidP="001B12D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B12DF">
        <w:rPr>
          <w:rFonts w:ascii="TH SarabunPSK" w:eastAsia="Calibri" w:hAnsi="TH SarabunPSK" w:cs="TH SarabunPSK"/>
          <w:b/>
          <w:bCs/>
          <w:sz w:val="32"/>
          <w:szCs w:val="32"/>
        </w:rPr>
        <w:t>Wirat:</w:t>
      </w:r>
      <w:r w:rsidRPr="00073E5C">
        <w:rPr>
          <w:rFonts w:ascii="TH SarabunPSK" w:eastAsia="Calibri" w:hAnsi="TH SarabunPSK" w:cs="TH SarabunPSK"/>
          <w:sz w:val="32"/>
          <w:szCs w:val="32"/>
        </w:rPr>
        <w:t xml:space="preserve"> </w:t>
      </w:r>
      <w:r w:rsidRPr="00073E5C">
        <w:rPr>
          <w:rFonts w:ascii="TH SarabunPSK" w:eastAsia="Calibri" w:hAnsi="TH SarabunPSK" w:cs="TH SarabunPSK"/>
          <w:sz w:val="32"/>
          <w:szCs w:val="32"/>
        </w:rPr>
        <w:tab/>
        <w:t xml:space="preserve">Ok, what about this song? </w:t>
      </w:r>
    </w:p>
    <w:p w:rsidR="001B12DF" w:rsidRPr="00073E5C" w:rsidRDefault="001B12DF" w:rsidP="001B12D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B12DF">
        <w:rPr>
          <w:rFonts w:ascii="TH SarabunPSK" w:eastAsia="Calibri" w:hAnsi="TH SarabunPSK" w:cs="TH SarabunPSK"/>
          <w:b/>
          <w:bCs/>
          <w:sz w:val="32"/>
          <w:szCs w:val="32"/>
        </w:rPr>
        <w:t>Prakit:</w:t>
      </w:r>
      <w:r w:rsidRPr="00073E5C">
        <w:rPr>
          <w:rFonts w:ascii="TH SarabunPSK" w:eastAsia="Calibri" w:hAnsi="TH SarabunPSK" w:cs="TH SarabunPSK"/>
          <w:sz w:val="32"/>
          <w:szCs w:val="32"/>
        </w:rPr>
        <w:t xml:space="preserve"> </w:t>
      </w:r>
      <w:r w:rsidRPr="00073E5C">
        <w:rPr>
          <w:rFonts w:ascii="TH SarabunPSK" w:eastAsia="Calibri" w:hAnsi="TH SarabunPSK" w:cs="TH SarabunPSK"/>
          <w:sz w:val="32"/>
          <w:szCs w:val="32"/>
        </w:rPr>
        <w:tab/>
        <w:t xml:space="preserve">Great! I like it. </w:t>
      </w:r>
    </w:p>
    <w:p w:rsidR="001B12DF" w:rsidRPr="00073E5C" w:rsidRDefault="001B12DF" w:rsidP="001B12DF">
      <w:pPr>
        <w:tabs>
          <w:tab w:val="left" w:pos="567"/>
          <w:tab w:val="left" w:pos="851"/>
          <w:tab w:val="left" w:pos="1276"/>
          <w:tab w:val="left" w:pos="1560"/>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B12DF">
        <w:rPr>
          <w:rFonts w:ascii="TH SarabunPSK" w:eastAsia="Calibri" w:hAnsi="TH SarabunPSK" w:cs="TH SarabunPSK"/>
          <w:b/>
          <w:bCs/>
          <w:sz w:val="32"/>
          <w:szCs w:val="32"/>
        </w:rPr>
        <w:t>Wirat:</w:t>
      </w:r>
      <w:r w:rsidRPr="00073E5C">
        <w:rPr>
          <w:rFonts w:ascii="TH SarabunPSK" w:eastAsia="Calibri" w:hAnsi="TH SarabunPSK" w:cs="TH SarabunPSK"/>
          <w:sz w:val="32"/>
          <w:szCs w:val="32"/>
        </w:rPr>
        <w:tab/>
        <w:t xml:space="preserve">Let’s sing together.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It’s great.</w:t>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p>
    <w:p w:rsidR="001B12DF"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It’s very nice.</w:t>
      </w:r>
      <w:r w:rsidRPr="00073E5C">
        <w:rPr>
          <w:rFonts w:ascii="TH SarabunPSK" w:eastAsiaTheme="minorHAnsi" w:hAnsi="TH SarabunPSK" w:cs="TH SarabunPSK"/>
          <w:sz w:val="32"/>
          <w:szCs w:val="32"/>
        </w:rPr>
        <w:tab/>
      </w:r>
    </w:p>
    <w:p w:rsidR="001B12DF"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It’s wonderful.</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It’s hard to sing.</w:t>
      </w:r>
    </w:p>
    <w:p w:rsidR="001B12DF" w:rsidRPr="00073E5C" w:rsidRDefault="001B12DF" w:rsidP="001B12DF">
      <w:pPr>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11.  </w:t>
      </w:r>
      <w:r w:rsidRPr="001B12DF">
        <w:rPr>
          <w:rFonts w:ascii="TH SarabunPSK" w:eastAsiaTheme="minorHAnsi" w:hAnsi="TH SarabunPSK" w:cs="TH SarabunPSK"/>
          <w:b/>
          <w:bCs/>
          <w:sz w:val="32"/>
          <w:szCs w:val="32"/>
        </w:rPr>
        <w:t>Jane:</w:t>
      </w:r>
      <w:r w:rsidRPr="00073E5C">
        <w:rPr>
          <w:rFonts w:ascii="TH SarabunPSK" w:eastAsiaTheme="minorHAnsi" w:hAnsi="TH SarabunPSK" w:cs="TH SarabunPSK"/>
          <w:sz w:val="32"/>
          <w:szCs w:val="32"/>
        </w:rPr>
        <w:t xml:space="preserve">  I slept late last night.</w:t>
      </w:r>
      <w:r w:rsidR="00C37D09">
        <w:rPr>
          <w:rFonts w:ascii="TH SarabunPSK" w:eastAsiaTheme="minorHAnsi" w:hAnsi="TH SarabunPSK" w:cs="TH SarabunPSK"/>
          <w:sz w:val="32"/>
          <w:szCs w:val="32"/>
        </w:rPr>
        <w:t xml:space="preserve">  _______________. I am tired. </w:t>
      </w:r>
    </w:p>
    <w:p w:rsidR="001B12DF" w:rsidRPr="00073E5C" w:rsidRDefault="001B12DF" w:rsidP="001B12DF">
      <w:pPr>
        <w:tabs>
          <w:tab w:val="left" w:pos="284"/>
        </w:tabs>
        <w:spacing w:after="0" w:line="240" w:lineRule="auto"/>
        <w:rPr>
          <w:rFonts w:ascii="TH SarabunPSK" w:eastAsiaTheme="minorHAnsi" w:hAnsi="TH SarabunPSK" w:cs="TH SarabunPSK"/>
          <w:sz w:val="32"/>
          <w:szCs w:val="32"/>
        </w:rPr>
      </w:pPr>
      <w:r w:rsidRPr="00073E5C">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  </w:t>
      </w:r>
      <w:r w:rsidRPr="001B12DF">
        <w:rPr>
          <w:rFonts w:ascii="TH SarabunPSK" w:eastAsiaTheme="minorHAnsi" w:hAnsi="TH SarabunPSK" w:cs="TH SarabunPSK"/>
          <w:b/>
          <w:bCs/>
          <w:sz w:val="32"/>
          <w:szCs w:val="32"/>
        </w:rPr>
        <w:t>Kate:</w:t>
      </w:r>
      <w:r w:rsidRPr="00073E5C">
        <w:rPr>
          <w:rFonts w:ascii="TH SarabunPSK" w:eastAsiaTheme="minorHAnsi" w:hAnsi="TH SarabunPSK" w:cs="TH SarabunPSK"/>
          <w:sz w:val="32"/>
          <w:szCs w:val="32"/>
        </w:rPr>
        <w:t xml:space="preserve">  That’s a good idea!</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I want to take a pill.</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I need to take a rest.</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I’d love to swim.</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I will go shopping.</w:t>
      </w:r>
    </w:p>
    <w:p w:rsidR="001B12DF" w:rsidRPr="001B12DF" w:rsidRDefault="001B12DF" w:rsidP="001B12DF">
      <w:pPr>
        <w:spacing w:after="0" w:line="240" w:lineRule="auto"/>
        <w:ind w:left="567" w:hanging="567"/>
        <w:rPr>
          <w:rFonts w:ascii="TH SarabunPSK" w:hAnsi="TH SarabunPSK" w:cs="TH SarabunPSK"/>
          <w:sz w:val="16"/>
          <w:szCs w:val="16"/>
        </w:rPr>
      </w:pPr>
    </w:p>
    <w:p w:rsidR="001B12DF" w:rsidRDefault="001B12DF" w:rsidP="001B12DF">
      <w:pPr>
        <w:spacing w:after="0" w:line="240" w:lineRule="auto"/>
        <w:ind w:left="426" w:hanging="426"/>
        <w:rPr>
          <w:rFonts w:ascii="TH SarabunPSK" w:hAnsi="TH SarabunPSK" w:cs="TH SarabunPSK"/>
          <w:sz w:val="32"/>
          <w:szCs w:val="32"/>
        </w:rPr>
      </w:pPr>
      <w:r w:rsidRPr="00073E5C">
        <w:rPr>
          <w:rFonts w:ascii="TH SarabunPSK" w:hAnsi="TH SarabunPSK" w:cs="TH SarabunPSK"/>
          <w:sz w:val="32"/>
          <w:szCs w:val="32"/>
        </w:rPr>
        <w:t xml:space="preserve">12.  Suda likes to talk with her friends. She talks about funny stories. She is ______. </w:t>
      </w:r>
    </w:p>
    <w:p w:rsidR="001B12DF" w:rsidRPr="00C37D09" w:rsidRDefault="001B12DF" w:rsidP="001B12DF">
      <w:pPr>
        <w:spacing w:after="0" w:line="240" w:lineRule="auto"/>
        <w:ind w:left="426" w:hanging="426"/>
        <w:rPr>
          <w:rFonts w:ascii="TH SarabunPSK" w:hAnsi="TH SarabunPSK" w:cs="TH SarabunPSK"/>
          <w:sz w:val="32"/>
          <w:szCs w:val="32"/>
        </w:rPr>
      </w:pPr>
      <w:r>
        <w:rPr>
          <w:rFonts w:ascii="TH SarabunPSK" w:hAnsi="TH SarabunPSK" w:cs="TH SarabunPSK" w:hint="cs"/>
          <w:sz w:val="32"/>
          <w:szCs w:val="32"/>
          <w:cs/>
        </w:rPr>
        <w:t xml:space="preserve">      </w:t>
      </w:r>
      <w:r w:rsidRPr="00073E5C">
        <w:rPr>
          <w:rFonts w:ascii="TH SarabunPSK" w:hAnsi="TH SarabunPSK" w:cs="TH SarabunPSK"/>
          <w:sz w:val="32"/>
          <w:szCs w:val="32"/>
        </w:rPr>
        <w:t xml:space="preserve">So her friends love her. </w:t>
      </w:r>
    </w:p>
    <w:p w:rsidR="001B12DF" w:rsidRPr="00073E5C" w:rsidRDefault="001B12DF" w:rsidP="001B12DF">
      <w:pPr>
        <w:tabs>
          <w:tab w:val="left" w:pos="567"/>
        </w:tabs>
        <w:spacing w:after="0" w:line="240" w:lineRule="auto"/>
        <w:ind w:firstLine="709"/>
        <w:rPr>
          <w:rFonts w:ascii="TH SarabunPSK" w:hAnsi="TH SarabunPSK" w:cs="TH SarabunPSK"/>
          <w:sz w:val="32"/>
          <w:szCs w:val="32"/>
        </w:rPr>
      </w:pPr>
      <w:r w:rsidRPr="00073E5C">
        <w:rPr>
          <w:rFonts w:ascii="TH SarabunPSK" w:hAnsi="TH SarabunPSK" w:cs="TH SarabunPSK"/>
          <w:sz w:val="32"/>
          <w:szCs w:val="32"/>
        </w:rPr>
        <w:tab/>
        <w:t>1.  shy</w:t>
      </w:r>
      <w:r w:rsidRPr="00073E5C">
        <w:rPr>
          <w:rFonts w:ascii="TH SarabunPSK" w:hAnsi="TH SarabunPSK" w:cs="TH SarabunPSK"/>
          <w:sz w:val="32"/>
          <w:szCs w:val="32"/>
        </w:rPr>
        <w:tab/>
      </w:r>
    </w:p>
    <w:p w:rsidR="001B12DF" w:rsidRPr="00073E5C" w:rsidRDefault="001B12DF" w:rsidP="001B12DF">
      <w:pPr>
        <w:tabs>
          <w:tab w:val="left" w:pos="567"/>
        </w:tabs>
        <w:spacing w:after="0" w:line="240" w:lineRule="auto"/>
        <w:ind w:firstLine="709"/>
        <w:rPr>
          <w:rFonts w:ascii="TH SarabunPSK" w:hAnsi="TH SarabunPSK" w:cs="TH SarabunPSK"/>
          <w:sz w:val="32"/>
          <w:szCs w:val="32"/>
        </w:rPr>
      </w:pPr>
      <w:r w:rsidRPr="00073E5C">
        <w:rPr>
          <w:rFonts w:ascii="TH SarabunPSK" w:hAnsi="TH SarabunPSK" w:cs="TH SarabunPSK"/>
          <w:sz w:val="32"/>
          <w:szCs w:val="32"/>
        </w:rPr>
        <w:tab/>
        <w:t>2.  kind</w:t>
      </w:r>
    </w:p>
    <w:p w:rsidR="001B12DF" w:rsidRPr="00073E5C" w:rsidRDefault="001B12DF" w:rsidP="001B12DF">
      <w:pPr>
        <w:tabs>
          <w:tab w:val="left" w:pos="567"/>
        </w:tabs>
        <w:spacing w:after="0" w:line="240" w:lineRule="auto"/>
        <w:ind w:firstLine="709"/>
        <w:rPr>
          <w:rFonts w:ascii="TH SarabunPSK" w:hAnsi="TH SarabunPSK" w:cs="TH SarabunPSK"/>
          <w:sz w:val="32"/>
          <w:szCs w:val="32"/>
        </w:rPr>
      </w:pPr>
      <w:r w:rsidRPr="00073E5C">
        <w:rPr>
          <w:rFonts w:ascii="TH SarabunPSK" w:hAnsi="TH SarabunPSK" w:cs="TH SarabunPSK"/>
          <w:sz w:val="32"/>
          <w:szCs w:val="32"/>
        </w:rPr>
        <w:tab/>
        <w:t>3.  bored</w:t>
      </w:r>
      <w:r w:rsidRPr="00073E5C">
        <w:rPr>
          <w:rFonts w:ascii="TH SarabunPSK" w:hAnsi="TH SarabunPSK" w:cs="TH SarabunPSK"/>
          <w:sz w:val="32"/>
          <w:szCs w:val="32"/>
        </w:rPr>
        <w:tab/>
      </w:r>
    </w:p>
    <w:p w:rsidR="001B12DF" w:rsidRPr="00073E5C" w:rsidRDefault="001B12DF" w:rsidP="001B12DF">
      <w:pPr>
        <w:tabs>
          <w:tab w:val="left" w:pos="567"/>
        </w:tabs>
        <w:spacing w:after="0" w:line="240" w:lineRule="auto"/>
        <w:ind w:firstLine="709"/>
        <w:rPr>
          <w:rFonts w:ascii="TH SarabunPSK" w:hAnsi="TH SarabunPSK" w:cs="TH SarabunPSK"/>
          <w:sz w:val="32"/>
          <w:szCs w:val="32"/>
        </w:rPr>
      </w:pPr>
      <w:r w:rsidRPr="00073E5C">
        <w:rPr>
          <w:rFonts w:ascii="TH SarabunPSK" w:hAnsi="TH SarabunPSK" w:cs="TH SarabunPSK"/>
          <w:sz w:val="32"/>
          <w:szCs w:val="32"/>
        </w:rPr>
        <w:tab/>
        <w:t>4.  cheerful</w:t>
      </w:r>
    </w:p>
    <w:p w:rsidR="001B12DF"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p>
    <w:p w:rsidR="001B12DF"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p>
    <w:p w:rsidR="001B12DF"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p>
    <w:p w:rsidR="001B12DF"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p>
    <w:p w:rsidR="001B12DF" w:rsidRPr="00073E5C"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p>
    <w:p w:rsidR="001B12DF" w:rsidRPr="00073E5C" w:rsidRDefault="001B12DF" w:rsidP="001B12DF">
      <w:pPr>
        <w:tabs>
          <w:tab w:val="left" w:pos="567"/>
          <w:tab w:val="left" w:pos="851"/>
          <w:tab w:val="left" w:pos="1134"/>
          <w:tab w:val="left" w:pos="1418"/>
          <w:tab w:val="left" w:pos="1701"/>
          <w:tab w:val="left" w:pos="1985"/>
        </w:tabs>
        <w:spacing w:after="0" w:line="240" w:lineRule="auto"/>
        <w:ind w:left="567" w:hanging="567"/>
        <w:rPr>
          <w:rFonts w:ascii="TH SarabunPSK" w:eastAsiaTheme="minorHAnsi" w:hAnsi="TH SarabunPSK" w:cs="TH SarabunPSK"/>
          <w:sz w:val="32"/>
          <w:szCs w:val="32"/>
        </w:rPr>
      </w:pPr>
      <w:r w:rsidRPr="00073E5C">
        <w:rPr>
          <w:rFonts w:ascii="TH SarabunPSK" w:eastAsiaTheme="minorHAnsi" w:hAnsi="TH SarabunPSK" w:cs="TH SarabunPSK"/>
          <w:sz w:val="32"/>
          <w:szCs w:val="32"/>
        </w:rPr>
        <w:lastRenderedPageBreak/>
        <w:t>13</w:t>
      </w:r>
      <w:r w:rsidRPr="001B12DF">
        <w:rPr>
          <w:rFonts w:ascii="TH SarabunPSK" w:eastAsiaTheme="minorHAnsi" w:hAnsi="TH SarabunPSK" w:cs="TH SarabunPSK"/>
          <w:b/>
          <w:bCs/>
          <w:sz w:val="32"/>
          <w:szCs w:val="32"/>
        </w:rPr>
        <w:t>.  In the classroom</w:t>
      </w:r>
      <w:r w:rsidR="00C37D09">
        <w:rPr>
          <w:rFonts w:ascii="TH SarabunPSK" w:eastAsiaTheme="minorHAnsi" w:hAnsi="TH SarabunPSK" w:cs="TH SarabunPSK"/>
          <w:sz w:val="32"/>
          <w:szCs w:val="32"/>
        </w:rPr>
        <w:t xml:space="preserve"> </w:t>
      </w:r>
    </w:p>
    <w:p w:rsidR="001B12DF" w:rsidRPr="00073E5C" w:rsidRDefault="001B12DF" w:rsidP="001B12DF">
      <w:pPr>
        <w:tabs>
          <w:tab w:val="left" w:pos="426"/>
          <w:tab w:val="left" w:pos="851"/>
          <w:tab w:val="left" w:pos="1134"/>
          <w:tab w:val="left" w:pos="1418"/>
          <w:tab w:val="left" w:pos="1701"/>
          <w:tab w:val="left" w:pos="1985"/>
        </w:tabs>
        <w:spacing w:after="0" w:line="240" w:lineRule="auto"/>
        <w:ind w:left="567" w:hanging="567"/>
        <w:rPr>
          <w:rFonts w:ascii="TH SarabunPSK" w:eastAsiaTheme="minorHAnsi" w:hAnsi="TH SarabunPSK" w:cs="TH SarabunPSK"/>
          <w:sz w:val="32"/>
          <w:szCs w:val="32"/>
        </w:rPr>
      </w:pPr>
      <w:r w:rsidRPr="00073E5C">
        <w:rPr>
          <w:rFonts w:ascii="TH SarabunPSK" w:eastAsiaTheme="minorHAnsi" w:hAnsi="TH SarabunPSK" w:cs="TH SarabunPSK"/>
          <w:sz w:val="32"/>
          <w:szCs w:val="32"/>
        </w:rPr>
        <w:tab/>
      </w:r>
      <w:r>
        <w:rPr>
          <w:rFonts w:ascii="TH SarabunPSK" w:eastAsiaTheme="minorHAnsi" w:hAnsi="TH SarabunPSK" w:cs="TH SarabunPSK" w:hint="cs"/>
          <w:sz w:val="32"/>
          <w:szCs w:val="32"/>
          <w:cs/>
        </w:rPr>
        <w:t xml:space="preserve">  </w:t>
      </w:r>
      <w:r>
        <w:rPr>
          <w:rFonts w:ascii="TH SarabunPSK" w:eastAsiaTheme="minorHAnsi" w:hAnsi="TH SarabunPSK" w:cs="TH SarabunPSK"/>
          <w:b/>
          <w:bCs/>
          <w:sz w:val="32"/>
          <w:szCs w:val="32"/>
        </w:rPr>
        <w:t>Teacher</w:t>
      </w:r>
      <w:r w:rsidRPr="001B12DF">
        <w:rPr>
          <w:rFonts w:ascii="TH SarabunPSK" w:eastAsiaTheme="minorHAnsi" w:hAnsi="TH SarabunPSK" w:cs="TH SarabunPSK"/>
          <w:b/>
          <w:bCs/>
          <w:sz w:val="32"/>
          <w:szCs w:val="32"/>
        </w:rPr>
        <w:t>:</w:t>
      </w:r>
      <w:r>
        <w:rPr>
          <w:rFonts w:ascii="TH SarabunPSK" w:eastAsiaTheme="minorHAnsi" w:hAnsi="TH SarabunPSK" w:cs="TH SarabunPSK" w:hint="cs"/>
          <w:sz w:val="32"/>
          <w:szCs w:val="32"/>
          <w:cs/>
        </w:rPr>
        <w:t xml:space="preserve"> </w:t>
      </w:r>
      <w:r w:rsidRPr="00073E5C">
        <w:rPr>
          <w:rFonts w:ascii="TH SarabunPSK" w:eastAsiaTheme="minorHAnsi" w:hAnsi="TH SarabunPSK" w:cs="TH SarabunPSK"/>
          <w:sz w:val="32"/>
          <w:szCs w:val="32"/>
        </w:rPr>
        <w:t xml:space="preserve">Please give me the examples of healthy food?   </w:t>
      </w:r>
      <w:r w:rsidRPr="00073E5C">
        <w:rPr>
          <w:rFonts w:ascii="TH SarabunPSK" w:eastAsiaTheme="minorHAnsi" w:hAnsi="TH SarabunPSK" w:cs="TH SarabunPSK"/>
          <w:sz w:val="32"/>
          <w:szCs w:val="32"/>
        </w:rPr>
        <w:tab/>
      </w:r>
    </w:p>
    <w:p w:rsidR="001B12DF" w:rsidRPr="00073E5C" w:rsidRDefault="001B12DF" w:rsidP="001B12DF">
      <w:pPr>
        <w:tabs>
          <w:tab w:val="left" w:pos="426"/>
          <w:tab w:val="left" w:pos="851"/>
          <w:tab w:val="left" w:pos="1134"/>
          <w:tab w:val="left" w:pos="1418"/>
          <w:tab w:val="left" w:pos="1701"/>
          <w:tab w:val="left" w:pos="1985"/>
        </w:tabs>
        <w:spacing w:after="0" w:line="240" w:lineRule="auto"/>
        <w:ind w:left="567" w:hanging="567"/>
        <w:rPr>
          <w:rFonts w:ascii="TH SarabunPSK" w:eastAsiaTheme="minorHAnsi" w:hAnsi="TH SarabunPSK" w:cs="TH SarabunPSK"/>
          <w:sz w:val="32"/>
          <w:szCs w:val="32"/>
        </w:rPr>
      </w:pPr>
      <w:r w:rsidRPr="00073E5C">
        <w:rPr>
          <w:rFonts w:ascii="TH SarabunPSK" w:eastAsiaTheme="minorHAnsi" w:hAnsi="TH SarabunPSK" w:cs="TH SarabunPSK"/>
          <w:sz w:val="32"/>
          <w:szCs w:val="32"/>
        </w:rPr>
        <w:tab/>
      </w:r>
      <w:r>
        <w:rPr>
          <w:rFonts w:ascii="TH SarabunPSK" w:eastAsiaTheme="minorHAnsi" w:hAnsi="TH SarabunPSK" w:cs="TH SarabunPSK" w:hint="cs"/>
          <w:sz w:val="32"/>
          <w:szCs w:val="32"/>
          <w:cs/>
        </w:rPr>
        <w:t xml:space="preserve">    </w:t>
      </w:r>
      <w:r>
        <w:rPr>
          <w:rFonts w:ascii="TH SarabunPSK" w:eastAsiaTheme="minorHAnsi" w:hAnsi="TH SarabunPSK" w:cs="TH SarabunPSK"/>
          <w:b/>
          <w:bCs/>
          <w:sz w:val="32"/>
          <w:szCs w:val="32"/>
        </w:rPr>
        <w:t>Pranee</w:t>
      </w:r>
      <w:r>
        <w:rPr>
          <w:rFonts w:ascii="TH SarabunPSK" w:eastAsiaTheme="minorHAnsi" w:hAnsi="TH SarabunPSK" w:cs="TH SarabunPSK"/>
          <w:b/>
          <w:bCs/>
          <w:sz w:val="32"/>
          <w:szCs w:val="32"/>
        </w:rPr>
        <w:tab/>
      </w:r>
      <w:r w:rsidRPr="001B12DF">
        <w:rPr>
          <w:rFonts w:ascii="TH SarabunPSK" w:eastAsiaTheme="minorHAnsi" w:hAnsi="TH SarabunPSK" w:cs="TH SarabunPSK"/>
          <w:b/>
          <w:bCs/>
          <w:sz w:val="32"/>
          <w:szCs w:val="32"/>
        </w:rPr>
        <w:t>:</w:t>
      </w:r>
      <w:r>
        <w:rPr>
          <w:rFonts w:ascii="TH SarabunPSK" w:eastAsiaTheme="minorHAnsi" w:hAnsi="TH SarabunPSK" w:cs="TH SarabunPSK" w:hint="cs"/>
          <w:sz w:val="32"/>
          <w:szCs w:val="32"/>
          <w:cs/>
        </w:rPr>
        <w:t xml:space="preserve"> </w:t>
      </w:r>
      <w:r w:rsidRPr="00073E5C">
        <w:rPr>
          <w:rFonts w:ascii="TH SarabunPSK" w:eastAsiaTheme="minorHAnsi" w:hAnsi="TH SarabunPSK" w:cs="TH SarabunPSK"/>
          <w:sz w:val="32"/>
          <w:szCs w:val="32"/>
        </w:rPr>
        <w:t>Candy,</w:t>
      </w:r>
    </w:p>
    <w:p w:rsidR="001B12DF" w:rsidRPr="00073E5C" w:rsidRDefault="001B12DF" w:rsidP="001B12DF">
      <w:pPr>
        <w:tabs>
          <w:tab w:val="left" w:pos="426"/>
          <w:tab w:val="left" w:pos="851"/>
          <w:tab w:val="left" w:pos="1134"/>
          <w:tab w:val="left" w:pos="1418"/>
          <w:tab w:val="left" w:pos="1701"/>
          <w:tab w:val="left" w:pos="1985"/>
        </w:tabs>
        <w:spacing w:after="0" w:line="240" w:lineRule="auto"/>
        <w:ind w:left="567" w:hanging="567"/>
        <w:rPr>
          <w:rFonts w:ascii="TH SarabunPSK" w:eastAsiaTheme="minorHAnsi" w:hAnsi="TH SarabunPSK" w:cs="TH SarabunPSK"/>
          <w:sz w:val="32"/>
          <w:szCs w:val="32"/>
        </w:rPr>
      </w:pPr>
      <w:r w:rsidRPr="00073E5C">
        <w:rPr>
          <w:rFonts w:ascii="TH SarabunPSK" w:eastAsiaTheme="minorHAnsi" w:hAnsi="TH SarabunPSK" w:cs="TH SarabunPSK"/>
          <w:sz w:val="32"/>
          <w:szCs w:val="32"/>
        </w:rPr>
        <w:tab/>
      </w:r>
      <w:r w:rsidRPr="001B12DF">
        <w:rPr>
          <w:rFonts w:ascii="TH SarabunPSK" w:eastAsiaTheme="minorHAnsi" w:hAnsi="TH SarabunPSK" w:cs="TH SarabunPSK"/>
          <w:b/>
          <w:bCs/>
          <w:sz w:val="32"/>
          <w:szCs w:val="32"/>
        </w:rPr>
        <w:t>Manachai</w:t>
      </w:r>
      <w:r w:rsidRPr="001B12DF">
        <w:rPr>
          <w:rFonts w:ascii="TH SarabunPSK" w:eastAsiaTheme="minorHAnsi" w:hAnsi="TH SarabunPSK" w:cs="TH SarabunPSK"/>
          <w:b/>
          <w:bCs/>
          <w:sz w:val="32"/>
          <w:szCs w:val="32"/>
        </w:rPr>
        <w:tab/>
        <w:t>:</w:t>
      </w:r>
      <w:r>
        <w:rPr>
          <w:rFonts w:ascii="TH SarabunPSK" w:eastAsiaTheme="minorHAnsi" w:hAnsi="TH SarabunPSK" w:cs="TH SarabunPSK"/>
          <w:sz w:val="32"/>
          <w:szCs w:val="32"/>
        </w:rPr>
        <w:t xml:space="preserve"> </w:t>
      </w:r>
      <w:r w:rsidRPr="00073E5C">
        <w:rPr>
          <w:rFonts w:ascii="TH SarabunPSK" w:eastAsiaTheme="minorHAnsi" w:hAnsi="TH SarabunPSK" w:cs="TH SarabunPSK"/>
          <w:sz w:val="32"/>
          <w:szCs w:val="32"/>
        </w:rPr>
        <w:t>No, there are……………………………………………….</w:t>
      </w:r>
    </w:p>
    <w:p w:rsidR="001B12DF" w:rsidRPr="00073E5C" w:rsidRDefault="001B12DF" w:rsidP="001B12DF">
      <w:pPr>
        <w:tabs>
          <w:tab w:val="left" w:pos="426"/>
          <w:tab w:val="left" w:pos="851"/>
          <w:tab w:val="left" w:pos="1134"/>
          <w:tab w:val="left" w:pos="1418"/>
          <w:tab w:val="left" w:pos="1701"/>
          <w:tab w:val="left" w:pos="1985"/>
        </w:tabs>
        <w:spacing w:after="0" w:line="240" w:lineRule="auto"/>
        <w:ind w:left="567" w:hanging="567"/>
        <w:rPr>
          <w:rFonts w:ascii="TH SarabunPSK" w:eastAsiaTheme="minorHAnsi" w:hAnsi="TH SarabunPSK" w:cs="TH SarabunPSK"/>
          <w:sz w:val="32"/>
          <w:szCs w:val="32"/>
        </w:rPr>
      </w:pPr>
      <w:r w:rsidRPr="00073E5C">
        <w:rPr>
          <w:rFonts w:ascii="TH SarabunPSK" w:eastAsiaTheme="minorHAnsi" w:hAnsi="TH SarabunPSK" w:cs="TH SarabunPSK"/>
          <w:sz w:val="32"/>
          <w:szCs w:val="32"/>
        </w:rPr>
        <w:tab/>
      </w:r>
      <w:r>
        <w:rPr>
          <w:rFonts w:ascii="TH SarabunPSK" w:eastAsiaTheme="minorHAnsi" w:hAnsi="TH SarabunPSK" w:cs="TH SarabunPSK" w:hint="cs"/>
          <w:sz w:val="32"/>
          <w:szCs w:val="32"/>
          <w:cs/>
        </w:rPr>
        <w:t xml:space="preserve">  </w:t>
      </w:r>
      <w:r>
        <w:rPr>
          <w:rFonts w:ascii="TH SarabunPSK" w:eastAsiaTheme="minorHAnsi" w:hAnsi="TH SarabunPSK" w:cs="TH SarabunPSK"/>
          <w:b/>
          <w:bCs/>
          <w:sz w:val="32"/>
          <w:szCs w:val="32"/>
        </w:rPr>
        <w:t>Teacher</w:t>
      </w:r>
      <w:r w:rsidRPr="001B12DF">
        <w:rPr>
          <w:rFonts w:ascii="TH SarabunPSK" w:eastAsiaTheme="minorHAnsi" w:hAnsi="TH SarabunPSK" w:cs="TH SarabunPSK"/>
          <w:b/>
          <w:bCs/>
          <w:sz w:val="32"/>
          <w:szCs w:val="32"/>
        </w:rPr>
        <w:t>:</w:t>
      </w:r>
      <w:r>
        <w:rPr>
          <w:rFonts w:ascii="TH SarabunPSK" w:eastAsiaTheme="minorHAnsi" w:hAnsi="TH SarabunPSK" w:cs="TH SarabunPSK"/>
          <w:sz w:val="32"/>
          <w:szCs w:val="32"/>
        </w:rPr>
        <w:t xml:space="preserve"> </w:t>
      </w:r>
      <w:r w:rsidRPr="00073E5C">
        <w:rPr>
          <w:rFonts w:ascii="TH SarabunPSK" w:eastAsiaTheme="minorHAnsi" w:hAnsi="TH SarabunPSK" w:cs="TH SarabunPSK"/>
          <w:sz w:val="32"/>
          <w:szCs w:val="32"/>
        </w:rPr>
        <w:t>Well done, Manachai.</w:t>
      </w:r>
    </w:p>
    <w:p w:rsidR="001B12DF" w:rsidRPr="001B12DF" w:rsidRDefault="001B12DF" w:rsidP="00747259">
      <w:pPr>
        <w:pStyle w:val="ListParagraph"/>
        <w:numPr>
          <w:ilvl w:val="0"/>
          <w:numId w:val="92"/>
        </w:numPr>
        <w:spacing w:after="0" w:line="240" w:lineRule="auto"/>
        <w:ind w:left="993" w:hanging="273"/>
        <w:rPr>
          <w:rFonts w:ascii="TH SarabunPSK" w:eastAsiaTheme="minorHAnsi" w:hAnsi="TH SarabunPSK" w:cs="TH SarabunPSK"/>
          <w:sz w:val="32"/>
          <w:szCs w:val="32"/>
        </w:rPr>
      </w:pPr>
      <w:r w:rsidRPr="001B12DF">
        <w:rPr>
          <w:rFonts w:ascii="TH SarabunPSK" w:eastAsiaTheme="minorHAnsi" w:hAnsi="TH SarabunPSK" w:cs="TH SarabunPSK"/>
          <w:sz w:val="32"/>
          <w:szCs w:val="32"/>
        </w:rPr>
        <w:t>herb, meat, and fish.</w:t>
      </w:r>
    </w:p>
    <w:p w:rsidR="001B12DF" w:rsidRPr="00073E5C" w:rsidRDefault="001B12DF" w:rsidP="00747259">
      <w:pPr>
        <w:numPr>
          <w:ilvl w:val="0"/>
          <w:numId w:val="92"/>
        </w:numPr>
        <w:tabs>
          <w:tab w:val="left" w:pos="993"/>
        </w:tabs>
        <w:spacing w:after="0" w:line="240" w:lineRule="auto"/>
        <w:ind w:left="851" w:hanging="142"/>
        <w:rPr>
          <w:rFonts w:ascii="TH SarabunPSK" w:eastAsiaTheme="minorHAnsi" w:hAnsi="TH SarabunPSK" w:cs="TH SarabunPSK"/>
          <w:sz w:val="32"/>
          <w:szCs w:val="32"/>
        </w:rPr>
      </w:pPr>
      <w:r w:rsidRPr="00073E5C">
        <w:rPr>
          <w:rFonts w:ascii="TH SarabunPSK" w:eastAsiaTheme="minorHAnsi" w:hAnsi="TH SarabunPSK" w:cs="TH SarabunPSK"/>
          <w:sz w:val="32"/>
          <w:szCs w:val="32"/>
        </w:rPr>
        <w:t>pork, cabbage, and lollipop.</w:t>
      </w:r>
    </w:p>
    <w:p w:rsidR="001B12DF" w:rsidRPr="00073E5C" w:rsidRDefault="001B12DF" w:rsidP="00747259">
      <w:pPr>
        <w:numPr>
          <w:ilvl w:val="0"/>
          <w:numId w:val="92"/>
        </w:numPr>
        <w:tabs>
          <w:tab w:val="left" w:pos="993"/>
        </w:tabs>
        <w:spacing w:after="0" w:line="240" w:lineRule="auto"/>
        <w:ind w:left="851" w:hanging="142"/>
        <w:rPr>
          <w:rFonts w:ascii="TH SarabunPSK" w:eastAsiaTheme="minorHAnsi" w:hAnsi="TH SarabunPSK" w:cs="TH SarabunPSK"/>
          <w:sz w:val="32"/>
          <w:szCs w:val="32"/>
        </w:rPr>
      </w:pPr>
      <w:r w:rsidRPr="00073E5C">
        <w:rPr>
          <w:rFonts w:ascii="TH SarabunPSK" w:eastAsiaTheme="minorHAnsi" w:hAnsi="TH SarabunPSK" w:cs="TH SarabunPSK"/>
          <w:sz w:val="32"/>
          <w:szCs w:val="32"/>
        </w:rPr>
        <w:t>lamb, chicken, rice and jelly.</w:t>
      </w:r>
    </w:p>
    <w:p w:rsidR="001B12DF" w:rsidRPr="00073E5C" w:rsidRDefault="001B12DF" w:rsidP="00747259">
      <w:pPr>
        <w:numPr>
          <w:ilvl w:val="0"/>
          <w:numId w:val="92"/>
        </w:numPr>
        <w:tabs>
          <w:tab w:val="left" w:pos="993"/>
        </w:tabs>
        <w:spacing w:after="0" w:line="240" w:lineRule="auto"/>
        <w:ind w:left="851" w:hanging="142"/>
        <w:rPr>
          <w:rFonts w:ascii="TH SarabunPSK" w:eastAsiaTheme="minorHAnsi" w:hAnsi="TH SarabunPSK" w:cs="TH SarabunPSK"/>
          <w:sz w:val="32"/>
          <w:szCs w:val="32"/>
        </w:rPr>
      </w:pPr>
      <w:r w:rsidRPr="00073E5C">
        <w:rPr>
          <w:rFonts w:ascii="TH SarabunPSK" w:eastAsiaTheme="minorHAnsi" w:hAnsi="TH SarabunPSK" w:cs="TH SarabunPSK"/>
          <w:sz w:val="32"/>
          <w:szCs w:val="32"/>
        </w:rPr>
        <w:t>beef, vegetable, sweet and hamburger.</w:t>
      </w:r>
    </w:p>
    <w:p w:rsidR="001B12DF" w:rsidRPr="001B12DF" w:rsidRDefault="001B12DF" w:rsidP="001B12DF">
      <w:pPr>
        <w:tabs>
          <w:tab w:val="left" w:pos="567"/>
          <w:tab w:val="left" w:pos="851"/>
          <w:tab w:val="left" w:pos="1134"/>
          <w:tab w:val="left" w:pos="1418"/>
          <w:tab w:val="left" w:pos="1701"/>
        </w:tabs>
        <w:spacing w:after="0" w:line="240" w:lineRule="auto"/>
        <w:ind w:hanging="360"/>
        <w:rPr>
          <w:rFonts w:ascii="TH SarabunPSK" w:eastAsia="Calibri" w:hAnsi="TH SarabunPSK" w:cs="TH SarabunPSK"/>
          <w:sz w:val="16"/>
          <w:szCs w:val="16"/>
        </w:rPr>
      </w:pPr>
    </w:p>
    <w:p w:rsidR="001B12DF" w:rsidRPr="00073E5C"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sidRPr="00073E5C">
        <w:rPr>
          <w:rFonts w:ascii="TH SarabunPSK" w:eastAsia="Calibri" w:hAnsi="TH SarabunPSK" w:cs="TH SarabunPSK"/>
          <w:sz w:val="32"/>
          <w:szCs w:val="32"/>
        </w:rPr>
        <w:t xml:space="preserve">14.  </w:t>
      </w:r>
      <w:r w:rsidRPr="001B12DF">
        <w:rPr>
          <w:rFonts w:ascii="TH SarabunPSK" w:eastAsia="Calibri" w:hAnsi="TH SarabunPSK" w:cs="TH SarabunPSK"/>
          <w:b/>
          <w:bCs/>
          <w:sz w:val="32"/>
          <w:szCs w:val="32"/>
        </w:rPr>
        <w:t>At the restaurant</w:t>
      </w:r>
      <w:r w:rsidRPr="00073E5C">
        <w:rPr>
          <w:rFonts w:ascii="TH SarabunPSK" w:eastAsia="Calibri" w:hAnsi="TH SarabunPSK" w:cs="TH SarabunPSK"/>
          <w:sz w:val="32"/>
          <w:szCs w:val="32"/>
        </w:rPr>
        <w:t xml:space="preserve"> </w:t>
      </w:r>
    </w:p>
    <w:p w:rsidR="001B12DF" w:rsidRPr="00073E5C"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hint="cs"/>
          <w:sz w:val="32"/>
          <w:szCs w:val="32"/>
          <w:cs/>
        </w:rPr>
        <w:t xml:space="preserve"> </w:t>
      </w:r>
      <w:r>
        <w:rPr>
          <w:rFonts w:ascii="TH SarabunPSK" w:eastAsia="Calibri" w:hAnsi="TH SarabunPSK" w:cs="TH SarabunPSK"/>
          <w:b/>
          <w:bCs/>
          <w:sz w:val="32"/>
          <w:szCs w:val="32"/>
        </w:rPr>
        <w:t>Naree</w:t>
      </w:r>
      <w:r w:rsidRPr="001B12DF">
        <w:rPr>
          <w:rFonts w:ascii="TH SarabunPSK" w:eastAsia="Calibri" w:hAnsi="TH SarabunPSK" w:cs="TH SarabunPSK"/>
          <w:b/>
          <w:bCs/>
          <w:sz w:val="32"/>
          <w:szCs w:val="32"/>
        </w:rPr>
        <w:t>:</w:t>
      </w:r>
      <w:r w:rsidRPr="00073E5C">
        <w:rPr>
          <w:rFonts w:ascii="TH SarabunPSK" w:eastAsia="Calibri" w:hAnsi="TH SarabunPSK" w:cs="TH SarabunPSK"/>
          <w:sz w:val="32"/>
          <w:szCs w:val="32"/>
        </w:rPr>
        <w:tab/>
        <w:t>………………………………..could you pass me some salt, please?</w:t>
      </w:r>
    </w:p>
    <w:p w:rsidR="001B12DF" w:rsidRPr="00073E5C" w:rsidRDefault="001B12DF" w:rsidP="001B12DF">
      <w:pPr>
        <w:tabs>
          <w:tab w:val="left" w:pos="567"/>
          <w:tab w:val="left" w:pos="851"/>
          <w:tab w:val="left" w:pos="1134"/>
          <w:tab w:val="left" w:pos="1418"/>
          <w:tab w:val="left" w:pos="1701"/>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sidRPr="001B12DF">
        <w:rPr>
          <w:rFonts w:ascii="TH SarabunPSK" w:eastAsia="Calibri" w:hAnsi="TH SarabunPSK" w:cs="TH SarabunPSK"/>
          <w:b/>
          <w:bCs/>
          <w:sz w:val="32"/>
          <w:szCs w:val="32"/>
        </w:rPr>
        <w:t>Waiter:</w:t>
      </w:r>
      <w:r w:rsidRPr="00073E5C">
        <w:rPr>
          <w:rFonts w:ascii="TH SarabunPSK" w:eastAsia="Calibri" w:hAnsi="TH SarabunPSK" w:cs="TH SarabunPSK"/>
          <w:sz w:val="32"/>
          <w:szCs w:val="32"/>
        </w:rPr>
        <w:t xml:space="preserve"> </w:t>
      </w:r>
      <w:r w:rsidRPr="00073E5C">
        <w:rPr>
          <w:rFonts w:ascii="TH SarabunPSK" w:eastAsia="Calibri" w:hAnsi="TH SarabunPSK" w:cs="TH SarabunPSK"/>
          <w:sz w:val="32"/>
          <w:szCs w:val="32"/>
        </w:rPr>
        <w:tab/>
        <w:t>Sure, here you are.</w:t>
      </w:r>
    </w:p>
    <w:p w:rsidR="001B12DF" w:rsidRPr="001B12DF" w:rsidRDefault="001B12DF" w:rsidP="00747259">
      <w:pPr>
        <w:pStyle w:val="ListParagraph"/>
        <w:numPr>
          <w:ilvl w:val="0"/>
          <w:numId w:val="93"/>
        </w:numPr>
        <w:spacing w:after="0" w:line="240" w:lineRule="auto"/>
        <w:ind w:left="993" w:hanging="284"/>
        <w:rPr>
          <w:rFonts w:ascii="TH SarabunPSK" w:hAnsi="TH SarabunPSK" w:cs="TH SarabunPSK"/>
          <w:sz w:val="32"/>
          <w:szCs w:val="32"/>
        </w:rPr>
      </w:pPr>
      <w:r w:rsidRPr="001B12DF">
        <w:rPr>
          <w:rFonts w:ascii="TH SarabunPSK" w:hAnsi="TH SarabunPSK" w:cs="TH SarabunPSK"/>
          <w:sz w:val="32"/>
          <w:szCs w:val="32"/>
        </w:rPr>
        <w:t>Hello</w:t>
      </w:r>
    </w:p>
    <w:p w:rsidR="001B12DF" w:rsidRPr="001B12DF" w:rsidRDefault="001B12DF" w:rsidP="00747259">
      <w:pPr>
        <w:pStyle w:val="ListParagraph"/>
        <w:numPr>
          <w:ilvl w:val="0"/>
          <w:numId w:val="93"/>
        </w:numPr>
        <w:spacing w:after="0" w:line="240" w:lineRule="auto"/>
        <w:ind w:left="993" w:hanging="284"/>
        <w:rPr>
          <w:rFonts w:ascii="TH SarabunPSK" w:hAnsi="TH SarabunPSK" w:cs="TH SarabunPSK"/>
          <w:sz w:val="32"/>
          <w:szCs w:val="32"/>
        </w:rPr>
      </w:pPr>
      <w:r w:rsidRPr="001B12DF">
        <w:rPr>
          <w:rFonts w:ascii="TH SarabunPSK" w:hAnsi="TH SarabunPSK" w:cs="TH SarabunPSK"/>
          <w:sz w:val="32"/>
          <w:szCs w:val="32"/>
        </w:rPr>
        <w:t xml:space="preserve">I’m sorry </w:t>
      </w:r>
    </w:p>
    <w:p w:rsidR="001B12DF" w:rsidRPr="001B12DF" w:rsidRDefault="001B12DF" w:rsidP="00747259">
      <w:pPr>
        <w:pStyle w:val="ListParagraph"/>
        <w:numPr>
          <w:ilvl w:val="0"/>
          <w:numId w:val="93"/>
        </w:numPr>
        <w:spacing w:after="0" w:line="240" w:lineRule="auto"/>
        <w:ind w:left="993" w:hanging="284"/>
        <w:rPr>
          <w:rFonts w:ascii="TH SarabunPSK" w:hAnsi="TH SarabunPSK" w:cs="TH SarabunPSK"/>
          <w:sz w:val="32"/>
          <w:szCs w:val="32"/>
        </w:rPr>
      </w:pPr>
      <w:r w:rsidRPr="001B12DF">
        <w:rPr>
          <w:rFonts w:ascii="TH SarabunPSK" w:hAnsi="TH SarabunPSK" w:cs="TH SarabunPSK"/>
          <w:sz w:val="32"/>
          <w:szCs w:val="32"/>
        </w:rPr>
        <w:t>Attention</w:t>
      </w:r>
    </w:p>
    <w:p w:rsidR="001B12DF" w:rsidRPr="001B12DF" w:rsidRDefault="001B12DF" w:rsidP="00747259">
      <w:pPr>
        <w:pStyle w:val="ListParagraph"/>
        <w:numPr>
          <w:ilvl w:val="0"/>
          <w:numId w:val="93"/>
        </w:numPr>
        <w:spacing w:after="0" w:line="240" w:lineRule="auto"/>
        <w:ind w:left="993" w:hanging="284"/>
        <w:rPr>
          <w:rFonts w:ascii="TH SarabunPSK" w:hAnsi="TH SarabunPSK" w:cs="TH SarabunPSK"/>
          <w:sz w:val="32"/>
          <w:szCs w:val="32"/>
        </w:rPr>
      </w:pPr>
      <w:r w:rsidRPr="001B12DF">
        <w:rPr>
          <w:rFonts w:ascii="TH SarabunPSK" w:hAnsi="TH SarabunPSK" w:cs="TH SarabunPSK"/>
          <w:sz w:val="32"/>
          <w:szCs w:val="32"/>
        </w:rPr>
        <w:t>Excuse me.</w:t>
      </w:r>
    </w:p>
    <w:p w:rsidR="001B12DF" w:rsidRPr="001B12DF" w:rsidRDefault="001B12DF" w:rsidP="001B12DF">
      <w:pPr>
        <w:spacing w:after="0" w:line="240" w:lineRule="auto"/>
        <w:ind w:left="851"/>
        <w:contextualSpacing/>
        <w:rPr>
          <w:rFonts w:ascii="TH SarabunPSK" w:eastAsia="Calibri" w:hAnsi="TH SarabunPSK" w:cs="TH SarabunPSK"/>
          <w:sz w:val="16"/>
          <w:szCs w:val="16"/>
        </w:rPr>
      </w:pPr>
    </w:p>
    <w:p w:rsidR="001B12DF" w:rsidRPr="00073E5C" w:rsidRDefault="001B12DF" w:rsidP="001B12DF">
      <w:pPr>
        <w:spacing w:after="0" w:line="240" w:lineRule="auto"/>
        <w:rPr>
          <w:rFonts w:ascii="TH SarabunPSK" w:eastAsiaTheme="minorHAnsi" w:hAnsi="TH SarabunPSK" w:cs="TH SarabunPSK"/>
          <w:sz w:val="32"/>
          <w:szCs w:val="32"/>
          <w:cs/>
        </w:rPr>
      </w:pPr>
      <w:r w:rsidRPr="00073E5C">
        <w:rPr>
          <w:rFonts w:ascii="TH SarabunPSK" w:eastAsiaTheme="minorHAnsi" w:hAnsi="TH SarabunPSK" w:cs="TH SarabunPSK"/>
          <w:sz w:val="32"/>
          <w:szCs w:val="32"/>
        </w:rPr>
        <w:t>15.  If you want to say “</w:t>
      </w:r>
      <w:r w:rsidRPr="00073E5C">
        <w:rPr>
          <w:rFonts w:ascii="TH SarabunPSK" w:eastAsiaTheme="minorHAnsi" w:hAnsi="TH SarabunPSK" w:cs="TH SarabunPSK"/>
          <w:sz w:val="32"/>
          <w:szCs w:val="32"/>
          <w:cs/>
        </w:rPr>
        <w:t>เมื่อวานนี้ จิมไปตลาด</w:t>
      </w:r>
      <w:r>
        <w:rPr>
          <w:rFonts w:ascii="TH SarabunPSK" w:eastAsiaTheme="minorHAnsi" w:hAnsi="TH SarabunPSK" w:cs="TH SarabunPSK"/>
          <w:sz w:val="32"/>
          <w:szCs w:val="32"/>
        </w:rPr>
        <w:t>”</w:t>
      </w:r>
      <w:r w:rsidRPr="00073E5C">
        <w:rPr>
          <w:rFonts w:ascii="TH SarabunPSK" w:eastAsiaTheme="minorHAnsi" w:hAnsi="TH SarabunPSK" w:cs="TH SarabunPSK"/>
          <w:sz w:val="32"/>
          <w:szCs w:val="32"/>
        </w:rPr>
        <w:t>,</w:t>
      </w:r>
      <w:r>
        <w:rPr>
          <w:rFonts w:ascii="TH SarabunPSK" w:eastAsiaTheme="minorHAnsi" w:hAnsi="TH SarabunPSK" w:cs="TH SarabunPSK" w:hint="cs"/>
          <w:sz w:val="32"/>
          <w:szCs w:val="32"/>
          <w:cs/>
        </w:rPr>
        <w:t xml:space="preserve"> </w:t>
      </w:r>
      <w:r w:rsidRPr="00073E5C">
        <w:rPr>
          <w:rFonts w:ascii="TH SarabunPSK" w:eastAsiaTheme="minorHAnsi" w:hAnsi="TH SarabunPSK" w:cs="TH SarabunPSK"/>
          <w:sz w:val="32"/>
          <w:szCs w:val="32"/>
        </w:rPr>
        <w:t xml:space="preserve">what will you say in English? </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1.  Jim goes to the market yesterday.</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2.  Jim went to the market yesterday.</w:t>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r w:rsidRPr="00073E5C">
        <w:rPr>
          <w:rFonts w:ascii="TH SarabunPSK" w:eastAsiaTheme="minorHAnsi" w:hAnsi="TH SarabunPSK" w:cs="TH SarabunPSK"/>
          <w:sz w:val="32"/>
          <w:szCs w:val="32"/>
        </w:rPr>
        <w:tab/>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3.  Jim is going to the market yesterday.</w:t>
      </w:r>
    </w:p>
    <w:p w:rsidR="001B12DF" w:rsidRPr="00073E5C" w:rsidRDefault="001B12DF" w:rsidP="001B12DF">
      <w:pPr>
        <w:spacing w:after="0" w:line="240" w:lineRule="auto"/>
        <w:ind w:left="567" w:firstLine="142"/>
        <w:rPr>
          <w:rFonts w:ascii="TH SarabunPSK" w:eastAsiaTheme="minorHAnsi" w:hAnsi="TH SarabunPSK" w:cs="TH SarabunPSK"/>
          <w:sz w:val="32"/>
          <w:szCs w:val="32"/>
        </w:rPr>
      </w:pPr>
      <w:r w:rsidRPr="00073E5C">
        <w:rPr>
          <w:rFonts w:ascii="TH SarabunPSK" w:eastAsiaTheme="minorHAnsi" w:hAnsi="TH SarabunPSK" w:cs="TH SarabunPSK"/>
          <w:sz w:val="32"/>
          <w:szCs w:val="32"/>
        </w:rPr>
        <w:t>4.  Jim will go to the market yesterday.</w:t>
      </w: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7F4F89" w:rsidRDefault="007F4F89"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1B12DF" w:rsidRDefault="001B12DF"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7F4F89" w:rsidRPr="007F4F89" w:rsidRDefault="007F4F89" w:rsidP="007F4F89">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095FC3" w:rsidRPr="00095FC3" w:rsidRDefault="0068145C" w:rsidP="00095FC3">
      <w:pPr>
        <w:spacing w:after="0"/>
        <w:contextualSpacing/>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w:lastRenderedPageBreak/>
        <mc:AlternateContent>
          <mc:Choice Requires="wps">
            <w:drawing>
              <wp:anchor distT="0" distB="0" distL="114300" distR="114300" simplePos="0" relativeHeight="251917312" behindDoc="1" locked="0" layoutInCell="1" allowOverlap="1" wp14:anchorId="44A0678D" wp14:editId="58B160F7">
                <wp:simplePos x="0" y="0"/>
                <wp:positionH relativeFrom="column">
                  <wp:posOffset>-19050</wp:posOffset>
                </wp:positionH>
                <wp:positionV relativeFrom="paragraph">
                  <wp:posOffset>-133350</wp:posOffset>
                </wp:positionV>
                <wp:extent cx="5524500" cy="800100"/>
                <wp:effectExtent l="57150" t="38100" r="76200" b="95250"/>
                <wp:wrapNone/>
                <wp:docPr id="514" name="Rectangle 514"/>
                <wp:cNvGraphicFramePr/>
                <a:graphic xmlns:a="http://schemas.openxmlformats.org/drawingml/2006/main">
                  <a:graphicData uri="http://schemas.microsoft.com/office/word/2010/wordprocessingShape">
                    <wps:wsp>
                      <wps:cNvSpPr/>
                      <wps:spPr>
                        <a:xfrm>
                          <a:off x="0" y="0"/>
                          <a:ext cx="5524500" cy="80010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6C78E" id="Rectangle 514" o:spid="_x0000_s1026" style="position:absolute;margin-left:-1.5pt;margin-top:-10.5pt;width:435pt;height:63pt;z-index:-25139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" fillcolor="#fbcaa2 [1625]" strokecolor="black [3213]">
                <v:fill color2="#fdefe3 [505]" rotate="t" angle="180" colors="0 #ffbe86;22938f #ffd0aa;1 #ffebdb" focus="100%" type="gradient"/>
                <v:shadow on="t" color="black" opacity="24903f" origin=",.5" offset="0,.55556mm"/>
              </v:rect>
            </w:pict>
          </mc:Fallback>
        </mc:AlternateContent>
      </w:r>
      <w:r w:rsidR="00095FC3" w:rsidRPr="00095FC3">
        <w:rPr>
          <w:rFonts w:ascii="TH SarabunPSK" w:eastAsia="Calibri" w:hAnsi="TH SarabunPSK" w:cs="TH SarabunPSK" w:hint="cs"/>
          <w:b/>
          <w:bCs/>
          <w:sz w:val="36"/>
          <w:szCs w:val="36"/>
          <w:cs/>
        </w:rPr>
        <w:t xml:space="preserve">เฉลยแบบทดสอบ </w:t>
      </w:r>
      <w:r w:rsidR="00095FC3" w:rsidRPr="00095FC3">
        <w:rPr>
          <w:rFonts w:ascii="TH SarabunPSK" w:eastAsia="Calibri" w:hAnsi="TH SarabunPSK" w:cs="TH SarabunPSK"/>
          <w:b/>
          <w:bCs/>
          <w:sz w:val="36"/>
          <w:szCs w:val="36"/>
          <w:lang w:val="en-AU"/>
        </w:rPr>
        <w:t>Pre-test</w:t>
      </w:r>
    </w:p>
    <w:p w:rsidR="00095FC3" w:rsidRPr="00095FC3" w:rsidRDefault="00095FC3" w:rsidP="00095FC3">
      <w:pPr>
        <w:spacing w:after="0"/>
        <w:contextualSpacing/>
        <w:jc w:val="center"/>
        <w:rPr>
          <w:rFonts w:ascii="TH SarabunPSK" w:eastAsia="Calibri" w:hAnsi="TH SarabunPSK" w:cs="TH SarabunPSK"/>
          <w:b/>
          <w:bCs/>
          <w:sz w:val="36"/>
          <w:szCs w:val="36"/>
          <w:lang w:val="en-AU"/>
        </w:rPr>
      </w:pPr>
      <w:r w:rsidRPr="00095FC3">
        <w:rPr>
          <w:rFonts w:ascii="TH SarabunPSK" w:eastAsia="Calibri" w:hAnsi="TH SarabunPSK" w:cs="TH SarabunPSK" w:hint="cs"/>
          <w:b/>
          <w:bCs/>
          <w:sz w:val="36"/>
          <w:szCs w:val="36"/>
          <w:cs/>
          <w:lang w:val="en-AU"/>
        </w:rPr>
        <w:t>ชั้นประถมศึกษาปีที่ 6</w:t>
      </w:r>
    </w:p>
    <w:p w:rsidR="00095FC3" w:rsidRPr="00095FC3" w:rsidRDefault="00095FC3" w:rsidP="00095FC3">
      <w:pPr>
        <w:spacing w:after="0"/>
        <w:contextualSpacing/>
        <w:jc w:val="center"/>
        <w:rPr>
          <w:rFonts w:ascii="TH SarabunPSK" w:eastAsia="Calibri" w:hAnsi="TH SarabunPSK" w:cs="TH SarabunPSK"/>
          <w:sz w:val="16"/>
          <w:szCs w:val="16"/>
          <w:cs/>
          <w:lang w:val="en-AU"/>
        </w:rPr>
      </w:pPr>
    </w:p>
    <w:p w:rsidR="00015F0F" w:rsidRDefault="00015F0F" w:rsidP="00015F0F">
      <w:pPr>
        <w:spacing w:after="0" w:line="240" w:lineRule="auto"/>
        <w:rPr>
          <w:rFonts w:ascii="TH SarabunPSK" w:eastAsiaTheme="minorHAnsi" w:hAnsi="TH SarabunPSK" w:cs="TH SarabunPSK"/>
          <w:b/>
          <w:bCs/>
          <w:sz w:val="16"/>
          <w:szCs w:val="16"/>
        </w:rPr>
      </w:pPr>
    </w:p>
    <w:p w:rsidR="00906998" w:rsidRPr="00015F0F" w:rsidRDefault="00906998" w:rsidP="00015F0F">
      <w:pPr>
        <w:spacing w:after="0" w:line="240" w:lineRule="auto"/>
        <w:rPr>
          <w:rFonts w:ascii="TH SarabunPSK" w:eastAsiaTheme="minorHAnsi" w:hAnsi="TH SarabunPSK" w:cs="TH SarabunPSK"/>
          <w:b/>
          <w:bCs/>
          <w:sz w:val="16"/>
          <w:szCs w:val="16"/>
        </w:rPr>
      </w:pPr>
    </w:p>
    <w:p w:rsidR="00015F0F" w:rsidRPr="00015F0F"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1.  </w:t>
      </w:r>
      <w:r w:rsidRPr="00015F0F">
        <w:rPr>
          <w:rFonts w:ascii="TH SarabunPSK" w:eastAsiaTheme="minorHAnsi" w:hAnsi="TH SarabunPSK" w:cs="TH SarabunPSK"/>
          <w:b/>
          <w:bCs/>
          <w:sz w:val="32"/>
          <w:szCs w:val="32"/>
          <w:cs/>
        </w:rPr>
        <w:t xml:space="preserve">ตอบข้อ </w:t>
      </w:r>
      <w:r w:rsidRPr="00015F0F">
        <w:rPr>
          <w:rFonts w:ascii="TH SarabunPSK" w:eastAsiaTheme="minorHAnsi" w:hAnsi="TH SarabunPSK" w:cs="TH SarabunPSK"/>
          <w:b/>
          <w:bCs/>
          <w:sz w:val="32"/>
          <w:szCs w:val="32"/>
        </w:rPr>
        <w:t>3</w:t>
      </w:r>
      <w:r>
        <w:rPr>
          <w:rFonts w:ascii="TH SarabunPSK" w:eastAsiaTheme="minorHAnsi" w:hAnsi="TH SarabunPSK" w:cs="TH SarabunPSK"/>
          <w:sz w:val="32"/>
          <w:szCs w:val="32"/>
        </w:rPr>
        <w:tab/>
      </w:r>
      <w:r w:rsidRPr="00015F0F">
        <w:rPr>
          <w:rFonts w:ascii="TH SarabunPSK" w:eastAsiaTheme="minorHAnsi" w:hAnsi="TH SarabunPSK" w:cs="TH SarabunPSK"/>
          <w:sz w:val="32"/>
          <w:szCs w:val="32"/>
        </w:rPr>
        <w:t xml:space="preserve">I will do it on time. </w:t>
      </w:r>
      <w:r w:rsidRPr="00015F0F">
        <w:rPr>
          <w:rFonts w:ascii="TH SarabunPSK" w:eastAsiaTheme="minorHAnsi" w:hAnsi="TH SarabunPSK" w:cs="TH SarabunPSK"/>
          <w:sz w:val="32"/>
          <w:szCs w:val="32"/>
          <w:cs/>
        </w:rPr>
        <w:t>หมายถึงฉันจะส่งคืนให้ตรงเวลา</w:t>
      </w:r>
      <w:r w:rsidR="00B02961">
        <w:rPr>
          <w:rFonts w:ascii="TH SarabunPSK" w:eastAsiaTheme="minorHAnsi" w:hAnsi="TH SarabunPSK" w:cs="TH SarabunPSK" w:hint="cs"/>
          <w:sz w:val="32"/>
          <w:szCs w:val="32"/>
          <w:cs/>
        </w:rPr>
        <w:t xml:space="preserve"> </w:t>
      </w:r>
    </w:p>
    <w:p w:rsidR="00015F0F" w:rsidRPr="00015F0F" w:rsidRDefault="00B02961" w:rsidP="00B02961">
      <w:pPr>
        <w:spacing w:after="0" w:line="240" w:lineRule="auto"/>
        <w:rPr>
          <w:rFonts w:ascii="TH SarabunPSK" w:eastAsiaTheme="minorHAnsi" w:hAnsi="TH SarabunPSK" w:cs="TH SarabunPSK"/>
          <w:sz w:val="32"/>
          <w:szCs w:val="32"/>
        </w:rPr>
      </w:pPr>
      <w:r>
        <w:rPr>
          <w:rFonts w:ascii="TH SarabunPSK" w:eastAsiaTheme="minorHAnsi" w:hAnsi="TH SarabunPSK" w:cs="TH SarabunPSK" w:hint="cs"/>
          <w:sz w:val="32"/>
          <w:szCs w:val="32"/>
          <w:cs/>
        </w:rPr>
        <w:t xml:space="preserve">     </w:t>
      </w:r>
      <w:r w:rsidR="00C37D09">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ข้อ </w:t>
      </w:r>
      <w:r w:rsidR="00015F0F" w:rsidRPr="00015F0F">
        <w:rPr>
          <w:rFonts w:ascii="TH SarabunPSK" w:eastAsiaTheme="minorHAnsi" w:hAnsi="TH SarabunPSK" w:cs="TH SarabunPSK"/>
          <w:sz w:val="32"/>
          <w:szCs w:val="32"/>
        </w:rPr>
        <w:t xml:space="preserve">1 </w:t>
      </w:r>
      <w:r w:rsidR="00015F0F" w:rsidRPr="00015F0F">
        <w:rPr>
          <w:rFonts w:ascii="TH SarabunPSK" w:eastAsiaTheme="minorHAnsi" w:hAnsi="TH SarabunPSK" w:cs="TH SarabunPSK"/>
          <w:sz w:val="32"/>
          <w:szCs w:val="32"/>
          <w:cs/>
        </w:rPr>
        <w:t>หมายถึง ลาก่อน</w:t>
      </w:r>
    </w:p>
    <w:p w:rsidR="00015F0F" w:rsidRPr="00015F0F" w:rsidRDefault="00015F0F" w:rsidP="00015F0F">
      <w:pPr>
        <w:spacing w:after="0" w:line="240" w:lineRule="auto"/>
        <w:ind w:left="1134" w:firstLine="306"/>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2 </w:t>
      </w:r>
      <w:r w:rsidRPr="00015F0F">
        <w:rPr>
          <w:rFonts w:ascii="TH SarabunPSK" w:eastAsiaTheme="minorHAnsi" w:hAnsi="TH SarabunPSK" w:cs="TH SarabunPSK"/>
          <w:sz w:val="32"/>
          <w:szCs w:val="32"/>
          <w:cs/>
        </w:rPr>
        <w:t>หมายถึง ไม่ต้องเตือนฉัน</w:t>
      </w:r>
    </w:p>
    <w:p w:rsidR="00015F0F" w:rsidRPr="00015F0F" w:rsidRDefault="00015F0F" w:rsidP="00015F0F">
      <w:pPr>
        <w:spacing w:after="0" w:line="240" w:lineRule="auto"/>
        <w:ind w:left="981" w:firstLine="459"/>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3 </w:t>
      </w:r>
      <w:r w:rsidRPr="00015F0F">
        <w:rPr>
          <w:rFonts w:ascii="TH SarabunPSK" w:eastAsiaTheme="minorHAnsi" w:hAnsi="TH SarabunPSK" w:cs="TH SarabunPSK"/>
          <w:sz w:val="32"/>
          <w:szCs w:val="32"/>
          <w:cs/>
        </w:rPr>
        <w:t>หมายถึง กรุณาให้หนังสือฉันอีก</w:t>
      </w:r>
    </w:p>
    <w:p w:rsidR="00B02961" w:rsidRDefault="00015F0F" w:rsidP="00015F0F">
      <w:pPr>
        <w:spacing w:after="0" w:line="240" w:lineRule="auto"/>
        <w:ind w:left="1440" w:hanging="1440"/>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2. </w:t>
      </w:r>
      <w:r w:rsidRPr="00015F0F">
        <w:rPr>
          <w:rFonts w:ascii="TH SarabunPSK" w:eastAsiaTheme="minorHAnsi" w:hAnsi="TH SarabunPSK" w:cs="TH SarabunPSK"/>
          <w:b/>
          <w:bCs/>
          <w:sz w:val="32"/>
          <w:szCs w:val="32"/>
          <w:cs/>
        </w:rPr>
        <w:t xml:space="preserve">ตอบข้อ </w:t>
      </w:r>
      <w:r w:rsidRPr="00015F0F">
        <w:rPr>
          <w:rFonts w:ascii="TH SarabunPSK" w:eastAsiaTheme="minorHAnsi" w:hAnsi="TH SarabunPSK" w:cs="TH SarabunPSK"/>
          <w:b/>
          <w:bCs/>
          <w:sz w:val="32"/>
          <w:szCs w:val="32"/>
        </w:rPr>
        <w:t>3</w:t>
      </w:r>
      <w:r w:rsidRPr="00015F0F">
        <w:rPr>
          <w:rFonts w:ascii="TH SarabunPSK" w:eastAsiaTheme="minorHAnsi" w:hAnsi="TH SarabunPSK" w:cs="TH SarabunPSK"/>
          <w:sz w:val="32"/>
          <w:szCs w:val="32"/>
        </w:rPr>
        <w:t xml:space="preserve"> </w:t>
      </w:r>
      <w:r>
        <w:rPr>
          <w:rFonts w:ascii="TH SarabunPSK" w:eastAsiaTheme="minorHAnsi" w:hAnsi="TH SarabunPSK" w:cs="TH SarabunPSK"/>
          <w:sz w:val="32"/>
          <w:szCs w:val="32"/>
        </w:rPr>
        <w:tab/>
      </w:r>
      <w:r w:rsidRPr="00015F0F">
        <w:rPr>
          <w:rFonts w:ascii="TH SarabunPSK" w:eastAsiaTheme="minorHAnsi" w:hAnsi="TH SarabunPSK" w:cs="TH SarabunPSK"/>
          <w:sz w:val="32"/>
          <w:szCs w:val="32"/>
          <w:cs/>
        </w:rPr>
        <w:t>เพราะการแต่งกลอนมีรูปแบบการใช้คำศัพท์ที่มีเสียงสัมพันธ์กันทั้งในวรรคและนอกวรรค</w:t>
      </w:r>
      <w:r w:rsidRPr="00015F0F">
        <w:rPr>
          <w:rFonts w:ascii="TH SarabunPSK" w:eastAsiaTheme="minorHAnsi" w:hAnsi="TH SarabunPSK" w:cs="TH SarabunPSK"/>
          <w:sz w:val="32"/>
          <w:szCs w:val="32"/>
        </w:rPr>
        <w:t xml:space="preserve"> </w:t>
      </w:r>
    </w:p>
    <w:p w:rsidR="00015F0F" w:rsidRPr="00015F0F" w:rsidRDefault="00B02961" w:rsidP="00015F0F">
      <w:pPr>
        <w:spacing w:after="0" w:line="240" w:lineRule="auto"/>
        <w:ind w:left="1440" w:hanging="1440"/>
        <w:rPr>
          <w:rFonts w:ascii="TH SarabunPSK" w:eastAsiaTheme="minorHAnsi" w:hAnsi="TH SarabunPSK" w:cs="TH SarabunPSK"/>
          <w:i/>
          <w:iCs/>
          <w:sz w:val="32"/>
          <w:szCs w:val="32"/>
        </w:rPr>
      </w:pPr>
      <w:r>
        <w:rPr>
          <w:rFonts w:ascii="TH SarabunPSK" w:eastAsiaTheme="minorHAnsi" w:hAnsi="TH SarabunPSK" w:cs="TH SarabunPSK" w:hint="cs"/>
          <w:sz w:val="32"/>
          <w:szCs w:val="32"/>
          <w:cs/>
        </w:rPr>
        <w:t xml:space="preserve">    </w:t>
      </w: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ดังนั้นเวลาการอ่านออกเสียงกลอนก็จะต้องอ่านออกเสียงตามหลักการเขียนกลอน ดังเช่น</w:t>
      </w:r>
      <w:r w:rsidR="00015F0F" w:rsidRPr="00015F0F">
        <w:rPr>
          <w:rFonts w:ascii="TH SarabunPSK" w:eastAsiaTheme="minorHAnsi" w:hAnsi="TH SarabunPSK" w:cs="TH SarabunPSK"/>
          <w:sz w:val="32"/>
          <w:szCs w:val="32"/>
        </w:rPr>
        <w:t xml:space="preserve"> </w:t>
      </w:r>
      <w:r w:rsidR="00015F0F" w:rsidRPr="00015F0F">
        <w:rPr>
          <w:rFonts w:ascii="TH SarabunPSK" w:eastAsiaTheme="minorHAnsi" w:hAnsi="TH SarabunPSK" w:cs="TH SarabunPSK"/>
          <w:sz w:val="32"/>
          <w:szCs w:val="32"/>
          <w:cs/>
        </w:rPr>
        <w:t xml:space="preserve">ตัวอย่างของวรรคที่ </w:t>
      </w:r>
      <w:r w:rsidR="00015F0F" w:rsidRPr="00015F0F">
        <w:rPr>
          <w:rFonts w:ascii="TH SarabunPSK" w:eastAsiaTheme="minorHAnsi" w:hAnsi="TH SarabunPSK" w:cs="TH SarabunPSK"/>
          <w:sz w:val="32"/>
          <w:szCs w:val="32"/>
        </w:rPr>
        <w:t>1</w:t>
      </w:r>
      <w:r w:rsidR="00015F0F">
        <w:rPr>
          <w:rFonts w:ascii="TH SarabunPSK" w:eastAsiaTheme="minorHAnsi" w:hAnsi="TH SarabunPSK" w:cs="TH SarabunPSK"/>
          <w:sz w:val="32"/>
          <w:szCs w:val="32"/>
        </w:rPr>
        <w:t xml:space="preserve"> </w:t>
      </w:r>
      <w:r w:rsidR="00015F0F" w:rsidRPr="00015F0F">
        <w:rPr>
          <w:rFonts w:ascii="TH SarabunPSK" w:eastAsiaTheme="minorHAnsi" w:hAnsi="TH SarabunPSK" w:cs="TH SarabunPSK"/>
          <w:i/>
          <w:iCs/>
          <w:sz w:val="32"/>
          <w:szCs w:val="32"/>
        </w:rPr>
        <w:t xml:space="preserve">" The fair breeze </w:t>
      </w:r>
      <w:r w:rsidR="00015F0F" w:rsidRPr="00015F0F">
        <w:rPr>
          <w:rFonts w:ascii="TH SarabunPSK" w:eastAsiaTheme="minorHAnsi" w:hAnsi="TH SarabunPSK" w:cs="TH SarabunPSK"/>
          <w:i/>
          <w:iCs/>
          <w:sz w:val="32"/>
          <w:szCs w:val="32"/>
          <w:u w:val="single"/>
        </w:rPr>
        <w:t>blew</w:t>
      </w:r>
      <w:r w:rsidR="00015F0F" w:rsidRPr="00015F0F">
        <w:rPr>
          <w:rFonts w:ascii="TH SarabunPSK" w:eastAsiaTheme="minorHAnsi" w:hAnsi="TH SarabunPSK" w:cs="TH SarabunPSK"/>
          <w:i/>
          <w:iCs/>
          <w:sz w:val="32"/>
          <w:szCs w:val="32"/>
        </w:rPr>
        <w:t xml:space="preserve">, the white foam </w:t>
      </w:r>
      <w:r w:rsidR="00015F0F" w:rsidRPr="00015F0F">
        <w:rPr>
          <w:rFonts w:ascii="TH SarabunPSK" w:eastAsiaTheme="minorHAnsi" w:hAnsi="TH SarabunPSK" w:cs="TH SarabunPSK"/>
          <w:i/>
          <w:iCs/>
          <w:sz w:val="32"/>
          <w:szCs w:val="32"/>
          <w:u w:val="single"/>
        </w:rPr>
        <w:t>flew</w:t>
      </w:r>
      <w:r w:rsidR="00015F0F" w:rsidRPr="00015F0F">
        <w:rPr>
          <w:rFonts w:ascii="TH SarabunPSK" w:eastAsiaTheme="minorHAnsi" w:hAnsi="TH SarabunPSK" w:cs="TH SarabunPSK"/>
          <w:i/>
          <w:iCs/>
          <w:sz w:val="32"/>
          <w:szCs w:val="32"/>
        </w:rPr>
        <w:t>,</w:t>
      </w:r>
      <w:r w:rsidR="00015F0F" w:rsidRPr="00015F0F">
        <w:rPr>
          <w:rFonts w:ascii="TH SarabunPSK" w:eastAsiaTheme="minorHAnsi" w:hAnsi="TH SarabunPSK" w:cs="TH SarabunPSK"/>
          <w:i/>
          <w:iCs/>
          <w:sz w:val="32"/>
          <w:szCs w:val="32"/>
          <w:cs/>
        </w:rPr>
        <w:t xml:space="preserve"> </w:t>
      </w:r>
      <w:r w:rsidR="00015F0F" w:rsidRPr="00015F0F">
        <w:rPr>
          <w:rFonts w:ascii="TH SarabunPSK" w:eastAsiaTheme="minorHAnsi" w:hAnsi="TH SarabunPSK" w:cs="TH SarabunPSK"/>
          <w:sz w:val="32"/>
          <w:szCs w:val="32"/>
          <w:cs/>
        </w:rPr>
        <w:t>มีเสียงสัมพันธ์กันภายในวรรคคือคำว่า</w:t>
      </w:r>
      <w:r w:rsidR="00015F0F" w:rsidRPr="00015F0F">
        <w:rPr>
          <w:rFonts w:ascii="TH SarabunPSK" w:eastAsiaTheme="minorHAnsi" w:hAnsi="TH SarabunPSK" w:cs="TH SarabunPSK"/>
          <w:i/>
          <w:iCs/>
          <w:sz w:val="32"/>
          <w:szCs w:val="32"/>
          <w:cs/>
        </w:rPr>
        <w:t xml:space="preserve"> </w:t>
      </w:r>
      <w:r w:rsidR="00015F0F" w:rsidRPr="00015F0F">
        <w:rPr>
          <w:rFonts w:ascii="TH SarabunPSK" w:eastAsiaTheme="minorHAnsi" w:hAnsi="TH SarabunPSK" w:cs="TH SarabunPSK"/>
          <w:i/>
          <w:iCs/>
          <w:sz w:val="32"/>
          <w:szCs w:val="32"/>
        </w:rPr>
        <w:t xml:space="preserve">blew </w:t>
      </w:r>
      <w:r w:rsidR="00015F0F" w:rsidRPr="00015F0F">
        <w:rPr>
          <w:rFonts w:ascii="TH SarabunPSK" w:eastAsiaTheme="minorHAnsi" w:hAnsi="TH SarabunPSK" w:cs="TH SarabunPSK"/>
          <w:sz w:val="32"/>
          <w:szCs w:val="32"/>
          <w:cs/>
        </w:rPr>
        <w:t>และ</w:t>
      </w:r>
      <w:r w:rsidR="00015F0F" w:rsidRPr="00015F0F">
        <w:rPr>
          <w:rFonts w:ascii="TH SarabunPSK" w:eastAsiaTheme="minorHAnsi" w:hAnsi="TH SarabunPSK" w:cs="TH SarabunPSK"/>
          <w:i/>
          <w:iCs/>
          <w:sz w:val="32"/>
          <w:szCs w:val="32"/>
          <w:cs/>
        </w:rPr>
        <w:t xml:space="preserve"> </w:t>
      </w:r>
      <w:r w:rsidR="00015F0F" w:rsidRPr="00015F0F">
        <w:rPr>
          <w:rFonts w:ascii="TH SarabunPSK" w:eastAsiaTheme="minorHAnsi" w:hAnsi="TH SarabunPSK" w:cs="TH SarabunPSK"/>
          <w:i/>
          <w:iCs/>
          <w:sz w:val="32"/>
          <w:szCs w:val="32"/>
        </w:rPr>
        <w:t xml:space="preserve">flew </w:t>
      </w:r>
      <w:r w:rsidR="00015F0F" w:rsidRPr="00015F0F">
        <w:rPr>
          <w:rFonts w:ascii="TH SarabunPSK" w:eastAsiaTheme="minorHAnsi" w:hAnsi="TH SarabunPSK" w:cs="TH SarabunPSK"/>
          <w:sz w:val="32"/>
          <w:szCs w:val="32"/>
          <w:cs/>
        </w:rPr>
        <w:t xml:space="preserve">ดังนั้นในวรรคที่ </w:t>
      </w:r>
      <w:r w:rsidR="00015F0F" w:rsidRPr="00015F0F">
        <w:rPr>
          <w:rFonts w:ascii="TH SarabunPSK" w:eastAsiaTheme="minorHAnsi" w:hAnsi="TH SarabunPSK" w:cs="TH SarabunPSK"/>
          <w:sz w:val="32"/>
          <w:szCs w:val="32"/>
        </w:rPr>
        <w:t>3</w:t>
      </w:r>
      <w:r w:rsidR="00015F0F" w:rsidRPr="00015F0F">
        <w:rPr>
          <w:rFonts w:ascii="TH SarabunPSK" w:eastAsiaTheme="minorHAnsi" w:hAnsi="TH SarabunPSK" w:cs="TH SarabunPSK"/>
          <w:i/>
          <w:iCs/>
          <w:sz w:val="32"/>
          <w:szCs w:val="32"/>
        </w:rPr>
        <w:t xml:space="preserve"> We were the </w:t>
      </w:r>
      <w:r w:rsidR="00015F0F" w:rsidRPr="00015F0F">
        <w:rPr>
          <w:rFonts w:ascii="TH SarabunPSK" w:eastAsiaTheme="minorHAnsi" w:hAnsi="TH SarabunPSK" w:cs="TH SarabunPSK"/>
          <w:i/>
          <w:iCs/>
          <w:sz w:val="32"/>
          <w:szCs w:val="32"/>
          <w:u w:val="single"/>
        </w:rPr>
        <w:t>first</w:t>
      </w:r>
      <w:r w:rsidR="00015F0F" w:rsidRPr="00015F0F">
        <w:rPr>
          <w:rFonts w:ascii="TH SarabunPSK" w:eastAsiaTheme="minorHAnsi" w:hAnsi="TH SarabunPSK" w:cs="TH SarabunPSK"/>
          <w:i/>
          <w:iCs/>
          <w:sz w:val="32"/>
          <w:szCs w:val="32"/>
        </w:rPr>
        <w:t xml:space="preserve"> that ever</w:t>
      </w:r>
      <w:r w:rsidR="00015F0F" w:rsidRPr="00015F0F">
        <w:rPr>
          <w:rFonts w:ascii="TH SarabunPSK" w:eastAsiaTheme="minorHAnsi" w:hAnsi="TH SarabunPSK" w:cs="TH SarabunPSK"/>
          <w:i/>
          <w:iCs/>
          <w:sz w:val="32"/>
          <w:szCs w:val="32"/>
          <w:u w:val="single"/>
        </w:rPr>
        <w:tab/>
      </w:r>
      <w:r w:rsidR="00015F0F" w:rsidRPr="00015F0F">
        <w:rPr>
          <w:rFonts w:ascii="TH SarabunPSK" w:eastAsiaTheme="minorHAnsi" w:hAnsi="TH SarabunPSK" w:cs="TH SarabunPSK" w:hint="cs"/>
          <w:sz w:val="32"/>
          <w:szCs w:val="32"/>
          <w:cs/>
        </w:rPr>
        <w:t xml:space="preserve"> </w:t>
      </w:r>
      <w:r w:rsidR="00015F0F" w:rsidRPr="00015F0F">
        <w:rPr>
          <w:rFonts w:ascii="TH SarabunPSK" w:eastAsiaTheme="minorHAnsi" w:hAnsi="TH SarabunPSK" w:cs="TH SarabunPSK"/>
          <w:sz w:val="32"/>
          <w:szCs w:val="32"/>
          <w:cs/>
        </w:rPr>
        <w:t xml:space="preserve">จึงต้องเป็นคำที่มีเสียงสัมพันธ์กันภายในวรรค กับคำว่า </w:t>
      </w:r>
      <w:r w:rsidR="00015F0F" w:rsidRPr="00015F0F">
        <w:rPr>
          <w:rFonts w:ascii="TH SarabunPSK" w:eastAsiaTheme="minorHAnsi" w:hAnsi="TH SarabunPSK" w:cs="TH SarabunPSK"/>
          <w:i/>
          <w:iCs/>
          <w:sz w:val="32"/>
          <w:szCs w:val="32"/>
        </w:rPr>
        <w:t>first</w:t>
      </w:r>
      <w:r w:rsidR="00015F0F" w:rsidRPr="00015F0F">
        <w:rPr>
          <w:rFonts w:ascii="TH SarabunPSK" w:eastAsiaTheme="minorHAnsi" w:hAnsi="TH SarabunPSK" w:cs="TH SarabunPSK"/>
          <w:sz w:val="32"/>
          <w:szCs w:val="32"/>
        </w:rPr>
        <w:t xml:space="preserve"> </w:t>
      </w:r>
      <w:r w:rsidR="00015F0F" w:rsidRPr="00015F0F">
        <w:rPr>
          <w:rFonts w:ascii="TH SarabunPSK" w:eastAsiaTheme="minorHAnsi" w:hAnsi="TH SarabunPSK" w:cs="TH SarabunPSK"/>
          <w:sz w:val="32"/>
          <w:szCs w:val="32"/>
          <w:cs/>
        </w:rPr>
        <w:t>คำตอบคือ</w:t>
      </w:r>
      <w:r w:rsidR="00015F0F" w:rsidRPr="00015F0F">
        <w:rPr>
          <w:rFonts w:ascii="TH SarabunPSK" w:eastAsiaTheme="minorHAnsi" w:hAnsi="TH SarabunPSK" w:cs="TH SarabunPSK"/>
          <w:i/>
          <w:iCs/>
          <w:sz w:val="32"/>
          <w:szCs w:val="32"/>
          <w:cs/>
        </w:rPr>
        <w:t xml:space="preserve"> </w:t>
      </w:r>
      <w:r>
        <w:rPr>
          <w:rFonts w:ascii="TH SarabunPSK" w:eastAsiaTheme="minorHAnsi" w:hAnsi="TH SarabunPSK" w:cs="TH SarabunPSK"/>
          <w:i/>
          <w:iCs/>
          <w:sz w:val="32"/>
          <w:szCs w:val="32"/>
        </w:rPr>
        <w:t>burst</w:t>
      </w:r>
      <w:r>
        <w:rPr>
          <w:rFonts w:ascii="TH SarabunPSK" w:eastAsiaTheme="minorHAnsi" w:hAnsi="TH SarabunPSK" w:cs="TH SarabunPSK" w:hint="cs"/>
          <w:i/>
          <w:iCs/>
          <w:sz w:val="32"/>
          <w:szCs w:val="32"/>
          <w:cs/>
        </w:rPr>
        <w:t xml:space="preserve">  </w:t>
      </w:r>
      <w:r w:rsidR="00015F0F" w:rsidRPr="00015F0F">
        <w:rPr>
          <w:rFonts w:ascii="TH SarabunPSK" w:eastAsiaTheme="minorHAnsi" w:hAnsi="TH SarabunPSK" w:cs="TH SarabunPSK"/>
          <w:sz w:val="32"/>
          <w:szCs w:val="32"/>
        </w:rPr>
        <w:t>(http://www.creative-writing-now.com/rhyme-schemes.html)</w:t>
      </w:r>
    </w:p>
    <w:p w:rsidR="00015F0F"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3.</w:t>
      </w:r>
      <w:r w:rsidRPr="00015F0F">
        <w:rPr>
          <w:rFonts w:ascii="TH SarabunPSK" w:eastAsiaTheme="minorHAnsi" w:hAnsi="TH SarabunPSK" w:cs="TH SarabunPSK"/>
          <w:sz w:val="32"/>
          <w:szCs w:val="32"/>
          <w:cs/>
        </w:rPr>
        <w:t xml:space="preserve">  </w:t>
      </w:r>
      <w:r w:rsidRPr="00015F0F">
        <w:rPr>
          <w:rFonts w:ascii="TH SarabunPSK" w:eastAsiaTheme="minorHAnsi" w:hAnsi="TH SarabunPSK" w:cs="TH SarabunPSK"/>
          <w:b/>
          <w:bCs/>
          <w:sz w:val="32"/>
          <w:szCs w:val="32"/>
          <w:cs/>
        </w:rPr>
        <w:t xml:space="preserve">ตอบข้อ </w:t>
      </w:r>
      <w:r w:rsidRPr="00015F0F">
        <w:rPr>
          <w:rFonts w:ascii="TH SarabunPSK" w:eastAsiaTheme="minorHAnsi" w:hAnsi="TH SarabunPSK" w:cs="TH SarabunPSK"/>
          <w:b/>
          <w:bCs/>
          <w:sz w:val="32"/>
          <w:szCs w:val="32"/>
        </w:rPr>
        <w:t>4</w:t>
      </w:r>
      <w:r w:rsidRPr="00015F0F">
        <w:rPr>
          <w:rFonts w:ascii="TH SarabunPSK" w:eastAsiaTheme="minorHAnsi" w:hAnsi="TH SarabunPSK" w:cs="TH SarabunPSK"/>
          <w:sz w:val="32"/>
          <w:szCs w:val="32"/>
        </w:rPr>
        <w:t xml:space="preserve"> </w:t>
      </w:r>
      <w:r>
        <w:rPr>
          <w:rFonts w:ascii="TH SarabunPSK" w:eastAsiaTheme="minorHAnsi" w:hAnsi="TH SarabunPSK" w:cs="TH SarabunPSK"/>
          <w:sz w:val="32"/>
          <w:szCs w:val="32"/>
        </w:rPr>
        <w:tab/>
      </w:r>
      <w:r w:rsidRPr="00015F0F">
        <w:rPr>
          <w:rFonts w:ascii="TH SarabunPSK" w:eastAsiaTheme="minorHAnsi" w:hAnsi="TH SarabunPSK" w:cs="TH SarabunPSK"/>
          <w:sz w:val="32"/>
          <w:szCs w:val="32"/>
          <w:cs/>
        </w:rPr>
        <w:t xml:space="preserve">เพราะในคำว่า </w:t>
      </w:r>
      <w:r w:rsidRPr="00015F0F">
        <w:rPr>
          <w:rFonts w:ascii="TH SarabunPSK" w:eastAsiaTheme="minorHAnsi" w:hAnsi="TH SarabunPSK" w:cs="TH SarabunPSK"/>
          <w:sz w:val="32"/>
          <w:szCs w:val="32"/>
        </w:rPr>
        <w:t xml:space="preserve">central </w:t>
      </w:r>
      <w:r w:rsidRPr="00015F0F">
        <w:rPr>
          <w:rFonts w:ascii="TH SarabunPSK" w:eastAsiaTheme="minorHAnsi" w:hAnsi="TH SarabunPSK" w:cs="TH SarabunPSK"/>
          <w:sz w:val="32"/>
          <w:szCs w:val="32"/>
          <w:cs/>
        </w:rPr>
        <w:t xml:space="preserve">ตัวอักษร </w:t>
      </w:r>
      <w:r w:rsidRPr="00015F0F">
        <w:rPr>
          <w:rFonts w:ascii="TH SarabunPSK" w:eastAsiaTheme="minorHAnsi" w:hAnsi="TH SarabunPSK" w:cs="TH SarabunPSK"/>
          <w:sz w:val="32"/>
          <w:szCs w:val="32"/>
        </w:rPr>
        <w:t>c</w:t>
      </w:r>
      <w:r w:rsidRPr="00015F0F">
        <w:rPr>
          <w:rFonts w:ascii="TH SarabunPSK" w:eastAsiaTheme="minorHAnsi" w:hAnsi="TH SarabunPSK" w:cs="TH SarabunPSK"/>
          <w:sz w:val="32"/>
          <w:szCs w:val="32"/>
          <w:cs/>
        </w:rPr>
        <w:t xml:space="preserve"> ออกเสียง</w:t>
      </w:r>
      <w:r w:rsidRPr="00015F0F">
        <w:rPr>
          <w:rFonts w:ascii="TH SarabunPSK" w:eastAsiaTheme="minorHAnsi" w:hAnsi="TH SarabunPSK" w:cs="TH SarabunPSK"/>
          <w:sz w:val="32"/>
          <w:szCs w:val="32"/>
        </w:rPr>
        <w:t xml:space="preserve"> /s/ </w:t>
      </w:r>
      <w:r w:rsidRPr="00015F0F">
        <w:rPr>
          <w:rFonts w:ascii="TH SarabunPSK" w:eastAsiaTheme="minorHAnsi" w:hAnsi="TH SarabunPSK" w:cs="TH SarabunPSK"/>
          <w:sz w:val="32"/>
          <w:szCs w:val="32"/>
          <w:cs/>
        </w:rPr>
        <w:t xml:space="preserve">แต่ในคำว่า </w:t>
      </w:r>
      <w:r w:rsidRPr="00015F0F">
        <w:rPr>
          <w:rFonts w:ascii="TH SarabunPSK" w:eastAsiaTheme="minorHAnsi" w:hAnsi="TH SarabunPSK" w:cs="TH SarabunPSK"/>
          <w:sz w:val="32"/>
          <w:szCs w:val="32"/>
        </w:rPr>
        <w:t xml:space="preserve">caterpillar </w:t>
      </w:r>
      <w:r w:rsidRPr="00015F0F">
        <w:rPr>
          <w:rFonts w:ascii="TH SarabunPSK" w:eastAsiaTheme="minorHAnsi" w:hAnsi="TH SarabunPSK" w:cs="TH SarabunPSK"/>
          <w:sz w:val="32"/>
          <w:szCs w:val="32"/>
          <w:cs/>
        </w:rPr>
        <w:t xml:space="preserve">ตัวอักษร </w:t>
      </w:r>
      <w:r w:rsidRPr="00015F0F">
        <w:rPr>
          <w:rFonts w:ascii="TH SarabunPSK" w:eastAsiaTheme="minorHAnsi" w:hAnsi="TH SarabunPSK" w:cs="TH SarabunPSK"/>
          <w:sz w:val="32"/>
          <w:szCs w:val="32"/>
        </w:rPr>
        <w:t>c</w:t>
      </w:r>
      <w:r w:rsidRPr="00015F0F">
        <w:rPr>
          <w:rFonts w:ascii="TH SarabunPSK" w:eastAsiaTheme="minorHAnsi" w:hAnsi="TH SarabunPSK" w:cs="TH SarabunPSK"/>
          <w:sz w:val="32"/>
          <w:szCs w:val="32"/>
          <w:cs/>
        </w:rPr>
        <w:t xml:space="preserve"> </w:t>
      </w:r>
    </w:p>
    <w:p w:rsidR="00015F0F" w:rsidRDefault="00C37D09" w:rsidP="00B02961">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cs/>
        </w:rPr>
        <w:tab/>
      </w:r>
      <w:r w:rsidR="00B02961">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ออกเสียง </w:t>
      </w:r>
      <w:r w:rsidR="00015F0F" w:rsidRPr="00015F0F">
        <w:rPr>
          <w:rFonts w:ascii="TH SarabunPSK" w:eastAsiaTheme="minorHAnsi" w:hAnsi="TH SarabunPSK" w:cs="TH SarabunPSK"/>
          <w:sz w:val="32"/>
          <w:szCs w:val="32"/>
        </w:rPr>
        <w:t xml:space="preserve">/k/ </w:t>
      </w:r>
    </w:p>
    <w:p w:rsidR="00015F0F" w:rsidRPr="00015F0F" w:rsidRDefault="00015F0F" w:rsidP="00015F0F">
      <w:pPr>
        <w:spacing w:after="0" w:line="240" w:lineRule="auto"/>
        <w:ind w:left="720" w:firstLine="720"/>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1, 2 </w:t>
      </w:r>
      <w:r w:rsidRPr="00015F0F">
        <w:rPr>
          <w:rFonts w:ascii="TH SarabunPSK" w:eastAsiaTheme="minorHAnsi" w:hAnsi="TH SarabunPSK" w:cs="TH SarabunPSK"/>
          <w:sz w:val="32"/>
          <w:szCs w:val="32"/>
          <w:cs/>
        </w:rPr>
        <w:t xml:space="preserve">และ </w:t>
      </w:r>
      <w:r w:rsidRPr="00015F0F">
        <w:rPr>
          <w:rFonts w:ascii="TH SarabunPSK" w:eastAsiaTheme="minorHAnsi" w:hAnsi="TH SarabunPSK" w:cs="TH SarabunPSK"/>
          <w:sz w:val="32"/>
          <w:szCs w:val="32"/>
        </w:rPr>
        <w:t xml:space="preserve">3 </w:t>
      </w:r>
      <w:r w:rsidRPr="00015F0F">
        <w:rPr>
          <w:rFonts w:ascii="TH SarabunPSK" w:eastAsiaTheme="minorHAnsi" w:hAnsi="TH SarabunPSK" w:cs="TH SarabunPSK"/>
          <w:sz w:val="32"/>
          <w:szCs w:val="32"/>
          <w:cs/>
        </w:rPr>
        <w:t>เสียงแรกในคำออกเสียงเดียวกัน</w:t>
      </w:r>
    </w:p>
    <w:p w:rsidR="00B02961" w:rsidRDefault="00015F0F" w:rsidP="00015F0F">
      <w:pPr>
        <w:spacing w:after="0" w:line="240" w:lineRule="auto"/>
        <w:ind w:left="1440" w:hanging="1440"/>
        <w:rPr>
          <w:rFonts w:ascii="TH SarabunPSK" w:eastAsiaTheme="minorHAnsi" w:hAnsi="TH SarabunPSK" w:cs="TH SarabunPSK"/>
          <w:sz w:val="32"/>
          <w:szCs w:val="32"/>
          <w:lang w:val="en-AU"/>
        </w:rPr>
      </w:pPr>
      <w:r w:rsidRPr="00015F0F">
        <w:rPr>
          <w:rFonts w:ascii="TH SarabunPSK" w:eastAsiaTheme="minorHAnsi" w:hAnsi="TH SarabunPSK" w:cs="TH SarabunPSK"/>
          <w:sz w:val="32"/>
          <w:szCs w:val="32"/>
        </w:rPr>
        <w:t xml:space="preserve">4.  </w:t>
      </w:r>
      <w:r w:rsidRPr="00015F0F">
        <w:rPr>
          <w:rFonts w:ascii="TH SarabunPSK" w:eastAsiaTheme="minorHAnsi" w:hAnsi="TH SarabunPSK" w:cs="TH SarabunPSK"/>
          <w:b/>
          <w:bCs/>
          <w:sz w:val="32"/>
          <w:szCs w:val="32"/>
          <w:cs/>
        </w:rPr>
        <w:t xml:space="preserve">ตอบข้อ </w:t>
      </w:r>
      <w:r w:rsidRPr="00015F0F">
        <w:rPr>
          <w:rFonts w:ascii="TH SarabunPSK" w:eastAsiaTheme="minorHAnsi" w:hAnsi="TH SarabunPSK" w:cs="TH SarabunPSK"/>
          <w:b/>
          <w:bCs/>
          <w:sz w:val="32"/>
          <w:szCs w:val="32"/>
        </w:rPr>
        <w:t>4</w:t>
      </w:r>
      <w:r w:rsidRPr="00015F0F">
        <w:rPr>
          <w:rFonts w:ascii="TH SarabunPSK" w:eastAsiaTheme="minorHAnsi" w:hAnsi="TH SarabunPSK" w:cs="TH SarabunPSK"/>
          <w:sz w:val="32"/>
          <w:szCs w:val="32"/>
        </w:rPr>
        <w:t xml:space="preserve"> </w:t>
      </w:r>
      <w:r>
        <w:rPr>
          <w:rFonts w:ascii="TH SarabunPSK" w:eastAsiaTheme="minorHAnsi" w:hAnsi="TH SarabunPSK" w:cs="TH SarabunPSK"/>
          <w:sz w:val="32"/>
          <w:szCs w:val="32"/>
        </w:rPr>
        <w:tab/>
      </w:r>
      <w:r w:rsidRPr="00015F0F">
        <w:rPr>
          <w:rFonts w:ascii="TH SarabunPSK" w:eastAsiaTheme="minorHAnsi" w:hAnsi="TH SarabunPSK" w:cs="TH SarabunPSK"/>
          <w:sz w:val="32"/>
          <w:szCs w:val="32"/>
          <w:cs/>
        </w:rPr>
        <w:t>เพราะตามหลักของการออกเสียง ประโยค</w:t>
      </w:r>
      <w:r w:rsidR="003D7F62">
        <w:rPr>
          <w:rFonts w:ascii="TH SarabunPSK" w:eastAsiaTheme="minorHAnsi" w:hAnsi="TH SarabunPSK" w:cs="TH SarabunPSK" w:hint="cs"/>
          <w:sz w:val="32"/>
          <w:szCs w:val="32"/>
          <w:cs/>
        </w:rPr>
        <w:t xml:space="preserve">คำถาม </w:t>
      </w:r>
      <w:r w:rsidR="003D7F62">
        <w:rPr>
          <w:rFonts w:ascii="TH SarabunPSK" w:eastAsiaTheme="minorHAnsi" w:hAnsi="TH SarabunPSK" w:cs="TH SarabunPSK"/>
          <w:sz w:val="32"/>
          <w:szCs w:val="32"/>
          <w:lang w:val="en-AU"/>
        </w:rPr>
        <w:t xml:space="preserve">Yes/No questions </w:t>
      </w:r>
      <w:r w:rsidR="003D7F62">
        <w:rPr>
          <w:rFonts w:ascii="TH SarabunPSK" w:eastAsiaTheme="minorHAnsi" w:hAnsi="TH SarabunPSK" w:cs="TH SarabunPSK" w:hint="cs"/>
          <w:sz w:val="32"/>
          <w:szCs w:val="32"/>
          <w:cs/>
          <w:lang w:val="en-AU"/>
        </w:rPr>
        <w:t>หรือประโยคที่ต้อง</w:t>
      </w:r>
    </w:p>
    <w:p w:rsidR="00015F0F" w:rsidRPr="003D7F62" w:rsidRDefault="00B02961" w:rsidP="00015F0F">
      <w:pPr>
        <w:spacing w:after="0" w:line="240" w:lineRule="auto"/>
        <w:ind w:left="1440" w:hanging="1440"/>
        <w:rPr>
          <w:rFonts w:ascii="TH SarabunPSK" w:eastAsiaTheme="minorHAnsi" w:hAnsi="TH SarabunPSK" w:cs="TH SarabunPSK"/>
          <w:sz w:val="32"/>
          <w:szCs w:val="32"/>
          <w:lang w:val="en-AU"/>
        </w:rPr>
      </w:pPr>
      <w:r>
        <w:rPr>
          <w:rFonts w:ascii="TH SarabunPSK" w:eastAsiaTheme="minorHAnsi" w:hAnsi="TH SarabunPSK" w:cs="TH SarabunPSK"/>
          <w:sz w:val="32"/>
          <w:szCs w:val="32"/>
          <w:cs/>
          <w:lang w:val="en-AU"/>
        </w:rPr>
        <w:tab/>
      </w:r>
      <w:r w:rsidR="00015F0F" w:rsidRPr="00015F0F">
        <w:rPr>
          <w:rFonts w:ascii="TH SarabunPSK" w:eastAsiaTheme="minorHAnsi" w:hAnsi="TH SarabunPSK" w:cs="TH SarabunPSK"/>
          <w:sz w:val="32"/>
          <w:szCs w:val="32"/>
          <w:cs/>
        </w:rPr>
        <w:t xml:space="preserve">ตอบด้วย </w:t>
      </w:r>
      <w:r w:rsidR="00015F0F" w:rsidRPr="00015F0F">
        <w:rPr>
          <w:rFonts w:ascii="TH SarabunPSK" w:eastAsiaTheme="minorHAnsi" w:hAnsi="TH SarabunPSK" w:cs="TH SarabunPSK"/>
          <w:sz w:val="32"/>
          <w:szCs w:val="32"/>
        </w:rPr>
        <w:t xml:space="preserve">Yes </w:t>
      </w:r>
      <w:r w:rsidR="00015F0F" w:rsidRPr="00015F0F">
        <w:rPr>
          <w:rFonts w:ascii="TH SarabunPSK" w:eastAsiaTheme="minorHAnsi" w:hAnsi="TH SarabunPSK" w:cs="TH SarabunPSK"/>
          <w:sz w:val="32"/>
          <w:szCs w:val="32"/>
          <w:cs/>
        </w:rPr>
        <w:t xml:space="preserve">หรือ </w:t>
      </w:r>
      <w:r w:rsidR="00015F0F" w:rsidRPr="00015F0F">
        <w:rPr>
          <w:rFonts w:ascii="TH SarabunPSK" w:eastAsiaTheme="minorHAnsi" w:hAnsi="TH SarabunPSK" w:cs="TH SarabunPSK"/>
          <w:sz w:val="32"/>
          <w:szCs w:val="32"/>
        </w:rPr>
        <w:t>No</w:t>
      </w:r>
      <w:r w:rsidR="00015F0F" w:rsidRPr="00015F0F">
        <w:rPr>
          <w:rFonts w:ascii="TH SarabunPSK" w:eastAsiaTheme="minorHAnsi" w:hAnsi="TH SarabunPSK" w:cs="TH SarabunPSK"/>
          <w:sz w:val="32"/>
          <w:szCs w:val="32"/>
          <w:cs/>
        </w:rPr>
        <w:t xml:space="preserve"> นั้นท้ายประโยคจะขึ้นเสียงสูง </w:t>
      </w:r>
      <w:r w:rsidR="003D7F62">
        <w:rPr>
          <w:rFonts w:ascii="TH SarabunPSK" w:eastAsiaTheme="minorHAnsi" w:hAnsi="TH SarabunPSK" w:cs="TH SarabunPSK" w:hint="cs"/>
          <w:sz w:val="32"/>
          <w:szCs w:val="32"/>
          <w:cs/>
        </w:rPr>
        <w:t>(</w:t>
      </w:r>
      <w:r w:rsidR="003D7F62">
        <w:rPr>
          <w:rFonts w:ascii="TH SarabunPSK" w:eastAsiaTheme="minorHAnsi" w:hAnsi="TH SarabunPSK" w:cs="TH SarabunPSK"/>
          <w:sz w:val="32"/>
          <w:szCs w:val="32"/>
          <w:lang w:val="en-AU"/>
        </w:rPr>
        <w:t>end in rising intonation)</w:t>
      </w:r>
    </w:p>
    <w:p w:rsidR="00015F0F" w:rsidRPr="003D7F62" w:rsidRDefault="00015F0F" w:rsidP="00015F0F">
      <w:pPr>
        <w:spacing w:after="0" w:line="240" w:lineRule="auto"/>
        <w:ind w:left="1440"/>
        <w:rPr>
          <w:rFonts w:ascii="TH SarabunPSK" w:eastAsiaTheme="minorHAnsi" w:hAnsi="TH SarabunPSK" w:cs="TH SarabunPSK"/>
          <w:sz w:val="32"/>
          <w:szCs w:val="32"/>
          <w:cs/>
          <w:lang w:val="en-AU"/>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1, 2</w:t>
      </w:r>
      <w:r w:rsidRPr="00015F0F">
        <w:rPr>
          <w:rFonts w:ascii="TH SarabunPSK" w:eastAsiaTheme="minorHAnsi" w:hAnsi="TH SarabunPSK" w:cs="TH SarabunPSK"/>
          <w:sz w:val="32"/>
          <w:szCs w:val="32"/>
          <w:cs/>
        </w:rPr>
        <w:t xml:space="preserve"> และ </w:t>
      </w:r>
      <w:r w:rsidRPr="00015F0F">
        <w:rPr>
          <w:rFonts w:ascii="TH SarabunPSK" w:eastAsiaTheme="minorHAnsi" w:hAnsi="TH SarabunPSK" w:cs="TH SarabunPSK"/>
          <w:sz w:val="32"/>
          <w:szCs w:val="32"/>
        </w:rPr>
        <w:t>3</w:t>
      </w:r>
      <w:r w:rsidR="003D7F62">
        <w:rPr>
          <w:rFonts w:ascii="TH SarabunPSK" w:eastAsiaTheme="minorHAnsi" w:hAnsi="TH SarabunPSK" w:cs="TH SarabunPSK"/>
          <w:sz w:val="32"/>
          <w:szCs w:val="32"/>
          <w:cs/>
        </w:rPr>
        <w:t xml:space="preserve"> เป็นประโยค</w:t>
      </w:r>
      <w:r w:rsidR="003D7F62">
        <w:rPr>
          <w:rFonts w:ascii="TH SarabunPSK" w:eastAsiaTheme="minorHAnsi" w:hAnsi="TH SarabunPSK" w:cs="TH SarabunPSK" w:hint="cs"/>
          <w:sz w:val="32"/>
          <w:szCs w:val="32"/>
          <w:cs/>
        </w:rPr>
        <w:t xml:space="preserve">คำถาม </w:t>
      </w:r>
      <w:r w:rsidR="003D7F62">
        <w:rPr>
          <w:rFonts w:ascii="TH SarabunPSK" w:eastAsiaTheme="minorHAnsi" w:hAnsi="TH SarabunPSK" w:cs="TH SarabunPSK"/>
          <w:sz w:val="32"/>
          <w:szCs w:val="32"/>
          <w:lang w:val="en-AU"/>
        </w:rPr>
        <w:t xml:space="preserve">Wh-questions </w:t>
      </w:r>
      <w:r w:rsidR="003D7F62">
        <w:rPr>
          <w:rFonts w:ascii="TH SarabunPSK" w:eastAsiaTheme="minorHAnsi" w:hAnsi="TH SarabunPSK" w:cs="TH SarabunPSK" w:hint="cs"/>
          <w:sz w:val="32"/>
          <w:szCs w:val="32"/>
          <w:cs/>
          <w:lang w:val="en-AU"/>
        </w:rPr>
        <w:t>ซึ่งจะลงท้ายด้วยเสียงต่ำ (</w:t>
      </w:r>
      <w:r w:rsidR="003D7F62">
        <w:rPr>
          <w:rFonts w:ascii="TH SarabunPSK" w:eastAsiaTheme="minorHAnsi" w:hAnsi="TH SarabunPSK" w:cs="TH SarabunPSK"/>
          <w:sz w:val="32"/>
          <w:szCs w:val="32"/>
          <w:lang w:val="en-AU"/>
        </w:rPr>
        <w:t>end in falling intonation</w:t>
      </w:r>
      <w:r w:rsidR="003D7F62">
        <w:rPr>
          <w:rFonts w:ascii="TH SarabunPSK" w:eastAsiaTheme="minorHAnsi" w:hAnsi="TH SarabunPSK" w:cs="TH SarabunPSK" w:hint="cs"/>
          <w:sz w:val="32"/>
          <w:szCs w:val="32"/>
          <w:cs/>
          <w:lang w:val="en-AU"/>
        </w:rPr>
        <w:t>)</w:t>
      </w:r>
    </w:p>
    <w:p w:rsidR="00015F0F"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5.  </w:t>
      </w:r>
      <w:r w:rsidRPr="00015F0F">
        <w:rPr>
          <w:rFonts w:ascii="TH SarabunPSK" w:eastAsiaTheme="minorHAnsi" w:hAnsi="TH SarabunPSK" w:cs="TH SarabunPSK"/>
          <w:b/>
          <w:bCs/>
          <w:sz w:val="32"/>
          <w:szCs w:val="32"/>
          <w:cs/>
        </w:rPr>
        <w:t xml:space="preserve">ตอบข้อ </w:t>
      </w:r>
      <w:r w:rsidRPr="00015F0F">
        <w:rPr>
          <w:rFonts w:ascii="TH SarabunPSK" w:eastAsiaTheme="minorHAnsi" w:hAnsi="TH SarabunPSK" w:cs="TH SarabunPSK"/>
          <w:b/>
          <w:bCs/>
          <w:sz w:val="32"/>
          <w:szCs w:val="32"/>
        </w:rPr>
        <w:t>4</w:t>
      </w:r>
      <w:r w:rsidRPr="00015F0F">
        <w:rPr>
          <w:rFonts w:ascii="TH SarabunPSK" w:eastAsiaTheme="minorHAnsi" w:hAnsi="TH SarabunPSK" w:cs="TH SarabunPSK"/>
          <w:sz w:val="32"/>
          <w:szCs w:val="32"/>
        </w:rPr>
        <w:t xml:space="preserve"> </w:t>
      </w:r>
      <w:r>
        <w:rPr>
          <w:rFonts w:ascii="TH SarabunPSK" w:eastAsiaTheme="minorHAnsi" w:hAnsi="TH SarabunPSK" w:cs="TH SarabunPSK"/>
          <w:sz w:val="32"/>
          <w:szCs w:val="32"/>
        </w:rPr>
        <w:tab/>
      </w:r>
      <w:r w:rsidRPr="00015F0F">
        <w:rPr>
          <w:rFonts w:ascii="TH SarabunPSK" w:eastAsiaTheme="minorHAnsi" w:hAnsi="TH SarabunPSK" w:cs="TH SarabunPSK"/>
          <w:sz w:val="32"/>
          <w:szCs w:val="32"/>
          <w:cs/>
        </w:rPr>
        <w:t xml:space="preserve">ห้ามตกปลา ตามป้ายที่เห็น </w:t>
      </w:r>
    </w:p>
    <w:p w:rsidR="00015F0F" w:rsidRPr="00015F0F" w:rsidRDefault="00B02961" w:rsidP="00B02961">
      <w:pPr>
        <w:spacing w:after="0" w:line="240" w:lineRule="auto"/>
        <w:rPr>
          <w:rFonts w:ascii="TH SarabunPSK" w:eastAsiaTheme="minorHAnsi" w:hAnsi="TH SarabunPSK" w:cs="TH SarabunPSK"/>
          <w:sz w:val="32"/>
          <w:szCs w:val="32"/>
        </w:rPr>
      </w:pPr>
      <w:r>
        <w:rPr>
          <w:rFonts w:ascii="TH SarabunPSK" w:eastAsiaTheme="minorHAnsi" w:hAnsi="TH SarabunPSK" w:cs="TH SarabunPSK" w:hint="cs"/>
          <w:sz w:val="32"/>
          <w:szCs w:val="32"/>
          <w:cs/>
        </w:rPr>
        <w:t xml:space="preserve">     </w:t>
      </w:r>
      <w:r w:rsidR="00C37D09">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ข้อ </w:t>
      </w:r>
      <w:r w:rsidR="00015F0F" w:rsidRPr="00015F0F">
        <w:rPr>
          <w:rFonts w:ascii="TH SarabunPSK" w:eastAsiaTheme="minorHAnsi" w:hAnsi="TH SarabunPSK" w:cs="TH SarabunPSK"/>
          <w:sz w:val="32"/>
          <w:szCs w:val="32"/>
        </w:rPr>
        <w:t xml:space="preserve">1, 2, 3 </w:t>
      </w:r>
      <w:r w:rsidR="00015F0F" w:rsidRPr="00015F0F">
        <w:rPr>
          <w:rFonts w:ascii="TH SarabunPSK" w:eastAsiaTheme="minorHAnsi" w:hAnsi="TH SarabunPSK" w:cs="TH SarabunPSK"/>
          <w:sz w:val="32"/>
          <w:szCs w:val="32"/>
          <w:cs/>
        </w:rPr>
        <w:t>ความหมายไม่สอดคล้องกับรูปภาพ</w:t>
      </w:r>
    </w:p>
    <w:p w:rsidR="00015F0F"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6.  </w:t>
      </w:r>
      <w:r w:rsidRPr="00015F0F">
        <w:rPr>
          <w:rFonts w:ascii="TH SarabunPSK" w:eastAsiaTheme="minorHAnsi" w:hAnsi="TH SarabunPSK" w:cs="TH SarabunPSK"/>
          <w:b/>
          <w:bCs/>
          <w:sz w:val="32"/>
          <w:szCs w:val="32"/>
          <w:cs/>
        </w:rPr>
        <w:t xml:space="preserve">ตอบข้อ </w:t>
      </w:r>
      <w:r w:rsidRPr="00015F0F">
        <w:rPr>
          <w:rFonts w:ascii="TH SarabunPSK" w:eastAsiaTheme="minorHAnsi" w:hAnsi="TH SarabunPSK" w:cs="TH SarabunPSK"/>
          <w:b/>
          <w:bCs/>
          <w:sz w:val="32"/>
          <w:szCs w:val="32"/>
        </w:rPr>
        <w:t>3</w:t>
      </w:r>
      <w:r w:rsidRPr="00015F0F">
        <w:rPr>
          <w:rFonts w:ascii="TH SarabunPSK" w:eastAsiaTheme="minorHAnsi" w:hAnsi="TH SarabunPSK" w:cs="TH SarabunPSK"/>
          <w:sz w:val="32"/>
          <w:szCs w:val="32"/>
        </w:rPr>
        <w:t xml:space="preserve"> </w:t>
      </w:r>
      <w:r>
        <w:rPr>
          <w:rFonts w:ascii="TH SarabunPSK" w:eastAsiaTheme="minorHAnsi" w:hAnsi="TH SarabunPSK" w:cs="TH SarabunPSK"/>
          <w:sz w:val="32"/>
          <w:szCs w:val="32"/>
        </w:rPr>
        <w:tab/>
      </w:r>
      <w:r w:rsidRPr="00015F0F">
        <w:rPr>
          <w:rFonts w:ascii="TH SarabunPSK" w:eastAsiaTheme="minorHAnsi" w:hAnsi="TH SarabunPSK" w:cs="TH SarabunPSK"/>
          <w:sz w:val="32"/>
          <w:szCs w:val="32"/>
          <w:cs/>
        </w:rPr>
        <w:t xml:space="preserve">เพราะบทสนทนา พูดเกี่ยวกับ ตารางประจำวันในการไปโรงเรียน เมื่อโรงเรียนเริ่ม </w:t>
      </w:r>
      <w:r w:rsidRPr="00015F0F">
        <w:rPr>
          <w:rFonts w:ascii="TH SarabunPSK" w:eastAsiaTheme="minorHAnsi" w:hAnsi="TH SarabunPSK" w:cs="TH SarabunPSK"/>
          <w:sz w:val="32"/>
          <w:szCs w:val="32"/>
        </w:rPr>
        <w:t xml:space="preserve">8.30 </w:t>
      </w:r>
    </w:p>
    <w:p w:rsidR="00015F0F" w:rsidRDefault="00C37D09" w:rsidP="00B02961">
      <w:pPr>
        <w:spacing w:after="0" w:line="240" w:lineRule="auto"/>
        <w:rPr>
          <w:rFonts w:ascii="TH SarabunPSK" w:eastAsiaTheme="minorHAnsi" w:hAnsi="TH SarabunPSK" w:cs="TH SarabunPSK"/>
          <w:sz w:val="32"/>
          <w:szCs w:val="32"/>
        </w:rPr>
      </w:pPr>
      <w:r>
        <w:rPr>
          <w:rFonts w:ascii="TH SarabunPSK" w:eastAsiaTheme="minorHAnsi" w:hAnsi="TH SarabunPSK" w:cs="TH SarabunPSK"/>
          <w:color w:val="FF0000"/>
          <w:sz w:val="32"/>
          <w:szCs w:val="32"/>
          <w:cs/>
        </w:rPr>
        <w:tab/>
      </w:r>
      <w:r w:rsidR="00B02961">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rPr>
        <w:t xml:space="preserve">half past eight </w:t>
      </w:r>
      <w:r w:rsidR="00015F0F" w:rsidRPr="00015F0F">
        <w:rPr>
          <w:rFonts w:ascii="TH SarabunPSK" w:eastAsiaTheme="minorHAnsi" w:hAnsi="TH SarabunPSK" w:cs="TH SarabunPSK"/>
          <w:sz w:val="32"/>
          <w:szCs w:val="32"/>
          <w:cs/>
        </w:rPr>
        <w:t xml:space="preserve">ดังนั้นข้อ </w:t>
      </w:r>
      <w:r w:rsidR="00015F0F" w:rsidRPr="00015F0F">
        <w:rPr>
          <w:rFonts w:ascii="TH SarabunPSK" w:eastAsiaTheme="minorHAnsi" w:hAnsi="TH SarabunPSK" w:cs="TH SarabunPSK"/>
          <w:sz w:val="32"/>
          <w:szCs w:val="32"/>
        </w:rPr>
        <w:t xml:space="preserve">3 </w:t>
      </w:r>
      <w:r w:rsidR="00015F0F" w:rsidRPr="00015F0F">
        <w:rPr>
          <w:rFonts w:ascii="TH SarabunPSK" w:eastAsiaTheme="minorHAnsi" w:hAnsi="TH SarabunPSK" w:cs="TH SarabunPSK"/>
          <w:sz w:val="32"/>
          <w:szCs w:val="32"/>
          <w:cs/>
        </w:rPr>
        <w:t xml:space="preserve">เป็นคำตอบที่บอกว่าควรไปโรงเรียนก่อน </w:t>
      </w:r>
      <w:r w:rsidR="00015F0F" w:rsidRPr="00015F0F">
        <w:rPr>
          <w:rFonts w:ascii="TH SarabunPSK" w:eastAsiaTheme="minorHAnsi" w:hAnsi="TH SarabunPSK" w:cs="TH SarabunPSK"/>
          <w:sz w:val="32"/>
          <w:szCs w:val="32"/>
        </w:rPr>
        <w:t xml:space="preserve">8.30 </w:t>
      </w:r>
    </w:p>
    <w:p w:rsidR="00015F0F" w:rsidRPr="00015F0F" w:rsidRDefault="00015F0F" w:rsidP="00015F0F">
      <w:pPr>
        <w:spacing w:after="0" w:line="240" w:lineRule="auto"/>
        <w:ind w:left="720" w:firstLine="720"/>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1 </w:t>
      </w:r>
      <w:r w:rsidRPr="00015F0F">
        <w:rPr>
          <w:rFonts w:ascii="TH SarabunPSK" w:eastAsiaTheme="minorHAnsi" w:hAnsi="TH SarabunPSK" w:cs="TH SarabunPSK"/>
          <w:sz w:val="32"/>
          <w:szCs w:val="32"/>
          <w:cs/>
        </w:rPr>
        <w:t xml:space="preserve">หมายถึงไปถึงโรงเรียน เวลา </w:t>
      </w:r>
      <w:r w:rsidRPr="00015F0F">
        <w:rPr>
          <w:rFonts w:ascii="TH SarabunPSK" w:eastAsiaTheme="minorHAnsi" w:hAnsi="TH SarabunPSK" w:cs="TH SarabunPSK"/>
          <w:sz w:val="32"/>
          <w:szCs w:val="32"/>
        </w:rPr>
        <w:t>8.30</w:t>
      </w:r>
    </w:p>
    <w:p w:rsidR="00015F0F" w:rsidRPr="00015F0F" w:rsidRDefault="00015F0F" w:rsidP="00015F0F">
      <w:pPr>
        <w:spacing w:after="0" w:line="240" w:lineRule="auto"/>
        <w:ind w:left="720" w:firstLine="720"/>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2 </w:t>
      </w:r>
      <w:r w:rsidRPr="00015F0F">
        <w:rPr>
          <w:rFonts w:ascii="TH SarabunPSK" w:eastAsiaTheme="minorHAnsi" w:hAnsi="TH SarabunPSK" w:cs="TH SarabunPSK"/>
          <w:sz w:val="32"/>
          <w:szCs w:val="32"/>
          <w:cs/>
        </w:rPr>
        <w:t xml:space="preserve">หมายถึงนี่ไงไปถึงโรงเรียนหลังเวลา </w:t>
      </w:r>
      <w:r w:rsidRPr="00015F0F">
        <w:rPr>
          <w:rFonts w:ascii="TH SarabunPSK" w:eastAsiaTheme="minorHAnsi" w:hAnsi="TH SarabunPSK" w:cs="TH SarabunPSK"/>
          <w:sz w:val="32"/>
          <w:szCs w:val="32"/>
        </w:rPr>
        <w:t>8.30</w:t>
      </w:r>
    </w:p>
    <w:p w:rsidR="00015F0F" w:rsidRPr="00015F0F" w:rsidRDefault="00015F0F" w:rsidP="00015F0F">
      <w:pPr>
        <w:spacing w:after="0" w:line="240" w:lineRule="auto"/>
        <w:ind w:left="720" w:firstLine="720"/>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4 </w:t>
      </w:r>
      <w:r w:rsidRPr="00015F0F">
        <w:rPr>
          <w:rFonts w:ascii="TH SarabunPSK" w:eastAsiaTheme="minorHAnsi" w:hAnsi="TH SarabunPSK" w:cs="TH SarabunPSK"/>
          <w:sz w:val="32"/>
          <w:szCs w:val="32"/>
          <w:cs/>
        </w:rPr>
        <w:t xml:space="preserve">หมายถึง ไปถึงโรงเรียนหลัง </w:t>
      </w:r>
      <w:r w:rsidRPr="00015F0F">
        <w:rPr>
          <w:rFonts w:ascii="TH SarabunPSK" w:eastAsiaTheme="minorHAnsi" w:hAnsi="TH SarabunPSK" w:cs="TH SarabunPSK"/>
          <w:sz w:val="32"/>
          <w:szCs w:val="32"/>
        </w:rPr>
        <w:t>9.30</w:t>
      </w:r>
    </w:p>
    <w:p w:rsidR="00B02961" w:rsidRDefault="00015F0F" w:rsidP="00015F0F">
      <w:pPr>
        <w:spacing w:after="0" w:line="240" w:lineRule="auto"/>
        <w:ind w:left="1440" w:hanging="1440"/>
        <w:rPr>
          <w:rFonts w:ascii="TH SarabunPSK" w:eastAsiaTheme="minorHAnsi" w:hAnsi="TH SarabunPSK" w:cs="TH SarabunPSK"/>
          <w:sz w:val="32"/>
          <w:szCs w:val="32"/>
        </w:rPr>
      </w:pPr>
      <w:r w:rsidRPr="00015F0F">
        <w:rPr>
          <w:rFonts w:ascii="TH SarabunPSK" w:eastAsiaTheme="minorHAnsi" w:hAnsi="TH SarabunPSK" w:cs="TH SarabunPSK"/>
          <w:sz w:val="32"/>
          <w:szCs w:val="32"/>
        </w:rPr>
        <w:t>7</w:t>
      </w:r>
      <w:r w:rsidRPr="00015F0F">
        <w:rPr>
          <w:rFonts w:ascii="TH SarabunPSK" w:eastAsiaTheme="minorHAnsi" w:hAnsi="TH SarabunPSK" w:cs="TH SarabunPSK"/>
          <w:sz w:val="32"/>
          <w:szCs w:val="32"/>
          <w:cs/>
        </w:rPr>
        <w:t xml:space="preserve">.  </w:t>
      </w:r>
      <w:r w:rsidRPr="00015F0F">
        <w:rPr>
          <w:rFonts w:ascii="TH SarabunPSK" w:eastAsiaTheme="minorHAnsi" w:hAnsi="TH SarabunPSK" w:cs="TH SarabunPSK"/>
          <w:b/>
          <w:bCs/>
          <w:sz w:val="32"/>
          <w:szCs w:val="32"/>
          <w:cs/>
        </w:rPr>
        <w:t>ตอบข้อ 4</w:t>
      </w:r>
      <w:r w:rsidRPr="00015F0F">
        <w:rPr>
          <w:rFonts w:ascii="TH SarabunPSK" w:eastAsiaTheme="minorHAnsi" w:hAnsi="TH SarabunPSK" w:cs="TH SarabunPSK"/>
          <w:sz w:val="32"/>
          <w:szCs w:val="32"/>
          <w:cs/>
        </w:rPr>
        <w:t xml:space="preserve"> </w:t>
      </w:r>
      <w:r>
        <w:rPr>
          <w:rFonts w:ascii="TH SarabunPSK" w:eastAsiaTheme="minorHAnsi" w:hAnsi="TH SarabunPSK" w:cs="TH SarabunPSK"/>
          <w:sz w:val="32"/>
          <w:szCs w:val="32"/>
          <w:cs/>
        </w:rPr>
        <w:tab/>
      </w:r>
      <w:r w:rsidRPr="00015F0F">
        <w:rPr>
          <w:rFonts w:ascii="TH SarabunPSK" w:eastAsiaTheme="minorHAnsi" w:hAnsi="TH SarabunPSK" w:cs="TH SarabunPSK"/>
          <w:sz w:val="32"/>
          <w:szCs w:val="32"/>
          <w:cs/>
        </w:rPr>
        <w:t xml:space="preserve">เพราะจากโจทย์ </w:t>
      </w:r>
      <w:r w:rsidRPr="00015F0F">
        <w:rPr>
          <w:rFonts w:ascii="TH SarabunPSK" w:eastAsiaTheme="minorHAnsi" w:hAnsi="TH SarabunPSK" w:cs="TH SarabunPSK"/>
          <w:sz w:val="32"/>
          <w:szCs w:val="32"/>
        </w:rPr>
        <w:t xml:space="preserve">Tom </w:t>
      </w:r>
      <w:r w:rsidRPr="00015F0F">
        <w:rPr>
          <w:rFonts w:ascii="TH SarabunPSK" w:eastAsiaTheme="minorHAnsi" w:hAnsi="TH SarabunPSK" w:cs="TH SarabunPSK"/>
          <w:sz w:val="32"/>
          <w:szCs w:val="32"/>
          <w:cs/>
        </w:rPr>
        <w:t xml:space="preserve">ถามคำถาม </w:t>
      </w:r>
      <w:r w:rsidRPr="00015F0F">
        <w:rPr>
          <w:rFonts w:ascii="TH SarabunPSK" w:eastAsiaTheme="minorHAnsi" w:hAnsi="TH SarabunPSK" w:cs="TH SarabunPSK"/>
          <w:sz w:val="32"/>
          <w:szCs w:val="32"/>
        </w:rPr>
        <w:t xml:space="preserve">What do you do now, Dee? </w:t>
      </w:r>
      <w:r w:rsidRPr="00015F0F">
        <w:rPr>
          <w:rFonts w:ascii="TH SarabunPSK" w:eastAsiaTheme="minorHAnsi" w:hAnsi="TH SarabunPSK" w:cs="TH SarabunPSK"/>
          <w:sz w:val="32"/>
          <w:szCs w:val="32"/>
          <w:cs/>
        </w:rPr>
        <w:t>ตอนนี้คุณประกอบ</w:t>
      </w:r>
    </w:p>
    <w:p w:rsidR="00015F0F" w:rsidRPr="00015F0F" w:rsidRDefault="00B02961" w:rsidP="00015F0F">
      <w:pPr>
        <w:spacing w:after="0" w:line="240" w:lineRule="auto"/>
        <w:ind w:left="1440" w:hanging="1440"/>
        <w:rPr>
          <w:rFonts w:ascii="TH SarabunPSK" w:eastAsiaTheme="minorHAnsi" w:hAnsi="TH SarabunPSK" w:cs="TH SarabunPSK"/>
          <w:sz w:val="32"/>
          <w:szCs w:val="32"/>
        </w:rPr>
      </w:pPr>
      <w:r>
        <w:rPr>
          <w:rFonts w:ascii="TH SarabunPSK" w:eastAsiaTheme="minorHAnsi" w:hAnsi="TH SarabunPSK" w:cs="TH SarabunPSK" w:hint="cs"/>
          <w:sz w:val="32"/>
          <w:szCs w:val="32"/>
          <w:cs/>
        </w:rPr>
        <w:t xml:space="preserve">      </w:t>
      </w: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อาชีพอะไรอยู่ครับคุณดี และคำตอบของคุณดีมีประโยคต่อท้ายว่า </w:t>
      </w:r>
      <w:r w:rsidR="00015F0F" w:rsidRPr="00015F0F">
        <w:rPr>
          <w:rFonts w:ascii="TH SarabunPSK" w:eastAsiaTheme="minorHAnsi" w:hAnsi="TH SarabunPSK" w:cs="TH SarabunPSK"/>
          <w:sz w:val="32"/>
          <w:szCs w:val="32"/>
        </w:rPr>
        <w:t xml:space="preserve">I work in a school. </w:t>
      </w:r>
      <w:r w:rsidR="00015F0F" w:rsidRPr="00015F0F">
        <w:rPr>
          <w:rFonts w:ascii="TH SarabunPSK" w:eastAsiaTheme="minorHAnsi" w:hAnsi="TH SarabunPSK" w:cs="TH SarabunPSK"/>
          <w:sz w:val="32"/>
          <w:szCs w:val="32"/>
          <w:cs/>
        </w:rPr>
        <w:t>ดิฉันทำงานที่โรงเรียนจึงตอบว่าประกอบอาชีพ ภารโรง</w:t>
      </w:r>
    </w:p>
    <w:p w:rsidR="00015F0F" w:rsidRPr="00015F0F" w:rsidRDefault="00015F0F" w:rsidP="00015F0F">
      <w:pPr>
        <w:spacing w:after="0" w:line="240" w:lineRule="auto"/>
        <w:ind w:left="1287" w:firstLine="153"/>
        <w:rPr>
          <w:rFonts w:ascii="TH SarabunPSK" w:eastAsiaTheme="minorHAnsi" w:hAnsi="TH SarabunPSK" w:cs="TH SarabunPSK"/>
          <w:sz w:val="32"/>
          <w:szCs w:val="32"/>
          <w:cs/>
        </w:rPr>
      </w:pPr>
      <w:r w:rsidRPr="00015F0F">
        <w:rPr>
          <w:rFonts w:ascii="TH SarabunPSK" w:eastAsiaTheme="minorHAnsi" w:hAnsi="TH SarabunPSK" w:cs="TH SarabunPSK"/>
          <w:sz w:val="32"/>
          <w:szCs w:val="32"/>
          <w:cs/>
        </w:rPr>
        <w:t>ข้อ 1 ฉันเป็นนักบิน</w:t>
      </w:r>
    </w:p>
    <w:p w:rsidR="00015F0F" w:rsidRPr="00015F0F" w:rsidRDefault="00015F0F" w:rsidP="00015F0F">
      <w:pPr>
        <w:spacing w:after="0" w:line="240" w:lineRule="auto"/>
        <w:ind w:left="1134" w:firstLine="306"/>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ข้อ 2 ดิฉันเป็นนางพยาบาล</w:t>
      </w:r>
    </w:p>
    <w:p w:rsidR="00015F0F" w:rsidRPr="00015F0F" w:rsidRDefault="00015F0F" w:rsidP="00015F0F">
      <w:pPr>
        <w:spacing w:after="0" w:line="240" w:lineRule="auto"/>
        <w:ind w:left="981" w:firstLine="459"/>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3 ดิฉันเป็นแพทย์ </w:t>
      </w:r>
    </w:p>
    <w:p w:rsidR="00015F0F" w:rsidRDefault="00015F0F" w:rsidP="00015F0F">
      <w:pPr>
        <w:spacing w:after="0" w:line="240" w:lineRule="auto"/>
        <w:rPr>
          <w:rFonts w:ascii="TH SarabunPSK" w:eastAsiaTheme="minorHAnsi" w:hAnsi="TH SarabunPSK" w:cs="TH SarabunPSK"/>
          <w:sz w:val="32"/>
          <w:szCs w:val="32"/>
        </w:rPr>
      </w:pPr>
    </w:p>
    <w:p w:rsidR="00015F0F" w:rsidRDefault="00015F0F" w:rsidP="00015F0F">
      <w:pPr>
        <w:spacing w:after="0" w:line="240" w:lineRule="auto"/>
        <w:rPr>
          <w:rFonts w:ascii="TH SarabunPSK" w:eastAsiaTheme="minorHAnsi" w:hAnsi="TH SarabunPSK" w:cs="TH SarabunPSK"/>
          <w:sz w:val="32"/>
          <w:szCs w:val="32"/>
        </w:rPr>
      </w:pPr>
    </w:p>
    <w:p w:rsidR="00015F0F" w:rsidRDefault="00015F0F" w:rsidP="00015F0F">
      <w:pPr>
        <w:spacing w:after="0" w:line="240" w:lineRule="auto"/>
        <w:rPr>
          <w:rFonts w:ascii="TH SarabunPSK" w:eastAsiaTheme="minorHAnsi" w:hAnsi="TH SarabunPSK" w:cs="TH SarabunPSK"/>
          <w:sz w:val="32"/>
          <w:szCs w:val="32"/>
        </w:rPr>
      </w:pPr>
    </w:p>
    <w:p w:rsidR="00015F0F" w:rsidRPr="00015F0F" w:rsidRDefault="00015F0F" w:rsidP="00015F0F">
      <w:pPr>
        <w:spacing w:after="0" w:line="240" w:lineRule="auto"/>
        <w:rPr>
          <w:rFonts w:ascii="TH SarabunPSK" w:eastAsiaTheme="minorHAnsi" w:hAnsi="TH SarabunPSK" w:cs="TH SarabunPSK"/>
          <w:sz w:val="32"/>
          <w:szCs w:val="32"/>
        </w:rPr>
      </w:pPr>
    </w:p>
    <w:p w:rsidR="00015F0F"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lastRenderedPageBreak/>
        <w:t xml:space="preserve">8.  </w:t>
      </w:r>
      <w:r w:rsidRPr="00015F0F">
        <w:rPr>
          <w:rFonts w:ascii="TH SarabunPSK" w:eastAsiaTheme="minorHAnsi" w:hAnsi="TH SarabunPSK" w:cs="TH SarabunPSK"/>
          <w:b/>
          <w:bCs/>
          <w:sz w:val="32"/>
          <w:szCs w:val="32"/>
          <w:cs/>
        </w:rPr>
        <w:t>ตอบข้อ 4</w:t>
      </w:r>
      <w:r w:rsidRPr="00015F0F">
        <w:rPr>
          <w:rFonts w:ascii="TH SarabunPSK" w:eastAsiaTheme="minorHAnsi" w:hAnsi="TH SarabunPSK" w:cs="TH SarabunPSK"/>
          <w:sz w:val="32"/>
          <w:szCs w:val="32"/>
          <w:cs/>
        </w:rPr>
        <w:t xml:space="preserve"> </w:t>
      </w:r>
      <w:r>
        <w:rPr>
          <w:rFonts w:ascii="TH SarabunPSK" w:eastAsiaTheme="minorHAnsi" w:hAnsi="TH SarabunPSK" w:cs="TH SarabunPSK"/>
          <w:sz w:val="32"/>
          <w:szCs w:val="32"/>
          <w:cs/>
        </w:rPr>
        <w:tab/>
      </w:r>
      <w:r w:rsidRPr="00015F0F">
        <w:rPr>
          <w:rFonts w:ascii="TH SarabunPSK" w:eastAsiaTheme="minorHAnsi" w:hAnsi="TH SarabunPSK" w:cs="TH SarabunPSK"/>
          <w:sz w:val="32"/>
          <w:szCs w:val="32"/>
          <w:cs/>
        </w:rPr>
        <w:t xml:space="preserve">เพราะจากสถานการณ์ในโรงพยาบาลคุณดีไปพบแพทย์เพราะมีอาการป่วย </w:t>
      </w:r>
      <w:r w:rsidRPr="00015F0F">
        <w:rPr>
          <w:rFonts w:ascii="TH SarabunPSK" w:eastAsiaTheme="minorHAnsi" w:hAnsi="TH SarabunPSK" w:cs="TH SarabunPSK"/>
          <w:sz w:val="32"/>
          <w:szCs w:val="32"/>
        </w:rPr>
        <w:t>Dr.Smith</w:t>
      </w:r>
      <w:r w:rsidRPr="00015F0F">
        <w:rPr>
          <w:rFonts w:ascii="TH SarabunPSK" w:eastAsiaTheme="minorHAnsi" w:hAnsi="TH SarabunPSK" w:cs="TH SarabunPSK"/>
          <w:sz w:val="32"/>
          <w:szCs w:val="32"/>
          <w:cs/>
        </w:rPr>
        <w:t xml:space="preserve"> </w:t>
      </w:r>
    </w:p>
    <w:p w:rsidR="00015F0F" w:rsidRPr="00015F0F" w:rsidRDefault="00B02961" w:rsidP="00B02961">
      <w:pPr>
        <w:spacing w:after="0" w:line="240" w:lineRule="auto"/>
        <w:ind w:left="1440" w:hanging="1020"/>
        <w:rPr>
          <w:rFonts w:ascii="TH SarabunPSK" w:eastAsiaTheme="minorHAnsi" w:hAnsi="TH SarabunPSK" w:cs="TH SarabunPSK"/>
          <w:sz w:val="32"/>
          <w:szCs w:val="32"/>
          <w:cs/>
        </w:rPr>
      </w:pP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ถามคำถาม </w:t>
      </w:r>
      <w:r w:rsidR="00015F0F" w:rsidRPr="00015F0F">
        <w:rPr>
          <w:rFonts w:ascii="TH SarabunPSK" w:eastAsiaTheme="minorHAnsi" w:hAnsi="TH SarabunPSK" w:cs="TH SarabunPSK"/>
          <w:sz w:val="32"/>
          <w:szCs w:val="32"/>
        </w:rPr>
        <w:t xml:space="preserve">What’s wrong? </w:t>
      </w:r>
      <w:r w:rsidR="00015F0F" w:rsidRPr="00015F0F">
        <w:rPr>
          <w:rFonts w:ascii="TH SarabunPSK" w:eastAsiaTheme="minorHAnsi" w:hAnsi="TH SarabunPSK" w:cs="TH SarabunPSK"/>
          <w:sz w:val="32"/>
          <w:szCs w:val="32"/>
          <w:cs/>
        </w:rPr>
        <w:t xml:space="preserve">คุณเป็นอย่างไร หรือมีอาการอย่างไร คำตอบจึงเป็นอาการเจ็บป่วย </w:t>
      </w:r>
      <w:r w:rsidR="00015F0F" w:rsidRPr="00015F0F">
        <w:rPr>
          <w:rFonts w:ascii="TH SarabunPSK" w:eastAsiaTheme="minorHAnsi" w:hAnsi="TH SarabunPSK" w:cs="TH SarabunPSK"/>
          <w:sz w:val="32"/>
          <w:szCs w:val="32"/>
        </w:rPr>
        <w:t>I have a terrible headache.</w:t>
      </w:r>
      <w:r w:rsidR="00015F0F" w:rsidRPr="00015F0F">
        <w:rPr>
          <w:rFonts w:ascii="TH SarabunPSK" w:eastAsiaTheme="minorHAnsi" w:hAnsi="TH SarabunPSK" w:cs="TH SarabunPSK"/>
          <w:sz w:val="32"/>
          <w:szCs w:val="32"/>
          <w:cs/>
        </w:rPr>
        <w:t xml:space="preserve"> ดิฉันมีการปวดศีรษะอย่างรุนแรง</w:t>
      </w:r>
    </w:p>
    <w:p w:rsidR="00015F0F" w:rsidRPr="00015F0F" w:rsidRDefault="00015F0F" w:rsidP="00015F0F">
      <w:pPr>
        <w:spacing w:after="0" w:line="240" w:lineRule="auto"/>
        <w:ind w:left="1287" w:firstLine="153"/>
        <w:rPr>
          <w:rFonts w:ascii="TH SarabunPSK" w:eastAsiaTheme="minorHAnsi" w:hAnsi="TH SarabunPSK" w:cs="TH SarabunPSK"/>
          <w:sz w:val="32"/>
          <w:szCs w:val="32"/>
          <w:cs/>
        </w:rPr>
      </w:pPr>
      <w:r w:rsidRPr="00015F0F">
        <w:rPr>
          <w:rFonts w:ascii="TH SarabunPSK" w:eastAsiaTheme="minorHAnsi" w:hAnsi="TH SarabunPSK" w:cs="TH SarabunPSK"/>
          <w:sz w:val="32"/>
          <w:szCs w:val="32"/>
          <w:cs/>
        </w:rPr>
        <w:t>ข้อ 1 ดิฉันอายุ 20 ปี</w:t>
      </w:r>
    </w:p>
    <w:p w:rsidR="00015F0F" w:rsidRPr="00015F0F" w:rsidRDefault="00015F0F" w:rsidP="00015F0F">
      <w:pPr>
        <w:spacing w:after="0" w:line="240" w:lineRule="auto"/>
        <w:ind w:left="1134" w:firstLine="306"/>
        <w:rPr>
          <w:rFonts w:ascii="TH SarabunPSK" w:eastAsiaTheme="minorHAnsi" w:hAnsi="TH SarabunPSK" w:cs="TH SarabunPSK"/>
          <w:sz w:val="32"/>
          <w:szCs w:val="32"/>
          <w:cs/>
        </w:rPr>
      </w:pPr>
      <w:r w:rsidRPr="00015F0F">
        <w:rPr>
          <w:rFonts w:ascii="TH SarabunPSK" w:eastAsiaTheme="minorHAnsi" w:hAnsi="TH SarabunPSK" w:cs="TH SarabunPSK"/>
          <w:sz w:val="32"/>
          <w:szCs w:val="32"/>
          <w:cs/>
        </w:rPr>
        <w:t>ข้อ 2 ดิฉันสบายดี ขอบคุณค่ะ</w:t>
      </w:r>
    </w:p>
    <w:p w:rsidR="00015F0F" w:rsidRPr="00015F0F" w:rsidRDefault="00015F0F" w:rsidP="00015F0F">
      <w:pPr>
        <w:spacing w:after="0" w:line="240" w:lineRule="auto"/>
        <w:ind w:left="981" w:firstLine="459"/>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ข้อ 3 ดิฉันมีบุตรสองคน</w:t>
      </w:r>
    </w:p>
    <w:p w:rsidR="00906998"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9.  </w:t>
      </w:r>
      <w:r w:rsidRPr="00015F0F">
        <w:rPr>
          <w:rFonts w:ascii="TH SarabunPSK" w:eastAsiaTheme="minorHAnsi" w:hAnsi="TH SarabunPSK" w:cs="TH SarabunPSK"/>
          <w:b/>
          <w:bCs/>
          <w:sz w:val="32"/>
          <w:szCs w:val="32"/>
          <w:cs/>
        </w:rPr>
        <w:t>ตอบข้อ 2</w:t>
      </w:r>
      <w:r w:rsidRPr="00015F0F">
        <w:rPr>
          <w:rFonts w:ascii="TH SarabunPSK" w:eastAsiaTheme="minorHAnsi" w:hAnsi="TH SarabunPSK" w:cs="TH SarabunPSK"/>
          <w:sz w:val="32"/>
          <w:szCs w:val="32"/>
          <w:cs/>
        </w:rPr>
        <w:t xml:space="preserve"> </w:t>
      </w:r>
      <w:r>
        <w:rPr>
          <w:rFonts w:ascii="TH SarabunPSK" w:eastAsiaTheme="minorHAnsi" w:hAnsi="TH SarabunPSK" w:cs="TH SarabunPSK"/>
          <w:sz w:val="32"/>
          <w:szCs w:val="32"/>
          <w:cs/>
        </w:rPr>
        <w:tab/>
      </w:r>
      <w:r w:rsidRPr="00015F0F">
        <w:rPr>
          <w:rFonts w:ascii="TH SarabunPSK" w:eastAsiaTheme="minorHAnsi" w:hAnsi="TH SarabunPSK" w:cs="TH SarabunPSK"/>
          <w:sz w:val="32"/>
          <w:szCs w:val="32"/>
          <w:cs/>
        </w:rPr>
        <w:t xml:space="preserve">เพราะ จากโจทย์ </w:t>
      </w:r>
      <w:r w:rsidRPr="00015F0F">
        <w:rPr>
          <w:rFonts w:ascii="TH SarabunPSK" w:eastAsiaTheme="minorHAnsi" w:hAnsi="TH SarabunPSK" w:cs="TH SarabunPSK"/>
          <w:sz w:val="32"/>
          <w:szCs w:val="32"/>
        </w:rPr>
        <w:t>Jane</w:t>
      </w:r>
      <w:r w:rsidRPr="00015F0F">
        <w:rPr>
          <w:rFonts w:ascii="TH SarabunPSK" w:eastAsiaTheme="minorHAnsi" w:hAnsi="TH SarabunPSK" w:cs="TH SarabunPSK"/>
          <w:sz w:val="32"/>
          <w:szCs w:val="32"/>
          <w:cs/>
        </w:rPr>
        <w:t xml:space="preserve"> กล่าวว่า </w:t>
      </w:r>
      <w:r w:rsidRPr="00015F0F">
        <w:rPr>
          <w:rFonts w:ascii="TH SarabunPSK" w:eastAsiaTheme="minorHAnsi" w:hAnsi="TH SarabunPSK" w:cs="TH SarabunPSK"/>
          <w:sz w:val="32"/>
          <w:szCs w:val="32"/>
        </w:rPr>
        <w:t xml:space="preserve">I slept late last night. </w:t>
      </w:r>
      <w:r w:rsidRPr="00015F0F">
        <w:rPr>
          <w:rFonts w:ascii="TH SarabunPSK" w:eastAsiaTheme="minorHAnsi" w:hAnsi="TH SarabunPSK" w:cs="TH SarabunPSK"/>
          <w:sz w:val="32"/>
          <w:szCs w:val="32"/>
          <w:cs/>
        </w:rPr>
        <w:t xml:space="preserve">เมื่อคืนนี้ดิฉันนอนดึก </w:t>
      </w:r>
    </w:p>
    <w:p w:rsidR="00015F0F" w:rsidRPr="00015F0F" w:rsidRDefault="00C37D09" w:rsidP="00B02961">
      <w:pPr>
        <w:spacing w:after="0" w:line="240" w:lineRule="auto"/>
        <w:rPr>
          <w:rFonts w:ascii="TH SarabunPSK" w:eastAsiaTheme="minorHAnsi" w:hAnsi="TH SarabunPSK" w:cs="TH SarabunPSK"/>
          <w:sz w:val="32"/>
          <w:szCs w:val="32"/>
          <w:cs/>
        </w:rPr>
      </w:pPr>
      <w:r>
        <w:rPr>
          <w:rFonts w:ascii="TH SarabunPSK" w:eastAsiaTheme="minorHAnsi" w:hAnsi="TH SarabunPSK" w:cs="TH SarabunPSK"/>
          <w:sz w:val="32"/>
          <w:szCs w:val="32"/>
          <w:cs/>
        </w:rPr>
        <w:tab/>
      </w:r>
      <w:r w:rsidR="00B02961">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ดิฉันเหนื่อยมาก ประโยคที่ควรเติมในช่องว่างคือ </w:t>
      </w:r>
      <w:r w:rsidR="00015F0F" w:rsidRPr="00015F0F">
        <w:rPr>
          <w:rFonts w:ascii="TH SarabunPSK" w:eastAsiaTheme="minorHAnsi" w:hAnsi="TH SarabunPSK" w:cs="TH SarabunPSK"/>
          <w:sz w:val="32"/>
          <w:szCs w:val="32"/>
        </w:rPr>
        <w:t xml:space="preserve">I need to take a rest. </w:t>
      </w:r>
      <w:r w:rsidR="00015F0F" w:rsidRPr="00015F0F">
        <w:rPr>
          <w:rFonts w:ascii="TH SarabunPSK" w:eastAsiaTheme="minorHAnsi" w:hAnsi="TH SarabunPSK" w:cs="TH SarabunPSK"/>
          <w:sz w:val="32"/>
          <w:szCs w:val="32"/>
          <w:cs/>
        </w:rPr>
        <w:t xml:space="preserve">ดิฉันอยากพักผ่อน </w:t>
      </w:r>
    </w:p>
    <w:p w:rsidR="00015F0F" w:rsidRPr="00015F0F" w:rsidRDefault="00015F0F" w:rsidP="00906998">
      <w:pPr>
        <w:spacing w:after="0" w:line="240" w:lineRule="auto"/>
        <w:ind w:left="1287" w:firstLine="153"/>
        <w:rPr>
          <w:rFonts w:ascii="TH SarabunPSK" w:eastAsiaTheme="minorHAnsi" w:hAnsi="TH SarabunPSK" w:cs="TH SarabunPSK"/>
          <w:sz w:val="32"/>
          <w:szCs w:val="32"/>
          <w:cs/>
        </w:rPr>
      </w:pPr>
      <w:r w:rsidRPr="00015F0F">
        <w:rPr>
          <w:rFonts w:ascii="TH SarabunPSK" w:eastAsiaTheme="minorHAnsi" w:hAnsi="TH SarabunPSK" w:cs="TH SarabunPSK"/>
          <w:sz w:val="32"/>
          <w:szCs w:val="32"/>
          <w:cs/>
        </w:rPr>
        <w:t>ข้อ 1</w:t>
      </w:r>
      <w:r w:rsidR="00906998">
        <w:rPr>
          <w:rFonts w:ascii="TH SarabunPSK" w:eastAsiaTheme="minorHAnsi" w:hAnsi="TH SarabunPSK" w:cs="TH SarabunPSK" w:hint="cs"/>
          <w:sz w:val="32"/>
          <w:szCs w:val="32"/>
          <w:cs/>
        </w:rPr>
        <w:t xml:space="preserve"> </w:t>
      </w:r>
      <w:r w:rsidRPr="00015F0F">
        <w:rPr>
          <w:rFonts w:ascii="TH SarabunPSK" w:eastAsiaTheme="minorHAnsi" w:hAnsi="TH SarabunPSK" w:cs="TH SarabunPSK"/>
          <w:sz w:val="32"/>
          <w:szCs w:val="32"/>
          <w:cs/>
        </w:rPr>
        <w:t>ดิฉันอยากทานยา</w:t>
      </w:r>
    </w:p>
    <w:p w:rsidR="00015F0F" w:rsidRPr="00015F0F" w:rsidRDefault="00906998" w:rsidP="00906998">
      <w:pPr>
        <w:tabs>
          <w:tab w:val="left" w:pos="720"/>
          <w:tab w:val="left" w:pos="1418"/>
        </w:tabs>
        <w:spacing w:after="0" w:line="240" w:lineRule="auto"/>
        <w:ind w:left="567"/>
        <w:rPr>
          <w:rFonts w:ascii="TH SarabunPSK" w:eastAsiaTheme="minorHAnsi" w:hAnsi="TH SarabunPSK" w:cs="TH SarabunPSK"/>
          <w:sz w:val="32"/>
          <w:szCs w:val="32"/>
          <w:cs/>
        </w:rPr>
      </w:pPr>
      <w:r>
        <w:rPr>
          <w:rFonts w:ascii="TH SarabunPSK" w:eastAsiaTheme="minorHAnsi" w:hAnsi="TH SarabunPSK" w:cs="TH SarabunPSK"/>
          <w:sz w:val="32"/>
          <w:szCs w:val="32"/>
          <w:cs/>
        </w:rPr>
        <w:tab/>
      </w: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ข้อ 3 ดิฉันอยากไปว่ายน้ำ</w:t>
      </w:r>
    </w:p>
    <w:p w:rsidR="00015F0F" w:rsidRPr="00906998" w:rsidRDefault="00015F0F" w:rsidP="00906998">
      <w:pPr>
        <w:spacing w:after="0" w:line="240" w:lineRule="auto"/>
        <w:ind w:left="1287" w:firstLine="153"/>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ข้อ 4 ดิฉันจะไปซื้อของ</w:t>
      </w:r>
    </w:p>
    <w:p w:rsidR="00906998" w:rsidRDefault="00015F0F" w:rsidP="00906998">
      <w:pPr>
        <w:tabs>
          <w:tab w:val="decimal" w:pos="540"/>
          <w:tab w:val="left" w:pos="720"/>
          <w:tab w:val="left" w:pos="1418"/>
          <w:tab w:val="decimal" w:pos="5220"/>
          <w:tab w:val="left" w:pos="5400"/>
          <w:tab w:val="right" w:pos="9180"/>
        </w:tabs>
        <w:spacing w:after="0" w:line="360" w:lineRule="exact"/>
        <w:rPr>
          <w:rFonts w:ascii="TH SarabunPSK" w:eastAsia="Calibri" w:hAnsi="TH SarabunPSK" w:cs="TH SarabunPSK"/>
          <w:sz w:val="32"/>
          <w:szCs w:val="32"/>
        </w:rPr>
      </w:pPr>
      <w:r w:rsidRPr="00015F0F">
        <w:rPr>
          <w:rFonts w:ascii="TH SarabunPSK" w:eastAsia="Calibri" w:hAnsi="TH SarabunPSK" w:cs="TH SarabunPSK"/>
          <w:sz w:val="32"/>
          <w:szCs w:val="32"/>
        </w:rPr>
        <w:t xml:space="preserve">10.  </w:t>
      </w:r>
      <w:r w:rsidRPr="00906998">
        <w:rPr>
          <w:rFonts w:ascii="TH SarabunPSK" w:eastAsia="Calibri" w:hAnsi="TH SarabunPSK" w:cs="TH SarabunPSK"/>
          <w:b/>
          <w:bCs/>
          <w:sz w:val="32"/>
          <w:szCs w:val="32"/>
          <w:cs/>
        </w:rPr>
        <w:t xml:space="preserve">ตอบข้อ </w:t>
      </w:r>
      <w:r w:rsidRPr="00906998">
        <w:rPr>
          <w:rFonts w:ascii="TH SarabunPSK" w:eastAsia="Calibri" w:hAnsi="TH SarabunPSK" w:cs="TH SarabunPSK"/>
          <w:b/>
          <w:bCs/>
          <w:sz w:val="32"/>
          <w:szCs w:val="32"/>
        </w:rPr>
        <w:t>4</w:t>
      </w:r>
      <w:r w:rsidRPr="00015F0F">
        <w:rPr>
          <w:rFonts w:ascii="TH SarabunPSK" w:eastAsia="Calibri" w:hAnsi="TH SarabunPSK" w:cs="TH SarabunPSK" w:hint="cs"/>
          <w:sz w:val="32"/>
          <w:szCs w:val="32"/>
          <w:cs/>
        </w:rPr>
        <w:t xml:space="preserve"> </w:t>
      </w:r>
      <w:r w:rsidR="00906998">
        <w:rPr>
          <w:rFonts w:ascii="TH SarabunPSK" w:eastAsia="Calibri" w:hAnsi="TH SarabunPSK" w:cs="TH SarabunPSK"/>
          <w:sz w:val="32"/>
          <w:szCs w:val="32"/>
          <w:cs/>
        </w:rPr>
        <w:tab/>
      </w:r>
      <w:r w:rsidR="00906998">
        <w:rPr>
          <w:rFonts w:ascii="TH SarabunPSK" w:eastAsia="Calibri" w:hAnsi="TH SarabunPSK" w:cs="TH SarabunPSK"/>
          <w:sz w:val="32"/>
          <w:szCs w:val="32"/>
          <w:cs/>
        </w:rPr>
        <w:tab/>
      </w:r>
      <w:r w:rsidR="00906998">
        <w:rPr>
          <w:rFonts w:ascii="TH SarabunPSK" w:eastAsia="Calibri" w:hAnsi="TH SarabunPSK" w:cs="TH SarabunPSK" w:hint="cs"/>
          <w:sz w:val="32"/>
          <w:szCs w:val="32"/>
          <w:cs/>
        </w:rPr>
        <w:t xml:space="preserve"> </w:t>
      </w:r>
      <w:r w:rsidRPr="00015F0F">
        <w:rPr>
          <w:rFonts w:ascii="TH SarabunPSK" w:eastAsia="Calibri" w:hAnsi="TH SarabunPSK" w:cs="TH SarabunPSK"/>
          <w:sz w:val="32"/>
          <w:szCs w:val="32"/>
          <w:cs/>
        </w:rPr>
        <w:t>เพราะโจทย์อธิบายบอกลักษณะของสุดาว่าเป็นคนชอบพูดคุยกับเพื่อนและเล่าเรื่องตลก</w:t>
      </w:r>
    </w:p>
    <w:p w:rsidR="00015F0F" w:rsidRPr="00015F0F" w:rsidRDefault="00906998" w:rsidP="00906998">
      <w:pPr>
        <w:tabs>
          <w:tab w:val="decimal" w:pos="540"/>
          <w:tab w:val="left" w:pos="720"/>
          <w:tab w:val="left" w:pos="1418"/>
          <w:tab w:val="decimal" w:pos="5220"/>
          <w:tab w:val="left" w:pos="5400"/>
          <w:tab w:val="right" w:pos="9180"/>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sidR="00015F0F" w:rsidRPr="00015F0F">
        <w:rPr>
          <w:rFonts w:ascii="TH SarabunPSK" w:eastAsia="Calibri" w:hAnsi="TH SarabunPSK" w:cs="TH SarabunPSK" w:hint="cs"/>
          <w:sz w:val="32"/>
          <w:szCs w:val="32"/>
          <w:cs/>
        </w:rPr>
        <w:t xml:space="preserve"> </w:t>
      </w:r>
      <w:r w:rsidR="00015F0F" w:rsidRPr="00015F0F">
        <w:rPr>
          <w:rFonts w:ascii="TH SarabunPSK" w:eastAsia="Calibri" w:hAnsi="TH SarabunPSK" w:cs="TH SarabunPSK"/>
          <w:sz w:val="32"/>
          <w:szCs w:val="32"/>
          <w:cs/>
        </w:rPr>
        <w:t>ขำขันดังนั้นคำตอบต้องเป็นลักษณะที่สัมพันธ์กัน  สรุปได้ว่าเธอเป็นคน</w:t>
      </w:r>
      <w:r w:rsidR="00015F0F" w:rsidRPr="00015F0F">
        <w:rPr>
          <w:rFonts w:ascii="TH SarabunPSK" w:eastAsia="Calibri" w:hAnsi="TH SarabunPSK" w:cs="TH SarabunPSK"/>
          <w:sz w:val="32"/>
          <w:szCs w:val="32"/>
        </w:rPr>
        <w:t xml:space="preserve"> cheerful  </w:t>
      </w:r>
      <w:r w:rsidR="00015F0F" w:rsidRPr="00015F0F">
        <w:rPr>
          <w:rFonts w:ascii="TH SarabunPSK" w:eastAsia="Calibri" w:hAnsi="TH SarabunPSK" w:cs="TH SarabunPSK"/>
          <w:sz w:val="32"/>
          <w:szCs w:val="32"/>
          <w:cs/>
        </w:rPr>
        <w:t>ร่าเริง</w:t>
      </w:r>
    </w:p>
    <w:p w:rsidR="00015F0F" w:rsidRPr="00015F0F" w:rsidRDefault="00906998" w:rsidP="00906998">
      <w:pPr>
        <w:spacing w:after="0" w:line="360" w:lineRule="exact"/>
        <w:ind w:left="1287" w:firstLine="153"/>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1</w:t>
      </w:r>
      <w:r>
        <w:rPr>
          <w:rFonts w:ascii="TH SarabunPSK" w:eastAsia="Calibri" w:hAnsi="TH SarabunPSK" w:cs="TH SarabunPSK" w:hint="cs"/>
          <w:sz w:val="32"/>
          <w:szCs w:val="32"/>
          <w:cs/>
        </w:rPr>
        <w:t xml:space="preserve"> </w:t>
      </w:r>
      <w:r w:rsidR="00015F0F" w:rsidRPr="00015F0F">
        <w:rPr>
          <w:rFonts w:ascii="TH SarabunPSK" w:eastAsia="Calibri" w:hAnsi="TH SarabunPSK" w:cs="TH SarabunPSK"/>
          <w:sz w:val="32"/>
          <w:szCs w:val="32"/>
        </w:rPr>
        <w:t xml:space="preserve"> shy</w:t>
      </w:r>
      <w:r w:rsidR="00015F0F" w:rsidRPr="00015F0F">
        <w:rPr>
          <w:rFonts w:ascii="TH SarabunPSK" w:eastAsia="Calibri" w:hAnsi="TH SarabunPSK" w:cs="TH SarabunPSK"/>
          <w:sz w:val="32"/>
          <w:szCs w:val="32"/>
        </w:rPr>
        <w:tab/>
      </w:r>
      <w:r w:rsidR="00015F0F" w:rsidRPr="00015F0F">
        <w:rPr>
          <w:rFonts w:ascii="TH SarabunPSK" w:eastAsia="Calibri" w:hAnsi="TH SarabunPSK" w:cs="TH SarabunPSK"/>
          <w:sz w:val="32"/>
          <w:szCs w:val="32"/>
          <w:cs/>
        </w:rPr>
        <w:t>ใจดี</w:t>
      </w:r>
      <w:r w:rsidR="00015F0F" w:rsidRPr="00015F0F">
        <w:rPr>
          <w:rFonts w:ascii="TH SarabunPSK" w:eastAsia="Calibri" w:hAnsi="TH SarabunPSK" w:cs="TH SarabunPSK"/>
          <w:sz w:val="32"/>
          <w:szCs w:val="32"/>
        </w:rPr>
        <w:tab/>
      </w:r>
    </w:p>
    <w:p w:rsidR="00015F0F" w:rsidRPr="00015F0F" w:rsidRDefault="00906998" w:rsidP="00906998">
      <w:pPr>
        <w:spacing w:after="0" w:line="360" w:lineRule="exact"/>
        <w:ind w:left="1134" w:firstLine="306"/>
        <w:rPr>
          <w:rFonts w:ascii="TH SarabunPSK" w:eastAsia="Calibri" w:hAnsi="TH SarabunPSK" w:cs="TH SarabunPSK"/>
          <w:sz w:val="32"/>
          <w:szCs w:val="32"/>
          <w:cs/>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2</w:t>
      </w:r>
      <w:r>
        <w:rPr>
          <w:rFonts w:ascii="TH SarabunPSK" w:eastAsia="Calibri" w:hAnsi="TH SarabunPSK" w:cs="TH SarabunPSK" w:hint="cs"/>
          <w:sz w:val="32"/>
          <w:szCs w:val="32"/>
          <w:cs/>
        </w:rPr>
        <w:t xml:space="preserve"> </w:t>
      </w:r>
      <w:r w:rsidR="00015F0F" w:rsidRPr="00015F0F">
        <w:rPr>
          <w:rFonts w:ascii="TH SarabunPSK" w:eastAsia="Calibri" w:hAnsi="TH SarabunPSK" w:cs="TH SarabunPSK"/>
          <w:sz w:val="32"/>
          <w:szCs w:val="32"/>
        </w:rPr>
        <w:t xml:space="preserve"> kind       </w:t>
      </w:r>
      <w:r w:rsidR="00015F0F" w:rsidRPr="00015F0F">
        <w:rPr>
          <w:rFonts w:ascii="TH SarabunPSK" w:eastAsia="Calibri" w:hAnsi="TH SarabunPSK" w:cs="TH SarabunPSK"/>
          <w:sz w:val="32"/>
          <w:szCs w:val="32"/>
          <w:cs/>
        </w:rPr>
        <w:t>ดี</w:t>
      </w:r>
    </w:p>
    <w:p w:rsidR="00015F0F" w:rsidRPr="00015F0F" w:rsidRDefault="00906998" w:rsidP="00906998">
      <w:pPr>
        <w:spacing w:after="0" w:line="360" w:lineRule="exact"/>
        <w:ind w:left="981" w:firstLine="459"/>
        <w:rPr>
          <w:rFonts w:ascii="TH SarabunPSK" w:eastAsia="Calibri" w:hAnsi="TH SarabunPSK" w:cs="TH SarabunPSK"/>
          <w:sz w:val="32"/>
          <w:szCs w:val="32"/>
        </w:rPr>
      </w:pPr>
      <w:r>
        <w:rPr>
          <w:rFonts w:ascii="TH SarabunPSK" w:eastAsia="Calibri" w:hAnsi="TH SarabunPSK" w:cs="TH SarabunPSK" w:hint="cs"/>
          <w:sz w:val="32"/>
          <w:szCs w:val="32"/>
          <w:cs/>
        </w:rPr>
        <w:t xml:space="preserve">ข้อ </w:t>
      </w:r>
      <w:r>
        <w:rPr>
          <w:rFonts w:ascii="TH SarabunPSK" w:eastAsia="Calibri" w:hAnsi="TH SarabunPSK" w:cs="TH SarabunPSK"/>
          <w:sz w:val="32"/>
          <w:szCs w:val="32"/>
        </w:rPr>
        <w:t>3</w:t>
      </w:r>
      <w:r>
        <w:rPr>
          <w:rFonts w:ascii="TH SarabunPSK" w:eastAsia="Calibri" w:hAnsi="TH SarabunPSK" w:cs="TH SarabunPSK" w:hint="cs"/>
          <w:sz w:val="32"/>
          <w:szCs w:val="32"/>
          <w:cs/>
        </w:rPr>
        <w:t xml:space="preserve"> </w:t>
      </w:r>
      <w:r w:rsidR="00015F0F" w:rsidRPr="00015F0F">
        <w:rPr>
          <w:rFonts w:ascii="TH SarabunPSK" w:eastAsia="Calibri" w:hAnsi="TH SarabunPSK" w:cs="TH SarabunPSK"/>
          <w:sz w:val="32"/>
          <w:szCs w:val="32"/>
        </w:rPr>
        <w:t xml:space="preserve"> bored     </w:t>
      </w:r>
      <w:r w:rsidR="00015F0F" w:rsidRPr="00015F0F">
        <w:rPr>
          <w:rFonts w:ascii="TH SarabunPSK" w:eastAsia="Calibri" w:hAnsi="TH SarabunPSK" w:cs="TH SarabunPSK"/>
          <w:sz w:val="32"/>
          <w:szCs w:val="32"/>
          <w:cs/>
        </w:rPr>
        <w:t>น่าเบื่อ</w:t>
      </w:r>
    </w:p>
    <w:p w:rsidR="00015F0F" w:rsidRPr="00015F0F" w:rsidRDefault="00015F0F" w:rsidP="00015F0F">
      <w:pPr>
        <w:spacing w:after="0" w:line="240" w:lineRule="auto"/>
        <w:rPr>
          <w:rFonts w:ascii="TH SarabunPSK" w:eastAsia="Calibri" w:hAnsi="TH SarabunPSK" w:cs="TH SarabunPSK"/>
          <w:sz w:val="32"/>
          <w:szCs w:val="32"/>
        </w:rPr>
      </w:pPr>
      <w:r w:rsidRPr="00015F0F">
        <w:rPr>
          <w:rFonts w:ascii="TH SarabunPSK" w:eastAsia="Calibri" w:hAnsi="TH SarabunPSK" w:cs="TH SarabunPSK"/>
          <w:sz w:val="32"/>
          <w:szCs w:val="32"/>
        </w:rPr>
        <w:t>11.</w:t>
      </w:r>
      <w:r w:rsidRPr="00015F0F">
        <w:rPr>
          <w:rFonts w:ascii="TH SarabunPSK" w:eastAsia="Calibri" w:hAnsi="TH SarabunPSK" w:cs="TH SarabunPSK" w:hint="cs"/>
          <w:sz w:val="32"/>
          <w:szCs w:val="32"/>
          <w:cs/>
        </w:rPr>
        <w:t xml:space="preserve">  </w:t>
      </w:r>
      <w:r w:rsidRPr="00906998">
        <w:rPr>
          <w:rFonts w:ascii="TH SarabunPSK" w:eastAsia="Calibri" w:hAnsi="TH SarabunPSK" w:cs="TH SarabunPSK"/>
          <w:b/>
          <w:bCs/>
          <w:sz w:val="32"/>
          <w:szCs w:val="32"/>
          <w:cs/>
        </w:rPr>
        <w:t xml:space="preserve">ตอบข้อ </w:t>
      </w:r>
      <w:r w:rsidRPr="00906998">
        <w:rPr>
          <w:rFonts w:ascii="TH SarabunPSK" w:eastAsia="Calibri" w:hAnsi="TH SarabunPSK" w:cs="TH SarabunPSK"/>
          <w:b/>
          <w:bCs/>
          <w:sz w:val="32"/>
          <w:szCs w:val="32"/>
        </w:rPr>
        <w:t>2</w:t>
      </w:r>
      <w:r w:rsidRPr="00015F0F">
        <w:rPr>
          <w:rFonts w:ascii="TH SarabunPSK" w:eastAsia="Calibri" w:hAnsi="TH SarabunPSK" w:cs="TH SarabunPSK"/>
          <w:sz w:val="32"/>
          <w:szCs w:val="32"/>
        </w:rPr>
        <w:t xml:space="preserve"> </w:t>
      </w:r>
      <w:r w:rsidR="00906998">
        <w:rPr>
          <w:rFonts w:ascii="TH SarabunPSK" w:eastAsia="Calibri" w:hAnsi="TH SarabunPSK" w:cs="TH SarabunPSK"/>
          <w:sz w:val="32"/>
          <w:szCs w:val="32"/>
          <w:cs/>
        </w:rPr>
        <w:tab/>
      </w:r>
      <w:r w:rsidRPr="00015F0F">
        <w:rPr>
          <w:rFonts w:ascii="TH SarabunPSK" w:eastAsia="Calibri" w:hAnsi="TH SarabunPSK" w:cs="TH SarabunPSK"/>
          <w:sz w:val="32"/>
          <w:szCs w:val="32"/>
          <w:cs/>
        </w:rPr>
        <w:t xml:space="preserve">เพราะโจทย์ให้อ่านและเรียงลำดับเหตุการณ์จากประโยคที่กำหนดดังนี้  </w:t>
      </w:r>
    </w:p>
    <w:p w:rsidR="00015F0F" w:rsidRPr="00015F0F" w:rsidRDefault="00906998" w:rsidP="00B02961">
      <w:pPr>
        <w:tabs>
          <w:tab w:val="decimal" w:pos="1134"/>
          <w:tab w:val="left" w:pos="1418"/>
        </w:tabs>
        <w:spacing w:after="0" w:line="360" w:lineRule="exact"/>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sidR="00015F0F" w:rsidRPr="00015F0F">
        <w:rPr>
          <w:rFonts w:ascii="TH SarabunPSK" w:eastAsia="Calibri" w:hAnsi="TH SarabunPSK" w:cs="TH SarabunPSK"/>
          <w:sz w:val="32"/>
          <w:szCs w:val="32"/>
        </w:rPr>
        <w:t xml:space="preserve">A)  Brad and I found a wooden sword under the apple tree. </w:t>
      </w:r>
    </w:p>
    <w:p w:rsidR="00015F0F" w:rsidRPr="00015F0F" w:rsidRDefault="00906998" w:rsidP="00015F0F">
      <w:pPr>
        <w:tabs>
          <w:tab w:val="decimal" w:pos="5220"/>
          <w:tab w:val="left" w:pos="5400"/>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sidR="00015F0F" w:rsidRPr="00015F0F">
        <w:rPr>
          <w:rFonts w:ascii="TH SarabunPSK" w:eastAsia="Calibri" w:hAnsi="TH SarabunPSK" w:cs="TH SarabunPSK"/>
          <w:sz w:val="32"/>
          <w:szCs w:val="32"/>
          <w:cs/>
        </w:rPr>
        <w:t>(แบรดและฉันพบดาบไม้ใต้ต้นแอปเปิ้ล)</w:t>
      </w:r>
    </w:p>
    <w:p w:rsidR="00015F0F" w:rsidRPr="00015F0F" w:rsidRDefault="00015F0F" w:rsidP="00906998">
      <w:pPr>
        <w:tabs>
          <w:tab w:val="left" w:pos="1418"/>
        </w:tabs>
        <w:spacing w:after="0" w:line="360" w:lineRule="exact"/>
        <w:ind w:left="567"/>
        <w:rPr>
          <w:rFonts w:ascii="TH SarabunPSK" w:eastAsia="Calibri" w:hAnsi="TH SarabunPSK" w:cs="TH SarabunPSK"/>
          <w:sz w:val="32"/>
          <w:szCs w:val="32"/>
          <w:cs/>
        </w:rPr>
      </w:pPr>
      <w:r w:rsidRPr="00015F0F">
        <w:rPr>
          <w:rFonts w:ascii="TH SarabunPSK" w:eastAsia="Calibri" w:hAnsi="TH SarabunPSK" w:cs="TH SarabunPSK"/>
          <w:sz w:val="32"/>
          <w:szCs w:val="32"/>
        </w:rPr>
        <w:tab/>
      </w:r>
      <w:r w:rsidR="00906998">
        <w:rPr>
          <w:rFonts w:ascii="TH SarabunPSK" w:eastAsia="Calibri" w:hAnsi="TH SarabunPSK" w:cs="TH SarabunPSK"/>
          <w:sz w:val="32"/>
          <w:szCs w:val="32"/>
          <w:cs/>
        </w:rPr>
        <w:tab/>
      </w:r>
      <w:r w:rsidRPr="00015F0F">
        <w:rPr>
          <w:rFonts w:ascii="TH SarabunPSK" w:eastAsia="Calibri" w:hAnsi="TH SarabunPSK" w:cs="TH SarabunPSK"/>
          <w:sz w:val="32"/>
          <w:szCs w:val="32"/>
        </w:rPr>
        <w:t xml:space="preserve">B)  We wanted to find more treasure!  </w:t>
      </w:r>
      <w:r w:rsidRPr="00015F0F">
        <w:rPr>
          <w:rFonts w:ascii="TH SarabunPSK" w:eastAsia="Calibri" w:hAnsi="TH SarabunPSK" w:cs="TH SarabunPSK"/>
          <w:sz w:val="32"/>
          <w:szCs w:val="32"/>
          <w:cs/>
        </w:rPr>
        <w:t>(พวกเราต้องการค้นหาสมบัติมากกว่านี้)</w:t>
      </w:r>
    </w:p>
    <w:p w:rsidR="00015F0F" w:rsidRPr="00015F0F" w:rsidRDefault="00015F0F" w:rsidP="00906998">
      <w:pPr>
        <w:tabs>
          <w:tab w:val="decimal" w:pos="1276"/>
          <w:tab w:val="left" w:pos="1418"/>
        </w:tabs>
        <w:spacing w:after="0" w:line="360" w:lineRule="exact"/>
        <w:ind w:left="567"/>
        <w:rPr>
          <w:rFonts w:ascii="TH SarabunPSK" w:eastAsia="Calibri" w:hAnsi="TH SarabunPSK" w:cs="TH SarabunPSK"/>
          <w:sz w:val="32"/>
          <w:szCs w:val="32"/>
        </w:rPr>
      </w:pPr>
      <w:r w:rsidRPr="00015F0F">
        <w:rPr>
          <w:rFonts w:ascii="TH SarabunPSK" w:eastAsia="Calibri" w:hAnsi="TH SarabunPSK" w:cs="TH SarabunPSK"/>
          <w:sz w:val="32"/>
          <w:szCs w:val="32"/>
          <w:cs/>
        </w:rPr>
        <w:tab/>
      </w:r>
      <w:r w:rsidR="00906998">
        <w:rPr>
          <w:rFonts w:ascii="TH SarabunPSK" w:eastAsia="Calibri" w:hAnsi="TH SarabunPSK" w:cs="TH SarabunPSK"/>
          <w:sz w:val="32"/>
          <w:szCs w:val="32"/>
          <w:cs/>
        </w:rPr>
        <w:tab/>
      </w:r>
      <w:r w:rsidRPr="00015F0F">
        <w:rPr>
          <w:rFonts w:ascii="TH SarabunPSK" w:eastAsia="Calibri" w:hAnsi="TH SarabunPSK" w:cs="TH SarabunPSK"/>
          <w:sz w:val="32"/>
          <w:szCs w:val="32"/>
        </w:rPr>
        <w:t xml:space="preserve">C)  We played a treasure hunt for today at Lee’s house. </w:t>
      </w:r>
    </w:p>
    <w:p w:rsidR="00015F0F" w:rsidRPr="00015F0F" w:rsidRDefault="00906998" w:rsidP="00906998">
      <w:pPr>
        <w:tabs>
          <w:tab w:val="left" w:pos="1843"/>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  </w:t>
      </w:r>
      <w:r w:rsidR="00015F0F" w:rsidRPr="00015F0F">
        <w:rPr>
          <w:rFonts w:ascii="TH SarabunPSK" w:eastAsia="Calibri" w:hAnsi="TH SarabunPSK" w:cs="TH SarabunPSK"/>
          <w:sz w:val="32"/>
          <w:szCs w:val="32"/>
          <w:cs/>
        </w:rPr>
        <w:t>(วันนี้พวกเราเล่นเกมล่าสมบัติที่บ้านของลี)</w:t>
      </w:r>
    </w:p>
    <w:p w:rsidR="00015F0F" w:rsidRPr="00015F0F" w:rsidRDefault="00906998" w:rsidP="00906998">
      <w:pPr>
        <w:tabs>
          <w:tab w:val="left" w:pos="1418"/>
          <w:tab w:val="decimal" w:pos="5220"/>
          <w:tab w:val="left" w:pos="5400"/>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sidR="00015F0F" w:rsidRPr="00015F0F">
        <w:rPr>
          <w:rFonts w:ascii="TH SarabunPSK" w:eastAsia="Calibri" w:hAnsi="TH SarabunPSK" w:cs="TH SarabunPSK"/>
          <w:sz w:val="32"/>
          <w:szCs w:val="32"/>
        </w:rPr>
        <w:t xml:space="preserve">D)  We started playing at the yard. </w:t>
      </w:r>
      <w:r w:rsidR="00015F0F" w:rsidRPr="00015F0F">
        <w:rPr>
          <w:rFonts w:ascii="TH SarabunPSK" w:eastAsia="Calibri" w:hAnsi="TH SarabunPSK" w:cs="TH SarabunPSK"/>
          <w:sz w:val="32"/>
          <w:szCs w:val="32"/>
          <w:cs/>
        </w:rPr>
        <w:t>(พวกเราเริ่มเล่นที่สนาม)</w:t>
      </w:r>
    </w:p>
    <w:p w:rsidR="00015F0F" w:rsidRPr="00015F0F" w:rsidRDefault="00906998" w:rsidP="00906998">
      <w:pPr>
        <w:tabs>
          <w:tab w:val="left" w:pos="1418"/>
        </w:tabs>
        <w:spacing w:after="0" w:line="360" w:lineRule="exact"/>
        <w:ind w:left="567"/>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sz w:val="32"/>
          <w:szCs w:val="32"/>
          <w:cs/>
        </w:rPr>
        <w:tab/>
      </w:r>
      <w:r w:rsidR="00015F0F" w:rsidRPr="00015F0F">
        <w:rPr>
          <w:rFonts w:ascii="TH SarabunPSK" w:eastAsia="Calibri" w:hAnsi="TH SarabunPSK" w:cs="TH SarabunPSK"/>
          <w:sz w:val="32"/>
          <w:szCs w:val="32"/>
        </w:rPr>
        <w:t xml:space="preserve">E)  I asked Brad to bring the sword to me. </w:t>
      </w:r>
      <w:r w:rsidR="00015F0F" w:rsidRPr="00015F0F">
        <w:rPr>
          <w:rFonts w:ascii="TH SarabunPSK" w:eastAsia="Calibri" w:hAnsi="TH SarabunPSK" w:cs="TH SarabunPSK"/>
          <w:sz w:val="32"/>
          <w:szCs w:val="32"/>
          <w:cs/>
        </w:rPr>
        <w:t>(ฉันถามแบรดให้นำดาบมาให้ฉัน)</w:t>
      </w:r>
    </w:p>
    <w:p w:rsidR="00015F0F" w:rsidRPr="00015F0F" w:rsidRDefault="00906998" w:rsidP="00906998">
      <w:pPr>
        <w:tabs>
          <w:tab w:val="left" w:pos="1418"/>
          <w:tab w:val="decimal" w:pos="5220"/>
          <w:tab w:val="left" w:pos="5400"/>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sidR="00015F0F" w:rsidRPr="00015F0F">
        <w:rPr>
          <w:rFonts w:ascii="TH SarabunPSK" w:eastAsia="Calibri" w:hAnsi="TH SarabunPSK" w:cs="TH SarabunPSK"/>
          <w:sz w:val="32"/>
          <w:szCs w:val="32"/>
        </w:rPr>
        <w:t xml:space="preserve">F)  Brad and I were very happy. </w:t>
      </w:r>
      <w:r w:rsidR="00015F0F" w:rsidRPr="00015F0F">
        <w:rPr>
          <w:rFonts w:ascii="TH SarabunPSK" w:eastAsia="Calibri" w:hAnsi="TH SarabunPSK" w:cs="TH SarabunPSK"/>
          <w:sz w:val="32"/>
          <w:szCs w:val="32"/>
          <w:cs/>
        </w:rPr>
        <w:t>(แบรดและฉันมีความสุขมาก)</w:t>
      </w:r>
    </w:p>
    <w:p w:rsidR="00015F0F" w:rsidRPr="00015F0F" w:rsidRDefault="00906998" w:rsidP="00906998">
      <w:pPr>
        <w:tabs>
          <w:tab w:val="decimal" w:pos="1418"/>
        </w:tabs>
        <w:spacing w:after="0" w:line="360" w:lineRule="exact"/>
        <w:ind w:left="567"/>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sz w:val="32"/>
          <w:szCs w:val="32"/>
          <w:cs/>
        </w:rPr>
        <w:tab/>
      </w:r>
      <w:r w:rsidR="00015F0F" w:rsidRPr="00015F0F">
        <w:rPr>
          <w:rFonts w:ascii="TH SarabunPSK" w:eastAsia="Calibri" w:hAnsi="TH SarabunPSK" w:cs="TH SarabunPSK"/>
          <w:sz w:val="32"/>
          <w:szCs w:val="32"/>
          <w:cs/>
        </w:rPr>
        <w:t xml:space="preserve">เมื่อเรียงตามลำดับเหตุการณ์แล้ว  คำตอบคือ  </w:t>
      </w:r>
      <w:r w:rsidR="00015F0F" w:rsidRPr="00015F0F">
        <w:rPr>
          <w:rFonts w:ascii="TH SarabunPSK" w:eastAsia="Calibri" w:hAnsi="TH SarabunPSK" w:cs="TH SarabunPSK"/>
          <w:sz w:val="32"/>
          <w:szCs w:val="32"/>
        </w:rPr>
        <w:t>B-D-C-A-E</w:t>
      </w:r>
    </w:p>
    <w:p w:rsidR="00B02961" w:rsidRDefault="00015F0F" w:rsidP="00906998">
      <w:pPr>
        <w:spacing w:after="0" w:line="240" w:lineRule="auto"/>
        <w:ind w:left="1440" w:hanging="1440"/>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12.  </w:t>
      </w:r>
      <w:r w:rsidRPr="00906998">
        <w:rPr>
          <w:rFonts w:ascii="TH SarabunPSK" w:eastAsiaTheme="minorHAnsi" w:hAnsi="TH SarabunPSK" w:cs="TH SarabunPSK"/>
          <w:b/>
          <w:bCs/>
          <w:sz w:val="32"/>
          <w:szCs w:val="32"/>
          <w:cs/>
        </w:rPr>
        <w:t xml:space="preserve">ตอบข้อ </w:t>
      </w:r>
      <w:r w:rsidRPr="00906998">
        <w:rPr>
          <w:rFonts w:ascii="TH SarabunPSK" w:eastAsiaTheme="minorHAnsi" w:hAnsi="TH SarabunPSK" w:cs="TH SarabunPSK"/>
          <w:b/>
          <w:bCs/>
          <w:sz w:val="32"/>
          <w:szCs w:val="32"/>
        </w:rPr>
        <w:t>4</w:t>
      </w:r>
      <w:r w:rsidRPr="00015F0F">
        <w:rPr>
          <w:rFonts w:ascii="TH SarabunPSK" w:eastAsiaTheme="minorHAnsi" w:hAnsi="TH SarabunPSK" w:cs="TH SarabunPSK"/>
          <w:sz w:val="32"/>
          <w:szCs w:val="32"/>
        </w:rPr>
        <w:t xml:space="preserve"> </w:t>
      </w:r>
      <w:r w:rsidR="00906998">
        <w:rPr>
          <w:rFonts w:ascii="TH SarabunPSK" w:eastAsiaTheme="minorHAnsi" w:hAnsi="TH SarabunPSK" w:cs="TH SarabunPSK"/>
          <w:sz w:val="32"/>
          <w:szCs w:val="32"/>
          <w:cs/>
        </w:rPr>
        <w:tab/>
      </w:r>
      <w:r w:rsidRPr="00015F0F">
        <w:rPr>
          <w:rFonts w:ascii="TH SarabunPSK" w:eastAsiaTheme="minorHAnsi" w:hAnsi="TH SarabunPSK" w:cs="TH SarabunPSK"/>
          <w:sz w:val="32"/>
          <w:szCs w:val="32"/>
        </w:rPr>
        <w:t xml:space="preserve">That’s hard to sing. </w:t>
      </w:r>
      <w:r w:rsidRPr="00015F0F">
        <w:rPr>
          <w:rFonts w:ascii="TH SarabunPSK" w:eastAsiaTheme="minorHAnsi" w:hAnsi="TH SarabunPSK" w:cs="TH SarabunPSK"/>
          <w:sz w:val="32"/>
          <w:szCs w:val="32"/>
          <w:cs/>
        </w:rPr>
        <w:t>มันร้องยาก เพราะจากสถานกา</w:t>
      </w:r>
      <w:r w:rsidR="00B02961">
        <w:rPr>
          <w:rFonts w:ascii="TH SarabunPSK" w:eastAsiaTheme="minorHAnsi" w:hAnsi="TH SarabunPSK" w:cs="TH SarabunPSK"/>
          <w:sz w:val="32"/>
          <w:szCs w:val="32"/>
          <w:cs/>
        </w:rPr>
        <w:t>รณ์บอกว่า ประกิตไม่ชอบเพลงนี้น</w:t>
      </w:r>
    </w:p>
    <w:p w:rsidR="00015F0F" w:rsidRPr="00015F0F" w:rsidRDefault="00B02961" w:rsidP="00906998">
      <w:pPr>
        <w:spacing w:after="0" w:line="240" w:lineRule="auto"/>
        <w:ind w:left="1440" w:hanging="1440"/>
        <w:rPr>
          <w:rFonts w:ascii="TH SarabunPSK" w:eastAsiaTheme="minorHAnsi" w:hAnsi="TH SarabunPSK" w:cs="TH SarabunPSK"/>
          <w:sz w:val="32"/>
          <w:szCs w:val="32"/>
          <w:cs/>
        </w:rPr>
      </w:pPr>
      <w:r>
        <w:rPr>
          <w:rFonts w:ascii="TH SarabunPSK" w:eastAsiaTheme="minorHAnsi" w:hAnsi="TH SarabunPSK" w:cs="TH SarabunPSK" w:hint="cs"/>
          <w:sz w:val="32"/>
          <w:szCs w:val="32"/>
          <w:cs/>
        </w:rPr>
        <w:t xml:space="preserve">       </w:t>
      </w:r>
      <w:r>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มัน </w:t>
      </w:r>
      <w:r w:rsidR="00015F0F" w:rsidRPr="00015F0F">
        <w:rPr>
          <w:rFonts w:ascii="TH SarabunPSK" w:eastAsiaTheme="minorHAnsi" w:hAnsi="TH SarabunPSK" w:cs="TH SarabunPSK"/>
          <w:sz w:val="32"/>
          <w:szCs w:val="32"/>
        </w:rPr>
        <w:t xml:space="preserve">…………. </w:t>
      </w:r>
      <w:r w:rsidR="00015F0F" w:rsidRPr="00015F0F">
        <w:rPr>
          <w:rFonts w:ascii="TH SarabunPSK" w:eastAsiaTheme="minorHAnsi" w:hAnsi="TH SarabunPSK" w:cs="TH SarabunPSK"/>
          <w:sz w:val="32"/>
          <w:szCs w:val="32"/>
          <w:cs/>
        </w:rPr>
        <w:t xml:space="preserve"> กรุณาข้ามมันไปดังนั้น แสดงความเป็นเหตุเป็นผลกัน</w:t>
      </w:r>
    </w:p>
    <w:p w:rsidR="00015F0F" w:rsidRPr="00015F0F" w:rsidRDefault="00015F0F" w:rsidP="00906998">
      <w:pPr>
        <w:spacing w:after="0" w:line="240" w:lineRule="auto"/>
        <w:ind w:left="1287" w:firstLine="153"/>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1 It’s great. </w:t>
      </w:r>
      <w:r w:rsidRPr="00015F0F">
        <w:rPr>
          <w:rFonts w:ascii="TH SarabunPSK" w:eastAsiaTheme="minorHAnsi" w:hAnsi="TH SarabunPSK" w:cs="TH SarabunPSK"/>
          <w:sz w:val="32"/>
          <w:szCs w:val="32"/>
          <w:cs/>
        </w:rPr>
        <w:t>แปลว่า  มันดีมาก</w:t>
      </w:r>
    </w:p>
    <w:p w:rsidR="00015F0F" w:rsidRPr="00015F0F" w:rsidRDefault="00015F0F" w:rsidP="00906998">
      <w:pPr>
        <w:spacing w:after="0" w:line="240" w:lineRule="auto"/>
        <w:ind w:left="1134" w:firstLine="306"/>
        <w:rPr>
          <w:rFonts w:ascii="TH SarabunPSK" w:eastAsiaTheme="minorHAnsi" w:hAnsi="TH SarabunPSK" w:cs="TH SarabunPSK"/>
          <w:sz w:val="32"/>
          <w:szCs w:val="32"/>
          <w:cs/>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1 It’s very nice. </w:t>
      </w:r>
      <w:r w:rsidRPr="00015F0F">
        <w:rPr>
          <w:rFonts w:ascii="TH SarabunPSK" w:eastAsiaTheme="minorHAnsi" w:hAnsi="TH SarabunPSK" w:cs="TH SarabunPSK"/>
          <w:sz w:val="32"/>
          <w:szCs w:val="32"/>
          <w:cs/>
        </w:rPr>
        <w:t>แปลว่า มันดี</w:t>
      </w:r>
    </w:p>
    <w:p w:rsidR="00015F0F" w:rsidRPr="00015F0F" w:rsidRDefault="00015F0F" w:rsidP="00906998">
      <w:pPr>
        <w:spacing w:after="0" w:line="240" w:lineRule="auto"/>
        <w:ind w:left="981" w:firstLine="459"/>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3 It’s wonderful. </w:t>
      </w:r>
      <w:r w:rsidRPr="00015F0F">
        <w:rPr>
          <w:rFonts w:ascii="TH SarabunPSK" w:eastAsiaTheme="minorHAnsi" w:hAnsi="TH SarabunPSK" w:cs="TH SarabunPSK"/>
          <w:sz w:val="32"/>
          <w:szCs w:val="32"/>
          <w:cs/>
        </w:rPr>
        <w:t>แปลว่า มันวิเศษมาก</w:t>
      </w:r>
    </w:p>
    <w:p w:rsidR="00906998"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13.  </w:t>
      </w:r>
      <w:r w:rsidRPr="00906998">
        <w:rPr>
          <w:rFonts w:ascii="TH SarabunPSK" w:eastAsiaTheme="minorHAnsi" w:hAnsi="TH SarabunPSK" w:cs="TH SarabunPSK"/>
          <w:b/>
          <w:bCs/>
          <w:sz w:val="32"/>
          <w:szCs w:val="32"/>
          <w:cs/>
        </w:rPr>
        <w:t xml:space="preserve">ตอบข้อ </w:t>
      </w:r>
      <w:r w:rsidRPr="00906998">
        <w:rPr>
          <w:rFonts w:ascii="TH SarabunPSK" w:eastAsiaTheme="minorHAnsi" w:hAnsi="TH SarabunPSK" w:cs="TH SarabunPSK"/>
          <w:b/>
          <w:bCs/>
          <w:sz w:val="32"/>
          <w:szCs w:val="32"/>
        </w:rPr>
        <w:t xml:space="preserve">4 </w:t>
      </w:r>
      <w:r w:rsidR="00906998">
        <w:rPr>
          <w:rFonts w:ascii="TH SarabunPSK" w:eastAsiaTheme="minorHAnsi" w:hAnsi="TH SarabunPSK" w:cs="TH SarabunPSK"/>
          <w:sz w:val="32"/>
          <w:szCs w:val="32"/>
          <w:cs/>
        </w:rPr>
        <w:tab/>
      </w:r>
      <w:r w:rsidRPr="00015F0F">
        <w:rPr>
          <w:rFonts w:ascii="TH SarabunPSK" w:eastAsiaTheme="minorHAnsi" w:hAnsi="TH SarabunPSK" w:cs="TH SarabunPSK"/>
          <w:sz w:val="32"/>
          <w:szCs w:val="32"/>
        </w:rPr>
        <w:t xml:space="preserve">Excuse me. </w:t>
      </w:r>
      <w:r w:rsidRPr="00015F0F">
        <w:rPr>
          <w:rFonts w:ascii="TH SarabunPSK" w:eastAsiaTheme="minorHAnsi" w:hAnsi="TH SarabunPSK" w:cs="TH SarabunPSK"/>
          <w:sz w:val="32"/>
          <w:szCs w:val="32"/>
          <w:cs/>
        </w:rPr>
        <w:t>ขอโทษค่ะ ขอรบกวน เพราะจากสถานการณ์ในร้านอาหาร เมื่อต้องการ</w:t>
      </w:r>
    </w:p>
    <w:p w:rsidR="00015F0F" w:rsidRPr="00015F0F" w:rsidRDefault="00C37D09" w:rsidP="00B02961">
      <w:pPr>
        <w:spacing w:after="0" w:line="240" w:lineRule="auto"/>
        <w:rPr>
          <w:rFonts w:ascii="TH SarabunPSK" w:eastAsiaTheme="minorHAnsi" w:hAnsi="TH SarabunPSK" w:cs="TH SarabunPSK"/>
          <w:sz w:val="32"/>
          <w:szCs w:val="32"/>
          <w:cs/>
        </w:rPr>
      </w:pPr>
      <w:r>
        <w:rPr>
          <w:rFonts w:ascii="TH SarabunPSK" w:eastAsiaTheme="minorHAnsi" w:hAnsi="TH SarabunPSK" w:cs="TH SarabunPSK"/>
          <w:sz w:val="32"/>
          <w:szCs w:val="32"/>
          <w:cs/>
        </w:rPr>
        <w:tab/>
      </w:r>
      <w:r w:rsidR="00B02961">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ให้ส่งเกลือให้ ต้องขอโทษ เพื่อขอความช่วยเหลือ</w:t>
      </w:r>
    </w:p>
    <w:p w:rsidR="00015F0F" w:rsidRPr="00015F0F" w:rsidRDefault="00015F0F" w:rsidP="00906998">
      <w:pPr>
        <w:spacing w:after="0" w:line="240" w:lineRule="auto"/>
        <w:ind w:left="1287" w:firstLine="153"/>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1 Hello. </w:t>
      </w:r>
      <w:r w:rsidRPr="00015F0F">
        <w:rPr>
          <w:rFonts w:ascii="TH SarabunPSK" w:eastAsiaTheme="minorHAnsi" w:hAnsi="TH SarabunPSK" w:cs="TH SarabunPSK"/>
          <w:sz w:val="32"/>
          <w:szCs w:val="32"/>
          <w:cs/>
        </w:rPr>
        <w:t>แปลว่า สวัสดี</w:t>
      </w:r>
    </w:p>
    <w:p w:rsidR="00015F0F" w:rsidRPr="00015F0F" w:rsidRDefault="00015F0F" w:rsidP="00906998">
      <w:pPr>
        <w:spacing w:after="0" w:line="240" w:lineRule="auto"/>
        <w:ind w:left="1134" w:firstLine="306"/>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2 I’m sorry.</w:t>
      </w:r>
      <w:r w:rsidRPr="00015F0F">
        <w:rPr>
          <w:rFonts w:ascii="TH SarabunPSK" w:eastAsiaTheme="minorHAnsi" w:hAnsi="TH SarabunPSK" w:cs="TH SarabunPSK"/>
          <w:sz w:val="32"/>
          <w:szCs w:val="32"/>
          <w:cs/>
        </w:rPr>
        <w:t xml:space="preserve"> แปลว่า ฉันเสียใจ</w:t>
      </w:r>
    </w:p>
    <w:p w:rsidR="00015F0F" w:rsidRPr="00015F0F" w:rsidRDefault="00015F0F" w:rsidP="00906998">
      <w:pPr>
        <w:spacing w:after="0" w:line="240" w:lineRule="auto"/>
        <w:ind w:left="981" w:firstLine="459"/>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3 Attention. </w:t>
      </w:r>
      <w:r w:rsidRPr="00015F0F">
        <w:rPr>
          <w:rFonts w:ascii="TH SarabunPSK" w:eastAsiaTheme="minorHAnsi" w:hAnsi="TH SarabunPSK" w:cs="TH SarabunPSK"/>
          <w:sz w:val="32"/>
          <w:szCs w:val="32"/>
          <w:cs/>
        </w:rPr>
        <w:t>แปลว่า ตั้งใจหน่อยคะ</w:t>
      </w:r>
    </w:p>
    <w:p w:rsidR="00015F0F" w:rsidRDefault="00015F0F" w:rsidP="00015F0F">
      <w:pPr>
        <w:spacing w:after="0" w:line="240" w:lineRule="auto"/>
        <w:rPr>
          <w:rFonts w:ascii="TH SarabunPSK" w:eastAsiaTheme="minorHAnsi" w:hAnsi="TH SarabunPSK" w:cs="TH SarabunPSK"/>
          <w:sz w:val="32"/>
          <w:szCs w:val="32"/>
        </w:rPr>
      </w:pPr>
    </w:p>
    <w:p w:rsidR="00B02961" w:rsidRPr="00015F0F" w:rsidRDefault="00B02961" w:rsidP="00015F0F">
      <w:pPr>
        <w:spacing w:after="0" w:line="240" w:lineRule="auto"/>
        <w:rPr>
          <w:rFonts w:ascii="TH SarabunPSK" w:eastAsiaTheme="minorHAnsi" w:hAnsi="TH SarabunPSK" w:cs="TH SarabunPSK"/>
          <w:sz w:val="32"/>
          <w:szCs w:val="32"/>
        </w:rPr>
      </w:pPr>
    </w:p>
    <w:p w:rsidR="00B02961" w:rsidRDefault="00015F0F" w:rsidP="00906998">
      <w:pPr>
        <w:spacing w:after="0" w:line="240" w:lineRule="auto"/>
        <w:ind w:left="1440" w:hanging="1440"/>
        <w:rPr>
          <w:rFonts w:ascii="TH SarabunPSK" w:eastAsiaTheme="minorHAnsi" w:hAnsi="TH SarabunPSK" w:cs="TH SarabunPSK"/>
          <w:sz w:val="32"/>
          <w:szCs w:val="32"/>
        </w:rPr>
      </w:pPr>
      <w:r w:rsidRPr="00015F0F">
        <w:rPr>
          <w:rFonts w:ascii="TH SarabunPSK" w:eastAsiaTheme="minorHAnsi" w:hAnsi="TH SarabunPSK" w:cs="TH SarabunPSK"/>
          <w:sz w:val="32"/>
          <w:szCs w:val="32"/>
        </w:rPr>
        <w:lastRenderedPageBreak/>
        <w:t xml:space="preserve">14. </w:t>
      </w:r>
      <w:r w:rsidR="00906998">
        <w:rPr>
          <w:rFonts w:ascii="TH SarabunPSK" w:eastAsiaTheme="minorHAnsi" w:hAnsi="TH SarabunPSK" w:cs="TH SarabunPSK"/>
          <w:sz w:val="32"/>
          <w:szCs w:val="32"/>
          <w:cs/>
        </w:rPr>
        <w:t xml:space="preserve"> </w:t>
      </w:r>
      <w:r w:rsidR="00906998" w:rsidRPr="00906998">
        <w:rPr>
          <w:rFonts w:ascii="TH SarabunPSK" w:eastAsiaTheme="minorHAnsi" w:hAnsi="TH SarabunPSK" w:cs="TH SarabunPSK"/>
          <w:b/>
          <w:bCs/>
          <w:sz w:val="32"/>
          <w:szCs w:val="32"/>
          <w:cs/>
        </w:rPr>
        <w:t>ตอบ</w:t>
      </w:r>
      <w:r w:rsidRPr="00906998">
        <w:rPr>
          <w:rFonts w:ascii="TH SarabunPSK" w:eastAsiaTheme="minorHAnsi" w:hAnsi="TH SarabunPSK" w:cs="TH SarabunPSK"/>
          <w:b/>
          <w:bCs/>
          <w:sz w:val="32"/>
          <w:szCs w:val="32"/>
          <w:cs/>
        </w:rPr>
        <w:t>ข้อ</w:t>
      </w:r>
      <w:r w:rsidRPr="00906998">
        <w:rPr>
          <w:rFonts w:ascii="TH SarabunPSK" w:eastAsiaTheme="minorHAnsi" w:hAnsi="TH SarabunPSK" w:cs="TH SarabunPSK"/>
          <w:b/>
          <w:bCs/>
          <w:sz w:val="32"/>
          <w:szCs w:val="32"/>
        </w:rPr>
        <w:t xml:space="preserve"> 2</w:t>
      </w:r>
      <w:r w:rsidRPr="00015F0F">
        <w:rPr>
          <w:rFonts w:ascii="TH SarabunPSK" w:eastAsiaTheme="minorHAnsi" w:hAnsi="TH SarabunPSK" w:cs="TH SarabunPSK"/>
          <w:sz w:val="32"/>
          <w:szCs w:val="32"/>
        </w:rPr>
        <w:t xml:space="preserve"> </w:t>
      </w:r>
      <w:r w:rsidR="00906998">
        <w:rPr>
          <w:rFonts w:ascii="TH SarabunPSK" w:eastAsiaTheme="minorHAnsi" w:hAnsi="TH SarabunPSK" w:cs="TH SarabunPSK"/>
          <w:sz w:val="32"/>
          <w:szCs w:val="32"/>
          <w:cs/>
        </w:rPr>
        <w:tab/>
      </w:r>
      <w:r w:rsidRPr="00015F0F">
        <w:rPr>
          <w:rFonts w:ascii="TH SarabunPSK" w:eastAsiaTheme="minorHAnsi" w:hAnsi="TH SarabunPSK" w:cs="TH SarabunPSK"/>
          <w:sz w:val="32"/>
          <w:szCs w:val="32"/>
        </w:rPr>
        <w:t xml:space="preserve">Jim went to the market yesterday. </w:t>
      </w:r>
      <w:r w:rsidRPr="00015F0F">
        <w:rPr>
          <w:rFonts w:ascii="TH SarabunPSK" w:eastAsiaTheme="minorHAnsi" w:hAnsi="TH SarabunPSK" w:cs="TH SarabunPSK"/>
          <w:sz w:val="32"/>
          <w:szCs w:val="32"/>
          <w:cs/>
        </w:rPr>
        <w:t xml:space="preserve">กริยาช่องที่สองของ </w:t>
      </w:r>
      <w:r w:rsidRPr="00015F0F">
        <w:rPr>
          <w:rFonts w:ascii="TH SarabunPSK" w:eastAsiaTheme="minorHAnsi" w:hAnsi="TH SarabunPSK" w:cs="TH SarabunPSK"/>
          <w:sz w:val="32"/>
          <w:szCs w:val="32"/>
        </w:rPr>
        <w:t xml:space="preserve">go </w:t>
      </w:r>
      <w:r w:rsidRPr="00015F0F">
        <w:rPr>
          <w:rFonts w:ascii="TH SarabunPSK" w:eastAsiaTheme="minorHAnsi" w:hAnsi="TH SarabunPSK" w:cs="TH SarabunPSK"/>
          <w:sz w:val="32"/>
          <w:szCs w:val="32"/>
          <w:cs/>
        </w:rPr>
        <w:t xml:space="preserve">คือ </w:t>
      </w:r>
      <w:r w:rsidRPr="00015F0F">
        <w:rPr>
          <w:rFonts w:ascii="TH SarabunPSK" w:eastAsiaTheme="minorHAnsi" w:hAnsi="TH SarabunPSK" w:cs="TH SarabunPSK"/>
          <w:sz w:val="32"/>
          <w:szCs w:val="32"/>
        </w:rPr>
        <w:t xml:space="preserve">went </w:t>
      </w:r>
      <w:r w:rsidR="00B02961">
        <w:rPr>
          <w:rFonts w:ascii="TH SarabunPSK" w:eastAsiaTheme="minorHAnsi" w:hAnsi="TH SarabunPSK" w:cs="TH SarabunPSK"/>
          <w:sz w:val="32"/>
          <w:szCs w:val="32"/>
          <w:cs/>
        </w:rPr>
        <w:t>ใช้กับเหตุการณ์</w:t>
      </w:r>
    </w:p>
    <w:p w:rsidR="00015F0F" w:rsidRPr="00015F0F" w:rsidRDefault="00015F0F" w:rsidP="00C37D09">
      <w:pPr>
        <w:spacing w:after="0" w:line="240" w:lineRule="auto"/>
        <w:ind w:left="1440"/>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ที่เกิดขึ้นในอดีต</w:t>
      </w:r>
      <w:r w:rsidRPr="00015F0F">
        <w:rPr>
          <w:rFonts w:ascii="TH SarabunPSK" w:eastAsiaTheme="minorHAnsi" w:hAnsi="TH SarabunPSK" w:cs="TH SarabunPSK"/>
          <w:sz w:val="32"/>
          <w:szCs w:val="32"/>
        </w:rPr>
        <w:t xml:space="preserve"> </w:t>
      </w:r>
      <w:r w:rsidRPr="00015F0F">
        <w:rPr>
          <w:rFonts w:ascii="TH SarabunPSK" w:eastAsiaTheme="minorHAnsi" w:hAnsi="TH SarabunPSK" w:cs="TH SarabunPSK"/>
          <w:sz w:val="32"/>
          <w:szCs w:val="32"/>
          <w:cs/>
        </w:rPr>
        <w:t>กริยาที่ใช้ในข้ออื่นๆจึงไม่ถูกต้อง</w:t>
      </w:r>
      <w:r w:rsidRPr="00015F0F">
        <w:rPr>
          <w:rFonts w:ascii="TH SarabunPSK" w:eastAsiaTheme="minorHAnsi" w:hAnsi="TH SarabunPSK" w:cs="TH SarabunPSK"/>
          <w:sz w:val="32"/>
          <w:szCs w:val="32"/>
        </w:rPr>
        <w:t xml:space="preserve"> </w:t>
      </w:r>
      <w:r w:rsidRPr="00015F0F">
        <w:rPr>
          <w:rFonts w:ascii="TH SarabunPSK" w:eastAsiaTheme="minorHAnsi" w:hAnsi="TH SarabunPSK" w:cs="TH SarabunPSK"/>
          <w:sz w:val="32"/>
          <w:szCs w:val="32"/>
          <w:cs/>
        </w:rPr>
        <w:t xml:space="preserve">เพราะมีคำว่า </w:t>
      </w:r>
      <w:r w:rsidRPr="00015F0F">
        <w:rPr>
          <w:rFonts w:ascii="TH SarabunPSK" w:eastAsiaTheme="minorHAnsi" w:hAnsi="TH SarabunPSK" w:cs="TH SarabunPSK"/>
          <w:sz w:val="32"/>
          <w:szCs w:val="32"/>
        </w:rPr>
        <w:t xml:space="preserve">yesterday </w:t>
      </w:r>
      <w:r w:rsidRPr="00015F0F">
        <w:rPr>
          <w:rFonts w:ascii="TH SarabunPSK" w:eastAsiaTheme="minorHAnsi" w:hAnsi="TH SarabunPSK" w:cs="TH SarabunPSK"/>
          <w:sz w:val="32"/>
          <w:szCs w:val="32"/>
          <w:cs/>
        </w:rPr>
        <w:t>บอกให้ทราบว่าต้องใช้กริยาที่เป็นรูปอดีต (</w:t>
      </w:r>
      <w:r w:rsidRPr="00015F0F">
        <w:rPr>
          <w:rFonts w:ascii="TH SarabunPSK" w:eastAsiaTheme="minorHAnsi" w:hAnsi="TH SarabunPSK" w:cs="TH SarabunPSK"/>
          <w:sz w:val="32"/>
          <w:szCs w:val="32"/>
        </w:rPr>
        <w:t>Past Tense</w:t>
      </w:r>
      <w:r w:rsidRPr="00015F0F">
        <w:rPr>
          <w:rFonts w:ascii="TH SarabunPSK" w:eastAsiaTheme="minorHAnsi" w:hAnsi="TH SarabunPSK" w:cs="TH SarabunPSK"/>
          <w:sz w:val="32"/>
          <w:szCs w:val="32"/>
          <w:cs/>
        </w:rPr>
        <w:t>) เท่านั้น</w:t>
      </w:r>
    </w:p>
    <w:p w:rsidR="00015F0F" w:rsidRPr="00015F0F" w:rsidRDefault="00015F0F" w:rsidP="00015F0F">
      <w:pPr>
        <w:spacing w:after="0" w:line="240" w:lineRule="auto"/>
        <w:rPr>
          <w:rFonts w:ascii="TH SarabunPSK" w:eastAsiaTheme="minorHAnsi" w:hAnsi="TH SarabunPSK" w:cs="TH SarabunPSK"/>
          <w:sz w:val="32"/>
          <w:szCs w:val="32"/>
        </w:rPr>
      </w:pPr>
      <w:r w:rsidRPr="00015F0F">
        <w:rPr>
          <w:rFonts w:ascii="TH SarabunPSK" w:eastAsiaTheme="minorHAnsi" w:hAnsi="TH SarabunPSK" w:cs="TH SarabunPSK"/>
          <w:sz w:val="32"/>
          <w:szCs w:val="32"/>
        </w:rPr>
        <w:t xml:space="preserve">15. </w:t>
      </w:r>
      <w:r w:rsidRPr="00906998">
        <w:rPr>
          <w:rFonts w:ascii="TH SarabunPSK" w:eastAsiaTheme="minorHAnsi" w:hAnsi="TH SarabunPSK" w:cs="TH SarabunPSK"/>
          <w:b/>
          <w:bCs/>
          <w:sz w:val="32"/>
          <w:szCs w:val="32"/>
          <w:cs/>
        </w:rPr>
        <w:t>ตอบข้อ</w:t>
      </w:r>
      <w:r w:rsidRPr="00906998">
        <w:rPr>
          <w:rFonts w:ascii="TH SarabunPSK" w:eastAsiaTheme="minorHAnsi" w:hAnsi="TH SarabunPSK" w:cs="TH SarabunPSK"/>
          <w:b/>
          <w:bCs/>
          <w:sz w:val="32"/>
          <w:szCs w:val="32"/>
        </w:rPr>
        <w:t xml:space="preserve"> 1</w:t>
      </w:r>
      <w:r w:rsidR="00906998">
        <w:rPr>
          <w:rFonts w:ascii="TH SarabunPSK" w:eastAsiaTheme="minorHAnsi" w:hAnsi="TH SarabunPSK" w:cs="TH SarabunPSK"/>
          <w:sz w:val="32"/>
          <w:szCs w:val="32"/>
          <w:cs/>
        </w:rPr>
        <w:tab/>
      </w:r>
      <w:r w:rsidRPr="00015F0F">
        <w:rPr>
          <w:rFonts w:ascii="TH SarabunPSK" w:eastAsiaTheme="minorHAnsi" w:hAnsi="TH SarabunPSK" w:cs="TH SarabunPSK"/>
          <w:sz w:val="32"/>
          <w:szCs w:val="32"/>
          <w:cs/>
        </w:rPr>
        <w:t>เพราะเป็นกลุ่มอาหารเพื่อสุขภาพ สมุนไพร เนื้อสัตว์ และปลา</w:t>
      </w:r>
    </w:p>
    <w:p w:rsidR="00015F0F" w:rsidRPr="00015F0F" w:rsidRDefault="00C37D09" w:rsidP="00B02961">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cs/>
        </w:rPr>
        <w:tab/>
      </w:r>
      <w:r w:rsidR="00B02961">
        <w:rPr>
          <w:rFonts w:ascii="TH SarabunPSK" w:eastAsiaTheme="minorHAnsi" w:hAnsi="TH SarabunPSK" w:cs="TH SarabunPSK"/>
          <w:sz w:val="32"/>
          <w:szCs w:val="32"/>
          <w:cs/>
        </w:rPr>
        <w:tab/>
      </w:r>
      <w:r w:rsidR="00015F0F" w:rsidRPr="00015F0F">
        <w:rPr>
          <w:rFonts w:ascii="TH SarabunPSK" w:eastAsiaTheme="minorHAnsi" w:hAnsi="TH SarabunPSK" w:cs="TH SarabunPSK"/>
          <w:sz w:val="32"/>
          <w:szCs w:val="32"/>
          <w:cs/>
        </w:rPr>
        <w:t xml:space="preserve">ข้อ </w:t>
      </w:r>
      <w:r w:rsidR="00015F0F" w:rsidRPr="00015F0F">
        <w:rPr>
          <w:rFonts w:ascii="TH SarabunPSK" w:eastAsiaTheme="minorHAnsi" w:hAnsi="TH SarabunPSK" w:cs="TH SarabunPSK"/>
          <w:sz w:val="32"/>
          <w:szCs w:val="32"/>
        </w:rPr>
        <w:t xml:space="preserve">2 </w:t>
      </w:r>
      <w:r w:rsidR="00015F0F" w:rsidRPr="00015F0F">
        <w:rPr>
          <w:rFonts w:ascii="TH SarabunPSK" w:eastAsiaTheme="minorHAnsi" w:hAnsi="TH SarabunPSK" w:cs="TH SarabunPSK"/>
          <w:sz w:val="32"/>
          <w:szCs w:val="32"/>
          <w:cs/>
        </w:rPr>
        <w:t>อมยิ้ม</w:t>
      </w:r>
      <w:r w:rsidR="006B4A4E">
        <w:rPr>
          <w:rFonts w:ascii="TH SarabunPSK" w:eastAsiaTheme="minorHAnsi" w:hAnsi="TH SarabunPSK" w:cs="TH SarabunPSK" w:hint="cs"/>
          <w:sz w:val="32"/>
          <w:szCs w:val="32"/>
          <w:cs/>
        </w:rPr>
        <w:t xml:space="preserve"> </w:t>
      </w:r>
      <w:r w:rsidR="00015F0F" w:rsidRPr="00015F0F">
        <w:rPr>
          <w:rFonts w:ascii="TH SarabunPSK" w:eastAsiaTheme="minorHAnsi" w:hAnsi="TH SarabunPSK" w:cs="TH SarabunPSK"/>
          <w:sz w:val="32"/>
          <w:szCs w:val="32"/>
        </w:rPr>
        <w:t xml:space="preserve">lollipop </w:t>
      </w:r>
      <w:r w:rsidR="00015F0F" w:rsidRPr="00015F0F">
        <w:rPr>
          <w:rFonts w:ascii="TH SarabunPSK" w:eastAsiaTheme="minorHAnsi" w:hAnsi="TH SarabunPSK" w:cs="TH SarabunPSK"/>
          <w:sz w:val="32"/>
          <w:szCs w:val="32"/>
          <w:cs/>
        </w:rPr>
        <w:t>เป็นอาหารที่ไม่มีประโยชน์</w:t>
      </w:r>
    </w:p>
    <w:p w:rsidR="00015F0F" w:rsidRPr="00015F0F" w:rsidRDefault="00015F0F" w:rsidP="00906998">
      <w:pPr>
        <w:spacing w:after="0" w:line="240" w:lineRule="auto"/>
        <w:ind w:left="1134" w:firstLine="306"/>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3 </w:t>
      </w:r>
      <w:r w:rsidRPr="00015F0F">
        <w:rPr>
          <w:rFonts w:ascii="TH SarabunPSK" w:eastAsiaTheme="minorHAnsi" w:hAnsi="TH SarabunPSK" w:cs="TH SarabunPSK"/>
          <w:sz w:val="32"/>
          <w:szCs w:val="32"/>
          <w:cs/>
        </w:rPr>
        <w:t xml:space="preserve">เยลลี่ </w:t>
      </w:r>
      <w:r w:rsidRPr="00015F0F">
        <w:rPr>
          <w:rFonts w:ascii="TH SarabunPSK" w:eastAsiaTheme="minorHAnsi" w:hAnsi="TH SarabunPSK" w:cs="TH SarabunPSK"/>
          <w:sz w:val="32"/>
          <w:szCs w:val="32"/>
        </w:rPr>
        <w:t xml:space="preserve">jelly </w:t>
      </w:r>
      <w:r w:rsidRPr="00015F0F">
        <w:rPr>
          <w:rFonts w:ascii="TH SarabunPSK" w:eastAsiaTheme="minorHAnsi" w:hAnsi="TH SarabunPSK" w:cs="TH SarabunPSK"/>
          <w:sz w:val="32"/>
          <w:szCs w:val="32"/>
          <w:cs/>
        </w:rPr>
        <w:t>เป็นของว่างที่มีประโยชน์น้อยต่อร่างกาย</w:t>
      </w:r>
    </w:p>
    <w:p w:rsidR="00015F0F" w:rsidRPr="00015F0F" w:rsidRDefault="00015F0F" w:rsidP="00906998">
      <w:pPr>
        <w:spacing w:after="0" w:line="240" w:lineRule="auto"/>
        <w:ind w:left="981" w:firstLine="459"/>
        <w:rPr>
          <w:rFonts w:ascii="TH SarabunPSK" w:eastAsiaTheme="minorHAnsi" w:hAnsi="TH SarabunPSK" w:cs="TH SarabunPSK"/>
          <w:sz w:val="32"/>
          <w:szCs w:val="32"/>
        </w:rPr>
      </w:pPr>
      <w:r w:rsidRPr="00015F0F">
        <w:rPr>
          <w:rFonts w:ascii="TH SarabunPSK" w:eastAsiaTheme="minorHAnsi" w:hAnsi="TH SarabunPSK" w:cs="TH SarabunPSK"/>
          <w:sz w:val="32"/>
          <w:szCs w:val="32"/>
          <w:cs/>
        </w:rPr>
        <w:t xml:space="preserve">ข้อ </w:t>
      </w:r>
      <w:r w:rsidRPr="00015F0F">
        <w:rPr>
          <w:rFonts w:ascii="TH SarabunPSK" w:eastAsiaTheme="minorHAnsi" w:hAnsi="TH SarabunPSK" w:cs="TH SarabunPSK"/>
          <w:sz w:val="32"/>
          <w:szCs w:val="32"/>
        </w:rPr>
        <w:t xml:space="preserve">4 </w:t>
      </w:r>
      <w:r w:rsidRPr="00015F0F">
        <w:rPr>
          <w:rFonts w:ascii="TH SarabunPSK" w:eastAsiaTheme="minorHAnsi" w:hAnsi="TH SarabunPSK" w:cs="TH SarabunPSK"/>
          <w:sz w:val="32"/>
          <w:szCs w:val="32"/>
          <w:cs/>
        </w:rPr>
        <w:t xml:space="preserve">ของหวาน </w:t>
      </w:r>
      <w:r w:rsidRPr="00015F0F">
        <w:rPr>
          <w:rFonts w:ascii="TH SarabunPSK" w:eastAsiaTheme="minorHAnsi" w:hAnsi="TH SarabunPSK" w:cs="TH SarabunPSK"/>
          <w:sz w:val="32"/>
          <w:szCs w:val="32"/>
        </w:rPr>
        <w:t xml:space="preserve">sweet </w:t>
      </w:r>
      <w:r w:rsidRPr="00015F0F">
        <w:rPr>
          <w:rFonts w:ascii="TH SarabunPSK" w:eastAsiaTheme="minorHAnsi" w:hAnsi="TH SarabunPSK" w:cs="TH SarabunPSK"/>
          <w:sz w:val="32"/>
          <w:szCs w:val="32"/>
          <w:cs/>
        </w:rPr>
        <w:t xml:space="preserve">และ อาหารขยะแบบ </w:t>
      </w:r>
      <w:r w:rsidRPr="00015F0F">
        <w:rPr>
          <w:rFonts w:ascii="TH SarabunPSK" w:eastAsiaTheme="minorHAnsi" w:hAnsi="TH SarabunPSK" w:cs="TH SarabunPSK"/>
          <w:sz w:val="32"/>
          <w:szCs w:val="32"/>
        </w:rPr>
        <w:t xml:space="preserve">hamburger </w:t>
      </w:r>
      <w:r w:rsidRPr="00015F0F">
        <w:rPr>
          <w:rFonts w:ascii="TH SarabunPSK" w:eastAsiaTheme="minorHAnsi" w:hAnsi="TH SarabunPSK" w:cs="TH SarabunPSK"/>
          <w:sz w:val="32"/>
          <w:szCs w:val="32"/>
          <w:cs/>
        </w:rPr>
        <w:t>ไม่เอื้อประโยชน์ต่อร่างกาย</w:t>
      </w: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B4A4E" w:rsidRDefault="006B4A4E" w:rsidP="00095FC3">
      <w:pPr>
        <w:spacing w:after="0"/>
        <w:ind w:left="1418" w:hanging="1418"/>
        <w:contextualSpacing/>
        <w:rPr>
          <w:rFonts w:ascii="TH SarabunPSK" w:eastAsia="Angsana New" w:hAnsi="TH SarabunPSK" w:cs="TH SarabunPSK"/>
          <w:color w:val="FF0000"/>
          <w:sz w:val="32"/>
          <w:szCs w:val="32"/>
        </w:rPr>
      </w:pPr>
    </w:p>
    <w:p w:rsidR="006B4A4E" w:rsidRDefault="006B4A4E" w:rsidP="00095FC3">
      <w:pPr>
        <w:spacing w:after="0"/>
        <w:ind w:left="1418" w:hanging="1418"/>
        <w:contextualSpacing/>
        <w:rPr>
          <w:rFonts w:ascii="TH SarabunPSK" w:eastAsia="Angsana New" w:hAnsi="TH SarabunPSK" w:cs="TH SarabunPSK"/>
          <w:color w:val="FF0000"/>
          <w:sz w:val="32"/>
          <w:szCs w:val="32"/>
        </w:rPr>
      </w:pPr>
    </w:p>
    <w:p w:rsidR="006B4A4E" w:rsidRDefault="006B4A4E" w:rsidP="006B4A4E">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6B4A4E" w:rsidRPr="007F4F89" w:rsidRDefault="006B4A4E" w:rsidP="006B4A4E">
      <w:pPr>
        <w:tabs>
          <w:tab w:val="left" w:pos="851"/>
          <w:tab w:val="left" w:pos="993"/>
          <w:tab w:val="left" w:pos="1418"/>
          <w:tab w:val="left" w:pos="1701"/>
        </w:tabs>
        <w:spacing w:after="0" w:line="240" w:lineRule="auto"/>
        <w:rPr>
          <w:rFonts w:ascii="TH SarabunPSK" w:hAnsi="TH SarabunPSK" w:cs="TH SarabunPSK"/>
          <w:bCs/>
          <w:color w:val="FF0000"/>
          <w:sz w:val="32"/>
          <w:szCs w:val="32"/>
        </w:rPr>
      </w:pPr>
    </w:p>
    <w:p w:rsidR="006B4A4E" w:rsidRPr="00095FC3" w:rsidRDefault="006B4A4E" w:rsidP="006B4A4E">
      <w:pPr>
        <w:spacing w:after="0"/>
        <w:contextualSpacing/>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mc:AlternateContent>
          <mc:Choice Requires="wps">
            <w:drawing>
              <wp:anchor distT="0" distB="0" distL="114300" distR="114300" simplePos="0" relativeHeight="252046336" behindDoc="1" locked="0" layoutInCell="1" allowOverlap="1" wp14:anchorId="4466D38D" wp14:editId="37CEA177">
                <wp:simplePos x="0" y="0"/>
                <wp:positionH relativeFrom="column">
                  <wp:posOffset>-19050</wp:posOffset>
                </wp:positionH>
                <wp:positionV relativeFrom="paragraph">
                  <wp:posOffset>-133350</wp:posOffset>
                </wp:positionV>
                <wp:extent cx="5524500" cy="800100"/>
                <wp:effectExtent l="57150" t="38100" r="76200" b="95250"/>
                <wp:wrapNone/>
                <wp:docPr id="45" name="Rectangle 45"/>
                <wp:cNvGraphicFramePr/>
                <a:graphic xmlns:a="http://schemas.openxmlformats.org/drawingml/2006/main">
                  <a:graphicData uri="http://schemas.microsoft.com/office/word/2010/wordprocessingShape">
                    <wps:wsp>
                      <wps:cNvSpPr/>
                      <wps:spPr>
                        <a:xfrm>
                          <a:off x="0" y="0"/>
                          <a:ext cx="5524500" cy="80010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A7043" id="Rectangle 45" o:spid="_x0000_s1026" style="position:absolute;margin-left:-1.5pt;margin-top:-10.5pt;width:435pt;height:63pt;z-index:-2512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" fillcolor="#fbcaa2 [1625]" strokecolor="black [3213]">
                <v:fill color2="#fdefe3 [505]" rotate="t" angle="180" colors="0 #ffbe86;22938f #ffd0aa;1 #ffebdb" focus="100%" type="gradient"/>
                <v:shadow on="t" color="black" opacity="24903f" origin=",.5" offset="0,.55556mm"/>
              </v:rect>
            </w:pict>
          </mc:Fallback>
        </mc:AlternateContent>
      </w:r>
      <w:r w:rsidRPr="00095FC3">
        <w:rPr>
          <w:rFonts w:ascii="TH SarabunPSK" w:eastAsia="Calibri" w:hAnsi="TH SarabunPSK" w:cs="TH SarabunPSK" w:hint="cs"/>
          <w:b/>
          <w:bCs/>
          <w:sz w:val="36"/>
          <w:szCs w:val="36"/>
          <w:cs/>
        </w:rPr>
        <w:t xml:space="preserve">เฉลยแบบทดสอบ </w:t>
      </w:r>
      <w:r>
        <w:rPr>
          <w:rFonts w:ascii="TH SarabunPSK" w:eastAsia="Calibri" w:hAnsi="TH SarabunPSK" w:cs="TH SarabunPSK"/>
          <w:b/>
          <w:bCs/>
          <w:sz w:val="36"/>
          <w:szCs w:val="36"/>
          <w:lang w:val="en-AU"/>
        </w:rPr>
        <w:t>Post</w:t>
      </w:r>
      <w:r w:rsidRPr="00095FC3">
        <w:rPr>
          <w:rFonts w:ascii="TH SarabunPSK" w:eastAsia="Calibri" w:hAnsi="TH SarabunPSK" w:cs="TH SarabunPSK"/>
          <w:b/>
          <w:bCs/>
          <w:sz w:val="36"/>
          <w:szCs w:val="36"/>
          <w:lang w:val="en-AU"/>
        </w:rPr>
        <w:t>-test</w:t>
      </w:r>
    </w:p>
    <w:p w:rsidR="006B4A4E" w:rsidRPr="00095FC3" w:rsidRDefault="006B4A4E" w:rsidP="006B4A4E">
      <w:pPr>
        <w:spacing w:after="0"/>
        <w:contextualSpacing/>
        <w:jc w:val="center"/>
        <w:rPr>
          <w:rFonts w:ascii="TH SarabunPSK" w:eastAsia="Calibri" w:hAnsi="TH SarabunPSK" w:cs="TH SarabunPSK"/>
          <w:b/>
          <w:bCs/>
          <w:sz w:val="36"/>
          <w:szCs w:val="36"/>
          <w:lang w:val="en-AU"/>
        </w:rPr>
      </w:pPr>
      <w:r w:rsidRPr="00095FC3">
        <w:rPr>
          <w:rFonts w:ascii="TH SarabunPSK" w:eastAsia="Calibri" w:hAnsi="TH SarabunPSK" w:cs="TH SarabunPSK" w:hint="cs"/>
          <w:b/>
          <w:bCs/>
          <w:sz w:val="36"/>
          <w:szCs w:val="36"/>
          <w:cs/>
          <w:lang w:val="en-AU"/>
        </w:rPr>
        <w:t>ชั้นประถมศึกษาปีที่ 6</w:t>
      </w:r>
    </w:p>
    <w:p w:rsidR="006B4A4E" w:rsidRPr="00095FC3" w:rsidRDefault="006B4A4E" w:rsidP="006B4A4E">
      <w:pPr>
        <w:spacing w:after="0"/>
        <w:contextualSpacing/>
        <w:jc w:val="center"/>
        <w:rPr>
          <w:rFonts w:ascii="TH SarabunPSK" w:eastAsia="Calibri" w:hAnsi="TH SarabunPSK" w:cs="TH SarabunPSK"/>
          <w:sz w:val="16"/>
          <w:szCs w:val="16"/>
          <w:cs/>
          <w:lang w:val="en-AU"/>
        </w:rPr>
      </w:pPr>
    </w:p>
    <w:p w:rsidR="006B4A4E" w:rsidRDefault="006B4A4E" w:rsidP="006B4A4E">
      <w:pPr>
        <w:spacing w:after="0" w:line="240" w:lineRule="auto"/>
        <w:rPr>
          <w:rFonts w:ascii="TH SarabunPSK" w:eastAsiaTheme="minorHAnsi" w:hAnsi="TH SarabunPSK" w:cs="TH SarabunPSK"/>
          <w:b/>
          <w:bCs/>
          <w:sz w:val="16"/>
          <w:szCs w:val="16"/>
        </w:rPr>
      </w:pPr>
    </w:p>
    <w:p w:rsidR="006B4A4E" w:rsidRPr="00015F0F" w:rsidRDefault="006B4A4E" w:rsidP="006B4A4E">
      <w:pPr>
        <w:spacing w:after="0" w:line="240" w:lineRule="auto"/>
        <w:rPr>
          <w:rFonts w:ascii="TH SarabunPSK" w:eastAsiaTheme="minorHAnsi" w:hAnsi="TH SarabunPSK" w:cs="TH SarabunPSK"/>
          <w:b/>
          <w:bCs/>
          <w:sz w:val="16"/>
          <w:szCs w:val="16"/>
        </w:rPr>
      </w:pPr>
    </w:p>
    <w:p w:rsidR="006B4A4E" w:rsidRDefault="006B4A4E" w:rsidP="006B4A4E">
      <w:pPr>
        <w:spacing w:after="0" w:line="240" w:lineRule="auto"/>
        <w:rPr>
          <w:rFonts w:ascii="TH SarabunPSK" w:hAnsi="TH SarabunPSK" w:cs="TH SarabunPSK"/>
          <w:sz w:val="32"/>
          <w:szCs w:val="32"/>
        </w:rPr>
      </w:pPr>
      <w:r>
        <w:rPr>
          <w:rFonts w:ascii="TH SarabunPSK" w:hAnsi="TH SarabunPSK" w:cs="TH SarabunPSK"/>
          <w:sz w:val="32"/>
          <w:szCs w:val="32"/>
        </w:rPr>
        <w:t>1</w:t>
      </w:r>
      <w:r w:rsidRPr="00143F0F">
        <w:rPr>
          <w:rFonts w:ascii="TH SarabunPSK" w:hAnsi="TH SarabunPSK" w:cs="TH SarabunPSK"/>
          <w:sz w:val="32"/>
          <w:szCs w:val="32"/>
        </w:rPr>
        <w:t>.</w:t>
      </w:r>
      <w:r>
        <w:rPr>
          <w:rFonts w:ascii="TH SarabunPSK" w:hAnsi="TH SarabunPSK" w:cs="TH SarabunPSK"/>
          <w:sz w:val="32"/>
          <w:szCs w:val="32"/>
          <w:cs/>
        </w:rPr>
        <w:t xml:space="preserve"> </w:t>
      </w:r>
      <w:r w:rsidRPr="006B4A4E">
        <w:rPr>
          <w:rFonts w:ascii="TH SarabunPSK" w:hAnsi="TH SarabunPSK" w:cs="TH SarabunPSK"/>
          <w:b/>
          <w:bCs/>
          <w:sz w:val="32"/>
          <w:szCs w:val="32"/>
          <w:cs/>
        </w:rPr>
        <w:t xml:space="preserve">ตอบข้อ </w:t>
      </w:r>
      <w:r>
        <w:rPr>
          <w:rFonts w:ascii="TH SarabunPSK" w:hAnsi="TH SarabunPSK" w:cs="TH SarabunPSK"/>
          <w:b/>
          <w:bCs/>
          <w:sz w:val="32"/>
          <w:szCs w:val="32"/>
        </w:rPr>
        <w:t>4</w:t>
      </w:r>
      <w:r>
        <w:rPr>
          <w:rFonts w:ascii="TH SarabunPSK" w:hAnsi="TH SarabunPSK" w:cs="TH SarabunPSK"/>
          <w:b/>
          <w:bCs/>
          <w:sz w:val="32"/>
          <w:szCs w:val="32"/>
        </w:rPr>
        <w:tab/>
      </w:r>
      <w:r>
        <w:rPr>
          <w:rFonts w:ascii="TH SarabunPSK" w:hAnsi="TH SarabunPSK" w:cs="TH SarabunPSK"/>
          <w:sz w:val="32"/>
          <w:szCs w:val="32"/>
        </w:rPr>
        <w:t xml:space="preserve">2.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4</w:t>
      </w:r>
      <w:r>
        <w:rPr>
          <w:rFonts w:ascii="TH SarabunPSK" w:hAnsi="TH SarabunPSK" w:cs="TH SarabunPSK"/>
          <w:sz w:val="32"/>
          <w:szCs w:val="32"/>
        </w:rPr>
        <w:tab/>
        <w:t xml:space="preserve">3.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3</w:t>
      </w:r>
      <w:r>
        <w:rPr>
          <w:rFonts w:ascii="TH SarabunPSK" w:hAnsi="TH SarabunPSK" w:cs="TH SarabunPSK"/>
          <w:sz w:val="32"/>
          <w:szCs w:val="32"/>
        </w:rPr>
        <w:tab/>
        <w:t>4</w:t>
      </w:r>
      <w:r w:rsidRPr="00143F0F">
        <w:rPr>
          <w:rFonts w:ascii="TH SarabunPSK" w:hAnsi="TH SarabunPSK" w:cs="TH SarabunPSK"/>
          <w:sz w:val="32"/>
          <w:szCs w:val="32"/>
        </w:rPr>
        <w:t xml:space="preserve">.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3</w:t>
      </w:r>
      <w:r w:rsidRPr="00143F0F">
        <w:rPr>
          <w:rFonts w:ascii="TH SarabunPSK" w:hAnsi="TH SarabunPSK" w:cs="TH SarabunPSK"/>
          <w:sz w:val="32"/>
          <w:szCs w:val="32"/>
        </w:rPr>
        <w:t xml:space="preserve"> </w:t>
      </w:r>
      <w:r>
        <w:rPr>
          <w:rFonts w:ascii="TH SarabunPSK" w:hAnsi="TH SarabunPSK" w:cs="TH SarabunPSK"/>
          <w:sz w:val="32"/>
          <w:szCs w:val="32"/>
        </w:rPr>
        <w:tab/>
        <w:t>5</w:t>
      </w:r>
      <w:r>
        <w:rPr>
          <w:rFonts w:ascii="TH SarabunPSK" w:hAnsi="TH SarabunPSK" w:cs="TH SarabunPSK"/>
          <w:sz w:val="32"/>
          <w:szCs w:val="32"/>
          <w:cs/>
        </w:rPr>
        <w:t xml:space="preserve">. </w:t>
      </w:r>
      <w:r w:rsidRPr="006B4A4E">
        <w:rPr>
          <w:rFonts w:ascii="TH SarabunPSK" w:hAnsi="TH SarabunPSK" w:cs="TH SarabunPSK"/>
          <w:b/>
          <w:bCs/>
          <w:sz w:val="32"/>
          <w:szCs w:val="32"/>
          <w:cs/>
        </w:rPr>
        <w:t>ตอบข้อ 4</w:t>
      </w:r>
      <w:r w:rsidRPr="00143F0F">
        <w:rPr>
          <w:rFonts w:ascii="TH SarabunPSK" w:hAnsi="TH SarabunPSK" w:cs="TH SarabunPSK"/>
          <w:sz w:val="32"/>
          <w:szCs w:val="32"/>
          <w:cs/>
        </w:rPr>
        <w:t xml:space="preserve"> </w:t>
      </w:r>
    </w:p>
    <w:p w:rsidR="006B4A4E" w:rsidRDefault="006B4A4E" w:rsidP="006B4A4E">
      <w:pPr>
        <w:spacing w:after="0" w:line="240" w:lineRule="auto"/>
        <w:rPr>
          <w:rFonts w:ascii="TH SarabunPSK" w:hAnsi="TH SarabunPSK" w:cs="TH SarabunPSK"/>
          <w:sz w:val="32"/>
          <w:szCs w:val="32"/>
        </w:rPr>
      </w:pPr>
      <w:r>
        <w:rPr>
          <w:rFonts w:ascii="TH SarabunPSK" w:hAnsi="TH SarabunPSK" w:cs="TH SarabunPSK"/>
          <w:sz w:val="32"/>
          <w:szCs w:val="32"/>
        </w:rPr>
        <w:t xml:space="preserve">6. </w:t>
      </w:r>
      <w:r w:rsidRPr="006B4A4E">
        <w:rPr>
          <w:rFonts w:ascii="TH SarabunPSK" w:hAnsi="TH SarabunPSK" w:cs="TH SarabunPSK"/>
          <w:b/>
          <w:bCs/>
          <w:sz w:val="32"/>
          <w:szCs w:val="32"/>
          <w:cs/>
        </w:rPr>
        <w:t>ตอบข้อ 4</w:t>
      </w:r>
      <w:r w:rsidRPr="00143F0F">
        <w:rPr>
          <w:rFonts w:ascii="TH SarabunPSK" w:hAnsi="TH SarabunPSK" w:cs="TH SarabunPSK"/>
          <w:sz w:val="32"/>
          <w:szCs w:val="32"/>
          <w:cs/>
        </w:rPr>
        <w:t xml:space="preserve"> </w:t>
      </w:r>
      <w:r>
        <w:rPr>
          <w:rFonts w:ascii="TH SarabunPSK" w:hAnsi="TH SarabunPSK" w:cs="TH SarabunPSK"/>
          <w:sz w:val="32"/>
          <w:szCs w:val="32"/>
          <w:cs/>
        </w:rPr>
        <w:tab/>
      </w:r>
      <w:r>
        <w:rPr>
          <w:rFonts w:ascii="TH SarabunPSK" w:hAnsi="TH SarabunPSK" w:cs="TH SarabunPSK"/>
          <w:sz w:val="32"/>
          <w:szCs w:val="32"/>
        </w:rPr>
        <w:t xml:space="preserve">7.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4</w:t>
      </w:r>
      <w:r w:rsidRPr="00143F0F">
        <w:rPr>
          <w:rFonts w:ascii="TH SarabunPSK" w:hAnsi="TH SarabunPSK" w:cs="TH SarabunPSK"/>
          <w:sz w:val="32"/>
          <w:szCs w:val="32"/>
        </w:rPr>
        <w:t xml:space="preserve"> </w:t>
      </w:r>
      <w:r>
        <w:rPr>
          <w:rFonts w:ascii="TH SarabunPSK" w:hAnsi="TH SarabunPSK" w:cs="TH SarabunPSK"/>
          <w:sz w:val="32"/>
          <w:szCs w:val="32"/>
        </w:rPr>
        <w:tab/>
        <w:t xml:space="preserve">8.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3</w:t>
      </w:r>
      <w:r w:rsidRPr="00143F0F">
        <w:rPr>
          <w:rFonts w:ascii="TH SarabunPSK" w:hAnsi="TH SarabunPSK" w:cs="TH SarabunPSK"/>
          <w:sz w:val="32"/>
          <w:szCs w:val="32"/>
        </w:rPr>
        <w:t xml:space="preserve"> </w:t>
      </w:r>
      <w:r>
        <w:rPr>
          <w:rFonts w:ascii="TH SarabunPSK" w:hAnsi="TH SarabunPSK" w:cs="TH SarabunPSK"/>
          <w:sz w:val="32"/>
          <w:szCs w:val="32"/>
        </w:rPr>
        <w:tab/>
      </w:r>
      <w:r>
        <w:rPr>
          <w:rFonts w:ascii="TH SarabunPSK" w:eastAsia="Calibri" w:hAnsi="TH SarabunPSK" w:cs="TH SarabunPSK"/>
          <w:sz w:val="32"/>
          <w:szCs w:val="32"/>
        </w:rPr>
        <w:t>9</w:t>
      </w:r>
      <w:r w:rsidRPr="00143F0F">
        <w:rPr>
          <w:rFonts w:ascii="TH SarabunPSK" w:eastAsia="Calibri" w:hAnsi="TH SarabunPSK" w:cs="TH SarabunPSK"/>
          <w:sz w:val="32"/>
          <w:szCs w:val="32"/>
        </w:rPr>
        <w:t>.</w:t>
      </w:r>
      <w:r>
        <w:rPr>
          <w:rFonts w:ascii="TH SarabunPSK" w:eastAsia="Calibri" w:hAnsi="TH SarabunPSK" w:cs="TH SarabunPSK" w:hint="cs"/>
          <w:sz w:val="32"/>
          <w:szCs w:val="32"/>
          <w:cs/>
        </w:rPr>
        <w:t xml:space="preserve"> </w:t>
      </w:r>
      <w:r w:rsidRPr="006B4A4E">
        <w:rPr>
          <w:rFonts w:ascii="TH SarabunPSK" w:eastAsia="Calibri" w:hAnsi="TH SarabunPSK" w:cs="TH SarabunPSK"/>
          <w:b/>
          <w:bCs/>
          <w:sz w:val="32"/>
          <w:szCs w:val="32"/>
          <w:cs/>
        </w:rPr>
        <w:t>ตอบข้อ</w:t>
      </w:r>
      <w:r w:rsidRPr="00143F0F">
        <w:rPr>
          <w:rFonts w:ascii="TH SarabunPSK" w:eastAsia="Calibri" w:hAnsi="TH SarabunPSK" w:cs="TH SarabunPSK"/>
          <w:sz w:val="32"/>
          <w:szCs w:val="32"/>
          <w:cs/>
        </w:rPr>
        <w:t xml:space="preserve"> </w:t>
      </w:r>
      <w:r w:rsidRPr="00143F0F">
        <w:rPr>
          <w:rFonts w:ascii="TH SarabunPSK" w:eastAsia="Calibri" w:hAnsi="TH SarabunPSK" w:cs="TH SarabunPSK"/>
          <w:sz w:val="32"/>
          <w:szCs w:val="32"/>
        </w:rPr>
        <w:t>2</w:t>
      </w:r>
      <w:r>
        <w:rPr>
          <w:rFonts w:ascii="TH SarabunPSK" w:eastAsia="Calibri" w:hAnsi="TH SarabunPSK" w:cs="TH SarabunPSK"/>
          <w:sz w:val="32"/>
          <w:szCs w:val="32"/>
        </w:rPr>
        <w:t xml:space="preserve"> </w:t>
      </w:r>
      <w:r>
        <w:rPr>
          <w:rFonts w:ascii="TH SarabunPSK" w:hAnsi="TH SarabunPSK" w:cs="TH SarabunPSK"/>
          <w:sz w:val="32"/>
          <w:szCs w:val="32"/>
        </w:rPr>
        <w:tab/>
        <w:t xml:space="preserve">10.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4</w:t>
      </w:r>
      <w:r w:rsidRPr="00143F0F">
        <w:rPr>
          <w:rFonts w:ascii="TH SarabunPSK" w:hAnsi="TH SarabunPSK" w:cs="TH SarabunPSK"/>
          <w:sz w:val="32"/>
          <w:szCs w:val="32"/>
        </w:rPr>
        <w:t xml:space="preserve"> </w:t>
      </w:r>
    </w:p>
    <w:p w:rsidR="006B4A4E" w:rsidRPr="00143F0F" w:rsidRDefault="006B4A4E" w:rsidP="006B4A4E">
      <w:pPr>
        <w:spacing w:after="0" w:line="240" w:lineRule="auto"/>
        <w:rPr>
          <w:rFonts w:ascii="TH SarabunPSK" w:hAnsi="TH SarabunPSK" w:cs="TH SarabunPSK"/>
          <w:sz w:val="32"/>
          <w:szCs w:val="32"/>
          <w:cs/>
        </w:rPr>
      </w:pPr>
      <w:r>
        <w:rPr>
          <w:rFonts w:ascii="TH SarabunPSK" w:hAnsi="TH SarabunPSK" w:cs="TH SarabunPSK"/>
          <w:sz w:val="32"/>
          <w:szCs w:val="32"/>
        </w:rPr>
        <w:t xml:space="preserve">11. </w:t>
      </w:r>
      <w:r w:rsidRPr="006B4A4E">
        <w:rPr>
          <w:rFonts w:ascii="TH SarabunPSK" w:hAnsi="TH SarabunPSK" w:cs="TH SarabunPSK"/>
          <w:b/>
          <w:bCs/>
          <w:sz w:val="32"/>
          <w:szCs w:val="32"/>
          <w:cs/>
        </w:rPr>
        <w:t>ตอบข้อ 2</w:t>
      </w:r>
      <w:r w:rsidRPr="00143F0F">
        <w:rPr>
          <w:rFonts w:ascii="TH SarabunPSK" w:hAnsi="TH SarabunPSK" w:cs="TH SarabunPSK"/>
          <w:sz w:val="32"/>
          <w:szCs w:val="32"/>
          <w:cs/>
        </w:rPr>
        <w:t xml:space="preserve"> </w:t>
      </w:r>
      <w:r>
        <w:rPr>
          <w:rFonts w:ascii="TH SarabunPSK" w:hAnsi="TH SarabunPSK" w:cs="TH SarabunPSK"/>
          <w:sz w:val="32"/>
          <w:szCs w:val="32"/>
        </w:rPr>
        <w:tab/>
      </w:r>
      <w:r>
        <w:rPr>
          <w:rFonts w:ascii="TH SarabunPSK" w:eastAsia="Calibri" w:hAnsi="TH SarabunPSK" w:cs="TH SarabunPSK"/>
          <w:sz w:val="32"/>
          <w:szCs w:val="32"/>
        </w:rPr>
        <w:t>12</w:t>
      </w:r>
      <w:r w:rsidRPr="00143F0F">
        <w:rPr>
          <w:rFonts w:ascii="TH SarabunPSK" w:eastAsia="Calibri" w:hAnsi="TH SarabunPSK" w:cs="TH SarabunPSK"/>
          <w:sz w:val="32"/>
          <w:szCs w:val="32"/>
        </w:rPr>
        <w:t>.</w:t>
      </w:r>
      <w:r>
        <w:rPr>
          <w:rFonts w:ascii="TH SarabunPSK" w:eastAsia="Calibri" w:hAnsi="TH SarabunPSK" w:cs="TH SarabunPSK"/>
          <w:sz w:val="32"/>
          <w:szCs w:val="32"/>
        </w:rPr>
        <w:t xml:space="preserve"> </w:t>
      </w:r>
      <w:r w:rsidRPr="006B4A4E">
        <w:rPr>
          <w:rFonts w:ascii="TH SarabunPSK" w:eastAsia="Calibri" w:hAnsi="TH SarabunPSK" w:cs="TH SarabunPSK"/>
          <w:b/>
          <w:bCs/>
          <w:sz w:val="32"/>
          <w:szCs w:val="32"/>
          <w:cs/>
        </w:rPr>
        <w:t xml:space="preserve">ตอบข้อ </w:t>
      </w:r>
      <w:r w:rsidRPr="006B4A4E">
        <w:rPr>
          <w:rFonts w:ascii="TH SarabunPSK" w:eastAsia="Calibri" w:hAnsi="TH SarabunPSK" w:cs="TH SarabunPSK"/>
          <w:b/>
          <w:bCs/>
          <w:sz w:val="32"/>
          <w:szCs w:val="32"/>
        </w:rPr>
        <w:t>4</w:t>
      </w:r>
      <w:r>
        <w:rPr>
          <w:rFonts w:ascii="TH SarabunPSK" w:eastAsia="Calibri" w:hAnsi="TH SarabunPSK" w:cs="TH SarabunPSK"/>
          <w:sz w:val="32"/>
          <w:szCs w:val="32"/>
        </w:rPr>
        <w:tab/>
      </w:r>
      <w:r>
        <w:rPr>
          <w:rFonts w:ascii="TH SarabunPSK" w:hAnsi="TH SarabunPSK" w:cs="TH SarabunPSK"/>
          <w:sz w:val="32"/>
          <w:szCs w:val="32"/>
        </w:rPr>
        <w:t>13</w:t>
      </w:r>
      <w:r w:rsidRPr="00143F0F">
        <w:rPr>
          <w:rFonts w:ascii="TH SarabunPSK" w:hAnsi="TH SarabunPSK" w:cs="TH SarabunPSK"/>
          <w:sz w:val="32"/>
          <w:szCs w:val="32"/>
        </w:rPr>
        <w:t xml:space="preserve">. </w:t>
      </w:r>
      <w:r w:rsidRPr="006B4A4E">
        <w:rPr>
          <w:rFonts w:ascii="TH SarabunPSK" w:hAnsi="TH SarabunPSK" w:cs="TH SarabunPSK"/>
          <w:b/>
          <w:bCs/>
          <w:sz w:val="32"/>
          <w:szCs w:val="32"/>
          <w:cs/>
        </w:rPr>
        <w:t>ตอบข้อ</w:t>
      </w:r>
      <w:r w:rsidRPr="006B4A4E">
        <w:rPr>
          <w:rFonts w:ascii="TH SarabunPSK" w:hAnsi="TH SarabunPSK" w:cs="TH SarabunPSK"/>
          <w:b/>
          <w:bCs/>
          <w:sz w:val="32"/>
          <w:szCs w:val="32"/>
        </w:rPr>
        <w:t xml:space="preserve"> 1</w:t>
      </w:r>
      <w:r w:rsidRPr="00143F0F">
        <w:rPr>
          <w:rFonts w:ascii="TH SarabunPSK" w:hAnsi="TH SarabunPSK" w:cs="TH SarabunPSK"/>
          <w:sz w:val="32"/>
          <w:szCs w:val="32"/>
        </w:rPr>
        <w:t xml:space="preserve"> </w:t>
      </w:r>
      <w:r>
        <w:rPr>
          <w:rFonts w:ascii="TH SarabunPSK" w:hAnsi="TH SarabunPSK" w:cs="TH SarabunPSK"/>
          <w:sz w:val="32"/>
          <w:szCs w:val="32"/>
        </w:rPr>
        <w:tab/>
        <w:t xml:space="preserve">14. </w:t>
      </w:r>
      <w:r w:rsidRPr="006B4A4E">
        <w:rPr>
          <w:rFonts w:ascii="TH SarabunPSK" w:hAnsi="TH SarabunPSK" w:cs="TH SarabunPSK"/>
          <w:b/>
          <w:bCs/>
          <w:sz w:val="32"/>
          <w:szCs w:val="32"/>
          <w:cs/>
        </w:rPr>
        <w:t xml:space="preserve">ตอบข้อ </w:t>
      </w:r>
      <w:r w:rsidRPr="006B4A4E">
        <w:rPr>
          <w:rFonts w:ascii="TH SarabunPSK" w:hAnsi="TH SarabunPSK" w:cs="TH SarabunPSK"/>
          <w:b/>
          <w:bCs/>
          <w:sz w:val="32"/>
          <w:szCs w:val="32"/>
        </w:rPr>
        <w:t>4</w:t>
      </w:r>
      <w:r w:rsidRPr="00143F0F">
        <w:rPr>
          <w:rFonts w:ascii="TH SarabunPSK" w:hAnsi="TH SarabunPSK" w:cs="TH SarabunPSK"/>
          <w:sz w:val="32"/>
          <w:szCs w:val="32"/>
        </w:rPr>
        <w:t xml:space="preserve"> </w:t>
      </w:r>
      <w:r>
        <w:rPr>
          <w:rFonts w:ascii="TH SarabunPSK" w:hAnsi="TH SarabunPSK" w:cs="TH SarabunPSK"/>
          <w:sz w:val="32"/>
          <w:szCs w:val="32"/>
        </w:rPr>
        <w:tab/>
        <w:t>15</w:t>
      </w:r>
      <w:r w:rsidRPr="00143F0F">
        <w:rPr>
          <w:rFonts w:ascii="TH SarabunPSK" w:hAnsi="TH SarabunPSK" w:cs="TH SarabunPSK"/>
          <w:sz w:val="32"/>
          <w:szCs w:val="32"/>
        </w:rPr>
        <w:t xml:space="preserve">. </w:t>
      </w:r>
      <w:r w:rsidRPr="006B4A4E">
        <w:rPr>
          <w:rFonts w:ascii="TH SarabunPSK" w:hAnsi="TH SarabunPSK" w:cs="TH SarabunPSK"/>
          <w:b/>
          <w:bCs/>
          <w:sz w:val="32"/>
          <w:szCs w:val="32"/>
          <w:cs/>
        </w:rPr>
        <w:t>คำตอบข้อ</w:t>
      </w:r>
      <w:r w:rsidRPr="006B4A4E">
        <w:rPr>
          <w:rFonts w:ascii="TH SarabunPSK" w:hAnsi="TH SarabunPSK" w:cs="TH SarabunPSK"/>
          <w:b/>
          <w:bCs/>
          <w:sz w:val="32"/>
          <w:szCs w:val="32"/>
        </w:rPr>
        <w:t xml:space="preserve"> 2</w:t>
      </w:r>
      <w:r w:rsidRPr="00143F0F">
        <w:rPr>
          <w:rFonts w:ascii="TH SarabunPSK" w:hAnsi="TH SarabunPSK" w:cs="TH SarabunPSK"/>
          <w:sz w:val="32"/>
          <w:szCs w:val="32"/>
        </w:rPr>
        <w:t xml:space="preserve"> </w:t>
      </w:r>
    </w:p>
    <w:p w:rsidR="006B4A4E" w:rsidRDefault="006B4A4E"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B4A4E" w:rsidRDefault="006B4A4E" w:rsidP="00095FC3">
      <w:pPr>
        <w:spacing w:after="0"/>
        <w:ind w:left="1418" w:hanging="1418"/>
        <w:contextualSpacing/>
        <w:rPr>
          <w:rFonts w:ascii="TH SarabunPSK" w:eastAsia="Angsana New" w:hAnsi="TH SarabunPSK" w:cs="TH SarabunPSK"/>
          <w:color w:val="FF0000"/>
          <w:sz w:val="32"/>
          <w:szCs w:val="32"/>
        </w:rPr>
      </w:pPr>
    </w:p>
    <w:p w:rsidR="00651064" w:rsidRPr="006B4A4E" w:rsidRDefault="006B4A4E" w:rsidP="00095FC3">
      <w:pPr>
        <w:spacing w:after="0"/>
        <w:ind w:left="1418" w:hanging="1418"/>
        <w:contextualSpacing/>
        <w:rPr>
          <w:rFonts w:ascii="TH SarabunPSK" w:eastAsia="Angsana New" w:hAnsi="TH SarabunPSK" w:cs="TH SarabunPSK"/>
          <w:i/>
          <w:iCs/>
          <w:sz w:val="32"/>
          <w:szCs w:val="32"/>
          <w:cs/>
          <w:lang w:val="en-AU"/>
        </w:rPr>
      </w:pPr>
      <w:r w:rsidRPr="006B4A4E">
        <w:rPr>
          <w:rFonts w:ascii="TH SarabunPSK" w:eastAsia="Angsana New" w:hAnsi="TH SarabunPSK" w:cs="TH SarabunPSK"/>
          <w:i/>
          <w:iCs/>
          <w:sz w:val="32"/>
          <w:szCs w:val="32"/>
        </w:rPr>
        <w:t xml:space="preserve">*** </w:t>
      </w:r>
      <w:r w:rsidRPr="006B4A4E">
        <w:rPr>
          <w:rFonts w:ascii="TH SarabunPSK" w:eastAsia="Angsana New" w:hAnsi="TH SarabunPSK" w:cs="TH SarabunPSK" w:hint="cs"/>
          <w:b/>
          <w:bCs/>
          <w:i/>
          <w:iCs/>
          <w:sz w:val="32"/>
          <w:szCs w:val="32"/>
          <w:cs/>
        </w:rPr>
        <w:t>หมายเหตุ</w:t>
      </w:r>
      <w:r w:rsidRPr="006B4A4E">
        <w:rPr>
          <w:rFonts w:ascii="TH SarabunPSK" w:eastAsia="Angsana New" w:hAnsi="TH SarabunPSK" w:cs="TH SarabunPSK" w:hint="cs"/>
          <w:i/>
          <w:iCs/>
          <w:sz w:val="32"/>
          <w:szCs w:val="32"/>
          <w:cs/>
        </w:rPr>
        <w:t xml:space="preserve"> </w:t>
      </w:r>
      <w:r>
        <w:rPr>
          <w:rFonts w:ascii="TH SarabunPSK" w:eastAsia="Angsana New" w:hAnsi="TH SarabunPSK" w:cs="TH SarabunPSK"/>
          <w:i/>
          <w:iCs/>
          <w:sz w:val="32"/>
          <w:szCs w:val="32"/>
        </w:rPr>
        <w:t xml:space="preserve">   </w:t>
      </w:r>
      <w:r w:rsidRPr="006B4A4E">
        <w:rPr>
          <w:rFonts w:ascii="TH SarabunPSK" w:eastAsia="Angsana New" w:hAnsi="TH SarabunPSK" w:cs="TH SarabunPSK" w:hint="cs"/>
          <w:i/>
          <w:iCs/>
          <w:sz w:val="32"/>
          <w:szCs w:val="32"/>
          <w:cs/>
        </w:rPr>
        <w:t xml:space="preserve">แบบทดสอบ </w:t>
      </w:r>
      <w:r w:rsidRPr="006B4A4E">
        <w:rPr>
          <w:rFonts w:ascii="TH SarabunPSK" w:eastAsia="Angsana New" w:hAnsi="TH SarabunPSK" w:cs="TH SarabunPSK"/>
          <w:i/>
          <w:iCs/>
          <w:sz w:val="32"/>
          <w:szCs w:val="32"/>
          <w:lang w:val="en-AU"/>
        </w:rPr>
        <w:t xml:space="preserve">Pretest </w:t>
      </w:r>
      <w:r w:rsidRPr="006B4A4E">
        <w:rPr>
          <w:rFonts w:ascii="TH SarabunPSK" w:eastAsia="Angsana New" w:hAnsi="TH SarabunPSK" w:cs="TH SarabunPSK" w:hint="cs"/>
          <w:i/>
          <w:iCs/>
          <w:sz w:val="32"/>
          <w:szCs w:val="32"/>
          <w:cs/>
          <w:lang w:val="en-AU"/>
        </w:rPr>
        <w:t xml:space="preserve">และ </w:t>
      </w:r>
      <w:r w:rsidRPr="006B4A4E">
        <w:rPr>
          <w:rFonts w:ascii="TH SarabunPSK" w:eastAsia="Angsana New" w:hAnsi="TH SarabunPSK" w:cs="TH SarabunPSK"/>
          <w:i/>
          <w:iCs/>
          <w:sz w:val="32"/>
          <w:szCs w:val="32"/>
          <w:lang w:val="en-AU"/>
        </w:rPr>
        <w:t xml:space="preserve">Posttest </w:t>
      </w:r>
      <w:r w:rsidRPr="006B4A4E">
        <w:rPr>
          <w:rFonts w:ascii="TH SarabunPSK" w:eastAsia="Angsana New" w:hAnsi="TH SarabunPSK" w:cs="TH SarabunPSK" w:hint="cs"/>
          <w:i/>
          <w:iCs/>
          <w:sz w:val="32"/>
          <w:szCs w:val="32"/>
          <w:cs/>
          <w:lang w:val="en-AU"/>
        </w:rPr>
        <w:t xml:space="preserve">ใช้ข้อสอบเดียวกัน เพียงแต่สลับข้อเท่านั้น ดังนั้นคำอธิบายเฉลยแบบทดสอบ </w:t>
      </w:r>
      <w:r w:rsidRPr="006B4A4E">
        <w:rPr>
          <w:rFonts w:ascii="TH SarabunPSK" w:eastAsia="Angsana New" w:hAnsi="TH SarabunPSK" w:cs="TH SarabunPSK"/>
          <w:i/>
          <w:iCs/>
          <w:sz w:val="32"/>
          <w:szCs w:val="32"/>
          <w:lang w:val="en-AU"/>
        </w:rPr>
        <w:t xml:space="preserve">Posttest </w:t>
      </w:r>
      <w:r w:rsidRPr="006B4A4E">
        <w:rPr>
          <w:rFonts w:ascii="TH SarabunPSK" w:eastAsia="Angsana New" w:hAnsi="TH SarabunPSK" w:cs="TH SarabunPSK" w:hint="cs"/>
          <w:i/>
          <w:iCs/>
          <w:sz w:val="32"/>
          <w:szCs w:val="32"/>
          <w:cs/>
          <w:lang w:val="en-AU"/>
        </w:rPr>
        <w:t xml:space="preserve">ในแต่ละข้อสามารถศึกษาจากอธิบายเฉลยแบบทดสอบ </w:t>
      </w:r>
      <w:r w:rsidRPr="006B4A4E">
        <w:rPr>
          <w:rFonts w:ascii="TH SarabunPSK" w:eastAsia="Angsana New" w:hAnsi="TH SarabunPSK" w:cs="TH SarabunPSK"/>
          <w:i/>
          <w:iCs/>
          <w:sz w:val="32"/>
          <w:szCs w:val="32"/>
          <w:lang w:val="en-AU"/>
        </w:rPr>
        <w:t xml:space="preserve">Pretest </w:t>
      </w:r>
      <w:r w:rsidRPr="006B4A4E">
        <w:rPr>
          <w:rFonts w:ascii="TH SarabunPSK" w:eastAsia="Angsana New" w:hAnsi="TH SarabunPSK" w:cs="TH SarabunPSK" w:hint="cs"/>
          <w:i/>
          <w:iCs/>
          <w:sz w:val="32"/>
          <w:szCs w:val="32"/>
          <w:cs/>
          <w:lang w:val="en-AU"/>
        </w:rPr>
        <w:t>ได้</w:t>
      </w: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651064" w:rsidRDefault="00651064" w:rsidP="00095FC3">
      <w:pPr>
        <w:spacing w:after="0"/>
        <w:ind w:left="1418" w:hanging="1418"/>
        <w:contextualSpacing/>
        <w:rPr>
          <w:rFonts w:ascii="TH SarabunPSK" w:eastAsia="Angsana New" w:hAnsi="TH SarabunPSK" w:cs="TH SarabunPSK"/>
          <w:color w:val="FF0000"/>
          <w:sz w:val="32"/>
          <w:szCs w:val="32"/>
        </w:rPr>
      </w:pPr>
    </w:p>
    <w:p w:rsidR="00AF03B1" w:rsidRDefault="00AF03B1" w:rsidP="00095FC3">
      <w:pPr>
        <w:spacing w:after="0"/>
        <w:ind w:left="1418" w:hanging="1418"/>
        <w:contextualSpacing/>
        <w:rPr>
          <w:rFonts w:ascii="TH SarabunPSK" w:eastAsia="Angsana New" w:hAnsi="TH SarabunPSK" w:cs="TH SarabunPSK"/>
          <w:color w:val="FF0000"/>
          <w:sz w:val="32"/>
          <w:szCs w:val="32"/>
        </w:rPr>
      </w:pPr>
    </w:p>
    <w:p w:rsidR="00906998" w:rsidRDefault="00906998" w:rsidP="006B4A4E">
      <w:pPr>
        <w:spacing w:after="0"/>
        <w:contextualSpacing/>
        <w:rPr>
          <w:rFonts w:ascii="TH SarabunPSK" w:eastAsia="Angsana New" w:hAnsi="TH SarabunPSK" w:cs="TH SarabunPSK"/>
          <w:color w:val="FF0000"/>
          <w:sz w:val="32"/>
          <w:szCs w:val="32"/>
        </w:rPr>
      </w:pPr>
    </w:p>
    <w:p w:rsidR="00651064" w:rsidRPr="00651064" w:rsidRDefault="00651064" w:rsidP="00095FC3">
      <w:pPr>
        <w:spacing w:after="0"/>
        <w:ind w:left="1418" w:hanging="1418"/>
        <w:contextualSpacing/>
        <w:rPr>
          <w:rFonts w:ascii="TH SarabunPSK" w:eastAsia="Angsana New" w:hAnsi="TH SarabunPSK" w:cs="TH SarabunPSK"/>
          <w:color w:val="FF0000"/>
          <w:sz w:val="32"/>
          <w:szCs w:val="32"/>
          <w:cs/>
        </w:rPr>
      </w:pPr>
    </w:p>
    <w:p w:rsidR="00EA1381" w:rsidRPr="00095FC3" w:rsidRDefault="0068145C" w:rsidP="00EA1381">
      <w:pPr>
        <w:spacing w:after="0" w:line="259" w:lineRule="auto"/>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w:lastRenderedPageBreak/>
        <mc:AlternateContent>
          <mc:Choice Requires="wps">
            <w:drawing>
              <wp:anchor distT="0" distB="0" distL="114300" distR="114300" simplePos="0" relativeHeight="251919360" behindDoc="1" locked="0" layoutInCell="1" allowOverlap="1" wp14:anchorId="44A0678D" wp14:editId="58B160F7">
                <wp:simplePos x="0" y="0"/>
                <wp:positionH relativeFrom="column">
                  <wp:posOffset>0</wp:posOffset>
                </wp:positionH>
                <wp:positionV relativeFrom="paragraph">
                  <wp:posOffset>-142875</wp:posOffset>
                </wp:positionV>
                <wp:extent cx="5524500" cy="800100"/>
                <wp:effectExtent l="57150" t="38100" r="76200" b="95250"/>
                <wp:wrapNone/>
                <wp:docPr id="515" name="Rectangle 515"/>
                <wp:cNvGraphicFramePr/>
                <a:graphic xmlns:a="http://schemas.openxmlformats.org/drawingml/2006/main">
                  <a:graphicData uri="http://schemas.microsoft.com/office/word/2010/wordprocessingShape">
                    <wps:wsp>
                      <wps:cNvSpPr/>
                      <wps:spPr>
                        <a:xfrm>
                          <a:off x="0" y="0"/>
                          <a:ext cx="5524500" cy="8001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402BD" id="Rectangle 515" o:spid="_x0000_s1026" style="position:absolute;margin-left:0;margin-top:-11.25pt;width:435pt;height:63pt;z-index:-25139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" fillcolor="#bfb1d0 [1623]" strokecolor="#795d9b [3047]">
                <v:fill color2="#ece7f1 [503]" rotate="t" angle="180" colors="0 #c9b5e8;22938f #d9cbee;1 #f0eaf9" focus="100%" type="gradient"/>
                <v:shadow on="t" color="black" opacity="24903f" origin=",.5" offset="0,.55556mm"/>
              </v:rect>
            </w:pict>
          </mc:Fallback>
        </mc:AlternateContent>
      </w:r>
      <w:r w:rsidR="00EA1381" w:rsidRPr="00095FC3">
        <w:rPr>
          <w:rFonts w:ascii="TH SarabunPSK" w:eastAsia="Calibri" w:hAnsi="TH SarabunPSK" w:cs="TH SarabunPSK" w:hint="cs"/>
          <w:b/>
          <w:bCs/>
          <w:sz w:val="36"/>
          <w:szCs w:val="36"/>
          <w:cs/>
          <w:lang w:val="en-AU"/>
        </w:rPr>
        <w:t xml:space="preserve">แบบทดสอบ </w:t>
      </w:r>
      <w:r w:rsidR="00EA1381" w:rsidRPr="00095FC3">
        <w:rPr>
          <w:rFonts w:ascii="TH SarabunPSK" w:eastAsia="Calibri" w:hAnsi="TH SarabunPSK" w:cs="TH SarabunPSK"/>
          <w:b/>
          <w:bCs/>
          <w:sz w:val="36"/>
          <w:szCs w:val="36"/>
          <w:lang w:val="en-AU"/>
        </w:rPr>
        <w:t>Pre</w:t>
      </w:r>
      <w:r w:rsidR="00EA1381" w:rsidRPr="00095FC3">
        <w:rPr>
          <w:rFonts w:ascii="TH SarabunPSK" w:eastAsia="Calibri" w:hAnsi="TH SarabunPSK" w:cs="TH SarabunPSK" w:hint="cs"/>
          <w:b/>
          <w:bCs/>
          <w:sz w:val="36"/>
          <w:szCs w:val="36"/>
          <w:cs/>
          <w:lang w:val="en-AU"/>
        </w:rPr>
        <w:t>-</w:t>
      </w:r>
      <w:r w:rsidR="00EA1381" w:rsidRPr="00095FC3">
        <w:rPr>
          <w:rFonts w:ascii="TH SarabunPSK" w:eastAsia="Calibri" w:hAnsi="TH SarabunPSK" w:cs="TH SarabunPSK"/>
          <w:b/>
          <w:bCs/>
          <w:sz w:val="36"/>
          <w:szCs w:val="36"/>
          <w:lang w:val="en-AU"/>
        </w:rPr>
        <w:t>test</w:t>
      </w:r>
      <w:r w:rsidR="00EA1381" w:rsidRPr="00095FC3">
        <w:rPr>
          <w:rFonts w:ascii="TH SarabunPSK" w:eastAsia="Calibri" w:hAnsi="TH SarabunPSK" w:cs="TH SarabunPSK" w:hint="cs"/>
          <w:b/>
          <w:bCs/>
          <w:sz w:val="36"/>
          <w:szCs w:val="36"/>
          <w:cs/>
          <w:lang w:val="en-AU"/>
        </w:rPr>
        <w:t xml:space="preserve">/ </w:t>
      </w:r>
      <w:r w:rsidR="00EA1381" w:rsidRPr="00095FC3">
        <w:rPr>
          <w:rFonts w:ascii="TH SarabunPSK" w:eastAsia="Calibri" w:hAnsi="TH SarabunPSK" w:cs="TH SarabunPSK"/>
          <w:b/>
          <w:bCs/>
          <w:sz w:val="36"/>
          <w:szCs w:val="36"/>
          <w:lang w:val="en-AU"/>
        </w:rPr>
        <w:t>Post-test</w:t>
      </w:r>
    </w:p>
    <w:p w:rsidR="00EA1381" w:rsidRDefault="00EA1381" w:rsidP="00EA1381">
      <w:pPr>
        <w:spacing w:after="0" w:line="259" w:lineRule="auto"/>
        <w:jc w:val="center"/>
        <w:rPr>
          <w:rFonts w:ascii="TH SarabunPSK" w:eastAsia="Calibri" w:hAnsi="TH SarabunPSK" w:cs="TH SarabunPSK"/>
          <w:b/>
          <w:bCs/>
          <w:sz w:val="36"/>
          <w:szCs w:val="36"/>
          <w:lang w:val="en-AU"/>
        </w:rPr>
      </w:pPr>
      <w:r w:rsidRPr="00095FC3">
        <w:rPr>
          <w:rFonts w:ascii="TH SarabunPSK" w:eastAsia="Calibri" w:hAnsi="TH SarabunPSK" w:cs="TH SarabunPSK"/>
          <w:b/>
          <w:bCs/>
          <w:sz w:val="36"/>
          <w:szCs w:val="36"/>
          <w:lang w:val="en-AU"/>
        </w:rPr>
        <w:t xml:space="preserve"> </w:t>
      </w:r>
      <w:r>
        <w:rPr>
          <w:rFonts w:ascii="TH SarabunPSK" w:eastAsia="Calibri" w:hAnsi="TH SarabunPSK" w:cs="TH SarabunPSK" w:hint="cs"/>
          <w:b/>
          <w:bCs/>
          <w:sz w:val="36"/>
          <w:szCs w:val="36"/>
          <w:cs/>
          <w:lang w:val="en-AU"/>
        </w:rPr>
        <w:t xml:space="preserve">ชั้นมัธยมศึกษาปีที่ </w:t>
      </w:r>
      <w:r>
        <w:rPr>
          <w:rFonts w:ascii="TH SarabunPSK" w:eastAsia="Calibri" w:hAnsi="TH SarabunPSK" w:cs="TH SarabunPSK"/>
          <w:b/>
          <w:bCs/>
          <w:sz w:val="36"/>
          <w:szCs w:val="36"/>
          <w:lang w:val="en-AU"/>
        </w:rPr>
        <w:t>3</w:t>
      </w:r>
    </w:p>
    <w:p w:rsidR="00EA1381" w:rsidRDefault="00EA1381" w:rsidP="00EA1381">
      <w:pPr>
        <w:spacing w:after="0" w:line="259" w:lineRule="auto"/>
        <w:jc w:val="center"/>
        <w:rPr>
          <w:rFonts w:ascii="TH SarabunPSK" w:eastAsia="Calibri" w:hAnsi="TH SarabunPSK" w:cs="TH SarabunPSK"/>
          <w:b/>
          <w:bCs/>
          <w:sz w:val="16"/>
          <w:szCs w:val="16"/>
          <w:lang w:val="en-AU"/>
        </w:rPr>
      </w:pPr>
    </w:p>
    <w:p w:rsidR="001769A5" w:rsidRDefault="00EA1381" w:rsidP="001769A5">
      <w:pPr>
        <w:spacing w:after="0" w:line="240" w:lineRule="auto"/>
        <w:rPr>
          <w:rFonts w:ascii="TH SarabunPSK" w:hAnsi="TH SarabunPSK" w:cs="TH SarabunPSK"/>
          <w:sz w:val="32"/>
          <w:szCs w:val="32"/>
        </w:rPr>
      </w:pPr>
      <w:r w:rsidRPr="0000759C">
        <w:rPr>
          <w:rFonts w:ascii="TH SarabunPSK" w:hAnsi="TH SarabunPSK" w:cs="TH SarabunPSK"/>
          <w:b/>
          <w:bCs/>
          <w:sz w:val="32"/>
          <w:szCs w:val="32"/>
          <w:lang w:val="en-AU"/>
        </w:rPr>
        <w:t>Direc</w:t>
      </w:r>
      <w:r w:rsidRPr="0000759C">
        <w:rPr>
          <w:rFonts w:ascii="TH SarabunPSK" w:hAnsi="TH SarabunPSK" w:cs="TH SarabunPSK"/>
          <w:b/>
          <w:bCs/>
          <w:sz w:val="32"/>
          <w:szCs w:val="32"/>
        </w:rPr>
        <w:t>tion</w:t>
      </w:r>
      <w:r w:rsidR="00A30C3C">
        <w:rPr>
          <w:rFonts w:ascii="TH SarabunPSK" w:hAnsi="TH SarabunPSK" w:cs="TH SarabunPSK"/>
          <w:b/>
          <w:bCs/>
          <w:sz w:val="32"/>
          <w:szCs w:val="32"/>
        </w:rPr>
        <w:t>s</w:t>
      </w:r>
      <w:r w:rsidRPr="0000759C">
        <w:rPr>
          <w:rFonts w:ascii="TH SarabunPSK" w:hAnsi="TH SarabunPSK" w:cs="TH SarabunPSK"/>
          <w:b/>
          <w:bCs/>
          <w:sz w:val="32"/>
          <w:szCs w:val="32"/>
        </w:rPr>
        <w:t>:</w:t>
      </w:r>
      <w:r>
        <w:rPr>
          <w:rFonts w:ascii="TH SarabunPSK" w:hAnsi="TH SarabunPSK" w:cs="TH SarabunPSK"/>
          <w:sz w:val="32"/>
          <w:szCs w:val="32"/>
        </w:rPr>
        <w:t xml:space="preserve"> </w:t>
      </w:r>
      <w:r w:rsidRPr="00A51781">
        <w:rPr>
          <w:rFonts w:ascii="TH SarabunPSK" w:hAnsi="TH SarabunPSK" w:cs="TH SarabunPSK"/>
          <w:sz w:val="32"/>
          <w:szCs w:val="32"/>
        </w:rPr>
        <w:t>Read each sit</w:t>
      </w:r>
      <w:r>
        <w:rPr>
          <w:rFonts w:ascii="TH SarabunPSK" w:hAnsi="TH SarabunPSK" w:cs="TH SarabunPSK"/>
          <w:sz w:val="32"/>
          <w:szCs w:val="32"/>
        </w:rPr>
        <w:t>uation and dialogue carefully. C</w:t>
      </w:r>
      <w:r w:rsidR="001769A5">
        <w:rPr>
          <w:rFonts w:ascii="TH SarabunPSK" w:hAnsi="TH SarabunPSK" w:cs="TH SarabunPSK"/>
          <w:sz w:val="32"/>
          <w:szCs w:val="32"/>
        </w:rPr>
        <w:t xml:space="preserve">hoose the </w:t>
      </w:r>
      <w:r w:rsidR="001769A5">
        <w:rPr>
          <w:rFonts w:ascii="TH SarabunPSK" w:hAnsi="TH SarabunPSK" w:cs="TH SarabunPSK"/>
          <w:sz w:val="32"/>
          <w:szCs w:val="32"/>
          <w:lang w:val="en-AU"/>
        </w:rPr>
        <w:t>best</w:t>
      </w:r>
      <w:r w:rsidR="001769A5">
        <w:rPr>
          <w:rFonts w:ascii="TH SarabunPSK" w:hAnsi="TH SarabunPSK" w:cs="TH SarabunPSK"/>
          <w:sz w:val="32"/>
          <w:szCs w:val="32"/>
        </w:rPr>
        <w:t xml:space="preserve"> answer </w:t>
      </w:r>
    </w:p>
    <w:p w:rsidR="001769A5" w:rsidRDefault="001769A5" w:rsidP="001769A5">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EA1381">
        <w:rPr>
          <w:rFonts w:ascii="TH SarabunPSK" w:hAnsi="TH SarabunPSK" w:cs="TH SarabunPSK"/>
          <w:sz w:val="32"/>
          <w:szCs w:val="32"/>
          <w:cs/>
        </w:rPr>
        <w:t>อ่าน</w:t>
      </w:r>
      <w:r w:rsidR="00EA1381" w:rsidRPr="00A51781">
        <w:rPr>
          <w:rFonts w:ascii="TH SarabunPSK" w:hAnsi="TH SarabunPSK" w:cs="TH SarabunPSK"/>
          <w:sz w:val="32"/>
          <w:szCs w:val="32"/>
          <w:cs/>
        </w:rPr>
        <w:t>สถานการณ์และบทสนทนา และเลือกคำตอบที่ดีที่สุด</w:t>
      </w:r>
      <w:r w:rsidR="00EA1381">
        <w:rPr>
          <w:rFonts w:ascii="TH SarabunPSK" w:hAnsi="TH SarabunPSK" w:cs="TH SarabunPSK" w:hint="cs"/>
          <w:sz w:val="32"/>
          <w:szCs w:val="32"/>
          <w:cs/>
        </w:rPr>
        <w:t>ในแต่ละข้อ</w:t>
      </w:r>
    </w:p>
    <w:p w:rsidR="001769A5" w:rsidRPr="001769A5" w:rsidRDefault="001769A5" w:rsidP="001769A5">
      <w:pPr>
        <w:spacing w:after="0" w:line="240" w:lineRule="auto"/>
        <w:rPr>
          <w:rFonts w:ascii="TH SarabunPSK" w:hAnsi="TH SarabunPSK" w:cs="TH SarabunPSK"/>
          <w:sz w:val="32"/>
          <w:szCs w:val="32"/>
        </w:rPr>
      </w:pPr>
    </w:p>
    <w:p w:rsidR="001769A5" w:rsidRPr="00784230" w:rsidRDefault="001769A5" w:rsidP="001769A5">
      <w:pPr>
        <w:pStyle w:val="NoSpacing"/>
        <w:rPr>
          <w:rFonts w:ascii="TH SarabunPSK" w:hAnsi="TH SarabunPSK" w:cs="TH SarabunPSK"/>
          <w:b/>
          <w:bCs/>
          <w:sz w:val="32"/>
          <w:szCs w:val="32"/>
        </w:rPr>
      </w:pPr>
      <w:r w:rsidRPr="001769A5">
        <w:rPr>
          <w:rFonts w:ascii="TH SarabunPSK" w:hAnsi="TH SarabunPSK" w:cs="TH SarabunPSK"/>
          <w:sz w:val="32"/>
          <w:szCs w:val="32"/>
        </w:rPr>
        <w:t>1.</w:t>
      </w:r>
      <w:r w:rsidRPr="00784230">
        <w:rPr>
          <w:rFonts w:ascii="TH SarabunPSK" w:hAnsi="TH SarabunPSK" w:cs="TH SarabunPSK"/>
          <w:b/>
          <w:bCs/>
          <w:sz w:val="32"/>
          <w:szCs w:val="32"/>
        </w:rPr>
        <w:t xml:space="preserve">  Situation: Hannah invites Bella to her party.</w:t>
      </w:r>
    </w:p>
    <w:p w:rsidR="001769A5" w:rsidRPr="00DE1AA6" w:rsidRDefault="001769A5" w:rsidP="001769A5">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Hannah:</w:t>
      </w:r>
      <w:r w:rsidRPr="00DE1AA6">
        <w:rPr>
          <w:rFonts w:ascii="TH SarabunPSK" w:hAnsi="TH SarabunPSK" w:cs="TH SarabunPSK"/>
          <w:sz w:val="32"/>
          <w:szCs w:val="32"/>
        </w:rPr>
        <w:t xml:space="preserve"> I would like to invite yo</w:t>
      </w:r>
      <w:r>
        <w:rPr>
          <w:rFonts w:ascii="TH SarabunPSK" w:hAnsi="TH SarabunPSK" w:cs="TH SarabunPSK"/>
          <w:sz w:val="32"/>
          <w:szCs w:val="32"/>
        </w:rPr>
        <w:t>u to my party at my house.</w:t>
      </w:r>
    </w:p>
    <w:p w:rsidR="001769A5" w:rsidRPr="00DE1AA6" w:rsidRDefault="001769A5" w:rsidP="001769A5">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Bella:</w:t>
      </w:r>
      <w:r w:rsidRPr="00DE1AA6">
        <w:rPr>
          <w:rFonts w:ascii="TH SarabunPSK" w:hAnsi="TH SarabunPSK" w:cs="TH SarabunPSK"/>
          <w:sz w:val="32"/>
          <w:szCs w:val="32"/>
        </w:rPr>
        <w:t xml:space="preserve"> Great! </w:t>
      </w:r>
      <w:r>
        <w:rPr>
          <w:rFonts w:ascii="TH SarabunPSK" w:hAnsi="TH SarabunPSK" w:cs="TH SarabunPSK"/>
          <w:sz w:val="32"/>
          <w:szCs w:val="32"/>
        </w:rPr>
        <w:t>_______________</w:t>
      </w:r>
    </w:p>
    <w:p w:rsidR="001769A5" w:rsidRPr="00DE1AA6" w:rsidRDefault="001769A5" w:rsidP="001769A5">
      <w:pPr>
        <w:pStyle w:val="NoSpacing"/>
        <w:rPr>
          <w:rFonts w:ascii="TH SarabunPSK" w:hAnsi="TH SarabunPSK" w:cs="TH SarabunPSK"/>
          <w:sz w:val="32"/>
          <w:szCs w:val="32"/>
        </w:rPr>
      </w:pPr>
      <w:r>
        <w:rPr>
          <w:rFonts w:ascii="TH SarabunPSK" w:hAnsi="TH SarabunPSK" w:cs="TH SarabunPSK"/>
          <w:sz w:val="32"/>
          <w:szCs w:val="32"/>
        </w:rPr>
        <w:t xml:space="preserve">     </w:t>
      </w:r>
      <w:r w:rsidRPr="00784230">
        <w:rPr>
          <w:rFonts w:ascii="TH SarabunPSK" w:hAnsi="TH SarabunPSK" w:cs="TH SarabunPSK"/>
          <w:b/>
          <w:bCs/>
          <w:sz w:val="32"/>
          <w:szCs w:val="32"/>
        </w:rPr>
        <w:t>Hannah:</w:t>
      </w:r>
      <w:r w:rsidRPr="00DE1AA6">
        <w:rPr>
          <w:rFonts w:ascii="TH SarabunPSK" w:hAnsi="TH SarabunPSK" w:cs="TH SarabunPSK"/>
          <w:sz w:val="32"/>
          <w:szCs w:val="32"/>
        </w:rPr>
        <w:t xml:space="preserve"> See you on Saturday night.</w:t>
      </w:r>
    </w:p>
    <w:p w:rsidR="001769A5" w:rsidRDefault="001769A5" w:rsidP="001769A5">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1</w:t>
      </w:r>
      <w:r w:rsidRPr="00DE1AA6">
        <w:rPr>
          <w:rFonts w:ascii="TH SarabunPSK" w:hAnsi="TH SarabunPSK" w:cs="TH SarabunPSK"/>
          <w:sz w:val="32"/>
          <w:szCs w:val="32"/>
        </w:rPr>
        <w:t>. I’d love to.</w:t>
      </w:r>
      <w:r>
        <w:rPr>
          <w:rFonts w:ascii="TH SarabunPSK" w:hAnsi="TH SarabunPSK" w:cs="TH SarabunPSK"/>
          <w:sz w:val="32"/>
          <w:szCs w:val="32"/>
        </w:rPr>
        <w:tab/>
      </w:r>
      <w:r w:rsidRPr="00DE1AA6">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1769A5" w:rsidRDefault="001769A5" w:rsidP="001769A5">
      <w:pPr>
        <w:pStyle w:val="NoSpacing"/>
        <w:rPr>
          <w:rFonts w:ascii="TH SarabunPSK" w:hAnsi="TH SarabunPSK" w:cs="TH SarabunPSK"/>
          <w:sz w:val="32"/>
          <w:szCs w:val="32"/>
        </w:rPr>
      </w:pPr>
      <w:r w:rsidRPr="00DE1AA6">
        <w:rPr>
          <w:rFonts w:ascii="TH SarabunPSK" w:hAnsi="TH SarabunPSK" w:cs="TH SarabunPSK"/>
          <w:sz w:val="32"/>
          <w:szCs w:val="32"/>
        </w:rPr>
        <w:t xml:space="preserve">     </w:t>
      </w:r>
      <w:r>
        <w:rPr>
          <w:rFonts w:ascii="TH SarabunPSK" w:hAnsi="TH SarabunPSK" w:cs="TH SarabunPSK"/>
          <w:sz w:val="32"/>
          <w:szCs w:val="32"/>
        </w:rPr>
        <w:tab/>
        <w:t>2</w:t>
      </w:r>
      <w:r w:rsidRPr="00DE1AA6">
        <w:rPr>
          <w:rFonts w:ascii="TH SarabunPSK" w:hAnsi="TH SarabunPSK" w:cs="TH SarabunPSK"/>
          <w:sz w:val="32"/>
          <w:szCs w:val="32"/>
        </w:rPr>
        <w:t>. I hate to go</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1769A5" w:rsidRPr="00DE1AA6"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3</w:t>
      </w:r>
      <w:r w:rsidRPr="00DE1AA6">
        <w:rPr>
          <w:rFonts w:ascii="TH SarabunPSK" w:hAnsi="TH SarabunPSK" w:cs="TH SarabunPSK"/>
          <w:sz w:val="32"/>
          <w:szCs w:val="32"/>
        </w:rPr>
        <w:t>. But I am busy.</w:t>
      </w:r>
    </w:p>
    <w:p w:rsidR="001769A5" w:rsidRDefault="001769A5" w:rsidP="001769A5">
      <w:pPr>
        <w:pStyle w:val="NoSpacing"/>
        <w:ind w:firstLine="720"/>
        <w:rPr>
          <w:rFonts w:ascii="TH SarabunPSK" w:hAnsi="TH SarabunPSK" w:cs="TH SarabunPSK"/>
          <w:sz w:val="32"/>
          <w:szCs w:val="32"/>
        </w:rPr>
      </w:pPr>
      <w:r w:rsidRPr="00DE1AA6">
        <w:rPr>
          <w:rFonts w:ascii="TH SarabunPSK" w:hAnsi="TH SarabunPSK" w:cs="TH SarabunPSK"/>
          <w:sz w:val="32"/>
          <w:szCs w:val="32"/>
        </w:rPr>
        <w:t>4. I’d like you to go.</w:t>
      </w:r>
    </w:p>
    <w:p w:rsidR="001769A5" w:rsidRPr="001769A5" w:rsidRDefault="001769A5" w:rsidP="001769A5">
      <w:pPr>
        <w:pStyle w:val="NoSpacing"/>
        <w:ind w:firstLine="720"/>
        <w:rPr>
          <w:rFonts w:ascii="TH SarabunPSK" w:hAnsi="TH SarabunPSK" w:cs="TH SarabunPSK"/>
          <w:sz w:val="16"/>
          <w:szCs w:val="16"/>
        </w:rPr>
      </w:pPr>
    </w:p>
    <w:p w:rsidR="001769A5" w:rsidRDefault="001769A5" w:rsidP="001769A5">
      <w:pPr>
        <w:pStyle w:val="NoSpacing"/>
        <w:rPr>
          <w:rFonts w:ascii="TH SarabunPSK" w:hAnsi="TH SarabunPSK" w:cs="TH SarabunPSK"/>
          <w:b/>
          <w:bCs/>
          <w:sz w:val="32"/>
          <w:szCs w:val="32"/>
        </w:rPr>
      </w:pPr>
      <w:r w:rsidRPr="001769A5">
        <w:rPr>
          <w:rFonts w:ascii="TH SarabunPSK" w:hAnsi="TH SarabunPSK" w:cs="TH SarabunPSK"/>
          <w:sz w:val="32"/>
          <w:szCs w:val="32"/>
        </w:rPr>
        <w:t>2.</w:t>
      </w:r>
      <w:r>
        <w:rPr>
          <w:rFonts w:ascii="TH SarabunPSK" w:hAnsi="TH SarabunPSK" w:cs="TH SarabunPSK"/>
          <w:b/>
          <w:bCs/>
          <w:sz w:val="32"/>
          <w:szCs w:val="32"/>
        </w:rPr>
        <w:t xml:space="preserve">  </w:t>
      </w:r>
      <w:r w:rsidRPr="00FB4D40">
        <w:rPr>
          <w:rFonts w:ascii="TH SarabunPSK" w:hAnsi="TH SarabunPSK" w:cs="TH SarabunPSK"/>
          <w:b/>
          <w:bCs/>
          <w:sz w:val="32"/>
          <w:szCs w:val="32"/>
        </w:rPr>
        <w:t xml:space="preserve">Situation: Somchai is talking to Porntip who just came back </w:t>
      </w:r>
      <w:r>
        <w:rPr>
          <w:rFonts w:ascii="TH SarabunPSK" w:hAnsi="TH SarabunPSK" w:cs="TH SarabunPSK"/>
          <w:b/>
          <w:bCs/>
          <w:sz w:val="32"/>
          <w:szCs w:val="32"/>
        </w:rPr>
        <w:t xml:space="preserve">from attending AFS </w:t>
      </w:r>
    </w:p>
    <w:p w:rsidR="001769A5" w:rsidRPr="00FB4D40" w:rsidRDefault="001769A5" w:rsidP="001769A5">
      <w:pPr>
        <w:pStyle w:val="NoSpacing"/>
        <w:rPr>
          <w:rFonts w:ascii="TH SarabunPSK" w:hAnsi="TH SarabunPSK" w:cs="TH SarabunPSK"/>
          <w:b/>
          <w:bCs/>
          <w:sz w:val="32"/>
          <w:szCs w:val="32"/>
        </w:rPr>
      </w:pPr>
      <w:r>
        <w:rPr>
          <w:rFonts w:ascii="TH SarabunPSK" w:hAnsi="TH SarabunPSK" w:cs="TH SarabunPSK"/>
          <w:b/>
          <w:bCs/>
          <w:sz w:val="32"/>
          <w:szCs w:val="32"/>
        </w:rPr>
        <w:t xml:space="preserve">                   program in </w:t>
      </w:r>
      <w:r w:rsidRPr="00FB4D40">
        <w:rPr>
          <w:rFonts w:ascii="TH SarabunPSK" w:hAnsi="TH SarabunPSK" w:cs="TH SarabunPSK"/>
          <w:b/>
          <w:bCs/>
          <w:sz w:val="32"/>
          <w:szCs w:val="32"/>
        </w:rPr>
        <w:t xml:space="preserve">the U.K. </w:t>
      </w:r>
    </w:p>
    <w:p w:rsidR="001769A5" w:rsidRPr="00FB4D40" w:rsidRDefault="001769A5" w:rsidP="001769A5">
      <w:pPr>
        <w:pStyle w:val="NoSpacing"/>
        <w:rPr>
          <w:rFonts w:ascii="TH SarabunPSK" w:hAnsi="TH SarabunPSK" w:cs="TH SarabunPSK"/>
          <w:sz w:val="32"/>
          <w:szCs w:val="32"/>
        </w:rPr>
      </w:pPr>
      <w:r>
        <w:rPr>
          <w:rFonts w:ascii="TH SarabunPSK" w:hAnsi="TH SarabunPSK" w:cs="TH SarabunPSK"/>
          <w:b/>
          <w:bCs/>
          <w:sz w:val="32"/>
          <w:szCs w:val="32"/>
        </w:rPr>
        <w:t xml:space="preserve">   </w:t>
      </w:r>
      <w:r w:rsidRPr="00FB4D40">
        <w:rPr>
          <w:rFonts w:ascii="TH SarabunPSK" w:hAnsi="TH SarabunPSK" w:cs="TH SarabunPSK"/>
          <w:b/>
          <w:bCs/>
          <w:sz w:val="32"/>
          <w:szCs w:val="32"/>
        </w:rPr>
        <w:t>Somchai:</w:t>
      </w:r>
      <w:r w:rsidRPr="00FB4D40">
        <w:rPr>
          <w:rFonts w:ascii="TH SarabunPSK" w:hAnsi="TH SarabunPSK" w:cs="TH SarabunPSK"/>
          <w:sz w:val="32"/>
          <w:szCs w:val="32"/>
        </w:rPr>
        <w:t xml:space="preserve"> What do children usually do after school in the U.K?</w:t>
      </w:r>
    </w:p>
    <w:p w:rsidR="001769A5" w:rsidRPr="00FB4D40" w:rsidRDefault="001769A5" w:rsidP="001769A5">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b/>
          <w:bCs/>
          <w:sz w:val="32"/>
          <w:szCs w:val="32"/>
        </w:rPr>
        <w:t>Porntip:</w:t>
      </w:r>
      <w:r w:rsidRPr="00FB4D40">
        <w:rPr>
          <w:rFonts w:ascii="TH SarabunPSK" w:hAnsi="TH SarabunPSK" w:cs="TH SarabunPSK"/>
          <w:sz w:val="32"/>
          <w:szCs w:val="32"/>
        </w:rPr>
        <w:t xml:space="preserve"> Well, they like hanging out with their friends and go home before dark. Then </w:t>
      </w:r>
    </w:p>
    <w:p w:rsidR="001769A5" w:rsidRPr="00FB4D40" w:rsidRDefault="001769A5" w:rsidP="001769A5">
      <w:pPr>
        <w:pStyle w:val="NoSpacing"/>
        <w:rPr>
          <w:rFonts w:ascii="TH SarabunPSK" w:hAnsi="TH SarabunPSK" w:cs="TH SarabunPSK"/>
          <w:sz w:val="32"/>
          <w:szCs w:val="32"/>
        </w:rPr>
      </w:pPr>
      <w:r>
        <w:rPr>
          <w:rFonts w:ascii="TH SarabunPSK" w:hAnsi="TH SarabunPSK" w:cs="TH SarabunPSK"/>
          <w:sz w:val="32"/>
          <w:szCs w:val="32"/>
        </w:rPr>
        <w:t xml:space="preserve">                 </w:t>
      </w:r>
      <w:r w:rsidRPr="00FB4D40">
        <w:rPr>
          <w:rFonts w:ascii="TH SarabunPSK" w:hAnsi="TH SarabunPSK" w:cs="TH SarabunPSK"/>
          <w:sz w:val="32"/>
          <w:szCs w:val="32"/>
        </w:rPr>
        <w:t>they</w:t>
      </w:r>
      <w:r>
        <w:rPr>
          <w:rFonts w:ascii="TH SarabunPSK" w:hAnsi="TH SarabunPSK" w:cs="TH SarabunPSK"/>
          <w:sz w:val="32"/>
          <w:szCs w:val="32"/>
        </w:rPr>
        <w:t>______________</w:t>
      </w:r>
      <w:r w:rsidRPr="00FB4D40">
        <w:rPr>
          <w:rFonts w:ascii="TH SarabunPSK" w:hAnsi="TH SarabunPSK" w:cs="TH SarabunPSK"/>
          <w:sz w:val="32"/>
          <w:szCs w:val="32"/>
        </w:rPr>
        <w:t xml:space="preserve"> such as watering plant, or setting dining table.</w:t>
      </w:r>
    </w:p>
    <w:p w:rsidR="001769A5" w:rsidRPr="00FB4D40" w:rsidRDefault="001769A5" w:rsidP="001769A5">
      <w:pPr>
        <w:pStyle w:val="NoSpacing"/>
        <w:rPr>
          <w:rFonts w:ascii="TH SarabunPSK" w:hAnsi="TH SarabunPSK" w:cs="TH SarabunPSK"/>
          <w:sz w:val="32"/>
          <w:szCs w:val="32"/>
        </w:rPr>
      </w:pPr>
      <w:r>
        <w:rPr>
          <w:rFonts w:ascii="TH SarabunPSK" w:hAnsi="TH SarabunPSK" w:cs="TH SarabunPSK"/>
          <w:sz w:val="32"/>
          <w:szCs w:val="32"/>
        </w:rPr>
        <w:tab/>
        <w:t xml:space="preserve">1. </w:t>
      </w:r>
      <w:r w:rsidRPr="00FB4D40">
        <w:rPr>
          <w:rFonts w:ascii="TH SarabunPSK" w:hAnsi="TH SarabunPSK" w:cs="TH SarabunPSK"/>
          <w:sz w:val="32"/>
          <w:szCs w:val="32"/>
        </w:rPr>
        <w:t xml:space="preserve">do their homework     </w:t>
      </w:r>
    </w:p>
    <w:p w:rsidR="001769A5" w:rsidRPr="00FB4D40"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FB4D40">
        <w:rPr>
          <w:rFonts w:ascii="TH SarabunPSK" w:hAnsi="TH SarabunPSK" w:cs="TH SarabunPSK"/>
          <w:sz w:val="32"/>
          <w:szCs w:val="32"/>
        </w:rPr>
        <w:t>play computer games</w:t>
      </w:r>
    </w:p>
    <w:p w:rsidR="001769A5" w:rsidRPr="00FB4D40"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FB4D40">
        <w:rPr>
          <w:rFonts w:ascii="TH SarabunPSK" w:hAnsi="TH SarabunPSK" w:cs="TH SarabunPSK"/>
          <w:sz w:val="32"/>
          <w:szCs w:val="32"/>
        </w:rPr>
        <w:t xml:space="preserve">help parents do household things    </w:t>
      </w:r>
    </w:p>
    <w:p w:rsidR="001769A5" w:rsidRPr="00FB4D40"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 xml:space="preserve">4. </w:t>
      </w:r>
      <w:r w:rsidRPr="00FB4D40">
        <w:rPr>
          <w:rFonts w:ascii="TH SarabunPSK" w:hAnsi="TH SarabunPSK" w:cs="TH SarabunPSK"/>
          <w:sz w:val="32"/>
          <w:szCs w:val="32"/>
        </w:rPr>
        <w:t>chat with friends through telephone</w:t>
      </w:r>
    </w:p>
    <w:p w:rsidR="001769A5" w:rsidRPr="001769A5" w:rsidRDefault="001769A5" w:rsidP="001769A5">
      <w:pPr>
        <w:pStyle w:val="NoSpacing"/>
        <w:ind w:firstLine="720"/>
        <w:rPr>
          <w:rFonts w:ascii="TH SarabunPSK" w:hAnsi="TH SarabunPSK" w:cs="TH SarabunPSK"/>
          <w:sz w:val="16"/>
          <w:szCs w:val="16"/>
        </w:rPr>
      </w:pPr>
    </w:p>
    <w:p w:rsidR="001769A5" w:rsidRDefault="001769A5" w:rsidP="001769A5">
      <w:pPr>
        <w:pStyle w:val="NoSpacing"/>
        <w:ind w:left="720" w:hanging="720"/>
        <w:rPr>
          <w:rFonts w:ascii="TH SarabunPSK" w:hAnsi="TH SarabunPSK" w:cs="TH SarabunPSK"/>
          <w:b/>
          <w:bCs/>
          <w:sz w:val="32"/>
          <w:szCs w:val="32"/>
        </w:rPr>
      </w:pPr>
      <w:r w:rsidRPr="001769A5">
        <w:rPr>
          <w:rFonts w:ascii="TH SarabunPSK" w:hAnsi="TH SarabunPSK" w:cs="TH SarabunPSK"/>
          <w:sz w:val="32"/>
          <w:szCs w:val="32"/>
        </w:rPr>
        <w:t>3.</w:t>
      </w:r>
      <w:r>
        <w:rPr>
          <w:rFonts w:ascii="TH SarabunPSK" w:hAnsi="TH SarabunPSK" w:cs="TH SarabunPSK"/>
          <w:b/>
          <w:bCs/>
          <w:sz w:val="32"/>
          <w:szCs w:val="32"/>
        </w:rPr>
        <w:t xml:space="preserve">  </w:t>
      </w:r>
      <w:r w:rsidRPr="00610D6E">
        <w:rPr>
          <w:rFonts w:ascii="TH SarabunPSK" w:hAnsi="TH SarabunPSK" w:cs="TH SarabunPSK"/>
          <w:b/>
          <w:bCs/>
          <w:sz w:val="32"/>
          <w:szCs w:val="32"/>
        </w:rPr>
        <w:t xml:space="preserve">Situation: You have visited Mary in Paris for three days and Mary asks you if you </w:t>
      </w:r>
    </w:p>
    <w:p w:rsidR="001769A5" w:rsidRPr="00610D6E" w:rsidRDefault="001769A5" w:rsidP="001769A5">
      <w:pPr>
        <w:pStyle w:val="NoSpacing"/>
        <w:ind w:left="720" w:hanging="720"/>
        <w:rPr>
          <w:rFonts w:ascii="TH SarabunPSK" w:hAnsi="TH SarabunPSK" w:cs="TH SarabunPSK"/>
          <w:b/>
          <w:bCs/>
          <w:sz w:val="32"/>
          <w:szCs w:val="32"/>
        </w:rPr>
      </w:pPr>
      <w:r>
        <w:rPr>
          <w:rFonts w:ascii="TH SarabunPSK" w:hAnsi="TH SarabunPSK" w:cs="TH SarabunPSK"/>
          <w:b/>
          <w:bCs/>
          <w:sz w:val="32"/>
          <w:szCs w:val="32"/>
        </w:rPr>
        <w:t xml:space="preserve">                  </w:t>
      </w:r>
      <w:r w:rsidRPr="00610D6E">
        <w:rPr>
          <w:rFonts w:ascii="TH SarabunPSK" w:hAnsi="TH SarabunPSK" w:cs="TH SarabunPSK"/>
          <w:b/>
          <w:bCs/>
          <w:sz w:val="32"/>
          <w:szCs w:val="32"/>
        </w:rPr>
        <w:t>enjoyed your days in Paris.</w:t>
      </w:r>
    </w:p>
    <w:p w:rsidR="001769A5" w:rsidRPr="001769A5" w:rsidRDefault="001769A5" w:rsidP="001769A5">
      <w:pPr>
        <w:pStyle w:val="NoSpacing"/>
        <w:rPr>
          <w:rFonts w:ascii="TH SarabunPSK" w:hAnsi="TH SarabunPSK" w:cs="TH SarabunPSK"/>
          <w:sz w:val="32"/>
          <w:szCs w:val="32"/>
        </w:rPr>
      </w:pPr>
      <w:r>
        <w:rPr>
          <w:rFonts w:ascii="TH SarabunPSK" w:hAnsi="TH SarabunPSK" w:cs="TH SarabunPSK"/>
          <w:b/>
          <w:bCs/>
          <w:sz w:val="32"/>
          <w:szCs w:val="32"/>
        </w:rPr>
        <w:t xml:space="preserve">     </w:t>
      </w:r>
      <w:r w:rsidRPr="001769A5">
        <w:rPr>
          <w:rFonts w:ascii="TH SarabunPSK" w:hAnsi="TH SarabunPSK" w:cs="TH SarabunPSK"/>
          <w:sz w:val="32"/>
          <w:szCs w:val="32"/>
        </w:rPr>
        <w:t>What will you say?</w:t>
      </w:r>
    </w:p>
    <w:p w:rsidR="001769A5" w:rsidRPr="00EC49BC" w:rsidRDefault="001769A5" w:rsidP="001769A5">
      <w:pPr>
        <w:pStyle w:val="NoSpacing"/>
        <w:rPr>
          <w:rFonts w:ascii="TH SarabunPSK" w:hAnsi="TH SarabunPSK" w:cs="TH SarabunPSK"/>
          <w:sz w:val="32"/>
          <w:szCs w:val="32"/>
        </w:rPr>
      </w:pPr>
      <w:r w:rsidRPr="00EC49BC">
        <w:rPr>
          <w:rFonts w:ascii="TH SarabunPSK" w:hAnsi="TH SarabunPSK" w:cs="TH SarabunPSK"/>
          <w:sz w:val="32"/>
          <w:szCs w:val="32"/>
        </w:rPr>
        <w:tab/>
        <w:t>1. I will come again, but without you.</w:t>
      </w:r>
    </w:p>
    <w:p w:rsidR="001769A5" w:rsidRPr="00EC49BC" w:rsidRDefault="001769A5" w:rsidP="001769A5">
      <w:pPr>
        <w:pStyle w:val="NoSpacing"/>
        <w:rPr>
          <w:rFonts w:ascii="TH SarabunPSK" w:hAnsi="TH SarabunPSK" w:cs="TH SarabunPSK"/>
          <w:sz w:val="32"/>
          <w:szCs w:val="32"/>
        </w:rPr>
      </w:pPr>
      <w:r w:rsidRPr="00EC49BC">
        <w:rPr>
          <w:rFonts w:ascii="TH SarabunPSK" w:hAnsi="TH SarabunPSK" w:cs="TH SarabunPSK"/>
          <w:sz w:val="32"/>
          <w:szCs w:val="32"/>
        </w:rPr>
        <w:tab/>
        <w:t>2. Paris is amazing, but I prefer London.</w:t>
      </w:r>
    </w:p>
    <w:p w:rsidR="001769A5" w:rsidRPr="00EC49BC" w:rsidRDefault="001769A5" w:rsidP="001769A5">
      <w:pPr>
        <w:pStyle w:val="NoSpacing"/>
        <w:rPr>
          <w:rFonts w:ascii="TH SarabunPSK" w:hAnsi="TH SarabunPSK" w:cs="TH SarabunPSK"/>
          <w:sz w:val="32"/>
          <w:szCs w:val="32"/>
        </w:rPr>
      </w:pPr>
      <w:r w:rsidRPr="00EC49BC">
        <w:rPr>
          <w:rFonts w:ascii="TH SarabunPSK" w:hAnsi="TH SarabunPSK" w:cs="TH SarabunPSK"/>
          <w:sz w:val="32"/>
          <w:szCs w:val="32"/>
        </w:rPr>
        <w:tab/>
        <w:t>3. It is a great time and I will come again.</w:t>
      </w:r>
    </w:p>
    <w:p w:rsidR="001769A5" w:rsidRDefault="001769A5" w:rsidP="001769A5">
      <w:pPr>
        <w:pStyle w:val="NoSpacing"/>
        <w:rPr>
          <w:rFonts w:ascii="TH SarabunPSK" w:hAnsi="TH SarabunPSK" w:cs="TH SarabunPSK"/>
          <w:sz w:val="32"/>
          <w:szCs w:val="32"/>
        </w:rPr>
      </w:pPr>
      <w:r w:rsidRPr="00EC49BC">
        <w:rPr>
          <w:rFonts w:ascii="TH SarabunPSK" w:hAnsi="TH SarabunPSK" w:cs="TH SarabunPSK"/>
          <w:sz w:val="32"/>
          <w:szCs w:val="32"/>
        </w:rPr>
        <w:tab/>
        <w:t>4. It was OK, but I didn’t want to see Eiffel Tower.</w:t>
      </w:r>
    </w:p>
    <w:p w:rsidR="001769A5" w:rsidRDefault="001769A5" w:rsidP="001769A5">
      <w:pPr>
        <w:pStyle w:val="NoSpacing"/>
        <w:rPr>
          <w:rFonts w:ascii="TH SarabunPSK" w:hAnsi="TH SarabunPSK" w:cs="TH SarabunPSK"/>
          <w:sz w:val="32"/>
          <w:szCs w:val="32"/>
        </w:rPr>
      </w:pPr>
    </w:p>
    <w:p w:rsidR="001769A5" w:rsidRDefault="001769A5" w:rsidP="001769A5">
      <w:pPr>
        <w:pStyle w:val="NoSpacing"/>
        <w:rPr>
          <w:rFonts w:ascii="TH SarabunPSK" w:hAnsi="TH SarabunPSK" w:cs="TH SarabunPSK"/>
          <w:sz w:val="32"/>
          <w:szCs w:val="32"/>
        </w:rPr>
      </w:pPr>
    </w:p>
    <w:p w:rsidR="001769A5" w:rsidRDefault="001769A5" w:rsidP="001769A5">
      <w:pPr>
        <w:pStyle w:val="NoSpacing"/>
        <w:rPr>
          <w:rFonts w:ascii="TH SarabunPSK" w:hAnsi="TH SarabunPSK" w:cs="TH SarabunPSK"/>
          <w:sz w:val="32"/>
          <w:szCs w:val="32"/>
        </w:rPr>
      </w:pPr>
    </w:p>
    <w:p w:rsidR="001769A5" w:rsidRDefault="001769A5" w:rsidP="001769A5"/>
    <w:p w:rsidR="001769A5" w:rsidRDefault="001769A5" w:rsidP="001769A5"/>
    <w:p w:rsidR="001769A5" w:rsidRDefault="001769A5" w:rsidP="001769A5"/>
    <w:p w:rsidR="001769A5" w:rsidRPr="001769A5" w:rsidRDefault="001769A5" w:rsidP="001769A5">
      <w:pPr>
        <w:pStyle w:val="NoSpacing"/>
        <w:rPr>
          <w:rFonts w:ascii="TH SarabunPSK" w:hAnsi="TH SarabunPSK" w:cs="TH SarabunPSK"/>
          <w:b/>
          <w:bCs/>
          <w:sz w:val="32"/>
          <w:szCs w:val="32"/>
        </w:rPr>
      </w:pPr>
      <w:r w:rsidRPr="001769A5">
        <w:rPr>
          <w:rFonts w:ascii="TH SarabunPSK" w:hAnsi="TH SarabunPSK" w:cs="TH SarabunPSK"/>
          <w:b/>
          <w:bCs/>
          <w:sz w:val="32"/>
          <w:szCs w:val="32"/>
        </w:rPr>
        <w:lastRenderedPageBreak/>
        <w:t>(4-5)</w:t>
      </w:r>
    </w:p>
    <w:p w:rsidR="001769A5" w:rsidRPr="00752FA8"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Dear Debby,</w:t>
      </w:r>
    </w:p>
    <w:p w:rsidR="001769A5" w:rsidRPr="00752FA8"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ab/>
        <w:t>I am so glad you can come next weekend. This is how you can get to my place from the railway station – it is about ten minutes</w:t>
      </w:r>
      <w:r>
        <w:rPr>
          <w:rFonts w:ascii="TH SarabunPSK" w:hAnsi="TH SarabunPSK" w:cs="TH SarabunPSK"/>
          <w:sz w:val="32"/>
          <w:szCs w:val="32"/>
        </w:rPr>
        <w:t>’</w:t>
      </w:r>
      <w:r w:rsidRPr="00752FA8">
        <w:rPr>
          <w:rFonts w:ascii="TH SarabunPSK" w:hAnsi="TH SarabunPSK" w:cs="TH SarabunPSK"/>
          <w:sz w:val="32"/>
          <w:szCs w:val="32"/>
        </w:rPr>
        <w:t xml:space="preserve"> walk. You turn right outside the station and walk down Station Road. Cross over Hatton Road and then turn left into Weston Road. It’s the second block of flats on the right.</w:t>
      </w:r>
    </w:p>
    <w:p w:rsidR="001769A5" w:rsidRPr="00752FA8"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ab/>
        <w:t>See you at about 2:30 p.m.</w:t>
      </w:r>
    </w:p>
    <w:p w:rsidR="001769A5" w:rsidRPr="00752FA8" w:rsidRDefault="001769A5" w:rsidP="001769A5">
      <w:pPr>
        <w:pStyle w:val="NoSpacing"/>
        <w:ind w:left="4320" w:firstLine="720"/>
        <w:rPr>
          <w:rFonts w:ascii="TH SarabunPSK" w:hAnsi="TH SarabunPSK" w:cs="TH SarabunPSK"/>
          <w:sz w:val="32"/>
          <w:szCs w:val="32"/>
        </w:rPr>
      </w:pPr>
      <w:r w:rsidRPr="00752FA8">
        <w:rPr>
          <w:rFonts w:ascii="TH SarabunPSK" w:hAnsi="TH SarabunPSK" w:cs="TH SarabunPSK"/>
          <w:sz w:val="32"/>
          <w:szCs w:val="32"/>
        </w:rPr>
        <w:t>Sincerely yours,</w:t>
      </w:r>
    </w:p>
    <w:p w:rsidR="001769A5" w:rsidRDefault="001769A5" w:rsidP="001769A5">
      <w:pPr>
        <w:pStyle w:val="NoSpacing"/>
        <w:ind w:left="5040"/>
        <w:rPr>
          <w:rFonts w:ascii="TH SarabunPSK" w:hAnsi="TH SarabunPSK" w:cs="TH SarabunPSK"/>
          <w:sz w:val="32"/>
          <w:szCs w:val="32"/>
        </w:rPr>
      </w:pPr>
      <w:r>
        <w:rPr>
          <w:rFonts w:ascii="TH SarabunPSK" w:hAnsi="TH SarabunPSK" w:cs="TH SarabunPSK"/>
          <w:sz w:val="32"/>
          <w:szCs w:val="32"/>
        </w:rPr>
        <w:t xml:space="preserve">     </w:t>
      </w:r>
      <w:r w:rsidRPr="00752FA8">
        <w:rPr>
          <w:rFonts w:ascii="TH SarabunPSK" w:hAnsi="TH SarabunPSK" w:cs="TH SarabunPSK"/>
          <w:sz w:val="32"/>
          <w:szCs w:val="32"/>
        </w:rPr>
        <w:t>Barbara</w:t>
      </w:r>
    </w:p>
    <w:p w:rsidR="001769A5" w:rsidRPr="001769A5" w:rsidRDefault="001769A5" w:rsidP="001769A5">
      <w:pPr>
        <w:pStyle w:val="NoSpacing"/>
        <w:ind w:left="5040"/>
        <w:rPr>
          <w:rFonts w:ascii="TH SarabunPSK" w:hAnsi="TH SarabunPSK" w:cs="TH SarabunPSK"/>
          <w:sz w:val="16"/>
          <w:szCs w:val="16"/>
        </w:rPr>
      </w:pPr>
    </w:p>
    <w:p w:rsid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4.</w:t>
      </w:r>
      <w:r>
        <w:rPr>
          <w:rFonts w:ascii="TH SarabunPSK" w:hAnsi="TH SarabunPSK" w:cs="TH SarabunPSK"/>
          <w:b/>
          <w:bCs/>
          <w:sz w:val="32"/>
          <w:szCs w:val="32"/>
        </w:rPr>
        <w:t xml:space="preserve"> </w:t>
      </w:r>
      <w:r w:rsidRPr="001769A5">
        <w:rPr>
          <w:rFonts w:ascii="TH SarabunPSK" w:hAnsi="TH SarabunPSK" w:cs="TH SarabunPSK"/>
          <w:sz w:val="32"/>
          <w:szCs w:val="32"/>
        </w:rPr>
        <w:t>From the letter, Barbara told Debby how to get to her place from the railway station</w:t>
      </w:r>
      <w:r>
        <w:rPr>
          <w:rFonts w:ascii="TH SarabunPSK" w:hAnsi="TH SarabunPSK" w:cs="TH SarabunPSK"/>
          <w:sz w:val="32"/>
          <w:szCs w:val="32"/>
        </w:rPr>
        <w:t xml:space="preserve"> </w:t>
      </w:r>
    </w:p>
    <w:p w:rsidR="001769A5" w:rsidRPr="00752FA8" w:rsidRDefault="001769A5" w:rsidP="001769A5">
      <w:pPr>
        <w:pStyle w:val="NoSpacing"/>
        <w:rPr>
          <w:rFonts w:ascii="TH SarabunPSK" w:hAnsi="TH SarabunPSK" w:cs="TH SarabunPSK"/>
          <w:b/>
          <w:bCs/>
          <w:sz w:val="32"/>
          <w:szCs w:val="32"/>
        </w:rPr>
      </w:pPr>
      <w:r>
        <w:rPr>
          <w:rFonts w:ascii="TH SarabunPSK" w:hAnsi="TH SarabunPSK" w:cs="TH SarabunPSK"/>
          <w:sz w:val="32"/>
          <w:szCs w:val="32"/>
        </w:rPr>
        <w:t xml:space="preserve">    _______________</w:t>
      </w:r>
      <w:r w:rsidRPr="00752FA8">
        <w:rPr>
          <w:rFonts w:ascii="TH SarabunPSK" w:hAnsi="TH SarabunPSK" w:cs="TH SarabunPSK"/>
          <w:b/>
          <w:bCs/>
          <w:sz w:val="32"/>
          <w:szCs w:val="32"/>
        </w:rPr>
        <w:t xml:space="preserve"> </w:t>
      </w:r>
      <w:r>
        <w:rPr>
          <w:rFonts w:ascii="TH SarabunPSK" w:hAnsi="TH SarabunPSK" w:cs="TH SarabunPSK"/>
          <w:b/>
          <w:bCs/>
          <w:sz w:val="32"/>
          <w:szCs w:val="32"/>
        </w:rPr>
        <w:t>.</w:t>
      </w:r>
    </w:p>
    <w:p w:rsidR="001769A5" w:rsidRPr="00752FA8" w:rsidRDefault="001769A5" w:rsidP="001769A5">
      <w:pPr>
        <w:pStyle w:val="NoSpacing"/>
        <w:rPr>
          <w:rFonts w:ascii="TH SarabunPSK" w:hAnsi="TH SarabunPSK" w:cs="TH SarabunPSK"/>
          <w:sz w:val="32"/>
          <w:szCs w:val="32"/>
        </w:rPr>
      </w:pPr>
      <w:r>
        <w:rPr>
          <w:rFonts w:ascii="TH SarabunPSK" w:hAnsi="TH SarabunPSK" w:cs="TH SarabunPSK"/>
          <w:sz w:val="32"/>
          <w:szCs w:val="32"/>
        </w:rPr>
        <w:tab/>
        <w:t>1.</w:t>
      </w:r>
      <w:r w:rsidRPr="009E35D0">
        <w:rPr>
          <w:rFonts w:ascii="TH SarabunPSK" w:hAnsi="TH SarabunPSK" w:cs="TH SarabunPSK"/>
          <w:sz w:val="32"/>
          <w:szCs w:val="32"/>
        </w:rPr>
        <w:t xml:space="preserve"> </w:t>
      </w:r>
      <w:r>
        <w:rPr>
          <w:rFonts w:ascii="TH SarabunPSK" w:hAnsi="TH SarabunPSK" w:cs="TH SarabunPSK"/>
          <w:sz w:val="32"/>
          <w:szCs w:val="32"/>
        </w:rPr>
        <w:t>by bus</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2. by car</w:t>
      </w:r>
    </w:p>
    <w:p w:rsidR="001769A5" w:rsidRPr="00752FA8" w:rsidRDefault="001769A5" w:rsidP="001769A5">
      <w:pPr>
        <w:pStyle w:val="NoSpacing"/>
        <w:rPr>
          <w:rFonts w:ascii="TH SarabunPSK" w:hAnsi="TH SarabunPSK" w:cs="TH SarabunPSK"/>
          <w:sz w:val="32"/>
          <w:szCs w:val="32"/>
        </w:rPr>
      </w:pPr>
      <w:r>
        <w:rPr>
          <w:rFonts w:ascii="TH SarabunPSK" w:hAnsi="TH SarabunPSK" w:cs="TH SarabunPSK"/>
          <w:sz w:val="32"/>
          <w:szCs w:val="32"/>
        </w:rPr>
        <w:tab/>
        <w:t>3. by taxi</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o</w:t>
      </w:r>
      <w:r w:rsidRPr="00752FA8">
        <w:rPr>
          <w:rFonts w:ascii="TH SarabunPSK" w:hAnsi="TH SarabunPSK" w:cs="TH SarabunPSK"/>
          <w:sz w:val="32"/>
          <w:szCs w:val="32"/>
        </w:rPr>
        <w:t>n foot</w:t>
      </w:r>
    </w:p>
    <w:p w:rsidR="001769A5" w:rsidRPr="001769A5" w:rsidRDefault="001769A5" w:rsidP="001769A5">
      <w:pPr>
        <w:pStyle w:val="NoSpacing"/>
        <w:rPr>
          <w:rFonts w:ascii="TH SarabunPSK" w:hAnsi="TH SarabunPSK" w:cs="TH SarabunPSK"/>
          <w:sz w:val="16"/>
          <w:szCs w:val="16"/>
        </w:rPr>
      </w:pP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 xml:space="preserve">5. Which is </w:t>
      </w:r>
      <w:r w:rsidRPr="001769A5">
        <w:rPr>
          <w:rFonts w:ascii="TH SarabunPSK" w:hAnsi="TH SarabunPSK" w:cs="TH SarabunPSK"/>
          <w:b/>
          <w:bCs/>
          <w:sz w:val="32"/>
          <w:szCs w:val="32"/>
        </w:rPr>
        <w:t>TRUE</w:t>
      </w:r>
      <w:r w:rsidRPr="001769A5">
        <w:rPr>
          <w:rFonts w:ascii="TH SarabunPSK" w:hAnsi="TH SarabunPSK" w:cs="TH SarabunPSK"/>
          <w:sz w:val="32"/>
          <w:szCs w:val="32"/>
        </w:rPr>
        <w:t xml:space="preserve"> according to the letter</w:t>
      </w:r>
      <w:r w:rsidRPr="001769A5">
        <w:rPr>
          <w:rFonts w:ascii="TH SarabunPSK" w:hAnsi="TH SarabunPSK" w:cs="TH SarabunPSK"/>
          <w:sz w:val="32"/>
          <w:szCs w:val="32"/>
          <w:cs/>
        </w:rPr>
        <w:t>?</w:t>
      </w:r>
    </w:p>
    <w:p w:rsidR="001769A5" w:rsidRPr="00752FA8"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ab/>
      </w:r>
      <w:r>
        <w:rPr>
          <w:rFonts w:ascii="TH SarabunPSK" w:hAnsi="TH SarabunPSK" w:cs="TH SarabunPSK"/>
          <w:sz w:val="32"/>
          <w:szCs w:val="32"/>
        </w:rPr>
        <w:t>1. Barbara’s house is near the flat</w:t>
      </w:r>
      <w:r w:rsidRPr="00752FA8">
        <w:rPr>
          <w:rFonts w:ascii="TH SarabunPSK" w:hAnsi="TH SarabunPSK" w:cs="TH SarabunPSK"/>
          <w:sz w:val="32"/>
          <w:szCs w:val="32"/>
        </w:rPr>
        <w:t>.</w:t>
      </w:r>
    </w:p>
    <w:p w:rsidR="001769A5" w:rsidRPr="00752FA8"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ab/>
        <w:t>2.</w:t>
      </w:r>
      <w:r w:rsidRPr="0064698B">
        <w:rPr>
          <w:rFonts w:ascii="TH SarabunPSK" w:hAnsi="TH SarabunPSK" w:cs="TH SarabunPSK"/>
          <w:sz w:val="32"/>
          <w:szCs w:val="32"/>
        </w:rPr>
        <w:t xml:space="preserve"> </w:t>
      </w:r>
      <w:r>
        <w:rPr>
          <w:rFonts w:ascii="TH SarabunPSK" w:hAnsi="TH SarabunPSK" w:cs="TH SarabunPSK"/>
          <w:sz w:val="32"/>
          <w:szCs w:val="32"/>
        </w:rPr>
        <w:t>Debby will visit Barbara next Friday.</w:t>
      </w:r>
    </w:p>
    <w:p w:rsidR="001769A5" w:rsidRPr="00752FA8"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ab/>
        <w:t xml:space="preserve">3. </w:t>
      </w:r>
      <w:r>
        <w:rPr>
          <w:rFonts w:ascii="TH SarabunPSK" w:hAnsi="TH SarabunPSK" w:cs="TH SarabunPSK"/>
          <w:sz w:val="32"/>
          <w:szCs w:val="32"/>
        </w:rPr>
        <w:t>Debby will get Barbara’s place in the afternoon.</w:t>
      </w:r>
    </w:p>
    <w:p w:rsidR="001769A5" w:rsidRDefault="001769A5" w:rsidP="001769A5">
      <w:pPr>
        <w:pStyle w:val="NoSpacing"/>
        <w:rPr>
          <w:rFonts w:ascii="TH SarabunPSK" w:hAnsi="TH SarabunPSK" w:cs="TH SarabunPSK"/>
          <w:sz w:val="32"/>
          <w:szCs w:val="32"/>
        </w:rPr>
      </w:pPr>
      <w:r w:rsidRPr="00752FA8">
        <w:rPr>
          <w:rFonts w:ascii="TH SarabunPSK" w:hAnsi="TH SarabunPSK" w:cs="TH SarabunPSK"/>
          <w:sz w:val="32"/>
          <w:szCs w:val="32"/>
        </w:rPr>
        <w:tab/>
        <w:t>4</w:t>
      </w:r>
      <w:r>
        <w:rPr>
          <w:rFonts w:ascii="TH SarabunPSK" w:hAnsi="TH SarabunPSK" w:cs="TH SarabunPSK"/>
          <w:sz w:val="32"/>
          <w:szCs w:val="32"/>
        </w:rPr>
        <w:t>. Debby can’t come to Barbara’s place by the train.</w:t>
      </w:r>
    </w:p>
    <w:p w:rsidR="001769A5" w:rsidRPr="001769A5" w:rsidRDefault="001769A5" w:rsidP="001769A5">
      <w:pPr>
        <w:pStyle w:val="NoSpacing"/>
        <w:rPr>
          <w:rFonts w:ascii="TH SarabunPSK" w:hAnsi="TH SarabunPSK" w:cs="TH SarabunPSK"/>
          <w:b/>
          <w:bCs/>
          <w:sz w:val="16"/>
          <w:szCs w:val="16"/>
        </w:rPr>
      </w:pPr>
    </w:p>
    <w:p w:rsidR="001769A5" w:rsidRPr="001769A5" w:rsidRDefault="001769A5" w:rsidP="001769A5">
      <w:pPr>
        <w:pStyle w:val="NoSpacing"/>
        <w:rPr>
          <w:rFonts w:ascii="TH SarabunPSK" w:hAnsi="TH SarabunPSK" w:cs="TH SarabunPSK"/>
          <w:b/>
          <w:bCs/>
          <w:sz w:val="32"/>
          <w:szCs w:val="32"/>
        </w:rPr>
      </w:pPr>
      <w:r>
        <w:rPr>
          <w:rFonts w:ascii="TH SarabunPSK" w:hAnsi="TH SarabunPSK" w:cs="TH SarabunPSK"/>
          <w:b/>
          <w:bCs/>
          <w:sz w:val="32"/>
          <w:szCs w:val="32"/>
        </w:rPr>
        <w:t>(6-</w:t>
      </w:r>
      <w:r w:rsidRPr="00D64418">
        <w:rPr>
          <w:rFonts w:ascii="TH SarabunPSK" w:hAnsi="TH SarabunPSK" w:cs="TH SarabunPSK"/>
          <w:b/>
          <w:bCs/>
          <w:sz w:val="32"/>
          <w:szCs w:val="32"/>
        </w:rPr>
        <w:t xml:space="preserve">7) </w:t>
      </w:r>
    </w:p>
    <w:tbl>
      <w:tblPr>
        <w:tblW w:w="3913" w:type="pct"/>
        <w:tblCellSpacing w:w="0" w:type="dxa"/>
        <w:tblInd w:w="8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6"/>
        <w:gridCol w:w="1556"/>
        <w:gridCol w:w="1129"/>
        <w:gridCol w:w="1556"/>
        <w:gridCol w:w="1131"/>
      </w:tblGrid>
      <w:tr w:rsidR="001769A5" w:rsidRPr="001C22CC" w:rsidTr="001769A5">
        <w:trPr>
          <w:trHeight w:val="378"/>
          <w:tblCellSpacing w:w="0" w:type="dxa"/>
        </w:trPr>
        <w:tc>
          <w:tcPr>
            <w:tcW w:w="1199" w:type="pct"/>
            <w:vMerge w:val="restart"/>
            <w:tcBorders>
              <w:top w:val="outset" w:sz="6" w:space="0" w:color="auto"/>
              <w:left w:val="outset" w:sz="6" w:space="0" w:color="auto"/>
              <w:bottom w:val="outset" w:sz="6" w:space="0" w:color="auto"/>
              <w:right w:val="outset" w:sz="6" w:space="0" w:color="auto"/>
            </w:tcBorders>
            <w:shd w:val="clear" w:color="auto" w:fill="660066"/>
            <w:vAlign w:val="center"/>
            <w:hideMark/>
          </w:tcPr>
          <w:p w:rsidR="001769A5" w:rsidRPr="00361827" w:rsidRDefault="001769A5" w:rsidP="001769A5">
            <w:pPr>
              <w:spacing w:after="0" w:line="240" w:lineRule="auto"/>
              <w:jc w:val="center"/>
              <w:rPr>
                <w:rFonts w:ascii="Angsana New" w:hAnsi="Angsana New" w:cs="Angsana New"/>
                <w:color w:val="000000"/>
                <w:sz w:val="28"/>
              </w:rPr>
            </w:pPr>
            <w:r w:rsidRPr="00361827">
              <w:rPr>
                <w:rFonts w:ascii="Verdana" w:hAnsi="Verdana" w:cs="Angsana New"/>
                <w:b/>
                <w:bCs/>
                <w:color w:val="FFFFFF"/>
                <w:sz w:val="20"/>
                <w:szCs w:val="20"/>
              </w:rPr>
              <w:t>Flight No.</w:t>
            </w:r>
          </w:p>
        </w:tc>
        <w:tc>
          <w:tcPr>
            <w:tcW w:w="1101" w:type="pct"/>
            <w:vMerge w:val="restart"/>
            <w:tcBorders>
              <w:top w:val="outset" w:sz="6" w:space="0" w:color="auto"/>
              <w:left w:val="outset" w:sz="6" w:space="0" w:color="auto"/>
              <w:bottom w:val="outset" w:sz="6" w:space="0" w:color="auto"/>
              <w:right w:val="outset" w:sz="6" w:space="0" w:color="auto"/>
            </w:tcBorders>
            <w:shd w:val="clear" w:color="auto" w:fill="660066"/>
            <w:vAlign w:val="center"/>
            <w:hideMark/>
          </w:tcPr>
          <w:p w:rsidR="001769A5" w:rsidRPr="00361827" w:rsidRDefault="001769A5" w:rsidP="001769A5">
            <w:pPr>
              <w:spacing w:after="0" w:line="240" w:lineRule="auto"/>
              <w:jc w:val="center"/>
              <w:rPr>
                <w:rFonts w:ascii="Angsana New" w:hAnsi="Angsana New" w:cs="Angsana New"/>
                <w:color w:val="000000"/>
                <w:sz w:val="28"/>
              </w:rPr>
            </w:pPr>
            <w:r w:rsidRPr="00361827">
              <w:rPr>
                <w:rFonts w:ascii="Verdana" w:hAnsi="Verdana" w:cs="Angsana New"/>
                <w:b/>
                <w:bCs/>
                <w:color w:val="FFFFFF"/>
                <w:sz w:val="20"/>
                <w:szCs w:val="20"/>
              </w:rPr>
              <w:t>Depart</w:t>
            </w:r>
          </w:p>
        </w:tc>
        <w:tc>
          <w:tcPr>
            <w:tcW w:w="799" w:type="pct"/>
            <w:vMerge w:val="restart"/>
            <w:tcBorders>
              <w:top w:val="outset" w:sz="6" w:space="0" w:color="auto"/>
              <w:left w:val="outset" w:sz="6" w:space="0" w:color="auto"/>
              <w:bottom w:val="outset" w:sz="6" w:space="0" w:color="auto"/>
              <w:right w:val="outset" w:sz="6" w:space="0" w:color="auto"/>
            </w:tcBorders>
            <w:shd w:val="clear" w:color="auto" w:fill="660066"/>
            <w:vAlign w:val="center"/>
            <w:hideMark/>
          </w:tcPr>
          <w:p w:rsidR="001769A5" w:rsidRPr="00361827" w:rsidRDefault="001769A5" w:rsidP="001769A5">
            <w:pPr>
              <w:spacing w:after="0" w:line="240" w:lineRule="auto"/>
              <w:jc w:val="center"/>
              <w:rPr>
                <w:rFonts w:ascii="Angsana New" w:hAnsi="Angsana New" w:cs="Angsana New"/>
                <w:color w:val="000000"/>
                <w:sz w:val="28"/>
              </w:rPr>
            </w:pPr>
            <w:r w:rsidRPr="00361827">
              <w:rPr>
                <w:rFonts w:ascii="Verdana" w:hAnsi="Verdana" w:cs="Angsana New"/>
                <w:b/>
                <w:bCs/>
                <w:color w:val="FFFFFF"/>
                <w:sz w:val="20"/>
                <w:szCs w:val="20"/>
              </w:rPr>
              <w:t>At</w:t>
            </w:r>
          </w:p>
        </w:tc>
        <w:tc>
          <w:tcPr>
            <w:tcW w:w="1101" w:type="pct"/>
            <w:vMerge w:val="restart"/>
            <w:tcBorders>
              <w:top w:val="outset" w:sz="6" w:space="0" w:color="auto"/>
              <w:left w:val="outset" w:sz="6" w:space="0" w:color="auto"/>
              <w:bottom w:val="outset" w:sz="6" w:space="0" w:color="auto"/>
              <w:right w:val="outset" w:sz="6" w:space="0" w:color="auto"/>
            </w:tcBorders>
            <w:shd w:val="clear" w:color="auto" w:fill="660066"/>
            <w:vAlign w:val="center"/>
            <w:hideMark/>
          </w:tcPr>
          <w:p w:rsidR="001769A5" w:rsidRPr="00361827" w:rsidRDefault="001769A5" w:rsidP="001769A5">
            <w:pPr>
              <w:spacing w:after="0" w:line="240" w:lineRule="auto"/>
              <w:jc w:val="center"/>
              <w:rPr>
                <w:rFonts w:ascii="Angsana New" w:hAnsi="Angsana New" w:cs="Angsana New"/>
                <w:color w:val="000000"/>
                <w:sz w:val="28"/>
              </w:rPr>
            </w:pPr>
            <w:r w:rsidRPr="00361827">
              <w:rPr>
                <w:rFonts w:ascii="Verdana" w:hAnsi="Verdana" w:cs="Angsana New"/>
                <w:b/>
                <w:bCs/>
                <w:color w:val="FFFFFF"/>
                <w:sz w:val="20"/>
                <w:szCs w:val="20"/>
              </w:rPr>
              <w:t>Arrive</w:t>
            </w:r>
          </w:p>
        </w:tc>
        <w:tc>
          <w:tcPr>
            <w:tcW w:w="801" w:type="pct"/>
            <w:vMerge w:val="restart"/>
            <w:tcBorders>
              <w:top w:val="outset" w:sz="6" w:space="0" w:color="auto"/>
              <w:left w:val="outset" w:sz="6" w:space="0" w:color="auto"/>
              <w:bottom w:val="outset" w:sz="6" w:space="0" w:color="auto"/>
              <w:right w:val="outset" w:sz="6" w:space="0" w:color="auto"/>
            </w:tcBorders>
            <w:shd w:val="clear" w:color="auto" w:fill="660066"/>
            <w:vAlign w:val="center"/>
            <w:hideMark/>
          </w:tcPr>
          <w:p w:rsidR="001769A5" w:rsidRPr="00361827" w:rsidRDefault="001769A5" w:rsidP="001769A5">
            <w:pPr>
              <w:spacing w:after="0" w:line="240" w:lineRule="auto"/>
              <w:jc w:val="center"/>
              <w:rPr>
                <w:rFonts w:ascii="Angsana New" w:hAnsi="Angsana New" w:cs="Angsana New"/>
                <w:color w:val="000000"/>
                <w:sz w:val="28"/>
              </w:rPr>
            </w:pPr>
            <w:r w:rsidRPr="00361827">
              <w:rPr>
                <w:rFonts w:ascii="Verdana" w:hAnsi="Verdana" w:cs="Angsana New"/>
                <w:b/>
                <w:bCs/>
                <w:color w:val="FFFFFF"/>
                <w:sz w:val="20"/>
                <w:szCs w:val="20"/>
              </w:rPr>
              <w:t>At</w:t>
            </w:r>
          </w:p>
        </w:tc>
      </w:tr>
      <w:tr w:rsidR="001769A5" w:rsidRPr="001C22CC" w:rsidTr="001769A5">
        <w:trPr>
          <w:trHeight w:val="378"/>
          <w:tblCellSpacing w:w="0" w:type="dxa"/>
        </w:trPr>
        <w:tc>
          <w:tcPr>
            <w:tcW w:w="1199" w:type="pct"/>
            <w:vMerge/>
            <w:tcBorders>
              <w:top w:val="outset" w:sz="6" w:space="0" w:color="auto"/>
              <w:left w:val="outset" w:sz="6" w:space="0" w:color="auto"/>
              <w:bottom w:val="outset" w:sz="6" w:space="0" w:color="auto"/>
              <w:right w:val="outset" w:sz="6" w:space="0" w:color="auto"/>
            </w:tcBorders>
            <w:vAlign w:val="center"/>
            <w:hideMark/>
          </w:tcPr>
          <w:p w:rsidR="001769A5" w:rsidRPr="00361827" w:rsidRDefault="001769A5" w:rsidP="001769A5">
            <w:pPr>
              <w:spacing w:after="0" w:line="240" w:lineRule="auto"/>
              <w:rPr>
                <w:rFonts w:ascii="Angsana New" w:hAnsi="Angsana New" w:cs="Angsana New"/>
                <w:color w:val="000000"/>
                <w:sz w:val="28"/>
              </w:rPr>
            </w:pPr>
          </w:p>
        </w:tc>
        <w:tc>
          <w:tcPr>
            <w:tcW w:w="1101" w:type="pct"/>
            <w:vMerge/>
            <w:tcBorders>
              <w:top w:val="outset" w:sz="6" w:space="0" w:color="auto"/>
              <w:left w:val="outset" w:sz="6" w:space="0" w:color="auto"/>
              <w:bottom w:val="outset" w:sz="6" w:space="0" w:color="auto"/>
              <w:right w:val="outset" w:sz="6" w:space="0" w:color="auto"/>
            </w:tcBorders>
            <w:vAlign w:val="center"/>
            <w:hideMark/>
          </w:tcPr>
          <w:p w:rsidR="001769A5" w:rsidRPr="00361827" w:rsidRDefault="001769A5" w:rsidP="001769A5">
            <w:pPr>
              <w:spacing w:after="0" w:line="240" w:lineRule="auto"/>
              <w:rPr>
                <w:rFonts w:ascii="Angsana New" w:hAnsi="Angsana New" w:cs="Angsana New"/>
                <w:color w:val="000000"/>
                <w:sz w:val="28"/>
              </w:rPr>
            </w:pPr>
          </w:p>
        </w:tc>
        <w:tc>
          <w:tcPr>
            <w:tcW w:w="799" w:type="pct"/>
            <w:vMerge/>
            <w:tcBorders>
              <w:top w:val="outset" w:sz="6" w:space="0" w:color="auto"/>
              <w:left w:val="outset" w:sz="6" w:space="0" w:color="auto"/>
              <w:bottom w:val="outset" w:sz="6" w:space="0" w:color="auto"/>
              <w:right w:val="outset" w:sz="6" w:space="0" w:color="auto"/>
            </w:tcBorders>
            <w:vAlign w:val="center"/>
            <w:hideMark/>
          </w:tcPr>
          <w:p w:rsidR="001769A5" w:rsidRPr="00361827" w:rsidRDefault="001769A5" w:rsidP="001769A5">
            <w:pPr>
              <w:spacing w:after="0" w:line="240" w:lineRule="auto"/>
              <w:rPr>
                <w:rFonts w:ascii="Angsana New" w:hAnsi="Angsana New" w:cs="Angsana New"/>
                <w:color w:val="000000"/>
                <w:sz w:val="28"/>
              </w:rPr>
            </w:pPr>
          </w:p>
        </w:tc>
        <w:tc>
          <w:tcPr>
            <w:tcW w:w="1101" w:type="pct"/>
            <w:vMerge/>
            <w:tcBorders>
              <w:top w:val="outset" w:sz="6" w:space="0" w:color="auto"/>
              <w:left w:val="outset" w:sz="6" w:space="0" w:color="auto"/>
              <w:bottom w:val="outset" w:sz="6" w:space="0" w:color="auto"/>
              <w:right w:val="outset" w:sz="6" w:space="0" w:color="auto"/>
            </w:tcBorders>
            <w:vAlign w:val="center"/>
            <w:hideMark/>
          </w:tcPr>
          <w:p w:rsidR="001769A5" w:rsidRPr="00361827" w:rsidRDefault="001769A5" w:rsidP="001769A5">
            <w:pPr>
              <w:spacing w:after="0" w:line="240" w:lineRule="auto"/>
              <w:rPr>
                <w:rFonts w:ascii="Angsana New" w:hAnsi="Angsana New" w:cs="Angsana New"/>
                <w:color w:val="000000"/>
                <w:sz w:val="28"/>
              </w:rPr>
            </w:pPr>
          </w:p>
        </w:tc>
        <w:tc>
          <w:tcPr>
            <w:tcW w:w="801" w:type="pct"/>
            <w:vMerge/>
            <w:tcBorders>
              <w:top w:val="outset" w:sz="6" w:space="0" w:color="auto"/>
              <w:left w:val="outset" w:sz="6" w:space="0" w:color="auto"/>
              <w:bottom w:val="outset" w:sz="6" w:space="0" w:color="auto"/>
              <w:right w:val="outset" w:sz="6" w:space="0" w:color="auto"/>
            </w:tcBorders>
            <w:vAlign w:val="center"/>
            <w:hideMark/>
          </w:tcPr>
          <w:p w:rsidR="001769A5" w:rsidRPr="00361827" w:rsidRDefault="001769A5" w:rsidP="001769A5">
            <w:pPr>
              <w:spacing w:after="0" w:line="240" w:lineRule="auto"/>
              <w:rPr>
                <w:rFonts w:ascii="Angsana New" w:hAnsi="Angsana New" w:cs="Angsana New"/>
                <w:color w:val="000000"/>
                <w:sz w:val="28"/>
              </w:rPr>
            </w:pP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TG2100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0710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CHIANGMAI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0820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TG102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0755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CHIANGMAI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0915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TG106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1050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CHIANGMAI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1200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TG2040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0715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KHONKAEN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0810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TG044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1045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KHONKAEN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1140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TG2044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1355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KHONKAEN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1450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TG241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0800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KRABI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0920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TG2243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1105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KRABI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1225 </w:t>
            </w:r>
          </w:p>
        </w:tc>
      </w:tr>
      <w:tr w:rsidR="001769A5" w:rsidRPr="001C22CC" w:rsidTr="001769A5">
        <w:trPr>
          <w:tblCellSpacing w:w="0" w:type="dxa"/>
        </w:trPr>
        <w:tc>
          <w:tcPr>
            <w:tcW w:w="1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TG2251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BANGKOK </w:t>
            </w:r>
          </w:p>
        </w:tc>
        <w:tc>
          <w:tcPr>
            <w:tcW w:w="7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1430 </w:t>
            </w:r>
          </w:p>
        </w:tc>
        <w:tc>
          <w:tcPr>
            <w:tcW w:w="11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KRABI </w:t>
            </w:r>
          </w:p>
        </w:tc>
        <w:tc>
          <w:tcPr>
            <w:tcW w:w="80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769A5" w:rsidRPr="000D33BB" w:rsidRDefault="001769A5" w:rsidP="001769A5">
            <w:pPr>
              <w:spacing w:after="0" w:line="240" w:lineRule="auto"/>
              <w:jc w:val="center"/>
              <w:rPr>
                <w:rFonts w:ascii="TH SarabunPSK" w:hAnsi="TH SarabunPSK" w:cs="TH SarabunPSK"/>
                <w:color w:val="000000"/>
                <w:sz w:val="32"/>
                <w:szCs w:val="32"/>
              </w:rPr>
            </w:pPr>
            <w:r w:rsidRPr="000D33BB">
              <w:rPr>
                <w:rFonts w:ascii="TH SarabunPSK" w:hAnsi="TH SarabunPSK" w:cs="TH SarabunPSK"/>
                <w:color w:val="000000"/>
                <w:sz w:val="32"/>
                <w:szCs w:val="32"/>
              </w:rPr>
              <w:t xml:space="preserve">1550 </w:t>
            </w:r>
          </w:p>
        </w:tc>
      </w:tr>
    </w:tbl>
    <w:p w:rsidR="001769A5" w:rsidRPr="001769A5" w:rsidRDefault="001769A5" w:rsidP="001769A5">
      <w:pPr>
        <w:pStyle w:val="NoSpacing"/>
        <w:rPr>
          <w:rFonts w:ascii="TH SarabunPSK" w:hAnsi="TH SarabunPSK" w:cs="TH SarabunPSK"/>
          <w:b/>
          <w:bCs/>
          <w:sz w:val="16"/>
          <w:szCs w:val="16"/>
        </w:rPr>
      </w:pP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 xml:space="preserve">6.  According to the timetable, the flights that leave the airport in the afternoon  </w:t>
      </w: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 xml:space="preserve">        are_______________.</w:t>
      </w:r>
    </w:p>
    <w:p w:rsidR="001769A5" w:rsidRPr="00D64418"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1. TG2044, TG106</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64418">
        <w:rPr>
          <w:rFonts w:ascii="TH SarabunPSK" w:hAnsi="TH SarabunPSK" w:cs="TH SarabunPSK"/>
          <w:sz w:val="32"/>
          <w:szCs w:val="32"/>
        </w:rPr>
        <w:t>2. TG106, TG2243</w:t>
      </w:r>
    </w:p>
    <w:p w:rsidR="001769A5" w:rsidRPr="00705A9D" w:rsidRDefault="001769A5" w:rsidP="001769A5">
      <w:pPr>
        <w:pStyle w:val="NoSpacing"/>
        <w:rPr>
          <w:rFonts w:ascii="TH SarabunPSK" w:hAnsi="TH SarabunPSK" w:cs="TH SarabunPSK"/>
          <w:color w:val="FF0000"/>
          <w:sz w:val="32"/>
          <w:szCs w:val="32"/>
        </w:rPr>
      </w:pPr>
      <w:r w:rsidRPr="00D64418">
        <w:rPr>
          <w:rFonts w:ascii="TH SarabunPSK" w:hAnsi="TH SarabunPSK" w:cs="TH SarabunPSK"/>
          <w:sz w:val="32"/>
          <w:szCs w:val="32"/>
        </w:rPr>
        <w:t xml:space="preserve">    </w:t>
      </w:r>
      <w:r>
        <w:rPr>
          <w:rFonts w:ascii="TH SarabunPSK" w:hAnsi="TH SarabunPSK" w:cs="TH SarabunPSK"/>
          <w:sz w:val="32"/>
          <w:szCs w:val="32"/>
        </w:rPr>
        <w:tab/>
        <w:t xml:space="preserve">3. </w:t>
      </w:r>
      <w:r w:rsidRPr="00D64418">
        <w:rPr>
          <w:rFonts w:ascii="TH SarabunPSK" w:hAnsi="TH SarabunPSK" w:cs="TH SarabunPSK"/>
          <w:sz w:val="32"/>
          <w:szCs w:val="32"/>
        </w:rPr>
        <w:t>TG2243, TG2251</w:t>
      </w:r>
      <w:r w:rsidRPr="00D64418">
        <w:rPr>
          <w:rFonts w:ascii="TH SarabunPSK" w:hAnsi="TH SarabunPSK" w:cs="TH SarabunPSK"/>
          <w:sz w:val="32"/>
          <w:szCs w:val="32"/>
        </w:rPr>
        <w:tab/>
      </w:r>
      <w:r w:rsidRPr="00D64418">
        <w:rPr>
          <w:rFonts w:ascii="TH SarabunPSK" w:hAnsi="TH SarabunPSK" w:cs="TH SarabunPSK"/>
          <w:sz w:val="32"/>
          <w:szCs w:val="32"/>
        </w:rPr>
        <w:tab/>
      </w:r>
      <w:r w:rsidRPr="00D64418">
        <w:rPr>
          <w:rFonts w:ascii="TH SarabunPSK" w:hAnsi="TH SarabunPSK" w:cs="TH SarabunPSK"/>
          <w:sz w:val="32"/>
          <w:szCs w:val="32"/>
        </w:rPr>
        <w:tab/>
      </w:r>
      <w:r w:rsidRPr="00D64418">
        <w:rPr>
          <w:rFonts w:ascii="TH SarabunPSK" w:hAnsi="TH SarabunPSK" w:cs="TH SarabunPSK"/>
          <w:sz w:val="32"/>
          <w:szCs w:val="32"/>
        </w:rPr>
        <w:tab/>
        <w:t>4. TG2044, TG2251</w:t>
      </w:r>
    </w:p>
    <w:p w:rsidR="001769A5" w:rsidRPr="001769A5" w:rsidRDefault="001769A5" w:rsidP="001769A5">
      <w:pPr>
        <w:pStyle w:val="NoSpacing"/>
        <w:rPr>
          <w:rFonts w:ascii="TH SarabunPSK" w:hAnsi="TH SarabunPSK" w:cs="TH SarabunPSK"/>
          <w:sz w:val="32"/>
          <w:szCs w:val="32"/>
        </w:rPr>
      </w:pPr>
      <w:r>
        <w:rPr>
          <w:rFonts w:ascii="TH SarabunPSK" w:hAnsi="TH SarabunPSK" w:cs="TH SarabunPSK"/>
          <w:sz w:val="32"/>
          <w:szCs w:val="32"/>
        </w:rPr>
        <w:lastRenderedPageBreak/>
        <w:t xml:space="preserve">7.  Which is </w:t>
      </w:r>
      <w:r w:rsidRPr="001769A5">
        <w:rPr>
          <w:rFonts w:ascii="TH SarabunPSK" w:hAnsi="TH SarabunPSK" w:cs="TH SarabunPSK"/>
          <w:b/>
          <w:bCs/>
          <w:sz w:val="32"/>
          <w:szCs w:val="32"/>
        </w:rPr>
        <w:t>TRUE</w:t>
      </w:r>
      <w:r w:rsidRPr="001769A5">
        <w:rPr>
          <w:rFonts w:ascii="TH SarabunPSK" w:hAnsi="TH SarabunPSK" w:cs="TH SarabunPSK"/>
          <w:sz w:val="32"/>
          <w:szCs w:val="32"/>
        </w:rPr>
        <w:t xml:space="preserve"> according to the timetable?</w:t>
      </w:r>
    </w:p>
    <w:p w:rsidR="001769A5" w:rsidRPr="00D64418"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 xml:space="preserve">1. </w:t>
      </w:r>
      <w:r w:rsidRPr="00D64418">
        <w:rPr>
          <w:rFonts w:ascii="TH SarabunPSK" w:hAnsi="TH SarabunPSK" w:cs="TH SarabunPSK"/>
          <w:sz w:val="32"/>
          <w:szCs w:val="32"/>
        </w:rPr>
        <w:t>TG241 arrives</w:t>
      </w:r>
      <w:r>
        <w:rPr>
          <w:rFonts w:ascii="TH SarabunPSK" w:hAnsi="TH SarabunPSK" w:cs="TH SarabunPSK"/>
          <w:sz w:val="32"/>
          <w:szCs w:val="32"/>
        </w:rPr>
        <w:t xml:space="preserve"> at</w:t>
      </w:r>
      <w:r w:rsidRPr="00D64418">
        <w:rPr>
          <w:rFonts w:ascii="TH SarabunPSK" w:hAnsi="TH SarabunPSK" w:cs="TH SarabunPSK"/>
          <w:sz w:val="32"/>
          <w:szCs w:val="32"/>
        </w:rPr>
        <w:t xml:space="preserve"> Krabi later than TG2243.</w:t>
      </w:r>
    </w:p>
    <w:p w:rsidR="001769A5" w:rsidRPr="00D64418"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 xml:space="preserve">3. </w:t>
      </w:r>
      <w:r w:rsidRPr="00D64418">
        <w:rPr>
          <w:rFonts w:ascii="TH SarabunPSK" w:hAnsi="TH SarabunPSK" w:cs="TH SarabunPSK"/>
          <w:sz w:val="32"/>
          <w:szCs w:val="32"/>
        </w:rPr>
        <w:t>TG102 leaves the airport earlier than TG241.</w:t>
      </w:r>
    </w:p>
    <w:p w:rsidR="001769A5" w:rsidRPr="00D64418" w:rsidRDefault="001769A5" w:rsidP="001769A5">
      <w:pPr>
        <w:pStyle w:val="NoSpacing"/>
        <w:ind w:firstLine="720"/>
        <w:rPr>
          <w:rFonts w:ascii="TH SarabunPSK" w:hAnsi="TH SarabunPSK" w:cs="TH SarabunPSK"/>
          <w:sz w:val="32"/>
          <w:szCs w:val="32"/>
        </w:rPr>
      </w:pPr>
      <w:r>
        <w:rPr>
          <w:rFonts w:ascii="TH SarabunPSK" w:hAnsi="TH SarabunPSK" w:cs="TH SarabunPSK"/>
          <w:sz w:val="32"/>
          <w:szCs w:val="32"/>
        </w:rPr>
        <w:t xml:space="preserve">2. </w:t>
      </w:r>
      <w:r w:rsidRPr="00D64418">
        <w:rPr>
          <w:rFonts w:ascii="TH SarabunPSK" w:hAnsi="TH SarabunPSK" w:cs="TH SarabunPSK"/>
          <w:sz w:val="32"/>
          <w:szCs w:val="32"/>
        </w:rPr>
        <w:t>TG044 arrives</w:t>
      </w:r>
      <w:r>
        <w:rPr>
          <w:rFonts w:ascii="TH SarabunPSK" w:hAnsi="TH SarabunPSK" w:cs="TH SarabunPSK"/>
          <w:sz w:val="32"/>
          <w:szCs w:val="32"/>
        </w:rPr>
        <w:t xml:space="preserve"> at</w:t>
      </w:r>
      <w:r w:rsidRPr="00D64418">
        <w:rPr>
          <w:rFonts w:ascii="TH SarabunPSK" w:hAnsi="TH SarabunPSK" w:cs="TH SarabunPSK"/>
          <w:sz w:val="32"/>
          <w:szCs w:val="32"/>
        </w:rPr>
        <w:t xml:space="preserve"> Khonkaen later than TG2044.</w:t>
      </w:r>
    </w:p>
    <w:p w:rsidR="001769A5" w:rsidRDefault="001769A5" w:rsidP="001769A5">
      <w:pPr>
        <w:pStyle w:val="NoSpacing"/>
        <w:ind w:firstLine="720"/>
        <w:rPr>
          <w:rFonts w:ascii="TH SarabunPSK" w:hAnsi="TH SarabunPSK" w:cs="TH SarabunPSK"/>
          <w:sz w:val="32"/>
          <w:szCs w:val="32"/>
        </w:rPr>
      </w:pPr>
      <w:r w:rsidRPr="00D64418">
        <w:rPr>
          <w:rFonts w:ascii="TH SarabunPSK" w:hAnsi="TH SarabunPSK" w:cs="TH SarabunPSK"/>
          <w:sz w:val="32"/>
          <w:szCs w:val="32"/>
        </w:rPr>
        <w:t>4. TG2100 leaves the airport earlier than TG2040.</w:t>
      </w:r>
    </w:p>
    <w:p w:rsidR="001769A5" w:rsidRPr="001769A5" w:rsidRDefault="001769A5" w:rsidP="001769A5">
      <w:pPr>
        <w:pStyle w:val="NoSpacing"/>
        <w:ind w:firstLine="720"/>
        <w:rPr>
          <w:rFonts w:ascii="TH SarabunPSK" w:hAnsi="TH SarabunPSK" w:cs="TH SarabunPSK"/>
          <w:sz w:val="16"/>
          <w:szCs w:val="16"/>
        </w:rPr>
      </w:pPr>
    </w:p>
    <w:p w:rsidR="001769A5" w:rsidRPr="001769A5" w:rsidRDefault="001769A5" w:rsidP="001769A5">
      <w:pPr>
        <w:pStyle w:val="NoSpacing"/>
        <w:rPr>
          <w:rFonts w:ascii="TH SarabunPSK" w:hAnsi="TH SarabunPSK" w:cs="TH SarabunPSK"/>
          <w:sz w:val="32"/>
          <w:szCs w:val="32"/>
          <w:lang w:val="en"/>
        </w:rPr>
      </w:pPr>
      <w:r w:rsidRPr="001769A5">
        <w:rPr>
          <w:rFonts w:ascii="TH SarabunPSK" w:hAnsi="TH SarabunPSK" w:cs="TH SarabunPSK"/>
          <w:sz w:val="32"/>
          <w:szCs w:val="32"/>
          <w:lang w:val="en"/>
        </w:rPr>
        <w:t xml:space="preserve">8. Would you help me </w:t>
      </w:r>
      <w:r w:rsidRPr="001769A5">
        <w:rPr>
          <w:rFonts w:ascii="TH SarabunPSK" w:hAnsi="TH SarabunPSK" w:cs="TH SarabunPSK"/>
          <w:sz w:val="32"/>
          <w:szCs w:val="32"/>
        </w:rPr>
        <w:t>__________the book that I bought last month</w:t>
      </w:r>
      <w:r w:rsidRPr="001769A5">
        <w:rPr>
          <w:rFonts w:ascii="TH SarabunPSK" w:hAnsi="TH SarabunPSK" w:cs="TH SarabunPSK"/>
          <w:sz w:val="32"/>
          <w:szCs w:val="32"/>
          <w:lang w:val="en"/>
        </w:rPr>
        <w:t>?</w:t>
      </w:r>
    </w:p>
    <w:p w:rsidR="001769A5" w:rsidRPr="000575FF" w:rsidRDefault="001769A5" w:rsidP="001769A5">
      <w:pPr>
        <w:pStyle w:val="NoSpacing"/>
        <w:ind w:firstLine="720"/>
        <w:rPr>
          <w:rFonts w:ascii="TH SarabunPSK" w:hAnsi="TH SarabunPSK" w:cs="TH SarabunPSK"/>
          <w:sz w:val="32"/>
          <w:szCs w:val="32"/>
          <w:cs/>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look up</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t xml:space="preserve"> </w:t>
      </w:r>
      <w:r>
        <w:rPr>
          <w:rFonts w:ascii="TH SarabunPSK" w:hAnsi="TH SarabunPSK" w:cs="TH SarabunPSK"/>
          <w:sz w:val="32"/>
          <w:szCs w:val="32"/>
          <w:lang w:val="en"/>
        </w:rPr>
        <w:tab/>
      </w:r>
      <w:r>
        <w:rPr>
          <w:rFonts w:ascii="TH SarabunPSK" w:hAnsi="TH SarabunPSK" w:cs="TH SarabunPSK"/>
          <w:sz w:val="32"/>
          <w:szCs w:val="32"/>
          <w:lang w:val="en"/>
        </w:rPr>
        <w:tab/>
        <w:t>2. l</w:t>
      </w:r>
      <w:r w:rsidRPr="003B4F9E">
        <w:rPr>
          <w:rFonts w:ascii="TH SarabunPSK" w:hAnsi="TH SarabunPSK" w:cs="TH SarabunPSK"/>
          <w:sz w:val="32"/>
          <w:szCs w:val="32"/>
          <w:lang w:val="en"/>
        </w:rPr>
        <w:t>ook for</w:t>
      </w:r>
      <w:r>
        <w:rPr>
          <w:rFonts w:ascii="TH SarabunPSK" w:hAnsi="TH SarabunPSK" w:cs="TH SarabunPSK"/>
          <w:sz w:val="32"/>
          <w:szCs w:val="32"/>
          <w:lang w:val="en"/>
        </w:rPr>
        <w:t xml:space="preserve"> </w:t>
      </w:r>
    </w:p>
    <w:p w:rsidR="001769A5" w:rsidRDefault="001769A5" w:rsidP="001769A5">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 xml:space="preserve">3. look </w:t>
      </w:r>
      <w:r>
        <w:rPr>
          <w:rFonts w:ascii="TH SarabunPSK" w:hAnsi="TH SarabunPSK" w:cs="TH SarabunPSK"/>
          <w:sz w:val="32"/>
          <w:szCs w:val="32"/>
        </w:rPr>
        <w:t>after</w:t>
      </w:r>
      <w:r>
        <w:rPr>
          <w:rFonts w:ascii="TH SarabunPSK" w:hAnsi="TH SarabunPSK" w:cs="TH SarabunPSK"/>
          <w:sz w:val="32"/>
          <w:szCs w:val="32"/>
          <w:lang w:val="en"/>
        </w:rPr>
        <w:tab/>
      </w:r>
      <w:r>
        <w:rPr>
          <w:rFonts w:ascii="TH SarabunPSK" w:hAnsi="TH SarabunPSK" w:cs="TH SarabunPSK"/>
          <w:sz w:val="32"/>
          <w:szCs w:val="32"/>
          <w:lang w:val="en"/>
        </w:rPr>
        <w:tab/>
        <w:t xml:space="preserve"> </w:t>
      </w:r>
      <w:r>
        <w:rPr>
          <w:rFonts w:ascii="TH SarabunPSK" w:hAnsi="TH SarabunPSK" w:cs="TH SarabunPSK"/>
          <w:sz w:val="32"/>
          <w:szCs w:val="32"/>
          <w:lang w:val="en"/>
        </w:rPr>
        <w:tab/>
      </w:r>
      <w:r>
        <w:rPr>
          <w:rFonts w:ascii="TH SarabunPSK" w:hAnsi="TH SarabunPSK" w:cs="TH SarabunPSK"/>
          <w:sz w:val="32"/>
          <w:szCs w:val="32"/>
          <w:lang w:val="en"/>
        </w:rPr>
        <w:tab/>
        <w:t>4. l</w:t>
      </w:r>
      <w:r w:rsidRPr="000575FF">
        <w:rPr>
          <w:rFonts w:ascii="TH SarabunPSK" w:hAnsi="TH SarabunPSK" w:cs="TH SarabunPSK"/>
          <w:sz w:val="32"/>
          <w:szCs w:val="32"/>
          <w:lang w:val="en"/>
        </w:rPr>
        <w:t>ook down</w:t>
      </w:r>
    </w:p>
    <w:p w:rsidR="001769A5" w:rsidRPr="001769A5" w:rsidRDefault="001769A5" w:rsidP="001769A5">
      <w:pPr>
        <w:pStyle w:val="NoSpacing"/>
        <w:ind w:firstLine="720"/>
        <w:rPr>
          <w:rFonts w:ascii="TH SarabunPSK" w:hAnsi="TH SarabunPSK" w:cs="TH SarabunPSK"/>
          <w:sz w:val="16"/>
          <w:szCs w:val="16"/>
        </w:rPr>
      </w:pP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 xml:space="preserve">9.  </w:t>
      </w:r>
      <w:r w:rsidRPr="001769A5">
        <w:rPr>
          <w:rFonts w:ascii="TH SarabunPSK" w:hAnsi="TH SarabunPSK" w:cs="TH SarabunPSK"/>
          <w:sz w:val="32"/>
          <w:szCs w:val="32"/>
          <w:lang w:val="en"/>
        </w:rPr>
        <w:t>This is what he wants</w:t>
      </w:r>
      <w:r w:rsidRPr="001769A5">
        <w:rPr>
          <w:rFonts w:ascii="TH SarabunPSK" w:hAnsi="TH SarabunPSK" w:cs="TH SarabunPSK"/>
          <w:color w:val="1D1B11" w:themeColor="background2" w:themeShade="1A"/>
          <w:sz w:val="32"/>
          <w:szCs w:val="32"/>
          <w:lang w:val="en"/>
        </w:rPr>
        <w:t xml:space="preserve"> </w:t>
      </w:r>
      <w:r w:rsidRPr="001769A5">
        <w:rPr>
          <w:rFonts w:ascii="TH SarabunPSK" w:hAnsi="TH SarabunPSK" w:cs="TH SarabunPSK"/>
          <w:sz w:val="32"/>
          <w:szCs w:val="32"/>
        </w:rPr>
        <w:t>__________.</w:t>
      </w:r>
    </w:p>
    <w:p w:rsidR="001769A5" w:rsidRPr="000575FF" w:rsidRDefault="001769A5" w:rsidP="001769A5">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 xml:space="preserve">1. </w:t>
      </w:r>
      <w:r w:rsidRPr="000575FF">
        <w:rPr>
          <w:rFonts w:ascii="TH SarabunPSK" w:hAnsi="TH SarabunPSK" w:cs="TH SarabunPSK"/>
          <w:sz w:val="32"/>
          <w:szCs w:val="32"/>
          <w:lang w:val="en"/>
        </w:rPr>
        <w:t xml:space="preserve">to say </w:t>
      </w:r>
      <w:r w:rsidRPr="000575FF">
        <w:rPr>
          <w:rFonts w:ascii="TH SarabunPSK" w:hAnsi="TH SarabunPSK" w:cs="TH SarabunPSK"/>
          <w:sz w:val="32"/>
          <w:szCs w:val="32"/>
          <w:lang w:val="en"/>
        </w:rPr>
        <w:tab/>
      </w:r>
      <w:r w:rsidRPr="000575FF">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2. </w:t>
      </w:r>
      <w:r w:rsidRPr="000575FF">
        <w:rPr>
          <w:rFonts w:ascii="TH SarabunPSK" w:hAnsi="TH SarabunPSK" w:cs="TH SarabunPSK"/>
          <w:sz w:val="32"/>
          <w:szCs w:val="32"/>
          <w:lang w:val="en"/>
        </w:rPr>
        <w:t>say</w:t>
      </w:r>
    </w:p>
    <w:p w:rsidR="001769A5" w:rsidRDefault="001769A5" w:rsidP="001769A5">
      <w:pPr>
        <w:pStyle w:val="NoSpacing"/>
        <w:ind w:firstLine="720"/>
        <w:rPr>
          <w:rFonts w:ascii="TH SarabunPSK" w:hAnsi="TH SarabunPSK" w:cs="TH SarabunPSK"/>
          <w:sz w:val="32"/>
          <w:szCs w:val="32"/>
          <w:lang w:val="en"/>
        </w:rPr>
      </w:pPr>
      <w:r>
        <w:rPr>
          <w:rFonts w:ascii="TH SarabunPSK" w:hAnsi="TH SarabunPSK" w:cs="TH SarabunPSK"/>
          <w:sz w:val="32"/>
          <w:szCs w:val="32"/>
          <w:lang w:val="en"/>
        </w:rPr>
        <w:t xml:space="preserve">3. </w:t>
      </w:r>
      <w:r w:rsidRPr="003B4F9E">
        <w:rPr>
          <w:rFonts w:ascii="TH SarabunPSK" w:hAnsi="TH SarabunPSK" w:cs="TH SarabunPSK"/>
          <w:sz w:val="32"/>
          <w:szCs w:val="32"/>
          <w:lang w:val="en"/>
        </w:rPr>
        <w:t>saying</w:t>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r>
      <w:r>
        <w:rPr>
          <w:rFonts w:ascii="TH SarabunPSK" w:hAnsi="TH SarabunPSK" w:cs="TH SarabunPSK"/>
          <w:sz w:val="32"/>
          <w:szCs w:val="32"/>
          <w:lang w:val="en"/>
        </w:rPr>
        <w:tab/>
        <w:t xml:space="preserve">4. </w:t>
      </w:r>
      <w:r w:rsidRPr="003B4F9E">
        <w:rPr>
          <w:rFonts w:ascii="TH SarabunPSK" w:hAnsi="TH SarabunPSK" w:cs="TH SarabunPSK"/>
          <w:sz w:val="32"/>
          <w:szCs w:val="32"/>
          <w:lang w:val="en"/>
        </w:rPr>
        <w:t>Said</w:t>
      </w:r>
    </w:p>
    <w:p w:rsidR="001769A5" w:rsidRPr="001769A5" w:rsidRDefault="001769A5" w:rsidP="001769A5">
      <w:pPr>
        <w:pStyle w:val="NoSpacing"/>
        <w:ind w:firstLine="720"/>
        <w:rPr>
          <w:rFonts w:ascii="TH SarabunPSK" w:hAnsi="TH SarabunPSK" w:cs="TH SarabunPSK"/>
          <w:sz w:val="16"/>
          <w:szCs w:val="16"/>
          <w:lang w:val="en"/>
        </w:rPr>
      </w:pP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 xml:space="preserve">10. </w:t>
      </w:r>
      <w:r w:rsidRPr="001769A5">
        <w:rPr>
          <w:rFonts w:ascii="TH SarabunPSK" w:eastAsia="Times New Roman" w:hAnsi="TH SarabunPSK" w:cs="TH SarabunPSK"/>
          <w:color w:val="000000"/>
          <w:sz w:val="32"/>
          <w:szCs w:val="32"/>
        </w:rPr>
        <w:t xml:space="preserve"> I have seven cats. The fat</w:t>
      </w:r>
      <w:r w:rsidRPr="001769A5">
        <w:rPr>
          <w:rFonts w:ascii="TH SarabunPSK" w:hAnsi="TH SarabunPSK" w:cs="TH SarabunPSK"/>
          <w:sz w:val="32"/>
          <w:szCs w:val="32"/>
        </w:rPr>
        <w:t>__________</w:t>
      </w:r>
      <w:r w:rsidRPr="001769A5">
        <w:rPr>
          <w:rFonts w:ascii="TH SarabunPSK" w:eastAsia="Times New Roman" w:hAnsi="TH SarabunPSK" w:cs="TH SarabunPSK"/>
          <w:color w:val="000000"/>
          <w:sz w:val="32"/>
          <w:szCs w:val="32"/>
        </w:rPr>
        <w:t>are on the table.</w:t>
      </w:r>
    </w:p>
    <w:p w:rsidR="001769A5" w:rsidRPr="001E07B2" w:rsidRDefault="001769A5" w:rsidP="001769A5">
      <w:pPr>
        <w:pStyle w:val="NoSpacing"/>
        <w:rPr>
          <w:rFonts w:ascii="TH SarabunPSK" w:hAnsi="TH SarabunPSK" w:cs="TH SarabunPSK"/>
          <w:sz w:val="32"/>
          <w:szCs w:val="32"/>
        </w:rPr>
      </w:pPr>
      <w:r w:rsidRPr="001E07B2">
        <w:rPr>
          <w:rFonts w:ascii="TH SarabunPSK" w:hAnsi="TH SarabunPSK" w:cs="TH SarabunPSK"/>
          <w:sz w:val="32"/>
          <w:szCs w:val="32"/>
        </w:rPr>
        <w:t xml:space="preserve">     </w:t>
      </w:r>
      <w:r w:rsidRPr="001E07B2">
        <w:rPr>
          <w:rFonts w:ascii="TH SarabunPSK" w:hAnsi="TH SarabunPSK" w:cs="TH SarabunPSK"/>
          <w:sz w:val="32"/>
          <w:szCs w:val="32"/>
        </w:rPr>
        <w:tab/>
        <w:t>1. one</w:t>
      </w:r>
      <w:r w:rsidRPr="001E07B2">
        <w:rPr>
          <w:rFonts w:ascii="TH SarabunPSK" w:hAnsi="TH SarabunPSK" w:cs="TH SarabunPSK"/>
          <w:sz w:val="32"/>
          <w:szCs w:val="32"/>
        </w:rPr>
        <w:tab/>
      </w:r>
      <w:r w:rsidRPr="001E07B2">
        <w:rPr>
          <w:rFonts w:ascii="TH SarabunPSK" w:hAnsi="TH SarabunPSK" w:cs="TH SarabunPSK"/>
          <w:sz w:val="32"/>
          <w:szCs w:val="32"/>
        </w:rPr>
        <w:tab/>
      </w:r>
      <w:r w:rsidRPr="001E07B2">
        <w:rPr>
          <w:rFonts w:ascii="TH SarabunPSK" w:hAnsi="TH SarabunPSK" w:cs="TH SarabunPSK"/>
          <w:sz w:val="32"/>
          <w:szCs w:val="32"/>
        </w:rPr>
        <w:tab/>
      </w:r>
      <w:r w:rsidRPr="001E07B2">
        <w:rPr>
          <w:rFonts w:ascii="TH SarabunPSK" w:hAnsi="TH SarabunPSK" w:cs="TH SarabunPSK"/>
          <w:sz w:val="32"/>
          <w:szCs w:val="32"/>
        </w:rPr>
        <w:tab/>
      </w:r>
      <w:r w:rsidRPr="001E07B2">
        <w:rPr>
          <w:rFonts w:ascii="TH SarabunPSK" w:hAnsi="TH SarabunPSK" w:cs="TH SarabunPSK"/>
          <w:sz w:val="32"/>
          <w:szCs w:val="32"/>
        </w:rPr>
        <w:tab/>
        <w:t>2. ones</w:t>
      </w:r>
    </w:p>
    <w:p w:rsidR="001769A5" w:rsidRDefault="001769A5" w:rsidP="001769A5">
      <w:pPr>
        <w:spacing w:after="0"/>
        <w:rPr>
          <w:rFonts w:ascii="TH SarabunPSK" w:hAnsi="TH SarabunPSK" w:cs="TH SarabunPSK"/>
          <w:sz w:val="32"/>
          <w:szCs w:val="32"/>
        </w:rPr>
      </w:pPr>
      <w:r w:rsidRPr="00DE08A8">
        <w:rPr>
          <w:rFonts w:ascii="TH SarabunPSK" w:hAnsi="TH SarabunPSK" w:cs="TH SarabunPSK"/>
          <w:sz w:val="32"/>
          <w:szCs w:val="32"/>
        </w:rPr>
        <w:t xml:space="preserve">     </w:t>
      </w:r>
      <w:r>
        <w:rPr>
          <w:rFonts w:ascii="TH SarabunPSK" w:hAnsi="TH SarabunPSK" w:cs="TH SarabunPSK"/>
          <w:sz w:val="32"/>
          <w:szCs w:val="32"/>
        </w:rPr>
        <w:tab/>
        <w:t>3. any</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4. S</w:t>
      </w:r>
      <w:r w:rsidRPr="00DE08A8">
        <w:rPr>
          <w:rFonts w:ascii="TH SarabunPSK" w:hAnsi="TH SarabunPSK" w:cs="TH SarabunPSK"/>
          <w:sz w:val="32"/>
          <w:szCs w:val="32"/>
        </w:rPr>
        <w:t>ome</w:t>
      </w: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11.  If you read a lot, you __________the examination.</w:t>
      </w:r>
    </w:p>
    <w:p w:rsidR="001769A5" w:rsidRPr="00832D9E" w:rsidRDefault="001769A5" w:rsidP="001769A5">
      <w:pPr>
        <w:pStyle w:val="NoSpacing"/>
        <w:rPr>
          <w:rFonts w:ascii="TH SarabunPSK" w:hAnsi="TH SarabunPSK" w:cs="TH SarabunPSK"/>
          <w:sz w:val="32"/>
          <w:szCs w:val="32"/>
        </w:rPr>
      </w:pPr>
      <w:r w:rsidRPr="00832D9E">
        <w:rPr>
          <w:rFonts w:ascii="TH SarabunPSK" w:hAnsi="TH SarabunPSK" w:cs="TH SarabunPSK"/>
          <w:sz w:val="32"/>
          <w:szCs w:val="32"/>
        </w:rPr>
        <w:t xml:space="preserve">      </w:t>
      </w:r>
      <w:r w:rsidRPr="00832D9E">
        <w:rPr>
          <w:rFonts w:ascii="TH SarabunPSK" w:hAnsi="TH SarabunPSK" w:cs="TH SarabunPSK"/>
          <w:sz w:val="32"/>
          <w:szCs w:val="32"/>
        </w:rPr>
        <w:tab/>
        <w:t xml:space="preserve">1. will pass </w:t>
      </w:r>
    </w:p>
    <w:p w:rsidR="001769A5" w:rsidRPr="00DE08A8" w:rsidRDefault="001769A5" w:rsidP="001769A5">
      <w:pPr>
        <w:pStyle w:val="NoSpacing"/>
        <w:rPr>
          <w:rFonts w:ascii="TH SarabunPSK" w:hAnsi="TH SarabunPSK" w:cs="TH SarabunPSK"/>
          <w:sz w:val="32"/>
          <w:szCs w:val="32"/>
        </w:rPr>
      </w:pPr>
      <w:r w:rsidRPr="00DE08A8">
        <w:rPr>
          <w:rFonts w:ascii="TH SarabunPSK" w:hAnsi="TH SarabunPSK" w:cs="TH SarabunPSK"/>
          <w:sz w:val="32"/>
          <w:szCs w:val="32"/>
        </w:rPr>
        <w:t xml:space="preserve">      </w:t>
      </w:r>
      <w:r>
        <w:rPr>
          <w:rFonts w:ascii="TH SarabunPSK" w:hAnsi="TH SarabunPSK" w:cs="TH SarabunPSK"/>
          <w:sz w:val="32"/>
          <w:szCs w:val="32"/>
        </w:rPr>
        <w:tab/>
      </w:r>
      <w:r w:rsidRPr="00DE08A8">
        <w:rPr>
          <w:rFonts w:ascii="TH SarabunPSK" w:hAnsi="TH SarabunPSK" w:cs="TH SarabunPSK"/>
          <w:sz w:val="32"/>
          <w:szCs w:val="32"/>
        </w:rPr>
        <w:t xml:space="preserve">2 would pass </w:t>
      </w:r>
    </w:p>
    <w:p w:rsidR="001769A5" w:rsidRPr="00DE08A8" w:rsidRDefault="001769A5" w:rsidP="001769A5">
      <w:pPr>
        <w:pStyle w:val="NoSpacing"/>
        <w:rPr>
          <w:rFonts w:ascii="TH SarabunPSK" w:hAnsi="TH SarabunPSK" w:cs="TH SarabunPSK"/>
          <w:sz w:val="32"/>
          <w:szCs w:val="32"/>
        </w:rPr>
      </w:pPr>
      <w:r w:rsidRPr="00DE08A8">
        <w:rPr>
          <w:rFonts w:ascii="TH SarabunPSK" w:hAnsi="TH SarabunPSK" w:cs="TH SarabunPSK"/>
          <w:sz w:val="32"/>
          <w:szCs w:val="32"/>
        </w:rPr>
        <w:t xml:space="preserve">      </w:t>
      </w:r>
      <w:r>
        <w:rPr>
          <w:rFonts w:ascii="TH SarabunPSK" w:hAnsi="TH SarabunPSK" w:cs="TH SarabunPSK"/>
          <w:sz w:val="32"/>
          <w:szCs w:val="32"/>
        </w:rPr>
        <w:tab/>
      </w:r>
      <w:r w:rsidRPr="00DE08A8">
        <w:rPr>
          <w:rFonts w:ascii="TH SarabunPSK" w:hAnsi="TH SarabunPSK" w:cs="TH SarabunPSK"/>
          <w:sz w:val="32"/>
          <w:szCs w:val="32"/>
        </w:rPr>
        <w:t xml:space="preserve">3. would have passed </w:t>
      </w:r>
    </w:p>
    <w:p w:rsidR="001769A5" w:rsidRDefault="001769A5" w:rsidP="001769A5">
      <w:pPr>
        <w:rPr>
          <w:lang w:val="en"/>
        </w:rPr>
      </w:pPr>
      <w:r w:rsidRPr="00DE08A8">
        <w:rPr>
          <w:rFonts w:ascii="TH SarabunPSK" w:hAnsi="TH SarabunPSK" w:cs="TH SarabunPSK"/>
          <w:sz w:val="32"/>
          <w:szCs w:val="32"/>
        </w:rPr>
        <w:t xml:space="preserve">      </w:t>
      </w:r>
      <w:r>
        <w:rPr>
          <w:rFonts w:ascii="TH SarabunPSK" w:hAnsi="TH SarabunPSK" w:cs="TH SarabunPSK"/>
          <w:sz w:val="32"/>
          <w:szCs w:val="32"/>
        </w:rPr>
        <w:tab/>
      </w:r>
      <w:r w:rsidRPr="00DE08A8">
        <w:rPr>
          <w:rFonts w:ascii="TH SarabunPSK" w:hAnsi="TH SarabunPSK" w:cs="TH SarabunPSK"/>
          <w:sz w:val="32"/>
          <w:szCs w:val="32"/>
        </w:rPr>
        <w:t>4. would have been passing</w:t>
      </w:r>
      <w:r w:rsidRPr="00DE08A8">
        <w:rPr>
          <w:rFonts w:ascii="TH SarabunPSK" w:hAnsi="TH SarabunPSK" w:cs="TH SarabunPSK"/>
          <w:sz w:val="32"/>
          <w:szCs w:val="32"/>
        </w:rPr>
        <w:tab/>
      </w:r>
    </w:p>
    <w:p w:rsidR="001769A5" w:rsidRPr="009B6C4B" w:rsidRDefault="001769A5" w:rsidP="001769A5">
      <w:pPr>
        <w:pStyle w:val="NoSpacing"/>
        <w:rPr>
          <w:rFonts w:ascii="TH SarabunPSK" w:eastAsia="Times New Roman" w:hAnsi="TH SarabunPSK" w:cs="TH SarabunPSK"/>
          <w:b/>
          <w:bCs/>
          <w:sz w:val="32"/>
          <w:szCs w:val="32"/>
        </w:rPr>
      </w:pPr>
      <w:r w:rsidRPr="009B6C4B">
        <w:rPr>
          <w:rFonts w:ascii="TH SarabunPSK" w:hAnsi="TH SarabunPSK" w:cs="TH SarabunPSK"/>
          <w:b/>
          <w:bCs/>
          <w:sz w:val="32"/>
          <w:szCs w:val="32"/>
        </w:rPr>
        <w:t xml:space="preserve">(12-13) </w:t>
      </w:r>
      <w:r w:rsidRPr="009B6C4B">
        <w:rPr>
          <w:rFonts w:ascii="TH SarabunPSK" w:eastAsia="Times New Roman" w:hAnsi="TH SarabunPSK" w:cs="TH SarabunPSK"/>
          <w:b/>
          <w:bCs/>
          <w:sz w:val="32"/>
          <w:szCs w:val="32"/>
        </w:rPr>
        <w:t xml:space="preserve">Direction: Choose the correct answer which has the same meaning as </w:t>
      </w:r>
    </w:p>
    <w:p w:rsidR="001769A5" w:rsidRPr="001769A5" w:rsidRDefault="001769A5" w:rsidP="001769A5">
      <w:pPr>
        <w:pStyle w:val="NoSpacing"/>
        <w:rPr>
          <w:rFonts w:ascii="TH SarabunPSK" w:eastAsia="Times New Roman" w:hAnsi="TH SarabunPSK" w:cs="TH SarabunPSK"/>
          <w:b/>
          <w:bCs/>
          <w:sz w:val="32"/>
          <w:szCs w:val="32"/>
        </w:rPr>
      </w:pPr>
      <w:r>
        <w:rPr>
          <w:rFonts w:ascii="TH SarabunPSK" w:eastAsia="Times New Roman" w:hAnsi="TH SarabunPSK" w:cs="TH SarabunPSK"/>
          <w:b/>
          <w:bCs/>
          <w:sz w:val="32"/>
          <w:szCs w:val="32"/>
        </w:rPr>
        <w:t xml:space="preserve">                         the given sentence.</w:t>
      </w:r>
      <w:r w:rsidRPr="005C3967">
        <w:rPr>
          <w:rFonts w:ascii="TH SarabunPSK" w:eastAsia="Times New Roman" w:hAnsi="TH SarabunPSK" w:cs="TH SarabunPSK"/>
          <w:b/>
          <w:bCs/>
          <w:sz w:val="32"/>
          <w:szCs w:val="32"/>
        </w:rPr>
        <w:t xml:space="preserve"> </w:t>
      </w:r>
    </w:p>
    <w:p w:rsidR="001769A5" w:rsidRPr="001769A5" w:rsidRDefault="001769A5" w:rsidP="001769A5">
      <w:pPr>
        <w:pStyle w:val="NoSpacing"/>
        <w:rPr>
          <w:rFonts w:ascii="TH SarabunPSK" w:hAnsi="TH SarabunPSK" w:cs="TH SarabunPSK"/>
          <w:sz w:val="32"/>
          <w:szCs w:val="32"/>
          <w:cs/>
        </w:rPr>
      </w:pPr>
      <w:r w:rsidRPr="001769A5">
        <w:rPr>
          <w:rFonts w:ascii="TH SarabunPSK" w:hAnsi="TH SarabunPSK" w:cs="TH SarabunPSK"/>
          <w:sz w:val="32"/>
          <w:szCs w:val="32"/>
        </w:rPr>
        <w:t xml:space="preserve">12. Neither Betty nor Paul can speak Chinese. </w:t>
      </w:r>
      <w:r w:rsidRPr="001769A5">
        <w:rPr>
          <w:rFonts w:ascii="TH SarabunPSK" w:hAnsi="TH SarabunPSK" w:cs="TH SarabunPSK"/>
          <w:sz w:val="32"/>
          <w:szCs w:val="32"/>
          <w:cs/>
        </w:rPr>
        <w:t xml:space="preserve"> </w:t>
      </w:r>
    </w:p>
    <w:p w:rsidR="001769A5" w:rsidRPr="00443504" w:rsidRDefault="001769A5" w:rsidP="001769A5">
      <w:pPr>
        <w:pStyle w:val="NoSpacing"/>
        <w:tabs>
          <w:tab w:val="left" w:pos="720"/>
          <w:tab w:val="left" w:pos="1440"/>
          <w:tab w:val="left" w:pos="2160"/>
          <w:tab w:val="left" w:pos="2880"/>
          <w:tab w:val="left" w:pos="3600"/>
          <w:tab w:val="left" w:pos="4320"/>
          <w:tab w:val="left" w:pos="7012"/>
        </w:tabs>
        <w:ind w:firstLine="720"/>
        <w:rPr>
          <w:rFonts w:ascii="TH SarabunPSK" w:hAnsi="TH SarabunPSK" w:cs="TH SarabunPSK"/>
          <w:sz w:val="32"/>
          <w:szCs w:val="32"/>
          <w:cs/>
        </w:rPr>
      </w:pPr>
      <w:r w:rsidRPr="00443504">
        <w:rPr>
          <w:rFonts w:ascii="TH SarabunPSK" w:hAnsi="TH SarabunPSK" w:cs="TH SarabunPSK"/>
          <w:sz w:val="32"/>
          <w:szCs w:val="32"/>
        </w:rPr>
        <w:t>1. Betty and Paul can speak Chinese.</w:t>
      </w:r>
      <w:r w:rsidRPr="00443504">
        <w:rPr>
          <w:rFonts w:ascii="TH SarabunPSK" w:hAnsi="TH SarabunPSK" w:cs="TH SarabunPSK"/>
          <w:sz w:val="32"/>
          <w:szCs w:val="32"/>
        </w:rPr>
        <w:tab/>
      </w:r>
      <w:r w:rsidRPr="00443504">
        <w:rPr>
          <w:rFonts w:ascii="TH SarabunPSK" w:hAnsi="TH SarabunPSK" w:cs="TH SarabunPSK"/>
          <w:sz w:val="32"/>
          <w:szCs w:val="32"/>
        </w:rPr>
        <w:tab/>
      </w:r>
    </w:p>
    <w:p w:rsidR="001769A5" w:rsidRPr="00443504" w:rsidRDefault="001769A5" w:rsidP="001769A5">
      <w:pPr>
        <w:pStyle w:val="NoSpacing"/>
        <w:ind w:firstLine="720"/>
        <w:rPr>
          <w:rFonts w:ascii="TH SarabunPSK" w:hAnsi="TH SarabunPSK" w:cs="TH SarabunPSK"/>
          <w:sz w:val="32"/>
          <w:szCs w:val="32"/>
        </w:rPr>
      </w:pPr>
      <w:r w:rsidRPr="00443504">
        <w:rPr>
          <w:rFonts w:ascii="TH SarabunPSK" w:hAnsi="TH SarabunPSK" w:cs="TH SarabunPSK"/>
          <w:sz w:val="32"/>
          <w:szCs w:val="32"/>
        </w:rPr>
        <w:t>2. Betty and Paul cannot speak Chinese.</w:t>
      </w:r>
    </w:p>
    <w:p w:rsidR="001769A5" w:rsidRPr="00443504" w:rsidRDefault="001769A5" w:rsidP="001769A5">
      <w:pPr>
        <w:pStyle w:val="NoSpacing"/>
        <w:ind w:firstLine="720"/>
        <w:rPr>
          <w:rFonts w:ascii="TH SarabunPSK" w:hAnsi="TH SarabunPSK" w:cs="TH SarabunPSK"/>
          <w:sz w:val="32"/>
          <w:szCs w:val="32"/>
        </w:rPr>
      </w:pPr>
      <w:r w:rsidRPr="00443504">
        <w:rPr>
          <w:rFonts w:ascii="TH SarabunPSK" w:hAnsi="TH SarabunPSK" w:cs="TH SarabunPSK"/>
          <w:sz w:val="32"/>
          <w:szCs w:val="32"/>
        </w:rPr>
        <w:t>3. Betty can speak Chinese, but Paul cannot.</w:t>
      </w:r>
    </w:p>
    <w:p w:rsidR="001769A5" w:rsidRDefault="001769A5" w:rsidP="001769A5">
      <w:pPr>
        <w:pStyle w:val="NoSpacing"/>
        <w:ind w:firstLine="720"/>
        <w:rPr>
          <w:rFonts w:ascii="TH SarabunPSK" w:hAnsi="TH SarabunPSK" w:cs="TH SarabunPSK"/>
          <w:sz w:val="32"/>
          <w:szCs w:val="32"/>
        </w:rPr>
      </w:pPr>
      <w:r w:rsidRPr="00443504">
        <w:rPr>
          <w:rFonts w:ascii="TH SarabunPSK" w:hAnsi="TH SarabunPSK" w:cs="TH SarabunPSK"/>
          <w:sz w:val="32"/>
          <w:szCs w:val="32"/>
        </w:rPr>
        <w:t>4. Paul can speak Chinese, but Betty cannot.</w:t>
      </w:r>
    </w:p>
    <w:p w:rsidR="001769A5" w:rsidRPr="001769A5" w:rsidRDefault="001769A5" w:rsidP="001769A5">
      <w:pPr>
        <w:pStyle w:val="NoSpacing"/>
        <w:ind w:firstLine="720"/>
        <w:rPr>
          <w:rFonts w:ascii="TH SarabunPSK" w:hAnsi="TH SarabunPSK" w:cs="TH SarabunPSK"/>
          <w:sz w:val="16"/>
          <w:szCs w:val="16"/>
        </w:rPr>
      </w:pPr>
    </w:p>
    <w:p w:rsidR="001769A5" w:rsidRPr="001769A5" w:rsidRDefault="001769A5" w:rsidP="001769A5">
      <w:pPr>
        <w:pStyle w:val="NoSpacing"/>
        <w:rPr>
          <w:rFonts w:ascii="TH SarabunPSK" w:hAnsi="TH SarabunPSK" w:cs="TH SarabunPSK"/>
          <w:sz w:val="32"/>
          <w:szCs w:val="32"/>
        </w:rPr>
      </w:pPr>
      <w:r w:rsidRPr="001769A5">
        <w:rPr>
          <w:rFonts w:ascii="TH SarabunPSK" w:hAnsi="TH SarabunPSK" w:cs="TH SarabunPSK"/>
          <w:sz w:val="32"/>
          <w:szCs w:val="32"/>
        </w:rPr>
        <w:t>13. If I had seen the snake, I would have told the guard.</w:t>
      </w:r>
    </w:p>
    <w:p w:rsidR="001769A5" w:rsidRPr="00443504" w:rsidRDefault="001769A5" w:rsidP="001769A5">
      <w:pPr>
        <w:pStyle w:val="NoSpacing"/>
        <w:ind w:firstLine="720"/>
        <w:rPr>
          <w:rFonts w:ascii="TH SarabunPSK" w:hAnsi="TH SarabunPSK" w:cs="TH SarabunPSK"/>
          <w:sz w:val="32"/>
          <w:szCs w:val="32"/>
        </w:rPr>
      </w:pPr>
      <w:r w:rsidRPr="00443504">
        <w:rPr>
          <w:rFonts w:ascii="TH SarabunPSK" w:hAnsi="TH SarabunPSK" w:cs="TH SarabunPSK"/>
          <w:sz w:val="32"/>
          <w:szCs w:val="32"/>
        </w:rPr>
        <w:t>1. I saw the snake.</w:t>
      </w:r>
    </w:p>
    <w:p w:rsidR="001769A5" w:rsidRPr="009B6C4B" w:rsidRDefault="001769A5" w:rsidP="001769A5">
      <w:pPr>
        <w:pStyle w:val="NoSpacing"/>
        <w:ind w:firstLine="720"/>
        <w:rPr>
          <w:rFonts w:ascii="TH SarabunPSK" w:hAnsi="TH SarabunPSK" w:cs="TH SarabunPSK"/>
          <w:sz w:val="32"/>
          <w:szCs w:val="32"/>
        </w:rPr>
      </w:pPr>
      <w:r w:rsidRPr="009B6C4B">
        <w:rPr>
          <w:rFonts w:ascii="TH SarabunPSK" w:hAnsi="TH SarabunPSK" w:cs="TH SarabunPSK"/>
          <w:sz w:val="32"/>
          <w:szCs w:val="32"/>
        </w:rPr>
        <w:t>2. I did not see the snake.</w:t>
      </w:r>
    </w:p>
    <w:p w:rsidR="001769A5" w:rsidRPr="00443504" w:rsidRDefault="001769A5" w:rsidP="001769A5">
      <w:pPr>
        <w:pStyle w:val="NoSpacing"/>
        <w:ind w:firstLine="720"/>
        <w:rPr>
          <w:rFonts w:ascii="TH SarabunPSK" w:hAnsi="TH SarabunPSK" w:cs="TH SarabunPSK"/>
          <w:sz w:val="32"/>
          <w:szCs w:val="32"/>
        </w:rPr>
      </w:pPr>
      <w:r w:rsidRPr="00443504">
        <w:rPr>
          <w:rFonts w:ascii="TH SarabunPSK" w:hAnsi="TH SarabunPSK" w:cs="TH SarabunPSK"/>
          <w:sz w:val="32"/>
          <w:szCs w:val="32"/>
        </w:rPr>
        <w:t>3. I told the guard I had not seen the snake.</w:t>
      </w:r>
    </w:p>
    <w:p w:rsidR="001769A5" w:rsidRPr="00443504" w:rsidRDefault="001769A5" w:rsidP="001769A5">
      <w:pPr>
        <w:pStyle w:val="NoSpacing"/>
        <w:ind w:firstLine="720"/>
        <w:rPr>
          <w:rFonts w:ascii="TH SarabunPSK" w:hAnsi="TH SarabunPSK" w:cs="TH SarabunPSK"/>
          <w:sz w:val="32"/>
          <w:szCs w:val="32"/>
        </w:rPr>
      </w:pPr>
      <w:r w:rsidRPr="00443504">
        <w:rPr>
          <w:rFonts w:ascii="TH SarabunPSK" w:hAnsi="TH SarabunPSK" w:cs="TH SarabunPSK"/>
          <w:sz w:val="32"/>
          <w:szCs w:val="32"/>
        </w:rPr>
        <w:t>4. I told the guard about the snake I had seen.</w:t>
      </w:r>
    </w:p>
    <w:p w:rsidR="001769A5" w:rsidRDefault="001769A5" w:rsidP="001769A5"/>
    <w:p w:rsidR="001769A5" w:rsidRDefault="001769A5" w:rsidP="001769A5"/>
    <w:p w:rsidR="001769A5" w:rsidRDefault="001769A5" w:rsidP="001769A5"/>
    <w:p w:rsidR="001769A5" w:rsidRPr="009B6C4B" w:rsidRDefault="001769A5" w:rsidP="001769A5">
      <w:pPr>
        <w:pStyle w:val="NoSpacing"/>
        <w:rPr>
          <w:rFonts w:ascii="TH SarabunPSK" w:eastAsia="Times New Roman" w:hAnsi="TH SarabunPSK" w:cs="TH SarabunPSK"/>
          <w:b/>
          <w:bCs/>
          <w:sz w:val="32"/>
          <w:szCs w:val="32"/>
        </w:rPr>
      </w:pPr>
      <w:r>
        <w:rPr>
          <w:rFonts w:ascii="TH SarabunPSK" w:hAnsi="TH SarabunPSK" w:cs="TH SarabunPSK"/>
          <w:b/>
          <w:bCs/>
          <w:sz w:val="32"/>
          <w:szCs w:val="32"/>
        </w:rPr>
        <w:lastRenderedPageBreak/>
        <w:t>(14-15</w:t>
      </w:r>
      <w:r w:rsidRPr="009B6C4B">
        <w:rPr>
          <w:rFonts w:ascii="TH SarabunPSK" w:hAnsi="TH SarabunPSK" w:cs="TH SarabunPSK"/>
          <w:b/>
          <w:bCs/>
          <w:sz w:val="32"/>
          <w:szCs w:val="32"/>
        </w:rPr>
        <w:t xml:space="preserve">) </w:t>
      </w:r>
      <w:r w:rsidRPr="009B6C4B">
        <w:rPr>
          <w:rFonts w:ascii="TH SarabunPSK" w:eastAsia="Times New Roman" w:hAnsi="TH SarabunPSK" w:cs="TH SarabunPSK"/>
          <w:b/>
          <w:bCs/>
          <w:sz w:val="32"/>
          <w:szCs w:val="32"/>
        </w:rPr>
        <w:t>Direction: C</w:t>
      </w:r>
      <w:r>
        <w:rPr>
          <w:rFonts w:ascii="TH SarabunPSK" w:eastAsia="Times New Roman" w:hAnsi="TH SarabunPSK" w:cs="TH SarabunPSK"/>
          <w:b/>
          <w:bCs/>
          <w:sz w:val="32"/>
          <w:szCs w:val="32"/>
        </w:rPr>
        <w:t xml:space="preserve">hoose the answer which is grammatically </w:t>
      </w:r>
      <w:r w:rsidRPr="001769A5">
        <w:rPr>
          <w:rFonts w:ascii="TH SarabunPSK" w:eastAsia="Times New Roman" w:hAnsi="TH SarabunPSK" w:cs="TH SarabunPSK"/>
          <w:b/>
          <w:bCs/>
          <w:sz w:val="32"/>
          <w:szCs w:val="32"/>
          <w:u w:val="single"/>
        </w:rPr>
        <w:t>incorrect</w:t>
      </w:r>
      <w:r>
        <w:rPr>
          <w:rFonts w:ascii="TH SarabunPSK" w:eastAsia="Times New Roman" w:hAnsi="TH SarabunPSK" w:cs="TH SarabunPSK"/>
          <w:b/>
          <w:bCs/>
          <w:sz w:val="32"/>
          <w:szCs w:val="32"/>
        </w:rPr>
        <w:t>.</w:t>
      </w:r>
      <w:r w:rsidRPr="009B6C4B">
        <w:rPr>
          <w:rFonts w:ascii="TH SarabunPSK" w:eastAsia="Times New Roman" w:hAnsi="TH SarabunPSK" w:cs="TH SarabunPSK"/>
          <w:b/>
          <w:bCs/>
          <w:sz w:val="32"/>
          <w:szCs w:val="32"/>
        </w:rPr>
        <w:t xml:space="preserve"> </w:t>
      </w:r>
    </w:p>
    <w:p w:rsidR="001769A5" w:rsidRPr="001769A5" w:rsidRDefault="001769A5" w:rsidP="001769A5">
      <w:pPr>
        <w:pStyle w:val="NoSpacing"/>
        <w:rPr>
          <w:rFonts w:ascii="TH SarabunPSK" w:hAnsi="TH SarabunPSK" w:cs="TH SarabunPSK"/>
          <w:sz w:val="16"/>
          <w:szCs w:val="16"/>
        </w:rPr>
      </w:pPr>
    </w:p>
    <w:p w:rsidR="001769A5" w:rsidRDefault="001769A5" w:rsidP="001769A5">
      <w:pPr>
        <w:pStyle w:val="NoSpacing"/>
        <w:rPr>
          <w:rFonts w:ascii="TH SarabunPSK" w:hAnsi="TH SarabunPSK" w:cs="TH SarabunPSK"/>
          <w:sz w:val="32"/>
          <w:szCs w:val="32"/>
          <w:shd w:val="clear" w:color="auto" w:fill="FFFFFF"/>
        </w:rPr>
      </w:pPr>
      <w:r w:rsidRPr="00B3360E">
        <w:rPr>
          <w:rFonts w:ascii="TH SarabunPSK" w:hAnsi="TH SarabunPSK" w:cs="TH SarabunPSK"/>
          <w:sz w:val="32"/>
          <w:szCs w:val="32"/>
        </w:rPr>
        <w:t xml:space="preserve">14. </w:t>
      </w:r>
      <w:r w:rsidRPr="00B3360E">
        <w:rPr>
          <w:rFonts w:ascii="TH SarabunPSK" w:hAnsi="TH SarabunPSK" w:cs="TH SarabunPSK"/>
          <w:sz w:val="32"/>
          <w:szCs w:val="32"/>
          <w:shd w:val="clear" w:color="auto" w:fill="FFFFFF"/>
        </w:rPr>
        <w:t xml:space="preserve">The </w:t>
      </w:r>
      <w:r>
        <w:rPr>
          <w:rFonts w:ascii="TH SarabunPSK" w:hAnsi="TH SarabunPSK" w:cs="TH SarabunPSK"/>
          <w:sz w:val="32"/>
          <w:szCs w:val="32"/>
          <w:shd w:val="clear" w:color="auto" w:fill="FFFFFF"/>
        </w:rPr>
        <w:t xml:space="preserve">(1) </w:t>
      </w:r>
      <w:r w:rsidRPr="00B3360E">
        <w:rPr>
          <w:rFonts w:ascii="TH SarabunPSK" w:hAnsi="TH SarabunPSK" w:cs="TH SarabunPSK"/>
          <w:sz w:val="32"/>
          <w:szCs w:val="32"/>
          <w:u w:val="single"/>
          <w:shd w:val="clear" w:color="auto" w:fill="FFFFFF"/>
        </w:rPr>
        <w:t>stored</w:t>
      </w:r>
      <w:r w:rsidRPr="00B3360E">
        <w:rPr>
          <w:rFonts w:ascii="TH SarabunPSK" w:hAnsi="TH SarabunPSK" w:cs="TH SarabunPSK"/>
          <w:sz w:val="32"/>
          <w:szCs w:val="32"/>
          <w:shd w:val="clear" w:color="auto" w:fill="FFFFFF"/>
        </w:rPr>
        <w:t xml:space="preserve"> energy feeds the plant and also </w:t>
      </w:r>
      <w:r>
        <w:rPr>
          <w:rFonts w:ascii="TH SarabunPSK" w:hAnsi="TH SarabunPSK" w:cs="TH SarabunPSK"/>
          <w:sz w:val="32"/>
          <w:szCs w:val="32"/>
          <w:shd w:val="clear" w:color="auto" w:fill="FFFFFF"/>
        </w:rPr>
        <w:t xml:space="preserve">(2) </w:t>
      </w:r>
      <w:r w:rsidRPr="00B3360E">
        <w:rPr>
          <w:rFonts w:ascii="TH SarabunPSK" w:hAnsi="TH SarabunPSK" w:cs="TH SarabunPSK"/>
          <w:sz w:val="32"/>
          <w:szCs w:val="32"/>
          <w:u w:val="single"/>
          <w:shd w:val="clear" w:color="auto" w:fill="FFFFFF"/>
        </w:rPr>
        <w:t>providing</w:t>
      </w:r>
      <w:r w:rsidRPr="00B3360E">
        <w:rPr>
          <w:rFonts w:ascii="TH SarabunPSK" w:hAnsi="TH SarabunPSK" w:cs="TH SarabunPSK"/>
          <w:sz w:val="32"/>
          <w:szCs w:val="32"/>
          <w:shd w:val="clear" w:color="auto" w:fill="FFFFFF"/>
        </w:rPr>
        <w:t xml:space="preserve"> food for the people (3</w:t>
      </w:r>
      <w:r>
        <w:rPr>
          <w:rFonts w:ascii="TH SarabunPSK" w:hAnsi="TH SarabunPSK" w:cs="TH SarabunPSK"/>
          <w:sz w:val="32"/>
          <w:szCs w:val="32"/>
          <w:shd w:val="clear" w:color="auto" w:fill="FFFFFF"/>
        </w:rPr>
        <w:t xml:space="preserve"> </w:t>
      </w:r>
      <w:r w:rsidRPr="00B3360E">
        <w:rPr>
          <w:rFonts w:ascii="TH SarabunPSK" w:hAnsi="TH SarabunPSK" w:cs="TH SarabunPSK"/>
          <w:sz w:val="32"/>
          <w:szCs w:val="32"/>
          <w:shd w:val="clear" w:color="auto" w:fill="FFFFFF"/>
        </w:rPr>
        <w:t>)</w:t>
      </w:r>
      <w:r w:rsidRPr="00B3360E">
        <w:rPr>
          <w:rFonts w:ascii="TH SarabunPSK" w:hAnsi="TH SarabunPSK" w:cs="TH SarabunPSK"/>
          <w:sz w:val="32"/>
          <w:szCs w:val="32"/>
          <w:u w:val="single"/>
          <w:shd w:val="clear" w:color="auto" w:fill="FFFFFF"/>
        </w:rPr>
        <w:t>and</w:t>
      </w:r>
      <w:r w:rsidRPr="00B3360E">
        <w:rPr>
          <w:rFonts w:ascii="TH SarabunPSK" w:hAnsi="TH SarabunPSK" w:cs="TH SarabunPSK"/>
          <w:sz w:val="32"/>
          <w:szCs w:val="32"/>
          <w:shd w:val="clear" w:color="auto" w:fill="FFFFFF"/>
        </w:rPr>
        <w:t xml:space="preserve"> </w:t>
      </w:r>
    </w:p>
    <w:p w:rsidR="001769A5" w:rsidRDefault="001769A5" w:rsidP="001769A5">
      <w:pPr>
        <w:pStyle w:val="NoSpacing"/>
        <w:rPr>
          <w:rFonts w:ascii="TH SarabunPSK" w:hAnsi="TH SarabunPSK" w:cs="TH SarabunPSK"/>
          <w:sz w:val="32"/>
          <w:szCs w:val="32"/>
          <w:shd w:val="clear" w:color="auto" w:fill="FFFFFF"/>
        </w:rPr>
      </w:pPr>
      <w:r>
        <w:rPr>
          <w:rFonts w:ascii="TH SarabunPSK" w:hAnsi="TH SarabunPSK" w:cs="TH SarabunPSK"/>
          <w:sz w:val="32"/>
          <w:szCs w:val="32"/>
          <w:shd w:val="clear" w:color="auto" w:fill="FFFFFF"/>
        </w:rPr>
        <w:t xml:space="preserve">      </w:t>
      </w:r>
      <w:r w:rsidRPr="00B3360E">
        <w:rPr>
          <w:rFonts w:ascii="TH SarabunPSK" w:hAnsi="TH SarabunPSK" w:cs="TH SarabunPSK"/>
          <w:sz w:val="32"/>
          <w:szCs w:val="32"/>
          <w:shd w:val="clear" w:color="auto" w:fill="FFFFFF"/>
        </w:rPr>
        <w:t xml:space="preserve">animals </w:t>
      </w:r>
      <w:r>
        <w:rPr>
          <w:rFonts w:ascii="TH SarabunPSK" w:hAnsi="TH SarabunPSK" w:cs="TH SarabunPSK"/>
          <w:sz w:val="32"/>
          <w:szCs w:val="32"/>
          <w:shd w:val="clear" w:color="auto" w:fill="FFFFFF"/>
        </w:rPr>
        <w:t xml:space="preserve">(4) </w:t>
      </w:r>
      <w:r w:rsidRPr="00B3360E">
        <w:rPr>
          <w:rFonts w:ascii="TH SarabunPSK" w:hAnsi="TH SarabunPSK" w:cs="TH SarabunPSK"/>
          <w:sz w:val="32"/>
          <w:szCs w:val="32"/>
          <w:u w:val="single"/>
          <w:shd w:val="clear" w:color="auto" w:fill="FFFFFF"/>
        </w:rPr>
        <w:t xml:space="preserve">that </w:t>
      </w:r>
      <w:r w:rsidRPr="00B3360E">
        <w:rPr>
          <w:rFonts w:ascii="TH SarabunPSK" w:hAnsi="TH SarabunPSK" w:cs="TH SarabunPSK"/>
          <w:sz w:val="32"/>
          <w:szCs w:val="32"/>
          <w:shd w:val="clear" w:color="auto" w:fill="FFFFFF"/>
        </w:rPr>
        <w:t>eat the plants.</w:t>
      </w:r>
    </w:p>
    <w:p w:rsidR="001769A5" w:rsidRPr="001769A5" w:rsidRDefault="001769A5" w:rsidP="001769A5">
      <w:pPr>
        <w:pStyle w:val="NoSpacing"/>
        <w:rPr>
          <w:rFonts w:ascii="TH SarabunPSK" w:hAnsi="TH SarabunPSK" w:cs="TH SarabunPSK"/>
          <w:sz w:val="16"/>
          <w:szCs w:val="16"/>
          <w:shd w:val="clear" w:color="auto" w:fill="FFFFFF"/>
        </w:rPr>
      </w:pPr>
    </w:p>
    <w:p w:rsidR="001769A5" w:rsidRPr="009B6C4B" w:rsidRDefault="001769A5" w:rsidP="001769A5">
      <w:pPr>
        <w:pStyle w:val="NoSpacing"/>
        <w:rPr>
          <w:rFonts w:ascii="TH SarabunPSK" w:hAnsi="TH SarabunPSK" w:cs="TH SarabunPSK"/>
          <w:sz w:val="32"/>
          <w:szCs w:val="32"/>
          <w:shd w:val="clear" w:color="auto" w:fill="FFFFFF"/>
        </w:rPr>
      </w:pPr>
      <w:r w:rsidRPr="009B6C4B">
        <w:rPr>
          <w:rFonts w:ascii="TH SarabunPSK" w:hAnsi="TH SarabunPSK" w:cs="TH SarabunPSK"/>
          <w:sz w:val="32"/>
          <w:szCs w:val="32"/>
          <w:shd w:val="clear" w:color="auto" w:fill="FFFFFF"/>
        </w:rPr>
        <w:t xml:space="preserve">15. (1) </w:t>
      </w:r>
      <w:r w:rsidRPr="009B6C4B">
        <w:rPr>
          <w:rFonts w:ascii="TH SarabunPSK" w:hAnsi="TH SarabunPSK" w:cs="TH SarabunPSK"/>
          <w:sz w:val="32"/>
          <w:szCs w:val="32"/>
          <w:u w:val="single"/>
          <w:shd w:val="clear" w:color="auto" w:fill="FFFFFF"/>
        </w:rPr>
        <w:t>When</w:t>
      </w:r>
      <w:r w:rsidRPr="009B6C4B">
        <w:rPr>
          <w:rFonts w:ascii="TH SarabunPSK" w:hAnsi="TH SarabunPSK" w:cs="TH SarabunPSK"/>
          <w:sz w:val="32"/>
          <w:szCs w:val="32"/>
          <w:shd w:val="clear" w:color="auto" w:fill="FFFFFF"/>
        </w:rPr>
        <w:t xml:space="preserve"> the sun and moon (2) </w:t>
      </w:r>
      <w:r w:rsidRPr="009B6C4B">
        <w:rPr>
          <w:rFonts w:ascii="TH SarabunPSK" w:hAnsi="TH SarabunPSK" w:cs="TH SarabunPSK"/>
          <w:sz w:val="32"/>
          <w:szCs w:val="32"/>
          <w:u w:val="single"/>
          <w:shd w:val="clear" w:color="auto" w:fill="FFFFFF"/>
        </w:rPr>
        <w:t>is</w:t>
      </w:r>
      <w:r w:rsidRPr="009B6C4B">
        <w:rPr>
          <w:rFonts w:ascii="TH SarabunPSK" w:hAnsi="TH SarabunPSK" w:cs="TH SarabunPSK"/>
          <w:sz w:val="32"/>
          <w:szCs w:val="32"/>
          <w:shd w:val="clear" w:color="auto" w:fill="FFFFFF"/>
        </w:rPr>
        <w:t xml:space="preserve"> on opposite sides (3) </w:t>
      </w:r>
      <w:r w:rsidRPr="009B6C4B">
        <w:rPr>
          <w:rFonts w:ascii="TH SarabunPSK" w:hAnsi="TH SarabunPSK" w:cs="TH SarabunPSK"/>
          <w:sz w:val="32"/>
          <w:szCs w:val="32"/>
          <w:u w:val="single"/>
          <w:shd w:val="clear" w:color="auto" w:fill="FFFFFF"/>
        </w:rPr>
        <w:t>of</w:t>
      </w:r>
      <w:r w:rsidRPr="009B6C4B">
        <w:rPr>
          <w:rFonts w:ascii="TH SarabunPSK" w:hAnsi="TH SarabunPSK" w:cs="TH SarabunPSK"/>
          <w:sz w:val="32"/>
          <w:szCs w:val="32"/>
          <w:shd w:val="clear" w:color="auto" w:fill="FFFFFF"/>
        </w:rPr>
        <w:t xml:space="preserve"> the earth, the moon </w:t>
      </w:r>
    </w:p>
    <w:p w:rsidR="001769A5" w:rsidRDefault="001769A5" w:rsidP="001769A5">
      <w:pPr>
        <w:pStyle w:val="NoSpacing"/>
        <w:rPr>
          <w:rFonts w:ascii="TH SarabunPSK" w:hAnsi="TH SarabunPSK" w:cs="TH SarabunPSK"/>
          <w:sz w:val="32"/>
          <w:szCs w:val="32"/>
        </w:rPr>
      </w:pPr>
      <w:r>
        <w:rPr>
          <w:rFonts w:ascii="TH SarabunPSK" w:hAnsi="TH SarabunPSK" w:cs="TH SarabunPSK"/>
          <w:sz w:val="32"/>
          <w:szCs w:val="32"/>
          <w:shd w:val="clear" w:color="auto" w:fill="FFFFFF"/>
        </w:rPr>
        <w:t xml:space="preserve">     </w:t>
      </w:r>
      <w:r w:rsidRPr="009B6C4B">
        <w:rPr>
          <w:rFonts w:ascii="TH SarabunPSK" w:hAnsi="TH SarabunPSK" w:cs="TH SarabunPSK"/>
          <w:sz w:val="32"/>
          <w:szCs w:val="32"/>
          <w:shd w:val="clear" w:color="auto" w:fill="FFFFFF"/>
        </w:rPr>
        <w:t xml:space="preserve">(4) </w:t>
      </w:r>
      <w:r w:rsidRPr="009B6C4B">
        <w:rPr>
          <w:rFonts w:ascii="TH SarabunPSK" w:hAnsi="TH SarabunPSK" w:cs="TH SarabunPSK"/>
          <w:sz w:val="32"/>
          <w:szCs w:val="32"/>
          <w:u w:val="single"/>
          <w:shd w:val="clear" w:color="auto" w:fill="FFFFFF"/>
        </w:rPr>
        <w:t>appears</w:t>
      </w:r>
      <w:r w:rsidRPr="009B6C4B">
        <w:rPr>
          <w:rFonts w:ascii="TH SarabunPSK" w:hAnsi="TH SarabunPSK" w:cs="TH SarabunPSK"/>
          <w:sz w:val="32"/>
          <w:szCs w:val="32"/>
          <w:shd w:val="clear" w:color="auto" w:fill="FFFFFF"/>
        </w:rPr>
        <w:t xml:space="preserve"> "full" to us, a bright, round circle.</w:t>
      </w:r>
      <w:r w:rsidRPr="009B6C4B">
        <w:rPr>
          <w:rStyle w:val="apple-converted-space"/>
          <w:rFonts w:ascii="TH SarabunPSK" w:hAnsi="TH SarabunPSK" w:cs="TH SarabunPSK"/>
          <w:color w:val="000000"/>
          <w:sz w:val="32"/>
          <w:szCs w:val="32"/>
          <w:shd w:val="clear" w:color="auto" w:fill="FFFFFF"/>
        </w:rPr>
        <w:t> </w:t>
      </w:r>
    </w:p>
    <w:p w:rsidR="00651064" w:rsidRPr="001769A5" w:rsidRDefault="00651064" w:rsidP="00EA1381">
      <w:pPr>
        <w:spacing w:after="0" w:line="240" w:lineRule="auto"/>
        <w:ind w:firstLine="720"/>
        <w:rPr>
          <w:rFonts w:ascii="TH SarabunPSK" w:hAnsi="TH SarabunPSK" w:cs="TH SarabunPSK"/>
          <w:color w:val="FF0000"/>
          <w:sz w:val="32"/>
          <w:szCs w:val="32"/>
        </w:rPr>
      </w:pPr>
    </w:p>
    <w:p w:rsidR="00651064" w:rsidRDefault="00651064" w:rsidP="00EA1381">
      <w:pPr>
        <w:spacing w:after="0" w:line="240" w:lineRule="auto"/>
        <w:ind w:firstLine="720"/>
        <w:rPr>
          <w:rFonts w:ascii="TH SarabunPSK" w:hAnsi="TH SarabunPSK" w:cs="TH SarabunPSK"/>
          <w:color w:val="202020"/>
          <w:sz w:val="32"/>
          <w:szCs w:val="32"/>
        </w:rPr>
      </w:pPr>
    </w:p>
    <w:p w:rsidR="00651064" w:rsidRDefault="00651064" w:rsidP="00EA1381">
      <w:pPr>
        <w:spacing w:after="0" w:line="240" w:lineRule="auto"/>
        <w:ind w:firstLine="720"/>
        <w:rPr>
          <w:rFonts w:ascii="TH SarabunPSK" w:hAnsi="TH SarabunPSK" w:cs="TH SarabunPSK"/>
          <w:color w:val="202020"/>
          <w:sz w:val="32"/>
          <w:szCs w:val="32"/>
        </w:rPr>
      </w:pPr>
    </w:p>
    <w:p w:rsidR="00651064" w:rsidRDefault="00651064"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E135AF" w:rsidRDefault="00E135AF" w:rsidP="00EA1381">
      <w:pPr>
        <w:spacing w:after="0" w:line="240" w:lineRule="auto"/>
        <w:ind w:firstLine="720"/>
        <w:rPr>
          <w:rFonts w:ascii="TH SarabunPSK" w:hAnsi="TH SarabunPSK" w:cs="TH SarabunPSK"/>
          <w:color w:val="202020"/>
          <w:sz w:val="32"/>
          <w:szCs w:val="32"/>
        </w:rPr>
      </w:pPr>
    </w:p>
    <w:p w:rsidR="001769A5" w:rsidRDefault="001769A5" w:rsidP="00EA1381">
      <w:pPr>
        <w:spacing w:after="0" w:line="240" w:lineRule="auto"/>
        <w:ind w:firstLine="720"/>
        <w:rPr>
          <w:rFonts w:ascii="TH SarabunPSK" w:hAnsi="TH SarabunPSK" w:cs="TH SarabunPSK"/>
          <w:color w:val="202020"/>
          <w:sz w:val="32"/>
          <w:szCs w:val="32"/>
        </w:rPr>
      </w:pPr>
    </w:p>
    <w:p w:rsidR="00651064" w:rsidRPr="00EA1381" w:rsidRDefault="00651064" w:rsidP="00EA1381">
      <w:pPr>
        <w:spacing w:after="0" w:line="240" w:lineRule="auto"/>
        <w:ind w:firstLine="720"/>
        <w:rPr>
          <w:rFonts w:ascii="TH SarabunPSK" w:eastAsia="Calibri" w:hAnsi="TH SarabunPSK" w:cs="TH SarabunPSK"/>
          <w:sz w:val="32"/>
          <w:szCs w:val="32"/>
        </w:rPr>
      </w:pPr>
    </w:p>
    <w:p w:rsidR="00EA1381" w:rsidRPr="00EA1381" w:rsidRDefault="00EA1381" w:rsidP="00EA1381">
      <w:pPr>
        <w:spacing w:after="0" w:line="240" w:lineRule="auto"/>
        <w:ind w:firstLine="720"/>
        <w:rPr>
          <w:rFonts w:ascii="TH SarabunPSK" w:eastAsia="Calibri" w:hAnsi="TH SarabunPSK" w:cs="TH SarabunPSK"/>
          <w:sz w:val="16"/>
          <w:szCs w:val="16"/>
        </w:rPr>
      </w:pPr>
    </w:p>
    <w:p w:rsidR="00EA1381" w:rsidRPr="00095FC3" w:rsidRDefault="0068145C" w:rsidP="00EA1381">
      <w:pPr>
        <w:spacing w:after="0"/>
        <w:contextualSpacing/>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mc:AlternateContent>
          <mc:Choice Requires="wps">
            <w:drawing>
              <wp:anchor distT="0" distB="0" distL="114300" distR="114300" simplePos="0" relativeHeight="251921408" behindDoc="1" locked="0" layoutInCell="1" allowOverlap="1" wp14:anchorId="6D0C0F5A" wp14:editId="02B5F1C6">
                <wp:simplePos x="0" y="0"/>
                <wp:positionH relativeFrom="column">
                  <wp:posOffset>38100</wp:posOffset>
                </wp:positionH>
                <wp:positionV relativeFrom="paragraph">
                  <wp:posOffset>-161925</wp:posOffset>
                </wp:positionV>
                <wp:extent cx="5524500" cy="800100"/>
                <wp:effectExtent l="57150" t="38100" r="76200" b="95250"/>
                <wp:wrapNone/>
                <wp:docPr id="516" name="Rectangle 516"/>
                <wp:cNvGraphicFramePr/>
                <a:graphic xmlns:a="http://schemas.openxmlformats.org/drawingml/2006/main">
                  <a:graphicData uri="http://schemas.microsoft.com/office/word/2010/wordprocessingShape">
                    <wps:wsp>
                      <wps:cNvSpPr/>
                      <wps:spPr>
                        <a:xfrm>
                          <a:off x="0" y="0"/>
                          <a:ext cx="5524500" cy="8001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F899F" id="Rectangle 516" o:spid="_x0000_s1026" style="position:absolute;margin-left:3pt;margin-top:-12.75pt;width:435pt;height:63pt;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" fillcolor="#bfb1d0 [1623]" strokecolor="#795d9b [3047]">
                <v:fill color2="#ece7f1 [503]" rotate="t" angle="180" colors="0 #c9b5e8;22938f #d9cbee;1 #f0eaf9" focus="100%" type="gradient"/>
                <v:shadow on="t" color="black" opacity="24903f" origin=",.5" offset="0,.55556mm"/>
              </v:rect>
            </w:pict>
          </mc:Fallback>
        </mc:AlternateContent>
      </w:r>
      <w:r w:rsidR="00EA1381" w:rsidRPr="00095FC3">
        <w:rPr>
          <w:rFonts w:ascii="TH SarabunPSK" w:eastAsia="Calibri" w:hAnsi="TH SarabunPSK" w:cs="TH SarabunPSK" w:hint="cs"/>
          <w:b/>
          <w:bCs/>
          <w:sz w:val="36"/>
          <w:szCs w:val="36"/>
          <w:cs/>
        </w:rPr>
        <w:t xml:space="preserve">เฉลยแบบทดสอบ </w:t>
      </w:r>
      <w:r w:rsidR="00EA1381" w:rsidRPr="00095FC3">
        <w:rPr>
          <w:rFonts w:ascii="TH SarabunPSK" w:eastAsia="Calibri" w:hAnsi="TH SarabunPSK" w:cs="TH SarabunPSK"/>
          <w:b/>
          <w:bCs/>
          <w:sz w:val="36"/>
          <w:szCs w:val="36"/>
          <w:lang w:val="en-AU"/>
        </w:rPr>
        <w:t xml:space="preserve">Pre-test/ Post-test </w:t>
      </w:r>
    </w:p>
    <w:p w:rsidR="00EA1381" w:rsidRDefault="00EA1381" w:rsidP="00EA1381">
      <w:pPr>
        <w:spacing w:after="0"/>
        <w:contextualSpacing/>
        <w:jc w:val="center"/>
        <w:rPr>
          <w:rFonts w:ascii="TH SarabunPSK" w:eastAsia="Calibri" w:hAnsi="TH SarabunPSK" w:cs="TH SarabunPSK"/>
          <w:b/>
          <w:bCs/>
          <w:sz w:val="36"/>
          <w:szCs w:val="36"/>
          <w:lang w:val="en-AU"/>
        </w:rPr>
      </w:pPr>
      <w:r>
        <w:rPr>
          <w:rFonts w:ascii="TH SarabunPSK" w:eastAsia="Calibri" w:hAnsi="TH SarabunPSK" w:cs="TH SarabunPSK" w:hint="cs"/>
          <w:b/>
          <w:bCs/>
          <w:sz w:val="36"/>
          <w:szCs w:val="36"/>
          <w:cs/>
          <w:lang w:val="en-AU"/>
        </w:rPr>
        <w:t>ชั้นมัธยมศึกษาปีที่ 3</w:t>
      </w:r>
    </w:p>
    <w:p w:rsidR="00EA1381" w:rsidRPr="00EA1381" w:rsidRDefault="00EA1381" w:rsidP="00EA1381">
      <w:pPr>
        <w:spacing w:after="0"/>
        <w:contextualSpacing/>
        <w:jc w:val="center"/>
        <w:rPr>
          <w:rFonts w:ascii="TH SarabunPSK" w:eastAsia="Calibri" w:hAnsi="TH SarabunPSK" w:cs="TH SarabunPSK"/>
          <w:b/>
          <w:bCs/>
          <w:sz w:val="16"/>
          <w:szCs w:val="16"/>
          <w:lang w:val="en-AU"/>
        </w:rPr>
      </w:pPr>
    </w:p>
    <w:p w:rsidR="001769A5" w:rsidRPr="00B3360E" w:rsidRDefault="001769A5" w:rsidP="001769A5">
      <w:pPr>
        <w:pStyle w:val="NoSpacing"/>
        <w:rPr>
          <w:rFonts w:ascii="TH SarabunPSK" w:hAnsi="TH SarabunPSK" w:cs="TH SarabunPSK"/>
          <w:sz w:val="32"/>
          <w:szCs w:val="32"/>
        </w:rPr>
      </w:pP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1</w:t>
      </w:r>
      <w:r w:rsidRPr="00655C7F">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1</w:t>
      </w:r>
      <w:r w:rsidRPr="00655C7F">
        <w:rPr>
          <w:rFonts w:ascii="TH SarabunPSK" w:hAnsi="TH SarabunPSK" w:cs="TH SarabunPSK"/>
          <w:sz w:val="32"/>
          <w:szCs w:val="32"/>
        </w:rPr>
        <w:t xml:space="preserve"> </w:t>
      </w:r>
      <w:r>
        <w:rPr>
          <w:rFonts w:ascii="TH SarabunPSK" w:hAnsi="TH SarabunPSK" w:cs="TH SarabunPSK"/>
          <w:sz w:val="32"/>
          <w:szCs w:val="32"/>
        </w:rPr>
        <w:tab/>
      </w:r>
      <w:r w:rsidRPr="00655C7F">
        <w:rPr>
          <w:rFonts w:ascii="TH SarabunPSK" w:hAnsi="TH SarabunPSK" w:cs="TH SarabunPSK"/>
          <w:sz w:val="32"/>
          <w:szCs w:val="32"/>
        </w:rPr>
        <w:t xml:space="preserve">I’d love to. </w:t>
      </w:r>
      <w:r w:rsidRPr="00655C7F">
        <w:rPr>
          <w:rFonts w:ascii="TH SarabunPSK" w:hAnsi="TH SarabunPSK" w:cs="TH SarabunPSK"/>
          <w:sz w:val="32"/>
          <w:szCs w:val="32"/>
          <w:cs/>
        </w:rPr>
        <w:t>ฉันอยากไป</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จาก</w:t>
      </w:r>
      <w:r>
        <w:rPr>
          <w:rFonts w:ascii="TH SarabunPSK" w:hAnsi="TH SarabunPSK" w:cs="TH SarabunPSK" w:hint="cs"/>
          <w:sz w:val="32"/>
          <w:szCs w:val="32"/>
          <w:cs/>
        </w:rPr>
        <w:t>สถานการณ์</w:t>
      </w:r>
      <w:r w:rsidRPr="00655C7F">
        <w:rPr>
          <w:rFonts w:ascii="TH SarabunPSK" w:hAnsi="TH SarabunPSK" w:cs="TH SarabunPSK"/>
          <w:sz w:val="32"/>
          <w:szCs w:val="32"/>
          <w:cs/>
        </w:rPr>
        <w:t xml:space="preserve"> </w:t>
      </w:r>
      <w:r>
        <w:rPr>
          <w:rFonts w:ascii="TH SarabunPSK" w:hAnsi="TH SarabunPSK" w:cs="TH SarabunPSK"/>
          <w:sz w:val="32"/>
          <w:szCs w:val="32"/>
        </w:rPr>
        <w:t xml:space="preserve">Hannah </w:t>
      </w:r>
      <w:r>
        <w:rPr>
          <w:rFonts w:ascii="TH SarabunPSK" w:hAnsi="TH SarabunPSK" w:cs="TH SarabunPSK"/>
          <w:sz w:val="32"/>
          <w:szCs w:val="32"/>
          <w:cs/>
        </w:rPr>
        <w:t>เชิญ</w:t>
      </w:r>
      <w:r>
        <w:rPr>
          <w:rFonts w:ascii="TH SarabunPSK" w:hAnsi="TH SarabunPSK" w:cs="TH SarabunPSK" w:hint="cs"/>
          <w:sz w:val="32"/>
          <w:szCs w:val="32"/>
          <w:cs/>
        </w:rPr>
        <w:t xml:space="preserve"> </w:t>
      </w:r>
      <w:r>
        <w:rPr>
          <w:rFonts w:ascii="TH SarabunPSK" w:hAnsi="TH SarabunPSK" w:cs="TH SarabunPSK"/>
          <w:sz w:val="32"/>
          <w:szCs w:val="32"/>
        </w:rPr>
        <w:t xml:space="preserve">Bella </w:t>
      </w:r>
      <w:r>
        <w:rPr>
          <w:rFonts w:ascii="TH SarabunPSK" w:hAnsi="TH SarabunPSK" w:cs="TH SarabunPSK"/>
          <w:sz w:val="32"/>
          <w:szCs w:val="32"/>
          <w:cs/>
        </w:rPr>
        <w:t>ไปงาน</w:t>
      </w:r>
      <w:r>
        <w:rPr>
          <w:rFonts w:ascii="TH SarabunPSK" w:hAnsi="TH SarabunPSK" w:cs="TH SarabunPSK" w:hint="cs"/>
          <w:sz w:val="32"/>
          <w:szCs w:val="32"/>
          <w:cs/>
        </w:rPr>
        <w:t>เลี้ยง</w:t>
      </w:r>
    </w:p>
    <w:p w:rsidR="001769A5" w:rsidRDefault="001769A5" w:rsidP="001769A5">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Hannah </w:t>
      </w:r>
      <w:r>
        <w:rPr>
          <w:rFonts w:ascii="TH SarabunPSK" w:hAnsi="TH SarabunPSK" w:cs="TH SarabunPSK" w:hint="cs"/>
          <w:sz w:val="32"/>
          <w:szCs w:val="32"/>
          <w:cs/>
        </w:rPr>
        <w:t>พูดว่า ฉันอยากเชิญเธอไปงานเลี้ยงที่บ้านของฉัน</w:t>
      </w:r>
    </w:p>
    <w:p w:rsidR="001769A5" w:rsidRPr="00275E57" w:rsidRDefault="001769A5" w:rsidP="001769A5">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r>
      <w:r w:rsidRPr="00655C7F">
        <w:rPr>
          <w:rFonts w:ascii="TH SarabunPSK" w:hAnsi="TH SarabunPSK" w:cs="TH SarabunPSK"/>
          <w:sz w:val="32"/>
          <w:szCs w:val="32"/>
        </w:rPr>
        <w:t>B</w:t>
      </w:r>
      <w:r>
        <w:rPr>
          <w:rFonts w:ascii="TH SarabunPSK" w:hAnsi="TH SarabunPSK" w:cs="TH SarabunPSK"/>
          <w:sz w:val="32"/>
          <w:szCs w:val="32"/>
        </w:rPr>
        <w:t>ella</w:t>
      </w:r>
      <w:r w:rsidRPr="00655C7F">
        <w:rPr>
          <w:rFonts w:ascii="TH SarabunPSK" w:hAnsi="TH SarabunPSK" w:cs="TH SarabunPSK"/>
          <w:sz w:val="32"/>
          <w:szCs w:val="32"/>
        </w:rPr>
        <w:t xml:space="preserve"> </w:t>
      </w:r>
      <w:r w:rsidRPr="00655C7F">
        <w:rPr>
          <w:rFonts w:ascii="TH SarabunPSK" w:hAnsi="TH SarabunPSK" w:cs="TH SarabunPSK"/>
          <w:sz w:val="32"/>
          <w:szCs w:val="32"/>
          <w:cs/>
        </w:rPr>
        <w:t>ตอบว่า</w:t>
      </w:r>
      <w:r>
        <w:rPr>
          <w:rFonts w:ascii="TH SarabunPSK" w:hAnsi="TH SarabunPSK" w:cs="TH SarabunPSK"/>
          <w:sz w:val="32"/>
          <w:szCs w:val="32"/>
          <w:cs/>
        </w:rPr>
        <w:t xml:space="preserve"> วิเศษเลย</w:t>
      </w:r>
      <w:r>
        <w:rPr>
          <w:rFonts w:ascii="TH SarabunPSK" w:hAnsi="TH SarabunPSK" w:cs="TH SarabunPSK" w:hint="cs"/>
          <w:sz w:val="32"/>
          <w:szCs w:val="32"/>
          <w:cs/>
        </w:rPr>
        <w:t xml:space="preserve"> ซึ่งสื่อว่า ต้องการไป และ</w:t>
      </w:r>
      <w:r>
        <w:rPr>
          <w:rFonts w:ascii="TH SarabunPSK" w:hAnsi="TH SarabunPSK" w:cs="TH SarabunPSK"/>
          <w:sz w:val="32"/>
          <w:szCs w:val="32"/>
        </w:rPr>
        <w:t xml:space="preserve"> Hannah </w:t>
      </w:r>
      <w:r>
        <w:rPr>
          <w:rFonts w:ascii="TH SarabunPSK" w:hAnsi="TH SarabunPSK" w:cs="TH SarabunPSK" w:hint="cs"/>
          <w:sz w:val="32"/>
          <w:szCs w:val="32"/>
          <w:cs/>
        </w:rPr>
        <w:t>พูดว่า เจอกันคืนวันเสาร์นะ</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2</w:t>
      </w:r>
      <w:r w:rsidRPr="00655C7F">
        <w:rPr>
          <w:rFonts w:ascii="TH SarabunPSK" w:hAnsi="TH SarabunPSK" w:cs="TH SarabunPSK"/>
          <w:sz w:val="32"/>
          <w:szCs w:val="32"/>
          <w:cs/>
        </w:rPr>
        <w:t xml:space="preserve"> </w:t>
      </w:r>
      <w:r w:rsidRPr="00655C7F">
        <w:rPr>
          <w:rFonts w:ascii="TH SarabunPSK" w:hAnsi="TH SarabunPSK" w:cs="TH SarabunPSK"/>
          <w:sz w:val="32"/>
          <w:szCs w:val="32"/>
        </w:rPr>
        <w:t>I hate to go.</w:t>
      </w:r>
      <w:r w:rsidRPr="00655C7F">
        <w:rPr>
          <w:rFonts w:ascii="TH SarabunPSK" w:hAnsi="TH SarabunPSK" w:cs="TH SarabunPSK"/>
          <w:sz w:val="32"/>
          <w:szCs w:val="32"/>
          <w:cs/>
        </w:rPr>
        <w:t xml:space="preserve"> ฉันรังเกียจที่จะไป  ไม่ถูกต้องเพราะ </w:t>
      </w:r>
      <w:r w:rsidRPr="00655C7F">
        <w:rPr>
          <w:rFonts w:ascii="TH SarabunPSK" w:hAnsi="TH SarabunPSK" w:cs="TH SarabunPSK"/>
          <w:sz w:val="32"/>
          <w:szCs w:val="32"/>
        </w:rPr>
        <w:t>B</w:t>
      </w:r>
      <w:r>
        <w:rPr>
          <w:rFonts w:ascii="TH SarabunPSK" w:hAnsi="TH SarabunPSK" w:cs="TH SarabunPSK"/>
          <w:sz w:val="32"/>
          <w:szCs w:val="32"/>
        </w:rPr>
        <w:t>ella</w:t>
      </w:r>
      <w:r w:rsidRPr="00655C7F">
        <w:rPr>
          <w:rFonts w:ascii="TH SarabunPSK" w:hAnsi="TH SarabunPSK" w:cs="TH SarabunPSK"/>
          <w:sz w:val="32"/>
          <w:szCs w:val="32"/>
        </w:rPr>
        <w:t xml:space="preserve"> </w:t>
      </w:r>
      <w:r w:rsidRPr="00655C7F">
        <w:rPr>
          <w:rFonts w:ascii="TH SarabunPSK" w:hAnsi="TH SarabunPSK" w:cs="TH SarabunPSK"/>
          <w:sz w:val="32"/>
          <w:szCs w:val="32"/>
          <w:cs/>
        </w:rPr>
        <w:t xml:space="preserve">บอก  </w:t>
      </w:r>
      <w:r w:rsidRPr="00655C7F">
        <w:rPr>
          <w:rFonts w:ascii="TH SarabunPSK" w:hAnsi="TH SarabunPSK" w:cs="TH SarabunPSK"/>
          <w:sz w:val="32"/>
          <w:szCs w:val="32"/>
        </w:rPr>
        <w:t>Great!</w:t>
      </w:r>
      <w:r w:rsidRPr="00655C7F">
        <w:rPr>
          <w:rFonts w:ascii="TH SarabunPSK" w:hAnsi="TH SarabunPSK" w:cs="TH SarabunPSK"/>
          <w:sz w:val="32"/>
          <w:szCs w:val="32"/>
          <w:cs/>
        </w:rPr>
        <w:t xml:space="preserve">  วิเศษเลย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3</w:t>
      </w:r>
      <w:r w:rsidRPr="00655C7F">
        <w:rPr>
          <w:rFonts w:ascii="TH SarabunPSK" w:hAnsi="TH SarabunPSK" w:cs="TH SarabunPSK"/>
          <w:sz w:val="32"/>
          <w:szCs w:val="32"/>
          <w:cs/>
        </w:rPr>
        <w:t xml:space="preserve"> </w:t>
      </w:r>
      <w:r w:rsidRPr="00655C7F">
        <w:rPr>
          <w:rFonts w:ascii="TH SarabunPSK" w:hAnsi="TH SarabunPSK" w:cs="TH SarabunPSK"/>
          <w:sz w:val="32"/>
          <w:szCs w:val="32"/>
        </w:rPr>
        <w:t>But I’m busy.</w:t>
      </w:r>
      <w:r w:rsidRPr="00655C7F">
        <w:rPr>
          <w:rFonts w:ascii="TH SarabunPSK" w:hAnsi="TH SarabunPSK" w:cs="TH SarabunPSK"/>
          <w:sz w:val="32"/>
          <w:szCs w:val="32"/>
          <w:cs/>
        </w:rPr>
        <w:t xml:space="preserve"> แต่ฉันไม่ว่าง   ขัดกับคำพูดที่ </w:t>
      </w:r>
      <w:r w:rsidRPr="00655C7F">
        <w:rPr>
          <w:rFonts w:ascii="TH SarabunPSK" w:hAnsi="TH SarabunPSK" w:cs="TH SarabunPSK"/>
          <w:sz w:val="32"/>
          <w:szCs w:val="32"/>
        </w:rPr>
        <w:t xml:space="preserve">Bella </w:t>
      </w:r>
      <w:r w:rsidRPr="00655C7F">
        <w:rPr>
          <w:rFonts w:ascii="TH SarabunPSK" w:hAnsi="TH SarabunPSK" w:cs="TH SarabunPSK"/>
          <w:sz w:val="32"/>
          <w:szCs w:val="32"/>
          <w:cs/>
        </w:rPr>
        <w:t xml:space="preserve">พูดว่า </w:t>
      </w:r>
      <w:r w:rsidRPr="00655C7F">
        <w:rPr>
          <w:rFonts w:ascii="TH SarabunPSK" w:hAnsi="TH SarabunPSK" w:cs="TH SarabunPSK"/>
          <w:sz w:val="32"/>
          <w:szCs w:val="32"/>
        </w:rPr>
        <w:t>Great!</w:t>
      </w:r>
      <w:r w:rsidRPr="00655C7F">
        <w:rPr>
          <w:rFonts w:ascii="TH SarabunPSK" w:hAnsi="TH SarabunPSK" w:cs="TH SarabunPSK"/>
          <w:sz w:val="32"/>
          <w:szCs w:val="32"/>
          <w:cs/>
        </w:rPr>
        <w:t xml:space="preserve">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655C7F">
        <w:rPr>
          <w:rFonts w:ascii="TH SarabunPSK" w:hAnsi="TH SarabunPSK" w:cs="TH SarabunPSK"/>
          <w:sz w:val="32"/>
          <w:szCs w:val="32"/>
          <w:cs/>
        </w:rPr>
        <w:t xml:space="preserve">ข้อ </w:t>
      </w:r>
      <w:r w:rsidRPr="00655C7F">
        <w:rPr>
          <w:rFonts w:ascii="TH SarabunPSK" w:hAnsi="TH SarabunPSK" w:cs="TH SarabunPSK"/>
          <w:sz w:val="32"/>
          <w:szCs w:val="32"/>
        </w:rPr>
        <w:t>4</w:t>
      </w:r>
      <w:r w:rsidRPr="00655C7F">
        <w:rPr>
          <w:rFonts w:ascii="TH SarabunPSK" w:hAnsi="TH SarabunPSK" w:cs="TH SarabunPSK"/>
          <w:sz w:val="32"/>
          <w:szCs w:val="32"/>
          <w:cs/>
        </w:rPr>
        <w:t xml:space="preserve"> </w:t>
      </w:r>
      <w:r w:rsidRPr="00655C7F">
        <w:rPr>
          <w:rFonts w:ascii="TH SarabunPSK" w:hAnsi="TH SarabunPSK" w:cs="TH SarabunPSK"/>
          <w:sz w:val="32"/>
          <w:szCs w:val="32"/>
        </w:rPr>
        <w:t xml:space="preserve">I’d like you to go.  </w:t>
      </w:r>
      <w:r w:rsidRPr="00655C7F">
        <w:rPr>
          <w:rFonts w:ascii="TH SarabunPSK" w:hAnsi="TH SarabunPSK" w:cs="TH SarabunPSK"/>
          <w:sz w:val="32"/>
          <w:szCs w:val="32"/>
          <w:cs/>
        </w:rPr>
        <w:t>ฉันอยากให้เธอไป</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sz w:val="32"/>
          <w:szCs w:val="32"/>
        </w:rPr>
        <w:t xml:space="preserve">2. </w:t>
      </w:r>
      <w:r w:rsidRPr="001769A5">
        <w:rPr>
          <w:rFonts w:ascii="TH SarabunPSK" w:hAnsi="TH SarabunPSK" w:cs="TH SarabunPSK" w:hint="cs"/>
          <w:b/>
          <w:bCs/>
          <w:sz w:val="32"/>
          <w:szCs w:val="32"/>
          <w:cs/>
        </w:rPr>
        <w:t xml:space="preserve">ตอบข้อ </w:t>
      </w:r>
      <w:r w:rsidRPr="001769A5">
        <w:rPr>
          <w:rFonts w:ascii="TH SarabunPSK" w:hAnsi="TH SarabunPSK" w:cs="TH SarabunPSK"/>
          <w:b/>
          <w:bCs/>
          <w:sz w:val="32"/>
          <w:szCs w:val="32"/>
        </w:rPr>
        <w:t>3</w:t>
      </w:r>
      <w:r w:rsidRPr="005C78D9">
        <w:rPr>
          <w:rFonts w:ascii="TH SarabunPSK" w:hAnsi="TH SarabunPSK" w:cs="TH SarabunPSK"/>
          <w:sz w:val="32"/>
          <w:szCs w:val="32"/>
        </w:rPr>
        <w:t xml:space="preserve"> </w:t>
      </w:r>
      <w:r>
        <w:rPr>
          <w:rFonts w:ascii="TH SarabunPSK" w:hAnsi="TH SarabunPSK" w:cs="TH SarabunPSK"/>
          <w:sz w:val="32"/>
          <w:szCs w:val="32"/>
        </w:rPr>
        <w:tab/>
      </w:r>
      <w:r w:rsidRPr="005C78D9">
        <w:rPr>
          <w:rFonts w:ascii="TH SarabunPSK" w:hAnsi="TH SarabunPSK" w:cs="TH SarabunPSK"/>
          <w:sz w:val="32"/>
          <w:szCs w:val="32"/>
        </w:rPr>
        <w:t xml:space="preserve">help parents do household things </w:t>
      </w:r>
      <w:r>
        <w:rPr>
          <w:rFonts w:ascii="TH SarabunPSK" w:hAnsi="TH SarabunPSK" w:cs="TH SarabunPSK" w:hint="cs"/>
          <w:sz w:val="32"/>
          <w:szCs w:val="32"/>
          <w:cs/>
        </w:rPr>
        <w:t xml:space="preserve"> ช่วยพ่อแม่ทำงานที่บ้าน</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 xml:space="preserve">จากสถานการณ์ </w:t>
      </w:r>
      <w:r w:rsidRPr="0053571F">
        <w:rPr>
          <w:rFonts w:ascii="TH SarabunPSK" w:hAnsi="TH SarabunPSK" w:cs="TH SarabunPSK"/>
          <w:sz w:val="32"/>
          <w:szCs w:val="32"/>
        </w:rPr>
        <w:t xml:space="preserve">Somchai is talking to Porntip who just came back from attending </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sz w:val="32"/>
          <w:szCs w:val="32"/>
        </w:rPr>
        <w:tab/>
      </w:r>
      <w:r w:rsidRPr="0053571F">
        <w:rPr>
          <w:rFonts w:ascii="TH SarabunPSK" w:hAnsi="TH SarabunPSK" w:cs="TH SarabunPSK"/>
          <w:sz w:val="32"/>
          <w:szCs w:val="32"/>
        </w:rPr>
        <w:t>AFS</w:t>
      </w:r>
      <w:r w:rsidRPr="0053571F">
        <w:rPr>
          <w:rFonts w:ascii="TH SarabunPSK" w:hAnsi="TH SarabunPSK" w:cs="TH SarabunPSK" w:hint="cs"/>
          <w:sz w:val="32"/>
          <w:szCs w:val="32"/>
          <w:cs/>
        </w:rPr>
        <w:t xml:space="preserve"> </w:t>
      </w:r>
      <w:r w:rsidRPr="0053571F">
        <w:rPr>
          <w:rFonts w:ascii="TH SarabunPSK" w:hAnsi="TH SarabunPSK" w:cs="TH SarabunPSK"/>
          <w:sz w:val="32"/>
          <w:szCs w:val="32"/>
        </w:rPr>
        <w:t>program in the U.K.</w:t>
      </w:r>
      <w:r w:rsidRPr="0053571F">
        <w:rPr>
          <w:rFonts w:ascii="TH SarabunPSK" w:hAnsi="TH SarabunPSK" w:cs="TH SarabunPSK" w:hint="cs"/>
          <w:sz w:val="32"/>
          <w:szCs w:val="32"/>
          <w:cs/>
        </w:rPr>
        <w:t xml:space="preserve"> </w:t>
      </w:r>
      <w:r>
        <w:rPr>
          <w:rFonts w:ascii="TH SarabunPSK" w:hAnsi="TH SarabunPSK" w:cs="TH SarabunPSK" w:hint="cs"/>
          <w:sz w:val="32"/>
          <w:szCs w:val="32"/>
          <w:cs/>
        </w:rPr>
        <w:t>สมชายกำลังคุยกับพรทิพย์ที่เพิ่งกลับมาจากการเป็นนักเรียน</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 xml:space="preserve">แลกเปลี่ยน </w:t>
      </w:r>
      <w:r>
        <w:rPr>
          <w:rFonts w:ascii="TH SarabunPSK" w:hAnsi="TH SarabunPSK" w:cs="TH SarabunPSK"/>
          <w:sz w:val="32"/>
          <w:szCs w:val="32"/>
        </w:rPr>
        <w:t xml:space="preserve">AFS </w:t>
      </w:r>
      <w:r>
        <w:rPr>
          <w:rFonts w:ascii="TH SarabunPSK" w:hAnsi="TH SarabunPSK" w:cs="TH SarabunPSK" w:hint="cs"/>
          <w:sz w:val="32"/>
          <w:szCs w:val="32"/>
          <w:cs/>
        </w:rPr>
        <w:t>ที่ประเทศอังกฤษ สมชายถามว่า “ตามปกติเด็กๆที่ประเทศอังกฤษทำอะไร</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 xml:space="preserve">หลังเลิกเรียน” พรทิพย์ตอบว่า “พวกเด็ก ๆ </w:t>
      </w:r>
      <w:r w:rsidRPr="005C78D9">
        <w:rPr>
          <w:rFonts w:ascii="TH SarabunPSK" w:hAnsi="TH SarabunPSK" w:cs="TH SarabunPSK" w:hint="cs"/>
          <w:sz w:val="32"/>
          <w:szCs w:val="32"/>
          <w:cs/>
        </w:rPr>
        <w:t>ก็มักจะเล่นหรือขลุก</w:t>
      </w:r>
      <w:r>
        <w:rPr>
          <w:rFonts w:ascii="TH SarabunPSK" w:hAnsi="TH SarabunPSK" w:cs="TH SarabunPSK" w:hint="cs"/>
          <w:sz w:val="32"/>
          <w:szCs w:val="32"/>
          <w:cs/>
        </w:rPr>
        <w:t xml:space="preserve"> </w:t>
      </w:r>
      <w:r w:rsidRPr="005C78D9">
        <w:rPr>
          <w:rFonts w:ascii="TH SarabunPSK" w:hAnsi="TH SarabunPSK" w:cs="TH SarabunPSK"/>
          <w:sz w:val="32"/>
          <w:szCs w:val="32"/>
        </w:rPr>
        <w:t>(hang out)</w:t>
      </w:r>
      <w:r w:rsidRPr="005C78D9">
        <w:rPr>
          <w:rFonts w:ascii="TH SarabunPSK" w:hAnsi="TH SarabunPSK" w:cs="TH SarabunPSK" w:hint="cs"/>
          <w:sz w:val="32"/>
          <w:szCs w:val="32"/>
          <w:cs/>
        </w:rPr>
        <w:t>อยู่กับเพื่อน</w:t>
      </w:r>
      <w:r>
        <w:rPr>
          <w:rFonts w:ascii="TH SarabunPSK" w:hAnsi="TH SarabunPSK" w:cs="TH SarabunPSK" w:hint="cs"/>
          <w:sz w:val="32"/>
          <w:szCs w:val="32"/>
          <w:cs/>
        </w:rPr>
        <w:t>และ</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จะกลับ</w:t>
      </w:r>
      <w:r w:rsidRPr="005C78D9">
        <w:rPr>
          <w:rFonts w:ascii="TH SarabunPSK" w:hAnsi="TH SarabunPSK" w:cs="TH SarabunPSK" w:hint="cs"/>
          <w:sz w:val="32"/>
          <w:szCs w:val="32"/>
          <w:cs/>
        </w:rPr>
        <w:t>บ้านก่อนค่ำ</w:t>
      </w:r>
      <w:r>
        <w:rPr>
          <w:rFonts w:ascii="TH SarabunPSK" w:hAnsi="TH SarabunPSK" w:cs="TH SarabunPSK" w:hint="cs"/>
          <w:sz w:val="32"/>
          <w:szCs w:val="32"/>
          <w:cs/>
        </w:rPr>
        <w:t xml:space="preserve"> </w:t>
      </w:r>
      <w:r w:rsidRPr="005C78D9">
        <w:rPr>
          <w:rFonts w:ascii="TH SarabunPSK" w:hAnsi="TH SarabunPSK" w:cs="TH SarabunPSK" w:hint="cs"/>
          <w:sz w:val="32"/>
          <w:szCs w:val="32"/>
          <w:cs/>
        </w:rPr>
        <w:t>แ</w:t>
      </w:r>
      <w:r>
        <w:rPr>
          <w:rFonts w:ascii="TH SarabunPSK" w:hAnsi="TH SarabunPSK" w:cs="TH SarabunPSK" w:hint="cs"/>
          <w:sz w:val="32"/>
          <w:szCs w:val="32"/>
          <w:cs/>
        </w:rPr>
        <w:t>ล้วพวกเขา</w:t>
      </w:r>
      <w:r w:rsidRPr="00275E57">
        <w:rPr>
          <w:rFonts w:ascii="TH SarabunPSK" w:hAnsi="TH SarabunPSK" w:cs="TH SarabunPSK" w:hint="cs"/>
          <w:sz w:val="32"/>
          <w:szCs w:val="32"/>
          <w:u w:val="single"/>
          <w:cs/>
        </w:rPr>
        <w:t>ช่วยพ่อแม่ทำงานที่บ้าน</w:t>
      </w:r>
      <w:r>
        <w:rPr>
          <w:rFonts w:ascii="TH SarabunPSK" w:hAnsi="TH SarabunPSK" w:cs="TH SarabunPSK" w:hint="cs"/>
          <w:sz w:val="32"/>
          <w:szCs w:val="32"/>
          <w:cs/>
        </w:rPr>
        <w:t xml:space="preserve"> </w:t>
      </w:r>
      <w:r w:rsidRPr="005C78D9">
        <w:rPr>
          <w:rFonts w:ascii="TH SarabunPSK" w:hAnsi="TH SarabunPSK" w:cs="TH SarabunPSK" w:hint="cs"/>
          <w:sz w:val="32"/>
          <w:szCs w:val="32"/>
          <w:cs/>
        </w:rPr>
        <w:t>เช่น รดน้ำต้นไม้หรือจัดโต๊ะอาหาร</w:t>
      </w:r>
      <w:r>
        <w:rPr>
          <w:rFonts w:ascii="TH SarabunPSK" w:hAnsi="TH SarabunPSK" w:cs="TH SarabunPSK" w:hint="cs"/>
          <w:sz w:val="32"/>
          <w:szCs w:val="32"/>
          <w:cs/>
        </w:rPr>
        <w:t xml:space="preserve"> </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 xml:space="preserve">บริบทที่ตามมาเป็นตัวอย่างงานบ้าน ข้อ </w:t>
      </w:r>
      <w:r>
        <w:rPr>
          <w:rFonts w:ascii="TH SarabunPSK" w:hAnsi="TH SarabunPSK" w:cs="TH SarabunPSK"/>
          <w:sz w:val="32"/>
          <w:szCs w:val="32"/>
        </w:rPr>
        <w:t xml:space="preserve">3 </w:t>
      </w:r>
      <w:r>
        <w:rPr>
          <w:rFonts w:ascii="TH SarabunPSK" w:hAnsi="TH SarabunPSK" w:cs="TH SarabunPSK" w:hint="cs"/>
          <w:sz w:val="32"/>
          <w:szCs w:val="32"/>
          <w:cs/>
        </w:rPr>
        <w:t>จึงเหมาะสมและสอดคล้องกับข้อความมากที่สุด</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w:t>
      </w:r>
      <w:r w:rsidRPr="0053571F">
        <w:rPr>
          <w:rFonts w:ascii="TH SarabunPSK" w:hAnsi="TH SarabunPSK" w:cs="TH SarabunPSK"/>
          <w:sz w:val="32"/>
          <w:szCs w:val="32"/>
        </w:rPr>
        <w:t xml:space="preserve"> </w:t>
      </w:r>
      <w:r w:rsidRPr="00FB4D40">
        <w:rPr>
          <w:rFonts w:ascii="TH SarabunPSK" w:hAnsi="TH SarabunPSK" w:cs="TH SarabunPSK"/>
          <w:sz w:val="32"/>
          <w:szCs w:val="32"/>
        </w:rPr>
        <w:t>do their homework</w:t>
      </w:r>
      <w:r>
        <w:rPr>
          <w:rFonts w:ascii="TH SarabunPSK" w:hAnsi="TH SarabunPSK" w:cs="TH SarabunPSK" w:hint="cs"/>
          <w:sz w:val="32"/>
          <w:szCs w:val="32"/>
          <w:cs/>
        </w:rPr>
        <w:t xml:space="preserve"> </w:t>
      </w:r>
      <w:r w:rsidRPr="005C78D9">
        <w:rPr>
          <w:rFonts w:ascii="TH SarabunPSK" w:hAnsi="TH SarabunPSK" w:cs="TH SarabunPSK" w:hint="cs"/>
          <w:sz w:val="32"/>
          <w:szCs w:val="32"/>
          <w:cs/>
        </w:rPr>
        <w:t xml:space="preserve">ทำการบ้าน </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53571F">
        <w:rPr>
          <w:rFonts w:ascii="TH SarabunPSK" w:hAnsi="TH SarabunPSK" w:cs="TH SarabunPSK"/>
          <w:sz w:val="32"/>
          <w:szCs w:val="32"/>
        </w:rPr>
        <w:t xml:space="preserve"> </w:t>
      </w:r>
      <w:r w:rsidRPr="00FB4D40">
        <w:rPr>
          <w:rFonts w:ascii="TH SarabunPSK" w:hAnsi="TH SarabunPSK" w:cs="TH SarabunPSK"/>
          <w:sz w:val="32"/>
          <w:szCs w:val="32"/>
        </w:rPr>
        <w:t>play computer games</w:t>
      </w:r>
      <w:r>
        <w:rPr>
          <w:rFonts w:ascii="TH SarabunPSK" w:hAnsi="TH SarabunPSK" w:cs="TH SarabunPSK"/>
          <w:sz w:val="32"/>
          <w:szCs w:val="32"/>
        </w:rPr>
        <w:t xml:space="preserve"> </w:t>
      </w:r>
      <w:r>
        <w:rPr>
          <w:rFonts w:ascii="TH SarabunPSK" w:hAnsi="TH SarabunPSK" w:cs="TH SarabunPSK" w:hint="cs"/>
          <w:sz w:val="32"/>
          <w:szCs w:val="32"/>
          <w:cs/>
        </w:rPr>
        <w:t>เล่นเกมคอม</w:t>
      </w:r>
      <w:r w:rsidRPr="005C78D9">
        <w:rPr>
          <w:rFonts w:ascii="TH SarabunPSK" w:hAnsi="TH SarabunPSK" w:cs="TH SarabunPSK" w:hint="cs"/>
          <w:sz w:val="32"/>
          <w:szCs w:val="32"/>
          <w:cs/>
        </w:rPr>
        <w:t xml:space="preserve">พิวเตอร์ </w:t>
      </w:r>
    </w:p>
    <w:p w:rsidR="001769A5"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4</w:t>
      </w:r>
      <w:r w:rsidRPr="0053571F">
        <w:rPr>
          <w:rFonts w:ascii="TH SarabunPSK" w:hAnsi="TH SarabunPSK" w:cs="TH SarabunPSK"/>
          <w:sz w:val="32"/>
          <w:szCs w:val="32"/>
        </w:rPr>
        <w:t xml:space="preserve"> </w:t>
      </w:r>
      <w:r w:rsidRPr="00FB4D40">
        <w:rPr>
          <w:rFonts w:ascii="TH SarabunPSK" w:hAnsi="TH SarabunPSK" w:cs="TH SarabunPSK"/>
          <w:sz w:val="32"/>
          <w:szCs w:val="32"/>
        </w:rPr>
        <w:t>chat with friends through telephone</w:t>
      </w:r>
      <w:r w:rsidRPr="005C78D9">
        <w:rPr>
          <w:rFonts w:ascii="TH SarabunPSK" w:hAnsi="TH SarabunPSK" w:cs="TH SarabunPSK" w:hint="cs"/>
          <w:sz w:val="32"/>
          <w:szCs w:val="32"/>
          <w:cs/>
        </w:rPr>
        <w:t xml:space="preserve"> คุยกับเพื่อทางโทรศัพท์  </w:t>
      </w:r>
    </w:p>
    <w:p w:rsidR="001769A5" w:rsidRPr="005C78D9" w:rsidRDefault="001769A5" w:rsidP="001769A5">
      <w:pPr>
        <w:pStyle w:val="ListParagraph"/>
        <w:tabs>
          <w:tab w:val="left" w:pos="1276"/>
        </w:tabs>
        <w:spacing w:after="0"/>
        <w:ind w:left="0"/>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1, 2 </w:t>
      </w:r>
      <w:r>
        <w:rPr>
          <w:rFonts w:ascii="TH SarabunPSK" w:hAnsi="TH SarabunPSK" w:cs="TH SarabunPSK" w:hint="cs"/>
          <w:sz w:val="32"/>
          <w:szCs w:val="32"/>
          <w:cs/>
        </w:rPr>
        <w:t xml:space="preserve">และ </w:t>
      </w:r>
      <w:r>
        <w:rPr>
          <w:rFonts w:ascii="TH SarabunPSK" w:hAnsi="TH SarabunPSK" w:cs="TH SarabunPSK"/>
          <w:sz w:val="32"/>
          <w:szCs w:val="32"/>
        </w:rPr>
        <w:t xml:space="preserve">4 </w:t>
      </w:r>
      <w:r w:rsidRPr="005C78D9">
        <w:rPr>
          <w:rFonts w:ascii="TH SarabunPSK" w:hAnsi="TH SarabunPSK" w:cs="TH SarabunPSK" w:hint="cs"/>
          <w:sz w:val="32"/>
          <w:szCs w:val="32"/>
          <w:cs/>
        </w:rPr>
        <w:t>ไม่ถูกต้อง เพราะไม่สอดคล้องกับข้อความต่อมา</w:t>
      </w:r>
    </w:p>
    <w:p w:rsidR="001769A5" w:rsidRDefault="001769A5" w:rsidP="001769A5">
      <w:pPr>
        <w:tabs>
          <w:tab w:val="left" w:pos="1276"/>
        </w:tabs>
        <w:spacing w:after="0"/>
        <w:rPr>
          <w:rFonts w:ascii="TH SarabunPSK" w:hAnsi="TH SarabunPSK" w:cs="TH SarabunPSK"/>
          <w:sz w:val="32"/>
          <w:szCs w:val="32"/>
        </w:rPr>
      </w:pPr>
      <w:r>
        <w:rPr>
          <w:rFonts w:ascii="TH SarabunPSK" w:hAnsi="TH SarabunPSK" w:cs="TH SarabunPSK"/>
          <w:sz w:val="32"/>
          <w:szCs w:val="32"/>
        </w:rPr>
        <w:t xml:space="preserve">  3</w:t>
      </w:r>
      <w:r w:rsidRPr="004E140E">
        <w:rPr>
          <w:rFonts w:ascii="TH SarabunPSK" w:hAnsi="TH SarabunPSK" w:cs="TH SarabunPSK"/>
          <w:sz w:val="32"/>
          <w:szCs w:val="32"/>
          <w:cs/>
        </w:rPr>
        <w:t xml:space="preserve">. </w:t>
      </w:r>
      <w:r w:rsidRPr="001769A5">
        <w:rPr>
          <w:rFonts w:ascii="TH SarabunPSK" w:hAnsi="TH SarabunPSK" w:cs="TH SarabunPSK"/>
          <w:b/>
          <w:bCs/>
          <w:sz w:val="32"/>
          <w:szCs w:val="32"/>
          <w:cs/>
        </w:rPr>
        <w:t>ตอบข้อ 3</w:t>
      </w:r>
      <w:r w:rsidRPr="004E140E">
        <w:rPr>
          <w:rFonts w:ascii="TH SarabunPSK" w:hAnsi="TH SarabunPSK" w:cs="TH SarabunPSK"/>
          <w:sz w:val="32"/>
          <w:szCs w:val="32"/>
          <w:cs/>
        </w:rPr>
        <w:tab/>
      </w:r>
      <w:r w:rsidRPr="004E140E">
        <w:rPr>
          <w:rFonts w:ascii="TH SarabunPSK" w:hAnsi="TH SarabunPSK" w:cs="TH SarabunPSK"/>
          <w:sz w:val="32"/>
          <w:szCs w:val="32"/>
        </w:rPr>
        <w:t xml:space="preserve">It is a great time and I will come again.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มันเป็นช่วงเวลาที่ดีมากๆเลยแล้วฉันจะมาเที่ยวที่นี่ใหม่นะ</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จากสถานการณ์ </w:t>
      </w:r>
      <w:r w:rsidRPr="004E140E">
        <w:rPr>
          <w:rFonts w:ascii="TH SarabunPSK" w:hAnsi="TH SarabunPSK" w:cs="TH SarabunPSK"/>
          <w:sz w:val="32"/>
          <w:szCs w:val="32"/>
        </w:rPr>
        <w:t xml:space="preserve">You have visited Mary in Paris for three days and Mary asks you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rPr>
        <w:t xml:space="preserve">if you enjoyed your days in Paris. </w:t>
      </w:r>
      <w:r w:rsidRPr="004E140E">
        <w:rPr>
          <w:rFonts w:ascii="TH SarabunPSK" w:hAnsi="TH SarabunPSK" w:cs="TH SarabunPSK"/>
          <w:sz w:val="32"/>
          <w:szCs w:val="32"/>
          <w:cs/>
        </w:rPr>
        <w:t>หมายความว่า นักเรียนไปเยี่ยม</w:t>
      </w:r>
      <w:r w:rsidRPr="00275E57">
        <w:rPr>
          <w:rFonts w:ascii="TH SarabunPSK" w:hAnsi="TH SarabunPSK" w:cs="TH SarabunPSK"/>
          <w:sz w:val="32"/>
          <w:szCs w:val="32"/>
        </w:rPr>
        <w:t xml:space="preserve"> </w:t>
      </w:r>
      <w:r w:rsidRPr="004E140E">
        <w:rPr>
          <w:rFonts w:ascii="TH SarabunPSK" w:hAnsi="TH SarabunPSK" w:cs="TH SarabunPSK"/>
          <w:sz w:val="32"/>
          <w:szCs w:val="32"/>
        </w:rPr>
        <w:t>Mary</w:t>
      </w:r>
      <w:r w:rsidRPr="004E140E">
        <w:rPr>
          <w:rFonts w:ascii="TH SarabunPSK" w:hAnsi="TH SarabunPSK" w:cs="TH SarabunPSK"/>
          <w:sz w:val="32"/>
          <w:szCs w:val="32"/>
          <w:cs/>
        </w:rPr>
        <w:t xml:space="preserve"> ที่ปารีสเป็นเวลา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3 วัน </w:t>
      </w:r>
      <w:r w:rsidRPr="004E140E">
        <w:rPr>
          <w:rFonts w:ascii="TH SarabunPSK" w:hAnsi="TH SarabunPSK" w:cs="TH SarabunPSK"/>
          <w:sz w:val="32"/>
          <w:szCs w:val="32"/>
        </w:rPr>
        <w:t>Mary</w:t>
      </w:r>
      <w:r w:rsidRPr="004E140E">
        <w:rPr>
          <w:rFonts w:ascii="TH SarabunPSK" w:hAnsi="TH SarabunPSK" w:cs="TH SarabunPSK"/>
          <w:sz w:val="32"/>
          <w:szCs w:val="32"/>
          <w:cs/>
        </w:rPr>
        <w:t xml:space="preserve"> ถามนักเรียนว่ารู้สึกอย่างไรบ้าง ถ้านักเรียนชอบการไปเที่ยวที่ปารีส นักเรียนควร</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พูดว่าอย่างไร  ดังนั้นคำตอบข้อที่ 3 จึงมีความหมายที่ถูกต้องและเหมาะสมที่สุด</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4E140E">
        <w:rPr>
          <w:rFonts w:ascii="TH SarabunPSK" w:hAnsi="TH SarabunPSK" w:cs="TH SarabunPSK"/>
          <w:sz w:val="32"/>
          <w:szCs w:val="32"/>
          <w:cs/>
        </w:rPr>
        <w:t xml:space="preserve">ข้อ </w:t>
      </w:r>
      <w:r>
        <w:rPr>
          <w:rFonts w:ascii="TH SarabunPSK" w:hAnsi="TH SarabunPSK" w:cs="TH SarabunPSK"/>
          <w:sz w:val="32"/>
          <w:szCs w:val="32"/>
        </w:rPr>
        <w:t>1</w:t>
      </w:r>
      <w:r w:rsidRPr="004E140E">
        <w:rPr>
          <w:rFonts w:ascii="TH SarabunPSK" w:hAnsi="TH SarabunPSK" w:cs="TH SarabunPSK"/>
          <w:sz w:val="32"/>
          <w:szCs w:val="32"/>
        </w:rPr>
        <w:t xml:space="preserve"> I will come again, but without you. </w:t>
      </w:r>
      <w:r w:rsidRPr="004E140E">
        <w:rPr>
          <w:rFonts w:ascii="TH SarabunPSK" w:hAnsi="TH SarabunPSK" w:cs="TH SarabunPSK"/>
          <w:sz w:val="32"/>
          <w:szCs w:val="32"/>
          <w:cs/>
        </w:rPr>
        <w:t>ฉันจะมาที่นี่อีกนะแต่ไม่ต้องการไปกับเธอ</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2</w:t>
      </w:r>
      <w:r w:rsidRPr="004E140E">
        <w:rPr>
          <w:rFonts w:ascii="TH SarabunPSK" w:hAnsi="TH SarabunPSK" w:cs="TH SarabunPSK"/>
          <w:sz w:val="32"/>
          <w:szCs w:val="32"/>
        </w:rPr>
        <w:t xml:space="preserve"> Paris is amazing, but I prefer London.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 xml:space="preserve">                          </w:t>
      </w:r>
      <w:r w:rsidRPr="004E140E">
        <w:rPr>
          <w:rFonts w:ascii="TH SarabunPSK" w:hAnsi="TH SarabunPSK" w:cs="TH SarabunPSK"/>
          <w:sz w:val="32"/>
          <w:szCs w:val="32"/>
          <w:cs/>
        </w:rPr>
        <w:t>ปารีสเป็</w:t>
      </w:r>
      <w:r>
        <w:rPr>
          <w:rFonts w:ascii="TH SarabunPSK" w:hAnsi="TH SarabunPSK" w:cs="TH SarabunPSK"/>
          <w:sz w:val="32"/>
          <w:szCs w:val="32"/>
          <w:cs/>
        </w:rPr>
        <w:t>นเมืองที่เยี่ยมมากเลยแต่ฉันชอบ</w:t>
      </w:r>
      <w:r w:rsidRPr="004E140E">
        <w:rPr>
          <w:rFonts w:ascii="TH SarabunPSK" w:hAnsi="TH SarabunPSK" w:cs="TH SarabunPSK"/>
          <w:sz w:val="32"/>
          <w:szCs w:val="32"/>
          <w:cs/>
        </w:rPr>
        <w:t>ลอนดอนมากกว่า</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4E140E">
        <w:rPr>
          <w:rFonts w:ascii="TH SarabunPSK" w:hAnsi="TH SarabunPSK" w:cs="TH SarabunPSK"/>
          <w:sz w:val="32"/>
          <w:szCs w:val="32"/>
          <w:cs/>
        </w:rPr>
        <w:t xml:space="preserve">ข้อ </w:t>
      </w:r>
      <w:r>
        <w:rPr>
          <w:rFonts w:ascii="TH SarabunPSK" w:hAnsi="TH SarabunPSK" w:cs="TH SarabunPSK"/>
          <w:sz w:val="32"/>
          <w:szCs w:val="32"/>
        </w:rPr>
        <w:t>4</w:t>
      </w:r>
      <w:r w:rsidRPr="004E140E">
        <w:rPr>
          <w:rFonts w:ascii="TH SarabunPSK" w:hAnsi="TH SarabunPSK" w:cs="TH SarabunPSK"/>
          <w:sz w:val="32"/>
          <w:szCs w:val="32"/>
        </w:rPr>
        <w:t xml:space="preserve"> It was OK, but I didn’t want to see Eiffel Tower.</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4E140E">
        <w:rPr>
          <w:rFonts w:ascii="TH SarabunPSK" w:hAnsi="TH SarabunPSK" w:cs="TH SarabunPSK"/>
          <w:sz w:val="32"/>
          <w:szCs w:val="32"/>
        </w:rPr>
        <w:t xml:space="preserve"> </w:t>
      </w:r>
      <w:r>
        <w:rPr>
          <w:rFonts w:ascii="TH SarabunPSK" w:hAnsi="TH SarabunPSK" w:cs="TH SarabunPSK"/>
          <w:sz w:val="32"/>
          <w:szCs w:val="32"/>
          <w:cs/>
        </w:rPr>
        <w:t>มันก็ดีนะแต่ฉันไม่ได้อยากไป</w:t>
      </w:r>
      <w:r w:rsidRPr="004E140E">
        <w:rPr>
          <w:rFonts w:ascii="TH SarabunPSK" w:hAnsi="TH SarabunPSK" w:cs="TH SarabunPSK"/>
          <w:sz w:val="32"/>
          <w:szCs w:val="32"/>
          <w:cs/>
        </w:rPr>
        <w:t>ดูหอไอเฟลซักหน่อย</w:t>
      </w:r>
    </w:p>
    <w:p w:rsidR="00DF7A27" w:rsidRDefault="00DF7A27" w:rsidP="001769A5">
      <w:pPr>
        <w:pStyle w:val="NoSpacing"/>
        <w:tabs>
          <w:tab w:val="left" w:pos="1276"/>
        </w:tabs>
        <w:rPr>
          <w:rFonts w:ascii="TH SarabunPSK" w:hAnsi="TH SarabunPSK" w:cs="TH SarabunPSK"/>
          <w:sz w:val="32"/>
          <w:szCs w:val="32"/>
        </w:rPr>
      </w:pPr>
    </w:p>
    <w:p w:rsidR="00DF7A27" w:rsidRDefault="00DF7A27" w:rsidP="001769A5">
      <w:pPr>
        <w:pStyle w:val="NoSpacing"/>
        <w:tabs>
          <w:tab w:val="left" w:pos="1276"/>
        </w:tabs>
        <w:rPr>
          <w:rFonts w:ascii="TH SarabunPSK" w:hAnsi="TH SarabunPSK" w:cs="TH SarabunPSK"/>
          <w:sz w:val="32"/>
          <w:szCs w:val="32"/>
        </w:rPr>
      </w:pPr>
    </w:p>
    <w:p w:rsidR="00DF7A27" w:rsidRDefault="00DF7A27" w:rsidP="001769A5">
      <w:pPr>
        <w:pStyle w:val="NoSpacing"/>
        <w:tabs>
          <w:tab w:val="left" w:pos="1276"/>
        </w:tabs>
        <w:rPr>
          <w:rFonts w:ascii="TH SarabunPSK" w:hAnsi="TH SarabunPSK" w:cs="TH SarabunPSK"/>
          <w:sz w:val="32"/>
          <w:szCs w:val="32"/>
        </w:rPr>
      </w:pP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4</w:t>
      </w:r>
      <w:r>
        <w:rPr>
          <w:rFonts w:ascii="TH SarabunPSK" w:hAnsi="TH SarabunPSK" w:cs="TH SarabunPSK"/>
          <w:sz w:val="32"/>
          <w:szCs w:val="32"/>
          <w:cs/>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4</w:t>
      </w:r>
      <w:r w:rsidRPr="004E140E">
        <w:rPr>
          <w:rFonts w:ascii="TH SarabunPSK" w:hAnsi="TH SarabunPSK" w:cs="TH SarabunPSK"/>
          <w:sz w:val="32"/>
          <w:szCs w:val="32"/>
          <w:cs/>
        </w:rPr>
        <w:tab/>
      </w:r>
      <w:r>
        <w:rPr>
          <w:rFonts w:ascii="TH SarabunPSK" w:hAnsi="TH SarabunPSK" w:cs="TH SarabunPSK"/>
          <w:sz w:val="32"/>
          <w:szCs w:val="32"/>
        </w:rPr>
        <w:t>o</w:t>
      </w:r>
      <w:r w:rsidRPr="00752FA8">
        <w:rPr>
          <w:rFonts w:ascii="TH SarabunPSK" w:hAnsi="TH SarabunPSK" w:cs="TH SarabunPSK"/>
          <w:sz w:val="32"/>
          <w:szCs w:val="32"/>
        </w:rPr>
        <w:t>n foot</w:t>
      </w:r>
      <w:r w:rsidRPr="004E140E">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แปลว่า โดยเท้า คือ เดิน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โจทย์ถามว่า จากจดหมาย </w:t>
      </w:r>
      <w:r w:rsidRPr="00CD4563">
        <w:rPr>
          <w:rFonts w:ascii="TH SarabunPSK" w:hAnsi="TH SarabunPSK" w:cs="TH SarabunPSK"/>
          <w:sz w:val="32"/>
          <w:szCs w:val="32"/>
        </w:rPr>
        <w:t>Barbara</w:t>
      </w:r>
      <w:r>
        <w:rPr>
          <w:rFonts w:ascii="TH SarabunPSK" w:hAnsi="TH SarabunPSK" w:cs="TH SarabunPSK" w:hint="cs"/>
          <w:sz w:val="32"/>
          <w:szCs w:val="32"/>
          <w:cs/>
        </w:rPr>
        <w:t xml:space="preserve"> บอก </w:t>
      </w:r>
      <w:r>
        <w:rPr>
          <w:rFonts w:ascii="TH SarabunPSK" w:hAnsi="TH SarabunPSK" w:cs="TH SarabunPSK"/>
          <w:sz w:val="32"/>
          <w:szCs w:val="32"/>
        </w:rPr>
        <w:t>Debby</w:t>
      </w:r>
      <w:r>
        <w:rPr>
          <w:rFonts w:ascii="TH SarabunPSK" w:hAnsi="TH SarabunPSK" w:cs="TH SarabunPSK" w:hint="cs"/>
          <w:sz w:val="32"/>
          <w:szCs w:val="32"/>
          <w:cs/>
        </w:rPr>
        <w:t xml:space="preserve">  ถึงวิธีการไปที่พักของเธอจากสถานีรถไฟ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โดย.........</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จากในจดหมาย ประโยคที่สอง</w:t>
      </w:r>
      <w:r w:rsidRPr="006A7392">
        <w:rPr>
          <w:rFonts w:ascii="TH SarabunPSK" w:hAnsi="TH SarabunPSK" w:cs="TH SarabunPSK"/>
          <w:sz w:val="32"/>
          <w:szCs w:val="32"/>
        </w:rPr>
        <w:t xml:space="preserve"> </w:t>
      </w:r>
      <w:r w:rsidRPr="00752FA8">
        <w:rPr>
          <w:rFonts w:ascii="TH SarabunPSK" w:hAnsi="TH SarabunPSK" w:cs="TH SarabunPSK"/>
          <w:sz w:val="32"/>
          <w:szCs w:val="32"/>
        </w:rPr>
        <w:t xml:space="preserve">This is how you can get to my place from the railway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752FA8">
        <w:rPr>
          <w:rFonts w:ascii="TH SarabunPSK" w:hAnsi="TH SarabunPSK" w:cs="TH SarabunPSK"/>
          <w:sz w:val="32"/>
          <w:szCs w:val="32"/>
        </w:rPr>
        <w:t>station – it is about ten minutes</w:t>
      </w:r>
      <w:r>
        <w:rPr>
          <w:rFonts w:ascii="TH SarabunPSK" w:hAnsi="TH SarabunPSK" w:cs="TH SarabunPSK"/>
          <w:sz w:val="32"/>
          <w:szCs w:val="32"/>
        </w:rPr>
        <w:t>’</w:t>
      </w:r>
      <w:r w:rsidRPr="00752FA8">
        <w:rPr>
          <w:rFonts w:ascii="TH SarabunPSK" w:hAnsi="TH SarabunPSK" w:cs="TH SarabunPSK"/>
          <w:sz w:val="32"/>
          <w:szCs w:val="32"/>
        </w:rPr>
        <w:t xml:space="preserve"> walk.</w:t>
      </w:r>
      <w:r>
        <w:rPr>
          <w:rFonts w:ascii="TH SarabunPSK" w:hAnsi="TH SarabunPSK" w:cs="TH SarabunPSK" w:hint="cs"/>
          <w:sz w:val="32"/>
          <w:szCs w:val="32"/>
          <w:cs/>
        </w:rPr>
        <w:t xml:space="preserve"> หมายถึง วิธีที่เธอจะไปถึงที่พักของฉันจากสถานี</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รถไฟ มันใช้เวลาเดินประมาณ </w:t>
      </w:r>
      <w:r>
        <w:rPr>
          <w:rFonts w:ascii="TH SarabunPSK" w:hAnsi="TH SarabunPSK" w:cs="TH SarabunPSK"/>
          <w:sz w:val="32"/>
          <w:szCs w:val="32"/>
        </w:rPr>
        <w:t>10</w:t>
      </w:r>
      <w:r>
        <w:rPr>
          <w:rFonts w:ascii="TH SarabunPSK" w:hAnsi="TH SarabunPSK" w:cs="TH SarabunPSK" w:hint="cs"/>
          <w:sz w:val="32"/>
          <w:szCs w:val="32"/>
          <w:cs/>
        </w:rPr>
        <w:t xml:space="preserve"> นาที</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 b</w:t>
      </w:r>
      <w:r w:rsidRPr="00752FA8">
        <w:rPr>
          <w:rFonts w:ascii="TH SarabunPSK" w:hAnsi="TH SarabunPSK" w:cs="TH SarabunPSK"/>
          <w:sz w:val="32"/>
          <w:szCs w:val="32"/>
        </w:rPr>
        <w:t>y bus</w:t>
      </w:r>
      <w:r>
        <w:rPr>
          <w:rFonts w:ascii="TH SarabunPSK" w:hAnsi="TH SarabunPSK" w:cs="TH SarabunPSK"/>
          <w:sz w:val="32"/>
          <w:szCs w:val="32"/>
        </w:rPr>
        <w:t xml:space="preserve"> </w:t>
      </w:r>
      <w:r>
        <w:rPr>
          <w:rFonts w:ascii="TH SarabunPSK" w:hAnsi="TH SarabunPSK" w:cs="TH SarabunPSK" w:hint="cs"/>
          <w:sz w:val="32"/>
          <w:szCs w:val="32"/>
          <w:cs/>
        </w:rPr>
        <w:t>โดยรถโดยสารประจำทาง</w:t>
      </w:r>
      <w:r w:rsidRPr="00752FA8">
        <w:rPr>
          <w:rFonts w:ascii="TH SarabunPSK" w:hAnsi="TH SarabunPSK" w:cs="TH SarabunPSK"/>
          <w:sz w:val="32"/>
          <w:szCs w:val="32"/>
        </w:rPr>
        <w:tab/>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2 by car </w:t>
      </w:r>
      <w:r>
        <w:rPr>
          <w:rFonts w:ascii="TH SarabunPSK" w:hAnsi="TH SarabunPSK" w:cs="TH SarabunPSK" w:hint="cs"/>
          <w:sz w:val="32"/>
          <w:szCs w:val="32"/>
          <w:cs/>
        </w:rPr>
        <w:t>โดยรถยนต์</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จ้อ </w:t>
      </w:r>
      <w:r>
        <w:rPr>
          <w:rFonts w:ascii="TH SarabunPSK" w:hAnsi="TH SarabunPSK" w:cs="TH SarabunPSK"/>
          <w:sz w:val="32"/>
          <w:szCs w:val="32"/>
        </w:rPr>
        <w:t>3 b</w:t>
      </w:r>
      <w:r w:rsidRPr="00752FA8">
        <w:rPr>
          <w:rFonts w:ascii="TH SarabunPSK" w:hAnsi="TH SarabunPSK" w:cs="TH SarabunPSK"/>
          <w:sz w:val="32"/>
          <w:szCs w:val="32"/>
        </w:rPr>
        <w:t>y taxi</w:t>
      </w:r>
      <w:r>
        <w:rPr>
          <w:rFonts w:ascii="TH SarabunPSK" w:hAnsi="TH SarabunPSK" w:cs="TH SarabunPSK"/>
          <w:sz w:val="32"/>
          <w:szCs w:val="32"/>
        </w:rPr>
        <w:t xml:space="preserve"> </w:t>
      </w:r>
      <w:r>
        <w:rPr>
          <w:rFonts w:ascii="TH SarabunPSK" w:hAnsi="TH SarabunPSK" w:cs="TH SarabunPSK" w:hint="cs"/>
          <w:sz w:val="32"/>
          <w:szCs w:val="32"/>
          <w:cs/>
        </w:rPr>
        <w:t xml:space="preserve"> โดยรถแท็กซี่</w:t>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r w:rsidRPr="00752FA8">
        <w:rPr>
          <w:rFonts w:ascii="TH SarabunPSK" w:hAnsi="TH SarabunPSK" w:cs="TH SarabunPSK"/>
          <w:sz w:val="32"/>
          <w:szCs w:val="32"/>
        </w:rPr>
        <w:tab/>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5</w:t>
      </w:r>
      <w:r>
        <w:rPr>
          <w:rFonts w:ascii="TH SarabunPSK" w:hAnsi="TH SarabunPSK" w:cs="TH SarabunPSK"/>
          <w:sz w:val="32"/>
          <w:szCs w:val="32"/>
          <w:cs/>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3</w:t>
      </w:r>
      <w:r w:rsidRPr="004E140E">
        <w:rPr>
          <w:rFonts w:ascii="TH SarabunPSK" w:hAnsi="TH SarabunPSK" w:cs="TH SarabunPSK"/>
          <w:sz w:val="32"/>
          <w:szCs w:val="32"/>
          <w:cs/>
        </w:rPr>
        <w:tab/>
      </w:r>
      <w:r>
        <w:rPr>
          <w:rFonts w:ascii="TH SarabunPSK" w:hAnsi="TH SarabunPSK" w:cs="TH SarabunPSK"/>
          <w:sz w:val="32"/>
          <w:szCs w:val="32"/>
        </w:rPr>
        <w:t xml:space="preserve">Debby will get Barbara’s place in the afternoon.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Debby </w:t>
      </w:r>
      <w:r>
        <w:rPr>
          <w:rFonts w:ascii="TH SarabunPSK" w:hAnsi="TH SarabunPSK" w:cs="TH SarabunPSK" w:hint="cs"/>
          <w:sz w:val="32"/>
          <w:szCs w:val="32"/>
          <w:cs/>
        </w:rPr>
        <w:t xml:space="preserve">จะถึงที่พักของ </w:t>
      </w:r>
      <w:r>
        <w:rPr>
          <w:rFonts w:ascii="TH SarabunPSK" w:hAnsi="TH SarabunPSK" w:cs="TH SarabunPSK"/>
          <w:sz w:val="32"/>
          <w:szCs w:val="32"/>
        </w:rPr>
        <w:t xml:space="preserve">Barbara </w:t>
      </w:r>
      <w:r>
        <w:rPr>
          <w:rFonts w:ascii="TH SarabunPSK" w:hAnsi="TH SarabunPSK" w:cs="TH SarabunPSK" w:hint="cs"/>
          <w:sz w:val="32"/>
          <w:szCs w:val="32"/>
          <w:cs/>
        </w:rPr>
        <w:t xml:space="preserve">ในตอนบ่าย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จากโจทย์ถามว่า ตามข้อความในจดหมายข้อใดเป็นจริง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จากในจดหมาย</w:t>
      </w:r>
      <w:r w:rsidRPr="006A7392">
        <w:rPr>
          <w:rFonts w:ascii="TH SarabunPSK" w:hAnsi="TH SarabunPSK" w:cs="TH SarabunPSK"/>
          <w:sz w:val="32"/>
          <w:szCs w:val="32"/>
        </w:rPr>
        <w:t xml:space="preserve"> </w:t>
      </w:r>
      <w:r w:rsidRPr="00752FA8">
        <w:rPr>
          <w:rFonts w:ascii="TH SarabunPSK" w:hAnsi="TH SarabunPSK" w:cs="TH SarabunPSK"/>
          <w:sz w:val="32"/>
          <w:szCs w:val="32"/>
        </w:rPr>
        <w:t>See you at about 2:30 p.m.</w:t>
      </w:r>
      <w:r>
        <w:rPr>
          <w:rFonts w:ascii="TH SarabunPSK" w:hAnsi="TH SarabunPSK" w:cs="TH SarabunPSK" w:hint="cs"/>
          <w:sz w:val="32"/>
          <w:szCs w:val="32"/>
          <w:cs/>
        </w:rPr>
        <w:t xml:space="preserve"> หมายถึง เจอกันประมาณบ่ายสองโมงครึ่ง</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1</w:t>
      </w:r>
      <w:r w:rsidRPr="006A7392">
        <w:rPr>
          <w:rFonts w:ascii="TH SarabunPSK" w:hAnsi="TH SarabunPSK" w:cs="TH SarabunPSK"/>
          <w:sz w:val="32"/>
          <w:szCs w:val="32"/>
        </w:rPr>
        <w:t xml:space="preserve"> </w:t>
      </w:r>
      <w:r>
        <w:rPr>
          <w:rFonts w:ascii="TH SarabunPSK" w:hAnsi="TH SarabunPSK" w:cs="TH SarabunPSK"/>
          <w:sz w:val="32"/>
          <w:szCs w:val="32"/>
        </w:rPr>
        <w:t>Barbara’s house is near the flat</w:t>
      </w:r>
      <w:r w:rsidRPr="00752FA8">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 xml:space="preserve">บ้านของ </w:t>
      </w:r>
      <w:r>
        <w:rPr>
          <w:rFonts w:ascii="TH SarabunPSK" w:hAnsi="TH SarabunPSK" w:cs="TH SarabunPSK"/>
          <w:sz w:val="32"/>
          <w:szCs w:val="32"/>
        </w:rPr>
        <w:t xml:space="preserve">Barbara </w:t>
      </w:r>
      <w:r>
        <w:rPr>
          <w:rFonts w:ascii="TH SarabunPSK" w:hAnsi="TH SarabunPSK" w:cs="TH SarabunPSK" w:hint="cs"/>
          <w:sz w:val="32"/>
          <w:szCs w:val="32"/>
          <w:cs/>
        </w:rPr>
        <w:t>อยู่ใกล้แฟลต</w:t>
      </w:r>
      <w:r>
        <w:rPr>
          <w:rFonts w:ascii="TH SarabunPSK" w:hAnsi="TH SarabunPSK" w:cs="TH SarabunPSK"/>
          <w:sz w:val="32"/>
          <w:szCs w:val="32"/>
        </w:rPr>
        <w:t xml:space="preserve"> </w:t>
      </w:r>
      <w:r>
        <w:rPr>
          <w:rFonts w:ascii="TH SarabunPSK" w:hAnsi="TH SarabunPSK" w:cs="TH SarabunPSK" w:hint="cs"/>
          <w:sz w:val="32"/>
          <w:szCs w:val="32"/>
          <w:cs/>
        </w:rPr>
        <w:t>จากในจดหมาย</w:t>
      </w:r>
      <w:r w:rsidRPr="006A7392">
        <w:rPr>
          <w:rFonts w:ascii="TH SarabunPSK" w:hAnsi="TH SarabunPSK" w:cs="TH SarabunPSK"/>
          <w:sz w:val="32"/>
          <w:szCs w:val="32"/>
        </w:rPr>
        <w:t xml:space="preserve">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752FA8">
        <w:rPr>
          <w:rFonts w:ascii="TH SarabunPSK" w:hAnsi="TH SarabunPSK" w:cs="TH SarabunPSK"/>
          <w:sz w:val="32"/>
          <w:szCs w:val="32"/>
        </w:rPr>
        <w:t>It’s the second block of flats on the right.</w:t>
      </w:r>
      <w:r>
        <w:rPr>
          <w:rFonts w:ascii="TH SarabunPSK" w:hAnsi="TH SarabunPSK" w:cs="TH SarabunPSK" w:hint="cs"/>
          <w:sz w:val="32"/>
          <w:szCs w:val="32"/>
          <w:cs/>
        </w:rPr>
        <w:t xml:space="preserve"> บอกว่าอยู่แฟลตที่สองด้านขวามือ</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sidRPr="006A7392">
        <w:rPr>
          <w:rFonts w:ascii="TH SarabunPSK" w:hAnsi="TH SarabunPSK" w:cs="TH SarabunPSK"/>
          <w:sz w:val="32"/>
          <w:szCs w:val="32"/>
        </w:rPr>
        <w:t xml:space="preserve"> </w:t>
      </w:r>
      <w:r>
        <w:rPr>
          <w:rFonts w:ascii="TH SarabunPSK" w:hAnsi="TH SarabunPSK" w:cs="TH SarabunPSK"/>
          <w:sz w:val="32"/>
          <w:szCs w:val="32"/>
        </w:rPr>
        <w:t xml:space="preserve">Debby will visit Barbara next Friday. Debby </w:t>
      </w:r>
      <w:r>
        <w:rPr>
          <w:rFonts w:ascii="TH SarabunPSK" w:hAnsi="TH SarabunPSK" w:cs="TH SarabunPSK" w:hint="cs"/>
          <w:sz w:val="32"/>
          <w:szCs w:val="32"/>
          <w:cs/>
        </w:rPr>
        <w:t xml:space="preserve">จะมาหา </w:t>
      </w:r>
      <w:r>
        <w:rPr>
          <w:rFonts w:ascii="TH SarabunPSK" w:hAnsi="TH SarabunPSK" w:cs="TH SarabunPSK"/>
          <w:sz w:val="32"/>
          <w:szCs w:val="32"/>
        </w:rPr>
        <w:t xml:space="preserve">Barbara </w:t>
      </w:r>
      <w:r>
        <w:rPr>
          <w:rFonts w:ascii="TH SarabunPSK" w:hAnsi="TH SarabunPSK" w:cs="TH SarabunPSK" w:hint="cs"/>
          <w:sz w:val="32"/>
          <w:szCs w:val="32"/>
          <w:cs/>
        </w:rPr>
        <w:t xml:space="preserve">ศุกร์หน้า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จากในจดหมาย </w:t>
      </w:r>
      <w:r w:rsidRPr="00752FA8">
        <w:rPr>
          <w:rFonts w:ascii="TH SarabunPSK" w:hAnsi="TH SarabunPSK" w:cs="TH SarabunPSK"/>
          <w:sz w:val="32"/>
          <w:szCs w:val="32"/>
        </w:rPr>
        <w:t>I am so glad you can come next weekend.</w:t>
      </w:r>
      <w:r>
        <w:rPr>
          <w:rFonts w:ascii="TH SarabunPSK" w:hAnsi="TH SarabunPSK" w:cs="TH SarabunPSK" w:hint="cs"/>
          <w:sz w:val="32"/>
          <w:szCs w:val="32"/>
          <w:cs/>
        </w:rPr>
        <w:t xml:space="preserve"> บอกว่าฉันดีใจที่เธอ</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มาได้ในวันสุดสัปดาห์หน้า </w:t>
      </w:r>
      <w:r>
        <w:rPr>
          <w:rFonts w:ascii="TH SarabunPSK" w:hAnsi="TH SarabunPSK" w:cs="TH SarabunPSK"/>
          <w:sz w:val="32"/>
          <w:szCs w:val="32"/>
        </w:rPr>
        <w:t xml:space="preserve">weekend </w:t>
      </w:r>
      <w:r>
        <w:rPr>
          <w:rFonts w:ascii="TH SarabunPSK" w:hAnsi="TH SarabunPSK" w:cs="TH SarabunPSK" w:hint="cs"/>
          <w:sz w:val="32"/>
          <w:szCs w:val="32"/>
          <w:cs/>
        </w:rPr>
        <w:t>หมายถึงวันเสาร์ วันอาทิตย์</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4</w:t>
      </w:r>
      <w:r w:rsidRPr="006A7392">
        <w:rPr>
          <w:rFonts w:ascii="TH SarabunPSK" w:hAnsi="TH SarabunPSK" w:cs="TH SarabunPSK"/>
          <w:sz w:val="32"/>
          <w:szCs w:val="32"/>
        </w:rPr>
        <w:t xml:space="preserve"> </w:t>
      </w:r>
      <w:r>
        <w:rPr>
          <w:rFonts w:ascii="TH SarabunPSK" w:hAnsi="TH SarabunPSK" w:cs="TH SarabunPSK"/>
          <w:sz w:val="32"/>
          <w:szCs w:val="32"/>
        </w:rPr>
        <w:t xml:space="preserve">Debby can’t come to Barbara’s place by the train. Debby </w:t>
      </w:r>
      <w:r>
        <w:rPr>
          <w:rFonts w:ascii="TH SarabunPSK" w:hAnsi="TH SarabunPSK" w:cs="TH SarabunPSK" w:hint="cs"/>
          <w:sz w:val="32"/>
          <w:szCs w:val="32"/>
          <w:cs/>
        </w:rPr>
        <w:t>ไม่สามารถมาที่พัก</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ของ </w:t>
      </w:r>
      <w:r>
        <w:rPr>
          <w:rFonts w:ascii="TH SarabunPSK" w:hAnsi="TH SarabunPSK" w:cs="TH SarabunPSK"/>
          <w:sz w:val="32"/>
          <w:szCs w:val="32"/>
        </w:rPr>
        <w:t xml:space="preserve">Barbara </w:t>
      </w:r>
      <w:r>
        <w:rPr>
          <w:rFonts w:ascii="TH SarabunPSK" w:hAnsi="TH SarabunPSK" w:cs="TH SarabunPSK" w:hint="cs"/>
          <w:sz w:val="32"/>
          <w:szCs w:val="32"/>
          <w:cs/>
        </w:rPr>
        <w:t>โดยรถไฟได้ จากในจดหมาย</w:t>
      </w:r>
      <w:r>
        <w:rPr>
          <w:rFonts w:ascii="TH SarabunPSK" w:hAnsi="TH SarabunPSK" w:cs="TH SarabunPSK"/>
          <w:sz w:val="32"/>
          <w:szCs w:val="32"/>
        </w:rPr>
        <w:t xml:space="preserve"> Barbara </w:t>
      </w:r>
      <w:r>
        <w:rPr>
          <w:rFonts w:ascii="TH SarabunPSK" w:hAnsi="TH SarabunPSK" w:cs="TH SarabunPSK" w:hint="cs"/>
          <w:sz w:val="32"/>
          <w:szCs w:val="32"/>
          <w:cs/>
        </w:rPr>
        <w:t>อธิบายวิธีการเดินทางจากสถานี</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รถไฟถึงที่พักของเธอ แสดงว่า </w:t>
      </w:r>
      <w:r>
        <w:rPr>
          <w:rFonts w:ascii="TH SarabunPSK" w:hAnsi="TH SarabunPSK" w:cs="TH SarabunPSK"/>
          <w:sz w:val="32"/>
          <w:szCs w:val="32"/>
        </w:rPr>
        <w:t xml:space="preserve">Debby </w:t>
      </w:r>
      <w:r>
        <w:rPr>
          <w:rFonts w:ascii="TH SarabunPSK" w:hAnsi="TH SarabunPSK" w:cs="TH SarabunPSK" w:hint="cs"/>
          <w:sz w:val="32"/>
          <w:szCs w:val="32"/>
          <w:cs/>
        </w:rPr>
        <w:t>ต้องเดินทางโดยรถไฟ</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6</w:t>
      </w:r>
      <w:r>
        <w:rPr>
          <w:rFonts w:ascii="TH SarabunPSK" w:hAnsi="TH SarabunPSK" w:cs="TH SarabunPSK"/>
          <w:sz w:val="32"/>
          <w:szCs w:val="32"/>
          <w:cs/>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4</w:t>
      </w:r>
      <w:r w:rsidRPr="004E140E">
        <w:rPr>
          <w:rFonts w:ascii="TH SarabunPSK" w:hAnsi="TH SarabunPSK" w:cs="TH SarabunPSK"/>
          <w:sz w:val="32"/>
          <w:szCs w:val="32"/>
          <w:cs/>
        </w:rPr>
        <w:tab/>
      </w:r>
      <w:r w:rsidRPr="00342658">
        <w:rPr>
          <w:rFonts w:ascii="TH SarabunPSK" w:hAnsi="TH SarabunPSK" w:cs="TH SarabunPSK"/>
          <w:sz w:val="32"/>
          <w:szCs w:val="32"/>
        </w:rPr>
        <w:t>TG2044, TG2251</w:t>
      </w:r>
      <w:r>
        <w:rPr>
          <w:rFonts w:ascii="TH SarabunPSK" w:hAnsi="TH SarabunPSK" w:cs="TH SarabunPSK"/>
          <w:sz w:val="32"/>
          <w:szCs w:val="32"/>
        </w:rPr>
        <w:t xml:space="preserve">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sidRPr="00342658">
        <w:rPr>
          <w:rFonts w:ascii="TH SarabunPSK" w:hAnsi="TH SarabunPSK" w:cs="TH SarabunPSK"/>
          <w:sz w:val="32"/>
          <w:szCs w:val="32"/>
          <w:cs/>
        </w:rPr>
        <w:t>โจทย์ถามว่า จากตาราง เที่ยวบินใดที่ออกจากสนามบินหลังเที่ยง</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42658">
        <w:rPr>
          <w:rFonts w:ascii="TH SarabunPSK" w:hAnsi="TH SarabunPSK" w:cs="TH SarabunPSK"/>
          <w:sz w:val="32"/>
          <w:szCs w:val="32"/>
          <w:cs/>
        </w:rPr>
        <w:t xml:space="preserve">ข้อมูลจากตารางพบว่า มีเที่ยวบินที่ออกจากสนามบินหลังเที่ยงจำนวน </w:t>
      </w:r>
      <w:r w:rsidRPr="00342658">
        <w:rPr>
          <w:rFonts w:ascii="TH SarabunPSK" w:hAnsi="TH SarabunPSK" w:cs="TH SarabunPSK"/>
          <w:sz w:val="32"/>
          <w:szCs w:val="32"/>
        </w:rPr>
        <w:t xml:space="preserve">2 </w:t>
      </w:r>
      <w:r w:rsidRPr="00342658">
        <w:rPr>
          <w:rFonts w:ascii="TH SarabunPSK" w:hAnsi="TH SarabunPSK" w:cs="TH SarabunPSK"/>
          <w:sz w:val="32"/>
          <w:szCs w:val="32"/>
          <w:cs/>
        </w:rPr>
        <w:t xml:space="preserve">เที่ยว คือ </w:t>
      </w:r>
      <w:r w:rsidRPr="00342658">
        <w:rPr>
          <w:rFonts w:ascii="TH SarabunPSK" w:hAnsi="TH SarabunPSK" w:cs="TH SarabunPSK"/>
          <w:sz w:val="32"/>
          <w:szCs w:val="32"/>
        </w:rPr>
        <w:t>TG2044</w:t>
      </w:r>
      <w:r>
        <w:rPr>
          <w:rFonts w:ascii="TH SarabunPSK" w:hAnsi="TH SarabunPSK" w:cs="TH SarabunPSK"/>
          <w:sz w:val="32"/>
          <w:szCs w:val="32"/>
        </w:rPr>
        <w:t xml:space="preserve">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ออกเวลา </w:t>
      </w:r>
      <w:r>
        <w:rPr>
          <w:rFonts w:ascii="TH SarabunPSK" w:hAnsi="TH SarabunPSK" w:cs="TH SarabunPSK"/>
          <w:sz w:val="32"/>
          <w:szCs w:val="32"/>
        </w:rPr>
        <w:t xml:space="preserve">13.55 </w:t>
      </w:r>
      <w:r w:rsidRPr="00342658">
        <w:rPr>
          <w:rFonts w:ascii="TH SarabunPSK" w:hAnsi="TH SarabunPSK" w:cs="TH SarabunPSK"/>
          <w:sz w:val="32"/>
          <w:szCs w:val="32"/>
          <w:cs/>
        </w:rPr>
        <w:t xml:space="preserve">และ </w:t>
      </w:r>
      <w:r w:rsidRPr="00342658">
        <w:rPr>
          <w:rFonts w:ascii="TH SarabunPSK" w:hAnsi="TH SarabunPSK" w:cs="TH SarabunPSK"/>
          <w:sz w:val="32"/>
          <w:szCs w:val="32"/>
        </w:rPr>
        <w:t>TG2251</w:t>
      </w:r>
      <w:r>
        <w:rPr>
          <w:rFonts w:ascii="TH SarabunPSK" w:hAnsi="TH SarabunPSK" w:cs="TH SarabunPSK"/>
          <w:sz w:val="32"/>
          <w:szCs w:val="32"/>
        </w:rPr>
        <w:t xml:space="preserve"> </w:t>
      </w:r>
      <w:r>
        <w:rPr>
          <w:rFonts w:ascii="TH SarabunPSK" w:hAnsi="TH SarabunPSK" w:cs="TH SarabunPSK" w:hint="cs"/>
          <w:sz w:val="32"/>
          <w:szCs w:val="32"/>
          <w:cs/>
        </w:rPr>
        <w:t xml:space="preserve">ออกเวลา </w:t>
      </w:r>
      <w:r>
        <w:rPr>
          <w:rFonts w:ascii="TH SarabunPSK" w:hAnsi="TH SarabunPSK" w:cs="TH SarabunPSK"/>
          <w:sz w:val="32"/>
          <w:szCs w:val="32"/>
        </w:rPr>
        <w:t>14.30</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7</w:t>
      </w:r>
      <w:r>
        <w:rPr>
          <w:rFonts w:ascii="TH SarabunPSK" w:hAnsi="TH SarabunPSK" w:cs="TH SarabunPSK"/>
          <w:sz w:val="32"/>
          <w:szCs w:val="32"/>
          <w:cs/>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4</w:t>
      </w:r>
      <w:r w:rsidRPr="004E140E">
        <w:rPr>
          <w:rFonts w:ascii="TH SarabunPSK" w:hAnsi="TH SarabunPSK" w:cs="TH SarabunPSK"/>
          <w:sz w:val="32"/>
          <w:szCs w:val="32"/>
          <w:cs/>
        </w:rPr>
        <w:tab/>
      </w:r>
      <w:r w:rsidRPr="00342658">
        <w:rPr>
          <w:rFonts w:ascii="TH SarabunPSK" w:hAnsi="TH SarabunPSK" w:cs="TH SarabunPSK"/>
          <w:sz w:val="32"/>
          <w:szCs w:val="32"/>
        </w:rPr>
        <w:t>TG2100 leaves the airport earlier than TG2040.</w:t>
      </w:r>
      <w:r w:rsidRPr="00342658">
        <w:rPr>
          <w:rFonts w:ascii="TH SarabunPSK" w:hAnsi="TH SarabunPSK" w:cs="TH SarabunPSK"/>
          <w:color w:val="FF0000"/>
          <w:sz w:val="32"/>
          <w:szCs w:val="32"/>
        </w:rPr>
        <w:t xml:space="preserve">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42658">
        <w:rPr>
          <w:rFonts w:ascii="TH SarabunPSK" w:hAnsi="TH SarabunPSK" w:cs="TH SarabunPSK"/>
          <w:sz w:val="32"/>
          <w:szCs w:val="32"/>
          <w:cs/>
        </w:rPr>
        <w:t xml:space="preserve">เที่ยวบินที่ </w:t>
      </w:r>
      <w:r w:rsidRPr="00342658">
        <w:rPr>
          <w:rFonts w:ascii="TH SarabunPSK" w:hAnsi="TH SarabunPSK" w:cs="TH SarabunPSK"/>
          <w:sz w:val="32"/>
          <w:szCs w:val="32"/>
        </w:rPr>
        <w:t>TG2100</w:t>
      </w:r>
      <w:r w:rsidRPr="00342658">
        <w:rPr>
          <w:rFonts w:ascii="TH SarabunPSK" w:hAnsi="TH SarabunPSK" w:cs="TH SarabunPSK"/>
          <w:sz w:val="32"/>
          <w:szCs w:val="32"/>
          <w:cs/>
        </w:rPr>
        <w:t xml:space="preserve"> ออกจากสนามบินก่อนเที่ยวบินที่ </w:t>
      </w:r>
      <w:r w:rsidRPr="00342658">
        <w:rPr>
          <w:rFonts w:ascii="TH SarabunPSK" w:hAnsi="TH SarabunPSK" w:cs="TH SarabunPSK"/>
          <w:sz w:val="32"/>
          <w:szCs w:val="32"/>
        </w:rPr>
        <w:t>TG2040</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42658">
        <w:rPr>
          <w:rFonts w:ascii="TH SarabunPSK" w:hAnsi="TH SarabunPSK" w:cs="TH SarabunPSK"/>
          <w:sz w:val="32"/>
          <w:szCs w:val="32"/>
          <w:cs/>
        </w:rPr>
        <w:t>โจทย์ถามว่า จากตาราง ข้อใดเป็นจริง</w:t>
      </w:r>
      <w:r>
        <w:rPr>
          <w:rFonts w:ascii="TH SarabunPSK" w:hAnsi="TH SarabunPSK" w:cs="TH SarabunPSK" w:hint="cs"/>
          <w:sz w:val="32"/>
          <w:szCs w:val="32"/>
          <w:cs/>
        </w:rPr>
        <w:t xml:space="preserve"> </w:t>
      </w:r>
      <w:r w:rsidRPr="00342658">
        <w:rPr>
          <w:rFonts w:ascii="TH SarabunPSK" w:hAnsi="TH SarabunPSK" w:cs="TH SarabunPSK"/>
          <w:sz w:val="32"/>
          <w:szCs w:val="32"/>
          <w:cs/>
        </w:rPr>
        <w:t xml:space="preserve">ข้อมูลจากตารางพบว่า เที่ยวบินที่ </w:t>
      </w:r>
      <w:r w:rsidRPr="00342658">
        <w:rPr>
          <w:rFonts w:ascii="TH SarabunPSK" w:hAnsi="TH SarabunPSK" w:cs="TH SarabunPSK"/>
          <w:sz w:val="32"/>
          <w:szCs w:val="32"/>
        </w:rPr>
        <w:t>TG2100</w:t>
      </w:r>
      <w:r w:rsidRPr="00342658">
        <w:rPr>
          <w:rFonts w:ascii="TH SarabunPSK" w:hAnsi="TH SarabunPSK" w:cs="TH SarabunPSK"/>
          <w:sz w:val="32"/>
          <w:szCs w:val="32"/>
          <w:cs/>
        </w:rPr>
        <w:t xml:space="preserve"> ออกจาก</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r>
      <w:r w:rsidRPr="00342658">
        <w:rPr>
          <w:rFonts w:ascii="TH SarabunPSK" w:hAnsi="TH SarabunPSK" w:cs="TH SarabunPSK"/>
          <w:sz w:val="32"/>
          <w:szCs w:val="32"/>
          <w:cs/>
        </w:rPr>
        <w:t xml:space="preserve">สนามบินเวลา </w:t>
      </w:r>
      <w:r w:rsidRPr="00342658">
        <w:rPr>
          <w:rFonts w:ascii="TH SarabunPSK" w:hAnsi="TH SarabunPSK" w:cs="TH SarabunPSK"/>
          <w:sz w:val="32"/>
          <w:szCs w:val="32"/>
        </w:rPr>
        <w:t xml:space="preserve">07.10 </w:t>
      </w:r>
      <w:r w:rsidRPr="00342658">
        <w:rPr>
          <w:rFonts w:ascii="TH SarabunPSK" w:hAnsi="TH SarabunPSK" w:cs="TH SarabunPSK"/>
          <w:sz w:val="32"/>
          <w:szCs w:val="32"/>
          <w:cs/>
        </w:rPr>
        <w:t xml:space="preserve">น. ส่วนเที่ยวบินที่ </w:t>
      </w:r>
      <w:r w:rsidRPr="00342658">
        <w:rPr>
          <w:rFonts w:ascii="TH SarabunPSK" w:hAnsi="TH SarabunPSK" w:cs="TH SarabunPSK"/>
          <w:sz w:val="32"/>
          <w:szCs w:val="32"/>
        </w:rPr>
        <w:t>TG2040</w:t>
      </w:r>
      <w:r w:rsidRPr="00342658">
        <w:rPr>
          <w:rFonts w:ascii="TH SarabunPSK" w:hAnsi="TH SarabunPSK" w:cs="TH SarabunPSK"/>
          <w:sz w:val="32"/>
          <w:szCs w:val="32"/>
          <w:cs/>
        </w:rPr>
        <w:t xml:space="preserve"> ออกจากสนามบินเวลา </w:t>
      </w:r>
      <w:r w:rsidRPr="00342658">
        <w:rPr>
          <w:rFonts w:ascii="TH SarabunPSK" w:hAnsi="TH SarabunPSK" w:cs="TH SarabunPSK"/>
          <w:sz w:val="32"/>
          <w:szCs w:val="32"/>
        </w:rPr>
        <w:t xml:space="preserve">07.15 </w:t>
      </w:r>
      <w:r w:rsidRPr="00342658">
        <w:rPr>
          <w:rFonts w:ascii="TH SarabunPSK" w:hAnsi="TH SarabunPSK" w:cs="TH SarabunPSK"/>
          <w:sz w:val="32"/>
          <w:szCs w:val="32"/>
          <w:cs/>
        </w:rPr>
        <w:t>น.</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w:t>
      </w:r>
      <w:r w:rsidRPr="000F3EBA">
        <w:rPr>
          <w:rFonts w:ascii="TH SarabunPSK" w:hAnsi="TH SarabunPSK" w:cs="TH SarabunPSK"/>
          <w:sz w:val="32"/>
          <w:szCs w:val="32"/>
        </w:rPr>
        <w:t xml:space="preserve"> </w:t>
      </w:r>
      <w:r w:rsidRPr="00D64418">
        <w:rPr>
          <w:rFonts w:ascii="TH SarabunPSK" w:hAnsi="TH SarabunPSK" w:cs="TH SarabunPSK"/>
          <w:sz w:val="32"/>
          <w:szCs w:val="32"/>
        </w:rPr>
        <w:t>TG241 arrives</w:t>
      </w:r>
      <w:r>
        <w:rPr>
          <w:rFonts w:ascii="TH SarabunPSK" w:hAnsi="TH SarabunPSK" w:cs="TH SarabunPSK"/>
          <w:sz w:val="32"/>
          <w:szCs w:val="32"/>
        </w:rPr>
        <w:t xml:space="preserve"> at</w:t>
      </w:r>
      <w:r w:rsidRPr="00D64418">
        <w:rPr>
          <w:rFonts w:ascii="TH SarabunPSK" w:hAnsi="TH SarabunPSK" w:cs="TH SarabunPSK"/>
          <w:sz w:val="32"/>
          <w:szCs w:val="32"/>
        </w:rPr>
        <w:t xml:space="preserve"> Krabi later than TG2243.</w:t>
      </w:r>
      <w:r>
        <w:rPr>
          <w:rFonts w:ascii="TH SarabunPSK" w:hAnsi="TH SarabunPSK" w:cs="TH SarabunPSK"/>
          <w:sz w:val="32"/>
          <w:szCs w:val="32"/>
        </w:rPr>
        <w:t xml:space="preserve">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342658">
        <w:rPr>
          <w:rFonts w:ascii="TH SarabunPSK" w:hAnsi="TH SarabunPSK" w:cs="TH SarabunPSK"/>
          <w:sz w:val="32"/>
          <w:szCs w:val="32"/>
          <w:cs/>
        </w:rPr>
        <w:t xml:space="preserve">เที่ยวบินที่ </w:t>
      </w:r>
      <w:r w:rsidRPr="00342658">
        <w:rPr>
          <w:rFonts w:ascii="TH SarabunPSK" w:hAnsi="TH SarabunPSK" w:cs="TH SarabunPSK"/>
          <w:sz w:val="32"/>
          <w:szCs w:val="32"/>
        </w:rPr>
        <w:t xml:space="preserve">TG241 </w:t>
      </w:r>
      <w:r w:rsidRPr="00342658">
        <w:rPr>
          <w:rFonts w:ascii="TH SarabunPSK" w:hAnsi="TH SarabunPSK" w:cs="TH SarabunPSK"/>
          <w:sz w:val="32"/>
          <w:szCs w:val="32"/>
          <w:cs/>
        </w:rPr>
        <w:t>ถึงกระบี่ช้ากว่าเที่ยวบินที่</w:t>
      </w:r>
      <w:r w:rsidRPr="00342658">
        <w:rPr>
          <w:rFonts w:ascii="TH SarabunPSK" w:hAnsi="TH SarabunPSK" w:cs="TH SarabunPSK"/>
          <w:sz w:val="32"/>
          <w:szCs w:val="32"/>
        </w:rPr>
        <w:t>TG2243</w:t>
      </w:r>
      <w:r>
        <w:rPr>
          <w:rFonts w:ascii="TH SarabunPSK" w:hAnsi="TH SarabunPSK" w:cs="TH SarabunPSK" w:hint="cs"/>
          <w:sz w:val="32"/>
          <w:szCs w:val="32"/>
          <w:cs/>
        </w:rPr>
        <w:t xml:space="preserve"> </w:t>
      </w:r>
      <w:r w:rsidRPr="00342658">
        <w:rPr>
          <w:rFonts w:ascii="TH SarabunPSK" w:hAnsi="TH SarabunPSK" w:cs="TH SarabunPSK"/>
          <w:sz w:val="32"/>
          <w:szCs w:val="32"/>
          <w:cs/>
        </w:rPr>
        <w:t>ข้อมูลจากตาราง</w:t>
      </w:r>
      <w:r>
        <w:rPr>
          <w:rFonts w:ascii="TH SarabunPSK" w:hAnsi="TH SarabunPSK" w:cs="TH SarabunPSK" w:hint="cs"/>
          <w:sz w:val="32"/>
          <w:szCs w:val="32"/>
          <w:cs/>
        </w:rPr>
        <w:t xml:space="preserve"> </w:t>
      </w:r>
      <w:r w:rsidRPr="00342658">
        <w:rPr>
          <w:rFonts w:ascii="TH SarabunPSK" w:hAnsi="TH SarabunPSK" w:cs="TH SarabunPSK"/>
          <w:sz w:val="32"/>
          <w:szCs w:val="32"/>
          <w:cs/>
        </w:rPr>
        <w:t>เที่ยวบินที่</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342658">
        <w:rPr>
          <w:rFonts w:ascii="TH SarabunPSK" w:hAnsi="TH SarabunPSK" w:cs="TH SarabunPSK"/>
          <w:sz w:val="32"/>
          <w:szCs w:val="32"/>
          <w:cs/>
        </w:rPr>
        <w:t xml:space="preserve"> </w:t>
      </w:r>
      <w:r w:rsidRPr="00342658">
        <w:rPr>
          <w:rFonts w:ascii="TH SarabunPSK" w:hAnsi="TH SarabunPSK" w:cs="TH SarabunPSK"/>
          <w:sz w:val="32"/>
          <w:szCs w:val="32"/>
        </w:rPr>
        <w:t xml:space="preserve">TG241 </w:t>
      </w:r>
      <w:r w:rsidRPr="00342658">
        <w:rPr>
          <w:rFonts w:ascii="TH SarabunPSK" w:hAnsi="TH SarabunPSK" w:cs="TH SarabunPSK"/>
          <w:sz w:val="32"/>
          <w:szCs w:val="32"/>
          <w:cs/>
        </w:rPr>
        <w:t>ถึงกระบี่</w:t>
      </w:r>
      <w:r>
        <w:rPr>
          <w:rFonts w:ascii="TH SarabunPSK" w:hAnsi="TH SarabunPSK" w:cs="TH SarabunPSK" w:hint="cs"/>
          <w:sz w:val="32"/>
          <w:szCs w:val="32"/>
          <w:cs/>
        </w:rPr>
        <w:t xml:space="preserve">เวลา </w:t>
      </w:r>
      <w:r>
        <w:rPr>
          <w:rFonts w:ascii="TH SarabunPSK" w:hAnsi="TH SarabunPSK" w:cs="TH SarabunPSK"/>
          <w:sz w:val="32"/>
          <w:szCs w:val="32"/>
        </w:rPr>
        <w:t xml:space="preserve">09.20 </w:t>
      </w:r>
      <w:r w:rsidRPr="00342658">
        <w:rPr>
          <w:rFonts w:ascii="TH SarabunPSK" w:hAnsi="TH SarabunPSK" w:cs="TH SarabunPSK"/>
          <w:sz w:val="32"/>
          <w:szCs w:val="32"/>
          <w:cs/>
        </w:rPr>
        <w:t>เที่ยวบินที่</w:t>
      </w:r>
      <w:r>
        <w:rPr>
          <w:rFonts w:ascii="TH SarabunPSK" w:hAnsi="TH SarabunPSK" w:cs="TH SarabunPSK"/>
          <w:sz w:val="32"/>
          <w:szCs w:val="32"/>
        </w:rPr>
        <w:t xml:space="preserve"> </w:t>
      </w:r>
      <w:r w:rsidRPr="00342658">
        <w:rPr>
          <w:rFonts w:ascii="TH SarabunPSK" w:hAnsi="TH SarabunPSK" w:cs="TH SarabunPSK"/>
          <w:sz w:val="32"/>
          <w:szCs w:val="32"/>
        </w:rPr>
        <w:t>TG2243</w:t>
      </w:r>
      <w:r>
        <w:rPr>
          <w:rFonts w:ascii="TH SarabunPSK" w:hAnsi="TH SarabunPSK" w:cs="TH SarabunPSK"/>
          <w:sz w:val="32"/>
          <w:szCs w:val="32"/>
        </w:rPr>
        <w:t xml:space="preserve"> </w:t>
      </w:r>
      <w:r w:rsidRPr="00342658">
        <w:rPr>
          <w:rFonts w:ascii="TH SarabunPSK" w:hAnsi="TH SarabunPSK" w:cs="TH SarabunPSK"/>
          <w:sz w:val="32"/>
          <w:szCs w:val="32"/>
          <w:cs/>
        </w:rPr>
        <w:t>ถึงกระบี่</w:t>
      </w:r>
      <w:r>
        <w:rPr>
          <w:rFonts w:ascii="TH SarabunPSK" w:hAnsi="TH SarabunPSK" w:cs="TH SarabunPSK" w:hint="cs"/>
          <w:sz w:val="32"/>
          <w:szCs w:val="32"/>
          <w:cs/>
        </w:rPr>
        <w:t>เวลา</w:t>
      </w:r>
      <w:r>
        <w:rPr>
          <w:rFonts w:ascii="TH SarabunPSK" w:hAnsi="TH SarabunPSK" w:cs="TH SarabunPSK"/>
          <w:sz w:val="32"/>
          <w:szCs w:val="32"/>
        </w:rPr>
        <w:t xml:space="preserve"> 12.25</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2</w:t>
      </w:r>
      <w:r w:rsidRPr="000F3EBA">
        <w:rPr>
          <w:rFonts w:ascii="TH SarabunPSK" w:hAnsi="TH SarabunPSK" w:cs="TH SarabunPSK"/>
          <w:sz w:val="32"/>
          <w:szCs w:val="32"/>
        </w:rPr>
        <w:t xml:space="preserve"> </w:t>
      </w:r>
      <w:r w:rsidRPr="00D64418">
        <w:rPr>
          <w:rFonts w:ascii="TH SarabunPSK" w:hAnsi="TH SarabunPSK" w:cs="TH SarabunPSK"/>
          <w:sz w:val="32"/>
          <w:szCs w:val="32"/>
        </w:rPr>
        <w:t>TG241</w:t>
      </w:r>
      <w:r>
        <w:rPr>
          <w:rFonts w:ascii="TH SarabunPSK" w:hAnsi="TH SarabunPSK" w:cs="TH SarabunPSK"/>
          <w:sz w:val="32"/>
          <w:szCs w:val="32"/>
        </w:rPr>
        <w:t xml:space="preserve"> </w:t>
      </w:r>
      <w:r w:rsidRPr="00D64418">
        <w:rPr>
          <w:rFonts w:ascii="TH SarabunPSK" w:hAnsi="TH SarabunPSK" w:cs="TH SarabunPSK"/>
          <w:sz w:val="32"/>
          <w:szCs w:val="32"/>
        </w:rPr>
        <w:t>leaves the airport earlier than TG102.</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342658">
        <w:rPr>
          <w:rFonts w:ascii="TH SarabunPSK" w:hAnsi="TH SarabunPSK" w:cs="TH SarabunPSK"/>
          <w:sz w:val="32"/>
          <w:szCs w:val="32"/>
          <w:cs/>
        </w:rPr>
        <w:t xml:space="preserve">เที่ยวบินที่ </w:t>
      </w:r>
      <w:r w:rsidRPr="00342658">
        <w:rPr>
          <w:rFonts w:ascii="TH SarabunPSK" w:hAnsi="TH SarabunPSK" w:cs="TH SarabunPSK"/>
          <w:sz w:val="32"/>
          <w:szCs w:val="32"/>
        </w:rPr>
        <w:t>TG241</w:t>
      </w:r>
      <w:r w:rsidRPr="00342658">
        <w:rPr>
          <w:rFonts w:ascii="TH SarabunPSK" w:hAnsi="TH SarabunPSK" w:cs="TH SarabunPSK"/>
          <w:sz w:val="32"/>
          <w:szCs w:val="32"/>
          <w:cs/>
        </w:rPr>
        <w:t xml:space="preserve"> ออกจาก</w:t>
      </w:r>
      <w:r>
        <w:rPr>
          <w:rFonts w:ascii="TH SarabunPSK" w:hAnsi="TH SarabunPSK" w:cs="TH SarabunPSK"/>
          <w:sz w:val="32"/>
          <w:szCs w:val="32"/>
          <w:cs/>
        </w:rPr>
        <w:t>สนามบินก่อนเที่ยวบินที่</w:t>
      </w:r>
      <w:r>
        <w:rPr>
          <w:rFonts w:ascii="TH SarabunPSK" w:hAnsi="TH SarabunPSK" w:cs="TH SarabunPSK" w:hint="cs"/>
          <w:sz w:val="32"/>
          <w:szCs w:val="32"/>
          <w:cs/>
        </w:rPr>
        <w:t xml:space="preserve"> </w:t>
      </w:r>
      <w:r w:rsidRPr="00342658">
        <w:rPr>
          <w:rFonts w:ascii="TH SarabunPSK" w:hAnsi="TH SarabunPSK" w:cs="TH SarabunPSK"/>
          <w:sz w:val="32"/>
          <w:szCs w:val="32"/>
        </w:rPr>
        <w:t>TG102</w:t>
      </w:r>
      <w:r>
        <w:rPr>
          <w:rFonts w:ascii="TH SarabunPSK" w:hAnsi="TH SarabunPSK" w:cs="TH SarabunPSK"/>
          <w:sz w:val="32"/>
          <w:szCs w:val="32"/>
        </w:rPr>
        <w:t xml:space="preserve"> </w:t>
      </w:r>
      <w:r w:rsidRPr="00342658">
        <w:rPr>
          <w:rFonts w:ascii="TH SarabunPSK" w:hAnsi="TH SarabunPSK" w:cs="TH SarabunPSK"/>
          <w:sz w:val="32"/>
          <w:szCs w:val="32"/>
          <w:cs/>
        </w:rPr>
        <w:t>ข้อมูลจากตาราง</w:t>
      </w:r>
      <w:r>
        <w:rPr>
          <w:rFonts w:ascii="TH SarabunPSK" w:hAnsi="TH SarabunPSK" w:cs="TH SarabunPSK"/>
          <w:sz w:val="32"/>
          <w:szCs w:val="32"/>
        </w:rPr>
        <w:t xml:space="preserve"> </w:t>
      </w:r>
      <w:r w:rsidRPr="00342658">
        <w:rPr>
          <w:rFonts w:ascii="TH SarabunPSK" w:hAnsi="TH SarabunPSK" w:cs="TH SarabunPSK"/>
          <w:sz w:val="32"/>
          <w:szCs w:val="32"/>
          <w:cs/>
        </w:rPr>
        <w:t>เที่ยวบิน</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342658">
        <w:rPr>
          <w:rFonts w:ascii="TH SarabunPSK" w:hAnsi="TH SarabunPSK" w:cs="TH SarabunPSK"/>
          <w:sz w:val="32"/>
          <w:szCs w:val="32"/>
          <w:cs/>
        </w:rPr>
        <w:t xml:space="preserve">ที่ </w:t>
      </w:r>
      <w:r w:rsidRPr="00342658">
        <w:rPr>
          <w:rFonts w:ascii="TH SarabunPSK" w:hAnsi="TH SarabunPSK" w:cs="TH SarabunPSK"/>
          <w:sz w:val="32"/>
          <w:szCs w:val="32"/>
        </w:rPr>
        <w:t>TG241</w:t>
      </w:r>
      <w:r w:rsidRPr="00342658">
        <w:rPr>
          <w:rFonts w:ascii="TH SarabunPSK" w:hAnsi="TH SarabunPSK" w:cs="TH SarabunPSK"/>
          <w:sz w:val="32"/>
          <w:szCs w:val="32"/>
          <w:cs/>
        </w:rPr>
        <w:t xml:space="preserve"> ออกจาก</w:t>
      </w:r>
      <w:r>
        <w:rPr>
          <w:rFonts w:ascii="TH SarabunPSK" w:hAnsi="TH SarabunPSK" w:cs="TH SarabunPSK"/>
          <w:sz w:val="32"/>
          <w:szCs w:val="32"/>
          <w:cs/>
        </w:rPr>
        <w:t>สนามบิน</w:t>
      </w:r>
      <w:r>
        <w:rPr>
          <w:rFonts w:ascii="TH SarabunPSK" w:hAnsi="TH SarabunPSK" w:cs="TH SarabunPSK" w:hint="cs"/>
          <w:sz w:val="32"/>
          <w:szCs w:val="32"/>
          <w:cs/>
        </w:rPr>
        <w:t xml:space="preserve">เวลา </w:t>
      </w:r>
      <w:r>
        <w:rPr>
          <w:rFonts w:ascii="TH SarabunPSK" w:hAnsi="TH SarabunPSK" w:cs="TH SarabunPSK"/>
          <w:sz w:val="32"/>
          <w:szCs w:val="32"/>
        </w:rPr>
        <w:t xml:space="preserve">08.00 </w:t>
      </w:r>
      <w:r>
        <w:rPr>
          <w:rFonts w:ascii="TH SarabunPSK" w:hAnsi="TH SarabunPSK" w:cs="TH SarabunPSK" w:hint="cs"/>
          <w:sz w:val="32"/>
          <w:szCs w:val="32"/>
          <w:cs/>
        </w:rPr>
        <w:t>ส่วน</w:t>
      </w:r>
      <w:r>
        <w:rPr>
          <w:rFonts w:ascii="TH SarabunPSK" w:hAnsi="TH SarabunPSK" w:cs="TH SarabunPSK"/>
          <w:sz w:val="32"/>
          <w:szCs w:val="32"/>
          <w:cs/>
        </w:rPr>
        <w:t>เที่ยวบินที่</w:t>
      </w:r>
      <w:r>
        <w:rPr>
          <w:rFonts w:ascii="TH SarabunPSK" w:hAnsi="TH SarabunPSK" w:cs="TH SarabunPSK" w:hint="cs"/>
          <w:sz w:val="32"/>
          <w:szCs w:val="32"/>
          <w:cs/>
        </w:rPr>
        <w:t xml:space="preserve"> </w:t>
      </w:r>
      <w:r w:rsidRPr="00342658">
        <w:rPr>
          <w:rFonts w:ascii="TH SarabunPSK" w:hAnsi="TH SarabunPSK" w:cs="TH SarabunPSK"/>
          <w:sz w:val="32"/>
          <w:szCs w:val="32"/>
        </w:rPr>
        <w:t>TG102</w:t>
      </w:r>
      <w:r>
        <w:rPr>
          <w:rFonts w:ascii="TH SarabunPSK" w:hAnsi="TH SarabunPSK" w:cs="TH SarabunPSK"/>
          <w:sz w:val="32"/>
          <w:szCs w:val="32"/>
        </w:rPr>
        <w:t xml:space="preserve"> </w:t>
      </w:r>
      <w:r>
        <w:rPr>
          <w:rFonts w:ascii="TH SarabunPSK" w:hAnsi="TH SarabunPSK" w:cs="TH SarabunPSK" w:hint="cs"/>
          <w:sz w:val="32"/>
          <w:szCs w:val="32"/>
          <w:cs/>
        </w:rPr>
        <w:t xml:space="preserve">ออกเวลา </w:t>
      </w:r>
      <w:r>
        <w:rPr>
          <w:rFonts w:ascii="TH SarabunPSK" w:hAnsi="TH SarabunPSK" w:cs="TH SarabunPSK"/>
          <w:sz w:val="32"/>
          <w:szCs w:val="32"/>
        </w:rPr>
        <w:t>07.55</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3</w:t>
      </w:r>
      <w:r w:rsidRPr="000F3EBA">
        <w:rPr>
          <w:rFonts w:ascii="TH SarabunPSK" w:hAnsi="TH SarabunPSK" w:cs="TH SarabunPSK"/>
          <w:sz w:val="32"/>
          <w:szCs w:val="32"/>
        </w:rPr>
        <w:t xml:space="preserve"> </w:t>
      </w:r>
      <w:r w:rsidRPr="00D64418">
        <w:rPr>
          <w:rFonts w:ascii="TH SarabunPSK" w:hAnsi="TH SarabunPSK" w:cs="TH SarabunPSK"/>
          <w:sz w:val="32"/>
          <w:szCs w:val="32"/>
        </w:rPr>
        <w:t>TG044 arrives</w:t>
      </w:r>
      <w:r>
        <w:rPr>
          <w:rFonts w:ascii="TH SarabunPSK" w:hAnsi="TH SarabunPSK" w:cs="TH SarabunPSK"/>
          <w:sz w:val="32"/>
          <w:szCs w:val="32"/>
        </w:rPr>
        <w:t xml:space="preserve"> at</w:t>
      </w:r>
      <w:r w:rsidRPr="00D64418">
        <w:rPr>
          <w:rFonts w:ascii="TH SarabunPSK" w:hAnsi="TH SarabunPSK" w:cs="TH SarabunPSK"/>
          <w:sz w:val="32"/>
          <w:szCs w:val="32"/>
        </w:rPr>
        <w:t xml:space="preserve"> Khonkaen later than TG2044.</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       </w:t>
      </w:r>
      <w:r w:rsidRPr="00342658">
        <w:rPr>
          <w:rFonts w:ascii="TH SarabunPSK" w:hAnsi="TH SarabunPSK" w:cs="TH SarabunPSK"/>
          <w:sz w:val="32"/>
          <w:szCs w:val="32"/>
          <w:cs/>
        </w:rPr>
        <w:t xml:space="preserve">เที่ยวบินที่ </w:t>
      </w:r>
      <w:r w:rsidRPr="00342658">
        <w:rPr>
          <w:rFonts w:ascii="TH SarabunPSK" w:hAnsi="TH SarabunPSK" w:cs="TH SarabunPSK"/>
          <w:sz w:val="32"/>
          <w:szCs w:val="32"/>
        </w:rPr>
        <w:t xml:space="preserve">TG044 </w:t>
      </w:r>
      <w:r w:rsidRPr="00342658">
        <w:rPr>
          <w:rFonts w:ascii="TH SarabunPSK" w:hAnsi="TH SarabunPSK" w:cs="TH SarabunPSK"/>
          <w:sz w:val="32"/>
          <w:szCs w:val="32"/>
          <w:cs/>
        </w:rPr>
        <w:t>ถึงขอนแก่นช้ากว่าเที่ยวบินที่</w:t>
      </w:r>
      <w:r>
        <w:rPr>
          <w:rFonts w:ascii="TH SarabunPSK" w:hAnsi="TH SarabunPSK" w:cs="TH SarabunPSK"/>
          <w:sz w:val="32"/>
          <w:szCs w:val="32"/>
        </w:rPr>
        <w:t xml:space="preserve"> </w:t>
      </w:r>
      <w:r w:rsidRPr="00342658">
        <w:rPr>
          <w:rFonts w:ascii="TH SarabunPSK" w:hAnsi="TH SarabunPSK" w:cs="TH SarabunPSK"/>
          <w:sz w:val="32"/>
          <w:szCs w:val="32"/>
        </w:rPr>
        <w:t>TG2044</w:t>
      </w:r>
      <w:r>
        <w:rPr>
          <w:rFonts w:ascii="TH SarabunPSK" w:hAnsi="TH SarabunPSK" w:cs="TH SarabunPSK"/>
          <w:sz w:val="32"/>
          <w:szCs w:val="32"/>
        </w:rPr>
        <w:t xml:space="preserve"> </w:t>
      </w:r>
      <w:r w:rsidRPr="00342658">
        <w:rPr>
          <w:rFonts w:ascii="TH SarabunPSK" w:hAnsi="TH SarabunPSK" w:cs="TH SarabunPSK"/>
          <w:sz w:val="32"/>
          <w:szCs w:val="32"/>
          <w:cs/>
        </w:rPr>
        <w:t>ข้อมูลจากตาราง</w:t>
      </w:r>
      <w:r>
        <w:rPr>
          <w:rFonts w:ascii="TH SarabunPSK" w:hAnsi="TH SarabunPSK" w:cs="TH SarabunPSK"/>
          <w:sz w:val="32"/>
          <w:szCs w:val="32"/>
        </w:rPr>
        <w:t xml:space="preserve"> </w:t>
      </w:r>
      <w:r w:rsidRPr="00342658">
        <w:rPr>
          <w:rFonts w:ascii="TH SarabunPSK" w:hAnsi="TH SarabunPSK" w:cs="TH SarabunPSK"/>
          <w:sz w:val="32"/>
          <w:szCs w:val="32"/>
          <w:cs/>
        </w:rPr>
        <w:t xml:space="preserve">เที่ยวบินที่ </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ab/>
        <w:t xml:space="preserve">       </w:t>
      </w:r>
      <w:r w:rsidRPr="00342658">
        <w:rPr>
          <w:rFonts w:ascii="TH SarabunPSK" w:hAnsi="TH SarabunPSK" w:cs="TH SarabunPSK"/>
          <w:sz w:val="32"/>
          <w:szCs w:val="32"/>
        </w:rPr>
        <w:t xml:space="preserve">TG044 </w:t>
      </w:r>
      <w:r w:rsidRPr="00342658">
        <w:rPr>
          <w:rFonts w:ascii="TH SarabunPSK" w:hAnsi="TH SarabunPSK" w:cs="TH SarabunPSK"/>
          <w:sz w:val="32"/>
          <w:szCs w:val="32"/>
          <w:cs/>
        </w:rPr>
        <w:t>ถึงขอนแก่น</w:t>
      </w:r>
      <w:r>
        <w:rPr>
          <w:rFonts w:ascii="TH SarabunPSK" w:hAnsi="TH SarabunPSK" w:cs="TH SarabunPSK" w:hint="cs"/>
          <w:sz w:val="32"/>
          <w:szCs w:val="32"/>
          <w:cs/>
        </w:rPr>
        <w:t xml:space="preserve">เวลา </w:t>
      </w:r>
      <w:r>
        <w:rPr>
          <w:rFonts w:ascii="TH SarabunPSK" w:hAnsi="TH SarabunPSK" w:cs="TH SarabunPSK"/>
          <w:sz w:val="32"/>
          <w:szCs w:val="32"/>
        </w:rPr>
        <w:t xml:space="preserve">11.40 </w:t>
      </w:r>
      <w:r>
        <w:rPr>
          <w:rFonts w:ascii="TH SarabunPSK" w:hAnsi="TH SarabunPSK" w:cs="TH SarabunPSK" w:hint="cs"/>
          <w:sz w:val="32"/>
          <w:szCs w:val="32"/>
          <w:cs/>
        </w:rPr>
        <w:t>ส่วน</w:t>
      </w:r>
      <w:r w:rsidRPr="00342658">
        <w:rPr>
          <w:rFonts w:ascii="TH SarabunPSK" w:hAnsi="TH SarabunPSK" w:cs="TH SarabunPSK"/>
          <w:sz w:val="32"/>
          <w:szCs w:val="32"/>
          <w:cs/>
        </w:rPr>
        <w:t>เที่ยวบินที่</w:t>
      </w:r>
      <w:r>
        <w:rPr>
          <w:rFonts w:ascii="TH SarabunPSK" w:hAnsi="TH SarabunPSK" w:cs="TH SarabunPSK"/>
          <w:sz w:val="32"/>
          <w:szCs w:val="32"/>
        </w:rPr>
        <w:t xml:space="preserve"> </w:t>
      </w:r>
      <w:r w:rsidRPr="00342658">
        <w:rPr>
          <w:rFonts w:ascii="TH SarabunPSK" w:hAnsi="TH SarabunPSK" w:cs="TH SarabunPSK"/>
          <w:sz w:val="32"/>
          <w:szCs w:val="32"/>
        </w:rPr>
        <w:t>TG2044</w:t>
      </w:r>
      <w:r>
        <w:rPr>
          <w:rFonts w:ascii="TH SarabunPSK" w:hAnsi="TH SarabunPSK" w:cs="TH SarabunPSK"/>
          <w:sz w:val="32"/>
          <w:szCs w:val="32"/>
        </w:rPr>
        <w:t xml:space="preserve"> </w:t>
      </w:r>
      <w:r>
        <w:rPr>
          <w:rFonts w:ascii="TH SarabunPSK" w:hAnsi="TH SarabunPSK" w:cs="TH SarabunPSK" w:hint="cs"/>
          <w:sz w:val="32"/>
          <w:szCs w:val="32"/>
          <w:cs/>
        </w:rPr>
        <w:t xml:space="preserve">ถึงเวลา </w:t>
      </w:r>
      <w:r>
        <w:rPr>
          <w:rFonts w:ascii="TH SarabunPSK" w:hAnsi="TH SarabunPSK" w:cs="TH SarabunPSK"/>
          <w:sz w:val="32"/>
          <w:szCs w:val="32"/>
        </w:rPr>
        <w:t>14.50</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lastRenderedPageBreak/>
        <w:t>8</w:t>
      </w:r>
      <w:r>
        <w:rPr>
          <w:rFonts w:ascii="TH SarabunPSK" w:hAnsi="TH SarabunPSK" w:cs="TH SarabunPSK"/>
          <w:sz w:val="32"/>
          <w:szCs w:val="32"/>
          <w:cs/>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2</w:t>
      </w:r>
      <w:r w:rsidRPr="004E140E">
        <w:rPr>
          <w:rFonts w:ascii="TH SarabunPSK" w:hAnsi="TH SarabunPSK" w:cs="TH SarabunPSK"/>
          <w:sz w:val="32"/>
          <w:szCs w:val="32"/>
          <w:cs/>
        </w:rPr>
        <w:tab/>
      </w:r>
      <w:r>
        <w:rPr>
          <w:rFonts w:ascii="TH SarabunPSK" w:hAnsi="TH SarabunPSK" w:cs="TH SarabunPSK"/>
          <w:sz w:val="32"/>
          <w:szCs w:val="32"/>
        </w:rPr>
        <w:t>look for</w:t>
      </w:r>
      <w:r w:rsidRPr="003B4F9E">
        <w:rPr>
          <w:rFonts w:ascii="TH SarabunPSK" w:hAnsi="TH SarabunPSK" w:cs="TH SarabunPSK"/>
          <w:sz w:val="32"/>
          <w:szCs w:val="32"/>
        </w:rPr>
        <w:t xml:space="preserve"> </w:t>
      </w:r>
      <w:r w:rsidRPr="003B4F9E">
        <w:rPr>
          <w:rFonts w:ascii="TH SarabunPSK" w:hAnsi="TH SarabunPSK" w:cs="TH SarabunPSK"/>
          <w:sz w:val="32"/>
          <w:szCs w:val="32"/>
          <w:cs/>
        </w:rPr>
        <w:t>แปลว่า ค้นหา</w:t>
      </w:r>
      <w:r w:rsidRPr="00342658">
        <w:rPr>
          <w:rFonts w:ascii="TH SarabunPSK" w:hAnsi="TH SarabunPSK" w:cs="TH SarabunPSK"/>
          <w:color w:val="FF0000"/>
          <w:sz w:val="32"/>
          <w:szCs w:val="32"/>
        </w:rPr>
        <w:t xml:space="preserve"> </w:t>
      </w:r>
    </w:p>
    <w:p w:rsidR="001769A5" w:rsidRPr="006E7B7A"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w:t>
      </w:r>
      <w:r>
        <w:rPr>
          <w:rFonts w:ascii="TH SarabunPSK" w:hAnsi="TH SarabunPSK" w:cs="TH SarabunPSK"/>
          <w:sz w:val="32"/>
          <w:szCs w:val="32"/>
          <w:cs/>
        </w:rPr>
        <w:t>โจทย์</w:t>
      </w:r>
      <w:r w:rsidRPr="003B4F9E">
        <w:rPr>
          <w:rFonts w:ascii="TH SarabunPSK" w:hAnsi="TH SarabunPSK" w:cs="TH SarabunPSK"/>
          <w:sz w:val="32"/>
          <w:szCs w:val="32"/>
          <w:cs/>
        </w:rPr>
        <w:t xml:space="preserve"> </w:t>
      </w:r>
      <w:r w:rsidRPr="006E7B7A">
        <w:rPr>
          <w:rFonts w:ascii="TH SarabunPSK" w:hAnsi="TH SarabunPSK" w:cs="TH SarabunPSK"/>
          <w:sz w:val="32"/>
          <w:szCs w:val="32"/>
          <w:lang w:val="en"/>
        </w:rPr>
        <w:t xml:space="preserve">Would you help me </w:t>
      </w:r>
      <w:r w:rsidRPr="006E7B7A">
        <w:rPr>
          <w:rFonts w:ascii="TH SarabunPSK" w:hAnsi="TH SarabunPSK" w:cs="TH SarabunPSK"/>
          <w:sz w:val="32"/>
          <w:szCs w:val="32"/>
          <w:u w:val="single"/>
        </w:rPr>
        <w:t>look for</w:t>
      </w:r>
      <w:r w:rsidRPr="006E7B7A">
        <w:rPr>
          <w:rFonts w:ascii="TH SarabunPSK" w:hAnsi="TH SarabunPSK" w:cs="TH SarabunPSK"/>
          <w:sz w:val="32"/>
          <w:szCs w:val="32"/>
        </w:rPr>
        <w:t xml:space="preserve"> the book that I bought last month</w:t>
      </w:r>
      <w:r w:rsidRPr="006E7B7A">
        <w:rPr>
          <w:rFonts w:ascii="TH SarabunPSK" w:hAnsi="TH SarabunPSK" w:cs="TH SarabunPSK"/>
          <w:sz w:val="32"/>
          <w:szCs w:val="32"/>
          <w:lang w:val="en"/>
        </w:rPr>
        <w:t>?</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lang w:val="en"/>
        </w:rPr>
        <w:tab/>
      </w:r>
      <w:r w:rsidRPr="003B4F9E">
        <w:rPr>
          <w:rFonts w:ascii="TH SarabunPSK" w:hAnsi="TH SarabunPSK" w:cs="TH SarabunPSK"/>
          <w:sz w:val="32"/>
          <w:szCs w:val="32"/>
          <w:cs/>
        </w:rPr>
        <w:t>คุณ</w:t>
      </w:r>
      <w:r>
        <w:rPr>
          <w:rFonts w:ascii="TH SarabunPSK" w:hAnsi="TH SarabunPSK" w:cs="TH SarabunPSK" w:hint="cs"/>
          <w:sz w:val="32"/>
          <w:szCs w:val="32"/>
          <w:cs/>
        </w:rPr>
        <w:t>ช่วยฉันหาหนังสือที่ฉันซื้อมาเมื่อเดือนที่แล้วหน่อย</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 xml:space="preserve">look down </w:t>
      </w:r>
      <w:r>
        <w:rPr>
          <w:rFonts w:ascii="TH SarabunPSK" w:hAnsi="TH SarabunPSK" w:cs="TH SarabunPSK" w:hint="cs"/>
          <w:sz w:val="32"/>
          <w:szCs w:val="32"/>
          <w:cs/>
        </w:rPr>
        <w:t>แปลว่า ดูถูก</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 xml:space="preserve">ข้อ </w:t>
      </w:r>
      <w:r>
        <w:rPr>
          <w:rFonts w:ascii="TH SarabunPSK" w:hAnsi="TH SarabunPSK" w:cs="TH SarabunPSK"/>
          <w:sz w:val="32"/>
          <w:szCs w:val="32"/>
        </w:rPr>
        <w:t>3</w:t>
      </w:r>
      <w:r>
        <w:rPr>
          <w:rFonts w:ascii="TH SarabunPSK" w:hAnsi="TH SarabunPSK" w:cs="TH SarabunPSK" w:hint="cs"/>
          <w:sz w:val="32"/>
          <w:szCs w:val="32"/>
          <w:cs/>
        </w:rPr>
        <w:t xml:space="preserve"> </w:t>
      </w:r>
      <w:r>
        <w:rPr>
          <w:rFonts w:ascii="TH SarabunPSK" w:hAnsi="TH SarabunPSK" w:cs="TH SarabunPSK"/>
          <w:sz w:val="32"/>
          <w:szCs w:val="32"/>
        </w:rPr>
        <w:t>look after</w:t>
      </w:r>
      <w:r>
        <w:rPr>
          <w:rFonts w:ascii="TH SarabunPSK" w:hAnsi="TH SarabunPSK" w:cs="TH SarabunPSK"/>
          <w:sz w:val="32"/>
          <w:szCs w:val="32"/>
        </w:rPr>
        <w:tab/>
      </w:r>
      <w:r>
        <w:rPr>
          <w:rFonts w:ascii="TH SarabunPSK" w:hAnsi="TH SarabunPSK" w:cs="TH SarabunPSK" w:hint="cs"/>
          <w:sz w:val="32"/>
          <w:szCs w:val="32"/>
          <w:cs/>
        </w:rPr>
        <w:t>แปลว่า เลี้ยงดู</w:t>
      </w:r>
    </w:p>
    <w:p w:rsidR="001769A5" w:rsidRPr="003B4F9E" w:rsidRDefault="001769A5" w:rsidP="001769A5">
      <w:pPr>
        <w:pStyle w:val="NoSpacing"/>
        <w:tabs>
          <w:tab w:val="left" w:pos="1276"/>
        </w:tabs>
        <w:rPr>
          <w:rFonts w:ascii="TH SarabunPSK" w:hAnsi="TH SarabunPSK" w:cs="TH SarabunPSK"/>
          <w:sz w:val="32"/>
          <w:szCs w:val="32"/>
          <w:cs/>
        </w:rPr>
      </w:pPr>
      <w:r>
        <w:rPr>
          <w:rFonts w:ascii="TH SarabunPSK" w:hAnsi="TH SarabunPSK" w:cs="TH SarabunPSK" w:hint="cs"/>
          <w:sz w:val="32"/>
          <w:szCs w:val="32"/>
          <w:cs/>
        </w:rPr>
        <w:tab/>
        <w:t xml:space="preserve">ข้อ </w:t>
      </w:r>
      <w:r>
        <w:rPr>
          <w:rFonts w:ascii="TH SarabunPSK" w:hAnsi="TH SarabunPSK" w:cs="TH SarabunPSK"/>
          <w:sz w:val="32"/>
          <w:szCs w:val="32"/>
        </w:rPr>
        <w:t xml:space="preserve">4 look for </w:t>
      </w:r>
      <w:r>
        <w:rPr>
          <w:rFonts w:ascii="TH SarabunPSK" w:hAnsi="TH SarabunPSK" w:cs="TH SarabunPSK" w:hint="cs"/>
          <w:sz w:val="32"/>
          <w:szCs w:val="32"/>
          <w:cs/>
        </w:rPr>
        <w:t xml:space="preserve"> แปลว่า มองหา</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sz w:val="32"/>
          <w:szCs w:val="32"/>
        </w:rPr>
        <w:t>9</w:t>
      </w:r>
      <w:r>
        <w:rPr>
          <w:rFonts w:ascii="TH SarabunPSK" w:hAnsi="TH SarabunPSK" w:cs="TH SarabunPSK"/>
          <w:sz w:val="32"/>
          <w:szCs w:val="32"/>
          <w:cs/>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1</w:t>
      </w:r>
      <w:r w:rsidRPr="004E140E">
        <w:rPr>
          <w:rFonts w:ascii="TH SarabunPSK" w:hAnsi="TH SarabunPSK" w:cs="TH SarabunPSK"/>
          <w:sz w:val="32"/>
          <w:szCs w:val="32"/>
          <w:cs/>
        </w:rPr>
        <w:tab/>
      </w:r>
      <w:r w:rsidRPr="003B4F9E">
        <w:rPr>
          <w:rFonts w:ascii="TH SarabunPSK" w:hAnsi="TH SarabunPSK" w:cs="TH SarabunPSK"/>
          <w:sz w:val="32"/>
          <w:szCs w:val="32"/>
        </w:rPr>
        <w:t xml:space="preserve">to say </w:t>
      </w:r>
      <w:r w:rsidRPr="003B4F9E">
        <w:rPr>
          <w:rFonts w:ascii="TH SarabunPSK" w:hAnsi="TH SarabunPSK" w:cs="TH SarabunPSK"/>
          <w:sz w:val="32"/>
          <w:szCs w:val="32"/>
          <w:cs/>
        </w:rPr>
        <w:t xml:space="preserve">เพราะกริยา </w:t>
      </w:r>
      <w:r w:rsidRPr="003B4F9E">
        <w:rPr>
          <w:rFonts w:ascii="TH SarabunPSK" w:hAnsi="TH SarabunPSK" w:cs="TH SarabunPSK"/>
          <w:sz w:val="32"/>
          <w:szCs w:val="32"/>
        </w:rPr>
        <w:t xml:space="preserve">want </w:t>
      </w:r>
      <w:r w:rsidRPr="003B4F9E">
        <w:rPr>
          <w:rFonts w:ascii="TH SarabunPSK" w:hAnsi="TH SarabunPSK" w:cs="TH SarabunPSK"/>
          <w:sz w:val="32"/>
          <w:szCs w:val="32"/>
          <w:cs/>
        </w:rPr>
        <w:t xml:space="preserve">ต้องตามด้วย </w:t>
      </w:r>
      <w:r w:rsidRPr="003B4F9E">
        <w:rPr>
          <w:rFonts w:ascii="TH SarabunPSK" w:hAnsi="TH SarabunPSK" w:cs="TH SarabunPSK"/>
          <w:sz w:val="32"/>
          <w:szCs w:val="32"/>
        </w:rPr>
        <w:t>infinitive with to</w:t>
      </w:r>
      <w:r>
        <w:rPr>
          <w:rFonts w:ascii="TH SarabunPSK" w:hAnsi="TH SarabunPSK" w:cs="TH SarabunPSK"/>
          <w:sz w:val="32"/>
          <w:szCs w:val="32"/>
        </w:rPr>
        <w:t xml:space="preserve"> (to+infinitive)</w:t>
      </w:r>
    </w:p>
    <w:p w:rsidR="001769A5" w:rsidRDefault="001769A5" w:rsidP="001769A5">
      <w:pPr>
        <w:pStyle w:val="NoSpacing"/>
        <w:tabs>
          <w:tab w:val="left" w:pos="1276"/>
        </w:tabs>
        <w:rPr>
          <w:rFonts w:ascii="TH SarabunPSK" w:hAnsi="TH SarabunPSK" w:cs="TH SarabunPSK"/>
          <w:sz w:val="32"/>
          <w:szCs w:val="32"/>
        </w:rPr>
      </w:pPr>
      <w:r>
        <w:rPr>
          <w:rFonts w:ascii="TH SarabunPSK" w:hAnsi="TH SarabunPSK" w:cs="TH SarabunPSK" w:hint="cs"/>
          <w:sz w:val="32"/>
          <w:szCs w:val="32"/>
          <w:cs/>
        </w:rPr>
        <w:tab/>
        <w:t>จาก</w:t>
      </w:r>
      <w:r w:rsidRPr="003B4F9E">
        <w:rPr>
          <w:rFonts w:ascii="TH SarabunPSK" w:hAnsi="TH SarabunPSK" w:cs="TH SarabunPSK"/>
          <w:sz w:val="32"/>
          <w:szCs w:val="32"/>
          <w:cs/>
          <w:lang w:val="en"/>
        </w:rPr>
        <w:t>โจทย์</w:t>
      </w:r>
      <w:r>
        <w:rPr>
          <w:rFonts w:ascii="TH SarabunPSK" w:hAnsi="TH SarabunPSK" w:cs="TH SarabunPSK" w:hint="cs"/>
          <w:sz w:val="32"/>
          <w:szCs w:val="32"/>
          <w:cs/>
          <w:lang w:val="en"/>
        </w:rPr>
        <w:t xml:space="preserve"> </w:t>
      </w:r>
      <w:r>
        <w:rPr>
          <w:rFonts w:ascii="TH SarabunPSK" w:hAnsi="TH SarabunPSK" w:cs="TH SarabunPSK"/>
          <w:sz w:val="32"/>
          <w:szCs w:val="32"/>
          <w:lang w:val="en"/>
        </w:rPr>
        <w:t>T</w:t>
      </w:r>
      <w:r w:rsidRPr="003B4F9E">
        <w:rPr>
          <w:rFonts w:ascii="TH SarabunPSK" w:hAnsi="TH SarabunPSK" w:cs="TH SarabunPSK"/>
          <w:sz w:val="32"/>
          <w:szCs w:val="32"/>
          <w:lang w:val="en"/>
        </w:rPr>
        <w:t>his is what he wants</w:t>
      </w:r>
      <w:r w:rsidRPr="00BF22D6">
        <w:rPr>
          <w:rFonts w:ascii="TH SarabunPSK" w:hAnsi="TH SarabunPSK" w:cs="TH SarabunPSK"/>
          <w:color w:val="1D1B11" w:themeColor="background2" w:themeShade="1A"/>
          <w:sz w:val="32"/>
          <w:szCs w:val="32"/>
          <w:lang w:val="en"/>
        </w:rPr>
        <w:t xml:space="preserve"> </w:t>
      </w:r>
      <w:r w:rsidRPr="003D140C">
        <w:rPr>
          <w:rFonts w:ascii="TH SarabunPSK" w:hAnsi="TH SarabunPSK" w:cs="TH SarabunPSK"/>
          <w:sz w:val="32"/>
          <w:szCs w:val="32"/>
          <w:u w:val="single"/>
        </w:rPr>
        <w:t>to say</w:t>
      </w:r>
      <w:r w:rsidRPr="00BF22D6">
        <w:rPr>
          <w:rFonts w:ascii="TH SarabunPSK" w:hAnsi="TH SarabunPSK" w:cs="TH SarabunPSK"/>
          <w:color w:val="1D1B11" w:themeColor="background2" w:themeShade="1A"/>
          <w:sz w:val="32"/>
          <w:szCs w:val="32"/>
          <w:lang w:val="en"/>
        </w:rPr>
        <w:t>.</w:t>
      </w:r>
      <w:r>
        <w:rPr>
          <w:rFonts w:ascii="TH SarabunPSK" w:hAnsi="TH SarabunPSK" w:cs="TH SarabunPSK" w:hint="cs"/>
          <w:sz w:val="32"/>
          <w:szCs w:val="32"/>
          <w:cs/>
          <w:lang w:val="en"/>
        </w:rPr>
        <w:t xml:space="preserve"> </w:t>
      </w:r>
      <w:r w:rsidRPr="003B4F9E">
        <w:rPr>
          <w:rFonts w:ascii="TH SarabunPSK" w:hAnsi="TH SarabunPSK" w:cs="TH SarabunPSK"/>
          <w:sz w:val="32"/>
          <w:szCs w:val="32"/>
          <w:cs/>
          <w:lang w:val="en"/>
        </w:rPr>
        <w:t>นี่คือสิ่งที่เขาต้องการพูด</w:t>
      </w:r>
    </w:p>
    <w:p w:rsidR="001769A5" w:rsidRPr="006623C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10</w:t>
      </w:r>
      <w:r w:rsidRPr="006623C5">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2</w:t>
      </w:r>
      <w:r w:rsidRPr="006623C5">
        <w:rPr>
          <w:rFonts w:ascii="TH SarabunPSK" w:hAnsi="TH SarabunPSK" w:cs="TH SarabunPSK"/>
          <w:sz w:val="32"/>
          <w:szCs w:val="32"/>
        </w:rPr>
        <w:t xml:space="preserve"> </w:t>
      </w:r>
      <w:r w:rsidRPr="006623C5">
        <w:rPr>
          <w:rFonts w:ascii="TH SarabunPSK" w:hAnsi="TH SarabunPSK" w:cs="TH SarabunPSK"/>
          <w:sz w:val="32"/>
          <w:szCs w:val="32"/>
        </w:rPr>
        <w:tab/>
        <w:t xml:space="preserve">ones </w:t>
      </w:r>
    </w:p>
    <w:p w:rsidR="001769A5" w:rsidRPr="006623C5" w:rsidRDefault="001769A5" w:rsidP="001769A5">
      <w:pPr>
        <w:pStyle w:val="NoSpacing"/>
        <w:tabs>
          <w:tab w:val="left" w:pos="1418"/>
        </w:tabs>
        <w:rPr>
          <w:rFonts w:ascii="TH SarabunPSK" w:eastAsia="Times New Roman" w:hAnsi="TH SarabunPSK" w:cs="TH SarabunPSK"/>
          <w:sz w:val="32"/>
          <w:szCs w:val="32"/>
        </w:rPr>
      </w:pPr>
      <w:r w:rsidRPr="006623C5">
        <w:rPr>
          <w:rFonts w:ascii="TH SarabunPSK" w:eastAsia="Times New Roman" w:hAnsi="TH SarabunPSK" w:cs="TH SarabunPSK"/>
          <w:sz w:val="32"/>
          <w:szCs w:val="32"/>
        </w:rPr>
        <w:tab/>
        <w:t xml:space="preserve">I have seven cats. The fat </w:t>
      </w:r>
      <w:r w:rsidRPr="006623C5">
        <w:rPr>
          <w:rFonts w:ascii="TH SarabunPSK" w:hAnsi="TH SarabunPSK" w:cs="TH SarabunPSK"/>
          <w:sz w:val="32"/>
          <w:szCs w:val="32"/>
          <w:u w:val="single"/>
        </w:rPr>
        <w:t>ones</w:t>
      </w:r>
      <w:r w:rsidRPr="006623C5">
        <w:rPr>
          <w:rFonts w:ascii="TH SarabunPSK" w:eastAsia="Times New Roman" w:hAnsi="TH SarabunPSK" w:cs="TH SarabunPSK"/>
          <w:sz w:val="32"/>
          <w:szCs w:val="32"/>
        </w:rPr>
        <w:t xml:space="preserve"> are on the table.</w:t>
      </w:r>
    </w:p>
    <w:p w:rsidR="001769A5" w:rsidRPr="006623C5" w:rsidRDefault="001769A5" w:rsidP="001769A5">
      <w:pPr>
        <w:pStyle w:val="NoSpacing"/>
        <w:tabs>
          <w:tab w:val="left" w:pos="1418"/>
        </w:tabs>
        <w:rPr>
          <w:rFonts w:ascii="TH SarabunPSK" w:eastAsia="Times New Roman" w:hAnsi="TH SarabunPSK" w:cs="TH SarabunPSK"/>
          <w:sz w:val="32"/>
          <w:szCs w:val="32"/>
          <w:cs/>
        </w:rPr>
      </w:pPr>
      <w:r w:rsidRPr="006623C5">
        <w:rPr>
          <w:rFonts w:ascii="TH SarabunPSK" w:eastAsia="Times New Roman" w:hAnsi="TH SarabunPSK" w:cs="TH SarabunPSK"/>
          <w:sz w:val="32"/>
          <w:szCs w:val="32"/>
        </w:rPr>
        <w:tab/>
      </w:r>
      <w:r w:rsidRPr="006623C5">
        <w:rPr>
          <w:rFonts w:ascii="TH SarabunPSK" w:eastAsia="Times New Roman" w:hAnsi="TH SarabunPSK" w:cs="TH SarabunPSK" w:hint="cs"/>
          <w:sz w:val="32"/>
          <w:szCs w:val="32"/>
          <w:cs/>
        </w:rPr>
        <w:t xml:space="preserve">ฉันมีแมว </w:t>
      </w:r>
      <w:r w:rsidRPr="006623C5">
        <w:rPr>
          <w:rFonts w:ascii="TH SarabunPSK" w:eastAsia="Times New Roman" w:hAnsi="TH SarabunPSK" w:cs="TH SarabunPSK"/>
          <w:sz w:val="32"/>
          <w:szCs w:val="32"/>
        </w:rPr>
        <w:t>7</w:t>
      </w:r>
      <w:r w:rsidRPr="006623C5">
        <w:rPr>
          <w:rFonts w:ascii="TH SarabunPSK" w:eastAsia="Times New Roman" w:hAnsi="TH SarabunPSK" w:cs="TH SarabunPSK" w:hint="cs"/>
          <w:sz w:val="32"/>
          <w:szCs w:val="32"/>
          <w:cs/>
        </w:rPr>
        <w:t xml:space="preserve"> ตัว ตัวที่อ้วนๆอยู่บนโต๊ะ</w:t>
      </w:r>
    </w:p>
    <w:p w:rsidR="001769A5" w:rsidRPr="006623C5" w:rsidRDefault="001769A5" w:rsidP="001769A5">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t>เป็นการ</w:t>
      </w:r>
      <w:r w:rsidRPr="006623C5">
        <w:rPr>
          <w:rFonts w:ascii="TH SarabunPSK" w:hAnsi="TH SarabunPSK" w:cs="TH SarabunPSK"/>
          <w:sz w:val="32"/>
          <w:szCs w:val="32"/>
          <w:cs/>
        </w:rPr>
        <w:t xml:space="preserve">ใช้สรรพนาม </w:t>
      </w:r>
      <w:r w:rsidRPr="006623C5">
        <w:rPr>
          <w:rFonts w:ascii="TH SarabunPSK" w:hAnsi="TH SarabunPSK" w:cs="TH SarabunPSK"/>
          <w:sz w:val="32"/>
          <w:szCs w:val="32"/>
        </w:rPr>
        <w:t xml:space="preserve">ones </w:t>
      </w:r>
      <w:r w:rsidRPr="006623C5">
        <w:rPr>
          <w:rFonts w:ascii="TH SarabunPSK" w:hAnsi="TH SarabunPSK" w:cs="TH SarabunPSK"/>
          <w:sz w:val="32"/>
          <w:szCs w:val="32"/>
          <w:cs/>
        </w:rPr>
        <w:t>แทน</w:t>
      </w:r>
      <w:r w:rsidRPr="006623C5">
        <w:rPr>
          <w:rFonts w:ascii="TH SarabunPSK" w:hAnsi="TH SarabunPSK" w:cs="TH SarabunPSK" w:hint="cs"/>
          <w:sz w:val="32"/>
          <w:szCs w:val="32"/>
          <w:cs/>
        </w:rPr>
        <w:t xml:space="preserve"> </w:t>
      </w:r>
      <w:r w:rsidRPr="006623C5">
        <w:rPr>
          <w:rFonts w:ascii="TH SarabunPSK" w:hAnsi="TH SarabunPSK" w:cs="TH SarabunPSK"/>
          <w:sz w:val="32"/>
          <w:szCs w:val="32"/>
        </w:rPr>
        <w:t xml:space="preserve">cats </w:t>
      </w:r>
      <w:r w:rsidRPr="006623C5">
        <w:rPr>
          <w:rFonts w:ascii="TH SarabunPSK" w:hAnsi="TH SarabunPSK" w:cs="TH SarabunPSK" w:hint="cs"/>
          <w:sz w:val="32"/>
          <w:szCs w:val="32"/>
          <w:cs/>
        </w:rPr>
        <w:t xml:space="preserve">เนื่องจากประโยคแรกได้กล่าวถึง </w:t>
      </w:r>
      <w:r w:rsidRPr="006623C5">
        <w:rPr>
          <w:rFonts w:ascii="TH SarabunPSK" w:hAnsi="TH SarabunPSK" w:cs="TH SarabunPSK"/>
          <w:sz w:val="32"/>
          <w:szCs w:val="32"/>
        </w:rPr>
        <w:t xml:space="preserve">cats </w:t>
      </w:r>
      <w:r w:rsidRPr="006623C5">
        <w:rPr>
          <w:rFonts w:ascii="TH SarabunPSK" w:hAnsi="TH SarabunPSK" w:cs="TH SarabunPSK" w:hint="cs"/>
          <w:sz w:val="32"/>
          <w:szCs w:val="32"/>
          <w:cs/>
        </w:rPr>
        <w:t>และเป็นที่รู้กัน</w:t>
      </w:r>
    </w:p>
    <w:p w:rsidR="001769A5" w:rsidRPr="006623C5" w:rsidRDefault="001769A5" w:rsidP="001769A5">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t>แล้วว่ากำลังพูดถึงแมว ดังนั้นเมื่อจะพูดประโยคต่อไปสามารถใช้สรรพนามแทนได้</w:t>
      </w:r>
      <w:r w:rsidRPr="006623C5">
        <w:rPr>
          <w:rFonts w:ascii="TH SarabunPSK" w:hAnsi="TH SarabunPSK" w:cs="TH SarabunPSK"/>
          <w:sz w:val="32"/>
          <w:szCs w:val="32"/>
          <w:cs/>
        </w:rPr>
        <w:t>เพื่อเลี่ยง</w:t>
      </w:r>
    </w:p>
    <w:p w:rsidR="001769A5" w:rsidRPr="006623C5" w:rsidRDefault="001769A5" w:rsidP="001769A5">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r>
      <w:r w:rsidRPr="006623C5">
        <w:rPr>
          <w:rFonts w:ascii="TH SarabunPSK" w:hAnsi="TH SarabunPSK" w:cs="TH SarabunPSK"/>
          <w:sz w:val="32"/>
          <w:szCs w:val="32"/>
          <w:cs/>
        </w:rPr>
        <w:t>การใช้คำนามซ้ำซาก</w:t>
      </w:r>
      <w:r w:rsidRPr="006623C5">
        <w:rPr>
          <w:rFonts w:ascii="TH SarabunPSK" w:hAnsi="TH SarabunPSK" w:cs="TH SarabunPSK"/>
          <w:sz w:val="32"/>
          <w:szCs w:val="32"/>
        </w:rPr>
        <w:t xml:space="preserve"> one  =   </w:t>
      </w:r>
      <w:r w:rsidRPr="006623C5">
        <w:rPr>
          <w:rFonts w:ascii="TH SarabunPSK" w:hAnsi="TH SarabunPSK" w:cs="TH SarabunPSK"/>
          <w:sz w:val="32"/>
          <w:szCs w:val="32"/>
          <w:cs/>
        </w:rPr>
        <w:t>แทน คำนามเอกพจน์</w:t>
      </w:r>
      <w:r w:rsidRPr="006623C5">
        <w:rPr>
          <w:rFonts w:ascii="TH SarabunPSK" w:hAnsi="TH SarabunPSK" w:cs="TH SarabunPSK"/>
          <w:sz w:val="32"/>
          <w:szCs w:val="32"/>
        </w:rPr>
        <w:t xml:space="preserve">  ones =   </w:t>
      </w:r>
      <w:r w:rsidRPr="006623C5">
        <w:rPr>
          <w:rFonts w:ascii="TH SarabunPSK" w:hAnsi="TH SarabunPSK" w:cs="TH SarabunPSK"/>
          <w:sz w:val="32"/>
          <w:szCs w:val="32"/>
          <w:cs/>
        </w:rPr>
        <w:t>แทน คำนามพหูพจน์</w:t>
      </w:r>
    </w:p>
    <w:p w:rsidR="001769A5" w:rsidRPr="006623C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11</w:t>
      </w:r>
      <w:r w:rsidRPr="006623C5">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1</w:t>
      </w:r>
      <w:r w:rsidRPr="006623C5">
        <w:rPr>
          <w:rFonts w:ascii="TH SarabunPSK" w:hAnsi="TH SarabunPSK" w:cs="TH SarabunPSK"/>
          <w:sz w:val="32"/>
          <w:szCs w:val="32"/>
        </w:rPr>
        <w:t xml:space="preserve">  will pass </w:t>
      </w:r>
    </w:p>
    <w:p w:rsidR="001769A5" w:rsidRPr="006623C5" w:rsidRDefault="001769A5" w:rsidP="001769A5">
      <w:pPr>
        <w:pStyle w:val="NoSpacing"/>
        <w:tabs>
          <w:tab w:val="left" w:pos="1418"/>
        </w:tabs>
        <w:rPr>
          <w:rFonts w:ascii="TH SarabunPSK" w:hAnsi="TH SarabunPSK" w:cs="TH SarabunPSK"/>
          <w:sz w:val="32"/>
          <w:szCs w:val="32"/>
        </w:rPr>
      </w:pPr>
      <w:r w:rsidRPr="006623C5">
        <w:rPr>
          <w:rFonts w:ascii="TH SarabunPSK" w:hAnsi="TH SarabunPSK" w:cs="TH SarabunPSK"/>
          <w:sz w:val="32"/>
          <w:szCs w:val="32"/>
        </w:rPr>
        <w:tab/>
        <w:t xml:space="preserve">If you read a lot, you </w:t>
      </w:r>
      <w:r w:rsidRPr="006623C5">
        <w:rPr>
          <w:rFonts w:ascii="TH SarabunPSK" w:hAnsi="TH SarabunPSK" w:cs="TH SarabunPSK"/>
          <w:sz w:val="32"/>
          <w:szCs w:val="32"/>
          <w:u w:val="single"/>
        </w:rPr>
        <w:t>will pass</w:t>
      </w:r>
      <w:r w:rsidRPr="006623C5">
        <w:rPr>
          <w:rFonts w:ascii="TH SarabunPSK" w:hAnsi="TH SarabunPSK" w:cs="TH SarabunPSK"/>
          <w:sz w:val="32"/>
          <w:szCs w:val="32"/>
        </w:rPr>
        <w:t xml:space="preserve"> the examination. </w:t>
      </w:r>
    </w:p>
    <w:p w:rsidR="001769A5" w:rsidRPr="006623C5" w:rsidRDefault="001769A5" w:rsidP="001769A5">
      <w:pPr>
        <w:pStyle w:val="NoSpacing"/>
        <w:tabs>
          <w:tab w:val="left" w:pos="1418"/>
        </w:tabs>
        <w:rPr>
          <w:rFonts w:ascii="TH SarabunPSK" w:hAnsi="TH SarabunPSK" w:cs="TH SarabunPSK"/>
          <w:sz w:val="32"/>
          <w:szCs w:val="32"/>
          <w:cs/>
        </w:rPr>
      </w:pPr>
      <w:r w:rsidRPr="006623C5">
        <w:rPr>
          <w:rFonts w:ascii="TH SarabunPSK" w:hAnsi="TH SarabunPSK" w:cs="TH SarabunPSK"/>
          <w:sz w:val="32"/>
          <w:szCs w:val="32"/>
        </w:rPr>
        <w:tab/>
      </w:r>
      <w:r w:rsidRPr="006623C5">
        <w:rPr>
          <w:rFonts w:ascii="TH SarabunPSK" w:hAnsi="TH SarabunPSK" w:cs="TH SarabunPSK" w:hint="cs"/>
          <w:sz w:val="32"/>
          <w:szCs w:val="32"/>
          <w:cs/>
        </w:rPr>
        <w:t>ถ้าคุณอ่านหนังสือมาก คุณก็จะสอบผ่าน</w:t>
      </w:r>
    </w:p>
    <w:p w:rsidR="001769A5" w:rsidRPr="006623C5" w:rsidRDefault="001769A5" w:rsidP="001769A5">
      <w:pPr>
        <w:pStyle w:val="NoSpacing"/>
        <w:tabs>
          <w:tab w:val="left" w:pos="1418"/>
        </w:tabs>
        <w:rPr>
          <w:rFonts w:ascii="TH SarabunPSK" w:hAnsi="TH SarabunPSK" w:cs="TH SarabunPSK"/>
          <w:sz w:val="32"/>
          <w:szCs w:val="32"/>
        </w:rPr>
      </w:pPr>
      <w:r w:rsidRPr="006623C5">
        <w:rPr>
          <w:rFonts w:ascii="TH SarabunPSK" w:hAnsi="TH SarabunPSK" w:cs="TH SarabunPSK" w:hint="cs"/>
          <w:sz w:val="32"/>
          <w:szCs w:val="32"/>
          <w:cs/>
        </w:rPr>
        <w:tab/>
      </w:r>
      <w:r w:rsidRPr="006623C5">
        <w:rPr>
          <w:rFonts w:ascii="TH SarabunPSK" w:hAnsi="TH SarabunPSK" w:cs="TH SarabunPSK"/>
          <w:sz w:val="32"/>
          <w:szCs w:val="32"/>
          <w:cs/>
        </w:rPr>
        <w:t>เป็น</w:t>
      </w:r>
      <w:r>
        <w:rPr>
          <w:rFonts w:ascii="TH SarabunPSK" w:hAnsi="TH SarabunPSK" w:cs="TH SarabunPSK" w:hint="cs"/>
          <w:sz w:val="32"/>
          <w:szCs w:val="32"/>
          <w:cs/>
        </w:rPr>
        <w:t>ประโยคเงื่อนไข</w:t>
      </w:r>
      <w:r w:rsidRPr="006623C5">
        <w:rPr>
          <w:rFonts w:ascii="TH SarabunPSK" w:hAnsi="TH SarabunPSK" w:cs="TH SarabunPSK"/>
          <w:sz w:val="32"/>
          <w:szCs w:val="32"/>
          <w:cs/>
        </w:rPr>
        <w:t xml:space="preserve"> </w:t>
      </w:r>
      <w:r w:rsidRPr="006623C5">
        <w:rPr>
          <w:rFonts w:ascii="TH SarabunPSK" w:hAnsi="TH SarabunPSK" w:cs="TH SarabunPSK"/>
          <w:sz w:val="32"/>
          <w:szCs w:val="32"/>
        </w:rPr>
        <w:t xml:space="preserve">If Clause </w:t>
      </w:r>
      <w:r>
        <w:rPr>
          <w:rFonts w:ascii="TH SarabunPSK" w:hAnsi="TH SarabunPSK" w:cs="TH SarabunPSK" w:hint="cs"/>
          <w:sz w:val="32"/>
          <w:szCs w:val="32"/>
          <w:cs/>
        </w:rPr>
        <w:t xml:space="preserve">แบบที่ </w:t>
      </w:r>
      <w:r>
        <w:rPr>
          <w:rFonts w:ascii="TH SarabunPSK" w:hAnsi="TH SarabunPSK" w:cs="TH SarabunPSK"/>
          <w:sz w:val="32"/>
          <w:szCs w:val="32"/>
        </w:rPr>
        <w:t xml:space="preserve">1 </w:t>
      </w:r>
      <w:r>
        <w:rPr>
          <w:rFonts w:ascii="TH SarabunPSK" w:hAnsi="TH SarabunPSK" w:cs="TH SarabunPSK" w:hint="cs"/>
          <w:sz w:val="32"/>
          <w:szCs w:val="32"/>
          <w:cs/>
        </w:rPr>
        <w:t>เงื่อนไขที่เป็นจริงได้ในอนาคต</w:t>
      </w:r>
      <w:r w:rsidRPr="006623C5">
        <w:rPr>
          <w:rFonts w:ascii="TH SarabunPSK" w:hAnsi="TH SarabunPSK" w:cs="TH SarabunPSK"/>
          <w:sz w:val="32"/>
          <w:szCs w:val="32"/>
        </w:rPr>
        <w:t xml:space="preserve">  </w:t>
      </w:r>
    </w:p>
    <w:p w:rsidR="001769A5" w:rsidRDefault="001769A5" w:rsidP="001769A5">
      <w:pPr>
        <w:pStyle w:val="NoSpacing"/>
        <w:tabs>
          <w:tab w:val="left" w:pos="1418"/>
        </w:tabs>
        <w:rPr>
          <w:rFonts w:ascii="TH SarabunPSK" w:hAnsi="TH SarabunPSK" w:cs="TH SarabunPSK"/>
          <w:sz w:val="32"/>
          <w:szCs w:val="32"/>
        </w:rPr>
      </w:pPr>
      <w:r w:rsidRPr="006623C5">
        <w:rPr>
          <w:rFonts w:ascii="TH SarabunPSK" w:hAnsi="TH SarabunPSK" w:cs="TH SarabunPSK"/>
          <w:sz w:val="32"/>
          <w:szCs w:val="32"/>
        </w:rPr>
        <w:tab/>
        <w:t>If + Present Simple (V1), Future Simple (will+ V1)</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12</w:t>
      </w:r>
      <w:r w:rsidRPr="006623C5">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 xml:space="preserve">2  </w:t>
      </w:r>
      <w:r>
        <w:rPr>
          <w:rFonts w:ascii="TH SarabunPSK" w:hAnsi="TH SarabunPSK" w:cs="TH SarabunPSK"/>
          <w:sz w:val="32"/>
          <w:szCs w:val="32"/>
        </w:rPr>
        <w:tab/>
      </w:r>
      <w:r w:rsidRPr="000440AA">
        <w:rPr>
          <w:rFonts w:ascii="TH SarabunPSK" w:hAnsi="TH SarabunPSK" w:cs="TH SarabunPSK"/>
          <w:sz w:val="32"/>
          <w:szCs w:val="32"/>
        </w:rPr>
        <w:t>Betty and Paul cannot speak Chinese.</w:t>
      </w:r>
      <w:r w:rsidRPr="000440AA">
        <w:rPr>
          <w:rFonts w:ascii="TH SarabunPSK" w:hAnsi="TH SarabunPSK" w:cs="TH SarabunPSK"/>
          <w:sz w:val="32"/>
          <w:szCs w:val="32"/>
          <w:cs/>
        </w:rPr>
        <w:tab/>
      </w:r>
      <w:r w:rsidRPr="000440AA">
        <w:rPr>
          <w:rFonts w:ascii="TH SarabunPSK" w:hAnsi="TH SarabunPSK" w:cs="TH SarabunPSK"/>
          <w:sz w:val="32"/>
          <w:szCs w:val="32"/>
        </w:rPr>
        <w:t xml:space="preserve">Betty </w:t>
      </w:r>
      <w:r w:rsidRPr="000440AA">
        <w:rPr>
          <w:rFonts w:ascii="TH SarabunPSK" w:hAnsi="TH SarabunPSK" w:cs="TH SarabunPSK"/>
          <w:sz w:val="32"/>
          <w:szCs w:val="32"/>
          <w:cs/>
        </w:rPr>
        <w:t xml:space="preserve">และ </w:t>
      </w:r>
      <w:r w:rsidRPr="000440AA">
        <w:rPr>
          <w:rFonts w:ascii="TH SarabunPSK" w:hAnsi="TH SarabunPSK" w:cs="TH SarabunPSK"/>
          <w:sz w:val="32"/>
          <w:szCs w:val="32"/>
        </w:rPr>
        <w:t xml:space="preserve">Paul </w:t>
      </w:r>
      <w:r w:rsidRPr="000440AA">
        <w:rPr>
          <w:rFonts w:ascii="TH SarabunPSK" w:hAnsi="TH SarabunPSK" w:cs="TH SarabunPSK"/>
          <w:sz w:val="32"/>
          <w:szCs w:val="32"/>
          <w:cs/>
        </w:rPr>
        <w:t>พูดภาษาจีนไม่ได้</w:t>
      </w:r>
      <w:r w:rsidRPr="006623C5">
        <w:rPr>
          <w:rFonts w:ascii="TH SarabunPSK" w:hAnsi="TH SarabunPSK" w:cs="TH SarabunPSK"/>
          <w:sz w:val="32"/>
          <w:szCs w:val="32"/>
        </w:rPr>
        <w:t xml:space="preserve"> </w:t>
      </w:r>
    </w:p>
    <w:p w:rsidR="001769A5" w:rsidRPr="000440AA"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0440AA">
        <w:rPr>
          <w:rFonts w:ascii="TH SarabunPSK" w:hAnsi="TH SarabunPSK" w:cs="TH SarabunPSK"/>
          <w:sz w:val="32"/>
          <w:szCs w:val="32"/>
          <w:cs/>
        </w:rPr>
        <w:t xml:space="preserve">จากโจทย์ </w:t>
      </w:r>
      <w:r w:rsidRPr="000440AA">
        <w:rPr>
          <w:rFonts w:ascii="TH SarabunPSK" w:hAnsi="TH SarabunPSK" w:cs="TH SarabunPSK"/>
          <w:sz w:val="32"/>
          <w:szCs w:val="32"/>
        </w:rPr>
        <w:t xml:space="preserve">Neither Betty nor Paul can speak Chinese. </w:t>
      </w:r>
      <w:r w:rsidRPr="000440AA">
        <w:rPr>
          <w:rFonts w:ascii="TH SarabunPSK" w:hAnsi="TH SarabunPSK" w:cs="TH SarabunPSK"/>
          <w:sz w:val="32"/>
          <w:szCs w:val="32"/>
          <w:cs/>
        </w:rPr>
        <w:t xml:space="preserve"> </w:t>
      </w:r>
    </w:p>
    <w:p w:rsidR="001769A5" w:rsidRPr="000440AA"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cs/>
        </w:rPr>
        <w:t xml:space="preserve">ทั้ง </w:t>
      </w:r>
      <w:r w:rsidRPr="000440AA">
        <w:rPr>
          <w:rFonts w:ascii="TH SarabunPSK" w:hAnsi="TH SarabunPSK" w:cs="TH SarabunPSK"/>
          <w:sz w:val="32"/>
          <w:szCs w:val="32"/>
        </w:rPr>
        <w:t xml:space="preserve">Betty </w:t>
      </w:r>
      <w:r w:rsidRPr="000440AA">
        <w:rPr>
          <w:rFonts w:ascii="TH SarabunPSK" w:hAnsi="TH SarabunPSK" w:cs="TH SarabunPSK"/>
          <w:sz w:val="32"/>
          <w:szCs w:val="32"/>
          <w:cs/>
        </w:rPr>
        <w:t xml:space="preserve">และ </w:t>
      </w:r>
      <w:r w:rsidRPr="000440AA">
        <w:rPr>
          <w:rFonts w:ascii="TH SarabunPSK" w:hAnsi="TH SarabunPSK" w:cs="TH SarabunPSK"/>
          <w:sz w:val="32"/>
          <w:szCs w:val="32"/>
        </w:rPr>
        <w:t xml:space="preserve">Paul </w:t>
      </w:r>
      <w:r w:rsidRPr="000440AA">
        <w:rPr>
          <w:rFonts w:ascii="TH SarabunPSK" w:hAnsi="TH SarabunPSK" w:cs="TH SarabunPSK"/>
          <w:sz w:val="32"/>
          <w:szCs w:val="32"/>
          <w:cs/>
        </w:rPr>
        <w:t>ไม่มีใครสามารถพูดภาษาจีนได้เลย</w:t>
      </w:r>
    </w:p>
    <w:p w:rsidR="001769A5" w:rsidRPr="000440AA"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rPr>
        <w:t xml:space="preserve">Neither…nor </w:t>
      </w:r>
      <w:r w:rsidRPr="000440AA">
        <w:rPr>
          <w:rFonts w:ascii="TH SarabunPSK" w:hAnsi="TH SarabunPSK" w:cs="TH SarabunPSK"/>
          <w:sz w:val="32"/>
          <w:szCs w:val="32"/>
          <w:cs/>
        </w:rPr>
        <w:t>มีความหมายว่า ไม่ทั้งสอง</w:t>
      </w:r>
      <w:r w:rsidRPr="000440AA">
        <w:rPr>
          <w:rFonts w:ascii="TH SarabunPSK" w:hAnsi="TH SarabunPSK" w:cs="TH SarabunPSK"/>
          <w:sz w:val="32"/>
          <w:szCs w:val="32"/>
        </w:rPr>
        <w:t xml:space="preserve"> </w:t>
      </w:r>
    </w:p>
    <w:p w:rsidR="001769A5" w:rsidRPr="000440AA" w:rsidRDefault="001769A5" w:rsidP="001769A5">
      <w:pPr>
        <w:pStyle w:val="NoSpacing"/>
        <w:ind w:left="720" w:firstLine="720"/>
        <w:rPr>
          <w:rFonts w:ascii="TH SarabunPSK" w:hAnsi="TH SarabunPSK" w:cs="TH SarabunPSK"/>
          <w:sz w:val="32"/>
          <w:szCs w:val="32"/>
          <w:cs/>
        </w:rPr>
      </w:pPr>
      <w:r w:rsidRPr="000440AA">
        <w:rPr>
          <w:rFonts w:ascii="TH SarabunPSK" w:hAnsi="TH SarabunPSK" w:cs="TH SarabunPSK"/>
          <w:sz w:val="32"/>
          <w:szCs w:val="32"/>
          <w:cs/>
        </w:rPr>
        <w:t>แม้ว่ารูปกริยาจะเป็นบอกเล่าแต่ความหมายเป็นเชิงปฏิเสธ</w:t>
      </w:r>
    </w:p>
    <w:p w:rsidR="001769A5" w:rsidRPr="000440AA"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cs/>
        </w:rPr>
        <w:t xml:space="preserve">ข้อที่ 1 </w:t>
      </w:r>
      <w:r w:rsidRPr="000440AA">
        <w:rPr>
          <w:rFonts w:ascii="TH SarabunPSK" w:hAnsi="TH SarabunPSK" w:cs="TH SarabunPSK"/>
          <w:sz w:val="32"/>
          <w:szCs w:val="32"/>
        </w:rPr>
        <w:t xml:space="preserve">Betty and Paul can speak Chinese. </w:t>
      </w:r>
    </w:p>
    <w:p w:rsidR="001769A5" w:rsidRPr="000440AA" w:rsidRDefault="001769A5" w:rsidP="001769A5">
      <w:pPr>
        <w:pStyle w:val="NoSpacing"/>
        <w:ind w:left="720" w:firstLine="720"/>
        <w:rPr>
          <w:rFonts w:ascii="TH SarabunPSK" w:hAnsi="TH SarabunPSK" w:cs="TH SarabunPSK"/>
          <w:sz w:val="32"/>
          <w:szCs w:val="32"/>
          <w:cs/>
        </w:rPr>
      </w:pPr>
      <w:r w:rsidRPr="000440AA">
        <w:rPr>
          <w:rFonts w:ascii="TH SarabunPSK" w:hAnsi="TH SarabunPSK" w:cs="TH SarabunPSK"/>
          <w:sz w:val="32"/>
          <w:szCs w:val="32"/>
        </w:rPr>
        <w:t xml:space="preserve">         Betty </w:t>
      </w:r>
      <w:r w:rsidRPr="000440AA">
        <w:rPr>
          <w:rFonts w:ascii="TH SarabunPSK" w:hAnsi="TH SarabunPSK" w:cs="TH SarabunPSK"/>
          <w:sz w:val="32"/>
          <w:szCs w:val="32"/>
          <w:cs/>
        </w:rPr>
        <w:t xml:space="preserve">และ </w:t>
      </w:r>
      <w:r w:rsidRPr="000440AA">
        <w:rPr>
          <w:rFonts w:ascii="TH SarabunPSK" w:hAnsi="TH SarabunPSK" w:cs="TH SarabunPSK"/>
          <w:sz w:val="32"/>
          <w:szCs w:val="32"/>
        </w:rPr>
        <w:t xml:space="preserve">Paul </w:t>
      </w:r>
      <w:r w:rsidRPr="000440AA">
        <w:rPr>
          <w:rFonts w:ascii="TH SarabunPSK" w:hAnsi="TH SarabunPSK" w:cs="TH SarabunPSK"/>
          <w:sz w:val="32"/>
          <w:szCs w:val="32"/>
          <w:cs/>
        </w:rPr>
        <w:t>สามารถพูดภาษาจีนได้</w:t>
      </w:r>
    </w:p>
    <w:p w:rsidR="001769A5" w:rsidRPr="000440AA"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cs/>
        </w:rPr>
        <w:t xml:space="preserve">ข้อที่ </w:t>
      </w:r>
      <w:r w:rsidRPr="000440AA">
        <w:rPr>
          <w:rFonts w:ascii="TH SarabunPSK" w:hAnsi="TH SarabunPSK" w:cs="TH SarabunPSK"/>
          <w:sz w:val="32"/>
          <w:szCs w:val="32"/>
        </w:rPr>
        <w:t xml:space="preserve">3 Betty can speak Chinese, but Paul cannot. </w:t>
      </w:r>
    </w:p>
    <w:p w:rsidR="001769A5" w:rsidRPr="000440AA"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rPr>
        <w:t xml:space="preserve">         Betty </w:t>
      </w:r>
      <w:r w:rsidRPr="000440AA">
        <w:rPr>
          <w:rFonts w:ascii="TH SarabunPSK" w:hAnsi="TH SarabunPSK" w:cs="TH SarabunPSK"/>
          <w:sz w:val="32"/>
          <w:szCs w:val="32"/>
          <w:cs/>
        </w:rPr>
        <w:t xml:space="preserve">สามารถพูดภาษาจีนได้แต่ </w:t>
      </w:r>
      <w:r w:rsidRPr="000440AA">
        <w:rPr>
          <w:rFonts w:ascii="TH SarabunPSK" w:hAnsi="TH SarabunPSK" w:cs="TH SarabunPSK"/>
          <w:sz w:val="32"/>
          <w:szCs w:val="32"/>
        </w:rPr>
        <w:t xml:space="preserve">Paul </w:t>
      </w:r>
      <w:r w:rsidRPr="000440AA">
        <w:rPr>
          <w:rFonts w:ascii="TH SarabunPSK" w:hAnsi="TH SarabunPSK" w:cs="TH SarabunPSK"/>
          <w:sz w:val="32"/>
          <w:szCs w:val="32"/>
          <w:cs/>
        </w:rPr>
        <w:t>พูดไม่ได้</w:t>
      </w:r>
      <w:r w:rsidRPr="000440AA">
        <w:rPr>
          <w:rFonts w:ascii="TH SarabunPSK" w:hAnsi="TH SarabunPSK" w:cs="TH SarabunPSK"/>
          <w:sz w:val="32"/>
          <w:szCs w:val="32"/>
        </w:rPr>
        <w:tab/>
      </w:r>
    </w:p>
    <w:p w:rsidR="001769A5" w:rsidRPr="000440AA"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cs/>
        </w:rPr>
        <w:t>ข้อที่</w:t>
      </w:r>
      <w:r w:rsidRPr="000440AA">
        <w:rPr>
          <w:rFonts w:ascii="TH SarabunPSK" w:hAnsi="TH SarabunPSK" w:cs="TH SarabunPSK"/>
          <w:sz w:val="32"/>
          <w:szCs w:val="32"/>
        </w:rPr>
        <w:t xml:space="preserve"> 4 Paul can speak Chinese, but Betty cannot.</w:t>
      </w:r>
    </w:p>
    <w:p w:rsidR="001769A5" w:rsidRDefault="001769A5" w:rsidP="001769A5">
      <w:pPr>
        <w:pStyle w:val="NoSpacing"/>
        <w:ind w:left="720" w:firstLine="720"/>
        <w:rPr>
          <w:rFonts w:ascii="TH SarabunPSK" w:hAnsi="TH SarabunPSK" w:cs="TH SarabunPSK"/>
          <w:sz w:val="32"/>
          <w:szCs w:val="32"/>
        </w:rPr>
      </w:pPr>
      <w:r w:rsidRPr="000440AA">
        <w:rPr>
          <w:rFonts w:ascii="TH SarabunPSK" w:hAnsi="TH SarabunPSK" w:cs="TH SarabunPSK"/>
          <w:sz w:val="32"/>
          <w:szCs w:val="32"/>
        </w:rPr>
        <w:t xml:space="preserve">         Paul </w:t>
      </w:r>
      <w:r w:rsidRPr="000440AA">
        <w:rPr>
          <w:rFonts w:ascii="TH SarabunPSK" w:hAnsi="TH SarabunPSK" w:cs="TH SarabunPSK"/>
          <w:sz w:val="32"/>
          <w:szCs w:val="32"/>
          <w:cs/>
        </w:rPr>
        <w:t xml:space="preserve">สามารถพูดภาษาจีนได้ แต่ </w:t>
      </w:r>
      <w:r w:rsidRPr="000440AA">
        <w:rPr>
          <w:rFonts w:ascii="TH SarabunPSK" w:hAnsi="TH SarabunPSK" w:cs="TH SarabunPSK"/>
          <w:sz w:val="32"/>
          <w:szCs w:val="32"/>
        </w:rPr>
        <w:t xml:space="preserve">Betty </w:t>
      </w:r>
      <w:r w:rsidRPr="000440AA">
        <w:rPr>
          <w:rFonts w:ascii="TH SarabunPSK" w:hAnsi="TH SarabunPSK" w:cs="TH SarabunPSK"/>
          <w:sz w:val="32"/>
          <w:szCs w:val="32"/>
          <w:cs/>
        </w:rPr>
        <w:t>พูดไม่ได้</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13</w:t>
      </w:r>
      <w:r w:rsidRPr="006623C5">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2</w:t>
      </w:r>
      <w:r w:rsidRPr="006623C5">
        <w:rPr>
          <w:rFonts w:ascii="TH SarabunPSK" w:hAnsi="TH SarabunPSK" w:cs="TH SarabunPSK"/>
          <w:sz w:val="32"/>
          <w:szCs w:val="32"/>
        </w:rPr>
        <w:t xml:space="preserve">  </w:t>
      </w:r>
      <w:r>
        <w:rPr>
          <w:rFonts w:ascii="TH SarabunPSK" w:hAnsi="TH SarabunPSK" w:cs="TH SarabunPSK"/>
          <w:sz w:val="32"/>
          <w:szCs w:val="32"/>
        </w:rPr>
        <w:tab/>
      </w:r>
      <w:r w:rsidRPr="009B6C4B">
        <w:rPr>
          <w:rFonts w:ascii="TH SarabunPSK" w:hAnsi="TH SarabunPSK" w:cs="TH SarabunPSK"/>
          <w:sz w:val="32"/>
          <w:szCs w:val="32"/>
        </w:rPr>
        <w:t>I did not see the snake.</w:t>
      </w:r>
      <w:r w:rsidRPr="006623C5">
        <w:rPr>
          <w:rFonts w:ascii="TH SarabunPSK" w:hAnsi="TH SarabunPSK" w:cs="TH SarabunPSK"/>
          <w:sz w:val="32"/>
          <w:szCs w:val="32"/>
        </w:rPr>
        <w:t xml:space="preserve"> </w:t>
      </w:r>
      <w:r>
        <w:rPr>
          <w:rFonts w:ascii="TH SarabunPSK" w:hAnsi="TH SarabunPSK" w:cs="TH SarabunPSK"/>
          <w:sz w:val="32"/>
          <w:szCs w:val="32"/>
          <w:cs/>
        </w:rPr>
        <w:t>ฉันไม่</w:t>
      </w:r>
      <w:r w:rsidRPr="000440AA">
        <w:rPr>
          <w:rFonts w:ascii="TH SarabunPSK" w:hAnsi="TH SarabunPSK" w:cs="TH SarabunPSK"/>
          <w:sz w:val="32"/>
          <w:szCs w:val="32"/>
          <w:cs/>
        </w:rPr>
        <w:t>เห็นงู</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จาก</w:t>
      </w:r>
      <w:r w:rsidRPr="000440AA">
        <w:rPr>
          <w:rFonts w:ascii="TH SarabunPSK" w:hAnsi="TH SarabunPSK" w:cs="TH SarabunPSK"/>
          <w:sz w:val="32"/>
          <w:szCs w:val="32"/>
          <w:cs/>
        </w:rPr>
        <w:t xml:space="preserve">โจทย์ </w:t>
      </w:r>
      <w:r w:rsidRPr="000440AA">
        <w:rPr>
          <w:rFonts w:ascii="TH SarabunPSK" w:hAnsi="TH SarabunPSK" w:cs="TH SarabunPSK"/>
          <w:sz w:val="32"/>
          <w:szCs w:val="32"/>
        </w:rPr>
        <w:t>If I had seen the monkey, I would have told the guard.</w:t>
      </w:r>
      <w:r w:rsidRPr="000440AA">
        <w:rPr>
          <w:rFonts w:ascii="TH SarabunPSK" w:hAnsi="TH SarabunPSK" w:cs="TH SarabunPSK"/>
          <w:sz w:val="32"/>
          <w:szCs w:val="32"/>
          <w:cs/>
        </w:rPr>
        <w:t xml:space="preserve">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0440AA">
        <w:rPr>
          <w:rFonts w:ascii="TH SarabunPSK" w:hAnsi="TH SarabunPSK" w:cs="TH SarabunPSK"/>
          <w:sz w:val="32"/>
          <w:szCs w:val="32"/>
          <w:cs/>
        </w:rPr>
        <w:t>ถ้าฉันได้เห็นงู ฉันจะบอกยาม</w:t>
      </w:r>
      <w:r>
        <w:rPr>
          <w:rFonts w:ascii="TH SarabunPSK" w:hAnsi="TH SarabunPSK" w:cs="TH SarabunPSK" w:hint="cs"/>
          <w:sz w:val="32"/>
          <w:szCs w:val="32"/>
          <w:cs/>
        </w:rPr>
        <w:t xml:space="preserve">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6623C5">
        <w:rPr>
          <w:rFonts w:ascii="TH SarabunPSK" w:hAnsi="TH SarabunPSK" w:cs="TH SarabunPSK"/>
          <w:sz w:val="32"/>
          <w:szCs w:val="32"/>
          <w:cs/>
        </w:rPr>
        <w:t>เป็น</w:t>
      </w:r>
      <w:r>
        <w:rPr>
          <w:rFonts w:ascii="TH SarabunPSK" w:hAnsi="TH SarabunPSK" w:cs="TH SarabunPSK" w:hint="cs"/>
          <w:sz w:val="32"/>
          <w:szCs w:val="32"/>
          <w:cs/>
        </w:rPr>
        <w:t>ประโยคเงื่อนไข</w:t>
      </w:r>
      <w:r w:rsidRPr="006623C5">
        <w:rPr>
          <w:rFonts w:ascii="TH SarabunPSK" w:hAnsi="TH SarabunPSK" w:cs="TH SarabunPSK"/>
          <w:sz w:val="32"/>
          <w:szCs w:val="32"/>
          <w:cs/>
        </w:rPr>
        <w:t xml:space="preserve"> </w:t>
      </w:r>
      <w:r w:rsidRPr="006623C5">
        <w:rPr>
          <w:rFonts w:ascii="TH SarabunPSK" w:hAnsi="TH SarabunPSK" w:cs="TH SarabunPSK"/>
          <w:sz w:val="32"/>
          <w:szCs w:val="32"/>
        </w:rPr>
        <w:t xml:space="preserve">If Clause </w:t>
      </w:r>
      <w:r>
        <w:rPr>
          <w:rFonts w:ascii="TH SarabunPSK" w:hAnsi="TH SarabunPSK" w:cs="TH SarabunPSK" w:hint="cs"/>
          <w:sz w:val="32"/>
          <w:szCs w:val="32"/>
          <w:cs/>
        </w:rPr>
        <w:t xml:space="preserve">แบบที่ </w:t>
      </w:r>
      <w:r>
        <w:rPr>
          <w:rFonts w:ascii="TH SarabunPSK" w:hAnsi="TH SarabunPSK" w:cs="TH SarabunPSK"/>
          <w:sz w:val="32"/>
          <w:szCs w:val="32"/>
        </w:rPr>
        <w:t xml:space="preserve">3  </w:t>
      </w:r>
      <w:r>
        <w:rPr>
          <w:rFonts w:ascii="TH SarabunPSK" w:hAnsi="TH SarabunPSK" w:cs="TH SarabunPSK" w:hint="cs"/>
          <w:sz w:val="32"/>
          <w:szCs w:val="32"/>
          <w:cs/>
        </w:rPr>
        <w:t>เงื่อนไขสมมติสิ่งที่ตรงข้ามกับความเป็นจริงในอดีต</w:t>
      </w:r>
      <w:r w:rsidRPr="000440AA">
        <w:rPr>
          <w:rFonts w:ascii="TH SarabunPSK" w:hAnsi="TH SarabunPSK" w:cs="TH SarabunPSK"/>
          <w:sz w:val="32"/>
          <w:szCs w:val="32"/>
          <w:cs/>
        </w:rPr>
        <w:t xml:space="preserve">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0440AA">
        <w:rPr>
          <w:rFonts w:ascii="TH SarabunPSK" w:hAnsi="TH SarabunPSK" w:cs="TH SarabunPSK"/>
          <w:sz w:val="32"/>
          <w:szCs w:val="32"/>
          <w:cs/>
        </w:rPr>
        <w:t xml:space="preserve">แสดงว่า </w:t>
      </w:r>
      <w:r>
        <w:rPr>
          <w:rFonts w:ascii="TH SarabunPSK" w:hAnsi="TH SarabunPSK" w:cs="TH SarabunPSK" w:hint="cs"/>
          <w:sz w:val="32"/>
          <w:szCs w:val="32"/>
          <w:cs/>
        </w:rPr>
        <w:t>ฉัน</w:t>
      </w:r>
      <w:r>
        <w:rPr>
          <w:rFonts w:ascii="TH SarabunPSK" w:hAnsi="TH SarabunPSK" w:cs="TH SarabunPSK"/>
          <w:sz w:val="32"/>
          <w:szCs w:val="32"/>
          <w:cs/>
        </w:rPr>
        <w:t>ไม่</w:t>
      </w:r>
      <w:r>
        <w:rPr>
          <w:rFonts w:ascii="TH SarabunPSK" w:hAnsi="TH SarabunPSK" w:cs="TH SarabunPSK" w:hint="cs"/>
          <w:sz w:val="32"/>
          <w:szCs w:val="32"/>
          <w:cs/>
        </w:rPr>
        <w:t>ได้</w:t>
      </w:r>
      <w:r w:rsidRPr="000440AA">
        <w:rPr>
          <w:rFonts w:ascii="TH SarabunPSK" w:hAnsi="TH SarabunPSK" w:cs="TH SarabunPSK"/>
          <w:sz w:val="32"/>
          <w:szCs w:val="32"/>
          <w:cs/>
        </w:rPr>
        <w:t>เห็นงู</w:t>
      </w:r>
      <w:r>
        <w:rPr>
          <w:rFonts w:ascii="TH SarabunPSK" w:hAnsi="TH SarabunPSK" w:cs="TH SarabunPSK" w:hint="cs"/>
          <w:sz w:val="32"/>
          <w:szCs w:val="32"/>
          <w:cs/>
        </w:rPr>
        <w:t>ก็เลย</w:t>
      </w:r>
      <w:r w:rsidRPr="000440AA">
        <w:rPr>
          <w:rFonts w:ascii="TH SarabunPSK" w:hAnsi="TH SarabunPSK" w:cs="TH SarabunPSK"/>
          <w:sz w:val="32"/>
          <w:szCs w:val="32"/>
          <w:cs/>
        </w:rPr>
        <w:t>ไม่ได้บอกยาม</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0440AA">
        <w:rPr>
          <w:rFonts w:ascii="TH SarabunPSK" w:hAnsi="TH SarabunPSK" w:cs="TH SarabunPSK"/>
          <w:sz w:val="32"/>
          <w:szCs w:val="32"/>
          <w:cs/>
        </w:rPr>
        <w:t xml:space="preserve">ข้อ </w:t>
      </w:r>
      <w:r w:rsidRPr="000440AA">
        <w:rPr>
          <w:rFonts w:ascii="TH SarabunPSK" w:hAnsi="TH SarabunPSK" w:cs="TH SarabunPSK"/>
          <w:sz w:val="32"/>
          <w:szCs w:val="32"/>
        </w:rPr>
        <w:t xml:space="preserve">1 </w:t>
      </w:r>
      <w:r w:rsidRPr="00443504">
        <w:rPr>
          <w:rFonts w:ascii="TH SarabunPSK" w:hAnsi="TH SarabunPSK" w:cs="TH SarabunPSK"/>
          <w:sz w:val="32"/>
          <w:szCs w:val="32"/>
        </w:rPr>
        <w:t>I saw the snake.</w:t>
      </w:r>
      <w:r>
        <w:rPr>
          <w:rFonts w:ascii="TH SarabunPSK" w:hAnsi="TH SarabunPSK" w:cs="TH SarabunPSK"/>
          <w:sz w:val="32"/>
          <w:szCs w:val="32"/>
        </w:rPr>
        <w:t xml:space="preserve">  </w:t>
      </w:r>
      <w:r>
        <w:rPr>
          <w:rFonts w:ascii="TH SarabunPSK" w:hAnsi="TH SarabunPSK" w:cs="TH SarabunPSK" w:hint="cs"/>
          <w:sz w:val="32"/>
          <w:szCs w:val="32"/>
          <w:cs/>
        </w:rPr>
        <w:t>ฉัน</w:t>
      </w:r>
      <w:r w:rsidRPr="000440AA">
        <w:rPr>
          <w:rFonts w:ascii="TH SarabunPSK" w:hAnsi="TH SarabunPSK" w:cs="TH SarabunPSK"/>
          <w:sz w:val="32"/>
          <w:szCs w:val="32"/>
          <w:cs/>
        </w:rPr>
        <w:t>เห็นงู</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0440AA">
        <w:rPr>
          <w:rFonts w:ascii="TH SarabunPSK" w:hAnsi="TH SarabunPSK" w:cs="TH SarabunPSK"/>
          <w:sz w:val="32"/>
          <w:szCs w:val="32"/>
          <w:cs/>
        </w:rPr>
        <w:t xml:space="preserve">ข้อ </w:t>
      </w:r>
      <w:r>
        <w:rPr>
          <w:rFonts w:ascii="TH SarabunPSK" w:hAnsi="TH SarabunPSK" w:cs="TH SarabunPSK"/>
          <w:sz w:val="32"/>
          <w:szCs w:val="32"/>
        </w:rPr>
        <w:t>3</w:t>
      </w:r>
      <w:r w:rsidRPr="000440AA">
        <w:rPr>
          <w:rFonts w:ascii="TH SarabunPSK" w:hAnsi="TH SarabunPSK" w:cs="TH SarabunPSK"/>
          <w:sz w:val="32"/>
          <w:szCs w:val="32"/>
        </w:rPr>
        <w:t xml:space="preserve"> </w:t>
      </w:r>
      <w:r w:rsidRPr="00443504">
        <w:rPr>
          <w:rFonts w:ascii="TH SarabunPSK" w:hAnsi="TH SarabunPSK" w:cs="TH SarabunPSK"/>
          <w:sz w:val="32"/>
          <w:szCs w:val="32"/>
        </w:rPr>
        <w:t>I told the guard I had not seen the snake.</w:t>
      </w:r>
      <w:r>
        <w:rPr>
          <w:rFonts w:ascii="TH SarabunPSK" w:hAnsi="TH SarabunPSK" w:cs="TH SarabunPSK" w:hint="cs"/>
          <w:sz w:val="32"/>
          <w:szCs w:val="32"/>
          <w:cs/>
        </w:rPr>
        <w:t xml:space="preserve"> </w:t>
      </w:r>
      <w:r w:rsidRPr="000440AA">
        <w:rPr>
          <w:rFonts w:ascii="TH SarabunPSK" w:hAnsi="TH SarabunPSK" w:cs="TH SarabunPSK"/>
          <w:sz w:val="32"/>
          <w:szCs w:val="32"/>
          <w:cs/>
        </w:rPr>
        <w:t>ฉันบอกยามว่าฉันไม่ได้เห็นงู</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sidRPr="000440AA">
        <w:rPr>
          <w:rFonts w:ascii="TH SarabunPSK" w:hAnsi="TH SarabunPSK" w:cs="TH SarabunPSK"/>
          <w:sz w:val="32"/>
          <w:szCs w:val="32"/>
          <w:cs/>
        </w:rPr>
        <w:t xml:space="preserve">ข้อ </w:t>
      </w:r>
      <w:r>
        <w:rPr>
          <w:rFonts w:ascii="TH SarabunPSK" w:hAnsi="TH SarabunPSK" w:cs="TH SarabunPSK"/>
          <w:sz w:val="32"/>
          <w:szCs w:val="32"/>
        </w:rPr>
        <w:t>4</w:t>
      </w:r>
      <w:r w:rsidRPr="000440AA">
        <w:rPr>
          <w:rFonts w:ascii="TH SarabunPSK" w:hAnsi="TH SarabunPSK" w:cs="TH SarabunPSK"/>
          <w:sz w:val="32"/>
          <w:szCs w:val="32"/>
        </w:rPr>
        <w:t xml:space="preserve"> </w:t>
      </w:r>
      <w:r w:rsidRPr="00443504">
        <w:rPr>
          <w:rFonts w:ascii="TH SarabunPSK" w:hAnsi="TH SarabunPSK" w:cs="TH SarabunPSK"/>
          <w:sz w:val="32"/>
          <w:szCs w:val="32"/>
        </w:rPr>
        <w:t>I told the guard about the snake I had seen.</w:t>
      </w:r>
      <w:r>
        <w:rPr>
          <w:rFonts w:ascii="TH SarabunPSK" w:hAnsi="TH SarabunPSK" w:cs="TH SarabunPSK" w:hint="cs"/>
          <w:sz w:val="32"/>
          <w:szCs w:val="32"/>
          <w:cs/>
        </w:rPr>
        <w:t xml:space="preserve"> </w:t>
      </w:r>
      <w:r w:rsidRPr="000440AA">
        <w:rPr>
          <w:rFonts w:ascii="TH SarabunPSK" w:hAnsi="TH SarabunPSK" w:cs="TH SarabunPSK"/>
          <w:sz w:val="32"/>
          <w:szCs w:val="32"/>
          <w:cs/>
        </w:rPr>
        <w:t>ฉันบอกยามเกี่ยวกับงูที่ฉันเห็น</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lastRenderedPageBreak/>
        <w:t>14</w:t>
      </w:r>
      <w:r w:rsidRPr="006623C5">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2</w:t>
      </w:r>
      <w:r w:rsidRPr="006623C5">
        <w:rPr>
          <w:rFonts w:ascii="TH SarabunPSK" w:hAnsi="TH SarabunPSK" w:cs="TH SarabunPSK"/>
          <w:sz w:val="32"/>
          <w:szCs w:val="32"/>
        </w:rPr>
        <w:t xml:space="preserve">  </w:t>
      </w:r>
      <w:r>
        <w:rPr>
          <w:rFonts w:ascii="TH SarabunPSK" w:hAnsi="TH SarabunPSK" w:cs="TH SarabunPSK"/>
          <w:sz w:val="32"/>
          <w:szCs w:val="32"/>
        </w:rPr>
        <w:tab/>
        <w:t xml:space="preserve">providing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provides</w:t>
      </w:r>
    </w:p>
    <w:p w:rsidR="001769A5" w:rsidRDefault="001769A5" w:rsidP="001769A5">
      <w:pPr>
        <w:pStyle w:val="NoSpacing"/>
        <w:tabs>
          <w:tab w:val="left" w:pos="1418"/>
        </w:tabs>
        <w:rPr>
          <w:rFonts w:ascii="TH SarabunPSK" w:hAnsi="TH SarabunPSK" w:cs="TH SarabunPSK"/>
          <w:color w:val="000000"/>
          <w:sz w:val="32"/>
          <w:szCs w:val="32"/>
          <w:shd w:val="clear" w:color="auto" w:fill="FFFFFF"/>
        </w:rPr>
      </w:pPr>
      <w:r>
        <w:rPr>
          <w:rFonts w:ascii="TH SarabunPSK" w:hAnsi="TH SarabunPSK" w:cs="TH SarabunPSK"/>
          <w:sz w:val="32"/>
          <w:szCs w:val="32"/>
        </w:rPr>
        <w:tab/>
      </w:r>
      <w:r>
        <w:rPr>
          <w:rFonts w:ascii="TH SarabunPSK" w:hAnsi="TH SarabunPSK" w:cs="TH SarabunPSK" w:hint="cs"/>
          <w:color w:val="000000"/>
          <w:sz w:val="32"/>
          <w:szCs w:val="32"/>
          <w:shd w:val="clear" w:color="auto" w:fill="FFFFFF"/>
          <w:cs/>
        </w:rPr>
        <w:t xml:space="preserve">จากประโยค </w:t>
      </w:r>
      <w:r w:rsidRPr="00B132F5">
        <w:rPr>
          <w:rFonts w:ascii="TH SarabunPSK" w:hAnsi="TH SarabunPSK" w:cs="TH SarabunPSK"/>
          <w:color w:val="000000"/>
          <w:sz w:val="32"/>
          <w:szCs w:val="32"/>
          <w:shd w:val="clear" w:color="auto" w:fill="FFFFFF"/>
        </w:rPr>
        <w:t>The stored</w:t>
      </w:r>
      <w:r w:rsidRPr="00B3360E">
        <w:rPr>
          <w:rFonts w:ascii="TH SarabunPSK" w:hAnsi="TH SarabunPSK" w:cs="TH SarabunPSK"/>
          <w:color w:val="000000"/>
          <w:sz w:val="32"/>
          <w:szCs w:val="32"/>
          <w:shd w:val="clear" w:color="auto" w:fill="FFFFFF"/>
        </w:rPr>
        <w:t xml:space="preserve"> energy feeds the plant and also </w:t>
      </w:r>
      <w:r w:rsidRPr="00B132F5">
        <w:rPr>
          <w:rFonts w:ascii="TH SarabunPSK" w:hAnsi="TH SarabunPSK" w:cs="TH SarabunPSK"/>
          <w:sz w:val="32"/>
          <w:szCs w:val="32"/>
          <w:u w:val="single"/>
          <w:shd w:val="clear" w:color="auto" w:fill="FFFFFF"/>
        </w:rPr>
        <w:t>provides</w:t>
      </w:r>
      <w:r w:rsidRPr="00B3360E">
        <w:rPr>
          <w:rFonts w:ascii="TH SarabunPSK" w:hAnsi="TH SarabunPSK" w:cs="TH SarabunPSK"/>
          <w:color w:val="000000"/>
          <w:sz w:val="32"/>
          <w:szCs w:val="32"/>
          <w:shd w:val="clear" w:color="auto" w:fill="FFFFFF"/>
        </w:rPr>
        <w:t xml:space="preserve"> food for the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color w:val="000000"/>
          <w:sz w:val="32"/>
          <w:szCs w:val="32"/>
          <w:shd w:val="clear" w:color="auto" w:fill="FFFFFF"/>
        </w:rPr>
        <w:tab/>
      </w:r>
      <w:r w:rsidRPr="00B3360E">
        <w:rPr>
          <w:rFonts w:ascii="TH SarabunPSK" w:hAnsi="TH SarabunPSK" w:cs="TH SarabunPSK"/>
          <w:color w:val="000000"/>
          <w:sz w:val="32"/>
          <w:szCs w:val="32"/>
          <w:shd w:val="clear" w:color="auto" w:fill="FFFFFF"/>
        </w:rPr>
        <w:t xml:space="preserve">people </w:t>
      </w:r>
      <w:r w:rsidRPr="00B132F5">
        <w:rPr>
          <w:rFonts w:ascii="TH SarabunPSK" w:hAnsi="TH SarabunPSK" w:cs="TH SarabunPSK"/>
          <w:color w:val="000000"/>
          <w:sz w:val="32"/>
          <w:szCs w:val="32"/>
          <w:shd w:val="clear" w:color="auto" w:fill="FFFFFF"/>
        </w:rPr>
        <w:t>and animals that</w:t>
      </w:r>
      <w:r>
        <w:rPr>
          <w:rFonts w:ascii="TH SarabunPSK" w:hAnsi="TH SarabunPSK" w:cs="TH SarabunPSK"/>
          <w:color w:val="000000"/>
          <w:sz w:val="32"/>
          <w:szCs w:val="32"/>
          <w:shd w:val="clear" w:color="auto" w:fill="FFFFFF"/>
        </w:rPr>
        <w:t xml:space="preserve"> </w:t>
      </w:r>
      <w:r w:rsidRPr="00B3360E">
        <w:rPr>
          <w:rFonts w:ascii="TH SarabunPSK" w:hAnsi="TH SarabunPSK" w:cs="TH SarabunPSK"/>
          <w:color w:val="000000"/>
          <w:sz w:val="32"/>
          <w:szCs w:val="32"/>
          <w:shd w:val="clear" w:color="auto" w:fill="FFFFFF"/>
        </w:rPr>
        <w:t>eat the plants.</w:t>
      </w:r>
      <w:r>
        <w:rPr>
          <w:rFonts w:ascii="TH SarabunPSK" w:hAnsi="TH SarabunPSK" w:cs="TH SarabunPSK"/>
          <w:sz w:val="32"/>
          <w:szCs w:val="32"/>
        </w:rPr>
        <w:t xml:space="preserve"> </w:t>
      </w:r>
      <w:r>
        <w:rPr>
          <w:rFonts w:ascii="TH SarabunPSK" w:hAnsi="TH SarabunPSK" w:cs="TH SarabunPSK" w:hint="cs"/>
          <w:sz w:val="32"/>
          <w:szCs w:val="32"/>
          <w:cs/>
        </w:rPr>
        <w:t>พลังงานที่ถูกเก็บใช้เลี้ยงพืชและยังเป็น</w:t>
      </w:r>
    </w:p>
    <w:p w:rsidR="001769A5" w:rsidRPr="00F0162A" w:rsidRDefault="001769A5" w:rsidP="001769A5">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อาหารสำหรับคนและสัตว์ที่กินพืชด้วย</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provides </w:t>
      </w:r>
      <w:r>
        <w:rPr>
          <w:rFonts w:ascii="TH SarabunPSK" w:hAnsi="TH SarabunPSK" w:cs="TH SarabunPSK" w:hint="cs"/>
          <w:sz w:val="32"/>
          <w:szCs w:val="32"/>
          <w:cs/>
        </w:rPr>
        <w:t xml:space="preserve">เป็นกริยาตัวที่สองของประธาน </w:t>
      </w:r>
      <w:r>
        <w:rPr>
          <w:rFonts w:ascii="TH SarabunPSK" w:hAnsi="TH SarabunPSK" w:cs="TH SarabunPSK"/>
          <w:sz w:val="32"/>
          <w:szCs w:val="32"/>
        </w:rPr>
        <w:t xml:space="preserve">The stored energy </w:t>
      </w:r>
      <w:r>
        <w:rPr>
          <w:rFonts w:ascii="TH SarabunPSK" w:hAnsi="TH SarabunPSK" w:cs="TH SarabunPSK" w:hint="cs"/>
          <w:sz w:val="32"/>
          <w:szCs w:val="32"/>
          <w:cs/>
        </w:rPr>
        <w:t xml:space="preserve">กริยาตัวแรกคือ </w:t>
      </w:r>
      <w:r>
        <w:rPr>
          <w:rFonts w:ascii="TH SarabunPSK" w:hAnsi="TH SarabunPSK" w:cs="TH SarabunPSK"/>
          <w:sz w:val="32"/>
          <w:szCs w:val="32"/>
        </w:rPr>
        <w:t xml:space="preserve">feeds </w:t>
      </w:r>
      <w:r>
        <w:rPr>
          <w:rFonts w:ascii="TH SarabunPSK" w:hAnsi="TH SarabunPSK" w:cs="TH SarabunPSK" w:hint="cs"/>
          <w:sz w:val="32"/>
          <w:szCs w:val="32"/>
          <w:cs/>
        </w:rPr>
        <w:t>ซึ่ง</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เป็นกริยาช่องที่ </w:t>
      </w:r>
      <w:r>
        <w:rPr>
          <w:rFonts w:ascii="TH SarabunPSK" w:hAnsi="TH SarabunPSK" w:cs="TH SarabunPSK"/>
          <w:sz w:val="32"/>
          <w:szCs w:val="32"/>
        </w:rPr>
        <w:t>1</w:t>
      </w:r>
      <w:r>
        <w:rPr>
          <w:rFonts w:ascii="TH SarabunPSK" w:hAnsi="TH SarabunPSK" w:cs="TH SarabunPSK" w:hint="cs"/>
          <w:sz w:val="32"/>
          <w:szCs w:val="32"/>
          <w:cs/>
        </w:rPr>
        <w:t xml:space="preserve"> เติม </w:t>
      </w:r>
      <w:r>
        <w:rPr>
          <w:rFonts w:ascii="TH SarabunPSK" w:hAnsi="TH SarabunPSK" w:cs="TH SarabunPSK"/>
          <w:sz w:val="32"/>
          <w:szCs w:val="32"/>
        </w:rPr>
        <w:t>s</w:t>
      </w:r>
      <w:r>
        <w:rPr>
          <w:rFonts w:ascii="TH SarabunPSK" w:hAnsi="TH SarabunPSK" w:cs="TH SarabunPSK" w:hint="cs"/>
          <w:sz w:val="32"/>
          <w:szCs w:val="32"/>
          <w:cs/>
        </w:rPr>
        <w:t xml:space="preserve"> ดังนั้นกริยาตัวที่สองต้องมีรูปเดียวกัน และสิ่งที่ยืนยันว่า </w:t>
      </w:r>
      <w:r>
        <w:rPr>
          <w:rFonts w:ascii="TH SarabunPSK" w:hAnsi="TH SarabunPSK" w:cs="TH SarabunPSK"/>
          <w:sz w:val="32"/>
          <w:szCs w:val="32"/>
        </w:rPr>
        <w:t xml:space="preserve">provides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เป็นกริยาตัวที่สองคือ </w:t>
      </w:r>
      <w:r>
        <w:rPr>
          <w:rFonts w:ascii="TH SarabunPSK" w:hAnsi="TH SarabunPSK" w:cs="TH SarabunPSK"/>
          <w:sz w:val="32"/>
          <w:szCs w:val="32"/>
        </w:rPr>
        <w:t>and</w:t>
      </w:r>
      <w:r>
        <w:rPr>
          <w:rFonts w:ascii="TH SarabunPSK" w:hAnsi="TH SarabunPSK" w:cs="TH SarabunPSK" w:hint="cs"/>
          <w:sz w:val="32"/>
          <w:szCs w:val="32"/>
          <w:cs/>
        </w:rPr>
        <w:t xml:space="preserve"> หน้า </w:t>
      </w:r>
      <w:r>
        <w:rPr>
          <w:rFonts w:ascii="TH SarabunPSK" w:hAnsi="TH SarabunPSK" w:cs="TH SarabunPSK"/>
          <w:sz w:val="32"/>
          <w:szCs w:val="32"/>
        </w:rPr>
        <w:t xml:space="preserve">also </w:t>
      </w:r>
      <w:r>
        <w:rPr>
          <w:rFonts w:ascii="TH SarabunPSK" w:hAnsi="TH SarabunPSK" w:cs="TH SarabunPSK" w:hint="cs"/>
          <w:sz w:val="32"/>
          <w:szCs w:val="32"/>
          <w:cs/>
        </w:rPr>
        <w:t>ที่ทำหน้าที่เป็นตัวเชื่อม</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1 stored </w:t>
      </w:r>
      <w:r>
        <w:rPr>
          <w:rFonts w:ascii="TH SarabunPSK" w:hAnsi="TH SarabunPSK" w:cs="TH SarabunPSK" w:hint="cs"/>
          <w:sz w:val="32"/>
          <w:szCs w:val="32"/>
          <w:cs/>
        </w:rPr>
        <w:t xml:space="preserve">อยู่ในรูป </w:t>
      </w:r>
      <w:r>
        <w:rPr>
          <w:rFonts w:ascii="TH SarabunPSK" w:hAnsi="TH SarabunPSK" w:cs="TH SarabunPSK"/>
          <w:sz w:val="32"/>
          <w:szCs w:val="32"/>
        </w:rPr>
        <w:t>past participle (</w:t>
      </w:r>
      <w:r>
        <w:rPr>
          <w:rFonts w:ascii="TH SarabunPSK" w:hAnsi="TH SarabunPSK" w:cs="TH SarabunPSK" w:hint="cs"/>
          <w:sz w:val="32"/>
          <w:szCs w:val="32"/>
          <w:cs/>
        </w:rPr>
        <w:t xml:space="preserve">กริยาช่องที่ </w:t>
      </w:r>
      <w:r>
        <w:rPr>
          <w:rFonts w:ascii="TH SarabunPSK" w:hAnsi="TH SarabunPSK" w:cs="TH SarabunPSK"/>
          <w:sz w:val="32"/>
          <w:szCs w:val="32"/>
        </w:rPr>
        <w:t>3</w:t>
      </w:r>
      <w:r>
        <w:rPr>
          <w:rFonts w:ascii="TH SarabunPSK" w:hAnsi="TH SarabunPSK" w:cs="TH SarabunPSK" w:hint="cs"/>
          <w:sz w:val="32"/>
          <w:szCs w:val="32"/>
          <w:cs/>
        </w:rPr>
        <w:t xml:space="preserve">) ทำหน้าที่ขยาย </w:t>
      </w:r>
      <w:r>
        <w:rPr>
          <w:rFonts w:ascii="TH SarabunPSK" w:hAnsi="TH SarabunPSK" w:cs="TH SarabunPSK"/>
          <w:sz w:val="32"/>
          <w:szCs w:val="32"/>
        </w:rPr>
        <w:t>energy</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3 and </w:t>
      </w:r>
      <w:r>
        <w:rPr>
          <w:rFonts w:ascii="TH SarabunPSK" w:hAnsi="TH SarabunPSK" w:cs="TH SarabunPSK" w:hint="cs"/>
          <w:sz w:val="32"/>
          <w:szCs w:val="32"/>
          <w:cs/>
        </w:rPr>
        <w:t xml:space="preserve">เชื่อมคำนาม </w:t>
      </w:r>
      <w:r>
        <w:rPr>
          <w:rFonts w:ascii="TH SarabunPSK" w:hAnsi="TH SarabunPSK" w:cs="TH SarabunPSK"/>
          <w:sz w:val="32"/>
          <w:szCs w:val="32"/>
        </w:rPr>
        <w:t xml:space="preserve">people </w:t>
      </w:r>
      <w:r>
        <w:rPr>
          <w:rFonts w:ascii="TH SarabunPSK" w:hAnsi="TH SarabunPSK" w:cs="TH SarabunPSK" w:hint="cs"/>
          <w:sz w:val="32"/>
          <w:szCs w:val="32"/>
          <w:cs/>
        </w:rPr>
        <w:t xml:space="preserve">กับ </w:t>
      </w:r>
      <w:r>
        <w:rPr>
          <w:rFonts w:ascii="TH SarabunPSK" w:hAnsi="TH SarabunPSK" w:cs="TH SarabunPSK"/>
          <w:sz w:val="32"/>
          <w:szCs w:val="32"/>
        </w:rPr>
        <w:t xml:space="preserve">animals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4</w:t>
      </w:r>
      <w:r>
        <w:rPr>
          <w:rFonts w:ascii="TH SarabunPSK" w:hAnsi="TH SarabunPSK" w:cs="TH SarabunPSK" w:hint="cs"/>
          <w:sz w:val="32"/>
          <w:szCs w:val="32"/>
          <w:cs/>
        </w:rPr>
        <w:t xml:space="preserve"> </w:t>
      </w:r>
      <w:r>
        <w:rPr>
          <w:rFonts w:ascii="TH SarabunPSK" w:hAnsi="TH SarabunPSK" w:cs="TH SarabunPSK"/>
          <w:sz w:val="32"/>
          <w:szCs w:val="32"/>
        </w:rPr>
        <w:t xml:space="preserve">that </w:t>
      </w:r>
      <w:r>
        <w:rPr>
          <w:rFonts w:ascii="TH SarabunPSK" w:hAnsi="TH SarabunPSK" w:cs="TH SarabunPSK" w:hint="cs"/>
          <w:sz w:val="32"/>
          <w:szCs w:val="32"/>
          <w:cs/>
        </w:rPr>
        <w:t xml:space="preserve">เป็น </w:t>
      </w:r>
      <w:r>
        <w:rPr>
          <w:rFonts w:ascii="TH SarabunPSK" w:hAnsi="TH SarabunPSK" w:cs="TH SarabunPSK"/>
          <w:sz w:val="32"/>
          <w:szCs w:val="32"/>
        </w:rPr>
        <w:t xml:space="preserve">relative pronoun </w:t>
      </w:r>
      <w:r>
        <w:rPr>
          <w:rFonts w:ascii="TH SarabunPSK" w:hAnsi="TH SarabunPSK" w:cs="TH SarabunPSK" w:hint="cs"/>
          <w:sz w:val="32"/>
          <w:szCs w:val="32"/>
          <w:cs/>
        </w:rPr>
        <w:t xml:space="preserve">ของ </w:t>
      </w:r>
      <w:r>
        <w:rPr>
          <w:rFonts w:ascii="TH SarabunPSK" w:hAnsi="TH SarabunPSK" w:cs="TH SarabunPSK"/>
          <w:sz w:val="32"/>
          <w:szCs w:val="32"/>
        </w:rPr>
        <w:t xml:space="preserve">relative clause </w:t>
      </w:r>
      <w:r>
        <w:rPr>
          <w:rFonts w:ascii="TH SarabunPSK" w:hAnsi="TH SarabunPSK" w:cs="TH SarabunPSK"/>
          <w:color w:val="000000"/>
          <w:sz w:val="32"/>
          <w:szCs w:val="32"/>
          <w:shd w:val="clear" w:color="auto" w:fill="FFFFFF"/>
        </w:rPr>
        <w:t>‘</w:t>
      </w:r>
      <w:r w:rsidRPr="00B132F5">
        <w:rPr>
          <w:rFonts w:ascii="TH SarabunPSK" w:hAnsi="TH SarabunPSK" w:cs="TH SarabunPSK"/>
          <w:color w:val="000000"/>
          <w:sz w:val="32"/>
          <w:szCs w:val="32"/>
          <w:shd w:val="clear" w:color="auto" w:fill="FFFFFF"/>
        </w:rPr>
        <w:t>that</w:t>
      </w:r>
      <w:r>
        <w:rPr>
          <w:rFonts w:ascii="TH SarabunPSK" w:hAnsi="TH SarabunPSK" w:cs="TH SarabunPSK"/>
          <w:color w:val="000000"/>
          <w:sz w:val="32"/>
          <w:szCs w:val="32"/>
          <w:shd w:val="clear" w:color="auto" w:fill="FFFFFF"/>
        </w:rPr>
        <w:t xml:space="preserve"> </w:t>
      </w:r>
      <w:r w:rsidRPr="00B3360E">
        <w:rPr>
          <w:rFonts w:ascii="TH SarabunPSK" w:hAnsi="TH SarabunPSK" w:cs="TH SarabunPSK"/>
          <w:color w:val="000000"/>
          <w:sz w:val="32"/>
          <w:szCs w:val="32"/>
          <w:shd w:val="clear" w:color="auto" w:fill="FFFFFF"/>
        </w:rPr>
        <w:t>eat the plants</w:t>
      </w:r>
      <w:r>
        <w:rPr>
          <w:rFonts w:ascii="TH SarabunPSK" w:hAnsi="TH SarabunPSK" w:cs="TH SarabunPSK"/>
          <w:color w:val="000000"/>
          <w:sz w:val="32"/>
          <w:szCs w:val="32"/>
          <w:shd w:val="clear" w:color="auto" w:fill="FFFFFF"/>
        </w:rPr>
        <w:t>’</w:t>
      </w:r>
      <w:r>
        <w:rPr>
          <w:rFonts w:ascii="TH SarabunPSK" w:hAnsi="TH SarabunPSK" w:cs="TH SarabunPSK" w:hint="cs"/>
          <w:sz w:val="32"/>
          <w:szCs w:val="32"/>
          <w:cs/>
        </w:rPr>
        <w:t xml:space="preserve"> </w:t>
      </w:r>
    </w:p>
    <w:p w:rsidR="001769A5" w:rsidRDefault="001769A5" w:rsidP="001769A5">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 xml:space="preserve">       เป็นการขยายความ </w:t>
      </w:r>
      <w:r>
        <w:rPr>
          <w:rFonts w:ascii="TH SarabunPSK" w:hAnsi="TH SarabunPSK" w:cs="TH SarabunPSK"/>
          <w:sz w:val="32"/>
          <w:szCs w:val="32"/>
        </w:rPr>
        <w:t>people and animals</w:t>
      </w:r>
      <w:r>
        <w:rPr>
          <w:rFonts w:ascii="TH SarabunPSK" w:hAnsi="TH SarabunPSK" w:cs="TH SarabunPSK" w:hint="cs"/>
          <w:sz w:val="32"/>
          <w:szCs w:val="32"/>
          <w:cs/>
        </w:rPr>
        <w:t xml:space="preserve"> ว่าเป็นพวกที่กินพืช</w:t>
      </w:r>
    </w:p>
    <w:p w:rsidR="001769A5" w:rsidRDefault="001769A5" w:rsidP="001769A5">
      <w:pPr>
        <w:pStyle w:val="NoSpacing"/>
        <w:tabs>
          <w:tab w:val="left" w:pos="1418"/>
        </w:tabs>
        <w:rPr>
          <w:rFonts w:ascii="TH SarabunPSK" w:hAnsi="TH SarabunPSK" w:cs="TH SarabunPSK"/>
          <w:color w:val="000000"/>
          <w:sz w:val="32"/>
          <w:szCs w:val="32"/>
          <w:u w:val="single"/>
          <w:shd w:val="clear" w:color="auto" w:fill="FFFFFF"/>
        </w:rPr>
      </w:pPr>
      <w:r>
        <w:rPr>
          <w:rFonts w:ascii="TH SarabunPSK" w:hAnsi="TH SarabunPSK" w:cs="TH SarabunPSK"/>
          <w:sz w:val="32"/>
          <w:szCs w:val="32"/>
        </w:rPr>
        <w:t>15</w:t>
      </w:r>
      <w:r w:rsidRPr="006623C5">
        <w:rPr>
          <w:rFonts w:ascii="TH SarabunPSK" w:hAnsi="TH SarabunPSK" w:cs="TH SarabunPSK"/>
          <w:sz w:val="32"/>
          <w:szCs w:val="32"/>
        </w:rPr>
        <w:t xml:space="preserve">. </w:t>
      </w:r>
      <w:r w:rsidRPr="001769A5">
        <w:rPr>
          <w:rFonts w:ascii="TH SarabunPSK" w:hAnsi="TH SarabunPSK" w:cs="TH SarabunPSK"/>
          <w:b/>
          <w:bCs/>
          <w:sz w:val="32"/>
          <w:szCs w:val="32"/>
          <w:cs/>
        </w:rPr>
        <w:t xml:space="preserve">ตอบข้อ </w:t>
      </w:r>
      <w:r w:rsidRPr="001769A5">
        <w:rPr>
          <w:rFonts w:ascii="TH SarabunPSK" w:hAnsi="TH SarabunPSK" w:cs="TH SarabunPSK"/>
          <w:b/>
          <w:bCs/>
          <w:sz w:val="32"/>
          <w:szCs w:val="32"/>
        </w:rPr>
        <w:t>2</w:t>
      </w:r>
      <w:r w:rsidRPr="006623C5">
        <w:rPr>
          <w:rFonts w:ascii="TH SarabunPSK" w:hAnsi="TH SarabunPSK" w:cs="TH SarabunPSK"/>
          <w:sz w:val="32"/>
          <w:szCs w:val="32"/>
        </w:rPr>
        <w:t xml:space="preserve">  </w:t>
      </w:r>
      <w:r>
        <w:rPr>
          <w:rFonts w:ascii="TH SarabunPSK" w:hAnsi="TH SarabunPSK" w:cs="TH SarabunPSK"/>
          <w:sz w:val="32"/>
          <w:szCs w:val="32"/>
        </w:rPr>
        <w:tab/>
        <w:t xml:space="preserve">is </w:t>
      </w:r>
      <w:r>
        <w:rPr>
          <w:rFonts w:ascii="TH SarabunPSK" w:hAnsi="TH SarabunPSK" w:cs="TH SarabunPSK" w:hint="cs"/>
          <w:sz w:val="32"/>
          <w:szCs w:val="32"/>
          <w:cs/>
        </w:rPr>
        <w:t xml:space="preserve">คำตอบที่ถูกต้องเป็น </w:t>
      </w:r>
      <w:r>
        <w:rPr>
          <w:rFonts w:ascii="TH SarabunPSK" w:hAnsi="TH SarabunPSK" w:cs="TH SarabunPSK"/>
          <w:sz w:val="32"/>
          <w:szCs w:val="32"/>
        </w:rPr>
        <w:t>are</w:t>
      </w:r>
      <w:r w:rsidRPr="009B6C4B">
        <w:rPr>
          <w:rFonts w:ascii="TH SarabunPSK" w:hAnsi="TH SarabunPSK" w:cs="TH SarabunPSK"/>
          <w:sz w:val="32"/>
          <w:szCs w:val="32"/>
        </w:rPr>
        <w:t xml:space="preserve"> </w:t>
      </w:r>
    </w:p>
    <w:p w:rsidR="001769A5" w:rsidRDefault="001769A5" w:rsidP="001769A5">
      <w:pPr>
        <w:pStyle w:val="NoSpacing"/>
        <w:tabs>
          <w:tab w:val="left" w:pos="1418"/>
        </w:tabs>
        <w:rPr>
          <w:rFonts w:ascii="TH SarabunPSK" w:hAnsi="TH SarabunPSK" w:cs="TH SarabunPSK"/>
          <w:color w:val="000000"/>
          <w:sz w:val="32"/>
          <w:szCs w:val="32"/>
          <w:shd w:val="clear" w:color="auto" w:fill="FFFFFF"/>
        </w:rPr>
      </w:pPr>
      <w:r w:rsidRPr="000440AA">
        <w:rPr>
          <w:rFonts w:ascii="TH SarabunPSK" w:hAnsi="TH SarabunPSK" w:cs="TH SarabunPSK"/>
          <w:color w:val="000000"/>
          <w:sz w:val="32"/>
          <w:szCs w:val="32"/>
          <w:shd w:val="clear" w:color="auto" w:fill="FFFFFF"/>
        </w:rPr>
        <w:tab/>
      </w:r>
      <w:r>
        <w:rPr>
          <w:rFonts w:ascii="TH SarabunPSK" w:hAnsi="TH SarabunPSK" w:cs="TH SarabunPSK" w:hint="cs"/>
          <w:color w:val="000000"/>
          <w:sz w:val="32"/>
          <w:szCs w:val="32"/>
          <w:shd w:val="clear" w:color="auto" w:fill="FFFFFF"/>
          <w:cs/>
        </w:rPr>
        <w:t xml:space="preserve">จากประโยค </w:t>
      </w:r>
      <w:r w:rsidRPr="000440AA">
        <w:rPr>
          <w:rFonts w:ascii="TH SarabunPSK" w:hAnsi="TH SarabunPSK" w:cs="TH SarabunPSK"/>
          <w:color w:val="000000"/>
          <w:sz w:val="32"/>
          <w:szCs w:val="32"/>
          <w:shd w:val="clear" w:color="auto" w:fill="FFFFFF"/>
        </w:rPr>
        <w:t>When</w:t>
      </w:r>
      <w:r w:rsidRPr="00443504">
        <w:rPr>
          <w:rFonts w:ascii="TH SarabunPSK" w:hAnsi="TH SarabunPSK" w:cs="TH SarabunPSK"/>
          <w:color w:val="000000"/>
          <w:sz w:val="32"/>
          <w:szCs w:val="32"/>
          <w:shd w:val="clear" w:color="auto" w:fill="FFFFFF"/>
        </w:rPr>
        <w:t xml:space="preserve"> the sun and moon </w:t>
      </w:r>
      <w:r w:rsidRPr="000440AA">
        <w:rPr>
          <w:rFonts w:ascii="TH SarabunPSK" w:hAnsi="TH SarabunPSK" w:cs="TH SarabunPSK"/>
          <w:sz w:val="32"/>
          <w:szCs w:val="32"/>
          <w:u w:val="single"/>
          <w:shd w:val="clear" w:color="auto" w:fill="FFFFFF"/>
        </w:rPr>
        <w:t>are</w:t>
      </w:r>
      <w:r w:rsidRPr="00443504">
        <w:rPr>
          <w:rFonts w:ascii="TH SarabunPSK" w:hAnsi="TH SarabunPSK" w:cs="TH SarabunPSK"/>
          <w:color w:val="000000"/>
          <w:sz w:val="32"/>
          <w:szCs w:val="32"/>
          <w:shd w:val="clear" w:color="auto" w:fill="FFFFFF"/>
        </w:rPr>
        <w:t xml:space="preserve"> on opposite sides </w:t>
      </w:r>
      <w:r w:rsidRPr="000440AA">
        <w:rPr>
          <w:rFonts w:ascii="TH SarabunPSK" w:hAnsi="TH SarabunPSK" w:cs="TH SarabunPSK"/>
          <w:color w:val="000000"/>
          <w:sz w:val="32"/>
          <w:szCs w:val="32"/>
          <w:shd w:val="clear" w:color="auto" w:fill="FFFFFF"/>
        </w:rPr>
        <w:t xml:space="preserve">of the earth,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color w:val="000000"/>
          <w:sz w:val="32"/>
          <w:szCs w:val="32"/>
          <w:shd w:val="clear" w:color="auto" w:fill="FFFFFF"/>
        </w:rPr>
        <w:tab/>
      </w:r>
      <w:r w:rsidRPr="000440AA">
        <w:rPr>
          <w:rFonts w:ascii="TH SarabunPSK" w:hAnsi="TH SarabunPSK" w:cs="TH SarabunPSK"/>
          <w:color w:val="000000"/>
          <w:sz w:val="32"/>
          <w:szCs w:val="32"/>
          <w:shd w:val="clear" w:color="auto" w:fill="FFFFFF"/>
        </w:rPr>
        <w:t>the moon appears "full" to us, a bright, round circle.</w:t>
      </w:r>
      <w:r>
        <w:rPr>
          <w:rFonts w:ascii="TH SarabunPSK" w:hAnsi="TH SarabunPSK" w:cs="TH SarabunPSK"/>
          <w:sz w:val="32"/>
          <w:szCs w:val="32"/>
        </w:rPr>
        <w:t xml:space="preserve"> </w:t>
      </w:r>
      <w:r>
        <w:rPr>
          <w:rFonts w:ascii="TH SarabunPSK" w:hAnsi="TH SarabunPSK" w:cs="TH SarabunPSK" w:hint="cs"/>
          <w:sz w:val="32"/>
          <w:szCs w:val="32"/>
          <w:cs/>
        </w:rPr>
        <w:t>เมื่อดวงอาทิตย์และดวงจันทร์</w:t>
      </w:r>
    </w:p>
    <w:p w:rsidR="001769A5" w:rsidRDefault="001769A5" w:rsidP="001769A5">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อยู่ตรงข้ามกับโลก ดวงจันทร์จะปรากฏให้เราเห็นเต็มดวง กลมและสว่าง</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ประธานคือ </w:t>
      </w:r>
      <w:r>
        <w:rPr>
          <w:rFonts w:ascii="TH SarabunPSK" w:hAnsi="TH SarabunPSK" w:cs="TH SarabunPSK"/>
          <w:sz w:val="32"/>
          <w:szCs w:val="32"/>
        </w:rPr>
        <w:t xml:space="preserve">the sun and moon </w:t>
      </w:r>
      <w:r>
        <w:rPr>
          <w:rFonts w:ascii="TH SarabunPSK" w:hAnsi="TH SarabunPSK" w:cs="TH SarabunPSK" w:hint="cs"/>
          <w:sz w:val="32"/>
          <w:szCs w:val="32"/>
          <w:cs/>
        </w:rPr>
        <w:t xml:space="preserve">สองสิ่งเป็นประธานพหูพจน์ รูปกริยาจึงต้องเป็น </w:t>
      </w:r>
      <w:r>
        <w:rPr>
          <w:rFonts w:ascii="TH SarabunPSK" w:hAnsi="TH SarabunPSK" w:cs="TH SarabunPSK"/>
          <w:sz w:val="32"/>
          <w:szCs w:val="32"/>
        </w:rPr>
        <w:t>are</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1</w:t>
      </w:r>
      <w:r>
        <w:rPr>
          <w:rFonts w:ascii="TH SarabunPSK" w:hAnsi="TH SarabunPSK" w:cs="TH SarabunPSK" w:hint="cs"/>
          <w:sz w:val="32"/>
          <w:szCs w:val="32"/>
          <w:cs/>
        </w:rPr>
        <w:t xml:space="preserve"> </w:t>
      </w:r>
      <w:r>
        <w:rPr>
          <w:rFonts w:ascii="TH SarabunPSK" w:hAnsi="TH SarabunPSK" w:cs="TH SarabunPSK"/>
          <w:sz w:val="32"/>
          <w:szCs w:val="32"/>
        </w:rPr>
        <w:t xml:space="preserve">When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3 of </w:t>
      </w:r>
      <w:r>
        <w:rPr>
          <w:rFonts w:ascii="TH SarabunPSK" w:hAnsi="TH SarabunPSK" w:cs="TH SarabunPSK" w:hint="cs"/>
          <w:sz w:val="32"/>
          <w:szCs w:val="32"/>
          <w:cs/>
        </w:rPr>
        <w:t xml:space="preserve">เป็น </w:t>
      </w:r>
      <w:r>
        <w:rPr>
          <w:rFonts w:ascii="TH SarabunPSK" w:hAnsi="TH SarabunPSK" w:cs="TH SarabunPSK"/>
          <w:sz w:val="32"/>
          <w:szCs w:val="32"/>
        </w:rPr>
        <w:t xml:space="preserve">preposition </w:t>
      </w:r>
      <w:r>
        <w:rPr>
          <w:rFonts w:ascii="TH SarabunPSK" w:hAnsi="TH SarabunPSK" w:cs="TH SarabunPSK" w:hint="cs"/>
          <w:sz w:val="32"/>
          <w:szCs w:val="32"/>
          <w:cs/>
        </w:rPr>
        <w:t xml:space="preserve">หน้า </w:t>
      </w:r>
      <w:r>
        <w:rPr>
          <w:rFonts w:ascii="TH SarabunPSK" w:hAnsi="TH SarabunPSK" w:cs="TH SarabunPSK"/>
          <w:sz w:val="32"/>
          <w:szCs w:val="32"/>
        </w:rPr>
        <w:t>of</w:t>
      </w:r>
      <w:r>
        <w:rPr>
          <w:rFonts w:ascii="TH SarabunPSK" w:hAnsi="TH SarabunPSK" w:cs="TH SarabunPSK" w:hint="cs"/>
          <w:sz w:val="32"/>
          <w:szCs w:val="32"/>
          <w:cs/>
        </w:rPr>
        <w:t xml:space="preserve"> เป็นคำนาม </w:t>
      </w:r>
      <w:r>
        <w:rPr>
          <w:rFonts w:ascii="TH SarabunPSK" w:hAnsi="TH SarabunPSK" w:cs="TH SarabunPSK"/>
          <w:sz w:val="32"/>
          <w:szCs w:val="32"/>
        </w:rPr>
        <w:t xml:space="preserve">sides </w:t>
      </w:r>
      <w:r>
        <w:rPr>
          <w:rFonts w:ascii="TH SarabunPSK" w:hAnsi="TH SarabunPSK" w:cs="TH SarabunPSK" w:hint="cs"/>
          <w:sz w:val="32"/>
          <w:szCs w:val="32"/>
          <w:cs/>
        </w:rPr>
        <w:t xml:space="preserve">และหลัง </w:t>
      </w:r>
      <w:r>
        <w:rPr>
          <w:rFonts w:ascii="TH SarabunPSK" w:hAnsi="TH SarabunPSK" w:cs="TH SarabunPSK"/>
          <w:sz w:val="32"/>
          <w:szCs w:val="32"/>
        </w:rPr>
        <w:t>of</w:t>
      </w:r>
      <w:r>
        <w:rPr>
          <w:rFonts w:ascii="TH SarabunPSK" w:hAnsi="TH SarabunPSK" w:cs="TH SarabunPSK" w:hint="cs"/>
          <w:sz w:val="32"/>
          <w:szCs w:val="32"/>
          <w:cs/>
        </w:rPr>
        <w:t xml:space="preserve"> เป็นคำนาม </w:t>
      </w:r>
      <w:r>
        <w:rPr>
          <w:rFonts w:ascii="TH SarabunPSK" w:hAnsi="TH SarabunPSK" w:cs="TH SarabunPSK"/>
          <w:sz w:val="32"/>
          <w:szCs w:val="32"/>
        </w:rPr>
        <w:t xml:space="preserve">the earth </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hint="cs"/>
          <w:sz w:val="32"/>
          <w:szCs w:val="32"/>
          <w:cs/>
        </w:rPr>
        <w:tab/>
        <w:t xml:space="preserve">       ถูกต้องแล้ว ตามกฎที่ว่า </w:t>
      </w:r>
      <w:r>
        <w:rPr>
          <w:rFonts w:ascii="TH SarabunPSK" w:hAnsi="TH SarabunPSK" w:cs="TH SarabunPSK"/>
          <w:sz w:val="32"/>
          <w:szCs w:val="32"/>
        </w:rPr>
        <w:t>Noun + of + Noun</w:t>
      </w:r>
    </w:p>
    <w:p w:rsidR="001769A5" w:rsidRDefault="001769A5" w:rsidP="001769A5">
      <w:pPr>
        <w:pStyle w:val="NoSpacing"/>
        <w:tabs>
          <w:tab w:val="left" w:pos="1418"/>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ข้อ </w:t>
      </w:r>
      <w:r>
        <w:rPr>
          <w:rFonts w:ascii="TH SarabunPSK" w:hAnsi="TH SarabunPSK" w:cs="TH SarabunPSK"/>
          <w:sz w:val="32"/>
          <w:szCs w:val="32"/>
        </w:rPr>
        <w:t xml:space="preserve">4 appears </w:t>
      </w:r>
      <w:r>
        <w:rPr>
          <w:rFonts w:ascii="TH SarabunPSK" w:hAnsi="TH SarabunPSK" w:cs="TH SarabunPSK" w:hint="cs"/>
          <w:sz w:val="32"/>
          <w:szCs w:val="32"/>
          <w:cs/>
        </w:rPr>
        <w:t xml:space="preserve">ถูกต้องแล้ว เพราะเป็นคำกริยาของประธาน </w:t>
      </w:r>
      <w:r>
        <w:rPr>
          <w:rFonts w:ascii="TH SarabunPSK" w:hAnsi="TH SarabunPSK" w:cs="TH SarabunPSK"/>
          <w:sz w:val="32"/>
          <w:szCs w:val="32"/>
        </w:rPr>
        <w:t xml:space="preserve">the moon </w:t>
      </w:r>
      <w:r>
        <w:rPr>
          <w:rFonts w:ascii="TH SarabunPSK" w:hAnsi="TH SarabunPSK" w:cs="TH SarabunPSK" w:hint="cs"/>
          <w:sz w:val="32"/>
          <w:szCs w:val="32"/>
          <w:cs/>
        </w:rPr>
        <w:t>ซึ่งมีรูปเป็น</w:t>
      </w:r>
    </w:p>
    <w:p w:rsidR="001769A5" w:rsidRPr="000440AA" w:rsidRDefault="001769A5" w:rsidP="001769A5">
      <w:pPr>
        <w:pStyle w:val="NoSpacing"/>
        <w:tabs>
          <w:tab w:val="left" w:pos="1418"/>
        </w:tabs>
        <w:rPr>
          <w:rFonts w:ascii="TH SarabunPSK" w:hAnsi="TH SarabunPSK" w:cs="TH SarabunPSK"/>
          <w:sz w:val="32"/>
          <w:szCs w:val="32"/>
          <w:cs/>
        </w:rPr>
      </w:pPr>
      <w:r>
        <w:rPr>
          <w:rFonts w:ascii="TH SarabunPSK" w:hAnsi="TH SarabunPSK" w:cs="TH SarabunPSK" w:hint="cs"/>
          <w:sz w:val="32"/>
          <w:szCs w:val="32"/>
          <w:cs/>
        </w:rPr>
        <w:tab/>
        <w:t xml:space="preserve">       เอกพจน์ กริยาต้องเติม </w:t>
      </w:r>
      <w:r>
        <w:rPr>
          <w:rFonts w:ascii="TH SarabunPSK" w:hAnsi="TH SarabunPSK" w:cs="TH SarabunPSK"/>
          <w:sz w:val="32"/>
          <w:szCs w:val="32"/>
        </w:rPr>
        <w:t>s</w:t>
      </w:r>
      <w:r>
        <w:rPr>
          <w:rFonts w:ascii="TH SarabunPSK" w:hAnsi="TH SarabunPSK" w:cs="TH SarabunPSK" w:hint="cs"/>
          <w:sz w:val="32"/>
          <w:szCs w:val="32"/>
          <w:cs/>
        </w:rPr>
        <w:t xml:space="preserve"> </w:t>
      </w: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651064" w:rsidRDefault="00651064" w:rsidP="006401CA">
      <w:pPr>
        <w:rPr>
          <w:rFonts w:ascii="TH SarabunPSK" w:hAnsi="TH SarabunPSK" w:cs="TH SarabunPSK"/>
          <w:sz w:val="32"/>
          <w:szCs w:val="32"/>
        </w:rPr>
      </w:pPr>
    </w:p>
    <w:p w:rsidR="00EA1381" w:rsidRDefault="00EA1381" w:rsidP="006401CA">
      <w:pPr>
        <w:rPr>
          <w:rFonts w:ascii="TH SarabunPSK" w:hAnsi="TH SarabunPSK" w:cs="TH SarabunPSK"/>
          <w:sz w:val="32"/>
          <w:szCs w:val="32"/>
        </w:rPr>
      </w:pPr>
    </w:p>
    <w:p w:rsidR="00AA1371" w:rsidRPr="00095FC3" w:rsidRDefault="0068145C" w:rsidP="00AA1371">
      <w:pPr>
        <w:spacing w:after="0" w:line="259" w:lineRule="auto"/>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w:lastRenderedPageBreak/>
        <mc:AlternateContent>
          <mc:Choice Requires="wps">
            <w:drawing>
              <wp:anchor distT="0" distB="0" distL="114300" distR="114300" simplePos="0" relativeHeight="251923456" behindDoc="1" locked="0" layoutInCell="1" allowOverlap="1" wp14:anchorId="6D0C0F5A" wp14:editId="02B5F1C6">
                <wp:simplePos x="0" y="0"/>
                <wp:positionH relativeFrom="column">
                  <wp:posOffset>0</wp:posOffset>
                </wp:positionH>
                <wp:positionV relativeFrom="paragraph">
                  <wp:posOffset>-114300</wp:posOffset>
                </wp:positionV>
                <wp:extent cx="5524500" cy="800100"/>
                <wp:effectExtent l="57150" t="38100" r="76200" b="95250"/>
                <wp:wrapNone/>
                <wp:docPr id="517" name="Rectangle 517"/>
                <wp:cNvGraphicFramePr/>
                <a:graphic xmlns:a="http://schemas.openxmlformats.org/drawingml/2006/main">
                  <a:graphicData uri="http://schemas.microsoft.com/office/word/2010/wordprocessingShape">
                    <wps:wsp>
                      <wps:cNvSpPr/>
                      <wps:spPr>
                        <a:xfrm>
                          <a:off x="0" y="0"/>
                          <a:ext cx="5524500" cy="800100"/>
                        </a:xfrm>
                        <a:prstGeom prst="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C1C75" id="Rectangle 517" o:spid="_x0000_s1026" style="position:absolute;margin-left:0;margin-top:-9pt;width:435pt;height:63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" fillcolor="#dfa7a6 [1621]" strokecolor="#bc4542 [3045]">
                <v:fill color2="#f5e4e4 [501]" rotate="t" angle="180" colors="0 #ffa2a1;22938f #ffbebd;1 #ffe5e5" focus="100%" type="gradient"/>
                <v:shadow on="t" color="black" opacity="24903f" origin=",.5" offset="0,.55556mm"/>
              </v:rect>
            </w:pict>
          </mc:Fallback>
        </mc:AlternateContent>
      </w:r>
      <w:r w:rsidR="00AA1371" w:rsidRPr="00095FC3">
        <w:rPr>
          <w:rFonts w:ascii="TH SarabunPSK" w:eastAsia="Calibri" w:hAnsi="TH SarabunPSK" w:cs="TH SarabunPSK" w:hint="cs"/>
          <w:b/>
          <w:bCs/>
          <w:sz w:val="36"/>
          <w:szCs w:val="36"/>
          <w:cs/>
          <w:lang w:val="en-AU"/>
        </w:rPr>
        <w:t xml:space="preserve">แบบทดสอบ </w:t>
      </w:r>
      <w:r w:rsidR="00AA1371" w:rsidRPr="00095FC3">
        <w:rPr>
          <w:rFonts w:ascii="TH SarabunPSK" w:eastAsia="Calibri" w:hAnsi="TH SarabunPSK" w:cs="TH SarabunPSK"/>
          <w:b/>
          <w:bCs/>
          <w:sz w:val="36"/>
          <w:szCs w:val="36"/>
          <w:lang w:val="en-AU"/>
        </w:rPr>
        <w:t>Pre</w:t>
      </w:r>
      <w:r w:rsidR="00AA1371" w:rsidRPr="00095FC3">
        <w:rPr>
          <w:rFonts w:ascii="TH SarabunPSK" w:eastAsia="Calibri" w:hAnsi="TH SarabunPSK" w:cs="TH SarabunPSK" w:hint="cs"/>
          <w:b/>
          <w:bCs/>
          <w:sz w:val="36"/>
          <w:szCs w:val="36"/>
          <w:cs/>
          <w:lang w:val="en-AU"/>
        </w:rPr>
        <w:t>-</w:t>
      </w:r>
      <w:r w:rsidR="00AA1371" w:rsidRPr="00095FC3">
        <w:rPr>
          <w:rFonts w:ascii="TH SarabunPSK" w:eastAsia="Calibri" w:hAnsi="TH SarabunPSK" w:cs="TH SarabunPSK"/>
          <w:b/>
          <w:bCs/>
          <w:sz w:val="36"/>
          <w:szCs w:val="36"/>
          <w:lang w:val="en-AU"/>
        </w:rPr>
        <w:t>test</w:t>
      </w:r>
      <w:r w:rsidR="00AA1371" w:rsidRPr="00095FC3">
        <w:rPr>
          <w:rFonts w:ascii="TH SarabunPSK" w:eastAsia="Calibri" w:hAnsi="TH SarabunPSK" w:cs="TH SarabunPSK" w:hint="cs"/>
          <w:b/>
          <w:bCs/>
          <w:sz w:val="36"/>
          <w:szCs w:val="36"/>
          <w:cs/>
          <w:lang w:val="en-AU"/>
        </w:rPr>
        <w:t xml:space="preserve">/ </w:t>
      </w:r>
      <w:r w:rsidR="00AA1371" w:rsidRPr="00095FC3">
        <w:rPr>
          <w:rFonts w:ascii="TH SarabunPSK" w:eastAsia="Calibri" w:hAnsi="TH SarabunPSK" w:cs="TH SarabunPSK"/>
          <w:b/>
          <w:bCs/>
          <w:sz w:val="36"/>
          <w:szCs w:val="36"/>
          <w:lang w:val="en-AU"/>
        </w:rPr>
        <w:t>Post-test</w:t>
      </w:r>
    </w:p>
    <w:p w:rsidR="00AA1371" w:rsidRDefault="00AA1371" w:rsidP="00AA1371">
      <w:pPr>
        <w:spacing w:after="0" w:line="259" w:lineRule="auto"/>
        <w:jc w:val="center"/>
        <w:rPr>
          <w:rFonts w:ascii="TH SarabunPSK" w:eastAsia="Calibri" w:hAnsi="TH SarabunPSK" w:cs="TH SarabunPSK"/>
          <w:b/>
          <w:bCs/>
          <w:sz w:val="36"/>
          <w:szCs w:val="36"/>
          <w:lang w:val="en-AU"/>
        </w:rPr>
      </w:pPr>
      <w:r w:rsidRPr="00095FC3">
        <w:rPr>
          <w:rFonts w:ascii="TH SarabunPSK" w:eastAsia="Calibri" w:hAnsi="TH SarabunPSK" w:cs="TH SarabunPSK"/>
          <w:b/>
          <w:bCs/>
          <w:sz w:val="36"/>
          <w:szCs w:val="36"/>
          <w:lang w:val="en-AU"/>
        </w:rPr>
        <w:t xml:space="preserve"> </w:t>
      </w:r>
      <w:r>
        <w:rPr>
          <w:rFonts w:ascii="TH SarabunPSK" w:eastAsia="Calibri" w:hAnsi="TH SarabunPSK" w:cs="TH SarabunPSK" w:hint="cs"/>
          <w:b/>
          <w:bCs/>
          <w:sz w:val="36"/>
          <w:szCs w:val="36"/>
          <w:cs/>
          <w:lang w:val="en-AU"/>
        </w:rPr>
        <w:t>ชั้นมัธยมศึกษาปีที่ 6</w:t>
      </w:r>
    </w:p>
    <w:p w:rsidR="00EA1381" w:rsidRDefault="00EA1381" w:rsidP="006401CA">
      <w:pPr>
        <w:rPr>
          <w:rFonts w:ascii="TH SarabunPSK" w:hAnsi="TH SarabunPSK" w:cs="TH SarabunPSK"/>
          <w:sz w:val="32"/>
          <w:szCs w:val="32"/>
          <w:lang w:val="en-AU"/>
        </w:rPr>
      </w:pPr>
    </w:p>
    <w:p w:rsidR="000E22F0" w:rsidRPr="000E22F0" w:rsidRDefault="000E22F0" w:rsidP="000E22F0">
      <w:pPr>
        <w:spacing w:after="0" w:line="240" w:lineRule="auto"/>
        <w:rPr>
          <w:rFonts w:ascii="TH SarabunPSK" w:hAnsi="TH SarabunPSK" w:cs="TH SarabunPSK"/>
          <w:sz w:val="32"/>
          <w:szCs w:val="32"/>
        </w:rPr>
      </w:pPr>
      <w:r w:rsidRPr="000E22F0">
        <w:rPr>
          <w:rFonts w:ascii="TH SarabunPSK" w:hAnsi="TH SarabunPSK" w:cs="TH SarabunPSK"/>
          <w:b/>
          <w:bCs/>
          <w:sz w:val="32"/>
          <w:szCs w:val="32"/>
        </w:rPr>
        <w:t>Part A : Speaking</w:t>
      </w:r>
    </w:p>
    <w:p w:rsidR="000E22F0" w:rsidRPr="007F6C55" w:rsidRDefault="000E22F0" w:rsidP="000E22F0">
      <w:pPr>
        <w:spacing w:after="0" w:line="240" w:lineRule="auto"/>
        <w:rPr>
          <w:rFonts w:ascii="TH SarabunPSK" w:hAnsi="TH SarabunPSK" w:cs="TH SarabunPSK"/>
          <w:sz w:val="32"/>
          <w:szCs w:val="32"/>
        </w:rPr>
      </w:pPr>
      <w:r w:rsidRPr="000E22F0">
        <w:rPr>
          <w:rFonts w:ascii="TH SarabunPSK" w:hAnsi="TH SarabunPSK" w:cs="TH SarabunPSK"/>
          <w:b/>
          <w:bCs/>
          <w:sz w:val="32"/>
          <w:szCs w:val="32"/>
        </w:rPr>
        <w:t>Directions :</w:t>
      </w:r>
      <w:r w:rsidRPr="000E22F0">
        <w:rPr>
          <w:rFonts w:ascii="TH SarabunPSK" w:hAnsi="TH SarabunPSK" w:cs="TH SarabunPSK"/>
          <w:sz w:val="32"/>
          <w:szCs w:val="32"/>
        </w:rPr>
        <w:t xml:space="preserve"> </w:t>
      </w:r>
      <w:r w:rsidRPr="007F6C55">
        <w:rPr>
          <w:rFonts w:ascii="TH SarabunPSK" w:hAnsi="TH SarabunPSK" w:cs="TH SarabunPSK"/>
          <w:sz w:val="32"/>
          <w:szCs w:val="32"/>
        </w:rPr>
        <w:t xml:space="preserve">Read the dialogs and choose the expression that best complete each </w:t>
      </w:r>
    </w:p>
    <w:p w:rsidR="000E22F0" w:rsidRPr="007F6C55" w:rsidRDefault="000E22F0" w:rsidP="000E22F0">
      <w:pPr>
        <w:spacing w:after="0" w:line="240" w:lineRule="auto"/>
        <w:rPr>
          <w:rFonts w:ascii="TH SarabunPSK" w:hAnsi="TH SarabunPSK" w:cs="TH SarabunPSK"/>
          <w:sz w:val="32"/>
          <w:szCs w:val="32"/>
        </w:rPr>
      </w:pPr>
      <w:r w:rsidRPr="007F6C55">
        <w:rPr>
          <w:rFonts w:ascii="TH SarabunPSK" w:hAnsi="TH SarabunPSK" w:cs="TH SarabunPSK"/>
          <w:sz w:val="32"/>
          <w:szCs w:val="32"/>
        </w:rPr>
        <w:t xml:space="preserve">                 missing part. </w:t>
      </w:r>
      <w:r w:rsidRPr="007F6C55">
        <w:rPr>
          <w:rFonts w:ascii="TH SarabunPSK" w:eastAsiaTheme="minorHAnsi" w:hAnsi="TH SarabunPSK" w:cs="TH SarabunPSK"/>
          <w:sz w:val="32"/>
          <w:szCs w:val="32"/>
        </w:rPr>
        <w:t>(No. 1-3)</w:t>
      </w:r>
    </w:p>
    <w:p w:rsidR="000E22F0" w:rsidRPr="000E22F0" w:rsidRDefault="000E22F0" w:rsidP="000E22F0">
      <w:pPr>
        <w:spacing w:after="0" w:line="240" w:lineRule="auto"/>
        <w:rPr>
          <w:rFonts w:ascii="TH SarabunPSK" w:hAnsi="TH SarabunPSK" w:cs="TH SarabunPSK"/>
          <w:sz w:val="32"/>
          <w:szCs w:val="32"/>
        </w:rPr>
      </w:pPr>
    </w:p>
    <w:p w:rsidR="000E22F0" w:rsidRPr="000E22F0" w:rsidRDefault="000E22F0" w:rsidP="000E22F0">
      <w:pPr>
        <w:spacing w:after="0" w:line="240" w:lineRule="auto"/>
        <w:rPr>
          <w:rFonts w:ascii="TH SarabunPSK" w:hAnsi="TH SarabunPSK" w:cs="TH SarabunPSK"/>
          <w:b/>
          <w:bCs/>
          <w:sz w:val="32"/>
          <w:szCs w:val="32"/>
        </w:rPr>
      </w:pPr>
      <w:r w:rsidRPr="000E22F0">
        <w:rPr>
          <w:rFonts w:ascii="TH SarabunPSK" w:hAnsi="TH SarabunPSK" w:cs="TH SarabunPSK"/>
          <w:b/>
          <w:bCs/>
          <w:sz w:val="32"/>
          <w:szCs w:val="32"/>
        </w:rPr>
        <w:t xml:space="preserve">Situation: Jane is at the clinic for her health problem about itchy skin. </w:t>
      </w:r>
    </w:p>
    <w:p w:rsidR="000E22F0" w:rsidRPr="000E22F0" w:rsidRDefault="000E22F0" w:rsidP="000E22F0">
      <w:pPr>
        <w:spacing w:after="0" w:line="240" w:lineRule="auto"/>
        <w:rPr>
          <w:rFonts w:ascii="TH SarabunPSK" w:hAnsi="TH SarabunPSK" w:cs="TH SarabunPSK"/>
          <w:sz w:val="16"/>
          <w:szCs w:val="16"/>
        </w:rPr>
      </w:pPr>
    </w:p>
    <w:p w:rsidR="000E22F0" w:rsidRPr="000E22F0" w:rsidRDefault="007F6C55" w:rsidP="007F6C55">
      <w:pPr>
        <w:spacing w:after="0" w:line="240" w:lineRule="auto"/>
        <w:ind w:firstLine="709"/>
        <w:rPr>
          <w:rFonts w:ascii="TH SarabunPSK" w:hAnsi="TH SarabunPSK" w:cs="TH SarabunPSK"/>
          <w:sz w:val="32"/>
          <w:szCs w:val="32"/>
        </w:rPr>
      </w:pPr>
      <w:r>
        <w:rPr>
          <w:rFonts w:ascii="TH SarabunPSK" w:hAnsi="TH SarabunPSK" w:cs="TH SarabunPSK"/>
          <w:sz w:val="32"/>
          <w:szCs w:val="32"/>
        </w:rPr>
        <w:t xml:space="preserve">  </w:t>
      </w:r>
      <w:r w:rsidRPr="007F6C55">
        <w:rPr>
          <w:rFonts w:ascii="TH SarabunPSK" w:hAnsi="TH SarabunPSK" w:cs="TH SarabunPSK"/>
          <w:b/>
          <w:bCs/>
          <w:sz w:val="32"/>
          <w:szCs w:val="32"/>
        </w:rPr>
        <w:t>Jane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Good morning, I would like to make a doctor's appointment.</w:t>
      </w:r>
      <w:r w:rsidR="000E22F0" w:rsidRPr="000E22F0">
        <w:rPr>
          <w:rFonts w:ascii="TH SarabunPSK" w:hAnsi="TH SarabunPSK" w:cs="TH SarabunPSK"/>
          <w:sz w:val="32"/>
          <w:szCs w:val="32"/>
        </w:rPr>
        <w:br/>
        <w:t xml:space="preserve">   </w:t>
      </w:r>
      <w:r w:rsidRPr="007F6C55">
        <w:rPr>
          <w:rFonts w:ascii="TH SarabunPSK" w:hAnsi="TH SarabunPSK" w:cs="TH SarabunPSK"/>
          <w:b/>
          <w:bCs/>
          <w:sz w:val="32"/>
          <w:szCs w:val="32"/>
        </w:rPr>
        <w:tab/>
        <w:t>Nurse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1)________________</w:t>
      </w:r>
      <w:r w:rsidR="000E22F0" w:rsidRPr="000E22F0">
        <w:rPr>
          <w:rFonts w:ascii="TH SarabunPSK" w:hAnsi="TH SarabunPSK" w:cs="TH SarabunPSK"/>
          <w:sz w:val="32"/>
          <w:szCs w:val="32"/>
        </w:rPr>
        <w:br/>
        <w:t xml:space="preserve">   </w:t>
      </w:r>
      <w:r>
        <w:rPr>
          <w:rFonts w:ascii="TH SarabunPSK" w:hAnsi="TH SarabunPSK" w:cs="TH SarabunPSK"/>
          <w:sz w:val="32"/>
          <w:szCs w:val="32"/>
        </w:rPr>
        <w:tab/>
        <w:t xml:space="preserve">  </w:t>
      </w:r>
      <w:r w:rsidRPr="007F6C55">
        <w:rPr>
          <w:rFonts w:ascii="TH SarabunPSK" w:hAnsi="TH SarabunPSK" w:cs="TH SarabunPSK"/>
          <w:b/>
          <w:bCs/>
          <w:sz w:val="32"/>
          <w:szCs w:val="32"/>
        </w:rPr>
        <w:t>Jane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I have been having skin problems that aren't going away.</w:t>
      </w:r>
      <w:r w:rsidR="000E22F0" w:rsidRPr="000E22F0">
        <w:rPr>
          <w:rFonts w:ascii="TH SarabunPSK" w:hAnsi="TH SarabunPSK" w:cs="TH SarabunPSK"/>
          <w:sz w:val="32"/>
          <w:szCs w:val="32"/>
        </w:rPr>
        <w:br/>
        <w:t xml:space="preserve">   </w:t>
      </w:r>
      <w:r>
        <w:rPr>
          <w:rFonts w:ascii="TH SarabunPSK" w:hAnsi="TH SarabunPSK" w:cs="TH SarabunPSK"/>
          <w:sz w:val="32"/>
          <w:szCs w:val="32"/>
        </w:rPr>
        <w:tab/>
      </w:r>
      <w:r w:rsidRPr="007F6C55">
        <w:rPr>
          <w:rFonts w:ascii="TH SarabunPSK" w:hAnsi="TH SarabunPSK" w:cs="TH SarabunPSK"/>
          <w:b/>
          <w:bCs/>
          <w:sz w:val="32"/>
          <w:szCs w:val="32"/>
        </w:rPr>
        <w:t>Nurse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2)________________ </w:t>
      </w:r>
    </w:p>
    <w:p w:rsidR="000E22F0" w:rsidRPr="000E22F0" w:rsidRDefault="007F6C55" w:rsidP="007F6C55">
      <w:pPr>
        <w:spacing w:after="0" w:line="240" w:lineRule="auto"/>
        <w:ind w:firstLine="709"/>
        <w:rPr>
          <w:rFonts w:ascii="TH SarabunPSK" w:hAnsi="TH SarabunPSK" w:cs="TH SarabunPSK"/>
          <w:sz w:val="32"/>
          <w:szCs w:val="32"/>
        </w:rPr>
      </w:pPr>
      <w:r w:rsidRPr="007F6C55">
        <w:rPr>
          <w:rFonts w:ascii="TH SarabunPSK" w:hAnsi="TH SarabunPSK" w:cs="TH SarabunPSK"/>
          <w:b/>
          <w:bCs/>
          <w:sz w:val="32"/>
          <w:szCs w:val="32"/>
        </w:rPr>
        <w:t xml:space="preserve">  Jane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No. Except for the rash, I feel fine.</w:t>
      </w:r>
      <w:r w:rsidR="000E22F0" w:rsidRPr="000E22F0">
        <w:rPr>
          <w:rFonts w:ascii="TH SarabunPSK" w:hAnsi="TH SarabunPSK" w:cs="TH SarabunPSK"/>
          <w:sz w:val="32"/>
          <w:szCs w:val="32"/>
        </w:rPr>
        <w:br/>
        <w:t xml:space="preserve">   </w:t>
      </w:r>
      <w:r>
        <w:rPr>
          <w:rFonts w:ascii="TH SarabunPSK" w:hAnsi="TH SarabunPSK" w:cs="TH SarabunPSK"/>
          <w:sz w:val="32"/>
          <w:szCs w:val="32"/>
        </w:rPr>
        <w:tab/>
      </w:r>
      <w:r w:rsidRPr="007F6C55">
        <w:rPr>
          <w:rFonts w:ascii="TH SarabunPSK" w:hAnsi="TH SarabunPSK" w:cs="TH SarabunPSK"/>
          <w:b/>
          <w:bCs/>
          <w:sz w:val="32"/>
          <w:szCs w:val="32"/>
        </w:rPr>
        <w:t>Nurse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Would Tuesday or Wednesday be best for you?</w:t>
      </w:r>
      <w:r w:rsidR="000E22F0" w:rsidRPr="000E22F0">
        <w:rPr>
          <w:rFonts w:ascii="TH SarabunPSK" w:hAnsi="TH SarabunPSK" w:cs="TH SarabunPSK"/>
          <w:sz w:val="32"/>
          <w:szCs w:val="32"/>
        </w:rPr>
        <w:br/>
        <w:t xml:space="preserve">   </w:t>
      </w:r>
      <w:r>
        <w:rPr>
          <w:rFonts w:ascii="TH SarabunPSK" w:hAnsi="TH SarabunPSK" w:cs="TH SarabunPSK"/>
          <w:sz w:val="32"/>
          <w:szCs w:val="32"/>
        </w:rPr>
        <w:tab/>
        <w:t xml:space="preserve">  </w:t>
      </w:r>
      <w:r w:rsidRPr="007F6C55">
        <w:rPr>
          <w:rFonts w:ascii="TH SarabunPSK" w:hAnsi="TH SarabunPSK" w:cs="TH SarabunPSK"/>
          <w:b/>
          <w:bCs/>
          <w:sz w:val="32"/>
          <w:szCs w:val="32"/>
        </w:rPr>
        <w:t>Jane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I would like to come in on Tuesday.</w:t>
      </w:r>
      <w:r w:rsidR="000E22F0" w:rsidRPr="000E22F0">
        <w:rPr>
          <w:rFonts w:ascii="TH SarabunPSK" w:hAnsi="TH SarabunPSK" w:cs="TH SarabunPSK"/>
          <w:sz w:val="32"/>
          <w:szCs w:val="32"/>
        </w:rPr>
        <w:br/>
        <w:t xml:space="preserve">   </w:t>
      </w:r>
      <w:r>
        <w:rPr>
          <w:rFonts w:ascii="TH SarabunPSK" w:hAnsi="TH SarabunPSK" w:cs="TH SarabunPSK"/>
          <w:sz w:val="32"/>
          <w:szCs w:val="32"/>
        </w:rPr>
        <w:tab/>
      </w:r>
      <w:r w:rsidRPr="007F6C55">
        <w:rPr>
          <w:rFonts w:ascii="TH SarabunPSK" w:hAnsi="TH SarabunPSK" w:cs="TH SarabunPSK"/>
          <w:b/>
          <w:bCs/>
          <w:spacing w:val="-4"/>
          <w:sz w:val="32"/>
          <w:szCs w:val="32"/>
        </w:rPr>
        <w:t>Nurse</w:t>
      </w:r>
      <w:r w:rsidR="000E22F0" w:rsidRPr="007F6C55">
        <w:rPr>
          <w:rFonts w:ascii="TH SarabunPSK" w:hAnsi="TH SarabunPSK" w:cs="TH SarabunPSK"/>
          <w:b/>
          <w:bCs/>
          <w:spacing w:val="-4"/>
          <w:sz w:val="32"/>
          <w:szCs w:val="32"/>
        </w:rPr>
        <w:t>:</w:t>
      </w:r>
      <w:r w:rsidR="000E22F0" w:rsidRPr="007F6C55">
        <w:rPr>
          <w:rFonts w:ascii="TH SarabunPSK" w:hAnsi="TH SarabunPSK" w:cs="TH SarabunPSK"/>
          <w:spacing w:val="-4"/>
          <w:sz w:val="32"/>
          <w:szCs w:val="32"/>
        </w:rPr>
        <w:t xml:space="preserve"> I will write you in for that day at 4:00. You can see either Dr. Alan or Dr. Brown.</w:t>
      </w:r>
      <w:r w:rsidR="000E22F0" w:rsidRPr="000E22F0">
        <w:rPr>
          <w:rFonts w:ascii="TH SarabunPSK" w:hAnsi="TH SarabunPSK" w:cs="TH SarabunPSK"/>
          <w:sz w:val="32"/>
          <w:szCs w:val="32"/>
        </w:rPr>
        <w:br/>
        <w:t xml:space="preserve">   </w:t>
      </w:r>
      <w:r>
        <w:rPr>
          <w:rFonts w:ascii="TH SarabunPSK" w:hAnsi="TH SarabunPSK" w:cs="TH SarabunPSK"/>
          <w:sz w:val="32"/>
          <w:szCs w:val="32"/>
        </w:rPr>
        <w:tab/>
        <w:t xml:space="preserve">  </w:t>
      </w:r>
      <w:r w:rsidRPr="007F6C55">
        <w:rPr>
          <w:rFonts w:ascii="TH SarabunPSK" w:hAnsi="TH SarabunPSK" w:cs="TH SarabunPSK"/>
          <w:b/>
          <w:bCs/>
          <w:sz w:val="32"/>
          <w:szCs w:val="32"/>
        </w:rPr>
        <w:t>Jane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3)________________ </w:t>
      </w:r>
    </w:p>
    <w:p w:rsidR="000E22F0" w:rsidRPr="000E22F0" w:rsidRDefault="007F6C55" w:rsidP="007F6C55">
      <w:pPr>
        <w:spacing w:after="0" w:line="240" w:lineRule="auto"/>
        <w:ind w:left="709"/>
        <w:rPr>
          <w:rFonts w:ascii="TH SarabunPSK" w:hAnsi="TH SarabunPSK" w:cs="TH SarabunPSK"/>
          <w:sz w:val="32"/>
          <w:szCs w:val="32"/>
        </w:rPr>
      </w:pPr>
      <w:r>
        <w:rPr>
          <w:rFonts w:ascii="TH SarabunPSK" w:hAnsi="TH SarabunPSK" w:cs="TH SarabunPSK"/>
          <w:sz w:val="32"/>
          <w:szCs w:val="32"/>
        </w:rPr>
        <w:t xml:space="preserve"> </w:t>
      </w:r>
      <w:r w:rsidRPr="007F6C55">
        <w:rPr>
          <w:rFonts w:ascii="TH SarabunPSK" w:hAnsi="TH SarabunPSK" w:cs="TH SarabunPSK"/>
          <w:b/>
          <w:bCs/>
          <w:sz w:val="32"/>
          <w:szCs w:val="32"/>
        </w:rPr>
        <w:t>Nurse</w:t>
      </w:r>
      <w:r w:rsidR="000E22F0" w:rsidRPr="007F6C55">
        <w:rPr>
          <w:rFonts w:ascii="TH SarabunPSK" w:hAnsi="TH SarabunPSK" w:cs="TH SarabunPSK"/>
          <w:b/>
          <w:bCs/>
          <w:sz w:val="32"/>
          <w:szCs w:val="32"/>
        </w:rPr>
        <w:t>:</w:t>
      </w:r>
      <w:r w:rsidR="000E22F0" w:rsidRPr="000E22F0">
        <w:rPr>
          <w:rFonts w:ascii="TH SarabunPSK" w:hAnsi="TH SarabunPSK" w:cs="TH SarabunPSK"/>
          <w:sz w:val="32"/>
          <w:szCs w:val="32"/>
        </w:rPr>
        <w:t xml:space="preserve"> I will write you in on that doctor's schedule. See you then.</w:t>
      </w:r>
    </w:p>
    <w:p w:rsidR="000E22F0" w:rsidRPr="007F6C55" w:rsidRDefault="000E22F0" w:rsidP="000E22F0">
      <w:pPr>
        <w:spacing w:after="0" w:line="240" w:lineRule="auto"/>
        <w:rPr>
          <w:rFonts w:ascii="TH SarabunPSK" w:hAnsi="TH SarabunPSK" w:cs="TH SarabunPSK"/>
          <w:sz w:val="16"/>
          <w:szCs w:val="16"/>
        </w:rPr>
      </w:pPr>
    </w:p>
    <w:p w:rsidR="000E22F0" w:rsidRPr="000E22F0" w:rsidRDefault="007F6C55"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 xml:space="preserve">1.        </w:t>
      </w:r>
      <w:r w:rsidR="000E22F0" w:rsidRPr="000E22F0">
        <w:rPr>
          <w:rFonts w:ascii="TH SarabunPSK" w:eastAsiaTheme="minorHAnsi" w:hAnsi="TH SarabunPSK" w:cs="TH SarabunPSK"/>
          <w:sz w:val="32"/>
          <w:szCs w:val="32"/>
        </w:rPr>
        <w:t>1. Have you ever been to our clinic before?</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2. </w:t>
      </w:r>
      <w:r w:rsidRPr="000E22F0">
        <w:rPr>
          <w:rFonts w:ascii="TH SarabunPSK" w:hAnsi="TH SarabunPSK" w:cs="TH SarabunPSK"/>
          <w:sz w:val="32"/>
          <w:szCs w:val="32"/>
        </w:rPr>
        <w:t>Can you describe your health concern?</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3. Is it okay if I check your health now?</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4. Are you the member of our clinic?</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5. Have you been okay since then?</w:t>
      </w:r>
    </w:p>
    <w:p w:rsidR="000E22F0" w:rsidRPr="000E22F0" w:rsidRDefault="000E22F0" w:rsidP="000E22F0">
      <w:pPr>
        <w:spacing w:after="0" w:line="240" w:lineRule="auto"/>
        <w:rPr>
          <w:rFonts w:ascii="TH SarabunPSK" w:eastAsiaTheme="minorHAnsi" w:hAnsi="TH SarabunPSK" w:cs="TH SarabunPSK"/>
          <w:sz w:val="16"/>
          <w:szCs w:val="16"/>
        </w:rPr>
      </w:pPr>
    </w:p>
    <w:p w:rsidR="000E22F0" w:rsidRPr="000E22F0" w:rsidRDefault="007F6C55"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 xml:space="preserve">2.        </w:t>
      </w:r>
      <w:r w:rsidR="000E22F0" w:rsidRPr="000E22F0">
        <w:rPr>
          <w:rFonts w:ascii="TH SarabunPSK" w:eastAsiaTheme="minorHAnsi" w:hAnsi="TH SarabunPSK" w:cs="TH SarabunPSK"/>
          <w:sz w:val="32"/>
          <w:szCs w:val="32"/>
        </w:rPr>
        <w:t>1. Do you feel better now?</w:t>
      </w:r>
    </w:p>
    <w:p w:rsidR="000E22F0" w:rsidRPr="000E22F0" w:rsidRDefault="000E22F0" w:rsidP="007F6C55">
      <w:pPr>
        <w:spacing w:after="0" w:line="240" w:lineRule="auto"/>
        <w:ind w:left="709" w:hanging="426"/>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2. Are you feeling good?</w:t>
      </w:r>
    </w:p>
    <w:p w:rsidR="000E22F0" w:rsidRPr="000E22F0" w:rsidRDefault="000E22F0" w:rsidP="007F6C55">
      <w:pPr>
        <w:spacing w:after="0" w:line="240" w:lineRule="auto"/>
        <w:ind w:left="709" w:hanging="426"/>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3. Are you all right?</w:t>
      </w:r>
    </w:p>
    <w:p w:rsidR="000E22F0" w:rsidRPr="000E22F0" w:rsidRDefault="000E22F0" w:rsidP="007F6C55">
      <w:pPr>
        <w:spacing w:after="0" w:line="240" w:lineRule="auto"/>
        <w:ind w:left="709" w:hanging="426"/>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4. Is it seriously injured?</w:t>
      </w:r>
    </w:p>
    <w:p w:rsidR="000E22F0" w:rsidRPr="000E22F0" w:rsidRDefault="000E22F0" w:rsidP="007F6C55">
      <w:pPr>
        <w:spacing w:after="0" w:line="240" w:lineRule="auto"/>
        <w:ind w:left="709" w:hanging="426"/>
        <w:rPr>
          <w:rFonts w:ascii="TH SarabunPSK" w:eastAsiaTheme="minorHAnsi" w:hAnsi="TH SarabunPSK" w:cs="TH SarabunPSK"/>
          <w:sz w:val="16"/>
          <w:szCs w:val="16"/>
        </w:rPr>
      </w:pPr>
      <w:r w:rsidRPr="000E22F0">
        <w:rPr>
          <w:rFonts w:ascii="TH SarabunPSK" w:eastAsiaTheme="minorHAnsi" w:hAnsi="TH SarabunPSK" w:cs="TH SarabunPSK"/>
          <w:sz w:val="32"/>
          <w:szCs w:val="32"/>
        </w:rPr>
        <w:tab/>
        <w:t xml:space="preserve">5. </w:t>
      </w:r>
      <w:r w:rsidRPr="000E22F0">
        <w:rPr>
          <w:rFonts w:ascii="TH SarabunPSK" w:hAnsi="TH SarabunPSK" w:cs="TH SarabunPSK"/>
          <w:sz w:val="32"/>
          <w:szCs w:val="32"/>
        </w:rPr>
        <w:t>Are you in any pain?</w:t>
      </w:r>
      <w:r w:rsidRPr="000E22F0">
        <w:rPr>
          <w:rFonts w:ascii="TH SarabunPSK" w:hAnsi="TH SarabunPSK" w:cs="TH SarabunPSK"/>
          <w:sz w:val="32"/>
          <w:szCs w:val="32"/>
        </w:rPr>
        <w:br/>
      </w:r>
    </w:p>
    <w:p w:rsidR="000E22F0" w:rsidRPr="000E22F0" w:rsidRDefault="007F6C55"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 xml:space="preserve">3.        </w:t>
      </w:r>
      <w:r w:rsidR="000E22F0" w:rsidRPr="000E22F0">
        <w:rPr>
          <w:rFonts w:ascii="TH SarabunPSK" w:eastAsiaTheme="minorHAnsi" w:hAnsi="TH SarabunPSK" w:cs="TH SarabunPSK"/>
          <w:sz w:val="32"/>
          <w:szCs w:val="32"/>
        </w:rPr>
        <w:t>1. I really like your clinic.</w:t>
      </w:r>
    </w:p>
    <w:p w:rsidR="000E22F0" w:rsidRPr="000E22F0" w:rsidRDefault="000E22F0" w:rsidP="007F6C55">
      <w:pPr>
        <w:tabs>
          <w:tab w:val="left" w:pos="709"/>
        </w:tabs>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2. </w:t>
      </w:r>
      <w:r w:rsidRPr="000E22F0">
        <w:rPr>
          <w:rFonts w:ascii="TH SarabunPSK" w:hAnsi="TH SarabunPSK" w:cs="TH SarabunPSK"/>
          <w:sz w:val="32"/>
          <w:szCs w:val="32"/>
        </w:rPr>
        <w:t>I would like to see Dr. Alan.</w:t>
      </w:r>
      <w:r w:rsidRPr="000E22F0">
        <w:rPr>
          <w:rFonts w:ascii="TH SarabunPSK" w:hAnsi="TH SarabunPSK" w:cs="TH SarabunPSK"/>
          <w:sz w:val="32"/>
          <w:szCs w:val="32"/>
        </w:rPr>
        <w:br/>
      </w:r>
      <w:r w:rsidRPr="000E22F0">
        <w:rPr>
          <w:rFonts w:ascii="TH SarabunPSK" w:eastAsiaTheme="minorHAnsi" w:hAnsi="TH SarabunPSK" w:cs="TH SarabunPSK"/>
          <w:sz w:val="32"/>
          <w:szCs w:val="32"/>
        </w:rPr>
        <w:t>3. I don’t know who’s better.</w:t>
      </w:r>
    </w:p>
    <w:p w:rsidR="000E22F0" w:rsidRPr="000E22F0" w:rsidRDefault="000E22F0" w:rsidP="007F6C55">
      <w:pPr>
        <w:tabs>
          <w:tab w:val="left" w:pos="709"/>
        </w:tabs>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4. I really don’t like Dr. Brown.</w:t>
      </w:r>
    </w:p>
    <w:p w:rsidR="000E22F0" w:rsidRPr="000E22F0" w:rsidRDefault="000E22F0" w:rsidP="007F6C55">
      <w:pPr>
        <w:tabs>
          <w:tab w:val="left" w:pos="709"/>
        </w:tabs>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5. If it’s not Dr. Alan, I’ll go to another clinic.</w:t>
      </w:r>
    </w:p>
    <w:p w:rsidR="000E22F0" w:rsidRPr="000E22F0" w:rsidRDefault="000E22F0" w:rsidP="000E22F0">
      <w:pPr>
        <w:spacing w:after="0" w:line="240" w:lineRule="auto"/>
        <w:rPr>
          <w:rFonts w:ascii="TH SarabunPSK" w:eastAsiaTheme="minorHAnsi" w:hAnsi="TH SarabunPSK" w:cs="TH SarabunPSK"/>
          <w:sz w:val="32"/>
          <w:szCs w:val="32"/>
        </w:rPr>
      </w:pPr>
    </w:p>
    <w:p w:rsidR="000E22F0" w:rsidRPr="000E22F0" w:rsidRDefault="000E22F0" w:rsidP="000E22F0">
      <w:pPr>
        <w:spacing w:after="0" w:line="240" w:lineRule="auto"/>
        <w:rPr>
          <w:rFonts w:ascii="TH SarabunPSK" w:eastAsiaTheme="minorHAnsi" w:hAnsi="TH SarabunPSK" w:cs="TH SarabunPSK"/>
          <w:sz w:val="32"/>
          <w:szCs w:val="32"/>
        </w:rPr>
      </w:pPr>
    </w:p>
    <w:p w:rsidR="000E22F0" w:rsidRPr="007F6C55" w:rsidRDefault="000E22F0" w:rsidP="000E22F0">
      <w:pPr>
        <w:spacing w:after="0" w:line="240" w:lineRule="auto"/>
        <w:rPr>
          <w:rFonts w:ascii="TH SarabunPSK" w:eastAsiaTheme="minorHAnsi" w:hAnsi="TH SarabunPSK" w:cs="TH SarabunPSK"/>
          <w:b/>
          <w:bCs/>
          <w:sz w:val="32"/>
          <w:szCs w:val="32"/>
        </w:rPr>
      </w:pPr>
      <w:r w:rsidRPr="007F6C55">
        <w:rPr>
          <w:rFonts w:ascii="TH SarabunPSK" w:hAnsi="TH SarabunPSK" w:cs="TH SarabunPSK"/>
          <w:b/>
          <w:bCs/>
          <w:sz w:val="32"/>
          <w:szCs w:val="32"/>
        </w:rPr>
        <w:lastRenderedPageBreak/>
        <w:t xml:space="preserve">Directions : </w:t>
      </w:r>
      <w:r w:rsidRPr="007F6C55">
        <w:rPr>
          <w:rFonts w:ascii="TH SarabunPSK" w:eastAsiaTheme="minorHAnsi" w:hAnsi="TH SarabunPSK" w:cs="TH SarabunPSK"/>
          <w:b/>
          <w:bCs/>
          <w:sz w:val="32"/>
          <w:szCs w:val="32"/>
        </w:rPr>
        <w:t>Read each situation and choose the most appropriate answer. (No. 4-5)</w:t>
      </w:r>
    </w:p>
    <w:p w:rsidR="000E22F0" w:rsidRPr="007F6C55" w:rsidRDefault="000E22F0" w:rsidP="000E22F0">
      <w:pPr>
        <w:autoSpaceDE w:val="0"/>
        <w:autoSpaceDN w:val="0"/>
        <w:adjustRightInd w:val="0"/>
        <w:spacing w:after="0" w:line="240" w:lineRule="auto"/>
        <w:rPr>
          <w:rFonts w:ascii="TH SarabunPSK" w:eastAsiaTheme="minorHAnsi" w:hAnsi="TH SarabunPSK" w:cs="TH SarabunPSK"/>
          <w:sz w:val="16"/>
          <w:szCs w:val="16"/>
        </w:rPr>
      </w:pPr>
    </w:p>
    <w:p w:rsidR="000E22F0" w:rsidRPr="000E22F0" w:rsidRDefault="000E22F0" w:rsidP="000E22F0">
      <w:pPr>
        <w:autoSpaceDE w:val="0"/>
        <w:autoSpaceDN w:val="0"/>
        <w:adjustRightInd w:val="0"/>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4.   Your friend calls you and asks you if you can have dinner out with him. </w:t>
      </w:r>
    </w:p>
    <w:p w:rsidR="000E22F0" w:rsidRPr="000E22F0" w:rsidRDefault="000E22F0" w:rsidP="000E22F0">
      <w:pPr>
        <w:autoSpaceDE w:val="0"/>
        <w:autoSpaceDN w:val="0"/>
        <w:adjustRightInd w:val="0"/>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You say,  “_______________”</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1.  Yes, shall we eat out?</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2.  I haven't decided yet.</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3.  I've never thought about it.</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4.  Great idea! Let’s have Japanese food.</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5.  I don’t like Japanese food.</w:t>
      </w:r>
    </w:p>
    <w:p w:rsidR="007F6C55" w:rsidRPr="007F6C55" w:rsidRDefault="007F6C55" w:rsidP="000E22F0">
      <w:pPr>
        <w:autoSpaceDE w:val="0"/>
        <w:autoSpaceDN w:val="0"/>
        <w:adjustRightInd w:val="0"/>
        <w:spacing w:after="0" w:line="240" w:lineRule="auto"/>
        <w:rPr>
          <w:rFonts w:ascii="TH SarabunPSK" w:eastAsiaTheme="minorHAnsi" w:hAnsi="TH SarabunPSK" w:cs="TH SarabunPSK"/>
          <w:sz w:val="16"/>
          <w:szCs w:val="16"/>
        </w:rPr>
      </w:pPr>
    </w:p>
    <w:p w:rsidR="000E22F0" w:rsidRPr="000E22F0" w:rsidRDefault="000E22F0" w:rsidP="000E22F0">
      <w:pPr>
        <w:autoSpaceDE w:val="0"/>
        <w:autoSpaceDN w:val="0"/>
        <w:adjustRightInd w:val="0"/>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5.   Tony disagrees with his teacher but does not want to exasperate him so he says,</w:t>
      </w:r>
    </w:p>
    <w:p w:rsidR="000E22F0" w:rsidRPr="000E22F0" w:rsidRDefault="000E22F0" w:rsidP="000E22F0">
      <w:pPr>
        <w:autoSpaceDE w:val="0"/>
        <w:autoSpaceDN w:val="0"/>
        <w:adjustRightInd w:val="0"/>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“_________________”</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1.  May I suggest another idea? </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2.  How could you say that?</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3.  You’ve got to be reasonable. </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4.  I couldn’t agree with you.</w:t>
      </w:r>
    </w:p>
    <w:p w:rsidR="000E22F0" w:rsidRPr="000E22F0" w:rsidRDefault="000E22F0" w:rsidP="000E22F0">
      <w:pPr>
        <w:autoSpaceDE w:val="0"/>
        <w:autoSpaceDN w:val="0"/>
        <w:adjustRightInd w:val="0"/>
        <w:spacing w:after="0" w:line="240" w:lineRule="auto"/>
        <w:ind w:firstLine="720"/>
        <w:rPr>
          <w:rFonts w:ascii="TH SarabunPSK" w:eastAsiaTheme="minorHAnsi" w:hAnsi="TH SarabunPSK" w:cs="TH SarabunPSK"/>
          <w:sz w:val="32"/>
          <w:szCs w:val="32"/>
        </w:rPr>
      </w:pPr>
      <w:r w:rsidRPr="000E22F0">
        <w:rPr>
          <w:rFonts w:ascii="TH SarabunPSK" w:eastAsiaTheme="minorHAnsi" w:hAnsi="TH SarabunPSK" w:cs="TH SarabunPSK"/>
          <w:sz w:val="32"/>
          <w:szCs w:val="32"/>
        </w:rPr>
        <w:t>5.  I disagree with you.</w:t>
      </w:r>
    </w:p>
    <w:p w:rsidR="000E22F0" w:rsidRPr="007F6C55" w:rsidRDefault="000E22F0" w:rsidP="000E22F0">
      <w:pPr>
        <w:autoSpaceDE w:val="0"/>
        <w:autoSpaceDN w:val="0"/>
        <w:adjustRightInd w:val="0"/>
        <w:spacing w:after="0" w:line="240" w:lineRule="auto"/>
        <w:rPr>
          <w:rFonts w:ascii="TH SarabunPSK" w:eastAsiaTheme="minorHAnsi" w:hAnsi="TH SarabunPSK" w:cs="TH SarabunPSK"/>
          <w:b/>
          <w:bCs/>
          <w:sz w:val="16"/>
          <w:szCs w:val="16"/>
          <w:u w:val="single"/>
        </w:rPr>
      </w:pPr>
    </w:p>
    <w:p w:rsidR="000E22F0" w:rsidRPr="007F6C55" w:rsidRDefault="000E22F0" w:rsidP="000E22F0">
      <w:pPr>
        <w:autoSpaceDE w:val="0"/>
        <w:autoSpaceDN w:val="0"/>
        <w:adjustRightInd w:val="0"/>
        <w:spacing w:after="0" w:line="240" w:lineRule="auto"/>
        <w:rPr>
          <w:rFonts w:ascii="TH SarabunPSK" w:eastAsiaTheme="minorHAnsi" w:hAnsi="TH SarabunPSK" w:cs="TH SarabunPSK"/>
          <w:b/>
          <w:bCs/>
          <w:sz w:val="32"/>
          <w:szCs w:val="32"/>
        </w:rPr>
      </w:pPr>
      <w:r w:rsidRPr="007F6C55">
        <w:rPr>
          <w:rFonts w:ascii="TH SarabunPSK" w:eastAsiaTheme="minorHAnsi" w:hAnsi="TH SarabunPSK" w:cs="TH SarabunPSK"/>
          <w:b/>
          <w:bCs/>
          <w:sz w:val="32"/>
          <w:szCs w:val="32"/>
        </w:rPr>
        <w:t xml:space="preserve">Part B : Grammar and Vocabulary </w:t>
      </w:r>
    </w:p>
    <w:p w:rsidR="000E22F0" w:rsidRPr="007F6C55" w:rsidRDefault="000E22F0" w:rsidP="000E22F0">
      <w:pPr>
        <w:autoSpaceDE w:val="0"/>
        <w:autoSpaceDN w:val="0"/>
        <w:adjustRightInd w:val="0"/>
        <w:spacing w:after="0" w:line="240" w:lineRule="auto"/>
        <w:rPr>
          <w:rFonts w:ascii="TH SarabunPSK" w:eastAsiaTheme="minorHAnsi" w:hAnsi="TH SarabunPSK" w:cs="TH SarabunPSK"/>
          <w:b/>
          <w:bCs/>
          <w:sz w:val="32"/>
          <w:szCs w:val="32"/>
        </w:rPr>
      </w:pPr>
      <w:r w:rsidRPr="007F6C55">
        <w:rPr>
          <w:rFonts w:ascii="TH SarabunPSK" w:eastAsiaTheme="minorHAnsi" w:hAnsi="TH SarabunPSK" w:cs="TH SarabunPSK"/>
          <w:b/>
          <w:bCs/>
          <w:sz w:val="32"/>
          <w:szCs w:val="32"/>
        </w:rPr>
        <w:t xml:space="preserve">Directions : </w:t>
      </w:r>
      <w:r w:rsidRPr="007F6C55">
        <w:rPr>
          <w:rFonts w:ascii="TH SarabunPSK" w:eastAsiaTheme="minorHAnsi" w:hAnsi="TH SarabunPSK" w:cs="TH SarabunPSK"/>
          <w:sz w:val="32"/>
          <w:szCs w:val="32"/>
        </w:rPr>
        <w:t>Read each sentence below and choose the only one incorrect part. Then choose the alternative that shows the correction of the mistake. (No. 6-10)</w:t>
      </w:r>
    </w:p>
    <w:p w:rsidR="000E22F0" w:rsidRPr="007F6C55" w:rsidRDefault="000E22F0" w:rsidP="000E22F0">
      <w:pPr>
        <w:autoSpaceDE w:val="0"/>
        <w:autoSpaceDN w:val="0"/>
        <w:adjustRightInd w:val="0"/>
        <w:spacing w:after="0" w:line="240" w:lineRule="auto"/>
        <w:rPr>
          <w:rFonts w:ascii="TH SarabunPSK" w:eastAsiaTheme="minorHAnsi" w:hAnsi="TH SarabunPSK" w:cs="TH SarabunPSK"/>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6.  </w:t>
      </w:r>
      <w:r w:rsidRPr="000E22F0">
        <w:rPr>
          <w:rFonts w:ascii="TH SarabunPSK" w:eastAsiaTheme="minorHAnsi" w:hAnsi="TH SarabunPSK" w:cs="TH SarabunPSK"/>
          <w:sz w:val="32"/>
          <w:szCs w:val="32"/>
          <w:u w:val="single"/>
        </w:rPr>
        <w:t>Accepting</w:t>
      </w:r>
      <w:r w:rsidRPr="000E22F0">
        <w:rPr>
          <w:rFonts w:ascii="TH SarabunPSK" w:eastAsiaTheme="minorHAnsi" w:hAnsi="TH SarabunPSK" w:cs="TH SarabunPSK"/>
          <w:sz w:val="32"/>
          <w:szCs w:val="32"/>
        </w:rPr>
        <w:t xml:space="preserve"> that children will strive to become </w:t>
      </w:r>
      <w:r w:rsidRPr="000E22F0">
        <w:rPr>
          <w:rFonts w:ascii="TH SarabunPSK" w:eastAsiaTheme="minorHAnsi" w:hAnsi="TH SarabunPSK" w:cs="TH SarabunPSK"/>
          <w:sz w:val="32"/>
          <w:szCs w:val="32"/>
          <w:u w:val="single"/>
        </w:rPr>
        <w:t>independent</w:t>
      </w:r>
      <w:r w:rsidRPr="000E22F0">
        <w:rPr>
          <w:rFonts w:ascii="TH SarabunPSK" w:eastAsiaTheme="minorHAnsi" w:hAnsi="TH SarabunPSK" w:cs="TH SarabunPSK"/>
          <w:sz w:val="32"/>
          <w:szCs w:val="32"/>
        </w:rPr>
        <w:t xml:space="preserve"> individuals </w:t>
      </w:r>
      <w:r w:rsidRPr="000E22F0">
        <w:rPr>
          <w:rFonts w:ascii="TH SarabunPSK" w:eastAsiaTheme="minorHAnsi" w:hAnsi="TH SarabunPSK" w:cs="TH SarabunPSK"/>
          <w:sz w:val="32"/>
          <w:szCs w:val="32"/>
          <w:u w:val="single"/>
        </w:rPr>
        <w:t>are sometimes</w:t>
      </w:r>
      <w:r w:rsidRPr="000E22F0">
        <w:rPr>
          <w:rFonts w:ascii="TH SarabunPSK" w:eastAsiaTheme="minorHAnsi" w:hAnsi="TH SarabunPSK" w:cs="TH SarabunPSK"/>
          <w:sz w:val="32"/>
          <w:szCs w:val="32"/>
        </w:rPr>
        <w:t xml:space="preserve">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1                                                                2                                   3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7F6C55" w:rsidRPr="000E22F0">
        <w:rPr>
          <w:rFonts w:ascii="TH SarabunPSK" w:eastAsiaTheme="minorHAnsi" w:hAnsi="TH SarabunPSK" w:cs="TH SarabunPSK"/>
          <w:sz w:val="32"/>
          <w:szCs w:val="32"/>
        </w:rPr>
        <w:t xml:space="preserve">difficult </w:t>
      </w:r>
      <w:r w:rsidRPr="000E22F0">
        <w:rPr>
          <w:rFonts w:ascii="TH SarabunPSK" w:eastAsiaTheme="minorHAnsi" w:hAnsi="TH SarabunPSK" w:cs="TH SarabunPSK"/>
          <w:sz w:val="32"/>
          <w:szCs w:val="32"/>
        </w:rPr>
        <w:t xml:space="preserve">for </w:t>
      </w:r>
      <w:r w:rsidRPr="000E22F0">
        <w:rPr>
          <w:rFonts w:ascii="TH SarabunPSK" w:eastAsiaTheme="minorHAnsi" w:hAnsi="TH SarabunPSK" w:cs="TH SarabunPSK"/>
          <w:sz w:val="32"/>
          <w:szCs w:val="32"/>
          <w:u w:val="single"/>
        </w:rPr>
        <w:t>their parents</w:t>
      </w:r>
      <w:r w:rsidRPr="000E22F0">
        <w:rPr>
          <w:rFonts w:ascii="TH SarabunPSK" w:eastAsiaTheme="minorHAnsi" w:hAnsi="TH SarabunPSK" w:cs="TH SarabunPSK"/>
          <w:sz w:val="32"/>
          <w:szCs w:val="32"/>
        </w:rPr>
        <w:t>.</w:t>
      </w:r>
    </w:p>
    <w:p w:rsidR="000E22F0" w:rsidRPr="000E22F0" w:rsidRDefault="000E22F0" w:rsidP="000E22F0">
      <w:p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7F6C55">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 xml:space="preserve"> 4</w:t>
      </w:r>
    </w:p>
    <w:p w:rsidR="000E22F0" w:rsidRPr="000E22F0" w:rsidRDefault="000E22F0" w:rsidP="00747259">
      <w:pPr>
        <w:numPr>
          <w:ilvl w:val="0"/>
          <w:numId w:val="127"/>
        </w:num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A. Accept</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To accept</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To be accepted</w:t>
      </w:r>
    </w:p>
    <w:p w:rsidR="000E22F0" w:rsidRPr="000E22F0" w:rsidRDefault="000E22F0" w:rsidP="000E22F0">
      <w:pPr>
        <w:tabs>
          <w:tab w:val="left" w:pos="7305"/>
        </w:tabs>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D. To be accepting</w:t>
      </w:r>
    </w:p>
    <w:p w:rsidR="000E22F0" w:rsidRPr="007F6C55" w:rsidRDefault="000E22F0" w:rsidP="000E22F0">
      <w:pPr>
        <w:tabs>
          <w:tab w:val="left" w:pos="7305"/>
        </w:tabs>
        <w:spacing w:after="0" w:line="240" w:lineRule="auto"/>
        <w:contextualSpacing/>
        <w:rPr>
          <w:rFonts w:ascii="TH SarabunPSK" w:eastAsiaTheme="minorHAnsi" w:hAnsi="TH SarabunPSK" w:cs="TH SarabunPSK"/>
          <w:sz w:val="16"/>
          <w:szCs w:val="16"/>
        </w:rPr>
      </w:pPr>
    </w:p>
    <w:p w:rsidR="000E22F0" w:rsidRPr="000E22F0" w:rsidRDefault="007F6C55" w:rsidP="00747259">
      <w:pPr>
        <w:numPr>
          <w:ilvl w:val="0"/>
          <w:numId w:val="127"/>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independence</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independently</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to independent</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more independence</w:t>
      </w:r>
    </w:p>
    <w:p w:rsidR="000E22F0" w:rsidRPr="007F6C55" w:rsidRDefault="000E22F0" w:rsidP="000E22F0">
      <w:pPr>
        <w:spacing w:after="0" w:line="240" w:lineRule="auto"/>
        <w:ind w:left="630"/>
        <w:contextualSpacing/>
        <w:rPr>
          <w:rFonts w:ascii="TH SarabunPSK" w:eastAsiaTheme="minorHAnsi" w:hAnsi="TH SarabunPSK" w:cs="TH SarabunPSK"/>
          <w:sz w:val="16"/>
          <w:szCs w:val="16"/>
        </w:rPr>
      </w:pPr>
    </w:p>
    <w:p w:rsidR="000E22F0" w:rsidRPr="000E22F0" w:rsidRDefault="007F6C55" w:rsidP="00747259">
      <w:pPr>
        <w:numPr>
          <w:ilvl w:val="0"/>
          <w:numId w:val="127"/>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is sometimes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sometimes  is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sometimes  are</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are sometime</w:t>
      </w:r>
    </w:p>
    <w:p w:rsidR="000E22F0" w:rsidRPr="000E22F0" w:rsidRDefault="000E22F0" w:rsidP="000E22F0">
      <w:pPr>
        <w:spacing w:after="0" w:line="240" w:lineRule="auto"/>
        <w:ind w:left="630"/>
        <w:contextualSpacing/>
        <w:rPr>
          <w:rFonts w:ascii="TH SarabunPSK" w:eastAsiaTheme="minorHAnsi" w:hAnsi="TH SarabunPSK" w:cs="TH SarabunPSK"/>
          <w:sz w:val="32"/>
          <w:szCs w:val="32"/>
        </w:rPr>
      </w:pPr>
    </w:p>
    <w:p w:rsidR="000E22F0" w:rsidRPr="000E22F0" w:rsidRDefault="007F6C55" w:rsidP="00747259">
      <w:pPr>
        <w:numPr>
          <w:ilvl w:val="0"/>
          <w:numId w:val="127"/>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lastRenderedPageBreak/>
        <w:t xml:space="preserve"> </w:t>
      </w:r>
      <w:r w:rsidR="000E22F0" w:rsidRPr="000E22F0">
        <w:rPr>
          <w:rFonts w:ascii="TH SarabunPSK" w:eastAsiaTheme="minorHAnsi" w:hAnsi="TH SarabunPSK" w:cs="TH SarabunPSK"/>
          <w:sz w:val="32"/>
          <w:szCs w:val="32"/>
        </w:rPr>
        <w:t>A.  his parents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parents of them</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one of the parents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her parents of theirs</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7.  Sixty-one percent </w:t>
      </w:r>
      <w:r w:rsidRPr="000E22F0">
        <w:rPr>
          <w:rFonts w:ascii="TH SarabunPSK" w:eastAsiaTheme="minorHAnsi" w:hAnsi="TH SarabunPSK" w:cs="TH SarabunPSK"/>
          <w:sz w:val="32"/>
          <w:szCs w:val="32"/>
          <w:u w:val="single"/>
        </w:rPr>
        <w:t>of</w:t>
      </w:r>
      <w:r w:rsidRPr="000E22F0">
        <w:rPr>
          <w:rFonts w:ascii="TH SarabunPSK" w:eastAsiaTheme="minorHAnsi" w:hAnsi="TH SarabunPSK" w:cs="TH SarabunPSK"/>
          <w:sz w:val="32"/>
          <w:szCs w:val="32"/>
        </w:rPr>
        <w:t xml:space="preserve"> adults in the United States </w:t>
      </w:r>
      <w:r w:rsidRPr="000E22F0">
        <w:rPr>
          <w:rFonts w:ascii="TH SarabunPSK" w:eastAsiaTheme="minorHAnsi" w:hAnsi="TH SarabunPSK" w:cs="TH SarabunPSK"/>
          <w:sz w:val="32"/>
          <w:szCs w:val="32"/>
          <w:u w:val="single"/>
        </w:rPr>
        <w:t>suffer from</w:t>
      </w:r>
      <w:r w:rsidRPr="000E22F0">
        <w:rPr>
          <w:rFonts w:ascii="TH SarabunPSK" w:eastAsiaTheme="minorHAnsi" w:hAnsi="TH SarabunPSK" w:cs="TH SarabunPSK"/>
          <w:sz w:val="32"/>
          <w:szCs w:val="32"/>
        </w:rPr>
        <w:t xml:space="preserve"> obesity, </w:t>
      </w:r>
      <w:r w:rsidRPr="000E22F0">
        <w:rPr>
          <w:rFonts w:ascii="TH SarabunPSK" w:eastAsiaTheme="minorHAnsi" w:hAnsi="TH SarabunPSK" w:cs="TH SarabunPSK"/>
          <w:sz w:val="32"/>
          <w:szCs w:val="32"/>
          <w:u w:val="single"/>
        </w:rPr>
        <w:t>but</w:t>
      </w:r>
      <w:r w:rsidRPr="000E22F0">
        <w:rPr>
          <w:rFonts w:ascii="TH SarabunPSK" w:eastAsiaTheme="minorHAnsi" w:hAnsi="TH SarabunPSK" w:cs="TH SarabunPSK"/>
          <w:sz w:val="32"/>
          <w:szCs w:val="32"/>
        </w:rPr>
        <w:t xml:space="preserve"> around 300,000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1                                               2                      3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people die every</w:t>
      </w:r>
      <w:r w:rsidRPr="000E22F0">
        <w:rPr>
          <w:rFonts w:ascii="TH SarabunPSK" w:eastAsiaTheme="minorHAnsi" w:hAnsi="TH SarabunPSK" w:cs="TH SarabunPSK"/>
          <w:sz w:val="32"/>
          <w:szCs w:val="32"/>
          <w:u w:val="single"/>
        </w:rPr>
        <w:t xml:space="preserve"> </w:t>
      </w:r>
      <w:r w:rsidRPr="000E22F0">
        <w:rPr>
          <w:rFonts w:ascii="TH SarabunPSK" w:eastAsiaTheme="minorHAnsi" w:hAnsi="TH SarabunPSK" w:cs="TH SarabunPSK"/>
          <w:sz w:val="32"/>
          <w:szCs w:val="32"/>
        </w:rPr>
        <w:t xml:space="preserve">year from diseases directly </w:t>
      </w:r>
      <w:r w:rsidRPr="000E22F0">
        <w:rPr>
          <w:rFonts w:ascii="TH SarabunPSK" w:eastAsiaTheme="minorHAnsi" w:hAnsi="TH SarabunPSK" w:cs="TH SarabunPSK"/>
          <w:sz w:val="32"/>
          <w:szCs w:val="32"/>
          <w:u w:val="single"/>
        </w:rPr>
        <w:t>related to</w:t>
      </w:r>
      <w:r w:rsidRPr="000E22F0">
        <w:rPr>
          <w:rFonts w:ascii="TH SarabunPSK" w:eastAsiaTheme="minorHAnsi" w:hAnsi="TH SarabunPSK" w:cs="TH SarabunPSK"/>
          <w:sz w:val="32"/>
          <w:szCs w:val="32"/>
        </w:rPr>
        <w:t xml:space="preserve"> it.</w:t>
      </w:r>
    </w:p>
    <w:p w:rsidR="000E22F0" w:rsidRPr="000E22F0" w:rsidRDefault="000E22F0" w:rsidP="000E22F0">
      <w:p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4</w:t>
      </w:r>
    </w:p>
    <w:p w:rsidR="000E22F0" w:rsidRPr="000E22F0" w:rsidRDefault="007F6C55" w:rsidP="00747259">
      <w:pPr>
        <w:numPr>
          <w:ilvl w:val="0"/>
          <w:numId w:val="128"/>
        </w:numPr>
        <w:spacing w:after="0" w:line="240" w:lineRule="auto"/>
        <w:ind w:hanging="346"/>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as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by</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from</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D. with</w:t>
      </w:r>
    </w:p>
    <w:p w:rsidR="000E22F0" w:rsidRPr="007F6C55" w:rsidRDefault="000E22F0" w:rsidP="000E22F0">
      <w:pPr>
        <w:spacing w:after="0" w:line="240" w:lineRule="auto"/>
        <w:ind w:left="630" w:hanging="346"/>
        <w:rPr>
          <w:rFonts w:ascii="TH SarabunPSK" w:eastAsiaTheme="minorHAnsi" w:hAnsi="TH SarabunPSK" w:cs="TH SarabunPSK"/>
          <w:sz w:val="16"/>
          <w:szCs w:val="16"/>
        </w:rPr>
      </w:pPr>
    </w:p>
    <w:p w:rsidR="000E22F0" w:rsidRPr="000E22F0" w:rsidRDefault="007F6C55" w:rsidP="00747259">
      <w:pPr>
        <w:numPr>
          <w:ilvl w:val="0"/>
          <w:numId w:val="128"/>
        </w:numPr>
        <w:spacing w:after="0" w:line="240" w:lineRule="auto"/>
        <w:ind w:hanging="346"/>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suffer of</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is suffering of</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are suffering from</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D. has suffered from</w:t>
      </w:r>
    </w:p>
    <w:p w:rsidR="000E22F0" w:rsidRPr="007F6C55" w:rsidRDefault="000E22F0" w:rsidP="000E22F0">
      <w:pPr>
        <w:spacing w:after="0" w:line="240" w:lineRule="auto"/>
        <w:ind w:left="630" w:hanging="346"/>
        <w:rPr>
          <w:rFonts w:ascii="TH SarabunPSK" w:eastAsiaTheme="minorHAnsi" w:hAnsi="TH SarabunPSK" w:cs="TH SarabunPSK"/>
          <w:sz w:val="16"/>
          <w:szCs w:val="16"/>
        </w:rPr>
      </w:pPr>
    </w:p>
    <w:p w:rsidR="000E22F0" w:rsidRPr="000E22F0" w:rsidRDefault="007F6C55" w:rsidP="00747259">
      <w:pPr>
        <w:numPr>
          <w:ilvl w:val="0"/>
          <w:numId w:val="128"/>
        </w:numPr>
        <w:spacing w:after="0" w:line="240" w:lineRule="auto"/>
        <w:ind w:hanging="346"/>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so</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nor</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yet</w:t>
      </w:r>
    </w:p>
    <w:p w:rsidR="000E22F0" w:rsidRPr="000E22F0" w:rsidRDefault="000E22F0" w:rsidP="007F6C55">
      <w:pPr>
        <w:spacing w:after="0" w:line="240" w:lineRule="auto"/>
        <w:ind w:left="709"/>
        <w:rPr>
          <w:rFonts w:ascii="TH SarabunPSK" w:eastAsiaTheme="minorHAnsi" w:hAnsi="TH SarabunPSK" w:cs="TH SarabunPSK"/>
          <w:sz w:val="32"/>
          <w:szCs w:val="32"/>
        </w:rPr>
      </w:pPr>
      <w:r w:rsidRPr="000E22F0">
        <w:rPr>
          <w:rFonts w:ascii="TH SarabunPSK" w:eastAsiaTheme="minorHAnsi" w:hAnsi="TH SarabunPSK" w:cs="TH SarabunPSK"/>
          <w:sz w:val="32"/>
          <w:szCs w:val="32"/>
        </w:rPr>
        <w:t>D. and</w:t>
      </w:r>
    </w:p>
    <w:p w:rsidR="000E22F0" w:rsidRPr="007F6C55" w:rsidRDefault="000E22F0" w:rsidP="000E22F0">
      <w:pPr>
        <w:spacing w:after="0" w:line="240" w:lineRule="auto"/>
        <w:ind w:left="630" w:hanging="346"/>
        <w:rPr>
          <w:rFonts w:ascii="TH SarabunPSK" w:eastAsiaTheme="minorHAnsi" w:hAnsi="TH SarabunPSK" w:cs="TH SarabunPSK"/>
          <w:sz w:val="16"/>
          <w:szCs w:val="16"/>
        </w:rPr>
      </w:pPr>
    </w:p>
    <w:p w:rsidR="000E22F0" w:rsidRPr="000E22F0" w:rsidRDefault="000E22F0" w:rsidP="000E22F0">
      <w:pPr>
        <w:spacing w:after="0" w:line="240" w:lineRule="auto"/>
        <w:ind w:left="630" w:hanging="346"/>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4.   </w:t>
      </w:r>
      <w:r w:rsidR="007F6C55">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A. relate to</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relate for</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related for</w:t>
      </w:r>
    </w:p>
    <w:p w:rsidR="000E22F0" w:rsidRPr="000E22F0" w:rsidRDefault="000E22F0" w:rsidP="007F6C55">
      <w:pPr>
        <w:spacing w:after="0" w:line="240" w:lineRule="auto"/>
        <w:ind w:left="709" w:hanging="346"/>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ab/>
        <w:t>D. relating to</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8.  China’s </w:t>
      </w:r>
      <w:r w:rsidRPr="000E22F0">
        <w:rPr>
          <w:rFonts w:ascii="TH SarabunPSK" w:eastAsiaTheme="minorHAnsi" w:hAnsi="TH SarabunPSK" w:cs="TH SarabunPSK"/>
          <w:sz w:val="32"/>
          <w:szCs w:val="32"/>
          <w:u w:val="single"/>
        </w:rPr>
        <w:t>spectacular</w:t>
      </w:r>
      <w:r w:rsidRPr="000E22F0">
        <w:rPr>
          <w:rFonts w:ascii="TH SarabunPSK" w:eastAsiaTheme="minorHAnsi" w:hAnsi="TH SarabunPSK" w:cs="TH SarabunPSK"/>
          <w:sz w:val="32"/>
          <w:szCs w:val="32"/>
        </w:rPr>
        <w:t xml:space="preserve"> transformation  </w:t>
      </w:r>
      <w:r w:rsidRPr="000E22F0">
        <w:rPr>
          <w:rFonts w:ascii="TH SarabunPSK" w:eastAsiaTheme="minorHAnsi" w:hAnsi="TH SarabunPSK" w:cs="TH SarabunPSK"/>
          <w:sz w:val="32"/>
          <w:szCs w:val="32"/>
          <w:u w:val="single"/>
        </w:rPr>
        <w:t>over</w:t>
      </w:r>
      <w:r w:rsidRPr="000E22F0">
        <w:rPr>
          <w:rFonts w:ascii="TH SarabunPSK" w:eastAsiaTheme="minorHAnsi" w:hAnsi="TH SarabunPSK" w:cs="TH SarabunPSK"/>
          <w:sz w:val="32"/>
          <w:szCs w:val="32"/>
        </w:rPr>
        <w:t xml:space="preserve">  the past decade is </w:t>
      </w:r>
      <w:r w:rsidRPr="000E22F0">
        <w:rPr>
          <w:rFonts w:ascii="TH SarabunPSK" w:eastAsiaTheme="minorHAnsi" w:hAnsi="TH SarabunPSK" w:cs="TH SarabunPSK"/>
          <w:sz w:val="32"/>
          <w:szCs w:val="32"/>
          <w:u w:val="single"/>
        </w:rPr>
        <w:t>symbolized</w:t>
      </w:r>
      <w:r w:rsidRPr="000E22F0">
        <w:rPr>
          <w:rFonts w:ascii="TH SarabunPSK" w:eastAsiaTheme="minorHAnsi" w:hAnsi="TH SarabunPSK" w:cs="TH SarabunPSK"/>
          <w:sz w:val="32"/>
          <w:szCs w:val="32"/>
        </w:rPr>
        <w:t xml:space="preserve"> in  </w:t>
      </w:r>
    </w:p>
    <w:p w:rsid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1                                  2                                    3                </w:t>
      </w:r>
    </w:p>
    <w:p w:rsidR="007F6C55" w:rsidRDefault="007F6C55"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u w:val="single"/>
        </w:rPr>
        <w:t>it’s</w:t>
      </w:r>
      <w:r w:rsidRPr="000E22F0">
        <w:rPr>
          <w:rFonts w:ascii="TH SarabunPSK" w:eastAsiaTheme="minorHAnsi" w:hAnsi="TH SarabunPSK" w:cs="TH SarabunPSK"/>
          <w:sz w:val="32"/>
          <w:szCs w:val="32"/>
        </w:rPr>
        <w:t xml:space="preserve">  architecture.</w:t>
      </w:r>
    </w:p>
    <w:p w:rsidR="007F6C55" w:rsidRDefault="007F6C55"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4</w:t>
      </w:r>
    </w:p>
    <w:p w:rsidR="007F6C55" w:rsidRPr="007F6C55" w:rsidRDefault="007F6C55" w:rsidP="000E22F0">
      <w:pPr>
        <w:spacing w:after="0" w:line="240" w:lineRule="auto"/>
        <w:rPr>
          <w:rFonts w:ascii="TH SarabunPSK" w:eastAsiaTheme="minorHAnsi" w:hAnsi="TH SarabunPSK" w:cs="TH SarabunPSK"/>
          <w:sz w:val="16"/>
          <w:szCs w:val="16"/>
        </w:rPr>
      </w:pPr>
    </w:p>
    <w:p w:rsidR="000E22F0" w:rsidRPr="000E22F0" w:rsidRDefault="000E22F0" w:rsidP="00747259">
      <w:pPr>
        <w:numPr>
          <w:ilvl w:val="0"/>
          <w:numId w:val="129"/>
        </w:num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A. spectacle </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spectaculars</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spectacularly</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D. spectacularity</w:t>
      </w:r>
    </w:p>
    <w:p w:rsidR="000E22F0" w:rsidRDefault="000E22F0" w:rsidP="000E22F0">
      <w:pPr>
        <w:spacing w:after="0" w:line="240" w:lineRule="auto"/>
        <w:rPr>
          <w:rFonts w:ascii="TH SarabunPSK" w:eastAsiaTheme="minorHAnsi" w:hAnsi="TH SarabunPSK" w:cs="TH SarabunPSK"/>
          <w:sz w:val="32"/>
          <w:szCs w:val="32"/>
        </w:rPr>
      </w:pPr>
    </w:p>
    <w:p w:rsidR="007F6C55" w:rsidRDefault="007F6C55" w:rsidP="000E22F0">
      <w:pPr>
        <w:spacing w:after="0" w:line="240" w:lineRule="auto"/>
        <w:rPr>
          <w:rFonts w:ascii="TH SarabunPSK" w:eastAsiaTheme="minorHAnsi" w:hAnsi="TH SarabunPSK" w:cs="TH SarabunPSK"/>
          <w:sz w:val="32"/>
          <w:szCs w:val="32"/>
        </w:rPr>
      </w:pPr>
    </w:p>
    <w:p w:rsidR="007F6C55" w:rsidRPr="000E22F0" w:rsidRDefault="007F6C55" w:rsidP="000E22F0">
      <w:pPr>
        <w:spacing w:after="0" w:line="240" w:lineRule="auto"/>
        <w:rPr>
          <w:rFonts w:ascii="TH SarabunPSK" w:eastAsiaTheme="minorHAnsi" w:hAnsi="TH SarabunPSK" w:cs="TH SarabunPSK"/>
          <w:sz w:val="32"/>
          <w:szCs w:val="32"/>
        </w:rPr>
      </w:pPr>
    </w:p>
    <w:p w:rsidR="000E22F0" w:rsidRPr="000E22F0" w:rsidRDefault="000E22F0" w:rsidP="00747259">
      <w:pPr>
        <w:numPr>
          <w:ilvl w:val="0"/>
          <w:numId w:val="129"/>
        </w:num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lastRenderedPageBreak/>
        <w:t xml:space="preserve"> A. in </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for</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from</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D. within</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747259">
      <w:pPr>
        <w:numPr>
          <w:ilvl w:val="0"/>
          <w:numId w:val="129"/>
        </w:num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A. symbolic</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symbolize</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symbolizes</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D. symbolical</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747259">
      <w:pPr>
        <w:numPr>
          <w:ilvl w:val="0"/>
          <w:numId w:val="129"/>
        </w:numPr>
        <w:spacing w:after="0" w:line="240" w:lineRule="auto"/>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A. it</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its</w:t>
      </w:r>
    </w:p>
    <w:p w:rsidR="000E22F0" w:rsidRPr="000E22F0" w:rsidRDefault="000E22F0" w:rsidP="000E22F0">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its’</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D. its’s</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9.  The French </w:t>
      </w:r>
      <w:r w:rsidRPr="000E22F0">
        <w:rPr>
          <w:rFonts w:ascii="TH SarabunPSK" w:eastAsiaTheme="minorHAnsi" w:hAnsi="TH SarabunPSK" w:cs="TH SarabunPSK"/>
          <w:sz w:val="32"/>
          <w:szCs w:val="32"/>
          <w:u w:val="single"/>
        </w:rPr>
        <w:t>came</w:t>
      </w:r>
      <w:r w:rsidRPr="000E22F0">
        <w:rPr>
          <w:rFonts w:ascii="TH SarabunPSK" w:eastAsiaTheme="minorHAnsi" w:hAnsi="TH SarabunPSK" w:cs="TH SarabunPSK"/>
          <w:sz w:val="32"/>
          <w:szCs w:val="32"/>
        </w:rPr>
        <w:t xml:space="preserve"> to Pondicherry in 1674, and it is </w:t>
      </w:r>
      <w:r w:rsidRPr="000E22F0">
        <w:rPr>
          <w:rFonts w:ascii="TH SarabunPSK" w:eastAsiaTheme="minorHAnsi" w:hAnsi="TH SarabunPSK" w:cs="TH SarabunPSK"/>
          <w:sz w:val="32"/>
          <w:szCs w:val="32"/>
          <w:u w:val="single"/>
        </w:rPr>
        <w:t>their</w:t>
      </w:r>
      <w:r w:rsidRPr="000E22F0">
        <w:rPr>
          <w:rFonts w:ascii="TH SarabunPSK" w:eastAsiaTheme="minorHAnsi" w:hAnsi="TH SarabunPSK" w:cs="TH SarabunPSK"/>
          <w:sz w:val="32"/>
          <w:szCs w:val="32"/>
        </w:rPr>
        <w:t xml:space="preserve"> influence that </w:t>
      </w:r>
      <w:r w:rsidRPr="000E22F0">
        <w:rPr>
          <w:rFonts w:ascii="TH SarabunPSK" w:eastAsiaTheme="minorHAnsi" w:hAnsi="TH SarabunPSK" w:cs="TH SarabunPSK"/>
          <w:sz w:val="32"/>
          <w:szCs w:val="32"/>
          <w:u w:val="single"/>
        </w:rPr>
        <w:t>make</w:t>
      </w:r>
      <w:r w:rsidRPr="000E22F0">
        <w:rPr>
          <w:rFonts w:ascii="TH SarabunPSK" w:eastAsiaTheme="minorHAnsi" w:hAnsi="TH SarabunPSK" w:cs="TH SarabunPSK"/>
          <w:sz w:val="32"/>
          <w:szCs w:val="32"/>
        </w:rPr>
        <w:t xml:space="preserve"> this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1                                                    2                           3</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7F6C55">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 xml:space="preserve"> </w:t>
      </w:r>
      <w:r w:rsidR="007F6C55" w:rsidRPr="000E22F0">
        <w:rPr>
          <w:rFonts w:ascii="TH SarabunPSK" w:eastAsiaTheme="minorHAnsi" w:hAnsi="TH SarabunPSK" w:cs="TH SarabunPSK"/>
          <w:sz w:val="32"/>
          <w:szCs w:val="32"/>
        </w:rPr>
        <w:t xml:space="preserve">peaceful </w:t>
      </w:r>
      <w:r w:rsidRPr="000E22F0">
        <w:rPr>
          <w:rFonts w:ascii="TH SarabunPSK" w:eastAsiaTheme="minorHAnsi" w:hAnsi="TH SarabunPSK" w:cs="TH SarabunPSK"/>
          <w:sz w:val="32"/>
          <w:szCs w:val="32"/>
        </w:rPr>
        <w:t xml:space="preserve">place the east coast the </w:t>
      </w:r>
      <w:r w:rsidRPr="000E22F0">
        <w:rPr>
          <w:rFonts w:ascii="TH SarabunPSK" w:eastAsiaTheme="minorHAnsi" w:hAnsi="TH SarabunPSK" w:cs="TH SarabunPSK"/>
          <w:sz w:val="32"/>
          <w:szCs w:val="32"/>
          <w:u w:val="single"/>
        </w:rPr>
        <w:t>pleasant</w:t>
      </w:r>
      <w:r w:rsidRPr="000E22F0">
        <w:rPr>
          <w:rFonts w:ascii="TH SarabunPSK" w:eastAsiaTheme="minorHAnsi" w:hAnsi="TH SarabunPSK" w:cs="TH SarabunPSK"/>
          <w:sz w:val="32"/>
          <w:szCs w:val="32"/>
        </w:rPr>
        <w:t xml:space="preserve"> city it is today.</w:t>
      </w:r>
    </w:p>
    <w:p w:rsid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7F6C55">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4</w:t>
      </w:r>
    </w:p>
    <w:p w:rsidR="007F6C55" w:rsidRPr="007F6C55" w:rsidRDefault="007F6C55" w:rsidP="000E22F0">
      <w:pPr>
        <w:spacing w:after="0" w:line="240" w:lineRule="auto"/>
        <w:rPr>
          <w:rFonts w:ascii="TH SarabunPSK" w:eastAsiaTheme="minorHAnsi" w:hAnsi="TH SarabunPSK" w:cs="TH SarabunPSK"/>
          <w:sz w:val="16"/>
          <w:szCs w:val="16"/>
        </w:rPr>
      </w:pPr>
    </w:p>
    <w:p w:rsidR="000E22F0" w:rsidRPr="000E22F0" w:rsidRDefault="007F6C55" w:rsidP="00747259">
      <w:pPr>
        <w:numPr>
          <w:ilvl w:val="0"/>
          <w:numId w:val="130"/>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come</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had come</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C. have come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are coming</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7F6C55" w:rsidP="00747259">
      <w:pPr>
        <w:numPr>
          <w:ilvl w:val="0"/>
          <w:numId w:val="130"/>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its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his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C. her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theirs</w:t>
      </w:r>
    </w:p>
    <w:p w:rsidR="000E22F0" w:rsidRPr="007F6C55" w:rsidRDefault="000E22F0" w:rsidP="007F6C55">
      <w:pPr>
        <w:spacing w:after="0" w:line="240" w:lineRule="auto"/>
        <w:contextualSpacing/>
        <w:rPr>
          <w:rFonts w:ascii="TH SarabunPSK" w:eastAsiaTheme="minorHAnsi" w:hAnsi="TH SarabunPSK" w:cs="TH SarabunPSK"/>
          <w:sz w:val="16"/>
          <w:szCs w:val="16"/>
        </w:rPr>
      </w:pPr>
    </w:p>
    <w:p w:rsidR="000E22F0" w:rsidRPr="000E22F0" w:rsidRDefault="007F6C55" w:rsidP="00747259">
      <w:pPr>
        <w:numPr>
          <w:ilvl w:val="0"/>
          <w:numId w:val="130"/>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makes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B. is making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C. had made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have made</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7F6C55" w:rsidP="00747259">
      <w:pPr>
        <w:numPr>
          <w:ilvl w:val="0"/>
          <w:numId w:val="130"/>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 xml:space="preserve">A. please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B. pleasure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pleasantly</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pleasantness</w:t>
      </w:r>
    </w:p>
    <w:p w:rsidR="000E22F0" w:rsidRDefault="000E22F0" w:rsidP="000E22F0">
      <w:pPr>
        <w:spacing w:after="0" w:line="240" w:lineRule="auto"/>
        <w:rPr>
          <w:rFonts w:ascii="TH SarabunPSK" w:eastAsiaTheme="minorHAnsi" w:hAnsi="TH SarabunPSK" w:cs="TH SarabunPSK"/>
          <w:sz w:val="32"/>
          <w:szCs w:val="32"/>
        </w:rPr>
      </w:pPr>
    </w:p>
    <w:p w:rsidR="007F6C55" w:rsidRPr="000E22F0" w:rsidRDefault="007F6C55" w:rsidP="000E22F0">
      <w:pPr>
        <w:spacing w:after="0" w:line="240" w:lineRule="auto"/>
        <w:rPr>
          <w:rFonts w:ascii="TH SarabunPSK" w:eastAsiaTheme="minorHAnsi" w:hAnsi="TH SarabunPSK" w:cs="TH SarabunPSK"/>
          <w:sz w:val="32"/>
          <w:szCs w:val="32"/>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lastRenderedPageBreak/>
        <w:t xml:space="preserve">10. As temperatures which are </w:t>
      </w:r>
      <w:r w:rsidRPr="000E22F0">
        <w:rPr>
          <w:rFonts w:ascii="TH SarabunPSK" w:eastAsiaTheme="minorHAnsi" w:hAnsi="TH SarabunPSK" w:cs="TH SarabunPSK"/>
          <w:sz w:val="32"/>
          <w:szCs w:val="32"/>
          <w:u w:val="single"/>
        </w:rPr>
        <w:t>dramatic</w:t>
      </w:r>
      <w:r w:rsidRPr="000E22F0">
        <w:rPr>
          <w:rFonts w:ascii="TH SarabunPSK" w:eastAsiaTheme="minorHAnsi" w:hAnsi="TH SarabunPSK" w:cs="TH SarabunPSK"/>
          <w:sz w:val="32"/>
          <w:szCs w:val="32"/>
        </w:rPr>
        <w:t xml:space="preserve"> rising </w:t>
      </w:r>
      <w:r w:rsidRPr="000E22F0">
        <w:rPr>
          <w:rFonts w:ascii="TH SarabunPSK" w:eastAsiaTheme="minorHAnsi" w:hAnsi="TH SarabunPSK" w:cs="TH SarabunPSK"/>
          <w:sz w:val="32"/>
          <w:szCs w:val="32"/>
          <w:u w:val="single"/>
        </w:rPr>
        <w:t>melt</w:t>
      </w:r>
      <w:r w:rsidRPr="000E22F0">
        <w:rPr>
          <w:rFonts w:ascii="TH SarabunPSK" w:eastAsiaTheme="minorHAnsi" w:hAnsi="TH SarabunPSK" w:cs="TH SarabunPSK"/>
          <w:sz w:val="32"/>
          <w:szCs w:val="32"/>
        </w:rPr>
        <w:t xml:space="preserve"> the polar ice cap, five countries race to </w:t>
      </w:r>
    </w:p>
    <w:p w:rsidR="000E22F0" w:rsidRPr="000E22F0" w:rsidRDefault="000E22F0" w:rsidP="000E22F0">
      <w:pPr>
        <w:spacing w:after="0" w:line="240" w:lineRule="auto"/>
        <w:ind w:left="630"/>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1                 2             </w:t>
      </w:r>
    </w:p>
    <w:p w:rsidR="000E22F0" w:rsidRPr="000E22F0" w:rsidRDefault="007F6C55" w:rsidP="007F6C55">
      <w:p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 xml:space="preserve">map </w:t>
      </w:r>
      <w:r w:rsidR="000E22F0" w:rsidRPr="000E22F0">
        <w:rPr>
          <w:rFonts w:ascii="TH SarabunPSK" w:eastAsiaTheme="minorHAnsi" w:hAnsi="TH SarabunPSK" w:cs="TH SarabunPSK"/>
          <w:sz w:val="32"/>
          <w:szCs w:val="32"/>
        </w:rPr>
        <w:t xml:space="preserve">their claims  </w:t>
      </w:r>
      <w:r w:rsidR="000E22F0" w:rsidRPr="000E22F0">
        <w:rPr>
          <w:rFonts w:ascii="TH SarabunPSK" w:eastAsiaTheme="minorHAnsi" w:hAnsi="TH SarabunPSK" w:cs="TH SarabunPSK"/>
          <w:sz w:val="32"/>
          <w:szCs w:val="32"/>
          <w:u w:val="single"/>
        </w:rPr>
        <w:t>to</w:t>
      </w:r>
      <w:r w:rsidR="000E22F0" w:rsidRPr="000E22F0">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u w:val="single"/>
        </w:rPr>
        <w:t>a new</w:t>
      </w:r>
      <w:r w:rsidR="000E22F0" w:rsidRPr="000E22F0">
        <w:rPr>
          <w:rFonts w:ascii="TH SarabunPSK" w:eastAsiaTheme="minorHAnsi" w:hAnsi="TH SarabunPSK" w:cs="TH SarabunPSK"/>
          <w:sz w:val="32"/>
          <w:szCs w:val="32"/>
        </w:rPr>
        <w:t xml:space="preserve"> energy frontier.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7F6C55">
        <w:rPr>
          <w:rFonts w:ascii="TH SarabunPSK" w:eastAsiaTheme="minorHAnsi" w:hAnsi="TH SarabunPSK" w:cs="TH SarabunPSK"/>
          <w:sz w:val="32"/>
          <w:szCs w:val="32"/>
        </w:rPr>
        <w:t xml:space="preserve"> </w:t>
      </w:r>
      <w:r w:rsidRPr="000E22F0">
        <w:rPr>
          <w:rFonts w:ascii="TH SarabunPSK" w:eastAsiaTheme="minorHAnsi" w:hAnsi="TH SarabunPSK" w:cs="TH SarabunPSK"/>
          <w:sz w:val="32"/>
          <w:szCs w:val="32"/>
        </w:rPr>
        <w:t>3      4</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7F6C55" w:rsidP="00747259">
      <w:pPr>
        <w:numPr>
          <w:ilvl w:val="0"/>
          <w:numId w:val="131"/>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drama</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dramatics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C. dramatical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dramatically</w:t>
      </w:r>
    </w:p>
    <w:p w:rsidR="000E22F0" w:rsidRPr="007F6C55" w:rsidRDefault="000E22F0" w:rsidP="000E22F0">
      <w:pPr>
        <w:spacing w:after="0" w:line="240" w:lineRule="auto"/>
        <w:ind w:left="630"/>
        <w:contextualSpacing/>
        <w:rPr>
          <w:rFonts w:ascii="TH SarabunPSK" w:eastAsiaTheme="minorHAnsi" w:hAnsi="TH SarabunPSK" w:cs="TH SarabunPSK"/>
          <w:sz w:val="16"/>
          <w:szCs w:val="16"/>
        </w:rPr>
      </w:pPr>
    </w:p>
    <w:p w:rsidR="000E22F0" w:rsidRPr="000E22F0" w:rsidRDefault="007F6C55" w:rsidP="00747259">
      <w:pPr>
        <w:numPr>
          <w:ilvl w:val="0"/>
          <w:numId w:val="131"/>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melts</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to melt</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C. has melted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are melting</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7F6C55" w:rsidP="00747259">
      <w:pPr>
        <w:numPr>
          <w:ilvl w:val="0"/>
          <w:numId w:val="131"/>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of</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for</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C. with </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about</w:t>
      </w:r>
    </w:p>
    <w:p w:rsidR="000E22F0" w:rsidRPr="007F6C55" w:rsidRDefault="000E22F0" w:rsidP="000E22F0">
      <w:pPr>
        <w:spacing w:after="0" w:line="240" w:lineRule="auto"/>
        <w:rPr>
          <w:rFonts w:ascii="TH SarabunPSK" w:eastAsiaTheme="minorHAnsi" w:hAnsi="TH SarabunPSK" w:cs="TH SarabunPSK"/>
          <w:sz w:val="16"/>
          <w:szCs w:val="16"/>
        </w:rPr>
      </w:pPr>
    </w:p>
    <w:p w:rsidR="000E22F0" w:rsidRPr="000E22F0" w:rsidRDefault="007F6C55" w:rsidP="00747259">
      <w:pPr>
        <w:numPr>
          <w:ilvl w:val="0"/>
          <w:numId w:val="131"/>
        </w:numPr>
        <w:spacing w:after="0" w:line="240" w:lineRule="auto"/>
        <w:contextualSpacing/>
        <w:rPr>
          <w:rFonts w:ascii="TH SarabunPSK" w:eastAsiaTheme="minorHAnsi" w:hAnsi="TH SarabunPSK" w:cs="TH SarabunPSK"/>
          <w:sz w:val="32"/>
          <w:szCs w:val="32"/>
        </w:rPr>
      </w:pPr>
      <w:r>
        <w:rPr>
          <w:rFonts w:ascii="TH SarabunPSK" w:eastAsiaTheme="minorHAnsi" w:hAnsi="TH SarabunPSK" w:cs="TH SarabunPSK"/>
          <w:sz w:val="32"/>
          <w:szCs w:val="32"/>
        </w:rPr>
        <w:t xml:space="preserve"> </w:t>
      </w:r>
      <w:r w:rsidR="000E22F0" w:rsidRPr="000E22F0">
        <w:rPr>
          <w:rFonts w:ascii="TH SarabunPSK" w:eastAsiaTheme="minorHAnsi" w:hAnsi="TH SarabunPSK" w:cs="TH SarabunPSK"/>
          <w:sz w:val="32"/>
          <w:szCs w:val="32"/>
        </w:rPr>
        <w:t>A. new</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B. new of</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C. some new</w:t>
      </w:r>
    </w:p>
    <w:p w:rsidR="000E22F0" w:rsidRPr="000E22F0" w:rsidRDefault="000E22F0" w:rsidP="007F6C55">
      <w:pPr>
        <w:spacing w:after="0" w:line="240" w:lineRule="auto"/>
        <w:ind w:left="709"/>
        <w:contextualSpacing/>
        <w:rPr>
          <w:rFonts w:ascii="TH SarabunPSK" w:eastAsiaTheme="minorHAnsi" w:hAnsi="TH SarabunPSK" w:cs="TH SarabunPSK"/>
          <w:sz w:val="32"/>
          <w:szCs w:val="32"/>
        </w:rPr>
      </w:pPr>
      <w:r w:rsidRPr="000E22F0">
        <w:rPr>
          <w:rFonts w:ascii="TH SarabunPSK" w:eastAsiaTheme="minorHAnsi" w:hAnsi="TH SarabunPSK" w:cs="TH SarabunPSK"/>
          <w:sz w:val="32"/>
          <w:szCs w:val="32"/>
        </w:rPr>
        <w:t>D. all new of</w:t>
      </w:r>
    </w:p>
    <w:p w:rsidR="000E22F0" w:rsidRDefault="000E22F0" w:rsidP="007F6C55">
      <w:pPr>
        <w:autoSpaceDE w:val="0"/>
        <w:autoSpaceDN w:val="0"/>
        <w:adjustRightInd w:val="0"/>
        <w:spacing w:after="0" w:line="240" w:lineRule="auto"/>
        <w:rPr>
          <w:rFonts w:ascii="TH SarabunPSK" w:eastAsiaTheme="minorHAnsi" w:hAnsi="TH SarabunPSK" w:cs="TH SarabunPSK"/>
          <w:sz w:val="16"/>
          <w:szCs w:val="16"/>
        </w:rPr>
      </w:pPr>
    </w:p>
    <w:p w:rsidR="00EA053E" w:rsidRPr="007F6C55" w:rsidRDefault="00EA053E" w:rsidP="007F6C55">
      <w:pPr>
        <w:autoSpaceDE w:val="0"/>
        <w:autoSpaceDN w:val="0"/>
        <w:adjustRightInd w:val="0"/>
        <w:spacing w:after="0" w:line="240" w:lineRule="auto"/>
        <w:rPr>
          <w:rFonts w:ascii="TH SarabunPSK" w:eastAsiaTheme="minorHAnsi" w:hAnsi="TH SarabunPSK" w:cs="TH SarabunPSK"/>
          <w:sz w:val="16"/>
          <w:szCs w:val="16"/>
        </w:rPr>
      </w:pPr>
    </w:p>
    <w:p w:rsidR="000E22F0" w:rsidRPr="007F6C55" w:rsidRDefault="000E22F0" w:rsidP="000E22F0">
      <w:pPr>
        <w:autoSpaceDE w:val="0"/>
        <w:autoSpaceDN w:val="0"/>
        <w:adjustRightInd w:val="0"/>
        <w:spacing w:after="0" w:line="240" w:lineRule="auto"/>
        <w:rPr>
          <w:rFonts w:ascii="TH SarabunPSK" w:eastAsiaTheme="minorHAnsi" w:hAnsi="TH SarabunPSK" w:cs="TH SarabunPSK"/>
          <w:b/>
          <w:bCs/>
          <w:sz w:val="32"/>
          <w:szCs w:val="32"/>
        </w:rPr>
      </w:pPr>
      <w:r w:rsidRPr="007F6C55">
        <w:rPr>
          <w:rFonts w:ascii="TH SarabunPSK" w:eastAsiaTheme="minorHAnsi" w:hAnsi="TH SarabunPSK" w:cs="TH SarabunPSK"/>
          <w:b/>
          <w:bCs/>
          <w:sz w:val="32"/>
          <w:szCs w:val="32"/>
        </w:rPr>
        <w:t>Part C: Reading</w:t>
      </w:r>
    </w:p>
    <w:p w:rsidR="000E22F0" w:rsidRPr="000E22F0" w:rsidRDefault="000E22F0" w:rsidP="000E22F0">
      <w:pPr>
        <w:spacing w:after="0" w:line="240" w:lineRule="auto"/>
        <w:rPr>
          <w:rFonts w:ascii="TH SarabunPSK" w:eastAsiaTheme="minorHAnsi" w:hAnsi="TH SarabunPSK" w:cs="TH SarabunPSK"/>
          <w:sz w:val="32"/>
          <w:szCs w:val="32"/>
        </w:rPr>
      </w:pPr>
      <w:r w:rsidRPr="007F6C55">
        <w:rPr>
          <w:rFonts w:ascii="TH SarabunPSK" w:eastAsiaTheme="minorHAnsi" w:hAnsi="TH SarabunPSK" w:cs="TH SarabunPSK"/>
          <w:b/>
          <w:bCs/>
          <w:sz w:val="32"/>
          <w:szCs w:val="32"/>
        </w:rPr>
        <w:t xml:space="preserve">Directions : </w:t>
      </w:r>
      <w:r w:rsidRPr="000E22F0">
        <w:rPr>
          <w:rFonts w:ascii="TH SarabunPSK" w:eastAsiaTheme="minorHAnsi" w:hAnsi="TH SarabunPSK" w:cs="TH SarabunPSK"/>
          <w:sz w:val="32"/>
          <w:szCs w:val="32"/>
        </w:rPr>
        <w:t>Choose the most appropriate words to complete the letter below. (No. 11-15)</w:t>
      </w:r>
    </w:p>
    <w:p w:rsidR="000E22F0" w:rsidRPr="000E22F0" w:rsidRDefault="000E22F0" w:rsidP="000E22F0">
      <w:pPr>
        <w:spacing w:after="0" w:line="240" w:lineRule="auto"/>
        <w:rPr>
          <w:rFonts w:ascii="TH SarabunPSK" w:eastAsiaTheme="minorHAnsi" w:hAnsi="TH SarabunPSK" w:cs="TH SarabunPSK"/>
          <w:sz w:val="32"/>
          <w:szCs w:val="32"/>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The General Manager</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Bangbua Bank Ltd.</w:t>
      </w:r>
    </w:p>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sz w:val="32"/>
          <w:szCs w:val="32"/>
        </w:rPr>
        <w:t>17 Silom Rd.</w:t>
      </w:r>
      <w:r w:rsidRPr="000E22F0">
        <w:rPr>
          <w:rFonts w:ascii="TH SarabunPSK" w:eastAsiaTheme="minorHAnsi" w:hAnsi="TH SarabunPSK" w:cs="TH SarabunPSK"/>
          <w:b/>
          <w:bCs/>
          <w:sz w:val="32"/>
          <w:szCs w:val="32"/>
        </w:rPr>
        <w:t xml:space="preserve"> BANGKOK</w:t>
      </w:r>
    </w:p>
    <w:p w:rsidR="000E22F0" w:rsidRPr="000E22F0" w:rsidRDefault="000E22F0" w:rsidP="000E22F0">
      <w:pPr>
        <w:spacing w:after="0" w:line="240" w:lineRule="auto"/>
        <w:rPr>
          <w:rFonts w:ascii="TH SarabunPSK" w:eastAsiaTheme="minorHAnsi" w:hAnsi="TH SarabunPSK" w:cs="TH SarabunPSK"/>
          <w:sz w:val="32"/>
          <w:szCs w:val="32"/>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Dear Sir</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It’s three months since we opened the account but we _____(11)_____ to say that so far we have not received the _____(12)_____ Book even once. We shall appreciate your _____(13)_____ the same _____(14)_____ bearer as we wish to _____(15)_____ the same with accounts.</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 xml:space="preserve">Thank you.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 xml:space="preserve">Yours faithfully </w:t>
      </w:r>
    </w:p>
    <w:p w:rsidR="000E22F0" w:rsidRPr="000E22F0" w:rsidRDefault="000E22F0" w:rsidP="000E22F0">
      <w:pPr>
        <w:spacing w:after="0" w:line="240" w:lineRule="auto"/>
        <w:rPr>
          <w:rFonts w:ascii="TH SarabunPSK" w:eastAsiaTheme="minorHAnsi" w:hAnsi="TH SarabunPSK" w:cs="TH SarabunPSK"/>
          <w:sz w:val="32"/>
          <w:szCs w:val="32"/>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lastRenderedPageBreak/>
        <w:t>11.</w:t>
      </w:r>
      <w:r w:rsidRPr="000E22F0">
        <w:rPr>
          <w:rFonts w:ascii="TH SarabunPSK" w:eastAsiaTheme="minorHAnsi" w:hAnsi="TH SarabunPSK" w:cs="TH SarabunPSK"/>
          <w:sz w:val="32"/>
          <w:szCs w:val="32"/>
        </w:rPr>
        <w:tab/>
        <w:t>1. sorry</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2. sad</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3. regret</w:t>
      </w:r>
      <w:r w:rsidRPr="000E22F0">
        <w:rPr>
          <w:rFonts w:ascii="TH SarabunPSK" w:eastAsiaTheme="minorHAnsi" w:hAnsi="TH SarabunPSK" w:cs="TH SarabunPSK"/>
          <w:sz w:val="32"/>
          <w:szCs w:val="32"/>
        </w:rPr>
        <w:tab/>
        <w:t>4. disappoint</w:t>
      </w:r>
      <w:r w:rsidRPr="000E22F0">
        <w:rPr>
          <w:rFonts w:ascii="TH SarabunPSK" w:eastAsiaTheme="minorHAnsi" w:hAnsi="TH SarabunPSK" w:cs="TH SarabunPSK"/>
          <w:sz w:val="32"/>
          <w:szCs w:val="32"/>
        </w:rPr>
        <w:tab/>
        <w:t>5. glad</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12.</w:t>
      </w:r>
      <w:r w:rsidRPr="000E22F0">
        <w:rPr>
          <w:rFonts w:ascii="TH SarabunPSK" w:eastAsiaTheme="minorHAnsi" w:hAnsi="TH SarabunPSK" w:cs="TH SarabunPSK"/>
          <w:sz w:val="32"/>
          <w:szCs w:val="32"/>
        </w:rPr>
        <w:tab/>
        <w:t>1. Past</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2. Pass</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3. Saving</w:t>
      </w:r>
      <w:r w:rsidRPr="000E22F0">
        <w:rPr>
          <w:rFonts w:ascii="TH SarabunPSK" w:eastAsiaTheme="minorHAnsi" w:hAnsi="TH SarabunPSK" w:cs="TH SarabunPSK"/>
          <w:sz w:val="32"/>
          <w:szCs w:val="32"/>
        </w:rPr>
        <w:tab/>
        <w:t>4. Deposit</w:t>
      </w:r>
      <w:r w:rsidRPr="000E22F0">
        <w:rPr>
          <w:rFonts w:ascii="TH SarabunPSK" w:eastAsiaTheme="minorHAnsi" w:hAnsi="TH SarabunPSK" w:cs="TH SarabunPSK"/>
          <w:sz w:val="32"/>
          <w:szCs w:val="32"/>
        </w:rPr>
        <w:tab/>
        <w:t>5. account</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13.</w:t>
      </w:r>
      <w:r w:rsidRPr="000E22F0">
        <w:rPr>
          <w:rFonts w:ascii="TH SarabunPSK" w:eastAsiaTheme="minorHAnsi" w:hAnsi="TH SarabunPSK" w:cs="TH SarabunPSK"/>
          <w:sz w:val="32"/>
          <w:szCs w:val="32"/>
        </w:rPr>
        <w:tab/>
        <w:t>1. sent</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2. delivery</w:t>
      </w:r>
      <w:r w:rsidRPr="000E22F0">
        <w:rPr>
          <w:rFonts w:ascii="TH SarabunPSK" w:eastAsiaTheme="minorHAnsi" w:hAnsi="TH SarabunPSK" w:cs="TH SarabunPSK"/>
          <w:sz w:val="32"/>
          <w:szCs w:val="32"/>
        </w:rPr>
        <w:tab/>
        <w:t>3. sending</w:t>
      </w:r>
      <w:r w:rsidRPr="000E22F0">
        <w:rPr>
          <w:rFonts w:ascii="TH SarabunPSK" w:eastAsiaTheme="minorHAnsi" w:hAnsi="TH SarabunPSK" w:cs="TH SarabunPSK"/>
          <w:sz w:val="32"/>
          <w:szCs w:val="32"/>
        </w:rPr>
        <w:tab/>
        <w:t>4. send</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5. distribute</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14.</w:t>
      </w:r>
      <w:r w:rsidRPr="000E22F0">
        <w:rPr>
          <w:rFonts w:ascii="TH SarabunPSK" w:eastAsiaTheme="minorHAnsi" w:hAnsi="TH SarabunPSK" w:cs="TH SarabunPSK"/>
          <w:sz w:val="32"/>
          <w:szCs w:val="32"/>
        </w:rPr>
        <w:tab/>
        <w:t>1. through</w:t>
      </w:r>
      <w:r w:rsidRPr="000E22F0">
        <w:rPr>
          <w:rFonts w:ascii="TH SarabunPSK" w:eastAsiaTheme="minorHAnsi" w:hAnsi="TH SarabunPSK" w:cs="TH SarabunPSK"/>
          <w:sz w:val="32"/>
          <w:szCs w:val="32"/>
        </w:rPr>
        <w:tab/>
        <w:t>2. pass</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3. past</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4. to</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5. for</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15.</w:t>
      </w:r>
      <w:r w:rsidRPr="000E22F0">
        <w:rPr>
          <w:rFonts w:ascii="TH SarabunPSK" w:eastAsiaTheme="minorHAnsi" w:hAnsi="TH SarabunPSK" w:cs="TH SarabunPSK"/>
          <w:sz w:val="32"/>
          <w:szCs w:val="32"/>
        </w:rPr>
        <w:tab/>
        <w:t>1. calculate</w:t>
      </w:r>
      <w:r w:rsidRPr="000E22F0">
        <w:rPr>
          <w:rFonts w:ascii="TH SarabunPSK" w:eastAsiaTheme="minorHAnsi" w:hAnsi="TH SarabunPSK" w:cs="TH SarabunPSK"/>
          <w:sz w:val="32"/>
          <w:szCs w:val="32"/>
        </w:rPr>
        <w:tab/>
        <w:t>2. estimate</w:t>
      </w:r>
      <w:r w:rsidRPr="000E22F0">
        <w:rPr>
          <w:rFonts w:ascii="TH SarabunPSK" w:eastAsiaTheme="minorHAnsi" w:hAnsi="TH SarabunPSK" w:cs="TH SarabunPSK"/>
          <w:sz w:val="32"/>
          <w:szCs w:val="32"/>
        </w:rPr>
        <w:tab/>
        <w:t>3. arrange</w:t>
      </w:r>
      <w:r w:rsidRPr="000E22F0">
        <w:rPr>
          <w:rFonts w:ascii="TH SarabunPSK" w:eastAsiaTheme="minorHAnsi" w:hAnsi="TH SarabunPSK" w:cs="TH SarabunPSK"/>
          <w:sz w:val="32"/>
          <w:szCs w:val="32"/>
        </w:rPr>
        <w:tab/>
        <w:t>4. tally</w:t>
      </w:r>
      <w:r w:rsidRPr="000E22F0">
        <w:rPr>
          <w:rFonts w:ascii="TH SarabunPSK" w:eastAsiaTheme="minorHAnsi" w:hAnsi="TH SarabunPSK" w:cs="TH SarabunPSK"/>
          <w:sz w:val="32"/>
          <w:szCs w:val="32"/>
        </w:rPr>
        <w:tab/>
      </w:r>
      <w:r w:rsidRPr="000E22F0">
        <w:rPr>
          <w:rFonts w:ascii="TH SarabunPSK" w:eastAsiaTheme="minorHAnsi" w:hAnsi="TH SarabunPSK" w:cs="TH SarabunPSK"/>
          <w:sz w:val="32"/>
          <w:szCs w:val="32"/>
        </w:rPr>
        <w:tab/>
        <w:t>5. predict</w:t>
      </w:r>
    </w:p>
    <w:p w:rsidR="000E22F0" w:rsidRPr="000E22F0" w:rsidRDefault="000E22F0" w:rsidP="000E22F0">
      <w:pPr>
        <w:autoSpaceDE w:val="0"/>
        <w:autoSpaceDN w:val="0"/>
        <w:adjustRightInd w:val="0"/>
        <w:spacing w:after="0" w:line="240" w:lineRule="auto"/>
        <w:ind w:left="720" w:firstLine="720"/>
        <w:rPr>
          <w:rFonts w:ascii="TH SarabunPSK" w:eastAsiaTheme="minorHAnsi" w:hAnsi="TH SarabunPSK" w:cs="TH SarabunPSK"/>
          <w:sz w:val="32"/>
          <w:szCs w:val="32"/>
        </w:rPr>
      </w:pPr>
    </w:p>
    <w:p w:rsidR="000E22F0" w:rsidRPr="000E22F0" w:rsidRDefault="000E22F0" w:rsidP="000E22F0">
      <w:pPr>
        <w:spacing w:after="0" w:line="240" w:lineRule="auto"/>
        <w:rPr>
          <w:rFonts w:ascii="TH SarabunPSK" w:eastAsiaTheme="minorHAnsi" w:hAnsi="TH SarabunPSK" w:cs="TH SarabunPSK"/>
          <w:b/>
          <w:bCs/>
          <w:sz w:val="32"/>
          <w:szCs w:val="32"/>
        </w:rPr>
      </w:pPr>
      <w:r w:rsidRPr="00EA053E">
        <w:rPr>
          <w:rFonts w:ascii="TH SarabunPSK" w:eastAsiaTheme="minorHAnsi" w:hAnsi="TH SarabunPSK" w:cs="TH SarabunPSK"/>
          <w:b/>
          <w:bCs/>
          <w:sz w:val="32"/>
          <w:szCs w:val="32"/>
        </w:rPr>
        <w:t xml:space="preserve">Directions : </w:t>
      </w:r>
      <w:r w:rsidRPr="000E22F0">
        <w:rPr>
          <w:rFonts w:ascii="TH SarabunPSK" w:eastAsiaTheme="minorHAnsi" w:hAnsi="TH SarabunPSK" w:cs="TH SarabunPSK"/>
          <w:b/>
          <w:bCs/>
          <w:sz w:val="32"/>
          <w:szCs w:val="32"/>
        </w:rPr>
        <w:t xml:space="preserve"> </w:t>
      </w:r>
      <w:r w:rsidRPr="000E22F0">
        <w:rPr>
          <w:rFonts w:ascii="TH SarabunPSK" w:eastAsiaTheme="minorHAnsi" w:hAnsi="TH SarabunPSK" w:cs="TH SarabunPSK"/>
          <w:sz w:val="32"/>
          <w:szCs w:val="32"/>
        </w:rPr>
        <w:t>Read  the  poem</w:t>
      </w:r>
      <w:r w:rsidR="00EA053E">
        <w:rPr>
          <w:rFonts w:ascii="TH SarabunPSK" w:eastAsiaTheme="minorHAnsi" w:hAnsi="TH SarabunPSK" w:cs="TH SarabunPSK"/>
          <w:sz w:val="32"/>
          <w:szCs w:val="32"/>
        </w:rPr>
        <w:t xml:space="preserve"> or passages</w:t>
      </w:r>
      <w:r w:rsidRPr="000E22F0">
        <w:rPr>
          <w:rFonts w:ascii="TH SarabunPSK" w:eastAsiaTheme="minorHAnsi" w:hAnsi="TH SarabunPSK" w:cs="TH SarabunPSK"/>
          <w:sz w:val="32"/>
          <w:szCs w:val="32"/>
        </w:rPr>
        <w:t xml:space="preserve">  and  choose  the  best  answer.</w:t>
      </w:r>
    </w:p>
    <w:p w:rsidR="000E22F0" w:rsidRPr="000E22F0" w:rsidRDefault="000E22F0" w:rsidP="000E22F0">
      <w:pPr>
        <w:spacing w:after="0" w:line="240" w:lineRule="auto"/>
        <w:rPr>
          <w:rFonts w:ascii="TH SarabunPSK" w:eastAsiaTheme="minorHAnsi" w:hAnsi="TH SarabunPSK" w:cs="TH SarabunPSK"/>
          <w:b/>
          <w:bCs/>
          <w:sz w:val="32"/>
          <w:szCs w:val="32"/>
        </w:rPr>
      </w:pPr>
    </w:p>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A  Careless  Zookeeper</w:t>
      </w:r>
    </w:p>
    <w:p w:rsidR="000E22F0" w:rsidRPr="000E22F0" w:rsidRDefault="000E22F0" w:rsidP="000E22F0">
      <w:pPr>
        <w:spacing w:after="0" w:line="240" w:lineRule="auto"/>
        <w:jc w:val="center"/>
        <w:rPr>
          <w:rFonts w:ascii="TH SarabunPSK" w:eastAsiaTheme="minorHAnsi" w:hAnsi="TH SarabunPSK" w:cs="TH SarabunPSK"/>
          <w:sz w:val="32"/>
          <w:szCs w:val="32"/>
        </w:rPr>
      </w:pPr>
      <w:r w:rsidRPr="000E22F0">
        <w:rPr>
          <w:rFonts w:ascii="TH SarabunPSK" w:eastAsiaTheme="minorHAnsi" w:hAnsi="TH SarabunPSK" w:cs="TH SarabunPSK"/>
          <w:sz w:val="32"/>
          <w:szCs w:val="32"/>
        </w:rPr>
        <w:t>A  careless  zookeeper  named  Blake</w:t>
      </w:r>
    </w:p>
    <w:p w:rsidR="000E22F0" w:rsidRPr="000E22F0" w:rsidRDefault="000E22F0" w:rsidP="000E22F0">
      <w:pPr>
        <w:spacing w:after="0" w:line="240" w:lineRule="auto"/>
        <w:jc w:val="center"/>
        <w:rPr>
          <w:rFonts w:ascii="TH SarabunPSK" w:eastAsiaTheme="minorHAnsi" w:hAnsi="TH SarabunPSK" w:cs="TH SarabunPSK"/>
          <w:sz w:val="32"/>
          <w:szCs w:val="32"/>
        </w:rPr>
      </w:pPr>
      <w:r w:rsidRPr="000E22F0">
        <w:rPr>
          <w:rFonts w:ascii="TH SarabunPSK" w:eastAsiaTheme="minorHAnsi" w:hAnsi="TH SarabunPSK" w:cs="TH SarabunPSK"/>
          <w:sz w:val="32"/>
          <w:szCs w:val="32"/>
        </w:rPr>
        <w:t>Fell  into  a  tropical  lake.</w:t>
      </w:r>
    </w:p>
    <w:p w:rsidR="000E22F0" w:rsidRPr="000E22F0" w:rsidRDefault="000E22F0" w:rsidP="000E22F0">
      <w:pPr>
        <w:spacing w:after="0" w:line="240" w:lineRule="auto"/>
        <w:jc w:val="center"/>
        <w:rPr>
          <w:rFonts w:ascii="TH SarabunPSK" w:eastAsiaTheme="minorHAnsi" w:hAnsi="TH SarabunPSK" w:cs="TH SarabunPSK"/>
          <w:sz w:val="32"/>
          <w:szCs w:val="32"/>
        </w:rPr>
      </w:pPr>
      <w:r w:rsidRPr="000E22F0">
        <w:rPr>
          <w:rFonts w:ascii="TH SarabunPSK" w:eastAsiaTheme="minorHAnsi" w:hAnsi="TH SarabunPSK" w:cs="TH SarabunPSK"/>
          <w:sz w:val="32"/>
          <w:szCs w:val="32"/>
        </w:rPr>
        <w:t>Said  a  fat  alligator,</w:t>
      </w:r>
    </w:p>
    <w:p w:rsidR="000E22F0" w:rsidRPr="000E22F0" w:rsidRDefault="000E22F0" w:rsidP="000E22F0">
      <w:pPr>
        <w:spacing w:after="0" w:line="240" w:lineRule="auto"/>
        <w:jc w:val="center"/>
        <w:rPr>
          <w:rFonts w:ascii="TH SarabunPSK" w:eastAsiaTheme="minorHAnsi" w:hAnsi="TH SarabunPSK" w:cs="TH SarabunPSK"/>
          <w:sz w:val="32"/>
          <w:szCs w:val="32"/>
        </w:rPr>
      </w:pPr>
      <w:r w:rsidRPr="000E22F0">
        <w:rPr>
          <w:rFonts w:ascii="TH SarabunPSK" w:eastAsiaTheme="minorHAnsi" w:hAnsi="TH SarabunPSK" w:cs="TH SarabunPSK"/>
          <w:sz w:val="32"/>
          <w:szCs w:val="32"/>
        </w:rPr>
        <w:t>A  few  minutes  later,</w:t>
      </w:r>
    </w:p>
    <w:p w:rsidR="000E22F0" w:rsidRPr="000E22F0" w:rsidRDefault="000E22F0" w:rsidP="000E22F0">
      <w:pPr>
        <w:spacing w:after="0" w:line="240" w:lineRule="auto"/>
        <w:jc w:val="center"/>
        <w:rPr>
          <w:rFonts w:ascii="TH SarabunPSK" w:eastAsiaTheme="minorHAnsi" w:hAnsi="TH SarabunPSK" w:cs="TH SarabunPSK"/>
          <w:sz w:val="32"/>
          <w:szCs w:val="32"/>
        </w:rPr>
      </w:pPr>
      <w:r w:rsidRPr="000E22F0">
        <w:rPr>
          <w:rFonts w:ascii="TH SarabunPSK" w:eastAsiaTheme="minorHAnsi" w:hAnsi="TH SarabunPSK" w:cs="TH SarabunPSK"/>
          <w:sz w:val="32"/>
          <w:szCs w:val="32"/>
        </w:rPr>
        <w:t>“</w:t>
      </w:r>
      <w:r w:rsidRPr="000E22F0">
        <w:rPr>
          <w:rFonts w:ascii="TH SarabunPSK" w:eastAsiaTheme="minorHAnsi" w:hAnsi="TH SarabunPSK" w:cs="TH SarabunPSK"/>
          <w:b/>
          <w:bCs/>
          <w:sz w:val="32"/>
          <w:szCs w:val="32"/>
        </w:rPr>
        <w:t>That</w:t>
      </w:r>
      <w:r w:rsidRPr="000E22F0">
        <w:rPr>
          <w:rFonts w:ascii="TH SarabunPSK" w:eastAsiaTheme="minorHAnsi" w:hAnsi="TH SarabunPSK" w:cs="TH SarabunPSK"/>
          <w:sz w:val="32"/>
          <w:szCs w:val="32"/>
        </w:rPr>
        <w:t>’s  nice, but  I  still  prefer  steak.”</w:t>
      </w:r>
    </w:p>
    <w:p w:rsidR="000E22F0" w:rsidRPr="000E22F0" w:rsidRDefault="000E22F0" w:rsidP="000E22F0">
      <w:pPr>
        <w:spacing w:after="0" w:line="240" w:lineRule="auto"/>
        <w:jc w:val="center"/>
        <w:rPr>
          <w:rFonts w:ascii="TH SarabunPSK" w:eastAsiaTheme="minorHAnsi" w:hAnsi="TH SarabunPSK" w:cs="TH SarabunPSK"/>
          <w:sz w:val="32"/>
          <w:szCs w:val="32"/>
        </w:rPr>
      </w:pP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16. The last line implies</w:t>
      </w:r>
      <w:r w:rsidR="000E22F0" w:rsidRPr="000E22F0">
        <w:rPr>
          <w:rFonts w:ascii="TH SarabunPSK" w:eastAsiaTheme="minorHAnsi" w:hAnsi="TH SarabunPSK" w:cs="TH SarabunPSK"/>
          <w:sz w:val="32"/>
          <w:szCs w:val="32"/>
        </w:rPr>
        <w:t xml:space="preserve"> that……………………………</w:t>
      </w:r>
    </w:p>
    <w:p w:rsidR="000E22F0" w:rsidRPr="000E22F0" w:rsidRDefault="00EA053E" w:rsidP="00EA053E">
      <w:pPr>
        <w:spacing w:after="0" w:line="240" w:lineRule="auto"/>
        <w:ind w:left="709"/>
        <w:rPr>
          <w:rFonts w:ascii="TH SarabunPSK" w:eastAsiaTheme="minorHAnsi" w:hAnsi="TH SarabunPSK" w:cs="TH SarabunPSK"/>
          <w:sz w:val="32"/>
          <w:szCs w:val="32"/>
        </w:rPr>
      </w:pPr>
      <w:r>
        <w:rPr>
          <w:rFonts w:ascii="TH SarabunPSK" w:eastAsiaTheme="minorHAnsi" w:hAnsi="TH SarabunPSK" w:cs="TH SarabunPSK"/>
          <w:sz w:val="32"/>
          <w:szCs w:val="32"/>
        </w:rPr>
        <w:tab/>
        <w:t>1. human flesh does not taste</w:t>
      </w:r>
      <w:r w:rsidR="000E22F0" w:rsidRPr="000E22F0">
        <w:rPr>
          <w:rFonts w:ascii="TH SarabunPSK" w:eastAsiaTheme="minorHAnsi" w:hAnsi="TH SarabunPSK" w:cs="TH SarabunPSK"/>
          <w:sz w:val="32"/>
          <w:szCs w:val="32"/>
        </w:rPr>
        <w:t xml:space="preserve"> best</w:t>
      </w:r>
    </w:p>
    <w:p w:rsidR="000E22F0" w:rsidRPr="000E22F0" w:rsidRDefault="00EA053E" w:rsidP="00EA053E">
      <w:pPr>
        <w:spacing w:after="0" w:line="240" w:lineRule="auto"/>
        <w:ind w:left="709"/>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2. alligators like tropical </w:t>
      </w:r>
      <w:r w:rsidR="000E22F0" w:rsidRPr="000E22F0">
        <w:rPr>
          <w:rFonts w:ascii="TH SarabunPSK" w:eastAsiaTheme="minorHAnsi" w:hAnsi="TH SarabunPSK" w:cs="TH SarabunPSK"/>
          <w:sz w:val="32"/>
          <w:szCs w:val="32"/>
        </w:rPr>
        <w:t>lakes</w:t>
      </w:r>
    </w:p>
    <w:p w:rsidR="000E22F0" w:rsidRPr="000E22F0" w:rsidRDefault="00EA053E" w:rsidP="00EA053E">
      <w:pPr>
        <w:spacing w:after="0" w:line="240" w:lineRule="auto"/>
        <w:ind w:left="709"/>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3. the </w:t>
      </w:r>
      <w:r w:rsidR="000E22F0" w:rsidRPr="000E22F0">
        <w:rPr>
          <w:rFonts w:ascii="TH SarabunPSK" w:eastAsiaTheme="minorHAnsi" w:hAnsi="TH SarabunPSK" w:cs="TH SarabunPSK"/>
          <w:sz w:val="32"/>
          <w:szCs w:val="32"/>
        </w:rPr>
        <w:t>zookeeper</w:t>
      </w:r>
      <w:r>
        <w:rPr>
          <w:rFonts w:ascii="TH SarabunPSK" w:eastAsiaTheme="minorHAnsi" w:hAnsi="TH SarabunPSK" w:cs="TH SarabunPSK"/>
          <w:sz w:val="32"/>
          <w:szCs w:val="32"/>
        </w:rPr>
        <w:t xml:space="preserve"> is a nice</w:t>
      </w:r>
      <w:r w:rsidR="000E22F0" w:rsidRPr="000E22F0">
        <w:rPr>
          <w:rFonts w:ascii="TH SarabunPSK" w:eastAsiaTheme="minorHAnsi" w:hAnsi="TH SarabunPSK" w:cs="TH SarabunPSK"/>
          <w:sz w:val="32"/>
          <w:szCs w:val="32"/>
        </w:rPr>
        <w:t xml:space="preserve"> guy</w:t>
      </w:r>
    </w:p>
    <w:p w:rsidR="000E22F0" w:rsidRPr="000E22F0" w:rsidRDefault="00EA053E" w:rsidP="00EA053E">
      <w:pPr>
        <w:spacing w:after="0" w:line="240" w:lineRule="auto"/>
        <w:ind w:left="709"/>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4. the alligator is </w:t>
      </w:r>
      <w:r w:rsidR="000E22F0" w:rsidRPr="000E22F0">
        <w:rPr>
          <w:rFonts w:ascii="TH SarabunPSK" w:eastAsiaTheme="minorHAnsi" w:hAnsi="TH SarabunPSK" w:cs="TH SarabunPSK"/>
          <w:sz w:val="32"/>
          <w:szCs w:val="32"/>
        </w:rPr>
        <w:t>starving</w:t>
      </w:r>
      <w:r w:rsidR="000E22F0" w:rsidRPr="000E22F0">
        <w:rPr>
          <w:rFonts w:ascii="TH SarabunPSK" w:eastAsiaTheme="minorHAnsi" w:hAnsi="TH SarabunPSK" w:cs="TH SarabunPSK"/>
          <w:sz w:val="32"/>
          <w:szCs w:val="32"/>
        </w:rPr>
        <w:tab/>
      </w:r>
    </w:p>
    <w:p w:rsidR="000E22F0" w:rsidRPr="000E22F0" w:rsidRDefault="00EA053E" w:rsidP="00EA053E">
      <w:pPr>
        <w:spacing w:after="0" w:line="240" w:lineRule="auto"/>
        <w:ind w:firstLine="709"/>
        <w:rPr>
          <w:rFonts w:ascii="TH SarabunPSK" w:eastAsiaTheme="minorHAnsi" w:hAnsi="TH SarabunPSK" w:cs="TH SarabunPSK"/>
          <w:sz w:val="32"/>
          <w:szCs w:val="32"/>
        </w:rPr>
      </w:pPr>
      <w:r>
        <w:rPr>
          <w:rFonts w:ascii="TH SarabunPSK" w:eastAsiaTheme="minorHAnsi" w:hAnsi="TH SarabunPSK" w:cs="TH SarabunPSK"/>
          <w:sz w:val="32"/>
          <w:szCs w:val="32"/>
        </w:rPr>
        <w:t>5. the zookeeper is</w:t>
      </w:r>
      <w:r w:rsidR="000E22F0" w:rsidRPr="000E22F0">
        <w:rPr>
          <w:rFonts w:ascii="TH SarabunPSK" w:eastAsiaTheme="minorHAnsi" w:hAnsi="TH SarabunPSK" w:cs="TH SarabunPSK"/>
          <w:sz w:val="32"/>
          <w:szCs w:val="32"/>
        </w:rPr>
        <w:t xml:space="preserve"> careless</w:t>
      </w:r>
    </w:p>
    <w:p w:rsidR="000E22F0" w:rsidRPr="00EA053E"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17. </w:t>
      </w:r>
      <w:r w:rsidRPr="000E22F0">
        <w:rPr>
          <w:rFonts w:ascii="TH SarabunPSK" w:eastAsiaTheme="minorHAnsi" w:hAnsi="TH SarabunPSK" w:cs="TH SarabunPSK"/>
          <w:b/>
          <w:bCs/>
          <w:sz w:val="32"/>
          <w:szCs w:val="32"/>
          <w:u w:val="single"/>
        </w:rPr>
        <w:t>Grazing</w:t>
      </w:r>
      <w:r w:rsidR="00EA053E">
        <w:rPr>
          <w:rFonts w:ascii="TH SarabunPSK" w:eastAsiaTheme="minorHAnsi" w:hAnsi="TH SarabunPSK" w:cs="TH SarabunPSK"/>
          <w:sz w:val="32"/>
          <w:szCs w:val="32"/>
        </w:rPr>
        <w:t>? That’s right, grazing---eating</w:t>
      </w:r>
      <w:r w:rsidRPr="000E22F0">
        <w:rPr>
          <w:rFonts w:ascii="TH SarabunPSK" w:eastAsiaTheme="minorHAnsi" w:hAnsi="TH SarabunPSK" w:cs="TH SarabunPSK"/>
          <w:sz w:val="32"/>
          <w:szCs w:val="32"/>
        </w:rPr>
        <w:t xml:space="preserve"> </w:t>
      </w:r>
      <w:r w:rsidR="00EA053E">
        <w:rPr>
          <w:rFonts w:ascii="TH SarabunPSK" w:eastAsiaTheme="minorHAnsi" w:hAnsi="TH SarabunPSK" w:cs="TH SarabunPSK"/>
          <w:sz w:val="32"/>
          <w:szCs w:val="32"/>
        </w:rPr>
        <w:t xml:space="preserve">six </w:t>
      </w:r>
      <w:r w:rsidRPr="000E22F0">
        <w:rPr>
          <w:rFonts w:ascii="TH SarabunPSK" w:eastAsiaTheme="minorHAnsi" w:hAnsi="TH SarabunPSK" w:cs="TH SarabunPSK"/>
          <w:sz w:val="32"/>
          <w:szCs w:val="32"/>
        </w:rPr>
        <w:t xml:space="preserve">or more </w:t>
      </w:r>
      <w:r w:rsidR="00EA053E">
        <w:rPr>
          <w:rFonts w:ascii="TH SarabunPSK" w:eastAsiaTheme="minorHAnsi" w:hAnsi="TH SarabunPSK" w:cs="TH SarabunPSK"/>
          <w:sz w:val="32"/>
          <w:szCs w:val="32"/>
        </w:rPr>
        <w:t>small</w:t>
      </w:r>
      <w:r w:rsidRPr="000E22F0">
        <w:rPr>
          <w:rFonts w:ascii="TH SarabunPSK" w:eastAsiaTheme="minorHAnsi" w:hAnsi="TH SarabunPSK" w:cs="TH SarabunPSK"/>
          <w:sz w:val="32"/>
          <w:szCs w:val="32"/>
        </w:rPr>
        <w:t xml:space="preserve"> meals </w:t>
      </w:r>
      <w:r w:rsidR="00EA053E">
        <w:rPr>
          <w:rFonts w:ascii="TH SarabunPSK" w:eastAsiaTheme="minorHAnsi" w:hAnsi="TH SarabunPSK" w:cs="TH SarabunPSK"/>
          <w:sz w:val="32"/>
          <w:szCs w:val="32"/>
        </w:rPr>
        <w:t>each</w:t>
      </w:r>
      <w:r w:rsidRPr="000E22F0">
        <w:rPr>
          <w:rFonts w:ascii="TH SarabunPSK" w:eastAsiaTheme="minorHAnsi" w:hAnsi="TH SarabunPSK" w:cs="TH SarabunPSK"/>
          <w:sz w:val="32"/>
          <w:szCs w:val="32"/>
        </w:rPr>
        <w:t xml:space="preserve"> day.</w:t>
      </w:r>
      <w:r w:rsidR="00EA053E">
        <w:rPr>
          <w:rFonts w:ascii="TH SarabunPSK" w:eastAsiaTheme="minorHAnsi" w:hAnsi="TH SarabunPSK" w:cs="TH SarabunPSK"/>
          <w:sz w:val="32"/>
          <w:szCs w:val="32"/>
        </w:rPr>
        <w:t xml:space="preserve"> This </w:t>
      </w:r>
      <w:r w:rsidRPr="000E22F0">
        <w:rPr>
          <w:rFonts w:ascii="TH SarabunPSK" w:eastAsiaTheme="minorHAnsi" w:hAnsi="TH SarabunPSK" w:cs="TH SarabunPSK"/>
          <w:sz w:val="32"/>
          <w:szCs w:val="32"/>
        </w:rPr>
        <w:t xml:space="preserve">alternative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EA053E">
        <w:rPr>
          <w:rFonts w:ascii="TH SarabunPSK" w:eastAsiaTheme="minorHAnsi" w:hAnsi="TH SarabunPSK" w:cs="TH SarabunPSK"/>
          <w:sz w:val="32"/>
          <w:szCs w:val="32"/>
        </w:rPr>
        <w:t>eating style</w:t>
      </w:r>
      <w:r w:rsidRPr="000E22F0">
        <w:rPr>
          <w:rFonts w:ascii="TH SarabunPSK" w:eastAsiaTheme="minorHAnsi" w:hAnsi="TH SarabunPSK" w:cs="TH SarabunPSK"/>
          <w:sz w:val="32"/>
          <w:szCs w:val="32"/>
        </w:rPr>
        <w:t xml:space="preserve"> many </w:t>
      </w:r>
      <w:r w:rsidR="00EA053E">
        <w:rPr>
          <w:rFonts w:ascii="TH SarabunPSK" w:eastAsiaTheme="minorHAnsi" w:hAnsi="TH SarabunPSK" w:cs="TH SarabunPSK"/>
          <w:sz w:val="32"/>
          <w:szCs w:val="32"/>
        </w:rPr>
        <w:t xml:space="preserve">provide </w:t>
      </w:r>
      <w:r w:rsidRPr="000E22F0">
        <w:rPr>
          <w:rFonts w:ascii="TH SarabunPSK" w:eastAsiaTheme="minorHAnsi" w:hAnsi="TH SarabunPSK" w:cs="TH SarabunPSK"/>
          <w:sz w:val="32"/>
          <w:szCs w:val="32"/>
        </w:rPr>
        <w:t xml:space="preserve">several </w:t>
      </w:r>
      <w:r w:rsidR="00EA053E">
        <w:rPr>
          <w:rFonts w:ascii="TH SarabunPSK" w:eastAsiaTheme="minorHAnsi" w:hAnsi="TH SarabunPSK" w:cs="TH SarabunPSK"/>
          <w:sz w:val="32"/>
          <w:szCs w:val="32"/>
        </w:rPr>
        <w:t>benefits. Grazing can help</w:t>
      </w:r>
      <w:r w:rsidRPr="000E22F0">
        <w:rPr>
          <w:rFonts w:ascii="TH SarabunPSK" w:eastAsiaTheme="minorHAnsi" w:hAnsi="TH SarabunPSK" w:cs="TH SarabunPSK"/>
          <w:sz w:val="32"/>
          <w:szCs w:val="32"/>
        </w:rPr>
        <w:t xml:space="preserve"> </w:t>
      </w:r>
      <w:r w:rsidR="00EA053E">
        <w:rPr>
          <w:rFonts w:ascii="TH SarabunPSK" w:eastAsiaTheme="minorHAnsi" w:hAnsi="TH SarabunPSK" w:cs="TH SarabunPSK"/>
          <w:sz w:val="32"/>
          <w:szCs w:val="32"/>
        </w:rPr>
        <w:t>to</w:t>
      </w:r>
      <w:r w:rsidRPr="000E22F0">
        <w:rPr>
          <w:rFonts w:ascii="TH SarabunPSK" w:eastAsiaTheme="minorHAnsi" w:hAnsi="TH SarabunPSK" w:cs="TH SarabunPSK"/>
          <w:sz w:val="32"/>
          <w:szCs w:val="32"/>
        </w:rPr>
        <w:t xml:space="preserve"> </w:t>
      </w:r>
      <w:r w:rsidR="00EA053E">
        <w:rPr>
          <w:rFonts w:ascii="TH SarabunPSK" w:eastAsiaTheme="minorHAnsi" w:hAnsi="TH SarabunPSK" w:cs="TH SarabunPSK"/>
          <w:sz w:val="32"/>
          <w:szCs w:val="32"/>
        </w:rPr>
        <w:t>maintain</w:t>
      </w:r>
      <w:r w:rsidRPr="000E22F0">
        <w:rPr>
          <w:rFonts w:ascii="TH SarabunPSK" w:eastAsiaTheme="minorHAnsi" w:hAnsi="TH SarabunPSK" w:cs="TH SarabunPSK"/>
          <w:sz w:val="32"/>
          <w:szCs w:val="32"/>
        </w:rPr>
        <w:t xml:space="preserve"> a healthy  </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 xml:space="preserve">     </w:t>
      </w:r>
      <w:r w:rsidR="00EA053E">
        <w:rPr>
          <w:rFonts w:ascii="TH SarabunPSK" w:eastAsiaTheme="minorHAnsi" w:hAnsi="TH SarabunPSK" w:cs="TH SarabunPSK"/>
          <w:sz w:val="32"/>
          <w:szCs w:val="32"/>
        </w:rPr>
        <w:t>weight, lower blood cholesterol, and control blood</w:t>
      </w:r>
      <w:r w:rsidRPr="000E22F0">
        <w:rPr>
          <w:rFonts w:ascii="TH SarabunPSK" w:eastAsiaTheme="minorHAnsi" w:hAnsi="TH SarabunPSK" w:cs="TH SarabunPSK"/>
          <w:sz w:val="32"/>
          <w:szCs w:val="32"/>
        </w:rPr>
        <w:t xml:space="preserve"> sugar.</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1. eating less</w:t>
      </w:r>
      <w:r w:rsidR="000E22F0" w:rsidRPr="000E22F0">
        <w:rPr>
          <w:rFonts w:ascii="TH SarabunPSK" w:eastAsiaTheme="minorHAnsi" w:hAnsi="TH SarabunPSK" w:cs="TH SarabunPSK"/>
          <w:sz w:val="32"/>
          <w:szCs w:val="32"/>
        </w:rPr>
        <w:t xml:space="preserve"> at</w:t>
      </w:r>
      <w:r>
        <w:rPr>
          <w:rFonts w:ascii="TH SarabunPSK" w:eastAsiaTheme="minorHAnsi" w:hAnsi="TH SarabunPSK" w:cs="TH SarabunPSK"/>
          <w:sz w:val="32"/>
          <w:szCs w:val="32"/>
        </w:rPr>
        <w:t xml:space="preserve"> three</w:t>
      </w:r>
      <w:r w:rsidR="000E22F0" w:rsidRPr="000E22F0">
        <w:rPr>
          <w:rFonts w:ascii="TH SarabunPSK" w:eastAsiaTheme="minorHAnsi" w:hAnsi="TH SarabunPSK" w:cs="TH SarabunPSK"/>
          <w:sz w:val="32"/>
          <w:szCs w:val="32"/>
        </w:rPr>
        <w:t xml:space="preserve"> meals</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2. eating less but more </w:t>
      </w:r>
      <w:r w:rsidR="000E22F0" w:rsidRPr="000E22F0">
        <w:rPr>
          <w:rFonts w:ascii="TH SarabunPSK" w:eastAsiaTheme="minorHAnsi" w:hAnsi="TH SarabunPSK" w:cs="TH SarabunPSK"/>
          <w:sz w:val="32"/>
          <w:szCs w:val="32"/>
        </w:rPr>
        <w:t>often</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3. eating </w:t>
      </w:r>
      <w:r w:rsidR="000E22F0" w:rsidRPr="000E22F0">
        <w:rPr>
          <w:rFonts w:ascii="TH SarabunPSK" w:eastAsiaTheme="minorHAnsi" w:hAnsi="TH SarabunPSK" w:cs="TH SarabunPSK"/>
          <w:sz w:val="32"/>
          <w:szCs w:val="32"/>
        </w:rPr>
        <w:t>m</w:t>
      </w:r>
      <w:r>
        <w:rPr>
          <w:rFonts w:ascii="TH SarabunPSK" w:eastAsiaTheme="minorHAnsi" w:hAnsi="TH SarabunPSK" w:cs="TH SarabunPSK"/>
          <w:sz w:val="32"/>
          <w:szCs w:val="32"/>
        </w:rPr>
        <w:t xml:space="preserve">ore </w:t>
      </w:r>
      <w:r w:rsidR="000E22F0" w:rsidRPr="000E22F0">
        <w:rPr>
          <w:rFonts w:ascii="TH SarabunPSK" w:eastAsiaTheme="minorHAnsi" w:hAnsi="TH SarabunPSK" w:cs="TH SarabunPSK"/>
          <w:sz w:val="32"/>
          <w:szCs w:val="32"/>
        </w:rPr>
        <w:t>slowly</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4. eating only vegetables and</w:t>
      </w:r>
      <w:r w:rsidR="000E22F0" w:rsidRPr="000E22F0">
        <w:rPr>
          <w:rFonts w:ascii="TH SarabunPSK" w:eastAsiaTheme="minorHAnsi" w:hAnsi="TH SarabunPSK" w:cs="TH SarabunPSK"/>
          <w:sz w:val="32"/>
          <w:szCs w:val="32"/>
        </w:rPr>
        <w:t xml:space="preserve"> fruits</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5. eating less and</w:t>
      </w:r>
      <w:r w:rsidR="000E22F0" w:rsidRPr="000E22F0">
        <w:rPr>
          <w:rFonts w:ascii="TH SarabunPSK" w:eastAsiaTheme="minorHAnsi" w:hAnsi="TH SarabunPSK" w:cs="TH SarabunPSK"/>
          <w:sz w:val="32"/>
          <w:szCs w:val="32"/>
        </w:rPr>
        <w:t xml:space="preserve"> slowly</w:t>
      </w:r>
    </w:p>
    <w:p w:rsidR="000E22F0" w:rsidRDefault="000E22F0" w:rsidP="000E22F0">
      <w:pPr>
        <w:spacing w:after="0" w:line="240" w:lineRule="auto"/>
        <w:rPr>
          <w:rFonts w:ascii="TH SarabunPSK" w:eastAsiaTheme="minorHAnsi" w:hAnsi="TH SarabunPSK" w:cs="TH SarabunPSK"/>
          <w:b/>
          <w:bCs/>
          <w:sz w:val="32"/>
          <w:szCs w:val="32"/>
        </w:rPr>
      </w:pPr>
    </w:p>
    <w:p w:rsidR="00EA053E" w:rsidRDefault="00EA053E" w:rsidP="000E22F0">
      <w:pPr>
        <w:spacing w:after="0" w:line="240" w:lineRule="auto"/>
        <w:rPr>
          <w:rFonts w:ascii="TH SarabunPSK" w:eastAsiaTheme="minorHAnsi" w:hAnsi="TH SarabunPSK" w:cs="TH SarabunPSK"/>
          <w:b/>
          <w:bCs/>
          <w:sz w:val="32"/>
          <w:szCs w:val="32"/>
        </w:rPr>
      </w:pPr>
    </w:p>
    <w:p w:rsidR="00EA053E" w:rsidRDefault="00EA053E" w:rsidP="000E22F0">
      <w:pPr>
        <w:spacing w:after="0" w:line="240" w:lineRule="auto"/>
        <w:rPr>
          <w:rFonts w:ascii="TH SarabunPSK" w:eastAsiaTheme="minorHAnsi" w:hAnsi="TH SarabunPSK" w:cs="TH SarabunPSK"/>
          <w:b/>
          <w:bCs/>
          <w:sz w:val="32"/>
          <w:szCs w:val="32"/>
        </w:rPr>
      </w:pPr>
    </w:p>
    <w:p w:rsidR="00EA053E" w:rsidRDefault="00EA053E" w:rsidP="000E22F0">
      <w:pPr>
        <w:spacing w:after="0" w:line="240" w:lineRule="auto"/>
        <w:rPr>
          <w:rFonts w:ascii="TH SarabunPSK" w:eastAsiaTheme="minorHAnsi" w:hAnsi="TH SarabunPSK" w:cs="TH SarabunPSK"/>
          <w:b/>
          <w:bCs/>
          <w:sz w:val="32"/>
          <w:szCs w:val="32"/>
        </w:rPr>
      </w:pPr>
    </w:p>
    <w:p w:rsidR="00EA053E" w:rsidRDefault="00EA053E" w:rsidP="000E22F0">
      <w:pPr>
        <w:spacing w:after="0" w:line="240" w:lineRule="auto"/>
        <w:rPr>
          <w:rFonts w:ascii="TH SarabunPSK" w:eastAsiaTheme="minorHAnsi" w:hAnsi="TH SarabunPSK" w:cs="TH SarabunPSK"/>
          <w:b/>
          <w:bCs/>
          <w:sz w:val="32"/>
          <w:szCs w:val="32"/>
        </w:rPr>
      </w:pPr>
    </w:p>
    <w:p w:rsidR="00EA053E" w:rsidRDefault="00EA053E" w:rsidP="000E22F0">
      <w:pPr>
        <w:spacing w:after="0" w:line="240" w:lineRule="auto"/>
        <w:rPr>
          <w:rFonts w:ascii="TH SarabunPSK" w:eastAsiaTheme="minorHAnsi" w:hAnsi="TH SarabunPSK" w:cs="TH SarabunPSK"/>
          <w:b/>
          <w:bCs/>
          <w:sz w:val="32"/>
          <w:szCs w:val="32"/>
        </w:rPr>
      </w:pPr>
    </w:p>
    <w:p w:rsidR="00EA053E" w:rsidRDefault="00EA053E" w:rsidP="000E22F0">
      <w:pPr>
        <w:spacing w:after="0" w:line="240" w:lineRule="auto"/>
        <w:rPr>
          <w:rFonts w:ascii="TH SarabunPSK" w:eastAsiaTheme="minorHAnsi" w:hAnsi="TH SarabunPSK" w:cs="TH SarabunPSK"/>
          <w:b/>
          <w:bCs/>
          <w:sz w:val="32"/>
          <w:szCs w:val="32"/>
        </w:rPr>
      </w:pPr>
    </w:p>
    <w:p w:rsidR="00EA053E" w:rsidRPr="000E22F0" w:rsidRDefault="00EA053E" w:rsidP="000E22F0">
      <w:pPr>
        <w:spacing w:after="0" w:line="240" w:lineRule="auto"/>
        <w:rPr>
          <w:rFonts w:ascii="TH SarabunPSK" w:eastAsiaTheme="minorHAnsi" w:hAnsi="TH SarabunPSK" w:cs="TH SarabunPSK"/>
          <w:b/>
          <w:bCs/>
          <w:sz w:val="32"/>
          <w:szCs w:val="32"/>
        </w:rPr>
      </w:pPr>
    </w:p>
    <w:p w:rsidR="000E22F0" w:rsidRPr="000E22F0" w:rsidRDefault="00EA053E" w:rsidP="00EA053E">
      <w:pPr>
        <w:spacing w:after="0" w:line="240" w:lineRule="auto"/>
        <w:jc w:val="both"/>
        <w:rPr>
          <w:rFonts w:ascii="TH SarabunPSK" w:eastAsiaTheme="minorHAnsi" w:hAnsi="TH SarabunPSK" w:cs="TH SarabunPSK"/>
          <w:sz w:val="32"/>
          <w:szCs w:val="32"/>
        </w:rPr>
      </w:pPr>
      <w:r>
        <w:rPr>
          <w:rFonts w:ascii="TH SarabunPSK" w:eastAsiaTheme="minorHAnsi" w:hAnsi="TH SarabunPSK" w:cs="TH SarabunPSK"/>
          <w:sz w:val="32"/>
          <w:szCs w:val="32"/>
        </w:rPr>
        <w:lastRenderedPageBreak/>
        <w:tab/>
        <w:t>Estimates of the number of Native Americans living in what is now the United States  at the onset of European colonization range from two to</w:t>
      </w:r>
      <w:r w:rsidR="000E22F0" w:rsidRPr="000E22F0">
        <w:rPr>
          <w:rFonts w:ascii="TH SarabunPSK" w:eastAsiaTheme="minorHAnsi" w:hAnsi="TH SarabunPSK" w:cs="TH SarabunPSK"/>
          <w:sz w:val="32"/>
          <w:szCs w:val="32"/>
        </w:rPr>
        <w:t xml:space="preserve"> eighte</w:t>
      </w:r>
      <w:r>
        <w:rPr>
          <w:rFonts w:ascii="TH SarabunPSK" w:eastAsiaTheme="minorHAnsi" w:hAnsi="TH SarabunPSK" w:cs="TH SarabunPSK"/>
          <w:sz w:val="32"/>
          <w:szCs w:val="32"/>
        </w:rPr>
        <w:t xml:space="preserve">en millions, with the most  historians tending toward the lower figure. What is certain is the devastating effect that  European diseases had on the native population practically from the time of initial contact. Smallpox, in </w:t>
      </w:r>
      <w:r w:rsidR="000E22F0" w:rsidRPr="000E22F0">
        <w:rPr>
          <w:rFonts w:ascii="TH SarabunPSK" w:eastAsiaTheme="minorHAnsi" w:hAnsi="TH SarabunPSK" w:cs="TH SarabunPSK"/>
          <w:sz w:val="32"/>
          <w:szCs w:val="32"/>
        </w:rPr>
        <w:t>p</w:t>
      </w:r>
      <w:r>
        <w:rPr>
          <w:rFonts w:ascii="TH SarabunPSK" w:eastAsiaTheme="minorHAnsi" w:hAnsi="TH SarabunPSK" w:cs="TH SarabunPSK"/>
          <w:sz w:val="32"/>
          <w:szCs w:val="32"/>
        </w:rPr>
        <w:t xml:space="preserve">articular, destroyed whole communities and is thought to have a much more  direct cause of the steep decline in Indian population in the 1600s than the numerous wars  with European </w:t>
      </w:r>
      <w:r w:rsidR="000E22F0" w:rsidRPr="000E22F0">
        <w:rPr>
          <w:rFonts w:ascii="TH SarabunPSK" w:eastAsiaTheme="minorHAnsi" w:hAnsi="TH SarabunPSK" w:cs="TH SarabunPSK"/>
          <w:sz w:val="32"/>
          <w:szCs w:val="32"/>
        </w:rPr>
        <w:t>settlers.</w:t>
      </w:r>
    </w:p>
    <w:p w:rsidR="000E22F0" w:rsidRPr="00EA053E" w:rsidRDefault="000E22F0" w:rsidP="000E22F0">
      <w:pPr>
        <w:spacing w:after="0" w:line="240" w:lineRule="auto"/>
        <w:rPr>
          <w:rFonts w:ascii="TH SarabunPSK" w:eastAsiaTheme="minorHAnsi" w:hAnsi="TH SarabunPSK" w:cs="TH SarabunPSK"/>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18.  The passage clearly states ___________________________.</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1. why </w:t>
      </w:r>
      <w:r w:rsidR="000E22F0" w:rsidRPr="000E22F0">
        <w:rPr>
          <w:rFonts w:ascii="TH SarabunPSK" w:eastAsiaTheme="minorHAnsi" w:hAnsi="TH SarabunPSK" w:cs="TH SarabunPSK"/>
          <w:sz w:val="32"/>
          <w:szCs w:val="32"/>
        </w:rPr>
        <w:t>so many American Indians died</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2. exactly how many American Indians existed in the area when the European arrived</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3. when the first European settlers arrived in</w:t>
      </w:r>
      <w:r w:rsidR="000E22F0" w:rsidRPr="000E22F0">
        <w:rPr>
          <w:rFonts w:ascii="TH SarabunPSK" w:eastAsiaTheme="minorHAnsi" w:hAnsi="TH SarabunPSK" w:cs="TH SarabunPSK"/>
          <w:sz w:val="32"/>
          <w:szCs w:val="32"/>
        </w:rPr>
        <w:t xml:space="preserve"> America</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4. what diseases besides smallpox were</w:t>
      </w:r>
      <w:r w:rsidR="000E22F0" w:rsidRPr="000E22F0">
        <w:rPr>
          <w:rFonts w:ascii="TH SarabunPSK" w:eastAsiaTheme="minorHAnsi" w:hAnsi="TH SarabunPSK" w:cs="TH SarabunPSK"/>
          <w:sz w:val="32"/>
          <w:szCs w:val="32"/>
        </w:rPr>
        <w:t xml:space="preserve"> espe</w:t>
      </w:r>
      <w:r>
        <w:rPr>
          <w:rFonts w:ascii="TH SarabunPSK" w:eastAsiaTheme="minorHAnsi" w:hAnsi="TH SarabunPSK" w:cs="TH SarabunPSK"/>
          <w:sz w:val="32"/>
          <w:szCs w:val="32"/>
        </w:rPr>
        <w:t>cially</w:t>
      </w:r>
      <w:r w:rsidR="000E22F0" w:rsidRPr="000E22F0">
        <w:rPr>
          <w:rFonts w:ascii="TH SarabunPSK" w:eastAsiaTheme="minorHAnsi" w:hAnsi="TH SarabunPSK" w:cs="TH SarabunPSK"/>
          <w:sz w:val="32"/>
          <w:szCs w:val="32"/>
        </w:rPr>
        <w:t xml:space="preserve"> dangerous</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5. how European settled in </w:t>
      </w:r>
      <w:r w:rsidR="000E22F0" w:rsidRPr="000E22F0">
        <w:rPr>
          <w:rFonts w:ascii="TH SarabunPSK" w:eastAsiaTheme="minorHAnsi" w:hAnsi="TH SarabunPSK" w:cs="TH SarabunPSK"/>
          <w:sz w:val="32"/>
          <w:szCs w:val="32"/>
        </w:rPr>
        <w:t>America</w:t>
      </w:r>
    </w:p>
    <w:p w:rsidR="000E22F0" w:rsidRPr="00EA053E" w:rsidRDefault="000E22F0" w:rsidP="000E22F0">
      <w:pPr>
        <w:spacing w:after="0" w:line="240" w:lineRule="auto"/>
        <w:rPr>
          <w:rFonts w:ascii="TH SarabunPSK" w:eastAsiaTheme="minorHAnsi" w:hAnsi="TH SarabunPSK" w:cs="TH SarabunPSK"/>
          <w:b/>
          <w:bCs/>
          <w:sz w:val="16"/>
          <w:szCs w:val="16"/>
        </w:rPr>
      </w:pPr>
    </w:p>
    <w:p w:rsidR="000E22F0" w:rsidRPr="000E22F0" w:rsidRDefault="000E22F0" w:rsidP="000E22F0">
      <w:pPr>
        <w:spacing w:after="0" w:line="240" w:lineRule="auto"/>
        <w:rPr>
          <w:rFonts w:ascii="TH SarabunPSK" w:eastAsiaTheme="minorHAnsi" w:hAnsi="TH SarabunPSK" w:cs="TH SarabunPSK"/>
          <w:sz w:val="32"/>
          <w:szCs w:val="32"/>
        </w:rPr>
      </w:pPr>
      <w:r w:rsidRPr="00EA053E">
        <w:rPr>
          <w:rFonts w:ascii="TH SarabunPSK" w:eastAsiaTheme="minorHAnsi" w:hAnsi="TH SarabunPSK" w:cs="TH SarabunPSK"/>
          <w:b/>
          <w:bCs/>
          <w:sz w:val="32"/>
          <w:szCs w:val="32"/>
        </w:rPr>
        <w:t>Directions :</w:t>
      </w:r>
      <w:r w:rsidRPr="000E22F0">
        <w:rPr>
          <w:rFonts w:ascii="TH SarabunPSK" w:eastAsiaTheme="minorHAnsi" w:hAnsi="TH SarabunPSK" w:cs="TH SarabunPSK"/>
          <w:b/>
          <w:bCs/>
          <w:sz w:val="32"/>
          <w:szCs w:val="32"/>
        </w:rPr>
        <w:t xml:space="preserve"> </w:t>
      </w:r>
      <w:r w:rsidR="00EA053E">
        <w:rPr>
          <w:rFonts w:ascii="TH SarabunPSK" w:eastAsiaTheme="minorHAnsi" w:hAnsi="TH SarabunPSK" w:cs="TH SarabunPSK"/>
          <w:sz w:val="32"/>
          <w:szCs w:val="32"/>
        </w:rPr>
        <w:t>Read the following table and choose the best</w:t>
      </w:r>
      <w:r w:rsidRPr="000E22F0">
        <w:rPr>
          <w:rFonts w:ascii="TH SarabunPSK" w:eastAsiaTheme="minorHAnsi" w:hAnsi="TH SarabunPSK" w:cs="TH SarabunPSK"/>
          <w:sz w:val="32"/>
          <w:szCs w:val="32"/>
        </w:rPr>
        <w:t xml:space="preserve"> answer.</w:t>
      </w:r>
    </w:p>
    <w:p w:rsidR="000E22F0" w:rsidRPr="000E22F0" w:rsidRDefault="000E22F0" w:rsidP="000E22F0">
      <w:pPr>
        <w:spacing w:after="0" w:line="240" w:lineRule="auto"/>
        <w:rPr>
          <w:rFonts w:ascii="TH SarabunPSK" w:eastAsiaTheme="minorHAnsi" w:hAnsi="TH SarabunPSK" w:cs="TH SarabunPSK"/>
          <w:b/>
          <w:bCs/>
          <w:sz w:val="32"/>
          <w:szCs w:val="32"/>
        </w:rPr>
      </w:pPr>
    </w:p>
    <w:tbl>
      <w:tblPr>
        <w:tblStyle w:val="TableGrid2"/>
        <w:tblW w:w="0" w:type="auto"/>
        <w:jc w:val="center"/>
        <w:tblLook w:val="04A0" w:firstRow="1" w:lastRow="0" w:firstColumn="1" w:lastColumn="0" w:noHBand="0" w:noVBand="1"/>
      </w:tblPr>
      <w:tblGrid>
        <w:gridCol w:w="1494"/>
        <w:gridCol w:w="1449"/>
        <w:gridCol w:w="1625"/>
        <w:gridCol w:w="1681"/>
        <w:gridCol w:w="1491"/>
        <w:gridCol w:w="1298"/>
      </w:tblGrid>
      <w:tr w:rsidR="000E22F0" w:rsidRPr="000E22F0" w:rsidTr="000E22F0">
        <w:trPr>
          <w:jc w:val="center"/>
        </w:trPr>
        <w:tc>
          <w:tcPr>
            <w:tcW w:w="152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Country</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Population</w:t>
            </w:r>
          </w:p>
          <w:p w:rsidR="000E22F0" w:rsidRPr="000E22F0" w:rsidRDefault="00EA053E" w:rsidP="000E22F0">
            <w:pPr>
              <w:spacing w:after="0" w:line="240" w:lineRule="auto"/>
              <w:jc w:val="center"/>
              <w:rPr>
                <w:rFonts w:ascii="TH SarabunPSK" w:eastAsiaTheme="minorHAnsi" w:hAnsi="TH SarabunPSK" w:cs="TH SarabunPSK"/>
                <w:b/>
                <w:bCs/>
                <w:sz w:val="32"/>
                <w:szCs w:val="32"/>
              </w:rPr>
            </w:pPr>
            <w:r>
              <w:rPr>
                <w:rFonts w:ascii="TH SarabunPSK" w:eastAsiaTheme="minorHAnsi" w:hAnsi="TH SarabunPSK" w:cs="TH SarabunPSK"/>
                <w:b/>
                <w:bCs/>
                <w:sz w:val="32"/>
                <w:szCs w:val="32"/>
              </w:rPr>
              <w:t xml:space="preserve">(in </w:t>
            </w:r>
            <w:r w:rsidR="000E22F0" w:rsidRPr="000E22F0">
              <w:rPr>
                <w:rFonts w:ascii="TH SarabunPSK" w:eastAsiaTheme="minorHAnsi" w:hAnsi="TH SarabunPSK" w:cs="TH SarabunPSK"/>
                <w:b/>
                <w:bCs/>
                <w:sz w:val="32"/>
                <w:szCs w:val="32"/>
              </w:rPr>
              <w:t>millions)</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 xml:space="preserve">Percentage of  </w:t>
            </w:r>
          </w:p>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population</w:t>
            </w:r>
          </w:p>
          <w:p w:rsidR="000E22F0" w:rsidRPr="000E22F0" w:rsidRDefault="00EA053E" w:rsidP="000E22F0">
            <w:pPr>
              <w:spacing w:after="0" w:line="240" w:lineRule="auto"/>
              <w:jc w:val="center"/>
              <w:rPr>
                <w:rFonts w:ascii="TH SarabunPSK" w:eastAsiaTheme="minorHAnsi" w:hAnsi="TH SarabunPSK" w:cs="TH SarabunPSK"/>
                <w:b/>
                <w:bCs/>
                <w:sz w:val="32"/>
                <w:szCs w:val="32"/>
              </w:rPr>
            </w:pPr>
            <w:r>
              <w:rPr>
                <w:rFonts w:ascii="TH SarabunPSK" w:eastAsiaTheme="minorHAnsi" w:hAnsi="TH SarabunPSK" w:cs="TH SarabunPSK"/>
                <w:b/>
                <w:bCs/>
                <w:sz w:val="32"/>
                <w:szCs w:val="32"/>
              </w:rPr>
              <w:t xml:space="preserve">Growth </w:t>
            </w:r>
            <w:r w:rsidR="000E22F0" w:rsidRPr="000E22F0">
              <w:rPr>
                <w:rFonts w:ascii="TH SarabunPSK" w:eastAsiaTheme="minorHAnsi" w:hAnsi="TH SarabunPSK" w:cs="TH SarabunPSK"/>
                <w:b/>
                <w:bCs/>
                <w:sz w:val="32"/>
                <w:szCs w:val="32"/>
              </w:rPr>
              <w:t>rate</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Infant  mortality</w:t>
            </w:r>
          </w:p>
          <w:p w:rsidR="000E22F0" w:rsidRPr="000E22F0" w:rsidRDefault="00EA053E" w:rsidP="000E22F0">
            <w:pPr>
              <w:spacing w:after="0" w:line="240" w:lineRule="auto"/>
              <w:jc w:val="center"/>
              <w:rPr>
                <w:rFonts w:ascii="TH SarabunPSK" w:eastAsiaTheme="minorHAnsi" w:hAnsi="TH SarabunPSK" w:cs="TH SarabunPSK"/>
                <w:b/>
                <w:bCs/>
                <w:sz w:val="32"/>
                <w:szCs w:val="32"/>
              </w:rPr>
            </w:pPr>
            <w:r w:rsidRPr="00EA053E">
              <w:rPr>
                <w:rFonts w:ascii="TH SarabunPSK" w:eastAsiaTheme="minorHAnsi" w:hAnsi="TH SarabunPSK" w:cs="TH SarabunPSK"/>
                <w:b/>
                <w:bCs/>
                <w:sz w:val="28"/>
              </w:rPr>
              <w:t xml:space="preserve">(per 1 </w:t>
            </w:r>
            <w:r w:rsidR="000E22F0" w:rsidRPr="00EA053E">
              <w:rPr>
                <w:rFonts w:ascii="TH SarabunPSK" w:eastAsiaTheme="minorHAnsi" w:hAnsi="TH SarabunPSK" w:cs="TH SarabunPSK"/>
                <w:b/>
                <w:bCs/>
                <w:sz w:val="28"/>
              </w:rPr>
              <w:t>thousand  births)</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 xml:space="preserve">Percentage  </w:t>
            </w:r>
          </w:p>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of</w:t>
            </w:r>
          </w:p>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literacy</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People  per  doctor</w:t>
            </w:r>
          </w:p>
        </w:tc>
      </w:tr>
      <w:tr w:rsidR="000E22F0" w:rsidRPr="000E22F0" w:rsidTr="000E22F0">
        <w:trPr>
          <w:jc w:val="center"/>
        </w:trPr>
        <w:tc>
          <w:tcPr>
            <w:tcW w:w="1529" w:type="dxa"/>
          </w:tcPr>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Afghanistan</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17.7</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6.7</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162</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29.0</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4,797</w:t>
            </w:r>
          </w:p>
        </w:tc>
      </w:tr>
      <w:tr w:rsidR="000E22F0" w:rsidRPr="000E22F0" w:rsidTr="000E22F0">
        <w:trPr>
          <w:jc w:val="center"/>
        </w:trPr>
        <w:tc>
          <w:tcPr>
            <w:tcW w:w="1529" w:type="dxa"/>
          </w:tcPr>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China</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1,166.0</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1.4</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27</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72.6</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724</w:t>
            </w:r>
          </w:p>
        </w:tc>
      </w:tr>
      <w:tr w:rsidR="000E22F0" w:rsidRPr="000E22F0" w:rsidTr="000E22F0">
        <w:trPr>
          <w:jc w:val="center"/>
        </w:trPr>
        <w:tc>
          <w:tcPr>
            <w:tcW w:w="1529" w:type="dxa"/>
          </w:tcPr>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Japan</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124.5</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0.4</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5</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100.0</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609</w:t>
            </w:r>
          </w:p>
        </w:tc>
      </w:tr>
      <w:tr w:rsidR="000E22F0" w:rsidRPr="000E22F0" w:rsidTr="000E22F0">
        <w:trPr>
          <w:jc w:val="center"/>
        </w:trPr>
        <w:tc>
          <w:tcPr>
            <w:tcW w:w="1529" w:type="dxa"/>
          </w:tcPr>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Nepal</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19.8</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2.3</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118</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26.0</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20,234</w:t>
            </w:r>
          </w:p>
        </w:tc>
      </w:tr>
      <w:tr w:rsidR="000E22F0" w:rsidRPr="000E22F0" w:rsidTr="000E22F0">
        <w:trPr>
          <w:jc w:val="center"/>
        </w:trPr>
        <w:tc>
          <w:tcPr>
            <w:tcW w:w="1529" w:type="dxa"/>
          </w:tcPr>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Switzerland</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6.7</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0.2</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7</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100.0</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329</w:t>
            </w:r>
          </w:p>
        </w:tc>
      </w:tr>
      <w:tr w:rsidR="000E22F0" w:rsidRPr="000E22F0" w:rsidTr="000E22F0">
        <w:trPr>
          <w:jc w:val="center"/>
        </w:trPr>
        <w:tc>
          <w:tcPr>
            <w:tcW w:w="1529" w:type="dxa"/>
          </w:tcPr>
          <w:p w:rsidR="000E22F0" w:rsidRPr="000E22F0" w:rsidRDefault="000E22F0" w:rsidP="000E22F0">
            <w:pPr>
              <w:spacing w:after="0" w:line="240" w:lineRule="auto"/>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Thailand</w:t>
            </w:r>
          </w:p>
        </w:tc>
        <w:tc>
          <w:tcPr>
            <w:tcW w:w="1504"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64.8</w:t>
            </w:r>
          </w:p>
        </w:tc>
        <w:tc>
          <w:tcPr>
            <w:tcW w:w="1755"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1.4</w:t>
            </w:r>
          </w:p>
        </w:tc>
        <w:tc>
          <w:tcPr>
            <w:tcW w:w="1931"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24</w:t>
            </w:r>
          </w:p>
        </w:tc>
        <w:tc>
          <w:tcPr>
            <w:tcW w:w="1559"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93.0</w:t>
            </w:r>
          </w:p>
        </w:tc>
        <w:tc>
          <w:tcPr>
            <w:tcW w:w="1472" w:type="dxa"/>
          </w:tcPr>
          <w:p w:rsidR="000E22F0" w:rsidRPr="000E22F0" w:rsidRDefault="000E22F0" w:rsidP="000E22F0">
            <w:pPr>
              <w:spacing w:after="0" w:line="240" w:lineRule="auto"/>
              <w:jc w:val="center"/>
              <w:rPr>
                <w:rFonts w:ascii="TH SarabunPSK" w:eastAsiaTheme="minorHAnsi" w:hAnsi="TH SarabunPSK" w:cs="TH SarabunPSK"/>
                <w:b/>
                <w:bCs/>
                <w:sz w:val="32"/>
                <w:szCs w:val="32"/>
              </w:rPr>
            </w:pPr>
            <w:r w:rsidRPr="000E22F0">
              <w:rPr>
                <w:rFonts w:ascii="TH SarabunPSK" w:eastAsiaTheme="minorHAnsi" w:hAnsi="TH SarabunPSK" w:cs="TH SarabunPSK"/>
                <w:b/>
                <w:bCs/>
                <w:sz w:val="32"/>
                <w:szCs w:val="32"/>
              </w:rPr>
              <w:t>4,361</w:t>
            </w:r>
          </w:p>
        </w:tc>
      </w:tr>
    </w:tbl>
    <w:p w:rsidR="000E22F0" w:rsidRPr="000E22F0" w:rsidRDefault="000E22F0" w:rsidP="000E22F0">
      <w:pPr>
        <w:spacing w:after="0" w:line="240" w:lineRule="auto"/>
        <w:rPr>
          <w:rFonts w:ascii="TH SarabunPSK" w:eastAsiaTheme="minorHAnsi" w:hAnsi="TH SarabunPSK" w:cs="TH SarabunPSK"/>
          <w:b/>
          <w:bCs/>
          <w:sz w:val="32"/>
          <w:szCs w:val="32"/>
        </w:rPr>
      </w:pP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19. The percentage of the literate Chinese is almost triple of</w:t>
      </w:r>
      <w:r w:rsidR="000E22F0" w:rsidRPr="000E22F0">
        <w:rPr>
          <w:rFonts w:ascii="TH SarabunPSK" w:eastAsiaTheme="minorHAnsi" w:hAnsi="TH SarabunPSK" w:cs="TH SarabunPSK"/>
          <w:sz w:val="32"/>
          <w:szCs w:val="32"/>
        </w:rPr>
        <w:t xml:space="preserve"> the literate____________</w:t>
      </w: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ab/>
        <w:t xml:space="preserve">1. </w:t>
      </w:r>
      <w:r w:rsidR="000E22F0" w:rsidRPr="000E22F0">
        <w:rPr>
          <w:rFonts w:ascii="TH SarabunPSK" w:eastAsiaTheme="minorHAnsi" w:hAnsi="TH SarabunPSK" w:cs="TH SarabunPSK"/>
          <w:sz w:val="32"/>
          <w:szCs w:val="32"/>
        </w:rPr>
        <w:t>Thai</w:t>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Pr="000E22F0">
        <w:rPr>
          <w:rFonts w:ascii="TH SarabunPSK" w:eastAsiaTheme="minorHAnsi" w:hAnsi="TH SarabunPSK" w:cs="TH SarabunPSK"/>
          <w:sz w:val="32"/>
          <w:szCs w:val="32"/>
        </w:rPr>
        <w:t>4. Japanese</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2. Afghans</w:t>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sidRPr="000E22F0">
        <w:rPr>
          <w:rFonts w:ascii="TH SarabunPSK" w:eastAsiaTheme="minorHAnsi" w:hAnsi="TH SarabunPSK" w:cs="TH SarabunPSK"/>
          <w:sz w:val="32"/>
          <w:szCs w:val="32"/>
        </w:rPr>
        <w:t>5. Swiss</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3. Nepalese</w:t>
      </w:r>
    </w:p>
    <w:p w:rsidR="00EA053E" w:rsidRPr="00EA053E" w:rsidRDefault="00EA053E" w:rsidP="000E22F0">
      <w:pPr>
        <w:spacing w:after="0" w:line="240" w:lineRule="auto"/>
        <w:rPr>
          <w:rFonts w:ascii="TH SarabunPSK" w:eastAsiaTheme="minorHAnsi" w:hAnsi="TH SarabunPSK" w:cs="TH SarabunPSK"/>
          <w:sz w:val="16"/>
          <w:szCs w:val="16"/>
        </w:rPr>
      </w:pPr>
    </w:p>
    <w:p w:rsidR="000E22F0" w:rsidRPr="000E22F0" w:rsidRDefault="00EA053E" w:rsidP="000E22F0">
      <w:pPr>
        <w:spacing w:after="0" w:line="240" w:lineRule="auto"/>
        <w:rPr>
          <w:rFonts w:ascii="TH SarabunPSK" w:eastAsiaTheme="minorHAnsi" w:hAnsi="TH SarabunPSK" w:cs="TH SarabunPSK"/>
          <w:sz w:val="32"/>
          <w:szCs w:val="32"/>
        </w:rPr>
      </w:pPr>
      <w:r>
        <w:rPr>
          <w:rFonts w:ascii="TH SarabunPSK" w:eastAsiaTheme="minorHAnsi" w:hAnsi="TH SarabunPSK" w:cs="TH SarabunPSK"/>
          <w:sz w:val="32"/>
          <w:szCs w:val="32"/>
        </w:rPr>
        <w:t>20. The rate of population growth in Thailand is about one-fifth of that</w:t>
      </w:r>
      <w:r w:rsidR="000E22F0" w:rsidRPr="000E22F0">
        <w:rPr>
          <w:rFonts w:ascii="TH SarabunPSK" w:eastAsiaTheme="minorHAnsi" w:hAnsi="TH SarabunPSK" w:cs="TH SarabunPSK"/>
          <w:sz w:val="32"/>
          <w:szCs w:val="32"/>
        </w:rPr>
        <w:t xml:space="preserve"> in____________</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1.  Japan</w:t>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sidRPr="000E22F0">
        <w:rPr>
          <w:rFonts w:ascii="TH SarabunPSK" w:eastAsiaTheme="minorHAnsi" w:hAnsi="TH SarabunPSK" w:cs="TH SarabunPSK"/>
          <w:sz w:val="32"/>
          <w:szCs w:val="32"/>
        </w:rPr>
        <w:t>4. Afghanistan</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2.  Nepal</w:t>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Pr>
          <w:rFonts w:ascii="TH SarabunPSK" w:eastAsiaTheme="minorHAnsi" w:hAnsi="TH SarabunPSK" w:cs="TH SarabunPSK"/>
          <w:sz w:val="32"/>
          <w:szCs w:val="32"/>
        </w:rPr>
        <w:tab/>
      </w:r>
      <w:r w:rsidR="00EA053E" w:rsidRPr="000E22F0">
        <w:rPr>
          <w:rFonts w:ascii="TH SarabunPSK" w:eastAsiaTheme="minorHAnsi" w:hAnsi="TH SarabunPSK" w:cs="TH SarabunPSK"/>
          <w:sz w:val="32"/>
          <w:szCs w:val="32"/>
        </w:rPr>
        <w:t>5. China</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t>3. Switzerland</w:t>
      </w:r>
    </w:p>
    <w:p w:rsidR="000E22F0" w:rsidRPr="000E22F0" w:rsidRDefault="000E22F0" w:rsidP="000E22F0">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r>
    </w:p>
    <w:p w:rsidR="00EA1381" w:rsidRPr="00EA053E" w:rsidRDefault="000E22F0" w:rsidP="00EA053E">
      <w:pPr>
        <w:spacing w:after="0" w:line="240" w:lineRule="auto"/>
        <w:rPr>
          <w:rFonts w:ascii="TH SarabunPSK" w:eastAsiaTheme="minorHAnsi" w:hAnsi="TH SarabunPSK" w:cs="TH SarabunPSK"/>
          <w:sz w:val="32"/>
          <w:szCs w:val="32"/>
        </w:rPr>
      </w:pPr>
      <w:r w:rsidRPr="000E22F0">
        <w:rPr>
          <w:rFonts w:ascii="TH SarabunPSK" w:eastAsiaTheme="minorHAnsi" w:hAnsi="TH SarabunPSK" w:cs="TH SarabunPSK"/>
          <w:sz w:val="32"/>
          <w:szCs w:val="32"/>
        </w:rPr>
        <w:tab/>
      </w:r>
    </w:p>
    <w:p w:rsidR="00AA1371" w:rsidRPr="00095FC3" w:rsidRDefault="001308CD" w:rsidP="00AA1371">
      <w:pPr>
        <w:spacing w:after="0"/>
        <w:contextualSpacing/>
        <w:jc w:val="center"/>
        <w:rPr>
          <w:rFonts w:ascii="TH SarabunPSK" w:eastAsia="Calibri" w:hAnsi="TH SarabunPSK" w:cs="TH SarabunPSK"/>
          <w:b/>
          <w:bCs/>
          <w:sz w:val="36"/>
          <w:szCs w:val="36"/>
          <w:lang w:val="en-AU"/>
        </w:rPr>
      </w:pPr>
      <w:r>
        <w:rPr>
          <w:rFonts w:ascii="TH SarabunPSK" w:eastAsia="Calibri" w:hAnsi="TH SarabunPSK" w:cs="TH SarabunPSK" w:hint="cs"/>
          <w:b/>
          <w:bCs/>
          <w:noProof/>
          <w:sz w:val="36"/>
          <w:szCs w:val="36"/>
          <w:lang w:val="en-AU" w:eastAsia="en-AU"/>
        </w:rPr>
        <w:lastRenderedPageBreak/>
        <mc:AlternateContent>
          <mc:Choice Requires="wps">
            <w:drawing>
              <wp:anchor distT="0" distB="0" distL="114300" distR="114300" simplePos="0" relativeHeight="251925504" behindDoc="1" locked="0" layoutInCell="1" allowOverlap="1" wp14:anchorId="644EE348" wp14:editId="41723406">
                <wp:simplePos x="0" y="0"/>
                <wp:positionH relativeFrom="column">
                  <wp:posOffset>285750</wp:posOffset>
                </wp:positionH>
                <wp:positionV relativeFrom="paragraph">
                  <wp:posOffset>-130810</wp:posOffset>
                </wp:positionV>
                <wp:extent cx="5524500" cy="800100"/>
                <wp:effectExtent l="57150" t="38100" r="76200" b="95250"/>
                <wp:wrapNone/>
                <wp:docPr id="518" name="Rectangle 518"/>
                <wp:cNvGraphicFramePr/>
                <a:graphic xmlns:a="http://schemas.openxmlformats.org/drawingml/2006/main">
                  <a:graphicData uri="http://schemas.microsoft.com/office/word/2010/wordprocessingShape">
                    <wps:wsp>
                      <wps:cNvSpPr/>
                      <wps:spPr>
                        <a:xfrm>
                          <a:off x="0" y="0"/>
                          <a:ext cx="5524500" cy="800100"/>
                        </a:xfrm>
                        <a:prstGeom prst="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58451" id="Rectangle 518" o:spid="_x0000_s1026" style="position:absolute;margin-left:22.5pt;margin-top:-10.3pt;width:435pt;height:63pt;z-index:-25139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" fillcolor="#dfa7a6 [1621]" strokecolor="#bc4542 [3045]">
                <v:fill color2="#f5e4e4 [501]" rotate="t" angle="180" colors="0 #ffa2a1;22938f #ffbebd;1 #ffe5e5" focus="100%" type="gradient"/>
                <v:shadow on="t" color="black" opacity="24903f" origin=",.5" offset="0,.55556mm"/>
              </v:rect>
            </w:pict>
          </mc:Fallback>
        </mc:AlternateContent>
      </w:r>
      <w:r w:rsidR="00AA1371" w:rsidRPr="00095FC3">
        <w:rPr>
          <w:rFonts w:ascii="TH SarabunPSK" w:eastAsia="Calibri" w:hAnsi="TH SarabunPSK" w:cs="TH SarabunPSK" w:hint="cs"/>
          <w:b/>
          <w:bCs/>
          <w:sz w:val="36"/>
          <w:szCs w:val="36"/>
          <w:cs/>
        </w:rPr>
        <w:t xml:space="preserve">เฉลยแบบทดสอบ </w:t>
      </w:r>
      <w:r w:rsidR="00AA1371" w:rsidRPr="00095FC3">
        <w:rPr>
          <w:rFonts w:ascii="TH SarabunPSK" w:eastAsia="Calibri" w:hAnsi="TH SarabunPSK" w:cs="TH SarabunPSK"/>
          <w:b/>
          <w:bCs/>
          <w:sz w:val="36"/>
          <w:szCs w:val="36"/>
          <w:lang w:val="en-AU"/>
        </w:rPr>
        <w:t xml:space="preserve">Pre-test/ Post-test </w:t>
      </w:r>
    </w:p>
    <w:p w:rsidR="00AA1371" w:rsidRDefault="00AA1371" w:rsidP="00AA1371">
      <w:pPr>
        <w:spacing w:after="0"/>
        <w:contextualSpacing/>
        <w:jc w:val="center"/>
        <w:rPr>
          <w:rFonts w:ascii="TH SarabunPSK" w:eastAsia="Calibri" w:hAnsi="TH SarabunPSK" w:cs="TH SarabunPSK"/>
          <w:b/>
          <w:bCs/>
          <w:sz w:val="36"/>
          <w:szCs w:val="36"/>
          <w:lang w:val="en-AU"/>
        </w:rPr>
      </w:pPr>
      <w:r>
        <w:rPr>
          <w:rFonts w:ascii="TH SarabunPSK" w:eastAsia="Calibri" w:hAnsi="TH SarabunPSK" w:cs="TH SarabunPSK" w:hint="cs"/>
          <w:b/>
          <w:bCs/>
          <w:sz w:val="36"/>
          <w:szCs w:val="36"/>
          <w:cs/>
          <w:lang w:val="en-AU"/>
        </w:rPr>
        <w:t>ชั้นมัธยมศึกษาปีที่ 6</w:t>
      </w:r>
    </w:p>
    <w:p w:rsidR="00651064" w:rsidRDefault="00651064" w:rsidP="009D1021">
      <w:pPr>
        <w:pStyle w:val="ListBullet"/>
        <w:numPr>
          <w:ilvl w:val="0"/>
          <w:numId w:val="0"/>
        </w:numPr>
      </w:pPr>
    </w:p>
    <w:p w:rsidR="000B7B27" w:rsidRPr="000B7B27"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1. </w:t>
      </w:r>
      <w:r w:rsidRPr="000B7B27">
        <w:rPr>
          <w:rFonts w:ascii="TH SarabunPSK" w:hAnsi="TH SarabunPSK" w:cs="TH SarabunPSK"/>
          <w:b/>
          <w:bCs/>
          <w:sz w:val="32"/>
          <w:szCs w:val="32"/>
          <w:cs/>
        </w:rPr>
        <w:t>ตอบข้อ</w:t>
      </w:r>
      <w:r w:rsidRPr="000B7B27">
        <w:rPr>
          <w:rFonts w:ascii="TH SarabunPSK" w:hAnsi="TH SarabunPSK" w:cs="TH SarabunPSK"/>
          <w:b/>
          <w:bCs/>
          <w:sz w:val="32"/>
          <w:szCs w:val="32"/>
        </w:rPr>
        <w:t xml:space="preserve"> 2</w:t>
      </w:r>
      <w:r w:rsidRPr="000B7B27">
        <w:rPr>
          <w:rFonts w:ascii="TH SarabunPSK" w:hAnsi="TH SarabunPSK" w:cs="TH SarabunPSK"/>
          <w:sz w:val="32"/>
          <w:szCs w:val="32"/>
        </w:rPr>
        <w:t xml:space="preserve"> </w:t>
      </w:r>
      <w:r w:rsidR="00236538">
        <w:rPr>
          <w:rFonts w:ascii="TH SarabunPSK" w:hAnsi="TH SarabunPSK" w:cs="TH SarabunPSK"/>
          <w:sz w:val="32"/>
          <w:szCs w:val="32"/>
        </w:rPr>
        <w:t xml:space="preserve"> </w:t>
      </w:r>
      <w:r w:rsidRPr="000B7B27">
        <w:rPr>
          <w:rFonts w:ascii="TH SarabunPSK" w:hAnsi="TH SarabunPSK" w:cs="TH SarabunPSK"/>
          <w:sz w:val="32"/>
          <w:szCs w:val="32"/>
        </w:rPr>
        <w:t xml:space="preserve">Can you describe your health concern?  </w:t>
      </w:r>
      <w:r w:rsidRPr="000B7B27">
        <w:rPr>
          <w:rFonts w:ascii="TH SarabunPSK" w:hAnsi="TH SarabunPSK" w:cs="TH SarabunPSK"/>
          <w:sz w:val="32"/>
          <w:szCs w:val="32"/>
          <w:cs/>
        </w:rPr>
        <w:t>คุณช่วยอธิบายอาการทางสุขภาพของคุณได้มั้ย</w:t>
      </w:r>
    </w:p>
    <w:p w:rsidR="000B7B27" w:rsidRPr="000B7B27" w:rsidRDefault="000B7B27" w:rsidP="000B7B27">
      <w:pPr>
        <w:spacing w:after="0"/>
        <w:rPr>
          <w:rFonts w:ascii="TH SarabunPSK" w:hAnsi="TH SarabunPSK" w:cs="TH SarabunPSK"/>
          <w:sz w:val="32"/>
          <w:szCs w:val="32"/>
          <w:cs/>
        </w:rPr>
      </w:pPr>
      <w:r w:rsidRPr="000B7B27">
        <w:rPr>
          <w:rFonts w:ascii="TH SarabunPSK" w:hAnsi="TH SarabunPSK" w:cs="TH SarabunPSK"/>
          <w:sz w:val="32"/>
          <w:szCs w:val="32"/>
          <w:cs/>
        </w:rPr>
        <w:t xml:space="preserve">    </w:t>
      </w:r>
      <w:r w:rsidR="00236538">
        <w:rPr>
          <w:rFonts w:ascii="TH SarabunPSK" w:hAnsi="TH SarabunPSK" w:cs="TH SarabunPSK"/>
          <w:sz w:val="32"/>
          <w:szCs w:val="32"/>
        </w:rPr>
        <w:t xml:space="preserve">              </w:t>
      </w:r>
      <w:r w:rsidRPr="000B7B27">
        <w:rPr>
          <w:rFonts w:ascii="TH SarabunPSK" w:hAnsi="TH SarabunPSK" w:cs="TH SarabunPSK"/>
          <w:sz w:val="32"/>
          <w:szCs w:val="32"/>
          <w:cs/>
        </w:rPr>
        <w:t>เพราะเจนตอบว่า ฉันมีปัญหาเกี่ยวกับผิวหนังและไม่หายสักที</w:t>
      </w:r>
    </w:p>
    <w:p w:rsidR="000B7B27" w:rsidRPr="000B7B27" w:rsidRDefault="000B7B27" w:rsidP="00236538">
      <w:pPr>
        <w:spacing w:after="0"/>
        <w:ind w:firstLine="1276"/>
        <w:rPr>
          <w:rFonts w:ascii="TH SarabunPSK" w:hAnsi="TH SarabunPSK" w:cs="TH SarabunPSK"/>
          <w:sz w:val="32"/>
          <w:szCs w:val="32"/>
          <w:cs/>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1</w:t>
      </w:r>
      <w:r w:rsidRPr="000B7B27">
        <w:rPr>
          <w:rFonts w:ascii="TH SarabunPSK" w:hAnsi="TH SarabunPSK" w:cs="TH SarabunPSK"/>
          <w:sz w:val="32"/>
          <w:szCs w:val="32"/>
        </w:rPr>
        <w:t xml:space="preserve"> Have you ever been to our clinic before? </w:t>
      </w:r>
      <w:r w:rsidRPr="000B7B27">
        <w:rPr>
          <w:rFonts w:ascii="TH SarabunPSK" w:hAnsi="TH SarabunPSK" w:cs="TH SarabunPSK"/>
          <w:sz w:val="32"/>
          <w:szCs w:val="32"/>
          <w:cs/>
        </w:rPr>
        <w:t>คุณเคยมาคลินิคเรามั้ย</w:t>
      </w:r>
    </w:p>
    <w:p w:rsidR="000B7B27" w:rsidRPr="000B7B27" w:rsidRDefault="000B7B27" w:rsidP="00236538">
      <w:pPr>
        <w:spacing w:after="0"/>
        <w:ind w:firstLine="1276"/>
        <w:rPr>
          <w:rFonts w:ascii="TH SarabunPSK" w:hAnsi="TH SarabunPSK" w:cs="TH SarabunPSK"/>
          <w:sz w:val="32"/>
          <w:szCs w:val="32"/>
          <w:cs/>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3</w:t>
      </w:r>
      <w:r w:rsidRPr="000B7B27">
        <w:rPr>
          <w:rFonts w:ascii="TH SarabunPSK" w:hAnsi="TH SarabunPSK" w:cs="TH SarabunPSK"/>
          <w:sz w:val="32"/>
          <w:szCs w:val="32"/>
        </w:rPr>
        <w:t xml:space="preserve"> Is it okay if I check your health now? </w:t>
      </w:r>
      <w:r w:rsidRPr="000B7B27">
        <w:rPr>
          <w:rFonts w:ascii="TH SarabunPSK" w:hAnsi="TH SarabunPSK" w:cs="TH SarabunPSK"/>
          <w:sz w:val="32"/>
          <w:szCs w:val="32"/>
          <w:cs/>
        </w:rPr>
        <w:t>จะดีมั้ยถ้าฉันจะตรวจสุขภาพของคุณตอนนี้</w:t>
      </w:r>
    </w:p>
    <w:p w:rsidR="000B7B27" w:rsidRPr="000B7B27" w:rsidRDefault="000B7B27" w:rsidP="00236538">
      <w:pPr>
        <w:spacing w:after="0"/>
        <w:ind w:firstLine="1276"/>
        <w:rPr>
          <w:rFonts w:ascii="TH SarabunPSK" w:hAnsi="TH SarabunPSK" w:cs="TH SarabunPSK"/>
          <w:sz w:val="32"/>
          <w:szCs w:val="32"/>
          <w:cs/>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4</w:t>
      </w:r>
      <w:r w:rsidRPr="000B7B27">
        <w:rPr>
          <w:rFonts w:ascii="TH SarabunPSK" w:hAnsi="TH SarabunPSK" w:cs="TH SarabunPSK"/>
          <w:sz w:val="32"/>
          <w:szCs w:val="32"/>
        </w:rPr>
        <w:t xml:space="preserve"> Are you the member of our clinic? </w:t>
      </w:r>
      <w:r w:rsidRPr="000B7B27">
        <w:rPr>
          <w:rFonts w:ascii="TH SarabunPSK" w:hAnsi="TH SarabunPSK" w:cs="TH SarabunPSK"/>
          <w:sz w:val="32"/>
          <w:szCs w:val="32"/>
          <w:cs/>
        </w:rPr>
        <w:t>คุณเป็นสมาชิกของคลินิคเรามั้ย</w:t>
      </w:r>
    </w:p>
    <w:p w:rsidR="000B7B27" w:rsidRPr="000B7B27" w:rsidRDefault="000B7B27" w:rsidP="00236538">
      <w:pPr>
        <w:spacing w:after="0"/>
        <w:ind w:firstLine="1276"/>
        <w:rPr>
          <w:rFonts w:ascii="TH SarabunPSK" w:hAnsi="TH SarabunPSK" w:cs="TH SarabunPSK"/>
          <w:sz w:val="32"/>
          <w:szCs w:val="32"/>
          <w:cs/>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5</w:t>
      </w:r>
      <w:r w:rsidRPr="000B7B27">
        <w:rPr>
          <w:rFonts w:ascii="TH SarabunPSK" w:hAnsi="TH SarabunPSK" w:cs="TH SarabunPSK"/>
          <w:sz w:val="32"/>
          <w:szCs w:val="32"/>
        </w:rPr>
        <w:t xml:space="preserve"> Have you been okay since then? </w:t>
      </w:r>
      <w:r w:rsidRPr="000B7B27">
        <w:rPr>
          <w:rFonts w:ascii="TH SarabunPSK" w:hAnsi="TH SarabunPSK" w:cs="TH SarabunPSK"/>
          <w:sz w:val="32"/>
          <w:szCs w:val="32"/>
          <w:cs/>
        </w:rPr>
        <w:t>คุณสบายดีแล้วตั้งแต่ตอนนั้นใช่มั้ย</w:t>
      </w:r>
    </w:p>
    <w:p w:rsidR="000B7B27" w:rsidRPr="000B7B27"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2. </w:t>
      </w:r>
      <w:r w:rsidRPr="00236538">
        <w:rPr>
          <w:rFonts w:ascii="TH SarabunPSK" w:hAnsi="TH SarabunPSK" w:cs="TH SarabunPSK"/>
          <w:b/>
          <w:bCs/>
          <w:sz w:val="32"/>
          <w:szCs w:val="32"/>
          <w:cs/>
        </w:rPr>
        <w:t>ตอบข้อ</w:t>
      </w:r>
      <w:r w:rsidR="00236538" w:rsidRPr="00236538">
        <w:rPr>
          <w:rFonts w:ascii="TH SarabunPSK" w:hAnsi="TH SarabunPSK" w:cs="TH SarabunPSK"/>
          <w:b/>
          <w:bCs/>
          <w:sz w:val="32"/>
          <w:szCs w:val="32"/>
        </w:rPr>
        <w:t xml:space="preserve"> 5</w:t>
      </w:r>
      <w:r w:rsidR="00236538">
        <w:rPr>
          <w:rFonts w:ascii="TH SarabunPSK" w:hAnsi="TH SarabunPSK" w:cs="TH SarabunPSK"/>
          <w:sz w:val="32"/>
          <w:szCs w:val="32"/>
        </w:rPr>
        <w:t xml:space="preserve"> </w:t>
      </w:r>
      <w:r w:rsidRPr="000B7B27">
        <w:rPr>
          <w:rFonts w:ascii="TH SarabunPSK" w:hAnsi="TH SarabunPSK" w:cs="TH SarabunPSK"/>
          <w:sz w:val="32"/>
          <w:szCs w:val="32"/>
        </w:rPr>
        <w:t xml:space="preserve"> </w:t>
      </w:r>
      <w:r w:rsidR="00236538">
        <w:rPr>
          <w:rFonts w:ascii="TH SarabunPSK" w:hAnsi="TH SarabunPSK" w:cs="TH SarabunPSK"/>
          <w:sz w:val="32"/>
          <w:szCs w:val="32"/>
        </w:rPr>
        <w:t xml:space="preserve"> </w:t>
      </w:r>
      <w:r w:rsidRPr="000B7B27">
        <w:rPr>
          <w:rFonts w:ascii="TH SarabunPSK" w:hAnsi="TH SarabunPSK" w:cs="TH SarabunPSK"/>
          <w:sz w:val="32"/>
          <w:szCs w:val="32"/>
        </w:rPr>
        <w:t xml:space="preserve">Are you in any pain? </w:t>
      </w:r>
      <w:r w:rsidRPr="000B7B27">
        <w:rPr>
          <w:rFonts w:ascii="TH SarabunPSK" w:hAnsi="TH SarabunPSK" w:cs="TH SarabunPSK"/>
          <w:sz w:val="32"/>
          <w:szCs w:val="32"/>
          <w:cs/>
        </w:rPr>
        <w:t>คุณมีอาการเจ็บมั้ย เพราะเจนตอบว่า ไม่ค่ะนอกจากผื่นคันแล้ว</w:t>
      </w:r>
    </w:p>
    <w:p w:rsidR="000B7B27" w:rsidRPr="000B7B27" w:rsidRDefault="000B7B27" w:rsidP="00236538">
      <w:pPr>
        <w:spacing w:after="0"/>
        <w:ind w:left="1276"/>
        <w:rPr>
          <w:rFonts w:ascii="TH SarabunPSK" w:hAnsi="TH SarabunPSK" w:cs="TH SarabunPSK"/>
          <w:sz w:val="32"/>
          <w:szCs w:val="32"/>
          <w:cs/>
        </w:rPr>
      </w:pPr>
      <w:r w:rsidRPr="000B7B27">
        <w:rPr>
          <w:rFonts w:ascii="TH SarabunPSK" w:hAnsi="TH SarabunPSK" w:cs="TH SarabunPSK"/>
          <w:sz w:val="32"/>
          <w:szCs w:val="32"/>
          <w:cs/>
        </w:rPr>
        <w:t>ฉันสบายดี</w:t>
      </w:r>
      <w:r w:rsidR="00236538">
        <w:rPr>
          <w:rFonts w:ascii="TH SarabunPSK" w:hAnsi="TH SarabunPSK" w:cs="TH SarabunPSK"/>
          <w:sz w:val="32"/>
          <w:szCs w:val="32"/>
        </w:rPr>
        <w:br/>
      </w:r>
      <w:r w:rsidRPr="000B7B27">
        <w:rPr>
          <w:rFonts w:ascii="TH SarabunPSK" w:hAnsi="TH SarabunPSK" w:cs="TH SarabunPSK"/>
          <w:sz w:val="32"/>
          <w:szCs w:val="32"/>
          <w:cs/>
        </w:rPr>
        <w:t>ข้อ</w:t>
      </w:r>
      <w:r w:rsidR="00236538">
        <w:rPr>
          <w:rFonts w:ascii="TH SarabunPSK" w:hAnsi="TH SarabunPSK" w:cs="TH SarabunPSK"/>
          <w:sz w:val="32"/>
          <w:szCs w:val="32"/>
        </w:rPr>
        <w:t xml:space="preserve"> 1</w:t>
      </w:r>
      <w:r w:rsidRPr="000B7B27">
        <w:rPr>
          <w:rFonts w:ascii="TH SarabunPSK" w:hAnsi="TH SarabunPSK" w:cs="TH SarabunPSK"/>
          <w:sz w:val="32"/>
          <w:szCs w:val="32"/>
        </w:rPr>
        <w:t xml:space="preserve"> Do you feel better now? </w:t>
      </w:r>
      <w:r w:rsidRPr="000B7B27">
        <w:rPr>
          <w:rFonts w:ascii="TH SarabunPSK" w:hAnsi="TH SarabunPSK" w:cs="TH SarabunPSK"/>
          <w:sz w:val="32"/>
          <w:szCs w:val="32"/>
          <w:cs/>
        </w:rPr>
        <w:t>คุณรู้สึกดีขึ้นมั้ยตอนนี้</w:t>
      </w:r>
    </w:p>
    <w:p w:rsidR="000B7B27" w:rsidRPr="000B7B27" w:rsidRDefault="000B7B27" w:rsidP="00236538">
      <w:pPr>
        <w:spacing w:after="0"/>
        <w:ind w:left="1276"/>
        <w:rPr>
          <w:rFonts w:ascii="TH SarabunPSK" w:hAnsi="TH SarabunPSK" w:cs="TH SarabunPSK"/>
          <w:sz w:val="32"/>
          <w:szCs w:val="32"/>
        </w:rPr>
      </w:pPr>
      <w:r w:rsidRPr="000B7B27">
        <w:rPr>
          <w:rFonts w:ascii="TH SarabunPSK" w:hAnsi="TH SarabunPSK" w:cs="TH SarabunPSK"/>
          <w:sz w:val="32"/>
          <w:szCs w:val="32"/>
          <w:cs/>
        </w:rPr>
        <w:t>ข้อ</w:t>
      </w:r>
      <w:r w:rsidR="00236538">
        <w:rPr>
          <w:rFonts w:ascii="TH SarabunPSK" w:hAnsi="TH SarabunPSK" w:cs="TH SarabunPSK"/>
          <w:sz w:val="32"/>
          <w:szCs w:val="32"/>
        </w:rPr>
        <w:t xml:space="preserve"> 2</w:t>
      </w:r>
      <w:r w:rsidRPr="000B7B27">
        <w:rPr>
          <w:rFonts w:ascii="TH SarabunPSK" w:hAnsi="TH SarabunPSK" w:cs="TH SarabunPSK"/>
          <w:sz w:val="32"/>
          <w:szCs w:val="32"/>
        </w:rPr>
        <w:t xml:space="preserve"> Are you feeling good? </w:t>
      </w:r>
      <w:r w:rsidRPr="000B7B27">
        <w:rPr>
          <w:rFonts w:ascii="TH SarabunPSK" w:hAnsi="TH SarabunPSK" w:cs="TH SarabunPSK"/>
          <w:sz w:val="32"/>
          <w:szCs w:val="32"/>
          <w:cs/>
        </w:rPr>
        <w:t xml:space="preserve">คุณรู้สึกดีใช่มั้ย </w:t>
      </w:r>
    </w:p>
    <w:p w:rsidR="000B7B27" w:rsidRPr="000B7B27" w:rsidRDefault="000B7B27" w:rsidP="00236538">
      <w:pPr>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3</w:t>
      </w:r>
      <w:r w:rsidRPr="000B7B27">
        <w:rPr>
          <w:rFonts w:ascii="TH SarabunPSK" w:hAnsi="TH SarabunPSK" w:cs="TH SarabunPSK"/>
          <w:sz w:val="32"/>
          <w:szCs w:val="32"/>
        </w:rPr>
        <w:t xml:space="preserve"> Are you all right? </w:t>
      </w:r>
      <w:r w:rsidRPr="000B7B27">
        <w:rPr>
          <w:rFonts w:ascii="TH SarabunPSK" w:hAnsi="TH SarabunPSK" w:cs="TH SarabunPSK"/>
          <w:sz w:val="32"/>
          <w:szCs w:val="32"/>
          <w:cs/>
        </w:rPr>
        <w:t xml:space="preserve">คุณสบายดีใช่มั้ย </w:t>
      </w:r>
    </w:p>
    <w:p w:rsidR="000B7B27" w:rsidRPr="000B7B27" w:rsidRDefault="000B7B27" w:rsidP="00236538">
      <w:pPr>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4</w:t>
      </w:r>
      <w:r w:rsidRPr="000B7B27">
        <w:rPr>
          <w:rFonts w:ascii="TH SarabunPSK" w:hAnsi="TH SarabunPSK" w:cs="TH SarabunPSK"/>
          <w:sz w:val="32"/>
          <w:szCs w:val="32"/>
        </w:rPr>
        <w:t xml:space="preserve"> Is it seriously injured? </w:t>
      </w:r>
      <w:r w:rsidRPr="000B7B27">
        <w:rPr>
          <w:rFonts w:ascii="TH SarabunPSK" w:hAnsi="TH SarabunPSK" w:cs="TH SarabunPSK"/>
          <w:sz w:val="32"/>
          <w:szCs w:val="32"/>
          <w:cs/>
        </w:rPr>
        <w:t>คุณบาดเจ็บมากมั้ย</w:t>
      </w:r>
      <w:r w:rsidR="00236538">
        <w:rPr>
          <w:rFonts w:ascii="TH SarabunPSK" w:hAnsi="TH SarabunPSK" w:cs="TH SarabunPSK"/>
          <w:sz w:val="32"/>
          <w:szCs w:val="32"/>
        </w:rPr>
        <w:tab/>
      </w:r>
    </w:p>
    <w:p w:rsidR="000B7B27" w:rsidRPr="000B7B27"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3. </w:t>
      </w:r>
      <w:r w:rsidRPr="00236538">
        <w:rPr>
          <w:rFonts w:ascii="TH SarabunPSK" w:hAnsi="TH SarabunPSK" w:cs="TH SarabunPSK"/>
          <w:b/>
          <w:bCs/>
          <w:sz w:val="32"/>
          <w:szCs w:val="32"/>
          <w:cs/>
        </w:rPr>
        <w:t>ตอบข้อ</w:t>
      </w:r>
      <w:r w:rsidR="00236538" w:rsidRPr="00236538">
        <w:rPr>
          <w:rFonts w:ascii="TH SarabunPSK" w:hAnsi="TH SarabunPSK" w:cs="TH SarabunPSK"/>
          <w:b/>
          <w:bCs/>
          <w:sz w:val="32"/>
          <w:szCs w:val="32"/>
        </w:rPr>
        <w:t xml:space="preserve"> 2</w:t>
      </w:r>
      <w:r w:rsidR="00236538">
        <w:rPr>
          <w:rFonts w:ascii="TH SarabunPSK" w:hAnsi="TH SarabunPSK" w:cs="TH SarabunPSK"/>
          <w:sz w:val="32"/>
          <w:szCs w:val="32"/>
        </w:rPr>
        <w:t xml:space="preserve">  </w:t>
      </w:r>
      <w:r w:rsidRPr="000B7B27">
        <w:rPr>
          <w:rFonts w:ascii="TH SarabunPSK" w:hAnsi="TH SarabunPSK" w:cs="TH SarabunPSK"/>
          <w:sz w:val="32"/>
          <w:szCs w:val="32"/>
        </w:rPr>
        <w:t xml:space="preserve"> I would like to see Dr. Alan. </w:t>
      </w:r>
      <w:r w:rsidRPr="000B7B27">
        <w:rPr>
          <w:rFonts w:ascii="TH SarabunPSK" w:hAnsi="TH SarabunPSK" w:cs="TH SarabunPSK"/>
          <w:sz w:val="32"/>
          <w:szCs w:val="32"/>
          <w:cs/>
        </w:rPr>
        <w:t xml:space="preserve">ฉันอยากพบคุณหมออลัน เพราะพยาบาลถามว่า </w:t>
      </w:r>
    </w:p>
    <w:p w:rsidR="000B7B27" w:rsidRPr="000B7B27" w:rsidRDefault="00236538" w:rsidP="00236538">
      <w:pPr>
        <w:spacing w:after="0"/>
        <w:ind w:left="1276"/>
        <w:rPr>
          <w:rFonts w:ascii="TH SarabunPSK" w:hAnsi="TH SarabunPSK" w:cs="TH SarabunPSK"/>
          <w:sz w:val="32"/>
          <w:szCs w:val="32"/>
          <w:cs/>
        </w:rPr>
      </w:pPr>
      <w:r>
        <w:rPr>
          <w:rFonts w:ascii="TH SarabunPSK" w:hAnsi="TH SarabunPSK" w:cs="TH SarabunPSK"/>
          <w:sz w:val="32"/>
          <w:szCs w:val="32"/>
          <w:cs/>
        </w:rPr>
        <w:t xml:space="preserve"> </w:t>
      </w:r>
      <w:r w:rsidR="000B7B27" w:rsidRPr="000B7B27">
        <w:rPr>
          <w:rFonts w:ascii="TH SarabunPSK" w:hAnsi="TH SarabunPSK" w:cs="TH SarabunPSK"/>
          <w:sz w:val="32"/>
          <w:szCs w:val="32"/>
          <w:cs/>
        </w:rPr>
        <w:t>คุณอยากพบคุณหมออลันหรือคุณหมอบราวด์</w:t>
      </w:r>
      <w:r>
        <w:rPr>
          <w:rFonts w:ascii="TH SarabunPSK" w:hAnsi="TH SarabunPSK" w:cs="TH SarabunPSK"/>
          <w:sz w:val="32"/>
          <w:szCs w:val="32"/>
        </w:rPr>
        <w:br/>
      </w:r>
      <w:r w:rsidR="000B7B27" w:rsidRPr="000B7B27">
        <w:rPr>
          <w:rFonts w:ascii="TH SarabunPSK" w:hAnsi="TH SarabunPSK" w:cs="TH SarabunPSK"/>
          <w:sz w:val="32"/>
          <w:szCs w:val="32"/>
          <w:cs/>
        </w:rPr>
        <w:t>ข้อ</w:t>
      </w:r>
      <w:r>
        <w:rPr>
          <w:rFonts w:ascii="TH SarabunPSK" w:hAnsi="TH SarabunPSK" w:cs="TH SarabunPSK"/>
          <w:sz w:val="32"/>
          <w:szCs w:val="32"/>
        </w:rPr>
        <w:t xml:space="preserve"> 1</w:t>
      </w:r>
      <w:r w:rsidR="000B7B27" w:rsidRPr="000B7B27">
        <w:rPr>
          <w:rFonts w:ascii="TH SarabunPSK" w:hAnsi="TH SarabunPSK" w:cs="TH SarabunPSK"/>
          <w:sz w:val="32"/>
          <w:szCs w:val="32"/>
        </w:rPr>
        <w:t xml:space="preserve"> I really like your clinic. </w:t>
      </w:r>
      <w:r w:rsidR="000B7B27" w:rsidRPr="000B7B27">
        <w:rPr>
          <w:rFonts w:ascii="TH SarabunPSK" w:hAnsi="TH SarabunPSK" w:cs="TH SarabunPSK"/>
          <w:sz w:val="32"/>
          <w:szCs w:val="32"/>
          <w:cs/>
        </w:rPr>
        <w:t>ฉันชอบคลินิคคุณจริงๆ</w:t>
      </w:r>
    </w:p>
    <w:p w:rsidR="000B7B27" w:rsidRPr="000B7B27" w:rsidRDefault="000B7B27" w:rsidP="00236538">
      <w:pPr>
        <w:spacing w:after="0"/>
        <w:ind w:firstLine="1276"/>
        <w:rPr>
          <w:rFonts w:ascii="TH SarabunPSK" w:hAnsi="TH SarabunPSK" w:cs="TH SarabunPSK"/>
          <w:sz w:val="32"/>
          <w:szCs w:val="32"/>
          <w:cs/>
        </w:rPr>
      </w:pPr>
      <w:r w:rsidRPr="000B7B27">
        <w:rPr>
          <w:rFonts w:ascii="TH SarabunPSK" w:hAnsi="TH SarabunPSK" w:cs="TH SarabunPSK"/>
          <w:sz w:val="32"/>
          <w:szCs w:val="32"/>
          <w:cs/>
        </w:rPr>
        <w:t>ข้อ</w:t>
      </w:r>
      <w:r w:rsidR="00236538">
        <w:rPr>
          <w:rFonts w:ascii="TH SarabunPSK" w:hAnsi="TH SarabunPSK" w:cs="TH SarabunPSK"/>
          <w:sz w:val="32"/>
          <w:szCs w:val="32"/>
        </w:rPr>
        <w:t xml:space="preserve"> 3</w:t>
      </w:r>
      <w:r w:rsidRPr="000B7B27">
        <w:rPr>
          <w:rFonts w:ascii="TH SarabunPSK" w:hAnsi="TH SarabunPSK" w:cs="TH SarabunPSK"/>
          <w:sz w:val="32"/>
          <w:szCs w:val="32"/>
        </w:rPr>
        <w:t xml:space="preserve"> I don’t know who’s better. </w:t>
      </w:r>
      <w:r w:rsidRPr="000B7B27">
        <w:rPr>
          <w:rFonts w:ascii="TH SarabunPSK" w:hAnsi="TH SarabunPSK" w:cs="TH SarabunPSK"/>
          <w:sz w:val="32"/>
          <w:szCs w:val="32"/>
          <w:cs/>
        </w:rPr>
        <w:t>ฉันไม่ทราบว่าใครดีกว่า</w:t>
      </w:r>
    </w:p>
    <w:p w:rsidR="000B7B27" w:rsidRPr="000B7B27" w:rsidRDefault="000B7B27" w:rsidP="00236538">
      <w:pPr>
        <w:spacing w:after="0"/>
        <w:ind w:firstLine="1276"/>
        <w:rPr>
          <w:rFonts w:ascii="TH SarabunPSK" w:hAnsi="TH SarabunPSK" w:cs="TH SarabunPSK"/>
          <w:sz w:val="32"/>
          <w:szCs w:val="32"/>
          <w:cs/>
        </w:rPr>
      </w:pPr>
      <w:r w:rsidRPr="000B7B27">
        <w:rPr>
          <w:rFonts w:ascii="TH SarabunPSK" w:hAnsi="TH SarabunPSK" w:cs="TH SarabunPSK"/>
          <w:sz w:val="32"/>
          <w:szCs w:val="32"/>
          <w:cs/>
        </w:rPr>
        <w:t>ข้อ</w:t>
      </w:r>
      <w:r w:rsidR="00236538">
        <w:rPr>
          <w:rFonts w:ascii="TH SarabunPSK" w:hAnsi="TH SarabunPSK" w:cs="TH SarabunPSK"/>
          <w:sz w:val="32"/>
          <w:szCs w:val="32"/>
        </w:rPr>
        <w:t xml:space="preserve"> 4</w:t>
      </w:r>
      <w:r w:rsidRPr="000B7B27">
        <w:rPr>
          <w:rFonts w:ascii="TH SarabunPSK" w:hAnsi="TH SarabunPSK" w:cs="TH SarabunPSK"/>
          <w:sz w:val="32"/>
          <w:szCs w:val="32"/>
        </w:rPr>
        <w:t xml:space="preserve"> I really don’t like Dr. Brown. </w:t>
      </w:r>
      <w:r w:rsidRPr="000B7B27">
        <w:rPr>
          <w:rFonts w:ascii="TH SarabunPSK" w:hAnsi="TH SarabunPSK" w:cs="TH SarabunPSK"/>
          <w:sz w:val="32"/>
          <w:szCs w:val="32"/>
          <w:cs/>
        </w:rPr>
        <w:t>ฉันไม่ชอบคุณหมอบราวด์จริงๆ</w:t>
      </w:r>
    </w:p>
    <w:p w:rsidR="000B7B27" w:rsidRPr="00236538" w:rsidRDefault="000B7B27" w:rsidP="00236538">
      <w:pPr>
        <w:spacing w:after="0"/>
        <w:ind w:firstLine="1276"/>
        <w:rPr>
          <w:rFonts w:ascii="TH SarabunPSK" w:hAnsi="TH SarabunPSK" w:cs="TH SarabunPSK"/>
          <w:spacing w:val="-4"/>
          <w:sz w:val="32"/>
          <w:szCs w:val="32"/>
          <w:cs/>
        </w:rPr>
      </w:pPr>
      <w:r w:rsidRPr="00236538">
        <w:rPr>
          <w:rFonts w:ascii="TH SarabunPSK" w:hAnsi="TH SarabunPSK" w:cs="TH SarabunPSK"/>
          <w:spacing w:val="-4"/>
          <w:sz w:val="32"/>
          <w:szCs w:val="32"/>
          <w:cs/>
        </w:rPr>
        <w:t>ข้อ</w:t>
      </w:r>
      <w:r w:rsidR="00236538">
        <w:rPr>
          <w:rFonts w:ascii="TH SarabunPSK" w:hAnsi="TH SarabunPSK" w:cs="TH SarabunPSK"/>
          <w:spacing w:val="-4"/>
          <w:sz w:val="32"/>
          <w:szCs w:val="32"/>
        </w:rPr>
        <w:t xml:space="preserve"> 5</w:t>
      </w:r>
      <w:r w:rsidRPr="00236538">
        <w:rPr>
          <w:rFonts w:ascii="TH SarabunPSK" w:hAnsi="TH SarabunPSK" w:cs="TH SarabunPSK"/>
          <w:spacing w:val="-4"/>
          <w:sz w:val="32"/>
          <w:szCs w:val="32"/>
        </w:rPr>
        <w:t xml:space="preserve"> If it’s not Dr. Alan, I’ll go to another clinic. </w:t>
      </w:r>
      <w:r w:rsidRPr="00236538">
        <w:rPr>
          <w:rFonts w:ascii="TH SarabunPSK" w:hAnsi="TH SarabunPSK" w:cs="TH SarabunPSK"/>
          <w:spacing w:val="-4"/>
          <w:sz w:val="32"/>
          <w:szCs w:val="32"/>
          <w:cs/>
        </w:rPr>
        <w:t>ถ้าไม่ใช่คุณหมออลัน ฉันจะไปคลินิกอื่น</w:t>
      </w:r>
    </w:p>
    <w:p w:rsidR="000B7B27" w:rsidRPr="000B7B27" w:rsidRDefault="00236538" w:rsidP="000B7B27">
      <w:pPr>
        <w:tabs>
          <w:tab w:val="left" w:pos="426"/>
        </w:tabs>
        <w:spacing w:after="0"/>
        <w:rPr>
          <w:rFonts w:ascii="TH SarabunPSK" w:hAnsi="TH SarabunPSK" w:cs="TH SarabunPSK"/>
          <w:sz w:val="32"/>
          <w:szCs w:val="32"/>
        </w:rPr>
      </w:pPr>
      <w:r>
        <w:rPr>
          <w:rFonts w:ascii="TH SarabunPSK" w:hAnsi="TH SarabunPSK" w:cs="TH SarabunPSK"/>
          <w:sz w:val="32"/>
          <w:szCs w:val="32"/>
        </w:rPr>
        <w:t>4.</w:t>
      </w:r>
      <w:r w:rsidR="000B7B27" w:rsidRPr="000B7B27">
        <w:rPr>
          <w:rFonts w:ascii="TH SarabunPSK" w:hAnsi="TH SarabunPSK" w:cs="TH SarabunPSK"/>
          <w:sz w:val="32"/>
          <w:szCs w:val="32"/>
        </w:rPr>
        <w:t xml:space="preserve"> </w:t>
      </w:r>
      <w:r w:rsidR="000B7B27" w:rsidRPr="00236538">
        <w:rPr>
          <w:rFonts w:ascii="TH SarabunPSK" w:hAnsi="TH SarabunPSK" w:cs="TH SarabunPSK"/>
          <w:b/>
          <w:bCs/>
          <w:sz w:val="32"/>
          <w:szCs w:val="32"/>
          <w:cs/>
        </w:rPr>
        <w:t xml:space="preserve">ตอบข้อ </w:t>
      </w:r>
      <w:r w:rsidRPr="00236538">
        <w:rPr>
          <w:rFonts w:ascii="TH SarabunPSK" w:hAnsi="TH SarabunPSK" w:cs="TH SarabunPSK"/>
          <w:b/>
          <w:bCs/>
          <w:sz w:val="32"/>
          <w:szCs w:val="32"/>
        </w:rPr>
        <w:t>4</w:t>
      </w:r>
      <w:r w:rsidR="000B7B27" w:rsidRPr="000B7B27">
        <w:rPr>
          <w:rFonts w:ascii="TH SarabunPSK" w:hAnsi="TH SarabunPSK" w:cs="TH SarabunPSK"/>
          <w:sz w:val="32"/>
          <w:szCs w:val="32"/>
        </w:rPr>
        <w:t xml:space="preserve"> </w:t>
      </w:r>
      <w:r w:rsidR="000B7B27" w:rsidRPr="000B7B27">
        <w:rPr>
          <w:rFonts w:ascii="TH SarabunPSK" w:hAnsi="TH SarabunPSK" w:cs="TH SarabunPSK"/>
          <w:sz w:val="32"/>
          <w:szCs w:val="32"/>
          <w:cs/>
        </w:rPr>
        <w:t xml:space="preserve"> </w:t>
      </w:r>
      <w:r w:rsidR="000B7B27" w:rsidRPr="000B7B27">
        <w:rPr>
          <w:rFonts w:ascii="TH SarabunPSK" w:hAnsi="TH SarabunPSK" w:cs="TH SarabunPSK"/>
          <w:sz w:val="32"/>
          <w:szCs w:val="32"/>
        </w:rPr>
        <w:t>Great idea! Let’s have Japanese food.</w:t>
      </w:r>
      <w:r w:rsidR="000B7B27" w:rsidRPr="000B7B27">
        <w:rPr>
          <w:rFonts w:ascii="TH SarabunPSK" w:hAnsi="TH SarabunPSK" w:cs="TH SarabunPSK"/>
          <w:sz w:val="32"/>
          <w:szCs w:val="32"/>
          <w:cs/>
        </w:rPr>
        <w:t xml:space="preserve">   เพราะเป็นการชวนไปกินอาหารเย็นข้างนอก</w:t>
      </w:r>
    </w:p>
    <w:p w:rsidR="000B7B27" w:rsidRPr="000B7B27" w:rsidRDefault="000B7B27" w:rsidP="000B7B27">
      <w:pPr>
        <w:tabs>
          <w:tab w:val="left" w:pos="426"/>
        </w:tabs>
        <w:spacing w:after="0"/>
        <w:rPr>
          <w:rFonts w:ascii="TH SarabunPSK" w:hAnsi="TH SarabunPSK" w:cs="TH SarabunPSK"/>
          <w:sz w:val="32"/>
          <w:szCs w:val="32"/>
        </w:rPr>
      </w:pPr>
      <w:r w:rsidRPr="000B7B27">
        <w:rPr>
          <w:rFonts w:ascii="TH SarabunPSK" w:hAnsi="TH SarabunPSK" w:cs="TH SarabunPSK"/>
          <w:sz w:val="32"/>
          <w:szCs w:val="32"/>
        </w:rPr>
        <w:t xml:space="preserve">   </w:t>
      </w:r>
      <w:r w:rsidR="00236538">
        <w:rPr>
          <w:rFonts w:ascii="TH SarabunPSK" w:hAnsi="TH SarabunPSK" w:cs="TH SarabunPSK"/>
          <w:sz w:val="32"/>
          <w:szCs w:val="32"/>
        </w:rPr>
        <w:t xml:space="preserve">              </w:t>
      </w:r>
      <w:r w:rsidRPr="000B7B27">
        <w:rPr>
          <w:rFonts w:ascii="TH SarabunPSK" w:hAnsi="TH SarabunPSK" w:cs="TH SarabunPSK"/>
          <w:sz w:val="32"/>
          <w:szCs w:val="32"/>
        </w:rPr>
        <w:t xml:space="preserve"> </w:t>
      </w:r>
      <w:r w:rsidRPr="000B7B27">
        <w:rPr>
          <w:rFonts w:ascii="TH SarabunPSK" w:hAnsi="TH SarabunPSK" w:cs="TH SarabunPSK"/>
          <w:sz w:val="32"/>
          <w:szCs w:val="32"/>
          <w:cs/>
        </w:rPr>
        <w:t>ด้วยกัน คุณควรพูดว่า เยี่ยม งั้นเราไปกินอาหารญี่ปุ่นกันเถอะ</w:t>
      </w:r>
    </w:p>
    <w:p w:rsidR="000B7B27" w:rsidRPr="000B7B27" w:rsidRDefault="000B7B27" w:rsidP="00236538">
      <w:pPr>
        <w:autoSpaceDE w:val="0"/>
        <w:autoSpaceDN w:val="0"/>
        <w:adjustRightInd w:val="0"/>
        <w:spacing w:after="0"/>
        <w:ind w:left="1276" w:hanging="1276"/>
        <w:rPr>
          <w:rFonts w:ascii="TH SarabunPSK" w:hAnsi="TH SarabunPSK" w:cs="TH SarabunPSK"/>
          <w:sz w:val="32"/>
          <w:szCs w:val="32"/>
          <w:cs/>
        </w:rPr>
      </w:pPr>
      <w:r w:rsidRPr="000B7B27">
        <w:rPr>
          <w:rFonts w:ascii="TH SarabunPSK" w:hAnsi="TH SarabunPSK" w:cs="TH SarabunPSK"/>
          <w:sz w:val="32"/>
          <w:szCs w:val="32"/>
        </w:rPr>
        <w:t xml:space="preserve">        </w:t>
      </w:r>
      <w:r w:rsidRPr="000B7B27">
        <w:rPr>
          <w:rFonts w:ascii="TH SarabunPSK" w:hAnsi="TH SarabunPSK" w:cs="TH SarabunPSK"/>
          <w:sz w:val="32"/>
          <w:szCs w:val="32"/>
        </w:rPr>
        <w:tab/>
      </w:r>
      <w:r w:rsidRPr="000B7B27">
        <w:rPr>
          <w:rFonts w:ascii="TH SarabunPSK" w:hAnsi="TH SarabunPSK" w:cs="TH SarabunPSK"/>
          <w:sz w:val="32"/>
          <w:szCs w:val="32"/>
          <w:cs/>
        </w:rPr>
        <w:t xml:space="preserve">ข้อ </w:t>
      </w:r>
      <w:r w:rsidR="00236538">
        <w:rPr>
          <w:rFonts w:ascii="TH SarabunPSK" w:hAnsi="TH SarabunPSK" w:cs="TH SarabunPSK"/>
          <w:sz w:val="32"/>
          <w:szCs w:val="32"/>
        </w:rPr>
        <w:t>1</w:t>
      </w:r>
      <w:r w:rsidRPr="000B7B27">
        <w:rPr>
          <w:rFonts w:ascii="TH SarabunPSK" w:hAnsi="TH SarabunPSK" w:cs="TH SarabunPSK"/>
          <w:sz w:val="32"/>
          <w:szCs w:val="32"/>
        </w:rPr>
        <w:t xml:space="preserve"> Yes, shall we eat out?</w:t>
      </w:r>
      <w:r w:rsidRPr="000B7B27">
        <w:rPr>
          <w:rFonts w:ascii="TH SarabunPSK" w:hAnsi="TH SarabunPSK" w:cs="TH SarabunPSK"/>
          <w:sz w:val="32"/>
          <w:szCs w:val="32"/>
          <w:cs/>
        </w:rPr>
        <w:t xml:space="preserve">   ได้ เราไปกินข้าวข้างนอกกันเถอะ</w:t>
      </w:r>
      <w:r w:rsidRPr="000B7B27">
        <w:rPr>
          <w:rFonts w:ascii="TH SarabunPSK" w:hAnsi="TH SarabunPSK" w:cs="TH SarabunPSK"/>
          <w:sz w:val="32"/>
          <w:szCs w:val="32"/>
        </w:rPr>
        <w:t xml:space="preserve"> </w:t>
      </w:r>
    </w:p>
    <w:p w:rsidR="000B7B27" w:rsidRPr="000B7B27" w:rsidRDefault="000B7B27" w:rsidP="00236538">
      <w:pPr>
        <w:autoSpaceDE w:val="0"/>
        <w:autoSpaceDN w:val="0"/>
        <w:adjustRightInd w:val="0"/>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 xml:space="preserve">2 </w:t>
      </w:r>
      <w:r w:rsidRPr="000B7B27">
        <w:rPr>
          <w:rFonts w:ascii="TH SarabunPSK" w:hAnsi="TH SarabunPSK" w:cs="TH SarabunPSK"/>
          <w:sz w:val="32"/>
          <w:szCs w:val="32"/>
        </w:rPr>
        <w:t>I haven't decided yet.</w:t>
      </w:r>
      <w:r w:rsidRPr="000B7B27">
        <w:rPr>
          <w:rFonts w:ascii="TH SarabunPSK" w:hAnsi="TH SarabunPSK" w:cs="TH SarabunPSK"/>
          <w:sz w:val="32"/>
          <w:szCs w:val="32"/>
          <w:cs/>
        </w:rPr>
        <w:t xml:space="preserve">   ฉันยังไม่ได้ตัดสินใจ</w:t>
      </w:r>
    </w:p>
    <w:p w:rsidR="000B7B27" w:rsidRPr="000B7B27" w:rsidRDefault="000B7B27" w:rsidP="00236538">
      <w:pPr>
        <w:autoSpaceDE w:val="0"/>
        <w:autoSpaceDN w:val="0"/>
        <w:adjustRightInd w:val="0"/>
        <w:spacing w:after="0"/>
        <w:ind w:left="1276" w:hanging="1276"/>
        <w:rPr>
          <w:rFonts w:ascii="TH SarabunPSK" w:hAnsi="TH SarabunPSK" w:cs="TH SarabunPSK"/>
          <w:sz w:val="32"/>
          <w:szCs w:val="32"/>
        </w:rPr>
      </w:pPr>
      <w:r w:rsidRPr="000B7B27">
        <w:rPr>
          <w:rFonts w:ascii="TH SarabunPSK" w:hAnsi="TH SarabunPSK" w:cs="TH SarabunPSK"/>
          <w:sz w:val="32"/>
          <w:szCs w:val="32"/>
          <w:cs/>
        </w:rPr>
        <w:t xml:space="preserve">        </w:t>
      </w:r>
      <w:r w:rsidRPr="000B7B27">
        <w:rPr>
          <w:rFonts w:ascii="TH SarabunPSK" w:hAnsi="TH SarabunPSK" w:cs="TH SarabunPSK"/>
          <w:sz w:val="32"/>
          <w:szCs w:val="32"/>
          <w:cs/>
        </w:rPr>
        <w:tab/>
        <w:t xml:space="preserve">ข้อ </w:t>
      </w:r>
      <w:r w:rsidR="00236538">
        <w:rPr>
          <w:rFonts w:ascii="TH SarabunPSK" w:hAnsi="TH SarabunPSK" w:cs="TH SarabunPSK"/>
          <w:sz w:val="32"/>
          <w:szCs w:val="32"/>
        </w:rPr>
        <w:t>3</w:t>
      </w:r>
      <w:r w:rsidRPr="000B7B27">
        <w:rPr>
          <w:rFonts w:ascii="TH SarabunPSK" w:hAnsi="TH SarabunPSK" w:cs="TH SarabunPSK"/>
          <w:sz w:val="32"/>
          <w:szCs w:val="32"/>
        </w:rPr>
        <w:t xml:space="preserve"> I've never thought about it.</w:t>
      </w:r>
      <w:r w:rsidRPr="000B7B27">
        <w:rPr>
          <w:rFonts w:ascii="TH SarabunPSK" w:hAnsi="TH SarabunPSK" w:cs="TH SarabunPSK"/>
          <w:sz w:val="32"/>
          <w:szCs w:val="32"/>
          <w:cs/>
        </w:rPr>
        <w:t xml:space="preserve">   ฉันไม่ได้คิดเรื่องนี้</w:t>
      </w:r>
    </w:p>
    <w:p w:rsidR="000B7B27" w:rsidRPr="000B7B27" w:rsidRDefault="000B7B27" w:rsidP="00236538">
      <w:pPr>
        <w:autoSpaceDE w:val="0"/>
        <w:autoSpaceDN w:val="0"/>
        <w:adjustRightInd w:val="0"/>
        <w:spacing w:after="0"/>
        <w:ind w:left="1276" w:hanging="1276"/>
        <w:rPr>
          <w:rFonts w:ascii="TH SarabunPSK" w:hAnsi="TH SarabunPSK" w:cs="TH SarabunPSK"/>
          <w:sz w:val="32"/>
          <w:szCs w:val="32"/>
        </w:rPr>
      </w:pPr>
      <w:r w:rsidRPr="000B7B27">
        <w:rPr>
          <w:rFonts w:ascii="TH SarabunPSK" w:hAnsi="TH SarabunPSK" w:cs="TH SarabunPSK"/>
          <w:sz w:val="32"/>
          <w:szCs w:val="32"/>
          <w:cs/>
        </w:rPr>
        <w:t xml:space="preserve">         </w:t>
      </w:r>
      <w:r w:rsidRPr="000B7B27">
        <w:rPr>
          <w:rFonts w:ascii="TH SarabunPSK" w:hAnsi="TH SarabunPSK" w:cs="TH SarabunPSK"/>
          <w:sz w:val="32"/>
          <w:szCs w:val="32"/>
          <w:cs/>
        </w:rPr>
        <w:tab/>
        <w:t xml:space="preserve">ข้อ </w:t>
      </w:r>
      <w:r w:rsidR="00236538">
        <w:rPr>
          <w:rFonts w:ascii="TH SarabunPSK" w:hAnsi="TH SarabunPSK" w:cs="TH SarabunPSK"/>
          <w:sz w:val="32"/>
          <w:szCs w:val="32"/>
        </w:rPr>
        <w:t xml:space="preserve">5 </w:t>
      </w:r>
      <w:r w:rsidRPr="000B7B27">
        <w:rPr>
          <w:rFonts w:ascii="TH SarabunPSK" w:hAnsi="TH SarabunPSK" w:cs="TH SarabunPSK"/>
          <w:sz w:val="32"/>
          <w:szCs w:val="32"/>
        </w:rPr>
        <w:t>I don’t like Japanese food</w:t>
      </w:r>
      <w:r w:rsidRPr="000B7B27">
        <w:rPr>
          <w:rFonts w:ascii="TH SarabunPSK" w:hAnsi="TH SarabunPSK" w:cs="TH SarabunPSK"/>
          <w:sz w:val="32"/>
          <w:szCs w:val="32"/>
          <w:cs/>
        </w:rPr>
        <w:t xml:space="preserve">  ฉันไม่ชอบอาหารญี่ปุ่น</w:t>
      </w:r>
    </w:p>
    <w:p w:rsidR="00236538" w:rsidRDefault="00236538" w:rsidP="000B7B27">
      <w:pPr>
        <w:tabs>
          <w:tab w:val="left" w:pos="426"/>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5. </w:t>
      </w:r>
      <w:r w:rsidR="000B7B27" w:rsidRPr="00236538">
        <w:rPr>
          <w:rFonts w:ascii="TH SarabunPSK" w:hAnsi="TH SarabunPSK" w:cs="TH SarabunPSK"/>
          <w:b/>
          <w:bCs/>
          <w:sz w:val="32"/>
          <w:szCs w:val="32"/>
          <w:cs/>
        </w:rPr>
        <w:t xml:space="preserve">ตอบข้อ </w:t>
      </w:r>
      <w:r w:rsidRPr="00236538">
        <w:rPr>
          <w:rFonts w:ascii="TH SarabunPSK" w:hAnsi="TH SarabunPSK" w:cs="TH SarabunPSK"/>
          <w:b/>
          <w:bCs/>
          <w:sz w:val="32"/>
          <w:szCs w:val="32"/>
        </w:rPr>
        <w:t>1</w:t>
      </w:r>
      <w:r w:rsidR="000B7B27" w:rsidRPr="00236538">
        <w:rPr>
          <w:rFonts w:ascii="TH SarabunPSK" w:hAnsi="TH SarabunPSK" w:cs="TH SarabunPSK"/>
          <w:b/>
          <w:bCs/>
          <w:sz w:val="32"/>
          <w:szCs w:val="32"/>
        </w:rPr>
        <w:t xml:space="preserve">   </w:t>
      </w:r>
      <w:r w:rsidR="000B7B27" w:rsidRPr="000B7B27">
        <w:rPr>
          <w:rFonts w:ascii="TH SarabunPSK" w:hAnsi="TH SarabunPSK" w:cs="TH SarabunPSK"/>
          <w:sz w:val="32"/>
          <w:szCs w:val="32"/>
        </w:rPr>
        <w:t xml:space="preserve">May I suggest another idea? </w:t>
      </w:r>
      <w:r w:rsidR="000B7B27" w:rsidRPr="000B7B27">
        <w:rPr>
          <w:rFonts w:ascii="TH SarabunPSK" w:hAnsi="TH SarabunPSK" w:cs="TH SarabunPSK"/>
          <w:sz w:val="32"/>
          <w:szCs w:val="32"/>
          <w:cs/>
        </w:rPr>
        <w:t xml:space="preserve"> เป็นการแสดงความขัดแย้งแบบสุภาพ ไม่ให้ขุ่นเคืองใจ</w:t>
      </w:r>
    </w:p>
    <w:p w:rsidR="000B7B27" w:rsidRPr="000B7B27" w:rsidRDefault="00236538" w:rsidP="000B7B27">
      <w:pPr>
        <w:tabs>
          <w:tab w:val="left" w:pos="426"/>
        </w:tabs>
        <w:autoSpaceDE w:val="0"/>
        <w:autoSpaceDN w:val="0"/>
        <w:adjustRightInd w:val="0"/>
        <w:spacing w:after="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cs/>
        </w:rPr>
        <w:t>ครู</w:t>
      </w:r>
      <w:r w:rsidR="000B7B27" w:rsidRPr="000B7B27">
        <w:rPr>
          <w:rFonts w:ascii="TH SarabunPSK" w:hAnsi="TH SarabunPSK" w:cs="TH SarabunPSK"/>
          <w:sz w:val="32"/>
          <w:szCs w:val="32"/>
          <w:cs/>
        </w:rPr>
        <w:t>จึงควรพูดว่า ขออนุญาตเสนอความคิดเห็นเพิ่มเติมได้ไหม</w:t>
      </w:r>
      <w:r w:rsidR="000B7B27" w:rsidRPr="000B7B27">
        <w:rPr>
          <w:rFonts w:ascii="TH SarabunPSK" w:hAnsi="TH SarabunPSK" w:cs="TH SarabunPSK"/>
          <w:sz w:val="32"/>
          <w:szCs w:val="32"/>
        </w:rPr>
        <w:t>?</w:t>
      </w:r>
    </w:p>
    <w:p w:rsidR="000B7B27" w:rsidRPr="000B7B27" w:rsidRDefault="000B7B27" w:rsidP="00236538">
      <w:pPr>
        <w:tabs>
          <w:tab w:val="left" w:pos="426"/>
        </w:tabs>
        <w:autoSpaceDE w:val="0"/>
        <w:autoSpaceDN w:val="0"/>
        <w:adjustRightInd w:val="0"/>
        <w:spacing w:after="0"/>
        <w:ind w:left="1276" w:hanging="1276"/>
        <w:rPr>
          <w:rFonts w:ascii="TH SarabunPSK" w:hAnsi="TH SarabunPSK" w:cs="TH SarabunPSK"/>
          <w:sz w:val="32"/>
          <w:szCs w:val="32"/>
          <w:cs/>
        </w:rPr>
      </w:pPr>
      <w:r w:rsidRPr="000B7B27">
        <w:rPr>
          <w:rFonts w:ascii="TH SarabunPSK" w:hAnsi="TH SarabunPSK" w:cs="TH SarabunPSK"/>
          <w:sz w:val="32"/>
          <w:szCs w:val="32"/>
        </w:rPr>
        <w:t xml:space="preserve">         </w:t>
      </w:r>
      <w:r w:rsidRPr="000B7B27">
        <w:rPr>
          <w:rFonts w:ascii="TH SarabunPSK" w:hAnsi="TH SarabunPSK" w:cs="TH SarabunPSK"/>
          <w:sz w:val="32"/>
          <w:szCs w:val="32"/>
        </w:rPr>
        <w:tab/>
      </w:r>
      <w:r w:rsidRPr="000B7B27">
        <w:rPr>
          <w:rFonts w:ascii="TH SarabunPSK" w:hAnsi="TH SarabunPSK" w:cs="TH SarabunPSK"/>
          <w:sz w:val="32"/>
          <w:szCs w:val="32"/>
          <w:cs/>
        </w:rPr>
        <w:t xml:space="preserve">ข้อ </w:t>
      </w:r>
      <w:r w:rsidR="00236538">
        <w:rPr>
          <w:rFonts w:ascii="TH SarabunPSK" w:hAnsi="TH SarabunPSK" w:cs="TH SarabunPSK"/>
          <w:sz w:val="32"/>
          <w:szCs w:val="32"/>
        </w:rPr>
        <w:t xml:space="preserve">2 </w:t>
      </w:r>
      <w:r w:rsidRPr="000B7B27">
        <w:rPr>
          <w:rFonts w:ascii="TH SarabunPSK" w:hAnsi="TH SarabunPSK" w:cs="TH SarabunPSK"/>
          <w:sz w:val="32"/>
          <w:szCs w:val="32"/>
        </w:rPr>
        <w:t xml:space="preserve">How could you say that?  </w:t>
      </w:r>
      <w:r w:rsidRPr="000B7B27">
        <w:rPr>
          <w:rFonts w:ascii="TH SarabunPSK" w:hAnsi="TH SarabunPSK" w:cs="TH SarabunPSK"/>
          <w:sz w:val="32"/>
          <w:szCs w:val="32"/>
          <w:cs/>
        </w:rPr>
        <w:t>คุณพูดแบบนั้นได้อย่างไร</w:t>
      </w:r>
    </w:p>
    <w:p w:rsidR="000B7B27" w:rsidRPr="000B7B27" w:rsidRDefault="000B7B27" w:rsidP="00236538">
      <w:pPr>
        <w:autoSpaceDE w:val="0"/>
        <w:autoSpaceDN w:val="0"/>
        <w:adjustRightInd w:val="0"/>
        <w:spacing w:after="0"/>
        <w:ind w:left="1276" w:hanging="1276"/>
        <w:rPr>
          <w:rFonts w:ascii="TH SarabunPSK" w:hAnsi="TH SarabunPSK" w:cs="TH SarabunPSK"/>
          <w:sz w:val="32"/>
          <w:szCs w:val="32"/>
        </w:rPr>
      </w:pPr>
      <w:r w:rsidRPr="000B7B27">
        <w:rPr>
          <w:rFonts w:ascii="TH SarabunPSK" w:hAnsi="TH SarabunPSK" w:cs="TH SarabunPSK"/>
          <w:sz w:val="32"/>
          <w:szCs w:val="32"/>
          <w:cs/>
        </w:rPr>
        <w:t xml:space="preserve">         </w:t>
      </w:r>
      <w:r w:rsidRPr="000B7B27">
        <w:rPr>
          <w:rFonts w:ascii="TH SarabunPSK" w:hAnsi="TH SarabunPSK" w:cs="TH SarabunPSK"/>
          <w:sz w:val="32"/>
          <w:szCs w:val="32"/>
          <w:cs/>
        </w:rPr>
        <w:tab/>
        <w:t xml:space="preserve">ข้อ </w:t>
      </w:r>
      <w:r w:rsidR="00236538">
        <w:rPr>
          <w:rFonts w:ascii="TH SarabunPSK" w:hAnsi="TH SarabunPSK" w:cs="TH SarabunPSK"/>
          <w:sz w:val="32"/>
          <w:szCs w:val="32"/>
        </w:rPr>
        <w:t>3</w:t>
      </w:r>
      <w:r w:rsidRPr="000B7B27">
        <w:rPr>
          <w:rFonts w:ascii="TH SarabunPSK" w:hAnsi="TH SarabunPSK" w:cs="TH SarabunPSK"/>
          <w:sz w:val="32"/>
          <w:szCs w:val="32"/>
        </w:rPr>
        <w:t xml:space="preserve"> You’ve got to be reasonable. </w:t>
      </w:r>
      <w:r w:rsidRPr="000B7B27">
        <w:rPr>
          <w:rFonts w:ascii="TH SarabunPSK" w:hAnsi="TH SarabunPSK" w:cs="TH SarabunPSK"/>
          <w:sz w:val="32"/>
          <w:szCs w:val="32"/>
          <w:cs/>
        </w:rPr>
        <w:t xml:space="preserve">  คุณควรจะมีเหตุผล</w:t>
      </w:r>
    </w:p>
    <w:p w:rsidR="000B7B27" w:rsidRPr="000B7B27" w:rsidRDefault="000B7B27" w:rsidP="00236538">
      <w:pPr>
        <w:autoSpaceDE w:val="0"/>
        <w:autoSpaceDN w:val="0"/>
        <w:adjustRightInd w:val="0"/>
        <w:spacing w:after="0"/>
        <w:ind w:left="1276" w:hanging="1276"/>
        <w:rPr>
          <w:rFonts w:ascii="TH SarabunPSK" w:hAnsi="TH SarabunPSK" w:cs="TH SarabunPSK"/>
          <w:sz w:val="32"/>
          <w:szCs w:val="32"/>
        </w:rPr>
      </w:pPr>
      <w:r w:rsidRPr="000B7B27">
        <w:rPr>
          <w:rFonts w:ascii="TH SarabunPSK" w:hAnsi="TH SarabunPSK" w:cs="TH SarabunPSK"/>
          <w:sz w:val="32"/>
          <w:szCs w:val="32"/>
          <w:cs/>
        </w:rPr>
        <w:t xml:space="preserve">         </w:t>
      </w:r>
      <w:r w:rsidRPr="000B7B27">
        <w:rPr>
          <w:rFonts w:ascii="TH SarabunPSK" w:hAnsi="TH SarabunPSK" w:cs="TH SarabunPSK"/>
          <w:sz w:val="32"/>
          <w:szCs w:val="32"/>
          <w:cs/>
        </w:rPr>
        <w:tab/>
        <w:t xml:space="preserve">ข้อ </w:t>
      </w:r>
      <w:r w:rsidR="00236538">
        <w:rPr>
          <w:rFonts w:ascii="TH SarabunPSK" w:hAnsi="TH SarabunPSK" w:cs="TH SarabunPSK"/>
          <w:sz w:val="32"/>
          <w:szCs w:val="32"/>
        </w:rPr>
        <w:t>4</w:t>
      </w:r>
      <w:r w:rsidRPr="000B7B27">
        <w:rPr>
          <w:rFonts w:ascii="TH SarabunPSK" w:hAnsi="TH SarabunPSK" w:cs="TH SarabunPSK"/>
          <w:sz w:val="32"/>
          <w:szCs w:val="32"/>
        </w:rPr>
        <w:t xml:space="preserve"> I couldn’t agree with you.</w:t>
      </w:r>
      <w:r w:rsidRPr="000B7B27">
        <w:rPr>
          <w:rFonts w:ascii="TH SarabunPSK" w:hAnsi="TH SarabunPSK" w:cs="TH SarabunPSK"/>
          <w:sz w:val="32"/>
          <w:szCs w:val="32"/>
          <w:cs/>
        </w:rPr>
        <w:t xml:space="preserve">  ฉันไม่สามารถเห็นด้วยกับคุณ</w:t>
      </w:r>
    </w:p>
    <w:p w:rsidR="000B7B27" w:rsidRPr="000B7B27" w:rsidRDefault="000B7B27" w:rsidP="00236538">
      <w:pPr>
        <w:tabs>
          <w:tab w:val="left" w:pos="426"/>
        </w:tabs>
        <w:spacing w:after="0"/>
        <w:ind w:left="1276" w:hanging="1276"/>
        <w:rPr>
          <w:rFonts w:ascii="TH SarabunPSK" w:hAnsi="TH SarabunPSK" w:cs="TH SarabunPSK"/>
          <w:sz w:val="32"/>
          <w:szCs w:val="32"/>
        </w:rPr>
      </w:pPr>
      <w:r w:rsidRPr="000B7B27">
        <w:rPr>
          <w:rFonts w:ascii="TH SarabunPSK" w:hAnsi="TH SarabunPSK" w:cs="TH SarabunPSK"/>
          <w:sz w:val="32"/>
          <w:szCs w:val="32"/>
          <w:cs/>
        </w:rPr>
        <w:tab/>
      </w:r>
      <w:r w:rsidRPr="000B7B27">
        <w:rPr>
          <w:rFonts w:ascii="TH SarabunPSK" w:hAnsi="TH SarabunPSK" w:cs="TH SarabunPSK"/>
          <w:sz w:val="32"/>
          <w:szCs w:val="32"/>
          <w:cs/>
        </w:rPr>
        <w:tab/>
        <w:t xml:space="preserve">ข้อ </w:t>
      </w:r>
      <w:r w:rsidR="00236538">
        <w:rPr>
          <w:rFonts w:ascii="TH SarabunPSK" w:hAnsi="TH SarabunPSK" w:cs="TH SarabunPSK"/>
          <w:sz w:val="32"/>
          <w:szCs w:val="32"/>
        </w:rPr>
        <w:t xml:space="preserve">5 </w:t>
      </w:r>
      <w:r w:rsidRPr="000B7B27">
        <w:rPr>
          <w:rFonts w:ascii="TH SarabunPSK" w:hAnsi="TH SarabunPSK" w:cs="TH SarabunPSK"/>
          <w:sz w:val="32"/>
          <w:szCs w:val="32"/>
        </w:rPr>
        <w:t>I disagree with you</w:t>
      </w:r>
      <w:r w:rsidRPr="000B7B27">
        <w:rPr>
          <w:rFonts w:ascii="TH SarabunPSK" w:hAnsi="TH SarabunPSK" w:cs="TH SarabunPSK"/>
          <w:sz w:val="32"/>
          <w:szCs w:val="32"/>
          <w:cs/>
        </w:rPr>
        <w:t xml:space="preserve">  ฉันไม่เห็นด้วยกับคุณ</w:t>
      </w:r>
    </w:p>
    <w:p w:rsidR="000B7B27" w:rsidRPr="000B7B27" w:rsidRDefault="00236538" w:rsidP="000B7B27">
      <w:pPr>
        <w:spacing w:after="0"/>
        <w:rPr>
          <w:rFonts w:ascii="TH SarabunPSK" w:eastAsia="Calibri" w:hAnsi="TH SarabunPSK" w:cs="TH SarabunPSK"/>
          <w:sz w:val="32"/>
          <w:szCs w:val="32"/>
        </w:rPr>
      </w:pPr>
      <w:r>
        <w:rPr>
          <w:rFonts w:ascii="TH SarabunPSK" w:eastAsia="Calibri" w:hAnsi="TH SarabunPSK" w:cs="TH SarabunPSK"/>
          <w:sz w:val="32"/>
          <w:szCs w:val="32"/>
        </w:rPr>
        <w:lastRenderedPageBreak/>
        <w:t xml:space="preserve">6. </w:t>
      </w:r>
      <w:r w:rsidR="000B7B27" w:rsidRPr="00236538">
        <w:rPr>
          <w:rFonts w:ascii="TH SarabunPSK" w:eastAsia="Calibri" w:hAnsi="TH SarabunPSK" w:cs="TH SarabunPSK"/>
          <w:b/>
          <w:bCs/>
          <w:sz w:val="32"/>
          <w:szCs w:val="32"/>
          <w:cs/>
        </w:rPr>
        <w:t>ตอบข้อ</w:t>
      </w:r>
      <w:r w:rsidR="00E135AF">
        <w:rPr>
          <w:rFonts w:ascii="TH SarabunPSK" w:eastAsia="Calibri" w:hAnsi="TH SarabunPSK" w:cs="TH SarabunPSK"/>
          <w:b/>
          <w:bCs/>
          <w:sz w:val="32"/>
          <w:szCs w:val="32"/>
        </w:rPr>
        <w:t xml:space="preserve"> 3</w:t>
      </w:r>
      <w:r w:rsidR="00E135AF">
        <w:rPr>
          <w:rFonts w:ascii="TH SarabunPSK" w:eastAsia="Calibri" w:hAnsi="TH SarabunPSK" w:cs="TH SarabunPSK" w:hint="cs"/>
          <w:b/>
          <w:bCs/>
          <w:sz w:val="32"/>
          <w:szCs w:val="32"/>
          <w:cs/>
        </w:rPr>
        <w:t>-</w:t>
      </w:r>
      <w:r w:rsidR="000B7B27" w:rsidRPr="00236538">
        <w:rPr>
          <w:rFonts w:ascii="TH SarabunPSK" w:eastAsia="Calibri" w:hAnsi="TH SarabunPSK" w:cs="TH SarabunPSK"/>
          <w:b/>
          <w:bCs/>
          <w:sz w:val="32"/>
          <w:szCs w:val="32"/>
        </w:rPr>
        <w:t>A</w:t>
      </w:r>
    </w:p>
    <w:p w:rsidR="000B7B27" w:rsidRPr="000B7B27" w:rsidRDefault="000B7B27" w:rsidP="00236538">
      <w:pPr>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ในประโยคนี้คำกริยาอยู่ในรูป </w:t>
      </w:r>
      <w:r w:rsidRPr="000B7B27">
        <w:rPr>
          <w:rFonts w:ascii="TH SarabunPSK" w:hAnsi="TH SarabunPSK" w:cs="TH SarabunPSK"/>
          <w:sz w:val="32"/>
          <w:szCs w:val="32"/>
        </w:rPr>
        <w:t xml:space="preserve">Present Simple Tense </w:t>
      </w:r>
      <w:r w:rsidRPr="000B7B27">
        <w:rPr>
          <w:rFonts w:ascii="TH SarabunPSK" w:hAnsi="TH SarabunPSK" w:cs="TH SarabunPSK"/>
          <w:sz w:val="32"/>
          <w:szCs w:val="32"/>
          <w:cs/>
        </w:rPr>
        <w:t xml:space="preserve">ที่สื่อข้อความถึงเหตุการณ์ทั่วไป  และโจทย์ใช้ </w:t>
      </w:r>
      <w:r w:rsidRPr="000B7B27">
        <w:rPr>
          <w:rFonts w:ascii="TH SarabunPSK" w:hAnsi="TH SarabunPSK" w:cs="TH SarabunPSK"/>
          <w:sz w:val="32"/>
          <w:szCs w:val="32"/>
        </w:rPr>
        <w:t xml:space="preserve">are </w:t>
      </w:r>
      <w:r w:rsidRPr="000B7B27">
        <w:rPr>
          <w:rFonts w:ascii="TH SarabunPSK" w:hAnsi="TH SarabunPSK" w:cs="TH SarabunPSK"/>
          <w:sz w:val="32"/>
          <w:szCs w:val="32"/>
          <w:cs/>
        </w:rPr>
        <w:t xml:space="preserve">ทำหน้าที่เป็นกริยาแท้ของประโยค แต่เนื่องจากประธานของประโยคนี้คือ </w:t>
      </w:r>
      <w:r w:rsidRPr="000B7B27">
        <w:rPr>
          <w:rFonts w:ascii="TH SarabunPSK" w:hAnsi="TH SarabunPSK" w:cs="TH SarabunPSK"/>
          <w:sz w:val="32"/>
          <w:szCs w:val="32"/>
        </w:rPr>
        <w:t xml:space="preserve">Appearing </w:t>
      </w:r>
      <w:r w:rsidRPr="000B7B27">
        <w:rPr>
          <w:rFonts w:ascii="TH SarabunPSK" w:hAnsi="TH SarabunPSK" w:cs="TH SarabunPSK"/>
          <w:sz w:val="32"/>
          <w:szCs w:val="32"/>
          <w:cs/>
        </w:rPr>
        <w:t xml:space="preserve">ซึ่งเป็นคำนามเอกพจน์  ดังนั้นคำกริยาที่ใช้จะต้องเป็น  </w:t>
      </w:r>
      <w:r w:rsidRPr="000B7B27">
        <w:rPr>
          <w:rFonts w:ascii="TH SarabunPSK" w:hAnsi="TH SarabunPSK" w:cs="TH SarabunPSK"/>
          <w:sz w:val="32"/>
          <w:szCs w:val="32"/>
        </w:rPr>
        <w:t xml:space="preserve">is  </w:t>
      </w:r>
      <w:r w:rsidRPr="000B7B27">
        <w:rPr>
          <w:rFonts w:ascii="TH SarabunPSK" w:hAnsi="TH SarabunPSK" w:cs="TH SarabunPSK"/>
          <w:sz w:val="32"/>
          <w:szCs w:val="32"/>
          <w:cs/>
        </w:rPr>
        <w:t xml:space="preserve">และเมื่อมี </w:t>
      </w:r>
      <w:r w:rsidRPr="000B7B27">
        <w:rPr>
          <w:rFonts w:ascii="TH SarabunPSK" w:hAnsi="TH SarabunPSK" w:cs="TH SarabunPSK"/>
          <w:sz w:val="32"/>
          <w:szCs w:val="32"/>
        </w:rPr>
        <w:t xml:space="preserve">adverb of frequency (sometimes) </w:t>
      </w:r>
      <w:r w:rsidRPr="000B7B27">
        <w:rPr>
          <w:rFonts w:ascii="TH SarabunPSK" w:hAnsi="TH SarabunPSK" w:cs="TH SarabunPSK"/>
          <w:sz w:val="32"/>
          <w:szCs w:val="32"/>
          <w:cs/>
        </w:rPr>
        <w:t xml:space="preserve">มาใช้ขยาย  จึงมีโครงสร้างการใช้ </w:t>
      </w:r>
      <w:r w:rsidRPr="000B7B27">
        <w:rPr>
          <w:rFonts w:ascii="TH SarabunPSK" w:hAnsi="TH SarabunPSK" w:cs="TH SarabunPSK"/>
          <w:sz w:val="32"/>
          <w:szCs w:val="32"/>
        </w:rPr>
        <w:t xml:space="preserve">(be + adverbs of frequency) </w:t>
      </w:r>
      <w:r w:rsidRPr="000B7B27">
        <w:rPr>
          <w:rFonts w:ascii="TH SarabunPSK" w:hAnsi="TH SarabunPSK" w:cs="TH SarabunPSK"/>
          <w:sz w:val="32"/>
          <w:szCs w:val="32"/>
          <w:cs/>
        </w:rPr>
        <w:t xml:space="preserve">นั่นก็คือ  </w:t>
      </w:r>
      <w:r w:rsidRPr="000B7B27">
        <w:rPr>
          <w:rFonts w:ascii="TH SarabunPSK" w:hAnsi="TH SarabunPSK" w:cs="TH SarabunPSK"/>
          <w:sz w:val="32"/>
          <w:szCs w:val="32"/>
        </w:rPr>
        <w:t xml:space="preserve">is sometimes  </w:t>
      </w:r>
    </w:p>
    <w:p w:rsidR="00236538" w:rsidRDefault="000B7B27" w:rsidP="00236538">
      <w:pPr>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1</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ตัวเลือกนี้ </w:t>
      </w:r>
      <w:r w:rsidRPr="000B7B27">
        <w:rPr>
          <w:rFonts w:ascii="TH SarabunPSK" w:hAnsi="TH SarabunPSK" w:cs="TH SarabunPSK"/>
          <w:sz w:val="32"/>
          <w:szCs w:val="32"/>
        </w:rPr>
        <w:t xml:space="preserve">accepting </w:t>
      </w:r>
      <w:r w:rsidRPr="000B7B27">
        <w:rPr>
          <w:rFonts w:ascii="TH SarabunPSK" w:hAnsi="TH SarabunPSK" w:cs="TH SarabunPSK"/>
          <w:sz w:val="32"/>
          <w:szCs w:val="32"/>
          <w:cs/>
        </w:rPr>
        <w:t xml:space="preserve">อยู่ในรูป </w:t>
      </w:r>
      <w:r w:rsidRPr="000B7B27">
        <w:rPr>
          <w:rFonts w:ascii="TH SarabunPSK" w:hAnsi="TH SarabunPSK" w:cs="TH SarabunPSK"/>
          <w:sz w:val="32"/>
          <w:szCs w:val="32"/>
        </w:rPr>
        <w:t xml:space="preserve">Gerund (v.ing) </w:t>
      </w:r>
      <w:r w:rsidRPr="000B7B27">
        <w:rPr>
          <w:rFonts w:ascii="TH SarabunPSK" w:hAnsi="TH SarabunPSK" w:cs="TH SarabunPSK"/>
          <w:sz w:val="32"/>
          <w:szCs w:val="32"/>
          <w:cs/>
        </w:rPr>
        <w:t>ที่ทำหน้าที่เป็นคำนามและทำหน้าที่เป็น</w:t>
      </w:r>
      <w:r w:rsidR="00236538">
        <w:rPr>
          <w:rFonts w:ascii="TH SarabunPSK" w:hAnsi="TH SarabunPSK" w:cs="TH SarabunPSK" w:hint="cs"/>
          <w:sz w:val="32"/>
          <w:szCs w:val="32"/>
          <w:cs/>
        </w:rPr>
        <w:t xml:space="preserve"> </w:t>
      </w:r>
    </w:p>
    <w:p w:rsidR="000B7B27" w:rsidRPr="000B7B27" w:rsidRDefault="00236538" w:rsidP="00236538">
      <w:pPr>
        <w:spacing w:after="0"/>
        <w:ind w:left="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ประธานของประโยคนี้</w:t>
      </w:r>
    </w:p>
    <w:p w:rsidR="000B7B27" w:rsidRPr="000B7B27" w:rsidRDefault="000B7B27" w:rsidP="00236538">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2</w:t>
      </w:r>
      <w:r w:rsidRPr="000B7B27">
        <w:rPr>
          <w:rFonts w:ascii="TH SarabunPSK" w:hAnsi="TH SarabunPSK" w:cs="TH SarabunPSK"/>
          <w:sz w:val="32"/>
          <w:szCs w:val="32"/>
        </w:rPr>
        <w:t xml:space="preserve"> independent </w:t>
      </w:r>
      <w:r w:rsidRPr="000B7B27">
        <w:rPr>
          <w:rFonts w:ascii="TH SarabunPSK" w:hAnsi="TH SarabunPSK" w:cs="TH SarabunPSK"/>
          <w:sz w:val="32"/>
          <w:szCs w:val="32"/>
          <w:cs/>
        </w:rPr>
        <w:t xml:space="preserve">เป็นคำคุณศัพท์ที่ทำหน้าที่ขยายและวางหน้าคำนาม </w:t>
      </w:r>
      <w:r w:rsidRPr="000B7B27">
        <w:rPr>
          <w:rFonts w:ascii="TH SarabunPSK" w:hAnsi="TH SarabunPSK" w:cs="TH SarabunPSK"/>
          <w:sz w:val="32"/>
          <w:szCs w:val="32"/>
        </w:rPr>
        <w:t>‘individual’</w:t>
      </w:r>
    </w:p>
    <w:p w:rsidR="00236538" w:rsidRDefault="000B7B27" w:rsidP="00236538">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4</w:t>
      </w:r>
      <w:r w:rsidRPr="000B7B27">
        <w:rPr>
          <w:rFonts w:ascii="TH SarabunPSK" w:hAnsi="TH SarabunPSK" w:cs="TH SarabunPSK"/>
          <w:sz w:val="32"/>
          <w:szCs w:val="32"/>
        </w:rPr>
        <w:t xml:space="preserve"> their parents </w:t>
      </w:r>
      <w:r w:rsidRPr="000B7B27">
        <w:rPr>
          <w:rFonts w:ascii="TH SarabunPSK" w:hAnsi="TH SarabunPSK" w:cs="TH SarabunPSK"/>
          <w:sz w:val="32"/>
          <w:szCs w:val="32"/>
          <w:cs/>
        </w:rPr>
        <w:t xml:space="preserve">เป็นการกล่าวที่สัมพันธ์ถึง </w:t>
      </w:r>
      <w:r w:rsidRPr="000B7B27">
        <w:rPr>
          <w:rFonts w:ascii="TH SarabunPSK" w:hAnsi="TH SarabunPSK" w:cs="TH SarabunPSK"/>
          <w:sz w:val="32"/>
          <w:szCs w:val="32"/>
        </w:rPr>
        <w:t xml:space="preserve">children will strive…  </w:t>
      </w:r>
      <w:r w:rsidRPr="000B7B27">
        <w:rPr>
          <w:rFonts w:ascii="TH SarabunPSK" w:hAnsi="TH SarabunPSK" w:cs="TH SarabunPSK"/>
          <w:sz w:val="32"/>
          <w:szCs w:val="32"/>
          <w:cs/>
        </w:rPr>
        <w:t>ซึ่งเป็นคำนาม</w:t>
      </w:r>
    </w:p>
    <w:p w:rsidR="000B7B27" w:rsidRPr="000B7B27" w:rsidRDefault="00236538" w:rsidP="00236538">
      <w:pPr>
        <w:spacing w:after="0"/>
        <w:ind w:firstLine="1276"/>
        <w:rPr>
          <w:rFonts w:ascii="TH SarabunPSK" w:eastAsia="Calibri"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พหูพจน์</w:t>
      </w:r>
    </w:p>
    <w:p w:rsidR="000B7B27" w:rsidRPr="000B7B27" w:rsidRDefault="000B7B27" w:rsidP="000B7B27">
      <w:pPr>
        <w:spacing w:after="0"/>
        <w:rPr>
          <w:rFonts w:ascii="TH SarabunPSK" w:eastAsia="Calibri" w:hAnsi="TH SarabunPSK" w:cs="TH SarabunPSK"/>
          <w:sz w:val="32"/>
          <w:szCs w:val="32"/>
        </w:rPr>
      </w:pPr>
      <w:r w:rsidRPr="000B7B27">
        <w:rPr>
          <w:rFonts w:ascii="TH SarabunPSK" w:eastAsia="Calibri" w:hAnsi="TH SarabunPSK" w:cs="TH SarabunPSK"/>
          <w:sz w:val="32"/>
          <w:szCs w:val="32"/>
        </w:rPr>
        <w:t xml:space="preserve">7. </w:t>
      </w:r>
      <w:r w:rsidRPr="00236538">
        <w:rPr>
          <w:rFonts w:ascii="TH SarabunPSK" w:eastAsia="Calibri" w:hAnsi="TH SarabunPSK" w:cs="TH SarabunPSK"/>
          <w:b/>
          <w:bCs/>
          <w:sz w:val="32"/>
          <w:szCs w:val="32"/>
          <w:cs/>
        </w:rPr>
        <w:t>ตอบข้อ</w:t>
      </w:r>
      <w:r w:rsidR="00E135AF">
        <w:rPr>
          <w:rFonts w:ascii="TH SarabunPSK" w:eastAsia="Calibri" w:hAnsi="TH SarabunPSK" w:cs="TH SarabunPSK"/>
          <w:b/>
          <w:bCs/>
          <w:sz w:val="32"/>
          <w:szCs w:val="32"/>
        </w:rPr>
        <w:t xml:space="preserve"> 3</w:t>
      </w:r>
      <w:r w:rsidR="00E135AF">
        <w:rPr>
          <w:rFonts w:ascii="TH SarabunPSK" w:eastAsia="Calibri" w:hAnsi="TH SarabunPSK" w:cs="TH SarabunPSK" w:hint="cs"/>
          <w:b/>
          <w:bCs/>
          <w:sz w:val="32"/>
          <w:szCs w:val="32"/>
          <w:cs/>
        </w:rPr>
        <w:t>-</w:t>
      </w:r>
      <w:r w:rsidRPr="00236538">
        <w:rPr>
          <w:rFonts w:ascii="TH SarabunPSK" w:eastAsia="Calibri" w:hAnsi="TH SarabunPSK" w:cs="TH SarabunPSK"/>
          <w:b/>
          <w:bCs/>
          <w:sz w:val="32"/>
          <w:szCs w:val="32"/>
        </w:rPr>
        <w:t>D</w:t>
      </w:r>
    </w:p>
    <w:p w:rsidR="000B7B27" w:rsidRPr="000B7B27" w:rsidRDefault="000B7B27" w:rsidP="00236538">
      <w:pPr>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ในอนุประโยคทั้งสองไม่ได้มีใจความขัดแย้งกัน  แต่มีใจความคล้อยตามกันมากกว่า นั่นคือ ผู้ใหญ่จำนวน </w:t>
      </w:r>
      <w:r w:rsidRPr="000B7B27">
        <w:rPr>
          <w:rFonts w:ascii="TH SarabunPSK" w:hAnsi="TH SarabunPSK" w:cs="TH SarabunPSK"/>
          <w:sz w:val="32"/>
          <w:szCs w:val="32"/>
        </w:rPr>
        <w:t xml:space="preserve">61 </w:t>
      </w:r>
      <w:r w:rsidRPr="000B7B27">
        <w:rPr>
          <w:rFonts w:ascii="TH SarabunPSK" w:hAnsi="TH SarabunPSK" w:cs="TH SarabunPSK"/>
          <w:sz w:val="32"/>
          <w:szCs w:val="32"/>
          <w:cs/>
        </w:rPr>
        <w:t xml:space="preserve">เปอร์เซนต์ของประเทศสหรัฐอเมริกาทนทรมานจากโรคอ้วน  และในแต่ละปีจะมีคนประมาณ </w:t>
      </w:r>
      <w:r w:rsidRPr="000B7B27">
        <w:rPr>
          <w:rFonts w:ascii="TH SarabunPSK" w:hAnsi="TH SarabunPSK" w:cs="TH SarabunPSK"/>
          <w:sz w:val="32"/>
          <w:szCs w:val="32"/>
        </w:rPr>
        <w:t>300,000</w:t>
      </w:r>
      <w:r w:rsidRPr="000B7B27">
        <w:rPr>
          <w:rFonts w:ascii="TH SarabunPSK" w:hAnsi="TH SarabunPSK" w:cs="TH SarabunPSK"/>
          <w:sz w:val="32"/>
          <w:szCs w:val="32"/>
          <w:cs/>
        </w:rPr>
        <w:t xml:space="preserve"> คนเสียชีวิตที่เกิดจากโรคแทรกซ้อนที่เกิดจากโรคนี้  ดังนั้นตัวเชื่อมจึงเป็น </w:t>
      </w:r>
      <w:r w:rsidRPr="000B7B27">
        <w:rPr>
          <w:rFonts w:ascii="TH SarabunPSK" w:hAnsi="TH SarabunPSK" w:cs="TH SarabunPSK"/>
          <w:sz w:val="32"/>
          <w:szCs w:val="32"/>
        </w:rPr>
        <w:t>‘and’</w:t>
      </w:r>
    </w:p>
    <w:p w:rsidR="00236538" w:rsidRDefault="000B7B27" w:rsidP="00236538">
      <w:pPr>
        <w:pStyle w:val="Heading4"/>
        <w:ind w:left="1276"/>
        <w:rPr>
          <w:rFonts w:ascii="TH SarabunPSK" w:hAnsi="TH SarabunPSK" w:cs="TH SarabunPSK"/>
        </w:rPr>
      </w:pPr>
      <w:r w:rsidRPr="000B7B27">
        <w:rPr>
          <w:rFonts w:ascii="TH SarabunPSK" w:hAnsi="TH SarabunPSK" w:cs="TH SarabunPSK"/>
          <w:cs/>
        </w:rPr>
        <w:t xml:space="preserve">ข้อ </w:t>
      </w:r>
      <w:r w:rsidR="00236538">
        <w:rPr>
          <w:rFonts w:ascii="TH SarabunPSK" w:hAnsi="TH SarabunPSK" w:cs="TH SarabunPSK"/>
        </w:rPr>
        <w:t>1</w:t>
      </w:r>
      <w:r w:rsidRPr="000B7B27">
        <w:rPr>
          <w:rFonts w:ascii="TH SarabunPSK" w:hAnsi="TH SarabunPSK" w:cs="TH SarabunPSK"/>
        </w:rPr>
        <w:t xml:space="preserve"> of </w:t>
      </w:r>
      <w:r w:rsidRPr="000B7B27">
        <w:rPr>
          <w:rFonts w:ascii="TH SarabunPSK" w:hAnsi="TH SarabunPSK" w:cs="TH SarabunPSK"/>
          <w:cs/>
        </w:rPr>
        <w:t>เป็นคำบุพบทแสดงความสัมพันธ์ (</w:t>
      </w:r>
      <w:r w:rsidRPr="000B7B27">
        <w:rPr>
          <w:rFonts w:ascii="TH SarabunPSK" w:hAnsi="TH SarabunPSK" w:cs="TH SarabunPSK"/>
        </w:rPr>
        <w:t xml:space="preserve">preposition of relationship) </w:t>
      </w:r>
      <w:r w:rsidRPr="000B7B27">
        <w:rPr>
          <w:rFonts w:ascii="TH SarabunPSK" w:hAnsi="TH SarabunPSK" w:cs="TH SarabunPSK"/>
          <w:cs/>
        </w:rPr>
        <w:t xml:space="preserve">ระหว่างจำนวน </w:t>
      </w:r>
      <w:r w:rsidR="00236538">
        <w:rPr>
          <w:rFonts w:ascii="TH SarabunPSK" w:hAnsi="TH SarabunPSK" w:cs="TH SarabunPSK"/>
        </w:rPr>
        <w:t xml:space="preserve"> </w:t>
      </w:r>
    </w:p>
    <w:p w:rsidR="000B7B27" w:rsidRPr="000B7B27" w:rsidRDefault="00236538" w:rsidP="00236538">
      <w:pPr>
        <w:pStyle w:val="Heading4"/>
        <w:ind w:left="1276"/>
        <w:rPr>
          <w:rFonts w:ascii="TH SarabunPSK" w:hAnsi="TH SarabunPSK" w:cs="TH SarabunPSK"/>
          <w:b/>
          <w:bCs/>
        </w:rPr>
      </w:pPr>
      <w:r>
        <w:rPr>
          <w:rFonts w:ascii="TH SarabunPSK" w:hAnsi="TH SarabunPSK" w:cs="TH SarabunPSK"/>
        </w:rPr>
        <w:t xml:space="preserve">       </w:t>
      </w:r>
      <w:r w:rsidR="000B7B27" w:rsidRPr="000B7B27">
        <w:rPr>
          <w:rFonts w:ascii="TH SarabunPSK" w:hAnsi="TH SarabunPSK" w:cs="TH SarabunPSK"/>
        </w:rPr>
        <w:t xml:space="preserve">61 </w:t>
      </w:r>
      <w:r>
        <w:rPr>
          <w:rFonts w:ascii="TH SarabunPSK" w:hAnsi="TH SarabunPSK" w:cs="TH SarabunPSK"/>
          <w:cs/>
        </w:rPr>
        <w:t>เปอร์เซ็นต์</w:t>
      </w:r>
      <w:r w:rsidR="000B7B27" w:rsidRPr="000B7B27">
        <w:rPr>
          <w:rFonts w:ascii="TH SarabunPSK" w:hAnsi="TH SarabunPSK" w:cs="TH SarabunPSK"/>
          <w:cs/>
        </w:rPr>
        <w:t xml:space="preserve">และ </w:t>
      </w:r>
      <w:r w:rsidR="000B7B27" w:rsidRPr="000B7B27">
        <w:rPr>
          <w:rFonts w:ascii="TH SarabunPSK" w:hAnsi="TH SarabunPSK" w:cs="TH SarabunPSK"/>
        </w:rPr>
        <w:t>adults in the United States</w:t>
      </w:r>
    </w:p>
    <w:p w:rsidR="00236538" w:rsidRPr="00236538" w:rsidRDefault="000B7B27" w:rsidP="00236538">
      <w:pPr>
        <w:spacing w:after="0"/>
        <w:ind w:firstLine="1276"/>
        <w:rPr>
          <w:rStyle w:val="Strong"/>
          <w:rFonts w:ascii="TH SarabunPSK" w:hAnsi="TH SarabunPSK" w:cs="TH SarabunPSK"/>
          <w:b w:val="0"/>
          <w:bCs w:val="0"/>
          <w:sz w:val="32"/>
          <w:szCs w:val="32"/>
        </w:rPr>
      </w:pPr>
      <w:r w:rsidRPr="000B7B27">
        <w:rPr>
          <w:rFonts w:ascii="TH SarabunPSK" w:hAnsi="TH SarabunPSK" w:cs="TH SarabunPSK"/>
          <w:sz w:val="32"/>
          <w:szCs w:val="32"/>
          <w:cs/>
        </w:rPr>
        <w:t xml:space="preserve">ข้อ </w:t>
      </w:r>
      <w:r w:rsidRPr="000B7B27">
        <w:rPr>
          <w:rFonts w:ascii="TH SarabunPSK" w:hAnsi="TH SarabunPSK" w:cs="TH SarabunPSK"/>
          <w:sz w:val="32"/>
          <w:szCs w:val="32"/>
        </w:rPr>
        <w:t>2</w:t>
      </w:r>
      <w:r w:rsidR="00236538">
        <w:rPr>
          <w:rFonts w:ascii="TH SarabunPSK" w:hAnsi="TH SarabunPSK" w:cs="TH SarabunPSK"/>
          <w:sz w:val="32"/>
          <w:szCs w:val="32"/>
        </w:rPr>
        <w:t xml:space="preserve"> </w:t>
      </w:r>
      <w:r w:rsidRPr="00236538">
        <w:rPr>
          <w:rStyle w:val="Strong"/>
          <w:rFonts w:ascii="TH SarabunPSK" w:hAnsi="TH SarabunPSK" w:cs="TH SarabunPSK"/>
          <w:b w:val="0"/>
          <w:bCs w:val="0"/>
          <w:sz w:val="32"/>
          <w:szCs w:val="32"/>
          <w:cs/>
        </w:rPr>
        <w:t xml:space="preserve">ตัวเลือกนี้เป็นกริยาแท้ในรูป </w:t>
      </w:r>
      <w:r w:rsidRPr="00236538">
        <w:rPr>
          <w:rStyle w:val="Strong"/>
          <w:rFonts w:ascii="TH SarabunPSK" w:hAnsi="TH SarabunPSK" w:cs="TH SarabunPSK"/>
          <w:b w:val="0"/>
          <w:bCs w:val="0"/>
          <w:sz w:val="32"/>
          <w:szCs w:val="32"/>
        </w:rPr>
        <w:t xml:space="preserve">Present Simple Tense </w:t>
      </w:r>
      <w:r w:rsidRPr="00236538">
        <w:rPr>
          <w:rStyle w:val="Strong"/>
          <w:rFonts w:ascii="TH SarabunPSK" w:hAnsi="TH SarabunPSK" w:cs="TH SarabunPSK"/>
          <w:b w:val="0"/>
          <w:bCs w:val="0"/>
          <w:sz w:val="32"/>
          <w:szCs w:val="32"/>
          <w:cs/>
        </w:rPr>
        <w:t xml:space="preserve"> </w:t>
      </w:r>
      <w:r w:rsidRPr="00236538">
        <w:rPr>
          <w:rFonts w:ascii="TH SarabunPSK" w:hAnsi="TH SarabunPSK" w:cs="TH SarabunPSK"/>
          <w:sz w:val="32"/>
          <w:szCs w:val="32"/>
          <w:cs/>
        </w:rPr>
        <w:t>ที่สื่อข้อเท็จจริง</w:t>
      </w:r>
      <w:r w:rsidRPr="00236538">
        <w:rPr>
          <w:rFonts w:ascii="TH SarabunPSK" w:hAnsi="TH SarabunPSK" w:cs="TH SarabunPSK"/>
          <w:b/>
          <w:bCs/>
          <w:sz w:val="32"/>
          <w:szCs w:val="32"/>
          <w:cs/>
        </w:rPr>
        <w:t xml:space="preserve"> </w:t>
      </w:r>
      <w:r w:rsidRPr="00236538">
        <w:rPr>
          <w:rStyle w:val="Strong"/>
          <w:rFonts w:ascii="TH SarabunPSK" w:hAnsi="TH SarabunPSK" w:cs="TH SarabunPSK"/>
          <w:b w:val="0"/>
          <w:bCs w:val="0"/>
          <w:sz w:val="32"/>
          <w:szCs w:val="32"/>
          <w:cs/>
        </w:rPr>
        <w:t xml:space="preserve"> ซึ่งใช้คู่กับ</w:t>
      </w:r>
    </w:p>
    <w:p w:rsidR="000B7B27" w:rsidRPr="00236538" w:rsidRDefault="00236538" w:rsidP="00236538">
      <w:pPr>
        <w:spacing w:after="0"/>
        <w:ind w:firstLine="1276"/>
        <w:rPr>
          <w:rFonts w:ascii="TH SarabunPSK" w:hAnsi="TH SarabunPSK" w:cs="TH SarabunPSK"/>
          <w:b/>
          <w:bCs/>
          <w:sz w:val="32"/>
          <w:szCs w:val="32"/>
        </w:rPr>
      </w:pPr>
      <w:r w:rsidRPr="00236538">
        <w:rPr>
          <w:rStyle w:val="Strong"/>
          <w:rFonts w:ascii="TH SarabunPSK" w:hAnsi="TH SarabunPSK" w:cs="TH SarabunPSK"/>
          <w:b w:val="0"/>
          <w:bCs w:val="0"/>
          <w:sz w:val="32"/>
          <w:szCs w:val="32"/>
        </w:rPr>
        <w:t xml:space="preserve">       </w:t>
      </w:r>
      <w:r w:rsidR="000B7B27" w:rsidRPr="00236538">
        <w:rPr>
          <w:rStyle w:val="Strong"/>
          <w:rFonts w:ascii="TH SarabunPSK" w:hAnsi="TH SarabunPSK" w:cs="TH SarabunPSK"/>
          <w:b w:val="0"/>
          <w:bCs w:val="0"/>
          <w:sz w:val="32"/>
          <w:szCs w:val="32"/>
          <w:cs/>
        </w:rPr>
        <w:t xml:space="preserve">ประธานของประโยค นั่นก็คือ </w:t>
      </w:r>
      <w:r w:rsidR="000B7B27" w:rsidRPr="00236538">
        <w:rPr>
          <w:rStyle w:val="Strong"/>
          <w:rFonts w:ascii="TH SarabunPSK" w:hAnsi="TH SarabunPSK" w:cs="TH SarabunPSK"/>
          <w:b w:val="0"/>
          <w:bCs w:val="0"/>
          <w:sz w:val="32"/>
          <w:szCs w:val="32"/>
        </w:rPr>
        <w:t xml:space="preserve">adults </w:t>
      </w:r>
      <w:r w:rsidR="000B7B27" w:rsidRPr="00236538">
        <w:rPr>
          <w:rStyle w:val="Strong"/>
          <w:rFonts w:ascii="TH SarabunPSK" w:hAnsi="TH SarabunPSK" w:cs="TH SarabunPSK"/>
          <w:b w:val="0"/>
          <w:bCs w:val="0"/>
          <w:sz w:val="32"/>
          <w:szCs w:val="32"/>
          <w:cs/>
        </w:rPr>
        <w:t xml:space="preserve">ประธานพหูพจน์ </w:t>
      </w:r>
      <w:r w:rsidR="000B7B27" w:rsidRPr="00236538">
        <w:rPr>
          <w:rFonts w:ascii="TH SarabunPSK" w:hAnsi="TH SarabunPSK" w:cs="TH SarabunPSK"/>
          <w:b/>
          <w:bCs/>
          <w:sz w:val="32"/>
          <w:szCs w:val="32"/>
          <w:cs/>
        </w:rPr>
        <w:t xml:space="preserve">  </w:t>
      </w:r>
      <w:r w:rsidR="000B7B27" w:rsidRPr="00236538">
        <w:rPr>
          <w:rFonts w:ascii="TH SarabunPSK" w:hAnsi="TH SarabunPSK" w:cs="TH SarabunPSK"/>
          <w:sz w:val="32"/>
          <w:szCs w:val="32"/>
          <w:cs/>
        </w:rPr>
        <w:t xml:space="preserve">ดังนั้นกริยาจึงไม่ต้องเติม </w:t>
      </w:r>
      <w:r w:rsidR="000B7B27" w:rsidRPr="00236538">
        <w:rPr>
          <w:rFonts w:ascii="TH SarabunPSK" w:hAnsi="TH SarabunPSK" w:cs="TH SarabunPSK"/>
          <w:sz w:val="32"/>
          <w:szCs w:val="32"/>
        </w:rPr>
        <w:t>–s</w:t>
      </w:r>
    </w:p>
    <w:p w:rsidR="00236538" w:rsidRDefault="000B7B27" w:rsidP="00236538">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 xml:space="preserve">4 </w:t>
      </w:r>
      <w:r w:rsidRPr="000B7B27">
        <w:rPr>
          <w:rFonts w:ascii="TH SarabunPSK" w:hAnsi="TH SarabunPSK" w:cs="TH SarabunPSK"/>
          <w:sz w:val="32"/>
          <w:szCs w:val="32"/>
          <w:cs/>
        </w:rPr>
        <w:t xml:space="preserve">ถ้าดูจากตำแหน่งที่วางแสดงว่า </w:t>
      </w:r>
      <w:r w:rsidRPr="000B7B27">
        <w:rPr>
          <w:rFonts w:ascii="TH SarabunPSK" w:hAnsi="TH SarabunPSK" w:cs="TH SarabunPSK"/>
          <w:sz w:val="32"/>
          <w:szCs w:val="32"/>
        </w:rPr>
        <w:t xml:space="preserve">related </w:t>
      </w:r>
      <w:r w:rsidRPr="000B7B27">
        <w:rPr>
          <w:rFonts w:ascii="TH SarabunPSK" w:hAnsi="TH SarabunPSK" w:cs="TH SarabunPSK"/>
          <w:sz w:val="32"/>
          <w:szCs w:val="32"/>
          <w:cs/>
        </w:rPr>
        <w:t xml:space="preserve">ต้องทำหน้าที่ขยาย </w:t>
      </w:r>
      <w:r w:rsidRPr="000B7B27">
        <w:rPr>
          <w:rFonts w:ascii="TH SarabunPSK" w:hAnsi="TH SarabunPSK" w:cs="TH SarabunPSK"/>
          <w:sz w:val="32"/>
          <w:szCs w:val="32"/>
        </w:rPr>
        <w:t xml:space="preserve">diseases </w:t>
      </w:r>
      <w:r w:rsidRPr="000B7B27">
        <w:rPr>
          <w:rFonts w:ascii="TH SarabunPSK" w:hAnsi="TH SarabunPSK" w:cs="TH SarabunPSK"/>
          <w:sz w:val="32"/>
          <w:szCs w:val="32"/>
          <w:cs/>
        </w:rPr>
        <w:t>ซึ่งคำที่ทำหน้าที่</w:t>
      </w:r>
    </w:p>
    <w:p w:rsidR="00236538" w:rsidRDefault="00236538" w:rsidP="00236538">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cs/>
        </w:rPr>
        <w:t>ขยายก็คือ</w:t>
      </w:r>
      <w:r>
        <w:rPr>
          <w:rFonts w:ascii="TH SarabunPSK" w:hAnsi="TH SarabunPSK" w:cs="TH SarabunPSK"/>
          <w:sz w:val="32"/>
          <w:szCs w:val="32"/>
        </w:rPr>
        <w:t xml:space="preserve"> </w:t>
      </w:r>
      <w:r w:rsidR="000B7B27" w:rsidRPr="000B7B27">
        <w:rPr>
          <w:rFonts w:ascii="TH SarabunPSK" w:hAnsi="TH SarabunPSK" w:cs="TH SarabunPSK"/>
          <w:sz w:val="32"/>
          <w:szCs w:val="32"/>
        </w:rPr>
        <w:t xml:space="preserve">adjective  </w:t>
      </w:r>
      <w:r w:rsidR="000B7B27" w:rsidRPr="000B7B27">
        <w:rPr>
          <w:rFonts w:ascii="TH SarabunPSK" w:hAnsi="TH SarabunPSK" w:cs="TH SarabunPSK"/>
          <w:sz w:val="32"/>
          <w:szCs w:val="32"/>
          <w:cs/>
        </w:rPr>
        <w:t xml:space="preserve">ในประโยคนี้ </w:t>
      </w:r>
      <w:r w:rsidR="000B7B27" w:rsidRPr="000B7B27">
        <w:rPr>
          <w:rFonts w:ascii="TH SarabunPSK" w:hAnsi="TH SarabunPSK" w:cs="TH SarabunPSK"/>
          <w:sz w:val="32"/>
          <w:szCs w:val="32"/>
        </w:rPr>
        <w:t xml:space="preserve">adjective </w:t>
      </w:r>
      <w:r w:rsidR="000B7B27" w:rsidRPr="000B7B27">
        <w:rPr>
          <w:rFonts w:ascii="TH SarabunPSK" w:hAnsi="TH SarabunPSK" w:cs="TH SarabunPSK"/>
          <w:sz w:val="32"/>
          <w:szCs w:val="32"/>
          <w:cs/>
        </w:rPr>
        <w:t xml:space="preserve">อยู่ในรูป </w:t>
      </w:r>
      <w:r w:rsidR="000B7B27" w:rsidRPr="000B7B27">
        <w:rPr>
          <w:rFonts w:ascii="TH SarabunPSK" w:hAnsi="TH SarabunPSK" w:cs="TH SarabunPSK"/>
          <w:sz w:val="32"/>
          <w:szCs w:val="32"/>
        </w:rPr>
        <w:t>past participle (v.3)</w:t>
      </w:r>
      <w:r w:rsidR="000B7B27" w:rsidRPr="000B7B27">
        <w:rPr>
          <w:rFonts w:ascii="TH SarabunPSK" w:hAnsi="TH SarabunPSK" w:cs="TH SarabunPSK"/>
          <w:sz w:val="32"/>
          <w:szCs w:val="32"/>
          <w:cs/>
        </w:rPr>
        <w:t xml:space="preserve"> เพื่อบ่ง</w:t>
      </w:r>
    </w:p>
    <w:p w:rsidR="000B7B27" w:rsidRPr="00236538" w:rsidRDefault="00236538" w:rsidP="00236538">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บอกว่าคำนามที่มันขยาย</w:t>
      </w:r>
      <w:r w:rsidR="000B7B27" w:rsidRPr="000B7B27">
        <w:rPr>
          <w:rFonts w:ascii="TH SarabunPSK" w:hAnsi="TH SarabunPSK" w:cs="TH SarabunPSK"/>
          <w:sz w:val="32"/>
          <w:szCs w:val="32"/>
        </w:rPr>
        <w:t> </w:t>
      </w:r>
      <w:r w:rsidR="000B7B27" w:rsidRPr="00236538">
        <w:rPr>
          <w:rStyle w:val="Strong"/>
          <w:rFonts w:ascii="TH SarabunPSK" w:hAnsi="TH SarabunPSK" w:cs="TH SarabunPSK"/>
          <w:b w:val="0"/>
          <w:bCs w:val="0"/>
          <w:sz w:val="32"/>
          <w:szCs w:val="32"/>
          <w:cs/>
        </w:rPr>
        <w:t>เป็นผู้ถูกกระทำกริยา</w:t>
      </w:r>
      <w:r w:rsidR="000B7B27" w:rsidRPr="000B7B27">
        <w:rPr>
          <w:rFonts w:ascii="TH SarabunPSK" w:hAnsi="TH SarabunPSK" w:cs="TH SarabunPSK"/>
          <w:sz w:val="32"/>
          <w:szCs w:val="32"/>
        </w:rPr>
        <w:t> </w:t>
      </w:r>
    </w:p>
    <w:p w:rsidR="000B7B27" w:rsidRPr="000B7B27" w:rsidRDefault="000B7B27" w:rsidP="000B7B27">
      <w:pPr>
        <w:spacing w:after="0"/>
        <w:rPr>
          <w:rFonts w:ascii="TH SarabunPSK" w:eastAsia="Calibri" w:hAnsi="TH SarabunPSK" w:cs="TH SarabunPSK"/>
          <w:sz w:val="32"/>
          <w:szCs w:val="32"/>
        </w:rPr>
      </w:pPr>
      <w:r w:rsidRPr="000B7B27">
        <w:rPr>
          <w:rFonts w:ascii="TH SarabunPSK" w:eastAsia="Calibri" w:hAnsi="TH SarabunPSK" w:cs="TH SarabunPSK"/>
          <w:sz w:val="32"/>
          <w:szCs w:val="32"/>
        </w:rPr>
        <w:t xml:space="preserve">8. </w:t>
      </w:r>
      <w:r w:rsidRPr="00236538">
        <w:rPr>
          <w:rFonts w:ascii="TH SarabunPSK" w:eastAsia="Calibri" w:hAnsi="TH SarabunPSK" w:cs="TH SarabunPSK"/>
          <w:b/>
          <w:bCs/>
          <w:sz w:val="32"/>
          <w:szCs w:val="32"/>
          <w:cs/>
        </w:rPr>
        <w:t>ตอบข้อ</w:t>
      </w:r>
      <w:r w:rsidR="00E135AF">
        <w:rPr>
          <w:rFonts w:ascii="TH SarabunPSK" w:eastAsia="Calibri" w:hAnsi="TH SarabunPSK" w:cs="TH SarabunPSK"/>
          <w:b/>
          <w:bCs/>
          <w:sz w:val="32"/>
          <w:szCs w:val="32"/>
        </w:rPr>
        <w:t xml:space="preserve"> 4</w:t>
      </w:r>
      <w:r w:rsidR="00E135AF">
        <w:rPr>
          <w:rFonts w:ascii="TH SarabunPSK" w:eastAsia="Calibri" w:hAnsi="TH SarabunPSK" w:cs="TH SarabunPSK" w:hint="cs"/>
          <w:b/>
          <w:bCs/>
          <w:sz w:val="32"/>
          <w:szCs w:val="32"/>
          <w:cs/>
        </w:rPr>
        <w:t>-</w:t>
      </w:r>
      <w:r w:rsidRPr="00236538">
        <w:rPr>
          <w:rFonts w:ascii="TH SarabunPSK" w:eastAsia="Calibri" w:hAnsi="TH SarabunPSK" w:cs="TH SarabunPSK"/>
          <w:b/>
          <w:bCs/>
          <w:sz w:val="32"/>
          <w:szCs w:val="32"/>
        </w:rPr>
        <w:t>B</w:t>
      </w:r>
    </w:p>
    <w:p w:rsidR="000B7B27" w:rsidRPr="000B7B27" w:rsidRDefault="000B7B27" w:rsidP="00236538">
      <w:pPr>
        <w:spacing w:after="0"/>
        <w:ind w:left="1276"/>
        <w:rPr>
          <w:rFonts w:ascii="TH SarabunPSK" w:hAnsi="TH SarabunPSK" w:cs="TH SarabunPSK"/>
          <w:sz w:val="32"/>
          <w:szCs w:val="32"/>
          <w:cs/>
        </w:rPr>
      </w:pPr>
      <w:r w:rsidRPr="000B7B27">
        <w:rPr>
          <w:rFonts w:ascii="TH SarabunPSK" w:hAnsi="TH SarabunPSK" w:cs="TH SarabunPSK"/>
          <w:sz w:val="32"/>
          <w:szCs w:val="32"/>
          <w:cs/>
        </w:rPr>
        <w:t xml:space="preserve">ตำแหน่งตรงนี้ต้องการคำว่า </w:t>
      </w:r>
      <w:r w:rsidRPr="000B7B27">
        <w:rPr>
          <w:rFonts w:ascii="TH SarabunPSK" w:hAnsi="TH SarabunPSK" w:cs="TH SarabunPSK"/>
          <w:sz w:val="32"/>
          <w:szCs w:val="32"/>
        </w:rPr>
        <w:t xml:space="preserve">its </w:t>
      </w:r>
      <w:r w:rsidRPr="000B7B27">
        <w:rPr>
          <w:rFonts w:ascii="TH SarabunPSK" w:hAnsi="TH SarabunPSK" w:cs="TH SarabunPSK"/>
          <w:sz w:val="32"/>
          <w:szCs w:val="32"/>
          <w:cs/>
        </w:rPr>
        <w:t xml:space="preserve">ที่เป็น </w:t>
      </w:r>
      <w:r w:rsidRPr="000B7B27">
        <w:rPr>
          <w:rFonts w:ascii="TH SarabunPSK" w:hAnsi="TH SarabunPSK" w:cs="TH SarabunPSK"/>
          <w:sz w:val="32"/>
          <w:szCs w:val="32"/>
        </w:rPr>
        <w:t xml:space="preserve">possessive adjective </w:t>
      </w:r>
      <w:r w:rsidRPr="000B7B27">
        <w:rPr>
          <w:rFonts w:ascii="TH SarabunPSK" w:hAnsi="TH SarabunPSK" w:cs="TH SarabunPSK"/>
          <w:sz w:val="32"/>
          <w:szCs w:val="32"/>
          <w:cs/>
        </w:rPr>
        <w:t xml:space="preserve">เพื่อแสดงความเป็นเจ้าของ </w:t>
      </w:r>
      <w:r w:rsidRPr="000B7B27">
        <w:rPr>
          <w:rFonts w:ascii="TH SarabunPSK" w:hAnsi="TH SarabunPSK" w:cs="TH SarabunPSK"/>
          <w:sz w:val="32"/>
          <w:szCs w:val="32"/>
        </w:rPr>
        <w:t xml:space="preserve">architecture </w:t>
      </w:r>
      <w:r w:rsidRPr="000B7B27">
        <w:rPr>
          <w:rFonts w:ascii="TH SarabunPSK" w:hAnsi="TH SarabunPSK" w:cs="TH SarabunPSK"/>
          <w:sz w:val="32"/>
          <w:szCs w:val="32"/>
          <w:cs/>
        </w:rPr>
        <w:t>ว่าเป็นสถาปัตยกรรมของประเทศจีน</w:t>
      </w:r>
    </w:p>
    <w:p w:rsidR="000B7B27" w:rsidRPr="000B7B27" w:rsidRDefault="000B7B27" w:rsidP="00236538">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1</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คำว่า </w:t>
      </w:r>
      <w:r w:rsidRPr="000B7B27">
        <w:rPr>
          <w:rFonts w:ascii="TH SarabunPSK" w:hAnsi="TH SarabunPSK" w:cs="TH SarabunPSK"/>
          <w:sz w:val="32"/>
          <w:szCs w:val="32"/>
        </w:rPr>
        <w:t xml:space="preserve">spectacular </w:t>
      </w:r>
      <w:r w:rsidRPr="000B7B27">
        <w:rPr>
          <w:rFonts w:ascii="TH SarabunPSK" w:hAnsi="TH SarabunPSK" w:cs="TH SarabunPSK"/>
          <w:sz w:val="32"/>
          <w:szCs w:val="32"/>
          <w:cs/>
        </w:rPr>
        <w:t xml:space="preserve">เป็น </w:t>
      </w:r>
      <w:r w:rsidRPr="000B7B27">
        <w:rPr>
          <w:rFonts w:ascii="TH SarabunPSK" w:hAnsi="TH SarabunPSK" w:cs="TH SarabunPSK"/>
          <w:sz w:val="32"/>
          <w:szCs w:val="32"/>
        </w:rPr>
        <w:t xml:space="preserve">adjective  </w:t>
      </w:r>
      <w:r w:rsidRPr="000B7B27">
        <w:rPr>
          <w:rFonts w:ascii="TH SarabunPSK" w:hAnsi="TH SarabunPSK" w:cs="TH SarabunPSK"/>
          <w:sz w:val="32"/>
          <w:szCs w:val="32"/>
          <w:cs/>
        </w:rPr>
        <w:t xml:space="preserve">ทำหน้าที่ขยายนาม </w:t>
      </w:r>
      <w:r w:rsidRPr="000B7B27">
        <w:rPr>
          <w:rFonts w:ascii="TH SarabunPSK" w:hAnsi="TH SarabunPSK" w:cs="TH SarabunPSK"/>
          <w:sz w:val="32"/>
          <w:szCs w:val="32"/>
        </w:rPr>
        <w:t xml:space="preserve"> transformation</w:t>
      </w:r>
    </w:p>
    <w:p w:rsidR="00236538" w:rsidRDefault="000B7B27" w:rsidP="00236538">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2</w:t>
      </w:r>
      <w:r w:rsidRPr="000B7B27">
        <w:rPr>
          <w:rFonts w:ascii="TH SarabunPSK" w:hAnsi="TH SarabunPSK" w:cs="TH SarabunPSK"/>
          <w:sz w:val="32"/>
          <w:szCs w:val="32"/>
        </w:rPr>
        <w:t xml:space="preserve"> over </w:t>
      </w:r>
      <w:r w:rsidRPr="000B7B27">
        <w:rPr>
          <w:rFonts w:ascii="TH SarabunPSK" w:hAnsi="TH SarabunPSK" w:cs="TH SarabunPSK"/>
          <w:sz w:val="32"/>
          <w:szCs w:val="32"/>
          <w:cs/>
        </w:rPr>
        <w:t xml:space="preserve">เป็น </w:t>
      </w:r>
      <w:r w:rsidRPr="000B7B27">
        <w:rPr>
          <w:rFonts w:ascii="TH SarabunPSK" w:hAnsi="TH SarabunPSK" w:cs="TH SarabunPSK"/>
          <w:sz w:val="32"/>
          <w:szCs w:val="32"/>
        </w:rPr>
        <w:t xml:space="preserve">preposition </w:t>
      </w:r>
      <w:r w:rsidRPr="000B7B27">
        <w:rPr>
          <w:rFonts w:ascii="TH SarabunPSK" w:hAnsi="TH SarabunPSK" w:cs="TH SarabunPSK"/>
          <w:sz w:val="32"/>
          <w:szCs w:val="32"/>
          <w:cs/>
        </w:rPr>
        <w:t>ที่เหมาะสมกับบริบท  เพราะเป็นการพูดถึงการเปลี่ยนแปลง</w:t>
      </w:r>
    </w:p>
    <w:p w:rsidR="000B7B27" w:rsidRPr="000B7B27" w:rsidRDefault="00236538" w:rsidP="00236538">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ที่ดำเนินมาอย่างต่อเนื่องจนถึงปัจจุบัน (ตลอดช่วงทศวรรษที่ผ่านมา)</w:t>
      </w:r>
    </w:p>
    <w:p w:rsidR="00236538" w:rsidRDefault="000B7B27" w:rsidP="00236538">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236538">
        <w:rPr>
          <w:rFonts w:ascii="TH SarabunPSK" w:hAnsi="TH SarabunPSK" w:cs="TH SarabunPSK"/>
          <w:sz w:val="32"/>
          <w:szCs w:val="32"/>
        </w:rPr>
        <w:t>4</w:t>
      </w:r>
      <w:r w:rsidRPr="000B7B27">
        <w:rPr>
          <w:rFonts w:ascii="TH SarabunPSK" w:hAnsi="TH SarabunPSK" w:cs="TH SarabunPSK"/>
          <w:sz w:val="32"/>
          <w:szCs w:val="32"/>
        </w:rPr>
        <w:t xml:space="preserve"> is symbolized </w:t>
      </w:r>
      <w:r w:rsidRPr="000B7B27">
        <w:rPr>
          <w:rFonts w:ascii="TH SarabunPSK" w:hAnsi="TH SarabunPSK" w:cs="TH SarabunPSK"/>
          <w:sz w:val="32"/>
          <w:szCs w:val="32"/>
          <w:cs/>
        </w:rPr>
        <w:t xml:space="preserve">เป็น </w:t>
      </w:r>
      <w:r w:rsidRPr="000B7B27">
        <w:rPr>
          <w:rFonts w:ascii="TH SarabunPSK" w:hAnsi="TH SarabunPSK" w:cs="TH SarabunPSK"/>
          <w:sz w:val="32"/>
          <w:szCs w:val="32"/>
        </w:rPr>
        <w:t xml:space="preserve">present simple tense </w:t>
      </w:r>
      <w:r w:rsidRPr="000B7B27">
        <w:rPr>
          <w:rFonts w:ascii="TH SarabunPSK" w:hAnsi="TH SarabunPSK" w:cs="TH SarabunPSK"/>
          <w:sz w:val="32"/>
          <w:szCs w:val="32"/>
          <w:cs/>
        </w:rPr>
        <w:t xml:space="preserve">ในรูป </w:t>
      </w:r>
      <w:r w:rsidRPr="000B7B27">
        <w:rPr>
          <w:rFonts w:ascii="TH SarabunPSK" w:hAnsi="TH SarabunPSK" w:cs="TH SarabunPSK"/>
          <w:sz w:val="32"/>
          <w:szCs w:val="32"/>
        </w:rPr>
        <w:t xml:space="preserve">passive voice </w:t>
      </w:r>
      <w:r w:rsidRPr="000B7B27">
        <w:rPr>
          <w:rFonts w:ascii="TH SarabunPSK" w:hAnsi="TH SarabunPSK" w:cs="TH SarabunPSK"/>
          <w:sz w:val="32"/>
          <w:szCs w:val="32"/>
          <w:cs/>
        </w:rPr>
        <w:t>เพราะการ</w:t>
      </w:r>
    </w:p>
    <w:p w:rsidR="00236538" w:rsidRDefault="00236538" w:rsidP="00236538">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 xml:space="preserve">เปลี่ยนแปลงเกิดขึ้นโดยคน  ดังนั้นประธานของประโยค </w:t>
      </w:r>
      <w:r w:rsidR="000B7B27" w:rsidRPr="000B7B27">
        <w:rPr>
          <w:rFonts w:ascii="TH SarabunPSK" w:hAnsi="TH SarabunPSK" w:cs="TH SarabunPSK"/>
          <w:sz w:val="32"/>
          <w:szCs w:val="32"/>
        </w:rPr>
        <w:t xml:space="preserve">transformation </w:t>
      </w:r>
      <w:r w:rsidR="000B7B27" w:rsidRPr="000B7B27">
        <w:rPr>
          <w:rFonts w:ascii="TH SarabunPSK" w:hAnsi="TH SarabunPSK" w:cs="TH SarabunPSK"/>
          <w:sz w:val="32"/>
          <w:szCs w:val="32"/>
          <w:cs/>
        </w:rPr>
        <w:t>จึงเป็น</w:t>
      </w:r>
    </w:p>
    <w:p w:rsidR="000B7B27" w:rsidRPr="00236538" w:rsidRDefault="00236538" w:rsidP="00236538">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ผู้ถูกกระทำ</w:t>
      </w:r>
    </w:p>
    <w:p w:rsidR="000B7B27" w:rsidRPr="000B7B27" w:rsidRDefault="000B7B27" w:rsidP="000B7B27">
      <w:pPr>
        <w:spacing w:after="0"/>
        <w:ind w:firstLine="720"/>
        <w:rPr>
          <w:rFonts w:ascii="TH SarabunPSK" w:eastAsia="Calibri" w:hAnsi="TH SarabunPSK" w:cs="TH SarabunPSK"/>
          <w:sz w:val="32"/>
          <w:szCs w:val="32"/>
        </w:rPr>
      </w:pPr>
    </w:p>
    <w:p w:rsidR="000B7B27" w:rsidRPr="000B7B27" w:rsidRDefault="000B7B27" w:rsidP="000B7B27">
      <w:pPr>
        <w:spacing w:after="0"/>
        <w:rPr>
          <w:rFonts w:ascii="TH SarabunPSK" w:eastAsia="Calibri" w:hAnsi="TH SarabunPSK" w:cs="TH SarabunPSK"/>
          <w:sz w:val="32"/>
          <w:szCs w:val="32"/>
        </w:rPr>
      </w:pPr>
      <w:r w:rsidRPr="000B7B27">
        <w:rPr>
          <w:rFonts w:ascii="TH SarabunPSK" w:eastAsia="Calibri" w:hAnsi="TH SarabunPSK" w:cs="TH SarabunPSK"/>
          <w:sz w:val="32"/>
          <w:szCs w:val="32"/>
        </w:rPr>
        <w:lastRenderedPageBreak/>
        <w:t xml:space="preserve">9. </w:t>
      </w:r>
      <w:r w:rsidRPr="00624D01">
        <w:rPr>
          <w:rFonts w:ascii="TH SarabunPSK" w:eastAsia="Calibri" w:hAnsi="TH SarabunPSK" w:cs="TH SarabunPSK"/>
          <w:b/>
          <w:bCs/>
          <w:sz w:val="32"/>
          <w:szCs w:val="32"/>
          <w:cs/>
        </w:rPr>
        <w:t>ตอบข้อ</w:t>
      </w:r>
      <w:r w:rsidR="00E135AF">
        <w:rPr>
          <w:rFonts w:ascii="TH SarabunPSK" w:eastAsia="Calibri" w:hAnsi="TH SarabunPSK" w:cs="TH SarabunPSK"/>
          <w:b/>
          <w:bCs/>
          <w:sz w:val="32"/>
          <w:szCs w:val="32"/>
        </w:rPr>
        <w:t xml:space="preserve"> 3</w:t>
      </w:r>
      <w:r w:rsidR="00E135AF">
        <w:rPr>
          <w:rFonts w:ascii="TH SarabunPSK" w:eastAsia="Calibri" w:hAnsi="TH SarabunPSK" w:cs="TH SarabunPSK" w:hint="cs"/>
          <w:b/>
          <w:bCs/>
          <w:sz w:val="32"/>
          <w:szCs w:val="32"/>
          <w:cs/>
        </w:rPr>
        <w:t>-</w:t>
      </w:r>
      <w:r w:rsidRPr="00624D01">
        <w:rPr>
          <w:rFonts w:ascii="TH SarabunPSK" w:eastAsia="Calibri" w:hAnsi="TH SarabunPSK" w:cs="TH SarabunPSK"/>
          <w:b/>
          <w:bCs/>
          <w:sz w:val="32"/>
          <w:szCs w:val="32"/>
        </w:rPr>
        <w:t>A</w:t>
      </w:r>
    </w:p>
    <w:p w:rsidR="000B7B27" w:rsidRPr="000B7B27" w:rsidRDefault="000B7B27" w:rsidP="00624D01">
      <w:pPr>
        <w:spacing w:after="0"/>
        <w:ind w:left="1276"/>
        <w:rPr>
          <w:rFonts w:ascii="TH SarabunPSK" w:hAnsi="TH SarabunPSK" w:cs="TH SarabunPSK"/>
          <w:sz w:val="32"/>
          <w:szCs w:val="32"/>
        </w:rPr>
      </w:pPr>
      <w:r w:rsidRPr="000B7B27">
        <w:rPr>
          <w:rFonts w:ascii="TH SarabunPSK" w:hAnsi="TH SarabunPSK" w:cs="TH SarabunPSK"/>
          <w:sz w:val="32"/>
          <w:szCs w:val="32"/>
          <w:cs/>
        </w:rPr>
        <w:t xml:space="preserve">เปลี่ยน </w:t>
      </w:r>
      <w:r w:rsidRPr="000B7B27">
        <w:rPr>
          <w:rFonts w:ascii="TH SarabunPSK" w:hAnsi="TH SarabunPSK" w:cs="TH SarabunPSK"/>
          <w:sz w:val="32"/>
          <w:szCs w:val="32"/>
        </w:rPr>
        <w:t xml:space="preserve">make </w:t>
      </w:r>
      <w:r w:rsidRPr="000B7B27">
        <w:rPr>
          <w:rFonts w:ascii="TH SarabunPSK" w:hAnsi="TH SarabunPSK" w:cs="TH SarabunPSK"/>
          <w:sz w:val="32"/>
          <w:szCs w:val="32"/>
          <w:cs/>
        </w:rPr>
        <w:t xml:space="preserve">เป็น </w:t>
      </w:r>
      <w:r w:rsidRPr="000B7B27">
        <w:rPr>
          <w:rFonts w:ascii="TH SarabunPSK" w:hAnsi="TH SarabunPSK" w:cs="TH SarabunPSK"/>
          <w:sz w:val="32"/>
          <w:szCs w:val="32"/>
        </w:rPr>
        <w:t xml:space="preserve">makes   </w:t>
      </w:r>
      <w:r w:rsidRPr="000B7B27">
        <w:rPr>
          <w:rFonts w:ascii="TH SarabunPSK" w:hAnsi="TH SarabunPSK" w:cs="TH SarabunPSK"/>
          <w:sz w:val="32"/>
          <w:szCs w:val="32"/>
          <w:cs/>
        </w:rPr>
        <w:t xml:space="preserve">จาก </w:t>
      </w:r>
      <w:r w:rsidRPr="000B7B27">
        <w:rPr>
          <w:rFonts w:ascii="TH SarabunPSK" w:hAnsi="TH SarabunPSK" w:cs="TH SarabunPSK"/>
          <w:sz w:val="32"/>
          <w:szCs w:val="32"/>
        </w:rPr>
        <w:t xml:space="preserve">clause ‘that….it is today’ </w:t>
      </w:r>
      <w:r w:rsidRPr="000B7B27">
        <w:rPr>
          <w:rFonts w:ascii="TH SarabunPSK" w:hAnsi="TH SarabunPSK" w:cs="TH SarabunPSK"/>
          <w:sz w:val="32"/>
          <w:szCs w:val="32"/>
          <w:cs/>
        </w:rPr>
        <w:t xml:space="preserve">แสดงว่า </w:t>
      </w:r>
      <w:r w:rsidRPr="000B7B27">
        <w:rPr>
          <w:rFonts w:ascii="TH SarabunPSK" w:hAnsi="TH SarabunPSK" w:cs="TH SarabunPSK"/>
          <w:sz w:val="32"/>
          <w:szCs w:val="32"/>
        </w:rPr>
        <w:t xml:space="preserve">clause </w:t>
      </w:r>
      <w:r w:rsidRPr="000B7B27">
        <w:rPr>
          <w:rFonts w:ascii="TH SarabunPSK" w:hAnsi="TH SarabunPSK" w:cs="TH SarabunPSK"/>
          <w:sz w:val="32"/>
          <w:szCs w:val="32"/>
          <w:cs/>
        </w:rPr>
        <w:t xml:space="preserve">อยู่ในรูป </w:t>
      </w:r>
      <w:r w:rsidRPr="000B7B27">
        <w:rPr>
          <w:rFonts w:ascii="TH SarabunPSK" w:hAnsi="TH SarabunPSK" w:cs="TH SarabunPSK"/>
          <w:sz w:val="32"/>
          <w:szCs w:val="32"/>
        </w:rPr>
        <w:t xml:space="preserve">Present Simple Tense </w:t>
      </w:r>
      <w:r w:rsidRPr="000B7B27">
        <w:rPr>
          <w:rFonts w:ascii="TH SarabunPSK" w:hAnsi="TH SarabunPSK" w:cs="TH SarabunPSK"/>
          <w:sz w:val="32"/>
          <w:szCs w:val="32"/>
          <w:cs/>
        </w:rPr>
        <w:t xml:space="preserve">ที่มาขยายประธาน </w:t>
      </w:r>
      <w:r w:rsidRPr="000B7B27">
        <w:rPr>
          <w:rFonts w:ascii="TH SarabunPSK" w:hAnsi="TH SarabunPSK" w:cs="TH SarabunPSK"/>
          <w:sz w:val="32"/>
          <w:szCs w:val="32"/>
        </w:rPr>
        <w:t xml:space="preserve">their influence </w:t>
      </w:r>
      <w:r w:rsidRPr="000B7B27">
        <w:rPr>
          <w:rFonts w:ascii="TH SarabunPSK" w:hAnsi="TH SarabunPSK" w:cs="TH SarabunPSK"/>
          <w:sz w:val="32"/>
          <w:szCs w:val="32"/>
          <w:cs/>
        </w:rPr>
        <w:t xml:space="preserve">คำนามนับไม่ได้เอกพจน์  ดังนั้นกริยา </w:t>
      </w:r>
      <w:r w:rsidRPr="000B7B27">
        <w:rPr>
          <w:rFonts w:ascii="TH SarabunPSK" w:hAnsi="TH SarabunPSK" w:cs="TH SarabunPSK"/>
          <w:sz w:val="32"/>
          <w:szCs w:val="32"/>
        </w:rPr>
        <w:t xml:space="preserve">make </w:t>
      </w:r>
      <w:r w:rsidRPr="000B7B27">
        <w:rPr>
          <w:rFonts w:ascii="TH SarabunPSK" w:hAnsi="TH SarabunPSK" w:cs="TH SarabunPSK"/>
          <w:sz w:val="32"/>
          <w:szCs w:val="32"/>
          <w:cs/>
        </w:rPr>
        <w:t xml:space="preserve">จึงต้องเติม </w:t>
      </w:r>
      <w:r w:rsidRPr="000B7B27">
        <w:rPr>
          <w:rFonts w:ascii="TH SarabunPSK" w:hAnsi="TH SarabunPSK" w:cs="TH SarabunPSK"/>
          <w:sz w:val="32"/>
          <w:szCs w:val="32"/>
        </w:rPr>
        <w:t>–s</w:t>
      </w:r>
    </w:p>
    <w:p w:rsidR="00624D01" w:rsidRDefault="000B7B27" w:rsidP="00624D01">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624D01">
        <w:rPr>
          <w:rFonts w:ascii="TH SarabunPSK" w:hAnsi="TH SarabunPSK" w:cs="TH SarabunPSK"/>
          <w:sz w:val="32"/>
          <w:szCs w:val="32"/>
        </w:rPr>
        <w:t>1</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คำกริยาในส่วนนี้ใช้อยู่ในรูป </w:t>
      </w:r>
      <w:r w:rsidRPr="000B7B27">
        <w:rPr>
          <w:rFonts w:ascii="TH SarabunPSK" w:hAnsi="TH SarabunPSK" w:cs="TH SarabunPSK"/>
          <w:sz w:val="32"/>
          <w:szCs w:val="32"/>
        </w:rPr>
        <w:t xml:space="preserve">Past Simple Tense </w:t>
      </w:r>
      <w:r w:rsidRPr="000B7B27">
        <w:rPr>
          <w:rFonts w:ascii="TH SarabunPSK" w:hAnsi="TH SarabunPSK" w:cs="TH SarabunPSK"/>
          <w:sz w:val="32"/>
          <w:szCs w:val="32"/>
          <w:cs/>
        </w:rPr>
        <w:t xml:space="preserve">เนื่องจากเหตุการณ์นี้เกิดขึ้นในอดีต </w:t>
      </w:r>
    </w:p>
    <w:p w:rsidR="000B7B27" w:rsidRPr="000B7B27" w:rsidRDefault="00624D01" w:rsidP="00624D01">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rPr>
        <w:t>(in 1674)</w:t>
      </w:r>
    </w:p>
    <w:p w:rsidR="00624D01" w:rsidRDefault="000B7B27" w:rsidP="00624D01">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624D01">
        <w:rPr>
          <w:rFonts w:ascii="TH SarabunPSK" w:hAnsi="TH SarabunPSK" w:cs="TH SarabunPSK"/>
          <w:sz w:val="32"/>
          <w:szCs w:val="32"/>
        </w:rPr>
        <w:t>2</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เพราะ </w:t>
      </w:r>
      <w:r w:rsidRPr="000B7B27">
        <w:rPr>
          <w:rFonts w:ascii="TH SarabunPSK" w:hAnsi="TH SarabunPSK" w:cs="TH SarabunPSK"/>
          <w:sz w:val="32"/>
          <w:szCs w:val="32"/>
        </w:rPr>
        <w:t xml:space="preserve">their </w:t>
      </w:r>
      <w:r w:rsidRPr="000B7B27">
        <w:rPr>
          <w:rFonts w:ascii="TH SarabunPSK" w:hAnsi="TH SarabunPSK" w:cs="TH SarabunPSK"/>
          <w:sz w:val="32"/>
          <w:szCs w:val="32"/>
          <w:cs/>
        </w:rPr>
        <w:t xml:space="preserve">ในที่นี้เป็น </w:t>
      </w:r>
      <w:r w:rsidRPr="000B7B27">
        <w:rPr>
          <w:rFonts w:ascii="TH SarabunPSK" w:hAnsi="TH SarabunPSK" w:cs="TH SarabunPSK"/>
          <w:sz w:val="32"/>
          <w:szCs w:val="32"/>
        </w:rPr>
        <w:t xml:space="preserve">possessive adjective </w:t>
      </w:r>
      <w:r w:rsidRPr="000B7B27">
        <w:rPr>
          <w:rFonts w:ascii="TH SarabunPSK" w:hAnsi="TH SarabunPSK" w:cs="TH SarabunPSK"/>
          <w:sz w:val="32"/>
          <w:szCs w:val="32"/>
          <w:cs/>
        </w:rPr>
        <w:t xml:space="preserve">ซึ่งหมายถึง </w:t>
      </w:r>
      <w:r w:rsidRPr="000B7B27">
        <w:rPr>
          <w:rFonts w:ascii="TH SarabunPSK" w:hAnsi="TH SarabunPSK" w:cs="TH SarabunPSK"/>
          <w:sz w:val="32"/>
          <w:szCs w:val="32"/>
        </w:rPr>
        <w:t xml:space="preserve">‘The French’ </w:t>
      </w:r>
    </w:p>
    <w:p w:rsidR="000B7B27" w:rsidRPr="000B7B27" w:rsidRDefault="00624D01" w:rsidP="00624D01">
      <w:pPr>
        <w:spacing w:after="0"/>
        <w:ind w:firstLine="1276"/>
        <w:rPr>
          <w:rFonts w:ascii="TH SarabunPSK" w:hAnsi="TH SarabunPSK" w:cs="TH SarabunPSK"/>
          <w:sz w:val="32"/>
          <w:szCs w:val="32"/>
        </w:rPr>
      </w:pPr>
      <w:r>
        <w:rPr>
          <w:rFonts w:ascii="TH SarabunPSK" w:hAnsi="TH SarabunPSK" w:cs="TH SarabunPSK"/>
          <w:sz w:val="32"/>
          <w:szCs w:val="32"/>
        </w:rPr>
        <w:t xml:space="preserve">       (The + adjective = </w:t>
      </w:r>
      <w:r w:rsidR="000B7B27" w:rsidRPr="000B7B27">
        <w:rPr>
          <w:rFonts w:ascii="TH SarabunPSK" w:hAnsi="TH SarabunPSK" w:cs="TH SarabunPSK"/>
          <w:sz w:val="32"/>
          <w:szCs w:val="32"/>
        </w:rPr>
        <w:t>plural noun)</w:t>
      </w:r>
    </w:p>
    <w:p w:rsidR="000B7B27" w:rsidRPr="000B7B27" w:rsidRDefault="000B7B27" w:rsidP="00624D01">
      <w:pPr>
        <w:spacing w:after="0"/>
        <w:ind w:firstLine="1276"/>
        <w:rPr>
          <w:rFonts w:ascii="TH SarabunPSK" w:eastAsia="Calibri" w:hAnsi="TH SarabunPSK" w:cs="TH SarabunPSK"/>
          <w:sz w:val="32"/>
          <w:szCs w:val="32"/>
        </w:rPr>
      </w:pPr>
      <w:r w:rsidRPr="000B7B27">
        <w:rPr>
          <w:rFonts w:ascii="TH SarabunPSK" w:hAnsi="TH SarabunPSK" w:cs="TH SarabunPSK"/>
          <w:sz w:val="32"/>
          <w:szCs w:val="32"/>
          <w:cs/>
        </w:rPr>
        <w:t xml:space="preserve">ข้อ </w:t>
      </w:r>
      <w:r w:rsidR="00624D01">
        <w:rPr>
          <w:rFonts w:ascii="TH SarabunPSK" w:hAnsi="TH SarabunPSK" w:cs="TH SarabunPSK"/>
          <w:sz w:val="32"/>
          <w:szCs w:val="32"/>
        </w:rPr>
        <w:t>4</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คำว่า </w:t>
      </w:r>
      <w:r w:rsidRPr="000B7B27">
        <w:rPr>
          <w:rFonts w:ascii="TH SarabunPSK" w:hAnsi="TH SarabunPSK" w:cs="TH SarabunPSK"/>
          <w:sz w:val="32"/>
          <w:szCs w:val="32"/>
        </w:rPr>
        <w:t xml:space="preserve">pleasant </w:t>
      </w:r>
      <w:r w:rsidRPr="000B7B27">
        <w:rPr>
          <w:rFonts w:ascii="TH SarabunPSK" w:hAnsi="TH SarabunPSK" w:cs="TH SarabunPSK"/>
          <w:sz w:val="32"/>
          <w:szCs w:val="32"/>
          <w:cs/>
        </w:rPr>
        <w:t xml:space="preserve">เป็นคำ </w:t>
      </w:r>
      <w:r w:rsidRPr="000B7B27">
        <w:rPr>
          <w:rFonts w:ascii="TH SarabunPSK" w:hAnsi="TH SarabunPSK" w:cs="TH SarabunPSK"/>
          <w:sz w:val="32"/>
          <w:szCs w:val="32"/>
        </w:rPr>
        <w:t xml:space="preserve">adjective </w:t>
      </w:r>
      <w:r w:rsidRPr="000B7B27">
        <w:rPr>
          <w:rFonts w:ascii="TH SarabunPSK" w:hAnsi="TH SarabunPSK" w:cs="TH SarabunPSK"/>
          <w:sz w:val="32"/>
          <w:szCs w:val="32"/>
          <w:cs/>
        </w:rPr>
        <w:t xml:space="preserve">ที่ทำหน้าที่ขยาย </w:t>
      </w:r>
      <w:r w:rsidRPr="000B7B27">
        <w:rPr>
          <w:rFonts w:ascii="TH SarabunPSK" w:hAnsi="TH SarabunPSK" w:cs="TH SarabunPSK"/>
          <w:sz w:val="32"/>
          <w:szCs w:val="32"/>
        </w:rPr>
        <w:t>city</w:t>
      </w:r>
    </w:p>
    <w:p w:rsidR="000B7B27" w:rsidRPr="000B7B27" w:rsidRDefault="000B7B27" w:rsidP="000B7B27">
      <w:pPr>
        <w:spacing w:after="0"/>
        <w:rPr>
          <w:rFonts w:ascii="TH SarabunPSK" w:eastAsia="Calibri" w:hAnsi="TH SarabunPSK" w:cs="TH SarabunPSK"/>
          <w:sz w:val="32"/>
          <w:szCs w:val="32"/>
        </w:rPr>
      </w:pPr>
      <w:r w:rsidRPr="000B7B27">
        <w:rPr>
          <w:rFonts w:ascii="TH SarabunPSK" w:eastAsia="Calibri" w:hAnsi="TH SarabunPSK" w:cs="TH SarabunPSK"/>
          <w:sz w:val="32"/>
          <w:szCs w:val="32"/>
        </w:rPr>
        <w:t xml:space="preserve">10. </w:t>
      </w:r>
      <w:r w:rsidRPr="00624D01">
        <w:rPr>
          <w:rFonts w:ascii="TH SarabunPSK" w:eastAsia="Calibri" w:hAnsi="TH SarabunPSK" w:cs="TH SarabunPSK"/>
          <w:b/>
          <w:bCs/>
          <w:sz w:val="32"/>
          <w:szCs w:val="32"/>
          <w:cs/>
        </w:rPr>
        <w:t>ตอบข้อ</w:t>
      </w:r>
      <w:r w:rsidR="00E135AF">
        <w:rPr>
          <w:rFonts w:ascii="TH SarabunPSK" w:eastAsia="Calibri" w:hAnsi="TH SarabunPSK" w:cs="TH SarabunPSK"/>
          <w:b/>
          <w:bCs/>
          <w:sz w:val="32"/>
          <w:szCs w:val="32"/>
        </w:rPr>
        <w:t xml:space="preserve"> 1</w:t>
      </w:r>
      <w:r w:rsidR="00E135AF">
        <w:rPr>
          <w:rFonts w:ascii="TH SarabunPSK" w:eastAsia="Calibri" w:hAnsi="TH SarabunPSK" w:cs="TH SarabunPSK" w:hint="cs"/>
          <w:b/>
          <w:bCs/>
          <w:sz w:val="32"/>
          <w:szCs w:val="32"/>
          <w:cs/>
        </w:rPr>
        <w:t>-</w:t>
      </w:r>
      <w:r w:rsidRPr="00624D01">
        <w:rPr>
          <w:rFonts w:ascii="TH SarabunPSK" w:eastAsia="Calibri" w:hAnsi="TH SarabunPSK" w:cs="TH SarabunPSK"/>
          <w:b/>
          <w:bCs/>
          <w:sz w:val="32"/>
          <w:szCs w:val="32"/>
        </w:rPr>
        <w:t>D</w:t>
      </w:r>
    </w:p>
    <w:p w:rsidR="000B7B27" w:rsidRPr="000B7B27" w:rsidRDefault="000B7B27" w:rsidP="00624D01">
      <w:pPr>
        <w:spacing w:after="0"/>
        <w:ind w:left="1276"/>
        <w:rPr>
          <w:rFonts w:ascii="TH SarabunPSK" w:hAnsi="TH SarabunPSK" w:cs="TH SarabunPSK"/>
          <w:b/>
          <w:bCs/>
          <w:sz w:val="32"/>
          <w:szCs w:val="32"/>
        </w:rPr>
      </w:pPr>
      <w:r w:rsidRPr="000B7B27">
        <w:rPr>
          <w:rFonts w:ascii="TH SarabunPSK" w:hAnsi="TH SarabunPSK" w:cs="TH SarabunPSK"/>
          <w:sz w:val="32"/>
          <w:szCs w:val="32"/>
        </w:rPr>
        <w:t xml:space="preserve">dramatic </w:t>
      </w:r>
      <w:r w:rsidRPr="000B7B27">
        <w:rPr>
          <w:rFonts w:ascii="TH SarabunPSK" w:hAnsi="TH SarabunPSK" w:cs="TH SarabunPSK"/>
          <w:sz w:val="32"/>
          <w:szCs w:val="32"/>
          <w:cs/>
        </w:rPr>
        <w:t xml:space="preserve">เป็นคำ </w:t>
      </w:r>
      <w:r w:rsidRPr="000B7B27">
        <w:rPr>
          <w:rFonts w:ascii="TH SarabunPSK" w:hAnsi="TH SarabunPSK" w:cs="TH SarabunPSK"/>
          <w:sz w:val="32"/>
          <w:szCs w:val="32"/>
        </w:rPr>
        <w:t xml:space="preserve">adjective  </w:t>
      </w:r>
      <w:r w:rsidRPr="000B7B27">
        <w:rPr>
          <w:rFonts w:ascii="TH SarabunPSK" w:hAnsi="TH SarabunPSK" w:cs="TH SarabunPSK"/>
          <w:sz w:val="32"/>
          <w:szCs w:val="32"/>
          <w:cs/>
        </w:rPr>
        <w:t xml:space="preserve">แต่ ณ ตำแหน่งของประโยคนี้เราต้องการคำที่ไปขยาย </w:t>
      </w:r>
      <w:r w:rsidRPr="000B7B27">
        <w:rPr>
          <w:rFonts w:ascii="TH SarabunPSK" w:hAnsi="TH SarabunPSK" w:cs="TH SarabunPSK"/>
          <w:sz w:val="32"/>
          <w:szCs w:val="32"/>
        </w:rPr>
        <w:t xml:space="preserve">verb </w:t>
      </w:r>
      <w:r w:rsidRPr="000B7B27">
        <w:rPr>
          <w:rFonts w:ascii="TH SarabunPSK" w:hAnsi="TH SarabunPSK" w:cs="TH SarabunPSK"/>
          <w:sz w:val="32"/>
          <w:szCs w:val="32"/>
          <w:cs/>
        </w:rPr>
        <w:t xml:space="preserve">คือ </w:t>
      </w:r>
      <w:r w:rsidRPr="000B7B27">
        <w:rPr>
          <w:rFonts w:ascii="TH SarabunPSK" w:hAnsi="TH SarabunPSK" w:cs="TH SarabunPSK"/>
          <w:sz w:val="32"/>
          <w:szCs w:val="32"/>
        </w:rPr>
        <w:t xml:space="preserve">which are ..... rising </w:t>
      </w:r>
      <w:r w:rsidRPr="000B7B27">
        <w:rPr>
          <w:rFonts w:ascii="TH SarabunPSK" w:hAnsi="TH SarabunPSK" w:cs="TH SarabunPSK"/>
          <w:sz w:val="32"/>
          <w:szCs w:val="32"/>
          <w:cs/>
        </w:rPr>
        <w:t xml:space="preserve">ดังนั้นส่วนที่ไปขยาย </w:t>
      </w:r>
      <w:r w:rsidRPr="000B7B27">
        <w:rPr>
          <w:rFonts w:ascii="TH SarabunPSK" w:hAnsi="TH SarabunPSK" w:cs="TH SarabunPSK"/>
          <w:sz w:val="32"/>
          <w:szCs w:val="32"/>
        </w:rPr>
        <w:t xml:space="preserve">verb </w:t>
      </w:r>
      <w:r w:rsidRPr="000B7B27">
        <w:rPr>
          <w:rFonts w:ascii="TH SarabunPSK" w:hAnsi="TH SarabunPSK" w:cs="TH SarabunPSK"/>
          <w:sz w:val="32"/>
          <w:szCs w:val="32"/>
          <w:cs/>
        </w:rPr>
        <w:t xml:space="preserve">ต้องเป็น </w:t>
      </w:r>
      <w:r w:rsidRPr="000B7B27">
        <w:rPr>
          <w:rFonts w:ascii="TH SarabunPSK" w:hAnsi="TH SarabunPSK" w:cs="TH SarabunPSK"/>
          <w:sz w:val="32"/>
          <w:szCs w:val="32"/>
        </w:rPr>
        <w:t xml:space="preserve">adverb </w:t>
      </w:r>
      <w:r w:rsidRPr="000B7B27">
        <w:rPr>
          <w:rFonts w:ascii="TH SarabunPSK" w:hAnsi="TH SarabunPSK" w:cs="TH SarabunPSK"/>
          <w:sz w:val="32"/>
          <w:szCs w:val="32"/>
          <w:cs/>
        </w:rPr>
        <w:t xml:space="preserve">คือ </w:t>
      </w:r>
      <w:r w:rsidRPr="000B7B27">
        <w:rPr>
          <w:rFonts w:ascii="TH SarabunPSK" w:hAnsi="TH SarabunPSK" w:cs="TH SarabunPSK"/>
          <w:sz w:val="32"/>
          <w:szCs w:val="32"/>
        </w:rPr>
        <w:t>dramatically</w:t>
      </w:r>
    </w:p>
    <w:p w:rsidR="00624D01" w:rsidRDefault="000B7B27" w:rsidP="00624D01">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624D01">
        <w:rPr>
          <w:rFonts w:ascii="TH SarabunPSK" w:hAnsi="TH SarabunPSK" w:cs="TH SarabunPSK"/>
          <w:sz w:val="32"/>
          <w:szCs w:val="32"/>
        </w:rPr>
        <w:t>2</w:t>
      </w:r>
      <w:r w:rsidRPr="000B7B27">
        <w:rPr>
          <w:rFonts w:ascii="TH SarabunPSK" w:hAnsi="TH SarabunPSK" w:cs="TH SarabunPSK"/>
          <w:sz w:val="32"/>
          <w:szCs w:val="32"/>
        </w:rPr>
        <w:t xml:space="preserve"> melt</w:t>
      </w:r>
      <w:r w:rsidRPr="000B7B27">
        <w:rPr>
          <w:rFonts w:ascii="TH SarabunPSK" w:hAnsi="TH SarabunPSK" w:cs="TH SarabunPSK"/>
          <w:b/>
          <w:bCs/>
          <w:sz w:val="32"/>
          <w:szCs w:val="32"/>
        </w:rPr>
        <w:t xml:space="preserve"> </w:t>
      </w:r>
      <w:r w:rsidRPr="00624D01">
        <w:rPr>
          <w:rStyle w:val="Strong"/>
          <w:rFonts w:ascii="TH SarabunPSK" w:hAnsi="TH SarabunPSK" w:cs="TH SarabunPSK"/>
          <w:b w:val="0"/>
          <w:bCs w:val="0"/>
          <w:sz w:val="32"/>
          <w:szCs w:val="32"/>
          <w:cs/>
        </w:rPr>
        <w:t xml:space="preserve">ตัวเลือกนี้เป็นกริยาแท้ในรูป </w:t>
      </w:r>
      <w:r w:rsidRPr="00624D01">
        <w:rPr>
          <w:rStyle w:val="Strong"/>
          <w:rFonts w:ascii="TH SarabunPSK" w:hAnsi="TH SarabunPSK" w:cs="TH SarabunPSK"/>
          <w:b w:val="0"/>
          <w:bCs w:val="0"/>
          <w:sz w:val="32"/>
          <w:szCs w:val="32"/>
        </w:rPr>
        <w:t>Present Simple Tense</w:t>
      </w:r>
      <w:r w:rsidRPr="000B7B27">
        <w:rPr>
          <w:rStyle w:val="Strong"/>
          <w:rFonts w:ascii="TH SarabunPSK" w:hAnsi="TH SarabunPSK" w:cs="TH SarabunPSK"/>
          <w:sz w:val="32"/>
          <w:szCs w:val="32"/>
        </w:rPr>
        <w:t xml:space="preserve"> </w:t>
      </w:r>
      <w:r w:rsidRPr="00624D01">
        <w:rPr>
          <w:cs/>
        </w:rPr>
        <w:t xml:space="preserve"> </w:t>
      </w:r>
      <w:r w:rsidRPr="000B7B27">
        <w:rPr>
          <w:rFonts w:ascii="TH SarabunPSK" w:hAnsi="TH SarabunPSK" w:cs="TH SarabunPSK"/>
          <w:sz w:val="32"/>
          <w:szCs w:val="32"/>
          <w:cs/>
        </w:rPr>
        <w:t>ที่ไม่ต้องเติม</w:t>
      </w:r>
      <w:r w:rsidRPr="000B7B27">
        <w:rPr>
          <w:rFonts w:ascii="TH SarabunPSK" w:hAnsi="TH SarabunPSK" w:cs="TH SarabunPSK"/>
          <w:sz w:val="32"/>
          <w:szCs w:val="32"/>
        </w:rPr>
        <w:t xml:space="preserve"> –s </w:t>
      </w:r>
      <w:r w:rsidRPr="000B7B27">
        <w:rPr>
          <w:rFonts w:ascii="TH SarabunPSK" w:hAnsi="TH SarabunPSK" w:cs="TH SarabunPSK"/>
          <w:sz w:val="32"/>
          <w:szCs w:val="32"/>
          <w:cs/>
        </w:rPr>
        <w:t>เพราะ</w:t>
      </w:r>
    </w:p>
    <w:p w:rsidR="000B7B27" w:rsidRPr="000B7B27" w:rsidRDefault="00624D01" w:rsidP="00624D01">
      <w:pPr>
        <w:spacing w:after="0"/>
        <w:ind w:firstLine="1276"/>
        <w:rPr>
          <w:rFonts w:ascii="TH SarabunPSK" w:hAnsi="TH SarabunPSK" w:cs="TH SarabunPSK"/>
          <w:sz w:val="32"/>
          <w:szCs w:val="32"/>
          <w:cs/>
        </w:rPr>
      </w:pPr>
      <w:r>
        <w:rPr>
          <w:rFonts w:ascii="TH SarabunPSK" w:hAnsi="TH SarabunPSK" w:cs="TH SarabunPSK"/>
          <w:sz w:val="32"/>
          <w:szCs w:val="32"/>
        </w:rPr>
        <w:t xml:space="preserve">       </w:t>
      </w:r>
      <w:r w:rsidR="000B7B27" w:rsidRPr="000B7B27">
        <w:rPr>
          <w:rFonts w:ascii="TH SarabunPSK" w:hAnsi="TH SarabunPSK" w:cs="TH SarabunPSK"/>
          <w:sz w:val="32"/>
          <w:szCs w:val="32"/>
          <w:cs/>
        </w:rPr>
        <w:t xml:space="preserve">ประธานเป็นพหูพจน์ คือ </w:t>
      </w:r>
      <w:r w:rsidR="000B7B27" w:rsidRPr="000B7B27">
        <w:rPr>
          <w:rFonts w:ascii="TH SarabunPSK" w:hAnsi="TH SarabunPSK" w:cs="TH SarabunPSK"/>
          <w:sz w:val="32"/>
          <w:szCs w:val="32"/>
        </w:rPr>
        <w:t>temperatures</w:t>
      </w:r>
    </w:p>
    <w:p w:rsidR="000B7B27" w:rsidRPr="000B7B27" w:rsidRDefault="000B7B27" w:rsidP="00624D01">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624D01">
        <w:rPr>
          <w:rFonts w:ascii="TH SarabunPSK" w:hAnsi="TH SarabunPSK" w:cs="TH SarabunPSK"/>
          <w:sz w:val="32"/>
          <w:szCs w:val="32"/>
        </w:rPr>
        <w:t>3</w:t>
      </w:r>
      <w:r w:rsidRPr="000B7B27">
        <w:rPr>
          <w:rFonts w:ascii="TH SarabunPSK" w:hAnsi="TH SarabunPSK" w:cs="TH SarabunPSK"/>
          <w:sz w:val="32"/>
          <w:szCs w:val="32"/>
        </w:rPr>
        <w:t xml:space="preserve"> claim to something </w:t>
      </w:r>
      <w:r w:rsidRPr="000B7B27">
        <w:rPr>
          <w:rFonts w:ascii="TH SarabunPSK" w:hAnsi="TH SarabunPSK" w:cs="TH SarabunPSK"/>
          <w:sz w:val="32"/>
          <w:szCs w:val="32"/>
          <w:cs/>
        </w:rPr>
        <w:t>เป็นสำนวนที่มีความหมายว่า  อ้างสิทธิ์ใน</w:t>
      </w:r>
      <w:r w:rsidRPr="000B7B27">
        <w:rPr>
          <w:rFonts w:ascii="TH SarabunPSK" w:hAnsi="TH SarabunPSK" w:cs="TH SarabunPSK"/>
          <w:sz w:val="32"/>
          <w:szCs w:val="32"/>
        </w:rPr>
        <w:t>……</w:t>
      </w:r>
    </w:p>
    <w:p w:rsidR="00624D01" w:rsidRDefault="000B7B27" w:rsidP="00624D01">
      <w:pPr>
        <w:spacing w:after="0"/>
        <w:ind w:firstLine="1276"/>
        <w:rPr>
          <w:rFonts w:ascii="TH SarabunPSK" w:hAnsi="TH SarabunPSK" w:cs="TH SarabunPSK"/>
          <w:sz w:val="32"/>
          <w:szCs w:val="32"/>
        </w:rPr>
      </w:pPr>
      <w:r w:rsidRPr="000B7B27">
        <w:rPr>
          <w:rFonts w:ascii="TH SarabunPSK" w:hAnsi="TH SarabunPSK" w:cs="TH SarabunPSK"/>
          <w:sz w:val="32"/>
          <w:szCs w:val="32"/>
          <w:cs/>
        </w:rPr>
        <w:t xml:space="preserve">ข้อ </w:t>
      </w:r>
      <w:r w:rsidR="00624D01">
        <w:rPr>
          <w:rFonts w:ascii="TH SarabunPSK" w:hAnsi="TH SarabunPSK" w:cs="TH SarabunPSK"/>
          <w:sz w:val="32"/>
          <w:szCs w:val="32"/>
        </w:rPr>
        <w:t>4</w:t>
      </w:r>
      <w:r w:rsidRPr="000B7B27">
        <w:rPr>
          <w:rFonts w:ascii="TH SarabunPSK" w:hAnsi="TH SarabunPSK" w:cs="TH SarabunPSK"/>
          <w:sz w:val="32"/>
          <w:szCs w:val="32"/>
        </w:rPr>
        <w:t xml:space="preserve"> frontier </w:t>
      </w:r>
      <w:r w:rsidRPr="000B7B27">
        <w:rPr>
          <w:rFonts w:ascii="TH SarabunPSK" w:hAnsi="TH SarabunPSK" w:cs="TH SarabunPSK"/>
          <w:sz w:val="32"/>
          <w:szCs w:val="32"/>
          <w:cs/>
        </w:rPr>
        <w:t xml:space="preserve">เป็นคำนามนับได้ในรูปเอกพจน์  ดังนั้นจึงต้องมี </w:t>
      </w:r>
      <w:r w:rsidRPr="000B7B27">
        <w:rPr>
          <w:rFonts w:ascii="TH SarabunPSK" w:hAnsi="TH SarabunPSK" w:cs="TH SarabunPSK"/>
          <w:sz w:val="32"/>
          <w:szCs w:val="32"/>
        </w:rPr>
        <w:t xml:space="preserve">a </w:t>
      </w:r>
      <w:r w:rsidR="00624D01">
        <w:rPr>
          <w:rFonts w:ascii="TH SarabunPSK" w:hAnsi="TH SarabunPSK" w:cs="TH SarabunPSK"/>
          <w:sz w:val="32"/>
          <w:szCs w:val="32"/>
          <w:cs/>
        </w:rPr>
        <w:t xml:space="preserve">นำหน้า </w:t>
      </w:r>
      <w:r w:rsidRPr="000B7B27">
        <w:rPr>
          <w:rFonts w:ascii="TH SarabunPSK" w:hAnsi="TH SarabunPSK" w:cs="TH SarabunPSK"/>
          <w:sz w:val="32"/>
          <w:szCs w:val="32"/>
          <w:cs/>
        </w:rPr>
        <w:t xml:space="preserve">นอกจากนั้น </w:t>
      </w:r>
      <w:r w:rsidRPr="000B7B27">
        <w:rPr>
          <w:rFonts w:ascii="TH SarabunPSK" w:hAnsi="TH SarabunPSK" w:cs="TH SarabunPSK"/>
          <w:sz w:val="32"/>
          <w:szCs w:val="32"/>
        </w:rPr>
        <w:t xml:space="preserve">small </w:t>
      </w:r>
    </w:p>
    <w:p w:rsidR="000B7B27" w:rsidRPr="00624D01" w:rsidRDefault="00624D01" w:rsidP="00624D01">
      <w:pPr>
        <w:spacing w:after="0"/>
        <w:ind w:firstLine="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 xml:space="preserve">เป็น </w:t>
      </w:r>
      <w:r w:rsidR="000B7B27" w:rsidRPr="000B7B27">
        <w:rPr>
          <w:rFonts w:ascii="TH SarabunPSK" w:hAnsi="TH SarabunPSK" w:cs="TH SarabunPSK"/>
          <w:sz w:val="32"/>
          <w:szCs w:val="32"/>
        </w:rPr>
        <w:t xml:space="preserve">adjective </w:t>
      </w:r>
      <w:r w:rsidR="000B7B27" w:rsidRPr="000B7B27">
        <w:rPr>
          <w:rFonts w:ascii="TH SarabunPSK" w:hAnsi="TH SarabunPSK" w:cs="TH SarabunPSK"/>
          <w:sz w:val="32"/>
          <w:szCs w:val="32"/>
          <w:cs/>
        </w:rPr>
        <w:t xml:space="preserve">ทำหน้าที่ขยาย </w:t>
      </w:r>
      <w:r w:rsidR="000B7B27" w:rsidRPr="000B7B27">
        <w:rPr>
          <w:rFonts w:ascii="TH SarabunPSK" w:hAnsi="TH SarabunPSK" w:cs="TH SarabunPSK"/>
          <w:sz w:val="32"/>
          <w:szCs w:val="32"/>
        </w:rPr>
        <w:t xml:space="preserve">frontier  </w:t>
      </w:r>
      <w:r w:rsidR="000B7B27" w:rsidRPr="000B7B27">
        <w:rPr>
          <w:rFonts w:ascii="TH SarabunPSK" w:hAnsi="TH SarabunPSK" w:cs="TH SarabunPSK"/>
          <w:sz w:val="32"/>
          <w:szCs w:val="32"/>
          <w:cs/>
        </w:rPr>
        <w:t xml:space="preserve">จึงต้องอยู่ในโครงสร้าง  </w:t>
      </w:r>
      <w:r w:rsidR="000B7B27" w:rsidRPr="000B7B27">
        <w:rPr>
          <w:rFonts w:ascii="TH SarabunPSK" w:hAnsi="TH SarabunPSK" w:cs="TH SarabunPSK"/>
          <w:sz w:val="32"/>
          <w:szCs w:val="32"/>
        </w:rPr>
        <w:t>a + adj. + noun</w:t>
      </w:r>
    </w:p>
    <w:p w:rsidR="000B7B27" w:rsidRPr="000B7B27" w:rsidRDefault="00624D01" w:rsidP="000B7B27">
      <w:pPr>
        <w:spacing w:after="0"/>
        <w:rPr>
          <w:rFonts w:ascii="TH SarabunPSK" w:eastAsia="Calibri" w:hAnsi="TH SarabunPSK" w:cs="TH SarabunPSK"/>
          <w:sz w:val="32"/>
          <w:szCs w:val="32"/>
        </w:rPr>
      </w:pPr>
      <w:r>
        <w:rPr>
          <w:rFonts w:ascii="TH SarabunPSK" w:eastAsia="Calibri" w:hAnsi="TH SarabunPSK" w:cs="TH SarabunPSK"/>
          <w:sz w:val="32"/>
          <w:szCs w:val="32"/>
        </w:rPr>
        <w:t>11.</w:t>
      </w:r>
      <w:r w:rsidR="000B7B27" w:rsidRPr="000B7B27">
        <w:rPr>
          <w:rFonts w:ascii="TH SarabunPSK" w:eastAsia="Calibri" w:hAnsi="TH SarabunPSK" w:cs="TH SarabunPSK"/>
          <w:sz w:val="32"/>
          <w:szCs w:val="32"/>
          <w:cs/>
        </w:rPr>
        <w:t xml:space="preserve"> </w:t>
      </w:r>
      <w:r w:rsidR="000B7B27" w:rsidRPr="00624D01">
        <w:rPr>
          <w:rFonts w:ascii="TH SarabunPSK" w:eastAsia="Calibri" w:hAnsi="TH SarabunPSK" w:cs="TH SarabunPSK"/>
          <w:b/>
          <w:bCs/>
          <w:sz w:val="32"/>
          <w:szCs w:val="32"/>
          <w:cs/>
        </w:rPr>
        <w:t xml:space="preserve">ตอบข้อ </w:t>
      </w:r>
      <w:r w:rsidRPr="00624D01">
        <w:rPr>
          <w:rFonts w:ascii="TH SarabunPSK" w:eastAsia="Calibri" w:hAnsi="TH SarabunPSK" w:cs="TH SarabunPSK"/>
          <w:b/>
          <w:bCs/>
          <w:sz w:val="32"/>
          <w:szCs w:val="32"/>
        </w:rPr>
        <w:t>3</w:t>
      </w:r>
      <w:r>
        <w:rPr>
          <w:rFonts w:ascii="TH SarabunPSK" w:eastAsia="Calibri" w:hAnsi="TH SarabunPSK" w:cs="TH SarabunPSK"/>
          <w:sz w:val="32"/>
          <w:szCs w:val="32"/>
        </w:rPr>
        <w:t xml:space="preserve">  </w:t>
      </w:r>
      <w:r w:rsidR="000B7B27" w:rsidRPr="000B7B27">
        <w:rPr>
          <w:rFonts w:ascii="TH SarabunPSK" w:eastAsia="Calibri" w:hAnsi="TH SarabunPSK" w:cs="TH SarabunPSK"/>
          <w:sz w:val="32"/>
          <w:szCs w:val="32"/>
        </w:rPr>
        <w:t xml:space="preserve">regret (V) =   </w:t>
      </w:r>
      <w:r w:rsidR="000B7B27" w:rsidRPr="000B7B27">
        <w:rPr>
          <w:rFonts w:ascii="TH SarabunPSK" w:eastAsia="Calibri" w:hAnsi="TH SarabunPSK" w:cs="TH SarabunPSK"/>
          <w:sz w:val="32"/>
          <w:szCs w:val="32"/>
          <w:cs/>
        </w:rPr>
        <w:t>เสียใจ</w:t>
      </w:r>
      <w:r w:rsidR="000B7B27" w:rsidRPr="000B7B27">
        <w:rPr>
          <w:rFonts w:ascii="TH SarabunPSK" w:eastAsia="Calibri" w:hAnsi="TH SarabunPSK" w:cs="TH SarabunPSK"/>
          <w:sz w:val="32"/>
          <w:szCs w:val="32"/>
        </w:rPr>
        <w:t xml:space="preserve">   But we regret to say. = </w:t>
      </w:r>
      <w:r w:rsidR="000B7B27" w:rsidRPr="000B7B27">
        <w:rPr>
          <w:rFonts w:ascii="TH SarabunPSK" w:eastAsia="Calibri" w:hAnsi="TH SarabunPSK" w:cs="TH SarabunPSK"/>
          <w:sz w:val="32"/>
          <w:szCs w:val="32"/>
          <w:cs/>
        </w:rPr>
        <w:t>แต่เราเสียใจที่จะกล่าวว่า</w:t>
      </w:r>
      <w:r w:rsidR="000B7B27" w:rsidRPr="000B7B27">
        <w:rPr>
          <w:rFonts w:ascii="TH SarabunPSK" w:eastAsia="Calibri" w:hAnsi="TH SarabunPSK" w:cs="TH SarabunPSK"/>
          <w:sz w:val="32"/>
          <w:szCs w:val="32"/>
        </w:rPr>
        <w:t>_______</w:t>
      </w:r>
    </w:p>
    <w:p w:rsidR="000B7B27" w:rsidRPr="000B7B27" w:rsidRDefault="000B7B27" w:rsidP="00624D01">
      <w:pPr>
        <w:spacing w:after="0"/>
        <w:ind w:left="720" w:firstLine="556"/>
        <w:rPr>
          <w:rFonts w:ascii="TH SarabunPSK" w:eastAsia="Calibri" w:hAnsi="TH SarabunPSK" w:cs="TH SarabunPSK"/>
          <w:sz w:val="32"/>
          <w:szCs w:val="32"/>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1</w:t>
      </w:r>
      <w:r w:rsidRPr="000B7B27">
        <w:rPr>
          <w:rFonts w:ascii="TH SarabunPSK" w:eastAsia="Calibri" w:hAnsi="TH SarabunPSK" w:cs="TH SarabunPSK"/>
          <w:sz w:val="32"/>
          <w:szCs w:val="32"/>
        </w:rPr>
        <w:t xml:space="preserve"> sorry (adj.) = </w:t>
      </w:r>
      <w:r w:rsidRPr="000B7B27">
        <w:rPr>
          <w:rFonts w:ascii="TH SarabunPSK" w:eastAsia="Calibri" w:hAnsi="TH SarabunPSK" w:cs="TH SarabunPSK"/>
          <w:sz w:val="32"/>
          <w:szCs w:val="32"/>
          <w:cs/>
        </w:rPr>
        <w:t xml:space="preserve"> เสียใจ  ขอโทษ</w:t>
      </w:r>
      <w:r w:rsidRPr="000B7B27">
        <w:rPr>
          <w:rFonts w:ascii="TH SarabunPSK" w:eastAsia="Calibri" w:hAnsi="TH SarabunPSK" w:cs="TH SarabunPSK"/>
          <w:sz w:val="32"/>
          <w:szCs w:val="32"/>
        </w:rPr>
        <w:t xml:space="preserve"> </w:t>
      </w:r>
      <w:r w:rsidRPr="000B7B27">
        <w:rPr>
          <w:rFonts w:ascii="TH SarabunPSK" w:eastAsia="Calibri" w:hAnsi="TH SarabunPSK" w:cs="TH SarabunPSK"/>
          <w:sz w:val="32"/>
          <w:szCs w:val="32"/>
          <w:cs/>
        </w:rPr>
        <w:t xml:space="preserve">ใช้ในที่นี้ไม่ได้เพราะ </w:t>
      </w:r>
      <w:r w:rsidRPr="000B7B27">
        <w:rPr>
          <w:rFonts w:ascii="TH SarabunPSK" w:eastAsia="Calibri" w:hAnsi="TH SarabunPSK" w:cs="TH SarabunPSK"/>
          <w:sz w:val="32"/>
          <w:szCs w:val="32"/>
        </w:rPr>
        <w:t xml:space="preserve">sorry </w:t>
      </w:r>
      <w:r w:rsidRPr="000B7B27">
        <w:rPr>
          <w:rFonts w:ascii="TH SarabunPSK" w:eastAsia="Calibri" w:hAnsi="TH SarabunPSK" w:cs="TH SarabunPSK"/>
          <w:sz w:val="32"/>
          <w:szCs w:val="32"/>
          <w:cs/>
        </w:rPr>
        <w:t xml:space="preserve">เป็น </w:t>
      </w:r>
      <w:r w:rsidRPr="000B7B27">
        <w:rPr>
          <w:rFonts w:ascii="TH SarabunPSK" w:eastAsia="Calibri" w:hAnsi="TH SarabunPSK" w:cs="TH SarabunPSK"/>
          <w:sz w:val="32"/>
          <w:szCs w:val="32"/>
        </w:rPr>
        <w:t xml:space="preserve">adj. </w:t>
      </w:r>
      <w:r w:rsidRPr="000B7B27">
        <w:rPr>
          <w:rFonts w:ascii="TH SarabunPSK" w:eastAsia="Calibri" w:hAnsi="TH SarabunPSK" w:cs="TH SarabunPSK"/>
          <w:sz w:val="32"/>
          <w:szCs w:val="32"/>
          <w:cs/>
        </w:rPr>
        <w:t xml:space="preserve">ต้องใช้ </w:t>
      </w:r>
      <w:r w:rsidRPr="000B7B27">
        <w:rPr>
          <w:rFonts w:ascii="TH SarabunPSK" w:eastAsia="Calibri" w:hAnsi="TH SarabunPSK" w:cs="TH SarabunPSK"/>
          <w:sz w:val="32"/>
          <w:szCs w:val="32"/>
        </w:rPr>
        <w:t xml:space="preserve">regret </w:t>
      </w:r>
    </w:p>
    <w:p w:rsidR="000B7B27" w:rsidRPr="000B7B27" w:rsidRDefault="00B7779F" w:rsidP="00624D01">
      <w:pPr>
        <w:spacing w:after="0"/>
        <w:ind w:left="1276"/>
        <w:rPr>
          <w:rFonts w:ascii="TH SarabunPSK" w:eastAsia="Calibri" w:hAnsi="TH SarabunPSK" w:cs="TH SarabunPSK"/>
          <w:sz w:val="32"/>
          <w:szCs w:val="32"/>
        </w:rPr>
      </w:pPr>
      <w:r>
        <w:rPr>
          <w:rFonts w:ascii="TH SarabunPSK" w:eastAsia="Calibri" w:hAnsi="TH SarabunPSK" w:cs="TH SarabunPSK"/>
          <w:sz w:val="32"/>
          <w:szCs w:val="32"/>
        </w:rPr>
        <w:t xml:space="preserve">       </w:t>
      </w:r>
      <w:r w:rsidR="000B7B27" w:rsidRPr="000B7B27">
        <w:rPr>
          <w:rFonts w:ascii="TH SarabunPSK" w:eastAsia="Calibri" w:hAnsi="TH SarabunPSK" w:cs="TH SarabunPSK"/>
          <w:sz w:val="32"/>
          <w:szCs w:val="32"/>
        </w:rPr>
        <w:t xml:space="preserve"> </w:t>
      </w:r>
      <w:r w:rsidR="000B7B27" w:rsidRPr="000B7B27">
        <w:rPr>
          <w:rFonts w:ascii="TH SarabunPSK" w:eastAsia="Calibri" w:hAnsi="TH SarabunPSK" w:cs="TH SarabunPSK"/>
          <w:sz w:val="32"/>
          <w:szCs w:val="32"/>
          <w:cs/>
        </w:rPr>
        <w:t xml:space="preserve">เพราะเป็น </w:t>
      </w:r>
      <w:r w:rsidR="000B7B27" w:rsidRPr="000B7B27">
        <w:rPr>
          <w:rFonts w:ascii="TH SarabunPSK" w:eastAsia="Calibri" w:hAnsi="TH SarabunPSK" w:cs="TH SarabunPSK"/>
          <w:sz w:val="32"/>
          <w:szCs w:val="32"/>
        </w:rPr>
        <w:t xml:space="preserve">verb </w:t>
      </w:r>
      <w:r w:rsidR="000B7B27" w:rsidRPr="000B7B27">
        <w:rPr>
          <w:rFonts w:ascii="TH SarabunPSK" w:eastAsia="Calibri" w:hAnsi="TH SarabunPSK" w:cs="TH SarabunPSK"/>
          <w:sz w:val="32"/>
          <w:szCs w:val="32"/>
        </w:rPr>
        <w:tab/>
      </w:r>
    </w:p>
    <w:p w:rsidR="000B7B27" w:rsidRPr="000B7B27" w:rsidRDefault="000B7B27" w:rsidP="00624D01">
      <w:pPr>
        <w:spacing w:after="0"/>
        <w:ind w:left="556" w:firstLine="720"/>
        <w:rPr>
          <w:rFonts w:ascii="TH SarabunPSK" w:eastAsia="Calibri" w:hAnsi="TH SarabunPSK" w:cs="TH SarabunPSK"/>
          <w:sz w:val="32"/>
          <w:szCs w:val="32"/>
        </w:rPr>
      </w:pPr>
      <w:r w:rsidRPr="000B7B27">
        <w:rPr>
          <w:rFonts w:ascii="TH SarabunPSK" w:hAnsi="TH SarabunPSK" w:cs="TH SarabunPSK"/>
          <w:sz w:val="32"/>
          <w:szCs w:val="32"/>
          <w:cs/>
        </w:rPr>
        <w:t>ข้อ</w:t>
      </w:r>
      <w:r w:rsidR="00B7779F">
        <w:rPr>
          <w:rFonts w:ascii="TH SarabunPSK" w:eastAsia="Calibri" w:hAnsi="TH SarabunPSK" w:cs="TH SarabunPSK"/>
          <w:sz w:val="32"/>
          <w:szCs w:val="32"/>
        </w:rPr>
        <w:t xml:space="preserve"> 2</w:t>
      </w:r>
      <w:r w:rsidRPr="000B7B27">
        <w:rPr>
          <w:rFonts w:ascii="TH SarabunPSK" w:eastAsia="Calibri" w:hAnsi="TH SarabunPSK" w:cs="TH SarabunPSK"/>
          <w:sz w:val="32"/>
          <w:szCs w:val="32"/>
        </w:rPr>
        <w:t xml:space="preserve"> sad (adj.) =  </w:t>
      </w:r>
      <w:r w:rsidRPr="000B7B27">
        <w:rPr>
          <w:rFonts w:ascii="TH SarabunPSK" w:eastAsia="Calibri" w:hAnsi="TH SarabunPSK" w:cs="TH SarabunPSK"/>
          <w:sz w:val="32"/>
          <w:szCs w:val="32"/>
          <w:cs/>
        </w:rPr>
        <w:t>เศร้าใจ</w:t>
      </w:r>
    </w:p>
    <w:p w:rsidR="000B7B27" w:rsidRPr="000B7B27" w:rsidRDefault="000B7B27" w:rsidP="00624D01">
      <w:pPr>
        <w:spacing w:after="0"/>
        <w:ind w:left="556" w:firstLine="720"/>
        <w:rPr>
          <w:rFonts w:ascii="TH SarabunPSK" w:eastAsia="Calibri" w:hAnsi="TH SarabunPSK" w:cs="TH SarabunPSK"/>
          <w:sz w:val="32"/>
          <w:szCs w:val="32"/>
          <w:cs/>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4</w:t>
      </w:r>
      <w:r w:rsidRPr="000B7B27">
        <w:rPr>
          <w:rFonts w:ascii="TH SarabunPSK" w:eastAsia="Calibri" w:hAnsi="TH SarabunPSK" w:cs="TH SarabunPSK"/>
          <w:sz w:val="32"/>
          <w:szCs w:val="32"/>
        </w:rPr>
        <w:t xml:space="preserve"> disappoint (v) =  </w:t>
      </w:r>
      <w:r w:rsidRPr="000B7B27">
        <w:rPr>
          <w:rFonts w:ascii="TH SarabunPSK" w:eastAsia="Calibri" w:hAnsi="TH SarabunPSK" w:cs="TH SarabunPSK"/>
          <w:sz w:val="32"/>
          <w:szCs w:val="32"/>
          <w:cs/>
        </w:rPr>
        <w:t>ผิดหวัง</w:t>
      </w:r>
    </w:p>
    <w:p w:rsidR="000B7B27" w:rsidRPr="000B7B27" w:rsidRDefault="000B7B27" w:rsidP="00B7779F">
      <w:pPr>
        <w:spacing w:after="0"/>
        <w:ind w:left="556" w:firstLine="720"/>
        <w:rPr>
          <w:rFonts w:ascii="TH SarabunPSK" w:eastAsia="Calibri" w:hAnsi="TH SarabunPSK" w:cs="TH SarabunPSK"/>
          <w:sz w:val="32"/>
          <w:szCs w:val="32"/>
          <w:cs/>
        </w:rPr>
      </w:pPr>
      <w:r w:rsidRPr="000B7B27">
        <w:rPr>
          <w:rFonts w:ascii="TH SarabunPSK" w:hAnsi="TH SarabunPSK" w:cs="TH SarabunPSK"/>
          <w:sz w:val="32"/>
          <w:szCs w:val="32"/>
          <w:cs/>
        </w:rPr>
        <w:t>ข้อ</w:t>
      </w:r>
      <w:r w:rsidR="00B7779F">
        <w:rPr>
          <w:rFonts w:ascii="TH SarabunPSK" w:eastAsia="Calibri" w:hAnsi="TH SarabunPSK" w:cs="TH SarabunPSK"/>
          <w:sz w:val="32"/>
          <w:szCs w:val="32"/>
        </w:rPr>
        <w:t xml:space="preserve"> 5</w:t>
      </w:r>
      <w:r w:rsidRPr="000B7B27">
        <w:rPr>
          <w:rFonts w:ascii="TH SarabunPSK" w:eastAsia="Calibri" w:hAnsi="TH SarabunPSK" w:cs="TH SarabunPSK"/>
          <w:sz w:val="32"/>
          <w:szCs w:val="32"/>
        </w:rPr>
        <w:t xml:space="preserve"> glad (adj) = </w:t>
      </w:r>
      <w:r w:rsidRPr="000B7B27">
        <w:rPr>
          <w:rFonts w:ascii="TH SarabunPSK" w:eastAsia="Calibri" w:hAnsi="TH SarabunPSK" w:cs="TH SarabunPSK"/>
          <w:sz w:val="32"/>
          <w:szCs w:val="32"/>
          <w:cs/>
        </w:rPr>
        <w:t>ดีใจ</w:t>
      </w:r>
    </w:p>
    <w:p w:rsidR="000B7B27" w:rsidRPr="000B7B27" w:rsidRDefault="000B7B27" w:rsidP="000B7B27">
      <w:pPr>
        <w:spacing w:after="0"/>
        <w:rPr>
          <w:rFonts w:ascii="TH SarabunPSK" w:eastAsia="Calibri" w:hAnsi="TH SarabunPSK" w:cs="TH SarabunPSK"/>
          <w:sz w:val="32"/>
          <w:szCs w:val="32"/>
        </w:rPr>
      </w:pPr>
      <w:r w:rsidRPr="000B7B27">
        <w:rPr>
          <w:rFonts w:ascii="TH SarabunPSK" w:eastAsia="Calibri" w:hAnsi="TH SarabunPSK" w:cs="TH SarabunPSK"/>
          <w:sz w:val="32"/>
          <w:szCs w:val="32"/>
        </w:rPr>
        <w:t xml:space="preserve">12. </w:t>
      </w:r>
      <w:r w:rsidRPr="00B7779F">
        <w:rPr>
          <w:rFonts w:ascii="TH SarabunPSK" w:eastAsia="Calibri" w:hAnsi="TH SarabunPSK" w:cs="TH SarabunPSK"/>
          <w:b/>
          <w:bCs/>
          <w:sz w:val="32"/>
          <w:szCs w:val="32"/>
          <w:cs/>
        </w:rPr>
        <w:t xml:space="preserve">ตอบข้อ </w:t>
      </w:r>
      <w:r w:rsidR="00B7779F" w:rsidRPr="00B7779F">
        <w:rPr>
          <w:rFonts w:ascii="TH SarabunPSK" w:eastAsia="Calibri" w:hAnsi="TH SarabunPSK" w:cs="TH SarabunPSK"/>
          <w:b/>
          <w:bCs/>
          <w:sz w:val="32"/>
          <w:szCs w:val="32"/>
        </w:rPr>
        <w:t>2</w:t>
      </w:r>
      <w:r w:rsidR="00B7779F">
        <w:rPr>
          <w:rFonts w:ascii="TH SarabunPSK" w:eastAsia="Calibri" w:hAnsi="TH SarabunPSK" w:cs="TH SarabunPSK"/>
          <w:sz w:val="32"/>
          <w:szCs w:val="32"/>
        </w:rPr>
        <w:t xml:space="preserve"> </w:t>
      </w:r>
      <w:r w:rsidRPr="000B7B27">
        <w:rPr>
          <w:rFonts w:ascii="TH SarabunPSK" w:eastAsia="Calibri" w:hAnsi="TH SarabunPSK" w:cs="TH SarabunPSK"/>
          <w:sz w:val="32"/>
          <w:szCs w:val="32"/>
        </w:rPr>
        <w:t xml:space="preserve">Pass  Book  =  </w:t>
      </w:r>
      <w:r w:rsidRPr="000B7B27">
        <w:rPr>
          <w:rFonts w:ascii="TH SarabunPSK" w:eastAsia="Calibri" w:hAnsi="TH SarabunPSK" w:cs="TH SarabunPSK"/>
          <w:sz w:val="32"/>
          <w:szCs w:val="32"/>
          <w:cs/>
        </w:rPr>
        <w:t>สมุดคู่ฝาก</w:t>
      </w:r>
      <w:r w:rsidR="00B7779F">
        <w:rPr>
          <w:rFonts w:ascii="TH SarabunPSK" w:eastAsia="Calibri" w:hAnsi="TH SarabunPSK" w:cs="TH SarabunPSK"/>
          <w:sz w:val="32"/>
          <w:szCs w:val="32"/>
        </w:rPr>
        <w:t xml:space="preserve"> </w:t>
      </w:r>
      <w:r w:rsidRPr="000B7B27">
        <w:rPr>
          <w:rFonts w:ascii="TH SarabunPSK" w:eastAsia="Calibri" w:hAnsi="TH SarabunPSK" w:cs="TH SarabunPSK"/>
          <w:sz w:val="32"/>
          <w:szCs w:val="32"/>
        </w:rPr>
        <w:t>so  far we have not received the Pass Book even one.</w:t>
      </w:r>
    </w:p>
    <w:p w:rsidR="000B7B27" w:rsidRPr="000B7B27" w:rsidRDefault="000B7B27" w:rsidP="00B7779F">
      <w:pPr>
        <w:spacing w:after="0"/>
        <w:ind w:left="1276"/>
        <w:rPr>
          <w:rFonts w:ascii="TH SarabunPSK" w:eastAsia="Calibri" w:hAnsi="TH SarabunPSK" w:cs="TH SarabunPSK"/>
          <w:sz w:val="32"/>
          <w:szCs w:val="32"/>
        </w:rPr>
      </w:pPr>
      <w:r w:rsidRPr="000B7B27">
        <w:rPr>
          <w:rFonts w:ascii="TH SarabunPSK" w:eastAsia="Calibri" w:hAnsi="TH SarabunPSK" w:cs="TH SarabunPSK"/>
          <w:sz w:val="32"/>
          <w:szCs w:val="32"/>
        </w:rPr>
        <w:t xml:space="preserve">= </w:t>
      </w:r>
      <w:r w:rsidRPr="000B7B27">
        <w:rPr>
          <w:rFonts w:ascii="TH SarabunPSK" w:eastAsia="Calibri" w:hAnsi="TH SarabunPSK" w:cs="TH SarabunPSK"/>
          <w:sz w:val="32"/>
          <w:szCs w:val="32"/>
          <w:cs/>
        </w:rPr>
        <w:t xml:space="preserve">เท่าที่เป็นมาเรายังไม่เคยได้รับสมุดคู่ฝากแม้แต่เพียงครั้งเดียว </w:t>
      </w:r>
    </w:p>
    <w:p w:rsidR="000B7B27" w:rsidRPr="000B7B27" w:rsidRDefault="000B7B27" w:rsidP="00B7779F">
      <w:pPr>
        <w:spacing w:after="0"/>
        <w:ind w:left="1276"/>
        <w:rPr>
          <w:rFonts w:ascii="TH SarabunPSK" w:eastAsia="Calibri" w:hAnsi="TH SarabunPSK" w:cs="TH SarabunPSK"/>
          <w:sz w:val="32"/>
          <w:szCs w:val="32"/>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1</w:t>
      </w:r>
      <w:r w:rsidRPr="000B7B27">
        <w:rPr>
          <w:rFonts w:ascii="TH SarabunPSK" w:eastAsia="Calibri" w:hAnsi="TH SarabunPSK" w:cs="TH SarabunPSK"/>
          <w:sz w:val="32"/>
          <w:szCs w:val="32"/>
        </w:rPr>
        <w:t xml:space="preserve"> Past (adv) = </w:t>
      </w:r>
      <w:r w:rsidRPr="000B7B27">
        <w:rPr>
          <w:rFonts w:ascii="TH SarabunPSK" w:eastAsia="Calibri" w:hAnsi="TH SarabunPSK" w:cs="TH SarabunPSK"/>
          <w:sz w:val="32"/>
          <w:szCs w:val="32"/>
          <w:cs/>
        </w:rPr>
        <w:t>ผ่าน</w:t>
      </w:r>
      <w:r w:rsidRPr="000B7B27">
        <w:rPr>
          <w:rFonts w:ascii="TH SarabunPSK" w:eastAsia="Calibri" w:hAnsi="TH SarabunPSK" w:cs="TH SarabunPSK"/>
          <w:sz w:val="32"/>
          <w:szCs w:val="32"/>
        </w:rPr>
        <w:tab/>
      </w:r>
    </w:p>
    <w:p w:rsidR="000B7B27" w:rsidRPr="000B7B27" w:rsidRDefault="000B7B27" w:rsidP="00B7779F">
      <w:pPr>
        <w:spacing w:after="0"/>
        <w:ind w:left="1276"/>
        <w:rPr>
          <w:rFonts w:ascii="TH SarabunPSK" w:eastAsia="Calibri" w:hAnsi="TH SarabunPSK" w:cs="TH SarabunPSK"/>
          <w:sz w:val="32"/>
          <w:szCs w:val="32"/>
          <w:cs/>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3</w:t>
      </w:r>
      <w:r w:rsidRPr="000B7B27">
        <w:rPr>
          <w:rFonts w:ascii="TH SarabunPSK" w:eastAsia="Calibri" w:hAnsi="TH SarabunPSK" w:cs="TH SarabunPSK"/>
          <w:sz w:val="32"/>
          <w:szCs w:val="32"/>
        </w:rPr>
        <w:t xml:space="preserve"> Savings  =</w:t>
      </w:r>
      <w:r w:rsidRPr="000B7B27">
        <w:rPr>
          <w:rFonts w:ascii="TH SarabunPSK" w:eastAsia="Calibri" w:hAnsi="TH SarabunPSK" w:cs="TH SarabunPSK"/>
          <w:sz w:val="32"/>
          <w:szCs w:val="32"/>
          <w:cs/>
        </w:rPr>
        <w:t>สะสม  บัญชีสะสมทรัพย์</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 </w:t>
      </w:r>
      <w:r w:rsidRPr="000B7B27">
        <w:rPr>
          <w:rFonts w:ascii="TH SarabunPSK" w:eastAsia="Calibri" w:hAnsi="TH SarabunPSK" w:cs="TH SarabunPSK"/>
          <w:sz w:val="32"/>
          <w:szCs w:val="32"/>
        </w:rPr>
        <w:t xml:space="preserve">Savings Book = </w:t>
      </w:r>
      <w:r w:rsidRPr="000B7B27">
        <w:rPr>
          <w:rFonts w:ascii="TH SarabunPSK" w:eastAsia="Calibri" w:hAnsi="TH SarabunPSK" w:cs="TH SarabunPSK"/>
          <w:sz w:val="32"/>
          <w:szCs w:val="32"/>
          <w:cs/>
        </w:rPr>
        <w:t>สมุดสะสมทรัพย์</w:t>
      </w:r>
    </w:p>
    <w:p w:rsidR="000B7B27" w:rsidRPr="000B7B27" w:rsidRDefault="000B7B27" w:rsidP="00B7779F">
      <w:pPr>
        <w:spacing w:after="0"/>
        <w:ind w:left="1276"/>
        <w:rPr>
          <w:rFonts w:ascii="TH SarabunPSK" w:eastAsia="Calibri" w:hAnsi="TH SarabunPSK" w:cs="TH SarabunPSK"/>
          <w:sz w:val="32"/>
          <w:szCs w:val="32"/>
          <w:cs/>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4</w:t>
      </w:r>
      <w:r w:rsidRPr="000B7B27">
        <w:rPr>
          <w:rFonts w:ascii="TH SarabunPSK" w:eastAsia="Calibri" w:hAnsi="TH SarabunPSK" w:cs="TH SarabunPSK"/>
          <w:sz w:val="32"/>
          <w:szCs w:val="32"/>
        </w:rPr>
        <w:t xml:space="preserve"> Deposit (v)  =</w:t>
      </w:r>
      <w:r w:rsidRPr="000B7B27">
        <w:rPr>
          <w:rFonts w:ascii="TH SarabunPSK" w:eastAsia="Calibri" w:hAnsi="TH SarabunPSK" w:cs="TH SarabunPSK"/>
          <w:sz w:val="32"/>
          <w:szCs w:val="32"/>
          <w:cs/>
        </w:rPr>
        <w:t>ฝาก</w:t>
      </w:r>
    </w:p>
    <w:p w:rsidR="000B7B27" w:rsidRPr="000B7B27" w:rsidRDefault="000B7B27" w:rsidP="00B7779F">
      <w:pPr>
        <w:spacing w:after="0"/>
        <w:ind w:left="1276"/>
        <w:rPr>
          <w:rFonts w:ascii="TH SarabunPSK" w:eastAsia="Calibri" w:hAnsi="TH SarabunPSK" w:cs="TH SarabunPSK"/>
          <w:sz w:val="32"/>
          <w:szCs w:val="32"/>
        </w:rPr>
      </w:pPr>
      <w:r w:rsidRPr="000B7B27">
        <w:rPr>
          <w:rFonts w:ascii="TH SarabunPSK" w:hAnsi="TH SarabunPSK" w:cs="TH SarabunPSK"/>
          <w:sz w:val="32"/>
          <w:szCs w:val="32"/>
          <w:cs/>
        </w:rPr>
        <w:t>ข้อ</w:t>
      </w:r>
      <w:r w:rsidR="00B7779F">
        <w:rPr>
          <w:rFonts w:ascii="TH SarabunPSK" w:eastAsia="Calibri" w:hAnsi="TH SarabunPSK" w:cs="TH SarabunPSK"/>
          <w:sz w:val="32"/>
          <w:szCs w:val="32"/>
        </w:rPr>
        <w:t xml:space="preserve"> 5</w:t>
      </w:r>
      <w:r w:rsidRPr="000B7B27">
        <w:rPr>
          <w:rFonts w:ascii="TH SarabunPSK" w:eastAsia="Calibri" w:hAnsi="TH SarabunPSK" w:cs="TH SarabunPSK"/>
          <w:sz w:val="32"/>
          <w:szCs w:val="32"/>
        </w:rPr>
        <w:t xml:space="preserve"> Account (n) = </w:t>
      </w:r>
      <w:r w:rsidRPr="000B7B27">
        <w:rPr>
          <w:rFonts w:ascii="TH SarabunPSK" w:eastAsia="Calibri" w:hAnsi="TH SarabunPSK" w:cs="TH SarabunPSK"/>
          <w:sz w:val="32"/>
          <w:szCs w:val="32"/>
          <w:cs/>
        </w:rPr>
        <w:t>บัญชีเงินฝาก</w:t>
      </w:r>
    </w:p>
    <w:p w:rsidR="000B7B27" w:rsidRDefault="000B7B27" w:rsidP="000B7B27">
      <w:pPr>
        <w:spacing w:after="0"/>
        <w:ind w:firstLine="720"/>
        <w:rPr>
          <w:rFonts w:ascii="TH SarabunPSK" w:eastAsia="Calibri" w:hAnsi="TH SarabunPSK" w:cs="TH SarabunPSK"/>
          <w:sz w:val="32"/>
          <w:szCs w:val="32"/>
        </w:rPr>
      </w:pPr>
    </w:p>
    <w:p w:rsidR="00B7779F" w:rsidRDefault="00B7779F" w:rsidP="000B7B27">
      <w:pPr>
        <w:spacing w:after="0"/>
        <w:ind w:firstLine="720"/>
        <w:rPr>
          <w:rFonts w:ascii="TH SarabunPSK" w:eastAsia="Calibri" w:hAnsi="TH SarabunPSK" w:cs="TH SarabunPSK"/>
          <w:sz w:val="32"/>
          <w:szCs w:val="32"/>
        </w:rPr>
      </w:pPr>
    </w:p>
    <w:p w:rsidR="00B7779F" w:rsidRDefault="00B7779F" w:rsidP="000B7B27">
      <w:pPr>
        <w:spacing w:after="0"/>
        <w:ind w:firstLine="720"/>
        <w:rPr>
          <w:rFonts w:ascii="TH SarabunPSK" w:eastAsia="Calibri" w:hAnsi="TH SarabunPSK" w:cs="TH SarabunPSK"/>
          <w:sz w:val="32"/>
          <w:szCs w:val="32"/>
        </w:rPr>
      </w:pPr>
    </w:p>
    <w:p w:rsidR="00B7779F" w:rsidRPr="000B7B27" w:rsidRDefault="00B7779F" w:rsidP="000B7B27">
      <w:pPr>
        <w:spacing w:after="0"/>
        <w:ind w:firstLine="720"/>
        <w:rPr>
          <w:rFonts w:ascii="TH SarabunPSK" w:eastAsia="Calibri" w:hAnsi="TH SarabunPSK" w:cs="TH SarabunPSK"/>
          <w:sz w:val="32"/>
          <w:szCs w:val="32"/>
        </w:rPr>
      </w:pPr>
    </w:p>
    <w:p w:rsidR="000B7B27" w:rsidRPr="000B7B27" w:rsidRDefault="000B7B27" w:rsidP="000B7B27">
      <w:pPr>
        <w:spacing w:after="0"/>
        <w:rPr>
          <w:rFonts w:ascii="TH SarabunPSK" w:eastAsia="Calibri" w:hAnsi="TH SarabunPSK" w:cs="TH SarabunPSK"/>
          <w:sz w:val="32"/>
          <w:szCs w:val="32"/>
        </w:rPr>
      </w:pPr>
      <w:r w:rsidRPr="000B7B27">
        <w:rPr>
          <w:rFonts w:ascii="TH SarabunPSK" w:eastAsia="Calibri" w:hAnsi="TH SarabunPSK" w:cs="TH SarabunPSK"/>
          <w:sz w:val="32"/>
          <w:szCs w:val="32"/>
        </w:rPr>
        <w:lastRenderedPageBreak/>
        <w:t xml:space="preserve">13. </w:t>
      </w:r>
      <w:r w:rsidRPr="00B7779F">
        <w:rPr>
          <w:rFonts w:ascii="TH SarabunPSK" w:eastAsia="Calibri" w:hAnsi="TH SarabunPSK" w:cs="TH SarabunPSK"/>
          <w:b/>
          <w:bCs/>
          <w:sz w:val="32"/>
          <w:szCs w:val="32"/>
          <w:cs/>
        </w:rPr>
        <w:t xml:space="preserve">ตอบข้อ </w:t>
      </w:r>
      <w:r w:rsidR="00B7779F" w:rsidRPr="00B7779F">
        <w:rPr>
          <w:rFonts w:ascii="TH SarabunPSK" w:eastAsia="Calibri" w:hAnsi="TH SarabunPSK" w:cs="TH SarabunPSK"/>
          <w:b/>
          <w:bCs/>
          <w:sz w:val="32"/>
          <w:szCs w:val="32"/>
        </w:rPr>
        <w:t>3</w:t>
      </w:r>
      <w:r w:rsidR="00B7779F">
        <w:rPr>
          <w:rFonts w:ascii="TH SarabunPSK" w:eastAsia="Calibri" w:hAnsi="TH SarabunPSK" w:cs="TH SarabunPSK"/>
          <w:sz w:val="32"/>
          <w:szCs w:val="32"/>
        </w:rPr>
        <w:t xml:space="preserve"> </w:t>
      </w:r>
      <w:r w:rsidRPr="000B7B27">
        <w:rPr>
          <w:rFonts w:ascii="TH SarabunPSK" w:eastAsia="Calibri" w:hAnsi="TH SarabunPSK" w:cs="TH SarabunPSK"/>
          <w:sz w:val="32"/>
          <w:szCs w:val="32"/>
        </w:rPr>
        <w:t xml:space="preserve">sending </w:t>
      </w:r>
      <w:r w:rsidRPr="000B7B27">
        <w:rPr>
          <w:rFonts w:ascii="TH SarabunPSK" w:eastAsia="Calibri" w:hAnsi="TH SarabunPSK" w:cs="TH SarabunPSK"/>
          <w:sz w:val="32"/>
          <w:szCs w:val="32"/>
          <w:cs/>
        </w:rPr>
        <w:t xml:space="preserve">เพราะเป็น </w:t>
      </w:r>
      <w:r w:rsidRPr="000B7B27">
        <w:rPr>
          <w:rFonts w:ascii="TH SarabunPSK" w:eastAsia="Calibri" w:hAnsi="TH SarabunPSK" w:cs="TH SarabunPSK"/>
          <w:sz w:val="32"/>
          <w:szCs w:val="32"/>
        </w:rPr>
        <w:t xml:space="preserve">gerund </w:t>
      </w:r>
      <w:r w:rsidRPr="000B7B27">
        <w:rPr>
          <w:rFonts w:ascii="TH SarabunPSK" w:eastAsia="Calibri" w:hAnsi="TH SarabunPSK" w:cs="TH SarabunPSK"/>
          <w:sz w:val="32"/>
          <w:szCs w:val="32"/>
          <w:cs/>
        </w:rPr>
        <w:t>ทำหน้าที่เป็นคำนาม</w:t>
      </w:r>
      <w:r w:rsidRPr="000B7B27">
        <w:rPr>
          <w:rFonts w:ascii="TH SarabunPSK" w:eastAsia="Calibri" w:hAnsi="TH SarabunPSK" w:cs="TH SarabunPSK"/>
          <w:sz w:val="32"/>
          <w:szCs w:val="32"/>
        </w:rPr>
        <w:t xml:space="preserve"> we shall appreciate your sending.</w:t>
      </w:r>
    </w:p>
    <w:p w:rsidR="000B7B27" w:rsidRPr="000B7B27" w:rsidRDefault="000B7B27" w:rsidP="00B7779F">
      <w:pPr>
        <w:spacing w:after="0"/>
        <w:ind w:left="1276"/>
        <w:rPr>
          <w:rFonts w:ascii="TH SarabunPSK" w:eastAsia="Calibri" w:hAnsi="TH SarabunPSK" w:cs="TH SarabunPSK"/>
          <w:sz w:val="32"/>
          <w:szCs w:val="32"/>
        </w:rPr>
      </w:pPr>
      <w:r w:rsidRPr="000B7B27">
        <w:rPr>
          <w:rFonts w:ascii="TH SarabunPSK" w:eastAsia="Calibri" w:hAnsi="TH SarabunPSK" w:cs="TH SarabunPSK"/>
          <w:sz w:val="32"/>
          <w:szCs w:val="32"/>
        </w:rPr>
        <w:t xml:space="preserve">= </w:t>
      </w:r>
      <w:r w:rsidRPr="000B7B27">
        <w:rPr>
          <w:rFonts w:ascii="TH SarabunPSK" w:eastAsia="Calibri" w:hAnsi="TH SarabunPSK" w:cs="TH SarabunPSK"/>
          <w:sz w:val="32"/>
          <w:szCs w:val="32"/>
          <w:cs/>
        </w:rPr>
        <w:t>เราจะขอบคุณอย่างยิ่งในการจัดส่งของคุณ</w:t>
      </w:r>
      <w:r w:rsidRPr="000B7B27">
        <w:rPr>
          <w:rFonts w:ascii="TH SarabunPSK" w:eastAsia="Calibri" w:hAnsi="TH SarabunPSK" w:cs="TH SarabunPSK"/>
          <w:sz w:val="32"/>
          <w:szCs w:val="32"/>
        </w:rPr>
        <w:t xml:space="preserve">  Your + noun</w:t>
      </w:r>
    </w:p>
    <w:p w:rsidR="000B7B27" w:rsidRPr="000B7B27" w:rsidRDefault="000B7B27" w:rsidP="000B7B27">
      <w:pPr>
        <w:spacing w:after="0"/>
        <w:rPr>
          <w:rFonts w:ascii="TH SarabunPSK" w:eastAsia="Calibri" w:hAnsi="TH SarabunPSK" w:cs="TH SarabunPSK"/>
          <w:sz w:val="32"/>
          <w:szCs w:val="32"/>
          <w:cs/>
        </w:rPr>
      </w:pPr>
      <w:r w:rsidRPr="000B7B27">
        <w:rPr>
          <w:rFonts w:ascii="TH SarabunPSK" w:eastAsia="Calibri" w:hAnsi="TH SarabunPSK" w:cs="TH SarabunPSK"/>
          <w:sz w:val="32"/>
          <w:szCs w:val="32"/>
        </w:rPr>
        <w:t xml:space="preserve">14. </w:t>
      </w:r>
      <w:r w:rsidRPr="00B7779F">
        <w:rPr>
          <w:rFonts w:ascii="TH SarabunPSK" w:eastAsia="Calibri" w:hAnsi="TH SarabunPSK" w:cs="TH SarabunPSK"/>
          <w:b/>
          <w:bCs/>
          <w:sz w:val="32"/>
          <w:szCs w:val="32"/>
          <w:cs/>
        </w:rPr>
        <w:t xml:space="preserve">ตอบข้อ </w:t>
      </w:r>
      <w:r w:rsidR="00B7779F" w:rsidRPr="00B7779F">
        <w:rPr>
          <w:rFonts w:ascii="TH SarabunPSK" w:eastAsia="Calibri" w:hAnsi="TH SarabunPSK" w:cs="TH SarabunPSK"/>
          <w:b/>
          <w:bCs/>
          <w:sz w:val="32"/>
          <w:szCs w:val="32"/>
        </w:rPr>
        <w:t>1</w:t>
      </w:r>
      <w:r w:rsidR="00B7779F">
        <w:rPr>
          <w:rFonts w:ascii="TH SarabunPSK" w:eastAsia="Calibri" w:hAnsi="TH SarabunPSK" w:cs="TH SarabunPSK"/>
          <w:sz w:val="32"/>
          <w:szCs w:val="32"/>
        </w:rPr>
        <w:t xml:space="preserve"> </w:t>
      </w:r>
      <w:r w:rsidRPr="000B7B27">
        <w:rPr>
          <w:rFonts w:ascii="TH SarabunPSK" w:eastAsia="Calibri" w:hAnsi="TH SarabunPSK" w:cs="TH SarabunPSK"/>
          <w:sz w:val="32"/>
          <w:szCs w:val="32"/>
        </w:rPr>
        <w:t>through =</w:t>
      </w:r>
      <w:r w:rsidRPr="000B7B27">
        <w:rPr>
          <w:rFonts w:ascii="TH SarabunPSK" w:eastAsia="Calibri" w:hAnsi="TH SarabunPSK" w:cs="TH SarabunPSK"/>
          <w:sz w:val="32"/>
          <w:szCs w:val="32"/>
          <w:cs/>
        </w:rPr>
        <w:t xml:space="preserve">เพราะเป็น </w:t>
      </w:r>
      <w:r w:rsidRPr="000B7B27">
        <w:rPr>
          <w:rFonts w:ascii="TH SarabunPSK" w:eastAsia="Calibri" w:hAnsi="TH SarabunPSK" w:cs="TH SarabunPSK"/>
          <w:sz w:val="32"/>
          <w:szCs w:val="32"/>
        </w:rPr>
        <w:t xml:space="preserve">gerund </w:t>
      </w:r>
      <w:r w:rsidRPr="000B7B27">
        <w:rPr>
          <w:rFonts w:ascii="TH SarabunPSK" w:eastAsia="Calibri" w:hAnsi="TH SarabunPSK" w:cs="TH SarabunPSK"/>
          <w:sz w:val="32"/>
          <w:szCs w:val="32"/>
          <w:cs/>
        </w:rPr>
        <w:t>ทำหน้าที่เป็นคำนาม</w:t>
      </w:r>
      <w:r w:rsidRPr="000B7B27">
        <w:rPr>
          <w:rFonts w:ascii="TH SarabunPSK" w:eastAsia="Calibri" w:hAnsi="TH SarabunPSK" w:cs="TH SarabunPSK"/>
          <w:sz w:val="32"/>
          <w:szCs w:val="32"/>
        </w:rPr>
        <w:tab/>
      </w:r>
    </w:p>
    <w:p w:rsidR="000B7B27" w:rsidRPr="000B7B27" w:rsidRDefault="000B7B27" w:rsidP="00B7779F">
      <w:pPr>
        <w:spacing w:after="0"/>
        <w:ind w:left="1276"/>
        <w:rPr>
          <w:rFonts w:ascii="TH SarabunPSK" w:eastAsia="Calibri" w:hAnsi="TH SarabunPSK" w:cs="TH SarabunPSK"/>
          <w:sz w:val="32"/>
          <w:szCs w:val="32"/>
        </w:rPr>
      </w:pPr>
      <w:r w:rsidRPr="000B7B27">
        <w:rPr>
          <w:rFonts w:ascii="TH SarabunPSK" w:eastAsia="Calibri" w:hAnsi="TH SarabunPSK" w:cs="TH SarabunPSK"/>
          <w:sz w:val="32"/>
          <w:szCs w:val="32"/>
        </w:rPr>
        <w:t xml:space="preserve">we shall appreciate your sending the same though bearer ______ . </w:t>
      </w:r>
    </w:p>
    <w:p w:rsidR="000B7B27" w:rsidRPr="000B7B27" w:rsidRDefault="000B7B27" w:rsidP="00B7779F">
      <w:pPr>
        <w:spacing w:after="0"/>
        <w:ind w:left="1276"/>
        <w:rPr>
          <w:rFonts w:ascii="TH SarabunPSK" w:eastAsia="Calibri" w:hAnsi="TH SarabunPSK" w:cs="TH SarabunPSK"/>
          <w:sz w:val="32"/>
          <w:szCs w:val="32"/>
          <w:cs/>
        </w:rPr>
      </w:pPr>
      <w:r w:rsidRPr="000B7B27">
        <w:rPr>
          <w:rFonts w:ascii="TH SarabunPSK" w:eastAsia="Calibri" w:hAnsi="TH SarabunPSK" w:cs="TH SarabunPSK"/>
          <w:sz w:val="32"/>
          <w:szCs w:val="32"/>
        </w:rPr>
        <w:t xml:space="preserve">= </w:t>
      </w:r>
      <w:r w:rsidRPr="000B7B27">
        <w:rPr>
          <w:rFonts w:ascii="TH SarabunPSK" w:eastAsia="Calibri" w:hAnsi="TH SarabunPSK" w:cs="TH SarabunPSK"/>
          <w:sz w:val="32"/>
          <w:szCs w:val="32"/>
          <w:cs/>
        </w:rPr>
        <w:t>เราจะขอบคุณอย่างยิ่งในการจัดส่งของคุณโดยผ่านผู้ถือ</w:t>
      </w:r>
    </w:p>
    <w:p w:rsidR="000B7B27" w:rsidRPr="000B7B27" w:rsidRDefault="000B7B27" w:rsidP="000B7B27">
      <w:pPr>
        <w:spacing w:after="0"/>
        <w:rPr>
          <w:rFonts w:ascii="TH SarabunPSK" w:eastAsia="Calibri" w:hAnsi="TH SarabunPSK" w:cs="TH SarabunPSK"/>
          <w:sz w:val="32"/>
          <w:szCs w:val="32"/>
          <w:cs/>
        </w:rPr>
      </w:pPr>
      <w:r w:rsidRPr="000B7B27">
        <w:rPr>
          <w:rFonts w:ascii="TH SarabunPSK" w:eastAsia="Calibri" w:hAnsi="TH SarabunPSK" w:cs="TH SarabunPSK"/>
          <w:sz w:val="32"/>
          <w:szCs w:val="32"/>
        </w:rPr>
        <w:t xml:space="preserve">15. </w:t>
      </w:r>
      <w:r w:rsidRPr="00B7779F">
        <w:rPr>
          <w:rFonts w:ascii="TH SarabunPSK" w:eastAsia="Calibri" w:hAnsi="TH SarabunPSK" w:cs="TH SarabunPSK"/>
          <w:b/>
          <w:bCs/>
          <w:sz w:val="32"/>
          <w:szCs w:val="32"/>
          <w:cs/>
        </w:rPr>
        <w:t xml:space="preserve">ตอบข้อ </w:t>
      </w:r>
      <w:r w:rsidR="00B7779F" w:rsidRPr="00B7779F">
        <w:rPr>
          <w:rFonts w:ascii="TH SarabunPSK" w:eastAsia="Calibri" w:hAnsi="TH SarabunPSK" w:cs="TH SarabunPSK"/>
          <w:b/>
          <w:bCs/>
          <w:sz w:val="32"/>
          <w:szCs w:val="32"/>
        </w:rPr>
        <w:t>4</w:t>
      </w:r>
      <w:r w:rsidR="00B7779F">
        <w:rPr>
          <w:rFonts w:ascii="TH SarabunPSK" w:eastAsia="Calibri" w:hAnsi="TH SarabunPSK" w:cs="TH SarabunPSK"/>
          <w:sz w:val="32"/>
          <w:szCs w:val="32"/>
        </w:rPr>
        <w:t xml:space="preserve"> </w:t>
      </w:r>
      <w:r w:rsidRPr="000B7B27">
        <w:rPr>
          <w:rFonts w:ascii="TH SarabunPSK" w:eastAsia="Calibri" w:hAnsi="TH SarabunPSK" w:cs="TH SarabunPSK"/>
          <w:sz w:val="32"/>
          <w:szCs w:val="32"/>
        </w:rPr>
        <w:t xml:space="preserve">tally =  </w:t>
      </w:r>
      <w:r w:rsidRPr="000B7B27">
        <w:rPr>
          <w:rFonts w:ascii="TH SarabunPSK" w:eastAsia="Calibri" w:hAnsi="TH SarabunPSK" w:cs="TH SarabunPSK"/>
          <w:sz w:val="32"/>
          <w:szCs w:val="32"/>
          <w:cs/>
        </w:rPr>
        <w:t>ตรงกัน ตรวจเช็คให้ตรงกัน</w:t>
      </w:r>
      <w:r w:rsidRPr="000B7B27">
        <w:rPr>
          <w:rFonts w:ascii="TH SarabunPSK" w:eastAsia="Calibri" w:hAnsi="TH SarabunPSK" w:cs="TH SarabunPSK"/>
          <w:sz w:val="32"/>
          <w:szCs w:val="32"/>
        </w:rPr>
        <w:tab/>
      </w:r>
    </w:p>
    <w:p w:rsidR="000B7B27" w:rsidRPr="000B7B27" w:rsidRDefault="00B7779F" w:rsidP="00B7779F">
      <w:pPr>
        <w:spacing w:after="0"/>
        <w:rPr>
          <w:rFonts w:ascii="TH SarabunPSK" w:eastAsia="Calibri"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t xml:space="preserve">        </w:t>
      </w:r>
      <w:r w:rsidR="000B7B27" w:rsidRPr="000B7B27">
        <w:rPr>
          <w:rFonts w:ascii="TH SarabunPSK" w:eastAsia="Calibri" w:hAnsi="TH SarabunPSK" w:cs="TH SarabunPSK"/>
          <w:sz w:val="32"/>
          <w:szCs w:val="32"/>
        </w:rPr>
        <w:t>As we wish to tally the same with our account.</w:t>
      </w:r>
    </w:p>
    <w:p w:rsidR="00B7779F" w:rsidRDefault="000B7B27" w:rsidP="00B7779F">
      <w:pPr>
        <w:spacing w:after="0"/>
        <w:ind w:left="556" w:firstLine="720"/>
        <w:rPr>
          <w:rFonts w:ascii="TH SarabunPSK" w:eastAsia="Calibri" w:hAnsi="TH SarabunPSK" w:cs="TH SarabunPSK"/>
          <w:sz w:val="32"/>
          <w:szCs w:val="32"/>
        </w:rPr>
      </w:pPr>
      <w:r w:rsidRPr="000B7B27">
        <w:rPr>
          <w:rFonts w:ascii="TH SarabunPSK" w:eastAsia="Calibri" w:hAnsi="TH SarabunPSK" w:cs="TH SarabunPSK"/>
          <w:sz w:val="32"/>
          <w:szCs w:val="32"/>
        </w:rPr>
        <w:t xml:space="preserve">= </w:t>
      </w:r>
      <w:r w:rsidRPr="000B7B27">
        <w:rPr>
          <w:rFonts w:ascii="TH SarabunPSK" w:eastAsia="Calibri" w:hAnsi="TH SarabunPSK" w:cs="TH SarabunPSK"/>
          <w:sz w:val="32"/>
          <w:szCs w:val="32"/>
          <w:cs/>
        </w:rPr>
        <w:t xml:space="preserve">ตามที่เราต้องการจะตรวจดูจำนวนให้ตรงกับบัญชีของเรา </w:t>
      </w:r>
    </w:p>
    <w:p w:rsidR="000B7B27" w:rsidRPr="000B7B27" w:rsidRDefault="000B7B27" w:rsidP="00B7779F">
      <w:pPr>
        <w:spacing w:after="0"/>
        <w:ind w:left="1276"/>
        <w:rPr>
          <w:rFonts w:ascii="TH SarabunPSK" w:eastAsia="Calibri" w:hAnsi="TH SarabunPSK" w:cs="TH SarabunPSK"/>
          <w:sz w:val="32"/>
          <w:szCs w:val="32"/>
        </w:rPr>
      </w:pPr>
      <w:r w:rsidRPr="000B7B27">
        <w:rPr>
          <w:rFonts w:ascii="TH SarabunPSK" w:hAnsi="TH SarabunPSK" w:cs="TH SarabunPSK"/>
          <w:sz w:val="32"/>
          <w:szCs w:val="32"/>
          <w:cs/>
        </w:rPr>
        <w:t>ข้อ</w:t>
      </w:r>
      <w:r w:rsidR="00B7779F">
        <w:rPr>
          <w:rFonts w:ascii="TH SarabunPSK" w:eastAsia="Calibri" w:hAnsi="TH SarabunPSK" w:cs="TH SarabunPSK"/>
          <w:sz w:val="32"/>
          <w:szCs w:val="32"/>
        </w:rPr>
        <w:t xml:space="preserve"> 1</w:t>
      </w:r>
      <w:r w:rsidRPr="000B7B27">
        <w:rPr>
          <w:rFonts w:ascii="TH SarabunPSK" w:eastAsia="Calibri" w:hAnsi="TH SarabunPSK" w:cs="TH SarabunPSK"/>
          <w:sz w:val="32"/>
          <w:szCs w:val="32"/>
        </w:rPr>
        <w:t xml:space="preserve"> calculate = </w:t>
      </w:r>
      <w:r w:rsidRPr="000B7B27">
        <w:rPr>
          <w:rFonts w:ascii="TH SarabunPSK" w:eastAsia="Calibri" w:hAnsi="TH SarabunPSK" w:cs="TH SarabunPSK"/>
          <w:sz w:val="32"/>
          <w:szCs w:val="32"/>
          <w:cs/>
        </w:rPr>
        <w:t>คำนวณ</w:t>
      </w:r>
      <w:r w:rsidRPr="000B7B27">
        <w:rPr>
          <w:rFonts w:ascii="TH SarabunPSK" w:eastAsia="Calibri" w:hAnsi="TH SarabunPSK" w:cs="TH SarabunPSK"/>
          <w:sz w:val="32"/>
          <w:szCs w:val="32"/>
        </w:rPr>
        <w:tab/>
      </w:r>
    </w:p>
    <w:p w:rsidR="000B7B27" w:rsidRPr="000B7B27" w:rsidRDefault="000B7B27" w:rsidP="00B7779F">
      <w:pPr>
        <w:spacing w:after="0"/>
        <w:ind w:left="556" w:firstLine="720"/>
        <w:rPr>
          <w:rFonts w:ascii="TH SarabunPSK" w:eastAsia="Calibri" w:hAnsi="TH SarabunPSK" w:cs="TH SarabunPSK"/>
          <w:sz w:val="32"/>
          <w:szCs w:val="32"/>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2</w:t>
      </w:r>
      <w:r w:rsidRPr="000B7B27">
        <w:rPr>
          <w:rFonts w:ascii="TH SarabunPSK" w:eastAsia="Calibri" w:hAnsi="TH SarabunPSK" w:cs="TH SarabunPSK"/>
          <w:sz w:val="32"/>
          <w:szCs w:val="32"/>
        </w:rPr>
        <w:t xml:space="preserve"> estimate  =</w:t>
      </w:r>
      <w:r w:rsidRPr="000B7B27">
        <w:rPr>
          <w:rFonts w:ascii="TH SarabunPSK" w:eastAsia="Calibri" w:hAnsi="TH SarabunPSK" w:cs="TH SarabunPSK"/>
          <w:sz w:val="32"/>
          <w:szCs w:val="32"/>
          <w:cs/>
        </w:rPr>
        <w:t>คาดการณ์</w:t>
      </w:r>
    </w:p>
    <w:p w:rsidR="000B7B27" w:rsidRPr="000B7B27" w:rsidRDefault="000B7B27" w:rsidP="00B7779F">
      <w:pPr>
        <w:spacing w:after="0"/>
        <w:ind w:left="556" w:firstLine="720"/>
        <w:rPr>
          <w:rFonts w:ascii="TH SarabunPSK" w:eastAsia="Calibri" w:hAnsi="TH SarabunPSK" w:cs="TH SarabunPSK"/>
          <w:sz w:val="32"/>
          <w:szCs w:val="32"/>
          <w:cs/>
        </w:rPr>
      </w:pPr>
      <w:r w:rsidRPr="000B7B27">
        <w:rPr>
          <w:rFonts w:ascii="TH SarabunPSK" w:hAnsi="TH SarabunPSK" w:cs="TH SarabunPSK"/>
          <w:sz w:val="32"/>
          <w:szCs w:val="32"/>
          <w:cs/>
        </w:rPr>
        <w:t xml:space="preserve">ข้อ </w:t>
      </w:r>
      <w:r w:rsidR="00B7779F">
        <w:rPr>
          <w:rFonts w:ascii="TH SarabunPSK" w:eastAsia="Calibri" w:hAnsi="TH SarabunPSK" w:cs="TH SarabunPSK"/>
          <w:sz w:val="32"/>
          <w:szCs w:val="32"/>
        </w:rPr>
        <w:t>3</w:t>
      </w:r>
      <w:r w:rsidRPr="000B7B27">
        <w:rPr>
          <w:rFonts w:ascii="TH SarabunPSK" w:eastAsia="Calibri" w:hAnsi="TH SarabunPSK" w:cs="TH SarabunPSK"/>
          <w:sz w:val="32"/>
          <w:szCs w:val="32"/>
        </w:rPr>
        <w:t xml:space="preserve"> arrange  =</w:t>
      </w:r>
      <w:r w:rsidRPr="000B7B27">
        <w:rPr>
          <w:rFonts w:ascii="TH SarabunPSK" w:eastAsia="Calibri" w:hAnsi="TH SarabunPSK" w:cs="TH SarabunPSK"/>
          <w:sz w:val="32"/>
          <w:szCs w:val="32"/>
          <w:cs/>
        </w:rPr>
        <w:t>จัดเตรียม</w:t>
      </w:r>
    </w:p>
    <w:p w:rsidR="000B7B27" w:rsidRPr="000B7B27" w:rsidRDefault="000B7B27" w:rsidP="00B7779F">
      <w:pPr>
        <w:spacing w:after="0"/>
        <w:ind w:left="556" w:firstLine="720"/>
        <w:rPr>
          <w:rFonts w:ascii="TH SarabunPSK" w:hAnsi="TH SarabunPSK" w:cs="TH SarabunPSK"/>
          <w:sz w:val="32"/>
          <w:szCs w:val="32"/>
        </w:rPr>
      </w:pPr>
      <w:r w:rsidRPr="000B7B27">
        <w:rPr>
          <w:rFonts w:ascii="TH SarabunPSK" w:hAnsi="TH SarabunPSK" w:cs="TH SarabunPSK"/>
          <w:sz w:val="32"/>
          <w:szCs w:val="32"/>
          <w:cs/>
        </w:rPr>
        <w:t>ข้อ</w:t>
      </w:r>
      <w:r w:rsidR="00B7779F">
        <w:rPr>
          <w:rFonts w:ascii="TH SarabunPSK" w:eastAsia="Calibri" w:hAnsi="TH SarabunPSK" w:cs="TH SarabunPSK"/>
          <w:sz w:val="32"/>
          <w:szCs w:val="32"/>
        </w:rPr>
        <w:t xml:space="preserve"> 5</w:t>
      </w:r>
      <w:r w:rsidRPr="000B7B27">
        <w:rPr>
          <w:rFonts w:ascii="TH SarabunPSK" w:eastAsia="Calibri" w:hAnsi="TH SarabunPSK" w:cs="TH SarabunPSK"/>
          <w:sz w:val="32"/>
          <w:szCs w:val="32"/>
        </w:rPr>
        <w:t xml:space="preserve"> predict  =</w:t>
      </w:r>
      <w:r w:rsidRPr="000B7B27">
        <w:rPr>
          <w:rFonts w:ascii="TH SarabunPSK" w:eastAsia="Calibri" w:hAnsi="TH SarabunPSK" w:cs="TH SarabunPSK"/>
          <w:sz w:val="32"/>
          <w:szCs w:val="32"/>
          <w:cs/>
        </w:rPr>
        <w:t>ทำนาย</w:t>
      </w:r>
      <w:r w:rsidRPr="000B7B27">
        <w:rPr>
          <w:rFonts w:ascii="TH SarabunPSK" w:hAnsi="TH SarabunPSK" w:cs="TH SarabunPSK"/>
          <w:sz w:val="32"/>
          <w:szCs w:val="32"/>
        </w:rPr>
        <w:t xml:space="preserve"> </w:t>
      </w:r>
    </w:p>
    <w:p w:rsidR="000B7B27" w:rsidRPr="000B7B27" w:rsidRDefault="00B7779F" w:rsidP="000B7B27">
      <w:pPr>
        <w:spacing w:after="0"/>
        <w:rPr>
          <w:rFonts w:ascii="TH SarabunPSK" w:hAnsi="TH SarabunPSK" w:cs="TH SarabunPSK"/>
          <w:sz w:val="32"/>
          <w:szCs w:val="32"/>
        </w:rPr>
      </w:pPr>
      <w:r>
        <w:rPr>
          <w:rFonts w:ascii="TH SarabunPSK" w:hAnsi="TH SarabunPSK" w:cs="TH SarabunPSK"/>
          <w:sz w:val="32"/>
          <w:szCs w:val="32"/>
        </w:rPr>
        <w:t>16.</w:t>
      </w:r>
      <w:r w:rsidR="000B7B27" w:rsidRPr="000B7B27">
        <w:rPr>
          <w:rFonts w:ascii="TH SarabunPSK" w:hAnsi="TH SarabunPSK" w:cs="TH SarabunPSK"/>
          <w:sz w:val="32"/>
          <w:szCs w:val="32"/>
        </w:rPr>
        <w:t xml:space="preserve"> </w:t>
      </w:r>
      <w:r w:rsidR="000B7B27" w:rsidRPr="00B7779F">
        <w:rPr>
          <w:rFonts w:ascii="TH SarabunPSK" w:hAnsi="TH SarabunPSK" w:cs="TH SarabunPSK"/>
          <w:b/>
          <w:bCs/>
          <w:sz w:val="32"/>
          <w:szCs w:val="32"/>
          <w:cs/>
        </w:rPr>
        <w:t>ตอบข้อ 1</w:t>
      </w:r>
      <w:r w:rsidR="000B7B27" w:rsidRPr="000B7B27">
        <w:rPr>
          <w:rFonts w:ascii="TH SarabunPSK" w:hAnsi="TH SarabunPSK" w:cs="TH SarabunPSK"/>
          <w:sz w:val="32"/>
          <w:szCs w:val="32"/>
          <w:cs/>
        </w:rPr>
        <w:t xml:space="preserve"> เพราะ </w:t>
      </w:r>
      <w:r w:rsidR="000B7B27" w:rsidRPr="000B7B27">
        <w:rPr>
          <w:rFonts w:ascii="TH SarabunPSK" w:hAnsi="TH SarabunPSK" w:cs="TH SarabunPSK"/>
          <w:sz w:val="32"/>
          <w:szCs w:val="32"/>
        </w:rPr>
        <w:t xml:space="preserve">human  flesh  does  not  taste  best  </w:t>
      </w:r>
      <w:r w:rsidR="000B7B27" w:rsidRPr="000B7B27">
        <w:rPr>
          <w:rFonts w:ascii="TH SarabunPSK" w:hAnsi="TH SarabunPSK" w:cs="TH SarabunPSK"/>
          <w:sz w:val="32"/>
          <w:szCs w:val="32"/>
          <w:cs/>
        </w:rPr>
        <w:t>มีความหมายว่า เนื้อมนุษย์ไม่อร่อย</w:t>
      </w:r>
    </w:p>
    <w:p w:rsidR="00B7779F" w:rsidRDefault="000B7B27" w:rsidP="00B7779F">
      <w:pPr>
        <w:spacing w:after="0"/>
        <w:ind w:left="720" w:firstLine="556"/>
        <w:rPr>
          <w:rFonts w:ascii="TH SarabunPSK" w:hAnsi="TH SarabunPSK" w:cs="TH SarabunPSK"/>
          <w:sz w:val="32"/>
          <w:szCs w:val="32"/>
        </w:rPr>
      </w:pPr>
      <w:r w:rsidRPr="000B7B27">
        <w:rPr>
          <w:rFonts w:ascii="TH SarabunPSK" w:hAnsi="TH SarabunPSK" w:cs="TH SarabunPSK"/>
          <w:sz w:val="32"/>
          <w:szCs w:val="32"/>
          <w:cs/>
        </w:rPr>
        <w:t>โคลงกล่าวถึงจระเข้ได้กินเนื้อของคนดูแลที่ตกลงไปในบ่อ หลังจากกินแล้ว จระเข้ก็บ่นว่า</w:t>
      </w:r>
    </w:p>
    <w:p w:rsidR="000B7B27" w:rsidRPr="000B7B27" w:rsidRDefault="000B7B27" w:rsidP="00B7779F">
      <w:pPr>
        <w:spacing w:after="0"/>
        <w:ind w:left="720" w:firstLine="556"/>
        <w:rPr>
          <w:rFonts w:ascii="TH SarabunPSK" w:hAnsi="TH SarabunPSK" w:cs="TH SarabunPSK"/>
          <w:sz w:val="32"/>
          <w:szCs w:val="32"/>
        </w:rPr>
      </w:pPr>
      <w:r w:rsidRPr="000B7B27">
        <w:rPr>
          <w:rFonts w:ascii="TH SarabunPSK" w:hAnsi="TH SarabunPSK" w:cs="TH SarabunPSK"/>
          <w:sz w:val="32"/>
          <w:szCs w:val="32"/>
          <w:cs/>
        </w:rPr>
        <w:t>อร่อยสู้เนื้อสเต็กไม่ได้</w:t>
      </w:r>
    </w:p>
    <w:p w:rsidR="000B7B27" w:rsidRPr="000B7B27"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B7779F">
        <w:rPr>
          <w:rFonts w:ascii="TH SarabunPSK" w:hAnsi="TH SarabunPSK" w:cs="TH SarabunPSK"/>
          <w:sz w:val="32"/>
          <w:szCs w:val="32"/>
        </w:rPr>
        <w:t>2</w:t>
      </w:r>
      <w:r w:rsidRPr="000B7B27">
        <w:rPr>
          <w:rFonts w:ascii="TH SarabunPSK" w:hAnsi="TH SarabunPSK" w:cs="TH SarabunPSK"/>
          <w:sz w:val="32"/>
          <w:szCs w:val="32"/>
        </w:rPr>
        <w:t xml:space="preserve"> </w:t>
      </w:r>
      <w:r w:rsidRPr="000B7B27">
        <w:rPr>
          <w:rFonts w:ascii="TH SarabunPSK" w:hAnsi="TH SarabunPSK" w:cs="TH SarabunPSK"/>
          <w:sz w:val="32"/>
          <w:szCs w:val="32"/>
          <w:cs/>
        </w:rPr>
        <w:t>มีความว่า จระเข้ชอบทะเลสาบเขตร้อน</w:t>
      </w:r>
    </w:p>
    <w:p w:rsidR="000B7B27" w:rsidRPr="000B7B27"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B7779F">
        <w:rPr>
          <w:rFonts w:ascii="TH SarabunPSK" w:hAnsi="TH SarabunPSK" w:cs="TH SarabunPSK"/>
          <w:sz w:val="32"/>
          <w:szCs w:val="32"/>
        </w:rPr>
        <w:t>3</w:t>
      </w:r>
      <w:r w:rsidRPr="000B7B27">
        <w:rPr>
          <w:rFonts w:ascii="TH SarabunPSK" w:hAnsi="TH SarabunPSK" w:cs="TH SarabunPSK"/>
          <w:sz w:val="32"/>
          <w:szCs w:val="32"/>
        </w:rPr>
        <w:t xml:space="preserve"> </w:t>
      </w:r>
      <w:r w:rsidRPr="000B7B27">
        <w:rPr>
          <w:rFonts w:ascii="TH SarabunPSK" w:hAnsi="TH SarabunPSK" w:cs="TH SarabunPSK"/>
          <w:sz w:val="32"/>
          <w:szCs w:val="32"/>
          <w:cs/>
        </w:rPr>
        <w:t>มีความหมายว่าคนดูแลสวนสัตว์หน้าตาดี</w:t>
      </w:r>
    </w:p>
    <w:p w:rsidR="000B7B27" w:rsidRPr="000B7B27"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B7779F">
        <w:rPr>
          <w:rFonts w:ascii="TH SarabunPSK" w:hAnsi="TH SarabunPSK" w:cs="TH SarabunPSK"/>
          <w:sz w:val="32"/>
          <w:szCs w:val="32"/>
        </w:rPr>
        <w:t>4</w:t>
      </w:r>
      <w:r w:rsidRPr="000B7B27">
        <w:rPr>
          <w:rFonts w:ascii="TH SarabunPSK" w:hAnsi="TH SarabunPSK" w:cs="TH SarabunPSK"/>
          <w:sz w:val="32"/>
          <w:szCs w:val="32"/>
        </w:rPr>
        <w:t xml:space="preserve"> </w:t>
      </w:r>
      <w:r w:rsidRPr="000B7B27">
        <w:rPr>
          <w:rFonts w:ascii="TH SarabunPSK" w:hAnsi="TH SarabunPSK" w:cs="TH SarabunPSK"/>
          <w:sz w:val="32"/>
          <w:szCs w:val="32"/>
          <w:cs/>
        </w:rPr>
        <w:t>มีความหมายว่าจระเข้หิวจัด</w:t>
      </w:r>
    </w:p>
    <w:p w:rsidR="000B7B27" w:rsidRPr="00B7779F"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ข้อ</w:t>
      </w:r>
      <w:r w:rsidRPr="000B7B27">
        <w:rPr>
          <w:rFonts w:ascii="TH SarabunPSK" w:hAnsi="TH SarabunPSK" w:cs="TH SarabunPSK"/>
          <w:sz w:val="32"/>
          <w:szCs w:val="32"/>
        </w:rPr>
        <w:t xml:space="preserve"> 5 </w:t>
      </w:r>
      <w:r w:rsidRPr="000B7B27">
        <w:rPr>
          <w:rFonts w:ascii="TH SarabunPSK" w:hAnsi="TH SarabunPSK" w:cs="TH SarabunPSK"/>
          <w:sz w:val="32"/>
          <w:szCs w:val="32"/>
          <w:cs/>
        </w:rPr>
        <w:t>มีความหมายว่าคนดูแลสวนสัตว์ไม่ระมัดระวัง</w:t>
      </w:r>
      <w:r w:rsidRPr="000B7B27">
        <w:rPr>
          <w:rFonts w:ascii="TH SarabunPSK" w:hAnsi="TH SarabunPSK" w:cs="TH SarabunPSK"/>
          <w:sz w:val="32"/>
          <w:szCs w:val="32"/>
        </w:rPr>
        <w:t xml:space="preserve"> </w:t>
      </w:r>
    </w:p>
    <w:p w:rsidR="00B7779F"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17. </w:t>
      </w:r>
      <w:r w:rsidRPr="00B7779F">
        <w:rPr>
          <w:rFonts w:ascii="TH SarabunPSK" w:hAnsi="TH SarabunPSK" w:cs="TH SarabunPSK"/>
          <w:b/>
          <w:bCs/>
          <w:sz w:val="32"/>
          <w:szCs w:val="32"/>
          <w:cs/>
        </w:rPr>
        <w:t>ตอบข้อ 2</w:t>
      </w:r>
      <w:r w:rsidR="00B7779F">
        <w:rPr>
          <w:rFonts w:ascii="TH SarabunPSK" w:hAnsi="TH SarabunPSK" w:cs="TH SarabunPSK"/>
          <w:sz w:val="32"/>
          <w:szCs w:val="32"/>
        </w:rPr>
        <w:t xml:space="preserve"> </w:t>
      </w:r>
      <w:r w:rsidR="00B7779F" w:rsidRPr="00B7779F">
        <w:rPr>
          <w:rFonts w:ascii="TH SarabunPSK" w:hAnsi="TH SarabunPSK" w:cs="TH SarabunPSK"/>
          <w:sz w:val="32"/>
          <w:szCs w:val="32"/>
        </w:rPr>
        <w:t xml:space="preserve">eating less but more </w:t>
      </w:r>
      <w:r w:rsidRPr="00B7779F">
        <w:rPr>
          <w:rFonts w:ascii="TH SarabunPSK" w:hAnsi="TH SarabunPSK" w:cs="TH SarabunPSK"/>
          <w:sz w:val="32"/>
          <w:szCs w:val="32"/>
        </w:rPr>
        <w:t>of</w:t>
      </w:r>
      <w:r w:rsidR="00B7779F" w:rsidRPr="00B7779F">
        <w:rPr>
          <w:rFonts w:ascii="TH SarabunPSK" w:hAnsi="TH SarabunPSK" w:cs="TH SarabunPSK"/>
          <w:sz w:val="32"/>
          <w:szCs w:val="32"/>
        </w:rPr>
        <w:t xml:space="preserve">ten </w:t>
      </w:r>
      <w:r w:rsidRPr="00B7779F">
        <w:rPr>
          <w:rFonts w:ascii="TH SarabunPSK" w:hAnsi="TH SarabunPSK" w:cs="TH SarabunPSK"/>
          <w:sz w:val="32"/>
          <w:szCs w:val="32"/>
          <w:cs/>
        </w:rPr>
        <w:t xml:space="preserve">เนื้อเรื่องอธิบายคำว่า </w:t>
      </w:r>
      <w:r w:rsidRPr="00B7779F">
        <w:rPr>
          <w:rFonts w:ascii="TH SarabunPSK" w:hAnsi="TH SarabunPSK" w:cs="TH SarabunPSK"/>
          <w:sz w:val="32"/>
          <w:szCs w:val="32"/>
        </w:rPr>
        <w:t>grazing</w:t>
      </w:r>
      <w:r w:rsidRPr="00B7779F">
        <w:rPr>
          <w:rFonts w:ascii="TH SarabunPSK" w:hAnsi="TH SarabunPSK" w:cs="TH SarabunPSK"/>
          <w:sz w:val="32"/>
          <w:szCs w:val="32"/>
          <w:cs/>
        </w:rPr>
        <w:t xml:space="preserve"> คือ </w:t>
      </w:r>
      <w:r w:rsidRPr="00B7779F">
        <w:rPr>
          <w:rFonts w:ascii="TH SarabunPSK" w:hAnsi="TH SarabunPSK" w:cs="TH SarabunPSK"/>
          <w:sz w:val="32"/>
          <w:szCs w:val="32"/>
        </w:rPr>
        <w:t xml:space="preserve">eating six or more </w:t>
      </w:r>
      <w:r w:rsidR="00B7779F">
        <w:rPr>
          <w:rFonts w:ascii="TH SarabunPSK" w:hAnsi="TH SarabunPSK" w:cs="TH SarabunPSK"/>
          <w:sz w:val="32"/>
          <w:szCs w:val="32"/>
        </w:rPr>
        <w:t xml:space="preserve"> </w:t>
      </w:r>
    </w:p>
    <w:p w:rsidR="00B7779F" w:rsidRDefault="00B7779F" w:rsidP="00B7779F">
      <w:pPr>
        <w:spacing w:after="0"/>
        <w:rPr>
          <w:rFonts w:ascii="TH SarabunPSK" w:hAnsi="TH SarabunPSK" w:cs="TH SarabunPSK"/>
          <w:sz w:val="32"/>
          <w:szCs w:val="32"/>
        </w:rPr>
      </w:pPr>
      <w:r>
        <w:rPr>
          <w:rFonts w:ascii="TH SarabunPSK" w:hAnsi="TH SarabunPSK" w:cs="TH SarabunPSK"/>
          <w:sz w:val="32"/>
          <w:szCs w:val="32"/>
        </w:rPr>
        <w:t xml:space="preserve">                  </w:t>
      </w:r>
      <w:r w:rsidR="000B7B27" w:rsidRPr="00B7779F">
        <w:rPr>
          <w:rFonts w:ascii="TH SarabunPSK" w:hAnsi="TH SarabunPSK" w:cs="TH SarabunPSK"/>
          <w:sz w:val="32"/>
          <w:szCs w:val="32"/>
        </w:rPr>
        <w:t>small</w:t>
      </w:r>
      <w:r w:rsidR="000B7B27" w:rsidRPr="00B7779F">
        <w:rPr>
          <w:rFonts w:ascii="TH SarabunPSK" w:hAnsi="TH SarabunPSK" w:cs="TH SarabunPSK"/>
          <w:spacing w:val="-6"/>
          <w:sz w:val="32"/>
          <w:szCs w:val="32"/>
        </w:rPr>
        <w:t xml:space="preserve">  </w:t>
      </w:r>
      <w:r w:rsidR="000B7B27" w:rsidRPr="000B7B27">
        <w:rPr>
          <w:rFonts w:ascii="TH SarabunPSK" w:hAnsi="TH SarabunPSK" w:cs="TH SarabunPSK"/>
          <w:sz w:val="32"/>
          <w:szCs w:val="32"/>
        </w:rPr>
        <w:t>meals each day</w:t>
      </w:r>
      <w:r w:rsidR="000B7B27" w:rsidRPr="000B7B27">
        <w:rPr>
          <w:rFonts w:ascii="TH SarabunPSK" w:hAnsi="TH SarabunPSK" w:cs="TH SarabunPSK"/>
          <w:sz w:val="32"/>
          <w:szCs w:val="32"/>
          <w:cs/>
        </w:rPr>
        <w:t xml:space="preserve">  ซึ่งหมายถึงการกินอาหารหกมื้อหรือมากกว่าในปริมาณที่น้อยๆ </w:t>
      </w:r>
    </w:p>
    <w:p w:rsidR="000B7B27" w:rsidRPr="000B7B27" w:rsidRDefault="000B7B27" w:rsidP="00B7779F">
      <w:pPr>
        <w:spacing w:after="0"/>
        <w:ind w:left="556" w:firstLine="720"/>
        <w:rPr>
          <w:rFonts w:ascii="TH SarabunPSK" w:hAnsi="TH SarabunPSK" w:cs="TH SarabunPSK"/>
          <w:sz w:val="32"/>
          <w:szCs w:val="32"/>
        </w:rPr>
      </w:pPr>
      <w:r w:rsidRPr="000B7B27">
        <w:rPr>
          <w:rFonts w:ascii="TH SarabunPSK" w:hAnsi="TH SarabunPSK" w:cs="TH SarabunPSK"/>
          <w:sz w:val="32"/>
          <w:szCs w:val="32"/>
          <w:cs/>
        </w:rPr>
        <w:t>(กินน้อยแต่กินบ่อยๆ)</w:t>
      </w:r>
    </w:p>
    <w:p w:rsidR="000B7B27" w:rsidRPr="000B7B27"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 xml:space="preserve">ข้อ </w:t>
      </w:r>
      <w:r w:rsidR="00B7779F">
        <w:rPr>
          <w:rFonts w:ascii="TH SarabunPSK" w:hAnsi="TH SarabunPSK" w:cs="TH SarabunPSK"/>
          <w:sz w:val="32"/>
          <w:szCs w:val="32"/>
        </w:rPr>
        <w:t>1 eating less at three</w:t>
      </w:r>
      <w:r w:rsidRPr="000B7B27">
        <w:rPr>
          <w:rFonts w:ascii="TH SarabunPSK" w:hAnsi="TH SarabunPSK" w:cs="TH SarabunPSK"/>
          <w:sz w:val="32"/>
          <w:szCs w:val="32"/>
        </w:rPr>
        <w:t xml:space="preserve"> meals</w:t>
      </w:r>
      <w:r w:rsidRPr="000B7B27">
        <w:rPr>
          <w:rFonts w:ascii="TH SarabunPSK" w:hAnsi="TH SarabunPSK" w:cs="TH SarabunPSK"/>
          <w:sz w:val="32"/>
          <w:szCs w:val="32"/>
          <w:cs/>
        </w:rPr>
        <w:t xml:space="preserve">   </w:t>
      </w:r>
      <w:r w:rsidRPr="000B7B27">
        <w:rPr>
          <w:rFonts w:ascii="TH SarabunPSK" w:hAnsi="TH SarabunPSK" w:cs="TH SarabunPSK"/>
          <w:sz w:val="32"/>
          <w:szCs w:val="32"/>
        </w:rPr>
        <w:t xml:space="preserve"> </w:t>
      </w:r>
      <w:r w:rsidRPr="000B7B27">
        <w:rPr>
          <w:rFonts w:ascii="TH SarabunPSK" w:hAnsi="TH SarabunPSK" w:cs="TH SarabunPSK"/>
          <w:sz w:val="32"/>
          <w:szCs w:val="32"/>
          <w:cs/>
        </w:rPr>
        <w:t xml:space="preserve">กินน้อยวันละ </w:t>
      </w:r>
      <w:r w:rsidRPr="000B7B27">
        <w:rPr>
          <w:rFonts w:ascii="TH SarabunPSK" w:hAnsi="TH SarabunPSK" w:cs="TH SarabunPSK"/>
          <w:sz w:val="32"/>
          <w:szCs w:val="32"/>
        </w:rPr>
        <w:t xml:space="preserve">3 </w:t>
      </w:r>
      <w:r w:rsidRPr="000B7B27">
        <w:rPr>
          <w:rFonts w:ascii="TH SarabunPSK" w:hAnsi="TH SarabunPSK" w:cs="TH SarabunPSK"/>
          <w:sz w:val="32"/>
          <w:szCs w:val="32"/>
          <w:cs/>
        </w:rPr>
        <w:t>มื้อ</w:t>
      </w:r>
    </w:p>
    <w:p w:rsidR="000B7B27" w:rsidRPr="000B7B27" w:rsidRDefault="000B7B27" w:rsidP="00B7779F">
      <w:pPr>
        <w:spacing w:after="0"/>
        <w:ind w:left="556" w:firstLine="720"/>
        <w:rPr>
          <w:rFonts w:ascii="TH SarabunPSK" w:hAnsi="TH SarabunPSK" w:cs="TH SarabunPSK"/>
          <w:sz w:val="32"/>
          <w:szCs w:val="32"/>
        </w:rPr>
      </w:pPr>
      <w:r w:rsidRPr="000B7B27">
        <w:rPr>
          <w:rFonts w:ascii="TH SarabunPSK" w:hAnsi="TH SarabunPSK" w:cs="TH SarabunPSK"/>
          <w:sz w:val="32"/>
          <w:szCs w:val="32"/>
          <w:cs/>
        </w:rPr>
        <w:t xml:space="preserve">ข้อ </w:t>
      </w:r>
      <w:r w:rsidR="00B7779F">
        <w:rPr>
          <w:rFonts w:ascii="TH SarabunPSK" w:hAnsi="TH SarabunPSK" w:cs="TH SarabunPSK"/>
          <w:sz w:val="32"/>
          <w:szCs w:val="32"/>
        </w:rPr>
        <w:t>3 eating</w:t>
      </w:r>
      <w:r w:rsidRPr="000B7B27">
        <w:rPr>
          <w:rFonts w:ascii="TH SarabunPSK" w:hAnsi="TH SarabunPSK" w:cs="TH SarabunPSK"/>
          <w:sz w:val="32"/>
          <w:szCs w:val="32"/>
        </w:rPr>
        <w:t xml:space="preserve"> m</w:t>
      </w:r>
      <w:r w:rsidR="00B7779F">
        <w:rPr>
          <w:rFonts w:ascii="TH SarabunPSK" w:hAnsi="TH SarabunPSK" w:cs="TH SarabunPSK"/>
          <w:sz w:val="32"/>
          <w:szCs w:val="32"/>
        </w:rPr>
        <w:t>ore</w:t>
      </w:r>
      <w:r w:rsidRPr="000B7B27">
        <w:rPr>
          <w:rFonts w:ascii="TH SarabunPSK" w:hAnsi="TH SarabunPSK" w:cs="TH SarabunPSK"/>
          <w:sz w:val="32"/>
          <w:szCs w:val="32"/>
        </w:rPr>
        <w:t xml:space="preserve"> slowly</w:t>
      </w:r>
      <w:r w:rsidRPr="000B7B27">
        <w:rPr>
          <w:rFonts w:ascii="TH SarabunPSK" w:hAnsi="TH SarabunPSK" w:cs="TH SarabunPSK"/>
          <w:sz w:val="32"/>
          <w:szCs w:val="32"/>
          <w:cs/>
        </w:rPr>
        <w:t xml:space="preserve">    กินช้า ๆ</w:t>
      </w:r>
    </w:p>
    <w:p w:rsidR="000B7B27" w:rsidRPr="000B7B27"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ข้อ</w:t>
      </w:r>
      <w:r w:rsidR="00B7779F">
        <w:rPr>
          <w:rFonts w:ascii="TH SarabunPSK" w:hAnsi="TH SarabunPSK" w:cs="TH SarabunPSK"/>
          <w:sz w:val="32"/>
          <w:szCs w:val="32"/>
        </w:rPr>
        <w:t xml:space="preserve"> 4 eating only vegetables and</w:t>
      </w:r>
      <w:r w:rsidRPr="000B7B27">
        <w:rPr>
          <w:rFonts w:ascii="TH SarabunPSK" w:hAnsi="TH SarabunPSK" w:cs="TH SarabunPSK"/>
          <w:sz w:val="32"/>
          <w:szCs w:val="32"/>
        </w:rPr>
        <w:t xml:space="preserve"> fruits </w:t>
      </w:r>
      <w:r w:rsidRPr="000B7B27">
        <w:rPr>
          <w:rFonts w:ascii="TH SarabunPSK" w:hAnsi="TH SarabunPSK" w:cs="TH SarabunPSK"/>
          <w:sz w:val="32"/>
          <w:szCs w:val="32"/>
          <w:cs/>
        </w:rPr>
        <w:t xml:space="preserve"> กินเฉพาะผักและผลไม้</w:t>
      </w:r>
    </w:p>
    <w:p w:rsidR="000B7B27" w:rsidRPr="000B7B27" w:rsidRDefault="000B7B27" w:rsidP="00B7779F">
      <w:pPr>
        <w:spacing w:after="0"/>
        <w:ind w:left="556" w:firstLine="720"/>
        <w:rPr>
          <w:rFonts w:ascii="TH SarabunPSK" w:hAnsi="TH SarabunPSK" w:cs="TH SarabunPSK"/>
          <w:sz w:val="32"/>
          <w:szCs w:val="32"/>
        </w:rPr>
      </w:pPr>
      <w:r w:rsidRPr="000B7B27">
        <w:rPr>
          <w:rFonts w:ascii="TH SarabunPSK" w:hAnsi="TH SarabunPSK" w:cs="TH SarabunPSK"/>
          <w:sz w:val="32"/>
          <w:szCs w:val="32"/>
          <w:cs/>
        </w:rPr>
        <w:t>ข้อ</w:t>
      </w:r>
      <w:r w:rsidR="00B7779F">
        <w:rPr>
          <w:rFonts w:ascii="TH SarabunPSK" w:hAnsi="TH SarabunPSK" w:cs="TH SarabunPSK"/>
          <w:sz w:val="32"/>
          <w:szCs w:val="32"/>
        </w:rPr>
        <w:t xml:space="preserve"> 5</w:t>
      </w:r>
      <w:r w:rsidRPr="000B7B27">
        <w:rPr>
          <w:rFonts w:ascii="TH SarabunPSK" w:hAnsi="TH SarabunPSK" w:cs="TH SarabunPSK"/>
          <w:sz w:val="32"/>
          <w:szCs w:val="32"/>
          <w:cs/>
        </w:rPr>
        <w:t xml:space="preserve"> </w:t>
      </w:r>
      <w:r w:rsidR="00B7779F">
        <w:rPr>
          <w:rFonts w:ascii="TH SarabunPSK" w:hAnsi="TH SarabunPSK" w:cs="TH SarabunPSK"/>
          <w:sz w:val="32"/>
          <w:szCs w:val="32"/>
        </w:rPr>
        <w:t>eating less and</w:t>
      </w:r>
      <w:r w:rsidRPr="000B7B27">
        <w:rPr>
          <w:rFonts w:ascii="TH SarabunPSK" w:hAnsi="TH SarabunPSK" w:cs="TH SarabunPSK"/>
          <w:sz w:val="32"/>
          <w:szCs w:val="32"/>
        </w:rPr>
        <w:t xml:space="preserve"> slowly</w:t>
      </w:r>
      <w:r w:rsidRPr="000B7B27">
        <w:rPr>
          <w:rFonts w:ascii="TH SarabunPSK" w:hAnsi="TH SarabunPSK" w:cs="TH SarabunPSK"/>
          <w:sz w:val="32"/>
          <w:szCs w:val="32"/>
          <w:cs/>
        </w:rPr>
        <w:t xml:space="preserve">   กินน้อยและกินช้าๆ</w:t>
      </w:r>
    </w:p>
    <w:p w:rsidR="00B7779F"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18. </w:t>
      </w:r>
      <w:r w:rsidRPr="00B7779F">
        <w:rPr>
          <w:rFonts w:ascii="TH SarabunPSK" w:hAnsi="TH SarabunPSK" w:cs="TH SarabunPSK"/>
          <w:b/>
          <w:bCs/>
          <w:sz w:val="32"/>
          <w:szCs w:val="32"/>
          <w:cs/>
        </w:rPr>
        <w:t xml:space="preserve">ตอบข้อ </w:t>
      </w:r>
      <w:r w:rsidR="00B7779F" w:rsidRPr="00B7779F">
        <w:rPr>
          <w:rFonts w:ascii="TH SarabunPSK" w:hAnsi="TH SarabunPSK" w:cs="TH SarabunPSK"/>
          <w:b/>
          <w:bCs/>
          <w:sz w:val="32"/>
          <w:szCs w:val="32"/>
        </w:rPr>
        <w:t>1</w:t>
      </w:r>
      <w:r w:rsidR="00B7779F">
        <w:rPr>
          <w:rFonts w:ascii="TH SarabunPSK" w:hAnsi="TH SarabunPSK" w:cs="TH SarabunPSK"/>
          <w:sz w:val="32"/>
          <w:szCs w:val="32"/>
        </w:rPr>
        <w:t xml:space="preserve"> why so American Indians </w:t>
      </w:r>
      <w:r w:rsidRPr="000B7B27">
        <w:rPr>
          <w:rFonts w:ascii="TH SarabunPSK" w:hAnsi="TH SarabunPSK" w:cs="TH SarabunPSK"/>
          <w:sz w:val="32"/>
          <w:szCs w:val="32"/>
        </w:rPr>
        <w:t xml:space="preserve">died  </w:t>
      </w:r>
      <w:r w:rsidRPr="000B7B27">
        <w:rPr>
          <w:rFonts w:ascii="TH SarabunPSK" w:hAnsi="TH SarabunPSK" w:cs="TH SarabunPSK"/>
          <w:sz w:val="32"/>
          <w:szCs w:val="32"/>
          <w:cs/>
        </w:rPr>
        <w:t>เพราะในเนื้อเรื่องกล่าวถึงสาเหตุที่ชาวอินเดียแดงที่เป็น</w:t>
      </w:r>
    </w:p>
    <w:p w:rsidR="000B7B27" w:rsidRPr="00B7779F" w:rsidRDefault="00B7779F" w:rsidP="000B7B27">
      <w:pPr>
        <w:spacing w:after="0"/>
        <w:rPr>
          <w:rFonts w:ascii="TH SarabunPSK" w:hAnsi="TH SarabunPSK" w:cs="TH SarabunPSK"/>
          <w:spacing w:val="-4"/>
          <w:sz w:val="32"/>
          <w:szCs w:val="32"/>
        </w:rPr>
      </w:pPr>
      <w:r>
        <w:rPr>
          <w:rFonts w:ascii="TH SarabunPSK" w:hAnsi="TH SarabunPSK" w:cs="TH SarabunPSK"/>
          <w:sz w:val="32"/>
          <w:szCs w:val="32"/>
        </w:rPr>
        <w:t xml:space="preserve">                  </w:t>
      </w:r>
      <w:r w:rsidR="000B7B27" w:rsidRPr="00B7779F">
        <w:rPr>
          <w:rFonts w:ascii="TH SarabunPSK" w:hAnsi="TH SarabunPSK" w:cs="TH SarabunPSK"/>
          <w:spacing w:val="-4"/>
          <w:sz w:val="32"/>
          <w:szCs w:val="32"/>
          <w:cs/>
        </w:rPr>
        <w:t>ชนพื้น</w:t>
      </w:r>
      <w:r w:rsidRPr="00B7779F">
        <w:rPr>
          <w:rFonts w:ascii="TH SarabunPSK" w:hAnsi="TH SarabunPSK" w:cs="TH SarabunPSK"/>
          <w:spacing w:val="-4"/>
          <w:sz w:val="32"/>
          <w:szCs w:val="32"/>
          <w:cs/>
        </w:rPr>
        <w:t>เมืองเสียชีวิตจากจากโรคไข้ฝีดาษซึ่งชาวยุโรปนำมาเผยแพร่</w:t>
      </w:r>
      <w:r w:rsidR="000B7B27" w:rsidRPr="00B7779F">
        <w:rPr>
          <w:rFonts w:ascii="TH SarabunPSK" w:hAnsi="TH SarabunPSK" w:cs="TH SarabunPSK"/>
          <w:spacing w:val="-4"/>
          <w:sz w:val="32"/>
          <w:szCs w:val="32"/>
          <w:cs/>
        </w:rPr>
        <w:t>จากการอพยพเข้ามาตั้งถิ่นฐาน</w:t>
      </w:r>
    </w:p>
    <w:p w:rsidR="00B7779F" w:rsidRDefault="000B7B27" w:rsidP="00B7779F">
      <w:pPr>
        <w:spacing w:after="0"/>
        <w:ind w:left="720" w:firstLine="556"/>
        <w:rPr>
          <w:rFonts w:ascii="TH SarabunPSK" w:hAnsi="TH SarabunPSK" w:cs="TH SarabunPSK"/>
          <w:sz w:val="32"/>
          <w:szCs w:val="32"/>
        </w:rPr>
      </w:pPr>
      <w:r w:rsidRPr="000B7B27">
        <w:rPr>
          <w:rFonts w:ascii="TH SarabunPSK" w:hAnsi="TH SarabunPSK" w:cs="TH SarabunPSK"/>
          <w:sz w:val="32"/>
          <w:szCs w:val="32"/>
          <w:cs/>
        </w:rPr>
        <w:t xml:space="preserve">ข้อ </w:t>
      </w:r>
      <w:r w:rsidR="00B7779F">
        <w:rPr>
          <w:rFonts w:ascii="TH SarabunPSK" w:hAnsi="TH SarabunPSK" w:cs="TH SarabunPSK"/>
          <w:sz w:val="32"/>
          <w:szCs w:val="32"/>
        </w:rPr>
        <w:t>2 exactly</w:t>
      </w:r>
      <w:r w:rsidRPr="000B7B27">
        <w:rPr>
          <w:rFonts w:ascii="TH SarabunPSK" w:hAnsi="TH SarabunPSK" w:cs="TH SarabunPSK"/>
          <w:sz w:val="32"/>
          <w:szCs w:val="32"/>
        </w:rPr>
        <w:t xml:space="preserve"> how</w:t>
      </w:r>
      <w:r w:rsidR="00B7779F">
        <w:rPr>
          <w:rFonts w:ascii="TH SarabunPSK" w:hAnsi="TH SarabunPSK" w:cs="TH SarabunPSK"/>
          <w:sz w:val="32"/>
          <w:szCs w:val="32"/>
        </w:rPr>
        <w:t xml:space="preserve"> many American Indians existed in the area when </w:t>
      </w:r>
      <w:r w:rsidRPr="000B7B27">
        <w:rPr>
          <w:rFonts w:ascii="TH SarabunPSK" w:hAnsi="TH SarabunPSK" w:cs="TH SarabunPSK"/>
          <w:sz w:val="32"/>
          <w:szCs w:val="32"/>
        </w:rPr>
        <w:t xml:space="preserve">the  </w:t>
      </w:r>
    </w:p>
    <w:p w:rsidR="000B7B27" w:rsidRPr="000B7B27" w:rsidRDefault="00B7779F" w:rsidP="00B7779F">
      <w:pPr>
        <w:spacing w:after="0"/>
        <w:ind w:left="720" w:firstLine="556"/>
        <w:rPr>
          <w:rFonts w:ascii="TH SarabunPSK" w:hAnsi="TH SarabunPSK" w:cs="TH SarabunPSK"/>
          <w:sz w:val="32"/>
          <w:szCs w:val="32"/>
        </w:rPr>
      </w:pPr>
      <w:r>
        <w:rPr>
          <w:rFonts w:ascii="TH SarabunPSK" w:hAnsi="TH SarabunPSK" w:cs="TH SarabunPSK"/>
          <w:sz w:val="32"/>
          <w:szCs w:val="32"/>
        </w:rPr>
        <w:t xml:space="preserve">       European </w:t>
      </w:r>
      <w:r w:rsidR="000B7B27" w:rsidRPr="000B7B27">
        <w:rPr>
          <w:rFonts w:ascii="TH SarabunPSK" w:hAnsi="TH SarabunPSK" w:cs="TH SarabunPSK"/>
          <w:sz w:val="32"/>
          <w:szCs w:val="32"/>
        </w:rPr>
        <w:t xml:space="preserve">arrived </w:t>
      </w:r>
      <w:r w:rsidR="000B7B27" w:rsidRPr="000B7B27">
        <w:rPr>
          <w:rFonts w:ascii="TH SarabunPSK" w:hAnsi="TH SarabunPSK" w:cs="TH SarabunPSK"/>
          <w:sz w:val="32"/>
          <w:szCs w:val="32"/>
          <w:cs/>
        </w:rPr>
        <w:t>มีชาวอินเดียแดงอาศัยอยู่จำนวนเท่าไรเมื่อชาวยุโรปมาถึง</w:t>
      </w:r>
    </w:p>
    <w:p w:rsidR="00B7779F"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t>ข้อ</w:t>
      </w:r>
      <w:r w:rsidR="00B7779F">
        <w:rPr>
          <w:rFonts w:ascii="TH SarabunPSK" w:hAnsi="TH SarabunPSK" w:cs="TH SarabunPSK"/>
          <w:sz w:val="32"/>
          <w:szCs w:val="32"/>
        </w:rPr>
        <w:t xml:space="preserve"> 3 when the first European settlers arrived in </w:t>
      </w:r>
      <w:r w:rsidRPr="000B7B27">
        <w:rPr>
          <w:rFonts w:ascii="TH SarabunPSK" w:hAnsi="TH SarabunPSK" w:cs="TH SarabunPSK"/>
          <w:sz w:val="32"/>
          <w:szCs w:val="32"/>
        </w:rPr>
        <w:t xml:space="preserve">America </w:t>
      </w:r>
      <w:r w:rsidRPr="000B7B27">
        <w:rPr>
          <w:rFonts w:ascii="TH SarabunPSK" w:hAnsi="TH SarabunPSK" w:cs="TH SarabunPSK"/>
          <w:sz w:val="32"/>
          <w:szCs w:val="32"/>
          <w:cs/>
        </w:rPr>
        <w:t>ชาวยุโรปอพยพเข้ามา</w:t>
      </w:r>
    </w:p>
    <w:p w:rsidR="000B7B27" w:rsidRDefault="00B7779F" w:rsidP="00B7779F">
      <w:pPr>
        <w:pStyle w:val="ListParagraph"/>
        <w:spacing w:after="0" w:line="240" w:lineRule="auto"/>
        <w:ind w:left="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ตั้งถิ่นฐาน</w:t>
      </w:r>
      <w:r w:rsidR="000B7B27" w:rsidRPr="00B7779F">
        <w:rPr>
          <w:rFonts w:ascii="TH SarabunPSK" w:hAnsi="TH SarabunPSK" w:cs="TH SarabunPSK"/>
          <w:sz w:val="32"/>
          <w:szCs w:val="32"/>
          <w:cs/>
        </w:rPr>
        <w:t>ในทวีปอเมริกาเมื่อไร</w:t>
      </w:r>
    </w:p>
    <w:p w:rsidR="00B7779F" w:rsidRDefault="00B7779F" w:rsidP="00B7779F">
      <w:pPr>
        <w:pStyle w:val="ListParagraph"/>
        <w:spacing w:after="0" w:line="240" w:lineRule="auto"/>
        <w:ind w:left="1276"/>
        <w:rPr>
          <w:rFonts w:ascii="TH SarabunPSK" w:hAnsi="TH SarabunPSK" w:cs="TH SarabunPSK"/>
          <w:sz w:val="32"/>
          <w:szCs w:val="32"/>
        </w:rPr>
      </w:pPr>
    </w:p>
    <w:p w:rsidR="00B7779F" w:rsidRPr="00B7779F" w:rsidRDefault="00B7779F" w:rsidP="00B7779F">
      <w:pPr>
        <w:pStyle w:val="ListParagraph"/>
        <w:spacing w:after="0" w:line="240" w:lineRule="auto"/>
        <w:ind w:left="1276"/>
        <w:rPr>
          <w:rFonts w:ascii="TH SarabunPSK" w:hAnsi="TH SarabunPSK" w:cs="TH SarabunPSK"/>
          <w:sz w:val="32"/>
          <w:szCs w:val="32"/>
        </w:rPr>
      </w:pPr>
    </w:p>
    <w:p w:rsidR="00B7779F" w:rsidRDefault="000B7B27" w:rsidP="00B7779F">
      <w:pPr>
        <w:pStyle w:val="ListParagraph"/>
        <w:spacing w:after="0" w:line="240" w:lineRule="auto"/>
        <w:ind w:left="1276"/>
        <w:rPr>
          <w:rFonts w:ascii="TH SarabunPSK" w:hAnsi="TH SarabunPSK" w:cs="TH SarabunPSK"/>
          <w:sz w:val="32"/>
          <w:szCs w:val="32"/>
        </w:rPr>
      </w:pPr>
      <w:r w:rsidRPr="000B7B27">
        <w:rPr>
          <w:rFonts w:ascii="TH SarabunPSK" w:hAnsi="TH SarabunPSK" w:cs="TH SarabunPSK"/>
          <w:sz w:val="32"/>
          <w:szCs w:val="32"/>
          <w:cs/>
        </w:rPr>
        <w:lastRenderedPageBreak/>
        <w:t xml:space="preserve">ข้อ </w:t>
      </w:r>
      <w:r w:rsidR="00B7779F">
        <w:rPr>
          <w:rFonts w:ascii="TH SarabunPSK" w:hAnsi="TH SarabunPSK" w:cs="TH SarabunPSK"/>
          <w:sz w:val="32"/>
          <w:szCs w:val="32"/>
        </w:rPr>
        <w:t>4</w:t>
      </w:r>
      <w:r w:rsidRPr="000B7B27">
        <w:rPr>
          <w:rFonts w:ascii="TH SarabunPSK" w:hAnsi="TH SarabunPSK" w:cs="TH SarabunPSK"/>
          <w:sz w:val="32"/>
          <w:szCs w:val="32"/>
        </w:rPr>
        <w:t xml:space="preserve"> what  diseases  besides  smallpox  were  especially  dangerous </w:t>
      </w:r>
      <w:r w:rsidRPr="000B7B27">
        <w:rPr>
          <w:rFonts w:ascii="TH SarabunPSK" w:hAnsi="TH SarabunPSK" w:cs="TH SarabunPSK"/>
          <w:sz w:val="32"/>
          <w:szCs w:val="32"/>
          <w:cs/>
        </w:rPr>
        <w:t>นอกจากโรค</w:t>
      </w:r>
    </w:p>
    <w:p w:rsidR="000B7B27" w:rsidRPr="00B7779F" w:rsidRDefault="00B7779F" w:rsidP="00B7779F">
      <w:pPr>
        <w:pStyle w:val="ListParagraph"/>
        <w:spacing w:after="0" w:line="240" w:lineRule="auto"/>
        <w:ind w:left="127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ฝีดาษแล้วมี</w:t>
      </w:r>
      <w:r w:rsidR="000B7B27" w:rsidRPr="00B7779F">
        <w:rPr>
          <w:rFonts w:ascii="TH SarabunPSK" w:hAnsi="TH SarabunPSK" w:cs="TH SarabunPSK"/>
          <w:sz w:val="32"/>
          <w:szCs w:val="32"/>
          <w:cs/>
        </w:rPr>
        <w:t>โรคอะไรอีกที่เป็นอันตราย</w:t>
      </w:r>
    </w:p>
    <w:p w:rsidR="00B7779F" w:rsidRDefault="00B7779F" w:rsidP="00B7779F">
      <w:pPr>
        <w:spacing w:after="0"/>
        <w:ind w:left="1276" w:hanging="556"/>
        <w:rPr>
          <w:rFonts w:ascii="TH SarabunPSK" w:hAnsi="TH SarabunPSK" w:cs="TH SarabunPSK"/>
          <w:sz w:val="32"/>
          <w:szCs w:val="32"/>
        </w:rPr>
      </w:pPr>
      <w:r>
        <w:rPr>
          <w:rFonts w:ascii="TH SarabunPSK" w:hAnsi="TH SarabunPSK" w:cs="TH SarabunPSK"/>
          <w:sz w:val="32"/>
          <w:szCs w:val="32"/>
          <w:cs/>
        </w:rPr>
        <w:t xml:space="preserve">        </w:t>
      </w:r>
      <w:r w:rsidR="000B7B27" w:rsidRPr="000B7B27">
        <w:rPr>
          <w:rFonts w:ascii="TH SarabunPSK" w:hAnsi="TH SarabunPSK" w:cs="TH SarabunPSK"/>
          <w:sz w:val="32"/>
          <w:szCs w:val="32"/>
          <w:cs/>
        </w:rPr>
        <w:t>ข้อ</w:t>
      </w:r>
      <w:r>
        <w:rPr>
          <w:rFonts w:ascii="TH SarabunPSK" w:hAnsi="TH SarabunPSK" w:cs="TH SarabunPSK"/>
          <w:sz w:val="32"/>
          <w:szCs w:val="32"/>
        </w:rPr>
        <w:t xml:space="preserve"> 5 how European settled in </w:t>
      </w:r>
      <w:r w:rsidR="000B7B27" w:rsidRPr="000B7B27">
        <w:rPr>
          <w:rFonts w:ascii="TH SarabunPSK" w:hAnsi="TH SarabunPSK" w:cs="TH SarabunPSK"/>
          <w:sz w:val="32"/>
          <w:szCs w:val="32"/>
        </w:rPr>
        <w:t xml:space="preserve">America  </w:t>
      </w:r>
      <w:r w:rsidR="000B7B27" w:rsidRPr="000B7B27">
        <w:rPr>
          <w:rFonts w:ascii="TH SarabunPSK" w:hAnsi="TH SarabunPSK" w:cs="TH SarabunPSK"/>
          <w:sz w:val="32"/>
          <w:szCs w:val="32"/>
          <w:cs/>
        </w:rPr>
        <w:t>ชาวยุโรปอพยพเข้ามาอยู่ในทวีปอเมริกา</w:t>
      </w:r>
    </w:p>
    <w:p w:rsidR="000B7B27" w:rsidRPr="000B7B27" w:rsidRDefault="00B7779F" w:rsidP="00B7779F">
      <w:pPr>
        <w:spacing w:after="0"/>
        <w:ind w:left="1276" w:hanging="556"/>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อย่างไร</w:t>
      </w:r>
      <w:r>
        <w:rPr>
          <w:rFonts w:ascii="TH SarabunPSK" w:hAnsi="TH SarabunPSK" w:cs="TH SarabunPSK"/>
          <w:sz w:val="32"/>
          <w:szCs w:val="32"/>
        </w:rPr>
        <w:t xml:space="preserve"> </w:t>
      </w:r>
    </w:p>
    <w:p w:rsidR="00B7779F"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19. </w:t>
      </w:r>
      <w:r w:rsidRPr="00B7779F">
        <w:rPr>
          <w:rFonts w:ascii="TH SarabunPSK" w:hAnsi="TH SarabunPSK" w:cs="TH SarabunPSK"/>
          <w:b/>
          <w:bCs/>
          <w:sz w:val="32"/>
          <w:szCs w:val="32"/>
          <w:cs/>
        </w:rPr>
        <w:t xml:space="preserve">ตอบข้อ </w:t>
      </w:r>
      <w:r w:rsidR="00B7779F" w:rsidRPr="00B7779F">
        <w:rPr>
          <w:rFonts w:ascii="TH SarabunPSK" w:hAnsi="TH SarabunPSK" w:cs="TH SarabunPSK"/>
          <w:b/>
          <w:bCs/>
          <w:sz w:val="32"/>
          <w:szCs w:val="32"/>
        </w:rPr>
        <w:t>3</w:t>
      </w:r>
      <w:r w:rsidR="00B7779F">
        <w:rPr>
          <w:rFonts w:ascii="TH SarabunPSK" w:hAnsi="TH SarabunPSK" w:cs="TH SarabunPSK"/>
          <w:b/>
          <w:bCs/>
          <w:sz w:val="32"/>
          <w:szCs w:val="32"/>
        </w:rPr>
        <w:t xml:space="preserve"> </w:t>
      </w:r>
      <w:r w:rsidRPr="000B7B27">
        <w:rPr>
          <w:rFonts w:ascii="TH SarabunPSK" w:hAnsi="TH SarabunPSK" w:cs="TH SarabunPSK"/>
          <w:sz w:val="32"/>
          <w:szCs w:val="32"/>
        </w:rPr>
        <w:t xml:space="preserve"> Nepalese  </w:t>
      </w:r>
      <w:r w:rsidRPr="000B7B27">
        <w:rPr>
          <w:rFonts w:ascii="TH SarabunPSK" w:hAnsi="TH SarabunPSK" w:cs="TH SarabunPSK"/>
          <w:sz w:val="32"/>
          <w:szCs w:val="32"/>
          <w:cs/>
        </w:rPr>
        <w:t xml:space="preserve">เพราะ </w:t>
      </w:r>
      <w:r w:rsidRPr="000B7B27">
        <w:rPr>
          <w:rFonts w:ascii="TH SarabunPSK" w:hAnsi="TH SarabunPSK" w:cs="TH SarabunPSK"/>
          <w:sz w:val="32"/>
          <w:szCs w:val="32"/>
        </w:rPr>
        <w:t xml:space="preserve">The  percentage of  the literate Chinese  is  almost  triple of </w:t>
      </w:r>
    </w:p>
    <w:p w:rsidR="000B7B27" w:rsidRPr="000B7B27" w:rsidRDefault="00B7779F" w:rsidP="000B7B27">
      <w:pPr>
        <w:spacing w:after="0"/>
        <w:rPr>
          <w:rFonts w:ascii="TH SarabunPSK" w:hAnsi="TH SarabunPSK" w:cs="TH SarabunPSK"/>
          <w:sz w:val="32"/>
          <w:szCs w:val="32"/>
          <w:cs/>
        </w:rPr>
      </w:pPr>
      <w:r>
        <w:rPr>
          <w:rFonts w:ascii="TH SarabunPSK" w:hAnsi="TH SarabunPSK" w:cs="TH SarabunPSK"/>
          <w:sz w:val="32"/>
          <w:szCs w:val="32"/>
        </w:rPr>
        <w:t xml:space="preserve">                   the </w:t>
      </w:r>
      <w:r w:rsidR="000B7B27" w:rsidRPr="000B7B27">
        <w:rPr>
          <w:rFonts w:ascii="TH SarabunPSK" w:hAnsi="TH SarabunPSK" w:cs="TH SarabunPSK"/>
          <w:sz w:val="32"/>
          <w:szCs w:val="32"/>
        </w:rPr>
        <w:t>literate…..</w:t>
      </w:r>
      <w:r w:rsidR="000B7B27" w:rsidRPr="000B7B27">
        <w:rPr>
          <w:rFonts w:ascii="TH SarabunPSK" w:hAnsi="TH SarabunPSK" w:cs="TH SarabunPSK"/>
          <w:sz w:val="32"/>
          <w:szCs w:val="32"/>
          <w:cs/>
        </w:rPr>
        <w:t>หมายความว่าเปอร์เซ็นต์ของชาวจีนที่มีการศึกษาเป็น 3 เท่าของคนชาติใด</w:t>
      </w:r>
    </w:p>
    <w:p w:rsidR="000B7B27" w:rsidRPr="000B7B27"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20. </w:t>
      </w:r>
      <w:r w:rsidRPr="00B7779F">
        <w:rPr>
          <w:rFonts w:ascii="TH SarabunPSK" w:hAnsi="TH SarabunPSK" w:cs="TH SarabunPSK"/>
          <w:b/>
          <w:bCs/>
          <w:sz w:val="32"/>
          <w:szCs w:val="32"/>
          <w:cs/>
        </w:rPr>
        <w:t xml:space="preserve">ตอบข้อ </w:t>
      </w:r>
      <w:r w:rsidR="00B7779F">
        <w:rPr>
          <w:rFonts w:ascii="TH SarabunPSK" w:hAnsi="TH SarabunPSK" w:cs="TH SarabunPSK"/>
          <w:b/>
          <w:bCs/>
          <w:sz w:val="32"/>
          <w:szCs w:val="32"/>
        </w:rPr>
        <w:t xml:space="preserve">4 </w:t>
      </w:r>
      <w:r w:rsidRPr="000B7B27">
        <w:rPr>
          <w:rFonts w:ascii="TH SarabunPSK" w:hAnsi="TH SarabunPSK" w:cs="TH SarabunPSK"/>
          <w:sz w:val="32"/>
          <w:szCs w:val="32"/>
        </w:rPr>
        <w:t xml:space="preserve"> Afghanistan  </w:t>
      </w:r>
      <w:r w:rsidRPr="000B7B27">
        <w:rPr>
          <w:rFonts w:ascii="TH SarabunPSK" w:hAnsi="TH SarabunPSK" w:cs="TH SarabunPSK"/>
          <w:sz w:val="32"/>
          <w:szCs w:val="32"/>
          <w:cs/>
        </w:rPr>
        <w:t>เพราะ</w:t>
      </w:r>
      <w:r w:rsidR="00B7779F">
        <w:rPr>
          <w:rFonts w:ascii="TH SarabunPSK" w:hAnsi="TH SarabunPSK" w:cs="TH SarabunPSK"/>
          <w:sz w:val="32"/>
          <w:szCs w:val="32"/>
        </w:rPr>
        <w:t xml:space="preserve"> The rate of population growth in Thailand is about </w:t>
      </w:r>
      <w:r w:rsidRPr="000B7B27">
        <w:rPr>
          <w:rFonts w:ascii="TH SarabunPSK" w:hAnsi="TH SarabunPSK" w:cs="TH SarabunPSK"/>
          <w:sz w:val="32"/>
          <w:szCs w:val="32"/>
        </w:rPr>
        <w:t xml:space="preserve">one-fifth  </w:t>
      </w:r>
    </w:p>
    <w:p w:rsidR="00B7779F" w:rsidRDefault="000B7B27" w:rsidP="000B7B27">
      <w:pPr>
        <w:spacing w:after="0"/>
        <w:rPr>
          <w:rFonts w:ascii="TH SarabunPSK" w:hAnsi="TH SarabunPSK" w:cs="TH SarabunPSK"/>
          <w:sz w:val="32"/>
          <w:szCs w:val="32"/>
        </w:rPr>
      </w:pPr>
      <w:r w:rsidRPr="000B7B27">
        <w:rPr>
          <w:rFonts w:ascii="TH SarabunPSK" w:hAnsi="TH SarabunPSK" w:cs="TH SarabunPSK"/>
          <w:sz w:val="32"/>
          <w:szCs w:val="32"/>
        </w:rPr>
        <w:t xml:space="preserve">    </w:t>
      </w:r>
      <w:r w:rsidR="00B7779F">
        <w:rPr>
          <w:rFonts w:ascii="TH SarabunPSK" w:hAnsi="TH SarabunPSK" w:cs="TH SarabunPSK"/>
          <w:sz w:val="32"/>
          <w:szCs w:val="32"/>
        </w:rPr>
        <w:t xml:space="preserve">              </w:t>
      </w:r>
      <w:r w:rsidRPr="000B7B27">
        <w:rPr>
          <w:rFonts w:ascii="TH SarabunPSK" w:hAnsi="TH SarabunPSK" w:cs="TH SarabunPSK"/>
          <w:sz w:val="32"/>
          <w:szCs w:val="32"/>
        </w:rPr>
        <w:t xml:space="preserve"> of </w:t>
      </w:r>
      <w:r w:rsidR="00B7779F">
        <w:rPr>
          <w:rFonts w:ascii="TH SarabunPSK" w:hAnsi="TH SarabunPSK" w:cs="TH SarabunPSK"/>
          <w:sz w:val="32"/>
          <w:szCs w:val="32"/>
        </w:rPr>
        <w:t xml:space="preserve">that in…… </w:t>
      </w:r>
      <w:r w:rsidRPr="000B7B27">
        <w:rPr>
          <w:rFonts w:ascii="TH SarabunPSK" w:hAnsi="TH SarabunPSK" w:cs="TH SarabunPSK"/>
          <w:sz w:val="32"/>
          <w:szCs w:val="32"/>
          <w:cs/>
        </w:rPr>
        <w:t xml:space="preserve">หมายความว่า อัตราการเพิ่มขึ้นของพลเมืองในประเทศไทยเป็น </w:t>
      </w:r>
      <w:r w:rsidRPr="000B7B27">
        <w:rPr>
          <w:rFonts w:ascii="TH SarabunPSK" w:hAnsi="TH SarabunPSK" w:cs="TH SarabunPSK"/>
          <w:sz w:val="32"/>
          <w:szCs w:val="32"/>
        </w:rPr>
        <w:t xml:space="preserve">1 </w:t>
      </w:r>
      <w:r w:rsidRPr="000B7B27">
        <w:rPr>
          <w:rFonts w:ascii="TH SarabunPSK" w:hAnsi="TH SarabunPSK" w:cs="TH SarabunPSK"/>
          <w:sz w:val="32"/>
          <w:szCs w:val="32"/>
          <w:cs/>
        </w:rPr>
        <w:t xml:space="preserve">ใน </w:t>
      </w:r>
      <w:r w:rsidRPr="000B7B27">
        <w:rPr>
          <w:rFonts w:ascii="TH SarabunPSK" w:hAnsi="TH SarabunPSK" w:cs="TH SarabunPSK"/>
          <w:sz w:val="32"/>
          <w:szCs w:val="32"/>
        </w:rPr>
        <w:t xml:space="preserve">5 </w:t>
      </w:r>
      <w:r w:rsidRPr="000B7B27">
        <w:rPr>
          <w:rFonts w:ascii="TH SarabunPSK" w:hAnsi="TH SarabunPSK" w:cs="TH SarabunPSK"/>
          <w:sz w:val="32"/>
          <w:szCs w:val="32"/>
          <w:cs/>
        </w:rPr>
        <w:t>ของ</w:t>
      </w:r>
    </w:p>
    <w:p w:rsidR="000B7B27" w:rsidRPr="000B7B27" w:rsidRDefault="00B7779F" w:rsidP="000B7B27">
      <w:pPr>
        <w:spacing w:after="0"/>
        <w:rPr>
          <w:rFonts w:ascii="TH SarabunPSK" w:hAnsi="TH SarabunPSK" w:cs="TH SarabunPSK"/>
          <w:sz w:val="32"/>
          <w:szCs w:val="32"/>
        </w:rPr>
      </w:pPr>
      <w:r>
        <w:rPr>
          <w:rFonts w:ascii="TH SarabunPSK" w:hAnsi="TH SarabunPSK" w:cs="TH SarabunPSK"/>
          <w:sz w:val="32"/>
          <w:szCs w:val="32"/>
        </w:rPr>
        <w:t xml:space="preserve">                   </w:t>
      </w:r>
      <w:r w:rsidR="000B7B27" w:rsidRPr="000B7B27">
        <w:rPr>
          <w:rFonts w:ascii="TH SarabunPSK" w:hAnsi="TH SarabunPSK" w:cs="TH SarabunPSK"/>
          <w:sz w:val="32"/>
          <w:szCs w:val="32"/>
          <w:cs/>
        </w:rPr>
        <w:t>ประเทศอะไร</w:t>
      </w: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AD7933" w:rsidRDefault="00AD7933"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651064" w:rsidRDefault="00651064"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9605FF" w:rsidRDefault="009605FF" w:rsidP="009D1021">
      <w:pPr>
        <w:pStyle w:val="ListBullet"/>
        <w:numPr>
          <w:ilvl w:val="0"/>
          <w:numId w:val="0"/>
        </w:numPr>
      </w:pPr>
    </w:p>
    <w:p w:rsidR="00651064" w:rsidRDefault="00651064" w:rsidP="009D1021">
      <w:pPr>
        <w:pStyle w:val="ListBullet"/>
        <w:numPr>
          <w:ilvl w:val="0"/>
          <w:numId w:val="0"/>
        </w:numPr>
      </w:pPr>
    </w:p>
    <w:p w:rsidR="00C70A04" w:rsidRPr="00E37E7E" w:rsidRDefault="00C70A04" w:rsidP="00C70A04">
      <w:pPr>
        <w:spacing w:after="0" w:line="240" w:lineRule="auto"/>
        <w:jc w:val="center"/>
        <w:rPr>
          <w:rFonts w:ascii="TH SarabunPSK" w:hAnsi="TH SarabunPSK" w:cs="TH SarabunPSK"/>
          <w:b/>
          <w:bCs/>
          <w:sz w:val="36"/>
          <w:szCs w:val="36"/>
          <w:cs/>
        </w:rPr>
      </w:pPr>
      <w:r w:rsidRPr="00E37E7E">
        <w:rPr>
          <w:rFonts w:ascii="TH SarabunPSK" w:hAnsi="TH SarabunPSK" w:cs="TH SarabunPSK"/>
          <w:b/>
          <w:bCs/>
          <w:sz w:val="36"/>
          <w:szCs w:val="36"/>
          <w:cs/>
        </w:rPr>
        <w:lastRenderedPageBreak/>
        <w:t>คณะผู้จัดทำ</w:t>
      </w:r>
    </w:p>
    <w:p w:rsidR="00C70A04" w:rsidRDefault="00C70A04" w:rsidP="00C70A04">
      <w:pPr>
        <w:spacing w:after="0" w:line="240" w:lineRule="auto"/>
        <w:rPr>
          <w:rFonts w:ascii="TH SarabunPSK" w:hAnsi="TH SarabunPSK" w:cs="TH SarabunPSK"/>
          <w:b/>
          <w:bCs/>
          <w:sz w:val="36"/>
          <w:szCs w:val="36"/>
        </w:rPr>
      </w:pPr>
    </w:p>
    <w:p w:rsidR="00C70A04" w:rsidRDefault="00C70A04" w:rsidP="00C70A04">
      <w:pPr>
        <w:spacing w:after="0" w:line="240" w:lineRule="auto"/>
        <w:rPr>
          <w:rFonts w:ascii="TH SarabunPSK" w:hAnsi="TH SarabunPSK" w:cs="TH SarabunPSK"/>
          <w:b/>
          <w:bCs/>
          <w:sz w:val="32"/>
          <w:szCs w:val="32"/>
        </w:rPr>
      </w:pPr>
      <w:r w:rsidRPr="00EA173C">
        <w:rPr>
          <w:rFonts w:ascii="TH SarabunPSK" w:hAnsi="TH SarabunPSK" w:cs="TH SarabunPSK"/>
          <w:b/>
          <w:bCs/>
          <w:sz w:val="32"/>
          <w:szCs w:val="32"/>
          <w:cs/>
        </w:rPr>
        <w:t>ที่ปรึกษา</w:t>
      </w:r>
    </w:p>
    <w:p w:rsidR="00651064" w:rsidRDefault="00651064" w:rsidP="00C70A04">
      <w:pPr>
        <w:spacing w:after="0" w:line="240" w:lineRule="auto"/>
        <w:rPr>
          <w:rFonts w:ascii="TH SarabunPSK" w:hAnsi="TH SarabunPSK" w:cs="TH SarabunPSK"/>
          <w:sz w:val="32"/>
          <w:szCs w:val="32"/>
        </w:rPr>
      </w:pPr>
      <w:r>
        <w:rPr>
          <w:rFonts w:ascii="TH SarabunPSK" w:hAnsi="TH SarabunPSK" w:cs="TH SarabunPSK" w:hint="cs"/>
          <w:sz w:val="32"/>
          <w:szCs w:val="32"/>
          <w:cs/>
          <w:lang w:val="en-AU"/>
        </w:rPr>
        <w:t>นาง</w:t>
      </w:r>
      <w:r w:rsidR="00C70A04" w:rsidRPr="00634E8E">
        <w:rPr>
          <w:rFonts w:ascii="TH SarabunPSK" w:hAnsi="TH SarabunPSK" w:cs="TH SarabunPSK" w:hint="cs"/>
          <w:sz w:val="32"/>
          <w:szCs w:val="32"/>
          <w:cs/>
        </w:rPr>
        <w:t>วัฒนาพร  ระงับทุกข์</w:t>
      </w:r>
      <w:r w:rsidR="00C70A04" w:rsidRPr="00634E8E">
        <w:rPr>
          <w:rFonts w:ascii="TH SarabunPSK" w:hAnsi="TH SarabunPSK" w:cs="TH SarabunPSK"/>
          <w:sz w:val="32"/>
          <w:szCs w:val="32"/>
        </w:rPr>
        <w:tab/>
      </w:r>
      <w:r w:rsidR="00C70A04" w:rsidRPr="00634E8E">
        <w:rPr>
          <w:rFonts w:ascii="TH SarabunPSK" w:hAnsi="TH SarabunPSK" w:cs="TH SarabunPSK"/>
          <w:sz w:val="32"/>
          <w:szCs w:val="32"/>
        </w:rPr>
        <w:tab/>
      </w:r>
      <w:r>
        <w:rPr>
          <w:rFonts w:ascii="TH SarabunPSK" w:hAnsi="TH SarabunPSK" w:cs="TH SarabunPSK"/>
          <w:sz w:val="32"/>
          <w:szCs w:val="32"/>
          <w:cs/>
        </w:rPr>
        <w:tab/>
      </w:r>
      <w:r>
        <w:rPr>
          <w:rFonts w:ascii="TH SarabunPSK" w:hAnsi="TH SarabunPSK" w:cs="TH SarabunPSK" w:hint="cs"/>
          <w:sz w:val="32"/>
          <w:szCs w:val="32"/>
          <w:cs/>
        </w:rPr>
        <w:t>ผู้เชี่ยวชาญด้านการพัฒนาหลักสูตรและการเรียนรู้</w:t>
      </w:r>
    </w:p>
    <w:p w:rsidR="00651064" w:rsidRDefault="00651064" w:rsidP="00651064">
      <w:pPr>
        <w:spacing w:after="0" w:line="240" w:lineRule="auto"/>
        <w:ind w:left="2880" w:firstLine="720"/>
        <w:rPr>
          <w:rFonts w:ascii="TH SarabunPSK" w:hAnsi="TH SarabunPSK" w:cs="TH SarabunPSK"/>
          <w:sz w:val="32"/>
          <w:szCs w:val="32"/>
        </w:rPr>
      </w:pPr>
      <w:r>
        <w:rPr>
          <w:rFonts w:ascii="TH SarabunPSK" w:hAnsi="TH SarabunPSK" w:cs="TH SarabunPSK" w:hint="cs"/>
          <w:sz w:val="32"/>
          <w:szCs w:val="32"/>
          <w:cs/>
        </w:rPr>
        <w:t>รักษาการในตำแหน่ง</w:t>
      </w:r>
      <w:r w:rsidR="00E37E7E">
        <w:rPr>
          <w:rFonts w:ascii="TH SarabunPSK" w:hAnsi="TH SarabunPSK" w:cs="TH SarabunPSK" w:hint="cs"/>
          <w:sz w:val="32"/>
          <w:szCs w:val="32"/>
          <w:cs/>
        </w:rPr>
        <w:t>ที่ปรึกษาด้านมาตรฐานการศึกษา</w:t>
      </w:r>
    </w:p>
    <w:p w:rsidR="00C70A04" w:rsidRDefault="00651064" w:rsidP="00651064">
      <w:pPr>
        <w:spacing w:after="0" w:line="240" w:lineRule="auto"/>
        <w:ind w:left="2880" w:firstLine="720"/>
        <w:rPr>
          <w:rFonts w:ascii="TH SarabunPSK" w:hAnsi="TH SarabunPSK" w:cs="TH SarabunPSK"/>
          <w:sz w:val="32"/>
          <w:szCs w:val="32"/>
        </w:rPr>
      </w:pPr>
      <w:r>
        <w:rPr>
          <w:rFonts w:ascii="TH SarabunPSK" w:hAnsi="TH SarabunPSK" w:cs="TH SarabunPSK" w:hint="cs"/>
          <w:sz w:val="32"/>
          <w:szCs w:val="32"/>
          <w:cs/>
        </w:rPr>
        <w:t>ปฏิบัติหน้าที่ในตำแหน่งผู้อำนวยการสถาบันภาษาอังกฤษ</w:t>
      </w:r>
      <w:r w:rsidR="00E37E7E">
        <w:rPr>
          <w:rFonts w:ascii="TH SarabunPSK" w:hAnsi="TH SarabunPSK" w:cs="TH SarabunPSK" w:hint="cs"/>
          <w:sz w:val="32"/>
          <w:szCs w:val="32"/>
          <w:cs/>
        </w:rPr>
        <w:t xml:space="preserve"> </w:t>
      </w:r>
    </w:p>
    <w:p w:rsidR="00651064" w:rsidRPr="00651064" w:rsidRDefault="00651064" w:rsidP="00651064">
      <w:pPr>
        <w:spacing w:after="0" w:line="240" w:lineRule="auto"/>
        <w:ind w:left="2880" w:firstLine="720"/>
        <w:rPr>
          <w:rFonts w:ascii="TH SarabunPSK" w:hAnsi="TH SarabunPSK" w:cs="TH SarabunPSK"/>
          <w:sz w:val="32"/>
          <w:szCs w:val="32"/>
        </w:rPr>
      </w:pPr>
    </w:p>
    <w:p w:rsidR="00C70A04" w:rsidRDefault="00906DC5" w:rsidP="00C70A04">
      <w:pPr>
        <w:spacing w:after="0" w:line="240" w:lineRule="auto"/>
        <w:rPr>
          <w:rFonts w:ascii="TH SarabunPSK" w:hAnsi="TH SarabunPSK" w:cs="TH SarabunPSK"/>
          <w:b/>
          <w:bCs/>
          <w:sz w:val="32"/>
          <w:szCs w:val="32"/>
        </w:rPr>
      </w:pPr>
      <w:r>
        <w:rPr>
          <w:rFonts w:ascii="TH SarabunPSK" w:hAnsi="TH SarabunPSK" w:cs="TH SarabunPSK"/>
          <w:b/>
          <w:bCs/>
          <w:sz w:val="32"/>
          <w:szCs w:val="32"/>
          <w:cs/>
        </w:rPr>
        <w:t>คณะบรรณาธิการ</w:t>
      </w:r>
    </w:p>
    <w:p w:rsidR="00C70A04" w:rsidRDefault="00170BFF" w:rsidP="00C70A04">
      <w:pPr>
        <w:spacing w:after="0" w:line="240" w:lineRule="auto"/>
        <w:jc w:val="both"/>
        <w:rPr>
          <w:rFonts w:ascii="TH SarabunPSK" w:hAnsi="TH SarabunPSK" w:cs="TH SarabunPSK"/>
          <w:sz w:val="32"/>
          <w:szCs w:val="32"/>
        </w:rPr>
      </w:pPr>
      <w:r>
        <w:rPr>
          <w:rFonts w:ascii="TH SarabunPSK" w:hAnsi="TH SarabunPSK" w:cs="TH SarabunPSK" w:hint="cs"/>
          <w:sz w:val="32"/>
          <w:szCs w:val="32"/>
          <w:cs/>
        </w:rPr>
        <w:t>1</w:t>
      </w:r>
      <w:r w:rsidR="00C70A04">
        <w:rPr>
          <w:rFonts w:ascii="TH SarabunPSK" w:hAnsi="TH SarabunPSK" w:cs="TH SarabunPSK" w:hint="cs"/>
          <w:sz w:val="32"/>
          <w:szCs w:val="32"/>
          <w:cs/>
        </w:rPr>
        <w:t xml:space="preserve">. </w:t>
      </w:r>
      <w:r w:rsidR="00C70A04" w:rsidRPr="00D25D05">
        <w:rPr>
          <w:rFonts w:ascii="TH SarabunPSK" w:hAnsi="TH SarabunPSK" w:cs="TH SarabunPSK"/>
          <w:sz w:val="32"/>
          <w:szCs w:val="32"/>
          <w:cs/>
        </w:rPr>
        <w:t>นายส</w:t>
      </w:r>
      <w:r>
        <w:rPr>
          <w:rFonts w:ascii="TH SarabunPSK" w:hAnsi="TH SarabunPSK" w:cs="TH SarabunPSK"/>
          <w:sz w:val="32"/>
          <w:szCs w:val="32"/>
          <w:cs/>
        </w:rPr>
        <w:t>ุรศักดิ์   ศรีสวัสดิ์</w:t>
      </w:r>
      <w:r>
        <w:rPr>
          <w:rFonts w:ascii="TH SarabunPSK" w:hAnsi="TH SarabunPSK" w:cs="TH SarabunPSK"/>
          <w:sz w:val="32"/>
          <w:szCs w:val="32"/>
          <w:cs/>
        </w:rPr>
        <w:tab/>
      </w:r>
      <w:r w:rsidR="00C70A04" w:rsidRPr="00D25D05">
        <w:rPr>
          <w:rFonts w:ascii="TH SarabunPSK" w:hAnsi="TH SarabunPSK" w:cs="TH SarabunPSK"/>
          <w:sz w:val="32"/>
          <w:szCs w:val="32"/>
        </w:rPr>
        <w:tab/>
      </w:r>
      <w:r w:rsidR="00C70A04" w:rsidRPr="00D25D05">
        <w:rPr>
          <w:rFonts w:ascii="TH SarabunPSK" w:hAnsi="TH SarabunPSK" w:cs="TH SarabunPSK"/>
          <w:sz w:val="32"/>
          <w:szCs w:val="32"/>
        </w:rPr>
        <w:tab/>
      </w:r>
      <w:r w:rsidR="00C70A04" w:rsidRPr="00D25D05">
        <w:rPr>
          <w:rFonts w:ascii="TH SarabunPSK" w:hAnsi="TH SarabunPSK" w:cs="TH SarabunPSK"/>
          <w:sz w:val="32"/>
          <w:szCs w:val="32"/>
          <w:cs/>
        </w:rPr>
        <w:t>นักวิชาการศึกษาปฏิบัติการ</w:t>
      </w:r>
    </w:p>
    <w:p w:rsidR="00906DC5" w:rsidRPr="00D25D05" w:rsidRDefault="00170BFF" w:rsidP="00C70A04">
      <w:pPr>
        <w:spacing w:after="0" w:line="240" w:lineRule="auto"/>
        <w:jc w:val="both"/>
        <w:rPr>
          <w:rFonts w:ascii="TH SarabunPSK" w:hAnsi="TH SarabunPSK" w:cs="TH SarabunPSK"/>
          <w:sz w:val="32"/>
          <w:szCs w:val="32"/>
        </w:rPr>
      </w:pPr>
      <w:r>
        <w:rPr>
          <w:rFonts w:ascii="TH SarabunPSK" w:hAnsi="TH SarabunPSK" w:cs="TH SarabunPSK" w:hint="cs"/>
          <w:sz w:val="32"/>
          <w:szCs w:val="32"/>
          <w:cs/>
        </w:rPr>
        <w:t>2</w:t>
      </w:r>
      <w:r w:rsidR="00C70A04">
        <w:rPr>
          <w:rFonts w:ascii="TH SarabunPSK" w:hAnsi="TH SarabunPSK" w:cs="TH SarabunPSK" w:hint="cs"/>
          <w:sz w:val="32"/>
          <w:szCs w:val="32"/>
          <w:cs/>
        </w:rPr>
        <w:t xml:space="preserve">. </w:t>
      </w:r>
      <w:r w:rsidR="00C70A04" w:rsidRPr="00D25D05">
        <w:rPr>
          <w:rFonts w:ascii="TH SarabunPSK" w:hAnsi="TH SarabunPSK" w:cs="TH SarabunPSK"/>
          <w:sz w:val="32"/>
          <w:szCs w:val="32"/>
          <w:cs/>
        </w:rPr>
        <w:t>นาง</w:t>
      </w:r>
      <w:r>
        <w:rPr>
          <w:rFonts w:ascii="TH SarabunPSK" w:hAnsi="TH SarabunPSK" w:cs="TH SarabunPSK" w:hint="cs"/>
          <w:sz w:val="32"/>
          <w:szCs w:val="32"/>
          <w:cs/>
        </w:rPr>
        <w:t>สาวบุปผา ประวาสุข</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เจ้าพนักงานธุรการ</w:t>
      </w:r>
      <w:r w:rsidR="00C70A04" w:rsidRPr="00D25D05">
        <w:rPr>
          <w:rFonts w:ascii="TH SarabunPSK" w:hAnsi="TH SarabunPSK" w:cs="TH SarabunPSK"/>
          <w:sz w:val="32"/>
          <w:szCs w:val="32"/>
          <w:cs/>
        </w:rPr>
        <w:t>ชำนาญงาน</w:t>
      </w:r>
    </w:p>
    <w:p w:rsidR="00C70A04" w:rsidRPr="00634E8E" w:rsidRDefault="00C70A04" w:rsidP="00C70A04">
      <w:pPr>
        <w:spacing w:after="0" w:line="240" w:lineRule="auto"/>
        <w:rPr>
          <w:rFonts w:ascii="TH SarabunPSK" w:hAnsi="TH SarabunPSK" w:cs="TH SarabunPSK"/>
          <w:sz w:val="32"/>
          <w:szCs w:val="32"/>
          <w:cs/>
        </w:rPr>
      </w:pPr>
    </w:p>
    <w:p w:rsidR="00C70A04" w:rsidRDefault="00170BFF" w:rsidP="00C70A04">
      <w:pPr>
        <w:spacing w:after="0" w:line="240" w:lineRule="auto"/>
        <w:rPr>
          <w:rFonts w:ascii="TH SarabunPSK" w:hAnsi="TH SarabunPSK" w:cs="TH SarabunPSK"/>
          <w:b/>
          <w:bCs/>
          <w:sz w:val="32"/>
          <w:szCs w:val="32"/>
        </w:rPr>
      </w:pPr>
      <w:r>
        <w:rPr>
          <w:rFonts w:ascii="TH SarabunPSK" w:hAnsi="TH SarabunPSK" w:cs="TH SarabunPSK"/>
          <w:b/>
          <w:bCs/>
          <w:sz w:val="32"/>
          <w:szCs w:val="32"/>
          <w:cs/>
        </w:rPr>
        <w:t>คณะทำงาน</w:t>
      </w:r>
      <w:r w:rsidR="00C70A04">
        <w:rPr>
          <w:rFonts w:ascii="TH SarabunPSK" w:hAnsi="TH SarabunPSK" w:cs="TH SarabunPSK"/>
          <w:b/>
          <w:bCs/>
          <w:sz w:val="32"/>
          <w:szCs w:val="32"/>
          <w:cs/>
        </w:rPr>
        <w:t xml:space="preserve">ชั้นประถมศึกษาปีที่ </w:t>
      </w:r>
      <w:r w:rsidR="00C70A04">
        <w:rPr>
          <w:rFonts w:ascii="TH SarabunPSK" w:hAnsi="TH SarabunPSK" w:cs="TH SarabunPSK"/>
          <w:b/>
          <w:bCs/>
          <w:sz w:val="32"/>
          <w:szCs w:val="32"/>
        </w:rPr>
        <w:t>6</w:t>
      </w:r>
    </w:p>
    <w:p w:rsidR="00651064" w:rsidRDefault="00C70A04" w:rsidP="00170BFF">
      <w:pPr>
        <w:spacing w:after="0" w:line="240" w:lineRule="auto"/>
        <w:rPr>
          <w:rFonts w:ascii="TH SarabunPSK" w:hAnsi="TH SarabunPSK" w:cs="TH SarabunPSK"/>
          <w:sz w:val="32"/>
          <w:szCs w:val="32"/>
        </w:rPr>
      </w:pPr>
      <w:r w:rsidRPr="00634E8E">
        <w:rPr>
          <w:rFonts w:ascii="TH SarabunPSK" w:hAnsi="TH SarabunPSK" w:cs="TH SarabunPSK"/>
          <w:sz w:val="32"/>
          <w:szCs w:val="32"/>
        </w:rPr>
        <w:t>1.</w:t>
      </w:r>
      <w:r>
        <w:rPr>
          <w:rFonts w:ascii="TH SarabunPSK" w:hAnsi="TH SarabunPSK" w:cs="TH SarabunPSK"/>
          <w:sz w:val="32"/>
          <w:szCs w:val="32"/>
        </w:rPr>
        <w:t xml:space="preserve"> </w:t>
      </w:r>
      <w:r w:rsidR="00651064">
        <w:rPr>
          <w:rFonts w:ascii="TH SarabunPSK" w:hAnsi="TH SarabunPSK" w:cs="TH SarabunPSK" w:hint="cs"/>
          <w:sz w:val="32"/>
          <w:szCs w:val="32"/>
          <w:cs/>
        </w:rPr>
        <w:t>นางสาวประภาพรรณ นาคขำพันธุ์</w:t>
      </w:r>
      <w:r w:rsidR="00651064">
        <w:rPr>
          <w:rFonts w:ascii="TH SarabunPSK" w:hAnsi="TH SarabunPSK" w:cs="TH SarabunPSK" w:hint="cs"/>
          <w:sz w:val="32"/>
          <w:szCs w:val="32"/>
          <w:cs/>
        </w:rPr>
        <w:tab/>
        <w:t>ศึกษา</w:t>
      </w:r>
      <w:r w:rsidR="00271A64">
        <w:rPr>
          <w:rFonts w:ascii="TH SarabunPSK" w:hAnsi="TH SarabunPSK" w:cs="TH SarabunPSK" w:hint="cs"/>
          <w:sz w:val="32"/>
          <w:szCs w:val="32"/>
          <w:cs/>
        </w:rPr>
        <w:t>นิเทศก์ สพป.สุพรรณบุรี เขต 3</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Pr="00170BFF">
        <w:rPr>
          <w:rFonts w:ascii="TH SarabunPSK" w:hAnsi="TH SarabunPSK" w:cs="TH SarabunPSK"/>
          <w:sz w:val="32"/>
          <w:szCs w:val="32"/>
          <w:cs/>
        </w:rPr>
        <w:t>นาง</w:t>
      </w:r>
      <w:r w:rsidRPr="00170BFF">
        <w:rPr>
          <w:rFonts w:ascii="TH SarabunPSK" w:hAnsi="TH SarabunPSK" w:cs="TH SarabunPSK" w:hint="cs"/>
          <w:sz w:val="32"/>
          <w:szCs w:val="32"/>
          <w:cs/>
        </w:rPr>
        <w:t>ฮาซานะห์ บินมะอุง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ศึกษานิเทศก์ สพป.นราธิวาส เขต 2</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3. </w:t>
      </w:r>
      <w:r w:rsidRPr="00170BFF">
        <w:rPr>
          <w:rFonts w:ascii="TH SarabunPSK" w:hAnsi="TH SarabunPSK" w:cs="TH SarabunPSK"/>
          <w:sz w:val="32"/>
          <w:szCs w:val="32"/>
          <w:cs/>
        </w:rPr>
        <w:t>นาง</w:t>
      </w:r>
      <w:r w:rsidRPr="00170BFF">
        <w:rPr>
          <w:rFonts w:ascii="TH SarabunPSK" w:hAnsi="TH SarabunPSK" w:cs="TH SarabunPSK" w:hint="cs"/>
          <w:sz w:val="32"/>
          <w:szCs w:val="32"/>
          <w:cs/>
        </w:rPr>
        <w:t>อุบลรัตน์ หาญพานิชย์</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ศึกษานิเทศก์ สพป.ขอนแก่น เขต 1</w:t>
      </w:r>
    </w:p>
    <w:p w:rsidR="00C70A0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4. </w:t>
      </w:r>
      <w:r w:rsidR="00170BFF" w:rsidRPr="00170BFF">
        <w:rPr>
          <w:rFonts w:ascii="TH SarabunPSK" w:hAnsi="TH SarabunPSK" w:cs="TH SarabunPSK"/>
          <w:sz w:val="32"/>
          <w:szCs w:val="32"/>
          <w:cs/>
        </w:rPr>
        <w:t>นา</w:t>
      </w:r>
      <w:r w:rsidR="00170BFF" w:rsidRPr="00170BFF">
        <w:rPr>
          <w:rFonts w:ascii="TH SarabunPSK" w:hAnsi="TH SarabunPSK" w:cs="TH SarabunPSK" w:hint="cs"/>
          <w:sz w:val="32"/>
          <w:szCs w:val="32"/>
          <w:cs/>
        </w:rPr>
        <w:t>งกรองทอง  โพธิ์ทอง</w:t>
      </w:r>
      <w:r w:rsidR="00170BFF">
        <w:rPr>
          <w:rFonts w:ascii="TH SarabunPSK" w:hAnsi="TH SarabunPSK" w:cs="TH SarabunPSK"/>
          <w:sz w:val="32"/>
          <w:szCs w:val="32"/>
          <w:cs/>
        </w:rPr>
        <w:tab/>
      </w:r>
      <w:r w:rsidR="00170BFF">
        <w:rPr>
          <w:rFonts w:ascii="TH SarabunPSK" w:hAnsi="TH SarabunPSK" w:cs="TH SarabunPSK"/>
          <w:sz w:val="32"/>
          <w:szCs w:val="32"/>
          <w:cs/>
        </w:rPr>
        <w:tab/>
      </w:r>
      <w:r w:rsidR="00170BFF">
        <w:rPr>
          <w:rFonts w:ascii="TH SarabunPSK" w:hAnsi="TH SarabunPSK" w:cs="TH SarabunPSK" w:hint="cs"/>
          <w:sz w:val="32"/>
          <w:szCs w:val="32"/>
          <w:cs/>
        </w:rPr>
        <w:t xml:space="preserve">ศึกษานิเทศก์ </w:t>
      </w:r>
      <w:r w:rsidR="00170BFF" w:rsidRPr="00170BFF">
        <w:rPr>
          <w:rFonts w:ascii="TH SarabunPSK" w:hAnsi="TH SarabunPSK" w:cs="TH SarabunPSK"/>
          <w:sz w:val="32"/>
          <w:szCs w:val="32"/>
          <w:cs/>
        </w:rPr>
        <w:t>สพป.</w:t>
      </w:r>
      <w:r w:rsidR="00170BFF" w:rsidRPr="00170BFF">
        <w:rPr>
          <w:rFonts w:ascii="TH SarabunPSK" w:hAnsi="TH SarabunPSK" w:cs="TH SarabunPSK" w:hint="cs"/>
          <w:sz w:val="32"/>
          <w:szCs w:val="32"/>
          <w:cs/>
        </w:rPr>
        <w:t>กาญจนบุรี</w:t>
      </w:r>
      <w:r w:rsidR="00170BFF" w:rsidRPr="00170BFF">
        <w:rPr>
          <w:rFonts w:ascii="TH SarabunPSK" w:hAnsi="TH SarabunPSK" w:cs="TH SarabunPSK"/>
          <w:sz w:val="32"/>
          <w:szCs w:val="32"/>
          <w:cs/>
        </w:rPr>
        <w:t xml:space="preserve"> เขต </w:t>
      </w:r>
      <w:r w:rsidR="00170BFF" w:rsidRPr="00170BFF">
        <w:rPr>
          <w:rFonts w:ascii="TH SarabunPSK" w:hAnsi="TH SarabunPSK" w:cs="TH SarabunPSK" w:hint="cs"/>
          <w:sz w:val="32"/>
          <w:szCs w:val="32"/>
          <w:cs/>
        </w:rPr>
        <w:t>2</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5. นางสาวนิภา สุขพิทักษ์</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ศึกษานิเทศก์ สพป.กาญจนบุรี เขต 2</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6</w:t>
      </w:r>
      <w:r w:rsidR="003C1562">
        <w:rPr>
          <w:rFonts w:ascii="TH SarabunPSK" w:hAnsi="TH SarabunPSK" w:cs="TH SarabunPSK" w:hint="cs"/>
          <w:sz w:val="32"/>
          <w:szCs w:val="32"/>
          <w:cs/>
        </w:rPr>
        <w:t xml:space="preserve">. </w:t>
      </w:r>
      <w:r w:rsidRPr="00170BFF">
        <w:rPr>
          <w:rFonts w:ascii="TH SarabunPSK" w:hAnsi="TH SarabunPSK" w:cs="TH SarabunPSK" w:hint="cs"/>
          <w:sz w:val="32"/>
          <w:szCs w:val="32"/>
          <w:cs/>
        </w:rPr>
        <w:t>นางสาวสมถวิล  ชูเนตร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ศึกษานิเทศก์ สพป.ขอนแก่น เขต 2</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7. นางสุภาวดี สายรัตน์</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ศึกษานิเทศก์ สพป.นครนายก</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8. นางอลิสา ชัยลังกา</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ศึกษานิเทศก์ สพป.ลำพูน เขต 1</w:t>
      </w:r>
    </w:p>
    <w:p w:rsidR="003C1562" w:rsidRDefault="00271A64" w:rsidP="00170BFF">
      <w:pPr>
        <w:spacing w:after="0" w:line="240" w:lineRule="auto"/>
        <w:rPr>
          <w:rFonts w:ascii="TH SarabunPSK" w:hAnsi="TH SarabunPSK" w:cs="TH SarabunPSK"/>
          <w:sz w:val="32"/>
          <w:szCs w:val="32"/>
        </w:rPr>
      </w:pPr>
      <w:r>
        <w:rPr>
          <w:rFonts w:ascii="TH SarabunPSK" w:hAnsi="TH SarabunPSK" w:cs="TH SarabunPSK" w:hint="cs"/>
          <w:color w:val="000000"/>
          <w:sz w:val="32"/>
          <w:szCs w:val="32"/>
          <w:cs/>
        </w:rPr>
        <w:t xml:space="preserve">9. </w:t>
      </w:r>
      <w:r w:rsidR="003C1562" w:rsidRPr="00170BFF">
        <w:rPr>
          <w:rFonts w:ascii="TH SarabunPSK" w:hAnsi="TH SarabunPSK" w:cs="TH SarabunPSK"/>
          <w:color w:val="000000"/>
          <w:sz w:val="32"/>
          <w:szCs w:val="32"/>
          <w:cs/>
        </w:rPr>
        <w:t>น</w:t>
      </w:r>
      <w:r>
        <w:rPr>
          <w:rFonts w:ascii="TH SarabunPSK" w:hAnsi="TH SarabunPSK" w:cs="TH SarabunPSK" w:hint="cs"/>
          <w:color w:val="000000"/>
          <w:sz w:val="32"/>
          <w:szCs w:val="32"/>
          <w:cs/>
        </w:rPr>
        <w:t>างเมตตา ถวิลไทย</w:t>
      </w:r>
      <w:r w:rsidR="003C1562">
        <w:rPr>
          <w:rFonts w:ascii="TH SarabunPSK" w:hAnsi="TH SarabunPSK" w:cs="TH SarabunPSK"/>
          <w:color w:val="000000"/>
          <w:sz w:val="32"/>
          <w:szCs w:val="32"/>
          <w:cs/>
        </w:rPr>
        <w:tab/>
      </w:r>
      <w:r w:rsidR="003C1562">
        <w:rPr>
          <w:rFonts w:ascii="TH SarabunPSK" w:hAnsi="TH SarabunPSK" w:cs="TH SarabunPSK"/>
          <w:color w:val="000000"/>
          <w:sz w:val="32"/>
          <w:szCs w:val="32"/>
          <w:cs/>
        </w:rPr>
        <w:tab/>
      </w:r>
      <w:r>
        <w:rPr>
          <w:rFonts w:ascii="TH SarabunPSK" w:hAnsi="TH SarabunPSK" w:cs="TH SarabunPSK"/>
          <w:color w:val="000000"/>
          <w:sz w:val="32"/>
          <w:szCs w:val="32"/>
          <w:cs/>
        </w:rPr>
        <w:tab/>
      </w:r>
      <w:r w:rsidR="003C1562">
        <w:rPr>
          <w:rFonts w:ascii="TH SarabunPSK" w:hAnsi="TH SarabunPSK" w:cs="TH SarabunPSK" w:hint="cs"/>
          <w:sz w:val="32"/>
          <w:szCs w:val="32"/>
          <w:cs/>
        </w:rPr>
        <w:t xml:space="preserve">ศึกษานิเทศก์ </w:t>
      </w:r>
      <w:r>
        <w:rPr>
          <w:rFonts w:ascii="TH SarabunPSK" w:hAnsi="TH SarabunPSK" w:cs="TH SarabunPSK"/>
          <w:sz w:val="32"/>
          <w:szCs w:val="32"/>
          <w:cs/>
        </w:rPr>
        <w:t xml:space="preserve">สพม. </w:t>
      </w:r>
      <w:r>
        <w:rPr>
          <w:rFonts w:ascii="TH SarabunPSK" w:hAnsi="TH SarabunPSK" w:cs="TH SarabunPSK" w:hint="cs"/>
          <w:sz w:val="32"/>
          <w:szCs w:val="32"/>
          <w:cs/>
        </w:rPr>
        <w:t xml:space="preserve">เขต 42 </w:t>
      </w:r>
    </w:p>
    <w:p w:rsidR="00170BFF"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10</w:t>
      </w:r>
      <w:r w:rsidR="00170BFF">
        <w:rPr>
          <w:rFonts w:ascii="TH SarabunPSK" w:hAnsi="TH SarabunPSK" w:cs="TH SarabunPSK" w:hint="cs"/>
          <w:sz w:val="32"/>
          <w:szCs w:val="32"/>
          <w:cs/>
        </w:rPr>
        <w:t xml:space="preserve">. </w:t>
      </w:r>
      <w:r w:rsidR="003C1562" w:rsidRPr="00170BFF">
        <w:rPr>
          <w:rFonts w:ascii="TH SarabunPSK" w:hAnsi="TH SarabunPSK" w:cs="TH SarabunPSK"/>
          <w:sz w:val="32"/>
          <w:szCs w:val="32"/>
          <w:cs/>
        </w:rPr>
        <w:t>นาง</w:t>
      </w:r>
      <w:r w:rsidR="003C1562" w:rsidRPr="00170BFF">
        <w:rPr>
          <w:rFonts w:ascii="TH SarabunPSK" w:hAnsi="TH SarabunPSK" w:cs="TH SarabunPSK" w:hint="cs"/>
          <w:sz w:val="32"/>
          <w:szCs w:val="32"/>
          <w:cs/>
        </w:rPr>
        <w:t>สาวอติกานต์ ทองมาก</w:t>
      </w:r>
      <w:r w:rsidR="003C1562">
        <w:rPr>
          <w:rFonts w:ascii="TH SarabunPSK" w:hAnsi="TH SarabunPSK" w:cs="TH SarabunPSK"/>
          <w:sz w:val="32"/>
          <w:szCs w:val="32"/>
          <w:cs/>
        </w:rPr>
        <w:tab/>
      </w:r>
      <w:r w:rsidR="003C1562">
        <w:rPr>
          <w:rFonts w:ascii="TH SarabunPSK" w:hAnsi="TH SarabunPSK" w:cs="TH SarabunPSK"/>
          <w:sz w:val="32"/>
          <w:szCs w:val="32"/>
          <w:cs/>
        </w:rPr>
        <w:tab/>
      </w:r>
      <w:r w:rsidR="003C1562">
        <w:rPr>
          <w:rFonts w:ascii="TH SarabunPSK" w:hAnsi="TH SarabunPSK" w:cs="TH SarabunPSK" w:hint="cs"/>
          <w:sz w:val="32"/>
          <w:szCs w:val="32"/>
          <w:cs/>
        </w:rPr>
        <w:t xml:space="preserve">ครู </w:t>
      </w:r>
      <w:r w:rsidR="003C1562" w:rsidRPr="00170BFF">
        <w:rPr>
          <w:rFonts w:ascii="TH SarabunPSK" w:hAnsi="TH SarabunPSK" w:cs="TH SarabunPSK"/>
          <w:sz w:val="32"/>
          <w:szCs w:val="32"/>
          <w:cs/>
        </w:rPr>
        <w:t>โรงเรียน</w:t>
      </w:r>
      <w:r w:rsidR="003C1562" w:rsidRPr="00170BFF">
        <w:rPr>
          <w:rFonts w:ascii="TH SarabunPSK" w:hAnsi="TH SarabunPSK" w:cs="TH SarabunPSK" w:hint="cs"/>
          <w:sz w:val="32"/>
          <w:szCs w:val="32"/>
          <w:cs/>
        </w:rPr>
        <w:t>บ้านควนสวรรค์</w:t>
      </w:r>
      <w:r w:rsidR="003C1562">
        <w:rPr>
          <w:rFonts w:ascii="TH SarabunPSK" w:hAnsi="TH SarabunPSK" w:cs="TH SarabunPSK" w:hint="cs"/>
          <w:sz w:val="32"/>
          <w:szCs w:val="32"/>
          <w:cs/>
        </w:rPr>
        <w:t xml:space="preserve"> </w:t>
      </w:r>
      <w:r w:rsidR="003C1562" w:rsidRPr="00170BFF">
        <w:rPr>
          <w:rFonts w:ascii="TH SarabunPSK" w:hAnsi="TH SarabunPSK" w:cs="TH SarabunPSK"/>
          <w:sz w:val="32"/>
          <w:szCs w:val="32"/>
          <w:cs/>
        </w:rPr>
        <w:t>สพ</w:t>
      </w:r>
      <w:r w:rsidR="003C1562" w:rsidRPr="00170BFF">
        <w:rPr>
          <w:rFonts w:ascii="TH SarabunPSK" w:hAnsi="TH SarabunPSK" w:cs="TH SarabunPSK" w:hint="cs"/>
          <w:sz w:val="32"/>
          <w:szCs w:val="32"/>
          <w:cs/>
        </w:rPr>
        <w:t>ป.ตรัง เขต 1</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11. นายมะนาแซ มะเดหมะ</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โรงเรียนชุมชนบ้านกะมิยอ สพป.ปัตตานี เขต 1</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12. </w:t>
      </w:r>
      <w:r w:rsidRPr="00170BFF">
        <w:rPr>
          <w:rFonts w:ascii="TH SarabunPSK" w:hAnsi="TH SarabunPSK" w:cs="TH SarabunPSK" w:hint="cs"/>
          <w:sz w:val="32"/>
          <w:szCs w:val="32"/>
          <w:cs/>
        </w:rPr>
        <w:t>นางสาวปรัชวัน คงแก้ว</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โรงเรียนบ้านฉลอง สพป.ภูเก็ต</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13. </w:t>
      </w:r>
      <w:r w:rsidRPr="00170BFF">
        <w:rPr>
          <w:rFonts w:ascii="TH SarabunPSK" w:hAnsi="TH SarabunPSK" w:cs="TH SarabunPSK"/>
          <w:sz w:val="32"/>
          <w:szCs w:val="32"/>
          <w:cs/>
        </w:rPr>
        <w:t>นาง</w:t>
      </w:r>
      <w:r w:rsidRPr="00170BFF">
        <w:rPr>
          <w:rFonts w:ascii="TH SarabunPSK" w:hAnsi="TH SarabunPSK" w:cs="TH SarabunPSK" w:hint="cs"/>
          <w:sz w:val="32"/>
          <w:szCs w:val="32"/>
          <w:cs/>
        </w:rPr>
        <w:t>สาววรณัน แก้วปัญญา</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sz w:val="32"/>
          <w:szCs w:val="32"/>
          <w:cs/>
        </w:rPr>
        <w:t>โรงเรียน</w:t>
      </w:r>
      <w:r w:rsidRPr="00170BFF">
        <w:rPr>
          <w:rFonts w:ascii="TH SarabunPSK" w:hAnsi="TH SarabunPSK" w:cs="TH SarabunPSK" w:hint="cs"/>
          <w:sz w:val="32"/>
          <w:szCs w:val="32"/>
          <w:cs/>
        </w:rPr>
        <w:t>แม่ระมาดราษฎร์บำรุง</w:t>
      </w:r>
      <w:r>
        <w:rPr>
          <w:rFonts w:ascii="TH SarabunPSK" w:hAnsi="TH SarabunPSK" w:cs="TH SarabunPSK" w:hint="cs"/>
          <w:sz w:val="32"/>
          <w:szCs w:val="32"/>
          <w:cs/>
        </w:rPr>
        <w:t xml:space="preserve"> </w:t>
      </w:r>
      <w:r w:rsidRPr="00170BFF">
        <w:rPr>
          <w:rFonts w:ascii="TH SarabunPSK" w:hAnsi="TH SarabunPSK" w:cs="TH SarabunPSK"/>
          <w:sz w:val="32"/>
          <w:szCs w:val="32"/>
          <w:cs/>
        </w:rPr>
        <w:t>สพ</w:t>
      </w:r>
      <w:r w:rsidRPr="00170BFF">
        <w:rPr>
          <w:rFonts w:ascii="TH SarabunPSK" w:hAnsi="TH SarabunPSK" w:cs="TH SarabunPSK" w:hint="cs"/>
          <w:sz w:val="32"/>
          <w:szCs w:val="32"/>
          <w:cs/>
        </w:rPr>
        <w:t>ป</w:t>
      </w:r>
      <w:r w:rsidRPr="00170BFF">
        <w:rPr>
          <w:rFonts w:ascii="TH SarabunPSK" w:hAnsi="TH SarabunPSK" w:cs="TH SarabunPSK"/>
          <w:sz w:val="32"/>
          <w:szCs w:val="32"/>
          <w:cs/>
        </w:rPr>
        <w:t>.</w:t>
      </w:r>
      <w:r w:rsidRPr="00170BFF">
        <w:rPr>
          <w:rFonts w:ascii="TH SarabunPSK" w:hAnsi="TH SarabunPSK" w:cs="TH SarabunPSK" w:hint="cs"/>
          <w:sz w:val="32"/>
          <w:szCs w:val="32"/>
          <w:cs/>
        </w:rPr>
        <w:t>ตาก</w:t>
      </w:r>
      <w:r w:rsidRPr="00170BFF">
        <w:rPr>
          <w:rFonts w:ascii="TH SarabunPSK" w:hAnsi="TH SarabunPSK" w:cs="TH SarabunPSK"/>
          <w:sz w:val="32"/>
          <w:szCs w:val="32"/>
          <w:cs/>
        </w:rPr>
        <w:t xml:space="preserve"> เขต </w:t>
      </w:r>
      <w:r w:rsidRPr="00170BFF">
        <w:rPr>
          <w:rFonts w:ascii="TH SarabunPSK" w:hAnsi="TH SarabunPSK" w:cs="TH SarabunPSK" w:hint="cs"/>
          <w:sz w:val="32"/>
          <w:szCs w:val="32"/>
          <w:cs/>
        </w:rPr>
        <w:t>2</w:t>
      </w:r>
    </w:p>
    <w:p w:rsidR="00271A64"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14. </w:t>
      </w:r>
      <w:r w:rsidRPr="00170BFF">
        <w:rPr>
          <w:rFonts w:ascii="TH SarabunPSK" w:eastAsia="Calibri" w:hAnsi="TH SarabunPSK" w:cs="TH SarabunPSK" w:hint="cs"/>
          <w:sz w:val="32"/>
          <w:szCs w:val="32"/>
          <w:cs/>
        </w:rPr>
        <w:t>นางสาวอาภารัตน์ น้อยแสง</w:t>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ครู </w:t>
      </w:r>
      <w:r w:rsidRPr="00170BFF">
        <w:rPr>
          <w:rFonts w:ascii="TH SarabunPSK" w:eastAsia="Calibri" w:hAnsi="TH SarabunPSK" w:cs="TH SarabunPSK" w:hint="cs"/>
          <w:sz w:val="32"/>
          <w:szCs w:val="32"/>
          <w:cs/>
        </w:rPr>
        <w:t>โรงเรียนอนุบาลวัดสระแก้ว</w:t>
      </w:r>
      <w:r>
        <w:rPr>
          <w:rFonts w:ascii="TH SarabunPSK" w:eastAsia="Calibri" w:hAnsi="TH SarabunPSK" w:cs="TH SarabunPSK" w:hint="cs"/>
          <w:sz w:val="32"/>
          <w:szCs w:val="32"/>
          <w:cs/>
        </w:rPr>
        <w:t xml:space="preserve"> </w:t>
      </w:r>
      <w:r w:rsidRPr="00170BFF">
        <w:rPr>
          <w:rFonts w:ascii="TH SarabunPSK" w:eastAsia="Calibri" w:hAnsi="TH SarabunPSK" w:cs="TH SarabunPSK" w:hint="cs"/>
          <w:sz w:val="32"/>
          <w:szCs w:val="32"/>
          <w:cs/>
        </w:rPr>
        <w:t>สพป.สระแก้ว เขต 1</w:t>
      </w:r>
    </w:p>
    <w:p w:rsidR="003C1562" w:rsidRDefault="00271A64" w:rsidP="00170BFF">
      <w:pPr>
        <w:spacing w:after="0" w:line="240" w:lineRule="auto"/>
        <w:rPr>
          <w:rFonts w:ascii="TH SarabunPSK" w:eastAsia="Calibri" w:hAnsi="TH SarabunPSK" w:cs="TH SarabunPSK"/>
          <w:sz w:val="32"/>
          <w:szCs w:val="32"/>
        </w:rPr>
      </w:pPr>
      <w:r>
        <w:rPr>
          <w:rFonts w:ascii="TH SarabunPSK" w:hAnsi="TH SarabunPSK" w:cs="TH SarabunPSK" w:hint="cs"/>
          <w:sz w:val="32"/>
          <w:szCs w:val="32"/>
          <w:cs/>
        </w:rPr>
        <w:t>15</w:t>
      </w:r>
      <w:r w:rsidR="003C1562">
        <w:rPr>
          <w:rFonts w:ascii="TH SarabunPSK" w:hAnsi="TH SarabunPSK" w:cs="TH SarabunPSK" w:hint="cs"/>
          <w:sz w:val="32"/>
          <w:szCs w:val="32"/>
          <w:cs/>
        </w:rPr>
        <w:t xml:space="preserve">. </w:t>
      </w:r>
      <w:r w:rsidR="003C1562" w:rsidRPr="00170BFF">
        <w:rPr>
          <w:rFonts w:ascii="TH SarabunPSK" w:eastAsia="Calibri" w:hAnsi="TH SarabunPSK" w:cs="TH SarabunPSK" w:hint="cs"/>
          <w:sz w:val="32"/>
          <w:szCs w:val="32"/>
          <w:cs/>
        </w:rPr>
        <w:t>นางสุชาดา พิมพ์ศร</w:t>
      </w:r>
      <w:r w:rsidR="003C1562">
        <w:rPr>
          <w:rFonts w:ascii="TH SarabunPSK" w:eastAsia="Calibri" w:hAnsi="TH SarabunPSK" w:cs="TH SarabunPSK"/>
          <w:sz w:val="32"/>
          <w:szCs w:val="32"/>
          <w:cs/>
        </w:rPr>
        <w:tab/>
      </w:r>
      <w:r w:rsidR="003C1562">
        <w:rPr>
          <w:rFonts w:ascii="TH SarabunPSK" w:eastAsia="Calibri" w:hAnsi="TH SarabunPSK" w:cs="TH SarabunPSK"/>
          <w:sz w:val="32"/>
          <w:szCs w:val="32"/>
          <w:cs/>
        </w:rPr>
        <w:tab/>
      </w:r>
      <w:r w:rsidR="003C1562">
        <w:rPr>
          <w:rFonts w:ascii="TH SarabunPSK" w:eastAsia="Calibri" w:hAnsi="TH SarabunPSK" w:cs="TH SarabunPSK"/>
          <w:sz w:val="32"/>
          <w:szCs w:val="32"/>
          <w:cs/>
        </w:rPr>
        <w:tab/>
      </w:r>
      <w:r w:rsidR="003C1562">
        <w:rPr>
          <w:rFonts w:ascii="TH SarabunPSK" w:eastAsia="Calibri" w:hAnsi="TH SarabunPSK" w:cs="TH SarabunPSK" w:hint="cs"/>
          <w:sz w:val="32"/>
          <w:szCs w:val="32"/>
          <w:cs/>
        </w:rPr>
        <w:t xml:space="preserve">ครู </w:t>
      </w:r>
      <w:r w:rsidR="003C1562" w:rsidRPr="00170BFF">
        <w:rPr>
          <w:rFonts w:ascii="TH SarabunPSK" w:eastAsia="Calibri" w:hAnsi="TH SarabunPSK" w:cs="TH SarabunPSK" w:hint="cs"/>
          <w:sz w:val="32"/>
          <w:szCs w:val="32"/>
          <w:cs/>
        </w:rPr>
        <w:t>โรงเรียนอนุบาลประจวบคีรีขันธ์</w:t>
      </w:r>
      <w:r w:rsidR="003C1562">
        <w:rPr>
          <w:rFonts w:ascii="TH SarabunPSK" w:eastAsia="Calibri" w:hAnsi="TH SarabunPSK" w:cs="TH SarabunPSK" w:hint="cs"/>
          <w:sz w:val="32"/>
          <w:szCs w:val="32"/>
          <w:cs/>
        </w:rPr>
        <w:t xml:space="preserve"> </w:t>
      </w:r>
      <w:r w:rsidR="003C1562" w:rsidRPr="00170BFF">
        <w:rPr>
          <w:rFonts w:ascii="TH SarabunPSK" w:eastAsia="Calibri" w:hAnsi="TH SarabunPSK" w:cs="TH SarabunPSK" w:hint="cs"/>
          <w:sz w:val="32"/>
          <w:szCs w:val="32"/>
          <w:cs/>
        </w:rPr>
        <w:t>สพป.ประจวบคีรีขันธ์ เขต 1</w:t>
      </w:r>
    </w:p>
    <w:p w:rsidR="003C1562" w:rsidRDefault="00271A64" w:rsidP="00170BFF">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16</w:t>
      </w:r>
      <w:r w:rsidR="003C1562">
        <w:rPr>
          <w:rFonts w:ascii="TH SarabunPSK" w:eastAsia="Calibri" w:hAnsi="TH SarabunPSK" w:cs="TH SarabunPSK" w:hint="cs"/>
          <w:sz w:val="32"/>
          <w:szCs w:val="32"/>
          <w:cs/>
        </w:rPr>
        <w:t xml:space="preserve">. </w:t>
      </w:r>
      <w:r w:rsidR="003C1562" w:rsidRPr="00170BFF">
        <w:rPr>
          <w:rFonts w:ascii="TH SarabunPSK" w:eastAsia="Calibri" w:hAnsi="TH SarabunPSK" w:cs="TH SarabunPSK" w:hint="cs"/>
          <w:sz w:val="32"/>
          <w:szCs w:val="32"/>
          <w:cs/>
        </w:rPr>
        <w:t>นางสนทนา  สมิตะโยธิน</w:t>
      </w:r>
      <w:r w:rsidR="003C1562">
        <w:rPr>
          <w:rFonts w:ascii="TH SarabunPSK" w:eastAsia="Calibri" w:hAnsi="TH SarabunPSK" w:cs="TH SarabunPSK"/>
          <w:sz w:val="32"/>
          <w:szCs w:val="32"/>
          <w:cs/>
        </w:rPr>
        <w:tab/>
      </w:r>
      <w:r w:rsidR="003C1562">
        <w:rPr>
          <w:rFonts w:ascii="TH SarabunPSK" w:eastAsia="Calibri" w:hAnsi="TH SarabunPSK" w:cs="TH SarabunPSK"/>
          <w:sz w:val="32"/>
          <w:szCs w:val="32"/>
          <w:cs/>
        </w:rPr>
        <w:tab/>
      </w:r>
      <w:r w:rsidR="003C1562">
        <w:rPr>
          <w:rFonts w:ascii="TH SarabunPSK" w:eastAsia="Calibri" w:hAnsi="TH SarabunPSK" w:cs="TH SarabunPSK" w:hint="cs"/>
          <w:sz w:val="32"/>
          <w:szCs w:val="32"/>
          <w:cs/>
        </w:rPr>
        <w:t xml:space="preserve">ครู </w:t>
      </w:r>
      <w:r w:rsidR="003C1562" w:rsidRPr="00170BFF">
        <w:rPr>
          <w:rFonts w:ascii="TH SarabunPSK" w:eastAsia="Calibri" w:hAnsi="TH SarabunPSK" w:cs="TH SarabunPSK" w:hint="cs"/>
          <w:sz w:val="32"/>
          <w:szCs w:val="32"/>
          <w:cs/>
        </w:rPr>
        <w:t>โรงเรียนอนุบาลบางสะพาน</w:t>
      </w:r>
      <w:r w:rsidR="003C1562">
        <w:rPr>
          <w:rFonts w:ascii="TH SarabunPSK" w:eastAsia="Calibri" w:hAnsi="TH SarabunPSK" w:cs="TH SarabunPSK" w:hint="cs"/>
          <w:sz w:val="32"/>
          <w:szCs w:val="32"/>
          <w:cs/>
        </w:rPr>
        <w:t xml:space="preserve"> </w:t>
      </w:r>
      <w:r w:rsidR="003C1562" w:rsidRPr="00170BFF">
        <w:rPr>
          <w:rFonts w:ascii="TH SarabunPSK" w:eastAsia="Calibri" w:hAnsi="TH SarabunPSK" w:cs="TH SarabunPSK" w:hint="cs"/>
          <w:sz w:val="32"/>
          <w:szCs w:val="32"/>
          <w:cs/>
        </w:rPr>
        <w:t>สพป.ประจวบคีรีขันธ์ เขต 1</w:t>
      </w:r>
    </w:p>
    <w:p w:rsidR="00271A64" w:rsidRDefault="00271A64" w:rsidP="00170BFF">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17. นางสาวกัญภิกา วังเปรม</w:t>
      </w:r>
      <w:r>
        <w:rPr>
          <w:rFonts w:ascii="TH SarabunPSK" w:eastAsia="Calibri" w:hAnsi="TH SarabunPSK" w:cs="TH SarabunPSK" w:hint="cs"/>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ครู โรงเรียนบ้านสระเตย สพป.สุพรรณบุรี เขต 3</w:t>
      </w:r>
    </w:p>
    <w:p w:rsidR="00271A64" w:rsidRDefault="00271A64" w:rsidP="00170BFF">
      <w:pPr>
        <w:spacing w:after="0" w:line="240" w:lineRule="auto"/>
        <w:rPr>
          <w:rFonts w:ascii="TH SarabunPSK" w:hAnsi="TH SarabunPSK" w:cs="TH SarabunPSK"/>
          <w:sz w:val="32"/>
          <w:szCs w:val="32"/>
        </w:rPr>
      </w:pPr>
      <w:r>
        <w:rPr>
          <w:rFonts w:ascii="TH SarabunPSK" w:eastAsia="Calibri" w:hAnsi="TH SarabunPSK" w:cs="TH SarabunPSK" w:hint="cs"/>
          <w:sz w:val="32"/>
          <w:szCs w:val="32"/>
          <w:cs/>
        </w:rPr>
        <w:t xml:space="preserve">18. </w:t>
      </w:r>
      <w:r w:rsidRPr="00170BFF">
        <w:rPr>
          <w:rFonts w:ascii="TH SarabunPSK" w:hAnsi="TH SarabunPSK" w:cs="TH SarabunPSK"/>
          <w:sz w:val="32"/>
          <w:szCs w:val="32"/>
          <w:cs/>
        </w:rPr>
        <w:t>นา</w:t>
      </w:r>
      <w:r w:rsidRPr="00170BFF">
        <w:rPr>
          <w:rFonts w:ascii="TH SarabunPSK" w:hAnsi="TH SarabunPSK" w:cs="TH SarabunPSK" w:hint="cs"/>
          <w:sz w:val="32"/>
          <w:szCs w:val="32"/>
          <w:cs/>
        </w:rPr>
        <w:t>ยเชวงศักดิ์  เสนาวงษ์</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sz w:val="32"/>
          <w:szCs w:val="32"/>
          <w:cs/>
        </w:rPr>
        <w:t>โรงเรียนบ้าน</w:t>
      </w:r>
      <w:r w:rsidRPr="00170BFF">
        <w:rPr>
          <w:rFonts w:ascii="TH SarabunPSK" w:hAnsi="TH SarabunPSK" w:cs="TH SarabunPSK" w:hint="cs"/>
          <w:sz w:val="32"/>
          <w:szCs w:val="32"/>
          <w:cs/>
        </w:rPr>
        <w:t>วังหินเก่าค้อ</w:t>
      </w:r>
      <w:r>
        <w:rPr>
          <w:rFonts w:ascii="TH SarabunPSK" w:hAnsi="TH SarabunPSK" w:cs="TH SarabunPSK" w:hint="cs"/>
          <w:sz w:val="32"/>
          <w:szCs w:val="32"/>
          <w:cs/>
        </w:rPr>
        <w:t xml:space="preserve"> </w:t>
      </w:r>
      <w:r w:rsidRPr="00170BFF">
        <w:rPr>
          <w:rFonts w:ascii="TH SarabunPSK" w:hAnsi="TH SarabunPSK" w:cs="TH SarabunPSK"/>
          <w:sz w:val="32"/>
          <w:szCs w:val="32"/>
          <w:cs/>
        </w:rPr>
        <w:t>สพ</w:t>
      </w:r>
      <w:r w:rsidRPr="00170BFF">
        <w:rPr>
          <w:rFonts w:ascii="TH SarabunPSK" w:hAnsi="TH SarabunPSK" w:cs="TH SarabunPSK" w:hint="cs"/>
          <w:sz w:val="32"/>
          <w:szCs w:val="32"/>
          <w:cs/>
        </w:rPr>
        <w:t>ป</w:t>
      </w:r>
      <w:r w:rsidRPr="00170BFF">
        <w:rPr>
          <w:rFonts w:ascii="TH SarabunPSK" w:hAnsi="TH SarabunPSK" w:cs="TH SarabunPSK"/>
          <w:sz w:val="32"/>
          <w:szCs w:val="32"/>
          <w:cs/>
        </w:rPr>
        <w:t>.</w:t>
      </w:r>
      <w:r w:rsidRPr="00170BFF">
        <w:rPr>
          <w:rFonts w:ascii="TH SarabunPSK" w:hAnsi="TH SarabunPSK" w:cs="TH SarabunPSK" w:hint="cs"/>
          <w:sz w:val="32"/>
          <w:szCs w:val="32"/>
          <w:cs/>
        </w:rPr>
        <w:t>ขอนแก่น</w:t>
      </w:r>
      <w:r w:rsidRPr="00170BFF">
        <w:rPr>
          <w:rFonts w:ascii="TH SarabunPSK" w:hAnsi="TH SarabunPSK" w:cs="TH SarabunPSK"/>
          <w:sz w:val="32"/>
          <w:szCs w:val="32"/>
          <w:cs/>
        </w:rPr>
        <w:t xml:space="preserve"> เขต </w:t>
      </w:r>
      <w:r w:rsidRPr="00170BFF">
        <w:rPr>
          <w:rFonts w:ascii="TH SarabunPSK" w:hAnsi="TH SarabunPSK" w:cs="TH SarabunPSK" w:hint="cs"/>
          <w:sz w:val="32"/>
          <w:szCs w:val="32"/>
          <w:cs/>
        </w:rPr>
        <w:t>2</w:t>
      </w:r>
    </w:p>
    <w:p w:rsidR="00271A64" w:rsidRDefault="00271A64" w:rsidP="00170BFF">
      <w:pPr>
        <w:spacing w:after="0" w:line="240" w:lineRule="auto"/>
        <w:rPr>
          <w:rFonts w:ascii="TH SarabunPSK" w:eastAsia="Calibri" w:hAnsi="TH SarabunPSK" w:cs="TH SarabunPSK"/>
          <w:sz w:val="32"/>
          <w:szCs w:val="32"/>
        </w:rPr>
      </w:pPr>
      <w:r>
        <w:rPr>
          <w:rFonts w:ascii="TH SarabunPSK" w:hAnsi="TH SarabunPSK" w:cs="TH SarabunPSK" w:hint="cs"/>
          <w:sz w:val="32"/>
          <w:szCs w:val="32"/>
          <w:cs/>
        </w:rPr>
        <w:t>19. นางละลิตรา ศิริสกุล</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โรงเรียนอนุบาลเมืองเชียงราย สพป.เชียงราย เขต 1</w:t>
      </w:r>
    </w:p>
    <w:p w:rsidR="003C1562" w:rsidRDefault="00271A64" w:rsidP="00170BFF">
      <w:pPr>
        <w:spacing w:after="0" w:line="240" w:lineRule="auto"/>
        <w:rPr>
          <w:rFonts w:ascii="TH SarabunPSK" w:hAnsi="TH SarabunPSK" w:cs="TH SarabunPSK"/>
          <w:color w:val="000000"/>
          <w:sz w:val="32"/>
          <w:szCs w:val="32"/>
        </w:rPr>
      </w:pPr>
      <w:r>
        <w:rPr>
          <w:rFonts w:ascii="TH SarabunPSK" w:eastAsia="Calibri" w:hAnsi="TH SarabunPSK" w:cs="TH SarabunPSK" w:hint="cs"/>
          <w:sz w:val="32"/>
          <w:szCs w:val="32"/>
          <w:cs/>
        </w:rPr>
        <w:t>20</w:t>
      </w:r>
      <w:r w:rsidR="003C1562">
        <w:rPr>
          <w:rFonts w:ascii="TH SarabunPSK" w:eastAsia="Calibri" w:hAnsi="TH SarabunPSK" w:cs="TH SarabunPSK" w:hint="cs"/>
          <w:sz w:val="32"/>
          <w:szCs w:val="32"/>
          <w:cs/>
        </w:rPr>
        <w:t xml:space="preserve">. </w:t>
      </w:r>
      <w:r w:rsidR="003C1562" w:rsidRPr="00170BFF">
        <w:rPr>
          <w:rFonts w:ascii="TH SarabunPSK" w:hAnsi="TH SarabunPSK" w:cs="TH SarabunPSK"/>
          <w:color w:val="000000"/>
          <w:sz w:val="32"/>
          <w:szCs w:val="32"/>
          <w:cs/>
        </w:rPr>
        <w:t>น</w:t>
      </w:r>
      <w:r w:rsidR="003C1562" w:rsidRPr="00170BFF">
        <w:rPr>
          <w:rFonts w:ascii="TH SarabunPSK" w:hAnsi="TH SarabunPSK" w:cs="TH SarabunPSK" w:hint="cs"/>
          <w:color w:val="000000"/>
          <w:sz w:val="32"/>
          <w:szCs w:val="32"/>
          <w:cs/>
        </w:rPr>
        <w:t>างสาว</w:t>
      </w:r>
      <w:r w:rsidR="003C1562" w:rsidRPr="00170BFF">
        <w:rPr>
          <w:rFonts w:ascii="TH SarabunPSK" w:hAnsi="TH SarabunPSK" w:cs="TH SarabunPSK"/>
          <w:color w:val="000000"/>
          <w:sz w:val="32"/>
          <w:szCs w:val="32"/>
          <w:cs/>
        </w:rPr>
        <w:t>กัญญาพัฒน์</w:t>
      </w:r>
      <w:r w:rsidR="003C1562" w:rsidRPr="00170BFF">
        <w:rPr>
          <w:rFonts w:ascii="TH SarabunPSK" w:hAnsi="TH SarabunPSK" w:cs="TH SarabunPSK"/>
          <w:color w:val="000000"/>
          <w:sz w:val="32"/>
          <w:szCs w:val="32"/>
        </w:rPr>
        <w:t xml:space="preserve">  </w:t>
      </w:r>
      <w:r w:rsidR="003C1562" w:rsidRPr="00170BFF">
        <w:rPr>
          <w:rFonts w:ascii="TH SarabunPSK" w:hAnsi="TH SarabunPSK" w:cs="TH SarabunPSK"/>
          <w:color w:val="000000"/>
          <w:sz w:val="32"/>
          <w:szCs w:val="32"/>
          <w:cs/>
        </w:rPr>
        <w:t>มามาตร</w:t>
      </w:r>
      <w:r w:rsidR="003C1562" w:rsidRPr="00170BFF">
        <w:rPr>
          <w:rFonts w:ascii="TH SarabunPSK" w:hAnsi="TH SarabunPSK" w:cs="TH SarabunPSK"/>
          <w:color w:val="000000"/>
          <w:sz w:val="32"/>
          <w:szCs w:val="32"/>
        </w:rPr>
        <w:t> </w:t>
      </w:r>
      <w:r w:rsidR="003C1562">
        <w:rPr>
          <w:rFonts w:ascii="TH SarabunPSK" w:hAnsi="TH SarabunPSK" w:cs="TH SarabunPSK"/>
          <w:color w:val="000000"/>
          <w:sz w:val="32"/>
          <w:szCs w:val="32"/>
          <w:cs/>
        </w:rPr>
        <w:tab/>
      </w:r>
      <w:r w:rsidR="003C1562">
        <w:rPr>
          <w:rFonts w:ascii="TH SarabunPSK" w:hAnsi="TH SarabunPSK" w:cs="TH SarabunPSK" w:hint="cs"/>
          <w:color w:val="000000"/>
          <w:sz w:val="32"/>
          <w:szCs w:val="32"/>
          <w:cs/>
        </w:rPr>
        <w:t>ครู โรงเรียนบ้านท่ามะกา สพป.กาญจนบุรี เขต 2</w:t>
      </w:r>
    </w:p>
    <w:p w:rsidR="003C1562" w:rsidRDefault="00271A64" w:rsidP="00170BFF">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21</w:t>
      </w:r>
      <w:r w:rsidR="003C1562">
        <w:rPr>
          <w:rFonts w:ascii="TH SarabunPSK" w:hAnsi="TH SarabunPSK" w:cs="TH SarabunPSK" w:hint="cs"/>
          <w:color w:val="000000"/>
          <w:sz w:val="32"/>
          <w:szCs w:val="32"/>
          <w:cs/>
        </w:rPr>
        <w:t xml:space="preserve">. </w:t>
      </w:r>
      <w:r w:rsidR="003C1562" w:rsidRPr="00170BFF">
        <w:rPr>
          <w:rFonts w:ascii="TH SarabunPSK" w:hAnsi="TH SarabunPSK" w:cs="TH SarabunPSK"/>
          <w:color w:val="000000"/>
          <w:sz w:val="32"/>
          <w:szCs w:val="32"/>
          <w:cs/>
        </w:rPr>
        <w:t>นายวนิตย์</w:t>
      </w:r>
      <w:r w:rsidR="003C1562" w:rsidRPr="00170BFF">
        <w:rPr>
          <w:rFonts w:ascii="TH SarabunPSK" w:hAnsi="TH SarabunPSK" w:cs="TH SarabunPSK"/>
          <w:color w:val="000000"/>
          <w:sz w:val="32"/>
          <w:szCs w:val="32"/>
        </w:rPr>
        <w:t xml:space="preserve">  </w:t>
      </w:r>
      <w:r w:rsidR="003C1562" w:rsidRPr="00170BFF">
        <w:rPr>
          <w:rFonts w:ascii="TH SarabunPSK" w:hAnsi="TH SarabunPSK" w:cs="TH SarabunPSK"/>
          <w:color w:val="000000"/>
          <w:sz w:val="32"/>
          <w:szCs w:val="32"/>
          <w:cs/>
        </w:rPr>
        <w:t>สกุลสัตตบุศย์</w:t>
      </w:r>
      <w:r w:rsidR="003C1562" w:rsidRPr="00170BFF">
        <w:rPr>
          <w:rFonts w:ascii="TH SarabunPSK" w:hAnsi="TH SarabunPSK" w:cs="TH SarabunPSK"/>
          <w:color w:val="000000"/>
          <w:sz w:val="32"/>
          <w:szCs w:val="32"/>
        </w:rPr>
        <w:t> </w:t>
      </w:r>
      <w:r w:rsidR="003C1562">
        <w:rPr>
          <w:rFonts w:ascii="TH SarabunPSK" w:hAnsi="TH SarabunPSK" w:cs="TH SarabunPSK"/>
          <w:color w:val="000000"/>
          <w:sz w:val="32"/>
          <w:szCs w:val="32"/>
          <w:cs/>
        </w:rPr>
        <w:tab/>
      </w:r>
      <w:r w:rsidR="003C1562">
        <w:rPr>
          <w:rFonts w:ascii="TH SarabunPSK" w:hAnsi="TH SarabunPSK" w:cs="TH SarabunPSK"/>
          <w:color w:val="000000"/>
          <w:sz w:val="32"/>
          <w:szCs w:val="32"/>
          <w:cs/>
        </w:rPr>
        <w:tab/>
      </w:r>
      <w:r w:rsidR="003C1562">
        <w:rPr>
          <w:rFonts w:ascii="TH SarabunPSK" w:hAnsi="TH SarabunPSK" w:cs="TH SarabunPSK" w:hint="cs"/>
          <w:color w:val="000000"/>
          <w:sz w:val="32"/>
          <w:szCs w:val="32"/>
          <w:cs/>
        </w:rPr>
        <w:t xml:space="preserve">ครู </w:t>
      </w:r>
      <w:r w:rsidR="003C1562" w:rsidRPr="00170BFF">
        <w:rPr>
          <w:rFonts w:ascii="TH SarabunPSK" w:hAnsi="TH SarabunPSK" w:cs="TH SarabunPSK"/>
          <w:sz w:val="32"/>
          <w:szCs w:val="32"/>
          <w:cs/>
        </w:rPr>
        <w:t>โรงเรียนบ้านไร่ร่วมวิทยาคาร</w:t>
      </w:r>
      <w:r w:rsidR="003C1562">
        <w:rPr>
          <w:rFonts w:ascii="TH SarabunPSK" w:hAnsi="TH SarabunPSK" w:cs="TH SarabunPSK" w:hint="cs"/>
          <w:sz w:val="32"/>
          <w:szCs w:val="32"/>
          <w:cs/>
        </w:rPr>
        <w:t xml:space="preserve"> </w:t>
      </w:r>
      <w:r w:rsidR="003C1562" w:rsidRPr="00170BFF">
        <w:rPr>
          <w:rFonts w:ascii="TH SarabunPSK" w:hAnsi="TH SarabunPSK" w:cs="TH SarabunPSK"/>
          <w:color w:val="000000"/>
          <w:sz w:val="32"/>
          <w:szCs w:val="32"/>
          <w:cs/>
        </w:rPr>
        <w:t xml:space="preserve">สพป.กาญจนบุรี เขต </w:t>
      </w:r>
      <w:r w:rsidR="003C1562" w:rsidRPr="00170BFF">
        <w:rPr>
          <w:rFonts w:ascii="TH SarabunPSK" w:hAnsi="TH SarabunPSK" w:cs="TH SarabunPSK"/>
          <w:color w:val="000000"/>
          <w:sz w:val="32"/>
          <w:szCs w:val="32"/>
        </w:rPr>
        <w:t>2</w:t>
      </w:r>
    </w:p>
    <w:p w:rsidR="003C1562" w:rsidRDefault="00271A64" w:rsidP="00170BFF">
      <w:pPr>
        <w:spacing w:after="0" w:line="240" w:lineRule="auto"/>
        <w:rPr>
          <w:rFonts w:ascii="TH SarabunPSK" w:hAnsi="TH SarabunPSK" w:cs="TH SarabunPSK"/>
          <w:sz w:val="32"/>
          <w:szCs w:val="32"/>
        </w:rPr>
      </w:pPr>
      <w:r>
        <w:rPr>
          <w:rFonts w:ascii="TH SarabunPSK" w:hAnsi="TH SarabunPSK" w:cs="TH SarabunPSK" w:hint="cs"/>
          <w:color w:val="000000"/>
          <w:sz w:val="32"/>
          <w:szCs w:val="32"/>
          <w:cs/>
        </w:rPr>
        <w:t>22</w:t>
      </w:r>
      <w:r w:rsidR="003C1562">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นางสาวนฤมล วุฒิปรีชา</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t>ครู โรงเรียนวัดสวนดอก สพป.เชียงใหม่ เขต 1</w:t>
      </w:r>
    </w:p>
    <w:p w:rsidR="003C1562"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23</w:t>
      </w:r>
      <w:r w:rsidR="003C1562">
        <w:rPr>
          <w:rFonts w:ascii="TH SarabunPSK" w:hAnsi="TH SarabunPSK" w:cs="TH SarabunPSK" w:hint="cs"/>
          <w:sz w:val="32"/>
          <w:szCs w:val="32"/>
          <w:cs/>
        </w:rPr>
        <w:t>.</w:t>
      </w:r>
      <w:r>
        <w:rPr>
          <w:rFonts w:ascii="TH SarabunPSK" w:hAnsi="TH SarabunPSK" w:cs="TH SarabunPSK" w:hint="cs"/>
          <w:sz w:val="32"/>
          <w:szCs w:val="32"/>
          <w:cs/>
        </w:rPr>
        <w:t xml:space="preserve"> นางศิวพร ประเสริฐสุข</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โรงเรียนอนุบาลคลองลาน สพป.กำแพงเพชร เขต 2</w:t>
      </w:r>
      <w:r w:rsidR="003C1562">
        <w:rPr>
          <w:rFonts w:ascii="TH SarabunPSK" w:hAnsi="TH SarabunPSK" w:cs="TH SarabunPSK" w:hint="cs"/>
          <w:sz w:val="32"/>
          <w:szCs w:val="32"/>
          <w:cs/>
        </w:rPr>
        <w:t xml:space="preserve"> </w:t>
      </w:r>
    </w:p>
    <w:p w:rsidR="003C1562" w:rsidRDefault="00271A64" w:rsidP="00170BFF">
      <w:pPr>
        <w:spacing w:after="0" w:line="240" w:lineRule="auto"/>
        <w:rPr>
          <w:rFonts w:ascii="TH SarabunPSK" w:hAnsi="TH SarabunPSK" w:cs="TH SarabunPSK"/>
          <w:sz w:val="32"/>
          <w:szCs w:val="32"/>
        </w:rPr>
      </w:pPr>
      <w:r>
        <w:rPr>
          <w:rFonts w:ascii="TH SarabunPSK" w:hAnsi="TH SarabunPSK" w:cs="TH SarabunPSK" w:hint="cs"/>
          <w:sz w:val="32"/>
          <w:szCs w:val="32"/>
          <w:cs/>
        </w:rPr>
        <w:t>24</w:t>
      </w:r>
      <w:r w:rsidR="003C1562">
        <w:rPr>
          <w:rFonts w:ascii="TH SarabunPSK" w:hAnsi="TH SarabunPSK" w:cs="TH SarabunPSK" w:hint="cs"/>
          <w:sz w:val="32"/>
          <w:szCs w:val="32"/>
          <w:cs/>
        </w:rPr>
        <w:t xml:space="preserve">. </w:t>
      </w:r>
      <w:r>
        <w:rPr>
          <w:rFonts w:ascii="TH SarabunPSK" w:hAnsi="TH SarabunPSK" w:cs="TH SarabunPSK" w:hint="cs"/>
          <w:sz w:val="32"/>
          <w:szCs w:val="32"/>
          <w:cs/>
        </w:rPr>
        <w:t>นายรัศมี มะหะหมัด</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ครู โรงเรียนบ้านสุไหงโก-ลก สพป.นราธิวาส เขต 2</w:t>
      </w:r>
    </w:p>
    <w:p w:rsidR="00431835" w:rsidRDefault="00431835" w:rsidP="00C70A04">
      <w:pPr>
        <w:spacing w:after="0" w:line="240" w:lineRule="auto"/>
        <w:rPr>
          <w:rFonts w:ascii="TH SarabunPSK" w:hAnsi="TH SarabunPSK" w:cs="TH SarabunPSK"/>
          <w:sz w:val="32"/>
          <w:szCs w:val="32"/>
        </w:rPr>
      </w:pPr>
    </w:p>
    <w:p w:rsidR="00403EA7" w:rsidRDefault="00403EA7" w:rsidP="00C70A04">
      <w:pPr>
        <w:spacing w:after="0" w:line="240" w:lineRule="auto"/>
        <w:rPr>
          <w:rFonts w:ascii="TH SarabunPSK" w:hAnsi="TH SarabunPSK" w:cs="TH SarabunPSK"/>
          <w:sz w:val="32"/>
          <w:szCs w:val="32"/>
        </w:rPr>
      </w:pPr>
    </w:p>
    <w:p w:rsidR="00403EA7" w:rsidRDefault="00403EA7" w:rsidP="00403EA7">
      <w:pPr>
        <w:spacing w:after="0" w:line="240" w:lineRule="auto"/>
        <w:rPr>
          <w:rFonts w:ascii="TH SarabunPSK" w:hAnsi="TH SarabunPSK" w:cs="TH SarabunPSK"/>
          <w:b/>
          <w:bCs/>
          <w:sz w:val="32"/>
          <w:szCs w:val="32"/>
        </w:rPr>
      </w:pPr>
      <w:r>
        <w:rPr>
          <w:rFonts w:ascii="TH SarabunPSK" w:hAnsi="TH SarabunPSK" w:cs="TH SarabunPSK"/>
          <w:b/>
          <w:bCs/>
          <w:sz w:val="32"/>
          <w:szCs w:val="32"/>
          <w:cs/>
        </w:rPr>
        <w:lastRenderedPageBreak/>
        <w:t xml:space="preserve">คณะทำงานชั้นมัธยมศึกษาปีที่ </w:t>
      </w:r>
      <w:r>
        <w:rPr>
          <w:rFonts w:ascii="TH SarabunPSK" w:hAnsi="TH SarabunPSK" w:cs="TH SarabunPSK" w:hint="cs"/>
          <w:b/>
          <w:bCs/>
          <w:sz w:val="32"/>
          <w:szCs w:val="32"/>
          <w:cs/>
        </w:rPr>
        <w:t>3</w:t>
      </w:r>
    </w:p>
    <w:p w:rsidR="00DD775C" w:rsidRDefault="00403EA7" w:rsidP="00403EA7">
      <w:pPr>
        <w:spacing w:after="0" w:line="240" w:lineRule="auto"/>
        <w:rPr>
          <w:rFonts w:ascii="TH SarabunPSK" w:hAnsi="TH SarabunPSK" w:cs="TH SarabunPSK"/>
          <w:sz w:val="32"/>
          <w:szCs w:val="32"/>
        </w:rPr>
      </w:pPr>
      <w:r w:rsidRPr="00634E8E">
        <w:rPr>
          <w:rFonts w:ascii="TH SarabunPSK" w:hAnsi="TH SarabunPSK" w:cs="TH SarabunPSK"/>
          <w:sz w:val="32"/>
          <w:szCs w:val="32"/>
        </w:rPr>
        <w:t>1.</w:t>
      </w:r>
      <w:r>
        <w:rPr>
          <w:rFonts w:ascii="TH SarabunPSK" w:hAnsi="TH SarabunPSK" w:cs="TH SarabunPSK"/>
          <w:sz w:val="32"/>
          <w:szCs w:val="32"/>
        </w:rPr>
        <w:t xml:space="preserve"> </w:t>
      </w:r>
      <w:r w:rsidR="00DD775C">
        <w:rPr>
          <w:rFonts w:ascii="TH SarabunPSK" w:hAnsi="TH SarabunPSK" w:cs="TH SarabunPSK" w:hint="cs"/>
          <w:sz w:val="32"/>
          <w:szCs w:val="32"/>
          <w:cs/>
        </w:rPr>
        <w:t>นางสาวชุติมา กอวชิรพันธ์</w:t>
      </w:r>
      <w:r w:rsidR="00DD775C">
        <w:rPr>
          <w:rFonts w:ascii="TH SarabunPSK" w:hAnsi="TH SarabunPSK" w:cs="TH SarabunPSK" w:hint="cs"/>
          <w:sz w:val="32"/>
          <w:szCs w:val="32"/>
          <w:cs/>
        </w:rPr>
        <w:tab/>
      </w:r>
      <w:r w:rsidR="00DD775C">
        <w:rPr>
          <w:rFonts w:ascii="TH SarabunPSK" w:hAnsi="TH SarabunPSK" w:cs="TH SarabunPSK"/>
          <w:sz w:val="32"/>
          <w:szCs w:val="32"/>
          <w:cs/>
        </w:rPr>
        <w:tab/>
      </w:r>
      <w:r w:rsidR="00DD775C">
        <w:rPr>
          <w:rFonts w:ascii="TH SarabunPSK" w:hAnsi="TH SarabunPSK" w:cs="TH SarabunPSK" w:hint="cs"/>
          <w:sz w:val="32"/>
          <w:szCs w:val="32"/>
          <w:cs/>
        </w:rPr>
        <w:t>ศึกษานิเทศก์ สพป.เพชรบุรี เขต 2</w:t>
      </w:r>
    </w:p>
    <w:p w:rsidR="00403EA7" w:rsidRDefault="00DD775C" w:rsidP="00403EA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00403EA7" w:rsidRPr="00170BFF">
        <w:rPr>
          <w:rFonts w:ascii="TH SarabunPSK" w:hAnsi="TH SarabunPSK" w:cs="TH SarabunPSK" w:hint="cs"/>
          <w:sz w:val="32"/>
          <w:szCs w:val="32"/>
          <w:cs/>
        </w:rPr>
        <w:t>นางอารยา ช่ออังชัญ</w:t>
      </w:r>
      <w:r w:rsidR="00403EA7">
        <w:rPr>
          <w:rFonts w:ascii="TH SarabunPSK" w:hAnsi="TH SarabunPSK" w:cs="TH SarabunPSK"/>
          <w:sz w:val="32"/>
          <w:szCs w:val="32"/>
          <w:cs/>
        </w:rPr>
        <w:tab/>
      </w:r>
      <w:r w:rsidR="00403EA7">
        <w:rPr>
          <w:rFonts w:ascii="TH SarabunPSK" w:hAnsi="TH SarabunPSK" w:cs="TH SarabunPSK"/>
          <w:sz w:val="32"/>
          <w:szCs w:val="32"/>
          <w:cs/>
        </w:rPr>
        <w:tab/>
      </w:r>
      <w:r w:rsidR="00403EA7">
        <w:rPr>
          <w:rFonts w:ascii="TH SarabunPSK" w:hAnsi="TH SarabunPSK" w:cs="TH SarabunPSK"/>
          <w:sz w:val="32"/>
          <w:szCs w:val="32"/>
          <w:cs/>
        </w:rPr>
        <w:tab/>
      </w:r>
      <w:r w:rsidR="00403EA7">
        <w:rPr>
          <w:rFonts w:ascii="TH SarabunPSK" w:hAnsi="TH SarabunPSK" w:cs="TH SarabunPSK" w:hint="cs"/>
          <w:sz w:val="32"/>
          <w:szCs w:val="32"/>
          <w:cs/>
        </w:rPr>
        <w:t xml:space="preserve">ศึกษานิเทศก์ </w:t>
      </w:r>
      <w:r w:rsidR="00403EA7" w:rsidRPr="00170BFF">
        <w:rPr>
          <w:rFonts w:ascii="TH SarabunPSK" w:hAnsi="TH SarabunPSK" w:cs="TH SarabunPSK"/>
          <w:sz w:val="32"/>
          <w:szCs w:val="32"/>
          <w:cs/>
        </w:rPr>
        <w:t>สพป.ประจวบคีรีขันธ์ เขต 2</w:t>
      </w:r>
    </w:p>
    <w:p w:rsidR="00403EA7" w:rsidRDefault="00DD775C" w:rsidP="00403EA7">
      <w:pPr>
        <w:spacing w:after="0" w:line="240" w:lineRule="auto"/>
        <w:rPr>
          <w:rFonts w:ascii="TH SarabunPSK" w:eastAsia="Calibri" w:hAnsi="TH SarabunPSK" w:cs="TH SarabunPSK"/>
          <w:sz w:val="32"/>
          <w:szCs w:val="32"/>
        </w:rPr>
      </w:pPr>
      <w:r>
        <w:rPr>
          <w:rFonts w:ascii="TH SarabunPSK" w:hAnsi="TH SarabunPSK" w:cs="TH SarabunPSK" w:hint="cs"/>
          <w:sz w:val="32"/>
          <w:szCs w:val="32"/>
          <w:cs/>
        </w:rPr>
        <w:t>3</w:t>
      </w:r>
      <w:r w:rsidR="00403EA7">
        <w:rPr>
          <w:rFonts w:ascii="TH SarabunPSK" w:hAnsi="TH SarabunPSK" w:cs="TH SarabunPSK" w:hint="cs"/>
          <w:sz w:val="32"/>
          <w:szCs w:val="32"/>
          <w:cs/>
        </w:rPr>
        <w:t xml:space="preserve">. </w:t>
      </w:r>
      <w:r w:rsidR="00403EA7" w:rsidRPr="00170BFF">
        <w:rPr>
          <w:rFonts w:ascii="TH SarabunPSK" w:eastAsia="Calibri" w:hAnsi="TH SarabunPSK" w:cs="TH SarabunPSK" w:hint="cs"/>
          <w:sz w:val="32"/>
          <w:szCs w:val="32"/>
          <w:cs/>
        </w:rPr>
        <w:t>นาง</w:t>
      </w:r>
      <w:r>
        <w:rPr>
          <w:rFonts w:ascii="TH SarabunPSK" w:eastAsia="Calibri" w:hAnsi="TH SarabunPSK" w:cs="TH SarabunPSK" w:hint="cs"/>
          <w:sz w:val="32"/>
          <w:szCs w:val="32"/>
          <w:cs/>
        </w:rPr>
        <w:t>สาวศิริวรรณภา บุญเส็ง</w:t>
      </w:r>
      <w:r>
        <w:rPr>
          <w:rFonts w:ascii="TH SarabunPSK" w:eastAsia="Calibri" w:hAnsi="TH SarabunPSK" w:cs="TH SarabunPSK" w:hint="cs"/>
          <w:sz w:val="32"/>
          <w:szCs w:val="32"/>
          <w:cs/>
        </w:rPr>
        <w:tab/>
      </w:r>
      <w:r w:rsidR="0002486C">
        <w:rPr>
          <w:rFonts w:ascii="TH SarabunPSK" w:eastAsia="Calibri" w:hAnsi="TH SarabunPSK" w:cs="TH SarabunPSK"/>
          <w:sz w:val="32"/>
          <w:szCs w:val="32"/>
          <w:cs/>
        </w:rPr>
        <w:tab/>
        <w:t>ศึกษานิเทศ</w:t>
      </w:r>
      <w:r>
        <w:rPr>
          <w:rFonts w:ascii="TH SarabunPSK" w:eastAsia="Calibri" w:hAnsi="TH SarabunPSK" w:cs="TH SarabunPSK"/>
          <w:sz w:val="32"/>
          <w:szCs w:val="32"/>
          <w:cs/>
        </w:rPr>
        <w:t>ก์ สพป.</w:t>
      </w:r>
      <w:r>
        <w:rPr>
          <w:rFonts w:ascii="TH SarabunPSK" w:eastAsia="Calibri" w:hAnsi="TH SarabunPSK" w:cs="TH SarabunPSK" w:hint="cs"/>
          <w:sz w:val="32"/>
          <w:szCs w:val="32"/>
          <w:cs/>
        </w:rPr>
        <w:t>กาญจนบุรี</w:t>
      </w:r>
      <w:r w:rsidR="00403EA7">
        <w:rPr>
          <w:rFonts w:ascii="TH SarabunPSK" w:eastAsia="Calibri" w:hAnsi="TH SarabunPSK" w:cs="TH SarabunPSK"/>
          <w:sz w:val="32"/>
          <w:szCs w:val="32"/>
          <w:cs/>
        </w:rPr>
        <w:t xml:space="preserve"> เขต 2</w:t>
      </w:r>
    </w:p>
    <w:p w:rsidR="00DD775C" w:rsidRDefault="00DD775C" w:rsidP="008813E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4</w:t>
      </w:r>
      <w:r w:rsidR="008813E8">
        <w:rPr>
          <w:rFonts w:ascii="TH SarabunPSK" w:eastAsia="Calibri" w:hAnsi="TH SarabunPSK" w:cs="TH SarabunPSK" w:hint="cs"/>
          <w:sz w:val="32"/>
          <w:szCs w:val="32"/>
          <w:cs/>
        </w:rPr>
        <w:t xml:space="preserve">. </w:t>
      </w:r>
      <w:r w:rsidRPr="00170BFF">
        <w:rPr>
          <w:rFonts w:ascii="TH SarabunPSK" w:eastAsia="Calibri" w:hAnsi="TH SarabunPSK" w:cs="TH SarabunPSK" w:hint="cs"/>
          <w:sz w:val="32"/>
          <w:szCs w:val="32"/>
          <w:cs/>
        </w:rPr>
        <w:t>นายโสภณ บุญเรืองรอด</w:t>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ครู </w:t>
      </w:r>
      <w:r w:rsidRPr="00170BFF">
        <w:rPr>
          <w:rFonts w:ascii="TH SarabunPSK" w:eastAsia="Calibri" w:hAnsi="TH SarabunPSK" w:cs="TH SarabunPSK" w:hint="cs"/>
          <w:sz w:val="32"/>
          <w:szCs w:val="32"/>
          <w:cs/>
        </w:rPr>
        <w:t>โรงเรียนชุมชนบ้านหลุมรัง</w:t>
      </w:r>
      <w:r>
        <w:rPr>
          <w:rFonts w:ascii="TH SarabunPSK" w:eastAsia="Calibri" w:hAnsi="TH SarabunPSK" w:cs="TH SarabunPSK" w:hint="cs"/>
          <w:sz w:val="32"/>
          <w:szCs w:val="32"/>
          <w:cs/>
        </w:rPr>
        <w:t xml:space="preserve"> </w:t>
      </w:r>
      <w:r w:rsidRPr="00170BFF">
        <w:rPr>
          <w:rFonts w:ascii="TH SarabunPSK" w:eastAsia="Calibri" w:hAnsi="TH SarabunPSK" w:cs="TH SarabunPSK" w:hint="cs"/>
          <w:sz w:val="32"/>
          <w:szCs w:val="32"/>
          <w:cs/>
        </w:rPr>
        <w:t>สพป.กาญจนบุรี เขต 4</w:t>
      </w:r>
    </w:p>
    <w:p w:rsidR="00DD775C" w:rsidRDefault="00DD775C" w:rsidP="008813E8">
      <w:pPr>
        <w:spacing w:after="0" w:line="240" w:lineRule="auto"/>
        <w:rPr>
          <w:rFonts w:ascii="TH SarabunPSK" w:hAnsi="TH SarabunPSK" w:cs="TH SarabunPSK"/>
          <w:sz w:val="32"/>
          <w:szCs w:val="32"/>
        </w:rPr>
      </w:pPr>
      <w:r>
        <w:rPr>
          <w:rFonts w:ascii="TH SarabunPSK" w:eastAsia="Calibri" w:hAnsi="TH SarabunPSK" w:cs="TH SarabunPSK" w:hint="cs"/>
          <w:sz w:val="32"/>
          <w:szCs w:val="32"/>
          <w:cs/>
        </w:rPr>
        <w:t xml:space="preserve">5. </w:t>
      </w:r>
      <w:r>
        <w:rPr>
          <w:rFonts w:ascii="TH SarabunPSK" w:hAnsi="TH SarabunPSK" w:cs="TH SarabunPSK" w:hint="cs"/>
          <w:sz w:val="32"/>
          <w:szCs w:val="32"/>
          <w:cs/>
        </w:rPr>
        <w:t>นางสาวปาริมา บุญมั่ง</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โรงเรียนบ้านกุดเม็ก สพป.มหาสารคาม เขต 3</w:t>
      </w:r>
    </w:p>
    <w:p w:rsidR="00DD775C" w:rsidRDefault="00DD775C" w:rsidP="008813E8">
      <w:pPr>
        <w:spacing w:after="0" w:line="240" w:lineRule="auto"/>
        <w:rPr>
          <w:rFonts w:ascii="TH SarabunPSK" w:eastAsia="Calibri" w:hAnsi="TH SarabunPSK" w:cs="TH SarabunPSK"/>
          <w:sz w:val="32"/>
          <w:szCs w:val="32"/>
        </w:rPr>
      </w:pPr>
      <w:r>
        <w:rPr>
          <w:rFonts w:ascii="TH SarabunPSK" w:hAnsi="TH SarabunPSK" w:cs="TH SarabunPSK" w:hint="cs"/>
          <w:sz w:val="32"/>
          <w:szCs w:val="32"/>
          <w:cs/>
        </w:rPr>
        <w:t xml:space="preserve">6. </w:t>
      </w:r>
      <w:r>
        <w:rPr>
          <w:rFonts w:ascii="TH SarabunPSK" w:eastAsia="Calibri" w:hAnsi="TH SarabunPSK" w:cs="TH SarabunPSK" w:hint="cs"/>
          <w:sz w:val="32"/>
          <w:szCs w:val="32"/>
          <w:cs/>
        </w:rPr>
        <w:t>นางสาวจิราภา อ่ำแจ้ง</w:t>
      </w:r>
      <w:r>
        <w:rPr>
          <w:rFonts w:ascii="TH SarabunPSK" w:eastAsia="Calibri" w:hAnsi="TH SarabunPSK" w:cs="TH SarabunPSK" w:hint="cs"/>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ครู โรงเรียนวัดสาลวนาราม สพป.กาญจนบุรี เขต 2</w:t>
      </w:r>
    </w:p>
    <w:p w:rsidR="00DD775C" w:rsidRDefault="00DD775C" w:rsidP="008813E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7. นายทวีศักดิ์ จำปา</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ครู โรงเรียนวัดเขียนเขต สพป.ปทุมธานี เขต 2</w:t>
      </w:r>
    </w:p>
    <w:p w:rsidR="00DD775C" w:rsidRDefault="00DD775C" w:rsidP="008813E8">
      <w:pPr>
        <w:spacing w:after="0" w:line="240" w:lineRule="auto"/>
        <w:rPr>
          <w:rFonts w:ascii="TH SarabunPSK" w:hAnsi="TH SarabunPSK" w:cs="TH SarabunPSK"/>
          <w:sz w:val="32"/>
          <w:szCs w:val="32"/>
        </w:rPr>
      </w:pPr>
      <w:r>
        <w:rPr>
          <w:rFonts w:ascii="TH SarabunPSK" w:eastAsia="Calibri" w:hAnsi="TH SarabunPSK" w:cs="TH SarabunPSK" w:hint="cs"/>
          <w:sz w:val="32"/>
          <w:szCs w:val="32"/>
          <w:cs/>
        </w:rPr>
        <w:t xml:space="preserve">8. </w:t>
      </w:r>
      <w:r w:rsidRPr="00170BFF">
        <w:rPr>
          <w:rFonts w:ascii="TH SarabunPSK" w:hAnsi="TH SarabunPSK" w:cs="TH SarabunPSK"/>
          <w:sz w:val="32"/>
          <w:szCs w:val="32"/>
          <w:cs/>
        </w:rPr>
        <w:t>นาง</w:t>
      </w:r>
      <w:r w:rsidRPr="00170BFF">
        <w:rPr>
          <w:rFonts w:ascii="TH SarabunPSK" w:hAnsi="TH SarabunPSK" w:cs="TH SarabunPSK" w:hint="cs"/>
          <w:sz w:val="32"/>
          <w:szCs w:val="32"/>
          <w:cs/>
        </w:rPr>
        <w:t>สาวชินมนา  อินทรักษา</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sz w:val="32"/>
          <w:szCs w:val="32"/>
          <w:cs/>
        </w:rPr>
        <w:t>โรงเรียน</w:t>
      </w:r>
      <w:r>
        <w:rPr>
          <w:rFonts w:ascii="TH SarabunPSK" w:hAnsi="TH SarabunPSK" w:cs="TH SarabunPSK" w:hint="cs"/>
          <w:sz w:val="32"/>
          <w:szCs w:val="32"/>
          <w:cs/>
        </w:rPr>
        <w:t xml:space="preserve">ท่าบ่อ </w:t>
      </w:r>
      <w:r w:rsidRPr="00170BFF">
        <w:rPr>
          <w:rFonts w:ascii="TH SarabunPSK" w:hAnsi="TH SarabunPSK" w:cs="TH SarabunPSK"/>
          <w:sz w:val="32"/>
          <w:szCs w:val="32"/>
          <w:cs/>
        </w:rPr>
        <w:t>สพ</w:t>
      </w:r>
      <w:r w:rsidRPr="00170BFF">
        <w:rPr>
          <w:rFonts w:ascii="TH SarabunPSK" w:hAnsi="TH SarabunPSK" w:cs="TH SarabunPSK" w:hint="cs"/>
          <w:sz w:val="32"/>
          <w:szCs w:val="32"/>
          <w:cs/>
        </w:rPr>
        <w:t>ม. เขต 21</w:t>
      </w:r>
    </w:p>
    <w:p w:rsidR="00DD775C" w:rsidRDefault="00DD775C" w:rsidP="008813E8">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9. </w:t>
      </w:r>
      <w:r w:rsidRPr="00170BFF">
        <w:rPr>
          <w:rFonts w:ascii="TH SarabunPSK" w:hAnsi="TH SarabunPSK" w:cs="TH SarabunPSK"/>
          <w:sz w:val="32"/>
          <w:szCs w:val="32"/>
          <w:cs/>
        </w:rPr>
        <w:t>นาง</w:t>
      </w:r>
      <w:r w:rsidRPr="00170BFF">
        <w:rPr>
          <w:rFonts w:ascii="TH SarabunPSK" w:hAnsi="TH SarabunPSK" w:cs="TH SarabunPSK" w:hint="cs"/>
          <w:sz w:val="32"/>
          <w:szCs w:val="32"/>
          <w:cs/>
        </w:rPr>
        <w:t>รจิตรา  วงษ์เพิก</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sz w:val="32"/>
          <w:szCs w:val="32"/>
          <w:cs/>
        </w:rPr>
        <w:t>โรงเรียน</w:t>
      </w:r>
      <w:r w:rsidRPr="00170BFF">
        <w:rPr>
          <w:rFonts w:ascii="TH SarabunPSK" w:hAnsi="TH SarabunPSK" w:cs="TH SarabunPSK" w:hint="cs"/>
          <w:sz w:val="32"/>
          <w:szCs w:val="32"/>
          <w:cs/>
        </w:rPr>
        <w:t>สองคอนวิทยาคม</w:t>
      </w:r>
      <w:r>
        <w:rPr>
          <w:rFonts w:ascii="TH SarabunPSK" w:hAnsi="TH SarabunPSK" w:cs="TH SarabunPSK" w:hint="cs"/>
          <w:sz w:val="32"/>
          <w:szCs w:val="32"/>
          <w:cs/>
        </w:rPr>
        <w:t xml:space="preserve"> </w:t>
      </w:r>
      <w:r w:rsidRPr="00170BFF">
        <w:rPr>
          <w:rFonts w:ascii="TH SarabunPSK" w:hAnsi="TH SarabunPSK" w:cs="TH SarabunPSK"/>
          <w:sz w:val="32"/>
          <w:szCs w:val="32"/>
          <w:cs/>
        </w:rPr>
        <w:t xml:space="preserve">สพม. เขต </w:t>
      </w:r>
      <w:r w:rsidRPr="00170BFF">
        <w:rPr>
          <w:rFonts w:ascii="TH SarabunPSK" w:hAnsi="TH SarabunPSK" w:cs="TH SarabunPSK" w:hint="cs"/>
          <w:sz w:val="32"/>
          <w:szCs w:val="32"/>
          <w:cs/>
        </w:rPr>
        <w:t>4</w:t>
      </w:r>
    </w:p>
    <w:p w:rsidR="00DD775C" w:rsidRDefault="00DD775C" w:rsidP="008813E8">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10. </w:t>
      </w:r>
      <w:r w:rsidRPr="00170BFF">
        <w:rPr>
          <w:rFonts w:ascii="TH SarabunPSK" w:hAnsi="TH SarabunPSK" w:cs="TH SarabunPSK"/>
          <w:sz w:val="32"/>
          <w:szCs w:val="32"/>
          <w:cs/>
        </w:rPr>
        <w:t>นางวันเพ็ญ</w:t>
      </w:r>
      <w:r w:rsidRPr="00170BFF">
        <w:rPr>
          <w:rFonts w:ascii="TH SarabunPSK" w:hAnsi="TH SarabunPSK" w:cs="TH SarabunPSK"/>
          <w:sz w:val="32"/>
          <w:szCs w:val="32"/>
        </w:rPr>
        <w:t xml:space="preserve"> </w:t>
      </w:r>
      <w:r w:rsidRPr="00170BFF">
        <w:rPr>
          <w:rFonts w:ascii="TH SarabunPSK" w:hAnsi="TH SarabunPSK" w:cs="TH SarabunPSK"/>
          <w:sz w:val="32"/>
          <w:szCs w:val="32"/>
          <w:cs/>
        </w:rPr>
        <w:t>ธามฐานัส</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hint="cs"/>
          <w:sz w:val="32"/>
          <w:szCs w:val="32"/>
          <w:cs/>
        </w:rPr>
        <w:t>โรงเรียน</w:t>
      </w:r>
      <w:r w:rsidRPr="00170BFF">
        <w:rPr>
          <w:rFonts w:ascii="TH SarabunPSK" w:hAnsi="TH SarabunPSK" w:cs="TH SarabunPSK"/>
          <w:sz w:val="32"/>
          <w:szCs w:val="32"/>
          <w:cs/>
        </w:rPr>
        <w:t>หนองชุมแสงวิทยา</w:t>
      </w:r>
      <w:r>
        <w:rPr>
          <w:rFonts w:ascii="TH SarabunPSK" w:hAnsi="TH SarabunPSK" w:cs="TH SarabunPSK" w:hint="cs"/>
          <w:sz w:val="32"/>
          <w:szCs w:val="32"/>
          <w:cs/>
        </w:rPr>
        <w:t xml:space="preserve"> </w:t>
      </w:r>
      <w:r w:rsidRPr="00170BFF">
        <w:rPr>
          <w:rFonts w:ascii="TH SarabunPSK" w:hAnsi="TH SarabunPSK" w:cs="TH SarabunPSK"/>
          <w:sz w:val="32"/>
          <w:szCs w:val="32"/>
          <w:cs/>
        </w:rPr>
        <w:t xml:space="preserve">สพม. เขต </w:t>
      </w:r>
      <w:r w:rsidRPr="00170BFF">
        <w:rPr>
          <w:rFonts w:ascii="TH SarabunPSK" w:hAnsi="TH SarabunPSK" w:cs="TH SarabunPSK" w:hint="cs"/>
          <w:sz w:val="32"/>
          <w:szCs w:val="32"/>
          <w:cs/>
        </w:rPr>
        <w:t>10</w:t>
      </w:r>
    </w:p>
    <w:p w:rsidR="00DD775C" w:rsidRDefault="00DD775C" w:rsidP="008813E8">
      <w:pPr>
        <w:spacing w:after="0" w:line="240" w:lineRule="auto"/>
        <w:rPr>
          <w:rFonts w:ascii="TH SarabunPSK" w:eastAsia="Calibri" w:hAnsi="TH SarabunPSK" w:cs="TH SarabunPSK"/>
          <w:sz w:val="32"/>
          <w:szCs w:val="32"/>
        </w:rPr>
      </w:pPr>
      <w:r>
        <w:rPr>
          <w:rFonts w:ascii="TH SarabunPSK" w:hAnsi="TH SarabunPSK" w:cs="TH SarabunPSK" w:hint="cs"/>
          <w:sz w:val="32"/>
          <w:szCs w:val="32"/>
          <w:cs/>
        </w:rPr>
        <w:t xml:space="preserve">11. </w:t>
      </w:r>
      <w:r>
        <w:rPr>
          <w:rFonts w:ascii="TH SarabunPSK" w:eastAsia="Calibri" w:hAnsi="TH SarabunPSK" w:cs="TH SarabunPSK" w:hint="cs"/>
          <w:sz w:val="32"/>
          <w:szCs w:val="32"/>
          <w:cs/>
        </w:rPr>
        <w:t>นายชนาธิป สิทธิพรหม</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ครู โรงเรียนบ้านแท่นวิทยา สพม. เขต 30</w:t>
      </w:r>
    </w:p>
    <w:p w:rsidR="00DD775C" w:rsidRDefault="00DD775C" w:rsidP="008813E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12. นางชมพูนุท ประทุมมา</w:t>
      </w:r>
      <w:r>
        <w:rPr>
          <w:rFonts w:ascii="TH SarabunPSK" w:eastAsia="Calibri" w:hAnsi="TH SarabunPSK" w:cs="TH SarabunPSK" w:hint="cs"/>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ครู โรงเรียนชนบทศึกษา สพม. เขต 25</w:t>
      </w:r>
    </w:p>
    <w:p w:rsidR="00DD775C" w:rsidRDefault="00DD775C" w:rsidP="008813E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13. นางนิลาวัณย์ หมู่ดี</w:t>
      </w:r>
      <w:r>
        <w:rPr>
          <w:rFonts w:ascii="TH SarabunPSK" w:eastAsia="Calibri" w:hAnsi="TH SarabunPSK" w:cs="TH SarabunPSK" w:hint="cs"/>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ครู โรงเรียนชนบทศึกษา สพม. เขต 25</w:t>
      </w:r>
    </w:p>
    <w:p w:rsidR="00DD775C" w:rsidRDefault="00DD775C" w:rsidP="008813E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14. นางสาวอุษณีย์ สร้อยเพ็ชร</w:t>
      </w:r>
      <w:r>
        <w:rPr>
          <w:rFonts w:ascii="TH SarabunPSK" w:eastAsia="Calibri" w:hAnsi="TH SarabunPSK" w:cs="TH SarabunPSK" w:hint="cs"/>
          <w:sz w:val="32"/>
          <w:szCs w:val="32"/>
          <w:cs/>
        </w:rPr>
        <w:tab/>
      </w:r>
      <w:r>
        <w:rPr>
          <w:rFonts w:ascii="TH SarabunPSK" w:eastAsia="Calibri" w:hAnsi="TH SarabunPSK" w:cs="TH SarabunPSK" w:hint="cs"/>
          <w:sz w:val="32"/>
          <w:szCs w:val="32"/>
          <w:cs/>
        </w:rPr>
        <w:tab/>
        <w:t>ครู  โรงเรียนวัชรวิทยา สพม. เขต 41</w:t>
      </w:r>
    </w:p>
    <w:p w:rsidR="00DD775C" w:rsidRDefault="00DD775C" w:rsidP="008813E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15. นางสาวณภัทร กุลจิตติธร</w:t>
      </w:r>
      <w:r>
        <w:rPr>
          <w:rFonts w:ascii="TH SarabunPSK" w:eastAsia="Calibri" w:hAnsi="TH SarabunPSK" w:cs="TH SarabunPSK" w:hint="cs"/>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ครู โรงเรียนทวีธาภิเษก สพม. เขต 1</w:t>
      </w:r>
    </w:p>
    <w:p w:rsidR="00DD775C" w:rsidRDefault="00DD775C" w:rsidP="008813E8">
      <w:pPr>
        <w:spacing w:after="0" w:line="240" w:lineRule="auto"/>
        <w:rPr>
          <w:rFonts w:ascii="TH SarabunPSK" w:eastAsia="Calibri" w:hAnsi="TH SarabunPSK" w:cs="TH SarabunPSK"/>
          <w:sz w:val="32"/>
          <w:szCs w:val="32"/>
        </w:rPr>
      </w:pPr>
    </w:p>
    <w:p w:rsidR="00403EA7" w:rsidRDefault="00403EA7" w:rsidP="00403EA7">
      <w:pPr>
        <w:spacing w:after="0" w:line="240" w:lineRule="auto"/>
        <w:rPr>
          <w:rFonts w:ascii="TH SarabunPSK" w:hAnsi="TH SarabunPSK" w:cs="TH SarabunPSK"/>
          <w:sz w:val="32"/>
          <w:szCs w:val="32"/>
        </w:rPr>
      </w:pPr>
    </w:p>
    <w:p w:rsidR="008813E8" w:rsidRDefault="008813E8" w:rsidP="008813E8">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คณะทำงานชั้นมัธยมศึกษาปีที่ </w:t>
      </w:r>
      <w:r>
        <w:rPr>
          <w:rFonts w:ascii="TH SarabunPSK" w:hAnsi="TH SarabunPSK" w:cs="TH SarabunPSK" w:hint="cs"/>
          <w:b/>
          <w:bCs/>
          <w:sz w:val="32"/>
          <w:szCs w:val="32"/>
          <w:cs/>
        </w:rPr>
        <w:t>6</w:t>
      </w:r>
    </w:p>
    <w:p w:rsidR="008813E8" w:rsidRDefault="008813E8" w:rsidP="008813E8">
      <w:pPr>
        <w:spacing w:after="0" w:line="240" w:lineRule="auto"/>
        <w:rPr>
          <w:rFonts w:ascii="TH SarabunPSK" w:eastAsia="Calibri" w:hAnsi="TH SarabunPSK" w:cs="TH SarabunPSK"/>
          <w:sz w:val="32"/>
          <w:szCs w:val="32"/>
        </w:rPr>
      </w:pPr>
      <w:r w:rsidRPr="00634E8E">
        <w:rPr>
          <w:rFonts w:ascii="TH SarabunPSK" w:hAnsi="TH SarabunPSK" w:cs="TH SarabunPSK"/>
          <w:sz w:val="32"/>
          <w:szCs w:val="32"/>
        </w:rPr>
        <w:t>1.</w:t>
      </w:r>
      <w:r>
        <w:rPr>
          <w:rFonts w:ascii="TH SarabunPSK" w:hAnsi="TH SarabunPSK" w:cs="TH SarabunPSK"/>
          <w:sz w:val="32"/>
          <w:szCs w:val="32"/>
        </w:rPr>
        <w:t xml:space="preserve"> </w:t>
      </w:r>
      <w:r w:rsidRPr="00170BFF">
        <w:rPr>
          <w:rFonts w:ascii="TH SarabunPSK" w:eastAsia="Calibri" w:hAnsi="TH SarabunPSK" w:cs="TH SarabunPSK" w:hint="cs"/>
          <w:sz w:val="32"/>
          <w:szCs w:val="32"/>
          <w:cs/>
        </w:rPr>
        <w:t>นาง</w:t>
      </w:r>
      <w:r w:rsidR="00DD775C">
        <w:rPr>
          <w:rFonts w:ascii="TH SarabunPSK" w:eastAsia="Calibri" w:hAnsi="TH SarabunPSK" w:cs="TH SarabunPSK" w:hint="cs"/>
          <w:sz w:val="32"/>
          <w:szCs w:val="32"/>
          <w:cs/>
        </w:rPr>
        <w:t>อาทิตยา ปัญญา</w:t>
      </w:r>
      <w:r w:rsidR="00DD775C">
        <w:rPr>
          <w:rFonts w:ascii="TH SarabunPSK" w:eastAsia="Calibri" w:hAnsi="TH SarabunPSK" w:cs="TH SarabunPSK" w:hint="cs"/>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ศึกษานิเทศก์ </w:t>
      </w:r>
      <w:r w:rsidR="00DD775C">
        <w:rPr>
          <w:rFonts w:ascii="TH SarabunPSK" w:eastAsia="Calibri" w:hAnsi="TH SarabunPSK" w:cs="TH SarabunPSK" w:hint="cs"/>
          <w:sz w:val="32"/>
          <w:szCs w:val="32"/>
          <w:cs/>
        </w:rPr>
        <w:t>สพม. เขต 40</w:t>
      </w:r>
    </w:p>
    <w:p w:rsidR="00906DC5" w:rsidRDefault="00906DC5"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2. นายภูธายุทธ เงินยวง</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โรงเรียนอนุบาลกุยบุรี(วัดวังยาว) สพป.ประจวบคีรีขันธ์ เขต 2</w:t>
      </w:r>
    </w:p>
    <w:p w:rsidR="00906DC5" w:rsidRDefault="00906DC5"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3. </w:t>
      </w:r>
      <w:r w:rsidRPr="00170BFF">
        <w:rPr>
          <w:rFonts w:ascii="TH SarabunPSK" w:hAnsi="TH SarabunPSK" w:cs="TH SarabunPSK" w:hint="cs"/>
          <w:sz w:val="32"/>
          <w:szCs w:val="32"/>
          <w:cs/>
        </w:rPr>
        <w:t>นางพัสวี ไพศาลธนสุข</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906DC5">
        <w:rPr>
          <w:rFonts w:ascii="TH SarabunPSK" w:hAnsi="TH SarabunPSK" w:cs="TH SarabunPSK" w:hint="cs"/>
          <w:sz w:val="32"/>
          <w:szCs w:val="32"/>
          <w:cs/>
        </w:rPr>
        <w:t>โรงเรียนมัธยมสังคีตวิทยา</w:t>
      </w:r>
      <w:r w:rsidRPr="00170BFF">
        <w:rPr>
          <w:rFonts w:ascii="TH SarabunPSK" w:hAnsi="TH SarabunPSK" w:cs="TH SarabunPSK" w:hint="cs"/>
          <w:sz w:val="28"/>
          <w:cs/>
        </w:rPr>
        <w:t xml:space="preserve"> </w:t>
      </w:r>
      <w:r w:rsidRPr="00906DC5">
        <w:rPr>
          <w:rFonts w:ascii="TH SarabunPSK" w:hAnsi="TH SarabunPSK" w:cs="TH SarabunPSK" w:hint="cs"/>
          <w:sz w:val="32"/>
          <w:szCs w:val="32"/>
          <w:cs/>
        </w:rPr>
        <w:t xml:space="preserve">กรุงเทพมหานคร </w:t>
      </w:r>
      <w:r w:rsidRPr="00170BFF">
        <w:rPr>
          <w:rFonts w:ascii="TH SarabunPSK" w:hAnsi="TH SarabunPSK" w:cs="TH SarabunPSK"/>
          <w:sz w:val="32"/>
          <w:szCs w:val="32"/>
          <w:cs/>
        </w:rPr>
        <w:t xml:space="preserve">สพม. เขต </w:t>
      </w:r>
      <w:r w:rsidRPr="00170BFF">
        <w:rPr>
          <w:rFonts w:ascii="TH SarabunPSK" w:hAnsi="TH SarabunPSK" w:cs="TH SarabunPSK" w:hint="cs"/>
          <w:sz w:val="32"/>
          <w:szCs w:val="32"/>
          <w:cs/>
        </w:rPr>
        <w:t>4</w:t>
      </w:r>
    </w:p>
    <w:p w:rsidR="00906DC5" w:rsidRDefault="00906DC5"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4. </w:t>
      </w:r>
      <w:r w:rsidRPr="00170BFF">
        <w:rPr>
          <w:rFonts w:ascii="TH SarabunPSK" w:hAnsi="TH SarabunPSK" w:cs="TH SarabunPSK" w:hint="cs"/>
          <w:sz w:val="32"/>
          <w:szCs w:val="32"/>
          <w:cs/>
        </w:rPr>
        <w:t>นางสาวรุ้งเพชร  ต.ศิริวานิช</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hint="cs"/>
          <w:sz w:val="32"/>
          <w:szCs w:val="32"/>
          <w:cs/>
        </w:rPr>
        <w:t>โรงเรียนพุทธิรังสีพิบูล</w:t>
      </w:r>
      <w:r>
        <w:rPr>
          <w:rFonts w:ascii="TH SarabunPSK" w:hAnsi="TH SarabunPSK" w:cs="TH SarabunPSK" w:hint="cs"/>
          <w:sz w:val="32"/>
          <w:szCs w:val="32"/>
          <w:cs/>
        </w:rPr>
        <w:t xml:space="preserve"> </w:t>
      </w:r>
      <w:r w:rsidRPr="00170BFF">
        <w:rPr>
          <w:rFonts w:ascii="TH SarabunPSK" w:hAnsi="TH SarabunPSK" w:cs="TH SarabunPSK"/>
          <w:sz w:val="32"/>
          <w:szCs w:val="32"/>
          <w:cs/>
        </w:rPr>
        <w:t>สพ</w:t>
      </w:r>
      <w:r w:rsidRPr="00170BFF">
        <w:rPr>
          <w:rFonts w:ascii="TH SarabunPSK" w:hAnsi="TH SarabunPSK" w:cs="TH SarabunPSK" w:hint="cs"/>
          <w:sz w:val="32"/>
          <w:szCs w:val="32"/>
          <w:cs/>
        </w:rPr>
        <w:t>ม</w:t>
      </w:r>
      <w:r w:rsidRPr="00170BFF">
        <w:rPr>
          <w:rFonts w:ascii="TH SarabunPSK" w:hAnsi="TH SarabunPSK" w:cs="TH SarabunPSK"/>
          <w:sz w:val="32"/>
          <w:szCs w:val="32"/>
          <w:cs/>
        </w:rPr>
        <w:t>.</w:t>
      </w:r>
      <w:r w:rsidRPr="00170BFF">
        <w:rPr>
          <w:rFonts w:ascii="TH SarabunPSK" w:hAnsi="TH SarabunPSK" w:cs="TH SarabunPSK" w:hint="cs"/>
          <w:sz w:val="32"/>
          <w:szCs w:val="32"/>
          <w:cs/>
        </w:rPr>
        <w:t xml:space="preserve"> เขต 6</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5. นางจันทิรา พนานุสรณ์ศิลป์</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โรงเรียนวิสุทธิรังษี สพม. เขต 8</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6. นางดวงกมล สาโรชสัมพันธ์</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โรงเรียนวิสุทธิรังษี สพม. เขต 8</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7. นางสาวทษมน เอี่ยมสะอาด</w:t>
      </w:r>
      <w:r>
        <w:rPr>
          <w:rFonts w:ascii="TH SarabunPSK" w:hAnsi="TH SarabunPSK" w:cs="TH SarabunPSK" w:hint="cs"/>
          <w:sz w:val="32"/>
          <w:szCs w:val="32"/>
          <w:cs/>
        </w:rPr>
        <w:tab/>
      </w:r>
      <w:r>
        <w:rPr>
          <w:rFonts w:ascii="TH SarabunPSK" w:hAnsi="TH SarabunPSK" w:cs="TH SarabunPSK" w:hint="cs"/>
          <w:sz w:val="32"/>
          <w:szCs w:val="32"/>
          <w:cs/>
        </w:rPr>
        <w:tab/>
        <w:t>ครู โงเรียนบ่อพลอยรัชดาภิเษก สพม. เขต 8</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8. </w:t>
      </w:r>
      <w:r w:rsidRPr="00170BFF">
        <w:rPr>
          <w:rFonts w:ascii="TH SarabunPSK" w:hAnsi="TH SarabunPSK" w:cs="TH SarabunPSK" w:hint="cs"/>
          <w:sz w:val="32"/>
          <w:szCs w:val="32"/>
          <w:cs/>
        </w:rPr>
        <w:t>นายตรีรัตน์ สุขะสุคนธ์</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sz w:val="32"/>
          <w:szCs w:val="32"/>
          <w:cs/>
        </w:rPr>
        <w:t>โรงเรียน</w:t>
      </w:r>
      <w:r w:rsidRPr="00170BFF">
        <w:rPr>
          <w:rFonts w:ascii="TH SarabunPSK" w:hAnsi="TH SarabunPSK" w:cs="TH SarabunPSK" w:hint="cs"/>
          <w:sz w:val="32"/>
          <w:szCs w:val="32"/>
          <w:cs/>
        </w:rPr>
        <w:t>เบญจมเทพอุทิศจังหวัดเพชรบุรี</w:t>
      </w:r>
      <w:r>
        <w:rPr>
          <w:rFonts w:ascii="TH SarabunPSK" w:hAnsi="TH SarabunPSK" w:cs="TH SarabunPSK" w:hint="cs"/>
          <w:sz w:val="32"/>
          <w:szCs w:val="32"/>
          <w:cs/>
        </w:rPr>
        <w:t xml:space="preserve"> </w:t>
      </w:r>
      <w:r w:rsidRPr="00170BFF">
        <w:rPr>
          <w:rFonts w:ascii="TH SarabunPSK" w:hAnsi="TH SarabunPSK" w:cs="TH SarabunPSK"/>
          <w:sz w:val="32"/>
          <w:szCs w:val="32"/>
          <w:cs/>
        </w:rPr>
        <w:t xml:space="preserve">สพม. เขต </w:t>
      </w:r>
      <w:r w:rsidRPr="00170BFF">
        <w:rPr>
          <w:rFonts w:ascii="TH SarabunPSK" w:hAnsi="TH SarabunPSK" w:cs="TH SarabunPSK" w:hint="cs"/>
          <w:sz w:val="32"/>
          <w:szCs w:val="32"/>
          <w:cs/>
        </w:rPr>
        <w:t>10</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9. </w:t>
      </w:r>
      <w:r w:rsidRPr="00170BFF">
        <w:rPr>
          <w:rFonts w:ascii="TH SarabunPSK" w:hAnsi="TH SarabunPSK" w:cs="TH SarabunPSK" w:hint="cs"/>
          <w:sz w:val="32"/>
          <w:szCs w:val="32"/>
          <w:cs/>
        </w:rPr>
        <w:t>นายวรวุฒิ คุณประทุม</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hint="cs"/>
          <w:sz w:val="32"/>
          <w:szCs w:val="32"/>
          <w:cs/>
        </w:rPr>
        <w:t>โรงเรียนปากน้ำปราณวิทยา</w:t>
      </w:r>
      <w:r>
        <w:rPr>
          <w:rFonts w:ascii="TH SarabunPSK" w:hAnsi="TH SarabunPSK" w:cs="TH SarabunPSK" w:hint="cs"/>
          <w:sz w:val="32"/>
          <w:szCs w:val="32"/>
          <w:cs/>
        </w:rPr>
        <w:t xml:space="preserve"> </w:t>
      </w:r>
      <w:r w:rsidRPr="00170BFF">
        <w:rPr>
          <w:rFonts w:ascii="TH SarabunPSK" w:hAnsi="TH SarabunPSK" w:cs="TH SarabunPSK"/>
          <w:sz w:val="32"/>
          <w:szCs w:val="32"/>
          <w:cs/>
        </w:rPr>
        <w:t>สพ</w:t>
      </w:r>
      <w:r w:rsidRPr="00170BFF">
        <w:rPr>
          <w:rFonts w:ascii="TH SarabunPSK" w:hAnsi="TH SarabunPSK" w:cs="TH SarabunPSK" w:hint="cs"/>
          <w:sz w:val="32"/>
          <w:szCs w:val="32"/>
          <w:cs/>
        </w:rPr>
        <w:t>ม</w:t>
      </w:r>
      <w:r w:rsidRPr="00170BFF">
        <w:rPr>
          <w:rFonts w:ascii="TH SarabunPSK" w:hAnsi="TH SarabunPSK" w:cs="TH SarabunPSK"/>
          <w:sz w:val="32"/>
          <w:szCs w:val="32"/>
          <w:cs/>
        </w:rPr>
        <w:t>.</w:t>
      </w:r>
      <w:r w:rsidRPr="00170BFF">
        <w:rPr>
          <w:rFonts w:ascii="TH SarabunPSK" w:hAnsi="TH SarabunPSK" w:cs="TH SarabunPSK"/>
          <w:sz w:val="32"/>
          <w:szCs w:val="32"/>
        </w:rPr>
        <w:t>10</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10. นางพัชรินทร์  แคล้วปรปักษ์</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hint="cs"/>
          <w:sz w:val="32"/>
          <w:szCs w:val="32"/>
          <w:cs/>
        </w:rPr>
        <w:t>โรงเรียนบางสะพานวิทยา</w:t>
      </w:r>
      <w:r>
        <w:rPr>
          <w:rFonts w:ascii="TH SarabunPSK" w:hAnsi="TH SarabunPSK" w:cs="TH SarabunPSK" w:hint="cs"/>
          <w:sz w:val="32"/>
          <w:szCs w:val="32"/>
          <w:cs/>
        </w:rPr>
        <w:t xml:space="preserve"> </w:t>
      </w:r>
      <w:r w:rsidRPr="00170BFF">
        <w:rPr>
          <w:rFonts w:ascii="TH SarabunPSK" w:hAnsi="TH SarabunPSK" w:cs="TH SarabunPSK"/>
          <w:sz w:val="32"/>
          <w:szCs w:val="32"/>
          <w:cs/>
        </w:rPr>
        <w:t>สพ</w:t>
      </w:r>
      <w:r w:rsidRPr="00170BFF">
        <w:rPr>
          <w:rFonts w:ascii="TH SarabunPSK" w:hAnsi="TH SarabunPSK" w:cs="TH SarabunPSK" w:hint="cs"/>
          <w:sz w:val="32"/>
          <w:szCs w:val="32"/>
          <w:cs/>
        </w:rPr>
        <w:t>ม</w:t>
      </w:r>
      <w:r w:rsidRPr="00170BFF">
        <w:rPr>
          <w:rFonts w:ascii="TH SarabunPSK" w:hAnsi="TH SarabunPSK" w:cs="TH SarabunPSK"/>
          <w:sz w:val="32"/>
          <w:szCs w:val="32"/>
          <w:cs/>
        </w:rPr>
        <w:t>.</w:t>
      </w:r>
      <w:r w:rsidRPr="00170BFF">
        <w:rPr>
          <w:rFonts w:ascii="TH SarabunPSK" w:hAnsi="TH SarabunPSK" w:cs="TH SarabunPSK" w:hint="cs"/>
          <w:sz w:val="32"/>
          <w:szCs w:val="32"/>
          <w:cs/>
        </w:rPr>
        <w:t xml:space="preserve"> เขต 10</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11. นางเพ็ญแข จันทนา</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ครู โรงเรียนเลยพิทยาคม สพม. เขต 19</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12. นางสาวพิกุล สุขสงคราม</w:t>
      </w:r>
      <w:r>
        <w:rPr>
          <w:rFonts w:ascii="TH SarabunPSK" w:hAnsi="TH SarabunPSK" w:cs="TH SarabunPSK" w:hint="cs"/>
          <w:sz w:val="32"/>
          <w:szCs w:val="32"/>
          <w:cs/>
        </w:rPr>
        <w:tab/>
      </w:r>
      <w:r>
        <w:rPr>
          <w:rFonts w:ascii="TH SarabunPSK" w:hAnsi="TH SarabunPSK" w:cs="TH SarabunPSK" w:hint="cs"/>
          <w:sz w:val="32"/>
          <w:szCs w:val="32"/>
          <w:cs/>
        </w:rPr>
        <w:tab/>
        <w:t>ครู โรงเรียนบ้านไผ่ สพม. เขต 25</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13. นางสาววรีพร ชาติชนะ</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โรงเรียนชุมแพศึกษา สพม. เขต 25</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14. นางกนกรวี จำปาวงษ์ </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ครู โรงเรียนขอนแก่นวิทยายน สพม. เขต 25</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15. </w:t>
      </w:r>
      <w:r w:rsidRPr="00170BFF">
        <w:rPr>
          <w:rFonts w:ascii="TH SarabunPSK" w:hAnsi="TH SarabunPSK" w:cs="TH SarabunPSK" w:hint="cs"/>
          <w:sz w:val="32"/>
          <w:szCs w:val="32"/>
          <w:cs/>
        </w:rPr>
        <w:t>นางสาวศิกาญจน์  พงษ์สุวรรณ</w:t>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hint="cs"/>
          <w:sz w:val="32"/>
          <w:szCs w:val="32"/>
          <w:cs/>
        </w:rPr>
        <w:t>โรงเรียนพรหมพิรามวิทยา</w:t>
      </w:r>
      <w:r>
        <w:rPr>
          <w:rFonts w:ascii="TH SarabunPSK" w:hAnsi="TH SarabunPSK" w:cs="TH SarabunPSK" w:hint="cs"/>
          <w:sz w:val="32"/>
          <w:szCs w:val="32"/>
          <w:cs/>
        </w:rPr>
        <w:t xml:space="preserve"> </w:t>
      </w:r>
      <w:r w:rsidRPr="00170BFF">
        <w:rPr>
          <w:rFonts w:ascii="TH SarabunPSK" w:hAnsi="TH SarabunPSK" w:cs="TH SarabunPSK" w:hint="cs"/>
          <w:sz w:val="32"/>
          <w:szCs w:val="32"/>
          <w:cs/>
        </w:rPr>
        <w:t>สพม. เขต 39</w:t>
      </w:r>
    </w:p>
    <w:p w:rsidR="00BC59A6" w:rsidRDefault="00BC59A6" w:rsidP="00906DC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16. </w:t>
      </w:r>
      <w:r w:rsidRPr="00170BFF">
        <w:rPr>
          <w:rFonts w:ascii="TH SarabunPSK" w:hAnsi="TH SarabunPSK" w:cs="TH SarabunPSK" w:hint="cs"/>
          <w:sz w:val="32"/>
          <w:szCs w:val="32"/>
          <w:cs/>
        </w:rPr>
        <w:t>นางนพรัตน์   อรรคโชติ</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ครู </w:t>
      </w:r>
      <w:r w:rsidRPr="00170BFF">
        <w:rPr>
          <w:rFonts w:ascii="TH SarabunPSK" w:hAnsi="TH SarabunPSK" w:cs="TH SarabunPSK" w:hint="cs"/>
          <w:sz w:val="32"/>
          <w:szCs w:val="32"/>
          <w:cs/>
        </w:rPr>
        <w:t>โรงเรียนหนองฉางวิทยา</w:t>
      </w:r>
      <w:r>
        <w:rPr>
          <w:rFonts w:ascii="TH SarabunPSK" w:hAnsi="TH SarabunPSK" w:cs="TH SarabunPSK" w:hint="cs"/>
          <w:sz w:val="32"/>
          <w:szCs w:val="32"/>
          <w:cs/>
        </w:rPr>
        <w:t xml:space="preserve"> </w:t>
      </w:r>
      <w:r w:rsidRPr="00170BFF">
        <w:rPr>
          <w:rFonts w:ascii="TH SarabunPSK" w:hAnsi="TH SarabunPSK" w:cs="TH SarabunPSK" w:hint="cs"/>
          <w:sz w:val="32"/>
          <w:szCs w:val="32"/>
          <w:cs/>
        </w:rPr>
        <w:t>สพม. เขต 42</w:t>
      </w:r>
    </w:p>
    <w:p w:rsidR="00577D33" w:rsidRPr="003F54AE" w:rsidRDefault="00577D33" w:rsidP="00577D33">
      <w:pPr>
        <w:rPr>
          <w:lang w:val="en-AU"/>
        </w:rPr>
      </w:pPr>
    </w:p>
    <w:sectPr w:rsidR="00577D33" w:rsidRPr="003F54AE" w:rsidSect="00DC100F">
      <w:footerReference w:type="default" r:id="rId127"/>
      <w:pgSz w:w="11906" w:h="16838"/>
      <w:pgMar w:top="1440" w:right="1418"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663" w:rsidRDefault="00F24663" w:rsidP="00CA7734">
      <w:pPr>
        <w:spacing w:after="0" w:line="240" w:lineRule="auto"/>
      </w:pPr>
      <w:r>
        <w:separator/>
      </w:r>
    </w:p>
  </w:endnote>
  <w:endnote w:type="continuationSeparator" w:id="0">
    <w:p w:rsidR="00F24663" w:rsidRDefault="00F24663" w:rsidP="00CA7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WPPrimaryUnicode">
    <w:altName w:val="Arial"/>
    <w:charset w:val="DE"/>
    <w:family w:val="swiss"/>
    <w:pitch w:val="default"/>
  </w:font>
  <w:font w:name="WPPrimaryUnicode-Bold">
    <w:altName w:val="Arial"/>
    <w:charset w:val="DE"/>
    <w:family w:val="swiss"/>
    <w:pitch w:val="default"/>
  </w:font>
  <w:font w:name="Arial Unicode MS">
    <w:panose1 w:val="020B0604020202020204"/>
    <w:charset w:val="80"/>
    <w:family w:val="swiss"/>
    <w:pitch w:val="variable"/>
    <w:sig w:usb0="F7FFAFFF" w:usb1="E9DFFFFF" w:usb2="0000003F" w:usb3="00000000" w:csb0="003F01FF"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AFF" w:usb1="C0007843" w:usb2="00000009" w:usb3="00000000" w:csb0="000001FF" w:csb1="00000000"/>
  </w:font>
  <w:font w:name="TH Sarabun New">
    <w:altName w:val="Arial Unicode MS"/>
    <w:charset w:val="00"/>
    <w:family w:val="swiss"/>
    <w:pitch w:val="variable"/>
    <w:sig w:usb0="00000000"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663" w:rsidRPr="009969D8" w:rsidRDefault="00F24663" w:rsidP="00072374">
    <w:pPr>
      <w:pBdr>
        <w:top w:val="thinThickSmallGap" w:sz="24" w:space="1" w:color="622423"/>
      </w:pBdr>
      <w:tabs>
        <w:tab w:val="right" w:pos="9026"/>
      </w:tabs>
      <w:rPr>
        <w:rFonts w:ascii="Cambria" w:hAnsi="Cambria"/>
      </w:rPr>
    </w:pPr>
    <w:r>
      <w:rPr>
        <w:rFonts w:ascii="Cambria" w:hAnsi="Cambria" w:hint="cs"/>
        <w:cs/>
      </w:rPr>
      <w:t>แบบฝึกพัฒนาทักษะภาษาอังกฤษ ปีการศึกษา 2557</w:t>
    </w:r>
    <w:r w:rsidRPr="009969D8">
      <w:rPr>
        <w:rFonts w:ascii="Cambria" w:hAnsi="Cambria" w:cs="Angsana New"/>
        <w:cs/>
        <w:lang w:val="th-TH"/>
      </w:rPr>
      <w:tab/>
      <w:t xml:space="preserve">หน้า </w:t>
    </w:r>
    <w:r w:rsidRPr="009969D8">
      <w:fldChar w:fldCharType="begin"/>
    </w:r>
    <w:r w:rsidRPr="009969D8">
      <w:instrText xml:space="preserve"> PAGE   \* MERGEFORMAT </w:instrText>
    </w:r>
    <w:r w:rsidRPr="009969D8">
      <w:fldChar w:fldCharType="separate"/>
    </w:r>
    <w:r w:rsidR="009B2996" w:rsidRPr="009B2996">
      <w:rPr>
        <w:rFonts w:ascii="Cambria" w:hAnsi="Cambria" w:cs="Cambria"/>
        <w:noProof/>
        <w:szCs w:val="22"/>
        <w:lang w:val="th-TH"/>
      </w:rPr>
      <w:t>218</w:t>
    </w:r>
    <w:r w:rsidRPr="009969D8">
      <w:rPr>
        <w:rFonts w:ascii="Cambria" w:hAnsi="Cambria" w:cs="Cambria"/>
        <w:noProof/>
        <w:szCs w:val="22"/>
        <w:lang w:val="th-TH"/>
      </w:rPr>
      <w:fldChar w:fldCharType="end"/>
    </w:r>
  </w:p>
  <w:p w:rsidR="00F24663" w:rsidRDefault="00F246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663" w:rsidRPr="00DC100F" w:rsidRDefault="00F24663" w:rsidP="00DC100F">
    <w:pPr>
      <w:pBdr>
        <w:top w:val="thinThickSmallGap" w:sz="24" w:space="1" w:color="622423"/>
      </w:pBdr>
      <w:tabs>
        <w:tab w:val="right" w:pos="9026"/>
      </w:tabs>
      <w:rPr>
        <w:rFonts w:ascii="Cambria" w:hAnsi="Cambria"/>
      </w:rPr>
    </w:pPr>
    <w:r>
      <w:rPr>
        <w:rFonts w:ascii="Cambria" w:hAnsi="Cambria" w:hint="cs"/>
        <w:cs/>
      </w:rPr>
      <w:t>แบบฝึกพัฒนาทักษะภาษาอังกฤษ</w:t>
    </w:r>
    <w:r w:rsidR="0002486C">
      <w:rPr>
        <w:rFonts w:ascii="Cambria" w:hAnsi="Cambria" w:hint="cs"/>
        <w:cs/>
      </w:rPr>
      <w:t xml:space="preserve">  ปีการศึกษา 2557</w:t>
    </w:r>
    <w:r w:rsidRPr="009969D8">
      <w:rPr>
        <w:rFonts w:ascii="Cambria" w:hAnsi="Cambria" w:cs="Angsana New"/>
        <w:cs/>
        <w:lang w:val="th-TH"/>
      </w:rPr>
      <w:tab/>
      <w:t xml:space="preserve">หน้า </w:t>
    </w:r>
    <w:r w:rsidRPr="009969D8">
      <w:fldChar w:fldCharType="begin"/>
    </w:r>
    <w:r w:rsidRPr="009969D8">
      <w:instrText xml:space="preserve"> PAGE   \* MERGEFORMAT </w:instrText>
    </w:r>
    <w:r w:rsidRPr="009969D8">
      <w:fldChar w:fldCharType="separate"/>
    </w:r>
    <w:r w:rsidR="009B2996" w:rsidRPr="009B2996">
      <w:rPr>
        <w:rFonts w:ascii="Cambria" w:hAnsi="Cambria" w:cs="Cambria"/>
        <w:noProof/>
        <w:szCs w:val="22"/>
        <w:lang w:val="th-TH"/>
      </w:rPr>
      <w:t>254</w:t>
    </w:r>
    <w:r w:rsidRPr="009969D8">
      <w:rPr>
        <w:rFonts w:ascii="Cambria" w:hAnsi="Cambria" w:cs="Cambria"/>
        <w:noProof/>
        <w:szCs w:val="22"/>
        <w:lang w:val="th-T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663" w:rsidRDefault="00F24663" w:rsidP="00CA7734">
      <w:pPr>
        <w:spacing w:after="0" w:line="240" w:lineRule="auto"/>
      </w:pPr>
      <w:r>
        <w:separator/>
      </w:r>
    </w:p>
  </w:footnote>
  <w:footnote w:type="continuationSeparator" w:id="0">
    <w:p w:rsidR="00F24663" w:rsidRDefault="00F24663" w:rsidP="00CA77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27E808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02487"/>
    <w:multiLevelType w:val="singleLevel"/>
    <w:tmpl w:val="FA5C238A"/>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2">
    <w:nsid w:val="02116FB6"/>
    <w:multiLevelType w:val="singleLevel"/>
    <w:tmpl w:val="F8EADF4C"/>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3">
    <w:nsid w:val="02B7450F"/>
    <w:multiLevelType w:val="hybridMultilevel"/>
    <w:tmpl w:val="0556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40EC2"/>
    <w:multiLevelType w:val="hybridMultilevel"/>
    <w:tmpl w:val="A35A4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BA2B53"/>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03E351DA"/>
    <w:multiLevelType w:val="singleLevel"/>
    <w:tmpl w:val="754C6342"/>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7">
    <w:nsid w:val="05997F1A"/>
    <w:multiLevelType w:val="hybridMultilevel"/>
    <w:tmpl w:val="AA563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E0155B"/>
    <w:multiLevelType w:val="hybridMultilevel"/>
    <w:tmpl w:val="E81031D8"/>
    <w:lvl w:ilvl="0" w:tplc="83BADFD2">
      <w:start w:val="1"/>
      <w:numFmt w:val="decimal"/>
      <w:lvlText w:val="%1."/>
      <w:lvlJc w:val="left"/>
      <w:pPr>
        <w:ind w:left="1080" w:hanging="360"/>
      </w:pPr>
      <w:rPr>
        <w:rFonts w:ascii="TH SarabunPSK" w:eastAsiaTheme="minorHAnsi"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E6736A"/>
    <w:multiLevelType w:val="hybridMultilevel"/>
    <w:tmpl w:val="D120736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06686FB2"/>
    <w:multiLevelType w:val="hybridMultilevel"/>
    <w:tmpl w:val="8D045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740F5D"/>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09540D81"/>
    <w:multiLevelType w:val="hybridMultilevel"/>
    <w:tmpl w:val="4FB44082"/>
    <w:lvl w:ilvl="0" w:tplc="091CC63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075DC6"/>
    <w:multiLevelType w:val="hybridMultilevel"/>
    <w:tmpl w:val="25E87A56"/>
    <w:lvl w:ilvl="0" w:tplc="C68EDF74">
      <w:start w:val="3"/>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4">
    <w:nsid w:val="0B142F01"/>
    <w:multiLevelType w:val="hybridMultilevel"/>
    <w:tmpl w:val="A2E81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973777"/>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0CB65630"/>
    <w:multiLevelType w:val="hybridMultilevel"/>
    <w:tmpl w:val="00308052"/>
    <w:lvl w:ilvl="0" w:tplc="90546DC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0CE13AB5"/>
    <w:multiLevelType w:val="hybridMultilevel"/>
    <w:tmpl w:val="BCEC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F491D90"/>
    <w:multiLevelType w:val="hybridMultilevel"/>
    <w:tmpl w:val="7FD0DC5C"/>
    <w:lvl w:ilvl="0" w:tplc="3896353A">
      <w:start w:val="1"/>
      <w:numFmt w:val="decimal"/>
      <w:lvlText w:val="%1."/>
      <w:lvlJc w:val="left"/>
      <w:pPr>
        <w:ind w:left="720" w:hanging="360"/>
      </w:pPr>
      <w:rPr>
        <w:rFonts w:ascii="TH SarabunPSK" w:eastAsiaTheme="minorHAns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7F6703"/>
    <w:multiLevelType w:val="hybridMultilevel"/>
    <w:tmpl w:val="338E3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B756E7"/>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127E302E"/>
    <w:multiLevelType w:val="hybridMultilevel"/>
    <w:tmpl w:val="41EC506E"/>
    <w:lvl w:ilvl="0" w:tplc="F46EAEE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28956E4"/>
    <w:multiLevelType w:val="hybridMultilevel"/>
    <w:tmpl w:val="8642040A"/>
    <w:lvl w:ilvl="0" w:tplc="80F49FA2">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3">
    <w:nsid w:val="13C6348E"/>
    <w:multiLevelType w:val="hybridMultilevel"/>
    <w:tmpl w:val="E728740E"/>
    <w:lvl w:ilvl="0" w:tplc="CC62429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17E86553"/>
    <w:multiLevelType w:val="hybridMultilevel"/>
    <w:tmpl w:val="43D0E826"/>
    <w:lvl w:ilvl="0" w:tplc="1EBC5B2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197D0244"/>
    <w:multiLevelType w:val="hybridMultilevel"/>
    <w:tmpl w:val="4B7404D4"/>
    <w:lvl w:ilvl="0" w:tplc="E0360050">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6">
    <w:nsid w:val="19B433A7"/>
    <w:multiLevelType w:val="hybridMultilevel"/>
    <w:tmpl w:val="8938B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0E19EE"/>
    <w:multiLevelType w:val="hybridMultilevel"/>
    <w:tmpl w:val="2304AEB8"/>
    <w:lvl w:ilvl="0" w:tplc="4F46B53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1F650C8F"/>
    <w:multiLevelType w:val="hybridMultilevel"/>
    <w:tmpl w:val="FCD89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C75443"/>
    <w:multiLevelType w:val="hybridMultilevel"/>
    <w:tmpl w:val="C09E1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CE663B"/>
    <w:multiLevelType w:val="hybridMultilevel"/>
    <w:tmpl w:val="C7187128"/>
    <w:lvl w:ilvl="0" w:tplc="E312C0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1FF82EC0"/>
    <w:multiLevelType w:val="hybridMultilevel"/>
    <w:tmpl w:val="6038A524"/>
    <w:lvl w:ilvl="0" w:tplc="8E944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2596AAD"/>
    <w:multiLevelType w:val="singleLevel"/>
    <w:tmpl w:val="9A089506"/>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33">
    <w:nsid w:val="237E3F17"/>
    <w:multiLevelType w:val="hybridMultilevel"/>
    <w:tmpl w:val="99A83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9126B6"/>
    <w:multiLevelType w:val="singleLevel"/>
    <w:tmpl w:val="FB2ED44C"/>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35">
    <w:nsid w:val="23A357C8"/>
    <w:multiLevelType w:val="hybridMultilevel"/>
    <w:tmpl w:val="B8901A54"/>
    <w:lvl w:ilvl="0" w:tplc="BFC46D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nsid w:val="24B7421D"/>
    <w:multiLevelType w:val="hybridMultilevel"/>
    <w:tmpl w:val="170C9C9C"/>
    <w:lvl w:ilvl="0" w:tplc="FCCCC69E">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7">
    <w:nsid w:val="25D1021E"/>
    <w:multiLevelType w:val="hybridMultilevel"/>
    <w:tmpl w:val="049425C6"/>
    <w:lvl w:ilvl="0" w:tplc="CBE6D2C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25D92276"/>
    <w:multiLevelType w:val="singleLevel"/>
    <w:tmpl w:val="4A5E88AA"/>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39">
    <w:nsid w:val="27E4062C"/>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28020EEA"/>
    <w:multiLevelType w:val="hybridMultilevel"/>
    <w:tmpl w:val="2A767C6C"/>
    <w:lvl w:ilvl="0" w:tplc="4A9804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211A6C"/>
    <w:multiLevelType w:val="hybridMultilevel"/>
    <w:tmpl w:val="C0A4F9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A6E7786"/>
    <w:multiLevelType w:val="hybridMultilevel"/>
    <w:tmpl w:val="6854E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B620AC"/>
    <w:multiLevelType w:val="hybridMultilevel"/>
    <w:tmpl w:val="269812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D164F7B"/>
    <w:multiLevelType w:val="hybridMultilevel"/>
    <w:tmpl w:val="BE22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7A569A"/>
    <w:multiLevelType w:val="hybridMultilevel"/>
    <w:tmpl w:val="1A96693E"/>
    <w:lvl w:ilvl="0" w:tplc="80746CC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nsid w:val="2E5D72D8"/>
    <w:multiLevelType w:val="hybridMultilevel"/>
    <w:tmpl w:val="18B0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EE570C"/>
    <w:multiLevelType w:val="hybridMultilevel"/>
    <w:tmpl w:val="71B46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1C64870"/>
    <w:multiLevelType w:val="hybridMultilevel"/>
    <w:tmpl w:val="2DF218FC"/>
    <w:lvl w:ilvl="0" w:tplc="C0AAB3D2">
      <w:start w:val="1"/>
      <w:numFmt w:val="decimal"/>
      <w:lvlText w:val="%1."/>
      <w:lvlJc w:val="left"/>
      <w:pPr>
        <w:ind w:left="1080" w:hanging="360"/>
      </w:pPr>
      <w:rPr>
        <w:rFonts w:ascii="TH SarabunPSK" w:eastAsiaTheme="minorHAnsi"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2A07306"/>
    <w:multiLevelType w:val="hybridMultilevel"/>
    <w:tmpl w:val="FFCCDC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3353493"/>
    <w:multiLevelType w:val="hybridMultilevel"/>
    <w:tmpl w:val="889EB1D8"/>
    <w:lvl w:ilvl="0" w:tplc="D7F8E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378351C"/>
    <w:multiLevelType w:val="hybridMultilevel"/>
    <w:tmpl w:val="04B25A0C"/>
    <w:lvl w:ilvl="0" w:tplc="62C49740">
      <w:start w:val="135"/>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3C84537"/>
    <w:multiLevelType w:val="hybridMultilevel"/>
    <w:tmpl w:val="D0A0313E"/>
    <w:lvl w:ilvl="0" w:tplc="8EF0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4207E13"/>
    <w:multiLevelType w:val="hybridMultilevel"/>
    <w:tmpl w:val="A4B40E0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4">
    <w:nsid w:val="34431A2B"/>
    <w:multiLevelType w:val="hybridMultilevel"/>
    <w:tmpl w:val="2B361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4515831"/>
    <w:multiLevelType w:val="hybridMultilevel"/>
    <w:tmpl w:val="A48AC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4C40604"/>
    <w:multiLevelType w:val="hybridMultilevel"/>
    <w:tmpl w:val="22A205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62320EF"/>
    <w:multiLevelType w:val="singleLevel"/>
    <w:tmpl w:val="6F7AF3B4"/>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58">
    <w:nsid w:val="37E45B2A"/>
    <w:multiLevelType w:val="hybridMultilevel"/>
    <w:tmpl w:val="2D7C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7FD1791"/>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nsid w:val="38A8416A"/>
    <w:multiLevelType w:val="hybridMultilevel"/>
    <w:tmpl w:val="7B5AB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97E4D7B"/>
    <w:multiLevelType w:val="hybridMultilevel"/>
    <w:tmpl w:val="8B4C8904"/>
    <w:lvl w:ilvl="0" w:tplc="E70659BE">
      <w:start w:val="1"/>
      <w:numFmt w:val="decimal"/>
      <w:lvlText w:val="%1."/>
      <w:lvlJc w:val="left"/>
      <w:pPr>
        <w:ind w:left="795" w:hanging="360"/>
      </w:pPr>
      <w:rPr>
        <w:sz w:val="32"/>
        <w:szCs w:val="3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2">
    <w:nsid w:val="3A156C27"/>
    <w:multiLevelType w:val="hybridMultilevel"/>
    <w:tmpl w:val="614E69BE"/>
    <w:lvl w:ilvl="0" w:tplc="E95884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nsid w:val="3A7C6FDE"/>
    <w:multiLevelType w:val="hybridMultilevel"/>
    <w:tmpl w:val="4120B61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4">
    <w:nsid w:val="3F892459"/>
    <w:multiLevelType w:val="hybridMultilevel"/>
    <w:tmpl w:val="63DEB16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FB53654"/>
    <w:multiLevelType w:val="hybridMultilevel"/>
    <w:tmpl w:val="02D04A4C"/>
    <w:lvl w:ilvl="0" w:tplc="FF8419E0">
      <w:start w:val="1"/>
      <w:numFmt w:val="decimal"/>
      <w:lvlText w:val="%1"/>
      <w:lvlJc w:val="left"/>
      <w:pPr>
        <w:ind w:left="1335" w:hanging="360"/>
      </w:pPr>
      <w:rPr>
        <w:rFonts w:hint="default"/>
      </w:rPr>
    </w:lvl>
    <w:lvl w:ilvl="1" w:tplc="04090019">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66">
    <w:nsid w:val="42841432"/>
    <w:multiLevelType w:val="hybridMultilevel"/>
    <w:tmpl w:val="EF66D5D0"/>
    <w:lvl w:ilvl="0" w:tplc="1A383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2B71E83"/>
    <w:multiLevelType w:val="hybridMultilevel"/>
    <w:tmpl w:val="6D04B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A07602"/>
    <w:multiLevelType w:val="hybridMultilevel"/>
    <w:tmpl w:val="D5047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5CE2CC0"/>
    <w:multiLevelType w:val="singleLevel"/>
    <w:tmpl w:val="6F58E39C"/>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70">
    <w:nsid w:val="46242339"/>
    <w:multiLevelType w:val="hybridMultilevel"/>
    <w:tmpl w:val="F508E0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71D6345"/>
    <w:multiLevelType w:val="hybridMultilevel"/>
    <w:tmpl w:val="70E696B6"/>
    <w:lvl w:ilvl="0" w:tplc="7DD4AE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7486116"/>
    <w:multiLevelType w:val="hybridMultilevel"/>
    <w:tmpl w:val="CC6E2C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7B065EF"/>
    <w:multiLevelType w:val="hybridMultilevel"/>
    <w:tmpl w:val="44282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7BC3189"/>
    <w:multiLevelType w:val="hybridMultilevel"/>
    <w:tmpl w:val="40928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0E7892"/>
    <w:multiLevelType w:val="hybridMultilevel"/>
    <w:tmpl w:val="B8C03EB0"/>
    <w:lvl w:ilvl="0" w:tplc="7C7ADA7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2D7E29"/>
    <w:multiLevelType w:val="hybridMultilevel"/>
    <w:tmpl w:val="138089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9A86A79"/>
    <w:multiLevelType w:val="hybridMultilevel"/>
    <w:tmpl w:val="E9C6E4BE"/>
    <w:lvl w:ilvl="0" w:tplc="DD080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BBD5624"/>
    <w:multiLevelType w:val="hybridMultilevel"/>
    <w:tmpl w:val="614E69BE"/>
    <w:lvl w:ilvl="0" w:tplc="E95884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nsid w:val="4C99427F"/>
    <w:multiLevelType w:val="hybridMultilevel"/>
    <w:tmpl w:val="7F789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A77323"/>
    <w:multiLevelType w:val="hybridMultilevel"/>
    <w:tmpl w:val="75BABA3A"/>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81">
    <w:nsid w:val="4E5263D0"/>
    <w:multiLevelType w:val="hybridMultilevel"/>
    <w:tmpl w:val="70861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E14478"/>
    <w:multiLevelType w:val="hybridMultilevel"/>
    <w:tmpl w:val="68BEC57C"/>
    <w:lvl w:ilvl="0" w:tplc="92B0DA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3">
    <w:nsid w:val="4FAD56DA"/>
    <w:multiLevelType w:val="hybridMultilevel"/>
    <w:tmpl w:val="62FA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0330D65"/>
    <w:multiLevelType w:val="hybridMultilevel"/>
    <w:tmpl w:val="0FB6FF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074329"/>
    <w:multiLevelType w:val="hybridMultilevel"/>
    <w:tmpl w:val="B0C056AC"/>
    <w:lvl w:ilvl="0" w:tplc="878A4D0A">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16A2185"/>
    <w:multiLevelType w:val="hybridMultilevel"/>
    <w:tmpl w:val="09320270"/>
    <w:lvl w:ilvl="0" w:tplc="BDD40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1B24E14"/>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8">
    <w:nsid w:val="51B26A60"/>
    <w:multiLevelType w:val="hybridMultilevel"/>
    <w:tmpl w:val="9320967E"/>
    <w:lvl w:ilvl="0" w:tplc="BE4AB52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9">
    <w:nsid w:val="53274841"/>
    <w:multiLevelType w:val="hybridMultilevel"/>
    <w:tmpl w:val="48E8541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0">
    <w:nsid w:val="53B0613C"/>
    <w:multiLevelType w:val="hybridMultilevel"/>
    <w:tmpl w:val="038A0344"/>
    <w:lvl w:ilvl="0" w:tplc="85325B72">
      <w:start w:val="1"/>
      <w:numFmt w:val="decimal"/>
      <w:lvlText w:val="%1."/>
      <w:lvlJc w:val="left"/>
      <w:pPr>
        <w:ind w:left="1004" w:hanging="360"/>
      </w:pPr>
      <w:rPr>
        <w:rFonts w:ascii="TH SarabunPSK" w:eastAsiaTheme="minorHAnsi" w:hAnsi="TH SarabunPSK" w:cs="TH SarabunPSK"/>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1">
    <w:nsid w:val="54B907CE"/>
    <w:multiLevelType w:val="hybridMultilevel"/>
    <w:tmpl w:val="C1428338"/>
    <w:lvl w:ilvl="0" w:tplc="98767C7C">
      <w:start w:val="1"/>
      <w:numFmt w:val="decimal"/>
      <w:lvlText w:val="%1."/>
      <w:lvlJc w:val="left"/>
      <w:pPr>
        <w:ind w:left="720" w:hanging="360"/>
      </w:pPr>
      <w:rPr>
        <w:rFonts w:ascii="TH SarabunPSK" w:eastAsiaTheme="minorHAns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9909B4"/>
    <w:multiLevelType w:val="hybridMultilevel"/>
    <w:tmpl w:val="00A29A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5A7373A"/>
    <w:multiLevelType w:val="singleLevel"/>
    <w:tmpl w:val="28C69404"/>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94">
    <w:nsid w:val="560250C7"/>
    <w:multiLevelType w:val="hybridMultilevel"/>
    <w:tmpl w:val="75BABA3A"/>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95">
    <w:nsid w:val="568C0F68"/>
    <w:multiLevelType w:val="hybridMultilevel"/>
    <w:tmpl w:val="AB100B2E"/>
    <w:lvl w:ilvl="0" w:tplc="7146F1D2">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6">
    <w:nsid w:val="56B47E1E"/>
    <w:multiLevelType w:val="hybridMultilevel"/>
    <w:tmpl w:val="31AAB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6CD3AFE"/>
    <w:multiLevelType w:val="hybridMultilevel"/>
    <w:tmpl w:val="3AFC4C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817445D"/>
    <w:multiLevelType w:val="hybridMultilevel"/>
    <w:tmpl w:val="E5C07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9804B9B"/>
    <w:multiLevelType w:val="hybridMultilevel"/>
    <w:tmpl w:val="F5C40782"/>
    <w:lvl w:ilvl="0" w:tplc="89B2170C">
      <w:start w:val="1"/>
      <w:numFmt w:val="decimal"/>
      <w:lvlText w:val="%1."/>
      <w:lvlJc w:val="left"/>
      <w:pPr>
        <w:ind w:left="720" w:hanging="360"/>
      </w:pPr>
      <w:rPr>
        <w:rFonts w:ascii="TH SarabunPSK" w:eastAsiaTheme="minorHAns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9C10532"/>
    <w:multiLevelType w:val="singleLevel"/>
    <w:tmpl w:val="FE98A6AA"/>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101">
    <w:nsid w:val="5B7B4BC5"/>
    <w:multiLevelType w:val="hybridMultilevel"/>
    <w:tmpl w:val="2B8AD39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C0866AD"/>
    <w:multiLevelType w:val="hybridMultilevel"/>
    <w:tmpl w:val="E832745A"/>
    <w:lvl w:ilvl="0" w:tplc="F62A6862">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5C7F2B3E"/>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4">
    <w:nsid w:val="5CB12B14"/>
    <w:multiLevelType w:val="hybridMultilevel"/>
    <w:tmpl w:val="9366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D0A118E"/>
    <w:multiLevelType w:val="hybridMultilevel"/>
    <w:tmpl w:val="742E714C"/>
    <w:lvl w:ilvl="0" w:tplc="3EDE1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5D566A86"/>
    <w:multiLevelType w:val="hybridMultilevel"/>
    <w:tmpl w:val="AAC241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FCA126D"/>
    <w:multiLevelType w:val="hybridMultilevel"/>
    <w:tmpl w:val="1688DEA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8">
    <w:nsid w:val="5FF15DCD"/>
    <w:multiLevelType w:val="hybridMultilevel"/>
    <w:tmpl w:val="726E71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608E6F29"/>
    <w:multiLevelType w:val="hybridMultilevel"/>
    <w:tmpl w:val="4ED81E2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0">
    <w:nsid w:val="60DC1AB0"/>
    <w:multiLevelType w:val="singleLevel"/>
    <w:tmpl w:val="7196E214"/>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111">
    <w:nsid w:val="647B20BD"/>
    <w:multiLevelType w:val="hybridMultilevel"/>
    <w:tmpl w:val="3B8CF79A"/>
    <w:lvl w:ilvl="0" w:tplc="F46EAEE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4822491"/>
    <w:multiLevelType w:val="singleLevel"/>
    <w:tmpl w:val="05CE1402"/>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113">
    <w:nsid w:val="66186C74"/>
    <w:multiLevelType w:val="hybridMultilevel"/>
    <w:tmpl w:val="7D94393E"/>
    <w:lvl w:ilvl="0" w:tplc="6988FAE2">
      <w:start w:val="1"/>
      <w:numFmt w:val="decimal"/>
      <w:lvlText w:val="%1."/>
      <w:lvlJc w:val="left"/>
      <w:pPr>
        <w:ind w:left="720" w:hanging="360"/>
      </w:pPr>
      <w:rPr>
        <w:rFonts w:ascii="TH SarabunPSK" w:eastAsiaTheme="minorHAns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D75D51"/>
    <w:multiLevelType w:val="hybridMultilevel"/>
    <w:tmpl w:val="8E7253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8612D0E"/>
    <w:multiLevelType w:val="hybridMultilevel"/>
    <w:tmpl w:val="530AF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969378A"/>
    <w:multiLevelType w:val="hybridMultilevel"/>
    <w:tmpl w:val="E5CEA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A4B14A3"/>
    <w:multiLevelType w:val="hybridMultilevel"/>
    <w:tmpl w:val="E58A6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B7117C9"/>
    <w:multiLevelType w:val="singleLevel"/>
    <w:tmpl w:val="503A55A6"/>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119">
    <w:nsid w:val="6D62214A"/>
    <w:multiLevelType w:val="hybridMultilevel"/>
    <w:tmpl w:val="8E000A66"/>
    <w:lvl w:ilvl="0" w:tplc="0409000F">
      <w:start w:val="1"/>
      <w:numFmt w:val="decimal"/>
      <w:lvlText w:val="%1."/>
      <w:lvlJc w:val="left"/>
      <w:pPr>
        <w:ind w:left="1287" w:hanging="360"/>
      </w:pPr>
    </w:lvl>
    <w:lvl w:ilvl="1" w:tplc="577CA3D4">
      <w:start w:val="1"/>
      <w:numFmt w:val="decimal"/>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0">
    <w:nsid w:val="6D982BDE"/>
    <w:multiLevelType w:val="hybridMultilevel"/>
    <w:tmpl w:val="476EA0C2"/>
    <w:lvl w:ilvl="0" w:tplc="F46EAEE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6E2C569D"/>
    <w:multiLevelType w:val="hybridMultilevel"/>
    <w:tmpl w:val="14C2C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645297"/>
    <w:multiLevelType w:val="hybridMultilevel"/>
    <w:tmpl w:val="C1BA7964"/>
    <w:lvl w:ilvl="0" w:tplc="51AEE1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3">
    <w:nsid w:val="6EAE4EDA"/>
    <w:multiLevelType w:val="hybridMultilevel"/>
    <w:tmpl w:val="28D61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F1B24A2"/>
    <w:multiLevelType w:val="hybridMultilevel"/>
    <w:tmpl w:val="155E02B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5">
    <w:nsid w:val="705301BC"/>
    <w:multiLevelType w:val="hybridMultilevel"/>
    <w:tmpl w:val="120833BA"/>
    <w:lvl w:ilvl="0" w:tplc="9C785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1AE7670"/>
    <w:multiLevelType w:val="singleLevel"/>
    <w:tmpl w:val="EBD613CE"/>
    <w:lvl w:ilvl="0">
      <w:start w:val="1"/>
      <w:numFmt w:val="decimal"/>
      <w:lvlText w:val="%1."/>
      <w:lvlJc w:val="left"/>
      <w:pPr>
        <w:tabs>
          <w:tab w:val="num" w:pos="1440"/>
        </w:tabs>
        <w:ind w:left="1440" w:hanging="720"/>
      </w:pPr>
      <w:rPr>
        <w:rFonts w:ascii="TH SarabunPSK" w:eastAsia="Times New Roman" w:hAnsi="TH SarabunPSK" w:cs="TH SarabunPSK"/>
      </w:rPr>
    </w:lvl>
  </w:abstractNum>
  <w:abstractNum w:abstractNumId="127">
    <w:nsid w:val="72630596"/>
    <w:multiLevelType w:val="hybridMultilevel"/>
    <w:tmpl w:val="1606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27D6586"/>
    <w:multiLevelType w:val="hybridMultilevel"/>
    <w:tmpl w:val="2C180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7FB2303"/>
    <w:multiLevelType w:val="hybridMultilevel"/>
    <w:tmpl w:val="A2F2C9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9080A15"/>
    <w:multiLevelType w:val="hybridMultilevel"/>
    <w:tmpl w:val="E41A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923006F"/>
    <w:multiLevelType w:val="hybridMultilevel"/>
    <w:tmpl w:val="AA921B96"/>
    <w:lvl w:ilvl="0" w:tplc="650C106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2">
    <w:nsid w:val="7BC04921"/>
    <w:multiLevelType w:val="hybridMultilevel"/>
    <w:tmpl w:val="C88A0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CAA484C"/>
    <w:multiLevelType w:val="hybridMultilevel"/>
    <w:tmpl w:val="18408CC2"/>
    <w:lvl w:ilvl="0" w:tplc="5664CD86">
      <w:start w:val="1"/>
      <w:numFmt w:val="decimal"/>
      <w:lvlText w:val="%1."/>
      <w:lvlJc w:val="left"/>
      <w:pPr>
        <w:ind w:left="720" w:hanging="360"/>
      </w:pPr>
      <w:rPr>
        <w:rFonts w:ascii="TH SarabunPSK" w:eastAsiaTheme="minorHAns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CE47BB0"/>
    <w:multiLevelType w:val="hybridMultilevel"/>
    <w:tmpl w:val="D39EDA38"/>
    <w:lvl w:ilvl="0" w:tplc="0409000F">
      <w:start w:val="1"/>
      <w:numFmt w:val="decimal"/>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35">
    <w:nsid w:val="7CF8043D"/>
    <w:multiLevelType w:val="hybridMultilevel"/>
    <w:tmpl w:val="90F2F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DC41736"/>
    <w:multiLevelType w:val="hybridMultilevel"/>
    <w:tmpl w:val="B32A0312"/>
    <w:lvl w:ilvl="0" w:tplc="7398F4C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E456B54"/>
    <w:multiLevelType w:val="hybridMultilevel"/>
    <w:tmpl w:val="BB3A57FE"/>
    <w:lvl w:ilvl="0" w:tplc="47F287F2">
      <w:start w:val="144"/>
      <w:numFmt w:val="decimal"/>
      <w:lvlText w:val="%1."/>
      <w:lvlJc w:val="left"/>
      <w:pPr>
        <w:ind w:left="645" w:hanging="375"/>
      </w:pPr>
      <w:rPr>
        <w:rFonts w:hint="default"/>
        <w:lang w:bidi="th-TH"/>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8">
    <w:nsid w:val="7F936D2D"/>
    <w:multiLevelType w:val="hybridMultilevel"/>
    <w:tmpl w:val="5F1C1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0"/>
  </w:num>
  <w:num w:numId="3">
    <w:abstractNumId w:val="62"/>
  </w:num>
  <w:num w:numId="4">
    <w:abstractNumId w:val="16"/>
  </w:num>
  <w:num w:numId="5">
    <w:abstractNumId w:val="85"/>
  </w:num>
  <w:num w:numId="6">
    <w:abstractNumId w:val="25"/>
  </w:num>
  <w:num w:numId="7">
    <w:abstractNumId w:val="71"/>
  </w:num>
  <w:num w:numId="8">
    <w:abstractNumId w:val="44"/>
  </w:num>
  <w:num w:numId="9">
    <w:abstractNumId w:val="10"/>
  </w:num>
  <w:num w:numId="10">
    <w:abstractNumId w:val="48"/>
  </w:num>
  <w:num w:numId="11">
    <w:abstractNumId w:val="8"/>
  </w:num>
  <w:num w:numId="12">
    <w:abstractNumId w:val="90"/>
  </w:num>
  <w:num w:numId="13">
    <w:abstractNumId w:val="113"/>
  </w:num>
  <w:num w:numId="14">
    <w:abstractNumId w:val="99"/>
  </w:num>
  <w:num w:numId="15">
    <w:abstractNumId w:val="18"/>
  </w:num>
  <w:num w:numId="16">
    <w:abstractNumId w:val="91"/>
  </w:num>
  <w:num w:numId="17">
    <w:abstractNumId w:val="133"/>
  </w:num>
  <w:num w:numId="18">
    <w:abstractNumId w:val="75"/>
  </w:num>
  <w:num w:numId="19">
    <w:abstractNumId w:val="68"/>
  </w:num>
  <w:num w:numId="20">
    <w:abstractNumId w:val="98"/>
  </w:num>
  <w:num w:numId="21">
    <w:abstractNumId w:val="28"/>
  </w:num>
  <w:num w:numId="22">
    <w:abstractNumId w:val="111"/>
  </w:num>
  <w:num w:numId="23">
    <w:abstractNumId w:val="129"/>
  </w:num>
  <w:num w:numId="24">
    <w:abstractNumId w:val="21"/>
  </w:num>
  <w:num w:numId="25">
    <w:abstractNumId w:val="26"/>
  </w:num>
  <w:num w:numId="26">
    <w:abstractNumId w:val="96"/>
  </w:num>
  <w:num w:numId="27">
    <w:abstractNumId w:val="43"/>
  </w:num>
  <w:num w:numId="28">
    <w:abstractNumId w:val="70"/>
  </w:num>
  <w:num w:numId="29">
    <w:abstractNumId w:val="17"/>
  </w:num>
  <w:num w:numId="30">
    <w:abstractNumId w:val="138"/>
  </w:num>
  <w:num w:numId="31">
    <w:abstractNumId w:val="120"/>
  </w:num>
  <w:num w:numId="32">
    <w:abstractNumId w:val="67"/>
  </w:num>
  <w:num w:numId="33">
    <w:abstractNumId w:val="115"/>
  </w:num>
  <w:num w:numId="34">
    <w:abstractNumId w:val="121"/>
  </w:num>
  <w:num w:numId="35">
    <w:abstractNumId w:val="47"/>
  </w:num>
  <w:num w:numId="36">
    <w:abstractNumId w:val="30"/>
  </w:num>
  <w:num w:numId="37">
    <w:abstractNumId w:val="66"/>
  </w:num>
  <w:num w:numId="38">
    <w:abstractNumId w:val="116"/>
  </w:num>
  <w:num w:numId="39">
    <w:abstractNumId w:val="12"/>
  </w:num>
  <w:num w:numId="40">
    <w:abstractNumId w:val="130"/>
  </w:num>
  <w:num w:numId="41">
    <w:abstractNumId w:val="127"/>
  </w:num>
  <w:num w:numId="42">
    <w:abstractNumId w:val="19"/>
  </w:num>
  <w:num w:numId="43">
    <w:abstractNumId w:val="104"/>
  </w:num>
  <w:num w:numId="44">
    <w:abstractNumId w:val="46"/>
  </w:num>
  <w:num w:numId="45">
    <w:abstractNumId w:val="117"/>
  </w:num>
  <w:num w:numId="46">
    <w:abstractNumId w:val="3"/>
  </w:num>
  <w:num w:numId="47">
    <w:abstractNumId w:val="40"/>
  </w:num>
  <w:num w:numId="48">
    <w:abstractNumId w:val="101"/>
  </w:num>
  <w:num w:numId="49">
    <w:abstractNumId w:val="108"/>
  </w:num>
  <w:num w:numId="50">
    <w:abstractNumId w:val="79"/>
  </w:num>
  <w:num w:numId="51">
    <w:abstractNumId w:val="74"/>
  </w:num>
  <w:num w:numId="52">
    <w:abstractNumId w:val="60"/>
  </w:num>
  <w:num w:numId="53">
    <w:abstractNumId w:val="42"/>
  </w:num>
  <w:num w:numId="54">
    <w:abstractNumId w:val="119"/>
  </w:num>
  <w:num w:numId="55">
    <w:abstractNumId w:val="84"/>
  </w:num>
  <w:num w:numId="56">
    <w:abstractNumId w:val="64"/>
  </w:num>
  <w:num w:numId="57">
    <w:abstractNumId w:val="94"/>
  </w:num>
  <w:num w:numId="58">
    <w:abstractNumId w:val="7"/>
  </w:num>
  <w:num w:numId="59">
    <w:abstractNumId w:val="80"/>
  </w:num>
  <w:num w:numId="60">
    <w:abstractNumId w:val="76"/>
  </w:num>
  <w:num w:numId="61">
    <w:abstractNumId w:val="14"/>
  </w:num>
  <w:num w:numId="62">
    <w:abstractNumId w:val="55"/>
  </w:num>
  <w:num w:numId="63">
    <w:abstractNumId w:val="54"/>
  </w:num>
  <w:num w:numId="64">
    <w:abstractNumId w:val="132"/>
  </w:num>
  <w:num w:numId="65">
    <w:abstractNumId w:val="56"/>
  </w:num>
  <w:num w:numId="66">
    <w:abstractNumId w:val="106"/>
  </w:num>
  <w:num w:numId="67">
    <w:abstractNumId w:val="73"/>
  </w:num>
  <w:num w:numId="68">
    <w:abstractNumId w:val="97"/>
  </w:num>
  <w:num w:numId="69">
    <w:abstractNumId w:val="72"/>
  </w:num>
  <w:num w:numId="70">
    <w:abstractNumId w:val="53"/>
  </w:num>
  <w:num w:numId="71">
    <w:abstractNumId w:val="61"/>
  </w:num>
  <w:num w:numId="72">
    <w:abstractNumId w:val="107"/>
  </w:num>
  <w:num w:numId="73">
    <w:abstractNumId w:val="63"/>
  </w:num>
  <w:num w:numId="74">
    <w:abstractNumId w:val="109"/>
  </w:num>
  <w:num w:numId="75">
    <w:abstractNumId w:val="89"/>
  </w:num>
  <w:num w:numId="76">
    <w:abstractNumId w:val="4"/>
  </w:num>
  <w:num w:numId="77">
    <w:abstractNumId w:val="9"/>
  </w:num>
  <w:num w:numId="78">
    <w:abstractNumId w:val="124"/>
  </w:num>
  <w:num w:numId="79">
    <w:abstractNumId w:val="134"/>
  </w:num>
  <w:num w:numId="80">
    <w:abstractNumId w:val="92"/>
  </w:num>
  <w:num w:numId="81">
    <w:abstractNumId w:val="49"/>
  </w:num>
  <w:num w:numId="82">
    <w:abstractNumId w:val="128"/>
  </w:num>
  <w:num w:numId="83">
    <w:abstractNumId w:val="77"/>
  </w:num>
  <w:num w:numId="84">
    <w:abstractNumId w:val="114"/>
  </w:num>
  <w:num w:numId="85">
    <w:abstractNumId w:val="123"/>
  </w:num>
  <w:num w:numId="86">
    <w:abstractNumId w:val="29"/>
  </w:num>
  <w:num w:numId="87">
    <w:abstractNumId w:val="81"/>
  </w:num>
  <w:num w:numId="88">
    <w:abstractNumId w:val="41"/>
  </w:num>
  <w:num w:numId="89">
    <w:abstractNumId w:val="135"/>
  </w:num>
  <w:num w:numId="90">
    <w:abstractNumId w:val="33"/>
  </w:num>
  <w:num w:numId="91">
    <w:abstractNumId w:val="52"/>
  </w:num>
  <w:num w:numId="92">
    <w:abstractNumId w:val="82"/>
  </w:num>
  <w:num w:numId="93">
    <w:abstractNumId w:val="131"/>
  </w:num>
  <w:num w:numId="94">
    <w:abstractNumId w:val="1"/>
  </w:num>
  <w:num w:numId="95">
    <w:abstractNumId w:val="34"/>
  </w:num>
  <w:num w:numId="96">
    <w:abstractNumId w:val="112"/>
  </w:num>
  <w:num w:numId="97">
    <w:abstractNumId w:val="38"/>
  </w:num>
  <w:num w:numId="98">
    <w:abstractNumId w:val="69"/>
  </w:num>
  <w:num w:numId="99">
    <w:abstractNumId w:val="118"/>
  </w:num>
  <w:num w:numId="100">
    <w:abstractNumId w:val="57"/>
  </w:num>
  <w:num w:numId="101">
    <w:abstractNumId w:val="6"/>
  </w:num>
  <w:num w:numId="102">
    <w:abstractNumId w:val="93"/>
  </w:num>
  <w:num w:numId="103">
    <w:abstractNumId w:val="32"/>
  </w:num>
  <w:num w:numId="104">
    <w:abstractNumId w:val="110"/>
  </w:num>
  <w:num w:numId="105">
    <w:abstractNumId w:val="100"/>
  </w:num>
  <w:num w:numId="106">
    <w:abstractNumId w:val="2"/>
  </w:num>
  <w:num w:numId="107">
    <w:abstractNumId w:val="126"/>
  </w:num>
  <w:num w:numId="108">
    <w:abstractNumId w:val="31"/>
  </w:num>
  <w:num w:numId="109">
    <w:abstractNumId w:val="125"/>
  </w:num>
  <w:num w:numId="110">
    <w:abstractNumId w:val="86"/>
  </w:num>
  <w:num w:numId="111">
    <w:abstractNumId w:val="39"/>
  </w:num>
  <w:num w:numId="112">
    <w:abstractNumId w:val="103"/>
  </w:num>
  <w:num w:numId="113">
    <w:abstractNumId w:val="105"/>
  </w:num>
  <w:num w:numId="114">
    <w:abstractNumId w:val="59"/>
  </w:num>
  <w:num w:numId="115">
    <w:abstractNumId w:val="122"/>
  </w:num>
  <w:num w:numId="116">
    <w:abstractNumId w:val="23"/>
  </w:num>
  <w:num w:numId="117">
    <w:abstractNumId w:val="45"/>
  </w:num>
  <w:num w:numId="118">
    <w:abstractNumId w:val="24"/>
  </w:num>
  <w:num w:numId="119">
    <w:abstractNumId w:val="95"/>
  </w:num>
  <w:num w:numId="120">
    <w:abstractNumId w:val="37"/>
  </w:num>
  <w:num w:numId="121">
    <w:abstractNumId w:val="102"/>
  </w:num>
  <w:num w:numId="122">
    <w:abstractNumId w:val="35"/>
  </w:num>
  <w:num w:numId="123">
    <w:abstractNumId w:val="27"/>
  </w:num>
  <w:num w:numId="124">
    <w:abstractNumId w:val="88"/>
  </w:num>
  <w:num w:numId="125">
    <w:abstractNumId w:val="137"/>
  </w:num>
  <w:num w:numId="126">
    <w:abstractNumId w:val="51"/>
  </w:num>
  <w:num w:numId="127">
    <w:abstractNumId w:val="11"/>
  </w:num>
  <w:num w:numId="128">
    <w:abstractNumId w:val="20"/>
  </w:num>
  <w:num w:numId="129">
    <w:abstractNumId w:val="15"/>
  </w:num>
  <w:num w:numId="130">
    <w:abstractNumId w:val="87"/>
  </w:num>
  <w:num w:numId="131">
    <w:abstractNumId w:val="5"/>
  </w:num>
  <w:num w:numId="132">
    <w:abstractNumId w:val="58"/>
  </w:num>
  <w:num w:numId="133">
    <w:abstractNumId w:val="83"/>
  </w:num>
  <w:num w:numId="134">
    <w:abstractNumId w:val="36"/>
  </w:num>
  <w:num w:numId="135">
    <w:abstractNumId w:val="13"/>
  </w:num>
  <w:num w:numId="136">
    <w:abstractNumId w:val="65"/>
  </w:num>
  <w:num w:numId="137">
    <w:abstractNumId w:val="136"/>
  </w:num>
  <w:num w:numId="138">
    <w:abstractNumId w:val="22"/>
  </w:num>
  <w:num w:numId="139">
    <w:abstractNumId w:val="7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742"/>
    <w:rsid w:val="000039FA"/>
    <w:rsid w:val="00003D91"/>
    <w:rsid w:val="000045B7"/>
    <w:rsid w:val="000048F0"/>
    <w:rsid w:val="0000521A"/>
    <w:rsid w:val="0000543E"/>
    <w:rsid w:val="00005D56"/>
    <w:rsid w:val="0000759C"/>
    <w:rsid w:val="00012B0E"/>
    <w:rsid w:val="00015F0F"/>
    <w:rsid w:val="00016AFB"/>
    <w:rsid w:val="00017354"/>
    <w:rsid w:val="00017990"/>
    <w:rsid w:val="00020914"/>
    <w:rsid w:val="00022601"/>
    <w:rsid w:val="00022DF1"/>
    <w:rsid w:val="0002486C"/>
    <w:rsid w:val="00030594"/>
    <w:rsid w:val="0003091B"/>
    <w:rsid w:val="0003116E"/>
    <w:rsid w:val="0003322B"/>
    <w:rsid w:val="000357C6"/>
    <w:rsid w:val="00036D5A"/>
    <w:rsid w:val="00036EEF"/>
    <w:rsid w:val="0003727F"/>
    <w:rsid w:val="0004021D"/>
    <w:rsid w:val="000414C4"/>
    <w:rsid w:val="0004247B"/>
    <w:rsid w:val="000446EB"/>
    <w:rsid w:val="00045463"/>
    <w:rsid w:val="00046175"/>
    <w:rsid w:val="00046956"/>
    <w:rsid w:val="00047F7C"/>
    <w:rsid w:val="000501BC"/>
    <w:rsid w:val="00050BA9"/>
    <w:rsid w:val="0005182C"/>
    <w:rsid w:val="00051CFD"/>
    <w:rsid w:val="0005400A"/>
    <w:rsid w:val="000549EC"/>
    <w:rsid w:val="0005518D"/>
    <w:rsid w:val="000576DA"/>
    <w:rsid w:val="00057881"/>
    <w:rsid w:val="00057DA9"/>
    <w:rsid w:val="00061C23"/>
    <w:rsid w:val="00062162"/>
    <w:rsid w:val="00062F1C"/>
    <w:rsid w:val="00063763"/>
    <w:rsid w:val="000647C1"/>
    <w:rsid w:val="0006597B"/>
    <w:rsid w:val="00067548"/>
    <w:rsid w:val="000703D1"/>
    <w:rsid w:val="00072374"/>
    <w:rsid w:val="00072BF3"/>
    <w:rsid w:val="00073C0F"/>
    <w:rsid w:val="00073E5C"/>
    <w:rsid w:val="0007401A"/>
    <w:rsid w:val="00075025"/>
    <w:rsid w:val="0007509A"/>
    <w:rsid w:val="000757CD"/>
    <w:rsid w:val="00076042"/>
    <w:rsid w:val="00080EC2"/>
    <w:rsid w:val="0008124A"/>
    <w:rsid w:val="00082C8F"/>
    <w:rsid w:val="0008435F"/>
    <w:rsid w:val="000870D8"/>
    <w:rsid w:val="000871AB"/>
    <w:rsid w:val="000876A1"/>
    <w:rsid w:val="00090B9F"/>
    <w:rsid w:val="00095FC3"/>
    <w:rsid w:val="000A1AF2"/>
    <w:rsid w:val="000A6953"/>
    <w:rsid w:val="000A6D55"/>
    <w:rsid w:val="000A77C9"/>
    <w:rsid w:val="000A7B79"/>
    <w:rsid w:val="000A7C59"/>
    <w:rsid w:val="000B0EDB"/>
    <w:rsid w:val="000B1E54"/>
    <w:rsid w:val="000B1E84"/>
    <w:rsid w:val="000B28E0"/>
    <w:rsid w:val="000B4CCE"/>
    <w:rsid w:val="000B5942"/>
    <w:rsid w:val="000B5CC2"/>
    <w:rsid w:val="000B611F"/>
    <w:rsid w:val="000B642B"/>
    <w:rsid w:val="000B64DF"/>
    <w:rsid w:val="000B6827"/>
    <w:rsid w:val="000B7B27"/>
    <w:rsid w:val="000C4EB1"/>
    <w:rsid w:val="000C54EE"/>
    <w:rsid w:val="000C5EA1"/>
    <w:rsid w:val="000D03E7"/>
    <w:rsid w:val="000D2B80"/>
    <w:rsid w:val="000D410C"/>
    <w:rsid w:val="000D48B0"/>
    <w:rsid w:val="000D5DD7"/>
    <w:rsid w:val="000D6312"/>
    <w:rsid w:val="000D7A47"/>
    <w:rsid w:val="000E1EA3"/>
    <w:rsid w:val="000E211D"/>
    <w:rsid w:val="000E22F0"/>
    <w:rsid w:val="000E3C87"/>
    <w:rsid w:val="000E60C5"/>
    <w:rsid w:val="000E65F5"/>
    <w:rsid w:val="000E6EA6"/>
    <w:rsid w:val="000F354D"/>
    <w:rsid w:val="000F3A27"/>
    <w:rsid w:val="000F3F1F"/>
    <w:rsid w:val="000F4CBB"/>
    <w:rsid w:val="000F4E7F"/>
    <w:rsid w:val="000F5DAB"/>
    <w:rsid w:val="000F698B"/>
    <w:rsid w:val="00100AD8"/>
    <w:rsid w:val="0010284F"/>
    <w:rsid w:val="00102E45"/>
    <w:rsid w:val="00103337"/>
    <w:rsid w:val="00105244"/>
    <w:rsid w:val="00106A35"/>
    <w:rsid w:val="0011449A"/>
    <w:rsid w:val="00120282"/>
    <w:rsid w:val="00120D60"/>
    <w:rsid w:val="00121C4A"/>
    <w:rsid w:val="00122FA0"/>
    <w:rsid w:val="0012404B"/>
    <w:rsid w:val="00124EB7"/>
    <w:rsid w:val="001260BE"/>
    <w:rsid w:val="001272EA"/>
    <w:rsid w:val="0013043C"/>
    <w:rsid w:val="001308CD"/>
    <w:rsid w:val="00130DD3"/>
    <w:rsid w:val="00133B0B"/>
    <w:rsid w:val="001347C3"/>
    <w:rsid w:val="00135842"/>
    <w:rsid w:val="00135B6F"/>
    <w:rsid w:val="001362CC"/>
    <w:rsid w:val="00136B30"/>
    <w:rsid w:val="001373BE"/>
    <w:rsid w:val="001430F2"/>
    <w:rsid w:val="001434BE"/>
    <w:rsid w:val="00143F2F"/>
    <w:rsid w:val="00143F33"/>
    <w:rsid w:val="001446F6"/>
    <w:rsid w:val="00144EB9"/>
    <w:rsid w:val="00147E19"/>
    <w:rsid w:val="00150F58"/>
    <w:rsid w:val="00153411"/>
    <w:rsid w:val="0015400C"/>
    <w:rsid w:val="00154560"/>
    <w:rsid w:val="00157FCF"/>
    <w:rsid w:val="00160DBD"/>
    <w:rsid w:val="00162002"/>
    <w:rsid w:val="00162353"/>
    <w:rsid w:val="00162E25"/>
    <w:rsid w:val="001661C1"/>
    <w:rsid w:val="00170BFF"/>
    <w:rsid w:val="00171BD3"/>
    <w:rsid w:val="00172E3D"/>
    <w:rsid w:val="00173895"/>
    <w:rsid w:val="00174CE3"/>
    <w:rsid w:val="001754E3"/>
    <w:rsid w:val="001769A5"/>
    <w:rsid w:val="00176C5D"/>
    <w:rsid w:val="00180DC7"/>
    <w:rsid w:val="001811E4"/>
    <w:rsid w:val="00182100"/>
    <w:rsid w:val="00184C4E"/>
    <w:rsid w:val="001867EB"/>
    <w:rsid w:val="00187180"/>
    <w:rsid w:val="00187388"/>
    <w:rsid w:val="001923F2"/>
    <w:rsid w:val="001925BE"/>
    <w:rsid w:val="00194ABD"/>
    <w:rsid w:val="001975BE"/>
    <w:rsid w:val="00197754"/>
    <w:rsid w:val="001A0581"/>
    <w:rsid w:val="001A206C"/>
    <w:rsid w:val="001A3B91"/>
    <w:rsid w:val="001A5F06"/>
    <w:rsid w:val="001A5F4B"/>
    <w:rsid w:val="001B032D"/>
    <w:rsid w:val="001B039A"/>
    <w:rsid w:val="001B12DF"/>
    <w:rsid w:val="001B26FC"/>
    <w:rsid w:val="001C01E5"/>
    <w:rsid w:val="001C03D7"/>
    <w:rsid w:val="001C16BF"/>
    <w:rsid w:val="001C2534"/>
    <w:rsid w:val="001C5017"/>
    <w:rsid w:val="001C63C6"/>
    <w:rsid w:val="001C749E"/>
    <w:rsid w:val="001C74A7"/>
    <w:rsid w:val="001D140F"/>
    <w:rsid w:val="001D290C"/>
    <w:rsid w:val="001D5280"/>
    <w:rsid w:val="001D7CBF"/>
    <w:rsid w:val="001E0C68"/>
    <w:rsid w:val="001E0CA9"/>
    <w:rsid w:val="001E1D35"/>
    <w:rsid w:val="001E4421"/>
    <w:rsid w:val="001E637E"/>
    <w:rsid w:val="001E6AE4"/>
    <w:rsid w:val="001E7CAA"/>
    <w:rsid w:val="001F0596"/>
    <w:rsid w:val="001F295C"/>
    <w:rsid w:val="001F687F"/>
    <w:rsid w:val="001F755C"/>
    <w:rsid w:val="001F7F14"/>
    <w:rsid w:val="00201225"/>
    <w:rsid w:val="00201396"/>
    <w:rsid w:val="0020210E"/>
    <w:rsid w:val="0020218A"/>
    <w:rsid w:val="00204760"/>
    <w:rsid w:val="00205BE7"/>
    <w:rsid w:val="00207EC7"/>
    <w:rsid w:val="00210B66"/>
    <w:rsid w:val="002127A9"/>
    <w:rsid w:val="00214D86"/>
    <w:rsid w:val="00216EB2"/>
    <w:rsid w:val="002209E1"/>
    <w:rsid w:val="00220B5F"/>
    <w:rsid w:val="00221098"/>
    <w:rsid w:val="00224D0A"/>
    <w:rsid w:val="00224FEC"/>
    <w:rsid w:val="002253CB"/>
    <w:rsid w:val="002302A5"/>
    <w:rsid w:val="00230306"/>
    <w:rsid w:val="00230D38"/>
    <w:rsid w:val="002316B5"/>
    <w:rsid w:val="0023475A"/>
    <w:rsid w:val="002348E9"/>
    <w:rsid w:val="00236538"/>
    <w:rsid w:val="0023719D"/>
    <w:rsid w:val="00241138"/>
    <w:rsid w:val="00242650"/>
    <w:rsid w:val="00246C1D"/>
    <w:rsid w:val="002500E4"/>
    <w:rsid w:val="0025115A"/>
    <w:rsid w:val="00253251"/>
    <w:rsid w:val="00253300"/>
    <w:rsid w:val="0025335A"/>
    <w:rsid w:val="00253D10"/>
    <w:rsid w:val="0025542C"/>
    <w:rsid w:val="002559A8"/>
    <w:rsid w:val="00260270"/>
    <w:rsid w:val="002615EA"/>
    <w:rsid w:val="002623D0"/>
    <w:rsid w:val="00263FEB"/>
    <w:rsid w:val="002643B3"/>
    <w:rsid w:val="00267198"/>
    <w:rsid w:val="00270543"/>
    <w:rsid w:val="00271A64"/>
    <w:rsid w:val="00273E03"/>
    <w:rsid w:val="0027407B"/>
    <w:rsid w:val="00274EA9"/>
    <w:rsid w:val="00276D4D"/>
    <w:rsid w:val="002771DE"/>
    <w:rsid w:val="002810C8"/>
    <w:rsid w:val="00281658"/>
    <w:rsid w:val="002833E0"/>
    <w:rsid w:val="0028508B"/>
    <w:rsid w:val="00285AC9"/>
    <w:rsid w:val="00290433"/>
    <w:rsid w:val="00292392"/>
    <w:rsid w:val="00292660"/>
    <w:rsid w:val="00294370"/>
    <w:rsid w:val="0029503B"/>
    <w:rsid w:val="002976EA"/>
    <w:rsid w:val="00297A52"/>
    <w:rsid w:val="002A1382"/>
    <w:rsid w:val="002A2D31"/>
    <w:rsid w:val="002A40C4"/>
    <w:rsid w:val="002A4F22"/>
    <w:rsid w:val="002A535C"/>
    <w:rsid w:val="002A560D"/>
    <w:rsid w:val="002A750C"/>
    <w:rsid w:val="002B03D7"/>
    <w:rsid w:val="002B0B33"/>
    <w:rsid w:val="002B161C"/>
    <w:rsid w:val="002B2633"/>
    <w:rsid w:val="002B5EF6"/>
    <w:rsid w:val="002B6C66"/>
    <w:rsid w:val="002C11F1"/>
    <w:rsid w:val="002C2867"/>
    <w:rsid w:val="002C2E40"/>
    <w:rsid w:val="002C4CD6"/>
    <w:rsid w:val="002C7698"/>
    <w:rsid w:val="002D02C2"/>
    <w:rsid w:val="002D17FC"/>
    <w:rsid w:val="002D19F5"/>
    <w:rsid w:val="002D1F41"/>
    <w:rsid w:val="002D2BD7"/>
    <w:rsid w:val="002D3DB7"/>
    <w:rsid w:val="002D6A87"/>
    <w:rsid w:val="002D7516"/>
    <w:rsid w:val="002D75B0"/>
    <w:rsid w:val="002E0A63"/>
    <w:rsid w:val="002E3896"/>
    <w:rsid w:val="002E4051"/>
    <w:rsid w:val="002F10FD"/>
    <w:rsid w:val="002F1218"/>
    <w:rsid w:val="002F1F28"/>
    <w:rsid w:val="002F2DD7"/>
    <w:rsid w:val="002F48EA"/>
    <w:rsid w:val="002F7FFC"/>
    <w:rsid w:val="00304C8D"/>
    <w:rsid w:val="003068A6"/>
    <w:rsid w:val="00306F8F"/>
    <w:rsid w:val="0031267C"/>
    <w:rsid w:val="003132CE"/>
    <w:rsid w:val="00316D70"/>
    <w:rsid w:val="00317E29"/>
    <w:rsid w:val="003205C8"/>
    <w:rsid w:val="00321843"/>
    <w:rsid w:val="003221DE"/>
    <w:rsid w:val="00322736"/>
    <w:rsid w:val="00326D16"/>
    <w:rsid w:val="003302DD"/>
    <w:rsid w:val="00330DDD"/>
    <w:rsid w:val="00333623"/>
    <w:rsid w:val="00340EA9"/>
    <w:rsid w:val="0034104B"/>
    <w:rsid w:val="00347FF9"/>
    <w:rsid w:val="00350D4D"/>
    <w:rsid w:val="00350E96"/>
    <w:rsid w:val="003528C5"/>
    <w:rsid w:val="00352C76"/>
    <w:rsid w:val="003530FA"/>
    <w:rsid w:val="00353590"/>
    <w:rsid w:val="0035422D"/>
    <w:rsid w:val="0035580E"/>
    <w:rsid w:val="00357461"/>
    <w:rsid w:val="00357F4A"/>
    <w:rsid w:val="00360E75"/>
    <w:rsid w:val="00361211"/>
    <w:rsid w:val="0036137D"/>
    <w:rsid w:val="003614C9"/>
    <w:rsid w:val="0036348B"/>
    <w:rsid w:val="0036619A"/>
    <w:rsid w:val="00370A81"/>
    <w:rsid w:val="0037668B"/>
    <w:rsid w:val="003768DB"/>
    <w:rsid w:val="00377218"/>
    <w:rsid w:val="003807EF"/>
    <w:rsid w:val="003808EC"/>
    <w:rsid w:val="003811E5"/>
    <w:rsid w:val="00383D82"/>
    <w:rsid w:val="00384640"/>
    <w:rsid w:val="0038511C"/>
    <w:rsid w:val="0038515F"/>
    <w:rsid w:val="003854BF"/>
    <w:rsid w:val="00386B3B"/>
    <w:rsid w:val="00387087"/>
    <w:rsid w:val="00392E75"/>
    <w:rsid w:val="00396283"/>
    <w:rsid w:val="00396D09"/>
    <w:rsid w:val="00397CE3"/>
    <w:rsid w:val="003A1419"/>
    <w:rsid w:val="003A15B0"/>
    <w:rsid w:val="003A19CC"/>
    <w:rsid w:val="003A20A1"/>
    <w:rsid w:val="003A3572"/>
    <w:rsid w:val="003A4114"/>
    <w:rsid w:val="003A502A"/>
    <w:rsid w:val="003A6E74"/>
    <w:rsid w:val="003A795B"/>
    <w:rsid w:val="003B032F"/>
    <w:rsid w:val="003B06A5"/>
    <w:rsid w:val="003B1D2D"/>
    <w:rsid w:val="003B4DA2"/>
    <w:rsid w:val="003B4EBA"/>
    <w:rsid w:val="003B764F"/>
    <w:rsid w:val="003B76F4"/>
    <w:rsid w:val="003B7A77"/>
    <w:rsid w:val="003C043F"/>
    <w:rsid w:val="003C0EBE"/>
    <w:rsid w:val="003C1562"/>
    <w:rsid w:val="003C2680"/>
    <w:rsid w:val="003C443E"/>
    <w:rsid w:val="003C715F"/>
    <w:rsid w:val="003C7A59"/>
    <w:rsid w:val="003D2302"/>
    <w:rsid w:val="003D2566"/>
    <w:rsid w:val="003D3630"/>
    <w:rsid w:val="003D3CA8"/>
    <w:rsid w:val="003D6961"/>
    <w:rsid w:val="003D7F62"/>
    <w:rsid w:val="003E118B"/>
    <w:rsid w:val="003E4814"/>
    <w:rsid w:val="003E5BE8"/>
    <w:rsid w:val="003E5EB7"/>
    <w:rsid w:val="003E7612"/>
    <w:rsid w:val="003E7EB0"/>
    <w:rsid w:val="003F1A63"/>
    <w:rsid w:val="003F3B59"/>
    <w:rsid w:val="003F3D10"/>
    <w:rsid w:val="003F475B"/>
    <w:rsid w:val="003F54AE"/>
    <w:rsid w:val="003F7547"/>
    <w:rsid w:val="004007ED"/>
    <w:rsid w:val="004029BF"/>
    <w:rsid w:val="00403EA7"/>
    <w:rsid w:val="00406560"/>
    <w:rsid w:val="004073B8"/>
    <w:rsid w:val="0041003A"/>
    <w:rsid w:val="00413D74"/>
    <w:rsid w:val="0041518E"/>
    <w:rsid w:val="00415E50"/>
    <w:rsid w:val="00421E14"/>
    <w:rsid w:val="00422D61"/>
    <w:rsid w:val="00424166"/>
    <w:rsid w:val="0042437E"/>
    <w:rsid w:val="00425EA0"/>
    <w:rsid w:val="00425F62"/>
    <w:rsid w:val="0043033C"/>
    <w:rsid w:val="00431835"/>
    <w:rsid w:val="00431AF3"/>
    <w:rsid w:val="00431CC3"/>
    <w:rsid w:val="00432008"/>
    <w:rsid w:val="00432A9C"/>
    <w:rsid w:val="00433021"/>
    <w:rsid w:val="004409D4"/>
    <w:rsid w:val="00442224"/>
    <w:rsid w:val="004506D2"/>
    <w:rsid w:val="004511F4"/>
    <w:rsid w:val="0045228F"/>
    <w:rsid w:val="0045314B"/>
    <w:rsid w:val="00453B3C"/>
    <w:rsid w:val="004573E6"/>
    <w:rsid w:val="0046038A"/>
    <w:rsid w:val="00463DA5"/>
    <w:rsid w:val="00470BC1"/>
    <w:rsid w:val="0047608B"/>
    <w:rsid w:val="004765C3"/>
    <w:rsid w:val="00482E99"/>
    <w:rsid w:val="004904E9"/>
    <w:rsid w:val="00491FE6"/>
    <w:rsid w:val="00492581"/>
    <w:rsid w:val="00494B46"/>
    <w:rsid w:val="00494F14"/>
    <w:rsid w:val="00494FD7"/>
    <w:rsid w:val="00496106"/>
    <w:rsid w:val="00496F4B"/>
    <w:rsid w:val="00497005"/>
    <w:rsid w:val="0049755F"/>
    <w:rsid w:val="004A01E1"/>
    <w:rsid w:val="004A0303"/>
    <w:rsid w:val="004A0304"/>
    <w:rsid w:val="004A05EB"/>
    <w:rsid w:val="004A1099"/>
    <w:rsid w:val="004A209D"/>
    <w:rsid w:val="004A4C9D"/>
    <w:rsid w:val="004A5025"/>
    <w:rsid w:val="004A509F"/>
    <w:rsid w:val="004A71D2"/>
    <w:rsid w:val="004B313F"/>
    <w:rsid w:val="004B7A87"/>
    <w:rsid w:val="004C00DC"/>
    <w:rsid w:val="004C0D2A"/>
    <w:rsid w:val="004C1BA1"/>
    <w:rsid w:val="004C1ECD"/>
    <w:rsid w:val="004C3352"/>
    <w:rsid w:val="004C45CA"/>
    <w:rsid w:val="004C635E"/>
    <w:rsid w:val="004C70CC"/>
    <w:rsid w:val="004C7D29"/>
    <w:rsid w:val="004D0556"/>
    <w:rsid w:val="004D1BA5"/>
    <w:rsid w:val="004D4EA9"/>
    <w:rsid w:val="004D5560"/>
    <w:rsid w:val="004D7B55"/>
    <w:rsid w:val="004D7EDB"/>
    <w:rsid w:val="004E0A6F"/>
    <w:rsid w:val="004E183E"/>
    <w:rsid w:val="004E31DD"/>
    <w:rsid w:val="004E3936"/>
    <w:rsid w:val="004E6FC6"/>
    <w:rsid w:val="004E731D"/>
    <w:rsid w:val="004F1655"/>
    <w:rsid w:val="004F4925"/>
    <w:rsid w:val="004F4FFE"/>
    <w:rsid w:val="004F7710"/>
    <w:rsid w:val="00501164"/>
    <w:rsid w:val="00503DBD"/>
    <w:rsid w:val="00505258"/>
    <w:rsid w:val="00506D4A"/>
    <w:rsid w:val="005078D0"/>
    <w:rsid w:val="00510CE3"/>
    <w:rsid w:val="005128E9"/>
    <w:rsid w:val="00513FF5"/>
    <w:rsid w:val="00521405"/>
    <w:rsid w:val="00521736"/>
    <w:rsid w:val="00527879"/>
    <w:rsid w:val="00530139"/>
    <w:rsid w:val="005305D5"/>
    <w:rsid w:val="0053272B"/>
    <w:rsid w:val="00533D0E"/>
    <w:rsid w:val="00536238"/>
    <w:rsid w:val="00536C5A"/>
    <w:rsid w:val="00543136"/>
    <w:rsid w:val="00543D5A"/>
    <w:rsid w:val="00544E3E"/>
    <w:rsid w:val="005551CD"/>
    <w:rsid w:val="00560507"/>
    <w:rsid w:val="005662BF"/>
    <w:rsid w:val="00570561"/>
    <w:rsid w:val="0057075D"/>
    <w:rsid w:val="005723B3"/>
    <w:rsid w:val="00572ED5"/>
    <w:rsid w:val="00574871"/>
    <w:rsid w:val="005749FE"/>
    <w:rsid w:val="00577D33"/>
    <w:rsid w:val="00577EB5"/>
    <w:rsid w:val="0058458D"/>
    <w:rsid w:val="0059029C"/>
    <w:rsid w:val="00590627"/>
    <w:rsid w:val="005916E0"/>
    <w:rsid w:val="00591810"/>
    <w:rsid w:val="005946E6"/>
    <w:rsid w:val="005948DB"/>
    <w:rsid w:val="00594C86"/>
    <w:rsid w:val="005954BE"/>
    <w:rsid w:val="005959A1"/>
    <w:rsid w:val="00597316"/>
    <w:rsid w:val="00597532"/>
    <w:rsid w:val="005975E7"/>
    <w:rsid w:val="005A270D"/>
    <w:rsid w:val="005A585F"/>
    <w:rsid w:val="005B0796"/>
    <w:rsid w:val="005B1D7E"/>
    <w:rsid w:val="005B26D8"/>
    <w:rsid w:val="005B2FDD"/>
    <w:rsid w:val="005B3FB6"/>
    <w:rsid w:val="005B4E03"/>
    <w:rsid w:val="005B5E4E"/>
    <w:rsid w:val="005B7C0C"/>
    <w:rsid w:val="005C2B20"/>
    <w:rsid w:val="005C2CF0"/>
    <w:rsid w:val="005C3CC0"/>
    <w:rsid w:val="005C48F8"/>
    <w:rsid w:val="005C507D"/>
    <w:rsid w:val="005C5B22"/>
    <w:rsid w:val="005C5DE8"/>
    <w:rsid w:val="005D1020"/>
    <w:rsid w:val="005D13D4"/>
    <w:rsid w:val="005D3C9E"/>
    <w:rsid w:val="005E1A3F"/>
    <w:rsid w:val="005E332C"/>
    <w:rsid w:val="005E4021"/>
    <w:rsid w:val="005E4E8C"/>
    <w:rsid w:val="005E5A90"/>
    <w:rsid w:val="005E7A10"/>
    <w:rsid w:val="005E7F62"/>
    <w:rsid w:val="005F0A1E"/>
    <w:rsid w:val="005F5877"/>
    <w:rsid w:val="005F5F70"/>
    <w:rsid w:val="005F6967"/>
    <w:rsid w:val="005F720E"/>
    <w:rsid w:val="005F7FBE"/>
    <w:rsid w:val="00601908"/>
    <w:rsid w:val="00602C7D"/>
    <w:rsid w:val="00603AAD"/>
    <w:rsid w:val="00607580"/>
    <w:rsid w:val="0061052C"/>
    <w:rsid w:val="006113BD"/>
    <w:rsid w:val="006130E3"/>
    <w:rsid w:val="00613412"/>
    <w:rsid w:val="00614A2C"/>
    <w:rsid w:val="006207B5"/>
    <w:rsid w:val="00621CC6"/>
    <w:rsid w:val="0062219E"/>
    <w:rsid w:val="00624D01"/>
    <w:rsid w:val="00625348"/>
    <w:rsid w:val="0063040E"/>
    <w:rsid w:val="00630AE7"/>
    <w:rsid w:val="00632A41"/>
    <w:rsid w:val="00634E8E"/>
    <w:rsid w:val="00635AC7"/>
    <w:rsid w:val="006401CA"/>
    <w:rsid w:val="00640428"/>
    <w:rsid w:val="006420E7"/>
    <w:rsid w:val="00644005"/>
    <w:rsid w:val="006441A8"/>
    <w:rsid w:val="006505F4"/>
    <w:rsid w:val="00651064"/>
    <w:rsid w:val="00651F8A"/>
    <w:rsid w:val="00653379"/>
    <w:rsid w:val="00654B58"/>
    <w:rsid w:val="006554DF"/>
    <w:rsid w:val="00655CE5"/>
    <w:rsid w:val="0065638F"/>
    <w:rsid w:val="00656E4B"/>
    <w:rsid w:val="0065753D"/>
    <w:rsid w:val="00661207"/>
    <w:rsid w:val="00661E86"/>
    <w:rsid w:val="00664BF4"/>
    <w:rsid w:val="00670444"/>
    <w:rsid w:val="006730BD"/>
    <w:rsid w:val="00674828"/>
    <w:rsid w:val="0067639D"/>
    <w:rsid w:val="00680C04"/>
    <w:rsid w:val="00680F72"/>
    <w:rsid w:val="006813E4"/>
    <w:rsid w:val="0068145C"/>
    <w:rsid w:val="006817C3"/>
    <w:rsid w:val="00682843"/>
    <w:rsid w:val="00684107"/>
    <w:rsid w:val="00687000"/>
    <w:rsid w:val="00690547"/>
    <w:rsid w:val="00692CC7"/>
    <w:rsid w:val="0069377B"/>
    <w:rsid w:val="00696ABF"/>
    <w:rsid w:val="00696B8A"/>
    <w:rsid w:val="00696C4B"/>
    <w:rsid w:val="00696D0B"/>
    <w:rsid w:val="00697F7D"/>
    <w:rsid w:val="006A1497"/>
    <w:rsid w:val="006A1B47"/>
    <w:rsid w:val="006A1DD5"/>
    <w:rsid w:val="006A2B82"/>
    <w:rsid w:val="006A3D1C"/>
    <w:rsid w:val="006A401F"/>
    <w:rsid w:val="006A5041"/>
    <w:rsid w:val="006A6AC4"/>
    <w:rsid w:val="006A6D1A"/>
    <w:rsid w:val="006B0A7D"/>
    <w:rsid w:val="006B14A6"/>
    <w:rsid w:val="006B1D9C"/>
    <w:rsid w:val="006B30D0"/>
    <w:rsid w:val="006B4033"/>
    <w:rsid w:val="006B4A4E"/>
    <w:rsid w:val="006C3C5E"/>
    <w:rsid w:val="006C5FAB"/>
    <w:rsid w:val="006C6F98"/>
    <w:rsid w:val="006C76A9"/>
    <w:rsid w:val="006D2BF7"/>
    <w:rsid w:val="006D441A"/>
    <w:rsid w:val="006D543E"/>
    <w:rsid w:val="006D56F7"/>
    <w:rsid w:val="006D6B17"/>
    <w:rsid w:val="006D742F"/>
    <w:rsid w:val="006D7C67"/>
    <w:rsid w:val="006E31F9"/>
    <w:rsid w:val="006E33D9"/>
    <w:rsid w:val="006E3AC7"/>
    <w:rsid w:val="006E5528"/>
    <w:rsid w:val="006E5BE9"/>
    <w:rsid w:val="006F1BB8"/>
    <w:rsid w:val="006F25C9"/>
    <w:rsid w:val="006F3687"/>
    <w:rsid w:val="006F4800"/>
    <w:rsid w:val="006F5DE6"/>
    <w:rsid w:val="00700F9B"/>
    <w:rsid w:val="007036D2"/>
    <w:rsid w:val="0070394A"/>
    <w:rsid w:val="0070524B"/>
    <w:rsid w:val="007066C1"/>
    <w:rsid w:val="00706F7D"/>
    <w:rsid w:val="00712CC4"/>
    <w:rsid w:val="007140F5"/>
    <w:rsid w:val="00715AF8"/>
    <w:rsid w:val="007172BF"/>
    <w:rsid w:val="007220A6"/>
    <w:rsid w:val="00725EF0"/>
    <w:rsid w:val="007266E7"/>
    <w:rsid w:val="0072721D"/>
    <w:rsid w:val="00732216"/>
    <w:rsid w:val="00732BF4"/>
    <w:rsid w:val="00733286"/>
    <w:rsid w:val="00737DB3"/>
    <w:rsid w:val="00740C69"/>
    <w:rsid w:val="007420CC"/>
    <w:rsid w:val="00743F11"/>
    <w:rsid w:val="00747259"/>
    <w:rsid w:val="00753A01"/>
    <w:rsid w:val="00755DC8"/>
    <w:rsid w:val="00757B99"/>
    <w:rsid w:val="007603C9"/>
    <w:rsid w:val="007624AE"/>
    <w:rsid w:val="00763DDB"/>
    <w:rsid w:val="0076489D"/>
    <w:rsid w:val="00764E1F"/>
    <w:rsid w:val="0076562F"/>
    <w:rsid w:val="00766A9B"/>
    <w:rsid w:val="00766D1E"/>
    <w:rsid w:val="00767458"/>
    <w:rsid w:val="0077042B"/>
    <w:rsid w:val="007749D6"/>
    <w:rsid w:val="00774A9A"/>
    <w:rsid w:val="00774D0B"/>
    <w:rsid w:val="00775640"/>
    <w:rsid w:val="0077775F"/>
    <w:rsid w:val="00777B02"/>
    <w:rsid w:val="00780BCA"/>
    <w:rsid w:val="00781869"/>
    <w:rsid w:val="00781D36"/>
    <w:rsid w:val="0078498E"/>
    <w:rsid w:val="00785E1C"/>
    <w:rsid w:val="00791EE6"/>
    <w:rsid w:val="00794470"/>
    <w:rsid w:val="00797632"/>
    <w:rsid w:val="007A1259"/>
    <w:rsid w:val="007A15EF"/>
    <w:rsid w:val="007A218D"/>
    <w:rsid w:val="007A2D29"/>
    <w:rsid w:val="007A4350"/>
    <w:rsid w:val="007A5ACA"/>
    <w:rsid w:val="007A6D13"/>
    <w:rsid w:val="007A7322"/>
    <w:rsid w:val="007B0584"/>
    <w:rsid w:val="007B28E6"/>
    <w:rsid w:val="007C0104"/>
    <w:rsid w:val="007C0893"/>
    <w:rsid w:val="007C17D2"/>
    <w:rsid w:val="007C463B"/>
    <w:rsid w:val="007C4B39"/>
    <w:rsid w:val="007C5552"/>
    <w:rsid w:val="007C5A15"/>
    <w:rsid w:val="007C5AA0"/>
    <w:rsid w:val="007C64C5"/>
    <w:rsid w:val="007C68C5"/>
    <w:rsid w:val="007C7148"/>
    <w:rsid w:val="007D1383"/>
    <w:rsid w:val="007E181E"/>
    <w:rsid w:val="007E4055"/>
    <w:rsid w:val="007E78A5"/>
    <w:rsid w:val="007E79E8"/>
    <w:rsid w:val="007F03AA"/>
    <w:rsid w:val="007F1C90"/>
    <w:rsid w:val="007F32EB"/>
    <w:rsid w:val="007F4A92"/>
    <w:rsid w:val="007F4F89"/>
    <w:rsid w:val="007F56B1"/>
    <w:rsid w:val="007F6790"/>
    <w:rsid w:val="007F6B57"/>
    <w:rsid w:val="007F6C55"/>
    <w:rsid w:val="008002AB"/>
    <w:rsid w:val="00800AB3"/>
    <w:rsid w:val="008013CC"/>
    <w:rsid w:val="008020B4"/>
    <w:rsid w:val="008028FA"/>
    <w:rsid w:val="00803BBE"/>
    <w:rsid w:val="00804613"/>
    <w:rsid w:val="00804F37"/>
    <w:rsid w:val="00805AEA"/>
    <w:rsid w:val="008107CF"/>
    <w:rsid w:val="00812F11"/>
    <w:rsid w:val="008145CA"/>
    <w:rsid w:val="00815866"/>
    <w:rsid w:val="008175DC"/>
    <w:rsid w:val="0082086E"/>
    <w:rsid w:val="00824A6B"/>
    <w:rsid w:val="008251A7"/>
    <w:rsid w:val="00826CDC"/>
    <w:rsid w:val="00830B6C"/>
    <w:rsid w:val="00831927"/>
    <w:rsid w:val="00831C31"/>
    <w:rsid w:val="00832DB2"/>
    <w:rsid w:val="00841043"/>
    <w:rsid w:val="0084317C"/>
    <w:rsid w:val="00844E9B"/>
    <w:rsid w:val="0084607A"/>
    <w:rsid w:val="00846DDF"/>
    <w:rsid w:val="00851742"/>
    <w:rsid w:val="00851EEF"/>
    <w:rsid w:val="00852DC3"/>
    <w:rsid w:val="00860F4E"/>
    <w:rsid w:val="008612DD"/>
    <w:rsid w:val="00861FD4"/>
    <w:rsid w:val="0086338A"/>
    <w:rsid w:val="0086503B"/>
    <w:rsid w:val="00865B4F"/>
    <w:rsid w:val="00866290"/>
    <w:rsid w:val="00866493"/>
    <w:rsid w:val="008726C8"/>
    <w:rsid w:val="00874AD7"/>
    <w:rsid w:val="0087521C"/>
    <w:rsid w:val="00875941"/>
    <w:rsid w:val="008813E8"/>
    <w:rsid w:val="00881CF7"/>
    <w:rsid w:val="008847AC"/>
    <w:rsid w:val="00885E55"/>
    <w:rsid w:val="00890EB6"/>
    <w:rsid w:val="008912D3"/>
    <w:rsid w:val="00895911"/>
    <w:rsid w:val="00896EE1"/>
    <w:rsid w:val="0089754D"/>
    <w:rsid w:val="008A0D1A"/>
    <w:rsid w:val="008A103B"/>
    <w:rsid w:val="008A3035"/>
    <w:rsid w:val="008A32C2"/>
    <w:rsid w:val="008A3BA4"/>
    <w:rsid w:val="008A6413"/>
    <w:rsid w:val="008B20D5"/>
    <w:rsid w:val="008B2604"/>
    <w:rsid w:val="008B541B"/>
    <w:rsid w:val="008B753B"/>
    <w:rsid w:val="008B7805"/>
    <w:rsid w:val="008C059B"/>
    <w:rsid w:val="008C2D10"/>
    <w:rsid w:val="008C407F"/>
    <w:rsid w:val="008D0DC1"/>
    <w:rsid w:val="008D128F"/>
    <w:rsid w:val="008D1420"/>
    <w:rsid w:val="008D1E0C"/>
    <w:rsid w:val="008D2FF0"/>
    <w:rsid w:val="008D377D"/>
    <w:rsid w:val="008D3D39"/>
    <w:rsid w:val="008D4CBC"/>
    <w:rsid w:val="008E473D"/>
    <w:rsid w:val="008F2AA8"/>
    <w:rsid w:val="008F30ED"/>
    <w:rsid w:val="008F327C"/>
    <w:rsid w:val="008F43C8"/>
    <w:rsid w:val="008F67D3"/>
    <w:rsid w:val="008F6BC6"/>
    <w:rsid w:val="008F7893"/>
    <w:rsid w:val="008F7D6C"/>
    <w:rsid w:val="00900DFC"/>
    <w:rsid w:val="00902D74"/>
    <w:rsid w:val="00902FFF"/>
    <w:rsid w:val="00903532"/>
    <w:rsid w:val="00905ACD"/>
    <w:rsid w:val="00906998"/>
    <w:rsid w:val="00906DC5"/>
    <w:rsid w:val="009071B2"/>
    <w:rsid w:val="00910085"/>
    <w:rsid w:val="009114B8"/>
    <w:rsid w:val="00911875"/>
    <w:rsid w:val="009131A1"/>
    <w:rsid w:val="00916CCA"/>
    <w:rsid w:val="0092163C"/>
    <w:rsid w:val="0092227E"/>
    <w:rsid w:val="0092295A"/>
    <w:rsid w:val="00922EB8"/>
    <w:rsid w:val="00925C7F"/>
    <w:rsid w:val="0093091E"/>
    <w:rsid w:val="009312BE"/>
    <w:rsid w:val="00931527"/>
    <w:rsid w:val="00932235"/>
    <w:rsid w:val="009356DE"/>
    <w:rsid w:val="00936ECE"/>
    <w:rsid w:val="00937F61"/>
    <w:rsid w:val="009407B5"/>
    <w:rsid w:val="009411AC"/>
    <w:rsid w:val="00941571"/>
    <w:rsid w:val="00942379"/>
    <w:rsid w:val="00945C67"/>
    <w:rsid w:val="00945C7D"/>
    <w:rsid w:val="0094725E"/>
    <w:rsid w:val="009508BF"/>
    <w:rsid w:val="00953C6F"/>
    <w:rsid w:val="00953E85"/>
    <w:rsid w:val="009559CA"/>
    <w:rsid w:val="009605FF"/>
    <w:rsid w:val="00960FB4"/>
    <w:rsid w:val="00961407"/>
    <w:rsid w:val="0096336B"/>
    <w:rsid w:val="009637E3"/>
    <w:rsid w:val="0096396A"/>
    <w:rsid w:val="0096416F"/>
    <w:rsid w:val="00965FEC"/>
    <w:rsid w:val="009664D5"/>
    <w:rsid w:val="0096659B"/>
    <w:rsid w:val="00974EAC"/>
    <w:rsid w:val="00976FAB"/>
    <w:rsid w:val="0097718B"/>
    <w:rsid w:val="0098257E"/>
    <w:rsid w:val="0098450B"/>
    <w:rsid w:val="00985A3A"/>
    <w:rsid w:val="009876D8"/>
    <w:rsid w:val="009907B3"/>
    <w:rsid w:val="00994A7F"/>
    <w:rsid w:val="009969D8"/>
    <w:rsid w:val="009970EF"/>
    <w:rsid w:val="009A0E23"/>
    <w:rsid w:val="009A19C9"/>
    <w:rsid w:val="009A415F"/>
    <w:rsid w:val="009A55D6"/>
    <w:rsid w:val="009A7046"/>
    <w:rsid w:val="009A73E3"/>
    <w:rsid w:val="009A7ED9"/>
    <w:rsid w:val="009B009A"/>
    <w:rsid w:val="009B173C"/>
    <w:rsid w:val="009B2996"/>
    <w:rsid w:val="009B3313"/>
    <w:rsid w:val="009B3763"/>
    <w:rsid w:val="009B395C"/>
    <w:rsid w:val="009B5057"/>
    <w:rsid w:val="009B62E2"/>
    <w:rsid w:val="009B7424"/>
    <w:rsid w:val="009C09CE"/>
    <w:rsid w:val="009C0BC6"/>
    <w:rsid w:val="009C5E54"/>
    <w:rsid w:val="009C6303"/>
    <w:rsid w:val="009C7BAD"/>
    <w:rsid w:val="009D077B"/>
    <w:rsid w:val="009D1021"/>
    <w:rsid w:val="009D154F"/>
    <w:rsid w:val="009D234D"/>
    <w:rsid w:val="009D297B"/>
    <w:rsid w:val="009D4895"/>
    <w:rsid w:val="009D4BBA"/>
    <w:rsid w:val="009E18E6"/>
    <w:rsid w:val="009E2634"/>
    <w:rsid w:val="009E2E8B"/>
    <w:rsid w:val="009E3BD0"/>
    <w:rsid w:val="009E62D8"/>
    <w:rsid w:val="009E71DB"/>
    <w:rsid w:val="009E7F2E"/>
    <w:rsid w:val="009F122E"/>
    <w:rsid w:val="009F34DE"/>
    <w:rsid w:val="009F4425"/>
    <w:rsid w:val="009F4B52"/>
    <w:rsid w:val="009F4CB7"/>
    <w:rsid w:val="009F5B53"/>
    <w:rsid w:val="009F604A"/>
    <w:rsid w:val="009F701A"/>
    <w:rsid w:val="009F7E48"/>
    <w:rsid w:val="009F7F0E"/>
    <w:rsid w:val="00A00727"/>
    <w:rsid w:val="00A01034"/>
    <w:rsid w:val="00A068CA"/>
    <w:rsid w:val="00A1137D"/>
    <w:rsid w:val="00A14798"/>
    <w:rsid w:val="00A21061"/>
    <w:rsid w:val="00A21874"/>
    <w:rsid w:val="00A249BA"/>
    <w:rsid w:val="00A26018"/>
    <w:rsid w:val="00A263A4"/>
    <w:rsid w:val="00A27921"/>
    <w:rsid w:val="00A27E18"/>
    <w:rsid w:val="00A30C3C"/>
    <w:rsid w:val="00A316D8"/>
    <w:rsid w:val="00A3248F"/>
    <w:rsid w:val="00A32BDC"/>
    <w:rsid w:val="00A36B59"/>
    <w:rsid w:val="00A40495"/>
    <w:rsid w:val="00A4142A"/>
    <w:rsid w:val="00A42BD9"/>
    <w:rsid w:val="00A44431"/>
    <w:rsid w:val="00A44A8C"/>
    <w:rsid w:val="00A44CBE"/>
    <w:rsid w:val="00A45501"/>
    <w:rsid w:val="00A46596"/>
    <w:rsid w:val="00A51EB8"/>
    <w:rsid w:val="00A55427"/>
    <w:rsid w:val="00A64B33"/>
    <w:rsid w:val="00A6566C"/>
    <w:rsid w:val="00A65753"/>
    <w:rsid w:val="00A66684"/>
    <w:rsid w:val="00A70954"/>
    <w:rsid w:val="00A728D2"/>
    <w:rsid w:val="00A80D3C"/>
    <w:rsid w:val="00A812EE"/>
    <w:rsid w:val="00A81E36"/>
    <w:rsid w:val="00A872D3"/>
    <w:rsid w:val="00A90DAF"/>
    <w:rsid w:val="00A914F7"/>
    <w:rsid w:val="00A91DA0"/>
    <w:rsid w:val="00A966C1"/>
    <w:rsid w:val="00A96B34"/>
    <w:rsid w:val="00AA0AA8"/>
    <w:rsid w:val="00AA1123"/>
    <w:rsid w:val="00AA1371"/>
    <w:rsid w:val="00AA1925"/>
    <w:rsid w:val="00AA2E80"/>
    <w:rsid w:val="00AA3708"/>
    <w:rsid w:val="00AA548E"/>
    <w:rsid w:val="00AA7DD9"/>
    <w:rsid w:val="00AA7EC7"/>
    <w:rsid w:val="00AB0034"/>
    <w:rsid w:val="00AB09DA"/>
    <w:rsid w:val="00AB0AC9"/>
    <w:rsid w:val="00AB0F29"/>
    <w:rsid w:val="00AB1E53"/>
    <w:rsid w:val="00AB2035"/>
    <w:rsid w:val="00AB31E3"/>
    <w:rsid w:val="00AB3C51"/>
    <w:rsid w:val="00AB4060"/>
    <w:rsid w:val="00AB6976"/>
    <w:rsid w:val="00AB6EF6"/>
    <w:rsid w:val="00AC210B"/>
    <w:rsid w:val="00AC7531"/>
    <w:rsid w:val="00AC7D91"/>
    <w:rsid w:val="00AD339E"/>
    <w:rsid w:val="00AD41C2"/>
    <w:rsid w:val="00AD43A1"/>
    <w:rsid w:val="00AD6B8D"/>
    <w:rsid w:val="00AD6CBB"/>
    <w:rsid w:val="00AD72B5"/>
    <w:rsid w:val="00AD7933"/>
    <w:rsid w:val="00AE12B1"/>
    <w:rsid w:val="00AE27EF"/>
    <w:rsid w:val="00AE361A"/>
    <w:rsid w:val="00AE3677"/>
    <w:rsid w:val="00AE3909"/>
    <w:rsid w:val="00AE4B52"/>
    <w:rsid w:val="00AE5AC4"/>
    <w:rsid w:val="00AE5D50"/>
    <w:rsid w:val="00AE67E3"/>
    <w:rsid w:val="00AE7EE5"/>
    <w:rsid w:val="00AF03B1"/>
    <w:rsid w:val="00AF2250"/>
    <w:rsid w:val="00AF25FC"/>
    <w:rsid w:val="00AF29AF"/>
    <w:rsid w:val="00AF370B"/>
    <w:rsid w:val="00AF43EE"/>
    <w:rsid w:val="00AF5EEA"/>
    <w:rsid w:val="00AF72AB"/>
    <w:rsid w:val="00AF793A"/>
    <w:rsid w:val="00B00070"/>
    <w:rsid w:val="00B0110E"/>
    <w:rsid w:val="00B017EA"/>
    <w:rsid w:val="00B02961"/>
    <w:rsid w:val="00B0400C"/>
    <w:rsid w:val="00B04046"/>
    <w:rsid w:val="00B05741"/>
    <w:rsid w:val="00B12767"/>
    <w:rsid w:val="00B12B73"/>
    <w:rsid w:val="00B12CC2"/>
    <w:rsid w:val="00B1332A"/>
    <w:rsid w:val="00B179AF"/>
    <w:rsid w:val="00B20F83"/>
    <w:rsid w:val="00B20FE1"/>
    <w:rsid w:val="00B216BF"/>
    <w:rsid w:val="00B2184D"/>
    <w:rsid w:val="00B2789D"/>
    <w:rsid w:val="00B303DE"/>
    <w:rsid w:val="00B35A31"/>
    <w:rsid w:val="00B36149"/>
    <w:rsid w:val="00B37380"/>
    <w:rsid w:val="00B410A9"/>
    <w:rsid w:val="00B41DE2"/>
    <w:rsid w:val="00B42645"/>
    <w:rsid w:val="00B43BCE"/>
    <w:rsid w:val="00B44A53"/>
    <w:rsid w:val="00B45F21"/>
    <w:rsid w:val="00B46D0C"/>
    <w:rsid w:val="00B47E42"/>
    <w:rsid w:val="00B510FF"/>
    <w:rsid w:val="00B51499"/>
    <w:rsid w:val="00B51946"/>
    <w:rsid w:val="00B52122"/>
    <w:rsid w:val="00B564F8"/>
    <w:rsid w:val="00B56AA5"/>
    <w:rsid w:val="00B56BEC"/>
    <w:rsid w:val="00B57C91"/>
    <w:rsid w:val="00B6461D"/>
    <w:rsid w:val="00B64F4B"/>
    <w:rsid w:val="00B75F3E"/>
    <w:rsid w:val="00B75F73"/>
    <w:rsid w:val="00B7779F"/>
    <w:rsid w:val="00B807C4"/>
    <w:rsid w:val="00B82204"/>
    <w:rsid w:val="00B825D5"/>
    <w:rsid w:val="00B8423E"/>
    <w:rsid w:val="00B900BF"/>
    <w:rsid w:val="00B90D5A"/>
    <w:rsid w:val="00B9285B"/>
    <w:rsid w:val="00B9338B"/>
    <w:rsid w:val="00B9608A"/>
    <w:rsid w:val="00BA16E9"/>
    <w:rsid w:val="00BA25D4"/>
    <w:rsid w:val="00BA3ABC"/>
    <w:rsid w:val="00BA7B75"/>
    <w:rsid w:val="00BB1B8A"/>
    <w:rsid w:val="00BB2666"/>
    <w:rsid w:val="00BB3D92"/>
    <w:rsid w:val="00BB3FD8"/>
    <w:rsid w:val="00BB42FA"/>
    <w:rsid w:val="00BB43C3"/>
    <w:rsid w:val="00BB4533"/>
    <w:rsid w:val="00BB4E19"/>
    <w:rsid w:val="00BB5091"/>
    <w:rsid w:val="00BB7A06"/>
    <w:rsid w:val="00BC1111"/>
    <w:rsid w:val="00BC478A"/>
    <w:rsid w:val="00BC59A6"/>
    <w:rsid w:val="00BC6F02"/>
    <w:rsid w:val="00BD3FBE"/>
    <w:rsid w:val="00BD46EB"/>
    <w:rsid w:val="00BD5117"/>
    <w:rsid w:val="00BD5829"/>
    <w:rsid w:val="00BD6B62"/>
    <w:rsid w:val="00BE3664"/>
    <w:rsid w:val="00BE4841"/>
    <w:rsid w:val="00BE59A2"/>
    <w:rsid w:val="00BE67C1"/>
    <w:rsid w:val="00BE747D"/>
    <w:rsid w:val="00BF13B3"/>
    <w:rsid w:val="00BF477E"/>
    <w:rsid w:val="00BF50D8"/>
    <w:rsid w:val="00BF55D4"/>
    <w:rsid w:val="00BF61E4"/>
    <w:rsid w:val="00BF61F9"/>
    <w:rsid w:val="00C03511"/>
    <w:rsid w:val="00C06310"/>
    <w:rsid w:val="00C1242D"/>
    <w:rsid w:val="00C125ED"/>
    <w:rsid w:val="00C129D3"/>
    <w:rsid w:val="00C13138"/>
    <w:rsid w:val="00C13664"/>
    <w:rsid w:val="00C16607"/>
    <w:rsid w:val="00C200AE"/>
    <w:rsid w:val="00C20FB3"/>
    <w:rsid w:val="00C219DF"/>
    <w:rsid w:val="00C25CAC"/>
    <w:rsid w:val="00C307DC"/>
    <w:rsid w:val="00C3523D"/>
    <w:rsid w:val="00C35D3F"/>
    <w:rsid w:val="00C36664"/>
    <w:rsid w:val="00C37D09"/>
    <w:rsid w:val="00C409BE"/>
    <w:rsid w:val="00C413B3"/>
    <w:rsid w:val="00C46291"/>
    <w:rsid w:val="00C46B22"/>
    <w:rsid w:val="00C47B7A"/>
    <w:rsid w:val="00C50659"/>
    <w:rsid w:val="00C5746F"/>
    <w:rsid w:val="00C60C4C"/>
    <w:rsid w:val="00C6168D"/>
    <w:rsid w:val="00C628D3"/>
    <w:rsid w:val="00C65725"/>
    <w:rsid w:val="00C658CE"/>
    <w:rsid w:val="00C65F8E"/>
    <w:rsid w:val="00C70808"/>
    <w:rsid w:val="00C70A04"/>
    <w:rsid w:val="00C71D96"/>
    <w:rsid w:val="00C72F40"/>
    <w:rsid w:val="00C75AB0"/>
    <w:rsid w:val="00C75E07"/>
    <w:rsid w:val="00C7688B"/>
    <w:rsid w:val="00C77D02"/>
    <w:rsid w:val="00C82365"/>
    <w:rsid w:val="00C8253C"/>
    <w:rsid w:val="00C83034"/>
    <w:rsid w:val="00C83210"/>
    <w:rsid w:val="00C84275"/>
    <w:rsid w:val="00C854DD"/>
    <w:rsid w:val="00C926E5"/>
    <w:rsid w:val="00C92829"/>
    <w:rsid w:val="00C955AF"/>
    <w:rsid w:val="00CA08EB"/>
    <w:rsid w:val="00CA0E68"/>
    <w:rsid w:val="00CA0EB7"/>
    <w:rsid w:val="00CA10FB"/>
    <w:rsid w:val="00CA1902"/>
    <w:rsid w:val="00CA2C73"/>
    <w:rsid w:val="00CA37D9"/>
    <w:rsid w:val="00CA3CDD"/>
    <w:rsid w:val="00CA7734"/>
    <w:rsid w:val="00CB1880"/>
    <w:rsid w:val="00CB18BB"/>
    <w:rsid w:val="00CB2101"/>
    <w:rsid w:val="00CB264C"/>
    <w:rsid w:val="00CB436B"/>
    <w:rsid w:val="00CB480F"/>
    <w:rsid w:val="00CB656E"/>
    <w:rsid w:val="00CB6642"/>
    <w:rsid w:val="00CB6F27"/>
    <w:rsid w:val="00CB70C6"/>
    <w:rsid w:val="00CC082E"/>
    <w:rsid w:val="00CC09AD"/>
    <w:rsid w:val="00CC23FD"/>
    <w:rsid w:val="00CC308B"/>
    <w:rsid w:val="00CC390D"/>
    <w:rsid w:val="00CC3AED"/>
    <w:rsid w:val="00CC4707"/>
    <w:rsid w:val="00CC58A0"/>
    <w:rsid w:val="00CD1871"/>
    <w:rsid w:val="00CD1D70"/>
    <w:rsid w:val="00CD413F"/>
    <w:rsid w:val="00CD5F70"/>
    <w:rsid w:val="00CD6146"/>
    <w:rsid w:val="00CD677E"/>
    <w:rsid w:val="00CE1024"/>
    <w:rsid w:val="00CE13A7"/>
    <w:rsid w:val="00CE1A24"/>
    <w:rsid w:val="00CE3427"/>
    <w:rsid w:val="00CE4253"/>
    <w:rsid w:val="00CE620B"/>
    <w:rsid w:val="00CF1942"/>
    <w:rsid w:val="00CF50BD"/>
    <w:rsid w:val="00CF5703"/>
    <w:rsid w:val="00CF57E3"/>
    <w:rsid w:val="00CF5915"/>
    <w:rsid w:val="00CF5AF6"/>
    <w:rsid w:val="00CF5BEF"/>
    <w:rsid w:val="00D00437"/>
    <w:rsid w:val="00D01576"/>
    <w:rsid w:val="00D02F09"/>
    <w:rsid w:val="00D07D6E"/>
    <w:rsid w:val="00D12F7A"/>
    <w:rsid w:val="00D1353A"/>
    <w:rsid w:val="00D16E57"/>
    <w:rsid w:val="00D17756"/>
    <w:rsid w:val="00D2180E"/>
    <w:rsid w:val="00D218A1"/>
    <w:rsid w:val="00D218C1"/>
    <w:rsid w:val="00D21D86"/>
    <w:rsid w:val="00D229D4"/>
    <w:rsid w:val="00D22DDC"/>
    <w:rsid w:val="00D2460C"/>
    <w:rsid w:val="00D25B40"/>
    <w:rsid w:val="00D268C3"/>
    <w:rsid w:val="00D2784A"/>
    <w:rsid w:val="00D32177"/>
    <w:rsid w:val="00D33BCE"/>
    <w:rsid w:val="00D35366"/>
    <w:rsid w:val="00D37B1B"/>
    <w:rsid w:val="00D40D04"/>
    <w:rsid w:val="00D4288A"/>
    <w:rsid w:val="00D46BFB"/>
    <w:rsid w:val="00D4768C"/>
    <w:rsid w:val="00D52464"/>
    <w:rsid w:val="00D53DC4"/>
    <w:rsid w:val="00D548A6"/>
    <w:rsid w:val="00D54F8B"/>
    <w:rsid w:val="00D6234D"/>
    <w:rsid w:val="00D642DC"/>
    <w:rsid w:val="00D64CEA"/>
    <w:rsid w:val="00D71A85"/>
    <w:rsid w:val="00D72CFE"/>
    <w:rsid w:val="00D744D9"/>
    <w:rsid w:val="00D75585"/>
    <w:rsid w:val="00D759E5"/>
    <w:rsid w:val="00D7735F"/>
    <w:rsid w:val="00D80315"/>
    <w:rsid w:val="00D80C9F"/>
    <w:rsid w:val="00D80EB0"/>
    <w:rsid w:val="00D82A49"/>
    <w:rsid w:val="00D85CF1"/>
    <w:rsid w:val="00D86928"/>
    <w:rsid w:val="00D871B5"/>
    <w:rsid w:val="00D901F9"/>
    <w:rsid w:val="00D90C00"/>
    <w:rsid w:val="00D93C12"/>
    <w:rsid w:val="00D951E7"/>
    <w:rsid w:val="00DA0C23"/>
    <w:rsid w:val="00DA1D02"/>
    <w:rsid w:val="00DA3C6C"/>
    <w:rsid w:val="00DA4811"/>
    <w:rsid w:val="00DA55E1"/>
    <w:rsid w:val="00DA66EF"/>
    <w:rsid w:val="00DB1EEA"/>
    <w:rsid w:val="00DB1F26"/>
    <w:rsid w:val="00DB2297"/>
    <w:rsid w:val="00DB23D5"/>
    <w:rsid w:val="00DB27B6"/>
    <w:rsid w:val="00DB4E35"/>
    <w:rsid w:val="00DC100F"/>
    <w:rsid w:val="00DC1A05"/>
    <w:rsid w:val="00DC2BCB"/>
    <w:rsid w:val="00DC510A"/>
    <w:rsid w:val="00DC59A7"/>
    <w:rsid w:val="00DC6335"/>
    <w:rsid w:val="00DD04DE"/>
    <w:rsid w:val="00DD136B"/>
    <w:rsid w:val="00DD1C8F"/>
    <w:rsid w:val="00DD3634"/>
    <w:rsid w:val="00DD775C"/>
    <w:rsid w:val="00DE2AB1"/>
    <w:rsid w:val="00DE4126"/>
    <w:rsid w:val="00DE4B28"/>
    <w:rsid w:val="00DE6DD1"/>
    <w:rsid w:val="00DF00AA"/>
    <w:rsid w:val="00DF1DAD"/>
    <w:rsid w:val="00DF26C6"/>
    <w:rsid w:val="00DF2BB5"/>
    <w:rsid w:val="00DF3022"/>
    <w:rsid w:val="00DF3D3A"/>
    <w:rsid w:val="00DF646A"/>
    <w:rsid w:val="00DF7A27"/>
    <w:rsid w:val="00E000D6"/>
    <w:rsid w:val="00E020D1"/>
    <w:rsid w:val="00E02A63"/>
    <w:rsid w:val="00E02EFA"/>
    <w:rsid w:val="00E043E8"/>
    <w:rsid w:val="00E064C7"/>
    <w:rsid w:val="00E0675C"/>
    <w:rsid w:val="00E06A15"/>
    <w:rsid w:val="00E06E84"/>
    <w:rsid w:val="00E0731C"/>
    <w:rsid w:val="00E0773F"/>
    <w:rsid w:val="00E135AF"/>
    <w:rsid w:val="00E14FEE"/>
    <w:rsid w:val="00E178DF"/>
    <w:rsid w:val="00E1796C"/>
    <w:rsid w:val="00E20790"/>
    <w:rsid w:val="00E20A44"/>
    <w:rsid w:val="00E21C79"/>
    <w:rsid w:val="00E22B36"/>
    <w:rsid w:val="00E266F1"/>
    <w:rsid w:val="00E26FBF"/>
    <w:rsid w:val="00E31ADE"/>
    <w:rsid w:val="00E32626"/>
    <w:rsid w:val="00E32846"/>
    <w:rsid w:val="00E356A9"/>
    <w:rsid w:val="00E35C8C"/>
    <w:rsid w:val="00E36416"/>
    <w:rsid w:val="00E37678"/>
    <w:rsid w:val="00E37E7E"/>
    <w:rsid w:val="00E42672"/>
    <w:rsid w:val="00E42CC6"/>
    <w:rsid w:val="00E4468E"/>
    <w:rsid w:val="00E51C2D"/>
    <w:rsid w:val="00E51EAF"/>
    <w:rsid w:val="00E51F24"/>
    <w:rsid w:val="00E5586F"/>
    <w:rsid w:val="00E56A6B"/>
    <w:rsid w:val="00E56E49"/>
    <w:rsid w:val="00E60A9E"/>
    <w:rsid w:val="00E61AB1"/>
    <w:rsid w:val="00E623A3"/>
    <w:rsid w:val="00E64B22"/>
    <w:rsid w:val="00E64CCF"/>
    <w:rsid w:val="00E65509"/>
    <w:rsid w:val="00E65E76"/>
    <w:rsid w:val="00E6686A"/>
    <w:rsid w:val="00E66C9D"/>
    <w:rsid w:val="00E677E5"/>
    <w:rsid w:val="00E7116A"/>
    <w:rsid w:val="00E73C2F"/>
    <w:rsid w:val="00E75C76"/>
    <w:rsid w:val="00E77155"/>
    <w:rsid w:val="00E819CC"/>
    <w:rsid w:val="00E81B72"/>
    <w:rsid w:val="00E849DA"/>
    <w:rsid w:val="00E87293"/>
    <w:rsid w:val="00E90461"/>
    <w:rsid w:val="00E93ACC"/>
    <w:rsid w:val="00E9718C"/>
    <w:rsid w:val="00E97B91"/>
    <w:rsid w:val="00EA053E"/>
    <w:rsid w:val="00EA0612"/>
    <w:rsid w:val="00EA11B2"/>
    <w:rsid w:val="00EA1381"/>
    <w:rsid w:val="00EA173C"/>
    <w:rsid w:val="00EA1EDC"/>
    <w:rsid w:val="00EA2EF7"/>
    <w:rsid w:val="00EA3545"/>
    <w:rsid w:val="00EA42D8"/>
    <w:rsid w:val="00EA5F98"/>
    <w:rsid w:val="00EA769F"/>
    <w:rsid w:val="00EA7DA4"/>
    <w:rsid w:val="00EB4069"/>
    <w:rsid w:val="00EB6DF0"/>
    <w:rsid w:val="00EB7158"/>
    <w:rsid w:val="00EB7D1B"/>
    <w:rsid w:val="00EC161F"/>
    <w:rsid w:val="00EC276E"/>
    <w:rsid w:val="00EC3295"/>
    <w:rsid w:val="00ED1C61"/>
    <w:rsid w:val="00ED3282"/>
    <w:rsid w:val="00ED5D06"/>
    <w:rsid w:val="00EE07AD"/>
    <w:rsid w:val="00EE10F2"/>
    <w:rsid w:val="00EE1654"/>
    <w:rsid w:val="00EE1B66"/>
    <w:rsid w:val="00EE308E"/>
    <w:rsid w:val="00EE3499"/>
    <w:rsid w:val="00EE4A97"/>
    <w:rsid w:val="00EE4B34"/>
    <w:rsid w:val="00EE5194"/>
    <w:rsid w:val="00EE5DDB"/>
    <w:rsid w:val="00EF10B3"/>
    <w:rsid w:val="00EF117B"/>
    <w:rsid w:val="00EF1AF9"/>
    <w:rsid w:val="00EF2A11"/>
    <w:rsid w:val="00EF315D"/>
    <w:rsid w:val="00EF4854"/>
    <w:rsid w:val="00F01AB9"/>
    <w:rsid w:val="00F02C9A"/>
    <w:rsid w:val="00F03610"/>
    <w:rsid w:val="00F03954"/>
    <w:rsid w:val="00F0418E"/>
    <w:rsid w:val="00F04E43"/>
    <w:rsid w:val="00F05EAC"/>
    <w:rsid w:val="00F108AE"/>
    <w:rsid w:val="00F10BE9"/>
    <w:rsid w:val="00F11985"/>
    <w:rsid w:val="00F12A79"/>
    <w:rsid w:val="00F14FAB"/>
    <w:rsid w:val="00F169EF"/>
    <w:rsid w:val="00F2177E"/>
    <w:rsid w:val="00F21889"/>
    <w:rsid w:val="00F24663"/>
    <w:rsid w:val="00F2583E"/>
    <w:rsid w:val="00F26969"/>
    <w:rsid w:val="00F3294A"/>
    <w:rsid w:val="00F360A9"/>
    <w:rsid w:val="00F37E0D"/>
    <w:rsid w:val="00F40D27"/>
    <w:rsid w:val="00F4184A"/>
    <w:rsid w:val="00F430A9"/>
    <w:rsid w:val="00F43713"/>
    <w:rsid w:val="00F4505B"/>
    <w:rsid w:val="00F45A84"/>
    <w:rsid w:val="00F462A4"/>
    <w:rsid w:val="00F47811"/>
    <w:rsid w:val="00F47B43"/>
    <w:rsid w:val="00F501B2"/>
    <w:rsid w:val="00F51BA6"/>
    <w:rsid w:val="00F534C5"/>
    <w:rsid w:val="00F542D9"/>
    <w:rsid w:val="00F555E1"/>
    <w:rsid w:val="00F555E3"/>
    <w:rsid w:val="00F56319"/>
    <w:rsid w:val="00F5685D"/>
    <w:rsid w:val="00F60D36"/>
    <w:rsid w:val="00F60F55"/>
    <w:rsid w:val="00F6106B"/>
    <w:rsid w:val="00F658F3"/>
    <w:rsid w:val="00F677D7"/>
    <w:rsid w:val="00F7022D"/>
    <w:rsid w:val="00F717AD"/>
    <w:rsid w:val="00F73BE1"/>
    <w:rsid w:val="00F74984"/>
    <w:rsid w:val="00F74D8C"/>
    <w:rsid w:val="00F835DE"/>
    <w:rsid w:val="00F869F9"/>
    <w:rsid w:val="00F87D8A"/>
    <w:rsid w:val="00F90311"/>
    <w:rsid w:val="00F91416"/>
    <w:rsid w:val="00F920DB"/>
    <w:rsid w:val="00F94BA1"/>
    <w:rsid w:val="00F94DF7"/>
    <w:rsid w:val="00F95525"/>
    <w:rsid w:val="00F9597B"/>
    <w:rsid w:val="00FA251F"/>
    <w:rsid w:val="00FA35E7"/>
    <w:rsid w:val="00FA3D52"/>
    <w:rsid w:val="00FA41B3"/>
    <w:rsid w:val="00FA42AC"/>
    <w:rsid w:val="00FA446E"/>
    <w:rsid w:val="00FB1A44"/>
    <w:rsid w:val="00FB41C2"/>
    <w:rsid w:val="00FB5337"/>
    <w:rsid w:val="00FB67C3"/>
    <w:rsid w:val="00FB77D9"/>
    <w:rsid w:val="00FC163A"/>
    <w:rsid w:val="00FC24C2"/>
    <w:rsid w:val="00FC310F"/>
    <w:rsid w:val="00FC34EB"/>
    <w:rsid w:val="00FC511A"/>
    <w:rsid w:val="00FC7C02"/>
    <w:rsid w:val="00FD59EF"/>
    <w:rsid w:val="00FE0602"/>
    <w:rsid w:val="00FE125D"/>
    <w:rsid w:val="00FF0F5C"/>
    <w:rsid w:val="00FF2C61"/>
    <w:rsid w:val="00FF4641"/>
    <w:rsid w:val="00FF523C"/>
    <w:rsid w:val="00FF5DF8"/>
    <w:rsid w:val="00FF790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7C50C42C-FA69-487D-A58A-06659C14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602"/>
    <w:pPr>
      <w:spacing w:after="200" w:line="276" w:lineRule="auto"/>
    </w:pPr>
    <w:rPr>
      <w:rFonts w:eastAsia="Times New Roman"/>
      <w:sz w:val="22"/>
      <w:szCs w:val="28"/>
    </w:rPr>
  </w:style>
  <w:style w:type="paragraph" w:styleId="Heading1">
    <w:name w:val="heading 1"/>
    <w:basedOn w:val="Normal"/>
    <w:next w:val="Normal"/>
    <w:link w:val="Heading1Char"/>
    <w:uiPriority w:val="9"/>
    <w:qFormat/>
    <w:rsid w:val="00FE125D"/>
    <w:pPr>
      <w:keepNext/>
      <w:spacing w:before="240" w:after="60"/>
      <w:outlineLvl w:val="0"/>
    </w:pPr>
    <w:rPr>
      <w:rFonts w:ascii="Cambria" w:hAnsi="Cambria" w:cs="Angsana New"/>
      <w:b/>
      <w:bCs/>
      <w:kern w:val="32"/>
      <w:sz w:val="32"/>
      <w:szCs w:val="40"/>
    </w:rPr>
  </w:style>
  <w:style w:type="paragraph" w:styleId="Heading2">
    <w:name w:val="heading 2"/>
    <w:basedOn w:val="Normal"/>
    <w:next w:val="Normal"/>
    <w:link w:val="Heading2Char"/>
    <w:uiPriority w:val="9"/>
    <w:unhideWhenUsed/>
    <w:qFormat/>
    <w:rsid w:val="00AB6EF6"/>
    <w:pPr>
      <w:keepNext/>
      <w:spacing w:before="240" w:after="60" w:line="240" w:lineRule="auto"/>
      <w:outlineLvl w:val="1"/>
    </w:pPr>
    <w:rPr>
      <w:rFonts w:ascii="Cambria" w:hAnsi="Cambria" w:cs="Angsana New"/>
      <w:b/>
      <w:bCs/>
      <w:i/>
      <w:iCs/>
      <w:sz w:val="28"/>
      <w:szCs w:val="35"/>
    </w:rPr>
  </w:style>
  <w:style w:type="paragraph" w:styleId="Heading3">
    <w:name w:val="heading 3"/>
    <w:basedOn w:val="Normal"/>
    <w:link w:val="Heading3Char"/>
    <w:uiPriority w:val="9"/>
    <w:qFormat/>
    <w:rsid w:val="00AB6EF6"/>
    <w:pPr>
      <w:spacing w:before="100" w:beforeAutospacing="1" w:after="100" w:afterAutospacing="1" w:line="240" w:lineRule="auto"/>
      <w:outlineLvl w:val="2"/>
    </w:pPr>
    <w:rPr>
      <w:rFonts w:ascii="Angsana New" w:hAnsi="Angsana New" w:cs="Angsana New"/>
      <w:b/>
      <w:bCs/>
      <w:sz w:val="27"/>
      <w:szCs w:val="27"/>
    </w:rPr>
  </w:style>
  <w:style w:type="paragraph" w:styleId="Heading4">
    <w:name w:val="heading 4"/>
    <w:basedOn w:val="Normal"/>
    <w:next w:val="Normal"/>
    <w:link w:val="Heading4Char1"/>
    <w:uiPriority w:val="9"/>
    <w:qFormat/>
    <w:rsid w:val="00CC390D"/>
    <w:pPr>
      <w:keepNext/>
      <w:spacing w:after="0" w:line="240" w:lineRule="auto"/>
      <w:outlineLvl w:val="3"/>
    </w:pPr>
    <w:rPr>
      <w:rFonts w:ascii="Cordia New" w:hAnsi="Cordia New"/>
      <w:sz w:val="32"/>
      <w:szCs w:val="32"/>
    </w:rPr>
  </w:style>
  <w:style w:type="paragraph" w:styleId="Heading5">
    <w:name w:val="heading 5"/>
    <w:basedOn w:val="Normal"/>
    <w:next w:val="Normal"/>
    <w:link w:val="Heading5Char"/>
    <w:unhideWhenUsed/>
    <w:qFormat/>
    <w:rsid w:val="006401CA"/>
    <w:pPr>
      <w:spacing w:before="320" w:after="120" w:line="252" w:lineRule="auto"/>
      <w:jc w:val="center"/>
      <w:outlineLvl w:val="4"/>
    </w:pPr>
    <w:rPr>
      <w:rFonts w:asciiTheme="majorHAnsi" w:eastAsiaTheme="majorEastAsia" w:hAnsiTheme="majorHAnsi" w:cstheme="majorBidi"/>
      <w:caps/>
      <w:color w:val="622423" w:themeColor="accent2" w:themeShade="7F"/>
      <w:spacing w:val="10"/>
      <w:szCs w:val="22"/>
      <w:lang w:bidi="en-US"/>
    </w:rPr>
  </w:style>
  <w:style w:type="paragraph" w:styleId="Heading6">
    <w:name w:val="heading 6"/>
    <w:basedOn w:val="Normal"/>
    <w:link w:val="Heading6Char"/>
    <w:uiPriority w:val="9"/>
    <w:qFormat/>
    <w:rsid w:val="00AB6EF6"/>
    <w:pPr>
      <w:spacing w:before="100" w:beforeAutospacing="1" w:after="100" w:afterAutospacing="1" w:line="240" w:lineRule="auto"/>
      <w:outlineLvl w:val="5"/>
    </w:pPr>
    <w:rPr>
      <w:rFonts w:ascii="Angsana New" w:hAnsi="Angsana New" w:cs="Angsana New"/>
      <w:b/>
      <w:bCs/>
      <w:sz w:val="15"/>
      <w:szCs w:val="15"/>
    </w:rPr>
  </w:style>
  <w:style w:type="paragraph" w:styleId="Heading7">
    <w:name w:val="heading 7"/>
    <w:basedOn w:val="Normal"/>
    <w:next w:val="Normal"/>
    <w:link w:val="Heading7Char1"/>
    <w:uiPriority w:val="9"/>
    <w:qFormat/>
    <w:rsid w:val="00CC390D"/>
    <w:pPr>
      <w:keepNext/>
      <w:spacing w:after="0" w:line="240" w:lineRule="auto"/>
      <w:jc w:val="center"/>
      <w:outlineLvl w:val="6"/>
    </w:pPr>
    <w:rPr>
      <w:rFonts w:ascii="Cordia New" w:hAnsi="Cordia New"/>
      <w:b/>
      <w:bCs/>
      <w:sz w:val="52"/>
      <w:szCs w:val="52"/>
    </w:rPr>
  </w:style>
  <w:style w:type="paragraph" w:styleId="Heading8">
    <w:name w:val="heading 8"/>
    <w:basedOn w:val="Normal"/>
    <w:next w:val="Normal"/>
    <w:link w:val="Heading8Char1"/>
    <w:uiPriority w:val="9"/>
    <w:qFormat/>
    <w:rsid w:val="00CC390D"/>
    <w:pPr>
      <w:keepNext/>
      <w:spacing w:after="0" w:line="240" w:lineRule="auto"/>
      <w:outlineLvl w:val="7"/>
    </w:pPr>
    <w:rPr>
      <w:rFonts w:ascii="Cordia New" w:hAnsi="Cordia New"/>
      <w:b/>
      <w:bCs/>
      <w:sz w:val="48"/>
      <w:szCs w:val="48"/>
    </w:rPr>
  </w:style>
  <w:style w:type="paragraph" w:styleId="Heading9">
    <w:name w:val="heading 9"/>
    <w:basedOn w:val="Normal"/>
    <w:next w:val="Normal"/>
    <w:link w:val="Heading9Char1"/>
    <w:uiPriority w:val="9"/>
    <w:qFormat/>
    <w:rsid w:val="00CC390D"/>
    <w:pPr>
      <w:keepNext/>
      <w:spacing w:after="0" w:line="240" w:lineRule="auto"/>
      <w:jc w:val="center"/>
      <w:outlineLvl w:val="8"/>
    </w:pPr>
    <w:rPr>
      <w:rFonts w:ascii="Cordia New" w:hAnsi="Cordia New"/>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uiPriority w:val="9"/>
    <w:rsid w:val="00070EA8"/>
    <w:rPr>
      <w:rFonts w:ascii="Calibri" w:eastAsia="Times New Roman" w:hAnsi="Calibri" w:cs="Cordia New"/>
      <w:b/>
      <w:bCs/>
      <w:sz w:val="28"/>
      <w:szCs w:val="35"/>
    </w:rPr>
  </w:style>
  <w:style w:type="character" w:customStyle="1" w:styleId="Heading7Char">
    <w:name w:val="Heading 7 Char"/>
    <w:basedOn w:val="DefaultParagraphFont"/>
    <w:uiPriority w:val="9"/>
    <w:semiHidden/>
    <w:rsid w:val="00070EA8"/>
    <w:rPr>
      <w:rFonts w:ascii="Calibri" w:eastAsia="Times New Roman" w:hAnsi="Calibri" w:cs="Cordia New"/>
      <w:sz w:val="24"/>
      <w:szCs w:val="30"/>
    </w:rPr>
  </w:style>
  <w:style w:type="character" w:customStyle="1" w:styleId="Heading8Char">
    <w:name w:val="Heading 8 Char"/>
    <w:basedOn w:val="DefaultParagraphFont"/>
    <w:uiPriority w:val="9"/>
    <w:semiHidden/>
    <w:rsid w:val="00070EA8"/>
    <w:rPr>
      <w:rFonts w:ascii="Calibri" w:eastAsia="Times New Roman" w:hAnsi="Calibri" w:cs="Cordia New"/>
      <w:i/>
      <w:iCs/>
      <w:sz w:val="24"/>
      <w:szCs w:val="30"/>
    </w:rPr>
  </w:style>
  <w:style w:type="character" w:customStyle="1" w:styleId="Heading9Char">
    <w:name w:val="Heading 9 Char"/>
    <w:basedOn w:val="DefaultParagraphFont"/>
    <w:uiPriority w:val="9"/>
    <w:semiHidden/>
    <w:rsid w:val="00070EA8"/>
    <w:rPr>
      <w:rFonts w:ascii="Cambria" w:eastAsia="Times New Roman" w:hAnsi="Cambria" w:cs="Angsana New"/>
    </w:rPr>
  </w:style>
  <w:style w:type="paragraph" w:customStyle="1" w:styleId="1">
    <w:name w:val="รายการย่อหน้า1"/>
    <w:basedOn w:val="Normal"/>
    <w:uiPriority w:val="99"/>
    <w:rsid w:val="00851742"/>
    <w:pPr>
      <w:ind w:left="720"/>
    </w:pPr>
  </w:style>
  <w:style w:type="paragraph" w:styleId="BalloonText">
    <w:name w:val="Balloon Text"/>
    <w:basedOn w:val="Normal"/>
    <w:link w:val="BalloonTextChar1"/>
    <w:uiPriority w:val="99"/>
    <w:semiHidden/>
    <w:rsid w:val="00CC3AED"/>
    <w:pPr>
      <w:spacing w:after="0" w:line="240" w:lineRule="auto"/>
    </w:pPr>
    <w:rPr>
      <w:rFonts w:ascii="Tahoma" w:hAnsi="Tahoma" w:cs="Angsana New"/>
      <w:sz w:val="16"/>
      <w:szCs w:val="20"/>
    </w:rPr>
  </w:style>
  <w:style w:type="character" w:customStyle="1" w:styleId="BalloonTextChar">
    <w:name w:val="Balloon Text Char"/>
    <w:basedOn w:val="DefaultParagraphFont"/>
    <w:rsid w:val="00070EA8"/>
    <w:rPr>
      <w:rFonts w:ascii="Times New Roman" w:eastAsia="Times New Roman" w:hAnsi="Times New Roman"/>
      <w:sz w:val="0"/>
      <w:szCs w:val="0"/>
    </w:rPr>
  </w:style>
  <w:style w:type="character" w:customStyle="1" w:styleId="BalloonTextChar1">
    <w:name w:val="Balloon Text Char1"/>
    <w:basedOn w:val="DefaultParagraphFont"/>
    <w:link w:val="BalloonText"/>
    <w:uiPriority w:val="99"/>
    <w:semiHidden/>
    <w:rsid w:val="00CC3AED"/>
    <w:rPr>
      <w:rFonts w:ascii="Tahoma" w:hAnsi="Tahoma" w:cs="Angsana New"/>
      <w:sz w:val="16"/>
    </w:rPr>
  </w:style>
  <w:style w:type="character" w:customStyle="1" w:styleId="Heading4Char1">
    <w:name w:val="Heading 4 Char1"/>
    <w:basedOn w:val="DefaultParagraphFont"/>
    <w:link w:val="Heading4"/>
    <w:uiPriority w:val="9"/>
    <w:rsid w:val="00CC390D"/>
    <w:rPr>
      <w:rFonts w:ascii="Cordia New" w:eastAsia="Times New Roman" w:hAnsi="Cordia New" w:cs="Times New Roman"/>
      <w:sz w:val="32"/>
      <w:szCs w:val="32"/>
    </w:rPr>
  </w:style>
  <w:style w:type="character" w:customStyle="1" w:styleId="Heading7Char1">
    <w:name w:val="Heading 7 Char1"/>
    <w:basedOn w:val="DefaultParagraphFont"/>
    <w:link w:val="Heading7"/>
    <w:uiPriority w:val="9"/>
    <w:rsid w:val="00CC390D"/>
    <w:rPr>
      <w:rFonts w:ascii="Cordia New" w:eastAsia="Times New Roman" w:hAnsi="Cordia New" w:cs="Times New Roman"/>
      <w:b/>
      <w:bCs/>
      <w:sz w:val="52"/>
      <w:szCs w:val="52"/>
    </w:rPr>
  </w:style>
  <w:style w:type="character" w:customStyle="1" w:styleId="Heading8Char1">
    <w:name w:val="Heading 8 Char1"/>
    <w:basedOn w:val="DefaultParagraphFont"/>
    <w:link w:val="Heading8"/>
    <w:uiPriority w:val="99"/>
    <w:rsid w:val="00CC390D"/>
    <w:rPr>
      <w:rFonts w:ascii="Cordia New" w:eastAsia="Times New Roman" w:hAnsi="Cordia New" w:cs="Times New Roman"/>
      <w:b/>
      <w:bCs/>
      <w:sz w:val="48"/>
      <w:szCs w:val="48"/>
    </w:rPr>
  </w:style>
  <w:style w:type="character" w:customStyle="1" w:styleId="Heading9Char1">
    <w:name w:val="Heading 9 Char1"/>
    <w:basedOn w:val="DefaultParagraphFont"/>
    <w:link w:val="Heading9"/>
    <w:uiPriority w:val="99"/>
    <w:rsid w:val="00CC390D"/>
    <w:rPr>
      <w:rFonts w:ascii="Cordia New" w:eastAsia="Times New Roman" w:hAnsi="Cordia New" w:cs="Times New Roman"/>
      <w:b/>
      <w:bCs/>
      <w:sz w:val="48"/>
      <w:szCs w:val="48"/>
    </w:rPr>
  </w:style>
  <w:style w:type="table" w:styleId="TableGrid">
    <w:name w:val="Table Grid"/>
    <w:basedOn w:val="TableNormal"/>
    <w:uiPriority w:val="59"/>
    <w:rsid w:val="0096396A"/>
    <w:rPr>
      <w:rFonts w:eastAsia="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rsid w:val="00CA7734"/>
    <w:pPr>
      <w:tabs>
        <w:tab w:val="center" w:pos="4513"/>
        <w:tab w:val="right" w:pos="9026"/>
      </w:tabs>
    </w:pPr>
  </w:style>
  <w:style w:type="character" w:customStyle="1" w:styleId="HeaderChar">
    <w:name w:val="Header Char"/>
    <w:basedOn w:val="DefaultParagraphFont"/>
    <w:uiPriority w:val="99"/>
    <w:rsid w:val="00070EA8"/>
    <w:rPr>
      <w:rFonts w:eastAsia="Times New Roman"/>
    </w:rPr>
  </w:style>
  <w:style w:type="character" w:customStyle="1" w:styleId="HeaderChar1">
    <w:name w:val="Header Char1"/>
    <w:basedOn w:val="DefaultParagraphFont"/>
    <w:link w:val="Header"/>
    <w:uiPriority w:val="99"/>
    <w:rsid w:val="00CA7734"/>
    <w:rPr>
      <w:rFonts w:cs="Times New Roman"/>
      <w:sz w:val="28"/>
      <w:szCs w:val="28"/>
    </w:rPr>
  </w:style>
  <w:style w:type="paragraph" w:styleId="Footer">
    <w:name w:val="footer"/>
    <w:basedOn w:val="Normal"/>
    <w:link w:val="FooterChar1"/>
    <w:uiPriority w:val="99"/>
    <w:rsid w:val="00CA7734"/>
    <w:pPr>
      <w:tabs>
        <w:tab w:val="center" w:pos="4513"/>
        <w:tab w:val="right" w:pos="9026"/>
      </w:tabs>
    </w:pPr>
  </w:style>
  <w:style w:type="character" w:customStyle="1" w:styleId="FooterChar">
    <w:name w:val="Footer Char"/>
    <w:basedOn w:val="DefaultParagraphFont"/>
    <w:uiPriority w:val="99"/>
    <w:rsid w:val="00070EA8"/>
    <w:rPr>
      <w:rFonts w:eastAsia="Times New Roman"/>
    </w:rPr>
  </w:style>
  <w:style w:type="character" w:customStyle="1" w:styleId="FooterChar1">
    <w:name w:val="Footer Char1"/>
    <w:basedOn w:val="DefaultParagraphFont"/>
    <w:link w:val="Footer"/>
    <w:uiPriority w:val="99"/>
    <w:rsid w:val="00CA7734"/>
    <w:rPr>
      <w:rFonts w:cs="Times New Roman"/>
      <w:sz w:val="28"/>
      <w:szCs w:val="28"/>
    </w:rPr>
  </w:style>
  <w:style w:type="paragraph" w:styleId="ListParagraph">
    <w:name w:val="List Paragraph"/>
    <w:basedOn w:val="Normal"/>
    <w:uiPriority w:val="34"/>
    <w:qFormat/>
    <w:rsid w:val="00350D4D"/>
    <w:pPr>
      <w:ind w:left="720"/>
      <w:contextualSpacing/>
    </w:pPr>
    <w:rPr>
      <w:rFonts w:eastAsia="Calibri"/>
    </w:rPr>
  </w:style>
  <w:style w:type="paragraph" w:styleId="NormalWeb">
    <w:name w:val="Normal (Web)"/>
    <w:basedOn w:val="Normal"/>
    <w:uiPriority w:val="99"/>
    <w:unhideWhenUsed/>
    <w:rsid w:val="00350D4D"/>
    <w:pPr>
      <w:spacing w:before="100" w:beforeAutospacing="1" w:after="100" w:afterAutospacing="1" w:line="240" w:lineRule="auto"/>
    </w:pPr>
    <w:rPr>
      <w:rFonts w:ascii="Angsana New" w:hAnsi="Angsana New" w:cs="Angsana New"/>
      <w:sz w:val="28"/>
    </w:rPr>
  </w:style>
  <w:style w:type="paragraph" w:styleId="NoSpacing">
    <w:name w:val="No Spacing"/>
    <w:link w:val="NoSpacingChar"/>
    <w:uiPriority w:val="1"/>
    <w:qFormat/>
    <w:rsid w:val="006817C3"/>
    <w:rPr>
      <w:sz w:val="22"/>
      <w:szCs w:val="28"/>
    </w:rPr>
  </w:style>
  <w:style w:type="character" w:styleId="Strong">
    <w:name w:val="Strong"/>
    <w:basedOn w:val="DefaultParagraphFont"/>
    <w:uiPriority w:val="22"/>
    <w:qFormat/>
    <w:rsid w:val="006817C3"/>
    <w:rPr>
      <w:b/>
      <w:bCs/>
    </w:rPr>
  </w:style>
  <w:style w:type="paragraph" w:customStyle="1" w:styleId="10">
    <w:name w:val="ปกติ1"/>
    <w:basedOn w:val="Normal"/>
    <w:next w:val="Normal"/>
    <w:uiPriority w:val="99"/>
    <w:rsid w:val="006817C3"/>
    <w:pPr>
      <w:autoSpaceDE w:val="0"/>
      <w:autoSpaceDN w:val="0"/>
      <w:adjustRightInd w:val="0"/>
      <w:spacing w:after="0" w:line="240" w:lineRule="auto"/>
    </w:pPr>
    <w:rPr>
      <w:rFonts w:ascii="Cordia New" w:eastAsia="Calibri" w:hAnsi="Cordia New"/>
      <w:sz w:val="24"/>
      <w:szCs w:val="24"/>
    </w:rPr>
  </w:style>
  <w:style w:type="paragraph" w:styleId="BodyText">
    <w:name w:val="Body Text"/>
    <w:basedOn w:val="Normal"/>
    <w:link w:val="BodyTextChar"/>
    <w:uiPriority w:val="99"/>
    <w:rsid w:val="001B032D"/>
    <w:pPr>
      <w:tabs>
        <w:tab w:val="left" w:pos="720"/>
        <w:tab w:val="left" w:pos="1080"/>
      </w:tabs>
      <w:spacing w:after="0" w:line="240" w:lineRule="auto"/>
      <w:jc w:val="thaiDistribute"/>
    </w:pPr>
    <w:rPr>
      <w:rFonts w:ascii="Angsana New" w:hAnsi="Angsana New" w:cs="Angsana New"/>
      <w:sz w:val="32"/>
      <w:szCs w:val="32"/>
    </w:rPr>
  </w:style>
  <w:style w:type="character" w:customStyle="1" w:styleId="BodyTextChar">
    <w:name w:val="Body Text Char"/>
    <w:basedOn w:val="DefaultParagraphFont"/>
    <w:link w:val="BodyText"/>
    <w:uiPriority w:val="99"/>
    <w:rsid w:val="001B032D"/>
    <w:rPr>
      <w:rFonts w:ascii="Angsana New" w:eastAsia="Times New Roman" w:hAnsi="Angsana New" w:cs="Angsana New"/>
      <w:sz w:val="32"/>
      <w:szCs w:val="32"/>
    </w:rPr>
  </w:style>
  <w:style w:type="character" w:customStyle="1" w:styleId="Heading1Char">
    <w:name w:val="Heading 1 Char"/>
    <w:basedOn w:val="DefaultParagraphFont"/>
    <w:link w:val="Heading1"/>
    <w:uiPriority w:val="9"/>
    <w:rsid w:val="00FE125D"/>
    <w:rPr>
      <w:rFonts w:ascii="Cambria" w:eastAsia="Times New Roman" w:hAnsi="Cambria" w:cs="Angsana New"/>
      <w:b/>
      <w:bCs/>
      <w:kern w:val="32"/>
      <w:sz w:val="32"/>
      <w:szCs w:val="40"/>
    </w:rPr>
  </w:style>
  <w:style w:type="character" w:styleId="Hyperlink">
    <w:name w:val="Hyperlink"/>
    <w:basedOn w:val="DefaultParagraphFont"/>
    <w:uiPriority w:val="99"/>
    <w:unhideWhenUsed/>
    <w:rsid w:val="00FE125D"/>
    <w:rPr>
      <w:color w:val="0000FF"/>
      <w:u w:val="single"/>
    </w:rPr>
  </w:style>
  <w:style w:type="paragraph" w:styleId="ListBullet">
    <w:name w:val="List Bullet"/>
    <w:basedOn w:val="Normal"/>
    <w:uiPriority w:val="99"/>
    <w:unhideWhenUsed/>
    <w:rsid w:val="00794470"/>
    <w:pPr>
      <w:numPr>
        <w:numId w:val="1"/>
      </w:numPr>
      <w:contextualSpacing/>
    </w:pPr>
  </w:style>
  <w:style w:type="character" w:customStyle="1" w:styleId="apple-converted-space">
    <w:name w:val="apple-converted-space"/>
    <w:basedOn w:val="DefaultParagraphFont"/>
    <w:rsid w:val="0093091E"/>
  </w:style>
  <w:style w:type="character" w:customStyle="1" w:styleId="Heading2Char">
    <w:name w:val="Heading 2 Char"/>
    <w:basedOn w:val="DefaultParagraphFont"/>
    <w:link w:val="Heading2"/>
    <w:uiPriority w:val="9"/>
    <w:rsid w:val="00AB6EF6"/>
    <w:rPr>
      <w:rFonts w:ascii="Cambria" w:eastAsia="Times New Roman" w:hAnsi="Cambria" w:cs="Angsana New"/>
      <w:b/>
      <w:bCs/>
      <w:i/>
      <w:iCs/>
      <w:sz w:val="28"/>
      <w:szCs w:val="35"/>
    </w:rPr>
  </w:style>
  <w:style w:type="character" w:customStyle="1" w:styleId="Heading3Char">
    <w:name w:val="Heading 3 Char"/>
    <w:basedOn w:val="DefaultParagraphFont"/>
    <w:link w:val="Heading3"/>
    <w:uiPriority w:val="9"/>
    <w:rsid w:val="00AB6EF6"/>
    <w:rPr>
      <w:rFonts w:ascii="Angsana New" w:eastAsia="Times New Roman" w:hAnsi="Angsana New" w:cs="Angsana New"/>
      <w:b/>
      <w:bCs/>
      <w:sz w:val="27"/>
      <w:szCs w:val="27"/>
    </w:rPr>
  </w:style>
  <w:style w:type="character" w:customStyle="1" w:styleId="Heading6Char">
    <w:name w:val="Heading 6 Char"/>
    <w:basedOn w:val="DefaultParagraphFont"/>
    <w:link w:val="Heading6"/>
    <w:uiPriority w:val="9"/>
    <w:rsid w:val="00AB6EF6"/>
    <w:rPr>
      <w:rFonts w:ascii="Angsana New" w:eastAsia="Times New Roman" w:hAnsi="Angsana New" w:cs="Angsana New"/>
      <w:b/>
      <w:bCs/>
      <w:sz w:val="15"/>
      <w:szCs w:val="15"/>
    </w:rPr>
  </w:style>
  <w:style w:type="paragraph" w:styleId="Title">
    <w:name w:val="Title"/>
    <w:basedOn w:val="Normal"/>
    <w:link w:val="TitleChar"/>
    <w:qFormat/>
    <w:rsid w:val="00AB6EF6"/>
    <w:pPr>
      <w:spacing w:after="0" w:line="240" w:lineRule="auto"/>
      <w:jc w:val="center"/>
    </w:pPr>
    <w:rPr>
      <w:rFonts w:ascii="AngsanaUPC" w:eastAsia="Cordia New" w:hAnsi="AngsanaUPC" w:cs="AngsanaUPC"/>
      <w:sz w:val="40"/>
      <w:szCs w:val="40"/>
    </w:rPr>
  </w:style>
  <w:style w:type="character" w:customStyle="1" w:styleId="TitleChar">
    <w:name w:val="Title Char"/>
    <w:basedOn w:val="DefaultParagraphFont"/>
    <w:link w:val="Title"/>
    <w:rsid w:val="00AB6EF6"/>
    <w:rPr>
      <w:rFonts w:ascii="AngsanaUPC" w:eastAsia="Cordia New" w:hAnsi="AngsanaUPC" w:cs="AngsanaUPC"/>
      <w:sz w:val="40"/>
      <w:szCs w:val="40"/>
    </w:rPr>
  </w:style>
  <w:style w:type="paragraph" w:styleId="Subtitle">
    <w:name w:val="Subtitle"/>
    <w:basedOn w:val="Normal"/>
    <w:link w:val="SubtitleChar"/>
    <w:qFormat/>
    <w:rsid w:val="00AB6EF6"/>
    <w:pPr>
      <w:spacing w:after="0" w:line="240" w:lineRule="auto"/>
    </w:pPr>
    <w:rPr>
      <w:rFonts w:ascii="AngsanaUPC" w:eastAsia="Cordia New" w:hAnsi="AngsanaUPC" w:cs="AngsanaUPC"/>
      <w:b/>
      <w:bCs/>
      <w:sz w:val="32"/>
      <w:szCs w:val="32"/>
    </w:rPr>
  </w:style>
  <w:style w:type="character" w:customStyle="1" w:styleId="SubtitleChar">
    <w:name w:val="Subtitle Char"/>
    <w:basedOn w:val="DefaultParagraphFont"/>
    <w:link w:val="Subtitle"/>
    <w:rsid w:val="00AB6EF6"/>
    <w:rPr>
      <w:rFonts w:ascii="AngsanaUPC" w:eastAsia="Cordia New" w:hAnsi="AngsanaUPC" w:cs="AngsanaUPC"/>
      <w:b/>
      <w:bCs/>
      <w:sz w:val="32"/>
      <w:szCs w:val="32"/>
    </w:rPr>
  </w:style>
  <w:style w:type="character" w:customStyle="1" w:styleId="hps">
    <w:name w:val="hps"/>
    <w:basedOn w:val="DefaultParagraphFont"/>
    <w:rsid w:val="001867EB"/>
  </w:style>
  <w:style w:type="table" w:customStyle="1" w:styleId="11">
    <w:name w:val="เส้นตาราง1"/>
    <w:basedOn w:val="TableNormal"/>
    <w:next w:val="TableGrid"/>
    <w:uiPriority w:val="59"/>
    <w:rsid w:val="006A1B47"/>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B47"/>
    <w:pPr>
      <w:autoSpaceDE w:val="0"/>
      <w:autoSpaceDN w:val="0"/>
      <w:adjustRightInd w:val="0"/>
    </w:pPr>
    <w:rPr>
      <w:rFonts w:ascii="TH SarabunPSK" w:hAnsi="TH SarabunPSK" w:cs="TH SarabunPSK"/>
      <w:color w:val="000000"/>
      <w:sz w:val="24"/>
      <w:szCs w:val="24"/>
    </w:rPr>
  </w:style>
  <w:style w:type="character" w:styleId="BookTitle">
    <w:name w:val="Book Title"/>
    <w:uiPriority w:val="33"/>
    <w:qFormat/>
    <w:rsid w:val="006A1B47"/>
    <w:rPr>
      <w:b/>
      <w:bCs/>
      <w:smallCaps/>
      <w:spacing w:val="5"/>
    </w:rPr>
  </w:style>
  <w:style w:type="table" w:customStyle="1" w:styleId="110">
    <w:name w:val="เส้นตาราง11"/>
    <w:basedOn w:val="TableNormal"/>
    <w:next w:val="TableGrid"/>
    <w:uiPriority w:val="59"/>
    <w:rsid w:val="006A1B47"/>
    <w:rPr>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basedOn w:val="DefaultParagraphFont"/>
    <w:rsid w:val="000A7B79"/>
  </w:style>
  <w:style w:type="paragraph" w:customStyle="1" w:styleId="a">
    <w:name w:val="ไม่มีการเว้นระยะห่าง"/>
    <w:uiPriority w:val="1"/>
    <w:qFormat/>
    <w:rsid w:val="00F10BE9"/>
    <w:rPr>
      <w:rFonts w:cs="Angsana New"/>
      <w:sz w:val="22"/>
      <w:szCs w:val="28"/>
    </w:rPr>
  </w:style>
  <w:style w:type="character" w:customStyle="1" w:styleId="Heading5Char">
    <w:name w:val="Heading 5 Char"/>
    <w:basedOn w:val="DefaultParagraphFont"/>
    <w:link w:val="Heading5"/>
    <w:uiPriority w:val="9"/>
    <w:semiHidden/>
    <w:rsid w:val="006401CA"/>
    <w:rPr>
      <w:rFonts w:asciiTheme="majorHAnsi" w:eastAsiaTheme="majorEastAsia" w:hAnsiTheme="majorHAnsi" w:cstheme="majorBidi"/>
      <w:caps/>
      <w:color w:val="622423" w:themeColor="accent2" w:themeShade="7F"/>
      <w:spacing w:val="10"/>
      <w:sz w:val="22"/>
      <w:szCs w:val="22"/>
      <w:lang w:bidi="en-US"/>
    </w:rPr>
  </w:style>
  <w:style w:type="character" w:customStyle="1" w:styleId="st">
    <w:name w:val="st"/>
    <w:basedOn w:val="DefaultParagraphFont"/>
    <w:rsid w:val="006401CA"/>
  </w:style>
  <w:style w:type="paragraph" w:styleId="Caption">
    <w:name w:val="caption"/>
    <w:basedOn w:val="Normal"/>
    <w:next w:val="Normal"/>
    <w:uiPriority w:val="35"/>
    <w:semiHidden/>
    <w:unhideWhenUsed/>
    <w:qFormat/>
    <w:rsid w:val="006401CA"/>
    <w:pPr>
      <w:spacing w:line="252" w:lineRule="auto"/>
    </w:pPr>
    <w:rPr>
      <w:rFonts w:asciiTheme="majorHAnsi" w:eastAsiaTheme="majorEastAsia" w:hAnsiTheme="majorHAnsi" w:cstheme="majorBidi"/>
      <w:caps/>
      <w:spacing w:val="10"/>
      <w:sz w:val="18"/>
      <w:szCs w:val="18"/>
      <w:lang w:bidi="en-US"/>
    </w:rPr>
  </w:style>
  <w:style w:type="character" w:styleId="Emphasis">
    <w:name w:val="Emphasis"/>
    <w:uiPriority w:val="20"/>
    <w:qFormat/>
    <w:rsid w:val="006401CA"/>
    <w:rPr>
      <w:caps/>
      <w:spacing w:val="5"/>
      <w:sz w:val="20"/>
      <w:szCs w:val="20"/>
    </w:rPr>
  </w:style>
  <w:style w:type="character" w:customStyle="1" w:styleId="NoSpacingChar">
    <w:name w:val="No Spacing Char"/>
    <w:basedOn w:val="DefaultParagraphFont"/>
    <w:link w:val="NoSpacing"/>
    <w:uiPriority w:val="1"/>
    <w:rsid w:val="006401CA"/>
    <w:rPr>
      <w:sz w:val="22"/>
      <w:szCs w:val="28"/>
    </w:rPr>
  </w:style>
  <w:style w:type="paragraph" w:styleId="Quote">
    <w:name w:val="Quote"/>
    <w:basedOn w:val="Normal"/>
    <w:next w:val="Normal"/>
    <w:link w:val="QuoteChar"/>
    <w:uiPriority w:val="29"/>
    <w:qFormat/>
    <w:rsid w:val="006401CA"/>
    <w:pPr>
      <w:spacing w:line="252" w:lineRule="auto"/>
    </w:pPr>
    <w:rPr>
      <w:rFonts w:asciiTheme="majorHAnsi" w:eastAsiaTheme="majorEastAsia" w:hAnsiTheme="majorHAnsi" w:cstheme="majorBidi"/>
      <w:i/>
      <w:iCs/>
      <w:szCs w:val="22"/>
      <w:lang w:bidi="en-US"/>
    </w:rPr>
  </w:style>
  <w:style w:type="character" w:customStyle="1" w:styleId="QuoteChar">
    <w:name w:val="Quote Char"/>
    <w:basedOn w:val="DefaultParagraphFont"/>
    <w:link w:val="Quote"/>
    <w:uiPriority w:val="29"/>
    <w:rsid w:val="006401CA"/>
    <w:rPr>
      <w:rFonts w:asciiTheme="majorHAnsi" w:eastAsiaTheme="majorEastAsia" w:hAnsiTheme="majorHAnsi" w:cstheme="majorBidi"/>
      <w:i/>
      <w:iCs/>
      <w:sz w:val="22"/>
      <w:szCs w:val="22"/>
      <w:lang w:bidi="en-US"/>
    </w:rPr>
  </w:style>
  <w:style w:type="paragraph" w:styleId="IntenseQuote">
    <w:name w:val="Intense Quote"/>
    <w:basedOn w:val="Normal"/>
    <w:next w:val="Normal"/>
    <w:link w:val="IntenseQuoteChar"/>
    <w:uiPriority w:val="30"/>
    <w:qFormat/>
    <w:rsid w:val="006401CA"/>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IntenseQuoteChar">
    <w:name w:val="Intense Quote Char"/>
    <w:basedOn w:val="DefaultParagraphFont"/>
    <w:link w:val="IntenseQuote"/>
    <w:uiPriority w:val="30"/>
    <w:rsid w:val="006401CA"/>
    <w:rPr>
      <w:rFonts w:asciiTheme="majorHAnsi" w:eastAsiaTheme="majorEastAsia" w:hAnsiTheme="majorHAnsi" w:cstheme="majorBidi"/>
      <w:caps/>
      <w:color w:val="622423" w:themeColor="accent2" w:themeShade="7F"/>
      <w:spacing w:val="5"/>
      <w:lang w:bidi="en-US"/>
    </w:rPr>
  </w:style>
  <w:style w:type="character" w:styleId="SubtleEmphasis">
    <w:name w:val="Subtle Emphasis"/>
    <w:uiPriority w:val="19"/>
    <w:qFormat/>
    <w:rsid w:val="006401CA"/>
    <w:rPr>
      <w:i/>
      <w:iCs/>
    </w:rPr>
  </w:style>
  <w:style w:type="character" w:styleId="IntenseEmphasis">
    <w:name w:val="Intense Emphasis"/>
    <w:uiPriority w:val="21"/>
    <w:qFormat/>
    <w:rsid w:val="006401CA"/>
    <w:rPr>
      <w:i/>
      <w:iCs/>
      <w:caps/>
      <w:spacing w:val="10"/>
      <w:sz w:val="20"/>
      <w:szCs w:val="20"/>
    </w:rPr>
  </w:style>
  <w:style w:type="character" w:styleId="SubtleReference">
    <w:name w:val="Subtle Reference"/>
    <w:basedOn w:val="DefaultParagraphFont"/>
    <w:uiPriority w:val="31"/>
    <w:qFormat/>
    <w:rsid w:val="006401CA"/>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401CA"/>
    <w:rPr>
      <w:rFonts w:asciiTheme="minorHAnsi" w:eastAsiaTheme="minorEastAsia" w:hAnsiTheme="minorHAnsi" w:cstheme="minorBidi"/>
      <w:b/>
      <w:bCs/>
      <w:i/>
      <w:iCs/>
      <w:color w:val="622423" w:themeColor="accent2" w:themeShade="7F"/>
    </w:rPr>
  </w:style>
  <w:style w:type="paragraph" w:styleId="TOCHeading">
    <w:name w:val="TOC Heading"/>
    <w:basedOn w:val="Heading1"/>
    <w:next w:val="Normal"/>
    <w:uiPriority w:val="39"/>
    <w:semiHidden/>
    <w:unhideWhenUsed/>
    <w:qFormat/>
    <w:rsid w:val="006401CA"/>
    <w:pPr>
      <w:keepNext w:val="0"/>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kern w:val="0"/>
      <w:sz w:val="28"/>
      <w:szCs w:val="28"/>
      <w:lang w:bidi="en-US"/>
    </w:rPr>
  </w:style>
  <w:style w:type="numbering" w:customStyle="1" w:styleId="NoList1">
    <w:name w:val="No List1"/>
    <w:next w:val="NoList"/>
    <w:uiPriority w:val="99"/>
    <w:semiHidden/>
    <w:unhideWhenUsed/>
    <w:rsid w:val="008D4CBC"/>
  </w:style>
  <w:style w:type="character" w:styleId="FollowedHyperlink">
    <w:name w:val="FollowedHyperlink"/>
    <w:uiPriority w:val="99"/>
    <w:semiHidden/>
    <w:unhideWhenUsed/>
    <w:rsid w:val="008D4CBC"/>
    <w:rPr>
      <w:color w:val="800080"/>
      <w:u w:val="single"/>
    </w:rPr>
  </w:style>
  <w:style w:type="numbering" w:customStyle="1" w:styleId="NoList2">
    <w:name w:val="No List2"/>
    <w:next w:val="NoList"/>
    <w:uiPriority w:val="99"/>
    <w:semiHidden/>
    <w:unhideWhenUsed/>
    <w:rsid w:val="000A6953"/>
  </w:style>
  <w:style w:type="paragraph" w:customStyle="1" w:styleId="12">
    <w:name w:val="ไม่มีการเว้นระยะห่าง1"/>
    <w:rsid w:val="00F658F3"/>
    <w:rPr>
      <w:rFonts w:eastAsia="Times New Roman" w:cs="Angsana New"/>
      <w:sz w:val="22"/>
      <w:szCs w:val="28"/>
    </w:rPr>
  </w:style>
  <w:style w:type="character" w:customStyle="1" w:styleId="ircdsh">
    <w:name w:val="irc_dsh"/>
    <w:basedOn w:val="DefaultParagraphFont"/>
    <w:rsid w:val="00F658F3"/>
  </w:style>
  <w:style w:type="character" w:customStyle="1" w:styleId="pron">
    <w:name w:val="pron"/>
    <w:basedOn w:val="DefaultParagraphFont"/>
    <w:rsid w:val="001C01E5"/>
  </w:style>
  <w:style w:type="character" w:customStyle="1" w:styleId="ipa">
    <w:name w:val="ipa"/>
    <w:basedOn w:val="DefaultParagraphFont"/>
    <w:rsid w:val="001C01E5"/>
  </w:style>
  <w:style w:type="character" w:customStyle="1" w:styleId="ircho">
    <w:name w:val="irc_ho"/>
    <w:basedOn w:val="DefaultParagraphFont"/>
    <w:rsid w:val="001C01E5"/>
  </w:style>
  <w:style w:type="character" w:customStyle="1" w:styleId="ircidim">
    <w:name w:val="irc_idim"/>
    <w:basedOn w:val="DefaultParagraphFont"/>
    <w:rsid w:val="001C01E5"/>
  </w:style>
  <w:style w:type="numbering" w:customStyle="1" w:styleId="NoList3">
    <w:name w:val="No List3"/>
    <w:next w:val="NoList"/>
    <w:uiPriority w:val="99"/>
    <w:semiHidden/>
    <w:unhideWhenUsed/>
    <w:rsid w:val="00AD7933"/>
  </w:style>
  <w:style w:type="table" w:customStyle="1" w:styleId="TableGrid1">
    <w:name w:val="Table Grid1"/>
    <w:basedOn w:val="TableNormal"/>
    <w:next w:val="TableGrid"/>
    <w:uiPriority w:val="59"/>
    <w:rsid w:val="00AD7933"/>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rsid w:val="009664D5"/>
    <w:pPr>
      <w:spacing w:after="0" w:line="240" w:lineRule="auto"/>
      <w:jc w:val="both"/>
    </w:pPr>
    <w:rPr>
      <w:rFonts w:ascii="Verdana" w:hAnsi="Verdana" w:cs="Times New Roman"/>
      <w:b/>
      <w:sz w:val="20"/>
      <w:szCs w:val="20"/>
      <w:lang w:bidi="ar-SA"/>
    </w:rPr>
  </w:style>
  <w:style w:type="character" w:customStyle="1" w:styleId="BodyText2Char">
    <w:name w:val="Body Text 2 Char"/>
    <w:basedOn w:val="DefaultParagraphFont"/>
    <w:link w:val="BodyText2"/>
    <w:rsid w:val="009664D5"/>
    <w:rPr>
      <w:rFonts w:ascii="Verdana" w:eastAsia="Times New Roman" w:hAnsi="Verdana" w:cs="Times New Roman"/>
      <w:b/>
      <w:lang w:bidi="ar-SA"/>
    </w:rPr>
  </w:style>
  <w:style w:type="character" w:customStyle="1" w:styleId="highlight">
    <w:name w:val="highlight"/>
    <w:basedOn w:val="DefaultParagraphFont"/>
    <w:rsid w:val="009664D5"/>
  </w:style>
  <w:style w:type="character" w:customStyle="1" w:styleId="hvr">
    <w:name w:val="hvr"/>
    <w:basedOn w:val="DefaultParagraphFont"/>
    <w:rsid w:val="009664D5"/>
  </w:style>
  <w:style w:type="table" w:customStyle="1" w:styleId="TableGrid2">
    <w:name w:val="Table Grid2"/>
    <w:basedOn w:val="TableNormal"/>
    <w:next w:val="TableGrid"/>
    <w:uiPriority w:val="59"/>
    <w:rsid w:val="000E22F0"/>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
    <w:name w:val="d"/>
    <w:basedOn w:val="DefaultParagraphFont"/>
    <w:rsid w:val="00632A41"/>
  </w:style>
  <w:style w:type="character" w:customStyle="1" w:styleId="x">
    <w:name w:val="x"/>
    <w:basedOn w:val="DefaultParagraphFont"/>
    <w:rsid w:val="00632A41"/>
  </w:style>
  <w:style w:type="character" w:customStyle="1" w:styleId="vocabulary">
    <w:name w:val="vocabulary"/>
    <w:basedOn w:val="DefaultParagraphFont"/>
    <w:rsid w:val="00632A41"/>
  </w:style>
  <w:style w:type="character" w:customStyle="1" w:styleId="style1">
    <w:name w:val="style1"/>
    <w:basedOn w:val="DefaultParagraphFont"/>
    <w:rsid w:val="00632A41"/>
  </w:style>
  <w:style w:type="character" w:customStyle="1" w:styleId="Date1">
    <w:name w:val="Date1"/>
    <w:rsid w:val="00632A41"/>
  </w:style>
  <w:style w:type="character" w:customStyle="1" w:styleId="apple-style-span">
    <w:name w:val="apple-style-span"/>
    <w:rsid w:val="00632A41"/>
  </w:style>
  <w:style w:type="paragraph" w:styleId="HTMLPreformatted">
    <w:name w:val="HTML Preformatted"/>
    <w:basedOn w:val="Normal"/>
    <w:link w:val="HTMLPreformattedChar"/>
    <w:uiPriority w:val="99"/>
    <w:unhideWhenUsed/>
    <w:rsid w:val="00632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hAnsi="Angsana New" w:cs="Angsana New"/>
      <w:sz w:val="28"/>
    </w:rPr>
  </w:style>
  <w:style w:type="character" w:customStyle="1" w:styleId="HTMLPreformattedChar">
    <w:name w:val="HTML Preformatted Char"/>
    <w:basedOn w:val="DefaultParagraphFont"/>
    <w:link w:val="HTMLPreformatted"/>
    <w:uiPriority w:val="99"/>
    <w:rsid w:val="00632A41"/>
    <w:rPr>
      <w:rFonts w:ascii="Angsana New" w:eastAsia="Times New Roman" w:hAnsi="Angsana New" w:cs="Angsana New"/>
      <w:sz w:val="28"/>
      <w:szCs w:val="28"/>
    </w:rPr>
  </w:style>
  <w:style w:type="character" w:customStyle="1" w:styleId="13">
    <w:name w:val="วันที่1"/>
    <w:basedOn w:val="DefaultParagraphFont"/>
    <w:rsid w:val="00D25B40"/>
  </w:style>
  <w:style w:type="character" w:customStyle="1" w:styleId="xh">
    <w:name w:val="xh"/>
    <w:basedOn w:val="DefaultParagraphFont"/>
    <w:rsid w:val="00D2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bin"/><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7.jpeg"/><Relationship Id="rId63" Type="http://schemas.openxmlformats.org/officeDocument/2006/relationships/hyperlink" Target="http://www.proprofs.com/flashcards/cardshowall.php?title=road-signs_1" TargetMode="External"/><Relationship Id="rId68" Type="http://schemas.openxmlformats.org/officeDocument/2006/relationships/hyperlink" Target="http://mrnussbaum.com/penguins_young/" TargetMode="External"/><Relationship Id="rId84" Type="http://schemas.openxmlformats.org/officeDocument/2006/relationships/image" Target="media/image50.wmf"/><Relationship Id="rId89" Type="http://schemas.openxmlformats.org/officeDocument/2006/relationships/control" Target="activeX/activeX6.xml"/><Relationship Id="rId112" Type="http://schemas.openxmlformats.org/officeDocument/2006/relationships/hyperlink" Target="http://www.student-weekly.com/230614/entertainment.html" TargetMode="External"/><Relationship Id="rId16" Type="http://schemas.openxmlformats.org/officeDocument/2006/relationships/image" Target="media/image7.jpeg"/><Relationship Id="rId107" Type="http://schemas.openxmlformats.org/officeDocument/2006/relationships/control" Target="activeX/activeX15.xml"/><Relationship Id="rId11" Type="http://schemas.openxmlformats.org/officeDocument/2006/relationships/image" Target="media/image3.jpeg"/><Relationship Id="rId32" Type="http://schemas.openxmlformats.org/officeDocument/2006/relationships/image" Target="media/image23.gif"/><Relationship Id="rId37" Type="http://schemas.openxmlformats.org/officeDocument/2006/relationships/image" Target="media/image28.png"/><Relationship Id="rId53" Type="http://schemas.openxmlformats.org/officeDocument/2006/relationships/chart" Target="charts/chart1.xml"/><Relationship Id="rId58" Type="http://schemas.openxmlformats.org/officeDocument/2006/relationships/hyperlink" Target="http://www.clipartbest.com/exit-sign" TargetMode="External"/><Relationship Id="rId74" Type="http://schemas.openxmlformats.org/officeDocument/2006/relationships/hyperlink" Target="mailto:pooloyz@hotmail.com" TargetMode="External"/><Relationship Id="rId79" Type="http://schemas.openxmlformats.org/officeDocument/2006/relationships/control" Target="activeX/activeX1.xml"/><Relationship Id="rId102" Type="http://schemas.openxmlformats.org/officeDocument/2006/relationships/control" Target="activeX/activeX12.xml"/><Relationship Id="rId123" Type="http://schemas.openxmlformats.org/officeDocument/2006/relationships/image" Target="media/image65.jp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control" Target="activeX/activeX9.xm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gif"/><Relationship Id="rId48" Type="http://schemas.openxmlformats.org/officeDocument/2006/relationships/image" Target="media/image38.jpeg"/><Relationship Id="rId64" Type="http://schemas.openxmlformats.org/officeDocument/2006/relationships/hyperlink" Target="http://www.designofsignage.com/application/symbol/building/image/600x600/no-horn.jpg" TargetMode="External"/><Relationship Id="rId69" Type="http://schemas.openxmlformats.org/officeDocument/2006/relationships/hyperlink" Target="http://www.evl.uic.edu/aej/422/GIFs/airport.gif" TargetMode="External"/><Relationship Id="rId113" Type="http://schemas.openxmlformats.org/officeDocument/2006/relationships/hyperlink" Target="http://www.bangkokpost.com/" TargetMode="External"/><Relationship Id="rId118" Type="http://schemas.openxmlformats.org/officeDocument/2006/relationships/image" Target="media/image63.jpg"/><Relationship Id="rId80" Type="http://schemas.openxmlformats.org/officeDocument/2006/relationships/image" Target="media/image48.wmf"/><Relationship Id="rId85" Type="http://schemas.openxmlformats.org/officeDocument/2006/relationships/control" Target="activeX/activeX4.xm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www.trafficsigns.com/materials.html" TargetMode="External"/><Relationship Id="rId103" Type="http://schemas.openxmlformats.org/officeDocument/2006/relationships/control" Target="activeX/activeX13.xml"/><Relationship Id="rId108" Type="http://schemas.openxmlformats.org/officeDocument/2006/relationships/image" Target="media/image60.wmf"/><Relationship Id="rId124" Type="http://schemas.openxmlformats.org/officeDocument/2006/relationships/image" Target="media/image66.jpeg"/><Relationship Id="rId129" Type="http://schemas.openxmlformats.org/officeDocument/2006/relationships/theme" Target="theme/theme1.xml"/><Relationship Id="rId54" Type="http://schemas.openxmlformats.org/officeDocument/2006/relationships/image" Target="media/image43.jpeg"/><Relationship Id="rId70" Type="http://schemas.openxmlformats.org/officeDocument/2006/relationships/hyperlink" Target="http://www.evl.uic.edu/aej/422/GIFs/airport.gif" TargetMode="External"/><Relationship Id="rId75" Type="http://schemas.openxmlformats.org/officeDocument/2006/relationships/hyperlink" Target="mailto:pooloyz@hotmail.com" TargetMode="External"/><Relationship Id="rId91" Type="http://schemas.openxmlformats.org/officeDocument/2006/relationships/control" Target="activeX/activeX7.xml"/><Relationship Id="rId96" Type="http://schemas.openxmlformats.org/officeDocument/2006/relationships/hyperlink" Target="mailto:pooloyz@hot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gif"/><Relationship Id="rId49" Type="http://schemas.openxmlformats.org/officeDocument/2006/relationships/image" Target="media/image39.gif"/><Relationship Id="rId114" Type="http://schemas.openxmlformats.org/officeDocument/2006/relationships/hyperlink" Target="http://www.student-weekly.com" TargetMode="External"/><Relationship Id="rId119" Type="http://schemas.openxmlformats.org/officeDocument/2006/relationships/chart" Target="charts/chart2.xml"/><Relationship Id="rId44" Type="http://schemas.openxmlformats.org/officeDocument/2006/relationships/hyperlink" Target="http://www.gogonews.com/posts-It%92s+A+Short+Man%92s+World-1043.html" TargetMode="External"/><Relationship Id="rId60" Type="http://schemas.openxmlformats.org/officeDocument/2006/relationships/hyperlink" Target="http://www.vectors4all.net/vectors/restaurant-sign-board-vector" TargetMode="External"/><Relationship Id="rId65" Type="http://schemas.openxmlformats.org/officeDocument/2006/relationships/hyperlink" Target="http://payload.cargocollective.com/1/4/149514/2104988/CuereIcons.jpg" TargetMode="External"/><Relationship Id="rId81" Type="http://schemas.openxmlformats.org/officeDocument/2006/relationships/control" Target="activeX/activeX2.xml"/><Relationship Id="rId86" Type="http://schemas.openxmlformats.org/officeDocument/2006/relationships/image" Target="media/image51.wm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control" Target="activeX/activeX16.xml"/><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hyperlink" Target="http://firstsign.com/traffic-regulatory-signs" TargetMode="External"/><Relationship Id="rId76" Type="http://schemas.openxmlformats.org/officeDocument/2006/relationships/image" Target="media/image45.jpeg"/><Relationship Id="rId97" Type="http://schemas.openxmlformats.org/officeDocument/2006/relationships/image" Target="media/image56.wmf"/><Relationship Id="rId104" Type="http://schemas.openxmlformats.org/officeDocument/2006/relationships/image" Target="media/image58.wmf"/><Relationship Id="rId120" Type="http://schemas.openxmlformats.org/officeDocument/2006/relationships/footer" Target="footer1.xml"/><Relationship Id="rId125"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hyperlink" Target="http://www.newsinlevels.com/products/woman-has-a-special-eye-level-2/" TargetMode="External"/><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hyperlink" Target="http://mrnussbaum.com/penguins_young/" TargetMode="External"/><Relationship Id="rId87" Type="http://schemas.openxmlformats.org/officeDocument/2006/relationships/control" Target="activeX/activeX5.xml"/><Relationship Id="rId110" Type="http://schemas.openxmlformats.org/officeDocument/2006/relationships/image" Target="media/image61.wmf"/><Relationship Id="rId115" Type="http://schemas.openxmlformats.org/officeDocument/2006/relationships/image" Target="media/image62.wmf"/><Relationship Id="rId61" Type="http://schemas.openxmlformats.org/officeDocument/2006/relationships/hyperlink" Target="http://mbamamamusings.ca/2013/01/21/cleaning-the-slate-a-detox-diet/no-food-and-drink-sign/" TargetMode="External"/><Relationship Id="rId82" Type="http://schemas.openxmlformats.org/officeDocument/2006/relationships/image" Target="media/image49.wmf"/><Relationship Id="rId19" Type="http://schemas.openxmlformats.org/officeDocument/2006/relationships/image" Target="media/image10.jpeg"/><Relationship Id="rId14" Type="http://schemas.microsoft.com/office/2007/relationships/hdphoto" Target="media/hdphoto1.wdp"/><Relationship Id="rId30" Type="http://schemas.openxmlformats.org/officeDocument/2006/relationships/image" Target="media/image21.png"/><Relationship Id="rId35" Type="http://schemas.openxmlformats.org/officeDocument/2006/relationships/image" Target="media/image26.gif"/><Relationship Id="rId56" Type="http://schemas.openxmlformats.org/officeDocument/2006/relationships/hyperlink" Target="http://www.google.co.th/url?sa=i&amp;source=images&amp;cd=&amp;cad=rja&amp;uact=8&amp;docid=FqqHcWqQ4wcZTM&amp;tbnid=X0pz_YDs3Kpx8M:&amp;ved=0CAcQjB04HA&amp;url=http%3A%2F%2Fwww.clker.com%2Fclipart-28053.html&amp;ei=jZ-lU8u9KMqKuATBjoHYBw&amp;psig=AFQjCNEBbA1jRc-PuaxpNIEJTRhgBhbjCg&amp;ust=1403449613867316" TargetMode="External"/><Relationship Id="rId77" Type="http://schemas.openxmlformats.org/officeDocument/2006/relationships/image" Target="media/image46.png"/><Relationship Id="rId100" Type="http://schemas.openxmlformats.org/officeDocument/2006/relationships/control" Target="activeX/activeX11.xml"/><Relationship Id="rId105" Type="http://schemas.openxmlformats.org/officeDocument/2006/relationships/control" Target="activeX/activeX14.xml"/><Relationship Id="rId126"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http://asciicasts.com/episodes/340-datatables" TargetMode="External"/><Relationship Id="rId93" Type="http://schemas.openxmlformats.org/officeDocument/2006/relationships/control" Target="activeX/activeX8.xml"/><Relationship Id="rId98" Type="http://schemas.openxmlformats.org/officeDocument/2006/relationships/control" Target="activeX/activeX10.xml"/><Relationship Id="rId121" Type="http://schemas.openxmlformats.org/officeDocument/2006/relationships/chart" Target="charts/chart3.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jpeg"/><Relationship Id="rId67" Type="http://schemas.openxmlformats.org/officeDocument/2006/relationships/hyperlink" Target="http://mrnussbaum.com/penguins_young/" TargetMode="External"/><Relationship Id="rId116" Type="http://schemas.openxmlformats.org/officeDocument/2006/relationships/oleObject" Target="embeddings/oleObject1.bin"/><Relationship Id="rId20" Type="http://schemas.openxmlformats.org/officeDocument/2006/relationships/image" Target="media/image11.jpeg"/><Relationship Id="rId41" Type="http://schemas.openxmlformats.org/officeDocument/2006/relationships/image" Target="media/image32.gif"/><Relationship Id="rId62" Type="http://schemas.openxmlformats.org/officeDocument/2006/relationships/hyperlink" Target="http://stepforwardpak.com/meenar-e-pakistan-aur-itraaf-main-mobile-phone-aur-vfone-service-band/" TargetMode="External"/><Relationship Id="rId83" Type="http://schemas.openxmlformats.org/officeDocument/2006/relationships/control" Target="activeX/activeX3.xml"/><Relationship Id="rId88" Type="http://schemas.openxmlformats.org/officeDocument/2006/relationships/image" Target="media/image52.wmf"/><Relationship Id="rId111" Type="http://schemas.openxmlformats.org/officeDocument/2006/relationships/control" Target="activeX/activeX17.xml"/><Relationship Id="rId15" Type="http://schemas.openxmlformats.org/officeDocument/2006/relationships/image" Target="media/image6.png"/><Relationship Id="rId36" Type="http://schemas.openxmlformats.org/officeDocument/2006/relationships/image" Target="media/image27.gif"/><Relationship Id="rId57" Type="http://schemas.openxmlformats.org/officeDocument/2006/relationships/hyperlink" Target="http://www.google.co.th/search?imgurl=http://www.clker.com/cliparts/a/6/0/1/1242796155625836952Bicycle_Route_sign.svg&amp;imgrefurl=http://www.clker.com/clipart-28053.html&amp;h=451&amp;w=601&amp;ndsp=16&amp;tbm=isch&amp;tbs=simg:CAQSWQlfSnP9gOzcqhpFCxCwjKcIGjwKOggCEhTeDdwIrQ-GC8QN7wrxFtQQ3w2MCRog3fWRGR_1Or_1VWzSpLC1qCxDBLc2y6j1w-ea2aZpPOOtMMIRaqh3FqkOMH" TargetMode="External"/><Relationship Id="rId106" Type="http://schemas.openxmlformats.org/officeDocument/2006/relationships/image" Target="media/image59.wmf"/><Relationship Id="rId12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44.png"/><Relationship Id="rId78" Type="http://schemas.openxmlformats.org/officeDocument/2006/relationships/image" Target="media/image47.wmf"/><Relationship Id="rId94" Type="http://schemas.openxmlformats.org/officeDocument/2006/relationships/image" Target="media/image55.wmf"/><Relationship Id="rId99" Type="http://schemas.openxmlformats.org/officeDocument/2006/relationships/image" Target="media/image57.wmf"/><Relationship Id="rId101" Type="http://schemas.openxmlformats.org/officeDocument/2006/relationships/hyperlink" Target="http://www.ego4u.com/en/cram-up/grammar/question-tags/exercises" TargetMode="External"/><Relationship Id="rId122" Type="http://schemas.openxmlformats.org/officeDocument/2006/relationships/image" Target="media/image64.jpg"/><Relationship Id="rId4" Type="http://schemas.openxmlformats.org/officeDocument/2006/relationships/settings" Target="settings.xml"/><Relationship Id="rId9" Type="http://schemas.openxmlformats.org/officeDocument/2006/relationships/hyperlink" Target="http://www.google.co.th/url?sa=i&amp;rct=j&amp;q=&amp;esrc=s&amp;frm=1&amp;source=images&amp;cd=&amp;cad=rja&amp;uact=8&amp;docid=NWaQ35bC25Pp6M&amp;tbnid=EHy02WnKuMR0qM:&amp;ved=0CAUQjRw&amp;url=http://karn.tv/%E0%B9%81%E0%B8%9A%E0%B8%9A%E0%B8%9D%E0%B8%B6%E0%B8%81%E0%B8%AB%E0%B8%B1%E0%B8%94/%E0%B8%84%E0%B8%93%E0%B8%B4%E0%B8%95%E0%B8%A8%E0%B8%B2%E0%B8%AA%E0%B8%95%E0%B8%A3%E0%B9%8C/1898&amp;ei=tFilU5uDOYOcugSytoGIBA&amp;bvm=bv.69411363,d.c2E&amp;psig=AFQjCNEGOAibhckazxD0cE6zrBFvfmVB3g&amp;ust=1403431417873494" TargetMode="External"/><Relationship Id="rId26" Type="http://schemas.openxmlformats.org/officeDocument/2006/relationships/image" Target="media/image1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1" b="1" i="0" u="none" strike="noStrike" kern="1200" baseline="0">
                <a:solidFill>
                  <a:schemeClr val="tx1"/>
                </a:solidFill>
                <a:latin typeface="+mn-lt"/>
                <a:ea typeface="+mn-ea"/>
                <a:cs typeface="+mn-cs"/>
              </a:defRPr>
            </a:pPr>
            <a:r>
              <a:rPr lang="th-TH" sz="1401" b="1" i="0" u="none" strike="noStrike" baseline="0"/>
              <a:t> </a:t>
            </a:r>
            <a:r>
              <a:rPr lang="en-US" sz="1401" b="1" i="0" u="none" strike="noStrike" baseline="0"/>
              <a:t>Chart of population in Asia</a:t>
            </a:r>
            <a:endParaRPr lang="th-TH" sz="1400"/>
          </a:p>
        </c:rich>
      </c:tx>
      <c:overlay val="0"/>
      <c:spPr>
        <a:noFill/>
        <a:ln>
          <a:noFill/>
        </a:ln>
        <a:effectLst/>
      </c:spPr>
      <c:txPr>
        <a:bodyPr rot="0" spcFirstLastPara="1" vertOverflow="ellipsis" vert="horz" wrap="square" anchor="ctr" anchorCtr="1"/>
        <a:lstStyle/>
        <a:p>
          <a:pPr>
            <a:defRPr sz="1401"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4913957934990438"/>
          <c:y val="0.2723404255319149"/>
          <c:w val="0.82600382409177864"/>
          <c:h val="0.68936170212765957"/>
        </c:manualLayout>
      </c:layout>
      <c:barChart>
        <c:barDir val="col"/>
        <c:grouping val="clustered"/>
        <c:varyColors val="0"/>
        <c:ser>
          <c:idx val="0"/>
          <c:order val="0"/>
          <c:tx>
            <c:strRef>
              <c:f>Sheet1!$B$1</c:f>
              <c:strCache>
                <c:ptCount val="1"/>
                <c:pt idx="0">
                  <c:v>ชุดข้อมูล 1</c:v>
                </c:pt>
              </c:strCache>
            </c:strRef>
          </c:tx>
          <c:spPr>
            <a:solidFill>
              <a:schemeClr val="accent1"/>
            </a:solidFill>
            <a:ln>
              <a:noFill/>
            </a:ln>
            <a:effectLst/>
          </c:spPr>
          <c:invertIfNegative val="0"/>
          <c:cat>
            <c:strRef>
              <c:f>Sheet1!$A$2:$A$5</c:f>
              <c:strCache>
                <c:ptCount val="4"/>
                <c:pt idx="0">
                  <c:v>ประเภท 1</c:v>
                </c:pt>
                <c:pt idx="1">
                  <c:v>ประเภท 2</c:v>
                </c:pt>
                <c:pt idx="2">
                  <c:v>ประเภท 3</c:v>
                </c:pt>
                <c:pt idx="3">
                  <c:v>ประเภท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ชุดข้อมูล 2</c:v>
                </c:pt>
              </c:strCache>
            </c:strRef>
          </c:tx>
          <c:spPr>
            <a:solidFill>
              <a:schemeClr val="accent2"/>
            </a:solidFill>
            <a:ln>
              <a:noFill/>
            </a:ln>
            <a:effectLst/>
          </c:spPr>
          <c:invertIfNegative val="0"/>
          <c:cat>
            <c:strRef>
              <c:f>Sheet1!$A$2:$A$5</c:f>
              <c:strCache>
                <c:ptCount val="4"/>
                <c:pt idx="0">
                  <c:v>ประเภท 1</c:v>
                </c:pt>
                <c:pt idx="1">
                  <c:v>ประเภท 2</c:v>
                </c:pt>
                <c:pt idx="2">
                  <c:v>ประเภท 3</c:v>
                </c:pt>
                <c:pt idx="3">
                  <c:v>ประเภท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ชุดข้อมูล 3</c:v>
                </c:pt>
              </c:strCache>
            </c:strRef>
          </c:tx>
          <c:spPr>
            <a:solidFill>
              <a:schemeClr val="accent3"/>
            </a:solidFill>
            <a:ln>
              <a:noFill/>
            </a:ln>
            <a:effectLst/>
          </c:spPr>
          <c:invertIfNegative val="0"/>
          <c:dPt>
            <c:idx val="0"/>
            <c:invertIfNegative val="0"/>
            <c:bubble3D val="0"/>
            <c:spPr>
              <a:solidFill>
                <a:schemeClr val="bg2">
                  <a:lumMod val="90000"/>
                </a:schemeClr>
              </a:solidFill>
              <a:ln>
                <a:noFill/>
              </a:ln>
              <a:effectLst/>
            </c:spPr>
          </c:dPt>
          <c:dPt>
            <c:idx val="1"/>
            <c:invertIfNegative val="0"/>
            <c:bubble3D val="0"/>
            <c:spPr>
              <a:solidFill>
                <a:schemeClr val="bg2">
                  <a:lumMod val="90000"/>
                </a:schemeClr>
              </a:solidFill>
              <a:ln>
                <a:noFill/>
              </a:ln>
              <a:effectLst/>
            </c:spPr>
          </c:dPt>
          <c:dPt>
            <c:idx val="2"/>
            <c:invertIfNegative val="0"/>
            <c:bubble3D val="0"/>
            <c:spPr>
              <a:solidFill>
                <a:schemeClr val="bg2">
                  <a:lumMod val="90000"/>
                </a:schemeClr>
              </a:solidFill>
              <a:ln>
                <a:noFill/>
              </a:ln>
              <a:effectLst/>
            </c:spPr>
          </c:dPt>
          <c:dPt>
            <c:idx val="3"/>
            <c:invertIfNegative val="0"/>
            <c:bubble3D val="0"/>
            <c:spPr>
              <a:solidFill>
                <a:schemeClr val="bg2">
                  <a:lumMod val="90000"/>
                </a:schemeClr>
              </a:solidFill>
              <a:ln>
                <a:noFill/>
              </a:ln>
              <a:effectLst/>
            </c:spPr>
          </c:dPt>
          <c:cat>
            <c:strRef>
              <c:f>Sheet1!$A$2:$A$5</c:f>
              <c:strCache>
                <c:ptCount val="4"/>
                <c:pt idx="0">
                  <c:v>ประเภท 1</c:v>
                </c:pt>
                <c:pt idx="1">
                  <c:v>ประเภท 2</c:v>
                </c:pt>
                <c:pt idx="2">
                  <c:v>ประเภท 3</c:v>
                </c:pt>
                <c:pt idx="3">
                  <c:v>ประเภท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728975904"/>
        <c:axId val="728971008"/>
      </c:barChart>
      <c:catAx>
        <c:axId val="728975904"/>
        <c:scaling>
          <c:orientation val="minMax"/>
        </c:scaling>
        <c:delete val="1"/>
        <c:axPos val="b"/>
        <c:numFmt formatCode="General" sourceLinked="0"/>
        <c:majorTickMark val="out"/>
        <c:minorTickMark val="none"/>
        <c:tickLblPos val="nextTo"/>
        <c:crossAx val="728971008"/>
        <c:crosses val="autoZero"/>
        <c:auto val="1"/>
        <c:lblAlgn val="ctr"/>
        <c:lblOffset val="100"/>
        <c:noMultiLvlLbl val="0"/>
      </c:catAx>
      <c:valAx>
        <c:axId val="7289710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rgbClr val="000000"/>
                    </a:solidFill>
                    <a:latin typeface="Calibri"/>
                    <a:ea typeface="Calibri"/>
                    <a:cs typeface="Calibri"/>
                  </a:defRPr>
                </a:pPr>
                <a:r>
                  <a:rPr lang="en-US"/>
                  <a:t>The number of women men and children.</a:t>
                </a:r>
              </a:p>
            </c:rich>
          </c:tx>
          <c:layout>
            <c:manualLayout>
              <c:xMode val="edge"/>
              <c:yMode val="edge"/>
              <c:x val="7.7559683030052114E-3"/>
              <c:y val="0.1318542078791875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2897590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9" b="1" i="0" u="none" strike="noStrike" baseline="0">
                <a:solidFill>
                  <a:srgbClr val="000000"/>
                </a:solidFill>
                <a:latin typeface="Arial"/>
                <a:ea typeface="Arial"/>
                <a:cs typeface="Arial"/>
              </a:defRPr>
            </a:pPr>
            <a:r>
              <a:rPr lang="en-US"/>
              <a:t>How Students Spend Their Time </a:t>
            </a:r>
          </a:p>
        </c:rich>
      </c:tx>
      <c:layout>
        <c:manualLayout>
          <c:xMode val="edge"/>
          <c:yMode val="edge"/>
          <c:x val="0.15693430656934348"/>
          <c:y val="0"/>
        </c:manualLayout>
      </c:layout>
      <c:overlay val="0"/>
      <c:spPr>
        <a:noFill/>
        <a:ln w="31859">
          <a:noFill/>
        </a:ln>
      </c:spPr>
    </c:title>
    <c:autoTitleDeleted val="0"/>
    <c:plotArea>
      <c:layout>
        <c:manualLayout>
          <c:layoutTarget val="inner"/>
          <c:xMode val="edge"/>
          <c:yMode val="edge"/>
          <c:x val="0.28832116788321227"/>
          <c:y val="0.22330097087378631"/>
          <c:w val="0.40875912408759124"/>
          <c:h val="0.54368932038834961"/>
        </c:manualLayout>
      </c:layout>
      <c:pieChart>
        <c:varyColors val="1"/>
        <c:ser>
          <c:idx val="0"/>
          <c:order val="0"/>
          <c:spPr>
            <a:noFill/>
            <a:ln w="15930">
              <a:solidFill>
                <a:srgbClr val="000000"/>
              </a:solidFill>
              <a:prstDash val="solid"/>
            </a:ln>
          </c:spPr>
          <c:dLbls>
            <c:dLbl>
              <c:idx val="0"/>
              <c:layout>
                <c:manualLayout>
                  <c:x val="5.1049014612457852E-2"/>
                  <c:y val="-1.5080750339265611E-2"/>
                </c:manualLayout>
              </c:layout>
              <c:tx>
                <c:rich>
                  <a:bodyPr/>
                  <a:lstStyle/>
                  <a:p>
                    <a:pPr>
                      <a:defRPr sz="786" b="0" i="0" u="none" strike="noStrike" baseline="0">
                        <a:solidFill>
                          <a:srgbClr val="000000"/>
                        </a:solidFill>
                        <a:latin typeface="Arial"/>
                        <a:ea typeface="Arial"/>
                        <a:cs typeface="Arial"/>
                      </a:defRPr>
                    </a:pPr>
                    <a:r>
                      <a:rPr lang="en-US" sz="627" b="0" i="0" strike="noStrike">
                        <a:solidFill>
                          <a:srgbClr val="000000"/>
                        </a:solidFill>
                        <a:latin typeface="Arial"/>
                        <a:cs typeface="Arial"/>
                      </a:rPr>
                      <a:t>WATCHING TV</a:t>
                    </a:r>
                    <a:endParaRPr lang="en-US" sz="800" b="0" i="0" strike="noStrike">
                      <a:solidFill>
                        <a:srgbClr val="000000"/>
                      </a:solidFill>
                      <a:latin typeface="Arial"/>
                      <a:cs typeface="Arial"/>
                    </a:endParaRPr>
                  </a:p>
                  <a:p>
                    <a:pPr>
                      <a:defRPr sz="786" b="0" i="0" u="none" strike="noStrike" baseline="0">
                        <a:solidFill>
                          <a:srgbClr val="000000"/>
                        </a:solidFill>
                        <a:latin typeface="Arial"/>
                        <a:ea typeface="Arial"/>
                        <a:cs typeface="Arial"/>
                      </a:defRPr>
                    </a:pPr>
                    <a:r>
                      <a:rPr lang="en-US" sz="1003" b="0" i="0" strike="noStrike">
                        <a:solidFill>
                          <a:srgbClr val="000000"/>
                        </a:solidFill>
                        <a:latin typeface="Arial"/>
                        <a:cs typeface="Arial"/>
                      </a:rPr>
                      <a:t>13%</a:t>
                    </a:r>
                  </a:p>
                </c:rich>
              </c:tx>
              <c:spPr>
                <a:noFill/>
                <a:ln w="3185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5222632540907369E-2"/>
                  <c:y val="-6.6456915463670468E-2"/>
                </c:manualLayout>
              </c:layout>
              <c:tx>
                <c:rich>
                  <a:bodyPr/>
                  <a:lstStyle/>
                  <a:p>
                    <a:pPr>
                      <a:defRPr sz="786" b="0" i="0" u="none" strike="noStrike" baseline="0">
                        <a:solidFill>
                          <a:srgbClr val="000000"/>
                        </a:solidFill>
                        <a:latin typeface="Arial"/>
                        <a:ea typeface="Arial"/>
                        <a:cs typeface="Arial"/>
                      </a:defRPr>
                    </a:pPr>
                    <a:r>
                      <a:rPr lang="en-US" sz="627" b="0" i="0" strike="noStrike">
                        <a:solidFill>
                          <a:srgbClr val="000000"/>
                        </a:solidFill>
                        <a:latin typeface="Arial"/>
                        <a:cs typeface="Arial"/>
                      </a:rPr>
                      <a:t>SOCIALIZING</a:t>
                    </a:r>
                    <a:endParaRPr lang="en-US" sz="800" b="0" i="0" strike="noStrike">
                      <a:solidFill>
                        <a:srgbClr val="000000"/>
                      </a:solidFill>
                      <a:latin typeface="Arial"/>
                      <a:cs typeface="Arial"/>
                    </a:endParaRPr>
                  </a:p>
                  <a:p>
                    <a:pPr>
                      <a:defRPr sz="786" b="0" i="0" u="none" strike="noStrike" baseline="0">
                        <a:solidFill>
                          <a:srgbClr val="000000"/>
                        </a:solidFill>
                        <a:latin typeface="Arial"/>
                        <a:ea typeface="Arial"/>
                        <a:cs typeface="Arial"/>
                      </a:defRPr>
                    </a:pPr>
                    <a:r>
                      <a:rPr lang="en-US" sz="1003" b="0" i="0" strike="noStrike">
                        <a:solidFill>
                          <a:srgbClr val="000000"/>
                        </a:solidFill>
                        <a:latin typeface="Arial"/>
                        <a:cs typeface="Arial"/>
                      </a:rPr>
                      <a:t>13%</a:t>
                    </a:r>
                  </a:p>
                </c:rich>
              </c:tx>
              <c:spPr>
                <a:noFill/>
                <a:ln w="3185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1.8839584591265748E-2"/>
                  <c:y val="-3.3316820809886068E-3"/>
                </c:manualLayout>
              </c:layout>
              <c:tx>
                <c:rich>
                  <a:bodyPr/>
                  <a:lstStyle/>
                  <a:p>
                    <a:pPr>
                      <a:defRPr sz="786" b="0" i="0" u="none" strike="noStrike" baseline="0">
                        <a:solidFill>
                          <a:srgbClr val="000000"/>
                        </a:solidFill>
                        <a:latin typeface="Arial"/>
                        <a:ea typeface="Arial"/>
                        <a:cs typeface="Arial"/>
                      </a:defRPr>
                    </a:pPr>
                    <a:r>
                      <a:rPr lang="en-US" sz="627" b="0" i="0" strike="noStrike">
                        <a:solidFill>
                          <a:srgbClr val="000000"/>
                        </a:solidFill>
                        <a:latin typeface="Arial"/>
                        <a:cs typeface="Arial"/>
                      </a:rPr>
                      <a:t>SCHOOL</a:t>
                    </a:r>
                    <a:endParaRPr lang="en-US" sz="800" b="0" i="0" strike="noStrike">
                      <a:solidFill>
                        <a:srgbClr val="000000"/>
                      </a:solidFill>
                      <a:latin typeface="Arial"/>
                      <a:cs typeface="Arial"/>
                    </a:endParaRPr>
                  </a:p>
                  <a:p>
                    <a:pPr>
                      <a:defRPr sz="786" b="0" i="0" u="none" strike="noStrike" baseline="0">
                        <a:solidFill>
                          <a:srgbClr val="000000"/>
                        </a:solidFill>
                        <a:latin typeface="Arial"/>
                        <a:ea typeface="Arial"/>
                        <a:cs typeface="Arial"/>
                      </a:defRPr>
                    </a:pPr>
                    <a:r>
                      <a:rPr lang="en-US" sz="1003" b="0" i="0" strike="noStrike">
                        <a:solidFill>
                          <a:srgbClr val="000000"/>
                        </a:solidFill>
                        <a:latin typeface="Arial"/>
                        <a:cs typeface="Arial"/>
                      </a:rPr>
                      <a:t>25%</a:t>
                    </a:r>
                  </a:p>
                </c:rich>
              </c:tx>
              <c:spPr>
                <a:noFill/>
                <a:ln w="3185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4.2164804276849911E-2"/>
                  <c:y val="-1.5443979490454387E-2"/>
                </c:manualLayout>
              </c:layout>
              <c:tx>
                <c:rich>
                  <a:bodyPr/>
                  <a:lstStyle/>
                  <a:p>
                    <a:pPr>
                      <a:defRPr sz="786" b="0" i="0" u="none" strike="noStrike" baseline="0">
                        <a:solidFill>
                          <a:srgbClr val="000000"/>
                        </a:solidFill>
                        <a:latin typeface="Arial"/>
                        <a:ea typeface="Arial"/>
                        <a:cs typeface="Arial"/>
                      </a:defRPr>
                    </a:pPr>
                    <a:r>
                      <a:rPr lang="en-US" sz="627" b="0" i="0" strike="noStrike">
                        <a:solidFill>
                          <a:srgbClr val="000000"/>
                        </a:solidFill>
                        <a:latin typeface="Arial"/>
                        <a:cs typeface="Arial"/>
                      </a:rPr>
                      <a:t>SLEEPING</a:t>
                    </a:r>
                    <a:endParaRPr lang="en-US" sz="800" b="0" i="0" strike="noStrike">
                      <a:solidFill>
                        <a:srgbClr val="000000"/>
                      </a:solidFill>
                      <a:latin typeface="Arial"/>
                      <a:cs typeface="Arial"/>
                    </a:endParaRPr>
                  </a:p>
                  <a:p>
                    <a:pPr>
                      <a:defRPr sz="786" b="0" i="0" u="none" strike="noStrike" baseline="0">
                        <a:solidFill>
                          <a:srgbClr val="000000"/>
                        </a:solidFill>
                        <a:latin typeface="Arial"/>
                        <a:ea typeface="Arial"/>
                        <a:cs typeface="Arial"/>
                      </a:defRPr>
                    </a:pPr>
                    <a:r>
                      <a:rPr lang="en-US" sz="1003" b="0" i="0" strike="noStrike">
                        <a:solidFill>
                          <a:srgbClr val="000000"/>
                        </a:solidFill>
                        <a:latin typeface="Arial"/>
                        <a:cs typeface="Arial"/>
                      </a:rPr>
                      <a:t>33%</a:t>
                    </a:r>
                  </a:p>
                </c:rich>
              </c:tx>
              <c:spPr>
                <a:noFill/>
                <a:ln w="3185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8.2401239543152857E-2"/>
                  <c:y val="-2.9619070963470832E-2"/>
                </c:manualLayout>
              </c:layout>
              <c:tx>
                <c:rich>
                  <a:bodyPr/>
                  <a:lstStyle/>
                  <a:p>
                    <a:pPr>
                      <a:defRPr sz="786" b="0" i="0" u="none" strike="noStrike" baseline="0">
                        <a:solidFill>
                          <a:srgbClr val="000000"/>
                        </a:solidFill>
                        <a:latin typeface="Arial"/>
                        <a:ea typeface="Arial"/>
                        <a:cs typeface="Arial"/>
                      </a:defRPr>
                    </a:pPr>
                    <a:r>
                      <a:rPr lang="en-US" sz="627" b="0" i="0" strike="noStrike">
                        <a:solidFill>
                          <a:srgbClr val="000000"/>
                        </a:solidFill>
                        <a:latin typeface="Arial"/>
                        <a:cs typeface="Arial"/>
                      </a:rPr>
                      <a:t>HOMEWORK</a:t>
                    </a:r>
                    <a:endParaRPr lang="en-US" sz="800" b="0" i="0" strike="noStrike">
                      <a:solidFill>
                        <a:srgbClr val="000000"/>
                      </a:solidFill>
                      <a:latin typeface="Arial"/>
                      <a:cs typeface="Arial"/>
                    </a:endParaRPr>
                  </a:p>
                  <a:p>
                    <a:pPr>
                      <a:defRPr sz="786" b="0" i="0" u="none" strike="noStrike" baseline="0">
                        <a:solidFill>
                          <a:srgbClr val="000000"/>
                        </a:solidFill>
                        <a:latin typeface="Arial"/>
                        <a:ea typeface="Arial"/>
                        <a:cs typeface="Arial"/>
                      </a:defRPr>
                    </a:pPr>
                    <a:r>
                      <a:rPr lang="en-US" sz="1003" b="0" i="0" strike="noStrike">
                        <a:solidFill>
                          <a:srgbClr val="000000"/>
                        </a:solidFill>
                        <a:latin typeface="Arial"/>
                        <a:cs typeface="Arial"/>
                      </a:rPr>
                      <a:t>8%</a:t>
                    </a:r>
                  </a:p>
                </c:rich>
              </c:tx>
              <c:spPr>
                <a:noFill/>
                <a:ln w="3185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3.6399480627842991E-2"/>
                  <c:y val="-4.9254031028963627E-2"/>
                </c:manualLayout>
              </c:layout>
              <c:tx>
                <c:rich>
                  <a:bodyPr/>
                  <a:lstStyle/>
                  <a:p>
                    <a:pPr>
                      <a:defRPr sz="786" b="0" i="0" u="none" strike="noStrike" baseline="0">
                        <a:solidFill>
                          <a:srgbClr val="000000"/>
                        </a:solidFill>
                        <a:latin typeface="Arial"/>
                        <a:ea typeface="Arial"/>
                        <a:cs typeface="Arial"/>
                      </a:defRPr>
                    </a:pPr>
                    <a:r>
                      <a:rPr lang="en-US" sz="627" b="0" i="0" strike="noStrike">
                        <a:solidFill>
                          <a:srgbClr val="000000"/>
                        </a:solidFill>
                        <a:latin typeface="Arial"/>
                        <a:cs typeface="Arial"/>
                      </a:rPr>
                      <a:t>EATING</a:t>
                    </a:r>
                    <a:endParaRPr lang="en-US" sz="800" b="0" i="0" strike="noStrike">
                      <a:solidFill>
                        <a:srgbClr val="000000"/>
                      </a:solidFill>
                      <a:latin typeface="Arial"/>
                      <a:cs typeface="Arial"/>
                    </a:endParaRPr>
                  </a:p>
                  <a:p>
                    <a:pPr>
                      <a:defRPr sz="786" b="0" i="0" u="none" strike="noStrike" baseline="0">
                        <a:solidFill>
                          <a:srgbClr val="000000"/>
                        </a:solidFill>
                        <a:latin typeface="Arial"/>
                        <a:ea typeface="Arial"/>
                        <a:cs typeface="Arial"/>
                      </a:defRPr>
                    </a:pPr>
                    <a:r>
                      <a:rPr lang="en-US" sz="1003" b="0" i="0" strike="noStrike">
                        <a:solidFill>
                          <a:srgbClr val="000000"/>
                        </a:solidFill>
                        <a:latin typeface="Arial"/>
                        <a:cs typeface="Arial"/>
                      </a:rPr>
                      <a:t>8%</a:t>
                    </a:r>
                  </a:p>
                </c:rich>
              </c:tx>
              <c:spPr>
                <a:noFill/>
                <a:ln w="3185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numFmt formatCode="0%" sourceLinked="0"/>
            <c:spPr>
              <a:noFill/>
              <a:ln w="31859">
                <a:noFill/>
              </a:ln>
            </c:spPr>
            <c:txPr>
              <a:bodyPr/>
              <a:lstStyle/>
              <a:p>
                <a:pPr>
                  <a:defRPr sz="1003"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val>
            <c:numRef>
              <c:f>Sheet1!$A$1:$A$6</c:f>
              <c:numCache>
                <c:formatCode>General</c:formatCode>
                <c:ptCount val="6"/>
                <c:pt idx="0">
                  <c:v>13</c:v>
                </c:pt>
                <c:pt idx="1">
                  <c:v>13</c:v>
                </c:pt>
                <c:pt idx="2">
                  <c:v>25</c:v>
                </c:pt>
                <c:pt idx="3">
                  <c:v>33</c:v>
                </c:pt>
                <c:pt idx="4">
                  <c:v>8</c:v>
                </c:pt>
                <c:pt idx="5">
                  <c:v>8</c:v>
                </c:pt>
              </c:numCache>
            </c:numRef>
          </c:val>
        </c:ser>
        <c:dLbls>
          <c:showLegendKey val="0"/>
          <c:showVal val="0"/>
          <c:showCatName val="0"/>
          <c:showSerName val="0"/>
          <c:showPercent val="0"/>
          <c:showBubbleSize val="0"/>
          <c:showLeaderLines val="1"/>
        </c:dLbls>
        <c:firstSliceAng val="0"/>
      </c:pieChart>
      <c:spPr>
        <a:noFill/>
        <a:ln w="31859">
          <a:noFill/>
        </a:ln>
      </c:spPr>
    </c:plotArea>
    <c:plotVisOnly val="1"/>
    <c:dispBlanksAs val="zero"/>
    <c:showDLblsOverMax val="0"/>
  </c:chart>
  <c:spPr>
    <a:solidFill>
      <a:srgbClr val="FFFFFF"/>
    </a:solidFill>
    <a:ln w="31859">
      <a:solidFill>
        <a:srgbClr val="000000"/>
      </a:solidFill>
      <a:prstDash val="solid"/>
    </a:ln>
  </c:spPr>
  <c:txPr>
    <a:bodyPr/>
    <a:lstStyle/>
    <a:p>
      <a:pPr>
        <a:defRPr sz="1003"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6" b="1" i="0" u="none" strike="noStrike" baseline="0">
                <a:solidFill>
                  <a:srgbClr val="000000"/>
                </a:solidFill>
                <a:latin typeface="Arial"/>
                <a:ea typeface="Arial"/>
                <a:cs typeface="Arial"/>
              </a:defRPr>
            </a:pPr>
            <a:r>
              <a:rPr lang="en-US" sz="814" b="1" i="0" strike="noStrike">
                <a:solidFill>
                  <a:srgbClr val="000000"/>
                </a:solidFill>
                <a:latin typeface="Arial"/>
                <a:cs typeface="Arial"/>
              </a:rPr>
              <a:t>CANDY SALES - COSMETOLOGY CLUB</a:t>
            </a:r>
          </a:p>
          <a:p>
            <a:pPr>
              <a:defRPr sz="1026" b="1" i="0" u="none" strike="noStrike" baseline="0">
                <a:solidFill>
                  <a:srgbClr val="000000"/>
                </a:solidFill>
                <a:latin typeface="Arial"/>
                <a:ea typeface="Arial"/>
                <a:cs typeface="Arial"/>
              </a:defRPr>
            </a:pPr>
            <a:r>
              <a:rPr lang="en-US" sz="645" b="1" i="0" strike="noStrike">
                <a:solidFill>
                  <a:srgbClr val="000000"/>
                </a:solidFill>
                <a:latin typeface="Arial"/>
                <a:cs typeface="Arial"/>
              </a:rPr>
              <a:t>BY THE CASE</a:t>
            </a:r>
            <a:endParaRPr lang="en-US" sz="1125" b="1" i="0" strike="noStrike">
              <a:solidFill>
                <a:srgbClr val="000000"/>
              </a:solidFill>
              <a:latin typeface="Arial"/>
              <a:cs typeface="Arial"/>
            </a:endParaRPr>
          </a:p>
          <a:p>
            <a:pPr>
              <a:defRPr sz="1026" b="1" i="0" u="none" strike="noStrike" baseline="0">
                <a:solidFill>
                  <a:srgbClr val="000000"/>
                </a:solidFill>
                <a:latin typeface="Arial"/>
                <a:ea typeface="Arial"/>
                <a:cs typeface="Arial"/>
              </a:defRPr>
            </a:pPr>
            <a:endParaRPr lang="en-US" sz="1125" b="1" i="0" strike="noStrike">
              <a:solidFill>
                <a:srgbClr val="000000"/>
              </a:solidFill>
              <a:latin typeface="Arial"/>
              <a:cs typeface="Arial"/>
            </a:endParaRPr>
          </a:p>
        </c:rich>
      </c:tx>
      <c:layout>
        <c:manualLayout>
          <c:xMode val="edge"/>
          <c:yMode val="edge"/>
          <c:x val="0.21052631578947387"/>
          <c:y val="1.1235955056179775E-2"/>
        </c:manualLayout>
      </c:layout>
      <c:overlay val="0"/>
      <c:spPr>
        <a:noFill/>
        <a:ln w="28511">
          <a:noFill/>
        </a:ln>
      </c:spPr>
    </c:title>
    <c:autoTitleDeleted val="0"/>
    <c:plotArea>
      <c:layout>
        <c:manualLayout>
          <c:layoutTarget val="inner"/>
          <c:xMode val="edge"/>
          <c:yMode val="edge"/>
          <c:x val="9.907120743034048E-2"/>
          <c:y val="0.27528089887640483"/>
          <c:w val="0.79876160990712053"/>
          <c:h val="0.601123595505618"/>
        </c:manualLayout>
      </c:layout>
      <c:barChart>
        <c:barDir val="col"/>
        <c:grouping val="clustered"/>
        <c:varyColors val="0"/>
        <c:ser>
          <c:idx val="0"/>
          <c:order val="0"/>
          <c:spPr>
            <a:solidFill>
              <a:srgbClr val="FF0000"/>
            </a:solidFill>
            <a:ln w="14255">
              <a:solidFill>
                <a:srgbClr val="000000"/>
              </a:solidFill>
              <a:prstDash val="solid"/>
            </a:ln>
          </c:spPr>
          <c:invertIfNegative val="0"/>
          <c:cat>
            <c:strRef>
              <c:f>Sheet1!$A$1:$A$7</c:f>
              <c:strCache>
                <c:ptCount val="7"/>
                <c:pt idx="0">
                  <c:v>SEPT</c:v>
                </c:pt>
                <c:pt idx="1">
                  <c:v>OCT</c:v>
                </c:pt>
                <c:pt idx="2">
                  <c:v>NOV</c:v>
                </c:pt>
                <c:pt idx="3">
                  <c:v>DEC</c:v>
                </c:pt>
                <c:pt idx="4">
                  <c:v>JAN</c:v>
                </c:pt>
                <c:pt idx="5">
                  <c:v>FEB</c:v>
                </c:pt>
                <c:pt idx="6">
                  <c:v>MAR</c:v>
                </c:pt>
              </c:strCache>
            </c:strRef>
          </c:cat>
          <c:val>
            <c:numRef>
              <c:f>Sheet1!$B$1:$B$7</c:f>
              <c:numCache>
                <c:formatCode>General</c:formatCode>
                <c:ptCount val="7"/>
                <c:pt idx="0">
                  <c:v>5.5</c:v>
                </c:pt>
                <c:pt idx="1">
                  <c:v>3</c:v>
                </c:pt>
                <c:pt idx="2">
                  <c:v>2</c:v>
                </c:pt>
                <c:pt idx="3">
                  <c:v>6</c:v>
                </c:pt>
                <c:pt idx="4">
                  <c:v>4</c:v>
                </c:pt>
                <c:pt idx="5">
                  <c:v>5</c:v>
                </c:pt>
                <c:pt idx="6">
                  <c:v>2</c:v>
                </c:pt>
              </c:numCache>
            </c:numRef>
          </c:val>
        </c:ser>
        <c:dLbls>
          <c:showLegendKey val="0"/>
          <c:showVal val="0"/>
          <c:showCatName val="0"/>
          <c:showSerName val="0"/>
          <c:showPercent val="0"/>
          <c:showBubbleSize val="0"/>
        </c:dLbls>
        <c:gapWidth val="150"/>
        <c:axId val="728963392"/>
        <c:axId val="728966112"/>
      </c:barChart>
      <c:catAx>
        <c:axId val="728963392"/>
        <c:scaling>
          <c:orientation val="minMax"/>
        </c:scaling>
        <c:delete val="0"/>
        <c:axPos val="b"/>
        <c:numFmt formatCode="General" sourceLinked="1"/>
        <c:majorTickMark val="out"/>
        <c:minorTickMark val="none"/>
        <c:tickLblPos val="nextTo"/>
        <c:spPr>
          <a:ln w="3564">
            <a:solidFill>
              <a:srgbClr val="000000"/>
            </a:solidFill>
            <a:prstDash val="solid"/>
          </a:ln>
        </c:spPr>
        <c:txPr>
          <a:bodyPr rot="0" vert="horz"/>
          <a:lstStyle/>
          <a:p>
            <a:pPr>
              <a:defRPr sz="617" b="0" i="0" u="none" strike="noStrike" baseline="0">
                <a:solidFill>
                  <a:srgbClr val="000000"/>
                </a:solidFill>
                <a:latin typeface="Arial"/>
                <a:ea typeface="Arial"/>
                <a:cs typeface="Arial"/>
              </a:defRPr>
            </a:pPr>
            <a:endParaRPr lang="en-US"/>
          </a:p>
        </c:txPr>
        <c:crossAx val="728966112"/>
        <c:crosses val="autoZero"/>
        <c:auto val="1"/>
        <c:lblAlgn val="ctr"/>
        <c:lblOffset val="100"/>
        <c:tickLblSkip val="1"/>
        <c:tickMarkSkip val="1"/>
        <c:noMultiLvlLbl val="0"/>
      </c:catAx>
      <c:valAx>
        <c:axId val="728966112"/>
        <c:scaling>
          <c:orientation val="minMax"/>
        </c:scaling>
        <c:delete val="0"/>
        <c:axPos val="l"/>
        <c:majorGridlines>
          <c:spPr>
            <a:ln w="3564">
              <a:solidFill>
                <a:srgbClr val="000000"/>
              </a:solidFill>
              <a:prstDash val="solid"/>
            </a:ln>
          </c:spPr>
        </c:majorGridlines>
        <c:numFmt formatCode="General" sourceLinked="1"/>
        <c:majorTickMark val="out"/>
        <c:minorTickMark val="none"/>
        <c:tickLblPos val="nextTo"/>
        <c:spPr>
          <a:ln w="3564">
            <a:solidFill>
              <a:srgbClr val="000000"/>
            </a:solidFill>
            <a:prstDash val="solid"/>
          </a:ln>
        </c:spPr>
        <c:txPr>
          <a:bodyPr rot="0" vert="horz"/>
          <a:lstStyle/>
          <a:p>
            <a:pPr>
              <a:defRPr sz="617" b="1" i="0" u="none" strike="noStrike" baseline="0">
                <a:solidFill>
                  <a:srgbClr val="000000"/>
                </a:solidFill>
                <a:latin typeface="Arial"/>
                <a:ea typeface="Arial"/>
                <a:cs typeface="Arial"/>
              </a:defRPr>
            </a:pPr>
            <a:endParaRPr lang="en-US"/>
          </a:p>
        </c:txPr>
        <c:crossAx val="728963392"/>
        <c:crosses val="autoZero"/>
        <c:crossBetween val="between"/>
      </c:valAx>
      <c:spPr>
        <a:solidFill>
          <a:srgbClr val="FFFFFF"/>
        </a:solidFill>
        <a:ln w="28511">
          <a:solidFill>
            <a:srgbClr val="808080"/>
          </a:solidFill>
          <a:prstDash val="solid"/>
        </a:ln>
      </c:spPr>
    </c:plotArea>
    <c:plotVisOnly val="1"/>
    <c:dispBlanksAs val="gap"/>
    <c:showDLblsOverMax val="0"/>
  </c:chart>
  <c:spPr>
    <a:solidFill>
      <a:srgbClr val="FFFFFF"/>
    </a:solidFill>
    <a:ln w="3564">
      <a:solidFill>
        <a:srgbClr val="000000"/>
      </a:solidFill>
      <a:prstDash val="solid"/>
    </a:ln>
  </c:spPr>
  <c:txPr>
    <a:bodyPr/>
    <a:lstStyle/>
    <a:p>
      <a:pPr>
        <a:defRPr sz="1066"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9B331-42B4-48EE-A839-A8BB3E3C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10333</TotalTime>
  <Pages>350</Pages>
  <Words>77401</Words>
  <Characters>441190</Characters>
  <Application>Microsoft Office Word</Application>
  <DocSecurity>0</DocSecurity>
  <Lines>3676</Lines>
  <Paragraphs>1035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คำนำ</vt:lpstr>
      <vt:lpstr>คำนำ</vt:lpstr>
    </vt:vector>
  </TitlesOfParts>
  <Company/>
  <LinksUpToDate>false</LinksUpToDate>
  <CharactersWithSpaces>517556</CharactersWithSpaces>
  <SharedDoc>false</SharedDoc>
  <HLinks>
    <vt:vector size="630" baseType="variant">
      <vt:variant>
        <vt:i4>8257647</vt:i4>
      </vt:variant>
      <vt:variant>
        <vt:i4>303</vt:i4>
      </vt:variant>
      <vt:variant>
        <vt:i4>0</vt:i4>
      </vt:variant>
      <vt:variant>
        <vt:i4>5</vt:i4>
      </vt:variant>
      <vt:variant>
        <vt:lpwstr>http://www.esl-lab.com/phone/phonesc1.htm</vt:lpwstr>
      </vt:variant>
      <vt:variant>
        <vt:lpwstr>key</vt:lpwstr>
      </vt:variant>
      <vt:variant>
        <vt:i4>7143535</vt:i4>
      </vt:variant>
      <vt:variant>
        <vt:i4>300</vt:i4>
      </vt:variant>
      <vt:variant>
        <vt:i4>0</vt:i4>
      </vt:variant>
      <vt:variant>
        <vt:i4>5</vt:i4>
      </vt:variant>
      <vt:variant>
        <vt:lpwstr>http://www.esl-lab.com/plane1/plnscr1.htm</vt:lpwstr>
      </vt:variant>
      <vt:variant>
        <vt:lpwstr>key#key</vt:lpwstr>
      </vt:variant>
      <vt:variant>
        <vt:i4>7143535</vt:i4>
      </vt:variant>
      <vt:variant>
        <vt:i4>297</vt:i4>
      </vt:variant>
      <vt:variant>
        <vt:i4>0</vt:i4>
      </vt:variant>
      <vt:variant>
        <vt:i4>5</vt:i4>
      </vt:variant>
      <vt:variant>
        <vt:lpwstr>http://www.esl-lab.com/plane1/plnscr1.htm</vt:lpwstr>
      </vt:variant>
      <vt:variant>
        <vt:lpwstr>key#key</vt:lpwstr>
      </vt:variant>
      <vt:variant>
        <vt:i4>8257647</vt:i4>
      </vt:variant>
      <vt:variant>
        <vt:i4>294</vt:i4>
      </vt:variant>
      <vt:variant>
        <vt:i4>0</vt:i4>
      </vt:variant>
      <vt:variant>
        <vt:i4>5</vt:i4>
      </vt:variant>
      <vt:variant>
        <vt:lpwstr>http://www.esl-lab.com/phone/phonesc1.htm</vt:lpwstr>
      </vt:variant>
      <vt:variant>
        <vt:lpwstr>key</vt:lpwstr>
      </vt:variant>
      <vt:variant>
        <vt:i4>1245270</vt:i4>
      </vt:variant>
      <vt:variant>
        <vt:i4>291</vt:i4>
      </vt:variant>
      <vt:variant>
        <vt:i4>0</vt:i4>
      </vt:variant>
      <vt:variant>
        <vt:i4>5</vt:i4>
      </vt:variant>
      <vt:variant>
        <vt:lpwstr>http://www.esl-lab.com/lost/lostsc1.htm</vt:lpwstr>
      </vt:variant>
      <vt:variant>
        <vt:lpwstr>key#key</vt:lpwstr>
      </vt:variant>
      <vt:variant>
        <vt:i4>1245270</vt:i4>
      </vt:variant>
      <vt:variant>
        <vt:i4>288</vt:i4>
      </vt:variant>
      <vt:variant>
        <vt:i4>0</vt:i4>
      </vt:variant>
      <vt:variant>
        <vt:i4>5</vt:i4>
      </vt:variant>
      <vt:variant>
        <vt:lpwstr>http://www.esl-lab.com/lost/lostsc1.htm</vt:lpwstr>
      </vt:variant>
      <vt:variant>
        <vt:lpwstr>key#key</vt:lpwstr>
      </vt:variant>
      <vt:variant>
        <vt:i4>1245270</vt:i4>
      </vt:variant>
      <vt:variant>
        <vt:i4>285</vt:i4>
      </vt:variant>
      <vt:variant>
        <vt:i4>0</vt:i4>
      </vt:variant>
      <vt:variant>
        <vt:i4>5</vt:i4>
      </vt:variant>
      <vt:variant>
        <vt:lpwstr>http://www.esl-lab.com/lost/lostsc1.htm</vt:lpwstr>
      </vt:variant>
      <vt:variant>
        <vt:lpwstr>key#key</vt:lpwstr>
      </vt:variant>
      <vt:variant>
        <vt:i4>7143535</vt:i4>
      </vt:variant>
      <vt:variant>
        <vt:i4>282</vt:i4>
      </vt:variant>
      <vt:variant>
        <vt:i4>0</vt:i4>
      </vt:variant>
      <vt:variant>
        <vt:i4>5</vt:i4>
      </vt:variant>
      <vt:variant>
        <vt:lpwstr>http://www.esl-lab.com/plane1/plnscr1.htm</vt:lpwstr>
      </vt:variant>
      <vt:variant>
        <vt:lpwstr>key#key</vt:lpwstr>
      </vt:variant>
      <vt:variant>
        <vt:i4>7143535</vt:i4>
      </vt:variant>
      <vt:variant>
        <vt:i4>279</vt:i4>
      </vt:variant>
      <vt:variant>
        <vt:i4>0</vt:i4>
      </vt:variant>
      <vt:variant>
        <vt:i4>5</vt:i4>
      </vt:variant>
      <vt:variant>
        <vt:lpwstr>http://www.esl-lab.com/plane1/plnscr1.htm</vt:lpwstr>
      </vt:variant>
      <vt:variant>
        <vt:lpwstr>key#key</vt:lpwstr>
      </vt:variant>
      <vt:variant>
        <vt:i4>7143535</vt:i4>
      </vt:variant>
      <vt:variant>
        <vt:i4>276</vt:i4>
      </vt:variant>
      <vt:variant>
        <vt:i4>0</vt:i4>
      </vt:variant>
      <vt:variant>
        <vt:i4>5</vt:i4>
      </vt:variant>
      <vt:variant>
        <vt:lpwstr>http://www.esl-lab.com/plane1/plnscr1.htm</vt:lpwstr>
      </vt:variant>
      <vt:variant>
        <vt:lpwstr>key#key</vt:lpwstr>
      </vt:variant>
      <vt:variant>
        <vt:i4>7143535</vt:i4>
      </vt:variant>
      <vt:variant>
        <vt:i4>273</vt:i4>
      </vt:variant>
      <vt:variant>
        <vt:i4>0</vt:i4>
      </vt:variant>
      <vt:variant>
        <vt:i4>5</vt:i4>
      </vt:variant>
      <vt:variant>
        <vt:lpwstr>http://www.esl-lab.com/plane1/plnscr1.htm</vt:lpwstr>
      </vt:variant>
      <vt:variant>
        <vt:lpwstr>key#key</vt:lpwstr>
      </vt:variant>
      <vt:variant>
        <vt:i4>7143535</vt:i4>
      </vt:variant>
      <vt:variant>
        <vt:i4>270</vt:i4>
      </vt:variant>
      <vt:variant>
        <vt:i4>0</vt:i4>
      </vt:variant>
      <vt:variant>
        <vt:i4>5</vt:i4>
      </vt:variant>
      <vt:variant>
        <vt:lpwstr>http://www.esl-lab.com/plane1/plnscr1.htm</vt:lpwstr>
      </vt:variant>
      <vt:variant>
        <vt:lpwstr>key#key</vt:lpwstr>
      </vt:variant>
      <vt:variant>
        <vt:i4>7143535</vt:i4>
      </vt:variant>
      <vt:variant>
        <vt:i4>267</vt:i4>
      </vt:variant>
      <vt:variant>
        <vt:i4>0</vt:i4>
      </vt:variant>
      <vt:variant>
        <vt:i4>5</vt:i4>
      </vt:variant>
      <vt:variant>
        <vt:lpwstr>http://www.esl-lab.com/plane1/plnscr1.htm</vt:lpwstr>
      </vt:variant>
      <vt:variant>
        <vt:lpwstr>key#key</vt:lpwstr>
      </vt:variant>
      <vt:variant>
        <vt:i4>7143535</vt:i4>
      </vt:variant>
      <vt:variant>
        <vt:i4>264</vt:i4>
      </vt:variant>
      <vt:variant>
        <vt:i4>0</vt:i4>
      </vt:variant>
      <vt:variant>
        <vt:i4>5</vt:i4>
      </vt:variant>
      <vt:variant>
        <vt:lpwstr>http://www.esl-lab.com/plane1/plnscr1.htm</vt:lpwstr>
      </vt:variant>
      <vt:variant>
        <vt:lpwstr>key#key</vt:lpwstr>
      </vt:variant>
      <vt:variant>
        <vt:i4>7143535</vt:i4>
      </vt:variant>
      <vt:variant>
        <vt:i4>261</vt:i4>
      </vt:variant>
      <vt:variant>
        <vt:i4>0</vt:i4>
      </vt:variant>
      <vt:variant>
        <vt:i4>5</vt:i4>
      </vt:variant>
      <vt:variant>
        <vt:lpwstr>http://www.esl-lab.com/plane1/plnscr1.htm</vt:lpwstr>
      </vt:variant>
      <vt:variant>
        <vt:lpwstr>key#key</vt:lpwstr>
      </vt:variant>
      <vt:variant>
        <vt:i4>5963807</vt:i4>
      </vt:variant>
      <vt:variant>
        <vt:i4>258</vt:i4>
      </vt:variant>
      <vt:variant>
        <vt:i4>0</vt:i4>
      </vt:variant>
      <vt:variant>
        <vt:i4>5</vt:i4>
      </vt:variant>
      <vt:variant>
        <vt:lpwstr>http://www.yahoo.com/</vt:lpwstr>
      </vt:variant>
      <vt:variant>
        <vt:lpwstr/>
      </vt:variant>
      <vt:variant>
        <vt:i4>3407994</vt:i4>
      </vt:variant>
      <vt:variant>
        <vt:i4>255</vt:i4>
      </vt:variant>
      <vt:variant>
        <vt:i4>0</vt:i4>
      </vt:variant>
      <vt:variant>
        <vt:i4>5</vt:i4>
      </vt:variant>
      <vt:variant>
        <vt:lpwstr>http://www.hotmail.com/</vt:lpwstr>
      </vt:variant>
      <vt:variant>
        <vt:lpwstr/>
      </vt:variant>
      <vt:variant>
        <vt:i4>4063356</vt:i4>
      </vt:variant>
      <vt:variant>
        <vt:i4>246</vt:i4>
      </vt:variant>
      <vt:variant>
        <vt:i4>0</vt:i4>
      </vt:variant>
      <vt:variant>
        <vt:i4>5</vt:i4>
      </vt:variant>
      <vt:variant>
        <vt:lpwstr>http://independent.livjm.ac.uk/unison/Images/no smoking.gif</vt:lpwstr>
      </vt:variant>
      <vt:variant>
        <vt:lpwstr/>
      </vt:variant>
      <vt:variant>
        <vt:i4>6619183</vt:i4>
      </vt:variant>
      <vt:variant>
        <vt:i4>237</vt:i4>
      </vt:variant>
      <vt:variant>
        <vt:i4>0</vt:i4>
      </vt:variant>
      <vt:variant>
        <vt:i4>5</vt:i4>
      </vt:variant>
      <vt:variant>
        <vt:lpwstr>http://maps.google.co.th/maps?rlz=1T4ADFA_enTH401TH408&amp;q=map+of+thailand&amp;gs_upl=0l0l1l242719lllllllllll0&amp;um=1&amp;ie=UTF-8&amp;hq=&amp;hnear=0x304d8df747424db1:0x9ed72c880757e802,%E0%B8%9B%E0%B8%A3%E0%B8%B0%E0%B9%80%E0%B8%97%E0%B8%A8%E0%B9%84%E0%B8%97%E0%B8%A2&amp;gl=th&amp;ei=8znkToPYGYHqrQfz38z3Bw&amp;sa=X&amp;oi=geocode_result&amp;ct=image&amp;resnum=1&amp;ved=0CDAQ8gEwAA</vt:lpwstr>
      </vt:variant>
      <vt:variant>
        <vt:lpwstr/>
      </vt:variant>
      <vt:variant>
        <vt:i4>2556008</vt:i4>
      </vt:variant>
      <vt:variant>
        <vt:i4>234</vt:i4>
      </vt:variant>
      <vt:variant>
        <vt:i4>0</vt:i4>
      </vt:variant>
      <vt:variant>
        <vt:i4>5</vt:i4>
      </vt:variant>
      <vt:variant>
        <vt:lpwstr>http://www.google.co.th/imgres?q=label&amp;um=1&amp;hl=th&amp;rlz=1T4ADFA_enTH401TH408&amp;biw=1080&amp;bih=395&amp;tbm=isch&amp;tbnid=nokEoVOTaZihIM:&amp;imgrefurl=http://artnana.com/label-d.php&amp;docid=c8-I3EkDn10sTM&amp;imgurl=http://artnana.com/pack/label_002.gif&amp;w=500&amp;h=243&amp;ei=IznkTu1fyNatB6jLkJII&amp;zoom=1&amp;iact=rc&amp;dur=31&amp;sig=117663306283457220751&amp;page=7&amp;tbnh=119&amp;tbnw=245&amp;start=33&amp;ndsp=5&amp;ved=1t:429,r:3,s:33&amp;tx=110&amp;ty=57</vt:lpwstr>
      </vt:variant>
      <vt:variant>
        <vt:lpwstr/>
      </vt:variant>
      <vt:variant>
        <vt:i4>1835054</vt:i4>
      </vt:variant>
      <vt:variant>
        <vt:i4>231</vt:i4>
      </vt:variant>
      <vt:variant>
        <vt:i4>0</vt:i4>
      </vt:variant>
      <vt:variant>
        <vt:i4>5</vt:i4>
      </vt:variant>
      <vt:variant>
        <vt:lpwstr>http://www.google.co.th/imgres?q=symbol&amp;um=1&amp;hl=en&amp;sa=N&amp;qscrl=1&amp;nord=1&amp;rlz=1T4ADFA_enTH401TH408&amp;biw=1080&amp;bih=436&amp;tbm=isch&amp;tbnid=w_ve8Nsr4bQmlM:&amp;imgrefurl=http://en.wikipedia.org/wiki/File:Age_warning_symbol.svg&amp;docid=3_ujadVaJZuNUM&amp;imgurl=http://upload.wikimedia.org/wikipedia/commons/thumb/f/f2/Age_warning_symbol.svg/564px-Age_warning_symbol.svg.png&amp;w=564&amp;h=564&amp;ei=WzrkTpKIDYf3rQfpleGUCA&amp;zoom=1&amp;iact=rc&amp;dur=78&amp;sig=117663306283457220751&amp;page=3&amp;tbnh=94&amp;tbnw=94&amp;start=33&amp;ndsp=16&amp;ved=1t:429,r:12,s:33&amp;tx=47&amp;ty=64</vt:lpwstr>
      </vt:variant>
      <vt:variant>
        <vt:lpwstr/>
      </vt:variant>
      <vt:variant>
        <vt:i4>3735648</vt:i4>
      </vt:variant>
      <vt:variant>
        <vt:i4>225</vt:i4>
      </vt:variant>
      <vt:variant>
        <vt:i4>0</vt:i4>
      </vt:variant>
      <vt:variant>
        <vt:i4>5</vt:i4>
      </vt:variant>
      <vt:variant>
        <vt:lpwstr>http://dict.longdo.com/search/something</vt:lpwstr>
      </vt:variant>
      <vt:variant>
        <vt:lpwstr/>
      </vt:variant>
      <vt:variant>
        <vt:i4>3932282</vt:i4>
      </vt:variant>
      <vt:variant>
        <vt:i4>222</vt:i4>
      </vt:variant>
      <vt:variant>
        <vt:i4>0</vt:i4>
      </vt:variant>
      <vt:variant>
        <vt:i4>5</vt:i4>
      </vt:variant>
      <vt:variant>
        <vt:lpwstr>http://dict.longdo.com/search/recommend</vt:lpwstr>
      </vt:variant>
      <vt:variant>
        <vt:lpwstr/>
      </vt:variant>
      <vt:variant>
        <vt:i4>5898266</vt:i4>
      </vt:variant>
      <vt:variant>
        <vt:i4>219</vt:i4>
      </vt:variant>
      <vt:variant>
        <vt:i4>0</vt:i4>
      </vt:variant>
      <vt:variant>
        <vt:i4>5</vt:i4>
      </vt:variant>
      <vt:variant>
        <vt:lpwstr>http://dict.longdo.com/search/you</vt:lpwstr>
      </vt:variant>
      <vt:variant>
        <vt:lpwstr/>
      </vt:variant>
      <vt:variant>
        <vt:i4>5505024</vt:i4>
      </vt:variant>
      <vt:variant>
        <vt:i4>216</vt:i4>
      </vt:variant>
      <vt:variant>
        <vt:i4>0</vt:i4>
      </vt:variant>
      <vt:variant>
        <vt:i4>5</vt:i4>
      </vt:variant>
      <vt:variant>
        <vt:lpwstr>http://dict.longdo.com/search/Can</vt:lpwstr>
      </vt:variant>
      <vt:variant>
        <vt:lpwstr/>
      </vt:variant>
      <vt:variant>
        <vt:i4>5242906</vt:i4>
      </vt:variant>
      <vt:variant>
        <vt:i4>213</vt:i4>
      </vt:variant>
      <vt:variant>
        <vt:i4>0</vt:i4>
      </vt:variant>
      <vt:variant>
        <vt:i4>5</vt:i4>
      </vt:variant>
      <vt:variant>
        <vt:lpwstr>http://dict.longdo.com/search/yet</vt:lpwstr>
      </vt:variant>
      <vt:variant>
        <vt:lpwstr/>
      </vt:variant>
      <vt:variant>
        <vt:i4>6029312</vt:i4>
      </vt:variant>
      <vt:variant>
        <vt:i4>210</vt:i4>
      </vt:variant>
      <vt:variant>
        <vt:i4>0</vt:i4>
      </vt:variant>
      <vt:variant>
        <vt:i4>5</vt:i4>
      </vt:variant>
      <vt:variant>
        <vt:lpwstr>http://dict.longdo.com/search/decided</vt:lpwstr>
      </vt:variant>
      <vt:variant>
        <vt:lpwstr/>
      </vt:variant>
      <vt:variant>
        <vt:i4>2293793</vt:i4>
      </vt:variant>
      <vt:variant>
        <vt:i4>207</vt:i4>
      </vt:variant>
      <vt:variant>
        <vt:i4>0</vt:i4>
      </vt:variant>
      <vt:variant>
        <vt:i4>5</vt:i4>
      </vt:variant>
      <vt:variant>
        <vt:lpwstr>http://dict.longdo.com/search/haven%27t</vt:lpwstr>
      </vt:variant>
      <vt:variant>
        <vt:lpwstr/>
      </vt:variant>
      <vt:variant>
        <vt:i4>3473507</vt:i4>
      </vt:variant>
      <vt:variant>
        <vt:i4>204</vt:i4>
      </vt:variant>
      <vt:variant>
        <vt:i4>0</vt:i4>
      </vt:variant>
      <vt:variant>
        <vt:i4>5</vt:i4>
      </vt:variant>
      <vt:variant>
        <vt:lpwstr>http://dict.longdo.com/search/I</vt:lpwstr>
      </vt:variant>
      <vt:variant>
        <vt:lpwstr/>
      </vt:variant>
      <vt:variant>
        <vt:i4>2424930</vt:i4>
      </vt:variant>
      <vt:variant>
        <vt:i4>201</vt:i4>
      </vt:variant>
      <vt:variant>
        <vt:i4>0</vt:i4>
      </vt:variant>
      <vt:variant>
        <vt:i4>5</vt:i4>
      </vt:variant>
      <vt:variant>
        <vt:lpwstr>http://dict.longdo.com/search/sure</vt:lpwstr>
      </vt:variant>
      <vt:variant>
        <vt:lpwstr/>
      </vt:variant>
      <vt:variant>
        <vt:i4>5898253</vt:i4>
      </vt:variant>
      <vt:variant>
        <vt:i4>198</vt:i4>
      </vt:variant>
      <vt:variant>
        <vt:i4>0</vt:i4>
      </vt:variant>
      <vt:variant>
        <vt:i4>5</vt:i4>
      </vt:variant>
      <vt:variant>
        <vt:lpwstr>http://dict.longdo.com/search/not</vt:lpwstr>
      </vt:variant>
      <vt:variant>
        <vt:lpwstr/>
      </vt:variant>
      <vt:variant>
        <vt:i4>2555960</vt:i4>
      </vt:variant>
      <vt:variant>
        <vt:i4>195</vt:i4>
      </vt:variant>
      <vt:variant>
        <vt:i4>0</vt:i4>
      </vt:variant>
      <vt:variant>
        <vt:i4>5</vt:i4>
      </vt:variant>
      <vt:variant>
        <vt:lpwstr>http://dict.longdo.com/search/I%27m</vt:lpwstr>
      </vt:variant>
      <vt:variant>
        <vt:lpwstr/>
      </vt:variant>
      <vt:variant>
        <vt:i4>5505030</vt:i4>
      </vt:variant>
      <vt:variant>
        <vt:i4>192</vt:i4>
      </vt:variant>
      <vt:variant>
        <vt:i4>0</vt:i4>
      </vt:variant>
      <vt:variant>
        <vt:i4>5</vt:i4>
      </vt:variant>
      <vt:variant>
        <vt:lpwstr>http://dict.longdo.com/search/eat</vt:lpwstr>
      </vt:variant>
      <vt:variant>
        <vt:lpwstr/>
      </vt:variant>
      <vt:variant>
        <vt:i4>5898263</vt:i4>
      </vt:variant>
      <vt:variant>
        <vt:i4>189</vt:i4>
      </vt:variant>
      <vt:variant>
        <vt:i4>0</vt:i4>
      </vt:variant>
      <vt:variant>
        <vt:i4>5</vt:i4>
      </vt:variant>
      <vt:variant>
        <vt:lpwstr>http://dict.longdo.com/search/to</vt:lpwstr>
      </vt:variant>
      <vt:variant>
        <vt:lpwstr/>
      </vt:variant>
      <vt:variant>
        <vt:i4>3211389</vt:i4>
      </vt:variant>
      <vt:variant>
        <vt:i4>186</vt:i4>
      </vt:variant>
      <vt:variant>
        <vt:i4>0</vt:i4>
      </vt:variant>
      <vt:variant>
        <vt:i4>5</vt:i4>
      </vt:variant>
      <vt:variant>
        <vt:lpwstr>http://dict.longdo.com/search/have</vt:lpwstr>
      </vt:variant>
      <vt:variant>
        <vt:lpwstr/>
      </vt:variant>
      <vt:variant>
        <vt:i4>5898263</vt:i4>
      </vt:variant>
      <vt:variant>
        <vt:i4>183</vt:i4>
      </vt:variant>
      <vt:variant>
        <vt:i4>0</vt:i4>
      </vt:variant>
      <vt:variant>
        <vt:i4>5</vt:i4>
      </vt:variant>
      <vt:variant>
        <vt:lpwstr>http://dict.longdo.com/search/to</vt:lpwstr>
      </vt:variant>
      <vt:variant>
        <vt:lpwstr/>
      </vt:variant>
      <vt:variant>
        <vt:i4>3407981</vt:i4>
      </vt:variant>
      <vt:variant>
        <vt:i4>180</vt:i4>
      </vt:variant>
      <vt:variant>
        <vt:i4>0</vt:i4>
      </vt:variant>
      <vt:variant>
        <vt:i4>5</vt:i4>
      </vt:variant>
      <vt:variant>
        <vt:lpwstr>http://dict.longdo.com/search/going</vt:lpwstr>
      </vt:variant>
      <vt:variant>
        <vt:lpwstr/>
      </vt:variant>
      <vt:variant>
        <vt:i4>5898266</vt:i4>
      </vt:variant>
      <vt:variant>
        <vt:i4>177</vt:i4>
      </vt:variant>
      <vt:variant>
        <vt:i4>0</vt:i4>
      </vt:variant>
      <vt:variant>
        <vt:i4>5</vt:i4>
      </vt:variant>
      <vt:variant>
        <vt:lpwstr>http://dict.longdo.com/search/you</vt:lpwstr>
      </vt:variant>
      <vt:variant>
        <vt:lpwstr/>
      </vt:variant>
      <vt:variant>
        <vt:i4>4653058</vt:i4>
      </vt:variant>
      <vt:variant>
        <vt:i4>174</vt:i4>
      </vt:variant>
      <vt:variant>
        <vt:i4>0</vt:i4>
      </vt:variant>
      <vt:variant>
        <vt:i4>5</vt:i4>
      </vt:variant>
      <vt:variant>
        <vt:lpwstr>http://dict.longdo.com/search/are</vt:lpwstr>
      </vt:variant>
      <vt:variant>
        <vt:lpwstr/>
      </vt:variant>
      <vt:variant>
        <vt:i4>2687093</vt:i4>
      </vt:variant>
      <vt:variant>
        <vt:i4>171</vt:i4>
      </vt:variant>
      <vt:variant>
        <vt:i4>0</vt:i4>
      </vt:variant>
      <vt:variant>
        <vt:i4>5</vt:i4>
      </vt:variant>
      <vt:variant>
        <vt:lpwstr>http://dict.longdo.com/search/What</vt:lpwstr>
      </vt:variant>
      <vt:variant>
        <vt:lpwstr/>
      </vt:variant>
      <vt:variant>
        <vt:i4>6160396</vt:i4>
      </vt:variant>
      <vt:variant>
        <vt:i4>168</vt:i4>
      </vt:variant>
      <vt:variant>
        <vt:i4>0</vt:i4>
      </vt:variant>
      <vt:variant>
        <vt:i4>5</vt:i4>
      </vt:variant>
      <vt:variant>
        <vt:lpwstr>http://dict.longdo.com/search/OK</vt:lpwstr>
      </vt:variant>
      <vt:variant>
        <vt:lpwstr/>
      </vt:variant>
      <vt:variant>
        <vt:i4>3735674</vt:i4>
      </vt:variant>
      <vt:variant>
        <vt:i4>165</vt:i4>
      </vt:variant>
      <vt:variant>
        <vt:i4>0</vt:i4>
      </vt:variant>
      <vt:variant>
        <vt:i4>5</vt:i4>
      </vt:variant>
      <vt:variant>
        <vt:lpwstr>http://dict.longdo.com/search/wine</vt:lpwstr>
      </vt:variant>
      <vt:variant>
        <vt:lpwstr/>
      </vt:variant>
      <vt:variant>
        <vt:i4>5439500</vt:i4>
      </vt:variant>
      <vt:variant>
        <vt:i4>162</vt:i4>
      </vt:variant>
      <vt:variant>
        <vt:i4>0</vt:i4>
      </vt:variant>
      <vt:variant>
        <vt:i4>5</vt:i4>
      </vt:variant>
      <vt:variant>
        <vt:lpwstr>http://dict.longdo.com/search/of</vt:lpwstr>
      </vt:variant>
      <vt:variant>
        <vt:lpwstr/>
      </vt:variant>
      <vt:variant>
        <vt:i4>2752613</vt:i4>
      </vt:variant>
      <vt:variant>
        <vt:i4>159</vt:i4>
      </vt:variant>
      <vt:variant>
        <vt:i4>0</vt:i4>
      </vt:variant>
      <vt:variant>
        <vt:i4>5</vt:i4>
      </vt:variant>
      <vt:variant>
        <vt:lpwstr>http://dict.longdo.com/search/glass</vt:lpwstr>
      </vt:variant>
      <vt:variant>
        <vt:lpwstr/>
      </vt:variant>
      <vt:variant>
        <vt:i4>3473507</vt:i4>
      </vt:variant>
      <vt:variant>
        <vt:i4>156</vt:i4>
      </vt:variant>
      <vt:variant>
        <vt:i4>0</vt:i4>
      </vt:variant>
      <vt:variant>
        <vt:i4>5</vt:i4>
      </vt:variant>
      <vt:variant>
        <vt:lpwstr>http://dict.longdo.com/search/a</vt:lpwstr>
      </vt:variant>
      <vt:variant>
        <vt:lpwstr/>
      </vt:variant>
      <vt:variant>
        <vt:i4>3211389</vt:i4>
      </vt:variant>
      <vt:variant>
        <vt:i4>153</vt:i4>
      </vt:variant>
      <vt:variant>
        <vt:i4>0</vt:i4>
      </vt:variant>
      <vt:variant>
        <vt:i4>5</vt:i4>
      </vt:variant>
      <vt:variant>
        <vt:lpwstr>http://dict.longdo.com/search/have</vt:lpwstr>
      </vt:variant>
      <vt:variant>
        <vt:lpwstr/>
      </vt:variant>
      <vt:variant>
        <vt:i4>4915284</vt:i4>
      </vt:variant>
      <vt:variant>
        <vt:i4>150</vt:i4>
      </vt:variant>
      <vt:variant>
        <vt:i4>0</vt:i4>
      </vt:variant>
      <vt:variant>
        <vt:i4>5</vt:i4>
      </vt:variant>
      <vt:variant>
        <vt:lpwstr>http://dict.longdo.com/search/I%27ll</vt:lpwstr>
      </vt:variant>
      <vt:variant>
        <vt:lpwstr/>
      </vt:variant>
      <vt:variant>
        <vt:i4>3342462</vt:i4>
      </vt:variant>
      <vt:variant>
        <vt:i4>147</vt:i4>
      </vt:variant>
      <vt:variant>
        <vt:i4>0</vt:i4>
      </vt:variant>
      <vt:variant>
        <vt:i4>5</vt:i4>
      </vt:variant>
      <vt:variant>
        <vt:lpwstr>http://dict.longdo.com/search/think</vt:lpwstr>
      </vt:variant>
      <vt:variant>
        <vt:lpwstr/>
      </vt:variant>
      <vt:variant>
        <vt:i4>3473507</vt:i4>
      </vt:variant>
      <vt:variant>
        <vt:i4>144</vt:i4>
      </vt:variant>
      <vt:variant>
        <vt:i4>0</vt:i4>
      </vt:variant>
      <vt:variant>
        <vt:i4>5</vt:i4>
      </vt:variant>
      <vt:variant>
        <vt:lpwstr>http://dict.longdo.com/search/I</vt:lpwstr>
      </vt:variant>
      <vt:variant>
        <vt:lpwstr/>
      </vt:variant>
      <vt:variant>
        <vt:i4>5898266</vt:i4>
      </vt:variant>
      <vt:variant>
        <vt:i4>141</vt:i4>
      </vt:variant>
      <vt:variant>
        <vt:i4>0</vt:i4>
      </vt:variant>
      <vt:variant>
        <vt:i4>5</vt:i4>
      </vt:variant>
      <vt:variant>
        <vt:lpwstr>http://dict.longdo.com/search/you</vt:lpwstr>
      </vt:variant>
      <vt:variant>
        <vt:lpwstr/>
      </vt:variant>
      <vt:variant>
        <vt:i4>2228333</vt:i4>
      </vt:variant>
      <vt:variant>
        <vt:i4>138</vt:i4>
      </vt:variant>
      <vt:variant>
        <vt:i4>0</vt:i4>
      </vt:variant>
      <vt:variant>
        <vt:i4>5</vt:i4>
      </vt:variant>
      <vt:variant>
        <vt:lpwstr>http://dict.longdo.com/search/about</vt:lpwstr>
      </vt:variant>
      <vt:variant>
        <vt:lpwstr/>
      </vt:variant>
      <vt:variant>
        <vt:i4>5898251</vt:i4>
      </vt:variant>
      <vt:variant>
        <vt:i4>135</vt:i4>
      </vt:variant>
      <vt:variant>
        <vt:i4>0</vt:i4>
      </vt:variant>
      <vt:variant>
        <vt:i4>5</vt:i4>
      </vt:variant>
      <vt:variant>
        <vt:lpwstr>http://dict.longdo.com/search/How</vt:lpwstr>
      </vt:variant>
      <vt:variant>
        <vt:lpwstr/>
      </vt:variant>
      <vt:variant>
        <vt:i4>2228324</vt:i4>
      </vt:variant>
      <vt:variant>
        <vt:i4>132</vt:i4>
      </vt:variant>
      <vt:variant>
        <vt:i4>0</vt:i4>
      </vt:variant>
      <vt:variant>
        <vt:i4>5</vt:i4>
      </vt:variant>
      <vt:variant>
        <vt:lpwstr>http://dict.longdo.com/search/beer</vt:lpwstr>
      </vt:variant>
      <vt:variant>
        <vt:lpwstr/>
      </vt:variant>
      <vt:variant>
        <vt:i4>5439500</vt:i4>
      </vt:variant>
      <vt:variant>
        <vt:i4>129</vt:i4>
      </vt:variant>
      <vt:variant>
        <vt:i4>0</vt:i4>
      </vt:variant>
      <vt:variant>
        <vt:i4>5</vt:i4>
      </vt:variant>
      <vt:variant>
        <vt:lpwstr>http://dict.longdo.com/search/of</vt:lpwstr>
      </vt:variant>
      <vt:variant>
        <vt:lpwstr/>
      </vt:variant>
      <vt:variant>
        <vt:i4>2752613</vt:i4>
      </vt:variant>
      <vt:variant>
        <vt:i4>126</vt:i4>
      </vt:variant>
      <vt:variant>
        <vt:i4>0</vt:i4>
      </vt:variant>
      <vt:variant>
        <vt:i4>5</vt:i4>
      </vt:variant>
      <vt:variant>
        <vt:lpwstr>http://dict.longdo.com/search/glass</vt:lpwstr>
      </vt:variant>
      <vt:variant>
        <vt:lpwstr/>
      </vt:variant>
      <vt:variant>
        <vt:i4>3473507</vt:i4>
      </vt:variant>
      <vt:variant>
        <vt:i4>123</vt:i4>
      </vt:variant>
      <vt:variant>
        <vt:i4>0</vt:i4>
      </vt:variant>
      <vt:variant>
        <vt:i4>5</vt:i4>
      </vt:variant>
      <vt:variant>
        <vt:lpwstr>http://dict.longdo.com/search/a</vt:lpwstr>
      </vt:variant>
      <vt:variant>
        <vt:lpwstr/>
      </vt:variant>
      <vt:variant>
        <vt:i4>3211389</vt:i4>
      </vt:variant>
      <vt:variant>
        <vt:i4>120</vt:i4>
      </vt:variant>
      <vt:variant>
        <vt:i4>0</vt:i4>
      </vt:variant>
      <vt:variant>
        <vt:i4>5</vt:i4>
      </vt:variant>
      <vt:variant>
        <vt:lpwstr>http://dict.longdo.com/search/have</vt:lpwstr>
      </vt:variant>
      <vt:variant>
        <vt:lpwstr/>
      </vt:variant>
      <vt:variant>
        <vt:i4>5898263</vt:i4>
      </vt:variant>
      <vt:variant>
        <vt:i4>117</vt:i4>
      </vt:variant>
      <vt:variant>
        <vt:i4>0</vt:i4>
      </vt:variant>
      <vt:variant>
        <vt:i4>5</vt:i4>
      </vt:variant>
      <vt:variant>
        <vt:lpwstr>http://dict.longdo.com/search/to</vt:lpwstr>
      </vt:variant>
      <vt:variant>
        <vt:lpwstr/>
      </vt:variant>
      <vt:variant>
        <vt:i4>3407981</vt:i4>
      </vt:variant>
      <vt:variant>
        <vt:i4>114</vt:i4>
      </vt:variant>
      <vt:variant>
        <vt:i4>0</vt:i4>
      </vt:variant>
      <vt:variant>
        <vt:i4>5</vt:i4>
      </vt:variant>
      <vt:variant>
        <vt:lpwstr>http://dict.longdo.com/search/going</vt:lpwstr>
      </vt:variant>
      <vt:variant>
        <vt:lpwstr/>
      </vt:variant>
      <vt:variant>
        <vt:i4>2555960</vt:i4>
      </vt:variant>
      <vt:variant>
        <vt:i4>111</vt:i4>
      </vt:variant>
      <vt:variant>
        <vt:i4>0</vt:i4>
      </vt:variant>
      <vt:variant>
        <vt:i4>5</vt:i4>
      </vt:variant>
      <vt:variant>
        <vt:lpwstr>http://dict.longdo.com/search/I%27m</vt:lpwstr>
      </vt:variant>
      <vt:variant>
        <vt:lpwstr/>
      </vt:variant>
      <vt:variant>
        <vt:i4>2687086</vt:i4>
      </vt:variant>
      <vt:variant>
        <vt:i4>108</vt:i4>
      </vt:variant>
      <vt:variant>
        <vt:i4>0</vt:i4>
      </vt:variant>
      <vt:variant>
        <vt:i4>5</vt:i4>
      </vt:variant>
      <vt:variant>
        <vt:lpwstr>http://dict.longdo.com/search/drink</vt:lpwstr>
      </vt:variant>
      <vt:variant>
        <vt:lpwstr/>
      </vt:variant>
      <vt:variant>
        <vt:i4>5898263</vt:i4>
      </vt:variant>
      <vt:variant>
        <vt:i4>105</vt:i4>
      </vt:variant>
      <vt:variant>
        <vt:i4>0</vt:i4>
      </vt:variant>
      <vt:variant>
        <vt:i4>5</vt:i4>
      </vt:variant>
      <vt:variant>
        <vt:lpwstr>http://dict.longdo.com/search/to</vt:lpwstr>
      </vt:variant>
      <vt:variant>
        <vt:lpwstr/>
      </vt:variant>
      <vt:variant>
        <vt:i4>3211389</vt:i4>
      </vt:variant>
      <vt:variant>
        <vt:i4>102</vt:i4>
      </vt:variant>
      <vt:variant>
        <vt:i4>0</vt:i4>
      </vt:variant>
      <vt:variant>
        <vt:i4>5</vt:i4>
      </vt:variant>
      <vt:variant>
        <vt:lpwstr>http://dict.longdo.com/search/have</vt:lpwstr>
      </vt:variant>
      <vt:variant>
        <vt:lpwstr/>
      </vt:variant>
      <vt:variant>
        <vt:i4>5898263</vt:i4>
      </vt:variant>
      <vt:variant>
        <vt:i4>99</vt:i4>
      </vt:variant>
      <vt:variant>
        <vt:i4>0</vt:i4>
      </vt:variant>
      <vt:variant>
        <vt:i4>5</vt:i4>
      </vt:variant>
      <vt:variant>
        <vt:lpwstr>http://dict.longdo.com/search/to</vt:lpwstr>
      </vt:variant>
      <vt:variant>
        <vt:lpwstr/>
      </vt:variant>
      <vt:variant>
        <vt:i4>3407981</vt:i4>
      </vt:variant>
      <vt:variant>
        <vt:i4>96</vt:i4>
      </vt:variant>
      <vt:variant>
        <vt:i4>0</vt:i4>
      </vt:variant>
      <vt:variant>
        <vt:i4>5</vt:i4>
      </vt:variant>
      <vt:variant>
        <vt:lpwstr>http://dict.longdo.com/search/going</vt:lpwstr>
      </vt:variant>
      <vt:variant>
        <vt:lpwstr/>
      </vt:variant>
      <vt:variant>
        <vt:i4>5898266</vt:i4>
      </vt:variant>
      <vt:variant>
        <vt:i4>93</vt:i4>
      </vt:variant>
      <vt:variant>
        <vt:i4>0</vt:i4>
      </vt:variant>
      <vt:variant>
        <vt:i4>5</vt:i4>
      </vt:variant>
      <vt:variant>
        <vt:lpwstr>http://dict.longdo.com/search/you</vt:lpwstr>
      </vt:variant>
      <vt:variant>
        <vt:lpwstr/>
      </vt:variant>
      <vt:variant>
        <vt:i4>4653058</vt:i4>
      </vt:variant>
      <vt:variant>
        <vt:i4>90</vt:i4>
      </vt:variant>
      <vt:variant>
        <vt:i4>0</vt:i4>
      </vt:variant>
      <vt:variant>
        <vt:i4>5</vt:i4>
      </vt:variant>
      <vt:variant>
        <vt:lpwstr>http://dict.longdo.com/search/are</vt:lpwstr>
      </vt:variant>
      <vt:variant>
        <vt:lpwstr/>
      </vt:variant>
      <vt:variant>
        <vt:i4>2687093</vt:i4>
      </vt:variant>
      <vt:variant>
        <vt:i4>87</vt:i4>
      </vt:variant>
      <vt:variant>
        <vt:i4>0</vt:i4>
      </vt:variant>
      <vt:variant>
        <vt:i4>5</vt:i4>
      </vt:variant>
      <vt:variant>
        <vt:lpwstr>http://dict.longdo.com/search/What</vt:lpwstr>
      </vt:variant>
      <vt:variant>
        <vt:lpwstr/>
      </vt:variant>
      <vt:variant>
        <vt:i4>2424930</vt:i4>
      </vt:variant>
      <vt:variant>
        <vt:i4>84</vt:i4>
      </vt:variant>
      <vt:variant>
        <vt:i4>0</vt:i4>
      </vt:variant>
      <vt:variant>
        <vt:i4>5</vt:i4>
      </vt:variant>
      <vt:variant>
        <vt:lpwstr>http://dict.longdo.com/search/Sure</vt:lpwstr>
      </vt:variant>
      <vt:variant>
        <vt:lpwstr/>
      </vt:variant>
      <vt:variant>
        <vt:i4>6094853</vt:i4>
      </vt:variant>
      <vt:variant>
        <vt:i4>81</vt:i4>
      </vt:variant>
      <vt:variant>
        <vt:i4>0</vt:i4>
      </vt:variant>
      <vt:variant>
        <vt:i4>5</vt:i4>
      </vt:variant>
      <vt:variant>
        <vt:lpwstr>http://dict.longdo.com/search/please</vt:lpwstr>
      </vt:variant>
      <vt:variant>
        <vt:lpwstr/>
      </vt:variant>
      <vt:variant>
        <vt:i4>2424928</vt:i4>
      </vt:variant>
      <vt:variant>
        <vt:i4>78</vt:i4>
      </vt:variant>
      <vt:variant>
        <vt:i4>0</vt:i4>
      </vt:variant>
      <vt:variant>
        <vt:i4>5</vt:i4>
      </vt:variant>
      <vt:variant>
        <vt:lpwstr>http://dict.longdo.com/search/menu</vt:lpwstr>
      </vt:variant>
      <vt:variant>
        <vt:lpwstr/>
      </vt:variant>
      <vt:variant>
        <vt:i4>3473507</vt:i4>
      </vt:variant>
      <vt:variant>
        <vt:i4>75</vt:i4>
      </vt:variant>
      <vt:variant>
        <vt:i4>0</vt:i4>
      </vt:variant>
      <vt:variant>
        <vt:i4>5</vt:i4>
      </vt:variant>
      <vt:variant>
        <vt:lpwstr>http://dict.longdo.com/search/a</vt:lpwstr>
      </vt:variant>
      <vt:variant>
        <vt:lpwstr/>
      </vt:variant>
      <vt:variant>
        <vt:i4>5242894</vt:i4>
      </vt:variant>
      <vt:variant>
        <vt:i4>72</vt:i4>
      </vt:variant>
      <vt:variant>
        <vt:i4>0</vt:i4>
      </vt:variant>
      <vt:variant>
        <vt:i4>5</vt:i4>
      </vt:variant>
      <vt:variant>
        <vt:lpwstr>http://dict.longdo.com/search/me</vt:lpwstr>
      </vt:variant>
      <vt:variant>
        <vt:lpwstr/>
      </vt:variant>
      <vt:variant>
        <vt:i4>2556000</vt:i4>
      </vt:variant>
      <vt:variant>
        <vt:i4>69</vt:i4>
      </vt:variant>
      <vt:variant>
        <vt:i4>0</vt:i4>
      </vt:variant>
      <vt:variant>
        <vt:i4>5</vt:i4>
      </vt:variant>
      <vt:variant>
        <vt:lpwstr>http://dict.longdo.com/search/pass</vt:lpwstr>
      </vt:variant>
      <vt:variant>
        <vt:lpwstr/>
      </vt:variant>
      <vt:variant>
        <vt:i4>5898266</vt:i4>
      </vt:variant>
      <vt:variant>
        <vt:i4>66</vt:i4>
      </vt:variant>
      <vt:variant>
        <vt:i4>0</vt:i4>
      </vt:variant>
      <vt:variant>
        <vt:i4>5</vt:i4>
      </vt:variant>
      <vt:variant>
        <vt:lpwstr>http://dict.longdo.com/search/you</vt:lpwstr>
      </vt:variant>
      <vt:variant>
        <vt:lpwstr/>
      </vt:variant>
      <vt:variant>
        <vt:i4>5505024</vt:i4>
      </vt:variant>
      <vt:variant>
        <vt:i4>63</vt:i4>
      </vt:variant>
      <vt:variant>
        <vt:i4>0</vt:i4>
      </vt:variant>
      <vt:variant>
        <vt:i4>5</vt:i4>
      </vt:variant>
      <vt:variant>
        <vt:lpwstr>http://dict.longdo.com/search/Can</vt:lpwstr>
      </vt:variant>
      <vt:variant>
        <vt:lpwstr/>
      </vt:variant>
      <vt:variant>
        <vt:i4>6160396</vt:i4>
      </vt:variant>
      <vt:variant>
        <vt:i4>60</vt:i4>
      </vt:variant>
      <vt:variant>
        <vt:i4>0</vt:i4>
      </vt:variant>
      <vt:variant>
        <vt:i4>5</vt:i4>
      </vt:variant>
      <vt:variant>
        <vt:lpwstr>http://dict.longdo.com/search/OK</vt:lpwstr>
      </vt:variant>
      <vt:variant>
        <vt:lpwstr/>
      </vt:variant>
      <vt:variant>
        <vt:i4>3080306</vt:i4>
      </vt:variant>
      <vt:variant>
        <vt:i4>57</vt:i4>
      </vt:variant>
      <vt:variant>
        <vt:i4>0</vt:i4>
      </vt:variant>
      <vt:variant>
        <vt:i4>5</vt:i4>
      </vt:variant>
      <vt:variant>
        <vt:lpwstr>http://dict.longdo.com/search/there</vt:lpwstr>
      </vt:variant>
      <vt:variant>
        <vt:lpwstr/>
      </vt:variant>
      <vt:variant>
        <vt:i4>3211369</vt:i4>
      </vt:variant>
      <vt:variant>
        <vt:i4>54</vt:i4>
      </vt:variant>
      <vt:variant>
        <vt:i4>0</vt:i4>
      </vt:variant>
      <vt:variant>
        <vt:i4>5</vt:i4>
      </vt:variant>
      <vt:variant>
        <vt:lpwstr>http://dict.longdo.com/search/over</vt:lpwstr>
      </vt:variant>
      <vt:variant>
        <vt:lpwstr/>
      </vt:variant>
      <vt:variant>
        <vt:i4>6029328</vt:i4>
      </vt:variant>
      <vt:variant>
        <vt:i4>51</vt:i4>
      </vt:variant>
      <vt:variant>
        <vt:i4>0</vt:i4>
      </vt:variant>
      <vt:variant>
        <vt:i4>5</vt:i4>
      </vt:variant>
      <vt:variant>
        <vt:lpwstr>http://dict.longdo.com/search/sit</vt:lpwstr>
      </vt:variant>
      <vt:variant>
        <vt:lpwstr/>
      </vt:variant>
      <vt:variant>
        <vt:i4>4325449</vt:i4>
      </vt:variant>
      <vt:variant>
        <vt:i4>48</vt:i4>
      </vt:variant>
      <vt:variant>
        <vt:i4>0</vt:i4>
      </vt:variant>
      <vt:variant>
        <vt:i4>5</vt:i4>
      </vt:variant>
      <vt:variant>
        <vt:lpwstr>http://dict.longdo.com/search/Let%27s</vt:lpwstr>
      </vt:variant>
      <vt:variant>
        <vt:lpwstr/>
      </vt:variant>
      <vt:variant>
        <vt:i4>3735674</vt:i4>
      </vt:variant>
      <vt:variant>
        <vt:i4>45</vt:i4>
      </vt:variant>
      <vt:variant>
        <vt:i4>0</vt:i4>
      </vt:variant>
      <vt:variant>
        <vt:i4>5</vt:i4>
      </vt:variant>
      <vt:variant>
        <vt:lpwstr>http://dict.longdo.com/search/time</vt:lpwstr>
      </vt:variant>
      <vt:variant>
        <vt:lpwstr/>
      </vt:variant>
      <vt:variant>
        <vt:i4>6094871</vt:i4>
      </vt:variant>
      <vt:variant>
        <vt:i4>42</vt:i4>
      </vt:variant>
      <vt:variant>
        <vt:i4>0</vt:i4>
      </vt:variant>
      <vt:variant>
        <vt:i4>5</vt:i4>
      </vt:variant>
      <vt:variant>
        <vt:lpwstr>http://dict.longdo.com/search/the</vt:lpwstr>
      </vt:variant>
      <vt:variant>
        <vt:lpwstr/>
      </vt:variant>
      <vt:variant>
        <vt:i4>5832706</vt:i4>
      </vt:variant>
      <vt:variant>
        <vt:i4>39</vt:i4>
      </vt:variant>
      <vt:variant>
        <vt:i4>0</vt:i4>
      </vt:variant>
      <vt:variant>
        <vt:i4>5</vt:i4>
      </vt:variant>
      <vt:variant>
        <vt:lpwstr>http://dict.longdo.com/search/all</vt:lpwstr>
      </vt:variant>
      <vt:variant>
        <vt:lpwstr/>
      </vt:variant>
      <vt:variant>
        <vt:i4>3473529</vt:i4>
      </vt:variant>
      <vt:variant>
        <vt:i4>36</vt:i4>
      </vt:variant>
      <vt:variant>
        <vt:i4>0</vt:i4>
      </vt:variant>
      <vt:variant>
        <vt:i4>5</vt:i4>
      </vt:variant>
      <vt:variant>
        <vt:lpwstr>http://dict.longdo.com/search/here</vt:lpwstr>
      </vt:variant>
      <vt:variant>
        <vt:lpwstr/>
      </vt:variant>
      <vt:variant>
        <vt:i4>4128877</vt:i4>
      </vt:variant>
      <vt:variant>
        <vt:i4>33</vt:i4>
      </vt:variant>
      <vt:variant>
        <vt:i4>0</vt:i4>
      </vt:variant>
      <vt:variant>
        <vt:i4>5</vt:i4>
      </vt:variant>
      <vt:variant>
        <vt:lpwstr>http://dict.longdo.com/search/come</vt:lpwstr>
      </vt:variant>
      <vt:variant>
        <vt:lpwstr/>
      </vt:variant>
      <vt:variant>
        <vt:i4>3473507</vt:i4>
      </vt:variant>
      <vt:variant>
        <vt:i4>30</vt:i4>
      </vt:variant>
      <vt:variant>
        <vt:i4>0</vt:i4>
      </vt:variant>
      <vt:variant>
        <vt:i4>5</vt:i4>
      </vt:variant>
      <vt:variant>
        <vt:lpwstr>http://dict.longdo.com/search/I</vt:lpwstr>
      </vt:variant>
      <vt:variant>
        <vt:lpwstr/>
      </vt:variant>
      <vt:variant>
        <vt:i4>4587530</vt:i4>
      </vt:variant>
      <vt:variant>
        <vt:i4>27</vt:i4>
      </vt:variant>
      <vt:variant>
        <vt:i4>0</vt:i4>
      </vt:variant>
      <vt:variant>
        <vt:i4>5</vt:i4>
      </vt:variant>
      <vt:variant>
        <vt:lpwstr>http://dict.longdo.com/search/is</vt:lpwstr>
      </vt:variant>
      <vt:variant>
        <vt:lpwstr/>
      </vt:variant>
      <vt:variant>
        <vt:i4>4259850</vt:i4>
      </vt:variant>
      <vt:variant>
        <vt:i4>24</vt:i4>
      </vt:variant>
      <vt:variant>
        <vt:i4>0</vt:i4>
      </vt:variant>
      <vt:variant>
        <vt:i4>5</vt:i4>
      </vt:variant>
      <vt:variant>
        <vt:lpwstr>http://dict.longdo.com/search/it</vt:lpwstr>
      </vt:variant>
      <vt:variant>
        <vt:lpwstr/>
      </vt:variant>
      <vt:variant>
        <vt:i4>3670139</vt:i4>
      </vt:variant>
      <vt:variant>
        <vt:i4>21</vt:i4>
      </vt:variant>
      <vt:variant>
        <vt:i4>0</vt:i4>
      </vt:variant>
      <vt:variant>
        <vt:i4>5</vt:i4>
      </vt:variant>
      <vt:variant>
        <vt:lpwstr>http://dict.longdo.com/search/Yeah</vt:lpwstr>
      </vt:variant>
      <vt:variant>
        <vt:lpwstr/>
      </vt:variant>
      <vt:variant>
        <vt:i4>4456479</vt:i4>
      </vt:variant>
      <vt:variant>
        <vt:i4>18</vt:i4>
      </vt:variant>
      <vt:variant>
        <vt:i4>0</vt:i4>
      </vt:variant>
      <vt:variant>
        <vt:i4>5</vt:i4>
      </vt:variant>
      <vt:variant>
        <vt:lpwstr>http://dict.longdo.com/search/restaurant</vt:lpwstr>
      </vt:variant>
      <vt:variant>
        <vt:lpwstr/>
      </vt:variant>
      <vt:variant>
        <vt:i4>3735662</vt:i4>
      </vt:variant>
      <vt:variant>
        <vt:i4>15</vt:i4>
      </vt:variant>
      <vt:variant>
        <vt:i4>0</vt:i4>
      </vt:variant>
      <vt:variant>
        <vt:i4>5</vt:i4>
      </vt:variant>
      <vt:variant>
        <vt:lpwstr>http://dict.longdo.com/search/nice</vt:lpwstr>
      </vt:variant>
      <vt:variant>
        <vt:lpwstr/>
      </vt:variant>
      <vt:variant>
        <vt:i4>3473507</vt:i4>
      </vt:variant>
      <vt:variant>
        <vt:i4>12</vt:i4>
      </vt:variant>
      <vt:variant>
        <vt:i4>0</vt:i4>
      </vt:variant>
      <vt:variant>
        <vt:i4>5</vt:i4>
      </vt:variant>
      <vt:variant>
        <vt:lpwstr>http://dict.longdo.com/search/a</vt:lpwstr>
      </vt:variant>
      <vt:variant>
        <vt:lpwstr/>
      </vt:variant>
      <vt:variant>
        <vt:i4>3735652</vt:i4>
      </vt:variant>
      <vt:variant>
        <vt:i4>9</vt:i4>
      </vt:variant>
      <vt:variant>
        <vt:i4>0</vt:i4>
      </vt:variant>
      <vt:variant>
        <vt:i4>5</vt:i4>
      </vt:variant>
      <vt:variant>
        <vt:lpwstr>http://dict.longdo.com/search/like</vt:lpwstr>
      </vt:variant>
      <vt:variant>
        <vt:lpwstr/>
      </vt:variant>
      <vt:variant>
        <vt:i4>3211360</vt:i4>
      </vt:variant>
      <vt:variant>
        <vt:i4>6</vt:i4>
      </vt:variant>
      <vt:variant>
        <vt:i4>0</vt:i4>
      </vt:variant>
      <vt:variant>
        <vt:i4>5</vt:i4>
      </vt:variant>
      <vt:variant>
        <vt:lpwstr>http://dict.longdo.com/search/looks</vt:lpwstr>
      </vt:variant>
      <vt:variant>
        <vt:lpwstr/>
      </vt:variant>
      <vt:variant>
        <vt:i4>3014782</vt:i4>
      </vt:variant>
      <vt:variant>
        <vt:i4>3</vt:i4>
      </vt:variant>
      <vt:variant>
        <vt:i4>0</vt:i4>
      </vt:variant>
      <vt:variant>
        <vt:i4>5</vt:i4>
      </vt:variant>
      <vt:variant>
        <vt:lpwstr>http://dict.longdo.com/search/This</vt:lpwstr>
      </vt:variant>
      <vt:variant>
        <vt:lpwstr/>
      </vt:variant>
      <vt:variant>
        <vt:i4>4456479</vt:i4>
      </vt:variant>
      <vt:variant>
        <vt:i4>0</vt:i4>
      </vt:variant>
      <vt:variant>
        <vt:i4>0</vt:i4>
      </vt:variant>
      <vt:variant>
        <vt:i4>5</vt:i4>
      </vt:variant>
      <vt:variant>
        <vt:lpwstr>http://dict.longdo.com/search/restaurant</vt:lpwstr>
      </vt:variant>
      <vt:variant>
        <vt:lpwstr/>
      </vt:variant>
      <vt:variant>
        <vt:i4>2097236</vt:i4>
      </vt:variant>
      <vt:variant>
        <vt:i4>-1</vt:i4>
      </vt:variant>
      <vt:variant>
        <vt:i4>1039</vt:i4>
      </vt:variant>
      <vt:variant>
        <vt:i4>1</vt:i4>
      </vt:variant>
      <vt:variant>
        <vt:lpwstr>http://people-clipart.com/people_clipart_images/picture_of_a_debutante_looking_teen_girl_with_perfect_hair_and_clothes_going_to_a_party_0515-1102-1512-3212_SMU.jpg</vt:lpwstr>
      </vt:variant>
      <vt:variant>
        <vt:lpwstr/>
      </vt:variant>
      <vt:variant>
        <vt:i4>2031699</vt:i4>
      </vt:variant>
      <vt:variant>
        <vt:i4>-1</vt:i4>
      </vt:variant>
      <vt:variant>
        <vt:i4>1028</vt:i4>
      </vt:variant>
      <vt:variant>
        <vt:i4>1</vt:i4>
      </vt:variant>
      <vt:variant>
        <vt:lpwstr>http://blogs.worldbank.org/files/ic4d/01cloudy-t9953.jpg</vt:lpwstr>
      </vt:variant>
      <vt:variant>
        <vt:lpwstr/>
      </vt:variant>
      <vt:variant>
        <vt:i4>8323160</vt:i4>
      </vt:variant>
      <vt:variant>
        <vt:i4>-1</vt:i4>
      </vt:variant>
      <vt:variant>
        <vt:i4>1034</vt:i4>
      </vt:variant>
      <vt:variant>
        <vt:i4>1</vt:i4>
      </vt:variant>
      <vt:variant>
        <vt:lpwstr>http://www.sky-wallpaper.com/uploads/2010-12/disney-mikey-mouse-wallpaper/middle_img/1293688198-WUCZWB7.jpg</vt:lpwstr>
      </vt:variant>
      <vt:variant>
        <vt:lpwstr/>
      </vt:variant>
      <vt:variant>
        <vt:i4>3211379</vt:i4>
      </vt:variant>
      <vt:variant>
        <vt:i4>-1</vt:i4>
      </vt:variant>
      <vt:variant>
        <vt:i4>1032</vt:i4>
      </vt:variant>
      <vt:variant>
        <vt:i4>1</vt:i4>
      </vt:variant>
      <vt:variant>
        <vt:lpwstr>http://puredhamma.com/wp-content/uploads/2011/04/windy.gif</vt:lpwstr>
      </vt:variant>
      <vt:variant>
        <vt:lpwstr/>
      </vt:variant>
      <vt:variant>
        <vt:i4>983072</vt:i4>
      </vt:variant>
      <vt:variant>
        <vt:i4>-1</vt:i4>
      </vt:variant>
      <vt:variant>
        <vt:i4>1030</vt:i4>
      </vt:variant>
      <vt:variant>
        <vt:i4>1</vt:i4>
      </vt:variant>
      <vt:variant>
        <vt:lpwstr>http://images.pictureshunt.com/pics/s/shining_sun-2277.jpg</vt:lpwstr>
      </vt:variant>
      <vt:variant>
        <vt:lpwstr/>
      </vt:variant>
      <vt:variant>
        <vt:i4>4718708</vt:i4>
      </vt:variant>
      <vt:variant>
        <vt:i4>-1</vt:i4>
      </vt:variant>
      <vt:variant>
        <vt:i4>1366</vt:i4>
      </vt:variant>
      <vt:variant>
        <vt:i4>1</vt:i4>
      </vt:variant>
      <vt:variant>
        <vt:lpwstr>http://t1.gstatic.com/images?q=tbn:ANd9GcRBlHl3vS-OVTbXvtdiim1EKDPPhIkgs_O02OBL1DGfFlEpWuJD7A</vt:lpwstr>
      </vt:variant>
      <vt:variant>
        <vt:lpwstr/>
      </vt:variant>
      <vt:variant>
        <vt:i4>8126507</vt:i4>
      </vt:variant>
      <vt:variant>
        <vt:i4>-1</vt:i4>
      </vt:variant>
      <vt:variant>
        <vt:i4>1388</vt:i4>
      </vt:variant>
      <vt:variant>
        <vt:i4>4</vt:i4>
      </vt:variant>
      <vt:variant>
        <vt:lpwstr>http://www.google.com/imgres?imgurl=http://mythfolklore.net/aesopica/images_winter/i027_th.jpg&amp;imgrefurl=http://mythfolklore.net/aesopica/milowinter/31.htm&amp;h=441&amp;w=355&amp;sz=58&amp;tbnid=0gBThsB-7WKtmM::&amp;tbnh=127&amp;tbnw=102&amp;prev=/images%3Fq%3Dpicture%2Bof%2BThe%2Bcrow%2Band%2Bthe%2Bpitcher&amp;hl=th&amp;usg=__tQJ5dheydXK5L-VJUkfvYey1fh0=&amp;ei=3x2ySd3JMMnWkAXn2Mi5BA&amp;sa=X&amp;oi=image_result&amp;resnum=4&amp;ct=image&amp;cd=1</vt:lpwstr>
      </vt:variant>
      <vt:variant>
        <vt:lpwstr/>
      </vt:variant>
      <vt:variant>
        <vt:i4>3211364</vt:i4>
      </vt:variant>
      <vt:variant>
        <vt:i4>-1</vt:i4>
      </vt:variant>
      <vt:variant>
        <vt:i4>1490</vt:i4>
      </vt:variant>
      <vt:variant>
        <vt:i4>1</vt:i4>
      </vt:variant>
      <vt:variant>
        <vt:lpwstr>http://t1.gstatic.com/images?q=tbn:ANd9GcSlgddBQg7tnFJarzmowmPBFUO9BGgYPErognd4snfRk0cPFOy4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คำนำ</dc:title>
  <dc:subject/>
  <dc:creator>Buabang</dc:creator>
  <cp:keywords/>
  <dc:description/>
  <cp:lastModifiedBy>Crayon Darm</cp:lastModifiedBy>
  <cp:revision>249</cp:revision>
  <cp:lastPrinted>2014-10-28T09:31:00Z</cp:lastPrinted>
  <dcterms:created xsi:type="dcterms:W3CDTF">2012-12-07T03:25:00Z</dcterms:created>
  <dcterms:modified xsi:type="dcterms:W3CDTF">2014-10-30T02:35:00Z</dcterms:modified>
</cp:coreProperties>
</file>